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376D8" w14:textId="53D372F3" w:rsidR="005F229E" w:rsidRDefault="009E1671">
      <w:r w:rsidRPr="009E1671">
        <w:drawing>
          <wp:anchor distT="0" distB="0" distL="114300" distR="114300" simplePos="0" relativeHeight="251659263" behindDoc="1" locked="0" layoutInCell="1" allowOverlap="1" wp14:anchorId="6447A457" wp14:editId="33275184">
            <wp:simplePos x="0" y="0"/>
            <wp:positionH relativeFrom="margin">
              <wp:posOffset>980401</wp:posOffset>
            </wp:positionH>
            <wp:positionV relativeFrom="margin">
              <wp:posOffset>-845881</wp:posOffset>
            </wp:positionV>
            <wp:extent cx="8405495" cy="7352665"/>
            <wp:effectExtent l="0" t="0" r="0" b="635"/>
            <wp:wrapSquare wrapText="bothSides"/>
            <wp:docPr id="588917233" name="Picture 1" descr="A box of medicine with lab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917233" name="Picture 1" descr="A box of medicine with label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5495" cy="735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E5E000" wp14:editId="572848F3">
                <wp:simplePos x="0" y="0"/>
                <wp:positionH relativeFrom="column">
                  <wp:posOffset>-781004</wp:posOffset>
                </wp:positionH>
                <wp:positionV relativeFrom="paragraph">
                  <wp:posOffset>-989039</wp:posOffset>
                </wp:positionV>
                <wp:extent cx="2525395" cy="1160145"/>
                <wp:effectExtent l="19050" t="19050" r="27305" b="133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5395" cy="116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0ED06" w14:textId="77777777" w:rsidR="007C570D" w:rsidRDefault="007C570D" w:rsidP="007C570D">
                            <w:pPr>
                              <w:spacing w:before="120"/>
                              <w:jc w:val="center"/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  <w:t>APSTIPRINĀTS</w:t>
                            </w:r>
                          </w:p>
                          <w:p w14:paraId="1CA1D32D" w14:textId="77777777" w:rsidR="007C570D" w:rsidRDefault="007C570D" w:rsidP="007C570D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Pārtikas un veterinārajā dienestā</w:t>
                            </w:r>
                          </w:p>
                          <w:p w14:paraId="072F3094" w14:textId="4F00EB89" w:rsidR="007C570D" w:rsidRDefault="009E1671" w:rsidP="007C570D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04</w:t>
                            </w:r>
                            <w:r w:rsidR="007C570D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.0</w:t>
                            </w: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4</w:t>
                            </w:r>
                            <w:r w:rsidR="007C570D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.2025.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4E5E0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1.5pt;margin-top:-77.9pt;width:198.85pt;height:91.3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" strokecolor="blue" strokeweight="2.25pt">
                <v:textbox style="mso-fit-shape-to-text:t">
                  <w:txbxContent>
                    <w:p w14:paraId="5550ED06" w14:textId="77777777" w:rsidR="007C570D" w:rsidRDefault="007C570D" w:rsidP="007C570D">
                      <w:pPr>
                        <w:spacing w:before="120"/>
                        <w:jc w:val="center"/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  <w:t>APSTIPRINĀTS</w:t>
                      </w:r>
                    </w:p>
                    <w:p w14:paraId="1CA1D32D" w14:textId="77777777" w:rsidR="007C570D" w:rsidRDefault="007C570D" w:rsidP="007C570D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Pārtikas un veterinārajā dienestā</w:t>
                      </w:r>
                    </w:p>
                    <w:p w14:paraId="072F3094" w14:textId="4F00EB89" w:rsidR="007C570D" w:rsidRDefault="009E1671" w:rsidP="007C570D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04</w:t>
                      </w:r>
                      <w:r w:rsidR="007C570D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.0</w:t>
                      </w: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4</w:t>
                      </w:r>
                      <w:r w:rsidR="007C570D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.2025.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F229E" w:rsidSect="009E1671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DB6"/>
    <w:rsid w:val="005F229E"/>
    <w:rsid w:val="007C570D"/>
    <w:rsid w:val="009E1671"/>
    <w:rsid w:val="00D55A45"/>
    <w:rsid w:val="00DC3F15"/>
    <w:rsid w:val="00DC5383"/>
    <w:rsid w:val="00E1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1F67F"/>
  <w15:chartTrackingRefBased/>
  <w15:docId w15:val="{371804D7-5264-47F2-BFF6-C0DB8D8F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70D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/>
  <dcterms:created xsi:type="dcterms:W3CDTF">1970-01-01T00:00:00Z</dcterms:created>
  <dcterms:modified xsi:type="dcterms:W3CDTF">1970-01-01T00:00:00Z</dcterms:modified>
</cp:coreProperties>
</file>