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4B1A8D" w14:textId="277FCA50" w:rsidR="00FA0FB8" w:rsidRDefault="00E334CD">
      <w:r w:rsidRPr="00E334CD">
        <w:drawing>
          <wp:anchor distT="0" distB="0" distL="114300" distR="114300" simplePos="0" relativeHeight="251661312" behindDoc="0" locked="0" layoutInCell="1" allowOverlap="1" wp14:anchorId="6C8120B3" wp14:editId="10E64A25">
            <wp:simplePos x="189230" y="1873250"/>
            <wp:positionH relativeFrom="margin">
              <wp:align>left</wp:align>
            </wp:positionH>
            <wp:positionV relativeFrom="margin">
              <wp:align>center</wp:align>
            </wp:positionV>
            <wp:extent cx="7251065" cy="5334000"/>
            <wp:effectExtent l="6033" t="0" r="0" b="0"/>
            <wp:wrapSquare wrapText="bothSides"/>
            <wp:docPr id="989579214" name="Picture 1" descr="A close up of a lab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579214" name="Picture 1" descr="A close up of a label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5106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14C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1CA0E" wp14:editId="55D90182">
                <wp:simplePos x="0" y="0"/>
                <wp:positionH relativeFrom="column">
                  <wp:posOffset>-1039784</wp:posOffset>
                </wp:positionH>
                <wp:positionV relativeFrom="paragraph">
                  <wp:posOffset>-834044</wp:posOffset>
                </wp:positionV>
                <wp:extent cx="2525395" cy="1160145"/>
                <wp:effectExtent l="19050" t="19050" r="27305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16051" w14:textId="77777777" w:rsidR="00DE1C1E" w:rsidRDefault="00DE1C1E" w:rsidP="00DE1C1E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  <w:t>APSTIPRINĀTS</w:t>
                            </w:r>
                          </w:p>
                          <w:p w14:paraId="3EE8C61D" w14:textId="77777777" w:rsidR="00DE1C1E" w:rsidRDefault="00DE1C1E" w:rsidP="00DE1C1E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Pārtikas un veterinārajā dienestā</w:t>
                            </w:r>
                          </w:p>
                          <w:p w14:paraId="03051357" w14:textId="5F3FFE1D" w:rsidR="00DE1C1E" w:rsidRDefault="00A7714C" w:rsidP="00DE1C1E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19</w:t>
                            </w:r>
                            <w:r w:rsidR="00DE1C1E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.0</w:t>
                            </w:r>
                            <w:r w:rsidR="00E334CD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6</w:t>
                            </w:r>
                            <w:r w:rsidR="00DE1C1E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.2025.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21CA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1.85pt;margin-top:-65.65pt;width:198.85pt;height:91.3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" strokecolor="blue" strokeweight="2.25pt">
                <v:textbox style="mso-fit-shape-to-text:t">
                  <w:txbxContent>
                    <w:p w14:paraId="1A516051" w14:textId="77777777" w:rsidR="00DE1C1E" w:rsidRDefault="00DE1C1E" w:rsidP="00DE1C1E">
                      <w:pPr>
                        <w:spacing w:before="120"/>
                        <w:jc w:val="center"/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  <w:t>APSTIPRINĀTS</w:t>
                      </w:r>
                    </w:p>
                    <w:p w14:paraId="3EE8C61D" w14:textId="77777777" w:rsidR="00DE1C1E" w:rsidRDefault="00DE1C1E" w:rsidP="00DE1C1E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Pārtikas un veterinārajā dienestā</w:t>
                      </w:r>
                    </w:p>
                    <w:p w14:paraId="03051357" w14:textId="5F3FFE1D" w:rsidR="00DE1C1E" w:rsidRDefault="00A7714C" w:rsidP="00DE1C1E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19</w:t>
                      </w:r>
                      <w:r w:rsidR="00DE1C1E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.0</w:t>
                      </w:r>
                      <w:r w:rsidR="00E334CD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6</w:t>
                      </w:r>
                      <w:r w:rsidR="00DE1C1E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.2025.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A0FB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46C2D" w14:textId="77777777" w:rsidR="00E334CD" w:rsidRDefault="00E334CD" w:rsidP="00E334CD">
      <w:pPr>
        <w:spacing w:after="0" w:line="240" w:lineRule="auto"/>
      </w:pPr>
      <w:r>
        <w:separator/>
      </w:r>
    </w:p>
  </w:endnote>
  <w:endnote w:type="continuationSeparator" w:id="0">
    <w:p w14:paraId="61168287" w14:textId="77777777" w:rsidR="00E334CD" w:rsidRDefault="00E334CD" w:rsidP="00E3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4D3D7" w14:textId="77777777" w:rsidR="00E334CD" w:rsidRDefault="00E334CD" w:rsidP="00E334CD">
      <w:pPr>
        <w:spacing w:after="0" w:line="240" w:lineRule="auto"/>
      </w:pPr>
      <w:r>
        <w:separator/>
      </w:r>
    </w:p>
  </w:footnote>
  <w:footnote w:type="continuationSeparator" w:id="0">
    <w:p w14:paraId="5929FBB8" w14:textId="77777777" w:rsidR="00E334CD" w:rsidRDefault="00E334CD" w:rsidP="00E334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EFC"/>
    <w:rsid w:val="00624D8F"/>
    <w:rsid w:val="00725977"/>
    <w:rsid w:val="008B0EFC"/>
    <w:rsid w:val="00A7714C"/>
    <w:rsid w:val="00DE1C1E"/>
    <w:rsid w:val="00E334CD"/>
    <w:rsid w:val="00FA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F84CA"/>
  <w15:chartTrackingRefBased/>
  <w15:docId w15:val="{18D83587-36B0-45B6-9BC9-94FC6DC4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C1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34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4CD"/>
  </w:style>
  <w:style w:type="paragraph" w:styleId="Footer">
    <w:name w:val="footer"/>
    <w:basedOn w:val="Normal"/>
    <w:link w:val="FooterChar"/>
    <w:uiPriority w:val="99"/>
    <w:unhideWhenUsed/>
    <w:rsid w:val="00E334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2</Characters>
  <DocSecurity>0</DocSecurity>
  <Lines>1</Lines>
  <Paragraphs>1</Paragraphs>
  <ScaleCrop>false</ScaleCrop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