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7B818229"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FBF8222" w14:textId="77777777" w:rsidR="00416247" w:rsidRPr="00DB3FA0" w:rsidRDefault="00416247" w:rsidP="00416247">
      <w:pPr>
        <w:rPr>
          <w:szCs w:val="22"/>
        </w:rPr>
      </w:pPr>
      <w:proofErr w:type="spellStart"/>
      <w:r w:rsidRPr="006A5CB8">
        <w:rPr>
          <w:bCs/>
          <w:szCs w:val="22"/>
        </w:rPr>
        <w:t>Cyclospray</w:t>
      </w:r>
      <w:proofErr w:type="spellEnd"/>
      <w:r w:rsidRPr="00DB3FA0">
        <w:rPr>
          <w:szCs w:val="22"/>
        </w:rPr>
        <w:t xml:space="preserve"> 78,6 mg/g uz ādas izsmidzināms aerosols, suspensija cūkām, aitām un liellopiem</w:t>
      </w:r>
    </w:p>
    <w:p w14:paraId="40295DE5" w14:textId="0C528B90" w:rsidR="00C114FF" w:rsidRDefault="00C114FF" w:rsidP="00A9226B">
      <w:pPr>
        <w:tabs>
          <w:tab w:val="clear" w:pos="567"/>
        </w:tabs>
        <w:spacing w:line="240" w:lineRule="auto"/>
        <w:rPr>
          <w:szCs w:val="22"/>
        </w:rPr>
      </w:pPr>
    </w:p>
    <w:p w14:paraId="55C0CD3B" w14:textId="77777777" w:rsidR="00391BAD" w:rsidRPr="00E57A7D" w:rsidRDefault="00391BAD"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63737B1" w14:textId="38896942" w:rsidR="00416247" w:rsidRPr="00DB3FA0" w:rsidRDefault="00845772" w:rsidP="00416247">
      <w:pPr>
        <w:pStyle w:val="BodyText"/>
        <w:rPr>
          <w:snapToGrid w:val="0"/>
          <w:szCs w:val="22"/>
        </w:rPr>
      </w:pPr>
      <w:r>
        <w:rPr>
          <w:snapToGrid w:val="0"/>
          <w:szCs w:val="22"/>
        </w:rPr>
        <w:t>Katrs</w:t>
      </w:r>
      <w:r w:rsidR="00416247" w:rsidRPr="00DB3FA0">
        <w:rPr>
          <w:snapToGrid w:val="0"/>
          <w:szCs w:val="22"/>
        </w:rPr>
        <w:t xml:space="preserve"> g</w:t>
      </w:r>
      <w:r>
        <w:rPr>
          <w:snapToGrid w:val="0"/>
          <w:szCs w:val="22"/>
        </w:rPr>
        <w:t>rams</w:t>
      </w:r>
      <w:r w:rsidR="00416247" w:rsidRPr="00DB3FA0">
        <w:rPr>
          <w:snapToGrid w:val="0"/>
          <w:szCs w:val="22"/>
        </w:rPr>
        <w:t xml:space="preserve"> satur:</w:t>
      </w:r>
    </w:p>
    <w:p w14:paraId="4C5341DB" w14:textId="77777777" w:rsidR="00391BAD" w:rsidRDefault="00391BAD" w:rsidP="00391BAD">
      <w:pPr>
        <w:tabs>
          <w:tab w:val="clear" w:pos="567"/>
        </w:tabs>
        <w:spacing w:line="240" w:lineRule="auto"/>
        <w:rPr>
          <w:b/>
          <w:szCs w:val="22"/>
        </w:rPr>
      </w:pPr>
    </w:p>
    <w:p w14:paraId="0DF1474F" w14:textId="6CA9E215" w:rsidR="00391BAD" w:rsidRDefault="00391BAD" w:rsidP="00391BAD">
      <w:pPr>
        <w:tabs>
          <w:tab w:val="clear" w:pos="567"/>
        </w:tabs>
        <w:spacing w:line="240" w:lineRule="auto"/>
        <w:rPr>
          <w:b/>
          <w:szCs w:val="22"/>
        </w:rPr>
      </w:pPr>
      <w:r w:rsidRPr="00E77619">
        <w:rPr>
          <w:b/>
          <w:szCs w:val="22"/>
        </w:rPr>
        <w:t>Aktīvā viela:</w:t>
      </w:r>
    </w:p>
    <w:p w14:paraId="1FD1B982" w14:textId="77777777" w:rsidR="00416247" w:rsidRPr="00DB3FA0" w:rsidRDefault="00416247" w:rsidP="00416247">
      <w:pPr>
        <w:pStyle w:val="BodyText"/>
        <w:tabs>
          <w:tab w:val="left" w:pos="5245"/>
        </w:tabs>
        <w:rPr>
          <w:szCs w:val="22"/>
        </w:rPr>
      </w:pPr>
      <w:proofErr w:type="spellStart"/>
      <w:r w:rsidRPr="00DB3FA0">
        <w:rPr>
          <w:szCs w:val="22"/>
        </w:rPr>
        <w:t>Hlortetraciklīna</w:t>
      </w:r>
      <w:proofErr w:type="spellEnd"/>
      <w:r w:rsidRPr="00DB3FA0">
        <w:rPr>
          <w:szCs w:val="22"/>
        </w:rPr>
        <w:t xml:space="preserve"> </w:t>
      </w:r>
      <w:proofErr w:type="spellStart"/>
      <w:r w:rsidRPr="00DB3FA0">
        <w:rPr>
          <w:szCs w:val="22"/>
        </w:rPr>
        <w:t>hidrohlorīds</w:t>
      </w:r>
      <w:proofErr w:type="spellEnd"/>
      <w:r w:rsidRPr="00DB3FA0">
        <w:rPr>
          <w:szCs w:val="22"/>
        </w:rPr>
        <w:tab/>
        <w:t>78,6 mg</w:t>
      </w:r>
    </w:p>
    <w:p w14:paraId="4BC67443" w14:textId="77777777" w:rsidR="00416247" w:rsidRPr="00DB3FA0" w:rsidRDefault="00416247" w:rsidP="00416247">
      <w:pPr>
        <w:pStyle w:val="BodyText"/>
        <w:tabs>
          <w:tab w:val="left" w:pos="5245"/>
        </w:tabs>
        <w:rPr>
          <w:szCs w:val="22"/>
        </w:rPr>
      </w:pPr>
      <w:r w:rsidRPr="00DB3FA0">
        <w:rPr>
          <w:szCs w:val="22"/>
        </w:rPr>
        <w:t>(</w:t>
      </w:r>
      <w:r>
        <w:rPr>
          <w:szCs w:val="22"/>
        </w:rPr>
        <w:t xml:space="preserve">atbilst </w:t>
      </w:r>
      <w:proofErr w:type="spellStart"/>
      <w:r w:rsidRPr="00DB3FA0">
        <w:rPr>
          <w:szCs w:val="22"/>
        </w:rPr>
        <w:t>hlortetraciklīna</w:t>
      </w:r>
      <w:r>
        <w:rPr>
          <w:szCs w:val="22"/>
        </w:rPr>
        <w:t>m</w:t>
      </w:r>
      <w:proofErr w:type="spellEnd"/>
      <w:r w:rsidRPr="00DB3FA0">
        <w:rPr>
          <w:szCs w:val="22"/>
        </w:rPr>
        <w:t xml:space="preserve"> </w:t>
      </w:r>
      <w:r>
        <w:rPr>
          <w:szCs w:val="22"/>
        </w:rPr>
        <w:tab/>
      </w:r>
      <w:r w:rsidRPr="00DB3FA0">
        <w:rPr>
          <w:szCs w:val="22"/>
        </w:rPr>
        <w:t>73,0 mg)</w:t>
      </w:r>
    </w:p>
    <w:p w14:paraId="71B05EF1" w14:textId="77777777" w:rsidR="00416247" w:rsidRPr="00E77619" w:rsidRDefault="00416247" w:rsidP="00A9226B">
      <w:pPr>
        <w:tabs>
          <w:tab w:val="clear" w:pos="567"/>
        </w:tabs>
        <w:spacing w:line="240" w:lineRule="auto"/>
        <w:rPr>
          <w:b/>
          <w:szCs w:val="22"/>
        </w:rPr>
      </w:pPr>
    </w:p>
    <w:p w14:paraId="71F15FA2" w14:textId="625A9270"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617E15B4"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2F81200B"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0002F69F" w:rsidR="00872C48" w:rsidRPr="00416247" w:rsidRDefault="00416247" w:rsidP="00416247">
            <w:pPr>
              <w:rPr>
                <w:szCs w:val="22"/>
              </w:rPr>
            </w:pPr>
            <w:proofErr w:type="spellStart"/>
            <w:r w:rsidRPr="00DB3FA0">
              <w:rPr>
                <w:szCs w:val="22"/>
              </w:rPr>
              <w:t>Patentzilais</w:t>
            </w:r>
            <w:proofErr w:type="spellEnd"/>
            <w:r w:rsidRPr="00DB3FA0">
              <w:rPr>
                <w:szCs w:val="22"/>
              </w:rPr>
              <w:t xml:space="preserve"> V (E131)</w:t>
            </w:r>
            <w:r>
              <w:rPr>
                <w:szCs w:val="22"/>
              </w:rPr>
              <w:t xml:space="preserve">, </w:t>
            </w:r>
            <w:r w:rsidRPr="00DB3FA0">
              <w:rPr>
                <w:szCs w:val="22"/>
              </w:rPr>
              <w:t>krāsviela</w:t>
            </w:r>
          </w:p>
        </w:tc>
        <w:tc>
          <w:tcPr>
            <w:tcW w:w="4537" w:type="dxa"/>
            <w:shd w:val="clear" w:color="auto" w:fill="auto"/>
            <w:vAlign w:val="center"/>
          </w:tcPr>
          <w:p w14:paraId="0A59B4C7" w14:textId="4AD9201B" w:rsidR="00872C48" w:rsidRPr="00E57A7D" w:rsidRDefault="00416247" w:rsidP="00BF00EF">
            <w:pPr>
              <w:spacing w:before="60" w:after="60"/>
              <w:rPr>
                <w:iCs/>
                <w:szCs w:val="22"/>
              </w:rPr>
            </w:pPr>
            <w:r>
              <w:rPr>
                <w:iCs/>
                <w:szCs w:val="22"/>
              </w:rPr>
              <w:t>4,8 mg</w:t>
            </w:r>
          </w:p>
        </w:tc>
      </w:tr>
      <w:tr w:rsidR="001F473A" w14:paraId="3B994E71" w14:textId="77777777" w:rsidTr="002C4565">
        <w:tc>
          <w:tcPr>
            <w:tcW w:w="4524" w:type="dxa"/>
            <w:shd w:val="clear" w:color="auto" w:fill="auto"/>
            <w:vAlign w:val="center"/>
          </w:tcPr>
          <w:p w14:paraId="6F56C01E" w14:textId="07B2B776" w:rsidR="00872C48" w:rsidRPr="00416247" w:rsidRDefault="00416247" w:rsidP="00416247">
            <w:pPr>
              <w:rPr>
                <w:szCs w:val="22"/>
              </w:rPr>
            </w:pPr>
            <w:r w:rsidRPr="00DB3FA0">
              <w:rPr>
                <w:szCs w:val="22"/>
              </w:rPr>
              <w:t>Butāns (</w:t>
            </w:r>
            <w:proofErr w:type="spellStart"/>
            <w:r w:rsidRPr="00DB3FA0">
              <w:rPr>
                <w:szCs w:val="22"/>
              </w:rPr>
              <w:t>Butan</w:t>
            </w:r>
            <w:proofErr w:type="spellEnd"/>
            <w:r w:rsidRPr="00DB3FA0">
              <w:rPr>
                <w:szCs w:val="22"/>
              </w:rPr>
              <w:t xml:space="preserve"> 100)</w:t>
            </w:r>
          </w:p>
        </w:tc>
        <w:tc>
          <w:tcPr>
            <w:tcW w:w="4537" w:type="dxa"/>
            <w:shd w:val="clear" w:color="auto" w:fill="auto"/>
            <w:vAlign w:val="center"/>
          </w:tcPr>
          <w:p w14:paraId="6E1520D4" w14:textId="77777777" w:rsidR="00872C48" w:rsidRPr="00E57A7D" w:rsidRDefault="00872C48" w:rsidP="00BF00EF">
            <w:pPr>
              <w:spacing w:before="60" w:after="60"/>
              <w:rPr>
                <w:iCs/>
                <w:szCs w:val="22"/>
              </w:rPr>
            </w:pPr>
          </w:p>
        </w:tc>
      </w:tr>
      <w:tr w:rsidR="001F473A" w14:paraId="680F21F1" w14:textId="77777777" w:rsidTr="002C4565">
        <w:tc>
          <w:tcPr>
            <w:tcW w:w="4524" w:type="dxa"/>
            <w:shd w:val="clear" w:color="auto" w:fill="auto"/>
            <w:vAlign w:val="center"/>
          </w:tcPr>
          <w:p w14:paraId="03630E69" w14:textId="4080C373" w:rsidR="00872C48" w:rsidRPr="00416247" w:rsidRDefault="00416247" w:rsidP="00416247">
            <w:pPr>
              <w:rPr>
                <w:szCs w:val="22"/>
              </w:rPr>
            </w:pPr>
            <w:r>
              <w:rPr>
                <w:szCs w:val="22"/>
              </w:rPr>
              <w:t>S</w:t>
            </w:r>
            <w:r w:rsidRPr="00DB3FA0">
              <w:rPr>
                <w:szCs w:val="22"/>
              </w:rPr>
              <w:t>ilīcija dioksīds</w:t>
            </w:r>
            <w:r>
              <w:rPr>
                <w:szCs w:val="22"/>
              </w:rPr>
              <w:t>,</w:t>
            </w:r>
            <w:r w:rsidRPr="00DB3FA0">
              <w:rPr>
                <w:szCs w:val="22"/>
              </w:rPr>
              <w:t xml:space="preserve"> koloidāl</w:t>
            </w:r>
            <w:r>
              <w:rPr>
                <w:szCs w:val="22"/>
              </w:rPr>
              <w:t>ais,</w:t>
            </w:r>
            <w:r w:rsidRPr="00DB3FA0">
              <w:rPr>
                <w:szCs w:val="22"/>
              </w:rPr>
              <w:t xml:space="preserve"> </w:t>
            </w:r>
            <w:r>
              <w:rPr>
                <w:szCs w:val="22"/>
              </w:rPr>
              <w:t>b</w:t>
            </w:r>
            <w:r w:rsidRPr="00DB3FA0">
              <w:rPr>
                <w:szCs w:val="22"/>
              </w:rPr>
              <w:t>ezūdens (</w:t>
            </w:r>
            <w:proofErr w:type="spellStart"/>
            <w:r>
              <w:rPr>
                <w:szCs w:val="22"/>
              </w:rPr>
              <w:t>A</w:t>
            </w:r>
            <w:r w:rsidRPr="00DB3FA0">
              <w:rPr>
                <w:szCs w:val="22"/>
              </w:rPr>
              <w:t>eros</w:t>
            </w:r>
            <w:r>
              <w:rPr>
                <w:szCs w:val="22"/>
              </w:rPr>
              <w:t>i</w:t>
            </w:r>
            <w:r w:rsidRPr="00DB3FA0">
              <w:rPr>
                <w:szCs w:val="22"/>
              </w:rPr>
              <w:t>l</w:t>
            </w:r>
            <w:proofErr w:type="spellEnd"/>
            <w:r w:rsidRPr="00DB3FA0">
              <w:rPr>
                <w:szCs w:val="22"/>
              </w:rPr>
              <w:t xml:space="preserve"> 200)</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1F473A" w14:paraId="75E57EAA" w14:textId="77777777" w:rsidTr="002C4565">
        <w:tc>
          <w:tcPr>
            <w:tcW w:w="4524" w:type="dxa"/>
            <w:shd w:val="clear" w:color="auto" w:fill="auto"/>
            <w:vAlign w:val="center"/>
          </w:tcPr>
          <w:p w14:paraId="27960972" w14:textId="3162ED2B" w:rsidR="00872C48" w:rsidRPr="00416247" w:rsidRDefault="00416247" w:rsidP="00416247">
            <w:pPr>
              <w:rPr>
                <w:szCs w:val="22"/>
              </w:rPr>
            </w:pPr>
            <w:proofErr w:type="spellStart"/>
            <w:r w:rsidRPr="00DB3FA0">
              <w:rPr>
                <w:szCs w:val="22"/>
              </w:rPr>
              <w:t>Izoprop</w:t>
            </w:r>
            <w:r>
              <w:rPr>
                <w:szCs w:val="22"/>
              </w:rPr>
              <w:t>ilspirts</w:t>
            </w:r>
            <w:proofErr w:type="spellEnd"/>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r w:rsidR="001F473A" w14:paraId="1AE2F62B" w14:textId="77777777" w:rsidTr="002C4565">
        <w:tc>
          <w:tcPr>
            <w:tcW w:w="4524" w:type="dxa"/>
            <w:shd w:val="clear" w:color="auto" w:fill="auto"/>
            <w:vAlign w:val="center"/>
          </w:tcPr>
          <w:p w14:paraId="00392A89" w14:textId="5C4FBA7D" w:rsidR="00872C48" w:rsidRPr="00416247" w:rsidRDefault="00416247" w:rsidP="00416247">
            <w:pPr>
              <w:rPr>
                <w:szCs w:val="22"/>
              </w:rPr>
            </w:pPr>
            <w:proofErr w:type="spellStart"/>
            <w:r w:rsidRPr="00DB3FA0">
              <w:rPr>
                <w:szCs w:val="22"/>
              </w:rPr>
              <w:t>Sorbitāna</w:t>
            </w:r>
            <w:proofErr w:type="spellEnd"/>
            <w:r w:rsidRPr="00DB3FA0">
              <w:rPr>
                <w:szCs w:val="22"/>
              </w:rPr>
              <w:t xml:space="preserve"> </w:t>
            </w:r>
            <w:proofErr w:type="spellStart"/>
            <w:r w:rsidRPr="00DB3FA0">
              <w:rPr>
                <w:szCs w:val="22"/>
              </w:rPr>
              <w:t>trioleāts</w:t>
            </w:r>
            <w:proofErr w:type="spellEnd"/>
            <w:r w:rsidRPr="00DB3FA0">
              <w:rPr>
                <w:szCs w:val="22"/>
              </w:rPr>
              <w:t xml:space="preserve"> (</w:t>
            </w:r>
            <w:proofErr w:type="spellStart"/>
            <w:r w:rsidRPr="00DB3FA0">
              <w:rPr>
                <w:szCs w:val="22"/>
              </w:rPr>
              <w:t>Span</w:t>
            </w:r>
            <w:proofErr w:type="spellEnd"/>
            <w:r w:rsidRPr="00DB3FA0">
              <w:rPr>
                <w:szCs w:val="22"/>
              </w:rPr>
              <w:t xml:space="preserve"> 85)</w:t>
            </w:r>
          </w:p>
        </w:tc>
        <w:tc>
          <w:tcPr>
            <w:tcW w:w="4537" w:type="dxa"/>
            <w:shd w:val="clear" w:color="auto" w:fill="auto"/>
            <w:vAlign w:val="center"/>
          </w:tcPr>
          <w:p w14:paraId="2C21771A" w14:textId="77777777" w:rsidR="00872C48" w:rsidRPr="00E57A7D" w:rsidRDefault="00872C48"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CA0C18F" w14:textId="77777777" w:rsidR="00416247" w:rsidRPr="00DB3FA0" w:rsidRDefault="00416247" w:rsidP="00416247">
      <w:pPr>
        <w:rPr>
          <w:szCs w:val="22"/>
        </w:rPr>
      </w:pPr>
      <w:r w:rsidRPr="00DB3FA0">
        <w:rPr>
          <w:szCs w:val="22"/>
        </w:rPr>
        <w:t>Zilas krāsas aerosols.</w:t>
      </w:r>
    </w:p>
    <w:p w14:paraId="7F511C5F" w14:textId="37CEADBD" w:rsidR="00C114FF" w:rsidRDefault="00C114FF" w:rsidP="00A9226B">
      <w:pPr>
        <w:tabs>
          <w:tab w:val="clear" w:pos="567"/>
        </w:tabs>
        <w:spacing w:line="240" w:lineRule="auto"/>
        <w:rPr>
          <w:szCs w:val="22"/>
        </w:rPr>
      </w:pPr>
    </w:p>
    <w:p w14:paraId="0EEBF937" w14:textId="77777777" w:rsidR="00832523" w:rsidRPr="00E57A7D" w:rsidRDefault="00832523"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299265AC" w:rsidR="00C114FF" w:rsidRDefault="00C114FF" w:rsidP="00A9226B">
      <w:pPr>
        <w:tabs>
          <w:tab w:val="clear" w:pos="567"/>
        </w:tabs>
        <w:spacing w:line="240" w:lineRule="auto"/>
        <w:rPr>
          <w:szCs w:val="22"/>
        </w:rPr>
      </w:pPr>
    </w:p>
    <w:p w14:paraId="466C79F2" w14:textId="77777777" w:rsidR="00416247" w:rsidRPr="00DB3FA0" w:rsidRDefault="00416247" w:rsidP="00416247">
      <w:pPr>
        <w:rPr>
          <w:szCs w:val="22"/>
        </w:rPr>
      </w:pPr>
      <w:r w:rsidRPr="00DB3FA0">
        <w:rPr>
          <w:szCs w:val="22"/>
        </w:rPr>
        <w:t>Liellopi, aitas un cūkas.</w:t>
      </w:r>
    </w:p>
    <w:p w14:paraId="70534AE0" w14:textId="77777777" w:rsidR="00416247" w:rsidRPr="00E57A7D" w:rsidRDefault="00416247"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6411EC33" w14:textId="4C9E1077" w:rsidR="00416247" w:rsidRPr="00DB3FA0" w:rsidRDefault="00416247" w:rsidP="00416247">
      <w:pPr>
        <w:rPr>
          <w:szCs w:val="22"/>
        </w:rPr>
      </w:pPr>
      <w:r w:rsidRPr="00DB3FA0">
        <w:rPr>
          <w:szCs w:val="22"/>
        </w:rPr>
        <w:t xml:space="preserve">Virspusēju traumatiskas izcelsmes vai </w:t>
      </w:r>
      <w:proofErr w:type="spellStart"/>
      <w:r w:rsidRPr="00DB3FA0">
        <w:rPr>
          <w:szCs w:val="22"/>
        </w:rPr>
        <w:t>pēcoperācijas</w:t>
      </w:r>
      <w:proofErr w:type="spellEnd"/>
      <w:r w:rsidRPr="00DB3FA0">
        <w:rPr>
          <w:szCs w:val="22"/>
        </w:rPr>
        <w:t xml:space="preserve"> brūču infekciju, kuras izraisījuši pret </w:t>
      </w:r>
      <w:proofErr w:type="spellStart"/>
      <w:r w:rsidRPr="00DB3FA0">
        <w:rPr>
          <w:szCs w:val="22"/>
        </w:rPr>
        <w:t>hlortetraciklīnu</w:t>
      </w:r>
      <w:proofErr w:type="spellEnd"/>
      <w:r w:rsidRPr="00DB3FA0">
        <w:rPr>
          <w:szCs w:val="22"/>
        </w:rPr>
        <w:t xml:space="preserve"> jutīgi mikroorganismi, atbalstošai ārstēšanai. </w:t>
      </w:r>
      <w:r w:rsidR="00832523">
        <w:rPr>
          <w:szCs w:val="22"/>
        </w:rPr>
        <w:t>Šīs v</w:t>
      </w:r>
      <w:r w:rsidRPr="00DB3FA0">
        <w:rPr>
          <w:szCs w:val="22"/>
        </w:rPr>
        <w:t xml:space="preserve">eterinārās zāles var lietot kā daļu no ārstēšanas kursa, ārstējot virspusējas nagu infekcijas, it īpaši </w:t>
      </w:r>
      <w:proofErr w:type="spellStart"/>
      <w:r w:rsidRPr="00DB3FA0">
        <w:rPr>
          <w:szCs w:val="22"/>
        </w:rPr>
        <w:t>interdigitālo</w:t>
      </w:r>
      <w:proofErr w:type="spellEnd"/>
      <w:r w:rsidRPr="00DB3FA0">
        <w:rPr>
          <w:szCs w:val="22"/>
        </w:rPr>
        <w:t xml:space="preserve"> dermatītu (nagu puvi) aitām, kā arī digitālo dermatītu liellopiem.</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7E3263E6" w14:textId="66EA8D61" w:rsidR="00416247" w:rsidRPr="00DB3FA0" w:rsidRDefault="00416247" w:rsidP="00416247">
      <w:pPr>
        <w:numPr>
          <w:ilvl w:val="12"/>
          <w:numId w:val="0"/>
        </w:numPr>
        <w:rPr>
          <w:szCs w:val="22"/>
        </w:rPr>
      </w:pPr>
      <w:r w:rsidRPr="00DB3FA0">
        <w:rPr>
          <w:szCs w:val="22"/>
        </w:rPr>
        <w:t>Nelietot</w:t>
      </w:r>
      <w:r>
        <w:rPr>
          <w:szCs w:val="22"/>
        </w:rPr>
        <w:t xml:space="preserve"> gadījumos</w:t>
      </w:r>
      <w:r w:rsidRPr="00DB3FA0">
        <w:rPr>
          <w:szCs w:val="22"/>
        </w:rPr>
        <w:t>, ja konstatēta pastiprināta jutība pret aktīvo vielu vai</w:t>
      </w:r>
      <w:r>
        <w:rPr>
          <w:szCs w:val="22"/>
        </w:rPr>
        <w:t xml:space="preserve"> pret</w:t>
      </w:r>
      <w:r w:rsidRPr="00DB3FA0">
        <w:rPr>
          <w:szCs w:val="22"/>
        </w:rPr>
        <w:t xml:space="preserve"> </w:t>
      </w:r>
      <w:r w:rsidR="00832523">
        <w:rPr>
          <w:szCs w:val="22"/>
        </w:rPr>
        <w:t>jebkuru</w:t>
      </w:r>
      <w:r w:rsidR="00832523" w:rsidRPr="00DB3FA0">
        <w:rPr>
          <w:szCs w:val="22"/>
        </w:rPr>
        <w:t xml:space="preserve"> </w:t>
      </w:r>
      <w:r>
        <w:rPr>
          <w:szCs w:val="22"/>
        </w:rPr>
        <w:t xml:space="preserve">no </w:t>
      </w:r>
      <w:proofErr w:type="spellStart"/>
      <w:r w:rsidRPr="00DB3FA0">
        <w:rPr>
          <w:szCs w:val="22"/>
        </w:rPr>
        <w:t>palīgviel</w:t>
      </w:r>
      <w:r>
        <w:rPr>
          <w:szCs w:val="22"/>
        </w:rPr>
        <w:t>ām</w:t>
      </w:r>
      <w:proofErr w:type="spellEnd"/>
      <w:r w:rsidRPr="00DB3FA0">
        <w:rPr>
          <w:szCs w:val="22"/>
        </w:rPr>
        <w:t xml:space="preserve">. </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062F12B6" w:rsidR="00C114FF" w:rsidRPr="008076FB" w:rsidRDefault="00C114FF" w:rsidP="00145C3F">
      <w:pPr>
        <w:tabs>
          <w:tab w:val="clear" w:pos="567"/>
        </w:tabs>
        <w:spacing w:line="240" w:lineRule="auto"/>
        <w:rPr>
          <w:bCs/>
          <w:iCs/>
          <w:szCs w:val="22"/>
        </w:rPr>
      </w:pPr>
    </w:p>
    <w:p w14:paraId="5008FD8A" w14:textId="0C26F9E0" w:rsidR="00832523" w:rsidRPr="00425B1D" w:rsidRDefault="008076FB" w:rsidP="00416247">
      <w:pPr>
        <w:pStyle w:val="Heading2"/>
        <w:numPr>
          <w:ilvl w:val="12"/>
          <w:numId w:val="0"/>
        </w:numPr>
        <w:spacing w:before="0" w:after="0"/>
        <w:rPr>
          <w:rFonts w:ascii="Times New Roman" w:hAnsi="Times New Roman"/>
          <w:b w:val="0"/>
          <w:bCs/>
          <w:i w:val="0"/>
          <w:iCs/>
          <w:sz w:val="22"/>
          <w:szCs w:val="22"/>
        </w:rPr>
      </w:pPr>
      <w:r w:rsidRPr="00954D62">
        <w:rPr>
          <w:bCs/>
          <w:iCs/>
          <w:szCs w:val="22"/>
        </w:rPr>
        <w:t>Nav.</w:t>
      </w:r>
    </w:p>
    <w:p w14:paraId="79219730" w14:textId="77777777" w:rsidR="00416247" w:rsidRPr="00E57A7D" w:rsidRDefault="00416247" w:rsidP="00145C3F">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3016ACE2"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00416247" w:rsidRPr="00416247">
        <w:rPr>
          <w:szCs w:val="22"/>
        </w:rPr>
        <w:t>:</w:t>
      </w:r>
    </w:p>
    <w:p w14:paraId="66588E6D" w14:textId="77777777" w:rsidR="00416247" w:rsidRPr="00DB3FA0" w:rsidRDefault="00416247" w:rsidP="00416247">
      <w:pPr>
        <w:numPr>
          <w:ilvl w:val="12"/>
          <w:numId w:val="0"/>
        </w:numPr>
        <w:tabs>
          <w:tab w:val="left" w:pos="-1440"/>
          <w:tab w:val="left" w:pos="-720"/>
        </w:tabs>
        <w:rPr>
          <w:szCs w:val="22"/>
        </w:rPr>
      </w:pPr>
      <w:r w:rsidRPr="00DB3FA0">
        <w:rPr>
          <w:szCs w:val="22"/>
        </w:rPr>
        <w:t xml:space="preserve">Izsmidzinot </w:t>
      </w:r>
      <w:r>
        <w:rPr>
          <w:szCs w:val="22"/>
        </w:rPr>
        <w:t>zāles</w:t>
      </w:r>
      <w:r w:rsidRPr="00DB3FA0">
        <w:rPr>
          <w:szCs w:val="22"/>
        </w:rPr>
        <w:t xml:space="preserve"> dzīvnieka galvas tuvumā, aizsargājiet tā acis. </w:t>
      </w:r>
    </w:p>
    <w:p w14:paraId="6E5CD099" w14:textId="77777777" w:rsidR="00416247" w:rsidRPr="00DB3FA0" w:rsidRDefault="00416247" w:rsidP="00416247">
      <w:pPr>
        <w:numPr>
          <w:ilvl w:val="12"/>
          <w:numId w:val="0"/>
        </w:numPr>
        <w:tabs>
          <w:tab w:val="left" w:pos="-1440"/>
          <w:tab w:val="left" w:pos="-720"/>
        </w:tabs>
        <w:rPr>
          <w:szCs w:val="22"/>
        </w:rPr>
      </w:pPr>
      <w:r w:rsidRPr="00DB3FA0">
        <w:rPr>
          <w:szCs w:val="22"/>
        </w:rPr>
        <w:t>Dzīvnieks nedrīkst laizīt apstrādāto vietu vai apstrādātās vietas citiem dzīvniekiem.</w:t>
      </w:r>
    </w:p>
    <w:p w14:paraId="79BB7816" w14:textId="70CD6E81" w:rsidR="00416247" w:rsidRDefault="00416247" w:rsidP="00416247">
      <w:pPr>
        <w:numPr>
          <w:ilvl w:val="12"/>
          <w:numId w:val="0"/>
        </w:numPr>
        <w:tabs>
          <w:tab w:val="left" w:pos="-1440"/>
          <w:tab w:val="left" w:pos="-720"/>
        </w:tabs>
        <w:rPr>
          <w:szCs w:val="22"/>
        </w:rPr>
      </w:pPr>
      <w:r w:rsidRPr="00DB3FA0">
        <w:rPr>
          <w:szCs w:val="22"/>
        </w:rPr>
        <w:lastRenderedPageBreak/>
        <w:t xml:space="preserve">Lietojot šīs </w:t>
      </w:r>
      <w:r w:rsidR="00845772" w:rsidRPr="00845772">
        <w:rPr>
          <w:szCs w:val="22"/>
        </w:rPr>
        <w:t>veterinārās</w:t>
      </w:r>
      <w:r w:rsidR="00845772">
        <w:rPr>
          <w:szCs w:val="22"/>
        </w:rPr>
        <w:t xml:space="preserve"> </w:t>
      </w:r>
      <w:r w:rsidRPr="00DB3FA0">
        <w:rPr>
          <w:szCs w:val="22"/>
        </w:rPr>
        <w:t>zāles, jāņem vērā vispārpieņemtie antibakteriālo zāļu lietošanas pamatprincipi.</w:t>
      </w:r>
      <w:r>
        <w:rPr>
          <w:szCs w:val="22"/>
        </w:rPr>
        <w:t xml:space="preserve"> </w:t>
      </w:r>
      <w:r w:rsidRPr="00DB3FA0">
        <w:rPr>
          <w:szCs w:val="22"/>
        </w:rPr>
        <w:t xml:space="preserve">Ja </w:t>
      </w:r>
      <w:r w:rsidR="00915A18">
        <w:rPr>
          <w:szCs w:val="22"/>
        </w:rPr>
        <w:t xml:space="preserve">šo </w:t>
      </w:r>
      <w:r w:rsidR="00845772" w:rsidRPr="00845772">
        <w:rPr>
          <w:szCs w:val="22"/>
        </w:rPr>
        <w:t>veterinār</w:t>
      </w:r>
      <w:r w:rsidR="00915A18">
        <w:rPr>
          <w:szCs w:val="22"/>
        </w:rPr>
        <w:t>o</w:t>
      </w:r>
      <w:r w:rsidR="00845772">
        <w:rPr>
          <w:szCs w:val="22"/>
        </w:rPr>
        <w:t xml:space="preserve"> </w:t>
      </w:r>
      <w:r w:rsidRPr="00DB3FA0">
        <w:rPr>
          <w:szCs w:val="22"/>
        </w:rPr>
        <w:t>zāļu lietošan</w:t>
      </w:r>
      <w:r w:rsidR="00915A18">
        <w:rPr>
          <w:szCs w:val="22"/>
        </w:rPr>
        <w:t>as laikā</w:t>
      </w:r>
      <w:r w:rsidRPr="00DB3FA0">
        <w:rPr>
          <w:szCs w:val="22"/>
        </w:rPr>
        <w:t xml:space="preserve"> netiek ievēroti zāļu aprakstā minētie norādījumi, var palielināties pret </w:t>
      </w:r>
      <w:proofErr w:type="spellStart"/>
      <w:r w:rsidRPr="00DB3FA0">
        <w:rPr>
          <w:szCs w:val="22"/>
        </w:rPr>
        <w:t>hlortetraciklīnu</w:t>
      </w:r>
      <w:proofErr w:type="spellEnd"/>
      <w:r w:rsidRPr="00DB3FA0">
        <w:rPr>
          <w:szCs w:val="22"/>
        </w:rPr>
        <w:t xml:space="preserve"> </w:t>
      </w:r>
      <w:proofErr w:type="spellStart"/>
      <w:r w:rsidRPr="00DB3FA0">
        <w:rPr>
          <w:szCs w:val="22"/>
        </w:rPr>
        <w:t>rezistento</w:t>
      </w:r>
      <w:proofErr w:type="spellEnd"/>
      <w:r w:rsidRPr="00DB3FA0">
        <w:rPr>
          <w:szCs w:val="22"/>
        </w:rPr>
        <w:t xml:space="preserve"> baktēriju sastopamība un samazināties ārstēšanas efektivitāte ar citiem </w:t>
      </w:r>
      <w:proofErr w:type="spellStart"/>
      <w:r w:rsidRPr="00DB3FA0">
        <w:rPr>
          <w:szCs w:val="22"/>
        </w:rPr>
        <w:t>tetraciklīniem</w:t>
      </w:r>
      <w:proofErr w:type="spellEnd"/>
      <w:r w:rsidRPr="00DB3FA0">
        <w:rPr>
          <w:szCs w:val="22"/>
        </w:rPr>
        <w:t xml:space="preserve"> iespējamās krusteniskās rezistences dēļ. </w:t>
      </w:r>
    </w:p>
    <w:p w14:paraId="7BB1F8BA" w14:textId="77777777" w:rsidR="00C114FF" w:rsidRPr="00E57A7D" w:rsidRDefault="00C114FF" w:rsidP="00A9226B">
      <w:pPr>
        <w:tabs>
          <w:tab w:val="clear" w:pos="567"/>
        </w:tabs>
        <w:spacing w:line="240" w:lineRule="auto"/>
        <w:rPr>
          <w:szCs w:val="22"/>
        </w:rPr>
      </w:pPr>
    </w:p>
    <w:p w14:paraId="23B8E222" w14:textId="0EE80E33" w:rsidR="004D7D8F" w:rsidRPr="00416247" w:rsidRDefault="006C78AB" w:rsidP="00A9226B">
      <w:pPr>
        <w:tabs>
          <w:tab w:val="clear" w:pos="567"/>
        </w:tabs>
        <w:spacing w:line="240" w:lineRule="auto"/>
        <w:rPr>
          <w:szCs w:val="22"/>
        </w:rPr>
      </w:pPr>
      <w:r w:rsidRPr="00140698">
        <w:rPr>
          <w:szCs w:val="22"/>
          <w:u w:val="single"/>
        </w:rPr>
        <w:t>Īpaši piesardzības pasākumi, kas jāievēro personai, kura ievada veterinārās zāles dzīvniekiem</w:t>
      </w:r>
      <w:r w:rsidRPr="00416247">
        <w:rPr>
          <w:szCs w:val="22"/>
        </w:rPr>
        <w:t>:</w:t>
      </w:r>
    </w:p>
    <w:p w14:paraId="1B9B88FC" w14:textId="14152C33" w:rsidR="00416247" w:rsidRPr="00DB3FA0" w:rsidRDefault="00416247" w:rsidP="00416247">
      <w:pPr>
        <w:autoSpaceDE w:val="0"/>
        <w:autoSpaceDN w:val="0"/>
        <w:adjustRightInd w:val="0"/>
        <w:rPr>
          <w:szCs w:val="22"/>
        </w:rPr>
      </w:pPr>
      <w:r w:rsidRPr="00DB3FA0">
        <w:rPr>
          <w:szCs w:val="22"/>
        </w:rPr>
        <w:t>Izvairīties no</w:t>
      </w:r>
      <w:r>
        <w:rPr>
          <w:szCs w:val="22"/>
        </w:rPr>
        <w:t xml:space="preserve"> </w:t>
      </w:r>
      <w:bookmarkStart w:id="0" w:name="_Hlk48658506"/>
      <w:r>
        <w:rPr>
          <w:szCs w:val="22"/>
        </w:rPr>
        <w:t>zāļu</w:t>
      </w:r>
      <w:r w:rsidRPr="00DB3FA0">
        <w:rPr>
          <w:szCs w:val="22"/>
        </w:rPr>
        <w:t xml:space="preserve"> tieša</w:t>
      </w:r>
      <w:r>
        <w:rPr>
          <w:szCs w:val="22"/>
        </w:rPr>
        <w:t>s saskares</w:t>
      </w:r>
      <w:r w:rsidRPr="00DB3FA0">
        <w:rPr>
          <w:szCs w:val="22"/>
        </w:rPr>
        <w:t xml:space="preserve"> </w:t>
      </w:r>
      <w:bookmarkEnd w:id="0"/>
      <w:r w:rsidRPr="00DB3FA0">
        <w:rPr>
          <w:szCs w:val="22"/>
        </w:rPr>
        <w:t xml:space="preserve">ar ādu, lai izvairītos no </w:t>
      </w:r>
      <w:proofErr w:type="spellStart"/>
      <w:r w:rsidRPr="00DB3FA0">
        <w:rPr>
          <w:szCs w:val="22"/>
        </w:rPr>
        <w:t>sensibilizācijas</w:t>
      </w:r>
      <w:proofErr w:type="spellEnd"/>
      <w:r w:rsidRPr="00DB3FA0">
        <w:rPr>
          <w:szCs w:val="22"/>
        </w:rPr>
        <w:t xml:space="preserve">, </w:t>
      </w:r>
      <w:proofErr w:type="spellStart"/>
      <w:r w:rsidRPr="00DB3FA0">
        <w:rPr>
          <w:szCs w:val="22"/>
        </w:rPr>
        <w:t>kontaktdermatīta</w:t>
      </w:r>
      <w:proofErr w:type="spellEnd"/>
      <w:r w:rsidRPr="00DB3FA0">
        <w:rPr>
          <w:szCs w:val="22"/>
        </w:rPr>
        <w:t xml:space="preserve"> un citām </w:t>
      </w:r>
    </w:p>
    <w:p w14:paraId="38E2F02F" w14:textId="77777777" w:rsidR="00416247" w:rsidRPr="00DB3FA0" w:rsidRDefault="00416247" w:rsidP="00416247">
      <w:pPr>
        <w:autoSpaceDE w:val="0"/>
        <w:autoSpaceDN w:val="0"/>
        <w:adjustRightInd w:val="0"/>
        <w:rPr>
          <w:szCs w:val="22"/>
        </w:rPr>
      </w:pPr>
      <w:r w:rsidRPr="00DB3FA0">
        <w:rPr>
          <w:szCs w:val="22"/>
        </w:rPr>
        <w:t>reakcijām, kas rodas pastiprinātās j</w:t>
      </w:r>
      <w:r>
        <w:rPr>
          <w:szCs w:val="22"/>
        </w:rPr>
        <w:t>u</w:t>
      </w:r>
      <w:r w:rsidRPr="00DB3FA0">
        <w:rPr>
          <w:szCs w:val="22"/>
        </w:rPr>
        <w:t xml:space="preserve">tības pret </w:t>
      </w:r>
      <w:proofErr w:type="spellStart"/>
      <w:r w:rsidRPr="00DB3FA0">
        <w:rPr>
          <w:szCs w:val="22"/>
        </w:rPr>
        <w:t>hlortetraciklīnu</w:t>
      </w:r>
      <w:proofErr w:type="spellEnd"/>
      <w:r w:rsidRPr="00DB3FA0">
        <w:rPr>
          <w:szCs w:val="22"/>
        </w:rPr>
        <w:t xml:space="preserve"> gadījumā.</w:t>
      </w:r>
    </w:p>
    <w:p w14:paraId="7524FD3C" w14:textId="0B4D5235" w:rsidR="00416247" w:rsidRPr="00DB3FA0" w:rsidRDefault="00416247" w:rsidP="00416247">
      <w:pPr>
        <w:autoSpaceDE w:val="0"/>
        <w:autoSpaceDN w:val="0"/>
        <w:adjustRightInd w:val="0"/>
        <w:rPr>
          <w:szCs w:val="22"/>
        </w:rPr>
      </w:pPr>
      <w:r>
        <w:rPr>
          <w:szCs w:val="22"/>
        </w:rPr>
        <w:t>Rīkojoties</w:t>
      </w:r>
      <w:r w:rsidRPr="00DB3FA0">
        <w:rPr>
          <w:szCs w:val="22"/>
        </w:rPr>
        <w:t xml:space="preserve"> ar šīm </w:t>
      </w:r>
      <w:r w:rsidR="00845772" w:rsidRPr="00845772">
        <w:rPr>
          <w:szCs w:val="22"/>
        </w:rPr>
        <w:t>veterinār</w:t>
      </w:r>
      <w:r w:rsidR="00915A18">
        <w:rPr>
          <w:szCs w:val="22"/>
        </w:rPr>
        <w:t>ajām</w:t>
      </w:r>
      <w:r w:rsidR="00845772" w:rsidRPr="00845772">
        <w:rPr>
          <w:szCs w:val="22"/>
        </w:rPr>
        <w:t xml:space="preserve"> </w:t>
      </w:r>
      <w:r w:rsidRPr="00DB3FA0">
        <w:rPr>
          <w:szCs w:val="22"/>
        </w:rPr>
        <w:t>zālēm, valkā</w:t>
      </w:r>
      <w:r>
        <w:rPr>
          <w:szCs w:val="22"/>
        </w:rPr>
        <w:t>t</w:t>
      </w:r>
      <w:r w:rsidRPr="00DB3FA0">
        <w:rPr>
          <w:szCs w:val="22"/>
        </w:rPr>
        <w:t xml:space="preserve"> atbilstošus necaurlaidīgus cimdus.</w:t>
      </w:r>
    </w:p>
    <w:p w14:paraId="2713CF8C" w14:textId="77777777" w:rsidR="00416247" w:rsidRPr="00DB3FA0" w:rsidRDefault="00416247" w:rsidP="00416247">
      <w:pPr>
        <w:autoSpaceDE w:val="0"/>
        <w:autoSpaceDN w:val="0"/>
        <w:adjustRightInd w:val="0"/>
        <w:rPr>
          <w:szCs w:val="22"/>
        </w:rPr>
      </w:pPr>
      <w:r w:rsidRPr="00DB3FA0">
        <w:rPr>
          <w:szCs w:val="22"/>
        </w:rPr>
        <w:t xml:space="preserve">Izvairīties no </w:t>
      </w:r>
      <w:bookmarkStart w:id="1" w:name="_Hlk48658542"/>
      <w:r>
        <w:rPr>
          <w:szCs w:val="22"/>
        </w:rPr>
        <w:t>zāļu saskares</w:t>
      </w:r>
      <w:r w:rsidRPr="00DB3FA0">
        <w:rPr>
          <w:szCs w:val="22"/>
        </w:rPr>
        <w:t xml:space="preserve"> </w:t>
      </w:r>
      <w:bookmarkEnd w:id="1"/>
      <w:r w:rsidRPr="00DB3FA0">
        <w:rPr>
          <w:szCs w:val="22"/>
        </w:rPr>
        <w:t xml:space="preserve">ar acīm, jo pastāv acu kairinājuma </w:t>
      </w:r>
      <w:r>
        <w:rPr>
          <w:szCs w:val="22"/>
        </w:rPr>
        <w:t>risks</w:t>
      </w:r>
      <w:r w:rsidRPr="00DB3FA0">
        <w:rPr>
          <w:szCs w:val="22"/>
        </w:rPr>
        <w:t xml:space="preserve">. Aizsargāt acis un seju. </w:t>
      </w:r>
    </w:p>
    <w:p w14:paraId="3E0E054D" w14:textId="30577F24" w:rsidR="00416247" w:rsidRDefault="00416247" w:rsidP="00416247">
      <w:pPr>
        <w:autoSpaceDE w:val="0"/>
        <w:autoSpaceDN w:val="0"/>
        <w:adjustRightInd w:val="0"/>
        <w:rPr>
          <w:szCs w:val="22"/>
        </w:rPr>
      </w:pPr>
      <w:r w:rsidRPr="00531887">
        <w:rPr>
          <w:szCs w:val="22"/>
        </w:rPr>
        <w:t>Ja notikusi nejauša norīšana, nekavējoties meklēt medicīnisko palīdzību un uzrādīt iepakojuma marķējumu ārstam.</w:t>
      </w:r>
    </w:p>
    <w:p w14:paraId="3AEE33D7" w14:textId="4BCE6964" w:rsidR="00416247" w:rsidRPr="00531887" w:rsidRDefault="00416247" w:rsidP="00416247">
      <w:pPr>
        <w:autoSpaceDE w:val="0"/>
        <w:autoSpaceDN w:val="0"/>
        <w:adjustRightInd w:val="0"/>
        <w:rPr>
          <w:szCs w:val="22"/>
        </w:rPr>
      </w:pPr>
      <w:r w:rsidRPr="00955A27">
        <w:rPr>
          <w:szCs w:val="22"/>
        </w:rPr>
        <w:t xml:space="preserve">Neizsmidzināt uz atklātas uguns vai citiem aizdegšanās avotiem. Nedurt vai nededzināt, arī pēc izlietošanas. </w:t>
      </w:r>
    </w:p>
    <w:p w14:paraId="5F4782EA" w14:textId="27B55149" w:rsidR="00416247" w:rsidRPr="00DB3FA0" w:rsidRDefault="00416247" w:rsidP="00416247">
      <w:pPr>
        <w:autoSpaceDE w:val="0"/>
        <w:autoSpaceDN w:val="0"/>
        <w:adjustRightInd w:val="0"/>
        <w:rPr>
          <w:szCs w:val="22"/>
        </w:rPr>
      </w:pPr>
      <w:r w:rsidRPr="00DB3FA0">
        <w:rPr>
          <w:szCs w:val="22"/>
        </w:rPr>
        <w:t xml:space="preserve">Neieelpot garaiņus. Lietot </w:t>
      </w:r>
      <w:r w:rsidR="00915A18">
        <w:rPr>
          <w:szCs w:val="22"/>
        </w:rPr>
        <w:t xml:space="preserve">šīs </w:t>
      </w:r>
      <w:r w:rsidR="00845772" w:rsidRPr="00845772">
        <w:rPr>
          <w:szCs w:val="22"/>
        </w:rPr>
        <w:t>veterinārās</w:t>
      </w:r>
      <w:r w:rsidR="00845772">
        <w:rPr>
          <w:szCs w:val="22"/>
        </w:rPr>
        <w:t xml:space="preserve"> </w:t>
      </w:r>
      <w:r w:rsidRPr="00DB3FA0">
        <w:rPr>
          <w:szCs w:val="22"/>
        </w:rPr>
        <w:t xml:space="preserve">zāles ārpus telpām vai </w:t>
      </w:r>
      <w:r>
        <w:rPr>
          <w:szCs w:val="22"/>
        </w:rPr>
        <w:t>labi</w:t>
      </w:r>
      <w:r w:rsidRPr="00DB3FA0">
        <w:rPr>
          <w:szCs w:val="22"/>
        </w:rPr>
        <w:t xml:space="preserve"> ventilē</w:t>
      </w:r>
      <w:r w:rsidR="00915A18">
        <w:rPr>
          <w:szCs w:val="22"/>
        </w:rPr>
        <w:t>jamā</w:t>
      </w:r>
      <w:r w:rsidRPr="00DB3FA0">
        <w:rPr>
          <w:szCs w:val="22"/>
        </w:rPr>
        <w:t xml:space="preserve"> telpā. </w:t>
      </w:r>
    </w:p>
    <w:p w14:paraId="5576339B" w14:textId="77777777" w:rsidR="00416247" w:rsidRPr="00DB3FA0" w:rsidRDefault="00416247" w:rsidP="00416247">
      <w:pPr>
        <w:autoSpaceDE w:val="0"/>
        <w:autoSpaceDN w:val="0"/>
        <w:adjustRightInd w:val="0"/>
        <w:rPr>
          <w:szCs w:val="22"/>
        </w:rPr>
      </w:pPr>
      <w:r w:rsidRPr="00DB3FA0">
        <w:rPr>
          <w:szCs w:val="22"/>
        </w:rPr>
        <w:t xml:space="preserve">Pēc lietošanas mazgāt rokas. </w:t>
      </w:r>
    </w:p>
    <w:p w14:paraId="32A6B107" w14:textId="71FC22C0" w:rsidR="00416247" w:rsidRPr="00DB3FA0" w:rsidRDefault="00416247" w:rsidP="00416247">
      <w:pPr>
        <w:autoSpaceDE w:val="0"/>
        <w:autoSpaceDN w:val="0"/>
        <w:adjustRightInd w:val="0"/>
        <w:rPr>
          <w:szCs w:val="22"/>
        </w:rPr>
      </w:pPr>
      <w:r w:rsidRPr="00DB3FA0">
        <w:rPr>
          <w:szCs w:val="22"/>
        </w:rPr>
        <w:t xml:space="preserve">Rīkojoties ar </w:t>
      </w:r>
      <w:r>
        <w:rPr>
          <w:szCs w:val="22"/>
        </w:rPr>
        <w:t xml:space="preserve">šīm </w:t>
      </w:r>
      <w:r w:rsidR="00845772" w:rsidRPr="00845772">
        <w:rPr>
          <w:szCs w:val="22"/>
        </w:rPr>
        <w:t>veterinār</w:t>
      </w:r>
      <w:r w:rsidR="00915A18">
        <w:rPr>
          <w:szCs w:val="22"/>
        </w:rPr>
        <w:t>ajām</w:t>
      </w:r>
      <w:r w:rsidR="00845772">
        <w:rPr>
          <w:szCs w:val="22"/>
        </w:rPr>
        <w:t xml:space="preserve"> </w:t>
      </w:r>
      <w:r w:rsidRPr="00DB3FA0">
        <w:rPr>
          <w:szCs w:val="22"/>
        </w:rPr>
        <w:t xml:space="preserve">zālēm, neēst un nesmēķēt. </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845772" w:rsidRDefault="006C78AB" w:rsidP="00A9226B">
      <w:pPr>
        <w:tabs>
          <w:tab w:val="clear" w:pos="567"/>
        </w:tabs>
        <w:spacing w:line="240" w:lineRule="auto"/>
        <w:rPr>
          <w:szCs w:val="22"/>
          <w:u w:val="single"/>
        </w:rPr>
      </w:pPr>
      <w:r w:rsidRPr="00845772">
        <w:rPr>
          <w:szCs w:val="22"/>
          <w:u w:val="single"/>
        </w:rPr>
        <w:t>Īpaši piesardzības pasākumi vides aizsardzībai</w:t>
      </w:r>
      <w:r w:rsidRPr="00845772">
        <w:rPr>
          <w:szCs w:val="22"/>
        </w:rPr>
        <w:t>:</w:t>
      </w:r>
    </w:p>
    <w:p w14:paraId="4FE0574E" w14:textId="307B946B" w:rsidR="00295140" w:rsidRPr="00845772" w:rsidRDefault="00085870" w:rsidP="00A9226B">
      <w:pPr>
        <w:tabs>
          <w:tab w:val="clear" w:pos="567"/>
        </w:tabs>
        <w:spacing w:line="240" w:lineRule="auto"/>
        <w:rPr>
          <w:szCs w:val="22"/>
        </w:rPr>
      </w:pPr>
      <w:r w:rsidRPr="00085870">
        <w:rPr>
          <w:szCs w:val="22"/>
        </w:rP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41FEAAB5" w:rsidR="00295140" w:rsidRDefault="00295140" w:rsidP="00AD0710">
      <w:pPr>
        <w:tabs>
          <w:tab w:val="clear" w:pos="567"/>
        </w:tabs>
        <w:spacing w:line="240" w:lineRule="auto"/>
        <w:rPr>
          <w:szCs w:val="22"/>
        </w:rPr>
      </w:pPr>
    </w:p>
    <w:p w14:paraId="1887F5C7" w14:textId="39CF64A6" w:rsidR="007D6790" w:rsidRPr="00DB3FA0" w:rsidRDefault="007D6790" w:rsidP="007D6790">
      <w:pPr>
        <w:rPr>
          <w:szCs w:val="22"/>
        </w:rPr>
      </w:pPr>
      <w:r w:rsidRPr="00DB3FA0">
        <w:rPr>
          <w:szCs w:val="22"/>
        </w:rPr>
        <w:t>Liellopi, aitas un cūkas</w:t>
      </w:r>
      <w:r>
        <w:rPr>
          <w:szCs w:val="22"/>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44B1B8AE" w14:textId="77777777" w:rsidTr="00673639">
        <w:tc>
          <w:tcPr>
            <w:tcW w:w="2500" w:type="pct"/>
          </w:tcPr>
          <w:p w14:paraId="02F78DEA" w14:textId="77777777" w:rsidR="00082200" w:rsidRPr="00E57A7D" w:rsidRDefault="006C78AB" w:rsidP="00617B81">
            <w:pPr>
              <w:spacing w:before="60" w:after="60"/>
              <w:rPr>
                <w:szCs w:val="22"/>
              </w:rPr>
            </w:pPr>
            <w:r w:rsidRPr="00E57A7D">
              <w:t>Reti</w:t>
            </w:r>
          </w:p>
          <w:p w14:paraId="6E0BF0E5" w14:textId="44FBCB73" w:rsidR="00295140" w:rsidRPr="00E57A7D" w:rsidRDefault="006C78AB" w:rsidP="00617B81">
            <w:pPr>
              <w:spacing w:before="60" w:after="60"/>
              <w:rPr>
                <w:szCs w:val="22"/>
              </w:rPr>
            </w:pPr>
            <w:r w:rsidRPr="00E57A7D">
              <w:t>(1 līdz 10 dzīvniekiem/10 000 ārstētajiem dzīvniekiem):</w:t>
            </w:r>
          </w:p>
        </w:tc>
        <w:tc>
          <w:tcPr>
            <w:tcW w:w="2500" w:type="pct"/>
          </w:tcPr>
          <w:p w14:paraId="5B256572" w14:textId="79C637C6" w:rsidR="00295140" w:rsidRPr="00E57A7D" w:rsidRDefault="00915A18" w:rsidP="00617B81">
            <w:pPr>
              <w:spacing w:before="60" w:after="60"/>
              <w:rPr>
                <w:iCs/>
                <w:szCs w:val="22"/>
              </w:rPr>
            </w:pPr>
            <w:r>
              <w:rPr>
                <w:szCs w:val="22"/>
              </w:rPr>
              <w:t>Pastiprinātas j</w:t>
            </w:r>
            <w:r w:rsidR="007D6790" w:rsidRPr="00DB3FA0">
              <w:rPr>
                <w:szCs w:val="22"/>
              </w:rPr>
              <w:t>utī</w:t>
            </w:r>
            <w:r w:rsidR="007D6790">
              <w:rPr>
                <w:szCs w:val="22"/>
              </w:rPr>
              <w:t>bas reakcijas</w:t>
            </w:r>
          </w:p>
        </w:tc>
      </w:tr>
    </w:tbl>
    <w:p w14:paraId="752AAA91" w14:textId="77777777" w:rsidR="00295140" w:rsidRPr="00E57A7D" w:rsidRDefault="00295140" w:rsidP="00AD0710">
      <w:pPr>
        <w:tabs>
          <w:tab w:val="clear" w:pos="567"/>
        </w:tabs>
        <w:spacing w:line="240" w:lineRule="auto"/>
        <w:rPr>
          <w:szCs w:val="22"/>
        </w:rPr>
      </w:pPr>
    </w:p>
    <w:p w14:paraId="5C7B4437" w14:textId="713DD03B" w:rsidR="007C2447" w:rsidRDefault="00D70933" w:rsidP="00247A48">
      <w:bookmarkStart w:id="2"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832523">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085870" w:rsidRPr="00085870">
        <w:t>Attiecīgo kontaktinformāciju skatīt lietošanas instrukcijā</w:t>
      </w:r>
      <w:r w:rsidR="006C78AB" w:rsidRPr="007E7856">
        <w:t>.</w:t>
      </w:r>
    </w:p>
    <w:p w14:paraId="0DE670A3" w14:textId="54F4341E" w:rsidR="0096755F" w:rsidRPr="00B32DC4" w:rsidRDefault="0096755F" w:rsidP="00247A48"/>
    <w:bookmarkEnd w:id="2"/>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7C7858A1" w:rsidR="00C114FF" w:rsidRPr="00E57A7D" w:rsidRDefault="006C78AB" w:rsidP="00E74050">
      <w:pPr>
        <w:tabs>
          <w:tab w:val="clear" w:pos="567"/>
        </w:tabs>
        <w:spacing w:line="240" w:lineRule="auto"/>
        <w:rPr>
          <w:szCs w:val="22"/>
        </w:rPr>
      </w:pPr>
      <w:r w:rsidRPr="00FC3358">
        <w:rPr>
          <w:szCs w:val="22"/>
          <w:u w:val="single"/>
        </w:rPr>
        <w:t>Grūsnība</w:t>
      </w:r>
      <w:r w:rsidRPr="00FC3358">
        <w:rPr>
          <w:u w:val="single"/>
        </w:rPr>
        <w:t xml:space="preserve"> un</w:t>
      </w:r>
      <w:r w:rsidRPr="00673639">
        <w:rPr>
          <w:u w:val="single"/>
        </w:rPr>
        <w:t xml:space="preserve"> </w:t>
      </w:r>
      <w:r w:rsidRPr="00E57A7D">
        <w:rPr>
          <w:szCs w:val="22"/>
          <w:u w:val="single"/>
        </w:rPr>
        <w:t>laktācija</w:t>
      </w:r>
      <w:r w:rsidRPr="00E57A7D">
        <w:t>:</w:t>
      </w:r>
    </w:p>
    <w:p w14:paraId="43E5D4A7" w14:textId="172FF79F" w:rsidR="00FC3358" w:rsidRPr="00DB3FA0" w:rsidRDefault="00085870" w:rsidP="00FC3358">
      <w:pPr>
        <w:numPr>
          <w:ilvl w:val="12"/>
          <w:numId w:val="0"/>
        </w:numPr>
        <w:rPr>
          <w:szCs w:val="22"/>
        </w:rPr>
      </w:pPr>
      <w:r w:rsidRPr="00085870">
        <w:rPr>
          <w:szCs w:val="22"/>
        </w:rPr>
        <w:t>Drīkst lietot grūsnības un laktācija</w:t>
      </w:r>
      <w:r w:rsidR="00832523">
        <w:rPr>
          <w:szCs w:val="22"/>
        </w:rPr>
        <w:t>s</w:t>
      </w:r>
      <w:r w:rsidR="00832523" w:rsidRPr="00832523">
        <w:rPr>
          <w:szCs w:val="22"/>
        </w:rPr>
        <w:t xml:space="preserve"> </w:t>
      </w:r>
      <w:r w:rsidR="00832523" w:rsidRPr="00085870">
        <w:rPr>
          <w:szCs w:val="22"/>
        </w:rPr>
        <w:t>laikā</w:t>
      </w:r>
      <w:r w:rsidR="00FC3358" w:rsidRPr="00DB3FA0">
        <w:rPr>
          <w:szCs w:val="22"/>
        </w:rPr>
        <w:t xml:space="preserve">. </w:t>
      </w:r>
    </w:p>
    <w:p w14:paraId="417BCA2D" w14:textId="77777777" w:rsidR="00092A37" w:rsidRPr="00E57A7D" w:rsidRDefault="00092A37" w:rsidP="00145C3F">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65F6580" w14:textId="093623BA" w:rsidR="00FC3358" w:rsidRPr="00DB3FA0" w:rsidRDefault="00915A18" w:rsidP="00FC3358">
      <w:pPr>
        <w:numPr>
          <w:ilvl w:val="12"/>
          <w:numId w:val="0"/>
        </w:numPr>
        <w:tabs>
          <w:tab w:val="left" w:pos="-1440"/>
          <w:tab w:val="left" w:pos="-720"/>
        </w:tabs>
        <w:rPr>
          <w:szCs w:val="22"/>
        </w:rPr>
      </w:pPr>
      <w:r>
        <w:rPr>
          <w:szCs w:val="22"/>
        </w:rPr>
        <w:t xml:space="preserve">Nav pieejama informācija par </w:t>
      </w:r>
      <w:r w:rsidR="00FC3358" w:rsidRPr="00DB3FA0">
        <w:rPr>
          <w:szCs w:val="22"/>
        </w:rPr>
        <w:t>mijiedarbību ar citiem lokāli lieto</w:t>
      </w:r>
      <w:r>
        <w:rPr>
          <w:szCs w:val="22"/>
        </w:rPr>
        <w:t>jamiem</w:t>
      </w:r>
      <w:r w:rsidR="00FC3358" w:rsidRPr="00DB3FA0">
        <w:rPr>
          <w:szCs w:val="22"/>
        </w:rPr>
        <w:t xml:space="preserve"> ārstniecības līdzekļiem.</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67C29D56" w14:textId="77777777" w:rsidR="00085870" w:rsidRDefault="00085870" w:rsidP="00FC3358">
      <w:pPr>
        <w:numPr>
          <w:ilvl w:val="12"/>
          <w:numId w:val="0"/>
        </w:numPr>
        <w:rPr>
          <w:szCs w:val="22"/>
        </w:rPr>
      </w:pPr>
      <w:r w:rsidRPr="00085870">
        <w:rPr>
          <w:szCs w:val="22"/>
        </w:rPr>
        <w:t>Lietošanai uz ādas</w:t>
      </w:r>
      <w:r>
        <w:rPr>
          <w:szCs w:val="22"/>
        </w:rPr>
        <w:t>.</w:t>
      </w:r>
    </w:p>
    <w:p w14:paraId="4F683654" w14:textId="5E75C991" w:rsidR="00FC3358" w:rsidRPr="00DB3FA0" w:rsidRDefault="00FC3358" w:rsidP="00FC3358">
      <w:pPr>
        <w:numPr>
          <w:ilvl w:val="12"/>
          <w:numId w:val="0"/>
        </w:numPr>
        <w:rPr>
          <w:szCs w:val="22"/>
        </w:rPr>
      </w:pPr>
      <w:r w:rsidRPr="00DB3FA0">
        <w:rPr>
          <w:szCs w:val="22"/>
        </w:rPr>
        <w:t xml:space="preserve">Veterinārās zāles paredzētas lietošanai uz ādas. </w:t>
      </w:r>
    </w:p>
    <w:p w14:paraId="6BF908CF" w14:textId="7D055C66" w:rsidR="00FC3358" w:rsidRPr="00DB3FA0" w:rsidRDefault="00FC3358" w:rsidP="00FC3358">
      <w:pPr>
        <w:numPr>
          <w:ilvl w:val="12"/>
          <w:numId w:val="0"/>
        </w:numPr>
        <w:rPr>
          <w:szCs w:val="22"/>
        </w:rPr>
      </w:pPr>
      <w:r w:rsidRPr="00DB3FA0">
        <w:rPr>
          <w:szCs w:val="22"/>
        </w:rPr>
        <w:t xml:space="preserve">Pirms izsmidzināšanas </w:t>
      </w:r>
      <w:bookmarkStart w:id="3" w:name="_Hlk49845985"/>
      <w:r>
        <w:rPr>
          <w:szCs w:val="22"/>
        </w:rPr>
        <w:t>rūpīgi</w:t>
      </w:r>
      <w:r w:rsidRPr="00DB3FA0">
        <w:rPr>
          <w:szCs w:val="22"/>
        </w:rPr>
        <w:t xml:space="preserve"> </w:t>
      </w:r>
      <w:bookmarkStart w:id="4" w:name="_Hlk48657663"/>
      <w:r>
        <w:rPr>
          <w:szCs w:val="22"/>
        </w:rPr>
        <w:t>saskalināt</w:t>
      </w:r>
      <w:r w:rsidRPr="00DB3FA0">
        <w:rPr>
          <w:szCs w:val="22"/>
        </w:rPr>
        <w:t xml:space="preserve"> </w:t>
      </w:r>
      <w:bookmarkEnd w:id="3"/>
      <w:bookmarkEnd w:id="4"/>
      <w:r w:rsidRPr="00DB3FA0">
        <w:rPr>
          <w:szCs w:val="22"/>
        </w:rPr>
        <w:t>konteineru. Konteiner</w:t>
      </w:r>
      <w:r>
        <w:rPr>
          <w:szCs w:val="22"/>
        </w:rPr>
        <w:t>u</w:t>
      </w:r>
      <w:r w:rsidRPr="00DB3FA0">
        <w:rPr>
          <w:szCs w:val="22"/>
        </w:rPr>
        <w:t xml:space="preserve"> tur</w:t>
      </w:r>
      <w:r>
        <w:rPr>
          <w:szCs w:val="22"/>
        </w:rPr>
        <w:t>ēt</w:t>
      </w:r>
      <w:r w:rsidRPr="00DB3FA0">
        <w:rPr>
          <w:szCs w:val="22"/>
        </w:rPr>
        <w:t xml:space="preserve"> 15</w:t>
      </w:r>
      <w:r>
        <w:rPr>
          <w:szCs w:val="22"/>
        </w:rPr>
        <w:t> </w:t>
      </w:r>
      <w:r w:rsidRPr="00DB3FA0">
        <w:rPr>
          <w:szCs w:val="22"/>
        </w:rPr>
        <w:t>-</w:t>
      </w:r>
      <w:r>
        <w:rPr>
          <w:szCs w:val="22"/>
        </w:rPr>
        <w:t> </w:t>
      </w:r>
      <w:r w:rsidRPr="00DB3FA0">
        <w:rPr>
          <w:szCs w:val="22"/>
        </w:rPr>
        <w:t>20 cm attālumā no apsmidzināmās vietas; smidzin</w:t>
      </w:r>
      <w:r>
        <w:rPr>
          <w:szCs w:val="22"/>
        </w:rPr>
        <w:t>āt</w:t>
      </w:r>
      <w:r w:rsidRPr="00DB3FA0">
        <w:rPr>
          <w:szCs w:val="22"/>
        </w:rPr>
        <w:t xml:space="preserve"> aptuveni 3 sekundes (atbilst aptuveni 3,9 g </w:t>
      </w:r>
      <w:r w:rsidR="00845772" w:rsidRPr="00845772">
        <w:rPr>
          <w:szCs w:val="22"/>
        </w:rPr>
        <w:t>veterinār</w:t>
      </w:r>
      <w:r w:rsidR="00C850F3">
        <w:rPr>
          <w:szCs w:val="22"/>
        </w:rPr>
        <w:t>o</w:t>
      </w:r>
      <w:r w:rsidR="00845772" w:rsidRPr="00845772">
        <w:rPr>
          <w:szCs w:val="22"/>
        </w:rPr>
        <w:t xml:space="preserve"> </w:t>
      </w:r>
      <w:r w:rsidRPr="00DB3FA0">
        <w:rPr>
          <w:szCs w:val="22"/>
        </w:rPr>
        <w:t xml:space="preserve">zāļu vai 0,10 g </w:t>
      </w:r>
      <w:proofErr w:type="spellStart"/>
      <w:r w:rsidRPr="00DB3FA0">
        <w:rPr>
          <w:szCs w:val="22"/>
        </w:rPr>
        <w:t>hlortetraciklīna</w:t>
      </w:r>
      <w:proofErr w:type="spellEnd"/>
      <w:r>
        <w:rPr>
          <w:szCs w:val="22"/>
        </w:rPr>
        <w:t xml:space="preserve"> </w:t>
      </w:r>
      <w:proofErr w:type="spellStart"/>
      <w:r>
        <w:rPr>
          <w:szCs w:val="22"/>
        </w:rPr>
        <w:t>hidrohlorīda</w:t>
      </w:r>
      <w:proofErr w:type="spellEnd"/>
      <w:r w:rsidRPr="00DB3FA0">
        <w:rPr>
          <w:szCs w:val="22"/>
        </w:rPr>
        <w:t>) līdz apsmidzināmā zona ir vienmērīgi iekrāsota. Nagu infekcijas gadījumā apstrād</w:t>
      </w:r>
      <w:r>
        <w:rPr>
          <w:szCs w:val="22"/>
        </w:rPr>
        <w:t>i</w:t>
      </w:r>
      <w:r w:rsidRPr="00DB3FA0">
        <w:rPr>
          <w:szCs w:val="22"/>
        </w:rPr>
        <w:t xml:space="preserve"> atkārto</w:t>
      </w:r>
      <w:r>
        <w:rPr>
          <w:szCs w:val="22"/>
        </w:rPr>
        <w:t>t</w:t>
      </w:r>
      <w:r w:rsidRPr="00DB3FA0">
        <w:rPr>
          <w:szCs w:val="22"/>
        </w:rPr>
        <w:t xml:space="preserve"> pēc 30 sekundēm. </w:t>
      </w:r>
    </w:p>
    <w:p w14:paraId="4BD3D44D" w14:textId="77777777" w:rsidR="00FC3358" w:rsidRPr="00DB3FA0" w:rsidRDefault="00FC3358" w:rsidP="00FC3358">
      <w:pPr>
        <w:numPr>
          <w:ilvl w:val="0"/>
          <w:numId w:val="41"/>
        </w:numPr>
        <w:rPr>
          <w:szCs w:val="22"/>
        </w:rPr>
      </w:pPr>
      <w:r w:rsidRPr="00DB3FA0">
        <w:rPr>
          <w:szCs w:val="22"/>
        </w:rPr>
        <w:t xml:space="preserve">Virspusēju traumatiskas izcelsmes vai </w:t>
      </w:r>
      <w:proofErr w:type="spellStart"/>
      <w:r w:rsidRPr="00DB3FA0">
        <w:rPr>
          <w:szCs w:val="22"/>
        </w:rPr>
        <w:t>pēcoperācijas</w:t>
      </w:r>
      <w:proofErr w:type="spellEnd"/>
      <w:r w:rsidRPr="00DB3FA0">
        <w:rPr>
          <w:szCs w:val="22"/>
        </w:rPr>
        <w:t xml:space="preserve"> brūču infekciju atbalstošas terapijas gadījumos ieteicams zāles lietot vienu reizi. </w:t>
      </w:r>
    </w:p>
    <w:p w14:paraId="1884656B" w14:textId="6546A545" w:rsidR="00FC3358" w:rsidRPr="00DB3FA0" w:rsidRDefault="00FC3358" w:rsidP="00FC3358">
      <w:pPr>
        <w:numPr>
          <w:ilvl w:val="0"/>
          <w:numId w:val="41"/>
        </w:numPr>
        <w:tabs>
          <w:tab w:val="left" w:pos="-1440"/>
          <w:tab w:val="left" w:pos="-720"/>
        </w:tabs>
        <w:rPr>
          <w:szCs w:val="22"/>
        </w:rPr>
      </w:pPr>
      <w:r w:rsidRPr="00DB3FA0">
        <w:rPr>
          <w:szCs w:val="22"/>
        </w:rPr>
        <w:t>Ārstējot digitālo dermatītu, ieteicams zāles lietot divas reizes (ar 30 sekunžu intervālu) dienā</w:t>
      </w:r>
      <w:r w:rsidR="00C850F3">
        <w:rPr>
          <w:szCs w:val="22"/>
        </w:rPr>
        <w:t>,</w:t>
      </w:r>
      <w:r w:rsidRPr="00DB3FA0">
        <w:rPr>
          <w:szCs w:val="22"/>
        </w:rPr>
        <w:t xml:space="preserve"> trīs dienas pēc kārtas.</w:t>
      </w:r>
    </w:p>
    <w:p w14:paraId="2A336C60" w14:textId="77777777" w:rsidR="00FC3358" w:rsidRPr="00DB3FA0" w:rsidRDefault="00FC3358" w:rsidP="00FC3358">
      <w:pPr>
        <w:numPr>
          <w:ilvl w:val="0"/>
          <w:numId w:val="41"/>
        </w:numPr>
        <w:rPr>
          <w:szCs w:val="22"/>
        </w:rPr>
      </w:pPr>
      <w:r w:rsidRPr="00DB3FA0">
        <w:rPr>
          <w:szCs w:val="22"/>
        </w:rPr>
        <w:lastRenderedPageBreak/>
        <w:t xml:space="preserve">Citu nagu infekciju (nagu puves) gadījumā ieteicams zāles lietot divas reizes (ar 30 sekunžu intervālu). Atkarībā no bojājuma </w:t>
      </w:r>
      <w:bookmarkStart w:id="5" w:name="_Hlk49846132"/>
      <w:r>
        <w:rPr>
          <w:szCs w:val="22"/>
        </w:rPr>
        <w:t>smaguma</w:t>
      </w:r>
      <w:r w:rsidRPr="00DB3FA0">
        <w:rPr>
          <w:szCs w:val="22"/>
        </w:rPr>
        <w:t xml:space="preserve"> </w:t>
      </w:r>
      <w:bookmarkEnd w:id="5"/>
      <w:r w:rsidRPr="00DB3FA0">
        <w:rPr>
          <w:szCs w:val="22"/>
        </w:rPr>
        <w:t>pakāpes un stāvokļa uzlabošanās ātruma</w:t>
      </w:r>
      <w:r>
        <w:rPr>
          <w:szCs w:val="22"/>
        </w:rPr>
        <w:t>,</w:t>
      </w:r>
      <w:r w:rsidRPr="00DB3FA0">
        <w:rPr>
          <w:szCs w:val="22"/>
        </w:rPr>
        <w:t xml:space="preserve"> ārstēšanu nepieciešams atkārtot 1 līdz 3 dienu laikā. </w:t>
      </w:r>
    </w:p>
    <w:p w14:paraId="5C98F5CC" w14:textId="51B6C058" w:rsidR="00FC3358" w:rsidRPr="00FC3358" w:rsidRDefault="00FC3358" w:rsidP="00FC3358">
      <w:pPr>
        <w:pStyle w:val="Heading2"/>
        <w:numPr>
          <w:ilvl w:val="12"/>
          <w:numId w:val="0"/>
        </w:numPr>
        <w:spacing w:before="0" w:after="0"/>
        <w:rPr>
          <w:rFonts w:ascii="Times New Roman" w:hAnsi="Times New Roman"/>
          <w:b w:val="0"/>
          <w:i w:val="0"/>
          <w:sz w:val="22"/>
          <w:szCs w:val="22"/>
        </w:rPr>
      </w:pPr>
      <w:bookmarkStart w:id="6" w:name="_Hlk139879820"/>
      <w:r w:rsidRPr="00FC3358">
        <w:rPr>
          <w:rFonts w:ascii="Times New Roman" w:hAnsi="Times New Roman"/>
          <w:b w:val="0"/>
          <w:i w:val="0"/>
          <w:sz w:val="22"/>
          <w:szCs w:val="22"/>
        </w:rPr>
        <w:t>Pirms apsmidzināšanas rūpīgi notīr</w:t>
      </w:r>
      <w:r w:rsidR="00E4738C">
        <w:rPr>
          <w:rFonts w:ascii="Times New Roman" w:hAnsi="Times New Roman"/>
          <w:b w:val="0"/>
          <w:i w:val="0"/>
          <w:sz w:val="22"/>
          <w:szCs w:val="22"/>
        </w:rPr>
        <w:t>ī</w:t>
      </w:r>
      <w:r w:rsidRPr="00FC3358">
        <w:rPr>
          <w:rFonts w:ascii="Times New Roman" w:hAnsi="Times New Roman"/>
          <w:b w:val="0"/>
          <w:i w:val="0"/>
          <w:sz w:val="22"/>
          <w:szCs w:val="22"/>
        </w:rPr>
        <w:t>t skarto zonu. Pirms nagu ārstēšanas vienmēr nepieciešams atbilstoši apgriezt nagu, jo tas ir īpaši svarīgi, lai iegūtu atbilstošu rezultātu. Pēc zāļu lietošanas uz naga, dzīvniekam jāuzturas uz sausas grīdas vismaz vienu stundu.</w:t>
      </w:r>
    </w:p>
    <w:bookmarkEnd w:id="6"/>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2DEB5017" w:rsidR="00C114FF" w:rsidRDefault="00C114FF" w:rsidP="006E49BF">
      <w:pPr>
        <w:pStyle w:val="Style1"/>
      </w:pPr>
    </w:p>
    <w:p w14:paraId="17D177E1" w14:textId="017B6E44" w:rsidR="00FC3358" w:rsidRPr="00E57A7D" w:rsidRDefault="00FC3358" w:rsidP="00FC3358">
      <w:pPr>
        <w:tabs>
          <w:tab w:val="clear" w:pos="567"/>
        </w:tabs>
        <w:spacing w:line="240" w:lineRule="auto"/>
        <w:rPr>
          <w:szCs w:val="22"/>
        </w:rPr>
      </w:pPr>
      <w:r w:rsidRPr="00E57A7D">
        <w:t>Nav piemērojami.</w:t>
      </w:r>
    </w:p>
    <w:p w14:paraId="376C5317" w14:textId="77777777" w:rsidR="00FC3358" w:rsidRPr="006E49BF" w:rsidRDefault="00FC3358"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3B8674AD" w14:textId="00251DF2" w:rsidR="00FC3358" w:rsidRPr="00DB3FA0" w:rsidRDefault="00FC3358" w:rsidP="00FC3358">
      <w:pPr>
        <w:rPr>
          <w:szCs w:val="22"/>
        </w:rPr>
      </w:pPr>
      <w:r w:rsidRPr="00DB3FA0">
        <w:rPr>
          <w:szCs w:val="22"/>
        </w:rPr>
        <w:t>Gaļai un blakusproduktiem:</w:t>
      </w:r>
      <w:r w:rsidR="00C850F3">
        <w:rPr>
          <w:szCs w:val="22"/>
        </w:rPr>
        <w:tab/>
      </w:r>
      <w:r w:rsidRPr="00DB3FA0">
        <w:rPr>
          <w:szCs w:val="22"/>
        </w:rPr>
        <w:t>nulle dien</w:t>
      </w:r>
      <w:r>
        <w:rPr>
          <w:szCs w:val="22"/>
        </w:rPr>
        <w:t>as.</w:t>
      </w:r>
    </w:p>
    <w:p w14:paraId="3036E19F" w14:textId="7EC18210" w:rsidR="00FC3358" w:rsidRPr="00DB3FA0" w:rsidRDefault="00FC3358" w:rsidP="00FC3358">
      <w:pPr>
        <w:rPr>
          <w:szCs w:val="22"/>
        </w:rPr>
      </w:pPr>
      <w:r w:rsidRPr="00DB3FA0">
        <w:rPr>
          <w:szCs w:val="22"/>
        </w:rPr>
        <w:t xml:space="preserve">Pienam: </w:t>
      </w:r>
      <w:r w:rsidR="00C850F3">
        <w:rPr>
          <w:szCs w:val="22"/>
        </w:rPr>
        <w:tab/>
      </w:r>
      <w:r w:rsidR="00C850F3">
        <w:rPr>
          <w:szCs w:val="22"/>
        </w:rPr>
        <w:tab/>
      </w:r>
      <w:r w:rsidR="00C850F3">
        <w:rPr>
          <w:szCs w:val="22"/>
        </w:rPr>
        <w:tab/>
      </w:r>
      <w:r w:rsidR="00C850F3">
        <w:rPr>
          <w:szCs w:val="22"/>
        </w:rPr>
        <w:tab/>
      </w:r>
      <w:r w:rsidRPr="00DB3FA0">
        <w:rPr>
          <w:szCs w:val="22"/>
        </w:rPr>
        <w:t>nulle stund</w:t>
      </w:r>
      <w:r>
        <w:rPr>
          <w:szCs w:val="22"/>
        </w:rPr>
        <w:t>as.</w:t>
      </w:r>
    </w:p>
    <w:p w14:paraId="4CAD40EF" w14:textId="447A6342" w:rsidR="00C114FF" w:rsidRPr="00E57A7D" w:rsidRDefault="00FC3358" w:rsidP="00FC3358">
      <w:pPr>
        <w:tabs>
          <w:tab w:val="clear" w:pos="567"/>
        </w:tabs>
        <w:spacing w:line="240" w:lineRule="auto"/>
        <w:rPr>
          <w:szCs w:val="22"/>
        </w:rPr>
      </w:pPr>
      <w:bookmarkStart w:id="7" w:name="_Hlk48657991"/>
      <w:r w:rsidRPr="00DA052E">
        <w:rPr>
          <w:szCs w:val="22"/>
        </w:rPr>
        <w:t xml:space="preserve">Nav </w:t>
      </w:r>
      <w:r w:rsidRPr="00B07E58">
        <w:rPr>
          <w:szCs w:val="22"/>
        </w:rPr>
        <w:t>reģistrēts lietošanai</w:t>
      </w:r>
      <w:r w:rsidRPr="00BD4A89">
        <w:rPr>
          <w:szCs w:val="22"/>
        </w:rPr>
        <w:t xml:space="preserve"> </w:t>
      </w:r>
      <w:bookmarkEnd w:id="7"/>
      <w:proofErr w:type="spellStart"/>
      <w:r w:rsidRPr="00DB3FA0">
        <w:rPr>
          <w:szCs w:val="22"/>
        </w:rPr>
        <w:t>laktējošiem</w:t>
      </w:r>
      <w:proofErr w:type="spellEnd"/>
      <w:r w:rsidRPr="00DB3FA0">
        <w:rPr>
          <w:szCs w:val="22"/>
        </w:rPr>
        <w:t xml:space="preserve"> dzīvniekiem uz tesmeņa, ja pienu paredzēts izmantot cilvēku uzturā</w:t>
      </w:r>
    </w:p>
    <w:p w14:paraId="2DA0F348" w14:textId="77777777" w:rsidR="00FC02F3" w:rsidRPr="00E57A7D" w:rsidRDefault="00FC02F3" w:rsidP="00A9226B">
      <w:pPr>
        <w:tabs>
          <w:tab w:val="clear" w:pos="567"/>
        </w:tabs>
        <w:spacing w:line="240" w:lineRule="auto"/>
        <w:rPr>
          <w:szCs w:val="22"/>
        </w:rPr>
      </w:pPr>
    </w:p>
    <w:p w14:paraId="12A1DE8F" w14:textId="04E6CCAF"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77261AA0" w14:textId="2AFA6A23" w:rsidR="00C114FF" w:rsidRPr="0035104C" w:rsidRDefault="006C78AB" w:rsidP="006A5CB8">
      <w:pPr>
        <w:pStyle w:val="Style1"/>
        <w:rPr>
          <w:bCs/>
        </w:rPr>
      </w:pPr>
      <w:r w:rsidRPr="00673639">
        <w:t>4.1</w:t>
      </w:r>
      <w:r w:rsidR="00E77619" w:rsidRPr="00673639">
        <w:t>.</w:t>
      </w:r>
      <w:r w:rsidRPr="00673639">
        <w:tab/>
      </w:r>
      <w:proofErr w:type="spellStart"/>
      <w:r w:rsidRPr="00E57A7D">
        <w:t>ATĶvet</w:t>
      </w:r>
      <w:proofErr w:type="spellEnd"/>
      <w:r w:rsidRPr="00E57A7D">
        <w:t xml:space="preserve"> kods:</w:t>
      </w:r>
      <w:r w:rsidR="00C850F3">
        <w:t xml:space="preserve"> </w:t>
      </w:r>
      <w:r w:rsidR="00FC3358" w:rsidRPr="006A5CB8">
        <w:rPr>
          <w:b w:val="0"/>
          <w:bCs/>
        </w:rPr>
        <w:t>QD06AA02</w:t>
      </w:r>
    </w:p>
    <w:p w14:paraId="71368700" w14:textId="77777777" w:rsidR="00FC3358" w:rsidRPr="00E57A7D" w:rsidRDefault="00FC3358" w:rsidP="00A9226B">
      <w:pPr>
        <w:tabs>
          <w:tab w:val="clear" w:pos="567"/>
        </w:tabs>
        <w:spacing w:line="240" w:lineRule="auto"/>
        <w:rPr>
          <w:szCs w:val="22"/>
        </w:rPr>
      </w:pPr>
    </w:p>
    <w:p w14:paraId="0BD8649D" w14:textId="72A7792A"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14CA22AA" w14:textId="401EC94D" w:rsidR="00FC3358" w:rsidRPr="00DB3FA0" w:rsidRDefault="00FC3358" w:rsidP="00FC3358">
      <w:pPr>
        <w:rPr>
          <w:szCs w:val="22"/>
        </w:rPr>
      </w:pPr>
      <w:proofErr w:type="spellStart"/>
      <w:r w:rsidRPr="00DB3FA0">
        <w:rPr>
          <w:i/>
          <w:szCs w:val="22"/>
        </w:rPr>
        <w:t>In</w:t>
      </w:r>
      <w:proofErr w:type="spellEnd"/>
      <w:r w:rsidRPr="00DB3FA0">
        <w:rPr>
          <w:i/>
          <w:szCs w:val="22"/>
        </w:rPr>
        <w:t xml:space="preserve"> </w:t>
      </w:r>
      <w:proofErr w:type="spellStart"/>
      <w:r w:rsidRPr="00DB3FA0">
        <w:rPr>
          <w:i/>
          <w:szCs w:val="22"/>
        </w:rPr>
        <w:t>vitro</w:t>
      </w:r>
      <w:proofErr w:type="spellEnd"/>
      <w:r w:rsidRPr="00DB3FA0">
        <w:rPr>
          <w:szCs w:val="22"/>
        </w:rPr>
        <w:t xml:space="preserve"> </w:t>
      </w:r>
      <w:proofErr w:type="spellStart"/>
      <w:r w:rsidRPr="00DB3FA0">
        <w:rPr>
          <w:szCs w:val="22"/>
        </w:rPr>
        <w:t>hlortetraciklīns</w:t>
      </w:r>
      <w:proofErr w:type="spellEnd"/>
      <w:r w:rsidRPr="00DB3FA0">
        <w:rPr>
          <w:szCs w:val="22"/>
        </w:rPr>
        <w:t xml:space="preserve"> galvenokārt ir </w:t>
      </w:r>
      <w:proofErr w:type="spellStart"/>
      <w:r w:rsidRPr="00DB3FA0">
        <w:rPr>
          <w:szCs w:val="22"/>
        </w:rPr>
        <w:t>bakteriostatisks</w:t>
      </w:r>
      <w:proofErr w:type="spellEnd"/>
      <w:r w:rsidRPr="00DB3FA0">
        <w:rPr>
          <w:szCs w:val="22"/>
        </w:rPr>
        <w:t xml:space="preserve">. </w:t>
      </w:r>
      <w:proofErr w:type="spellStart"/>
      <w:r w:rsidRPr="00DB3FA0">
        <w:rPr>
          <w:szCs w:val="22"/>
        </w:rPr>
        <w:t>Hlortetraciklīns</w:t>
      </w:r>
      <w:proofErr w:type="spellEnd"/>
      <w:r w:rsidRPr="00DB3FA0">
        <w:rPr>
          <w:szCs w:val="22"/>
        </w:rPr>
        <w:t xml:space="preserve"> darbojas, kavējot baktēriju šūnu olbaltumu sintēzi. Īpaši tiek traucēta šūnu dalīšanās un šūnu sieniņu veidošanās. </w:t>
      </w:r>
      <w:proofErr w:type="spellStart"/>
      <w:r w:rsidR="00085870" w:rsidRPr="00085870">
        <w:rPr>
          <w:szCs w:val="22"/>
        </w:rPr>
        <w:t>Hlortetraciklīns</w:t>
      </w:r>
      <w:proofErr w:type="spellEnd"/>
      <w:r w:rsidR="00085870" w:rsidRPr="00085870">
        <w:rPr>
          <w:szCs w:val="22"/>
        </w:rPr>
        <w:t xml:space="preserve"> saistās ar baktēriju ribosomas 30S-apakšvienību, kur tas traucē </w:t>
      </w:r>
      <w:proofErr w:type="spellStart"/>
      <w:r w:rsidR="00085870" w:rsidRPr="00085870">
        <w:rPr>
          <w:szCs w:val="22"/>
        </w:rPr>
        <w:t>aminoacila</w:t>
      </w:r>
      <w:proofErr w:type="spellEnd"/>
      <w:r w:rsidR="00085870" w:rsidRPr="00085870">
        <w:rPr>
          <w:szCs w:val="22"/>
        </w:rPr>
        <w:t xml:space="preserve"> transporta RNS (</w:t>
      </w:r>
      <w:proofErr w:type="spellStart"/>
      <w:r w:rsidR="00085870" w:rsidRPr="00085870">
        <w:rPr>
          <w:szCs w:val="22"/>
        </w:rPr>
        <w:t>aminoacil-tRNS</w:t>
      </w:r>
      <w:proofErr w:type="spellEnd"/>
      <w:r w:rsidR="00085870" w:rsidRPr="00085870">
        <w:rPr>
          <w:szCs w:val="22"/>
        </w:rPr>
        <w:t>) saistīšanos ar akceptora vietu RNS ribosomu kompleks</w:t>
      </w:r>
      <w:r w:rsidR="002356C9">
        <w:rPr>
          <w:szCs w:val="22"/>
        </w:rPr>
        <w:t>ā</w:t>
      </w:r>
      <w:r w:rsidRPr="00DB3FA0">
        <w:rPr>
          <w:szCs w:val="22"/>
        </w:rPr>
        <w:t xml:space="preserve">. </w:t>
      </w:r>
    </w:p>
    <w:p w14:paraId="29A0891C" w14:textId="77777777" w:rsidR="00FC3358" w:rsidRPr="00DB3FA0" w:rsidRDefault="00FC3358" w:rsidP="00FC3358">
      <w:pPr>
        <w:rPr>
          <w:bCs/>
          <w:szCs w:val="22"/>
        </w:rPr>
      </w:pPr>
      <w:r w:rsidRPr="00DB3FA0">
        <w:rPr>
          <w:szCs w:val="22"/>
        </w:rPr>
        <w:t xml:space="preserve">Rezistenci pret </w:t>
      </w:r>
      <w:proofErr w:type="spellStart"/>
      <w:r w:rsidRPr="00DB3FA0">
        <w:rPr>
          <w:szCs w:val="22"/>
        </w:rPr>
        <w:t>tetraciklīniem</w:t>
      </w:r>
      <w:proofErr w:type="spellEnd"/>
      <w:r w:rsidRPr="00DB3FA0">
        <w:rPr>
          <w:szCs w:val="22"/>
        </w:rPr>
        <w:t xml:space="preserve"> var panākt ar dažādiem mehānismiem: (1) no enerģijas atkarīgas noplūdes sistēmas; (2) ribosomu aizsardzības olbaltumvielas, kas nošķir </w:t>
      </w:r>
      <w:proofErr w:type="spellStart"/>
      <w:r w:rsidRPr="00DB3FA0">
        <w:rPr>
          <w:szCs w:val="22"/>
        </w:rPr>
        <w:t>tetraciklīnus</w:t>
      </w:r>
      <w:proofErr w:type="spellEnd"/>
      <w:r w:rsidRPr="00DB3FA0">
        <w:rPr>
          <w:szCs w:val="22"/>
        </w:rPr>
        <w:t xml:space="preserve"> no to piesaistes vietas blakus ribosomu </w:t>
      </w:r>
      <w:proofErr w:type="spellStart"/>
      <w:r w:rsidRPr="00DB3FA0">
        <w:rPr>
          <w:szCs w:val="22"/>
        </w:rPr>
        <w:t>aminacila</w:t>
      </w:r>
      <w:proofErr w:type="spellEnd"/>
      <w:r w:rsidRPr="00DB3FA0">
        <w:rPr>
          <w:szCs w:val="22"/>
        </w:rPr>
        <w:t xml:space="preserve"> transporta (</w:t>
      </w:r>
      <w:proofErr w:type="spellStart"/>
      <w:r w:rsidRPr="00DB3FA0">
        <w:rPr>
          <w:szCs w:val="22"/>
        </w:rPr>
        <w:t>aminoacil-tRNS</w:t>
      </w:r>
      <w:proofErr w:type="spellEnd"/>
      <w:r w:rsidRPr="00DB3FA0">
        <w:rPr>
          <w:szCs w:val="22"/>
        </w:rPr>
        <w:t xml:space="preserve">) savienošanās vietai; (3) oglekļa (11a) </w:t>
      </w:r>
      <w:proofErr w:type="spellStart"/>
      <w:r w:rsidRPr="00DB3FA0">
        <w:rPr>
          <w:szCs w:val="22"/>
        </w:rPr>
        <w:t>enzimātiskā</w:t>
      </w:r>
      <w:proofErr w:type="spellEnd"/>
      <w:r w:rsidRPr="00DB3FA0">
        <w:rPr>
          <w:szCs w:val="22"/>
        </w:rPr>
        <w:t xml:space="preserve"> hidroksilācija, kas traucē </w:t>
      </w:r>
      <w:proofErr w:type="spellStart"/>
      <w:r w:rsidRPr="00DB3FA0">
        <w:rPr>
          <w:szCs w:val="22"/>
        </w:rPr>
        <w:t>tetraciklīnu</w:t>
      </w:r>
      <w:proofErr w:type="spellEnd"/>
      <w:r w:rsidRPr="00DB3FA0">
        <w:rPr>
          <w:szCs w:val="22"/>
        </w:rPr>
        <w:t xml:space="preserve"> β-</w:t>
      </w:r>
      <w:proofErr w:type="spellStart"/>
      <w:r w:rsidRPr="00DB3FA0">
        <w:rPr>
          <w:szCs w:val="22"/>
        </w:rPr>
        <w:t>keto-enolam</w:t>
      </w:r>
      <w:proofErr w:type="spellEnd"/>
      <w:r w:rsidRPr="00DB3FA0">
        <w:rPr>
          <w:szCs w:val="22"/>
        </w:rPr>
        <w:t xml:space="preserve">, kas saistīts ar ribosomu saistīšanos; (4) mutācija </w:t>
      </w:r>
      <w:proofErr w:type="spellStart"/>
      <w:r w:rsidRPr="00DB3FA0">
        <w:rPr>
          <w:szCs w:val="22"/>
        </w:rPr>
        <w:t>ribosomālās</w:t>
      </w:r>
      <w:proofErr w:type="spellEnd"/>
      <w:r w:rsidRPr="00DB3FA0">
        <w:rPr>
          <w:szCs w:val="22"/>
        </w:rPr>
        <w:t xml:space="preserve"> 16S RNS gēnā </w:t>
      </w:r>
      <w:proofErr w:type="spellStart"/>
      <w:r w:rsidRPr="00DB3FA0">
        <w:rPr>
          <w:szCs w:val="22"/>
        </w:rPr>
        <w:t>tetraciklīnu</w:t>
      </w:r>
      <w:proofErr w:type="spellEnd"/>
      <w:r w:rsidRPr="00DB3FA0">
        <w:rPr>
          <w:szCs w:val="22"/>
        </w:rPr>
        <w:t xml:space="preserve"> primārajā saistīšanās vietā; un (5) stresa izraisīta </w:t>
      </w:r>
      <w:r>
        <w:rPr>
          <w:szCs w:val="22"/>
        </w:rPr>
        <w:t xml:space="preserve">samazināta </w:t>
      </w:r>
      <w:proofErr w:type="spellStart"/>
      <w:r w:rsidRPr="00DB3FA0">
        <w:rPr>
          <w:szCs w:val="22"/>
        </w:rPr>
        <w:t>porīnu</w:t>
      </w:r>
      <w:proofErr w:type="spellEnd"/>
      <w:r>
        <w:rPr>
          <w:szCs w:val="22"/>
        </w:rPr>
        <w:t xml:space="preserve"> regulēšana</w:t>
      </w:r>
      <w:r w:rsidRPr="00DB3FA0">
        <w:rPr>
          <w:szCs w:val="22"/>
        </w:rPr>
        <w:t xml:space="preserve">, caur kuriem zāles nokļūst ārējā </w:t>
      </w:r>
      <w:proofErr w:type="spellStart"/>
      <w:r>
        <w:rPr>
          <w:szCs w:val="22"/>
        </w:rPr>
        <w:t>g</w:t>
      </w:r>
      <w:r w:rsidRPr="00DB3FA0">
        <w:rPr>
          <w:szCs w:val="22"/>
        </w:rPr>
        <w:t>ramnegatīvā</w:t>
      </w:r>
      <w:proofErr w:type="spellEnd"/>
      <w:r w:rsidRPr="00DB3FA0">
        <w:rPr>
          <w:szCs w:val="22"/>
        </w:rPr>
        <w:t xml:space="preserve"> sieniņā. Pirmie divi mehānismi ir visizplatītākie.</w:t>
      </w:r>
    </w:p>
    <w:p w14:paraId="07989183" w14:textId="77777777" w:rsidR="00C114FF" w:rsidRPr="00E57A7D" w:rsidRDefault="00C114FF" w:rsidP="00A9226B">
      <w:pPr>
        <w:tabs>
          <w:tab w:val="clear" w:pos="567"/>
        </w:tabs>
        <w:spacing w:line="240" w:lineRule="auto"/>
        <w:rPr>
          <w:szCs w:val="22"/>
        </w:rPr>
      </w:pPr>
    </w:p>
    <w:p w14:paraId="03130418" w14:textId="780DCD38"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7D227CA3" w14:textId="77777777" w:rsidR="00FC3358" w:rsidRPr="00DB3FA0" w:rsidRDefault="00FC3358" w:rsidP="00FC3358">
      <w:pPr>
        <w:rPr>
          <w:szCs w:val="22"/>
        </w:rPr>
      </w:pPr>
      <w:r w:rsidRPr="00DB3FA0">
        <w:rPr>
          <w:szCs w:val="22"/>
        </w:rPr>
        <w:t>Pēc</w:t>
      </w:r>
      <w:r>
        <w:rPr>
          <w:szCs w:val="22"/>
        </w:rPr>
        <w:t xml:space="preserve"> šo</w:t>
      </w:r>
      <w:r w:rsidRPr="00DB3FA0">
        <w:rPr>
          <w:szCs w:val="22"/>
        </w:rPr>
        <w:t xml:space="preserve"> veterināro zāļu lietošanas uz ādas, </w:t>
      </w:r>
      <w:proofErr w:type="spellStart"/>
      <w:r w:rsidRPr="00DB3FA0">
        <w:rPr>
          <w:szCs w:val="22"/>
        </w:rPr>
        <w:t>hlortetraciklīna</w:t>
      </w:r>
      <w:proofErr w:type="spellEnd"/>
      <w:r w:rsidRPr="00DB3FA0">
        <w:rPr>
          <w:szCs w:val="22"/>
        </w:rPr>
        <w:t xml:space="preserve"> </w:t>
      </w:r>
      <w:r>
        <w:rPr>
          <w:szCs w:val="22"/>
        </w:rPr>
        <w:t>uzsūkšanās</w:t>
      </w:r>
      <w:r w:rsidRPr="00DB3FA0">
        <w:rPr>
          <w:szCs w:val="22"/>
        </w:rPr>
        <w:t xml:space="preserve"> ir minimāla. Tādēļ zālēm būs tikai lokāla ietekme, un sistēmiska ietekme nav sagaidāma.</w:t>
      </w:r>
    </w:p>
    <w:p w14:paraId="0B90B45C"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5338C9C6" w:rsidR="00C114FF" w:rsidRDefault="00C114FF" w:rsidP="00145C3F">
      <w:pPr>
        <w:tabs>
          <w:tab w:val="clear" w:pos="567"/>
        </w:tabs>
        <w:spacing w:line="240" w:lineRule="auto"/>
        <w:rPr>
          <w:szCs w:val="22"/>
        </w:rPr>
      </w:pPr>
    </w:p>
    <w:p w14:paraId="02FF68A2" w14:textId="77777777" w:rsidR="00FC3358" w:rsidRPr="00DB3FA0" w:rsidRDefault="00FC3358" w:rsidP="00FC3358">
      <w:pPr>
        <w:rPr>
          <w:szCs w:val="22"/>
        </w:rPr>
      </w:pPr>
      <w:r w:rsidRPr="00DB3FA0">
        <w:rPr>
          <w:szCs w:val="22"/>
        </w:rPr>
        <w:t>Nav zināma.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1C8BE4A" w14:textId="2DA73BA1" w:rsidR="00FC3358" w:rsidRPr="00DB3FA0" w:rsidRDefault="00FC3358" w:rsidP="00FC3358">
      <w:pPr>
        <w:rPr>
          <w:szCs w:val="22"/>
        </w:rPr>
      </w:pPr>
      <w:r w:rsidRPr="00DB3FA0">
        <w:rPr>
          <w:szCs w:val="22"/>
        </w:rPr>
        <w:t>Veterināro zāļu derīguma termiņš izplatīšanai paredzēt</w:t>
      </w:r>
      <w:r w:rsidR="002356C9">
        <w:rPr>
          <w:szCs w:val="22"/>
        </w:rPr>
        <w:t>aj</w:t>
      </w:r>
      <w:r w:rsidRPr="00DB3FA0">
        <w:rPr>
          <w:szCs w:val="22"/>
        </w:rPr>
        <w:t>ā iepakojumā: 3 gadi</w:t>
      </w:r>
      <w:r>
        <w:rPr>
          <w:szCs w:val="22"/>
        </w:rPr>
        <w:t>.</w:t>
      </w:r>
    </w:p>
    <w:p w14:paraId="35ECBF51" w14:textId="5E8F676F" w:rsidR="00C114FF" w:rsidRDefault="00C114FF" w:rsidP="00A9226B">
      <w:pPr>
        <w:tabs>
          <w:tab w:val="clear" w:pos="567"/>
        </w:tabs>
        <w:spacing w:line="240" w:lineRule="auto"/>
        <w:rPr>
          <w:szCs w:val="22"/>
        </w:rPr>
      </w:pPr>
    </w:p>
    <w:p w14:paraId="3E7FF301" w14:textId="77777777" w:rsidR="00D75B3E" w:rsidRPr="00E57A7D" w:rsidRDefault="00D75B3E" w:rsidP="00A9226B">
      <w:pPr>
        <w:tabs>
          <w:tab w:val="clear" w:pos="567"/>
        </w:tabs>
        <w:spacing w:line="240" w:lineRule="auto"/>
        <w:rPr>
          <w:szCs w:val="22"/>
        </w:rPr>
      </w:pPr>
    </w:p>
    <w:p w14:paraId="5674613D" w14:textId="3C5DEAFA" w:rsidR="00C114FF" w:rsidRPr="00E57A7D" w:rsidRDefault="006C78AB" w:rsidP="00B13B6D">
      <w:pPr>
        <w:pStyle w:val="Style1"/>
      </w:pPr>
      <w:r w:rsidRPr="00E57A7D">
        <w:lastRenderedPageBreak/>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262DD0BC" w14:textId="1B9E217D" w:rsidR="00FC3358" w:rsidRPr="001E01A8" w:rsidRDefault="00FC3358" w:rsidP="00FC3358">
      <w:pPr>
        <w:rPr>
          <w:szCs w:val="22"/>
        </w:rPr>
      </w:pPr>
      <w:r w:rsidRPr="001E01A8">
        <w:rPr>
          <w:szCs w:val="22"/>
        </w:rPr>
        <w:t xml:space="preserve">Īpaši viegli uzliesmojošs aerosols. </w:t>
      </w:r>
      <w:r w:rsidR="002356C9" w:rsidRPr="00DB3FA0">
        <w:rPr>
          <w:szCs w:val="22"/>
        </w:rPr>
        <w:t>Konteiner</w:t>
      </w:r>
      <w:r w:rsidR="002356C9">
        <w:rPr>
          <w:szCs w:val="22"/>
        </w:rPr>
        <w:t xml:space="preserve">s </w:t>
      </w:r>
      <w:r w:rsidRPr="001E01A8">
        <w:rPr>
          <w:szCs w:val="22"/>
        </w:rPr>
        <w:t xml:space="preserve">zem spiediena: karstumā var eksplodēt. Aizsargāt no saules gaismas. Nepakļaut temperatūrai, kas pārsniedz 50 </w:t>
      </w:r>
      <w:proofErr w:type="spellStart"/>
      <w:r w:rsidRPr="001E01A8">
        <w:rPr>
          <w:szCs w:val="22"/>
          <w:vertAlign w:val="superscript"/>
        </w:rPr>
        <w:t>o</w:t>
      </w:r>
      <w:r w:rsidRPr="001E01A8">
        <w:rPr>
          <w:szCs w:val="22"/>
        </w:rPr>
        <w:t>C</w:t>
      </w:r>
      <w:proofErr w:type="spellEnd"/>
      <w:r w:rsidRPr="001E01A8">
        <w:rPr>
          <w:szCs w:val="22"/>
        </w:rPr>
        <w:t xml:space="preserve">. </w:t>
      </w:r>
    </w:p>
    <w:p w14:paraId="46AD95D6" w14:textId="0BB522F0" w:rsidR="00FC3358" w:rsidRPr="001E01A8" w:rsidRDefault="00FC3358" w:rsidP="00FC3358">
      <w:pPr>
        <w:rPr>
          <w:szCs w:val="22"/>
        </w:rPr>
      </w:pPr>
      <w:r w:rsidRPr="001E01A8">
        <w:rPr>
          <w:szCs w:val="22"/>
        </w:rPr>
        <w:t>Sargāt no karstuma, karstām virsmām, dzirkstelēm, atklātas uguns un citiem aizdegšanās avotiem. Nesmēķēt.</w:t>
      </w:r>
    </w:p>
    <w:p w14:paraId="58C505B9" w14:textId="77777777" w:rsidR="00FC3358" w:rsidRPr="00E57A7D" w:rsidRDefault="00FC3358" w:rsidP="00FC3358">
      <w:pPr>
        <w:pStyle w:val="Style5"/>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61847122" w14:textId="77777777" w:rsidR="00CF3D14" w:rsidRPr="00DB3FA0" w:rsidRDefault="00CF3D14" w:rsidP="00CF3D14">
      <w:pPr>
        <w:rPr>
          <w:szCs w:val="22"/>
        </w:rPr>
      </w:pPr>
      <w:r w:rsidRPr="00DB3FA0">
        <w:rPr>
          <w:szCs w:val="22"/>
        </w:rPr>
        <w:t xml:space="preserve">270 ml (satur 130,76 g) vai 520 ml (satur 261,52 g) paaugstināta spiediena konteiners no pārklātas skārda plāksnes ar plastmasas vārsta mehānismu un izsmidzināšanas sprauslu. </w:t>
      </w:r>
    </w:p>
    <w:p w14:paraId="30F516B8" w14:textId="1C776718" w:rsidR="00CF3D14" w:rsidRPr="00DB3FA0" w:rsidRDefault="00CF3D14" w:rsidP="00CF3D14">
      <w:pPr>
        <w:rPr>
          <w:szCs w:val="22"/>
        </w:rPr>
      </w:pPr>
      <w:r w:rsidRPr="00DB3FA0">
        <w:rPr>
          <w:szCs w:val="22"/>
        </w:rPr>
        <w:t xml:space="preserve">Ne visi iepakojuma </w:t>
      </w:r>
      <w:r w:rsidR="001E2CE1">
        <w:rPr>
          <w:szCs w:val="22"/>
        </w:rPr>
        <w:t>lielumi</w:t>
      </w:r>
      <w:r w:rsidR="001E2CE1" w:rsidRPr="00DB3FA0">
        <w:rPr>
          <w:szCs w:val="22"/>
        </w:rPr>
        <w:t xml:space="preserve"> </w:t>
      </w:r>
      <w:r w:rsidRPr="00DB3FA0">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28FEC760" w:rsidR="00C114FF" w:rsidRDefault="00C114FF" w:rsidP="00145C3F">
      <w:pPr>
        <w:tabs>
          <w:tab w:val="clear" w:pos="567"/>
        </w:tabs>
        <w:spacing w:line="240" w:lineRule="auto"/>
        <w:rPr>
          <w:szCs w:val="22"/>
        </w:rPr>
      </w:pPr>
    </w:p>
    <w:p w14:paraId="734DBBDF" w14:textId="48DED038" w:rsidR="00FD1E45" w:rsidRPr="00E57A7D" w:rsidRDefault="009F05AB" w:rsidP="00FD1E45">
      <w:pPr>
        <w:rPr>
          <w:szCs w:val="22"/>
        </w:rPr>
      </w:pPr>
      <w:bookmarkStart w:id="8"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8"/>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006C78AB" w:rsidRPr="005E1FFD">
        <w:t>.</w:t>
      </w:r>
    </w:p>
    <w:p w14:paraId="747A698E" w14:textId="3F213F6E" w:rsidR="0078538F" w:rsidRDefault="0078538F" w:rsidP="00FD1E45">
      <w:pPr>
        <w:tabs>
          <w:tab w:val="clear" w:pos="567"/>
        </w:tabs>
        <w:spacing w:line="240" w:lineRule="auto"/>
        <w:rPr>
          <w:szCs w:val="22"/>
        </w:rPr>
      </w:pPr>
    </w:p>
    <w:p w14:paraId="798B2338" w14:textId="77777777" w:rsidR="002356C9" w:rsidRPr="00E57A7D" w:rsidRDefault="002356C9" w:rsidP="00FD1E45">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5076F146" w14:textId="2777D3AA" w:rsidR="00CF3D14" w:rsidRPr="00DB3FA0" w:rsidRDefault="00CF3D14" w:rsidP="00CF3D14">
      <w:pPr>
        <w:rPr>
          <w:szCs w:val="22"/>
        </w:rPr>
      </w:pPr>
      <w:proofErr w:type="spellStart"/>
      <w:r w:rsidRPr="00DB3FA0">
        <w:rPr>
          <w:szCs w:val="22"/>
        </w:rPr>
        <w:t>Eurovet</w:t>
      </w:r>
      <w:proofErr w:type="spellEnd"/>
      <w:r w:rsidRPr="00DB3FA0">
        <w:rPr>
          <w:szCs w:val="22"/>
        </w:rPr>
        <w:t xml:space="preserve"> </w:t>
      </w:r>
      <w:proofErr w:type="spellStart"/>
      <w:r w:rsidRPr="00DB3FA0">
        <w:rPr>
          <w:szCs w:val="22"/>
        </w:rPr>
        <w:t>Animal</w:t>
      </w:r>
      <w:proofErr w:type="spellEnd"/>
      <w:r w:rsidRPr="00DB3FA0">
        <w:rPr>
          <w:szCs w:val="22"/>
        </w:rPr>
        <w:t xml:space="preserve"> Health B</w:t>
      </w:r>
      <w:r>
        <w:rPr>
          <w:szCs w:val="22"/>
        </w:rPr>
        <w:t>.</w:t>
      </w:r>
      <w:r w:rsidRPr="00DB3FA0">
        <w:rPr>
          <w:szCs w:val="22"/>
        </w:rPr>
        <w:t>V</w:t>
      </w:r>
      <w:r>
        <w:rPr>
          <w:szCs w:val="22"/>
        </w:rPr>
        <w:t>.</w:t>
      </w:r>
    </w:p>
    <w:p w14:paraId="36D94649" w14:textId="292796A3" w:rsidR="00C114FF" w:rsidRDefault="00C114FF" w:rsidP="00A9226B">
      <w:pPr>
        <w:tabs>
          <w:tab w:val="clear" w:pos="567"/>
        </w:tabs>
        <w:spacing w:line="240" w:lineRule="auto"/>
        <w:rPr>
          <w:szCs w:val="22"/>
        </w:rPr>
      </w:pPr>
    </w:p>
    <w:p w14:paraId="6ECAB923" w14:textId="77777777" w:rsidR="002356C9" w:rsidRPr="00E57A7D" w:rsidRDefault="002356C9"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10213E7C" w14:textId="77777777" w:rsidR="00CF3D14" w:rsidRDefault="00CF3D14" w:rsidP="00CF3D14">
      <w:pPr>
        <w:rPr>
          <w:szCs w:val="22"/>
        </w:rPr>
      </w:pPr>
      <w:r w:rsidRPr="00DB3FA0">
        <w:rPr>
          <w:szCs w:val="22"/>
        </w:rPr>
        <w:t>V/DCP/15/0052</w:t>
      </w:r>
    </w:p>
    <w:p w14:paraId="2EF1B7FE" w14:textId="091DB0BA" w:rsidR="00C114FF" w:rsidRDefault="00C114FF" w:rsidP="00A9226B">
      <w:pPr>
        <w:tabs>
          <w:tab w:val="clear" w:pos="567"/>
        </w:tabs>
        <w:spacing w:line="240" w:lineRule="auto"/>
        <w:rPr>
          <w:szCs w:val="22"/>
        </w:rPr>
      </w:pPr>
    </w:p>
    <w:p w14:paraId="53117A34" w14:textId="77777777" w:rsidR="002356C9" w:rsidRPr="00E57A7D" w:rsidRDefault="002356C9"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358E49DB" w14:textId="77777777" w:rsidR="00CF3D14" w:rsidRPr="00DB3FA0" w:rsidRDefault="00CF3D14" w:rsidP="00CF3D14">
      <w:pPr>
        <w:rPr>
          <w:szCs w:val="22"/>
        </w:rPr>
      </w:pPr>
      <w:r w:rsidRPr="00891DC0">
        <w:rPr>
          <w:szCs w:val="22"/>
        </w:rPr>
        <w:t>Pirmās r</w:t>
      </w:r>
      <w:r>
        <w:rPr>
          <w:szCs w:val="22"/>
        </w:rPr>
        <w:t>eģistrācijas datums: 27.10.2015.</w:t>
      </w:r>
    </w:p>
    <w:p w14:paraId="271262E6" w14:textId="31E6CD82" w:rsidR="00D65777" w:rsidRDefault="00D65777" w:rsidP="00A9226B">
      <w:pPr>
        <w:tabs>
          <w:tab w:val="clear" w:pos="567"/>
        </w:tabs>
        <w:spacing w:line="240" w:lineRule="auto"/>
        <w:rPr>
          <w:szCs w:val="22"/>
        </w:rPr>
      </w:pPr>
    </w:p>
    <w:p w14:paraId="7E66D136" w14:textId="77777777" w:rsidR="002356C9" w:rsidRPr="00E57A7D" w:rsidRDefault="002356C9"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25FDFAF0" w14:textId="77777777" w:rsidR="00CF3D14" w:rsidRDefault="00CF3D14" w:rsidP="00CF3D14">
      <w:pPr>
        <w:rPr>
          <w:szCs w:val="22"/>
        </w:rPr>
      </w:pPr>
    </w:p>
    <w:p w14:paraId="36C8D311" w14:textId="713DA102" w:rsidR="0078538F" w:rsidRDefault="002356C9" w:rsidP="00A9226B">
      <w:pPr>
        <w:tabs>
          <w:tab w:val="clear" w:pos="567"/>
        </w:tabs>
        <w:spacing w:line="240" w:lineRule="auto"/>
        <w:rPr>
          <w:szCs w:val="22"/>
        </w:rPr>
      </w:pPr>
      <w:r>
        <w:rPr>
          <w:szCs w:val="22"/>
        </w:rPr>
        <w:t>10/2023</w:t>
      </w:r>
    </w:p>
    <w:p w14:paraId="6456AEA7" w14:textId="02156800" w:rsidR="002356C9" w:rsidRDefault="002356C9" w:rsidP="00A9226B">
      <w:pPr>
        <w:tabs>
          <w:tab w:val="clear" w:pos="567"/>
        </w:tabs>
        <w:spacing w:line="240" w:lineRule="auto"/>
        <w:rPr>
          <w:szCs w:val="22"/>
        </w:rPr>
      </w:pPr>
    </w:p>
    <w:p w14:paraId="0A4386DE" w14:textId="77777777" w:rsidR="002356C9" w:rsidRPr="00E57A7D" w:rsidRDefault="002356C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475358C" w14:textId="77777777" w:rsidR="00C60E14" w:rsidRPr="00DB3FA0" w:rsidRDefault="00C60E14" w:rsidP="00C60E14">
      <w:pPr>
        <w:rPr>
          <w:szCs w:val="22"/>
        </w:rPr>
      </w:pPr>
      <w:r w:rsidRPr="00DB3FA0">
        <w:rPr>
          <w:szCs w:val="22"/>
        </w:rPr>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1"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1"/>
    <w:p w14:paraId="62143426" w14:textId="77777777" w:rsidR="00C114FF" w:rsidRPr="00E57A7D" w:rsidRDefault="006C78AB" w:rsidP="00A9226B">
      <w:pPr>
        <w:tabs>
          <w:tab w:val="clear" w:pos="567"/>
        </w:tabs>
        <w:spacing w:line="240" w:lineRule="auto"/>
        <w:rPr>
          <w:szCs w:val="22"/>
        </w:rPr>
      </w:pPr>
      <w:r w:rsidRPr="00E57A7D">
        <w:br w:type="page"/>
      </w:r>
    </w:p>
    <w:p w14:paraId="1FA0848C" w14:textId="2E590A11" w:rsidR="00C114FF" w:rsidRPr="00E57A7D" w:rsidRDefault="00C114FF" w:rsidP="00027100">
      <w:pPr>
        <w:pStyle w:val="BodytextAgency"/>
        <w:spacing w:after="0"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629FA5F0" w:rsidR="00C058B8" w:rsidRDefault="00C058B8" w:rsidP="00A9226B">
            <w:pPr>
              <w:tabs>
                <w:tab w:val="clear" w:pos="567"/>
              </w:tabs>
              <w:spacing w:line="240" w:lineRule="auto"/>
              <w:rPr>
                <w:b/>
                <w:szCs w:val="22"/>
              </w:rPr>
            </w:pPr>
          </w:p>
          <w:p w14:paraId="21ADC819" w14:textId="08ACCFC8" w:rsidR="00F06B7B" w:rsidRDefault="00F06B7B" w:rsidP="00A9226B">
            <w:pPr>
              <w:tabs>
                <w:tab w:val="clear" w:pos="567"/>
              </w:tabs>
              <w:spacing w:line="240" w:lineRule="auto"/>
              <w:rPr>
                <w:b/>
                <w:szCs w:val="22"/>
              </w:rPr>
            </w:pPr>
            <w:r w:rsidRPr="00917AFC">
              <w:rPr>
                <w:b/>
                <w:szCs w:val="22"/>
              </w:rPr>
              <w:t>Ārējā bukleta etiķete (noplēšama atveramā etiķete)</w:t>
            </w:r>
          </w:p>
          <w:p w14:paraId="5136F69E" w14:textId="4C41F5BD" w:rsidR="00C114FF" w:rsidRPr="00E57A7D" w:rsidRDefault="006C78AB" w:rsidP="00A9226B">
            <w:pPr>
              <w:tabs>
                <w:tab w:val="clear" w:pos="567"/>
              </w:tabs>
              <w:spacing w:line="240" w:lineRule="auto"/>
              <w:rPr>
                <w:szCs w:val="22"/>
              </w:rPr>
            </w:pPr>
            <w:r w:rsidRPr="00E57A7D">
              <w:rPr>
                <w:b/>
                <w:szCs w:val="22"/>
              </w:rPr>
              <w:t>{</w:t>
            </w:r>
            <w:r w:rsidR="00F172DD">
              <w:rPr>
                <w:b/>
                <w:szCs w:val="22"/>
              </w:rPr>
              <w:t>130</w:t>
            </w:r>
            <w:r w:rsidR="00F06B7B">
              <w:rPr>
                <w:b/>
                <w:szCs w:val="22"/>
              </w:rPr>
              <w:t>,</w:t>
            </w:r>
            <w:r w:rsidR="00F172DD">
              <w:rPr>
                <w:b/>
                <w:szCs w:val="22"/>
              </w:rPr>
              <w:t>76 g, 261</w:t>
            </w:r>
            <w:r w:rsidR="00F06B7B">
              <w:rPr>
                <w:b/>
                <w:szCs w:val="22"/>
              </w:rPr>
              <w:t>,</w:t>
            </w:r>
            <w:r w:rsidR="00F172DD">
              <w:rPr>
                <w:b/>
                <w:szCs w:val="22"/>
              </w:rPr>
              <w:t>52 g</w:t>
            </w:r>
            <w:r w:rsidRPr="00E57A7D">
              <w:rPr>
                <w:b/>
                <w:szCs w:val="22"/>
              </w:rPr>
              <w:t>}</w:t>
            </w:r>
            <w:r w:rsidR="00211983">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3806C5FA" w14:textId="197D342C" w:rsidR="00F172DD" w:rsidRPr="008F7748" w:rsidRDefault="00F172DD" w:rsidP="00F172DD">
      <w:pPr>
        <w:widowControl w:val="0"/>
        <w:tabs>
          <w:tab w:val="clear" w:pos="567"/>
        </w:tabs>
        <w:suppressAutoHyphens/>
        <w:spacing w:line="240" w:lineRule="auto"/>
        <w:rPr>
          <w:szCs w:val="24"/>
        </w:rPr>
      </w:pPr>
      <w:proofErr w:type="spellStart"/>
      <w:r w:rsidRPr="008F7748">
        <w:rPr>
          <w:b/>
        </w:rPr>
        <w:t>Cyclospray</w:t>
      </w:r>
      <w:proofErr w:type="spellEnd"/>
      <w:r w:rsidRPr="008F7748">
        <w:t xml:space="preserve"> 78,6 mg/g uz ādas izsmidzināms aerosols, suspensija </w:t>
      </w:r>
    </w:p>
    <w:p w14:paraId="0D0474CB" w14:textId="77777777" w:rsidR="00F06B7B" w:rsidRPr="008F7748" w:rsidRDefault="00F06B7B" w:rsidP="00F172DD">
      <w:pPr>
        <w:tabs>
          <w:tab w:val="clear" w:pos="567"/>
        </w:tabs>
        <w:spacing w:line="240" w:lineRule="auto"/>
        <w:rPr>
          <w:szCs w:val="24"/>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1AFB280B" w:rsidR="00C114FF" w:rsidRDefault="00C114FF" w:rsidP="00A9226B">
      <w:pPr>
        <w:tabs>
          <w:tab w:val="clear" w:pos="567"/>
        </w:tabs>
        <w:spacing w:line="240" w:lineRule="auto"/>
        <w:rPr>
          <w:szCs w:val="22"/>
        </w:rPr>
      </w:pPr>
    </w:p>
    <w:p w14:paraId="36B58D5D" w14:textId="77777777" w:rsidR="00F172DD" w:rsidRPr="008F7748" w:rsidRDefault="00F172DD" w:rsidP="00F172DD">
      <w:pPr>
        <w:widowControl w:val="0"/>
        <w:tabs>
          <w:tab w:val="clear" w:pos="567"/>
          <w:tab w:val="left" w:pos="-1440"/>
          <w:tab w:val="left" w:pos="-720"/>
          <w:tab w:val="left" w:pos="0"/>
          <w:tab w:val="left" w:pos="288"/>
          <w:tab w:val="left" w:pos="720"/>
          <w:tab w:val="left" w:pos="1440"/>
          <w:tab w:val="left" w:pos="2160"/>
          <w:tab w:val="left" w:pos="2880"/>
          <w:tab w:val="left" w:pos="3600"/>
          <w:tab w:val="left" w:pos="3888"/>
          <w:tab w:val="left" w:pos="4320"/>
        </w:tabs>
        <w:suppressAutoHyphens/>
        <w:spacing w:line="240" w:lineRule="auto"/>
        <w:ind w:right="-143"/>
        <w:rPr>
          <w:b/>
          <w:snapToGrid w:val="0"/>
          <w:szCs w:val="22"/>
        </w:rPr>
      </w:pPr>
      <w:r w:rsidRPr="008F7748">
        <w:rPr>
          <w:b/>
          <w:snapToGrid w:val="0"/>
        </w:rPr>
        <w:t>Aktīvā viela:</w:t>
      </w:r>
    </w:p>
    <w:p w14:paraId="6DFD076B" w14:textId="77777777" w:rsidR="00F172DD" w:rsidRPr="008F7748" w:rsidRDefault="00F172DD" w:rsidP="00F172DD">
      <w:pPr>
        <w:tabs>
          <w:tab w:val="clear" w:pos="567"/>
          <w:tab w:val="left" w:pos="720"/>
        </w:tabs>
        <w:spacing w:line="240" w:lineRule="auto"/>
        <w:rPr>
          <w:szCs w:val="22"/>
        </w:rPr>
      </w:pPr>
      <w:proofErr w:type="spellStart"/>
      <w:r w:rsidRPr="008F7748">
        <w:t>Hlortetraciklīna</w:t>
      </w:r>
      <w:proofErr w:type="spellEnd"/>
      <w:r w:rsidRPr="008F7748">
        <w:t xml:space="preserve"> </w:t>
      </w:r>
      <w:proofErr w:type="spellStart"/>
      <w:r w:rsidRPr="008F7748">
        <w:t>hidrohlorīds</w:t>
      </w:r>
      <w:proofErr w:type="spellEnd"/>
      <w:r w:rsidRPr="008F7748">
        <w:tab/>
        <w:t xml:space="preserve">78,6 mg/g </w:t>
      </w:r>
    </w:p>
    <w:p w14:paraId="1F127D86" w14:textId="77777777" w:rsidR="00F172DD" w:rsidRPr="008F7748" w:rsidRDefault="00F172DD" w:rsidP="00F172DD">
      <w:pPr>
        <w:tabs>
          <w:tab w:val="clear" w:pos="567"/>
          <w:tab w:val="left" w:pos="720"/>
        </w:tabs>
        <w:spacing w:line="240" w:lineRule="auto"/>
        <w:rPr>
          <w:szCs w:val="22"/>
        </w:rPr>
      </w:pPr>
      <w:r w:rsidRPr="008F7748">
        <w:t xml:space="preserve">(atbilst </w:t>
      </w:r>
      <w:proofErr w:type="spellStart"/>
      <w:r w:rsidRPr="008F7748">
        <w:t>hlortetraciklīnam</w:t>
      </w:r>
      <w:proofErr w:type="spellEnd"/>
      <w:r w:rsidRPr="008F7748">
        <w:tab/>
        <w:t xml:space="preserve"> 73,0 mg/g)</w:t>
      </w:r>
    </w:p>
    <w:p w14:paraId="2ED2601E" w14:textId="61A70D68" w:rsidR="007318FE" w:rsidRDefault="007318FE" w:rsidP="00A9226B">
      <w:pPr>
        <w:tabs>
          <w:tab w:val="clear" w:pos="567"/>
        </w:tabs>
        <w:spacing w:line="240" w:lineRule="auto"/>
        <w:rPr>
          <w:szCs w:val="22"/>
        </w:rPr>
      </w:pPr>
    </w:p>
    <w:p w14:paraId="60BA3AD4" w14:textId="77777777" w:rsidR="00F06B7B" w:rsidRPr="00E57A7D" w:rsidRDefault="00F06B7B"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3A4BDF5" w14:textId="0AC593C9" w:rsidR="00F172DD" w:rsidRPr="008F7748" w:rsidRDefault="00F172DD" w:rsidP="00F172DD">
      <w:pPr>
        <w:tabs>
          <w:tab w:val="clear" w:pos="567"/>
        </w:tabs>
        <w:spacing w:line="240" w:lineRule="auto"/>
        <w:ind w:left="567" w:hanging="567"/>
        <w:rPr>
          <w:rFonts w:eastAsia="SimSun"/>
          <w:szCs w:val="22"/>
          <w:lang w:eastAsia="lv-LV" w:bidi="lv-LV"/>
        </w:rPr>
      </w:pPr>
      <w:r w:rsidRPr="008F7748">
        <w:rPr>
          <w:lang w:eastAsia="lv-LV" w:bidi="lv-LV"/>
        </w:rPr>
        <w:t>130,76 g</w:t>
      </w:r>
    </w:p>
    <w:p w14:paraId="02181D86" w14:textId="5253E7E6" w:rsidR="00F172DD" w:rsidRPr="008F7748" w:rsidRDefault="00F172DD" w:rsidP="00F172DD">
      <w:pPr>
        <w:tabs>
          <w:tab w:val="clear" w:pos="567"/>
        </w:tabs>
        <w:spacing w:line="240" w:lineRule="auto"/>
        <w:ind w:left="567" w:hanging="567"/>
        <w:rPr>
          <w:rFonts w:eastAsia="SimSun"/>
          <w:szCs w:val="22"/>
          <w:lang w:eastAsia="lv-LV" w:bidi="lv-LV"/>
        </w:rPr>
      </w:pPr>
      <w:r w:rsidRPr="008F7748">
        <w:rPr>
          <w:highlight w:val="lightGray"/>
          <w:lang w:eastAsia="lv-LV" w:bidi="lv-LV"/>
        </w:rPr>
        <w:t>261,52 g</w:t>
      </w:r>
    </w:p>
    <w:p w14:paraId="22C7BB35" w14:textId="4088FE09" w:rsidR="00C114FF" w:rsidRDefault="00C114FF" w:rsidP="00A9226B">
      <w:pPr>
        <w:tabs>
          <w:tab w:val="clear" w:pos="567"/>
        </w:tabs>
        <w:spacing w:line="240" w:lineRule="auto"/>
        <w:rPr>
          <w:szCs w:val="22"/>
        </w:rPr>
      </w:pPr>
    </w:p>
    <w:p w14:paraId="62867C2E" w14:textId="77777777" w:rsidR="00F06B7B" w:rsidRPr="00E57A7D" w:rsidRDefault="00F06B7B"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3E0F2333" w14:textId="77F435CC" w:rsidR="00F172DD" w:rsidRPr="00276F56" w:rsidRDefault="00F172DD" w:rsidP="00F172DD">
      <w:pPr>
        <w:widowControl w:val="0"/>
        <w:tabs>
          <w:tab w:val="clear" w:pos="567"/>
        </w:tabs>
        <w:suppressAutoHyphens/>
        <w:spacing w:line="240" w:lineRule="auto"/>
        <w:rPr>
          <w:lang w:eastAsia="lv-LV" w:bidi="lv-LV"/>
        </w:rPr>
      </w:pPr>
      <w:r w:rsidRPr="006A5CB8">
        <w:rPr>
          <w:highlight w:val="lightGray"/>
          <w:lang w:eastAsia="lv-LV" w:bidi="lv-LV"/>
        </w:rPr>
        <w:t>Liellopi, aitas un cūkas.</w:t>
      </w:r>
      <w:r w:rsidR="00276F56" w:rsidRPr="006A5CB8">
        <w:rPr>
          <w:lang w:eastAsia="lv-LV" w:bidi="lv-LV"/>
        </w:rPr>
        <w:t>[</w:t>
      </w:r>
      <w:r w:rsidR="00F06B7B">
        <w:rPr>
          <w:lang w:eastAsia="lv-LV" w:bidi="lv-LV"/>
        </w:rPr>
        <w:t>piktogrammas</w:t>
      </w:r>
      <w:r w:rsidR="00276F56" w:rsidRPr="006A5CB8">
        <w:rPr>
          <w:lang w:eastAsia="lv-LV" w:bidi="lv-LV"/>
        </w:rPr>
        <w:t>]</w:t>
      </w:r>
    </w:p>
    <w:p w14:paraId="4994F215" w14:textId="3386E38E" w:rsidR="00C114FF" w:rsidRDefault="00C114FF" w:rsidP="00A9226B">
      <w:pPr>
        <w:tabs>
          <w:tab w:val="clear" w:pos="567"/>
        </w:tabs>
        <w:spacing w:line="240" w:lineRule="auto"/>
        <w:rPr>
          <w:szCs w:val="22"/>
        </w:rPr>
      </w:pPr>
    </w:p>
    <w:p w14:paraId="58D48AC9" w14:textId="77777777" w:rsidR="00F06B7B" w:rsidRPr="00E57A7D" w:rsidRDefault="00F06B7B"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084A5B1B" w:rsidR="00C114FF" w:rsidRDefault="00C114FF" w:rsidP="00A9226B">
      <w:pPr>
        <w:tabs>
          <w:tab w:val="clear" w:pos="567"/>
        </w:tabs>
        <w:spacing w:line="240" w:lineRule="auto"/>
        <w:rPr>
          <w:szCs w:val="22"/>
        </w:rPr>
      </w:pPr>
    </w:p>
    <w:p w14:paraId="177F74CD" w14:textId="755522F1" w:rsidR="00325F6A" w:rsidRPr="00E57A7D" w:rsidRDefault="00F172DD" w:rsidP="00325F6A">
      <w:pPr>
        <w:tabs>
          <w:tab w:val="clear" w:pos="567"/>
        </w:tabs>
        <w:spacing w:line="240" w:lineRule="auto"/>
        <w:rPr>
          <w:szCs w:val="22"/>
        </w:rPr>
      </w:pPr>
      <w:r w:rsidRPr="00F172DD">
        <w:rPr>
          <w:highlight w:val="lightGray"/>
          <w:lang w:eastAsia="lv-LV" w:bidi="lv-LV"/>
        </w:rPr>
        <w:t>Uz ādas izsmidzināms aerosols, suspensija.</w:t>
      </w:r>
      <w:r>
        <w:rPr>
          <w:lang w:eastAsia="lv-LV" w:bidi="lv-LV"/>
        </w:rPr>
        <w:t xml:space="preserve"> </w:t>
      </w:r>
    </w:p>
    <w:p w14:paraId="5FF284C1" w14:textId="53D97C10" w:rsidR="00F172DD" w:rsidRDefault="00F172DD" w:rsidP="00F172DD">
      <w:pPr>
        <w:tabs>
          <w:tab w:val="clear" w:pos="567"/>
          <w:tab w:val="left" w:pos="720"/>
        </w:tabs>
        <w:spacing w:line="240" w:lineRule="auto"/>
        <w:rPr>
          <w:szCs w:val="24"/>
        </w:rPr>
      </w:pPr>
    </w:p>
    <w:p w14:paraId="59795F95" w14:textId="77777777" w:rsidR="00F06B7B" w:rsidRPr="008F7748" w:rsidRDefault="00F06B7B" w:rsidP="00F172DD">
      <w:pPr>
        <w:tabs>
          <w:tab w:val="clear" w:pos="567"/>
          <w:tab w:val="left" w:pos="720"/>
        </w:tabs>
        <w:spacing w:line="240" w:lineRule="auto"/>
        <w:rPr>
          <w:szCs w:val="24"/>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2204ADEF" w:rsidR="00C114FF" w:rsidRPr="00E57A7D" w:rsidRDefault="006C78AB" w:rsidP="00A9226B">
      <w:pPr>
        <w:tabs>
          <w:tab w:val="clear" w:pos="567"/>
        </w:tabs>
        <w:spacing w:line="240" w:lineRule="auto"/>
        <w:rPr>
          <w:szCs w:val="22"/>
        </w:rPr>
      </w:pPr>
      <w:r w:rsidRPr="00E57A7D">
        <w:t>Ierobežojumu periods:</w:t>
      </w:r>
    </w:p>
    <w:p w14:paraId="50C4AE99" w14:textId="77777777" w:rsidR="00F172DD" w:rsidRPr="008F7748" w:rsidRDefault="00F172DD" w:rsidP="00F172DD">
      <w:pPr>
        <w:widowControl w:val="0"/>
        <w:tabs>
          <w:tab w:val="clear" w:pos="567"/>
          <w:tab w:val="left" w:pos="720"/>
        </w:tabs>
        <w:suppressAutoHyphens/>
        <w:spacing w:line="240" w:lineRule="auto"/>
      </w:pPr>
      <w:r w:rsidRPr="008F7748">
        <w:t>Gaļai un blakusproduktiem: nulle dienas.</w:t>
      </w:r>
    </w:p>
    <w:p w14:paraId="246B0404" w14:textId="77777777" w:rsidR="00F172DD" w:rsidRPr="008F7748" w:rsidRDefault="00F172DD" w:rsidP="00F172DD">
      <w:pPr>
        <w:widowControl w:val="0"/>
        <w:tabs>
          <w:tab w:val="clear" w:pos="567"/>
          <w:tab w:val="left" w:pos="720"/>
        </w:tabs>
        <w:suppressAutoHyphens/>
        <w:spacing w:line="240" w:lineRule="auto"/>
      </w:pPr>
      <w:r w:rsidRPr="008F7748">
        <w:t>Pienam: nulle stundas.</w:t>
      </w:r>
    </w:p>
    <w:p w14:paraId="3885DE87" w14:textId="77777777" w:rsidR="00F172DD" w:rsidRPr="008F7748" w:rsidRDefault="00F172DD" w:rsidP="00F172DD">
      <w:pPr>
        <w:numPr>
          <w:ilvl w:val="12"/>
          <w:numId w:val="0"/>
        </w:numPr>
        <w:rPr>
          <w:rFonts w:cs="Arial"/>
          <w:szCs w:val="24"/>
        </w:rPr>
      </w:pPr>
      <w:r w:rsidRPr="008F7748">
        <w:rPr>
          <w:szCs w:val="22"/>
        </w:rPr>
        <w:t xml:space="preserve">Nav reģistrēts lietošanai </w:t>
      </w:r>
      <w:proofErr w:type="spellStart"/>
      <w:r w:rsidRPr="008F7748">
        <w:t>laktējošiem</w:t>
      </w:r>
      <w:proofErr w:type="spellEnd"/>
      <w:r w:rsidRPr="008F7748">
        <w:t xml:space="preserve"> dzīvniekiem uz tesmeņa, ja pienu paredzēts izmantot cilvēku uzturā.</w:t>
      </w:r>
    </w:p>
    <w:p w14:paraId="11C87214" w14:textId="0302C5A2" w:rsidR="00C114FF" w:rsidRDefault="00C114FF" w:rsidP="00A9226B">
      <w:pPr>
        <w:tabs>
          <w:tab w:val="clear" w:pos="567"/>
        </w:tabs>
        <w:spacing w:line="240" w:lineRule="auto"/>
        <w:rPr>
          <w:szCs w:val="22"/>
        </w:rPr>
      </w:pPr>
    </w:p>
    <w:p w14:paraId="1C6496CC" w14:textId="77777777" w:rsidR="00F06B7B" w:rsidRPr="00E57A7D" w:rsidRDefault="00F06B7B"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5E2A7F8B" w:rsidR="00DE67C4" w:rsidRPr="00E57A7D" w:rsidRDefault="006C78AB" w:rsidP="00A9226B">
      <w:pPr>
        <w:tabs>
          <w:tab w:val="clear" w:pos="567"/>
        </w:tabs>
        <w:spacing w:line="240" w:lineRule="auto"/>
        <w:rPr>
          <w:szCs w:val="22"/>
        </w:rPr>
      </w:pPr>
      <w:proofErr w:type="spellStart"/>
      <w:r w:rsidRPr="00E57A7D">
        <w:t>E</w:t>
      </w:r>
      <w:r w:rsidR="00F172DD">
        <w:t>xp</w:t>
      </w:r>
      <w:proofErr w:type="spellEnd"/>
      <w:r w:rsidR="00F172DD">
        <w:t>.</w:t>
      </w:r>
      <w:r w:rsidRPr="00E57A7D">
        <w:t xml:space="preserve"> </w:t>
      </w:r>
      <w:r w:rsidRPr="006A5CB8">
        <w:t>{mēnesis/gads}</w:t>
      </w:r>
    </w:p>
    <w:p w14:paraId="41104363" w14:textId="4D07DD8F" w:rsidR="001B26EB" w:rsidRDefault="001B26EB" w:rsidP="00A9226B">
      <w:pPr>
        <w:tabs>
          <w:tab w:val="clear" w:pos="567"/>
        </w:tabs>
        <w:spacing w:line="240" w:lineRule="auto"/>
        <w:rPr>
          <w:szCs w:val="22"/>
        </w:rPr>
      </w:pPr>
    </w:p>
    <w:p w14:paraId="41CB83E7" w14:textId="77777777" w:rsidR="00F06B7B" w:rsidRPr="00E57A7D" w:rsidRDefault="00F06B7B"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74CB39CC" w14:textId="77777777" w:rsidR="00F06B7B" w:rsidRPr="00E57A7D" w:rsidRDefault="00F06B7B" w:rsidP="00F06B7B">
      <w:pPr>
        <w:tabs>
          <w:tab w:val="clear" w:pos="567"/>
        </w:tabs>
        <w:spacing w:line="240" w:lineRule="auto"/>
        <w:rPr>
          <w:szCs w:val="22"/>
        </w:rPr>
      </w:pPr>
      <w:r w:rsidRPr="006A5CB8">
        <w:rPr>
          <w:highlight w:val="lightGray"/>
        </w:rPr>
        <w:t>Pirms lietošanas izlasiet lietošanas instrukciju.</w:t>
      </w:r>
    </w:p>
    <w:p w14:paraId="0B65B6FF" w14:textId="77777777" w:rsidR="00F06B7B" w:rsidRPr="00E57A7D" w:rsidRDefault="00F06B7B" w:rsidP="00325F6A">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14F2E179" w:rsidR="00C114FF" w:rsidRDefault="00C114FF" w:rsidP="00A9226B">
      <w:pPr>
        <w:tabs>
          <w:tab w:val="clear" w:pos="567"/>
        </w:tabs>
        <w:spacing w:line="240" w:lineRule="auto"/>
        <w:rPr>
          <w:szCs w:val="22"/>
        </w:rPr>
      </w:pPr>
    </w:p>
    <w:p w14:paraId="44C0AA69" w14:textId="77777777" w:rsidR="00F06B7B" w:rsidRPr="00E57A7D" w:rsidRDefault="00F06B7B"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3618DFEB" w14:textId="46BAD4AC" w:rsidR="00C114FF" w:rsidRDefault="00C114FF" w:rsidP="00A9226B">
      <w:pPr>
        <w:tabs>
          <w:tab w:val="clear" w:pos="567"/>
        </w:tabs>
        <w:spacing w:line="240" w:lineRule="auto"/>
        <w:rPr>
          <w:szCs w:val="22"/>
        </w:rPr>
      </w:pPr>
    </w:p>
    <w:p w14:paraId="087DB3B0" w14:textId="77777777" w:rsidR="00F06B7B" w:rsidRPr="00E57A7D" w:rsidRDefault="00F06B7B"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3C4015F6" w:rsidR="00C114FF" w:rsidRDefault="00C114FF" w:rsidP="00A9226B">
      <w:pPr>
        <w:tabs>
          <w:tab w:val="clear" w:pos="567"/>
        </w:tabs>
        <w:spacing w:line="240" w:lineRule="auto"/>
        <w:rPr>
          <w:szCs w:val="22"/>
        </w:rPr>
      </w:pPr>
    </w:p>
    <w:p w14:paraId="0197627A" w14:textId="77777777" w:rsidR="00F06B7B" w:rsidRPr="00E57A7D" w:rsidRDefault="00F06B7B"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9EBC3D8" w14:textId="5FEA5959" w:rsidR="00264953" w:rsidRPr="008F7748" w:rsidRDefault="00264953" w:rsidP="00264953">
      <w:pPr>
        <w:tabs>
          <w:tab w:val="clear" w:pos="567"/>
          <w:tab w:val="left" w:pos="720"/>
        </w:tabs>
        <w:spacing w:line="240" w:lineRule="auto"/>
        <w:ind w:left="567" w:hanging="567"/>
        <w:rPr>
          <w:rFonts w:eastAsia="SimSun"/>
          <w:szCs w:val="22"/>
        </w:rPr>
      </w:pPr>
      <w:proofErr w:type="spellStart"/>
      <w:r w:rsidRPr="006A5CB8">
        <w:rPr>
          <w:highlight w:val="lightGray"/>
        </w:rPr>
        <w:t>Eurovet</w:t>
      </w:r>
      <w:proofErr w:type="spellEnd"/>
      <w:r w:rsidRPr="006A5CB8">
        <w:rPr>
          <w:highlight w:val="lightGray"/>
        </w:rPr>
        <w:t xml:space="preserve"> </w:t>
      </w:r>
      <w:proofErr w:type="spellStart"/>
      <w:r w:rsidRPr="006A5CB8">
        <w:rPr>
          <w:highlight w:val="lightGray"/>
        </w:rPr>
        <w:t>Animal</w:t>
      </w:r>
      <w:proofErr w:type="spellEnd"/>
      <w:r w:rsidRPr="006A5CB8">
        <w:rPr>
          <w:highlight w:val="lightGray"/>
        </w:rPr>
        <w:t xml:space="preserve"> Health B.V.</w:t>
      </w:r>
      <w:r w:rsidR="00276F56" w:rsidRPr="006A5CB8">
        <w:t>[logo]</w:t>
      </w:r>
    </w:p>
    <w:p w14:paraId="7538C3C0" w14:textId="3FE8A214" w:rsidR="00C114FF" w:rsidRDefault="00C114FF" w:rsidP="00A9226B">
      <w:pPr>
        <w:tabs>
          <w:tab w:val="clear" w:pos="567"/>
        </w:tabs>
        <w:spacing w:line="240" w:lineRule="auto"/>
        <w:rPr>
          <w:szCs w:val="22"/>
        </w:rPr>
      </w:pPr>
    </w:p>
    <w:p w14:paraId="5A9EAC96" w14:textId="77777777" w:rsidR="00F06B7B" w:rsidRPr="00E57A7D" w:rsidRDefault="00F06B7B"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3347BA1" w14:textId="77777777" w:rsidR="00264953" w:rsidRPr="008F7748" w:rsidRDefault="00264953" w:rsidP="00264953">
      <w:pPr>
        <w:tabs>
          <w:tab w:val="clear" w:pos="567"/>
          <w:tab w:val="left" w:pos="720"/>
        </w:tabs>
        <w:spacing w:line="240" w:lineRule="auto"/>
      </w:pPr>
      <w:r w:rsidRPr="008F7748">
        <w:t>V/DCP/15/0052</w:t>
      </w:r>
    </w:p>
    <w:p w14:paraId="1462BCC2" w14:textId="635195C6" w:rsidR="00C114FF" w:rsidRDefault="00C114FF" w:rsidP="00A9226B">
      <w:pPr>
        <w:tabs>
          <w:tab w:val="clear" w:pos="567"/>
        </w:tabs>
        <w:spacing w:line="240" w:lineRule="auto"/>
        <w:rPr>
          <w:szCs w:val="22"/>
        </w:rPr>
      </w:pPr>
    </w:p>
    <w:p w14:paraId="4BEBC5A4" w14:textId="77777777" w:rsidR="00F06B7B" w:rsidRPr="00E57A7D" w:rsidRDefault="00F06B7B"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w:t>
      </w:r>
      <w:r w:rsidRPr="006A5CB8">
        <w:t>{numurs}</w:t>
      </w:r>
    </w:p>
    <w:p w14:paraId="74BB5D8F" w14:textId="77777777" w:rsidR="00A9226B" w:rsidRPr="00E57A7D" w:rsidRDefault="00A9226B" w:rsidP="00A9226B">
      <w:pPr>
        <w:tabs>
          <w:tab w:val="clear" w:pos="567"/>
        </w:tabs>
        <w:spacing w:line="240" w:lineRule="auto"/>
        <w:rPr>
          <w:szCs w:val="22"/>
        </w:rPr>
      </w:pPr>
    </w:p>
    <w:p w14:paraId="573E19E8" w14:textId="77777777" w:rsidR="00276F56" w:rsidRDefault="00276F56" w:rsidP="00264953">
      <w:pPr>
        <w:tabs>
          <w:tab w:val="clear" w:pos="567"/>
          <w:tab w:val="left" w:pos="720"/>
        </w:tabs>
        <w:spacing w:line="240" w:lineRule="auto"/>
        <w:rPr>
          <w:rFonts w:eastAsia="Calibri" w:cs="Calibri"/>
          <w:szCs w:val="22"/>
        </w:rPr>
      </w:pPr>
      <w:r w:rsidRPr="008F7748">
        <w:rPr>
          <w:rFonts w:eastAsia="Calibri" w:cs="Calibri"/>
          <w:noProof/>
          <w:color w:val="1F497D"/>
          <w:szCs w:val="22"/>
          <w:lang w:eastAsia="nl-NL"/>
        </w:rPr>
        <w:drawing>
          <wp:inline distT="0" distB="0" distL="0" distR="0" wp14:anchorId="25566602" wp14:editId="7E94317D">
            <wp:extent cx="609600" cy="6096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1FBCEDDF" w14:textId="77777777" w:rsidR="00276F56" w:rsidRPr="00276F56" w:rsidRDefault="00276F56" w:rsidP="00276F56">
      <w:pPr>
        <w:tabs>
          <w:tab w:val="clear" w:pos="567"/>
          <w:tab w:val="left" w:pos="720"/>
        </w:tabs>
        <w:spacing w:line="240" w:lineRule="auto"/>
        <w:rPr>
          <w:rFonts w:eastAsia="Calibri" w:cs="Calibri"/>
          <w:szCs w:val="22"/>
        </w:rPr>
      </w:pPr>
      <w:r w:rsidRPr="00276F56">
        <w:rPr>
          <w:rFonts w:eastAsia="Calibri" w:cs="Calibri"/>
          <w:b/>
          <w:szCs w:val="22"/>
        </w:rPr>
        <w:t>Pastāv briesmas</w:t>
      </w:r>
    </w:p>
    <w:p w14:paraId="24022461" w14:textId="2DB0F4B4" w:rsidR="00264953" w:rsidRPr="008F7748" w:rsidRDefault="00264953" w:rsidP="00264953">
      <w:pPr>
        <w:tabs>
          <w:tab w:val="clear" w:pos="567"/>
          <w:tab w:val="left" w:pos="720"/>
        </w:tabs>
        <w:spacing w:line="240" w:lineRule="auto"/>
        <w:rPr>
          <w:rFonts w:eastAsia="Calibri" w:cs="Calibri"/>
          <w:szCs w:val="22"/>
        </w:rPr>
      </w:pPr>
      <w:r w:rsidRPr="008F7748">
        <w:rPr>
          <w:rFonts w:eastAsia="Calibri" w:cs="Calibri"/>
          <w:szCs w:val="22"/>
        </w:rPr>
        <w:t xml:space="preserve">Īpaši viegli uzliesmojošs aerosols. </w:t>
      </w:r>
      <w:r w:rsidR="00F06B7B" w:rsidRPr="00DB3FA0">
        <w:rPr>
          <w:szCs w:val="22"/>
        </w:rPr>
        <w:t>Konteiner</w:t>
      </w:r>
      <w:r w:rsidR="00F06B7B">
        <w:rPr>
          <w:szCs w:val="22"/>
        </w:rPr>
        <w:t xml:space="preserve">s </w:t>
      </w:r>
      <w:r w:rsidRPr="008F7748">
        <w:rPr>
          <w:rFonts w:eastAsia="Calibri" w:cs="Calibri"/>
          <w:szCs w:val="22"/>
        </w:rPr>
        <w:t xml:space="preserve">zem spiediena: karstumā var eksplodēt. Aizsargāt no saules gaismas. Nepakļaut temperatūrai, kas pārsniedz 50 </w:t>
      </w:r>
      <w:proofErr w:type="spellStart"/>
      <w:r w:rsidRPr="008F7748">
        <w:rPr>
          <w:rFonts w:eastAsia="Calibri" w:cs="Calibri"/>
          <w:szCs w:val="22"/>
          <w:vertAlign w:val="superscript"/>
        </w:rPr>
        <w:t>o</w:t>
      </w:r>
      <w:r w:rsidRPr="008F7748">
        <w:rPr>
          <w:rFonts w:eastAsia="Calibri" w:cs="Calibri"/>
          <w:szCs w:val="22"/>
        </w:rPr>
        <w:t>C</w:t>
      </w:r>
      <w:proofErr w:type="spellEnd"/>
      <w:r w:rsidRPr="008F7748">
        <w:rPr>
          <w:rFonts w:eastAsia="Calibri" w:cs="Calibri"/>
          <w:szCs w:val="22"/>
        </w:rPr>
        <w:t xml:space="preserve">. </w:t>
      </w:r>
    </w:p>
    <w:p w14:paraId="013A6BFE" w14:textId="0742A8E2" w:rsidR="00264953" w:rsidRPr="008F7748" w:rsidRDefault="00264953" w:rsidP="00264953">
      <w:pPr>
        <w:tabs>
          <w:tab w:val="clear" w:pos="567"/>
          <w:tab w:val="left" w:pos="720"/>
        </w:tabs>
        <w:spacing w:line="240" w:lineRule="auto"/>
        <w:rPr>
          <w:rFonts w:eastAsia="Calibri" w:cs="Calibri"/>
          <w:szCs w:val="22"/>
        </w:rPr>
      </w:pPr>
      <w:r w:rsidRPr="008F7748">
        <w:rPr>
          <w:rFonts w:eastAsia="Calibri" w:cs="Calibri"/>
          <w:szCs w:val="22"/>
        </w:rPr>
        <w:t>Sargāt no karstuma, karstām virsmām, dzirkstelēm, atklātas uguns un citiem aizdegšanās avotiem. Nesmēķēt.</w:t>
      </w:r>
    </w:p>
    <w:p w14:paraId="394D9F14" w14:textId="2408EA6D" w:rsidR="00264953" w:rsidRPr="008F7748" w:rsidRDefault="00264953" w:rsidP="00264953">
      <w:pPr>
        <w:tabs>
          <w:tab w:val="clear" w:pos="567"/>
          <w:tab w:val="left" w:pos="720"/>
        </w:tabs>
        <w:spacing w:line="240" w:lineRule="auto"/>
        <w:rPr>
          <w:rFonts w:eastAsia="Calibri" w:cs="Calibri"/>
          <w:szCs w:val="22"/>
        </w:rPr>
      </w:pPr>
      <w:r w:rsidRPr="008F7748">
        <w:rPr>
          <w:rFonts w:eastAsia="Calibri" w:cs="Calibri"/>
          <w:szCs w:val="22"/>
        </w:rPr>
        <w:t>Neizsmidzināt uz atklātas uguns vai citiem aizdegšanās avotiem. Nedurt vai nededzināt, arī pēc izlietošanas.</w:t>
      </w:r>
    </w:p>
    <w:p w14:paraId="71DC97C2" w14:textId="051614AB" w:rsidR="00264953" w:rsidRPr="008F7748" w:rsidRDefault="00264953" w:rsidP="00264953">
      <w:pPr>
        <w:tabs>
          <w:tab w:val="clear" w:pos="567"/>
          <w:tab w:val="left" w:pos="720"/>
        </w:tabs>
        <w:spacing w:line="240" w:lineRule="auto"/>
        <w:rPr>
          <w:rFonts w:eastAsia="Calibri" w:cs="Calibri"/>
          <w:color w:val="1F497D"/>
          <w:szCs w:val="22"/>
        </w:rPr>
      </w:pPr>
    </w:p>
    <w:p w14:paraId="36B6DC72" w14:textId="3C7288D8" w:rsidR="00264953" w:rsidRPr="008F7748" w:rsidRDefault="00264953" w:rsidP="00264953">
      <w:pPr>
        <w:tabs>
          <w:tab w:val="clear" w:pos="567"/>
          <w:tab w:val="left" w:pos="720"/>
        </w:tabs>
        <w:spacing w:line="240" w:lineRule="auto"/>
        <w:rPr>
          <w:rFonts w:eastAsia="Calibri" w:cs="Calibri"/>
          <w:color w:val="1F497D"/>
          <w:szCs w:val="22"/>
        </w:rPr>
      </w:pPr>
      <w:r w:rsidRPr="008F7748">
        <w:rPr>
          <w:color w:val="1F497D"/>
        </w:rPr>
        <w:t> </w:t>
      </w:r>
    </w:p>
    <w:p w14:paraId="7D9F70B1" w14:textId="77777777" w:rsidR="004B1F0F" w:rsidRPr="00E57A7D" w:rsidRDefault="006C78AB" w:rsidP="00A9226B">
      <w:pPr>
        <w:tabs>
          <w:tab w:val="clear" w:pos="567"/>
        </w:tabs>
        <w:spacing w:line="240" w:lineRule="auto"/>
        <w:rPr>
          <w:szCs w:val="22"/>
        </w:rPr>
      </w:pPr>
      <w:r w:rsidRPr="00E57A7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4B1F0F" w14:paraId="46F3609F" w14:textId="77777777" w:rsidTr="003711DC">
        <w:trPr>
          <w:trHeight w:val="977"/>
        </w:trPr>
        <w:tc>
          <w:tcPr>
            <w:tcW w:w="9298" w:type="dxa"/>
            <w:tcBorders>
              <w:bottom w:val="single" w:sz="4" w:space="0" w:color="auto"/>
            </w:tcBorders>
          </w:tcPr>
          <w:p w14:paraId="68B339B9" w14:textId="77777777" w:rsidR="004B1F0F" w:rsidRPr="001F1FFC" w:rsidRDefault="004B1F0F" w:rsidP="003711DC">
            <w:pPr>
              <w:tabs>
                <w:tab w:val="clear" w:pos="567"/>
              </w:tabs>
              <w:spacing w:line="240" w:lineRule="auto"/>
              <w:rPr>
                <w:b/>
                <w:color w:val="000000"/>
                <w:u w:val="single"/>
              </w:rPr>
            </w:pPr>
            <w:r w:rsidRPr="001F1FFC">
              <w:rPr>
                <w:b/>
                <w:color w:val="000000"/>
              </w:rPr>
              <w:lastRenderedPageBreak/>
              <w:t xml:space="preserve">UZ TIEŠĀ IEPAKOJUMA NORĀDĀMĀ INFORMĀCIJA- </w:t>
            </w:r>
            <w:r w:rsidRPr="001F1FFC">
              <w:rPr>
                <w:b/>
                <w:color w:val="000000"/>
                <w:u w:val="single"/>
              </w:rPr>
              <w:t>APVIENOTAIS MARĶĒJUMA UN LIETOŠANAS INSTRUKCIJAS TEKSTS</w:t>
            </w:r>
          </w:p>
          <w:p w14:paraId="3EBA5F20" w14:textId="77777777" w:rsidR="004B1F0F" w:rsidRPr="001F1FFC" w:rsidRDefault="004B1F0F" w:rsidP="003711DC">
            <w:pPr>
              <w:rPr>
                <w:b/>
                <w:color w:val="000000"/>
              </w:rPr>
            </w:pPr>
          </w:p>
          <w:p w14:paraId="0EE01E34" w14:textId="77777777" w:rsidR="004B1F0F" w:rsidRPr="001F1FFC" w:rsidRDefault="004B1F0F" w:rsidP="003711DC">
            <w:pPr>
              <w:rPr>
                <w:color w:val="000000"/>
              </w:rPr>
            </w:pPr>
            <w:r w:rsidRPr="001F1FFC">
              <w:rPr>
                <w:b/>
                <w:color w:val="000000"/>
              </w:rPr>
              <w:t>{</w:t>
            </w:r>
            <w:r>
              <w:rPr>
                <w:b/>
                <w:color w:val="000000"/>
              </w:rPr>
              <w:t>130,76 g, 261,52 g</w:t>
            </w:r>
            <w:r w:rsidRPr="001F1FFC">
              <w:rPr>
                <w:b/>
                <w:color w:val="000000"/>
              </w:rPr>
              <w:t>}</w:t>
            </w:r>
          </w:p>
        </w:tc>
      </w:tr>
    </w:tbl>
    <w:p w14:paraId="01CE824A" w14:textId="77777777" w:rsidR="004B1F0F" w:rsidRPr="001F1FFC" w:rsidRDefault="004B1F0F" w:rsidP="004B1F0F">
      <w:pPr>
        <w:tabs>
          <w:tab w:val="clear" w:pos="567"/>
        </w:tabs>
        <w:spacing w:line="240" w:lineRule="auto"/>
        <w:rPr>
          <w:color w:val="000000"/>
          <w:u w:val="single"/>
        </w:rPr>
      </w:pPr>
    </w:p>
    <w:p w14:paraId="6A691225" w14:textId="77777777" w:rsidR="004B1F0F" w:rsidRPr="001F1FFC" w:rsidRDefault="004B1F0F" w:rsidP="004B1F0F">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1F1FFC">
        <w:rPr>
          <w:b/>
          <w:color w:val="000000"/>
        </w:rPr>
        <w:t>1.</w:t>
      </w:r>
      <w:r w:rsidRPr="001F1FFC">
        <w:rPr>
          <w:b/>
          <w:color w:val="000000"/>
        </w:rPr>
        <w:tab/>
        <w:t xml:space="preserve">VETERINĀRO ZĀĻU NOSAUKUMS </w:t>
      </w:r>
    </w:p>
    <w:p w14:paraId="5BE9F74C" w14:textId="77777777" w:rsidR="004B1F0F" w:rsidRPr="001F1FFC" w:rsidRDefault="004B1F0F" w:rsidP="004B1F0F">
      <w:pPr>
        <w:spacing w:line="240" w:lineRule="auto"/>
        <w:ind w:left="567" w:hanging="567"/>
        <w:rPr>
          <w:color w:val="000000"/>
        </w:rPr>
      </w:pPr>
    </w:p>
    <w:p w14:paraId="39C117FE" w14:textId="77777777" w:rsidR="004B1F0F" w:rsidRPr="008F7748" w:rsidRDefault="004B1F0F" w:rsidP="004B1F0F">
      <w:pPr>
        <w:widowControl w:val="0"/>
        <w:tabs>
          <w:tab w:val="clear" w:pos="567"/>
        </w:tabs>
        <w:suppressAutoHyphens/>
        <w:spacing w:line="240" w:lineRule="auto"/>
        <w:rPr>
          <w:szCs w:val="24"/>
        </w:rPr>
      </w:pPr>
      <w:proofErr w:type="spellStart"/>
      <w:r w:rsidRPr="003711DC">
        <w:rPr>
          <w:bCs/>
        </w:rPr>
        <w:t>Cyclospray</w:t>
      </w:r>
      <w:proofErr w:type="spellEnd"/>
      <w:r w:rsidRPr="008F7748">
        <w:t xml:space="preserve"> 78,6 mg/g uz ādas izsmidzināms aerosols, suspensija cūkām, aitām un liellopiem</w:t>
      </w:r>
    </w:p>
    <w:p w14:paraId="3FC24F01" w14:textId="77777777" w:rsidR="004B1F0F" w:rsidRPr="008F7748" w:rsidRDefault="004B1F0F" w:rsidP="004B1F0F">
      <w:pPr>
        <w:tabs>
          <w:tab w:val="clear" w:pos="567"/>
        </w:tabs>
        <w:spacing w:line="240" w:lineRule="auto"/>
        <w:rPr>
          <w:szCs w:val="24"/>
        </w:rPr>
      </w:pPr>
    </w:p>
    <w:p w14:paraId="1C5DAA23" w14:textId="77777777" w:rsidR="004B1F0F" w:rsidRPr="001F1FFC" w:rsidRDefault="004B1F0F" w:rsidP="004B1F0F">
      <w:pPr>
        <w:spacing w:line="240" w:lineRule="auto"/>
        <w:ind w:left="567" w:hanging="567"/>
        <w:rPr>
          <w:color w:val="000000"/>
        </w:rPr>
      </w:pPr>
    </w:p>
    <w:p w14:paraId="5054D336" w14:textId="77777777" w:rsidR="004B1F0F" w:rsidRPr="001F1FFC" w:rsidRDefault="004B1F0F" w:rsidP="004B1F0F">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2.</w:t>
      </w:r>
      <w:r w:rsidRPr="001F1FFC">
        <w:rPr>
          <w:b/>
          <w:color w:val="000000"/>
        </w:rPr>
        <w:tab/>
        <w:t xml:space="preserve">SASTĀVS </w:t>
      </w:r>
    </w:p>
    <w:p w14:paraId="613797EE" w14:textId="77777777" w:rsidR="004B1F0F" w:rsidRPr="001F1FFC" w:rsidRDefault="004B1F0F" w:rsidP="004B1F0F">
      <w:pPr>
        <w:spacing w:line="240" w:lineRule="auto"/>
        <w:ind w:left="567" w:hanging="567"/>
        <w:rPr>
          <w:color w:val="000000"/>
        </w:rPr>
      </w:pPr>
    </w:p>
    <w:p w14:paraId="2CCC7315" w14:textId="77777777" w:rsidR="004B1F0F" w:rsidRPr="008F7748" w:rsidRDefault="004B1F0F" w:rsidP="004B1F0F">
      <w:pPr>
        <w:widowControl w:val="0"/>
        <w:tabs>
          <w:tab w:val="clear" w:pos="567"/>
          <w:tab w:val="left" w:pos="-1440"/>
          <w:tab w:val="left" w:pos="-720"/>
          <w:tab w:val="left" w:pos="0"/>
          <w:tab w:val="left" w:pos="288"/>
          <w:tab w:val="left" w:pos="720"/>
          <w:tab w:val="left" w:pos="1440"/>
          <w:tab w:val="left" w:pos="2160"/>
          <w:tab w:val="left" w:pos="2880"/>
          <w:tab w:val="left" w:pos="3600"/>
          <w:tab w:val="left" w:pos="3888"/>
          <w:tab w:val="left" w:pos="4320"/>
        </w:tabs>
        <w:suppressAutoHyphens/>
        <w:spacing w:line="240" w:lineRule="auto"/>
        <w:ind w:right="-143"/>
        <w:rPr>
          <w:snapToGrid w:val="0"/>
          <w:lang w:eastAsia="lv-LV" w:bidi="lv-LV"/>
        </w:rPr>
      </w:pPr>
      <w:r w:rsidRPr="00A05A72">
        <w:rPr>
          <w:snapToGrid w:val="0"/>
          <w:lang w:eastAsia="lv-LV" w:bidi="lv-LV"/>
        </w:rPr>
        <w:t>Katrs</w:t>
      </w:r>
      <w:r w:rsidRPr="008F7748">
        <w:rPr>
          <w:snapToGrid w:val="0"/>
          <w:lang w:eastAsia="lv-LV" w:bidi="lv-LV"/>
        </w:rPr>
        <w:t xml:space="preserve"> g</w:t>
      </w:r>
      <w:r>
        <w:rPr>
          <w:snapToGrid w:val="0"/>
          <w:lang w:eastAsia="lv-LV" w:bidi="lv-LV"/>
        </w:rPr>
        <w:t>rams</w:t>
      </w:r>
      <w:r w:rsidRPr="008F7748">
        <w:rPr>
          <w:snapToGrid w:val="0"/>
          <w:lang w:eastAsia="lv-LV" w:bidi="lv-LV"/>
        </w:rPr>
        <w:t xml:space="preserve"> satur:</w:t>
      </w:r>
    </w:p>
    <w:p w14:paraId="3A67BC81" w14:textId="77777777" w:rsidR="004B1F0F" w:rsidRPr="008F7748" w:rsidRDefault="004B1F0F" w:rsidP="004B1F0F">
      <w:pPr>
        <w:widowControl w:val="0"/>
        <w:tabs>
          <w:tab w:val="clear" w:pos="567"/>
          <w:tab w:val="left" w:pos="-1440"/>
          <w:tab w:val="left" w:pos="-720"/>
          <w:tab w:val="left" w:pos="0"/>
          <w:tab w:val="left" w:pos="288"/>
          <w:tab w:val="left" w:pos="720"/>
          <w:tab w:val="left" w:pos="1440"/>
          <w:tab w:val="left" w:pos="2160"/>
          <w:tab w:val="left" w:pos="2880"/>
          <w:tab w:val="left" w:pos="3600"/>
          <w:tab w:val="left" w:pos="3888"/>
          <w:tab w:val="left" w:pos="4320"/>
        </w:tabs>
        <w:suppressAutoHyphens/>
        <w:spacing w:line="240" w:lineRule="auto"/>
        <w:ind w:right="-143"/>
        <w:rPr>
          <w:b/>
          <w:snapToGrid w:val="0"/>
          <w:szCs w:val="22"/>
          <w:lang w:eastAsia="lv-LV" w:bidi="lv-LV"/>
        </w:rPr>
      </w:pPr>
      <w:r w:rsidRPr="008F7748">
        <w:rPr>
          <w:b/>
          <w:snapToGrid w:val="0"/>
          <w:lang w:eastAsia="lv-LV" w:bidi="lv-LV"/>
        </w:rPr>
        <w:t>Aktīvā viela</w:t>
      </w:r>
      <w:r w:rsidRPr="008F7748">
        <w:rPr>
          <w:b/>
          <w:snapToGrid w:val="0"/>
          <w:szCs w:val="22"/>
          <w:lang w:eastAsia="lv-LV" w:bidi="lv-LV"/>
        </w:rPr>
        <w:t xml:space="preserve">: </w:t>
      </w:r>
    </w:p>
    <w:p w14:paraId="38B76C77" w14:textId="77777777" w:rsidR="004B1F0F" w:rsidRPr="008F7748" w:rsidRDefault="004B1F0F" w:rsidP="004B1F0F">
      <w:pPr>
        <w:tabs>
          <w:tab w:val="clear" w:pos="567"/>
        </w:tabs>
        <w:spacing w:line="240" w:lineRule="auto"/>
        <w:rPr>
          <w:lang w:eastAsia="lv-LV" w:bidi="lv-LV"/>
        </w:rPr>
      </w:pPr>
      <w:proofErr w:type="spellStart"/>
      <w:r w:rsidRPr="008F7748">
        <w:rPr>
          <w:lang w:eastAsia="lv-LV" w:bidi="lv-LV"/>
        </w:rPr>
        <w:t>Hlortetraciklīna</w:t>
      </w:r>
      <w:proofErr w:type="spellEnd"/>
      <w:r w:rsidRPr="008F7748">
        <w:rPr>
          <w:lang w:eastAsia="lv-LV" w:bidi="lv-LV"/>
        </w:rPr>
        <w:t xml:space="preserve"> </w:t>
      </w:r>
      <w:proofErr w:type="spellStart"/>
      <w:r w:rsidRPr="008F7748">
        <w:rPr>
          <w:lang w:eastAsia="lv-LV" w:bidi="lv-LV"/>
        </w:rPr>
        <w:t>hidrohlorīds</w:t>
      </w:r>
      <w:proofErr w:type="spellEnd"/>
      <w:r w:rsidRPr="008F7748">
        <w:rPr>
          <w:lang w:eastAsia="lv-LV" w:bidi="lv-LV"/>
        </w:rPr>
        <w:tab/>
        <w:t>78,6 mg</w:t>
      </w:r>
    </w:p>
    <w:p w14:paraId="6FC8F5A2" w14:textId="77777777" w:rsidR="004B1F0F" w:rsidRPr="008F7748" w:rsidRDefault="004B1F0F" w:rsidP="004B1F0F">
      <w:pPr>
        <w:tabs>
          <w:tab w:val="clear" w:pos="567"/>
        </w:tabs>
        <w:spacing w:line="240" w:lineRule="auto"/>
        <w:rPr>
          <w:szCs w:val="22"/>
          <w:lang w:eastAsia="lv-LV" w:bidi="lv-LV"/>
        </w:rPr>
      </w:pPr>
      <w:r w:rsidRPr="008F7748">
        <w:rPr>
          <w:lang w:eastAsia="lv-LV" w:bidi="lv-LV"/>
        </w:rPr>
        <w:t xml:space="preserve">(atbilst </w:t>
      </w:r>
      <w:proofErr w:type="spellStart"/>
      <w:r w:rsidRPr="008F7748">
        <w:rPr>
          <w:lang w:eastAsia="lv-LV" w:bidi="lv-LV"/>
        </w:rPr>
        <w:t>hlortetraciklīnam</w:t>
      </w:r>
      <w:proofErr w:type="spellEnd"/>
      <w:r w:rsidRPr="008F7748">
        <w:rPr>
          <w:lang w:eastAsia="lv-LV" w:bidi="lv-LV"/>
        </w:rPr>
        <w:tab/>
      </w:r>
      <w:r w:rsidRPr="008F7748">
        <w:rPr>
          <w:lang w:eastAsia="lv-LV" w:bidi="lv-LV"/>
        </w:rPr>
        <w:tab/>
        <w:t xml:space="preserve"> 73,0 mg)</w:t>
      </w:r>
    </w:p>
    <w:p w14:paraId="0B8430FB" w14:textId="77777777" w:rsidR="004B1F0F" w:rsidRPr="008F7748" w:rsidRDefault="004B1F0F" w:rsidP="004B1F0F">
      <w:pPr>
        <w:tabs>
          <w:tab w:val="clear" w:pos="567"/>
        </w:tabs>
        <w:spacing w:line="240" w:lineRule="auto"/>
        <w:rPr>
          <w:szCs w:val="22"/>
          <w:lang w:eastAsia="lv-LV" w:bidi="lv-LV"/>
        </w:rPr>
      </w:pPr>
    </w:p>
    <w:p w14:paraId="6957BAAA" w14:textId="77777777" w:rsidR="004B1F0F" w:rsidRPr="008F7748" w:rsidRDefault="004B1F0F" w:rsidP="004B1F0F">
      <w:pPr>
        <w:widowControl w:val="0"/>
        <w:tabs>
          <w:tab w:val="clear" w:pos="567"/>
        </w:tabs>
        <w:suppressAutoHyphens/>
        <w:spacing w:line="240" w:lineRule="auto"/>
        <w:rPr>
          <w:b/>
          <w:snapToGrid w:val="0"/>
          <w:lang w:eastAsia="lv-LV" w:bidi="lv-LV"/>
        </w:rPr>
      </w:pPr>
      <w:proofErr w:type="spellStart"/>
      <w:r w:rsidRPr="008F7748">
        <w:rPr>
          <w:b/>
          <w:snapToGrid w:val="0"/>
          <w:lang w:eastAsia="lv-LV" w:bidi="lv-LV"/>
        </w:rPr>
        <w:t>Palīgvielas</w:t>
      </w:r>
      <w:proofErr w:type="spellEnd"/>
      <w:r w:rsidRPr="008F7748">
        <w:rPr>
          <w:b/>
          <w:snapToGrid w:val="0"/>
          <w:lang w:eastAsia="lv-LV" w:bidi="lv-LV"/>
        </w:rPr>
        <w:t>:</w:t>
      </w:r>
    </w:p>
    <w:p w14:paraId="65A0EF69" w14:textId="77777777" w:rsidR="004B1F0F" w:rsidRPr="008F7748" w:rsidRDefault="004B1F0F" w:rsidP="004B1F0F">
      <w:pPr>
        <w:widowControl w:val="0"/>
        <w:tabs>
          <w:tab w:val="clear" w:pos="567"/>
        </w:tabs>
        <w:suppressAutoHyphens/>
        <w:spacing w:line="240" w:lineRule="auto"/>
        <w:rPr>
          <w:snapToGrid w:val="0"/>
          <w:u w:val="single"/>
          <w:lang w:eastAsia="lv-LV" w:bidi="lv-LV"/>
        </w:rPr>
      </w:pPr>
      <w:proofErr w:type="spellStart"/>
      <w:r w:rsidRPr="008F7748">
        <w:rPr>
          <w:lang w:eastAsia="lv-LV" w:bidi="lv-LV"/>
        </w:rPr>
        <w:t>Patentzilais</w:t>
      </w:r>
      <w:proofErr w:type="spellEnd"/>
      <w:r w:rsidRPr="008F7748">
        <w:rPr>
          <w:lang w:eastAsia="lv-LV" w:bidi="lv-LV"/>
        </w:rPr>
        <w:t xml:space="preserve"> V</w:t>
      </w:r>
      <w:r>
        <w:rPr>
          <w:lang w:eastAsia="lv-LV" w:bidi="lv-LV"/>
        </w:rPr>
        <w:t xml:space="preserve"> (E131)</w:t>
      </w:r>
      <w:r w:rsidRPr="008F7748">
        <w:rPr>
          <w:lang w:eastAsia="lv-LV" w:bidi="lv-LV"/>
        </w:rPr>
        <w:t>, krāsviela</w:t>
      </w:r>
      <w:r>
        <w:rPr>
          <w:lang w:eastAsia="lv-LV" w:bidi="lv-LV"/>
        </w:rPr>
        <w:t xml:space="preserve"> 4,8 mg</w:t>
      </w:r>
    </w:p>
    <w:p w14:paraId="6A0D7F4F" w14:textId="77777777" w:rsidR="004B1F0F" w:rsidRDefault="004B1F0F" w:rsidP="004B1F0F">
      <w:pPr>
        <w:tabs>
          <w:tab w:val="clear" w:pos="567"/>
        </w:tabs>
        <w:spacing w:line="240" w:lineRule="auto"/>
        <w:rPr>
          <w:color w:val="000000"/>
        </w:rPr>
      </w:pPr>
    </w:p>
    <w:p w14:paraId="22D9F6AF" w14:textId="77777777" w:rsidR="004B1F0F" w:rsidRPr="008F7748" w:rsidRDefault="004B1F0F" w:rsidP="004B1F0F">
      <w:pPr>
        <w:widowControl w:val="0"/>
        <w:tabs>
          <w:tab w:val="clear" w:pos="567"/>
        </w:tabs>
        <w:suppressAutoHyphens/>
        <w:spacing w:line="240" w:lineRule="auto"/>
        <w:rPr>
          <w:lang w:eastAsia="lv-LV" w:bidi="lv-LV"/>
        </w:rPr>
      </w:pPr>
      <w:r w:rsidRPr="008F7748">
        <w:rPr>
          <w:lang w:eastAsia="lv-LV" w:bidi="lv-LV"/>
        </w:rPr>
        <w:t>Zilas krāsas aerosols.</w:t>
      </w:r>
    </w:p>
    <w:p w14:paraId="1ED94A27" w14:textId="77777777" w:rsidR="004B1F0F" w:rsidRDefault="004B1F0F" w:rsidP="004B1F0F">
      <w:pPr>
        <w:tabs>
          <w:tab w:val="clear" w:pos="567"/>
        </w:tabs>
        <w:spacing w:line="240" w:lineRule="auto"/>
        <w:rPr>
          <w:color w:val="000000"/>
        </w:rPr>
      </w:pPr>
    </w:p>
    <w:p w14:paraId="10FE84F3" w14:textId="77777777" w:rsidR="004B1F0F" w:rsidRPr="001F1FFC" w:rsidRDefault="004B1F0F" w:rsidP="004B1F0F">
      <w:pPr>
        <w:tabs>
          <w:tab w:val="clear" w:pos="567"/>
        </w:tabs>
        <w:spacing w:line="240" w:lineRule="auto"/>
        <w:rPr>
          <w:color w:val="000000"/>
        </w:rPr>
      </w:pPr>
    </w:p>
    <w:p w14:paraId="0F3F1C65" w14:textId="77777777" w:rsidR="004B1F0F" w:rsidRPr="001F1FFC" w:rsidRDefault="004B1F0F" w:rsidP="004B1F0F">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3.</w:t>
      </w:r>
      <w:r w:rsidRPr="001F1FFC">
        <w:rPr>
          <w:b/>
          <w:color w:val="000000"/>
        </w:rPr>
        <w:tab/>
        <w:t xml:space="preserve">IEPAKOJUMA LIELUMS </w:t>
      </w:r>
    </w:p>
    <w:p w14:paraId="0331186D" w14:textId="77777777" w:rsidR="004B1F0F" w:rsidRPr="001F1FFC" w:rsidRDefault="004B1F0F" w:rsidP="004B1F0F">
      <w:pPr>
        <w:tabs>
          <w:tab w:val="clear" w:pos="567"/>
        </w:tabs>
        <w:spacing w:line="240" w:lineRule="auto"/>
        <w:rPr>
          <w:color w:val="000000"/>
        </w:rPr>
      </w:pPr>
    </w:p>
    <w:p w14:paraId="0D82B6E3" w14:textId="77777777" w:rsidR="004B1F0F" w:rsidRPr="008F7748" w:rsidRDefault="004B1F0F" w:rsidP="004B1F0F">
      <w:pPr>
        <w:tabs>
          <w:tab w:val="clear" w:pos="567"/>
        </w:tabs>
        <w:spacing w:line="240" w:lineRule="auto"/>
        <w:ind w:left="567" w:hanging="567"/>
        <w:rPr>
          <w:rFonts w:eastAsia="SimSun"/>
          <w:szCs w:val="22"/>
          <w:lang w:eastAsia="lv-LV" w:bidi="lv-LV"/>
        </w:rPr>
      </w:pPr>
      <w:r w:rsidRPr="008F7748">
        <w:rPr>
          <w:lang w:eastAsia="lv-LV" w:bidi="lv-LV"/>
        </w:rPr>
        <w:t>130,76 g</w:t>
      </w:r>
    </w:p>
    <w:p w14:paraId="6AAED92A" w14:textId="77777777" w:rsidR="004B1F0F" w:rsidRPr="008F7748" w:rsidRDefault="004B1F0F" w:rsidP="004B1F0F">
      <w:pPr>
        <w:tabs>
          <w:tab w:val="clear" w:pos="567"/>
        </w:tabs>
        <w:spacing w:line="240" w:lineRule="auto"/>
        <w:ind w:left="567" w:hanging="567"/>
        <w:rPr>
          <w:rFonts w:eastAsia="SimSun"/>
          <w:szCs w:val="22"/>
          <w:lang w:eastAsia="lv-LV" w:bidi="lv-LV"/>
        </w:rPr>
      </w:pPr>
      <w:r w:rsidRPr="00A51D4C">
        <w:rPr>
          <w:highlight w:val="lightGray"/>
          <w:lang w:eastAsia="lv-LV" w:bidi="lv-LV"/>
        </w:rPr>
        <w:t>261,52 g</w:t>
      </w:r>
    </w:p>
    <w:p w14:paraId="50CE01AA" w14:textId="77777777" w:rsidR="004B1F0F" w:rsidRDefault="004B1F0F" w:rsidP="004B1F0F">
      <w:pPr>
        <w:tabs>
          <w:tab w:val="clear" w:pos="567"/>
        </w:tabs>
        <w:spacing w:line="240" w:lineRule="auto"/>
        <w:rPr>
          <w:color w:val="000000"/>
        </w:rPr>
      </w:pPr>
    </w:p>
    <w:p w14:paraId="0A22B5B2" w14:textId="77777777" w:rsidR="004B1F0F" w:rsidRPr="001F1FFC" w:rsidRDefault="004B1F0F" w:rsidP="004B1F0F">
      <w:pPr>
        <w:tabs>
          <w:tab w:val="clear" w:pos="567"/>
        </w:tabs>
        <w:spacing w:line="240" w:lineRule="auto"/>
        <w:rPr>
          <w:color w:val="000000"/>
        </w:rPr>
      </w:pPr>
    </w:p>
    <w:p w14:paraId="70A12675" w14:textId="77777777" w:rsidR="004B1F0F" w:rsidRPr="001F1FFC" w:rsidRDefault="004B1F0F" w:rsidP="004B1F0F">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F1FFC">
        <w:rPr>
          <w:b/>
          <w:color w:val="000000"/>
        </w:rPr>
        <w:t>4.</w:t>
      </w:r>
      <w:r w:rsidRPr="001F1FFC">
        <w:rPr>
          <w:b/>
          <w:color w:val="000000"/>
        </w:rPr>
        <w:tab/>
        <w:t xml:space="preserve">MĒRĶSUGAS </w:t>
      </w:r>
    </w:p>
    <w:p w14:paraId="714D4A91" w14:textId="77777777" w:rsidR="004B1F0F" w:rsidRPr="001F1FFC" w:rsidRDefault="004B1F0F" w:rsidP="004B1F0F">
      <w:pPr>
        <w:tabs>
          <w:tab w:val="clear" w:pos="567"/>
        </w:tabs>
        <w:spacing w:line="240" w:lineRule="auto"/>
        <w:rPr>
          <w:color w:val="000000"/>
        </w:rPr>
      </w:pPr>
    </w:p>
    <w:p w14:paraId="3D328474" w14:textId="77777777" w:rsidR="004B1F0F" w:rsidRPr="008F7748" w:rsidRDefault="004B1F0F" w:rsidP="004B1F0F">
      <w:pPr>
        <w:widowControl w:val="0"/>
        <w:tabs>
          <w:tab w:val="clear" w:pos="567"/>
        </w:tabs>
        <w:suppressAutoHyphens/>
        <w:spacing w:line="240" w:lineRule="auto"/>
        <w:rPr>
          <w:lang w:eastAsia="lv-LV" w:bidi="lv-LV"/>
        </w:rPr>
      </w:pPr>
      <w:r w:rsidRPr="003711DC">
        <w:rPr>
          <w:highlight w:val="lightGray"/>
          <w:lang w:eastAsia="lv-LV" w:bidi="lv-LV"/>
        </w:rPr>
        <w:t>Liellopi, aitas un cūkas.</w:t>
      </w:r>
      <w:bookmarkStart w:id="12" w:name="_Hlk146815570"/>
      <w:r w:rsidRPr="003711DC">
        <w:rPr>
          <w:iCs/>
          <w:color w:val="000000"/>
          <w:szCs w:val="22"/>
          <w:lang w:eastAsia="sv-SE"/>
        </w:rPr>
        <w:t xml:space="preserve"> </w:t>
      </w:r>
      <w:r w:rsidRPr="003711DC">
        <w:rPr>
          <w:iCs/>
          <w:lang w:eastAsia="lv-LV" w:bidi="lv-LV"/>
        </w:rPr>
        <w:t>[</w:t>
      </w:r>
      <w:r w:rsidRPr="007A43DB">
        <w:rPr>
          <w:iCs/>
          <w:lang w:eastAsia="lv-LV" w:bidi="lv-LV"/>
        </w:rPr>
        <w:t>piktogrammas</w:t>
      </w:r>
      <w:r w:rsidRPr="003711DC">
        <w:rPr>
          <w:iCs/>
          <w:lang w:eastAsia="lv-LV" w:bidi="lv-LV"/>
        </w:rPr>
        <w:t>]</w:t>
      </w:r>
      <w:bookmarkEnd w:id="12"/>
    </w:p>
    <w:p w14:paraId="56101FA5" w14:textId="77777777" w:rsidR="004B1F0F" w:rsidRDefault="004B1F0F" w:rsidP="004B1F0F">
      <w:pPr>
        <w:tabs>
          <w:tab w:val="clear" w:pos="567"/>
        </w:tabs>
        <w:spacing w:line="240" w:lineRule="auto"/>
        <w:rPr>
          <w:color w:val="000000"/>
        </w:rPr>
      </w:pPr>
    </w:p>
    <w:p w14:paraId="439ADE0C" w14:textId="77777777" w:rsidR="004B1F0F" w:rsidRPr="001F1FFC" w:rsidRDefault="004B1F0F" w:rsidP="004B1F0F">
      <w:pPr>
        <w:tabs>
          <w:tab w:val="clear" w:pos="567"/>
        </w:tabs>
        <w:spacing w:line="240" w:lineRule="auto"/>
        <w:rPr>
          <w:color w:val="000000"/>
        </w:rPr>
      </w:pPr>
    </w:p>
    <w:p w14:paraId="27455BC9" w14:textId="77777777" w:rsidR="004B1F0F" w:rsidRPr="001F1FFC" w:rsidRDefault="004B1F0F" w:rsidP="004B1F0F">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2ADEF74D" w14:textId="77777777" w:rsidR="004B1F0F" w:rsidRPr="001F1FFC" w:rsidRDefault="004B1F0F" w:rsidP="004B1F0F">
      <w:pPr>
        <w:tabs>
          <w:tab w:val="clear" w:pos="567"/>
        </w:tabs>
        <w:spacing w:line="240" w:lineRule="auto"/>
        <w:rPr>
          <w:color w:val="000000"/>
        </w:rPr>
      </w:pPr>
    </w:p>
    <w:p w14:paraId="46C2112D" w14:textId="77777777" w:rsidR="004B1F0F" w:rsidRPr="001F1FFC" w:rsidRDefault="004B1F0F" w:rsidP="004B1F0F">
      <w:pPr>
        <w:spacing w:line="240" w:lineRule="auto"/>
        <w:rPr>
          <w:b/>
          <w:color w:val="000000"/>
        </w:rPr>
      </w:pPr>
      <w:r w:rsidRPr="001F1FFC">
        <w:rPr>
          <w:b/>
          <w:color w:val="000000"/>
        </w:rPr>
        <w:t>Lietošanas indikācijas</w:t>
      </w:r>
    </w:p>
    <w:p w14:paraId="1E19BAC6" w14:textId="77777777" w:rsidR="004B1F0F" w:rsidRPr="008F7748" w:rsidRDefault="004B1F0F" w:rsidP="004B1F0F">
      <w:pPr>
        <w:widowControl w:val="0"/>
        <w:tabs>
          <w:tab w:val="clear" w:pos="567"/>
        </w:tabs>
        <w:suppressAutoHyphens/>
        <w:spacing w:line="240" w:lineRule="auto"/>
        <w:rPr>
          <w:lang w:eastAsia="lv-LV" w:bidi="lv-LV"/>
        </w:rPr>
      </w:pPr>
      <w:r w:rsidRPr="008F7748">
        <w:rPr>
          <w:lang w:eastAsia="lv-LV" w:bidi="lv-LV"/>
        </w:rPr>
        <w:t xml:space="preserve">Virspusēju traumatiskas izcelsmes vai </w:t>
      </w:r>
      <w:proofErr w:type="spellStart"/>
      <w:r w:rsidRPr="008F7748">
        <w:rPr>
          <w:lang w:eastAsia="lv-LV" w:bidi="lv-LV"/>
        </w:rPr>
        <w:t>pēcoperācijas</w:t>
      </w:r>
      <w:proofErr w:type="spellEnd"/>
      <w:r w:rsidRPr="008F7748">
        <w:rPr>
          <w:lang w:eastAsia="lv-LV" w:bidi="lv-LV"/>
        </w:rPr>
        <w:t xml:space="preserve"> brūču infekciju, kuras izraisījuši pret </w:t>
      </w:r>
      <w:proofErr w:type="spellStart"/>
      <w:r w:rsidRPr="008F7748">
        <w:rPr>
          <w:lang w:eastAsia="lv-LV" w:bidi="lv-LV"/>
        </w:rPr>
        <w:t>hlortetraciklīnu</w:t>
      </w:r>
      <w:proofErr w:type="spellEnd"/>
      <w:r w:rsidRPr="008F7748">
        <w:rPr>
          <w:lang w:eastAsia="lv-LV" w:bidi="lv-LV"/>
        </w:rPr>
        <w:t xml:space="preserve"> jutīgi mikroorganismi, atbalstošai ārstēšanai. </w:t>
      </w:r>
      <w:r w:rsidRPr="003711DC">
        <w:rPr>
          <w:szCs w:val="22"/>
        </w:rPr>
        <w:t xml:space="preserve">Šīs veterinārās </w:t>
      </w:r>
      <w:r w:rsidRPr="008F7748">
        <w:rPr>
          <w:lang w:eastAsia="lv-LV" w:bidi="lv-LV"/>
        </w:rPr>
        <w:t xml:space="preserve">zāles var lietot kā daļu no ārstēšanas kursa, ārstējot virspusējas nagu infekcijas, it īpaši </w:t>
      </w:r>
      <w:proofErr w:type="spellStart"/>
      <w:r w:rsidRPr="008F7748">
        <w:rPr>
          <w:lang w:eastAsia="lv-LV" w:bidi="lv-LV"/>
        </w:rPr>
        <w:t>interdigitālo</w:t>
      </w:r>
      <w:proofErr w:type="spellEnd"/>
      <w:r w:rsidRPr="008F7748">
        <w:rPr>
          <w:lang w:eastAsia="lv-LV" w:bidi="lv-LV"/>
        </w:rPr>
        <w:t xml:space="preserve"> dermatītu (nagu puvi) aitām, kā arī digitālo dermatītu liellopiem.</w:t>
      </w:r>
    </w:p>
    <w:p w14:paraId="5C1F0616" w14:textId="77777777" w:rsidR="004B1F0F" w:rsidRDefault="004B1F0F" w:rsidP="004B1F0F">
      <w:pPr>
        <w:spacing w:line="240" w:lineRule="auto"/>
        <w:rPr>
          <w:b/>
          <w:color w:val="000000"/>
        </w:rPr>
      </w:pPr>
    </w:p>
    <w:p w14:paraId="2D3950C3" w14:textId="77777777" w:rsidR="004B1F0F" w:rsidRPr="001F1FFC" w:rsidRDefault="004B1F0F" w:rsidP="004B1F0F">
      <w:pPr>
        <w:spacing w:line="240" w:lineRule="auto"/>
        <w:rPr>
          <w:b/>
          <w:color w:val="000000"/>
        </w:rPr>
      </w:pPr>
    </w:p>
    <w:p w14:paraId="0ADC095B" w14:textId="77777777" w:rsidR="004B1F0F" w:rsidRPr="001F1FFC" w:rsidRDefault="004B1F0F" w:rsidP="004B1F0F">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6.</w:t>
      </w:r>
      <w:r w:rsidRPr="001F1FFC">
        <w:rPr>
          <w:b/>
          <w:szCs w:val="22"/>
        </w:rPr>
        <w:tab/>
      </w:r>
      <w:r w:rsidRPr="001F1FFC">
        <w:rPr>
          <w:b/>
        </w:rPr>
        <w:t>KONTRINDIKĀCIJAS</w:t>
      </w:r>
    </w:p>
    <w:p w14:paraId="365FAA99" w14:textId="77777777" w:rsidR="004B1F0F" w:rsidRPr="001F1FFC" w:rsidRDefault="004B1F0F" w:rsidP="004B1F0F">
      <w:pPr>
        <w:rPr>
          <w:szCs w:val="22"/>
        </w:rPr>
      </w:pPr>
    </w:p>
    <w:p w14:paraId="0F206E73" w14:textId="77777777" w:rsidR="004B1F0F" w:rsidRPr="001F1FFC" w:rsidRDefault="004B1F0F" w:rsidP="004B1F0F">
      <w:pPr>
        <w:tabs>
          <w:tab w:val="clear" w:pos="567"/>
        </w:tabs>
        <w:spacing w:line="240" w:lineRule="auto"/>
        <w:rPr>
          <w:color w:val="000000"/>
        </w:rPr>
      </w:pPr>
      <w:r w:rsidRPr="001F1FFC">
        <w:rPr>
          <w:b/>
          <w:szCs w:val="22"/>
        </w:rPr>
        <w:t>Kontrindikācijas</w:t>
      </w:r>
    </w:p>
    <w:p w14:paraId="6A39F476" w14:textId="77777777" w:rsidR="004B1F0F" w:rsidRPr="008F7748" w:rsidRDefault="004B1F0F" w:rsidP="004B1F0F">
      <w:pPr>
        <w:tabs>
          <w:tab w:val="clear" w:pos="567"/>
        </w:tabs>
        <w:spacing w:line="240" w:lineRule="auto"/>
        <w:ind w:left="567" w:hanging="567"/>
        <w:rPr>
          <w:rFonts w:cs="Arial"/>
          <w:iCs/>
        </w:rPr>
      </w:pPr>
      <w:r w:rsidRPr="008F7748">
        <w:t>Nelietot</w:t>
      </w:r>
      <w:r w:rsidRPr="008F7748">
        <w:rPr>
          <w:szCs w:val="22"/>
        </w:rPr>
        <w:t xml:space="preserve"> gadījumos</w:t>
      </w:r>
      <w:r w:rsidRPr="008F7748">
        <w:t xml:space="preserve">, ja konstatēta pastiprināta jutība pret aktīvo vielu vai pret </w:t>
      </w:r>
      <w:r w:rsidRPr="003711DC">
        <w:rPr>
          <w:szCs w:val="22"/>
        </w:rPr>
        <w:t xml:space="preserve">jebkuru </w:t>
      </w:r>
      <w:r w:rsidRPr="008F7748">
        <w:t xml:space="preserve">no </w:t>
      </w:r>
      <w:proofErr w:type="spellStart"/>
      <w:r w:rsidRPr="008F7748">
        <w:t>palīgvielām</w:t>
      </w:r>
      <w:proofErr w:type="spellEnd"/>
      <w:r w:rsidRPr="008F7748">
        <w:t>.</w:t>
      </w:r>
    </w:p>
    <w:p w14:paraId="4C644608" w14:textId="77777777" w:rsidR="004B1F0F" w:rsidRDefault="004B1F0F" w:rsidP="004B1F0F">
      <w:pPr>
        <w:tabs>
          <w:tab w:val="clear" w:pos="567"/>
        </w:tabs>
        <w:spacing w:line="240" w:lineRule="auto"/>
        <w:rPr>
          <w:color w:val="000000"/>
        </w:rPr>
      </w:pPr>
    </w:p>
    <w:p w14:paraId="3DDF81B7" w14:textId="77777777" w:rsidR="004B1F0F" w:rsidRPr="001F1FFC" w:rsidRDefault="004B1F0F" w:rsidP="004B1F0F">
      <w:pPr>
        <w:tabs>
          <w:tab w:val="clear" w:pos="567"/>
        </w:tabs>
        <w:spacing w:line="240" w:lineRule="auto"/>
        <w:rPr>
          <w:color w:val="000000"/>
        </w:rPr>
      </w:pPr>
    </w:p>
    <w:p w14:paraId="42801708" w14:textId="77777777" w:rsidR="004B1F0F" w:rsidRPr="001F1FFC" w:rsidRDefault="004B1F0F" w:rsidP="004B1F0F">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7.</w:t>
      </w:r>
      <w:r w:rsidRPr="001F1FFC">
        <w:rPr>
          <w:b/>
          <w:szCs w:val="22"/>
        </w:rPr>
        <w:tab/>
        <w:t>ĪPAŠI BRĪDINĀJUMI</w:t>
      </w:r>
    </w:p>
    <w:p w14:paraId="470067AC" w14:textId="77777777" w:rsidR="004B1F0F" w:rsidRPr="001F1FFC" w:rsidRDefault="004B1F0F" w:rsidP="004B1F0F">
      <w:pPr>
        <w:tabs>
          <w:tab w:val="clear" w:pos="567"/>
        </w:tabs>
        <w:spacing w:line="240" w:lineRule="auto"/>
        <w:rPr>
          <w:color w:val="000000"/>
        </w:rPr>
      </w:pPr>
    </w:p>
    <w:p w14:paraId="7595FC2F" w14:textId="77777777" w:rsidR="004B1F0F" w:rsidRPr="001F1FFC" w:rsidRDefault="004B1F0F" w:rsidP="004B1F0F">
      <w:pPr>
        <w:tabs>
          <w:tab w:val="clear" w:pos="567"/>
        </w:tabs>
        <w:spacing w:line="240" w:lineRule="auto"/>
        <w:rPr>
          <w:color w:val="000000"/>
        </w:rPr>
      </w:pPr>
      <w:r w:rsidRPr="001F1FFC">
        <w:rPr>
          <w:b/>
          <w:bCs/>
          <w:szCs w:val="22"/>
          <w:lang w:eastAsia="sv-SE"/>
        </w:rPr>
        <w:t>Īpaši brīdinājumi</w:t>
      </w:r>
    </w:p>
    <w:p w14:paraId="15F89AF3" w14:textId="77777777" w:rsidR="004B1F0F" w:rsidRPr="001F1FFC" w:rsidRDefault="004B1F0F" w:rsidP="004B1F0F">
      <w:pPr>
        <w:tabs>
          <w:tab w:val="clear" w:pos="567"/>
        </w:tabs>
        <w:spacing w:line="240" w:lineRule="auto"/>
        <w:rPr>
          <w:color w:val="000000"/>
        </w:rPr>
      </w:pPr>
    </w:p>
    <w:p w14:paraId="7D5D2A20" w14:textId="77777777" w:rsidR="004B1F0F" w:rsidRPr="001F1FFC" w:rsidRDefault="004B1F0F" w:rsidP="004B1F0F">
      <w:pPr>
        <w:tabs>
          <w:tab w:val="clear" w:pos="567"/>
        </w:tabs>
        <w:spacing w:line="240" w:lineRule="auto"/>
        <w:rPr>
          <w:szCs w:val="22"/>
        </w:rPr>
      </w:pPr>
      <w:r w:rsidRPr="001F1FFC">
        <w:rPr>
          <w:szCs w:val="22"/>
          <w:u w:val="single"/>
        </w:rPr>
        <w:t xml:space="preserve">Īpaši piesardzības pasākumi drošai lietošanai </w:t>
      </w:r>
      <w:proofErr w:type="spellStart"/>
      <w:r w:rsidRPr="001F1FFC">
        <w:rPr>
          <w:szCs w:val="22"/>
          <w:u w:val="single"/>
        </w:rPr>
        <w:t>mērķsugām</w:t>
      </w:r>
      <w:proofErr w:type="spellEnd"/>
      <w:r w:rsidRPr="001F1FFC">
        <w:t>:</w:t>
      </w:r>
    </w:p>
    <w:p w14:paraId="7A260342" w14:textId="77777777" w:rsidR="004B1F0F" w:rsidRPr="008F7748" w:rsidRDefault="004B1F0F" w:rsidP="004B1F0F">
      <w:pPr>
        <w:widowControl w:val="0"/>
        <w:numPr>
          <w:ilvl w:val="12"/>
          <w:numId w:val="0"/>
        </w:numPr>
        <w:tabs>
          <w:tab w:val="clear" w:pos="567"/>
          <w:tab w:val="left" w:pos="-1440"/>
          <w:tab w:val="left" w:pos="-720"/>
        </w:tabs>
        <w:suppressAutoHyphens/>
        <w:spacing w:line="240" w:lineRule="auto"/>
        <w:rPr>
          <w:szCs w:val="22"/>
          <w:lang w:eastAsia="lv-LV" w:bidi="lv-LV"/>
        </w:rPr>
      </w:pPr>
      <w:r w:rsidRPr="008F7748">
        <w:rPr>
          <w:lang w:eastAsia="lv-LV" w:bidi="lv-LV"/>
        </w:rPr>
        <w:t xml:space="preserve">Izsmidzinot zāles dzīvnieka galvas tuvumā, aizsargājiet tā acis. </w:t>
      </w:r>
    </w:p>
    <w:p w14:paraId="1F580213" w14:textId="77777777" w:rsidR="004B1F0F" w:rsidRPr="008F7748" w:rsidRDefault="004B1F0F" w:rsidP="004B1F0F">
      <w:pPr>
        <w:widowControl w:val="0"/>
        <w:numPr>
          <w:ilvl w:val="12"/>
          <w:numId w:val="0"/>
        </w:numPr>
        <w:tabs>
          <w:tab w:val="clear" w:pos="567"/>
          <w:tab w:val="left" w:pos="-1440"/>
          <w:tab w:val="left" w:pos="-720"/>
        </w:tabs>
        <w:suppressAutoHyphens/>
        <w:spacing w:line="240" w:lineRule="auto"/>
        <w:rPr>
          <w:szCs w:val="22"/>
          <w:lang w:eastAsia="lv-LV" w:bidi="lv-LV"/>
        </w:rPr>
      </w:pPr>
      <w:r w:rsidRPr="008F7748">
        <w:rPr>
          <w:lang w:eastAsia="lv-LV" w:bidi="lv-LV"/>
        </w:rPr>
        <w:lastRenderedPageBreak/>
        <w:t>Dzīvnieks nedrīkst laizīt apstrādāto vietu vai apstrādātās vietas citiem dzīvniekiem.</w:t>
      </w:r>
    </w:p>
    <w:p w14:paraId="0E545990" w14:textId="77777777" w:rsidR="004B1F0F" w:rsidRPr="008F7748" w:rsidRDefault="004B1F0F" w:rsidP="004B1F0F">
      <w:pPr>
        <w:tabs>
          <w:tab w:val="clear" w:pos="567"/>
        </w:tabs>
        <w:spacing w:line="240" w:lineRule="auto"/>
        <w:rPr>
          <w:szCs w:val="22"/>
          <w:lang w:eastAsia="lv-LV" w:bidi="lv-LV"/>
        </w:rPr>
      </w:pPr>
      <w:r w:rsidRPr="008F7748">
        <w:rPr>
          <w:szCs w:val="22"/>
          <w:lang w:eastAsia="lv-LV" w:bidi="lv-LV"/>
        </w:rPr>
        <w:t xml:space="preserve">Lietojot šīs </w:t>
      </w:r>
      <w:r w:rsidRPr="00A05A72">
        <w:rPr>
          <w:szCs w:val="22"/>
          <w:lang w:eastAsia="lv-LV" w:bidi="lv-LV"/>
        </w:rPr>
        <w:t xml:space="preserve">veterinārās </w:t>
      </w:r>
      <w:r w:rsidRPr="008F7748">
        <w:rPr>
          <w:szCs w:val="22"/>
          <w:lang w:eastAsia="lv-LV" w:bidi="lv-LV"/>
        </w:rPr>
        <w:t xml:space="preserve">zāles, </w:t>
      </w:r>
      <w:r w:rsidRPr="008F7748">
        <w:rPr>
          <w:lang w:eastAsia="lv-LV" w:bidi="lv-LV"/>
        </w:rPr>
        <w:t xml:space="preserve">jāņem vērā vispārpieņemtie antibakteriālo zāļu lietošanas pamatprincipi. Ja </w:t>
      </w:r>
      <w:r w:rsidRPr="003711DC">
        <w:rPr>
          <w:szCs w:val="22"/>
        </w:rPr>
        <w:t xml:space="preserve">šo veterināro zāļu lietošanas laikā </w:t>
      </w:r>
      <w:r w:rsidRPr="008F7748">
        <w:rPr>
          <w:lang w:eastAsia="lv-LV" w:bidi="lv-LV"/>
        </w:rPr>
        <w:t xml:space="preserve">netiek ievēroti zāļu aprakstā minētie norādījumi, var palielināties pret </w:t>
      </w:r>
      <w:proofErr w:type="spellStart"/>
      <w:r w:rsidRPr="008F7748">
        <w:rPr>
          <w:lang w:eastAsia="lv-LV" w:bidi="lv-LV"/>
        </w:rPr>
        <w:t>hlortetraciklīnu</w:t>
      </w:r>
      <w:proofErr w:type="spellEnd"/>
      <w:r w:rsidRPr="008F7748">
        <w:rPr>
          <w:lang w:eastAsia="lv-LV" w:bidi="lv-LV"/>
        </w:rPr>
        <w:t xml:space="preserve"> </w:t>
      </w:r>
      <w:proofErr w:type="spellStart"/>
      <w:r w:rsidRPr="008F7748">
        <w:rPr>
          <w:lang w:eastAsia="lv-LV" w:bidi="lv-LV"/>
        </w:rPr>
        <w:t>rezistento</w:t>
      </w:r>
      <w:proofErr w:type="spellEnd"/>
      <w:r w:rsidRPr="008F7748">
        <w:rPr>
          <w:lang w:eastAsia="lv-LV" w:bidi="lv-LV"/>
        </w:rPr>
        <w:t xml:space="preserve"> baktēriju sastopamība un samazināties ārstēšanas efektivitāte ar citiem </w:t>
      </w:r>
      <w:proofErr w:type="spellStart"/>
      <w:r w:rsidRPr="008F7748">
        <w:rPr>
          <w:lang w:eastAsia="lv-LV" w:bidi="lv-LV"/>
        </w:rPr>
        <w:t>tetraciklīniem</w:t>
      </w:r>
      <w:proofErr w:type="spellEnd"/>
      <w:r w:rsidRPr="008F7748">
        <w:rPr>
          <w:lang w:eastAsia="lv-LV" w:bidi="lv-LV"/>
        </w:rPr>
        <w:t xml:space="preserve"> iespējamās krusteniskās rezistences dēļ. </w:t>
      </w:r>
    </w:p>
    <w:p w14:paraId="54FCA7CD" w14:textId="77777777" w:rsidR="004B1F0F" w:rsidRPr="001F1FFC" w:rsidRDefault="004B1F0F" w:rsidP="004B1F0F">
      <w:pPr>
        <w:tabs>
          <w:tab w:val="clear" w:pos="567"/>
        </w:tabs>
        <w:spacing w:line="240" w:lineRule="auto"/>
        <w:rPr>
          <w:szCs w:val="22"/>
        </w:rPr>
      </w:pPr>
    </w:p>
    <w:p w14:paraId="7BBE500A" w14:textId="77777777" w:rsidR="004B1F0F" w:rsidRPr="001F1FFC" w:rsidRDefault="004B1F0F" w:rsidP="004B1F0F">
      <w:pPr>
        <w:tabs>
          <w:tab w:val="clear" w:pos="567"/>
        </w:tabs>
        <w:spacing w:line="240" w:lineRule="auto"/>
        <w:rPr>
          <w:szCs w:val="22"/>
        </w:rPr>
      </w:pPr>
      <w:r w:rsidRPr="001F1FFC">
        <w:rPr>
          <w:szCs w:val="22"/>
          <w:u w:val="single"/>
        </w:rPr>
        <w:t>Īpaši piesardzības pasākumi, kas jāievēro personai, kura ievada veterinārās zāles dzīvniekiem</w:t>
      </w:r>
      <w:r w:rsidRPr="00A51D4C">
        <w:rPr>
          <w:szCs w:val="22"/>
        </w:rPr>
        <w:t>:</w:t>
      </w:r>
    </w:p>
    <w:p w14:paraId="4F119767" w14:textId="77777777" w:rsidR="004B1F0F" w:rsidRPr="008F7748" w:rsidRDefault="004B1F0F" w:rsidP="004B1F0F">
      <w:pPr>
        <w:tabs>
          <w:tab w:val="clear" w:pos="567"/>
        </w:tabs>
        <w:autoSpaceDE w:val="0"/>
        <w:autoSpaceDN w:val="0"/>
        <w:adjustRightInd w:val="0"/>
        <w:spacing w:line="240" w:lineRule="auto"/>
        <w:rPr>
          <w:szCs w:val="22"/>
          <w:lang w:eastAsia="lv-LV" w:bidi="lv-LV"/>
        </w:rPr>
      </w:pPr>
      <w:r w:rsidRPr="008F7748">
        <w:rPr>
          <w:lang w:eastAsia="lv-LV" w:bidi="lv-LV"/>
        </w:rPr>
        <w:t xml:space="preserve">Izvairīties no </w:t>
      </w:r>
      <w:r w:rsidRPr="008F7748">
        <w:rPr>
          <w:szCs w:val="22"/>
        </w:rPr>
        <w:t xml:space="preserve">zāļu tiešas saskares </w:t>
      </w:r>
      <w:r w:rsidRPr="008F7748">
        <w:rPr>
          <w:lang w:eastAsia="lv-LV" w:bidi="lv-LV"/>
        </w:rPr>
        <w:t xml:space="preserve">ar ādu, lai izvairītos no </w:t>
      </w:r>
      <w:proofErr w:type="spellStart"/>
      <w:r w:rsidRPr="008F7748">
        <w:rPr>
          <w:lang w:eastAsia="lv-LV" w:bidi="lv-LV"/>
        </w:rPr>
        <w:t>sensibilizācijas</w:t>
      </w:r>
      <w:proofErr w:type="spellEnd"/>
      <w:r w:rsidRPr="008F7748">
        <w:rPr>
          <w:lang w:eastAsia="lv-LV" w:bidi="lv-LV"/>
        </w:rPr>
        <w:t xml:space="preserve">, </w:t>
      </w:r>
      <w:proofErr w:type="spellStart"/>
      <w:r w:rsidRPr="008F7748">
        <w:rPr>
          <w:lang w:eastAsia="lv-LV" w:bidi="lv-LV"/>
        </w:rPr>
        <w:t>kontaktdermatīta</w:t>
      </w:r>
      <w:proofErr w:type="spellEnd"/>
      <w:r w:rsidRPr="008F7748">
        <w:rPr>
          <w:lang w:eastAsia="lv-LV" w:bidi="lv-LV"/>
        </w:rPr>
        <w:t xml:space="preserve"> un citām reakcijām, kas rodas pastiprinātās jutības pret </w:t>
      </w:r>
      <w:proofErr w:type="spellStart"/>
      <w:r w:rsidRPr="008F7748">
        <w:rPr>
          <w:lang w:eastAsia="lv-LV" w:bidi="lv-LV"/>
        </w:rPr>
        <w:t>hlortetraciklīnu</w:t>
      </w:r>
      <w:proofErr w:type="spellEnd"/>
      <w:r w:rsidRPr="008F7748">
        <w:rPr>
          <w:lang w:eastAsia="lv-LV" w:bidi="lv-LV"/>
        </w:rPr>
        <w:t xml:space="preserve"> gadījumā.</w:t>
      </w:r>
    </w:p>
    <w:p w14:paraId="70EA2959" w14:textId="77777777" w:rsidR="004B1F0F" w:rsidRPr="008F7748" w:rsidRDefault="004B1F0F" w:rsidP="004B1F0F">
      <w:pPr>
        <w:tabs>
          <w:tab w:val="clear" w:pos="567"/>
        </w:tabs>
        <w:autoSpaceDE w:val="0"/>
        <w:autoSpaceDN w:val="0"/>
        <w:adjustRightInd w:val="0"/>
        <w:spacing w:line="240" w:lineRule="auto"/>
        <w:rPr>
          <w:szCs w:val="22"/>
          <w:lang w:eastAsia="lv-LV" w:bidi="lv-LV"/>
        </w:rPr>
      </w:pPr>
      <w:r w:rsidRPr="008F7748">
        <w:rPr>
          <w:lang w:eastAsia="lv-LV" w:bidi="lv-LV"/>
        </w:rPr>
        <w:t xml:space="preserve">Rīkojoties ar šīm </w:t>
      </w:r>
      <w:r w:rsidRPr="003711DC">
        <w:rPr>
          <w:szCs w:val="22"/>
        </w:rPr>
        <w:t xml:space="preserve">veterinārajām </w:t>
      </w:r>
      <w:r w:rsidRPr="008F7748">
        <w:rPr>
          <w:lang w:eastAsia="lv-LV" w:bidi="lv-LV"/>
        </w:rPr>
        <w:t>zālēm, valkāt atbilstošus necaurlaidīgus cimdus.</w:t>
      </w:r>
    </w:p>
    <w:p w14:paraId="624140DA" w14:textId="77777777" w:rsidR="004B1F0F" w:rsidRPr="008F7748" w:rsidRDefault="004B1F0F" w:rsidP="004B1F0F">
      <w:pPr>
        <w:tabs>
          <w:tab w:val="clear" w:pos="567"/>
        </w:tabs>
        <w:autoSpaceDE w:val="0"/>
        <w:autoSpaceDN w:val="0"/>
        <w:adjustRightInd w:val="0"/>
        <w:spacing w:line="240" w:lineRule="auto"/>
        <w:rPr>
          <w:szCs w:val="22"/>
          <w:lang w:eastAsia="lv-LV" w:bidi="lv-LV"/>
        </w:rPr>
      </w:pPr>
      <w:r w:rsidRPr="008F7748">
        <w:rPr>
          <w:lang w:eastAsia="lv-LV" w:bidi="lv-LV"/>
        </w:rPr>
        <w:t xml:space="preserve">Izvairīties no </w:t>
      </w:r>
      <w:r w:rsidRPr="008F7748">
        <w:rPr>
          <w:szCs w:val="22"/>
        </w:rPr>
        <w:t xml:space="preserve">zāļu saskares </w:t>
      </w:r>
      <w:r w:rsidRPr="008F7748">
        <w:rPr>
          <w:lang w:eastAsia="lv-LV" w:bidi="lv-LV"/>
        </w:rPr>
        <w:t xml:space="preserve">ar acīm, jo pastāv acu kairinājuma risks. Aizsargāt acis un seju. </w:t>
      </w:r>
    </w:p>
    <w:p w14:paraId="7C61DF68" w14:textId="77777777" w:rsidR="004B1F0F" w:rsidRPr="008F7748" w:rsidRDefault="004B1F0F" w:rsidP="004B1F0F">
      <w:pPr>
        <w:tabs>
          <w:tab w:val="clear" w:pos="567"/>
        </w:tabs>
        <w:autoSpaceDE w:val="0"/>
        <w:autoSpaceDN w:val="0"/>
        <w:adjustRightInd w:val="0"/>
        <w:spacing w:line="240" w:lineRule="auto"/>
        <w:rPr>
          <w:lang w:eastAsia="lv-LV" w:bidi="lv-LV"/>
        </w:rPr>
      </w:pPr>
      <w:r w:rsidRPr="008F7748">
        <w:rPr>
          <w:lang w:eastAsia="lv-LV" w:bidi="lv-LV"/>
        </w:rPr>
        <w:t>Ja notikusi nejauša norīšana, nekavējoties meklēt medicīnisko palīdzību un uzrādīt iepakojuma marķējumu ārstam.</w:t>
      </w:r>
    </w:p>
    <w:p w14:paraId="51C48E6B" w14:textId="77777777" w:rsidR="004B1F0F" w:rsidRPr="008F7748" w:rsidRDefault="004B1F0F" w:rsidP="004B1F0F">
      <w:pPr>
        <w:tabs>
          <w:tab w:val="clear" w:pos="567"/>
        </w:tabs>
        <w:autoSpaceDE w:val="0"/>
        <w:autoSpaceDN w:val="0"/>
        <w:adjustRightInd w:val="0"/>
        <w:spacing w:line="240" w:lineRule="auto"/>
        <w:rPr>
          <w:szCs w:val="22"/>
          <w:lang w:eastAsia="lv-LV" w:bidi="lv-LV"/>
        </w:rPr>
      </w:pPr>
      <w:r w:rsidRPr="008F7748">
        <w:rPr>
          <w:lang w:eastAsia="lv-LV" w:bidi="lv-LV"/>
        </w:rPr>
        <w:t xml:space="preserve">Neieelpot garaiņus. Lietot </w:t>
      </w:r>
      <w:r w:rsidRPr="003711DC">
        <w:rPr>
          <w:szCs w:val="22"/>
        </w:rPr>
        <w:t xml:space="preserve">šīs veterinārās </w:t>
      </w:r>
      <w:r w:rsidRPr="008F7748">
        <w:rPr>
          <w:lang w:eastAsia="lv-LV" w:bidi="lv-LV"/>
        </w:rPr>
        <w:t xml:space="preserve">zāles ārpus telpām vai labi </w:t>
      </w:r>
      <w:r w:rsidRPr="003711DC">
        <w:rPr>
          <w:szCs w:val="22"/>
        </w:rPr>
        <w:t xml:space="preserve">ventilējamā </w:t>
      </w:r>
      <w:r w:rsidRPr="008F7748">
        <w:rPr>
          <w:lang w:eastAsia="lv-LV" w:bidi="lv-LV"/>
        </w:rPr>
        <w:t xml:space="preserve">telpā. </w:t>
      </w:r>
    </w:p>
    <w:p w14:paraId="7C987F9A" w14:textId="77777777" w:rsidR="004B1F0F" w:rsidRPr="008F7748" w:rsidRDefault="004B1F0F" w:rsidP="004B1F0F">
      <w:pPr>
        <w:tabs>
          <w:tab w:val="clear" w:pos="567"/>
        </w:tabs>
        <w:autoSpaceDE w:val="0"/>
        <w:autoSpaceDN w:val="0"/>
        <w:adjustRightInd w:val="0"/>
        <w:spacing w:line="240" w:lineRule="auto"/>
        <w:rPr>
          <w:szCs w:val="22"/>
          <w:lang w:eastAsia="lv-LV" w:bidi="lv-LV"/>
        </w:rPr>
      </w:pPr>
      <w:r w:rsidRPr="008F7748">
        <w:rPr>
          <w:lang w:eastAsia="lv-LV" w:bidi="lv-LV"/>
        </w:rPr>
        <w:t xml:space="preserve">Pēc lietošanas mazgāt rokas. </w:t>
      </w:r>
    </w:p>
    <w:p w14:paraId="016423E5" w14:textId="77777777" w:rsidR="004B1F0F" w:rsidRPr="008F7748" w:rsidRDefault="004B1F0F" w:rsidP="004B1F0F">
      <w:pPr>
        <w:tabs>
          <w:tab w:val="clear" w:pos="567"/>
        </w:tabs>
        <w:autoSpaceDE w:val="0"/>
        <w:autoSpaceDN w:val="0"/>
        <w:adjustRightInd w:val="0"/>
        <w:spacing w:line="240" w:lineRule="auto"/>
        <w:rPr>
          <w:szCs w:val="22"/>
          <w:lang w:eastAsia="lv-LV" w:bidi="lv-LV"/>
        </w:rPr>
      </w:pPr>
      <w:r w:rsidRPr="008F7748">
        <w:rPr>
          <w:lang w:eastAsia="lv-LV" w:bidi="lv-LV"/>
        </w:rPr>
        <w:t xml:space="preserve">Rīkojoties ar šīm </w:t>
      </w:r>
      <w:r w:rsidRPr="003711DC">
        <w:rPr>
          <w:szCs w:val="22"/>
        </w:rPr>
        <w:t xml:space="preserve">veterinārajām </w:t>
      </w:r>
      <w:r w:rsidRPr="008F7748">
        <w:rPr>
          <w:lang w:eastAsia="lv-LV" w:bidi="lv-LV"/>
        </w:rPr>
        <w:t xml:space="preserve">zālēm, neēst un nesmēķēt. </w:t>
      </w:r>
    </w:p>
    <w:p w14:paraId="79C1BFDC" w14:textId="77777777" w:rsidR="004B1F0F" w:rsidRPr="001F1FFC" w:rsidRDefault="004B1F0F" w:rsidP="004B1F0F">
      <w:pPr>
        <w:rPr>
          <w:szCs w:val="22"/>
          <w:u w:val="single"/>
        </w:rPr>
      </w:pPr>
    </w:p>
    <w:p w14:paraId="18EA598E" w14:textId="77777777" w:rsidR="004B1F0F" w:rsidRPr="001F1FFC" w:rsidRDefault="004B1F0F" w:rsidP="004B1F0F">
      <w:pPr>
        <w:tabs>
          <w:tab w:val="clear" w:pos="567"/>
        </w:tabs>
        <w:spacing w:line="240" w:lineRule="auto"/>
        <w:rPr>
          <w:szCs w:val="22"/>
        </w:rPr>
      </w:pPr>
      <w:r w:rsidRPr="001F1FFC">
        <w:rPr>
          <w:szCs w:val="22"/>
          <w:u w:val="single"/>
        </w:rPr>
        <w:t>Grūsnība un laktācija</w:t>
      </w:r>
      <w:r w:rsidRPr="001F1FFC">
        <w:t>:</w:t>
      </w:r>
    </w:p>
    <w:p w14:paraId="717A5A8D" w14:textId="77777777" w:rsidR="004B1F0F" w:rsidRPr="008F7748" w:rsidRDefault="004B1F0F" w:rsidP="004B1F0F">
      <w:pPr>
        <w:tabs>
          <w:tab w:val="clear" w:pos="567"/>
        </w:tabs>
        <w:spacing w:line="240" w:lineRule="auto"/>
        <w:rPr>
          <w:color w:val="000000"/>
          <w:szCs w:val="22"/>
        </w:rPr>
      </w:pPr>
      <w:r w:rsidRPr="00A05A72">
        <w:rPr>
          <w:color w:val="000000"/>
        </w:rPr>
        <w:t xml:space="preserve">Drīkst lietot grūsnības un </w:t>
      </w:r>
      <w:r w:rsidRPr="003711DC">
        <w:rPr>
          <w:szCs w:val="22"/>
        </w:rPr>
        <w:t>laktācijas laikā</w:t>
      </w:r>
      <w:r w:rsidRPr="008F7748">
        <w:rPr>
          <w:color w:val="000000"/>
        </w:rPr>
        <w:t xml:space="preserve">. </w:t>
      </w:r>
    </w:p>
    <w:p w14:paraId="7DF0B560" w14:textId="77777777" w:rsidR="004B1F0F" w:rsidRPr="001F1FFC" w:rsidRDefault="004B1F0F" w:rsidP="004B1F0F">
      <w:pPr>
        <w:tabs>
          <w:tab w:val="clear" w:pos="567"/>
        </w:tabs>
        <w:spacing w:line="240" w:lineRule="auto"/>
        <w:rPr>
          <w:szCs w:val="22"/>
        </w:rPr>
      </w:pPr>
    </w:p>
    <w:p w14:paraId="166B2248" w14:textId="77777777" w:rsidR="004B1F0F" w:rsidRPr="001F1FFC" w:rsidRDefault="004B1F0F" w:rsidP="004B1F0F">
      <w:pPr>
        <w:tabs>
          <w:tab w:val="clear" w:pos="567"/>
        </w:tabs>
        <w:spacing w:line="240" w:lineRule="auto"/>
        <w:rPr>
          <w:szCs w:val="22"/>
        </w:rPr>
      </w:pPr>
      <w:r w:rsidRPr="001F1FFC">
        <w:rPr>
          <w:szCs w:val="22"/>
          <w:u w:val="single"/>
        </w:rPr>
        <w:t>Mijiedarbība ar citām zālēm un citi mijiedarbības veidi</w:t>
      </w:r>
      <w:r w:rsidRPr="00A51D4C">
        <w:rPr>
          <w:szCs w:val="22"/>
        </w:rPr>
        <w:t>:</w:t>
      </w:r>
    </w:p>
    <w:p w14:paraId="270EE81E" w14:textId="77777777" w:rsidR="004B1F0F" w:rsidRPr="008F7748" w:rsidRDefault="004B1F0F" w:rsidP="004B1F0F">
      <w:pPr>
        <w:tabs>
          <w:tab w:val="clear" w:pos="567"/>
        </w:tabs>
        <w:spacing w:line="240" w:lineRule="auto"/>
        <w:rPr>
          <w:color w:val="000000"/>
          <w:szCs w:val="22"/>
          <w:lang w:eastAsia="lv-LV" w:bidi="lv-LV"/>
        </w:rPr>
      </w:pPr>
      <w:r w:rsidRPr="003711DC">
        <w:rPr>
          <w:szCs w:val="22"/>
        </w:rPr>
        <w:t xml:space="preserve">Nav pieejama informācija par mijiedarbību ar citiem lokāli lietojamiem </w:t>
      </w:r>
      <w:r w:rsidRPr="008F7748">
        <w:rPr>
          <w:color w:val="000000"/>
          <w:lang w:eastAsia="lv-LV" w:bidi="lv-LV"/>
        </w:rPr>
        <w:t>ārstniecības līdzekļiem.</w:t>
      </w:r>
    </w:p>
    <w:p w14:paraId="01EB9713" w14:textId="77777777" w:rsidR="004B1F0F" w:rsidRPr="001F1FFC" w:rsidRDefault="004B1F0F" w:rsidP="004B1F0F">
      <w:pPr>
        <w:tabs>
          <w:tab w:val="clear" w:pos="567"/>
        </w:tabs>
        <w:spacing w:line="240" w:lineRule="auto"/>
        <w:rPr>
          <w:szCs w:val="22"/>
        </w:rPr>
      </w:pPr>
    </w:p>
    <w:p w14:paraId="460F7504" w14:textId="77777777" w:rsidR="004B1F0F" w:rsidRPr="001F1FFC" w:rsidRDefault="004B1F0F" w:rsidP="004B1F0F">
      <w:pPr>
        <w:tabs>
          <w:tab w:val="clear" w:pos="567"/>
        </w:tabs>
        <w:spacing w:line="240" w:lineRule="auto"/>
        <w:rPr>
          <w:szCs w:val="22"/>
        </w:rPr>
      </w:pPr>
      <w:r w:rsidRPr="001F1FFC">
        <w:rPr>
          <w:szCs w:val="22"/>
          <w:u w:val="single"/>
        </w:rPr>
        <w:t>Būtiska nesaderība</w:t>
      </w:r>
      <w:r w:rsidRPr="001F1FFC">
        <w:t>:</w:t>
      </w:r>
    </w:p>
    <w:p w14:paraId="5A08EE60" w14:textId="77777777" w:rsidR="004B1F0F" w:rsidRPr="00A05A72" w:rsidRDefault="004B1F0F" w:rsidP="004B1F0F">
      <w:pPr>
        <w:rPr>
          <w:szCs w:val="22"/>
        </w:rPr>
      </w:pPr>
      <w:r w:rsidRPr="00A05A72">
        <w:rPr>
          <w:szCs w:val="22"/>
        </w:rPr>
        <w:t>Nav zināma.</w:t>
      </w:r>
    </w:p>
    <w:p w14:paraId="23ADB424" w14:textId="77777777" w:rsidR="004B1F0F" w:rsidRPr="001F1FFC" w:rsidRDefault="004B1F0F" w:rsidP="004B1F0F">
      <w:pPr>
        <w:tabs>
          <w:tab w:val="clear" w:pos="567"/>
        </w:tabs>
        <w:spacing w:line="240" w:lineRule="auto"/>
        <w:rPr>
          <w:color w:val="000000"/>
        </w:rPr>
      </w:pPr>
    </w:p>
    <w:p w14:paraId="59E485B2" w14:textId="77777777" w:rsidR="004B1F0F" w:rsidRPr="001F1FFC" w:rsidRDefault="004B1F0F" w:rsidP="004B1F0F">
      <w:pPr>
        <w:tabs>
          <w:tab w:val="clear" w:pos="567"/>
        </w:tabs>
        <w:spacing w:line="240" w:lineRule="auto"/>
        <w:rPr>
          <w:color w:val="000000"/>
        </w:rPr>
      </w:pPr>
    </w:p>
    <w:p w14:paraId="2EE9D57B" w14:textId="77777777" w:rsidR="004B1F0F" w:rsidRPr="001F1FFC" w:rsidRDefault="004B1F0F" w:rsidP="004B1F0F">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1F1FFC">
        <w:rPr>
          <w:rFonts w:eastAsia="SimSun"/>
          <w:b/>
          <w:szCs w:val="22"/>
          <w:lang w:eastAsia="en-GB"/>
        </w:rPr>
        <w:t>8.</w:t>
      </w:r>
      <w:r w:rsidRPr="001F1FFC">
        <w:rPr>
          <w:rFonts w:eastAsia="SimSun"/>
          <w:b/>
          <w:szCs w:val="22"/>
          <w:lang w:eastAsia="en-GB"/>
        </w:rPr>
        <w:tab/>
        <w:t>BLAKUSPARĀDĪBAS</w:t>
      </w:r>
    </w:p>
    <w:p w14:paraId="5BAFA507" w14:textId="77777777" w:rsidR="004B1F0F" w:rsidRPr="001F1FFC" w:rsidRDefault="004B1F0F" w:rsidP="004B1F0F">
      <w:pPr>
        <w:tabs>
          <w:tab w:val="clear" w:pos="567"/>
        </w:tabs>
        <w:spacing w:line="240" w:lineRule="auto"/>
        <w:rPr>
          <w:color w:val="000000"/>
        </w:rPr>
      </w:pPr>
    </w:p>
    <w:p w14:paraId="7C5AD31C" w14:textId="77777777" w:rsidR="004B1F0F" w:rsidRPr="001F1FFC" w:rsidRDefault="004B1F0F" w:rsidP="004B1F0F">
      <w:pPr>
        <w:spacing w:line="240" w:lineRule="auto"/>
        <w:ind w:left="567" w:hanging="567"/>
        <w:rPr>
          <w:b/>
          <w:color w:val="000000"/>
        </w:rPr>
      </w:pPr>
      <w:r w:rsidRPr="001F1FFC">
        <w:rPr>
          <w:b/>
          <w:color w:val="000000"/>
        </w:rPr>
        <w:t>Blakusparādības</w:t>
      </w:r>
    </w:p>
    <w:p w14:paraId="4361C3A5" w14:textId="77777777" w:rsidR="004B1F0F" w:rsidRPr="001F1FFC" w:rsidRDefault="004B1F0F" w:rsidP="004B1F0F">
      <w:pPr>
        <w:spacing w:line="240" w:lineRule="auto"/>
        <w:ind w:left="567" w:hanging="567"/>
        <w:rPr>
          <w:color w:val="000000"/>
        </w:rPr>
      </w:pPr>
    </w:p>
    <w:p w14:paraId="189B6F21" w14:textId="77777777" w:rsidR="004B1F0F" w:rsidRPr="0074548A" w:rsidRDefault="004B1F0F" w:rsidP="004B1F0F">
      <w:pPr>
        <w:widowControl w:val="0"/>
        <w:tabs>
          <w:tab w:val="clear" w:pos="567"/>
        </w:tabs>
        <w:suppressAutoHyphens/>
        <w:spacing w:line="240" w:lineRule="auto"/>
        <w:rPr>
          <w:szCs w:val="22"/>
        </w:rPr>
      </w:pPr>
      <w:r w:rsidRPr="0074548A">
        <w:t>Liellopi, aitas un cūkas:</w:t>
      </w:r>
    </w:p>
    <w:p w14:paraId="1E0304D4" w14:textId="77777777" w:rsidR="004B1F0F" w:rsidRPr="0074548A" w:rsidRDefault="004B1F0F" w:rsidP="004B1F0F">
      <w:pPr>
        <w:spacing w:before="60" w:after="60"/>
        <w:rPr>
          <w:szCs w:val="22"/>
        </w:rPr>
      </w:pPr>
      <w:r w:rsidRPr="0074548A">
        <w:t>Reti</w:t>
      </w:r>
      <w:r w:rsidRPr="0074548A">
        <w:rPr>
          <w:szCs w:val="22"/>
        </w:rPr>
        <w:t xml:space="preserve"> </w:t>
      </w:r>
      <w:r w:rsidRPr="0074548A">
        <w:t xml:space="preserve">(1 līdz 10 dzīvniekiem/10 000 ārstētajiem dzīvniekiem): </w:t>
      </w:r>
      <w:r w:rsidRPr="003711DC">
        <w:rPr>
          <w:szCs w:val="22"/>
        </w:rPr>
        <w:t xml:space="preserve">Pastiprinātas </w:t>
      </w:r>
      <w:r>
        <w:rPr>
          <w:szCs w:val="22"/>
        </w:rPr>
        <w:t>j</w:t>
      </w:r>
      <w:r w:rsidRPr="0074548A">
        <w:rPr>
          <w:szCs w:val="22"/>
        </w:rPr>
        <w:t>utības reakcijas</w:t>
      </w:r>
    </w:p>
    <w:p w14:paraId="74DD0990" w14:textId="77777777" w:rsidR="004B1F0F" w:rsidRPr="001F1FFC" w:rsidRDefault="004B1F0F" w:rsidP="004B1F0F">
      <w:pPr>
        <w:tabs>
          <w:tab w:val="clear" w:pos="567"/>
        </w:tabs>
        <w:spacing w:line="240" w:lineRule="auto"/>
        <w:rPr>
          <w:iCs/>
          <w:szCs w:val="22"/>
        </w:rPr>
      </w:pPr>
    </w:p>
    <w:p w14:paraId="5EC4BD44" w14:textId="77777777" w:rsidR="004B1F0F" w:rsidRPr="001F1FFC" w:rsidRDefault="004B1F0F" w:rsidP="004B1F0F">
      <w:r w:rsidRPr="001F1FFC">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w:t>
      </w:r>
      <w:r>
        <w:t xml:space="preserve">: </w:t>
      </w:r>
      <w:hyperlink r:id="rId10" w:history="1">
        <w:hyperlink r:id="rId11" w:history="1">
          <w:r w:rsidRPr="003711DC">
            <w:rPr>
              <w:rStyle w:val="Hyperlink"/>
            </w:rPr>
            <w:t>https://www.pvd.gov.lv/lv</w:t>
          </w:r>
        </w:hyperlink>
      </w:hyperlink>
      <w:r w:rsidRPr="001F1FFC">
        <w:t>.</w:t>
      </w:r>
    </w:p>
    <w:p w14:paraId="3C9DBF88" w14:textId="77777777" w:rsidR="004B1F0F" w:rsidRDefault="004B1F0F" w:rsidP="004B1F0F">
      <w:pPr>
        <w:tabs>
          <w:tab w:val="clear" w:pos="567"/>
        </w:tabs>
        <w:spacing w:line="240" w:lineRule="auto"/>
        <w:rPr>
          <w:color w:val="000000"/>
        </w:rPr>
      </w:pPr>
    </w:p>
    <w:p w14:paraId="0AC9987B" w14:textId="77777777" w:rsidR="004B1F0F" w:rsidRPr="001F1FFC" w:rsidRDefault="004B1F0F" w:rsidP="004B1F0F">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B1F0F" w:rsidRPr="00277CCE" w14:paraId="48C975C2" w14:textId="77777777" w:rsidTr="003711DC">
        <w:tc>
          <w:tcPr>
            <w:tcW w:w="9298" w:type="dxa"/>
          </w:tcPr>
          <w:p w14:paraId="72EB5284" w14:textId="77777777" w:rsidR="004B1F0F" w:rsidRPr="001F1FFC" w:rsidRDefault="004B1F0F" w:rsidP="003711DC">
            <w:pPr>
              <w:tabs>
                <w:tab w:val="clear" w:pos="567"/>
              </w:tabs>
              <w:spacing w:line="240" w:lineRule="auto"/>
              <w:rPr>
                <w:color w:val="000000"/>
              </w:rPr>
            </w:pPr>
            <w:r w:rsidRPr="001F1FFC">
              <w:rPr>
                <w:b/>
                <w:color w:val="000000"/>
              </w:rPr>
              <w:t>9.</w:t>
            </w:r>
            <w:r w:rsidRPr="001F1FFC">
              <w:rPr>
                <w:b/>
                <w:color w:val="000000"/>
              </w:rPr>
              <w:tab/>
              <w:t>DEVA KATRAI DZĪVNIEKU SUGAI, LIETOŠANAS VEIDS UN METODE</w:t>
            </w:r>
          </w:p>
        </w:tc>
      </w:tr>
    </w:tbl>
    <w:p w14:paraId="73B76B37" w14:textId="77777777" w:rsidR="004B1F0F" w:rsidRPr="001F1FFC" w:rsidRDefault="004B1F0F" w:rsidP="004B1F0F">
      <w:pPr>
        <w:tabs>
          <w:tab w:val="clear" w:pos="567"/>
        </w:tabs>
        <w:spacing w:line="240" w:lineRule="auto"/>
        <w:rPr>
          <w:color w:val="000000"/>
        </w:rPr>
      </w:pPr>
    </w:p>
    <w:p w14:paraId="5E9911B8" w14:textId="77777777" w:rsidR="004B1F0F" w:rsidRPr="002C1074" w:rsidRDefault="004B1F0F" w:rsidP="004B1F0F">
      <w:pPr>
        <w:spacing w:line="240" w:lineRule="auto"/>
        <w:ind w:left="567" w:hanging="567"/>
        <w:rPr>
          <w:b/>
          <w:color w:val="000000"/>
          <w:highlight w:val="lightGray"/>
        </w:rPr>
      </w:pPr>
      <w:r w:rsidRPr="001F1FFC">
        <w:rPr>
          <w:b/>
          <w:color w:val="000000"/>
        </w:rPr>
        <w:t>Deva katrai dzīvnieku sugai, lietošanas veids un metode</w:t>
      </w:r>
    </w:p>
    <w:p w14:paraId="314999AF" w14:textId="77777777" w:rsidR="004B1F0F" w:rsidRPr="00A05A72" w:rsidRDefault="004B1F0F" w:rsidP="004B1F0F">
      <w:pPr>
        <w:widowControl w:val="0"/>
        <w:numPr>
          <w:ilvl w:val="12"/>
          <w:numId w:val="0"/>
        </w:numPr>
        <w:tabs>
          <w:tab w:val="clear" w:pos="567"/>
        </w:tabs>
        <w:suppressAutoHyphens/>
        <w:spacing w:line="240" w:lineRule="auto"/>
        <w:rPr>
          <w:lang w:eastAsia="lv-LV" w:bidi="lv-LV"/>
        </w:rPr>
      </w:pPr>
      <w:r w:rsidRPr="00A05A72">
        <w:rPr>
          <w:lang w:eastAsia="lv-LV" w:bidi="lv-LV"/>
        </w:rPr>
        <w:t>Lietošanai uz ādas.</w:t>
      </w:r>
    </w:p>
    <w:p w14:paraId="6F99A03E" w14:textId="77777777" w:rsidR="004B1F0F" w:rsidRPr="008F7748" w:rsidRDefault="004B1F0F" w:rsidP="004B1F0F">
      <w:pPr>
        <w:widowControl w:val="0"/>
        <w:numPr>
          <w:ilvl w:val="12"/>
          <w:numId w:val="0"/>
        </w:numPr>
        <w:tabs>
          <w:tab w:val="clear" w:pos="567"/>
        </w:tabs>
        <w:suppressAutoHyphens/>
        <w:spacing w:line="240" w:lineRule="auto"/>
        <w:rPr>
          <w:lang w:eastAsia="lv-LV" w:bidi="lv-LV"/>
        </w:rPr>
      </w:pPr>
      <w:r w:rsidRPr="008F7748">
        <w:rPr>
          <w:lang w:eastAsia="lv-LV" w:bidi="lv-LV"/>
        </w:rPr>
        <w:t xml:space="preserve">Šīs veterinārās zāles paredzētas lietošanai uz ādas. Pirms izsmidzināšanas rūpīgi </w:t>
      </w:r>
      <w:r w:rsidRPr="008F7748">
        <w:rPr>
          <w:szCs w:val="22"/>
        </w:rPr>
        <w:t xml:space="preserve">saskalināt </w:t>
      </w:r>
      <w:r w:rsidRPr="008F7748">
        <w:rPr>
          <w:lang w:eastAsia="lv-LV" w:bidi="lv-LV"/>
        </w:rPr>
        <w:t xml:space="preserve">konteineru. Konteineru turēt 15 - 20 cm attālumā no apsmidzināmās vietas; smidzināt aptuveni 3 sekundes (atbilst aptuveni 3,9 g </w:t>
      </w:r>
      <w:r w:rsidRPr="003711DC">
        <w:rPr>
          <w:szCs w:val="22"/>
        </w:rPr>
        <w:t xml:space="preserve">veterināro </w:t>
      </w:r>
      <w:r w:rsidRPr="008F7748">
        <w:rPr>
          <w:lang w:eastAsia="lv-LV" w:bidi="lv-LV"/>
        </w:rPr>
        <w:t xml:space="preserve">zāļu vai 0,10 g </w:t>
      </w:r>
      <w:proofErr w:type="spellStart"/>
      <w:r w:rsidRPr="008F7748">
        <w:rPr>
          <w:lang w:eastAsia="lv-LV" w:bidi="lv-LV"/>
        </w:rPr>
        <w:t>hlortetraciklīna</w:t>
      </w:r>
      <w:proofErr w:type="spellEnd"/>
      <w:r w:rsidRPr="008F7748">
        <w:rPr>
          <w:lang w:eastAsia="lv-LV" w:bidi="lv-LV"/>
        </w:rPr>
        <w:t xml:space="preserve"> </w:t>
      </w:r>
      <w:proofErr w:type="spellStart"/>
      <w:r w:rsidRPr="008F7748">
        <w:rPr>
          <w:lang w:eastAsia="lv-LV" w:bidi="lv-LV"/>
        </w:rPr>
        <w:t>hidrohlorīda</w:t>
      </w:r>
      <w:proofErr w:type="spellEnd"/>
      <w:r w:rsidRPr="008F7748">
        <w:rPr>
          <w:lang w:eastAsia="lv-LV" w:bidi="lv-LV"/>
        </w:rPr>
        <w:t xml:space="preserve">), līdz apsmidzināmā zona ir vienmērīgi iekrāsota. Nagu infekcijas gadījumā apstrādi atkārtot pēc 30 sekundēm. </w:t>
      </w:r>
    </w:p>
    <w:p w14:paraId="73A56A46" w14:textId="77777777" w:rsidR="004B1F0F" w:rsidRPr="008F7748" w:rsidRDefault="004B1F0F" w:rsidP="004B1F0F">
      <w:pPr>
        <w:widowControl w:val="0"/>
        <w:tabs>
          <w:tab w:val="clear" w:pos="567"/>
        </w:tabs>
        <w:suppressAutoHyphens/>
        <w:spacing w:line="240" w:lineRule="auto"/>
        <w:rPr>
          <w:lang w:eastAsia="lv-LV" w:bidi="lv-LV"/>
        </w:rPr>
      </w:pPr>
      <w:r w:rsidRPr="008F7748">
        <w:rPr>
          <w:lang w:eastAsia="lv-LV" w:bidi="lv-LV"/>
        </w:rPr>
        <w:t xml:space="preserve">Virspusēju traumatiskas izcelsmes vai </w:t>
      </w:r>
      <w:proofErr w:type="spellStart"/>
      <w:r w:rsidRPr="008F7748">
        <w:rPr>
          <w:lang w:eastAsia="lv-LV" w:bidi="lv-LV"/>
        </w:rPr>
        <w:t>pēcoperācijas</w:t>
      </w:r>
      <w:proofErr w:type="spellEnd"/>
      <w:r w:rsidRPr="008F7748">
        <w:rPr>
          <w:lang w:eastAsia="lv-LV" w:bidi="lv-LV"/>
        </w:rPr>
        <w:t xml:space="preserve"> brūču infekciju atbalstošas terapijas gadījumos ieteicams zāles lietot vienu reizi.</w:t>
      </w:r>
    </w:p>
    <w:p w14:paraId="2BEAF418" w14:textId="77777777" w:rsidR="004B1F0F" w:rsidRPr="008F7748" w:rsidRDefault="004B1F0F" w:rsidP="004B1F0F">
      <w:pPr>
        <w:widowControl w:val="0"/>
        <w:tabs>
          <w:tab w:val="clear" w:pos="567"/>
          <w:tab w:val="left" w:pos="-1440"/>
          <w:tab w:val="left" w:pos="-720"/>
        </w:tabs>
        <w:suppressAutoHyphens/>
        <w:spacing w:line="240" w:lineRule="auto"/>
        <w:rPr>
          <w:lang w:eastAsia="lv-LV" w:bidi="lv-LV"/>
        </w:rPr>
      </w:pPr>
      <w:r w:rsidRPr="008F7748">
        <w:rPr>
          <w:lang w:eastAsia="lv-LV" w:bidi="lv-LV"/>
        </w:rPr>
        <w:t>Ārstējot digitālo dermatītu, ieteicams zāles lietot divas reizes (ar 30 sekunžu intervālu) dienā trīs dienas pēc kārtas.</w:t>
      </w:r>
    </w:p>
    <w:p w14:paraId="6FA30F83" w14:textId="77777777" w:rsidR="004B1F0F" w:rsidRPr="008F7748" w:rsidRDefault="004B1F0F" w:rsidP="004B1F0F">
      <w:pPr>
        <w:widowControl w:val="0"/>
        <w:tabs>
          <w:tab w:val="clear" w:pos="567"/>
        </w:tabs>
        <w:suppressAutoHyphens/>
        <w:spacing w:line="240" w:lineRule="auto"/>
        <w:rPr>
          <w:lang w:eastAsia="lv-LV" w:bidi="lv-LV"/>
        </w:rPr>
      </w:pPr>
      <w:r w:rsidRPr="008F7748">
        <w:rPr>
          <w:lang w:eastAsia="lv-LV" w:bidi="lv-LV"/>
        </w:rPr>
        <w:t xml:space="preserve">Citu nagu infekciju (nagu puves) gadījumā ieteicams zāles lietot divas reizes (ar 30 sekunžu intervālu). Atkarībā no bojājuma smaguma pakāpes un stāvokļa uzlabošanās ātruma, ārstēšanu nepieciešams atkārtot 1 līdz 3 dienu laikā. </w:t>
      </w:r>
    </w:p>
    <w:p w14:paraId="5D9709C7" w14:textId="77777777" w:rsidR="004B1F0F" w:rsidRPr="001F1FFC" w:rsidRDefault="004B1F0F" w:rsidP="004B1F0F">
      <w:pPr>
        <w:tabs>
          <w:tab w:val="clear" w:pos="567"/>
        </w:tabs>
        <w:spacing w:line="240" w:lineRule="auto"/>
        <w:rPr>
          <w:color w:val="000000"/>
        </w:rPr>
      </w:pPr>
    </w:p>
    <w:p w14:paraId="065EF46F" w14:textId="77777777" w:rsidR="004B1F0F" w:rsidRPr="001F1FFC" w:rsidRDefault="004B1F0F" w:rsidP="004B1F0F">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10.</w:t>
      </w:r>
      <w:r w:rsidRPr="001F1FFC">
        <w:rPr>
          <w:b/>
          <w:szCs w:val="22"/>
        </w:rPr>
        <w:tab/>
      </w:r>
      <w:bookmarkStart w:id="13" w:name="_Hlk88479694"/>
      <w:r w:rsidRPr="001F1FFC">
        <w:rPr>
          <w:b/>
          <w:szCs w:val="22"/>
        </w:rPr>
        <w:t>IETEIKUMI PAREIZAI LIETOŠANAI</w:t>
      </w:r>
    </w:p>
    <w:bookmarkEnd w:id="13"/>
    <w:p w14:paraId="03D3F156" w14:textId="77777777" w:rsidR="004B1F0F" w:rsidRPr="001F1FFC" w:rsidRDefault="004B1F0F" w:rsidP="004B1F0F">
      <w:pPr>
        <w:tabs>
          <w:tab w:val="clear" w:pos="567"/>
        </w:tabs>
        <w:spacing w:line="240" w:lineRule="auto"/>
        <w:rPr>
          <w:color w:val="000000"/>
        </w:rPr>
      </w:pPr>
    </w:p>
    <w:p w14:paraId="74DE2DC1" w14:textId="77777777" w:rsidR="004B1F0F" w:rsidRPr="001F1FFC" w:rsidRDefault="004B1F0F" w:rsidP="004B1F0F">
      <w:pPr>
        <w:tabs>
          <w:tab w:val="clear" w:pos="567"/>
        </w:tabs>
        <w:spacing w:line="240" w:lineRule="auto"/>
        <w:rPr>
          <w:color w:val="000000"/>
        </w:rPr>
      </w:pPr>
      <w:r w:rsidRPr="001F1FFC">
        <w:rPr>
          <w:b/>
          <w:color w:val="000000"/>
        </w:rPr>
        <w:t>Ieteikumi pareizai lietošanai</w:t>
      </w:r>
    </w:p>
    <w:p w14:paraId="0A8E4A31" w14:textId="77777777" w:rsidR="004B1F0F" w:rsidRPr="008F7748" w:rsidRDefault="004B1F0F" w:rsidP="004B1F0F">
      <w:pPr>
        <w:rPr>
          <w:lang w:bidi="lv-LV"/>
        </w:rPr>
      </w:pPr>
      <w:r w:rsidRPr="008F7748">
        <w:rPr>
          <w:lang w:bidi="lv-LV"/>
        </w:rPr>
        <w:t>Pirms apsmidzināšanas rūpīgi notīr</w:t>
      </w:r>
      <w:r>
        <w:rPr>
          <w:lang w:bidi="lv-LV"/>
        </w:rPr>
        <w:t>ī</w:t>
      </w:r>
      <w:r w:rsidRPr="008F7748">
        <w:rPr>
          <w:lang w:bidi="lv-LV"/>
        </w:rPr>
        <w:t xml:space="preserve">t skarto zonu. Pirms nagu ārstēšanas vienmēr nepieciešams atbilstoši apgriezt nagu, jo tas ir īpaši svarīgi, lai iegūtu </w:t>
      </w:r>
      <w:r w:rsidRPr="008F7748">
        <w:rPr>
          <w:szCs w:val="22"/>
        </w:rPr>
        <w:t xml:space="preserve">atbilstošu </w:t>
      </w:r>
      <w:r w:rsidRPr="008F7748">
        <w:rPr>
          <w:lang w:bidi="lv-LV"/>
        </w:rPr>
        <w:t xml:space="preserve">rezultātu. Pēc zāļu </w:t>
      </w:r>
      <w:r w:rsidRPr="008F7748">
        <w:rPr>
          <w:szCs w:val="22"/>
        </w:rPr>
        <w:t xml:space="preserve">lietošanas </w:t>
      </w:r>
      <w:r w:rsidRPr="008F7748">
        <w:rPr>
          <w:lang w:bidi="lv-LV"/>
        </w:rPr>
        <w:t xml:space="preserve">uz naga, </w:t>
      </w:r>
      <w:r w:rsidRPr="008F7748">
        <w:rPr>
          <w:szCs w:val="22"/>
        </w:rPr>
        <w:t xml:space="preserve">dzīvniekam jāuzturas uz sausas grīdas </w:t>
      </w:r>
      <w:r w:rsidRPr="008F7748">
        <w:rPr>
          <w:lang w:bidi="lv-LV"/>
        </w:rPr>
        <w:t>vismaz vienu stundu.</w:t>
      </w:r>
    </w:p>
    <w:p w14:paraId="0FC0DDB2" w14:textId="77777777" w:rsidR="004B1F0F" w:rsidRDefault="004B1F0F" w:rsidP="004B1F0F">
      <w:pPr>
        <w:tabs>
          <w:tab w:val="clear" w:pos="567"/>
        </w:tabs>
        <w:spacing w:line="240" w:lineRule="auto"/>
        <w:rPr>
          <w:color w:val="000000"/>
        </w:rPr>
      </w:pPr>
    </w:p>
    <w:p w14:paraId="7505A95D" w14:textId="77777777" w:rsidR="004B1F0F" w:rsidRPr="001F1FFC" w:rsidRDefault="004B1F0F" w:rsidP="004B1F0F">
      <w:pPr>
        <w:tabs>
          <w:tab w:val="clear" w:pos="567"/>
        </w:tabs>
        <w:spacing w:line="240" w:lineRule="auto"/>
        <w:rPr>
          <w:color w:val="000000"/>
        </w:rPr>
      </w:pPr>
    </w:p>
    <w:p w14:paraId="753F3B5C" w14:textId="77777777" w:rsidR="004B1F0F" w:rsidRPr="001F1FFC" w:rsidRDefault="004B1F0F" w:rsidP="004B1F0F">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1F1FFC">
        <w:rPr>
          <w:b/>
          <w:color w:val="000000"/>
        </w:rPr>
        <w:t>11.</w:t>
      </w:r>
      <w:r w:rsidRPr="001F1FFC">
        <w:rPr>
          <w:b/>
          <w:color w:val="000000"/>
        </w:rPr>
        <w:tab/>
        <w:t xml:space="preserve">IEROBEŽOJUMU PERIODS </w:t>
      </w:r>
    </w:p>
    <w:p w14:paraId="15D52BE4" w14:textId="77777777" w:rsidR="004B1F0F" w:rsidRPr="001F1FFC" w:rsidRDefault="004B1F0F" w:rsidP="004B1F0F">
      <w:pPr>
        <w:tabs>
          <w:tab w:val="clear" w:pos="567"/>
        </w:tabs>
        <w:spacing w:line="240" w:lineRule="auto"/>
        <w:rPr>
          <w:color w:val="000000"/>
        </w:rPr>
      </w:pPr>
    </w:p>
    <w:p w14:paraId="2E0179DC" w14:textId="77777777" w:rsidR="004B1F0F" w:rsidRPr="001F1FFC" w:rsidRDefault="004B1F0F" w:rsidP="004B1F0F">
      <w:pPr>
        <w:tabs>
          <w:tab w:val="clear" w:pos="567"/>
        </w:tabs>
        <w:spacing w:line="240" w:lineRule="auto"/>
        <w:rPr>
          <w:b/>
        </w:rPr>
      </w:pPr>
      <w:r w:rsidRPr="001F1FFC">
        <w:rPr>
          <w:b/>
        </w:rPr>
        <w:t>Ierobežojumu periods</w:t>
      </w:r>
    </w:p>
    <w:p w14:paraId="09ACB0F6" w14:textId="77777777" w:rsidR="004B1F0F" w:rsidRPr="008F7748" w:rsidRDefault="004B1F0F" w:rsidP="004B1F0F">
      <w:pPr>
        <w:widowControl w:val="0"/>
        <w:tabs>
          <w:tab w:val="clear" w:pos="567"/>
        </w:tabs>
        <w:suppressAutoHyphens/>
        <w:spacing w:line="240" w:lineRule="auto"/>
        <w:rPr>
          <w:lang w:eastAsia="lv-LV" w:bidi="lv-LV"/>
        </w:rPr>
      </w:pPr>
      <w:r w:rsidRPr="008F7748">
        <w:rPr>
          <w:lang w:eastAsia="lv-LV" w:bidi="lv-LV"/>
        </w:rPr>
        <w:t>Gaļai un blakusproduktiem: nulle dienas.</w:t>
      </w:r>
    </w:p>
    <w:p w14:paraId="410D7E25" w14:textId="77777777" w:rsidR="004B1F0F" w:rsidRPr="008F7748" w:rsidRDefault="004B1F0F" w:rsidP="004B1F0F">
      <w:pPr>
        <w:widowControl w:val="0"/>
        <w:tabs>
          <w:tab w:val="clear" w:pos="567"/>
        </w:tabs>
        <w:suppressAutoHyphens/>
        <w:spacing w:line="240" w:lineRule="auto"/>
        <w:rPr>
          <w:lang w:eastAsia="lv-LV" w:bidi="lv-LV"/>
        </w:rPr>
      </w:pPr>
      <w:r w:rsidRPr="008F7748">
        <w:rPr>
          <w:lang w:eastAsia="lv-LV" w:bidi="lv-LV"/>
        </w:rPr>
        <w:t>Pienam: nulle stundas.</w:t>
      </w:r>
    </w:p>
    <w:p w14:paraId="3DAD34CC" w14:textId="77777777" w:rsidR="004B1F0F" w:rsidRDefault="004B1F0F" w:rsidP="004B1F0F">
      <w:pPr>
        <w:tabs>
          <w:tab w:val="clear" w:pos="567"/>
        </w:tabs>
        <w:spacing w:line="240" w:lineRule="auto"/>
        <w:rPr>
          <w:lang w:eastAsia="lv-LV" w:bidi="lv-LV"/>
        </w:rPr>
      </w:pPr>
      <w:r w:rsidRPr="008F7748">
        <w:rPr>
          <w:szCs w:val="22"/>
        </w:rPr>
        <w:t xml:space="preserve">Nav reģistrēts lietošanai </w:t>
      </w:r>
      <w:proofErr w:type="spellStart"/>
      <w:r w:rsidRPr="008F7748">
        <w:rPr>
          <w:lang w:eastAsia="lv-LV" w:bidi="lv-LV"/>
        </w:rPr>
        <w:t>laktējošiem</w:t>
      </w:r>
      <w:proofErr w:type="spellEnd"/>
      <w:r w:rsidRPr="008F7748">
        <w:rPr>
          <w:lang w:eastAsia="lv-LV" w:bidi="lv-LV"/>
        </w:rPr>
        <w:t xml:space="preserve"> dzīvniekiem uz tesmeņa, ja pienu paredzēts izmantot cilvēku uzturā.</w:t>
      </w:r>
    </w:p>
    <w:p w14:paraId="38CF4A68" w14:textId="77777777" w:rsidR="004B1F0F" w:rsidRPr="008F7748" w:rsidRDefault="004B1F0F" w:rsidP="004B1F0F">
      <w:pPr>
        <w:tabs>
          <w:tab w:val="clear" w:pos="567"/>
        </w:tabs>
        <w:spacing w:line="240" w:lineRule="auto"/>
        <w:rPr>
          <w:color w:val="000000"/>
        </w:rPr>
      </w:pPr>
    </w:p>
    <w:p w14:paraId="03663886" w14:textId="77777777" w:rsidR="004B1F0F" w:rsidRPr="001F1FFC" w:rsidRDefault="004B1F0F" w:rsidP="004B1F0F">
      <w:pPr>
        <w:tabs>
          <w:tab w:val="clear" w:pos="567"/>
        </w:tabs>
        <w:spacing w:line="240" w:lineRule="auto"/>
        <w:rPr>
          <w:color w:val="000000"/>
        </w:rPr>
      </w:pPr>
    </w:p>
    <w:p w14:paraId="03931DC3" w14:textId="77777777" w:rsidR="004B1F0F" w:rsidRPr="001F1FFC" w:rsidRDefault="004B1F0F" w:rsidP="004B1F0F">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12.</w:t>
      </w:r>
      <w:r w:rsidRPr="001F1FFC">
        <w:rPr>
          <w:b/>
          <w:color w:val="000000"/>
        </w:rPr>
        <w:tab/>
        <w:t xml:space="preserve"> ĪPAŠI UZGLABĀŠANAS NOSACĪJUMI </w:t>
      </w:r>
    </w:p>
    <w:p w14:paraId="3DE97458" w14:textId="77777777" w:rsidR="004B1F0F" w:rsidRPr="001F1FFC" w:rsidRDefault="004B1F0F" w:rsidP="004B1F0F">
      <w:pPr>
        <w:tabs>
          <w:tab w:val="clear" w:pos="567"/>
          <w:tab w:val="left" w:pos="3206"/>
        </w:tabs>
        <w:spacing w:line="240" w:lineRule="auto"/>
        <w:rPr>
          <w:color w:val="000000"/>
        </w:rPr>
      </w:pPr>
    </w:p>
    <w:p w14:paraId="402117C7" w14:textId="77777777" w:rsidR="004B1F0F" w:rsidRPr="001F1FFC" w:rsidRDefault="004B1F0F" w:rsidP="004B1F0F">
      <w:pPr>
        <w:numPr>
          <w:ilvl w:val="12"/>
          <w:numId w:val="0"/>
        </w:numPr>
        <w:tabs>
          <w:tab w:val="clear" w:pos="567"/>
        </w:tabs>
        <w:spacing w:line="240" w:lineRule="auto"/>
        <w:rPr>
          <w:b/>
        </w:rPr>
      </w:pPr>
      <w:r w:rsidRPr="001F1FFC">
        <w:rPr>
          <w:b/>
        </w:rPr>
        <w:t>Īpaši uzglabāšanas nosacījumi</w:t>
      </w:r>
    </w:p>
    <w:p w14:paraId="509A15E4" w14:textId="77777777" w:rsidR="004B1F0F" w:rsidRPr="001F1FFC" w:rsidRDefault="004B1F0F" w:rsidP="004B1F0F">
      <w:pPr>
        <w:numPr>
          <w:ilvl w:val="12"/>
          <w:numId w:val="0"/>
        </w:numPr>
        <w:tabs>
          <w:tab w:val="clear" w:pos="567"/>
        </w:tabs>
        <w:spacing w:line="240" w:lineRule="auto"/>
        <w:rPr>
          <w:b/>
        </w:rPr>
      </w:pPr>
    </w:p>
    <w:p w14:paraId="4246BB8C" w14:textId="77777777" w:rsidR="004B1F0F" w:rsidRPr="001F1FFC" w:rsidRDefault="004B1F0F" w:rsidP="004B1F0F">
      <w:pPr>
        <w:numPr>
          <w:ilvl w:val="12"/>
          <w:numId w:val="0"/>
        </w:numPr>
        <w:tabs>
          <w:tab w:val="clear" w:pos="567"/>
        </w:tabs>
        <w:spacing w:line="240" w:lineRule="auto"/>
        <w:rPr>
          <w:szCs w:val="22"/>
        </w:rPr>
      </w:pPr>
      <w:r w:rsidRPr="001F1FFC">
        <w:t>Uzglabāt bērniem neredzamā un nepieejamā vietā.</w:t>
      </w:r>
    </w:p>
    <w:p w14:paraId="2E95BD08" w14:textId="77777777" w:rsidR="004B1F0F" w:rsidRDefault="004B1F0F" w:rsidP="004B1F0F">
      <w:pPr>
        <w:numPr>
          <w:ilvl w:val="12"/>
          <w:numId w:val="0"/>
        </w:numPr>
        <w:tabs>
          <w:tab w:val="clear" w:pos="567"/>
        </w:tabs>
        <w:spacing w:line="240" w:lineRule="auto"/>
        <w:rPr>
          <w:szCs w:val="22"/>
        </w:rPr>
      </w:pPr>
    </w:p>
    <w:p w14:paraId="4181A736" w14:textId="77777777" w:rsidR="004B1F0F" w:rsidRPr="008F7748" w:rsidRDefault="004B1F0F" w:rsidP="004B1F0F">
      <w:pPr>
        <w:numPr>
          <w:ilvl w:val="12"/>
          <w:numId w:val="0"/>
        </w:numPr>
        <w:tabs>
          <w:tab w:val="clear" w:pos="567"/>
        </w:tabs>
        <w:spacing w:line="240" w:lineRule="auto"/>
        <w:rPr>
          <w:szCs w:val="22"/>
        </w:rPr>
      </w:pPr>
      <w:r w:rsidRPr="008F7748">
        <w:rPr>
          <w:lang w:bidi="lv-LV"/>
        </w:rPr>
        <w:t>Nelietot šīs veterinārās zāles, ja beidzies derīguma termiņš, kas norādīts apakšā uz iepakojuma</w:t>
      </w:r>
      <w:r w:rsidRPr="008F7748">
        <w:t>. Derīguma termiņš attiecināms uz mēneša pēdējo dienu.</w:t>
      </w:r>
    </w:p>
    <w:p w14:paraId="25F88B26" w14:textId="77777777" w:rsidR="004B1F0F" w:rsidRDefault="004B1F0F" w:rsidP="004B1F0F">
      <w:pPr>
        <w:numPr>
          <w:ilvl w:val="12"/>
          <w:numId w:val="0"/>
        </w:numPr>
        <w:tabs>
          <w:tab w:val="clear" w:pos="567"/>
        </w:tabs>
        <w:spacing w:line="240" w:lineRule="auto"/>
        <w:rPr>
          <w:szCs w:val="22"/>
        </w:rPr>
      </w:pPr>
    </w:p>
    <w:p w14:paraId="4AFF040D" w14:textId="77777777" w:rsidR="004B1F0F" w:rsidRPr="001F1FFC" w:rsidRDefault="004B1F0F" w:rsidP="004B1F0F">
      <w:pPr>
        <w:numPr>
          <w:ilvl w:val="12"/>
          <w:numId w:val="0"/>
        </w:numPr>
        <w:tabs>
          <w:tab w:val="clear" w:pos="567"/>
        </w:tabs>
        <w:spacing w:line="240" w:lineRule="auto"/>
        <w:rPr>
          <w:szCs w:val="22"/>
        </w:rPr>
      </w:pPr>
    </w:p>
    <w:p w14:paraId="344B38FF" w14:textId="77777777" w:rsidR="004B1F0F" w:rsidRPr="001F1FFC" w:rsidRDefault="004B1F0F" w:rsidP="004B1F0F">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13.</w:t>
      </w:r>
      <w:r w:rsidRPr="001F1FFC">
        <w:rPr>
          <w:b/>
          <w:szCs w:val="22"/>
        </w:rPr>
        <w:tab/>
        <w:t>ĪPAŠI NORĀDĪJUMI ATKRITUMU IZNĪCINĀŠANAI</w:t>
      </w:r>
    </w:p>
    <w:p w14:paraId="44D6530C" w14:textId="77777777" w:rsidR="004B1F0F" w:rsidRPr="001F1FFC" w:rsidRDefault="004B1F0F" w:rsidP="004B1F0F">
      <w:pPr>
        <w:tabs>
          <w:tab w:val="clear" w:pos="567"/>
        </w:tabs>
        <w:spacing w:line="240" w:lineRule="auto"/>
        <w:ind w:right="-2"/>
        <w:rPr>
          <w:color w:val="000000"/>
        </w:rPr>
      </w:pPr>
    </w:p>
    <w:p w14:paraId="6D3CC6FA" w14:textId="77777777" w:rsidR="004B1F0F" w:rsidRPr="001F1FFC" w:rsidRDefault="004B1F0F" w:rsidP="004B1F0F">
      <w:pPr>
        <w:tabs>
          <w:tab w:val="clear" w:pos="567"/>
        </w:tabs>
        <w:spacing w:line="240" w:lineRule="auto"/>
        <w:rPr>
          <w:szCs w:val="22"/>
        </w:rPr>
      </w:pPr>
      <w:r w:rsidRPr="001F1FFC">
        <w:rPr>
          <w:b/>
          <w:color w:val="000000"/>
        </w:rPr>
        <w:t xml:space="preserve">Īpaši norādījumi atkritumu iznīcināšanai </w:t>
      </w:r>
    </w:p>
    <w:p w14:paraId="4FAA59EF" w14:textId="77777777" w:rsidR="004B1F0F" w:rsidRDefault="004B1F0F" w:rsidP="004B1F0F">
      <w:pPr>
        <w:tabs>
          <w:tab w:val="clear" w:pos="567"/>
        </w:tabs>
        <w:spacing w:line="240" w:lineRule="auto"/>
        <w:rPr>
          <w:color w:val="000000"/>
        </w:rPr>
      </w:pPr>
    </w:p>
    <w:p w14:paraId="5548FC11" w14:textId="77777777" w:rsidR="004B1F0F" w:rsidRPr="001F1FFC" w:rsidRDefault="004B1F0F" w:rsidP="004B1F0F">
      <w:pPr>
        <w:tabs>
          <w:tab w:val="clear" w:pos="567"/>
        </w:tabs>
        <w:spacing w:line="240" w:lineRule="auto"/>
        <w:rPr>
          <w:szCs w:val="22"/>
        </w:rPr>
      </w:pPr>
      <w:r w:rsidRPr="001F1FFC">
        <w:t>Neizmest veterinārās zāles kanalizācijā vai kopā ar sadzīves atkritumiem.</w:t>
      </w:r>
    </w:p>
    <w:p w14:paraId="6BFAF4A3" w14:textId="77777777" w:rsidR="004B1F0F" w:rsidRPr="001F1FFC" w:rsidRDefault="004B1F0F" w:rsidP="004B1F0F">
      <w:pPr>
        <w:rPr>
          <w:szCs w:val="22"/>
        </w:rPr>
      </w:pPr>
      <w:r w:rsidRPr="001F1FF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 xml:space="preserve"> </w:t>
      </w:r>
      <w:r w:rsidRPr="001F1FFC">
        <w:t>Šādi pasākumi palīdzēs aizsargāt vidi.</w:t>
      </w:r>
    </w:p>
    <w:p w14:paraId="1587F09A" w14:textId="77777777" w:rsidR="004B1F0F" w:rsidRPr="001F1FFC" w:rsidRDefault="004B1F0F" w:rsidP="004B1F0F">
      <w:pPr>
        <w:tabs>
          <w:tab w:val="clear" w:pos="567"/>
        </w:tabs>
        <w:spacing w:line="240" w:lineRule="auto"/>
        <w:rPr>
          <w:szCs w:val="22"/>
        </w:rPr>
      </w:pPr>
    </w:p>
    <w:p w14:paraId="1B260044" w14:textId="77777777" w:rsidR="004B1F0F" w:rsidRDefault="004B1F0F" w:rsidP="004B1F0F">
      <w:pPr>
        <w:tabs>
          <w:tab w:val="clear" w:pos="567"/>
        </w:tabs>
        <w:spacing w:line="240" w:lineRule="auto"/>
      </w:pPr>
      <w:r w:rsidRPr="003711DC">
        <w:rPr>
          <w:highlight w:val="lightGray"/>
        </w:rPr>
        <w:t>Jautājiet savam veterinārārstam vai farmaceitam, kā atbrīvoties no nevajadzīgām veterinārajām zālēm.</w:t>
      </w:r>
    </w:p>
    <w:p w14:paraId="1BE4ECA6" w14:textId="77777777" w:rsidR="004B1F0F" w:rsidRPr="001F1FFC" w:rsidRDefault="004B1F0F" w:rsidP="004B1F0F">
      <w:pPr>
        <w:tabs>
          <w:tab w:val="clear" w:pos="567"/>
        </w:tabs>
        <w:spacing w:line="240" w:lineRule="auto"/>
        <w:rPr>
          <w:szCs w:val="22"/>
        </w:rPr>
      </w:pPr>
    </w:p>
    <w:p w14:paraId="38575BC5" w14:textId="77777777" w:rsidR="004B1F0F" w:rsidRPr="001F1FFC" w:rsidRDefault="004B1F0F" w:rsidP="004B1F0F">
      <w:pPr>
        <w:tabs>
          <w:tab w:val="clear" w:pos="567"/>
        </w:tabs>
        <w:spacing w:line="240" w:lineRule="auto"/>
        <w:rPr>
          <w:szCs w:val="22"/>
        </w:rPr>
      </w:pPr>
    </w:p>
    <w:p w14:paraId="0A6868A4" w14:textId="77777777" w:rsidR="004B1F0F" w:rsidRPr="001F1FFC" w:rsidRDefault="004B1F0F" w:rsidP="004B1F0F">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62830769" w14:textId="77777777" w:rsidR="004B1F0F" w:rsidRPr="001F1FFC" w:rsidRDefault="004B1F0F" w:rsidP="004B1F0F">
      <w:pPr>
        <w:tabs>
          <w:tab w:val="clear" w:pos="567"/>
        </w:tabs>
        <w:spacing w:line="240" w:lineRule="auto"/>
        <w:rPr>
          <w:szCs w:val="22"/>
        </w:rPr>
      </w:pPr>
    </w:p>
    <w:p w14:paraId="57C02AF3" w14:textId="77777777" w:rsidR="004B1F0F" w:rsidRPr="001F1FFC" w:rsidRDefault="004B1F0F" w:rsidP="004B1F0F">
      <w:pPr>
        <w:tabs>
          <w:tab w:val="clear" w:pos="567"/>
        </w:tabs>
        <w:spacing w:line="240" w:lineRule="auto"/>
        <w:rPr>
          <w:szCs w:val="22"/>
        </w:rPr>
      </w:pPr>
      <w:r w:rsidRPr="001F1FFC">
        <w:rPr>
          <w:b/>
        </w:rPr>
        <w:t>Veterināro zāļu klasifikācija</w:t>
      </w:r>
    </w:p>
    <w:p w14:paraId="023C8406" w14:textId="77777777" w:rsidR="004B1F0F" w:rsidRDefault="004B1F0F" w:rsidP="004B1F0F">
      <w:pPr>
        <w:tabs>
          <w:tab w:val="clear" w:pos="567"/>
        </w:tabs>
        <w:spacing w:line="240" w:lineRule="auto"/>
        <w:rPr>
          <w:color w:val="000000"/>
        </w:rPr>
      </w:pPr>
      <w:r w:rsidRPr="008F7748">
        <w:rPr>
          <w:color w:val="000000"/>
        </w:rPr>
        <w:t>Recepšu veterinārās zāles.</w:t>
      </w:r>
    </w:p>
    <w:p w14:paraId="66A18230" w14:textId="77777777" w:rsidR="004B1F0F" w:rsidRPr="008F7748" w:rsidRDefault="004B1F0F" w:rsidP="004B1F0F">
      <w:pPr>
        <w:tabs>
          <w:tab w:val="clear" w:pos="567"/>
        </w:tabs>
        <w:spacing w:line="240" w:lineRule="auto"/>
        <w:rPr>
          <w:color w:val="000000"/>
        </w:rPr>
      </w:pPr>
    </w:p>
    <w:p w14:paraId="5D0C6B7E" w14:textId="77777777" w:rsidR="004B1F0F" w:rsidRPr="001F1FFC" w:rsidRDefault="004B1F0F" w:rsidP="004B1F0F">
      <w:pPr>
        <w:tabs>
          <w:tab w:val="clear" w:pos="567"/>
        </w:tabs>
        <w:spacing w:line="240" w:lineRule="auto"/>
        <w:ind w:right="-2"/>
        <w:rPr>
          <w:color w:val="000000"/>
        </w:rPr>
      </w:pPr>
    </w:p>
    <w:p w14:paraId="40849B83" w14:textId="77777777" w:rsidR="004B1F0F" w:rsidRPr="001F1FFC" w:rsidRDefault="004B1F0F" w:rsidP="004B1F0F">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3A4EC928" w14:textId="77777777" w:rsidR="004B1F0F" w:rsidRPr="001F1FFC" w:rsidRDefault="004B1F0F" w:rsidP="004B1F0F">
      <w:pPr>
        <w:tabs>
          <w:tab w:val="clear" w:pos="567"/>
        </w:tabs>
        <w:spacing w:line="240" w:lineRule="auto"/>
        <w:rPr>
          <w:szCs w:val="22"/>
        </w:rPr>
      </w:pPr>
      <w:bookmarkStart w:id="14" w:name="_Hlk99116018"/>
    </w:p>
    <w:p w14:paraId="7B87D1D4" w14:textId="77777777" w:rsidR="004B1F0F" w:rsidRPr="008F7748" w:rsidRDefault="004B1F0F" w:rsidP="004B1F0F">
      <w:pPr>
        <w:tabs>
          <w:tab w:val="clear" w:pos="567"/>
        </w:tabs>
        <w:spacing w:line="240" w:lineRule="auto"/>
        <w:rPr>
          <w:i/>
          <w:lang w:eastAsia="lv-LV" w:bidi="lv-LV"/>
        </w:rPr>
      </w:pPr>
      <w:r w:rsidRPr="008F7748">
        <w:rPr>
          <w:lang w:eastAsia="lv-LV" w:bidi="lv-LV"/>
        </w:rPr>
        <w:t>V/DCP/15/0052</w:t>
      </w:r>
      <w:r w:rsidRPr="008F7748" w:rsidDel="00DF240B">
        <w:rPr>
          <w:i/>
          <w:lang w:eastAsia="lv-LV" w:bidi="lv-LV"/>
        </w:rPr>
        <w:t xml:space="preserve"> </w:t>
      </w:r>
    </w:p>
    <w:p w14:paraId="2489AB1A" w14:textId="77777777" w:rsidR="004B1F0F" w:rsidRPr="001F1FFC" w:rsidRDefault="004B1F0F" w:rsidP="004B1F0F">
      <w:pPr>
        <w:tabs>
          <w:tab w:val="clear" w:pos="567"/>
        </w:tabs>
        <w:spacing w:line="240" w:lineRule="auto"/>
        <w:rPr>
          <w:szCs w:val="22"/>
        </w:rPr>
      </w:pPr>
    </w:p>
    <w:bookmarkEnd w:id="14"/>
    <w:p w14:paraId="5075CC4D" w14:textId="77777777" w:rsidR="004B1F0F" w:rsidRPr="001F1FFC" w:rsidRDefault="004B1F0F" w:rsidP="004B1F0F">
      <w:pPr>
        <w:tabs>
          <w:tab w:val="clear" w:pos="567"/>
        </w:tabs>
        <w:spacing w:line="240" w:lineRule="auto"/>
        <w:rPr>
          <w:szCs w:val="22"/>
        </w:rPr>
      </w:pPr>
      <w:r w:rsidRPr="001F1FFC">
        <w:rPr>
          <w:b/>
          <w:color w:val="000000"/>
        </w:rPr>
        <w:t>Iepakojuma lielumi</w:t>
      </w:r>
    </w:p>
    <w:p w14:paraId="522B873B" w14:textId="77777777" w:rsidR="004B1F0F" w:rsidRPr="008F7748" w:rsidRDefault="004B1F0F" w:rsidP="004B1F0F">
      <w:pPr>
        <w:tabs>
          <w:tab w:val="clear" w:pos="567"/>
        </w:tabs>
        <w:spacing w:line="240" w:lineRule="auto"/>
        <w:outlineLvl w:val="0"/>
        <w:rPr>
          <w:rFonts w:eastAsia="SimSun"/>
          <w:szCs w:val="22"/>
          <w:lang w:eastAsia="lv-LV" w:bidi="lv-LV"/>
        </w:rPr>
      </w:pPr>
      <w:r w:rsidRPr="008F7748">
        <w:rPr>
          <w:lang w:eastAsia="lv-LV" w:bidi="lv-LV"/>
        </w:rPr>
        <w:t>130,76 g, 261,52 g.</w:t>
      </w:r>
    </w:p>
    <w:p w14:paraId="6AEFB36E" w14:textId="77777777" w:rsidR="004B1F0F" w:rsidRPr="008F7748" w:rsidRDefault="004B1F0F" w:rsidP="004B1F0F">
      <w:pPr>
        <w:tabs>
          <w:tab w:val="clear" w:pos="567"/>
        </w:tabs>
        <w:spacing w:line="240" w:lineRule="auto"/>
        <w:ind w:left="567" w:hanging="567"/>
        <w:rPr>
          <w:szCs w:val="22"/>
          <w:lang w:eastAsia="lv-LV" w:bidi="lv-LV"/>
        </w:rPr>
      </w:pPr>
      <w:r w:rsidRPr="008F7748">
        <w:rPr>
          <w:lang w:eastAsia="lv-LV" w:bidi="lv-LV"/>
        </w:rPr>
        <w:t xml:space="preserve">Ne visi iepakojuma </w:t>
      </w:r>
      <w:r w:rsidRPr="003711DC">
        <w:rPr>
          <w:szCs w:val="22"/>
        </w:rPr>
        <w:t xml:space="preserve">lielumi </w:t>
      </w:r>
      <w:r w:rsidRPr="008F7748">
        <w:rPr>
          <w:lang w:eastAsia="lv-LV" w:bidi="lv-LV"/>
        </w:rPr>
        <w:t>var tikt izplatīti.</w:t>
      </w:r>
    </w:p>
    <w:p w14:paraId="08C36A5E" w14:textId="77777777" w:rsidR="004B1F0F" w:rsidRDefault="004B1F0F" w:rsidP="004B1F0F">
      <w:pPr>
        <w:tabs>
          <w:tab w:val="clear" w:pos="567"/>
        </w:tabs>
        <w:spacing w:line="240" w:lineRule="auto"/>
        <w:rPr>
          <w:szCs w:val="22"/>
        </w:rPr>
      </w:pPr>
    </w:p>
    <w:p w14:paraId="4BD43EBC" w14:textId="77777777" w:rsidR="004B1F0F" w:rsidRPr="001F1FFC" w:rsidRDefault="004B1F0F" w:rsidP="004B1F0F">
      <w:pPr>
        <w:tabs>
          <w:tab w:val="clear" w:pos="567"/>
        </w:tabs>
        <w:spacing w:line="240" w:lineRule="auto"/>
        <w:rPr>
          <w:szCs w:val="22"/>
        </w:rPr>
      </w:pPr>
    </w:p>
    <w:p w14:paraId="2877A10B" w14:textId="77777777" w:rsidR="004B1F0F" w:rsidRPr="001F1FFC" w:rsidRDefault="004B1F0F" w:rsidP="004B1F0F">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lastRenderedPageBreak/>
        <w:t>16.</w:t>
      </w:r>
      <w:r w:rsidRPr="001F1FFC">
        <w:rPr>
          <w:b/>
          <w:szCs w:val="22"/>
        </w:rPr>
        <w:tab/>
        <w:t>DATUMS, KAD ETIĶETE PĒDĒJO REIZI PĀRSKATĪTA</w:t>
      </w:r>
    </w:p>
    <w:p w14:paraId="1069E84F" w14:textId="77777777" w:rsidR="004B1F0F" w:rsidRPr="001F1FFC" w:rsidRDefault="004B1F0F" w:rsidP="004B1F0F">
      <w:pPr>
        <w:tabs>
          <w:tab w:val="clear" w:pos="567"/>
        </w:tabs>
        <w:spacing w:line="240" w:lineRule="auto"/>
        <w:ind w:right="-2"/>
        <w:rPr>
          <w:b/>
          <w:color w:val="000000"/>
        </w:rPr>
      </w:pPr>
    </w:p>
    <w:p w14:paraId="4A01D2D9" w14:textId="77777777" w:rsidR="004B1F0F" w:rsidRPr="001F1FFC" w:rsidRDefault="004B1F0F" w:rsidP="004B1F0F">
      <w:pPr>
        <w:tabs>
          <w:tab w:val="clear" w:pos="567"/>
        </w:tabs>
        <w:spacing w:line="240" w:lineRule="auto"/>
        <w:ind w:right="-2"/>
        <w:rPr>
          <w:b/>
          <w:color w:val="000000"/>
        </w:rPr>
      </w:pPr>
      <w:r w:rsidRPr="001F1FFC">
        <w:rPr>
          <w:b/>
          <w:color w:val="000000"/>
        </w:rPr>
        <w:t>Datums, kad etiķete pēdējo reizi pārskatīta</w:t>
      </w:r>
    </w:p>
    <w:p w14:paraId="4302B8DB" w14:textId="77777777" w:rsidR="004B1F0F" w:rsidRPr="00F30EC1" w:rsidRDefault="004B1F0F" w:rsidP="004B1F0F">
      <w:pPr>
        <w:tabs>
          <w:tab w:val="clear" w:pos="567"/>
        </w:tabs>
        <w:spacing w:line="240" w:lineRule="auto"/>
        <w:ind w:right="-2"/>
        <w:rPr>
          <w:b/>
          <w:color w:val="000000"/>
        </w:rPr>
      </w:pPr>
    </w:p>
    <w:p w14:paraId="5A7A8438" w14:textId="77777777" w:rsidR="004B1F0F" w:rsidRPr="001F1FFC" w:rsidRDefault="004B1F0F" w:rsidP="004B1F0F">
      <w:pPr>
        <w:tabs>
          <w:tab w:val="clear" w:pos="567"/>
        </w:tabs>
        <w:spacing w:line="240" w:lineRule="auto"/>
        <w:ind w:right="-2"/>
        <w:rPr>
          <w:color w:val="000000"/>
        </w:rPr>
      </w:pPr>
      <w:r>
        <w:rPr>
          <w:color w:val="000000"/>
        </w:rPr>
        <w:t>10/2023</w:t>
      </w:r>
    </w:p>
    <w:p w14:paraId="292F504E" w14:textId="77777777" w:rsidR="004B1F0F" w:rsidRPr="001F1FFC" w:rsidRDefault="004B1F0F" w:rsidP="004B1F0F">
      <w:pPr>
        <w:tabs>
          <w:tab w:val="clear" w:pos="567"/>
        </w:tabs>
        <w:spacing w:line="240" w:lineRule="auto"/>
        <w:ind w:right="-2"/>
        <w:rPr>
          <w:color w:val="000000"/>
        </w:rPr>
      </w:pPr>
    </w:p>
    <w:p w14:paraId="172892C3" w14:textId="77777777" w:rsidR="004B1F0F" w:rsidRDefault="004B1F0F" w:rsidP="004B1F0F">
      <w:pPr>
        <w:tabs>
          <w:tab w:val="clear" w:pos="567"/>
        </w:tabs>
        <w:spacing w:line="240" w:lineRule="auto"/>
        <w:ind w:right="-2"/>
        <w:rPr>
          <w:color w:val="000000"/>
        </w:rPr>
      </w:pPr>
      <w:r w:rsidRPr="001F1FFC">
        <w:rPr>
          <w:color w:val="000000"/>
        </w:rPr>
        <w:t>Sīkāka informācija par šīm veterinārajām zālēm ir pieejama Savienības zāļu datubāzē</w:t>
      </w:r>
      <w:r>
        <w:rPr>
          <w:color w:val="000000"/>
        </w:rPr>
        <w:t xml:space="preserve"> </w:t>
      </w:r>
      <w:r w:rsidRPr="003711DC">
        <w:rPr>
          <w:szCs w:val="22"/>
        </w:rPr>
        <w:t>(</w:t>
      </w:r>
      <w:hyperlink r:id="rId12" w:history="1">
        <w:r w:rsidRPr="003711DC">
          <w:rPr>
            <w:rStyle w:val="Hyperlink"/>
            <w:szCs w:val="22"/>
          </w:rPr>
          <w:t>https://medicines.health.europa.eu/veterinary</w:t>
        </w:r>
      </w:hyperlink>
      <w:r w:rsidRPr="003711DC">
        <w:rPr>
          <w:rStyle w:val="Hyperlink"/>
          <w:szCs w:val="22"/>
        </w:rPr>
        <w:t>)</w:t>
      </w:r>
      <w:r w:rsidRPr="001F1FFC">
        <w:rPr>
          <w:color w:val="000000"/>
        </w:rPr>
        <w:t>.</w:t>
      </w:r>
    </w:p>
    <w:p w14:paraId="0A92EED4" w14:textId="77777777" w:rsidR="004B1F0F" w:rsidRPr="001F1FFC" w:rsidRDefault="004B1F0F" w:rsidP="004B1F0F">
      <w:pPr>
        <w:tabs>
          <w:tab w:val="clear" w:pos="567"/>
        </w:tabs>
        <w:spacing w:line="240" w:lineRule="auto"/>
        <w:ind w:right="-2"/>
        <w:rPr>
          <w:color w:val="000000"/>
        </w:rPr>
      </w:pPr>
    </w:p>
    <w:p w14:paraId="41E0E008" w14:textId="77777777" w:rsidR="004B1F0F" w:rsidRPr="001F1FFC" w:rsidRDefault="004B1F0F" w:rsidP="004B1F0F">
      <w:pPr>
        <w:tabs>
          <w:tab w:val="clear" w:pos="567"/>
        </w:tabs>
        <w:spacing w:line="240" w:lineRule="auto"/>
        <w:ind w:right="-2"/>
        <w:rPr>
          <w:color w:val="000000"/>
        </w:rPr>
      </w:pPr>
    </w:p>
    <w:p w14:paraId="6AFF6267" w14:textId="77777777" w:rsidR="004B1F0F" w:rsidRPr="001F1FFC" w:rsidRDefault="004B1F0F" w:rsidP="004B1F0F">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17.</w:t>
      </w:r>
      <w:r w:rsidRPr="001F1FFC">
        <w:rPr>
          <w:b/>
          <w:szCs w:val="22"/>
        </w:rPr>
        <w:tab/>
        <w:t>KONTAKTINFORMĀCIJA</w:t>
      </w:r>
    </w:p>
    <w:p w14:paraId="626EFEE7" w14:textId="77777777" w:rsidR="004B1F0F" w:rsidRPr="001F1FFC" w:rsidRDefault="004B1F0F" w:rsidP="004B1F0F">
      <w:pPr>
        <w:tabs>
          <w:tab w:val="clear" w:pos="567"/>
        </w:tabs>
        <w:spacing w:line="240" w:lineRule="auto"/>
        <w:ind w:right="-2"/>
        <w:rPr>
          <w:color w:val="000000"/>
        </w:rPr>
      </w:pPr>
    </w:p>
    <w:p w14:paraId="5735DCED" w14:textId="77777777" w:rsidR="004B1F0F" w:rsidRPr="001F1FFC" w:rsidRDefault="004B1F0F" w:rsidP="004B1F0F">
      <w:pPr>
        <w:pStyle w:val="Style1"/>
      </w:pPr>
      <w:r w:rsidRPr="001F1FFC">
        <w:t>Kontaktinformācija</w:t>
      </w:r>
    </w:p>
    <w:p w14:paraId="48695759" w14:textId="77777777" w:rsidR="004B1F0F" w:rsidRPr="001F1FFC" w:rsidRDefault="004B1F0F" w:rsidP="004B1F0F">
      <w:pPr>
        <w:tabs>
          <w:tab w:val="clear" w:pos="567"/>
        </w:tabs>
        <w:spacing w:line="240" w:lineRule="auto"/>
        <w:rPr>
          <w:szCs w:val="22"/>
        </w:rPr>
      </w:pPr>
    </w:p>
    <w:p w14:paraId="0C48D6B7" w14:textId="77777777" w:rsidR="004B1F0F" w:rsidRPr="00991694" w:rsidRDefault="004B1F0F" w:rsidP="004B1F0F">
      <w:pPr>
        <w:rPr>
          <w:iCs/>
          <w:szCs w:val="22"/>
        </w:rPr>
      </w:pPr>
      <w:r w:rsidRPr="00991694">
        <w:rPr>
          <w:u w:val="single"/>
        </w:rPr>
        <w:t xml:space="preserve">Tirdzniecības atļaujas turētājs: </w:t>
      </w:r>
    </w:p>
    <w:p w14:paraId="6161D4BD" w14:textId="77777777" w:rsidR="004B1F0F" w:rsidRPr="00991694" w:rsidRDefault="004B1F0F" w:rsidP="004B1F0F">
      <w:pPr>
        <w:tabs>
          <w:tab w:val="clear" w:pos="567"/>
        </w:tabs>
        <w:spacing w:line="240" w:lineRule="auto"/>
        <w:ind w:left="567" w:hanging="567"/>
      </w:pPr>
      <w:proofErr w:type="spellStart"/>
      <w:r w:rsidRPr="00991694">
        <w:t>Eurovet</w:t>
      </w:r>
      <w:proofErr w:type="spellEnd"/>
      <w:r w:rsidRPr="00991694">
        <w:t xml:space="preserve"> </w:t>
      </w:r>
      <w:proofErr w:type="spellStart"/>
      <w:r w:rsidRPr="00991694">
        <w:t>Animal</w:t>
      </w:r>
      <w:proofErr w:type="spellEnd"/>
      <w:r w:rsidRPr="00991694">
        <w:t xml:space="preserve"> Health B.V.</w:t>
      </w:r>
    </w:p>
    <w:p w14:paraId="012B4196" w14:textId="77777777" w:rsidR="004B1F0F" w:rsidRPr="00991694" w:rsidRDefault="004B1F0F" w:rsidP="004B1F0F">
      <w:pPr>
        <w:tabs>
          <w:tab w:val="clear" w:pos="567"/>
        </w:tabs>
        <w:spacing w:line="240" w:lineRule="auto"/>
        <w:ind w:left="567" w:hanging="567"/>
      </w:pPr>
      <w:proofErr w:type="spellStart"/>
      <w:r w:rsidRPr="00991694">
        <w:t>Handelsweg</w:t>
      </w:r>
      <w:proofErr w:type="spellEnd"/>
      <w:r w:rsidRPr="00991694">
        <w:t xml:space="preserve"> 25, 5531 AE </w:t>
      </w:r>
      <w:proofErr w:type="spellStart"/>
      <w:r w:rsidRPr="00991694">
        <w:t>Bladel</w:t>
      </w:r>
      <w:proofErr w:type="spellEnd"/>
    </w:p>
    <w:p w14:paraId="737FD2AF" w14:textId="77777777" w:rsidR="004B1F0F" w:rsidRPr="00991694" w:rsidRDefault="004B1F0F" w:rsidP="004B1F0F">
      <w:pPr>
        <w:tabs>
          <w:tab w:val="clear" w:pos="567"/>
        </w:tabs>
        <w:spacing w:line="240" w:lineRule="auto"/>
        <w:ind w:left="567" w:hanging="567"/>
      </w:pPr>
      <w:r w:rsidRPr="00991694">
        <w:t>Nīderlande</w:t>
      </w:r>
    </w:p>
    <w:p w14:paraId="09C27073" w14:textId="77777777" w:rsidR="004B1F0F" w:rsidRPr="00991694" w:rsidRDefault="004B1F0F" w:rsidP="004B1F0F">
      <w:pPr>
        <w:tabs>
          <w:tab w:val="clear" w:pos="567"/>
        </w:tabs>
        <w:spacing w:line="240" w:lineRule="auto"/>
        <w:rPr>
          <w:szCs w:val="22"/>
        </w:rPr>
      </w:pPr>
    </w:p>
    <w:p w14:paraId="0360A7F3" w14:textId="77777777" w:rsidR="004B1F0F" w:rsidRPr="00991694" w:rsidRDefault="004B1F0F" w:rsidP="004B1F0F">
      <w:pPr>
        <w:rPr>
          <w:bCs/>
          <w:szCs w:val="22"/>
        </w:rPr>
      </w:pPr>
      <w:r w:rsidRPr="00991694">
        <w:rPr>
          <w:bCs/>
          <w:szCs w:val="22"/>
          <w:u w:val="single"/>
        </w:rPr>
        <w:t>Par sērijas izlaidi atbildīgais ražotājs</w:t>
      </w:r>
      <w:r w:rsidRPr="00991694">
        <w:t>:</w:t>
      </w:r>
    </w:p>
    <w:p w14:paraId="2E17C349" w14:textId="77777777" w:rsidR="004B1F0F" w:rsidRPr="00C62421" w:rsidRDefault="004B1F0F" w:rsidP="004B1F0F">
      <w:pPr>
        <w:tabs>
          <w:tab w:val="clear" w:pos="567"/>
        </w:tabs>
        <w:spacing w:line="240" w:lineRule="auto"/>
        <w:ind w:left="567" w:hanging="567"/>
        <w:rPr>
          <w:rFonts w:eastAsia="SimSun"/>
          <w:szCs w:val="24"/>
          <w:highlight w:val="lightGray"/>
        </w:rPr>
      </w:pPr>
      <w:proofErr w:type="spellStart"/>
      <w:r w:rsidRPr="00C62421">
        <w:rPr>
          <w:rFonts w:eastAsia="SimSun"/>
          <w:szCs w:val="24"/>
          <w:highlight w:val="lightGray"/>
        </w:rPr>
        <w:t>Eurovet</w:t>
      </w:r>
      <w:proofErr w:type="spellEnd"/>
      <w:r w:rsidRPr="00C62421">
        <w:rPr>
          <w:rFonts w:eastAsia="SimSun"/>
          <w:szCs w:val="24"/>
          <w:highlight w:val="lightGray"/>
        </w:rPr>
        <w:t xml:space="preserve"> </w:t>
      </w:r>
      <w:proofErr w:type="spellStart"/>
      <w:r w:rsidRPr="00C62421">
        <w:rPr>
          <w:rFonts w:eastAsia="SimSun"/>
          <w:szCs w:val="24"/>
          <w:highlight w:val="lightGray"/>
        </w:rPr>
        <w:t>Animal</w:t>
      </w:r>
      <w:proofErr w:type="spellEnd"/>
      <w:r w:rsidRPr="00C62421">
        <w:rPr>
          <w:rFonts w:eastAsia="SimSun"/>
          <w:szCs w:val="24"/>
          <w:highlight w:val="lightGray"/>
        </w:rPr>
        <w:t xml:space="preserve"> Health B.V.</w:t>
      </w:r>
    </w:p>
    <w:p w14:paraId="60AB8F39" w14:textId="77777777" w:rsidR="004B1F0F" w:rsidRPr="00991694" w:rsidRDefault="004B1F0F" w:rsidP="004B1F0F">
      <w:pPr>
        <w:tabs>
          <w:tab w:val="clear" w:pos="567"/>
        </w:tabs>
        <w:spacing w:line="240" w:lineRule="auto"/>
        <w:rPr>
          <w:rFonts w:eastAsia="SimSun"/>
          <w:szCs w:val="24"/>
          <w:highlight w:val="lightGray"/>
          <w:lang w:val="de-DE"/>
        </w:rPr>
      </w:pPr>
      <w:r w:rsidRPr="00991694">
        <w:rPr>
          <w:rFonts w:eastAsia="SimSun"/>
          <w:szCs w:val="24"/>
          <w:highlight w:val="lightGray"/>
          <w:lang w:val="de-DE"/>
        </w:rPr>
        <w:t xml:space="preserve">Handelsweg 25, 5531 AE </w:t>
      </w:r>
      <w:proofErr w:type="spellStart"/>
      <w:r w:rsidRPr="00991694">
        <w:rPr>
          <w:rFonts w:eastAsia="SimSun"/>
          <w:szCs w:val="24"/>
          <w:highlight w:val="lightGray"/>
          <w:lang w:val="de-DE"/>
        </w:rPr>
        <w:t>Bladel</w:t>
      </w:r>
      <w:proofErr w:type="spellEnd"/>
    </w:p>
    <w:p w14:paraId="30A27764" w14:textId="77777777" w:rsidR="004B1F0F" w:rsidRPr="00991694" w:rsidRDefault="004B1F0F" w:rsidP="004B1F0F">
      <w:pPr>
        <w:tabs>
          <w:tab w:val="clear" w:pos="567"/>
        </w:tabs>
        <w:spacing w:line="240" w:lineRule="auto"/>
        <w:ind w:left="567" w:hanging="567"/>
        <w:rPr>
          <w:rFonts w:eastAsia="SimSun"/>
          <w:szCs w:val="24"/>
          <w:lang w:val="de-DE"/>
        </w:rPr>
      </w:pPr>
      <w:proofErr w:type="spellStart"/>
      <w:r w:rsidRPr="00991694">
        <w:rPr>
          <w:rFonts w:eastAsia="SimSun"/>
          <w:szCs w:val="24"/>
          <w:highlight w:val="lightGray"/>
          <w:lang w:val="de-DE"/>
        </w:rPr>
        <w:t>Nīderlande</w:t>
      </w:r>
      <w:proofErr w:type="spellEnd"/>
    </w:p>
    <w:p w14:paraId="63CB1091" w14:textId="77777777" w:rsidR="004B1F0F" w:rsidRPr="00991694" w:rsidRDefault="004B1F0F" w:rsidP="004B1F0F">
      <w:pPr>
        <w:tabs>
          <w:tab w:val="clear" w:pos="567"/>
        </w:tabs>
        <w:spacing w:line="240" w:lineRule="auto"/>
        <w:ind w:left="567" w:hanging="567"/>
        <w:rPr>
          <w:rFonts w:eastAsia="SimSun"/>
          <w:szCs w:val="24"/>
          <w:lang w:val="de-DE"/>
        </w:rPr>
      </w:pPr>
    </w:p>
    <w:p w14:paraId="00477155" w14:textId="77777777" w:rsidR="004B1F0F" w:rsidRDefault="004B1F0F" w:rsidP="004B1F0F">
      <w:pPr>
        <w:tabs>
          <w:tab w:val="clear" w:pos="567"/>
        </w:tabs>
        <w:spacing w:line="240" w:lineRule="auto"/>
        <w:ind w:left="567" w:hanging="567"/>
        <w:rPr>
          <w:rFonts w:eastAsia="SimSun"/>
          <w:szCs w:val="24"/>
          <w:lang w:val="de-DE"/>
        </w:rPr>
      </w:pPr>
      <w:r w:rsidRPr="00481A8B">
        <w:rPr>
          <w:rFonts w:eastAsia="SimSun"/>
          <w:szCs w:val="24"/>
          <w:lang w:val="de-DE"/>
        </w:rPr>
        <w:t>IGS Aerosols GmbH</w:t>
      </w:r>
    </w:p>
    <w:p w14:paraId="4FD37782" w14:textId="77777777" w:rsidR="004B1F0F" w:rsidRDefault="004B1F0F" w:rsidP="004B1F0F">
      <w:pPr>
        <w:tabs>
          <w:tab w:val="clear" w:pos="567"/>
        </w:tabs>
        <w:spacing w:line="240" w:lineRule="auto"/>
        <w:ind w:left="567" w:hanging="567"/>
        <w:rPr>
          <w:rFonts w:eastAsia="SimSun"/>
          <w:szCs w:val="24"/>
          <w:lang w:val="de-DE"/>
        </w:rPr>
      </w:pPr>
      <w:r w:rsidRPr="00481A8B">
        <w:rPr>
          <w:rFonts w:eastAsia="SimSun"/>
          <w:szCs w:val="24"/>
          <w:lang w:val="de-DE"/>
        </w:rPr>
        <w:t>Im Hemmet 1 und 2, 79664 Wehr</w:t>
      </w:r>
    </w:p>
    <w:p w14:paraId="7E9CA7D1" w14:textId="77777777" w:rsidR="004B1F0F" w:rsidRPr="00991694" w:rsidRDefault="004B1F0F" w:rsidP="004B1F0F">
      <w:pPr>
        <w:tabs>
          <w:tab w:val="clear" w:pos="567"/>
        </w:tabs>
        <w:spacing w:line="240" w:lineRule="auto"/>
        <w:ind w:left="567" w:hanging="567"/>
        <w:rPr>
          <w:rFonts w:eastAsia="SimSun"/>
          <w:szCs w:val="24"/>
          <w:lang w:val="de-DE"/>
        </w:rPr>
      </w:pPr>
      <w:proofErr w:type="spellStart"/>
      <w:r w:rsidRPr="003B7E40">
        <w:rPr>
          <w:rFonts w:eastAsia="SimSun"/>
          <w:szCs w:val="24"/>
          <w:lang w:val="de-DE"/>
        </w:rPr>
        <w:t>Vācija</w:t>
      </w:r>
      <w:proofErr w:type="spellEnd"/>
    </w:p>
    <w:p w14:paraId="5ADEF33C" w14:textId="77777777" w:rsidR="004B1F0F" w:rsidRPr="00991694" w:rsidRDefault="004B1F0F" w:rsidP="004B1F0F">
      <w:pPr>
        <w:rPr>
          <w:bCs/>
          <w:szCs w:val="22"/>
          <w:lang w:val="de-DE"/>
        </w:rPr>
      </w:pPr>
    </w:p>
    <w:p w14:paraId="36263DCF" w14:textId="77777777" w:rsidR="004B1F0F" w:rsidRPr="00571306" w:rsidRDefault="004B1F0F" w:rsidP="004B1F0F">
      <w:pPr>
        <w:pStyle w:val="Style4"/>
      </w:pPr>
      <w:r w:rsidRPr="00571306">
        <w:rPr>
          <w:u w:val="single"/>
        </w:rPr>
        <w:t>Vietējie pārstāvji un kontaktinformācija, lai ziņotu par iespējamām blakusparādībām</w:t>
      </w:r>
      <w:r w:rsidRPr="00571306">
        <w:t>:</w:t>
      </w:r>
    </w:p>
    <w:p w14:paraId="741DEF16" w14:textId="77777777" w:rsidR="004B1F0F" w:rsidRPr="00E53978" w:rsidRDefault="004B1F0F" w:rsidP="004B1F0F">
      <w:pPr>
        <w:tabs>
          <w:tab w:val="clear" w:pos="567"/>
          <w:tab w:val="left" w:pos="0"/>
        </w:tabs>
        <w:rPr>
          <w:szCs w:val="22"/>
          <w:lang w:val="pt-PT"/>
        </w:rPr>
      </w:pPr>
      <w:r w:rsidRPr="00E53978">
        <w:rPr>
          <w:szCs w:val="22"/>
          <w:lang w:val="pt-PT"/>
        </w:rPr>
        <w:t>A/S Dimedium Latvija</w:t>
      </w:r>
    </w:p>
    <w:p w14:paraId="3B6A045F" w14:textId="77777777" w:rsidR="004B1F0F" w:rsidRPr="00E53978" w:rsidRDefault="004B1F0F" w:rsidP="004B1F0F">
      <w:pPr>
        <w:tabs>
          <w:tab w:val="clear" w:pos="567"/>
          <w:tab w:val="left" w:pos="0"/>
        </w:tabs>
        <w:rPr>
          <w:szCs w:val="22"/>
          <w:lang w:val="pt-PT"/>
        </w:rPr>
      </w:pPr>
      <w:r w:rsidRPr="00E53978">
        <w:rPr>
          <w:szCs w:val="22"/>
          <w:lang w:val="pt-PT"/>
        </w:rPr>
        <w:t>Ozolu iela 28</w:t>
      </w:r>
    </w:p>
    <w:p w14:paraId="6D368135" w14:textId="77777777" w:rsidR="004B1F0F" w:rsidRPr="00991694" w:rsidRDefault="004B1F0F" w:rsidP="004B1F0F">
      <w:pPr>
        <w:tabs>
          <w:tab w:val="clear" w:pos="567"/>
          <w:tab w:val="left" w:pos="0"/>
        </w:tabs>
        <w:rPr>
          <w:szCs w:val="22"/>
          <w:lang w:val="pt-PT"/>
        </w:rPr>
      </w:pPr>
      <w:r w:rsidRPr="00991694">
        <w:rPr>
          <w:szCs w:val="22"/>
          <w:lang w:val="pt-PT"/>
        </w:rPr>
        <w:t>Jaunmārupe, Mārupes novads</w:t>
      </w:r>
    </w:p>
    <w:p w14:paraId="5F07C025" w14:textId="77777777" w:rsidR="004B1F0F" w:rsidRPr="00991694" w:rsidRDefault="004B1F0F" w:rsidP="004B1F0F">
      <w:pPr>
        <w:tabs>
          <w:tab w:val="clear" w:pos="567"/>
          <w:tab w:val="left" w:pos="0"/>
        </w:tabs>
        <w:rPr>
          <w:szCs w:val="22"/>
          <w:lang w:val="pt-PT"/>
        </w:rPr>
      </w:pPr>
      <w:r w:rsidRPr="00991694">
        <w:rPr>
          <w:szCs w:val="22"/>
          <w:lang w:val="pt-PT"/>
        </w:rPr>
        <w:t>LV-2166, Latvija</w:t>
      </w:r>
    </w:p>
    <w:p w14:paraId="476328E0" w14:textId="77777777" w:rsidR="004B1F0F" w:rsidRPr="00991694" w:rsidRDefault="004B1F0F" w:rsidP="004B1F0F">
      <w:pPr>
        <w:tabs>
          <w:tab w:val="clear" w:pos="567"/>
          <w:tab w:val="left" w:pos="0"/>
        </w:tabs>
        <w:rPr>
          <w:szCs w:val="22"/>
          <w:lang w:val="pt-PT"/>
        </w:rPr>
      </w:pPr>
      <w:r w:rsidRPr="00991694">
        <w:rPr>
          <w:szCs w:val="22"/>
          <w:lang w:val="pt-PT"/>
        </w:rPr>
        <w:t>+371 676 10001</w:t>
      </w:r>
    </w:p>
    <w:p w14:paraId="4224069F" w14:textId="77777777" w:rsidR="004B1F0F" w:rsidRPr="00991694" w:rsidRDefault="004B1F0F" w:rsidP="004B1F0F">
      <w:pPr>
        <w:tabs>
          <w:tab w:val="clear" w:pos="567"/>
          <w:tab w:val="left" w:pos="0"/>
        </w:tabs>
        <w:rPr>
          <w:bCs/>
          <w:szCs w:val="22"/>
          <w:lang w:val="pt-PT"/>
        </w:rPr>
      </w:pPr>
    </w:p>
    <w:p w14:paraId="7B1ED527" w14:textId="77777777" w:rsidR="004B1F0F" w:rsidRPr="00991694" w:rsidRDefault="004B1F0F" w:rsidP="004B1F0F">
      <w:pPr>
        <w:tabs>
          <w:tab w:val="clear" w:pos="567"/>
        </w:tabs>
        <w:spacing w:line="240" w:lineRule="auto"/>
        <w:rPr>
          <w:szCs w:val="22"/>
          <w:lang w:val="pt-PT"/>
        </w:rPr>
      </w:pPr>
      <w:r w:rsidRPr="00991694">
        <w:rPr>
          <w:lang w:val="pt-PT"/>
        </w:rPr>
        <w:t>Lai iegūtu papildu informāciju par šīm veterinārajām zālēm, lūdzam sazināties ar tirdzniecības atļaujas turētāja vietējo pārstāvi.</w:t>
      </w:r>
    </w:p>
    <w:p w14:paraId="68E43FBD" w14:textId="77777777" w:rsidR="004B1F0F" w:rsidRPr="001F1FFC" w:rsidRDefault="004B1F0F" w:rsidP="004B1F0F">
      <w:pPr>
        <w:tabs>
          <w:tab w:val="clear" w:pos="567"/>
        </w:tabs>
        <w:spacing w:line="240" w:lineRule="auto"/>
        <w:ind w:right="-2"/>
        <w:rPr>
          <w:color w:val="000000"/>
        </w:rPr>
      </w:pPr>
    </w:p>
    <w:p w14:paraId="176E1832" w14:textId="77777777" w:rsidR="004B1F0F" w:rsidRPr="001F1FFC" w:rsidRDefault="004B1F0F" w:rsidP="004B1F0F">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75A2E42B" w14:textId="77777777" w:rsidR="004B1F0F" w:rsidRPr="001F1FFC" w:rsidRDefault="004B1F0F" w:rsidP="004B1F0F">
      <w:pPr>
        <w:tabs>
          <w:tab w:val="clear" w:pos="567"/>
        </w:tabs>
        <w:spacing w:line="240" w:lineRule="auto"/>
        <w:rPr>
          <w:szCs w:val="22"/>
        </w:rPr>
      </w:pPr>
    </w:p>
    <w:p w14:paraId="051833B2" w14:textId="77777777" w:rsidR="004B1F0F" w:rsidRPr="001F1FFC" w:rsidRDefault="004B1F0F" w:rsidP="004B1F0F">
      <w:pPr>
        <w:pStyle w:val="Style1"/>
      </w:pPr>
      <w:bookmarkStart w:id="15" w:name="_Hlk99116896"/>
      <w:r w:rsidRPr="003711DC">
        <w:rPr>
          <w:highlight w:val="lightGray"/>
        </w:rPr>
        <w:t>Cita informācija</w:t>
      </w:r>
      <w:bookmarkEnd w:id="15"/>
    </w:p>
    <w:tbl>
      <w:tblPr>
        <w:tblStyle w:val="TableGrid"/>
        <w:tblW w:w="0" w:type="auto"/>
        <w:tblLook w:val="04A0" w:firstRow="1" w:lastRow="0" w:firstColumn="1" w:lastColumn="0" w:noHBand="0" w:noVBand="1"/>
      </w:tblPr>
      <w:tblGrid>
        <w:gridCol w:w="9061"/>
      </w:tblGrid>
      <w:tr w:rsidR="004B1F0F" w14:paraId="067B255C" w14:textId="77777777" w:rsidTr="003711DC">
        <w:tc>
          <w:tcPr>
            <w:tcW w:w="9298" w:type="dxa"/>
          </w:tcPr>
          <w:p w14:paraId="0C83E0B3" w14:textId="77777777" w:rsidR="004B1F0F" w:rsidRDefault="004B1F0F" w:rsidP="003711DC">
            <w:pPr>
              <w:tabs>
                <w:tab w:val="clear" w:pos="567"/>
              </w:tabs>
              <w:spacing w:line="240" w:lineRule="auto"/>
              <w:rPr>
                <w:szCs w:val="22"/>
              </w:rPr>
            </w:pPr>
          </w:p>
          <w:p w14:paraId="3A4FECDF" w14:textId="77777777" w:rsidR="004B1F0F" w:rsidRDefault="004B1F0F" w:rsidP="003711DC">
            <w:pPr>
              <w:tabs>
                <w:tab w:val="clear" w:pos="567"/>
              </w:tabs>
              <w:spacing w:line="240" w:lineRule="auto"/>
              <w:rPr>
                <w:szCs w:val="22"/>
              </w:rPr>
            </w:pPr>
          </w:p>
          <w:p w14:paraId="273F098B" w14:textId="77777777" w:rsidR="004B1F0F" w:rsidRDefault="004B1F0F" w:rsidP="003711DC">
            <w:pPr>
              <w:tabs>
                <w:tab w:val="clear" w:pos="567"/>
              </w:tabs>
              <w:spacing w:line="240" w:lineRule="auto"/>
              <w:rPr>
                <w:szCs w:val="22"/>
              </w:rPr>
            </w:pPr>
          </w:p>
          <w:p w14:paraId="385DEDDE" w14:textId="77777777" w:rsidR="004B1F0F" w:rsidRDefault="004B1F0F" w:rsidP="003711DC">
            <w:pPr>
              <w:tabs>
                <w:tab w:val="clear" w:pos="567"/>
              </w:tabs>
              <w:spacing w:line="240" w:lineRule="auto"/>
              <w:rPr>
                <w:szCs w:val="22"/>
              </w:rPr>
            </w:pPr>
          </w:p>
        </w:tc>
      </w:tr>
    </w:tbl>
    <w:p w14:paraId="3D54E761" w14:textId="77777777" w:rsidR="004B1F0F" w:rsidRPr="001F1FFC" w:rsidRDefault="004B1F0F" w:rsidP="004B1F0F">
      <w:pPr>
        <w:tabs>
          <w:tab w:val="clear" w:pos="567"/>
        </w:tabs>
        <w:spacing w:line="240" w:lineRule="auto"/>
        <w:rPr>
          <w:szCs w:val="22"/>
        </w:rPr>
      </w:pPr>
    </w:p>
    <w:p w14:paraId="7D3D4D79" w14:textId="77777777" w:rsidR="004B1F0F" w:rsidRPr="001F1FFC" w:rsidRDefault="004B1F0F" w:rsidP="004B1F0F">
      <w:pPr>
        <w:pStyle w:val="Style2"/>
      </w:pPr>
      <w:r w:rsidRPr="001F1FFC">
        <w:t>19.</w:t>
      </w:r>
      <w:r w:rsidRPr="001F1FFC">
        <w:tab/>
        <w:t>VĀRDI “LIETOŠANAI DZĪVNIEKIEM”</w:t>
      </w:r>
    </w:p>
    <w:p w14:paraId="33D227F9" w14:textId="77777777" w:rsidR="004B1F0F" w:rsidRPr="001F1FFC" w:rsidRDefault="004B1F0F" w:rsidP="004B1F0F">
      <w:pPr>
        <w:tabs>
          <w:tab w:val="clear" w:pos="567"/>
        </w:tabs>
        <w:spacing w:line="240" w:lineRule="auto"/>
        <w:rPr>
          <w:szCs w:val="22"/>
        </w:rPr>
      </w:pPr>
    </w:p>
    <w:p w14:paraId="20544F9B" w14:textId="77777777" w:rsidR="004B1F0F" w:rsidRPr="001F1FFC" w:rsidRDefault="004B1F0F" w:rsidP="004B1F0F">
      <w:pPr>
        <w:tabs>
          <w:tab w:val="clear" w:pos="567"/>
        </w:tabs>
        <w:spacing w:line="240" w:lineRule="auto"/>
      </w:pPr>
      <w:r w:rsidRPr="001F1FFC">
        <w:t>Lietošanai dzīvniekiem.</w:t>
      </w:r>
    </w:p>
    <w:p w14:paraId="5D7EA01C" w14:textId="7D0554AE" w:rsidR="004B1F0F" w:rsidRDefault="004B1F0F" w:rsidP="004B1F0F">
      <w:pPr>
        <w:tabs>
          <w:tab w:val="clear" w:pos="567"/>
        </w:tabs>
        <w:spacing w:line="240" w:lineRule="auto"/>
      </w:pPr>
    </w:p>
    <w:p w14:paraId="508E958A" w14:textId="77777777" w:rsidR="00D75B3E" w:rsidRPr="001F1FFC" w:rsidRDefault="00D75B3E" w:rsidP="004B1F0F">
      <w:pPr>
        <w:tabs>
          <w:tab w:val="clear" w:pos="567"/>
        </w:tabs>
        <w:spacing w:line="240" w:lineRule="auto"/>
      </w:pPr>
    </w:p>
    <w:p w14:paraId="5DD131DB" w14:textId="77777777" w:rsidR="004B1F0F" w:rsidRPr="001F1FFC" w:rsidRDefault="004B1F0F" w:rsidP="004B1F0F">
      <w:pPr>
        <w:pStyle w:val="Style2"/>
      </w:pPr>
      <w:r w:rsidRPr="001F1FFC">
        <w:t>20.</w:t>
      </w:r>
      <w:r w:rsidRPr="001F1FFC">
        <w:tab/>
        <w:t>DERĪGUMA TERMIŅŠ</w:t>
      </w:r>
    </w:p>
    <w:p w14:paraId="3D7276AD" w14:textId="77777777" w:rsidR="004B1F0F" w:rsidRPr="001F1FFC" w:rsidRDefault="004B1F0F" w:rsidP="004B1F0F">
      <w:pPr>
        <w:tabs>
          <w:tab w:val="clear" w:pos="567"/>
        </w:tabs>
        <w:spacing w:line="240" w:lineRule="auto"/>
        <w:rPr>
          <w:szCs w:val="22"/>
        </w:rPr>
      </w:pPr>
    </w:p>
    <w:p w14:paraId="6B3F95B3" w14:textId="77777777" w:rsidR="004B1F0F" w:rsidRPr="001F1FFC" w:rsidRDefault="004B1F0F" w:rsidP="004B1F0F">
      <w:pPr>
        <w:tabs>
          <w:tab w:val="clear" w:pos="567"/>
        </w:tabs>
        <w:spacing w:line="240" w:lineRule="auto"/>
        <w:rPr>
          <w:szCs w:val="22"/>
        </w:rPr>
      </w:pPr>
      <w:proofErr w:type="spellStart"/>
      <w:r w:rsidRPr="001F1FFC">
        <w:t>E</w:t>
      </w:r>
      <w:r>
        <w:t>xp</w:t>
      </w:r>
      <w:proofErr w:type="spellEnd"/>
      <w:r>
        <w:t>.</w:t>
      </w:r>
      <w:r w:rsidRPr="001F1FFC">
        <w:t xml:space="preserve"> </w:t>
      </w:r>
      <w:r w:rsidRPr="00AE3482">
        <w:rPr>
          <w:highlight w:val="lightGray"/>
        </w:rPr>
        <w:t>{mēnesis/gads}</w:t>
      </w:r>
    </w:p>
    <w:p w14:paraId="015EDF7B" w14:textId="14D51AE2" w:rsidR="004B1F0F" w:rsidRDefault="004B1F0F" w:rsidP="004B1F0F">
      <w:pPr>
        <w:tabs>
          <w:tab w:val="clear" w:pos="567"/>
        </w:tabs>
        <w:spacing w:line="240" w:lineRule="auto"/>
        <w:rPr>
          <w:szCs w:val="22"/>
        </w:rPr>
      </w:pPr>
    </w:p>
    <w:p w14:paraId="4E751722" w14:textId="77777777" w:rsidR="00D75B3E" w:rsidRPr="001F1FFC" w:rsidRDefault="00D75B3E" w:rsidP="004B1F0F">
      <w:pPr>
        <w:tabs>
          <w:tab w:val="clear" w:pos="567"/>
        </w:tabs>
        <w:spacing w:line="240" w:lineRule="auto"/>
        <w:rPr>
          <w:szCs w:val="22"/>
        </w:rPr>
      </w:pPr>
    </w:p>
    <w:p w14:paraId="2FB01114" w14:textId="77777777" w:rsidR="004B1F0F" w:rsidRPr="001F1FFC" w:rsidRDefault="004B1F0F" w:rsidP="004B1F0F">
      <w:pPr>
        <w:pStyle w:val="Style2"/>
      </w:pPr>
      <w:r w:rsidRPr="001F1FFC">
        <w:t>21.</w:t>
      </w:r>
      <w:r w:rsidRPr="001F1FFC">
        <w:tab/>
        <w:t>SĒRIJAS NUMURS</w:t>
      </w:r>
    </w:p>
    <w:p w14:paraId="108C0A3B" w14:textId="77777777" w:rsidR="004B1F0F" w:rsidRPr="001F1FFC" w:rsidRDefault="004B1F0F" w:rsidP="004B1F0F">
      <w:pPr>
        <w:tabs>
          <w:tab w:val="clear" w:pos="567"/>
        </w:tabs>
        <w:spacing w:line="240" w:lineRule="auto"/>
        <w:rPr>
          <w:szCs w:val="22"/>
        </w:rPr>
      </w:pPr>
    </w:p>
    <w:p w14:paraId="67712FDE" w14:textId="77777777" w:rsidR="004B1F0F" w:rsidRDefault="004B1F0F" w:rsidP="004B1F0F">
      <w:pPr>
        <w:tabs>
          <w:tab w:val="clear" w:pos="567"/>
        </w:tabs>
        <w:spacing w:line="240" w:lineRule="auto"/>
      </w:pPr>
      <w:proofErr w:type="spellStart"/>
      <w:r w:rsidRPr="001F1FFC">
        <w:t>Lot</w:t>
      </w:r>
      <w:proofErr w:type="spellEnd"/>
      <w:r w:rsidRPr="001F1FFC">
        <w:t xml:space="preserve"> </w:t>
      </w:r>
      <w:r w:rsidRPr="0024475F">
        <w:rPr>
          <w:highlight w:val="lightGray"/>
        </w:rPr>
        <w:t>{numurs}</w:t>
      </w:r>
    </w:p>
    <w:p w14:paraId="7C464334" w14:textId="77777777" w:rsidR="004B1F0F" w:rsidRDefault="004B1F0F" w:rsidP="004B1F0F">
      <w:pPr>
        <w:tabs>
          <w:tab w:val="clear" w:pos="567"/>
        </w:tabs>
        <w:spacing w:line="240" w:lineRule="auto"/>
      </w:pPr>
    </w:p>
    <w:p w14:paraId="2E8D2B76" w14:textId="77777777" w:rsidR="004B1F0F" w:rsidRDefault="004B1F0F" w:rsidP="004B1F0F">
      <w:pPr>
        <w:tabs>
          <w:tab w:val="clear" w:pos="567"/>
        </w:tabs>
        <w:spacing w:line="240" w:lineRule="auto"/>
        <w:rPr>
          <w:rFonts w:eastAsia="Calibri" w:cs="Calibri"/>
          <w:szCs w:val="22"/>
          <w:lang w:eastAsia="lv-LV" w:bidi="lv-LV"/>
        </w:rPr>
      </w:pPr>
      <w:r>
        <w:rPr>
          <w:rFonts w:eastAsia="Calibri" w:cs="Calibri"/>
          <w:noProof/>
          <w:szCs w:val="22"/>
          <w:lang w:eastAsia="nl-NL"/>
        </w:rPr>
        <w:drawing>
          <wp:inline distT="0" distB="0" distL="0" distR="0" wp14:anchorId="02123010" wp14:editId="0ECA9222">
            <wp:extent cx="614680" cy="61468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4680" cy="614680"/>
                    </a:xfrm>
                    <a:prstGeom prst="rect">
                      <a:avLst/>
                    </a:prstGeom>
                    <a:noFill/>
                    <a:ln>
                      <a:noFill/>
                    </a:ln>
                  </pic:spPr>
                </pic:pic>
              </a:graphicData>
            </a:graphic>
          </wp:inline>
        </w:drawing>
      </w:r>
    </w:p>
    <w:p w14:paraId="78C91439" w14:textId="77777777" w:rsidR="004B1F0F" w:rsidRPr="00991694" w:rsidRDefault="004B1F0F" w:rsidP="004B1F0F">
      <w:pPr>
        <w:tabs>
          <w:tab w:val="clear" w:pos="567"/>
        </w:tabs>
        <w:spacing w:line="240" w:lineRule="auto"/>
        <w:rPr>
          <w:rFonts w:eastAsia="Calibri" w:cs="Calibri"/>
          <w:b/>
          <w:szCs w:val="22"/>
          <w:lang w:eastAsia="lv-LV" w:bidi="lv-LV"/>
        </w:rPr>
      </w:pPr>
      <w:r w:rsidRPr="00991694">
        <w:rPr>
          <w:rFonts w:eastAsia="Calibri" w:cs="Calibri"/>
          <w:b/>
          <w:szCs w:val="22"/>
          <w:lang w:eastAsia="lv-LV" w:bidi="lv-LV"/>
        </w:rPr>
        <w:t>Pastāv briesmas</w:t>
      </w:r>
    </w:p>
    <w:p w14:paraId="5519BE0D" w14:textId="77777777" w:rsidR="004B1F0F" w:rsidRPr="008F7748" w:rsidRDefault="004B1F0F" w:rsidP="004B1F0F">
      <w:pPr>
        <w:tabs>
          <w:tab w:val="clear" w:pos="567"/>
        </w:tabs>
        <w:spacing w:line="240" w:lineRule="auto"/>
        <w:rPr>
          <w:rFonts w:eastAsia="Calibri" w:cs="Calibri"/>
          <w:szCs w:val="22"/>
          <w:lang w:eastAsia="lv-LV" w:bidi="lv-LV"/>
        </w:rPr>
      </w:pPr>
      <w:r w:rsidRPr="008F7748">
        <w:rPr>
          <w:rFonts w:eastAsia="Calibri" w:cs="Calibri"/>
          <w:szCs w:val="22"/>
          <w:lang w:eastAsia="lv-LV" w:bidi="lv-LV"/>
        </w:rPr>
        <w:t xml:space="preserve">Īpaši viegli uzliesmojošs aerosols. </w:t>
      </w:r>
      <w:proofErr w:type="spellStart"/>
      <w:r w:rsidRPr="003711DC">
        <w:rPr>
          <w:szCs w:val="22"/>
          <w:lang w:val="de-DE"/>
        </w:rPr>
        <w:t>Konteiners</w:t>
      </w:r>
      <w:proofErr w:type="spellEnd"/>
      <w:r w:rsidRPr="003711DC">
        <w:rPr>
          <w:szCs w:val="22"/>
          <w:lang w:val="de-DE"/>
        </w:rPr>
        <w:t xml:space="preserve"> </w:t>
      </w:r>
      <w:r w:rsidRPr="008F7748">
        <w:rPr>
          <w:rFonts w:eastAsia="Calibri" w:cs="Calibri"/>
          <w:szCs w:val="22"/>
          <w:lang w:eastAsia="lv-LV" w:bidi="lv-LV"/>
        </w:rPr>
        <w:t xml:space="preserve">zem spiediena: karstumā var eksplodēt. Aizsargāt no saules gaismas. Nepakļaut temperatūrai, kas pārsniedz 50 </w:t>
      </w:r>
      <w:proofErr w:type="spellStart"/>
      <w:r w:rsidRPr="008F7748">
        <w:rPr>
          <w:rFonts w:eastAsia="Calibri" w:cs="Calibri"/>
          <w:szCs w:val="22"/>
          <w:vertAlign w:val="superscript"/>
          <w:lang w:eastAsia="lv-LV" w:bidi="lv-LV"/>
        </w:rPr>
        <w:t>o</w:t>
      </w:r>
      <w:r w:rsidRPr="008F7748">
        <w:rPr>
          <w:rFonts w:eastAsia="Calibri" w:cs="Calibri"/>
          <w:szCs w:val="22"/>
          <w:lang w:eastAsia="lv-LV" w:bidi="lv-LV"/>
        </w:rPr>
        <w:t>C</w:t>
      </w:r>
      <w:proofErr w:type="spellEnd"/>
      <w:r w:rsidRPr="008F7748">
        <w:rPr>
          <w:rFonts w:eastAsia="Calibri" w:cs="Calibri"/>
          <w:szCs w:val="22"/>
          <w:lang w:eastAsia="lv-LV" w:bidi="lv-LV"/>
        </w:rPr>
        <w:t xml:space="preserve">. </w:t>
      </w:r>
    </w:p>
    <w:p w14:paraId="579CCF90" w14:textId="77777777" w:rsidR="004B1F0F" w:rsidRPr="008F7748" w:rsidRDefault="004B1F0F" w:rsidP="004B1F0F">
      <w:pPr>
        <w:tabs>
          <w:tab w:val="clear" w:pos="567"/>
        </w:tabs>
        <w:spacing w:line="240" w:lineRule="auto"/>
        <w:rPr>
          <w:rFonts w:eastAsia="Calibri" w:cs="Calibri"/>
          <w:szCs w:val="22"/>
          <w:lang w:eastAsia="lv-LV" w:bidi="lv-LV"/>
        </w:rPr>
      </w:pPr>
      <w:r w:rsidRPr="008F7748">
        <w:rPr>
          <w:rFonts w:eastAsia="Calibri" w:cs="Calibri"/>
          <w:szCs w:val="22"/>
          <w:lang w:eastAsia="lv-LV" w:bidi="lv-LV"/>
        </w:rPr>
        <w:t>Sargāt no karstuma, karstām virsmām, dzirkstelēm, atklātas uguns un citiem aizdegšanās avotiem. Nesmēķēt.</w:t>
      </w:r>
    </w:p>
    <w:p w14:paraId="35D3B529" w14:textId="77777777" w:rsidR="004B1F0F" w:rsidRPr="008F7748" w:rsidRDefault="004B1F0F" w:rsidP="004B1F0F">
      <w:pPr>
        <w:tabs>
          <w:tab w:val="clear" w:pos="567"/>
        </w:tabs>
        <w:spacing w:line="240" w:lineRule="auto"/>
        <w:rPr>
          <w:rFonts w:eastAsia="Calibri" w:cs="Calibri"/>
          <w:szCs w:val="22"/>
          <w:lang w:eastAsia="lv-LV" w:bidi="lv-LV"/>
        </w:rPr>
      </w:pPr>
      <w:r w:rsidRPr="008F7748">
        <w:rPr>
          <w:rFonts w:eastAsia="Calibri" w:cs="Calibri"/>
          <w:szCs w:val="22"/>
          <w:lang w:eastAsia="lv-LV" w:bidi="lv-LV"/>
        </w:rPr>
        <w:t>Neizsmidzināt uz atklātas uguns vai citiem aizdegšanās avotiem. Nedurt vai nededzināt, arī pēc izlietošanas.</w:t>
      </w:r>
    </w:p>
    <w:p w14:paraId="15D9A450" w14:textId="77777777" w:rsidR="004B1F0F" w:rsidRPr="008F7748" w:rsidRDefault="004B1F0F" w:rsidP="004B1F0F">
      <w:pPr>
        <w:tabs>
          <w:tab w:val="clear" w:pos="567"/>
        </w:tabs>
        <w:spacing w:line="240" w:lineRule="auto"/>
        <w:rPr>
          <w:rFonts w:eastAsia="Calibri" w:cs="Calibri"/>
          <w:szCs w:val="22"/>
          <w:lang w:eastAsia="lv-LV" w:bidi="lv-LV"/>
        </w:rPr>
      </w:pPr>
    </w:p>
    <w:p w14:paraId="5981504D" w14:textId="77777777" w:rsidR="004B1F0F" w:rsidRPr="008F7748" w:rsidRDefault="004B1F0F" w:rsidP="004B1F0F">
      <w:pPr>
        <w:tabs>
          <w:tab w:val="clear" w:pos="567"/>
        </w:tabs>
        <w:spacing w:line="240" w:lineRule="auto"/>
        <w:rPr>
          <w:rFonts w:eastAsia="Calibri" w:cs="Calibri"/>
          <w:szCs w:val="22"/>
          <w:lang w:eastAsia="lv-LV" w:bidi="lv-LV"/>
        </w:rPr>
      </w:pPr>
      <w:r w:rsidRPr="008F7748">
        <w:rPr>
          <w:lang w:eastAsia="lv-LV" w:bidi="lv-LV"/>
        </w:rPr>
        <w:t> </w:t>
      </w:r>
    </w:p>
    <w:p w14:paraId="50F27F80" w14:textId="77777777" w:rsidR="004B1F0F" w:rsidRPr="001F1FFC" w:rsidRDefault="004B1F0F" w:rsidP="004B1F0F">
      <w:pPr>
        <w:tabs>
          <w:tab w:val="clear" w:pos="567"/>
        </w:tabs>
        <w:spacing w:line="240" w:lineRule="auto"/>
        <w:rPr>
          <w:noProof/>
        </w:rPr>
      </w:pPr>
    </w:p>
    <w:p w14:paraId="53011CA0" w14:textId="5AE77C7B" w:rsidR="00673F4C" w:rsidRPr="00E57A7D" w:rsidRDefault="00673F4C" w:rsidP="00A9226B">
      <w:pPr>
        <w:tabs>
          <w:tab w:val="clear" w:pos="567"/>
        </w:tabs>
        <w:spacing w:line="240" w:lineRule="auto"/>
        <w:rPr>
          <w:szCs w:val="22"/>
        </w:rPr>
      </w:pPr>
    </w:p>
    <w:p w14:paraId="79EBA777" w14:textId="2E7CF677" w:rsidR="00C114FF" w:rsidRPr="00E57A7D" w:rsidRDefault="00C114FF" w:rsidP="00E74050">
      <w:pPr>
        <w:tabs>
          <w:tab w:val="clear" w:pos="567"/>
        </w:tabs>
        <w:spacing w:line="240" w:lineRule="auto"/>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69842251" w14:textId="3D5E6888" w:rsidR="004B1F0F" w:rsidRDefault="004B1F0F" w:rsidP="00A9226B">
      <w:pPr>
        <w:tabs>
          <w:tab w:val="clear" w:pos="567"/>
        </w:tabs>
        <w:spacing w:line="240" w:lineRule="auto"/>
        <w:rPr>
          <w:szCs w:val="22"/>
        </w:rPr>
      </w:pPr>
    </w:p>
    <w:p w14:paraId="69DD0843" w14:textId="21703C5A" w:rsidR="004B1F0F" w:rsidRDefault="004B1F0F" w:rsidP="00A9226B">
      <w:pPr>
        <w:tabs>
          <w:tab w:val="clear" w:pos="567"/>
        </w:tabs>
        <w:spacing w:line="240" w:lineRule="auto"/>
        <w:rPr>
          <w:szCs w:val="22"/>
        </w:rPr>
      </w:pPr>
    </w:p>
    <w:p w14:paraId="69C80FCD" w14:textId="77777777" w:rsidR="004B1F0F" w:rsidRPr="00E57A7D" w:rsidRDefault="004B1F0F" w:rsidP="00A9226B">
      <w:pPr>
        <w:tabs>
          <w:tab w:val="clear" w:pos="567"/>
        </w:tabs>
        <w:spacing w:line="240" w:lineRule="auto"/>
        <w:rPr>
          <w:szCs w:val="22"/>
        </w:rPr>
      </w:pPr>
    </w:p>
    <w:p w14:paraId="1CD8A2BC" w14:textId="3379B284" w:rsidR="004B1F0F" w:rsidRDefault="004B1F0F">
      <w:pPr>
        <w:tabs>
          <w:tab w:val="clear" w:pos="567"/>
        </w:tabs>
        <w:spacing w:line="240" w:lineRule="auto"/>
        <w:rPr>
          <w:szCs w:val="22"/>
        </w:rPr>
      </w:pPr>
      <w:r>
        <w:rPr>
          <w:szCs w:val="22"/>
        </w:rPr>
        <w:br w:type="page"/>
      </w:r>
    </w:p>
    <w:p w14:paraId="5EC23D08" w14:textId="0D5E3B60" w:rsidR="00C114FF" w:rsidRDefault="00C114FF" w:rsidP="00A9226B">
      <w:pPr>
        <w:tabs>
          <w:tab w:val="clear" w:pos="567"/>
        </w:tabs>
        <w:spacing w:line="240" w:lineRule="auto"/>
        <w:rPr>
          <w:szCs w:val="22"/>
        </w:rPr>
      </w:pPr>
    </w:p>
    <w:p w14:paraId="73187D7B" w14:textId="45B1AABB" w:rsidR="004B1F0F" w:rsidRDefault="004B1F0F" w:rsidP="00A9226B">
      <w:pPr>
        <w:tabs>
          <w:tab w:val="clear" w:pos="567"/>
        </w:tabs>
        <w:spacing w:line="240" w:lineRule="auto"/>
        <w:rPr>
          <w:szCs w:val="22"/>
        </w:rPr>
      </w:pPr>
    </w:p>
    <w:p w14:paraId="4BEFA631" w14:textId="43C792F9" w:rsidR="004B1F0F" w:rsidRDefault="004B1F0F" w:rsidP="00A9226B">
      <w:pPr>
        <w:tabs>
          <w:tab w:val="clear" w:pos="567"/>
        </w:tabs>
        <w:spacing w:line="240" w:lineRule="auto"/>
        <w:rPr>
          <w:szCs w:val="22"/>
        </w:rPr>
      </w:pPr>
    </w:p>
    <w:p w14:paraId="5A5E26E2" w14:textId="6906906E" w:rsidR="004B1F0F" w:rsidRDefault="004B1F0F" w:rsidP="00A9226B">
      <w:pPr>
        <w:tabs>
          <w:tab w:val="clear" w:pos="567"/>
        </w:tabs>
        <w:spacing w:line="240" w:lineRule="auto"/>
        <w:rPr>
          <w:szCs w:val="22"/>
        </w:rPr>
      </w:pPr>
    </w:p>
    <w:p w14:paraId="3BDFAE1E" w14:textId="0F278CCB" w:rsidR="004B1F0F" w:rsidRDefault="004B1F0F" w:rsidP="00A9226B">
      <w:pPr>
        <w:tabs>
          <w:tab w:val="clear" w:pos="567"/>
        </w:tabs>
        <w:spacing w:line="240" w:lineRule="auto"/>
        <w:rPr>
          <w:szCs w:val="22"/>
        </w:rPr>
      </w:pPr>
    </w:p>
    <w:p w14:paraId="7B50FDB1" w14:textId="6D21671C" w:rsidR="004B1F0F" w:rsidRDefault="004B1F0F" w:rsidP="00A9226B">
      <w:pPr>
        <w:tabs>
          <w:tab w:val="clear" w:pos="567"/>
        </w:tabs>
        <w:spacing w:line="240" w:lineRule="auto"/>
        <w:rPr>
          <w:szCs w:val="22"/>
        </w:rPr>
      </w:pPr>
    </w:p>
    <w:p w14:paraId="357D8818" w14:textId="2BDAE25A" w:rsidR="004B1F0F" w:rsidRDefault="004B1F0F" w:rsidP="00A9226B">
      <w:pPr>
        <w:tabs>
          <w:tab w:val="clear" w:pos="567"/>
        </w:tabs>
        <w:spacing w:line="240" w:lineRule="auto"/>
        <w:rPr>
          <w:szCs w:val="22"/>
        </w:rPr>
      </w:pPr>
    </w:p>
    <w:p w14:paraId="072A642D" w14:textId="0051BEC9" w:rsidR="004B1F0F" w:rsidRDefault="004B1F0F" w:rsidP="00A9226B">
      <w:pPr>
        <w:tabs>
          <w:tab w:val="clear" w:pos="567"/>
        </w:tabs>
        <w:spacing w:line="240" w:lineRule="auto"/>
        <w:rPr>
          <w:szCs w:val="22"/>
        </w:rPr>
      </w:pPr>
    </w:p>
    <w:p w14:paraId="5B10CD7B" w14:textId="2EA7C4D3" w:rsidR="004B1F0F" w:rsidRDefault="004B1F0F" w:rsidP="00A9226B">
      <w:pPr>
        <w:tabs>
          <w:tab w:val="clear" w:pos="567"/>
        </w:tabs>
        <w:spacing w:line="240" w:lineRule="auto"/>
        <w:rPr>
          <w:szCs w:val="22"/>
        </w:rPr>
      </w:pPr>
    </w:p>
    <w:p w14:paraId="75368C0B" w14:textId="48A78771" w:rsidR="004B1F0F" w:rsidRDefault="004B1F0F" w:rsidP="00A9226B">
      <w:pPr>
        <w:tabs>
          <w:tab w:val="clear" w:pos="567"/>
        </w:tabs>
        <w:spacing w:line="240" w:lineRule="auto"/>
        <w:rPr>
          <w:szCs w:val="22"/>
        </w:rPr>
      </w:pPr>
    </w:p>
    <w:p w14:paraId="5E03E738" w14:textId="56CA4222" w:rsidR="004B1F0F" w:rsidRDefault="004B1F0F" w:rsidP="00A9226B">
      <w:pPr>
        <w:tabs>
          <w:tab w:val="clear" w:pos="567"/>
        </w:tabs>
        <w:spacing w:line="240" w:lineRule="auto"/>
        <w:rPr>
          <w:szCs w:val="22"/>
        </w:rPr>
      </w:pPr>
    </w:p>
    <w:p w14:paraId="2857F6AF" w14:textId="519F535E" w:rsidR="004B1F0F" w:rsidRDefault="004B1F0F" w:rsidP="00A9226B">
      <w:pPr>
        <w:tabs>
          <w:tab w:val="clear" w:pos="567"/>
        </w:tabs>
        <w:spacing w:line="240" w:lineRule="auto"/>
        <w:rPr>
          <w:szCs w:val="22"/>
        </w:rPr>
      </w:pPr>
    </w:p>
    <w:p w14:paraId="684E150A" w14:textId="1689FCF3" w:rsidR="004B1F0F" w:rsidRDefault="004B1F0F" w:rsidP="00A9226B">
      <w:pPr>
        <w:tabs>
          <w:tab w:val="clear" w:pos="567"/>
        </w:tabs>
        <w:spacing w:line="240" w:lineRule="auto"/>
        <w:rPr>
          <w:szCs w:val="22"/>
        </w:rPr>
      </w:pPr>
    </w:p>
    <w:p w14:paraId="46B9A15C" w14:textId="5A703145" w:rsidR="004B1F0F" w:rsidRDefault="004B1F0F" w:rsidP="00A9226B">
      <w:pPr>
        <w:tabs>
          <w:tab w:val="clear" w:pos="567"/>
        </w:tabs>
        <w:spacing w:line="240" w:lineRule="auto"/>
        <w:rPr>
          <w:szCs w:val="22"/>
        </w:rPr>
      </w:pPr>
    </w:p>
    <w:p w14:paraId="1D1EFEA8" w14:textId="491C3DA9" w:rsidR="004B1F0F" w:rsidRDefault="004B1F0F" w:rsidP="00A9226B">
      <w:pPr>
        <w:tabs>
          <w:tab w:val="clear" w:pos="567"/>
        </w:tabs>
        <w:spacing w:line="240" w:lineRule="auto"/>
        <w:rPr>
          <w:szCs w:val="22"/>
        </w:rPr>
      </w:pPr>
    </w:p>
    <w:p w14:paraId="5B7652EF" w14:textId="65589328" w:rsidR="004B1F0F" w:rsidRDefault="004B1F0F" w:rsidP="00A9226B">
      <w:pPr>
        <w:tabs>
          <w:tab w:val="clear" w:pos="567"/>
        </w:tabs>
        <w:spacing w:line="240" w:lineRule="auto"/>
        <w:rPr>
          <w:szCs w:val="22"/>
        </w:rPr>
      </w:pPr>
    </w:p>
    <w:p w14:paraId="12125ACC" w14:textId="653201D9" w:rsidR="004B1F0F" w:rsidRDefault="004B1F0F" w:rsidP="00A9226B">
      <w:pPr>
        <w:tabs>
          <w:tab w:val="clear" w:pos="567"/>
        </w:tabs>
        <w:spacing w:line="240" w:lineRule="auto"/>
        <w:rPr>
          <w:szCs w:val="22"/>
        </w:rPr>
      </w:pPr>
    </w:p>
    <w:p w14:paraId="4A7DD572" w14:textId="58725AAB" w:rsidR="004B1F0F" w:rsidRDefault="004B1F0F" w:rsidP="00A9226B">
      <w:pPr>
        <w:tabs>
          <w:tab w:val="clear" w:pos="567"/>
        </w:tabs>
        <w:spacing w:line="240" w:lineRule="auto"/>
        <w:rPr>
          <w:szCs w:val="22"/>
        </w:rPr>
      </w:pPr>
    </w:p>
    <w:p w14:paraId="360D2D4F" w14:textId="32900BB6" w:rsidR="004B1F0F" w:rsidRDefault="004B1F0F" w:rsidP="00A9226B">
      <w:pPr>
        <w:tabs>
          <w:tab w:val="clear" w:pos="567"/>
        </w:tabs>
        <w:spacing w:line="240" w:lineRule="auto"/>
        <w:rPr>
          <w:szCs w:val="22"/>
        </w:rPr>
      </w:pPr>
    </w:p>
    <w:p w14:paraId="5B1E210E" w14:textId="023B0411" w:rsidR="004B1F0F" w:rsidRDefault="004B1F0F" w:rsidP="00A9226B">
      <w:pPr>
        <w:tabs>
          <w:tab w:val="clear" w:pos="567"/>
        </w:tabs>
        <w:spacing w:line="240" w:lineRule="auto"/>
        <w:rPr>
          <w:szCs w:val="22"/>
        </w:rPr>
      </w:pPr>
    </w:p>
    <w:p w14:paraId="2D17B60D" w14:textId="77777777" w:rsidR="004B1F0F" w:rsidRPr="00E57A7D" w:rsidRDefault="004B1F0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1CDFA8A9" w14:textId="77777777" w:rsidR="00225FE7" w:rsidRPr="002F6234" w:rsidRDefault="00225FE7" w:rsidP="00225FE7">
      <w:pPr>
        <w:spacing w:line="240" w:lineRule="auto"/>
        <w:rPr>
          <w:szCs w:val="24"/>
        </w:rPr>
      </w:pPr>
      <w:proofErr w:type="spellStart"/>
      <w:r w:rsidRPr="006A5CB8">
        <w:rPr>
          <w:bCs/>
        </w:rPr>
        <w:t>Cyclospray</w:t>
      </w:r>
      <w:proofErr w:type="spellEnd"/>
      <w:r w:rsidRPr="00EC70B8">
        <w:t xml:space="preserve"> 78,6 mg/g uz ādas izsmidzināms aerosols, suspensija cūkām, aitām un liellopiem</w:t>
      </w:r>
    </w:p>
    <w:p w14:paraId="2B4C29F7" w14:textId="77777777" w:rsidR="008076FB" w:rsidRDefault="008076FB" w:rsidP="00225FE7">
      <w:pPr>
        <w:tabs>
          <w:tab w:val="clear" w:pos="567"/>
        </w:tabs>
        <w:spacing w:line="240" w:lineRule="auto"/>
        <w:rPr>
          <w:szCs w:val="24"/>
        </w:rPr>
      </w:pPr>
    </w:p>
    <w:p w14:paraId="39BD7465" w14:textId="77777777" w:rsidR="00C114FF" w:rsidRPr="00E57A7D" w:rsidRDefault="00C114FF" w:rsidP="00A9226B">
      <w:pPr>
        <w:tabs>
          <w:tab w:val="clear" w:pos="567"/>
        </w:tabs>
        <w:spacing w:line="240" w:lineRule="auto"/>
        <w:rPr>
          <w:szCs w:val="22"/>
        </w:rPr>
      </w:pPr>
    </w:p>
    <w:p w14:paraId="342710A6" w14:textId="20370949" w:rsidR="00C114FF" w:rsidRDefault="006C78AB" w:rsidP="00B13B6D">
      <w:pPr>
        <w:pStyle w:val="Style1"/>
      </w:pPr>
      <w:r w:rsidRPr="00E57A7D">
        <w:rPr>
          <w:highlight w:val="lightGray"/>
        </w:rPr>
        <w:t>2.</w:t>
      </w:r>
      <w:r w:rsidR="007318FE">
        <w:tab/>
      </w:r>
      <w:r w:rsidRPr="00E57A7D">
        <w:t>Sastāvs</w:t>
      </w:r>
    </w:p>
    <w:p w14:paraId="7A6BEA31" w14:textId="77777777" w:rsidR="00AA1C78" w:rsidRPr="00E57A7D" w:rsidRDefault="00AA1C78" w:rsidP="00B13B6D">
      <w:pPr>
        <w:pStyle w:val="Style1"/>
      </w:pPr>
    </w:p>
    <w:p w14:paraId="453ADC4B" w14:textId="57D5A5AE" w:rsidR="00AA1C78" w:rsidRDefault="00276F56" w:rsidP="00AA1C78">
      <w:pPr>
        <w:widowControl w:val="0"/>
        <w:tabs>
          <w:tab w:val="clear" w:pos="567"/>
          <w:tab w:val="left" w:pos="-1440"/>
          <w:tab w:val="left" w:pos="-720"/>
          <w:tab w:val="left" w:pos="0"/>
          <w:tab w:val="left" w:pos="288"/>
          <w:tab w:val="left" w:pos="720"/>
          <w:tab w:val="left" w:pos="1440"/>
          <w:tab w:val="left" w:pos="2160"/>
          <w:tab w:val="left" w:pos="2880"/>
          <w:tab w:val="left" w:pos="3600"/>
          <w:tab w:val="left" w:pos="3888"/>
          <w:tab w:val="left" w:pos="4320"/>
        </w:tabs>
        <w:suppressAutoHyphens/>
        <w:spacing w:line="240" w:lineRule="auto"/>
        <w:ind w:right="-143"/>
        <w:rPr>
          <w:snapToGrid w:val="0"/>
        </w:rPr>
      </w:pPr>
      <w:r w:rsidRPr="00276F56">
        <w:rPr>
          <w:snapToGrid w:val="0"/>
        </w:rPr>
        <w:t>Katrs</w:t>
      </w:r>
      <w:r w:rsidR="00AA1C78" w:rsidRPr="003C3863">
        <w:rPr>
          <w:snapToGrid w:val="0"/>
        </w:rPr>
        <w:t xml:space="preserve"> g</w:t>
      </w:r>
      <w:r>
        <w:rPr>
          <w:snapToGrid w:val="0"/>
        </w:rPr>
        <w:t>rams</w:t>
      </w:r>
      <w:r w:rsidR="00AA1C78" w:rsidRPr="003C3863">
        <w:rPr>
          <w:snapToGrid w:val="0"/>
        </w:rPr>
        <w:t xml:space="preserve"> satur:</w:t>
      </w:r>
    </w:p>
    <w:p w14:paraId="46E06F1C" w14:textId="77777777" w:rsidR="008076FB" w:rsidRPr="003C3863" w:rsidRDefault="008076FB" w:rsidP="00AA1C78">
      <w:pPr>
        <w:widowControl w:val="0"/>
        <w:tabs>
          <w:tab w:val="clear" w:pos="567"/>
          <w:tab w:val="left" w:pos="-1440"/>
          <w:tab w:val="left" w:pos="-720"/>
          <w:tab w:val="left" w:pos="0"/>
          <w:tab w:val="left" w:pos="288"/>
          <w:tab w:val="left" w:pos="720"/>
          <w:tab w:val="left" w:pos="1440"/>
          <w:tab w:val="left" w:pos="2160"/>
          <w:tab w:val="left" w:pos="2880"/>
          <w:tab w:val="left" w:pos="3600"/>
          <w:tab w:val="left" w:pos="3888"/>
          <w:tab w:val="left" w:pos="4320"/>
        </w:tabs>
        <w:suppressAutoHyphens/>
        <w:spacing w:line="240" w:lineRule="auto"/>
        <w:ind w:right="-143"/>
        <w:rPr>
          <w:snapToGrid w:val="0"/>
        </w:rPr>
      </w:pPr>
    </w:p>
    <w:p w14:paraId="7E220794" w14:textId="77777777" w:rsidR="00AA1C78" w:rsidRPr="00D108DB" w:rsidRDefault="00AA1C78" w:rsidP="00AA1C78">
      <w:pPr>
        <w:widowControl w:val="0"/>
        <w:tabs>
          <w:tab w:val="clear" w:pos="567"/>
          <w:tab w:val="left" w:pos="-1440"/>
          <w:tab w:val="left" w:pos="-720"/>
          <w:tab w:val="left" w:pos="0"/>
          <w:tab w:val="left" w:pos="288"/>
          <w:tab w:val="left" w:pos="720"/>
          <w:tab w:val="left" w:pos="1440"/>
          <w:tab w:val="left" w:pos="2160"/>
          <w:tab w:val="left" w:pos="2880"/>
          <w:tab w:val="left" w:pos="3600"/>
          <w:tab w:val="left" w:pos="3888"/>
          <w:tab w:val="left" w:pos="4320"/>
        </w:tabs>
        <w:suppressAutoHyphens/>
        <w:spacing w:line="240" w:lineRule="auto"/>
        <w:ind w:right="-143"/>
        <w:rPr>
          <w:b/>
          <w:snapToGrid w:val="0"/>
        </w:rPr>
      </w:pPr>
      <w:r w:rsidRPr="00D108DB">
        <w:rPr>
          <w:b/>
          <w:snapToGrid w:val="0"/>
        </w:rPr>
        <w:t>Aktīvā viela</w:t>
      </w:r>
      <w:r>
        <w:rPr>
          <w:b/>
          <w:snapToGrid w:val="0"/>
        </w:rPr>
        <w:t>:</w:t>
      </w:r>
      <w:r w:rsidRPr="00D108DB">
        <w:rPr>
          <w:b/>
          <w:snapToGrid w:val="0"/>
        </w:rPr>
        <w:t xml:space="preserve"> </w:t>
      </w:r>
    </w:p>
    <w:p w14:paraId="7A89ACE7" w14:textId="77777777" w:rsidR="00AA1C78" w:rsidRPr="003C3863" w:rsidRDefault="00AA1C78" w:rsidP="00AA1C78">
      <w:pPr>
        <w:tabs>
          <w:tab w:val="clear" w:pos="567"/>
        </w:tabs>
        <w:spacing w:line="240" w:lineRule="auto"/>
        <w:rPr>
          <w:szCs w:val="24"/>
        </w:rPr>
      </w:pPr>
      <w:proofErr w:type="spellStart"/>
      <w:r w:rsidRPr="003C3863">
        <w:t>Hlortetraciklīna</w:t>
      </w:r>
      <w:proofErr w:type="spellEnd"/>
      <w:r w:rsidRPr="003C3863">
        <w:t xml:space="preserve"> </w:t>
      </w:r>
      <w:proofErr w:type="spellStart"/>
      <w:r w:rsidRPr="003C3863">
        <w:t>hidrohlorīds</w:t>
      </w:r>
      <w:proofErr w:type="spellEnd"/>
      <w:r w:rsidRPr="003C3863">
        <w:tab/>
        <w:t>78,6 mg</w:t>
      </w:r>
    </w:p>
    <w:p w14:paraId="0EBB08BE" w14:textId="3A41FAF9" w:rsidR="00AA1C78" w:rsidRPr="003C3863" w:rsidRDefault="00AA1C78" w:rsidP="00AA1C78">
      <w:pPr>
        <w:tabs>
          <w:tab w:val="clear" w:pos="567"/>
        </w:tabs>
        <w:spacing w:line="240" w:lineRule="auto"/>
        <w:rPr>
          <w:szCs w:val="24"/>
        </w:rPr>
      </w:pPr>
      <w:r w:rsidRPr="003C3863">
        <w:t>(</w:t>
      </w:r>
      <w:r>
        <w:t xml:space="preserve">atbilst </w:t>
      </w:r>
      <w:proofErr w:type="spellStart"/>
      <w:r w:rsidRPr="00CA2FDC">
        <w:t>hlortetraciklīna</w:t>
      </w:r>
      <w:r>
        <w:t>m</w:t>
      </w:r>
      <w:proofErr w:type="spellEnd"/>
      <w:r w:rsidR="008076FB">
        <w:tab/>
      </w:r>
      <w:r w:rsidRPr="003C3863">
        <w:tab/>
        <w:t xml:space="preserve">73,0 mg) </w:t>
      </w:r>
    </w:p>
    <w:p w14:paraId="384B0703" w14:textId="77777777" w:rsidR="00AA1C78" w:rsidRPr="003C3863" w:rsidRDefault="00AA1C78" w:rsidP="00AA1C78">
      <w:pPr>
        <w:tabs>
          <w:tab w:val="clear" w:pos="567"/>
        </w:tabs>
        <w:spacing w:line="240" w:lineRule="auto"/>
        <w:rPr>
          <w:szCs w:val="24"/>
        </w:rPr>
      </w:pPr>
    </w:p>
    <w:p w14:paraId="3158DB74" w14:textId="77777777" w:rsidR="00AA1C78" w:rsidRPr="00D108DB" w:rsidRDefault="00AA1C78" w:rsidP="00AA1C78">
      <w:pPr>
        <w:widowControl w:val="0"/>
        <w:tabs>
          <w:tab w:val="clear" w:pos="567"/>
        </w:tabs>
        <w:suppressAutoHyphens/>
        <w:spacing w:line="240" w:lineRule="auto"/>
        <w:rPr>
          <w:b/>
          <w:snapToGrid w:val="0"/>
        </w:rPr>
      </w:pPr>
      <w:proofErr w:type="spellStart"/>
      <w:r w:rsidRPr="00D108DB">
        <w:rPr>
          <w:b/>
          <w:snapToGrid w:val="0"/>
        </w:rPr>
        <w:t>Palīgvielas</w:t>
      </w:r>
      <w:proofErr w:type="spellEnd"/>
      <w:r w:rsidRPr="00D108DB">
        <w:rPr>
          <w:b/>
          <w:snapToGrid w:val="0"/>
        </w:rPr>
        <w:t>:</w:t>
      </w:r>
    </w:p>
    <w:p w14:paraId="38E7B10E" w14:textId="242B2E11" w:rsidR="00AA1C78" w:rsidRDefault="00AA1C78" w:rsidP="00AA1C78">
      <w:pPr>
        <w:widowControl w:val="0"/>
        <w:tabs>
          <w:tab w:val="clear" w:pos="567"/>
        </w:tabs>
        <w:suppressAutoHyphens/>
        <w:spacing w:line="240" w:lineRule="auto"/>
        <w:rPr>
          <w:snapToGrid w:val="0"/>
          <w:u w:val="single"/>
        </w:rPr>
      </w:pPr>
      <w:proofErr w:type="spellStart"/>
      <w:r w:rsidRPr="003C3863">
        <w:t>Patentzilais</w:t>
      </w:r>
      <w:proofErr w:type="spellEnd"/>
      <w:r>
        <w:t xml:space="preserve"> </w:t>
      </w:r>
      <w:r w:rsidRPr="003C3863">
        <w:t>V</w:t>
      </w:r>
      <w:r w:rsidR="00276F56">
        <w:t xml:space="preserve"> (E131)</w:t>
      </w:r>
      <w:r w:rsidRPr="003C3863">
        <w:t>, krāsviela</w:t>
      </w:r>
      <w:r>
        <w:t xml:space="preserve"> 4,8 mg</w:t>
      </w:r>
    </w:p>
    <w:p w14:paraId="71C81CC7" w14:textId="77777777" w:rsidR="00AA1C78" w:rsidRPr="003C3863" w:rsidRDefault="00AA1C78" w:rsidP="00AA1C78">
      <w:pPr>
        <w:widowControl w:val="0"/>
        <w:tabs>
          <w:tab w:val="clear" w:pos="567"/>
        </w:tabs>
        <w:suppressAutoHyphens/>
        <w:spacing w:line="240" w:lineRule="auto"/>
        <w:rPr>
          <w:szCs w:val="24"/>
        </w:rPr>
      </w:pPr>
    </w:p>
    <w:p w14:paraId="47B8ED18" w14:textId="77777777" w:rsidR="00AA1C78" w:rsidRPr="003C3863" w:rsidRDefault="00AA1C78" w:rsidP="00AA1C78">
      <w:pPr>
        <w:widowControl w:val="0"/>
        <w:tabs>
          <w:tab w:val="clear" w:pos="567"/>
        </w:tabs>
        <w:suppressAutoHyphens/>
        <w:spacing w:line="240" w:lineRule="auto"/>
        <w:rPr>
          <w:snapToGrid w:val="0"/>
          <w:szCs w:val="24"/>
          <w:u w:val="single"/>
        </w:rPr>
      </w:pPr>
      <w:r w:rsidRPr="003C3863">
        <w:t>Zilas krāsas aerosols.</w:t>
      </w:r>
    </w:p>
    <w:p w14:paraId="59B66E7E" w14:textId="3A201BB3" w:rsidR="00C114FF" w:rsidRDefault="00C114FF" w:rsidP="00A9226B">
      <w:pPr>
        <w:tabs>
          <w:tab w:val="clear" w:pos="567"/>
        </w:tabs>
        <w:spacing w:line="240" w:lineRule="auto"/>
        <w:rPr>
          <w:iCs/>
          <w:szCs w:val="22"/>
        </w:rPr>
      </w:pPr>
    </w:p>
    <w:p w14:paraId="7CD368E8" w14:textId="77777777" w:rsidR="008076FB" w:rsidRPr="00E57A7D" w:rsidRDefault="008076FB" w:rsidP="00A9226B">
      <w:pPr>
        <w:tabs>
          <w:tab w:val="clear" w:pos="567"/>
        </w:tabs>
        <w:spacing w:line="240" w:lineRule="auto"/>
        <w:rPr>
          <w:iCs/>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45D82F24" w14:textId="77777777" w:rsidR="00F029AC" w:rsidRPr="003C3863" w:rsidRDefault="00F029AC" w:rsidP="00F029AC">
      <w:pPr>
        <w:widowControl w:val="0"/>
        <w:tabs>
          <w:tab w:val="clear" w:pos="567"/>
        </w:tabs>
        <w:suppressAutoHyphens/>
        <w:spacing w:line="240" w:lineRule="auto"/>
        <w:rPr>
          <w:szCs w:val="22"/>
        </w:rPr>
      </w:pPr>
      <w:r w:rsidRPr="00D108DB">
        <w:t>Liellopi, aitas un cūkas.</w:t>
      </w:r>
    </w:p>
    <w:p w14:paraId="11398AC0" w14:textId="663D7BC8" w:rsidR="00C114FF" w:rsidRDefault="00C114FF" w:rsidP="00A9226B">
      <w:pPr>
        <w:tabs>
          <w:tab w:val="clear" w:pos="567"/>
        </w:tabs>
        <w:spacing w:line="240" w:lineRule="auto"/>
        <w:rPr>
          <w:szCs w:val="22"/>
        </w:rPr>
      </w:pPr>
    </w:p>
    <w:p w14:paraId="5FC29E6A" w14:textId="77777777" w:rsidR="008076FB" w:rsidRPr="00E57A7D" w:rsidRDefault="008076FB"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037F5DE6" w14:textId="08B8A820" w:rsidR="00F029AC" w:rsidRPr="003C3863" w:rsidRDefault="00F029AC" w:rsidP="00F029AC">
      <w:pPr>
        <w:widowControl w:val="0"/>
        <w:tabs>
          <w:tab w:val="clear" w:pos="567"/>
        </w:tabs>
        <w:suppressAutoHyphens/>
        <w:spacing w:line="240" w:lineRule="auto"/>
        <w:rPr>
          <w:szCs w:val="22"/>
        </w:rPr>
      </w:pPr>
      <w:r w:rsidRPr="003C3863">
        <w:t xml:space="preserve">Virspusēju traumatiskas izcelsmes vai </w:t>
      </w:r>
      <w:proofErr w:type="spellStart"/>
      <w:r w:rsidRPr="003C3863">
        <w:t>pēcoperācijas</w:t>
      </w:r>
      <w:proofErr w:type="spellEnd"/>
      <w:r w:rsidRPr="003C3863">
        <w:t xml:space="preserve"> brūču infekciju, kuras izraisījuši pret </w:t>
      </w:r>
      <w:proofErr w:type="spellStart"/>
      <w:r w:rsidRPr="003C3863">
        <w:t>hlortetraciklīnu</w:t>
      </w:r>
      <w:proofErr w:type="spellEnd"/>
      <w:r w:rsidRPr="003C3863">
        <w:t xml:space="preserve"> j</w:t>
      </w:r>
      <w:r>
        <w:t>u</w:t>
      </w:r>
      <w:r w:rsidRPr="003C3863">
        <w:t>tīgi mikroorganismi, atbalstoša</w:t>
      </w:r>
      <w:r>
        <w:t>i</w:t>
      </w:r>
      <w:r w:rsidRPr="003C3863">
        <w:t xml:space="preserve"> ārstēšana</w:t>
      </w:r>
      <w:r>
        <w:t>i</w:t>
      </w:r>
      <w:r w:rsidRPr="003C3863">
        <w:t xml:space="preserve">. </w:t>
      </w:r>
      <w:r w:rsidR="008076FB">
        <w:t>Šīs v</w:t>
      </w:r>
      <w:r w:rsidRPr="007B3229">
        <w:t xml:space="preserve">eterinārās </w:t>
      </w:r>
      <w:r>
        <w:t>z</w:t>
      </w:r>
      <w:r w:rsidRPr="003C3863">
        <w:t>āles var lietot kā daļu no</w:t>
      </w:r>
      <w:r>
        <w:t xml:space="preserve"> ārstēšanas</w:t>
      </w:r>
      <w:r w:rsidRPr="003C3863">
        <w:t xml:space="preserve"> kursa, ārstējot virspusējas nagu infekcijas, it īpaši </w:t>
      </w:r>
      <w:proofErr w:type="spellStart"/>
      <w:r w:rsidRPr="003C3863">
        <w:t>interdigitālo</w:t>
      </w:r>
      <w:proofErr w:type="spellEnd"/>
      <w:r w:rsidRPr="003C3863">
        <w:t xml:space="preserve"> dermatītu (nagu puvi) aitām, kā arī digitālo dermatītu liellopiem.</w:t>
      </w: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373BED79" w14:textId="2F168EBF" w:rsidR="00F029AC" w:rsidRPr="003C3863" w:rsidRDefault="00F029AC" w:rsidP="00F029AC">
      <w:pPr>
        <w:tabs>
          <w:tab w:val="clear" w:pos="567"/>
        </w:tabs>
        <w:spacing w:line="240" w:lineRule="auto"/>
        <w:rPr>
          <w:szCs w:val="22"/>
        </w:rPr>
      </w:pPr>
      <w:r w:rsidRPr="003C3863">
        <w:t>Nelietot</w:t>
      </w:r>
      <w:r w:rsidRPr="007B3229">
        <w:rPr>
          <w:szCs w:val="22"/>
        </w:rPr>
        <w:t xml:space="preserve"> </w:t>
      </w:r>
      <w:r w:rsidRPr="007B3229">
        <w:t>gadījumos</w:t>
      </w:r>
      <w:r w:rsidRPr="003C3863">
        <w:t xml:space="preserve">, ja konstatēta pastiprināta jutība pret aktīvo vielu vai </w:t>
      </w:r>
      <w:r>
        <w:t xml:space="preserve">pret </w:t>
      </w:r>
      <w:r w:rsidR="00EE6020">
        <w:rPr>
          <w:szCs w:val="22"/>
        </w:rPr>
        <w:t>jebkuru</w:t>
      </w:r>
      <w:r w:rsidR="00EE6020" w:rsidRPr="00DB3FA0">
        <w:rPr>
          <w:szCs w:val="22"/>
        </w:rPr>
        <w:t xml:space="preserve"> </w:t>
      </w:r>
      <w:r>
        <w:t xml:space="preserve">no </w:t>
      </w:r>
      <w:proofErr w:type="spellStart"/>
      <w:r w:rsidRPr="003C3863">
        <w:t>palīgviel</w:t>
      </w:r>
      <w:r w:rsidRPr="007B3229">
        <w:t>ām</w:t>
      </w:r>
      <w:proofErr w:type="spellEnd"/>
      <w:r w:rsidRPr="003C3863">
        <w:t>.</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6562AADA"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15819674" w14:textId="77777777" w:rsidR="00F029AC" w:rsidRPr="003C3863" w:rsidRDefault="00F029AC" w:rsidP="00F029AC">
      <w:pPr>
        <w:widowControl w:val="0"/>
        <w:numPr>
          <w:ilvl w:val="12"/>
          <w:numId w:val="0"/>
        </w:numPr>
        <w:tabs>
          <w:tab w:val="clear" w:pos="567"/>
          <w:tab w:val="left" w:pos="-1440"/>
          <w:tab w:val="left" w:pos="-720"/>
        </w:tabs>
        <w:suppressAutoHyphens/>
        <w:spacing w:line="240" w:lineRule="auto"/>
        <w:rPr>
          <w:szCs w:val="22"/>
        </w:rPr>
      </w:pPr>
      <w:r w:rsidRPr="003C3863">
        <w:t xml:space="preserve">Izsmidzinot </w:t>
      </w:r>
      <w:r w:rsidRPr="009A30B4">
        <w:t>zāles</w:t>
      </w:r>
      <w:r w:rsidRPr="003C3863">
        <w:t xml:space="preserve"> dzīvnieka galvas tuvumā, aizsargājiet tā acis. </w:t>
      </w:r>
    </w:p>
    <w:p w14:paraId="27758B14" w14:textId="77777777" w:rsidR="00F029AC" w:rsidRPr="003C3863" w:rsidRDefault="00F029AC" w:rsidP="00F029AC">
      <w:pPr>
        <w:widowControl w:val="0"/>
        <w:numPr>
          <w:ilvl w:val="12"/>
          <w:numId w:val="0"/>
        </w:numPr>
        <w:tabs>
          <w:tab w:val="clear" w:pos="567"/>
          <w:tab w:val="left" w:pos="-1440"/>
          <w:tab w:val="left" w:pos="-720"/>
        </w:tabs>
        <w:suppressAutoHyphens/>
        <w:spacing w:line="240" w:lineRule="auto"/>
        <w:rPr>
          <w:szCs w:val="22"/>
        </w:rPr>
      </w:pPr>
      <w:r w:rsidRPr="003C3863">
        <w:t>Dzīvnieks nedrīkst laizīt apstrādāto vietu</w:t>
      </w:r>
      <w:r>
        <w:t xml:space="preserve"> </w:t>
      </w:r>
      <w:r w:rsidRPr="003C3863">
        <w:t>vai apstrādātās vietas citiem dzīvniekiem.</w:t>
      </w:r>
    </w:p>
    <w:p w14:paraId="636534D0" w14:textId="0591E98B" w:rsidR="00F029AC" w:rsidRPr="003C3863" w:rsidRDefault="00F029AC" w:rsidP="00F029AC">
      <w:pPr>
        <w:widowControl w:val="0"/>
        <w:numPr>
          <w:ilvl w:val="12"/>
          <w:numId w:val="0"/>
        </w:numPr>
        <w:tabs>
          <w:tab w:val="clear" w:pos="567"/>
          <w:tab w:val="left" w:pos="-1440"/>
          <w:tab w:val="left" w:pos="-720"/>
        </w:tabs>
        <w:suppressAutoHyphens/>
        <w:spacing w:line="240" w:lineRule="auto"/>
        <w:rPr>
          <w:szCs w:val="22"/>
        </w:rPr>
      </w:pPr>
      <w:r w:rsidRPr="002F2EC4">
        <w:rPr>
          <w:szCs w:val="22"/>
        </w:rPr>
        <w:t xml:space="preserve">Lietojot šīs </w:t>
      </w:r>
      <w:r w:rsidR="00276F56" w:rsidRPr="00276F56">
        <w:rPr>
          <w:szCs w:val="22"/>
        </w:rPr>
        <w:t xml:space="preserve">veterinārās </w:t>
      </w:r>
      <w:r w:rsidRPr="002F2EC4">
        <w:rPr>
          <w:szCs w:val="22"/>
        </w:rPr>
        <w:t xml:space="preserve">zāles, </w:t>
      </w:r>
      <w:r w:rsidRPr="002F2EC4">
        <w:t>jāņem vērā vispārpieņemtie antibakteriālo zāļu lietošanas pamatprincipi</w:t>
      </w:r>
      <w:r>
        <w:t xml:space="preserve">. Ja </w:t>
      </w:r>
      <w:r w:rsidR="00EE6020">
        <w:rPr>
          <w:szCs w:val="22"/>
        </w:rPr>
        <w:t xml:space="preserve">šo </w:t>
      </w:r>
      <w:r w:rsidR="00EE6020" w:rsidRPr="00845772">
        <w:rPr>
          <w:szCs w:val="22"/>
        </w:rPr>
        <w:t>veterinār</w:t>
      </w:r>
      <w:r w:rsidR="00EE6020">
        <w:rPr>
          <w:szCs w:val="22"/>
        </w:rPr>
        <w:t xml:space="preserve">o </w:t>
      </w:r>
      <w:r w:rsidR="00EE6020" w:rsidRPr="00DB3FA0">
        <w:rPr>
          <w:szCs w:val="22"/>
        </w:rPr>
        <w:t>zāļu lietošan</w:t>
      </w:r>
      <w:r w:rsidR="00EE6020">
        <w:rPr>
          <w:szCs w:val="22"/>
        </w:rPr>
        <w:t>as laikā</w:t>
      </w:r>
      <w:r w:rsidR="00EE6020" w:rsidRPr="00DB3FA0">
        <w:rPr>
          <w:szCs w:val="22"/>
        </w:rPr>
        <w:t xml:space="preserve"> </w:t>
      </w:r>
      <w:r>
        <w:t xml:space="preserve">netiek ievēroti zāļu aprakstā minētie norādījumi, var palielināties pret </w:t>
      </w:r>
      <w:proofErr w:type="spellStart"/>
      <w:r>
        <w:t>hlortetraciklīnu</w:t>
      </w:r>
      <w:proofErr w:type="spellEnd"/>
      <w:r>
        <w:t xml:space="preserve"> </w:t>
      </w:r>
      <w:proofErr w:type="spellStart"/>
      <w:r>
        <w:t>rezistento</w:t>
      </w:r>
      <w:proofErr w:type="spellEnd"/>
      <w:r>
        <w:t xml:space="preserve"> baktēriju sastopamība un samazināties ārstēšanas efektivitāte ar citiem </w:t>
      </w:r>
      <w:proofErr w:type="spellStart"/>
      <w:r>
        <w:t>tetraciklīniem</w:t>
      </w:r>
      <w:proofErr w:type="spellEnd"/>
      <w:r>
        <w:t xml:space="preserve"> iespējamās krusteniskās rezistences dēļ.</w:t>
      </w:r>
    </w:p>
    <w:p w14:paraId="1C8BEC5A" w14:textId="77777777" w:rsidR="00F354C5" w:rsidRPr="00E57A7D" w:rsidRDefault="00F354C5" w:rsidP="00F354C5">
      <w:pPr>
        <w:tabs>
          <w:tab w:val="clear" w:pos="567"/>
        </w:tabs>
        <w:spacing w:line="240" w:lineRule="auto"/>
        <w:rPr>
          <w:szCs w:val="22"/>
        </w:rPr>
      </w:pPr>
    </w:p>
    <w:p w14:paraId="3EF708F2" w14:textId="494013C7"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sidRPr="00F029AC">
        <w:rPr>
          <w:szCs w:val="22"/>
        </w:rPr>
        <w:t>:</w:t>
      </w:r>
    </w:p>
    <w:p w14:paraId="48EC5755" w14:textId="49B92EB2" w:rsidR="00F029AC" w:rsidRPr="003C3863" w:rsidRDefault="00F029AC" w:rsidP="00F029AC">
      <w:pPr>
        <w:tabs>
          <w:tab w:val="clear" w:pos="567"/>
        </w:tabs>
        <w:autoSpaceDE w:val="0"/>
        <w:autoSpaceDN w:val="0"/>
        <w:adjustRightInd w:val="0"/>
        <w:spacing w:line="240" w:lineRule="auto"/>
        <w:rPr>
          <w:szCs w:val="22"/>
        </w:rPr>
      </w:pPr>
      <w:r w:rsidRPr="003C3863">
        <w:t xml:space="preserve">Izvairīties no </w:t>
      </w:r>
      <w:r w:rsidRPr="009A30B4">
        <w:t>zāļu tiešas saskares</w:t>
      </w:r>
      <w:r w:rsidRPr="003C3863">
        <w:t xml:space="preserve"> ar ādu, lai izvairītos no </w:t>
      </w:r>
      <w:proofErr w:type="spellStart"/>
      <w:r w:rsidRPr="003C3863">
        <w:t>sensibilizācij</w:t>
      </w:r>
      <w:r>
        <w:t>as</w:t>
      </w:r>
      <w:proofErr w:type="spellEnd"/>
      <w:r w:rsidRPr="003C3863">
        <w:t xml:space="preserve">, </w:t>
      </w:r>
      <w:proofErr w:type="spellStart"/>
      <w:r>
        <w:t>kontakt</w:t>
      </w:r>
      <w:r w:rsidRPr="003C3863">
        <w:t>dermatīt</w:t>
      </w:r>
      <w:r>
        <w:t>a</w:t>
      </w:r>
      <w:proofErr w:type="spellEnd"/>
      <w:r w:rsidRPr="003C3863">
        <w:t xml:space="preserve"> un</w:t>
      </w:r>
      <w:r>
        <w:t xml:space="preserve"> </w:t>
      </w:r>
      <w:r w:rsidRPr="003C3863">
        <w:t>citām</w:t>
      </w:r>
      <w:r>
        <w:t xml:space="preserve"> </w:t>
      </w:r>
      <w:r w:rsidRPr="003C3863">
        <w:t>reakcijām, kas rodas pastiprinātās j</w:t>
      </w:r>
      <w:r>
        <w:t>u</w:t>
      </w:r>
      <w:r w:rsidRPr="003C3863">
        <w:t xml:space="preserve">tības pret </w:t>
      </w:r>
      <w:proofErr w:type="spellStart"/>
      <w:r w:rsidRPr="003C3863">
        <w:t>hlortetraciklīnu</w:t>
      </w:r>
      <w:proofErr w:type="spellEnd"/>
      <w:r w:rsidRPr="003C3863">
        <w:t xml:space="preserve"> gadījumā.</w:t>
      </w:r>
    </w:p>
    <w:p w14:paraId="2DDF3EC2" w14:textId="60413B27" w:rsidR="00F029AC" w:rsidRPr="003C3863" w:rsidRDefault="00F029AC" w:rsidP="00F029AC">
      <w:pPr>
        <w:tabs>
          <w:tab w:val="clear" w:pos="567"/>
        </w:tabs>
        <w:autoSpaceDE w:val="0"/>
        <w:autoSpaceDN w:val="0"/>
        <w:adjustRightInd w:val="0"/>
        <w:spacing w:line="240" w:lineRule="auto"/>
        <w:rPr>
          <w:szCs w:val="22"/>
        </w:rPr>
      </w:pPr>
      <w:r w:rsidRPr="009A30B4">
        <w:t>Rīkojoties</w:t>
      </w:r>
      <w:r w:rsidRPr="003C3863">
        <w:t xml:space="preserve"> ar </w:t>
      </w:r>
      <w:r>
        <w:t xml:space="preserve">šīm </w:t>
      </w:r>
      <w:r w:rsidR="00EE6020" w:rsidRPr="00845772">
        <w:rPr>
          <w:szCs w:val="22"/>
        </w:rPr>
        <w:t>veterinār</w:t>
      </w:r>
      <w:r w:rsidR="00EE6020">
        <w:rPr>
          <w:szCs w:val="22"/>
        </w:rPr>
        <w:t>ajām</w:t>
      </w:r>
      <w:r w:rsidR="00EE6020" w:rsidRPr="00845772">
        <w:rPr>
          <w:szCs w:val="22"/>
        </w:rPr>
        <w:t xml:space="preserve"> </w:t>
      </w:r>
      <w:r>
        <w:t>zālēm</w:t>
      </w:r>
      <w:r w:rsidRPr="003C3863">
        <w:t>, valkā</w:t>
      </w:r>
      <w:r>
        <w:t>t</w:t>
      </w:r>
      <w:r w:rsidRPr="003C3863">
        <w:t xml:space="preserve"> atbilstošus necaurlaidīgus cimdus.</w:t>
      </w:r>
    </w:p>
    <w:p w14:paraId="68775B03" w14:textId="77777777" w:rsidR="00F029AC" w:rsidRPr="003C3863" w:rsidRDefault="00F029AC" w:rsidP="00F029AC">
      <w:pPr>
        <w:tabs>
          <w:tab w:val="clear" w:pos="567"/>
        </w:tabs>
        <w:autoSpaceDE w:val="0"/>
        <w:autoSpaceDN w:val="0"/>
        <w:adjustRightInd w:val="0"/>
        <w:spacing w:line="240" w:lineRule="auto"/>
        <w:rPr>
          <w:szCs w:val="22"/>
        </w:rPr>
      </w:pPr>
      <w:r w:rsidRPr="003C3863">
        <w:t xml:space="preserve">Izvairīties no </w:t>
      </w:r>
      <w:r w:rsidRPr="009A30B4">
        <w:t>zāļu saskares</w:t>
      </w:r>
      <w:r w:rsidRPr="003C3863">
        <w:t xml:space="preserve"> ar acīm, jo pastāv acu kairinā</w:t>
      </w:r>
      <w:r>
        <w:t>juma</w:t>
      </w:r>
      <w:r w:rsidRPr="003C3863">
        <w:t xml:space="preserve"> </w:t>
      </w:r>
      <w:r>
        <w:t>risks</w:t>
      </w:r>
      <w:r w:rsidRPr="003C3863">
        <w:t xml:space="preserve">. Aizsargāt acis un seju. </w:t>
      </w:r>
    </w:p>
    <w:p w14:paraId="45EB6751" w14:textId="418734DD" w:rsidR="00F029AC" w:rsidRPr="00D833EE" w:rsidRDefault="00F029AC" w:rsidP="00F029AC">
      <w:pPr>
        <w:tabs>
          <w:tab w:val="clear" w:pos="567"/>
        </w:tabs>
        <w:autoSpaceDE w:val="0"/>
        <w:autoSpaceDN w:val="0"/>
        <w:adjustRightInd w:val="0"/>
        <w:spacing w:line="240" w:lineRule="auto"/>
      </w:pPr>
      <w:r w:rsidRPr="00D833EE">
        <w:t>Ja notikusi nejauša norīšana, nekavējoties meklēt medicīnisko palīdzību un uzrādīt iepakojuma marķējumu ārstam.</w:t>
      </w:r>
    </w:p>
    <w:p w14:paraId="4E15A3D9" w14:textId="77777777" w:rsidR="00F029AC" w:rsidRDefault="00F029AC" w:rsidP="00F029AC">
      <w:pPr>
        <w:tabs>
          <w:tab w:val="clear" w:pos="567"/>
        </w:tabs>
        <w:autoSpaceDE w:val="0"/>
        <w:autoSpaceDN w:val="0"/>
        <w:adjustRightInd w:val="0"/>
        <w:spacing w:line="240" w:lineRule="auto"/>
      </w:pPr>
      <w:r w:rsidRPr="002E3D7C">
        <w:t>Neizsmidzināt uz atklātas uguns vai citiem aizdegšanās avotiem. Nedurt vai nededzināt, arī pēc izlietošanas.</w:t>
      </w:r>
      <w:r w:rsidRPr="00D833EE">
        <w:t xml:space="preserve"> </w:t>
      </w:r>
    </w:p>
    <w:p w14:paraId="72E77779" w14:textId="5DAD8E78" w:rsidR="00F029AC" w:rsidRPr="003C3863" w:rsidRDefault="00F029AC" w:rsidP="00F029AC">
      <w:pPr>
        <w:tabs>
          <w:tab w:val="clear" w:pos="567"/>
        </w:tabs>
        <w:autoSpaceDE w:val="0"/>
        <w:autoSpaceDN w:val="0"/>
        <w:adjustRightInd w:val="0"/>
        <w:spacing w:line="240" w:lineRule="auto"/>
        <w:rPr>
          <w:szCs w:val="22"/>
        </w:rPr>
      </w:pPr>
      <w:r w:rsidRPr="003C3863">
        <w:lastRenderedPageBreak/>
        <w:t xml:space="preserve">Neieelpot garaiņus. Lietot </w:t>
      </w:r>
      <w:r w:rsidR="00EE6020">
        <w:t xml:space="preserve">šīs </w:t>
      </w:r>
      <w:r w:rsidR="00276F56" w:rsidRPr="00276F56">
        <w:t xml:space="preserve">veterinārās </w:t>
      </w:r>
      <w:r>
        <w:t>zāles ārpus telpām</w:t>
      </w:r>
      <w:r w:rsidRPr="00CA2FDC">
        <w:t xml:space="preserve"> </w:t>
      </w:r>
      <w:r w:rsidRPr="003C3863">
        <w:t xml:space="preserve">vai </w:t>
      </w:r>
      <w:r>
        <w:t>labi</w:t>
      </w:r>
      <w:r w:rsidRPr="003C3863">
        <w:t xml:space="preserve"> </w:t>
      </w:r>
      <w:r w:rsidR="00EE6020" w:rsidRPr="00DB3FA0">
        <w:rPr>
          <w:szCs w:val="22"/>
        </w:rPr>
        <w:t>ventilē</w:t>
      </w:r>
      <w:r w:rsidR="00EE6020">
        <w:rPr>
          <w:szCs w:val="22"/>
        </w:rPr>
        <w:t>jamā</w:t>
      </w:r>
      <w:r w:rsidR="00EE6020" w:rsidRPr="00DB3FA0">
        <w:rPr>
          <w:szCs w:val="22"/>
        </w:rPr>
        <w:t xml:space="preserve"> </w:t>
      </w:r>
      <w:r w:rsidRPr="003C3863">
        <w:t xml:space="preserve">telpā. </w:t>
      </w:r>
    </w:p>
    <w:p w14:paraId="34DF501F" w14:textId="77777777" w:rsidR="00F029AC" w:rsidRPr="003C3863" w:rsidRDefault="00F029AC" w:rsidP="00F029AC">
      <w:pPr>
        <w:tabs>
          <w:tab w:val="clear" w:pos="567"/>
        </w:tabs>
        <w:autoSpaceDE w:val="0"/>
        <w:autoSpaceDN w:val="0"/>
        <w:adjustRightInd w:val="0"/>
        <w:spacing w:line="240" w:lineRule="auto"/>
        <w:rPr>
          <w:szCs w:val="22"/>
        </w:rPr>
      </w:pPr>
      <w:r w:rsidRPr="003C3863">
        <w:t xml:space="preserve">Pēc lietošanas mazgāt rokas. </w:t>
      </w:r>
    </w:p>
    <w:p w14:paraId="261EF3FF" w14:textId="663F7685" w:rsidR="002F6DAA" w:rsidRDefault="00F029AC" w:rsidP="00F029AC">
      <w:r w:rsidRPr="003C3863">
        <w:t xml:space="preserve">Rīkojoties ar </w:t>
      </w:r>
      <w:r w:rsidRPr="009A30B4">
        <w:t xml:space="preserve">šīm </w:t>
      </w:r>
      <w:r w:rsidR="00EE6020" w:rsidRPr="00845772">
        <w:rPr>
          <w:szCs w:val="22"/>
        </w:rPr>
        <w:t>veterinār</w:t>
      </w:r>
      <w:r w:rsidR="00EE6020">
        <w:rPr>
          <w:szCs w:val="22"/>
        </w:rPr>
        <w:t xml:space="preserve">ajām </w:t>
      </w:r>
      <w:r>
        <w:t>zālēm</w:t>
      </w:r>
      <w:r w:rsidRPr="003C3863">
        <w:t>, neēst un nesmēķēt.</w:t>
      </w:r>
    </w:p>
    <w:p w14:paraId="4C006194" w14:textId="77777777" w:rsidR="00F029AC" w:rsidRPr="00E57A7D" w:rsidRDefault="00F029AC" w:rsidP="00F029AC">
      <w:pPr>
        <w:rPr>
          <w:szCs w:val="22"/>
          <w:u w:val="single"/>
        </w:rPr>
      </w:pPr>
    </w:p>
    <w:p w14:paraId="0D404F1E" w14:textId="2887EDB1"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1EAA0A8B" w14:textId="32DB42A2" w:rsidR="00F029AC" w:rsidRPr="003C3863" w:rsidRDefault="00276F56" w:rsidP="00F029AC">
      <w:pPr>
        <w:tabs>
          <w:tab w:val="clear" w:pos="567"/>
        </w:tabs>
        <w:spacing w:line="240" w:lineRule="auto"/>
        <w:rPr>
          <w:color w:val="000000"/>
          <w:szCs w:val="22"/>
        </w:rPr>
      </w:pPr>
      <w:r w:rsidRPr="00276F56">
        <w:rPr>
          <w:color w:val="000000"/>
        </w:rPr>
        <w:t xml:space="preserve">Drīkst lietot grūsnības un </w:t>
      </w:r>
      <w:r w:rsidR="00EE6020" w:rsidRPr="00085870">
        <w:rPr>
          <w:szCs w:val="22"/>
        </w:rPr>
        <w:t>laktācija</w:t>
      </w:r>
      <w:r w:rsidR="00EE6020">
        <w:rPr>
          <w:szCs w:val="22"/>
        </w:rPr>
        <w:t>s</w:t>
      </w:r>
      <w:r w:rsidR="00EE6020" w:rsidRPr="00832523">
        <w:rPr>
          <w:szCs w:val="22"/>
        </w:rPr>
        <w:t xml:space="preserve"> </w:t>
      </w:r>
      <w:r w:rsidR="00EE6020" w:rsidRPr="00085870">
        <w:rPr>
          <w:szCs w:val="22"/>
        </w:rPr>
        <w:t>laikā</w:t>
      </w:r>
      <w:r w:rsidR="00F029AC" w:rsidRPr="003C3863">
        <w:rPr>
          <w:color w:val="000000"/>
        </w:rPr>
        <w:t xml:space="preserve">. </w:t>
      </w:r>
    </w:p>
    <w:p w14:paraId="7727DD6E" w14:textId="77777777" w:rsidR="005B1FD0" w:rsidRPr="00E57A7D" w:rsidRDefault="005B1FD0" w:rsidP="005B1FD0">
      <w:pPr>
        <w:tabs>
          <w:tab w:val="clear" w:pos="567"/>
        </w:tabs>
        <w:spacing w:line="240" w:lineRule="auto"/>
        <w:rPr>
          <w:szCs w:val="22"/>
        </w:rPr>
      </w:pPr>
    </w:p>
    <w:p w14:paraId="46A61ACC" w14:textId="368DCA20"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sidRPr="00306459">
        <w:rPr>
          <w:szCs w:val="22"/>
        </w:rPr>
        <w:t>:</w:t>
      </w:r>
    </w:p>
    <w:p w14:paraId="40746575" w14:textId="1CBCDDEA" w:rsidR="00306459" w:rsidRPr="003C3863" w:rsidRDefault="00EE6020" w:rsidP="00306459">
      <w:pPr>
        <w:tabs>
          <w:tab w:val="clear" w:pos="567"/>
        </w:tabs>
        <w:spacing w:line="240" w:lineRule="auto"/>
        <w:rPr>
          <w:color w:val="000000"/>
          <w:szCs w:val="22"/>
        </w:rPr>
      </w:pPr>
      <w:r>
        <w:rPr>
          <w:szCs w:val="22"/>
        </w:rPr>
        <w:t xml:space="preserve">Nav pieejama informācija par </w:t>
      </w:r>
      <w:r w:rsidRPr="00DB3FA0">
        <w:rPr>
          <w:szCs w:val="22"/>
        </w:rPr>
        <w:t>mijiedarbību ar citiem lokāli lieto</w:t>
      </w:r>
      <w:r>
        <w:rPr>
          <w:szCs w:val="22"/>
        </w:rPr>
        <w:t>jamiem</w:t>
      </w:r>
      <w:r w:rsidRPr="00DB3FA0">
        <w:rPr>
          <w:szCs w:val="22"/>
        </w:rPr>
        <w:t xml:space="preserve"> </w:t>
      </w:r>
      <w:r w:rsidR="00306459" w:rsidRPr="003C3863">
        <w:rPr>
          <w:color w:val="000000"/>
        </w:rPr>
        <w:t>ārstniecības līdzekļiem.</w:t>
      </w:r>
    </w:p>
    <w:p w14:paraId="0D075837" w14:textId="77777777" w:rsidR="005B1FD0" w:rsidRPr="00E57A7D" w:rsidRDefault="005B1FD0" w:rsidP="005B1FD0">
      <w:pPr>
        <w:tabs>
          <w:tab w:val="clear" w:pos="567"/>
        </w:tabs>
        <w:spacing w:line="240" w:lineRule="auto"/>
        <w:rPr>
          <w:szCs w:val="22"/>
        </w:rPr>
      </w:pPr>
    </w:p>
    <w:p w14:paraId="64DF71E8" w14:textId="77777777" w:rsidR="00306459" w:rsidRPr="00E57A7D" w:rsidRDefault="00306459" w:rsidP="00306459">
      <w:pPr>
        <w:tabs>
          <w:tab w:val="clear" w:pos="567"/>
        </w:tabs>
        <w:spacing w:line="240" w:lineRule="auto"/>
        <w:rPr>
          <w:szCs w:val="22"/>
        </w:rPr>
      </w:pPr>
      <w:r w:rsidRPr="00E57A7D">
        <w:rPr>
          <w:szCs w:val="22"/>
          <w:u w:val="single"/>
        </w:rPr>
        <w:t>Būtiska nesaderība</w:t>
      </w:r>
      <w:r w:rsidRPr="00E57A7D">
        <w:t>:</w:t>
      </w:r>
    </w:p>
    <w:p w14:paraId="6B21BF59" w14:textId="77777777" w:rsidR="00306459" w:rsidRPr="00DB3FA0" w:rsidRDefault="00306459" w:rsidP="00306459">
      <w:pPr>
        <w:rPr>
          <w:szCs w:val="22"/>
        </w:rPr>
      </w:pPr>
      <w:r w:rsidRPr="00DB3FA0">
        <w:rPr>
          <w:szCs w:val="22"/>
        </w:rPr>
        <w:t>Nav zināma.</w:t>
      </w:r>
    </w:p>
    <w:p w14:paraId="1DEF4426" w14:textId="123AC522" w:rsidR="00C114FF" w:rsidRDefault="00C114FF" w:rsidP="00A9226B">
      <w:pPr>
        <w:tabs>
          <w:tab w:val="clear" w:pos="567"/>
        </w:tabs>
        <w:spacing w:line="240" w:lineRule="auto"/>
        <w:rPr>
          <w:szCs w:val="22"/>
        </w:rPr>
      </w:pPr>
    </w:p>
    <w:p w14:paraId="73A95555" w14:textId="77777777" w:rsidR="00EE6020" w:rsidRPr="00E57A7D" w:rsidRDefault="00EE6020"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6F00A9C" w14:textId="77777777" w:rsidR="008F5E70" w:rsidRPr="003C3863" w:rsidRDefault="008F5E70" w:rsidP="008F5E70">
      <w:pPr>
        <w:widowControl w:val="0"/>
        <w:tabs>
          <w:tab w:val="clear" w:pos="567"/>
        </w:tabs>
        <w:suppressAutoHyphens/>
        <w:spacing w:line="240" w:lineRule="auto"/>
        <w:rPr>
          <w:szCs w:val="22"/>
        </w:rPr>
      </w:pPr>
      <w:r w:rsidRPr="00D108DB">
        <w:t>Liellopi, aitas un cūkas</w:t>
      </w:r>
      <w:r>
        <w:t>:</w:t>
      </w:r>
    </w:p>
    <w:p w14:paraId="21D3F04B" w14:textId="306CA9A4" w:rsidR="008F5E70" w:rsidRPr="008F5E70" w:rsidRDefault="008F5E70" w:rsidP="008F5E70">
      <w:pPr>
        <w:spacing w:before="60" w:after="60"/>
        <w:rPr>
          <w:szCs w:val="22"/>
        </w:rPr>
      </w:pPr>
      <w:r w:rsidRPr="00E57A7D">
        <w:t>Reti</w:t>
      </w:r>
      <w:r>
        <w:rPr>
          <w:szCs w:val="22"/>
        </w:rPr>
        <w:t xml:space="preserve"> </w:t>
      </w:r>
      <w:r w:rsidRPr="00E57A7D">
        <w:t>(1 līdz 10 dzīvniekiem/10 000 ārstētajiem dzīvniekiem):</w:t>
      </w:r>
      <w:r>
        <w:t xml:space="preserve"> </w:t>
      </w:r>
      <w:r w:rsidR="00EE6020">
        <w:rPr>
          <w:szCs w:val="22"/>
        </w:rPr>
        <w:t>Pastiprinātas j</w:t>
      </w:r>
      <w:r w:rsidRPr="00DB3FA0">
        <w:rPr>
          <w:szCs w:val="22"/>
        </w:rPr>
        <w:t>utī</w:t>
      </w:r>
      <w:r>
        <w:rPr>
          <w:szCs w:val="22"/>
        </w:rPr>
        <w:t>bas reakcijas</w:t>
      </w:r>
      <w:r w:rsidR="00EE6020">
        <w:rPr>
          <w:szCs w:val="22"/>
        </w:rPr>
        <w:t>.</w:t>
      </w:r>
    </w:p>
    <w:p w14:paraId="66B99368" w14:textId="77777777" w:rsidR="00C114FF" w:rsidRPr="00E57A7D" w:rsidRDefault="00C114FF" w:rsidP="00A9226B">
      <w:pPr>
        <w:tabs>
          <w:tab w:val="clear" w:pos="567"/>
        </w:tabs>
        <w:spacing w:line="240" w:lineRule="auto"/>
        <w:rPr>
          <w:iCs/>
          <w:szCs w:val="22"/>
        </w:rPr>
      </w:pPr>
    </w:p>
    <w:p w14:paraId="70226326" w14:textId="33ECD232" w:rsidR="002E1853" w:rsidRDefault="006819D0" w:rsidP="002E1853">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3" w:history="1">
        <w:r w:rsidR="00EE6020" w:rsidRPr="000E427B">
          <w:rPr>
            <w:rStyle w:val="Hyperlink"/>
          </w:rPr>
          <w:t>https://www.pvd.gov.lv/lv</w:t>
        </w:r>
      </w:hyperlink>
      <w:r w:rsidR="00EE6020" w:rsidRPr="00147ED4">
        <w:t>.</w:t>
      </w:r>
    </w:p>
    <w:p w14:paraId="1C7A7FB5" w14:textId="77777777" w:rsidR="00EE6020" w:rsidRDefault="00EE6020" w:rsidP="002E1853">
      <w:pPr>
        <w:rPr>
          <w:i/>
          <w:color w:val="008000"/>
          <w:szCs w:val="22"/>
        </w:rPr>
      </w:pPr>
    </w:p>
    <w:p w14:paraId="7242A662" w14:textId="77777777" w:rsidR="002E1853" w:rsidRDefault="002E1853" w:rsidP="002E1853">
      <w:pPr>
        <w:rPr>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30953B54" w14:textId="77777777" w:rsidR="00571306" w:rsidRPr="00571306" w:rsidRDefault="00571306" w:rsidP="00571306">
      <w:pPr>
        <w:widowControl w:val="0"/>
        <w:numPr>
          <w:ilvl w:val="12"/>
          <w:numId w:val="0"/>
        </w:numPr>
        <w:tabs>
          <w:tab w:val="clear" w:pos="567"/>
        </w:tabs>
        <w:suppressAutoHyphens/>
        <w:spacing w:line="240" w:lineRule="auto"/>
      </w:pPr>
      <w:r w:rsidRPr="00571306">
        <w:t>Lietošanai uz ādas.</w:t>
      </w:r>
    </w:p>
    <w:p w14:paraId="44EA8233" w14:textId="1F489917" w:rsidR="0049227A" w:rsidRPr="003C3863" w:rsidRDefault="0049227A" w:rsidP="0049227A">
      <w:pPr>
        <w:widowControl w:val="0"/>
        <w:numPr>
          <w:ilvl w:val="12"/>
          <w:numId w:val="0"/>
        </w:numPr>
        <w:tabs>
          <w:tab w:val="clear" w:pos="567"/>
        </w:tabs>
        <w:suppressAutoHyphens/>
        <w:spacing w:line="240" w:lineRule="auto"/>
      </w:pPr>
      <w:r w:rsidRPr="003C3863">
        <w:t xml:space="preserve">Šīs veterinārās zāles paredzētas lietošanai uz ādas. Pirms izsmidzināšanas </w:t>
      </w:r>
      <w:r w:rsidRPr="007B3229">
        <w:t>rūpīgi saskalināt</w:t>
      </w:r>
      <w:r w:rsidRPr="003C3863">
        <w:t xml:space="preserve"> </w:t>
      </w:r>
      <w:r>
        <w:t>konteineru</w:t>
      </w:r>
      <w:r w:rsidRPr="003C3863">
        <w:t xml:space="preserve">. </w:t>
      </w:r>
      <w:r>
        <w:t>Konteineru</w:t>
      </w:r>
      <w:r w:rsidRPr="003C3863">
        <w:t xml:space="preserve"> </w:t>
      </w:r>
      <w:r w:rsidRPr="007B3229">
        <w:t>turēt</w:t>
      </w:r>
      <w:r w:rsidRPr="003C3863">
        <w:t xml:space="preserve"> 15-20 cm attālumā no apsmidzin</w:t>
      </w:r>
      <w:r w:rsidRPr="00CA2FDC">
        <w:t>āmās vietas</w:t>
      </w:r>
      <w:r w:rsidRPr="003C3863">
        <w:t>; smidzin</w:t>
      </w:r>
      <w:r w:rsidRPr="007B3229">
        <w:t>āt</w:t>
      </w:r>
      <w:r w:rsidRPr="003C3863">
        <w:t xml:space="preserve"> aptuveni 3 sekundes (atbilst aptuveni 3,9 g </w:t>
      </w:r>
      <w:r w:rsidR="00EE6020" w:rsidRPr="00845772">
        <w:rPr>
          <w:szCs w:val="22"/>
        </w:rPr>
        <w:t>veterinār</w:t>
      </w:r>
      <w:r w:rsidR="00EE6020">
        <w:rPr>
          <w:szCs w:val="22"/>
        </w:rPr>
        <w:t>o</w:t>
      </w:r>
      <w:r w:rsidR="00EE6020" w:rsidRPr="00845772">
        <w:rPr>
          <w:szCs w:val="22"/>
        </w:rPr>
        <w:t xml:space="preserve"> </w:t>
      </w:r>
      <w:r>
        <w:t>zāļu</w:t>
      </w:r>
      <w:r w:rsidRPr="003C3863">
        <w:t xml:space="preserve"> vai 0,10 g </w:t>
      </w:r>
      <w:proofErr w:type="spellStart"/>
      <w:r w:rsidRPr="003C3863">
        <w:t>hlortetraciklīna</w:t>
      </w:r>
      <w:proofErr w:type="spellEnd"/>
      <w:r>
        <w:t xml:space="preserve"> </w:t>
      </w:r>
      <w:proofErr w:type="spellStart"/>
      <w:r>
        <w:t>hidrohlorīda</w:t>
      </w:r>
      <w:proofErr w:type="spellEnd"/>
      <w:r w:rsidRPr="003C3863">
        <w:t>), līdz apsmidzināmā zona ir vienmērīgi iekrāsota. Nagu infekcijas gadījumā apstrād</w:t>
      </w:r>
      <w:r>
        <w:t>i</w:t>
      </w:r>
      <w:r w:rsidRPr="003C3863">
        <w:t xml:space="preserve"> atkārto</w:t>
      </w:r>
      <w:r>
        <w:t>t</w:t>
      </w:r>
      <w:r w:rsidRPr="003C3863">
        <w:t xml:space="preserve"> pēc 30 sekundēm. </w:t>
      </w:r>
    </w:p>
    <w:p w14:paraId="7391B691" w14:textId="77777777" w:rsidR="0049227A" w:rsidRPr="003C3863" w:rsidRDefault="0049227A" w:rsidP="0049227A">
      <w:pPr>
        <w:widowControl w:val="0"/>
        <w:tabs>
          <w:tab w:val="clear" w:pos="567"/>
        </w:tabs>
        <w:suppressAutoHyphens/>
        <w:spacing w:line="240" w:lineRule="auto"/>
      </w:pPr>
      <w:r w:rsidRPr="003C3863">
        <w:t xml:space="preserve">Virspusēju traumatiskas izcelsmes vai </w:t>
      </w:r>
      <w:proofErr w:type="spellStart"/>
      <w:r w:rsidRPr="003C3863">
        <w:t>pēcoperācijas</w:t>
      </w:r>
      <w:proofErr w:type="spellEnd"/>
      <w:r w:rsidRPr="003C3863">
        <w:t xml:space="preserve"> brūču infekciju atbalstošas </w:t>
      </w:r>
      <w:r>
        <w:t>terapijas</w:t>
      </w:r>
      <w:r w:rsidRPr="003C3863">
        <w:t xml:space="preserve"> gadījumos ieteicams zāles lietot vienu reizi.</w:t>
      </w:r>
    </w:p>
    <w:p w14:paraId="3815C2ED" w14:textId="77777777" w:rsidR="0049227A" w:rsidRPr="003C3863" w:rsidRDefault="0049227A" w:rsidP="0049227A">
      <w:pPr>
        <w:widowControl w:val="0"/>
        <w:tabs>
          <w:tab w:val="clear" w:pos="567"/>
          <w:tab w:val="left" w:pos="-1440"/>
          <w:tab w:val="left" w:pos="-720"/>
        </w:tabs>
        <w:suppressAutoHyphens/>
        <w:spacing w:line="240" w:lineRule="auto"/>
      </w:pPr>
      <w:r w:rsidRPr="003C3863">
        <w:t>Ārstējot digitālo dermatītu, ieteicam</w:t>
      </w:r>
      <w:r>
        <w:t>s zāles</w:t>
      </w:r>
      <w:r w:rsidRPr="003C3863">
        <w:t xml:space="preserve"> lieto</w:t>
      </w:r>
      <w:r>
        <w:t>t divas reizes</w:t>
      </w:r>
      <w:r w:rsidRPr="003C3863">
        <w:t xml:space="preserve"> (ar 30 sekunžu intervālu) dienā trīs dienas pēc kārtas.</w:t>
      </w:r>
    </w:p>
    <w:p w14:paraId="35E3C774" w14:textId="77777777" w:rsidR="0049227A" w:rsidRPr="003C3863" w:rsidRDefault="0049227A" w:rsidP="0049227A">
      <w:pPr>
        <w:widowControl w:val="0"/>
        <w:tabs>
          <w:tab w:val="clear" w:pos="567"/>
        </w:tabs>
        <w:suppressAutoHyphens/>
        <w:spacing w:line="240" w:lineRule="auto"/>
      </w:pPr>
      <w:r w:rsidRPr="003C3863">
        <w:t xml:space="preserve">Citu nagu infekciju (nagu puves) gadījumā ieteicams zāles lietot divas reizes (ar 30 sekunžu intervālu). Atkarībā no bojājuma </w:t>
      </w:r>
      <w:r>
        <w:t>smaguma</w:t>
      </w:r>
      <w:r w:rsidRPr="003C3863">
        <w:t xml:space="preserve"> pakāpes un stāvokļa uzlabošanās ātruma</w:t>
      </w:r>
      <w:r>
        <w:t>,</w:t>
      </w:r>
      <w:r w:rsidRPr="003C3863">
        <w:t xml:space="preserve"> ārstēšanu nepieciešams atkārtot 1 līdz 3 dien</w:t>
      </w:r>
      <w:r>
        <w:t>u laikā</w:t>
      </w:r>
      <w:r w:rsidRPr="003C3863">
        <w:t xml:space="preserve">. </w:t>
      </w: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66A2924" w14:textId="3F25C16D" w:rsidR="002349C0" w:rsidRPr="003C3863" w:rsidRDefault="002349C0" w:rsidP="002349C0">
      <w:pPr>
        <w:tabs>
          <w:tab w:val="clear" w:pos="567"/>
        </w:tabs>
        <w:spacing w:line="240" w:lineRule="auto"/>
        <w:rPr>
          <w:szCs w:val="22"/>
        </w:rPr>
      </w:pPr>
      <w:r w:rsidRPr="003C3863">
        <w:t>Pirms apsmidzināšanas rūpīgi notīr</w:t>
      </w:r>
      <w:r w:rsidR="00EE6020">
        <w:t>ī</w:t>
      </w:r>
      <w:r w:rsidRPr="003C3863">
        <w:t xml:space="preserve">t skarto zonu. Pirms nagu ārstēšanas vienmēr nepieciešams atbilstoši apgriezt nagu, jo tas ir īpaši svarīgi, lai </w:t>
      </w:r>
      <w:r>
        <w:t>ie</w:t>
      </w:r>
      <w:r w:rsidRPr="003C3863">
        <w:t xml:space="preserve">gūtu </w:t>
      </w:r>
      <w:r w:rsidRPr="009A30B4">
        <w:t>atbilstošu</w:t>
      </w:r>
      <w:r w:rsidRPr="003C3863">
        <w:t xml:space="preserve"> rezultātu. Pēc zāļu </w:t>
      </w:r>
      <w:r w:rsidRPr="009A30B4">
        <w:t>lietošanas</w:t>
      </w:r>
      <w:r w:rsidRPr="003C3863">
        <w:t xml:space="preserve"> uz naga, </w:t>
      </w:r>
      <w:r w:rsidRPr="009A30B4">
        <w:t>dzīvniekam jāuzturas uz sausas grīdas</w:t>
      </w:r>
      <w:r>
        <w:t xml:space="preserve"> </w:t>
      </w:r>
      <w:r w:rsidRPr="003C3863">
        <w:t>vismaz vienu stundu.</w:t>
      </w:r>
    </w:p>
    <w:p w14:paraId="5E97974F" w14:textId="0A99127C" w:rsidR="001B26EB" w:rsidRDefault="001B26EB" w:rsidP="00A9226B">
      <w:pPr>
        <w:tabs>
          <w:tab w:val="clear" w:pos="567"/>
        </w:tabs>
        <w:spacing w:line="240" w:lineRule="auto"/>
        <w:rPr>
          <w:iCs/>
          <w:szCs w:val="22"/>
        </w:rPr>
      </w:pPr>
    </w:p>
    <w:p w14:paraId="2D66D7EB" w14:textId="77777777" w:rsidR="00146940" w:rsidRPr="00E57A7D" w:rsidRDefault="00146940"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09C7D891" w14:textId="77777777" w:rsidR="002349C0" w:rsidRPr="003C3863" w:rsidRDefault="002349C0" w:rsidP="002349C0">
      <w:pPr>
        <w:widowControl w:val="0"/>
        <w:tabs>
          <w:tab w:val="clear" w:pos="567"/>
        </w:tabs>
        <w:suppressAutoHyphens/>
        <w:spacing w:line="240" w:lineRule="auto"/>
      </w:pPr>
      <w:r w:rsidRPr="003C3863">
        <w:t>Gaļai un blakusproduktiem: nulle dien</w:t>
      </w:r>
      <w:r>
        <w:t>as.</w:t>
      </w:r>
    </w:p>
    <w:p w14:paraId="52CBF67C" w14:textId="77777777" w:rsidR="002349C0" w:rsidRPr="003C3863" w:rsidRDefault="002349C0" w:rsidP="002349C0">
      <w:pPr>
        <w:widowControl w:val="0"/>
        <w:tabs>
          <w:tab w:val="clear" w:pos="567"/>
        </w:tabs>
        <w:suppressAutoHyphens/>
        <w:spacing w:line="240" w:lineRule="auto"/>
      </w:pPr>
      <w:r w:rsidRPr="003C3863">
        <w:t>Pienam: nulle stund</w:t>
      </w:r>
      <w:r>
        <w:t>as.</w:t>
      </w:r>
    </w:p>
    <w:p w14:paraId="75BBDBA5" w14:textId="77777777" w:rsidR="002349C0" w:rsidRPr="00CA2FDC" w:rsidRDefault="002349C0" w:rsidP="002349C0">
      <w:pPr>
        <w:numPr>
          <w:ilvl w:val="12"/>
          <w:numId w:val="0"/>
        </w:numPr>
        <w:rPr>
          <w:rFonts w:cs="Arial"/>
          <w:szCs w:val="24"/>
        </w:rPr>
      </w:pPr>
      <w:r w:rsidRPr="009A30B4">
        <w:t>Nav reģistrēts lietošanai</w:t>
      </w:r>
      <w:r w:rsidRPr="00CA2FDC">
        <w:t xml:space="preserve"> </w:t>
      </w:r>
      <w:proofErr w:type="spellStart"/>
      <w:r w:rsidRPr="00CA2FDC">
        <w:t>laktējoš</w:t>
      </w:r>
      <w:r>
        <w:t>iem</w:t>
      </w:r>
      <w:proofErr w:type="spellEnd"/>
      <w:r>
        <w:t xml:space="preserve"> dzīvniekiem uz</w:t>
      </w:r>
      <w:r w:rsidRPr="00CA2FDC">
        <w:t xml:space="preserve"> tesmeņa, ja pien</w:t>
      </w:r>
      <w:r>
        <w:t xml:space="preserve">u </w:t>
      </w:r>
      <w:r w:rsidRPr="00CA2FDC">
        <w:t xml:space="preserve">paredzēts </w:t>
      </w:r>
      <w:r>
        <w:t xml:space="preserve">izmantot </w:t>
      </w:r>
      <w:r w:rsidRPr="00CA2FDC">
        <w:t>cilvēku uztur</w:t>
      </w:r>
      <w:r>
        <w:t>ā</w:t>
      </w:r>
      <w:r w:rsidRPr="00CA2FDC">
        <w:t>.</w:t>
      </w:r>
    </w:p>
    <w:p w14:paraId="32274D73" w14:textId="2E4A8433" w:rsidR="00DB468A" w:rsidRDefault="00DB468A" w:rsidP="00A9226B">
      <w:pPr>
        <w:tabs>
          <w:tab w:val="clear" w:pos="567"/>
        </w:tabs>
        <w:spacing w:line="240" w:lineRule="auto"/>
        <w:rPr>
          <w:iCs/>
          <w:szCs w:val="22"/>
        </w:rPr>
      </w:pPr>
    </w:p>
    <w:p w14:paraId="7BBE578A" w14:textId="77777777" w:rsidR="00146940" w:rsidRPr="00E57A7D" w:rsidRDefault="00146940"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6722A644" w14:textId="267A43AC" w:rsidR="002349C0" w:rsidRPr="003C3863" w:rsidRDefault="002349C0" w:rsidP="002349C0">
      <w:pPr>
        <w:widowControl w:val="0"/>
        <w:tabs>
          <w:tab w:val="clear" w:pos="567"/>
        </w:tabs>
        <w:suppressAutoHyphens/>
        <w:spacing w:line="240" w:lineRule="auto"/>
        <w:rPr>
          <w:rFonts w:eastAsia="SimSun"/>
          <w:szCs w:val="24"/>
        </w:rPr>
      </w:pPr>
      <w:r w:rsidRPr="003C3863">
        <w:t xml:space="preserve">Īpaši viegli uzliesmojošs aerosols. </w:t>
      </w:r>
      <w:r w:rsidR="00146940" w:rsidRPr="00DB3FA0">
        <w:rPr>
          <w:szCs w:val="22"/>
        </w:rPr>
        <w:t>Konteiner</w:t>
      </w:r>
      <w:r w:rsidR="00146940">
        <w:rPr>
          <w:szCs w:val="22"/>
        </w:rPr>
        <w:t xml:space="preserve">s </w:t>
      </w:r>
      <w:r w:rsidRPr="00430164">
        <w:t>zem spiediena: karstumā var eksplodēt.</w:t>
      </w:r>
      <w:r w:rsidRPr="003C3863">
        <w:t xml:space="preserve"> </w:t>
      </w:r>
      <w:r w:rsidRPr="00D833EE">
        <w:t>Aizsargāt no saules gaismas.</w:t>
      </w:r>
      <w:r>
        <w:t xml:space="preserve"> </w:t>
      </w:r>
      <w:r w:rsidRPr="00D833EE">
        <w:t xml:space="preserve">Nepakļaut temperatūrai, kas pārsniedz 50 </w:t>
      </w:r>
      <w:proofErr w:type="spellStart"/>
      <w:r w:rsidRPr="00D833EE">
        <w:rPr>
          <w:vertAlign w:val="superscript"/>
        </w:rPr>
        <w:t>o</w:t>
      </w:r>
      <w:r w:rsidRPr="00D833EE">
        <w:t>C</w:t>
      </w:r>
      <w:proofErr w:type="spellEnd"/>
      <w:r w:rsidRPr="00D833EE">
        <w:t>. Sargāt no karstuma, karstām virsmām, dzirkstelēm, atklātas uguns un citiem aizdegšanās avotiem. Nesmēķēt.</w:t>
      </w:r>
    </w:p>
    <w:p w14:paraId="25F283F9" w14:textId="77777777" w:rsidR="002349C0" w:rsidRDefault="002349C0" w:rsidP="001D4CE4">
      <w:pPr>
        <w:pStyle w:val="Style5"/>
      </w:pPr>
    </w:p>
    <w:p w14:paraId="2960B869" w14:textId="77777777" w:rsidR="002349C0" w:rsidRPr="003C3863" w:rsidRDefault="002349C0" w:rsidP="002349C0">
      <w:pPr>
        <w:numPr>
          <w:ilvl w:val="12"/>
          <w:numId w:val="0"/>
        </w:numPr>
        <w:tabs>
          <w:tab w:val="clear" w:pos="567"/>
        </w:tabs>
        <w:spacing w:line="240" w:lineRule="auto"/>
        <w:rPr>
          <w:szCs w:val="24"/>
        </w:rPr>
      </w:pPr>
      <w:r w:rsidRPr="00D833EE">
        <w:t xml:space="preserve">Nelietot šīs veterinārās zāles </w:t>
      </w:r>
      <w:r w:rsidRPr="0032096B">
        <w:t>ja beidzies</w:t>
      </w:r>
      <w:r w:rsidRPr="00D833EE">
        <w:t xml:space="preserve"> derīguma termiņa, kas norādīts apakšā</w:t>
      </w:r>
      <w:r>
        <w:t xml:space="preserve"> uz iepakojuma</w:t>
      </w:r>
      <w:r w:rsidRPr="003C3863">
        <w:t>. Derīguma termiņš attiecināms uz mēneša pēdējo dienu.</w:t>
      </w:r>
    </w:p>
    <w:p w14:paraId="51183972" w14:textId="77777777" w:rsidR="002349C0" w:rsidRPr="00E57A7D" w:rsidRDefault="002349C0" w:rsidP="00A9226B">
      <w:pPr>
        <w:numPr>
          <w:ilvl w:val="12"/>
          <w:numId w:val="0"/>
        </w:num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14391681" w:rsidR="00C114FF" w:rsidRDefault="00C114FF" w:rsidP="00A9226B">
      <w:pPr>
        <w:tabs>
          <w:tab w:val="clear" w:pos="567"/>
        </w:tabs>
        <w:spacing w:line="240" w:lineRule="auto"/>
        <w:rPr>
          <w:szCs w:val="22"/>
        </w:rPr>
      </w:pPr>
    </w:p>
    <w:p w14:paraId="50743862" w14:textId="1967DA77"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5C79D745" w14:textId="7981A9FB" w:rsidR="00C114FF" w:rsidRPr="00E57A7D" w:rsidRDefault="006C78AB" w:rsidP="00A9226B">
      <w:pPr>
        <w:tabs>
          <w:tab w:val="clear" w:pos="567"/>
        </w:tabs>
        <w:spacing w:line="240" w:lineRule="auto"/>
        <w:rPr>
          <w:szCs w:val="22"/>
        </w:rPr>
      </w:pPr>
      <w:r w:rsidRPr="002349C0">
        <w:rPr>
          <w:highlight w:val="lightGray"/>
        </w:rPr>
        <w:t>Jautājiet savam veterinārārstam</w:t>
      </w:r>
      <w:r w:rsidR="00146940">
        <w:rPr>
          <w:highlight w:val="lightGray"/>
        </w:rPr>
        <w:t xml:space="preserve"> </w:t>
      </w:r>
      <w:r w:rsidRPr="002349C0">
        <w:rPr>
          <w:highlight w:val="lightGray"/>
        </w:rPr>
        <w:t>vai farmaceitam, kā atbrīvoties no nevajadzīgām veterinārajām zālēm.</w:t>
      </w:r>
    </w:p>
    <w:p w14:paraId="49444B15" w14:textId="4D83F9E7" w:rsidR="00DB468A" w:rsidRDefault="00DB468A" w:rsidP="00DB468A">
      <w:pPr>
        <w:tabs>
          <w:tab w:val="clear" w:pos="567"/>
        </w:tabs>
        <w:spacing w:line="240" w:lineRule="auto"/>
        <w:rPr>
          <w:bCs/>
          <w:szCs w:val="22"/>
          <w:highlight w:val="lightGray"/>
        </w:rPr>
      </w:pPr>
    </w:p>
    <w:p w14:paraId="5B16E710" w14:textId="77777777" w:rsidR="00146940" w:rsidRPr="00E57A7D" w:rsidRDefault="00146940"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26808EAA" w14:textId="77777777" w:rsidR="00163326" w:rsidRPr="003C3863" w:rsidRDefault="00163326" w:rsidP="00163326">
      <w:pPr>
        <w:tabs>
          <w:tab w:val="clear" w:pos="567"/>
        </w:tabs>
        <w:spacing w:line="240" w:lineRule="auto"/>
        <w:rPr>
          <w:szCs w:val="22"/>
        </w:rPr>
      </w:pPr>
      <w:r>
        <w:rPr>
          <w:szCs w:val="22"/>
        </w:rPr>
        <w:t>Recepšu veterinārās zāles.</w:t>
      </w:r>
    </w:p>
    <w:p w14:paraId="53B75E0B" w14:textId="31B2AE75" w:rsidR="00DB468A" w:rsidRDefault="00DB468A" w:rsidP="00A9226B">
      <w:pPr>
        <w:tabs>
          <w:tab w:val="clear" w:pos="567"/>
        </w:tabs>
        <w:spacing w:line="240" w:lineRule="auto"/>
        <w:rPr>
          <w:szCs w:val="22"/>
        </w:rPr>
      </w:pPr>
    </w:p>
    <w:p w14:paraId="2EDB7DF8" w14:textId="77777777" w:rsidR="00146940" w:rsidRPr="00E57A7D" w:rsidRDefault="00146940"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A110F4B" w14:textId="57FF9887" w:rsidR="00163326" w:rsidRPr="003C3863" w:rsidRDefault="00163326" w:rsidP="00163326">
      <w:pPr>
        <w:tabs>
          <w:tab w:val="clear" w:pos="567"/>
        </w:tabs>
        <w:spacing w:line="240" w:lineRule="auto"/>
        <w:rPr>
          <w:rFonts w:eastAsia="SimSun"/>
          <w:szCs w:val="22"/>
        </w:rPr>
      </w:pPr>
      <w:r w:rsidRPr="003C3863">
        <w:t>Iepakojuma izmēri: 130,76 g, 261,52 g.</w:t>
      </w:r>
    </w:p>
    <w:p w14:paraId="5B848763" w14:textId="038B5C06" w:rsidR="00163326" w:rsidRDefault="00163326" w:rsidP="00163326">
      <w:pPr>
        <w:tabs>
          <w:tab w:val="clear" w:pos="567"/>
        </w:tabs>
        <w:spacing w:line="240" w:lineRule="auto"/>
      </w:pPr>
      <w:r w:rsidRPr="003C3863">
        <w:t xml:space="preserve">Ne visi iepakojuma </w:t>
      </w:r>
      <w:r w:rsidR="00146940">
        <w:rPr>
          <w:szCs w:val="22"/>
        </w:rPr>
        <w:t>lielumi</w:t>
      </w:r>
      <w:r w:rsidR="00146940" w:rsidRPr="00DB3FA0">
        <w:rPr>
          <w:szCs w:val="22"/>
        </w:rPr>
        <w:t xml:space="preserve"> </w:t>
      </w:r>
      <w:r w:rsidRPr="003C3863">
        <w:t>var tikt izplatīti.</w:t>
      </w:r>
    </w:p>
    <w:p w14:paraId="11B4618F" w14:textId="386BB96D" w:rsidR="00C114FF" w:rsidRDefault="00C114FF" w:rsidP="00A9226B">
      <w:pPr>
        <w:tabs>
          <w:tab w:val="clear" w:pos="567"/>
        </w:tabs>
        <w:spacing w:line="240" w:lineRule="auto"/>
        <w:rPr>
          <w:szCs w:val="22"/>
        </w:rPr>
      </w:pPr>
    </w:p>
    <w:p w14:paraId="17B56437" w14:textId="77777777" w:rsidR="00146940" w:rsidRPr="00E57A7D" w:rsidRDefault="00146940"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D45F55B" w14:textId="0926F1BF" w:rsidR="00DB468A" w:rsidRDefault="00146940" w:rsidP="006A5CB8">
      <w:pPr>
        <w:rPr>
          <w:szCs w:val="22"/>
        </w:rPr>
      </w:pPr>
      <w:r>
        <w:t>10/2023</w:t>
      </w:r>
    </w:p>
    <w:p w14:paraId="47F4F1B7" w14:textId="77777777" w:rsidR="00A21236" w:rsidRPr="00E57A7D" w:rsidRDefault="00A21236"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13C27C9E" w14:textId="7BA37C2F" w:rsidR="00E70337" w:rsidRDefault="00E70337" w:rsidP="00A9226B">
      <w:pPr>
        <w:tabs>
          <w:tab w:val="clear" w:pos="567"/>
        </w:tabs>
        <w:spacing w:line="240" w:lineRule="auto"/>
        <w:rPr>
          <w:szCs w:val="22"/>
        </w:rPr>
      </w:pPr>
    </w:p>
    <w:p w14:paraId="49E00153" w14:textId="77777777" w:rsidR="00146940" w:rsidRPr="00E57A7D" w:rsidRDefault="00146940" w:rsidP="00A9226B">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60329CE" w:rsidR="00DB468A" w:rsidRPr="00E57A7D" w:rsidRDefault="00571306" w:rsidP="00E53978">
      <w:pPr>
        <w:rPr>
          <w:iCs/>
          <w:szCs w:val="22"/>
        </w:rPr>
      </w:pPr>
      <w:bookmarkStart w:id="16" w:name="_Hlk73552578"/>
      <w:r w:rsidRPr="00172B3E">
        <w:rPr>
          <w:u w:val="single"/>
        </w:rPr>
        <w:t>Tirdzniecības atļaujas turētājs</w:t>
      </w:r>
      <w:r w:rsidR="00E53978">
        <w:rPr>
          <w:u w:val="single"/>
        </w:rPr>
        <w:t>:</w:t>
      </w:r>
      <w:r w:rsidRPr="00172B3E">
        <w:rPr>
          <w:u w:val="single"/>
        </w:rPr>
        <w:t xml:space="preserve"> </w:t>
      </w:r>
    </w:p>
    <w:bookmarkEnd w:id="16"/>
    <w:p w14:paraId="1F9F3FBE" w14:textId="7587AA04" w:rsidR="00C62421" w:rsidRDefault="00C62421" w:rsidP="00C62421">
      <w:pPr>
        <w:tabs>
          <w:tab w:val="clear" w:pos="567"/>
        </w:tabs>
        <w:spacing w:line="240" w:lineRule="auto"/>
        <w:ind w:left="567" w:hanging="567"/>
      </w:pPr>
      <w:proofErr w:type="spellStart"/>
      <w:r w:rsidRPr="003C3863">
        <w:t>Eurovet</w:t>
      </w:r>
      <w:proofErr w:type="spellEnd"/>
      <w:r w:rsidRPr="003C3863">
        <w:t xml:space="preserve"> </w:t>
      </w:r>
      <w:proofErr w:type="spellStart"/>
      <w:r w:rsidRPr="003C3863">
        <w:t>Animal</w:t>
      </w:r>
      <w:proofErr w:type="spellEnd"/>
      <w:r w:rsidRPr="003C3863">
        <w:t xml:space="preserve"> Health B</w:t>
      </w:r>
      <w:r>
        <w:t>.</w:t>
      </w:r>
      <w:r w:rsidRPr="003C3863">
        <w:t>V</w:t>
      </w:r>
      <w:r>
        <w:t>.</w:t>
      </w:r>
    </w:p>
    <w:p w14:paraId="3B5D315E" w14:textId="77777777" w:rsidR="00C62421" w:rsidRDefault="00C62421" w:rsidP="00C62421">
      <w:pPr>
        <w:tabs>
          <w:tab w:val="clear" w:pos="567"/>
        </w:tabs>
        <w:spacing w:line="240" w:lineRule="auto"/>
        <w:ind w:left="567" w:hanging="567"/>
      </w:pPr>
      <w:proofErr w:type="spellStart"/>
      <w:r w:rsidRPr="003C3863">
        <w:t>Handelsweg</w:t>
      </w:r>
      <w:proofErr w:type="spellEnd"/>
      <w:r w:rsidRPr="003C3863">
        <w:t xml:space="preserve"> 25, 5531 AE </w:t>
      </w:r>
      <w:proofErr w:type="spellStart"/>
      <w:r w:rsidRPr="003C3863">
        <w:t>Bladel</w:t>
      </w:r>
      <w:proofErr w:type="spellEnd"/>
    </w:p>
    <w:p w14:paraId="013BB8B9" w14:textId="0A680122" w:rsidR="00C62421" w:rsidRDefault="00C62421" w:rsidP="00C62421">
      <w:pPr>
        <w:tabs>
          <w:tab w:val="clear" w:pos="567"/>
        </w:tabs>
        <w:spacing w:line="240" w:lineRule="auto"/>
        <w:ind w:left="567" w:hanging="567"/>
      </w:pPr>
      <w:r>
        <w:t>Nīderlande</w:t>
      </w:r>
    </w:p>
    <w:p w14:paraId="0B0D7D16" w14:textId="77777777" w:rsidR="00C62421" w:rsidRPr="00E57A7D" w:rsidRDefault="00C62421"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13DA4BFA" w14:textId="755273F7" w:rsidR="00C62421" w:rsidRPr="00C62421" w:rsidRDefault="00C62421" w:rsidP="00C62421">
      <w:pPr>
        <w:tabs>
          <w:tab w:val="clear" w:pos="567"/>
        </w:tabs>
        <w:spacing w:line="240" w:lineRule="auto"/>
        <w:ind w:left="567" w:hanging="567"/>
        <w:rPr>
          <w:rFonts w:eastAsia="SimSun"/>
          <w:szCs w:val="24"/>
          <w:highlight w:val="lightGray"/>
        </w:rPr>
      </w:pPr>
      <w:proofErr w:type="spellStart"/>
      <w:r w:rsidRPr="00C62421">
        <w:rPr>
          <w:rFonts w:eastAsia="SimSun"/>
          <w:szCs w:val="24"/>
          <w:highlight w:val="lightGray"/>
        </w:rPr>
        <w:t>Eurovet</w:t>
      </w:r>
      <w:proofErr w:type="spellEnd"/>
      <w:r w:rsidRPr="00C62421">
        <w:rPr>
          <w:rFonts w:eastAsia="SimSun"/>
          <w:szCs w:val="24"/>
          <w:highlight w:val="lightGray"/>
        </w:rPr>
        <w:t xml:space="preserve"> </w:t>
      </w:r>
      <w:proofErr w:type="spellStart"/>
      <w:r w:rsidRPr="00C62421">
        <w:rPr>
          <w:rFonts w:eastAsia="SimSun"/>
          <w:szCs w:val="24"/>
          <w:highlight w:val="lightGray"/>
        </w:rPr>
        <w:t>Animal</w:t>
      </w:r>
      <w:proofErr w:type="spellEnd"/>
      <w:r w:rsidRPr="00C62421">
        <w:rPr>
          <w:rFonts w:eastAsia="SimSun"/>
          <w:szCs w:val="24"/>
          <w:highlight w:val="lightGray"/>
        </w:rPr>
        <w:t xml:space="preserve"> Health B.V.</w:t>
      </w:r>
    </w:p>
    <w:p w14:paraId="38A17BBB" w14:textId="77777777" w:rsidR="00C62421" w:rsidRPr="00C62421" w:rsidRDefault="00C62421" w:rsidP="00C62421">
      <w:pPr>
        <w:tabs>
          <w:tab w:val="clear" w:pos="567"/>
        </w:tabs>
        <w:spacing w:line="240" w:lineRule="auto"/>
        <w:rPr>
          <w:rFonts w:eastAsia="SimSun"/>
          <w:szCs w:val="24"/>
          <w:highlight w:val="lightGray"/>
        </w:rPr>
      </w:pPr>
      <w:proofErr w:type="spellStart"/>
      <w:r w:rsidRPr="00C62421">
        <w:rPr>
          <w:rFonts w:eastAsia="SimSun"/>
          <w:szCs w:val="24"/>
          <w:highlight w:val="lightGray"/>
        </w:rPr>
        <w:t>Handelsweg</w:t>
      </w:r>
      <w:proofErr w:type="spellEnd"/>
      <w:r w:rsidRPr="00C62421">
        <w:rPr>
          <w:rFonts w:eastAsia="SimSun"/>
          <w:szCs w:val="24"/>
          <w:highlight w:val="lightGray"/>
        </w:rPr>
        <w:t xml:space="preserve"> 25, 5531 AE </w:t>
      </w:r>
      <w:proofErr w:type="spellStart"/>
      <w:r w:rsidRPr="00C62421">
        <w:rPr>
          <w:rFonts w:eastAsia="SimSun"/>
          <w:szCs w:val="24"/>
          <w:highlight w:val="lightGray"/>
        </w:rPr>
        <w:t>Bladel</w:t>
      </w:r>
      <w:proofErr w:type="spellEnd"/>
    </w:p>
    <w:p w14:paraId="26147A78" w14:textId="77777777" w:rsidR="00C62421" w:rsidRDefault="00C62421" w:rsidP="00C62421">
      <w:pPr>
        <w:tabs>
          <w:tab w:val="clear" w:pos="567"/>
        </w:tabs>
        <w:spacing w:line="240" w:lineRule="auto"/>
        <w:ind w:left="567" w:hanging="567"/>
        <w:rPr>
          <w:rFonts w:eastAsia="SimSun"/>
          <w:szCs w:val="24"/>
        </w:rPr>
      </w:pPr>
      <w:r w:rsidRPr="00C62421">
        <w:rPr>
          <w:rFonts w:eastAsia="SimSun"/>
          <w:szCs w:val="24"/>
          <w:highlight w:val="lightGray"/>
        </w:rPr>
        <w:t>Nīderlande</w:t>
      </w:r>
    </w:p>
    <w:p w14:paraId="7AAB16A5" w14:textId="77777777" w:rsidR="00C62421" w:rsidRDefault="00C62421" w:rsidP="00C62421">
      <w:pPr>
        <w:tabs>
          <w:tab w:val="clear" w:pos="567"/>
        </w:tabs>
        <w:spacing w:line="240" w:lineRule="auto"/>
        <w:ind w:left="567" w:hanging="567"/>
        <w:rPr>
          <w:rFonts w:eastAsia="SimSun"/>
          <w:szCs w:val="24"/>
        </w:rPr>
      </w:pPr>
    </w:p>
    <w:p w14:paraId="1090BBF8" w14:textId="77777777" w:rsidR="00C62421" w:rsidRDefault="00C62421" w:rsidP="00C62421">
      <w:pPr>
        <w:tabs>
          <w:tab w:val="clear" w:pos="567"/>
        </w:tabs>
        <w:spacing w:line="240" w:lineRule="auto"/>
        <w:ind w:left="567" w:hanging="567"/>
        <w:rPr>
          <w:rFonts w:eastAsia="SimSun"/>
          <w:szCs w:val="24"/>
          <w:lang w:val="de-DE"/>
        </w:rPr>
      </w:pPr>
      <w:r w:rsidRPr="00481A8B">
        <w:rPr>
          <w:rFonts w:eastAsia="SimSun"/>
          <w:szCs w:val="24"/>
          <w:lang w:val="de-DE"/>
        </w:rPr>
        <w:t>IGS Aerosols GmbH</w:t>
      </w:r>
    </w:p>
    <w:p w14:paraId="1B87CEAC" w14:textId="77777777" w:rsidR="00C62421" w:rsidRDefault="00C62421" w:rsidP="00C62421">
      <w:pPr>
        <w:tabs>
          <w:tab w:val="clear" w:pos="567"/>
        </w:tabs>
        <w:spacing w:line="240" w:lineRule="auto"/>
        <w:ind w:left="567" w:hanging="567"/>
        <w:rPr>
          <w:rFonts w:eastAsia="SimSun"/>
          <w:szCs w:val="24"/>
          <w:lang w:val="de-DE"/>
        </w:rPr>
      </w:pPr>
      <w:r w:rsidRPr="00481A8B">
        <w:rPr>
          <w:rFonts w:eastAsia="SimSun"/>
          <w:szCs w:val="24"/>
          <w:lang w:val="de-DE"/>
        </w:rPr>
        <w:t>Im Hemmet 1 und 2, 79664 Wehr</w:t>
      </w:r>
    </w:p>
    <w:p w14:paraId="44104B17" w14:textId="77777777" w:rsidR="00C62421" w:rsidRPr="00481A8B" w:rsidRDefault="00C62421" w:rsidP="00C62421">
      <w:pPr>
        <w:tabs>
          <w:tab w:val="clear" w:pos="567"/>
        </w:tabs>
        <w:spacing w:line="240" w:lineRule="auto"/>
        <w:ind w:left="567" w:hanging="567"/>
        <w:rPr>
          <w:rFonts w:eastAsia="SimSun"/>
          <w:szCs w:val="24"/>
        </w:rPr>
      </w:pPr>
      <w:proofErr w:type="spellStart"/>
      <w:r w:rsidRPr="003B7E40">
        <w:rPr>
          <w:rFonts w:eastAsia="SimSun"/>
          <w:szCs w:val="24"/>
          <w:lang w:val="de-DE"/>
        </w:rPr>
        <w:t>Vācija</w:t>
      </w:r>
      <w:proofErr w:type="spellEnd"/>
    </w:p>
    <w:p w14:paraId="3D8E928E" w14:textId="77777777" w:rsidR="003841FC" w:rsidRPr="00E57A7D" w:rsidRDefault="003841FC" w:rsidP="003841FC">
      <w:pPr>
        <w:rPr>
          <w:bCs/>
          <w:szCs w:val="22"/>
        </w:rPr>
      </w:pPr>
    </w:p>
    <w:p w14:paraId="21991446" w14:textId="1EC5E4AF" w:rsidR="003841FC" w:rsidRPr="00571306" w:rsidRDefault="006C78AB" w:rsidP="0018657D">
      <w:pPr>
        <w:pStyle w:val="Style4"/>
      </w:pPr>
      <w:bookmarkStart w:id="17" w:name="_Hlk73552585"/>
      <w:r w:rsidRPr="00571306">
        <w:rPr>
          <w:u w:val="single"/>
        </w:rPr>
        <w:lastRenderedPageBreak/>
        <w:t>Vietējie pārstāvji un kontaktinformācija, lai ziņotu par iespējamām</w:t>
      </w:r>
      <w:r w:rsidR="009F3687" w:rsidRPr="00571306">
        <w:rPr>
          <w:u w:val="single"/>
        </w:rPr>
        <w:t xml:space="preserve"> </w:t>
      </w:r>
      <w:r w:rsidRPr="00571306">
        <w:rPr>
          <w:u w:val="single"/>
        </w:rPr>
        <w:t>blakusparādībām</w:t>
      </w:r>
      <w:r w:rsidRPr="00571306">
        <w:t>:</w:t>
      </w:r>
    </w:p>
    <w:bookmarkEnd w:id="17"/>
    <w:p w14:paraId="68C912D5" w14:textId="77777777" w:rsidR="00E53978" w:rsidRPr="00E53978" w:rsidRDefault="00E53978" w:rsidP="00E53978">
      <w:pPr>
        <w:tabs>
          <w:tab w:val="clear" w:pos="567"/>
          <w:tab w:val="left" w:pos="0"/>
        </w:tabs>
        <w:rPr>
          <w:szCs w:val="22"/>
          <w:lang w:val="pt-PT"/>
        </w:rPr>
      </w:pPr>
      <w:r w:rsidRPr="00E53978">
        <w:rPr>
          <w:szCs w:val="22"/>
          <w:lang w:val="pt-PT"/>
        </w:rPr>
        <w:t>A/S Dimedium Latvija</w:t>
      </w:r>
    </w:p>
    <w:p w14:paraId="04E46C4B" w14:textId="77777777" w:rsidR="00E53978" w:rsidRPr="00E53978" w:rsidRDefault="00E53978" w:rsidP="00E53978">
      <w:pPr>
        <w:tabs>
          <w:tab w:val="clear" w:pos="567"/>
          <w:tab w:val="left" w:pos="0"/>
        </w:tabs>
        <w:rPr>
          <w:szCs w:val="22"/>
          <w:lang w:val="pt-PT"/>
        </w:rPr>
      </w:pPr>
      <w:r w:rsidRPr="00E53978">
        <w:rPr>
          <w:szCs w:val="22"/>
          <w:lang w:val="pt-PT"/>
        </w:rPr>
        <w:t>Ozolu iela 28</w:t>
      </w:r>
    </w:p>
    <w:p w14:paraId="4A1B36D6" w14:textId="77777777" w:rsidR="00E53978" w:rsidRPr="006A5CB8" w:rsidRDefault="00E53978" w:rsidP="00E53978">
      <w:pPr>
        <w:tabs>
          <w:tab w:val="clear" w:pos="567"/>
          <w:tab w:val="left" w:pos="0"/>
        </w:tabs>
        <w:rPr>
          <w:szCs w:val="22"/>
          <w:lang w:val="pt-PT"/>
        </w:rPr>
      </w:pPr>
      <w:r w:rsidRPr="006A5CB8">
        <w:rPr>
          <w:szCs w:val="22"/>
          <w:lang w:val="pt-PT"/>
        </w:rPr>
        <w:t>Jaunmārupe, Mārupes novads</w:t>
      </w:r>
    </w:p>
    <w:p w14:paraId="1113956C" w14:textId="77777777" w:rsidR="00E53978" w:rsidRPr="006A5CB8" w:rsidRDefault="00E53978" w:rsidP="00E53978">
      <w:pPr>
        <w:tabs>
          <w:tab w:val="clear" w:pos="567"/>
          <w:tab w:val="left" w:pos="0"/>
        </w:tabs>
        <w:rPr>
          <w:szCs w:val="22"/>
          <w:lang w:val="pt-PT"/>
        </w:rPr>
      </w:pPr>
      <w:r w:rsidRPr="006A5CB8">
        <w:rPr>
          <w:szCs w:val="22"/>
          <w:lang w:val="pt-PT"/>
        </w:rPr>
        <w:t>LV-2166, Latvija</w:t>
      </w:r>
    </w:p>
    <w:p w14:paraId="495EEE96" w14:textId="77777777" w:rsidR="00E53978" w:rsidRPr="006A5CB8" w:rsidRDefault="00E53978" w:rsidP="00E53978">
      <w:pPr>
        <w:tabs>
          <w:tab w:val="clear" w:pos="567"/>
          <w:tab w:val="left" w:pos="0"/>
        </w:tabs>
        <w:rPr>
          <w:szCs w:val="22"/>
          <w:lang w:val="pt-PT"/>
        </w:rPr>
      </w:pPr>
      <w:r w:rsidRPr="006A5CB8">
        <w:rPr>
          <w:szCs w:val="22"/>
          <w:lang w:val="pt-PT"/>
        </w:rPr>
        <w:t>+371 676 10001</w:t>
      </w:r>
    </w:p>
    <w:p w14:paraId="671941C2" w14:textId="77777777" w:rsidR="008C33E8" w:rsidRPr="00571306" w:rsidRDefault="008C33E8" w:rsidP="006E15A2">
      <w:pPr>
        <w:tabs>
          <w:tab w:val="clear" w:pos="567"/>
          <w:tab w:val="left" w:pos="0"/>
        </w:tabs>
        <w:rPr>
          <w:bCs/>
          <w:szCs w:val="22"/>
        </w:rPr>
      </w:pPr>
    </w:p>
    <w:p w14:paraId="13D26E14" w14:textId="50573EF0" w:rsidR="000D67D0" w:rsidRPr="00E57A7D" w:rsidRDefault="006C78AB" w:rsidP="00A9226B">
      <w:pPr>
        <w:tabs>
          <w:tab w:val="clear" w:pos="567"/>
        </w:tabs>
        <w:spacing w:line="240" w:lineRule="auto"/>
        <w:rPr>
          <w:szCs w:val="22"/>
        </w:rPr>
      </w:pPr>
      <w:r w:rsidRPr="00571306">
        <w:t xml:space="preserve">Lai iegūtu papildu informāciju par šīm veterinārajām zālēm, lūdzam sazināties ar </w:t>
      </w:r>
      <w:r w:rsidR="000D512F" w:rsidRPr="00571306">
        <w:t xml:space="preserve">tirdzniecības atļaujas turētāja </w:t>
      </w:r>
      <w:r w:rsidRPr="00571306">
        <w:t>vietējo pārstāvi.</w:t>
      </w:r>
    </w:p>
    <w:p w14:paraId="0AD5A8AC" w14:textId="77777777" w:rsidR="006D075E" w:rsidRPr="00E57A7D" w:rsidRDefault="006D075E" w:rsidP="00A9226B">
      <w:pPr>
        <w:tabs>
          <w:tab w:val="clear" w:pos="567"/>
        </w:tabs>
        <w:spacing w:line="240" w:lineRule="auto"/>
        <w:rPr>
          <w:szCs w:val="22"/>
        </w:rPr>
      </w:pPr>
    </w:p>
    <w:p w14:paraId="35CC9AE8" w14:textId="77F48D39" w:rsidR="00BB2539" w:rsidRDefault="006C78AB" w:rsidP="00B13B6D">
      <w:pPr>
        <w:pStyle w:val="Style1"/>
      </w:pPr>
      <w:r w:rsidRPr="00E57A7D">
        <w:rPr>
          <w:highlight w:val="lightGray"/>
        </w:rPr>
        <w:t>17.</w:t>
      </w:r>
      <w:r w:rsidRPr="00E57A7D">
        <w:tab/>
      </w:r>
      <w:r w:rsidRPr="006A5CB8">
        <w:rPr>
          <w:highlight w:val="lightGray"/>
        </w:rPr>
        <w:t>Cita informācija</w:t>
      </w:r>
    </w:p>
    <w:p w14:paraId="7BDAAEA0" w14:textId="0F6A3820" w:rsidR="00A21236" w:rsidRDefault="00A21236" w:rsidP="00B13B6D">
      <w:pPr>
        <w:pStyle w:val="Style1"/>
      </w:pPr>
    </w:p>
    <w:tbl>
      <w:tblPr>
        <w:tblStyle w:val="TableGrid"/>
        <w:tblW w:w="0" w:type="auto"/>
        <w:tblInd w:w="567" w:type="dxa"/>
        <w:tblLook w:val="04A0" w:firstRow="1" w:lastRow="0" w:firstColumn="1" w:lastColumn="0" w:noHBand="0" w:noVBand="1"/>
      </w:tblPr>
      <w:tblGrid>
        <w:gridCol w:w="8494"/>
      </w:tblGrid>
      <w:tr w:rsidR="00A21236" w14:paraId="6E84E663" w14:textId="77777777" w:rsidTr="00A21236">
        <w:tc>
          <w:tcPr>
            <w:tcW w:w="9061" w:type="dxa"/>
          </w:tcPr>
          <w:p w14:paraId="1320828C" w14:textId="77777777" w:rsidR="00A21236" w:rsidRDefault="00A21236" w:rsidP="00B13B6D">
            <w:pPr>
              <w:pStyle w:val="Style1"/>
              <w:ind w:left="0" w:firstLine="0"/>
            </w:pPr>
          </w:p>
          <w:p w14:paraId="7A9866AB" w14:textId="77777777" w:rsidR="00A21236" w:rsidRDefault="00A21236" w:rsidP="00B13B6D">
            <w:pPr>
              <w:pStyle w:val="Style1"/>
              <w:ind w:left="0" w:firstLine="0"/>
            </w:pPr>
          </w:p>
          <w:p w14:paraId="4941707A" w14:textId="613CF539" w:rsidR="00A21236" w:rsidRDefault="00A21236" w:rsidP="00B13B6D">
            <w:pPr>
              <w:pStyle w:val="Style1"/>
              <w:ind w:left="0" w:firstLine="0"/>
            </w:pPr>
          </w:p>
        </w:tc>
      </w:tr>
    </w:tbl>
    <w:p w14:paraId="78F7CACF" w14:textId="77777777" w:rsidR="00A21236" w:rsidRPr="00E57A7D" w:rsidRDefault="00A21236" w:rsidP="00B13B6D">
      <w:pPr>
        <w:pStyle w:val="Style1"/>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EE32C0" w:rsidRDefault="00EE32C0">
      <w:pPr>
        <w:spacing w:line="240" w:lineRule="auto"/>
      </w:pPr>
      <w:r>
        <w:separator/>
      </w:r>
    </w:p>
  </w:endnote>
  <w:endnote w:type="continuationSeparator" w:id="0">
    <w:p w14:paraId="428D73CB" w14:textId="77777777" w:rsidR="00EE32C0" w:rsidRDefault="00EE3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EE32C0" w:rsidRDefault="00EE32C0">
      <w:pPr>
        <w:spacing w:line="240" w:lineRule="auto"/>
      </w:pPr>
      <w:r>
        <w:separator/>
      </w:r>
    </w:p>
  </w:footnote>
  <w:footnote w:type="continuationSeparator" w:id="0">
    <w:p w14:paraId="11AC19F4" w14:textId="77777777" w:rsidR="00EE32C0" w:rsidRDefault="00EE3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59171E1"/>
    <w:multiLevelType w:val="hybridMultilevel"/>
    <w:tmpl w:val="52D6361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65129797">
    <w:abstractNumId w:val="0"/>
    <w:lvlOverride w:ilvl="0">
      <w:lvl w:ilvl="0">
        <w:start w:val="1"/>
        <w:numFmt w:val="bullet"/>
        <w:lvlText w:val="-"/>
        <w:legacy w:legacy="1" w:legacySpace="0" w:legacyIndent="360"/>
        <w:lvlJc w:val="left"/>
        <w:pPr>
          <w:ind w:left="360" w:hanging="360"/>
        </w:pPr>
      </w:lvl>
    </w:lvlOverride>
  </w:num>
  <w:num w:numId="2" w16cid:durableId="53211541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93236634">
    <w:abstractNumId w:val="34"/>
  </w:num>
  <w:num w:numId="4" w16cid:durableId="760446714">
    <w:abstractNumId w:val="33"/>
  </w:num>
  <w:num w:numId="5" w16cid:durableId="2043284723">
    <w:abstractNumId w:val="14"/>
  </w:num>
  <w:num w:numId="6" w16cid:durableId="1181818708">
    <w:abstractNumId w:val="25"/>
  </w:num>
  <w:num w:numId="7" w16cid:durableId="709384172">
    <w:abstractNumId w:val="20"/>
  </w:num>
  <w:num w:numId="8" w16cid:durableId="1291353855">
    <w:abstractNumId w:val="9"/>
  </w:num>
  <w:num w:numId="9" w16cid:durableId="869418076">
    <w:abstractNumId w:val="31"/>
  </w:num>
  <w:num w:numId="10" w16cid:durableId="701639125">
    <w:abstractNumId w:val="32"/>
  </w:num>
  <w:num w:numId="11" w16cid:durableId="1708994326">
    <w:abstractNumId w:val="16"/>
  </w:num>
  <w:num w:numId="12" w16cid:durableId="143356586">
    <w:abstractNumId w:val="15"/>
  </w:num>
  <w:num w:numId="13" w16cid:durableId="747581492">
    <w:abstractNumId w:val="3"/>
  </w:num>
  <w:num w:numId="14" w16cid:durableId="522668764">
    <w:abstractNumId w:val="30"/>
  </w:num>
  <w:num w:numId="15" w16cid:durableId="438138083">
    <w:abstractNumId w:val="19"/>
  </w:num>
  <w:num w:numId="16" w16cid:durableId="134763336">
    <w:abstractNumId w:val="35"/>
  </w:num>
  <w:num w:numId="17" w16cid:durableId="220098121">
    <w:abstractNumId w:val="10"/>
  </w:num>
  <w:num w:numId="18" w16cid:durableId="1747411392">
    <w:abstractNumId w:val="1"/>
  </w:num>
  <w:num w:numId="19" w16cid:durableId="2043282129">
    <w:abstractNumId w:val="17"/>
  </w:num>
  <w:num w:numId="20" w16cid:durableId="1744836889">
    <w:abstractNumId w:val="4"/>
  </w:num>
  <w:num w:numId="21" w16cid:durableId="579220429">
    <w:abstractNumId w:val="8"/>
  </w:num>
  <w:num w:numId="22" w16cid:durableId="1135220451">
    <w:abstractNumId w:val="27"/>
  </w:num>
  <w:num w:numId="23" w16cid:durableId="1378696396">
    <w:abstractNumId w:val="36"/>
  </w:num>
  <w:num w:numId="24" w16cid:durableId="683946084">
    <w:abstractNumId w:val="22"/>
  </w:num>
  <w:num w:numId="25" w16cid:durableId="832917506">
    <w:abstractNumId w:val="11"/>
  </w:num>
  <w:num w:numId="26" w16cid:durableId="911889407">
    <w:abstractNumId w:val="13"/>
  </w:num>
  <w:num w:numId="27" w16cid:durableId="1724677320">
    <w:abstractNumId w:val="6"/>
  </w:num>
  <w:num w:numId="28" w16cid:durableId="322701192">
    <w:abstractNumId w:val="7"/>
  </w:num>
  <w:num w:numId="29" w16cid:durableId="2146576679">
    <w:abstractNumId w:val="23"/>
  </w:num>
  <w:num w:numId="30" w16cid:durableId="451435121">
    <w:abstractNumId w:val="38"/>
  </w:num>
  <w:num w:numId="31" w16cid:durableId="469517145">
    <w:abstractNumId w:val="39"/>
  </w:num>
  <w:num w:numId="32" w16cid:durableId="303319828">
    <w:abstractNumId w:val="21"/>
  </w:num>
  <w:num w:numId="33" w16cid:durableId="1092969417">
    <w:abstractNumId w:val="29"/>
  </w:num>
  <w:num w:numId="34" w16cid:durableId="1000818257">
    <w:abstractNumId w:val="24"/>
  </w:num>
  <w:num w:numId="35" w16cid:durableId="1930045888">
    <w:abstractNumId w:val="2"/>
  </w:num>
  <w:num w:numId="36" w16cid:durableId="1518694551">
    <w:abstractNumId w:val="5"/>
  </w:num>
  <w:num w:numId="37" w16cid:durableId="812478974">
    <w:abstractNumId w:val="26"/>
  </w:num>
  <w:num w:numId="38" w16cid:durableId="1290164429">
    <w:abstractNumId w:val="18"/>
  </w:num>
  <w:num w:numId="39" w16cid:durableId="1578788466">
    <w:abstractNumId w:val="37"/>
  </w:num>
  <w:num w:numId="40" w16cid:durableId="18286480">
    <w:abstractNumId w:val="28"/>
  </w:num>
  <w:num w:numId="41" w16cid:durableId="4303989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587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6940"/>
    <w:rsid w:val="0015098E"/>
    <w:rsid w:val="00156EDF"/>
    <w:rsid w:val="00163326"/>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2CE1"/>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5FE7"/>
    <w:rsid w:val="002349C0"/>
    <w:rsid w:val="002356C9"/>
    <w:rsid w:val="0023676E"/>
    <w:rsid w:val="002414B6"/>
    <w:rsid w:val="002422EB"/>
    <w:rsid w:val="00242397"/>
    <w:rsid w:val="00246F13"/>
    <w:rsid w:val="00247A48"/>
    <w:rsid w:val="00250DD1"/>
    <w:rsid w:val="00251183"/>
    <w:rsid w:val="00251689"/>
    <w:rsid w:val="0025267C"/>
    <w:rsid w:val="00253B6B"/>
    <w:rsid w:val="00263C1F"/>
    <w:rsid w:val="00264953"/>
    <w:rsid w:val="00265656"/>
    <w:rsid w:val="002657F4"/>
    <w:rsid w:val="00265E77"/>
    <w:rsid w:val="00266155"/>
    <w:rsid w:val="002714E1"/>
    <w:rsid w:val="0027270B"/>
    <w:rsid w:val="002727FD"/>
    <w:rsid w:val="00274D17"/>
    <w:rsid w:val="00276F56"/>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6459"/>
    <w:rsid w:val="0031032B"/>
    <w:rsid w:val="00316E87"/>
    <w:rsid w:val="003174F6"/>
    <w:rsid w:val="0032453E"/>
    <w:rsid w:val="00325053"/>
    <w:rsid w:val="003256AC"/>
    <w:rsid w:val="00325F6A"/>
    <w:rsid w:val="0033129D"/>
    <w:rsid w:val="003320ED"/>
    <w:rsid w:val="0033480E"/>
    <w:rsid w:val="00337123"/>
    <w:rsid w:val="00341866"/>
    <w:rsid w:val="00342C0C"/>
    <w:rsid w:val="00342DBD"/>
    <w:rsid w:val="00346CE9"/>
    <w:rsid w:val="0035104C"/>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1BAD"/>
    <w:rsid w:val="00393E09"/>
    <w:rsid w:val="00395B15"/>
    <w:rsid w:val="00396026"/>
    <w:rsid w:val="003A049D"/>
    <w:rsid w:val="003A0B64"/>
    <w:rsid w:val="003A30C8"/>
    <w:rsid w:val="003A31B9"/>
    <w:rsid w:val="003A3E2F"/>
    <w:rsid w:val="003A4D3E"/>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191B"/>
    <w:rsid w:val="0040595E"/>
    <w:rsid w:val="00405A71"/>
    <w:rsid w:val="00407C22"/>
    <w:rsid w:val="00412BBE"/>
    <w:rsid w:val="00414B20"/>
    <w:rsid w:val="00414E19"/>
    <w:rsid w:val="00416247"/>
    <w:rsid w:val="0041628A"/>
    <w:rsid w:val="00417DE3"/>
    <w:rsid w:val="00420850"/>
    <w:rsid w:val="0042322E"/>
    <w:rsid w:val="00423968"/>
    <w:rsid w:val="00425B1D"/>
    <w:rsid w:val="00427054"/>
    <w:rsid w:val="004304B1"/>
    <w:rsid w:val="00432DA8"/>
    <w:rsid w:val="0043320A"/>
    <w:rsid w:val="004332E3"/>
    <w:rsid w:val="004371A3"/>
    <w:rsid w:val="00446016"/>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227A"/>
    <w:rsid w:val="00495A75"/>
    <w:rsid w:val="00495CAE"/>
    <w:rsid w:val="00496E34"/>
    <w:rsid w:val="004A0652"/>
    <w:rsid w:val="004A1BD5"/>
    <w:rsid w:val="004A61E1"/>
    <w:rsid w:val="004A7C11"/>
    <w:rsid w:val="004A7CA7"/>
    <w:rsid w:val="004B1A75"/>
    <w:rsid w:val="004B1F0F"/>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04DB"/>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1306"/>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5CB8"/>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6790"/>
    <w:rsid w:val="007D73FB"/>
    <w:rsid w:val="007E2F2D"/>
    <w:rsid w:val="007E7856"/>
    <w:rsid w:val="007F1433"/>
    <w:rsid w:val="007F1491"/>
    <w:rsid w:val="007F2F03"/>
    <w:rsid w:val="00800FE0"/>
    <w:rsid w:val="008039A2"/>
    <w:rsid w:val="008066AD"/>
    <w:rsid w:val="008076FB"/>
    <w:rsid w:val="008122C2"/>
    <w:rsid w:val="00814AF1"/>
    <w:rsid w:val="0081517F"/>
    <w:rsid w:val="00815370"/>
    <w:rsid w:val="0082153D"/>
    <w:rsid w:val="008255AA"/>
    <w:rsid w:val="00830FF3"/>
    <w:rsid w:val="00832523"/>
    <w:rsid w:val="008334BF"/>
    <w:rsid w:val="00833C53"/>
    <w:rsid w:val="00836B8C"/>
    <w:rsid w:val="00840062"/>
    <w:rsid w:val="008410C5"/>
    <w:rsid w:val="008436F5"/>
    <w:rsid w:val="008448D9"/>
    <w:rsid w:val="00845772"/>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5E70"/>
    <w:rsid w:val="00903D0D"/>
    <w:rsid w:val="009048E1"/>
    <w:rsid w:val="0090598C"/>
    <w:rsid w:val="00907082"/>
    <w:rsid w:val="009071BB"/>
    <w:rsid w:val="00913885"/>
    <w:rsid w:val="00915A18"/>
    <w:rsid w:val="00915ABF"/>
    <w:rsid w:val="00916C9E"/>
    <w:rsid w:val="00917AFC"/>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D62"/>
    <w:rsid w:val="00954E0C"/>
    <w:rsid w:val="0095776D"/>
    <w:rsid w:val="009604D5"/>
    <w:rsid w:val="00961156"/>
    <w:rsid w:val="0096263A"/>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1236"/>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1C78"/>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0542"/>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56E"/>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0E14"/>
    <w:rsid w:val="00C62421"/>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0F3"/>
    <w:rsid w:val="00C8535F"/>
    <w:rsid w:val="00C90EDA"/>
    <w:rsid w:val="00C94FBB"/>
    <w:rsid w:val="00C959E7"/>
    <w:rsid w:val="00CA0B67"/>
    <w:rsid w:val="00CA4542"/>
    <w:rsid w:val="00CB07EB"/>
    <w:rsid w:val="00CB5AD9"/>
    <w:rsid w:val="00CC1E65"/>
    <w:rsid w:val="00CC55EC"/>
    <w:rsid w:val="00CC567A"/>
    <w:rsid w:val="00CD2E49"/>
    <w:rsid w:val="00CD4059"/>
    <w:rsid w:val="00CD4E5A"/>
    <w:rsid w:val="00CD6AFD"/>
    <w:rsid w:val="00CE03CE"/>
    <w:rsid w:val="00CE0F5D"/>
    <w:rsid w:val="00CE1A6A"/>
    <w:rsid w:val="00CF0DFF"/>
    <w:rsid w:val="00CF3D14"/>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57C1"/>
    <w:rsid w:val="00D46DF2"/>
    <w:rsid w:val="00D47674"/>
    <w:rsid w:val="00D50CD9"/>
    <w:rsid w:val="00D5338C"/>
    <w:rsid w:val="00D55A5D"/>
    <w:rsid w:val="00D606B2"/>
    <w:rsid w:val="00D625A7"/>
    <w:rsid w:val="00D64074"/>
    <w:rsid w:val="00D65777"/>
    <w:rsid w:val="00D6719F"/>
    <w:rsid w:val="00D70933"/>
    <w:rsid w:val="00D728A0"/>
    <w:rsid w:val="00D75B3E"/>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4738C"/>
    <w:rsid w:val="00E5205F"/>
    <w:rsid w:val="00E53978"/>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020"/>
    <w:rsid w:val="00EE6228"/>
    <w:rsid w:val="00EE7AC7"/>
    <w:rsid w:val="00EE7B3F"/>
    <w:rsid w:val="00EF3A8A"/>
    <w:rsid w:val="00EF4C45"/>
    <w:rsid w:val="00EF5BDD"/>
    <w:rsid w:val="00F0054D"/>
    <w:rsid w:val="00F02467"/>
    <w:rsid w:val="00F029AC"/>
    <w:rsid w:val="00F04CA9"/>
    <w:rsid w:val="00F04D0E"/>
    <w:rsid w:val="00F06B7B"/>
    <w:rsid w:val="00F10E62"/>
    <w:rsid w:val="00F12214"/>
    <w:rsid w:val="00F12565"/>
    <w:rsid w:val="00F144BE"/>
    <w:rsid w:val="00F14ACA"/>
    <w:rsid w:val="00F172DD"/>
    <w:rsid w:val="00F17A0C"/>
    <w:rsid w:val="00F23927"/>
    <w:rsid w:val="00F26A05"/>
    <w:rsid w:val="00F307CE"/>
    <w:rsid w:val="00F343C8"/>
    <w:rsid w:val="00F354C5"/>
    <w:rsid w:val="00F37108"/>
    <w:rsid w:val="00F40449"/>
    <w:rsid w:val="00F4490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3358"/>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9626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590240485">
      <w:bodyDiv w:val="1"/>
      <w:marLeft w:val="0"/>
      <w:marRight w:val="0"/>
      <w:marTop w:val="0"/>
      <w:marBottom w:val="0"/>
      <w:divBdr>
        <w:top w:val="none" w:sz="0" w:space="0" w:color="auto"/>
        <w:left w:val="none" w:sz="0" w:space="0" w:color="auto"/>
        <w:bottom w:val="none" w:sz="0" w:space="0" w:color="auto"/>
        <w:right w:val="none" w:sz="0" w:space="0" w:color="auto"/>
      </w:divBdr>
    </w:div>
    <w:div w:id="1773351743">
      <w:bodyDiv w:val="1"/>
      <w:marLeft w:val="0"/>
      <w:marRight w:val="0"/>
      <w:marTop w:val="0"/>
      <w:marBottom w:val="0"/>
      <w:divBdr>
        <w:top w:val="none" w:sz="0" w:space="0" w:color="auto"/>
        <w:left w:val="none" w:sz="0" w:space="0" w:color="auto"/>
        <w:bottom w:val="none" w:sz="0" w:space="0" w:color="auto"/>
        <w:right w:val="none" w:sz="0" w:space="0" w:color="auto"/>
      </w:divBdr>
      <w:divsChild>
        <w:div w:id="570307385">
          <w:marLeft w:val="0"/>
          <w:marRight w:val="0"/>
          <w:marTop w:val="0"/>
          <w:marBottom w:val="0"/>
          <w:divBdr>
            <w:top w:val="none" w:sz="0" w:space="0" w:color="auto"/>
            <w:left w:val="none" w:sz="0" w:space="0" w:color="auto"/>
            <w:bottom w:val="none" w:sz="0" w:space="0" w:color="auto"/>
            <w:right w:val="none" w:sz="0" w:space="0" w:color="auto"/>
          </w:divBdr>
          <w:divsChild>
            <w:div w:id="2086948133">
              <w:marLeft w:val="0"/>
              <w:marRight w:val="0"/>
              <w:marTop w:val="0"/>
              <w:marBottom w:val="0"/>
              <w:divBdr>
                <w:top w:val="none" w:sz="0" w:space="0" w:color="auto"/>
                <w:left w:val="none" w:sz="0" w:space="0" w:color="auto"/>
                <w:bottom w:val="none" w:sz="0" w:space="0" w:color="auto"/>
                <w:right w:val="none" w:sz="0" w:space="0" w:color="auto"/>
              </w:divBdr>
            </w:div>
          </w:divsChild>
        </w:div>
        <w:div w:id="1779177147">
          <w:marLeft w:val="0"/>
          <w:marRight w:val="0"/>
          <w:marTop w:val="0"/>
          <w:marBottom w:val="0"/>
          <w:divBdr>
            <w:top w:val="none" w:sz="0" w:space="0" w:color="auto"/>
            <w:left w:val="none" w:sz="0" w:space="0" w:color="auto"/>
            <w:bottom w:val="none" w:sz="0" w:space="0" w:color="auto"/>
            <w:right w:val="none" w:sz="0" w:space="0" w:color="auto"/>
          </w:divBdr>
          <w:divsChild>
            <w:div w:id="449519751">
              <w:marLeft w:val="0"/>
              <w:marRight w:val="0"/>
              <w:marTop w:val="0"/>
              <w:marBottom w:val="0"/>
              <w:divBdr>
                <w:top w:val="none" w:sz="0" w:space="0" w:color="auto"/>
                <w:left w:val="none" w:sz="0" w:space="0" w:color="auto"/>
                <w:bottom w:val="none" w:sz="0" w:space="0" w:color="auto"/>
                <w:right w:val="none" w:sz="0" w:space="0" w:color="auto"/>
              </w:divBdr>
              <w:divsChild>
                <w:div w:id="41983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66291">
          <w:marLeft w:val="0"/>
          <w:marRight w:val="0"/>
          <w:marTop w:val="0"/>
          <w:marBottom w:val="0"/>
          <w:divBdr>
            <w:top w:val="none" w:sz="0" w:space="0" w:color="auto"/>
            <w:left w:val="none" w:sz="0" w:space="0" w:color="auto"/>
            <w:bottom w:val="none" w:sz="0" w:space="0" w:color="auto"/>
            <w:right w:val="none" w:sz="0" w:space="0" w:color="auto"/>
          </w:divBdr>
          <w:divsChild>
            <w:div w:id="386881019">
              <w:marLeft w:val="0"/>
              <w:marRight w:val="0"/>
              <w:marTop w:val="60"/>
              <w:marBottom w:val="0"/>
              <w:divBdr>
                <w:top w:val="none" w:sz="0" w:space="0" w:color="auto"/>
                <w:left w:val="none" w:sz="0" w:space="0" w:color="auto"/>
                <w:bottom w:val="none" w:sz="0" w:space="0" w:color="auto"/>
                <w:right w:val="none" w:sz="0" w:space="0" w:color="auto"/>
              </w:divBdr>
            </w:div>
          </w:divsChild>
        </w:div>
        <w:div w:id="1187672123">
          <w:marLeft w:val="0"/>
          <w:marRight w:val="0"/>
          <w:marTop w:val="0"/>
          <w:marBottom w:val="0"/>
          <w:divBdr>
            <w:top w:val="none" w:sz="0" w:space="0" w:color="auto"/>
            <w:left w:val="none" w:sz="0" w:space="0" w:color="auto"/>
            <w:bottom w:val="none" w:sz="0" w:space="0" w:color="auto"/>
            <w:right w:val="none" w:sz="0" w:space="0" w:color="auto"/>
          </w:divBdr>
        </w:div>
        <w:div w:id="1828086326">
          <w:marLeft w:val="0"/>
          <w:marRight w:val="0"/>
          <w:marTop w:val="0"/>
          <w:marBottom w:val="0"/>
          <w:divBdr>
            <w:top w:val="none" w:sz="0" w:space="0" w:color="auto"/>
            <w:left w:val="none" w:sz="0" w:space="0" w:color="auto"/>
            <w:bottom w:val="none" w:sz="0" w:space="0" w:color="auto"/>
            <w:right w:val="none" w:sz="0" w:space="0" w:color="auto"/>
          </w:divBdr>
          <w:divsChild>
            <w:div w:id="1351568772">
              <w:marLeft w:val="0"/>
              <w:marRight w:val="0"/>
              <w:marTop w:val="0"/>
              <w:marBottom w:val="0"/>
              <w:divBdr>
                <w:top w:val="none" w:sz="0" w:space="0" w:color="auto"/>
                <w:left w:val="none" w:sz="0" w:space="0" w:color="auto"/>
                <w:bottom w:val="none" w:sz="0" w:space="0" w:color="auto"/>
                <w:right w:val="none" w:sz="0" w:space="0" w:color="auto"/>
              </w:divBdr>
              <w:divsChild>
                <w:div w:id="1963921524">
                  <w:marLeft w:val="0"/>
                  <w:marRight w:val="0"/>
                  <w:marTop w:val="0"/>
                  <w:marBottom w:val="0"/>
                  <w:divBdr>
                    <w:top w:val="none" w:sz="0" w:space="0" w:color="auto"/>
                    <w:left w:val="none" w:sz="0" w:space="0" w:color="auto"/>
                    <w:bottom w:val="none" w:sz="0" w:space="0" w:color="auto"/>
                    <w:right w:val="none" w:sz="0" w:space="0" w:color="auto"/>
                  </w:divBdr>
                  <w:divsChild>
                    <w:div w:id="56336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mvt.lt/gyvunu-sveikata-ir-gerove/gyvunu-sveikata/veterinariniai-vaistai-ir-biocidai/farmakologinis-budruma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2956</Words>
  <Characters>21863</Characters>
  <DocSecurity>0</DocSecurity>
  <Lines>182</Lines>
  <Paragraphs>49</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