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6B15D8" w14:textId="77777777" w:rsidR="009146ED" w:rsidRPr="001254D0" w:rsidRDefault="009146ED" w:rsidP="001254D0">
      <w:pPr>
        <w:tabs>
          <w:tab w:val="left" w:pos="720"/>
        </w:tabs>
        <w:jc w:val="both"/>
        <w:rPr>
          <w:b/>
          <w:color w:val="000000"/>
          <w:sz w:val="22"/>
          <w:szCs w:val="22"/>
          <w:lang w:val="lv-LV"/>
        </w:rPr>
      </w:pPr>
    </w:p>
    <w:p w14:paraId="6E3200F1" w14:textId="77777777" w:rsidR="009146ED" w:rsidRPr="001254D0" w:rsidRDefault="009146ED" w:rsidP="001254D0">
      <w:pPr>
        <w:tabs>
          <w:tab w:val="left" w:pos="720"/>
        </w:tabs>
        <w:jc w:val="both"/>
        <w:rPr>
          <w:b/>
          <w:color w:val="000000"/>
          <w:sz w:val="22"/>
          <w:szCs w:val="22"/>
          <w:lang w:val="lv-LV"/>
        </w:rPr>
      </w:pPr>
    </w:p>
    <w:p w14:paraId="0F5B18F6" w14:textId="77777777" w:rsidR="009146ED" w:rsidRPr="001254D0" w:rsidRDefault="009146ED" w:rsidP="001254D0">
      <w:pPr>
        <w:tabs>
          <w:tab w:val="left" w:pos="720"/>
        </w:tabs>
        <w:jc w:val="both"/>
        <w:rPr>
          <w:b/>
          <w:color w:val="000000"/>
          <w:sz w:val="22"/>
          <w:szCs w:val="22"/>
          <w:lang w:val="lv-LV"/>
        </w:rPr>
      </w:pPr>
    </w:p>
    <w:p w14:paraId="34D94F23" w14:textId="77777777" w:rsidR="009146ED" w:rsidRPr="001254D0" w:rsidRDefault="009146ED" w:rsidP="001254D0">
      <w:pPr>
        <w:tabs>
          <w:tab w:val="left" w:pos="720"/>
        </w:tabs>
        <w:jc w:val="both"/>
        <w:rPr>
          <w:b/>
          <w:color w:val="000000"/>
          <w:sz w:val="22"/>
          <w:szCs w:val="22"/>
          <w:lang w:val="lv-LV"/>
        </w:rPr>
      </w:pPr>
    </w:p>
    <w:p w14:paraId="0FBDCD48" w14:textId="77777777" w:rsidR="009146ED" w:rsidRPr="001254D0" w:rsidRDefault="009146ED" w:rsidP="001254D0">
      <w:pPr>
        <w:tabs>
          <w:tab w:val="left" w:pos="720"/>
        </w:tabs>
        <w:jc w:val="both"/>
        <w:rPr>
          <w:b/>
          <w:color w:val="000000"/>
          <w:sz w:val="22"/>
          <w:szCs w:val="22"/>
          <w:lang w:val="lv-LV"/>
        </w:rPr>
      </w:pPr>
    </w:p>
    <w:p w14:paraId="7F78F548" w14:textId="77777777" w:rsidR="009146ED" w:rsidRPr="001254D0" w:rsidRDefault="009146ED" w:rsidP="001254D0">
      <w:pPr>
        <w:tabs>
          <w:tab w:val="left" w:pos="720"/>
        </w:tabs>
        <w:jc w:val="both"/>
        <w:rPr>
          <w:b/>
          <w:color w:val="000000"/>
          <w:sz w:val="22"/>
          <w:szCs w:val="22"/>
          <w:lang w:val="lv-LV"/>
        </w:rPr>
      </w:pPr>
    </w:p>
    <w:p w14:paraId="5E66B8DA" w14:textId="77777777" w:rsidR="009146ED" w:rsidRPr="001254D0" w:rsidRDefault="009146ED" w:rsidP="001254D0">
      <w:pPr>
        <w:tabs>
          <w:tab w:val="left" w:pos="720"/>
        </w:tabs>
        <w:jc w:val="both"/>
        <w:rPr>
          <w:b/>
          <w:color w:val="000000"/>
          <w:sz w:val="22"/>
          <w:szCs w:val="22"/>
          <w:lang w:val="lv-LV"/>
        </w:rPr>
      </w:pPr>
    </w:p>
    <w:p w14:paraId="25CE5A0A" w14:textId="77777777" w:rsidR="009146ED" w:rsidRPr="001254D0" w:rsidRDefault="009146ED" w:rsidP="001254D0">
      <w:pPr>
        <w:tabs>
          <w:tab w:val="left" w:pos="720"/>
        </w:tabs>
        <w:jc w:val="both"/>
        <w:rPr>
          <w:b/>
          <w:color w:val="000000"/>
          <w:sz w:val="22"/>
          <w:szCs w:val="22"/>
          <w:lang w:val="lv-LV"/>
        </w:rPr>
      </w:pPr>
    </w:p>
    <w:p w14:paraId="7860F91C" w14:textId="77777777" w:rsidR="009146ED" w:rsidRPr="001254D0" w:rsidRDefault="009146ED" w:rsidP="001254D0">
      <w:pPr>
        <w:tabs>
          <w:tab w:val="left" w:pos="720"/>
        </w:tabs>
        <w:jc w:val="both"/>
        <w:rPr>
          <w:b/>
          <w:color w:val="000000"/>
          <w:sz w:val="22"/>
          <w:szCs w:val="22"/>
          <w:lang w:val="lv-LV"/>
        </w:rPr>
      </w:pPr>
    </w:p>
    <w:p w14:paraId="3B41B250" w14:textId="77777777" w:rsidR="009146ED" w:rsidRPr="001254D0" w:rsidRDefault="009146ED" w:rsidP="001254D0">
      <w:pPr>
        <w:tabs>
          <w:tab w:val="left" w:pos="720"/>
        </w:tabs>
        <w:jc w:val="both"/>
        <w:rPr>
          <w:b/>
          <w:color w:val="000000"/>
          <w:sz w:val="22"/>
          <w:szCs w:val="22"/>
          <w:lang w:val="lv-LV"/>
        </w:rPr>
      </w:pPr>
    </w:p>
    <w:p w14:paraId="62628CBD" w14:textId="77777777" w:rsidR="009146ED" w:rsidRPr="001254D0" w:rsidRDefault="009146ED" w:rsidP="001254D0">
      <w:pPr>
        <w:tabs>
          <w:tab w:val="left" w:pos="720"/>
        </w:tabs>
        <w:jc w:val="both"/>
        <w:rPr>
          <w:b/>
          <w:color w:val="000000"/>
          <w:sz w:val="22"/>
          <w:szCs w:val="22"/>
          <w:lang w:val="lv-LV"/>
        </w:rPr>
      </w:pPr>
    </w:p>
    <w:p w14:paraId="79BE1B27" w14:textId="77777777" w:rsidR="009146ED" w:rsidRPr="001254D0" w:rsidRDefault="009146ED" w:rsidP="001254D0">
      <w:pPr>
        <w:tabs>
          <w:tab w:val="left" w:pos="720"/>
        </w:tabs>
        <w:jc w:val="both"/>
        <w:rPr>
          <w:b/>
          <w:color w:val="000000"/>
          <w:sz w:val="22"/>
          <w:szCs w:val="22"/>
          <w:lang w:val="lv-LV"/>
        </w:rPr>
      </w:pPr>
    </w:p>
    <w:p w14:paraId="0D24A7F9" w14:textId="77777777" w:rsidR="009146ED" w:rsidRPr="001254D0" w:rsidRDefault="009146ED" w:rsidP="001254D0">
      <w:pPr>
        <w:tabs>
          <w:tab w:val="left" w:pos="720"/>
        </w:tabs>
        <w:jc w:val="both"/>
        <w:rPr>
          <w:b/>
          <w:color w:val="000000"/>
          <w:sz w:val="22"/>
          <w:szCs w:val="22"/>
          <w:lang w:val="lv-LV"/>
        </w:rPr>
      </w:pPr>
    </w:p>
    <w:p w14:paraId="524CB839" w14:textId="77777777" w:rsidR="009146ED" w:rsidRPr="001254D0" w:rsidRDefault="009146ED" w:rsidP="001254D0">
      <w:pPr>
        <w:tabs>
          <w:tab w:val="left" w:pos="720"/>
        </w:tabs>
        <w:jc w:val="both"/>
        <w:rPr>
          <w:b/>
          <w:color w:val="000000"/>
          <w:sz w:val="22"/>
          <w:szCs w:val="22"/>
          <w:lang w:val="lv-LV"/>
        </w:rPr>
      </w:pPr>
    </w:p>
    <w:p w14:paraId="64444875" w14:textId="77777777" w:rsidR="009146ED" w:rsidRPr="001254D0" w:rsidRDefault="009146ED" w:rsidP="001254D0">
      <w:pPr>
        <w:tabs>
          <w:tab w:val="left" w:pos="720"/>
        </w:tabs>
        <w:jc w:val="both"/>
        <w:rPr>
          <w:b/>
          <w:color w:val="000000"/>
          <w:sz w:val="22"/>
          <w:szCs w:val="22"/>
          <w:lang w:val="lv-LV"/>
        </w:rPr>
      </w:pPr>
    </w:p>
    <w:p w14:paraId="2A9CA3F8" w14:textId="77777777" w:rsidR="009146ED" w:rsidRPr="001254D0" w:rsidRDefault="009146ED" w:rsidP="001254D0">
      <w:pPr>
        <w:tabs>
          <w:tab w:val="left" w:pos="720"/>
        </w:tabs>
        <w:jc w:val="both"/>
        <w:rPr>
          <w:b/>
          <w:color w:val="000000"/>
          <w:sz w:val="22"/>
          <w:szCs w:val="22"/>
          <w:lang w:val="lv-LV"/>
        </w:rPr>
      </w:pPr>
    </w:p>
    <w:p w14:paraId="564B3769" w14:textId="77777777" w:rsidR="009146ED" w:rsidRPr="001254D0" w:rsidRDefault="009146ED" w:rsidP="001254D0">
      <w:pPr>
        <w:tabs>
          <w:tab w:val="left" w:pos="720"/>
        </w:tabs>
        <w:jc w:val="both"/>
        <w:rPr>
          <w:b/>
          <w:color w:val="000000"/>
          <w:sz w:val="22"/>
          <w:szCs w:val="22"/>
          <w:lang w:val="lv-LV"/>
        </w:rPr>
      </w:pPr>
    </w:p>
    <w:p w14:paraId="1E999A94" w14:textId="77777777" w:rsidR="009146ED" w:rsidRPr="001254D0" w:rsidRDefault="009146ED" w:rsidP="001254D0">
      <w:pPr>
        <w:tabs>
          <w:tab w:val="left" w:pos="720"/>
        </w:tabs>
        <w:jc w:val="both"/>
        <w:rPr>
          <w:b/>
          <w:color w:val="000000"/>
          <w:sz w:val="22"/>
          <w:szCs w:val="22"/>
          <w:lang w:val="lv-LV"/>
        </w:rPr>
      </w:pPr>
    </w:p>
    <w:p w14:paraId="05CBD4AB" w14:textId="77777777" w:rsidR="009146ED" w:rsidRPr="001254D0" w:rsidRDefault="009146ED" w:rsidP="001254D0">
      <w:pPr>
        <w:tabs>
          <w:tab w:val="left" w:pos="720"/>
        </w:tabs>
        <w:jc w:val="both"/>
        <w:rPr>
          <w:b/>
          <w:color w:val="000000"/>
          <w:sz w:val="22"/>
          <w:szCs w:val="22"/>
          <w:lang w:val="lv-LV"/>
        </w:rPr>
      </w:pPr>
    </w:p>
    <w:p w14:paraId="77AA60BC" w14:textId="77777777" w:rsidR="009146ED" w:rsidRPr="001254D0" w:rsidRDefault="009146ED" w:rsidP="001254D0">
      <w:pPr>
        <w:tabs>
          <w:tab w:val="left" w:pos="720"/>
        </w:tabs>
        <w:jc w:val="both"/>
        <w:rPr>
          <w:b/>
          <w:color w:val="000000"/>
          <w:sz w:val="22"/>
          <w:szCs w:val="22"/>
          <w:lang w:val="lv-LV"/>
        </w:rPr>
      </w:pPr>
    </w:p>
    <w:p w14:paraId="5E4E0A79" w14:textId="77777777" w:rsidR="009146ED" w:rsidRPr="001254D0" w:rsidRDefault="009146ED" w:rsidP="001254D0">
      <w:pPr>
        <w:tabs>
          <w:tab w:val="left" w:pos="720"/>
        </w:tabs>
        <w:jc w:val="both"/>
        <w:rPr>
          <w:b/>
          <w:color w:val="000000"/>
          <w:sz w:val="22"/>
          <w:szCs w:val="22"/>
          <w:lang w:val="lv-LV"/>
        </w:rPr>
      </w:pPr>
    </w:p>
    <w:p w14:paraId="72F4BFA9" w14:textId="77777777" w:rsidR="009146ED" w:rsidRPr="001254D0" w:rsidRDefault="009146ED" w:rsidP="001254D0">
      <w:pPr>
        <w:tabs>
          <w:tab w:val="left" w:pos="720"/>
        </w:tabs>
        <w:jc w:val="both"/>
        <w:rPr>
          <w:b/>
          <w:color w:val="000000"/>
          <w:sz w:val="22"/>
          <w:szCs w:val="22"/>
          <w:lang w:val="lv-LV"/>
        </w:rPr>
      </w:pPr>
    </w:p>
    <w:p w14:paraId="3269B254" w14:textId="77777777" w:rsidR="009146ED" w:rsidRPr="001254D0" w:rsidRDefault="009146ED" w:rsidP="001254D0">
      <w:pPr>
        <w:tabs>
          <w:tab w:val="left" w:pos="720"/>
        </w:tabs>
        <w:jc w:val="both"/>
        <w:rPr>
          <w:b/>
          <w:color w:val="000000"/>
          <w:sz w:val="22"/>
          <w:szCs w:val="22"/>
          <w:lang w:val="lv-LV"/>
        </w:rPr>
      </w:pPr>
    </w:p>
    <w:p w14:paraId="1BEB04C7" w14:textId="77777777" w:rsidR="009146ED" w:rsidRPr="001254D0" w:rsidRDefault="009146ED" w:rsidP="001254D0">
      <w:pPr>
        <w:tabs>
          <w:tab w:val="left" w:pos="720"/>
        </w:tabs>
        <w:jc w:val="center"/>
        <w:rPr>
          <w:b/>
          <w:color w:val="000000"/>
          <w:sz w:val="22"/>
          <w:szCs w:val="22"/>
          <w:lang w:val="lv-LV"/>
        </w:rPr>
      </w:pPr>
      <w:r w:rsidRPr="001254D0">
        <w:rPr>
          <w:b/>
          <w:color w:val="000000"/>
          <w:sz w:val="22"/>
          <w:szCs w:val="22"/>
          <w:lang w:val="lv-LV"/>
        </w:rPr>
        <w:t>I PIELIKUMS</w:t>
      </w:r>
    </w:p>
    <w:p w14:paraId="22230BFA" w14:textId="77777777" w:rsidR="009146ED" w:rsidRPr="001254D0" w:rsidRDefault="009146ED" w:rsidP="001254D0">
      <w:pPr>
        <w:tabs>
          <w:tab w:val="left" w:pos="720"/>
        </w:tabs>
        <w:jc w:val="center"/>
        <w:rPr>
          <w:b/>
          <w:color w:val="000000"/>
          <w:sz w:val="22"/>
          <w:szCs w:val="22"/>
          <w:lang w:val="lv-LV"/>
        </w:rPr>
      </w:pPr>
    </w:p>
    <w:p w14:paraId="358F4CD0" w14:textId="77777777" w:rsidR="009146ED" w:rsidRPr="001254D0" w:rsidRDefault="009146ED" w:rsidP="001254D0">
      <w:pPr>
        <w:tabs>
          <w:tab w:val="left" w:pos="720"/>
        </w:tabs>
        <w:jc w:val="center"/>
        <w:rPr>
          <w:b/>
          <w:color w:val="000000"/>
          <w:sz w:val="22"/>
          <w:szCs w:val="22"/>
          <w:lang w:val="lv-LV"/>
        </w:rPr>
      </w:pPr>
      <w:r w:rsidRPr="001254D0">
        <w:rPr>
          <w:b/>
          <w:color w:val="000000"/>
          <w:sz w:val="22"/>
          <w:szCs w:val="22"/>
          <w:lang w:val="lv-LV"/>
        </w:rPr>
        <w:t>VETERINĀRO ZĀĻU APRAKSTS</w:t>
      </w:r>
    </w:p>
    <w:p w14:paraId="55829CFB" w14:textId="7D6BD446" w:rsidR="009146ED" w:rsidRPr="001254D0" w:rsidRDefault="009146ED" w:rsidP="001254D0">
      <w:pPr>
        <w:pStyle w:val="ListParagraph"/>
        <w:numPr>
          <w:ilvl w:val="0"/>
          <w:numId w:val="43"/>
        </w:numPr>
        <w:tabs>
          <w:tab w:val="left" w:pos="-720"/>
        </w:tabs>
        <w:spacing w:after="0"/>
        <w:ind w:left="567" w:hanging="567"/>
        <w:jc w:val="both"/>
        <w:rPr>
          <w:rFonts w:ascii="Times New Roman" w:hAnsi="Times New Roman"/>
          <w:b/>
          <w:caps/>
          <w:spacing w:val="-3"/>
          <w:lang w:val="lv-LV"/>
        </w:rPr>
      </w:pPr>
      <w:r w:rsidRPr="001254D0">
        <w:rPr>
          <w:rFonts w:ascii="Times New Roman" w:hAnsi="Times New Roman"/>
          <w:b/>
          <w:caps/>
          <w:spacing w:val="-3"/>
          <w:lang w:val="lv-LV"/>
        </w:rPr>
        <w:br w:type="page"/>
      </w:r>
      <w:r w:rsidRPr="001254D0">
        <w:rPr>
          <w:rFonts w:ascii="Times New Roman" w:hAnsi="Times New Roman"/>
          <w:b/>
          <w:caps/>
          <w:spacing w:val="-3"/>
          <w:lang w:val="lv-LV"/>
        </w:rPr>
        <w:lastRenderedPageBreak/>
        <w:t>VETERINĀRO ZĀĻU NOSAUKUMS</w:t>
      </w:r>
    </w:p>
    <w:p w14:paraId="0ECD25B9" w14:textId="77777777" w:rsidR="009146ED" w:rsidRPr="001254D0" w:rsidRDefault="009146ED" w:rsidP="001254D0">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p>
    <w:p w14:paraId="29215EA6" w14:textId="373F7FCE" w:rsidR="009146ED" w:rsidRPr="001254D0" w:rsidRDefault="009146ED"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bookmarkStart w:id="0" w:name="_Hlk196141161"/>
      <w:r w:rsidRPr="001254D0">
        <w:rPr>
          <w:bCs/>
          <w:spacing w:val="-3"/>
          <w:sz w:val="22"/>
          <w:szCs w:val="22"/>
          <w:lang w:val="lv-LV"/>
        </w:rPr>
        <w:t>LV Vitol-140</w:t>
      </w:r>
      <w:r w:rsidRPr="001254D0">
        <w:rPr>
          <w:spacing w:val="-3"/>
          <w:sz w:val="22"/>
          <w:szCs w:val="22"/>
          <w:lang w:val="lv-LV"/>
        </w:rPr>
        <w:t xml:space="preserve"> </w:t>
      </w:r>
      <w:r w:rsidRPr="001254D0">
        <w:rPr>
          <w:sz w:val="22"/>
          <w:szCs w:val="22"/>
          <w:lang w:val="lv-LV"/>
        </w:rPr>
        <w:t xml:space="preserve">šķīdums injekcijām </w:t>
      </w:r>
      <w:r w:rsidR="00446354" w:rsidRPr="001254D0">
        <w:rPr>
          <w:sz w:val="22"/>
          <w:szCs w:val="22"/>
          <w:lang w:val="lv-LV"/>
        </w:rPr>
        <w:t>zirgiem, liellopiem, aitām, kazām, cūkām, suņiem un kaķiem</w:t>
      </w:r>
      <w:bookmarkEnd w:id="0"/>
    </w:p>
    <w:p w14:paraId="4FDA4555" w14:textId="77777777" w:rsidR="009F0257" w:rsidRPr="001254D0" w:rsidRDefault="009F0257" w:rsidP="001254D0">
      <w:pPr>
        <w:tabs>
          <w:tab w:val="left" w:pos="-720"/>
          <w:tab w:val="left" w:pos="709"/>
          <w:tab w:val="left" w:pos="950"/>
          <w:tab w:val="left" w:pos="1200"/>
          <w:tab w:val="left" w:pos="1566"/>
          <w:tab w:val="left" w:pos="2117"/>
          <w:tab w:val="left" w:pos="2760"/>
          <w:tab w:val="left" w:pos="3600"/>
        </w:tabs>
        <w:jc w:val="both"/>
        <w:rPr>
          <w:b/>
          <w:caps/>
          <w:spacing w:val="-3"/>
          <w:sz w:val="22"/>
          <w:szCs w:val="22"/>
          <w:lang w:val="lv-LV"/>
        </w:rPr>
      </w:pPr>
    </w:p>
    <w:p w14:paraId="037C4C64" w14:textId="77777777" w:rsidR="00632566" w:rsidRPr="001254D0" w:rsidRDefault="00632566" w:rsidP="001254D0">
      <w:pPr>
        <w:tabs>
          <w:tab w:val="left" w:pos="-720"/>
          <w:tab w:val="left" w:pos="709"/>
          <w:tab w:val="left" w:pos="950"/>
          <w:tab w:val="left" w:pos="1200"/>
          <w:tab w:val="left" w:pos="1566"/>
          <w:tab w:val="left" w:pos="2117"/>
          <w:tab w:val="left" w:pos="2760"/>
          <w:tab w:val="left" w:pos="3600"/>
        </w:tabs>
        <w:jc w:val="both"/>
        <w:rPr>
          <w:b/>
          <w:caps/>
          <w:spacing w:val="-3"/>
          <w:sz w:val="22"/>
          <w:szCs w:val="22"/>
          <w:lang w:val="lv-LV"/>
        </w:rPr>
      </w:pPr>
    </w:p>
    <w:p w14:paraId="0038E219" w14:textId="5DAF88C7" w:rsidR="009146ED" w:rsidRPr="001254D0" w:rsidRDefault="009146ED" w:rsidP="001254D0">
      <w:pPr>
        <w:pStyle w:val="ListParagraph"/>
        <w:numPr>
          <w:ilvl w:val="0"/>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caps/>
          <w:spacing w:val="-3"/>
          <w:lang w:val="lv-LV"/>
        </w:rPr>
      </w:pPr>
      <w:r w:rsidRPr="001254D0">
        <w:rPr>
          <w:rFonts w:ascii="Times New Roman" w:hAnsi="Times New Roman"/>
          <w:b/>
          <w:caps/>
          <w:spacing w:val="-3"/>
          <w:lang w:val="lv-LV"/>
        </w:rPr>
        <w:t>KVALITATĪVAIS UN KVANTITATĪVAIS SASTĀVS</w:t>
      </w:r>
    </w:p>
    <w:p w14:paraId="214679C1" w14:textId="77777777" w:rsidR="009146ED" w:rsidRPr="001254D0" w:rsidRDefault="009146ED" w:rsidP="001254D0">
      <w:pPr>
        <w:tabs>
          <w:tab w:val="left" w:pos="-720"/>
          <w:tab w:val="left" w:pos="709"/>
          <w:tab w:val="left" w:pos="950"/>
          <w:tab w:val="left" w:pos="1200"/>
          <w:tab w:val="left" w:pos="1566"/>
          <w:tab w:val="left" w:pos="2117"/>
          <w:tab w:val="left" w:pos="2760"/>
          <w:tab w:val="left" w:pos="3600"/>
        </w:tabs>
        <w:ind w:left="709" w:hanging="425"/>
        <w:jc w:val="both"/>
        <w:rPr>
          <w:b/>
          <w:caps/>
          <w:spacing w:val="-3"/>
          <w:sz w:val="22"/>
          <w:szCs w:val="22"/>
          <w:lang w:val="lv-LV"/>
        </w:rPr>
      </w:pPr>
    </w:p>
    <w:p w14:paraId="27B99C16" w14:textId="697A998F" w:rsidR="009146ED" w:rsidRPr="001254D0" w:rsidRDefault="008107C9" w:rsidP="001254D0">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bookmarkStart w:id="1" w:name="_Hlk196141182"/>
      <w:r w:rsidRPr="001254D0">
        <w:rPr>
          <w:spacing w:val="-3"/>
          <w:sz w:val="22"/>
          <w:szCs w:val="22"/>
          <w:lang w:val="lv-LV"/>
        </w:rPr>
        <w:t>Katrs</w:t>
      </w:r>
      <w:r w:rsidR="009146ED" w:rsidRPr="001254D0">
        <w:rPr>
          <w:spacing w:val="-3"/>
          <w:sz w:val="22"/>
          <w:szCs w:val="22"/>
          <w:lang w:val="lv-LV"/>
        </w:rPr>
        <w:t xml:space="preserve"> ml satur</w:t>
      </w:r>
      <w:r w:rsidR="00446354" w:rsidRPr="001254D0">
        <w:rPr>
          <w:spacing w:val="-3"/>
          <w:sz w:val="22"/>
          <w:szCs w:val="22"/>
          <w:lang w:val="lv-LV"/>
        </w:rPr>
        <w:t>:</w:t>
      </w:r>
      <w:r w:rsidR="009146ED" w:rsidRPr="001254D0">
        <w:rPr>
          <w:spacing w:val="-3"/>
          <w:sz w:val="22"/>
          <w:szCs w:val="22"/>
          <w:lang w:val="lv-LV"/>
        </w:rPr>
        <w:t xml:space="preserve"> </w:t>
      </w:r>
      <w:bookmarkEnd w:id="1"/>
    </w:p>
    <w:p w14:paraId="16A5B7FC" w14:textId="270CDA26" w:rsidR="009146ED" w:rsidRPr="001254D0" w:rsidRDefault="009146ED" w:rsidP="001254D0">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r w:rsidRPr="001254D0">
        <w:rPr>
          <w:b/>
          <w:spacing w:val="-3"/>
          <w:sz w:val="22"/>
          <w:szCs w:val="22"/>
          <w:lang w:val="lv-LV"/>
        </w:rPr>
        <w:t>Aktīvā</w:t>
      </w:r>
      <w:r w:rsidR="008107C9" w:rsidRPr="001254D0">
        <w:rPr>
          <w:b/>
          <w:spacing w:val="-3"/>
          <w:sz w:val="22"/>
          <w:szCs w:val="22"/>
          <w:lang w:val="lv-LV"/>
        </w:rPr>
        <w:t>s</w:t>
      </w:r>
      <w:r w:rsidRPr="001254D0">
        <w:rPr>
          <w:b/>
          <w:spacing w:val="-3"/>
          <w:sz w:val="22"/>
          <w:szCs w:val="22"/>
          <w:lang w:val="lv-LV"/>
        </w:rPr>
        <w:t xml:space="preserve"> vielas:</w:t>
      </w:r>
      <w:r w:rsidRPr="001254D0">
        <w:rPr>
          <w:spacing w:val="-3"/>
          <w:sz w:val="22"/>
          <w:szCs w:val="22"/>
          <w:lang w:val="lv-LV"/>
        </w:rPr>
        <w:t xml:space="preserve"> </w:t>
      </w:r>
    </w:p>
    <w:p w14:paraId="4619EB06" w14:textId="5BCE75DF" w:rsidR="008107C9" w:rsidRPr="001254D0" w:rsidRDefault="008107C9" w:rsidP="001254D0">
      <w:pPr>
        <w:tabs>
          <w:tab w:val="left" w:pos="3462"/>
          <w:tab w:val="left" w:pos="7530"/>
        </w:tabs>
        <w:jc w:val="both"/>
        <w:rPr>
          <w:rFonts w:eastAsia="Calibri"/>
          <w:sz w:val="22"/>
          <w:szCs w:val="22"/>
          <w:lang w:val="lv-LV"/>
        </w:rPr>
      </w:pPr>
      <w:bookmarkStart w:id="2" w:name="_Hlk196141195"/>
      <w:bookmarkStart w:id="3" w:name="_Hlk197938206"/>
      <w:proofErr w:type="spellStart"/>
      <w:r w:rsidRPr="001254D0">
        <w:rPr>
          <w:rFonts w:eastAsia="Calibri"/>
          <w:sz w:val="22"/>
          <w:szCs w:val="22"/>
          <w:lang w:val="lv-LV"/>
        </w:rPr>
        <w:t>R</w:t>
      </w:r>
      <w:r w:rsidR="009146ED" w:rsidRPr="001254D0">
        <w:rPr>
          <w:rFonts w:eastAsia="Calibri"/>
          <w:sz w:val="22"/>
          <w:szCs w:val="22"/>
          <w:lang w:val="lv-LV"/>
        </w:rPr>
        <w:t>etinola</w:t>
      </w:r>
      <w:proofErr w:type="spellEnd"/>
      <w:r w:rsidR="009146ED" w:rsidRPr="001254D0">
        <w:rPr>
          <w:rFonts w:eastAsia="Calibri"/>
          <w:sz w:val="22"/>
          <w:szCs w:val="22"/>
          <w:lang w:val="lv-LV"/>
        </w:rPr>
        <w:t xml:space="preserve"> </w:t>
      </w:r>
      <w:proofErr w:type="spellStart"/>
      <w:r w:rsidR="009146ED" w:rsidRPr="001254D0">
        <w:rPr>
          <w:rFonts w:eastAsia="Calibri"/>
          <w:sz w:val="22"/>
          <w:szCs w:val="22"/>
          <w:lang w:val="lv-LV"/>
        </w:rPr>
        <w:t>palmitāts</w:t>
      </w:r>
      <w:proofErr w:type="spellEnd"/>
      <w:r w:rsidR="00165C1A" w:rsidRPr="001254D0">
        <w:rPr>
          <w:rFonts w:eastAsia="Calibri"/>
          <w:sz w:val="22"/>
          <w:szCs w:val="22"/>
          <w:lang w:val="lv-LV"/>
        </w:rPr>
        <w:t xml:space="preserve"> (vitamīns A)</w:t>
      </w:r>
      <w:r w:rsidR="005410EC" w:rsidRPr="001254D0">
        <w:rPr>
          <w:rFonts w:eastAsia="Calibri"/>
          <w:sz w:val="22"/>
          <w:szCs w:val="22"/>
          <w:lang w:val="lv-LV"/>
        </w:rPr>
        <w:tab/>
      </w:r>
      <w:r w:rsidR="00165C1A" w:rsidRPr="001254D0">
        <w:rPr>
          <w:rFonts w:eastAsia="Calibri"/>
          <w:sz w:val="22"/>
          <w:szCs w:val="22"/>
          <w:lang w:val="lv-LV"/>
        </w:rPr>
        <w:t>80 000 SV</w:t>
      </w:r>
    </w:p>
    <w:p w14:paraId="23F6D9D6" w14:textId="71C1227C" w:rsidR="009146ED" w:rsidRPr="001254D0" w:rsidRDefault="00165C1A" w:rsidP="001254D0">
      <w:pPr>
        <w:tabs>
          <w:tab w:val="left" w:pos="3462"/>
          <w:tab w:val="left" w:pos="7530"/>
        </w:tabs>
        <w:jc w:val="both"/>
        <w:rPr>
          <w:rFonts w:eastAsia="Calibri"/>
          <w:sz w:val="22"/>
          <w:szCs w:val="22"/>
          <w:lang w:val="lv-LV"/>
        </w:rPr>
      </w:pPr>
      <w:proofErr w:type="spellStart"/>
      <w:r w:rsidRPr="001254D0">
        <w:rPr>
          <w:rFonts w:eastAsia="Calibri"/>
          <w:sz w:val="22"/>
          <w:szCs w:val="22"/>
          <w:lang w:val="lv-LV"/>
        </w:rPr>
        <w:t>H</w:t>
      </w:r>
      <w:r w:rsidR="009146ED" w:rsidRPr="001254D0">
        <w:rPr>
          <w:rFonts w:eastAsia="Calibri"/>
          <w:sz w:val="22"/>
          <w:szCs w:val="22"/>
          <w:lang w:val="lv-LV"/>
        </w:rPr>
        <w:t>olekalciferols</w:t>
      </w:r>
      <w:proofErr w:type="spellEnd"/>
      <w:r w:rsidRPr="001254D0">
        <w:rPr>
          <w:rFonts w:eastAsia="Calibri"/>
          <w:sz w:val="22"/>
          <w:szCs w:val="22"/>
          <w:lang w:val="lv-LV"/>
        </w:rPr>
        <w:t xml:space="preserve"> (vitamīns D</w:t>
      </w:r>
      <w:r w:rsidRPr="001254D0">
        <w:rPr>
          <w:rFonts w:eastAsia="Calibri"/>
          <w:sz w:val="22"/>
          <w:szCs w:val="22"/>
          <w:vertAlign w:val="subscript"/>
          <w:lang w:val="lv-LV"/>
        </w:rPr>
        <w:t>3</w:t>
      </w:r>
      <w:r w:rsidRPr="001254D0">
        <w:rPr>
          <w:rFonts w:eastAsia="Calibri"/>
          <w:sz w:val="22"/>
          <w:szCs w:val="22"/>
          <w:lang w:val="lv-LV"/>
        </w:rPr>
        <w:t>)</w:t>
      </w:r>
      <w:r w:rsidR="009146ED" w:rsidRPr="001254D0">
        <w:rPr>
          <w:rFonts w:eastAsia="Calibri"/>
          <w:sz w:val="22"/>
          <w:szCs w:val="22"/>
          <w:lang w:val="lv-LV"/>
        </w:rPr>
        <w:t xml:space="preserve"> </w:t>
      </w:r>
      <w:r w:rsidRPr="001254D0">
        <w:rPr>
          <w:rFonts w:eastAsia="Calibri"/>
          <w:sz w:val="22"/>
          <w:szCs w:val="22"/>
          <w:lang w:val="lv-LV"/>
        </w:rPr>
        <w:tab/>
      </w:r>
      <w:r w:rsidR="009146ED" w:rsidRPr="001254D0">
        <w:rPr>
          <w:rFonts w:eastAsia="Calibri"/>
          <w:sz w:val="22"/>
          <w:szCs w:val="22"/>
          <w:lang w:val="lv-LV"/>
        </w:rPr>
        <w:t>40 000 SV</w:t>
      </w:r>
    </w:p>
    <w:p w14:paraId="500FA6CE" w14:textId="037A9255" w:rsidR="009146ED" w:rsidRPr="001254D0" w:rsidRDefault="00FB303D" w:rsidP="001254D0">
      <w:pPr>
        <w:tabs>
          <w:tab w:val="left" w:pos="3462"/>
          <w:tab w:val="left" w:pos="7530"/>
        </w:tabs>
        <w:jc w:val="both"/>
        <w:rPr>
          <w:rFonts w:eastAsia="Calibri"/>
          <w:sz w:val="22"/>
          <w:szCs w:val="22"/>
          <w:lang w:val="lv-LV"/>
        </w:rPr>
      </w:pPr>
      <w:r w:rsidRPr="001254D0">
        <w:rPr>
          <w:rFonts w:eastAsia="Calibri"/>
          <w:sz w:val="22"/>
          <w:szCs w:val="22"/>
          <w:lang w:val="lv-LV"/>
        </w:rPr>
        <w:t>Alfa-</w:t>
      </w:r>
      <w:proofErr w:type="spellStart"/>
      <w:r w:rsidR="009146ED" w:rsidRPr="001254D0">
        <w:rPr>
          <w:rFonts w:eastAsia="Calibri"/>
          <w:sz w:val="22"/>
          <w:szCs w:val="22"/>
          <w:lang w:val="lv-LV"/>
        </w:rPr>
        <w:t>tokoferola</w:t>
      </w:r>
      <w:proofErr w:type="spellEnd"/>
      <w:r w:rsidR="009146ED" w:rsidRPr="001254D0">
        <w:rPr>
          <w:rFonts w:eastAsia="Calibri"/>
          <w:sz w:val="22"/>
          <w:szCs w:val="22"/>
          <w:lang w:val="lv-LV"/>
        </w:rPr>
        <w:t xml:space="preserve"> acetāts</w:t>
      </w:r>
      <w:r w:rsidR="00165C1A" w:rsidRPr="001254D0">
        <w:rPr>
          <w:rFonts w:eastAsia="Calibri"/>
          <w:sz w:val="22"/>
          <w:szCs w:val="22"/>
          <w:lang w:val="lv-LV"/>
        </w:rPr>
        <w:t xml:space="preserve"> (vitamīns E)</w:t>
      </w:r>
      <w:r w:rsidR="009146ED" w:rsidRPr="001254D0">
        <w:rPr>
          <w:rFonts w:eastAsia="Calibri"/>
          <w:sz w:val="22"/>
          <w:szCs w:val="22"/>
          <w:lang w:val="lv-LV"/>
        </w:rPr>
        <w:t xml:space="preserve"> </w:t>
      </w:r>
      <w:r w:rsidR="007C40BF" w:rsidRPr="001254D0">
        <w:rPr>
          <w:rFonts w:eastAsia="Calibri"/>
          <w:sz w:val="22"/>
          <w:szCs w:val="22"/>
          <w:lang w:val="lv-LV"/>
        </w:rPr>
        <w:tab/>
      </w:r>
      <w:r w:rsidR="009146ED" w:rsidRPr="001254D0">
        <w:rPr>
          <w:rFonts w:eastAsia="Calibri"/>
          <w:sz w:val="22"/>
          <w:szCs w:val="22"/>
          <w:lang w:val="lv-LV"/>
        </w:rPr>
        <w:t>20 mg</w:t>
      </w:r>
      <w:bookmarkEnd w:id="2"/>
    </w:p>
    <w:bookmarkEnd w:id="3"/>
    <w:p w14:paraId="037F124B" w14:textId="77777777" w:rsidR="009146ED" w:rsidRPr="001254D0" w:rsidRDefault="009146ED" w:rsidP="001254D0">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p>
    <w:p w14:paraId="418F85EC" w14:textId="77777777" w:rsidR="009F0257" w:rsidRPr="001254D0" w:rsidRDefault="009146ED" w:rsidP="001254D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spacing w:val="-3"/>
          <w:sz w:val="22"/>
          <w:szCs w:val="22"/>
          <w:lang w:val="lv-LV"/>
        </w:rPr>
      </w:pPr>
      <w:proofErr w:type="spellStart"/>
      <w:r w:rsidRPr="001254D0">
        <w:rPr>
          <w:b/>
          <w:spacing w:val="-3"/>
          <w:sz w:val="22"/>
          <w:szCs w:val="22"/>
          <w:lang w:val="lv-LV"/>
        </w:rPr>
        <w:t>Palīgvielas</w:t>
      </w:r>
      <w:proofErr w:type="spellEnd"/>
      <w:r w:rsidRPr="001254D0">
        <w:rPr>
          <w:b/>
          <w:spacing w:val="-3"/>
          <w:sz w:val="22"/>
          <w:szCs w:val="22"/>
          <w:lang w:val="lv-LV"/>
        </w:rPr>
        <w:t>:</w:t>
      </w:r>
    </w:p>
    <w:p w14:paraId="306E208D" w14:textId="77777777" w:rsidR="009F0257" w:rsidRPr="001254D0" w:rsidRDefault="009F0257" w:rsidP="001254D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spacing w:val="-3"/>
          <w:sz w:val="22"/>
          <w:szCs w:val="22"/>
          <w:lang w:val="lv-LV"/>
        </w:rPr>
      </w:pPr>
    </w:p>
    <w:tbl>
      <w:tblPr>
        <w:tblW w:w="4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9F0257" w:rsidRPr="001254D0" w14:paraId="0450CE87" w14:textId="77777777" w:rsidTr="00F60D76">
        <w:tc>
          <w:tcPr>
            <w:tcW w:w="4524" w:type="dxa"/>
            <w:shd w:val="clear" w:color="auto" w:fill="auto"/>
            <w:vAlign w:val="center"/>
          </w:tcPr>
          <w:p w14:paraId="28468ECA" w14:textId="7EB2AEC7" w:rsidR="009F0257" w:rsidRPr="001254D0" w:rsidRDefault="009F0257" w:rsidP="001254D0">
            <w:pPr>
              <w:jc w:val="both"/>
              <w:rPr>
                <w:b/>
                <w:bCs/>
                <w:iCs/>
                <w:sz w:val="22"/>
                <w:szCs w:val="22"/>
                <w:lang w:val="lv-LV"/>
              </w:rPr>
            </w:pPr>
            <w:proofErr w:type="spellStart"/>
            <w:r w:rsidRPr="001254D0">
              <w:rPr>
                <w:b/>
                <w:bCs/>
                <w:iCs/>
                <w:sz w:val="22"/>
                <w:szCs w:val="22"/>
                <w:lang w:val="lv-LV"/>
              </w:rPr>
              <w:t>Palīgvielu</w:t>
            </w:r>
            <w:proofErr w:type="spellEnd"/>
            <w:r w:rsidRPr="001254D0">
              <w:rPr>
                <w:b/>
                <w:bCs/>
                <w:iCs/>
                <w:sz w:val="22"/>
                <w:szCs w:val="22"/>
                <w:lang w:val="lv-LV"/>
              </w:rPr>
              <w:t xml:space="preserve"> un citu sastāvdaļu kvalitatīvais sastāvs</w:t>
            </w:r>
          </w:p>
        </w:tc>
      </w:tr>
      <w:tr w:rsidR="009F0257" w:rsidRPr="001254D0" w14:paraId="4A928104" w14:textId="77777777" w:rsidTr="00F60D76">
        <w:tc>
          <w:tcPr>
            <w:tcW w:w="4524" w:type="dxa"/>
            <w:shd w:val="clear" w:color="auto" w:fill="auto"/>
          </w:tcPr>
          <w:p w14:paraId="2B0FBD2D" w14:textId="764D4D0E" w:rsidR="009F0257" w:rsidRPr="001254D0" w:rsidRDefault="009F0257" w:rsidP="001254D0">
            <w:pPr>
              <w:ind w:left="567" w:hanging="567"/>
              <w:jc w:val="both"/>
              <w:rPr>
                <w:iCs/>
                <w:sz w:val="22"/>
                <w:szCs w:val="22"/>
                <w:lang w:val="lv-LV"/>
              </w:rPr>
            </w:pPr>
            <w:proofErr w:type="spellStart"/>
            <w:r w:rsidRPr="001254D0">
              <w:rPr>
                <w:sz w:val="22"/>
                <w:szCs w:val="22"/>
                <w:lang w:val="lv-LV"/>
              </w:rPr>
              <w:t>Benzilspirts</w:t>
            </w:r>
            <w:proofErr w:type="spellEnd"/>
            <w:r w:rsidRPr="001254D0">
              <w:rPr>
                <w:sz w:val="22"/>
                <w:szCs w:val="22"/>
                <w:lang w:val="lv-LV"/>
              </w:rPr>
              <w:t xml:space="preserve"> </w:t>
            </w:r>
          </w:p>
        </w:tc>
      </w:tr>
      <w:tr w:rsidR="009F0257" w:rsidRPr="001254D0" w14:paraId="6F86F360" w14:textId="77777777" w:rsidTr="00F60D76">
        <w:tc>
          <w:tcPr>
            <w:tcW w:w="4524" w:type="dxa"/>
            <w:shd w:val="clear" w:color="auto" w:fill="auto"/>
          </w:tcPr>
          <w:p w14:paraId="716C4653" w14:textId="0E92112B" w:rsidR="009F0257" w:rsidRPr="001254D0" w:rsidRDefault="009F0257" w:rsidP="001254D0">
            <w:pPr>
              <w:jc w:val="both"/>
              <w:rPr>
                <w:iCs/>
                <w:sz w:val="22"/>
                <w:szCs w:val="22"/>
                <w:lang w:val="lv-LV"/>
              </w:rPr>
            </w:pPr>
            <w:proofErr w:type="spellStart"/>
            <w:r w:rsidRPr="001254D0">
              <w:rPr>
                <w:sz w:val="22"/>
                <w:szCs w:val="22"/>
                <w:lang w:val="lv-LV"/>
              </w:rPr>
              <w:t>Butilhidroksitoluols</w:t>
            </w:r>
            <w:proofErr w:type="spellEnd"/>
          </w:p>
        </w:tc>
      </w:tr>
      <w:tr w:rsidR="009F0257" w:rsidRPr="001254D0" w14:paraId="6DBEEC15" w14:textId="77777777" w:rsidTr="00F60D76">
        <w:tc>
          <w:tcPr>
            <w:tcW w:w="4524" w:type="dxa"/>
            <w:shd w:val="clear" w:color="auto" w:fill="auto"/>
            <w:vAlign w:val="center"/>
          </w:tcPr>
          <w:p w14:paraId="273399F8" w14:textId="65BA6BE3" w:rsidR="009F0257" w:rsidRPr="001254D0" w:rsidRDefault="009F0257" w:rsidP="001254D0">
            <w:pPr>
              <w:tabs>
                <w:tab w:val="left" w:pos="-720"/>
                <w:tab w:val="left" w:pos="0"/>
                <w:tab w:val="left" w:pos="950"/>
                <w:tab w:val="left" w:pos="1200"/>
                <w:tab w:val="left" w:pos="1566"/>
                <w:tab w:val="left" w:pos="2117"/>
                <w:tab w:val="left" w:pos="2760"/>
                <w:tab w:val="left" w:pos="3600"/>
              </w:tabs>
              <w:jc w:val="both"/>
              <w:rPr>
                <w:iCs/>
                <w:sz w:val="22"/>
                <w:szCs w:val="22"/>
                <w:lang w:val="lv-LV"/>
              </w:rPr>
            </w:pPr>
            <w:r w:rsidRPr="001254D0">
              <w:rPr>
                <w:sz w:val="22"/>
                <w:szCs w:val="22"/>
                <w:lang w:val="lv-LV"/>
              </w:rPr>
              <w:t>Sojas eļļa</w:t>
            </w:r>
          </w:p>
        </w:tc>
      </w:tr>
    </w:tbl>
    <w:p w14:paraId="04C46B93" w14:textId="55CE42D7" w:rsidR="00446354" w:rsidRPr="001254D0" w:rsidRDefault="009146ED" w:rsidP="001254D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spacing w:val="-3"/>
          <w:sz w:val="22"/>
          <w:szCs w:val="22"/>
          <w:lang w:val="lv-LV"/>
        </w:rPr>
      </w:pPr>
      <w:r w:rsidRPr="001254D0">
        <w:rPr>
          <w:b/>
          <w:spacing w:val="-3"/>
          <w:sz w:val="22"/>
          <w:szCs w:val="22"/>
          <w:lang w:val="lv-LV"/>
        </w:rPr>
        <w:t xml:space="preserve"> </w:t>
      </w:r>
    </w:p>
    <w:p w14:paraId="7DD17BB8" w14:textId="5E00243F" w:rsidR="009F0257" w:rsidRPr="001254D0" w:rsidRDefault="009F0257" w:rsidP="001254D0">
      <w:pPr>
        <w:tabs>
          <w:tab w:val="left" w:pos="-720"/>
          <w:tab w:val="left" w:pos="0"/>
          <w:tab w:val="left" w:pos="950"/>
          <w:tab w:val="left" w:pos="1200"/>
          <w:tab w:val="left" w:pos="1566"/>
          <w:tab w:val="left" w:pos="2117"/>
          <w:tab w:val="left" w:pos="2760"/>
          <w:tab w:val="left" w:pos="3600"/>
        </w:tabs>
        <w:jc w:val="both"/>
        <w:rPr>
          <w:rFonts w:eastAsia="Calibri"/>
          <w:spacing w:val="-3"/>
          <w:sz w:val="22"/>
          <w:szCs w:val="22"/>
          <w:lang w:val="lv-LV"/>
        </w:rPr>
      </w:pPr>
      <w:r w:rsidRPr="001254D0">
        <w:rPr>
          <w:sz w:val="22"/>
          <w:szCs w:val="22"/>
          <w:lang w:val="lv-LV"/>
        </w:rPr>
        <w:t>Dzeltens, eļļains šķīdums.</w:t>
      </w:r>
    </w:p>
    <w:p w14:paraId="005F0120" w14:textId="77777777" w:rsidR="009146ED" w:rsidRPr="001254D0" w:rsidRDefault="009146ED" w:rsidP="001254D0">
      <w:pPr>
        <w:tabs>
          <w:tab w:val="left" w:pos="-720"/>
          <w:tab w:val="left" w:pos="0"/>
          <w:tab w:val="left" w:pos="950"/>
          <w:tab w:val="left" w:pos="1200"/>
          <w:tab w:val="left" w:pos="1566"/>
          <w:tab w:val="left" w:pos="2117"/>
          <w:tab w:val="left" w:pos="2760"/>
          <w:tab w:val="left" w:pos="3600"/>
        </w:tabs>
        <w:jc w:val="both"/>
        <w:rPr>
          <w:rFonts w:eastAsia="Calibri"/>
          <w:spacing w:val="-3"/>
          <w:sz w:val="22"/>
          <w:szCs w:val="22"/>
          <w:lang w:val="lv-LV"/>
        </w:rPr>
      </w:pPr>
    </w:p>
    <w:p w14:paraId="6D3B5ABA" w14:textId="77777777" w:rsidR="003467D0" w:rsidRPr="001254D0" w:rsidRDefault="003467D0" w:rsidP="001254D0">
      <w:pPr>
        <w:tabs>
          <w:tab w:val="left" w:pos="-720"/>
          <w:tab w:val="left" w:pos="709"/>
          <w:tab w:val="left" w:pos="950"/>
          <w:tab w:val="left" w:pos="1200"/>
          <w:tab w:val="left" w:pos="1566"/>
          <w:tab w:val="left" w:pos="2117"/>
          <w:tab w:val="left" w:pos="2760"/>
          <w:tab w:val="left" w:pos="3600"/>
        </w:tabs>
        <w:jc w:val="both"/>
        <w:rPr>
          <w:b/>
          <w:color w:val="000000"/>
          <w:sz w:val="22"/>
          <w:szCs w:val="22"/>
          <w:lang w:val="lv-LV"/>
        </w:rPr>
      </w:pPr>
    </w:p>
    <w:p w14:paraId="5B076B46" w14:textId="7B2A6EBB" w:rsidR="009146ED" w:rsidRPr="001254D0" w:rsidRDefault="009146ED" w:rsidP="001254D0">
      <w:pPr>
        <w:pStyle w:val="ListParagraph"/>
        <w:numPr>
          <w:ilvl w:val="0"/>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caps/>
          <w:spacing w:val="-3"/>
          <w:lang w:val="lv-LV"/>
        </w:rPr>
      </w:pPr>
      <w:r w:rsidRPr="001254D0">
        <w:rPr>
          <w:rFonts w:ascii="Times New Roman" w:hAnsi="Times New Roman"/>
          <w:b/>
          <w:color w:val="000000"/>
          <w:lang w:val="lv-LV"/>
        </w:rPr>
        <w:t>KLĪNISKĀ INFORMĀCIJA</w:t>
      </w:r>
      <w:r w:rsidRPr="001254D0" w:rsidDel="00354131">
        <w:rPr>
          <w:rFonts w:ascii="Times New Roman" w:hAnsi="Times New Roman"/>
          <w:b/>
          <w:caps/>
          <w:spacing w:val="-3"/>
          <w:lang w:val="lv-LV"/>
        </w:rPr>
        <w:t xml:space="preserve"> </w:t>
      </w:r>
    </w:p>
    <w:p w14:paraId="46AB409C" w14:textId="77777777" w:rsidR="009146ED" w:rsidRPr="001254D0" w:rsidRDefault="009146ED" w:rsidP="001254D0">
      <w:pPr>
        <w:tabs>
          <w:tab w:val="left" w:pos="-720"/>
          <w:tab w:val="left" w:pos="0"/>
          <w:tab w:val="left" w:pos="950"/>
          <w:tab w:val="left" w:pos="1200"/>
          <w:tab w:val="left" w:pos="1566"/>
          <w:tab w:val="left" w:pos="2117"/>
          <w:tab w:val="left" w:pos="2760"/>
          <w:tab w:val="left" w:pos="3600"/>
        </w:tabs>
        <w:jc w:val="both"/>
        <w:rPr>
          <w:b/>
          <w:caps/>
          <w:spacing w:val="-3"/>
          <w:sz w:val="22"/>
          <w:szCs w:val="22"/>
          <w:lang w:val="lv-LV"/>
        </w:rPr>
      </w:pPr>
    </w:p>
    <w:p w14:paraId="32DA74E4" w14:textId="10110130" w:rsidR="009146ED" w:rsidRPr="001254D0" w:rsidRDefault="009146ED" w:rsidP="001254D0">
      <w:pPr>
        <w:pStyle w:val="ListParagraph"/>
        <w:numPr>
          <w:ilvl w:val="1"/>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spacing w:val="-3"/>
          <w:lang w:val="lv-LV"/>
        </w:rPr>
      </w:pPr>
      <w:proofErr w:type="spellStart"/>
      <w:r w:rsidRPr="001254D0">
        <w:rPr>
          <w:rFonts w:ascii="Times New Roman" w:hAnsi="Times New Roman"/>
          <w:b/>
          <w:spacing w:val="-3"/>
          <w:lang w:val="lv-LV"/>
        </w:rPr>
        <w:t>Mērķsugas</w:t>
      </w:r>
      <w:proofErr w:type="spellEnd"/>
    </w:p>
    <w:p w14:paraId="01C32EF7" w14:textId="77777777" w:rsidR="009146ED" w:rsidRPr="001254D0" w:rsidRDefault="009146ED" w:rsidP="001254D0">
      <w:pPr>
        <w:tabs>
          <w:tab w:val="left" w:pos="-720"/>
          <w:tab w:val="left" w:pos="0"/>
          <w:tab w:val="left" w:pos="950"/>
          <w:tab w:val="left" w:pos="1200"/>
          <w:tab w:val="left" w:pos="1566"/>
          <w:tab w:val="left" w:pos="2117"/>
          <w:tab w:val="left" w:pos="2760"/>
          <w:tab w:val="left" w:pos="3600"/>
        </w:tabs>
        <w:jc w:val="both"/>
        <w:rPr>
          <w:b/>
          <w:spacing w:val="-3"/>
          <w:sz w:val="22"/>
          <w:szCs w:val="22"/>
          <w:lang w:val="lv-LV"/>
        </w:rPr>
      </w:pPr>
    </w:p>
    <w:p w14:paraId="2AC578F5" w14:textId="13586FF3" w:rsidR="009146ED" w:rsidRPr="001254D0" w:rsidRDefault="00446354" w:rsidP="001254D0">
      <w:pPr>
        <w:tabs>
          <w:tab w:val="left" w:pos="3462"/>
          <w:tab w:val="left" w:pos="7530"/>
        </w:tabs>
        <w:jc w:val="both"/>
        <w:rPr>
          <w:sz w:val="22"/>
          <w:szCs w:val="22"/>
          <w:lang w:val="lv-LV"/>
        </w:rPr>
      </w:pPr>
      <w:bookmarkStart w:id="4" w:name="_Hlk196141242"/>
      <w:r w:rsidRPr="001254D0">
        <w:rPr>
          <w:sz w:val="22"/>
          <w:szCs w:val="22"/>
          <w:lang w:val="lv-LV"/>
        </w:rPr>
        <w:t>Zirgi, liellopi, aitas, kazas, cūkas, suņi un kaķi.</w:t>
      </w:r>
    </w:p>
    <w:bookmarkEnd w:id="4"/>
    <w:p w14:paraId="42CB8702" w14:textId="77777777" w:rsidR="00446354" w:rsidRPr="001254D0" w:rsidRDefault="00446354" w:rsidP="001254D0">
      <w:pPr>
        <w:tabs>
          <w:tab w:val="left" w:pos="3462"/>
          <w:tab w:val="left" w:pos="7530"/>
        </w:tabs>
        <w:jc w:val="both"/>
        <w:rPr>
          <w:sz w:val="22"/>
          <w:szCs w:val="22"/>
          <w:lang w:val="lv-LV"/>
        </w:rPr>
      </w:pPr>
    </w:p>
    <w:p w14:paraId="74BE06F9" w14:textId="75002FF1" w:rsidR="009146ED" w:rsidRPr="001254D0" w:rsidRDefault="009146ED" w:rsidP="001254D0">
      <w:pPr>
        <w:pStyle w:val="ListParagraph"/>
        <w:numPr>
          <w:ilvl w:val="1"/>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spacing w:val="-3"/>
          <w:lang w:val="lv-LV"/>
        </w:rPr>
      </w:pPr>
      <w:r w:rsidRPr="001254D0">
        <w:rPr>
          <w:rFonts w:ascii="Times New Roman" w:hAnsi="Times New Roman"/>
          <w:b/>
          <w:spacing w:val="-3"/>
          <w:lang w:val="lv-LV"/>
        </w:rPr>
        <w:t xml:space="preserve">Lietošanas indikācijas, </w:t>
      </w:r>
      <w:r w:rsidR="003065DA" w:rsidRPr="001254D0">
        <w:rPr>
          <w:rFonts w:ascii="Times New Roman" w:hAnsi="Times New Roman"/>
          <w:b/>
          <w:spacing w:val="-3"/>
          <w:lang w:val="lv-LV"/>
        </w:rPr>
        <w:t>katrai</w:t>
      </w:r>
      <w:r w:rsidRPr="001254D0">
        <w:rPr>
          <w:rFonts w:ascii="Times New Roman" w:hAnsi="Times New Roman"/>
          <w:b/>
          <w:spacing w:val="-3"/>
          <w:lang w:val="lv-LV"/>
        </w:rPr>
        <w:t xml:space="preserve"> </w:t>
      </w:r>
      <w:proofErr w:type="spellStart"/>
      <w:r w:rsidRPr="001254D0">
        <w:rPr>
          <w:rFonts w:ascii="Times New Roman" w:hAnsi="Times New Roman"/>
          <w:b/>
          <w:spacing w:val="-3"/>
          <w:lang w:val="lv-LV"/>
        </w:rPr>
        <w:t>mērķsuga</w:t>
      </w:r>
      <w:r w:rsidR="003065DA" w:rsidRPr="001254D0">
        <w:rPr>
          <w:rFonts w:ascii="Times New Roman" w:hAnsi="Times New Roman"/>
          <w:b/>
          <w:spacing w:val="-3"/>
          <w:lang w:val="lv-LV"/>
        </w:rPr>
        <w:t>i</w:t>
      </w:r>
      <w:proofErr w:type="spellEnd"/>
    </w:p>
    <w:p w14:paraId="391E7299" w14:textId="77777777" w:rsidR="009146ED" w:rsidRPr="001254D0" w:rsidRDefault="009146ED" w:rsidP="001254D0">
      <w:pPr>
        <w:tabs>
          <w:tab w:val="left" w:pos="-720"/>
          <w:tab w:val="left" w:pos="709"/>
          <w:tab w:val="left" w:pos="950"/>
          <w:tab w:val="left" w:pos="1200"/>
          <w:tab w:val="left" w:pos="1566"/>
          <w:tab w:val="left" w:pos="2117"/>
          <w:tab w:val="left" w:pos="2760"/>
          <w:tab w:val="left" w:pos="3600"/>
        </w:tabs>
        <w:ind w:left="709" w:hanging="425"/>
        <w:jc w:val="both"/>
        <w:rPr>
          <w:b/>
          <w:spacing w:val="-3"/>
          <w:sz w:val="22"/>
          <w:szCs w:val="22"/>
          <w:lang w:val="lv-LV"/>
        </w:rPr>
      </w:pPr>
    </w:p>
    <w:p w14:paraId="6AB1B0B8" w14:textId="6FC0FD26" w:rsidR="00A9198F" w:rsidRPr="001254D0" w:rsidRDefault="00171871" w:rsidP="001254D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libri"/>
          <w:spacing w:val="-3"/>
          <w:sz w:val="22"/>
          <w:szCs w:val="22"/>
          <w:lang w:val="lv-LV"/>
        </w:rPr>
      </w:pPr>
      <w:r w:rsidRPr="001254D0">
        <w:rPr>
          <w:rFonts w:eastAsia="Calibri"/>
          <w:spacing w:val="-3"/>
          <w:sz w:val="22"/>
          <w:szCs w:val="22"/>
          <w:lang w:val="lv-LV"/>
        </w:rPr>
        <w:t>V</w:t>
      </w:r>
      <w:r w:rsidR="00B3094B" w:rsidRPr="001254D0">
        <w:rPr>
          <w:rFonts w:eastAsia="Calibri"/>
          <w:spacing w:val="-3"/>
          <w:sz w:val="22"/>
          <w:szCs w:val="22"/>
          <w:lang w:val="lv-LV"/>
        </w:rPr>
        <w:t>itamīn</w:t>
      </w:r>
      <w:r w:rsidR="00A9198F" w:rsidRPr="001254D0">
        <w:rPr>
          <w:rFonts w:eastAsia="Calibri"/>
          <w:spacing w:val="-3"/>
          <w:sz w:val="22"/>
          <w:szCs w:val="22"/>
          <w:lang w:val="lv-LV"/>
        </w:rPr>
        <w:t>a</w:t>
      </w:r>
      <w:r w:rsidR="00B3094B" w:rsidRPr="001254D0">
        <w:rPr>
          <w:rFonts w:eastAsia="Calibri"/>
          <w:spacing w:val="-3"/>
          <w:sz w:val="22"/>
          <w:szCs w:val="22"/>
          <w:lang w:val="lv-LV"/>
        </w:rPr>
        <w:t xml:space="preserve"> A,</w:t>
      </w:r>
      <w:r w:rsidR="00A9198F" w:rsidRPr="001254D0">
        <w:rPr>
          <w:rFonts w:eastAsia="Calibri"/>
          <w:spacing w:val="-3"/>
          <w:sz w:val="22"/>
          <w:szCs w:val="22"/>
          <w:lang w:val="lv-LV"/>
        </w:rPr>
        <w:t xml:space="preserve"> </w:t>
      </w:r>
      <w:bookmarkStart w:id="5" w:name="_Hlk197955369"/>
      <w:r w:rsidR="00A9198F" w:rsidRPr="001254D0">
        <w:rPr>
          <w:rFonts w:eastAsia="Calibri"/>
          <w:spacing w:val="-3"/>
          <w:sz w:val="22"/>
          <w:szCs w:val="22"/>
          <w:lang w:val="lv-LV"/>
        </w:rPr>
        <w:t>vitamīna</w:t>
      </w:r>
      <w:r w:rsidR="00B3094B" w:rsidRPr="001254D0">
        <w:rPr>
          <w:rFonts w:eastAsia="Calibri"/>
          <w:spacing w:val="-3"/>
          <w:sz w:val="22"/>
          <w:szCs w:val="22"/>
          <w:lang w:val="lv-LV"/>
        </w:rPr>
        <w:t xml:space="preserve"> </w:t>
      </w:r>
      <w:bookmarkEnd w:id="5"/>
      <w:r w:rsidR="00B3094B" w:rsidRPr="001254D0">
        <w:rPr>
          <w:rFonts w:eastAsia="Calibri"/>
          <w:spacing w:val="-3"/>
          <w:sz w:val="22"/>
          <w:szCs w:val="22"/>
          <w:lang w:val="lv-LV"/>
        </w:rPr>
        <w:t xml:space="preserve">D3 un </w:t>
      </w:r>
      <w:r w:rsidR="00A9198F" w:rsidRPr="001254D0">
        <w:rPr>
          <w:rFonts w:eastAsia="Calibri"/>
          <w:spacing w:val="-3"/>
          <w:sz w:val="22"/>
          <w:szCs w:val="22"/>
          <w:lang w:val="lv-LV"/>
        </w:rPr>
        <w:t xml:space="preserve">vitamīna </w:t>
      </w:r>
      <w:r w:rsidR="00B3094B" w:rsidRPr="001254D0">
        <w:rPr>
          <w:rFonts w:eastAsia="Calibri"/>
          <w:spacing w:val="-3"/>
          <w:sz w:val="22"/>
          <w:szCs w:val="22"/>
          <w:lang w:val="lv-LV"/>
        </w:rPr>
        <w:t xml:space="preserve">E kombinācija lietošanai zirgiem, liellopiem, aitām, kazām, cūkām, suņiem un kaķiem </w:t>
      </w:r>
      <w:r w:rsidR="00A9198F" w:rsidRPr="001254D0">
        <w:rPr>
          <w:rFonts w:eastAsia="Calibri"/>
          <w:spacing w:val="-3"/>
          <w:sz w:val="22"/>
          <w:szCs w:val="22"/>
          <w:lang w:val="lv-LV"/>
        </w:rPr>
        <w:t xml:space="preserve">turpmāk minētajos </w:t>
      </w:r>
      <w:r w:rsidR="00B3094B" w:rsidRPr="001254D0">
        <w:rPr>
          <w:rFonts w:eastAsia="Calibri"/>
          <w:spacing w:val="-3"/>
          <w:sz w:val="22"/>
          <w:szCs w:val="22"/>
          <w:lang w:val="lv-LV"/>
        </w:rPr>
        <w:t xml:space="preserve">gadījumos: </w:t>
      </w:r>
    </w:p>
    <w:p w14:paraId="3048544C" w14:textId="7F0F5C0A" w:rsidR="00A9198F" w:rsidRPr="001254D0" w:rsidRDefault="00B3094B" w:rsidP="001254D0">
      <w:pPr>
        <w:pStyle w:val="ListParagraph"/>
        <w:numPr>
          <w:ilvl w:val="0"/>
          <w:numId w:val="46"/>
        </w:num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510" w:hanging="170"/>
        <w:jc w:val="both"/>
        <w:rPr>
          <w:rFonts w:ascii="Times New Roman" w:eastAsia="Calibri" w:hAnsi="Times New Roman"/>
          <w:spacing w:val="-3"/>
          <w:lang w:val="lv-LV"/>
        </w:rPr>
      </w:pPr>
      <w:bookmarkStart w:id="6" w:name="_Hlk83896234"/>
      <w:r w:rsidRPr="001254D0">
        <w:rPr>
          <w:rFonts w:ascii="Times New Roman" w:eastAsia="Calibri" w:hAnsi="Times New Roman"/>
          <w:spacing w:val="-3"/>
          <w:lang w:val="lv-LV"/>
        </w:rPr>
        <w:t>stresa izraisītu veselības traucējumu ārstēšanai vakcinācijas, saslimšanas, transportēšanas,</w:t>
      </w:r>
      <w:r w:rsidR="00A9198F" w:rsidRPr="001254D0">
        <w:rPr>
          <w:rFonts w:ascii="Times New Roman" w:eastAsia="Calibri" w:hAnsi="Times New Roman"/>
          <w:spacing w:val="-3"/>
          <w:lang w:val="lv-LV"/>
        </w:rPr>
        <w:t xml:space="preserve"> </w:t>
      </w:r>
      <w:r w:rsidRPr="001254D0">
        <w:rPr>
          <w:rFonts w:ascii="Times New Roman" w:eastAsia="Calibri" w:hAnsi="Times New Roman"/>
          <w:spacing w:val="-3"/>
          <w:lang w:val="lv-LV"/>
        </w:rPr>
        <w:t>paaugstināta mitruma, paaugstinātas temperatūras vai strauj</w:t>
      </w:r>
      <w:r w:rsidR="000863E0" w:rsidRPr="001254D0">
        <w:rPr>
          <w:rFonts w:ascii="Times New Roman" w:eastAsia="Calibri" w:hAnsi="Times New Roman"/>
          <w:spacing w:val="-3"/>
          <w:lang w:val="lv-LV"/>
        </w:rPr>
        <w:t>u</w:t>
      </w:r>
      <w:r w:rsidRPr="001254D0">
        <w:rPr>
          <w:rFonts w:ascii="Times New Roman" w:eastAsia="Calibri" w:hAnsi="Times New Roman"/>
          <w:spacing w:val="-3"/>
          <w:lang w:val="lv-LV"/>
        </w:rPr>
        <w:t xml:space="preserve"> temperatūras </w:t>
      </w:r>
      <w:r w:rsidR="000863E0" w:rsidRPr="001254D0">
        <w:rPr>
          <w:rFonts w:ascii="Times New Roman" w:eastAsia="Calibri" w:hAnsi="Times New Roman"/>
          <w:spacing w:val="-3"/>
          <w:lang w:val="lv-LV"/>
        </w:rPr>
        <w:t>iz</w:t>
      </w:r>
      <w:r w:rsidRPr="001254D0">
        <w:rPr>
          <w:rFonts w:ascii="Times New Roman" w:eastAsia="Calibri" w:hAnsi="Times New Roman"/>
          <w:spacing w:val="-3"/>
          <w:lang w:val="lv-LV"/>
        </w:rPr>
        <w:t>maiņ</w:t>
      </w:r>
      <w:r w:rsidR="000863E0" w:rsidRPr="001254D0">
        <w:rPr>
          <w:rFonts w:ascii="Times New Roman" w:eastAsia="Calibri" w:hAnsi="Times New Roman"/>
          <w:spacing w:val="-3"/>
          <w:lang w:val="lv-LV"/>
        </w:rPr>
        <w:t>u</w:t>
      </w:r>
      <w:r w:rsidR="00A9198F" w:rsidRPr="001254D0">
        <w:rPr>
          <w:rFonts w:ascii="Times New Roman" w:eastAsia="Calibri" w:hAnsi="Times New Roman"/>
          <w:spacing w:val="-3"/>
          <w:lang w:val="lv-LV"/>
        </w:rPr>
        <w:t xml:space="preserve"> </w:t>
      </w:r>
      <w:r w:rsidRPr="001254D0">
        <w:rPr>
          <w:rFonts w:ascii="Times New Roman" w:eastAsia="Calibri" w:hAnsi="Times New Roman"/>
          <w:spacing w:val="-3"/>
          <w:lang w:val="lv-LV"/>
        </w:rPr>
        <w:t xml:space="preserve">gadījumā; </w:t>
      </w:r>
    </w:p>
    <w:p w14:paraId="2448156B" w14:textId="51580451" w:rsidR="00B3094B" w:rsidRPr="001254D0" w:rsidRDefault="00B3094B" w:rsidP="001254D0">
      <w:pPr>
        <w:pStyle w:val="ListParagraph"/>
        <w:numPr>
          <w:ilvl w:val="0"/>
          <w:numId w:val="46"/>
        </w:num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510" w:hanging="170"/>
        <w:jc w:val="both"/>
        <w:rPr>
          <w:rFonts w:ascii="Times New Roman" w:eastAsia="Calibri" w:hAnsi="Times New Roman"/>
          <w:spacing w:val="-3"/>
          <w:lang w:val="lv-LV"/>
        </w:rPr>
      </w:pPr>
      <w:r w:rsidRPr="001254D0">
        <w:rPr>
          <w:rFonts w:ascii="Times New Roman" w:eastAsia="Calibri" w:hAnsi="Times New Roman"/>
          <w:spacing w:val="-3"/>
          <w:lang w:val="lv-LV"/>
        </w:rPr>
        <w:t xml:space="preserve">barības </w:t>
      </w:r>
      <w:proofErr w:type="spellStart"/>
      <w:r w:rsidRPr="001254D0">
        <w:rPr>
          <w:rFonts w:ascii="Times New Roman" w:eastAsia="Calibri" w:hAnsi="Times New Roman"/>
          <w:spacing w:val="-3"/>
          <w:lang w:val="lv-LV"/>
        </w:rPr>
        <w:t>izmantojamīb</w:t>
      </w:r>
      <w:r w:rsidR="000863E0" w:rsidRPr="001254D0">
        <w:rPr>
          <w:rFonts w:ascii="Times New Roman" w:eastAsia="Calibri" w:hAnsi="Times New Roman"/>
          <w:spacing w:val="-3"/>
          <w:lang w:val="lv-LV"/>
        </w:rPr>
        <w:t>as</w:t>
      </w:r>
      <w:proofErr w:type="spellEnd"/>
      <w:r w:rsidR="000863E0" w:rsidRPr="001254D0">
        <w:rPr>
          <w:rFonts w:ascii="Times New Roman" w:eastAsia="Calibri" w:hAnsi="Times New Roman"/>
          <w:spacing w:val="-3"/>
          <w:lang w:val="lv-LV"/>
        </w:rPr>
        <w:t xml:space="preserve"> uzlabošanai</w:t>
      </w:r>
      <w:r w:rsidRPr="001254D0">
        <w:rPr>
          <w:rFonts w:ascii="Times New Roman" w:eastAsia="Calibri" w:hAnsi="Times New Roman"/>
          <w:spacing w:val="-3"/>
          <w:lang w:val="lv-LV"/>
        </w:rPr>
        <w:t>.</w:t>
      </w:r>
      <w:bookmarkEnd w:id="6"/>
    </w:p>
    <w:p w14:paraId="6827C9E5" w14:textId="77777777" w:rsidR="00D0314B" w:rsidRPr="001254D0" w:rsidRDefault="00D0314B" w:rsidP="001254D0">
      <w:pPr>
        <w:pStyle w:val="ListParagraph"/>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510"/>
        <w:jc w:val="both"/>
        <w:rPr>
          <w:rFonts w:ascii="Times New Roman" w:eastAsia="Calibri" w:hAnsi="Times New Roman"/>
          <w:spacing w:val="-3"/>
          <w:lang w:val="lv-LV"/>
        </w:rPr>
      </w:pPr>
    </w:p>
    <w:p w14:paraId="195477F6" w14:textId="70C02A19" w:rsidR="009146ED" w:rsidRPr="001254D0" w:rsidRDefault="009146ED" w:rsidP="001254D0">
      <w:pPr>
        <w:pStyle w:val="ListParagraph"/>
        <w:numPr>
          <w:ilvl w:val="1"/>
          <w:numId w:val="43"/>
        </w:numPr>
        <w:tabs>
          <w:tab w:val="left" w:pos="-1134"/>
          <w:tab w:val="left" w:pos="-414"/>
          <w:tab w:val="left" w:pos="567"/>
          <w:tab w:val="left" w:pos="70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spacing w:val="-3"/>
          <w:lang w:val="lv-LV"/>
        </w:rPr>
      </w:pPr>
      <w:r w:rsidRPr="001254D0">
        <w:rPr>
          <w:rFonts w:ascii="Times New Roman" w:hAnsi="Times New Roman"/>
          <w:b/>
          <w:spacing w:val="-3"/>
          <w:lang w:val="lv-LV"/>
        </w:rPr>
        <w:t>Kontrindikācijas</w:t>
      </w:r>
    </w:p>
    <w:p w14:paraId="588AD91B" w14:textId="77777777" w:rsidR="009146ED" w:rsidRPr="001254D0" w:rsidRDefault="009146ED" w:rsidP="001254D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425"/>
        <w:jc w:val="both"/>
        <w:rPr>
          <w:b/>
          <w:spacing w:val="-3"/>
          <w:sz w:val="22"/>
          <w:szCs w:val="22"/>
          <w:lang w:val="lv-LV"/>
        </w:rPr>
      </w:pPr>
    </w:p>
    <w:p w14:paraId="6996FEDF" w14:textId="48949B81" w:rsidR="00B3094B" w:rsidRPr="001254D0" w:rsidRDefault="00B3094B" w:rsidP="001254D0">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z w:val="22"/>
          <w:szCs w:val="22"/>
          <w:lang w:val="lv-LV"/>
        </w:rPr>
      </w:pPr>
      <w:bookmarkStart w:id="7" w:name="_Hlk83896246"/>
      <w:r w:rsidRPr="001254D0">
        <w:rPr>
          <w:color w:val="000000"/>
          <w:sz w:val="22"/>
          <w:szCs w:val="22"/>
          <w:lang w:val="lv-LV"/>
        </w:rPr>
        <w:t xml:space="preserve">Nelietot produktīvajiem dzīvniekiem, </w:t>
      </w:r>
      <w:bookmarkStart w:id="8" w:name="_Hlk84429066"/>
      <w:r w:rsidRPr="001254D0">
        <w:rPr>
          <w:color w:val="000000"/>
          <w:sz w:val="22"/>
          <w:szCs w:val="22"/>
          <w:lang w:val="lv-LV"/>
        </w:rPr>
        <w:t>kuri uzņem vitamīnu</w:t>
      </w:r>
      <w:r w:rsidR="00984E45" w:rsidRPr="001254D0">
        <w:rPr>
          <w:color w:val="000000"/>
          <w:sz w:val="22"/>
          <w:szCs w:val="22"/>
          <w:lang w:val="lv-LV"/>
        </w:rPr>
        <w:t xml:space="preserve"> A</w:t>
      </w:r>
      <w:r w:rsidRPr="001254D0">
        <w:rPr>
          <w:color w:val="000000"/>
          <w:sz w:val="22"/>
          <w:szCs w:val="22"/>
          <w:lang w:val="lv-LV"/>
        </w:rPr>
        <w:t xml:space="preserve"> pietiekamā daudzumā, jo ir iespējama tā uzkrāšanās </w:t>
      </w:r>
      <w:bookmarkStart w:id="9" w:name="_Hlk197955529"/>
      <w:r w:rsidR="00984E45" w:rsidRPr="001254D0">
        <w:rPr>
          <w:color w:val="000000"/>
          <w:sz w:val="22"/>
          <w:szCs w:val="22"/>
          <w:lang w:val="lv-LV"/>
        </w:rPr>
        <w:t xml:space="preserve">cilvēku uzturā </w:t>
      </w:r>
      <w:bookmarkEnd w:id="9"/>
      <w:r w:rsidRPr="001254D0">
        <w:rPr>
          <w:color w:val="000000"/>
          <w:sz w:val="22"/>
          <w:szCs w:val="22"/>
          <w:lang w:val="lv-LV"/>
        </w:rPr>
        <w:t>izmantojamos audos.</w:t>
      </w:r>
      <w:bookmarkEnd w:id="8"/>
    </w:p>
    <w:bookmarkEnd w:id="7"/>
    <w:p w14:paraId="60BCB050" w14:textId="37E3A539" w:rsidR="00B3094B" w:rsidRPr="001254D0" w:rsidRDefault="00B3094B" w:rsidP="001254D0">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z w:val="22"/>
          <w:szCs w:val="22"/>
          <w:lang w:val="lv-LV"/>
        </w:rPr>
      </w:pPr>
      <w:r w:rsidRPr="001254D0">
        <w:rPr>
          <w:color w:val="000000"/>
          <w:sz w:val="22"/>
          <w:szCs w:val="22"/>
          <w:lang w:val="lv-LV"/>
        </w:rPr>
        <w:t xml:space="preserve">Nelietot gadījumos, ja konstatēta pastiprināta jutība pret aktīvajām vielām vai pret </w:t>
      </w:r>
      <w:r w:rsidR="00D70254" w:rsidRPr="001254D0">
        <w:rPr>
          <w:color w:val="000000"/>
          <w:sz w:val="22"/>
          <w:szCs w:val="22"/>
          <w:lang w:val="lv-LV"/>
        </w:rPr>
        <w:t xml:space="preserve">jebkuru </w:t>
      </w:r>
      <w:r w:rsidRPr="001254D0">
        <w:rPr>
          <w:color w:val="000000"/>
          <w:sz w:val="22"/>
          <w:szCs w:val="22"/>
          <w:lang w:val="lv-LV"/>
        </w:rPr>
        <w:t xml:space="preserve">no </w:t>
      </w:r>
      <w:proofErr w:type="spellStart"/>
      <w:r w:rsidRPr="001254D0">
        <w:rPr>
          <w:color w:val="000000"/>
          <w:sz w:val="22"/>
          <w:szCs w:val="22"/>
          <w:lang w:val="lv-LV"/>
        </w:rPr>
        <w:t>palīgvielām</w:t>
      </w:r>
      <w:proofErr w:type="spellEnd"/>
      <w:r w:rsidRPr="001254D0">
        <w:rPr>
          <w:color w:val="000000"/>
          <w:sz w:val="22"/>
          <w:szCs w:val="22"/>
          <w:lang w:val="lv-LV"/>
        </w:rPr>
        <w:t xml:space="preserve">. </w:t>
      </w:r>
    </w:p>
    <w:p w14:paraId="6FAD274B" w14:textId="77777777" w:rsidR="00446354" w:rsidRPr="001254D0" w:rsidRDefault="00446354" w:rsidP="001254D0">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pacing w:val="-3"/>
          <w:sz w:val="22"/>
          <w:szCs w:val="22"/>
          <w:lang w:val="lv-LV"/>
        </w:rPr>
      </w:pPr>
    </w:p>
    <w:p w14:paraId="6AEF6AB5" w14:textId="5EA7F8AC" w:rsidR="009146ED" w:rsidRPr="001254D0" w:rsidRDefault="009146ED" w:rsidP="001254D0">
      <w:pPr>
        <w:pStyle w:val="ListParagraph"/>
        <w:numPr>
          <w:ilvl w:val="1"/>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spacing w:val="-3"/>
          <w:lang w:val="lv-LV"/>
        </w:rPr>
      </w:pPr>
      <w:r w:rsidRPr="001254D0">
        <w:rPr>
          <w:rFonts w:ascii="Times New Roman" w:hAnsi="Times New Roman"/>
          <w:b/>
          <w:spacing w:val="-3"/>
          <w:lang w:val="lv-LV"/>
        </w:rPr>
        <w:t>Īpaši brīdinājumi</w:t>
      </w:r>
    </w:p>
    <w:p w14:paraId="7DDD8A5A" w14:textId="77777777" w:rsidR="009146ED" w:rsidRPr="001254D0" w:rsidRDefault="009146ED" w:rsidP="001254D0">
      <w:pPr>
        <w:tabs>
          <w:tab w:val="left" w:pos="-720"/>
          <w:tab w:val="left" w:pos="0"/>
          <w:tab w:val="left" w:pos="539"/>
          <w:tab w:val="left" w:pos="1714"/>
          <w:tab w:val="left" w:pos="3600"/>
          <w:tab w:val="left" w:pos="5575"/>
          <w:tab w:val="left" w:pos="7636"/>
          <w:tab w:val="left" w:pos="7920"/>
        </w:tabs>
        <w:ind w:left="605"/>
        <w:jc w:val="both"/>
        <w:rPr>
          <w:b/>
          <w:spacing w:val="-3"/>
          <w:sz w:val="22"/>
          <w:szCs w:val="22"/>
          <w:lang w:val="lv-LV"/>
        </w:rPr>
      </w:pPr>
    </w:p>
    <w:p w14:paraId="37118E6A" w14:textId="6C82896E" w:rsidR="00BE1286" w:rsidRPr="001254D0" w:rsidRDefault="009146ED" w:rsidP="001254D0">
      <w:pPr>
        <w:tabs>
          <w:tab w:val="left" w:pos="-720"/>
          <w:tab w:val="left" w:pos="0"/>
          <w:tab w:val="left" w:pos="539"/>
          <w:tab w:val="left" w:pos="1714"/>
          <w:tab w:val="left" w:pos="3600"/>
          <w:tab w:val="left" w:pos="5575"/>
          <w:tab w:val="left" w:pos="7636"/>
          <w:tab w:val="left" w:pos="7920"/>
        </w:tabs>
        <w:jc w:val="both"/>
        <w:rPr>
          <w:sz w:val="22"/>
          <w:szCs w:val="22"/>
          <w:lang w:val="lv-LV"/>
        </w:rPr>
      </w:pPr>
      <w:r w:rsidRPr="001254D0">
        <w:rPr>
          <w:sz w:val="22"/>
          <w:szCs w:val="22"/>
          <w:lang w:val="lv-LV"/>
        </w:rPr>
        <w:t>Nav.</w:t>
      </w:r>
    </w:p>
    <w:p w14:paraId="66DF248A" w14:textId="4A4019DF" w:rsidR="00BE1286" w:rsidRPr="001254D0" w:rsidRDefault="00BE1286" w:rsidP="001254D0">
      <w:pPr>
        <w:jc w:val="both"/>
        <w:rPr>
          <w:sz w:val="22"/>
          <w:szCs w:val="22"/>
          <w:lang w:val="lv-LV"/>
        </w:rPr>
      </w:pPr>
    </w:p>
    <w:p w14:paraId="5C13FD62" w14:textId="67B234CB" w:rsidR="009146ED" w:rsidRPr="001254D0" w:rsidRDefault="009146ED" w:rsidP="001254D0">
      <w:pPr>
        <w:pStyle w:val="ListParagraph"/>
        <w:numPr>
          <w:ilvl w:val="1"/>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spacing w:val="-3"/>
          <w:lang w:val="lv-LV"/>
        </w:rPr>
      </w:pPr>
      <w:r w:rsidRPr="001254D0">
        <w:rPr>
          <w:rFonts w:ascii="Times New Roman" w:hAnsi="Times New Roman"/>
          <w:b/>
          <w:spacing w:val="-3"/>
          <w:lang w:val="lv-LV"/>
        </w:rPr>
        <w:t>Īpaši piesardzības pasākumi lietošanā</w:t>
      </w:r>
    </w:p>
    <w:p w14:paraId="05EC8361" w14:textId="77777777" w:rsidR="009146ED" w:rsidRPr="001254D0" w:rsidRDefault="009146ED" w:rsidP="001254D0">
      <w:pPr>
        <w:tabs>
          <w:tab w:val="left" w:pos="-720"/>
          <w:tab w:val="left" w:pos="709"/>
          <w:tab w:val="left" w:pos="950"/>
          <w:tab w:val="left" w:pos="1200"/>
          <w:tab w:val="left" w:pos="1566"/>
          <w:tab w:val="left" w:pos="2117"/>
          <w:tab w:val="left" w:pos="2760"/>
          <w:tab w:val="left" w:pos="3600"/>
        </w:tabs>
        <w:ind w:left="709" w:hanging="425"/>
        <w:jc w:val="both"/>
        <w:rPr>
          <w:b/>
          <w:spacing w:val="-3"/>
          <w:sz w:val="22"/>
          <w:szCs w:val="22"/>
          <w:lang w:val="lv-LV"/>
        </w:rPr>
      </w:pPr>
    </w:p>
    <w:p w14:paraId="083051B4" w14:textId="77777777" w:rsidR="00B3094B" w:rsidRPr="001254D0" w:rsidRDefault="00B3094B" w:rsidP="001254D0">
      <w:pPr>
        <w:tabs>
          <w:tab w:val="left" w:pos="-720"/>
          <w:tab w:val="left" w:pos="0"/>
          <w:tab w:val="left" w:pos="950"/>
          <w:tab w:val="left" w:pos="1200"/>
          <w:tab w:val="left" w:pos="1566"/>
          <w:tab w:val="left" w:pos="2117"/>
          <w:tab w:val="left" w:pos="2760"/>
          <w:tab w:val="left" w:pos="3600"/>
        </w:tabs>
        <w:jc w:val="both"/>
        <w:rPr>
          <w:spacing w:val="-3"/>
          <w:sz w:val="22"/>
          <w:szCs w:val="22"/>
          <w:u w:val="single"/>
          <w:lang w:val="lv-LV"/>
        </w:rPr>
      </w:pPr>
      <w:r w:rsidRPr="001254D0">
        <w:rPr>
          <w:spacing w:val="-3"/>
          <w:sz w:val="22"/>
          <w:szCs w:val="22"/>
          <w:u w:val="single"/>
          <w:lang w:val="lv-LV"/>
        </w:rPr>
        <w:t xml:space="preserve">Īpaši piesardzības pasākumi drošai lietošanai </w:t>
      </w:r>
      <w:proofErr w:type="spellStart"/>
      <w:r w:rsidRPr="001254D0">
        <w:rPr>
          <w:spacing w:val="-3"/>
          <w:sz w:val="22"/>
          <w:szCs w:val="22"/>
          <w:u w:val="single"/>
          <w:lang w:val="lv-LV"/>
        </w:rPr>
        <w:t>mērķsugām</w:t>
      </w:r>
      <w:proofErr w:type="spellEnd"/>
      <w:r w:rsidRPr="001254D0">
        <w:rPr>
          <w:spacing w:val="-3"/>
          <w:sz w:val="22"/>
          <w:szCs w:val="22"/>
          <w:u w:val="single"/>
          <w:lang w:val="lv-LV"/>
        </w:rPr>
        <w:t>:</w:t>
      </w:r>
    </w:p>
    <w:p w14:paraId="35B58DA2" w14:textId="6551BFAD" w:rsidR="009146ED" w:rsidRPr="001254D0" w:rsidRDefault="009146ED" w:rsidP="001254D0">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libri"/>
          <w:spacing w:val="-3"/>
          <w:sz w:val="22"/>
          <w:szCs w:val="22"/>
          <w:lang w:val="lv-LV"/>
        </w:rPr>
      </w:pPr>
      <w:r w:rsidRPr="001254D0">
        <w:rPr>
          <w:rFonts w:eastAsia="Calibri"/>
          <w:spacing w:val="-3"/>
          <w:sz w:val="22"/>
          <w:szCs w:val="22"/>
          <w:lang w:val="lv-LV"/>
        </w:rPr>
        <w:t>Lai novērstu vitamīnu uzkrāšanos organismā, nelietot</w:t>
      </w:r>
      <w:r w:rsidR="00BE1286" w:rsidRPr="001254D0">
        <w:rPr>
          <w:rFonts w:eastAsia="Calibri"/>
          <w:spacing w:val="-3"/>
          <w:sz w:val="22"/>
          <w:szCs w:val="22"/>
          <w:lang w:val="lv-LV"/>
        </w:rPr>
        <w:t xml:space="preserve"> šīs veterinārās zāles</w:t>
      </w:r>
      <w:r w:rsidRPr="001254D0">
        <w:rPr>
          <w:rFonts w:eastAsia="Calibri"/>
          <w:spacing w:val="-3"/>
          <w:sz w:val="22"/>
          <w:szCs w:val="22"/>
          <w:lang w:val="lv-LV"/>
        </w:rPr>
        <w:t xml:space="preserve"> biežāk kā vienu reizi nedēļā. </w:t>
      </w:r>
    </w:p>
    <w:p w14:paraId="1107557F" w14:textId="77777777" w:rsidR="009146ED" w:rsidRPr="001254D0" w:rsidRDefault="009146ED" w:rsidP="001254D0">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p>
    <w:p w14:paraId="1E3059A1" w14:textId="77777777" w:rsidR="001254D0" w:rsidRDefault="001254D0">
      <w:pPr>
        <w:rPr>
          <w:sz w:val="22"/>
          <w:szCs w:val="22"/>
          <w:u w:val="single"/>
          <w:lang w:val="lv-LV"/>
        </w:rPr>
      </w:pPr>
      <w:r>
        <w:rPr>
          <w:sz w:val="22"/>
          <w:szCs w:val="22"/>
          <w:u w:val="single"/>
          <w:lang w:val="lv-LV"/>
        </w:rPr>
        <w:br w:type="page"/>
      </w:r>
    </w:p>
    <w:p w14:paraId="6693F788" w14:textId="182D555C" w:rsidR="00B3094B" w:rsidRPr="001254D0" w:rsidRDefault="003065DA" w:rsidP="001254D0">
      <w:pPr>
        <w:tabs>
          <w:tab w:val="left" w:pos="-720"/>
          <w:tab w:val="left" w:pos="0"/>
          <w:tab w:val="left" w:pos="950"/>
          <w:tab w:val="left" w:pos="1200"/>
          <w:tab w:val="left" w:pos="1566"/>
          <w:tab w:val="left" w:pos="2117"/>
          <w:tab w:val="left" w:pos="2760"/>
          <w:tab w:val="left" w:pos="3600"/>
        </w:tabs>
        <w:jc w:val="both"/>
        <w:rPr>
          <w:sz w:val="22"/>
          <w:szCs w:val="22"/>
          <w:u w:val="single"/>
          <w:lang w:val="lv-LV"/>
        </w:rPr>
      </w:pPr>
      <w:r w:rsidRPr="001254D0">
        <w:rPr>
          <w:sz w:val="22"/>
          <w:szCs w:val="22"/>
          <w:u w:val="single"/>
          <w:lang w:val="lv-LV"/>
        </w:rPr>
        <w:lastRenderedPageBreak/>
        <w:t>Īpaši piesardzības pasākumi, kas jāievēro personai, kura ievada veterinārās zāles dzīvniekiem:</w:t>
      </w:r>
    </w:p>
    <w:p w14:paraId="5EBBC949" w14:textId="26E93C07"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 xml:space="preserve">Nejaušas </w:t>
      </w:r>
      <w:proofErr w:type="spellStart"/>
      <w:r w:rsidRPr="001254D0">
        <w:rPr>
          <w:rFonts w:eastAsia="Cambria"/>
          <w:color w:val="000000"/>
          <w:sz w:val="22"/>
          <w:szCs w:val="22"/>
          <w:lang w:val="lv-LV" w:eastAsia="en-US"/>
        </w:rPr>
        <w:t>pašinjicēšanas</w:t>
      </w:r>
      <w:proofErr w:type="spellEnd"/>
      <w:r w:rsidRPr="001254D0">
        <w:rPr>
          <w:rFonts w:eastAsia="Cambria"/>
          <w:color w:val="000000"/>
          <w:sz w:val="22"/>
          <w:szCs w:val="22"/>
          <w:lang w:val="lv-LV" w:eastAsia="en-US"/>
        </w:rPr>
        <w:t xml:space="preserve"> gadījumā nevar izslēgt vitamīna</w:t>
      </w:r>
      <w:r w:rsidR="00D121FF" w:rsidRPr="001254D0">
        <w:rPr>
          <w:rFonts w:eastAsia="Cambria"/>
          <w:color w:val="000000"/>
          <w:sz w:val="22"/>
          <w:szCs w:val="22"/>
          <w:lang w:val="lv-LV" w:eastAsia="en-US"/>
        </w:rPr>
        <w:t xml:space="preserve"> A</w:t>
      </w:r>
      <w:r w:rsidRPr="001254D0">
        <w:rPr>
          <w:rFonts w:eastAsia="Cambria"/>
          <w:color w:val="000000"/>
          <w:sz w:val="22"/>
          <w:szCs w:val="22"/>
          <w:lang w:val="lv-LV" w:eastAsia="en-US"/>
        </w:rPr>
        <w:t xml:space="preserve"> </w:t>
      </w:r>
      <w:proofErr w:type="spellStart"/>
      <w:r w:rsidRPr="001254D0">
        <w:rPr>
          <w:rFonts w:eastAsia="Cambria"/>
          <w:color w:val="000000"/>
          <w:sz w:val="22"/>
          <w:szCs w:val="22"/>
          <w:lang w:val="lv-LV" w:eastAsia="en-US"/>
        </w:rPr>
        <w:t>hipervitaminozes</w:t>
      </w:r>
      <w:proofErr w:type="spellEnd"/>
      <w:r w:rsidRPr="001254D0">
        <w:rPr>
          <w:rFonts w:eastAsia="Cambria"/>
          <w:color w:val="000000"/>
          <w:sz w:val="22"/>
          <w:szCs w:val="22"/>
          <w:lang w:val="lv-LV" w:eastAsia="en-US"/>
        </w:rPr>
        <w:t xml:space="preserve"> risku. Tādēļ, ievadot šīs veterinārās zāles, ievērot lielu piesardzību. Ja notikusi nejauša </w:t>
      </w:r>
      <w:proofErr w:type="spellStart"/>
      <w:r w:rsidRPr="001254D0">
        <w:rPr>
          <w:rFonts w:eastAsia="Cambria"/>
          <w:color w:val="000000"/>
          <w:sz w:val="22"/>
          <w:szCs w:val="22"/>
          <w:lang w:val="lv-LV" w:eastAsia="en-US"/>
        </w:rPr>
        <w:t>pašinjicēšana</w:t>
      </w:r>
      <w:proofErr w:type="spellEnd"/>
      <w:r w:rsidRPr="001254D0">
        <w:rPr>
          <w:rFonts w:eastAsia="Cambria"/>
          <w:color w:val="000000"/>
          <w:sz w:val="22"/>
          <w:szCs w:val="22"/>
          <w:lang w:val="lv-LV" w:eastAsia="en-US"/>
        </w:rPr>
        <w:t>, nekavējoties meklēt medicīnisko palīdzību un uzrādīt lietošanas instrukciju vai iepakojuma marķējumu ārstam.</w:t>
      </w:r>
    </w:p>
    <w:p w14:paraId="438C6790" w14:textId="170CB3F7" w:rsidR="00DC2620" w:rsidRPr="001254D0" w:rsidRDefault="00DC2620"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Personām ar zināmu pastiprinātu jutību pret jebkuru no aktīvajām vielām, jāizvairās no saskares ar šīm veterinārajām zālēm.</w:t>
      </w:r>
    </w:p>
    <w:p w14:paraId="6525DCB2" w14:textId="747C418A" w:rsidR="00B3094B" w:rsidRPr="001254D0" w:rsidRDefault="0085150D"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Laboratoriskajos p</w:t>
      </w:r>
      <w:r w:rsidR="00B3094B" w:rsidRPr="001254D0">
        <w:rPr>
          <w:rFonts w:eastAsia="Cambria"/>
          <w:color w:val="000000"/>
          <w:sz w:val="22"/>
          <w:szCs w:val="22"/>
          <w:lang w:val="lv-LV" w:eastAsia="en-US"/>
        </w:rPr>
        <w:t xml:space="preserve">ētījumos dzīvniekiem ir </w:t>
      </w:r>
      <w:r w:rsidRPr="001254D0">
        <w:rPr>
          <w:rFonts w:eastAsia="Cambria"/>
          <w:color w:val="000000"/>
          <w:sz w:val="22"/>
          <w:szCs w:val="22"/>
          <w:lang w:val="lv-LV" w:eastAsia="en-US"/>
        </w:rPr>
        <w:t xml:space="preserve">konstatēta vitamīna A </w:t>
      </w:r>
      <w:proofErr w:type="spellStart"/>
      <w:r w:rsidR="00B3094B" w:rsidRPr="001254D0">
        <w:rPr>
          <w:rFonts w:eastAsia="Cambria"/>
          <w:color w:val="000000"/>
          <w:sz w:val="22"/>
          <w:szCs w:val="22"/>
          <w:lang w:val="lv-LV" w:eastAsia="en-US"/>
        </w:rPr>
        <w:t>teratogēna</w:t>
      </w:r>
      <w:proofErr w:type="spellEnd"/>
      <w:r w:rsidR="00B3094B" w:rsidRPr="001254D0">
        <w:rPr>
          <w:rFonts w:eastAsia="Cambria"/>
          <w:color w:val="000000"/>
          <w:sz w:val="22"/>
          <w:szCs w:val="22"/>
          <w:lang w:val="lv-LV" w:eastAsia="en-US"/>
        </w:rPr>
        <w:t xml:space="preserve"> iedarbība. Tādēļ šo veterināro zāļu ievadīšanu nedrīkst veikt grūtnieces.</w:t>
      </w:r>
    </w:p>
    <w:p w14:paraId="78907712" w14:textId="77777777"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 xml:space="preserve">Ja notikusi nejauša saskare ar ādu vai nokļūšana acīs, skarto vietu skalot ar lielu daudzumu ūdens. </w:t>
      </w:r>
    </w:p>
    <w:p w14:paraId="5934E8A5" w14:textId="77777777"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 xml:space="preserve">Pēc rīkošanās ar šīm veterinārajām zālēm, rūpīgi nomazgāt rokas. </w:t>
      </w:r>
    </w:p>
    <w:p w14:paraId="4306ED31" w14:textId="3FF93C5C" w:rsidR="008D2345"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bookmarkStart w:id="10" w:name="_Hlk197955645"/>
      <w:r w:rsidRPr="001254D0">
        <w:rPr>
          <w:rFonts w:eastAsia="Cambria"/>
          <w:color w:val="000000"/>
          <w:sz w:val="22"/>
          <w:szCs w:val="22"/>
          <w:lang w:val="lv-LV" w:eastAsia="en-US"/>
        </w:rPr>
        <w:t>Uzglabāt bērniem neredzamā un nepieejamā vietā.</w:t>
      </w:r>
    </w:p>
    <w:bookmarkEnd w:id="10"/>
    <w:p w14:paraId="578D6C6A" w14:textId="77777777"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sz w:val="22"/>
          <w:szCs w:val="22"/>
          <w:lang w:val="lv-LV"/>
        </w:rPr>
      </w:pPr>
    </w:p>
    <w:p w14:paraId="7C4F3FCB" w14:textId="77777777" w:rsidR="008D2345" w:rsidRPr="001254D0" w:rsidRDefault="008D2345" w:rsidP="001254D0">
      <w:pPr>
        <w:jc w:val="both"/>
        <w:rPr>
          <w:sz w:val="22"/>
          <w:szCs w:val="22"/>
          <w:u w:val="single"/>
          <w:lang w:val="lv-LV"/>
        </w:rPr>
      </w:pPr>
      <w:r w:rsidRPr="001254D0">
        <w:rPr>
          <w:sz w:val="22"/>
          <w:szCs w:val="22"/>
          <w:u w:val="single"/>
          <w:lang w:val="lv-LV"/>
        </w:rPr>
        <w:t>Īpaši piesardzības pasākumi vides aizsardzībai:</w:t>
      </w:r>
    </w:p>
    <w:p w14:paraId="0A7F6AE7" w14:textId="3C5783FC" w:rsidR="008D2345" w:rsidRPr="001254D0" w:rsidRDefault="008D2345" w:rsidP="001254D0">
      <w:pPr>
        <w:jc w:val="both"/>
        <w:rPr>
          <w:sz w:val="22"/>
          <w:szCs w:val="22"/>
          <w:lang w:val="lv-LV"/>
        </w:rPr>
      </w:pPr>
      <w:r w:rsidRPr="001254D0">
        <w:rPr>
          <w:sz w:val="22"/>
          <w:szCs w:val="22"/>
          <w:lang w:val="lv-LV"/>
        </w:rPr>
        <w:t>Nav piemērojami.</w:t>
      </w:r>
    </w:p>
    <w:p w14:paraId="6E87EED6" w14:textId="77777777" w:rsidR="00446354" w:rsidRPr="001254D0" w:rsidRDefault="00446354" w:rsidP="001254D0">
      <w:pPr>
        <w:tabs>
          <w:tab w:val="left" w:pos="-720"/>
          <w:tab w:val="left" w:pos="0"/>
          <w:tab w:val="left" w:pos="403"/>
          <w:tab w:val="left" w:pos="539"/>
          <w:tab w:val="left" w:pos="950"/>
          <w:tab w:val="left" w:pos="1200"/>
          <w:tab w:val="left" w:pos="1566"/>
          <w:tab w:val="left" w:pos="2117"/>
          <w:tab w:val="left" w:pos="2760"/>
          <w:tab w:val="left" w:pos="3600"/>
        </w:tabs>
        <w:jc w:val="both"/>
        <w:rPr>
          <w:spacing w:val="-3"/>
          <w:sz w:val="22"/>
          <w:szCs w:val="22"/>
          <w:lang w:val="lv-LV"/>
        </w:rPr>
      </w:pPr>
    </w:p>
    <w:p w14:paraId="208E4011" w14:textId="6331AB0B" w:rsidR="009146ED" w:rsidRPr="001254D0" w:rsidRDefault="0069225D" w:rsidP="001254D0">
      <w:pPr>
        <w:pStyle w:val="ListParagraph"/>
        <w:numPr>
          <w:ilvl w:val="1"/>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spacing w:val="-3"/>
          <w:lang w:val="lv-LV"/>
        </w:rPr>
      </w:pPr>
      <w:r w:rsidRPr="001254D0">
        <w:rPr>
          <w:rFonts w:ascii="Times New Roman" w:hAnsi="Times New Roman"/>
          <w:b/>
          <w:color w:val="000000"/>
          <w:lang w:val="lv-LV"/>
        </w:rPr>
        <w:t>B</w:t>
      </w:r>
      <w:r w:rsidR="009146ED" w:rsidRPr="001254D0">
        <w:rPr>
          <w:rFonts w:ascii="Times New Roman" w:hAnsi="Times New Roman"/>
          <w:b/>
          <w:color w:val="000000"/>
          <w:lang w:val="lv-LV"/>
        </w:rPr>
        <w:t>lakusparādības</w:t>
      </w:r>
    </w:p>
    <w:p w14:paraId="40020343" w14:textId="77777777" w:rsidR="008D2345" w:rsidRPr="001254D0" w:rsidRDefault="008D2345" w:rsidP="001254D0">
      <w:pPr>
        <w:tabs>
          <w:tab w:val="left" w:pos="-720"/>
          <w:tab w:val="left" w:pos="709"/>
          <w:tab w:val="left" w:pos="950"/>
          <w:tab w:val="left" w:pos="1200"/>
          <w:tab w:val="left" w:pos="1566"/>
          <w:tab w:val="left" w:pos="2117"/>
          <w:tab w:val="left" w:pos="2760"/>
          <w:tab w:val="left" w:pos="3600"/>
        </w:tabs>
        <w:ind w:left="709" w:hanging="425"/>
        <w:jc w:val="both"/>
        <w:rPr>
          <w:b/>
          <w:spacing w:val="-3"/>
          <w:sz w:val="22"/>
          <w:szCs w:val="22"/>
          <w:lang w:val="lv-LV"/>
        </w:rPr>
      </w:pPr>
    </w:p>
    <w:p w14:paraId="0C3C7D7B" w14:textId="4594E756" w:rsidR="009146ED" w:rsidRPr="001254D0" w:rsidRDefault="008D2345" w:rsidP="001254D0">
      <w:pPr>
        <w:tabs>
          <w:tab w:val="left" w:pos="-720"/>
          <w:tab w:val="left" w:pos="709"/>
          <w:tab w:val="left" w:pos="950"/>
          <w:tab w:val="left" w:pos="1200"/>
          <w:tab w:val="left" w:pos="1566"/>
          <w:tab w:val="left" w:pos="2117"/>
          <w:tab w:val="left" w:pos="2760"/>
          <w:tab w:val="left" w:pos="3600"/>
        </w:tabs>
        <w:jc w:val="both"/>
        <w:rPr>
          <w:sz w:val="22"/>
          <w:szCs w:val="22"/>
          <w:lang w:val="lv-LV"/>
        </w:rPr>
      </w:pPr>
      <w:r w:rsidRPr="001254D0">
        <w:rPr>
          <w:sz w:val="22"/>
          <w:szCs w:val="22"/>
          <w:lang w:val="lv-LV"/>
        </w:rPr>
        <w:t>Zirgiem, liellopiem, aitām, kazām, cūkām, suņiem un kaķiem:</w:t>
      </w:r>
    </w:p>
    <w:p w14:paraId="3016B101" w14:textId="77777777" w:rsidR="008D2345" w:rsidRPr="001254D0" w:rsidRDefault="008D2345" w:rsidP="001254D0">
      <w:pPr>
        <w:tabs>
          <w:tab w:val="left" w:pos="-720"/>
          <w:tab w:val="left" w:pos="709"/>
          <w:tab w:val="left" w:pos="950"/>
          <w:tab w:val="left" w:pos="1200"/>
          <w:tab w:val="left" w:pos="1566"/>
          <w:tab w:val="left" w:pos="2117"/>
          <w:tab w:val="left" w:pos="2760"/>
          <w:tab w:val="left" w:pos="3600"/>
        </w:tabs>
        <w:jc w:val="both"/>
        <w:rPr>
          <w:b/>
          <w:spacing w:val="-3"/>
          <w:sz w:val="22"/>
          <w:szCs w:val="22"/>
          <w:lang w:val="lv-LV"/>
        </w:rPr>
      </w:pPr>
    </w:p>
    <w:p w14:paraId="1E32132B" w14:textId="037BBB50" w:rsidR="009146ED" w:rsidRPr="001254D0" w:rsidRDefault="00446354" w:rsidP="001254D0">
      <w:pPr>
        <w:jc w:val="both"/>
        <w:rPr>
          <w:sz w:val="22"/>
          <w:szCs w:val="22"/>
          <w:lang w:val="lv-LV"/>
        </w:rPr>
      </w:pPr>
      <w:r w:rsidRPr="001254D0">
        <w:rPr>
          <w:sz w:val="22"/>
          <w:szCs w:val="22"/>
          <w:lang w:val="lv-LV"/>
        </w:rPr>
        <w:t xml:space="preserve">Ievadot </w:t>
      </w:r>
      <w:r w:rsidR="0054794E" w:rsidRPr="001254D0">
        <w:rPr>
          <w:sz w:val="22"/>
          <w:szCs w:val="22"/>
          <w:lang w:val="lv-LV"/>
        </w:rPr>
        <w:t>ie</w:t>
      </w:r>
      <w:r w:rsidRPr="001254D0">
        <w:rPr>
          <w:sz w:val="22"/>
          <w:szCs w:val="22"/>
          <w:lang w:val="lv-LV"/>
        </w:rPr>
        <w:t>teiktajās devās, blakusparādības nav novērotas.</w:t>
      </w:r>
    </w:p>
    <w:p w14:paraId="66A8171C" w14:textId="77777777" w:rsidR="00F46E52" w:rsidRPr="001254D0" w:rsidRDefault="00F46E52" w:rsidP="001254D0">
      <w:pPr>
        <w:jc w:val="both"/>
        <w:rPr>
          <w:sz w:val="22"/>
          <w:szCs w:val="22"/>
          <w:lang w:val="lv-LV"/>
        </w:rPr>
      </w:pPr>
    </w:p>
    <w:p w14:paraId="5022F2EE" w14:textId="3641647D" w:rsidR="00F46E52" w:rsidRPr="001254D0" w:rsidRDefault="00F46E52" w:rsidP="001254D0">
      <w:pPr>
        <w:jc w:val="both"/>
        <w:rPr>
          <w:sz w:val="22"/>
          <w:szCs w:val="22"/>
          <w:lang w:val="lv-LV"/>
        </w:rPr>
      </w:pPr>
      <w:r w:rsidRPr="001254D0">
        <w:rPr>
          <w:sz w:val="22"/>
          <w:szCs w:val="22"/>
          <w:lang w:val="lv-LV"/>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7BA65E5C" w14:textId="77777777" w:rsidR="00730706" w:rsidRPr="001254D0" w:rsidRDefault="00730706" w:rsidP="001254D0">
      <w:pPr>
        <w:jc w:val="both"/>
        <w:rPr>
          <w:sz w:val="22"/>
          <w:szCs w:val="22"/>
          <w:lang w:val="lv-LV"/>
        </w:rPr>
      </w:pPr>
    </w:p>
    <w:p w14:paraId="02161BFC" w14:textId="0D839BC6" w:rsidR="009146ED" w:rsidRPr="001254D0" w:rsidRDefault="009146ED" w:rsidP="001254D0">
      <w:pPr>
        <w:pStyle w:val="ListParagraph"/>
        <w:numPr>
          <w:ilvl w:val="1"/>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spacing w:val="-3"/>
          <w:lang w:val="lv-LV"/>
        </w:rPr>
      </w:pPr>
      <w:r w:rsidRPr="001254D0">
        <w:rPr>
          <w:rFonts w:ascii="Times New Roman" w:hAnsi="Times New Roman"/>
          <w:b/>
          <w:spacing w:val="-3"/>
          <w:lang w:val="lv-LV"/>
        </w:rPr>
        <w:t>Lietošana grūsnības, laktācijas</w:t>
      </w:r>
      <w:r w:rsidR="008D2345" w:rsidRPr="001254D0">
        <w:rPr>
          <w:rFonts w:ascii="Times New Roman" w:hAnsi="Times New Roman"/>
          <w:b/>
          <w:spacing w:val="-3"/>
          <w:lang w:val="lv-LV"/>
        </w:rPr>
        <w:t xml:space="preserve"> vai dēšanas</w:t>
      </w:r>
      <w:r w:rsidRPr="001254D0">
        <w:rPr>
          <w:rFonts w:ascii="Times New Roman" w:hAnsi="Times New Roman"/>
          <w:b/>
          <w:spacing w:val="-3"/>
          <w:lang w:val="lv-LV"/>
        </w:rPr>
        <w:t xml:space="preserve"> laikā</w:t>
      </w:r>
    </w:p>
    <w:p w14:paraId="253C5157" w14:textId="77777777" w:rsidR="009146ED" w:rsidRPr="001254D0" w:rsidRDefault="009146ED" w:rsidP="001254D0">
      <w:pPr>
        <w:tabs>
          <w:tab w:val="left" w:pos="-720"/>
          <w:tab w:val="left" w:pos="709"/>
          <w:tab w:val="left" w:pos="950"/>
          <w:tab w:val="left" w:pos="1200"/>
          <w:tab w:val="left" w:pos="1566"/>
          <w:tab w:val="left" w:pos="2117"/>
          <w:tab w:val="left" w:pos="2760"/>
          <w:tab w:val="left" w:pos="3600"/>
        </w:tabs>
        <w:ind w:left="709" w:hanging="425"/>
        <w:jc w:val="both"/>
        <w:rPr>
          <w:b/>
          <w:spacing w:val="-3"/>
          <w:sz w:val="22"/>
          <w:szCs w:val="22"/>
          <w:lang w:val="lv-LV"/>
        </w:rPr>
      </w:pPr>
    </w:p>
    <w:p w14:paraId="43969947" w14:textId="4BE110C8" w:rsidR="00B67845" w:rsidRPr="001254D0" w:rsidRDefault="00B67845" w:rsidP="001254D0">
      <w:pPr>
        <w:pStyle w:val="Default"/>
        <w:jc w:val="both"/>
        <w:rPr>
          <w:sz w:val="22"/>
          <w:szCs w:val="22"/>
          <w:lang w:val="lv-LV"/>
        </w:rPr>
      </w:pPr>
      <w:r w:rsidRPr="001254D0">
        <w:rPr>
          <w:sz w:val="22"/>
          <w:szCs w:val="22"/>
          <w:u w:val="single"/>
          <w:lang w:val="lv-LV"/>
        </w:rPr>
        <w:t>Grūsnība</w:t>
      </w:r>
      <w:r w:rsidRPr="001254D0">
        <w:rPr>
          <w:sz w:val="22"/>
          <w:szCs w:val="22"/>
          <w:lang w:val="lv-LV"/>
        </w:rPr>
        <w:t xml:space="preserve">: </w:t>
      </w:r>
    </w:p>
    <w:p w14:paraId="14B1888B" w14:textId="36576F5A" w:rsidR="00446354" w:rsidRPr="001254D0" w:rsidRDefault="00446354" w:rsidP="001254D0">
      <w:pPr>
        <w:pStyle w:val="Default"/>
        <w:jc w:val="both"/>
        <w:rPr>
          <w:sz w:val="22"/>
          <w:szCs w:val="22"/>
          <w:lang w:val="lv-LV"/>
        </w:rPr>
      </w:pPr>
      <w:r w:rsidRPr="001254D0">
        <w:rPr>
          <w:sz w:val="22"/>
          <w:szCs w:val="22"/>
          <w:lang w:val="lv-LV"/>
        </w:rPr>
        <w:t xml:space="preserve">Lietojot </w:t>
      </w:r>
      <w:r w:rsidR="00B67845" w:rsidRPr="001254D0">
        <w:rPr>
          <w:sz w:val="22"/>
          <w:szCs w:val="22"/>
          <w:lang w:val="lv-LV"/>
        </w:rPr>
        <w:t xml:space="preserve">šīs veterinārās </w:t>
      </w:r>
      <w:r w:rsidRPr="001254D0">
        <w:rPr>
          <w:sz w:val="22"/>
          <w:szCs w:val="22"/>
          <w:lang w:val="lv-LV"/>
        </w:rPr>
        <w:t>zāles grūsnības pirmajā trimestrī, ievēro</w:t>
      </w:r>
      <w:r w:rsidR="00B67845" w:rsidRPr="001254D0">
        <w:rPr>
          <w:sz w:val="22"/>
          <w:szCs w:val="22"/>
          <w:lang w:val="lv-LV"/>
        </w:rPr>
        <w:t>t</w:t>
      </w:r>
      <w:r w:rsidRPr="001254D0">
        <w:rPr>
          <w:sz w:val="22"/>
          <w:szCs w:val="22"/>
          <w:lang w:val="lv-LV"/>
        </w:rPr>
        <w:t xml:space="preserve"> piesardzības pasākum</w:t>
      </w:r>
      <w:r w:rsidR="00B67845" w:rsidRPr="001254D0">
        <w:rPr>
          <w:sz w:val="22"/>
          <w:szCs w:val="22"/>
          <w:lang w:val="lv-LV"/>
        </w:rPr>
        <w:t>us</w:t>
      </w:r>
      <w:r w:rsidRPr="001254D0">
        <w:rPr>
          <w:sz w:val="22"/>
          <w:szCs w:val="22"/>
          <w:lang w:val="lv-LV"/>
        </w:rPr>
        <w:t xml:space="preserve">, jo vitamīnam A var būt </w:t>
      </w:r>
      <w:proofErr w:type="spellStart"/>
      <w:r w:rsidRPr="001254D0">
        <w:rPr>
          <w:sz w:val="22"/>
          <w:szCs w:val="22"/>
          <w:lang w:val="lv-LV"/>
        </w:rPr>
        <w:t>teratogēna</w:t>
      </w:r>
      <w:proofErr w:type="spellEnd"/>
      <w:r w:rsidRPr="001254D0">
        <w:rPr>
          <w:sz w:val="22"/>
          <w:szCs w:val="22"/>
          <w:lang w:val="lv-LV"/>
        </w:rPr>
        <w:t xml:space="preserve"> iedarbība. </w:t>
      </w:r>
    </w:p>
    <w:p w14:paraId="13C6FD60" w14:textId="77777777" w:rsidR="00B67845" w:rsidRPr="001254D0" w:rsidRDefault="00B67845" w:rsidP="001254D0">
      <w:pPr>
        <w:jc w:val="both"/>
        <w:rPr>
          <w:sz w:val="22"/>
          <w:szCs w:val="22"/>
          <w:lang w:val="lv-LV"/>
        </w:rPr>
      </w:pPr>
    </w:p>
    <w:p w14:paraId="77BF798D" w14:textId="70C6C02A" w:rsidR="00B67845" w:rsidRPr="001254D0" w:rsidRDefault="00B67845" w:rsidP="001254D0">
      <w:pPr>
        <w:jc w:val="both"/>
        <w:rPr>
          <w:sz w:val="22"/>
          <w:szCs w:val="22"/>
          <w:lang w:val="lv-LV"/>
        </w:rPr>
      </w:pPr>
      <w:r w:rsidRPr="001254D0">
        <w:rPr>
          <w:sz w:val="22"/>
          <w:szCs w:val="22"/>
          <w:u w:val="single"/>
          <w:lang w:val="lv-LV"/>
        </w:rPr>
        <w:t>Laktācija</w:t>
      </w:r>
      <w:r w:rsidRPr="001254D0">
        <w:rPr>
          <w:sz w:val="22"/>
          <w:szCs w:val="22"/>
          <w:lang w:val="lv-LV"/>
        </w:rPr>
        <w:t>:</w:t>
      </w:r>
    </w:p>
    <w:p w14:paraId="79DC8213" w14:textId="3D6EC481" w:rsidR="009146ED" w:rsidRPr="001254D0" w:rsidRDefault="00446354" w:rsidP="001254D0">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z w:val="22"/>
          <w:szCs w:val="22"/>
          <w:lang w:val="lv-LV"/>
        </w:rPr>
      </w:pPr>
      <w:r w:rsidRPr="001254D0">
        <w:rPr>
          <w:sz w:val="22"/>
          <w:szCs w:val="22"/>
          <w:lang w:val="lv-LV"/>
        </w:rPr>
        <w:t>Drīkst lietot laktācijas laikā.</w:t>
      </w:r>
    </w:p>
    <w:p w14:paraId="5D75536A" w14:textId="77777777" w:rsidR="00446354" w:rsidRPr="001254D0" w:rsidRDefault="00446354" w:rsidP="001254D0">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pacing w:val="-3"/>
          <w:sz w:val="22"/>
          <w:szCs w:val="22"/>
          <w:lang w:val="lv-LV"/>
        </w:rPr>
      </w:pPr>
    </w:p>
    <w:p w14:paraId="1B7710A2" w14:textId="2CD1CCF8" w:rsidR="009146ED" w:rsidRPr="001254D0" w:rsidRDefault="009146ED" w:rsidP="001254D0">
      <w:pPr>
        <w:pStyle w:val="ListParagraph"/>
        <w:numPr>
          <w:ilvl w:val="1"/>
          <w:numId w:val="43"/>
        </w:numPr>
        <w:tabs>
          <w:tab w:val="left" w:pos="-1134"/>
          <w:tab w:val="left" w:pos="-414"/>
          <w:tab w:val="left" w:pos="567"/>
          <w:tab w:val="left" w:pos="70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spacing w:val="-3"/>
          <w:lang w:val="lv-LV"/>
        </w:rPr>
      </w:pPr>
      <w:r w:rsidRPr="001254D0">
        <w:rPr>
          <w:rFonts w:ascii="Times New Roman" w:hAnsi="Times New Roman"/>
          <w:b/>
          <w:spacing w:val="-3"/>
          <w:lang w:val="lv-LV"/>
        </w:rPr>
        <w:t xml:space="preserve">Mijiedarbība ar citām zālēm </w:t>
      </w:r>
      <w:r w:rsidR="008D2345" w:rsidRPr="001254D0">
        <w:rPr>
          <w:rFonts w:ascii="Times New Roman" w:hAnsi="Times New Roman"/>
          <w:b/>
          <w:spacing w:val="-3"/>
          <w:lang w:val="lv-LV"/>
        </w:rPr>
        <w:t>un</w:t>
      </w:r>
      <w:r w:rsidRPr="001254D0">
        <w:rPr>
          <w:rFonts w:ascii="Times New Roman" w:hAnsi="Times New Roman"/>
          <w:b/>
          <w:spacing w:val="-3"/>
          <w:lang w:val="lv-LV"/>
        </w:rPr>
        <w:t xml:space="preserve"> citi mijiedarbības veidi</w:t>
      </w:r>
    </w:p>
    <w:p w14:paraId="41C5E8E6" w14:textId="77777777" w:rsidR="009146ED" w:rsidRPr="001254D0" w:rsidRDefault="009146ED" w:rsidP="001254D0">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425"/>
        <w:jc w:val="both"/>
        <w:rPr>
          <w:b/>
          <w:spacing w:val="-3"/>
          <w:sz w:val="22"/>
          <w:szCs w:val="22"/>
          <w:lang w:val="lv-LV"/>
        </w:rPr>
      </w:pPr>
    </w:p>
    <w:p w14:paraId="59653037" w14:textId="0820DFD4" w:rsidR="009146ED" w:rsidRPr="001254D0" w:rsidRDefault="00446354" w:rsidP="001254D0">
      <w:pPr>
        <w:tabs>
          <w:tab w:val="left" w:pos="-1134"/>
          <w:tab w:val="left" w:pos="-414"/>
          <w:tab w:val="left" w:pos="0"/>
          <w:tab w:val="left" w:pos="306"/>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z w:val="22"/>
          <w:szCs w:val="22"/>
          <w:lang w:val="lv-LV"/>
        </w:rPr>
      </w:pPr>
      <w:r w:rsidRPr="001254D0">
        <w:rPr>
          <w:sz w:val="22"/>
          <w:szCs w:val="22"/>
          <w:lang w:val="lv-LV"/>
        </w:rPr>
        <w:t>Nav zināma.</w:t>
      </w:r>
    </w:p>
    <w:p w14:paraId="7037903E" w14:textId="77777777" w:rsidR="00446354" w:rsidRPr="001254D0" w:rsidRDefault="00446354" w:rsidP="001254D0">
      <w:pPr>
        <w:tabs>
          <w:tab w:val="left" w:pos="-1134"/>
          <w:tab w:val="left" w:pos="-414"/>
          <w:tab w:val="left" w:pos="0"/>
          <w:tab w:val="left" w:pos="306"/>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pacing w:val="-3"/>
          <w:sz w:val="22"/>
          <w:szCs w:val="22"/>
          <w:lang w:val="lv-LV"/>
        </w:rPr>
      </w:pPr>
    </w:p>
    <w:p w14:paraId="19F7A1F9" w14:textId="37006B14" w:rsidR="009146ED" w:rsidRPr="001254D0" w:rsidRDefault="006C2E1A" w:rsidP="001254D0">
      <w:pPr>
        <w:pStyle w:val="ListParagraph"/>
        <w:numPr>
          <w:ilvl w:val="1"/>
          <w:numId w:val="43"/>
        </w:numPr>
        <w:tabs>
          <w:tab w:val="left" w:pos="-720"/>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spacing w:val="-3"/>
          <w:lang w:val="lv-LV"/>
        </w:rPr>
      </w:pPr>
      <w:r w:rsidRPr="001254D0">
        <w:rPr>
          <w:rFonts w:ascii="Times New Roman" w:hAnsi="Times New Roman"/>
          <w:b/>
          <w:spacing w:val="-3"/>
          <w:lang w:val="lv-LV"/>
        </w:rPr>
        <w:t>Lietošanas veids un devas</w:t>
      </w:r>
    </w:p>
    <w:p w14:paraId="4C0D87D3" w14:textId="77777777" w:rsidR="009146ED" w:rsidRPr="001254D0" w:rsidRDefault="009146ED" w:rsidP="001254D0">
      <w:pPr>
        <w:tabs>
          <w:tab w:val="left" w:pos="-720"/>
          <w:tab w:val="left" w:pos="0"/>
          <w:tab w:val="left" w:pos="950"/>
          <w:tab w:val="left" w:pos="1200"/>
          <w:tab w:val="left" w:pos="1566"/>
          <w:tab w:val="left" w:pos="2117"/>
          <w:tab w:val="left" w:pos="2760"/>
          <w:tab w:val="left" w:pos="3600"/>
        </w:tabs>
        <w:jc w:val="both"/>
        <w:rPr>
          <w:b/>
          <w:spacing w:val="-3"/>
          <w:sz w:val="22"/>
          <w:szCs w:val="22"/>
          <w:lang w:val="lv-LV"/>
        </w:rPr>
      </w:pPr>
    </w:p>
    <w:p w14:paraId="24EA9F58" w14:textId="535792D5" w:rsidR="00B3094B" w:rsidRPr="001254D0" w:rsidRDefault="006B6016"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I</w:t>
      </w:r>
      <w:r w:rsidR="00B3094B" w:rsidRPr="001254D0">
        <w:rPr>
          <w:rFonts w:eastAsia="Cambria"/>
          <w:color w:val="000000"/>
          <w:sz w:val="22"/>
          <w:szCs w:val="22"/>
          <w:lang w:val="lv-LV" w:eastAsia="en-US"/>
        </w:rPr>
        <w:t xml:space="preserve">ntramuskulārai vai </w:t>
      </w:r>
      <w:proofErr w:type="spellStart"/>
      <w:r w:rsidR="00B3094B" w:rsidRPr="001254D0">
        <w:rPr>
          <w:rFonts w:eastAsia="Cambria"/>
          <w:color w:val="000000"/>
          <w:sz w:val="22"/>
          <w:szCs w:val="22"/>
          <w:lang w:val="lv-LV" w:eastAsia="en-US"/>
        </w:rPr>
        <w:t>subkutānai</w:t>
      </w:r>
      <w:proofErr w:type="spellEnd"/>
      <w:r w:rsidR="00B3094B" w:rsidRPr="001254D0">
        <w:rPr>
          <w:rFonts w:eastAsia="Cambria"/>
          <w:color w:val="000000"/>
          <w:sz w:val="22"/>
          <w:szCs w:val="22"/>
          <w:lang w:val="lv-LV" w:eastAsia="en-US"/>
        </w:rPr>
        <w:t xml:space="preserve"> lietošanai. </w:t>
      </w:r>
    </w:p>
    <w:p w14:paraId="68C04158" w14:textId="52775902" w:rsidR="006B6016" w:rsidRPr="001254D0" w:rsidRDefault="006B6016"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Vienreizējai lietošanai.</w:t>
      </w:r>
    </w:p>
    <w:p w14:paraId="57EFCA09" w14:textId="77777777"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 xml:space="preserve">Neievadīt šīs veterinārās zāles </w:t>
      </w:r>
      <w:proofErr w:type="spellStart"/>
      <w:r w:rsidRPr="001254D0">
        <w:rPr>
          <w:rFonts w:eastAsia="Cambria"/>
          <w:color w:val="000000"/>
          <w:sz w:val="22"/>
          <w:szCs w:val="22"/>
          <w:lang w:val="lv-LV" w:eastAsia="en-US"/>
        </w:rPr>
        <w:t>subkutāni</w:t>
      </w:r>
      <w:proofErr w:type="spellEnd"/>
      <w:r w:rsidRPr="001254D0">
        <w:rPr>
          <w:rFonts w:eastAsia="Cambria"/>
          <w:color w:val="000000"/>
          <w:sz w:val="22"/>
          <w:szCs w:val="22"/>
          <w:lang w:val="lv-LV" w:eastAsia="en-US"/>
        </w:rPr>
        <w:t xml:space="preserve"> liellopiem, teļiem, zirgiem, kumeļiem, aitām, kazām, cūkām un sivēniem.</w:t>
      </w:r>
    </w:p>
    <w:p w14:paraId="252697A8" w14:textId="77777777"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p>
    <w:p w14:paraId="5494E072" w14:textId="77777777"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Liellopiem un zirgiem: 10 ml;</w:t>
      </w:r>
    </w:p>
    <w:p w14:paraId="6E735C23" w14:textId="77777777"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Teļiem un kumeļiem: 5 ml;</w:t>
      </w:r>
    </w:p>
    <w:p w14:paraId="5AA2AC0A" w14:textId="77777777"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Aitām un kazām: 3 ml;</w:t>
      </w:r>
    </w:p>
    <w:p w14:paraId="2DAEE941" w14:textId="61A8C5A0"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Cūkām: 5</w:t>
      </w:r>
      <w:r w:rsidR="00384825" w:rsidRPr="001254D0">
        <w:rPr>
          <w:rFonts w:eastAsia="Cambria"/>
          <w:color w:val="000000"/>
          <w:sz w:val="22"/>
          <w:szCs w:val="22"/>
          <w:lang w:val="lv-LV" w:eastAsia="en-US"/>
        </w:rPr>
        <w:t xml:space="preserve"> </w:t>
      </w:r>
      <w:bookmarkStart w:id="11" w:name="_Hlk197955925"/>
      <w:r w:rsidR="00384825" w:rsidRPr="001254D0">
        <w:rPr>
          <w:rFonts w:eastAsia="Cambria"/>
          <w:color w:val="000000"/>
          <w:sz w:val="22"/>
          <w:szCs w:val="22"/>
          <w:lang w:val="lv-LV" w:eastAsia="en-US"/>
        </w:rPr>
        <w:t xml:space="preserve">– </w:t>
      </w:r>
      <w:bookmarkEnd w:id="11"/>
      <w:r w:rsidRPr="001254D0">
        <w:rPr>
          <w:rFonts w:eastAsia="Cambria"/>
          <w:color w:val="000000"/>
          <w:sz w:val="22"/>
          <w:szCs w:val="22"/>
          <w:lang w:val="lv-LV" w:eastAsia="en-US"/>
        </w:rPr>
        <w:t>8 ml;</w:t>
      </w:r>
    </w:p>
    <w:p w14:paraId="2A37327D" w14:textId="39195430"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Sivēniem: 1</w:t>
      </w:r>
      <w:r w:rsidR="00384825" w:rsidRPr="001254D0">
        <w:rPr>
          <w:rFonts w:eastAsia="Cambria"/>
          <w:color w:val="000000"/>
          <w:sz w:val="22"/>
          <w:szCs w:val="22"/>
          <w:lang w:val="lv-LV" w:eastAsia="en-US"/>
        </w:rPr>
        <w:t xml:space="preserve"> – </w:t>
      </w:r>
      <w:r w:rsidRPr="001254D0">
        <w:rPr>
          <w:rFonts w:eastAsia="Cambria"/>
          <w:color w:val="000000"/>
          <w:sz w:val="22"/>
          <w:szCs w:val="22"/>
          <w:lang w:val="lv-LV" w:eastAsia="en-US"/>
        </w:rPr>
        <w:t>3 ml;</w:t>
      </w:r>
    </w:p>
    <w:p w14:paraId="2298B104" w14:textId="1BBF77D4"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Suņiem: 1</w:t>
      </w:r>
      <w:r w:rsidR="00384825" w:rsidRPr="001254D0">
        <w:rPr>
          <w:rFonts w:eastAsia="Cambria"/>
          <w:color w:val="000000"/>
          <w:sz w:val="22"/>
          <w:szCs w:val="22"/>
          <w:lang w:val="lv-LV" w:eastAsia="en-US"/>
        </w:rPr>
        <w:t xml:space="preserve"> – </w:t>
      </w:r>
      <w:r w:rsidRPr="001254D0">
        <w:rPr>
          <w:rFonts w:eastAsia="Cambria"/>
          <w:color w:val="000000"/>
          <w:sz w:val="22"/>
          <w:szCs w:val="22"/>
          <w:lang w:val="lv-LV" w:eastAsia="en-US"/>
        </w:rPr>
        <w:t>5 ml;</w:t>
      </w:r>
    </w:p>
    <w:p w14:paraId="56CBA47E" w14:textId="1B64B0F2"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Kaķiem: 1</w:t>
      </w:r>
      <w:r w:rsidR="00384825" w:rsidRPr="001254D0">
        <w:rPr>
          <w:rFonts w:eastAsia="Cambria"/>
          <w:color w:val="000000"/>
          <w:sz w:val="22"/>
          <w:szCs w:val="22"/>
          <w:lang w:val="lv-LV" w:eastAsia="en-US"/>
        </w:rPr>
        <w:t xml:space="preserve"> – </w:t>
      </w:r>
      <w:r w:rsidRPr="001254D0">
        <w:rPr>
          <w:rFonts w:eastAsia="Cambria"/>
          <w:color w:val="000000"/>
          <w:sz w:val="22"/>
          <w:szCs w:val="22"/>
          <w:lang w:val="lv-LV" w:eastAsia="en-US"/>
        </w:rPr>
        <w:t>2 ml.</w:t>
      </w:r>
    </w:p>
    <w:p w14:paraId="5D725EE5" w14:textId="77777777"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p>
    <w:p w14:paraId="07AF7154" w14:textId="7416862A"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 xml:space="preserve">Lai novērstu vitamīnu uzkrāšanos organismā, nelietot </w:t>
      </w:r>
      <w:r w:rsidR="00205F45" w:rsidRPr="001254D0">
        <w:rPr>
          <w:rFonts w:eastAsia="Cambria"/>
          <w:color w:val="000000"/>
          <w:sz w:val="22"/>
          <w:szCs w:val="22"/>
          <w:lang w:val="lv-LV" w:eastAsia="en-US"/>
        </w:rPr>
        <w:t>šīs veterinārās zāles</w:t>
      </w:r>
      <w:r w:rsidRPr="001254D0">
        <w:rPr>
          <w:rFonts w:eastAsia="Cambria"/>
          <w:color w:val="000000"/>
          <w:sz w:val="22"/>
          <w:szCs w:val="22"/>
          <w:lang w:val="lv-LV" w:eastAsia="en-US"/>
        </w:rPr>
        <w:t xml:space="preserve"> suņiem un kaķiem biežāk kā vienu reizi nedēļā. </w:t>
      </w:r>
    </w:p>
    <w:p w14:paraId="709B59D6" w14:textId="1F25FB8F"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lastRenderedPageBreak/>
        <w:t>Liellopiem, teļiem, zirgiem, kumeļiem, aitām, kazām, cūkām un sivēniem ievadīt šīs veterinārās zāles tikai vienu reizi, nepārsniedzot ietei</w:t>
      </w:r>
      <w:r w:rsidR="000D7D57" w:rsidRPr="001254D0">
        <w:rPr>
          <w:rFonts w:eastAsia="Cambria"/>
          <w:color w:val="000000"/>
          <w:sz w:val="22"/>
          <w:szCs w:val="22"/>
          <w:lang w:val="lv-LV" w:eastAsia="en-US"/>
        </w:rPr>
        <w:t>kt</w:t>
      </w:r>
      <w:r w:rsidRPr="001254D0">
        <w:rPr>
          <w:rFonts w:eastAsia="Cambria"/>
          <w:color w:val="000000"/>
          <w:sz w:val="22"/>
          <w:szCs w:val="22"/>
          <w:lang w:val="lv-LV" w:eastAsia="en-US"/>
        </w:rPr>
        <w:t>o devu.</w:t>
      </w:r>
    </w:p>
    <w:p w14:paraId="12D25B09" w14:textId="77777777"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p>
    <w:p w14:paraId="104580F5" w14:textId="0CBAB800" w:rsidR="00446354" w:rsidRPr="001254D0" w:rsidRDefault="0022192B"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I</w:t>
      </w:r>
      <w:r w:rsidR="00B3094B" w:rsidRPr="001254D0">
        <w:rPr>
          <w:rFonts w:eastAsia="Cambria"/>
          <w:color w:val="000000"/>
          <w:sz w:val="22"/>
          <w:szCs w:val="22"/>
          <w:lang w:val="lv-LV" w:eastAsia="en-US"/>
        </w:rPr>
        <w:t>nj</w:t>
      </w:r>
      <w:r w:rsidRPr="001254D0">
        <w:rPr>
          <w:rFonts w:eastAsia="Cambria"/>
          <w:color w:val="000000"/>
          <w:sz w:val="22"/>
          <w:szCs w:val="22"/>
          <w:lang w:val="lv-LV" w:eastAsia="en-US"/>
        </w:rPr>
        <w:t>i</w:t>
      </w:r>
      <w:r w:rsidR="00B3094B" w:rsidRPr="001254D0">
        <w:rPr>
          <w:rFonts w:eastAsia="Cambria"/>
          <w:color w:val="000000"/>
          <w:sz w:val="22"/>
          <w:szCs w:val="22"/>
          <w:lang w:val="lv-LV" w:eastAsia="en-US"/>
        </w:rPr>
        <w:t>c</w:t>
      </w:r>
      <w:r w:rsidR="00AC1D89" w:rsidRPr="001254D0">
        <w:rPr>
          <w:rFonts w:eastAsia="Cambria"/>
          <w:color w:val="000000"/>
          <w:sz w:val="22"/>
          <w:szCs w:val="22"/>
          <w:lang w:val="lv-LV" w:eastAsia="en-US"/>
        </w:rPr>
        <w:t>ē</w:t>
      </w:r>
      <w:r w:rsidR="00B3094B" w:rsidRPr="001254D0">
        <w:rPr>
          <w:rFonts w:eastAsia="Cambria"/>
          <w:color w:val="000000"/>
          <w:sz w:val="22"/>
          <w:szCs w:val="22"/>
          <w:lang w:val="lv-LV" w:eastAsia="en-US"/>
        </w:rPr>
        <w:t>j</w:t>
      </w:r>
      <w:r w:rsidR="00AC1D89" w:rsidRPr="001254D0">
        <w:rPr>
          <w:rFonts w:eastAsia="Cambria"/>
          <w:color w:val="000000"/>
          <w:sz w:val="22"/>
          <w:szCs w:val="22"/>
          <w:lang w:val="lv-LV" w:eastAsia="en-US"/>
        </w:rPr>
        <w:t>ot šīs veterinārās zāles</w:t>
      </w:r>
      <w:r w:rsidR="00B3094B" w:rsidRPr="001254D0">
        <w:rPr>
          <w:rFonts w:eastAsia="Cambria"/>
          <w:color w:val="000000"/>
          <w:sz w:val="22"/>
          <w:szCs w:val="22"/>
          <w:lang w:val="lv-LV" w:eastAsia="en-US"/>
        </w:rPr>
        <w:t xml:space="preserve">, ievērot vispārpieņemtos aseptikas </w:t>
      </w:r>
      <w:r w:rsidR="00AC1D89" w:rsidRPr="001254D0">
        <w:rPr>
          <w:rFonts w:eastAsia="Cambria"/>
          <w:color w:val="000000"/>
          <w:sz w:val="22"/>
          <w:szCs w:val="22"/>
          <w:lang w:val="lv-LV" w:eastAsia="en-US"/>
        </w:rPr>
        <w:t>pamat</w:t>
      </w:r>
      <w:r w:rsidR="00B3094B" w:rsidRPr="001254D0">
        <w:rPr>
          <w:rFonts w:eastAsia="Cambria"/>
          <w:color w:val="000000"/>
          <w:sz w:val="22"/>
          <w:szCs w:val="22"/>
          <w:lang w:val="lv-LV" w:eastAsia="en-US"/>
        </w:rPr>
        <w:t>principus.</w:t>
      </w:r>
    </w:p>
    <w:p w14:paraId="39C67E16" w14:textId="77777777" w:rsidR="00B3094B" w:rsidRPr="001254D0" w:rsidRDefault="00B3094B" w:rsidP="001254D0">
      <w:pPr>
        <w:tabs>
          <w:tab w:val="left" w:pos="-720"/>
          <w:tab w:val="left" w:pos="0"/>
          <w:tab w:val="left" w:pos="403"/>
          <w:tab w:val="left" w:pos="539"/>
          <w:tab w:val="left" w:pos="950"/>
          <w:tab w:val="left" w:pos="1200"/>
          <w:tab w:val="left" w:pos="1566"/>
          <w:tab w:val="left" w:pos="2117"/>
          <w:tab w:val="left" w:pos="2760"/>
          <w:tab w:val="left" w:pos="3600"/>
        </w:tabs>
        <w:jc w:val="both"/>
        <w:rPr>
          <w:spacing w:val="-3"/>
          <w:sz w:val="22"/>
          <w:szCs w:val="22"/>
          <w:lang w:val="lv-LV"/>
        </w:rPr>
      </w:pPr>
    </w:p>
    <w:p w14:paraId="3F02B568" w14:textId="14F2B114" w:rsidR="009146ED" w:rsidRPr="001254D0" w:rsidRDefault="009146ED" w:rsidP="001254D0">
      <w:pPr>
        <w:pStyle w:val="ListParagraph"/>
        <w:numPr>
          <w:ilvl w:val="1"/>
          <w:numId w:val="43"/>
        </w:numPr>
        <w:tabs>
          <w:tab w:val="left" w:pos="-1134"/>
          <w:tab w:val="left" w:pos="-414"/>
          <w:tab w:val="left" w:pos="70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spacing w:val="-3"/>
          <w:lang w:val="lv-LV"/>
        </w:rPr>
      </w:pPr>
      <w:r w:rsidRPr="001254D0">
        <w:rPr>
          <w:rFonts w:ascii="Times New Roman" w:hAnsi="Times New Roman"/>
          <w:b/>
          <w:spacing w:val="-3"/>
          <w:lang w:val="lv-LV"/>
        </w:rPr>
        <w:t xml:space="preserve">Pārdozēšana </w:t>
      </w:r>
      <w:r w:rsidR="006C2E1A" w:rsidRPr="001254D0">
        <w:rPr>
          <w:rFonts w:ascii="Times New Roman" w:hAnsi="Times New Roman"/>
          <w:b/>
          <w:spacing w:val="-3"/>
          <w:lang w:val="lv-LV"/>
        </w:rPr>
        <w:t xml:space="preserve">simptomi (ārkārtas procedūras un </w:t>
      </w:r>
      <w:proofErr w:type="spellStart"/>
      <w:r w:rsidR="006C2E1A" w:rsidRPr="001254D0">
        <w:rPr>
          <w:rFonts w:ascii="Times New Roman" w:hAnsi="Times New Roman"/>
          <w:b/>
          <w:spacing w:val="-3"/>
          <w:lang w:val="lv-LV"/>
        </w:rPr>
        <w:t>antidoti</w:t>
      </w:r>
      <w:proofErr w:type="spellEnd"/>
      <w:r w:rsidR="006C2E1A" w:rsidRPr="001254D0">
        <w:rPr>
          <w:rFonts w:ascii="Times New Roman" w:hAnsi="Times New Roman"/>
          <w:b/>
          <w:spacing w:val="-3"/>
          <w:lang w:val="lv-LV"/>
        </w:rPr>
        <w:t>, ja piemērojami)</w:t>
      </w:r>
    </w:p>
    <w:p w14:paraId="65F6277A" w14:textId="77777777" w:rsidR="009146ED" w:rsidRPr="001254D0" w:rsidRDefault="009146ED" w:rsidP="001254D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425"/>
        <w:jc w:val="both"/>
        <w:rPr>
          <w:spacing w:val="-3"/>
          <w:sz w:val="22"/>
          <w:szCs w:val="22"/>
          <w:lang w:val="lv-LV"/>
        </w:rPr>
      </w:pPr>
    </w:p>
    <w:p w14:paraId="2F556536" w14:textId="77777777" w:rsidR="009146ED" w:rsidRPr="001254D0" w:rsidRDefault="009146ED"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1254D0">
        <w:rPr>
          <w:rFonts w:eastAsia="Calibri"/>
          <w:spacing w:val="-3"/>
          <w:sz w:val="22"/>
          <w:szCs w:val="22"/>
          <w:lang w:val="lv-LV"/>
        </w:rPr>
        <w:t xml:space="preserve">Taukos šķīstošos vitamīnus nedrīkst uzņemt pārlieku daudz, jo tie uzkrājas organismā un var izraisīt blakusparādības. </w:t>
      </w:r>
    </w:p>
    <w:p w14:paraId="7A18A60D" w14:textId="77777777" w:rsidR="009146ED" w:rsidRPr="001254D0" w:rsidRDefault="009146ED"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1254D0">
        <w:rPr>
          <w:rFonts w:eastAsia="Calibri"/>
          <w:spacing w:val="-3"/>
          <w:sz w:val="22"/>
          <w:szCs w:val="22"/>
          <w:lang w:val="lv-LV"/>
        </w:rPr>
        <w:t xml:space="preserve">Vitamīna A pārdozēšanas gadījumā var novērot samazinātu barības uzņemšanu, ķermeņa svara samazināšanos, </w:t>
      </w:r>
      <w:proofErr w:type="spellStart"/>
      <w:r w:rsidRPr="001254D0">
        <w:rPr>
          <w:rFonts w:eastAsia="Calibri"/>
          <w:spacing w:val="-3"/>
          <w:sz w:val="22"/>
          <w:szCs w:val="22"/>
          <w:lang w:val="lv-LV"/>
        </w:rPr>
        <w:t>eritrēmu</w:t>
      </w:r>
      <w:proofErr w:type="spellEnd"/>
      <w:r w:rsidRPr="001254D0">
        <w:rPr>
          <w:rFonts w:eastAsia="Calibri"/>
          <w:spacing w:val="-3"/>
          <w:sz w:val="22"/>
          <w:szCs w:val="22"/>
          <w:lang w:val="lv-LV"/>
        </w:rPr>
        <w:t xml:space="preserve">, </w:t>
      </w:r>
      <w:proofErr w:type="spellStart"/>
      <w:r w:rsidRPr="001254D0">
        <w:rPr>
          <w:rFonts w:eastAsia="Calibri"/>
          <w:spacing w:val="-3"/>
          <w:sz w:val="22"/>
          <w:szCs w:val="22"/>
          <w:lang w:val="lv-LV"/>
        </w:rPr>
        <w:t>alopēcijas</w:t>
      </w:r>
      <w:proofErr w:type="spellEnd"/>
      <w:r w:rsidRPr="001254D0">
        <w:rPr>
          <w:rFonts w:eastAsia="Calibri"/>
          <w:spacing w:val="-3"/>
          <w:sz w:val="22"/>
          <w:szCs w:val="22"/>
          <w:lang w:val="lv-LV"/>
        </w:rPr>
        <w:t xml:space="preserve">, izmaiņas gļotādās un garo kaulu lūzumu, uz ko norāda klibums vai izmainīta gaita. </w:t>
      </w:r>
    </w:p>
    <w:p w14:paraId="1EA72DF8" w14:textId="10536161" w:rsidR="009146ED" w:rsidRPr="001254D0" w:rsidRDefault="009146ED"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1254D0">
        <w:rPr>
          <w:rFonts w:eastAsia="Calibri"/>
          <w:spacing w:val="-3"/>
          <w:sz w:val="22"/>
          <w:szCs w:val="22"/>
          <w:lang w:val="lv-LV"/>
        </w:rPr>
        <w:t xml:space="preserve">Vitamīna D pārdozēšana var izpausties kā </w:t>
      </w:r>
      <w:proofErr w:type="spellStart"/>
      <w:r w:rsidRPr="001254D0">
        <w:rPr>
          <w:rFonts w:eastAsia="Calibri"/>
          <w:spacing w:val="-3"/>
          <w:sz w:val="22"/>
          <w:szCs w:val="22"/>
          <w:lang w:val="lv-LV"/>
        </w:rPr>
        <w:t>hiperkalcēmija</w:t>
      </w:r>
      <w:proofErr w:type="spellEnd"/>
      <w:r w:rsidRPr="001254D0">
        <w:rPr>
          <w:rFonts w:eastAsia="Calibri"/>
          <w:spacing w:val="-3"/>
          <w:sz w:val="22"/>
          <w:szCs w:val="22"/>
          <w:lang w:val="lv-LV"/>
        </w:rPr>
        <w:t xml:space="preserve">, </w:t>
      </w:r>
      <w:proofErr w:type="spellStart"/>
      <w:r w:rsidRPr="001254D0">
        <w:rPr>
          <w:rFonts w:eastAsia="Calibri"/>
          <w:spacing w:val="-3"/>
          <w:sz w:val="22"/>
          <w:szCs w:val="22"/>
          <w:lang w:val="lv-LV"/>
        </w:rPr>
        <w:t>hipofosfatēmija</w:t>
      </w:r>
      <w:proofErr w:type="spellEnd"/>
      <w:r w:rsidRPr="001254D0">
        <w:rPr>
          <w:rFonts w:eastAsia="Calibri"/>
          <w:spacing w:val="-3"/>
          <w:sz w:val="22"/>
          <w:szCs w:val="22"/>
          <w:lang w:val="lv-LV"/>
        </w:rPr>
        <w:t xml:space="preserve">, osteoporoze, </w:t>
      </w:r>
      <w:proofErr w:type="spellStart"/>
      <w:r w:rsidRPr="001254D0">
        <w:rPr>
          <w:rFonts w:eastAsia="Calibri"/>
          <w:spacing w:val="-3"/>
          <w:sz w:val="22"/>
          <w:szCs w:val="22"/>
          <w:lang w:val="lv-LV"/>
        </w:rPr>
        <w:t>hipoparatir</w:t>
      </w:r>
      <w:r w:rsidR="000C62FF" w:rsidRPr="001254D0">
        <w:rPr>
          <w:rFonts w:eastAsia="Calibri"/>
          <w:spacing w:val="-3"/>
          <w:sz w:val="22"/>
          <w:szCs w:val="22"/>
          <w:lang w:val="lv-LV"/>
        </w:rPr>
        <w:t>e</w:t>
      </w:r>
      <w:r w:rsidRPr="001254D0">
        <w:rPr>
          <w:rFonts w:eastAsia="Calibri"/>
          <w:spacing w:val="-3"/>
          <w:sz w:val="22"/>
          <w:szCs w:val="22"/>
          <w:lang w:val="lv-LV"/>
        </w:rPr>
        <w:t>oidisms</w:t>
      </w:r>
      <w:proofErr w:type="spellEnd"/>
      <w:r w:rsidRPr="001254D0">
        <w:rPr>
          <w:rFonts w:eastAsia="Calibri"/>
          <w:spacing w:val="-3"/>
          <w:sz w:val="22"/>
          <w:szCs w:val="22"/>
          <w:lang w:val="lv-LV"/>
        </w:rPr>
        <w:t xml:space="preserve">, </w:t>
      </w:r>
      <w:proofErr w:type="spellStart"/>
      <w:r w:rsidRPr="001254D0">
        <w:rPr>
          <w:rFonts w:eastAsia="Calibri"/>
          <w:spacing w:val="-3"/>
          <w:sz w:val="22"/>
          <w:szCs w:val="22"/>
          <w:lang w:val="lv-LV"/>
        </w:rPr>
        <w:t>hiperkalcitonisms</w:t>
      </w:r>
      <w:proofErr w:type="spellEnd"/>
      <w:r w:rsidRPr="001254D0">
        <w:rPr>
          <w:rFonts w:eastAsia="Calibri"/>
          <w:spacing w:val="-3"/>
          <w:sz w:val="22"/>
          <w:szCs w:val="22"/>
          <w:lang w:val="lv-LV"/>
        </w:rPr>
        <w:t xml:space="preserve"> un distrofiskā </w:t>
      </w:r>
      <w:proofErr w:type="spellStart"/>
      <w:r w:rsidRPr="001254D0">
        <w:rPr>
          <w:rFonts w:eastAsia="Calibri"/>
          <w:spacing w:val="-3"/>
          <w:sz w:val="22"/>
          <w:szCs w:val="22"/>
          <w:lang w:val="lv-LV"/>
        </w:rPr>
        <w:t>kalcinoze</w:t>
      </w:r>
      <w:proofErr w:type="spellEnd"/>
      <w:r w:rsidRPr="001254D0">
        <w:rPr>
          <w:rFonts w:eastAsia="Calibri"/>
          <w:spacing w:val="-3"/>
          <w:sz w:val="22"/>
          <w:szCs w:val="22"/>
          <w:lang w:val="lv-LV"/>
        </w:rPr>
        <w:t xml:space="preserve">. </w:t>
      </w:r>
    </w:p>
    <w:p w14:paraId="3E83ED4E" w14:textId="77777777" w:rsidR="0091688C" w:rsidRPr="001254D0" w:rsidRDefault="0091688C"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p>
    <w:p w14:paraId="57A73FC7" w14:textId="08A706FA" w:rsidR="006C2E1A" w:rsidRPr="001254D0" w:rsidRDefault="009146ED"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1254D0">
        <w:rPr>
          <w:rFonts w:eastAsia="Calibri"/>
          <w:spacing w:val="-3"/>
          <w:sz w:val="22"/>
          <w:szCs w:val="22"/>
          <w:lang w:val="lv-LV"/>
        </w:rPr>
        <w:t>Ne</w:t>
      </w:r>
      <w:r w:rsidR="0091688C" w:rsidRPr="001254D0">
        <w:rPr>
          <w:rFonts w:eastAsia="Calibri"/>
          <w:spacing w:val="-3"/>
          <w:sz w:val="22"/>
          <w:szCs w:val="22"/>
          <w:lang w:val="lv-LV"/>
        </w:rPr>
        <w:t>pārsniegt</w:t>
      </w:r>
      <w:r w:rsidRPr="001254D0">
        <w:rPr>
          <w:rFonts w:eastAsia="Calibri"/>
          <w:spacing w:val="-3"/>
          <w:sz w:val="22"/>
          <w:szCs w:val="22"/>
          <w:lang w:val="lv-LV"/>
        </w:rPr>
        <w:t xml:space="preserve"> </w:t>
      </w:r>
      <w:r w:rsidR="0091688C" w:rsidRPr="001254D0">
        <w:rPr>
          <w:rFonts w:eastAsia="Calibri"/>
          <w:spacing w:val="-3"/>
          <w:sz w:val="22"/>
          <w:szCs w:val="22"/>
          <w:lang w:val="lv-LV"/>
        </w:rPr>
        <w:t xml:space="preserve">ieteikto </w:t>
      </w:r>
      <w:r w:rsidRPr="001254D0">
        <w:rPr>
          <w:rFonts w:eastAsia="Calibri"/>
          <w:spacing w:val="-3"/>
          <w:sz w:val="22"/>
          <w:szCs w:val="22"/>
          <w:lang w:val="lv-LV"/>
        </w:rPr>
        <w:t>dev</w:t>
      </w:r>
      <w:r w:rsidR="0091688C" w:rsidRPr="001254D0">
        <w:rPr>
          <w:rFonts w:eastAsia="Calibri"/>
          <w:spacing w:val="-3"/>
          <w:sz w:val="22"/>
          <w:szCs w:val="22"/>
          <w:lang w:val="lv-LV"/>
        </w:rPr>
        <w:t>u</w:t>
      </w:r>
      <w:r w:rsidRPr="001254D0">
        <w:rPr>
          <w:rFonts w:eastAsia="Calibri"/>
          <w:spacing w:val="-3"/>
          <w:sz w:val="22"/>
          <w:szCs w:val="22"/>
          <w:lang w:val="lv-LV"/>
        </w:rPr>
        <w:t>.</w:t>
      </w:r>
    </w:p>
    <w:p w14:paraId="5C624FCD" w14:textId="77777777" w:rsidR="006C2E1A" w:rsidRPr="001254D0" w:rsidRDefault="006C2E1A"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p>
    <w:p w14:paraId="3A645EC3" w14:textId="13945548" w:rsidR="005577D3" w:rsidRPr="001254D0" w:rsidRDefault="006C2E1A" w:rsidP="001254D0">
      <w:pPr>
        <w:pStyle w:val="Style1"/>
        <w:numPr>
          <w:ilvl w:val="1"/>
          <w:numId w:val="43"/>
        </w:numPr>
        <w:ind w:left="567" w:hanging="567"/>
        <w:jc w:val="both"/>
      </w:pPr>
      <w:r w:rsidRPr="001254D0">
        <w:t xml:space="preserve">Īpaši lietošanas ierobežojumi un īpaši lietošanas nosacījumi, tostarp </w:t>
      </w:r>
      <w:proofErr w:type="spellStart"/>
      <w:r w:rsidRPr="001254D0">
        <w:t>antimikrobiālo</w:t>
      </w:r>
      <w:proofErr w:type="spellEnd"/>
      <w:r w:rsidRPr="001254D0">
        <w:t xml:space="preserve"> un </w:t>
      </w:r>
      <w:proofErr w:type="spellStart"/>
      <w:r w:rsidRPr="001254D0">
        <w:t>pretparazītu</w:t>
      </w:r>
      <w:proofErr w:type="spellEnd"/>
      <w:r w:rsidRPr="001254D0">
        <w:t xml:space="preserve"> veterināro zāļu lietošanas ierobežojumi, lai ierobežotu rezistences veidošanās risku</w:t>
      </w:r>
    </w:p>
    <w:p w14:paraId="527136FD" w14:textId="77777777" w:rsidR="005577D3" w:rsidRPr="001254D0" w:rsidRDefault="005577D3" w:rsidP="001254D0">
      <w:pPr>
        <w:pStyle w:val="Style1"/>
        <w:jc w:val="both"/>
      </w:pPr>
    </w:p>
    <w:p w14:paraId="0E9B56A4" w14:textId="11C70433" w:rsidR="009146ED" w:rsidRPr="001254D0" w:rsidRDefault="005577D3" w:rsidP="001254D0">
      <w:pPr>
        <w:pStyle w:val="Style1"/>
        <w:jc w:val="both"/>
        <w:rPr>
          <w:bCs/>
        </w:rPr>
      </w:pPr>
      <w:r w:rsidRPr="001254D0">
        <w:rPr>
          <w:b w:val="0"/>
          <w:bCs/>
        </w:rPr>
        <w:t>Nav piemērojami.</w:t>
      </w:r>
      <w:r w:rsidR="009146ED" w:rsidRPr="001254D0">
        <w:rPr>
          <w:rFonts w:eastAsia="Calibri"/>
          <w:b w:val="0"/>
          <w:bCs/>
          <w:spacing w:val="-3"/>
        </w:rPr>
        <w:t xml:space="preserve"> </w:t>
      </w:r>
    </w:p>
    <w:p w14:paraId="7857995B" w14:textId="77777777" w:rsidR="009146ED" w:rsidRPr="001254D0" w:rsidRDefault="009146ED" w:rsidP="001254D0">
      <w:pPr>
        <w:jc w:val="both"/>
        <w:rPr>
          <w:spacing w:val="-3"/>
          <w:sz w:val="22"/>
          <w:szCs w:val="22"/>
          <w:lang w:val="lv-LV"/>
        </w:rPr>
      </w:pPr>
    </w:p>
    <w:p w14:paraId="53A338B6" w14:textId="27F63561" w:rsidR="009146ED" w:rsidRPr="001254D0" w:rsidRDefault="009146ED" w:rsidP="001254D0">
      <w:pPr>
        <w:pStyle w:val="ListParagraph"/>
        <w:numPr>
          <w:ilvl w:val="1"/>
          <w:numId w:val="43"/>
        </w:numPr>
        <w:tabs>
          <w:tab w:val="left" w:pos="-720"/>
          <w:tab w:val="left" w:pos="709"/>
          <w:tab w:val="left" w:pos="739"/>
          <w:tab w:val="left" w:pos="950"/>
          <w:tab w:val="left" w:pos="1200"/>
          <w:tab w:val="left" w:pos="1440"/>
          <w:tab w:val="left" w:pos="1920"/>
          <w:tab w:val="left" w:pos="2760"/>
          <w:tab w:val="left" w:pos="3013"/>
          <w:tab w:val="left" w:pos="3600"/>
        </w:tabs>
        <w:spacing w:after="0"/>
        <w:ind w:left="567" w:hanging="567"/>
        <w:jc w:val="both"/>
        <w:rPr>
          <w:rFonts w:ascii="Times New Roman" w:hAnsi="Times New Roman"/>
          <w:b/>
          <w:spacing w:val="-3"/>
          <w:lang w:val="lv-LV"/>
        </w:rPr>
      </w:pPr>
      <w:r w:rsidRPr="001254D0">
        <w:rPr>
          <w:rFonts w:ascii="Times New Roman" w:hAnsi="Times New Roman"/>
          <w:b/>
          <w:spacing w:val="-3"/>
          <w:lang w:val="lv-LV"/>
        </w:rPr>
        <w:t>Ierobežojumu periods</w:t>
      </w:r>
    </w:p>
    <w:p w14:paraId="37C37350" w14:textId="77777777" w:rsidR="009146ED" w:rsidRPr="001254D0" w:rsidRDefault="009146ED"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425"/>
        <w:jc w:val="both"/>
        <w:rPr>
          <w:b/>
          <w:spacing w:val="-3"/>
          <w:sz w:val="22"/>
          <w:szCs w:val="22"/>
          <w:lang w:val="lv-LV"/>
        </w:rPr>
      </w:pPr>
    </w:p>
    <w:p w14:paraId="66EB23BA" w14:textId="77777777" w:rsidR="00B3094B" w:rsidRPr="001254D0" w:rsidRDefault="00B3094B"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bookmarkStart w:id="12" w:name="_Hlk83896085"/>
      <w:bookmarkStart w:id="13" w:name="_Hlk83827744"/>
      <w:r w:rsidRPr="001254D0">
        <w:rPr>
          <w:rFonts w:eastAsia="Calibri"/>
          <w:spacing w:val="-3"/>
          <w:sz w:val="22"/>
          <w:szCs w:val="22"/>
          <w:lang w:val="lv-LV"/>
        </w:rPr>
        <w:t>Gaļai un blakusproduktiem:</w:t>
      </w:r>
    </w:p>
    <w:p w14:paraId="65C67E1F" w14:textId="0AC3565A" w:rsidR="00B3094B" w:rsidRPr="001254D0" w:rsidRDefault="00B3094B"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r w:rsidRPr="001254D0">
        <w:rPr>
          <w:rFonts w:eastAsia="Calibri"/>
          <w:spacing w:val="-3"/>
          <w:sz w:val="22"/>
          <w:szCs w:val="22"/>
          <w:lang w:val="lv-LV"/>
        </w:rPr>
        <w:t>Zirgi, liellopi: 234 dienas</w:t>
      </w:r>
      <w:r w:rsidR="009C447D" w:rsidRPr="001254D0">
        <w:rPr>
          <w:rFonts w:eastAsia="Calibri"/>
          <w:spacing w:val="-3"/>
          <w:sz w:val="22"/>
          <w:szCs w:val="22"/>
          <w:lang w:val="lv-LV"/>
        </w:rPr>
        <w:t>.</w:t>
      </w:r>
      <w:r w:rsidRPr="001254D0">
        <w:rPr>
          <w:rFonts w:eastAsia="Calibri"/>
          <w:spacing w:val="-3"/>
          <w:sz w:val="22"/>
          <w:szCs w:val="22"/>
          <w:lang w:val="lv-LV"/>
        </w:rPr>
        <w:t xml:space="preserve"> </w:t>
      </w:r>
    </w:p>
    <w:p w14:paraId="0AE14627" w14:textId="02D470A6" w:rsidR="00B3094B" w:rsidRPr="001254D0" w:rsidRDefault="00B3094B"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r w:rsidRPr="001254D0">
        <w:rPr>
          <w:rFonts w:eastAsia="Calibri"/>
          <w:spacing w:val="-3"/>
          <w:sz w:val="22"/>
          <w:szCs w:val="22"/>
          <w:lang w:val="lv-LV"/>
        </w:rPr>
        <w:t>Cūkas: 224 dienas</w:t>
      </w:r>
      <w:r w:rsidR="009C447D" w:rsidRPr="001254D0">
        <w:rPr>
          <w:rFonts w:eastAsia="Calibri"/>
          <w:spacing w:val="-3"/>
          <w:sz w:val="22"/>
          <w:szCs w:val="22"/>
          <w:lang w:val="lv-LV"/>
        </w:rPr>
        <w:t>.</w:t>
      </w:r>
    </w:p>
    <w:p w14:paraId="7F4D064E" w14:textId="77777777" w:rsidR="00B3094B" w:rsidRPr="001254D0" w:rsidRDefault="00B3094B"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r w:rsidRPr="001254D0">
        <w:rPr>
          <w:rFonts w:eastAsia="Calibri"/>
          <w:spacing w:val="-3"/>
          <w:sz w:val="22"/>
          <w:szCs w:val="22"/>
          <w:lang w:val="lv-LV"/>
        </w:rPr>
        <w:t>Aitas, kazas: 185 dienas.</w:t>
      </w:r>
    </w:p>
    <w:p w14:paraId="48F7CAC2" w14:textId="77777777" w:rsidR="00B3094B" w:rsidRPr="001254D0" w:rsidRDefault="00B3094B"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425"/>
        <w:jc w:val="both"/>
        <w:rPr>
          <w:rFonts w:eastAsia="Calibri"/>
          <w:spacing w:val="-3"/>
          <w:sz w:val="22"/>
          <w:szCs w:val="22"/>
          <w:lang w:val="lv-LV"/>
        </w:rPr>
      </w:pPr>
    </w:p>
    <w:p w14:paraId="652A4805" w14:textId="77777777" w:rsidR="00B3094B" w:rsidRPr="001254D0" w:rsidRDefault="00B3094B"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1254D0">
        <w:rPr>
          <w:rFonts w:eastAsia="Calibri"/>
          <w:spacing w:val="-3"/>
          <w:sz w:val="22"/>
          <w:szCs w:val="22"/>
          <w:lang w:val="lv-LV"/>
        </w:rPr>
        <w:t xml:space="preserve">Pienam: </w:t>
      </w:r>
    </w:p>
    <w:p w14:paraId="2219D5F7" w14:textId="77777777" w:rsidR="00B3094B" w:rsidRPr="001254D0" w:rsidRDefault="00B3094B"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1254D0">
        <w:rPr>
          <w:rFonts w:eastAsia="Calibri"/>
          <w:spacing w:val="-3"/>
          <w:sz w:val="22"/>
          <w:szCs w:val="22"/>
          <w:lang w:val="lv-LV"/>
        </w:rPr>
        <w:t>Zirgi, liellopi, aitas, kazas: 120 stundas (5 dienas).</w:t>
      </w:r>
      <w:bookmarkEnd w:id="12"/>
      <w:bookmarkEnd w:id="13"/>
    </w:p>
    <w:p w14:paraId="375A0E7E" w14:textId="77777777" w:rsidR="00446354" w:rsidRDefault="00446354"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p>
    <w:p w14:paraId="3E0D80B1" w14:textId="77777777" w:rsidR="001254D0" w:rsidRPr="001254D0" w:rsidRDefault="001254D0"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p>
    <w:p w14:paraId="31298ED1" w14:textId="22C1D146" w:rsidR="009146ED" w:rsidRPr="001254D0" w:rsidRDefault="009146ED" w:rsidP="001254D0">
      <w:pPr>
        <w:pStyle w:val="ListParagraph"/>
        <w:numPr>
          <w:ilvl w:val="0"/>
          <w:numId w:val="43"/>
        </w:numPr>
        <w:tabs>
          <w:tab w:val="left" w:pos="709"/>
          <w:tab w:val="left" w:pos="950"/>
          <w:tab w:val="left" w:pos="1200"/>
          <w:tab w:val="left" w:pos="1566"/>
          <w:tab w:val="left" w:pos="2117"/>
          <w:tab w:val="left" w:pos="2760"/>
          <w:tab w:val="left" w:pos="3600"/>
        </w:tabs>
        <w:spacing w:after="0"/>
        <w:ind w:left="567" w:hanging="567"/>
        <w:jc w:val="both"/>
        <w:rPr>
          <w:rFonts w:ascii="Times New Roman" w:hAnsi="Times New Roman"/>
          <w:b/>
          <w:color w:val="000000"/>
          <w:lang w:val="lv-LV"/>
        </w:rPr>
      </w:pPr>
      <w:r w:rsidRPr="001254D0">
        <w:rPr>
          <w:rFonts w:ascii="Times New Roman" w:hAnsi="Times New Roman"/>
          <w:b/>
          <w:color w:val="000000"/>
          <w:lang w:val="lv-LV"/>
        </w:rPr>
        <w:t>FARMAKOLOĢISKĀS ĪPAŠĪBAS</w:t>
      </w:r>
    </w:p>
    <w:p w14:paraId="2258A7D8" w14:textId="77777777" w:rsidR="009146ED" w:rsidRPr="001254D0" w:rsidRDefault="009146ED" w:rsidP="001254D0">
      <w:pPr>
        <w:tabs>
          <w:tab w:val="left" w:pos="709"/>
          <w:tab w:val="left" w:pos="950"/>
          <w:tab w:val="left" w:pos="1200"/>
          <w:tab w:val="left" w:pos="1566"/>
          <w:tab w:val="left" w:pos="2117"/>
          <w:tab w:val="left" w:pos="2760"/>
          <w:tab w:val="left" w:pos="3600"/>
        </w:tabs>
        <w:ind w:left="709" w:hanging="425"/>
        <w:jc w:val="both"/>
        <w:rPr>
          <w:b/>
          <w:caps/>
          <w:color w:val="000000"/>
          <w:spacing w:val="-3"/>
          <w:sz w:val="22"/>
          <w:szCs w:val="22"/>
          <w:lang w:val="lv-LV"/>
        </w:rPr>
      </w:pPr>
    </w:p>
    <w:p w14:paraId="6CC190D7" w14:textId="032B2E57" w:rsidR="005577D3" w:rsidRPr="001254D0" w:rsidRDefault="005577D3" w:rsidP="001254D0">
      <w:pPr>
        <w:pStyle w:val="ListParagraph"/>
        <w:numPr>
          <w:ilvl w:val="1"/>
          <w:numId w:val="43"/>
        </w:numPr>
        <w:tabs>
          <w:tab w:val="left" w:pos="-720"/>
          <w:tab w:val="left" w:pos="0"/>
          <w:tab w:val="left" w:pos="709"/>
          <w:tab w:val="left" w:pos="738"/>
          <w:tab w:val="left" w:pos="949"/>
          <w:tab w:val="left" w:pos="1200"/>
          <w:tab w:val="left" w:pos="1440"/>
          <w:tab w:val="left" w:pos="1920"/>
          <w:tab w:val="left" w:pos="2760"/>
          <w:tab w:val="left" w:pos="3600"/>
          <w:tab w:val="left" w:pos="3791"/>
          <w:tab w:val="left" w:pos="4320"/>
        </w:tabs>
        <w:suppressAutoHyphens/>
        <w:spacing w:after="0"/>
        <w:ind w:left="567" w:hanging="567"/>
        <w:jc w:val="both"/>
        <w:rPr>
          <w:rFonts w:ascii="Times New Roman" w:eastAsia="Calibri" w:hAnsi="Times New Roman"/>
          <w:b/>
          <w:bCs/>
          <w:lang w:val="lv-LV"/>
        </w:rPr>
      </w:pPr>
      <w:proofErr w:type="spellStart"/>
      <w:r w:rsidRPr="001254D0">
        <w:rPr>
          <w:rFonts w:ascii="Times New Roman" w:hAnsi="Times New Roman"/>
          <w:b/>
          <w:bCs/>
          <w:lang w:val="lv-LV"/>
        </w:rPr>
        <w:t>ATĶvet</w:t>
      </w:r>
      <w:proofErr w:type="spellEnd"/>
      <w:r w:rsidRPr="001254D0">
        <w:rPr>
          <w:rFonts w:ascii="Times New Roman" w:hAnsi="Times New Roman"/>
          <w:b/>
          <w:bCs/>
          <w:lang w:val="lv-LV"/>
        </w:rPr>
        <w:t xml:space="preserve"> kods: </w:t>
      </w:r>
      <w:r w:rsidR="008468E6" w:rsidRPr="001254D0">
        <w:rPr>
          <w:rFonts w:ascii="Times New Roman" w:eastAsia="Calibri" w:hAnsi="Times New Roman"/>
          <w:lang w:val="lv-LV"/>
        </w:rPr>
        <w:t>QA11JA.</w:t>
      </w:r>
    </w:p>
    <w:p w14:paraId="305C81BF" w14:textId="77777777" w:rsidR="009146ED" w:rsidRPr="001254D0" w:rsidRDefault="009146ED" w:rsidP="001254D0">
      <w:pPr>
        <w:pStyle w:val="BodyTextIndent"/>
        <w:spacing w:after="0"/>
        <w:ind w:left="0"/>
        <w:jc w:val="both"/>
        <w:rPr>
          <w:sz w:val="22"/>
          <w:szCs w:val="22"/>
          <w:lang w:val="lv-LV"/>
        </w:rPr>
      </w:pPr>
    </w:p>
    <w:p w14:paraId="67EA3C86" w14:textId="71B77E73" w:rsidR="009146ED" w:rsidRPr="001254D0" w:rsidRDefault="009146ED" w:rsidP="001254D0">
      <w:pPr>
        <w:pStyle w:val="ListParagraph"/>
        <w:numPr>
          <w:ilvl w:val="1"/>
          <w:numId w:val="43"/>
        </w:numPr>
        <w:tabs>
          <w:tab w:val="left" w:pos="-1134"/>
          <w:tab w:val="left" w:pos="-414"/>
          <w:tab w:val="left" w:pos="709"/>
          <w:tab w:val="left" w:pos="851"/>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spacing w:val="-3"/>
          <w:lang w:val="lv-LV"/>
        </w:rPr>
      </w:pPr>
      <w:proofErr w:type="spellStart"/>
      <w:r w:rsidRPr="001254D0">
        <w:rPr>
          <w:rFonts w:ascii="Times New Roman" w:hAnsi="Times New Roman"/>
          <w:b/>
          <w:spacing w:val="-3"/>
          <w:lang w:val="lv-LV"/>
        </w:rPr>
        <w:t>Farmakodinamiskās</w:t>
      </w:r>
      <w:proofErr w:type="spellEnd"/>
      <w:r w:rsidRPr="001254D0">
        <w:rPr>
          <w:rFonts w:ascii="Times New Roman" w:hAnsi="Times New Roman"/>
          <w:b/>
          <w:spacing w:val="-3"/>
          <w:lang w:val="lv-LV"/>
        </w:rPr>
        <w:t xml:space="preserve"> īpašības</w:t>
      </w:r>
    </w:p>
    <w:p w14:paraId="2020CD1A" w14:textId="77777777" w:rsidR="009146ED" w:rsidRPr="001254D0" w:rsidRDefault="009146ED" w:rsidP="001254D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425"/>
        <w:jc w:val="both"/>
        <w:rPr>
          <w:b/>
          <w:spacing w:val="-3"/>
          <w:sz w:val="22"/>
          <w:szCs w:val="22"/>
          <w:lang w:val="lv-LV"/>
        </w:rPr>
      </w:pPr>
    </w:p>
    <w:p w14:paraId="4FACC52F" w14:textId="77777777" w:rsidR="009146ED" w:rsidRPr="001254D0" w:rsidRDefault="009146ED" w:rsidP="001254D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libri"/>
          <w:spacing w:val="-3"/>
          <w:sz w:val="22"/>
          <w:szCs w:val="22"/>
          <w:lang w:val="lv-LV"/>
        </w:rPr>
      </w:pPr>
      <w:r w:rsidRPr="001254D0">
        <w:rPr>
          <w:rFonts w:eastAsia="Calibri"/>
          <w:spacing w:val="-3"/>
          <w:sz w:val="22"/>
          <w:szCs w:val="22"/>
          <w:lang w:val="lv-LV"/>
        </w:rPr>
        <w:t>Taukos šķīstošo vitamīnu pamatfunkcijas:</w:t>
      </w:r>
    </w:p>
    <w:p w14:paraId="32157A7C" w14:textId="0A8109B5" w:rsidR="009146ED" w:rsidRPr="001254D0" w:rsidRDefault="009146ED" w:rsidP="001254D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libri"/>
          <w:spacing w:val="-3"/>
          <w:sz w:val="22"/>
          <w:szCs w:val="22"/>
          <w:lang w:val="lv-LV"/>
        </w:rPr>
      </w:pPr>
      <w:r w:rsidRPr="001254D0">
        <w:rPr>
          <w:rFonts w:eastAsia="Calibri"/>
          <w:b/>
          <w:spacing w:val="-3"/>
          <w:sz w:val="22"/>
          <w:szCs w:val="22"/>
          <w:lang w:val="lv-LV"/>
        </w:rPr>
        <w:t>Vitamīns A</w:t>
      </w:r>
      <w:r w:rsidRPr="001254D0">
        <w:rPr>
          <w:rFonts w:eastAsia="Calibri"/>
          <w:spacing w:val="-3"/>
          <w:sz w:val="22"/>
          <w:szCs w:val="22"/>
          <w:lang w:val="lv-LV"/>
        </w:rPr>
        <w:t xml:space="preserve"> nepieciešams redzes un reprodukcija</w:t>
      </w:r>
      <w:r w:rsidR="001C6DD0" w:rsidRPr="001254D0">
        <w:rPr>
          <w:rFonts w:eastAsia="Calibri"/>
          <w:spacing w:val="-3"/>
          <w:sz w:val="22"/>
          <w:szCs w:val="22"/>
          <w:lang w:val="lv-LV"/>
        </w:rPr>
        <w:t>s funkcijām</w:t>
      </w:r>
      <w:r w:rsidRPr="001254D0">
        <w:rPr>
          <w:rFonts w:eastAsia="Calibri"/>
          <w:spacing w:val="-3"/>
          <w:sz w:val="22"/>
          <w:szCs w:val="22"/>
          <w:lang w:val="lv-LV"/>
        </w:rPr>
        <w:t xml:space="preserve">; normālas epitēlija struktūras uzturēšanai ādā, organisma augšanai, audu reģenerācijai, kaulaudu veidošanai, imūnsistēmas darbības nodrošināšanai un hormonu sintēzei. </w:t>
      </w:r>
    </w:p>
    <w:p w14:paraId="7D08BBCA" w14:textId="77777777" w:rsidR="009146ED" w:rsidRPr="001254D0" w:rsidRDefault="009146ED" w:rsidP="001254D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libri"/>
          <w:spacing w:val="-3"/>
          <w:sz w:val="22"/>
          <w:szCs w:val="22"/>
          <w:lang w:val="lv-LV"/>
        </w:rPr>
      </w:pPr>
      <w:r w:rsidRPr="001254D0">
        <w:rPr>
          <w:rFonts w:eastAsia="Calibri"/>
          <w:b/>
          <w:spacing w:val="-3"/>
          <w:sz w:val="22"/>
          <w:szCs w:val="22"/>
          <w:lang w:val="lv-LV"/>
        </w:rPr>
        <w:t>Vitamīnam D3</w:t>
      </w:r>
      <w:r w:rsidRPr="001254D0">
        <w:rPr>
          <w:rFonts w:eastAsia="Calibri"/>
          <w:spacing w:val="-3"/>
          <w:sz w:val="22"/>
          <w:szCs w:val="22"/>
          <w:lang w:val="lv-LV"/>
        </w:rPr>
        <w:t xml:space="preserve"> ir būtiska nozīme kalcija un fosfātu koncentrācijas regulācijā asins plazmā  un to vielmaiņas regulācijā. Vitamīns D3 ir īpaši nepieciešams jauniem dzīvniekiem normālai skeleta un zobu attīstībai. </w:t>
      </w:r>
    </w:p>
    <w:p w14:paraId="53191EEE" w14:textId="77777777" w:rsidR="009146ED" w:rsidRPr="001254D0" w:rsidRDefault="009146ED" w:rsidP="001254D0">
      <w:pPr>
        <w:jc w:val="both"/>
        <w:rPr>
          <w:rFonts w:eastAsia="Calibri"/>
          <w:sz w:val="22"/>
          <w:szCs w:val="22"/>
          <w:lang w:val="lv-LV"/>
        </w:rPr>
      </w:pPr>
      <w:r w:rsidRPr="001254D0">
        <w:rPr>
          <w:rFonts w:eastAsia="Calibri"/>
          <w:b/>
          <w:sz w:val="22"/>
          <w:szCs w:val="22"/>
          <w:lang w:val="lv-LV"/>
        </w:rPr>
        <w:t>Vitamīns E</w:t>
      </w:r>
      <w:r w:rsidRPr="001254D0">
        <w:rPr>
          <w:sz w:val="22"/>
          <w:szCs w:val="22"/>
          <w:lang w:val="lv-LV"/>
        </w:rPr>
        <w:t xml:space="preserve"> darbojas kā antioksidants, neitralizē brīvos radikāļus; </w:t>
      </w:r>
      <w:r w:rsidRPr="001254D0">
        <w:rPr>
          <w:rFonts w:eastAsia="Calibri"/>
          <w:sz w:val="22"/>
          <w:szCs w:val="22"/>
          <w:lang w:val="lv-LV"/>
        </w:rPr>
        <w:t xml:space="preserve">nepieciešams šūnu membrānu stabilitātei, eritrocītu protekcijai. Vitamīns E aizsargā skābekļa jutīgo vitamīnu A no oksidēšanās. </w:t>
      </w:r>
    </w:p>
    <w:p w14:paraId="05C475B1" w14:textId="77777777" w:rsidR="009146ED" w:rsidRPr="001254D0" w:rsidRDefault="009146ED" w:rsidP="001254D0">
      <w:pPr>
        <w:jc w:val="both"/>
        <w:rPr>
          <w:b/>
          <w:sz w:val="22"/>
          <w:szCs w:val="22"/>
          <w:lang w:val="lv-LV"/>
        </w:rPr>
      </w:pPr>
    </w:p>
    <w:p w14:paraId="5CE3C9FC" w14:textId="0ABABD41" w:rsidR="009146ED" w:rsidRPr="001254D0" w:rsidRDefault="005577D3" w:rsidP="001254D0">
      <w:pPr>
        <w:pStyle w:val="ListParagraph"/>
        <w:keepNext/>
        <w:numPr>
          <w:ilvl w:val="1"/>
          <w:numId w:val="43"/>
        </w:numPr>
        <w:spacing w:after="0"/>
        <w:ind w:left="567" w:hanging="567"/>
        <w:jc w:val="both"/>
        <w:rPr>
          <w:rFonts w:ascii="Times New Roman" w:hAnsi="Times New Roman"/>
          <w:b/>
          <w:bCs/>
          <w:lang w:val="lv-LV"/>
        </w:rPr>
      </w:pPr>
      <w:proofErr w:type="spellStart"/>
      <w:r w:rsidRPr="001254D0">
        <w:rPr>
          <w:rFonts w:ascii="Times New Roman" w:hAnsi="Times New Roman"/>
          <w:b/>
          <w:bCs/>
          <w:lang w:val="lv-LV"/>
        </w:rPr>
        <w:t>Farmakokinētiskās</w:t>
      </w:r>
      <w:proofErr w:type="spellEnd"/>
      <w:r w:rsidRPr="001254D0">
        <w:rPr>
          <w:rFonts w:ascii="Times New Roman" w:hAnsi="Times New Roman"/>
          <w:b/>
          <w:bCs/>
          <w:lang w:val="lv-LV"/>
        </w:rPr>
        <w:t xml:space="preserve"> īpašības</w:t>
      </w:r>
    </w:p>
    <w:p w14:paraId="29C8BBB7" w14:textId="77777777" w:rsidR="009146ED" w:rsidRPr="001254D0" w:rsidRDefault="009146ED" w:rsidP="001254D0">
      <w:pPr>
        <w:keepNext/>
        <w:jc w:val="both"/>
        <w:rPr>
          <w:b/>
          <w:bCs/>
          <w:sz w:val="22"/>
          <w:szCs w:val="22"/>
          <w:lang w:val="lv-LV"/>
        </w:rPr>
      </w:pPr>
    </w:p>
    <w:p w14:paraId="14D615ED" w14:textId="135E0B45" w:rsidR="009146ED" w:rsidRPr="001254D0" w:rsidRDefault="009146ED" w:rsidP="001254D0">
      <w:pPr>
        <w:jc w:val="both"/>
        <w:rPr>
          <w:rFonts w:eastAsia="Calibri"/>
          <w:sz w:val="22"/>
          <w:szCs w:val="22"/>
          <w:lang w:val="lv-LV"/>
        </w:rPr>
      </w:pPr>
      <w:r w:rsidRPr="001254D0">
        <w:rPr>
          <w:rFonts w:eastAsia="Calibri"/>
          <w:sz w:val="22"/>
          <w:szCs w:val="22"/>
          <w:lang w:val="lv-LV"/>
        </w:rPr>
        <w:t xml:space="preserve">Taukos šķīstošie vitamīni ilgstoši deponējas aknās un taukaudos. Savukārt oksidētie vai ar </w:t>
      </w:r>
      <w:proofErr w:type="spellStart"/>
      <w:r w:rsidRPr="001254D0">
        <w:rPr>
          <w:rFonts w:eastAsia="Calibri"/>
          <w:sz w:val="22"/>
          <w:szCs w:val="22"/>
          <w:lang w:val="lv-LV"/>
        </w:rPr>
        <w:t>glikuronskābi</w:t>
      </w:r>
      <w:proofErr w:type="spellEnd"/>
      <w:r w:rsidRPr="001254D0">
        <w:rPr>
          <w:rFonts w:eastAsia="Calibri"/>
          <w:sz w:val="22"/>
          <w:szCs w:val="22"/>
          <w:lang w:val="lv-LV"/>
        </w:rPr>
        <w:t xml:space="preserve"> konjugētie vitamīni no organisma tiek izvadīti ar urīnu un žulti. </w:t>
      </w:r>
    </w:p>
    <w:p w14:paraId="7413F2A5" w14:textId="77777777" w:rsidR="009146ED" w:rsidRPr="001254D0" w:rsidRDefault="009146ED" w:rsidP="001254D0">
      <w:pPr>
        <w:jc w:val="both"/>
        <w:rPr>
          <w:b/>
          <w:sz w:val="22"/>
          <w:szCs w:val="22"/>
          <w:lang w:val="lv-LV"/>
        </w:rPr>
      </w:pPr>
    </w:p>
    <w:p w14:paraId="0F8D157F" w14:textId="270EE589" w:rsidR="001254D0" w:rsidRDefault="001254D0">
      <w:pPr>
        <w:rPr>
          <w:b/>
          <w:sz w:val="22"/>
          <w:szCs w:val="22"/>
          <w:lang w:val="lv-LV"/>
        </w:rPr>
      </w:pPr>
      <w:r>
        <w:rPr>
          <w:b/>
          <w:sz w:val="22"/>
          <w:szCs w:val="22"/>
          <w:lang w:val="lv-LV"/>
        </w:rPr>
        <w:br w:type="page"/>
      </w:r>
    </w:p>
    <w:p w14:paraId="3C50A412" w14:textId="1433C778" w:rsidR="009146ED" w:rsidRPr="001254D0" w:rsidRDefault="009146ED" w:rsidP="001254D0">
      <w:pPr>
        <w:pStyle w:val="ListParagraph"/>
        <w:numPr>
          <w:ilvl w:val="0"/>
          <w:numId w:val="43"/>
        </w:numPr>
        <w:tabs>
          <w:tab w:val="left" w:pos="709"/>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caps/>
          <w:spacing w:val="-3"/>
          <w:lang w:val="lv-LV"/>
        </w:rPr>
      </w:pPr>
      <w:r w:rsidRPr="001254D0">
        <w:rPr>
          <w:rFonts w:ascii="Times New Roman" w:hAnsi="Times New Roman"/>
          <w:b/>
          <w:caps/>
          <w:spacing w:val="-3"/>
          <w:lang w:val="lv-LV"/>
        </w:rPr>
        <w:lastRenderedPageBreak/>
        <w:t>FARMACEITISKĀ INFORMĀCIJA</w:t>
      </w:r>
    </w:p>
    <w:p w14:paraId="7CB31164" w14:textId="77777777" w:rsidR="009146ED" w:rsidRPr="001254D0" w:rsidRDefault="009146ED" w:rsidP="001254D0">
      <w:pPr>
        <w:tabs>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425"/>
        <w:jc w:val="both"/>
        <w:rPr>
          <w:b/>
          <w:caps/>
          <w:spacing w:val="-3"/>
          <w:sz w:val="22"/>
          <w:szCs w:val="22"/>
          <w:lang w:val="lv-LV"/>
        </w:rPr>
      </w:pPr>
    </w:p>
    <w:p w14:paraId="62E0EFD0" w14:textId="451CAC6D" w:rsidR="009146ED" w:rsidRPr="001254D0" w:rsidRDefault="009566A2" w:rsidP="001254D0">
      <w:pPr>
        <w:pStyle w:val="ListParagraph"/>
        <w:numPr>
          <w:ilvl w:val="1"/>
          <w:numId w:val="43"/>
        </w:numPr>
        <w:tabs>
          <w:tab w:val="left" w:pos="-1134"/>
          <w:tab w:val="left" w:pos="-414"/>
          <w:tab w:val="left" w:pos="567"/>
          <w:tab w:val="left" w:pos="70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spacing w:val="-3"/>
          <w:lang w:val="lv-LV"/>
        </w:rPr>
      </w:pPr>
      <w:r w:rsidRPr="001254D0">
        <w:rPr>
          <w:rFonts w:ascii="Times New Roman" w:hAnsi="Times New Roman"/>
          <w:b/>
          <w:spacing w:val="-3"/>
          <w:lang w:val="lv-LV"/>
        </w:rPr>
        <w:t>Būtiska nesaderība</w:t>
      </w:r>
    </w:p>
    <w:p w14:paraId="6A5CE1C4" w14:textId="77777777" w:rsidR="009146ED" w:rsidRPr="001254D0" w:rsidRDefault="009146ED" w:rsidP="001254D0">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425"/>
        <w:jc w:val="both"/>
        <w:rPr>
          <w:b/>
          <w:sz w:val="22"/>
          <w:szCs w:val="22"/>
          <w:lang w:val="lv-LV"/>
        </w:rPr>
      </w:pPr>
    </w:p>
    <w:p w14:paraId="403616F5" w14:textId="19E3177B" w:rsidR="009146ED" w:rsidRPr="001254D0" w:rsidRDefault="00446354" w:rsidP="001254D0">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sz w:val="22"/>
          <w:szCs w:val="22"/>
          <w:lang w:val="lv-LV"/>
        </w:rPr>
      </w:pPr>
      <w:r w:rsidRPr="001254D0">
        <w:rPr>
          <w:sz w:val="22"/>
          <w:szCs w:val="22"/>
          <w:lang w:val="lv-LV"/>
        </w:rPr>
        <w:t>Tā kā nav veikti saderības pētījumi,</w:t>
      </w:r>
      <w:r w:rsidR="00835EF2" w:rsidRPr="001254D0">
        <w:rPr>
          <w:sz w:val="22"/>
          <w:szCs w:val="22"/>
          <w:lang w:val="lv-LV"/>
        </w:rPr>
        <w:t xml:space="preserve"> nelietot</w:t>
      </w:r>
      <w:r w:rsidRPr="001254D0">
        <w:rPr>
          <w:sz w:val="22"/>
          <w:szCs w:val="22"/>
          <w:lang w:val="lv-LV"/>
        </w:rPr>
        <w:t xml:space="preserve"> šīs veterinārās zāles maisījumā ar citām veterinārajām zālēm.</w:t>
      </w:r>
    </w:p>
    <w:p w14:paraId="3BC26828" w14:textId="77777777" w:rsidR="00446354" w:rsidRPr="001254D0" w:rsidRDefault="00446354" w:rsidP="001254D0">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b/>
          <w:spacing w:val="-3"/>
          <w:sz w:val="22"/>
          <w:szCs w:val="22"/>
          <w:lang w:val="lv-LV"/>
        </w:rPr>
      </w:pPr>
    </w:p>
    <w:p w14:paraId="761B94E9" w14:textId="5DD856CF" w:rsidR="009146ED" w:rsidRPr="001254D0" w:rsidRDefault="009146ED" w:rsidP="001254D0">
      <w:pPr>
        <w:pStyle w:val="ListParagraph"/>
        <w:numPr>
          <w:ilvl w:val="1"/>
          <w:numId w:val="43"/>
        </w:numPr>
        <w:tabs>
          <w:tab w:val="left" w:pos="-720"/>
          <w:tab w:val="left" w:pos="709"/>
          <w:tab w:val="left" w:pos="739"/>
          <w:tab w:val="left" w:pos="950"/>
          <w:tab w:val="left" w:pos="1200"/>
          <w:tab w:val="left" w:pos="1440"/>
          <w:tab w:val="left" w:pos="1709"/>
          <w:tab w:val="left" w:pos="1920"/>
          <w:tab w:val="left" w:pos="2263"/>
          <w:tab w:val="left" w:pos="2760"/>
          <w:tab w:val="left" w:pos="3600"/>
        </w:tabs>
        <w:spacing w:after="0"/>
        <w:ind w:left="567" w:hanging="567"/>
        <w:jc w:val="both"/>
        <w:rPr>
          <w:rFonts w:ascii="Times New Roman" w:hAnsi="Times New Roman"/>
          <w:b/>
          <w:spacing w:val="-3"/>
          <w:lang w:val="lv-LV"/>
        </w:rPr>
      </w:pPr>
      <w:r w:rsidRPr="001254D0">
        <w:rPr>
          <w:rFonts w:ascii="Times New Roman" w:hAnsi="Times New Roman"/>
          <w:b/>
          <w:spacing w:val="-3"/>
          <w:lang w:val="lv-LV"/>
        </w:rPr>
        <w:t>Derīgum</w:t>
      </w:r>
      <w:r w:rsidR="009566A2" w:rsidRPr="001254D0">
        <w:rPr>
          <w:rFonts w:ascii="Times New Roman" w:hAnsi="Times New Roman"/>
          <w:b/>
          <w:spacing w:val="-3"/>
          <w:lang w:val="lv-LV"/>
        </w:rPr>
        <w:t>a termiņš</w:t>
      </w:r>
    </w:p>
    <w:p w14:paraId="1B2C9BAB" w14:textId="77777777" w:rsidR="009146ED" w:rsidRPr="001254D0" w:rsidRDefault="009146ED" w:rsidP="001254D0">
      <w:pPr>
        <w:tabs>
          <w:tab w:val="left" w:pos="-720"/>
          <w:tab w:val="left" w:pos="528"/>
          <w:tab w:val="left" w:pos="709"/>
          <w:tab w:val="left" w:pos="739"/>
          <w:tab w:val="left" w:pos="950"/>
          <w:tab w:val="left" w:pos="1200"/>
          <w:tab w:val="left" w:pos="1440"/>
          <w:tab w:val="left" w:pos="1709"/>
          <w:tab w:val="left" w:pos="1920"/>
          <w:tab w:val="left" w:pos="2263"/>
          <w:tab w:val="left" w:pos="2760"/>
          <w:tab w:val="left" w:pos="3600"/>
        </w:tabs>
        <w:ind w:left="709" w:hanging="425"/>
        <w:jc w:val="both"/>
        <w:rPr>
          <w:b/>
          <w:spacing w:val="-3"/>
          <w:sz w:val="22"/>
          <w:szCs w:val="22"/>
          <w:lang w:val="lv-LV"/>
        </w:rPr>
      </w:pPr>
    </w:p>
    <w:p w14:paraId="195CADB0" w14:textId="77777777" w:rsidR="009146ED" w:rsidRPr="001254D0" w:rsidRDefault="009146ED" w:rsidP="001254D0">
      <w:pPr>
        <w:tabs>
          <w:tab w:val="left" w:pos="-720"/>
          <w:tab w:val="left" w:pos="0"/>
          <w:tab w:val="left" w:pos="528"/>
          <w:tab w:val="left" w:pos="739"/>
          <w:tab w:val="left" w:pos="950"/>
          <w:tab w:val="left" w:pos="1200"/>
          <w:tab w:val="left" w:pos="1440"/>
          <w:tab w:val="left" w:pos="1920"/>
          <w:tab w:val="left" w:pos="2760"/>
          <w:tab w:val="left" w:pos="3097"/>
          <w:tab w:val="left" w:pos="3600"/>
          <w:tab w:val="left" w:pos="4058"/>
          <w:tab w:val="left" w:pos="4320"/>
        </w:tabs>
        <w:jc w:val="both"/>
        <w:rPr>
          <w:spacing w:val="-3"/>
          <w:sz w:val="22"/>
          <w:szCs w:val="22"/>
          <w:lang w:val="lv-LV"/>
        </w:rPr>
      </w:pPr>
      <w:r w:rsidRPr="001254D0">
        <w:rPr>
          <w:spacing w:val="-3"/>
          <w:sz w:val="22"/>
          <w:szCs w:val="22"/>
          <w:lang w:val="lv-LV"/>
        </w:rPr>
        <w:t xml:space="preserve">Veterināro zāļu derīguma termiņš izplatīšanai paredzētajā iepakojumā: 3 gadi. </w:t>
      </w:r>
    </w:p>
    <w:p w14:paraId="4C3D4E99" w14:textId="3808931D" w:rsidR="009146ED" w:rsidRPr="001254D0" w:rsidRDefault="00446354" w:rsidP="001254D0">
      <w:pPr>
        <w:jc w:val="both"/>
        <w:rPr>
          <w:sz w:val="22"/>
          <w:szCs w:val="22"/>
          <w:lang w:val="lv-LV"/>
        </w:rPr>
      </w:pPr>
      <w:r w:rsidRPr="001254D0">
        <w:rPr>
          <w:sz w:val="22"/>
          <w:szCs w:val="22"/>
          <w:lang w:val="lv-LV"/>
        </w:rPr>
        <w:t>Derīguma termiņš pēc pirm</w:t>
      </w:r>
      <w:r w:rsidR="00835EF2" w:rsidRPr="001254D0">
        <w:rPr>
          <w:sz w:val="22"/>
          <w:szCs w:val="22"/>
          <w:lang w:val="lv-LV"/>
        </w:rPr>
        <w:t>reizējas</w:t>
      </w:r>
      <w:r w:rsidRPr="001254D0">
        <w:rPr>
          <w:sz w:val="22"/>
          <w:szCs w:val="22"/>
          <w:lang w:val="lv-LV"/>
        </w:rPr>
        <w:t xml:space="preserve"> tiešā iepakojuma atvēršanas: 2 nedēļas.</w:t>
      </w:r>
    </w:p>
    <w:p w14:paraId="48155295" w14:textId="77777777" w:rsidR="009566A2" w:rsidRPr="001254D0" w:rsidRDefault="009566A2" w:rsidP="001254D0">
      <w:pPr>
        <w:jc w:val="both"/>
        <w:rPr>
          <w:sz w:val="22"/>
          <w:szCs w:val="22"/>
          <w:lang w:val="lv-LV"/>
        </w:rPr>
      </w:pPr>
    </w:p>
    <w:p w14:paraId="66FD1F38" w14:textId="0BA3DA7A" w:rsidR="009146ED" w:rsidRPr="001254D0" w:rsidRDefault="009146ED" w:rsidP="001254D0">
      <w:pPr>
        <w:pStyle w:val="ListParagraph"/>
        <w:numPr>
          <w:ilvl w:val="1"/>
          <w:numId w:val="43"/>
        </w:numPr>
        <w:tabs>
          <w:tab w:val="left" w:pos="-1134"/>
          <w:tab w:val="left" w:pos="-414"/>
          <w:tab w:val="left" w:pos="70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spacing w:val="-3"/>
          <w:lang w:val="lv-LV"/>
        </w:rPr>
      </w:pPr>
      <w:r w:rsidRPr="001254D0">
        <w:rPr>
          <w:rFonts w:ascii="Times New Roman" w:hAnsi="Times New Roman"/>
          <w:b/>
          <w:spacing w:val="-3"/>
          <w:lang w:val="lv-LV"/>
        </w:rPr>
        <w:t>Īpaši uzglabāšanas nosacījumi</w:t>
      </w:r>
    </w:p>
    <w:p w14:paraId="17A386CE" w14:textId="77777777" w:rsidR="009146ED" w:rsidRPr="001254D0" w:rsidRDefault="009146ED" w:rsidP="001254D0">
      <w:pPr>
        <w:tabs>
          <w:tab w:val="left" w:pos="-1134"/>
          <w:tab w:val="left" w:pos="-414"/>
          <w:tab w:val="left" w:pos="306"/>
          <w:tab w:val="left" w:pos="528"/>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425"/>
        <w:jc w:val="both"/>
        <w:rPr>
          <w:b/>
          <w:spacing w:val="-3"/>
          <w:sz w:val="22"/>
          <w:szCs w:val="22"/>
          <w:lang w:val="lv-LV"/>
        </w:rPr>
      </w:pPr>
    </w:p>
    <w:p w14:paraId="7777500B" w14:textId="71547B5C" w:rsidR="009146ED" w:rsidRPr="001254D0" w:rsidRDefault="009146ED" w:rsidP="001254D0">
      <w:pPr>
        <w:jc w:val="both"/>
        <w:rPr>
          <w:sz w:val="22"/>
          <w:szCs w:val="22"/>
          <w:lang w:val="lv-LV"/>
        </w:rPr>
      </w:pPr>
      <w:r w:rsidRPr="001254D0">
        <w:rPr>
          <w:sz w:val="22"/>
          <w:szCs w:val="22"/>
          <w:lang w:val="lv-LV"/>
        </w:rPr>
        <w:t xml:space="preserve">Uzglabāt temperatūrā līdz 25 </w:t>
      </w:r>
      <w:bookmarkStart w:id="14" w:name="_Hlk79422471"/>
      <w:bookmarkStart w:id="15" w:name="_Hlk197938285"/>
      <w:r w:rsidR="00835EF2" w:rsidRPr="001254D0">
        <w:rPr>
          <w:sz w:val="22"/>
          <w:szCs w:val="22"/>
          <w:lang w:val="lv-LV"/>
        </w:rPr>
        <w:t>°</w:t>
      </w:r>
      <w:bookmarkEnd w:id="14"/>
      <w:r w:rsidR="00835EF2" w:rsidRPr="001254D0">
        <w:rPr>
          <w:sz w:val="22"/>
          <w:szCs w:val="22"/>
          <w:lang w:val="lv-LV"/>
        </w:rPr>
        <w:t>C</w:t>
      </w:r>
      <w:bookmarkEnd w:id="15"/>
      <w:r w:rsidRPr="001254D0">
        <w:rPr>
          <w:sz w:val="22"/>
          <w:szCs w:val="22"/>
          <w:lang w:val="lv-LV"/>
        </w:rPr>
        <w:t>.</w:t>
      </w:r>
    </w:p>
    <w:p w14:paraId="17AAA57B" w14:textId="510D637E" w:rsidR="00446354" w:rsidRPr="001254D0" w:rsidRDefault="00446354" w:rsidP="001254D0">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sz w:val="22"/>
          <w:szCs w:val="22"/>
          <w:lang w:val="lv-LV"/>
        </w:rPr>
      </w:pPr>
      <w:r w:rsidRPr="001254D0">
        <w:rPr>
          <w:sz w:val="22"/>
          <w:szCs w:val="22"/>
          <w:lang w:val="lv-LV"/>
        </w:rPr>
        <w:t xml:space="preserve">Pēc atvēršanas uzglabāt ledusskapī </w:t>
      </w:r>
      <w:r w:rsidR="003100F3" w:rsidRPr="001254D0">
        <w:rPr>
          <w:sz w:val="22"/>
          <w:szCs w:val="22"/>
          <w:lang w:val="lv-LV"/>
        </w:rPr>
        <w:t>(2 °C – 8 °C).</w:t>
      </w:r>
      <w:r w:rsidRPr="001254D0">
        <w:rPr>
          <w:sz w:val="22"/>
          <w:szCs w:val="22"/>
          <w:lang w:val="lv-LV"/>
        </w:rPr>
        <w:t xml:space="preserve"> </w:t>
      </w:r>
    </w:p>
    <w:p w14:paraId="2E63F8BA" w14:textId="233A891B" w:rsidR="009146ED" w:rsidRPr="001254D0" w:rsidRDefault="009146ED" w:rsidP="001254D0">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spacing w:val="-3"/>
          <w:sz w:val="22"/>
          <w:szCs w:val="22"/>
          <w:lang w:val="lv-LV"/>
        </w:rPr>
      </w:pPr>
      <w:r w:rsidRPr="001254D0">
        <w:rPr>
          <w:spacing w:val="-3"/>
          <w:sz w:val="22"/>
          <w:szCs w:val="22"/>
          <w:lang w:val="lv-LV"/>
        </w:rPr>
        <w:t>Sargāt no tiešiem saules stariem.</w:t>
      </w:r>
    </w:p>
    <w:p w14:paraId="4C49C7BE" w14:textId="4E12BCD5" w:rsidR="009146ED" w:rsidRPr="001254D0" w:rsidRDefault="009146ED" w:rsidP="001254D0">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spacing w:val="-3"/>
          <w:sz w:val="22"/>
          <w:szCs w:val="22"/>
          <w:lang w:val="lv-LV"/>
        </w:rPr>
      </w:pPr>
      <w:r w:rsidRPr="001254D0">
        <w:rPr>
          <w:spacing w:val="-3"/>
          <w:sz w:val="22"/>
          <w:szCs w:val="22"/>
          <w:lang w:val="lv-LV"/>
        </w:rPr>
        <w:t>Uzglabāt cieši noslēgtā iepakojumā.</w:t>
      </w:r>
    </w:p>
    <w:p w14:paraId="4580AB80" w14:textId="77777777" w:rsidR="009146ED" w:rsidRPr="001254D0" w:rsidRDefault="009146ED" w:rsidP="001254D0">
      <w:pPr>
        <w:jc w:val="both"/>
        <w:rPr>
          <w:sz w:val="22"/>
          <w:szCs w:val="22"/>
          <w:lang w:val="lv-LV"/>
        </w:rPr>
      </w:pPr>
    </w:p>
    <w:p w14:paraId="7440216B" w14:textId="44069232" w:rsidR="009146ED" w:rsidRPr="001254D0" w:rsidRDefault="009146ED" w:rsidP="001254D0">
      <w:pPr>
        <w:pStyle w:val="ListParagraph"/>
        <w:numPr>
          <w:ilvl w:val="1"/>
          <w:numId w:val="43"/>
        </w:numPr>
        <w:tabs>
          <w:tab w:val="left" w:pos="-1134"/>
          <w:tab w:val="left" w:pos="-414"/>
          <w:tab w:val="left" w:pos="709"/>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67" w:hanging="567"/>
        <w:jc w:val="both"/>
        <w:rPr>
          <w:rFonts w:ascii="Times New Roman" w:hAnsi="Times New Roman"/>
          <w:b/>
          <w:spacing w:val="-3"/>
          <w:lang w:val="lv-LV"/>
        </w:rPr>
      </w:pPr>
      <w:r w:rsidRPr="001254D0">
        <w:rPr>
          <w:rFonts w:ascii="Times New Roman" w:hAnsi="Times New Roman"/>
          <w:b/>
          <w:spacing w:val="-3"/>
          <w:lang w:val="lv-LV"/>
        </w:rPr>
        <w:t>Tiešā iepakojuma veids un saturs</w:t>
      </w:r>
    </w:p>
    <w:p w14:paraId="5B4EF07E" w14:textId="77777777" w:rsidR="009146ED" w:rsidRPr="001254D0" w:rsidRDefault="009146ED" w:rsidP="001254D0">
      <w:pPr>
        <w:tabs>
          <w:tab w:val="left" w:pos="-1134"/>
          <w:tab w:val="left" w:pos="-414"/>
          <w:tab w:val="left" w:pos="306"/>
          <w:tab w:val="left" w:pos="528"/>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283"/>
        <w:jc w:val="both"/>
        <w:rPr>
          <w:b/>
          <w:sz w:val="22"/>
          <w:szCs w:val="22"/>
          <w:lang w:val="lv-LV"/>
        </w:rPr>
      </w:pPr>
    </w:p>
    <w:p w14:paraId="7E6CFDE4" w14:textId="6A49E24A" w:rsidR="009146ED" w:rsidRPr="001254D0" w:rsidRDefault="00446354" w:rsidP="001254D0">
      <w:pPr>
        <w:tabs>
          <w:tab w:val="left" w:pos="-720"/>
          <w:tab w:val="left" w:pos="0"/>
          <w:tab w:val="left" w:pos="533"/>
          <w:tab w:val="left" w:pos="739"/>
          <w:tab w:val="left" w:pos="950"/>
          <w:tab w:val="left" w:pos="1200"/>
          <w:tab w:val="left" w:pos="1440"/>
          <w:tab w:val="left" w:pos="1920"/>
          <w:tab w:val="left" w:pos="2760"/>
          <w:tab w:val="left" w:pos="3600"/>
          <w:tab w:val="left" w:pos="3952"/>
          <w:tab w:val="left" w:pos="4320"/>
          <w:tab w:val="left" w:pos="4592"/>
          <w:tab w:val="left" w:pos="5040"/>
        </w:tabs>
        <w:jc w:val="both"/>
        <w:rPr>
          <w:spacing w:val="-3"/>
          <w:sz w:val="22"/>
          <w:szCs w:val="22"/>
          <w:lang w:val="lv-LV"/>
        </w:rPr>
      </w:pPr>
      <w:r w:rsidRPr="001254D0">
        <w:rPr>
          <w:sz w:val="22"/>
          <w:szCs w:val="22"/>
          <w:lang w:val="lv-LV"/>
        </w:rPr>
        <w:t>Brūns 100 ml II tipa stikla flakons, kas noslēgts ar gumijas aizbāzni un alumīnija vāciņu</w:t>
      </w:r>
      <w:r w:rsidR="00862ECE" w:rsidRPr="001254D0">
        <w:rPr>
          <w:sz w:val="22"/>
          <w:szCs w:val="22"/>
          <w:lang w:val="lv-LV"/>
        </w:rPr>
        <w:t>,</w:t>
      </w:r>
      <w:r w:rsidRPr="001254D0">
        <w:rPr>
          <w:sz w:val="22"/>
          <w:szCs w:val="22"/>
          <w:lang w:val="lv-LV"/>
        </w:rPr>
        <w:t xml:space="preserve"> kartona kastītē.</w:t>
      </w:r>
    </w:p>
    <w:p w14:paraId="36551827" w14:textId="77777777" w:rsidR="009146ED" w:rsidRPr="001254D0" w:rsidRDefault="009146ED" w:rsidP="001254D0">
      <w:pPr>
        <w:tabs>
          <w:tab w:val="left" w:pos="-720"/>
          <w:tab w:val="left" w:pos="0"/>
          <w:tab w:val="left" w:pos="533"/>
          <w:tab w:val="left" w:pos="739"/>
          <w:tab w:val="left" w:pos="950"/>
          <w:tab w:val="left" w:pos="1200"/>
          <w:tab w:val="left" w:pos="1440"/>
          <w:tab w:val="left" w:pos="1920"/>
          <w:tab w:val="left" w:pos="2760"/>
          <w:tab w:val="left" w:pos="3600"/>
          <w:tab w:val="left" w:pos="3952"/>
          <w:tab w:val="left" w:pos="4320"/>
          <w:tab w:val="left" w:pos="4592"/>
          <w:tab w:val="left" w:pos="5040"/>
        </w:tabs>
        <w:jc w:val="both"/>
        <w:rPr>
          <w:sz w:val="22"/>
          <w:szCs w:val="22"/>
          <w:lang w:val="lv-LV"/>
        </w:rPr>
      </w:pPr>
    </w:p>
    <w:p w14:paraId="798C619D" w14:textId="02764253" w:rsidR="009146ED" w:rsidRPr="001254D0" w:rsidRDefault="00F76E63" w:rsidP="001254D0">
      <w:pPr>
        <w:pStyle w:val="Technical4"/>
        <w:numPr>
          <w:ilvl w:val="1"/>
          <w:numId w:val="43"/>
        </w:numPr>
        <w:tabs>
          <w:tab w:val="clear" w:pos="-720"/>
        </w:tabs>
        <w:suppressAutoHyphens w:val="0"/>
        <w:ind w:left="567" w:hanging="567"/>
        <w:jc w:val="both"/>
        <w:rPr>
          <w:rFonts w:ascii="Times New Roman" w:hAnsi="Times New Roman"/>
          <w:sz w:val="22"/>
          <w:szCs w:val="22"/>
          <w:lang w:val="lv-LV"/>
        </w:rPr>
      </w:pPr>
      <w:r w:rsidRPr="001254D0">
        <w:rPr>
          <w:rFonts w:ascii="Times New Roman" w:hAnsi="Times New Roman"/>
          <w:sz w:val="22"/>
          <w:szCs w:val="22"/>
          <w:lang w:val="lv-LV"/>
        </w:rPr>
        <w:t>Īpaši norādījumi neizlietotu veterināro zāļu vai to atkritumu iznīcināšanai</w:t>
      </w:r>
    </w:p>
    <w:p w14:paraId="1989AEE3" w14:textId="77777777" w:rsidR="009146ED" w:rsidRPr="001254D0" w:rsidRDefault="009146ED" w:rsidP="001254D0">
      <w:pPr>
        <w:pStyle w:val="Technical4"/>
        <w:tabs>
          <w:tab w:val="clear" w:pos="-720"/>
        </w:tabs>
        <w:suppressAutoHyphens w:val="0"/>
        <w:ind w:left="567" w:hanging="567"/>
        <w:jc w:val="both"/>
        <w:rPr>
          <w:rFonts w:ascii="Times New Roman" w:hAnsi="Times New Roman"/>
          <w:sz w:val="22"/>
          <w:szCs w:val="22"/>
          <w:lang w:val="lv-LV"/>
        </w:rPr>
      </w:pPr>
    </w:p>
    <w:p w14:paraId="5DEBCD6E" w14:textId="09AEC858" w:rsidR="00B3094B" w:rsidRPr="001254D0" w:rsidRDefault="00B3094B" w:rsidP="001254D0">
      <w:pPr>
        <w:jc w:val="both"/>
        <w:rPr>
          <w:sz w:val="22"/>
          <w:szCs w:val="22"/>
          <w:lang w:val="lv-LV"/>
        </w:rPr>
      </w:pPr>
      <w:r w:rsidRPr="001254D0">
        <w:rPr>
          <w:sz w:val="22"/>
          <w:szCs w:val="22"/>
          <w:lang w:val="lv-LV"/>
        </w:rPr>
        <w:t>Neizmest veterinārās zāles kanalizācijā vai kopā ar sadzīves atkritumiem.</w:t>
      </w:r>
    </w:p>
    <w:p w14:paraId="178C7909" w14:textId="77777777" w:rsidR="00B3094B" w:rsidRPr="001254D0" w:rsidRDefault="00B3094B" w:rsidP="001254D0">
      <w:pPr>
        <w:jc w:val="both"/>
        <w:rPr>
          <w:sz w:val="22"/>
          <w:szCs w:val="22"/>
          <w:lang w:val="lv-LV"/>
        </w:rPr>
      </w:pPr>
    </w:p>
    <w:p w14:paraId="16A4111D" w14:textId="77777777" w:rsidR="00F46E52" w:rsidRPr="001254D0" w:rsidRDefault="00F46E52" w:rsidP="001254D0">
      <w:pPr>
        <w:jc w:val="both"/>
        <w:rPr>
          <w:sz w:val="22"/>
          <w:szCs w:val="22"/>
          <w:lang w:val="lv-LV"/>
        </w:rPr>
      </w:pPr>
      <w:r w:rsidRPr="001254D0">
        <w:rPr>
          <w:sz w:val="22"/>
          <w:szCs w:val="22"/>
          <w:lang w:val="lv-LV"/>
        </w:rPr>
        <w:t xml:space="preserve">Visu neizlietoto veterināro zāļu vai to atkritumu iznīcināšanai izmantot nevajadzīgo veterināro zāļu nodošanas shēmas saskaņā ar </w:t>
      </w:r>
      <w:bookmarkStart w:id="16" w:name="_Hlk110241862"/>
      <w:r w:rsidRPr="001254D0">
        <w:rPr>
          <w:sz w:val="22"/>
          <w:szCs w:val="22"/>
          <w:lang w:val="lv-LV"/>
        </w:rPr>
        <w:t xml:space="preserve">nacionālajām </w:t>
      </w:r>
      <w:bookmarkEnd w:id="16"/>
      <w:r w:rsidRPr="001254D0">
        <w:rPr>
          <w:sz w:val="22"/>
          <w:szCs w:val="22"/>
          <w:lang w:val="lv-LV"/>
        </w:rPr>
        <w:t xml:space="preserve">prasībām un jebkurām valsts </w:t>
      </w:r>
      <w:bookmarkStart w:id="17" w:name="_Hlk110241871"/>
      <w:r w:rsidRPr="001254D0">
        <w:rPr>
          <w:sz w:val="22"/>
          <w:szCs w:val="22"/>
          <w:lang w:val="lv-LV"/>
        </w:rPr>
        <w:t xml:space="preserve">atkritumu </w:t>
      </w:r>
      <w:bookmarkEnd w:id="17"/>
      <w:r w:rsidRPr="001254D0">
        <w:rPr>
          <w:sz w:val="22"/>
          <w:szCs w:val="22"/>
          <w:lang w:val="lv-LV"/>
        </w:rPr>
        <w:t>savākšanas sistēmām, kas piemērojamas attiecīgajām veterinārajām zālēm.</w:t>
      </w:r>
    </w:p>
    <w:p w14:paraId="627AD969" w14:textId="77777777" w:rsidR="00F46E52" w:rsidRPr="001254D0" w:rsidRDefault="00F46E52" w:rsidP="001254D0">
      <w:pPr>
        <w:jc w:val="both"/>
        <w:rPr>
          <w:sz w:val="22"/>
          <w:szCs w:val="22"/>
          <w:lang w:val="lv-LV"/>
        </w:rPr>
      </w:pPr>
    </w:p>
    <w:p w14:paraId="235FCB55" w14:textId="77777777" w:rsidR="00446354" w:rsidRPr="001254D0" w:rsidRDefault="00446354" w:rsidP="001254D0">
      <w:pPr>
        <w:jc w:val="both"/>
        <w:rPr>
          <w:rStyle w:val="Strong"/>
          <w:sz w:val="22"/>
          <w:szCs w:val="22"/>
          <w:lang w:val="lv-LV"/>
        </w:rPr>
      </w:pPr>
    </w:p>
    <w:p w14:paraId="420C42C9" w14:textId="217302B3" w:rsidR="009146ED" w:rsidRPr="001254D0" w:rsidRDefault="00F76E63" w:rsidP="001254D0">
      <w:pPr>
        <w:pStyle w:val="ListParagraph"/>
        <w:numPr>
          <w:ilvl w:val="0"/>
          <w:numId w:val="43"/>
        </w:numPr>
        <w:spacing w:after="0"/>
        <w:ind w:left="567" w:hanging="567"/>
        <w:jc w:val="both"/>
        <w:rPr>
          <w:rFonts w:ascii="Times New Roman" w:hAnsi="Times New Roman"/>
          <w:b/>
          <w:caps/>
          <w:lang w:val="lv-LV"/>
        </w:rPr>
      </w:pPr>
      <w:r w:rsidRPr="001254D0">
        <w:rPr>
          <w:rFonts w:ascii="Times New Roman" w:hAnsi="Times New Roman"/>
          <w:b/>
          <w:caps/>
          <w:lang w:val="lv-LV"/>
        </w:rPr>
        <w:t>TIRDZNIECĪBAS ATĻAUJAS TURĒTĀJS</w:t>
      </w:r>
    </w:p>
    <w:p w14:paraId="6B6AEBD0" w14:textId="77777777" w:rsidR="009146ED" w:rsidRPr="001254D0" w:rsidRDefault="009146ED" w:rsidP="001254D0">
      <w:pPr>
        <w:ind w:left="709" w:hanging="425"/>
        <w:jc w:val="both"/>
        <w:rPr>
          <w:b/>
          <w:caps/>
          <w:sz w:val="22"/>
          <w:szCs w:val="22"/>
          <w:lang w:val="lv-LV"/>
        </w:rPr>
      </w:pPr>
    </w:p>
    <w:p w14:paraId="7FE57FBF" w14:textId="153A61A4" w:rsidR="009146ED" w:rsidRPr="001254D0" w:rsidRDefault="009146ED" w:rsidP="001254D0">
      <w:pPr>
        <w:jc w:val="both"/>
        <w:rPr>
          <w:sz w:val="22"/>
          <w:szCs w:val="22"/>
          <w:lang w:val="lv-LV"/>
        </w:rPr>
      </w:pPr>
      <w:proofErr w:type="spellStart"/>
      <w:r w:rsidRPr="001254D0">
        <w:rPr>
          <w:sz w:val="22"/>
          <w:szCs w:val="22"/>
          <w:lang w:val="lv-LV"/>
        </w:rPr>
        <w:t>Interchemie</w:t>
      </w:r>
      <w:proofErr w:type="spellEnd"/>
      <w:r w:rsidRPr="001254D0">
        <w:rPr>
          <w:sz w:val="22"/>
          <w:szCs w:val="22"/>
          <w:lang w:val="lv-LV"/>
        </w:rPr>
        <w:t xml:space="preserve"> </w:t>
      </w:r>
      <w:proofErr w:type="spellStart"/>
      <w:r w:rsidRPr="001254D0">
        <w:rPr>
          <w:sz w:val="22"/>
          <w:szCs w:val="22"/>
          <w:lang w:val="lv-LV"/>
        </w:rPr>
        <w:t>werken</w:t>
      </w:r>
      <w:proofErr w:type="spellEnd"/>
      <w:r w:rsidRPr="001254D0">
        <w:rPr>
          <w:sz w:val="22"/>
          <w:szCs w:val="22"/>
          <w:lang w:val="lv-LV"/>
        </w:rPr>
        <w:t xml:space="preserve"> </w:t>
      </w:r>
      <w:proofErr w:type="spellStart"/>
      <w:r w:rsidRPr="001254D0">
        <w:rPr>
          <w:sz w:val="22"/>
          <w:szCs w:val="22"/>
          <w:lang w:val="lv-LV"/>
        </w:rPr>
        <w:t>De</w:t>
      </w:r>
      <w:proofErr w:type="spellEnd"/>
      <w:r w:rsidRPr="001254D0">
        <w:rPr>
          <w:sz w:val="22"/>
          <w:szCs w:val="22"/>
          <w:lang w:val="lv-LV"/>
        </w:rPr>
        <w:t xml:space="preserve"> </w:t>
      </w:r>
      <w:proofErr w:type="spellStart"/>
      <w:r w:rsidRPr="001254D0">
        <w:rPr>
          <w:sz w:val="22"/>
          <w:szCs w:val="22"/>
          <w:lang w:val="lv-LV"/>
        </w:rPr>
        <w:t>Adelaar</w:t>
      </w:r>
      <w:proofErr w:type="spellEnd"/>
      <w:r w:rsidRPr="001254D0">
        <w:rPr>
          <w:sz w:val="22"/>
          <w:szCs w:val="22"/>
          <w:lang w:val="lv-LV"/>
        </w:rPr>
        <w:t xml:space="preserve"> </w:t>
      </w:r>
      <w:proofErr w:type="spellStart"/>
      <w:r w:rsidRPr="001254D0">
        <w:rPr>
          <w:sz w:val="22"/>
          <w:szCs w:val="22"/>
          <w:lang w:val="lv-LV"/>
        </w:rPr>
        <w:t>Eesti</w:t>
      </w:r>
      <w:proofErr w:type="spellEnd"/>
      <w:r w:rsidRPr="001254D0">
        <w:rPr>
          <w:sz w:val="22"/>
          <w:szCs w:val="22"/>
          <w:lang w:val="lv-LV"/>
        </w:rPr>
        <w:t xml:space="preserve"> AS</w:t>
      </w:r>
    </w:p>
    <w:p w14:paraId="257581D8" w14:textId="77777777" w:rsidR="00A40352" w:rsidRPr="001254D0" w:rsidRDefault="00A40352" w:rsidP="001254D0">
      <w:pPr>
        <w:jc w:val="both"/>
        <w:rPr>
          <w:sz w:val="22"/>
          <w:szCs w:val="22"/>
          <w:lang w:val="lv-LV"/>
        </w:rPr>
      </w:pPr>
    </w:p>
    <w:p w14:paraId="5C91416A" w14:textId="77777777" w:rsidR="009146ED" w:rsidRPr="001254D0" w:rsidRDefault="009146ED" w:rsidP="001254D0">
      <w:pPr>
        <w:jc w:val="both"/>
        <w:rPr>
          <w:rStyle w:val="Strong"/>
          <w:sz w:val="22"/>
          <w:szCs w:val="22"/>
          <w:lang w:val="lv-LV"/>
        </w:rPr>
      </w:pPr>
    </w:p>
    <w:p w14:paraId="4B87560D" w14:textId="30AEA689" w:rsidR="009146ED" w:rsidRPr="001254D0" w:rsidRDefault="00F76E63" w:rsidP="001254D0">
      <w:pPr>
        <w:pStyle w:val="ListParagraph"/>
        <w:numPr>
          <w:ilvl w:val="0"/>
          <w:numId w:val="43"/>
        </w:numPr>
        <w:spacing w:after="0"/>
        <w:ind w:left="567" w:hanging="567"/>
        <w:jc w:val="both"/>
        <w:rPr>
          <w:rFonts w:ascii="Times New Roman" w:hAnsi="Times New Roman"/>
          <w:b/>
          <w:caps/>
          <w:lang w:val="lv-LV"/>
        </w:rPr>
      </w:pPr>
      <w:r w:rsidRPr="001254D0">
        <w:rPr>
          <w:rFonts w:ascii="Times New Roman" w:hAnsi="Times New Roman"/>
          <w:b/>
          <w:caps/>
          <w:lang w:val="lv-LV"/>
        </w:rPr>
        <w:t>TIRDZNIECĪBAS ATĻAUJAS NUMURS(-I)</w:t>
      </w:r>
    </w:p>
    <w:p w14:paraId="21FD02B2" w14:textId="77777777" w:rsidR="009146ED" w:rsidRPr="001254D0" w:rsidRDefault="009146ED" w:rsidP="001254D0">
      <w:pPr>
        <w:ind w:left="709" w:hanging="425"/>
        <w:jc w:val="both"/>
        <w:rPr>
          <w:b/>
          <w:caps/>
          <w:sz w:val="22"/>
          <w:szCs w:val="22"/>
          <w:lang w:val="lv-LV"/>
        </w:rPr>
      </w:pPr>
    </w:p>
    <w:p w14:paraId="025D3591" w14:textId="77777777" w:rsidR="009146ED" w:rsidRPr="001254D0" w:rsidRDefault="009146ED" w:rsidP="001254D0">
      <w:pPr>
        <w:jc w:val="both"/>
        <w:rPr>
          <w:caps/>
          <w:sz w:val="22"/>
          <w:szCs w:val="22"/>
          <w:lang w:val="lv-LV"/>
        </w:rPr>
      </w:pPr>
      <w:r w:rsidRPr="001254D0">
        <w:rPr>
          <w:caps/>
          <w:sz w:val="22"/>
          <w:szCs w:val="22"/>
          <w:lang w:val="lv-LV"/>
        </w:rPr>
        <w:t>V/NRP/12/0044</w:t>
      </w:r>
    </w:p>
    <w:p w14:paraId="4CDCB96B" w14:textId="77777777" w:rsidR="009146ED" w:rsidRPr="001254D0" w:rsidRDefault="009146ED" w:rsidP="001254D0">
      <w:pPr>
        <w:jc w:val="both"/>
        <w:rPr>
          <w:b/>
          <w:caps/>
          <w:sz w:val="22"/>
          <w:szCs w:val="22"/>
          <w:lang w:val="lv-LV"/>
        </w:rPr>
      </w:pPr>
    </w:p>
    <w:p w14:paraId="7CA7E0E2" w14:textId="77777777" w:rsidR="00A40352" w:rsidRPr="001254D0" w:rsidRDefault="00A40352" w:rsidP="001254D0">
      <w:pPr>
        <w:jc w:val="both"/>
        <w:rPr>
          <w:b/>
          <w:caps/>
          <w:sz w:val="22"/>
          <w:szCs w:val="22"/>
          <w:lang w:val="lv-LV"/>
        </w:rPr>
      </w:pPr>
    </w:p>
    <w:p w14:paraId="4AC20B20" w14:textId="3A4FABE9" w:rsidR="009146ED" w:rsidRPr="001254D0" w:rsidRDefault="00F76E63" w:rsidP="001254D0">
      <w:pPr>
        <w:pStyle w:val="ListParagraph"/>
        <w:numPr>
          <w:ilvl w:val="0"/>
          <w:numId w:val="43"/>
        </w:numPr>
        <w:spacing w:after="0"/>
        <w:ind w:left="567" w:hanging="567"/>
        <w:jc w:val="both"/>
        <w:rPr>
          <w:rFonts w:ascii="Times New Roman" w:hAnsi="Times New Roman"/>
          <w:b/>
          <w:caps/>
          <w:lang w:val="lv-LV"/>
        </w:rPr>
      </w:pPr>
      <w:r w:rsidRPr="001254D0">
        <w:rPr>
          <w:rFonts w:ascii="Times New Roman" w:hAnsi="Times New Roman"/>
          <w:b/>
          <w:caps/>
          <w:lang w:val="lv-LV"/>
        </w:rPr>
        <w:t>PIRMĀS TIRDZNIECĪBAS ATĻAUJAS PIEŠĶIRŠANAS DATUMS</w:t>
      </w:r>
    </w:p>
    <w:p w14:paraId="11319F86" w14:textId="77777777" w:rsidR="009146ED" w:rsidRPr="001254D0" w:rsidRDefault="009146ED" w:rsidP="001254D0">
      <w:pPr>
        <w:jc w:val="both"/>
        <w:rPr>
          <w:b/>
          <w:caps/>
          <w:sz w:val="22"/>
          <w:szCs w:val="22"/>
          <w:lang w:val="lv-LV"/>
        </w:rPr>
      </w:pPr>
    </w:p>
    <w:p w14:paraId="7D57DD7F" w14:textId="09A52AFD" w:rsidR="00446354" w:rsidRPr="001254D0" w:rsidRDefault="00446354" w:rsidP="001254D0">
      <w:pPr>
        <w:pStyle w:val="Default"/>
        <w:jc w:val="both"/>
        <w:rPr>
          <w:sz w:val="22"/>
          <w:szCs w:val="22"/>
          <w:lang w:val="lv-LV"/>
        </w:rPr>
      </w:pPr>
      <w:r w:rsidRPr="001254D0">
        <w:rPr>
          <w:sz w:val="22"/>
          <w:szCs w:val="22"/>
          <w:lang w:val="lv-LV"/>
        </w:rPr>
        <w:t xml:space="preserve">Pirmās </w:t>
      </w:r>
      <w:r w:rsidR="00A40352" w:rsidRPr="001254D0">
        <w:rPr>
          <w:sz w:val="22"/>
          <w:szCs w:val="22"/>
          <w:lang w:val="lv-LV"/>
        </w:rPr>
        <w:t>tirdzniecības atļaujas piešķiršanas</w:t>
      </w:r>
      <w:r w:rsidR="00A40352" w:rsidRPr="001254D0">
        <w:rPr>
          <w:lang w:val="lv-LV"/>
        </w:rPr>
        <w:t xml:space="preserve"> </w:t>
      </w:r>
      <w:r w:rsidRPr="001254D0">
        <w:rPr>
          <w:sz w:val="22"/>
          <w:szCs w:val="22"/>
          <w:lang w:val="lv-LV"/>
        </w:rPr>
        <w:t xml:space="preserve">datums: 28/05/2012 </w:t>
      </w:r>
    </w:p>
    <w:p w14:paraId="5B1E146D" w14:textId="77777777" w:rsidR="006955E6" w:rsidRPr="001254D0" w:rsidRDefault="006955E6" w:rsidP="001254D0">
      <w:pPr>
        <w:jc w:val="both"/>
        <w:rPr>
          <w:sz w:val="22"/>
          <w:szCs w:val="22"/>
          <w:lang w:val="lv-LV"/>
        </w:rPr>
      </w:pPr>
    </w:p>
    <w:p w14:paraId="5B1F5FDC" w14:textId="77777777" w:rsidR="00446354" w:rsidRPr="001254D0" w:rsidRDefault="00446354" w:rsidP="001254D0">
      <w:pPr>
        <w:jc w:val="both"/>
        <w:rPr>
          <w:b/>
          <w:caps/>
          <w:sz w:val="22"/>
          <w:szCs w:val="22"/>
          <w:lang w:val="lv-LV"/>
        </w:rPr>
      </w:pPr>
    </w:p>
    <w:p w14:paraId="3D0ABC8B" w14:textId="5F911E5C" w:rsidR="009146ED" w:rsidRPr="001254D0" w:rsidRDefault="00F76E63" w:rsidP="001254D0">
      <w:pPr>
        <w:pStyle w:val="ListParagraph"/>
        <w:numPr>
          <w:ilvl w:val="0"/>
          <w:numId w:val="43"/>
        </w:numPr>
        <w:spacing w:after="0"/>
        <w:ind w:left="567" w:hanging="567"/>
        <w:jc w:val="both"/>
        <w:rPr>
          <w:rFonts w:ascii="Times New Roman" w:hAnsi="Times New Roman"/>
          <w:b/>
          <w:caps/>
          <w:lang w:val="lv-LV"/>
        </w:rPr>
      </w:pPr>
      <w:r w:rsidRPr="001254D0">
        <w:rPr>
          <w:rFonts w:ascii="Times New Roman" w:hAnsi="Times New Roman"/>
          <w:b/>
          <w:caps/>
          <w:lang w:val="lv-LV"/>
        </w:rPr>
        <w:t>VETERINĀRO ZĀĻU APRAKSTA PĒDĒJĀS PĀRSKATĪŠANAS DATUMS</w:t>
      </w:r>
    </w:p>
    <w:p w14:paraId="5FEFEE7F" w14:textId="77777777" w:rsidR="009146ED" w:rsidRPr="001254D0" w:rsidRDefault="009146ED" w:rsidP="001254D0">
      <w:pPr>
        <w:ind w:left="709" w:hanging="425"/>
        <w:jc w:val="both"/>
        <w:rPr>
          <w:b/>
          <w:caps/>
          <w:sz w:val="22"/>
          <w:szCs w:val="22"/>
          <w:lang w:val="lv-LV"/>
        </w:rPr>
      </w:pPr>
    </w:p>
    <w:p w14:paraId="27F4004A" w14:textId="34A3D25C" w:rsidR="00B3094B" w:rsidRPr="001254D0" w:rsidRDefault="00B3094B" w:rsidP="001254D0">
      <w:pPr>
        <w:jc w:val="both"/>
        <w:rPr>
          <w:caps/>
          <w:sz w:val="22"/>
          <w:szCs w:val="22"/>
          <w:lang w:val="lv-LV"/>
        </w:rPr>
      </w:pPr>
      <w:r w:rsidRPr="00AD5C04">
        <w:rPr>
          <w:caps/>
          <w:sz w:val="22"/>
          <w:szCs w:val="22"/>
          <w:lang w:val="lv-LV"/>
        </w:rPr>
        <w:t>0</w:t>
      </w:r>
      <w:r w:rsidR="00AD5C04" w:rsidRPr="00AD5C04">
        <w:rPr>
          <w:caps/>
          <w:sz w:val="22"/>
          <w:szCs w:val="22"/>
          <w:lang w:val="lv-LV"/>
        </w:rPr>
        <w:t>6</w:t>
      </w:r>
      <w:r w:rsidRPr="00AD5C04">
        <w:rPr>
          <w:caps/>
          <w:sz w:val="22"/>
          <w:szCs w:val="22"/>
          <w:lang w:val="lv-LV"/>
        </w:rPr>
        <w:t>/2025</w:t>
      </w:r>
    </w:p>
    <w:p w14:paraId="39C63DAC" w14:textId="77777777" w:rsidR="009146ED" w:rsidRPr="001254D0" w:rsidRDefault="009146ED" w:rsidP="001254D0">
      <w:pPr>
        <w:ind w:left="709" w:hanging="425"/>
        <w:jc w:val="both"/>
        <w:rPr>
          <w:b/>
          <w:caps/>
          <w:sz w:val="22"/>
          <w:szCs w:val="22"/>
          <w:lang w:val="lv-LV"/>
        </w:rPr>
      </w:pPr>
    </w:p>
    <w:p w14:paraId="1DA2B12D" w14:textId="77777777" w:rsidR="00F76E63" w:rsidRPr="001254D0" w:rsidRDefault="00F76E63" w:rsidP="001254D0">
      <w:pPr>
        <w:ind w:right="-1"/>
        <w:jc w:val="both"/>
        <w:rPr>
          <w:sz w:val="22"/>
          <w:szCs w:val="22"/>
          <w:lang w:val="lv-LV"/>
        </w:rPr>
      </w:pPr>
    </w:p>
    <w:p w14:paraId="18955ED6" w14:textId="6A3752AC" w:rsidR="00F76E63" w:rsidRPr="001254D0" w:rsidRDefault="00F76E63" w:rsidP="001254D0">
      <w:pPr>
        <w:pStyle w:val="Style1"/>
        <w:numPr>
          <w:ilvl w:val="0"/>
          <w:numId w:val="43"/>
        </w:numPr>
        <w:ind w:left="567" w:hanging="567"/>
        <w:jc w:val="both"/>
      </w:pPr>
      <w:r w:rsidRPr="001254D0">
        <w:t>VETERINĀRO ZĀĻU KLASIFIKĀCIJA</w:t>
      </w:r>
    </w:p>
    <w:p w14:paraId="3563FC14" w14:textId="77777777" w:rsidR="00F76E63" w:rsidRPr="001254D0" w:rsidRDefault="00F76E63" w:rsidP="001254D0">
      <w:pPr>
        <w:jc w:val="both"/>
        <w:rPr>
          <w:sz w:val="22"/>
          <w:szCs w:val="22"/>
          <w:lang w:val="lv-LV"/>
        </w:rPr>
      </w:pPr>
    </w:p>
    <w:p w14:paraId="57CA57EB" w14:textId="77777777" w:rsidR="00F76E63" w:rsidRPr="001254D0" w:rsidRDefault="00F76E63" w:rsidP="001254D0">
      <w:pPr>
        <w:numPr>
          <w:ilvl w:val="12"/>
          <w:numId w:val="0"/>
        </w:numPr>
        <w:jc w:val="both"/>
        <w:rPr>
          <w:sz w:val="22"/>
          <w:szCs w:val="22"/>
          <w:lang w:val="lv-LV"/>
        </w:rPr>
      </w:pPr>
      <w:r w:rsidRPr="001254D0">
        <w:rPr>
          <w:sz w:val="22"/>
          <w:szCs w:val="22"/>
          <w:lang w:val="lv-LV"/>
        </w:rPr>
        <w:t>Recepšu veterinārās zāles.</w:t>
      </w:r>
    </w:p>
    <w:p w14:paraId="089BA53F" w14:textId="77777777" w:rsidR="00F76E63" w:rsidRPr="001254D0" w:rsidRDefault="00F76E63" w:rsidP="001254D0">
      <w:pPr>
        <w:ind w:right="-318"/>
        <w:jc w:val="both"/>
        <w:rPr>
          <w:sz w:val="22"/>
          <w:szCs w:val="22"/>
          <w:lang w:val="lv-LV"/>
        </w:rPr>
      </w:pPr>
    </w:p>
    <w:p w14:paraId="64E47CD5" w14:textId="291E71BB" w:rsidR="001254D0" w:rsidRPr="001254D0" w:rsidRDefault="00F76E63" w:rsidP="001254D0">
      <w:pPr>
        <w:ind w:right="-1"/>
        <w:jc w:val="both"/>
        <w:rPr>
          <w:sz w:val="22"/>
          <w:szCs w:val="22"/>
          <w:lang w:val="lv-LV"/>
        </w:rPr>
      </w:pPr>
      <w:r w:rsidRPr="001254D0">
        <w:rPr>
          <w:sz w:val="22"/>
          <w:szCs w:val="22"/>
          <w:lang w:val="lv-LV"/>
        </w:rPr>
        <w:lastRenderedPageBreak/>
        <w:t>Sīkāka informācija par šīm veterinārajām zālēm ir pieejama Savienības zāļu datubāzē (</w:t>
      </w:r>
      <w:hyperlink r:id="rId7" w:history="1">
        <w:r w:rsidRPr="001254D0">
          <w:rPr>
            <w:rStyle w:val="Hyperlink"/>
            <w:sz w:val="22"/>
            <w:szCs w:val="22"/>
            <w:lang w:val="lv-LV"/>
          </w:rPr>
          <w:t>https://medicines.health.europa.eu/veterinary</w:t>
        </w:r>
      </w:hyperlink>
      <w:r w:rsidRPr="001254D0">
        <w:rPr>
          <w:sz w:val="22"/>
          <w:szCs w:val="22"/>
          <w:lang w:val="lv-LV"/>
        </w:rPr>
        <w:t>).</w:t>
      </w:r>
    </w:p>
    <w:p w14:paraId="0FFDCF67" w14:textId="77777777" w:rsidR="001254D0" w:rsidRPr="001254D0" w:rsidRDefault="001254D0" w:rsidP="001254D0">
      <w:pPr>
        <w:jc w:val="both"/>
        <w:rPr>
          <w:sz w:val="22"/>
          <w:szCs w:val="22"/>
          <w:lang w:val="lv-LV"/>
        </w:rPr>
      </w:pPr>
      <w:r w:rsidRPr="001254D0">
        <w:rPr>
          <w:sz w:val="22"/>
          <w:szCs w:val="22"/>
          <w:lang w:val="lv-LV"/>
        </w:rPr>
        <w:br w:type="page"/>
      </w:r>
    </w:p>
    <w:p w14:paraId="08B21838" w14:textId="77777777" w:rsidR="001254D0" w:rsidRPr="001254D0" w:rsidRDefault="001254D0" w:rsidP="001254D0">
      <w:pPr>
        <w:tabs>
          <w:tab w:val="left" w:pos="720"/>
        </w:tabs>
        <w:jc w:val="both"/>
        <w:rPr>
          <w:bCs/>
          <w:color w:val="000000"/>
          <w:sz w:val="22"/>
          <w:szCs w:val="22"/>
          <w:lang w:val="lv-LV"/>
        </w:rPr>
      </w:pPr>
    </w:p>
    <w:p w14:paraId="3357CF39" w14:textId="77777777" w:rsidR="001254D0" w:rsidRPr="001254D0" w:rsidRDefault="001254D0" w:rsidP="001254D0">
      <w:pPr>
        <w:tabs>
          <w:tab w:val="left" w:pos="720"/>
        </w:tabs>
        <w:ind w:left="284" w:hanging="284"/>
        <w:jc w:val="both"/>
        <w:rPr>
          <w:bCs/>
          <w:color w:val="000000"/>
          <w:sz w:val="22"/>
          <w:szCs w:val="22"/>
          <w:lang w:val="lv-LV"/>
        </w:rPr>
      </w:pPr>
    </w:p>
    <w:p w14:paraId="4AB57DFF" w14:textId="77777777" w:rsidR="001254D0" w:rsidRPr="001254D0" w:rsidRDefault="001254D0" w:rsidP="001254D0">
      <w:pPr>
        <w:tabs>
          <w:tab w:val="left" w:pos="720"/>
        </w:tabs>
        <w:ind w:left="284" w:hanging="284"/>
        <w:jc w:val="both"/>
        <w:rPr>
          <w:bCs/>
          <w:color w:val="000000"/>
          <w:sz w:val="22"/>
          <w:szCs w:val="22"/>
          <w:lang w:val="lv-LV"/>
        </w:rPr>
      </w:pPr>
    </w:p>
    <w:p w14:paraId="2FAF73A2" w14:textId="77777777" w:rsidR="001254D0" w:rsidRPr="001254D0" w:rsidRDefault="001254D0" w:rsidP="001254D0">
      <w:pPr>
        <w:tabs>
          <w:tab w:val="left" w:pos="720"/>
        </w:tabs>
        <w:ind w:left="284" w:hanging="284"/>
        <w:jc w:val="both"/>
        <w:rPr>
          <w:bCs/>
          <w:color w:val="000000"/>
          <w:sz w:val="22"/>
          <w:szCs w:val="22"/>
          <w:lang w:val="lv-LV"/>
        </w:rPr>
      </w:pPr>
    </w:p>
    <w:p w14:paraId="78F3D914" w14:textId="77777777" w:rsidR="001254D0" w:rsidRPr="001254D0" w:rsidRDefault="001254D0" w:rsidP="001254D0">
      <w:pPr>
        <w:tabs>
          <w:tab w:val="left" w:pos="720"/>
        </w:tabs>
        <w:ind w:left="284" w:hanging="284"/>
        <w:jc w:val="both"/>
        <w:rPr>
          <w:bCs/>
          <w:color w:val="000000"/>
          <w:sz w:val="22"/>
          <w:szCs w:val="22"/>
          <w:lang w:val="lv-LV"/>
        </w:rPr>
      </w:pPr>
    </w:p>
    <w:p w14:paraId="3DDBBC31" w14:textId="77777777" w:rsidR="001254D0" w:rsidRPr="001254D0" w:rsidRDefault="001254D0" w:rsidP="001254D0">
      <w:pPr>
        <w:tabs>
          <w:tab w:val="left" w:pos="720"/>
        </w:tabs>
        <w:ind w:left="284" w:hanging="284"/>
        <w:jc w:val="both"/>
        <w:rPr>
          <w:bCs/>
          <w:color w:val="000000"/>
          <w:sz w:val="22"/>
          <w:szCs w:val="22"/>
          <w:lang w:val="lv-LV"/>
        </w:rPr>
      </w:pPr>
    </w:p>
    <w:p w14:paraId="31CF7B3E" w14:textId="77777777" w:rsidR="001254D0" w:rsidRPr="001254D0" w:rsidRDefault="001254D0" w:rsidP="001254D0">
      <w:pPr>
        <w:tabs>
          <w:tab w:val="left" w:pos="720"/>
        </w:tabs>
        <w:ind w:left="284" w:hanging="284"/>
        <w:jc w:val="both"/>
        <w:rPr>
          <w:bCs/>
          <w:color w:val="000000"/>
          <w:sz w:val="22"/>
          <w:szCs w:val="22"/>
          <w:lang w:val="lv-LV"/>
        </w:rPr>
      </w:pPr>
    </w:p>
    <w:p w14:paraId="7FB7D263" w14:textId="77777777" w:rsidR="001254D0" w:rsidRPr="001254D0" w:rsidRDefault="001254D0" w:rsidP="001254D0">
      <w:pPr>
        <w:tabs>
          <w:tab w:val="left" w:pos="720"/>
        </w:tabs>
        <w:ind w:left="284" w:hanging="284"/>
        <w:jc w:val="both"/>
        <w:rPr>
          <w:bCs/>
          <w:color w:val="000000"/>
          <w:sz w:val="22"/>
          <w:szCs w:val="22"/>
          <w:lang w:val="lv-LV"/>
        </w:rPr>
      </w:pPr>
    </w:p>
    <w:p w14:paraId="4A0F0A23" w14:textId="77777777" w:rsidR="001254D0" w:rsidRPr="001254D0" w:rsidRDefault="001254D0" w:rsidP="001254D0">
      <w:pPr>
        <w:tabs>
          <w:tab w:val="left" w:pos="720"/>
        </w:tabs>
        <w:ind w:left="284" w:hanging="284"/>
        <w:jc w:val="both"/>
        <w:rPr>
          <w:bCs/>
          <w:color w:val="000000"/>
          <w:sz w:val="22"/>
          <w:szCs w:val="22"/>
          <w:lang w:val="lv-LV"/>
        </w:rPr>
      </w:pPr>
    </w:p>
    <w:p w14:paraId="3E04C964" w14:textId="77777777" w:rsidR="001254D0" w:rsidRPr="001254D0" w:rsidRDefault="001254D0" w:rsidP="001254D0">
      <w:pPr>
        <w:tabs>
          <w:tab w:val="left" w:pos="720"/>
        </w:tabs>
        <w:ind w:left="284" w:hanging="284"/>
        <w:jc w:val="both"/>
        <w:rPr>
          <w:bCs/>
          <w:color w:val="000000"/>
          <w:sz w:val="22"/>
          <w:szCs w:val="22"/>
          <w:lang w:val="lv-LV"/>
        </w:rPr>
      </w:pPr>
    </w:p>
    <w:p w14:paraId="58AED1A6" w14:textId="77777777" w:rsidR="001254D0" w:rsidRPr="001254D0" w:rsidRDefault="001254D0" w:rsidP="001254D0">
      <w:pPr>
        <w:tabs>
          <w:tab w:val="left" w:pos="720"/>
        </w:tabs>
        <w:ind w:left="284" w:hanging="284"/>
        <w:jc w:val="both"/>
        <w:rPr>
          <w:bCs/>
          <w:color w:val="000000"/>
          <w:sz w:val="22"/>
          <w:szCs w:val="22"/>
          <w:lang w:val="lv-LV"/>
        </w:rPr>
      </w:pPr>
    </w:p>
    <w:p w14:paraId="45ADC2B8" w14:textId="77777777" w:rsidR="001254D0" w:rsidRPr="001254D0" w:rsidRDefault="001254D0" w:rsidP="001254D0">
      <w:pPr>
        <w:tabs>
          <w:tab w:val="left" w:pos="720"/>
        </w:tabs>
        <w:ind w:left="284" w:hanging="284"/>
        <w:jc w:val="both"/>
        <w:rPr>
          <w:bCs/>
          <w:color w:val="000000"/>
          <w:sz w:val="22"/>
          <w:szCs w:val="22"/>
          <w:lang w:val="lv-LV"/>
        </w:rPr>
      </w:pPr>
    </w:p>
    <w:p w14:paraId="3613D886" w14:textId="77777777" w:rsidR="001254D0" w:rsidRPr="001254D0" w:rsidRDefault="001254D0" w:rsidP="001254D0">
      <w:pPr>
        <w:tabs>
          <w:tab w:val="left" w:pos="720"/>
        </w:tabs>
        <w:ind w:left="284" w:hanging="284"/>
        <w:jc w:val="both"/>
        <w:rPr>
          <w:bCs/>
          <w:color w:val="000000"/>
          <w:sz w:val="22"/>
          <w:szCs w:val="22"/>
          <w:lang w:val="lv-LV"/>
        </w:rPr>
      </w:pPr>
    </w:p>
    <w:p w14:paraId="326651B1" w14:textId="77777777" w:rsidR="001254D0" w:rsidRPr="001254D0" w:rsidRDefault="001254D0" w:rsidP="001254D0">
      <w:pPr>
        <w:tabs>
          <w:tab w:val="left" w:pos="720"/>
        </w:tabs>
        <w:ind w:left="284" w:hanging="284"/>
        <w:jc w:val="both"/>
        <w:rPr>
          <w:bCs/>
          <w:color w:val="000000"/>
          <w:sz w:val="22"/>
          <w:szCs w:val="22"/>
          <w:lang w:val="lv-LV"/>
        </w:rPr>
      </w:pPr>
    </w:p>
    <w:p w14:paraId="1A58B1F2" w14:textId="77777777" w:rsidR="001254D0" w:rsidRPr="001254D0" w:rsidRDefault="001254D0" w:rsidP="001254D0">
      <w:pPr>
        <w:tabs>
          <w:tab w:val="left" w:pos="720"/>
        </w:tabs>
        <w:ind w:left="284" w:hanging="284"/>
        <w:jc w:val="both"/>
        <w:rPr>
          <w:bCs/>
          <w:color w:val="000000"/>
          <w:sz w:val="22"/>
          <w:szCs w:val="22"/>
          <w:lang w:val="lv-LV"/>
        </w:rPr>
      </w:pPr>
    </w:p>
    <w:p w14:paraId="57AF3EB2" w14:textId="77777777" w:rsidR="001254D0" w:rsidRPr="001254D0" w:rsidRDefault="001254D0" w:rsidP="001254D0">
      <w:pPr>
        <w:tabs>
          <w:tab w:val="left" w:pos="720"/>
        </w:tabs>
        <w:ind w:left="284" w:hanging="284"/>
        <w:jc w:val="both"/>
        <w:rPr>
          <w:bCs/>
          <w:color w:val="000000"/>
          <w:sz w:val="22"/>
          <w:szCs w:val="22"/>
          <w:lang w:val="lv-LV"/>
        </w:rPr>
      </w:pPr>
    </w:p>
    <w:p w14:paraId="79050BD3" w14:textId="77777777" w:rsidR="001254D0" w:rsidRPr="001254D0" w:rsidRDefault="001254D0" w:rsidP="001254D0">
      <w:pPr>
        <w:tabs>
          <w:tab w:val="left" w:pos="720"/>
        </w:tabs>
        <w:ind w:left="284" w:hanging="284"/>
        <w:jc w:val="both"/>
        <w:rPr>
          <w:bCs/>
          <w:color w:val="000000"/>
          <w:sz w:val="22"/>
          <w:szCs w:val="22"/>
          <w:lang w:val="lv-LV"/>
        </w:rPr>
      </w:pPr>
    </w:p>
    <w:p w14:paraId="51A3A3B3" w14:textId="77777777" w:rsidR="001254D0" w:rsidRPr="001254D0" w:rsidRDefault="001254D0" w:rsidP="001254D0">
      <w:pPr>
        <w:tabs>
          <w:tab w:val="left" w:pos="720"/>
        </w:tabs>
        <w:ind w:left="284" w:hanging="284"/>
        <w:jc w:val="both"/>
        <w:rPr>
          <w:bCs/>
          <w:color w:val="000000"/>
          <w:sz w:val="22"/>
          <w:szCs w:val="22"/>
          <w:lang w:val="lv-LV"/>
        </w:rPr>
      </w:pPr>
    </w:p>
    <w:p w14:paraId="0DCBE239" w14:textId="77777777" w:rsidR="001254D0" w:rsidRPr="001254D0" w:rsidRDefault="001254D0" w:rsidP="001254D0">
      <w:pPr>
        <w:tabs>
          <w:tab w:val="left" w:pos="720"/>
        </w:tabs>
        <w:ind w:left="284" w:hanging="284"/>
        <w:jc w:val="both"/>
        <w:rPr>
          <w:bCs/>
          <w:color w:val="000000"/>
          <w:sz w:val="22"/>
          <w:szCs w:val="22"/>
          <w:lang w:val="lv-LV"/>
        </w:rPr>
      </w:pPr>
    </w:p>
    <w:p w14:paraId="61B2502A" w14:textId="77777777" w:rsidR="001254D0" w:rsidRPr="001254D0" w:rsidRDefault="001254D0" w:rsidP="004913A4">
      <w:pPr>
        <w:tabs>
          <w:tab w:val="left" w:pos="708"/>
        </w:tabs>
        <w:jc w:val="center"/>
        <w:rPr>
          <w:b/>
          <w:sz w:val="22"/>
          <w:szCs w:val="22"/>
          <w:lang w:val="lv-LV" w:eastAsia="en-US"/>
        </w:rPr>
      </w:pPr>
      <w:r w:rsidRPr="001254D0">
        <w:rPr>
          <w:b/>
          <w:sz w:val="22"/>
          <w:szCs w:val="22"/>
          <w:lang w:val="lv-LV"/>
        </w:rPr>
        <w:t>III PIELIKUMS</w:t>
      </w:r>
    </w:p>
    <w:p w14:paraId="10BA4296" w14:textId="77777777" w:rsidR="001254D0" w:rsidRPr="001254D0" w:rsidRDefault="001254D0" w:rsidP="004913A4">
      <w:pPr>
        <w:tabs>
          <w:tab w:val="left" w:pos="708"/>
        </w:tabs>
        <w:jc w:val="center"/>
        <w:rPr>
          <w:sz w:val="22"/>
          <w:szCs w:val="22"/>
          <w:lang w:val="lv-LV"/>
        </w:rPr>
      </w:pPr>
    </w:p>
    <w:p w14:paraId="54993A79" w14:textId="2AEA4B56" w:rsidR="001254D0" w:rsidRPr="001254D0" w:rsidRDefault="001254D0" w:rsidP="004913A4">
      <w:pPr>
        <w:tabs>
          <w:tab w:val="left" w:pos="708"/>
        </w:tabs>
        <w:jc w:val="center"/>
        <w:rPr>
          <w:b/>
          <w:sz w:val="22"/>
          <w:szCs w:val="22"/>
          <w:lang w:val="lv-LV"/>
        </w:rPr>
      </w:pPr>
      <w:r w:rsidRPr="001254D0">
        <w:rPr>
          <w:b/>
          <w:sz w:val="22"/>
          <w:szCs w:val="22"/>
          <w:lang w:val="lv-LV"/>
        </w:rPr>
        <w:t>MARĶĒJUMS UN LIETOŠANAS INSTRUKCIJA</w:t>
      </w:r>
    </w:p>
    <w:p w14:paraId="156526D3" w14:textId="77777777" w:rsidR="001254D0" w:rsidRPr="001254D0" w:rsidRDefault="001254D0" w:rsidP="001254D0">
      <w:pPr>
        <w:tabs>
          <w:tab w:val="left" w:pos="708"/>
        </w:tabs>
        <w:jc w:val="both"/>
        <w:rPr>
          <w:sz w:val="22"/>
          <w:szCs w:val="22"/>
          <w:lang w:val="lv-LV"/>
        </w:rPr>
      </w:pPr>
      <w:r w:rsidRPr="001254D0">
        <w:rPr>
          <w:sz w:val="22"/>
          <w:szCs w:val="22"/>
          <w:lang w:val="lv-LV"/>
        </w:rPr>
        <w:br w:type="page"/>
      </w:r>
    </w:p>
    <w:p w14:paraId="648F3196" w14:textId="77777777" w:rsidR="001254D0" w:rsidRPr="001254D0" w:rsidRDefault="001254D0" w:rsidP="001254D0">
      <w:pPr>
        <w:tabs>
          <w:tab w:val="left" w:pos="720"/>
        </w:tabs>
        <w:ind w:left="284" w:hanging="284"/>
        <w:jc w:val="both"/>
        <w:rPr>
          <w:bCs/>
          <w:color w:val="000000"/>
          <w:sz w:val="22"/>
          <w:szCs w:val="22"/>
          <w:lang w:val="lv-LV"/>
        </w:rPr>
      </w:pPr>
    </w:p>
    <w:p w14:paraId="646E2586" w14:textId="77777777" w:rsidR="001254D0" w:rsidRPr="001254D0" w:rsidRDefault="001254D0" w:rsidP="001254D0">
      <w:pPr>
        <w:tabs>
          <w:tab w:val="left" w:pos="720"/>
        </w:tabs>
        <w:ind w:left="284" w:hanging="284"/>
        <w:jc w:val="both"/>
        <w:rPr>
          <w:bCs/>
          <w:color w:val="000000"/>
          <w:sz w:val="22"/>
          <w:szCs w:val="22"/>
          <w:lang w:val="lv-LV"/>
        </w:rPr>
      </w:pPr>
    </w:p>
    <w:p w14:paraId="70A2844E" w14:textId="77777777" w:rsidR="001254D0" w:rsidRPr="001254D0" w:rsidRDefault="001254D0" w:rsidP="001254D0">
      <w:pPr>
        <w:tabs>
          <w:tab w:val="left" w:pos="720"/>
        </w:tabs>
        <w:ind w:left="284" w:hanging="284"/>
        <w:jc w:val="both"/>
        <w:rPr>
          <w:bCs/>
          <w:color w:val="000000"/>
          <w:sz w:val="22"/>
          <w:szCs w:val="22"/>
          <w:lang w:val="lv-LV"/>
        </w:rPr>
      </w:pPr>
    </w:p>
    <w:p w14:paraId="25BAA37E" w14:textId="77777777" w:rsidR="001254D0" w:rsidRPr="001254D0" w:rsidRDefault="001254D0" w:rsidP="001254D0">
      <w:pPr>
        <w:tabs>
          <w:tab w:val="left" w:pos="720"/>
        </w:tabs>
        <w:ind w:left="284" w:hanging="284"/>
        <w:jc w:val="both"/>
        <w:rPr>
          <w:bCs/>
          <w:color w:val="000000"/>
          <w:sz w:val="22"/>
          <w:szCs w:val="22"/>
          <w:lang w:val="lv-LV"/>
        </w:rPr>
      </w:pPr>
    </w:p>
    <w:p w14:paraId="041ED5B2" w14:textId="77777777" w:rsidR="001254D0" w:rsidRPr="001254D0" w:rsidRDefault="001254D0" w:rsidP="001254D0">
      <w:pPr>
        <w:tabs>
          <w:tab w:val="left" w:pos="720"/>
        </w:tabs>
        <w:ind w:left="284" w:hanging="284"/>
        <w:jc w:val="both"/>
        <w:rPr>
          <w:bCs/>
          <w:color w:val="000000"/>
          <w:sz w:val="22"/>
          <w:szCs w:val="22"/>
          <w:lang w:val="lv-LV"/>
        </w:rPr>
      </w:pPr>
    </w:p>
    <w:p w14:paraId="2DF8B4A1" w14:textId="77777777" w:rsidR="001254D0" w:rsidRPr="001254D0" w:rsidRDefault="001254D0" w:rsidP="001254D0">
      <w:pPr>
        <w:tabs>
          <w:tab w:val="left" w:pos="720"/>
        </w:tabs>
        <w:ind w:left="284" w:hanging="284"/>
        <w:jc w:val="both"/>
        <w:rPr>
          <w:bCs/>
          <w:color w:val="000000"/>
          <w:sz w:val="22"/>
          <w:szCs w:val="22"/>
          <w:lang w:val="lv-LV"/>
        </w:rPr>
      </w:pPr>
    </w:p>
    <w:p w14:paraId="39364959" w14:textId="77777777" w:rsidR="001254D0" w:rsidRPr="001254D0" w:rsidRDefault="001254D0" w:rsidP="001254D0">
      <w:pPr>
        <w:tabs>
          <w:tab w:val="left" w:pos="720"/>
        </w:tabs>
        <w:ind w:left="284" w:hanging="284"/>
        <w:jc w:val="both"/>
        <w:rPr>
          <w:bCs/>
          <w:color w:val="000000"/>
          <w:sz w:val="22"/>
          <w:szCs w:val="22"/>
          <w:lang w:val="lv-LV"/>
        </w:rPr>
      </w:pPr>
    </w:p>
    <w:p w14:paraId="72A8B265" w14:textId="77777777" w:rsidR="001254D0" w:rsidRPr="001254D0" w:rsidRDefault="001254D0" w:rsidP="001254D0">
      <w:pPr>
        <w:tabs>
          <w:tab w:val="left" w:pos="720"/>
        </w:tabs>
        <w:ind w:left="284" w:hanging="284"/>
        <w:jc w:val="both"/>
        <w:rPr>
          <w:bCs/>
          <w:color w:val="000000"/>
          <w:sz w:val="22"/>
          <w:szCs w:val="22"/>
          <w:lang w:val="lv-LV"/>
        </w:rPr>
      </w:pPr>
    </w:p>
    <w:p w14:paraId="4CD0CF71" w14:textId="77777777" w:rsidR="001254D0" w:rsidRPr="001254D0" w:rsidRDefault="001254D0" w:rsidP="001254D0">
      <w:pPr>
        <w:tabs>
          <w:tab w:val="left" w:pos="720"/>
        </w:tabs>
        <w:ind w:left="284" w:hanging="284"/>
        <w:jc w:val="both"/>
        <w:rPr>
          <w:bCs/>
          <w:color w:val="000000"/>
          <w:sz w:val="22"/>
          <w:szCs w:val="22"/>
          <w:lang w:val="lv-LV"/>
        </w:rPr>
      </w:pPr>
    </w:p>
    <w:p w14:paraId="01B2FA8C" w14:textId="77777777" w:rsidR="001254D0" w:rsidRPr="001254D0" w:rsidRDefault="001254D0" w:rsidP="001254D0">
      <w:pPr>
        <w:tabs>
          <w:tab w:val="left" w:pos="720"/>
        </w:tabs>
        <w:ind w:left="284" w:hanging="284"/>
        <w:jc w:val="both"/>
        <w:rPr>
          <w:bCs/>
          <w:color w:val="000000"/>
          <w:sz w:val="22"/>
          <w:szCs w:val="22"/>
          <w:lang w:val="lv-LV"/>
        </w:rPr>
      </w:pPr>
    </w:p>
    <w:p w14:paraId="4A426DD4" w14:textId="77777777" w:rsidR="001254D0" w:rsidRPr="001254D0" w:rsidRDefault="001254D0" w:rsidP="001254D0">
      <w:pPr>
        <w:tabs>
          <w:tab w:val="left" w:pos="720"/>
        </w:tabs>
        <w:ind w:left="284" w:hanging="284"/>
        <w:jc w:val="both"/>
        <w:rPr>
          <w:bCs/>
          <w:color w:val="000000"/>
          <w:sz w:val="22"/>
          <w:szCs w:val="22"/>
          <w:lang w:val="lv-LV"/>
        </w:rPr>
      </w:pPr>
    </w:p>
    <w:p w14:paraId="717C34DB" w14:textId="77777777" w:rsidR="001254D0" w:rsidRPr="001254D0" w:rsidRDefault="001254D0" w:rsidP="001254D0">
      <w:pPr>
        <w:tabs>
          <w:tab w:val="left" w:pos="720"/>
        </w:tabs>
        <w:ind w:left="284" w:hanging="284"/>
        <w:jc w:val="both"/>
        <w:rPr>
          <w:bCs/>
          <w:color w:val="000000"/>
          <w:sz w:val="22"/>
          <w:szCs w:val="22"/>
          <w:lang w:val="lv-LV"/>
        </w:rPr>
      </w:pPr>
    </w:p>
    <w:p w14:paraId="4504BA68" w14:textId="77777777" w:rsidR="001254D0" w:rsidRPr="001254D0" w:rsidRDefault="001254D0" w:rsidP="001254D0">
      <w:pPr>
        <w:tabs>
          <w:tab w:val="left" w:pos="720"/>
        </w:tabs>
        <w:ind w:left="284" w:hanging="284"/>
        <w:jc w:val="both"/>
        <w:rPr>
          <w:bCs/>
          <w:color w:val="000000"/>
          <w:sz w:val="22"/>
          <w:szCs w:val="22"/>
          <w:lang w:val="lv-LV"/>
        </w:rPr>
      </w:pPr>
    </w:p>
    <w:p w14:paraId="61700391" w14:textId="77777777" w:rsidR="001254D0" w:rsidRPr="001254D0" w:rsidRDefault="001254D0" w:rsidP="001254D0">
      <w:pPr>
        <w:tabs>
          <w:tab w:val="left" w:pos="720"/>
        </w:tabs>
        <w:ind w:left="284" w:hanging="284"/>
        <w:jc w:val="both"/>
        <w:rPr>
          <w:bCs/>
          <w:color w:val="000000"/>
          <w:sz w:val="22"/>
          <w:szCs w:val="22"/>
          <w:lang w:val="lv-LV"/>
        </w:rPr>
      </w:pPr>
    </w:p>
    <w:p w14:paraId="2145BF13" w14:textId="77777777" w:rsidR="001254D0" w:rsidRPr="001254D0" w:rsidRDefault="001254D0" w:rsidP="001254D0">
      <w:pPr>
        <w:tabs>
          <w:tab w:val="left" w:pos="720"/>
        </w:tabs>
        <w:ind w:left="284" w:hanging="284"/>
        <w:jc w:val="both"/>
        <w:rPr>
          <w:bCs/>
          <w:color w:val="000000"/>
          <w:sz w:val="22"/>
          <w:szCs w:val="22"/>
          <w:lang w:val="lv-LV"/>
        </w:rPr>
      </w:pPr>
    </w:p>
    <w:p w14:paraId="0BBFF6E0" w14:textId="77777777" w:rsidR="001254D0" w:rsidRPr="001254D0" w:rsidRDefault="001254D0" w:rsidP="001254D0">
      <w:pPr>
        <w:tabs>
          <w:tab w:val="left" w:pos="720"/>
        </w:tabs>
        <w:ind w:left="284" w:hanging="284"/>
        <w:jc w:val="both"/>
        <w:rPr>
          <w:bCs/>
          <w:color w:val="000000"/>
          <w:sz w:val="22"/>
          <w:szCs w:val="22"/>
          <w:lang w:val="lv-LV"/>
        </w:rPr>
      </w:pPr>
    </w:p>
    <w:p w14:paraId="5E6EA0FA" w14:textId="77777777" w:rsidR="001254D0" w:rsidRPr="001254D0" w:rsidRDefault="001254D0" w:rsidP="001254D0">
      <w:pPr>
        <w:tabs>
          <w:tab w:val="left" w:pos="720"/>
        </w:tabs>
        <w:ind w:left="284" w:hanging="284"/>
        <w:jc w:val="both"/>
        <w:rPr>
          <w:bCs/>
          <w:color w:val="000000"/>
          <w:sz w:val="22"/>
          <w:szCs w:val="22"/>
          <w:lang w:val="lv-LV"/>
        </w:rPr>
      </w:pPr>
    </w:p>
    <w:p w14:paraId="55227A19" w14:textId="77777777" w:rsidR="001254D0" w:rsidRPr="001254D0" w:rsidRDefault="001254D0" w:rsidP="001254D0">
      <w:pPr>
        <w:tabs>
          <w:tab w:val="left" w:pos="720"/>
        </w:tabs>
        <w:ind w:left="284" w:hanging="284"/>
        <w:jc w:val="both"/>
        <w:rPr>
          <w:bCs/>
          <w:color w:val="000000"/>
          <w:sz w:val="22"/>
          <w:szCs w:val="22"/>
          <w:lang w:val="lv-LV"/>
        </w:rPr>
      </w:pPr>
    </w:p>
    <w:p w14:paraId="26B304C6" w14:textId="77777777" w:rsidR="001254D0" w:rsidRPr="001254D0" w:rsidRDefault="001254D0" w:rsidP="001254D0">
      <w:pPr>
        <w:tabs>
          <w:tab w:val="left" w:pos="720"/>
        </w:tabs>
        <w:ind w:left="284" w:hanging="284"/>
        <w:jc w:val="both"/>
        <w:rPr>
          <w:bCs/>
          <w:color w:val="000000"/>
          <w:sz w:val="22"/>
          <w:szCs w:val="22"/>
          <w:lang w:val="lv-LV"/>
        </w:rPr>
      </w:pPr>
    </w:p>
    <w:p w14:paraId="3CCAE4CA" w14:textId="77777777" w:rsidR="001254D0" w:rsidRPr="001254D0" w:rsidRDefault="001254D0" w:rsidP="001254D0">
      <w:pPr>
        <w:tabs>
          <w:tab w:val="left" w:pos="720"/>
        </w:tabs>
        <w:ind w:left="284" w:hanging="284"/>
        <w:jc w:val="both"/>
        <w:rPr>
          <w:bCs/>
          <w:color w:val="000000"/>
          <w:sz w:val="22"/>
          <w:szCs w:val="22"/>
          <w:lang w:val="lv-LV"/>
        </w:rPr>
      </w:pPr>
    </w:p>
    <w:p w14:paraId="4EB7F073" w14:textId="77777777" w:rsidR="001254D0" w:rsidRPr="001254D0" w:rsidRDefault="001254D0" w:rsidP="004913A4">
      <w:pPr>
        <w:tabs>
          <w:tab w:val="left" w:pos="720"/>
        </w:tabs>
        <w:ind w:left="284" w:hanging="284"/>
        <w:jc w:val="center"/>
        <w:rPr>
          <w:b/>
          <w:color w:val="000000"/>
          <w:sz w:val="22"/>
          <w:szCs w:val="22"/>
          <w:lang w:val="lv-LV"/>
        </w:rPr>
      </w:pPr>
      <w:r w:rsidRPr="001254D0">
        <w:rPr>
          <w:b/>
          <w:color w:val="000000"/>
          <w:sz w:val="22"/>
          <w:szCs w:val="22"/>
          <w:lang w:val="lv-LV"/>
        </w:rPr>
        <w:t>A. MARĶĒJUMS</w:t>
      </w:r>
    </w:p>
    <w:p w14:paraId="0190482B" w14:textId="77777777" w:rsidR="001254D0" w:rsidRPr="001254D0" w:rsidRDefault="001254D0" w:rsidP="001254D0">
      <w:pPr>
        <w:jc w:val="both"/>
        <w:rPr>
          <w:bCs/>
          <w:color w:val="000000"/>
          <w:sz w:val="22"/>
          <w:szCs w:val="22"/>
          <w:lang w:val="lv-LV"/>
        </w:rPr>
      </w:pPr>
    </w:p>
    <w:p w14:paraId="172D4BAD" w14:textId="77777777" w:rsidR="001254D0" w:rsidRPr="001254D0" w:rsidRDefault="001254D0" w:rsidP="001254D0">
      <w:pPr>
        <w:jc w:val="both"/>
        <w:rPr>
          <w:bCs/>
          <w:color w:val="000000"/>
          <w:sz w:val="22"/>
          <w:szCs w:val="22"/>
          <w:lang w:val="lv-LV"/>
        </w:rPr>
      </w:pPr>
    </w:p>
    <w:p w14:paraId="3FBCEC36" w14:textId="77777777" w:rsidR="001254D0" w:rsidRPr="001254D0" w:rsidRDefault="001254D0" w:rsidP="001254D0">
      <w:pPr>
        <w:jc w:val="both"/>
        <w:rPr>
          <w:bCs/>
          <w:color w:val="000000"/>
          <w:sz w:val="22"/>
          <w:szCs w:val="22"/>
          <w:lang w:val="lv-LV"/>
        </w:rPr>
      </w:pPr>
    </w:p>
    <w:p w14:paraId="4DBEBA15" w14:textId="77777777" w:rsidR="001254D0" w:rsidRPr="001254D0" w:rsidRDefault="001254D0" w:rsidP="001254D0">
      <w:pPr>
        <w:jc w:val="both"/>
        <w:rPr>
          <w:bCs/>
          <w:color w:val="000000"/>
          <w:sz w:val="22"/>
          <w:szCs w:val="22"/>
          <w:lang w:val="lv-LV"/>
        </w:rPr>
      </w:pPr>
    </w:p>
    <w:p w14:paraId="28F58D59" w14:textId="77777777" w:rsidR="001254D0" w:rsidRPr="001254D0" w:rsidRDefault="001254D0" w:rsidP="001254D0">
      <w:pPr>
        <w:jc w:val="both"/>
        <w:rPr>
          <w:bCs/>
          <w:color w:val="000000"/>
          <w:sz w:val="22"/>
          <w:szCs w:val="22"/>
          <w:lang w:val="lv-LV"/>
        </w:rPr>
      </w:pPr>
    </w:p>
    <w:p w14:paraId="6F3C6160" w14:textId="77777777" w:rsidR="001254D0" w:rsidRPr="001254D0" w:rsidRDefault="001254D0" w:rsidP="001254D0">
      <w:pPr>
        <w:jc w:val="both"/>
        <w:rPr>
          <w:bCs/>
          <w:color w:val="000000"/>
          <w:sz w:val="22"/>
          <w:szCs w:val="22"/>
          <w:lang w:val="lv-LV"/>
        </w:rPr>
      </w:pPr>
      <w:r w:rsidRPr="001254D0">
        <w:rPr>
          <w:bCs/>
          <w:color w:val="000000"/>
          <w:sz w:val="22"/>
          <w:szCs w:val="22"/>
          <w:lang w:val="lv-LV"/>
        </w:rPr>
        <w:br w:type="page"/>
      </w:r>
    </w:p>
    <w:tbl>
      <w:tblPr>
        <w:tblW w:w="868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86"/>
      </w:tblGrid>
      <w:tr w:rsidR="001254D0" w:rsidRPr="001254D0" w14:paraId="45AF14E5" w14:textId="77777777" w:rsidTr="002608D3">
        <w:trPr>
          <w:trHeight w:val="1055"/>
        </w:trPr>
        <w:tc>
          <w:tcPr>
            <w:tcW w:w="8686" w:type="dxa"/>
            <w:tcBorders>
              <w:bottom w:val="single" w:sz="4" w:space="0" w:color="auto"/>
            </w:tcBorders>
          </w:tcPr>
          <w:p w14:paraId="7A709C1A" w14:textId="77777777" w:rsidR="001254D0" w:rsidRPr="001254D0" w:rsidRDefault="001254D0" w:rsidP="001254D0">
            <w:pPr>
              <w:jc w:val="both"/>
              <w:rPr>
                <w:sz w:val="22"/>
                <w:szCs w:val="22"/>
                <w:lang w:val="lv-LV"/>
              </w:rPr>
            </w:pPr>
            <w:r w:rsidRPr="001254D0">
              <w:rPr>
                <w:b/>
                <w:sz w:val="22"/>
                <w:szCs w:val="22"/>
                <w:lang w:val="lv-LV"/>
              </w:rPr>
              <w:lastRenderedPageBreak/>
              <w:t>UZ ĀRĒJĀ IEPAKOJUMA NORĀDĀMĀ INFORMĀCIJA</w:t>
            </w:r>
          </w:p>
          <w:p w14:paraId="4D2197F1" w14:textId="77777777" w:rsidR="001254D0" w:rsidRPr="001254D0" w:rsidRDefault="001254D0" w:rsidP="001254D0">
            <w:pPr>
              <w:jc w:val="both"/>
              <w:rPr>
                <w:b/>
                <w:sz w:val="22"/>
                <w:szCs w:val="22"/>
                <w:lang w:val="lv-LV"/>
              </w:rPr>
            </w:pPr>
          </w:p>
          <w:p w14:paraId="1CCED431" w14:textId="77777777" w:rsidR="001254D0" w:rsidRPr="001254D0" w:rsidRDefault="001254D0" w:rsidP="001254D0">
            <w:pPr>
              <w:jc w:val="both"/>
              <w:rPr>
                <w:sz w:val="22"/>
                <w:szCs w:val="22"/>
                <w:lang w:val="lv-LV"/>
              </w:rPr>
            </w:pPr>
            <w:r w:rsidRPr="001254D0">
              <w:rPr>
                <w:b/>
                <w:bCs/>
                <w:sz w:val="22"/>
                <w:szCs w:val="22"/>
                <w:lang w:val="lv-LV"/>
              </w:rPr>
              <w:t>Kartona kastīte</w:t>
            </w:r>
          </w:p>
        </w:tc>
      </w:tr>
    </w:tbl>
    <w:p w14:paraId="68C17EC3" w14:textId="77777777" w:rsidR="001254D0" w:rsidRPr="001254D0" w:rsidRDefault="001254D0" w:rsidP="001254D0">
      <w:pPr>
        <w:jc w:val="both"/>
        <w:rPr>
          <w:sz w:val="22"/>
          <w:szCs w:val="22"/>
          <w:lang w:val="lv-LV"/>
        </w:rPr>
      </w:pPr>
    </w:p>
    <w:p w14:paraId="6228FC6B" w14:textId="77777777" w:rsidR="001254D0" w:rsidRPr="001254D0" w:rsidRDefault="001254D0" w:rsidP="001254D0">
      <w:pPr>
        <w:pStyle w:val="Style2"/>
        <w:jc w:val="both"/>
      </w:pPr>
      <w:r w:rsidRPr="001254D0">
        <w:t>1.</w:t>
      </w:r>
      <w:r w:rsidRPr="001254D0">
        <w:tab/>
        <w:t>VETERINĀRO ZĀĻU NOSAUKUMS</w:t>
      </w:r>
    </w:p>
    <w:p w14:paraId="59687F31" w14:textId="77777777" w:rsidR="001254D0" w:rsidRPr="001254D0" w:rsidRDefault="001254D0" w:rsidP="001254D0">
      <w:pPr>
        <w:jc w:val="both"/>
        <w:rPr>
          <w:sz w:val="22"/>
          <w:szCs w:val="22"/>
          <w:lang w:val="lv-LV"/>
        </w:rPr>
      </w:pPr>
    </w:p>
    <w:p w14:paraId="18E47157"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r w:rsidRPr="001254D0">
        <w:rPr>
          <w:bCs/>
          <w:spacing w:val="-3"/>
          <w:sz w:val="22"/>
          <w:szCs w:val="22"/>
          <w:lang w:val="lv-LV"/>
        </w:rPr>
        <w:t>LV Vitol-140</w:t>
      </w:r>
      <w:r w:rsidRPr="001254D0">
        <w:rPr>
          <w:b/>
          <w:spacing w:val="-3"/>
          <w:sz w:val="22"/>
          <w:szCs w:val="22"/>
          <w:lang w:val="lv-LV"/>
        </w:rPr>
        <w:t xml:space="preserve"> </w:t>
      </w:r>
      <w:r w:rsidRPr="001254D0">
        <w:rPr>
          <w:sz w:val="22"/>
          <w:szCs w:val="22"/>
          <w:lang w:val="lv-LV"/>
        </w:rPr>
        <w:t>šķīdums injekcijām zirgiem, liellopiem, aitām, kazām, cūkām, suņiem un kaķiem</w:t>
      </w:r>
    </w:p>
    <w:p w14:paraId="0EDCD7B9" w14:textId="77777777" w:rsidR="001254D0" w:rsidRPr="001254D0" w:rsidRDefault="001254D0" w:rsidP="001254D0">
      <w:pPr>
        <w:jc w:val="both"/>
        <w:rPr>
          <w:sz w:val="22"/>
          <w:szCs w:val="22"/>
          <w:lang w:val="lv-LV"/>
        </w:rPr>
      </w:pPr>
    </w:p>
    <w:p w14:paraId="494C81C3" w14:textId="77777777" w:rsidR="001254D0" w:rsidRPr="001254D0" w:rsidRDefault="001254D0" w:rsidP="001254D0">
      <w:pPr>
        <w:jc w:val="both"/>
        <w:rPr>
          <w:sz w:val="22"/>
          <w:szCs w:val="22"/>
          <w:lang w:val="lv-LV"/>
        </w:rPr>
      </w:pPr>
    </w:p>
    <w:p w14:paraId="171B0077" w14:textId="77777777" w:rsidR="001254D0" w:rsidRPr="001254D0" w:rsidRDefault="001254D0" w:rsidP="001254D0">
      <w:pPr>
        <w:pStyle w:val="Style2"/>
        <w:jc w:val="both"/>
      </w:pPr>
      <w:r w:rsidRPr="001254D0">
        <w:t>2.</w:t>
      </w:r>
      <w:r w:rsidRPr="001254D0">
        <w:tab/>
        <w:t>INFORMĀCIJA PAR AKTĪVAJĀM VIELĀM</w:t>
      </w:r>
    </w:p>
    <w:p w14:paraId="01ED9AEB" w14:textId="77777777" w:rsidR="001254D0" w:rsidRPr="001254D0" w:rsidRDefault="001254D0" w:rsidP="001254D0">
      <w:pPr>
        <w:jc w:val="both"/>
        <w:rPr>
          <w:sz w:val="22"/>
          <w:szCs w:val="22"/>
          <w:lang w:val="lv-LV"/>
        </w:rPr>
      </w:pPr>
    </w:p>
    <w:p w14:paraId="135CDA01"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r w:rsidRPr="001254D0">
        <w:rPr>
          <w:spacing w:val="-3"/>
          <w:sz w:val="22"/>
          <w:szCs w:val="22"/>
          <w:lang w:val="lv-LV"/>
        </w:rPr>
        <w:t>Katrs ml satur:</w:t>
      </w:r>
    </w:p>
    <w:p w14:paraId="6C24076B" w14:textId="77777777" w:rsidR="001254D0" w:rsidRPr="001254D0" w:rsidRDefault="001254D0" w:rsidP="001254D0">
      <w:pPr>
        <w:tabs>
          <w:tab w:val="left" w:pos="-720"/>
          <w:tab w:val="left" w:pos="0"/>
          <w:tab w:val="left" w:pos="528"/>
          <w:tab w:val="left" w:pos="739"/>
          <w:tab w:val="left" w:pos="950"/>
          <w:tab w:val="left" w:pos="1200"/>
          <w:tab w:val="left" w:pos="1440"/>
          <w:tab w:val="left" w:pos="1920"/>
          <w:tab w:val="left" w:pos="2760"/>
          <w:tab w:val="left" w:pos="3097"/>
          <w:tab w:val="left" w:pos="3600"/>
          <w:tab w:val="left" w:pos="4058"/>
          <w:tab w:val="left" w:pos="4320"/>
        </w:tabs>
        <w:jc w:val="both"/>
        <w:rPr>
          <w:b/>
          <w:spacing w:val="-3"/>
          <w:sz w:val="22"/>
          <w:szCs w:val="22"/>
          <w:lang w:val="lv-LV"/>
        </w:rPr>
      </w:pPr>
      <w:r w:rsidRPr="001254D0">
        <w:rPr>
          <w:b/>
          <w:spacing w:val="-3"/>
          <w:sz w:val="22"/>
          <w:szCs w:val="22"/>
          <w:lang w:val="lv-LV"/>
        </w:rPr>
        <w:t>Aktīvās vielas:</w:t>
      </w:r>
    </w:p>
    <w:p w14:paraId="3D3D8769" w14:textId="77777777" w:rsidR="001254D0" w:rsidRPr="001254D0" w:rsidRDefault="001254D0" w:rsidP="001254D0">
      <w:pPr>
        <w:tabs>
          <w:tab w:val="left" w:pos="3462"/>
          <w:tab w:val="left" w:pos="7530"/>
        </w:tabs>
        <w:jc w:val="both"/>
        <w:rPr>
          <w:rFonts w:eastAsia="Calibri"/>
          <w:sz w:val="22"/>
          <w:szCs w:val="22"/>
          <w:lang w:val="lv-LV"/>
        </w:rPr>
      </w:pPr>
      <w:proofErr w:type="spellStart"/>
      <w:r w:rsidRPr="001254D0">
        <w:rPr>
          <w:rFonts w:eastAsia="Calibri"/>
          <w:sz w:val="22"/>
          <w:szCs w:val="22"/>
          <w:lang w:val="lv-LV"/>
        </w:rPr>
        <w:t>Retinola</w:t>
      </w:r>
      <w:proofErr w:type="spellEnd"/>
      <w:r w:rsidRPr="001254D0">
        <w:rPr>
          <w:rFonts w:eastAsia="Calibri"/>
          <w:sz w:val="22"/>
          <w:szCs w:val="22"/>
          <w:lang w:val="lv-LV"/>
        </w:rPr>
        <w:t xml:space="preserve"> </w:t>
      </w:r>
      <w:proofErr w:type="spellStart"/>
      <w:r w:rsidRPr="001254D0">
        <w:rPr>
          <w:rFonts w:eastAsia="Calibri"/>
          <w:sz w:val="22"/>
          <w:szCs w:val="22"/>
          <w:lang w:val="lv-LV"/>
        </w:rPr>
        <w:t>palmitāts</w:t>
      </w:r>
      <w:proofErr w:type="spellEnd"/>
      <w:r w:rsidRPr="001254D0">
        <w:rPr>
          <w:rFonts w:eastAsia="Calibri"/>
          <w:sz w:val="22"/>
          <w:szCs w:val="22"/>
          <w:lang w:val="lv-LV"/>
        </w:rPr>
        <w:t xml:space="preserve"> (vitamīns A)</w:t>
      </w:r>
      <w:r w:rsidRPr="001254D0">
        <w:rPr>
          <w:rFonts w:eastAsia="Calibri"/>
          <w:sz w:val="22"/>
          <w:szCs w:val="22"/>
          <w:lang w:val="lv-LV"/>
        </w:rPr>
        <w:tab/>
        <w:t>80 000 SV</w:t>
      </w:r>
    </w:p>
    <w:p w14:paraId="7C80A494" w14:textId="77777777" w:rsidR="001254D0" w:rsidRPr="001254D0" w:rsidRDefault="001254D0" w:rsidP="001254D0">
      <w:pPr>
        <w:tabs>
          <w:tab w:val="left" w:pos="3462"/>
          <w:tab w:val="left" w:pos="7530"/>
        </w:tabs>
        <w:jc w:val="both"/>
        <w:rPr>
          <w:rFonts w:eastAsia="Calibri"/>
          <w:sz w:val="22"/>
          <w:szCs w:val="22"/>
          <w:lang w:val="lv-LV"/>
        </w:rPr>
      </w:pPr>
      <w:proofErr w:type="spellStart"/>
      <w:r w:rsidRPr="001254D0">
        <w:rPr>
          <w:rFonts w:eastAsia="Calibri"/>
          <w:sz w:val="22"/>
          <w:szCs w:val="22"/>
          <w:lang w:val="lv-LV"/>
        </w:rPr>
        <w:t>Holekalciferols</w:t>
      </w:r>
      <w:proofErr w:type="spellEnd"/>
      <w:r w:rsidRPr="001254D0">
        <w:rPr>
          <w:rFonts w:eastAsia="Calibri"/>
          <w:sz w:val="22"/>
          <w:szCs w:val="22"/>
          <w:lang w:val="lv-LV"/>
        </w:rPr>
        <w:t xml:space="preserve"> (vitamīns D</w:t>
      </w:r>
      <w:r w:rsidRPr="001254D0">
        <w:rPr>
          <w:rFonts w:eastAsia="Calibri"/>
          <w:sz w:val="22"/>
          <w:szCs w:val="22"/>
          <w:vertAlign w:val="subscript"/>
          <w:lang w:val="lv-LV"/>
        </w:rPr>
        <w:t>3</w:t>
      </w:r>
      <w:r w:rsidRPr="001254D0">
        <w:rPr>
          <w:rFonts w:eastAsia="Calibri"/>
          <w:sz w:val="22"/>
          <w:szCs w:val="22"/>
          <w:lang w:val="lv-LV"/>
        </w:rPr>
        <w:t xml:space="preserve">) </w:t>
      </w:r>
      <w:r w:rsidRPr="001254D0">
        <w:rPr>
          <w:rFonts w:eastAsia="Calibri"/>
          <w:sz w:val="22"/>
          <w:szCs w:val="22"/>
          <w:lang w:val="lv-LV"/>
        </w:rPr>
        <w:tab/>
        <w:t>40 000 SV</w:t>
      </w:r>
    </w:p>
    <w:p w14:paraId="6E36AF02" w14:textId="77777777" w:rsidR="001254D0" w:rsidRPr="001254D0" w:rsidRDefault="001254D0" w:rsidP="001254D0">
      <w:pPr>
        <w:tabs>
          <w:tab w:val="left" w:pos="3462"/>
          <w:tab w:val="left" w:pos="7530"/>
        </w:tabs>
        <w:jc w:val="both"/>
        <w:rPr>
          <w:rFonts w:eastAsia="Calibri"/>
          <w:sz w:val="22"/>
          <w:szCs w:val="22"/>
          <w:lang w:val="lv-LV"/>
        </w:rPr>
      </w:pPr>
      <w:r w:rsidRPr="001254D0">
        <w:rPr>
          <w:rFonts w:eastAsia="Calibri"/>
          <w:sz w:val="22"/>
          <w:szCs w:val="22"/>
          <w:lang w:val="lv-LV"/>
        </w:rPr>
        <w:t>Alfa-</w:t>
      </w:r>
      <w:proofErr w:type="spellStart"/>
      <w:r w:rsidRPr="001254D0">
        <w:rPr>
          <w:rFonts w:eastAsia="Calibri"/>
          <w:sz w:val="22"/>
          <w:szCs w:val="22"/>
          <w:lang w:val="lv-LV"/>
        </w:rPr>
        <w:t>tokoferola</w:t>
      </w:r>
      <w:proofErr w:type="spellEnd"/>
      <w:r w:rsidRPr="001254D0">
        <w:rPr>
          <w:rFonts w:eastAsia="Calibri"/>
          <w:sz w:val="22"/>
          <w:szCs w:val="22"/>
          <w:lang w:val="lv-LV"/>
        </w:rPr>
        <w:t xml:space="preserve"> acetāts (vitamīns E) </w:t>
      </w:r>
      <w:r w:rsidRPr="001254D0">
        <w:rPr>
          <w:rFonts w:eastAsia="Calibri"/>
          <w:sz w:val="22"/>
          <w:szCs w:val="22"/>
          <w:lang w:val="lv-LV"/>
        </w:rPr>
        <w:tab/>
        <w:t>20 mg</w:t>
      </w:r>
    </w:p>
    <w:p w14:paraId="42E4D9A3" w14:textId="77777777" w:rsidR="001254D0" w:rsidRPr="001254D0" w:rsidRDefault="001254D0" w:rsidP="001254D0">
      <w:pPr>
        <w:jc w:val="both"/>
        <w:rPr>
          <w:sz w:val="22"/>
          <w:szCs w:val="22"/>
          <w:lang w:val="lv-LV"/>
        </w:rPr>
      </w:pPr>
    </w:p>
    <w:p w14:paraId="607E0A12" w14:textId="77777777" w:rsidR="001254D0" w:rsidRPr="001254D0" w:rsidRDefault="001254D0" w:rsidP="001254D0">
      <w:pPr>
        <w:jc w:val="both"/>
        <w:rPr>
          <w:sz w:val="22"/>
          <w:szCs w:val="22"/>
          <w:lang w:val="lv-LV"/>
        </w:rPr>
      </w:pPr>
    </w:p>
    <w:p w14:paraId="5E5535CB" w14:textId="77777777" w:rsidR="001254D0" w:rsidRPr="001254D0" w:rsidRDefault="001254D0" w:rsidP="001254D0">
      <w:pPr>
        <w:pStyle w:val="Style2"/>
        <w:jc w:val="both"/>
      </w:pPr>
      <w:r w:rsidRPr="001254D0">
        <w:t>3.</w:t>
      </w:r>
      <w:r w:rsidRPr="001254D0">
        <w:tab/>
        <w:t xml:space="preserve">IEPAKOJUMA LIELUMS </w:t>
      </w:r>
    </w:p>
    <w:p w14:paraId="05FDA41C" w14:textId="77777777" w:rsidR="001254D0" w:rsidRPr="001254D0" w:rsidRDefault="001254D0" w:rsidP="001254D0">
      <w:pPr>
        <w:jc w:val="both"/>
        <w:rPr>
          <w:sz w:val="22"/>
          <w:szCs w:val="22"/>
          <w:lang w:val="lv-LV"/>
        </w:rPr>
      </w:pPr>
    </w:p>
    <w:p w14:paraId="6E8D8735" w14:textId="77777777" w:rsidR="001254D0" w:rsidRPr="001254D0" w:rsidRDefault="001254D0" w:rsidP="001254D0">
      <w:pPr>
        <w:tabs>
          <w:tab w:val="left" w:pos="-720"/>
          <w:tab w:val="left" w:pos="0"/>
          <w:tab w:val="left" w:pos="528"/>
          <w:tab w:val="left" w:pos="739"/>
          <w:tab w:val="left" w:pos="950"/>
          <w:tab w:val="left" w:pos="1200"/>
          <w:tab w:val="left" w:pos="1440"/>
          <w:tab w:val="left" w:pos="1920"/>
          <w:tab w:val="left" w:pos="2760"/>
          <w:tab w:val="left" w:pos="3097"/>
          <w:tab w:val="left" w:pos="3600"/>
          <w:tab w:val="left" w:pos="4058"/>
          <w:tab w:val="left" w:pos="4320"/>
        </w:tabs>
        <w:jc w:val="both"/>
        <w:rPr>
          <w:spacing w:val="-3"/>
          <w:sz w:val="22"/>
          <w:szCs w:val="22"/>
          <w:lang w:val="lv-LV"/>
        </w:rPr>
      </w:pPr>
      <w:r w:rsidRPr="001254D0">
        <w:rPr>
          <w:spacing w:val="-3"/>
          <w:sz w:val="22"/>
          <w:szCs w:val="22"/>
          <w:lang w:val="lv-LV"/>
        </w:rPr>
        <w:t>100 ml</w:t>
      </w:r>
    </w:p>
    <w:p w14:paraId="4688EF92" w14:textId="77777777" w:rsidR="001254D0" w:rsidRPr="001254D0" w:rsidRDefault="001254D0" w:rsidP="001254D0">
      <w:pPr>
        <w:jc w:val="both"/>
        <w:rPr>
          <w:sz w:val="22"/>
          <w:szCs w:val="22"/>
          <w:lang w:val="lv-LV"/>
        </w:rPr>
      </w:pPr>
    </w:p>
    <w:p w14:paraId="0E5B7C80" w14:textId="77777777" w:rsidR="001254D0" w:rsidRPr="001254D0" w:rsidRDefault="001254D0" w:rsidP="001254D0">
      <w:pPr>
        <w:jc w:val="both"/>
        <w:rPr>
          <w:sz w:val="22"/>
          <w:szCs w:val="22"/>
          <w:lang w:val="lv-LV"/>
        </w:rPr>
      </w:pPr>
    </w:p>
    <w:p w14:paraId="66C3E069" w14:textId="77777777" w:rsidR="001254D0" w:rsidRPr="001254D0" w:rsidRDefault="001254D0" w:rsidP="001254D0">
      <w:pPr>
        <w:pStyle w:val="Style2"/>
        <w:jc w:val="both"/>
      </w:pPr>
      <w:r w:rsidRPr="001254D0">
        <w:t>4.</w:t>
      </w:r>
      <w:r w:rsidRPr="001254D0">
        <w:tab/>
        <w:t>MĒRĶSUGAS</w:t>
      </w:r>
    </w:p>
    <w:p w14:paraId="038518E7"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highlight w:val="lightGray"/>
          <w:lang w:val="lv-LV"/>
        </w:rPr>
      </w:pPr>
      <w:r w:rsidRPr="001254D0">
        <w:rPr>
          <w:noProof/>
          <w:sz w:val="22"/>
          <w:szCs w:val="22"/>
          <w:highlight w:val="lightGray"/>
          <w:lang w:val="lv-LV"/>
        </w:rPr>
        <w:drawing>
          <wp:anchor distT="0" distB="0" distL="114300" distR="114300" simplePos="0" relativeHeight="251659264" behindDoc="0" locked="0" layoutInCell="1" allowOverlap="1" wp14:anchorId="3650ED3D" wp14:editId="59AA0338">
            <wp:simplePos x="0" y="0"/>
            <wp:positionH relativeFrom="column">
              <wp:posOffset>-50800</wp:posOffset>
            </wp:positionH>
            <wp:positionV relativeFrom="paragraph">
              <wp:posOffset>302895</wp:posOffset>
            </wp:positionV>
            <wp:extent cx="880745" cy="647700"/>
            <wp:effectExtent l="0" t="0" r="0" b="0"/>
            <wp:wrapTopAndBottom/>
            <wp:docPr id="2036078513" name="Picture 1" descr="A black silhouette of a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078513" name="Picture 1" descr="A black silhouette of a hors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0745" cy="647700"/>
                    </a:xfrm>
                    <a:prstGeom prst="rect">
                      <a:avLst/>
                    </a:prstGeom>
                    <a:noFill/>
                  </pic:spPr>
                </pic:pic>
              </a:graphicData>
            </a:graphic>
            <wp14:sizeRelH relativeFrom="margin">
              <wp14:pctWidth>0</wp14:pctWidth>
            </wp14:sizeRelH>
            <wp14:sizeRelV relativeFrom="margin">
              <wp14:pctHeight>0</wp14:pctHeight>
            </wp14:sizeRelV>
          </wp:anchor>
        </w:drawing>
      </w:r>
      <w:r w:rsidRPr="001254D0">
        <w:rPr>
          <w:noProof/>
          <w:sz w:val="22"/>
          <w:szCs w:val="22"/>
          <w:highlight w:val="lightGray"/>
          <w:lang w:val="lv-LV"/>
        </w:rPr>
        <w:drawing>
          <wp:anchor distT="0" distB="0" distL="114300" distR="114300" simplePos="0" relativeHeight="251665408" behindDoc="0" locked="0" layoutInCell="1" allowOverlap="1" wp14:anchorId="6A4A4ED0" wp14:editId="3FBE68BD">
            <wp:simplePos x="0" y="0"/>
            <wp:positionH relativeFrom="column">
              <wp:posOffset>4777105</wp:posOffset>
            </wp:positionH>
            <wp:positionV relativeFrom="paragraph">
              <wp:posOffset>535940</wp:posOffset>
            </wp:positionV>
            <wp:extent cx="402590" cy="431800"/>
            <wp:effectExtent l="0" t="0" r="0" b="6350"/>
            <wp:wrapTopAndBottom/>
            <wp:docPr id="1942337612" name="Picture 1" descr="A black cat silhouet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337612" name="Picture 1" descr="A black cat silhouett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2590" cy="431800"/>
                    </a:xfrm>
                    <a:prstGeom prst="rect">
                      <a:avLst/>
                    </a:prstGeom>
                  </pic:spPr>
                </pic:pic>
              </a:graphicData>
            </a:graphic>
            <wp14:sizeRelH relativeFrom="margin">
              <wp14:pctWidth>0</wp14:pctWidth>
            </wp14:sizeRelH>
            <wp14:sizeRelV relativeFrom="margin">
              <wp14:pctHeight>0</wp14:pctHeight>
            </wp14:sizeRelV>
          </wp:anchor>
        </w:drawing>
      </w:r>
      <w:r w:rsidRPr="001254D0">
        <w:rPr>
          <w:noProof/>
          <w:sz w:val="22"/>
          <w:szCs w:val="22"/>
          <w:highlight w:val="lightGray"/>
          <w:lang w:val="lv-LV"/>
        </w:rPr>
        <w:drawing>
          <wp:anchor distT="0" distB="0" distL="114300" distR="114300" simplePos="0" relativeHeight="251664384" behindDoc="0" locked="0" layoutInCell="1" allowOverlap="1" wp14:anchorId="06C4F913" wp14:editId="4D93FC48">
            <wp:simplePos x="0" y="0"/>
            <wp:positionH relativeFrom="column">
              <wp:posOffset>4084955</wp:posOffset>
            </wp:positionH>
            <wp:positionV relativeFrom="paragraph">
              <wp:posOffset>530860</wp:posOffset>
            </wp:positionV>
            <wp:extent cx="641985" cy="431800"/>
            <wp:effectExtent l="0" t="0" r="5715" b="6350"/>
            <wp:wrapTopAndBottom/>
            <wp:docPr id="1054159190" name="Picture 1"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159190" name="Picture 1" descr="A black silhouette of a do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1985" cy="431800"/>
                    </a:xfrm>
                    <a:prstGeom prst="rect">
                      <a:avLst/>
                    </a:prstGeom>
                  </pic:spPr>
                </pic:pic>
              </a:graphicData>
            </a:graphic>
            <wp14:sizeRelH relativeFrom="margin">
              <wp14:pctWidth>0</wp14:pctWidth>
            </wp14:sizeRelH>
            <wp14:sizeRelV relativeFrom="margin">
              <wp14:pctHeight>0</wp14:pctHeight>
            </wp14:sizeRelV>
          </wp:anchor>
        </w:drawing>
      </w:r>
      <w:r w:rsidRPr="001254D0">
        <w:rPr>
          <w:noProof/>
          <w:sz w:val="22"/>
          <w:szCs w:val="22"/>
          <w:highlight w:val="lightGray"/>
          <w:lang w:val="lv-LV"/>
        </w:rPr>
        <w:drawing>
          <wp:anchor distT="0" distB="0" distL="114300" distR="114300" simplePos="0" relativeHeight="251663360" behindDoc="0" locked="0" layoutInCell="1" allowOverlap="1" wp14:anchorId="414240B4" wp14:editId="25B91E79">
            <wp:simplePos x="0" y="0"/>
            <wp:positionH relativeFrom="column">
              <wp:posOffset>3244215</wp:posOffset>
            </wp:positionH>
            <wp:positionV relativeFrom="paragraph">
              <wp:posOffset>541655</wp:posOffset>
            </wp:positionV>
            <wp:extent cx="819150" cy="431800"/>
            <wp:effectExtent l="0" t="0" r="0" b="6350"/>
            <wp:wrapTopAndBottom/>
            <wp:docPr id="1722659501" name="Picture 1" descr="A black silhouette of a pi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659501" name="Picture 1" descr="A black silhouette of a pig&#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19150" cy="431800"/>
                    </a:xfrm>
                    <a:prstGeom prst="rect">
                      <a:avLst/>
                    </a:prstGeom>
                  </pic:spPr>
                </pic:pic>
              </a:graphicData>
            </a:graphic>
            <wp14:sizeRelH relativeFrom="margin">
              <wp14:pctWidth>0</wp14:pctWidth>
            </wp14:sizeRelH>
            <wp14:sizeRelV relativeFrom="margin">
              <wp14:pctHeight>0</wp14:pctHeight>
            </wp14:sizeRelV>
          </wp:anchor>
        </w:drawing>
      </w:r>
      <w:r w:rsidRPr="001254D0">
        <w:rPr>
          <w:noProof/>
          <w:sz w:val="22"/>
          <w:szCs w:val="22"/>
          <w:highlight w:val="lightGray"/>
          <w:lang w:val="lv-LV"/>
        </w:rPr>
        <w:drawing>
          <wp:anchor distT="0" distB="0" distL="114300" distR="114300" simplePos="0" relativeHeight="251662336" behindDoc="0" locked="0" layoutInCell="1" allowOverlap="1" wp14:anchorId="49D2BCB5" wp14:editId="349E40CC">
            <wp:simplePos x="0" y="0"/>
            <wp:positionH relativeFrom="column">
              <wp:posOffset>2526030</wp:posOffset>
            </wp:positionH>
            <wp:positionV relativeFrom="paragraph">
              <wp:posOffset>447040</wp:posOffset>
            </wp:positionV>
            <wp:extent cx="671830" cy="503555"/>
            <wp:effectExtent l="0" t="0" r="0" b="0"/>
            <wp:wrapTopAndBottom/>
            <wp:docPr id="1983429766" name="Picture 1" descr="A black silhouette of a g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429766" name="Picture 1" descr="A black silhouette of a goa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71830" cy="503555"/>
                    </a:xfrm>
                    <a:prstGeom prst="rect">
                      <a:avLst/>
                    </a:prstGeom>
                  </pic:spPr>
                </pic:pic>
              </a:graphicData>
            </a:graphic>
            <wp14:sizeRelH relativeFrom="margin">
              <wp14:pctWidth>0</wp14:pctWidth>
            </wp14:sizeRelH>
            <wp14:sizeRelV relativeFrom="margin">
              <wp14:pctHeight>0</wp14:pctHeight>
            </wp14:sizeRelV>
          </wp:anchor>
        </w:drawing>
      </w:r>
      <w:r w:rsidRPr="001254D0">
        <w:rPr>
          <w:noProof/>
          <w:sz w:val="22"/>
          <w:szCs w:val="22"/>
          <w:highlight w:val="lightGray"/>
          <w:lang w:val="lv-LV"/>
        </w:rPr>
        <w:drawing>
          <wp:anchor distT="0" distB="0" distL="114300" distR="114300" simplePos="0" relativeHeight="251661312" behindDoc="0" locked="0" layoutInCell="1" allowOverlap="1" wp14:anchorId="3628B22B" wp14:editId="5247F037">
            <wp:simplePos x="0" y="0"/>
            <wp:positionH relativeFrom="column">
              <wp:posOffset>1804035</wp:posOffset>
            </wp:positionH>
            <wp:positionV relativeFrom="paragraph">
              <wp:posOffset>474980</wp:posOffset>
            </wp:positionV>
            <wp:extent cx="675005" cy="467995"/>
            <wp:effectExtent l="0" t="0" r="0" b="8255"/>
            <wp:wrapTopAndBottom/>
            <wp:docPr id="1414289056" name="Picture 1" descr="A black silhouette of a shee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289056" name="Picture 1" descr="A black silhouette of a sheep&#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75005" cy="467995"/>
                    </a:xfrm>
                    <a:prstGeom prst="rect">
                      <a:avLst/>
                    </a:prstGeom>
                  </pic:spPr>
                </pic:pic>
              </a:graphicData>
            </a:graphic>
            <wp14:sizeRelH relativeFrom="margin">
              <wp14:pctWidth>0</wp14:pctWidth>
            </wp14:sizeRelH>
            <wp14:sizeRelV relativeFrom="margin">
              <wp14:pctHeight>0</wp14:pctHeight>
            </wp14:sizeRelV>
          </wp:anchor>
        </w:drawing>
      </w:r>
      <w:r w:rsidRPr="001254D0">
        <w:rPr>
          <w:noProof/>
          <w:sz w:val="22"/>
          <w:szCs w:val="22"/>
          <w:highlight w:val="lightGray"/>
          <w:lang w:val="lv-LV"/>
        </w:rPr>
        <w:drawing>
          <wp:anchor distT="0" distB="0" distL="114300" distR="114300" simplePos="0" relativeHeight="251660288" behindDoc="0" locked="0" layoutInCell="1" allowOverlap="1" wp14:anchorId="2CD74A98" wp14:editId="5A55702D">
            <wp:simplePos x="0" y="0"/>
            <wp:positionH relativeFrom="column">
              <wp:posOffset>841375</wp:posOffset>
            </wp:positionH>
            <wp:positionV relativeFrom="paragraph">
              <wp:posOffset>341630</wp:posOffset>
            </wp:positionV>
            <wp:extent cx="936625" cy="611505"/>
            <wp:effectExtent l="0" t="0" r="0" b="0"/>
            <wp:wrapTopAndBottom/>
            <wp:docPr id="1696492458" name="Picture 1" descr="A black silhouette of a shee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92458" name="Picture 1" descr="A black silhouette of a sheep&#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36625" cy="611505"/>
                    </a:xfrm>
                    <a:prstGeom prst="rect">
                      <a:avLst/>
                    </a:prstGeom>
                  </pic:spPr>
                </pic:pic>
              </a:graphicData>
            </a:graphic>
            <wp14:sizeRelH relativeFrom="margin">
              <wp14:pctWidth>0</wp14:pctWidth>
            </wp14:sizeRelH>
            <wp14:sizeRelV relativeFrom="margin">
              <wp14:pctHeight>0</wp14:pctHeight>
            </wp14:sizeRelV>
          </wp:anchor>
        </w:drawing>
      </w:r>
    </w:p>
    <w:p w14:paraId="241919F4"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highlight w:val="lightGray"/>
          <w:lang w:val="lv-LV"/>
        </w:rPr>
      </w:pPr>
    </w:p>
    <w:p w14:paraId="72057CC8"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r w:rsidRPr="001254D0">
        <w:rPr>
          <w:sz w:val="22"/>
          <w:szCs w:val="22"/>
          <w:highlight w:val="lightGray"/>
          <w:lang w:val="lv-LV"/>
        </w:rPr>
        <w:t>Zirgi, liellopi, aitas, kazas, cūkas, suņi un kaķi.</w:t>
      </w:r>
    </w:p>
    <w:p w14:paraId="5790E803" w14:textId="77777777" w:rsidR="001254D0" w:rsidRPr="001254D0" w:rsidRDefault="001254D0" w:rsidP="001254D0">
      <w:pPr>
        <w:tabs>
          <w:tab w:val="left" w:pos="-720"/>
          <w:tab w:val="left" w:pos="0"/>
          <w:tab w:val="left" w:pos="567"/>
          <w:tab w:val="left" w:pos="950"/>
          <w:tab w:val="left" w:pos="1200"/>
          <w:tab w:val="left" w:pos="1566"/>
          <w:tab w:val="left" w:pos="2117"/>
          <w:tab w:val="left" w:pos="2760"/>
          <w:tab w:val="left" w:pos="3600"/>
        </w:tabs>
        <w:spacing w:line="260" w:lineRule="exact"/>
        <w:jc w:val="both"/>
        <w:rPr>
          <w:sz w:val="22"/>
          <w:szCs w:val="22"/>
          <w:lang w:val="lv-LV"/>
        </w:rPr>
      </w:pPr>
    </w:p>
    <w:p w14:paraId="6D218F88" w14:textId="77777777" w:rsidR="001254D0" w:rsidRPr="001254D0" w:rsidRDefault="001254D0" w:rsidP="001254D0">
      <w:pPr>
        <w:jc w:val="both"/>
        <w:rPr>
          <w:sz w:val="22"/>
          <w:szCs w:val="22"/>
          <w:lang w:val="lv-LV"/>
        </w:rPr>
      </w:pPr>
    </w:p>
    <w:p w14:paraId="3B8C4972" w14:textId="77777777" w:rsidR="001254D0" w:rsidRPr="001254D0" w:rsidRDefault="001254D0" w:rsidP="001254D0">
      <w:pPr>
        <w:pStyle w:val="Style2"/>
        <w:jc w:val="both"/>
      </w:pPr>
      <w:r w:rsidRPr="001254D0">
        <w:t>5.</w:t>
      </w:r>
      <w:r w:rsidRPr="001254D0">
        <w:tab/>
        <w:t>INDIKĀCIJAS</w:t>
      </w:r>
    </w:p>
    <w:p w14:paraId="0FEA69C4" w14:textId="77777777" w:rsidR="001254D0" w:rsidRPr="001254D0" w:rsidRDefault="001254D0" w:rsidP="001254D0">
      <w:pPr>
        <w:jc w:val="both"/>
        <w:rPr>
          <w:sz w:val="22"/>
          <w:szCs w:val="22"/>
          <w:lang w:val="lv-LV"/>
        </w:rPr>
      </w:pPr>
    </w:p>
    <w:p w14:paraId="2EE84564" w14:textId="77777777" w:rsidR="001254D0" w:rsidRPr="001254D0" w:rsidRDefault="001254D0" w:rsidP="001254D0">
      <w:pPr>
        <w:jc w:val="both"/>
        <w:rPr>
          <w:sz w:val="22"/>
          <w:szCs w:val="22"/>
          <w:lang w:val="lv-LV"/>
        </w:rPr>
      </w:pPr>
    </w:p>
    <w:p w14:paraId="1FBAE838" w14:textId="77777777" w:rsidR="001254D0" w:rsidRPr="001254D0" w:rsidRDefault="001254D0" w:rsidP="001254D0">
      <w:pPr>
        <w:pStyle w:val="Style2"/>
        <w:jc w:val="both"/>
      </w:pPr>
      <w:r w:rsidRPr="001254D0">
        <w:t>6.</w:t>
      </w:r>
      <w:r w:rsidRPr="001254D0">
        <w:tab/>
        <w:t>LIETOŠANAS VEIDI</w:t>
      </w:r>
    </w:p>
    <w:p w14:paraId="606B6C7B" w14:textId="77777777" w:rsidR="001254D0" w:rsidRPr="001254D0" w:rsidRDefault="001254D0" w:rsidP="001254D0">
      <w:pPr>
        <w:tabs>
          <w:tab w:val="left" w:pos="-1440"/>
          <w:tab w:val="left" w:pos="-720"/>
          <w:tab w:val="left" w:pos="0"/>
          <w:tab w:val="left" w:pos="533"/>
          <w:tab w:val="left" w:pos="600"/>
          <w:tab w:val="left" w:pos="1200"/>
          <w:tab w:val="left" w:pos="2040"/>
          <w:tab w:val="left" w:pos="3120"/>
          <w:tab w:val="left" w:pos="3600"/>
        </w:tabs>
        <w:jc w:val="both"/>
        <w:rPr>
          <w:spacing w:val="-3"/>
          <w:sz w:val="22"/>
          <w:szCs w:val="22"/>
          <w:lang w:val="lv-LV"/>
        </w:rPr>
      </w:pPr>
    </w:p>
    <w:p w14:paraId="142D971C" w14:textId="77777777" w:rsidR="001254D0" w:rsidRPr="001254D0" w:rsidRDefault="001254D0" w:rsidP="001254D0">
      <w:pPr>
        <w:jc w:val="both"/>
        <w:rPr>
          <w:spacing w:val="-3"/>
          <w:sz w:val="22"/>
          <w:szCs w:val="22"/>
          <w:lang w:val="lv-LV"/>
        </w:rPr>
      </w:pPr>
      <w:r w:rsidRPr="001254D0">
        <w:rPr>
          <w:spacing w:val="-3"/>
          <w:sz w:val="22"/>
          <w:szCs w:val="22"/>
          <w:lang w:val="lv-LV"/>
        </w:rPr>
        <w:t xml:space="preserve">Intramuskulārai vai </w:t>
      </w:r>
      <w:proofErr w:type="spellStart"/>
      <w:r w:rsidRPr="001254D0">
        <w:rPr>
          <w:spacing w:val="-3"/>
          <w:sz w:val="22"/>
          <w:szCs w:val="22"/>
          <w:lang w:val="lv-LV"/>
        </w:rPr>
        <w:t>subkutānai</w:t>
      </w:r>
      <w:proofErr w:type="spellEnd"/>
      <w:r w:rsidRPr="001254D0">
        <w:rPr>
          <w:spacing w:val="-3"/>
          <w:sz w:val="22"/>
          <w:szCs w:val="22"/>
          <w:lang w:val="lv-LV"/>
        </w:rPr>
        <w:t xml:space="preserve"> lietošanai. </w:t>
      </w:r>
    </w:p>
    <w:p w14:paraId="340ABA48" w14:textId="77777777" w:rsidR="001254D0" w:rsidRPr="001254D0" w:rsidRDefault="001254D0" w:rsidP="001254D0">
      <w:pPr>
        <w:jc w:val="both"/>
        <w:rPr>
          <w:sz w:val="22"/>
          <w:szCs w:val="22"/>
          <w:lang w:val="lv-LV"/>
        </w:rPr>
      </w:pPr>
    </w:p>
    <w:p w14:paraId="1A991CF9" w14:textId="77777777" w:rsidR="001254D0" w:rsidRPr="001254D0" w:rsidRDefault="001254D0" w:rsidP="001254D0">
      <w:pPr>
        <w:jc w:val="both"/>
        <w:rPr>
          <w:sz w:val="22"/>
          <w:szCs w:val="22"/>
          <w:lang w:val="lv-LV"/>
        </w:rPr>
      </w:pPr>
    </w:p>
    <w:p w14:paraId="7EF93480" w14:textId="77777777" w:rsidR="001254D0" w:rsidRPr="001254D0" w:rsidRDefault="001254D0" w:rsidP="001254D0">
      <w:pPr>
        <w:pStyle w:val="Style2"/>
        <w:pBdr>
          <w:top w:val="single" w:sz="4" w:space="0" w:color="auto"/>
        </w:pBdr>
        <w:jc w:val="both"/>
      </w:pPr>
      <w:r w:rsidRPr="001254D0">
        <w:t>7.</w:t>
      </w:r>
      <w:r w:rsidRPr="001254D0">
        <w:tab/>
        <w:t>IEROBEŽOJUMU PERIODS</w:t>
      </w:r>
    </w:p>
    <w:p w14:paraId="39600D9C" w14:textId="77777777" w:rsidR="001254D0" w:rsidRPr="001254D0" w:rsidRDefault="001254D0" w:rsidP="001254D0">
      <w:pPr>
        <w:jc w:val="both"/>
        <w:rPr>
          <w:sz w:val="22"/>
          <w:szCs w:val="22"/>
          <w:lang w:val="lv-LV"/>
        </w:rPr>
      </w:pPr>
    </w:p>
    <w:p w14:paraId="34F6DDEF"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sz w:val="22"/>
          <w:szCs w:val="22"/>
          <w:lang w:val="lv-LV"/>
        </w:rPr>
      </w:pPr>
      <w:r w:rsidRPr="001254D0">
        <w:rPr>
          <w:sz w:val="22"/>
          <w:szCs w:val="22"/>
          <w:lang w:val="lv-LV"/>
        </w:rPr>
        <w:t>Ierobežojumu periodi:</w:t>
      </w:r>
    </w:p>
    <w:p w14:paraId="7DACDF81"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r w:rsidRPr="001254D0">
        <w:rPr>
          <w:rFonts w:eastAsia="Calibri"/>
          <w:spacing w:val="-3"/>
          <w:sz w:val="22"/>
          <w:szCs w:val="22"/>
          <w:lang w:val="lv-LV"/>
        </w:rPr>
        <w:t>Gaļai un blakusproduktiem:</w:t>
      </w:r>
    </w:p>
    <w:p w14:paraId="6C075537"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r w:rsidRPr="001254D0">
        <w:rPr>
          <w:rFonts w:eastAsia="Calibri"/>
          <w:spacing w:val="-3"/>
          <w:sz w:val="22"/>
          <w:szCs w:val="22"/>
          <w:lang w:val="lv-LV"/>
        </w:rPr>
        <w:t xml:space="preserve">Zirgi, liellopi: 234 dienas. </w:t>
      </w:r>
    </w:p>
    <w:p w14:paraId="705D1AD6"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r w:rsidRPr="001254D0">
        <w:rPr>
          <w:rFonts w:eastAsia="Calibri"/>
          <w:spacing w:val="-3"/>
          <w:sz w:val="22"/>
          <w:szCs w:val="22"/>
          <w:lang w:val="lv-LV"/>
        </w:rPr>
        <w:t xml:space="preserve">Cūkas: 224 dienas. </w:t>
      </w:r>
    </w:p>
    <w:p w14:paraId="3EDB6753"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r w:rsidRPr="001254D0">
        <w:rPr>
          <w:rFonts w:eastAsia="Calibri"/>
          <w:spacing w:val="-3"/>
          <w:sz w:val="22"/>
          <w:szCs w:val="22"/>
          <w:lang w:val="lv-LV"/>
        </w:rPr>
        <w:t>Aitas, kazas: 185 dienas.</w:t>
      </w:r>
    </w:p>
    <w:p w14:paraId="02179E11"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p>
    <w:p w14:paraId="5F17AD84" w14:textId="77777777" w:rsidR="001254D0" w:rsidRPr="001254D0" w:rsidRDefault="001254D0" w:rsidP="001254D0">
      <w:pPr>
        <w:tabs>
          <w:tab w:val="left" w:pos="-720"/>
          <w:tab w:val="left" w:pos="0"/>
          <w:tab w:val="left" w:pos="539"/>
          <w:tab w:val="left" w:pos="739"/>
          <w:tab w:val="left" w:pos="950"/>
          <w:tab w:val="left" w:pos="1200"/>
          <w:tab w:val="left" w:pos="1440"/>
          <w:tab w:val="left" w:pos="1920"/>
          <w:tab w:val="left" w:pos="2760"/>
          <w:tab w:val="left" w:pos="3013"/>
          <w:tab w:val="left" w:pos="3600"/>
        </w:tabs>
        <w:jc w:val="both"/>
        <w:rPr>
          <w:rFonts w:eastAsia="Calibri"/>
          <w:spacing w:val="-3"/>
          <w:sz w:val="22"/>
          <w:szCs w:val="22"/>
          <w:lang w:val="lv-LV"/>
        </w:rPr>
      </w:pPr>
      <w:r w:rsidRPr="001254D0">
        <w:rPr>
          <w:rFonts w:eastAsia="Calibri"/>
          <w:spacing w:val="-3"/>
          <w:sz w:val="22"/>
          <w:szCs w:val="22"/>
          <w:lang w:val="lv-LV"/>
        </w:rPr>
        <w:t xml:space="preserve">Pienam: </w:t>
      </w:r>
    </w:p>
    <w:p w14:paraId="2A689BC4" w14:textId="77777777" w:rsidR="001254D0" w:rsidRPr="001254D0" w:rsidRDefault="001254D0" w:rsidP="001254D0">
      <w:pPr>
        <w:tabs>
          <w:tab w:val="left" w:pos="-720"/>
          <w:tab w:val="left" w:pos="0"/>
          <w:tab w:val="left" w:pos="539"/>
          <w:tab w:val="left" w:pos="739"/>
          <w:tab w:val="left" w:pos="950"/>
          <w:tab w:val="left" w:pos="1200"/>
          <w:tab w:val="left" w:pos="1440"/>
          <w:tab w:val="left" w:pos="1920"/>
          <w:tab w:val="left" w:pos="2760"/>
          <w:tab w:val="left" w:pos="3013"/>
          <w:tab w:val="left" w:pos="3600"/>
        </w:tabs>
        <w:jc w:val="both"/>
        <w:rPr>
          <w:rFonts w:eastAsia="Calibri"/>
          <w:spacing w:val="-3"/>
          <w:sz w:val="22"/>
          <w:szCs w:val="22"/>
          <w:lang w:val="lv-LV"/>
        </w:rPr>
      </w:pPr>
      <w:r w:rsidRPr="001254D0">
        <w:rPr>
          <w:rFonts w:eastAsia="Calibri"/>
          <w:spacing w:val="-3"/>
          <w:sz w:val="22"/>
          <w:szCs w:val="22"/>
          <w:lang w:val="lv-LV"/>
        </w:rPr>
        <w:t>Zirgi, liellopi, aitas, kazas: 120 stundas (5 dienas).</w:t>
      </w:r>
    </w:p>
    <w:p w14:paraId="0A2C6D85" w14:textId="77777777" w:rsidR="001254D0" w:rsidRPr="001254D0" w:rsidRDefault="001254D0" w:rsidP="001254D0">
      <w:pPr>
        <w:jc w:val="both"/>
        <w:rPr>
          <w:sz w:val="22"/>
          <w:szCs w:val="22"/>
          <w:lang w:val="lv-LV"/>
        </w:rPr>
      </w:pPr>
    </w:p>
    <w:p w14:paraId="65724D73" w14:textId="77777777" w:rsidR="001254D0" w:rsidRPr="001254D0" w:rsidRDefault="001254D0" w:rsidP="001254D0">
      <w:pPr>
        <w:jc w:val="both"/>
        <w:rPr>
          <w:sz w:val="22"/>
          <w:szCs w:val="22"/>
          <w:lang w:val="lv-LV"/>
        </w:rPr>
      </w:pPr>
    </w:p>
    <w:p w14:paraId="6D120F37" w14:textId="77777777" w:rsidR="001254D0" w:rsidRPr="001254D0" w:rsidRDefault="001254D0" w:rsidP="001254D0">
      <w:pPr>
        <w:pStyle w:val="Style2"/>
        <w:jc w:val="both"/>
      </w:pPr>
      <w:r w:rsidRPr="001254D0">
        <w:lastRenderedPageBreak/>
        <w:t>8.</w:t>
      </w:r>
      <w:r w:rsidRPr="001254D0">
        <w:tab/>
        <w:t>DERĪGUMA TERMIŅŠ</w:t>
      </w:r>
    </w:p>
    <w:p w14:paraId="68DE9409" w14:textId="77777777" w:rsidR="001254D0" w:rsidRPr="001254D0" w:rsidRDefault="001254D0" w:rsidP="001254D0">
      <w:pPr>
        <w:jc w:val="both"/>
        <w:rPr>
          <w:sz w:val="22"/>
          <w:szCs w:val="22"/>
          <w:lang w:val="lv-LV"/>
        </w:rPr>
      </w:pPr>
    </w:p>
    <w:p w14:paraId="3DE1FC34" w14:textId="77777777" w:rsidR="001254D0" w:rsidRPr="001254D0" w:rsidRDefault="001254D0" w:rsidP="001254D0">
      <w:pPr>
        <w:tabs>
          <w:tab w:val="left" w:pos="-720"/>
          <w:tab w:val="left" w:pos="0"/>
          <w:tab w:val="left" w:pos="528"/>
          <w:tab w:val="left" w:pos="739"/>
          <w:tab w:val="left" w:pos="950"/>
          <w:tab w:val="left" w:pos="1200"/>
          <w:tab w:val="left" w:pos="1440"/>
          <w:tab w:val="left" w:pos="1920"/>
          <w:tab w:val="left" w:pos="2760"/>
          <w:tab w:val="left" w:pos="3097"/>
          <w:tab w:val="left" w:pos="3600"/>
          <w:tab w:val="left" w:pos="4058"/>
          <w:tab w:val="left" w:pos="4320"/>
        </w:tabs>
        <w:jc w:val="both"/>
        <w:rPr>
          <w:spacing w:val="-3"/>
          <w:sz w:val="22"/>
          <w:szCs w:val="22"/>
          <w:lang w:val="lv-LV"/>
        </w:rPr>
      </w:pPr>
      <w:proofErr w:type="spellStart"/>
      <w:r w:rsidRPr="001254D0">
        <w:rPr>
          <w:spacing w:val="-3"/>
          <w:sz w:val="22"/>
          <w:szCs w:val="22"/>
          <w:lang w:val="lv-LV"/>
        </w:rPr>
        <w:t>Exp</w:t>
      </w:r>
      <w:proofErr w:type="spellEnd"/>
      <w:r w:rsidRPr="001254D0">
        <w:rPr>
          <w:spacing w:val="-3"/>
          <w:sz w:val="22"/>
          <w:szCs w:val="22"/>
          <w:lang w:val="lv-LV"/>
        </w:rPr>
        <w:t>. {mēnesis/gads}</w:t>
      </w:r>
    </w:p>
    <w:p w14:paraId="2195360D" w14:textId="77777777" w:rsidR="001254D0" w:rsidRPr="001254D0" w:rsidRDefault="001254D0" w:rsidP="001254D0">
      <w:pPr>
        <w:jc w:val="both"/>
        <w:rPr>
          <w:sz w:val="22"/>
          <w:szCs w:val="22"/>
          <w:lang w:val="lv-LV"/>
        </w:rPr>
      </w:pPr>
      <w:r w:rsidRPr="001254D0">
        <w:rPr>
          <w:sz w:val="22"/>
          <w:szCs w:val="22"/>
          <w:lang w:val="lv-LV"/>
        </w:rPr>
        <w:t>Pēc atvēršanas izlietot 2 nedēļu laikā.</w:t>
      </w:r>
    </w:p>
    <w:p w14:paraId="74475E6C" w14:textId="77777777" w:rsidR="001254D0" w:rsidRPr="001254D0" w:rsidRDefault="001254D0" w:rsidP="001254D0">
      <w:pPr>
        <w:jc w:val="both"/>
        <w:rPr>
          <w:sz w:val="22"/>
          <w:szCs w:val="22"/>
          <w:lang w:val="lv-LV"/>
        </w:rPr>
      </w:pPr>
    </w:p>
    <w:p w14:paraId="70FE3CEF" w14:textId="77777777" w:rsidR="001254D0" w:rsidRPr="001254D0" w:rsidRDefault="001254D0" w:rsidP="001254D0">
      <w:pPr>
        <w:jc w:val="both"/>
        <w:rPr>
          <w:sz w:val="22"/>
          <w:szCs w:val="22"/>
          <w:lang w:val="lv-LV"/>
        </w:rPr>
      </w:pPr>
    </w:p>
    <w:p w14:paraId="647485A6" w14:textId="77777777" w:rsidR="001254D0" w:rsidRPr="001254D0" w:rsidRDefault="001254D0" w:rsidP="001254D0">
      <w:pPr>
        <w:pStyle w:val="Style2"/>
        <w:jc w:val="both"/>
      </w:pPr>
      <w:r w:rsidRPr="001254D0">
        <w:t>9.</w:t>
      </w:r>
      <w:r w:rsidRPr="001254D0">
        <w:tab/>
        <w:t>ĪPAŠI UZGLABĀŠANAS NOSACĪJUMI</w:t>
      </w:r>
    </w:p>
    <w:p w14:paraId="65380FA3" w14:textId="77777777" w:rsidR="001254D0" w:rsidRPr="001254D0" w:rsidRDefault="001254D0" w:rsidP="001254D0">
      <w:pPr>
        <w:jc w:val="both"/>
        <w:rPr>
          <w:sz w:val="22"/>
          <w:szCs w:val="22"/>
          <w:lang w:val="lv-LV"/>
        </w:rPr>
      </w:pPr>
    </w:p>
    <w:p w14:paraId="32BCD45B" w14:textId="77777777" w:rsidR="001254D0" w:rsidRPr="001254D0" w:rsidRDefault="001254D0" w:rsidP="001254D0">
      <w:pPr>
        <w:jc w:val="both"/>
        <w:rPr>
          <w:sz w:val="22"/>
          <w:szCs w:val="22"/>
          <w:lang w:val="lv-LV"/>
        </w:rPr>
      </w:pPr>
      <w:r w:rsidRPr="001254D0">
        <w:rPr>
          <w:sz w:val="22"/>
          <w:szCs w:val="22"/>
          <w:lang w:val="lv-LV"/>
        </w:rPr>
        <w:t xml:space="preserve">Uzglabāt temperatūrā līdz 25 </w:t>
      </w:r>
      <w:r w:rsidRPr="001254D0">
        <w:rPr>
          <w:lang w:val="lv-LV"/>
        </w:rPr>
        <w:t>°C</w:t>
      </w:r>
      <w:r w:rsidRPr="001254D0">
        <w:rPr>
          <w:sz w:val="22"/>
          <w:szCs w:val="22"/>
          <w:lang w:val="lv-LV"/>
        </w:rPr>
        <w:t>.</w:t>
      </w:r>
    </w:p>
    <w:p w14:paraId="112B6F5E" w14:textId="77777777" w:rsidR="001254D0" w:rsidRPr="001254D0" w:rsidRDefault="001254D0" w:rsidP="001254D0">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sz w:val="22"/>
          <w:szCs w:val="22"/>
          <w:lang w:val="lv-LV"/>
        </w:rPr>
      </w:pPr>
      <w:r w:rsidRPr="001254D0">
        <w:rPr>
          <w:sz w:val="22"/>
          <w:szCs w:val="22"/>
          <w:lang w:val="lv-LV"/>
        </w:rPr>
        <w:t>Pēc atvēršanas uzglabāt ledusskapī.</w:t>
      </w:r>
    </w:p>
    <w:p w14:paraId="4A5C277D" w14:textId="77777777" w:rsidR="001254D0" w:rsidRPr="001254D0" w:rsidRDefault="001254D0" w:rsidP="001254D0">
      <w:pPr>
        <w:pStyle w:val="Default"/>
        <w:jc w:val="both"/>
        <w:rPr>
          <w:sz w:val="22"/>
          <w:szCs w:val="22"/>
          <w:lang w:val="lv-LV"/>
        </w:rPr>
      </w:pPr>
      <w:r w:rsidRPr="001254D0">
        <w:rPr>
          <w:sz w:val="22"/>
          <w:szCs w:val="22"/>
          <w:lang w:val="lv-LV"/>
        </w:rPr>
        <w:t xml:space="preserve">Sargāt no tiešiem saules stariem. </w:t>
      </w:r>
    </w:p>
    <w:p w14:paraId="4C63C50B" w14:textId="77777777" w:rsidR="001254D0" w:rsidRPr="001254D0" w:rsidRDefault="001254D0" w:rsidP="001254D0">
      <w:pPr>
        <w:jc w:val="both"/>
        <w:rPr>
          <w:i/>
          <w:color w:val="008000"/>
          <w:szCs w:val="22"/>
          <w:lang w:val="lv-LV"/>
        </w:rPr>
      </w:pPr>
      <w:r w:rsidRPr="001254D0">
        <w:rPr>
          <w:sz w:val="22"/>
          <w:szCs w:val="22"/>
          <w:lang w:val="lv-LV"/>
        </w:rPr>
        <w:t>Uzglabāt cieši noslēgtā iepakojumā.</w:t>
      </w:r>
    </w:p>
    <w:p w14:paraId="2A8B20A6" w14:textId="77777777" w:rsidR="001254D0" w:rsidRPr="001254D0" w:rsidRDefault="001254D0" w:rsidP="001254D0">
      <w:pPr>
        <w:jc w:val="both"/>
        <w:rPr>
          <w:sz w:val="22"/>
          <w:szCs w:val="22"/>
          <w:lang w:val="lv-LV"/>
        </w:rPr>
      </w:pPr>
    </w:p>
    <w:p w14:paraId="36703821" w14:textId="77777777" w:rsidR="001254D0" w:rsidRPr="001254D0" w:rsidRDefault="001254D0" w:rsidP="001254D0">
      <w:pPr>
        <w:jc w:val="both"/>
        <w:rPr>
          <w:sz w:val="22"/>
          <w:szCs w:val="22"/>
          <w:lang w:val="lv-LV"/>
        </w:rPr>
      </w:pPr>
    </w:p>
    <w:p w14:paraId="0A2609D5" w14:textId="77777777" w:rsidR="001254D0" w:rsidRPr="001254D0" w:rsidRDefault="001254D0" w:rsidP="001254D0">
      <w:pPr>
        <w:pStyle w:val="Style2"/>
        <w:jc w:val="both"/>
      </w:pPr>
      <w:r w:rsidRPr="001254D0">
        <w:t>10.</w:t>
      </w:r>
      <w:r w:rsidRPr="001254D0">
        <w:tab/>
        <w:t>VĀRDI “PIRMS LIETOŠANAS IZLASIET LIETOŠANAS INSTRUKCIJU”</w:t>
      </w:r>
    </w:p>
    <w:p w14:paraId="7053DA90" w14:textId="77777777" w:rsidR="001254D0" w:rsidRPr="001254D0" w:rsidRDefault="001254D0" w:rsidP="001254D0">
      <w:pPr>
        <w:jc w:val="both"/>
        <w:rPr>
          <w:sz w:val="22"/>
          <w:szCs w:val="22"/>
          <w:lang w:val="lv-LV"/>
        </w:rPr>
      </w:pPr>
    </w:p>
    <w:p w14:paraId="5BF4AA44" w14:textId="77777777" w:rsidR="001254D0" w:rsidRPr="001254D0" w:rsidRDefault="001254D0" w:rsidP="001254D0">
      <w:pPr>
        <w:jc w:val="both"/>
        <w:rPr>
          <w:sz w:val="22"/>
          <w:szCs w:val="22"/>
          <w:lang w:val="lv-LV"/>
        </w:rPr>
      </w:pPr>
      <w:r w:rsidRPr="001254D0">
        <w:rPr>
          <w:sz w:val="22"/>
          <w:szCs w:val="22"/>
          <w:lang w:val="lv-LV"/>
        </w:rPr>
        <w:t>Pirms lietošanas izlasiet lietošanas instrukciju.</w:t>
      </w:r>
    </w:p>
    <w:p w14:paraId="5434D888" w14:textId="77777777" w:rsidR="001254D0" w:rsidRPr="001254D0" w:rsidRDefault="001254D0" w:rsidP="001254D0">
      <w:pPr>
        <w:jc w:val="both"/>
        <w:rPr>
          <w:sz w:val="22"/>
          <w:szCs w:val="22"/>
          <w:lang w:val="lv-LV"/>
        </w:rPr>
      </w:pPr>
    </w:p>
    <w:p w14:paraId="0A63AD7B" w14:textId="77777777" w:rsidR="001254D0" w:rsidRPr="001254D0" w:rsidRDefault="001254D0" w:rsidP="001254D0">
      <w:pPr>
        <w:jc w:val="both"/>
        <w:rPr>
          <w:sz w:val="22"/>
          <w:szCs w:val="22"/>
          <w:lang w:val="lv-LV"/>
        </w:rPr>
      </w:pPr>
    </w:p>
    <w:p w14:paraId="2D02F385" w14:textId="77777777" w:rsidR="001254D0" w:rsidRPr="001254D0" w:rsidRDefault="001254D0" w:rsidP="001254D0">
      <w:pPr>
        <w:pStyle w:val="Style2"/>
        <w:jc w:val="both"/>
      </w:pPr>
      <w:r w:rsidRPr="001254D0">
        <w:t>11.</w:t>
      </w:r>
      <w:r w:rsidRPr="001254D0">
        <w:tab/>
        <w:t>VĀRDI “LIETOŠANAI DZĪVNIEKIEM”</w:t>
      </w:r>
    </w:p>
    <w:p w14:paraId="6544F2C1" w14:textId="77777777" w:rsidR="001254D0" w:rsidRPr="001254D0" w:rsidRDefault="001254D0" w:rsidP="001254D0">
      <w:pPr>
        <w:jc w:val="both"/>
        <w:rPr>
          <w:sz w:val="22"/>
          <w:szCs w:val="22"/>
          <w:lang w:val="lv-LV"/>
        </w:rPr>
      </w:pPr>
    </w:p>
    <w:p w14:paraId="2121D438" w14:textId="77777777" w:rsidR="001254D0" w:rsidRPr="001254D0" w:rsidRDefault="001254D0" w:rsidP="001254D0">
      <w:pPr>
        <w:jc w:val="both"/>
        <w:rPr>
          <w:sz w:val="22"/>
          <w:szCs w:val="22"/>
          <w:lang w:val="lv-LV"/>
        </w:rPr>
      </w:pPr>
      <w:r w:rsidRPr="001254D0">
        <w:rPr>
          <w:sz w:val="22"/>
          <w:szCs w:val="22"/>
          <w:lang w:val="lv-LV"/>
        </w:rPr>
        <w:t>Lietošanai dzīvniekiem.</w:t>
      </w:r>
    </w:p>
    <w:p w14:paraId="29D736B8" w14:textId="77777777" w:rsidR="001254D0" w:rsidRPr="001254D0" w:rsidRDefault="001254D0" w:rsidP="001254D0">
      <w:pPr>
        <w:jc w:val="both"/>
        <w:rPr>
          <w:sz w:val="22"/>
          <w:szCs w:val="22"/>
          <w:lang w:val="lv-LV"/>
        </w:rPr>
      </w:pPr>
    </w:p>
    <w:p w14:paraId="405B0A89" w14:textId="77777777" w:rsidR="001254D0" w:rsidRPr="001254D0" w:rsidRDefault="001254D0" w:rsidP="001254D0">
      <w:pPr>
        <w:jc w:val="both"/>
        <w:rPr>
          <w:sz w:val="22"/>
          <w:szCs w:val="22"/>
          <w:lang w:val="lv-LV"/>
        </w:rPr>
      </w:pPr>
    </w:p>
    <w:p w14:paraId="7FAFED80" w14:textId="77777777" w:rsidR="001254D0" w:rsidRPr="001254D0" w:rsidRDefault="001254D0" w:rsidP="001254D0">
      <w:pPr>
        <w:pStyle w:val="Style2"/>
        <w:jc w:val="both"/>
      </w:pPr>
      <w:r w:rsidRPr="001254D0">
        <w:t>12.</w:t>
      </w:r>
      <w:r w:rsidRPr="001254D0">
        <w:tab/>
        <w:t>VĀRDI “UZGLABĀT BĒRNIEM NEREDZAMĀ UN NEPIEEJAMĀ VIETĀ”</w:t>
      </w:r>
    </w:p>
    <w:p w14:paraId="1B374F7F" w14:textId="77777777" w:rsidR="001254D0" w:rsidRPr="001254D0" w:rsidRDefault="001254D0" w:rsidP="001254D0">
      <w:pPr>
        <w:jc w:val="both"/>
        <w:rPr>
          <w:sz w:val="22"/>
          <w:szCs w:val="22"/>
          <w:lang w:val="lv-LV"/>
        </w:rPr>
      </w:pPr>
    </w:p>
    <w:p w14:paraId="33F188B0" w14:textId="77777777" w:rsidR="001254D0" w:rsidRPr="001254D0" w:rsidRDefault="001254D0" w:rsidP="001254D0">
      <w:pPr>
        <w:jc w:val="both"/>
        <w:rPr>
          <w:sz w:val="22"/>
          <w:szCs w:val="22"/>
          <w:lang w:val="lv-LV"/>
        </w:rPr>
      </w:pPr>
      <w:r w:rsidRPr="001254D0">
        <w:rPr>
          <w:sz w:val="22"/>
          <w:szCs w:val="22"/>
          <w:lang w:val="lv-LV"/>
        </w:rPr>
        <w:t>Uzglabāt bērniem neredzamā un nepieejamā vietā.</w:t>
      </w:r>
    </w:p>
    <w:p w14:paraId="5415A1B3" w14:textId="77777777" w:rsidR="001254D0" w:rsidRPr="001254D0" w:rsidRDefault="001254D0" w:rsidP="001254D0">
      <w:pPr>
        <w:jc w:val="both"/>
        <w:rPr>
          <w:sz w:val="22"/>
          <w:szCs w:val="22"/>
          <w:lang w:val="lv-LV"/>
        </w:rPr>
      </w:pPr>
    </w:p>
    <w:p w14:paraId="5CE94118" w14:textId="77777777" w:rsidR="001254D0" w:rsidRPr="001254D0" w:rsidRDefault="001254D0" w:rsidP="001254D0">
      <w:pPr>
        <w:jc w:val="both"/>
        <w:rPr>
          <w:sz w:val="22"/>
          <w:szCs w:val="22"/>
          <w:lang w:val="lv-LV"/>
        </w:rPr>
      </w:pPr>
    </w:p>
    <w:p w14:paraId="7B73133A" w14:textId="77777777" w:rsidR="001254D0" w:rsidRPr="001254D0" w:rsidRDefault="001254D0" w:rsidP="001254D0">
      <w:pPr>
        <w:pStyle w:val="Style2"/>
        <w:jc w:val="both"/>
      </w:pPr>
      <w:r w:rsidRPr="001254D0">
        <w:t>13.</w:t>
      </w:r>
      <w:r w:rsidRPr="001254D0">
        <w:tab/>
        <w:t xml:space="preserve">TIRDZNIECĪBAS ATĻAUJAS TURĒTĀJS </w:t>
      </w:r>
    </w:p>
    <w:p w14:paraId="08B58C4A" w14:textId="77777777" w:rsidR="001254D0" w:rsidRPr="001254D0" w:rsidRDefault="001254D0" w:rsidP="001254D0">
      <w:pPr>
        <w:jc w:val="both"/>
        <w:rPr>
          <w:sz w:val="22"/>
          <w:szCs w:val="22"/>
          <w:lang w:val="lv-LV"/>
        </w:rPr>
      </w:pPr>
    </w:p>
    <w:p w14:paraId="37D39BDF" w14:textId="25EFA3BB" w:rsidR="001254D0" w:rsidRPr="001254D0" w:rsidRDefault="001254D0" w:rsidP="001254D0">
      <w:pPr>
        <w:jc w:val="both"/>
        <w:rPr>
          <w:sz w:val="22"/>
          <w:szCs w:val="22"/>
          <w:lang w:val="lv-LV"/>
        </w:rPr>
      </w:pPr>
      <w:proofErr w:type="spellStart"/>
      <w:r w:rsidRPr="001254D0">
        <w:rPr>
          <w:sz w:val="22"/>
          <w:szCs w:val="22"/>
          <w:lang w:val="lv-LV"/>
        </w:rPr>
        <w:t>Interchemie</w:t>
      </w:r>
      <w:proofErr w:type="spellEnd"/>
      <w:r w:rsidRPr="001254D0">
        <w:rPr>
          <w:sz w:val="22"/>
          <w:szCs w:val="22"/>
          <w:lang w:val="lv-LV"/>
        </w:rPr>
        <w:t xml:space="preserve"> </w:t>
      </w:r>
      <w:proofErr w:type="spellStart"/>
      <w:r w:rsidRPr="001254D0">
        <w:rPr>
          <w:sz w:val="22"/>
          <w:szCs w:val="22"/>
          <w:lang w:val="lv-LV"/>
        </w:rPr>
        <w:t>werken</w:t>
      </w:r>
      <w:proofErr w:type="spellEnd"/>
      <w:r w:rsidRPr="001254D0">
        <w:rPr>
          <w:sz w:val="22"/>
          <w:szCs w:val="22"/>
          <w:lang w:val="lv-LV"/>
        </w:rPr>
        <w:t xml:space="preserve"> </w:t>
      </w:r>
      <w:proofErr w:type="spellStart"/>
      <w:r w:rsidRPr="001254D0">
        <w:rPr>
          <w:sz w:val="22"/>
          <w:szCs w:val="22"/>
          <w:lang w:val="lv-LV"/>
        </w:rPr>
        <w:t>De</w:t>
      </w:r>
      <w:proofErr w:type="spellEnd"/>
      <w:r w:rsidRPr="001254D0">
        <w:rPr>
          <w:sz w:val="22"/>
          <w:szCs w:val="22"/>
          <w:lang w:val="lv-LV"/>
        </w:rPr>
        <w:t xml:space="preserve"> </w:t>
      </w:r>
      <w:proofErr w:type="spellStart"/>
      <w:r w:rsidRPr="001254D0">
        <w:rPr>
          <w:sz w:val="22"/>
          <w:szCs w:val="22"/>
          <w:lang w:val="lv-LV"/>
        </w:rPr>
        <w:t>Adelaar</w:t>
      </w:r>
      <w:proofErr w:type="spellEnd"/>
      <w:r w:rsidRPr="001254D0">
        <w:rPr>
          <w:sz w:val="22"/>
          <w:szCs w:val="22"/>
          <w:lang w:val="lv-LV"/>
        </w:rPr>
        <w:t xml:space="preserve"> </w:t>
      </w:r>
      <w:proofErr w:type="spellStart"/>
      <w:r w:rsidRPr="001254D0">
        <w:rPr>
          <w:sz w:val="22"/>
          <w:szCs w:val="22"/>
          <w:lang w:val="lv-LV"/>
        </w:rPr>
        <w:t>Eesti</w:t>
      </w:r>
      <w:proofErr w:type="spellEnd"/>
      <w:r w:rsidRPr="001254D0">
        <w:rPr>
          <w:sz w:val="22"/>
          <w:szCs w:val="22"/>
          <w:lang w:val="lv-LV"/>
        </w:rPr>
        <w:t xml:space="preserve"> AS</w:t>
      </w:r>
    </w:p>
    <w:p w14:paraId="4C0F7B33" w14:textId="77777777" w:rsidR="001254D0" w:rsidRPr="001254D0" w:rsidRDefault="001254D0" w:rsidP="001254D0">
      <w:pPr>
        <w:jc w:val="both"/>
        <w:rPr>
          <w:sz w:val="22"/>
          <w:szCs w:val="22"/>
          <w:lang w:val="lv-LV"/>
        </w:rPr>
      </w:pPr>
    </w:p>
    <w:p w14:paraId="08F62E6B" w14:textId="77777777" w:rsidR="001254D0" w:rsidRPr="001254D0" w:rsidRDefault="001254D0" w:rsidP="001254D0">
      <w:pPr>
        <w:jc w:val="both"/>
        <w:rPr>
          <w:sz w:val="22"/>
          <w:szCs w:val="22"/>
          <w:lang w:val="lv-LV"/>
        </w:rPr>
      </w:pPr>
    </w:p>
    <w:p w14:paraId="675F7F02" w14:textId="77777777" w:rsidR="001254D0" w:rsidRPr="001254D0" w:rsidRDefault="001254D0" w:rsidP="001254D0">
      <w:pPr>
        <w:pStyle w:val="Style2"/>
        <w:jc w:val="both"/>
      </w:pPr>
      <w:r w:rsidRPr="001254D0">
        <w:t>14.</w:t>
      </w:r>
      <w:r w:rsidRPr="001254D0">
        <w:tab/>
        <w:t>TIRDZNIECĪBAS ATĻAUJAS NUMURI</w:t>
      </w:r>
    </w:p>
    <w:p w14:paraId="55985C26" w14:textId="77777777" w:rsidR="001254D0" w:rsidRPr="001254D0" w:rsidRDefault="001254D0" w:rsidP="001254D0">
      <w:pPr>
        <w:jc w:val="both"/>
        <w:rPr>
          <w:sz w:val="22"/>
          <w:szCs w:val="22"/>
          <w:lang w:val="lv-LV"/>
        </w:rPr>
      </w:pPr>
    </w:p>
    <w:p w14:paraId="5113F146" w14:textId="77777777" w:rsidR="001254D0" w:rsidRPr="001254D0" w:rsidRDefault="001254D0" w:rsidP="001254D0">
      <w:pPr>
        <w:jc w:val="both"/>
        <w:rPr>
          <w:sz w:val="22"/>
          <w:szCs w:val="22"/>
          <w:lang w:val="lv-LV"/>
        </w:rPr>
      </w:pPr>
      <w:r w:rsidRPr="001254D0">
        <w:rPr>
          <w:sz w:val="22"/>
          <w:szCs w:val="22"/>
          <w:lang w:val="lv-LV"/>
        </w:rPr>
        <w:t>V/NRP/12/0044</w:t>
      </w:r>
    </w:p>
    <w:p w14:paraId="051BF19C" w14:textId="77777777" w:rsidR="001254D0" w:rsidRPr="001254D0" w:rsidRDefault="001254D0" w:rsidP="001254D0">
      <w:pPr>
        <w:jc w:val="both"/>
        <w:rPr>
          <w:sz w:val="22"/>
          <w:szCs w:val="22"/>
          <w:lang w:val="lv-LV"/>
        </w:rPr>
      </w:pPr>
    </w:p>
    <w:p w14:paraId="1C10A5B9" w14:textId="77777777" w:rsidR="001254D0" w:rsidRPr="001254D0" w:rsidRDefault="001254D0" w:rsidP="001254D0">
      <w:pPr>
        <w:jc w:val="both"/>
        <w:rPr>
          <w:sz w:val="22"/>
          <w:szCs w:val="22"/>
          <w:lang w:val="lv-LV"/>
        </w:rPr>
      </w:pPr>
    </w:p>
    <w:p w14:paraId="45B25896" w14:textId="77777777" w:rsidR="001254D0" w:rsidRPr="001254D0" w:rsidRDefault="001254D0" w:rsidP="001254D0">
      <w:pPr>
        <w:pStyle w:val="Style2"/>
        <w:jc w:val="both"/>
      </w:pPr>
      <w:r w:rsidRPr="001254D0">
        <w:t>15.</w:t>
      </w:r>
      <w:r w:rsidRPr="001254D0">
        <w:tab/>
        <w:t>SĒRIJAS NUMURS</w:t>
      </w:r>
    </w:p>
    <w:p w14:paraId="65FD5D0A" w14:textId="77777777" w:rsidR="001254D0" w:rsidRPr="001254D0" w:rsidRDefault="001254D0" w:rsidP="001254D0">
      <w:pPr>
        <w:jc w:val="both"/>
        <w:rPr>
          <w:sz w:val="22"/>
          <w:szCs w:val="22"/>
          <w:lang w:val="lv-LV"/>
        </w:rPr>
      </w:pPr>
    </w:p>
    <w:p w14:paraId="43E72DB6" w14:textId="77777777" w:rsidR="001254D0" w:rsidRPr="001254D0" w:rsidRDefault="001254D0" w:rsidP="001254D0">
      <w:pPr>
        <w:jc w:val="both"/>
        <w:rPr>
          <w:sz w:val="22"/>
          <w:szCs w:val="22"/>
          <w:lang w:val="lv-LV"/>
        </w:rPr>
      </w:pPr>
      <w:proofErr w:type="spellStart"/>
      <w:r w:rsidRPr="001254D0">
        <w:rPr>
          <w:sz w:val="22"/>
          <w:szCs w:val="22"/>
          <w:lang w:val="lv-LV"/>
        </w:rPr>
        <w:t>Lot</w:t>
      </w:r>
      <w:proofErr w:type="spellEnd"/>
      <w:r w:rsidRPr="001254D0">
        <w:rPr>
          <w:sz w:val="22"/>
          <w:szCs w:val="22"/>
          <w:lang w:val="lv-LV"/>
        </w:rPr>
        <w:t xml:space="preserve"> {numurs}</w:t>
      </w:r>
    </w:p>
    <w:p w14:paraId="16D17A3C" w14:textId="77777777" w:rsidR="001254D0" w:rsidRPr="001254D0" w:rsidRDefault="001254D0" w:rsidP="001254D0">
      <w:pPr>
        <w:jc w:val="both"/>
        <w:rPr>
          <w:sz w:val="22"/>
          <w:szCs w:val="22"/>
          <w:lang w:val="lv-LV"/>
        </w:rPr>
      </w:pPr>
      <w:r w:rsidRPr="001254D0">
        <w:rPr>
          <w:sz w:val="22"/>
          <w:szCs w:val="22"/>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254D0" w:rsidRPr="001254D0" w14:paraId="0AD6AEBC" w14:textId="77777777" w:rsidTr="002608D3">
        <w:trPr>
          <w:trHeight w:val="977"/>
        </w:trPr>
        <w:tc>
          <w:tcPr>
            <w:tcW w:w="9214" w:type="dxa"/>
            <w:tcBorders>
              <w:bottom w:val="single" w:sz="4" w:space="0" w:color="auto"/>
            </w:tcBorders>
          </w:tcPr>
          <w:p w14:paraId="7D4AFE79" w14:textId="77777777" w:rsidR="001254D0" w:rsidRPr="001254D0" w:rsidRDefault="001254D0" w:rsidP="001254D0">
            <w:pPr>
              <w:jc w:val="both"/>
              <w:rPr>
                <w:b/>
                <w:sz w:val="22"/>
                <w:szCs w:val="22"/>
                <w:lang w:val="lv-LV"/>
              </w:rPr>
            </w:pPr>
            <w:r w:rsidRPr="001254D0">
              <w:rPr>
                <w:b/>
                <w:sz w:val="22"/>
                <w:szCs w:val="22"/>
                <w:lang w:val="lv-LV"/>
              </w:rPr>
              <w:lastRenderedPageBreak/>
              <w:t>UZ</w:t>
            </w:r>
            <w:r w:rsidRPr="001254D0">
              <w:rPr>
                <w:sz w:val="22"/>
                <w:szCs w:val="22"/>
                <w:lang w:val="lv-LV"/>
              </w:rPr>
              <w:t xml:space="preserve"> </w:t>
            </w:r>
            <w:r w:rsidRPr="001254D0">
              <w:rPr>
                <w:b/>
                <w:sz w:val="22"/>
                <w:szCs w:val="22"/>
                <w:lang w:val="lv-LV"/>
              </w:rPr>
              <w:t>TIEŠĀ IEPAKOJUMA NORĀDĀMĀ INFORMĀCIJA</w:t>
            </w:r>
          </w:p>
          <w:p w14:paraId="41116E61" w14:textId="77777777" w:rsidR="001254D0" w:rsidRPr="001254D0" w:rsidRDefault="001254D0" w:rsidP="001254D0">
            <w:pPr>
              <w:jc w:val="both"/>
              <w:rPr>
                <w:sz w:val="22"/>
                <w:szCs w:val="22"/>
                <w:lang w:val="lv-LV"/>
              </w:rPr>
            </w:pPr>
          </w:p>
          <w:p w14:paraId="54C453FB" w14:textId="77777777" w:rsidR="001254D0" w:rsidRPr="001254D0" w:rsidRDefault="001254D0" w:rsidP="001254D0">
            <w:pPr>
              <w:jc w:val="both"/>
              <w:rPr>
                <w:sz w:val="22"/>
                <w:szCs w:val="22"/>
                <w:lang w:val="lv-LV"/>
              </w:rPr>
            </w:pPr>
            <w:r w:rsidRPr="001254D0">
              <w:rPr>
                <w:b/>
                <w:sz w:val="22"/>
                <w:szCs w:val="22"/>
                <w:lang w:val="lv-LV"/>
              </w:rPr>
              <w:t>Stikla flakons 100 ml</w:t>
            </w:r>
          </w:p>
        </w:tc>
      </w:tr>
    </w:tbl>
    <w:p w14:paraId="68FA2102" w14:textId="77777777" w:rsidR="001254D0" w:rsidRPr="001254D0" w:rsidRDefault="001254D0" w:rsidP="001254D0">
      <w:pPr>
        <w:jc w:val="both"/>
        <w:rPr>
          <w:sz w:val="22"/>
          <w:szCs w:val="22"/>
          <w:lang w:val="lv-LV"/>
        </w:rPr>
      </w:pPr>
    </w:p>
    <w:p w14:paraId="5ED14B33" w14:textId="77777777" w:rsidR="001254D0" w:rsidRPr="001254D0" w:rsidRDefault="001254D0" w:rsidP="001254D0">
      <w:pPr>
        <w:pStyle w:val="Style2"/>
        <w:jc w:val="both"/>
      </w:pPr>
      <w:r w:rsidRPr="001254D0">
        <w:t>1.</w:t>
      </w:r>
      <w:r w:rsidRPr="001254D0">
        <w:tab/>
        <w:t>VETERINĀRO ZĀĻU NOSAUKUMS</w:t>
      </w:r>
    </w:p>
    <w:p w14:paraId="1E3EDEF0" w14:textId="77777777" w:rsidR="001254D0" w:rsidRPr="001254D0" w:rsidRDefault="001254D0" w:rsidP="001254D0">
      <w:pPr>
        <w:jc w:val="both"/>
        <w:rPr>
          <w:sz w:val="22"/>
          <w:szCs w:val="22"/>
          <w:lang w:val="lv-LV"/>
        </w:rPr>
      </w:pPr>
    </w:p>
    <w:p w14:paraId="6CFB56E1"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rFonts w:eastAsia="Calibri"/>
          <w:spacing w:val="-3"/>
          <w:sz w:val="22"/>
          <w:szCs w:val="22"/>
          <w:lang w:val="lv-LV"/>
        </w:rPr>
      </w:pPr>
      <w:r w:rsidRPr="001254D0">
        <w:rPr>
          <w:bCs/>
          <w:spacing w:val="-3"/>
          <w:sz w:val="22"/>
          <w:szCs w:val="22"/>
          <w:lang w:val="lv-LV"/>
        </w:rPr>
        <w:t>LV Vitol-140</w:t>
      </w:r>
      <w:r w:rsidRPr="001254D0">
        <w:rPr>
          <w:b/>
          <w:spacing w:val="-3"/>
          <w:sz w:val="22"/>
          <w:szCs w:val="22"/>
          <w:lang w:val="lv-LV"/>
        </w:rPr>
        <w:t xml:space="preserve"> </w:t>
      </w:r>
      <w:r w:rsidRPr="001254D0">
        <w:rPr>
          <w:sz w:val="22"/>
          <w:szCs w:val="22"/>
          <w:lang w:val="lv-LV"/>
        </w:rPr>
        <w:t>šķīdums injekcijām zirgiem, liellopiem, aitām, kazām, cūkām, suņiem un kaķiem</w:t>
      </w:r>
      <w:r w:rsidRPr="001254D0">
        <w:rPr>
          <w:rFonts w:eastAsia="Calibri"/>
          <w:spacing w:val="-3"/>
          <w:sz w:val="22"/>
          <w:szCs w:val="22"/>
          <w:lang w:val="lv-LV"/>
        </w:rPr>
        <w:t xml:space="preserve">  </w:t>
      </w:r>
    </w:p>
    <w:p w14:paraId="0140F0B3" w14:textId="77777777" w:rsidR="001254D0" w:rsidRPr="001254D0" w:rsidRDefault="001254D0" w:rsidP="001254D0">
      <w:pPr>
        <w:jc w:val="both"/>
        <w:rPr>
          <w:sz w:val="22"/>
          <w:szCs w:val="22"/>
          <w:lang w:val="lv-LV"/>
        </w:rPr>
      </w:pPr>
      <w:r w:rsidRPr="001254D0">
        <w:rPr>
          <w:sz w:val="22"/>
          <w:szCs w:val="22"/>
          <w:lang w:val="lv-LV"/>
        </w:rPr>
        <w:t xml:space="preserve"> </w:t>
      </w:r>
    </w:p>
    <w:p w14:paraId="335EB95A" w14:textId="77777777" w:rsidR="001254D0" w:rsidRPr="001254D0" w:rsidRDefault="001254D0" w:rsidP="001254D0">
      <w:pPr>
        <w:jc w:val="both"/>
        <w:rPr>
          <w:sz w:val="22"/>
          <w:szCs w:val="22"/>
          <w:lang w:val="lv-LV"/>
        </w:rPr>
      </w:pPr>
    </w:p>
    <w:p w14:paraId="53F97F9F" w14:textId="77777777" w:rsidR="001254D0" w:rsidRPr="001254D0" w:rsidRDefault="001254D0" w:rsidP="001254D0">
      <w:pPr>
        <w:pStyle w:val="Style2"/>
        <w:jc w:val="both"/>
      </w:pPr>
      <w:r w:rsidRPr="001254D0">
        <w:t>2.</w:t>
      </w:r>
      <w:r w:rsidRPr="001254D0">
        <w:tab/>
        <w:t>INFORMĀCIJA PAR AKTĪVAJĀM VIELĀM</w:t>
      </w:r>
    </w:p>
    <w:p w14:paraId="25A1D882"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p>
    <w:p w14:paraId="4CFBB803"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r w:rsidRPr="001254D0">
        <w:rPr>
          <w:spacing w:val="-3"/>
          <w:sz w:val="22"/>
          <w:szCs w:val="22"/>
          <w:lang w:val="lv-LV"/>
        </w:rPr>
        <w:t>Katrs ml satur:</w:t>
      </w:r>
    </w:p>
    <w:p w14:paraId="6FCF1B30" w14:textId="77777777" w:rsidR="001254D0" w:rsidRPr="001254D0" w:rsidRDefault="001254D0" w:rsidP="001254D0">
      <w:pPr>
        <w:tabs>
          <w:tab w:val="left" w:pos="-720"/>
          <w:tab w:val="left" w:pos="0"/>
          <w:tab w:val="left" w:pos="528"/>
          <w:tab w:val="left" w:pos="739"/>
          <w:tab w:val="left" w:pos="950"/>
          <w:tab w:val="left" w:pos="1200"/>
          <w:tab w:val="left" w:pos="1440"/>
          <w:tab w:val="left" w:pos="1920"/>
          <w:tab w:val="left" w:pos="2760"/>
          <w:tab w:val="left" w:pos="3097"/>
          <w:tab w:val="left" w:pos="3600"/>
          <w:tab w:val="left" w:pos="4058"/>
          <w:tab w:val="left" w:pos="4320"/>
        </w:tabs>
        <w:jc w:val="both"/>
        <w:rPr>
          <w:b/>
          <w:spacing w:val="-3"/>
          <w:sz w:val="22"/>
          <w:szCs w:val="22"/>
          <w:lang w:val="lv-LV"/>
        </w:rPr>
      </w:pPr>
      <w:r w:rsidRPr="001254D0">
        <w:rPr>
          <w:b/>
          <w:spacing w:val="-3"/>
          <w:sz w:val="22"/>
          <w:szCs w:val="22"/>
          <w:lang w:val="lv-LV"/>
        </w:rPr>
        <w:t>Aktīvās vielas:</w:t>
      </w:r>
    </w:p>
    <w:p w14:paraId="7752E0F1" w14:textId="77777777" w:rsidR="001254D0" w:rsidRPr="001254D0" w:rsidRDefault="001254D0" w:rsidP="001254D0">
      <w:pPr>
        <w:tabs>
          <w:tab w:val="left" w:pos="3462"/>
          <w:tab w:val="left" w:pos="7530"/>
        </w:tabs>
        <w:jc w:val="both"/>
        <w:rPr>
          <w:rFonts w:eastAsia="Calibri"/>
          <w:sz w:val="22"/>
          <w:szCs w:val="22"/>
          <w:lang w:val="lv-LV"/>
        </w:rPr>
      </w:pPr>
      <w:proofErr w:type="spellStart"/>
      <w:r w:rsidRPr="001254D0">
        <w:rPr>
          <w:rFonts w:eastAsia="Calibri"/>
          <w:sz w:val="22"/>
          <w:szCs w:val="22"/>
          <w:lang w:val="lv-LV"/>
        </w:rPr>
        <w:t>Retinola</w:t>
      </w:r>
      <w:proofErr w:type="spellEnd"/>
      <w:r w:rsidRPr="001254D0">
        <w:rPr>
          <w:rFonts w:eastAsia="Calibri"/>
          <w:sz w:val="22"/>
          <w:szCs w:val="22"/>
          <w:lang w:val="lv-LV"/>
        </w:rPr>
        <w:t xml:space="preserve"> </w:t>
      </w:r>
      <w:proofErr w:type="spellStart"/>
      <w:r w:rsidRPr="001254D0">
        <w:rPr>
          <w:rFonts w:eastAsia="Calibri"/>
          <w:sz w:val="22"/>
          <w:szCs w:val="22"/>
          <w:lang w:val="lv-LV"/>
        </w:rPr>
        <w:t>palmitāts</w:t>
      </w:r>
      <w:proofErr w:type="spellEnd"/>
      <w:r w:rsidRPr="001254D0">
        <w:rPr>
          <w:rFonts w:eastAsia="Calibri"/>
          <w:sz w:val="22"/>
          <w:szCs w:val="22"/>
          <w:lang w:val="lv-LV"/>
        </w:rPr>
        <w:t xml:space="preserve"> (vitamīns A)</w:t>
      </w:r>
      <w:r w:rsidRPr="001254D0">
        <w:rPr>
          <w:rFonts w:eastAsia="Calibri"/>
          <w:sz w:val="22"/>
          <w:szCs w:val="22"/>
          <w:lang w:val="lv-LV"/>
        </w:rPr>
        <w:tab/>
        <w:t>80 000 SV</w:t>
      </w:r>
    </w:p>
    <w:p w14:paraId="418C7BF4" w14:textId="77777777" w:rsidR="001254D0" w:rsidRPr="001254D0" w:rsidRDefault="001254D0" w:rsidP="001254D0">
      <w:pPr>
        <w:tabs>
          <w:tab w:val="left" w:pos="3462"/>
          <w:tab w:val="left" w:pos="7530"/>
        </w:tabs>
        <w:jc w:val="both"/>
        <w:rPr>
          <w:rFonts w:eastAsia="Calibri"/>
          <w:sz w:val="22"/>
          <w:szCs w:val="22"/>
          <w:lang w:val="lv-LV"/>
        </w:rPr>
      </w:pPr>
      <w:proofErr w:type="spellStart"/>
      <w:r w:rsidRPr="001254D0">
        <w:rPr>
          <w:rFonts w:eastAsia="Calibri"/>
          <w:sz w:val="22"/>
          <w:szCs w:val="22"/>
          <w:lang w:val="lv-LV"/>
        </w:rPr>
        <w:t>Holekalciferols</w:t>
      </w:r>
      <w:proofErr w:type="spellEnd"/>
      <w:r w:rsidRPr="001254D0">
        <w:rPr>
          <w:rFonts w:eastAsia="Calibri"/>
          <w:sz w:val="22"/>
          <w:szCs w:val="22"/>
          <w:lang w:val="lv-LV"/>
        </w:rPr>
        <w:t xml:space="preserve"> (vitamīns D</w:t>
      </w:r>
      <w:r w:rsidRPr="001254D0">
        <w:rPr>
          <w:rFonts w:eastAsia="Calibri"/>
          <w:sz w:val="22"/>
          <w:szCs w:val="22"/>
          <w:vertAlign w:val="subscript"/>
          <w:lang w:val="lv-LV"/>
        </w:rPr>
        <w:t>3</w:t>
      </w:r>
      <w:r w:rsidRPr="001254D0">
        <w:rPr>
          <w:rFonts w:eastAsia="Calibri"/>
          <w:sz w:val="22"/>
          <w:szCs w:val="22"/>
          <w:lang w:val="lv-LV"/>
        </w:rPr>
        <w:t xml:space="preserve">) </w:t>
      </w:r>
      <w:r w:rsidRPr="001254D0">
        <w:rPr>
          <w:rFonts w:eastAsia="Calibri"/>
          <w:sz w:val="22"/>
          <w:szCs w:val="22"/>
          <w:lang w:val="lv-LV"/>
        </w:rPr>
        <w:tab/>
        <w:t>40 000 SV</w:t>
      </w:r>
    </w:p>
    <w:p w14:paraId="457C29F7" w14:textId="77777777" w:rsidR="001254D0" w:rsidRPr="001254D0" w:rsidRDefault="001254D0" w:rsidP="001254D0">
      <w:pPr>
        <w:tabs>
          <w:tab w:val="left" w:pos="3462"/>
          <w:tab w:val="left" w:pos="7530"/>
        </w:tabs>
        <w:jc w:val="both"/>
        <w:rPr>
          <w:rFonts w:eastAsia="Calibri"/>
          <w:sz w:val="22"/>
          <w:szCs w:val="22"/>
          <w:lang w:val="lv-LV"/>
        </w:rPr>
      </w:pPr>
      <w:r w:rsidRPr="001254D0">
        <w:rPr>
          <w:rFonts w:eastAsia="Calibri"/>
          <w:sz w:val="22"/>
          <w:szCs w:val="22"/>
          <w:lang w:val="lv-LV"/>
        </w:rPr>
        <w:t>Alfa-</w:t>
      </w:r>
      <w:proofErr w:type="spellStart"/>
      <w:r w:rsidRPr="001254D0">
        <w:rPr>
          <w:rFonts w:eastAsia="Calibri"/>
          <w:sz w:val="22"/>
          <w:szCs w:val="22"/>
          <w:lang w:val="lv-LV"/>
        </w:rPr>
        <w:t>tokoferola</w:t>
      </w:r>
      <w:proofErr w:type="spellEnd"/>
      <w:r w:rsidRPr="001254D0">
        <w:rPr>
          <w:rFonts w:eastAsia="Calibri"/>
          <w:sz w:val="22"/>
          <w:szCs w:val="22"/>
          <w:lang w:val="lv-LV"/>
        </w:rPr>
        <w:t xml:space="preserve"> acetāts (vitamīns E) </w:t>
      </w:r>
      <w:r w:rsidRPr="001254D0">
        <w:rPr>
          <w:rFonts w:eastAsia="Calibri"/>
          <w:sz w:val="22"/>
          <w:szCs w:val="22"/>
          <w:lang w:val="lv-LV"/>
        </w:rPr>
        <w:tab/>
        <w:t>20 mg</w:t>
      </w:r>
    </w:p>
    <w:p w14:paraId="4762B8E7" w14:textId="77777777" w:rsidR="001254D0" w:rsidRPr="001254D0" w:rsidRDefault="001254D0" w:rsidP="001254D0">
      <w:pPr>
        <w:tabs>
          <w:tab w:val="left" w:pos="3462"/>
          <w:tab w:val="left" w:pos="7530"/>
        </w:tabs>
        <w:jc w:val="both"/>
        <w:rPr>
          <w:rFonts w:eastAsia="Calibri"/>
          <w:sz w:val="22"/>
          <w:szCs w:val="22"/>
          <w:lang w:val="lv-LV"/>
        </w:rPr>
      </w:pPr>
    </w:p>
    <w:p w14:paraId="315C5D65" w14:textId="77777777" w:rsidR="001254D0" w:rsidRPr="001254D0" w:rsidRDefault="001254D0" w:rsidP="001254D0">
      <w:pPr>
        <w:ind w:right="113"/>
        <w:jc w:val="both"/>
        <w:rPr>
          <w:sz w:val="22"/>
          <w:szCs w:val="22"/>
          <w:lang w:val="lv-LV"/>
        </w:rPr>
      </w:pPr>
    </w:p>
    <w:p w14:paraId="3F77BF9D" w14:textId="77777777" w:rsidR="001254D0" w:rsidRPr="001254D0" w:rsidRDefault="001254D0" w:rsidP="001254D0">
      <w:pPr>
        <w:pStyle w:val="Style2"/>
        <w:jc w:val="both"/>
      </w:pPr>
      <w:r w:rsidRPr="001254D0">
        <w:t>3.</w:t>
      </w:r>
      <w:r w:rsidRPr="001254D0">
        <w:tab/>
        <w:t>MĒRĶSUGAS</w:t>
      </w:r>
    </w:p>
    <w:p w14:paraId="6FFEAE4B" w14:textId="77777777" w:rsidR="001254D0" w:rsidRPr="001254D0" w:rsidRDefault="001254D0" w:rsidP="001254D0">
      <w:pPr>
        <w:ind w:right="113"/>
        <w:jc w:val="both"/>
        <w:rPr>
          <w:sz w:val="22"/>
          <w:szCs w:val="22"/>
          <w:lang w:val="lv-LV"/>
        </w:rPr>
      </w:pPr>
    </w:p>
    <w:p w14:paraId="18715F4C"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r w:rsidRPr="001254D0">
        <w:rPr>
          <w:sz w:val="22"/>
          <w:szCs w:val="22"/>
          <w:highlight w:val="lightGray"/>
          <w:lang w:val="lv-LV"/>
        </w:rPr>
        <w:t>Zirgi, liellopi, aitas, kazas, cūkas, suņi un kaķi.</w:t>
      </w:r>
    </w:p>
    <w:p w14:paraId="50619763" w14:textId="77777777" w:rsidR="001254D0" w:rsidRPr="001254D0" w:rsidRDefault="001254D0" w:rsidP="001254D0">
      <w:pPr>
        <w:ind w:right="113"/>
        <w:jc w:val="both"/>
        <w:rPr>
          <w:sz w:val="22"/>
          <w:szCs w:val="22"/>
          <w:lang w:val="lv-LV"/>
        </w:rPr>
      </w:pPr>
    </w:p>
    <w:p w14:paraId="4AF99452" w14:textId="77777777" w:rsidR="001254D0" w:rsidRPr="001254D0" w:rsidRDefault="001254D0" w:rsidP="001254D0">
      <w:pPr>
        <w:ind w:right="113"/>
        <w:jc w:val="both"/>
        <w:rPr>
          <w:sz w:val="22"/>
          <w:szCs w:val="22"/>
          <w:lang w:val="lv-LV"/>
        </w:rPr>
      </w:pPr>
    </w:p>
    <w:p w14:paraId="63BBE215" w14:textId="77777777" w:rsidR="001254D0" w:rsidRPr="001254D0" w:rsidRDefault="001254D0" w:rsidP="001254D0">
      <w:pPr>
        <w:pStyle w:val="Style2"/>
        <w:jc w:val="both"/>
      </w:pPr>
      <w:r w:rsidRPr="001254D0">
        <w:t>4.</w:t>
      </w:r>
      <w:r w:rsidRPr="001254D0">
        <w:tab/>
        <w:t>LIETOŠANAS VEIDI</w:t>
      </w:r>
    </w:p>
    <w:p w14:paraId="39DD26BB" w14:textId="77777777" w:rsidR="001254D0" w:rsidRPr="001254D0" w:rsidRDefault="001254D0" w:rsidP="001254D0">
      <w:pPr>
        <w:pStyle w:val="EndnoteText"/>
        <w:jc w:val="both"/>
        <w:rPr>
          <w:szCs w:val="22"/>
          <w:lang w:val="lv-LV"/>
        </w:rPr>
      </w:pPr>
    </w:p>
    <w:p w14:paraId="7423AB5F" w14:textId="77777777" w:rsidR="001254D0" w:rsidRPr="001254D0" w:rsidRDefault="001254D0" w:rsidP="001254D0">
      <w:pPr>
        <w:jc w:val="both"/>
        <w:rPr>
          <w:spacing w:val="-3"/>
          <w:sz w:val="22"/>
          <w:szCs w:val="22"/>
          <w:lang w:val="lv-LV"/>
        </w:rPr>
      </w:pPr>
      <w:r w:rsidRPr="001254D0">
        <w:rPr>
          <w:spacing w:val="-3"/>
          <w:sz w:val="22"/>
          <w:szCs w:val="22"/>
          <w:lang w:val="lv-LV"/>
        </w:rPr>
        <w:t xml:space="preserve">Intramuskulārai vai </w:t>
      </w:r>
      <w:proofErr w:type="spellStart"/>
      <w:r w:rsidRPr="001254D0">
        <w:rPr>
          <w:spacing w:val="-3"/>
          <w:sz w:val="22"/>
          <w:szCs w:val="22"/>
          <w:lang w:val="lv-LV"/>
        </w:rPr>
        <w:t>subkutānai</w:t>
      </w:r>
      <w:proofErr w:type="spellEnd"/>
      <w:r w:rsidRPr="001254D0">
        <w:rPr>
          <w:spacing w:val="-3"/>
          <w:sz w:val="22"/>
          <w:szCs w:val="22"/>
          <w:lang w:val="lv-LV"/>
        </w:rPr>
        <w:t xml:space="preserve"> lietošanai. </w:t>
      </w:r>
    </w:p>
    <w:p w14:paraId="17725ABE" w14:textId="77777777" w:rsidR="001254D0" w:rsidRPr="001254D0" w:rsidRDefault="001254D0" w:rsidP="001254D0">
      <w:pPr>
        <w:jc w:val="both"/>
        <w:rPr>
          <w:sz w:val="22"/>
          <w:szCs w:val="22"/>
          <w:lang w:val="lv-LV"/>
        </w:rPr>
      </w:pPr>
    </w:p>
    <w:p w14:paraId="190FEEFC" w14:textId="77777777" w:rsidR="001254D0" w:rsidRPr="001254D0" w:rsidRDefault="001254D0" w:rsidP="001254D0">
      <w:pPr>
        <w:ind w:right="113"/>
        <w:jc w:val="both"/>
        <w:rPr>
          <w:sz w:val="22"/>
          <w:szCs w:val="22"/>
          <w:lang w:val="lv-LV"/>
        </w:rPr>
      </w:pPr>
    </w:p>
    <w:p w14:paraId="135009B9" w14:textId="77777777" w:rsidR="001254D0" w:rsidRPr="001254D0" w:rsidRDefault="001254D0" w:rsidP="001254D0">
      <w:pPr>
        <w:pStyle w:val="Style2"/>
        <w:jc w:val="both"/>
      </w:pPr>
      <w:r w:rsidRPr="001254D0">
        <w:t>5.</w:t>
      </w:r>
      <w:r w:rsidRPr="001254D0">
        <w:tab/>
        <w:t xml:space="preserve">IEROBEŽOJUMU PERIODS </w:t>
      </w:r>
    </w:p>
    <w:p w14:paraId="0091BF53" w14:textId="77777777" w:rsidR="001254D0" w:rsidRPr="001254D0" w:rsidRDefault="001254D0" w:rsidP="001254D0">
      <w:pPr>
        <w:jc w:val="both"/>
        <w:rPr>
          <w:sz w:val="22"/>
          <w:szCs w:val="22"/>
          <w:lang w:val="lv-LV"/>
        </w:rPr>
      </w:pPr>
    </w:p>
    <w:p w14:paraId="726580B5"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sz w:val="22"/>
          <w:szCs w:val="22"/>
          <w:lang w:val="lv-LV"/>
        </w:rPr>
      </w:pPr>
      <w:r w:rsidRPr="001254D0">
        <w:rPr>
          <w:sz w:val="22"/>
          <w:szCs w:val="22"/>
          <w:lang w:val="lv-LV"/>
        </w:rPr>
        <w:t xml:space="preserve">Ierobežojumu periodi: </w:t>
      </w:r>
    </w:p>
    <w:p w14:paraId="3B078A61"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bookmarkStart w:id="18" w:name="_Hlk84430594"/>
      <w:r w:rsidRPr="001254D0">
        <w:rPr>
          <w:rFonts w:eastAsia="Calibri"/>
          <w:spacing w:val="-3"/>
          <w:sz w:val="22"/>
          <w:szCs w:val="22"/>
          <w:lang w:val="lv-LV"/>
        </w:rPr>
        <w:t>Gaļai un blakusproduktiem:</w:t>
      </w:r>
    </w:p>
    <w:p w14:paraId="2B547C89"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r w:rsidRPr="001254D0">
        <w:rPr>
          <w:rFonts w:eastAsia="Calibri"/>
          <w:spacing w:val="-3"/>
          <w:sz w:val="22"/>
          <w:szCs w:val="22"/>
          <w:lang w:val="lv-LV"/>
        </w:rPr>
        <w:t xml:space="preserve">Zirgi, liellopi: 234 dienas. </w:t>
      </w:r>
    </w:p>
    <w:p w14:paraId="633A70AE"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r w:rsidRPr="001254D0">
        <w:rPr>
          <w:rFonts w:eastAsia="Calibri"/>
          <w:spacing w:val="-3"/>
          <w:sz w:val="22"/>
          <w:szCs w:val="22"/>
          <w:lang w:val="lv-LV"/>
        </w:rPr>
        <w:t xml:space="preserve">Cūkas: 224 dienas. </w:t>
      </w:r>
    </w:p>
    <w:p w14:paraId="5401A60A"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r w:rsidRPr="001254D0">
        <w:rPr>
          <w:rFonts w:eastAsia="Calibri"/>
          <w:spacing w:val="-3"/>
          <w:sz w:val="22"/>
          <w:szCs w:val="22"/>
          <w:lang w:val="lv-LV"/>
        </w:rPr>
        <w:t>Aitas, kazas: 185 dienas.</w:t>
      </w:r>
    </w:p>
    <w:p w14:paraId="5E4BBDE0"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p>
    <w:p w14:paraId="1AC017F7" w14:textId="77777777" w:rsidR="001254D0" w:rsidRPr="001254D0" w:rsidRDefault="001254D0" w:rsidP="001254D0">
      <w:pPr>
        <w:tabs>
          <w:tab w:val="left" w:pos="-720"/>
          <w:tab w:val="left" w:pos="0"/>
          <w:tab w:val="left" w:pos="539"/>
          <w:tab w:val="left" w:pos="739"/>
          <w:tab w:val="left" w:pos="950"/>
          <w:tab w:val="left" w:pos="1200"/>
          <w:tab w:val="left" w:pos="1440"/>
          <w:tab w:val="left" w:pos="1920"/>
          <w:tab w:val="left" w:pos="2760"/>
          <w:tab w:val="left" w:pos="3013"/>
          <w:tab w:val="left" w:pos="3600"/>
        </w:tabs>
        <w:jc w:val="both"/>
        <w:rPr>
          <w:rFonts w:eastAsia="Calibri"/>
          <w:spacing w:val="-3"/>
          <w:sz w:val="22"/>
          <w:szCs w:val="22"/>
          <w:lang w:val="lv-LV"/>
        </w:rPr>
      </w:pPr>
      <w:r w:rsidRPr="001254D0">
        <w:rPr>
          <w:rFonts w:eastAsia="Calibri"/>
          <w:spacing w:val="-3"/>
          <w:sz w:val="22"/>
          <w:szCs w:val="22"/>
          <w:lang w:val="lv-LV"/>
        </w:rPr>
        <w:t xml:space="preserve">Pienam: </w:t>
      </w:r>
    </w:p>
    <w:p w14:paraId="56640D2F" w14:textId="77777777" w:rsidR="001254D0" w:rsidRPr="001254D0" w:rsidRDefault="001254D0" w:rsidP="001254D0">
      <w:pPr>
        <w:tabs>
          <w:tab w:val="left" w:pos="-720"/>
          <w:tab w:val="left" w:pos="0"/>
          <w:tab w:val="left" w:pos="539"/>
          <w:tab w:val="left" w:pos="739"/>
          <w:tab w:val="left" w:pos="950"/>
          <w:tab w:val="left" w:pos="1200"/>
          <w:tab w:val="left" w:pos="1440"/>
          <w:tab w:val="left" w:pos="1920"/>
          <w:tab w:val="left" w:pos="2760"/>
          <w:tab w:val="left" w:pos="3013"/>
          <w:tab w:val="left" w:pos="3600"/>
        </w:tabs>
        <w:jc w:val="both"/>
        <w:rPr>
          <w:rFonts w:eastAsia="Calibri"/>
          <w:spacing w:val="-3"/>
          <w:sz w:val="22"/>
          <w:szCs w:val="22"/>
          <w:lang w:val="lv-LV"/>
        </w:rPr>
      </w:pPr>
      <w:r w:rsidRPr="001254D0">
        <w:rPr>
          <w:rFonts w:eastAsia="Calibri"/>
          <w:spacing w:val="-3"/>
          <w:sz w:val="22"/>
          <w:szCs w:val="22"/>
          <w:lang w:val="lv-LV"/>
        </w:rPr>
        <w:t>Zirgi, liellopi, aitas, kazas: 120 stundas (5 dienas).</w:t>
      </w:r>
      <w:bookmarkEnd w:id="18"/>
    </w:p>
    <w:p w14:paraId="575AB597" w14:textId="77777777" w:rsidR="001254D0" w:rsidRPr="001254D0" w:rsidRDefault="001254D0" w:rsidP="001254D0">
      <w:pPr>
        <w:jc w:val="both"/>
        <w:rPr>
          <w:sz w:val="22"/>
          <w:szCs w:val="22"/>
          <w:lang w:val="lv-LV"/>
        </w:rPr>
      </w:pPr>
    </w:p>
    <w:p w14:paraId="4DF542D0" w14:textId="77777777" w:rsidR="001254D0" w:rsidRPr="001254D0" w:rsidRDefault="001254D0" w:rsidP="001254D0">
      <w:pPr>
        <w:ind w:right="113"/>
        <w:jc w:val="both"/>
        <w:rPr>
          <w:sz w:val="22"/>
          <w:szCs w:val="22"/>
          <w:lang w:val="lv-LV"/>
        </w:rPr>
      </w:pPr>
    </w:p>
    <w:p w14:paraId="5511010D" w14:textId="77777777" w:rsidR="001254D0" w:rsidRPr="001254D0" w:rsidRDefault="001254D0" w:rsidP="001254D0">
      <w:pPr>
        <w:pStyle w:val="Style2"/>
        <w:jc w:val="both"/>
      </w:pPr>
      <w:r w:rsidRPr="001254D0">
        <w:t>6.</w:t>
      </w:r>
      <w:r w:rsidRPr="001254D0">
        <w:tab/>
        <w:t>DERĪGUMA TERMIŅŠ</w:t>
      </w:r>
    </w:p>
    <w:p w14:paraId="08622140" w14:textId="77777777" w:rsidR="001254D0" w:rsidRPr="001254D0" w:rsidRDefault="001254D0" w:rsidP="001254D0">
      <w:pPr>
        <w:jc w:val="both"/>
        <w:rPr>
          <w:sz w:val="22"/>
          <w:szCs w:val="22"/>
          <w:lang w:val="lv-LV"/>
        </w:rPr>
      </w:pPr>
    </w:p>
    <w:p w14:paraId="37A23957" w14:textId="77777777" w:rsidR="001254D0" w:rsidRPr="001254D0" w:rsidRDefault="001254D0" w:rsidP="001254D0">
      <w:pPr>
        <w:tabs>
          <w:tab w:val="left" w:pos="-720"/>
          <w:tab w:val="left" w:pos="0"/>
          <w:tab w:val="left" w:pos="528"/>
          <w:tab w:val="left" w:pos="739"/>
          <w:tab w:val="left" w:pos="950"/>
          <w:tab w:val="left" w:pos="1200"/>
          <w:tab w:val="left" w:pos="1440"/>
          <w:tab w:val="left" w:pos="1920"/>
          <w:tab w:val="left" w:pos="2760"/>
          <w:tab w:val="left" w:pos="3097"/>
          <w:tab w:val="left" w:pos="3600"/>
          <w:tab w:val="left" w:pos="4058"/>
          <w:tab w:val="left" w:pos="4320"/>
        </w:tabs>
        <w:jc w:val="both"/>
        <w:rPr>
          <w:spacing w:val="-3"/>
          <w:sz w:val="22"/>
          <w:szCs w:val="22"/>
          <w:lang w:val="lv-LV"/>
        </w:rPr>
      </w:pPr>
      <w:proofErr w:type="spellStart"/>
      <w:r w:rsidRPr="001254D0">
        <w:rPr>
          <w:spacing w:val="-3"/>
          <w:sz w:val="22"/>
          <w:szCs w:val="22"/>
          <w:lang w:val="lv-LV"/>
        </w:rPr>
        <w:t>Exp</w:t>
      </w:r>
      <w:proofErr w:type="spellEnd"/>
      <w:r w:rsidRPr="001254D0">
        <w:rPr>
          <w:spacing w:val="-3"/>
          <w:sz w:val="22"/>
          <w:szCs w:val="22"/>
          <w:lang w:val="lv-LV"/>
        </w:rPr>
        <w:t>. {mēnesis/gads}</w:t>
      </w:r>
    </w:p>
    <w:p w14:paraId="657E9512" w14:textId="77777777" w:rsidR="001254D0" w:rsidRPr="001254D0" w:rsidRDefault="001254D0" w:rsidP="001254D0">
      <w:pPr>
        <w:jc w:val="both"/>
        <w:rPr>
          <w:sz w:val="22"/>
          <w:szCs w:val="22"/>
          <w:lang w:val="lv-LV"/>
        </w:rPr>
      </w:pPr>
      <w:r w:rsidRPr="001254D0">
        <w:rPr>
          <w:sz w:val="22"/>
          <w:szCs w:val="22"/>
          <w:lang w:val="lv-LV"/>
        </w:rPr>
        <w:t>Pēc atvēršanas izlietot 2 nedēļu laikā.</w:t>
      </w:r>
    </w:p>
    <w:p w14:paraId="4429C4E8" w14:textId="77777777" w:rsidR="001254D0" w:rsidRPr="001254D0" w:rsidRDefault="001254D0" w:rsidP="001254D0">
      <w:pPr>
        <w:jc w:val="both"/>
        <w:rPr>
          <w:sz w:val="22"/>
          <w:szCs w:val="22"/>
          <w:lang w:val="lv-LV"/>
        </w:rPr>
      </w:pPr>
    </w:p>
    <w:p w14:paraId="1173CB4E" w14:textId="77777777" w:rsidR="001254D0" w:rsidRPr="001254D0" w:rsidRDefault="001254D0" w:rsidP="001254D0">
      <w:pPr>
        <w:ind w:right="113"/>
        <w:jc w:val="both"/>
        <w:rPr>
          <w:sz w:val="22"/>
          <w:szCs w:val="22"/>
          <w:lang w:val="lv-LV"/>
        </w:rPr>
      </w:pPr>
    </w:p>
    <w:p w14:paraId="224B2CB4" w14:textId="77777777" w:rsidR="001254D0" w:rsidRPr="001254D0" w:rsidRDefault="001254D0" w:rsidP="001254D0">
      <w:pPr>
        <w:pStyle w:val="Style2"/>
        <w:jc w:val="both"/>
      </w:pPr>
      <w:r w:rsidRPr="001254D0">
        <w:t>7.</w:t>
      </w:r>
      <w:r w:rsidRPr="001254D0">
        <w:tab/>
        <w:t>ĪPAŠI UZGLABĀŠANAS NOSACĪJUMI</w:t>
      </w:r>
    </w:p>
    <w:p w14:paraId="38FEC62A" w14:textId="77777777" w:rsidR="001254D0" w:rsidRPr="001254D0" w:rsidRDefault="001254D0" w:rsidP="001254D0">
      <w:pPr>
        <w:jc w:val="both"/>
        <w:rPr>
          <w:sz w:val="22"/>
          <w:szCs w:val="22"/>
          <w:lang w:val="lv-LV"/>
        </w:rPr>
      </w:pPr>
    </w:p>
    <w:p w14:paraId="21050BC2" w14:textId="77777777" w:rsidR="001254D0" w:rsidRPr="001254D0" w:rsidRDefault="001254D0" w:rsidP="001254D0">
      <w:pPr>
        <w:jc w:val="both"/>
        <w:rPr>
          <w:sz w:val="22"/>
          <w:szCs w:val="22"/>
          <w:lang w:val="lv-LV"/>
        </w:rPr>
      </w:pPr>
      <w:r w:rsidRPr="001254D0">
        <w:rPr>
          <w:sz w:val="22"/>
          <w:szCs w:val="22"/>
          <w:lang w:val="lv-LV"/>
        </w:rPr>
        <w:t>Uzglabāt temperatūrā līdz 25 °C.</w:t>
      </w:r>
    </w:p>
    <w:p w14:paraId="59A0C46D" w14:textId="77777777" w:rsidR="001254D0" w:rsidRPr="001254D0" w:rsidRDefault="001254D0" w:rsidP="001254D0">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sz w:val="22"/>
          <w:szCs w:val="22"/>
          <w:lang w:val="lv-LV"/>
        </w:rPr>
      </w:pPr>
      <w:r w:rsidRPr="001254D0">
        <w:rPr>
          <w:sz w:val="22"/>
          <w:szCs w:val="22"/>
          <w:lang w:val="lv-LV"/>
        </w:rPr>
        <w:t>Pēc atvēršanas uzglabāt ledusskapī.</w:t>
      </w:r>
    </w:p>
    <w:p w14:paraId="079C7739" w14:textId="77777777" w:rsidR="001254D0" w:rsidRPr="001254D0" w:rsidRDefault="001254D0" w:rsidP="001254D0">
      <w:pPr>
        <w:pStyle w:val="Default"/>
        <w:jc w:val="both"/>
        <w:rPr>
          <w:sz w:val="22"/>
          <w:szCs w:val="22"/>
          <w:lang w:val="lv-LV"/>
        </w:rPr>
      </w:pPr>
      <w:r w:rsidRPr="001254D0">
        <w:rPr>
          <w:sz w:val="22"/>
          <w:szCs w:val="22"/>
          <w:lang w:val="lv-LV"/>
        </w:rPr>
        <w:t xml:space="preserve">Sargāt no tiešiem saules stariem. </w:t>
      </w:r>
    </w:p>
    <w:p w14:paraId="18966F38" w14:textId="77777777" w:rsidR="001254D0" w:rsidRPr="001254D0" w:rsidRDefault="001254D0" w:rsidP="001254D0">
      <w:pPr>
        <w:jc w:val="both"/>
        <w:rPr>
          <w:i/>
          <w:color w:val="008000"/>
          <w:szCs w:val="22"/>
          <w:lang w:val="lv-LV"/>
        </w:rPr>
      </w:pPr>
      <w:r w:rsidRPr="001254D0">
        <w:rPr>
          <w:sz w:val="22"/>
          <w:szCs w:val="22"/>
          <w:lang w:val="lv-LV"/>
        </w:rPr>
        <w:t>Uzglabāt cieši noslēgtā iepakojumā.</w:t>
      </w:r>
    </w:p>
    <w:p w14:paraId="5E3582F2" w14:textId="77777777" w:rsidR="001254D0" w:rsidRPr="001254D0" w:rsidRDefault="001254D0" w:rsidP="001254D0">
      <w:pPr>
        <w:jc w:val="both"/>
        <w:rPr>
          <w:noProof/>
          <w:sz w:val="22"/>
          <w:szCs w:val="22"/>
          <w:lang w:val="lv-LV"/>
        </w:rPr>
      </w:pPr>
    </w:p>
    <w:p w14:paraId="45ED6251" w14:textId="77777777" w:rsidR="001254D0" w:rsidRPr="001254D0" w:rsidRDefault="001254D0" w:rsidP="001254D0">
      <w:pPr>
        <w:ind w:right="113"/>
        <w:jc w:val="both"/>
        <w:rPr>
          <w:sz w:val="22"/>
          <w:szCs w:val="22"/>
          <w:lang w:val="lv-LV"/>
        </w:rPr>
      </w:pPr>
    </w:p>
    <w:p w14:paraId="3EE1A68D" w14:textId="77777777" w:rsidR="001254D0" w:rsidRPr="001254D0" w:rsidRDefault="001254D0" w:rsidP="001254D0">
      <w:pPr>
        <w:pStyle w:val="Style2"/>
        <w:jc w:val="both"/>
      </w:pPr>
      <w:r w:rsidRPr="001254D0">
        <w:lastRenderedPageBreak/>
        <w:t>8.</w:t>
      </w:r>
      <w:r w:rsidRPr="001254D0">
        <w:tab/>
        <w:t>TIRDZNIECĪBAS ATĻAUJAS TURĒTĀJS</w:t>
      </w:r>
    </w:p>
    <w:p w14:paraId="71BF42FD" w14:textId="77777777" w:rsidR="001254D0" w:rsidRPr="001254D0" w:rsidRDefault="001254D0" w:rsidP="001254D0">
      <w:pPr>
        <w:ind w:right="-318"/>
        <w:jc w:val="both"/>
        <w:rPr>
          <w:sz w:val="22"/>
          <w:szCs w:val="22"/>
          <w:lang w:val="lv-LV"/>
        </w:rPr>
      </w:pPr>
    </w:p>
    <w:p w14:paraId="5179E6F6" w14:textId="77777777" w:rsidR="001254D0" w:rsidRPr="001254D0" w:rsidRDefault="001254D0" w:rsidP="001254D0">
      <w:pPr>
        <w:ind w:right="-318"/>
        <w:jc w:val="both"/>
        <w:rPr>
          <w:sz w:val="22"/>
          <w:szCs w:val="22"/>
          <w:lang w:val="lv-LV"/>
        </w:rPr>
      </w:pPr>
      <w:proofErr w:type="spellStart"/>
      <w:r w:rsidRPr="001254D0">
        <w:rPr>
          <w:sz w:val="22"/>
          <w:szCs w:val="22"/>
          <w:lang w:val="lv-LV"/>
        </w:rPr>
        <w:t>Interchemie</w:t>
      </w:r>
      <w:proofErr w:type="spellEnd"/>
      <w:r w:rsidRPr="001254D0">
        <w:rPr>
          <w:sz w:val="22"/>
          <w:szCs w:val="22"/>
          <w:lang w:val="lv-LV"/>
        </w:rPr>
        <w:t xml:space="preserve"> </w:t>
      </w:r>
      <w:proofErr w:type="spellStart"/>
      <w:r w:rsidRPr="001254D0">
        <w:rPr>
          <w:sz w:val="22"/>
          <w:szCs w:val="22"/>
          <w:lang w:val="lv-LV"/>
        </w:rPr>
        <w:t>werken</w:t>
      </w:r>
      <w:proofErr w:type="spellEnd"/>
      <w:r w:rsidRPr="001254D0">
        <w:rPr>
          <w:sz w:val="22"/>
          <w:szCs w:val="22"/>
          <w:lang w:val="lv-LV"/>
        </w:rPr>
        <w:t xml:space="preserve"> </w:t>
      </w:r>
      <w:proofErr w:type="spellStart"/>
      <w:r w:rsidRPr="001254D0">
        <w:rPr>
          <w:sz w:val="22"/>
          <w:szCs w:val="22"/>
          <w:lang w:val="lv-LV"/>
        </w:rPr>
        <w:t>De</w:t>
      </w:r>
      <w:proofErr w:type="spellEnd"/>
      <w:r w:rsidRPr="001254D0">
        <w:rPr>
          <w:sz w:val="22"/>
          <w:szCs w:val="22"/>
          <w:lang w:val="lv-LV"/>
        </w:rPr>
        <w:t xml:space="preserve"> </w:t>
      </w:r>
      <w:proofErr w:type="spellStart"/>
      <w:r w:rsidRPr="001254D0">
        <w:rPr>
          <w:sz w:val="22"/>
          <w:szCs w:val="22"/>
          <w:lang w:val="lv-LV"/>
        </w:rPr>
        <w:t>Adelaar</w:t>
      </w:r>
      <w:proofErr w:type="spellEnd"/>
      <w:r w:rsidRPr="001254D0">
        <w:rPr>
          <w:sz w:val="22"/>
          <w:szCs w:val="22"/>
          <w:lang w:val="lv-LV"/>
        </w:rPr>
        <w:t xml:space="preserve"> </w:t>
      </w:r>
      <w:proofErr w:type="spellStart"/>
      <w:r w:rsidRPr="001254D0">
        <w:rPr>
          <w:sz w:val="22"/>
          <w:szCs w:val="22"/>
          <w:lang w:val="lv-LV"/>
        </w:rPr>
        <w:t>Eesti</w:t>
      </w:r>
      <w:proofErr w:type="spellEnd"/>
      <w:r w:rsidRPr="001254D0">
        <w:rPr>
          <w:sz w:val="22"/>
          <w:szCs w:val="22"/>
          <w:lang w:val="lv-LV"/>
        </w:rPr>
        <w:t xml:space="preserve"> AS</w:t>
      </w:r>
    </w:p>
    <w:p w14:paraId="4C9E395E" w14:textId="77777777" w:rsidR="001254D0" w:rsidRPr="001254D0" w:rsidRDefault="001254D0" w:rsidP="001254D0">
      <w:pPr>
        <w:ind w:right="113"/>
        <w:jc w:val="both"/>
        <w:rPr>
          <w:sz w:val="22"/>
          <w:szCs w:val="22"/>
          <w:lang w:val="lv-LV"/>
        </w:rPr>
      </w:pPr>
    </w:p>
    <w:p w14:paraId="6D0BA85B" w14:textId="77777777" w:rsidR="001254D0" w:rsidRPr="001254D0" w:rsidRDefault="001254D0" w:rsidP="001254D0">
      <w:pPr>
        <w:ind w:right="113"/>
        <w:jc w:val="both"/>
        <w:rPr>
          <w:sz w:val="22"/>
          <w:szCs w:val="22"/>
          <w:lang w:val="lv-LV"/>
        </w:rPr>
      </w:pPr>
    </w:p>
    <w:p w14:paraId="7346A9C2" w14:textId="77777777" w:rsidR="001254D0" w:rsidRPr="001254D0" w:rsidRDefault="001254D0" w:rsidP="001254D0">
      <w:pPr>
        <w:pStyle w:val="Style2"/>
        <w:jc w:val="both"/>
      </w:pPr>
      <w:bookmarkStart w:id="19" w:name="_Hlk198196227"/>
      <w:r w:rsidRPr="001254D0">
        <w:t>9.</w:t>
      </w:r>
      <w:r w:rsidRPr="001254D0">
        <w:tab/>
        <w:t>SĒRIJAS NUMURS</w:t>
      </w:r>
    </w:p>
    <w:p w14:paraId="78EB7DAC" w14:textId="77777777" w:rsidR="001254D0" w:rsidRPr="001254D0" w:rsidRDefault="001254D0" w:rsidP="001254D0">
      <w:pPr>
        <w:jc w:val="both"/>
        <w:rPr>
          <w:sz w:val="22"/>
          <w:szCs w:val="22"/>
          <w:lang w:val="lv-LV"/>
        </w:rPr>
      </w:pPr>
    </w:p>
    <w:p w14:paraId="44E6F1B1" w14:textId="77777777" w:rsidR="001254D0" w:rsidRPr="001254D0" w:rsidRDefault="001254D0" w:rsidP="001254D0">
      <w:pPr>
        <w:jc w:val="both"/>
        <w:outlineLvl w:val="0"/>
        <w:rPr>
          <w:sz w:val="22"/>
          <w:szCs w:val="22"/>
          <w:lang w:val="lv-LV"/>
        </w:rPr>
      </w:pPr>
      <w:proofErr w:type="spellStart"/>
      <w:r w:rsidRPr="001254D0">
        <w:rPr>
          <w:sz w:val="22"/>
          <w:szCs w:val="22"/>
          <w:lang w:val="lv-LV"/>
        </w:rPr>
        <w:t>Lot</w:t>
      </w:r>
      <w:proofErr w:type="spellEnd"/>
      <w:r w:rsidRPr="001254D0">
        <w:rPr>
          <w:sz w:val="22"/>
          <w:szCs w:val="22"/>
          <w:lang w:val="lv-LV"/>
        </w:rPr>
        <w:t xml:space="preserve"> {numurs}</w:t>
      </w:r>
    </w:p>
    <w:bookmarkEnd w:id="19"/>
    <w:p w14:paraId="6AD2DC0E" w14:textId="77777777" w:rsidR="001254D0" w:rsidRPr="001254D0" w:rsidRDefault="001254D0" w:rsidP="001254D0">
      <w:pPr>
        <w:tabs>
          <w:tab w:val="left" w:pos="720"/>
        </w:tabs>
        <w:ind w:right="113"/>
        <w:jc w:val="both"/>
        <w:rPr>
          <w:color w:val="000000"/>
          <w:sz w:val="22"/>
          <w:szCs w:val="22"/>
          <w:lang w:val="lv-LV"/>
        </w:rPr>
      </w:pPr>
    </w:p>
    <w:p w14:paraId="32FCD905" w14:textId="641F7FBA" w:rsidR="001254D0" w:rsidRPr="001254D0" w:rsidRDefault="001254D0" w:rsidP="001254D0">
      <w:pPr>
        <w:jc w:val="both"/>
        <w:rPr>
          <w:sz w:val="22"/>
          <w:szCs w:val="22"/>
          <w:lang w:val="lv-LV"/>
        </w:rPr>
      </w:pPr>
      <w:r w:rsidRPr="001254D0">
        <w:rPr>
          <w:sz w:val="22"/>
          <w:szCs w:val="22"/>
          <w:lang w:val="lv-LV"/>
        </w:rPr>
        <w:br w:type="page"/>
      </w:r>
    </w:p>
    <w:p w14:paraId="50E4F74C" w14:textId="77777777" w:rsidR="001254D0" w:rsidRPr="001254D0" w:rsidRDefault="001254D0" w:rsidP="001254D0">
      <w:pPr>
        <w:tabs>
          <w:tab w:val="left" w:pos="720"/>
        </w:tabs>
        <w:ind w:right="113"/>
        <w:jc w:val="both"/>
        <w:rPr>
          <w:color w:val="000000"/>
          <w:sz w:val="22"/>
          <w:szCs w:val="22"/>
          <w:lang w:val="lv-LV"/>
        </w:rPr>
      </w:pPr>
    </w:p>
    <w:p w14:paraId="7AEFFD17" w14:textId="77777777" w:rsidR="001254D0" w:rsidRPr="001254D0" w:rsidRDefault="001254D0" w:rsidP="001254D0">
      <w:pPr>
        <w:tabs>
          <w:tab w:val="left" w:pos="720"/>
        </w:tabs>
        <w:ind w:right="113"/>
        <w:jc w:val="both"/>
        <w:rPr>
          <w:color w:val="000000"/>
          <w:sz w:val="22"/>
          <w:szCs w:val="22"/>
          <w:lang w:val="lv-LV"/>
        </w:rPr>
      </w:pPr>
    </w:p>
    <w:p w14:paraId="63CD5D6E" w14:textId="77777777" w:rsidR="001254D0" w:rsidRPr="001254D0" w:rsidRDefault="001254D0" w:rsidP="001254D0">
      <w:pPr>
        <w:tabs>
          <w:tab w:val="left" w:pos="720"/>
        </w:tabs>
        <w:ind w:right="113"/>
        <w:jc w:val="both"/>
        <w:rPr>
          <w:color w:val="000000"/>
          <w:sz w:val="22"/>
          <w:szCs w:val="22"/>
          <w:lang w:val="lv-LV"/>
        </w:rPr>
      </w:pPr>
    </w:p>
    <w:p w14:paraId="58862B63" w14:textId="77777777" w:rsidR="001254D0" w:rsidRPr="001254D0" w:rsidRDefault="001254D0" w:rsidP="001254D0">
      <w:pPr>
        <w:tabs>
          <w:tab w:val="left" w:pos="720"/>
        </w:tabs>
        <w:ind w:right="113"/>
        <w:jc w:val="both"/>
        <w:rPr>
          <w:color w:val="000000"/>
          <w:sz w:val="22"/>
          <w:szCs w:val="22"/>
          <w:lang w:val="lv-LV"/>
        </w:rPr>
      </w:pPr>
    </w:p>
    <w:p w14:paraId="2E3B5A6B" w14:textId="77777777" w:rsidR="001254D0" w:rsidRPr="001254D0" w:rsidRDefault="001254D0" w:rsidP="001254D0">
      <w:pPr>
        <w:tabs>
          <w:tab w:val="left" w:pos="720"/>
        </w:tabs>
        <w:ind w:right="113"/>
        <w:jc w:val="both"/>
        <w:rPr>
          <w:color w:val="000000"/>
          <w:sz w:val="22"/>
          <w:szCs w:val="22"/>
          <w:lang w:val="lv-LV"/>
        </w:rPr>
      </w:pPr>
    </w:p>
    <w:p w14:paraId="36089277" w14:textId="77777777" w:rsidR="001254D0" w:rsidRPr="001254D0" w:rsidRDefault="001254D0" w:rsidP="001254D0">
      <w:pPr>
        <w:tabs>
          <w:tab w:val="left" w:pos="720"/>
        </w:tabs>
        <w:ind w:right="113"/>
        <w:jc w:val="both"/>
        <w:rPr>
          <w:color w:val="000000"/>
          <w:sz w:val="22"/>
          <w:szCs w:val="22"/>
          <w:lang w:val="lv-LV"/>
        </w:rPr>
      </w:pPr>
    </w:p>
    <w:p w14:paraId="01E79FAC" w14:textId="77777777" w:rsidR="001254D0" w:rsidRPr="001254D0" w:rsidRDefault="001254D0" w:rsidP="001254D0">
      <w:pPr>
        <w:tabs>
          <w:tab w:val="left" w:pos="720"/>
        </w:tabs>
        <w:ind w:right="113"/>
        <w:jc w:val="both"/>
        <w:rPr>
          <w:color w:val="000000"/>
          <w:sz w:val="22"/>
          <w:szCs w:val="22"/>
          <w:lang w:val="lv-LV"/>
        </w:rPr>
      </w:pPr>
    </w:p>
    <w:p w14:paraId="2DE5450E" w14:textId="77777777" w:rsidR="001254D0" w:rsidRPr="001254D0" w:rsidRDefault="001254D0" w:rsidP="001254D0">
      <w:pPr>
        <w:tabs>
          <w:tab w:val="left" w:pos="720"/>
        </w:tabs>
        <w:ind w:right="113"/>
        <w:jc w:val="both"/>
        <w:rPr>
          <w:color w:val="000000"/>
          <w:sz w:val="22"/>
          <w:szCs w:val="22"/>
          <w:lang w:val="lv-LV"/>
        </w:rPr>
      </w:pPr>
    </w:p>
    <w:p w14:paraId="4F96ED13" w14:textId="77777777" w:rsidR="001254D0" w:rsidRPr="001254D0" w:rsidRDefault="001254D0" w:rsidP="001254D0">
      <w:pPr>
        <w:tabs>
          <w:tab w:val="left" w:pos="720"/>
        </w:tabs>
        <w:ind w:right="113"/>
        <w:jc w:val="both"/>
        <w:rPr>
          <w:color w:val="000000"/>
          <w:sz w:val="22"/>
          <w:szCs w:val="22"/>
          <w:lang w:val="lv-LV"/>
        </w:rPr>
      </w:pPr>
    </w:p>
    <w:p w14:paraId="6C11CB37" w14:textId="77777777" w:rsidR="001254D0" w:rsidRPr="001254D0" w:rsidRDefault="001254D0" w:rsidP="001254D0">
      <w:pPr>
        <w:tabs>
          <w:tab w:val="left" w:pos="720"/>
        </w:tabs>
        <w:ind w:right="113"/>
        <w:jc w:val="both"/>
        <w:rPr>
          <w:color w:val="000000"/>
          <w:sz w:val="22"/>
          <w:szCs w:val="22"/>
          <w:lang w:val="lv-LV"/>
        </w:rPr>
      </w:pPr>
    </w:p>
    <w:p w14:paraId="01ADEA9B" w14:textId="77777777" w:rsidR="001254D0" w:rsidRPr="001254D0" w:rsidRDefault="001254D0" w:rsidP="001254D0">
      <w:pPr>
        <w:tabs>
          <w:tab w:val="left" w:pos="720"/>
        </w:tabs>
        <w:ind w:right="113"/>
        <w:jc w:val="both"/>
        <w:rPr>
          <w:color w:val="000000"/>
          <w:sz w:val="22"/>
          <w:szCs w:val="22"/>
          <w:lang w:val="lv-LV"/>
        </w:rPr>
      </w:pPr>
    </w:p>
    <w:p w14:paraId="080DE5E6" w14:textId="77777777" w:rsidR="001254D0" w:rsidRPr="001254D0" w:rsidRDefault="001254D0" w:rsidP="001254D0">
      <w:pPr>
        <w:tabs>
          <w:tab w:val="left" w:pos="720"/>
        </w:tabs>
        <w:ind w:right="113"/>
        <w:jc w:val="both"/>
        <w:rPr>
          <w:color w:val="000000"/>
          <w:sz w:val="22"/>
          <w:szCs w:val="22"/>
          <w:lang w:val="lv-LV"/>
        </w:rPr>
      </w:pPr>
    </w:p>
    <w:p w14:paraId="183954C4" w14:textId="77777777" w:rsidR="001254D0" w:rsidRPr="001254D0" w:rsidRDefault="001254D0" w:rsidP="001254D0">
      <w:pPr>
        <w:tabs>
          <w:tab w:val="left" w:pos="720"/>
        </w:tabs>
        <w:ind w:right="113"/>
        <w:jc w:val="both"/>
        <w:rPr>
          <w:color w:val="000000"/>
          <w:sz w:val="22"/>
          <w:szCs w:val="22"/>
          <w:lang w:val="lv-LV"/>
        </w:rPr>
      </w:pPr>
    </w:p>
    <w:p w14:paraId="6A75B41D" w14:textId="77777777" w:rsidR="001254D0" w:rsidRPr="001254D0" w:rsidRDefault="001254D0" w:rsidP="001254D0">
      <w:pPr>
        <w:tabs>
          <w:tab w:val="left" w:pos="720"/>
        </w:tabs>
        <w:ind w:right="113"/>
        <w:jc w:val="both"/>
        <w:rPr>
          <w:color w:val="000000"/>
          <w:sz w:val="22"/>
          <w:szCs w:val="22"/>
          <w:lang w:val="lv-LV"/>
        </w:rPr>
      </w:pPr>
    </w:p>
    <w:p w14:paraId="408BB415" w14:textId="77777777" w:rsidR="001254D0" w:rsidRPr="001254D0" w:rsidRDefault="001254D0" w:rsidP="001254D0">
      <w:pPr>
        <w:tabs>
          <w:tab w:val="left" w:pos="720"/>
        </w:tabs>
        <w:ind w:right="113"/>
        <w:jc w:val="both"/>
        <w:rPr>
          <w:color w:val="000000"/>
          <w:sz w:val="22"/>
          <w:szCs w:val="22"/>
          <w:lang w:val="lv-LV"/>
        </w:rPr>
      </w:pPr>
    </w:p>
    <w:p w14:paraId="4A886F3B" w14:textId="77777777" w:rsidR="001254D0" w:rsidRPr="001254D0" w:rsidRDefault="001254D0" w:rsidP="001254D0">
      <w:pPr>
        <w:tabs>
          <w:tab w:val="left" w:pos="720"/>
        </w:tabs>
        <w:ind w:right="113"/>
        <w:jc w:val="both"/>
        <w:rPr>
          <w:color w:val="000000"/>
          <w:sz w:val="22"/>
          <w:szCs w:val="22"/>
          <w:lang w:val="lv-LV"/>
        </w:rPr>
      </w:pPr>
    </w:p>
    <w:p w14:paraId="6F200FF5" w14:textId="77777777" w:rsidR="001254D0" w:rsidRPr="001254D0" w:rsidRDefault="001254D0" w:rsidP="001254D0">
      <w:pPr>
        <w:tabs>
          <w:tab w:val="left" w:pos="720"/>
        </w:tabs>
        <w:ind w:right="113"/>
        <w:jc w:val="both"/>
        <w:rPr>
          <w:color w:val="000000"/>
          <w:sz w:val="22"/>
          <w:szCs w:val="22"/>
          <w:lang w:val="lv-LV"/>
        </w:rPr>
      </w:pPr>
    </w:p>
    <w:p w14:paraId="3C112EED" w14:textId="77777777" w:rsidR="001254D0" w:rsidRPr="001254D0" w:rsidRDefault="001254D0" w:rsidP="001254D0">
      <w:pPr>
        <w:tabs>
          <w:tab w:val="left" w:pos="720"/>
        </w:tabs>
        <w:ind w:right="113"/>
        <w:jc w:val="both"/>
        <w:rPr>
          <w:color w:val="000000"/>
          <w:sz w:val="22"/>
          <w:szCs w:val="22"/>
          <w:lang w:val="lv-LV"/>
        </w:rPr>
      </w:pPr>
    </w:p>
    <w:p w14:paraId="7A421CED" w14:textId="77777777" w:rsidR="001254D0" w:rsidRPr="001254D0" w:rsidRDefault="001254D0" w:rsidP="001254D0">
      <w:pPr>
        <w:tabs>
          <w:tab w:val="left" w:pos="720"/>
        </w:tabs>
        <w:ind w:right="113"/>
        <w:jc w:val="both"/>
        <w:rPr>
          <w:color w:val="000000"/>
          <w:sz w:val="22"/>
          <w:szCs w:val="22"/>
          <w:lang w:val="lv-LV"/>
        </w:rPr>
      </w:pPr>
    </w:p>
    <w:p w14:paraId="555CA057" w14:textId="77777777" w:rsidR="001254D0" w:rsidRPr="001254D0" w:rsidRDefault="001254D0" w:rsidP="001254D0">
      <w:pPr>
        <w:tabs>
          <w:tab w:val="left" w:pos="720"/>
        </w:tabs>
        <w:ind w:right="113"/>
        <w:jc w:val="both"/>
        <w:rPr>
          <w:color w:val="000000"/>
          <w:sz w:val="22"/>
          <w:szCs w:val="22"/>
          <w:lang w:val="lv-LV"/>
        </w:rPr>
      </w:pPr>
    </w:p>
    <w:p w14:paraId="5D800757" w14:textId="77777777" w:rsidR="001254D0" w:rsidRPr="001254D0" w:rsidRDefault="001254D0" w:rsidP="001254D0">
      <w:pPr>
        <w:tabs>
          <w:tab w:val="left" w:pos="720"/>
        </w:tabs>
        <w:ind w:right="113"/>
        <w:jc w:val="both"/>
        <w:rPr>
          <w:color w:val="000000"/>
          <w:sz w:val="22"/>
          <w:szCs w:val="22"/>
          <w:lang w:val="lv-LV"/>
        </w:rPr>
      </w:pPr>
    </w:p>
    <w:p w14:paraId="13A6775D" w14:textId="77777777" w:rsidR="001254D0" w:rsidRPr="001254D0" w:rsidRDefault="001254D0" w:rsidP="00303AB5">
      <w:pPr>
        <w:ind w:right="113"/>
        <w:jc w:val="center"/>
        <w:rPr>
          <w:b/>
          <w:sz w:val="22"/>
          <w:szCs w:val="22"/>
          <w:lang w:val="lv-LV"/>
        </w:rPr>
      </w:pPr>
      <w:r w:rsidRPr="001254D0">
        <w:rPr>
          <w:b/>
          <w:color w:val="000000"/>
          <w:sz w:val="22"/>
          <w:szCs w:val="22"/>
          <w:lang w:val="lv-LV"/>
        </w:rPr>
        <w:t>B. LIETOŠANAS INSTRUKCIJA</w:t>
      </w:r>
      <w:r w:rsidRPr="001254D0">
        <w:rPr>
          <w:sz w:val="22"/>
          <w:szCs w:val="22"/>
          <w:lang w:val="lv-LV"/>
        </w:rPr>
        <w:t xml:space="preserve"> </w:t>
      </w:r>
      <w:r w:rsidRPr="001254D0">
        <w:rPr>
          <w:sz w:val="22"/>
          <w:szCs w:val="22"/>
          <w:lang w:val="lv-LV"/>
        </w:rPr>
        <w:br w:type="page"/>
      </w:r>
      <w:r w:rsidRPr="001254D0">
        <w:rPr>
          <w:b/>
          <w:sz w:val="22"/>
          <w:szCs w:val="22"/>
          <w:lang w:val="lv-LV"/>
        </w:rPr>
        <w:lastRenderedPageBreak/>
        <w:t>LIETOŠANAS INSTRUKCIJA</w:t>
      </w:r>
    </w:p>
    <w:p w14:paraId="743DEDB1" w14:textId="77777777" w:rsidR="001254D0" w:rsidRPr="001254D0" w:rsidRDefault="001254D0" w:rsidP="001254D0">
      <w:pPr>
        <w:tabs>
          <w:tab w:val="left" w:pos="3462"/>
          <w:tab w:val="left" w:pos="7530"/>
        </w:tabs>
        <w:jc w:val="both"/>
        <w:rPr>
          <w:sz w:val="22"/>
          <w:szCs w:val="22"/>
          <w:lang w:val="lv-LV"/>
        </w:rPr>
      </w:pPr>
    </w:p>
    <w:p w14:paraId="06D4A760" w14:textId="77777777" w:rsidR="001254D0" w:rsidRPr="001254D0" w:rsidRDefault="001254D0" w:rsidP="001254D0">
      <w:pPr>
        <w:jc w:val="both"/>
        <w:rPr>
          <w:sz w:val="22"/>
          <w:szCs w:val="22"/>
          <w:lang w:val="lv-LV"/>
        </w:rPr>
      </w:pPr>
    </w:p>
    <w:p w14:paraId="2725BBF5" w14:textId="77777777" w:rsidR="001254D0" w:rsidRPr="001254D0" w:rsidRDefault="001254D0" w:rsidP="001254D0">
      <w:pPr>
        <w:ind w:left="709" w:hanging="709"/>
        <w:jc w:val="both"/>
        <w:rPr>
          <w:b/>
          <w:sz w:val="22"/>
          <w:szCs w:val="22"/>
          <w:lang w:val="lv-LV"/>
        </w:rPr>
      </w:pPr>
      <w:r w:rsidRPr="001254D0">
        <w:rPr>
          <w:b/>
          <w:sz w:val="22"/>
          <w:szCs w:val="22"/>
          <w:lang w:val="lv-LV"/>
        </w:rPr>
        <w:t>1.</w:t>
      </w:r>
      <w:r w:rsidRPr="001254D0">
        <w:rPr>
          <w:b/>
          <w:sz w:val="22"/>
          <w:szCs w:val="22"/>
          <w:lang w:val="lv-LV"/>
        </w:rPr>
        <w:tab/>
        <w:t xml:space="preserve">Veterināro zāļu nosaukums </w:t>
      </w:r>
    </w:p>
    <w:p w14:paraId="6DA874AD" w14:textId="77777777" w:rsidR="001254D0" w:rsidRPr="001254D0" w:rsidRDefault="001254D0" w:rsidP="001254D0">
      <w:pPr>
        <w:ind w:left="709" w:hanging="425"/>
        <w:jc w:val="both"/>
        <w:rPr>
          <w:b/>
          <w:sz w:val="22"/>
          <w:szCs w:val="22"/>
          <w:lang w:val="lv-LV"/>
        </w:rPr>
      </w:pPr>
    </w:p>
    <w:p w14:paraId="72910668"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rFonts w:eastAsia="Calibri"/>
          <w:spacing w:val="-3"/>
          <w:sz w:val="22"/>
          <w:szCs w:val="22"/>
          <w:lang w:val="lv-LV"/>
        </w:rPr>
      </w:pPr>
      <w:r w:rsidRPr="001254D0">
        <w:rPr>
          <w:bCs/>
          <w:spacing w:val="-3"/>
          <w:sz w:val="22"/>
          <w:szCs w:val="22"/>
          <w:lang w:val="lv-LV"/>
        </w:rPr>
        <w:t>LV Vitol-140</w:t>
      </w:r>
      <w:r w:rsidRPr="001254D0">
        <w:rPr>
          <w:spacing w:val="-3"/>
          <w:sz w:val="22"/>
          <w:szCs w:val="22"/>
          <w:lang w:val="lv-LV"/>
        </w:rPr>
        <w:t xml:space="preserve"> šķīdums injekcijām zirgiem, liellopiem, aitām, kazām, cūkām, suņiem un kaķiem </w:t>
      </w:r>
    </w:p>
    <w:p w14:paraId="40AFC3D6" w14:textId="77777777" w:rsidR="001254D0" w:rsidRPr="001254D0" w:rsidRDefault="001254D0" w:rsidP="001254D0">
      <w:pPr>
        <w:tabs>
          <w:tab w:val="left" w:pos="3462"/>
          <w:tab w:val="left" w:pos="7530"/>
        </w:tabs>
        <w:jc w:val="both"/>
        <w:rPr>
          <w:sz w:val="22"/>
          <w:szCs w:val="22"/>
          <w:lang w:val="lv-LV"/>
        </w:rPr>
      </w:pPr>
    </w:p>
    <w:p w14:paraId="31F8AC8E" w14:textId="77777777" w:rsidR="001254D0" w:rsidRPr="001254D0" w:rsidRDefault="001254D0" w:rsidP="001254D0">
      <w:pPr>
        <w:jc w:val="both"/>
        <w:rPr>
          <w:b/>
          <w:sz w:val="22"/>
          <w:szCs w:val="22"/>
          <w:lang w:val="lv-LV"/>
        </w:rPr>
      </w:pPr>
    </w:p>
    <w:p w14:paraId="2C0085D3" w14:textId="77777777" w:rsidR="001254D0" w:rsidRPr="001254D0" w:rsidRDefault="001254D0" w:rsidP="001254D0">
      <w:pPr>
        <w:jc w:val="both"/>
        <w:rPr>
          <w:b/>
          <w:sz w:val="22"/>
          <w:szCs w:val="22"/>
          <w:lang w:val="lv-LV"/>
        </w:rPr>
      </w:pPr>
      <w:r w:rsidRPr="001254D0">
        <w:rPr>
          <w:b/>
          <w:sz w:val="22"/>
          <w:szCs w:val="22"/>
          <w:lang w:val="lv-LV"/>
        </w:rPr>
        <w:t>2.</w:t>
      </w:r>
      <w:r w:rsidRPr="001254D0">
        <w:rPr>
          <w:b/>
          <w:sz w:val="22"/>
          <w:szCs w:val="22"/>
          <w:lang w:val="lv-LV"/>
        </w:rPr>
        <w:tab/>
      </w:r>
      <w:r w:rsidRPr="001254D0">
        <w:rPr>
          <w:b/>
          <w:color w:val="000000"/>
          <w:sz w:val="22"/>
          <w:szCs w:val="22"/>
          <w:lang w:val="lv-LV"/>
        </w:rPr>
        <w:t xml:space="preserve">Sastāvs </w:t>
      </w:r>
    </w:p>
    <w:p w14:paraId="2B1AB902" w14:textId="77777777" w:rsidR="001254D0" w:rsidRPr="001254D0" w:rsidRDefault="001254D0" w:rsidP="001254D0">
      <w:pPr>
        <w:jc w:val="both"/>
        <w:rPr>
          <w:b/>
          <w:sz w:val="22"/>
          <w:szCs w:val="22"/>
          <w:lang w:val="lv-LV"/>
        </w:rPr>
      </w:pPr>
    </w:p>
    <w:p w14:paraId="3B3854E6"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r w:rsidRPr="001254D0">
        <w:rPr>
          <w:spacing w:val="-3"/>
          <w:sz w:val="22"/>
          <w:szCs w:val="22"/>
          <w:lang w:val="lv-LV"/>
        </w:rPr>
        <w:t>Katrs ml satur:</w:t>
      </w:r>
    </w:p>
    <w:p w14:paraId="7B1DC6DB"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r w:rsidRPr="001254D0">
        <w:rPr>
          <w:b/>
          <w:spacing w:val="-3"/>
          <w:sz w:val="22"/>
          <w:szCs w:val="22"/>
          <w:lang w:val="lv-LV"/>
        </w:rPr>
        <w:t>Aktīvās vielas:</w:t>
      </w:r>
      <w:r w:rsidRPr="001254D0">
        <w:rPr>
          <w:spacing w:val="-3"/>
          <w:sz w:val="22"/>
          <w:szCs w:val="22"/>
          <w:lang w:val="lv-LV"/>
        </w:rPr>
        <w:t xml:space="preserve"> </w:t>
      </w:r>
    </w:p>
    <w:p w14:paraId="4062AE74" w14:textId="77777777" w:rsidR="001254D0" w:rsidRPr="001254D0" w:rsidRDefault="001254D0" w:rsidP="001254D0">
      <w:pPr>
        <w:tabs>
          <w:tab w:val="left" w:pos="3462"/>
          <w:tab w:val="left" w:pos="7530"/>
        </w:tabs>
        <w:jc w:val="both"/>
        <w:rPr>
          <w:rFonts w:eastAsia="Calibri"/>
          <w:sz w:val="22"/>
          <w:szCs w:val="22"/>
          <w:lang w:val="lv-LV"/>
        </w:rPr>
      </w:pPr>
      <w:proofErr w:type="spellStart"/>
      <w:r w:rsidRPr="001254D0">
        <w:rPr>
          <w:rFonts w:eastAsia="Calibri"/>
          <w:sz w:val="22"/>
          <w:szCs w:val="22"/>
          <w:lang w:val="lv-LV"/>
        </w:rPr>
        <w:t>Retinola</w:t>
      </w:r>
      <w:proofErr w:type="spellEnd"/>
      <w:r w:rsidRPr="001254D0">
        <w:rPr>
          <w:rFonts w:eastAsia="Calibri"/>
          <w:sz w:val="22"/>
          <w:szCs w:val="22"/>
          <w:lang w:val="lv-LV"/>
        </w:rPr>
        <w:t xml:space="preserve"> </w:t>
      </w:r>
      <w:proofErr w:type="spellStart"/>
      <w:r w:rsidRPr="001254D0">
        <w:rPr>
          <w:rFonts w:eastAsia="Calibri"/>
          <w:sz w:val="22"/>
          <w:szCs w:val="22"/>
          <w:lang w:val="lv-LV"/>
        </w:rPr>
        <w:t>palmitāts</w:t>
      </w:r>
      <w:proofErr w:type="spellEnd"/>
      <w:r w:rsidRPr="001254D0">
        <w:rPr>
          <w:rFonts w:eastAsia="Calibri"/>
          <w:sz w:val="22"/>
          <w:szCs w:val="22"/>
          <w:lang w:val="lv-LV"/>
        </w:rPr>
        <w:t xml:space="preserve"> (vitamīns A)</w:t>
      </w:r>
      <w:r w:rsidRPr="001254D0">
        <w:rPr>
          <w:rFonts w:eastAsia="Calibri"/>
          <w:sz w:val="22"/>
          <w:szCs w:val="22"/>
          <w:lang w:val="lv-LV"/>
        </w:rPr>
        <w:tab/>
        <w:t>80 000 SV</w:t>
      </w:r>
    </w:p>
    <w:p w14:paraId="24CB6B63" w14:textId="77777777" w:rsidR="001254D0" w:rsidRPr="001254D0" w:rsidRDefault="001254D0" w:rsidP="001254D0">
      <w:pPr>
        <w:tabs>
          <w:tab w:val="left" w:pos="3462"/>
          <w:tab w:val="left" w:pos="7530"/>
        </w:tabs>
        <w:jc w:val="both"/>
        <w:rPr>
          <w:rFonts w:eastAsia="Calibri"/>
          <w:sz w:val="22"/>
          <w:szCs w:val="22"/>
          <w:lang w:val="lv-LV"/>
        </w:rPr>
      </w:pPr>
      <w:proofErr w:type="spellStart"/>
      <w:r w:rsidRPr="001254D0">
        <w:rPr>
          <w:rFonts w:eastAsia="Calibri"/>
          <w:sz w:val="22"/>
          <w:szCs w:val="22"/>
          <w:lang w:val="lv-LV"/>
        </w:rPr>
        <w:t>Holekalciferols</w:t>
      </w:r>
      <w:proofErr w:type="spellEnd"/>
      <w:r w:rsidRPr="001254D0">
        <w:rPr>
          <w:rFonts w:eastAsia="Calibri"/>
          <w:sz w:val="22"/>
          <w:szCs w:val="22"/>
          <w:lang w:val="lv-LV"/>
        </w:rPr>
        <w:t xml:space="preserve"> (vitamīns D</w:t>
      </w:r>
      <w:r w:rsidRPr="001254D0">
        <w:rPr>
          <w:rFonts w:eastAsia="Calibri"/>
          <w:sz w:val="22"/>
          <w:szCs w:val="22"/>
          <w:vertAlign w:val="subscript"/>
          <w:lang w:val="lv-LV"/>
        </w:rPr>
        <w:t>3</w:t>
      </w:r>
      <w:r w:rsidRPr="001254D0">
        <w:rPr>
          <w:rFonts w:eastAsia="Calibri"/>
          <w:sz w:val="22"/>
          <w:szCs w:val="22"/>
          <w:lang w:val="lv-LV"/>
        </w:rPr>
        <w:t xml:space="preserve">) </w:t>
      </w:r>
      <w:r w:rsidRPr="001254D0">
        <w:rPr>
          <w:rFonts w:eastAsia="Calibri"/>
          <w:sz w:val="22"/>
          <w:szCs w:val="22"/>
          <w:lang w:val="lv-LV"/>
        </w:rPr>
        <w:tab/>
        <w:t>40 000 SV</w:t>
      </w:r>
    </w:p>
    <w:p w14:paraId="2AE3873D" w14:textId="77777777" w:rsidR="001254D0" w:rsidRPr="001254D0" w:rsidRDefault="001254D0" w:rsidP="001254D0">
      <w:pPr>
        <w:tabs>
          <w:tab w:val="left" w:pos="3462"/>
          <w:tab w:val="left" w:pos="7530"/>
        </w:tabs>
        <w:jc w:val="both"/>
        <w:rPr>
          <w:rFonts w:eastAsia="Calibri"/>
          <w:sz w:val="22"/>
          <w:szCs w:val="22"/>
          <w:lang w:val="lv-LV"/>
        </w:rPr>
      </w:pPr>
      <w:r w:rsidRPr="001254D0">
        <w:rPr>
          <w:rFonts w:eastAsia="Calibri"/>
          <w:sz w:val="22"/>
          <w:szCs w:val="22"/>
          <w:lang w:val="lv-LV"/>
        </w:rPr>
        <w:t>Alfa-</w:t>
      </w:r>
      <w:proofErr w:type="spellStart"/>
      <w:r w:rsidRPr="001254D0">
        <w:rPr>
          <w:rFonts w:eastAsia="Calibri"/>
          <w:sz w:val="22"/>
          <w:szCs w:val="22"/>
          <w:lang w:val="lv-LV"/>
        </w:rPr>
        <w:t>tokoferola</w:t>
      </w:r>
      <w:proofErr w:type="spellEnd"/>
      <w:r w:rsidRPr="001254D0">
        <w:rPr>
          <w:rFonts w:eastAsia="Calibri"/>
          <w:sz w:val="22"/>
          <w:szCs w:val="22"/>
          <w:lang w:val="lv-LV"/>
        </w:rPr>
        <w:t xml:space="preserve"> acetāts (vitamīns E) </w:t>
      </w:r>
      <w:r w:rsidRPr="001254D0">
        <w:rPr>
          <w:rFonts w:eastAsia="Calibri"/>
          <w:sz w:val="22"/>
          <w:szCs w:val="22"/>
          <w:lang w:val="lv-LV"/>
        </w:rPr>
        <w:tab/>
        <w:t>20 mg</w:t>
      </w:r>
    </w:p>
    <w:p w14:paraId="75C7F391"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b/>
          <w:sz w:val="22"/>
          <w:szCs w:val="22"/>
          <w:lang w:val="lv-LV"/>
        </w:rPr>
      </w:pPr>
    </w:p>
    <w:p w14:paraId="12D7FBAA"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r w:rsidRPr="001254D0">
        <w:rPr>
          <w:sz w:val="22"/>
          <w:szCs w:val="22"/>
          <w:lang w:val="lv-LV"/>
        </w:rPr>
        <w:t>Dzeltens, eļļains šķīdums.</w:t>
      </w:r>
    </w:p>
    <w:p w14:paraId="02DE5126"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p>
    <w:p w14:paraId="25DBCE9C"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p>
    <w:p w14:paraId="7C920C2A" w14:textId="77777777" w:rsidR="001254D0" w:rsidRPr="001254D0" w:rsidRDefault="001254D0" w:rsidP="001254D0">
      <w:pPr>
        <w:jc w:val="both"/>
        <w:rPr>
          <w:b/>
          <w:sz w:val="22"/>
          <w:szCs w:val="22"/>
          <w:lang w:val="lv-LV"/>
        </w:rPr>
      </w:pPr>
      <w:r w:rsidRPr="001254D0">
        <w:rPr>
          <w:b/>
          <w:sz w:val="22"/>
          <w:szCs w:val="22"/>
          <w:lang w:val="lv-LV"/>
        </w:rPr>
        <w:t>3.</w:t>
      </w:r>
      <w:r w:rsidRPr="001254D0">
        <w:rPr>
          <w:b/>
          <w:sz w:val="22"/>
          <w:szCs w:val="22"/>
          <w:lang w:val="lv-LV"/>
        </w:rPr>
        <w:tab/>
      </w:r>
      <w:proofErr w:type="spellStart"/>
      <w:r w:rsidRPr="001254D0">
        <w:rPr>
          <w:b/>
          <w:sz w:val="22"/>
          <w:szCs w:val="22"/>
          <w:lang w:val="lv-LV"/>
        </w:rPr>
        <w:t>Mērķsugas</w:t>
      </w:r>
      <w:proofErr w:type="spellEnd"/>
    </w:p>
    <w:p w14:paraId="09E9A1C5"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rFonts w:eastAsia="Calibri"/>
          <w:spacing w:val="-3"/>
          <w:sz w:val="22"/>
          <w:szCs w:val="22"/>
          <w:lang w:val="lv-LV"/>
        </w:rPr>
      </w:pPr>
    </w:p>
    <w:p w14:paraId="62EFB571"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r w:rsidRPr="001254D0">
        <w:rPr>
          <w:rFonts w:eastAsia="Calibri"/>
          <w:spacing w:val="-3"/>
          <w:sz w:val="22"/>
          <w:szCs w:val="22"/>
          <w:lang w:val="lv-LV"/>
        </w:rPr>
        <w:t>Zirgi, liellopi, aitas, kazas, cūkas,  suņi un kaķi.</w:t>
      </w:r>
    </w:p>
    <w:p w14:paraId="211096B4"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pacing w:val="-3"/>
          <w:sz w:val="22"/>
          <w:szCs w:val="22"/>
          <w:lang w:val="lv-LV"/>
        </w:rPr>
      </w:pPr>
    </w:p>
    <w:p w14:paraId="14724B63" w14:textId="77777777" w:rsidR="001254D0" w:rsidRPr="001254D0" w:rsidRDefault="001254D0" w:rsidP="001254D0">
      <w:pPr>
        <w:jc w:val="both"/>
        <w:rPr>
          <w:b/>
          <w:sz w:val="22"/>
          <w:szCs w:val="22"/>
          <w:lang w:val="lv-LV"/>
        </w:rPr>
      </w:pPr>
    </w:p>
    <w:p w14:paraId="7FC2E030" w14:textId="77777777" w:rsidR="001254D0" w:rsidRPr="001254D0" w:rsidRDefault="001254D0" w:rsidP="001254D0">
      <w:pPr>
        <w:jc w:val="both"/>
        <w:rPr>
          <w:b/>
          <w:sz w:val="22"/>
          <w:szCs w:val="22"/>
          <w:lang w:val="lv-LV"/>
        </w:rPr>
      </w:pPr>
      <w:r w:rsidRPr="001254D0">
        <w:rPr>
          <w:b/>
          <w:sz w:val="22"/>
          <w:szCs w:val="22"/>
          <w:lang w:val="lv-LV"/>
        </w:rPr>
        <w:t>4.</w:t>
      </w:r>
      <w:r w:rsidRPr="001254D0">
        <w:rPr>
          <w:b/>
          <w:sz w:val="22"/>
          <w:szCs w:val="22"/>
          <w:lang w:val="lv-LV"/>
        </w:rPr>
        <w:tab/>
        <w:t>Lietošanas indikācijas</w:t>
      </w:r>
    </w:p>
    <w:p w14:paraId="721F9FB9" w14:textId="77777777" w:rsidR="001254D0" w:rsidRPr="001254D0" w:rsidRDefault="001254D0" w:rsidP="001254D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libri"/>
          <w:spacing w:val="-3"/>
          <w:sz w:val="22"/>
          <w:szCs w:val="22"/>
          <w:lang w:val="lv-LV"/>
        </w:rPr>
      </w:pPr>
    </w:p>
    <w:p w14:paraId="423F7A03" w14:textId="77777777" w:rsidR="001254D0" w:rsidRPr="001254D0" w:rsidRDefault="001254D0" w:rsidP="001254D0">
      <w:pPr>
        <w:tabs>
          <w:tab w:val="left" w:pos="-1134"/>
          <w:tab w:val="left" w:pos="-414"/>
          <w:tab w:val="left" w:pos="306"/>
          <w:tab w:val="left" w:pos="527"/>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libri"/>
          <w:spacing w:val="-3"/>
          <w:sz w:val="22"/>
          <w:szCs w:val="22"/>
          <w:lang w:val="lv-LV"/>
        </w:rPr>
      </w:pPr>
      <w:r w:rsidRPr="001254D0">
        <w:rPr>
          <w:rFonts w:eastAsia="Calibri"/>
          <w:spacing w:val="-3"/>
          <w:sz w:val="22"/>
          <w:szCs w:val="22"/>
          <w:lang w:val="lv-LV"/>
        </w:rPr>
        <w:t xml:space="preserve">Vitamīna A, vitamīna D3 un vitamīna E kombinācija lietošanai zirgiem, liellopiem, aitām, kazām, cūkām, suņiem un kaķiem turpmāk minētajos gadījumos: </w:t>
      </w:r>
    </w:p>
    <w:p w14:paraId="18389E08" w14:textId="77777777" w:rsidR="001254D0" w:rsidRPr="001254D0" w:rsidRDefault="001254D0" w:rsidP="001254D0">
      <w:pPr>
        <w:numPr>
          <w:ilvl w:val="0"/>
          <w:numId w:val="47"/>
        </w:numPr>
        <w:tabs>
          <w:tab w:val="left" w:pos="-1134"/>
          <w:tab w:val="left" w:pos="-414"/>
          <w:tab w:val="left" w:pos="0"/>
          <w:tab w:val="left" w:pos="306"/>
          <w:tab w:val="left" w:pos="527"/>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libri"/>
          <w:spacing w:val="-3"/>
          <w:sz w:val="22"/>
          <w:szCs w:val="22"/>
          <w:lang w:val="lv-LV"/>
        </w:rPr>
      </w:pPr>
      <w:r w:rsidRPr="001254D0">
        <w:rPr>
          <w:rFonts w:eastAsia="Calibri"/>
          <w:spacing w:val="-3"/>
          <w:sz w:val="22"/>
          <w:szCs w:val="22"/>
          <w:lang w:val="lv-LV"/>
        </w:rPr>
        <w:t xml:space="preserve">stresa izraisītu veselības traucējumu ārstēšanai vakcinācijas, saslimšanas, transportēšanas,  </w:t>
      </w:r>
    </w:p>
    <w:p w14:paraId="4F1363AF" w14:textId="77777777" w:rsidR="001254D0" w:rsidRPr="001254D0" w:rsidRDefault="001254D0" w:rsidP="001254D0">
      <w:pPr>
        <w:pStyle w:val="ListParagraph"/>
        <w:numPr>
          <w:ilvl w:val="0"/>
          <w:numId w:val="47"/>
        </w:numPr>
        <w:tabs>
          <w:tab w:val="left" w:pos="-1134"/>
          <w:tab w:val="left" w:pos="-414"/>
          <w:tab w:val="left" w:pos="0"/>
          <w:tab w:val="left" w:pos="306"/>
          <w:tab w:val="left" w:pos="527"/>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spacing w:after="0"/>
        <w:ind w:left="527" w:hanging="170"/>
        <w:jc w:val="both"/>
        <w:rPr>
          <w:rFonts w:ascii="Times New Roman" w:eastAsia="Calibri" w:hAnsi="Times New Roman"/>
          <w:spacing w:val="-3"/>
          <w:lang w:val="lv-LV"/>
        </w:rPr>
      </w:pPr>
      <w:r w:rsidRPr="001254D0">
        <w:rPr>
          <w:rFonts w:ascii="Times New Roman" w:eastAsia="Calibri" w:hAnsi="Times New Roman"/>
          <w:spacing w:val="-3"/>
          <w:lang w:val="lv-LV"/>
        </w:rPr>
        <w:t xml:space="preserve">paaugstināta mitruma, paaugstinātas temperatūras vai strauju temperatūras izmaiņu gadījumā; </w:t>
      </w:r>
    </w:p>
    <w:p w14:paraId="35E4150E" w14:textId="77777777" w:rsidR="001254D0" w:rsidRPr="001254D0" w:rsidRDefault="001254D0" w:rsidP="001254D0">
      <w:pPr>
        <w:numPr>
          <w:ilvl w:val="0"/>
          <w:numId w:val="38"/>
        </w:numPr>
        <w:tabs>
          <w:tab w:val="left" w:pos="-1134"/>
          <w:tab w:val="left" w:pos="-414"/>
          <w:tab w:val="left" w:pos="0"/>
          <w:tab w:val="left" w:pos="306"/>
          <w:tab w:val="left" w:pos="527"/>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0" w:firstLine="284"/>
        <w:jc w:val="both"/>
        <w:rPr>
          <w:rFonts w:eastAsia="Calibri"/>
          <w:spacing w:val="-3"/>
          <w:sz w:val="22"/>
          <w:szCs w:val="22"/>
          <w:lang w:val="lv-LV"/>
        </w:rPr>
      </w:pPr>
      <w:r w:rsidRPr="001254D0">
        <w:rPr>
          <w:rFonts w:eastAsia="Calibri"/>
          <w:spacing w:val="-3"/>
          <w:sz w:val="22"/>
          <w:szCs w:val="22"/>
          <w:lang w:val="lv-LV"/>
        </w:rPr>
        <w:t xml:space="preserve">barības </w:t>
      </w:r>
      <w:proofErr w:type="spellStart"/>
      <w:r w:rsidRPr="001254D0">
        <w:rPr>
          <w:rFonts w:eastAsia="Calibri"/>
          <w:spacing w:val="-3"/>
          <w:sz w:val="22"/>
          <w:szCs w:val="22"/>
          <w:lang w:val="lv-LV"/>
        </w:rPr>
        <w:t>izmantojamības</w:t>
      </w:r>
      <w:proofErr w:type="spellEnd"/>
      <w:r w:rsidRPr="001254D0">
        <w:rPr>
          <w:rFonts w:eastAsia="Calibri"/>
          <w:spacing w:val="-3"/>
          <w:sz w:val="22"/>
          <w:szCs w:val="22"/>
          <w:lang w:val="lv-LV"/>
        </w:rPr>
        <w:t xml:space="preserve"> uzlabošanai.</w:t>
      </w:r>
    </w:p>
    <w:p w14:paraId="0A0883D2" w14:textId="77777777" w:rsidR="001254D0" w:rsidRPr="001254D0" w:rsidRDefault="001254D0" w:rsidP="001254D0">
      <w:pPr>
        <w:tabs>
          <w:tab w:val="left" w:pos="-1134"/>
          <w:tab w:val="left" w:pos="-414"/>
          <w:tab w:val="left" w:pos="0"/>
          <w:tab w:val="left" w:pos="306"/>
          <w:tab w:val="left" w:pos="527"/>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284"/>
        <w:jc w:val="both"/>
        <w:rPr>
          <w:rFonts w:eastAsia="Calibri"/>
          <w:spacing w:val="-3"/>
          <w:sz w:val="22"/>
          <w:szCs w:val="22"/>
          <w:lang w:val="lv-LV"/>
        </w:rPr>
      </w:pPr>
    </w:p>
    <w:p w14:paraId="03B5B894" w14:textId="77777777" w:rsidR="001254D0" w:rsidRPr="001254D0" w:rsidRDefault="001254D0" w:rsidP="001254D0">
      <w:pPr>
        <w:tabs>
          <w:tab w:val="left" w:pos="-1134"/>
          <w:tab w:val="left" w:pos="-414"/>
          <w:tab w:val="left" w:pos="0"/>
          <w:tab w:val="left" w:pos="306"/>
          <w:tab w:val="left" w:pos="527"/>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libri"/>
          <w:spacing w:val="-3"/>
          <w:sz w:val="22"/>
          <w:szCs w:val="22"/>
          <w:lang w:val="lv-LV"/>
        </w:rPr>
      </w:pPr>
    </w:p>
    <w:p w14:paraId="6D76BC76" w14:textId="77777777" w:rsidR="001254D0" w:rsidRPr="001254D0" w:rsidRDefault="001254D0" w:rsidP="001254D0">
      <w:pPr>
        <w:ind w:left="709" w:hanging="709"/>
        <w:jc w:val="both"/>
        <w:rPr>
          <w:b/>
          <w:sz w:val="22"/>
          <w:szCs w:val="22"/>
          <w:lang w:val="lv-LV"/>
        </w:rPr>
      </w:pPr>
      <w:r w:rsidRPr="001254D0">
        <w:rPr>
          <w:b/>
          <w:sz w:val="22"/>
          <w:szCs w:val="22"/>
          <w:lang w:val="lv-LV"/>
        </w:rPr>
        <w:t xml:space="preserve">5. </w:t>
      </w:r>
      <w:r w:rsidRPr="001254D0">
        <w:rPr>
          <w:b/>
          <w:sz w:val="22"/>
          <w:szCs w:val="22"/>
          <w:lang w:val="lv-LV"/>
        </w:rPr>
        <w:tab/>
        <w:t>Kontrindikācijas</w:t>
      </w:r>
    </w:p>
    <w:p w14:paraId="7F28EBA1" w14:textId="77777777" w:rsidR="001254D0" w:rsidRPr="001254D0" w:rsidRDefault="001254D0" w:rsidP="001254D0">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pacing w:val="-3"/>
          <w:sz w:val="22"/>
          <w:szCs w:val="22"/>
          <w:lang w:val="lv-LV"/>
        </w:rPr>
      </w:pPr>
    </w:p>
    <w:p w14:paraId="5FE48DED" w14:textId="77777777" w:rsidR="001254D0" w:rsidRPr="001254D0" w:rsidRDefault="001254D0" w:rsidP="001254D0">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z w:val="22"/>
          <w:szCs w:val="22"/>
          <w:lang w:val="lv-LV"/>
        </w:rPr>
      </w:pPr>
      <w:r w:rsidRPr="001254D0">
        <w:rPr>
          <w:color w:val="000000"/>
          <w:sz w:val="22"/>
          <w:szCs w:val="22"/>
          <w:lang w:val="lv-LV"/>
        </w:rPr>
        <w:t>Nelietot produktīvajiem dzīvniekiem, kuri uzņem vitamīnu A pietiekamā daudzumā, jo ir iespējama tā uzkrāšanās cilvēku uzturā izmantojamos audos.</w:t>
      </w:r>
    </w:p>
    <w:p w14:paraId="5E25A279" w14:textId="77777777" w:rsidR="001254D0" w:rsidRPr="001254D0" w:rsidRDefault="001254D0" w:rsidP="001254D0">
      <w:pPr>
        <w:tabs>
          <w:tab w:val="left" w:pos="-1134"/>
          <w:tab w:val="left" w:pos="-414"/>
          <w:tab w:val="left" w:pos="306"/>
          <w:tab w:val="left" w:pos="533"/>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color w:val="000000"/>
          <w:sz w:val="22"/>
          <w:szCs w:val="22"/>
          <w:lang w:val="lv-LV"/>
        </w:rPr>
      </w:pPr>
      <w:r w:rsidRPr="001254D0">
        <w:rPr>
          <w:color w:val="000000"/>
          <w:sz w:val="22"/>
          <w:szCs w:val="22"/>
          <w:lang w:val="lv-LV"/>
        </w:rPr>
        <w:t xml:space="preserve">Nelietot gadījumos, ja konstatēta pastiprināta jutība pret aktīvajām vielām vai pret jebkuru no </w:t>
      </w:r>
      <w:proofErr w:type="spellStart"/>
      <w:r w:rsidRPr="001254D0">
        <w:rPr>
          <w:color w:val="000000"/>
          <w:sz w:val="22"/>
          <w:szCs w:val="22"/>
          <w:lang w:val="lv-LV"/>
        </w:rPr>
        <w:t>palīgvielām</w:t>
      </w:r>
      <w:proofErr w:type="spellEnd"/>
      <w:r w:rsidRPr="001254D0">
        <w:rPr>
          <w:color w:val="000000"/>
          <w:sz w:val="22"/>
          <w:szCs w:val="22"/>
          <w:lang w:val="lv-LV"/>
        </w:rPr>
        <w:t xml:space="preserve">. </w:t>
      </w:r>
    </w:p>
    <w:p w14:paraId="64D6F2F1" w14:textId="77777777" w:rsidR="001254D0" w:rsidRDefault="001254D0" w:rsidP="001254D0">
      <w:pPr>
        <w:jc w:val="both"/>
        <w:rPr>
          <w:sz w:val="22"/>
          <w:szCs w:val="22"/>
          <w:lang w:val="lv-LV"/>
        </w:rPr>
      </w:pPr>
    </w:p>
    <w:p w14:paraId="5D069352" w14:textId="77777777" w:rsidR="00303AB5" w:rsidRPr="001254D0" w:rsidRDefault="00303AB5" w:rsidP="001254D0">
      <w:pPr>
        <w:jc w:val="both"/>
        <w:rPr>
          <w:sz w:val="22"/>
          <w:szCs w:val="22"/>
          <w:lang w:val="lv-LV"/>
        </w:rPr>
      </w:pPr>
    </w:p>
    <w:p w14:paraId="2532F27A" w14:textId="77777777" w:rsidR="001254D0" w:rsidRPr="001254D0" w:rsidRDefault="001254D0" w:rsidP="001254D0">
      <w:pPr>
        <w:tabs>
          <w:tab w:val="left" w:pos="-1134"/>
          <w:tab w:val="left" w:pos="-414"/>
          <w:tab w:val="left" w:pos="306"/>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ind w:left="709" w:hanging="709"/>
        <w:jc w:val="both"/>
        <w:rPr>
          <w:b/>
          <w:sz w:val="22"/>
          <w:szCs w:val="22"/>
          <w:lang w:val="lv-LV"/>
        </w:rPr>
      </w:pPr>
      <w:r w:rsidRPr="001254D0">
        <w:rPr>
          <w:b/>
          <w:sz w:val="22"/>
          <w:szCs w:val="22"/>
          <w:lang w:val="lv-LV"/>
        </w:rPr>
        <w:t xml:space="preserve">6. </w:t>
      </w:r>
      <w:r w:rsidRPr="001254D0">
        <w:rPr>
          <w:b/>
          <w:sz w:val="22"/>
          <w:szCs w:val="22"/>
          <w:lang w:val="lv-LV"/>
        </w:rPr>
        <w:tab/>
      </w:r>
      <w:r w:rsidRPr="001254D0">
        <w:rPr>
          <w:b/>
          <w:sz w:val="22"/>
          <w:szCs w:val="22"/>
          <w:lang w:val="lv-LV"/>
        </w:rPr>
        <w:tab/>
        <w:t>Īpaši brīdinājumi</w:t>
      </w:r>
    </w:p>
    <w:p w14:paraId="2E8CED84" w14:textId="77777777" w:rsidR="001254D0" w:rsidRPr="001254D0" w:rsidRDefault="001254D0" w:rsidP="001254D0">
      <w:pPr>
        <w:tabs>
          <w:tab w:val="left" w:pos="-1134"/>
          <w:tab w:val="left" w:pos="-414"/>
          <w:tab w:val="left" w:pos="306"/>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b/>
          <w:sz w:val="22"/>
          <w:szCs w:val="22"/>
          <w:lang w:val="lv-LV"/>
        </w:rPr>
      </w:pPr>
    </w:p>
    <w:p w14:paraId="6F80A775" w14:textId="77777777" w:rsidR="001254D0" w:rsidRPr="001254D0" w:rsidRDefault="001254D0" w:rsidP="001254D0">
      <w:pPr>
        <w:jc w:val="both"/>
        <w:outlineLvl w:val="0"/>
        <w:rPr>
          <w:sz w:val="22"/>
          <w:szCs w:val="22"/>
          <w:lang w:val="lv-LV"/>
        </w:rPr>
      </w:pPr>
      <w:r w:rsidRPr="001254D0">
        <w:rPr>
          <w:sz w:val="22"/>
          <w:szCs w:val="20"/>
          <w:u w:val="single"/>
          <w:lang w:val="lv-LV"/>
        </w:rPr>
        <w:t xml:space="preserve">Īpaši piesardzības pasākumi drošai lietošanai </w:t>
      </w:r>
      <w:proofErr w:type="spellStart"/>
      <w:r w:rsidRPr="001254D0">
        <w:rPr>
          <w:sz w:val="22"/>
          <w:szCs w:val="20"/>
          <w:u w:val="single"/>
          <w:lang w:val="lv-LV"/>
        </w:rPr>
        <w:t>mērķsugām</w:t>
      </w:r>
      <w:proofErr w:type="spellEnd"/>
      <w:r w:rsidRPr="001254D0">
        <w:rPr>
          <w:sz w:val="22"/>
          <w:szCs w:val="20"/>
          <w:u w:val="single"/>
          <w:lang w:val="lv-LV"/>
        </w:rPr>
        <w:t>:</w:t>
      </w:r>
    </w:p>
    <w:p w14:paraId="35A530C9" w14:textId="77777777" w:rsidR="001254D0" w:rsidRPr="001254D0" w:rsidRDefault="001254D0" w:rsidP="001254D0">
      <w:pPr>
        <w:jc w:val="both"/>
        <w:outlineLvl w:val="0"/>
        <w:rPr>
          <w:sz w:val="22"/>
          <w:szCs w:val="22"/>
          <w:lang w:val="lv-LV"/>
        </w:rPr>
      </w:pPr>
      <w:r w:rsidRPr="001254D0">
        <w:rPr>
          <w:rFonts w:eastAsia="Calibri"/>
          <w:spacing w:val="-3"/>
          <w:sz w:val="22"/>
          <w:szCs w:val="22"/>
          <w:lang w:val="lv-LV"/>
        </w:rPr>
        <w:t xml:space="preserve">Lai novērstu vitamīnu uzkrāšanos organismā, nelietot šīs veterinārās zāles biežāk kā vienu reizi nedēļā. </w:t>
      </w:r>
    </w:p>
    <w:p w14:paraId="1D4D5D79" w14:textId="77777777" w:rsidR="001254D0" w:rsidRPr="001254D0" w:rsidRDefault="001254D0" w:rsidP="001254D0">
      <w:pPr>
        <w:jc w:val="both"/>
        <w:outlineLvl w:val="0"/>
        <w:rPr>
          <w:sz w:val="22"/>
          <w:szCs w:val="22"/>
          <w:lang w:val="lv-LV"/>
        </w:rPr>
      </w:pPr>
    </w:p>
    <w:p w14:paraId="3C07A540" w14:textId="77777777" w:rsidR="001254D0" w:rsidRPr="001254D0" w:rsidRDefault="001254D0" w:rsidP="001254D0">
      <w:pPr>
        <w:jc w:val="both"/>
        <w:rPr>
          <w:sz w:val="22"/>
          <w:szCs w:val="22"/>
          <w:u w:val="single"/>
          <w:lang w:val="lv-LV"/>
        </w:rPr>
      </w:pPr>
      <w:r w:rsidRPr="001254D0">
        <w:rPr>
          <w:sz w:val="22"/>
          <w:szCs w:val="22"/>
          <w:u w:val="single"/>
          <w:lang w:val="lv-LV"/>
        </w:rPr>
        <w:t>Īpaši piesardzības pasākumi, kas jāievēro personai, kura ievada veterinārās zāles dzīvniekiem:</w:t>
      </w:r>
    </w:p>
    <w:p w14:paraId="0C5B6E3B" w14:textId="77777777" w:rsidR="001254D0" w:rsidRPr="001254D0" w:rsidRDefault="001254D0" w:rsidP="001254D0">
      <w:pPr>
        <w:jc w:val="both"/>
        <w:rPr>
          <w:sz w:val="22"/>
          <w:szCs w:val="22"/>
          <w:lang w:val="lv-LV" w:eastAsia="ar-SA"/>
        </w:rPr>
      </w:pPr>
      <w:bookmarkStart w:id="20" w:name="_Hlk83896329"/>
      <w:r w:rsidRPr="001254D0">
        <w:rPr>
          <w:sz w:val="22"/>
          <w:szCs w:val="22"/>
          <w:lang w:val="lv-LV" w:eastAsia="ar-SA"/>
        </w:rPr>
        <w:t xml:space="preserve">Nejaušas </w:t>
      </w:r>
      <w:proofErr w:type="spellStart"/>
      <w:r w:rsidRPr="001254D0">
        <w:rPr>
          <w:sz w:val="22"/>
          <w:szCs w:val="22"/>
          <w:lang w:val="lv-LV" w:eastAsia="ar-SA"/>
        </w:rPr>
        <w:t>pašinjicēšanas</w:t>
      </w:r>
      <w:proofErr w:type="spellEnd"/>
      <w:r w:rsidRPr="001254D0">
        <w:rPr>
          <w:sz w:val="22"/>
          <w:szCs w:val="22"/>
          <w:lang w:val="lv-LV" w:eastAsia="ar-SA"/>
        </w:rPr>
        <w:t xml:space="preserve"> gadījumā nevar izslēgt vitamīna A </w:t>
      </w:r>
      <w:proofErr w:type="spellStart"/>
      <w:r w:rsidRPr="001254D0">
        <w:rPr>
          <w:sz w:val="22"/>
          <w:szCs w:val="22"/>
          <w:lang w:val="lv-LV" w:eastAsia="ar-SA"/>
        </w:rPr>
        <w:t>hipervitaminozes</w:t>
      </w:r>
      <w:proofErr w:type="spellEnd"/>
      <w:r w:rsidRPr="001254D0">
        <w:rPr>
          <w:sz w:val="22"/>
          <w:szCs w:val="22"/>
          <w:lang w:val="lv-LV" w:eastAsia="ar-SA"/>
        </w:rPr>
        <w:t xml:space="preserve"> risku. Tādēļ, ievadot šīs veterinārās zāles, ievērot lielu piesardzību. Ja notikusi nejauša </w:t>
      </w:r>
      <w:proofErr w:type="spellStart"/>
      <w:r w:rsidRPr="001254D0">
        <w:rPr>
          <w:sz w:val="22"/>
          <w:szCs w:val="22"/>
          <w:lang w:val="lv-LV" w:eastAsia="ar-SA"/>
        </w:rPr>
        <w:t>pašinjicēšana</w:t>
      </w:r>
      <w:proofErr w:type="spellEnd"/>
      <w:r w:rsidRPr="001254D0">
        <w:rPr>
          <w:sz w:val="22"/>
          <w:szCs w:val="22"/>
          <w:lang w:val="lv-LV" w:eastAsia="ar-SA"/>
        </w:rPr>
        <w:t>, nekavējoties meklēt medicīnisko palīdzību un uzrādīt lietošanas instrukciju vai iepakojuma marķējumu ārstam.</w:t>
      </w:r>
    </w:p>
    <w:p w14:paraId="2AA08914" w14:textId="77777777" w:rsidR="001254D0" w:rsidRPr="001254D0" w:rsidRDefault="001254D0" w:rsidP="001254D0">
      <w:pPr>
        <w:jc w:val="both"/>
        <w:rPr>
          <w:sz w:val="22"/>
          <w:szCs w:val="22"/>
          <w:lang w:val="lv-LV" w:eastAsia="ar-SA"/>
        </w:rPr>
      </w:pPr>
      <w:r w:rsidRPr="001254D0">
        <w:rPr>
          <w:sz w:val="22"/>
          <w:szCs w:val="22"/>
          <w:lang w:val="lv-LV" w:eastAsia="ar-SA"/>
        </w:rPr>
        <w:t xml:space="preserve">Laboratoriskajos pētījumos dzīvniekiem ir konstatēta vitamīna A </w:t>
      </w:r>
      <w:proofErr w:type="spellStart"/>
      <w:r w:rsidRPr="001254D0">
        <w:rPr>
          <w:sz w:val="22"/>
          <w:szCs w:val="22"/>
          <w:lang w:val="lv-LV" w:eastAsia="ar-SA"/>
        </w:rPr>
        <w:t>teratogēna</w:t>
      </w:r>
      <w:proofErr w:type="spellEnd"/>
      <w:r w:rsidRPr="001254D0">
        <w:rPr>
          <w:sz w:val="22"/>
          <w:szCs w:val="22"/>
          <w:lang w:val="lv-LV" w:eastAsia="ar-SA"/>
        </w:rPr>
        <w:t xml:space="preserve"> iedarbība. Tādēļ šo veterināro zāļu ievadīšanu nedrīkst veikt grūtnieces.</w:t>
      </w:r>
      <w:bookmarkEnd w:id="20"/>
    </w:p>
    <w:p w14:paraId="6BB78E38" w14:textId="77777777" w:rsidR="001254D0" w:rsidRPr="001254D0" w:rsidRDefault="001254D0" w:rsidP="001254D0">
      <w:pPr>
        <w:jc w:val="both"/>
        <w:rPr>
          <w:sz w:val="22"/>
          <w:szCs w:val="22"/>
          <w:lang w:val="lv-LV" w:eastAsia="ar-SA"/>
        </w:rPr>
      </w:pPr>
      <w:bookmarkStart w:id="21" w:name="_Hlk83896345"/>
      <w:r w:rsidRPr="001254D0">
        <w:rPr>
          <w:sz w:val="22"/>
          <w:szCs w:val="22"/>
          <w:lang w:val="lv-LV" w:eastAsia="ar-SA"/>
        </w:rPr>
        <w:t xml:space="preserve">Ja notikusi nejauša saskare ar ādu vai nokļūšana acīs, skarto vietu skalot ar lielu daudzumu ūdens. </w:t>
      </w:r>
    </w:p>
    <w:p w14:paraId="7BD7DEE5" w14:textId="77777777" w:rsidR="001254D0" w:rsidRPr="001254D0" w:rsidRDefault="001254D0" w:rsidP="001254D0">
      <w:pPr>
        <w:jc w:val="both"/>
        <w:rPr>
          <w:sz w:val="22"/>
          <w:szCs w:val="22"/>
          <w:lang w:val="lv-LV" w:eastAsia="ar-SA"/>
        </w:rPr>
      </w:pPr>
      <w:bookmarkStart w:id="22" w:name="_Hlk83896352"/>
      <w:bookmarkEnd w:id="21"/>
      <w:r w:rsidRPr="001254D0">
        <w:rPr>
          <w:sz w:val="22"/>
          <w:szCs w:val="22"/>
          <w:lang w:val="lv-LV" w:eastAsia="ar-SA"/>
        </w:rPr>
        <w:t xml:space="preserve">Pēc rīkošanās ar šīm veterinārajām </w:t>
      </w:r>
      <w:bookmarkEnd w:id="22"/>
      <w:r w:rsidRPr="001254D0">
        <w:rPr>
          <w:sz w:val="22"/>
          <w:szCs w:val="22"/>
          <w:lang w:val="lv-LV" w:eastAsia="ar-SA"/>
        </w:rPr>
        <w:t xml:space="preserve">zālēm, rūpīgi nomazgāt rokas. </w:t>
      </w:r>
    </w:p>
    <w:p w14:paraId="238EEE68" w14:textId="77777777" w:rsidR="001254D0" w:rsidRPr="001254D0" w:rsidRDefault="001254D0" w:rsidP="001254D0">
      <w:pPr>
        <w:tabs>
          <w:tab w:val="left" w:pos="-720"/>
          <w:tab w:val="left" w:pos="0"/>
          <w:tab w:val="left" w:pos="403"/>
          <w:tab w:val="left" w:pos="539"/>
          <w:tab w:val="left" w:pos="950"/>
          <w:tab w:val="left" w:pos="1200"/>
          <w:tab w:val="left" w:pos="1566"/>
          <w:tab w:val="left" w:pos="2117"/>
          <w:tab w:val="left" w:pos="2760"/>
          <w:tab w:val="left" w:pos="3600"/>
        </w:tabs>
        <w:jc w:val="both"/>
        <w:rPr>
          <w:rFonts w:eastAsia="Cambria"/>
          <w:color w:val="000000"/>
          <w:sz w:val="22"/>
          <w:szCs w:val="22"/>
          <w:lang w:val="lv-LV" w:eastAsia="en-US"/>
        </w:rPr>
      </w:pPr>
      <w:r w:rsidRPr="001254D0">
        <w:rPr>
          <w:rFonts w:eastAsia="Cambria"/>
          <w:color w:val="000000"/>
          <w:sz w:val="22"/>
          <w:szCs w:val="22"/>
          <w:lang w:val="lv-LV" w:eastAsia="en-US"/>
        </w:rPr>
        <w:t>Uzglabāt bērniem neredzamā un nepieejamā vietā.</w:t>
      </w:r>
    </w:p>
    <w:p w14:paraId="3D5CBEF5" w14:textId="77777777" w:rsidR="001254D0" w:rsidRPr="001254D0" w:rsidRDefault="001254D0" w:rsidP="001254D0">
      <w:pPr>
        <w:jc w:val="both"/>
        <w:outlineLvl w:val="0"/>
        <w:rPr>
          <w:spacing w:val="-3"/>
          <w:sz w:val="22"/>
          <w:szCs w:val="22"/>
          <w:u w:val="single"/>
          <w:lang w:val="lv-LV"/>
        </w:rPr>
      </w:pPr>
    </w:p>
    <w:p w14:paraId="448FE177" w14:textId="77777777" w:rsidR="00303AB5" w:rsidRDefault="00303AB5">
      <w:pPr>
        <w:rPr>
          <w:spacing w:val="-3"/>
          <w:sz w:val="22"/>
          <w:szCs w:val="22"/>
          <w:u w:val="single"/>
          <w:lang w:val="lv-LV"/>
        </w:rPr>
      </w:pPr>
      <w:r>
        <w:rPr>
          <w:spacing w:val="-3"/>
          <w:sz w:val="22"/>
          <w:szCs w:val="22"/>
          <w:u w:val="single"/>
          <w:lang w:val="lv-LV"/>
        </w:rPr>
        <w:br w:type="page"/>
      </w:r>
    </w:p>
    <w:p w14:paraId="2A16992B" w14:textId="604EA800" w:rsidR="001254D0" w:rsidRPr="001254D0" w:rsidRDefault="001254D0" w:rsidP="001254D0">
      <w:pPr>
        <w:jc w:val="both"/>
        <w:outlineLvl w:val="0"/>
        <w:rPr>
          <w:spacing w:val="-3"/>
          <w:sz w:val="22"/>
          <w:szCs w:val="22"/>
          <w:u w:val="single"/>
          <w:lang w:val="lv-LV"/>
        </w:rPr>
      </w:pPr>
      <w:r w:rsidRPr="001254D0">
        <w:rPr>
          <w:spacing w:val="-3"/>
          <w:sz w:val="22"/>
          <w:szCs w:val="22"/>
          <w:u w:val="single"/>
          <w:lang w:val="lv-LV"/>
        </w:rPr>
        <w:lastRenderedPageBreak/>
        <w:t xml:space="preserve">Grūsnība: </w:t>
      </w:r>
    </w:p>
    <w:p w14:paraId="3FFECA22" w14:textId="77777777" w:rsidR="001254D0" w:rsidRPr="001254D0" w:rsidRDefault="001254D0" w:rsidP="001254D0">
      <w:pPr>
        <w:pStyle w:val="bijschrift"/>
        <w:jc w:val="both"/>
        <w:rPr>
          <w:rFonts w:ascii="Times New Roman" w:hAnsi="Times New Roman"/>
          <w:sz w:val="22"/>
          <w:szCs w:val="22"/>
          <w:lang w:val="lv-LV"/>
        </w:rPr>
      </w:pPr>
      <w:r w:rsidRPr="001254D0">
        <w:rPr>
          <w:rFonts w:ascii="Times New Roman" w:hAnsi="Times New Roman"/>
          <w:sz w:val="22"/>
          <w:szCs w:val="22"/>
          <w:lang w:val="lv-LV"/>
        </w:rPr>
        <w:t xml:space="preserve">Lietojot šīs veterinārās zāles grūsnības pirmajā trimestrī, ievērot piesardzības pasākumus, jo vitamīnam A var būt </w:t>
      </w:r>
      <w:proofErr w:type="spellStart"/>
      <w:r w:rsidRPr="001254D0">
        <w:rPr>
          <w:rFonts w:ascii="Times New Roman" w:hAnsi="Times New Roman"/>
          <w:sz w:val="22"/>
          <w:szCs w:val="22"/>
          <w:lang w:val="lv-LV"/>
        </w:rPr>
        <w:t>teratogēna</w:t>
      </w:r>
      <w:proofErr w:type="spellEnd"/>
      <w:r w:rsidRPr="001254D0">
        <w:rPr>
          <w:rFonts w:ascii="Times New Roman" w:hAnsi="Times New Roman"/>
          <w:sz w:val="22"/>
          <w:szCs w:val="22"/>
          <w:lang w:val="lv-LV"/>
        </w:rPr>
        <w:t xml:space="preserve"> iedarbība. </w:t>
      </w:r>
    </w:p>
    <w:p w14:paraId="2C9D4714" w14:textId="77777777" w:rsidR="001254D0" w:rsidRPr="001254D0" w:rsidRDefault="001254D0" w:rsidP="001254D0">
      <w:pPr>
        <w:jc w:val="both"/>
        <w:outlineLvl w:val="0"/>
        <w:rPr>
          <w:spacing w:val="-3"/>
          <w:sz w:val="22"/>
          <w:szCs w:val="22"/>
          <w:u w:val="single"/>
          <w:lang w:val="lv-LV"/>
        </w:rPr>
      </w:pPr>
    </w:p>
    <w:p w14:paraId="28BCA41B" w14:textId="77777777" w:rsidR="001254D0" w:rsidRPr="001254D0" w:rsidRDefault="001254D0" w:rsidP="001254D0">
      <w:pPr>
        <w:jc w:val="both"/>
        <w:outlineLvl w:val="0"/>
        <w:rPr>
          <w:spacing w:val="-3"/>
          <w:sz w:val="22"/>
          <w:szCs w:val="22"/>
          <w:u w:val="single"/>
          <w:lang w:val="lv-LV"/>
        </w:rPr>
      </w:pPr>
      <w:r w:rsidRPr="001254D0">
        <w:rPr>
          <w:spacing w:val="-3"/>
          <w:sz w:val="22"/>
          <w:szCs w:val="22"/>
          <w:u w:val="single"/>
          <w:lang w:val="lv-LV"/>
        </w:rPr>
        <w:t>Laktācija:</w:t>
      </w:r>
    </w:p>
    <w:p w14:paraId="67F0717A" w14:textId="77777777" w:rsidR="001254D0" w:rsidRPr="001254D0" w:rsidRDefault="001254D0" w:rsidP="001254D0">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spacing w:val="-3"/>
          <w:sz w:val="22"/>
          <w:szCs w:val="22"/>
          <w:lang w:val="lv-LV"/>
        </w:rPr>
      </w:pPr>
      <w:r w:rsidRPr="001254D0">
        <w:rPr>
          <w:spacing w:val="-3"/>
          <w:sz w:val="22"/>
          <w:szCs w:val="22"/>
          <w:lang w:val="lv-LV"/>
        </w:rPr>
        <w:t>Drīkst lietot laktācijas laikā.</w:t>
      </w:r>
    </w:p>
    <w:p w14:paraId="0E3E5514" w14:textId="77777777" w:rsidR="001254D0" w:rsidRPr="001254D0" w:rsidRDefault="001254D0" w:rsidP="001254D0">
      <w:pPr>
        <w:jc w:val="both"/>
        <w:rPr>
          <w:rFonts w:eastAsia="Calibri"/>
          <w:spacing w:val="-3"/>
          <w:sz w:val="22"/>
          <w:szCs w:val="22"/>
          <w:lang w:val="lv-LV"/>
        </w:rPr>
      </w:pPr>
    </w:p>
    <w:p w14:paraId="08528822" w14:textId="77777777" w:rsidR="001254D0" w:rsidRPr="001254D0" w:rsidRDefault="001254D0"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sz w:val="22"/>
          <w:szCs w:val="22"/>
          <w:u w:val="single"/>
          <w:lang w:val="lv-LV"/>
        </w:rPr>
      </w:pPr>
      <w:r w:rsidRPr="001254D0">
        <w:rPr>
          <w:sz w:val="22"/>
          <w:szCs w:val="22"/>
          <w:u w:val="single"/>
          <w:lang w:val="lv-LV"/>
        </w:rPr>
        <w:t>Pārdozēšana:</w:t>
      </w:r>
    </w:p>
    <w:p w14:paraId="613D25BD" w14:textId="77777777" w:rsidR="001254D0" w:rsidRPr="001254D0" w:rsidRDefault="001254D0"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1254D0">
        <w:rPr>
          <w:rFonts w:eastAsia="Calibri"/>
          <w:spacing w:val="-3"/>
          <w:sz w:val="22"/>
          <w:szCs w:val="22"/>
          <w:lang w:val="lv-LV"/>
        </w:rPr>
        <w:t xml:space="preserve">Taukos šķīstošos vitamīnus nedrīkst uzņemt pārlieku daudz, jo tie uzkrājas organismā un var izraisīt blakusparādības. </w:t>
      </w:r>
    </w:p>
    <w:p w14:paraId="01DDB601" w14:textId="77777777" w:rsidR="001254D0" w:rsidRPr="001254D0" w:rsidRDefault="001254D0"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1254D0">
        <w:rPr>
          <w:rFonts w:eastAsia="Calibri"/>
          <w:spacing w:val="-3"/>
          <w:sz w:val="22"/>
          <w:szCs w:val="22"/>
          <w:lang w:val="lv-LV"/>
        </w:rPr>
        <w:t xml:space="preserve">Vitamīna A pārdozēšanas gadījumā var novērot samazinātu barības uzņemšanu, ķermeņa svara samazināšanos, </w:t>
      </w:r>
      <w:proofErr w:type="spellStart"/>
      <w:r w:rsidRPr="001254D0">
        <w:rPr>
          <w:rFonts w:eastAsia="Calibri"/>
          <w:spacing w:val="-3"/>
          <w:sz w:val="22"/>
          <w:szCs w:val="22"/>
          <w:lang w:val="lv-LV"/>
        </w:rPr>
        <w:t>eritrēmu</w:t>
      </w:r>
      <w:proofErr w:type="spellEnd"/>
      <w:r w:rsidRPr="001254D0">
        <w:rPr>
          <w:rFonts w:eastAsia="Calibri"/>
          <w:spacing w:val="-3"/>
          <w:sz w:val="22"/>
          <w:szCs w:val="22"/>
          <w:lang w:val="lv-LV"/>
        </w:rPr>
        <w:t xml:space="preserve">, </w:t>
      </w:r>
      <w:proofErr w:type="spellStart"/>
      <w:r w:rsidRPr="001254D0">
        <w:rPr>
          <w:rFonts w:eastAsia="Calibri"/>
          <w:spacing w:val="-3"/>
          <w:sz w:val="22"/>
          <w:szCs w:val="22"/>
          <w:lang w:val="lv-LV"/>
        </w:rPr>
        <w:t>alopēciju</w:t>
      </w:r>
      <w:proofErr w:type="spellEnd"/>
      <w:r w:rsidRPr="001254D0">
        <w:rPr>
          <w:rFonts w:eastAsia="Calibri"/>
          <w:spacing w:val="-3"/>
          <w:sz w:val="22"/>
          <w:szCs w:val="22"/>
          <w:lang w:val="lv-LV"/>
        </w:rPr>
        <w:t xml:space="preserve">, izmaiņas gļotādās un garo kaulu lūzumu uz ko var norādīt klibums vai izmainīta gaita. </w:t>
      </w:r>
    </w:p>
    <w:p w14:paraId="319BFEE2" w14:textId="77777777" w:rsidR="001254D0" w:rsidRPr="001254D0" w:rsidRDefault="001254D0"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1254D0">
        <w:rPr>
          <w:rFonts w:eastAsia="Calibri"/>
          <w:spacing w:val="-3"/>
          <w:sz w:val="22"/>
          <w:szCs w:val="22"/>
          <w:lang w:val="lv-LV"/>
        </w:rPr>
        <w:t xml:space="preserve">Vitamīna D pārdozēšana var izpausties kā </w:t>
      </w:r>
      <w:proofErr w:type="spellStart"/>
      <w:r w:rsidRPr="001254D0">
        <w:rPr>
          <w:rFonts w:eastAsia="Calibri"/>
          <w:spacing w:val="-3"/>
          <w:sz w:val="22"/>
          <w:szCs w:val="22"/>
          <w:lang w:val="lv-LV"/>
        </w:rPr>
        <w:t>hiperkalcēmija</w:t>
      </w:r>
      <w:proofErr w:type="spellEnd"/>
      <w:r w:rsidRPr="001254D0">
        <w:rPr>
          <w:rFonts w:eastAsia="Calibri"/>
          <w:spacing w:val="-3"/>
          <w:sz w:val="22"/>
          <w:szCs w:val="22"/>
          <w:lang w:val="lv-LV"/>
        </w:rPr>
        <w:t xml:space="preserve">, </w:t>
      </w:r>
      <w:proofErr w:type="spellStart"/>
      <w:r w:rsidRPr="001254D0">
        <w:rPr>
          <w:rFonts w:eastAsia="Calibri"/>
          <w:spacing w:val="-3"/>
          <w:sz w:val="22"/>
          <w:szCs w:val="22"/>
          <w:lang w:val="lv-LV"/>
        </w:rPr>
        <w:t>hipofosfatēmija</w:t>
      </w:r>
      <w:proofErr w:type="spellEnd"/>
      <w:r w:rsidRPr="001254D0">
        <w:rPr>
          <w:rFonts w:eastAsia="Calibri"/>
          <w:spacing w:val="-3"/>
          <w:sz w:val="22"/>
          <w:szCs w:val="22"/>
          <w:lang w:val="lv-LV"/>
        </w:rPr>
        <w:t xml:space="preserve">, osteoporoze, </w:t>
      </w:r>
      <w:proofErr w:type="spellStart"/>
      <w:r w:rsidRPr="001254D0">
        <w:rPr>
          <w:rFonts w:eastAsia="Calibri"/>
          <w:spacing w:val="-3"/>
          <w:sz w:val="22"/>
          <w:szCs w:val="22"/>
          <w:lang w:val="lv-LV"/>
        </w:rPr>
        <w:t>hipoparatiroidisms</w:t>
      </w:r>
      <w:proofErr w:type="spellEnd"/>
      <w:r w:rsidRPr="001254D0">
        <w:rPr>
          <w:rFonts w:eastAsia="Calibri"/>
          <w:spacing w:val="-3"/>
          <w:sz w:val="22"/>
          <w:szCs w:val="22"/>
          <w:lang w:val="lv-LV"/>
        </w:rPr>
        <w:t xml:space="preserve">, </w:t>
      </w:r>
      <w:proofErr w:type="spellStart"/>
      <w:r w:rsidRPr="001254D0">
        <w:rPr>
          <w:rFonts w:eastAsia="Calibri"/>
          <w:spacing w:val="-3"/>
          <w:sz w:val="22"/>
          <w:szCs w:val="22"/>
          <w:lang w:val="lv-LV"/>
        </w:rPr>
        <w:t>hiperkalcitonisms</w:t>
      </w:r>
      <w:proofErr w:type="spellEnd"/>
      <w:r w:rsidRPr="001254D0">
        <w:rPr>
          <w:rFonts w:eastAsia="Calibri"/>
          <w:spacing w:val="-3"/>
          <w:sz w:val="22"/>
          <w:szCs w:val="22"/>
          <w:lang w:val="lv-LV"/>
        </w:rPr>
        <w:t xml:space="preserve"> un distrofiskā </w:t>
      </w:r>
      <w:proofErr w:type="spellStart"/>
      <w:r w:rsidRPr="001254D0">
        <w:rPr>
          <w:rFonts w:eastAsia="Calibri"/>
          <w:spacing w:val="-3"/>
          <w:sz w:val="22"/>
          <w:szCs w:val="22"/>
          <w:lang w:val="lv-LV"/>
        </w:rPr>
        <w:t>kalcinoze</w:t>
      </w:r>
      <w:proofErr w:type="spellEnd"/>
      <w:r w:rsidRPr="001254D0">
        <w:rPr>
          <w:rFonts w:eastAsia="Calibri"/>
          <w:spacing w:val="-3"/>
          <w:sz w:val="22"/>
          <w:szCs w:val="22"/>
          <w:lang w:val="lv-LV"/>
        </w:rPr>
        <w:t xml:space="preserve">. </w:t>
      </w:r>
    </w:p>
    <w:p w14:paraId="488DF89F" w14:textId="77777777" w:rsidR="001254D0" w:rsidRPr="001254D0" w:rsidRDefault="001254D0"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1254D0">
        <w:rPr>
          <w:rFonts w:eastAsia="Calibri"/>
          <w:spacing w:val="-3"/>
          <w:sz w:val="22"/>
          <w:szCs w:val="22"/>
          <w:lang w:val="lv-LV"/>
        </w:rPr>
        <w:t xml:space="preserve">Nepārsniegt ieteikto devu. </w:t>
      </w:r>
    </w:p>
    <w:p w14:paraId="0987D869" w14:textId="77777777" w:rsidR="001254D0" w:rsidRPr="001254D0" w:rsidRDefault="001254D0"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p>
    <w:p w14:paraId="3B85F628" w14:textId="77777777" w:rsidR="001254D0" w:rsidRPr="001254D0" w:rsidRDefault="001254D0"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1254D0">
        <w:rPr>
          <w:sz w:val="22"/>
          <w:szCs w:val="22"/>
          <w:u w:val="single"/>
          <w:lang w:val="lv-LV"/>
        </w:rPr>
        <w:t>Būtiska nesaderība</w:t>
      </w:r>
      <w:r w:rsidRPr="001254D0">
        <w:rPr>
          <w:sz w:val="22"/>
          <w:szCs w:val="22"/>
          <w:lang w:val="lv-LV"/>
        </w:rPr>
        <w:t>:</w:t>
      </w:r>
    </w:p>
    <w:p w14:paraId="1D413759" w14:textId="77777777" w:rsidR="001254D0" w:rsidRPr="001254D0" w:rsidRDefault="001254D0" w:rsidP="001254D0">
      <w:pPr>
        <w:jc w:val="both"/>
        <w:rPr>
          <w:sz w:val="22"/>
          <w:szCs w:val="22"/>
          <w:lang w:val="lv-LV"/>
        </w:rPr>
      </w:pPr>
      <w:r w:rsidRPr="001254D0">
        <w:rPr>
          <w:color w:val="000000"/>
          <w:sz w:val="22"/>
          <w:szCs w:val="22"/>
          <w:lang w:val="lv-LV"/>
        </w:rPr>
        <w:t>Tā kā nav veikti saderības pētījumi, nelietot šīs veterinārās zāles maisījumā ar citām veterinārajām zālēm.</w:t>
      </w:r>
    </w:p>
    <w:p w14:paraId="69F50A80" w14:textId="77777777" w:rsidR="001254D0" w:rsidRDefault="001254D0" w:rsidP="001254D0">
      <w:pPr>
        <w:jc w:val="both"/>
        <w:rPr>
          <w:sz w:val="22"/>
          <w:szCs w:val="22"/>
          <w:lang w:val="lv-LV"/>
        </w:rPr>
      </w:pPr>
    </w:p>
    <w:p w14:paraId="6F91883A" w14:textId="77777777" w:rsidR="00303AB5" w:rsidRPr="001254D0" w:rsidRDefault="00303AB5" w:rsidP="001254D0">
      <w:pPr>
        <w:jc w:val="both"/>
        <w:rPr>
          <w:sz w:val="22"/>
          <w:szCs w:val="22"/>
          <w:lang w:val="lv-LV"/>
        </w:rPr>
      </w:pPr>
    </w:p>
    <w:p w14:paraId="78A0C10A" w14:textId="5D916A26" w:rsidR="001254D0" w:rsidRPr="001254D0" w:rsidRDefault="00AD5C04" w:rsidP="001254D0">
      <w:pPr>
        <w:ind w:left="709" w:hanging="709"/>
        <w:jc w:val="both"/>
        <w:rPr>
          <w:b/>
          <w:sz w:val="22"/>
          <w:szCs w:val="22"/>
          <w:lang w:val="lv-LV"/>
        </w:rPr>
      </w:pPr>
      <w:r>
        <w:rPr>
          <w:b/>
          <w:sz w:val="22"/>
          <w:szCs w:val="22"/>
          <w:lang w:val="lv-LV"/>
        </w:rPr>
        <w:t>7</w:t>
      </w:r>
      <w:r w:rsidR="001254D0" w:rsidRPr="001254D0">
        <w:rPr>
          <w:b/>
          <w:sz w:val="22"/>
          <w:szCs w:val="22"/>
          <w:lang w:val="lv-LV"/>
        </w:rPr>
        <w:t>.</w:t>
      </w:r>
      <w:r w:rsidR="001254D0" w:rsidRPr="001254D0">
        <w:rPr>
          <w:b/>
          <w:sz w:val="22"/>
          <w:szCs w:val="22"/>
          <w:lang w:val="lv-LV"/>
        </w:rPr>
        <w:tab/>
        <w:t>Blakusparādības</w:t>
      </w:r>
    </w:p>
    <w:p w14:paraId="4A1A9617" w14:textId="77777777" w:rsidR="001254D0" w:rsidRPr="001254D0" w:rsidRDefault="001254D0" w:rsidP="001254D0">
      <w:pPr>
        <w:jc w:val="both"/>
        <w:rPr>
          <w:spacing w:val="-3"/>
          <w:sz w:val="22"/>
          <w:szCs w:val="22"/>
          <w:lang w:val="lv-LV"/>
        </w:rPr>
      </w:pPr>
    </w:p>
    <w:p w14:paraId="78FCDB20" w14:textId="77777777" w:rsidR="001254D0" w:rsidRPr="001254D0" w:rsidRDefault="001254D0" w:rsidP="001254D0">
      <w:pPr>
        <w:pStyle w:val="bijschrift"/>
        <w:jc w:val="both"/>
        <w:rPr>
          <w:rFonts w:ascii="Times New Roman" w:hAnsi="Times New Roman"/>
          <w:sz w:val="22"/>
          <w:szCs w:val="22"/>
          <w:lang w:val="lv-LV"/>
        </w:rPr>
      </w:pPr>
      <w:r w:rsidRPr="001254D0">
        <w:rPr>
          <w:rFonts w:ascii="Times New Roman" w:hAnsi="Times New Roman"/>
          <w:sz w:val="22"/>
          <w:szCs w:val="22"/>
          <w:lang w:val="lv-LV"/>
        </w:rPr>
        <w:t>Zirgiem, liellopiem, aitām, kazām, cūkām,  suņiem un kaķiem:</w:t>
      </w:r>
    </w:p>
    <w:p w14:paraId="176F549C" w14:textId="77777777" w:rsidR="001254D0" w:rsidRPr="001254D0" w:rsidRDefault="001254D0" w:rsidP="001254D0">
      <w:pPr>
        <w:pStyle w:val="bijschrift"/>
        <w:jc w:val="both"/>
        <w:rPr>
          <w:rFonts w:ascii="Times New Roman" w:hAnsi="Times New Roman"/>
          <w:sz w:val="22"/>
          <w:szCs w:val="22"/>
          <w:lang w:val="lv-LV"/>
        </w:rPr>
      </w:pPr>
    </w:p>
    <w:p w14:paraId="250DB36C" w14:textId="77777777" w:rsidR="001254D0" w:rsidRPr="001254D0" w:rsidRDefault="001254D0" w:rsidP="001254D0">
      <w:pPr>
        <w:pStyle w:val="bijschrift"/>
        <w:jc w:val="both"/>
        <w:rPr>
          <w:rFonts w:ascii="Times New Roman" w:hAnsi="Times New Roman"/>
          <w:sz w:val="22"/>
          <w:szCs w:val="22"/>
          <w:lang w:val="lv-LV"/>
        </w:rPr>
      </w:pPr>
      <w:r w:rsidRPr="001254D0">
        <w:rPr>
          <w:rFonts w:ascii="Times New Roman" w:hAnsi="Times New Roman"/>
          <w:sz w:val="22"/>
          <w:szCs w:val="22"/>
          <w:lang w:val="lv-LV"/>
        </w:rPr>
        <w:t xml:space="preserve">Ievadot ieteiktajās devās, blakusparādības nav novērotas. </w:t>
      </w:r>
    </w:p>
    <w:p w14:paraId="19A90C68" w14:textId="77777777" w:rsidR="001254D0" w:rsidRPr="001254D0" w:rsidRDefault="001254D0" w:rsidP="001254D0">
      <w:pPr>
        <w:pStyle w:val="bijschrift"/>
        <w:jc w:val="both"/>
        <w:rPr>
          <w:rFonts w:ascii="Times New Roman" w:hAnsi="Times New Roman"/>
          <w:sz w:val="22"/>
          <w:szCs w:val="22"/>
          <w:lang w:val="lv-LV"/>
        </w:rPr>
      </w:pPr>
    </w:p>
    <w:p w14:paraId="054DA0EA" w14:textId="77777777" w:rsidR="001254D0" w:rsidRPr="001254D0" w:rsidRDefault="001254D0" w:rsidP="001254D0">
      <w:pPr>
        <w:jc w:val="both"/>
        <w:rPr>
          <w:color w:val="000000"/>
          <w:sz w:val="22"/>
          <w:szCs w:val="22"/>
          <w:lang w:val="lv-LV"/>
        </w:rPr>
      </w:pPr>
      <w:r w:rsidRPr="001254D0">
        <w:rPr>
          <w:color w:val="000000"/>
          <w:sz w:val="22"/>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15" w:history="1">
        <w:r w:rsidRPr="001254D0">
          <w:rPr>
            <w:rStyle w:val="Hyperlink"/>
            <w:sz w:val="22"/>
            <w:szCs w:val="22"/>
            <w:lang w:val="lv-LV"/>
          </w:rPr>
          <w:t>https://www.pvd.gov.lv/lv</w:t>
        </w:r>
      </w:hyperlink>
      <w:r w:rsidRPr="001254D0">
        <w:rPr>
          <w:color w:val="000000"/>
          <w:sz w:val="22"/>
          <w:szCs w:val="22"/>
          <w:lang w:val="lv-LV"/>
        </w:rPr>
        <w:t xml:space="preserve">. </w:t>
      </w:r>
    </w:p>
    <w:p w14:paraId="0E22EE27" w14:textId="77777777" w:rsidR="001254D0" w:rsidRPr="001254D0" w:rsidRDefault="001254D0" w:rsidP="001254D0">
      <w:pPr>
        <w:tabs>
          <w:tab w:val="left" w:pos="-720"/>
          <w:tab w:val="left" w:pos="950"/>
          <w:tab w:val="left" w:pos="1200"/>
          <w:tab w:val="left" w:pos="1566"/>
          <w:tab w:val="left" w:pos="2117"/>
          <w:tab w:val="left" w:pos="2760"/>
          <w:tab w:val="left" w:pos="3600"/>
        </w:tabs>
        <w:ind w:left="709" w:hanging="709"/>
        <w:jc w:val="both"/>
        <w:rPr>
          <w:rFonts w:eastAsia="Calibri"/>
          <w:spacing w:val="-3"/>
          <w:sz w:val="22"/>
          <w:szCs w:val="22"/>
          <w:lang w:val="lv-LV"/>
        </w:rPr>
      </w:pPr>
      <w:r w:rsidRPr="001254D0">
        <w:rPr>
          <w:rFonts w:eastAsia="Calibri"/>
          <w:spacing w:val="-3"/>
          <w:sz w:val="22"/>
          <w:szCs w:val="22"/>
          <w:lang w:val="lv-LV"/>
        </w:rPr>
        <w:t xml:space="preserve"> </w:t>
      </w:r>
    </w:p>
    <w:p w14:paraId="6D170A09" w14:textId="77777777" w:rsidR="001254D0" w:rsidRPr="001254D0" w:rsidRDefault="001254D0" w:rsidP="001254D0">
      <w:pPr>
        <w:tabs>
          <w:tab w:val="left" w:pos="-720"/>
          <w:tab w:val="left" w:pos="950"/>
          <w:tab w:val="left" w:pos="1200"/>
          <w:tab w:val="left" w:pos="1566"/>
          <w:tab w:val="left" w:pos="2117"/>
          <w:tab w:val="left" w:pos="2760"/>
          <w:tab w:val="left" w:pos="3600"/>
        </w:tabs>
        <w:ind w:left="709" w:hanging="709"/>
        <w:jc w:val="both"/>
        <w:rPr>
          <w:rFonts w:eastAsia="Calibri"/>
          <w:spacing w:val="-3"/>
          <w:sz w:val="22"/>
          <w:szCs w:val="22"/>
          <w:lang w:val="lv-LV"/>
        </w:rPr>
      </w:pPr>
    </w:p>
    <w:p w14:paraId="27E8DA21" w14:textId="77777777" w:rsidR="001254D0" w:rsidRPr="001254D0" w:rsidRDefault="001254D0" w:rsidP="001254D0">
      <w:pPr>
        <w:tabs>
          <w:tab w:val="left" w:pos="-720"/>
          <w:tab w:val="left" w:pos="950"/>
          <w:tab w:val="left" w:pos="1200"/>
          <w:tab w:val="left" w:pos="1566"/>
          <w:tab w:val="left" w:pos="2117"/>
          <w:tab w:val="left" w:pos="2760"/>
          <w:tab w:val="left" w:pos="3600"/>
        </w:tabs>
        <w:ind w:left="709" w:hanging="709"/>
        <w:jc w:val="both"/>
        <w:rPr>
          <w:b/>
          <w:sz w:val="22"/>
          <w:szCs w:val="22"/>
          <w:lang w:val="lv-LV"/>
        </w:rPr>
      </w:pPr>
      <w:r w:rsidRPr="001254D0">
        <w:rPr>
          <w:b/>
          <w:sz w:val="22"/>
          <w:szCs w:val="22"/>
          <w:lang w:val="lv-LV"/>
        </w:rPr>
        <w:t>8.</w:t>
      </w:r>
      <w:r w:rsidRPr="001254D0">
        <w:rPr>
          <w:b/>
          <w:sz w:val="22"/>
          <w:szCs w:val="22"/>
          <w:lang w:val="lv-LV"/>
        </w:rPr>
        <w:tab/>
        <w:t>Deva katrai dzīvnieku sugai, lietošanas veids un metode</w:t>
      </w:r>
    </w:p>
    <w:p w14:paraId="2B04FC55" w14:textId="77777777" w:rsidR="001254D0" w:rsidRPr="001254D0" w:rsidRDefault="001254D0" w:rsidP="001254D0">
      <w:pPr>
        <w:jc w:val="both"/>
        <w:rPr>
          <w:b/>
          <w:sz w:val="22"/>
          <w:szCs w:val="22"/>
          <w:lang w:val="lv-LV"/>
        </w:rPr>
      </w:pPr>
    </w:p>
    <w:p w14:paraId="79510245" w14:textId="77777777" w:rsidR="001254D0" w:rsidRPr="001254D0" w:rsidRDefault="001254D0" w:rsidP="001254D0">
      <w:pPr>
        <w:tabs>
          <w:tab w:val="left" w:pos="-1440"/>
          <w:tab w:val="left" w:pos="-720"/>
          <w:tab w:val="left" w:pos="0"/>
          <w:tab w:val="left" w:pos="533"/>
          <w:tab w:val="left" w:pos="600"/>
          <w:tab w:val="left" w:pos="1200"/>
          <w:tab w:val="left" w:pos="2040"/>
          <w:tab w:val="left" w:pos="3120"/>
          <w:tab w:val="left" w:pos="3600"/>
        </w:tabs>
        <w:jc w:val="both"/>
        <w:rPr>
          <w:spacing w:val="-3"/>
          <w:sz w:val="22"/>
          <w:szCs w:val="22"/>
          <w:lang w:val="lv-LV"/>
        </w:rPr>
      </w:pPr>
      <w:r w:rsidRPr="001254D0">
        <w:rPr>
          <w:spacing w:val="-3"/>
          <w:sz w:val="22"/>
          <w:szCs w:val="22"/>
          <w:lang w:val="lv-LV"/>
        </w:rPr>
        <w:t xml:space="preserve">Intramuskulārai vai </w:t>
      </w:r>
      <w:proofErr w:type="spellStart"/>
      <w:r w:rsidRPr="001254D0">
        <w:rPr>
          <w:spacing w:val="-3"/>
          <w:sz w:val="22"/>
          <w:szCs w:val="22"/>
          <w:lang w:val="lv-LV"/>
        </w:rPr>
        <w:t>subkutānai</w:t>
      </w:r>
      <w:proofErr w:type="spellEnd"/>
      <w:r w:rsidRPr="001254D0">
        <w:rPr>
          <w:spacing w:val="-3"/>
          <w:sz w:val="22"/>
          <w:szCs w:val="22"/>
          <w:lang w:val="lv-LV"/>
        </w:rPr>
        <w:t xml:space="preserve"> lietošanai. </w:t>
      </w:r>
    </w:p>
    <w:p w14:paraId="33D11684" w14:textId="77777777" w:rsidR="001254D0" w:rsidRPr="001254D0" w:rsidRDefault="001254D0" w:rsidP="001254D0">
      <w:pPr>
        <w:tabs>
          <w:tab w:val="left" w:pos="-1440"/>
          <w:tab w:val="left" w:pos="-720"/>
          <w:tab w:val="left" w:pos="0"/>
          <w:tab w:val="left" w:pos="533"/>
          <w:tab w:val="left" w:pos="600"/>
          <w:tab w:val="left" w:pos="1200"/>
          <w:tab w:val="left" w:pos="2040"/>
          <w:tab w:val="left" w:pos="3120"/>
          <w:tab w:val="left" w:pos="3600"/>
        </w:tabs>
        <w:jc w:val="both"/>
        <w:rPr>
          <w:spacing w:val="-3"/>
          <w:sz w:val="22"/>
          <w:szCs w:val="22"/>
          <w:lang w:val="lv-LV"/>
        </w:rPr>
      </w:pPr>
      <w:r w:rsidRPr="001254D0">
        <w:rPr>
          <w:spacing w:val="-3"/>
          <w:sz w:val="22"/>
          <w:szCs w:val="22"/>
          <w:lang w:val="lv-LV"/>
        </w:rPr>
        <w:t>Vienreizējai lietošanai.</w:t>
      </w:r>
    </w:p>
    <w:p w14:paraId="77598CC2"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r w:rsidRPr="001254D0">
        <w:rPr>
          <w:sz w:val="22"/>
          <w:szCs w:val="22"/>
          <w:lang w:val="lv-LV"/>
        </w:rPr>
        <w:t xml:space="preserve">Neievadīt šīs veterinārās zāles </w:t>
      </w:r>
      <w:proofErr w:type="spellStart"/>
      <w:r w:rsidRPr="001254D0">
        <w:rPr>
          <w:sz w:val="22"/>
          <w:szCs w:val="22"/>
          <w:lang w:val="lv-LV"/>
        </w:rPr>
        <w:t>subkutāni</w:t>
      </w:r>
      <w:proofErr w:type="spellEnd"/>
      <w:r w:rsidRPr="001254D0">
        <w:rPr>
          <w:sz w:val="22"/>
          <w:szCs w:val="22"/>
          <w:lang w:val="lv-LV"/>
        </w:rPr>
        <w:t xml:space="preserve"> liellopiem, teļiem, zirgiem, kumeļiem, aitām, kazām, cūkām un sivēniem.</w:t>
      </w:r>
    </w:p>
    <w:p w14:paraId="4179E144"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p>
    <w:p w14:paraId="7BC3D207"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r w:rsidRPr="001254D0">
        <w:rPr>
          <w:sz w:val="22"/>
          <w:szCs w:val="22"/>
          <w:lang w:val="lv-LV"/>
        </w:rPr>
        <w:t>Liellopiem un zirgiem: 10 ml;</w:t>
      </w:r>
    </w:p>
    <w:p w14:paraId="225D5F11"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r w:rsidRPr="001254D0">
        <w:rPr>
          <w:sz w:val="22"/>
          <w:szCs w:val="22"/>
          <w:lang w:val="lv-LV"/>
        </w:rPr>
        <w:t>Teļiem un kumeļiem: 5 ml;</w:t>
      </w:r>
    </w:p>
    <w:p w14:paraId="7314C0DA"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r w:rsidRPr="001254D0">
        <w:rPr>
          <w:sz w:val="22"/>
          <w:szCs w:val="22"/>
          <w:lang w:val="lv-LV"/>
        </w:rPr>
        <w:t>Aitām un kazām: 3 ml;</w:t>
      </w:r>
    </w:p>
    <w:p w14:paraId="7E375571"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r w:rsidRPr="001254D0">
        <w:rPr>
          <w:sz w:val="22"/>
          <w:szCs w:val="22"/>
          <w:lang w:val="lv-LV"/>
        </w:rPr>
        <w:t xml:space="preserve">Cūkām: 5 </w:t>
      </w:r>
      <w:r w:rsidRPr="001254D0">
        <w:rPr>
          <w:rFonts w:eastAsia="Cambria"/>
          <w:color w:val="000000"/>
          <w:sz w:val="22"/>
          <w:szCs w:val="22"/>
          <w:lang w:val="lv-LV" w:eastAsia="en-US"/>
        </w:rPr>
        <w:t xml:space="preserve">– </w:t>
      </w:r>
      <w:r w:rsidRPr="001254D0">
        <w:rPr>
          <w:sz w:val="22"/>
          <w:szCs w:val="22"/>
          <w:lang w:val="lv-LV"/>
        </w:rPr>
        <w:t xml:space="preserve">8 ml; </w:t>
      </w:r>
    </w:p>
    <w:p w14:paraId="2BD5BFC5"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r w:rsidRPr="001254D0">
        <w:rPr>
          <w:sz w:val="22"/>
          <w:szCs w:val="22"/>
          <w:lang w:val="lv-LV"/>
        </w:rPr>
        <w:t xml:space="preserve">Sivēniem: 1 </w:t>
      </w:r>
      <w:r w:rsidRPr="001254D0">
        <w:rPr>
          <w:rFonts w:eastAsia="Cambria"/>
          <w:color w:val="000000"/>
          <w:sz w:val="22"/>
          <w:szCs w:val="22"/>
          <w:lang w:val="lv-LV" w:eastAsia="en-US"/>
        </w:rPr>
        <w:t xml:space="preserve">– </w:t>
      </w:r>
      <w:r w:rsidRPr="001254D0">
        <w:rPr>
          <w:sz w:val="22"/>
          <w:szCs w:val="22"/>
          <w:lang w:val="lv-LV"/>
        </w:rPr>
        <w:t>3 ml;</w:t>
      </w:r>
    </w:p>
    <w:p w14:paraId="422ABBD0"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r w:rsidRPr="001254D0">
        <w:rPr>
          <w:sz w:val="22"/>
          <w:szCs w:val="22"/>
          <w:lang w:val="lv-LV"/>
        </w:rPr>
        <w:t xml:space="preserve">Suņiem: 1 </w:t>
      </w:r>
      <w:r w:rsidRPr="001254D0">
        <w:rPr>
          <w:rFonts w:eastAsia="Cambria"/>
          <w:color w:val="000000"/>
          <w:sz w:val="22"/>
          <w:szCs w:val="22"/>
          <w:lang w:val="lv-LV" w:eastAsia="en-US"/>
        </w:rPr>
        <w:t xml:space="preserve">– </w:t>
      </w:r>
      <w:r w:rsidRPr="001254D0">
        <w:rPr>
          <w:sz w:val="22"/>
          <w:szCs w:val="22"/>
          <w:lang w:val="lv-LV"/>
        </w:rPr>
        <w:t xml:space="preserve">5 ml; </w:t>
      </w:r>
    </w:p>
    <w:p w14:paraId="7C73ECD5"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r w:rsidRPr="001254D0">
        <w:rPr>
          <w:sz w:val="22"/>
          <w:szCs w:val="22"/>
          <w:lang w:val="lv-LV"/>
        </w:rPr>
        <w:t xml:space="preserve">Kaķiem: 1 </w:t>
      </w:r>
      <w:r w:rsidRPr="001254D0">
        <w:rPr>
          <w:rFonts w:eastAsia="Cambria"/>
          <w:color w:val="000000"/>
          <w:sz w:val="22"/>
          <w:szCs w:val="22"/>
          <w:lang w:val="lv-LV" w:eastAsia="en-US"/>
        </w:rPr>
        <w:t xml:space="preserve">– </w:t>
      </w:r>
      <w:r w:rsidRPr="001254D0">
        <w:rPr>
          <w:sz w:val="22"/>
          <w:szCs w:val="22"/>
          <w:lang w:val="lv-LV"/>
        </w:rPr>
        <w:t>2 ml.</w:t>
      </w:r>
    </w:p>
    <w:p w14:paraId="06519228"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p>
    <w:p w14:paraId="0260B5DE" w14:textId="77777777" w:rsidR="001254D0" w:rsidRPr="001254D0" w:rsidRDefault="001254D0" w:rsidP="001254D0">
      <w:pPr>
        <w:tabs>
          <w:tab w:val="left" w:pos="-720"/>
          <w:tab w:val="left" w:pos="0"/>
          <w:tab w:val="left" w:pos="950"/>
          <w:tab w:val="left" w:pos="1200"/>
          <w:tab w:val="left" w:pos="1566"/>
          <w:tab w:val="left" w:pos="2117"/>
          <w:tab w:val="left" w:pos="2760"/>
          <w:tab w:val="left" w:pos="3600"/>
        </w:tabs>
        <w:jc w:val="both"/>
        <w:rPr>
          <w:sz w:val="22"/>
          <w:szCs w:val="22"/>
          <w:lang w:val="lv-LV"/>
        </w:rPr>
      </w:pPr>
    </w:p>
    <w:p w14:paraId="532DB501" w14:textId="77777777" w:rsidR="001254D0" w:rsidRPr="001254D0" w:rsidRDefault="001254D0" w:rsidP="001254D0">
      <w:pPr>
        <w:jc w:val="both"/>
        <w:rPr>
          <w:b/>
          <w:sz w:val="22"/>
          <w:szCs w:val="22"/>
          <w:lang w:val="lv-LV"/>
        </w:rPr>
      </w:pPr>
      <w:r w:rsidRPr="001254D0">
        <w:rPr>
          <w:b/>
          <w:sz w:val="22"/>
          <w:szCs w:val="22"/>
          <w:lang w:val="lv-LV"/>
        </w:rPr>
        <w:t>9.</w:t>
      </w:r>
      <w:r w:rsidRPr="001254D0">
        <w:rPr>
          <w:b/>
          <w:sz w:val="22"/>
          <w:szCs w:val="22"/>
          <w:lang w:val="lv-LV"/>
        </w:rPr>
        <w:tab/>
        <w:t>Ieteikumi pareizai lietošanai</w:t>
      </w:r>
    </w:p>
    <w:p w14:paraId="1B85B96A" w14:textId="77777777" w:rsidR="001254D0" w:rsidRPr="001254D0" w:rsidRDefault="001254D0" w:rsidP="001254D0">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libri"/>
          <w:spacing w:val="-3"/>
          <w:sz w:val="22"/>
          <w:szCs w:val="22"/>
          <w:lang w:val="lv-LV"/>
        </w:rPr>
      </w:pPr>
    </w:p>
    <w:p w14:paraId="7426DE03" w14:textId="77777777" w:rsidR="001254D0" w:rsidRPr="001254D0" w:rsidRDefault="001254D0" w:rsidP="001254D0">
      <w:pPr>
        <w:tabs>
          <w:tab w:val="left" w:pos="-1134"/>
          <w:tab w:val="left" w:pos="-414"/>
          <w:tab w:val="left" w:pos="306"/>
          <w:tab w:val="left" w:pos="539"/>
          <w:tab w:val="left" w:pos="834"/>
          <w:tab w:val="left" w:pos="1045"/>
          <w:tab w:val="left" w:pos="1256"/>
          <w:tab w:val="left" w:pos="1506"/>
          <w:tab w:val="left" w:pos="1746"/>
          <w:tab w:val="left" w:pos="2226"/>
          <w:tab w:val="left" w:pos="3066"/>
          <w:tab w:val="left" w:pos="3906"/>
          <w:tab w:val="left" w:pos="4626"/>
          <w:tab w:val="left" w:pos="5346"/>
          <w:tab w:val="left" w:pos="6066"/>
          <w:tab w:val="left" w:pos="6786"/>
          <w:tab w:val="left" w:pos="7506"/>
          <w:tab w:val="left" w:pos="8226"/>
          <w:tab w:val="left" w:pos="8946"/>
        </w:tabs>
        <w:jc w:val="both"/>
        <w:rPr>
          <w:rFonts w:eastAsia="Calibri"/>
          <w:spacing w:val="-3"/>
          <w:sz w:val="22"/>
          <w:szCs w:val="22"/>
          <w:lang w:val="lv-LV"/>
        </w:rPr>
      </w:pPr>
      <w:r w:rsidRPr="001254D0">
        <w:rPr>
          <w:rFonts w:eastAsia="Calibri"/>
          <w:spacing w:val="-3"/>
          <w:sz w:val="22"/>
          <w:szCs w:val="22"/>
          <w:lang w:val="lv-LV"/>
        </w:rPr>
        <w:t xml:space="preserve">Lai novērstu vitamīnu uzkrāšanos organismā,  nelietot šīs veterinārās zāles suņiem un kaķiem biežāk kā vienu reizi nedēļā. </w:t>
      </w:r>
    </w:p>
    <w:p w14:paraId="12201660" w14:textId="77777777" w:rsidR="001254D0" w:rsidRPr="001254D0" w:rsidRDefault="001254D0" w:rsidP="001254D0">
      <w:pPr>
        <w:jc w:val="both"/>
        <w:rPr>
          <w:rFonts w:eastAsia="Calibri"/>
          <w:spacing w:val="-3"/>
          <w:sz w:val="22"/>
          <w:szCs w:val="22"/>
          <w:lang w:val="lv-LV"/>
        </w:rPr>
      </w:pPr>
      <w:r w:rsidRPr="001254D0">
        <w:rPr>
          <w:rFonts w:eastAsia="Calibri"/>
          <w:spacing w:val="-3"/>
          <w:sz w:val="22"/>
          <w:szCs w:val="22"/>
          <w:lang w:val="lv-LV"/>
        </w:rPr>
        <w:t xml:space="preserve">Liellopiem, teļiem, zirgiem, kumeļiem, aitām, kazām, cūkām un </w:t>
      </w:r>
      <w:bookmarkStart w:id="23" w:name="_Hlk83827662"/>
      <w:r w:rsidRPr="001254D0">
        <w:rPr>
          <w:rFonts w:eastAsia="Calibri"/>
          <w:spacing w:val="-3"/>
          <w:sz w:val="22"/>
          <w:szCs w:val="22"/>
          <w:lang w:val="lv-LV"/>
        </w:rPr>
        <w:t>sivēniem ievadīt šīs veterinārās zāles tikai vienu reizi, nepārsniedzot ieteikto devu.</w:t>
      </w:r>
    </w:p>
    <w:bookmarkEnd w:id="23"/>
    <w:p w14:paraId="740708F5" w14:textId="77777777" w:rsidR="001254D0" w:rsidRPr="001254D0" w:rsidRDefault="001254D0" w:rsidP="001254D0">
      <w:pPr>
        <w:jc w:val="both"/>
        <w:rPr>
          <w:rFonts w:eastAsia="Calibri"/>
          <w:spacing w:val="-3"/>
          <w:sz w:val="22"/>
          <w:szCs w:val="22"/>
          <w:lang w:val="lv-LV"/>
        </w:rPr>
      </w:pPr>
    </w:p>
    <w:p w14:paraId="4CEFA606" w14:textId="77777777" w:rsidR="001254D0" w:rsidRPr="001254D0" w:rsidRDefault="001254D0" w:rsidP="001254D0">
      <w:pPr>
        <w:tabs>
          <w:tab w:val="left" w:pos="-720"/>
          <w:tab w:val="left" w:pos="0"/>
          <w:tab w:val="left" w:pos="403"/>
          <w:tab w:val="left" w:pos="539"/>
          <w:tab w:val="left" w:pos="950"/>
          <w:tab w:val="left" w:pos="1200"/>
          <w:tab w:val="left" w:pos="1566"/>
          <w:tab w:val="left" w:pos="2117"/>
          <w:tab w:val="left" w:pos="2760"/>
          <w:tab w:val="left" w:pos="3600"/>
        </w:tabs>
        <w:jc w:val="both"/>
        <w:rPr>
          <w:spacing w:val="-3"/>
          <w:sz w:val="22"/>
          <w:szCs w:val="22"/>
          <w:lang w:val="lv-LV"/>
        </w:rPr>
      </w:pPr>
      <w:r w:rsidRPr="001254D0">
        <w:rPr>
          <w:spacing w:val="-3"/>
          <w:sz w:val="22"/>
          <w:szCs w:val="22"/>
          <w:lang w:val="lv-LV"/>
        </w:rPr>
        <w:t>Injicējot šīs veterinārās zāles, ievērot vispārpieņemtos aseptikas pamatprincipus.</w:t>
      </w:r>
    </w:p>
    <w:p w14:paraId="20C11A4F" w14:textId="77777777" w:rsidR="001254D0" w:rsidRPr="001254D0" w:rsidRDefault="001254D0"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p>
    <w:p w14:paraId="2B1B1248" w14:textId="77777777" w:rsidR="001254D0" w:rsidRPr="001254D0" w:rsidRDefault="001254D0" w:rsidP="001254D0">
      <w:pPr>
        <w:ind w:left="709" w:hanging="425"/>
        <w:jc w:val="both"/>
        <w:rPr>
          <w:b/>
          <w:sz w:val="22"/>
          <w:szCs w:val="22"/>
          <w:lang w:val="lv-LV"/>
        </w:rPr>
      </w:pPr>
    </w:p>
    <w:p w14:paraId="489915DE" w14:textId="77777777" w:rsidR="001254D0" w:rsidRPr="001254D0" w:rsidRDefault="001254D0" w:rsidP="001254D0">
      <w:pPr>
        <w:ind w:left="709" w:hanging="709"/>
        <w:jc w:val="both"/>
        <w:rPr>
          <w:b/>
          <w:sz w:val="22"/>
          <w:szCs w:val="22"/>
          <w:lang w:val="lv-LV"/>
        </w:rPr>
      </w:pPr>
      <w:r w:rsidRPr="001254D0">
        <w:rPr>
          <w:b/>
          <w:sz w:val="22"/>
          <w:szCs w:val="22"/>
          <w:lang w:val="lv-LV"/>
        </w:rPr>
        <w:t>10.</w:t>
      </w:r>
      <w:r w:rsidRPr="001254D0">
        <w:rPr>
          <w:b/>
          <w:sz w:val="22"/>
          <w:szCs w:val="22"/>
          <w:lang w:val="lv-LV"/>
        </w:rPr>
        <w:tab/>
        <w:t>Ierobežojumu periods</w:t>
      </w:r>
    </w:p>
    <w:p w14:paraId="33E8CAF4" w14:textId="77777777" w:rsidR="001254D0" w:rsidRPr="001254D0" w:rsidRDefault="001254D0" w:rsidP="001254D0">
      <w:pPr>
        <w:tabs>
          <w:tab w:val="left" w:pos="-720"/>
          <w:tab w:val="left" w:pos="0"/>
          <w:tab w:val="left" w:pos="539"/>
          <w:tab w:val="left" w:pos="739"/>
          <w:tab w:val="left" w:pos="950"/>
          <w:tab w:val="left" w:pos="1200"/>
          <w:tab w:val="left" w:pos="1440"/>
          <w:tab w:val="left" w:pos="1920"/>
          <w:tab w:val="left" w:pos="2760"/>
          <w:tab w:val="left" w:pos="3013"/>
          <w:tab w:val="left" w:pos="3600"/>
        </w:tabs>
        <w:jc w:val="both"/>
        <w:rPr>
          <w:spacing w:val="-3"/>
          <w:sz w:val="22"/>
          <w:szCs w:val="22"/>
          <w:lang w:val="lv-LV"/>
        </w:rPr>
      </w:pPr>
    </w:p>
    <w:p w14:paraId="04BEBC4D"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r w:rsidRPr="001254D0">
        <w:rPr>
          <w:rFonts w:eastAsia="Calibri"/>
          <w:spacing w:val="-3"/>
          <w:sz w:val="22"/>
          <w:szCs w:val="22"/>
          <w:lang w:val="lv-LV"/>
        </w:rPr>
        <w:t>Gaļai un blakusproduktiem:</w:t>
      </w:r>
    </w:p>
    <w:p w14:paraId="244A784B"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r w:rsidRPr="001254D0">
        <w:rPr>
          <w:rFonts w:eastAsia="Calibri"/>
          <w:spacing w:val="-3"/>
          <w:sz w:val="22"/>
          <w:szCs w:val="22"/>
          <w:lang w:val="lv-LV"/>
        </w:rPr>
        <w:t xml:space="preserve">Zirgi, liellopi: 234 dienas, </w:t>
      </w:r>
    </w:p>
    <w:p w14:paraId="57F59010"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r w:rsidRPr="001254D0">
        <w:rPr>
          <w:rFonts w:eastAsia="Calibri"/>
          <w:spacing w:val="-3"/>
          <w:sz w:val="22"/>
          <w:szCs w:val="22"/>
          <w:lang w:val="lv-LV"/>
        </w:rPr>
        <w:t xml:space="preserve">Cūkas: 224 dienas, </w:t>
      </w:r>
    </w:p>
    <w:p w14:paraId="02A4A636"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709"/>
        <w:jc w:val="both"/>
        <w:rPr>
          <w:rFonts w:eastAsia="Calibri"/>
          <w:spacing w:val="-3"/>
          <w:sz w:val="22"/>
          <w:szCs w:val="22"/>
          <w:lang w:val="lv-LV"/>
        </w:rPr>
      </w:pPr>
      <w:r w:rsidRPr="001254D0">
        <w:rPr>
          <w:rFonts w:eastAsia="Calibri"/>
          <w:spacing w:val="-3"/>
          <w:sz w:val="22"/>
          <w:szCs w:val="22"/>
          <w:lang w:val="lv-LV"/>
        </w:rPr>
        <w:t>Aitas, kazas: 185 dienas.</w:t>
      </w:r>
    </w:p>
    <w:p w14:paraId="0189046B" w14:textId="77777777" w:rsidR="001254D0" w:rsidRPr="001254D0" w:rsidRDefault="001254D0" w:rsidP="001254D0">
      <w:pPr>
        <w:tabs>
          <w:tab w:val="left" w:pos="-720"/>
          <w:tab w:val="left" w:pos="539"/>
          <w:tab w:val="left" w:pos="709"/>
          <w:tab w:val="left" w:pos="739"/>
          <w:tab w:val="left" w:pos="950"/>
          <w:tab w:val="left" w:pos="1200"/>
          <w:tab w:val="left" w:pos="1440"/>
          <w:tab w:val="left" w:pos="1920"/>
          <w:tab w:val="left" w:pos="2760"/>
          <w:tab w:val="left" w:pos="3013"/>
          <w:tab w:val="left" w:pos="3600"/>
        </w:tabs>
        <w:ind w:left="709" w:hanging="425"/>
        <w:jc w:val="both"/>
        <w:rPr>
          <w:rFonts w:eastAsia="Calibri"/>
          <w:spacing w:val="-3"/>
          <w:sz w:val="22"/>
          <w:szCs w:val="22"/>
          <w:lang w:val="lv-LV"/>
        </w:rPr>
      </w:pPr>
    </w:p>
    <w:p w14:paraId="007B2317" w14:textId="77777777" w:rsidR="001254D0" w:rsidRPr="001254D0" w:rsidRDefault="001254D0"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1254D0">
        <w:rPr>
          <w:rFonts w:eastAsia="Calibri"/>
          <w:spacing w:val="-3"/>
          <w:sz w:val="22"/>
          <w:szCs w:val="22"/>
          <w:lang w:val="lv-LV"/>
        </w:rPr>
        <w:t xml:space="preserve">Pienam: </w:t>
      </w:r>
    </w:p>
    <w:p w14:paraId="0EFDE5E5" w14:textId="77777777" w:rsidR="001254D0" w:rsidRPr="001254D0" w:rsidRDefault="001254D0" w:rsidP="001254D0">
      <w:pPr>
        <w:tabs>
          <w:tab w:val="left" w:pos="-720"/>
          <w:tab w:val="left" w:pos="0"/>
          <w:tab w:val="left" w:pos="527"/>
          <w:tab w:val="left" w:pos="739"/>
          <w:tab w:val="left" w:pos="950"/>
          <w:tab w:val="left" w:pos="1200"/>
          <w:tab w:val="left" w:pos="1440"/>
          <w:tab w:val="left" w:pos="1920"/>
          <w:tab w:val="left" w:pos="2760"/>
          <w:tab w:val="left" w:pos="3600"/>
          <w:tab w:val="left" w:pos="3791"/>
          <w:tab w:val="left" w:pos="4320"/>
        </w:tabs>
        <w:suppressAutoHyphens/>
        <w:jc w:val="both"/>
        <w:rPr>
          <w:rFonts w:eastAsia="Calibri"/>
          <w:spacing w:val="-3"/>
          <w:sz w:val="22"/>
          <w:szCs w:val="22"/>
          <w:lang w:val="lv-LV"/>
        </w:rPr>
      </w:pPr>
      <w:r w:rsidRPr="001254D0">
        <w:rPr>
          <w:rFonts w:eastAsia="Calibri"/>
          <w:spacing w:val="-3"/>
          <w:sz w:val="22"/>
          <w:szCs w:val="22"/>
          <w:lang w:val="lv-LV"/>
        </w:rPr>
        <w:t>Zirgi, liellopi, aitas, kazas: 120 stundas (5 dienas).</w:t>
      </w:r>
    </w:p>
    <w:p w14:paraId="3D693FEA" w14:textId="77777777" w:rsidR="001254D0" w:rsidRPr="001254D0" w:rsidRDefault="001254D0" w:rsidP="001254D0">
      <w:pPr>
        <w:tabs>
          <w:tab w:val="left" w:pos="-720"/>
          <w:tab w:val="left" w:pos="0"/>
          <w:tab w:val="left" w:pos="539"/>
          <w:tab w:val="left" w:pos="739"/>
          <w:tab w:val="left" w:pos="950"/>
          <w:tab w:val="left" w:pos="1200"/>
          <w:tab w:val="left" w:pos="1440"/>
          <w:tab w:val="left" w:pos="1920"/>
          <w:tab w:val="left" w:pos="2760"/>
          <w:tab w:val="left" w:pos="3013"/>
          <w:tab w:val="left" w:pos="3600"/>
        </w:tabs>
        <w:ind w:left="527"/>
        <w:jc w:val="both"/>
        <w:rPr>
          <w:b/>
          <w:spacing w:val="-3"/>
          <w:sz w:val="22"/>
          <w:szCs w:val="22"/>
          <w:lang w:val="lv-LV"/>
        </w:rPr>
      </w:pPr>
    </w:p>
    <w:p w14:paraId="09C5C91C" w14:textId="77777777" w:rsidR="001254D0" w:rsidRPr="001254D0" w:rsidRDefault="001254D0" w:rsidP="001254D0">
      <w:pPr>
        <w:tabs>
          <w:tab w:val="left" w:pos="-720"/>
          <w:tab w:val="left" w:pos="0"/>
          <w:tab w:val="left" w:pos="539"/>
          <w:tab w:val="left" w:pos="739"/>
          <w:tab w:val="left" w:pos="950"/>
          <w:tab w:val="left" w:pos="1200"/>
          <w:tab w:val="left" w:pos="1440"/>
          <w:tab w:val="left" w:pos="1920"/>
          <w:tab w:val="left" w:pos="2760"/>
          <w:tab w:val="left" w:pos="3013"/>
          <w:tab w:val="left" w:pos="3600"/>
        </w:tabs>
        <w:ind w:left="527"/>
        <w:jc w:val="both"/>
        <w:rPr>
          <w:b/>
          <w:spacing w:val="-3"/>
          <w:sz w:val="22"/>
          <w:szCs w:val="22"/>
          <w:lang w:val="lv-LV"/>
        </w:rPr>
      </w:pPr>
    </w:p>
    <w:p w14:paraId="03C0FFB5" w14:textId="77777777" w:rsidR="001254D0" w:rsidRPr="001254D0" w:rsidRDefault="001254D0" w:rsidP="001254D0">
      <w:pPr>
        <w:jc w:val="both"/>
        <w:rPr>
          <w:sz w:val="22"/>
          <w:szCs w:val="22"/>
          <w:lang w:val="lv-LV"/>
        </w:rPr>
      </w:pPr>
      <w:r w:rsidRPr="001254D0">
        <w:rPr>
          <w:b/>
          <w:sz w:val="22"/>
          <w:szCs w:val="22"/>
          <w:lang w:val="lv-LV"/>
        </w:rPr>
        <w:t>11.</w:t>
      </w:r>
      <w:r w:rsidRPr="001254D0">
        <w:rPr>
          <w:b/>
          <w:sz w:val="22"/>
          <w:szCs w:val="22"/>
          <w:lang w:val="lv-LV"/>
        </w:rPr>
        <w:tab/>
        <w:t>Īpaši uzglabāšanas nosacījumi</w:t>
      </w:r>
    </w:p>
    <w:p w14:paraId="1E1E6FA3" w14:textId="77777777" w:rsidR="001254D0" w:rsidRPr="001254D0" w:rsidRDefault="001254D0" w:rsidP="001254D0">
      <w:pPr>
        <w:jc w:val="both"/>
        <w:rPr>
          <w:sz w:val="22"/>
          <w:szCs w:val="22"/>
          <w:lang w:val="lv-LV"/>
        </w:rPr>
      </w:pPr>
    </w:p>
    <w:p w14:paraId="10AD927D" w14:textId="77777777" w:rsidR="001254D0" w:rsidRPr="001254D0" w:rsidRDefault="001254D0" w:rsidP="001254D0">
      <w:pPr>
        <w:jc w:val="both"/>
        <w:rPr>
          <w:sz w:val="22"/>
          <w:szCs w:val="22"/>
          <w:lang w:val="lv-LV"/>
        </w:rPr>
      </w:pPr>
      <w:r w:rsidRPr="001254D0">
        <w:rPr>
          <w:sz w:val="22"/>
          <w:szCs w:val="22"/>
          <w:lang w:val="lv-LV"/>
        </w:rPr>
        <w:t>Uzglabāt bērniem neredzamā un nepieejamā vietā.</w:t>
      </w:r>
    </w:p>
    <w:p w14:paraId="6DD989D1" w14:textId="77777777" w:rsidR="001254D0" w:rsidRPr="001254D0" w:rsidRDefault="001254D0" w:rsidP="001254D0">
      <w:pPr>
        <w:jc w:val="both"/>
        <w:rPr>
          <w:sz w:val="22"/>
          <w:szCs w:val="22"/>
          <w:lang w:val="lv-LV"/>
        </w:rPr>
      </w:pPr>
    </w:p>
    <w:p w14:paraId="4D8910E9" w14:textId="77777777" w:rsidR="001254D0" w:rsidRPr="001254D0" w:rsidRDefault="001254D0" w:rsidP="001254D0">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jc w:val="both"/>
        <w:rPr>
          <w:spacing w:val="-3"/>
          <w:sz w:val="22"/>
          <w:szCs w:val="22"/>
          <w:lang w:val="lv-LV"/>
        </w:rPr>
      </w:pPr>
      <w:r w:rsidRPr="001254D0">
        <w:rPr>
          <w:spacing w:val="-3"/>
          <w:sz w:val="22"/>
          <w:szCs w:val="22"/>
          <w:lang w:val="lv-LV"/>
        </w:rPr>
        <w:t xml:space="preserve">Uzglabāt temperatūrā līdz 25 </w:t>
      </w:r>
      <w:r w:rsidRPr="001254D0">
        <w:rPr>
          <w:sz w:val="22"/>
          <w:szCs w:val="22"/>
          <w:lang w:val="lv-LV"/>
        </w:rPr>
        <w:t>°C</w:t>
      </w:r>
      <w:r w:rsidRPr="001254D0">
        <w:rPr>
          <w:spacing w:val="-3"/>
          <w:sz w:val="22"/>
          <w:szCs w:val="22"/>
          <w:lang w:val="lv-LV"/>
        </w:rPr>
        <w:t xml:space="preserve">. </w:t>
      </w:r>
    </w:p>
    <w:p w14:paraId="1E5A8966" w14:textId="77777777" w:rsidR="001254D0" w:rsidRPr="001254D0" w:rsidRDefault="001254D0" w:rsidP="001254D0">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jc w:val="both"/>
        <w:rPr>
          <w:spacing w:val="-3"/>
          <w:sz w:val="22"/>
          <w:szCs w:val="22"/>
          <w:lang w:val="lv-LV"/>
        </w:rPr>
      </w:pPr>
      <w:r w:rsidRPr="001254D0">
        <w:rPr>
          <w:spacing w:val="-3"/>
          <w:sz w:val="22"/>
          <w:szCs w:val="22"/>
          <w:lang w:val="lv-LV"/>
        </w:rPr>
        <w:t>Pēc atvēršanas uzglabāt ledusskapī (2 °C – 8 °C).</w:t>
      </w:r>
      <w:r w:rsidRPr="001254D0" w:rsidDel="007C36E1">
        <w:rPr>
          <w:spacing w:val="-3"/>
          <w:sz w:val="22"/>
          <w:szCs w:val="22"/>
          <w:lang w:val="lv-LV"/>
        </w:rPr>
        <w:t xml:space="preserve"> </w:t>
      </w:r>
    </w:p>
    <w:p w14:paraId="1255BDDD" w14:textId="77777777" w:rsidR="001254D0" w:rsidRPr="001254D0" w:rsidRDefault="001254D0" w:rsidP="001254D0">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jc w:val="both"/>
        <w:rPr>
          <w:spacing w:val="-3"/>
          <w:sz w:val="22"/>
          <w:szCs w:val="22"/>
          <w:lang w:val="lv-LV"/>
        </w:rPr>
      </w:pPr>
      <w:r w:rsidRPr="001254D0">
        <w:rPr>
          <w:spacing w:val="-3"/>
          <w:sz w:val="22"/>
          <w:szCs w:val="22"/>
          <w:lang w:val="lv-LV"/>
        </w:rPr>
        <w:t>Sargāt no tiešiem saules stariem.</w:t>
      </w:r>
    </w:p>
    <w:p w14:paraId="7E617669" w14:textId="77777777" w:rsidR="001254D0" w:rsidRPr="001254D0" w:rsidRDefault="001254D0" w:rsidP="001254D0">
      <w:pPr>
        <w:tabs>
          <w:tab w:val="left" w:pos="-1134"/>
          <w:tab w:val="left" w:pos="-414"/>
          <w:tab w:val="left" w:pos="306"/>
          <w:tab w:val="left" w:pos="528"/>
          <w:tab w:val="left" w:pos="834"/>
          <w:tab w:val="left" w:pos="1044"/>
          <w:tab w:val="left" w:pos="1255"/>
          <w:tab w:val="left" w:pos="1506"/>
          <w:tab w:val="left" w:pos="1746"/>
          <w:tab w:val="left" w:pos="2226"/>
          <w:tab w:val="left" w:pos="2693"/>
          <w:tab w:val="left" w:pos="3066"/>
          <w:tab w:val="left" w:pos="3906"/>
          <w:tab w:val="left" w:pos="4626"/>
          <w:tab w:val="left" w:pos="5346"/>
          <w:tab w:val="left" w:pos="6066"/>
          <w:tab w:val="left" w:pos="6786"/>
          <w:tab w:val="left" w:pos="7506"/>
          <w:tab w:val="left" w:pos="8226"/>
          <w:tab w:val="left" w:pos="8946"/>
        </w:tabs>
        <w:jc w:val="both"/>
        <w:rPr>
          <w:spacing w:val="-3"/>
          <w:sz w:val="22"/>
          <w:szCs w:val="22"/>
          <w:lang w:val="lv-LV"/>
        </w:rPr>
      </w:pPr>
      <w:r w:rsidRPr="001254D0">
        <w:rPr>
          <w:spacing w:val="-3"/>
          <w:sz w:val="22"/>
          <w:szCs w:val="22"/>
          <w:lang w:val="lv-LV"/>
        </w:rPr>
        <w:t xml:space="preserve">Uzglabāt cieši noslēgtā iepakojumā. </w:t>
      </w:r>
    </w:p>
    <w:p w14:paraId="7C08A402" w14:textId="77777777" w:rsidR="001254D0" w:rsidRPr="001254D0" w:rsidRDefault="001254D0" w:rsidP="001254D0">
      <w:pPr>
        <w:tabs>
          <w:tab w:val="left" w:pos="-1134"/>
          <w:tab w:val="left" w:pos="-414"/>
          <w:tab w:val="left" w:pos="306"/>
          <w:tab w:val="left" w:pos="528"/>
          <w:tab w:val="left" w:pos="834"/>
          <w:tab w:val="left" w:pos="1044"/>
          <w:tab w:val="left" w:pos="1255"/>
          <w:tab w:val="left" w:pos="1506"/>
          <w:tab w:val="left" w:pos="1746"/>
          <w:tab w:val="left" w:pos="2226"/>
          <w:tab w:val="left" w:pos="2693"/>
          <w:tab w:val="left" w:pos="3066"/>
          <w:tab w:val="left" w:pos="3906"/>
          <w:tab w:val="left" w:pos="4626"/>
          <w:tab w:val="left" w:pos="5346"/>
          <w:tab w:val="left" w:pos="6066"/>
          <w:tab w:val="left" w:pos="6786"/>
          <w:tab w:val="left" w:pos="7506"/>
          <w:tab w:val="left" w:pos="8226"/>
          <w:tab w:val="left" w:pos="8946"/>
        </w:tabs>
        <w:jc w:val="both"/>
        <w:rPr>
          <w:spacing w:val="-3"/>
          <w:sz w:val="22"/>
          <w:szCs w:val="22"/>
          <w:lang w:val="lv-LV"/>
        </w:rPr>
      </w:pPr>
    </w:p>
    <w:p w14:paraId="7288E951" w14:textId="77777777" w:rsidR="001254D0" w:rsidRPr="001254D0" w:rsidRDefault="001254D0" w:rsidP="001254D0">
      <w:pPr>
        <w:tabs>
          <w:tab w:val="left" w:pos="-1134"/>
          <w:tab w:val="left" w:pos="-414"/>
          <w:tab w:val="left" w:pos="306"/>
          <w:tab w:val="left" w:pos="539"/>
          <w:tab w:val="left" w:pos="834"/>
          <w:tab w:val="left" w:pos="1045"/>
          <w:tab w:val="left" w:pos="1256"/>
          <w:tab w:val="left" w:pos="1506"/>
          <w:tab w:val="left" w:pos="1746"/>
          <w:tab w:val="left" w:pos="2226"/>
          <w:tab w:val="left" w:pos="2693"/>
          <w:tab w:val="left" w:pos="3066"/>
          <w:tab w:val="left" w:pos="3906"/>
          <w:tab w:val="left" w:pos="4626"/>
          <w:tab w:val="left" w:pos="5346"/>
          <w:tab w:val="left" w:pos="6066"/>
          <w:tab w:val="left" w:pos="6786"/>
          <w:tab w:val="left" w:pos="7506"/>
          <w:tab w:val="left" w:pos="8226"/>
          <w:tab w:val="left" w:pos="8946"/>
        </w:tabs>
        <w:jc w:val="both"/>
        <w:rPr>
          <w:color w:val="000000"/>
          <w:sz w:val="22"/>
          <w:szCs w:val="22"/>
          <w:lang w:val="lv-LV"/>
        </w:rPr>
      </w:pPr>
      <w:r w:rsidRPr="001254D0">
        <w:rPr>
          <w:color w:val="000000"/>
          <w:sz w:val="22"/>
          <w:szCs w:val="22"/>
          <w:lang w:val="lv-LV"/>
        </w:rPr>
        <w:t>Nelietot šīs veterinārās zāles, ja beidzies derīguma termiņš, kas norādīts uz iepakojuma.</w:t>
      </w:r>
    </w:p>
    <w:p w14:paraId="096BCDBA" w14:textId="77777777" w:rsidR="001254D0" w:rsidRPr="001254D0" w:rsidRDefault="001254D0" w:rsidP="001254D0">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jc w:val="both"/>
        <w:rPr>
          <w:spacing w:val="-3"/>
          <w:sz w:val="22"/>
          <w:szCs w:val="22"/>
          <w:lang w:val="lv-LV"/>
        </w:rPr>
      </w:pPr>
    </w:p>
    <w:p w14:paraId="07C01172" w14:textId="77777777" w:rsidR="001254D0" w:rsidRPr="001254D0" w:rsidRDefault="001254D0" w:rsidP="001254D0">
      <w:pPr>
        <w:tabs>
          <w:tab w:val="left" w:pos="-1134"/>
          <w:tab w:val="left" w:pos="-414"/>
          <w:tab w:val="left" w:pos="0"/>
          <w:tab w:val="left" w:pos="306"/>
          <w:tab w:val="left" w:pos="539"/>
          <w:tab w:val="left" w:pos="834"/>
          <w:tab w:val="left" w:pos="1044"/>
          <w:tab w:val="left" w:pos="1255"/>
          <w:tab w:val="left" w:pos="1506"/>
          <w:tab w:val="left" w:pos="1746"/>
          <w:tab w:val="left" w:pos="2226"/>
          <w:tab w:val="left" w:pos="3066"/>
          <w:tab w:val="left" w:pos="3906"/>
          <w:tab w:val="left" w:pos="4626"/>
          <w:tab w:val="left" w:pos="5040"/>
          <w:tab w:val="left" w:pos="5346"/>
          <w:tab w:val="left" w:pos="6066"/>
          <w:tab w:val="left" w:pos="6786"/>
          <w:tab w:val="left" w:pos="7506"/>
          <w:tab w:val="left" w:pos="8226"/>
          <w:tab w:val="left" w:pos="8946"/>
          <w:tab w:val="left" w:pos="9360"/>
        </w:tabs>
        <w:suppressAutoHyphens/>
        <w:jc w:val="both"/>
        <w:rPr>
          <w:spacing w:val="-3"/>
          <w:sz w:val="22"/>
          <w:szCs w:val="22"/>
          <w:lang w:val="lv-LV"/>
        </w:rPr>
      </w:pPr>
      <w:r w:rsidRPr="001254D0">
        <w:rPr>
          <w:spacing w:val="-3"/>
          <w:sz w:val="22"/>
          <w:szCs w:val="22"/>
          <w:lang w:val="lv-LV"/>
        </w:rPr>
        <w:t>Derīguma termiņš pēc pirmreizējas tiešā iepakojuma atvēršanas: 2 nedēļas.</w:t>
      </w:r>
    </w:p>
    <w:p w14:paraId="6E69F0B8" w14:textId="77777777" w:rsidR="001254D0" w:rsidRPr="001254D0" w:rsidDel="00F64C9D" w:rsidRDefault="001254D0" w:rsidP="001254D0">
      <w:pPr>
        <w:tabs>
          <w:tab w:val="left" w:pos="-1134"/>
          <w:tab w:val="left" w:pos="-414"/>
          <w:tab w:val="left" w:pos="306"/>
          <w:tab w:val="left" w:pos="539"/>
          <w:tab w:val="left" w:pos="834"/>
          <w:tab w:val="left" w:pos="1045"/>
          <w:tab w:val="left" w:pos="1256"/>
          <w:tab w:val="left" w:pos="1506"/>
          <w:tab w:val="left" w:pos="1746"/>
          <w:tab w:val="left" w:pos="2226"/>
          <w:tab w:val="left" w:pos="2693"/>
          <w:tab w:val="left" w:pos="3066"/>
          <w:tab w:val="left" w:pos="3906"/>
          <w:tab w:val="left" w:pos="4626"/>
          <w:tab w:val="left" w:pos="5346"/>
          <w:tab w:val="left" w:pos="6066"/>
          <w:tab w:val="left" w:pos="6786"/>
          <w:tab w:val="left" w:pos="7506"/>
          <w:tab w:val="left" w:pos="8226"/>
          <w:tab w:val="left" w:pos="8946"/>
        </w:tabs>
        <w:jc w:val="both"/>
        <w:rPr>
          <w:color w:val="000000"/>
          <w:sz w:val="22"/>
          <w:szCs w:val="22"/>
          <w:lang w:val="lv-LV"/>
        </w:rPr>
      </w:pPr>
    </w:p>
    <w:p w14:paraId="7144A66C" w14:textId="77777777" w:rsidR="001254D0" w:rsidRPr="001254D0" w:rsidRDefault="001254D0" w:rsidP="001254D0">
      <w:pPr>
        <w:tabs>
          <w:tab w:val="left" w:pos="-720"/>
          <w:tab w:val="left" w:pos="0"/>
          <w:tab w:val="left" w:pos="528"/>
          <w:tab w:val="left" w:pos="739"/>
          <w:tab w:val="left" w:pos="950"/>
          <w:tab w:val="left" w:pos="1200"/>
          <w:tab w:val="left" w:pos="1440"/>
          <w:tab w:val="left" w:pos="1709"/>
          <w:tab w:val="left" w:pos="1920"/>
          <w:tab w:val="left" w:pos="2263"/>
          <w:tab w:val="left" w:pos="2760"/>
          <w:tab w:val="left" w:pos="3600"/>
        </w:tabs>
        <w:jc w:val="both"/>
        <w:rPr>
          <w:color w:val="000000"/>
          <w:sz w:val="22"/>
          <w:szCs w:val="22"/>
          <w:lang w:val="lv-LV"/>
        </w:rPr>
      </w:pPr>
    </w:p>
    <w:p w14:paraId="71B16682" w14:textId="77777777" w:rsidR="001254D0" w:rsidRPr="001254D0" w:rsidRDefault="001254D0" w:rsidP="001254D0">
      <w:pPr>
        <w:jc w:val="both"/>
        <w:outlineLvl w:val="0"/>
        <w:rPr>
          <w:b/>
          <w:sz w:val="22"/>
          <w:szCs w:val="22"/>
          <w:lang w:val="lv-LV"/>
        </w:rPr>
      </w:pPr>
      <w:r w:rsidRPr="001254D0">
        <w:rPr>
          <w:b/>
          <w:sz w:val="22"/>
          <w:szCs w:val="22"/>
          <w:lang w:val="lv-LV"/>
        </w:rPr>
        <w:t>12.</w:t>
      </w:r>
      <w:r w:rsidRPr="001254D0">
        <w:rPr>
          <w:b/>
          <w:sz w:val="22"/>
          <w:szCs w:val="22"/>
          <w:lang w:val="lv-LV"/>
        </w:rPr>
        <w:tab/>
        <w:t>Īpaši norādījumi atkritumu iznīcināšanai</w:t>
      </w:r>
    </w:p>
    <w:p w14:paraId="3DB66B02" w14:textId="77777777" w:rsidR="001254D0" w:rsidRPr="001254D0" w:rsidRDefault="001254D0" w:rsidP="001254D0">
      <w:pPr>
        <w:jc w:val="both"/>
        <w:outlineLvl w:val="0"/>
        <w:rPr>
          <w:sz w:val="22"/>
          <w:szCs w:val="22"/>
          <w:lang w:val="lv-LV"/>
        </w:rPr>
      </w:pPr>
    </w:p>
    <w:p w14:paraId="1A340737" w14:textId="77777777" w:rsidR="001254D0" w:rsidRPr="001254D0" w:rsidRDefault="001254D0" w:rsidP="001254D0">
      <w:pPr>
        <w:jc w:val="both"/>
        <w:outlineLvl w:val="0"/>
        <w:rPr>
          <w:sz w:val="22"/>
          <w:szCs w:val="22"/>
          <w:lang w:val="lv-LV"/>
        </w:rPr>
      </w:pPr>
      <w:r w:rsidRPr="001254D0">
        <w:rPr>
          <w:sz w:val="22"/>
          <w:szCs w:val="22"/>
          <w:lang w:val="lv-LV"/>
        </w:rPr>
        <w:t>Neizmest veterinārās zāles kanalizācijā vai kopā ar sadzīves atkritumiem.</w:t>
      </w:r>
    </w:p>
    <w:p w14:paraId="59059A80" w14:textId="77777777" w:rsidR="001254D0" w:rsidRPr="001254D0" w:rsidRDefault="001254D0" w:rsidP="001254D0">
      <w:pPr>
        <w:jc w:val="both"/>
        <w:outlineLvl w:val="0"/>
        <w:rPr>
          <w:sz w:val="22"/>
          <w:szCs w:val="22"/>
          <w:lang w:val="lv-LV"/>
        </w:rPr>
      </w:pPr>
    </w:p>
    <w:p w14:paraId="47051251" w14:textId="77777777" w:rsidR="001254D0" w:rsidRPr="001254D0" w:rsidRDefault="001254D0" w:rsidP="001254D0">
      <w:pPr>
        <w:jc w:val="both"/>
        <w:outlineLvl w:val="0"/>
        <w:rPr>
          <w:sz w:val="22"/>
          <w:szCs w:val="22"/>
          <w:lang w:val="lv-LV"/>
        </w:rPr>
      </w:pPr>
      <w:r w:rsidRPr="001254D0">
        <w:rPr>
          <w:sz w:val="22"/>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89C83E5" w14:textId="77777777" w:rsidR="001254D0" w:rsidRPr="001254D0" w:rsidRDefault="001254D0" w:rsidP="001254D0">
      <w:pPr>
        <w:jc w:val="both"/>
        <w:outlineLvl w:val="0"/>
        <w:rPr>
          <w:sz w:val="22"/>
          <w:szCs w:val="22"/>
          <w:lang w:val="lv-LV"/>
        </w:rPr>
      </w:pPr>
    </w:p>
    <w:p w14:paraId="177CB333" w14:textId="77777777" w:rsidR="001254D0" w:rsidRPr="001254D0" w:rsidRDefault="001254D0" w:rsidP="001254D0">
      <w:pPr>
        <w:jc w:val="both"/>
        <w:outlineLvl w:val="0"/>
        <w:rPr>
          <w:sz w:val="22"/>
          <w:szCs w:val="22"/>
          <w:lang w:val="lv-LV"/>
        </w:rPr>
      </w:pPr>
    </w:p>
    <w:p w14:paraId="25F35830" w14:textId="77777777" w:rsidR="001254D0" w:rsidRPr="001254D0" w:rsidRDefault="001254D0" w:rsidP="001254D0">
      <w:pPr>
        <w:jc w:val="both"/>
        <w:outlineLvl w:val="0"/>
        <w:rPr>
          <w:b/>
          <w:bCs/>
          <w:sz w:val="22"/>
          <w:szCs w:val="22"/>
          <w:lang w:val="lv-LV"/>
        </w:rPr>
      </w:pPr>
      <w:r w:rsidRPr="001254D0">
        <w:rPr>
          <w:b/>
          <w:bCs/>
          <w:sz w:val="22"/>
          <w:szCs w:val="22"/>
          <w:lang w:val="lv-LV"/>
        </w:rPr>
        <w:t>13.</w:t>
      </w:r>
      <w:r w:rsidRPr="001254D0">
        <w:rPr>
          <w:b/>
          <w:bCs/>
          <w:sz w:val="22"/>
          <w:szCs w:val="22"/>
          <w:lang w:val="lv-LV"/>
        </w:rPr>
        <w:tab/>
        <w:t>Veterināro zāļu klasifikācija</w:t>
      </w:r>
    </w:p>
    <w:p w14:paraId="038AE6CF" w14:textId="77777777" w:rsidR="001254D0" w:rsidRPr="001254D0" w:rsidRDefault="001254D0" w:rsidP="001254D0">
      <w:pPr>
        <w:jc w:val="both"/>
        <w:outlineLvl w:val="0"/>
        <w:rPr>
          <w:b/>
          <w:bCs/>
          <w:sz w:val="22"/>
          <w:szCs w:val="22"/>
          <w:lang w:val="lv-LV"/>
        </w:rPr>
      </w:pPr>
    </w:p>
    <w:p w14:paraId="02C53D9D" w14:textId="77777777" w:rsidR="001254D0" w:rsidRPr="001254D0" w:rsidRDefault="001254D0" w:rsidP="001254D0">
      <w:pPr>
        <w:jc w:val="both"/>
        <w:outlineLvl w:val="0"/>
        <w:rPr>
          <w:b/>
          <w:bCs/>
          <w:sz w:val="22"/>
          <w:szCs w:val="22"/>
          <w:lang w:val="lv-LV"/>
        </w:rPr>
      </w:pPr>
      <w:r w:rsidRPr="001254D0">
        <w:rPr>
          <w:sz w:val="22"/>
          <w:szCs w:val="22"/>
          <w:lang w:val="lv-LV"/>
        </w:rPr>
        <w:t>Recepšu veterinārās zāles.</w:t>
      </w:r>
    </w:p>
    <w:p w14:paraId="63D95C2B" w14:textId="77777777" w:rsidR="001254D0" w:rsidRPr="001254D0" w:rsidRDefault="001254D0" w:rsidP="001254D0">
      <w:pPr>
        <w:jc w:val="both"/>
        <w:outlineLvl w:val="0"/>
        <w:rPr>
          <w:b/>
          <w:bCs/>
          <w:sz w:val="22"/>
          <w:szCs w:val="22"/>
          <w:lang w:val="lv-LV"/>
        </w:rPr>
      </w:pPr>
    </w:p>
    <w:p w14:paraId="24B1B6F1" w14:textId="77777777" w:rsidR="001254D0" w:rsidRPr="001254D0" w:rsidRDefault="001254D0" w:rsidP="001254D0">
      <w:pPr>
        <w:jc w:val="both"/>
        <w:outlineLvl w:val="0"/>
        <w:rPr>
          <w:b/>
          <w:bCs/>
          <w:sz w:val="22"/>
          <w:szCs w:val="22"/>
          <w:lang w:val="lv-LV"/>
        </w:rPr>
      </w:pPr>
    </w:p>
    <w:p w14:paraId="50C3F372" w14:textId="77777777" w:rsidR="001254D0" w:rsidRPr="001254D0" w:rsidRDefault="001254D0" w:rsidP="001254D0">
      <w:pPr>
        <w:pStyle w:val="Style1"/>
        <w:jc w:val="both"/>
      </w:pPr>
      <w:r w:rsidRPr="001254D0">
        <w:t>14.</w:t>
      </w:r>
      <w:r w:rsidRPr="001254D0">
        <w:tab/>
        <w:t>Tirdzniecības atļaujas numuri un iepakojuma lielumi</w:t>
      </w:r>
    </w:p>
    <w:p w14:paraId="085F4997" w14:textId="77777777" w:rsidR="001254D0" w:rsidRPr="001254D0" w:rsidRDefault="001254D0" w:rsidP="001254D0">
      <w:pPr>
        <w:jc w:val="both"/>
        <w:rPr>
          <w:szCs w:val="22"/>
          <w:lang w:val="lv-LV"/>
        </w:rPr>
      </w:pPr>
    </w:p>
    <w:p w14:paraId="4A96CBEB" w14:textId="77777777" w:rsidR="001254D0" w:rsidRPr="001254D0" w:rsidRDefault="001254D0" w:rsidP="001254D0">
      <w:pPr>
        <w:jc w:val="both"/>
        <w:rPr>
          <w:szCs w:val="22"/>
          <w:lang w:val="lv-LV"/>
        </w:rPr>
      </w:pPr>
      <w:r w:rsidRPr="001254D0">
        <w:rPr>
          <w:sz w:val="22"/>
          <w:szCs w:val="22"/>
          <w:lang w:val="lv-LV"/>
        </w:rPr>
        <w:t>V/NRP/12/0044</w:t>
      </w:r>
    </w:p>
    <w:p w14:paraId="1619DAB4" w14:textId="77777777" w:rsidR="001254D0" w:rsidRPr="001254D0" w:rsidRDefault="001254D0" w:rsidP="001254D0">
      <w:pPr>
        <w:jc w:val="both"/>
        <w:rPr>
          <w:sz w:val="22"/>
          <w:szCs w:val="22"/>
          <w:lang w:val="lv-LV"/>
        </w:rPr>
      </w:pPr>
    </w:p>
    <w:p w14:paraId="78E7E72E" w14:textId="77777777" w:rsidR="001254D0" w:rsidRDefault="001254D0" w:rsidP="001254D0">
      <w:pPr>
        <w:jc w:val="both"/>
        <w:rPr>
          <w:spacing w:val="-3"/>
          <w:sz w:val="22"/>
          <w:szCs w:val="22"/>
          <w:lang w:val="lv-LV"/>
        </w:rPr>
      </w:pPr>
      <w:r w:rsidRPr="001254D0">
        <w:rPr>
          <w:sz w:val="22"/>
          <w:szCs w:val="22"/>
          <w:lang w:val="lv-LV"/>
        </w:rPr>
        <w:t xml:space="preserve">Kartona kastīte ar vienu </w:t>
      </w:r>
      <w:r w:rsidRPr="001254D0">
        <w:rPr>
          <w:spacing w:val="-3"/>
          <w:sz w:val="22"/>
          <w:szCs w:val="22"/>
          <w:lang w:val="lv-LV"/>
        </w:rPr>
        <w:t>100 ml stikla flakonu.</w:t>
      </w:r>
    </w:p>
    <w:p w14:paraId="2AE4FB75" w14:textId="77777777" w:rsidR="00303AB5" w:rsidRDefault="00303AB5" w:rsidP="001254D0">
      <w:pPr>
        <w:jc w:val="both"/>
        <w:rPr>
          <w:spacing w:val="-3"/>
          <w:sz w:val="22"/>
          <w:szCs w:val="22"/>
          <w:lang w:val="lv-LV"/>
        </w:rPr>
      </w:pPr>
    </w:p>
    <w:p w14:paraId="74F06F5B" w14:textId="77777777" w:rsidR="00303AB5" w:rsidRPr="001254D0" w:rsidRDefault="00303AB5" w:rsidP="001254D0">
      <w:pPr>
        <w:jc w:val="both"/>
        <w:rPr>
          <w:szCs w:val="22"/>
          <w:lang w:val="lv-LV"/>
        </w:rPr>
      </w:pPr>
    </w:p>
    <w:p w14:paraId="739CCDF6" w14:textId="77777777" w:rsidR="001254D0" w:rsidRPr="001254D0" w:rsidRDefault="001254D0" w:rsidP="001254D0">
      <w:pPr>
        <w:ind w:left="709" w:hanging="709"/>
        <w:jc w:val="both"/>
        <w:rPr>
          <w:b/>
          <w:sz w:val="22"/>
          <w:szCs w:val="22"/>
          <w:lang w:val="lv-LV"/>
        </w:rPr>
      </w:pPr>
      <w:r w:rsidRPr="001254D0">
        <w:rPr>
          <w:b/>
          <w:sz w:val="22"/>
          <w:szCs w:val="22"/>
          <w:lang w:val="lv-LV"/>
        </w:rPr>
        <w:t>15.</w:t>
      </w:r>
      <w:r w:rsidRPr="001254D0">
        <w:rPr>
          <w:b/>
          <w:sz w:val="22"/>
          <w:szCs w:val="22"/>
          <w:lang w:val="lv-LV"/>
        </w:rPr>
        <w:tab/>
        <w:t>Datums, kad lietošanas instrukcija pēdējo reizi pārskatīta</w:t>
      </w:r>
    </w:p>
    <w:p w14:paraId="6196591E" w14:textId="77777777" w:rsidR="001254D0" w:rsidRPr="001254D0" w:rsidRDefault="001254D0" w:rsidP="001254D0">
      <w:pPr>
        <w:jc w:val="both"/>
        <w:rPr>
          <w:b/>
          <w:sz w:val="22"/>
          <w:szCs w:val="22"/>
          <w:lang w:val="lv-LV"/>
        </w:rPr>
      </w:pPr>
    </w:p>
    <w:p w14:paraId="5FE5AC63" w14:textId="4FFFEA94" w:rsidR="001254D0" w:rsidRPr="001254D0" w:rsidRDefault="001254D0" w:rsidP="001254D0">
      <w:pPr>
        <w:jc w:val="both"/>
        <w:rPr>
          <w:sz w:val="22"/>
          <w:szCs w:val="22"/>
          <w:lang w:val="lv-LV"/>
        </w:rPr>
      </w:pPr>
      <w:r w:rsidRPr="00A16DEE">
        <w:rPr>
          <w:sz w:val="22"/>
          <w:szCs w:val="22"/>
          <w:lang w:val="lv-LV"/>
        </w:rPr>
        <w:t>0</w:t>
      </w:r>
      <w:r w:rsidR="00A16DEE" w:rsidRPr="00A16DEE">
        <w:rPr>
          <w:sz w:val="22"/>
          <w:szCs w:val="22"/>
          <w:lang w:val="lv-LV"/>
        </w:rPr>
        <w:t>6</w:t>
      </w:r>
      <w:r w:rsidRPr="00A16DEE">
        <w:rPr>
          <w:sz w:val="22"/>
          <w:szCs w:val="22"/>
          <w:lang w:val="lv-LV"/>
        </w:rPr>
        <w:t>/2025</w:t>
      </w:r>
    </w:p>
    <w:p w14:paraId="09133FAA" w14:textId="77777777" w:rsidR="001254D0" w:rsidRPr="001254D0" w:rsidRDefault="001254D0" w:rsidP="001254D0">
      <w:pPr>
        <w:jc w:val="both"/>
        <w:rPr>
          <w:sz w:val="22"/>
          <w:szCs w:val="22"/>
          <w:lang w:val="lv-LV"/>
        </w:rPr>
      </w:pPr>
    </w:p>
    <w:p w14:paraId="427E0D3D" w14:textId="77777777" w:rsidR="001254D0" w:rsidRPr="001254D0" w:rsidRDefault="001254D0" w:rsidP="001254D0">
      <w:pPr>
        <w:jc w:val="both"/>
        <w:rPr>
          <w:sz w:val="22"/>
          <w:szCs w:val="22"/>
          <w:lang w:val="lv-LV"/>
        </w:rPr>
      </w:pPr>
      <w:r w:rsidRPr="001254D0">
        <w:rPr>
          <w:sz w:val="22"/>
          <w:szCs w:val="22"/>
          <w:lang w:val="lv-LV"/>
        </w:rPr>
        <w:t>Sīkāka informācija par šīm veterinārajām zālēm ir pieejama Savienības zāļu datubāzē (</w:t>
      </w:r>
      <w:hyperlink r:id="rId16" w:history="1">
        <w:r w:rsidRPr="001254D0">
          <w:rPr>
            <w:rStyle w:val="Hyperlink"/>
            <w:sz w:val="22"/>
            <w:szCs w:val="22"/>
            <w:lang w:val="lv-LV"/>
          </w:rPr>
          <w:t>https://medicines.health.europa.eu/veterinary</w:t>
        </w:r>
      </w:hyperlink>
      <w:r w:rsidRPr="001254D0">
        <w:rPr>
          <w:sz w:val="22"/>
          <w:szCs w:val="22"/>
          <w:lang w:val="lv-LV"/>
        </w:rPr>
        <w:t>).</w:t>
      </w:r>
    </w:p>
    <w:p w14:paraId="78CEA4A3" w14:textId="77777777" w:rsidR="001254D0" w:rsidRPr="001254D0" w:rsidRDefault="001254D0" w:rsidP="001254D0">
      <w:pPr>
        <w:jc w:val="both"/>
        <w:rPr>
          <w:b/>
          <w:sz w:val="22"/>
          <w:szCs w:val="22"/>
          <w:lang w:val="lv-LV"/>
        </w:rPr>
      </w:pPr>
    </w:p>
    <w:p w14:paraId="2A8F0C5C" w14:textId="77777777" w:rsidR="001254D0" w:rsidRPr="001254D0" w:rsidRDefault="001254D0" w:rsidP="001254D0">
      <w:pPr>
        <w:jc w:val="both"/>
        <w:rPr>
          <w:b/>
          <w:sz w:val="22"/>
          <w:szCs w:val="22"/>
          <w:lang w:val="lv-LV"/>
        </w:rPr>
      </w:pPr>
      <w:r w:rsidRPr="001254D0">
        <w:rPr>
          <w:b/>
          <w:sz w:val="22"/>
          <w:szCs w:val="22"/>
          <w:lang w:val="lv-LV"/>
        </w:rPr>
        <w:lastRenderedPageBreak/>
        <w:t>15.</w:t>
      </w:r>
      <w:r w:rsidRPr="001254D0">
        <w:rPr>
          <w:b/>
          <w:sz w:val="22"/>
          <w:szCs w:val="22"/>
          <w:lang w:val="lv-LV"/>
        </w:rPr>
        <w:tab/>
        <w:t>Kontaktinformācija:</w:t>
      </w:r>
    </w:p>
    <w:p w14:paraId="4CD9E4BC" w14:textId="77777777" w:rsidR="001254D0" w:rsidRPr="001254D0" w:rsidRDefault="001254D0" w:rsidP="001254D0">
      <w:pPr>
        <w:jc w:val="both"/>
        <w:rPr>
          <w:b/>
          <w:sz w:val="22"/>
          <w:szCs w:val="22"/>
          <w:lang w:val="lv-LV"/>
        </w:rPr>
      </w:pPr>
    </w:p>
    <w:p w14:paraId="5E28ECCB" w14:textId="77777777" w:rsidR="001254D0" w:rsidRPr="001254D0" w:rsidRDefault="001254D0" w:rsidP="001254D0">
      <w:pPr>
        <w:tabs>
          <w:tab w:val="left" w:pos="-720"/>
          <w:tab w:val="left" w:pos="0"/>
          <w:tab w:val="left" w:pos="533"/>
          <w:tab w:val="left" w:pos="739"/>
          <w:tab w:val="left" w:pos="950"/>
          <w:tab w:val="left" w:pos="1200"/>
          <w:tab w:val="left" w:pos="1440"/>
          <w:tab w:val="left" w:pos="1920"/>
          <w:tab w:val="left" w:pos="2760"/>
          <w:tab w:val="left" w:pos="3600"/>
          <w:tab w:val="left" w:pos="3952"/>
          <w:tab w:val="left" w:pos="4320"/>
          <w:tab w:val="left" w:pos="4592"/>
          <w:tab w:val="left" w:pos="5040"/>
        </w:tabs>
        <w:jc w:val="both"/>
        <w:rPr>
          <w:color w:val="000000"/>
          <w:sz w:val="22"/>
          <w:szCs w:val="22"/>
          <w:u w:val="single"/>
          <w:lang w:val="lv-LV"/>
        </w:rPr>
      </w:pPr>
      <w:r w:rsidRPr="001254D0">
        <w:rPr>
          <w:color w:val="000000"/>
          <w:sz w:val="22"/>
          <w:szCs w:val="22"/>
          <w:u w:val="single"/>
          <w:lang w:val="lv-LV"/>
        </w:rPr>
        <w:t>Tirdzniecības atļaujas turētājs, un par sērijas izlaidi atbildīgais ražotājs un kontaktinformācija, lai ziņotu par iespējamām blakusparādībām:</w:t>
      </w:r>
    </w:p>
    <w:p w14:paraId="6311022F" w14:textId="58F51A1F" w:rsidR="001254D0" w:rsidRPr="001254D0" w:rsidRDefault="001254D0" w:rsidP="001254D0">
      <w:pPr>
        <w:jc w:val="both"/>
        <w:rPr>
          <w:sz w:val="22"/>
          <w:szCs w:val="22"/>
          <w:lang w:val="lv-LV"/>
        </w:rPr>
      </w:pPr>
      <w:proofErr w:type="spellStart"/>
      <w:r w:rsidRPr="001254D0">
        <w:rPr>
          <w:sz w:val="22"/>
          <w:szCs w:val="22"/>
          <w:lang w:val="lv-LV"/>
        </w:rPr>
        <w:t>Interchemie</w:t>
      </w:r>
      <w:proofErr w:type="spellEnd"/>
      <w:r w:rsidRPr="001254D0">
        <w:rPr>
          <w:sz w:val="22"/>
          <w:szCs w:val="22"/>
          <w:lang w:val="lv-LV"/>
        </w:rPr>
        <w:t xml:space="preserve"> </w:t>
      </w:r>
      <w:proofErr w:type="spellStart"/>
      <w:r w:rsidRPr="001254D0">
        <w:rPr>
          <w:sz w:val="22"/>
          <w:szCs w:val="22"/>
          <w:lang w:val="lv-LV"/>
        </w:rPr>
        <w:t>werken</w:t>
      </w:r>
      <w:proofErr w:type="spellEnd"/>
      <w:r w:rsidRPr="001254D0">
        <w:rPr>
          <w:sz w:val="22"/>
          <w:szCs w:val="22"/>
          <w:lang w:val="lv-LV"/>
        </w:rPr>
        <w:t xml:space="preserve"> </w:t>
      </w:r>
      <w:proofErr w:type="spellStart"/>
      <w:r w:rsidRPr="001254D0">
        <w:rPr>
          <w:sz w:val="22"/>
          <w:szCs w:val="22"/>
          <w:lang w:val="lv-LV"/>
        </w:rPr>
        <w:t>De</w:t>
      </w:r>
      <w:proofErr w:type="spellEnd"/>
      <w:r w:rsidRPr="001254D0">
        <w:rPr>
          <w:sz w:val="22"/>
          <w:szCs w:val="22"/>
          <w:lang w:val="lv-LV"/>
        </w:rPr>
        <w:t xml:space="preserve"> </w:t>
      </w:r>
      <w:proofErr w:type="spellStart"/>
      <w:r w:rsidRPr="001254D0">
        <w:rPr>
          <w:sz w:val="22"/>
          <w:szCs w:val="22"/>
          <w:lang w:val="lv-LV"/>
        </w:rPr>
        <w:t>Adelaar</w:t>
      </w:r>
      <w:proofErr w:type="spellEnd"/>
      <w:r w:rsidRPr="001254D0">
        <w:rPr>
          <w:sz w:val="22"/>
          <w:szCs w:val="22"/>
          <w:lang w:val="lv-LV"/>
        </w:rPr>
        <w:t xml:space="preserve"> </w:t>
      </w:r>
      <w:proofErr w:type="spellStart"/>
      <w:r w:rsidRPr="001254D0">
        <w:rPr>
          <w:sz w:val="22"/>
          <w:szCs w:val="22"/>
          <w:lang w:val="lv-LV"/>
        </w:rPr>
        <w:t>Eesti</w:t>
      </w:r>
      <w:proofErr w:type="spellEnd"/>
      <w:r w:rsidRPr="001254D0">
        <w:rPr>
          <w:sz w:val="22"/>
          <w:szCs w:val="22"/>
          <w:lang w:val="lv-LV"/>
        </w:rPr>
        <w:t xml:space="preserve"> AS</w:t>
      </w:r>
    </w:p>
    <w:p w14:paraId="1E8DA822" w14:textId="77777777" w:rsidR="001254D0" w:rsidRPr="001254D0" w:rsidRDefault="001254D0" w:rsidP="001254D0">
      <w:pPr>
        <w:jc w:val="both"/>
        <w:rPr>
          <w:sz w:val="22"/>
          <w:szCs w:val="22"/>
          <w:lang w:val="lv-LV"/>
        </w:rPr>
      </w:pPr>
      <w:proofErr w:type="spellStart"/>
      <w:r w:rsidRPr="001254D0">
        <w:rPr>
          <w:sz w:val="22"/>
          <w:szCs w:val="22"/>
          <w:lang w:val="lv-LV"/>
        </w:rPr>
        <w:t>Vanapere</w:t>
      </w:r>
      <w:proofErr w:type="spellEnd"/>
      <w:r w:rsidRPr="001254D0">
        <w:rPr>
          <w:sz w:val="22"/>
          <w:szCs w:val="22"/>
          <w:lang w:val="lv-LV"/>
        </w:rPr>
        <w:t xml:space="preserve"> </w:t>
      </w:r>
      <w:proofErr w:type="spellStart"/>
      <w:r w:rsidRPr="001254D0">
        <w:rPr>
          <w:sz w:val="22"/>
          <w:szCs w:val="22"/>
          <w:lang w:val="lv-LV"/>
        </w:rPr>
        <w:t>tee</w:t>
      </w:r>
      <w:proofErr w:type="spellEnd"/>
      <w:r w:rsidRPr="001254D0">
        <w:rPr>
          <w:sz w:val="22"/>
          <w:szCs w:val="22"/>
          <w:lang w:val="lv-LV"/>
        </w:rPr>
        <w:t xml:space="preserve"> 14, </w:t>
      </w:r>
      <w:proofErr w:type="spellStart"/>
      <w:r w:rsidRPr="001254D0">
        <w:rPr>
          <w:sz w:val="22"/>
          <w:szCs w:val="22"/>
          <w:lang w:val="lv-LV"/>
        </w:rPr>
        <w:t>Püünsi</w:t>
      </w:r>
      <w:proofErr w:type="spellEnd"/>
      <w:r w:rsidRPr="001254D0">
        <w:rPr>
          <w:sz w:val="22"/>
          <w:szCs w:val="22"/>
          <w:lang w:val="lv-LV"/>
        </w:rPr>
        <w:t xml:space="preserve"> </w:t>
      </w:r>
    </w:p>
    <w:p w14:paraId="3B77D8C6" w14:textId="77777777" w:rsidR="001254D0" w:rsidRPr="001254D0" w:rsidRDefault="001254D0" w:rsidP="001254D0">
      <w:pPr>
        <w:jc w:val="both"/>
        <w:rPr>
          <w:sz w:val="22"/>
          <w:szCs w:val="22"/>
          <w:lang w:val="lv-LV"/>
        </w:rPr>
      </w:pPr>
      <w:proofErr w:type="spellStart"/>
      <w:r w:rsidRPr="001254D0">
        <w:rPr>
          <w:sz w:val="22"/>
          <w:szCs w:val="22"/>
          <w:lang w:val="lv-LV"/>
        </w:rPr>
        <w:t>Viimsi</w:t>
      </w:r>
      <w:proofErr w:type="spellEnd"/>
      <w:r w:rsidRPr="001254D0">
        <w:rPr>
          <w:sz w:val="22"/>
          <w:szCs w:val="22"/>
          <w:lang w:val="lv-LV"/>
        </w:rPr>
        <w:t xml:space="preserve"> </w:t>
      </w:r>
      <w:proofErr w:type="spellStart"/>
      <w:r w:rsidRPr="001254D0">
        <w:rPr>
          <w:sz w:val="22"/>
          <w:szCs w:val="22"/>
          <w:lang w:val="lv-LV"/>
        </w:rPr>
        <w:t>vald</w:t>
      </w:r>
      <w:proofErr w:type="spellEnd"/>
      <w:r w:rsidRPr="001254D0">
        <w:rPr>
          <w:sz w:val="22"/>
          <w:szCs w:val="22"/>
          <w:lang w:val="lv-LV"/>
        </w:rPr>
        <w:t xml:space="preserve">, 74013 </w:t>
      </w:r>
      <w:proofErr w:type="spellStart"/>
      <w:r w:rsidRPr="001254D0">
        <w:rPr>
          <w:sz w:val="22"/>
          <w:szCs w:val="22"/>
          <w:lang w:val="lv-LV"/>
        </w:rPr>
        <w:t>Harjumaa</w:t>
      </w:r>
      <w:proofErr w:type="spellEnd"/>
    </w:p>
    <w:p w14:paraId="7FC3F526" w14:textId="77777777" w:rsidR="001254D0" w:rsidRPr="001254D0" w:rsidRDefault="001254D0" w:rsidP="001254D0">
      <w:pPr>
        <w:jc w:val="both"/>
        <w:rPr>
          <w:sz w:val="22"/>
          <w:szCs w:val="22"/>
          <w:lang w:val="lv-LV"/>
        </w:rPr>
      </w:pPr>
      <w:r w:rsidRPr="001254D0">
        <w:rPr>
          <w:sz w:val="22"/>
          <w:szCs w:val="22"/>
          <w:lang w:val="lv-LV"/>
        </w:rPr>
        <w:t>Igaunija</w:t>
      </w:r>
    </w:p>
    <w:p w14:paraId="1BA0AF1D" w14:textId="77777777" w:rsidR="001254D0" w:rsidRPr="001254D0" w:rsidRDefault="001254D0" w:rsidP="001254D0">
      <w:pPr>
        <w:jc w:val="both"/>
        <w:rPr>
          <w:sz w:val="22"/>
          <w:szCs w:val="22"/>
          <w:lang w:val="lv-LV"/>
        </w:rPr>
      </w:pPr>
      <w:r w:rsidRPr="001254D0">
        <w:rPr>
          <w:noProof/>
          <w:sz w:val="22"/>
          <w:szCs w:val="22"/>
          <w:lang w:val="lv-LV"/>
        </w:rPr>
        <w:t>Tel: +372 6 005 005</w:t>
      </w:r>
    </w:p>
    <w:p w14:paraId="7E6AAC32" w14:textId="77777777" w:rsidR="001254D0" w:rsidRPr="001254D0" w:rsidRDefault="001254D0" w:rsidP="001254D0">
      <w:pPr>
        <w:jc w:val="both"/>
        <w:rPr>
          <w:color w:val="000000"/>
          <w:sz w:val="22"/>
          <w:szCs w:val="22"/>
          <w:lang w:val="lv-LV"/>
        </w:rPr>
      </w:pPr>
      <w:r w:rsidRPr="001254D0">
        <w:rPr>
          <w:color w:val="000000"/>
          <w:sz w:val="22"/>
          <w:szCs w:val="22"/>
          <w:lang w:val="lv-LV"/>
        </w:rPr>
        <w:t>E-</w:t>
      </w:r>
      <w:proofErr w:type="spellStart"/>
      <w:r w:rsidRPr="001254D0">
        <w:rPr>
          <w:color w:val="000000"/>
          <w:sz w:val="22"/>
          <w:szCs w:val="22"/>
          <w:lang w:val="lv-LV"/>
        </w:rPr>
        <w:t>mail</w:t>
      </w:r>
      <w:proofErr w:type="spellEnd"/>
      <w:r w:rsidRPr="001254D0">
        <w:rPr>
          <w:color w:val="000000"/>
          <w:sz w:val="22"/>
          <w:szCs w:val="22"/>
          <w:lang w:val="lv-LV"/>
        </w:rPr>
        <w:t>: pharmacovigilance@interchemie.ee</w:t>
      </w:r>
    </w:p>
    <w:p w14:paraId="5D5CF100" w14:textId="77777777" w:rsidR="001254D0" w:rsidRPr="001254D0" w:rsidRDefault="001254D0" w:rsidP="001254D0">
      <w:pPr>
        <w:ind w:right="113"/>
        <w:jc w:val="both"/>
        <w:rPr>
          <w:color w:val="000000"/>
          <w:sz w:val="22"/>
          <w:szCs w:val="22"/>
          <w:lang w:val="lv-LV"/>
        </w:rPr>
      </w:pPr>
    </w:p>
    <w:p w14:paraId="2773EE3E" w14:textId="77777777" w:rsidR="009146ED" w:rsidRPr="001254D0" w:rsidRDefault="009146ED" w:rsidP="001254D0">
      <w:pPr>
        <w:ind w:right="-1"/>
        <w:jc w:val="both"/>
        <w:rPr>
          <w:sz w:val="22"/>
          <w:szCs w:val="22"/>
          <w:lang w:val="lv-LV"/>
        </w:rPr>
      </w:pPr>
    </w:p>
    <w:sectPr w:rsidR="009146ED" w:rsidRPr="001254D0" w:rsidSect="001254D0">
      <w:footerReference w:type="even" r:id="rId17"/>
      <w:footerReference w:type="default" r:id="rId18"/>
      <w:pgSz w:w="11909" w:h="16834"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1DE67" w14:textId="77777777" w:rsidR="00993E28" w:rsidRDefault="00993E28" w:rsidP="0084285C">
      <w:r>
        <w:separator/>
      </w:r>
    </w:p>
  </w:endnote>
  <w:endnote w:type="continuationSeparator" w:id="0">
    <w:p w14:paraId="2012294C" w14:textId="77777777" w:rsidR="00993E28" w:rsidRDefault="00993E28" w:rsidP="00842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365CFC" w14:textId="52B966F8" w:rsidR="00446354" w:rsidRDefault="00446354" w:rsidP="00EE4030">
    <w:pPr>
      <w:pStyle w:val="Footer"/>
      <w:framePr w:wrap="around" w:vAnchor="text" w:hAnchor="margin" w:xAlign="right" w:y="1"/>
      <w:rPr>
        <w:rStyle w:val="PageNumber"/>
        <w:rFonts w:ascii="Times New Roman" w:hAnsi="Times New Roman"/>
        <w:sz w:val="24"/>
        <w:szCs w:val="24"/>
        <w:lang w:eastAsia="fr-FR"/>
      </w:rPr>
    </w:pPr>
    <w:r>
      <w:rPr>
        <w:rStyle w:val="PageNumber"/>
      </w:rPr>
      <w:fldChar w:fldCharType="begin"/>
    </w:r>
    <w:r>
      <w:rPr>
        <w:rStyle w:val="PageNumber"/>
      </w:rPr>
      <w:instrText xml:space="preserve">PAGE  </w:instrText>
    </w:r>
    <w:r>
      <w:rPr>
        <w:rStyle w:val="PageNumber"/>
      </w:rPr>
      <w:fldChar w:fldCharType="separate"/>
    </w:r>
    <w:r w:rsidR="00930367">
      <w:rPr>
        <w:rStyle w:val="PageNumber"/>
        <w:noProof/>
      </w:rPr>
      <w:t>6</w:t>
    </w:r>
    <w:r>
      <w:rPr>
        <w:rStyle w:val="PageNumber"/>
      </w:rPr>
      <w:fldChar w:fldCharType="end"/>
    </w:r>
  </w:p>
  <w:p w14:paraId="1E9A16CD" w14:textId="77777777" w:rsidR="00446354" w:rsidRDefault="00446354" w:rsidP="00EE40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2CCC7" w14:textId="77777777" w:rsidR="00446354" w:rsidRDefault="00446354" w:rsidP="00EE4030">
    <w:pPr>
      <w:pStyle w:val="Footer"/>
      <w:framePr w:wrap="around" w:vAnchor="text" w:hAnchor="margin" w:xAlign="right" w:y="1"/>
      <w:rPr>
        <w:rStyle w:val="PageNumber"/>
        <w:rFonts w:ascii="Times New Roman" w:hAnsi="Times New Roman"/>
        <w:sz w:val="24"/>
        <w:szCs w:val="24"/>
        <w:lang w:eastAsia="fr-F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5206AA9C" w14:textId="77777777" w:rsidR="00446354" w:rsidRDefault="00446354" w:rsidP="00EE40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379FFF" w14:textId="77777777" w:rsidR="00993E28" w:rsidRDefault="00993E28" w:rsidP="0084285C">
      <w:r>
        <w:separator/>
      </w:r>
    </w:p>
  </w:footnote>
  <w:footnote w:type="continuationSeparator" w:id="0">
    <w:p w14:paraId="192EE017" w14:textId="77777777" w:rsidR="00993E28" w:rsidRDefault="00993E28" w:rsidP="00842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9F4E1C"/>
    <w:multiLevelType w:val="multilevel"/>
    <w:tmpl w:val="AA006A40"/>
    <w:lvl w:ilvl="0">
      <w:start w:val="5"/>
      <w:numFmt w:val="decimal"/>
      <w:pStyle w:val="Achievement"/>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412FEA"/>
    <w:multiLevelType w:val="hybridMultilevel"/>
    <w:tmpl w:val="8EB64472"/>
    <w:lvl w:ilvl="0" w:tplc="ED0C7DE8">
      <w:start w:val="2"/>
      <w:numFmt w:val="bullet"/>
      <w:lvlText w:val="-"/>
      <w:lvlJc w:val="left"/>
      <w:pPr>
        <w:tabs>
          <w:tab w:val="num" w:pos="720"/>
        </w:tabs>
        <w:ind w:left="720" w:hanging="360"/>
      </w:pPr>
      <w:rPr>
        <w:rFonts w:ascii="Arial" w:eastAsia="Times New Roman" w:hAnsi="Arial" w:cs="Courier New"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2791AB2"/>
    <w:multiLevelType w:val="multilevel"/>
    <w:tmpl w:val="940C2B06"/>
    <w:lvl w:ilvl="0">
      <w:start w:val="6"/>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4531673"/>
    <w:multiLevelType w:val="hybridMultilevel"/>
    <w:tmpl w:val="483E047E"/>
    <w:lvl w:ilvl="0" w:tplc="2946B06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8293772"/>
    <w:multiLevelType w:val="singleLevel"/>
    <w:tmpl w:val="ECFE75DC"/>
    <w:lvl w:ilvl="0">
      <w:start w:val="1"/>
      <w:numFmt w:val="decimal"/>
      <w:lvlText w:val="%1."/>
      <w:lvlJc w:val="left"/>
      <w:pPr>
        <w:tabs>
          <w:tab w:val="num" w:pos="1800"/>
        </w:tabs>
        <w:ind w:left="1800" w:hanging="360"/>
      </w:pPr>
    </w:lvl>
  </w:abstractNum>
  <w:abstractNum w:abstractNumId="6" w15:restartNumberingAfterBreak="0">
    <w:nsid w:val="0AAF075C"/>
    <w:multiLevelType w:val="multilevel"/>
    <w:tmpl w:val="FB4A06F0"/>
    <w:lvl w:ilvl="0">
      <w:start w:val="1"/>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D4F4018"/>
    <w:multiLevelType w:val="multilevel"/>
    <w:tmpl w:val="559A71E4"/>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DB91676"/>
    <w:multiLevelType w:val="singleLevel"/>
    <w:tmpl w:val="8B7A5B8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8E6638B"/>
    <w:multiLevelType w:val="hybridMultilevel"/>
    <w:tmpl w:val="40D0B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4F30E4"/>
    <w:multiLevelType w:val="multilevel"/>
    <w:tmpl w:val="CBF4E18C"/>
    <w:lvl w:ilvl="0">
      <w:start w:val="1"/>
      <w:numFmt w:val="decimal"/>
      <w:lvlText w:val="%1."/>
      <w:lvlJc w:val="left"/>
      <w:pPr>
        <w:tabs>
          <w:tab w:val="num" w:pos="360"/>
        </w:tabs>
        <w:ind w:left="360" w:hanging="360"/>
      </w:pPr>
      <w:rPr>
        <w:rFonts w:hint="default"/>
      </w:rPr>
    </w:lvl>
    <w:lvl w:ilvl="1">
      <w:start w:val="1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EF267CF"/>
    <w:multiLevelType w:val="singleLevel"/>
    <w:tmpl w:val="8B7A5B84"/>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5DE6C5A"/>
    <w:multiLevelType w:val="multilevel"/>
    <w:tmpl w:val="97B22ABC"/>
    <w:lvl w:ilvl="0">
      <w:start w:val="1"/>
      <w:numFmt w:val="decimal"/>
      <w:lvlText w:val="%1."/>
      <w:lvlJc w:val="left"/>
      <w:pPr>
        <w:tabs>
          <w:tab w:val="num" w:pos="360"/>
        </w:tabs>
        <w:ind w:left="360" w:hanging="360"/>
      </w:pPr>
      <w:rPr>
        <w:rFonts w:hint="default"/>
      </w:rPr>
    </w:lvl>
    <w:lvl w:ilvl="1">
      <w:start w:val="5"/>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15:restartNumberingAfterBreak="0">
    <w:nsid w:val="29F55116"/>
    <w:multiLevelType w:val="singleLevel"/>
    <w:tmpl w:val="F9D64BFE"/>
    <w:lvl w:ilvl="0">
      <w:start w:val="13"/>
      <w:numFmt w:val="decimal"/>
      <w:lvlText w:val="%1."/>
      <w:lvlJc w:val="left"/>
      <w:pPr>
        <w:tabs>
          <w:tab w:val="num" w:pos="840"/>
        </w:tabs>
        <w:ind w:left="840" w:hanging="840"/>
      </w:pPr>
      <w:rPr>
        <w:rFonts w:hint="default"/>
      </w:rPr>
    </w:lvl>
  </w:abstractNum>
  <w:abstractNum w:abstractNumId="14" w15:restartNumberingAfterBreak="0">
    <w:nsid w:val="2A926637"/>
    <w:multiLevelType w:val="multilevel"/>
    <w:tmpl w:val="82462B10"/>
    <w:lvl w:ilvl="0">
      <w:start w:val="8"/>
      <w:numFmt w:val="decimal"/>
      <w:lvlText w:val="%1."/>
      <w:lvlJc w:val="left"/>
      <w:pPr>
        <w:tabs>
          <w:tab w:val="num" w:pos="360"/>
        </w:tabs>
        <w:ind w:left="360" w:hanging="360"/>
      </w:pPr>
      <w:rPr>
        <w:rFonts w:hint="default"/>
        <w:b/>
      </w:rPr>
    </w:lvl>
    <w:lvl w:ilvl="1">
      <w:start w:val="1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C3B0284"/>
    <w:multiLevelType w:val="hybridMultilevel"/>
    <w:tmpl w:val="3E26AE74"/>
    <w:lvl w:ilvl="0" w:tplc="5F965D9A">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C6F52D3"/>
    <w:multiLevelType w:val="hybridMultilevel"/>
    <w:tmpl w:val="E1A2C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AA0A53"/>
    <w:multiLevelType w:val="singleLevel"/>
    <w:tmpl w:val="8B7A5B84"/>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4CD5D44"/>
    <w:multiLevelType w:val="hybridMultilevel"/>
    <w:tmpl w:val="ADCCE9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55B10E3"/>
    <w:multiLevelType w:val="multilevel"/>
    <w:tmpl w:val="27C64DFE"/>
    <w:lvl w:ilvl="0">
      <w:start w:val="2"/>
      <w:numFmt w:val="decimal"/>
      <w:lvlText w:val="%1"/>
      <w:lvlJc w:val="left"/>
      <w:pPr>
        <w:tabs>
          <w:tab w:val="num" w:pos="480"/>
        </w:tabs>
        <w:ind w:left="480" w:hanging="480"/>
      </w:pPr>
      <w:rPr>
        <w:rFonts w:hint="default"/>
        <w:b/>
      </w:rPr>
    </w:lvl>
    <w:lvl w:ilvl="1">
      <w:start w:val="3"/>
      <w:numFmt w:val="decimal"/>
      <w:lvlText w:val="%1.%2"/>
      <w:lvlJc w:val="left"/>
      <w:pPr>
        <w:tabs>
          <w:tab w:val="num" w:pos="480"/>
        </w:tabs>
        <w:ind w:left="480" w:hanging="480"/>
      </w:pPr>
      <w:rPr>
        <w:rFonts w:hint="default"/>
        <w:b/>
      </w:rPr>
    </w:lvl>
    <w:lvl w:ilvl="2">
      <w:start w:val="4"/>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3A67503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3B445E9B"/>
    <w:multiLevelType w:val="multilevel"/>
    <w:tmpl w:val="5380AF52"/>
    <w:lvl w:ilvl="0">
      <w:start w:val="1"/>
      <w:numFmt w:val="decimal"/>
      <w:lvlText w:val="%1."/>
      <w:lvlJc w:val="left"/>
      <w:pPr>
        <w:tabs>
          <w:tab w:val="num" w:pos="945"/>
        </w:tabs>
        <w:ind w:left="945" w:hanging="945"/>
      </w:pPr>
      <w:rPr>
        <w:rFonts w:hint="default"/>
      </w:rPr>
    </w:lvl>
    <w:lvl w:ilvl="1">
      <w:start w:val="2"/>
      <w:numFmt w:val="decimal"/>
      <w:lvlText w:val="%1.%2."/>
      <w:lvlJc w:val="left"/>
      <w:pPr>
        <w:tabs>
          <w:tab w:val="num" w:pos="945"/>
        </w:tabs>
        <w:ind w:left="945" w:hanging="945"/>
      </w:pPr>
      <w:rPr>
        <w:rFonts w:hint="default"/>
      </w:rPr>
    </w:lvl>
    <w:lvl w:ilvl="2">
      <w:start w:val="4"/>
      <w:numFmt w:val="decimal"/>
      <w:lvlText w:val="%1.%2.%3."/>
      <w:lvlJc w:val="left"/>
      <w:pPr>
        <w:tabs>
          <w:tab w:val="num" w:pos="945"/>
        </w:tabs>
        <w:ind w:left="945" w:hanging="945"/>
      </w:pPr>
      <w:rPr>
        <w:rFonts w:hint="default"/>
      </w:rPr>
    </w:lvl>
    <w:lvl w:ilvl="3">
      <w:start w:val="2"/>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DE65D3B"/>
    <w:multiLevelType w:val="hybridMultilevel"/>
    <w:tmpl w:val="C25CD3D8"/>
    <w:lvl w:ilvl="0" w:tplc="634A8AE4">
      <w:start w:val="2"/>
      <w:numFmt w:val="bullet"/>
      <w:lvlText w:val="-"/>
      <w:lvlJc w:val="left"/>
      <w:pPr>
        <w:ind w:left="720" w:hanging="360"/>
      </w:pPr>
      <w:rPr>
        <w:rFonts w:ascii="CG Times (W1)" w:eastAsia="Times New Roman" w:hAnsi="CG Times (W1)" w:cs="Times New Roman" w:hint="default"/>
      </w:rPr>
    </w:lvl>
    <w:lvl w:ilvl="1" w:tplc="04250003" w:tentative="1">
      <w:start w:val="1"/>
      <w:numFmt w:val="bullet"/>
      <w:lvlText w:val="o"/>
      <w:lvlJc w:val="left"/>
      <w:pPr>
        <w:ind w:left="1440" w:hanging="360"/>
      </w:pPr>
      <w:rPr>
        <w:rFonts w:ascii="Courier New" w:hAnsi="Courier New" w:cs="Symbol"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Symbol"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Symbol" w:hint="default"/>
      </w:rPr>
    </w:lvl>
    <w:lvl w:ilvl="8" w:tplc="04250005" w:tentative="1">
      <w:start w:val="1"/>
      <w:numFmt w:val="bullet"/>
      <w:lvlText w:val=""/>
      <w:lvlJc w:val="left"/>
      <w:pPr>
        <w:ind w:left="6480" w:hanging="360"/>
      </w:pPr>
      <w:rPr>
        <w:rFonts w:ascii="Wingdings" w:hAnsi="Wingdings" w:hint="default"/>
      </w:rPr>
    </w:lvl>
  </w:abstractNum>
  <w:abstractNum w:abstractNumId="23" w15:restartNumberingAfterBreak="0">
    <w:nsid w:val="3F207F5F"/>
    <w:multiLevelType w:val="hybridMultilevel"/>
    <w:tmpl w:val="55C6FBAA"/>
    <w:lvl w:ilvl="0" w:tplc="A4609DEE">
      <w:start w:val="5"/>
      <w:numFmt w:val="decimal"/>
      <w:lvlText w:val="%1"/>
      <w:lvlJc w:val="left"/>
      <w:pPr>
        <w:ind w:left="1080" w:hanging="360"/>
      </w:pPr>
      <w:rPr>
        <w:rFonts w:hint="default"/>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40180B89"/>
    <w:multiLevelType w:val="hybridMultilevel"/>
    <w:tmpl w:val="D7C2EA1E"/>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5" w15:restartNumberingAfterBreak="0">
    <w:nsid w:val="473B5E75"/>
    <w:multiLevelType w:val="multilevel"/>
    <w:tmpl w:val="1848C804"/>
    <w:lvl w:ilvl="0">
      <w:start w:val="1"/>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BB46D8F"/>
    <w:multiLevelType w:val="hybridMultilevel"/>
    <w:tmpl w:val="C3DA3394"/>
    <w:lvl w:ilvl="0" w:tplc="04250001">
      <w:start w:val="1"/>
      <w:numFmt w:val="bullet"/>
      <w:lvlText w:val=""/>
      <w:lvlJc w:val="left"/>
      <w:pPr>
        <w:ind w:left="36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27" w15:restartNumberingAfterBreak="0">
    <w:nsid w:val="5005109B"/>
    <w:multiLevelType w:val="singleLevel"/>
    <w:tmpl w:val="8F8ED822"/>
    <w:lvl w:ilvl="0">
      <w:start w:val="1"/>
      <w:numFmt w:val="decimal"/>
      <w:lvlText w:val="%1."/>
      <w:lvlJc w:val="left"/>
      <w:pPr>
        <w:tabs>
          <w:tab w:val="num" w:pos="644"/>
        </w:tabs>
        <w:ind w:left="644" w:hanging="360"/>
      </w:pPr>
      <w:rPr>
        <w:rFonts w:hint="default"/>
      </w:rPr>
    </w:lvl>
  </w:abstractNum>
  <w:abstractNum w:abstractNumId="28" w15:restartNumberingAfterBreak="0">
    <w:nsid w:val="50686D79"/>
    <w:multiLevelType w:val="hybridMultilevel"/>
    <w:tmpl w:val="2730A8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1236DE"/>
    <w:multiLevelType w:val="singleLevel"/>
    <w:tmpl w:val="52DACF3A"/>
    <w:lvl w:ilvl="0">
      <w:start w:val="3"/>
      <w:numFmt w:val="decimal"/>
      <w:lvlText w:val="%1."/>
      <w:lvlJc w:val="left"/>
      <w:pPr>
        <w:tabs>
          <w:tab w:val="num" w:pos="720"/>
        </w:tabs>
        <w:ind w:left="720" w:hanging="720"/>
      </w:pPr>
      <w:rPr>
        <w:rFonts w:hint="default"/>
      </w:rPr>
    </w:lvl>
  </w:abstractNum>
  <w:abstractNum w:abstractNumId="30" w15:restartNumberingAfterBreak="0">
    <w:nsid w:val="56827BE7"/>
    <w:multiLevelType w:val="hybridMultilevel"/>
    <w:tmpl w:val="370667A0"/>
    <w:lvl w:ilvl="0" w:tplc="C69CE6F4">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B4B0EB9"/>
    <w:multiLevelType w:val="multilevel"/>
    <w:tmpl w:val="0136BECA"/>
    <w:lvl w:ilvl="0">
      <w:start w:val="2"/>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45C5BEE"/>
    <w:multiLevelType w:val="hybridMultilevel"/>
    <w:tmpl w:val="17E61C8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F24FBE"/>
    <w:multiLevelType w:val="hybridMultilevel"/>
    <w:tmpl w:val="D2828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303110"/>
    <w:multiLevelType w:val="multilevel"/>
    <w:tmpl w:val="AA449CAE"/>
    <w:lvl w:ilvl="0">
      <w:start w:val="1"/>
      <w:numFmt w:val="decimal"/>
      <w:lvlText w:val="%1."/>
      <w:lvlJc w:val="left"/>
      <w:pPr>
        <w:ind w:left="36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D3F5D12"/>
    <w:multiLevelType w:val="multilevel"/>
    <w:tmpl w:val="C0306714"/>
    <w:lvl w:ilvl="0">
      <w:start w:val="4"/>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E10367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6E272A65"/>
    <w:multiLevelType w:val="hybridMultilevel"/>
    <w:tmpl w:val="4AE82D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E365E59"/>
    <w:multiLevelType w:val="hybridMultilevel"/>
    <w:tmpl w:val="12B04C6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Symbo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Symbo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15:restartNumberingAfterBreak="0">
    <w:nsid w:val="759B118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78563F03"/>
    <w:multiLevelType w:val="multilevel"/>
    <w:tmpl w:val="06CAB850"/>
    <w:lvl w:ilvl="0">
      <w:start w:val="1"/>
      <w:numFmt w:val="decimal"/>
      <w:lvlText w:val="%1"/>
      <w:lvlJc w:val="left"/>
      <w:pPr>
        <w:tabs>
          <w:tab w:val="num" w:pos="564"/>
        </w:tabs>
        <w:ind w:left="564" w:hanging="564"/>
      </w:pPr>
      <w:rPr>
        <w:rFonts w:hint="default"/>
      </w:rPr>
    </w:lvl>
    <w:lvl w:ilvl="1">
      <w:start w:val="5"/>
      <w:numFmt w:val="decimal"/>
      <w:lvlText w:val="%1.%2"/>
      <w:lvlJc w:val="left"/>
      <w:pPr>
        <w:tabs>
          <w:tab w:val="num" w:pos="564"/>
        </w:tabs>
        <w:ind w:left="564" w:hanging="564"/>
      </w:pPr>
      <w:rPr>
        <w:rFonts w:hint="default"/>
      </w:rPr>
    </w:lvl>
    <w:lvl w:ilvl="2">
      <w:start w:val="1"/>
      <w:numFmt w:val="decimal"/>
      <w:lvlText w:val="%1.%2.%3"/>
      <w:lvlJc w:val="left"/>
      <w:pPr>
        <w:tabs>
          <w:tab w:val="num" w:pos="720"/>
        </w:tabs>
        <w:ind w:left="720" w:hanging="720"/>
      </w:pPr>
      <w:rPr>
        <w:rFonts w:hint="default"/>
        <w:b/>
        <w:i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790E5BDC"/>
    <w:multiLevelType w:val="hybridMultilevel"/>
    <w:tmpl w:val="5F6E785E"/>
    <w:lvl w:ilvl="0" w:tplc="FD623CA2">
      <w:start w:val="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2" w15:restartNumberingAfterBreak="0">
    <w:nsid w:val="7D0B60B0"/>
    <w:multiLevelType w:val="multilevel"/>
    <w:tmpl w:val="0E22A36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3" w15:restartNumberingAfterBreak="0">
    <w:nsid w:val="7D795449"/>
    <w:multiLevelType w:val="singleLevel"/>
    <w:tmpl w:val="0809000F"/>
    <w:lvl w:ilvl="0">
      <w:start w:val="1"/>
      <w:numFmt w:val="decimal"/>
      <w:lvlText w:val="%1."/>
      <w:lvlJc w:val="left"/>
      <w:pPr>
        <w:tabs>
          <w:tab w:val="num" w:pos="360"/>
        </w:tabs>
        <w:ind w:left="360" w:hanging="360"/>
      </w:pPr>
      <w:rPr>
        <w:rFonts w:hint="default"/>
      </w:rPr>
    </w:lvl>
  </w:abstractNum>
  <w:abstractNum w:abstractNumId="44" w15:restartNumberingAfterBreak="0">
    <w:nsid w:val="7D870689"/>
    <w:multiLevelType w:val="hybridMultilevel"/>
    <w:tmpl w:val="F15A9D26"/>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Symbol"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Symbol"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45" w15:restartNumberingAfterBreak="0">
    <w:nsid w:val="7DEE5D06"/>
    <w:multiLevelType w:val="singleLevel"/>
    <w:tmpl w:val="1024A6C4"/>
    <w:lvl w:ilvl="0">
      <w:start w:val="1"/>
      <w:numFmt w:val="decimal"/>
      <w:lvlText w:val="%1."/>
      <w:lvlJc w:val="left"/>
      <w:pPr>
        <w:tabs>
          <w:tab w:val="num" w:pos="360"/>
        </w:tabs>
        <w:ind w:left="360" w:hanging="360"/>
      </w:pPr>
      <w:rPr>
        <w:rFonts w:hint="default"/>
      </w:rPr>
    </w:lvl>
  </w:abstractNum>
  <w:num w:numId="1" w16cid:durableId="2051881871">
    <w:abstractNumId w:val="1"/>
  </w:num>
  <w:num w:numId="2" w16cid:durableId="1186557917">
    <w:abstractNumId w:val="21"/>
  </w:num>
  <w:num w:numId="3" w16cid:durableId="1781678616">
    <w:abstractNumId w:val="29"/>
  </w:num>
  <w:num w:numId="4" w16cid:durableId="1843937014">
    <w:abstractNumId w:val="7"/>
  </w:num>
  <w:num w:numId="5" w16cid:durableId="510147647">
    <w:abstractNumId w:val="31"/>
  </w:num>
  <w:num w:numId="6" w16cid:durableId="672728027">
    <w:abstractNumId w:val="36"/>
  </w:num>
  <w:num w:numId="7" w16cid:durableId="627782918">
    <w:abstractNumId w:val="39"/>
  </w:num>
  <w:num w:numId="8" w16cid:durableId="481124822">
    <w:abstractNumId w:val="20"/>
  </w:num>
  <w:num w:numId="9" w16cid:durableId="1376807557">
    <w:abstractNumId w:val="25"/>
  </w:num>
  <w:num w:numId="10" w16cid:durableId="310596061">
    <w:abstractNumId w:val="6"/>
  </w:num>
  <w:num w:numId="11" w16cid:durableId="1999917606">
    <w:abstractNumId w:val="19"/>
  </w:num>
  <w:num w:numId="12" w16cid:durableId="2007855896">
    <w:abstractNumId w:val="40"/>
  </w:num>
  <w:num w:numId="13" w16cid:durableId="1446998002">
    <w:abstractNumId w:val="9"/>
  </w:num>
  <w:num w:numId="14" w16cid:durableId="485391204">
    <w:abstractNumId w:val="35"/>
  </w:num>
  <w:num w:numId="15" w16cid:durableId="1527864214">
    <w:abstractNumId w:val="10"/>
  </w:num>
  <w:num w:numId="16" w16cid:durableId="1734430565">
    <w:abstractNumId w:val="3"/>
  </w:num>
  <w:num w:numId="17" w16cid:durableId="177738408">
    <w:abstractNumId w:val="14"/>
  </w:num>
  <w:num w:numId="18" w16cid:durableId="1355694268">
    <w:abstractNumId w:val="13"/>
  </w:num>
  <w:num w:numId="19" w16cid:durableId="1700549732">
    <w:abstractNumId w:val="43"/>
  </w:num>
  <w:num w:numId="20" w16cid:durableId="454443953">
    <w:abstractNumId w:val="2"/>
  </w:num>
  <w:num w:numId="21" w16cid:durableId="1260523286">
    <w:abstractNumId w:val="8"/>
  </w:num>
  <w:num w:numId="22" w16cid:durableId="351760445">
    <w:abstractNumId w:val="24"/>
  </w:num>
  <w:num w:numId="23" w16cid:durableId="256669624">
    <w:abstractNumId w:val="32"/>
  </w:num>
  <w:num w:numId="24" w16cid:durableId="554001342">
    <w:abstractNumId w:val="17"/>
  </w:num>
  <w:num w:numId="25" w16cid:durableId="121966036">
    <w:abstractNumId w:val="44"/>
  </w:num>
  <w:num w:numId="26" w16cid:durableId="626619323">
    <w:abstractNumId w:val="12"/>
  </w:num>
  <w:num w:numId="27" w16cid:durableId="105538028">
    <w:abstractNumId w:val="45"/>
  </w:num>
  <w:num w:numId="28" w16cid:durableId="616640123">
    <w:abstractNumId w:val="27"/>
  </w:num>
  <w:num w:numId="29" w16cid:durableId="1689790272">
    <w:abstractNumId w:val="22"/>
  </w:num>
  <w:num w:numId="30" w16cid:durableId="1821770711">
    <w:abstractNumId w:val="4"/>
  </w:num>
  <w:num w:numId="31" w16cid:durableId="1395392993">
    <w:abstractNumId w:val="5"/>
  </w:num>
  <w:num w:numId="32" w16cid:durableId="1797865644">
    <w:abstractNumId w:val="38"/>
  </w:num>
  <w:num w:numId="33" w16cid:durableId="1819572508">
    <w:abstractNumId w:val="28"/>
  </w:num>
  <w:num w:numId="34" w16cid:durableId="1819302226">
    <w:abstractNumId w:val="11"/>
  </w:num>
  <w:num w:numId="35" w16cid:durableId="107479258">
    <w:abstractNumId w:val="34"/>
  </w:num>
  <w:num w:numId="36" w16cid:durableId="501507684">
    <w:abstractNumId w:val="41"/>
  </w:num>
  <w:num w:numId="37" w16cid:durableId="1015424628">
    <w:abstractNumId w:val="23"/>
  </w:num>
  <w:num w:numId="38" w16cid:durableId="1592199527">
    <w:abstractNumId w:val="30"/>
  </w:num>
  <w:num w:numId="39" w16cid:durableId="87434578">
    <w:abstractNumId w:val="15"/>
  </w:num>
  <w:num w:numId="40" w16cid:durableId="437792509">
    <w:abstractNumId w:val="33"/>
  </w:num>
  <w:num w:numId="41" w16cid:durableId="1900357950">
    <w:abstractNumId w:val="16"/>
  </w:num>
  <w:num w:numId="42" w16cid:durableId="1506553611">
    <w:abstractNumId w:val="26"/>
  </w:num>
  <w:num w:numId="43" w16cid:durableId="2146502570">
    <w:abstractNumId w:val="42"/>
  </w:num>
  <w:num w:numId="44" w16cid:durableId="1879853653">
    <w:abstractNumId w:val="0"/>
    <w:lvlOverride w:ilvl="0">
      <w:lvl w:ilvl="0">
        <w:start w:val="1"/>
        <w:numFmt w:val="bullet"/>
        <w:lvlText w:val="-"/>
        <w:legacy w:legacy="1" w:legacySpace="0" w:legacyIndent="360"/>
        <w:lvlJc w:val="left"/>
        <w:pPr>
          <w:ind w:left="360" w:hanging="360"/>
        </w:pPr>
      </w:lvl>
    </w:lvlOverride>
  </w:num>
  <w:num w:numId="45" w16cid:durableId="1407261764">
    <w:abstractNumId w:val="30"/>
  </w:num>
  <w:num w:numId="46" w16cid:durableId="947277618">
    <w:abstractNumId w:val="37"/>
  </w:num>
  <w:num w:numId="47" w16cid:durableId="1856749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defaultTabStop w:val="567"/>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ECF"/>
    <w:rsid w:val="00017EF6"/>
    <w:rsid w:val="000553E7"/>
    <w:rsid w:val="00060CF0"/>
    <w:rsid w:val="00074383"/>
    <w:rsid w:val="00084763"/>
    <w:rsid w:val="000863E0"/>
    <w:rsid w:val="00086A9F"/>
    <w:rsid w:val="000919E3"/>
    <w:rsid w:val="000A1EF0"/>
    <w:rsid w:val="000C62FF"/>
    <w:rsid w:val="000D16A2"/>
    <w:rsid w:val="000D7D57"/>
    <w:rsid w:val="000F61E0"/>
    <w:rsid w:val="00106C2A"/>
    <w:rsid w:val="001123AA"/>
    <w:rsid w:val="001254D0"/>
    <w:rsid w:val="001631BD"/>
    <w:rsid w:val="00165C1A"/>
    <w:rsid w:val="00165DEC"/>
    <w:rsid w:val="0016607B"/>
    <w:rsid w:val="00170909"/>
    <w:rsid w:val="00171827"/>
    <w:rsid w:val="00171871"/>
    <w:rsid w:val="00187BD0"/>
    <w:rsid w:val="00195FAC"/>
    <w:rsid w:val="0019643C"/>
    <w:rsid w:val="001B7E16"/>
    <w:rsid w:val="001C6DD0"/>
    <w:rsid w:val="001D3BAF"/>
    <w:rsid w:val="002004BD"/>
    <w:rsid w:val="00205F45"/>
    <w:rsid w:val="00206CDD"/>
    <w:rsid w:val="00215D0E"/>
    <w:rsid w:val="0022192B"/>
    <w:rsid w:val="00233FDC"/>
    <w:rsid w:val="002341E4"/>
    <w:rsid w:val="002410E9"/>
    <w:rsid w:val="00241108"/>
    <w:rsid w:val="002677A9"/>
    <w:rsid w:val="002A7587"/>
    <w:rsid w:val="002B1009"/>
    <w:rsid w:val="002C5778"/>
    <w:rsid w:val="002E6182"/>
    <w:rsid w:val="002F1C2A"/>
    <w:rsid w:val="00303AB5"/>
    <w:rsid w:val="00305142"/>
    <w:rsid w:val="003065DA"/>
    <w:rsid w:val="003100F3"/>
    <w:rsid w:val="00322409"/>
    <w:rsid w:val="00333D67"/>
    <w:rsid w:val="003450F0"/>
    <w:rsid w:val="003467D0"/>
    <w:rsid w:val="0038053D"/>
    <w:rsid w:val="00384825"/>
    <w:rsid w:val="003A47BE"/>
    <w:rsid w:val="003E178A"/>
    <w:rsid w:val="003E271B"/>
    <w:rsid w:val="003E325B"/>
    <w:rsid w:val="004033EC"/>
    <w:rsid w:val="00410EDA"/>
    <w:rsid w:val="00423252"/>
    <w:rsid w:val="00446354"/>
    <w:rsid w:val="00455EC9"/>
    <w:rsid w:val="00474C76"/>
    <w:rsid w:val="00487735"/>
    <w:rsid w:val="004913A4"/>
    <w:rsid w:val="00493C98"/>
    <w:rsid w:val="00496626"/>
    <w:rsid w:val="004C09B7"/>
    <w:rsid w:val="004C3AE3"/>
    <w:rsid w:val="004C7944"/>
    <w:rsid w:val="004D01DD"/>
    <w:rsid w:val="004D310C"/>
    <w:rsid w:val="004D449E"/>
    <w:rsid w:val="004D546A"/>
    <w:rsid w:val="004E3A8C"/>
    <w:rsid w:val="004F7855"/>
    <w:rsid w:val="004F7F3F"/>
    <w:rsid w:val="005003FD"/>
    <w:rsid w:val="005210A6"/>
    <w:rsid w:val="00524CB6"/>
    <w:rsid w:val="005410EC"/>
    <w:rsid w:val="0054794E"/>
    <w:rsid w:val="005577D3"/>
    <w:rsid w:val="005611D6"/>
    <w:rsid w:val="005B0FDB"/>
    <w:rsid w:val="005C3C54"/>
    <w:rsid w:val="005D6209"/>
    <w:rsid w:val="006000B5"/>
    <w:rsid w:val="006151BE"/>
    <w:rsid w:val="00621A5F"/>
    <w:rsid w:val="00630C3A"/>
    <w:rsid w:val="0063253B"/>
    <w:rsid w:val="00632566"/>
    <w:rsid w:val="00636948"/>
    <w:rsid w:val="00645DA4"/>
    <w:rsid w:val="006501F3"/>
    <w:rsid w:val="00652ECF"/>
    <w:rsid w:val="0066228B"/>
    <w:rsid w:val="00672367"/>
    <w:rsid w:val="006749BC"/>
    <w:rsid w:val="00676645"/>
    <w:rsid w:val="006779B1"/>
    <w:rsid w:val="00684BB7"/>
    <w:rsid w:val="00687156"/>
    <w:rsid w:val="0069225D"/>
    <w:rsid w:val="006955E6"/>
    <w:rsid w:val="006A5634"/>
    <w:rsid w:val="006B6016"/>
    <w:rsid w:val="006C2344"/>
    <w:rsid w:val="006C2E1A"/>
    <w:rsid w:val="006D1C2C"/>
    <w:rsid w:val="006D5792"/>
    <w:rsid w:val="006F2934"/>
    <w:rsid w:val="006F2DB0"/>
    <w:rsid w:val="007160A0"/>
    <w:rsid w:val="00730706"/>
    <w:rsid w:val="00734061"/>
    <w:rsid w:val="00743CF9"/>
    <w:rsid w:val="00754059"/>
    <w:rsid w:val="0077090E"/>
    <w:rsid w:val="00774944"/>
    <w:rsid w:val="007935A6"/>
    <w:rsid w:val="007A5558"/>
    <w:rsid w:val="007C40BF"/>
    <w:rsid w:val="007E1C90"/>
    <w:rsid w:val="00801B08"/>
    <w:rsid w:val="008107C9"/>
    <w:rsid w:val="008150A0"/>
    <w:rsid w:val="00835EF2"/>
    <w:rsid w:val="0084285C"/>
    <w:rsid w:val="00842919"/>
    <w:rsid w:val="008468E6"/>
    <w:rsid w:val="00850213"/>
    <w:rsid w:val="0085150D"/>
    <w:rsid w:val="00852261"/>
    <w:rsid w:val="00862ECE"/>
    <w:rsid w:val="00871771"/>
    <w:rsid w:val="0088499C"/>
    <w:rsid w:val="008C3CC3"/>
    <w:rsid w:val="008C7403"/>
    <w:rsid w:val="008D19C9"/>
    <w:rsid w:val="008D2345"/>
    <w:rsid w:val="008D3D17"/>
    <w:rsid w:val="008D6F41"/>
    <w:rsid w:val="008E09D1"/>
    <w:rsid w:val="008E3054"/>
    <w:rsid w:val="008E6DA0"/>
    <w:rsid w:val="008F022F"/>
    <w:rsid w:val="009146ED"/>
    <w:rsid w:val="0091688C"/>
    <w:rsid w:val="00930367"/>
    <w:rsid w:val="0094090C"/>
    <w:rsid w:val="00944E10"/>
    <w:rsid w:val="009566A2"/>
    <w:rsid w:val="0096788A"/>
    <w:rsid w:val="009810BB"/>
    <w:rsid w:val="00984E45"/>
    <w:rsid w:val="00984F42"/>
    <w:rsid w:val="0099026D"/>
    <w:rsid w:val="00993E28"/>
    <w:rsid w:val="009A2A80"/>
    <w:rsid w:val="009C447D"/>
    <w:rsid w:val="009F0257"/>
    <w:rsid w:val="009F2072"/>
    <w:rsid w:val="00A11A56"/>
    <w:rsid w:val="00A16DEE"/>
    <w:rsid w:val="00A237AC"/>
    <w:rsid w:val="00A33199"/>
    <w:rsid w:val="00A40352"/>
    <w:rsid w:val="00A5170D"/>
    <w:rsid w:val="00A77320"/>
    <w:rsid w:val="00A82CA3"/>
    <w:rsid w:val="00A865A6"/>
    <w:rsid w:val="00A9198F"/>
    <w:rsid w:val="00A964A2"/>
    <w:rsid w:val="00AA23DF"/>
    <w:rsid w:val="00AA39D1"/>
    <w:rsid w:val="00AA7C6B"/>
    <w:rsid w:val="00AC1D89"/>
    <w:rsid w:val="00AD19DE"/>
    <w:rsid w:val="00AD4FD4"/>
    <w:rsid w:val="00AD5C04"/>
    <w:rsid w:val="00AE0267"/>
    <w:rsid w:val="00AE5EEF"/>
    <w:rsid w:val="00AF621E"/>
    <w:rsid w:val="00B04AA0"/>
    <w:rsid w:val="00B256AC"/>
    <w:rsid w:val="00B3094B"/>
    <w:rsid w:val="00B3107F"/>
    <w:rsid w:val="00B4269E"/>
    <w:rsid w:val="00B4338C"/>
    <w:rsid w:val="00B4471B"/>
    <w:rsid w:val="00B61D63"/>
    <w:rsid w:val="00B65A0F"/>
    <w:rsid w:val="00B67845"/>
    <w:rsid w:val="00B82FAE"/>
    <w:rsid w:val="00B833F5"/>
    <w:rsid w:val="00B9050D"/>
    <w:rsid w:val="00B95F49"/>
    <w:rsid w:val="00BA3B99"/>
    <w:rsid w:val="00BB5137"/>
    <w:rsid w:val="00BB755C"/>
    <w:rsid w:val="00BE1286"/>
    <w:rsid w:val="00BE1327"/>
    <w:rsid w:val="00C11505"/>
    <w:rsid w:val="00C344E4"/>
    <w:rsid w:val="00C3667D"/>
    <w:rsid w:val="00C57881"/>
    <w:rsid w:val="00C621E2"/>
    <w:rsid w:val="00C66EAD"/>
    <w:rsid w:val="00C71D6A"/>
    <w:rsid w:val="00C76677"/>
    <w:rsid w:val="00C91DDC"/>
    <w:rsid w:val="00C95C3E"/>
    <w:rsid w:val="00CB0C4C"/>
    <w:rsid w:val="00CB220A"/>
    <w:rsid w:val="00CC6A21"/>
    <w:rsid w:val="00CD4B49"/>
    <w:rsid w:val="00CD7FFD"/>
    <w:rsid w:val="00CE3F03"/>
    <w:rsid w:val="00CF746D"/>
    <w:rsid w:val="00D01ECA"/>
    <w:rsid w:val="00D0314B"/>
    <w:rsid w:val="00D1112E"/>
    <w:rsid w:val="00D121FF"/>
    <w:rsid w:val="00D17979"/>
    <w:rsid w:val="00D35866"/>
    <w:rsid w:val="00D3614B"/>
    <w:rsid w:val="00D50298"/>
    <w:rsid w:val="00D506C1"/>
    <w:rsid w:val="00D55B91"/>
    <w:rsid w:val="00D56313"/>
    <w:rsid w:val="00D70254"/>
    <w:rsid w:val="00D702F1"/>
    <w:rsid w:val="00D75729"/>
    <w:rsid w:val="00D8405A"/>
    <w:rsid w:val="00D879A9"/>
    <w:rsid w:val="00D9596D"/>
    <w:rsid w:val="00D9738A"/>
    <w:rsid w:val="00DB3C64"/>
    <w:rsid w:val="00DB7959"/>
    <w:rsid w:val="00DB7CC4"/>
    <w:rsid w:val="00DC2620"/>
    <w:rsid w:val="00DE37E2"/>
    <w:rsid w:val="00E03EB6"/>
    <w:rsid w:val="00E21C65"/>
    <w:rsid w:val="00E24321"/>
    <w:rsid w:val="00E2737F"/>
    <w:rsid w:val="00E41499"/>
    <w:rsid w:val="00E45AEA"/>
    <w:rsid w:val="00E54DAA"/>
    <w:rsid w:val="00E56E18"/>
    <w:rsid w:val="00E8401D"/>
    <w:rsid w:val="00E84293"/>
    <w:rsid w:val="00E954BC"/>
    <w:rsid w:val="00EA2E8C"/>
    <w:rsid w:val="00EA3A4B"/>
    <w:rsid w:val="00EC1DB7"/>
    <w:rsid w:val="00EC74EB"/>
    <w:rsid w:val="00ED04F5"/>
    <w:rsid w:val="00ED7272"/>
    <w:rsid w:val="00EE0087"/>
    <w:rsid w:val="00EE4030"/>
    <w:rsid w:val="00F021E3"/>
    <w:rsid w:val="00F05813"/>
    <w:rsid w:val="00F11D1E"/>
    <w:rsid w:val="00F1347F"/>
    <w:rsid w:val="00F249E2"/>
    <w:rsid w:val="00F40A63"/>
    <w:rsid w:val="00F41713"/>
    <w:rsid w:val="00F46E52"/>
    <w:rsid w:val="00F52F36"/>
    <w:rsid w:val="00F5495A"/>
    <w:rsid w:val="00F60D76"/>
    <w:rsid w:val="00F64DEA"/>
    <w:rsid w:val="00F76CD9"/>
    <w:rsid w:val="00F76E63"/>
    <w:rsid w:val="00F865CD"/>
    <w:rsid w:val="00F95B85"/>
    <w:rsid w:val="00FA1B05"/>
    <w:rsid w:val="00FA1D2B"/>
    <w:rsid w:val="00FA4873"/>
    <w:rsid w:val="00FA4A09"/>
    <w:rsid w:val="00FB2C9D"/>
    <w:rsid w:val="00FB303D"/>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7E91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52ECF"/>
    <w:rPr>
      <w:rFonts w:ascii="Times New Roman" w:eastAsia="Times New Roman" w:hAnsi="Times New Roman"/>
      <w:sz w:val="24"/>
      <w:szCs w:val="24"/>
      <w:lang w:val="en-GB" w:eastAsia="fr-FR"/>
    </w:rPr>
  </w:style>
  <w:style w:type="paragraph" w:styleId="Heading1">
    <w:name w:val="heading 1"/>
    <w:basedOn w:val="Normal"/>
    <w:next w:val="Normal"/>
    <w:link w:val="Heading1Char"/>
    <w:qFormat/>
    <w:rsid w:val="00652ECF"/>
    <w:pPr>
      <w:keepNext/>
      <w:outlineLvl w:val="0"/>
    </w:pPr>
    <w:rPr>
      <w:b/>
      <w:sz w:val="20"/>
      <w:szCs w:val="20"/>
    </w:rPr>
  </w:style>
  <w:style w:type="paragraph" w:styleId="Heading2">
    <w:name w:val="heading 2"/>
    <w:basedOn w:val="Normal"/>
    <w:next w:val="Normal"/>
    <w:link w:val="Heading2Char"/>
    <w:qFormat/>
    <w:rsid w:val="00652ECF"/>
    <w:pPr>
      <w:keepNext/>
      <w:pBdr>
        <w:top w:val="single" w:sz="12" w:space="1" w:color="auto"/>
        <w:left w:val="single" w:sz="12" w:space="1" w:color="auto"/>
        <w:bottom w:val="single" w:sz="12" w:space="1" w:color="auto"/>
        <w:right w:val="single" w:sz="12" w:space="1" w:color="auto"/>
      </w:pBdr>
      <w:jc w:val="both"/>
      <w:outlineLvl w:val="1"/>
    </w:pPr>
    <w:rPr>
      <w:i/>
      <w:sz w:val="20"/>
      <w:szCs w:val="20"/>
    </w:rPr>
  </w:style>
  <w:style w:type="paragraph" w:styleId="Heading3">
    <w:name w:val="heading 3"/>
    <w:basedOn w:val="Normal"/>
    <w:next w:val="Normal"/>
    <w:link w:val="Heading3Char"/>
    <w:qFormat/>
    <w:rsid w:val="00652ECF"/>
    <w:pPr>
      <w:keepNext/>
      <w:pBdr>
        <w:top w:val="single" w:sz="12" w:space="1" w:color="auto"/>
        <w:left w:val="single" w:sz="12" w:space="1" w:color="auto"/>
        <w:bottom w:val="single" w:sz="12" w:space="24" w:color="auto"/>
        <w:right w:val="single" w:sz="12" w:space="1" w:color="auto"/>
      </w:pBdr>
      <w:ind w:firstLine="709"/>
      <w:jc w:val="both"/>
      <w:outlineLvl w:val="2"/>
    </w:pPr>
    <w:rPr>
      <w:i/>
      <w:sz w:val="20"/>
      <w:szCs w:val="20"/>
    </w:rPr>
  </w:style>
  <w:style w:type="paragraph" w:styleId="Heading4">
    <w:name w:val="heading 4"/>
    <w:basedOn w:val="Normal"/>
    <w:next w:val="Normal"/>
    <w:link w:val="Heading4Char"/>
    <w:qFormat/>
    <w:rsid w:val="00652ECF"/>
    <w:pPr>
      <w:keepNext/>
      <w:outlineLvl w:val="3"/>
    </w:pPr>
    <w:rPr>
      <w:b/>
      <w:sz w:val="20"/>
      <w:szCs w:val="20"/>
      <w:u w:val="single"/>
    </w:rPr>
  </w:style>
  <w:style w:type="paragraph" w:styleId="Heading5">
    <w:name w:val="heading 5"/>
    <w:basedOn w:val="Normal"/>
    <w:next w:val="Normal"/>
    <w:link w:val="Heading5Char"/>
    <w:qFormat/>
    <w:rsid w:val="00652ECF"/>
    <w:pPr>
      <w:keepNext/>
      <w:ind w:left="4944" w:firstLine="720"/>
      <w:jc w:val="right"/>
      <w:outlineLvl w:val="4"/>
    </w:pPr>
    <w:rPr>
      <w:b/>
      <w:sz w:val="20"/>
      <w:szCs w:val="20"/>
    </w:rPr>
  </w:style>
  <w:style w:type="paragraph" w:styleId="Heading6">
    <w:name w:val="heading 6"/>
    <w:basedOn w:val="Normal"/>
    <w:next w:val="Normal"/>
    <w:link w:val="Heading6Char"/>
    <w:qFormat/>
    <w:rsid w:val="00652ECF"/>
    <w:pPr>
      <w:keepNext/>
      <w:jc w:val="center"/>
      <w:outlineLvl w:val="5"/>
    </w:pPr>
    <w:rPr>
      <w:b/>
      <w:smallCaps/>
      <w:sz w:val="48"/>
      <w:szCs w:val="20"/>
    </w:rPr>
  </w:style>
  <w:style w:type="paragraph" w:styleId="Heading7">
    <w:name w:val="heading 7"/>
    <w:basedOn w:val="Normal"/>
    <w:next w:val="Normal"/>
    <w:link w:val="Heading7Char"/>
    <w:qFormat/>
    <w:rsid w:val="00652ECF"/>
    <w:pPr>
      <w:keepNext/>
      <w:pBdr>
        <w:top w:val="single" w:sz="12" w:space="1" w:color="auto"/>
        <w:left w:val="single" w:sz="12" w:space="1" w:color="auto"/>
        <w:bottom w:val="single" w:sz="12" w:space="1" w:color="auto"/>
        <w:right w:val="single" w:sz="12" w:space="31" w:color="auto"/>
      </w:pBdr>
      <w:tabs>
        <w:tab w:val="left" w:pos="9639"/>
      </w:tabs>
      <w:ind w:right="113"/>
      <w:outlineLvl w:val="6"/>
    </w:pPr>
    <w:rPr>
      <w:b/>
      <w:sz w:val="28"/>
      <w:szCs w:val="20"/>
    </w:rPr>
  </w:style>
  <w:style w:type="paragraph" w:styleId="Heading8">
    <w:name w:val="heading 8"/>
    <w:basedOn w:val="Normal"/>
    <w:next w:val="Normal"/>
    <w:link w:val="Heading8Char"/>
    <w:qFormat/>
    <w:rsid w:val="00652ECF"/>
    <w:pPr>
      <w:keepNext/>
      <w:pBdr>
        <w:top w:val="single" w:sz="12" w:space="1" w:color="auto"/>
        <w:left w:val="single" w:sz="12" w:space="4" w:color="auto"/>
        <w:bottom w:val="single" w:sz="12" w:space="2" w:color="auto"/>
        <w:right w:val="single" w:sz="12" w:space="0" w:color="auto"/>
      </w:pBdr>
      <w:jc w:val="center"/>
      <w:outlineLvl w:val="7"/>
    </w:pPr>
    <w:rPr>
      <w:b/>
      <w:sz w:val="28"/>
      <w:szCs w:val="20"/>
    </w:rPr>
  </w:style>
  <w:style w:type="paragraph" w:styleId="Heading9">
    <w:name w:val="heading 9"/>
    <w:basedOn w:val="Normal"/>
    <w:next w:val="Normal"/>
    <w:link w:val="Heading9Char"/>
    <w:qFormat/>
    <w:rsid w:val="00652ECF"/>
    <w:pPr>
      <w:keepNext/>
      <w:pBdr>
        <w:top w:val="single" w:sz="12" w:space="1" w:color="auto"/>
        <w:left w:val="single" w:sz="12" w:space="1" w:color="auto"/>
        <w:bottom w:val="single" w:sz="12" w:space="1" w:color="auto"/>
        <w:right w:val="single" w:sz="12" w:space="31" w:color="auto"/>
      </w:pBdr>
      <w:ind w:right="680"/>
      <w:jc w:val="center"/>
      <w:outlineLvl w:val="8"/>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52ECF"/>
    <w:rPr>
      <w:rFonts w:ascii="Times New Roman" w:eastAsia="Times New Roman" w:hAnsi="Times New Roman" w:cs="Times New Roman"/>
      <w:b/>
      <w:lang w:val="en-GB" w:eastAsia="fr-FR"/>
    </w:rPr>
  </w:style>
  <w:style w:type="character" w:customStyle="1" w:styleId="Heading2Char">
    <w:name w:val="Heading 2 Char"/>
    <w:link w:val="Heading2"/>
    <w:rsid w:val="00652ECF"/>
    <w:rPr>
      <w:rFonts w:ascii="Times New Roman" w:eastAsia="Times New Roman" w:hAnsi="Times New Roman" w:cs="Times New Roman"/>
      <w:i/>
      <w:szCs w:val="20"/>
      <w:lang w:val="en-GB" w:eastAsia="fr-FR"/>
    </w:rPr>
  </w:style>
  <w:style w:type="character" w:customStyle="1" w:styleId="Heading3Char">
    <w:name w:val="Heading 3 Char"/>
    <w:link w:val="Heading3"/>
    <w:rsid w:val="00652ECF"/>
    <w:rPr>
      <w:rFonts w:ascii="Times New Roman" w:eastAsia="Times New Roman" w:hAnsi="Times New Roman" w:cs="Times New Roman"/>
      <w:i/>
      <w:lang w:val="en-GB" w:eastAsia="fr-FR"/>
    </w:rPr>
  </w:style>
  <w:style w:type="character" w:customStyle="1" w:styleId="Heading4Char">
    <w:name w:val="Heading 4 Char"/>
    <w:link w:val="Heading4"/>
    <w:rsid w:val="00652ECF"/>
    <w:rPr>
      <w:rFonts w:ascii="Times New Roman" w:eastAsia="Times New Roman" w:hAnsi="Times New Roman" w:cs="Times New Roman"/>
      <w:b/>
      <w:szCs w:val="20"/>
      <w:u w:val="single"/>
      <w:lang w:val="en-GB" w:eastAsia="fr-FR"/>
    </w:rPr>
  </w:style>
  <w:style w:type="character" w:customStyle="1" w:styleId="Heading5Char">
    <w:name w:val="Heading 5 Char"/>
    <w:link w:val="Heading5"/>
    <w:rsid w:val="00652ECF"/>
    <w:rPr>
      <w:rFonts w:ascii="Times New Roman" w:eastAsia="Times New Roman" w:hAnsi="Times New Roman" w:cs="Times New Roman"/>
      <w:b/>
      <w:lang w:val="en-GB" w:eastAsia="fr-FR"/>
    </w:rPr>
  </w:style>
  <w:style w:type="character" w:customStyle="1" w:styleId="Heading6Char">
    <w:name w:val="Heading 6 Char"/>
    <w:link w:val="Heading6"/>
    <w:rsid w:val="00652ECF"/>
    <w:rPr>
      <w:rFonts w:ascii="Times New Roman" w:eastAsia="Times New Roman" w:hAnsi="Times New Roman" w:cs="Times New Roman"/>
      <w:b/>
      <w:smallCaps/>
      <w:sz w:val="48"/>
      <w:lang w:val="en-GB" w:eastAsia="fr-FR"/>
    </w:rPr>
  </w:style>
  <w:style w:type="character" w:customStyle="1" w:styleId="Heading7Char">
    <w:name w:val="Heading 7 Char"/>
    <w:link w:val="Heading7"/>
    <w:rsid w:val="00652ECF"/>
    <w:rPr>
      <w:rFonts w:ascii="Times New Roman" w:eastAsia="Times New Roman" w:hAnsi="Times New Roman" w:cs="Times New Roman"/>
      <w:b/>
      <w:sz w:val="28"/>
      <w:szCs w:val="20"/>
      <w:lang w:val="en-GB" w:eastAsia="fr-FR"/>
    </w:rPr>
  </w:style>
  <w:style w:type="character" w:customStyle="1" w:styleId="Heading8Char">
    <w:name w:val="Heading 8 Char"/>
    <w:link w:val="Heading8"/>
    <w:rsid w:val="00652ECF"/>
    <w:rPr>
      <w:rFonts w:ascii="Times New Roman" w:eastAsia="Times New Roman" w:hAnsi="Times New Roman" w:cs="Times New Roman"/>
      <w:b/>
      <w:sz w:val="28"/>
      <w:lang w:val="en-GB" w:eastAsia="fr-FR"/>
    </w:rPr>
  </w:style>
  <w:style w:type="character" w:customStyle="1" w:styleId="Heading9Char">
    <w:name w:val="Heading 9 Char"/>
    <w:link w:val="Heading9"/>
    <w:rsid w:val="00652ECF"/>
    <w:rPr>
      <w:rFonts w:ascii="Times New Roman" w:eastAsia="Times New Roman" w:hAnsi="Times New Roman" w:cs="Times New Roman"/>
      <w:b/>
      <w:sz w:val="28"/>
      <w:szCs w:val="20"/>
      <w:lang w:val="en-GB" w:eastAsia="fr-FR"/>
    </w:rPr>
  </w:style>
  <w:style w:type="paragraph" w:customStyle="1" w:styleId="Technical4">
    <w:name w:val="Technical 4"/>
    <w:rsid w:val="00652ECF"/>
    <w:pPr>
      <w:tabs>
        <w:tab w:val="left" w:pos="-720"/>
      </w:tabs>
      <w:suppressAutoHyphens/>
    </w:pPr>
    <w:rPr>
      <w:rFonts w:ascii="CG Times" w:eastAsia="Times New Roman" w:hAnsi="CG Times"/>
      <w:b/>
      <w:sz w:val="24"/>
    </w:rPr>
  </w:style>
  <w:style w:type="character" w:styleId="Strong">
    <w:name w:val="Strong"/>
    <w:qFormat/>
    <w:rsid w:val="00652ECF"/>
    <w:rPr>
      <w:b/>
    </w:rPr>
  </w:style>
  <w:style w:type="paragraph" w:styleId="ListParagraph">
    <w:name w:val="List Paragraph"/>
    <w:basedOn w:val="Normal"/>
    <w:uiPriority w:val="34"/>
    <w:qFormat/>
    <w:rsid w:val="00652ECF"/>
    <w:pPr>
      <w:spacing w:after="200" w:line="276" w:lineRule="auto"/>
      <w:ind w:left="720"/>
      <w:contextualSpacing/>
    </w:pPr>
    <w:rPr>
      <w:rFonts w:ascii="Calibri" w:hAnsi="Calibri"/>
      <w:sz w:val="22"/>
      <w:szCs w:val="22"/>
      <w:lang w:val="et-EE" w:eastAsia="et-EE"/>
    </w:rPr>
  </w:style>
  <w:style w:type="paragraph" w:styleId="Footer">
    <w:name w:val="footer"/>
    <w:basedOn w:val="Normal"/>
    <w:link w:val="FooterChar"/>
    <w:rsid w:val="00652ECF"/>
    <w:pPr>
      <w:tabs>
        <w:tab w:val="center" w:pos="4536"/>
        <w:tab w:val="center" w:pos="8930"/>
      </w:tabs>
    </w:pPr>
    <w:rPr>
      <w:rFonts w:ascii="Helvetica" w:hAnsi="Helvetica"/>
      <w:sz w:val="16"/>
      <w:szCs w:val="20"/>
      <w:lang w:eastAsia="x-none"/>
    </w:rPr>
  </w:style>
  <w:style w:type="character" w:customStyle="1" w:styleId="FooterChar">
    <w:name w:val="Footer Char"/>
    <w:link w:val="Footer"/>
    <w:rsid w:val="00652ECF"/>
    <w:rPr>
      <w:rFonts w:ascii="Helvetica" w:eastAsia="Times New Roman" w:hAnsi="Helvetica" w:cs="Times New Roman"/>
      <w:sz w:val="16"/>
      <w:szCs w:val="20"/>
      <w:lang w:val="en-GB"/>
    </w:rPr>
  </w:style>
  <w:style w:type="paragraph" w:styleId="Header">
    <w:name w:val="header"/>
    <w:basedOn w:val="Normal"/>
    <w:link w:val="HeaderChar"/>
    <w:rsid w:val="00652ECF"/>
    <w:pPr>
      <w:tabs>
        <w:tab w:val="left" w:pos="567"/>
        <w:tab w:val="center" w:pos="4153"/>
        <w:tab w:val="right" w:pos="8306"/>
      </w:tabs>
    </w:pPr>
    <w:rPr>
      <w:rFonts w:ascii="Helvetica" w:hAnsi="Helvetica"/>
      <w:sz w:val="20"/>
      <w:szCs w:val="20"/>
      <w:lang w:eastAsia="x-none"/>
    </w:rPr>
  </w:style>
  <w:style w:type="character" w:customStyle="1" w:styleId="HeaderChar">
    <w:name w:val="Header Char"/>
    <w:link w:val="Header"/>
    <w:rsid w:val="00652ECF"/>
    <w:rPr>
      <w:rFonts w:ascii="Helvetica" w:eastAsia="Times New Roman" w:hAnsi="Helvetica" w:cs="Times New Roman"/>
      <w:sz w:val="20"/>
      <w:szCs w:val="20"/>
      <w:lang w:val="en-GB"/>
    </w:rPr>
  </w:style>
  <w:style w:type="paragraph" w:styleId="FootnoteText">
    <w:name w:val="footnote text"/>
    <w:basedOn w:val="Normal"/>
    <w:link w:val="FootnoteTextChar"/>
    <w:rsid w:val="00652ECF"/>
    <w:pPr>
      <w:jc w:val="both"/>
    </w:pPr>
    <w:rPr>
      <w:sz w:val="20"/>
      <w:szCs w:val="20"/>
      <w:lang w:eastAsia="x-none"/>
    </w:rPr>
  </w:style>
  <w:style w:type="character" w:customStyle="1" w:styleId="FootnoteTextChar">
    <w:name w:val="Footnote Text Char"/>
    <w:link w:val="FootnoteText"/>
    <w:rsid w:val="00652ECF"/>
    <w:rPr>
      <w:rFonts w:ascii="Times New Roman" w:eastAsia="Times New Roman" w:hAnsi="Times New Roman" w:cs="Times New Roman"/>
      <w:sz w:val="20"/>
      <w:szCs w:val="20"/>
      <w:lang w:val="en-GB"/>
    </w:rPr>
  </w:style>
  <w:style w:type="paragraph" w:styleId="BodyText">
    <w:name w:val="Body Text"/>
    <w:basedOn w:val="Normal"/>
    <w:link w:val="BodyTextChar"/>
    <w:rsid w:val="00652ECF"/>
    <w:pPr>
      <w:jc w:val="both"/>
    </w:pPr>
    <w:rPr>
      <w:sz w:val="22"/>
      <w:szCs w:val="20"/>
      <w:lang w:eastAsia="x-none"/>
    </w:rPr>
  </w:style>
  <w:style w:type="character" w:customStyle="1" w:styleId="BodyTextChar">
    <w:name w:val="Body Text Char"/>
    <w:link w:val="BodyText"/>
    <w:rsid w:val="00652ECF"/>
    <w:rPr>
      <w:rFonts w:ascii="Times New Roman" w:eastAsia="Times New Roman" w:hAnsi="Times New Roman" w:cs="Times New Roman"/>
      <w:sz w:val="22"/>
      <w:szCs w:val="20"/>
      <w:lang w:val="en-GB"/>
    </w:rPr>
  </w:style>
  <w:style w:type="paragraph" w:styleId="EndnoteText">
    <w:name w:val="endnote text"/>
    <w:basedOn w:val="Normal"/>
    <w:link w:val="EndnoteTextChar"/>
    <w:rsid w:val="00652ECF"/>
    <w:pPr>
      <w:tabs>
        <w:tab w:val="left" w:pos="567"/>
      </w:tabs>
    </w:pPr>
    <w:rPr>
      <w:sz w:val="22"/>
      <w:szCs w:val="20"/>
      <w:lang w:eastAsia="x-none"/>
    </w:rPr>
  </w:style>
  <w:style w:type="character" w:customStyle="1" w:styleId="EndnoteTextChar">
    <w:name w:val="Endnote Text Char"/>
    <w:link w:val="EndnoteText"/>
    <w:rsid w:val="00652ECF"/>
    <w:rPr>
      <w:rFonts w:ascii="Times New Roman" w:eastAsia="Times New Roman" w:hAnsi="Times New Roman" w:cs="Times New Roman"/>
      <w:sz w:val="22"/>
      <w:szCs w:val="20"/>
      <w:lang w:val="en-GB"/>
    </w:rPr>
  </w:style>
  <w:style w:type="paragraph" w:styleId="BodyTextIndent3">
    <w:name w:val="Body Text Indent 3"/>
    <w:basedOn w:val="Normal"/>
    <w:link w:val="BodyTextIndent3Char"/>
    <w:rsid w:val="00652ECF"/>
    <w:pPr>
      <w:tabs>
        <w:tab w:val="left" w:pos="567"/>
      </w:tabs>
      <w:ind w:left="567" w:hanging="567"/>
    </w:pPr>
    <w:rPr>
      <w:sz w:val="22"/>
      <w:szCs w:val="20"/>
      <w:lang w:eastAsia="x-none"/>
    </w:rPr>
  </w:style>
  <w:style w:type="character" w:customStyle="1" w:styleId="BodyTextIndent3Char">
    <w:name w:val="Body Text Indent 3 Char"/>
    <w:link w:val="BodyTextIndent3"/>
    <w:rsid w:val="00652ECF"/>
    <w:rPr>
      <w:rFonts w:ascii="Times New Roman" w:eastAsia="Times New Roman" w:hAnsi="Times New Roman" w:cs="Times New Roman"/>
      <w:sz w:val="22"/>
      <w:szCs w:val="20"/>
      <w:lang w:val="en-GB"/>
    </w:rPr>
  </w:style>
  <w:style w:type="paragraph" w:styleId="BodyTextIndent2">
    <w:name w:val="Body Text Indent 2"/>
    <w:basedOn w:val="Normal"/>
    <w:link w:val="BodyTextIndent2Char"/>
    <w:rsid w:val="00652ECF"/>
    <w:pPr>
      <w:spacing w:after="120" w:line="480" w:lineRule="auto"/>
      <w:ind w:left="283"/>
    </w:pPr>
    <w:rPr>
      <w:sz w:val="20"/>
      <w:szCs w:val="20"/>
    </w:rPr>
  </w:style>
  <w:style w:type="character" w:customStyle="1" w:styleId="BodyTextIndent2Char">
    <w:name w:val="Body Text Indent 2 Char"/>
    <w:link w:val="BodyTextIndent2"/>
    <w:rsid w:val="00652ECF"/>
    <w:rPr>
      <w:rFonts w:ascii="Times New Roman" w:eastAsia="Times New Roman" w:hAnsi="Times New Roman" w:cs="Times New Roman"/>
      <w:lang w:val="en-GB" w:eastAsia="fr-FR"/>
    </w:rPr>
  </w:style>
  <w:style w:type="paragraph" w:customStyle="1" w:styleId="RightPar4">
    <w:name w:val="Right Par 4"/>
    <w:rsid w:val="00652ECF"/>
    <w:pPr>
      <w:tabs>
        <w:tab w:val="left" w:pos="-720"/>
        <w:tab w:val="left" w:pos="0"/>
        <w:tab w:val="left" w:pos="720"/>
        <w:tab w:val="left" w:pos="1440"/>
        <w:tab w:val="left" w:pos="2160"/>
        <w:tab w:val="decimal" w:pos="2880"/>
      </w:tabs>
      <w:suppressAutoHyphens/>
      <w:ind w:left="2880"/>
    </w:pPr>
    <w:rPr>
      <w:rFonts w:ascii="CG Times" w:eastAsia="Times New Roman" w:hAnsi="CG Times"/>
      <w:sz w:val="24"/>
    </w:rPr>
  </w:style>
  <w:style w:type="paragraph" w:styleId="BodyTextIndent">
    <w:name w:val="Body Text Indent"/>
    <w:basedOn w:val="Normal"/>
    <w:link w:val="BodyTextIndentChar"/>
    <w:rsid w:val="00652ECF"/>
    <w:pPr>
      <w:spacing w:after="120"/>
      <w:ind w:left="283"/>
    </w:pPr>
    <w:rPr>
      <w:sz w:val="20"/>
      <w:szCs w:val="20"/>
    </w:rPr>
  </w:style>
  <w:style w:type="character" w:customStyle="1" w:styleId="BodyTextIndentChar">
    <w:name w:val="Body Text Indent Char"/>
    <w:link w:val="BodyTextIndent"/>
    <w:rsid w:val="00652ECF"/>
    <w:rPr>
      <w:rFonts w:ascii="Times New Roman" w:eastAsia="Times New Roman" w:hAnsi="Times New Roman" w:cs="Times New Roman"/>
      <w:lang w:val="en-GB" w:eastAsia="fr-FR"/>
    </w:rPr>
  </w:style>
  <w:style w:type="paragraph" w:styleId="BodyText3">
    <w:name w:val="Body Text 3"/>
    <w:basedOn w:val="Normal"/>
    <w:link w:val="BodyText3Char"/>
    <w:rsid w:val="00652ECF"/>
    <w:pPr>
      <w:spacing w:after="120"/>
    </w:pPr>
    <w:rPr>
      <w:sz w:val="16"/>
      <w:szCs w:val="16"/>
    </w:rPr>
  </w:style>
  <w:style w:type="character" w:customStyle="1" w:styleId="BodyText3Char">
    <w:name w:val="Body Text 3 Char"/>
    <w:link w:val="BodyText3"/>
    <w:rsid w:val="00652ECF"/>
    <w:rPr>
      <w:rFonts w:ascii="Times New Roman" w:eastAsia="Times New Roman" w:hAnsi="Times New Roman" w:cs="Times New Roman"/>
      <w:sz w:val="16"/>
      <w:szCs w:val="16"/>
      <w:lang w:val="en-GB" w:eastAsia="fr-FR"/>
    </w:rPr>
  </w:style>
  <w:style w:type="paragraph" w:customStyle="1" w:styleId="ZCom">
    <w:name w:val="Z_Com"/>
    <w:basedOn w:val="Normal"/>
    <w:next w:val="ZDGName"/>
    <w:rsid w:val="00652ECF"/>
    <w:pPr>
      <w:widowControl w:val="0"/>
      <w:ind w:right="85"/>
      <w:jc w:val="both"/>
    </w:pPr>
    <w:rPr>
      <w:rFonts w:ascii="Arial" w:hAnsi="Arial"/>
      <w:snapToGrid w:val="0"/>
      <w:szCs w:val="20"/>
    </w:rPr>
  </w:style>
  <w:style w:type="paragraph" w:customStyle="1" w:styleId="ZDGName">
    <w:name w:val="Z_DGName"/>
    <w:basedOn w:val="Normal"/>
    <w:rsid w:val="00652ECF"/>
    <w:pPr>
      <w:widowControl w:val="0"/>
      <w:ind w:right="85"/>
      <w:jc w:val="both"/>
    </w:pPr>
    <w:rPr>
      <w:rFonts w:ascii="Arial" w:hAnsi="Arial"/>
      <w:snapToGrid w:val="0"/>
      <w:sz w:val="16"/>
      <w:szCs w:val="20"/>
    </w:rPr>
  </w:style>
  <w:style w:type="paragraph" w:styleId="Date">
    <w:name w:val="Date"/>
    <w:basedOn w:val="Normal"/>
    <w:next w:val="References"/>
    <w:link w:val="DateChar"/>
    <w:rsid w:val="00652ECF"/>
    <w:pPr>
      <w:ind w:left="5103" w:right="-567"/>
    </w:pPr>
    <w:rPr>
      <w:sz w:val="20"/>
      <w:szCs w:val="20"/>
    </w:rPr>
  </w:style>
  <w:style w:type="character" w:customStyle="1" w:styleId="DateChar">
    <w:name w:val="Date Char"/>
    <w:link w:val="Date"/>
    <w:rsid w:val="00652ECF"/>
    <w:rPr>
      <w:rFonts w:ascii="Times New Roman" w:eastAsia="Times New Roman" w:hAnsi="Times New Roman" w:cs="Times New Roman"/>
      <w:szCs w:val="20"/>
      <w:lang w:val="en-GB" w:eastAsia="fr-FR"/>
    </w:rPr>
  </w:style>
  <w:style w:type="paragraph" w:customStyle="1" w:styleId="References">
    <w:name w:val="References"/>
    <w:basedOn w:val="Normal"/>
    <w:next w:val="Normal"/>
    <w:rsid w:val="00652ECF"/>
    <w:pPr>
      <w:spacing w:after="240"/>
      <w:ind w:left="5103"/>
    </w:pPr>
    <w:rPr>
      <w:sz w:val="20"/>
      <w:szCs w:val="20"/>
    </w:rPr>
  </w:style>
  <w:style w:type="paragraph" w:styleId="BlockText">
    <w:name w:val="Block Text"/>
    <w:basedOn w:val="Normal"/>
    <w:rsid w:val="00652ECF"/>
    <w:pPr>
      <w:ind w:left="601" w:right="-896" w:hanging="601"/>
    </w:pPr>
    <w:rPr>
      <w:szCs w:val="20"/>
    </w:rPr>
  </w:style>
  <w:style w:type="paragraph" w:styleId="BodyText2">
    <w:name w:val="Body Text 2"/>
    <w:basedOn w:val="Normal"/>
    <w:link w:val="BodyText2Char"/>
    <w:rsid w:val="00652ECF"/>
    <w:pPr>
      <w:pBdr>
        <w:top w:val="single" w:sz="12" w:space="1" w:color="auto"/>
        <w:left w:val="single" w:sz="12" w:space="1" w:color="auto"/>
        <w:bottom w:val="single" w:sz="12" w:space="1" w:color="auto"/>
        <w:right w:val="single" w:sz="12" w:space="8" w:color="auto"/>
      </w:pBdr>
      <w:shd w:val="clear" w:color="auto" w:fill="FFFF00"/>
    </w:pPr>
    <w:rPr>
      <w:sz w:val="20"/>
      <w:szCs w:val="20"/>
    </w:rPr>
  </w:style>
  <w:style w:type="character" w:customStyle="1" w:styleId="BodyText2Char">
    <w:name w:val="Body Text 2 Char"/>
    <w:link w:val="BodyText2"/>
    <w:rsid w:val="00652ECF"/>
    <w:rPr>
      <w:rFonts w:ascii="Times New Roman" w:eastAsia="Times New Roman" w:hAnsi="Times New Roman" w:cs="Times New Roman"/>
      <w:sz w:val="20"/>
      <w:szCs w:val="20"/>
      <w:shd w:val="clear" w:color="auto" w:fill="FFFF00"/>
      <w:lang w:val="en-GB" w:eastAsia="fr-FR"/>
    </w:rPr>
  </w:style>
  <w:style w:type="character" w:styleId="PageNumber">
    <w:name w:val="page number"/>
    <w:basedOn w:val="DefaultParagraphFont"/>
    <w:rsid w:val="00652ECF"/>
  </w:style>
  <w:style w:type="paragraph" w:styleId="DocumentMap">
    <w:name w:val="Document Map"/>
    <w:basedOn w:val="Normal"/>
    <w:link w:val="DocumentMapChar"/>
    <w:rsid w:val="00652ECF"/>
    <w:pPr>
      <w:shd w:val="clear" w:color="auto" w:fill="000080"/>
    </w:pPr>
    <w:rPr>
      <w:rFonts w:ascii="Tahoma" w:hAnsi="Tahoma"/>
      <w:sz w:val="20"/>
      <w:szCs w:val="20"/>
    </w:rPr>
  </w:style>
  <w:style w:type="character" w:customStyle="1" w:styleId="DocumentMapChar">
    <w:name w:val="Document Map Char"/>
    <w:link w:val="DocumentMap"/>
    <w:rsid w:val="00652ECF"/>
    <w:rPr>
      <w:rFonts w:ascii="Tahoma" w:eastAsia="Times New Roman" w:hAnsi="Tahoma" w:cs="Courier New"/>
      <w:shd w:val="clear" w:color="auto" w:fill="000080"/>
      <w:lang w:val="en-GB" w:eastAsia="fr-FR"/>
    </w:rPr>
  </w:style>
  <w:style w:type="paragraph" w:customStyle="1" w:styleId="NormalJustifi">
    <w:name w:val="Normal + Justifié"/>
    <w:aliases w:val="Après : 0,56 cm"/>
    <w:basedOn w:val="Normal"/>
    <w:rsid w:val="00652ECF"/>
    <w:pPr>
      <w:tabs>
        <w:tab w:val="left" w:pos="743"/>
      </w:tabs>
      <w:ind w:right="317"/>
      <w:jc w:val="both"/>
    </w:pPr>
  </w:style>
  <w:style w:type="character" w:styleId="FootnoteReference">
    <w:name w:val="footnote reference"/>
    <w:rsid w:val="00652ECF"/>
    <w:rPr>
      <w:vertAlign w:val="superscript"/>
    </w:rPr>
  </w:style>
  <w:style w:type="character" w:styleId="Hyperlink">
    <w:name w:val="Hyperlink"/>
    <w:rsid w:val="00652ECF"/>
    <w:rPr>
      <w:color w:val="0000FF"/>
      <w:u w:val="single"/>
    </w:rPr>
  </w:style>
  <w:style w:type="paragraph" w:styleId="BalloonText">
    <w:name w:val="Balloon Text"/>
    <w:basedOn w:val="Normal"/>
    <w:link w:val="BalloonTextChar"/>
    <w:rsid w:val="00652ECF"/>
    <w:rPr>
      <w:rFonts w:ascii="Tahoma" w:hAnsi="Tahoma"/>
      <w:sz w:val="16"/>
      <w:szCs w:val="16"/>
    </w:rPr>
  </w:style>
  <w:style w:type="character" w:customStyle="1" w:styleId="BalloonTextChar">
    <w:name w:val="Balloon Text Char"/>
    <w:link w:val="BalloonText"/>
    <w:rsid w:val="00652ECF"/>
    <w:rPr>
      <w:rFonts w:ascii="Tahoma" w:eastAsia="Times New Roman" w:hAnsi="Tahoma" w:cs="Tahoma"/>
      <w:sz w:val="16"/>
      <w:szCs w:val="16"/>
      <w:lang w:val="en-GB" w:eastAsia="fr-FR"/>
    </w:rPr>
  </w:style>
  <w:style w:type="paragraph" w:customStyle="1" w:styleId="RightPar1">
    <w:name w:val="Right Par 1"/>
    <w:rsid w:val="00652ECF"/>
    <w:pPr>
      <w:tabs>
        <w:tab w:val="left" w:pos="-720"/>
        <w:tab w:val="left" w:pos="0"/>
        <w:tab w:val="decimal" w:pos="720"/>
      </w:tabs>
      <w:suppressAutoHyphens/>
      <w:ind w:left="720"/>
    </w:pPr>
    <w:rPr>
      <w:rFonts w:ascii="CG Times" w:eastAsia="Times New Roman" w:hAnsi="CG Times"/>
      <w:sz w:val="24"/>
    </w:rPr>
  </w:style>
  <w:style w:type="character" w:customStyle="1" w:styleId="Document6">
    <w:name w:val="Document 6"/>
    <w:basedOn w:val="DefaultParagraphFont"/>
    <w:rsid w:val="00652ECF"/>
  </w:style>
  <w:style w:type="paragraph" w:customStyle="1" w:styleId="bijschrift">
    <w:name w:val="bijschrift"/>
    <w:basedOn w:val="Normal"/>
    <w:rsid w:val="00652ECF"/>
    <w:rPr>
      <w:rFonts w:ascii="CG Times" w:hAnsi="CG Times"/>
      <w:szCs w:val="20"/>
      <w:lang w:eastAsia="en-US"/>
    </w:rPr>
  </w:style>
  <w:style w:type="paragraph" w:customStyle="1" w:styleId="Achievement">
    <w:name w:val="Achievement"/>
    <w:basedOn w:val="BodyText"/>
    <w:rsid w:val="00652ECF"/>
    <w:pPr>
      <w:numPr>
        <w:numId w:val="1"/>
      </w:numPr>
      <w:spacing w:after="60" w:line="220" w:lineRule="atLeast"/>
    </w:pPr>
    <w:rPr>
      <w:rFonts w:ascii="Arial" w:hAnsi="Arial"/>
      <w:spacing w:val="-5"/>
      <w:sz w:val="20"/>
      <w:lang w:val="en-US"/>
    </w:rPr>
  </w:style>
  <w:style w:type="character" w:customStyle="1" w:styleId="MrkMrk1">
    <w:name w:val="Märk Märk1"/>
    <w:rsid w:val="00652ECF"/>
    <w:rPr>
      <w:sz w:val="22"/>
      <w:lang w:val="en-GB" w:eastAsia="en-US"/>
    </w:rPr>
  </w:style>
  <w:style w:type="paragraph" w:styleId="NormalWeb">
    <w:name w:val="Normal (Web)"/>
    <w:basedOn w:val="Normal"/>
    <w:rsid w:val="00652ECF"/>
    <w:pPr>
      <w:spacing w:before="100" w:beforeAutospacing="1" w:after="119"/>
    </w:pPr>
    <w:rPr>
      <w:rFonts w:ascii="Arial Unicode MS" w:eastAsia="Arial Unicode MS" w:hAnsi="Arial Unicode MS" w:cs="Arial Unicode MS"/>
      <w:lang w:eastAsia="en-US"/>
    </w:rPr>
  </w:style>
  <w:style w:type="character" w:customStyle="1" w:styleId="Allmrkusmrgid">
    <w:name w:val="Allmärkusmärgid"/>
    <w:rsid w:val="00652ECF"/>
    <w:rPr>
      <w:vertAlign w:val="superscript"/>
    </w:rPr>
  </w:style>
  <w:style w:type="paragraph" w:customStyle="1" w:styleId="TableContents">
    <w:name w:val="Table Contents"/>
    <w:basedOn w:val="Normal"/>
    <w:rsid w:val="00652ECF"/>
    <w:pPr>
      <w:suppressLineNumbers/>
      <w:spacing w:after="200" w:line="276" w:lineRule="auto"/>
    </w:pPr>
    <w:rPr>
      <w:rFonts w:ascii="Calibri" w:hAnsi="Calibri"/>
      <w:sz w:val="22"/>
      <w:szCs w:val="22"/>
      <w:lang w:val="en-US" w:eastAsia="en-US" w:bidi="en-US"/>
    </w:rPr>
  </w:style>
  <w:style w:type="character" w:customStyle="1" w:styleId="abstractheading1">
    <w:name w:val="abstractheading1"/>
    <w:rsid w:val="009146ED"/>
    <w:rPr>
      <w:b/>
      <w:bCs/>
      <w:sz w:val="24"/>
      <w:szCs w:val="24"/>
    </w:rPr>
  </w:style>
  <w:style w:type="paragraph" w:customStyle="1" w:styleId="dspara">
    <w:name w:val="dspara"/>
    <w:basedOn w:val="Normal"/>
    <w:rsid w:val="009146ED"/>
    <w:pPr>
      <w:spacing w:before="80"/>
      <w:jc w:val="both"/>
    </w:pPr>
    <w:rPr>
      <w:rFonts w:ascii="Helvetica" w:hAnsi="Helvetica"/>
      <w:sz w:val="20"/>
      <w:szCs w:val="20"/>
      <w:lang w:val="bg-BG" w:eastAsia="bg-BG"/>
    </w:rPr>
  </w:style>
  <w:style w:type="paragraph" w:customStyle="1" w:styleId="DsPara0">
    <w:name w:val="DsPara"/>
    <w:basedOn w:val="Normal"/>
    <w:rsid w:val="009146ED"/>
    <w:pPr>
      <w:spacing w:before="80"/>
      <w:jc w:val="both"/>
    </w:pPr>
    <w:rPr>
      <w:rFonts w:ascii="Helvetica" w:hAnsi="Helvetica"/>
      <w:color w:val="000000"/>
      <w:sz w:val="20"/>
      <w:szCs w:val="20"/>
      <w:lang w:val="en-US" w:eastAsia="en-US"/>
    </w:rPr>
  </w:style>
  <w:style w:type="paragraph" w:customStyle="1" w:styleId="NormalWeb1">
    <w:name w:val="Normal (Web)1"/>
    <w:basedOn w:val="Normal"/>
    <w:rsid w:val="009146ED"/>
    <w:pPr>
      <w:jc w:val="both"/>
    </w:pPr>
    <w:rPr>
      <w:color w:val="000000"/>
      <w:lang w:val="en-US" w:eastAsia="en-US"/>
    </w:rPr>
  </w:style>
  <w:style w:type="table" w:styleId="TableGrid">
    <w:name w:val="Table Grid"/>
    <w:basedOn w:val="TableNormal"/>
    <w:rsid w:val="009146ED"/>
    <w:rPr>
      <w:lang w:val="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9146ED"/>
    <w:rPr>
      <w:rFonts w:ascii="Times New Roman" w:eastAsia="Times New Roman" w:hAnsi="Times New Roman"/>
      <w:sz w:val="24"/>
      <w:szCs w:val="24"/>
      <w:lang w:val="en-GB" w:eastAsia="fr-FR"/>
    </w:rPr>
  </w:style>
  <w:style w:type="paragraph" w:customStyle="1" w:styleId="Default">
    <w:name w:val="Default"/>
    <w:rsid w:val="00446354"/>
    <w:pPr>
      <w:autoSpaceDE w:val="0"/>
      <w:autoSpaceDN w:val="0"/>
      <w:adjustRightInd w:val="0"/>
    </w:pPr>
    <w:rPr>
      <w:rFonts w:ascii="Times New Roman" w:hAnsi="Times New Roman"/>
      <w:color w:val="000000"/>
      <w:sz w:val="24"/>
      <w:szCs w:val="24"/>
    </w:rPr>
  </w:style>
  <w:style w:type="paragraph" w:customStyle="1" w:styleId="Style1">
    <w:name w:val="Style1"/>
    <w:basedOn w:val="Normal"/>
    <w:qFormat/>
    <w:rsid w:val="006C2E1A"/>
    <w:pPr>
      <w:tabs>
        <w:tab w:val="left" w:pos="0"/>
      </w:tabs>
      <w:ind w:left="567" w:hanging="567"/>
    </w:pPr>
    <w:rPr>
      <w:b/>
      <w:sz w:val="22"/>
      <w:szCs w:val="22"/>
      <w:lang w:val="lv-LV" w:eastAsia="en-US"/>
    </w:rPr>
  </w:style>
  <w:style w:type="paragraph" w:customStyle="1" w:styleId="Style2">
    <w:name w:val="Style2"/>
    <w:basedOn w:val="Normal"/>
    <w:qFormat/>
    <w:rsid w:val="00E954BC"/>
    <w:pPr>
      <w:pBdr>
        <w:top w:val="single" w:sz="4" w:space="1" w:color="auto"/>
        <w:left w:val="single" w:sz="4" w:space="4" w:color="auto"/>
        <w:bottom w:val="single" w:sz="4" w:space="1" w:color="auto"/>
        <w:right w:val="single" w:sz="4" w:space="4" w:color="auto"/>
      </w:pBdr>
      <w:tabs>
        <w:tab w:val="left" w:pos="0"/>
      </w:tabs>
      <w:ind w:left="567" w:hanging="567"/>
    </w:pPr>
    <w:rPr>
      <w:b/>
      <w:sz w:val="22"/>
      <w:szCs w:val="22"/>
      <w:lang w:val="lv-LV" w:eastAsia="en-US"/>
    </w:rPr>
  </w:style>
  <w:style w:type="paragraph" w:customStyle="1" w:styleId="Style5">
    <w:name w:val="Style5"/>
    <w:basedOn w:val="Normal"/>
    <w:qFormat/>
    <w:rsid w:val="00E954BC"/>
    <w:pPr>
      <w:numPr>
        <w:ilvl w:val="12"/>
      </w:numPr>
    </w:pPr>
    <w:rPr>
      <w:sz w:val="22"/>
      <w:szCs w:val="22"/>
      <w:lang w:val="lv-LV" w:eastAsia="en-US"/>
    </w:rPr>
  </w:style>
  <w:style w:type="character" w:styleId="CommentReference">
    <w:name w:val="annotation reference"/>
    <w:basedOn w:val="DefaultParagraphFont"/>
    <w:uiPriority w:val="99"/>
    <w:semiHidden/>
    <w:unhideWhenUsed/>
    <w:rsid w:val="005410EC"/>
    <w:rPr>
      <w:sz w:val="16"/>
      <w:szCs w:val="16"/>
    </w:rPr>
  </w:style>
  <w:style w:type="paragraph" w:styleId="CommentText">
    <w:name w:val="annotation text"/>
    <w:basedOn w:val="Normal"/>
    <w:link w:val="CommentTextChar"/>
    <w:uiPriority w:val="99"/>
    <w:unhideWhenUsed/>
    <w:rsid w:val="005410EC"/>
    <w:rPr>
      <w:sz w:val="20"/>
      <w:szCs w:val="20"/>
    </w:rPr>
  </w:style>
  <w:style w:type="character" w:customStyle="1" w:styleId="CommentTextChar">
    <w:name w:val="Comment Text Char"/>
    <w:basedOn w:val="DefaultParagraphFont"/>
    <w:link w:val="CommentText"/>
    <w:uiPriority w:val="99"/>
    <w:rsid w:val="005410EC"/>
    <w:rPr>
      <w:rFonts w:ascii="Times New Roman" w:eastAsia="Times New Roman" w:hAnsi="Times New Roman"/>
      <w:lang w:val="en-GB" w:eastAsia="fr-FR"/>
    </w:rPr>
  </w:style>
  <w:style w:type="paragraph" w:styleId="CommentSubject">
    <w:name w:val="annotation subject"/>
    <w:basedOn w:val="CommentText"/>
    <w:next w:val="CommentText"/>
    <w:link w:val="CommentSubjectChar"/>
    <w:uiPriority w:val="99"/>
    <w:semiHidden/>
    <w:unhideWhenUsed/>
    <w:rsid w:val="005410EC"/>
    <w:rPr>
      <w:b/>
      <w:bCs/>
    </w:rPr>
  </w:style>
  <w:style w:type="character" w:customStyle="1" w:styleId="CommentSubjectChar">
    <w:name w:val="Comment Subject Char"/>
    <w:basedOn w:val="CommentTextChar"/>
    <w:link w:val="CommentSubject"/>
    <w:uiPriority w:val="99"/>
    <w:semiHidden/>
    <w:rsid w:val="005410EC"/>
    <w:rPr>
      <w:rFonts w:ascii="Times New Roman" w:eastAsia="Times New Roman" w:hAnsi="Times New Roman"/>
      <w:b/>
      <w:bCs/>
      <w:lang w:val="en-GB" w:eastAsia="fr-FR"/>
    </w:rPr>
  </w:style>
  <w:style w:type="character" w:styleId="UnresolvedMention">
    <w:name w:val="Unresolved Mention"/>
    <w:basedOn w:val="DefaultParagraphFont"/>
    <w:uiPriority w:val="99"/>
    <w:rsid w:val="005410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6531591">
      <w:bodyDiv w:val="1"/>
      <w:marLeft w:val="0"/>
      <w:marRight w:val="0"/>
      <w:marTop w:val="0"/>
      <w:marBottom w:val="0"/>
      <w:divBdr>
        <w:top w:val="none" w:sz="0" w:space="0" w:color="auto"/>
        <w:left w:val="none" w:sz="0" w:space="0" w:color="auto"/>
        <w:bottom w:val="none" w:sz="0" w:space="0" w:color="auto"/>
        <w:right w:val="none" w:sz="0" w:space="0" w:color="auto"/>
      </w:divBdr>
    </w:div>
    <w:div w:id="1457412563">
      <w:bodyDiv w:val="1"/>
      <w:marLeft w:val="0"/>
      <w:marRight w:val="0"/>
      <w:marTop w:val="0"/>
      <w:marBottom w:val="0"/>
      <w:divBdr>
        <w:top w:val="none" w:sz="0" w:space="0" w:color="auto"/>
        <w:left w:val="none" w:sz="0" w:space="0" w:color="auto"/>
        <w:bottom w:val="none" w:sz="0" w:space="0" w:color="auto"/>
        <w:right w:val="none" w:sz="0" w:space="0" w:color="auto"/>
      </w:divBdr>
    </w:div>
    <w:div w:id="1478256249">
      <w:bodyDiv w:val="1"/>
      <w:marLeft w:val="0"/>
      <w:marRight w:val="0"/>
      <w:marTop w:val="0"/>
      <w:marBottom w:val="0"/>
      <w:divBdr>
        <w:top w:val="none" w:sz="0" w:space="0" w:color="auto"/>
        <w:left w:val="none" w:sz="0" w:space="0" w:color="auto"/>
        <w:bottom w:val="none" w:sz="0" w:space="0" w:color="auto"/>
        <w:right w:val="none" w:sz="0" w:space="0" w:color="auto"/>
      </w:divBdr>
    </w:div>
    <w:div w:id="19769096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edicines.health.europa.eu/veterinar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pvd.gov.lv/lv"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10475</Words>
  <Characters>5972</Characters>
  <DocSecurity>0</DocSecurity>
  <Lines>49</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1970-01-01T00:00:00Z</dcterms:created>
  <dcterms:modified xsi:type="dcterms:W3CDTF">1970-01-01T00:00:00Z</dcterms:modified>
</cp:coreProperties>
</file>