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Default="00C114FF" w:rsidP="00A9226B">
      <w:pPr>
        <w:tabs>
          <w:tab w:val="clear" w:pos="567"/>
        </w:tabs>
        <w:spacing w:line="240" w:lineRule="auto"/>
        <w:rPr>
          <w:i/>
          <w:color w:val="008000"/>
          <w:szCs w:val="22"/>
        </w:rPr>
      </w:pPr>
    </w:p>
    <w:p w14:paraId="7DE7D17F" w14:textId="77777777" w:rsidR="00C0000A" w:rsidRPr="00E57A7D" w:rsidRDefault="00C0000A"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85B6CEB" w:rsidR="00C114FF" w:rsidRDefault="00C0000A" w:rsidP="00A9226B">
      <w:pPr>
        <w:tabs>
          <w:tab w:val="clear" w:pos="567"/>
        </w:tabs>
        <w:spacing w:line="240" w:lineRule="auto"/>
      </w:pPr>
      <w:r w:rsidRPr="00B30D8C">
        <w:t xml:space="preserve">Intra </w:t>
      </w:r>
      <w:proofErr w:type="spellStart"/>
      <w:r w:rsidRPr="00B30D8C">
        <w:t>Hoof-fit</w:t>
      </w:r>
      <w:proofErr w:type="spellEnd"/>
      <w:r w:rsidRPr="00B30D8C">
        <w:t xml:space="preserve"> </w:t>
      </w:r>
      <w:proofErr w:type="spellStart"/>
      <w:r w:rsidRPr="00B30D8C">
        <w:t>Gel</w:t>
      </w:r>
      <w:proofErr w:type="spellEnd"/>
      <w:r w:rsidRPr="009B7C92">
        <w:t xml:space="preserve"> 40 mg</w:t>
      </w:r>
      <w:r w:rsidRPr="00C0000A">
        <w:t xml:space="preserve">/g + 40 mg/g </w:t>
      </w:r>
      <w:proofErr w:type="spellStart"/>
      <w:r w:rsidRPr="00C0000A">
        <w:t>gels</w:t>
      </w:r>
      <w:proofErr w:type="spellEnd"/>
      <w:r w:rsidRPr="00C0000A">
        <w:t xml:space="preserve"> slaucam</w:t>
      </w:r>
      <w:r w:rsidRPr="009C2E3F">
        <w:t>aj</w:t>
      </w:r>
      <w:r w:rsidRPr="00C0000A">
        <w:t>ām govīm</w:t>
      </w:r>
    </w:p>
    <w:p w14:paraId="49DDEFA0" w14:textId="77777777" w:rsidR="00C0000A" w:rsidRPr="00E57A7D" w:rsidRDefault="00C0000A"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6522B24D" w14:textId="4E3667AD" w:rsidR="00C0000A" w:rsidRPr="00C0000A" w:rsidRDefault="00EE5C2C" w:rsidP="00C0000A">
      <w:pPr>
        <w:keepNext/>
        <w:tabs>
          <w:tab w:val="clear" w:pos="567"/>
        </w:tabs>
        <w:spacing w:line="240" w:lineRule="auto"/>
        <w:jc w:val="both"/>
        <w:outlineLvl w:val="3"/>
        <w:rPr>
          <w:szCs w:val="24"/>
        </w:rPr>
      </w:pPr>
      <w:r>
        <w:rPr>
          <w:szCs w:val="24"/>
        </w:rPr>
        <w:t>Katrs</w:t>
      </w:r>
      <w:r w:rsidRPr="00C0000A">
        <w:rPr>
          <w:szCs w:val="24"/>
        </w:rPr>
        <w:t xml:space="preserve"> </w:t>
      </w:r>
      <w:r w:rsidR="00C0000A" w:rsidRPr="00C0000A">
        <w:rPr>
          <w:szCs w:val="24"/>
        </w:rPr>
        <w:t>grams satur:</w:t>
      </w:r>
    </w:p>
    <w:p w14:paraId="7F1F1AEC" w14:textId="77777777" w:rsidR="00C0000A" w:rsidRPr="00C0000A" w:rsidRDefault="00C0000A" w:rsidP="00C0000A">
      <w:pPr>
        <w:jc w:val="both"/>
        <w:rPr>
          <w:szCs w:val="24"/>
        </w:rPr>
      </w:pPr>
    </w:p>
    <w:p w14:paraId="6758BF9A" w14:textId="77777777" w:rsidR="00C0000A" w:rsidRPr="00C0000A" w:rsidRDefault="00C0000A" w:rsidP="00C0000A">
      <w:pPr>
        <w:keepNext/>
        <w:tabs>
          <w:tab w:val="clear" w:pos="567"/>
        </w:tabs>
        <w:spacing w:line="240" w:lineRule="auto"/>
        <w:jc w:val="both"/>
        <w:outlineLvl w:val="3"/>
        <w:rPr>
          <w:b/>
          <w:szCs w:val="24"/>
        </w:rPr>
      </w:pPr>
      <w:r w:rsidRPr="00C0000A">
        <w:rPr>
          <w:b/>
          <w:szCs w:val="24"/>
        </w:rPr>
        <w:t>Aktīvās vielas:</w:t>
      </w:r>
    </w:p>
    <w:p w14:paraId="52BB5820" w14:textId="77777777" w:rsidR="00C0000A" w:rsidRPr="00C0000A" w:rsidRDefault="00C0000A" w:rsidP="00C0000A">
      <w:pPr>
        <w:jc w:val="both"/>
        <w:rPr>
          <w:szCs w:val="24"/>
        </w:rPr>
      </w:pPr>
      <w:r w:rsidRPr="00C0000A">
        <w:rPr>
          <w:szCs w:val="24"/>
        </w:rPr>
        <w:t xml:space="preserve">Varš </w:t>
      </w:r>
      <w:r w:rsidRPr="00C0000A">
        <w:rPr>
          <w:szCs w:val="24"/>
        </w:rPr>
        <w:tab/>
      </w:r>
      <w:r w:rsidRPr="00C0000A">
        <w:rPr>
          <w:szCs w:val="24"/>
        </w:rPr>
        <w:tab/>
        <w:t>40 mg</w:t>
      </w:r>
      <w:r w:rsidRPr="00C0000A">
        <w:rPr>
          <w:szCs w:val="24"/>
        </w:rPr>
        <w:tab/>
      </w:r>
      <w:r w:rsidRPr="00C0000A">
        <w:rPr>
          <w:szCs w:val="24"/>
        </w:rPr>
        <w:tab/>
      </w:r>
      <w:r w:rsidRPr="00C0000A">
        <w:rPr>
          <w:szCs w:val="24"/>
        </w:rPr>
        <w:tab/>
      </w:r>
      <w:r w:rsidRPr="00C0000A">
        <w:rPr>
          <w:szCs w:val="24"/>
        </w:rPr>
        <w:tab/>
      </w:r>
    </w:p>
    <w:p w14:paraId="7830B404" w14:textId="77777777" w:rsidR="00C0000A" w:rsidRPr="00C0000A" w:rsidRDefault="00C0000A" w:rsidP="00C0000A">
      <w:pPr>
        <w:jc w:val="both"/>
        <w:rPr>
          <w:szCs w:val="24"/>
        </w:rPr>
      </w:pPr>
      <w:r w:rsidRPr="00C0000A">
        <w:rPr>
          <w:szCs w:val="24"/>
        </w:rPr>
        <w:t xml:space="preserve">(atbilst 244,1 mg </w:t>
      </w:r>
      <w:proofErr w:type="spellStart"/>
      <w:r w:rsidRPr="00C0000A">
        <w:rPr>
          <w:szCs w:val="24"/>
        </w:rPr>
        <w:t>diamīnvara</w:t>
      </w:r>
      <w:proofErr w:type="spellEnd"/>
      <w:r w:rsidRPr="00C0000A">
        <w:rPr>
          <w:szCs w:val="24"/>
        </w:rPr>
        <w:t xml:space="preserve"> EDTA)</w:t>
      </w:r>
    </w:p>
    <w:p w14:paraId="7F76E8F9" w14:textId="77777777" w:rsidR="00C0000A" w:rsidRPr="00C0000A" w:rsidRDefault="00C0000A" w:rsidP="00C0000A">
      <w:pPr>
        <w:ind w:left="567"/>
        <w:jc w:val="both"/>
        <w:rPr>
          <w:szCs w:val="24"/>
        </w:rPr>
      </w:pPr>
    </w:p>
    <w:p w14:paraId="0FD48B7A" w14:textId="77777777" w:rsidR="00C0000A" w:rsidRPr="00C0000A" w:rsidRDefault="00C0000A" w:rsidP="00C0000A">
      <w:pPr>
        <w:jc w:val="both"/>
        <w:rPr>
          <w:szCs w:val="24"/>
        </w:rPr>
      </w:pPr>
      <w:r w:rsidRPr="00C0000A">
        <w:rPr>
          <w:szCs w:val="24"/>
        </w:rPr>
        <w:t>Cinks</w:t>
      </w:r>
      <w:r w:rsidRPr="00C0000A">
        <w:rPr>
          <w:szCs w:val="24"/>
        </w:rPr>
        <w:tab/>
      </w:r>
      <w:r w:rsidRPr="00C0000A">
        <w:rPr>
          <w:szCs w:val="24"/>
        </w:rPr>
        <w:tab/>
        <w:t>40 mg</w:t>
      </w:r>
    </w:p>
    <w:p w14:paraId="67F773E7" w14:textId="77777777" w:rsidR="00C0000A" w:rsidRPr="00C0000A" w:rsidRDefault="00C0000A" w:rsidP="00C0000A">
      <w:pPr>
        <w:jc w:val="both"/>
        <w:rPr>
          <w:szCs w:val="24"/>
        </w:rPr>
      </w:pPr>
      <w:r w:rsidRPr="00C0000A">
        <w:rPr>
          <w:szCs w:val="24"/>
        </w:rPr>
        <w:t xml:space="preserve">(atbilst 238,4 mg </w:t>
      </w:r>
      <w:proofErr w:type="spellStart"/>
      <w:r w:rsidRPr="00C0000A">
        <w:rPr>
          <w:szCs w:val="24"/>
        </w:rPr>
        <w:t>diamīncinka</w:t>
      </w:r>
      <w:proofErr w:type="spellEnd"/>
      <w:r w:rsidRPr="00C0000A">
        <w:rPr>
          <w:szCs w:val="24"/>
        </w:rPr>
        <w:t xml:space="preserve"> EDTA)</w:t>
      </w:r>
    </w:p>
    <w:p w14:paraId="32978402" w14:textId="77777777" w:rsidR="002B26F8" w:rsidRPr="00C0000A" w:rsidRDefault="002B26F8" w:rsidP="00C0000A">
      <w:pPr>
        <w:jc w:val="both"/>
        <w:rPr>
          <w:szCs w:val="24"/>
        </w:rPr>
      </w:pPr>
    </w:p>
    <w:p w14:paraId="25B2851B" w14:textId="4257BC1C" w:rsidR="00C0000A" w:rsidRPr="00C0000A" w:rsidRDefault="00C0000A" w:rsidP="00C0000A">
      <w:pPr>
        <w:jc w:val="both"/>
        <w:rPr>
          <w:b/>
          <w:szCs w:val="24"/>
        </w:rPr>
      </w:pPr>
      <w:proofErr w:type="spellStart"/>
      <w:r w:rsidRPr="00C0000A">
        <w:rPr>
          <w:b/>
          <w:szCs w:val="24"/>
        </w:rPr>
        <w:t>Palīgvielas</w:t>
      </w:r>
      <w:proofErr w:type="spellEnd"/>
      <w:r w:rsidRPr="00C0000A">
        <w:rPr>
          <w:b/>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048C2C19" w:rsidR="00872C48" w:rsidRPr="00E57A7D" w:rsidRDefault="000B46FB"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2F418AC0"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vAlign w:val="center"/>
          </w:tcPr>
          <w:p w14:paraId="7D64428A" w14:textId="04250849" w:rsidR="00872C48" w:rsidRPr="00E57A7D" w:rsidRDefault="00C0000A" w:rsidP="00C0000A">
            <w:pPr>
              <w:spacing w:before="60" w:after="60"/>
              <w:ind w:left="567" w:hanging="567"/>
              <w:rPr>
                <w:iCs/>
                <w:szCs w:val="22"/>
              </w:rPr>
            </w:pPr>
            <w:proofErr w:type="spellStart"/>
            <w:r w:rsidRPr="00C0000A">
              <w:rPr>
                <w:iCs/>
                <w:szCs w:val="22"/>
              </w:rPr>
              <w:t>Tartrazīns</w:t>
            </w:r>
            <w:proofErr w:type="spellEnd"/>
            <w:r w:rsidRPr="00C0000A">
              <w:rPr>
                <w:iCs/>
                <w:szCs w:val="22"/>
              </w:rPr>
              <w:t xml:space="preserve"> (E102)</w:t>
            </w:r>
          </w:p>
        </w:tc>
        <w:tc>
          <w:tcPr>
            <w:tcW w:w="4537" w:type="dxa"/>
            <w:vAlign w:val="center"/>
          </w:tcPr>
          <w:p w14:paraId="0A59B4C7" w14:textId="272C0A0C" w:rsidR="00872C48" w:rsidRPr="00B30D8C" w:rsidRDefault="00476E7B" w:rsidP="00BF00EF">
            <w:pPr>
              <w:spacing w:before="60" w:after="60"/>
              <w:rPr>
                <w:iCs/>
                <w:szCs w:val="22"/>
              </w:rPr>
            </w:pPr>
            <w:r w:rsidRPr="00B30D8C">
              <w:rPr>
                <w:iCs/>
                <w:szCs w:val="22"/>
              </w:rPr>
              <w:t>2,2 mg</w:t>
            </w:r>
          </w:p>
        </w:tc>
      </w:tr>
      <w:tr w:rsidR="008B243E" w14:paraId="3B994E71" w14:textId="77777777" w:rsidTr="002C4565">
        <w:tc>
          <w:tcPr>
            <w:tcW w:w="4524" w:type="dxa"/>
            <w:vAlign w:val="center"/>
          </w:tcPr>
          <w:p w14:paraId="6F56C01E" w14:textId="5F8A44AD" w:rsidR="00872C48" w:rsidRPr="00E57A7D" w:rsidRDefault="00EE5C2C" w:rsidP="00C0000A">
            <w:pPr>
              <w:spacing w:before="60" w:after="60"/>
              <w:ind w:left="567" w:hanging="567"/>
              <w:rPr>
                <w:iCs/>
                <w:szCs w:val="22"/>
              </w:rPr>
            </w:pPr>
            <w:proofErr w:type="spellStart"/>
            <w:r>
              <w:rPr>
                <w:iCs/>
                <w:szCs w:val="22"/>
              </w:rPr>
              <w:t>Karmelozes</w:t>
            </w:r>
            <w:proofErr w:type="spellEnd"/>
            <w:r>
              <w:rPr>
                <w:iCs/>
                <w:szCs w:val="22"/>
              </w:rPr>
              <w:t xml:space="preserve"> nātrija sāls</w:t>
            </w:r>
          </w:p>
        </w:tc>
        <w:tc>
          <w:tcPr>
            <w:tcW w:w="4537" w:type="dxa"/>
            <w:vAlign w:val="center"/>
          </w:tcPr>
          <w:p w14:paraId="6E1520D4" w14:textId="77777777" w:rsidR="00872C48" w:rsidRPr="00E57A7D" w:rsidRDefault="00872C48" w:rsidP="00BF00EF">
            <w:pPr>
              <w:spacing w:before="60" w:after="60"/>
              <w:rPr>
                <w:iCs/>
                <w:szCs w:val="22"/>
              </w:rPr>
            </w:pPr>
          </w:p>
        </w:tc>
      </w:tr>
      <w:tr w:rsidR="008B243E" w14:paraId="680F21F1" w14:textId="77777777" w:rsidTr="002C4565">
        <w:tc>
          <w:tcPr>
            <w:tcW w:w="4524" w:type="dxa"/>
            <w:vAlign w:val="center"/>
          </w:tcPr>
          <w:p w14:paraId="03630E69" w14:textId="0ED4730F" w:rsidR="00872C48" w:rsidRPr="00E57A7D" w:rsidRDefault="00977139" w:rsidP="00C0000A">
            <w:pPr>
              <w:spacing w:before="60" w:after="60"/>
              <w:ind w:left="567" w:hanging="567"/>
              <w:rPr>
                <w:iCs/>
                <w:szCs w:val="22"/>
              </w:rPr>
            </w:pPr>
            <w:r>
              <w:rPr>
                <w:iCs/>
                <w:szCs w:val="22"/>
              </w:rPr>
              <w:t>N</w:t>
            </w:r>
            <w:r w:rsidR="00C0000A" w:rsidRPr="00C0000A">
              <w:rPr>
                <w:iCs/>
                <w:szCs w:val="22"/>
              </w:rPr>
              <w:t>ātrija</w:t>
            </w:r>
            <w:r>
              <w:rPr>
                <w:iCs/>
                <w:szCs w:val="22"/>
              </w:rPr>
              <w:t xml:space="preserve"> </w:t>
            </w:r>
            <w:r w:rsidRPr="00C0000A">
              <w:rPr>
                <w:iCs/>
                <w:szCs w:val="22"/>
              </w:rPr>
              <w:t>cietes</w:t>
            </w:r>
            <w:r w:rsidR="00C0000A" w:rsidRPr="00C0000A">
              <w:rPr>
                <w:iCs/>
                <w:szCs w:val="22"/>
              </w:rPr>
              <w:t xml:space="preserve"> </w:t>
            </w:r>
            <w:proofErr w:type="spellStart"/>
            <w:r w:rsidR="00C0000A" w:rsidRPr="00C0000A">
              <w:rPr>
                <w:iCs/>
                <w:szCs w:val="22"/>
              </w:rPr>
              <w:t>glikolāts</w:t>
            </w:r>
            <w:proofErr w:type="spellEnd"/>
            <w:r>
              <w:rPr>
                <w:iCs/>
                <w:szCs w:val="22"/>
              </w:rPr>
              <w:t>, C tips</w:t>
            </w:r>
          </w:p>
        </w:tc>
        <w:tc>
          <w:tcPr>
            <w:tcW w:w="4537" w:type="dxa"/>
            <w:vAlign w:val="center"/>
          </w:tcPr>
          <w:p w14:paraId="0A2C7EF5" w14:textId="77777777" w:rsidR="00872C48" w:rsidRPr="00E57A7D" w:rsidRDefault="00872C48" w:rsidP="00BF00EF">
            <w:pPr>
              <w:spacing w:before="60" w:after="60"/>
              <w:rPr>
                <w:iCs/>
                <w:szCs w:val="22"/>
              </w:rPr>
            </w:pPr>
          </w:p>
        </w:tc>
      </w:tr>
      <w:tr w:rsidR="008B243E" w14:paraId="75E57EAA" w14:textId="77777777" w:rsidTr="002C4565">
        <w:tc>
          <w:tcPr>
            <w:tcW w:w="4524" w:type="dxa"/>
            <w:vAlign w:val="center"/>
          </w:tcPr>
          <w:p w14:paraId="27960972" w14:textId="4FC784E0" w:rsidR="00872C48" w:rsidRPr="00C0000A" w:rsidRDefault="00C0000A" w:rsidP="00C0000A">
            <w:pPr>
              <w:spacing w:before="60" w:after="60"/>
              <w:ind w:left="567" w:hanging="567"/>
              <w:rPr>
                <w:iCs/>
                <w:szCs w:val="22"/>
              </w:rPr>
            </w:pPr>
            <w:proofErr w:type="spellStart"/>
            <w:r w:rsidRPr="00C0000A">
              <w:rPr>
                <w:iCs/>
                <w:szCs w:val="22"/>
              </w:rPr>
              <w:t>Izopropilspirts</w:t>
            </w:r>
            <w:proofErr w:type="spellEnd"/>
          </w:p>
        </w:tc>
        <w:tc>
          <w:tcPr>
            <w:tcW w:w="4537" w:type="dxa"/>
            <w:vAlign w:val="center"/>
          </w:tcPr>
          <w:p w14:paraId="41F52DA9" w14:textId="77777777" w:rsidR="00872C48" w:rsidRPr="00E57A7D" w:rsidRDefault="00872C48" w:rsidP="00BF00EF">
            <w:pPr>
              <w:spacing w:before="60" w:after="60"/>
              <w:rPr>
                <w:iCs/>
                <w:szCs w:val="22"/>
              </w:rPr>
            </w:pPr>
          </w:p>
        </w:tc>
      </w:tr>
      <w:tr w:rsidR="008B243E" w14:paraId="1AE2F62B" w14:textId="77777777" w:rsidTr="002C4565">
        <w:tc>
          <w:tcPr>
            <w:tcW w:w="4524" w:type="dxa"/>
            <w:vAlign w:val="center"/>
          </w:tcPr>
          <w:p w14:paraId="00392A89" w14:textId="45191966" w:rsidR="00872C48" w:rsidRPr="00E57A7D" w:rsidRDefault="00C0000A" w:rsidP="00C0000A">
            <w:pPr>
              <w:spacing w:before="60" w:after="60"/>
              <w:ind w:left="567" w:hanging="567"/>
              <w:rPr>
                <w:iCs/>
                <w:szCs w:val="22"/>
              </w:rPr>
            </w:pPr>
            <w:r w:rsidRPr="00C0000A">
              <w:rPr>
                <w:iCs/>
                <w:szCs w:val="22"/>
              </w:rPr>
              <w:t>Glicerīns</w:t>
            </w:r>
          </w:p>
        </w:tc>
        <w:tc>
          <w:tcPr>
            <w:tcW w:w="4537" w:type="dxa"/>
            <w:vAlign w:val="center"/>
          </w:tcPr>
          <w:p w14:paraId="2C21771A" w14:textId="77777777" w:rsidR="00872C48" w:rsidRPr="00E57A7D" w:rsidRDefault="00872C48" w:rsidP="00BF00EF">
            <w:pPr>
              <w:spacing w:before="60" w:after="60"/>
              <w:rPr>
                <w:iCs/>
                <w:szCs w:val="22"/>
              </w:rPr>
            </w:pPr>
          </w:p>
        </w:tc>
      </w:tr>
      <w:tr w:rsidR="00C0000A" w14:paraId="301B3F60" w14:textId="77777777" w:rsidTr="002C4565">
        <w:tc>
          <w:tcPr>
            <w:tcW w:w="4524" w:type="dxa"/>
            <w:vAlign w:val="center"/>
          </w:tcPr>
          <w:p w14:paraId="105C4BC5" w14:textId="234FBD2C" w:rsidR="00C0000A" w:rsidRPr="00C0000A" w:rsidRDefault="00C0000A" w:rsidP="00C0000A">
            <w:pPr>
              <w:spacing w:before="60" w:after="60"/>
              <w:ind w:left="567" w:hanging="567"/>
              <w:rPr>
                <w:iCs/>
                <w:szCs w:val="22"/>
              </w:rPr>
            </w:pPr>
            <w:r w:rsidRPr="00C0000A">
              <w:rPr>
                <w:iCs/>
                <w:szCs w:val="22"/>
              </w:rPr>
              <w:t>Attīrīts ūdens</w:t>
            </w:r>
          </w:p>
        </w:tc>
        <w:tc>
          <w:tcPr>
            <w:tcW w:w="4537" w:type="dxa"/>
            <w:vAlign w:val="center"/>
          </w:tcPr>
          <w:p w14:paraId="3FD3817C" w14:textId="77777777" w:rsidR="00C0000A" w:rsidRPr="00E57A7D" w:rsidRDefault="00C0000A"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33C0AE05" w14:textId="77777777" w:rsidR="00C0000A" w:rsidRPr="00C0000A" w:rsidRDefault="00C0000A" w:rsidP="00C0000A">
      <w:pPr>
        <w:tabs>
          <w:tab w:val="clear" w:pos="567"/>
          <w:tab w:val="left" w:pos="708"/>
        </w:tabs>
        <w:spacing w:line="240" w:lineRule="auto"/>
        <w:jc w:val="both"/>
        <w:rPr>
          <w:szCs w:val="24"/>
        </w:rPr>
      </w:pPr>
      <w:r w:rsidRPr="00C0000A">
        <w:rPr>
          <w:szCs w:val="24"/>
        </w:rPr>
        <w:t xml:space="preserve">Zaļš, viskozs </w:t>
      </w:r>
      <w:proofErr w:type="spellStart"/>
      <w:r w:rsidRPr="00C0000A">
        <w:rPr>
          <w:szCs w:val="24"/>
        </w:rPr>
        <w:t>gels</w:t>
      </w:r>
      <w:proofErr w:type="spellEnd"/>
      <w:r w:rsidRPr="00C0000A">
        <w:rPr>
          <w:szCs w:val="24"/>
        </w:rPr>
        <w:t xml:space="preserve"> uz ūdens bāzes.</w:t>
      </w:r>
    </w:p>
    <w:p w14:paraId="54E05350" w14:textId="77777777" w:rsidR="00C0000A" w:rsidRDefault="00C0000A"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13EB2122" w14:textId="77777777" w:rsidR="00C0000A" w:rsidRDefault="00C0000A" w:rsidP="00A9226B">
      <w:pPr>
        <w:tabs>
          <w:tab w:val="clear" w:pos="567"/>
        </w:tabs>
        <w:spacing w:line="240" w:lineRule="auto"/>
        <w:rPr>
          <w:szCs w:val="22"/>
        </w:rPr>
      </w:pPr>
    </w:p>
    <w:p w14:paraId="34C918CF" w14:textId="1E5A93F7" w:rsidR="00C114FF" w:rsidRDefault="00C0000A" w:rsidP="00A9226B">
      <w:pPr>
        <w:tabs>
          <w:tab w:val="clear" w:pos="567"/>
        </w:tabs>
        <w:spacing w:line="240" w:lineRule="auto"/>
        <w:rPr>
          <w:szCs w:val="22"/>
        </w:rPr>
      </w:pPr>
      <w:bookmarkStart w:id="0" w:name="_Hlk219729490"/>
      <w:r w:rsidRPr="00C0000A">
        <w:rPr>
          <w:szCs w:val="22"/>
        </w:rPr>
        <w:t>Slaucamās govis.</w:t>
      </w:r>
    </w:p>
    <w:bookmarkEnd w:id="0"/>
    <w:p w14:paraId="398E2CD4" w14:textId="77777777" w:rsidR="00C0000A" w:rsidRPr="00E57A7D" w:rsidRDefault="00C0000A"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1089D315" w14:textId="77777777" w:rsidR="00C0000A" w:rsidRPr="00C0000A" w:rsidRDefault="00C0000A" w:rsidP="00C0000A">
      <w:pPr>
        <w:tabs>
          <w:tab w:val="clear" w:pos="567"/>
        </w:tabs>
        <w:spacing w:line="240" w:lineRule="auto"/>
      </w:pPr>
      <w:r w:rsidRPr="00C0000A">
        <w:t>Digitālā dermatīta ārstēšanai, lietojot kā daļu no ārstēšanas shēmas.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418A3A3" w14:textId="77777777" w:rsidR="00C0000A" w:rsidRPr="00C0000A" w:rsidRDefault="00C0000A" w:rsidP="00C0000A">
      <w:pPr>
        <w:tabs>
          <w:tab w:val="clear" w:pos="567"/>
        </w:tabs>
        <w:spacing w:line="240" w:lineRule="auto"/>
      </w:pPr>
      <w:r w:rsidRPr="00C0000A">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46FB5DF8" w:rsidR="00E86CEE" w:rsidRPr="00E57A7D" w:rsidRDefault="00F550BE" w:rsidP="00E86CEE">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BB1F8BA" w14:textId="5509A8AF" w:rsidR="00C114FF" w:rsidRDefault="00F550BE" w:rsidP="00A9226B">
      <w:pPr>
        <w:tabs>
          <w:tab w:val="clear" w:pos="567"/>
        </w:tabs>
        <w:spacing w:line="240" w:lineRule="auto"/>
      </w:pPr>
      <w:r w:rsidRPr="00E57A7D">
        <w:t>Nav piemērojami.</w:t>
      </w:r>
    </w:p>
    <w:p w14:paraId="24C43065" w14:textId="77777777" w:rsidR="009B7C92" w:rsidRPr="00E57A7D" w:rsidRDefault="009B7C92"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D4F75A2" w14:textId="77777777" w:rsidR="00C0000A" w:rsidRPr="00C0000A" w:rsidRDefault="00C0000A" w:rsidP="00C0000A">
      <w:pPr>
        <w:tabs>
          <w:tab w:val="clear" w:pos="567"/>
        </w:tabs>
        <w:spacing w:line="240" w:lineRule="auto"/>
      </w:pPr>
      <w:r w:rsidRPr="00C0000A">
        <w:lastRenderedPageBreak/>
        <w:t>Šīs zāles var radīt acu kairinājumu.</w:t>
      </w:r>
    </w:p>
    <w:p w14:paraId="7C60ABBA" w14:textId="1849F79F" w:rsidR="00C0000A" w:rsidRPr="00C0000A" w:rsidRDefault="00C0000A" w:rsidP="00C0000A">
      <w:pPr>
        <w:tabs>
          <w:tab w:val="clear" w:pos="567"/>
        </w:tabs>
        <w:spacing w:line="240" w:lineRule="auto"/>
      </w:pPr>
      <w:r w:rsidRPr="00C0000A">
        <w:t>Izvair</w:t>
      </w:r>
      <w:r w:rsidR="00EE5C2C">
        <w:t>ī</w:t>
      </w:r>
      <w:r w:rsidRPr="00C0000A">
        <w:t>ties no saskares ar acīm.</w:t>
      </w:r>
    </w:p>
    <w:p w14:paraId="23A903A5" w14:textId="7A5A5A33" w:rsidR="00C0000A" w:rsidRPr="00C0000A" w:rsidRDefault="007E1B78" w:rsidP="00C0000A">
      <w:pPr>
        <w:tabs>
          <w:tab w:val="clear" w:pos="567"/>
        </w:tabs>
        <w:spacing w:line="240" w:lineRule="auto"/>
      </w:pPr>
      <w:r>
        <w:t>J</w:t>
      </w:r>
      <w:r w:rsidR="00C0000A" w:rsidRPr="00C0000A">
        <w:t>a</w:t>
      </w:r>
      <w:r>
        <w:t xml:space="preserve"> notikusi</w:t>
      </w:r>
      <w:r w:rsidR="00D068E0">
        <w:t xml:space="preserve"> nejauša</w:t>
      </w:r>
      <w:r w:rsidR="00C0000A" w:rsidRPr="00C0000A">
        <w:t xml:space="preserve"> </w:t>
      </w:r>
      <w:r w:rsidR="00D068E0">
        <w:t>nokļūšana</w:t>
      </w:r>
      <w:r w:rsidR="00D068E0" w:rsidRPr="00C0000A">
        <w:t xml:space="preserve"> </w:t>
      </w:r>
      <w:r w:rsidR="00C0000A" w:rsidRPr="00C0000A">
        <w:t xml:space="preserve">acīs, skalot </w:t>
      </w:r>
      <w:r w:rsidR="00D068E0">
        <w:t>tās</w:t>
      </w:r>
      <w:r w:rsidR="00D068E0" w:rsidRPr="00C0000A">
        <w:t xml:space="preserve"> </w:t>
      </w:r>
      <w:r w:rsidR="00C0000A" w:rsidRPr="00C0000A">
        <w:t>ar lielu daudzumu</w:t>
      </w:r>
      <w:r w:rsidR="00D068E0" w:rsidRPr="00D068E0">
        <w:t xml:space="preserve"> </w:t>
      </w:r>
      <w:r w:rsidR="00D068E0" w:rsidRPr="00C0000A">
        <w:t>ūdens</w:t>
      </w:r>
      <w:r w:rsidR="00C0000A" w:rsidRPr="00C0000A">
        <w:t>.</w:t>
      </w:r>
    </w:p>
    <w:p w14:paraId="25FD9B32" w14:textId="77435168" w:rsidR="00C0000A" w:rsidRPr="00C0000A" w:rsidRDefault="00C0000A" w:rsidP="00C0000A">
      <w:pPr>
        <w:tabs>
          <w:tab w:val="clear" w:pos="567"/>
        </w:tabs>
        <w:spacing w:line="240" w:lineRule="auto"/>
      </w:pPr>
      <w:r w:rsidRPr="00C0000A">
        <w:t>Izvair</w:t>
      </w:r>
      <w:r w:rsidR="00EE5C2C">
        <w:t>ī</w:t>
      </w:r>
      <w:r w:rsidRPr="00C0000A">
        <w:t>ties no roku saskares ar muti.</w:t>
      </w:r>
    </w:p>
    <w:p w14:paraId="0D37A73B" w14:textId="77B95688" w:rsidR="00C0000A" w:rsidRPr="00C0000A" w:rsidRDefault="00D068E0" w:rsidP="00C0000A">
      <w:pPr>
        <w:tabs>
          <w:tab w:val="clear" w:pos="567"/>
        </w:tabs>
        <w:spacing w:line="240" w:lineRule="auto"/>
      </w:pPr>
      <w:r>
        <w:t>Rīkojoties ar šīm veterinārajām zālēm ne</w:t>
      </w:r>
      <w:r w:rsidR="00C0000A" w:rsidRPr="00C0000A">
        <w:t xml:space="preserve">ēst, </w:t>
      </w:r>
      <w:r>
        <w:t>ne</w:t>
      </w:r>
      <w:r w:rsidR="00C0000A" w:rsidRPr="00C0000A">
        <w:t>dzert</w:t>
      </w:r>
      <w:r>
        <w:t>,</w:t>
      </w:r>
      <w:r w:rsidR="00C0000A" w:rsidRPr="00C0000A">
        <w:t xml:space="preserve"> </w:t>
      </w:r>
      <w:r>
        <w:t>ne</w:t>
      </w:r>
      <w:r w:rsidR="00C0000A" w:rsidRPr="00C0000A">
        <w:t>smēķēt.</w:t>
      </w:r>
    </w:p>
    <w:p w14:paraId="2B1742A6" w14:textId="05B79FBD" w:rsidR="00C0000A" w:rsidRPr="00C0000A" w:rsidRDefault="00C0000A" w:rsidP="00C0000A">
      <w:pPr>
        <w:tabs>
          <w:tab w:val="clear" w:pos="567"/>
        </w:tabs>
        <w:spacing w:line="240" w:lineRule="auto"/>
      </w:pPr>
      <w:r w:rsidRPr="00C0000A">
        <w:t xml:space="preserve">Pēc </w:t>
      </w:r>
      <w:r w:rsidR="00D068E0">
        <w:t xml:space="preserve">rīkošanās ar šīm veterinārajām </w:t>
      </w:r>
      <w:r w:rsidRPr="00C0000A">
        <w:t>zā</w:t>
      </w:r>
      <w:r w:rsidR="00D068E0">
        <w:t>lēm</w:t>
      </w:r>
      <w:r w:rsidRPr="00C0000A">
        <w:t xml:space="preserve"> mazgāt rokas.</w:t>
      </w:r>
    </w:p>
    <w:p w14:paraId="25EA22C8" w14:textId="77777777" w:rsidR="00C114FF" w:rsidRPr="00E57A7D" w:rsidRDefault="00C114FF" w:rsidP="00A9226B">
      <w:pPr>
        <w:tabs>
          <w:tab w:val="clear" w:pos="567"/>
        </w:tabs>
        <w:spacing w:line="240" w:lineRule="auto"/>
        <w:rPr>
          <w:szCs w:val="22"/>
        </w:rPr>
      </w:pPr>
    </w:p>
    <w:p w14:paraId="21C1F20D" w14:textId="77777777" w:rsidR="00476E7B" w:rsidRPr="00476E7B" w:rsidRDefault="00476E7B" w:rsidP="00476E7B">
      <w:pPr>
        <w:tabs>
          <w:tab w:val="clear" w:pos="567"/>
        </w:tabs>
        <w:spacing w:line="240" w:lineRule="auto"/>
        <w:rPr>
          <w:szCs w:val="22"/>
          <w:u w:val="single"/>
        </w:rPr>
      </w:pPr>
      <w:r w:rsidRPr="00476E7B">
        <w:rPr>
          <w:szCs w:val="22"/>
          <w:u w:val="single"/>
        </w:rPr>
        <w:t>Īpaši piesardzības pasākumi vides aizsardzībai:</w:t>
      </w:r>
    </w:p>
    <w:p w14:paraId="5FE6CD8E" w14:textId="77777777" w:rsidR="00476E7B" w:rsidRPr="00C0000A" w:rsidRDefault="00476E7B" w:rsidP="00476E7B">
      <w:pPr>
        <w:tabs>
          <w:tab w:val="clear" w:pos="567"/>
        </w:tabs>
        <w:spacing w:line="240" w:lineRule="auto"/>
        <w:rPr>
          <w:szCs w:val="22"/>
        </w:rPr>
      </w:pPr>
      <w:r w:rsidRPr="00476E7B">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4E980324" w14:textId="77777777" w:rsidR="009B7C92" w:rsidRPr="00B30D8C" w:rsidRDefault="009B7C92" w:rsidP="00295140">
      <w:pPr>
        <w:rPr>
          <w:u w:val="single"/>
        </w:rPr>
      </w:pPr>
      <w:r w:rsidRPr="00B30D8C">
        <w:rPr>
          <w:u w:val="single"/>
        </w:rPr>
        <w:t>Slaucamās govis:</w:t>
      </w:r>
    </w:p>
    <w:p w14:paraId="0D119A35" w14:textId="15A0A2F3" w:rsidR="00295140" w:rsidRDefault="00C0000A" w:rsidP="00295140">
      <w:r w:rsidRPr="00C0000A">
        <w:t>Nav zināmas.</w:t>
      </w:r>
    </w:p>
    <w:p w14:paraId="600D12D3" w14:textId="77777777" w:rsidR="00C0000A" w:rsidRPr="00E57A7D" w:rsidRDefault="00C0000A" w:rsidP="00295140">
      <w:pPr>
        <w:rPr>
          <w:szCs w:val="22"/>
        </w:rPr>
      </w:pPr>
    </w:p>
    <w:p w14:paraId="72052E81" w14:textId="77777777" w:rsidR="00476E7B" w:rsidRDefault="00476E7B" w:rsidP="00476E7B">
      <w:bookmarkStart w:id="1" w:name="_Hlk66891708"/>
      <w:r w:rsidRPr="00476E7B">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uz tiešā iepakojuma.</w:t>
      </w:r>
    </w:p>
    <w:p w14:paraId="0DE670A3" w14:textId="54F4341E" w:rsidR="0096755F" w:rsidRPr="00B32DC4" w:rsidRDefault="0096755F" w:rsidP="00247A48"/>
    <w:bookmarkEnd w:id="1"/>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29F90A78" w14:textId="5BED8830" w:rsidR="00C0000A" w:rsidRPr="00C0000A" w:rsidRDefault="00C0000A" w:rsidP="00C0000A">
      <w:pPr>
        <w:tabs>
          <w:tab w:val="clear" w:pos="567"/>
        </w:tabs>
        <w:spacing w:line="240" w:lineRule="auto"/>
        <w:rPr>
          <w:szCs w:val="22"/>
        </w:rPr>
      </w:pPr>
      <w:r w:rsidRPr="00C0000A">
        <w:rPr>
          <w:szCs w:val="22"/>
        </w:rPr>
        <w:t xml:space="preserve">Nav pierādīts šo veterināro zāļu </w:t>
      </w:r>
      <w:r w:rsidR="00D068E0">
        <w:rPr>
          <w:szCs w:val="22"/>
        </w:rPr>
        <w:t>drošums</w:t>
      </w:r>
      <w:r w:rsidR="00D068E0" w:rsidRPr="00C0000A">
        <w:rPr>
          <w:szCs w:val="22"/>
        </w:rPr>
        <w:t xml:space="preserve"> </w:t>
      </w:r>
      <w:r w:rsidRPr="00C0000A">
        <w:rPr>
          <w:szCs w:val="22"/>
        </w:rPr>
        <w:t xml:space="preserve">grūsnības un laktācijas laikā. </w:t>
      </w:r>
      <w:r w:rsidR="00EE5C2C">
        <w:rPr>
          <w:szCs w:val="22"/>
        </w:rPr>
        <w:t xml:space="preserve">Tā kā </w:t>
      </w:r>
      <w:r w:rsidR="00B625D7">
        <w:rPr>
          <w:szCs w:val="22"/>
        </w:rPr>
        <w:t>a</w:t>
      </w:r>
      <w:r w:rsidRPr="00C0000A">
        <w:rPr>
          <w:szCs w:val="22"/>
        </w:rPr>
        <w:t xml:space="preserve">ktīvo vielu sistēmiskā absorbcija ir zema, </w:t>
      </w:r>
      <w:proofErr w:type="spellStart"/>
      <w:r w:rsidRPr="00C0000A">
        <w:rPr>
          <w:szCs w:val="22"/>
        </w:rPr>
        <w:t>teratogēnas</w:t>
      </w:r>
      <w:proofErr w:type="spellEnd"/>
      <w:r w:rsidRPr="00C0000A">
        <w:rPr>
          <w:szCs w:val="22"/>
        </w:rPr>
        <w:t xml:space="preserve">, </w:t>
      </w:r>
      <w:proofErr w:type="spellStart"/>
      <w:r w:rsidRPr="00C0000A">
        <w:rPr>
          <w:szCs w:val="22"/>
        </w:rPr>
        <w:t>fetotoksiskas</w:t>
      </w:r>
      <w:proofErr w:type="spellEnd"/>
      <w:r w:rsidRPr="00C0000A">
        <w:rPr>
          <w:szCs w:val="22"/>
        </w:rPr>
        <w:t xml:space="preserve"> vai </w:t>
      </w:r>
      <w:proofErr w:type="spellStart"/>
      <w:r w:rsidRPr="00C0000A">
        <w:rPr>
          <w:szCs w:val="22"/>
        </w:rPr>
        <w:t>maternotoksiskas</w:t>
      </w:r>
      <w:proofErr w:type="spellEnd"/>
      <w:r w:rsidRPr="00C0000A">
        <w:rPr>
          <w:szCs w:val="22"/>
        </w:rPr>
        <w:t xml:space="preserve"> iedarbības iespēja</w:t>
      </w:r>
      <w:r w:rsidR="00B625D7">
        <w:rPr>
          <w:szCs w:val="22"/>
        </w:rPr>
        <w:t xml:space="preserve">, </w:t>
      </w:r>
      <w:r w:rsidR="00B625D7" w:rsidRPr="00C0000A">
        <w:rPr>
          <w:szCs w:val="22"/>
        </w:rPr>
        <w:t xml:space="preserve">lietojot </w:t>
      </w:r>
      <w:r w:rsidR="00B625D7">
        <w:rPr>
          <w:szCs w:val="22"/>
        </w:rPr>
        <w:t>ietei</w:t>
      </w:r>
      <w:r w:rsidR="007D424E">
        <w:rPr>
          <w:szCs w:val="22"/>
        </w:rPr>
        <w:t>cam</w:t>
      </w:r>
      <w:r w:rsidR="00B625D7">
        <w:rPr>
          <w:szCs w:val="22"/>
        </w:rPr>
        <w:t>ās</w:t>
      </w:r>
      <w:r w:rsidR="00B625D7" w:rsidRPr="00C0000A">
        <w:rPr>
          <w:szCs w:val="22"/>
        </w:rPr>
        <w:t xml:space="preserve"> dev</w:t>
      </w:r>
      <w:r w:rsidR="00124865">
        <w:rPr>
          <w:szCs w:val="22"/>
        </w:rPr>
        <w:t>a</w:t>
      </w:r>
      <w:r w:rsidR="00B625D7" w:rsidRPr="00C0000A">
        <w:rPr>
          <w:szCs w:val="22"/>
        </w:rPr>
        <w:t>s</w:t>
      </w:r>
      <w:r w:rsidR="00B625D7">
        <w:rPr>
          <w:szCs w:val="22"/>
        </w:rPr>
        <w:t>,</w:t>
      </w:r>
      <w:r w:rsidRPr="00C0000A">
        <w:rPr>
          <w:szCs w:val="22"/>
        </w:rPr>
        <w:t xml:space="preserve"> ir niecīga. </w:t>
      </w:r>
    </w:p>
    <w:p w14:paraId="52136779" w14:textId="77777777" w:rsidR="00C0000A" w:rsidRPr="00C0000A" w:rsidRDefault="00C0000A" w:rsidP="00C0000A">
      <w:pPr>
        <w:tabs>
          <w:tab w:val="clear" w:pos="567"/>
        </w:tabs>
        <w:spacing w:line="240" w:lineRule="auto"/>
        <w:rPr>
          <w:szCs w:val="22"/>
        </w:rPr>
      </w:pPr>
      <w:r w:rsidRPr="00C0000A">
        <w:rPr>
          <w:szCs w:val="22"/>
        </w:rPr>
        <w:t>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33AE3945" w:rsidR="00C114FF" w:rsidRPr="00E57A7D" w:rsidRDefault="00F550BE"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4CD25A7" w14:textId="0042130E" w:rsidR="00C0000A" w:rsidRPr="00C0000A" w:rsidRDefault="00EE5C2C" w:rsidP="00C0000A">
      <w:pPr>
        <w:tabs>
          <w:tab w:val="clear" w:pos="567"/>
        </w:tabs>
        <w:spacing w:line="240" w:lineRule="auto"/>
      </w:pPr>
      <w:r>
        <w:t>J</w:t>
      </w:r>
      <w:r w:rsidR="00C0000A" w:rsidRPr="00C0000A">
        <w:t>a audi bojājuma vietā ir netīri, notīr</w:t>
      </w:r>
      <w:r w:rsidR="00D068E0">
        <w:t>ī</w:t>
      </w:r>
      <w:r w:rsidR="00C0000A" w:rsidRPr="00C0000A">
        <w:t>t tos ar vienreizlietojamu drānu, lai nodrošināt</w:t>
      </w:r>
      <w:r w:rsidR="00D068E0">
        <w:t>u</w:t>
      </w:r>
      <w:r w:rsidR="00C0000A" w:rsidRPr="00C0000A">
        <w:t xml:space="preserve"> tieš</w:t>
      </w:r>
      <w:r w:rsidR="00D068E0">
        <w:t>u</w:t>
      </w:r>
      <w:r w:rsidR="00C0000A" w:rsidRPr="00C0000A">
        <w:t xml:space="preserve"> kontakt</w:t>
      </w:r>
      <w:r w:rsidR="00763B0D">
        <w:t>u</w:t>
      </w:r>
      <w:r w:rsidR="00C0000A" w:rsidRPr="00C0000A">
        <w:t xml:space="preserve"> ar </w:t>
      </w:r>
      <w:proofErr w:type="spellStart"/>
      <w:r w:rsidR="00C0000A" w:rsidRPr="00C0000A">
        <w:t>gelu</w:t>
      </w:r>
      <w:proofErr w:type="spellEnd"/>
      <w:r w:rsidR="00C0000A" w:rsidRPr="00C0000A">
        <w:t>.</w:t>
      </w:r>
    </w:p>
    <w:p w14:paraId="7D2A7CF6" w14:textId="77777777" w:rsidR="00C0000A" w:rsidRPr="00C0000A" w:rsidRDefault="00C0000A" w:rsidP="00C0000A">
      <w:pPr>
        <w:tabs>
          <w:tab w:val="clear" w:pos="567"/>
        </w:tabs>
        <w:spacing w:line="240" w:lineRule="auto"/>
      </w:pPr>
      <w:r w:rsidRPr="00C0000A">
        <w:t xml:space="preserve">Uzklāt </w:t>
      </w:r>
      <w:proofErr w:type="spellStart"/>
      <w:r w:rsidRPr="00C0000A">
        <w:t>gelu</w:t>
      </w:r>
      <w:proofErr w:type="spellEnd"/>
      <w:r w:rsidRPr="00C0000A">
        <w:t xml:space="preserve"> uz bojātās vietas, izmantojot tīru otu. Skarto vietu ir iespējams pilnībā pārklāt ar </w:t>
      </w:r>
      <w:proofErr w:type="spellStart"/>
      <w:r w:rsidRPr="00C0000A">
        <w:t>gelu</w:t>
      </w:r>
      <w:proofErr w:type="spellEnd"/>
      <w:r w:rsidRPr="00C0000A">
        <w:t>, apstrādājot to ārstēšanas laikā šādā secībā:</w:t>
      </w:r>
    </w:p>
    <w:p w14:paraId="6208EEF6" w14:textId="77777777" w:rsidR="00C0000A" w:rsidRPr="00C0000A" w:rsidRDefault="00C0000A" w:rsidP="00C0000A">
      <w:pPr>
        <w:tabs>
          <w:tab w:val="clear" w:pos="567"/>
        </w:tabs>
        <w:spacing w:line="240" w:lineRule="auto"/>
      </w:pPr>
    </w:p>
    <w:p w14:paraId="0BC44E7A" w14:textId="5260C6AD" w:rsidR="00C0000A" w:rsidRPr="00C0000A" w:rsidRDefault="00C0000A" w:rsidP="00C0000A">
      <w:pPr>
        <w:tabs>
          <w:tab w:val="clear" w:pos="567"/>
        </w:tabs>
        <w:spacing w:line="240" w:lineRule="auto"/>
      </w:pPr>
      <w:r w:rsidRPr="00C0000A">
        <w:t xml:space="preserve">0. dienā: </w:t>
      </w:r>
      <w:r w:rsidRPr="00C0000A">
        <w:tab/>
        <w:t xml:space="preserve">uzklāt </w:t>
      </w:r>
      <w:proofErr w:type="spellStart"/>
      <w:r w:rsidRPr="00C0000A">
        <w:t>gelu</w:t>
      </w:r>
      <w:proofErr w:type="spellEnd"/>
      <w:r w:rsidRPr="00C0000A">
        <w:t xml:space="preserve"> uz bojātās vietas un </w:t>
      </w:r>
      <w:r w:rsidR="003B0779">
        <w:t>pārklāt</w:t>
      </w:r>
      <w:r w:rsidRPr="00C0000A">
        <w:t xml:space="preserve"> ar </w:t>
      </w:r>
      <w:r w:rsidR="003B0779">
        <w:t>pārsēju</w:t>
      </w:r>
      <w:r w:rsidRPr="00C0000A">
        <w:t>.</w:t>
      </w:r>
    </w:p>
    <w:p w14:paraId="05036282" w14:textId="1B24C843" w:rsidR="00C0000A" w:rsidRPr="00C0000A" w:rsidRDefault="00C0000A" w:rsidP="00C0000A">
      <w:pPr>
        <w:tabs>
          <w:tab w:val="clear" w:pos="567"/>
        </w:tabs>
        <w:spacing w:line="240" w:lineRule="auto"/>
      </w:pPr>
      <w:r w:rsidRPr="00C0000A">
        <w:t xml:space="preserve">3. dienā: </w:t>
      </w:r>
      <w:r w:rsidRPr="00C0000A">
        <w:tab/>
        <w:t xml:space="preserve">noņemt </w:t>
      </w:r>
      <w:r w:rsidR="003B0779">
        <w:t>pārsēju</w:t>
      </w:r>
      <w:r w:rsidR="003B0779" w:rsidRPr="00C0000A">
        <w:t xml:space="preserve"> </w:t>
      </w:r>
      <w:r w:rsidRPr="00C0000A">
        <w:t xml:space="preserve">un atkārtoti uzklāt </w:t>
      </w:r>
      <w:proofErr w:type="spellStart"/>
      <w:r w:rsidRPr="00C0000A">
        <w:t>gelu</w:t>
      </w:r>
      <w:proofErr w:type="spellEnd"/>
      <w:r w:rsidRPr="00C0000A">
        <w:t xml:space="preserve">, atstāt bez </w:t>
      </w:r>
      <w:r w:rsidR="003B0779">
        <w:t>pārsēja</w:t>
      </w:r>
      <w:r w:rsidRPr="00C0000A">
        <w:t>.</w:t>
      </w:r>
    </w:p>
    <w:p w14:paraId="6DE6D3F0" w14:textId="0683A0DF" w:rsidR="00C0000A" w:rsidRPr="00C0000A" w:rsidRDefault="00C0000A" w:rsidP="00C0000A">
      <w:pPr>
        <w:tabs>
          <w:tab w:val="clear" w:pos="567"/>
        </w:tabs>
        <w:spacing w:line="240" w:lineRule="auto"/>
      </w:pPr>
      <w:r w:rsidRPr="00C0000A">
        <w:t xml:space="preserve">7. dienā: </w:t>
      </w:r>
      <w:r w:rsidRPr="00C0000A">
        <w:tab/>
        <w:t xml:space="preserve">nepietiekamas uzlabošanās gadījumā atkārtoti uzklāt </w:t>
      </w:r>
      <w:proofErr w:type="spellStart"/>
      <w:r w:rsidRPr="00C0000A">
        <w:t>gelu</w:t>
      </w:r>
      <w:proofErr w:type="spellEnd"/>
      <w:r w:rsidRPr="00C0000A">
        <w:t>, ne</w:t>
      </w:r>
      <w:r w:rsidR="003B0779">
        <w:t>uzliekot pārsēju</w:t>
      </w:r>
      <w:r w:rsidRPr="00C0000A">
        <w:t>.</w:t>
      </w:r>
    </w:p>
    <w:p w14:paraId="4B5D9FAA" w14:textId="77777777" w:rsidR="00C0000A" w:rsidRPr="00C0000A" w:rsidRDefault="00C0000A" w:rsidP="00C0000A">
      <w:pPr>
        <w:tabs>
          <w:tab w:val="clear" w:pos="567"/>
        </w:tabs>
        <w:spacing w:line="240" w:lineRule="auto"/>
      </w:pPr>
    </w:p>
    <w:p w14:paraId="61C311CD" w14:textId="38E2066A" w:rsidR="00C0000A" w:rsidRPr="00C0000A" w:rsidRDefault="00C0000A" w:rsidP="00C0000A">
      <w:pPr>
        <w:tabs>
          <w:tab w:val="clear" w:pos="567"/>
        </w:tabs>
        <w:spacing w:line="240" w:lineRule="auto"/>
      </w:pPr>
      <w:r w:rsidRPr="00C0000A">
        <w:t xml:space="preserve">Sazinieties ar veterinārārstu, ja 10. dienā nav </w:t>
      </w:r>
      <w:r w:rsidR="003B0779">
        <w:t>no</w:t>
      </w:r>
      <w:r w:rsidRPr="00C0000A">
        <w:t>vērojama uzlabošanās.</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6ECDAA25" w14:textId="7DEF9187" w:rsidR="00C0000A" w:rsidRPr="00C0000A" w:rsidRDefault="007D424E" w:rsidP="006E49BF">
      <w:pPr>
        <w:pStyle w:val="Style1"/>
        <w:rPr>
          <w:b w:val="0"/>
          <w:bCs/>
        </w:rPr>
      </w:pPr>
      <w:r w:rsidRPr="007D424E">
        <w:rPr>
          <w:b w:val="0"/>
          <w:bCs/>
        </w:rPr>
        <w:t>Nav</w:t>
      </w:r>
      <w:r>
        <w:rPr>
          <w:b w:val="0"/>
          <w:bCs/>
        </w:rPr>
        <w:t xml:space="preserve"> informācijas.</w:t>
      </w:r>
    </w:p>
    <w:p w14:paraId="2299D7A2" w14:textId="77777777" w:rsidR="00C0000A" w:rsidRPr="006E49BF" w:rsidRDefault="00C0000A"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0C9E3805" w:rsidR="009A6509" w:rsidRPr="00C0000A" w:rsidRDefault="00F550BE" w:rsidP="00C0000A">
      <w:pPr>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04D3314" w14:textId="60106B65" w:rsidR="00C114FF" w:rsidRPr="00E57A7D" w:rsidRDefault="00F550BE" w:rsidP="00C0000A">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89FD7B6"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6AAEDCB5"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0000A">
        <w:t xml:space="preserve"> </w:t>
      </w:r>
      <w:r w:rsidR="00C0000A" w:rsidRPr="00C0000A">
        <w:rPr>
          <w:b w:val="0"/>
          <w:bCs/>
        </w:rPr>
        <w:t>QD03</w:t>
      </w:r>
    </w:p>
    <w:p w14:paraId="77261AA0" w14:textId="77777777" w:rsidR="00C114FF" w:rsidRPr="00E57A7D" w:rsidRDefault="00C114FF" w:rsidP="00A9226B">
      <w:pPr>
        <w:tabs>
          <w:tab w:val="clear" w:pos="567"/>
        </w:tabs>
        <w:spacing w:line="240" w:lineRule="auto"/>
        <w:rPr>
          <w:szCs w:val="22"/>
        </w:rPr>
      </w:pPr>
    </w:p>
    <w:p w14:paraId="0BD8649D" w14:textId="70D82E42" w:rsidR="00C114FF" w:rsidRPr="00E57A7D"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5D3ABEF1" w14:textId="77777777" w:rsidR="00C0000A" w:rsidRDefault="00C0000A" w:rsidP="00C0000A">
      <w:pPr>
        <w:tabs>
          <w:tab w:val="clear" w:pos="567"/>
        </w:tabs>
        <w:spacing w:line="240" w:lineRule="auto"/>
        <w:rPr>
          <w:szCs w:val="22"/>
        </w:rPr>
      </w:pPr>
    </w:p>
    <w:p w14:paraId="1B13CE67" w14:textId="69B72E79" w:rsidR="00C0000A" w:rsidRPr="00C0000A" w:rsidRDefault="00C0000A" w:rsidP="00C0000A">
      <w:pPr>
        <w:tabs>
          <w:tab w:val="clear" w:pos="567"/>
        </w:tabs>
        <w:spacing w:line="240" w:lineRule="auto"/>
        <w:rPr>
          <w:szCs w:val="22"/>
        </w:rPr>
      </w:pPr>
      <w:r w:rsidRPr="00C0000A">
        <w:rPr>
          <w:szCs w:val="22"/>
        </w:rPr>
        <w:t xml:space="preserve">Varam ir </w:t>
      </w:r>
      <w:proofErr w:type="spellStart"/>
      <w:r w:rsidRPr="00C0000A">
        <w:rPr>
          <w:szCs w:val="22"/>
        </w:rPr>
        <w:t>antimikrob</w:t>
      </w:r>
      <w:r w:rsidR="00581915">
        <w:rPr>
          <w:szCs w:val="22"/>
        </w:rPr>
        <w:t>iāl</w:t>
      </w:r>
      <w:r w:rsidRPr="00C0000A">
        <w:rPr>
          <w:szCs w:val="22"/>
        </w:rPr>
        <w:t>as</w:t>
      </w:r>
      <w:proofErr w:type="spellEnd"/>
      <w:r w:rsidRPr="00C0000A">
        <w:rPr>
          <w:szCs w:val="22"/>
        </w:rPr>
        <w:t xml:space="preserve"> īpašības, un tas labvēlīgi ietekmē brūču dzīšanu.</w:t>
      </w:r>
      <w:r w:rsidR="009B7C92">
        <w:rPr>
          <w:szCs w:val="22"/>
        </w:rPr>
        <w:t xml:space="preserve"> </w:t>
      </w:r>
      <w:r w:rsidRPr="00C0000A">
        <w:rPr>
          <w:szCs w:val="22"/>
        </w:rPr>
        <w:t xml:space="preserve">Cinks stimulē brūču dzīšanu, un tam ir neliela </w:t>
      </w:r>
      <w:proofErr w:type="spellStart"/>
      <w:r w:rsidR="00581915" w:rsidRPr="00C0000A">
        <w:rPr>
          <w:szCs w:val="22"/>
        </w:rPr>
        <w:t>anti</w:t>
      </w:r>
      <w:r w:rsidR="00581915">
        <w:rPr>
          <w:szCs w:val="22"/>
        </w:rPr>
        <w:t>mikrob</w:t>
      </w:r>
      <w:r w:rsidR="00581915" w:rsidRPr="00C0000A">
        <w:rPr>
          <w:szCs w:val="22"/>
        </w:rPr>
        <w:t>iāla</w:t>
      </w:r>
      <w:proofErr w:type="spellEnd"/>
      <w:r w:rsidR="00581915" w:rsidRPr="00C0000A">
        <w:rPr>
          <w:szCs w:val="22"/>
        </w:rPr>
        <w:t xml:space="preserve"> </w:t>
      </w:r>
      <w:r w:rsidRPr="00C0000A">
        <w:rPr>
          <w:szCs w:val="22"/>
        </w:rPr>
        <w:t xml:space="preserve">iedarbība pret </w:t>
      </w:r>
      <w:proofErr w:type="spellStart"/>
      <w:r w:rsidRPr="00C0000A">
        <w:rPr>
          <w:szCs w:val="22"/>
        </w:rPr>
        <w:t>grampozitīvajām</w:t>
      </w:r>
      <w:proofErr w:type="spellEnd"/>
      <w:r w:rsidRPr="00C0000A">
        <w:rPr>
          <w:szCs w:val="22"/>
        </w:rPr>
        <w:t xml:space="preserve"> baktērijām.</w:t>
      </w:r>
    </w:p>
    <w:p w14:paraId="07989183" w14:textId="77777777" w:rsidR="00C114FF" w:rsidRPr="00E57A7D" w:rsidRDefault="00C114FF" w:rsidP="00A9226B">
      <w:pPr>
        <w:tabs>
          <w:tab w:val="clear" w:pos="567"/>
        </w:tabs>
        <w:spacing w:line="240" w:lineRule="auto"/>
        <w:rPr>
          <w:szCs w:val="22"/>
        </w:rPr>
      </w:pPr>
    </w:p>
    <w:p w14:paraId="03130418" w14:textId="5AE3AB6E"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Default="00C114FF" w:rsidP="00A9226B">
      <w:pPr>
        <w:tabs>
          <w:tab w:val="clear" w:pos="567"/>
        </w:tabs>
        <w:spacing w:line="240" w:lineRule="auto"/>
        <w:rPr>
          <w:szCs w:val="22"/>
        </w:rPr>
      </w:pPr>
    </w:p>
    <w:p w14:paraId="522A54BE" w14:textId="54D11E92" w:rsidR="00C0000A" w:rsidRPr="00C0000A" w:rsidRDefault="00C0000A" w:rsidP="00C0000A">
      <w:pPr>
        <w:tabs>
          <w:tab w:val="clear" w:pos="567"/>
        </w:tabs>
        <w:spacing w:line="240" w:lineRule="auto"/>
        <w:rPr>
          <w:szCs w:val="22"/>
        </w:rPr>
      </w:pPr>
      <w:r w:rsidRPr="00C0000A">
        <w:rPr>
          <w:szCs w:val="22"/>
        </w:rPr>
        <w:t>Varš, kas, iespējams, ir absorbējies, vāji saistās ar asins plazmas albumīniem un uzkrājas aknās. Atliku</w:t>
      </w:r>
      <w:r w:rsidR="00581915">
        <w:rPr>
          <w:szCs w:val="22"/>
        </w:rPr>
        <w:t>šais</w:t>
      </w:r>
      <w:r w:rsidRPr="00C0000A">
        <w:rPr>
          <w:szCs w:val="22"/>
        </w:rPr>
        <w:t xml:space="preserve"> var</w:t>
      </w:r>
      <w:r w:rsidR="00581915">
        <w:rPr>
          <w:szCs w:val="22"/>
        </w:rPr>
        <w:t>š</w:t>
      </w:r>
      <w:r w:rsidRPr="00C0000A">
        <w:rPr>
          <w:szCs w:val="22"/>
        </w:rPr>
        <w:t xml:space="preserve"> izdalās ar žulti, neliels daudzums ar urīnu un daļ</w:t>
      </w:r>
      <w:r w:rsidR="00581915">
        <w:rPr>
          <w:szCs w:val="22"/>
        </w:rPr>
        <w:t>ēji</w:t>
      </w:r>
      <w:r w:rsidRPr="00C0000A">
        <w:rPr>
          <w:szCs w:val="22"/>
        </w:rPr>
        <w:t xml:space="preserve"> ar pienu.</w:t>
      </w:r>
    </w:p>
    <w:p w14:paraId="0C7CB85D" w14:textId="77777777" w:rsidR="00C0000A" w:rsidRPr="00C0000A" w:rsidRDefault="00C0000A" w:rsidP="00C0000A">
      <w:pPr>
        <w:tabs>
          <w:tab w:val="clear" w:pos="567"/>
        </w:tabs>
        <w:spacing w:line="240" w:lineRule="auto"/>
        <w:rPr>
          <w:szCs w:val="22"/>
        </w:rPr>
      </w:pPr>
      <w:r w:rsidRPr="00C0000A">
        <w:rPr>
          <w:szCs w:val="22"/>
        </w:rPr>
        <w:t>Cinks, kas, iespējams, ir absorbējies, izdalās galvenokārt ar žulti (80%), daļēji ar urīnu un pienu.</w:t>
      </w:r>
    </w:p>
    <w:p w14:paraId="170573B2" w14:textId="77777777" w:rsidR="00C0000A" w:rsidRPr="00E57A7D" w:rsidRDefault="00C0000A" w:rsidP="00A9226B">
      <w:pPr>
        <w:tabs>
          <w:tab w:val="clear" w:pos="567"/>
        </w:tabs>
        <w:spacing w:line="240" w:lineRule="auto"/>
        <w:rPr>
          <w:szCs w:val="22"/>
        </w:rPr>
      </w:pPr>
    </w:p>
    <w:p w14:paraId="4963E445" w14:textId="3B2756E6" w:rsidR="00C114FF" w:rsidRPr="00E57A7D" w:rsidRDefault="00F550BE" w:rsidP="003F0BC8">
      <w:pPr>
        <w:tabs>
          <w:tab w:val="clear" w:pos="567"/>
          <w:tab w:val="left" w:pos="0"/>
        </w:tabs>
        <w:spacing w:line="240" w:lineRule="auto"/>
        <w:rPr>
          <w:b/>
          <w:szCs w:val="22"/>
        </w:rPr>
      </w:pPr>
      <w:r w:rsidRPr="00E57A7D">
        <w:rPr>
          <w:b/>
          <w:szCs w:val="22"/>
        </w:rPr>
        <w:t>Ietekme uz vidi</w:t>
      </w:r>
    </w:p>
    <w:p w14:paraId="5D0C3C71" w14:textId="329373A2" w:rsidR="00C0000A" w:rsidRPr="00C0000A" w:rsidRDefault="00C0000A" w:rsidP="00C0000A">
      <w:pPr>
        <w:tabs>
          <w:tab w:val="clear" w:pos="567"/>
        </w:tabs>
        <w:spacing w:line="240" w:lineRule="auto"/>
        <w:rPr>
          <w:szCs w:val="22"/>
        </w:rPr>
      </w:pPr>
      <w:r w:rsidRPr="00C0000A">
        <w:rPr>
          <w:szCs w:val="22"/>
        </w:rPr>
        <w:t xml:space="preserve">Pēc </w:t>
      </w:r>
      <w:proofErr w:type="spellStart"/>
      <w:r w:rsidRPr="00C0000A">
        <w:rPr>
          <w:szCs w:val="22"/>
        </w:rPr>
        <w:t>gela</w:t>
      </w:r>
      <w:proofErr w:type="spellEnd"/>
      <w:r w:rsidRPr="00C0000A">
        <w:rPr>
          <w:szCs w:val="22"/>
        </w:rPr>
        <w:t xml:space="preserve"> lietošanas, lielākā tā daļa nokļūst kūtsmēslos</w:t>
      </w:r>
      <w:r w:rsidR="00581915">
        <w:rPr>
          <w:szCs w:val="22"/>
        </w:rPr>
        <w:t xml:space="preserve"> uz kūts grīdas</w:t>
      </w:r>
      <w:r w:rsidRPr="00C0000A">
        <w:rPr>
          <w:szCs w:val="22"/>
        </w:rPr>
        <w:t xml:space="preserve"> un ar vircu</w:t>
      </w:r>
      <w:r w:rsidR="00581915">
        <w:rPr>
          <w:szCs w:val="22"/>
        </w:rPr>
        <w:t xml:space="preserve"> nonāks ganībās</w:t>
      </w:r>
      <w:r w:rsidRPr="00C0000A">
        <w:rPr>
          <w:szCs w:val="22"/>
        </w:rPr>
        <w:t xml:space="preserve">. Vara un cinka daudzums, kas nokļūst apkārtējā vidē, ir nenozīmīgs un nerada </w:t>
      </w:r>
      <w:proofErr w:type="spellStart"/>
      <w:r w:rsidRPr="00C0000A">
        <w:rPr>
          <w:szCs w:val="22"/>
        </w:rPr>
        <w:t>ekotoksikoloģisku</w:t>
      </w:r>
      <w:proofErr w:type="spellEnd"/>
      <w:r w:rsidRPr="00C0000A">
        <w:rPr>
          <w:szCs w:val="22"/>
        </w:rPr>
        <w:t xml:space="preserve"> risku.</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10EFC18F" w14:textId="77777777" w:rsidR="00120CE6" w:rsidRDefault="00120CE6" w:rsidP="00120CE6">
      <w:pPr>
        <w:tabs>
          <w:tab w:val="clear" w:pos="567"/>
        </w:tabs>
        <w:spacing w:line="240" w:lineRule="auto"/>
        <w:rPr>
          <w:szCs w:val="22"/>
        </w:rPr>
      </w:pPr>
    </w:p>
    <w:p w14:paraId="009C7A1F" w14:textId="5DC7E165" w:rsidR="00120CE6" w:rsidRPr="00120CE6" w:rsidRDefault="00120CE6" w:rsidP="00120CE6">
      <w:pPr>
        <w:tabs>
          <w:tab w:val="clear" w:pos="567"/>
        </w:tabs>
        <w:spacing w:line="240" w:lineRule="auto"/>
        <w:rPr>
          <w:szCs w:val="22"/>
        </w:rPr>
      </w:pPr>
      <w:r w:rsidRPr="00120CE6">
        <w:rPr>
          <w:szCs w:val="22"/>
        </w:rPr>
        <w:t xml:space="preserve">Tā kā nav veikti saderības pētījumi, </w:t>
      </w:r>
      <w:r w:rsidR="003B0779">
        <w:rPr>
          <w:szCs w:val="22"/>
        </w:rPr>
        <w:t xml:space="preserve">nelietot </w:t>
      </w:r>
      <w:r w:rsidRPr="00120CE6">
        <w:rPr>
          <w:szCs w:val="22"/>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069B9DF7" w14:textId="77777777" w:rsidR="00120CE6" w:rsidRPr="00120CE6" w:rsidRDefault="00120CE6" w:rsidP="00120CE6">
      <w:pPr>
        <w:tabs>
          <w:tab w:val="clear" w:pos="567"/>
        </w:tabs>
        <w:spacing w:line="240" w:lineRule="auto"/>
      </w:pPr>
      <w:r w:rsidRPr="00120CE6">
        <w:t>Veterināro zāļu derīguma termiņš izplatīšanai paredzētajā iepakojumā: 2 gadi.</w:t>
      </w:r>
    </w:p>
    <w:p w14:paraId="1B07C946" w14:textId="581ECDD6" w:rsidR="00120CE6" w:rsidRPr="00B30D8C" w:rsidRDefault="00120CE6" w:rsidP="00120CE6">
      <w:pPr>
        <w:tabs>
          <w:tab w:val="clear" w:pos="567"/>
        </w:tabs>
        <w:spacing w:line="240" w:lineRule="auto"/>
        <w:rPr>
          <w:i/>
          <w:szCs w:val="22"/>
        </w:rPr>
      </w:pPr>
      <w:r w:rsidRPr="00E57A7D">
        <w:t>Derīguma termiņš pēc pirm</w:t>
      </w:r>
      <w:r>
        <w:t>reizējas</w:t>
      </w:r>
      <w:r w:rsidRPr="00E57A7D">
        <w:t xml:space="preserve"> tiešā iepakojuma atvēršanas:</w:t>
      </w:r>
      <w:r w:rsidRPr="00120CE6">
        <w:t xml:space="preserve"> 1 mēnesis.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5011EA0" w14:textId="589A0234" w:rsidR="00120CE6" w:rsidRPr="00120CE6" w:rsidRDefault="00120CE6" w:rsidP="00120CE6">
      <w:pPr>
        <w:tabs>
          <w:tab w:val="clear" w:pos="567"/>
          <w:tab w:val="left" w:pos="708"/>
        </w:tabs>
        <w:spacing w:line="240" w:lineRule="auto"/>
        <w:jc w:val="both"/>
        <w:rPr>
          <w:i/>
          <w:szCs w:val="24"/>
        </w:rPr>
      </w:pPr>
      <w:r w:rsidRPr="00120CE6">
        <w:rPr>
          <w:szCs w:val="24"/>
        </w:rPr>
        <w:t>Neuzglabāt ledusskapī un 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366F430" w14:textId="27537BBB" w:rsidR="00120CE6" w:rsidRPr="00120CE6" w:rsidRDefault="00120CE6" w:rsidP="00120CE6">
      <w:pPr>
        <w:tabs>
          <w:tab w:val="clear" w:pos="567"/>
        </w:tabs>
        <w:snapToGrid w:val="0"/>
        <w:spacing w:line="240" w:lineRule="auto"/>
        <w:jc w:val="both"/>
        <w:rPr>
          <w:color w:val="0070C0"/>
          <w:szCs w:val="24"/>
          <w:lang w:eastAsia="lv-LV"/>
        </w:rPr>
      </w:pPr>
      <w:r w:rsidRPr="00120CE6">
        <w:rPr>
          <w:szCs w:val="24"/>
          <w:lang w:eastAsia="lv-LV"/>
        </w:rPr>
        <w:t xml:space="preserve">Polipropilēna (PP) konteiners ar augsta blīvuma polietilēna </w:t>
      </w:r>
      <w:r w:rsidRPr="00EB01E3">
        <w:rPr>
          <w:szCs w:val="24"/>
          <w:lang w:eastAsia="lv-LV"/>
        </w:rPr>
        <w:t>(</w:t>
      </w:r>
      <w:r w:rsidR="00EB01E3">
        <w:rPr>
          <w:szCs w:val="24"/>
          <w:lang w:eastAsia="lv-LV"/>
        </w:rPr>
        <w:t>AB</w:t>
      </w:r>
      <w:r w:rsidRPr="00EB01E3">
        <w:rPr>
          <w:szCs w:val="24"/>
          <w:lang w:eastAsia="lv-LV"/>
        </w:rPr>
        <w:t>PE)</w:t>
      </w:r>
      <w:r w:rsidRPr="00120CE6">
        <w:rPr>
          <w:szCs w:val="24"/>
          <w:lang w:eastAsia="lv-LV"/>
        </w:rPr>
        <w:t xml:space="preserve"> skrūvējamu vāciņu. </w:t>
      </w:r>
    </w:p>
    <w:p w14:paraId="3FB29BB8" w14:textId="77777777" w:rsidR="00120CE6" w:rsidRPr="00120CE6" w:rsidRDefault="00120CE6" w:rsidP="00120CE6">
      <w:pPr>
        <w:tabs>
          <w:tab w:val="clear" w:pos="567"/>
        </w:tabs>
        <w:snapToGrid w:val="0"/>
        <w:spacing w:line="240" w:lineRule="auto"/>
        <w:jc w:val="both"/>
        <w:rPr>
          <w:szCs w:val="24"/>
          <w:lang w:eastAsia="lv-LV"/>
        </w:rPr>
      </w:pPr>
      <w:r w:rsidRPr="00120CE6">
        <w:rPr>
          <w:szCs w:val="24"/>
          <w:lang w:eastAsia="lv-LV"/>
        </w:rPr>
        <w:t>Polipropilēna (PP) ota ar nerūsējošā tērauda stiprinājumu un poliestera sariem.</w:t>
      </w:r>
    </w:p>
    <w:p w14:paraId="75C270A3" w14:textId="77777777" w:rsidR="009B7C92" w:rsidRDefault="009B7C92" w:rsidP="00120CE6">
      <w:pPr>
        <w:tabs>
          <w:tab w:val="clear" w:pos="567"/>
        </w:tabs>
        <w:snapToGrid w:val="0"/>
        <w:spacing w:line="240" w:lineRule="auto"/>
        <w:jc w:val="both"/>
        <w:rPr>
          <w:szCs w:val="24"/>
          <w:u w:val="single"/>
          <w:lang w:eastAsia="lv-LV"/>
        </w:rPr>
      </w:pPr>
    </w:p>
    <w:p w14:paraId="563FB2D4" w14:textId="48BE6B8E" w:rsidR="009B7C92" w:rsidRPr="00B30D8C" w:rsidRDefault="009B7C92" w:rsidP="00120CE6">
      <w:pPr>
        <w:tabs>
          <w:tab w:val="clear" w:pos="567"/>
        </w:tabs>
        <w:snapToGrid w:val="0"/>
        <w:spacing w:line="240" w:lineRule="auto"/>
        <w:jc w:val="both"/>
        <w:rPr>
          <w:szCs w:val="24"/>
          <w:u w:val="single"/>
          <w:lang w:eastAsia="lv-LV"/>
        </w:rPr>
      </w:pPr>
      <w:r w:rsidRPr="00B30D8C">
        <w:rPr>
          <w:szCs w:val="24"/>
          <w:u w:val="single"/>
          <w:lang w:eastAsia="lv-LV"/>
        </w:rPr>
        <w:t xml:space="preserve">Iepakojuma </w:t>
      </w:r>
      <w:r w:rsidR="00D118CE">
        <w:rPr>
          <w:szCs w:val="24"/>
          <w:u w:val="single"/>
          <w:lang w:eastAsia="lv-LV"/>
        </w:rPr>
        <w:t>lielums</w:t>
      </w:r>
      <w:r w:rsidRPr="00B30D8C">
        <w:rPr>
          <w:szCs w:val="24"/>
          <w:u w:val="single"/>
          <w:lang w:eastAsia="lv-LV"/>
        </w:rPr>
        <w:t>:</w:t>
      </w:r>
    </w:p>
    <w:p w14:paraId="420CCA38" w14:textId="4C311062" w:rsidR="00120CE6" w:rsidRPr="00120CE6" w:rsidRDefault="00120CE6" w:rsidP="00120CE6">
      <w:pPr>
        <w:tabs>
          <w:tab w:val="clear" w:pos="567"/>
        </w:tabs>
        <w:snapToGrid w:val="0"/>
        <w:spacing w:line="240" w:lineRule="auto"/>
        <w:jc w:val="both"/>
        <w:rPr>
          <w:szCs w:val="24"/>
          <w:lang w:eastAsia="lv-LV"/>
        </w:rPr>
      </w:pPr>
      <w:r w:rsidRPr="00120CE6">
        <w:rPr>
          <w:szCs w:val="24"/>
          <w:lang w:eastAsia="lv-LV"/>
        </w:rPr>
        <w:t>Kartona kaste</w:t>
      </w:r>
      <w:r w:rsidR="00EB01E3">
        <w:rPr>
          <w:szCs w:val="24"/>
          <w:lang w:eastAsia="lv-LV"/>
        </w:rPr>
        <w:t xml:space="preserve"> ar</w:t>
      </w:r>
      <w:r w:rsidRPr="00120CE6">
        <w:rPr>
          <w:szCs w:val="24"/>
          <w:lang w:eastAsia="lv-LV"/>
        </w:rPr>
        <w:t xml:space="preserve"> 6 konteineri</w:t>
      </w:r>
      <w:r w:rsidR="00EB01E3">
        <w:rPr>
          <w:szCs w:val="24"/>
          <w:lang w:eastAsia="lv-LV"/>
        </w:rPr>
        <w:t>em</w:t>
      </w:r>
      <w:r w:rsidRPr="00120CE6">
        <w:rPr>
          <w:szCs w:val="24"/>
          <w:lang w:eastAsia="lv-LV"/>
        </w:rPr>
        <w:t xml:space="preserve"> ar 430 g </w:t>
      </w:r>
      <w:proofErr w:type="spellStart"/>
      <w:r w:rsidRPr="00120CE6">
        <w:rPr>
          <w:szCs w:val="24"/>
          <w:lang w:eastAsia="lv-LV"/>
        </w:rPr>
        <w:t>gela</w:t>
      </w:r>
      <w:proofErr w:type="spellEnd"/>
      <w:r w:rsidRPr="00120CE6">
        <w:rPr>
          <w:szCs w:val="24"/>
          <w:lang w:eastAsia="lv-LV"/>
        </w:rPr>
        <w:t xml:space="preserve"> un 6 otas.</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CB3080E" w14:textId="77777777" w:rsidR="009B7C92" w:rsidRPr="00E57A7D" w:rsidRDefault="009B7C92" w:rsidP="009B7C92">
      <w:pPr>
        <w:rPr>
          <w:szCs w:val="22"/>
        </w:rPr>
      </w:pPr>
      <w:bookmarkStart w:id="2" w:name="_Hlk79763389"/>
      <w:r w:rsidRPr="00170EDE">
        <w:t>Neizmest veterinārās zāles kanalizācijā vai kopā ar sadzīves atkritumiem.</w:t>
      </w:r>
    </w:p>
    <w:bookmarkEnd w:id="2"/>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7EA2AF6" w14:textId="77777777" w:rsidR="00120CE6" w:rsidRDefault="00120CE6" w:rsidP="00120CE6">
      <w:pPr>
        <w:tabs>
          <w:tab w:val="clear" w:pos="567"/>
        </w:tabs>
        <w:spacing w:line="240" w:lineRule="auto"/>
      </w:pPr>
      <w:proofErr w:type="spellStart"/>
      <w:r>
        <w:t>Intracare</w:t>
      </w:r>
      <w:proofErr w:type="spellEnd"/>
      <w:r>
        <w:t xml:space="preserve"> BV</w:t>
      </w:r>
    </w:p>
    <w:p w14:paraId="3094FCBE" w14:textId="77777777" w:rsidR="00120CE6" w:rsidRPr="00E57A7D" w:rsidRDefault="00120CE6" w:rsidP="00120CE6">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181514CA" w:rsidR="00C114FF" w:rsidRDefault="00120CE6" w:rsidP="00A9226B">
      <w:pPr>
        <w:tabs>
          <w:tab w:val="clear" w:pos="567"/>
        </w:tabs>
        <w:spacing w:line="240" w:lineRule="auto"/>
        <w:rPr>
          <w:szCs w:val="22"/>
        </w:rPr>
      </w:pPr>
      <w:r w:rsidRPr="00120CE6">
        <w:rPr>
          <w:szCs w:val="22"/>
        </w:rPr>
        <w:t>V/MRP/13/0017</w:t>
      </w:r>
    </w:p>
    <w:p w14:paraId="421DC819" w14:textId="77777777" w:rsidR="00120CE6" w:rsidRDefault="00120CE6" w:rsidP="00A9226B">
      <w:pPr>
        <w:tabs>
          <w:tab w:val="clear" w:pos="567"/>
        </w:tabs>
        <w:spacing w:line="240" w:lineRule="auto"/>
        <w:rPr>
          <w:szCs w:val="22"/>
        </w:rPr>
      </w:pPr>
    </w:p>
    <w:p w14:paraId="3AD9CCD2" w14:textId="77777777" w:rsidR="00120CE6" w:rsidRPr="00E57A7D" w:rsidRDefault="00120CE6"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4F6833E9"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120CE6">
        <w:t xml:space="preserve"> </w:t>
      </w:r>
      <w:r w:rsidR="009015EC">
        <w:t>12/04</w:t>
      </w:r>
      <w:r w:rsidR="00120CE6" w:rsidRPr="009015EC">
        <w:t>/2013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6994FCD9" w:rsidR="0078538F" w:rsidRDefault="00EF4FB7" w:rsidP="00A9226B">
      <w:pPr>
        <w:tabs>
          <w:tab w:val="clear" w:pos="567"/>
        </w:tabs>
        <w:spacing w:line="240" w:lineRule="auto"/>
      </w:pPr>
      <w:r>
        <w:t>02/2026</w:t>
      </w:r>
    </w:p>
    <w:p w14:paraId="594487D4" w14:textId="77777777" w:rsidR="00EF4FB7" w:rsidRPr="00E57A7D" w:rsidRDefault="00EF4FB7"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92879C5" w14:textId="3C14EF4B" w:rsidR="0078538F" w:rsidRPr="00E57A7D" w:rsidRDefault="00F550BE" w:rsidP="0078538F">
      <w:pPr>
        <w:numPr>
          <w:ilvl w:val="12"/>
          <w:numId w:val="0"/>
        </w:numPr>
        <w:rPr>
          <w:szCs w:val="22"/>
        </w:rPr>
      </w:pPr>
      <w:r w:rsidRPr="00E57A7D">
        <w:t>Bezrecepšu veterinārās zāles.</w:t>
      </w:r>
    </w:p>
    <w:p w14:paraId="128228CD" w14:textId="77777777" w:rsidR="0078538F" w:rsidRPr="00E57A7D" w:rsidRDefault="0078538F" w:rsidP="0078538F">
      <w:pPr>
        <w:ind w:right="-318"/>
        <w:rPr>
          <w:szCs w:val="22"/>
        </w:rPr>
      </w:pPr>
    </w:p>
    <w:p w14:paraId="62143426" w14:textId="358F8953" w:rsidR="00C114FF" w:rsidRPr="00E57A7D" w:rsidRDefault="00F550BE" w:rsidP="009A44A4">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bookmarkEnd w:id="5"/>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13B512D6" w:rsidR="00C114FF" w:rsidRPr="00F404BE" w:rsidRDefault="00F550BE" w:rsidP="00A9226B">
      <w:pPr>
        <w:tabs>
          <w:tab w:val="clear" w:pos="567"/>
        </w:tabs>
        <w:spacing w:line="240" w:lineRule="auto"/>
        <w:jc w:val="center"/>
        <w:rPr>
          <w:b/>
          <w:szCs w:val="22"/>
        </w:rPr>
      </w:pPr>
      <w:r w:rsidRPr="00F404BE">
        <w:rPr>
          <w:b/>
          <w:szCs w:val="22"/>
        </w:rPr>
        <w:t>II PIELIKUMS</w:t>
      </w:r>
    </w:p>
    <w:p w14:paraId="6D56A6AC" w14:textId="77777777" w:rsidR="00C114FF" w:rsidRPr="00B30D8C" w:rsidRDefault="00C114FF" w:rsidP="00A9226B">
      <w:pPr>
        <w:tabs>
          <w:tab w:val="clear" w:pos="567"/>
        </w:tabs>
        <w:spacing w:line="240" w:lineRule="auto"/>
        <w:rPr>
          <w:szCs w:val="22"/>
          <w:highlight w:val="yellow"/>
        </w:rPr>
      </w:pPr>
    </w:p>
    <w:p w14:paraId="3044F764" w14:textId="77777777" w:rsidR="00C114FF" w:rsidRPr="00E57A7D" w:rsidRDefault="00F550BE" w:rsidP="00A9226B">
      <w:pPr>
        <w:tabs>
          <w:tab w:val="clear" w:pos="567"/>
        </w:tabs>
        <w:spacing w:line="240" w:lineRule="auto"/>
        <w:jc w:val="center"/>
        <w:rPr>
          <w:b/>
          <w:szCs w:val="22"/>
        </w:rPr>
      </w:pPr>
      <w:r w:rsidRPr="00E461C0">
        <w:rPr>
          <w:b/>
          <w:szCs w:val="22"/>
        </w:rPr>
        <w:t>MARĶĒJUMS UN LIETOŠANAS INSTRUKCIJA</w:t>
      </w:r>
      <w:r w:rsidRPr="00E57A7D">
        <w:rPr>
          <w:b/>
          <w:szCs w:val="22"/>
        </w:rPr>
        <w:t xml:space="preserve"> </w:t>
      </w:r>
    </w:p>
    <w:p w14:paraId="60D3882D" w14:textId="77777777" w:rsidR="00C114FF" w:rsidRPr="00E57A7D" w:rsidRDefault="00F550BE" w:rsidP="00A9226B">
      <w:pPr>
        <w:tabs>
          <w:tab w:val="clear" w:pos="567"/>
        </w:tabs>
        <w:spacing w:line="240" w:lineRule="auto"/>
        <w:rPr>
          <w:szCs w:val="22"/>
        </w:rPr>
      </w:pPr>
      <w:r w:rsidRPr="00E57A7D">
        <w:br w:type="page"/>
      </w:r>
    </w:p>
    <w:p w14:paraId="10BB0DAD" w14:textId="35E37F51" w:rsidR="00835A41" w:rsidRPr="00835A41" w:rsidRDefault="00835A41" w:rsidP="00835A41">
      <w:pPr>
        <w:tabs>
          <w:tab w:val="clear" w:pos="567"/>
          <w:tab w:val="left" w:pos="708"/>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8"/>
      </w:tblGrid>
      <w:tr w:rsidR="00835A41" w:rsidRPr="00835A41" w14:paraId="5671CCE0" w14:textId="77777777">
        <w:trPr>
          <w:trHeight w:val="977"/>
        </w:trPr>
        <w:tc>
          <w:tcPr>
            <w:tcW w:w="9298" w:type="dxa"/>
            <w:tcBorders>
              <w:top w:val="single" w:sz="4" w:space="0" w:color="auto"/>
              <w:left w:val="single" w:sz="4" w:space="0" w:color="auto"/>
              <w:bottom w:val="single" w:sz="4" w:space="0" w:color="auto"/>
              <w:right w:val="single" w:sz="4" w:space="0" w:color="auto"/>
            </w:tcBorders>
          </w:tcPr>
          <w:p w14:paraId="73086921" w14:textId="77777777" w:rsidR="00835A41" w:rsidRPr="00835A41" w:rsidRDefault="00835A41" w:rsidP="00835A41">
            <w:pPr>
              <w:tabs>
                <w:tab w:val="clear" w:pos="567"/>
                <w:tab w:val="left" w:pos="708"/>
              </w:tabs>
              <w:spacing w:line="240" w:lineRule="auto"/>
              <w:rPr>
                <w:b/>
                <w:color w:val="000000"/>
                <w:u w:val="single"/>
              </w:rPr>
            </w:pPr>
            <w:r w:rsidRPr="00835A41">
              <w:rPr>
                <w:b/>
                <w:color w:val="000000"/>
              </w:rPr>
              <w:t xml:space="preserve">UZ TIEŠĀ IEPAKOJUMA NORĀDĀMĀ INFORMĀCIJA - </w:t>
            </w:r>
            <w:r w:rsidRPr="00835A41">
              <w:rPr>
                <w:b/>
                <w:color w:val="000000"/>
                <w:u w:val="single"/>
              </w:rPr>
              <w:t>APVIENOTAIS MARĶĒJUMA UN LIETOŠANAS INSTRUKCIJAS TEKSTS</w:t>
            </w:r>
          </w:p>
          <w:p w14:paraId="24B61B8A" w14:textId="77777777" w:rsidR="00835A41" w:rsidRPr="00835A41" w:rsidRDefault="00835A41" w:rsidP="00835A41">
            <w:pPr>
              <w:rPr>
                <w:b/>
                <w:color w:val="000000"/>
              </w:rPr>
            </w:pPr>
          </w:p>
          <w:p w14:paraId="794B3D0B" w14:textId="73981DA4" w:rsidR="00835A41" w:rsidRPr="00835A41" w:rsidRDefault="009A44A4" w:rsidP="00835A41">
            <w:pPr>
              <w:rPr>
                <w:color w:val="000000"/>
              </w:rPr>
            </w:pPr>
            <w:r w:rsidRPr="009A44A4">
              <w:rPr>
                <w:b/>
                <w:color w:val="000000"/>
              </w:rPr>
              <w:t>Polipropilēna konteiners un kartona kaste</w:t>
            </w:r>
          </w:p>
        </w:tc>
      </w:tr>
    </w:tbl>
    <w:p w14:paraId="66CD8D35" w14:textId="77777777" w:rsidR="00835A41" w:rsidRPr="00835A41" w:rsidRDefault="00835A41" w:rsidP="00835A41">
      <w:pPr>
        <w:tabs>
          <w:tab w:val="clear" w:pos="567"/>
          <w:tab w:val="left" w:pos="708"/>
        </w:tabs>
        <w:spacing w:line="240" w:lineRule="auto"/>
        <w:rPr>
          <w:color w:val="000000"/>
          <w:u w:val="single"/>
        </w:rPr>
      </w:pPr>
    </w:p>
    <w:p w14:paraId="76AF104E" w14:textId="77777777" w:rsidR="00835A41" w:rsidRPr="00835A41" w:rsidRDefault="00835A41" w:rsidP="00835A41">
      <w:pPr>
        <w:tabs>
          <w:tab w:val="clear" w:pos="567"/>
          <w:tab w:val="left" w:pos="708"/>
        </w:tabs>
        <w:spacing w:line="240" w:lineRule="auto"/>
        <w:rPr>
          <w:color w:val="000000"/>
          <w:u w:val="single"/>
        </w:rPr>
      </w:pPr>
    </w:p>
    <w:p w14:paraId="35116950" w14:textId="77777777" w:rsidR="00835A41" w:rsidRPr="00835A41" w:rsidRDefault="00835A41" w:rsidP="00835A41">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835A41">
        <w:rPr>
          <w:b/>
          <w:color w:val="000000"/>
        </w:rPr>
        <w:t>1.</w:t>
      </w:r>
      <w:r w:rsidRPr="00835A41">
        <w:rPr>
          <w:b/>
          <w:color w:val="000000"/>
        </w:rPr>
        <w:tab/>
        <w:t xml:space="preserve">VETERINĀRO ZĀĻU NOSAUKUMS </w:t>
      </w:r>
    </w:p>
    <w:p w14:paraId="7801E7F8" w14:textId="77777777" w:rsidR="00835A41" w:rsidRPr="00835A41" w:rsidRDefault="00835A41" w:rsidP="00835A41">
      <w:pPr>
        <w:spacing w:line="240" w:lineRule="auto"/>
        <w:ind w:left="567" w:hanging="567"/>
        <w:rPr>
          <w:color w:val="000000"/>
        </w:rPr>
      </w:pPr>
    </w:p>
    <w:p w14:paraId="658BD954" w14:textId="4DD94F9C" w:rsidR="00835A41" w:rsidRPr="009B7C92" w:rsidRDefault="009A44A4" w:rsidP="00835A41">
      <w:pPr>
        <w:spacing w:line="240" w:lineRule="auto"/>
        <w:ind w:left="567" w:hanging="567"/>
        <w:rPr>
          <w:color w:val="000000"/>
        </w:rPr>
      </w:pPr>
      <w:r w:rsidRPr="00B30D8C">
        <w:rPr>
          <w:color w:val="000000"/>
        </w:rPr>
        <w:t xml:space="preserve">Intra </w:t>
      </w:r>
      <w:proofErr w:type="spellStart"/>
      <w:r w:rsidRPr="00B30D8C">
        <w:rPr>
          <w:color w:val="000000"/>
        </w:rPr>
        <w:t>Hoof-fit</w:t>
      </w:r>
      <w:proofErr w:type="spellEnd"/>
      <w:r w:rsidRPr="00B30D8C">
        <w:rPr>
          <w:color w:val="000000"/>
        </w:rPr>
        <w:t xml:space="preserve"> </w:t>
      </w:r>
      <w:proofErr w:type="spellStart"/>
      <w:r w:rsidRPr="00B30D8C">
        <w:rPr>
          <w:color w:val="000000"/>
        </w:rPr>
        <w:t>Gel</w:t>
      </w:r>
      <w:proofErr w:type="spellEnd"/>
      <w:r w:rsidRPr="009B7C92">
        <w:rPr>
          <w:color w:val="000000"/>
        </w:rPr>
        <w:t xml:space="preserve"> 40 mg/g + 40 mg/g </w:t>
      </w:r>
      <w:proofErr w:type="spellStart"/>
      <w:r w:rsidRPr="009B7C92">
        <w:rPr>
          <w:color w:val="000000"/>
        </w:rPr>
        <w:t>gels</w:t>
      </w:r>
      <w:proofErr w:type="spellEnd"/>
      <w:r w:rsidRPr="009B7C92">
        <w:rPr>
          <w:color w:val="000000"/>
        </w:rPr>
        <w:t xml:space="preserve"> </w:t>
      </w:r>
      <w:r w:rsidRPr="00455DEB">
        <w:rPr>
          <w:color w:val="000000"/>
        </w:rPr>
        <w:t>slaucamajām</w:t>
      </w:r>
      <w:r w:rsidRPr="009B7C92">
        <w:rPr>
          <w:color w:val="000000"/>
        </w:rPr>
        <w:t xml:space="preserve"> govīm</w:t>
      </w:r>
    </w:p>
    <w:p w14:paraId="557B3593" w14:textId="77777777" w:rsidR="009A44A4" w:rsidRPr="00835A41" w:rsidRDefault="009A44A4" w:rsidP="00835A41">
      <w:pPr>
        <w:spacing w:line="240" w:lineRule="auto"/>
        <w:ind w:left="567" w:hanging="567"/>
        <w:rPr>
          <w:color w:val="000000"/>
        </w:rPr>
      </w:pPr>
    </w:p>
    <w:p w14:paraId="411D4940" w14:textId="77777777" w:rsidR="00835A41" w:rsidRPr="00835A41" w:rsidRDefault="00835A41" w:rsidP="00835A41">
      <w:pPr>
        <w:spacing w:line="240" w:lineRule="auto"/>
        <w:ind w:left="567" w:hanging="567"/>
        <w:rPr>
          <w:color w:val="000000"/>
        </w:rPr>
      </w:pPr>
    </w:p>
    <w:p w14:paraId="1B8FFF02" w14:textId="77777777" w:rsidR="00835A41" w:rsidRPr="00835A41" w:rsidRDefault="00835A41" w:rsidP="00835A4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835A41">
        <w:rPr>
          <w:b/>
          <w:color w:val="000000"/>
        </w:rPr>
        <w:t>2.</w:t>
      </w:r>
      <w:r w:rsidRPr="00835A41">
        <w:rPr>
          <w:b/>
          <w:color w:val="000000"/>
        </w:rPr>
        <w:tab/>
        <w:t xml:space="preserve">SASTĀVS </w:t>
      </w:r>
    </w:p>
    <w:p w14:paraId="7E36B2A2" w14:textId="77777777" w:rsidR="00835A41" w:rsidRDefault="00835A41" w:rsidP="00835A41">
      <w:pPr>
        <w:spacing w:line="240" w:lineRule="auto"/>
        <w:ind w:left="567" w:hanging="567"/>
        <w:rPr>
          <w:color w:val="000000"/>
        </w:rPr>
      </w:pPr>
    </w:p>
    <w:p w14:paraId="303658D3" w14:textId="77777777" w:rsidR="009A44A4" w:rsidRPr="009A44A4" w:rsidRDefault="009A44A4" w:rsidP="009A44A4">
      <w:pPr>
        <w:spacing w:line="240" w:lineRule="auto"/>
        <w:ind w:left="567" w:hanging="567"/>
        <w:rPr>
          <w:b/>
          <w:color w:val="000000"/>
        </w:rPr>
      </w:pPr>
      <w:r w:rsidRPr="009A44A4">
        <w:rPr>
          <w:b/>
          <w:color w:val="000000"/>
        </w:rPr>
        <w:t>Aktīvās vielas:</w:t>
      </w:r>
    </w:p>
    <w:p w14:paraId="2FFA50CC" w14:textId="77777777" w:rsidR="009A44A4" w:rsidRPr="009A44A4" w:rsidRDefault="009A44A4" w:rsidP="009A44A4">
      <w:pPr>
        <w:spacing w:line="240" w:lineRule="auto"/>
        <w:ind w:left="567" w:hanging="567"/>
        <w:rPr>
          <w:color w:val="000000"/>
        </w:rPr>
      </w:pPr>
      <w:r w:rsidRPr="009A44A4">
        <w:rPr>
          <w:color w:val="000000"/>
        </w:rPr>
        <w:t xml:space="preserve">Varš </w:t>
      </w:r>
      <w:r w:rsidRPr="009A44A4">
        <w:rPr>
          <w:color w:val="000000"/>
        </w:rPr>
        <w:tab/>
      </w:r>
      <w:r w:rsidRPr="009A44A4">
        <w:rPr>
          <w:color w:val="000000"/>
        </w:rPr>
        <w:tab/>
        <w:t>40 mg/g</w:t>
      </w:r>
    </w:p>
    <w:p w14:paraId="30FA7A27" w14:textId="77777777" w:rsidR="009A44A4" w:rsidRPr="009A44A4" w:rsidRDefault="009A44A4" w:rsidP="009A44A4">
      <w:pPr>
        <w:spacing w:line="240" w:lineRule="auto"/>
        <w:ind w:left="567" w:hanging="567"/>
        <w:rPr>
          <w:color w:val="000000"/>
        </w:rPr>
      </w:pPr>
      <w:r w:rsidRPr="009A44A4">
        <w:rPr>
          <w:color w:val="000000"/>
        </w:rPr>
        <w:t xml:space="preserve">Cinks </w:t>
      </w:r>
      <w:r w:rsidRPr="009A44A4">
        <w:rPr>
          <w:color w:val="000000"/>
        </w:rPr>
        <w:tab/>
        <w:t>40 mg/g</w:t>
      </w:r>
    </w:p>
    <w:p w14:paraId="142CEE0E" w14:textId="77777777" w:rsidR="009A44A4" w:rsidRPr="009A44A4" w:rsidRDefault="009A44A4" w:rsidP="009A44A4">
      <w:pPr>
        <w:spacing w:line="240" w:lineRule="auto"/>
        <w:ind w:left="567" w:hanging="567"/>
        <w:rPr>
          <w:b/>
          <w:color w:val="000000"/>
        </w:rPr>
      </w:pPr>
    </w:p>
    <w:p w14:paraId="1AB5584B" w14:textId="2DB606E7" w:rsidR="009A44A4" w:rsidRPr="009A44A4" w:rsidRDefault="009A44A4" w:rsidP="009A44A4">
      <w:pPr>
        <w:spacing w:line="240" w:lineRule="auto"/>
        <w:ind w:left="567" w:hanging="567"/>
        <w:rPr>
          <w:b/>
          <w:color w:val="000000"/>
        </w:rPr>
      </w:pPr>
      <w:proofErr w:type="spellStart"/>
      <w:r w:rsidRPr="009A44A4">
        <w:rPr>
          <w:b/>
          <w:color w:val="000000"/>
        </w:rPr>
        <w:t>Palīgviela</w:t>
      </w:r>
      <w:r w:rsidR="00AB525E">
        <w:rPr>
          <w:b/>
          <w:color w:val="000000"/>
        </w:rPr>
        <w:t>s</w:t>
      </w:r>
      <w:proofErr w:type="spellEnd"/>
      <w:r w:rsidRPr="009A44A4">
        <w:rPr>
          <w:b/>
          <w:color w:val="000000"/>
        </w:rPr>
        <w:t>:</w:t>
      </w:r>
    </w:p>
    <w:p w14:paraId="3A08FA7B" w14:textId="0844ACDC" w:rsidR="009A44A4" w:rsidRPr="009A44A4" w:rsidRDefault="009A44A4" w:rsidP="009A44A4">
      <w:pPr>
        <w:spacing w:line="240" w:lineRule="auto"/>
        <w:ind w:left="567" w:hanging="567"/>
        <w:rPr>
          <w:color w:val="000000"/>
        </w:rPr>
      </w:pPr>
      <w:proofErr w:type="spellStart"/>
      <w:r w:rsidRPr="009A44A4">
        <w:rPr>
          <w:color w:val="000000"/>
        </w:rPr>
        <w:t>Tartrazīns</w:t>
      </w:r>
      <w:proofErr w:type="spellEnd"/>
      <w:r w:rsidRPr="009A44A4">
        <w:rPr>
          <w:color w:val="000000"/>
        </w:rPr>
        <w:t xml:space="preserve"> (E102)</w:t>
      </w:r>
      <w:r w:rsidR="00476E7B">
        <w:rPr>
          <w:color w:val="000000"/>
        </w:rPr>
        <w:t>: 2,2 mg/g</w:t>
      </w:r>
    </w:p>
    <w:p w14:paraId="50A085EB" w14:textId="77777777" w:rsidR="009A44A4" w:rsidRDefault="009A44A4" w:rsidP="009B7C92">
      <w:pPr>
        <w:spacing w:line="240" w:lineRule="auto"/>
        <w:ind w:left="567" w:hanging="567"/>
        <w:rPr>
          <w:color w:val="000000"/>
        </w:rPr>
      </w:pPr>
    </w:p>
    <w:p w14:paraId="2F135A53" w14:textId="52A16D95" w:rsidR="009A44A4" w:rsidRPr="009A44A4" w:rsidRDefault="009A44A4" w:rsidP="009A44A4">
      <w:pPr>
        <w:spacing w:line="240" w:lineRule="auto"/>
        <w:ind w:left="567" w:hanging="567"/>
        <w:rPr>
          <w:color w:val="000000"/>
        </w:rPr>
      </w:pPr>
      <w:r w:rsidRPr="009A44A4">
        <w:rPr>
          <w:color w:val="000000"/>
        </w:rPr>
        <w:t xml:space="preserve">Zaļš, viskozs </w:t>
      </w:r>
      <w:proofErr w:type="spellStart"/>
      <w:r w:rsidRPr="009A44A4">
        <w:rPr>
          <w:color w:val="000000"/>
        </w:rPr>
        <w:t>gels</w:t>
      </w:r>
      <w:proofErr w:type="spellEnd"/>
      <w:r w:rsidRPr="009A44A4">
        <w:rPr>
          <w:color w:val="000000"/>
        </w:rPr>
        <w:t xml:space="preserve"> uz ūdens bāzes.</w:t>
      </w:r>
    </w:p>
    <w:p w14:paraId="40F9689E" w14:textId="77777777" w:rsidR="009A44A4" w:rsidRPr="00835A41" w:rsidRDefault="009A44A4" w:rsidP="00835A41">
      <w:pPr>
        <w:spacing w:line="240" w:lineRule="auto"/>
        <w:ind w:left="567" w:hanging="567"/>
        <w:rPr>
          <w:color w:val="000000"/>
        </w:rPr>
      </w:pPr>
    </w:p>
    <w:p w14:paraId="136FF8ED" w14:textId="77777777" w:rsidR="00835A41" w:rsidRPr="00835A41" w:rsidRDefault="00835A41" w:rsidP="00835A41">
      <w:pPr>
        <w:tabs>
          <w:tab w:val="clear" w:pos="567"/>
          <w:tab w:val="left" w:pos="708"/>
        </w:tabs>
        <w:spacing w:line="240" w:lineRule="auto"/>
        <w:rPr>
          <w:color w:val="000000"/>
        </w:rPr>
      </w:pPr>
    </w:p>
    <w:p w14:paraId="49AD4A2E" w14:textId="77777777" w:rsidR="00835A41" w:rsidRPr="00835A41" w:rsidRDefault="00835A41" w:rsidP="00835A4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835A41">
        <w:rPr>
          <w:b/>
          <w:color w:val="000000"/>
        </w:rPr>
        <w:t>3.</w:t>
      </w:r>
      <w:r w:rsidRPr="00835A41">
        <w:rPr>
          <w:b/>
          <w:color w:val="000000"/>
        </w:rPr>
        <w:tab/>
        <w:t xml:space="preserve">IEPAKOJUMA LIELUMS </w:t>
      </w:r>
    </w:p>
    <w:p w14:paraId="18039563" w14:textId="77777777" w:rsidR="00835A41" w:rsidRDefault="00835A41" w:rsidP="00835A41">
      <w:pPr>
        <w:tabs>
          <w:tab w:val="clear" w:pos="567"/>
          <w:tab w:val="left" w:pos="708"/>
        </w:tabs>
        <w:spacing w:line="240" w:lineRule="auto"/>
        <w:rPr>
          <w:color w:val="000000"/>
        </w:rPr>
      </w:pPr>
    </w:p>
    <w:p w14:paraId="17E7BDD6" w14:textId="75B1378C" w:rsidR="009A44A4" w:rsidRPr="009A44A4" w:rsidRDefault="009A44A4" w:rsidP="009A44A4">
      <w:pPr>
        <w:tabs>
          <w:tab w:val="clear" w:pos="567"/>
          <w:tab w:val="left" w:pos="708"/>
        </w:tabs>
        <w:spacing w:line="240" w:lineRule="auto"/>
        <w:rPr>
          <w:color w:val="000000"/>
        </w:rPr>
      </w:pPr>
      <w:r w:rsidRPr="009A44A4">
        <w:rPr>
          <w:color w:val="000000"/>
        </w:rPr>
        <w:t>6 x 430 grami</w:t>
      </w:r>
    </w:p>
    <w:p w14:paraId="6D49891E" w14:textId="05CAB31F" w:rsidR="00F055D0" w:rsidRPr="00B30D8C" w:rsidRDefault="00F055D0" w:rsidP="00F055D0">
      <w:pPr>
        <w:tabs>
          <w:tab w:val="clear" w:pos="567"/>
          <w:tab w:val="left" w:pos="708"/>
        </w:tabs>
        <w:spacing w:line="240" w:lineRule="auto"/>
        <w:rPr>
          <w:rFonts w:eastAsia="SimSun"/>
          <w:szCs w:val="22"/>
          <w:lang w:eastAsia="en-GB"/>
        </w:rPr>
      </w:pPr>
      <w:r w:rsidRPr="00B30D8C">
        <w:rPr>
          <w:rFonts w:eastAsia="SimSun"/>
          <w:highlight w:val="lightGray"/>
        </w:rPr>
        <w:t>430 gram</w:t>
      </w:r>
      <w:r w:rsidRPr="00B30D8C">
        <w:rPr>
          <w:rFonts w:eastAsia="SimSun"/>
          <w:highlight w:val="lightGray"/>
        </w:rPr>
        <w:t>i</w:t>
      </w:r>
    </w:p>
    <w:p w14:paraId="354E47DC" w14:textId="77777777" w:rsidR="009A44A4" w:rsidRPr="00835A41" w:rsidRDefault="009A44A4" w:rsidP="00835A41">
      <w:pPr>
        <w:tabs>
          <w:tab w:val="clear" w:pos="567"/>
          <w:tab w:val="left" w:pos="708"/>
        </w:tabs>
        <w:spacing w:line="240" w:lineRule="auto"/>
        <w:rPr>
          <w:color w:val="000000"/>
        </w:rPr>
      </w:pPr>
    </w:p>
    <w:p w14:paraId="5C86C62A" w14:textId="77777777" w:rsidR="00835A41" w:rsidRPr="00835A41" w:rsidRDefault="00835A41" w:rsidP="00835A41">
      <w:pPr>
        <w:tabs>
          <w:tab w:val="clear" w:pos="567"/>
          <w:tab w:val="left" w:pos="708"/>
        </w:tabs>
        <w:spacing w:line="240" w:lineRule="auto"/>
        <w:rPr>
          <w:color w:val="000000"/>
        </w:rPr>
      </w:pPr>
    </w:p>
    <w:p w14:paraId="396D12DF" w14:textId="77777777" w:rsidR="00835A41" w:rsidRPr="00835A41" w:rsidRDefault="00835A41" w:rsidP="00835A41">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835A41">
        <w:rPr>
          <w:b/>
          <w:color w:val="000000"/>
        </w:rPr>
        <w:t>4.</w:t>
      </w:r>
      <w:r w:rsidRPr="00835A41">
        <w:rPr>
          <w:b/>
          <w:color w:val="000000"/>
        </w:rPr>
        <w:tab/>
        <w:t xml:space="preserve">MĒRĶSUGAS </w:t>
      </w:r>
    </w:p>
    <w:p w14:paraId="2879D825" w14:textId="77777777" w:rsidR="00835A41" w:rsidRDefault="00835A41" w:rsidP="00835A41">
      <w:pPr>
        <w:tabs>
          <w:tab w:val="clear" w:pos="567"/>
          <w:tab w:val="left" w:pos="708"/>
        </w:tabs>
        <w:spacing w:line="240" w:lineRule="auto"/>
        <w:rPr>
          <w:color w:val="000000"/>
        </w:rPr>
      </w:pPr>
    </w:p>
    <w:p w14:paraId="3F1BFA03" w14:textId="77777777" w:rsidR="00D60992" w:rsidRPr="00B30D8C" w:rsidRDefault="00D60992" w:rsidP="00D60992">
      <w:pPr>
        <w:tabs>
          <w:tab w:val="clear" w:pos="567"/>
          <w:tab w:val="left" w:pos="708"/>
        </w:tabs>
        <w:spacing w:line="240" w:lineRule="auto"/>
        <w:rPr>
          <w:iCs/>
          <w:color w:val="000000"/>
        </w:rPr>
      </w:pPr>
      <w:r w:rsidRPr="00B30D8C">
        <w:rPr>
          <w:iCs/>
          <w:color w:val="000000"/>
        </w:rPr>
        <w:t>Slaucamās govis.</w:t>
      </w:r>
    </w:p>
    <w:p w14:paraId="14A83F26" w14:textId="77777777" w:rsidR="00D60992" w:rsidRPr="00835A41" w:rsidRDefault="00D60992" w:rsidP="00835A41">
      <w:pPr>
        <w:tabs>
          <w:tab w:val="clear" w:pos="567"/>
          <w:tab w:val="left" w:pos="708"/>
        </w:tabs>
        <w:spacing w:line="240" w:lineRule="auto"/>
        <w:rPr>
          <w:color w:val="000000"/>
        </w:rPr>
      </w:pPr>
    </w:p>
    <w:p w14:paraId="6565C2D4" w14:textId="77777777" w:rsidR="00835A41" w:rsidRPr="00835A41" w:rsidRDefault="00835A41" w:rsidP="00835A41">
      <w:pPr>
        <w:tabs>
          <w:tab w:val="clear" w:pos="567"/>
          <w:tab w:val="left" w:pos="708"/>
        </w:tabs>
        <w:spacing w:line="240" w:lineRule="auto"/>
        <w:rPr>
          <w:color w:val="000000"/>
        </w:rPr>
      </w:pPr>
    </w:p>
    <w:p w14:paraId="0BF0327C" w14:textId="77777777" w:rsidR="00835A41" w:rsidRPr="00835A41" w:rsidRDefault="00835A41" w:rsidP="00835A4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835A41">
        <w:rPr>
          <w:b/>
          <w:color w:val="000000"/>
        </w:rPr>
        <w:t>5.</w:t>
      </w:r>
      <w:r w:rsidRPr="00835A41">
        <w:rPr>
          <w:b/>
          <w:color w:val="000000"/>
        </w:rPr>
        <w:tab/>
      </w:r>
      <w:r w:rsidRPr="00835A41">
        <w:rPr>
          <w:b/>
        </w:rPr>
        <w:t>LIETOŠANAS INDIKĀCIJAS</w:t>
      </w:r>
      <w:r w:rsidRPr="00835A41">
        <w:rPr>
          <w:b/>
          <w:color w:val="000000"/>
        </w:rPr>
        <w:t xml:space="preserve"> </w:t>
      </w:r>
    </w:p>
    <w:p w14:paraId="18CD6F01" w14:textId="77777777" w:rsidR="00835A41" w:rsidRPr="00835A41" w:rsidRDefault="00835A41" w:rsidP="00835A41">
      <w:pPr>
        <w:tabs>
          <w:tab w:val="clear" w:pos="567"/>
          <w:tab w:val="left" w:pos="708"/>
        </w:tabs>
        <w:spacing w:line="240" w:lineRule="auto"/>
        <w:rPr>
          <w:color w:val="000000"/>
        </w:rPr>
      </w:pPr>
    </w:p>
    <w:p w14:paraId="52C00934" w14:textId="62308D9F" w:rsidR="00AB525E" w:rsidRPr="00835A41" w:rsidRDefault="00835A41" w:rsidP="00835A41">
      <w:pPr>
        <w:spacing w:line="240" w:lineRule="auto"/>
        <w:rPr>
          <w:b/>
          <w:color w:val="000000"/>
        </w:rPr>
      </w:pPr>
      <w:r w:rsidRPr="00835A41">
        <w:rPr>
          <w:b/>
          <w:color w:val="000000"/>
        </w:rPr>
        <w:t>Lietošanas indikācijas</w:t>
      </w:r>
    </w:p>
    <w:p w14:paraId="7FDFB36A" w14:textId="77777777" w:rsidR="00D60992" w:rsidRPr="00D60992" w:rsidRDefault="00D60992" w:rsidP="00D60992">
      <w:pPr>
        <w:tabs>
          <w:tab w:val="clear" w:pos="567"/>
          <w:tab w:val="left" w:pos="708"/>
        </w:tabs>
        <w:spacing w:line="240" w:lineRule="auto"/>
        <w:jc w:val="both"/>
        <w:rPr>
          <w:szCs w:val="24"/>
        </w:rPr>
      </w:pPr>
      <w:r w:rsidRPr="00D60992">
        <w:rPr>
          <w:szCs w:val="24"/>
        </w:rPr>
        <w:t>Digitālā dermatīta ārstēšanai, lietojot kā daļu no ārstēšanas shēmas.</w:t>
      </w:r>
    </w:p>
    <w:p w14:paraId="4DBCF539" w14:textId="77777777" w:rsidR="00835A41" w:rsidRPr="00835A41" w:rsidRDefault="00835A41" w:rsidP="00835A41">
      <w:pPr>
        <w:spacing w:line="240" w:lineRule="auto"/>
        <w:rPr>
          <w:b/>
          <w:color w:val="000000"/>
        </w:rPr>
      </w:pPr>
    </w:p>
    <w:p w14:paraId="65186EAF" w14:textId="77777777" w:rsidR="00835A41" w:rsidRPr="00835A41" w:rsidRDefault="00835A41" w:rsidP="00835A41">
      <w:pPr>
        <w:spacing w:line="240" w:lineRule="auto"/>
        <w:rPr>
          <w:b/>
          <w:color w:val="000000"/>
        </w:rPr>
      </w:pPr>
    </w:p>
    <w:p w14:paraId="755B2DC0"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b/>
          <w:szCs w:val="22"/>
        </w:rPr>
      </w:pPr>
      <w:r w:rsidRPr="00835A41">
        <w:rPr>
          <w:b/>
          <w:szCs w:val="22"/>
        </w:rPr>
        <w:t>6.</w:t>
      </w:r>
      <w:r w:rsidRPr="00835A41">
        <w:rPr>
          <w:b/>
          <w:szCs w:val="22"/>
        </w:rPr>
        <w:tab/>
      </w:r>
      <w:r w:rsidRPr="00835A41">
        <w:rPr>
          <w:b/>
        </w:rPr>
        <w:t>KONTRINDIKĀCIJAS</w:t>
      </w:r>
    </w:p>
    <w:p w14:paraId="45F71A75" w14:textId="77777777" w:rsidR="00835A41" w:rsidRPr="00835A41" w:rsidRDefault="00835A41" w:rsidP="00835A41">
      <w:pPr>
        <w:rPr>
          <w:szCs w:val="22"/>
        </w:rPr>
      </w:pPr>
    </w:p>
    <w:p w14:paraId="33BED026" w14:textId="77777777" w:rsidR="00835A41" w:rsidRDefault="00835A41" w:rsidP="00835A41">
      <w:pPr>
        <w:tabs>
          <w:tab w:val="clear" w:pos="567"/>
          <w:tab w:val="left" w:pos="708"/>
        </w:tabs>
        <w:spacing w:line="240" w:lineRule="auto"/>
        <w:rPr>
          <w:b/>
          <w:szCs w:val="22"/>
        </w:rPr>
      </w:pPr>
      <w:r w:rsidRPr="00835A41">
        <w:rPr>
          <w:b/>
          <w:szCs w:val="22"/>
        </w:rPr>
        <w:t>Kontrindikācijas</w:t>
      </w:r>
    </w:p>
    <w:p w14:paraId="137D4080" w14:textId="77777777" w:rsidR="00AB525E" w:rsidRPr="00835A41" w:rsidRDefault="00AB525E" w:rsidP="00835A41">
      <w:pPr>
        <w:tabs>
          <w:tab w:val="clear" w:pos="567"/>
          <w:tab w:val="left" w:pos="708"/>
        </w:tabs>
        <w:spacing w:line="240" w:lineRule="auto"/>
        <w:rPr>
          <w:color w:val="000000"/>
        </w:rPr>
      </w:pPr>
    </w:p>
    <w:p w14:paraId="5FAF1417" w14:textId="167590BC" w:rsidR="00835A41" w:rsidRDefault="00635F37" w:rsidP="00835A41">
      <w:pPr>
        <w:tabs>
          <w:tab w:val="clear" w:pos="567"/>
          <w:tab w:val="left" w:pos="708"/>
        </w:tabs>
        <w:spacing w:line="240" w:lineRule="auto"/>
        <w:rPr>
          <w:bCs/>
          <w:szCs w:val="22"/>
        </w:rPr>
      </w:pPr>
      <w:r w:rsidRPr="00635F37">
        <w:rPr>
          <w:bCs/>
          <w:szCs w:val="22"/>
        </w:rPr>
        <w:t>Nav.</w:t>
      </w:r>
    </w:p>
    <w:p w14:paraId="44CD3FE6" w14:textId="77777777" w:rsidR="00635F37" w:rsidRDefault="00635F37" w:rsidP="00835A41">
      <w:pPr>
        <w:tabs>
          <w:tab w:val="clear" w:pos="567"/>
          <w:tab w:val="left" w:pos="708"/>
        </w:tabs>
        <w:spacing w:line="240" w:lineRule="auto"/>
        <w:rPr>
          <w:color w:val="000000"/>
        </w:rPr>
      </w:pPr>
    </w:p>
    <w:p w14:paraId="7DA18870" w14:textId="77777777" w:rsidR="00C04FCA" w:rsidRPr="00835A41" w:rsidRDefault="00C04FCA" w:rsidP="00835A41">
      <w:pPr>
        <w:tabs>
          <w:tab w:val="clear" w:pos="567"/>
          <w:tab w:val="left" w:pos="708"/>
        </w:tabs>
        <w:spacing w:line="240" w:lineRule="auto"/>
        <w:rPr>
          <w:color w:val="000000"/>
        </w:rPr>
      </w:pPr>
    </w:p>
    <w:p w14:paraId="5AA295F6"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szCs w:val="22"/>
        </w:rPr>
      </w:pPr>
      <w:r w:rsidRPr="00835A41">
        <w:rPr>
          <w:b/>
          <w:szCs w:val="22"/>
        </w:rPr>
        <w:t>7.</w:t>
      </w:r>
      <w:r w:rsidRPr="00835A41">
        <w:rPr>
          <w:b/>
          <w:szCs w:val="22"/>
        </w:rPr>
        <w:tab/>
      </w:r>
      <w:r w:rsidRPr="00763B0D">
        <w:rPr>
          <w:b/>
          <w:szCs w:val="22"/>
        </w:rPr>
        <w:t>ĪPAŠI BRĪDINĀJUMI</w:t>
      </w:r>
    </w:p>
    <w:p w14:paraId="2A5FF5E1" w14:textId="77777777" w:rsidR="00835A41" w:rsidRPr="00835A41" w:rsidRDefault="00835A41" w:rsidP="00835A41">
      <w:pPr>
        <w:tabs>
          <w:tab w:val="clear" w:pos="567"/>
          <w:tab w:val="left" w:pos="708"/>
        </w:tabs>
        <w:spacing w:line="240" w:lineRule="auto"/>
        <w:rPr>
          <w:color w:val="000000"/>
        </w:rPr>
      </w:pPr>
    </w:p>
    <w:p w14:paraId="2ECC09E8" w14:textId="0F4FCCEA" w:rsidR="00AB525E" w:rsidRPr="00B30D8C" w:rsidRDefault="00835A41" w:rsidP="00835A41">
      <w:pPr>
        <w:tabs>
          <w:tab w:val="clear" w:pos="567"/>
          <w:tab w:val="left" w:pos="708"/>
        </w:tabs>
        <w:spacing w:line="240" w:lineRule="auto"/>
        <w:rPr>
          <w:b/>
          <w:bCs/>
          <w:szCs w:val="22"/>
          <w:lang w:eastAsia="sv-SE"/>
        </w:rPr>
      </w:pPr>
      <w:r w:rsidRPr="00835A41">
        <w:rPr>
          <w:b/>
          <w:bCs/>
          <w:szCs w:val="22"/>
          <w:lang w:eastAsia="sv-SE"/>
        </w:rPr>
        <w:t>Īpaši brīdinājumi</w:t>
      </w:r>
    </w:p>
    <w:p w14:paraId="5AFAAB6C" w14:textId="2923BF41" w:rsidR="002673A2" w:rsidRPr="00D60992" w:rsidRDefault="002673A2" w:rsidP="00D60992">
      <w:pPr>
        <w:tabs>
          <w:tab w:val="clear" w:pos="567"/>
          <w:tab w:val="left" w:pos="708"/>
        </w:tabs>
        <w:spacing w:line="240" w:lineRule="auto"/>
        <w:rPr>
          <w:color w:val="000000"/>
        </w:rPr>
      </w:pPr>
      <w:r w:rsidRPr="002673A2">
        <w:rPr>
          <w:color w:val="000000"/>
          <w:u w:val="single"/>
        </w:rPr>
        <w:t>Īpaši piesardzības pasākumi, kas jāievēro personai, kura ievada veterinārās zāles dzīvniekiem:</w:t>
      </w:r>
    </w:p>
    <w:p w14:paraId="1DEBB45E" w14:textId="77777777" w:rsidR="00D60992" w:rsidRPr="00D60992" w:rsidRDefault="00D60992" w:rsidP="00D60992">
      <w:pPr>
        <w:tabs>
          <w:tab w:val="clear" w:pos="567"/>
          <w:tab w:val="left" w:pos="708"/>
        </w:tabs>
        <w:spacing w:line="240" w:lineRule="auto"/>
        <w:rPr>
          <w:color w:val="000000"/>
        </w:rPr>
      </w:pPr>
      <w:r w:rsidRPr="00D60992">
        <w:rPr>
          <w:color w:val="000000"/>
        </w:rPr>
        <w:t>Šīs zāles var radīt acu kairinājumu.</w:t>
      </w:r>
    </w:p>
    <w:p w14:paraId="76733F4E" w14:textId="7D5596E1" w:rsidR="00D60992" w:rsidRPr="00D60992" w:rsidRDefault="00D60992" w:rsidP="00D60992">
      <w:pPr>
        <w:tabs>
          <w:tab w:val="clear" w:pos="567"/>
          <w:tab w:val="left" w:pos="708"/>
        </w:tabs>
        <w:spacing w:line="240" w:lineRule="auto"/>
        <w:rPr>
          <w:color w:val="000000"/>
        </w:rPr>
      </w:pPr>
      <w:r w:rsidRPr="00D60992">
        <w:rPr>
          <w:color w:val="000000"/>
        </w:rPr>
        <w:t>Izvair</w:t>
      </w:r>
      <w:r w:rsidR="0017154B">
        <w:rPr>
          <w:color w:val="000000"/>
        </w:rPr>
        <w:t>ī</w:t>
      </w:r>
      <w:r w:rsidRPr="00D60992">
        <w:rPr>
          <w:color w:val="000000"/>
        </w:rPr>
        <w:t>ties no saskares ar acīm.</w:t>
      </w:r>
    </w:p>
    <w:p w14:paraId="3E508647" w14:textId="5190ECA3" w:rsidR="00D60992" w:rsidRPr="00D60992" w:rsidRDefault="006F1C56" w:rsidP="00D60992">
      <w:pPr>
        <w:tabs>
          <w:tab w:val="clear" w:pos="567"/>
          <w:tab w:val="left" w:pos="708"/>
        </w:tabs>
        <w:spacing w:line="240" w:lineRule="auto"/>
        <w:rPr>
          <w:color w:val="000000"/>
        </w:rPr>
      </w:pPr>
      <w:r>
        <w:t>J</w:t>
      </w:r>
      <w:r w:rsidRPr="00C0000A">
        <w:t>a</w:t>
      </w:r>
      <w:r>
        <w:t xml:space="preserve"> notikusi nejauša</w:t>
      </w:r>
      <w:r w:rsidRPr="00C0000A">
        <w:t xml:space="preserve"> </w:t>
      </w:r>
      <w:r>
        <w:t>nokļūšana</w:t>
      </w:r>
      <w:r w:rsidRPr="00C0000A">
        <w:t xml:space="preserve"> </w:t>
      </w:r>
      <w:r w:rsidR="00D60992" w:rsidRPr="00D60992">
        <w:rPr>
          <w:color w:val="000000"/>
        </w:rPr>
        <w:t xml:space="preserve">acīs, skalot </w:t>
      </w:r>
      <w:r>
        <w:rPr>
          <w:color w:val="000000"/>
        </w:rPr>
        <w:t>tās</w:t>
      </w:r>
      <w:r w:rsidR="00D60992" w:rsidRPr="00D60992">
        <w:rPr>
          <w:color w:val="000000"/>
        </w:rPr>
        <w:t xml:space="preserve"> ar lielu daudzumu</w:t>
      </w:r>
      <w:r w:rsidRPr="006F1C56">
        <w:rPr>
          <w:color w:val="000000"/>
        </w:rPr>
        <w:t xml:space="preserve"> </w:t>
      </w:r>
      <w:r w:rsidRPr="00D60992">
        <w:rPr>
          <w:color w:val="000000"/>
        </w:rPr>
        <w:t>ūdens</w:t>
      </w:r>
      <w:r w:rsidR="00D60992" w:rsidRPr="00D60992">
        <w:rPr>
          <w:color w:val="000000"/>
        </w:rPr>
        <w:t>.</w:t>
      </w:r>
    </w:p>
    <w:p w14:paraId="323C1DD9" w14:textId="3FD2F963" w:rsidR="00D60992" w:rsidRPr="00D60992" w:rsidRDefault="00D60992" w:rsidP="00D60992">
      <w:pPr>
        <w:tabs>
          <w:tab w:val="clear" w:pos="567"/>
          <w:tab w:val="left" w:pos="708"/>
        </w:tabs>
        <w:spacing w:line="240" w:lineRule="auto"/>
        <w:rPr>
          <w:color w:val="000000"/>
        </w:rPr>
      </w:pPr>
      <w:r w:rsidRPr="00D60992">
        <w:rPr>
          <w:color w:val="000000"/>
        </w:rPr>
        <w:lastRenderedPageBreak/>
        <w:t>Izvair</w:t>
      </w:r>
      <w:r w:rsidR="0017154B">
        <w:rPr>
          <w:color w:val="000000"/>
        </w:rPr>
        <w:t>ī</w:t>
      </w:r>
      <w:r w:rsidRPr="00D60992">
        <w:rPr>
          <w:color w:val="000000"/>
        </w:rPr>
        <w:t>ties no roku saskares ar muti.</w:t>
      </w:r>
    </w:p>
    <w:p w14:paraId="4751CF52" w14:textId="1BB63271" w:rsidR="00D60992" w:rsidRPr="00D60992" w:rsidRDefault="006F1C56" w:rsidP="00D60992">
      <w:pPr>
        <w:tabs>
          <w:tab w:val="clear" w:pos="567"/>
          <w:tab w:val="left" w:pos="708"/>
        </w:tabs>
        <w:spacing w:line="240" w:lineRule="auto"/>
        <w:rPr>
          <w:color w:val="000000"/>
        </w:rPr>
      </w:pPr>
      <w:r>
        <w:t>Rīkojoties ar šīm veterinārajām zālēm ne</w:t>
      </w:r>
      <w:r w:rsidRPr="00C0000A">
        <w:t xml:space="preserve">ēst, </w:t>
      </w:r>
      <w:r>
        <w:t>ne</w:t>
      </w:r>
      <w:r w:rsidRPr="00C0000A">
        <w:t>dzert</w:t>
      </w:r>
      <w:r>
        <w:t>,</w:t>
      </w:r>
      <w:r w:rsidRPr="00C0000A">
        <w:t xml:space="preserve"> </w:t>
      </w:r>
      <w:r>
        <w:t>ne</w:t>
      </w:r>
      <w:r w:rsidRPr="00C0000A">
        <w:t>smēķēt</w:t>
      </w:r>
      <w:r w:rsidR="00D60992" w:rsidRPr="00D60992">
        <w:rPr>
          <w:color w:val="000000"/>
        </w:rPr>
        <w:t>.</w:t>
      </w:r>
    </w:p>
    <w:p w14:paraId="288B4D30" w14:textId="72C4D0B7" w:rsidR="00D60992" w:rsidRPr="00D60992" w:rsidRDefault="00D60992" w:rsidP="00D60992">
      <w:pPr>
        <w:tabs>
          <w:tab w:val="clear" w:pos="567"/>
          <w:tab w:val="left" w:pos="708"/>
        </w:tabs>
        <w:spacing w:line="240" w:lineRule="auto"/>
        <w:rPr>
          <w:color w:val="000000"/>
        </w:rPr>
      </w:pPr>
      <w:r w:rsidRPr="00D60992">
        <w:rPr>
          <w:color w:val="000000"/>
        </w:rPr>
        <w:t xml:space="preserve">Pēc </w:t>
      </w:r>
      <w:r w:rsidR="006F1C56">
        <w:t xml:space="preserve">rīkošanās ar šīm veterinārajām </w:t>
      </w:r>
      <w:r w:rsidR="006F1C56" w:rsidRPr="00C0000A">
        <w:t>zā</w:t>
      </w:r>
      <w:r w:rsidR="006F1C56">
        <w:t>lēm</w:t>
      </w:r>
      <w:r w:rsidR="006F1C56" w:rsidRPr="00C0000A">
        <w:t xml:space="preserve"> </w:t>
      </w:r>
      <w:r w:rsidRPr="00D60992">
        <w:rPr>
          <w:color w:val="000000"/>
        </w:rPr>
        <w:t>mazgāt rokas.</w:t>
      </w:r>
    </w:p>
    <w:p w14:paraId="031D0076" w14:textId="77777777" w:rsidR="00D60992" w:rsidRPr="00D60992" w:rsidRDefault="00D60992" w:rsidP="00D60992">
      <w:pPr>
        <w:tabs>
          <w:tab w:val="clear" w:pos="567"/>
          <w:tab w:val="left" w:pos="708"/>
        </w:tabs>
        <w:spacing w:line="240" w:lineRule="auto"/>
        <w:rPr>
          <w:color w:val="000000"/>
        </w:rPr>
      </w:pPr>
    </w:p>
    <w:p w14:paraId="0AA75010" w14:textId="77777777" w:rsidR="00D60992" w:rsidRPr="00D60992" w:rsidRDefault="00D60992" w:rsidP="00D60992">
      <w:pPr>
        <w:tabs>
          <w:tab w:val="clear" w:pos="567"/>
          <w:tab w:val="left" w:pos="708"/>
        </w:tabs>
        <w:spacing w:line="240" w:lineRule="auto"/>
        <w:rPr>
          <w:color w:val="000000"/>
          <w:u w:val="single"/>
        </w:rPr>
      </w:pPr>
      <w:r w:rsidRPr="00D60992">
        <w:rPr>
          <w:color w:val="000000"/>
          <w:u w:val="single"/>
        </w:rPr>
        <w:t>Grūsnība un laktācija:</w:t>
      </w:r>
    </w:p>
    <w:p w14:paraId="4FB73B33" w14:textId="78529899" w:rsidR="00D60992" w:rsidRPr="00D60992" w:rsidRDefault="00D60992" w:rsidP="00D60992">
      <w:pPr>
        <w:tabs>
          <w:tab w:val="clear" w:pos="567"/>
          <w:tab w:val="left" w:pos="708"/>
        </w:tabs>
        <w:spacing w:line="240" w:lineRule="auto"/>
        <w:rPr>
          <w:color w:val="000000"/>
        </w:rPr>
      </w:pPr>
      <w:r w:rsidRPr="00D60992">
        <w:rPr>
          <w:color w:val="000000"/>
        </w:rPr>
        <w:t xml:space="preserve">Nav pierādīts šo veterināro zāļu </w:t>
      </w:r>
      <w:r w:rsidR="006F1C56">
        <w:rPr>
          <w:szCs w:val="22"/>
        </w:rPr>
        <w:t>drošums</w:t>
      </w:r>
      <w:r w:rsidR="006F1C56" w:rsidRPr="00C0000A">
        <w:rPr>
          <w:szCs w:val="22"/>
        </w:rPr>
        <w:t xml:space="preserve"> </w:t>
      </w:r>
      <w:r w:rsidRPr="00D60992">
        <w:rPr>
          <w:color w:val="000000"/>
        </w:rPr>
        <w:t xml:space="preserve">grūsnības un laktācijas laikā. </w:t>
      </w:r>
      <w:r w:rsidR="0017154B">
        <w:rPr>
          <w:color w:val="000000"/>
        </w:rPr>
        <w:t>Tā kā a</w:t>
      </w:r>
      <w:r w:rsidRPr="00D60992">
        <w:rPr>
          <w:color w:val="000000"/>
        </w:rPr>
        <w:t xml:space="preserve">ktīvo vielu sistēmiskā absorbcija ir zema, </w:t>
      </w:r>
      <w:proofErr w:type="spellStart"/>
      <w:r w:rsidRPr="00D60992">
        <w:rPr>
          <w:color w:val="000000"/>
        </w:rPr>
        <w:t>teratogēnas</w:t>
      </w:r>
      <w:proofErr w:type="spellEnd"/>
      <w:r w:rsidRPr="00D60992">
        <w:rPr>
          <w:color w:val="000000"/>
        </w:rPr>
        <w:t xml:space="preserve">, </w:t>
      </w:r>
      <w:proofErr w:type="spellStart"/>
      <w:r w:rsidRPr="00D60992">
        <w:rPr>
          <w:color w:val="000000"/>
        </w:rPr>
        <w:t>fetotoksiskas</w:t>
      </w:r>
      <w:proofErr w:type="spellEnd"/>
      <w:r w:rsidRPr="00D60992">
        <w:rPr>
          <w:color w:val="000000"/>
        </w:rPr>
        <w:t xml:space="preserve"> vai </w:t>
      </w:r>
      <w:proofErr w:type="spellStart"/>
      <w:r w:rsidRPr="00D60992">
        <w:rPr>
          <w:color w:val="000000"/>
        </w:rPr>
        <w:t>maternotoksiskas</w:t>
      </w:r>
      <w:proofErr w:type="spellEnd"/>
      <w:r w:rsidRPr="00D60992">
        <w:rPr>
          <w:color w:val="000000"/>
        </w:rPr>
        <w:t xml:space="preserve"> iedarbības iespēja</w:t>
      </w:r>
      <w:r w:rsidR="0017154B">
        <w:rPr>
          <w:color w:val="000000"/>
        </w:rPr>
        <w:t>,</w:t>
      </w:r>
      <w:r w:rsidRPr="00D60992">
        <w:rPr>
          <w:color w:val="000000"/>
        </w:rPr>
        <w:t xml:space="preserve"> </w:t>
      </w:r>
      <w:r w:rsidR="0017154B" w:rsidRPr="00D60992">
        <w:rPr>
          <w:color w:val="000000"/>
        </w:rPr>
        <w:t xml:space="preserve">lietojot </w:t>
      </w:r>
      <w:r w:rsidR="0017154B">
        <w:rPr>
          <w:szCs w:val="22"/>
        </w:rPr>
        <w:t>ieteicamās</w:t>
      </w:r>
      <w:r w:rsidR="0017154B" w:rsidRPr="00C0000A">
        <w:rPr>
          <w:szCs w:val="22"/>
        </w:rPr>
        <w:t xml:space="preserve"> </w:t>
      </w:r>
      <w:r w:rsidR="0017154B" w:rsidRPr="00D60992">
        <w:rPr>
          <w:color w:val="000000"/>
        </w:rPr>
        <w:t>dev</w:t>
      </w:r>
      <w:r w:rsidR="0017154B">
        <w:rPr>
          <w:color w:val="000000"/>
        </w:rPr>
        <w:t>a</w:t>
      </w:r>
      <w:r w:rsidR="0017154B" w:rsidRPr="00D60992">
        <w:rPr>
          <w:color w:val="000000"/>
        </w:rPr>
        <w:t>s</w:t>
      </w:r>
      <w:r w:rsidR="0017154B">
        <w:rPr>
          <w:color w:val="000000"/>
        </w:rPr>
        <w:t>,</w:t>
      </w:r>
      <w:r w:rsidR="0017154B" w:rsidRPr="00D60992">
        <w:rPr>
          <w:color w:val="000000"/>
        </w:rPr>
        <w:t xml:space="preserve"> </w:t>
      </w:r>
      <w:r w:rsidRPr="00D60992">
        <w:rPr>
          <w:color w:val="000000"/>
        </w:rPr>
        <w:t xml:space="preserve">ir niecīga. </w:t>
      </w:r>
    </w:p>
    <w:p w14:paraId="4366E5A4" w14:textId="77777777" w:rsidR="00D60992" w:rsidRPr="00D60992" w:rsidRDefault="00D60992" w:rsidP="00D60992">
      <w:pPr>
        <w:tabs>
          <w:tab w:val="clear" w:pos="567"/>
          <w:tab w:val="left" w:pos="708"/>
        </w:tabs>
        <w:spacing w:line="240" w:lineRule="auto"/>
        <w:rPr>
          <w:color w:val="000000"/>
        </w:rPr>
      </w:pPr>
      <w:r w:rsidRPr="00D60992">
        <w:rPr>
          <w:color w:val="000000"/>
        </w:rPr>
        <w:t>Lietot tikai pēc ārstējošā veterinārārsta ieguvuma un riska attiecības izvērtēšanas.</w:t>
      </w:r>
    </w:p>
    <w:p w14:paraId="6F669C72" w14:textId="77777777" w:rsidR="002673A2" w:rsidRDefault="002673A2" w:rsidP="002673A2">
      <w:pPr>
        <w:tabs>
          <w:tab w:val="clear" w:pos="567"/>
          <w:tab w:val="left" w:pos="708"/>
        </w:tabs>
        <w:spacing w:line="240" w:lineRule="auto"/>
      </w:pPr>
    </w:p>
    <w:p w14:paraId="02C88165" w14:textId="77777777" w:rsidR="002673A2" w:rsidRDefault="002673A2" w:rsidP="002673A2">
      <w:pPr>
        <w:tabs>
          <w:tab w:val="clear" w:pos="567"/>
          <w:tab w:val="left" w:pos="708"/>
        </w:tabs>
        <w:spacing w:line="240" w:lineRule="auto"/>
      </w:pPr>
      <w:r w:rsidRPr="00835A41">
        <w:rPr>
          <w:szCs w:val="22"/>
          <w:u w:val="single"/>
        </w:rPr>
        <w:t>Pārdozēšana</w:t>
      </w:r>
      <w:r w:rsidRPr="00835A41">
        <w:t>:</w:t>
      </w:r>
    </w:p>
    <w:p w14:paraId="5D849221" w14:textId="508E0723" w:rsidR="00D60992" w:rsidRDefault="00635F37" w:rsidP="00D60992">
      <w:pPr>
        <w:tabs>
          <w:tab w:val="clear" w:pos="567"/>
          <w:tab w:val="left" w:pos="708"/>
        </w:tabs>
        <w:spacing w:line="240" w:lineRule="auto"/>
        <w:rPr>
          <w:szCs w:val="22"/>
        </w:rPr>
      </w:pPr>
      <w:r w:rsidRPr="00635F37">
        <w:rPr>
          <w:szCs w:val="22"/>
        </w:rPr>
        <w:t>Informācija nav pieejama.</w:t>
      </w:r>
    </w:p>
    <w:p w14:paraId="32E15F09" w14:textId="77777777" w:rsidR="00635F37" w:rsidRPr="00D60992" w:rsidRDefault="00635F37" w:rsidP="00D60992">
      <w:pPr>
        <w:tabs>
          <w:tab w:val="clear" w:pos="567"/>
          <w:tab w:val="left" w:pos="708"/>
        </w:tabs>
        <w:spacing w:line="240" w:lineRule="auto"/>
        <w:rPr>
          <w:color w:val="000000"/>
        </w:rPr>
      </w:pPr>
    </w:p>
    <w:p w14:paraId="20699C82" w14:textId="288E3526" w:rsidR="002673A2" w:rsidRPr="00D60992" w:rsidRDefault="002673A2" w:rsidP="00D60992">
      <w:pPr>
        <w:tabs>
          <w:tab w:val="clear" w:pos="567"/>
          <w:tab w:val="left" w:pos="708"/>
        </w:tabs>
        <w:spacing w:line="240" w:lineRule="auto"/>
        <w:rPr>
          <w:color w:val="000000"/>
          <w:u w:val="single"/>
        </w:rPr>
      </w:pPr>
      <w:r w:rsidRPr="002673A2">
        <w:rPr>
          <w:color w:val="000000"/>
          <w:u w:val="single"/>
        </w:rPr>
        <w:t>Būtiska nesaderība:</w:t>
      </w:r>
    </w:p>
    <w:p w14:paraId="4FA317D1" w14:textId="77777777" w:rsidR="00D60992" w:rsidRPr="00D60992" w:rsidRDefault="00D60992" w:rsidP="00D60992">
      <w:pPr>
        <w:tabs>
          <w:tab w:val="clear" w:pos="567"/>
          <w:tab w:val="left" w:pos="708"/>
        </w:tabs>
        <w:spacing w:line="240" w:lineRule="auto"/>
        <w:rPr>
          <w:color w:val="000000"/>
        </w:rPr>
      </w:pPr>
      <w:r w:rsidRPr="00D60992">
        <w:rPr>
          <w:color w:val="000000"/>
        </w:rPr>
        <w:t>Nedrīkst lietot maisījumā ar citām veterinārajām zālēm.</w:t>
      </w:r>
    </w:p>
    <w:p w14:paraId="124E4D48" w14:textId="77777777" w:rsidR="00835A41" w:rsidRPr="00835A41" w:rsidRDefault="00835A41" w:rsidP="00835A41">
      <w:pPr>
        <w:tabs>
          <w:tab w:val="clear" w:pos="567"/>
          <w:tab w:val="left" w:pos="708"/>
        </w:tabs>
        <w:spacing w:line="240" w:lineRule="auto"/>
        <w:rPr>
          <w:color w:val="000000"/>
        </w:rPr>
      </w:pPr>
    </w:p>
    <w:p w14:paraId="60F77B47" w14:textId="77777777" w:rsidR="00835A41" w:rsidRPr="00835A41" w:rsidRDefault="00835A41" w:rsidP="00835A41">
      <w:pPr>
        <w:tabs>
          <w:tab w:val="clear" w:pos="567"/>
          <w:tab w:val="left" w:pos="708"/>
        </w:tabs>
        <w:spacing w:line="240" w:lineRule="auto"/>
        <w:rPr>
          <w:color w:val="000000"/>
        </w:rPr>
      </w:pPr>
    </w:p>
    <w:p w14:paraId="11412E82" w14:textId="77777777" w:rsidR="00835A41" w:rsidRPr="00835A41" w:rsidRDefault="00835A41" w:rsidP="00835A41">
      <w:pPr>
        <w:pBdr>
          <w:top w:val="single" w:sz="4" w:space="1" w:color="auto"/>
          <w:left w:val="single" w:sz="4" w:space="4" w:color="auto"/>
          <w:bottom w:val="single" w:sz="4" w:space="1" w:color="auto"/>
          <w:right w:val="single" w:sz="4" w:space="4" w:color="auto"/>
        </w:pBdr>
        <w:tabs>
          <w:tab w:val="clear" w:pos="567"/>
          <w:tab w:val="left" w:pos="708"/>
        </w:tabs>
        <w:spacing w:line="240" w:lineRule="auto"/>
        <w:ind w:left="567" w:hanging="567"/>
        <w:rPr>
          <w:b/>
          <w:color w:val="000000"/>
        </w:rPr>
      </w:pPr>
      <w:r w:rsidRPr="00835A41">
        <w:rPr>
          <w:rFonts w:eastAsia="SimSun"/>
          <w:b/>
          <w:szCs w:val="22"/>
          <w:lang w:eastAsia="en-GB"/>
        </w:rPr>
        <w:t>8.</w:t>
      </w:r>
      <w:r w:rsidRPr="00835A41">
        <w:rPr>
          <w:rFonts w:eastAsia="SimSun"/>
          <w:b/>
          <w:szCs w:val="22"/>
          <w:lang w:eastAsia="en-GB"/>
        </w:rPr>
        <w:tab/>
        <w:t>BLAKUSPARĀDĪBAS</w:t>
      </w:r>
    </w:p>
    <w:p w14:paraId="0CA1F14B" w14:textId="77777777" w:rsidR="00835A41" w:rsidRPr="00835A41" w:rsidRDefault="00835A41" w:rsidP="00835A41">
      <w:pPr>
        <w:tabs>
          <w:tab w:val="clear" w:pos="567"/>
          <w:tab w:val="left" w:pos="708"/>
        </w:tabs>
        <w:spacing w:line="240" w:lineRule="auto"/>
        <w:rPr>
          <w:color w:val="000000"/>
        </w:rPr>
      </w:pPr>
    </w:p>
    <w:p w14:paraId="46367DBE" w14:textId="5871737D" w:rsidR="00AB525E" w:rsidRPr="00835A41" w:rsidRDefault="00835A41" w:rsidP="00AB525E">
      <w:pPr>
        <w:spacing w:line="240" w:lineRule="auto"/>
        <w:ind w:left="567" w:hanging="567"/>
        <w:rPr>
          <w:b/>
          <w:color w:val="000000"/>
        </w:rPr>
      </w:pPr>
      <w:r w:rsidRPr="00835A41">
        <w:rPr>
          <w:b/>
          <w:color w:val="000000"/>
        </w:rPr>
        <w:t>Blakusparādības</w:t>
      </w:r>
    </w:p>
    <w:p w14:paraId="0CB5EB36" w14:textId="77777777" w:rsidR="00D60992" w:rsidRPr="00D60992" w:rsidRDefault="00D60992" w:rsidP="00D60992">
      <w:pPr>
        <w:spacing w:line="240" w:lineRule="auto"/>
        <w:jc w:val="both"/>
        <w:rPr>
          <w:szCs w:val="24"/>
          <w:u w:val="single"/>
        </w:rPr>
      </w:pPr>
      <w:r w:rsidRPr="00D60992">
        <w:rPr>
          <w:szCs w:val="24"/>
          <w:u w:val="single"/>
        </w:rPr>
        <w:t>Slaucamās govis:</w:t>
      </w:r>
    </w:p>
    <w:p w14:paraId="39BD0ADD" w14:textId="3D173F74" w:rsidR="00D60992" w:rsidRPr="00D60992" w:rsidRDefault="00D60992" w:rsidP="00D60992">
      <w:pPr>
        <w:spacing w:line="240" w:lineRule="auto"/>
        <w:jc w:val="both"/>
        <w:rPr>
          <w:szCs w:val="24"/>
        </w:rPr>
      </w:pPr>
      <w:r w:rsidRPr="00D60992">
        <w:rPr>
          <w:szCs w:val="24"/>
        </w:rPr>
        <w:t>Nav zināmas.</w:t>
      </w:r>
    </w:p>
    <w:p w14:paraId="24568A17" w14:textId="77777777" w:rsidR="00D60992" w:rsidRPr="00D60992" w:rsidRDefault="00D60992" w:rsidP="00D60992">
      <w:pPr>
        <w:spacing w:line="240" w:lineRule="auto"/>
        <w:ind w:left="567" w:hanging="567"/>
        <w:rPr>
          <w:b/>
          <w:color w:val="000000"/>
        </w:rPr>
      </w:pPr>
    </w:p>
    <w:p w14:paraId="190B54F6" w14:textId="3999CF6C" w:rsidR="002673A2" w:rsidRPr="002673A2" w:rsidRDefault="002673A2" w:rsidP="002673A2">
      <w:pPr>
        <w:rPr>
          <w:i/>
          <w:color w:val="008000"/>
          <w:szCs w:val="22"/>
        </w:rPr>
      </w:pPr>
      <w:r w:rsidRPr="002673A2">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t xml:space="preserve">: </w:t>
      </w:r>
      <w:hyperlink r:id="rId9" w:history="1">
        <w:r w:rsidRPr="00306D06">
          <w:rPr>
            <w:rStyle w:val="Hyperlink"/>
          </w:rPr>
          <w:t>https://www.pvd.gov.lv/lv</w:t>
        </w:r>
      </w:hyperlink>
      <w:r>
        <w:t xml:space="preserve"> </w:t>
      </w:r>
    </w:p>
    <w:p w14:paraId="0A4C5616" w14:textId="391E8BA4" w:rsidR="002673A2" w:rsidRPr="00B30D8C" w:rsidRDefault="002673A2" w:rsidP="002673A2">
      <w:pPr>
        <w:rPr>
          <w:i/>
          <w:iCs/>
          <w:szCs w:val="22"/>
        </w:rPr>
      </w:pPr>
    </w:p>
    <w:p w14:paraId="445E47AA" w14:textId="77777777" w:rsidR="00835A41" w:rsidRPr="002673A2" w:rsidRDefault="00835A41" w:rsidP="00835A41">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835A41" w:rsidRPr="00835A41" w14:paraId="67B35DB2" w14:textId="77777777">
        <w:tc>
          <w:tcPr>
            <w:tcW w:w="9298" w:type="dxa"/>
            <w:tcBorders>
              <w:top w:val="single" w:sz="4" w:space="0" w:color="auto"/>
              <w:left w:val="single" w:sz="4" w:space="0" w:color="auto"/>
              <w:bottom w:val="single" w:sz="4" w:space="0" w:color="auto"/>
              <w:right w:val="single" w:sz="4" w:space="0" w:color="auto"/>
            </w:tcBorders>
            <w:hideMark/>
          </w:tcPr>
          <w:p w14:paraId="6FF0106F" w14:textId="77777777" w:rsidR="00835A41" w:rsidRPr="00835A41" w:rsidRDefault="00835A41" w:rsidP="00835A41">
            <w:pPr>
              <w:tabs>
                <w:tab w:val="clear" w:pos="567"/>
                <w:tab w:val="left" w:pos="708"/>
              </w:tabs>
              <w:spacing w:line="240" w:lineRule="auto"/>
              <w:rPr>
                <w:color w:val="000000"/>
              </w:rPr>
            </w:pPr>
            <w:r w:rsidRPr="00835A41">
              <w:rPr>
                <w:b/>
                <w:color w:val="000000"/>
              </w:rPr>
              <w:t>9.</w:t>
            </w:r>
            <w:r w:rsidRPr="00835A41">
              <w:rPr>
                <w:b/>
                <w:color w:val="000000"/>
              </w:rPr>
              <w:tab/>
              <w:t>DEVA KATRAI DZĪVNIEKU SUGAI, LIETOŠANAS VEIDS UN METODE</w:t>
            </w:r>
          </w:p>
        </w:tc>
      </w:tr>
    </w:tbl>
    <w:p w14:paraId="671E5ABE" w14:textId="77777777" w:rsidR="00835A41" w:rsidRPr="00835A41" w:rsidRDefault="00835A41" w:rsidP="00835A41">
      <w:pPr>
        <w:tabs>
          <w:tab w:val="clear" w:pos="567"/>
          <w:tab w:val="left" w:pos="708"/>
        </w:tabs>
        <w:spacing w:line="240" w:lineRule="auto"/>
        <w:rPr>
          <w:color w:val="000000"/>
        </w:rPr>
      </w:pPr>
    </w:p>
    <w:p w14:paraId="68DEF699" w14:textId="51C62B4A" w:rsidR="00AB525E" w:rsidRPr="00B30D8C" w:rsidRDefault="00835A41" w:rsidP="00AB525E">
      <w:pPr>
        <w:spacing w:line="240" w:lineRule="auto"/>
        <w:ind w:left="567" w:hanging="567"/>
        <w:rPr>
          <w:b/>
          <w:color w:val="000000"/>
        </w:rPr>
      </w:pPr>
      <w:r w:rsidRPr="00835A41">
        <w:rPr>
          <w:b/>
          <w:color w:val="000000"/>
        </w:rPr>
        <w:t>Deva katrai dzīvnieku sugai, lietošanas veids un metode</w:t>
      </w:r>
    </w:p>
    <w:p w14:paraId="2B957212" w14:textId="77777777" w:rsidR="00D60992" w:rsidRPr="00D60992" w:rsidRDefault="00D60992" w:rsidP="00D60992">
      <w:pPr>
        <w:tabs>
          <w:tab w:val="clear" w:pos="567"/>
          <w:tab w:val="left" w:pos="708"/>
        </w:tabs>
        <w:autoSpaceDE w:val="0"/>
        <w:autoSpaceDN w:val="0"/>
        <w:adjustRightInd w:val="0"/>
        <w:spacing w:line="240" w:lineRule="auto"/>
        <w:jc w:val="both"/>
        <w:rPr>
          <w:szCs w:val="24"/>
        </w:rPr>
      </w:pPr>
      <w:r w:rsidRPr="00D60992">
        <w:rPr>
          <w:szCs w:val="24"/>
        </w:rPr>
        <w:t xml:space="preserve">Uzklāt </w:t>
      </w:r>
      <w:proofErr w:type="spellStart"/>
      <w:r w:rsidRPr="00D60992">
        <w:rPr>
          <w:szCs w:val="24"/>
        </w:rPr>
        <w:t>gelu</w:t>
      </w:r>
      <w:proofErr w:type="spellEnd"/>
      <w:r w:rsidRPr="00D60992">
        <w:rPr>
          <w:szCs w:val="24"/>
        </w:rPr>
        <w:t xml:space="preserve"> uz bojātās vietas, izmantojot tīru otu. Skarto vietu ir iespējams pilnībā pārklāt ar </w:t>
      </w:r>
      <w:proofErr w:type="spellStart"/>
      <w:r w:rsidRPr="00D60992">
        <w:rPr>
          <w:szCs w:val="24"/>
        </w:rPr>
        <w:t>gelu</w:t>
      </w:r>
      <w:proofErr w:type="spellEnd"/>
      <w:r w:rsidRPr="00D60992">
        <w:rPr>
          <w:szCs w:val="24"/>
        </w:rPr>
        <w:t>, apstrādājot to ārstēšanas laikā šādā secībā:</w:t>
      </w:r>
    </w:p>
    <w:p w14:paraId="1F45EAEB" w14:textId="77777777" w:rsidR="00D60992" w:rsidRPr="00D60992" w:rsidRDefault="00D60992" w:rsidP="00D60992">
      <w:pPr>
        <w:tabs>
          <w:tab w:val="clear" w:pos="567"/>
          <w:tab w:val="left" w:pos="708"/>
        </w:tabs>
        <w:autoSpaceDE w:val="0"/>
        <w:autoSpaceDN w:val="0"/>
        <w:adjustRightInd w:val="0"/>
        <w:spacing w:line="240" w:lineRule="auto"/>
        <w:jc w:val="both"/>
        <w:rPr>
          <w:szCs w:val="24"/>
        </w:rPr>
      </w:pPr>
    </w:p>
    <w:p w14:paraId="5851ECB2" w14:textId="683223A3" w:rsidR="00D60992" w:rsidRPr="00D60992" w:rsidRDefault="00D60992" w:rsidP="00D60992">
      <w:pPr>
        <w:tabs>
          <w:tab w:val="clear" w:pos="567"/>
          <w:tab w:val="left" w:pos="708"/>
        </w:tabs>
        <w:autoSpaceDE w:val="0"/>
        <w:autoSpaceDN w:val="0"/>
        <w:adjustRightInd w:val="0"/>
        <w:spacing w:line="240" w:lineRule="auto"/>
        <w:jc w:val="both"/>
        <w:rPr>
          <w:szCs w:val="24"/>
        </w:rPr>
      </w:pPr>
      <w:r w:rsidRPr="00D60992">
        <w:rPr>
          <w:szCs w:val="24"/>
        </w:rPr>
        <w:t xml:space="preserve">0. dienā: </w:t>
      </w:r>
      <w:r w:rsidRPr="00D60992">
        <w:rPr>
          <w:szCs w:val="24"/>
        </w:rPr>
        <w:tab/>
        <w:t xml:space="preserve">uzklāt </w:t>
      </w:r>
      <w:proofErr w:type="spellStart"/>
      <w:r w:rsidRPr="00D60992">
        <w:rPr>
          <w:szCs w:val="24"/>
        </w:rPr>
        <w:t>gelu</w:t>
      </w:r>
      <w:proofErr w:type="spellEnd"/>
      <w:r w:rsidRPr="00D60992">
        <w:rPr>
          <w:szCs w:val="24"/>
        </w:rPr>
        <w:t xml:space="preserve"> uz bojātās vietas un </w:t>
      </w:r>
      <w:r w:rsidR="006F1C56">
        <w:t>pārklāt</w:t>
      </w:r>
      <w:r w:rsidR="006F1C56" w:rsidRPr="00C0000A">
        <w:t xml:space="preserve"> ar </w:t>
      </w:r>
      <w:r w:rsidR="006F1C56">
        <w:t>pārsēju</w:t>
      </w:r>
      <w:r w:rsidRPr="00D60992">
        <w:rPr>
          <w:szCs w:val="24"/>
        </w:rPr>
        <w:t>.</w:t>
      </w:r>
    </w:p>
    <w:p w14:paraId="59F252C3" w14:textId="10FCC8D4" w:rsidR="00D60992" w:rsidRPr="00D60992" w:rsidRDefault="00D60992" w:rsidP="00D60992">
      <w:pPr>
        <w:tabs>
          <w:tab w:val="clear" w:pos="567"/>
          <w:tab w:val="left" w:pos="708"/>
        </w:tabs>
        <w:autoSpaceDE w:val="0"/>
        <w:autoSpaceDN w:val="0"/>
        <w:adjustRightInd w:val="0"/>
        <w:spacing w:line="240" w:lineRule="auto"/>
        <w:jc w:val="both"/>
        <w:rPr>
          <w:szCs w:val="24"/>
        </w:rPr>
      </w:pPr>
      <w:r w:rsidRPr="00D60992">
        <w:rPr>
          <w:szCs w:val="24"/>
        </w:rPr>
        <w:t xml:space="preserve">3. dienā: </w:t>
      </w:r>
      <w:r w:rsidRPr="00D60992">
        <w:rPr>
          <w:szCs w:val="24"/>
        </w:rPr>
        <w:tab/>
        <w:t xml:space="preserve">noņemt </w:t>
      </w:r>
      <w:r w:rsidR="006F1C56">
        <w:t>pārsēju</w:t>
      </w:r>
      <w:r w:rsidR="006F1C56" w:rsidRPr="00C0000A">
        <w:t xml:space="preserve"> </w:t>
      </w:r>
      <w:r w:rsidRPr="00D60992">
        <w:rPr>
          <w:szCs w:val="24"/>
        </w:rPr>
        <w:t xml:space="preserve">un atkārtoti uzklāt </w:t>
      </w:r>
      <w:proofErr w:type="spellStart"/>
      <w:r w:rsidRPr="00D60992">
        <w:rPr>
          <w:szCs w:val="24"/>
        </w:rPr>
        <w:t>gelu</w:t>
      </w:r>
      <w:proofErr w:type="spellEnd"/>
      <w:r w:rsidRPr="00D60992">
        <w:rPr>
          <w:szCs w:val="24"/>
        </w:rPr>
        <w:t xml:space="preserve">, atstāt bez </w:t>
      </w:r>
      <w:r w:rsidR="006F1C56">
        <w:t>pārsēja</w:t>
      </w:r>
      <w:r w:rsidRPr="00D60992">
        <w:rPr>
          <w:szCs w:val="24"/>
        </w:rPr>
        <w:t>.</w:t>
      </w:r>
    </w:p>
    <w:p w14:paraId="405DE479" w14:textId="080B3416" w:rsidR="00D60992" w:rsidRPr="00D60992" w:rsidRDefault="00D60992" w:rsidP="00D60992">
      <w:pPr>
        <w:tabs>
          <w:tab w:val="clear" w:pos="567"/>
          <w:tab w:val="left" w:pos="708"/>
        </w:tabs>
        <w:autoSpaceDE w:val="0"/>
        <w:autoSpaceDN w:val="0"/>
        <w:adjustRightInd w:val="0"/>
        <w:spacing w:line="240" w:lineRule="auto"/>
        <w:jc w:val="both"/>
        <w:rPr>
          <w:szCs w:val="24"/>
        </w:rPr>
      </w:pPr>
      <w:r w:rsidRPr="00D60992">
        <w:rPr>
          <w:szCs w:val="24"/>
        </w:rPr>
        <w:t xml:space="preserve">7. dienā: </w:t>
      </w:r>
      <w:r w:rsidRPr="00D60992">
        <w:rPr>
          <w:szCs w:val="24"/>
        </w:rPr>
        <w:tab/>
        <w:t xml:space="preserve">nepietiekamas uzlabošanās gadījumā atkārtoti uzklāt </w:t>
      </w:r>
      <w:proofErr w:type="spellStart"/>
      <w:r w:rsidRPr="00D60992">
        <w:rPr>
          <w:szCs w:val="24"/>
        </w:rPr>
        <w:t>gelu</w:t>
      </w:r>
      <w:proofErr w:type="spellEnd"/>
      <w:r w:rsidRPr="00D60992">
        <w:rPr>
          <w:szCs w:val="24"/>
        </w:rPr>
        <w:t>,</w:t>
      </w:r>
      <w:r w:rsidR="006F1C56">
        <w:rPr>
          <w:szCs w:val="24"/>
        </w:rPr>
        <w:t xml:space="preserve"> </w:t>
      </w:r>
      <w:r w:rsidR="006F1C56" w:rsidRPr="00C0000A">
        <w:t>ne</w:t>
      </w:r>
      <w:r w:rsidR="006F1C56">
        <w:t>uzliekot pārsēju</w:t>
      </w:r>
      <w:r w:rsidRPr="00D60992">
        <w:rPr>
          <w:szCs w:val="24"/>
        </w:rPr>
        <w:t>.</w:t>
      </w:r>
    </w:p>
    <w:p w14:paraId="6D12C36E" w14:textId="77777777" w:rsidR="00D60992" w:rsidRPr="00D60992" w:rsidRDefault="00D60992" w:rsidP="00D60992">
      <w:pPr>
        <w:tabs>
          <w:tab w:val="clear" w:pos="567"/>
          <w:tab w:val="left" w:pos="708"/>
        </w:tabs>
        <w:autoSpaceDE w:val="0"/>
        <w:autoSpaceDN w:val="0"/>
        <w:adjustRightInd w:val="0"/>
        <w:spacing w:line="240" w:lineRule="auto"/>
        <w:jc w:val="both"/>
        <w:rPr>
          <w:szCs w:val="24"/>
        </w:rPr>
      </w:pPr>
    </w:p>
    <w:p w14:paraId="03E04C20" w14:textId="0001B37E" w:rsidR="00D60992" w:rsidRPr="00D60992" w:rsidRDefault="00D60992" w:rsidP="00D60992">
      <w:pPr>
        <w:tabs>
          <w:tab w:val="clear" w:pos="567"/>
          <w:tab w:val="left" w:pos="708"/>
        </w:tabs>
        <w:autoSpaceDE w:val="0"/>
        <w:autoSpaceDN w:val="0"/>
        <w:adjustRightInd w:val="0"/>
        <w:spacing w:line="240" w:lineRule="auto"/>
        <w:jc w:val="both"/>
        <w:rPr>
          <w:szCs w:val="24"/>
        </w:rPr>
      </w:pPr>
      <w:r w:rsidRPr="00D60992">
        <w:rPr>
          <w:szCs w:val="24"/>
        </w:rPr>
        <w:t xml:space="preserve">Sazinieties ar veterinārārstu, ja 10. dienā nav </w:t>
      </w:r>
      <w:r w:rsidR="006F1C56">
        <w:rPr>
          <w:szCs w:val="24"/>
        </w:rPr>
        <w:t>no</w:t>
      </w:r>
      <w:r w:rsidRPr="00D60992">
        <w:rPr>
          <w:szCs w:val="24"/>
        </w:rPr>
        <w:t>vērojama uzlabošanās.</w:t>
      </w:r>
    </w:p>
    <w:p w14:paraId="20D441C3" w14:textId="77777777" w:rsidR="00835A41" w:rsidRPr="00835A41" w:rsidRDefault="00835A41" w:rsidP="00835A41">
      <w:pPr>
        <w:tabs>
          <w:tab w:val="clear" w:pos="567"/>
          <w:tab w:val="left" w:pos="708"/>
        </w:tabs>
        <w:spacing w:line="240" w:lineRule="auto"/>
        <w:rPr>
          <w:color w:val="000000"/>
        </w:rPr>
      </w:pPr>
    </w:p>
    <w:p w14:paraId="09EB8F8A" w14:textId="77777777" w:rsidR="00835A41" w:rsidRPr="00835A41" w:rsidRDefault="00835A41" w:rsidP="00835A41">
      <w:pPr>
        <w:tabs>
          <w:tab w:val="clear" w:pos="567"/>
          <w:tab w:val="left" w:pos="708"/>
        </w:tabs>
        <w:spacing w:line="240" w:lineRule="auto"/>
        <w:rPr>
          <w:color w:val="000000"/>
        </w:rPr>
      </w:pPr>
    </w:p>
    <w:p w14:paraId="2CEE4F5D"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szCs w:val="22"/>
        </w:rPr>
      </w:pPr>
      <w:r w:rsidRPr="00835A41">
        <w:rPr>
          <w:b/>
          <w:szCs w:val="22"/>
        </w:rPr>
        <w:t>10.</w:t>
      </w:r>
      <w:r w:rsidRPr="00835A41">
        <w:rPr>
          <w:b/>
          <w:szCs w:val="22"/>
        </w:rPr>
        <w:tab/>
      </w:r>
      <w:bookmarkStart w:id="6" w:name="_Hlk88479694"/>
      <w:r w:rsidRPr="00835A41">
        <w:rPr>
          <w:b/>
          <w:szCs w:val="22"/>
        </w:rPr>
        <w:t>IETEIKUMI PAREIZAI LIETOŠANAI</w:t>
      </w:r>
    </w:p>
    <w:bookmarkEnd w:id="6"/>
    <w:p w14:paraId="4D677F65" w14:textId="77777777" w:rsidR="00835A41" w:rsidRPr="00835A41" w:rsidRDefault="00835A41" w:rsidP="00835A41">
      <w:pPr>
        <w:tabs>
          <w:tab w:val="clear" w:pos="567"/>
          <w:tab w:val="left" w:pos="708"/>
        </w:tabs>
        <w:spacing w:line="240" w:lineRule="auto"/>
        <w:rPr>
          <w:color w:val="000000"/>
        </w:rPr>
      </w:pPr>
    </w:p>
    <w:p w14:paraId="67F59241" w14:textId="754FC78C" w:rsidR="00AB525E" w:rsidRPr="00B30D8C" w:rsidRDefault="00835A41" w:rsidP="00835A41">
      <w:pPr>
        <w:tabs>
          <w:tab w:val="clear" w:pos="567"/>
          <w:tab w:val="left" w:pos="708"/>
        </w:tabs>
        <w:spacing w:line="240" w:lineRule="auto"/>
        <w:rPr>
          <w:b/>
          <w:color w:val="000000"/>
        </w:rPr>
      </w:pPr>
      <w:r w:rsidRPr="00835A41">
        <w:rPr>
          <w:b/>
          <w:color w:val="000000"/>
        </w:rPr>
        <w:t>Ieteikumi pareizai lietošanai</w:t>
      </w:r>
    </w:p>
    <w:p w14:paraId="3D4CD108" w14:textId="61615766" w:rsidR="009B7C92" w:rsidRPr="00D60992" w:rsidRDefault="0017154B" w:rsidP="009B7C92">
      <w:pPr>
        <w:tabs>
          <w:tab w:val="clear" w:pos="567"/>
          <w:tab w:val="left" w:pos="708"/>
        </w:tabs>
        <w:autoSpaceDE w:val="0"/>
        <w:autoSpaceDN w:val="0"/>
        <w:adjustRightInd w:val="0"/>
        <w:spacing w:line="240" w:lineRule="auto"/>
        <w:jc w:val="both"/>
        <w:rPr>
          <w:szCs w:val="24"/>
        </w:rPr>
      </w:pPr>
      <w:r>
        <w:rPr>
          <w:szCs w:val="24"/>
        </w:rPr>
        <w:t>J</w:t>
      </w:r>
      <w:r w:rsidR="009B7C92" w:rsidRPr="00D60992">
        <w:rPr>
          <w:szCs w:val="24"/>
        </w:rPr>
        <w:t>a audi bojājuma vietā ir netīri, notīr</w:t>
      </w:r>
      <w:r w:rsidR="00763B0D">
        <w:rPr>
          <w:szCs w:val="24"/>
        </w:rPr>
        <w:t>ī</w:t>
      </w:r>
      <w:r w:rsidR="009B7C92" w:rsidRPr="00D60992">
        <w:rPr>
          <w:szCs w:val="24"/>
        </w:rPr>
        <w:t>t tos ar vienreizlietojamu drānu, lai nodrošināt</w:t>
      </w:r>
      <w:r w:rsidR="00763B0D">
        <w:rPr>
          <w:szCs w:val="24"/>
        </w:rPr>
        <w:t>u</w:t>
      </w:r>
      <w:r w:rsidR="009B7C92" w:rsidRPr="00D60992">
        <w:rPr>
          <w:szCs w:val="24"/>
        </w:rPr>
        <w:t xml:space="preserve"> tieš</w:t>
      </w:r>
      <w:r w:rsidR="00763B0D">
        <w:rPr>
          <w:szCs w:val="24"/>
        </w:rPr>
        <w:t>u</w:t>
      </w:r>
      <w:r w:rsidR="009B7C92" w:rsidRPr="00D60992">
        <w:rPr>
          <w:szCs w:val="24"/>
        </w:rPr>
        <w:t xml:space="preserve"> kontakt</w:t>
      </w:r>
      <w:r w:rsidR="00763B0D">
        <w:rPr>
          <w:szCs w:val="24"/>
        </w:rPr>
        <w:t>u</w:t>
      </w:r>
      <w:r w:rsidR="009B7C92" w:rsidRPr="00D60992">
        <w:rPr>
          <w:szCs w:val="24"/>
        </w:rPr>
        <w:t xml:space="preserve"> ar </w:t>
      </w:r>
      <w:proofErr w:type="spellStart"/>
      <w:r w:rsidR="009B7C92" w:rsidRPr="00D60992">
        <w:rPr>
          <w:szCs w:val="24"/>
        </w:rPr>
        <w:t>gelu</w:t>
      </w:r>
      <w:proofErr w:type="spellEnd"/>
      <w:r w:rsidR="009B7C92" w:rsidRPr="00D60992">
        <w:rPr>
          <w:szCs w:val="24"/>
        </w:rPr>
        <w:t>.</w:t>
      </w:r>
    </w:p>
    <w:p w14:paraId="4E348DFA" w14:textId="77777777" w:rsidR="00835A41" w:rsidRPr="00835A41" w:rsidRDefault="00835A41" w:rsidP="00835A41">
      <w:pPr>
        <w:tabs>
          <w:tab w:val="clear" w:pos="567"/>
          <w:tab w:val="left" w:pos="708"/>
        </w:tabs>
        <w:spacing w:line="240" w:lineRule="auto"/>
        <w:rPr>
          <w:color w:val="000000"/>
        </w:rPr>
      </w:pPr>
    </w:p>
    <w:p w14:paraId="513780AB" w14:textId="77777777" w:rsidR="00835A41" w:rsidRPr="00835A41" w:rsidRDefault="00835A41" w:rsidP="00835A41">
      <w:pPr>
        <w:tabs>
          <w:tab w:val="clear" w:pos="567"/>
          <w:tab w:val="left" w:pos="708"/>
        </w:tabs>
        <w:spacing w:line="240" w:lineRule="auto"/>
        <w:rPr>
          <w:color w:val="000000"/>
        </w:rPr>
      </w:pPr>
    </w:p>
    <w:p w14:paraId="594FF996" w14:textId="77777777" w:rsidR="00835A41" w:rsidRPr="00835A41" w:rsidRDefault="00835A41" w:rsidP="00835A41">
      <w:pPr>
        <w:pBdr>
          <w:top w:val="single" w:sz="4" w:space="1" w:color="auto"/>
          <w:left w:val="single" w:sz="4" w:space="4" w:color="auto"/>
          <w:bottom w:val="single" w:sz="4" w:space="1" w:color="auto"/>
          <w:right w:val="single" w:sz="4" w:space="4" w:color="auto"/>
        </w:pBdr>
        <w:tabs>
          <w:tab w:val="clear" w:pos="567"/>
          <w:tab w:val="left" w:pos="708"/>
        </w:tabs>
        <w:spacing w:line="240" w:lineRule="auto"/>
        <w:rPr>
          <w:color w:val="000000"/>
        </w:rPr>
      </w:pPr>
      <w:r w:rsidRPr="00835A41">
        <w:rPr>
          <w:b/>
          <w:color w:val="000000"/>
        </w:rPr>
        <w:t>11.</w:t>
      </w:r>
      <w:r w:rsidRPr="00835A41">
        <w:rPr>
          <w:b/>
          <w:color w:val="000000"/>
        </w:rPr>
        <w:tab/>
        <w:t xml:space="preserve">IEROBEŽOJUMU PERIODS </w:t>
      </w:r>
    </w:p>
    <w:p w14:paraId="6C26C4AF" w14:textId="77777777" w:rsidR="00835A41" w:rsidRPr="00835A41" w:rsidRDefault="00835A41" w:rsidP="00835A41">
      <w:pPr>
        <w:tabs>
          <w:tab w:val="clear" w:pos="567"/>
          <w:tab w:val="left" w:pos="708"/>
        </w:tabs>
        <w:spacing w:line="240" w:lineRule="auto"/>
        <w:rPr>
          <w:color w:val="000000"/>
        </w:rPr>
      </w:pPr>
    </w:p>
    <w:p w14:paraId="60E61066" w14:textId="20D6A2CF" w:rsidR="00AB525E" w:rsidRPr="00835A41" w:rsidRDefault="00835A41" w:rsidP="00835A41">
      <w:pPr>
        <w:tabs>
          <w:tab w:val="clear" w:pos="567"/>
          <w:tab w:val="left" w:pos="708"/>
        </w:tabs>
        <w:spacing w:line="240" w:lineRule="auto"/>
        <w:rPr>
          <w:b/>
        </w:rPr>
      </w:pPr>
      <w:r w:rsidRPr="00835A41">
        <w:rPr>
          <w:b/>
        </w:rPr>
        <w:t>Ierobežojumu periods</w:t>
      </w:r>
    </w:p>
    <w:p w14:paraId="2CD57C94" w14:textId="77777777" w:rsidR="00D60992" w:rsidRPr="00D60992" w:rsidRDefault="00D60992" w:rsidP="00D60992">
      <w:pPr>
        <w:tabs>
          <w:tab w:val="clear" w:pos="567"/>
          <w:tab w:val="left" w:pos="708"/>
        </w:tabs>
        <w:spacing w:line="240" w:lineRule="auto"/>
        <w:rPr>
          <w:color w:val="000000"/>
        </w:rPr>
      </w:pPr>
      <w:r w:rsidRPr="00D60992">
        <w:rPr>
          <w:color w:val="000000"/>
        </w:rPr>
        <w:t>Nulle dienas.</w:t>
      </w:r>
    </w:p>
    <w:p w14:paraId="0D49BC65" w14:textId="77777777" w:rsidR="00835A41" w:rsidRPr="00835A41" w:rsidRDefault="00835A41" w:rsidP="00835A41">
      <w:pPr>
        <w:tabs>
          <w:tab w:val="clear" w:pos="567"/>
          <w:tab w:val="left" w:pos="708"/>
        </w:tabs>
        <w:spacing w:line="240" w:lineRule="auto"/>
        <w:rPr>
          <w:color w:val="000000"/>
        </w:rPr>
      </w:pPr>
    </w:p>
    <w:p w14:paraId="60CD25B0" w14:textId="77777777" w:rsidR="00835A41" w:rsidRPr="00835A41" w:rsidRDefault="00835A41" w:rsidP="00835A41">
      <w:pPr>
        <w:tabs>
          <w:tab w:val="clear" w:pos="567"/>
          <w:tab w:val="left" w:pos="708"/>
        </w:tabs>
        <w:spacing w:line="240" w:lineRule="auto"/>
        <w:rPr>
          <w:color w:val="000000"/>
        </w:rPr>
      </w:pPr>
    </w:p>
    <w:p w14:paraId="392BB737" w14:textId="77777777" w:rsidR="00835A41" w:rsidRPr="00835A41" w:rsidRDefault="00835A41" w:rsidP="00835A4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835A41">
        <w:rPr>
          <w:b/>
          <w:color w:val="000000"/>
        </w:rPr>
        <w:lastRenderedPageBreak/>
        <w:t>12.</w:t>
      </w:r>
      <w:r w:rsidRPr="00835A41">
        <w:rPr>
          <w:b/>
          <w:color w:val="000000"/>
        </w:rPr>
        <w:tab/>
        <w:t xml:space="preserve"> ĪPAŠI UZGLABĀŠANAS NOSACĪJUMI </w:t>
      </w:r>
    </w:p>
    <w:p w14:paraId="5D20907F" w14:textId="77777777" w:rsidR="00835A41" w:rsidRPr="00835A41" w:rsidRDefault="00835A41" w:rsidP="00835A41">
      <w:pPr>
        <w:tabs>
          <w:tab w:val="clear" w:pos="567"/>
          <w:tab w:val="left" w:pos="3206"/>
        </w:tabs>
        <w:spacing w:line="240" w:lineRule="auto"/>
        <w:rPr>
          <w:color w:val="000000"/>
        </w:rPr>
      </w:pPr>
    </w:p>
    <w:p w14:paraId="0A4DFD89" w14:textId="73175FDE" w:rsidR="00AB525E" w:rsidRPr="00835A41" w:rsidRDefault="00835A41" w:rsidP="00835A41">
      <w:pPr>
        <w:numPr>
          <w:ilvl w:val="12"/>
          <w:numId w:val="0"/>
        </w:numPr>
        <w:tabs>
          <w:tab w:val="clear" w:pos="567"/>
          <w:tab w:val="left" w:pos="708"/>
        </w:tabs>
        <w:spacing w:line="240" w:lineRule="auto"/>
        <w:rPr>
          <w:b/>
        </w:rPr>
      </w:pPr>
      <w:r w:rsidRPr="00835A41">
        <w:rPr>
          <w:b/>
        </w:rPr>
        <w:t>Īpaši uzglabāšanas nosacījumi</w:t>
      </w:r>
    </w:p>
    <w:p w14:paraId="0F5C736B" w14:textId="77777777" w:rsidR="00835A41" w:rsidRPr="00835A41" w:rsidRDefault="00835A41" w:rsidP="00835A41">
      <w:pPr>
        <w:numPr>
          <w:ilvl w:val="12"/>
          <w:numId w:val="0"/>
        </w:numPr>
        <w:tabs>
          <w:tab w:val="clear" w:pos="567"/>
          <w:tab w:val="left" w:pos="708"/>
        </w:tabs>
        <w:spacing w:line="240" w:lineRule="auto"/>
        <w:rPr>
          <w:szCs w:val="22"/>
        </w:rPr>
      </w:pPr>
      <w:r w:rsidRPr="007B1F37">
        <w:t>Uzglabāt bērniem neredzamā un nepieejamā vietā.</w:t>
      </w:r>
    </w:p>
    <w:p w14:paraId="5E3D6872" w14:textId="519C0DCE" w:rsidR="00D60992" w:rsidRPr="00D60992" w:rsidRDefault="00D60992" w:rsidP="00D60992">
      <w:pPr>
        <w:numPr>
          <w:ilvl w:val="12"/>
          <w:numId w:val="0"/>
        </w:numPr>
        <w:tabs>
          <w:tab w:val="clear" w:pos="567"/>
          <w:tab w:val="left" w:pos="708"/>
        </w:tabs>
        <w:spacing w:line="240" w:lineRule="auto"/>
        <w:rPr>
          <w:szCs w:val="22"/>
        </w:rPr>
      </w:pPr>
      <w:r w:rsidRPr="00D60992">
        <w:rPr>
          <w:szCs w:val="22"/>
        </w:rPr>
        <w:t>Neuzglabāt ledusskapī un nesasaldēt.</w:t>
      </w:r>
    </w:p>
    <w:p w14:paraId="3A15656A" w14:textId="08E8CB1B" w:rsidR="0049263C" w:rsidRPr="00835A41" w:rsidRDefault="0049263C" w:rsidP="0049263C">
      <w:pPr>
        <w:numPr>
          <w:ilvl w:val="12"/>
          <w:numId w:val="0"/>
        </w:numPr>
        <w:tabs>
          <w:tab w:val="clear" w:pos="567"/>
          <w:tab w:val="left" w:pos="708"/>
        </w:tabs>
        <w:spacing w:line="240" w:lineRule="auto"/>
        <w:rPr>
          <w:szCs w:val="22"/>
        </w:rPr>
      </w:pPr>
      <w:r w:rsidRPr="0049263C">
        <w:t xml:space="preserve">Nelietot šīs veterinārās zāles, ja beidzies derīguma termiņš, kas norādīts marķējumā pēc </w:t>
      </w:r>
      <w:proofErr w:type="spellStart"/>
      <w:r w:rsidRPr="0049263C">
        <w:t>Exp</w:t>
      </w:r>
      <w:proofErr w:type="spellEnd"/>
      <w:r w:rsidRPr="0049263C">
        <w:t>. Derīguma termiņš attiecas uz norādītā mēneša pēdējo dienu.</w:t>
      </w:r>
    </w:p>
    <w:p w14:paraId="6E7088BF" w14:textId="767748FD" w:rsidR="00835A41" w:rsidRPr="00835A41" w:rsidRDefault="00835A41" w:rsidP="00835A41">
      <w:pPr>
        <w:numPr>
          <w:ilvl w:val="12"/>
          <w:numId w:val="0"/>
        </w:numPr>
        <w:tabs>
          <w:tab w:val="clear" w:pos="567"/>
          <w:tab w:val="left" w:pos="708"/>
        </w:tabs>
        <w:spacing w:line="240" w:lineRule="auto"/>
        <w:rPr>
          <w:szCs w:val="22"/>
        </w:rPr>
      </w:pPr>
    </w:p>
    <w:p w14:paraId="6E3AEB7D" w14:textId="77777777" w:rsidR="00835A41" w:rsidRPr="00835A41" w:rsidRDefault="00835A41" w:rsidP="00835A41">
      <w:pPr>
        <w:numPr>
          <w:ilvl w:val="12"/>
          <w:numId w:val="0"/>
        </w:numPr>
        <w:tabs>
          <w:tab w:val="clear" w:pos="567"/>
          <w:tab w:val="left" w:pos="708"/>
        </w:tabs>
        <w:spacing w:line="240" w:lineRule="auto"/>
        <w:rPr>
          <w:szCs w:val="22"/>
        </w:rPr>
      </w:pPr>
    </w:p>
    <w:p w14:paraId="65690E06"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szCs w:val="22"/>
        </w:rPr>
      </w:pPr>
      <w:r w:rsidRPr="00835A41">
        <w:rPr>
          <w:b/>
          <w:szCs w:val="22"/>
        </w:rPr>
        <w:t>13.</w:t>
      </w:r>
      <w:r w:rsidRPr="00835A41">
        <w:rPr>
          <w:b/>
          <w:szCs w:val="22"/>
        </w:rPr>
        <w:tab/>
        <w:t>ĪPAŠI NORĀDĪJUMI ATKRITUMU IZNĪCINĀŠANAI</w:t>
      </w:r>
    </w:p>
    <w:p w14:paraId="0A4BE083" w14:textId="77777777" w:rsidR="00835A41" w:rsidRPr="00835A41" w:rsidRDefault="00835A41" w:rsidP="00835A41">
      <w:pPr>
        <w:tabs>
          <w:tab w:val="clear" w:pos="567"/>
          <w:tab w:val="left" w:pos="708"/>
        </w:tabs>
        <w:spacing w:line="240" w:lineRule="auto"/>
        <w:ind w:right="-2"/>
        <w:rPr>
          <w:color w:val="000000"/>
        </w:rPr>
      </w:pPr>
    </w:p>
    <w:p w14:paraId="22606BE6" w14:textId="477B0723" w:rsidR="00AB525E" w:rsidRPr="00B30D8C" w:rsidRDefault="00835A41" w:rsidP="00835A41">
      <w:pPr>
        <w:tabs>
          <w:tab w:val="clear" w:pos="567"/>
          <w:tab w:val="left" w:pos="708"/>
        </w:tabs>
        <w:spacing w:line="240" w:lineRule="auto"/>
        <w:rPr>
          <w:b/>
          <w:color w:val="000000"/>
        </w:rPr>
      </w:pPr>
      <w:r w:rsidRPr="00835A41">
        <w:rPr>
          <w:b/>
          <w:color w:val="000000"/>
        </w:rPr>
        <w:t xml:space="preserve">Īpaši norādījumi atkritumu iznīcināšanai </w:t>
      </w:r>
    </w:p>
    <w:p w14:paraId="18F13B6B" w14:textId="77777777" w:rsidR="007B1F37" w:rsidRPr="00835A41" w:rsidRDefault="007B1F37" w:rsidP="007B1F37">
      <w:pPr>
        <w:tabs>
          <w:tab w:val="clear" w:pos="567"/>
          <w:tab w:val="left" w:pos="708"/>
        </w:tabs>
        <w:spacing w:line="240" w:lineRule="auto"/>
        <w:rPr>
          <w:szCs w:val="22"/>
        </w:rPr>
      </w:pPr>
      <w:r w:rsidRPr="00835A41">
        <w:t>Neizmest veterinārās zāles kanalizācijā vai kopā ar sadzīves atkritumiem.</w:t>
      </w:r>
    </w:p>
    <w:p w14:paraId="5E6D2D3B" w14:textId="53222210" w:rsidR="007B1F37" w:rsidRPr="00835A41" w:rsidRDefault="007B1F37" w:rsidP="007B1F37">
      <w:pPr>
        <w:rPr>
          <w:szCs w:val="22"/>
        </w:rPr>
      </w:pPr>
      <w:r w:rsidRPr="00835A4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B3DCEF4" w14:textId="1D6D1969" w:rsidR="00835A41" w:rsidRPr="00835A41" w:rsidRDefault="00835A41" w:rsidP="00835A41">
      <w:pPr>
        <w:tabs>
          <w:tab w:val="clear" w:pos="567"/>
          <w:tab w:val="left" w:pos="708"/>
        </w:tabs>
        <w:spacing w:line="240" w:lineRule="auto"/>
        <w:rPr>
          <w:szCs w:val="22"/>
        </w:rPr>
      </w:pPr>
    </w:p>
    <w:p w14:paraId="7D3920DB" w14:textId="77777777" w:rsidR="00835A41" w:rsidRPr="00835A41" w:rsidRDefault="00835A41" w:rsidP="00835A41">
      <w:pPr>
        <w:tabs>
          <w:tab w:val="clear" w:pos="567"/>
          <w:tab w:val="left" w:pos="708"/>
        </w:tabs>
        <w:spacing w:line="240" w:lineRule="auto"/>
        <w:rPr>
          <w:szCs w:val="22"/>
        </w:rPr>
      </w:pPr>
    </w:p>
    <w:p w14:paraId="13AE76EF"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szCs w:val="22"/>
        </w:rPr>
      </w:pPr>
      <w:r w:rsidRPr="00835A41">
        <w:rPr>
          <w:b/>
          <w:szCs w:val="22"/>
        </w:rPr>
        <w:t>14.</w:t>
      </w:r>
      <w:r w:rsidRPr="00835A41">
        <w:rPr>
          <w:b/>
          <w:szCs w:val="22"/>
        </w:rPr>
        <w:tab/>
        <w:t>VETERINĀRO ZĀĻU KLASIFIKĀCIJA</w:t>
      </w:r>
    </w:p>
    <w:p w14:paraId="27156E97" w14:textId="77777777" w:rsidR="00835A41" w:rsidRPr="00835A41" w:rsidRDefault="00835A41" w:rsidP="00835A41">
      <w:pPr>
        <w:tabs>
          <w:tab w:val="clear" w:pos="567"/>
          <w:tab w:val="left" w:pos="708"/>
        </w:tabs>
        <w:spacing w:line="240" w:lineRule="auto"/>
        <w:rPr>
          <w:szCs w:val="22"/>
        </w:rPr>
      </w:pPr>
    </w:p>
    <w:p w14:paraId="045FDB23" w14:textId="40A1C768" w:rsidR="00AB525E" w:rsidRPr="00B30D8C" w:rsidRDefault="00835A41" w:rsidP="00835A41">
      <w:pPr>
        <w:tabs>
          <w:tab w:val="clear" w:pos="567"/>
          <w:tab w:val="left" w:pos="708"/>
        </w:tabs>
        <w:spacing w:line="240" w:lineRule="auto"/>
        <w:rPr>
          <w:b/>
        </w:rPr>
      </w:pPr>
      <w:r w:rsidRPr="00835A41">
        <w:rPr>
          <w:b/>
        </w:rPr>
        <w:t>Veterināro zāļu klasifikācija</w:t>
      </w:r>
    </w:p>
    <w:p w14:paraId="01EE78C0" w14:textId="77777777" w:rsidR="00D60992" w:rsidRPr="00E57A7D" w:rsidRDefault="00D60992" w:rsidP="00D60992">
      <w:pPr>
        <w:numPr>
          <w:ilvl w:val="12"/>
          <w:numId w:val="0"/>
        </w:numPr>
        <w:rPr>
          <w:szCs w:val="22"/>
        </w:rPr>
      </w:pPr>
      <w:r w:rsidRPr="00E57A7D">
        <w:t>Bezrecepšu veterinārās zāles.</w:t>
      </w:r>
    </w:p>
    <w:p w14:paraId="4CC06A66" w14:textId="77777777" w:rsidR="00835A41" w:rsidRPr="00835A41" w:rsidRDefault="00835A41" w:rsidP="00835A41">
      <w:pPr>
        <w:tabs>
          <w:tab w:val="clear" w:pos="567"/>
          <w:tab w:val="left" w:pos="708"/>
        </w:tabs>
        <w:spacing w:line="240" w:lineRule="auto"/>
        <w:rPr>
          <w:szCs w:val="22"/>
        </w:rPr>
      </w:pPr>
    </w:p>
    <w:p w14:paraId="0CBEB070" w14:textId="77777777" w:rsidR="00835A41" w:rsidRPr="00835A41" w:rsidRDefault="00835A41" w:rsidP="00835A41">
      <w:pPr>
        <w:tabs>
          <w:tab w:val="clear" w:pos="567"/>
          <w:tab w:val="left" w:pos="708"/>
        </w:tabs>
        <w:spacing w:line="240" w:lineRule="auto"/>
        <w:ind w:right="-2"/>
        <w:rPr>
          <w:color w:val="000000"/>
        </w:rPr>
      </w:pPr>
    </w:p>
    <w:p w14:paraId="0A8362F3"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b/>
          <w:szCs w:val="22"/>
        </w:rPr>
      </w:pPr>
      <w:r w:rsidRPr="00835A41">
        <w:rPr>
          <w:b/>
          <w:szCs w:val="22"/>
        </w:rPr>
        <w:t>15.</w:t>
      </w:r>
      <w:r w:rsidRPr="00835A41">
        <w:rPr>
          <w:b/>
          <w:szCs w:val="22"/>
        </w:rPr>
        <w:tab/>
        <w:t>TIRDZNIECĪBAS ATĻAUJAS NUMURI UN IEPAKOJUMA LIELUMI</w:t>
      </w:r>
    </w:p>
    <w:p w14:paraId="6D77C8D6" w14:textId="77777777" w:rsidR="00835A41" w:rsidRPr="00835A41" w:rsidRDefault="00835A41" w:rsidP="00835A41">
      <w:pPr>
        <w:tabs>
          <w:tab w:val="clear" w:pos="567"/>
          <w:tab w:val="left" w:pos="708"/>
        </w:tabs>
        <w:spacing w:line="240" w:lineRule="auto"/>
        <w:rPr>
          <w:szCs w:val="22"/>
        </w:rPr>
      </w:pPr>
      <w:bookmarkStart w:id="7" w:name="_Hlk99116018"/>
    </w:p>
    <w:p w14:paraId="40329FA1" w14:textId="7D22BAE4" w:rsidR="00835A41" w:rsidRDefault="00D60992" w:rsidP="00835A41">
      <w:pPr>
        <w:tabs>
          <w:tab w:val="clear" w:pos="567"/>
          <w:tab w:val="left" w:pos="708"/>
        </w:tabs>
        <w:spacing w:line="240" w:lineRule="auto"/>
        <w:rPr>
          <w:szCs w:val="22"/>
        </w:rPr>
      </w:pPr>
      <w:r w:rsidRPr="00D60992">
        <w:rPr>
          <w:szCs w:val="22"/>
        </w:rPr>
        <w:t>V/MRP/13/0017</w:t>
      </w:r>
    </w:p>
    <w:p w14:paraId="19E2CA7C" w14:textId="77777777" w:rsidR="00D60992" w:rsidRPr="00835A41" w:rsidRDefault="00D60992" w:rsidP="00835A41">
      <w:pPr>
        <w:tabs>
          <w:tab w:val="clear" w:pos="567"/>
          <w:tab w:val="left" w:pos="708"/>
        </w:tabs>
        <w:spacing w:line="240" w:lineRule="auto"/>
        <w:rPr>
          <w:szCs w:val="22"/>
        </w:rPr>
      </w:pPr>
    </w:p>
    <w:bookmarkEnd w:id="7"/>
    <w:p w14:paraId="186DFAD4" w14:textId="0B12C048" w:rsidR="000E6F6A" w:rsidRPr="0042573D" w:rsidRDefault="00835A41" w:rsidP="00B30D8C">
      <w:pPr>
        <w:tabs>
          <w:tab w:val="clear" w:pos="567"/>
          <w:tab w:val="left" w:pos="708"/>
        </w:tabs>
        <w:spacing w:line="240" w:lineRule="auto"/>
        <w:rPr>
          <w:szCs w:val="24"/>
          <w:u w:val="single"/>
          <w:lang w:eastAsia="lv-LV"/>
        </w:rPr>
      </w:pPr>
      <w:r w:rsidRPr="00835A41">
        <w:rPr>
          <w:b/>
          <w:color w:val="000000"/>
        </w:rPr>
        <w:t>Iepakojuma lielum</w:t>
      </w:r>
    </w:p>
    <w:p w14:paraId="4E3C56A1" w14:textId="696742F3" w:rsidR="000E6F6A" w:rsidRPr="00120CE6" w:rsidRDefault="000E6F6A" w:rsidP="000E6F6A">
      <w:pPr>
        <w:tabs>
          <w:tab w:val="clear" w:pos="567"/>
        </w:tabs>
        <w:snapToGrid w:val="0"/>
        <w:spacing w:line="240" w:lineRule="auto"/>
        <w:jc w:val="both"/>
        <w:rPr>
          <w:szCs w:val="24"/>
          <w:lang w:eastAsia="lv-LV"/>
        </w:rPr>
      </w:pPr>
      <w:r w:rsidRPr="00120CE6">
        <w:rPr>
          <w:szCs w:val="24"/>
          <w:lang w:eastAsia="lv-LV"/>
        </w:rPr>
        <w:t>Kartona kaste</w:t>
      </w:r>
      <w:r w:rsidR="00001256">
        <w:rPr>
          <w:szCs w:val="24"/>
          <w:lang w:eastAsia="lv-LV"/>
        </w:rPr>
        <w:t xml:space="preserve"> ar</w:t>
      </w:r>
      <w:r w:rsidRPr="00120CE6">
        <w:rPr>
          <w:szCs w:val="24"/>
          <w:lang w:eastAsia="lv-LV"/>
        </w:rPr>
        <w:t xml:space="preserve"> 6 konteineri</w:t>
      </w:r>
      <w:r w:rsidR="00001256">
        <w:rPr>
          <w:szCs w:val="24"/>
          <w:lang w:eastAsia="lv-LV"/>
        </w:rPr>
        <w:t>em</w:t>
      </w:r>
      <w:r w:rsidRPr="00120CE6">
        <w:rPr>
          <w:szCs w:val="24"/>
          <w:lang w:eastAsia="lv-LV"/>
        </w:rPr>
        <w:t xml:space="preserve"> ar 430 g gela un 6 otas.</w:t>
      </w:r>
    </w:p>
    <w:p w14:paraId="10D57BEC" w14:textId="77777777" w:rsidR="00835A41" w:rsidRPr="00835A41" w:rsidRDefault="00835A41" w:rsidP="00835A41">
      <w:pPr>
        <w:tabs>
          <w:tab w:val="clear" w:pos="567"/>
          <w:tab w:val="left" w:pos="708"/>
        </w:tabs>
        <w:spacing w:line="240" w:lineRule="auto"/>
        <w:rPr>
          <w:szCs w:val="22"/>
        </w:rPr>
      </w:pPr>
    </w:p>
    <w:p w14:paraId="68FFC168" w14:textId="77777777" w:rsidR="00835A41" w:rsidRPr="00835A41" w:rsidRDefault="00835A41" w:rsidP="00835A41">
      <w:pPr>
        <w:tabs>
          <w:tab w:val="clear" w:pos="567"/>
          <w:tab w:val="left" w:pos="708"/>
        </w:tabs>
        <w:spacing w:line="240" w:lineRule="auto"/>
        <w:rPr>
          <w:szCs w:val="22"/>
        </w:rPr>
      </w:pPr>
    </w:p>
    <w:p w14:paraId="36ABA739"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szCs w:val="22"/>
        </w:rPr>
      </w:pPr>
      <w:r w:rsidRPr="00835A41">
        <w:rPr>
          <w:b/>
          <w:szCs w:val="22"/>
        </w:rPr>
        <w:t>16.</w:t>
      </w:r>
      <w:r w:rsidRPr="00835A41">
        <w:rPr>
          <w:b/>
          <w:szCs w:val="22"/>
        </w:rPr>
        <w:tab/>
        <w:t>DATUMS, KAD ETIĶETE PĒDĒJO REIZI PĀRSKATĪTA</w:t>
      </w:r>
    </w:p>
    <w:p w14:paraId="723AF385" w14:textId="77777777" w:rsidR="00835A41" w:rsidRPr="00835A41" w:rsidRDefault="00835A41" w:rsidP="00835A41">
      <w:pPr>
        <w:tabs>
          <w:tab w:val="clear" w:pos="567"/>
          <w:tab w:val="left" w:pos="708"/>
        </w:tabs>
        <w:spacing w:line="240" w:lineRule="auto"/>
        <w:ind w:right="-2"/>
        <w:rPr>
          <w:b/>
          <w:color w:val="000000"/>
        </w:rPr>
      </w:pPr>
    </w:p>
    <w:p w14:paraId="5A9D2FE6" w14:textId="77777777" w:rsidR="00835A41" w:rsidRDefault="00835A41" w:rsidP="00835A41">
      <w:pPr>
        <w:tabs>
          <w:tab w:val="clear" w:pos="567"/>
          <w:tab w:val="left" w:pos="708"/>
        </w:tabs>
        <w:spacing w:line="240" w:lineRule="auto"/>
        <w:ind w:right="-2"/>
        <w:rPr>
          <w:b/>
          <w:color w:val="000000"/>
        </w:rPr>
      </w:pPr>
      <w:r w:rsidRPr="00835A41">
        <w:rPr>
          <w:b/>
          <w:color w:val="000000"/>
        </w:rPr>
        <w:t>Datums, kad etiķete pēdējo reizi pārskatīta</w:t>
      </w:r>
    </w:p>
    <w:p w14:paraId="2910F4DF" w14:textId="77777777" w:rsidR="00AB525E" w:rsidRPr="00835A41" w:rsidRDefault="00AB525E" w:rsidP="00835A41">
      <w:pPr>
        <w:tabs>
          <w:tab w:val="clear" w:pos="567"/>
          <w:tab w:val="left" w:pos="708"/>
        </w:tabs>
        <w:spacing w:line="240" w:lineRule="auto"/>
        <w:ind w:right="-2"/>
        <w:rPr>
          <w:b/>
          <w:color w:val="000000"/>
        </w:rPr>
      </w:pPr>
    </w:p>
    <w:p w14:paraId="23A49327" w14:textId="5C083E29" w:rsidR="00835A41" w:rsidRDefault="00EF4FB7" w:rsidP="00835A41">
      <w:pPr>
        <w:tabs>
          <w:tab w:val="clear" w:pos="567"/>
          <w:tab w:val="left" w:pos="708"/>
        </w:tabs>
        <w:spacing w:line="240" w:lineRule="auto"/>
        <w:ind w:right="-2"/>
        <w:rPr>
          <w:bCs/>
          <w:color w:val="000000"/>
        </w:rPr>
      </w:pPr>
      <w:r>
        <w:rPr>
          <w:bCs/>
          <w:color w:val="000000"/>
        </w:rPr>
        <w:t>02/2026</w:t>
      </w:r>
    </w:p>
    <w:p w14:paraId="706E7E4A" w14:textId="77777777" w:rsidR="00EF4FB7" w:rsidRPr="00835A41" w:rsidRDefault="00EF4FB7" w:rsidP="00835A41">
      <w:pPr>
        <w:tabs>
          <w:tab w:val="clear" w:pos="567"/>
          <w:tab w:val="left" w:pos="708"/>
        </w:tabs>
        <w:spacing w:line="240" w:lineRule="auto"/>
        <w:ind w:right="-2"/>
        <w:rPr>
          <w:color w:val="000000"/>
        </w:rPr>
      </w:pPr>
    </w:p>
    <w:p w14:paraId="7BAE06A5" w14:textId="77777777" w:rsidR="00835A41" w:rsidRPr="00835A41" w:rsidRDefault="00835A41" w:rsidP="00835A41">
      <w:pPr>
        <w:tabs>
          <w:tab w:val="clear" w:pos="567"/>
          <w:tab w:val="left" w:pos="708"/>
        </w:tabs>
        <w:spacing w:line="240" w:lineRule="auto"/>
        <w:ind w:right="-2"/>
        <w:rPr>
          <w:color w:val="000000"/>
        </w:rPr>
      </w:pPr>
      <w:r w:rsidRPr="00835A41">
        <w:rPr>
          <w:color w:val="000000"/>
        </w:rPr>
        <w:t>Sīkāka informācija par šīm veterinārajām zālēm ir pieejama Savienības zāļu datubāzē</w:t>
      </w:r>
    </w:p>
    <w:p w14:paraId="5E41F315" w14:textId="77777777" w:rsidR="00835A41" w:rsidRPr="00835A41" w:rsidRDefault="00835A41" w:rsidP="00835A41">
      <w:pPr>
        <w:rPr>
          <w:szCs w:val="22"/>
        </w:rPr>
      </w:pPr>
      <w:r w:rsidRPr="00835A41">
        <w:rPr>
          <w:szCs w:val="22"/>
        </w:rPr>
        <w:t>(</w:t>
      </w:r>
      <w:hyperlink r:id="rId10" w:history="1">
        <w:r w:rsidRPr="00835A41">
          <w:rPr>
            <w:color w:val="0000FF"/>
            <w:szCs w:val="22"/>
            <w:u w:val="single"/>
          </w:rPr>
          <w:t>https://medicines.health.europa.eu/veterinary</w:t>
        </w:r>
      </w:hyperlink>
      <w:r w:rsidRPr="00835A41">
        <w:rPr>
          <w:szCs w:val="22"/>
        </w:rPr>
        <w:t>).</w:t>
      </w:r>
    </w:p>
    <w:p w14:paraId="2317524F" w14:textId="77777777" w:rsidR="00835A41" w:rsidRPr="00835A41" w:rsidRDefault="00835A41" w:rsidP="00835A41">
      <w:pPr>
        <w:tabs>
          <w:tab w:val="clear" w:pos="567"/>
          <w:tab w:val="left" w:pos="708"/>
        </w:tabs>
        <w:spacing w:line="240" w:lineRule="auto"/>
        <w:ind w:right="-2"/>
        <w:rPr>
          <w:color w:val="000000"/>
        </w:rPr>
      </w:pPr>
    </w:p>
    <w:p w14:paraId="50BD66D5" w14:textId="77777777" w:rsidR="00835A41" w:rsidRPr="00835A41" w:rsidRDefault="00835A41" w:rsidP="00835A41">
      <w:pPr>
        <w:tabs>
          <w:tab w:val="clear" w:pos="567"/>
          <w:tab w:val="left" w:pos="708"/>
        </w:tabs>
        <w:spacing w:line="240" w:lineRule="auto"/>
        <w:ind w:right="-2"/>
        <w:rPr>
          <w:color w:val="000000"/>
        </w:rPr>
      </w:pPr>
    </w:p>
    <w:p w14:paraId="0D1ED3D2"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b/>
          <w:szCs w:val="22"/>
        </w:rPr>
      </w:pPr>
      <w:r w:rsidRPr="00835A41">
        <w:rPr>
          <w:b/>
          <w:szCs w:val="22"/>
        </w:rPr>
        <w:t>17.</w:t>
      </w:r>
      <w:r w:rsidRPr="00835A41">
        <w:rPr>
          <w:b/>
          <w:szCs w:val="22"/>
        </w:rPr>
        <w:tab/>
        <w:t>KONTAKTINFORMĀCIJA</w:t>
      </w:r>
    </w:p>
    <w:p w14:paraId="72B0DBFA" w14:textId="77777777" w:rsidR="00835A41" w:rsidRPr="00835A41" w:rsidRDefault="00835A41" w:rsidP="00835A41">
      <w:pPr>
        <w:tabs>
          <w:tab w:val="clear" w:pos="567"/>
          <w:tab w:val="left" w:pos="708"/>
        </w:tabs>
        <w:spacing w:line="240" w:lineRule="auto"/>
        <w:ind w:right="-2"/>
        <w:rPr>
          <w:color w:val="000000"/>
        </w:rPr>
      </w:pPr>
    </w:p>
    <w:p w14:paraId="05F40AF9" w14:textId="77777777" w:rsidR="00835A41" w:rsidRPr="00835A41" w:rsidRDefault="00835A41" w:rsidP="00835A41">
      <w:pPr>
        <w:tabs>
          <w:tab w:val="clear" w:pos="567"/>
          <w:tab w:val="left" w:pos="0"/>
        </w:tabs>
        <w:spacing w:line="240" w:lineRule="auto"/>
        <w:ind w:left="567" w:hanging="567"/>
        <w:rPr>
          <w:b/>
          <w:szCs w:val="22"/>
        </w:rPr>
      </w:pPr>
      <w:r w:rsidRPr="00835A41">
        <w:rPr>
          <w:b/>
          <w:szCs w:val="22"/>
        </w:rPr>
        <w:t>Kontaktinformācija</w:t>
      </w:r>
    </w:p>
    <w:p w14:paraId="7E559D63" w14:textId="77777777" w:rsidR="00835A41" w:rsidRPr="00835A41" w:rsidRDefault="00835A41" w:rsidP="00835A41">
      <w:pPr>
        <w:tabs>
          <w:tab w:val="clear" w:pos="567"/>
          <w:tab w:val="left" w:pos="708"/>
        </w:tabs>
        <w:spacing w:line="240" w:lineRule="auto"/>
        <w:rPr>
          <w:szCs w:val="22"/>
        </w:rPr>
      </w:pPr>
    </w:p>
    <w:p w14:paraId="3583E23D" w14:textId="3025D60D" w:rsidR="00835A41" w:rsidRPr="00835A41" w:rsidRDefault="00835A41" w:rsidP="00835A41">
      <w:pPr>
        <w:rPr>
          <w:iCs/>
          <w:szCs w:val="22"/>
        </w:rPr>
      </w:pPr>
      <w:bookmarkStart w:id="8" w:name="_Hlk73552578"/>
      <w:r w:rsidRPr="00835A41">
        <w:rPr>
          <w:u w:val="single"/>
        </w:rPr>
        <w:t>Tirdzniecības atļaujas turētājs,</w:t>
      </w:r>
      <w:r w:rsidR="00EF4FB7">
        <w:rPr>
          <w:u w:val="single"/>
        </w:rPr>
        <w:t xml:space="preserve"> </w:t>
      </w:r>
      <w:r w:rsidRPr="00835A41">
        <w:rPr>
          <w:iCs/>
          <w:szCs w:val="22"/>
          <w:u w:val="single"/>
        </w:rPr>
        <w:t>par sērijas izlaidi atbildīgais ražotājs un kontaktinformācija, lai ziņotu par iespējamām blakusparādībām</w:t>
      </w:r>
      <w:r w:rsidRPr="00835A41">
        <w:t>:</w:t>
      </w:r>
    </w:p>
    <w:bookmarkEnd w:id="8"/>
    <w:p w14:paraId="74C778D9" w14:textId="536140D0" w:rsidR="009A44A4" w:rsidRPr="009A44A4" w:rsidRDefault="009A44A4" w:rsidP="009A44A4">
      <w:pPr>
        <w:tabs>
          <w:tab w:val="clear" w:pos="567"/>
          <w:tab w:val="left" w:pos="708"/>
        </w:tabs>
        <w:spacing w:line="240" w:lineRule="auto"/>
        <w:rPr>
          <w:szCs w:val="22"/>
          <w:lang w:val="it-IT"/>
        </w:rPr>
      </w:pPr>
      <w:r w:rsidRPr="009A44A4">
        <w:rPr>
          <w:szCs w:val="22"/>
          <w:lang w:val="it-IT"/>
        </w:rPr>
        <w:t>Intracare B</w:t>
      </w:r>
      <w:r w:rsidR="00F167E6">
        <w:rPr>
          <w:szCs w:val="22"/>
          <w:lang w:val="it-IT"/>
        </w:rPr>
        <w:t>.</w:t>
      </w:r>
      <w:r w:rsidRPr="009A44A4">
        <w:rPr>
          <w:szCs w:val="22"/>
          <w:lang w:val="it-IT"/>
        </w:rPr>
        <w:t>V</w:t>
      </w:r>
      <w:r w:rsidR="00F167E6">
        <w:rPr>
          <w:szCs w:val="22"/>
          <w:lang w:val="it-IT"/>
        </w:rPr>
        <w:t>.</w:t>
      </w:r>
    </w:p>
    <w:p w14:paraId="23740E0D" w14:textId="77777777" w:rsidR="009A44A4" w:rsidRPr="009A44A4" w:rsidRDefault="009A44A4" w:rsidP="009A44A4">
      <w:pPr>
        <w:tabs>
          <w:tab w:val="clear" w:pos="567"/>
          <w:tab w:val="left" w:pos="708"/>
        </w:tabs>
        <w:spacing w:line="240" w:lineRule="auto"/>
        <w:rPr>
          <w:szCs w:val="22"/>
          <w:lang w:val="it-IT"/>
        </w:rPr>
      </w:pPr>
      <w:r w:rsidRPr="009A44A4">
        <w:rPr>
          <w:szCs w:val="22"/>
          <w:lang w:val="it-IT"/>
        </w:rPr>
        <w:t>Voltaweg 4</w:t>
      </w:r>
    </w:p>
    <w:p w14:paraId="364BCDE2" w14:textId="77777777" w:rsidR="009A44A4" w:rsidRPr="009A44A4" w:rsidRDefault="009A44A4" w:rsidP="009A44A4">
      <w:pPr>
        <w:tabs>
          <w:tab w:val="clear" w:pos="567"/>
          <w:tab w:val="left" w:pos="708"/>
        </w:tabs>
        <w:spacing w:line="240" w:lineRule="auto"/>
        <w:rPr>
          <w:szCs w:val="22"/>
          <w:lang w:val="it-IT"/>
        </w:rPr>
      </w:pPr>
      <w:r w:rsidRPr="009A44A4">
        <w:rPr>
          <w:szCs w:val="22"/>
          <w:lang w:val="it-IT"/>
        </w:rPr>
        <w:t>5466 AZ Veghel</w:t>
      </w:r>
    </w:p>
    <w:p w14:paraId="152623AE" w14:textId="77777777" w:rsidR="009A44A4" w:rsidRPr="00F05FDB" w:rsidRDefault="009A44A4" w:rsidP="009A44A4">
      <w:pPr>
        <w:tabs>
          <w:tab w:val="clear" w:pos="567"/>
          <w:tab w:val="left" w:pos="708"/>
        </w:tabs>
        <w:spacing w:line="240" w:lineRule="auto"/>
        <w:rPr>
          <w:szCs w:val="22"/>
          <w:lang w:val="it-IT"/>
        </w:rPr>
      </w:pPr>
      <w:r w:rsidRPr="00F05FDB">
        <w:rPr>
          <w:szCs w:val="22"/>
          <w:lang w:val="it-IT"/>
        </w:rPr>
        <w:t>Nīderlande</w:t>
      </w:r>
    </w:p>
    <w:p w14:paraId="46F61042" w14:textId="77777777" w:rsidR="000E6F6A" w:rsidRPr="00B30D8C" w:rsidRDefault="000E6F6A" w:rsidP="000E6F6A">
      <w:pPr>
        <w:tabs>
          <w:tab w:val="clear" w:pos="567"/>
        </w:tabs>
        <w:spacing w:line="240" w:lineRule="auto"/>
        <w:rPr>
          <w:rFonts w:eastAsia="SimSun"/>
          <w:szCs w:val="22"/>
          <w:lang w:val="it-IT" w:eastAsia="en-GB"/>
        </w:rPr>
      </w:pPr>
      <w:r w:rsidRPr="00B30D8C">
        <w:rPr>
          <w:rFonts w:eastAsia="SimSun"/>
          <w:szCs w:val="22"/>
          <w:lang w:val="it-IT" w:eastAsia="en-GB"/>
        </w:rPr>
        <w:t>T. +31 413 354 105</w:t>
      </w:r>
    </w:p>
    <w:p w14:paraId="72EFDAF9" w14:textId="77777777" w:rsidR="00835A41" w:rsidRPr="00835A41" w:rsidRDefault="00835A41" w:rsidP="00835A41">
      <w:pPr>
        <w:tabs>
          <w:tab w:val="left" w:pos="0"/>
        </w:tabs>
        <w:rPr>
          <w:bCs/>
          <w:szCs w:val="22"/>
        </w:rPr>
      </w:pPr>
    </w:p>
    <w:p w14:paraId="4D69EA6D" w14:textId="77777777" w:rsidR="00835A41" w:rsidRPr="00835A41" w:rsidRDefault="00835A41" w:rsidP="00835A41">
      <w:pPr>
        <w:tabs>
          <w:tab w:val="clear" w:pos="567"/>
          <w:tab w:val="left" w:pos="708"/>
        </w:tabs>
        <w:spacing w:line="240" w:lineRule="auto"/>
        <w:rPr>
          <w:szCs w:val="22"/>
        </w:rPr>
      </w:pPr>
    </w:p>
    <w:p w14:paraId="735347B0" w14:textId="77777777" w:rsidR="00835A41" w:rsidRPr="00835A41" w:rsidRDefault="00835A41" w:rsidP="00835A41">
      <w:pPr>
        <w:pBdr>
          <w:top w:val="single" w:sz="4" w:space="1" w:color="auto"/>
          <w:left w:val="single" w:sz="4" w:space="4" w:color="auto"/>
          <w:bottom w:val="single" w:sz="4" w:space="1" w:color="auto"/>
          <w:right w:val="single" w:sz="4" w:space="4" w:color="auto"/>
        </w:pBdr>
        <w:ind w:left="567" w:hanging="567"/>
        <w:rPr>
          <w:b/>
          <w:szCs w:val="22"/>
        </w:rPr>
      </w:pPr>
      <w:r w:rsidRPr="00835A41">
        <w:rPr>
          <w:b/>
          <w:szCs w:val="22"/>
        </w:rPr>
        <w:lastRenderedPageBreak/>
        <w:t>18.</w:t>
      </w:r>
      <w:r w:rsidRPr="00835A41">
        <w:rPr>
          <w:b/>
          <w:szCs w:val="22"/>
        </w:rPr>
        <w:tab/>
        <w:t>CITA INFORMĀCIJA</w:t>
      </w:r>
    </w:p>
    <w:p w14:paraId="68489EE1" w14:textId="77777777" w:rsidR="00835A41" w:rsidRPr="00835A41" w:rsidRDefault="00835A41" w:rsidP="00835A41">
      <w:pPr>
        <w:tabs>
          <w:tab w:val="clear" w:pos="567"/>
          <w:tab w:val="left" w:pos="708"/>
        </w:tabs>
        <w:spacing w:line="240" w:lineRule="auto"/>
        <w:rPr>
          <w:szCs w:val="22"/>
        </w:rPr>
      </w:pPr>
    </w:p>
    <w:p w14:paraId="4504019E" w14:textId="77777777" w:rsidR="00835A41" w:rsidRPr="00835A41" w:rsidRDefault="00835A41" w:rsidP="00835A41">
      <w:pPr>
        <w:tabs>
          <w:tab w:val="clear" w:pos="567"/>
          <w:tab w:val="left" w:pos="708"/>
        </w:tabs>
        <w:spacing w:line="240" w:lineRule="auto"/>
        <w:rPr>
          <w:noProof/>
        </w:rPr>
      </w:pPr>
    </w:p>
    <w:p w14:paraId="45BEE91C" w14:textId="77777777" w:rsidR="00835A41" w:rsidRPr="00835A41" w:rsidRDefault="00835A41" w:rsidP="00835A4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35A41">
        <w:rPr>
          <w:b/>
          <w:szCs w:val="22"/>
        </w:rPr>
        <w:t>19.</w:t>
      </w:r>
      <w:r w:rsidRPr="00835A41">
        <w:rPr>
          <w:b/>
          <w:szCs w:val="22"/>
        </w:rPr>
        <w:tab/>
        <w:t>VĀRDI “LIETOŠANAI DZĪVNIEKIEM”</w:t>
      </w:r>
    </w:p>
    <w:p w14:paraId="4801A16D" w14:textId="77777777" w:rsidR="00835A41" w:rsidRPr="00835A41" w:rsidRDefault="00835A41" w:rsidP="00835A41">
      <w:pPr>
        <w:tabs>
          <w:tab w:val="clear" w:pos="567"/>
          <w:tab w:val="left" w:pos="708"/>
        </w:tabs>
        <w:spacing w:line="240" w:lineRule="auto"/>
        <w:rPr>
          <w:szCs w:val="22"/>
        </w:rPr>
      </w:pPr>
    </w:p>
    <w:p w14:paraId="019AACAA" w14:textId="77777777" w:rsidR="00835A41" w:rsidRPr="00835A41" w:rsidRDefault="00835A41" w:rsidP="00835A41">
      <w:pPr>
        <w:tabs>
          <w:tab w:val="clear" w:pos="567"/>
          <w:tab w:val="left" w:pos="708"/>
        </w:tabs>
        <w:spacing w:line="240" w:lineRule="auto"/>
      </w:pPr>
      <w:r w:rsidRPr="00835A41">
        <w:t>Lietošanai dzīvniekiem.</w:t>
      </w:r>
    </w:p>
    <w:p w14:paraId="25DEB5F9" w14:textId="77777777" w:rsidR="00835A41" w:rsidRPr="00835A41" w:rsidRDefault="00835A41" w:rsidP="00835A41">
      <w:pPr>
        <w:tabs>
          <w:tab w:val="clear" w:pos="567"/>
          <w:tab w:val="left" w:pos="708"/>
        </w:tabs>
        <w:spacing w:line="240" w:lineRule="auto"/>
      </w:pPr>
    </w:p>
    <w:p w14:paraId="6BF7DE7B" w14:textId="77777777" w:rsidR="00835A41" w:rsidRPr="00835A41" w:rsidRDefault="00835A41" w:rsidP="00835A41">
      <w:pPr>
        <w:tabs>
          <w:tab w:val="clear" w:pos="567"/>
          <w:tab w:val="left" w:pos="708"/>
        </w:tabs>
        <w:spacing w:line="240" w:lineRule="auto"/>
      </w:pPr>
    </w:p>
    <w:p w14:paraId="1F1F15E6" w14:textId="77777777" w:rsidR="00835A41" w:rsidRPr="00835A41" w:rsidRDefault="00835A41" w:rsidP="00835A4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35A41">
        <w:rPr>
          <w:b/>
          <w:szCs w:val="22"/>
        </w:rPr>
        <w:t>20.</w:t>
      </w:r>
      <w:r w:rsidRPr="00835A41">
        <w:rPr>
          <w:b/>
          <w:szCs w:val="22"/>
        </w:rPr>
        <w:tab/>
        <w:t>DERĪGUMA TERMIŅŠ</w:t>
      </w:r>
    </w:p>
    <w:p w14:paraId="0697E882" w14:textId="77777777" w:rsidR="00835A41" w:rsidRPr="00835A41" w:rsidRDefault="00835A41" w:rsidP="00835A41">
      <w:pPr>
        <w:tabs>
          <w:tab w:val="clear" w:pos="567"/>
          <w:tab w:val="left" w:pos="708"/>
        </w:tabs>
        <w:spacing w:line="240" w:lineRule="auto"/>
        <w:rPr>
          <w:szCs w:val="22"/>
        </w:rPr>
      </w:pPr>
    </w:p>
    <w:p w14:paraId="0CBF6F70" w14:textId="7CF0C277" w:rsidR="00835A41" w:rsidRPr="00835A41" w:rsidRDefault="00835A41" w:rsidP="00835A41">
      <w:pPr>
        <w:tabs>
          <w:tab w:val="clear" w:pos="567"/>
          <w:tab w:val="left" w:pos="708"/>
        </w:tabs>
        <w:spacing w:line="240" w:lineRule="auto"/>
        <w:rPr>
          <w:szCs w:val="22"/>
        </w:rPr>
      </w:pPr>
      <w:r w:rsidRPr="00835A41">
        <w:t>Exp.</w:t>
      </w:r>
    </w:p>
    <w:p w14:paraId="714E3230" w14:textId="558B52AE" w:rsidR="007B1F37" w:rsidRPr="007B1F37" w:rsidRDefault="007B1F37" w:rsidP="007B1F37">
      <w:pPr>
        <w:tabs>
          <w:tab w:val="clear" w:pos="567"/>
          <w:tab w:val="left" w:pos="708"/>
        </w:tabs>
        <w:spacing w:line="240" w:lineRule="auto"/>
        <w:rPr>
          <w:szCs w:val="22"/>
        </w:rPr>
      </w:pPr>
      <w:r w:rsidRPr="007B1F37">
        <w:rPr>
          <w:szCs w:val="22"/>
        </w:rPr>
        <w:t>Derīguma termiņš pēc atvēršanas:</w:t>
      </w:r>
      <w:r>
        <w:rPr>
          <w:szCs w:val="22"/>
        </w:rPr>
        <w:t xml:space="preserve"> </w:t>
      </w:r>
      <w:r w:rsidRPr="007B1F37">
        <w:rPr>
          <w:szCs w:val="22"/>
        </w:rPr>
        <w:t xml:space="preserve">1 mēnesis. </w:t>
      </w:r>
    </w:p>
    <w:p w14:paraId="2722D59C" w14:textId="75C3C312" w:rsidR="00835A41" w:rsidRPr="00835A41" w:rsidRDefault="00EF4FB7" w:rsidP="00835A41">
      <w:pPr>
        <w:tabs>
          <w:tab w:val="clear" w:pos="567"/>
          <w:tab w:val="left" w:pos="708"/>
        </w:tabs>
        <w:spacing w:line="240" w:lineRule="auto"/>
        <w:rPr>
          <w:szCs w:val="22"/>
        </w:rPr>
      </w:pPr>
      <w:r w:rsidRPr="00EF4FB7">
        <w:rPr>
          <w:szCs w:val="22"/>
        </w:rPr>
        <w:t>Pēc  atvēršanas izlietot līdz …</w:t>
      </w:r>
    </w:p>
    <w:p w14:paraId="61E57ABB" w14:textId="77777777" w:rsidR="00835A41" w:rsidRPr="00835A41" w:rsidRDefault="00835A41" w:rsidP="00835A41">
      <w:pPr>
        <w:tabs>
          <w:tab w:val="clear" w:pos="567"/>
          <w:tab w:val="left" w:pos="708"/>
        </w:tabs>
        <w:spacing w:line="240" w:lineRule="auto"/>
        <w:rPr>
          <w:szCs w:val="22"/>
        </w:rPr>
      </w:pPr>
    </w:p>
    <w:p w14:paraId="3BA240D5" w14:textId="77777777" w:rsidR="00835A41" w:rsidRPr="00835A41" w:rsidRDefault="00835A41" w:rsidP="00835A41">
      <w:pPr>
        <w:tabs>
          <w:tab w:val="clear" w:pos="567"/>
          <w:tab w:val="left" w:pos="708"/>
        </w:tabs>
        <w:spacing w:line="240" w:lineRule="auto"/>
        <w:rPr>
          <w:szCs w:val="22"/>
        </w:rPr>
      </w:pPr>
    </w:p>
    <w:p w14:paraId="5A9E109B" w14:textId="77777777" w:rsidR="00835A41" w:rsidRPr="00835A41" w:rsidRDefault="00835A41" w:rsidP="00835A4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35A41">
        <w:rPr>
          <w:b/>
          <w:szCs w:val="22"/>
        </w:rPr>
        <w:t>21.</w:t>
      </w:r>
      <w:r w:rsidRPr="00835A41">
        <w:rPr>
          <w:b/>
          <w:szCs w:val="22"/>
        </w:rPr>
        <w:tab/>
        <w:t>SĒRIJAS NUMURS</w:t>
      </w:r>
    </w:p>
    <w:p w14:paraId="7CEFF35B" w14:textId="77777777" w:rsidR="00835A41" w:rsidRPr="00835A41" w:rsidRDefault="00835A41" w:rsidP="00835A41">
      <w:pPr>
        <w:tabs>
          <w:tab w:val="clear" w:pos="567"/>
          <w:tab w:val="left" w:pos="708"/>
        </w:tabs>
        <w:spacing w:line="240" w:lineRule="auto"/>
        <w:rPr>
          <w:szCs w:val="22"/>
        </w:rPr>
      </w:pPr>
    </w:p>
    <w:p w14:paraId="1C57DD3A" w14:textId="076C3B0C" w:rsidR="00835A41" w:rsidRPr="00835A41" w:rsidRDefault="00835A41" w:rsidP="00835A41">
      <w:pPr>
        <w:tabs>
          <w:tab w:val="clear" w:pos="567"/>
          <w:tab w:val="left" w:pos="708"/>
        </w:tabs>
        <w:spacing w:line="240" w:lineRule="auto"/>
        <w:rPr>
          <w:noProof/>
        </w:rPr>
      </w:pPr>
      <w:r w:rsidRPr="00835A41">
        <w:t>Lot</w:t>
      </w:r>
    </w:p>
    <w:p w14:paraId="71CEB496" w14:textId="77777777" w:rsidR="00835A41" w:rsidRPr="00835A41" w:rsidRDefault="00835A41" w:rsidP="00835A41">
      <w:pPr>
        <w:rPr>
          <w:lang w:val="en-GB"/>
        </w:rPr>
      </w:pPr>
    </w:p>
    <w:p w14:paraId="2DD659CA" w14:textId="77777777" w:rsidR="00835A41" w:rsidRPr="00835A41" w:rsidRDefault="00835A41" w:rsidP="00835A41">
      <w:pPr>
        <w:rPr>
          <w:lang w:val="en-GB"/>
        </w:rPr>
      </w:pPr>
    </w:p>
    <w:p w14:paraId="00595F80" w14:textId="21F2D960" w:rsidR="00C114FF" w:rsidRPr="00E57A7D" w:rsidRDefault="00C114FF" w:rsidP="00A9226B">
      <w:pPr>
        <w:tabs>
          <w:tab w:val="clear" w:pos="567"/>
        </w:tabs>
        <w:spacing w:line="240" w:lineRule="auto"/>
        <w:rPr>
          <w:szCs w:val="22"/>
        </w:rPr>
      </w:pPr>
    </w:p>
    <w:sectPr w:rsidR="00C114FF"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9A961" w14:textId="77777777" w:rsidR="00E722F8" w:rsidRDefault="00E722F8">
      <w:pPr>
        <w:spacing w:line="240" w:lineRule="auto"/>
      </w:pPr>
      <w:r>
        <w:separator/>
      </w:r>
    </w:p>
  </w:endnote>
  <w:endnote w:type="continuationSeparator" w:id="0">
    <w:p w14:paraId="1D779C2C" w14:textId="77777777" w:rsidR="00E722F8" w:rsidRDefault="00E722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272AD" w14:textId="77777777" w:rsidR="00E722F8" w:rsidRDefault="00E722F8">
      <w:pPr>
        <w:spacing w:line="240" w:lineRule="auto"/>
      </w:pPr>
      <w:r>
        <w:separator/>
      </w:r>
    </w:p>
  </w:footnote>
  <w:footnote w:type="continuationSeparator" w:id="0">
    <w:p w14:paraId="21B93B04" w14:textId="77777777" w:rsidR="00E722F8" w:rsidRDefault="00E722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256"/>
    <w:rsid w:val="00001C44"/>
    <w:rsid w:val="00004427"/>
    <w:rsid w:val="00004B70"/>
    <w:rsid w:val="00005A59"/>
    <w:rsid w:val="00007129"/>
    <w:rsid w:val="00021B82"/>
    <w:rsid w:val="00024777"/>
    <w:rsid w:val="00024E21"/>
    <w:rsid w:val="00027100"/>
    <w:rsid w:val="00032580"/>
    <w:rsid w:val="00036C50"/>
    <w:rsid w:val="00036DF9"/>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6F6A"/>
    <w:rsid w:val="000E705A"/>
    <w:rsid w:val="000F3755"/>
    <w:rsid w:val="000F38DA"/>
    <w:rsid w:val="000F44DB"/>
    <w:rsid w:val="000F5822"/>
    <w:rsid w:val="000F59B1"/>
    <w:rsid w:val="000F796B"/>
    <w:rsid w:val="0010031E"/>
    <w:rsid w:val="001012EB"/>
    <w:rsid w:val="001078D1"/>
    <w:rsid w:val="00111185"/>
    <w:rsid w:val="0011511E"/>
    <w:rsid w:val="00115782"/>
    <w:rsid w:val="00120CE6"/>
    <w:rsid w:val="00124865"/>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0EDE"/>
    <w:rsid w:val="0017154B"/>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1D69"/>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7116"/>
    <w:rsid w:val="00263C1F"/>
    <w:rsid w:val="00265656"/>
    <w:rsid w:val="002657F4"/>
    <w:rsid w:val="00265E77"/>
    <w:rsid w:val="00266155"/>
    <w:rsid w:val="002673A2"/>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6F8"/>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57F8A"/>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0779"/>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228"/>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5DEB"/>
    <w:rsid w:val="00456ED0"/>
    <w:rsid w:val="00457550"/>
    <w:rsid w:val="00457B74"/>
    <w:rsid w:val="00461B2A"/>
    <w:rsid w:val="004620A4"/>
    <w:rsid w:val="00470294"/>
    <w:rsid w:val="00471EBE"/>
    <w:rsid w:val="00473FDD"/>
    <w:rsid w:val="00474C50"/>
    <w:rsid w:val="00476E7B"/>
    <w:rsid w:val="004771F9"/>
    <w:rsid w:val="00484539"/>
    <w:rsid w:val="00486006"/>
    <w:rsid w:val="00486BAD"/>
    <w:rsid w:val="00486BBE"/>
    <w:rsid w:val="00486D37"/>
    <w:rsid w:val="00487123"/>
    <w:rsid w:val="00490BF3"/>
    <w:rsid w:val="0049263C"/>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1915"/>
    <w:rsid w:val="00582578"/>
    <w:rsid w:val="005854EC"/>
    <w:rsid w:val="005858E4"/>
    <w:rsid w:val="0058621D"/>
    <w:rsid w:val="00592023"/>
    <w:rsid w:val="00597F87"/>
    <w:rsid w:val="005A4CBE"/>
    <w:rsid w:val="005A50E7"/>
    <w:rsid w:val="005B04A8"/>
    <w:rsid w:val="005B0F20"/>
    <w:rsid w:val="005B1FD0"/>
    <w:rsid w:val="005B28AD"/>
    <w:rsid w:val="005B328D"/>
    <w:rsid w:val="005B3503"/>
    <w:rsid w:val="005B3EE7"/>
    <w:rsid w:val="005B4DCD"/>
    <w:rsid w:val="005B4FAD"/>
    <w:rsid w:val="005B7CB8"/>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4AFE"/>
    <w:rsid w:val="0061726B"/>
    <w:rsid w:val="00617B81"/>
    <w:rsid w:val="0062387A"/>
    <w:rsid w:val="006326D8"/>
    <w:rsid w:val="0063377D"/>
    <w:rsid w:val="006344BE"/>
    <w:rsid w:val="00634A66"/>
    <w:rsid w:val="00635F37"/>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1C56"/>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3B0D"/>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1F37"/>
    <w:rsid w:val="007B20CF"/>
    <w:rsid w:val="007B2499"/>
    <w:rsid w:val="007B72E1"/>
    <w:rsid w:val="007B783A"/>
    <w:rsid w:val="007C1B95"/>
    <w:rsid w:val="007C2447"/>
    <w:rsid w:val="007C3DF3"/>
    <w:rsid w:val="007C41C3"/>
    <w:rsid w:val="007C4BD3"/>
    <w:rsid w:val="007C796D"/>
    <w:rsid w:val="007D424E"/>
    <w:rsid w:val="007D5A8C"/>
    <w:rsid w:val="007D73FB"/>
    <w:rsid w:val="007E1B78"/>
    <w:rsid w:val="007E2F2D"/>
    <w:rsid w:val="007E7856"/>
    <w:rsid w:val="007F1433"/>
    <w:rsid w:val="007F1491"/>
    <w:rsid w:val="007F2F03"/>
    <w:rsid w:val="007F7254"/>
    <w:rsid w:val="00800FE0"/>
    <w:rsid w:val="008039A2"/>
    <w:rsid w:val="008066AD"/>
    <w:rsid w:val="008122C2"/>
    <w:rsid w:val="00813403"/>
    <w:rsid w:val="00814AF1"/>
    <w:rsid w:val="0081517F"/>
    <w:rsid w:val="00815370"/>
    <w:rsid w:val="0082153D"/>
    <w:rsid w:val="008255AA"/>
    <w:rsid w:val="00830FF3"/>
    <w:rsid w:val="008334BF"/>
    <w:rsid w:val="00833C53"/>
    <w:rsid w:val="00835A41"/>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15EC"/>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77139"/>
    <w:rsid w:val="009844F7"/>
    <w:rsid w:val="009938F7"/>
    <w:rsid w:val="009A05AA"/>
    <w:rsid w:val="009A2D5A"/>
    <w:rsid w:val="009A44A4"/>
    <w:rsid w:val="009A6509"/>
    <w:rsid w:val="009A67BD"/>
    <w:rsid w:val="009A6E2F"/>
    <w:rsid w:val="009B045C"/>
    <w:rsid w:val="009B2969"/>
    <w:rsid w:val="009B2C7E"/>
    <w:rsid w:val="009B3085"/>
    <w:rsid w:val="009B6C8F"/>
    <w:rsid w:val="009B6DBD"/>
    <w:rsid w:val="009B7C92"/>
    <w:rsid w:val="009C108A"/>
    <w:rsid w:val="009C1424"/>
    <w:rsid w:val="009C2E3F"/>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525E"/>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0D8C"/>
    <w:rsid w:val="00B318B6"/>
    <w:rsid w:val="00B32DC4"/>
    <w:rsid w:val="00B3499B"/>
    <w:rsid w:val="00B41F47"/>
    <w:rsid w:val="00B44468"/>
    <w:rsid w:val="00B5634E"/>
    <w:rsid w:val="00B57E76"/>
    <w:rsid w:val="00B601C5"/>
    <w:rsid w:val="00B60AC9"/>
    <w:rsid w:val="00B625D7"/>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000A"/>
    <w:rsid w:val="00C01F77"/>
    <w:rsid w:val="00C01FFC"/>
    <w:rsid w:val="00C04FCA"/>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4F1"/>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1FF5"/>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068E0"/>
    <w:rsid w:val="00D1089A"/>
    <w:rsid w:val="00D116BD"/>
    <w:rsid w:val="00D118CE"/>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099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C7DE6"/>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1C0"/>
    <w:rsid w:val="00E467FC"/>
    <w:rsid w:val="00E46D7E"/>
    <w:rsid w:val="00E5205F"/>
    <w:rsid w:val="00E56CBB"/>
    <w:rsid w:val="00E57A7D"/>
    <w:rsid w:val="00E61950"/>
    <w:rsid w:val="00E61E51"/>
    <w:rsid w:val="00E6552A"/>
    <w:rsid w:val="00E6707D"/>
    <w:rsid w:val="00E70337"/>
    <w:rsid w:val="00E70E7C"/>
    <w:rsid w:val="00E71313"/>
    <w:rsid w:val="00E722F8"/>
    <w:rsid w:val="00E72606"/>
    <w:rsid w:val="00E73C3E"/>
    <w:rsid w:val="00E74050"/>
    <w:rsid w:val="00E77619"/>
    <w:rsid w:val="00E811BF"/>
    <w:rsid w:val="00E811C5"/>
    <w:rsid w:val="00E82496"/>
    <w:rsid w:val="00E834CD"/>
    <w:rsid w:val="00E846DC"/>
    <w:rsid w:val="00E84E9D"/>
    <w:rsid w:val="00E85656"/>
    <w:rsid w:val="00E86CEE"/>
    <w:rsid w:val="00E9168A"/>
    <w:rsid w:val="00E935AF"/>
    <w:rsid w:val="00E95696"/>
    <w:rsid w:val="00EA0BEF"/>
    <w:rsid w:val="00EB01E3"/>
    <w:rsid w:val="00EB0E20"/>
    <w:rsid w:val="00EB1A80"/>
    <w:rsid w:val="00EB2BDF"/>
    <w:rsid w:val="00EB457B"/>
    <w:rsid w:val="00EB5097"/>
    <w:rsid w:val="00EB70D5"/>
    <w:rsid w:val="00EC2AB1"/>
    <w:rsid w:val="00EC47C4"/>
    <w:rsid w:val="00EC4F3A"/>
    <w:rsid w:val="00EC5E74"/>
    <w:rsid w:val="00ED54C0"/>
    <w:rsid w:val="00ED594D"/>
    <w:rsid w:val="00ED65FC"/>
    <w:rsid w:val="00EE185A"/>
    <w:rsid w:val="00EE32C0"/>
    <w:rsid w:val="00EE36E1"/>
    <w:rsid w:val="00EE5C2C"/>
    <w:rsid w:val="00EE6228"/>
    <w:rsid w:val="00EE7AC7"/>
    <w:rsid w:val="00EE7B3F"/>
    <w:rsid w:val="00EF3A8A"/>
    <w:rsid w:val="00EF4C45"/>
    <w:rsid w:val="00EF4FB7"/>
    <w:rsid w:val="00EF5BDD"/>
    <w:rsid w:val="00F00489"/>
    <w:rsid w:val="00F0054D"/>
    <w:rsid w:val="00F02467"/>
    <w:rsid w:val="00F04CA9"/>
    <w:rsid w:val="00F04D0E"/>
    <w:rsid w:val="00F055D0"/>
    <w:rsid w:val="00F05FDB"/>
    <w:rsid w:val="00F10E62"/>
    <w:rsid w:val="00F12214"/>
    <w:rsid w:val="00F12565"/>
    <w:rsid w:val="00F144BE"/>
    <w:rsid w:val="00F14ACA"/>
    <w:rsid w:val="00F167E6"/>
    <w:rsid w:val="00F17A0C"/>
    <w:rsid w:val="00F23927"/>
    <w:rsid w:val="00F26A05"/>
    <w:rsid w:val="00F307CE"/>
    <w:rsid w:val="00F343C8"/>
    <w:rsid w:val="00F354C5"/>
    <w:rsid w:val="00F37108"/>
    <w:rsid w:val="00F40449"/>
    <w:rsid w:val="00F404BE"/>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43B2"/>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7269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267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select-language?destination=/node/210934"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1295</Words>
  <Characters>9214</Characters>
  <DocSecurity>0</DocSecurity>
  <Lines>76</Lines>
  <Paragraphs>20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