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55E7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5A693F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87781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2180DB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FD3C24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D12DF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DCD5C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B0177C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25DC4C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52967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63A92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B5D070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E4351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D5BC7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AC573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9B543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FA9D7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77D63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60E83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B9A50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FDD57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DF305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F2FA60F" w14:textId="77777777" w:rsidR="00C114FF" w:rsidRPr="00E57A7D" w:rsidRDefault="00F550BE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 PIELIKUMS</w:t>
      </w:r>
    </w:p>
    <w:p w14:paraId="0202601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2D5FF9" w14:textId="77777777" w:rsidR="00C114FF" w:rsidRPr="00E57A7D" w:rsidRDefault="00F550BE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VETERINĀRO ZĀĻU APRAKSTS</w:t>
      </w:r>
    </w:p>
    <w:p w14:paraId="57C79279" w14:textId="77777777" w:rsidR="00C114FF" w:rsidRPr="00E57A7D" w:rsidRDefault="00F550BE" w:rsidP="00B13B6D">
      <w:pPr>
        <w:pStyle w:val="Style1"/>
      </w:pPr>
      <w:r w:rsidRPr="00E57A7D">
        <w:br w:type="page"/>
      </w:r>
      <w:r w:rsidRPr="00E57A7D">
        <w:lastRenderedPageBreak/>
        <w:t>1.</w:t>
      </w:r>
      <w:r w:rsidRPr="00E57A7D">
        <w:tab/>
        <w:t>VETERINĀRO ZĀĻU NOSAUKUMS</w:t>
      </w:r>
    </w:p>
    <w:p w14:paraId="1E4B139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4B25665" w14:textId="77777777" w:rsidR="00D524D4" w:rsidRPr="00097DBD" w:rsidRDefault="00D524D4" w:rsidP="00D524D4">
      <w:pPr>
        <w:spacing w:line="240" w:lineRule="auto"/>
        <w:jc w:val="both"/>
        <w:rPr>
          <w:szCs w:val="22"/>
        </w:rPr>
      </w:pPr>
      <w:proofErr w:type="spellStart"/>
      <w:r w:rsidRPr="00EE1FA7">
        <w:rPr>
          <w:bCs/>
          <w:szCs w:val="22"/>
        </w:rPr>
        <w:t>Biocan</w:t>
      </w:r>
      <w:proofErr w:type="spellEnd"/>
      <w:r w:rsidRPr="00EE1FA7">
        <w:rPr>
          <w:bCs/>
          <w:szCs w:val="22"/>
        </w:rPr>
        <w:t xml:space="preserve"> Novel </w:t>
      </w:r>
      <w:proofErr w:type="spellStart"/>
      <w:r w:rsidRPr="00EE1FA7">
        <w:rPr>
          <w:bCs/>
          <w:szCs w:val="22"/>
        </w:rPr>
        <w:t>DHPPi</w:t>
      </w:r>
      <w:proofErr w:type="spellEnd"/>
      <w:r w:rsidRPr="00EE1FA7">
        <w:rPr>
          <w:bCs/>
          <w:szCs w:val="22"/>
        </w:rPr>
        <w:t>/L4</w:t>
      </w:r>
      <w:r w:rsidRPr="00097DBD">
        <w:rPr>
          <w:szCs w:val="22"/>
        </w:rPr>
        <w:t xml:space="preserve"> </w:t>
      </w:r>
      <w:proofErr w:type="spellStart"/>
      <w:r w:rsidRPr="00097DBD">
        <w:rPr>
          <w:szCs w:val="22"/>
        </w:rPr>
        <w:t>liofilizāts</w:t>
      </w:r>
      <w:proofErr w:type="spellEnd"/>
      <w:r w:rsidRPr="00097DBD">
        <w:rPr>
          <w:szCs w:val="22"/>
        </w:rPr>
        <w:t xml:space="preserve"> un </w:t>
      </w:r>
      <w:r>
        <w:rPr>
          <w:rStyle w:val="gt-baf-cell"/>
        </w:rPr>
        <w:t>suspensija</w:t>
      </w:r>
      <w:r w:rsidRPr="00097DBD">
        <w:rPr>
          <w:szCs w:val="22"/>
        </w:rPr>
        <w:t xml:space="preserve"> suspensijas </w:t>
      </w:r>
      <w:r>
        <w:rPr>
          <w:szCs w:val="22"/>
        </w:rPr>
        <w:t xml:space="preserve">injekcijām </w:t>
      </w:r>
      <w:r w:rsidRPr="00097DBD">
        <w:rPr>
          <w:szCs w:val="22"/>
        </w:rPr>
        <w:t>pagatavošanai suņiem</w:t>
      </w:r>
    </w:p>
    <w:p w14:paraId="13D3D1E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0295DE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E03EA25" w14:textId="77777777" w:rsidR="00C114FF" w:rsidRPr="00E57A7D" w:rsidRDefault="00F550BE" w:rsidP="00B13B6D">
      <w:pPr>
        <w:pStyle w:val="Style1"/>
      </w:pPr>
      <w:r w:rsidRPr="00E57A7D">
        <w:t>2.</w:t>
      </w:r>
      <w:r w:rsidRPr="00E57A7D">
        <w:tab/>
        <w:t>KVALITATĪVAIS UN KVANTITATĪVAIS SASTĀVS</w:t>
      </w:r>
    </w:p>
    <w:p w14:paraId="473A39A6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48E3003" w14:textId="77777777" w:rsidR="00D524D4" w:rsidRDefault="00D524D4" w:rsidP="00D524D4">
      <w:pPr>
        <w:spacing w:line="240" w:lineRule="auto"/>
        <w:jc w:val="both"/>
        <w:rPr>
          <w:rStyle w:val="tlid-translation"/>
        </w:rPr>
      </w:pPr>
      <w:r>
        <w:rPr>
          <w:rStyle w:val="tlid-translation"/>
        </w:rPr>
        <w:t xml:space="preserve">Katra deva (1 ml) satur: </w:t>
      </w:r>
    </w:p>
    <w:p w14:paraId="57B5882D" w14:textId="77777777" w:rsidR="006434BE" w:rsidRPr="00097DBD" w:rsidRDefault="006434BE" w:rsidP="00D524D4">
      <w:pPr>
        <w:spacing w:line="240" w:lineRule="auto"/>
        <w:jc w:val="both"/>
        <w:rPr>
          <w:b/>
          <w:szCs w:val="22"/>
        </w:rPr>
      </w:pPr>
    </w:p>
    <w:p w14:paraId="2DD4AC39" w14:textId="77777777" w:rsidR="00D524D4" w:rsidRPr="00097DBD" w:rsidRDefault="00D524D4" w:rsidP="00D524D4">
      <w:pPr>
        <w:spacing w:line="240" w:lineRule="auto"/>
        <w:jc w:val="both"/>
        <w:rPr>
          <w:b/>
          <w:szCs w:val="22"/>
        </w:rPr>
      </w:pPr>
      <w:r w:rsidRPr="00097DBD">
        <w:rPr>
          <w:b/>
          <w:szCs w:val="22"/>
        </w:rPr>
        <w:t>Aktīvās vielas:</w:t>
      </w:r>
    </w:p>
    <w:p w14:paraId="52DFC4F9" w14:textId="77777777" w:rsidR="00D524D4" w:rsidRPr="00097DBD" w:rsidRDefault="00D524D4" w:rsidP="00D524D4">
      <w:pPr>
        <w:spacing w:line="240" w:lineRule="auto"/>
        <w:jc w:val="both"/>
        <w:rPr>
          <w:b/>
          <w:szCs w:val="22"/>
        </w:rPr>
      </w:pPr>
    </w:p>
    <w:p w14:paraId="6D945C1F" w14:textId="631A0C02" w:rsidR="00D524D4" w:rsidRPr="00097DBD" w:rsidRDefault="00D524D4" w:rsidP="00D524D4">
      <w:pPr>
        <w:tabs>
          <w:tab w:val="left" w:pos="5245"/>
          <w:tab w:val="left" w:pos="7088"/>
        </w:tabs>
        <w:spacing w:line="240" w:lineRule="auto"/>
        <w:jc w:val="both"/>
        <w:rPr>
          <w:b/>
          <w:szCs w:val="22"/>
        </w:rPr>
      </w:pPr>
      <w:proofErr w:type="spellStart"/>
      <w:r w:rsidRPr="00097DBD">
        <w:rPr>
          <w:b/>
          <w:szCs w:val="22"/>
          <w:u w:val="single"/>
        </w:rPr>
        <w:t>Liofilizāts</w:t>
      </w:r>
      <w:proofErr w:type="spellEnd"/>
      <w:r w:rsidRPr="00097DBD">
        <w:rPr>
          <w:b/>
          <w:szCs w:val="22"/>
          <w:u w:val="single"/>
        </w:rPr>
        <w:t xml:space="preserve"> (dzīvs</w:t>
      </w:r>
      <w:r w:rsidR="003955A1">
        <w:rPr>
          <w:b/>
          <w:szCs w:val="22"/>
          <w:u w:val="single"/>
        </w:rPr>
        <w:t>,</w:t>
      </w:r>
      <w:r w:rsidRPr="00097DBD">
        <w:rPr>
          <w:b/>
          <w:szCs w:val="22"/>
          <w:u w:val="single"/>
        </w:rPr>
        <w:t xml:space="preserve"> novājināts)</w:t>
      </w:r>
      <w:r w:rsidRPr="00097DBD">
        <w:rPr>
          <w:b/>
          <w:szCs w:val="22"/>
        </w:rPr>
        <w:t>:</w:t>
      </w:r>
      <w:r w:rsidRPr="00097DBD">
        <w:rPr>
          <w:b/>
          <w:szCs w:val="22"/>
        </w:rPr>
        <w:tab/>
        <w:t>Minimums</w:t>
      </w:r>
      <w:r w:rsidRPr="00097DBD">
        <w:rPr>
          <w:b/>
          <w:szCs w:val="22"/>
        </w:rPr>
        <w:tab/>
        <w:t>Maksimums</w:t>
      </w:r>
    </w:p>
    <w:p w14:paraId="6F9EFF07" w14:textId="77777777" w:rsidR="00D524D4" w:rsidRPr="00097DBD" w:rsidRDefault="00D524D4" w:rsidP="00D524D4">
      <w:pPr>
        <w:tabs>
          <w:tab w:val="left" w:pos="5245"/>
          <w:tab w:val="left" w:pos="7088"/>
        </w:tabs>
        <w:spacing w:line="240" w:lineRule="auto"/>
        <w:jc w:val="both"/>
        <w:rPr>
          <w:szCs w:val="22"/>
        </w:rPr>
      </w:pPr>
      <w:r w:rsidRPr="00097DBD">
        <w:rPr>
          <w:szCs w:val="22"/>
        </w:rPr>
        <w:t xml:space="preserve">Suņu mēra vīruss, celms CDV </w:t>
      </w:r>
      <w:proofErr w:type="spellStart"/>
      <w:r w:rsidRPr="00097DBD">
        <w:rPr>
          <w:szCs w:val="22"/>
        </w:rPr>
        <w:t>Bio</w:t>
      </w:r>
      <w:proofErr w:type="spellEnd"/>
      <w:r w:rsidRPr="00097DBD">
        <w:rPr>
          <w:szCs w:val="22"/>
        </w:rPr>
        <w:t xml:space="preserve"> 11/A</w:t>
      </w:r>
      <w:r w:rsidRPr="00097DBD">
        <w:rPr>
          <w:szCs w:val="22"/>
        </w:rPr>
        <w:tab/>
        <w:t>10</w:t>
      </w:r>
      <w:r w:rsidRPr="00097DBD">
        <w:rPr>
          <w:szCs w:val="22"/>
          <w:vertAlign w:val="superscript"/>
        </w:rPr>
        <w:t>3,1</w:t>
      </w:r>
      <w:r w:rsidRPr="00097DBD">
        <w:rPr>
          <w:szCs w:val="22"/>
        </w:rPr>
        <w:t xml:space="preserve"> TCID</w:t>
      </w:r>
      <w:r w:rsidRPr="00097DBD">
        <w:rPr>
          <w:szCs w:val="22"/>
          <w:vertAlign w:val="subscript"/>
        </w:rPr>
        <w:t>50</w:t>
      </w:r>
      <w:r w:rsidRPr="00097DBD">
        <w:rPr>
          <w:szCs w:val="22"/>
          <w:vertAlign w:val="superscript"/>
        </w:rPr>
        <w:t>*</w:t>
      </w:r>
      <w:r>
        <w:rPr>
          <w:szCs w:val="22"/>
        </w:rPr>
        <w:tab/>
      </w:r>
      <w:r w:rsidRPr="00097DBD">
        <w:rPr>
          <w:szCs w:val="22"/>
        </w:rPr>
        <w:t>10</w:t>
      </w:r>
      <w:r w:rsidRPr="00097DBD">
        <w:rPr>
          <w:szCs w:val="22"/>
          <w:vertAlign w:val="superscript"/>
        </w:rPr>
        <w:t>5,1</w:t>
      </w:r>
      <w:r w:rsidRPr="00097DBD">
        <w:rPr>
          <w:szCs w:val="22"/>
        </w:rPr>
        <w:t xml:space="preserve"> TCID</w:t>
      </w:r>
      <w:r w:rsidRPr="00097DBD">
        <w:rPr>
          <w:szCs w:val="22"/>
          <w:vertAlign w:val="subscript"/>
        </w:rPr>
        <w:t>50</w:t>
      </w:r>
      <w:r w:rsidRPr="00097DBD">
        <w:rPr>
          <w:szCs w:val="22"/>
          <w:vertAlign w:val="superscript"/>
        </w:rPr>
        <w:t>*</w:t>
      </w:r>
    </w:p>
    <w:p w14:paraId="41AAB3CB" w14:textId="77777777" w:rsidR="00D524D4" w:rsidRPr="00097DBD" w:rsidRDefault="00D524D4" w:rsidP="00D524D4">
      <w:pPr>
        <w:tabs>
          <w:tab w:val="left" w:pos="5245"/>
          <w:tab w:val="left" w:pos="7088"/>
        </w:tabs>
        <w:spacing w:line="240" w:lineRule="auto"/>
        <w:jc w:val="both"/>
        <w:rPr>
          <w:szCs w:val="22"/>
        </w:rPr>
      </w:pPr>
      <w:r w:rsidRPr="00097DBD">
        <w:rPr>
          <w:szCs w:val="22"/>
        </w:rPr>
        <w:t xml:space="preserve">Suņu 2. tipa </w:t>
      </w:r>
      <w:proofErr w:type="spellStart"/>
      <w:r w:rsidRPr="00097DBD">
        <w:rPr>
          <w:szCs w:val="22"/>
        </w:rPr>
        <w:t>adenovīruss</w:t>
      </w:r>
      <w:proofErr w:type="spellEnd"/>
      <w:r w:rsidRPr="00097DBD">
        <w:rPr>
          <w:szCs w:val="22"/>
        </w:rPr>
        <w:t xml:space="preserve">, celms CAV-2 </w:t>
      </w:r>
      <w:proofErr w:type="spellStart"/>
      <w:r w:rsidRPr="00097DBD">
        <w:rPr>
          <w:szCs w:val="22"/>
        </w:rPr>
        <w:t>Bio</w:t>
      </w:r>
      <w:proofErr w:type="spellEnd"/>
      <w:r w:rsidRPr="00097DBD">
        <w:rPr>
          <w:szCs w:val="22"/>
        </w:rPr>
        <w:t xml:space="preserve"> 13</w:t>
      </w:r>
      <w:r w:rsidRPr="00097DBD">
        <w:rPr>
          <w:szCs w:val="22"/>
        </w:rPr>
        <w:tab/>
        <w:t>10</w:t>
      </w:r>
      <w:r w:rsidRPr="00097DBD">
        <w:rPr>
          <w:szCs w:val="22"/>
          <w:vertAlign w:val="superscript"/>
        </w:rPr>
        <w:t>3,6</w:t>
      </w:r>
      <w:r w:rsidRPr="00097DBD">
        <w:rPr>
          <w:szCs w:val="22"/>
        </w:rPr>
        <w:t xml:space="preserve"> TCID</w:t>
      </w:r>
      <w:r w:rsidRPr="00097DBD">
        <w:rPr>
          <w:szCs w:val="22"/>
          <w:vertAlign w:val="subscript"/>
        </w:rPr>
        <w:t>50</w:t>
      </w:r>
      <w:r w:rsidRPr="00097DBD">
        <w:rPr>
          <w:szCs w:val="22"/>
          <w:vertAlign w:val="superscript"/>
        </w:rPr>
        <w:t>*</w:t>
      </w:r>
      <w:r w:rsidRPr="00097DBD">
        <w:rPr>
          <w:szCs w:val="22"/>
        </w:rPr>
        <w:tab/>
        <w:t>10</w:t>
      </w:r>
      <w:r w:rsidRPr="00097DBD">
        <w:rPr>
          <w:szCs w:val="22"/>
          <w:vertAlign w:val="superscript"/>
        </w:rPr>
        <w:t>5,3</w:t>
      </w:r>
      <w:r w:rsidRPr="00097DBD">
        <w:rPr>
          <w:szCs w:val="22"/>
        </w:rPr>
        <w:t xml:space="preserve"> TCID</w:t>
      </w:r>
      <w:r w:rsidRPr="00097DBD">
        <w:rPr>
          <w:szCs w:val="22"/>
          <w:vertAlign w:val="subscript"/>
        </w:rPr>
        <w:t>50</w:t>
      </w:r>
      <w:r w:rsidRPr="00097DBD">
        <w:rPr>
          <w:szCs w:val="22"/>
          <w:vertAlign w:val="superscript"/>
        </w:rPr>
        <w:t>*</w:t>
      </w:r>
    </w:p>
    <w:p w14:paraId="4CC03D26" w14:textId="77777777" w:rsidR="00D524D4" w:rsidRPr="00097DBD" w:rsidRDefault="00D524D4" w:rsidP="00D524D4">
      <w:pPr>
        <w:tabs>
          <w:tab w:val="left" w:pos="5245"/>
          <w:tab w:val="left" w:pos="7088"/>
        </w:tabs>
        <w:spacing w:line="240" w:lineRule="auto"/>
        <w:jc w:val="both"/>
        <w:rPr>
          <w:szCs w:val="22"/>
        </w:rPr>
      </w:pPr>
      <w:r w:rsidRPr="00097DBD">
        <w:rPr>
          <w:szCs w:val="22"/>
        </w:rPr>
        <w:t xml:space="preserve">Suņu 2b tipa </w:t>
      </w:r>
      <w:proofErr w:type="spellStart"/>
      <w:r w:rsidRPr="00097DBD">
        <w:rPr>
          <w:szCs w:val="22"/>
        </w:rPr>
        <w:t>parvovīruss</w:t>
      </w:r>
      <w:proofErr w:type="spellEnd"/>
      <w:r w:rsidRPr="00097DBD">
        <w:rPr>
          <w:szCs w:val="22"/>
        </w:rPr>
        <w:t xml:space="preserve">, celms CPV-2b </w:t>
      </w:r>
      <w:proofErr w:type="spellStart"/>
      <w:r w:rsidRPr="00097DBD">
        <w:rPr>
          <w:szCs w:val="22"/>
        </w:rPr>
        <w:t>Bio</w:t>
      </w:r>
      <w:proofErr w:type="spellEnd"/>
      <w:r w:rsidRPr="00097DBD">
        <w:rPr>
          <w:szCs w:val="22"/>
        </w:rPr>
        <w:t xml:space="preserve"> 12/B</w:t>
      </w:r>
      <w:r w:rsidRPr="00097DBD">
        <w:rPr>
          <w:szCs w:val="22"/>
        </w:rPr>
        <w:tab/>
        <w:t>10</w:t>
      </w:r>
      <w:r w:rsidRPr="00097DBD">
        <w:rPr>
          <w:szCs w:val="22"/>
          <w:vertAlign w:val="superscript"/>
        </w:rPr>
        <w:t>4,3</w:t>
      </w:r>
      <w:r w:rsidRPr="00097DBD">
        <w:rPr>
          <w:szCs w:val="22"/>
        </w:rPr>
        <w:t xml:space="preserve"> TCID</w:t>
      </w:r>
      <w:r w:rsidRPr="00097DBD">
        <w:rPr>
          <w:szCs w:val="22"/>
          <w:vertAlign w:val="subscript"/>
        </w:rPr>
        <w:t>50</w:t>
      </w:r>
      <w:r w:rsidRPr="00097DBD">
        <w:rPr>
          <w:szCs w:val="22"/>
          <w:vertAlign w:val="superscript"/>
        </w:rPr>
        <w:t>*</w:t>
      </w:r>
      <w:r w:rsidRPr="00097DBD">
        <w:rPr>
          <w:szCs w:val="22"/>
        </w:rPr>
        <w:tab/>
        <w:t>10</w:t>
      </w:r>
      <w:r w:rsidRPr="00097DBD">
        <w:rPr>
          <w:szCs w:val="22"/>
          <w:vertAlign w:val="superscript"/>
        </w:rPr>
        <w:t>6,6</w:t>
      </w:r>
      <w:r w:rsidRPr="00097DBD">
        <w:rPr>
          <w:szCs w:val="22"/>
        </w:rPr>
        <w:t xml:space="preserve"> TCID</w:t>
      </w:r>
      <w:r w:rsidRPr="00097DBD">
        <w:rPr>
          <w:szCs w:val="22"/>
          <w:vertAlign w:val="subscript"/>
        </w:rPr>
        <w:t>50</w:t>
      </w:r>
      <w:r w:rsidRPr="00097DBD">
        <w:rPr>
          <w:szCs w:val="22"/>
          <w:vertAlign w:val="superscript"/>
        </w:rPr>
        <w:t>*</w:t>
      </w:r>
    </w:p>
    <w:p w14:paraId="05F6C2CF" w14:textId="77777777" w:rsidR="00D524D4" w:rsidRPr="00097DBD" w:rsidRDefault="00D524D4" w:rsidP="00D524D4">
      <w:pPr>
        <w:tabs>
          <w:tab w:val="left" w:pos="5245"/>
          <w:tab w:val="left" w:pos="7088"/>
        </w:tabs>
        <w:spacing w:line="240" w:lineRule="auto"/>
        <w:jc w:val="both"/>
        <w:rPr>
          <w:szCs w:val="22"/>
        </w:rPr>
      </w:pPr>
      <w:r w:rsidRPr="00097DBD">
        <w:rPr>
          <w:szCs w:val="22"/>
        </w:rPr>
        <w:t xml:space="preserve">Suņu 2. tipa </w:t>
      </w:r>
      <w:proofErr w:type="spellStart"/>
      <w:r>
        <w:rPr>
          <w:szCs w:val="22"/>
        </w:rPr>
        <w:t>paragripas</w:t>
      </w:r>
      <w:proofErr w:type="spellEnd"/>
      <w:r w:rsidRPr="00097DBD">
        <w:rPr>
          <w:szCs w:val="22"/>
        </w:rPr>
        <w:t xml:space="preserve"> vīruss, celms CPiV-2 </w:t>
      </w:r>
      <w:proofErr w:type="spellStart"/>
      <w:r w:rsidRPr="00097DBD">
        <w:rPr>
          <w:szCs w:val="22"/>
        </w:rPr>
        <w:t>Bio</w:t>
      </w:r>
      <w:proofErr w:type="spellEnd"/>
      <w:r w:rsidRPr="00097DBD">
        <w:rPr>
          <w:szCs w:val="22"/>
        </w:rPr>
        <w:t xml:space="preserve"> 15</w:t>
      </w:r>
      <w:r w:rsidRPr="00097DBD">
        <w:rPr>
          <w:szCs w:val="22"/>
        </w:rPr>
        <w:tab/>
        <w:t>10</w:t>
      </w:r>
      <w:r w:rsidRPr="00097DBD">
        <w:rPr>
          <w:szCs w:val="22"/>
          <w:vertAlign w:val="superscript"/>
        </w:rPr>
        <w:t>3,1</w:t>
      </w:r>
      <w:r w:rsidRPr="00097DBD">
        <w:rPr>
          <w:szCs w:val="22"/>
        </w:rPr>
        <w:t xml:space="preserve"> TCID</w:t>
      </w:r>
      <w:r w:rsidRPr="00097DBD">
        <w:rPr>
          <w:szCs w:val="22"/>
          <w:vertAlign w:val="subscript"/>
        </w:rPr>
        <w:t>50</w:t>
      </w:r>
      <w:r w:rsidRPr="00097DBD">
        <w:rPr>
          <w:szCs w:val="22"/>
          <w:vertAlign w:val="superscript"/>
        </w:rPr>
        <w:t>*</w:t>
      </w:r>
      <w:r w:rsidRPr="00097DBD">
        <w:rPr>
          <w:szCs w:val="22"/>
        </w:rPr>
        <w:tab/>
        <w:t>10</w:t>
      </w:r>
      <w:r w:rsidRPr="00097DBD">
        <w:rPr>
          <w:szCs w:val="22"/>
          <w:vertAlign w:val="superscript"/>
        </w:rPr>
        <w:t>5,1</w:t>
      </w:r>
      <w:r w:rsidRPr="00097DBD">
        <w:rPr>
          <w:szCs w:val="22"/>
        </w:rPr>
        <w:t xml:space="preserve"> TCID</w:t>
      </w:r>
      <w:r w:rsidRPr="00097DBD">
        <w:rPr>
          <w:szCs w:val="22"/>
          <w:vertAlign w:val="subscript"/>
        </w:rPr>
        <w:t>50</w:t>
      </w:r>
      <w:r w:rsidRPr="00097DBD">
        <w:rPr>
          <w:szCs w:val="22"/>
          <w:vertAlign w:val="superscript"/>
        </w:rPr>
        <w:t>*</w:t>
      </w:r>
    </w:p>
    <w:p w14:paraId="669C372B" w14:textId="77777777" w:rsidR="00D524D4" w:rsidRPr="00097DBD" w:rsidRDefault="00D524D4" w:rsidP="00D524D4">
      <w:pPr>
        <w:spacing w:line="240" w:lineRule="auto"/>
        <w:jc w:val="both"/>
        <w:rPr>
          <w:szCs w:val="22"/>
        </w:rPr>
      </w:pPr>
    </w:p>
    <w:p w14:paraId="11FD60C3" w14:textId="53AFB0F9" w:rsidR="00D524D4" w:rsidRPr="00097DBD" w:rsidRDefault="00D524D4" w:rsidP="00D524D4">
      <w:pPr>
        <w:spacing w:line="240" w:lineRule="auto"/>
        <w:jc w:val="both"/>
        <w:rPr>
          <w:b/>
          <w:szCs w:val="22"/>
        </w:rPr>
      </w:pPr>
      <w:r>
        <w:rPr>
          <w:b/>
          <w:szCs w:val="22"/>
          <w:u w:val="single"/>
        </w:rPr>
        <w:t>S</w:t>
      </w:r>
      <w:r w:rsidRPr="005B5923">
        <w:rPr>
          <w:b/>
          <w:szCs w:val="22"/>
          <w:u w:val="single"/>
        </w:rPr>
        <w:t>uspensija</w:t>
      </w:r>
      <w:r w:rsidRPr="00097DBD">
        <w:rPr>
          <w:b/>
          <w:szCs w:val="22"/>
          <w:u w:val="single"/>
        </w:rPr>
        <w:t xml:space="preserve"> (</w:t>
      </w:r>
      <w:proofErr w:type="spellStart"/>
      <w:r w:rsidRPr="00097DBD">
        <w:rPr>
          <w:b/>
          <w:szCs w:val="22"/>
          <w:u w:val="single"/>
        </w:rPr>
        <w:t>inaktivēt</w:t>
      </w:r>
      <w:r w:rsidR="003955A1">
        <w:rPr>
          <w:b/>
          <w:szCs w:val="22"/>
          <w:u w:val="single"/>
        </w:rPr>
        <w:t>a</w:t>
      </w:r>
      <w:proofErr w:type="spellEnd"/>
      <w:r w:rsidRPr="00097DBD">
        <w:rPr>
          <w:b/>
          <w:szCs w:val="22"/>
          <w:u w:val="single"/>
        </w:rPr>
        <w:t>)</w:t>
      </w:r>
      <w:r w:rsidRPr="00097DBD">
        <w:rPr>
          <w:b/>
          <w:szCs w:val="22"/>
        </w:rPr>
        <w:t>:</w:t>
      </w:r>
    </w:p>
    <w:p w14:paraId="4075E125" w14:textId="77777777" w:rsidR="00D524D4" w:rsidRPr="00097DBD" w:rsidRDefault="00D524D4" w:rsidP="00D524D4">
      <w:pPr>
        <w:tabs>
          <w:tab w:val="left" w:pos="7371"/>
        </w:tabs>
        <w:spacing w:line="240" w:lineRule="auto"/>
        <w:jc w:val="both"/>
        <w:rPr>
          <w:szCs w:val="22"/>
        </w:rPr>
      </w:pPr>
      <w:proofErr w:type="spellStart"/>
      <w:r w:rsidRPr="00097DBD">
        <w:rPr>
          <w:i/>
          <w:szCs w:val="22"/>
        </w:rPr>
        <w:t>Leptospira</w:t>
      </w:r>
      <w:proofErr w:type="spellEnd"/>
      <w:r w:rsidRPr="00097DBD">
        <w:rPr>
          <w:i/>
          <w:szCs w:val="22"/>
        </w:rPr>
        <w:t xml:space="preserve"> </w:t>
      </w:r>
      <w:proofErr w:type="spellStart"/>
      <w:r w:rsidRPr="00097DBD">
        <w:rPr>
          <w:i/>
          <w:szCs w:val="22"/>
        </w:rPr>
        <w:t>interrogans</w:t>
      </w:r>
      <w:proofErr w:type="spellEnd"/>
      <w:r w:rsidRPr="00097DBD">
        <w:rPr>
          <w:i/>
          <w:szCs w:val="22"/>
        </w:rPr>
        <w:t xml:space="preserve"> </w:t>
      </w:r>
      <w:proofErr w:type="spellStart"/>
      <w:r w:rsidRPr="00097DBD">
        <w:rPr>
          <w:szCs w:val="22"/>
        </w:rPr>
        <w:t>serogrupa</w:t>
      </w:r>
      <w:proofErr w:type="spellEnd"/>
      <w:r w:rsidRPr="00097DBD">
        <w:rPr>
          <w:szCs w:val="22"/>
        </w:rPr>
        <w:t xml:space="preserve"> </w:t>
      </w:r>
      <w:proofErr w:type="spellStart"/>
      <w:r w:rsidRPr="00097DBD">
        <w:rPr>
          <w:szCs w:val="22"/>
        </w:rPr>
        <w:t>Icterohaemorrhagiae</w:t>
      </w:r>
      <w:proofErr w:type="spellEnd"/>
      <w:r w:rsidRPr="00097DBD">
        <w:rPr>
          <w:szCs w:val="22"/>
        </w:rPr>
        <w:t>,</w:t>
      </w:r>
    </w:p>
    <w:p w14:paraId="054B2D26" w14:textId="257FCFAB" w:rsidR="00D524D4" w:rsidRPr="00097DBD" w:rsidRDefault="00D524D4" w:rsidP="00D524D4">
      <w:pPr>
        <w:spacing w:line="240" w:lineRule="auto"/>
        <w:jc w:val="both"/>
        <w:rPr>
          <w:szCs w:val="22"/>
        </w:rPr>
      </w:pPr>
      <w:proofErr w:type="spellStart"/>
      <w:r w:rsidRPr="00097DBD">
        <w:rPr>
          <w:szCs w:val="22"/>
        </w:rPr>
        <w:t>serotips</w:t>
      </w:r>
      <w:proofErr w:type="spellEnd"/>
      <w:r w:rsidRPr="00097DBD">
        <w:rPr>
          <w:szCs w:val="22"/>
        </w:rPr>
        <w:t xml:space="preserve"> </w:t>
      </w:r>
      <w:proofErr w:type="spellStart"/>
      <w:r w:rsidRPr="00097DBD">
        <w:rPr>
          <w:szCs w:val="22"/>
        </w:rPr>
        <w:t>Icterohaemorrhagiae</w:t>
      </w:r>
      <w:proofErr w:type="spellEnd"/>
      <w:r w:rsidRPr="00097DBD">
        <w:rPr>
          <w:szCs w:val="22"/>
        </w:rPr>
        <w:t>, celms MSLB 1089</w:t>
      </w:r>
      <w:r w:rsidRPr="00097DBD">
        <w:rPr>
          <w:szCs w:val="22"/>
        </w:rPr>
        <w:tab/>
      </w:r>
      <w:r w:rsidRPr="00097DBD">
        <w:rPr>
          <w:szCs w:val="22"/>
        </w:rPr>
        <w:tab/>
      </w:r>
      <w:r w:rsidR="00EE1FA7">
        <w:rPr>
          <w:szCs w:val="22"/>
        </w:rPr>
        <w:tab/>
      </w:r>
      <w:r w:rsidRPr="00097DBD">
        <w:rPr>
          <w:szCs w:val="22"/>
        </w:rPr>
        <w:t>GMT</w:t>
      </w:r>
      <w:r w:rsidRPr="00097DBD">
        <w:rPr>
          <w:szCs w:val="22"/>
          <w:vertAlign w:val="superscript"/>
        </w:rPr>
        <w:t>**</w:t>
      </w:r>
      <w:r w:rsidRPr="00097DBD">
        <w:rPr>
          <w:szCs w:val="22"/>
        </w:rPr>
        <w:t xml:space="preserve"> ≥ 1:51 ALR</w:t>
      </w:r>
      <w:r w:rsidRPr="00097DBD">
        <w:rPr>
          <w:szCs w:val="22"/>
          <w:vertAlign w:val="superscript"/>
        </w:rPr>
        <w:t>***</w:t>
      </w:r>
    </w:p>
    <w:p w14:paraId="300FC314" w14:textId="77777777" w:rsidR="00D524D4" w:rsidRPr="00097DBD" w:rsidRDefault="00D524D4" w:rsidP="00D524D4">
      <w:pPr>
        <w:tabs>
          <w:tab w:val="left" w:pos="7371"/>
        </w:tabs>
        <w:spacing w:line="240" w:lineRule="auto"/>
        <w:jc w:val="both"/>
        <w:rPr>
          <w:szCs w:val="22"/>
        </w:rPr>
      </w:pPr>
      <w:proofErr w:type="spellStart"/>
      <w:r w:rsidRPr="00097DBD">
        <w:rPr>
          <w:i/>
          <w:szCs w:val="22"/>
        </w:rPr>
        <w:t>Leptospira</w:t>
      </w:r>
      <w:proofErr w:type="spellEnd"/>
      <w:r w:rsidRPr="00097DBD">
        <w:rPr>
          <w:i/>
          <w:szCs w:val="22"/>
        </w:rPr>
        <w:t xml:space="preserve"> </w:t>
      </w:r>
      <w:proofErr w:type="spellStart"/>
      <w:r w:rsidRPr="00097DBD">
        <w:rPr>
          <w:i/>
          <w:szCs w:val="22"/>
        </w:rPr>
        <w:t>interrogans</w:t>
      </w:r>
      <w:proofErr w:type="spellEnd"/>
      <w:r w:rsidRPr="00097DBD">
        <w:rPr>
          <w:i/>
          <w:szCs w:val="22"/>
        </w:rPr>
        <w:t xml:space="preserve"> </w:t>
      </w:r>
      <w:proofErr w:type="spellStart"/>
      <w:r w:rsidRPr="00097DBD">
        <w:rPr>
          <w:szCs w:val="22"/>
        </w:rPr>
        <w:t>serogrupa</w:t>
      </w:r>
      <w:proofErr w:type="spellEnd"/>
      <w:r w:rsidRPr="00097DBD">
        <w:rPr>
          <w:szCs w:val="22"/>
        </w:rPr>
        <w:t xml:space="preserve"> </w:t>
      </w:r>
      <w:proofErr w:type="spellStart"/>
      <w:r w:rsidRPr="00097DBD">
        <w:rPr>
          <w:szCs w:val="22"/>
        </w:rPr>
        <w:t>Canicola</w:t>
      </w:r>
      <w:proofErr w:type="spellEnd"/>
      <w:r w:rsidRPr="00097DBD">
        <w:rPr>
          <w:szCs w:val="22"/>
        </w:rPr>
        <w:t xml:space="preserve">, </w:t>
      </w:r>
    </w:p>
    <w:p w14:paraId="67BB998D" w14:textId="334E9CB4" w:rsidR="00D524D4" w:rsidRPr="00097DBD" w:rsidRDefault="00D524D4" w:rsidP="00D524D4">
      <w:pPr>
        <w:spacing w:line="240" w:lineRule="auto"/>
        <w:jc w:val="both"/>
        <w:rPr>
          <w:szCs w:val="22"/>
        </w:rPr>
      </w:pPr>
      <w:proofErr w:type="spellStart"/>
      <w:r w:rsidRPr="00097DBD">
        <w:rPr>
          <w:szCs w:val="22"/>
        </w:rPr>
        <w:t>serotips</w:t>
      </w:r>
      <w:proofErr w:type="spellEnd"/>
      <w:r w:rsidRPr="00097DBD">
        <w:rPr>
          <w:szCs w:val="22"/>
        </w:rPr>
        <w:t xml:space="preserve"> </w:t>
      </w:r>
      <w:proofErr w:type="spellStart"/>
      <w:r w:rsidRPr="00097DBD">
        <w:rPr>
          <w:szCs w:val="22"/>
        </w:rPr>
        <w:t>Canicola</w:t>
      </w:r>
      <w:proofErr w:type="spellEnd"/>
      <w:r w:rsidRPr="00097DBD">
        <w:rPr>
          <w:szCs w:val="22"/>
        </w:rPr>
        <w:t xml:space="preserve">, </w:t>
      </w:r>
      <w:proofErr w:type="spellStart"/>
      <w:r w:rsidRPr="00097DBD">
        <w:rPr>
          <w:szCs w:val="22"/>
        </w:rPr>
        <w:t>celmsMSLB</w:t>
      </w:r>
      <w:proofErr w:type="spellEnd"/>
      <w:r w:rsidRPr="00097DBD">
        <w:rPr>
          <w:szCs w:val="22"/>
        </w:rPr>
        <w:t xml:space="preserve"> 1090 </w:t>
      </w:r>
      <w:r w:rsidRPr="00097DBD">
        <w:rPr>
          <w:szCs w:val="22"/>
        </w:rPr>
        <w:tab/>
      </w:r>
      <w:r w:rsidRPr="00097DBD">
        <w:rPr>
          <w:szCs w:val="22"/>
        </w:rPr>
        <w:tab/>
      </w:r>
      <w:r w:rsidRPr="00097DBD">
        <w:rPr>
          <w:szCs w:val="22"/>
        </w:rPr>
        <w:tab/>
      </w:r>
      <w:r w:rsidRPr="00097DBD">
        <w:rPr>
          <w:szCs w:val="22"/>
        </w:rPr>
        <w:tab/>
      </w:r>
      <w:r w:rsidR="00EE1FA7">
        <w:rPr>
          <w:szCs w:val="22"/>
        </w:rPr>
        <w:tab/>
      </w:r>
      <w:r w:rsidRPr="00097DBD">
        <w:rPr>
          <w:szCs w:val="22"/>
        </w:rPr>
        <w:t>GMT</w:t>
      </w:r>
      <w:r w:rsidRPr="00097DBD">
        <w:rPr>
          <w:szCs w:val="22"/>
          <w:vertAlign w:val="superscript"/>
        </w:rPr>
        <w:t>**</w:t>
      </w:r>
      <w:r w:rsidRPr="00097DBD">
        <w:rPr>
          <w:szCs w:val="22"/>
        </w:rPr>
        <w:t xml:space="preserve"> ≥ 1:51 ALR</w:t>
      </w:r>
      <w:r w:rsidRPr="00097DBD">
        <w:rPr>
          <w:szCs w:val="22"/>
          <w:vertAlign w:val="superscript"/>
        </w:rPr>
        <w:t>***</w:t>
      </w:r>
    </w:p>
    <w:p w14:paraId="22FE9469" w14:textId="77777777" w:rsidR="00D524D4" w:rsidRPr="00097DBD" w:rsidRDefault="00D524D4" w:rsidP="00D524D4">
      <w:pPr>
        <w:tabs>
          <w:tab w:val="left" w:pos="7371"/>
        </w:tabs>
        <w:spacing w:line="240" w:lineRule="auto"/>
        <w:jc w:val="both"/>
        <w:rPr>
          <w:szCs w:val="22"/>
        </w:rPr>
      </w:pPr>
      <w:proofErr w:type="spellStart"/>
      <w:r w:rsidRPr="00097DBD">
        <w:rPr>
          <w:i/>
          <w:szCs w:val="22"/>
        </w:rPr>
        <w:t>Leptospira</w:t>
      </w:r>
      <w:proofErr w:type="spellEnd"/>
      <w:r w:rsidRPr="00097DBD">
        <w:rPr>
          <w:i/>
          <w:szCs w:val="22"/>
        </w:rPr>
        <w:t xml:space="preserve"> </w:t>
      </w:r>
      <w:proofErr w:type="spellStart"/>
      <w:r w:rsidRPr="00097DBD">
        <w:rPr>
          <w:i/>
          <w:szCs w:val="22"/>
        </w:rPr>
        <w:t>kirschneri</w:t>
      </w:r>
      <w:proofErr w:type="spellEnd"/>
      <w:r w:rsidRPr="00097DBD">
        <w:rPr>
          <w:i/>
          <w:szCs w:val="22"/>
        </w:rPr>
        <w:t xml:space="preserve"> </w:t>
      </w:r>
      <w:proofErr w:type="spellStart"/>
      <w:r w:rsidRPr="00097DBD">
        <w:rPr>
          <w:szCs w:val="22"/>
        </w:rPr>
        <w:t>serogrupa</w:t>
      </w:r>
      <w:proofErr w:type="spellEnd"/>
      <w:r w:rsidRPr="00097DBD">
        <w:rPr>
          <w:szCs w:val="22"/>
        </w:rPr>
        <w:t xml:space="preserve"> </w:t>
      </w:r>
      <w:proofErr w:type="spellStart"/>
      <w:r w:rsidRPr="00097DBD">
        <w:rPr>
          <w:szCs w:val="22"/>
        </w:rPr>
        <w:t>Grippotyphosa</w:t>
      </w:r>
      <w:proofErr w:type="spellEnd"/>
      <w:r w:rsidRPr="00097DBD">
        <w:rPr>
          <w:szCs w:val="22"/>
        </w:rPr>
        <w:t xml:space="preserve">, </w:t>
      </w:r>
    </w:p>
    <w:p w14:paraId="1B903FFC" w14:textId="69DE671A" w:rsidR="00D524D4" w:rsidRPr="00097DBD" w:rsidRDefault="00D524D4" w:rsidP="00D524D4">
      <w:pPr>
        <w:spacing w:line="240" w:lineRule="auto"/>
        <w:jc w:val="both"/>
        <w:rPr>
          <w:szCs w:val="22"/>
        </w:rPr>
      </w:pPr>
      <w:proofErr w:type="spellStart"/>
      <w:r w:rsidRPr="00097DBD">
        <w:rPr>
          <w:szCs w:val="22"/>
        </w:rPr>
        <w:t>serotips</w:t>
      </w:r>
      <w:proofErr w:type="spellEnd"/>
      <w:r w:rsidRPr="00097DBD">
        <w:rPr>
          <w:szCs w:val="22"/>
        </w:rPr>
        <w:t xml:space="preserve"> </w:t>
      </w:r>
      <w:proofErr w:type="spellStart"/>
      <w:r w:rsidRPr="00097DBD">
        <w:rPr>
          <w:szCs w:val="22"/>
        </w:rPr>
        <w:t>Grippotyphosa</w:t>
      </w:r>
      <w:proofErr w:type="spellEnd"/>
      <w:r w:rsidRPr="00097DBD">
        <w:rPr>
          <w:szCs w:val="22"/>
        </w:rPr>
        <w:t xml:space="preserve">, celms MSLB 1091 </w:t>
      </w:r>
      <w:r w:rsidRPr="00097DBD">
        <w:rPr>
          <w:szCs w:val="22"/>
        </w:rPr>
        <w:tab/>
      </w:r>
      <w:r w:rsidRPr="00097DBD">
        <w:rPr>
          <w:szCs w:val="22"/>
        </w:rPr>
        <w:tab/>
      </w:r>
      <w:r w:rsidRPr="00097DBD">
        <w:rPr>
          <w:szCs w:val="22"/>
        </w:rPr>
        <w:tab/>
      </w:r>
      <w:r w:rsidR="00EE1FA7">
        <w:rPr>
          <w:szCs w:val="22"/>
        </w:rPr>
        <w:tab/>
      </w:r>
      <w:r w:rsidRPr="00097DBD">
        <w:rPr>
          <w:szCs w:val="22"/>
        </w:rPr>
        <w:t>GMT</w:t>
      </w:r>
      <w:r w:rsidRPr="00097DBD">
        <w:rPr>
          <w:szCs w:val="22"/>
          <w:vertAlign w:val="superscript"/>
        </w:rPr>
        <w:t>**</w:t>
      </w:r>
      <w:r w:rsidRPr="00097DBD">
        <w:rPr>
          <w:szCs w:val="22"/>
        </w:rPr>
        <w:t xml:space="preserve"> ≥ 1:40 ALR</w:t>
      </w:r>
      <w:r w:rsidRPr="00097DBD">
        <w:rPr>
          <w:szCs w:val="22"/>
          <w:vertAlign w:val="superscript"/>
        </w:rPr>
        <w:t>***</w:t>
      </w:r>
    </w:p>
    <w:p w14:paraId="07F37719" w14:textId="77777777" w:rsidR="00D524D4" w:rsidRPr="00097DBD" w:rsidRDefault="00D524D4" w:rsidP="00D524D4">
      <w:pPr>
        <w:tabs>
          <w:tab w:val="left" w:pos="7371"/>
        </w:tabs>
        <w:spacing w:line="240" w:lineRule="auto"/>
        <w:jc w:val="both"/>
        <w:rPr>
          <w:szCs w:val="22"/>
        </w:rPr>
      </w:pPr>
      <w:proofErr w:type="spellStart"/>
      <w:r w:rsidRPr="00097DBD">
        <w:rPr>
          <w:i/>
          <w:szCs w:val="22"/>
        </w:rPr>
        <w:t>Leptospira</w:t>
      </w:r>
      <w:proofErr w:type="spellEnd"/>
      <w:r w:rsidRPr="00097DBD">
        <w:rPr>
          <w:i/>
          <w:szCs w:val="22"/>
        </w:rPr>
        <w:t xml:space="preserve"> </w:t>
      </w:r>
      <w:proofErr w:type="spellStart"/>
      <w:r w:rsidRPr="00097DBD">
        <w:rPr>
          <w:i/>
          <w:szCs w:val="22"/>
        </w:rPr>
        <w:t>interrogans</w:t>
      </w:r>
      <w:proofErr w:type="spellEnd"/>
      <w:r w:rsidRPr="00097DBD">
        <w:rPr>
          <w:i/>
          <w:szCs w:val="22"/>
        </w:rPr>
        <w:t xml:space="preserve"> </w:t>
      </w:r>
      <w:proofErr w:type="spellStart"/>
      <w:r w:rsidRPr="00097DBD">
        <w:rPr>
          <w:szCs w:val="22"/>
        </w:rPr>
        <w:t>serogrupa</w:t>
      </w:r>
      <w:proofErr w:type="spellEnd"/>
      <w:r w:rsidRPr="00097DBD">
        <w:rPr>
          <w:szCs w:val="22"/>
        </w:rPr>
        <w:t xml:space="preserve"> </w:t>
      </w:r>
      <w:proofErr w:type="spellStart"/>
      <w:r w:rsidRPr="00097DBD">
        <w:rPr>
          <w:szCs w:val="22"/>
        </w:rPr>
        <w:t>Australis</w:t>
      </w:r>
      <w:proofErr w:type="spellEnd"/>
      <w:r w:rsidRPr="00097DBD">
        <w:rPr>
          <w:szCs w:val="22"/>
        </w:rPr>
        <w:t>,</w:t>
      </w:r>
    </w:p>
    <w:p w14:paraId="222CB7AD" w14:textId="142635C0" w:rsidR="00D524D4" w:rsidRPr="00097DBD" w:rsidRDefault="00D524D4" w:rsidP="00D524D4">
      <w:pPr>
        <w:spacing w:line="240" w:lineRule="auto"/>
        <w:jc w:val="both"/>
        <w:rPr>
          <w:szCs w:val="22"/>
          <w:vertAlign w:val="superscript"/>
        </w:rPr>
      </w:pPr>
      <w:proofErr w:type="spellStart"/>
      <w:r w:rsidRPr="00097DBD">
        <w:rPr>
          <w:szCs w:val="22"/>
        </w:rPr>
        <w:t>serotips</w:t>
      </w:r>
      <w:proofErr w:type="spellEnd"/>
      <w:r w:rsidRPr="00097DBD">
        <w:rPr>
          <w:szCs w:val="22"/>
        </w:rPr>
        <w:t xml:space="preserve"> </w:t>
      </w:r>
      <w:r>
        <w:rPr>
          <w:szCs w:val="22"/>
        </w:rPr>
        <w:t xml:space="preserve">Bratislava, celms MSLB 1088 </w:t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 w:rsidR="00EE1FA7">
        <w:rPr>
          <w:szCs w:val="22"/>
        </w:rPr>
        <w:tab/>
      </w:r>
      <w:r w:rsidRPr="00097DBD">
        <w:rPr>
          <w:szCs w:val="22"/>
        </w:rPr>
        <w:t>GMT</w:t>
      </w:r>
      <w:r w:rsidRPr="00097DBD">
        <w:rPr>
          <w:szCs w:val="22"/>
          <w:vertAlign w:val="superscript"/>
        </w:rPr>
        <w:t>**</w:t>
      </w:r>
      <w:r w:rsidRPr="00097DBD">
        <w:rPr>
          <w:szCs w:val="22"/>
        </w:rPr>
        <w:t xml:space="preserve"> ≥ 1:51 ALR</w:t>
      </w:r>
      <w:r w:rsidRPr="00097DBD">
        <w:rPr>
          <w:szCs w:val="22"/>
          <w:vertAlign w:val="superscript"/>
        </w:rPr>
        <w:t>***</w:t>
      </w:r>
    </w:p>
    <w:p w14:paraId="31759A0C" w14:textId="77777777" w:rsidR="006434BE" w:rsidRDefault="006434BE" w:rsidP="006434BE">
      <w:pPr>
        <w:tabs>
          <w:tab w:val="left" w:pos="7371"/>
        </w:tabs>
        <w:spacing w:line="240" w:lineRule="auto"/>
        <w:jc w:val="both"/>
        <w:rPr>
          <w:szCs w:val="22"/>
          <w:vertAlign w:val="superscript"/>
        </w:rPr>
      </w:pPr>
    </w:p>
    <w:p w14:paraId="2C905C30" w14:textId="2BD41D22" w:rsidR="006434BE" w:rsidRPr="00EE1FA7" w:rsidRDefault="006434BE" w:rsidP="006434BE">
      <w:pPr>
        <w:tabs>
          <w:tab w:val="left" w:pos="7371"/>
        </w:tabs>
        <w:spacing w:line="240" w:lineRule="auto"/>
        <w:jc w:val="both"/>
        <w:rPr>
          <w:sz w:val="20"/>
        </w:rPr>
      </w:pPr>
      <w:r w:rsidRPr="00EE1FA7">
        <w:rPr>
          <w:sz w:val="20"/>
          <w:vertAlign w:val="superscript"/>
        </w:rPr>
        <w:t xml:space="preserve">* </w:t>
      </w:r>
      <w:r w:rsidRPr="00EE1FA7">
        <w:rPr>
          <w:sz w:val="20"/>
        </w:rPr>
        <w:t xml:space="preserve">50 % </w:t>
      </w:r>
      <w:r w:rsidR="003955A1">
        <w:rPr>
          <w:sz w:val="20"/>
        </w:rPr>
        <w:t>audu</w:t>
      </w:r>
      <w:r w:rsidRPr="00EE1FA7">
        <w:rPr>
          <w:sz w:val="20"/>
        </w:rPr>
        <w:t xml:space="preserve"> kultūras inficējošā deva.</w:t>
      </w:r>
    </w:p>
    <w:p w14:paraId="392D7ACD" w14:textId="3D81FA9D" w:rsidR="006434BE" w:rsidRPr="00EE1FA7" w:rsidRDefault="006434BE" w:rsidP="006434BE">
      <w:pPr>
        <w:tabs>
          <w:tab w:val="left" w:pos="7371"/>
        </w:tabs>
        <w:spacing w:line="240" w:lineRule="auto"/>
        <w:jc w:val="both"/>
        <w:rPr>
          <w:sz w:val="20"/>
        </w:rPr>
      </w:pPr>
      <w:r w:rsidRPr="00EE1FA7">
        <w:rPr>
          <w:sz w:val="20"/>
          <w:vertAlign w:val="superscript"/>
        </w:rPr>
        <w:t>**</w:t>
      </w:r>
      <w:r w:rsidRPr="00EE1FA7">
        <w:rPr>
          <w:sz w:val="20"/>
        </w:rPr>
        <w:t xml:space="preserve"> </w:t>
      </w:r>
      <w:r w:rsidR="003955A1">
        <w:rPr>
          <w:sz w:val="20"/>
        </w:rPr>
        <w:t>Ģ</w:t>
      </w:r>
      <w:r w:rsidR="003955A1" w:rsidRPr="005D36BD">
        <w:rPr>
          <w:sz w:val="20"/>
        </w:rPr>
        <w:t xml:space="preserve">eometriskais </w:t>
      </w:r>
      <w:r w:rsidR="003955A1">
        <w:rPr>
          <w:sz w:val="20"/>
        </w:rPr>
        <w:t>v</w:t>
      </w:r>
      <w:r w:rsidRPr="00EE1FA7">
        <w:rPr>
          <w:sz w:val="20"/>
        </w:rPr>
        <w:t>idējais titrs.</w:t>
      </w:r>
      <w:r w:rsidRPr="00EE1FA7" w:rsidDel="005366EB">
        <w:rPr>
          <w:sz w:val="20"/>
        </w:rPr>
        <w:t xml:space="preserve"> </w:t>
      </w:r>
    </w:p>
    <w:p w14:paraId="20CCCA64" w14:textId="3E784036" w:rsidR="006434BE" w:rsidRPr="00EE1FA7" w:rsidRDefault="006434BE" w:rsidP="006434BE">
      <w:pPr>
        <w:tabs>
          <w:tab w:val="left" w:pos="7371"/>
        </w:tabs>
        <w:spacing w:line="240" w:lineRule="auto"/>
        <w:jc w:val="both"/>
        <w:rPr>
          <w:sz w:val="20"/>
        </w:rPr>
      </w:pPr>
      <w:r w:rsidRPr="00EE1FA7">
        <w:rPr>
          <w:sz w:val="20"/>
          <w:vertAlign w:val="superscript"/>
        </w:rPr>
        <w:t>***</w:t>
      </w:r>
      <w:r w:rsidRPr="00EE1FA7">
        <w:rPr>
          <w:sz w:val="20"/>
        </w:rPr>
        <w:t xml:space="preserve"> Antivielu </w:t>
      </w:r>
      <w:proofErr w:type="spellStart"/>
      <w:r w:rsidRPr="00EE1FA7">
        <w:rPr>
          <w:sz w:val="20"/>
        </w:rPr>
        <w:t>mikroaglutinācijas</w:t>
      </w:r>
      <w:proofErr w:type="spellEnd"/>
      <w:r w:rsidRPr="00EE1FA7">
        <w:rPr>
          <w:sz w:val="20"/>
        </w:rPr>
        <w:t xml:space="preserve"> - </w:t>
      </w:r>
      <w:proofErr w:type="spellStart"/>
      <w:r w:rsidRPr="00EE1FA7">
        <w:rPr>
          <w:sz w:val="20"/>
        </w:rPr>
        <w:t>lītiskā</w:t>
      </w:r>
      <w:proofErr w:type="spellEnd"/>
      <w:r w:rsidRPr="00EE1FA7">
        <w:rPr>
          <w:sz w:val="20"/>
        </w:rPr>
        <w:t xml:space="preserve"> reakcija (</w:t>
      </w:r>
      <w:proofErr w:type="spellStart"/>
      <w:r w:rsidRPr="00EE1FA7">
        <w:rPr>
          <w:sz w:val="20"/>
        </w:rPr>
        <w:t>seroloģija</w:t>
      </w:r>
      <w:proofErr w:type="spellEnd"/>
      <w:r w:rsidR="003955A1">
        <w:rPr>
          <w:sz w:val="20"/>
        </w:rPr>
        <w:t xml:space="preserve"> trušiem</w:t>
      </w:r>
      <w:r w:rsidRPr="00EE1FA7">
        <w:rPr>
          <w:sz w:val="20"/>
        </w:rPr>
        <w:t>).</w:t>
      </w:r>
    </w:p>
    <w:p w14:paraId="288F272A" w14:textId="77777777" w:rsidR="00D524D4" w:rsidRPr="00097DBD" w:rsidRDefault="00D524D4" w:rsidP="00D524D4">
      <w:pPr>
        <w:tabs>
          <w:tab w:val="left" w:pos="7371"/>
        </w:tabs>
        <w:spacing w:line="240" w:lineRule="auto"/>
        <w:jc w:val="both"/>
        <w:rPr>
          <w:szCs w:val="22"/>
        </w:rPr>
      </w:pPr>
    </w:p>
    <w:p w14:paraId="16DE3C65" w14:textId="77777777" w:rsidR="00D524D4" w:rsidRPr="00097DBD" w:rsidRDefault="00D524D4" w:rsidP="00D524D4">
      <w:pPr>
        <w:tabs>
          <w:tab w:val="left" w:pos="7371"/>
        </w:tabs>
        <w:spacing w:line="240" w:lineRule="auto"/>
        <w:jc w:val="both"/>
        <w:rPr>
          <w:b/>
          <w:szCs w:val="22"/>
        </w:rPr>
      </w:pPr>
      <w:proofErr w:type="spellStart"/>
      <w:r w:rsidRPr="00097DBD">
        <w:rPr>
          <w:b/>
          <w:szCs w:val="22"/>
        </w:rPr>
        <w:t>Adjuvants</w:t>
      </w:r>
      <w:proofErr w:type="spellEnd"/>
      <w:r w:rsidRPr="00097DBD">
        <w:rPr>
          <w:b/>
          <w:szCs w:val="22"/>
        </w:rPr>
        <w:t>:</w:t>
      </w:r>
    </w:p>
    <w:p w14:paraId="66BFA2C4" w14:textId="21D97F4A" w:rsidR="00D524D4" w:rsidRPr="00097DBD" w:rsidRDefault="00D524D4" w:rsidP="00D524D4">
      <w:pPr>
        <w:spacing w:line="240" w:lineRule="auto"/>
        <w:jc w:val="both"/>
        <w:rPr>
          <w:szCs w:val="22"/>
        </w:rPr>
      </w:pPr>
      <w:r w:rsidRPr="00097DBD">
        <w:rPr>
          <w:szCs w:val="22"/>
        </w:rPr>
        <w:t>Alumīnija hidroksīds (kvanti</w:t>
      </w:r>
      <w:r w:rsidR="003955A1">
        <w:rPr>
          <w:szCs w:val="22"/>
        </w:rPr>
        <w:t>tatīvi izteikts</w:t>
      </w:r>
      <w:r w:rsidRPr="00097DBD">
        <w:rPr>
          <w:szCs w:val="22"/>
        </w:rPr>
        <w:t xml:space="preserve"> kā Al</w:t>
      </w:r>
      <w:r w:rsidRPr="00097DBD">
        <w:rPr>
          <w:szCs w:val="22"/>
          <w:vertAlign w:val="subscript"/>
        </w:rPr>
        <w:t>2</w:t>
      </w:r>
      <w:r w:rsidRPr="00097DBD">
        <w:rPr>
          <w:szCs w:val="22"/>
        </w:rPr>
        <w:t>O</w:t>
      </w:r>
      <w:r w:rsidRPr="00097DBD">
        <w:rPr>
          <w:szCs w:val="22"/>
          <w:vertAlign w:val="subscript"/>
        </w:rPr>
        <w:t>3</w:t>
      </w:r>
      <w:r w:rsidRPr="00097DBD">
        <w:rPr>
          <w:szCs w:val="22"/>
        </w:rPr>
        <w:t>)</w:t>
      </w:r>
      <w:r w:rsidRPr="00097DBD">
        <w:rPr>
          <w:szCs w:val="22"/>
        </w:rPr>
        <w:tab/>
      </w:r>
      <w:r w:rsidRPr="00097DBD">
        <w:rPr>
          <w:szCs w:val="22"/>
        </w:rPr>
        <w:tab/>
      </w:r>
      <w:r>
        <w:rPr>
          <w:szCs w:val="22"/>
        </w:rPr>
        <w:tab/>
      </w:r>
      <w:r w:rsidRPr="00097DBD">
        <w:rPr>
          <w:szCs w:val="22"/>
        </w:rPr>
        <w:t>1,8</w:t>
      </w:r>
      <w:r w:rsidR="003955A1">
        <w:rPr>
          <w:szCs w:val="22"/>
        </w:rPr>
        <w:t xml:space="preserve"> – </w:t>
      </w:r>
      <w:r w:rsidRPr="00097DBD">
        <w:rPr>
          <w:szCs w:val="22"/>
        </w:rPr>
        <w:t>2,2 mg</w:t>
      </w:r>
    </w:p>
    <w:p w14:paraId="60D41C42" w14:textId="77777777" w:rsidR="00D524D4" w:rsidRPr="00097DBD" w:rsidRDefault="00D524D4" w:rsidP="00D524D4">
      <w:pPr>
        <w:tabs>
          <w:tab w:val="left" w:pos="7371"/>
        </w:tabs>
        <w:spacing w:line="240" w:lineRule="auto"/>
        <w:jc w:val="both"/>
        <w:rPr>
          <w:szCs w:val="22"/>
        </w:rPr>
      </w:pPr>
    </w:p>
    <w:p w14:paraId="71F15FA2" w14:textId="3541C467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E77619">
        <w:rPr>
          <w:b/>
          <w:szCs w:val="22"/>
        </w:rPr>
        <w:t>Palīgvielas</w:t>
      </w:r>
      <w:proofErr w:type="spellEnd"/>
      <w:r w:rsidRPr="00E77619">
        <w:rPr>
          <w:b/>
          <w:szCs w:val="22"/>
        </w:rPr>
        <w:t>:</w:t>
      </w:r>
    </w:p>
    <w:p w14:paraId="53EECA8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24"/>
      </w:tblGrid>
      <w:tr w:rsidR="006434BE" w14:paraId="3B4C68FB" w14:textId="77777777" w:rsidTr="002C4565">
        <w:tc>
          <w:tcPr>
            <w:tcW w:w="4524" w:type="dxa"/>
            <w:vAlign w:val="center"/>
          </w:tcPr>
          <w:p w14:paraId="0ADB8C0F" w14:textId="41BDDC52" w:rsidR="006434BE" w:rsidRPr="00E57A7D" w:rsidRDefault="006434BE" w:rsidP="00617B81">
            <w:pPr>
              <w:spacing w:before="60" w:after="60"/>
              <w:rPr>
                <w:b/>
                <w:bCs/>
                <w:iCs/>
                <w:szCs w:val="22"/>
              </w:rPr>
            </w:pPr>
            <w:proofErr w:type="spellStart"/>
            <w:r>
              <w:rPr>
                <w:b/>
                <w:bCs/>
                <w:iCs/>
                <w:szCs w:val="22"/>
              </w:rPr>
              <w:t>P</w:t>
            </w:r>
            <w:r w:rsidRPr="00E57A7D">
              <w:rPr>
                <w:b/>
                <w:bCs/>
                <w:iCs/>
                <w:szCs w:val="22"/>
              </w:rPr>
              <w:t>alīgvielu</w:t>
            </w:r>
            <w:proofErr w:type="spellEnd"/>
            <w:r w:rsidRPr="00E57A7D">
              <w:rPr>
                <w:b/>
                <w:bCs/>
                <w:iCs/>
                <w:szCs w:val="22"/>
              </w:rPr>
              <w:t xml:space="preserve"> un citu sastāvdaļu </w:t>
            </w:r>
            <w:r>
              <w:rPr>
                <w:b/>
                <w:bCs/>
                <w:iCs/>
                <w:szCs w:val="22"/>
              </w:rPr>
              <w:t>kvalitatīvais</w:t>
            </w:r>
            <w:r w:rsidRPr="00E57A7D">
              <w:rPr>
                <w:b/>
                <w:bCs/>
                <w:iCs/>
                <w:szCs w:val="22"/>
              </w:rPr>
              <w:t xml:space="preserve"> sastāvs</w:t>
            </w:r>
          </w:p>
        </w:tc>
      </w:tr>
      <w:tr w:rsidR="006434BE" w14:paraId="2E78E786" w14:textId="77777777" w:rsidTr="002C4565">
        <w:tc>
          <w:tcPr>
            <w:tcW w:w="4524" w:type="dxa"/>
            <w:vAlign w:val="center"/>
          </w:tcPr>
          <w:p w14:paraId="7D64428A" w14:textId="5D8003DD" w:rsidR="006434BE" w:rsidRPr="00E57A7D" w:rsidRDefault="006434BE" w:rsidP="006434BE">
            <w:pPr>
              <w:spacing w:before="60" w:after="60"/>
              <w:ind w:left="567" w:hanging="567"/>
              <w:rPr>
                <w:iCs/>
                <w:szCs w:val="22"/>
              </w:rPr>
            </w:pPr>
            <w:proofErr w:type="spellStart"/>
            <w:r w:rsidRPr="0062061B">
              <w:rPr>
                <w:b/>
                <w:bCs/>
                <w:iCs/>
                <w:szCs w:val="22"/>
              </w:rPr>
              <w:t>Liofilizāts</w:t>
            </w:r>
            <w:proofErr w:type="spellEnd"/>
            <w:r w:rsidRPr="0062061B">
              <w:rPr>
                <w:b/>
                <w:bCs/>
                <w:iCs/>
                <w:szCs w:val="22"/>
              </w:rPr>
              <w:t xml:space="preserve">: </w:t>
            </w:r>
          </w:p>
        </w:tc>
      </w:tr>
      <w:tr w:rsidR="006434BE" w14:paraId="2B3C568B" w14:textId="77777777" w:rsidTr="002C4565">
        <w:tc>
          <w:tcPr>
            <w:tcW w:w="4524" w:type="dxa"/>
            <w:vAlign w:val="center"/>
          </w:tcPr>
          <w:p w14:paraId="31C3450A" w14:textId="132116FF" w:rsidR="006434BE" w:rsidRPr="00E57A7D" w:rsidRDefault="006434BE" w:rsidP="006434BE">
            <w:pPr>
              <w:spacing w:before="60" w:after="60"/>
              <w:ind w:left="567" w:hanging="567"/>
              <w:rPr>
                <w:iCs/>
                <w:szCs w:val="22"/>
              </w:rPr>
            </w:pPr>
            <w:proofErr w:type="spellStart"/>
            <w:r w:rsidRPr="00457343">
              <w:rPr>
                <w:iCs/>
                <w:szCs w:val="22"/>
              </w:rPr>
              <w:t>Trometamols</w:t>
            </w:r>
            <w:proofErr w:type="spellEnd"/>
          </w:p>
        </w:tc>
      </w:tr>
      <w:tr w:rsidR="006434BE" w14:paraId="375C502E" w14:textId="77777777" w:rsidTr="002C4565">
        <w:tc>
          <w:tcPr>
            <w:tcW w:w="4524" w:type="dxa"/>
            <w:vAlign w:val="center"/>
          </w:tcPr>
          <w:p w14:paraId="7582D618" w14:textId="777BE2B7" w:rsidR="006434BE" w:rsidRPr="00E57A7D" w:rsidRDefault="006434BE" w:rsidP="006434BE">
            <w:pPr>
              <w:spacing w:before="60" w:after="60"/>
              <w:ind w:left="567" w:hanging="567"/>
              <w:rPr>
                <w:iCs/>
                <w:szCs w:val="22"/>
              </w:rPr>
            </w:pPr>
            <w:proofErr w:type="spellStart"/>
            <w:r w:rsidRPr="00457343">
              <w:rPr>
                <w:iCs/>
                <w:szCs w:val="22"/>
              </w:rPr>
              <w:t>Edetskābe</w:t>
            </w:r>
            <w:proofErr w:type="spellEnd"/>
          </w:p>
        </w:tc>
      </w:tr>
      <w:tr w:rsidR="006434BE" w14:paraId="2474CE91" w14:textId="77777777" w:rsidTr="002C4565">
        <w:tc>
          <w:tcPr>
            <w:tcW w:w="4524" w:type="dxa"/>
            <w:vAlign w:val="center"/>
          </w:tcPr>
          <w:p w14:paraId="18EF03E3" w14:textId="66B57B84" w:rsidR="006434BE" w:rsidRPr="00E57A7D" w:rsidRDefault="006434BE" w:rsidP="006434BE">
            <w:pPr>
              <w:spacing w:before="60" w:after="60"/>
              <w:ind w:left="567" w:hanging="567"/>
              <w:rPr>
                <w:iCs/>
                <w:szCs w:val="22"/>
              </w:rPr>
            </w:pPr>
            <w:r w:rsidRPr="00457343">
              <w:rPr>
                <w:iCs/>
                <w:szCs w:val="22"/>
              </w:rPr>
              <w:t>Saharoze</w:t>
            </w:r>
          </w:p>
        </w:tc>
      </w:tr>
      <w:tr w:rsidR="006434BE" w14:paraId="24412DEC" w14:textId="77777777" w:rsidTr="002C4565">
        <w:tc>
          <w:tcPr>
            <w:tcW w:w="4524" w:type="dxa"/>
            <w:vAlign w:val="center"/>
          </w:tcPr>
          <w:p w14:paraId="28CEE558" w14:textId="5B506CAA" w:rsidR="006434BE" w:rsidRPr="00E57A7D" w:rsidRDefault="006434BE" w:rsidP="006434BE">
            <w:pPr>
              <w:spacing w:before="60" w:after="60"/>
              <w:ind w:left="567" w:hanging="567"/>
              <w:rPr>
                <w:iCs/>
                <w:szCs w:val="22"/>
              </w:rPr>
            </w:pPr>
            <w:proofErr w:type="spellStart"/>
            <w:r w:rsidRPr="00457343">
              <w:rPr>
                <w:iCs/>
                <w:szCs w:val="22"/>
              </w:rPr>
              <w:t>Dekstrāns</w:t>
            </w:r>
            <w:proofErr w:type="spellEnd"/>
            <w:r w:rsidRPr="00457343">
              <w:rPr>
                <w:iCs/>
                <w:szCs w:val="22"/>
              </w:rPr>
              <w:t xml:space="preserve"> 70</w:t>
            </w:r>
          </w:p>
        </w:tc>
      </w:tr>
      <w:tr w:rsidR="006434BE" w14:paraId="345EA372" w14:textId="77777777" w:rsidTr="002C4565">
        <w:tc>
          <w:tcPr>
            <w:tcW w:w="4524" w:type="dxa"/>
            <w:vAlign w:val="center"/>
          </w:tcPr>
          <w:p w14:paraId="6CF955D4" w14:textId="37659D4F" w:rsidR="006434BE" w:rsidRPr="00E57A7D" w:rsidRDefault="006434BE" w:rsidP="006434BE">
            <w:pPr>
              <w:spacing w:before="60" w:after="60"/>
              <w:ind w:left="567" w:hanging="567"/>
              <w:rPr>
                <w:iCs/>
                <w:szCs w:val="22"/>
              </w:rPr>
            </w:pPr>
            <w:r w:rsidRPr="0062061B">
              <w:rPr>
                <w:b/>
                <w:bCs/>
                <w:iCs/>
                <w:szCs w:val="22"/>
              </w:rPr>
              <w:t>Suspensija:</w:t>
            </w:r>
          </w:p>
        </w:tc>
      </w:tr>
      <w:tr w:rsidR="006434BE" w14:paraId="3B994E71" w14:textId="77777777" w:rsidTr="002C4565">
        <w:tc>
          <w:tcPr>
            <w:tcW w:w="4524" w:type="dxa"/>
            <w:vAlign w:val="center"/>
          </w:tcPr>
          <w:p w14:paraId="6F56C01E" w14:textId="5050BA96" w:rsidR="006434BE" w:rsidRPr="00E57A7D" w:rsidRDefault="006434BE" w:rsidP="006434BE">
            <w:pPr>
              <w:spacing w:before="60" w:after="60"/>
              <w:rPr>
                <w:iCs/>
                <w:szCs w:val="22"/>
              </w:rPr>
            </w:pPr>
            <w:r w:rsidRPr="00457343">
              <w:rPr>
                <w:iCs/>
                <w:szCs w:val="22"/>
              </w:rPr>
              <w:t>Nātrija hlorīds</w:t>
            </w:r>
          </w:p>
        </w:tc>
      </w:tr>
      <w:tr w:rsidR="006434BE" w14:paraId="680F21F1" w14:textId="77777777" w:rsidTr="002C4565">
        <w:tc>
          <w:tcPr>
            <w:tcW w:w="4524" w:type="dxa"/>
            <w:vAlign w:val="center"/>
          </w:tcPr>
          <w:p w14:paraId="03630E69" w14:textId="4412F2FF" w:rsidR="006434BE" w:rsidRPr="00E57A7D" w:rsidRDefault="006434BE" w:rsidP="006434BE">
            <w:pPr>
              <w:spacing w:before="60" w:after="60"/>
              <w:rPr>
                <w:iCs/>
                <w:szCs w:val="22"/>
              </w:rPr>
            </w:pPr>
            <w:r w:rsidRPr="00457343">
              <w:rPr>
                <w:iCs/>
                <w:szCs w:val="22"/>
              </w:rPr>
              <w:t>Kālija hlorīds</w:t>
            </w:r>
          </w:p>
        </w:tc>
      </w:tr>
      <w:tr w:rsidR="006434BE" w14:paraId="75E57EAA" w14:textId="77777777" w:rsidTr="002C4565">
        <w:tc>
          <w:tcPr>
            <w:tcW w:w="4524" w:type="dxa"/>
            <w:vAlign w:val="center"/>
          </w:tcPr>
          <w:p w14:paraId="27960972" w14:textId="2600E6B2" w:rsidR="006434BE" w:rsidRPr="00E57A7D" w:rsidRDefault="006434BE" w:rsidP="006434BE">
            <w:pPr>
              <w:spacing w:before="60" w:after="60"/>
              <w:ind w:left="567" w:hanging="567"/>
              <w:rPr>
                <w:b/>
                <w:bCs/>
                <w:iCs/>
                <w:szCs w:val="22"/>
              </w:rPr>
            </w:pPr>
            <w:r w:rsidRPr="00457343">
              <w:rPr>
                <w:iCs/>
                <w:szCs w:val="22"/>
              </w:rPr>
              <w:t xml:space="preserve">Kālija </w:t>
            </w:r>
            <w:proofErr w:type="spellStart"/>
            <w:r w:rsidRPr="00457343">
              <w:rPr>
                <w:iCs/>
                <w:szCs w:val="22"/>
              </w:rPr>
              <w:t>dihidrogēnfosfāts</w:t>
            </w:r>
            <w:proofErr w:type="spellEnd"/>
          </w:p>
        </w:tc>
      </w:tr>
      <w:tr w:rsidR="006434BE" w14:paraId="1AE2F62B" w14:textId="77777777" w:rsidTr="002C4565">
        <w:tc>
          <w:tcPr>
            <w:tcW w:w="4524" w:type="dxa"/>
            <w:vAlign w:val="center"/>
          </w:tcPr>
          <w:p w14:paraId="00392A89" w14:textId="0B9F0E23" w:rsidR="006434BE" w:rsidRPr="00E57A7D" w:rsidRDefault="006434BE" w:rsidP="006434BE">
            <w:pPr>
              <w:spacing w:before="60" w:after="60"/>
              <w:rPr>
                <w:iCs/>
                <w:szCs w:val="22"/>
              </w:rPr>
            </w:pPr>
            <w:proofErr w:type="spellStart"/>
            <w:r w:rsidRPr="00457343">
              <w:rPr>
                <w:iCs/>
                <w:szCs w:val="22"/>
              </w:rPr>
              <w:t>Dinātrija</w:t>
            </w:r>
            <w:proofErr w:type="spellEnd"/>
            <w:r w:rsidRPr="00457343">
              <w:rPr>
                <w:iCs/>
                <w:szCs w:val="22"/>
              </w:rPr>
              <w:t xml:space="preserve"> </w:t>
            </w:r>
            <w:proofErr w:type="spellStart"/>
            <w:r w:rsidRPr="00457343">
              <w:rPr>
                <w:iCs/>
                <w:szCs w:val="22"/>
              </w:rPr>
              <w:t>hidrogēnfosfāta</w:t>
            </w:r>
            <w:proofErr w:type="spellEnd"/>
            <w:r w:rsidRPr="00457343">
              <w:rPr>
                <w:iCs/>
                <w:szCs w:val="22"/>
              </w:rPr>
              <w:t xml:space="preserve"> </w:t>
            </w:r>
            <w:proofErr w:type="spellStart"/>
            <w:r w:rsidRPr="00457343">
              <w:rPr>
                <w:iCs/>
                <w:szCs w:val="22"/>
              </w:rPr>
              <w:t>dodekahidrāts</w:t>
            </w:r>
            <w:proofErr w:type="spellEnd"/>
          </w:p>
        </w:tc>
      </w:tr>
      <w:tr w:rsidR="006434BE" w14:paraId="3249C8E3" w14:textId="77777777" w:rsidTr="002C4565">
        <w:tc>
          <w:tcPr>
            <w:tcW w:w="4524" w:type="dxa"/>
            <w:vAlign w:val="center"/>
          </w:tcPr>
          <w:p w14:paraId="1BBCBA75" w14:textId="53AC70A6" w:rsidR="006434BE" w:rsidRPr="00457343" w:rsidRDefault="006434BE" w:rsidP="006434BE">
            <w:pPr>
              <w:spacing w:before="60" w:after="60"/>
              <w:rPr>
                <w:iCs/>
                <w:szCs w:val="22"/>
              </w:rPr>
            </w:pPr>
            <w:r w:rsidRPr="00457343">
              <w:rPr>
                <w:iCs/>
                <w:szCs w:val="22"/>
              </w:rPr>
              <w:t>Ūdens injekcijām</w:t>
            </w:r>
          </w:p>
        </w:tc>
      </w:tr>
    </w:tbl>
    <w:p w14:paraId="2B1495FC" w14:textId="4ABC060D" w:rsidR="00EE1FA7" w:rsidRDefault="00EE1FA7" w:rsidP="00A9226B">
      <w:pPr>
        <w:tabs>
          <w:tab w:val="clear" w:pos="567"/>
        </w:tabs>
        <w:spacing w:line="240" w:lineRule="auto"/>
        <w:rPr>
          <w:i/>
          <w:iCs/>
          <w:color w:val="008000"/>
          <w:szCs w:val="22"/>
        </w:rPr>
      </w:pPr>
    </w:p>
    <w:p w14:paraId="2A40EAC1" w14:textId="77777777" w:rsidR="00EE1FA7" w:rsidRDefault="00EE1FA7">
      <w:pPr>
        <w:tabs>
          <w:tab w:val="clear" w:pos="567"/>
        </w:tabs>
        <w:spacing w:line="240" w:lineRule="auto"/>
        <w:rPr>
          <w:i/>
          <w:iCs/>
          <w:color w:val="008000"/>
          <w:szCs w:val="22"/>
        </w:rPr>
      </w:pPr>
      <w:r>
        <w:rPr>
          <w:i/>
          <w:iCs/>
          <w:color w:val="008000"/>
          <w:szCs w:val="22"/>
        </w:rPr>
        <w:br w:type="page"/>
      </w:r>
    </w:p>
    <w:p w14:paraId="21889540" w14:textId="66474438" w:rsidR="00D524D4" w:rsidRPr="00097DBD" w:rsidRDefault="003955A1" w:rsidP="00D524D4">
      <w:pPr>
        <w:tabs>
          <w:tab w:val="left" w:pos="7371"/>
        </w:tabs>
        <w:spacing w:line="240" w:lineRule="auto"/>
        <w:jc w:val="both"/>
        <w:rPr>
          <w:szCs w:val="22"/>
        </w:rPr>
      </w:pPr>
      <w:r>
        <w:rPr>
          <w:szCs w:val="22"/>
        </w:rPr>
        <w:lastRenderedPageBreak/>
        <w:t>Veterināro z</w:t>
      </w:r>
      <w:r w:rsidR="00D524D4" w:rsidRPr="00F33E18">
        <w:rPr>
          <w:szCs w:val="22"/>
        </w:rPr>
        <w:t xml:space="preserve">āļu </w:t>
      </w:r>
      <w:r w:rsidR="00D524D4" w:rsidRPr="001906F6">
        <w:rPr>
          <w:szCs w:val="22"/>
        </w:rPr>
        <w:t>izskats</w:t>
      </w:r>
      <w:r w:rsidR="00D524D4" w:rsidRPr="00097DBD">
        <w:rPr>
          <w:szCs w:val="22"/>
        </w:rPr>
        <w:t>:</w:t>
      </w:r>
    </w:p>
    <w:p w14:paraId="0FD2753F" w14:textId="45BC6679" w:rsidR="00D524D4" w:rsidRPr="00097DBD" w:rsidRDefault="00D524D4" w:rsidP="00D524D4">
      <w:pPr>
        <w:spacing w:line="240" w:lineRule="auto"/>
        <w:jc w:val="both"/>
        <w:rPr>
          <w:szCs w:val="22"/>
        </w:rPr>
      </w:pPr>
      <w:proofErr w:type="spellStart"/>
      <w:r w:rsidRPr="00097DBD">
        <w:rPr>
          <w:szCs w:val="22"/>
        </w:rPr>
        <w:t>Liofilizāts</w:t>
      </w:r>
      <w:proofErr w:type="spellEnd"/>
      <w:r w:rsidRPr="00097DBD">
        <w:rPr>
          <w:szCs w:val="22"/>
        </w:rPr>
        <w:t>:</w:t>
      </w:r>
      <w:r w:rsidR="006434BE">
        <w:rPr>
          <w:szCs w:val="22"/>
        </w:rPr>
        <w:t xml:space="preserve"> b</w:t>
      </w:r>
      <w:r w:rsidRPr="00097DBD">
        <w:rPr>
          <w:szCs w:val="22"/>
        </w:rPr>
        <w:t>alta</w:t>
      </w:r>
      <w:r w:rsidR="003955A1">
        <w:rPr>
          <w:szCs w:val="22"/>
        </w:rPr>
        <w:t>,</w:t>
      </w:r>
      <w:r w:rsidRPr="00097DBD">
        <w:rPr>
          <w:szCs w:val="22"/>
        </w:rPr>
        <w:t xml:space="preserve"> poraina masa</w:t>
      </w:r>
      <w:r>
        <w:rPr>
          <w:szCs w:val="22"/>
        </w:rPr>
        <w:t>.</w:t>
      </w:r>
    </w:p>
    <w:p w14:paraId="17E89FD2" w14:textId="2A3D0E76" w:rsidR="00D524D4" w:rsidRDefault="00D524D4" w:rsidP="00D524D4">
      <w:pPr>
        <w:spacing w:line="240" w:lineRule="auto"/>
        <w:jc w:val="both"/>
        <w:rPr>
          <w:szCs w:val="22"/>
        </w:rPr>
      </w:pPr>
      <w:r>
        <w:rPr>
          <w:rStyle w:val="gt-baf-cell"/>
        </w:rPr>
        <w:t>Suspensija</w:t>
      </w:r>
      <w:r w:rsidRPr="00097DBD">
        <w:rPr>
          <w:szCs w:val="22"/>
        </w:rPr>
        <w:t>:</w:t>
      </w:r>
      <w:r w:rsidR="006434BE">
        <w:rPr>
          <w:szCs w:val="22"/>
        </w:rPr>
        <w:t xml:space="preserve"> b</w:t>
      </w:r>
      <w:r w:rsidRPr="008700F0">
        <w:rPr>
          <w:szCs w:val="22"/>
        </w:rPr>
        <w:t>ālgans šķ</w:t>
      </w:r>
      <w:r>
        <w:rPr>
          <w:szCs w:val="22"/>
        </w:rPr>
        <w:t>idrums</w:t>
      </w:r>
      <w:r w:rsidRPr="008700F0">
        <w:rPr>
          <w:szCs w:val="22"/>
        </w:rPr>
        <w:t xml:space="preserve"> ar viegli saskalināmām nogulsnēm</w:t>
      </w:r>
      <w:r>
        <w:rPr>
          <w:szCs w:val="22"/>
        </w:rPr>
        <w:t>.</w:t>
      </w:r>
    </w:p>
    <w:p w14:paraId="7F511C5F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3C5101" w14:textId="77777777" w:rsidR="00EE1FA7" w:rsidRPr="00E57A7D" w:rsidRDefault="00EE1FA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BA56E1" w14:textId="77777777" w:rsidR="00C114FF" w:rsidRPr="00E57A7D" w:rsidRDefault="00F550BE" w:rsidP="00B13B6D">
      <w:pPr>
        <w:pStyle w:val="Style1"/>
      </w:pPr>
      <w:r w:rsidRPr="00E57A7D">
        <w:t>3.</w:t>
      </w:r>
      <w:r w:rsidRPr="00E57A7D">
        <w:tab/>
        <w:t>KLĪNISKĀ INFORMĀCIJA</w:t>
      </w:r>
    </w:p>
    <w:p w14:paraId="38A3E50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2954D74" w14:textId="565462B1" w:rsidR="00C114FF" w:rsidRDefault="00F550BE" w:rsidP="00B13B6D">
      <w:pPr>
        <w:pStyle w:val="Style1"/>
      </w:pPr>
      <w:r w:rsidRPr="00E57A7D">
        <w:t>3.1</w:t>
      </w:r>
      <w:r w:rsidR="000B46FB">
        <w:t>.</w:t>
      </w:r>
      <w:r w:rsidRPr="00E57A7D">
        <w:tab/>
      </w:r>
      <w:proofErr w:type="spellStart"/>
      <w:r w:rsidRPr="00E57A7D">
        <w:t>Mērķsugas</w:t>
      </w:r>
      <w:proofErr w:type="spellEnd"/>
    </w:p>
    <w:p w14:paraId="7A4ED671" w14:textId="77777777" w:rsidR="00D524D4" w:rsidRPr="00E57A7D" w:rsidRDefault="00D524D4" w:rsidP="00B13B6D">
      <w:pPr>
        <w:pStyle w:val="Style1"/>
      </w:pPr>
    </w:p>
    <w:p w14:paraId="44AE28CD" w14:textId="77777777" w:rsidR="00D524D4" w:rsidRPr="00097DBD" w:rsidRDefault="00D524D4" w:rsidP="00D524D4">
      <w:pPr>
        <w:spacing w:line="240" w:lineRule="auto"/>
        <w:jc w:val="both"/>
        <w:rPr>
          <w:szCs w:val="22"/>
        </w:rPr>
      </w:pPr>
      <w:r w:rsidRPr="00097DBD">
        <w:rPr>
          <w:szCs w:val="22"/>
        </w:rPr>
        <w:t>Suņi.</w:t>
      </w:r>
    </w:p>
    <w:p w14:paraId="34C918C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1C9837D" w14:textId="0700DD4D" w:rsidR="00C114FF" w:rsidRPr="00E57A7D" w:rsidRDefault="00F550BE" w:rsidP="00B13B6D">
      <w:pPr>
        <w:pStyle w:val="Style1"/>
      </w:pPr>
      <w:r w:rsidRPr="00E57A7D">
        <w:t>3.2</w:t>
      </w:r>
      <w:r w:rsidR="00E77619">
        <w:t>.</w:t>
      </w:r>
      <w:r w:rsidRPr="00E57A7D">
        <w:tab/>
        <w:t xml:space="preserve">Lietošanas indikācijas </w:t>
      </w:r>
      <w:r w:rsidR="000B46FB">
        <w:t xml:space="preserve">katrai </w:t>
      </w:r>
      <w:proofErr w:type="spellStart"/>
      <w:r w:rsidR="000B46FB">
        <w:t>mērķsugai</w:t>
      </w:r>
      <w:proofErr w:type="spellEnd"/>
    </w:p>
    <w:p w14:paraId="4AC60510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A51C552" w14:textId="612D75E7" w:rsidR="00D524D4" w:rsidRPr="00097DBD" w:rsidRDefault="003955A1" w:rsidP="00D524D4">
      <w:pPr>
        <w:spacing w:line="240" w:lineRule="auto"/>
        <w:jc w:val="both"/>
        <w:rPr>
          <w:szCs w:val="22"/>
        </w:rPr>
      </w:pPr>
      <w:r w:rsidRPr="00E016DB">
        <w:rPr>
          <w:szCs w:val="22"/>
        </w:rPr>
        <w:t>Suņu, no 6 nedēļu vecuma, a</w:t>
      </w:r>
      <w:r w:rsidR="00D524D4" w:rsidRPr="00097DBD">
        <w:rPr>
          <w:szCs w:val="22"/>
        </w:rPr>
        <w:t>ktīva</w:t>
      </w:r>
      <w:r w:rsidR="00D524D4">
        <w:rPr>
          <w:szCs w:val="22"/>
        </w:rPr>
        <w:t>i</w:t>
      </w:r>
      <w:r w:rsidR="00D524D4" w:rsidRPr="00097DBD">
        <w:rPr>
          <w:szCs w:val="22"/>
        </w:rPr>
        <w:t xml:space="preserve"> imunizācija</w:t>
      </w:r>
      <w:r w:rsidR="00D524D4">
        <w:rPr>
          <w:szCs w:val="22"/>
        </w:rPr>
        <w:t>i</w:t>
      </w:r>
      <w:r w:rsidR="00D524D4" w:rsidRPr="00097DBD">
        <w:rPr>
          <w:szCs w:val="22"/>
        </w:rPr>
        <w:t>.</w:t>
      </w:r>
    </w:p>
    <w:p w14:paraId="0E0BCE42" w14:textId="30997FD4" w:rsidR="00D524D4" w:rsidRDefault="00D524D4" w:rsidP="00D524D4">
      <w:pPr>
        <w:numPr>
          <w:ilvl w:val="0"/>
          <w:numId w:val="41"/>
        </w:numPr>
        <w:tabs>
          <w:tab w:val="clear" w:pos="567"/>
        </w:tabs>
        <w:spacing w:line="240" w:lineRule="auto"/>
        <w:jc w:val="both"/>
        <w:rPr>
          <w:szCs w:val="22"/>
        </w:rPr>
      </w:pPr>
      <w:r w:rsidRPr="002E3EE4">
        <w:rPr>
          <w:szCs w:val="22"/>
        </w:rPr>
        <w:t>suņu mēra vīrusa</w:t>
      </w:r>
      <w:r w:rsidR="003955A1">
        <w:rPr>
          <w:szCs w:val="22"/>
        </w:rPr>
        <w:t xml:space="preserve"> (CDV)</w:t>
      </w:r>
      <w:r w:rsidRPr="002E3EE4">
        <w:rPr>
          <w:szCs w:val="22"/>
        </w:rPr>
        <w:t xml:space="preserve"> izraisītās mirstības un klīnisko pazīmju </w:t>
      </w:r>
      <w:r w:rsidR="003955A1">
        <w:rPr>
          <w:szCs w:val="22"/>
        </w:rPr>
        <w:t>novēršanai</w:t>
      </w:r>
      <w:r>
        <w:rPr>
          <w:szCs w:val="22"/>
        </w:rPr>
        <w:t xml:space="preserve">; </w:t>
      </w:r>
    </w:p>
    <w:p w14:paraId="75F469ED" w14:textId="530843CB" w:rsidR="00D524D4" w:rsidRPr="002E3EE4" w:rsidRDefault="00D524D4" w:rsidP="00D524D4">
      <w:pPr>
        <w:numPr>
          <w:ilvl w:val="0"/>
          <w:numId w:val="41"/>
        </w:numPr>
        <w:tabs>
          <w:tab w:val="clear" w:pos="567"/>
        </w:tabs>
        <w:spacing w:line="240" w:lineRule="auto"/>
        <w:jc w:val="both"/>
        <w:rPr>
          <w:szCs w:val="22"/>
        </w:rPr>
      </w:pPr>
      <w:r w:rsidRPr="002E3EE4">
        <w:rPr>
          <w:szCs w:val="22"/>
        </w:rPr>
        <w:t xml:space="preserve">suņu 1. tipa </w:t>
      </w:r>
      <w:proofErr w:type="spellStart"/>
      <w:r w:rsidRPr="002E3EE4">
        <w:rPr>
          <w:szCs w:val="22"/>
        </w:rPr>
        <w:t>adenovīrusa</w:t>
      </w:r>
      <w:proofErr w:type="spellEnd"/>
      <w:r w:rsidR="003955A1">
        <w:rPr>
          <w:szCs w:val="22"/>
        </w:rPr>
        <w:t xml:space="preserve"> (CAV-1)</w:t>
      </w:r>
      <w:r w:rsidRPr="002E3EE4">
        <w:rPr>
          <w:szCs w:val="22"/>
        </w:rPr>
        <w:t xml:space="preserve"> izraisītās mirstības un klīnisko pazīmju </w:t>
      </w:r>
      <w:r w:rsidR="003955A1">
        <w:rPr>
          <w:szCs w:val="22"/>
        </w:rPr>
        <w:t>novēršanai</w:t>
      </w:r>
      <w:r>
        <w:rPr>
          <w:szCs w:val="22"/>
        </w:rPr>
        <w:t>;</w:t>
      </w:r>
    </w:p>
    <w:p w14:paraId="3C90B2E4" w14:textId="0984415B" w:rsidR="00D524D4" w:rsidRPr="002E3EE4" w:rsidRDefault="00D524D4" w:rsidP="00D524D4">
      <w:pPr>
        <w:numPr>
          <w:ilvl w:val="0"/>
          <w:numId w:val="41"/>
        </w:numPr>
        <w:tabs>
          <w:tab w:val="clear" w:pos="567"/>
        </w:tabs>
        <w:spacing w:line="240" w:lineRule="auto"/>
        <w:jc w:val="both"/>
        <w:rPr>
          <w:szCs w:val="22"/>
        </w:rPr>
      </w:pPr>
      <w:r w:rsidRPr="002E3EE4">
        <w:rPr>
          <w:szCs w:val="22"/>
        </w:rPr>
        <w:t xml:space="preserve">suņu 2. tipa </w:t>
      </w:r>
      <w:proofErr w:type="spellStart"/>
      <w:r w:rsidRPr="002E3EE4">
        <w:rPr>
          <w:szCs w:val="22"/>
        </w:rPr>
        <w:t>adenovīrusa</w:t>
      </w:r>
      <w:proofErr w:type="spellEnd"/>
      <w:r w:rsidRPr="002E3EE4">
        <w:rPr>
          <w:szCs w:val="22"/>
        </w:rPr>
        <w:t xml:space="preserve"> </w:t>
      </w:r>
      <w:r w:rsidR="003955A1">
        <w:rPr>
          <w:szCs w:val="22"/>
        </w:rPr>
        <w:t xml:space="preserve">(CAV-2) </w:t>
      </w:r>
      <w:r w:rsidRPr="002E3EE4">
        <w:rPr>
          <w:szCs w:val="22"/>
        </w:rPr>
        <w:t xml:space="preserve">klīnisko pazīmju </w:t>
      </w:r>
      <w:r w:rsidR="003955A1">
        <w:rPr>
          <w:szCs w:val="22"/>
        </w:rPr>
        <w:t>novēršanai</w:t>
      </w:r>
      <w:r w:rsidRPr="002E3EE4">
        <w:rPr>
          <w:szCs w:val="22"/>
        </w:rPr>
        <w:t xml:space="preserve"> un vīrusa izdalīšanās mazināšanai</w:t>
      </w:r>
      <w:r>
        <w:rPr>
          <w:szCs w:val="22"/>
        </w:rPr>
        <w:t>;</w:t>
      </w:r>
    </w:p>
    <w:p w14:paraId="162BB02B" w14:textId="14826592" w:rsidR="00D524D4" w:rsidRPr="002E3EE4" w:rsidRDefault="00D524D4" w:rsidP="00D524D4">
      <w:pPr>
        <w:numPr>
          <w:ilvl w:val="0"/>
          <w:numId w:val="41"/>
        </w:numPr>
        <w:tabs>
          <w:tab w:val="clear" w:pos="567"/>
        </w:tabs>
        <w:spacing w:line="240" w:lineRule="auto"/>
        <w:jc w:val="both"/>
        <w:rPr>
          <w:szCs w:val="22"/>
        </w:rPr>
      </w:pPr>
      <w:r w:rsidRPr="002E3EE4">
        <w:rPr>
          <w:szCs w:val="22"/>
        </w:rPr>
        <w:t xml:space="preserve">suņu </w:t>
      </w:r>
      <w:proofErr w:type="spellStart"/>
      <w:r w:rsidRPr="002E3EE4">
        <w:rPr>
          <w:szCs w:val="22"/>
        </w:rPr>
        <w:t>parvovīrusa</w:t>
      </w:r>
      <w:proofErr w:type="spellEnd"/>
      <w:r w:rsidRPr="002E3EE4">
        <w:rPr>
          <w:szCs w:val="22"/>
        </w:rPr>
        <w:t xml:space="preserve"> </w:t>
      </w:r>
      <w:r w:rsidR="003955A1">
        <w:rPr>
          <w:szCs w:val="22"/>
        </w:rPr>
        <w:t xml:space="preserve">(CPV) </w:t>
      </w:r>
      <w:r w:rsidRPr="002E3EE4">
        <w:rPr>
          <w:szCs w:val="22"/>
        </w:rPr>
        <w:t xml:space="preserve">izraisīto klīnisko pazīmju, </w:t>
      </w:r>
      <w:proofErr w:type="spellStart"/>
      <w:r w:rsidRPr="002E3EE4">
        <w:rPr>
          <w:szCs w:val="22"/>
        </w:rPr>
        <w:t>leikopēnijas</w:t>
      </w:r>
      <w:proofErr w:type="spellEnd"/>
      <w:r>
        <w:rPr>
          <w:szCs w:val="22"/>
        </w:rPr>
        <w:t xml:space="preserve"> </w:t>
      </w:r>
      <w:r w:rsidRPr="002E3EE4">
        <w:rPr>
          <w:szCs w:val="22"/>
        </w:rPr>
        <w:t xml:space="preserve">un vīrusa izdalīšanās </w:t>
      </w:r>
      <w:r w:rsidR="003955A1">
        <w:rPr>
          <w:szCs w:val="22"/>
        </w:rPr>
        <w:t>novēršanai</w:t>
      </w:r>
      <w:r>
        <w:rPr>
          <w:szCs w:val="22"/>
        </w:rPr>
        <w:t>;</w:t>
      </w:r>
      <w:r w:rsidRPr="002E3EE4">
        <w:rPr>
          <w:szCs w:val="22"/>
        </w:rPr>
        <w:t xml:space="preserve"> </w:t>
      </w:r>
    </w:p>
    <w:p w14:paraId="25122535" w14:textId="3D8034E2" w:rsidR="00D524D4" w:rsidRPr="002E3EE4" w:rsidRDefault="00D524D4" w:rsidP="00D524D4">
      <w:pPr>
        <w:numPr>
          <w:ilvl w:val="0"/>
          <w:numId w:val="41"/>
        </w:numPr>
        <w:tabs>
          <w:tab w:val="clear" w:pos="567"/>
        </w:tabs>
        <w:spacing w:line="240" w:lineRule="auto"/>
        <w:jc w:val="both"/>
        <w:rPr>
          <w:szCs w:val="22"/>
        </w:rPr>
      </w:pPr>
      <w:r w:rsidRPr="002E3EE4">
        <w:rPr>
          <w:szCs w:val="22"/>
        </w:rPr>
        <w:t xml:space="preserve">suņu </w:t>
      </w:r>
      <w:proofErr w:type="spellStart"/>
      <w:r>
        <w:rPr>
          <w:szCs w:val="22"/>
        </w:rPr>
        <w:t>paragripas</w:t>
      </w:r>
      <w:proofErr w:type="spellEnd"/>
      <w:r w:rsidRPr="002E3EE4">
        <w:rPr>
          <w:szCs w:val="22"/>
        </w:rPr>
        <w:t xml:space="preserve"> vīrus</w:t>
      </w:r>
      <w:r>
        <w:rPr>
          <w:szCs w:val="22"/>
        </w:rPr>
        <w:t>a</w:t>
      </w:r>
      <w:r w:rsidR="003955A1">
        <w:rPr>
          <w:szCs w:val="22"/>
        </w:rPr>
        <w:t xml:space="preserve"> (</w:t>
      </w:r>
      <w:proofErr w:type="spellStart"/>
      <w:r w:rsidR="003955A1">
        <w:rPr>
          <w:szCs w:val="22"/>
        </w:rPr>
        <w:t>CPiV</w:t>
      </w:r>
      <w:proofErr w:type="spellEnd"/>
      <w:r w:rsidR="003955A1">
        <w:rPr>
          <w:szCs w:val="22"/>
        </w:rPr>
        <w:t>)</w:t>
      </w:r>
      <w:r w:rsidRPr="002E3EE4">
        <w:rPr>
          <w:szCs w:val="22"/>
        </w:rPr>
        <w:t xml:space="preserve"> izraisīto klīnisko pazīmju (izdalījumi no deguna un acīm) </w:t>
      </w:r>
      <w:r w:rsidR="00384F52">
        <w:rPr>
          <w:szCs w:val="22"/>
        </w:rPr>
        <w:t>novēršanai</w:t>
      </w:r>
      <w:r w:rsidRPr="002E3EE4">
        <w:rPr>
          <w:szCs w:val="22"/>
        </w:rPr>
        <w:t xml:space="preserve"> un vīrusa izdalīšanās mazināšana</w:t>
      </w:r>
      <w:r>
        <w:rPr>
          <w:szCs w:val="22"/>
        </w:rPr>
        <w:t>i;</w:t>
      </w:r>
    </w:p>
    <w:p w14:paraId="442A35F3" w14:textId="351D31DA" w:rsidR="00D524D4" w:rsidRPr="002E3EE4" w:rsidRDefault="00D524D4" w:rsidP="00D524D4">
      <w:pPr>
        <w:numPr>
          <w:ilvl w:val="0"/>
          <w:numId w:val="41"/>
        </w:numPr>
        <w:tabs>
          <w:tab w:val="clear" w:pos="567"/>
        </w:tabs>
        <w:spacing w:line="240" w:lineRule="auto"/>
        <w:jc w:val="both"/>
        <w:rPr>
          <w:bCs/>
          <w:szCs w:val="22"/>
        </w:rPr>
      </w:pPr>
      <w:r w:rsidRPr="005C3469">
        <w:rPr>
          <w:i/>
          <w:szCs w:val="22"/>
        </w:rPr>
        <w:t xml:space="preserve">L. </w:t>
      </w:r>
      <w:proofErr w:type="spellStart"/>
      <w:r w:rsidRPr="005C3469">
        <w:rPr>
          <w:i/>
          <w:szCs w:val="22"/>
        </w:rPr>
        <w:t>interrogans</w:t>
      </w:r>
      <w:proofErr w:type="spellEnd"/>
      <w:r w:rsidRPr="005C3469">
        <w:rPr>
          <w:szCs w:val="22"/>
        </w:rPr>
        <w:t xml:space="preserve"> </w:t>
      </w:r>
      <w:proofErr w:type="spellStart"/>
      <w:r w:rsidRPr="005C3469">
        <w:rPr>
          <w:szCs w:val="22"/>
        </w:rPr>
        <w:t>serogrupa</w:t>
      </w:r>
      <w:r>
        <w:rPr>
          <w:szCs w:val="22"/>
        </w:rPr>
        <w:t>s</w:t>
      </w:r>
      <w:proofErr w:type="spellEnd"/>
      <w:r w:rsidRPr="005C3469">
        <w:rPr>
          <w:szCs w:val="22"/>
        </w:rPr>
        <w:t xml:space="preserve"> </w:t>
      </w:r>
      <w:proofErr w:type="spellStart"/>
      <w:r w:rsidRPr="005C3469">
        <w:rPr>
          <w:szCs w:val="22"/>
        </w:rPr>
        <w:t>Australis</w:t>
      </w:r>
      <w:proofErr w:type="spellEnd"/>
      <w:r w:rsidRPr="005C3469">
        <w:rPr>
          <w:szCs w:val="22"/>
        </w:rPr>
        <w:t xml:space="preserve">, </w:t>
      </w:r>
      <w:proofErr w:type="spellStart"/>
      <w:r w:rsidRPr="005C3469">
        <w:rPr>
          <w:szCs w:val="22"/>
        </w:rPr>
        <w:t>serotip</w:t>
      </w:r>
      <w:r>
        <w:rPr>
          <w:szCs w:val="22"/>
        </w:rPr>
        <w:t>a</w:t>
      </w:r>
      <w:proofErr w:type="spellEnd"/>
      <w:r w:rsidRPr="005C3469">
        <w:rPr>
          <w:szCs w:val="22"/>
        </w:rPr>
        <w:t xml:space="preserve"> Bratislava izraisīto klīnisko pazīmju, infekcijas un izdalīšanās urīnā </w:t>
      </w:r>
      <w:r w:rsidR="00384F52">
        <w:rPr>
          <w:szCs w:val="22"/>
        </w:rPr>
        <w:t>novēršanai</w:t>
      </w:r>
      <w:r>
        <w:rPr>
          <w:szCs w:val="22"/>
        </w:rPr>
        <w:t>;</w:t>
      </w:r>
      <w:r w:rsidRPr="002E3EE4">
        <w:rPr>
          <w:szCs w:val="22"/>
        </w:rPr>
        <w:t xml:space="preserve"> </w:t>
      </w:r>
    </w:p>
    <w:p w14:paraId="226480FF" w14:textId="6BADE6BD" w:rsidR="00D524D4" w:rsidRPr="002E3EE4" w:rsidRDefault="00D524D4" w:rsidP="00D524D4">
      <w:pPr>
        <w:numPr>
          <w:ilvl w:val="0"/>
          <w:numId w:val="41"/>
        </w:numPr>
        <w:tabs>
          <w:tab w:val="clear" w:pos="567"/>
        </w:tabs>
        <w:spacing w:line="240" w:lineRule="auto"/>
        <w:jc w:val="both"/>
        <w:rPr>
          <w:bCs/>
          <w:szCs w:val="22"/>
        </w:rPr>
      </w:pPr>
      <w:r w:rsidRPr="00C85E70">
        <w:rPr>
          <w:i/>
          <w:szCs w:val="22"/>
        </w:rPr>
        <w:t>L. </w:t>
      </w:r>
      <w:proofErr w:type="spellStart"/>
      <w:r w:rsidRPr="00C85E70">
        <w:rPr>
          <w:i/>
          <w:szCs w:val="22"/>
        </w:rPr>
        <w:t>interrogans</w:t>
      </w:r>
      <w:proofErr w:type="spellEnd"/>
      <w:r w:rsidRPr="00C85E70">
        <w:rPr>
          <w:i/>
          <w:szCs w:val="22"/>
        </w:rPr>
        <w:t xml:space="preserve"> </w:t>
      </w:r>
      <w:proofErr w:type="spellStart"/>
      <w:r w:rsidRPr="005C3469">
        <w:rPr>
          <w:szCs w:val="22"/>
        </w:rPr>
        <w:t>serogrupa</w:t>
      </w:r>
      <w:r>
        <w:rPr>
          <w:szCs w:val="22"/>
        </w:rPr>
        <w:t>s</w:t>
      </w:r>
      <w:proofErr w:type="spellEnd"/>
      <w:r w:rsidRPr="005C3469">
        <w:rPr>
          <w:szCs w:val="22"/>
        </w:rPr>
        <w:t xml:space="preserve"> </w:t>
      </w:r>
      <w:proofErr w:type="spellStart"/>
      <w:r w:rsidRPr="005C3469">
        <w:rPr>
          <w:szCs w:val="22"/>
        </w:rPr>
        <w:t>Canicola</w:t>
      </w:r>
      <w:proofErr w:type="spellEnd"/>
      <w:r w:rsidRPr="005C3469">
        <w:rPr>
          <w:szCs w:val="22"/>
        </w:rPr>
        <w:t xml:space="preserve">, </w:t>
      </w:r>
      <w:proofErr w:type="spellStart"/>
      <w:r w:rsidRPr="005C3469">
        <w:rPr>
          <w:szCs w:val="22"/>
        </w:rPr>
        <w:t>serotip</w:t>
      </w:r>
      <w:r>
        <w:rPr>
          <w:szCs w:val="22"/>
        </w:rPr>
        <w:t>a</w:t>
      </w:r>
      <w:proofErr w:type="spellEnd"/>
      <w:r w:rsidRPr="0038479B">
        <w:rPr>
          <w:szCs w:val="22"/>
        </w:rPr>
        <w:t xml:space="preserve"> </w:t>
      </w:r>
      <w:proofErr w:type="spellStart"/>
      <w:r w:rsidRPr="0038479B">
        <w:rPr>
          <w:szCs w:val="22"/>
        </w:rPr>
        <w:t>Canicola</w:t>
      </w:r>
      <w:proofErr w:type="spellEnd"/>
      <w:r w:rsidRPr="0038479B">
        <w:rPr>
          <w:szCs w:val="22"/>
        </w:rPr>
        <w:t xml:space="preserve">, un </w:t>
      </w:r>
      <w:proofErr w:type="spellStart"/>
      <w:r w:rsidRPr="0038479B">
        <w:rPr>
          <w:i/>
          <w:szCs w:val="22"/>
        </w:rPr>
        <w:t>L.interrogans</w:t>
      </w:r>
      <w:proofErr w:type="spellEnd"/>
      <w:r w:rsidRPr="0038479B">
        <w:rPr>
          <w:i/>
          <w:szCs w:val="22"/>
        </w:rPr>
        <w:t xml:space="preserve"> </w:t>
      </w:r>
      <w:proofErr w:type="spellStart"/>
      <w:r w:rsidRPr="00B07D97">
        <w:rPr>
          <w:szCs w:val="22"/>
        </w:rPr>
        <w:t>serogrupas</w:t>
      </w:r>
      <w:proofErr w:type="spellEnd"/>
      <w:r w:rsidRPr="00B07D97">
        <w:rPr>
          <w:szCs w:val="22"/>
        </w:rPr>
        <w:t xml:space="preserve"> </w:t>
      </w:r>
      <w:proofErr w:type="spellStart"/>
      <w:r w:rsidRPr="00B07D97">
        <w:rPr>
          <w:szCs w:val="22"/>
        </w:rPr>
        <w:t>I</w:t>
      </w:r>
      <w:r w:rsidRPr="005366EB">
        <w:rPr>
          <w:szCs w:val="22"/>
        </w:rPr>
        <w:t>cterohaemorrhagiae</w:t>
      </w:r>
      <w:proofErr w:type="spellEnd"/>
      <w:r w:rsidRPr="005366EB">
        <w:rPr>
          <w:szCs w:val="22"/>
        </w:rPr>
        <w:t xml:space="preserve">, </w:t>
      </w:r>
      <w:proofErr w:type="spellStart"/>
      <w:r w:rsidRPr="005366EB">
        <w:rPr>
          <w:szCs w:val="22"/>
        </w:rPr>
        <w:t>serotipa</w:t>
      </w:r>
      <w:proofErr w:type="spellEnd"/>
      <w:r w:rsidRPr="005366EB">
        <w:rPr>
          <w:szCs w:val="22"/>
        </w:rPr>
        <w:t xml:space="preserve"> </w:t>
      </w:r>
      <w:proofErr w:type="spellStart"/>
      <w:r w:rsidRPr="005366EB">
        <w:rPr>
          <w:szCs w:val="22"/>
        </w:rPr>
        <w:t>Icterohaemorrhagiae</w:t>
      </w:r>
      <w:proofErr w:type="spellEnd"/>
      <w:r w:rsidRPr="005366EB">
        <w:rPr>
          <w:szCs w:val="22"/>
        </w:rPr>
        <w:t xml:space="preserve"> izraisīto klīnisko pazīmju un izdalīšanās urīnā </w:t>
      </w:r>
      <w:r w:rsidR="00384F52">
        <w:rPr>
          <w:szCs w:val="22"/>
        </w:rPr>
        <w:t>novēršanai</w:t>
      </w:r>
      <w:r w:rsidRPr="002E3EE4">
        <w:rPr>
          <w:szCs w:val="22"/>
        </w:rPr>
        <w:t xml:space="preserve"> un infekcijas mazināšanai</w:t>
      </w:r>
      <w:r>
        <w:rPr>
          <w:szCs w:val="22"/>
        </w:rPr>
        <w:t>;</w:t>
      </w:r>
    </w:p>
    <w:p w14:paraId="04B588B0" w14:textId="70889488" w:rsidR="00D524D4" w:rsidRPr="002E3EE4" w:rsidRDefault="00D524D4" w:rsidP="00D524D4">
      <w:pPr>
        <w:numPr>
          <w:ilvl w:val="0"/>
          <w:numId w:val="41"/>
        </w:numPr>
        <w:tabs>
          <w:tab w:val="clear" w:pos="567"/>
        </w:tabs>
        <w:spacing w:line="240" w:lineRule="auto"/>
        <w:jc w:val="both"/>
        <w:rPr>
          <w:bCs/>
          <w:szCs w:val="22"/>
        </w:rPr>
      </w:pPr>
      <w:r w:rsidRPr="00C85E70">
        <w:rPr>
          <w:i/>
          <w:szCs w:val="22"/>
        </w:rPr>
        <w:t>L. </w:t>
      </w:r>
      <w:proofErr w:type="spellStart"/>
      <w:r w:rsidRPr="00C85E70">
        <w:rPr>
          <w:i/>
          <w:szCs w:val="22"/>
        </w:rPr>
        <w:t>kirschneri</w:t>
      </w:r>
      <w:proofErr w:type="spellEnd"/>
      <w:r w:rsidRPr="005C3469">
        <w:rPr>
          <w:szCs w:val="22"/>
        </w:rPr>
        <w:t xml:space="preserve"> </w:t>
      </w:r>
      <w:proofErr w:type="spellStart"/>
      <w:r w:rsidRPr="005C3469">
        <w:rPr>
          <w:szCs w:val="22"/>
        </w:rPr>
        <w:t>serogrupa</w:t>
      </w:r>
      <w:r>
        <w:rPr>
          <w:szCs w:val="22"/>
        </w:rPr>
        <w:t>s</w:t>
      </w:r>
      <w:proofErr w:type="spellEnd"/>
      <w:r w:rsidRPr="005C3469">
        <w:rPr>
          <w:szCs w:val="22"/>
        </w:rPr>
        <w:t xml:space="preserve"> </w:t>
      </w:r>
      <w:proofErr w:type="spellStart"/>
      <w:r w:rsidRPr="005C3469">
        <w:rPr>
          <w:szCs w:val="22"/>
        </w:rPr>
        <w:t>Grippotyphosa</w:t>
      </w:r>
      <w:proofErr w:type="spellEnd"/>
      <w:r w:rsidRPr="005C3469">
        <w:rPr>
          <w:szCs w:val="22"/>
        </w:rPr>
        <w:t xml:space="preserve">, </w:t>
      </w:r>
      <w:proofErr w:type="spellStart"/>
      <w:r w:rsidRPr="005C3469">
        <w:rPr>
          <w:szCs w:val="22"/>
        </w:rPr>
        <w:t>serotip</w:t>
      </w:r>
      <w:r>
        <w:rPr>
          <w:szCs w:val="22"/>
        </w:rPr>
        <w:t>a</w:t>
      </w:r>
      <w:proofErr w:type="spellEnd"/>
      <w:r w:rsidRPr="005C3469">
        <w:rPr>
          <w:szCs w:val="22"/>
        </w:rPr>
        <w:t xml:space="preserve"> </w:t>
      </w:r>
      <w:proofErr w:type="spellStart"/>
      <w:r w:rsidRPr="005C3469">
        <w:rPr>
          <w:szCs w:val="22"/>
        </w:rPr>
        <w:t>Grippotyphosa</w:t>
      </w:r>
      <w:proofErr w:type="spellEnd"/>
      <w:r w:rsidRPr="005C3469">
        <w:rPr>
          <w:szCs w:val="22"/>
        </w:rPr>
        <w:t xml:space="preserve"> izraisīto klīnisko pazīmju</w:t>
      </w:r>
      <w:r w:rsidR="00384F52">
        <w:rPr>
          <w:szCs w:val="22"/>
        </w:rPr>
        <w:t xml:space="preserve"> novēršanai un</w:t>
      </w:r>
      <w:r w:rsidRPr="005C3469">
        <w:rPr>
          <w:szCs w:val="22"/>
        </w:rPr>
        <w:t xml:space="preserve"> infe</w:t>
      </w:r>
      <w:r w:rsidRPr="0038479B">
        <w:rPr>
          <w:szCs w:val="22"/>
        </w:rPr>
        <w:t xml:space="preserve">kcijas un izdalīšanās urīnā </w:t>
      </w:r>
      <w:r w:rsidR="00384F52">
        <w:rPr>
          <w:szCs w:val="22"/>
        </w:rPr>
        <w:t>mazināšanai</w:t>
      </w:r>
      <w:r>
        <w:rPr>
          <w:szCs w:val="22"/>
        </w:rPr>
        <w:t>.</w:t>
      </w:r>
    </w:p>
    <w:p w14:paraId="43497771" w14:textId="77777777" w:rsidR="00D524D4" w:rsidRPr="00097DBD" w:rsidRDefault="00D524D4" w:rsidP="00D524D4">
      <w:pPr>
        <w:spacing w:line="240" w:lineRule="auto"/>
        <w:jc w:val="both"/>
        <w:rPr>
          <w:szCs w:val="22"/>
        </w:rPr>
      </w:pPr>
    </w:p>
    <w:p w14:paraId="74780A08" w14:textId="77777777" w:rsidR="00D524D4" w:rsidRPr="00097DBD" w:rsidRDefault="00D524D4" w:rsidP="00D524D4">
      <w:pPr>
        <w:spacing w:line="240" w:lineRule="auto"/>
        <w:jc w:val="both"/>
        <w:rPr>
          <w:szCs w:val="22"/>
        </w:rPr>
      </w:pPr>
      <w:r w:rsidRPr="00097DBD">
        <w:rPr>
          <w:szCs w:val="22"/>
          <w:u w:val="single"/>
        </w:rPr>
        <w:t>Imunitātes iestāšanās</w:t>
      </w:r>
      <w:r w:rsidRPr="00097DBD">
        <w:rPr>
          <w:szCs w:val="22"/>
        </w:rPr>
        <w:t>:</w:t>
      </w:r>
    </w:p>
    <w:p w14:paraId="3C25C8E5" w14:textId="2BBDDA10" w:rsidR="00D524D4" w:rsidRPr="00097DBD" w:rsidRDefault="00D524D4" w:rsidP="00D524D4">
      <w:pPr>
        <w:spacing w:line="240" w:lineRule="auto"/>
        <w:jc w:val="both"/>
        <w:rPr>
          <w:szCs w:val="22"/>
        </w:rPr>
      </w:pPr>
      <w:r w:rsidRPr="00097DBD">
        <w:rPr>
          <w:szCs w:val="22"/>
        </w:rPr>
        <w:t xml:space="preserve">- 3 nedēļas pēc </w:t>
      </w:r>
      <w:proofErr w:type="spellStart"/>
      <w:r w:rsidRPr="00097DBD">
        <w:rPr>
          <w:szCs w:val="22"/>
        </w:rPr>
        <w:t>p</w:t>
      </w:r>
      <w:r w:rsidR="00384F52">
        <w:rPr>
          <w:szCs w:val="22"/>
        </w:rPr>
        <w:t>amatvakcinācijas</w:t>
      </w:r>
      <w:proofErr w:type="spellEnd"/>
      <w:r w:rsidRPr="00097DBD">
        <w:rPr>
          <w:szCs w:val="22"/>
        </w:rPr>
        <w:t xml:space="preserve"> </w:t>
      </w:r>
      <w:r>
        <w:rPr>
          <w:szCs w:val="22"/>
        </w:rPr>
        <w:t xml:space="preserve">pirmās </w:t>
      </w:r>
      <w:r w:rsidRPr="00D44F25">
        <w:rPr>
          <w:szCs w:val="22"/>
        </w:rPr>
        <w:t>devas ievadīšanas</w:t>
      </w:r>
      <w:r w:rsidRPr="00097DBD">
        <w:rPr>
          <w:szCs w:val="22"/>
        </w:rPr>
        <w:t xml:space="preserve"> pret CDV, CAV, CPV</w:t>
      </w:r>
      <w:r>
        <w:rPr>
          <w:szCs w:val="22"/>
        </w:rPr>
        <w:t>,</w:t>
      </w:r>
    </w:p>
    <w:p w14:paraId="1098D9ED" w14:textId="2D636956" w:rsidR="00D524D4" w:rsidRPr="00097DBD" w:rsidRDefault="00D524D4" w:rsidP="00D524D4">
      <w:pPr>
        <w:spacing w:line="240" w:lineRule="auto"/>
        <w:jc w:val="both"/>
        <w:rPr>
          <w:szCs w:val="22"/>
        </w:rPr>
      </w:pPr>
      <w:r w:rsidRPr="00097DBD">
        <w:rPr>
          <w:szCs w:val="22"/>
        </w:rPr>
        <w:t xml:space="preserve">- 3 nedēļas pēc </w:t>
      </w:r>
      <w:proofErr w:type="spellStart"/>
      <w:r w:rsidRPr="00097DBD">
        <w:rPr>
          <w:szCs w:val="22"/>
        </w:rPr>
        <w:t>p</w:t>
      </w:r>
      <w:r w:rsidR="00384F52">
        <w:rPr>
          <w:szCs w:val="22"/>
        </w:rPr>
        <w:t>amat</w:t>
      </w:r>
      <w:r w:rsidRPr="00097DBD">
        <w:rPr>
          <w:szCs w:val="22"/>
        </w:rPr>
        <w:t>vakcinācijas</w:t>
      </w:r>
      <w:proofErr w:type="spellEnd"/>
      <w:r w:rsidRPr="00097DBD">
        <w:rPr>
          <w:szCs w:val="22"/>
        </w:rPr>
        <w:t xml:space="preserve"> </w:t>
      </w:r>
      <w:r>
        <w:rPr>
          <w:szCs w:val="22"/>
        </w:rPr>
        <w:t xml:space="preserve">beigām </w:t>
      </w:r>
      <w:r w:rsidRPr="00097DBD">
        <w:rPr>
          <w:szCs w:val="22"/>
        </w:rPr>
        <w:t xml:space="preserve">pret </w:t>
      </w:r>
      <w:proofErr w:type="spellStart"/>
      <w:r w:rsidRPr="00097DBD">
        <w:rPr>
          <w:szCs w:val="22"/>
        </w:rPr>
        <w:t>CPiV</w:t>
      </w:r>
      <w:proofErr w:type="spellEnd"/>
      <w:r w:rsidRPr="00097DBD">
        <w:rPr>
          <w:szCs w:val="22"/>
        </w:rPr>
        <w:t xml:space="preserve"> un</w:t>
      </w:r>
    </w:p>
    <w:p w14:paraId="52ED1FAE" w14:textId="59CCD3B2" w:rsidR="00D524D4" w:rsidRPr="00097DBD" w:rsidRDefault="00D524D4" w:rsidP="00D524D4">
      <w:pPr>
        <w:spacing w:line="240" w:lineRule="auto"/>
        <w:jc w:val="both"/>
        <w:rPr>
          <w:szCs w:val="22"/>
        </w:rPr>
      </w:pPr>
      <w:r w:rsidRPr="00097DBD">
        <w:rPr>
          <w:szCs w:val="22"/>
        </w:rPr>
        <w:t xml:space="preserve">- 4 nedēļas pēc </w:t>
      </w:r>
      <w:proofErr w:type="spellStart"/>
      <w:r w:rsidRPr="00097DBD">
        <w:rPr>
          <w:szCs w:val="22"/>
        </w:rPr>
        <w:t>p</w:t>
      </w:r>
      <w:r w:rsidR="00384F52">
        <w:rPr>
          <w:szCs w:val="22"/>
        </w:rPr>
        <w:t>amat</w:t>
      </w:r>
      <w:r w:rsidRPr="00097DBD">
        <w:rPr>
          <w:szCs w:val="22"/>
        </w:rPr>
        <w:t>vakcinācijas</w:t>
      </w:r>
      <w:proofErr w:type="spellEnd"/>
      <w:r w:rsidRPr="00097DBD">
        <w:rPr>
          <w:szCs w:val="22"/>
        </w:rPr>
        <w:t xml:space="preserve"> </w:t>
      </w:r>
      <w:r>
        <w:rPr>
          <w:szCs w:val="22"/>
        </w:rPr>
        <w:t>beigām</w:t>
      </w:r>
      <w:r w:rsidRPr="00FC7316">
        <w:rPr>
          <w:szCs w:val="22"/>
        </w:rPr>
        <w:t xml:space="preserve"> </w:t>
      </w:r>
      <w:r>
        <w:rPr>
          <w:szCs w:val="22"/>
        </w:rPr>
        <w:t xml:space="preserve">pret </w:t>
      </w:r>
      <w:proofErr w:type="spellStart"/>
      <w:r w:rsidRPr="00CA2AC4">
        <w:rPr>
          <w:i/>
          <w:szCs w:val="22"/>
        </w:rPr>
        <w:t>Leptospira</w:t>
      </w:r>
      <w:proofErr w:type="spellEnd"/>
      <w:r>
        <w:rPr>
          <w:i/>
          <w:szCs w:val="22"/>
        </w:rPr>
        <w:t xml:space="preserve"> </w:t>
      </w:r>
      <w:r w:rsidRPr="00E73717">
        <w:rPr>
          <w:szCs w:val="22"/>
        </w:rPr>
        <w:t>sastāvdaļām</w:t>
      </w:r>
      <w:r w:rsidRPr="00097DBD">
        <w:rPr>
          <w:szCs w:val="22"/>
        </w:rPr>
        <w:t xml:space="preserve">. </w:t>
      </w:r>
    </w:p>
    <w:p w14:paraId="6DE53418" w14:textId="77777777" w:rsidR="00D524D4" w:rsidRPr="00097DBD" w:rsidRDefault="00D524D4" w:rsidP="00D524D4">
      <w:pPr>
        <w:spacing w:line="240" w:lineRule="auto"/>
        <w:jc w:val="both"/>
        <w:rPr>
          <w:szCs w:val="22"/>
        </w:rPr>
      </w:pPr>
    </w:p>
    <w:p w14:paraId="0D0C6D6A" w14:textId="77777777" w:rsidR="00D524D4" w:rsidRPr="00097DBD" w:rsidRDefault="00D524D4" w:rsidP="00D524D4">
      <w:pPr>
        <w:spacing w:line="240" w:lineRule="auto"/>
        <w:jc w:val="both"/>
        <w:rPr>
          <w:szCs w:val="22"/>
        </w:rPr>
      </w:pPr>
      <w:r w:rsidRPr="00097DBD">
        <w:rPr>
          <w:szCs w:val="22"/>
          <w:u w:val="single"/>
        </w:rPr>
        <w:t>Imunitātes ilgums</w:t>
      </w:r>
      <w:r w:rsidRPr="00097DBD">
        <w:rPr>
          <w:szCs w:val="22"/>
        </w:rPr>
        <w:t>:</w:t>
      </w:r>
    </w:p>
    <w:p w14:paraId="1C2B1FBC" w14:textId="01E0E715" w:rsidR="003118B4" w:rsidRDefault="00D524D4" w:rsidP="00D524D4">
      <w:pPr>
        <w:suppressAutoHyphens/>
        <w:jc w:val="both"/>
        <w:rPr>
          <w:rFonts w:eastAsia="Calibri" w:cs="Arial"/>
          <w:color w:val="00000A"/>
          <w:szCs w:val="22"/>
          <w:lang w:val="cs-CZ" w:eastAsia="cs-CZ" w:bidi="cs-CZ"/>
        </w:rPr>
      </w:pPr>
      <w:r>
        <w:rPr>
          <w:rFonts w:eastAsia="Calibri" w:cs="Arial"/>
          <w:color w:val="00000A"/>
          <w:szCs w:val="22"/>
          <w:lang w:val="cs-CZ" w:eastAsia="cs-CZ" w:bidi="cs-CZ"/>
        </w:rPr>
        <w:t>Vismaz</w:t>
      </w:r>
      <w:r w:rsidRPr="001E060F">
        <w:rPr>
          <w:rFonts w:eastAsia="Calibri" w:cs="Arial"/>
          <w:color w:val="00000A"/>
          <w:szCs w:val="22"/>
          <w:lang w:val="cs-CZ" w:eastAsia="cs-CZ" w:bidi="cs-CZ"/>
        </w:rPr>
        <w:t xml:space="preserve"> </w:t>
      </w:r>
      <w:r w:rsidR="006434BE">
        <w:rPr>
          <w:rFonts w:eastAsia="Calibri" w:cs="Arial"/>
          <w:color w:val="00000A"/>
          <w:szCs w:val="22"/>
          <w:lang w:val="cs-CZ" w:eastAsia="cs-CZ" w:bidi="cs-CZ"/>
        </w:rPr>
        <w:t>3</w:t>
      </w:r>
      <w:r w:rsidR="006434BE" w:rsidRPr="001E060F">
        <w:rPr>
          <w:rFonts w:eastAsia="Calibri" w:cs="Arial"/>
          <w:color w:val="00000A"/>
          <w:szCs w:val="22"/>
          <w:lang w:val="cs-CZ" w:eastAsia="cs-CZ" w:bidi="cs-CZ"/>
        </w:rPr>
        <w:t xml:space="preserve"> </w:t>
      </w:r>
      <w:r w:rsidRPr="001E060F">
        <w:rPr>
          <w:rFonts w:eastAsia="Calibri" w:cs="Arial"/>
          <w:color w:val="00000A"/>
          <w:szCs w:val="22"/>
          <w:lang w:val="cs-CZ" w:eastAsia="cs-CZ" w:bidi="cs-CZ"/>
        </w:rPr>
        <w:t>gad</w:t>
      </w:r>
      <w:r w:rsidR="003118B4">
        <w:rPr>
          <w:rFonts w:eastAsia="Calibri" w:cs="Arial"/>
          <w:color w:val="00000A"/>
          <w:szCs w:val="22"/>
          <w:lang w:val="cs-CZ" w:eastAsia="cs-CZ" w:bidi="cs-CZ"/>
        </w:rPr>
        <w:t>i</w:t>
      </w:r>
      <w:r w:rsidRPr="001E060F">
        <w:rPr>
          <w:rFonts w:eastAsia="Calibri" w:cs="Arial"/>
          <w:color w:val="00000A"/>
          <w:szCs w:val="22"/>
          <w:lang w:val="cs-CZ" w:eastAsia="cs-CZ" w:bidi="cs-CZ"/>
        </w:rPr>
        <w:t xml:space="preserve"> pēc pamatvakcinācijas shēmas pabeigšanas </w:t>
      </w:r>
      <w:r>
        <w:rPr>
          <w:rFonts w:eastAsia="Calibri" w:cs="Arial"/>
          <w:color w:val="00000A"/>
          <w:szCs w:val="22"/>
          <w:lang w:val="cs-CZ" w:eastAsia="cs-CZ" w:bidi="cs-CZ"/>
        </w:rPr>
        <w:t xml:space="preserve">pret </w:t>
      </w:r>
      <w:r w:rsidRPr="001E060F">
        <w:rPr>
          <w:rFonts w:eastAsia="Calibri" w:cs="Arial"/>
          <w:color w:val="00000A"/>
          <w:szCs w:val="22"/>
          <w:lang w:val="cs-CZ" w:eastAsia="cs-CZ" w:bidi="cs-CZ"/>
        </w:rPr>
        <w:t xml:space="preserve">suņu </w:t>
      </w:r>
      <w:r>
        <w:rPr>
          <w:rFonts w:eastAsia="Calibri" w:cs="Arial"/>
          <w:color w:val="00000A"/>
          <w:szCs w:val="22"/>
          <w:lang w:val="cs-CZ" w:eastAsia="cs-CZ" w:bidi="cs-CZ"/>
        </w:rPr>
        <w:t>mēra vīrusu</w:t>
      </w:r>
      <w:r w:rsidRPr="001E060F">
        <w:rPr>
          <w:rFonts w:eastAsia="Calibri" w:cs="Arial"/>
          <w:color w:val="00000A"/>
          <w:szCs w:val="22"/>
          <w:lang w:val="cs-CZ" w:eastAsia="cs-CZ" w:bidi="cs-CZ"/>
        </w:rPr>
        <w:t>, suņu 1. tipa adenovīrus</w:t>
      </w:r>
      <w:r>
        <w:rPr>
          <w:rFonts w:eastAsia="Calibri" w:cs="Arial"/>
          <w:color w:val="00000A"/>
          <w:szCs w:val="22"/>
          <w:lang w:val="cs-CZ" w:eastAsia="cs-CZ" w:bidi="cs-CZ"/>
        </w:rPr>
        <w:t>u</w:t>
      </w:r>
      <w:r w:rsidRPr="001E060F">
        <w:rPr>
          <w:rFonts w:eastAsia="Calibri" w:cs="Arial"/>
          <w:color w:val="00000A"/>
          <w:szCs w:val="22"/>
          <w:lang w:val="cs-CZ" w:eastAsia="cs-CZ" w:bidi="cs-CZ"/>
        </w:rPr>
        <w:t>, suņu 2. tipa adenovīrus</w:t>
      </w:r>
      <w:r>
        <w:rPr>
          <w:rFonts w:eastAsia="Calibri" w:cs="Arial"/>
          <w:color w:val="00000A"/>
          <w:szCs w:val="22"/>
          <w:lang w:val="cs-CZ" w:eastAsia="cs-CZ" w:bidi="cs-CZ"/>
        </w:rPr>
        <w:t>u</w:t>
      </w:r>
      <w:r w:rsidRPr="001E060F">
        <w:rPr>
          <w:rFonts w:eastAsia="Calibri" w:cs="Arial"/>
          <w:color w:val="00000A"/>
          <w:szCs w:val="22"/>
          <w:lang w:val="cs-CZ" w:eastAsia="cs-CZ" w:bidi="cs-CZ"/>
        </w:rPr>
        <w:t xml:space="preserve"> un suņu parvovīrus</w:t>
      </w:r>
      <w:r>
        <w:rPr>
          <w:rFonts w:eastAsia="Calibri" w:cs="Arial"/>
          <w:color w:val="00000A"/>
          <w:szCs w:val="22"/>
          <w:lang w:val="cs-CZ" w:eastAsia="cs-CZ" w:bidi="cs-CZ"/>
        </w:rPr>
        <w:t>u</w:t>
      </w:r>
      <w:r w:rsidRPr="001E060F">
        <w:rPr>
          <w:rFonts w:eastAsia="Calibri" w:cs="Arial"/>
          <w:color w:val="00000A"/>
          <w:szCs w:val="22"/>
          <w:lang w:val="cs-CZ" w:eastAsia="cs-CZ" w:bidi="cs-CZ"/>
        </w:rPr>
        <w:t xml:space="preserve">. </w:t>
      </w:r>
    </w:p>
    <w:p w14:paraId="30CE362E" w14:textId="30B703E7" w:rsidR="00D524D4" w:rsidRPr="001E060F" w:rsidRDefault="00D524D4" w:rsidP="00D524D4">
      <w:pPr>
        <w:suppressAutoHyphens/>
        <w:jc w:val="both"/>
        <w:rPr>
          <w:rFonts w:ascii="Calibri" w:eastAsia="Calibri" w:hAnsi="Calibri" w:cs="Arial"/>
          <w:color w:val="00000A"/>
          <w:szCs w:val="22"/>
          <w:lang w:val="cs-CZ" w:eastAsia="cs-CZ" w:bidi="cs-CZ"/>
        </w:rPr>
      </w:pPr>
      <w:r>
        <w:rPr>
          <w:rFonts w:eastAsia="Calibri" w:cs="Arial"/>
          <w:color w:val="00000A"/>
          <w:szCs w:val="22"/>
          <w:lang w:val="cs-CZ" w:eastAsia="cs-CZ" w:bidi="cs-CZ"/>
        </w:rPr>
        <w:t>Vismaz</w:t>
      </w:r>
      <w:r w:rsidRPr="001E060F">
        <w:rPr>
          <w:rFonts w:eastAsia="Calibri" w:cs="Arial"/>
          <w:color w:val="00000A"/>
          <w:szCs w:val="22"/>
          <w:lang w:val="cs-CZ" w:eastAsia="cs-CZ" w:bidi="cs-CZ"/>
        </w:rPr>
        <w:t xml:space="preserve"> </w:t>
      </w:r>
      <w:r w:rsidR="008027AA">
        <w:rPr>
          <w:rFonts w:eastAsia="Calibri" w:cs="Arial"/>
          <w:color w:val="00000A"/>
          <w:szCs w:val="22"/>
          <w:lang w:val="cs-CZ" w:eastAsia="cs-CZ" w:bidi="cs-CZ"/>
        </w:rPr>
        <w:t>1</w:t>
      </w:r>
      <w:r w:rsidRPr="001E060F">
        <w:rPr>
          <w:rFonts w:eastAsia="Calibri" w:cs="Arial"/>
          <w:color w:val="00000A"/>
          <w:szCs w:val="22"/>
          <w:lang w:val="cs-CZ" w:eastAsia="cs-CZ" w:bidi="cs-CZ"/>
        </w:rPr>
        <w:t xml:space="preserve"> gad</w:t>
      </w:r>
      <w:r w:rsidR="00384F52">
        <w:rPr>
          <w:rFonts w:eastAsia="Calibri" w:cs="Arial"/>
          <w:color w:val="00000A"/>
          <w:szCs w:val="22"/>
          <w:lang w:val="cs-CZ" w:eastAsia="cs-CZ" w:bidi="cs-CZ"/>
        </w:rPr>
        <w:t>s</w:t>
      </w:r>
      <w:r w:rsidRPr="001E060F">
        <w:rPr>
          <w:rFonts w:eastAsia="Calibri" w:cs="Arial"/>
          <w:color w:val="00000A"/>
          <w:szCs w:val="22"/>
          <w:lang w:val="cs-CZ" w:eastAsia="cs-CZ" w:bidi="cs-CZ"/>
        </w:rPr>
        <w:t xml:space="preserve"> pēc </w:t>
      </w:r>
      <w:r>
        <w:rPr>
          <w:rFonts w:eastAsia="Calibri" w:cs="Arial"/>
          <w:color w:val="00000A"/>
          <w:szCs w:val="22"/>
          <w:lang w:val="cs-CZ" w:eastAsia="cs-CZ" w:bidi="cs-CZ"/>
        </w:rPr>
        <w:t>p</w:t>
      </w:r>
      <w:r w:rsidR="00384F52">
        <w:rPr>
          <w:rFonts w:eastAsia="Calibri" w:cs="Arial"/>
          <w:color w:val="00000A"/>
          <w:szCs w:val="22"/>
          <w:lang w:val="cs-CZ" w:eastAsia="cs-CZ" w:bidi="cs-CZ"/>
        </w:rPr>
        <w:t>amat</w:t>
      </w:r>
      <w:r w:rsidRPr="001E060F">
        <w:rPr>
          <w:rFonts w:eastAsia="Calibri" w:cs="Arial"/>
          <w:color w:val="00000A"/>
          <w:szCs w:val="22"/>
          <w:lang w:val="cs-CZ" w:eastAsia="cs-CZ" w:bidi="cs-CZ"/>
        </w:rPr>
        <w:t xml:space="preserve">vakcinācijas </w:t>
      </w:r>
      <w:r w:rsidR="00384F52">
        <w:rPr>
          <w:rFonts w:eastAsia="Calibri" w:cs="Arial"/>
          <w:color w:val="00000A"/>
          <w:szCs w:val="22"/>
          <w:lang w:val="cs-CZ" w:eastAsia="cs-CZ" w:bidi="cs-CZ"/>
        </w:rPr>
        <w:t xml:space="preserve">shēmas </w:t>
      </w:r>
      <w:r w:rsidRPr="001E060F">
        <w:rPr>
          <w:rFonts w:eastAsia="Calibri" w:cs="Arial"/>
          <w:color w:val="00000A"/>
          <w:szCs w:val="22"/>
          <w:lang w:val="cs-CZ" w:eastAsia="cs-CZ" w:bidi="cs-CZ"/>
        </w:rPr>
        <w:t xml:space="preserve">pabeigšanas </w:t>
      </w:r>
      <w:r>
        <w:rPr>
          <w:rFonts w:eastAsia="Calibri" w:cs="Arial"/>
          <w:color w:val="00000A"/>
          <w:szCs w:val="22"/>
          <w:lang w:val="cs-CZ" w:eastAsia="cs-CZ" w:bidi="cs-CZ"/>
        </w:rPr>
        <w:t xml:space="preserve">pret </w:t>
      </w:r>
      <w:r w:rsidRPr="001E060F">
        <w:rPr>
          <w:rFonts w:eastAsia="Calibri" w:cs="Arial"/>
          <w:color w:val="00000A"/>
          <w:szCs w:val="22"/>
          <w:lang w:val="cs-CZ" w:eastAsia="cs-CZ" w:bidi="cs-CZ"/>
        </w:rPr>
        <w:t xml:space="preserve">suņu </w:t>
      </w:r>
      <w:r>
        <w:rPr>
          <w:rFonts w:eastAsia="Calibri" w:cs="Arial"/>
          <w:color w:val="00000A"/>
          <w:szCs w:val="22"/>
          <w:lang w:val="cs-CZ" w:eastAsia="cs-CZ" w:bidi="cs-CZ"/>
        </w:rPr>
        <w:t>paragripas</w:t>
      </w:r>
      <w:r w:rsidRPr="001E060F">
        <w:rPr>
          <w:rFonts w:eastAsia="Calibri" w:cs="Arial"/>
          <w:color w:val="00000A"/>
          <w:szCs w:val="22"/>
          <w:lang w:val="cs-CZ" w:eastAsia="cs-CZ" w:bidi="cs-CZ"/>
        </w:rPr>
        <w:t xml:space="preserve"> vīrus</w:t>
      </w:r>
      <w:r>
        <w:rPr>
          <w:rFonts w:eastAsia="Calibri" w:cs="Arial"/>
          <w:color w:val="00000A"/>
          <w:szCs w:val="22"/>
          <w:lang w:val="cs-CZ" w:eastAsia="cs-CZ" w:bidi="cs-CZ"/>
        </w:rPr>
        <w:t>u</w:t>
      </w:r>
      <w:r w:rsidRPr="001E060F">
        <w:rPr>
          <w:rFonts w:eastAsia="Calibri" w:cs="Arial"/>
          <w:color w:val="00000A"/>
          <w:szCs w:val="22"/>
          <w:lang w:val="cs-CZ" w:eastAsia="cs-CZ" w:bidi="cs-CZ"/>
        </w:rPr>
        <w:t xml:space="preserve"> un leptospirozes </w:t>
      </w:r>
      <w:r w:rsidR="00384F52">
        <w:rPr>
          <w:rFonts w:eastAsia="Calibri" w:cs="Arial"/>
          <w:color w:val="00000A"/>
          <w:szCs w:val="22"/>
          <w:lang w:val="cs-CZ" w:eastAsia="cs-CZ" w:bidi="cs-CZ"/>
        </w:rPr>
        <w:t>sastāvdaļām</w:t>
      </w:r>
      <w:r w:rsidRPr="001E060F">
        <w:rPr>
          <w:rFonts w:eastAsia="Calibri" w:cs="Arial"/>
          <w:color w:val="00000A"/>
          <w:szCs w:val="22"/>
          <w:lang w:val="cs-CZ" w:eastAsia="cs-CZ" w:bidi="cs-CZ"/>
        </w:rPr>
        <w:t xml:space="preserve">. </w:t>
      </w:r>
    </w:p>
    <w:p w14:paraId="72013ECD" w14:textId="781D798D" w:rsidR="00D524D4" w:rsidRPr="0038302D" w:rsidRDefault="00D524D4" w:rsidP="00D524D4">
      <w:pPr>
        <w:suppressAutoHyphens/>
        <w:jc w:val="both"/>
        <w:rPr>
          <w:rFonts w:ascii="Calibri" w:eastAsia="Calibri" w:hAnsi="Calibri" w:cs="Arial"/>
          <w:color w:val="00000A"/>
          <w:szCs w:val="22"/>
          <w:lang w:val="cs-CZ" w:eastAsia="cs-CZ" w:bidi="cs-CZ"/>
        </w:rPr>
      </w:pPr>
      <w:r w:rsidRPr="001E060F">
        <w:rPr>
          <w:rFonts w:eastAsia="Calibri" w:cs="Arial"/>
          <w:color w:val="00000A"/>
          <w:szCs w:val="22"/>
          <w:lang w:val="cs-CZ" w:eastAsia="cs-CZ" w:bidi="cs-CZ"/>
        </w:rPr>
        <w:t xml:space="preserve">Imunitātes ilgums </w:t>
      </w:r>
      <w:r>
        <w:rPr>
          <w:rFonts w:eastAsia="Calibri" w:cs="Arial"/>
          <w:color w:val="00000A"/>
          <w:szCs w:val="22"/>
          <w:lang w:val="cs-CZ" w:eastAsia="cs-CZ" w:bidi="cs-CZ"/>
        </w:rPr>
        <w:t xml:space="preserve">pret </w:t>
      </w:r>
      <w:r w:rsidRPr="001E060F">
        <w:rPr>
          <w:rFonts w:eastAsia="Calibri" w:cs="Arial"/>
          <w:color w:val="00000A"/>
          <w:szCs w:val="22"/>
          <w:lang w:val="cs-CZ" w:eastAsia="cs-CZ" w:bidi="cs-CZ"/>
        </w:rPr>
        <w:t>suņu 2. tipa adenovīrus</w:t>
      </w:r>
      <w:r>
        <w:rPr>
          <w:rFonts w:eastAsia="Calibri" w:cs="Arial"/>
          <w:color w:val="00000A"/>
          <w:szCs w:val="22"/>
          <w:lang w:val="cs-CZ" w:eastAsia="cs-CZ" w:bidi="cs-CZ"/>
        </w:rPr>
        <w:t>u</w:t>
      </w:r>
      <w:r w:rsidRPr="001E060F">
        <w:rPr>
          <w:rFonts w:eastAsia="Calibri" w:cs="Arial"/>
          <w:color w:val="00000A"/>
          <w:szCs w:val="22"/>
          <w:lang w:val="cs-CZ" w:eastAsia="cs-CZ" w:bidi="cs-CZ"/>
        </w:rPr>
        <w:t xml:space="preserve"> (CAV-2) nav noteikts ar </w:t>
      </w:r>
      <w:r>
        <w:rPr>
          <w:rFonts w:eastAsia="Calibri" w:cs="Arial"/>
          <w:color w:val="00000A"/>
          <w:szCs w:val="22"/>
          <w:lang w:val="cs-CZ" w:eastAsia="cs-CZ" w:bidi="cs-CZ"/>
        </w:rPr>
        <w:t>provokācijas testu</w:t>
      </w:r>
      <w:r w:rsidRPr="001E060F">
        <w:rPr>
          <w:rFonts w:eastAsia="Calibri" w:cs="Arial"/>
          <w:color w:val="00000A"/>
          <w:szCs w:val="22"/>
          <w:lang w:val="cs-CZ" w:eastAsia="cs-CZ" w:bidi="cs-CZ"/>
        </w:rPr>
        <w:t xml:space="preserve">. </w:t>
      </w:r>
      <w:r>
        <w:rPr>
          <w:rFonts w:eastAsia="Calibri" w:cs="Arial"/>
          <w:color w:val="00000A"/>
          <w:szCs w:val="22"/>
          <w:lang w:val="cs-CZ" w:eastAsia="cs-CZ" w:bidi="cs-CZ"/>
        </w:rPr>
        <w:t xml:space="preserve">Pierādīts, ka </w:t>
      </w:r>
      <w:r w:rsidRPr="001E060F">
        <w:rPr>
          <w:rFonts w:eastAsia="Calibri" w:cs="Arial"/>
          <w:color w:val="00000A"/>
          <w:szCs w:val="22"/>
          <w:lang w:val="cs-CZ" w:eastAsia="cs-CZ" w:bidi="cs-CZ"/>
        </w:rPr>
        <w:t>vēl 3 gadus pēc vakcinācijas</w:t>
      </w:r>
      <w:r w:rsidRPr="00C67037">
        <w:rPr>
          <w:rFonts w:eastAsia="Calibri" w:cs="Arial"/>
          <w:color w:val="00000A"/>
          <w:szCs w:val="22"/>
          <w:lang w:val="cs-CZ" w:eastAsia="cs-CZ" w:bidi="cs-CZ"/>
        </w:rPr>
        <w:t xml:space="preserve"> </w:t>
      </w:r>
      <w:r>
        <w:rPr>
          <w:rFonts w:eastAsia="Calibri" w:cs="Arial"/>
          <w:color w:val="00000A"/>
          <w:szCs w:val="22"/>
          <w:lang w:val="cs-CZ" w:eastAsia="cs-CZ" w:bidi="cs-CZ"/>
        </w:rPr>
        <w:t>konstatē a</w:t>
      </w:r>
      <w:r w:rsidRPr="00F611F5">
        <w:rPr>
          <w:rFonts w:eastAsia="Calibri" w:cs="Arial"/>
          <w:color w:val="00000A"/>
          <w:szCs w:val="22"/>
          <w:lang w:val="cs-CZ" w:eastAsia="cs-CZ" w:bidi="cs-CZ"/>
        </w:rPr>
        <w:t>ntiviel</w:t>
      </w:r>
      <w:r>
        <w:rPr>
          <w:rFonts w:eastAsia="Calibri" w:cs="Arial"/>
          <w:color w:val="00000A"/>
          <w:szCs w:val="22"/>
          <w:lang w:val="cs-CZ" w:eastAsia="cs-CZ" w:bidi="cs-CZ"/>
        </w:rPr>
        <w:t>as</w:t>
      </w:r>
      <w:r w:rsidRPr="00F611F5">
        <w:rPr>
          <w:rFonts w:eastAsia="Calibri" w:cs="Arial"/>
          <w:color w:val="00000A"/>
          <w:szCs w:val="22"/>
          <w:lang w:val="cs-CZ" w:eastAsia="cs-CZ" w:bidi="cs-CZ"/>
        </w:rPr>
        <w:t xml:space="preserve"> pret CAV-2</w:t>
      </w:r>
      <w:r w:rsidRPr="001E060F">
        <w:rPr>
          <w:rFonts w:eastAsia="Calibri" w:cs="Arial"/>
          <w:color w:val="00000A"/>
          <w:szCs w:val="22"/>
          <w:lang w:val="cs-CZ" w:eastAsia="cs-CZ" w:bidi="cs-CZ"/>
        </w:rPr>
        <w:t xml:space="preserve">. Tiek </w:t>
      </w:r>
      <w:r>
        <w:rPr>
          <w:rFonts w:eastAsia="Calibri" w:cs="Arial"/>
          <w:color w:val="00000A"/>
          <w:szCs w:val="22"/>
          <w:lang w:val="cs-CZ" w:eastAsia="cs-CZ" w:bidi="cs-CZ"/>
        </w:rPr>
        <w:t>uzskatīts</w:t>
      </w:r>
      <w:r w:rsidRPr="001E060F">
        <w:rPr>
          <w:rFonts w:eastAsia="Calibri" w:cs="Arial"/>
          <w:color w:val="00000A"/>
          <w:szCs w:val="22"/>
          <w:lang w:val="cs-CZ" w:eastAsia="cs-CZ" w:bidi="cs-CZ"/>
        </w:rPr>
        <w:t xml:space="preserve">, ka </w:t>
      </w:r>
      <w:r w:rsidRPr="00E73717">
        <w:rPr>
          <w:rFonts w:eastAsia="Calibri" w:cs="Arial"/>
          <w:color w:val="00000A"/>
          <w:szCs w:val="22"/>
          <w:lang w:val="cs-CZ" w:eastAsia="cs-CZ" w:bidi="cs-CZ"/>
        </w:rPr>
        <w:t>imūnsistēmas aizsar</w:t>
      </w:r>
      <w:r>
        <w:rPr>
          <w:rFonts w:eastAsia="Calibri" w:cs="Arial"/>
          <w:color w:val="00000A"/>
          <w:szCs w:val="22"/>
          <w:lang w:val="cs-CZ" w:eastAsia="cs-CZ" w:bidi="cs-CZ"/>
        </w:rPr>
        <w:t>gspējas</w:t>
      </w:r>
      <w:r w:rsidRPr="001E060F">
        <w:rPr>
          <w:rFonts w:eastAsia="Calibri" w:cs="Arial"/>
          <w:color w:val="00000A"/>
          <w:szCs w:val="22"/>
          <w:lang w:val="cs-CZ" w:eastAsia="cs-CZ" w:bidi="cs-CZ"/>
        </w:rPr>
        <w:t xml:space="preserve"> pret </w:t>
      </w:r>
      <w:r w:rsidR="00A6740F">
        <w:rPr>
          <w:rFonts w:eastAsia="Calibri" w:cs="Arial"/>
          <w:color w:val="00000A"/>
          <w:szCs w:val="22"/>
          <w:lang w:val="cs-CZ" w:eastAsia="cs-CZ" w:bidi="cs-CZ"/>
        </w:rPr>
        <w:t xml:space="preserve">ar </w:t>
      </w:r>
      <w:r w:rsidRPr="001E060F">
        <w:rPr>
          <w:rFonts w:eastAsia="Calibri" w:cs="Arial"/>
          <w:color w:val="00000A"/>
          <w:szCs w:val="22"/>
          <w:lang w:val="cs-CZ" w:eastAsia="cs-CZ" w:bidi="cs-CZ"/>
        </w:rPr>
        <w:t>CAV-2</w:t>
      </w:r>
      <w:r>
        <w:rPr>
          <w:rFonts w:eastAsia="Calibri" w:cs="Arial"/>
          <w:color w:val="00000A"/>
          <w:szCs w:val="22"/>
          <w:lang w:val="cs-CZ" w:eastAsia="cs-CZ" w:bidi="cs-CZ"/>
        </w:rPr>
        <w:t xml:space="preserve"> saistītu </w:t>
      </w:r>
      <w:r w:rsidRPr="001E060F">
        <w:rPr>
          <w:rFonts w:eastAsia="Calibri" w:cs="Arial"/>
          <w:color w:val="00000A"/>
          <w:szCs w:val="22"/>
          <w:lang w:val="cs-CZ" w:eastAsia="cs-CZ" w:bidi="cs-CZ"/>
        </w:rPr>
        <w:t>elp</w:t>
      </w:r>
      <w:r w:rsidR="00A6740F">
        <w:rPr>
          <w:rFonts w:eastAsia="Calibri" w:cs="Arial"/>
          <w:color w:val="00000A"/>
          <w:szCs w:val="22"/>
          <w:lang w:val="cs-CZ" w:eastAsia="cs-CZ" w:bidi="cs-CZ"/>
        </w:rPr>
        <w:t>ceļu</w:t>
      </w:r>
      <w:r w:rsidRPr="001E060F">
        <w:rPr>
          <w:rFonts w:eastAsia="Calibri" w:cs="Arial"/>
          <w:color w:val="00000A"/>
          <w:szCs w:val="22"/>
          <w:lang w:val="cs-CZ" w:eastAsia="cs-CZ" w:bidi="cs-CZ"/>
        </w:rPr>
        <w:t xml:space="preserve"> </w:t>
      </w:r>
      <w:r>
        <w:rPr>
          <w:rFonts w:eastAsia="Calibri" w:cs="Arial"/>
          <w:color w:val="00000A"/>
          <w:szCs w:val="22"/>
          <w:lang w:val="cs-CZ" w:eastAsia="cs-CZ" w:bidi="cs-CZ"/>
        </w:rPr>
        <w:t>slimību saglabājas vismaz</w:t>
      </w:r>
      <w:r w:rsidRPr="001E060F">
        <w:rPr>
          <w:rFonts w:eastAsia="Calibri" w:cs="Arial"/>
          <w:color w:val="00000A"/>
          <w:szCs w:val="22"/>
          <w:lang w:val="cs-CZ" w:eastAsia="cs-CZ" w:bidi="cs-CZ"/>
        </w:rPr>
        <w:t xml:space="preserve"> 3 gadus.</w:t>
      </w:r>
    </w:p>
    <w:p w14:paraId="055430F8" w14:textId="77777777" w:rsidR="00E86CEE" w:rsidRPr="00E57A7D" w:rsidRDefault="00E86CEE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9E73C31" w14:textId="3D8EF2E3" w:rsidR="00C114FF" w:rsidRPr="00E57A7D" w:rsidRDefault="00F550BE" w:rsidP="00B13B6D">
      <w:pPr>
        <w:pStyle w:val="Style1"/>
      </w:pPr>
      <w:r w:rsidRPr="00E57A7D">
        <w:t>3.3</w:t>
      </w:r>
      <w:r w:rsidR="00E77619">
        <w:t>.</w:t>
      </w:r>
      <w:r w:rsidRPr="00E57A7D">
        <w:tab/>
        <w:t>Kontrindikācijas</w:t>
      </w:r>
    </w:p>
    <w:p w14:paraId="06FCC9B8" w14:textId="77777777" w:rsidR="00C114FF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A1086D0" w14:textId="630E7F77" w:rsidR="00D524D4" w:rsidRDefault="00D524D4" w:rsidP="00145C3F">
      <w:pPr>
        <w:tabs>
          <w:tab w:val="clear" w:pos="567"/>
        </w:tabs>
        <w:spacing w:line="240" w:lineRule="auto"/>
        <w:rPr>
          <w:szCs w:val="22"/>
        </w:rPr>
      </w:pPr>
      <w:r w:rsidRPr="00097DBD">
        <w:rPr>
          <w:szCs w:val="22"/>
        </w:rPr>
        <w:t>Nelietot</w:t>
      </w:r>
      <w:r>
        <w:rPr>
          <w:szCs w:val="22"/>
        </w:rPr>
        <w:t xml:space="preserve"> gadījumos</w:t>
      </w:r>
      <w:r w:rsidRPr="00097DBD">
        <w:rPr>
          <w:szCs w:val="22"/>
        </w:rPr>
        <w:t xml:space="preserve">, ja konstatēta </w:t>
      </w:r>
      <w:r>
        <w:rPr>
          <w:szCs w:val="22"/>
        </w:rPr>
        <w:t>pastiprināta jutība</w:t>
      </w:r>
      <w:r w:rsidRPr="00097DBD">
        <w:rPr>
          <w:szCs w:val="22"/>
        </w:rPr>
        <w:t xml:space="preserve"> pret </w:t>
      </w:r>
      <w:proofErr w:type="spellStart"/>
      <w:r w:rsidRPr="00097DBD">
        <w:rPr>
          <w:szCs w:val="22"/>
        </w:rPr>
        <w:t>adjuvantu</w:t>
      </w:r>
      <w:proofErr w:type="spellEnd"/>
      <w:r w:rsidRPr="00097DBD">
        <w:rPr>
          <w:szCs w:val="22"/>
        </w:rPr>
        <w:t xml:space="preserve"> vai pret </w:t>
      </w:r>
      <w:r w:rsidR="006434BE">
        <w:t>jebkuru</w:t>
      </w:r>
      <w:r w:rsidR="006434BE" w:rsidRPr="00097DBD" w:rsidDel="006434BE">
        <w:rPr>
          <w:szCs w:val="22"/>
        </w:rPr>
        <w:t xml:space="preserve"> </w:t>
      </w:r>
      <w:r w:rsidRPr="00097DBD">
        <w:rPr>
          <w:szCs w:val="22"/>
        </w:rPr>
        <w:t xml:space="preserve">no </w:t>
      </w:r>
      <w:proofErr w:type="spellStart"/>
      <w:r w:rsidRPr="00097DBD">
        <w:rPr>
          <w:szCs w:val="22"/>
        </w:rPr>
        <w:t>palīgvielām</w:t>
      </w:r>
      <w:proofErr w:type="spellEnd"/>
      <w:r w:rsidRPr="00097DBD">
        <w:rPr>
          <w:szCs w:val="22"/>
        </w:rPr>
        <w:t>.</w:t>
      </w:r>
    </w:p>
    <w:p w14:paraId="14055AE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7C17D2" w14:textId="7B766F71" w:rsidR="00C114FF" w:rsidRPr="00E57A7D" w:rsidRDefault="00F550BE" w:rsidP="00B13B6D">
      <w:pPr>
        <w:pStyle w:val="Style1"/>
      </w:pPr>
      <w:r w:rsidRPr="00E57A7D">
        <w:t>3.4</w:t>
      </w:r>
      <w:r w:rsidR="00E77619">
        <w:t>.</w:t>
      </w:r>
      <w:r w:rsidRPr="00E57A7D">
        <w:tab/>
        <w:t>Īpaši brīdinājumi</w:t>
      </w:r>
    </w:p>
    <w:p w14:paraId="2FAAA1F7" w14:textId="77777777" w:rsidR="00C114FF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32B1AEC6" w14:textId="77777777" w:rsidR="00D524D4" w:rsidRDefault="00D524D4" w:rsidP="00D524D4">
      <w:pPr>
        <w:spacing w:line="240" w:lineRule="auto"/>
        <w:jc w:val="both"/>
        <w:rPr>
          <w:szCs w:val="22"/>
        </w:rPr>
      </w:pPr>
      <w:proofErr w:type="spellStart"/>
      <w:r w:rsidRPr="00097DBD">
        <w:rPr>
          <w:szCs w:val="22"/>
        </w:rPr>
        <w:t>Imūnreakciju</w:t>
      </w:r>
      <w:proofErr w:type="spellEnd"/>
      <w:r w:rsidRPr="00097DBD">
        <w:rPr>
          <w:szCs w:val="22"/>
        </w:rPr>
        <w:t xml:space="preserve"> uz vakcīnas CDV, CAV-2 un CPV sastāvdaļām var aizkavēt </w:t>
      </w:r>
      <w:r>
        <w:rPr>
          <w:szCs w:val="22"/>
        </w:rPr>
        <w:t>no mātes iegūtās</w:t>
      </w:r>
      <w:r w:rsidRPr="00097DBD">
        <w:rPr>
          <w:szCs w:val="22"/>
        </w:rPr>
        <w:t xml:space="preserve"> antiviel</w:t>
      </w:r>
      <w:r>
        <w:rPr>
          <w:szCs w:val="22"/>
        </w:rPr>
        <w:t>as</w:t>
      </w:r>
      <w:r w:rsidRPr="00097DBD">
        <w:rPr>
          <w:szCs w:val="22"/>
        </w:rPr>
        <w:t xml:space="preserve">. Tomēr ir pierādīts, ka vakcīna pret CDV, CAV un CPV aizsargā pret inficēšanos ar vīrusu </w:t>
      </w:r>
      <w:r>
        <w:rPr>
          <w:szCs w:val="22"/>
        </w:rPr>
        <w:t xml:space="preserve">arī no mātes iegūto antivielu klātbūtnē </w:t>
      </w:r>
      <w:r w:rsidRPr="00097DBD">
        <w:rPr>
          <w:szCs w:val="22"/>
        </w:rPr>
        <w:t xml:space="preserve">tādā pašā līmenī vai augstākā, ar kādu ir iespējams saskarties lauka apstākļos. Situācijās, kad sagaidāms īpaši augsts </w:t>
      </w:r>
      <w:r>
        <w:rPr>
          <w:szCs w:val="22"/>
        </w:rPr>
        <w:t xml:space="preserve">no mātes iegūto </w:t>
      </w:r>
      <w:r w:rsidRPr="00097DBD">
        <w:rPr>
          <w:szCs w:val="22"/>
        </w:rPr>
        <w:t>antivielu līmenis, atbilstoš</w:t>
      </w:r>
      <w:r>
        <w:rPr>
          <w:szCs w:val="22"/>
        </w:rPr>
        <w:t>i</w:t>
      </w:r>
      <w:r w:rsidRPr="00097DBD">
        <w:rPr>
          <w:szCs w:val="22"/>
        </w:rPr>
        <w:t xml:space="preserve"> jāieplāno vakcinācijas protokols.</w:t>
      </w:r>
    </w:p>
    <w:p w14:paraId="555BDC9A" w14:textId="77777777" w:rsidR="00384F52" w:rsidRPr="00097DBD" w:rsidRDefault="00384F52" w:rsidP="00D524D4">
      <w:pPr>
        <w:spacing w:line="240" w:lineRule="auto"/>
        <w:jc w:val="both"/>
        <w:rPr>
          <w:szCs w:val="22"/>
        </w:rPr>
      </w:pPr>
    </w:p>
    <w:p w14:paraId="2A62FDDC" w14:textId="43B06A4E" w:rsidR="00D524D4" w:rsidRPr="00E57A7D" w:rsidRDefault="00D524D4" w:rsidP="00EE1FA7">
      <w:pPr>
        <w:spacing w:line="240" w:lineRule="auto"/>
        <w:jc w:val="both"/>
        <w:rPr>
          <w:szCs w:val="22"/>
        </w:rPr>
      </w:pPr>
      <w:r w:rsidRPr="00E27493">
        <w:rPr>
          <w:color w:val="000000"/>
        </w:rPr>
        <w:t>Vakcinēt tikai klīniski veselus dzīvniekus</w:t>
      </w:r>
      <w:r>
        <w:rPr>
          <w:color w:val="000000"/>
        </w:rPr>
        <w:t>.</w:t>
      </w:r>
    </w:p>
    <w:p w14:paraId="275693A9" w14:textId="77777777" w:rsidR="00E86CEE" w:rsidRPr="00E57A7D" w:rsidRDefault="00E86CEE">
      <w:pPr>
        <w:tabs>
          <w:tab w:val="clear" w:pos="567"/>
        </w:tabs>
        <w:spacing w:line="240" w:lineRule="auto"/>
        <w:rPr>
          <w:szCs w:val="22"/>
        </w:rPr>
      </w:pPr>
    </w:p>
    <w:p w14:paraId="3F6B87A5" w14:textId="649EB28E" w:rsidR="00C114FF" w:rsidRPr="00E57A7D" w:rsidRDefault="00F550BE" w:rsidP="00B13B6D">
      <w:pPr>
        <w:pStyle w:val="Style1"/>
      </w:pPr>
      <w:r w:rsidRPr="00E57A7D">
        <w:t>3.5</w:t>
      </w:r>
      <w:r w:rsidR="00E77619">
        <w:t>.</w:t>
      </w:r>
      <w:r w:rsidRPr="00E57A7D">
        <w:tab/>
        <w:t>Īpaši piesardzības pasākumi lietošanā</w:t>
      </w:r>
    </w:p>
    <w:p w14:paraId="1B3FA933" w14:textId="77777777" w:rsidR="00C114FF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543A6C0C" w14:textId="6EC7C450" w:rsidR="00D524D4" w:rsidRPr="00097DBD" w:rsidRDefault="006434BE" w:rsidP="00EE1FA7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 xml:space="preserve">Īpaši piesardzības pasākumi drošai lietošanai </w:t>
      </w:r>
      <w:proofErr w:type="spellStart"/>
      <w:r w:rsidRPr="00E57A7D">
        <w:rPr>
          <w:szCs w:val="22"/>
          <w:u w:val="single"/>
        </w:rPr>
        <w:t>mērķsugām</w:t>
      </w:r>
      <w:proofErr w:type="spellEnd"/>
      <w:r w:rsidRPr="00E57A7D">
        <w:rPr>
          <w:szCs w:val="22"/>
          <w:u w:val="single"/>
        </w:rPr>
        <w:t>:</w:t>
      </w:r>
    </w:p>
    <w:p w14:paraId="604FEEA3" w14:textId="77777777" w:rsidR="00D524D4" w:rsidRPr="00097DBD" w:rsidRDefault="00D524D4" w:rsidP="00D524D4">
      <w:pPr>
        <w:spacing w:line="240" w:lineRule="auto"/>
        <w:jc w:val="both"/>
        <w:rPr>
          <w:szCs w:val="22"/>
        </w:rPr>
      </w:pPr>
      <w:r w:rsidRPr="00097DBD">
        <w:rPr>
          <w:szCs w:val="22"/>
        </w:rPr>
        <w:t>Vakcinētie suņi var izdalīt dzīvus vakc</w:t>
      </w:r>
      <w:r>
        <w:rPr>
          <w:szCs w:val="22"/>
        </w:rPr>
        <w:t>īnas</w:t>
      </w:r>
      <w:r w:rsidRPr="00097DBD">
        <w:rPr>
          <w:szCs w:val="22"/>
        </w:rPr>
        <w:t xml:space="preserve"> vīrusu celmus CAV-2, </w:t>
      </w:r>
      <w:proofErr w:type="spellStart"/>
      <w:r w:rsidRPr="00097DBD">
        <w:rPr>
          <w:szCs w:val="22"/>
        </w:rPr>
        <w:t>CPiV</w:t>
      </w:r>
      <w:proofErr w:type="spellEnd"/>
      <w:r w:rsidRPr="00097DBD">
        <w:rPr>
          <w:szCs w:val="22"/>
        </w:rPr>
        <w:t xml:space="preserve"> un CPV-2b</w:t>
      </w:r>
      <w:r>
        <w:rPr>
          <w:szCs w:val="22"/>
        </w:rPr>
        <w:t>, bet</w:t>
      </w:r>
      <w:r w:rsidRPr="00097DBD">
        <w:rPr>
          <w:szCs w:val="22"/>
        </w:rPr>
        <w:t xml:space="preserve"> ņemot vērā </w:t>
      </w:r>
      <w:r>
        <w:rPr>
          <w:szCs w:val="22"/>
        </w:rPr>
        <w:t xml:space="preserve">šo </w:t>
      </w:r>
      <w:r w:rsidRPr="00097DBD">
        <w:rPr>
          <w:szCs w:val="22"/>
        </w:rPr>
        <w:t xml:space="preserve">celmu zemo </w:t>
      </w:r>
      <w:proofErr w:type="spellStart"/>
      <w:r w:rsidRPr="00097DBD">
        <w:rPr>
          <w:szCs w:val="22"/>
        </w:rPr>
        <w:t>patogenitāti</w:t>
      </w:r>
      <w:proofErr w:type="spellEnd"/>
      <w:r w:rsidRPr="00097DBD">
        <w:rPr>
          <w:szCs w:val="22"/>
        </w:rPr>
        <w:t>, nav nepieciešams nošķirt vakcinētos suņus no nevakcinētajiem suņiem.</w:t>
      </w:r>
    </w:p>
    <w:p w14:paraId="7582BABA" w14:textId="77777777" w:rsidR="00D524D4" w:rsidRPr="00097DBD" w:rsidRDefault="00D524D4" w:rsidP="00D524D4">
      <w:pPr>
        <w:spacing w:line="240" w:lineRule="auto"/>
        <w:jc w:val="both"/>
        <w:rPr>
          <w:szCs w:val="22"/>
        </w:rPr>
      </w:pPr>
      <w:r w:rsidRPr="00097DBD">
        <w:rPr>
          <w:szCs w:val="22"/>
        </w:rPr>
        <w:t>Ņemot vērā to, ka vakc</w:t>
      </w:r>
      <w:r>
        <w:rPr>
          <w:szCs w:val="22"/>
        </w:rPr>
        <w:t>īnas</w:t>
      </w:r>
      <w:r w:rsidRPr="00097DBD">
        <w:rPr>
          <w:szCs w:val="22"/>
        </w:rPr>
        <w:t xml:space="preserve"> vīrusa celms CPV-2b nav </w:t>
      </w:r>
      <w:r>
        <w:rPr>
          <w:szCs w:val="22"/>
        </w:rPr>
        <w:t>pārbaudīts</w:t>
      </w:r>
      <w:r w:rsidRPr="00097DBD">
        <w:rPr>
          <w:szCs w:val="22"/>
        </w:rPr>
        <w:t xml:space="preserve"> mājas kaķiem un citiem gaļēdājiem (izņemot suņus), kur</w:t>
      </w:r>
      <w:r>
        <w:rPr>
          <w:szCs w:val="22"/>
        </w:rPr>
        <w:t>i zināmi kā uzņēmīgi</w:t>
      </w:r>
      <w:r w:rsidRPr="00097DBD">
        <w:rPr>
          <w:szCs w:val="22"/>
        </w:rPr>
        <w:t xml:space="preserve"> pret suņu </w:t>
      </w:r>
      <w:proofErr w:type="spellStart"/>
      <w:r w:rsidRPr="00097DBD">
        <w:rPr>
          <w:szCs w:val="22"/>
        </w:rPr>
        <w:t>parvovīrusiem</w:t>
      </w:r>
      <w:proofErr w:type="spellEnd"/>
      <w:r w:rsidRPr="00097DBD">
        <w:rPr>
          <w:szCs w:val="22"/>
        </w:rPr>
        <w:t xml:space="preserve">, ieteicams pēc vakcinācijas nošķirt vakcinētos suņus no pārējiem suņu </w:t>
      </w:r>
      <w:r>
        <w:rPr>
          <w:szCs w:val="22"/>
        </w:rPr>
        <w:t xml:space="preserve">un kaķu </w:t>
      </w:r>
      <w:r w:rsidRPr="00097DBD">
        <w:rPr>
          <w:szCs w:val="22"/>
        </w:rPr>
        <w:t>dzimt</w:t>
      </w:r>
      <w:r>
        <w:rPr>
          <w:szCs w:val="22"/>
        </w:rPr>
        <w:t>a</w:t>
      </w:r>
      <w:r w:rsidRPr="00097DBD">
        <w:rPr>
          <w:szCs w:val="22"/>
        </w:rPr>
        <w:t xml:space="preserve">s dzīvniekiem.  </w:t>
      </w:r>
    </w:p>
    <w:p w14:paraId="334277C5" w14:textId="77777777" w:rsidR="00D524D4" w:rsidRPr="00097DBD" w:rsidRDefault="00D524D4" w:rsidP="00D524D4">
      <w:pPr>
        <w:spacing w:line="240" w:lineRule="auto"/>
        <w:jc w:val="both"/>
        <w:rPr>
          <w:szCs w:val="22"/>
        </w:rPr>
      </w:pPr>
    </w:p>
    <w:p w14:paraId="3E8EF2BD" w14:textId="77777777" w:rsidR="006434BE" w:rsidRPr="00E57A7D" w:rsidRDefault="006434BE" w:rsidP="006434BE">
      <w:pPr>
        <w:tabs>
          <w:tab w:val="clear" w:pos="567"/>
        </w:tabs>
        <w:spacing w:line="240" w:lineRule="auto"/>
        <w:rPr>
          <w:szCs w:val="22"/>
        </w:rPr>
      </w:pPr>
      <w:r w:rsidRPr="00140698">
        <w:rPr>
          <w:szCs w:val="22"/>
          <w:u w:val="single"/>
        </w:rPr>
        <w:t>Īpaši piesardzības pasākumi, kas jāievēro personai, kura ievada veterinārās zāles dzīvniekiem</w:t>
      </w:r>
      <w:r>
        <w:rPr>
          <w:szCs w:val="22"/>
          <w:u w:val="single"/>
        </w:rPr>
        <w:t>:</w:t>
      </w:r>
      <w:r w:rsidRPr="00140698">
        <w:rPr>
          <w:szCs w:val="22"/>
          <w:u w:val="single"/>
        </w:rPr>
        <w:t xml:space="preserve"> </w:t>
      </w:r>
    </w:p>
    <w:p w14:paraId="59BD0675" w14:textId="4DC2A156" w:rsidR="00D524D4" w:rsidRPr="00097DBD" w:rsidRDefault="00D524D4" w:rsidP="00D524D4">
      <w:pPr>
        <w:spacing w:line="240" w:lineRule="auto"/>
        <w:jc w:val="both"/>
        <w:rPr>
          <w:szCs w:val="22"/>
        </w:rPr>
      </w:pPr>
      <w:r w:rsidRPr="00097DBD">
        <w:rPr>
          <w:szCs w:val="22"/>
        </w:rPr>
        <w:t xml:space="preserve">Ja notikusi nejauša </w:t>
      </w:r>
      <w:proofErr w:type="spellStart"/>
      <w:r w:rsidRPr="00097DBD">
        <w:rPr>
          <w:szCs w:val="22"/>
        </w:rPr>
        <w:t>pašinj</w:t>
      </w:r>
      <w:r>
        <w:rPr>
          <w:szCs w:val="22"/>
        </w:rPr>
        <w:t>icēšana</w:t>
      </w:r>
      <w:proofErr w:type="spellEnd"/>
      <w:r w:rsidRPr="00097DBD">
        <w:rPr>
          <w:szCs w:val="22"/>
        </w:rPr>
        <w:t xml:space="preserve">, nekavējoties meklēt medicīnisko palīdzību un uzrādīt lietošanas </w:t>
      </w:r>
      <w:r>
        <w:rPr>
          <w:szCs w:val="22"/>
        </w:rPr>
        <w:t>instrukciju</w:t>
      </w:r>
      <w:r w:rsidRPr="00097DBD">
        <w:rPr>
          <w:szCs w:val="22"/>
        </w:rPr>
        <w:t xml:space="preserve"> vai iepakojuma marķējumu ārstam.</w:t>
      </w:r>
    </w:p>
    <w:p w14:paraId="1B2F6D0E" w14:textId="77777777" w:rsidR="00D524D4" w:rsidRPr="00E57A7D" w:rsidRDefault="00D524D4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FE0574E" w14:textId="1B2FD4F8" w:rsidR="00295140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Īpaši piesardzības pasākumi vides aizsardzībai:</w:t>
      </w:r>
    </w:p>
    <w:p w14:paraId="6C821DE8" w14:textId="396F9512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piemērojami.</w:t>
      </w:r>
    </w:p>
    <w:p w14:paraId="2C8E21F6" w14:textId="77777777" w:rsidR="00F04CA9" w:rsidRPr="00E57A7D" w:rsidRDefault="00F04CA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FE9288" w14:textId="278BB60C" w:rsidR="00C114FF" w:rsidRPr="00E57A7D" w:rsidRDefault="00F550BE" w:rsidP="00B13B6D">
      <w:pPr>
        <w:pStyle w:val="Style1"/>
      </w:pPr>
      <w:r w:rsidRPr="00E57A7D">
        <w:t>3.6</w:t>
      </w:r>
      <w:r w:rsidR="00E77619">
        <w:t>.</w:t>
      </w:r>
      <w:r w:rsidRPr="00E57A7D">
        <w:tab/>
      </w:r>
      <w:r w:rsidR="000B46FB">
        <w:t>B</w:t>
      </w:r>
      <w:r w:rsidRPr="00E57A7D">
        <w:t>lakusparādības</w:t>
      </w:r>
    </w:p>
    <w:p w14:paraId="2B4861F2" w14:textId="77777777" w:rsidR="00295140" w:rsidRDefault="00295140" w:rsidP="00AD0710">
      <w:pPr>
        <w:tabs>
          <w:tab w:val="clear" w:pos="567"/>
        </w:tabs>
        <w:spacing w:line="240" w:lineRule="auto"/>
        <w:rPr>
          <w:szCs w:val="22"/>
        </w:rPr>
      </w:pPr>
    </w:p>
    <w:p w14:paraId="79DD4293" w14:textId="77777777" w:rsidR="006434BE" w:rsidRPr="00097DBD" w:rsidRDefault="006434BE" w:rsidP="006434BE">
      <w:pPr>
        <w:spacing w:line="240" w:lineRule="auto"/>
        <w:jc w:val="both"/>
        <w:rPr>
          <w:szCs w:val="22"/>
        </w:rPr>
      </w:pPr>
      <w:r w:rsidRPr="00097DBD">
        <w:rPr>
          <w:szCs w:val="22"/>
        </w:rPr>
        <w:t>Suņi</w:t>
      </w:r>
      <w:r>
        <w:rPr>
          <w:szCs w:val="22"/>
        </w:rPr>
        <w:t>:</w:t>
      </w:r>
    </w:p>
    <w:p w14:paraId="0D119A35" w14:textId="77777777" w:rsidR="00295140" w:rsidRPr="00E57A7D" w:rsidRDefault="00295140" w:rsidP="00295140">
      <w:pPr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8B243E" w14:paraId="53461D92" w14:textId="77777777" w:rsidTr="00673639">
        <w:tc>
          <w:tcPr>
            <w:tcW w:w="2500" w:type="pct"/>
          </w:tcPr>
          <w:p w14:paraId="2D598295" w14:textId="77777777" w:rsidR="00295140" w:rsidRPr="00E57A7D" w:rsidRDefault="00F550BE" w:rsidP="00617B81">
            <w:pPr>
              <w:spacing w:before="60" w:after="60"/>
              <w:rPr>
                <w:szCs w:val="22"/>
              </w:rPr>
            </w:pPr>
            <w:r w:rsidRPr="00E57A7D">
              <w:t>Bieži</w:t>
            </w:r>
          </w:p>
          <w:p w14:paraId="5DF35F33" w14:textId="17966EBD" w:rsidR="00295140" w:rsidRPr="00E57A7D" w:rsidRDefault="00F550BE" w:rsidP="00617B81">
            <w:pPr>
              <w:spacing w:before="60" w:after="60"/>
              <w:rPr>
                <w:szCs w:val="22"/>
              </w:rPr>
            </w:pPr>
            <w:r w:rsidRPr="00E57A7D">
              <w:t>(1 līdz 10 dzīvniekiem</w:t>
            </w:r>
            <w:r w:rsidR="001474CD">
              <w:t xml:space="preserve"> </w:t>
            </w:r>
            <w:r w:rsidRPr="00E57A7D">
              <w:t>/</w:t>
            </w:r>
            <w:r w:rsidR="001474CD">
              <w:t xml:space="preserve"> </w:t>
            </w:r>
            <w:r w:rsidRPr="00E57A7D">
              <w:t>100 ārstētajiem dzīvniekiem):</w:t>
            </w:r>
          </w:p>
        </w:tc>
        <w:tc>
          <w:tcPr>
            <w:tcW w:w="2500" w:type="pct"/>
          </w:tcPr>
          <w:p w14:paraId="5C982166" w14:textId="6163FB7D" w:rsidR="00295140" w:rsidRPr="00E57A7D" w:rsidRDefault="00384F52" w:rsidP="00617B81">
            <w:pPr>
              <w:spacing w:before="60" w:after="60"/>
              <w:rPr>
                <w:iCs/>
                <w:szCs w:val="22"/>
              </w:rPr>
            </w:pPr>
            <w:r>
              <w:t>Pietūkums i</w:t>
            </w:r>
            <w:r w:rsidR="006434BE" w:rsidRPr="002B678A">
              <w:t>njekcijas viet</w:t>
            </w:r>
            <w:r>
              <w:t>ā</w:t>
            </w:r>
            <w:r w:rsidR="006434BE" w:rsidRPr="0062061B">
              <w:rPr>
                <w:vertAlign w:val="superscript"/>
              </w:rPr>
              <w:t>1</w:t>
            </w:r>
          </w:p>
        </w:tc>
      </w:tr>
      <w:tr w:rsidR="008B243E" w14:paraId="44B1B8AE" w14:textId="77777777" w:rsidTr="00673639">
        <w:tc>
          <w:tcPr>
            <w:tcW w:w="2500" w:type="pct"/>
          </w:tcPr>
          <w:p w14:paraId="02F78DEA" w14:textId="77777777" w:rsidR="00082200" w:rsidRPr="00E57A7D" w:rsidRDefault="00F550BE" w:rsidP="00617B81">
            <w:pPr>
              <w:spacing w:before="60" w:after="60"/>
              <w:rPr>
                <w:szCs w:val="22"/>
              </w:rPr>
            </w:pPr>
            <w:r w:rsidRPr="00E57A7D">
              <w:t>Reti</w:t>
            </w:r>
          </w:p>
          <w:p w14:paraId="6E0BF0E5" w14:textId="627D0615" w:rsidR="00295140" w:rsidRPr="00E57A7D" w:rsidRDefault="00F550BE" w:rsidP="00617B81">
            <w:pPr>
              <w:spacing w:before="60" w:after="60"/>
              <w:rPr>
                <w:szCs w:val="22"/>
              </w:rPr>
            </w:pPr>
            <w:r w:rsidRPr="00E57A7D">
              <w:t>(1 līdz 10 dzīvniekiem</w:t>
            </w:r>
            <w:r w:rsidR="001474CD">
              <w:t xml:space="preserve"> </w:t>
            </w:r>
            <w:r w:rsidRPr="00E57A7D">
              <w:t>/</w:t>
            </w:r>
            <w:r w:rsidR="001474CD">
              <w:t xml:space="preserve"> </w:t>
            </w:r>
            <w:r w:rsidRPr="00E57A7D">
              <w:t>10 000 ārstētajiem dzīvniekiem):</w:t>
            </w:r>
          </w:p>
        </w:tc>
        <w:tc>
          <w:tcPr>
            <w:tcW w:w="2500" w:type="pct"/>
          </w:tcPr>
          <w:p w14:paraId="064DEC5F" w14:textId="53B3C526" w:rsidR="006434BE" w:rsidRDefault="00384F52" w:rsidP="006434BE">
            <w:pPr>
              <w:spacing w:before="60" w:after="60"/>
            </w:pPr>
            <w:r>
              <w:t>Pastiprinātas</w:t>
            </w:r>
            <w:r w:rsidR="006434BE" w:rsidRPr="002B678A">
              <w:t xml:space="preserve"> jutības reakcija</w:t>
            </w:r>
            <w:r w:rsidR="006434BE" w:rsidRPr="0062061B">
              <w:rPr>
                <w:vertAlign w:val="superscript"/>
              </w:rPr>
              <w:t>2</w:t>
            </w:r>
            <w:r w:rsidR="006434BE" w:rsidRPr="002B678A">
              <w:t xml:space="preserve"> </w:t>
            </w:r>
          </w:p>
          <w:p w14:paraId="5B256572" w14:textId="5255D348" w:rsidR="00295140" w:rsidRPr="00E57A7D" w:rsidRDefault="00384F52" w:rsidP="006434BE">
            <w:pPr>
              <w:spacing w:before="60" w:after="60"/>
              <w:rPr>
                <w:iCs/>
                <w:szCs w:val="22"/>
              </w:rPr>
            </w:pPr>
            <w:r>
              <w:t>G</w:t>
            </w:r>
            <w:r w:rsidR="006434BE" w:rsidRPr="002B678A">
              <w:t xml:space="preserve">remošanas trakta </w:t>
            </w:r>
            <w:r>
              <w:t xml:space="preserve">darbības </w:t>
            </w:r>
            <w:r w:rsidR="006434BE" w:rsidRPr="002B678A">
              <w:t xml:space="preserve">traucējumi (piemēram, </w:t>
            </w:r>
            <w:proofErr w:type="spellStart"/>
            <w:r>
              <w:t>dia</w:t>
            </w:r>
            <w:r w:rsidR="006434BE" w:rsidRPr="002B678A">
              <w:t>reja</w:t>
            </w:r>
            <w:proofErr w:type="spellEnd"/>
            <w:r w:rsidR="006434BE" w:rsidRPr="002B678A">
              <w:t>, vemšana, anoreksija, samazināta aktivitāte)</w:t>
            </w:r>
          </w:p>
        </w:tc>
      </w:tr>
    </w:tbl>
    <w:p w14:paraId="77F48BEB" w14:textId="5E49F63F" w:rsidR="006434BE" w:rsidRDefault="006434BE" w:rsidP="006434BE">
      <w:pPr>
        <w:tabs>
          <w:tab w:val="clear" w:pos="567"/>
        </w:tabs>
        <w:spacing w:line="240" w:lineRule="auto"/>
        <w:rPr>
          <w:szCs w:val="22"/>
        </w:rPr>
      </w:pPr>
      <w:r w:rsidRPr="0062061B">
        <w:rPr>
          <w:szCs w:val="22"/>
          <w:vertAlign w:val="superscript"/>
        </w:rPr>
        <w:t>1</w:t>
      </w:r>
      <w:r w:rsidRPr="002B678A">
        <w:rPr>
          <w:szCs w:val="22"/>
        </w:rPr>
        <w:t>Pārejoš</w:t>
      </w:r>
      <w:r w:rsidR="00384F52">
        <w:rPr>
          <w:szCs w:val="22"/>
        </w:rPr>
        <w:t>s</w:t>
      </w:r>
      <w:r w:rsidRPr="002B678A">
        <w:rPr>
          <w:szCs w:val="22"/>
        </w:rPr>
        <w:t>, neliel</w:t>
      </w:r>
      <w:r w:rsidR="00384F52">
        <w:rPr>
          <w:szCs w:val="22"/>
        </w:rPr>
        <w:t>s</w:t>
      </w:r>
      <w:r w:rsidRPr="002B678A">
        <w:rPr>
          <w:szCs w:val="22"/>
        </w:rPr>
        <w:t xml:space="preserve"> (līdz 5 cm), var būt sāpīg</w:t>
      </w:r>
      <w:r w:rsidR="00384F52">
        <w:rPr>
          <w:szCs w:val="22"/>
        </w:rPr>
        <w:t>s</w:t>
      </w:r>
      <w:r w:rsidRPr="002B678A">
        <w:rPr>
          <w:szCs w:val="22"/>
        </w:rPr>
        <w:t>, silt</w:t>
      </w:r>
      <w:r w:rsidR="00384F52">
        <w:rPr>
          <w:szCs w:val="22"/>
        </w:rPr>
        <w:t>s</w:t>
      </w:r>
      <w:r w:rsidRPr="002B678A">
        <w:rPr>
          <w:szCs w:val="22"/>
        </w:rPr>
        <w:t xml:space="preserve"> vai </w:t>
      </w:r>
      <w:proofErr w:type="spellStart"/>
      <w:r w:rsidRPr="002B678A">
        <w:rPr>
          <w:szCs w:val="22"/>
        </w:rPr>
        <w:t>apsārt</w:t>
      </w:r>
      <w:r w:rsidR="00384F52">
        <w:rPr>
          <w:szCs w:val="22"/>
        </w:rPr>
        <w:t>is</w:t>
      </w:r>
      <w:proofErr w:type="spellEnd"/>
      <w:r w:rsidRPr="002B678A">
        <w:rPr>
          <w:szCs w:val="22"/>
        </w:rPr>
        <w:t xml:space="preserve">; spontāni izzūd vai ievērojami samazinās 14 dienu laikā pēc vakcinācijas. </w:t>
      </w:r>
    </w:p>
    <w:p w14:paraId="7BA8AC88" w14:textId="02A5C069" w:rsidR="006434BE" w:rsidRDefault="006434BE" w:rsidP="006434BE">
      <w:pPr>
        <w:tabs>
          <w:tab w:val="clear" w:pos="567"/>
        </w:tabs>
        <w:spacing w:line="240" w:lineRule="auto"/>
        <w:rPr>
          <w:szCs w:val="22"/>
        </w:rPr>
      </w:pPr>
      <w:r w:rsidRPr="0062061B">
        <w:rPr>
          <w:szCs w:val="22"/>
          <w:vertAlign w:val="superscript"/>
        </w:rPr>
        <w:t>2</w:t>
      </w:r>
      <w:r w:rsidRPr="002B678A">
        <w:rPr>
          <w:szCs w:val="22"/>
        </w:rPr>
        <w:t xml:space="preserve">Šādā gadījumā nekavējoties </w:t>
      </w:r>
      <w:r w:rsidR="006F0B27">
        <w:rPr>
          <w:szCs w:val="22"/>
        </w:rPr>
        <w:t>uzsākt</w:t>
      </w:r>
      <w:r w:rsidRPr="002B678A">
        <w:rPr>
          <w:szCs w:val="22"/>
        </w:rPr>
        <w:t xml:space="preserve"> simptomātisk</w:t>
      </w:r>
      <w:r w:rsidR="006F0B27">
        <w:rPr>
          <w:szCs w:val="22"/>
        </w:rPr>
        <w:t>u</w:t>
      </w:r>
      <w:r w:rsidRPr="002B678A">
        <w:rPr>
          <w:szCs w:val="22"/>
        </w:rPr>
        <w:t xml:space="preserve"> ārstēšan</w:t>
      </w:r>
      <w:r w:rsidR="006F0B27">
        <w:rPr>
          <w:szCs w:val="22"/>
        </w:rPr>
        <w:t>u</w:t>
      </w:r>
      <w:r w:rsidRPr="002B678A">
        <w:rPr>
          <w:szCs w:val="22"/>
        </w:rPr>
        <w:t>.</w:t>
      </w:r>
    </w:p>
    <w:p w14:paraId="752AAA91" w14:textId="77777777" w:rsidR="00295140" w:rsidRPr="00E57A7D" w:rsidRDefault="00295140" w:rsidP="00AD0710">
      <w:pPr>
        <w:tabs>
          <w:tab w:val="clear" w:pos="567"/>
        </w:tabs>
        <w:spacing w:line="240" w:lineRule="auto"/>
        <w:rPr>
          <w:szCs w:val="22"/>
        </w:rPr>
      </w:pPr>
    </w:p>
    <w:p w14:paraId="413AD885" w14:textId="4EB6713E" w:rsidR="006434BE" w:rsidRDefault="00F550BE" w:rsidP="00247A48">
      <w:bookmarkStart w:id="0" w:name="_Hlk66891708"/>
      <w:r w:rsidRPr="00D70933">
        <w:t>Ir svarīgi ziņot par blakusparādībām.</w:t>
      </w:r>
      <w:r w:rsidR="006C78AB" w:rsidRPr="00E57A7D">
        <w:t xml:space="preserve"> Tas ļauj pastāvīgi uzraudzīt veterināro zāļu drošumu. Ziņojumus vēlams nosūtīt ar veterinārārsta starpniecību vai nu </w:t>
      </w:r>
      <w:r w:rsidR="009B3085">
        <w:t>tirdzniecības atļaujas turētājam</w:t>
      </w:r>
      <w:r w:rsidR="006C78AB" w:rsidRPr="00E57A7D">
        <w:t xml:space="preserve"> vai valsts kompetentajai iestādei</w:t>
      </w:r>
      <w:r w:rsidR="006C78AB" w:rsidRPr="0096755F">
        <w:t xml:space="preserve">, izmantojot </w:t>
      </w:r>
      <w:r>
        <w:t>nacionālo</w:t>
      </w:r>
      <w:r w:rsidR="00B5634E" w:rsidRPr="00E57A7D">
        <w:t xml:space="preserve"> </w:t>
      </w:r>
      <w:r w:rsidR="006C78AB" w:rsidRPr="00E57A7D">
        <w:t xml:space="preserve">ziņošanas sistēmu. </w:t>
      </w:r>
      <w:r w:rsidR="006C78AB" w:rsidRPr="007E7856">
        <w:t>Attiecīgo kontaktinformāciju skatīt lietošanas instrukcij</w:t>
      </w:r>
      <w:r w:rsidR="00EE32C0" w:rsidRPr="007E7856">
        <w:t>ā</w:t>
      </w:r>
      <w:r w:rsidR="006434BE">
        <w:t>.</w:t>
      </w:r>
    </w:p>
    <w:p w14:paraId="0DE670A3" w14:textId="54F4341E" w:rsidR="0096755F" w:rsidRPr="00B32DC4" w:rsidRDefault="0096755F" w:rsidP="00247A48"/>
    <w:bookmarkEnd w:id="0"/>
    <w:p w14:paraId="65434A4D" w14:textId="44713212" w:rsidR="00C114FF" w:rsidRPr="00E57A7D" w:rsidRDefault="00F550BE" w:rsidP="00B13B6D">
      <w:pPr>
        <w:pStyle w:val="Style1"/>
      </w:pPr>
      <w:r w:rsidRPr="00E57A7D">
        <w:t>3.7</w:t>
      </w:r>
      <w:r w:rsidR="00E77619">
        <w:t>.</w:t>
      </w:r>
      <w:r w:rsidRPr="00E57A7D">
        <w:tab/>
        <w:t>Lietošana grūsnības, laktācijas vai dēšanas laikā</w:t>
      </w:r>
    </w:p>
    <w:p w14:paraId="61865B17" w14:textId="77777777" w:rsidR="00C114FF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17701253" w14:textId="332EAAEC" w:rsidR="00C114FF" w:rsidRPr="00EE1FA7" w:rsidRDefault="00F550BE" w:rsidP="00E74050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6434BE">
        <w:rPr>
          <w:szCs w:val="22"/>
          <w:u w:val="single"/>
        </w:rPr>
        <w:t>Grūsnīb</w:t>
      </w:r>
      <w:r w:rsidR="006434BE" w:rsidRPr="00EE1FA7">
        <w:rPr>
          <w:u w:val="single"/>
        </w:rPr>
        <w:t xml:space="preserve">a </w:t>
      </w:r>
      <w:r w:rsidRPr="006434BE">
        <w:rPr>
          <w:u w:val="single"/>
        </w:rPr>
        <w:t xml:space="preserve">un </w:t>
      </w:r>
      <w:r w:rsidRPr="006434BE">
        <w:rPr>
          <w:szCs w:val="22"/>
          <w:u w:val="single"/>
        </w:rPr>
        <w:t>laktācija</w:t>
      </w:r>
      <w:r w:rsidRPr="00EE1FA7">
        <w:rPr>
          <w:u w:val="single"/>
        </w:rPr>
        <w:t>:</w:t>
      </w:r>
    </w:p>
    <w:p w14:paraId="119C7497" w14:textId="420C7CF3" w:rsidR="006434BE" w:rsidRDefault="006434BE" w:rsidP="006434BE">
      <w:pPr>
        <w:spacing w:line="240" w:lineRule="auto"/>
        <w:jc w:val="both"/>
        <w:rPr>
          <w:szCs w:val="22"/>
        </w:rPr>
      </w:pPr>
      <w:r w:rsidRPr="00097DBD">
        <w:rPr>
          <w:szCs w:val="22"/>
        </w:rPr>
        <w:t xml:space="preserve">Nav </w:t>
      </w:r>
      <w:r>
        <w:rPr>
          <w:szCs w:val="22"/>
        </w:rPr>
        <w:t>pierādīts šo</w:t>
      </w:r>
      <w:r w:rsidRPr="00097DBD">
        <w:rPr>
          <w:szCs w:val="22"/>
        </w:rPr>
        <w:t xml:space="preserve"> veterināro zāļu droš</w:t>
      </w:r>
      <w:r>
        <w:rPr>
          <w:szCs w:val="22"/>
        </w:rPr>
        <w:t>ums</w:t>
      </w:r>
      <w:r w:rsidRPr="00097DBD">
        <w:rPr>
          <w:szCs w:val="22"/>
        </w:rPr>
        <w:t xml:space="preserve"> grūsnības un laktācijas laikā. </w:t>
      </w:r>
      <w:r w:rsidR="006F0B27">
        <w:rPr>
          <w:szCs w:val="22"/>
        </w:rPr>
        <w:t>Tāpēc nav ieteicams lietot grūsnības un laktācijas laikā.</w:t>
      </w:r>
    </w:p>
    <w:p w14:paraId="24F8046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CE05C9" w14:textId="4BE5A852" w:rsidR="00C114FF" w:rsidRPr="00E57A7D" w:rsidRDefault="00F550BE" w:rsidP="00B13B6D">
      <w:pPr>
        <w:pStyle w:val="Style1"/>
      </w:pPr>
      <w:r w:rsidRPr="00E57A7D">
        <w:t>3.8</w:t>
      </w:r>
      <w:r w:rsidR="00E77619">
        <w:t>.</w:t>
      </w:r>
      <w:r w:rsidRPr="00E57A7D">
        <w:tab/>
        <w:t>Mijiedarbība ar citām zālēm un citi mijiedarbības veidi</w:t>
      </w:r>
    </w:p>
    <w:p w14:paraId="4FC0E176" w14:textId="77777777" w:rsidR="00C114FF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25AE27F3" w14:textId="053483E4" w:rsidR="00D524D4" w:rsidRPr="00097DBD" w:rsidRDefault="00D524D4" w:rsidP="00D524D4">
      <w:pPr>
        <w:spacing w:line="240" w:lineRule="auto"/>
        <w:jc w:val="both"/>
        <w:rPr>
          <w:szCs w:val="22"/>
        </w:rPr>
      </w:pPr>
      <w:r w:rsidRPr="00097DBD">
        <w:rPr>
          <w:szCs w:val="22"/>
        </w:rPr>
        <w:t xml:space="preserve">Nav pieejama informācija par šīs vakcīnas drošumu un iedarbīgumu, </w:t>
      </w:r>
      <w:r w:rsidR="006F0B27">
        <w:rPr>
          <w:szCs w:val="22"/>
        </w:rPr>
        <w:t>kad</w:t>
      </w:r>
      <w:r w:rsidR="006F0B27" w:rsidRPr="00097DBD">
        <w:rPr>
          <w:szCs w:val="22"/>
        </w:rPr>
        <w:t xml:space="preserve"> </w:t>
      </w:r>
      <w:r w:rsidRPr="00097DBD">
        <w:rPr>
          <w:szCs w:val="22"/>
        </w:rPr>
        <w:t>to lieto kopā ar citām veterinār</w:t>
      </w:r>
      <w:r w:rsidR="006F0B27">
        <w:rPr>
          <w:szCs w:val="22"/>
        </w:rPr>
        <w:t>aj</w:t>
      </w:r>
      <w:r w:rsidRPr="00097DBD">
        <w:rPr>
          <w:szCs w:val="22"/>
        </w:rPr>
        <w:t>ām zālēm. Lēmumu par šīs vakcīnas lietošanu pirms vai pēc citu veterināro zāļu lietošanas pieņem</w:t>
      </w:r>
      <w:r w:rsidR="006F0B27">
        <w:rPr>
          <w:szCs w:val="22"/>
        </w:rPr>
        <w:t>t</w:t>
      </w:r>
      <w:r w:rsidRPr="00097DBD">
        <w:rPr>
          <w:szCs w:val="22"/>
        </w:rPr>
        <w:t>,</w:t>
      </w:r>
      <w:r>
        <w:rPr>
          <w:szCs w:val="22"/>
        </w:rPr>
        <w:t xml:space="preserve"> izvērtējot</w:t>
      </w:r>
      <w:r w:rsidRPr="00097DBD">
        <w:rPr>
          <w:szCs w:val="22"/>
        </w:rPr>
        <w:t xml:space="preserve"> katru gadījumu</w:t>
      </w:r>
      <w:r w:rsidRPr="006968F7">
        <w:rPr>
          <w:szCs w:val="22"/>
        </w:rPr>
        <w:t xml:space="preserve"> </w:t>
      </w:r>
      <w:r w:rsidRPr="00097DBD">
        <w:rPr>
          <w:szCs w:val="22"/>
        </w:rPr>
        <w:t>atsevišķ</w:t>
      </w:r>
      <w:r>
        <w:rPr>
          <w:szCs w:val="22"/>
        </w:rPr>
        <w:t>i</w:t>
      </w:r>
      <w:r w:rsidRPr="00097DBD">
        <w:rPr>
          <w:szCs w:val="22"/>
        </w:rPr>
        <w:t>.</w:t>
      </w:r>
    </w:p>
    <w:p w14:paraId="05B25687" w14:textId="77777777" w:rsidR="00D524D4" w:rsidRPr="00E57A7D" w:rsidRDefault="00D524D4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48E6BAD" w14:textId="1B923617" w:rsidR="00C114FF" w:rsidRPr="00E57A7D" w:rsidRDefault="00F550BE" w:rsidP="00B13B6D">
      <w:pPr>
        <w:pStyle w:val="Style1"/>
      </w:pPr>
      <w:r w:rsidRPr="00E57A7D">
        <w:t>3.9</w:t>
      </w:r>
      <w:r w:rsidR="00E77619">
        <w:t>.</w:t>
      </w:r>
      <w:r w:rsidRPr="00E57A7D">
        <w:tab/>
      </w:r>
      <w:r w:rsidR="00730E5E">
        <w:t xml:space="preserve">Lietošanas </w:t>
      </w:r>
      <w:r w:rsidRPr="006D7503">
        <w:t>veids</w:t>
      </w:r>
      <w:r w:rsidR="00730E5E">
        <w:t xml:space="preserve"> un devas</w:t>
      </w:r>
    </w:p>
    <w:p w14:paraId="16C5CBFA" w14:textId="77777777" w:rsidR="00145D34" w:rsidRDefault="00145D34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EFDA2C9" w14:textId="77777777" w:rsidR="00D524D4" w:rsidRPr="00EE1FA7" w:rsidRDefault="00D524D4" w:rsidP="00D524D4">
      <w:pPr>
        <w:spacing w:line="240" w:lineRule="auto"/>
        <w:jc w:val="both"/>
        <w:rPr>
          <w:szCs w:val="22"/>
        </w:rPr>
      </w:pPr>
      <w:proofErr w:type="spellStart"/>
      <w:r w:rsidRPr="00EE1FA7">
        <w:rPr>
          <w:szCs w:val="22"/>
        </w:rPr>
        <w:t>Subkutānai</w:t>
      </w:r>
      <w:proofErr w:type="spellEnd"/>
      <w:r w:rsidRPr="00EE1FA7">
        <w:rPr>
          <w:szCs w:val="22"/>
        </w:rPr>
        <w:t xml:space="preserve"> lietošanai.</w:t>
      </w:r>
    </w:p>
    <w:p w14:paraId="335AC021" w14:textId="79FC85A0" w:rsidR="00EE1FA7" w:rsidRDefault="00EE1FA7">
      <w:pPr>
        <w:tabs>
          <w:tab w:val="clear" w:pos="567"/>
        </w:tabs>
        <w:spacing w:line="240" w:lineRule="auto"/>
        <w:rPr>
          <w:szCs w:val="22"/>
          <w:u w:val="single"/>
        </w:rPr>
      </w:pPr>
      <w:r>
        <w:rPr>
          <w:szCs w:val="22"/>
          <w:u w:val="single"/>
        </w:rPr>
        <w:br w:type="page"/>
      </w:r>
    </w:p>
    <w:p w14:paraId="3B8973ED" w14:textId="77777777" w:rsidR="00D524D4" w:rsidRPr="00097DBD" w:rsidRDefault="00D524D4" w:rsidP="00D524D4">
      <w:pPr>
        <w:spacing w:line="240" w:lineRule="auto"/>
        <w:jc w:val="both"/>
        <w:rPr>
          <w:szCs w:val="22"/>
        </w:rPr>
      </w:pPr>
      <w:r w:rsidRPr="00097DBD">
        <w:rPr>
          <w:szCs w:val="22"/>
          <w:u w:val="single"/>
        </w:rPr>
        <w:lastRenderedPageBreak/>
        <w:t>Devas un lietošanas veids:</w:t>
      </w:r>
    </w:p>
    <w:p w14:paraId="23311EF2" w14:textId="77777777" w:rsidR="00D524D4" w:rsidRPr="00097DBD" w:rsidRDefault="00D524D4" w:rsidP="00D524D4">
      <w:pPr>
        <w:spacing w:line="240" w:lineRule="auto"/>
        <w:jc w:val="both"/>
        <w:rPr>
          <w:bCs/>
          <w:szCs w:val="22"/>
        </w:rPr>
      </w:pPr>
      <w:proofErr w:type="spellStart"/>
      <w:r w:rsidRPr="00097DBD">
        <w:rPr>
          <w:szCs w:val="22"/>
        </w:rPr>
        <w:t>Liofilizātu</w:t>
      </w:r>
      <w:proofErr w:type="spellEnd"/>
      <w:r w:rsidRPr="00097DBD">
        <w:rPr>
          <w:szCs w:val="22"/>
        </w:rPr>
        <w:t xml:space="preserve"> aseptiski izšķīdin</w:t>
      </w:r>
      <w:r>
        <w:rPr>
          <w:szCs w:val="22"/>
        </w:rPr>
        <w:t>āt</w:t>
      </w:r>
      <w:r w:rsidRPr="00097DBD">
        <w:rPr>
          <w:szCs w:val="22"/>
        </w:rPr>
        <w:t xml:space="preserve"> </w:t>
      </w:r>
      <w:r>
        <w:rPr>
          <w:rStyle w:val="gt-baf-cell"/>
        </w:rPr>
        <w:t>suspensijā</w:t>
      </w:r>
      <w:r w:rsidRPr="00097DBD">
        <w:rPr>
          <w:szCs w:val="22"/>
        </w:rPr>
        <w:t xml:space="preserve">. </w:t>
      </w:r>
      <w:r>
        <w:rPr>
          <w:szCs w:val="22"/>
        </w:rPr>
        <w:t>Rūpīgi saskalināt</w:t>
      </w:r>
      <w:r w:rsidRPr="00097DBD">
        <w:rPr>
          <w:szCs w:val="22"/>
        </w:rPr>
        <w:t xml:space="preserve"> un visu izšķīdināt</w:t>
      </w:r>
      <w:r>
        <w:rPr>
          <w:szCs w:val="22"/>
        </w:rPr>
        <w:t>ās</w:t>
      </w:r>
      <w:r w:rsidRPr="00097DBD">
        <w:rPr>
          <w:szCs w:val="22"/>
        </w:rPr>
        <w:t xml:space="preserve"> </w:t>
      </w:r>
      <w:r>
        <w:rPr>
          <w:szCs w:val="22"/>
        </w:rPr>
        <w:t>vakcīnas</w:t>
      </w:r>
      <w:r w:rsidRPr="00097DBD">
        <w:rPr>
          <w:szCs w:val="22"/>
        </w:rPr>
        <w:t xml:space="preserve"> saturu (1 ml) nekavējoties </w:t>
      </w:r>
      <w:r>
        <w:rPr>
          <w:szCs w:val="22"/>
        </w:rPr>
        <w:t>ievadīt</w:t>
      </w:r>
      <w:r w:rsidRPr="00097DBD">
        <w:rPr>
          <w:szCs w:val="22"/>
        </w:rPr>
        <w:t>.</w:t>
      </w:r>
    </w:p>
    <w:p w14:paraId="2E7CE735" w14:textId="77777777" w:rsidR="00D524D4" w:rsidRPr="00097DBD" w:rsidRDefault="00D524D4" w:rsidP="00D524D4">
      <w:pPr>
        <w:spacing w:line="240" w:lineRule="auto"/>
        <w:jc w:val="both"/>
        <w:rPr>
          <w:szCs w:val="22"/>
        </w:rPr>
      </w:pPr>
    </w:p>
    <w:p w14:paraId="08BEA610" w14:textId="77777777" w:rsidR="00D524D4" w:rsidRPr="00097DBD" w:rsidRDefault="00D524D4" w:rsidP="00D524D4">
      <w:pPr>
        <w:spacing w:line="240" w:lineRule="auto"/>
        <w:jc w:val="both"/>
        <w:rPr>
          <w:szCs w:val="22"/>
        </w:rPr>
      </w:pPr>
      <w:r w:rsidRPr="00097DBD">
        <w:rPr>
          <w:szCs w:val="22"/>
        </w:rPr>
        <w:t xml:space="preserve">Izšķīdinātā vakcīna: </w:t>
      </w:r>
      <w:r w:rsidRPr="0001753E">
        <w:rPr>
          <w:szCs w:val="22"/>
        </w:rPr>
        <w:t>iesārt</w:t>
      </w:r>
      <w:r>
        <w:rPr>
          <w:szCs w:val="22"/>
        </w:rPr>
        <w:t>ā</w:t>
      </w:r>
      <w:r w:rsidRPr="0001753E">
        <w:rPr>
          <w:szCs w:val="22"/>
        </w:rPr>
        <w:t xml:space="preserve"> vai iedzeltenā krās</w:t>
      </w:r>
      <w:r>
        <w:rPr>
          <w:szCs w:val="22"/>
        </w:rPr>
        <w:t>ā</w:t>
      </w:r>
      <w:r w:rsidRPr="0001753E">
        <w:rPr>
          <w:szCs w:val="22"/>
        </w:rPr>
        <w:t xml:space="preserve"> ar nelielu </w:t>
      </w:r>
      <w:proofErr w:type="spellStart"/>
      <w:r w:rsidRPr="0001753E">
        <w:rPr>
          <w:szCs w:val="22"/>
        </w:rPr>
        <w:t>opalescenci</w:t>
      </w:r>
      <w:proofErr w:type="spellEnd"/>
      <w:r w:rsidRPr="0001753E">
        <w:rPr>
          <w:szCs w:val="22"/>
        </w:rPr>
        <w:t>.</w:t>
      </w:r>
    </w:p>
    <w:p w14:paraId="14F56412" w14:textId="77777777" w:rsidR="00D524D4" w:rsidRPr="00097DBD" w:rsidRDefault="00D524D4" w:rsidP="00D524D4">
      <w:pPr>
        <w:spacing w:line="240" w:lineRule="auto"/>
        <w:jc w:val="both"/>
        <w:rPr>
          <w:szCs w:val="22"/>
        </w:rPr>
      </w:pPr>
    </w:p>
    <w:p w14:paraId="250CB91E" w14:textId="68199DB8" w:rsidR="00D524D4" w:rsidRPr="00097DBD" w:rsidRDefault="00D524D4" w:rsidP="00D524D4">
      <w:pPr>
        <w:spacing w:line="240" w:lineRule="auto"/>
        <w:jc w:val="both"/>
        <w:rPr>
          <w:szCs w:val="22"/>
        </w:rPr>
      </w:pPr>
      <w:proofErr w:type="spellStart"/>
      <w:r w:rsidRPr="00097DBD">
        <w:rPr>
          <w:szCs w:val="22"/>
          <w:u w:val="single"/>
        </w:rPr>
        <w:t>P</w:t>
      </w:r>
      <w:r w:rsidR="006F0B27">
        <w:rPr>
          <w:szCs w:val="22"/>
          <w:u w:val="single"/>
        </w:rPr>
        <w:t>amat</w:t>
      </w:r>
      <w:r w:rsidRPr="00097DBD">
        <w:rPr>
          <w:szCs w:val="22"/>
          <w:u w:val="single"/>
        </w:rPr>
        <w:t>vakcinācijas</w:t>
      </w:r>
      <w:proofErr w:type="spellEnd"/>
      <w:r w:rsidRPr="00097DBD">
        <w:rPr>
          <w:szCs w:val="22"/>
          <w:u w:val="single"/>
        </w:rPr>
        <w:t xml:space="preserve"> shēma: </w:t>
      </w:r>
    </w:p>
    <w:p w14:paraId="74267EAD" w14:textId="39C48A24" w:rsidR="00D524D4" w:rsidRDefault="00D524D4" w:rsidP="00D524D4">
      <w:pPr>
        <w:spacing w:line="240" w:lineRule="auto"/>
        <w:jc w:val="both"/>
        <w:rPr>
          <w:szCs w:val="22"/>
        </w:rPr>
      </w:pPr>
      <w:r w:rsidRPr="00097DBD">
        <w:rPr>
          <w:szCs w:val="22"/>
        </w:rPr>
        <w:t xml:space="preserve">Divas </w:t>
      </w:r>
      <w:proofErr w:type="spellStart"/>
      <w:r w:rsidRPr="00097DBD">
        <w:rPr>
          <w:szCs w:val="22"/>
        </w:rPr>
        <w:t>Biocan</w:t>
      </w:r>
      <w:proofErr w:type="spellEnd"/>
      <w:r w:rsidRPr="00097DBD">
        <w:rPr>
          <w:szCs w:val="22"/>
        </w:rPr>
        <w:t xml:space="preserve"> Novel </w:t>
      </w:r>
      <w:proofErr w:type="spellStart"/>
      <w:r w:rsidRPr="00097DBD">
        <w:rPr>
          <w:szCs w:val="22"/>
        </w:rPr>
        <w:t>DHPPi</w:t>
      </w:r>
      <w:proofErr w:type="spellEnd"/>
      <w:r w:rsidRPr="00097DBD">
        <w:rPr>
          <w:szCs w:val="22"/>
        </w:rPr>
        <w:t>/L4 devas</w:t>
      </w:r>
      <w:r>
        <w:rPr>
          <w:szCs w:val="22"/>
        </w:rPr>
        <w:t xml:space="preserve"> ar</w:t>
      </w:r>
      <w:r w:rsidRPr="00097DBD">
        <w:rPr>
          <w:szCs w:val="22"/>
        </w:rPr>
        <w:t xml:space="preserve"> 3</w:t>
      </w:r>
      <w:r w:rsidR="006F0B27">
        <w:rPr>
          <w:szCs w:val="22"/>
        </w:rPr>
        <w:t xml:space="preserve"> – </w:t>
      </w:r>
      <w:r w:rsidRPr="00097DBD">
        <w:rPr>
          <w:szCs w:val="22"/>
        </w:rPr>
        <w:t>4 nedēļu intervāl</w:t>
      </w:r>
      <w:r>
        <w:rPr>
          <w:szCs w:val="22"/>
        </w:rPr>
        <w:t>u</w:t>
      </w:r>
      <w:r w:rsidRPr="00097DBD">
        <w:rPr>
          <w:szCs w:val="22"/>
        </w:rPr>
        <w:t xml:space="preserve"> no </w:t>
      </w:r>
      <w:r>
        <w:rPr>
          <w:szCs w:val="22"/>
        </w:rPr>
        <w:t>6</w:t>
      </w:r>
      <w:r w:rsidRPr="00097DBD">
        <w:rPr>
          <w:szCs w:val="22"/>
        </w:rPr>
        <w:t xml:space="preserve"> nedēļu vecuma.</w:t>
      </w:r>
    </w:p>
    <w:p w14:paraId="03D69755" w14:textId="77777777" w:rsidR="00D524D4" w:rsidRPr="00097DBD" w:rsidRDefault="00D524D4" w:rsidP="00D524D4">
      <w:pPr>
        <w:spacing w:line="240" w:lineRule="auto"/>
        <w:jc w:val="both"/>
        <w:rPr>
          <w:szCs w:val="22"/>
          <w:highlight w:val="red"/>
        </w:rPr>
      </w:pPr>
    </w:p>
    <w:p w14:paraId="5A783B52" w14:textId="77777777" w:rsidR="00D524D4" w:rsidRPr="004D66FB" w:rsidRDefault="00D524D4" w:rsidP="00D524D4">
      <w:pPr>
        <w:spacing w:line="240" w:lineRule="auto"/>
        <w:jc w:val="both"/>
        <w:rPr>
          <w:bCs/>
          <w:szCs w:val="22"/>
          <w:u w:val="single"/>
        </w:rPr>
      </w:pPr>
      <w:bookmarkStart w:id="1" w:name="_Hlk18068298"/>
      <w:r w:rsidRPr="00D86FB3">
        <w:rPr>
          <w:szCs w:val="22"/>
          <w:u w:val="single"/>
        </w:rPr>
        <w:t>Trakumsērga</w:t>
      </w:r>
    </w:p>
    <w:bookmarkEnd w:id="1"/>
    <w:p w14:paraId="51888F68" w14:textId="77777777" w:rsidR="00D524D4" w:rsidRPr="004D1D27" w:rsidRDefault="00D524D4" w:rsidP="00D524D4">
      <w:pPr>
        <w:spacing w:line="240" w:lineRule="auto"/>
        <w:jc w:val="both"/>
        <w:rPr>
          <w:szCs w:val="22"/>
        </w:rPr>
      </w:pPr>
      <w:r>
        <w:rPr>
          <w:szCs w:val="22"/>
        </w:rPr>
        <w:t>Ja n</w:t>
      </w:r>
      <w:r w:rsidRPr="004D1D27">
        <w:rPr>
          <w:szCs w:val="22"/>
        </w:rPr>
        <w:t>epieciešam</w:t>
      </w:r>
      <w:r>
        <w:rPr>
          <w:szCs w:val="22"/>
        </w:rPr>
        <w:t>a</w:t>
      </w:r>
      <w:r w:rsidRPr="004D1D27">
        <w:rPr>
          <w:szCs w:val="22"/>
        </w:rPr>
        <w:t xml:space="preserve"> aizsardzība pret trakumsērgu:</w:t>
      </w:r>
    </w:p>
    <w:p w14:paraId="7EF261B8" w14:textId="43F448F1" w:rsidR="00D524D4" w:rsidRPr="004D1D27" w:rsidRDefault="00D524D4" w:rsidP="00D524D4">
      <w:pPr>
        <w:spacing w:line="240" w:lineRule="auto"/>
        <w:jc w:val="both"/>
        <w:rPr>
          <w:szCs w:val="22"/>
        </w:rPr>
      </w:pPr>
      <w:r w:rsidRPr="004D1D27">
        <w:rPr>
          <w:szCs w:val="22"/>
        </w:rPr>
        <w:t>Pirm</w:t>
      </w:r>
      <w:r>
        <w:rPr>
          <w:szCs w:val="22"/>
        </w:rPr>
        <w:t>ā</w:t>
      </w:r>
      <w:r w:rsidRPr="004D1D27">
        <w:rPr>
          <w:szCs w:val="22"/>
        </w:rPr>
        <w:t xml:space="preserve"> dev</w:t>
      </w:r>
      <w:r>
        <w:rPr>
          <w:szCs w:val="22"/>
        </w:rPr>
        <w:t>a</w:t>
      </w:r>
      <w:r w:rsidRPr="004D1D27">
        <w:rPr>
          <w:szCs w:val="22"/>
        </w:rPr>
        <w:t xml:space="preserve">: </w:t>
      </w:r>
      <w:proofErr w:type="spellStart"/>
      <w:r w:rsidRPr="004D1D27">
        <w:rPr>
          <w:szCs w:val="22"/>
        </w:rPr>
        <w:t>Biocan</w:t>
      </w:r>
      <w:proofErr w:type="spellEnd"/>
      <w:r w:rsidRPr="004D1D27">
        <w:rPr>
          <w:szCs w:val="22"/>
        </w:rPr>
        <w:t xml:space="preserve"> Novel </w:t>
      </w:r>
      <w:proofErr w:type="spellStart"/>
      <w:r w:rsidRPr="004D1D27">
        <w:rPr>
          <w:szCs w:val="22"/>
        </w:rPr>
        <w:t>DHPPi</w:t>
      </w:r>
      <w:proofErr w:type="spellEnd"/>
      <w:r w:rsidRPr="004D1D27">
        <w:rPr>
          <w:szCs w:val="22"/>
        </w:rPr>
        <w:t>/L4 no 8</w:t>
      </w:r>
      <w:r w:rsidR="006F0B27">
        <w:rPr>
          <w:szCs w:val="22"/>
        </w:rPr>
        <w:t xml:space="preserve"> – </w:t>
      </w:r>
      <w:r w:rsidRPr="004D1D27">
        <w:rPr>
          <w:szCs w:val="22"/>
        </w:rPr>
        <w:t xml:space="preserve">9 nedēļu vecuma. </w:t>
      </w:r>
    </w:p>
    <w:p w14:paraId="339BC0FD" w14:textId="0D9F126E" w:rsidR="00D524D4" w:rsidRDefault="00D524D4" w:rsidP="00D524D4">
      <w:pPr>
        <w:spacing w:line="240" w:lineRule="auto"/>
        <w:jc w:val="both"/>
        <w:rPr>
          <w:szCs w:val="22"/>
        </w:rPr>
      </w:pPr>
      <w:r w:rsidRPr="004D1D27">
        <w:rPr>
          <w:szCs w:val="22"/>
        </w:rPr>
        <w:t>Otr</w:t>
      </w:r>
      <w:r>
        <w:rPr>
          <w:szCs w:val="22"/>
        </w:rPr>
        <w:t>ā</w:t>
      </w:r>
      <w:r w:rsidRPr="004D1D27">
        <w:rPr>
          <w:szCs w:val="22"/>
        </w:rPr>
        <w:t xml:space="preserve"> dev</w:t>
      </w:r>
      <w:r>
        <w:rPr>
          <w:szCs w:val="22"/>
        </w:rPr>
        <w:t>a</w:t>
      </w:r>
      <w:r w:rsidRPr="004D1D27">
        <w:rPr>
          <w:szCs w:val="22"/>
        </w:rPr>
        <w:t xml:space="preserve">: </w:t>
      </w:r>
      <w:proofErr w:type="spellStart"/>
      <w:r w:rsidRPr="004D1D27">
        <w:rPr>
          <w:szCs w:val="22"/>
        </w:rPr>
        <w:t>Biocan</w:t>
      </w:r>
      <w:proofErr w:type="spellEnd"/>
      <w:r w:rsidRPr="004D1D27">
        <w:rPr>
          <w:szCs w:val="22"/>
        </w:rPr>
        <w:t xml:space="preserve"> Novel </w:t>
      </w:r>
      <w:proofErr w:type="spellStart"/>
      <w:r w:rsidRPr="004D1D27">
        <w:rPr>
          <w:szCs w:val="22"/>
        </w:rPr>
        <w:t>DHPPi</w:t>
      </w:r>
      <w:proofErr w:type="spellEnd"/>
      <w:r w:rsidRPr="004D1D27">
        <w:rPr>
          <w:szCs w:val="22"/>
        </w:rPr>
        <w:t xml:space="preserve">/L4R </w:t>
      </w:r>
      <w:r>
        <w:rPr>
          <w:szCs w:val="22"/>
        </w:rPr>
        <w:t xml:space="preserve">pēc </w:t>
      </w:r>
      <w:r w:rsidRPr="004D1D27">
        <w:rPr>
          <w:szCs w:val="22"/>
        </w:rPr>
        <w:t>3</w:t>
      </w:r>
      <w:r w:rsidR="006F0B27">
        <w:rPr>
          <w:szCs w:val="22"/>
        </w:rPr>
        <w:t xml:space="preserve"> – </w:t>
      </w:r>
      <w:r w:rsidRPr="004D1D27">
        <w:rPr>
          <w:szCs w:val="22"/>
        </w:rPr>
        <w:t xml:space="preserve">4 nedēļām, bet ne agrāk </w:t>
      </w:r>
      <w:r>
        <w:rPr>
          <w:szCs w:val="22"/>
        </w:rPr>
        <w:t>par</w:t>
      </w:r>
      <w:r w:rsidRPr="004D1D27">
        <w:rPr>
          <w:szCs w:val="22"/>
        </w:rPr>
        <w:t xml:space="preserve"> 12 nedēļu vecum</w:t>
      </w:r>
      <w:r>
        <w:rPr>
          <w:szCs w:val="22"/>
        </w:rPr>
        <w:t>u</w:t>
      </w:r>
      <w:r w:rsidRPr="004D1D27">
        <w:rPr>
          <w:szCs w:val="22"/>
        </w:rPr>
        <w:t>.</w:t>
      </w:r>
    </w:p>
    <w:p w14:paraId="7947682C" w14:textId="5BF7774E" w:rsidR="00D524D4" w:rsidRPr="004D66FB" w:rsidRDefault="00D524D4" w:rsidP="00D524D4">
      <w:pPr>
        <w:spacing w:line="240" w:lineRule="auto"/>
        <w:jc w:val="both"/>
        <w:rPr>
          <w:bCs/>
          <w:iCs/>
          <w:szCs w:val="22"/>
        </w:rPr>
      </w:pPr>
      <w:r w:rsidRPr="004D66FB">
        <w:rPr>
          <w:szCs w:val="22"/>
        </w:rPr>
        <w:t>Trakumsērgas frakcijas iedarbīgums pret trakumsērgu laboratori</w:t>
      </w:r>
      <w:r w:rsidR="006F0B27">
        <w:rPr>
          <w:szCs w:val="22"/>
        </w:rPr>
        <w:t>skajos</w:t>
      </w:r>
      <w:r w:rsidRPr="004D66FB">
        <w:rPr>
          <w:szCs w:val="22"/>
        </w:rPr>
        <w:t xml:space="preserve"> pētījumos ir pierādīts pēc vienas vakcīnas devas </w:t>
      </w:r>
      <w:r w:rsidR="006F0B27">
        <w:rPr>
          <w:szCs w:val="22"/>
        </w:rPr>
        <w:t xml:space="preserve">ievadīšanas </w:t>
      </w:r>
      <w:r w:rsidRPr="004D66FB">
        <w:rPr>
          <w:szCs w:val="22"/>
        </w:rPr>
        <w:t xml:space="preserve">no 12 nedēļu vecuma. </w:t>
      </w:r>
    </w:p>
    <w:p w14:paraId="43745E04" w14:textId="0F15C0EA" w:rsidR="00D524D4" w:rsidRPr="004D66FB" w:rsidRDefault="00D524D4" w:rsidP="00D524D4">
      <w:pPr>
        <w:spacing w:line="240" w:lineRule="auto"/>
        <w:jc w:val="both"/>
        <w:rPr>
          <w:bCs/>
          <w:szCs w:val="22"/>
        </w:rPr>
      </w:pPr>
      <w:r w:rsidRPr="004D66FB">
        <w:rPr>
          <w:szCs w:val="22"/>
        </w:rPr>
        <w:t xml:space="preserve">Tomēr lauka pētījumos 10 % </w:t>
      </w:r>
      <w:proofErr w:type="spellStart"/>
      <w:r w:rsidRPr="004D66FB">
        <w:rPr>
          <w:szCs w:val="22"/>
        </w:rPr>
        <w:t>seronegatīvajiem</w:t>
      </w:r>
      <w:proofErr w:type="spellEnd"/>
      <w:r w:rsidRPr="004D66FB">
        <w:rPr>
          <w:szCs w:val="22"/>
        </w:rPr>
        <w:t xml:space="preserve"> suņiem netika uzrādīta </w:t>
      </w:r>
      <w:proofErr w:type="spellStart"/>
      <w:r w:rsidRPr="004D66FB">
        <w:rPr>
          <w:szCs w:val="22"/>
        </w:rPr>
        <w:t>serokonversija</w:t>
      </w:r>
      <w:proofErr w:type="spellEnd"/>
      <w:r w:rsidRPr="004D66FB">
        <w:rPr>
          <w:szCs w:val="22"/>
        </w:rPr>
        <w:t xml:space="preserve"> (&gt; 0,1 IU/ml) 3</w:t>
      </w:r>
      <w:r w:rsidR="006F0B27">
        <w:rPr>
          <w:szCs w:val="22"/>
        </w:rPr>
        <w:t xml:space="preserve"> – </w:t>
      </w:r>
      <w:r w:rsidRPr="004D66FB">
        <w:rPr>
          <w:szCs w:val="22"/>
        </w:rPr>
        <w:t>4</w:t>
      </w:r>
      <w:r w:rsidR="006F0B27">
        <w:rPr>
          <w:szCs w:val="22"/>
        </w:rPr>
        <w:t xml:space="preserve"> </w:t>
      </w:r>
      <w:r w:rsidRPr="004D66FB">
        <w:rPr>
          <w:szCs w:val="22"/>
        </w:rPr>
        <w:t xml:space="preserve"> nedēļas pēc </w:t>
      </w:r>
      <w:proofErr w:type="spellStart"/>
      <w:r w:rsidRPr="004D66FB">
        <w:rPr>
          <w:szCs w:val="22"/>
        </w:rPr>
        <w:t>p</w:t>
      </w:r>
      <w:r w:rsidR="006F0B27">
        <w:rPr>
          <w:szCs w:val="22"/>
        </w:rPr>
        <w:t>amat</w:t>
      </w:r>
      <w:r w:rsidRPr="004D66FB">
        <w:rPr>
          <w:szCs w:val="22"/>
        </w:rPr>
        <w:t>vakcinācijas</w:t>
      </w:r>
      <w:proofErr w:type="spellEnd"/>
      <w:r w:rsidRPr="004D66FB">
        <w:rPr>
          <w:szCs w:val="22"/>
        </w:rPr>
        <w:t xml:space="preserve"> pret trakumsērgu. Nākamie 17 % neuzrādīja trakumsērgas antivielu titru 0,5 IU/ml apmērā, ko izceļošanai pieprasa dažas valstis, kas nav ES dalībvalstis. Ceļojot uz riska zonām vai ārpus ES, veterinārārsti var izmantot </w:t>
      </w:r>
      <w:r w:rsidRPr="00D86FB3">
        <w:rPr>
          <w:szCs w:val="22"/>
        </w:rPr>
        <w:t xml:space="preserve">divu devu </w:t>
      </w:r>
      <w:proofErr w:type="spellStart"/>
      <w:r w:rsidRPr="00D86FB3">
        <w:rPr>
          <w:szCs w:val="22"/>
        </w:rPr>
        <w:t>p</w:t>
      </w:r>
      <w:r w:rsidR="006F0B27">
        <w:rPr>
          <w:szCs w:val="22"/>
        </w:rPr>
        <w:t>amat</w:t>
      </w:r>
      <w:r w:rsidRPr="00D86FB3">
        <w:rPr>
          <w:szCs w:val="22"/>
        </w:rPr>
        <w:t>vakcinācijas</w:t>
      </w:r>
      <w:proofErr w:type="spellEnd"/>
      <w:r w:rsidRPr="00D86FB3">
        <w:rPr>
          <w:szCs w:val="22"/>
        </w:rPr>
        <w:t xml:space="preserve"> shēmu</w:t>
      </w:r>
      <w:r w:rsidRPr="004D66FB">
        <w:rPr>
          <w:szCs w:val="22"/>
        </w:rPr>
        <w:t xml:space="preserve">, kas satur trakumsērgas </w:t>
      </w:r>
      <w:r w:rsidR="006F0B27">
        <w:rPr>
          <w:szCs w:val="22"/>
        </w:rPr>
        <w:t>frakciju</w:t>
      </w:r>
      <w:r w:rsidRPr="004D66FB">
        <w:rPr>
          <w:szCs w:val="22"/>
        </w:rPr>
        <w:t xml:space="preserve"> vai </w:t>
      </w:r>
      <w:r>
        <w:rPr>
          <w:szCs w:val="22"/>
        </w:rPr>
        <w:t>papildus vakcinēt ar</w:t>
      </w:r>
      <w:r w:rsidRPr="004D66FB">
        <w:rPr>
          <w:szCs w:val="22"/>
        </w:rPr>
        <w:t xml:space="preserve"> trakumsērgas vakcīnu pēc 12 nedēļām.</w:t>
      </w:r>
    </w:p>
    <w:p w14:paraId="62478702" w14:textId="5096974A" w:rsidR="00D524D4" w:rsidRPr="004D66FB" w:rsidRDefault="00D524D4" w:rsidP="00D524D4">
      <w:pPr>
        <w:spacing w:line="240" w:lineRule="auto"/>
        <w:jc w:val="both"/>
        <w:rPr>
          <w:szCs w:val="22"/>
        </w:rPr>
      </w:pPr>
      <w:r w:rsidRPr="004D66FB">
        <w:rPr>
          <w:szCs w:val="22"/>
        </w:rPr>
        <w:t xml:space="preserve">Nepieciešamības gadījumā </w:t>
      </w:r>
      <w:r>
        <w:rPr>
          <w:szCs w:val="22"/>
        </w:rPr>
        <w:t>var</w:t>
      </w:r>
      <w:r w:rsidRPr="004D66FB">
        <w:rPr>
          <w:szCs w:val="22"/>
        </w:rPr>
        <w:t xml:space="preserve"> vakcinēt suņus, k</w:t>
      </w:r>
      <w:r w:rsidR="006F0B27">
        <w:rPr>
          <w:szCs w:val="22"/>
        </w:rPr>
        <w:t>uri</w:t>
      </w:r>
      <w:r w:rsidRPr="004D66FB">
        <w:rPr>
          <w:szCs w:val="22"/>
        </w:rPr>
        <w:t xml:space="preserve"> jaunāki par 8 nedēļām, jo </w:t>
      </w:r>
      <w:proofErr w:type="spellStart"/>
      <w:r w:rsidRPr="004D66FB">
        <w:rPr>
          <w:szCs w:val="22"/>
        </w:rPr>
        <w:t>Biocan</w:t>
      </w:r>
      <w:proofErr w:type="spellEnd"/>
      <w:r w:rsidRPr="004D66FB">
        <w:rPr>
          <w:szCs w:val="22"/>
        </w:rPr>
        <w:t xml:space="preserve"> Novel </w:t>
      </w:r>
      <w:proofErr w:type="spellStart"/>
      <w:r w:rsidRPr="004D66FB">
        <w:rPr>
          <w:szCs w:val="22"/>
        </w:rPr>
        <w:t>DHPPi</w:t>
      </w:r>
      <w:proofErr w:type="spellEnd"/>
      <w:r w:rsidRPr="004D66FB">
        <w:rPr>
          <w:szCs w:val="22"/>
        </w:rPr>
        <w:t>/L4R droš</w:t>
      </w:r>
      <w:r>
        <w:rPr>
          <w:szCs w:val="22"/>
        </w:rPr>
        <w:t>ums</w:t>
      </w:r>
      <w:r w:rsidRPr="004D66FB">
        <w:rPr>
          <w:szCs w:val="22"/>
        </w:rPr>
        <w:t xml:space="preserve"> pierādīt</w:t>
      </w:r>
      <w:r>
        <w:rPr>
          <w:szCs w:val="22"/>
        </w:rPr>
        <w:t>s</w:t>
      </w:r>
      <w:r w:rsidRPr="004D66FB">
        <w:rPr>
          <w:szCs w:val="22"/>
        </w:rPr>
        <w:t xml:space="preserve"> 6 nedēļ</w:t>
      </w:r>
      <w:r>
        <w:rPr>
          <w:szCs w:val="22"/>
        </w:rPr>
        <w:t>u</w:t>
      </w:r>
      <w:r w:rsidRPr="004D66FB">
        <w:rPr>
          <w:szCs w:val="22"/>
        </w:rPr>
        <w:t xml:space="preserve"> veciem suņiem.</w:t>
      </w:r>
    </w:p>
    <w:p w14:paraId="6D134379" w14:textId="77777777" w:rsidR="00D524D4" w:rsidRPr="004D66FB" w:rsidRDefault="00D524D4" w:rsidP="00D524D4">
      <w:pPr>
        <w:spacing w:line="240" w:lineRule="auto"/>
        <w:jc w:val="both"/>
        <w:rPr>
          <w:szCs w:val="22"/>
          <w:highlight w:val="yellow"/>
        </w:rPr>
      </w:pPr>
    </w:p>
    <w:p w14:paraId="17105A71" w14:textId="77777777" w:rsidR="00D524D4" w:rsidRDefault="00D524D4" w:rsidP="00D524D4">
      <w:pPr>
        <w:spacing w:line="240" w:lineRule="auto"/>
        <w:jc w:val="both"/>
        <w:rPr>
          <w:szCs w:val="22"/>
          <w:u w:val="single"/>
        </w:rPr>
      </w:pPr>
      <w:r w:rsidRPr="004D66FB">
        <w:rPr>
          <w:szCs w:val="22"/>
          <w:u w:val="single"/>
        </w:rPr>
        <w:t>Revakcinācijas shēma:</w:t>
      </w:r>
    </w:p>
    <w:p w14:paraId="696A60AA" w14:textId="27EF1F20" w:rsidR="00D524D4" w:rsidRPr="0038302D" w:rsidRDefault="00D524D4" w:rsidP="00D524D4">
      <w:pPr>
        <w:suppressAutoHyphens/>
        <w:jc w:val="both"/>
        <w:rPr>
          <w:rFonts w:ascii="Calibri" w:eastAsia="Calibri" w:hAnsi="Calibri" w:cs="Arial"/>
          <w:color w:val="00000A"/>
          <w:szCs w:val="22"/>
          <w:lang w:val="cs-CZ" w:eastAsia="cs-CZ" w:bidi="cs-CZ"/>
        </w:rPr>
      </w:pPr>
      <w:r w:rsidRPr="001E060F">
        <w:rPr>
          <w:rFonts w:eastAsia="Calibri" w:cs="Arial"/>
          <w:color w:val="00000A"/>
          <w:szCs w:val="22"/>
          <w:lang w:val="cs-CZ" w:eastAsia="cs-CZ" w:bidi="cs-CZ"/>
        </w:rPr>
        <w:t>Vien</w:t>
      </w:r>
      <w:r w:rsidR="006F0B27">
        <w:rPr>
          <w:rFonts w:eastAsia="Calibri" w:cs="Arial"/>
          <w:color w:val="00000A"/>
          <w:szCs w:val="22"/>
          <w:lang w:val="cs-CZ" w:eastAsia="cs-CZ" w:bidi="cs-CZ"/>
        </w:rPr>
        <w:t>a</w:t>
      </w:r>
      <w:r w:rsidRPr="001E060F">
        <w:rPr>
          <w:rFonts w:eastAsia="Calibri" w:cs="Arial"/>
          <w:color w:val="00000A"/>
          <w:szCs w:val="22"/>
          <w:lang w:val="cs-CZ" w:eastAsia="cs-CZ" w:bidi="cs-CZ"/>
        </w:rPr>
        <w:t xml:space="preserve"> Biocan Novel DHPPi/L4 dev</w:t>
      </w:r>
      <w:r w:rsidR="006F0B27">
        <w:rPr>
          <w:rFonts w:eastAsia="Calibri" w:cs="Arial"/>
          <w:color w:val="00000A"/>
          <w:szCs w:val="22"/>
          <w:lang w:val="cs-CZ" w:eastAsia="cs-CZ" w:bidi="cs-CZ"/>
        </w:rPr>
        <w:t>a</w:t>
      </w:r>
      <w:r>
        <w:rPr>
          <w:rFonts w:eastAsia="Calibri" w:cs="Arial"/>
          <w:color w:val="00000A"/>
          <w:szCs w:val="22"/>
          <w:lang w:val="cs-CZ" w:eastAsia="cs-CZ" w:bidi="cs-CZ"/>
        </w:rPr>
        <w:t xml:space="preserve"> reizi</w:t>
      </w:r>
      <w:r w:rsidRPr="001E060F">
        <w:rPr>
          <w:rFonts w:eastAsia="Calibri" w:cs="Arial"/>
          <w:color w:val="00000A"/>
          <w:szCs w:val="22"/>
          <w:lang w:val="cs-CZ" w:eastAsia="cs-CZ" w:bidi="cs-CZ"/>
        </w:rPr>
        <w:t xml:space="preserve"> 3 gad</w:t>
      </w:r>
      <w:r>
        <w:rPr>
          <w:rFonts w:eastAsia="Calibri" w:cs="Arial"/>
          <w:color w:val="00000A"/>
          <w:szCs w:val="22"/>
          <w:lang w:val="cs-CZ" w:eastAsia="cs-CZ" w:bidi="cs-CZ"/>
        </w:rPr>
        <w:t>o</w:t>
      </w:r>
      <w:r w:rsidRPr="001E060F">
        <w:rPr>
          <w:rFonts w:eastAsia="Calibri" w:cs="Arial"/>
          <w:color w:val="00000A"/>
          <w:szCs w:val="22"/>
          <w:lang w:val="cs-CZ" w:eastAsia="cs-CZ" w:bidi="cs-CZ"/>
        </w:rPr>
        <w:t xml:space="preserve">s. </w:t>
      </w:r>
      <w:r w:rsidRPr="000A283D">
        <w:rPr>
          <w:bCs/>
          <w:szCs w:val="24"/>
        </w:rPr>
        <w:t xml:space="preserve">Ikgadēja revakcinācija nepieciešama </w:t>
      </w:r>
      <w:r>
        <w:rPr>
          <w:bCs/>
          <w:szCs w:val="24"/>
        </w:rPr>
        <w:t xml:space="preserve">pret </w:t>
      </w:r>
      <w:r>
        <w:rPr>
          <w:rFonts w:eastAsia="Calibri" w:cs="Arial"/>
          <w:color w:val="00000A"/>
          <w:szCs w:val="22"/>
          <w:lang w:val="cs-CZ" w:eastAsia="cs-CZ" w:bidi="cs-CZ"/>
        </w:rPr>
        <w:t>p</w:t>
      </w:r>
      <w:r w:rsidRPr="00F611F5">
        <w:rPr>
          <w:rFonts w:eastAsia="Calibri" w:cs="Arial"/>
          <w:color w:val="00000A"/>
          <w:szCs w:val="22"/>
          <w:lang w:val="cs-CZ" w:eastAsia="cs-CZ" w:bidi="cs-CZ"/>
        </w:rPr>
        <w:t>ara</w:t>
      </w:r>
      <w:r>
        <w:rPr>
          <w:rFonts w:eastAsia="Calibri" w:cs="Arial"/>
          <w:color w:val="00000A"/>
          <w:szCs w:val="22"/>
          <w:lang w:val="cs-CZ" w:eastAsia="cs-CZ" w:bidi="cs-CZ"/>
        </w:rPr>
        <w:t>gripas</w:t>
      </w:r>
      <w:r w:rsidRPr="00F611F5">
        <w:rPr>
          <w:rFonts w:eastAsia="Calibri" w:cs="Arial"/>
          <w:color w:val="00000A"/>
          <w:szCs w:val="22"/>
          <w:lang w:val="cs-CZ" w:eastAsia="cs-CZ" w:bidi="cs-CZ"/>
        </w:rPr>
        <w:t xml:space="preserve"> </w:t>
      </w:r>
      <w:r w:rsidRPr="001E060F">
        <w:rPr>
          <w:rFonts w:eastAsia="Calibri" w:cs="Arial"/>
          <w:color w:val="00000A"/>
          <w:szCs w:val="22"/>
          <w:lang w:val="cs-CZ" w:eastAsia="cs-CZ" w:bidi="cs-CZ"/>
        </w:rPr>
        <w:t>vīrus</w:t>
      </w:r>
      <w:r>
        <w:rPr>
          <w:rFonts w:eastAsia="Calibri" w:cs="Arial"/>
          <w:color w:val="00000A"/>
          <w:szCs w:val="22"/>
          <w:lang w:val="cs-CZ" w:eastAsia="cs-CZ" w:bidi="cs-CZ"/>
        </w:rPr>
        <w:t>u</w:t>
      </w:r>
      <w:r w:rsidRPr="001E060F">
        <w:rPr>
          <w:rFonts w:eastAsia="Calibri" w:cs="Arial"/>
          <w:color w:val="00000A"/>
          <w:szCs w:val="22"/>
          <w:lang w:val="cs-CZ" w:eastAsia="cs-CZ" w:bidi="cs-CZ"/>
        </w:rPr>
        <w:t xml:space="preserve"> un leptospirozes </w:t>
      </w:r>
      <w:r w:rsidR="006F0B27">
        <w:rPr>
          <w:rFonts w:eastAsia="Calibri" w:cs="Arial"/>
          <w:color w:val="00000A"/>
          <w:szCs w:val="22"/>
          <w:lang w:val="cs-CZ" w:eastAsia="cs-CZ" w:bidi="cs-CZ"/>
        </w:rPr>
        <w:t>sastāvdaļām</w:t>
      </w:r>
      <w:r w:rsidRPr="001E060F">
        <w:rPr>
          <w:rFonts w:eastAsia="Calibri" w:cs="Arial"/>
          <w:color w:val="00000A"/>
          <w:szCs w:val="22"/>
          <w:lang w:val="cs-CZ" w:eastAsia="cs-CZ" w:bidi="cs-CZ"/>
        </w:rPr>
        <w:t xml:space="preserve">, </w:t>
      </w:r>
      <w:r>
        <w:rPr>
          <w:rFonts w:eastAsia="Calibri" w:cs="Arial"/>
          <w:color w:val="00000A"/>
          <w:szCs w:val="22"/>
          <w:lang w:val="cs-CZ" w:eastAsia="cs-CZ" w:bidi="cs-CZ"/>
        </w:rPr>
        <w:t>tāpēc</w:t>
      </w:r>
      <w:r w:rsidRPr="001E060F">
        <w:rPr>
          <w:rFonts w:eastAsia="Calibri" w:cs="Arial"/>
          <w:color w:val="00000A"/>
          <w:szCs w:val="22"/>
          <w:lang w:val="cs-CZ" w:eastAsia="cs-CZ" w:bidi="cs-CZ"/>
        </w:rPr>
        <w:t xml:space="preserve"> </w:t>
      </w:r>
      <w:r w:rsidR="006F0B27">
        <w:rPr>
          <w:rFonts w:eastAsia="Calibri" w:cs="Arial"/>
          <w:color w:val="00000A"/>
          <w:szCs w:val="22"/>
          <w:lang w:val="cs-CZ" w:eastAsia="cs-CZ" w:bidi="cs-CZ"/>
        </w:rPr>
        <w:t>nepieciešambības gadījumā</w:t>
      </w:r>
      <w:r w:rsidRPr="001E060F">
        <w:rPr>
          <w:rFonts w:eastAsia="Calibri" w:cs="Arial"/>
          <w:color w:val="00000A"/>
          <w:szCs w:val="22"/>
          <w:lang w:val="cs-CZ" w:eastAsia="cs-CZ" w:bidi="cs-CZ"/>
        </w:rPr>
        <w:t xml:space="preserve"> katru gadu var </w:t>
      </w:r>
      <w:r w:rsidR="0053260F">
        <w:rPr>
          <w:rFonts w:eastAsia="Calibri" w:cs="Arial"/>
          <w:color w:val="00000A"/>
          <w:szCs w:val="22"/>
          <w:lang w:val="cs-CZ" w:eastAsia="cs-CZ" w:bidi="cs-CZ"/>
        </w:rPr>
        <w:t>ievadīt</w:t>
      </w:r>
      <w:r w:rsidRPr="001E060F">
        <w:rPr>
          <w:rFonts w:eastAsia="Calibri" w:cs="Arial"/>
          <w:color w:val="00000A"/>
          <w:szCs w:val="22"/>
          <w:lang w:val="cs-CZ" w:eastAsia="cs-CZ" w:bidi="cs-CZ"/>
        </w:rPr>
        <w:t xml:space="preserve"> vienu Biocan Novel Pi/L4 devu.</w:t>
      </w:r>
      <w:r w:rsidRPr="0038302D">
        <w:rPr>
          <w:rFonts w:eastAsia="Calibri" w:cs="Arial"/>
          <w:color w:val="00000A"/>
          <w:szCs w:val="22"/>
          <w:lang w:val="cs-CZ" w:eastAsia="cs-CZ" w:bidi="cs-CZ"/>
        </w:rPr>
        <w:t xml:space="preserve"> </w:t>
      </w:r>
    </w:p>
    <w:p w14:paraId="35C3FEDE" w14:textId="77777777" w:rsidR="00B6460C" w:rsidRPr="00E57A7D" w:rsidRDefault="00B6460C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94A47AA" w14:textId="55F0C1F9" w:rsidR="00C114FF" w:rsidRPr="006E49BF" w:rsidRDefault="00F550BE" w:rsidP="006E49BF">
      <w:pPr>
        <w:pStyle w:val="Style1"/>
      </w:pPr>
      <w:r w:rsidRPr="00E57A7D">
        <w:t>3.10</w:t>
      </w:r>
      <w:r w:rsidR="00E77619">
        <w:t>.</w:t>
      </w:r>
      <w:r w:rsidRPr="00E57A7D">
        <w:tab/>
        <w:t>Pārdozēšanas simptomi (</w:t>
      </w:r>
      <w:r w:rsidR="006E49BF">
        <w:t>ārkārtas procedū</w:t>
      </w:r>
      <w:r w:rsidR="00FC060F">
        <w:t>r</w:t>
      </w:r>
      <w:r w:rsidR="006E49BF">
        <w:t xml:space="preserve">as un </w:t>
      </w:r>
      <w:proofErr w:type="spellStart"/>
      <w:r w:rsidR="006E49BF">
        <w:t>antidoti</w:t>
      </w:r>
      <w:proofErr w:type="spellEnd"/>
      <w:r w:rsidR="006E49BF">
        <w:t>, ja piemērojam</w:t>
      </w:r>
      <w:r w:rsidR="00FC060F">
        <w:t>i</w:t>
      </w:r>
      <w:r w:rsidRPr="006E49BF">
        <w:t>)</w:t>
      </w:r>
    </w:p>
    <w:p w14:paraId="21AC1023" w14:textId="77777777" w:rsidR="00C114FF" w:rsidRDefault="00C114FF" w:rsidP="006E49BF">
      <w:pPr>
        <w:pStyle w:val="Style1"/>
      </w:pPr>
    </w:p>
    <w:p w14:paraId="233F8F6C" w14:textId="3542470E" w:rsidR="00E57E10" w:rsidRPr="004D1D27" w:rsidRDefault="00E57E10" w:rsidP="00D524D4">
      <w:pPr>
        <w:spacing w:line="240" w:lineRule="auto"/>
        <w:jc w:val="both"/>
        <w:rPr>
          <w:szCs w:val="22"/>
        </w:rPr>
      </w:pPr>
      <w:r w:rsidRPr="00E57E10">
        <w:t xml:space="preserve">Pēc vakcīnas </w:t>
      </w:r>
      <w:r w:rsidR="006F0B27">
        <w:t>desmitkārtīgas</w:t>
      </w:r>
      <w:r w:rsidRPr="00E57E10">
        <w:t xml:space="preserve"> pārdozēšanas netika novērotas citas blakusparādības, izņemot tās, kas minētas 3.6. </w:t>
      </w:r>
      <w:r w:rsidR="006F0B27">
        <w:t>apakš</w:t>
      </w:r>
      <w:r w:rsidRPr="00E57E10">
        <w:t xml:space="preserve">punktā. Tomēr nelielai daļai dzīvnieku </w:t>
      </w:r>
      <w:r w:rsidR="006F0B27">
        <w:t>uzreiz</w:t>
      </w:r>
      <w:r w:rsidRPr="00E57E10">
        <w:t xml:space="preserve"> pēc </w:t>
      </w:r>
      <w:proofErr w:type="spellStart"/>
      <w:r w:rsidRPr="00E57E10">
        <w:t>DHPPi</w:t>
      </w:r>
      <w:proofErr w:type="spellEnd"/>
      <w:r w:rsidRPr="00E57E10">
        <w:t xml:space="preserve"> komponenta </w:t>
      </w:r>
      <w:r w:rsidR="006F0B27">
        <w:t>desmitkārtīgas</w:t>
      </w:r>
      <w:r w:rsidRPr="00E57E10">
        <w:t xml:space="preserve"> pārdozēšanas injekcijas vietā tika novērotas sāpes. Sāpes bija pārejošas un izzuda bez nepieciešamības pēc jebkādas </w:t>
      </w:r>
      <w:r w:rsidR="006F0B27">
        <w:t>ārstēšanas</w:t>
      </w:r>
      <w:r w:rsidRPr="00E57E10">
        <w:t>.</w:t>
      </w:r>
    </w:p>
    <w:p w14:paraId="1494BC95" w14:textId="77777777" w:rsidR="00D524D4" w:rsidRPr="006E49BF" w:rsidRDefault="00D524D4" w:rsidP="006E49BF">
      <w:pPr>
        <w:pStyle w:val="Style1"/>
      </w:pPr>
    </w:p>
    <w:p w14:paraId="60F3DE36" w14:textId="104E4221" w:rsidR="009A6509" w:rsidRPr="00E57A7D" w:rsidRDefault="00F550BE" w:rsidP="006E49BF">
      <w:pPr>
        <w:pStyle w:val="Style1"/>
      </w:pPr>
      <w:r w:rsidRPr="006E49BF">
        <w:t>3.11</w:t>
      </w:r>
      <w:r w:rsidR="00E77619" w:rsidRPr="006E49BF">
        <w:t>.</w:t>
      </w:r>
      <w:r w:rsidRPr="006E49BF">
        <w:tab/>
        <w:t>Īpaši lietošanas ierobežojumi un īpa</w:t>
      </w:r>
      <w:r w:rsidRPr="00E57A7D">
        <w:t xml:space="preserve">ši lietošanas nosacījumi, tostarp </w:t>
      </w:r>
      <w:proofErr w:type="spellStart"/>
      <w:r w:rsidRPr="00A44CC4">
        <w:t>antimikrobiāl</w:t>
      </w:r>
      <w:r w:rsidR="00B57E76">
        <w:t>o</w:t>
      </w:r>
      <w:proofErr w:type="spellEnd"/>
      <w:r w:rsidRPr="00E57A7D">
        <w:t xml:space="preserve"> un </w:t>
      </w:r>
      <w:proofErr w:type="spellStart"/>
      <w:r w:rsidRPr="00E57A7D">
        <w:t>pretparazītu</w:t>
      </w:r>
      <w:proofErr w:type="spellEnd"/>
      <w:r w:rsidRPr="00E57A7D">
        <w:t xml:space="preserve"> veterināro zāļu lietošanas ierobežojumi, lai ierobežotu rezistences veidošanās risku</w:t>
      </w:r>
    </w:p>
    <w:p w14:paraId="06A0B31C" w14:textId="77777777" w:rsidR="009A6509" w:rsidRPr="00E57A7D" w:rsidRDefault="009A650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4F8122" w14:textId="5B7690CB" w:rsidR="009A6509" w:rsidRPr="00E57A7D" w:rsidRDefault="006F0B27" w:rsidP="009A6509">
      <w:pPr>
        <w:tabs>
          <w:tab w:val="clear" w:pos="567"/>
        </w:tabs>
        <w:spacing w:line="240" w:lineRule="auto"/>
        <w:rPr>
          <w:szCs w:val="22"/>
        </w:rPr>
      </w:pPr>
      <w:r>
        <w:t>Drīkst ievadīt tikai praktizējošs veterinārārsts.</w:t>
      </w:r>
    </w:p>
    <w:p w14:paraId="4C19E153" w14:textId="77777777" w:rsidR="009A6509" w:rsidRPr="00E57A7D" w:rsidRDefault="009A6509" w:rsidP="009A6509">
      <w:pPr>
        <w:tabs>
          <w:tab w:val="clear" w:pos="567"/>
        </w:tabs>
        <w:spacing w:line="240" w:lineRule="auto"/>
        <w:rPr>
          <w:szCs w:val="22"/>
        </w:rPr>
      </w:pPr>
    </w:p>
    <w:p w14:paraId="17E5FD41" w14:textId="27CFCB2C" w:rsidR="00C114FF" w:rsidRPr="00E57A7D" w:rsidRDefault="00F550BE" w:rsidP="00B13B6D">
      <w:pPr>
        <w:pStyle w:val="Style1"/>
      </w:pPr>
      <w:r w:rsidRPr="00E57A7D">
        <w:t>3.12</w:t>
      </w:r>
      <w:r w:rsidR="00E77619">
        <w:t>.</w:t>
      </w:r>
      <w:r w:rsidRPr="00E57A7D">
        <w:tab/>
        <w:t>Ierobežojumu period</w:t>
      </w:r>
      <w:r w:rsidR="00FC060F">
        <w:t>s</w:t>
      </w:r>
    </w:p>
    <w:p w14:paraId="6D3160C1" w14:textId="77777777" w:rsidR="00C114FF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DC72A91" w14:textId="77777777" w:rsidR="00D524D4" w:rsidRPr="00097DBD" w:rsidRDefault="00D524D4" w:rsidP="00D524D4">
      <w:pPr>
        <w:spacing w:line="240" w:lineRule="auto"/>
        <w:jc w:val="both"/>
        <w:rPr>
          <w:szCs w:val="22"/>
        </w:rPr>
      </w:pPr>
      <w:r w:rsidRPr="00097DBD">
        <w:rPr>
          <w:szCs w:val="22"/>
        </w:rPr>
        <w:t>Nav piemērojams.</w:t>
      </w:r>
    </w:p>
    <w:p w14:paraId="76BEB8DF" w14:textId="77777777" w:rsidR="00D524D4" w:rsidRPr="00E57A7D" w:rsidRDefault="00D524D4" w:rsidP="00145C3F">
      <w:pPr>
        <w:tabs>
          <w:tab w:val="clear" w:pos="567"/>
        </w:tabs>
        <w:spacing w:line="240" w:lineRule="auto"/>
        <w:rPr>
          <w:szCs w:val="22"/>
        </w:rPr>
      </w:pPr>
    </w:p>
    <w:p w14:paraId="2DA0F348" w14:textId="77777777" w:rsidR="00FC02F3" w:rsidRPr="00E57A7D" w:rsidRDefault="00FC02F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2A1DE8F" w14:textId="3B196C4E" w:rsidR="00C114FF" w:rsidRPr="00E57A7D" w:rsidRDefault="00F550BE" w:rsidP="00B13B6D">
      <w:pPr>
        <w:pStyle w:val="Style1"/>
      </w:pPr>
      <w:r w:rsidRPr="00673639">
        <w:t>4.</w:t>
      </w:r>
      <w:r w:rsidRPr="00673639">
        <w:tab/>
      </w:r>
      <w:r w:rsidRPr="00E57A7D">
        <w:t>IMUNOLOĢISKĀS ĪPAŠĪBAS</w:t>
      </w:r>
    </w:p>
    <w:p w14:paraId="66E3DFC6" w14:textId="77777777" w:rsidR="00C114FF" w:rsidRPr="00673639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F0CA83D" w14:textId="06B0492E" w:rsidR="005B04A8" w:rsidRPr="00E57A7D" w:rsidRDefault="00F550BE" w:rsidP="00B13B6D">
      <w:pPr>
        <w:pStyle w:val="Style1"/>
      </w:pPr>
      <w:r w:rsidRPr="00673639">
        <w:t>4.1</w:t>
      </w:r>
      <w:r w:rsidR="00E77619" w:rsidRPr="00673639">
        <w:t>.</w:t>
      </w:r>
      <w:r w:rsidRPr="00673639">
        <w:tab/>
      </w:r>
      <w:proofErr w:type="spellStart"/>
      <w:r w:rsidRPr="00E57A7D">
        <w:t>ATĶvet</w:t>
      </w:r>
      <w:proofErr w:type="spellEnd"/>
      <w:r w:rsidRPr="00E57A7D">
        <w:t xml:space="preserve"> kods:</w:t>
      </w:r>
      <w:r w:rsidR="00E57E10" w:rsidRPr="00E57E10">
        <w:t xml:space="preserve"> </w:t>
      </w:r>
      <w:r w:rsidR="00E57E10" w:rsidRPr="00EE1FA7">
        <w:rPr>
          <w:b w:val="0"/>
          <w:bCs/>
        </w:rPr>
        <w:t>QI07AI02</w:t>
      </w:r>
    </w:p>
    <w:p w14:paraId="41A87C3F" w14:textId="77777777" w:rsidR="00D524D4" w:rsidRPr="00097DBD" w:rsidRDefault="00D524D4" w:rsidP="00D524D4">
      <w:pPr>
        <w:spacing w:line="240" w:lineRule="auto"/>
        <w:jc w:val="both"/>
        <w:rPr>
          <w:szCs w:val="22"/>
        </w:rPr>
      </w:pPr>
    </w:p>
    <w:p w14:paraId="77B35C7E" w14:textId="2C86A078" w:rsidR="00D524D4" w:rsidRDefault="00D524D4" w:rsidP="00D524D4">
      <w:pPr>
        <w:spacing w:line="240" w:lineRule="auto"/>
        <w:jc w:val="both"/>
        <w:rPr>
          <w:szCs w:val="22"/>
        </w:rPr>
      </w:pPr>
      <w:r w:rsidRPr="00097DBD">
        <w:rPr>
          <w:szCs w:val="22"/>
        </w:rPr>
        <w:t xml:space="preserve">Vakcīna paredzēta veselu kucēnu un suņu aktīvai imunizācijai pret slimībām, ko izraisa suņu mēra vīruss, suņu </w:t>
      </w:r>
      <w:proofErr w:type="spellStart"/>
      <w:r w:rsidRPr="00097DBD">
        <w:rPr>
          <w:szCs w:val="22"/>
        </w:rPr>
        <w:t>parvovīruss</w:t>
      </w:r>
      <w:proofErr w:type="spellEnd"/>
      <w:r w:rsidRPr="00097DBD">
        <w:rPr>
          <w:szCs w:val="22"/>
        </w:rPr>
        <w:t xml:space="preserve">, 1. un 2. tipa </w:t>
      </w:r>
      <w:proofErr w:type="spellStart"/>
      <w:r w:rsidRPr="00097DBD">
        <w:rPr>
          <w:szCs w:val="22"/>
        </w:rPr>
        <w:t>adenovīruss</w:t>
      </w:r>
      <w:proofErr w:type="spellEnd"/>
      <w:r w:rsidRPr="00097DBD">
        <w:rPr>
          <w:szCs w:val="22"/>
        </w:rPr>
        <w:t xml:space="preserve">, suņu </w:t>
      </w:r>
      <w:proofErr w:type="spellStart"/>
      <w:r>
        <w:rPr>
          <w:szCs w:val="22"/>
        </w:rPr>
        <w:t>paragripas</w:t>
      </w:r>
      <w:proofErr w:type="spellEnd"/>
      <w:r w:rsidRPr="00097DBD">
        <w:rPr>
          <w:szCs w:val="22"/>
        </w:rPr>
        <w:t xml:space="preserve"> vīruss, </w:t>
      </w:r>
      <w:proofErr w:type="spellStart"/>
      <w:r w:rsidRPr="00097DBD">
        <w:rPr>
          <w:i/>
          <w:szCs w:val="22"/>
        </w:rPr>
        <w:t>Leptospira</w:t>
      </w:r>
      <w:proofErr w:type="spellEnd"/>
      <w:r w:rsidRPr="00097DBD">
        <w:rPr>
          <w:i/>
          <w:szCs w:val="22"/>
        </w:rPr>
        <w:t xml:space="preserve"> </w:t>
      </w:r>
      <w:proofErr w:type="spellStart"/>
      <w:r w:rsidRPr="00097DBD">
        <w:rPr>
          <w:i/>
          <w:szCs w:val="22"/>
        </w:rPr>
        <w:t>interrogans</w:t>
      </w:r>
      <w:proofErr w:type="spellEnd"/>
      <w:r w:rsidRPr="00097DBD">
        <w:rPr>
          <w:i/>
          <w:szCs w:val="22"/>
        </w:rPr>
        <w:t xml:space="preserve"> </w:t>
      </w:r>
      <w:proofErr w:type="spellStart"/>
      <w:r w:rsidRPr="00097DBD">
        <w:rPr>
          <w:szCs w:val="22"/>
        </w:rPr>
        <w:t>serogrupa</w:t>
      </w:r>
      <w:proofErr w:type="spellEnd"/>
      <w:r w:rsidRPr="00097DBD">
        <w:rPr>
          <w:szCs w:val="22"/>
        </w:rPr>
        <w:t xml:space="preserve"> </w:t>
      </w:r>
      <w:proofErr w:type="spellStart"/>
      <w:r w:rsidRPr="00097DBD">
        <w:rPr>
          <w:szCs w:val="22"/>
        </w:rPr>
        <w:t>Icterohaemorrhagiae</w:t>
      </w:r>
      <w:proofErr w:type="spellEnd"/>
      <w:r w:rsidRPr="00097DBD">
        <w:rPr>
          <w:szCs w:val="22"/>
        </w:rPr>
        <w:t xml:space="preserve">, </w:t>
      </w:r>
      <w:proofErr w:type="spellStart"/>
      <w:r w:rsidRPr="00097DBD">
        <w:rPr>
          <w:szCs w:val="22"/>
        </w:rPr>
        <w:t>serotips</w:t>
      </w:r>
      <w:proofErr w:type="spellEnd"/>
      <w:r w:rsidRPr="00097DBD">
        <w:rPr>
          <w:szCs w:val="22"/>
        </w:rPr>
        <w:t xml:space="preserve"> </w:t>
      </w:r>
      <w:proofErr w:type="spellStart"/>
      <w:r w:rsidRPr="00097DBD">
        <w:rPr>
          <w:szCs w:val="22"/>
        </w:rPr>
        <w:t>Icterohaemorrhagiae</w:t>
      </w:r>
      <w:proofErr w:type="spellEnd"/>
      <w:r w:rsidRPr="00097DBD">
        <w:rPr>
          <w:szCs w:val="22"/>
        </w:rPr>
        <w:t xml:space="preserve">, </w:t>
      </w:r>
      <w:proofErr w:type="spellStart"/>
      <w:r w:rsidRPr="00097DBD">
        <w:rPr>
          <w:i/>
          <w:szCs w:val="22"/>
        </w:rPr>
        <w:t>Leptospira</w:t>
      </w:r>
      <w:proofErr w:type="spellEnd"/>
      <w:r w:rsidRPr="00097DBD">
        <w:rPr>
          <w:i/>
          <w:szCs w:val="22"/>
        </w:rPr>
        <w:t xml:space="preserve"> </w:t>
      </w:r>
      <w:proofErr w:type="spellStart"/>
      <w:r w:rsidRPr="00097DBD">
        <w:rPr>
          <w:i/>
          <w:szCs w:val="22"/>
        </w:rPr>
        <w:t>interrogans</w:t>
      </w:r>
      <w:proofErr w:type="spellEnd"/>
      <w:r w:rsidRPr="00097DBD">
        <w:rPr>
          <w:i/>
          <w:szCs w:val="22"/>
        </w:rPr>
        <w:t xml:space="preserve"> </w:t>
      </w:r>
      <w:proofErr w:type="spellStart"/>
      <w:r w:rsidRPr="00097DBD">
        <w:rPr>
          <w:szCs w:val="22"/>
        </w:rPr>
        <w:t>serogrupa</w:t>
      </w:r>
      <w:proofErr w:type="spellEnd"/>
      <w:r w:rsidRPr="00097DBD">
        <w:rPr>
          <w:szCs w:val="22"/>
        </w:rPr>
        <w:t xml:space="preserve"> </w:t>
      </w:r>
      <w:proofErr w:type="spellStart"/>
      <w:r w:rsidRPr="00097DBD">
        <w:rPr>
          <w:szCs w:val="22"/>
        </w:rPr>
        <w:t>Canicola</w:t>
      </w:r>
      <w:proofErr w:type="spellEnd"/>
      <w:r w:rsidRPr="00097DBD">
        <w:rPr>
          <w:szCs w:val="22"/>
        </w:rPr>
        <w:t xml:space="preserve">, </w:t>
      </w:r>
      <w:proofErr w:type="spellStart"/>
      <w:r w:rsidRPr="00097DBD">
        <w:rPr>
          <w:szCs w:val="22"/>
        </w:rPr>
        <w:t>serotips</w:t>
      </w:r>
      <w:proofErr w:type="spellEnd"/>
      <w:r w:rsidRPr="00097DBD">
        <w:rPr>
          <w:szCs w:val="22"/>
        </w:rPr>
        <w:t xml:space="preserve"> </w:t>
      </w:r>
      <w:proofErr w:type="spellStart"/>
      <w:r w:rsidRPr="00097DBD">
        <w:rPr>
          <w:szCs w:val="22"/>
        </w:rPr>
        <w:t>Canicola</w:t>
      </w:r>
      <w:proofErr w:type="spellEnd"/>
      <w:r w:rsidRPr="00097DBD">
        <w:rPr>
          <w:szCs w:val="22"/>
        </w:rPr>
        <w:t xml:space="preserve">, </w:t>
      </w:r>
      <w:proofErr w:type="spellStart"/>
      <w:r w:rsidRPr="00097DBD">
        <w:rPr>
          <w:i/>
          <w:szCs w:val="22"/>
        </w:rPr>
        <w:t>Leptospira</w:t>
      </w:r>
      <w:proofErr w:type="spellEnd"/>
      <w:r w:rsidRPr="00097DBD">
        <w:rPr>
          <w:i/>
          <w:szCs w:val="22"/>
        </w:rPr>
        <w:t xml:space="preserve"> </w:t>
      </w:r>
      <w:proofErr w:type="spellStart"/>
      <w:r w:rsidRPr="00097DBD">
        <w:rPr>
          <w:i/>
          <w:szCs w:val="22"/>
        </w:rPr>
        <w:t>interrogans</w:t>
      </w:r>
      <w:proofErr w:type="spellEnd"/>
      <w:r w:rsidRPr="00097DBD">
        <w:rPr>
          <w:i/>
          <w:szCs w:val="22"/>
        </w:rPr>
        <w:t xml:space="preserve"> </w:t>
      </w:r>
      <w:proofErr w:type="spellStart"/>
      <w:r w:rsidRPr="00097DBD">
        <w:rPr>
          <w:szCs w:val="22"/>
        </w:rPr>
        <w:t>serogrupa</w:t>
      </w:r>
      <w:proofErr w:type="spellEnd"/>
      <w:r w:rsidRPr="00097DBD">
        <w:rPr>
          <w:szCs w:val="22"/>
        </w:rPr>
        <w:t xml:space="preserve"> </w:t>
      </w:r>
      <w:proofErr w:type="spellStart"/>
      <w:r w:rsidRPr="00097DBD">
        <w:rPr>
          <w:szCs w:val="22"/>
        </w:rPr>
        <w:t>Australis</w:t>
      </w:r>
      <w:proofErr w:type="spellEnd"/>
      <w:r w:rsidRPr="00097DBD">
        <w:rPr>
          <w:szCs w:val="22"/>
        </w:rPr>
        <w:t xml:space="preserve">, </w:t>
      </w:r>
      <w:proofErr w:type="spellStart"/>
      <w:r w:rsidRPr="00097DBD">
        <w:rPr>
          <w:szCs w:val="22"/>
        </w:rPr>
        <w:t>serotips</w:t>
      </w:r>
      <w:proofErr w:type="spellEnd"/>
      <w:r w:rsidRPr="00097DBD">
        <w:rPr>
          <w:szCs w:val="22"/>
        </w:rPr>
        <w:t xml:space="preserve"> Bratislava, </w:t>
      </w:r>
      <w:proofErr w:type="spellStart"/>
      <w:r w:rsidRPr="00097DBD">
        <w:rPr>
          <w:i/>
          <w:szCs w:val="22"/>
        </w:rPr>
        <w:t>Leptospira</w:t>
      </w:r>
      <w:proofErr w:type="spellEnd"/>
      <w:r w:rsidRPr="00097DBD">
        <w:rPr>
          <w:i/>
          <w:szCs w:val="22"/>
        </w:rPr>
        <w:t xml:space="preserve"> </w:t>
      </w:r>
      <w:proofErr w:type="spellStart"/>
      <w:r w:rsidRPr="00097DBD">
        <w:rPr>
          <w:i/>
          <w:szCs w:val="22"/>
        </w:rPr>
        <w:t>kirschneri</w:t>
      </w:r>
      <w:proofErr w:type="spellEnd"/>
      <w:r w:rsidRPr="00097DBD">
        <w:rPr>
          <w:i/>
          <w:szCs w:val="22"/>
        </w:rPr>
        <w:t xml:space="preserve"> </w:t>
      </w:r>
      <w:proofErr w:type="spellStart"/>
      <w:r w:rsidRPr="00097DBD">
        <w:rPr>
          <w:szCs w:val="22"/>
        </w:rPr>
        <w:t>serogrupa</w:t>
      </w:r>
      <w:proofErr w:type="spellEnd"/>
      <w:r w:rsidRPr="00097DBD">
        <w:rPr>
          <w:szCs w:val="22"/>
        </w:rPr>
        <w:t xml:space="preserve"> </w:t>
      </w:r>
      <w:proofErr w:type="spellStart"/>
      <w:r w:rsidRPr="00097DBD">
        <w:rPr>
          <w:szCs w:val="22"/>
        </w:rPr>
        <w:t>Grippo</w:t>
      </w:r>
      <w:r>
        <w:rPr>
          <w:szCs w:val="22"/>
        </w:rPr>
        <w:t>typhosa</w:t>
      </w:r>
      <w:proofErr w:type="spellEnd"/>
      <w:r>
        <w:rPr>
          <w:szCs w:val="22"/>
        </w:rPr>
        <w:t xml:space="preserve">, </w:t>
      </w:r>
      <w:proofErr w:type="spellStart"/>
      <w:r>
        <w:rPr>
          <w:szCs w:val="22"/>
        </w:rPr>
        <w:t>serotips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Grippotyphosa</w:t>
      </w:r>
      <w:proofErr w:type="spellEnd"/>
      <w:r>
        <w:rPr>
          <w:szCs w:val="22"/>
        </w:rPr>
        <w:t>.</w:t>
      </w:r>
    </w:p>
    <w:p w14:paraId="68329506" w14:textId="77777777" w:rsidR="00D524D4" w:rsidRPr="00E57A7D" w:rsidRDefault="00D524D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B6A8D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7778477" w14:textId="77777777" w:rsidR="00C114FF" w:rsidRPr="00E57A7D" w:rsidRDefault="00F550BE" w:rsidP="00B13B6D">
      <w:pPr>
        <w:pStyle w:val="Style1"/>
      </w:pPr>
      <w:r w:rsidRPr="00E57A7D">
        <w:lastRenderedPageBreak/>
        <w:t>5.</w:t>
      </w:r>
      <w:r w:rsidRPr="00E57A7D">
        <w:tab/>
        <w:t>FARMACEITISKĀ INFORMĀCIJA</w:t>
      </w:r>
    </w:p>
    <w:p w14:paraId="7F218C9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1B6202" w14:textId="38BE1B6C" w:rsidR="00C114FF" w:rsidRPr="00E57A7D" w:rsidRDefault="00F550BE" w:rsidP="00B13B6D">
      <w:pPr>
        <w:pStyle w:val="Style1"/>
      </w:pPr>
      <w:r w:rsidRPr="00E57A7D">
        <w:t>5.1</w:t>
      </w:r>
      <w:r w:rsidR="00E77619">
        <w:t>.</w:t>
      </w:r>
      <w:r w:rsidRPr="00E57A7D">
        <w:tab/>
        <w:t>Būtiska nesaderība</w:t>
      </w:r>
    </w:p>
    <w:p w14:paraId="468BC8F5" w14:textId="77777777" w:rsidR="00C114FF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8ABBE1F" w14:textId="77777777" w:rsidR="00D524D4" w:rsidRPr="00097DBD" w:rsidRDefault="00D524D4" w:rsidP="00D524D4">
      <w:pPr>
        <w:spacing w:line="240" w:lineRule="auto"/>
        <w:jc w:val="both"/>
        <w:rPr>
          <w:szCs w:val="22"/>
        </w:rPr>
      </w:pPr>
      <w:r w:rsidRPr="00097DBD">
        <w:rPr>
          <w:szCs w:val="22"/>
        </w:rPr>
        <w:t>Ne</w:t>
      </w:r>
      <w:r>
        <w:rPr>
          <w:szCs w:val="22"/>
        </w:rPr>
        <w:t>lietot maisījumā</w:t>
      </w:r>
      <w:r w:rsidRPr="00097DBD">
        <w:rPr>
          <w:szCs w:val="22"/>
        </w:rPr>
        <w:t xml:space="preserve"> ar citām veterinārajām zālēm.</w:t>
      </w:r>
    </w:p>
    <w:p w14:paraId="0FA407E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D0370F" w14:textId="342FCC54" w:rsidR="00C114FF" w:rsidRPr="00E57A7D" w:rsidRDefault="00F550BE" w:rsidP="00B13B6D">
      <w:pPr>
        <w:pStyle w:val="Style1"/>
      </w:pPr>
      <w:r w:rsidRPr="00E57A7D">
        <w:t>5.2</w:t>
      </w:r>
      <w:r w:rsidR="00E77619">
        <w:t>.</w:t>
      </w:r>
      <w:r w:rsidRPr="00E57A7D">
        <w:tab/>
        <w:t>Derīguma termiņš</w:t>
      </w:r>
    </w:p>
    <w:p w14:paraId="28DD03E1" w14:textId="77777777" w:rsidR="00C114FF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CEA60F6" w14:textId="77777777" w:rsidR="00D524D4" w:rsidRPr="00097DBD" w:rsidRDefault="00D524D4" w:rsidP="00D524D4">
      <w:pPr>
        <w:spacing w:line="240" w:lineRule="auto"/>
        <w:jc w:val="both"/>
        <w:rPr>
          <w:szCs w:val="22"/>
        </w:rPr>
      </w:pPr>
      <w:r w:rsidRPr="00097DBD">
        <w:rPr>
          <w:szCs w:val="22"/>
        </w:rPr>
        <w:t>Veterināro zāļu derīguma termiņš izplatīšanai paredzētajā iepakojumā: 2 gadi.</w:t>
      </w:r>
    </w:p>
    <w:p w14:paraId="4DCF2779" w14:textId="77777777" w:rsidR="00A01931" w:rsidRPr="00097DBD" w:rsidRDefault="00A01931" w:rsidP="00A01931">
      <w:pPr>
        <w:spacing w:line="240" w:lineRule="auto"/>
        <w:jc w:val="both"/>
        <w:rPr>
          <w:szCs w:val="22"/>
        </w:rPr>
      </w:pPr>
      <w:r w:rsidRPr="00914FCB">
        <w:rPr>
          <w:szCs w:val="22"/>
        </w:rPr>
        <w:t>Derīguma termiņš pēc izšķīdināšanas saskaņā ar norādījumiem:</w:t>
      </w:r>
      <w:r w:rsidRPr="00097DBD">
        <w:rPr>
          <w:szCs w:val="22"/>
        </w:rPr>
        <w:t xml:space="preserve"> </w:t>
      </w:r>
      <w:r w:rsidRPr="00914FCB">
        <w:rPr>
          <w:szCs w:val="22"/>
        </w:rPr>
        <w:t>izlietot nekavējoties.</w:t>
      </w:r>
    </w:p>
    <w:p w14:paraId="35ECBF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74613D" w14:textId="3C5DEAFA" w:rsidR="00C114FF" w:rsidRPr="00E57A7D" w:rsidRDefault="00F550BE" w:rsidP="00B13B6D">
      <w:pPr>
        <w:pStyle w:val="Style1"/>
      </w:pPr>
      <w:r w:rsidRPr="00E57A7D">
        <w:t>5.3</w:t>
      </w:r>
      <w:r w:rsidR="00E77619">
        <w:t>.</w:t>
      </w:r>
      <w:r w:rsidRPr="00E57A7D">
        <w:tab/>
        <w:t>Īpaši uzglabāšanas nosacījumi</w:t>
      </w:r>
    </w:p>
    <w:p w14:paraId="49C34C28" w14:textId="77777777" w:rsidR="00C114FF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8F92A15" w14:textId="77777777" w:rsidR="00D524D4" w:rsidRPr="00097DBD" w:rsidRDefault="00D524D4" w:rsidP="00D524D4">
      <w:pPr>
        <w:spacing w:line="240" w:lineRule="auto"/>
        <w:jc w:val="both"/>
        <w:rPr>
          <w:szCs w:val="22"/>
        </w:rPr>
      </w:pPr>
      <w:r w:rsidRPr="00097DBD">
        <w:rPr>
          <w:szCs w:val="22"/>
        </w:rPr>
        <w:t>Uzglabāt un transportēt atdzesētu (2° C – 8° C).</w:t>
      </w:r>
    </w:p>
    <w:p w14:paraId="19D038DB" w14:textId="77777777" w:rsidR="00D524D4" w:rsidRDefault="00D524D4" w:rsidP="00D524D4">
      <w:pPr>
        <w:spacing w:line="240" w:lineRule="auto"/>
        <w:jc w:val="both"/>
        <w:rPr>
          <w:szCs w:val="22"/>
        </w:rPr>
      </w:pPr>
      <w:r w:rsidRPr="00097DBD">
        <w:rPr>
          <w:szCs w:val="22"/>
        </w:rPr>
        <w:t xml:space="preserve">Nesasaldēt. </w:t>
      </w:r>
    </w:p>
    <w:p w14:paraId="6421D923" w14:textId="77777777" w:rsidR="00D524D4" w:rsidRPr="00097DBD" w:rsidRDefault="00D524D4" w:rsidP="00D524D4">
      <w:pPr>
        <w:spacing w:line="240" w:lineRule="auto"/>
        <w:jc w:val="both"/>
        <w:rPr>
          <w:szCs w:val="22"/>
        </w:rPr>
      </w:pPr>
      <w:r w:rsidRPr="00097DBD">
        <w:rPr>
          <w:szCs w:val="22"/>
        </w:rPr>
        <w:t>Sargāt no gaismas.</w:t>
      </w:r>
    </w:p>
    <w:p w14:paraId="6D4BA1A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986AACB" w14:textId="3AD90FAE" w:rsidR="00C114FF" w:rsidRPr="00E57A7D" w:rsidRDefault="00F550BE" w:rsidP="00B13B6D">
      <w:pPr>
        <w:pStyle w:val="Style1"/>
      </w:pPr>
      <w:r w:rsidRPr="00E57A7D">
        <w:t>5.4</w:t>
      </w:r>
      <w:r w:rsidR="00E77619">
        <w:t>.</w:t>
      </w:r>
      <w:r w:rsidRPr="00E57A7D">
        <w:tab/>
        <w:t>Tiešā iepakojuma veids un saturs</w:t>
      </w:r>
    </w:p>
    <w:p w14:paraId="0E52D6BC" w14:textId="77777777" w:rsidR="00C114FF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D1E88DC" w14:textId="1A401FBA" w:rsidR="00D524D4" w:rsidRDefault="00D524D4" w:rsidP="00D524D4">
      <w:pPr>
        <w:spacing w:line="240" w:lineRule="auto"/>
        <w:jc w:val="both"/>
        <w:rPr>
          <w:szCs w:val="22"/>
        </w:rPr>
      </w:pPr>
      <w:r w:rsidRPr="00097DBD">
        <w:rPr>
          <w:szCs w:val="22"/>
        </w:rPr>
        <w:t>Vakcīna tiek piegādāta I tipa stikla flakonos</w:t>
      </w:r>
      <w:r>
        <w:rPr>
          <w:szCs w:val="22"/>
        </w:rPr>
        <w:t>, kas atbilst</w:t>
      </w:r>
      <w:r w:rsidRPr="00097DBD">
        <w:rPr>
          <w:szCs w:val="22"/>
        </w:rPr>
        <w:t xml:space="preserve"> </w:t>
      </w:r>
      <w:r>
        <w:rPr>
          <w:szCs w:val="22"/>
        </w:rPr>
        <w:t>Eiropas Farmakopejai</w:t>
      </w:r>
      <w:r w:rsidRPr="00097DBD">
        <w:rPr>
          <w:szCs w:val="22"/>
        </w:rPr>
        <w:t xml:space="preserve">. </w:t>
      </w:r>
      <w:proofErr w:type="spellStart"/>
      <w:r w:rsidR="006F0B27">
        <w:rPr>
          <w:szCs w:val="22"/>
        </w:rPr>
        <w:t>Liofilizāta</w:t>
      </w:r>
      <w:proofErr w:type="spellEnd"/>
      <w:r w:rsidR="006F0B27">
        <w:rPr>
          <w:szCs w:val="22"/>
        </w:rPr>
        <w:t xml:space="preserve"> f</w:t>
      </w:r>
      <w:r w:rsidRPr="00097DBD">
        <w:rPr>
          <w:szCs w:val="22"/>
        </w:rPr>
        <w:t xml:space="preserve">lakoni ir noslēgti ar </w:t>
      </w:r>
      <w:proofErr w:type="spellStart"/>
      <w:r w:rsidRPr="00097DBD">
        <w:rPr>
          <w:szCs w:val="22"/>
        </w:rPr>
        <w:t>brombutila</w:t>
      </w:r>
      <w:proofErr w:type="spellEnd"/>
      <w:r w:rsidRPr="00097DBD">
        <w:rPr>
          <w:szCs w:val="22"/>
        </w:rPr>
        <w:t xml:space="preserve"> gumijas aizbāzni un alumīnija </w:t>
      </w:r>
      <w:r>
        <w:rPr>
          <w:szCs w:val="22"/>
        </w:rPr>
        <w:t>vāciņu</w:t>
      </w:r>
      <w:r w:rsidRPr="00097DBD">
        <w:rPr>
          <w:szCs w:val="22"/>
        </w:rPr>
        <w:t xml:space="preserve">. </w:t>
      </w:r>
      <w:r w:rsidR="006F0B27">
        <w:rPr>
          <w:szCs w:val="22"/>
        </w:rPr>
        <w:t>Suspensijas f</w:t>
      </w:r>
      <w:r w:rsidRPr="00097DBD">
        <w:rPr>
          <w:szCs w:val="22"/>
        </w:rPr>
        <w:t xml:space="preserve">lakoni ir noslēgti ar </w:t>
      </w:r>
      <w:proofErr w:type="spellStart"/>
      <w:r w:rsidRPr="00097DBD">
        <w:rPr>
          <w:szCs w:val="22"/>
        </w:rPr>
        <w:t>hlorbutila</w:t>
      </w:r>
      <w:proofErr w:type="spellEnd"/>
      <w:r w:rsidRPr="00097DBD">
        <w:rPr>
          <w:szCs w:val="22"/>
        </w:rPr>
        <w:t xml:space="preserve"> gumijas aizbāzni un alumīnija </w:t>
      </w:r>
      <w:r>
        <w:rPr>
          <w:szCs w:val="22"/>
        </w:rPr>
        <w:t>vāciņu</w:t>
      </w:r>
      <w:r w:rsidRPr="00097DBD">
        <w:rPr>
          <w:szCs w:val="22"/>
        </w:rPr>
        <w:t xml:space="preserve">. </w:t>
      </w:r>
    </w:p>
    <w:p w14:paraId="59CB6B50" w14:textId="77777777" w:rsidR="00A01931" w:rsidRDefault="00A01931" w:rsidP="00D524D4">
      <w:pPr>
        <w:spacing w:line="240" w:lineRule="auto"/>
        <w:jc w:val="both"/>
        <w:rPr>
          <w:szCs w:val="22"/>
        </w:rPr>
      </w:pPr>
    </w:p>
    <w:p w14:paraId="5C309CD6" w14:textId="38B3AF27" w:rsidR="00A01931" w:rsidRDefault="00A01931" w:rsidP="00A01931">
      <w:pPr>
        <w:spacing w:line="240" w:lineRule="auto"/>
        <w:jc w:val="both"/>
        <w:rPr>
          <w:szCs w:val="22"/>
        </w:rPr>
      </w:pPr>
      <w:r w:rsidRPr="00914FCB">
        <w:rPr>
          <w:szCs w:val="22"/>
        </w:rPr>
        <w:t xml:space="preserve">Iepakojuma </w:t>
      </w:r>
      <w:r w:rsidR="006F0B27">
        <w:rPr>
          <w:szCs w:val="22"/>
        </w:rPr>
        <w:t>lielumi</w:t>
      </w:r>
      <w:r w:rsidRPr="00914FCB">
        <w:rPr>
          <w:szCs w:val="22"/>
        </w:rPr>
        <w:t xml:space="preserve">: </w:t>
      </w:r>
    </w:p>
    <w:p w14:paraId="4FFDB780" w14:textId="1D3E7FF1" w:rsidR="00A01931" w:rsidRDefault="00A01931" w:rsidP="00A01931">
      <w:pPr>
        <w:spacing w:line="240" w:lineRule="auto"/>
        <w:jc w:val="both"/>
        <w:rPr>
          <w:szCs w:val="22"/>
        </w:rPr>
      </w:pPr>
      <w:r w:rsidRPr="00914FCB">
        <w:rPr>
          <w:szCs w:val="22"/>
        </w:rPr>
        <w:t>Plastmasas kast</w:t>
      </w:r>
      <w:r w:rsidR="006F0B27">
        <w:rPr>
          <w:szCs w:val="22"/>
        </w:rPr>
        <w:t>ē</w:t>
      </w:r>
      <w:r w:rsidRPr="00914FCB">
        <w:rPr>
          <w:szCs w:val="22"/>
        </w:rPr>
        <w:t xml:space="preserve"> 10 </w:t>
      </w:r>
      <w:proofErr w:type="spellStart"/>
      <w:r w:rsidRPr="00914FCB">
        <w:rPr>
          <w:szCs w:val="22"/>
        </w:rPr>
        <w:t>liofilizāta</w:t>
      </w:r>
      <w:proofErr w:type="spellEnd"/>
      <w:r w:rsidRPr="00914FCB">
        <w:rPr>
          <w:szCs w:val="22"/>
        </w:rPr>
        <w:t xml:space="preserve"> flakon</w:t>
      </w:r>
      <w:r w:rsidR="006F0B27">
        <w:rPr>
          <w:szCs w:val="22"/>
        </w:rPr>
        <w:t>i</w:t>
      </w:r>
      <w:r w:rsidRPr="00914FCB">
        <w:rPr>
          <w:szCs w:val="22"/>
        </w:rPr>
        <w:t xml:space="preserve"> (1 deva) un 10 suspensijas flakon</w:t>
      </w:r>
      <w:r w:rsidR="006F0B27">
        <w:rPr>
          <w:szCs w:val="22"/>
        </w:rPr>
        <w:t>i</w:t>
      </w:r>
      <w:r w:rsidRPr="00914FCB">
        <w:rPr>
          <w:szCs w:val="22"/>
        </w:rPr>
        <w:t xml:space="preserve"> (1 ml). </w:t>
      </w:r>
    </w:p>
    <w:p w14:paraId="537589B5" w14:textId="6269A2BB" w:rsidR="00A01931" w:rsidRDefault="00A01931" w:rsidP="00A01931">
      <w:pPr>
        <w:spacing w:line="240" w:lineRule="auto"/>
        <w:jc w:val="both"/>
        <w:rPr>
          <w:szCs w:val="22"/>
        </w:rPr>
      </w:pPr>
      <w:r w:rsidRPr="00914FCB">
        <w:rPr>
          <w:szCs w:val="22"/>
        </w:rPr>
        <w:t>Plastmasas kast</w:t>
      </w:r>
      <w:r w:rsidR="006F0B27">
        <w:rPr>
          <w:szCs w:val="22"/>
        </w:rPr>
        <w:t>ē</w:t>
      </w:r>
      <w:r w:rsidRPr="00914FCB">
        <w:rPr>
          <w:szCs w:val="22"/>
        </w:rPr>
        <w:t xml:space="preserve"> 25 </w:t>
      </w:r>
      <w:proofErr w:type="spellStart"/>
      <w:r w:rsidRPr="00914FCB">
        <w:rPr>
          <w:szCs w:val="22"/>
        </w:rPr>
        <w:t>liofilizāta</w:t>
      </w:r>
      <w:proofErr w:type="spellEnd"/>
      <w:r w:rsidRPr="00914FCB">
        <w:rPr>
          <w:szCs w:val="22"/>
        </w:rPr>
        <w:t xml:space="preserve"> flakon</w:t>
      </w:r>
      <w:r w:rsidR="006F0B27">
        <w:rPr>
          <w:szCs w:val="22"/>
        </w:rPr>
        <w:t>i</w:t>
      </w:r>
      <w:r w:rsidRPr="00914FCB">
        <w:rPr>
          <w:szCs w:val="22"/>
        </w:rPr>
        <w:t xml:space="preserve"> (1 deva) un 25 suspensijas flakon</w:t>
      </w:r>
      <w:r w:rsidR="006F0B27">
        <w:rPr>
          <w:szCs w:val="22"/>
        </w:rPr>
        <w:t>i</w:t>
      </w:r>
      <w:r w:rsidRPr="00914FCB">
        <w:rPr>
          <w:szCs w:val="22"/>
        </w:rPr>
        <w:t xml:space="preserve"> (1 ml). </w:t>
      </w:r>
    </w:p>
    <w:p w14:paraId="5F30C748" w14:textId="6455ED6E" w:rsidR="00A01931" w:rsidRDefault="00A01931" w:rsidP="00A01931">
      <w:pPr>
        <w:spacing w:line="240" w:lineRule="auto"/>
        <w:jc w:val="both"/>
        <w:rPr>
          <w:szCs w:val="22"/>
        </w:rPr>
      </w:pPr>
      <w:r w:rsidRPr="00914FCB">
        <w:rPr>
          <w:szCs w:val="22"/>
        </w:rPr>
        <w:t>Plastmasas kast</w:t>
      </w:r>
      <w:r w:rsidR="006F0B27">
        <w:rPr>
          <w:szCs w:val="22"/>
        </w:rPr>
        <w:t>ē</w:t>
      </w:r>
      <w:r w:rsidRPr="00914FCB">
        <w:rPr>
          <w:szCs w:val="22"/>
        </w:rPr>
        <w:t xml:space="preserve"> 50 </w:t>
      </w:r>
      <w:proofErr w:type="spellStart"/>
      <w:r w:rsidRPr="00914FCB">
        <w:rPr>
          <w:szCs w:val="22"/>
        </w:rPr>
        <w:t>liofilizāta</w:t>
      </w:r>
      <w:proofErr w:type="spellEnd"/>
      <w:r w:rsidRPr="00914FCB">
        <w:rPr>
          <w:szCs w:val="22"/>
        </w:rPr>
        <w:t xml:space="preserve"> flakon</w:t>
      </w:r>
      <w:r w:rsidR="006F0B27">
        <w:rPr>
          <w:szCs w:val="22"/>
        </w:rPr>
        <w:t>i</w:t>
      </w:r>
      <w:r w:rsidRPr="00914FCB">
        <w:rPr>
          <w:szCs w:val="22"/>
        </w:rPr>
        <w:t xml:space="preserve"> (1 deva) un 50 suspensijas flakon</w:t>
      </w:r>
      <w:r w:rsidR="006F0B27">
        <w:rPr>
          <w:szCs w:val="22"/>
        </w:rPr>
        <w:t>i</w:t>
      </w:r>
      <w:r w:rsidRPr="00914FCB">
        <w:rPr>
          <w:szCs w:val="22"/>
        </w:rPr>
        <w:t xml:space="preserve"> (1 ml).</w:t>
      </w:r>
    </w:p>
    <w:p w14:paraId="4AB782B7" w14:textId="77777777" w:rsidR="00D524D4" w:rsidRPr="00E57A7D" w:rsidRDefault="00D524D4" w:rsidP="00145C3F">
      <w:pPr>
        <w:tabs>
          <w:tab w:val="clear" w:pos="567"/>
        </w:tabs>
        <w:spacing w:line="240" w:lineRule="auto"/>
        <w:rPr>
          <w:szCs w:val="22"/>
        </w:rPr>
      </w:pPr>
    </w:p>
    <w:p w14:paraId="1BED4D8F" w14:textId="24C12308" w:rsidR="00E811BF" w:rsidRDefault="00A44CC4">
      <w:pPr>
        <w:pStyle w:val="Style1"/>
        <w:ind w:left="0" w:firstLine="0"/>
        <w:rPr>
          <w:b w:val="0"/>
        </w:rPr>
      </w:pPr>
      <w:r w:rsidRPr="003C53F9">
        <w:rPr>
          <w:b w:val="0"/>
        </w:rPr>
        <w:t>Ne visi iepakojuma lielumi var tikt izplatīti</w:t>
      </w:r>
      <w:r w:rsidR="00F550BE" w:rsidRPr="003C53F9">
        <w:rPr>
          <w:b w:val="0"/>
        </w:rPr>
        <w:t>.</w:t>
      </w:r>
    </w:p>
    <w:p w14:paraId="1E3C839A" w14:textId="77777777" w:rsidR="00E811BF" w:rsidRDefault="00E811BF">
      <w:pPr>
        <w:pStyle w:val="Style1"/>
        <w:ind w:left="0" w:firstLine="0"/>
      </w:pPr>
    </w:p>
    <w:p w14:paraId="5DFF4D53" w14:textId="21995F2C" w:rsidR="00C114FF" w:rsidRPr="00E57A7D" w:rsidRDefault="00F550BE" w:rsidP="00172B3E">
      <w:pPr>
        <w:pStyle w:val="Style1"/>
        <w:ind w:left="0" w:firstLine="0"/>
      </w:pPr>
      <w:r w:rsidRPr="00E57A7D">
        <w:t>5.5</w:t>
      </w:r>
      <w:r w:rsidR="00E77619">
        <w:t>.</w:t>
      </w:r>
      <w:r w:rsidRPr="00E57A7D">
        <w:tab/>
        <w:t>Īpaši norādījumi neizlietotu veterināro zāļu vai to atkritumu iznīcināšanai</w:t>
      </w:r>
    </w:p>
    <w:p w14:paraId="50779809" w14:textId="77777777" w:rsidR="00A01931" w:rsidRDefault="00A01931" w:rsidP="00FD1E45">
      <w:bookmarkStart w:id="2" w:name="_Hlk79763389"/>
    </w:p>
    <w:p w14:paraId="734DBBDF" w14:textId="3FB926FF" w:rsidR="00FD1E45" w:rsidRPr="00E57A7D" w:rsidRDefault="00F550BE" w:rsidP="00FD1E45">
      <w:pPr>
        <w:rPr>
          <w:szCs w:val="22"/>
        </w:rPr>
      </w:pPr>
      <w:r>
        <w:t>Neizmest</w:t>
      </w:r>
      <w:r w:rsidR="00080978">
        <w:t xml:space="preserve"> </w:t>
      </w:r>
      <w:r w:rsidR="006C78AB" w:rsidRPr="00E57A7D">
        <w:t>veterinārās zāles kanalizācij</w:t>
      </w:r>
      <w:r>
        <w:t>ā</w:t>
      </w:r>
      <w:r w:rsidR="006C78AB" w:rsidRPr="00E57A7D">
        <w:t xml:space="preserve"> vai kopā ar sadzīves atkritumiem.</w:t>
      </w:r>
    </w:p>
    <w:bookmarkEnd w:id="2"/>
    <w:p w14:paraId="082D413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95BCD6" w14:textId="48A1C3DC" w:rsidR="0078538F" w:rsidRPr="00E57A7D" w:rsidRDefault="00F550BE" w:rsidP="00FD1E45">
      <w:pPr>
        <w:tabs>
          <w:tab w:val="clear" w:pos="567"/>
        </w:tabs>
        <w:spacing w:line="240" w:lineRule="auto"/>
        <w:rPr>
          <w:szCs w:val="22"/>
        </w:rPr>
      </w:pPr>
      <w:r w:rsidRPr="0011511E">
        <w:rPr>
          <w:szCs w:val="22"/>
        </w:rPr>
        <w:t xml:space="preserve">Visu neizlietoto veterināro zāļu vai to atkritumu iznīcināšanai izmantot nevajadzīgo veterināro zāļu nodošanas shēmas saskaņā ar </w:t>
      </w:r>
      <w:bookmarkStart w:id="3" w:name="_Hlk110241862"/>
      <w:r w:rsidRPr="0011511E">
        <w:rPr>
          <w:szCs w:val="22"/>
        </w:rPr>
        <w:t xml:space="preserve">nacionālajām </w:t>
      </w:r>
      <w:bookmarkEnd w:id="3"/>
      <w:r w:rsidRPr="0011511E">
        <w:rPr>
          <w:szCs w:val="22"/>
        </w:rPr>
        <w:t xml:space="preserve">prasībām un jebkurām valsts </w:t>
      </w:r>
      <w:bookmarkStart w:id="4" w:name="_Hlk110241871"/>
      <w:r w:rsidRPr="0011511E">
        <w:rPr>
          <w:szCs w:val="22"/>
        </w:rPr>
        <w:t xml:space="preserve">atkritumu </w:t>
      </w:r>
      <w:bookmarkEnd w:id="4"/>
      <w:r w:rsidRPr="0011511E">
        <w:rPr>
          <w:szCs w:val="22"/>
        </w:rPr>
        <w:t>savākšanas sistēmām, kas piemērojamas attiecīgajām veterinārajām zālēm</w:t>
      </w:r>
      <w:r w:rsidR="006C78AB" w:rsidRPr="005E1FFD">
        <w:t>.</w:t>
      </w:r>
    </w:p>
    <w:p w14:paraId="747A698E" w14:textId="77777777" w:rsidR="0078538F" w:rsidRPr="00E57A7D" w:rsidRDefault="0078538F" w:rsidP="00FD1E45">
      <w:pPr>
        <w:tabs>
          <w:tab w:val="clear" w:pos="567"/>
        </w:tabs>
        <w:spacing w:line="240" w:lineRule="auto"/>
        <w:rPr>
          <w:szCs w:val="22"/>
        </w:rPr>
      </w:pPr>
    </w:p>
    <w:p w14:paraId="5830646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88CFC2" w14:textId="3128B06E" w:rsidR="00C114FF" w:rsidRPr="00E57A7D" w:rsidRDefault="00F550BE" w:rsidP="00B13B6D">
      <w:pPr>
        <w:pStyle w:val="Style1"/>
      </w:pPr>
      <w:r w:rsidRPr="00E57A7D">
        <w:t>6.</w:t>
      </w:r>
      <w:r w:rsidRPr="00E57A7D">
        <w:tab/>
      </w:r>
      <w:r w:rsidRPr="00B72BBB">
        <w:t xml:space="preserve">TIRDZNIECĪBAS ATĻAUJAS TURĒTĀJS </w:t>
      </w:r>
    </w:p>
    <w:p w14:paraId="4297277C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52B08E9" w14:textId="77777777" w:rsidR="00D524D4" w:rsidRPr="00097DBD" w:rsidRDefault="00D524D4" w:rsidP="00D524D4">
      <w:pPr>
        <w:spacing w:line="240" w:lineRule="auto"/>
        <w:jc w:val="both"/>
        <w:rPr>
          <w:szCs w:val="22"/>
        </w:rPr>
      </w:pPr>
      <w:proofErr w:type="spellStart"/>
      <w:r w:rsidRPr="00097DBD">
        <w:rPr>
          <w:szCs w:val="22"/>
        </w:rPr>
        <w:t>Bioveta</w:t>
      </w:r>
      <w:proofErr w:type="spellEnd"/>
      <w:r w:rsidRPr="00097DBD">
        <w:rPr>
          <w:szCs w:val="22"/>
        </w:rPr>
        <w:t xml:space="preserve">, </w:t>
      </w:r>
      <w:proofErr w:type="spellStart"/>
      <w:r w:rsidRPr="00097DBD">
        <w:rPr>
          <w:szCs w:val="22"/>
        </w:rPr>
        <w:t>a.s</w:t>
      </w:r>
      <w:proofErr w:type="spellEnd"/>
      <w:r w:rsidRPr="00097DBD">
        <w:rPr>
          <w:szCs w:val="22"/>
        </w:rPr>
        <w:t>.</w:t>
      </w:r>
    </w:p>
    <w:p w14:paraId="1705068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D9464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6A2A0C" w14:textId="010529EE" w:rsidR="00C114FF" w:rsidRPr="00E57A7D" w:rsidRDefault="00F550BE" w:rsidP="00B13B6D">
      <w:pPr>
        <w:pStyle w:val="Style1"/>
      </w:pPr>
      <w:r w:rsidRPr="00E57A7D">
        <w:t>7.</w:t>
      </w:r>
      <w:r w:rsidRPr="00E57A7D">
        <w:tab/>
      </w:r>
      <w:r w:rsidRPr="00B72BBB">
        <w:t>TIRDZNIECĪBAS ATĻAUJAS NUMURS(-I)</w:t>
      </w:r>
    </w:p>
    <w:p w14:paraId="2BDBEBC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E00A66E" w14:textId="77777777" w:rsidR="00D524D4" w:rsidRPr="00651F92" w:rsidRDefault="00D524D4" w:rsidP="00D524D4">
      <w:pPr>
        <w:spacing w:line="240" w:lineRule="auto"/>
        <w:jc w:val="both"/>
        <w:rPr>
          <w:szCs w:val="22"/>
        </w:rPr>
      </w:pPr>
      <w:r w:rsidRPr="00651F92">
        <w:rPr>
          <w:szCs w:val="22"/>
        </w:rPr>
        <w:t>V/DCP/14/0050</w:t>
      </w:r>
    </w:p>
    <w:p w14:paraId="2EF1B7FE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B0019B" w14:textId="77777777" w:rsidR="006F0B27" w:rsidRPr="00E57A7D" w:rsidRDefault="006F0B2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2C5EAC" w14:textId="3E264B41" w:rsidR="00C114FF" w:rsidRPr="00E57A7D" w:rsidRDefault="00F550BE" w:rsidP="00B13B6D">
      <w:pPr>
        <w:pStyle w:val="Style1"/>
      </w:pPr>
      <w:r w:rsidRPr="00E57A7D">
        <w:t>8.</w:t>
      </w:r>
      <w:r w:rsidRPr="00E57A7D">
        <w:tab/>
      </w:r>
      <w:r w:rsidRPr="00B72BBB">
        <w:t>PIRMĀS TIRDZNIECĪBAS ATĻAUJAS PIEŠĶIRŠANAS DATUMS</w:t>
      </w:r>
    </w:p>
    <w:p w14:paraId="6338A654" w14:textId="46C5D612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F4DEBBA" w14:textId="4E3C9AA9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B72BBB">
        <w:t>Pirmās tirdzniecības atļaujas piešķiršanas datums</w:t>
      </w:r>
      <w:r w:rsidRPr="00E57A7D">
        <w:t xml:space="preserve">: </w:t>
      </w:r>
      <w:r w:rsidR="000B409F">
        <w:rPr>
          <w:szCs w:val="22"/>
        </w:rPr>
        <w:t>02</w:t>
      </w:r>
      <w:r w:rsidR="006F0B27" w:rsidRPr="000B409F">
        <w:rPr>
          <w:szCs w:val="22"/>
        </w:rPr>
        <w:t>/</w:t>
      </w:r>
      <w:r w:rsidR="000B409F">
        <w:rPr>
          <w:szCs w:val="22"/>
        </w:rPr>
        <w:t>10</w:t>
      </w:r>
      <w:r w:rsidR="006F0B27" w:rsidRPr="000B409F">
        <w:rPr>
          <w:szCs w:val="22"/>
        </w:rPr>
        <w:t>/</w:t>
      </w:r>
      <w:r w:rsidR="00A01931" w:rsidRPr="000B409F">
        <w:rPr>
          <w:szCs w:val="22"/>
        </w:rPr>
        <w:t>2014</w:t>
      </w:r>
    </w:p>
    <w:p w14:paraId="7B592CA3" w14:textId="77777777" w:rsidR="00D65777" w:rsidRPr="00E57A7D" w:rsidRDefault="00D657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71262E6" w14:textId="77777777" w:rsidR="00D65777" w:rsidRPr="00E57A7D" w:rsidRDefault="00D657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68EACC" w14:textId="5B59F8E0" w:rsidR="00C114FF" w:rsidRPr="00E57A7D" w:rsidRDefault="00F550BE" w:rsidP="00B13B6D">
      <w:pPr>
        <w:pStyle w:val="Style1"/>
      </w:pPr>
      <w:r w:rsidRPr="00E57A7D">
        <w:t>9.</w:t>
      </w:r>
      <w:r w:rsidRPr="00E57A7D">
        <w:tab/>
      </w:r>
      <w:r w:rsidR="00B90F3F">
        <w:t xml:space="preserve">VETERINĀRO </w:t>
      </w:r>
      <w:r w:rsidRPr="00E57A7D">
        <w:t xml:space="preserve">ZĀĻU APRAKSTA PĒDĒJĀS </w:t>
      </w:r>
      <w:r w:rsidR="00211983" w:rsidRPr="00211983">
        <w:t xml:space="preserve">PĀRSKATĪŠANAS </w:t>
      </w:r>
      <w:r w:rsidRPr="00E57A7D">
        <w:t>DATUMS</w:t>
      </w:r>
    </w:p>
    <w:p w14:paraId="5F045465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426A10D" w14:textId="0381FBCB" w:rsidR="00C114FF" w:rsidRPr="00E57A7D" w:rsidRDefault="006F0B27" w:rsidP="00A9226B">
      <w:pPr>
        <w:tabs>
          <w:tab w:val="clear" w:pos="567"/>
        </w:tabs>
        <w:spacing w:line="240" w:lineRule="auto"/>
        <w:rPr>
          <w:szCs w:val="22"/>
        </w:rPr>
      </w:pPr>
      <w:r>
        <w:t>02/2026</w:t>
      </w:r>
    </w:p>
    <w:p w14:paraId="26CFF64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C8D311" w14:textId="77777777" w:rsidR="0078538F" w:rsidRPr="00E57A7D" w:rsidRDefault="0078538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155FB1B" w14:textId="77777777" w:rsidR="00B113B9" w:rsidRPr="00E57A7D" w:rsidRDefault="00B113B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8F2308" w14:textId="77777777" w:rsidR="00C114FF" w:rsidRPr="00E57A7D" w:rsidRDefault="00F550BE" w:rsidP="00B13B6D">
      <w:pPr>
        <w:pStyle w:val="Style1"/>
      </w:pPr>
      <w:r w:rsidRPr="00E57A7D">
        <w:t>10.</w:t>
      </w:r>
      <w:r w:rsidRPr="00E57A7D">
        <w:tab/>
        <w:t>VETERINĀRO ZĀĻU KLASIFIKĀCIJA</w:t>
      </w:r>
    </w:p>
    <w:p w14:paraId="103FDD26" w14:textId="77777777" w:rsidR="0078538F" w:rsidRPr="00E57A7D" w:rsidRDefault="0078538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13BC37" w14:textId="454FE742" w:rsidR="0078538F" w:rsidRPr="00E57A7D" w:rsidRDefault="00F550BE" w:rsidP="0078538F">
      <w:pPr>
        <w:numPr>
          <w:ilvl w:val="12"/>
          <w:numId w:val="0"/>
        </w:numPr>
        <w:rPr>
          <w:szCs w:val="22"/>
        </w:rPr>
      </w:pPr>
      <w:r w:rsidRPr="00E57A7D">
        <w:t>Recepšu veterinārās zāles.</w:t>
      </w:r>
    </w:p>
    <w:p w14:paraId="128228CD" w14:textId="77777777" w:rsidR="0078538F" w:rsidRPr="00E57A7D" w:rsidRDefault="0078538F" w:rsidP="0078538F">
      <w:pPr>
        <w:ind w:right="-318"/>
        <w:rPr>
          <w:szCs w:val="22"/>
        </w:rPr>
      </w:pPr>
    </w:p>
    <w:p w14:paraId="2663E9FC" w14:textId="534015F3" w:rsidR="0078538F" w:rsidRPr="00E57A7D" w:rsidRDefault="00F550BE" w:rsidP="0078538F">
      <w:pPr>
        <w:ind w:right="-318"/>
        <w:rPr>
          <w:szCs w:val="22"/>
        </w:rPr>
      </w:pPr>
      <w:bookmarkStart w:id="5" w:name="_Hlk73467306"/>
      <w:r w:rsidRPr="00E57A7D">
        <w:t>Sīkāka informācija par šīm veterinārajām zālēm ir pieejama Savienības zāļu datubāzē</w:t>
      </w:r>
      <w:r w:rsidR="00414E19">
        <w:t xml:space="preserve"> </w:t>
      </w:r>
      <w:r w:rsidR="00414E19" w:rsidRPr="00414E19">
        <w:t>(</w:t>
      </w:r>
      <w:hyperlink r:id="rId8" w:history="1">
        <w:r w:rsidR="00414E19" w:rsidRPr="000569A3">
          <w:rPr>
            <w:rStyle w:val="Hyperlink"/>
          </w:rPr>
          <w:t>https://medicines.health.europa.eu/veterinary</w:t>
        </w:r>
      </w:hyperlink>
      <w:r w:rsidR="00414E19" w:rsidRPr="00414E19">
        <w:t>)</w:t>
      </w:r>
      <w:r w:rsidRPr="00E57A7D">
        <w:t>.</w:t>
      </w:r>
      <w:r w:rsidR="00414E19">
        <w:t xml:space="preserve"> </w:t>
      </w:r>
    </w:p>
    <w:bookmarkEnd w:id="5"/>
    <w:p w14:paraId="62143426" w14:textId="77777777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6C09C24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6E17D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394B5D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B100DA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E8D41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1DBCC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BDF847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8E8C9B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8ED26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329EB3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309EB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6461CE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D0F51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5714E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0CA89F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1B6F3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887854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11B00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B9A698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CE9B2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2436A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52C4E6" w14:textId="519B9C6A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CC6653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4585F8F" w14:textId="77777777" w:rsidR="00C114FF" w:rsidRPr="00E57A7D" w:rsidRDefault="00F550BE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III PIELIKUMS</w:t>
      </w:r>
    </w:p>
    <w:p w14:paraId="6D56A6A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44F764" w14:textId="77777777" w:rsidR="00C114FF" w:rsidRPr="00E57A7D" w:rsidRDefault="00F550BE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 xml:space="preserve">MARĶĒJUMS UN LIETOŠANAS INSTRUKCIJA </w:t>
      </w:r>
    </w:p>
    <w:p w14:paraId="60D3882D" w14:textId="77777777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2E1BFFD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31A3C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64111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F12B8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61FA80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7E8B4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B2287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9C738D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DD7C1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EF018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1AA3A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A0466E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EC78B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BE00BA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2BD33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52E52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82F0D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02F31E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9B2D4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2426D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6F34600" w14:textId="117E5380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5604B5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D1287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096AF7" w14:textId="77777777" w:rsidR="00C114FF" w:rsidRPr="00E57A7D" w:rsidRDefault="00F550BE" w:rsidP="00407C22">
      <w:pPr>
        <w:pStyle w:val="Style3"/>
      </w:pPr>
      <w:r w:rsidRPr="00E57A7D">
        <w:t>MARĶĒJUMS</w:t>
      </w:r>
    </w:p>
    <w:p w14:paraId="00595F80" w14:textId="77777777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tbl>
      <w:tblPr>
        <w:tblW w:w="0" w:type="auto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08"/>
      </w:tblGrid>
      <w:tr w:rsidR="008B243E" w14:paraId="449FE7A3" w14:textId="77777777" w:rsidTr="00211A90">
        <w:trPr>
          <w:trHeight w:val="977"/>
        </w:trPr>
        <w:tc>
          <w:tcPr>
            <w:tcW w:w="9208" w:type="dxa"/>
            <w:tcBorders>
              <w:bottom w:val="single" w:sz="4" w:space="0" w:color="auto"/>
            </w:tcBorders>
          </w:tcPr>
          <w:p w14:paraId="705C34B0" w14:textId="74BAC339" w:rsidR="005E1FFD" w:rsidRPr="005E1FFD" w:rsidRDefault="00F550BE" w:rsidP="00A9226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172B3E">
              <w:rPr>
                <w:b/>
                <w:szCs w:val="22"/>
              </w:rPr>
              <w:lastRenderedPageBreak/>
              <w:t>UZ ĀRĒJĀ IEPAKOJUMA NORĀDĀMĀ INFORMĀCIJA</w:t>
            </w:r>
          </w:p>
          <w:p w14:paraId="77D2EBAE" w14:textId="77777777" w:rsidR="00C058B8" w:rsidRDefault="00C058B8" w:rsidP="00A9226B">
            <w:pPr>
              <w:tabs>
                <w:tab w:val="clear" w:pos="567"/>
              </w:tabs>
              <w:spacing w:line="240" w:lineRule="auto"/>
              <w:rPr>
                <w:b/>
                <w:szCs w:val="22"/>
              </w:rPr>
            </w:pPr>
          </w:p>
          <w:p w14:paraId="6D622566" w14:textId="25D2669D" w:rsidR="00D524D4" w:rsidRPr="00097DBD" w:rsidRDefault="00D524D4" w:rsidP="00D524D4">
            <w:pPr>
              <w:pStyle w:val="Heading4"/>
              <w:spacing w:line="240" w:lineRule="auto"/>
              <w:ind w:right="670"/>
              <w:jc w:val="both"/>
              <w:rPr>
                <w:noProof w:val="0"/>
                <w:szCs w:val="22"/>
              </w:rPr>
            </w:pPr>
            <w:r>
              <w:t>PLAST</w:t>
            </w:r>
            <w:r w:rsidRPr="00097DBD">
              <w:rPr>
                <w:noProof w:val="0"/>
                <w:szCs w:val="22"/>
              </w:rPr>
              <w:t xml:space="preserve">MASAS </w:t>
            </w:r>
            <w:r>
              <w:rPr>
                <w:noProof w:val="0"/>
                <w:szCs w:val="22"/>
              </w:rPr>
              <w:t>KASTE</w:t>
            </w:r>
          </w:p>
          <w:p w14:paraId="5136F69E" w14:textId="3C7BF446" w:rsidR="00C114FF" w:rsidRPr="00E57A7D" w:rsidRDefault="00D524D4" w:rsidP="00D524D4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097DBD">
              <w:rPr>
                <w:b/>
                <w:szCs w:val="22"/>
              </w:rPr>
              <w:t>(</w:t>
            </w:r>
            <w:r>
              <w:rPr>
                <w:b/>
                <w:szCs w:val="22"/>
              </w:rPr>
              <w:t xml:space="preserve">10 x 1 deva, 25 </w:t>
            </w:r>
            <w:r w:rsidRPr="00097DBD">
              <w:rPr>
                <w:b/>
                <w:szCs w:val="22"/>
              </w:rPr>
              <w:t>x</w:t>
            </w:r>
            <w:r>
              <w:rPr>
                <w:b/>
                <w:szCs w:val="22"/>
              </w:rPr>
              <w:t xml:space="preserve"> </w:t>
            </w:r>
            <w:r w:rsidRPr="00097DBD">
              <w:rPr>
                <w:b/>
                <w:szCs w:val="22"/>
              </w:rPr>
              <w:t>1</w:t>
            </w:r>
            <w:r>
              <w:rPr>
                <w:b/>
                <w:szCs w:val="22"/>
              </w:rPr>
              <w:t xml:space="preserve"> deva</w:t>
            </w:r>
            <w:r w:rsidRPr="00097DBD">
              <w:rPr>
                <w:b/>
                <w:szCs w:val="22"/>
              </w:rPr>
              <w:t xml:space="preserve"> vai 50</w:t>
            </w:r>
            <w:r>
              <w:rPr>
                <w:b/>
                <w:szCs w:val="22"/>
              </w:rPr>
              <w:t xml:space="preserve"> </w:t>
            </w:r>
            <w:r w:rsidRPr="00097DBD">
              <w:rPr>
                <w:b/>
                <w:szCs w:val="22"/>
              </w:rPr>
              <w:t>x</w:t>
            </w:r>
            <w:r>
              <w:rPr>
                <w:b/>
                <w:szCs w:val="22"/>
              </w:rPr>
              <w:t xml:space="preserve"> </w:t>
            </w:r>
            <w:r w:rsidRPr="00097DBD">
              <w:rPr>
                <w:b/>
                <w:szCs w:val="22"/>
              </w:rPr>
              <w:t>1</w:t>
            </w:r>
            <w:r>
              <w:rPr>
                <w:b/>
                <w:szCs w:val="22"/>
              </w:rPr>
              <w:t xml:space="preserve"> deva</w:t>
            </w:r>
            <w:r w:rsidRPr="00097DBD">
              <w:rPr>
                <w:b/>
                <w:szCs w:val="22"/>
              </w:rPr>
              <w:t>)</w:t>
            </w:r>
          </w:p>
        </w:tc>
      </w:tr>
    </w:tbl>
    <w:p w14:paraId="458622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EDCF45" w14:textId="77777777" w:rsidR="00C114FF" w:rsidRPr="00E57A7D" w:rsidRDefault="00F550BE" w:rsidP="00B13B6D">
      <w:pPr>
        <w:pStyle w:val="Style2"/>
      </w:pPr>
      <w:r w:rsidRPr="00E57A7D">
        <w:t>1.</w:t>
      </w:r>
      <w:r w:rsidRPr="00E57A7D">
        <w:tab/>
        <w:t>VETERINĀRO ZĀĻU NOSAUKUMS</w:t>
      </w:r>
    </w:p>
    <w:p w14:paraId="4F35644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5E07DF" w14:textId="7A56F39F" w:rsidR="00D524D4" w:rsidRPr="00097DBD" w:rsidRDefault="00D524D4" w:rsidP="00D524D4">
      <w:pPr>
        <w:tabs>
          <w:tab w:val="clear" w:pos="567"/>
        </w:tabs>
        <w:spacing w:line="240" w:lineRule="auto"/>
        <w:ind w:right="670"/>
        <w:jc w:val="both"/>
        <w:outlineLvl w:val="0"/>
        <w:rPr>
          <w:szCs w:val="22"/>
        </w:rPr>
      </w:pPr>
      <w:proofErr w:type="spellStart"/>
      <w:r w:rsidRPr="00EE1FA7">
        <w:rPr>
          <w:bCs/>
          <w:szCs w:val="22"/>
        </w:rPr>
        <w:t>Biocan</w:t>
      </w:r>
      <w:proofErr w:type="spellEnd"/>
      <w:r w:rsidRPr="00EE1FA7">
        <w:rPr>
          <w:bCs/>
          <w:szCs w:val="22"/>
        </w:rPr>
        <w:t xml:space="preserve"> Novel </w:t>
      </w:r>
      <w:proofErr w:type="spellStart"/>
      <w:r w:rsidRPr="00EE1FA7">
        <w:rPr>
          <w:bCs/>
          <w:szCs w:val="22"/>
        </w:rPr>
        <w:t>DHPPi</w:t>
      </w:r>
      <w:proofErr w:type="spellEnd"/>
      <w:r w:rsidRPr="00EE1FA7">
        <w:rPr>
          <w:bCs/>
          <w:szCs w:val="22"/>
        </w:rPr>
        <w:t>/L4</w:t>
      </w:r>
      <w:r w:rsidRPr="00097DBD">
        <w:rPr>
          <w:szCs w:val="22"/>
        </w:rPr>
        <w:t xml:space="preserve"> </w:t>
      </w:r>
      <w:proofErr w:type="spellStart"/>
      <w:r w:rsidRPr="00097DBD">
        <w:rPr>
          <w:szCs w:val="22"/>
        </w:rPr>
        <w:t>liofilizāts</w:t>
      </w:r>
      <w:proofErr w:type="spellEnd"/>
      <w:r w:rsidRPr="00097DBD">
        <w:rPr>
          <w:szCs w:val="22"/>
        </w:rPr>
        <w:t xml:space="preserve"> un </w:t>
      </w:r>
      <w:r>
        <w:rPr>
          <w:rStyle w:val="gt-baf-cell"/>
        </w:rPr>
        <w:t>suspensija</w:t>
      </w:r>
      <w:r w:rsidRPr="00097DBD">
        <w:rPr>
          <w:szCs w:val="22"/>
        </w:rPr>
        <w:t xml:space="preserve"> suspensijas </w:t>
      </w:r>
      <w:r>
        <w:rPr>
          <w:szCs w:val="22"/>
        </w:rPr>
        <w:t xml:space="preserve">injekcijām </w:t>
      </w:r>
      <w:r w:rsidR="007B45FB">
        <w:rPr>
          <w:szCs w:val="22"/>
        </w:rPr>
        <w:t>pagatavošanai</w:t>
      </w:r>
    </w:p>
    <w:p w14:paraId="3760D34C" w14:textId="77777777" w:rsidR="00D524D4" w:rsidRDefault="00D524D4" w:rsidP="00D524D4">
      <w:pPr>
        <w:tabs>
          <w:tab w:val="clear" w:pos="567"/>
        </w:tabs>
        <w:spacing w:line="240" w:lineRule="auto"/>
        <w:ind w:right="670"/>
        <w:jc w:val="both"/>
        <w:rPr>
          <w:sz w:val="20"/>
        </w:rPr>
      </w:pPr>
      <w:r>
        <w:rPr>
          <w:noProof/>
          <w:sz w:val="20"/>
        </w:rPr>
        <w:drawing>
          <wp:inline distT="0" distB="0" distL="0" distR="0" wp14:anchorId="1896E9EC" wp14:editId="7098B801">
            <wp:extent cx="819150" cy="590550"/>
            <wp:effectExtent l="0" t="0" r="0" b="0"/>
            <wp:docPr id="1" name="Attēls 1" descr="pictogram do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ogram do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FA577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0FB002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0D72152" w14:textId="4A060207" w:rsidR="00C114FF" w:rsidRPr="00E57A7D" w:rsidRDefault="00F550BE" w:rsidP="00211983">
      <w:pPr>
        <w:pStyle w:val="Style2"/>
      </w:pPr>
      <w:r w:rsidRPr="00E57A7D">
        <w:t>2.</w:t>
      </w:r>
      <w:r w:rsidRPr="00E57A7D">
        <w:tab/>
      </w:r>
      <w:r w:rsidR="005E1FFD">
        <w:t>INFORMĀCIJA PAR AKTĪVAJĀM VIELĀM</w:t>
      </w:r>
    </w:p>
    <w:p w14:paraId="78260AAC" w14:textId="561CED8F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1A324C0" w14:textId="77777777" w:rsidR="00D524D4" w:rsidRDefault="00D524D4" w:rsidP="00D524D4">
      <w:pPr>
        <w:tabs>
          <w:tab w:val="clear" w:pos="567"/>
        </w:tabs>
        <w:spacing w:line="240" w:lineRule="auto"/>
        <w:ind w:right="670"/>
        <w:jc w:val="both"/>
        <w:outlineLvl w:val="0"/>
        <w:rPr>
          <w:rStyle w:val="tlid-translation"/>
        </w:rPr>
      </w:pPr>
      <w:r>
        <w:rPr>
          <w:rStyle w:val="tlid-translation"/>
        </w:rPr>
        <w:t xml:space="preserve">Katra deva (1 ml) satur: </w:t>
      </w:r>
    </w:p>
    <w:p w14:paraId="7A104269" w14:textId="77777777" w:rsidR="00625CA2" w:rsidRPr="00097DBD" w:rsidRDefault="00625CA2" w:rsidP="00D524D4">
      <w:pPr>
        <w:tabs>
          <w:tab w:val="clear" w:pos="567"/>
        </w:tabs>
        <w:spacing w:line="240" w:lineRule="auto"/>
        <w:ind w:right="670"/>
        <w:jc w:val="both"/>
        <w:outlineLvl w:val="0"/>
        <w:rPr>
          <w:b/>
          <w:iCs/>
          <w:szCs w:val="22"/>
        </w:rPr>
      </w:pPr>
    </w:p>
    <w:p w14:paraId="0AC594B9" w14:textId="77777777" w:rsidR="00D524D4" w:rsidRPr="00097DBD" w:rsidRDefault="00D524D4" w:rsidP="00D524D4">
      <w:pPr>
        <w:tabs>
          <w:tab w:val="clear" w:pos="567"/>
        </w:tabs>
        <w:spacing w:line="240" w:lineRule="auto"/>
        <w:ind w:right="670"/>
        <w:jc w:val="both"/>
        <w:outlineLvl w:val="0"/>
        <w:rPr>
          <w:b/>
          <w:iCs/>
          <w:szCs w:val="22"/>
        </w:rPr>
      </w:pPr>
      <w:r w:rsidRPr="00097DBD">
        <w:rPr>
          <w:b/>
          <w:szCs w:val="22"/>
        </w:rPr>
        <w:t>Aktīvās vielas:</w:t>
      </w:r>
    </w:p>
    <w:p w14:paraId="58E72ECF" w14:textId="7F1D40D3" w:rsidR="00D524D4" w:rsidRPr="00097DBD" w:rsidRDefault="00D524D4" w:rsidP="00D524D4">
      <w:pPr>
        <w:tabs>
          <w:tab w:val="clear" w:pos="567"/>
          <w:tab w:val="left" w:pos="5387"/>
        </w:tabs>
        <w:spacing w:line="240" w:lineRule="auto"/>
        <w:ind w:right="-1"/>
        <w:jc w:val="both"/>
        <w:rPr>
          <w:i/>
          <w:szCs w:val="22"/>
        </w:rPr>
      </w:pPr>
      <w:proofErr w:type="spellStart"/>
      <w:r w:rsidRPr="00EE1FA7">
        <w:rPr>
          <w:b/>
          <w:bCs/>
          <w:szCs w:val="22"/>
          <w:u w:val="single"/>
        </w:rPr>
        <w:t>Liofilizāts</w:t>
      </w:r>
      <w:proofErr w:type="spellEnd"/>
      <w:r w:rsidRPr="00EE1FA7">
        <w:rPr>
          <w:b/>
          <w:bCs/>
          <w:szCs w:val="22"/>
          <w:u w:val="single"/>
        </w:rPr>
        <w:t xml:space="preserve"> (dzīvs</w:t>
      </w:r>
      <w:r w:rsidR="007B45FB">
        <w:rPr>
          <w:b/>
          <w:bCs/>
          <w:szCs w:val="22"/>
          <w:u w:val="single"/>
        </w:rPr>
        <w:t>,</w:t>
      </w:r>
      <w:r w:rsidRPr="00EE1FA7">
        <w:rPr>
          <w:b/>
          <w:bCs/>
          <w:szCs w:val="22"/>
          <w:u w:val="single"/>
        </w:rPr>
        <w:t xml:space="preserve"> novājināts)</w:t>
      </w:r>
      <w:r w:rsidR="00A01931">
        <w:rPr>
          <w:b/>
          <w:bCs/>
          <w:szCs w:val="22"/>
          <w:u w:val="single"/>
        </w:rPr>
        <w:t>:</w:t>
      </w:r>
      <w:r w:rsidRPr="00097DBD">
        <w:rPr>
          <w:szCs w:val="22"/>
        </w:rPr>
        <w:tab/>
      </w:r>
      <w:r w:rsidRPr="00EE1FA7">
        <w:rPr>
          <w:b/>
          <w:bCs/>
          <w:szCs w:val="22"/>
        </w:rPr>
        <w:t>Minimums</w:t>
      </w:r>
      <w:r w:rsidRPr="00EE1FA7">
        <w:rPr>
          <w:b/>
          <w:bCs/>
          <w:szCs w:val="22"/>
        </w:rPr>
        <w:tab/>
      </w:r>
      <w:r w:rsidRPr="00EE1FA7">
        <w:rPr>
          <w:b/>
          <w:bCs/>
          <w:szCs w:val="22"/>
        </w:rPr>
        <w:tab/>
        <w:t>Maksimums</w:t>
      </w:r>
    </w:p>
    <w:p w14:paraId="37FB9E7B" w14:textId="74CD24ED" w:rsidR="00D524D4" w:rsidRPr="00097DBD" w:rsidRDefault="00D524D4" w:rsidP="00D524D4">
      <w:pPr>
        <w:tabs>
          <w:tab w:val="clear" w:pos="567"/>
          <w:tab w:val="left" w:pos="5387"/>
        </w:tabs>
        <w:spacing w:line="240" w:lineRule="auto"/>
        <w:ind w:right="-1"/>
        <w:jc w:val="both"/>
        <w:rPr>
          <w:szCs w:val="22"/>
        </w:rPr>
      </w:pPr>
      <w:r w:rsidRPr="00097DBD">
        <w:rPr>
          <w:szCs w:val="22"/>
        </w:rPr>
        <w:t>Suņu mēra vīruss</w:t>
      </w:r>
      <w:r w:rsidRPr="00097DBD">
        <w:rPr>
          <w:szCs w:val="22"/>
        </w:rPr>
        <w:tab/>
      </w:r>
      <w:r w:rsidRPr="00097DBD">
        <w:rPr>
          <w:spacing w:val="-6"/>
          <w:szCs w:val="22"/>
        </w:rPr>
        <w:t>10</w:t>
      </w:r>
      <w:r w:rsidRPr="00097DBD">
        <w:rPr>
          <w:spacing w:val="-6"/>
          <w:szCs w:val="22"/>
          <w:vertAlign w:val="superscript"/>
        </w:rPr>
        <w:t>3,1</w:t>
      </w:r>
      <w:r w:rsidRPr="00097DBD">
        <w:rPr>
          <w:spacing w:val="-6"/>
          <w:szCs w:val="22"/>
        </w:rPr>
        <w:t xml:space="preserve"> TCID</w:t>
      </w:r>
      <w:r w:rsidRPr="00097DBD">
        <w:rPr>
          <w:spacing w:val="-6"/>
          <w:szCs w:val="22"/>
          <w:vertAlign w:val="subscript"/>
        </w:rPr>
        <w:t>50</w:t>
      </w:r>
      <w:r w:rsidRPr="00097DBD">
        <w:rPr>
          <w:spacing w:val="-6"/>
          <w:szCs w:val="22"/>
        </w:rPr>
        <w:tab/>
      </w:r>
      <w:r w:rsidRPr="00097DBD">
        <w:rPr>
          <w:spacing w:val="-6"/>
          <w:szCs w:val="22"/>
        </w:rPr>
        <w:tab/>
        <w:t>10</w:t>
      </w:r>
      <w:r w:rsidRPr="00097DBD">
        <w:rPr>
          <w:spacing w:val="-6"/>
          <w:szCs w:val="22"/>
          <w:vertAlign w:val="superscript"/>
        </w:rPr>
        <w:t>5,1</w:t>
      </w:r>
      <w:r w:rsidRPr="00097DBD">
        <w:rPr>
          <w:spacing w:val="-6"/>
          <w:szCs w:val="22"/>
        </w:rPr>
        <w:t xml:space="preserve"> TCID</w:t>
      </w:r>
      <w:r w:rsidRPr="00097DBD">
        <w:rPr>
          <w:spacing w:val="-6"/>
          <w:szCs w:val="22"/>
          <w:vertAlign w:val="subscript"/>
        </w:rPr>
        <w:t>50</w:t>
      </w:r>
    </w:p>
    <w:p w14:paraId="4AFBA202" w14:textId="33A51757" w:rsidR="00D524D4" w:rsidRPr="00097DBD" w:rsidRDefault="00D524D4" w:rsidP="00D524D4">
      <w:pPr>
        <w:tabs>
          <w:tab w:val="clear" w:pos="567"/>
          <w:tab w:val="left" w:pos="5387"/>
        </w:tabs>
        <w:autoSpaceDE w:val="0"/>
        <w:autoSpaceDN w:val="0"/>
        <w:adjustRightInd w:val="0"/>
        <w:spacing w:line="240" w:lineRule="auto"/>
        <w:ind w:right="-1"/>
        <w:jc w:val="both"/>
        <w:rPr>
          <w:szCs w:val="22"/>
        </w:rPr>
      </w:pPr>
      <w:r w:rsidRPr="00097DBD">
        <w:rPr>
          <w:spacing w:val="-2"/>
          <w:szCs w:val="22"/>
        </w:rPr>
        <w:t xml:space="preserve">Suņu 2. tipa </w:t>
      </w:r>
      <w:proofErr w:type="spellStart"/>
      <w:r w:rsidRPr="00097DBD">
        <w:rPr>
          <w:spacing w:val="-2"/>
          <w:szCs w:val="22"/>
        </w:rPr>
        <w:t>adenovīruss</w:t>
      </w:r>
      <w:proofErr w:type="spellEnd"/>
      <w:r w:rsidRPr="00097DBD">
        <w:rPr>
          <w:spacing w:val="-2"/>
          <w:szCs w:val="22"/>
        </w:rPr>
        <w:tab/>
        <w:t>10</w:t>
      </w:r>
      <w:r w:rsidRPr="00097DBD">
        <w:rPr>
          <w:spacing w:val="-2"/>
          <w:szCs w:val="22"/>
          <w:vertAlign w:val="superscript"/>
        </w:rPr>
        <w:t>3,6</w:t>
      </w:r>
      <w:r w:rsidRPr="00097DBD">
        <w:rPr>
          <w:spacing w:val="-2"/>
          <w:szCs w:val="22"/>
        </w:rPr>
        <w:t xml:space="preserve"> TCID</w:t>
      </w:r>
      <w:r w:rsidRPr="00097DBD">
        <w:rPr>
          <w:spacing w:val="-2"/>
          <w:szCs w:val="22"/>
          <w:vertAlign w:val="subscript"/>
        </w:rPr>
        <w:t>50</w:t>
      </w:r>
      <w:r w:rsidRPr="00097DBD">
        <w:rPr>
          <w:spacing w:val="-2"/>
          <w:szCs w:val="22"/>
        </w:rPr>
        <w:tab/>
      </w:r>
      <w:r w:rsidRPr="00097DBD">
        <w:rPr>
          <w:spacing w:val="-2"/>
          <w:szCs w:val="22"/>
        </w:rPr>
        <w:tab/>
        <w:t>10</w:t>
      </w:r>
      <w:r w:rsidRPr="00097DBD">
        <w:rPr>
          <w:spacing w:val="-2"/>
          <w:szCs w:val="22"/>
          <w:vertAlign w:val="superscript"/>
        </w:rPr>
        <w:t>5,3</w:t>
      </w:r>
      <w:r w:rsidRPr="00097DBD">
        <w:rPr>
          <w:spacing w:val="-2"/>
          <w:szCs w:val="22"/>
        </w:rPr>
        <w:t>TCID</w:t>
      </w:r>
      <w:r w:rsidRPr="00097DBD">
        <w:rPr>
          <w:spacing w:val="-2"/>
          <w:szCs w:val="22"/>
          <w:vertAlign w:val="subscript"/>
        </w:rPr>
        <w:t>50</w:t>
      </w:r>
    </w:p>
    <w:p w14:paraId="328311F3" w14:textId="38A0CC53" w:rsidR="00D524D4" w:rsidRPr="00097DBD" w:rsidRDefault="00D524D4" w:rsidP="00D524D4">
      <w:pPr>
        <w:tabs>
          <w:tab w:val="clear" w:pos="567"/>
          <w:tab w:val="left" w:pos="5387"/>
        </w:tabs>
        <w:spacing w:line="240" w:lineRule="auto"/>
        <w:ind w:right="-1"/>
        <w:jc w:val="both"/>
        <w:rPr>
          <w:szCs w:val="22"/>
        </w:rPr>
      </w:pPr>
      <w:r w:rsidRPr="00097DBD">
        <w:rPr>
          <w:szCs w:val="22"/>
        </w:rPr>
        <w:t xml:space="preserve">Suņu 2b tipa </w:t>
      </w:r>
      <w:proofErr w:type="spellStart"/>
      <w:r w:rsidRPr="00097DBD">
        <w:rPr>
          <w:szCs w:val="22"/>
        </w:rPr>
        <w:t>parvovīruss</w:t>
      </w:r>
      <w:proofErr w:type="spellEnd"/>
      <w:r w:rsidRPr="00097DBD">
        <w:rPr>
          <w:szCs w:val="22"/>
        </w:rPr>
        <w:tab/>
      </w:r>
      <w:r w:rsidRPr="00097DBD">
        <w:rPr>
          <w:spacing w:val="-6"/>
          <w:szCs w:val="22"/>
        </w:rPr>
        <w:t>10</w:t>
      </w:r>
      <w:r w:rsidRPr="00097DBD">
        <w:rPr>
          <w:spacing w:val="-6"/>
          <w:szCs w:val="22"/>
          <w:vertAlign w:val="superscript"/>
        </w:rPr>
        <w:t>4,3</w:t>
      </w:r>
      <w:r w:rsidRPr="00097DBD">
        <w:rPr>
          <w:spacing w:val="-6"/>
          <w:szCs w:val="22"/>
        </w:rPr>
        <w:t xml:space="preserve"> TCID</w:t>
      </w:r>
      <w:r w:rsidRPr="00097DBD">
        <w:rPr>
          <w:spacing w:val="-6"/>
          <w:szCs w:val="22"/>
          <w:vertAlign w:val="subscript"/>
        </w:rPr>
        <w:t>50</w:t>
      </w:r>
      <w:r w:rsidRPr="00097DBD">
        <w:rPr>
          <w:spacing w:val="-6"/>
          <w:szCs w:val="22"/>
        </w:rPr>
        <w:tab/>
      </w:r>
      <w:r w:rsidRPr="00097DBD">
        <w:rPr>
          <w:spacing w:val="-6"/>
          <w:szCs w:val="22"/>
        </w:rPr>
        <w:tab/>
        <w:t>10</w:t>
      </w:r>
      <w:r w:rsidRPr="00097DBD">
        <w:rPr>
          <w:spacing w:val="-6"/>
          <w:szCs w:val="22"/>
          <w:vertAlign w:val="superscript"/>
        </w:rPr>
        <w:t>6,6</w:t>
      </w:r>
      <w:r w:rsidRPr="00097DBD">
        <w:rPr>
          <w:spacing w:val="-6"/>
          <w:szCs w:val="22"/>
        </w:rPr>
        <w:t xml:space="preserve"> TCID</w:t>
      </w:r>
      <w:r w:rsidRPr="00097DBD">
        <w:rPr>
          <w:spacing w:val="-6"/>
          <w:szCs w:val="22"/>
          <w:vertAlign w:val="subscript"/>
        </w:rPr>
        <w:t>50</w:t>
      </w:r>
    </w:p>
    <w:p w14:paraId="69546E58" w14:textId="266687F0" w:rsidR="00D524D4" w:rsidRPr="00097DBD" w:rsidRDefault="00D524D4" w:rsidP="00D524D4">
      <w:pPr>
        <w:tabs>
          <w:tab w:val="clear" w:pos="567"/>
          <w:tab w:val="left" w:pos="5387"/>
        </w:tabs>
        <w:spacing w:line="240" w:lineRule="auto"/>
        <w:ind w:right="-1"/>
        <w:jc w:val="both"/>
        <w:rPr>
          <w:szCs w:val="22"/>
        </w:rPr>
      </w:pPr>
      <w:r w:rsidRPr="00097DBD">
        <w:rPr>
          <w:szCs w:val="22"/>
        </w:rPr>
        <w:t xml:space="preserve">Suņu 2. tipa </w:t>
      </w:r>
      <w:proofErr w:type="spellStart"/>
      <w:r>
        <w:rPr>
          <w:szCs w:val="22"/>
        </w:rPr>
        <w:t>paragripas</w:t>
      </w:r>
      <w:proofErr w:type="spellEnd"/>
      <w:r w:rsidRPr="00097DBD">
        <w:rPr>
          <w:szCs w:val="22"/>
        </w:rPr>
        <w:t xml:space="preserve"> vīruss</w:t>
      </w:r>
      <w:r w:rsidRPr="00097DBD">
        <w:rPr>
          <w:szCs w:val="22"/>
        </w:rPr>
        <w:tab/>
      </w:r>
      <w:r w:rsidRPr="00097DBD">
        <w:rPr>
          <w:spacing w:val="-9"/>
          <w:szCs w:val="22"/>
        </w:rPr>
        <w:t>10</w:t>
      </w:r>
      <w:r w:rsidRPr="00097DBD">
        <w:rPr>
          <w:spacing w:val="-9"/>
          <w:szCs w:val="22"/>
          <w:vertAlign w:val="superscript"/>
        </w:rPr>
        <w:t xml:space="preserve"> 3,1</w:t>
      </w:r>
      <w:r w:rsidRPr="00097DBD">
        <w:rPr>
          <w:spacing w:val="-9"/>
          <w:szCs w:val="22"/>
        </w:rPr>
        <w:t xml:space="preserve"> TCID</w:t>
      </w:r>
      <w:r w:rsidRPr="00097DBD">
        <w:rPr>
          <w:spacing w:val="-9"/>
          <w:szCs w:val="22"/>
          <w:vertAlign w:val="subscript"/>
        </w:rPr>
        <w:t>50</w:t>
      </w:r>
      <w:r w:rsidRPr="00097DBD">
        <w:rPr>
          <w:spacing w:val="-9"/>
          <w:szCs w:val="22"/>
        </w:rPr>
        <w:tab/>
      </w:r>
      <w:r w:rsidRPr="00097DBD">
        <w:rPr>
          <w:spacing w:val="-9"/>
          <w:szCs w:val="22"/>
        </w:rPr>
        <w:tab/>
      </w:r>
      <w:r w:rsidRPr="00097DBD">
        <w:rPr>
          <w:spacing w:val="-6"/>
          <w:szCs w:val="22"/>
        </w:rPr>
        <w:t>10</w:t>
      </w:r>
      <w:r w:rsidRPr="00097DBD">
        <w:rPr>
          <w:spacing w:val="-6"/>
          <w:szCs w:val="22"/>
          <w:vertAlign w:val="superscript"/>
        </w:rPr>
        <w:t>5,1</w:t>
      </w:r>
      <w:r w:rsidRPr="00097DBD">
        <w:rPr>
          <w:spacing w:val="-6"/>
          <w:szCs w:val="22"/>
        </w:rPr>
        <w:t xml:space="preserve"> TCID</w:t>
      </w:r>
      <w:r w:rsidRPr="00097DBD">
        <w:rPr>
          <w:spacing w:val="-6"/>
          <w:szCs w:val="22"/>
          <w:vertAlign w:val="subscript"/>
        </w:rPr>
        <w:t>50</w:t>
      </w:r>
    </w:p>
    <w:p w14:paraId="671A025A" w14:textId="77777777" w:rsidR="00D524D4" w:rsidRPr="00097DBD" w:rsidRDefault="00D524D4" w:rsidP="00D524D4">
      <w:pPr>
        <w:tabs>
          <w:tab w:val="clear" w:pos="567"/>
          <w:tab w:val="left" w:pos="1701"/>
          <w:tab w:val="left" w:pos="4820"/>
          <w:tab w:val="left" w:pos="5387"/>
          <w:tab w:val="left" w:pos="6096"/>
        </w:tabs>
        <w:spacing w:line="240" w:lineRule="auto"/>
        <w:ind w:right="670"/>
        <w:jc w:val="both"/>
        <w:rPr>
          <w:iCs/>
          <w:szCs w:val="22"/>
        </w:rPr>
      </w:pPr>
    </w:p>
    <w:p w14:paraId="6BD93579" w14:textId="4679CF97" w:rsidR="00D524D4" w:rsidRPr="00EE1FA7" w:rsidRDefault="00D524D4" w:rsidP="00D524D4">
      <w:pPr>
        <w:tabs>
          <w:tab w:val="clear" w:pos="567"/>
          <w:tab w:val="left" w:pos="1701"/>
          <w:tab w:val="left" w:pos="4820"/>
          <w:tab w:val="left" w:pos="5387"/>
          <w:tab w:val="left" w:pos="6096"/>
        </w:tabs>
        <w:spacing w:line="240" w:lineRule="auto"/>
        <w:ind w:right="670"/>
        <w:jc w:val="both"/>
        <w:rPr>
          <w:b/>
          <w:bCs/>
          <w:iCs/>
          <w:szCs w:val="22"/>
          <w:u w:val="single"/>
        </w:rPr>
      </w:pPr>
      <w:r w:rsidRPr="00EE1FA7">
        <w:rPr>
          <w:rStyle w:val="gt-baf-cell"/>
          <w:b/>
          <w:bCs/>
          <w:u w:val="single"/>
        </w:rPr>
        <w:t>Suspensija</w:t>
      </w:r>
      <w:r w:rsidRPr="00EE1FA7">
        <w:rPr>
          <w:b/>
          <w:bCs/>
          <w:szCs w:val="22"/>
          <w:u w:val="single"/>
        </w:rPr>
        <w:t xml:space="preserve"> (</w:t>
      </w:r>
      <w:proofErr w:type="spellStart"/>
      <w:r w:rsidRPr="00EE1FA7">
        <w:rPr>
          <w:b/>
          <w:bCs/>
          <w:szCs w:val="22"/>
          <w:u w:val="single"/>
        </w:rPr>
        <w:t>inaktivēt</w:t>
      </w:r>
      <w:r w:rsidR="007B45FB">
        <w:rPr>
          <w:b/>
          <w:bCs/>
          <w:szCs w:val="22"/>
          <w:u w:val="single"/>
        </w:rPr>
        <w:t>a</w:t>
      </w:r>
      <w:proofErr w:type="spellEnd"/>
      <w:r w:rsidRPr="00EE1FA7">
        <w:rPr>
          <w:b/>
          <w:bCs/>
          <w:szCs w:val="22"/>
          <w:u w:val="single"/>
        </w:rPr>
        <w:t>):</w:t>
      </w:r>
    </w:p>
    <w:p w14:paraId="2548999D" w14:textId="116C1A50" w:rsidR="00D524D4" w:rsidRPr="00097DBD" w:rsidRDefault="00D524D4" w:rsidP="00D524D4">
      <w:pPr>
        <w:spacing w:line="240" w:lineRule="auto"/>
        <w:jc w:val="both"/>
        <w:rPr>
          <w:szCs w:val="22"/>
        </w:rPr>
      </w:pPr>
      <w:proofErr w:type="spellStart"/>
      <w:r w:rsidRPr="00097DBD">
        <w:rPr>
          <w:i/>
          <w:szCs w:val="22"/>
        </w:rPr>
        <w:t>Leptospira</w:t>
      </w:r>
      <w:proofErr w:type="spellEnd"/>
      <w:r w:rsidRPr="00097DBD">
        <w:rPr>
          <w:i/>
          <w:szCs w:val="22"/>
        </w:rPr>
        <w:t xml:space="preserve"> </w:t>
      </w:r>
      <w:proofErr w:type="spellStart"/>
      <w:r w:rsidRPr="00097DBD">
        <w:rPr>
          <w:i/>
          <w:szCs w:val="22"/>
        </w:rPr>
        <w:t>interrogans</w:t>
      </w:r>
      <w:proofErr w:type="spellEnd"/>
      <w:r w:rsidR="00A01931">
        <w:rPr>
          <w:i/>
          <w:szCs w:val="22"/>
        </w:rPr>
        <w:t>,</w:t>
      </w:r>
      <w:r w:rsidRPr="00097DBD">
        <w:rPr>
          <w:i/>
          <w:szCs w:val="22"/>
        </w:rPr>
        <w:t xml:space="preserve"> </w:t>
      </w:r>
      <w:proofErr w:type="spellStart"/>
      <w:r w:rsidRPr="00097DBD">
        <w:rPr>
          <w:szCs w:val="22"/>
        </w:rPr>
        <w:t>serotips</w:t>
      </w:r>
      <w:proofErr w:type="spellEnd"/>
      <w:r w:rsidRPr="00097DBD">
        <w:rPr>
          <w:szCs w:val="22"/>
        </w:rPr>
        <w:t xml:space="preserve"> </w:t>
      </w:r>
      <w:proofErr w:type="spellStart"/>
      <w:r w:rsidRPr="00097DBD">
        <w:rPr>
          <w:szCs w:val="22"/>
        </w:rPr>
        <w:t>Icterohaemorrhagiae</w:t>
      </w:r>
      <w:proofErr w:type="spellEnd"/>
      <w:r w:rsidRPr="00097DBD">
        <w:rPr>
          <w:szCs w:val="22"/>
        </w:rPr>
        <w:tab/>
      </w:r>
      <w:r w:rsidRPr="00097DBD">
        <w:rPr>
          <w:szCs w:val="22"/>
        </w:rPr>
        <w:tab/>
        <w:t>GMT ≥ 1:51 ALR</w:t>
      </w:r>
    </w:p>
    <w:p w14:paraId="61D71859" w14:textId="2E19C912" w:rsidR="00D524D4" w:rsidRPr="00097DBD" w:rsidRDefault="00D524D4" w:rsidP="00D524D4">
      <w:pPr>
        <w:spacing w:line="240" w:lineRule="auto"/>
        <w:jc w:val="both"/>
        <w:rPr>
          <w:szCs w:val="22"/>
        </w:rPr>
      </w:pPr>
      <w:proofErr w:type="spellStart"/>
      <w:r w:rsidRPr="00097DBD">
        <w:rPr>
          <w:i/>
          <w:szCs w:val="22"/>
        </w:rPr>
        <w:t>Leptospira</w:t>
      </w:r>
      <w:proofErr w:type="spellEnd"/>
      <w:r w:rsidRPr="00097DBD">
        <w:rPr>
          <w:i/>
          <w:szCs w:val="22"/>
        </w:rPr>
        <w:t xml:space="preserve"> </w:t>
      </w:r>
      <w:proofErr w:type="spellStart"/>
      <w:r w:rsidRPr="00097DBD">
        <w:rPr>
          <w:i/>
          <w:szCs w:val="22"/>
        </w:rPr>
        <w:t>interrogans</w:t>
      </w:r>
      <w:proofErr w:type="spellEnd"/>
      <w:r w:rsidR="00625CA2">
        <w:rPr>
          <w:i/>
          <w:szCs w:val="22"/>
        </w:rPr>
        <w:t>,</w:t>
      </w:r>
      <w:r w:rsidRPr="00097DBD">
        <w:rPr>
          <w:i/>
          <w:szCs w:val="22"/>
        </w:rPr>
        <w:t xml:space="preserve"> </w:t>
      </w:r>
      <w:proofErr w:type="spellStart"/>
      <w:r w:rsidRPr="00097DBD">
        <w:rPr>
          <w:szCs w:val="22"/>
        </w:rPr>
        <w:t>serotips</w:t>
      </w:r>
      <w:proofErr w:type="spellEnd"/>
      <w:r w:rsidRPr="00097DBD">
        <w:rPr>
          <w:szCs w:val="22"/>
        </w:rPr>
        <w:t xml:space="preserve"> </w:t>
      </w:r>
      <w:proofErr w:type="spellStart"/>
      <w:r w:rsidRPr="00097DBD">
        <w:rPr>
          <w:szCs w:val="22"/>
        </w:rPr>
        <w:t>Canicola</w:t>
      </w:r>
      <w:proofErr w:type="spellEnd"/>
      <w:r w:rsidRPr="00097DBD">
        <w:rPr>
          <w:szCs w:val="22"/>
        </w:rPr>
        <w:tab/>
      </w:r>
      <w:r w:rsidRPr="00097DBD">
        <w:rPr>
          <w:szCs w:val="22"/>
        </w:rPr>
        <w:tab/>
      </w:r>
      <w:r w:rsidRPr="00097DBD">
        <w:rPr>
          <w:szCs w:val="22"/>
        </w:rPr>
        <w:tab/>
      </w:r>
      <w:r w:rsidRPr="00097DBD">
        <w:rPr>
          <w:szCs w:val="22"/>
        </w:rPr>
        <w:tab/>
        <w:t>GMT ≥ 1:51 ALR</w:t>
      </w:r>
    </w:p>
    <w:p w14:paraId="623BB902" w14:textId="3190F351" w:rsidR="00D524D4" w:rsidRPr="00097DBD" w:rsidRDefault="00D524D4" w:rsidP="00D524D4">
      <w:pPr>
        <w:spacing w:line="240" w:lineRule="auto"/>
        <w:jc w:val="both"/>
        <w:rPr>
          <w:szCs w:val="22"/>
        </w:rPr>
      </w:pPr>
      <w:proofErr w:type="spellStart"/>
      <w:r w:rsidRPr="00097DBD">
        <w:rPr>
          <w:i/>
          <w:szCs w:val="22"/>
        </w:rPr>
        <w:t>Leptospira</w:t>
      </w:r>
      <w:proofErr w:type="spellEnd"/>
      <w:r w:rsidRPr="00097DBD">
        <w:rPr>
          <w:i/>
          <w:szCs w:val="22"/>
        </w:rPr>
        <w:t xml:space="preserve"> </w:t>
      </w:r>
      <w:proofErr w:type="spellStart"/>
      <w:r w:rsidRPr="00097DBD">
        <w:rPr>
          <w:i/>
          <w:szCs w:val="22"/>
        </w:rPr>
        <w:t>kirschneri</w:t>
      </w:r>
      <w:proofErr w:type="spellEnd"/>
      <w:r w:rsidR="00625CA2">
        <w:rPr>
          <w:i/>
          <w:szCs w:val="22"/>
        </w:rPr>
        <w:t>,</w:t>
      </w:r>
      <w:r w:rsidR="00625CA2">
        <w:rPr>
          <w:szCs w:val="22"/>
        </w:rPr>
        <w:t xml:space="preserve"> </w:t>
      </w:r>
      <w:proofErr w:type="spellStart"/>
      <w:r w:rsidRPr="00097DBD">
        <w:rPr>
          <w:szCs w:val="22"/>
        </w:rPr>
        <w:t>serotips</w:t>
      </w:r>
      <w:proofErr w:type="spellEnd"/>
      <w:r w:rsidRPr="00097DBD">
        <w:rPr>
          <w:szCs w:val="22"/>
        </w:rPr>
        <w:t xml:space="preserve"> </w:t>
      </w:r>
      <w:proofErr w:type="spellStart"/>
      <w:r w:rsidRPr="00097DBD">
        <w:rPr>
          <w:szCs w:val="22"/>
        </w:rPr>
        <w:t>Grippotyphosa</w:t>
      </w:r>
      <w:proofErr w:type="spellEnd"/>
      <w:r w:rsidRPr="00097DBD">
        <w:rPr>
          <w:szCs w:val="22"/>
        </w:rPr>
        <w:tab/>
      </w:r>
      <w:r w:rsidRPr="00097DBD">
        <w:rPr>
          <w:szCs w:val="22"/>
        </w:rPr>
        <w:tab/>
      </w:r>
      <w:r w:rsidRPr="00097DBD">
        <w:rPr>
          <w:szCs w:val="22"/>
        </w:rPr>
        <w:tab/>
        <w:t>GMT ≥ 1:40 ALR</w:t>
      </w:r>
    </w:p>
    <w:p w14:paraId="276A5D46" w14:textId="3A7954EF" w:rsidR="00D524D4" w:rsidRPr="00097DBD" w:rsidRDefault="00D524D4" w:rsidP="00D524D4">
      <w:pPr>
        <w:spacing w:line="240" w:lineRule="auto"/>
        <w:jc w:val="both"/>
        <w:rPr>
          <w:szCs w:val="22"/>
        </w:rPr>
      </w:pPr>
      <w:proofErr w:type="spellStart"/>
      <w:r w:rsidRPr="00097DBD">
        <w:rPr>
          <w:i/>
          <w:szCs w:val="22"/>
        </w:rPr>
        <w:t>Leptospira</w:t>
      </w:r>
      <w:proofErr w:type="spellEnd"/>
      <w:r w:rsidRPr="00097DBD">
        <w:rPr>
          <w:i/>
          <w:szCs w:val="22"/>
        </w:rPr>
        <w:t xml:space="preserve"> </w:t>
      </w:r>
      <w:proofErr w:type="spellStart"/>
      <w:r w:rsidRPr="00097DBD">
        <w:rPr>
          <w:i/>
          <w:szCs w:val="22"/>
        </w:rPr>
        <w:t>interrogans</w:t>
      </w:r>
      <w:proofErr w:type="spellEnd"/>
      <w:r w:rsidR="00625CA2">
        <w:rPr>
          <w:i/>
          <w:szCs w:val="22"/>
        </w:rPr>
        <w:t>,</w:t>
      </w:r>
      <w:r w:rsidR="00625CA2">
        <w:rPr>
          <w:szCs w:val="22"/>
        </w:rPr>
        <w:t xml:space="preserve"> </w:t>
      </w:r>
      <w:proofErr w:type="spellStart"/>
      <w:r w:rsidRPr="00097DBD">
        <w:rPr>
          <w:szCs w:val="22"/>
        </w:rPr>
        <w:t>serotips</w:t>
      </w:r>
      <w:proofErr w:type="spellEnd"/>
      <w:r w:rsidRPr="00097DBD">
        <w:rPr>
          <w:szCs w:val="22"/>
        </w:rPr>
        <w:t xml:space="preserve"> Bratislava</w:t>
      </w:r>
      <w:r w:rsidRPr="00097DBD">
        <w:rPr>
          <w:szCs w:val="22"/>
        </w:rPr>
        <w:tab/>
      </w:r>
      <w:r w:rsidRPr="00097DBD">
        <w:rPr>
          <w:szCs w:val="22"/>
        </w:rPr>
        <w:tab/>
      </w:r>
      <w:r w:rsidRPr="00097DBD">
        <w:rPr>
          <w:szCs w:val="22"/>
        </w:rPr>
        <w:tab/>
      </w:r>
      <w:r w:rsidRPr="00097DBD">
        <w:rPr>
          <w:szCs w:val="22"/>
        </w:rPr>
        <w:tab/>
        <w:t>GMT ≥ 1:51 ALR</w:t>
      </w:r>
    </w:p>
    <w:p w14:paraId="4FA5AB22" w14:textId="77777777" w:rsidR="00D524D4" w:rsidRDefault="00D524D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ED2601E" w14:textId="77777777" w:rsidR="007318FE" w:rsidRPr="00E57A7D" w:rsidRDefault="007318F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674580D" w14:textId="501080BC" w:rsidR="00C114FF" w:rsidRPr="00E57A7D" w:rsidRDefault="00F550BE" w:rsidP="00B13B6D">
      <w:pPr>
        <w:pStyle w:val="Style2"/>
      </w:pPr>
      <w:r w:rsidRPr="00E57A7D">
        <w:t>3.</w:t>
      </w:r>
      <w:r w:rsidRPr="00E57A7D">
        <w:tab/>
        <w:t xml:space="preserve">IEPAKOJUMA </w:t>
      </w:r>
      <w:r w:rsidR="004A7CA7" w:rsidRPr="004A7CA7">
        <w:t xml:space="preserve">LIELUMS </w:t>
      </w:r>
    </w:p>
    <w:p w14:paraId="1862D666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20CAFC4" w14:textId="77777777" w:rsidR="00625CA2" w:rsidRDefault="00625CA2" w:rsidP="00625CA2">
      <w:pPr>
        <w:tabs>
          <w:tab w:val="clear" w:pos="567"/>
        </w:tabs>
        <w:spacing w:line="240" w:lineRule="auto"/>
        <w:rPr>
          <w:szCs w:val="22"/>
          <w:lang w:val="it-IT"/>
        </w:rPr>
      </w:pPr>
      <w:bookmarkStart w:id="6" w:name="_Hlk102576819"/>
      <w:r>
        <w:rPr>
          <w:szCs w:val="22"/>
          <w:lang w:val="it-IT"/>
        </w:rPr>
        <w:t>10 x 1 deva</w:t>
      </w:r>
    </w:p>
    <w:p w14:paraId="0BBFB079" w14:textId="77777777" w:rsidR="00625CA2" w:rsidRPr="00257770" w:rsidRDefault="00625CA2" w:rsidP="00625CA2">
      <w:pPr>
        <w:tabs>
          <w:tab w:val="clear" w:pos="567"/>
        </w:tabs>
        <w:spacing w:line="240" w:lineRule="auto"/>
        <w:rPr>
          <w:szCs w:val="22"/>
          <w:lang w:val="it-IT"/>
        </w:rPr>
      </w:pPr>
      <w:r w:rsidRPr="00DB27E8">
        <w:rPr>
          <w:szCs w:val="22"/>
          <w:highlight w:val="lightGray"/>
          <w:lang w:val="it-IT"/>
        </w:rPr>
        <w:t>25 x 1 d</w:t>
      </w:r>
      <w:r>
        <w:rPr>
          <w:szCs w:val="22"/>
          <w:highlight w:val="lightGray"/>
          <w:lang w:val="it-IT"/>
        </w:rPr>
        <w:t>eva</w:t>
      </w:r>
    </w:p>
    <w:p w14:paraId="53E1C342" w14:textId="77777777" w:rsidR="00625CA2" w:rsidRPr="00034532" w:rsidRDefault="00625CA2" w:rsidP="00625CA2">
      <w:pPr>
        <w:tabs>
          <w:tab w:val="clear" w:pos="567"/>
        </w:tabs>
        <w:spacing w:line="240" w:lineRule="auto"/>
        <w:rPr>
          <w:szCs w:val="22"/>
        </w:rPr>
      </w:pPr>
      <w:r w:rsidRPr="00034532">
        <w:rPr>
          <w:szCs w:val="22"/>
          <w:highlight w:val="lightGray"/>
        </w:rPr>
        <w:t>50 x 1 d</w:t>
      </w:r>
      <w:r>
        <w:rPr>
          <w:szCs w:val="22"/>
          <w:highlight w:val="lightGray"/>
        </w:rPr>
        <w:t>eva</w:t>
      </w:r>
    </w:p>
    <w:bookmarkEnd w:id="6"/>
    <w:p w14:paraId="22C7BB3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65A3EA" w14:textId="24278816" w:rsidR="00C114FF" w:rsidRPr="00E57A7D" w:rsidRDefault="00F550BE" w:rsidP="00B13B6D">
      <w:pPr>
        <w:pStyle w:val="Style2"/>
      </w:pPr>
      <w:r w:rsidRPr="00E57A7D">
        <w:t>4.</w:t>
      </w:r>
      <w:r w:rsidRPr="00E57A7D">
        <w:tab/>
        <w:t>MĒRĶSUGAS</w:t>
      </w:r>
    </w:p>
    <w:p w14:paraId="4D4E22A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61DF8DC" w14:textId="77777777" w:rsidR="00D524D4" w:rsidRPr="00097DBD" w:rsidRDefault="00D524D4" w:rsidP="00D524D4">
      <w:pPr>
        <w:tabs>
          <w:tab w:val="clear" w:pos="567"/>
        </w:tabs>
        <w:spacing w:line="240" w:lineRule="auto"/>
        <w:ind w:right="670"/>
        <w:jc w:val="both"/>
        <w:outlineLvl w:val="0"/>
        <w:rPr>
          <w:szCs w:val="22"/>
        </w:rPr>
      </w:pPr>
      <w:r w:rsidRPr="00EE1FA7">
        <w:rPr>
          <w:szCs w:val="22"/>
        </w:rPr>
        <w:t>Suņi.</w:t>
      </w:r>
    </w:p>
    <w:p w14:paraId="4994F21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17E20C" w14:textId="77777777" w:rsidR="00C114FF" w:rsidRPr="00E57A7D" w:rsidRDefault="00F550BE" w:rsidP="00B13B6D">
      <w:pPr>
        <w:pStyle w:val="Style2"/>
      </w:pPr>
      <w:r w:rsidRPr="00E57A7D">
        <w:t>5.</w:t>
      </w:r>
      <w:r w:rsidRPr="00E57A7D">
        <w:tab/>
        <w:t>INDIKĀCIJAS</w:t>
      </w:r>
    </w:p>
    <w:p w14:paraId="2849A6AC" w14:textId="319AD412" w:rsidR="00625CA2" w:rsidRDefault="00625CA2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0EB08C" w14:textId="5F05BE7D" w:rsidR="00D524D4" w:rsidRPr="002652D3" w:rsidRDefault="00625CA2" w:rsidP="00D524D4">
      <w:pPr>
        <w:tabs>
          <w:tab w:val="clear" w:pos="567"/>
        </w:tabs>
        <w:spacing w:line="240" w:lineRule="auto"/>
        <w:rPr>
          <w:color w:val="000000"/>
        </w:rPr>
      </w:pPr>
      <w:r>
        <w:rPr>
          <w:szCs w:val="22"/>
        </w:rPr>
        <w:t>-</w:t>
      </w:r>
    </w:p>
    <w:p w14:paraId="754580F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67266BF" w14:textId="5D287683" w:rsidR="00C114FF" w:rsidRPr="00E57A7D" w:rsidRDefault="00F550BE" w:rsidP="00B13B6D">
      <w:pPr>
        <w:pStyle w:val="Style2"/>
      </w:pPr>
      <w:r w:rsidRPr="00E57A7D">
        <w:t>6.</w:t>
      </w:r>
      <w:r w:rsidRPr="00E57A7D">
        <w:tab/>
      </w:r>
      <w:r w:rsidR="007318FE">
        <w:t>LIETOŠANAS</w:t>
      </w:r>
      <w:r w:rsidR="007318FE" w:rsidRPr="00E57A7D">
        <w:t xml:space="preserve"> </w:t>
      </w:r>
      <w:r w:rsidRPr="00E57A7D">
        <w:t>VEIDI</w:t>
      </w:r>
    </w:p>
    <w:p w14:paraId="6DDC522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828CBB" w14:textId="77777777" w:rsidR="00D524D4" w:rsidRDefault="00D524D4" w:rsidP="00D524D4">
      <w:pPr>
        <w:tabs>
          <w:tab w:val="clear" w:pos="567"/>
          <w:tab w:val="left" w:pos="708"/>
        </w:tabs>
        <w:spacing w:line="240" w:lineRule="auto"/>
        <w:ind w:right="670"/>
        <w:jc w:val="both"/>
        <w:rPr>
          <w:szCs w:val="22"/>
        </w:rPr>
      </w:pPr>
      <w:proofErr w:type="spellStart"/>
      <w:r>
        <w:rPr>
          <w:szCs w:val="22"/>
        </w:rPr>
        <w:t>Subkutānai</w:t>
      </w:r>
      <w:proofErr w:type="spellEnd"/>
      <w:r>
        <w:rPr>
          <w:szCs w:val="22"/>
        </w:rPr>
        <w:t xml:space="preserve"> lietošanai.</w:t>
      </w:r>
    </w:p>
    <w:p w14:paraId="54C5117F" w14:textId="77777777" w:rsidR="007B45FB" w:rsidRPr="002652D3" w:rsidRDefault="007B45FB" w:rsidP="00D524D4">
      <w:pPr>
        <w:tabs>
          <w:tab w:val="clear" w:pos="567"/>
        </w:tabs>
        <w:spacing w:line="240" w:lineRule="auto"/>
        <w:rPr>
          <w:color w:val="000000"/>
        </w:rPr>
      </w:pPr>
    </w:p>
    <w:p w14:paraId="3849694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59B0F8" w14:textId="55C6C5DD" w:rsidR="00C114FF" w:rsidRPr="00E57A7D" w:rsidRDefault="00F550BE" w:rsidP="00172B3E">
      <w:pPr>
        <w:pStyle w:val="Style2"/>
        <w:pBdr>
          <w:top w:val="single" w:sz="4" w:space="0" w:color="auto"/>
        </w:pBdr>
      </w:pPr>
      <w:r w:rsidRPr="00E57A7D">
        <w:t>7.</w:t>
      </w:r>
      <w:r w:rsidRPr="00E57A7D">
        <w:tab/>
        <w:t>IEROBEŽOJUMU PERIODS</w:t>
      </w:r>
    </w:p>
    <w:p w14:paraId="750D141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1C87214" w14:textId="651C870E" w:rsidR="00EE1FA7" w:rsidRDefault="00EE1FA7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br w:type="page"/>
      </w:r>
    </w:p>
    <w:p w14:paraId="51CD13E6" w14:textId="77777777" w:rsidR="00C114FF" w:rsidRPr="00E57A7D" w:rsidRDefault="00F550BE" w:rsidP="00B13B6D">
      <w:pPr>
        <w:pStyle w:val="Style2"/>
      </w:pPr>
      <w:r w:rsidRPr="00E57A7D">
        <w:lastRenderedPageBreak/>
        <w:t>8.</w:t>
      </w:r>
      <w:r w:rsidRPr="00E57A7D">
        <w:tab/>
        <w:t>DERĪGUMA TERMIŅŠ</w:t>
      </w:r>
    </w:p>
    <w:p w14:paraId="438145F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104363" w14:textId="3B869B2E" w:rsidR="001B26EB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E57A7D">
        <w:t>E</w:t>
      </w:r>
      <w:r>
        <w:t>xp</w:t>
      </w:r>
      <w:proofErr w:type="spellEnd"/>
      <w:r>
        <w:t>.</w:t>
      </w:r>
      <w:r w:rsidRPr="00E57A7D">
        <w:t xml:space="preserve"> {mēnesis/gads}</w:t>
      </w:r>
    </w:p>
    <w:p w14:paraId="24780ED6" w14:textId="77777777" w:rsidR="00625CA2" w:rsidRPr="00097DBD" w:rsidRDefault="00625CA2" w:rsidP="00625CA2">
      <w:pPr>
        <w:tabs>
          <w:tab w:val="clear" w:pos="567"/>
        </w:tabs>
        <w:spacing w:line="240" w:lineRule="auto"/>
        <w:ind w:right="670"/>
        <w:jc w:val="both"/>
        <w:rPr>
          <w:szCs w:val="22"/>
        </w:rPr>
      </w:pPr>
      <w:r w:rsidRPr="00097DBD">
        <w:rPr>
          <w:szCs w:val="22"/>
        </w:rPr>
        <w:t>Pēc izšķīdināšanas izlietot nekavējoties.</w:t>
      </w:r>
    </w:p>
    <w:p w14:paraId="215C41F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5AA49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F687612" w14:textId="77777777" w:rsidR="00C114FF" w:rsidRPr="00E57A7D" w:rsidRDefault="00F550BE" w:rsidP="00B13B6D">
      <w:pPr>
        <w:pStyle w:val="Style2"/>
      </w:pPr>
      <w:r w:rsidRPr="00E57A7D">
        <w:t>9.</w:t>
      </w:r>
      <w:r w:rsidRPr="00E57A7D">
        <w:tab/>
        <w:t>ĪPAŠI UZGLABĀŠANAS NOSACĪJUMI</w:t>
      </w:r>
    </w:p>
    <w:p w14:paraId="35863BEC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F139ECC" w14:textId="5601F987" w:rsidR="00D524D4" w:rsidRPr="00097DBD" w:rsidRDefault="00D524D4" w:rsidP="00D524D4">
      <w:pPr>
        <w:spacing w:line="240" w:lineRule="auto"/>
        <w:ind w:right="670"/>
        <w:jc w:val="both"/>
        <w:rPr>
          <w:szCs w:val="22"/>
        </w:rPr>
      </w:pPr>
      <w:r w:rsidRPr="00097DBD">
        <w:rPr>
          <w:szCs w:val="22"/>
        </w:rPr>
        <w:t>Uzglabāt un transportēt atdzesētu</w:t>
      </w:r>
      <w:r w:rsidR="00625CA2">
        <w:rPr>
          <w:szCs w:val="22"/>
        </w:rPr>
        <w:t>.</w:t>
      </w:r>
    </w:p>
    <w:p w14:paraId="1D24DBBB" w14:textId="77777777" w:rsidR="00625CA2" w:rsidRDefault="00D524D4" w:rsidP="00D524D4">
      <w:pPr>
        <w:spacing w:line="240" w:lineRule="auto"/>
        <w:ind w:right="670"/>
        <w:jc w:val="both"/>
        <w:rPr>
          <w:szCs w:val="22"/>
        </w:rPr>
      </w:pPr>
      <w:r w:rsidRPr="00097DBD">
        <w:rPr>
          <w:szCs w:val="22"/>
        </w:rPr>
        <w:t xml:space="preserve">Nesasaldēt. </w:t>
      </w:r>
    </w:p>
    <w:p w14:paraId="4EBFB34D" w14:textId="4357DF78" w:rsidR="00D524D4" w:rsidRPr="00097DBD" w:rsidRDefault="00D524D4" w:rsidP="00D524D4">
      <w:pPr>
        <w:spacing w:line="240" w:lineRule="auto"/>
        <w:ind w:right="670"/>
        <w:jc w:val="both"/>
        <w:rPr>
          <w:szCs w:val="22"/>
        </w:rPr>
      </w:pPr>
      <w:r w:rsidRPr="00097DBD">
        <w:rPr>
          <w:szCs w:val="22"/>
        </w:rPr>
        <w:t>Sargāt no gaismas.</w:t>
      </w:r>
    </w:p>
    <w:p w14:paraId="07B0A76C" w14:textId="77777777" w:rsidR="00D524D4" w:rsidRPr="00E57A7D" w:rsidRDefault="00D524D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9FD0C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BDE0647" w14:textId="4FE135E8" w:rsidR="00C114FF" w:rsidRPr="00E57A7D" w:rsidRDefault="00F550BE" w:rsidP="00B13B6D">
      <w:pPr>
        <w:pStyle w:val="Style2"/>
      </w:pPr>
      <w:r w:rsidRPr="00E57A7D">
        <w:t>10.</w:t>
      </w:r>
      <w:r w:rsidRPr="00E57A7D">
        <w:tab/>
        <w:t>VĀRDI “PIRMS LIETOŠANAS IZLASIET LIETOŠANAS INSTRUKCIJU”</w:t>
      </w:r>
    </w:p>
    <w:p w14:paraId="2FA388F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FC95367" w14:textId="77777777" w:rsidR="0073373D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Pirms lietošanas izlasiet lietošanas instrukciju.</w:t>
      </w:r>
    </w:p>
    <w:p w14:paraId="599165B1" w14:textId="77777777" w:rsidR="00DE67C4" w:rsidRPr="00E57A7D" w:rsidRDefault="00DE67C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9F717E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5C181C" w14:textId="77777777" w:rsidR="00C114FF" w:rsidRPr="00E57A7D" w:rsidRDefault="00F550BE" w:rsidP="00B13B6D">
      <w:pPr>
        <w:pStyle w:val="Style2"/>
      </w:pPr>
      <w:r w:rsidRPr="00E57A7D">
        <w:t>11.</w:t>
      </w:r>
      <w:r w:rsidRPr="00E57A7D">
        <w:tab/>
        <w:t>VĀRDI “LIETOŠANAI DZĪVNIEKIEM”</w:t>
      </w:r>
    </w:p>
    <w:p w14:paraId="0315D04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6E4E38D" w14:textId="77777777" w:rsidR="00C114FF" w:rsidRPr="00E57A7D" w:rsidRDefault="00F550BE" w:rsidP="00C40CFF">
      <w:pPr>
        <w:tabs>
          <w:tab w:val="clear" w:pos="567"/>
        </w:tabs>
        <w:spacing w:line="240" w:lineRule="auto"/>
        <w:rPr>
          <w:szCs w:val="22"/>
        </w:rPr>
      </w:pPr>
      <w:r w:rsidRPr="00E57A7D">
        <w:t>Lietošanai dzīvniekiem.</w:t>
      </w:r>
    </w:p>
    <w:p w14:paraId="45FA804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18DFE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52FAF5" w14:textId="77777777" w:rsidR="00C114FF" w:rsidRPr="00E57A7D" w:rsidRDefault="00F550BE" w:rsidP="00B13B6D">
      <w:pPr>
        <w:pStyle w:val="Style2"/>
      </w:pPr>
      <w:r w:rsidRPr="00E57A7D">
        <w:t>12.</w:t>
      </w:r>
      <w:r w:rsidRPr="00E57A7D">
        <w:tab/>
        <w:t>VĀRDI “UZGLABĀT BĒRNIEM NEREDZAMĀ UN NEPIEEJAMĀ VIETĀ”</w:t>
      </w:r>
    </w:p>
    <w:p w14:paraId="517278D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F93E432" w14:textId="77777777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Uzglabāt bērniem neredzamā un nepieejamā vietā.</w:t>
      </w:r>
    </w:p>
    <w:p w14:paraId="57A61C3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A946F5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B7F8FBB" w14:textId="0DDDEDBC" w:rsidR="00C114FF" w:rsidRPr="00E57A7D" w:rsidRDefault="00F550BE" w:rsidP="00B13B6D">
      <w:pPr>
        <w:pStyle w:val="Style2"/>
      </w:pPr>
      <w:r w:rsidRPr="00E57A7D">
        <w:t>13.</w:t>
      </w:r>
      <w:r w:rsidRPr="00E57A7D">
        <w:tab/>
      </w:r>
      <w:r w:rsidR="008610E2">
        <w:t>TIRDZNIECĪBAS ATĻAUJAS TURĒTĀJS</w:t>
      </w:r>
      <w:r w:rsidRPr="00E57A7D">
        <w:t xml:space="preserve"> </w:t>
      </w:r>
    </w:p>
    <w:p w14:paraId="77B9C4D5" w14:textId="77777777" w:rsidR="00C114FF" w:rsidRPr="00E57A7D" w:rsidRDefault="00C114FF" w:rsidP="003A31B9">
      <w:pPr>
        <w:tabs>
          <w:tab w:val="clear" w:pos="567"/>
        </w:tabs>
        <w:spacing w:line="240" w:lineRule="auto"/>
        <w:rPr>
          <w:szCs w:val="22"/>
        </w:rPr>
      </w:pPr>
    </w:p>
    <w:p w14:paraId="07E848AD" w14:textId="1A91111D" w:rsidR="00C114FF" w:rsidRPr="00E57A7D" w:rsidRDefault="00D524D4" w:rsidP="00EE1FA7">
      <w:pPr>
        <w:pStyle w:val="EndnoteText"/>
        <w:rPr>
          <w:szCs w:val="22"/>
        </w:rPr>
      </w:pPr>
      <w:proofErr w:type="spellStart"/>
      <w:r w:rsidRPr="00097DBD">
        <w:rPr>
          <w:szCs w:val="22"/>
        </w:rPr>
        <w:t>Bioveta</w:t>
      </w:r>
      <w:proofErr w:type="spellEnd"/>
      <w:r w:rsidRPr="00097DBD">
        <w:rPr>
          <w:szCs w:val="22"/>
        </w:rPr>
        <w:t xml:space="preserve">, </w:t>
      </w:r>
      <w:proofErr w:type="spellStart"/>
      <w:r w:rsidRPr="00097DBD">
        <w:rPr>
          <w:szCs w:val="22"/>
        </w:rPr>
        <w:t>a.s</w:t>
      </w:r>
      <w:proofErr w:type="spellEnd"/>
      <w:r w:rsidRPr="00097DBD">
        <w:rPr>
          <w:szCs w:val="22"/>
        </w:rPr>
        <w:t>.</w:t>
      </w:r>
    </w:p>
    <w:p w14:paraId="7538C3C0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3E9533" w14:textId="77777777" w:rsidR="007B45FB" w:rsidRPr="00E57A7D" w:rsidRDefault="007B45F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DBA91B7" w14:textId="286EC3F5" w:rsidR="00C114FF" w:rsidRPr="00E57A7D" w:rsidRDefault="00F550BE" w:rsidP="00B13B6D">
      <w:pPr>
        <w:pStyle w:val="Style2"/>
      </w:pPr>
      <w:r w:rsidRPr="00E57A7D">
        <w:t>14.</w:t>
      </w:r>
      <w:r w:rsidRPr="00E57A7D">
        <w:tab/>
      </w:r>
      <w:r w:rsidR="008610E2">
        <w:t xml:space="preserve">TIRDZNIECĪBAS ATĻAUJAS </w:t>
      </w:r>
      <w:r w:rsidRPr="00E57A7D">
        <w:t>NUMURI</w:t>
      </w:r>
    </w:p>
    <w:p w14:paraId="1974E1C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68BAFA6" w14:textId="77777777" w:rsidR="00D524D4" w:rsidRDefault="00D524D4" w:rsidP="00D524D4">
      <w:pPr>
        <w:tabs>
          <w:tab w:val="clear" w:pos="567"/>
        </w:tabs>
        <w:spacing w:line="240" w:lineRule="auto"/>
        <w:ind w:right="670"/>
        <w:jc w:val="both"/>
        <w:rPr>
          <w:szCs w:val="22"/>
        </w:rPr>
      </w:pPr>
      <w:r w:rsidRPr="00E81602">
        <w:rPr>
          <w:szCs w:val="22"/>
        </w:rPr>
        <w:t>V/DCP/14/0050</w:t>
      </w:r>
    </w:p>
    <w:p w14:paraId="1462BCC2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9D113A" w14:textId="77777777" w:rsidR="007B45FB" w:rsidRPr="00E57A7D" w:rsidRDefault="007B45F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F0164D" w14:textId="77777777" w:rsidR="00C114FF" w:rsidRPr="00E57A7D" w:rsidRDefault="00F550BE" w:rsidP="00B13B6D">
      <w:pPr>
        <w:pStyle w:val="Style2"/>
      </w:pPr>
      <w:r w:rsidRPr="00E57A7D">
        <w:t>15.</w:t>
      </w:r>
      <w:r w:rsidRPr="00E57A7D">
        <w:tab/>
        <w:t>SĒRIJAS NUMURS</w:t>
      </w:r>
    </w:p>
    <w:p w14:paraId="57945ED0" w14:textId="77777777" w:rsidR="001B26EB" w:rsidRPr="00E57A7D" w:rsidRDefault="001B26E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459739D" w14:textId="4A4A55EF" w:rsidR="007B45FB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74BB5D8F" w14:textId="77777777" w:rsidR="00A9226B" w:rsidRDefault="00A9226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A4EFCEC" w14:textId="77777777" w:rsidR="00625CA2" w:rsidRPr="00B54F70" w:rsidRDefault="00625CA2" w:rsidP="00625CA2">
      <w:pPr>
        <w:tabs>
          <w:tab w:val="clear" w:pos="567"/>
        </w:tabs>
        <w:spacing w:line="240" w:lineRule="auto"/>
      </w:pPr>
      <w:r w:rsidRPr="00B54F70">
        <w:rPr>
          <w:highlight w:val="lightGray"/>
        </w:rPr>
        <w:t>&lt;logo</w:t>
      </w:r>
      <w:r w:rsidRPr="00B54F70">
        <w:rPr>
          <w:highlight w:val="lightGray"/>
        </w:rPr>
        <w:sym w:font="Symbol" w:char="F03E"/>
      </w:r>
    </w:p>
    <w:p w14:paraId="767A1774" w14:textId="77777777" w:rsidR="00625CA2" w:rsidRPr="00E57A7D" w:rsidRDefault="00625CA2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011CA0" w14:textId="77777777" w:rsidR="00673F4C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639E1895" w14:textId="6ADDA695" w:rsidR="00001C44" w:rsidRPr="008E37A2" w:rsidRDefault="00F550BE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8E37A2">
        <w:rPr>
          <w:b/>
          <w:szCs w:val="22"/>
        </w:rPr>
        <w:lastRenderedPageBreak/>
        <w:t xml:space="preserve">UZ </w:t>
      </w:r>
      <w:r w:rsidR="008E37A2">
        <w:rPr>
          <w:b/>
          <w:szCs w:val="22"/>
        </w:rPr>
        <w:t>MAZA IZMĒRA</w:t>
      </w:r>
      <w:r w:rsidRPr="008E37A2">
        <w:rPr>
          <w:b/>
          <w:szCs w:val="22"/>
        </w:rPr>
        <w:t xml:space="preserve"> TIEŠĀ IEPAKOJUMA NORĀDĀM</w:t>
      </w:r>
      <w:r w:rsidR="008E37A2">
        <w:rPr>
          <w:b/>
          <w:szCs w:val="22"/>
        </w:rPr>
        <w:t>Ā INFORMĀCIJA</w:t>
      </w:r>
    </w:p>
    <w:p w14:paraId="3485FBC3" w14:textId="77777777" w:rsidR="00C114FF" w:rsidRPr="00E57A7D" w:rsidRDefault="00C114FF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</w:p>
    <w:p w14:paraId="13183C23" w14:textId="1898F7F1" w:rsidR="00C114FF" w:rsidRPr="00E57A7D" w:rsidRDefault="00D524D4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>
        <w:rPr>
          <w:b/>
          <w:szCs w:val="22"/>
        </w:rPr>
        <w:t>(1 deva</w:t>
      </w:r>
      <w:r w:rsidR="007B45FB">
        <w:rPr>
          <w:b/>
          <w:szCs w:val="22"/>
        </w:rPr>
        <w:t>s</w:t>
      </w:r>
      <w:r>
        <w:rPr>
          <w:b/>
          <w:szCs w:val="22"/>
        </w:rPr>
        <w:t xml:space="preserve"> </w:t>
      </w:r>
      <w:proofErr w:type="spellStart"/>
      <w:r w:rsidRPr="00D37A96">
        <w:rPr>
          <w:b/>
          <w:szCs w:val="22"/>
        </w:rPr>
        <w:t>liofilizāt</w:t>
      </w:r>
      <w:r>
        <w:rPr>
          <w:b/>
          <w:szCs w:val="22"/>
        </w:rPr>
        <w:t>a</w:t>
      </w:r>
      <w:proofErr w:type="spellEnd"/>
      <w:r>
        <w:rPr>
          <w:b/>
          <w:szCs w:val="22"/>
        </w:rPr>
        <w:t xml:space="preserve"> flakon</w:t>
      </w:r>
      <w:r w:rsidR="007B45FB">
        <w:rPr>
          <w:b/>
          <w:szCs w:val="22"/>
        </w:rPr>
        <w:t>i</w:t>
      </w:r>
      <w:r w:rsidRPr="00097DBD">
        <w:rPr>
          <w:b/>
          <w:szCs w:val="22"/>
        </w:rPr>
        <w:t>)</w:t>
      </w:r>
    </w:p>
    <w:p w14:paraId="23C7CB7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D4F895" w14:textId="77777777" w:rsidR="00C114FF" w:rsidRPr="00E57A7D" w:rsidRDefault="00F550BE" w:rsidP="00B13B6D">
      <w:pPr>
        <w:pStyle w:val="Style2"/>
      </w:pPr>
      <w:r w:rsidRPr="00E57A7D">
        <w:t>1.</w:t>
      </w:r>
      <w:r w:rsidRPr="00E57A7D">
        <w:tab/>
        <w:t>VETERINĀRO ZĀĻU NOSAUKUMS</w:t>
      </w:r>
    </w:p>
    <w:p w14:paraId="7F5144F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51A9BD3" w14:textId="3F6CA008" w:rsidR="00D524D4" w:rsidRPr="00097DBD" w:rsidRDefault="00D524D4" w:rsidP="00D524D4">
      <w:pPr>
        <w:tabs>
          <w:tab w:val="clear" w:pos="567"/>
        </w:tabs>
        <w:spacing w:line="240" w:lineRule="auto"/>
        <w:ind w:right="670"/>
        <w:jc w:val="both"/>
        <w:outlineLvl w:val="0"/>
        <w:rPr>
          <w:szCs w:val="22"/>
        </w:rPr>
      </w:pPr>
      <w:proofErr w:type="spellStart"/>
      <w:r w:rsidRPr="00EE1FA7">
        <w:rPr>
          <w:bCs/>
          <w:szCs w:val="22"/>
        </w:rPr>
        <w:t>Biocan</w:t>
      </w:r>
      <w:proofErr w:type="spellEnd"/>
      <w:r w:rsidRPr="00EE1FA7">
        <w:rPr>
          <w:bCs/>
          <w:szCs w:val="22"/>
        </w:rPr>
        <w:t xml:space="preserve"> Novel </w:t>
      </w:r>
      <w:proofErr w:type="spellStart"/>
      <w:r w:rsidRPr="00EE1FA7">
        <w:rPr>
          <w:bCs/>
          <w:szCs w:val="22"/>
        </w:rPr>
        <w:t>DHPPi</w:t>
      </w:r>
      <w:proofErr w:type="spellEnd"/>
      <w:r w:rsidRPr="00EE1FA7">
        <w:rPr>
          <w:bCs/>
          <w:szCs w:val="22"/>
        </w:rPr>
        <w:t>/L4</w:t>
      </w:r>
      <w:r>
        <w:rPr>
          <w:b/>
          <w:szCs w:val="22"/>
        </w:rPr>
        <w:t xml:space="preserve"> </w:t>
      </w:r>
    </w:p>
    <w:p w14:paraId="3FC13417" w14:textId="3B84EE08" w:rsidR="00C114FF" w:rsidRPr="00E57A7D" w:rsidRDefault="00D524D4" w:rsidP="00A9226B">
      <w:pPr>
        <w:tabs>
          <w:tab w:val="clear" w:pos="567"/>
        </w:tabs>
        <w:spacing w:line="240" w:lineRule="auto"/>
        <w:rPr>
          <w:szCs w:val="22"/>
        </w:rPr>
      </w:pPr>
      <w:r>
        <w:rPr>
          <w:noProof/>
          <w:sz w:val="20"/>
        </w:rPr>
        <w:drawing>
          <wp:inline distT="0" distB="0" distL="0" distR="0" wp14:anchorId="572EFD3D" wp14:editId="40B602F3">
            <wp:extent cx="819150" cy="590550"/>
            <wp:effectExtent l="0" t="0" r="0" b="0"/>
            <wp:docPr id="2" name="Attēls 2" descr="pictogram do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ictogram do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F826C0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56143AC" w14:textId="77777777" w:rsidR="007B45FB" w:rsidRPr="00E57A7D" w:rsidRDefault="007B45F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F39021" w14:textId="77777777" w:rsidR="00C114FF" w:rsidRPr="00E57A7D" w:rsidRDefault="00F550BE" w:rsidP="00B13B6D">
      <w:pPr>
        <w:pStyle w:val="Style2"/>
      </w:pPr>
      <w:r w:rsidRPr="00E57A7D">
        <w:t>2.</w:t>
      </w:r>
      <w:r w:rsidRPr="00E57A7D">
        <w:tab/>
        <w:t>AKTĪVO VIELU KVANTITATĪVIE DATI</w:t>
      </w:r>
    </w:p>
    <w:p w14:paraId="4BF873FC" w14:textId="77777777" w:rsidR="00625CA2" w:rsidRDefault="00625CA2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95F5C57" w14:textId="0A5633ED" w:rsidR="00625CA2" w:rsidRDefault="00625CA2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rPr>
          <w:szCs w:val="22"/>
        </w:rPr>
        <w:t>DHPPi</w:t>
      </w:r>
      <w:proofErr w:type="spellEnd"/>
    </w:p>
    <w:p w14:paraId="5354BFCF" w14:textId="1BBAFFA4" w:rsidR="00625CA2" w:rsidRPr="00E57A7D" w:rsidRDefault="00625CA2" w:rsidP="00A9226B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1 deva</w:t>
      </w:r>
    </w:p>
    <w:p w14:paraId="223092BA" w14:textId="77777777" w:rsidR="007B45FB" w:rsidRDefault="007B45FB" w:rsidP="00D524D4">
      <w:pPr>
        <w:tabs>
          <w:tab w:val="clear" w:pos="567"/>
        </w:tabs>
        <w:spacing w:line="240" w:lineRule="auto"/>
        <w:ind w:right="670"/>
        <w:jc w:val="both"/>
        <w:rPr>
          <w:spacing w:val="-9"/>
          <w:szCs w:val="22"/>
        </w:rPr>
      </w:pPr>
    </w:p>
    <w:p w14:paraId="6753C30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36DC507" w14:textId="77777777" w:rsidR="00C114FF" w:rsidRPr="00E57A7D" w:rsidRDefault="00F550BE" w:rsidP="00B13B6D">
      <w:pPr>
        <w:pStyle w:val="Style2"/>
      </w:pPr>
      <w:r w:rsidRPr="00E57A7D">
        <w:t>3.</w:t>
      </w:r>
      <w:r w:rsidRPr="00E57A7D">
        <w:tab/>
        <w:t>SĒRIJAS NUMURS</w:t>
      </w:r>
    </w:p>
    <w:p w14:paraId="752C5D1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FBC9AB" w14:textId="544CA458" w:rsidR="00F40449" w:rsidRPr="00E57A7D" w:rsidRDefault="00F550BE" w:rsidP="00F40449">
      <w:pPr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73747345" w14:textId="77777777" w:rsidR="00F40449" w:rsidRPr="00E57A7D" w:rsidRDefault="00F4044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577093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A9533A" w14:textId="77777777" w:rsidR="00C114FF" w:rsidRPr="00E57A7D" w:rsidRDefault="00F550BE" w:rsidP="00B13B6D">
      <w:pPr>
        <w:pStyle w:val="Style2"/>
      </w:pPr>
      <w:r w:rsidRPr="00E57A7D">
        <w:t>4.</w:t>
      </w:r>
      <w:r w:rsidRPr="00E57A7D">
        <w:tab/>
        <w:t>DERĪGUMA TERMIŅŠ</w:t>
      </w:r>
    </w:p>
    <w:p w14:paraId="44EAC684" w14:textId="77777777" w:rsidR="0058621D" w:rsidRPr="00E57A7D" w:rsidRDefault="0058621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6EE01BF" w14:textId="0F0E15E1" w:rsidR="00F40449" w:rsidRPr="00E57A7D" w:rsidRDefault="00F550BE" w:rsidP="00C40CFF">
      <w:pPr>
        <w:rPr>
          <w:szCs w:val="22"/>
        </w:rPr>
      </w:pPr>
      <w:proofErr w:type="spellStart"/>
      <w:r w:rsidRPr="00E57A7D">
        <w:t>E</w:t>
      </w:r>
      <w:r>
        <w:t>xp</w:t>
      </w:r>
      <w:proofErr w:type="spellEnd"/>
      <w:r>
        <w:t>.</w:t>
      </w:r>
      <w:r w:rsidRPr="00E57A7D">
        <w:t xml:space="preserve"> {</w:t>
      </w:r>
      <w:r w:rsidR="0095776D">
        <w:t>mm</w:t>
      </w:r>
      <w:r w:rsidRPr="00E57A7D">
        <w:t>/</w:t>
      </w:r>
      <w:proofErr w:type="spellStart"/>
      <w:r w:rsidR="0095776D">
        <w:t>gggg</w:t>
      </w:r>
      <w:proofErr w:type="spellEnd"/>
      <w:r w:rsidRPr="00E57A7D">
        <w:t>}</w:t>
      </w:r>
    </w:p>
    <w:p w14:paraId="2858D91B" w14:textId="77777777" w:rsidR="00625CA2" w:rsidRPr="00097DBD" w:rsidRDefault="00625CA2" w:rsidP="00625CA2">
      <w:pPr>
        <w:tabs>
          <w:tab w:val="clear" w:pos="567"/>
        </w:tabs>
        <w:spacing w:line="240" w:lineRule="auto"/>
        <w:ind w:right="670"/>
        <w:jc w:val="both"/>
        <w:rPr>
          <w:szCs w:val="22"/>
        </w:rPr>
      </w:pPr>
      <w:r w:rsidRPr="00097DBD">
        <w:rPr>
          <w:szCs w:val="22"/>
        </w:rPr>
        <w:t>Pēc izšķīdināšanas izlietot nekavējoties.</w:t>
      </w:r>
    </w:p>
    <w:p w14:paraId="738DA2AB" w14:textId="77777777" w:rsidR="00625CA2" w:rsidRDefault="00625CA2" w:rsidP="00625CA2">
      <w:pPr>
        <w:tabs>
          <w:tab w:val="clear" w:pos="567"/>
        </w:tabs>
        <w:spacing w:line="240" w:lineRule="auto"/>
      </w:pPr>
    </w:p>
    <w:p w14:paraId="1BA66D5D" w14:textId="77777777" w:rsidR="00625CA2" w:rsidRPr="00B54F70" w:rsidRDefault="00625CA2" w:rsidP="00625CA2">
      <w:pPr>
        <w:tabs>
          <w:tab w:val="clear" w:pos="567"/>
        </w:tabs>
        <w:spacing w:line="240" w:lineRule="auto"/>
      </w:pPr>
      <w:r w:rsidRPr="00B54F70">
        <w:rPr>
          <w:highlight w:val="lightGray"/>
        </w:rPr>
        <w:t>&lt;logo</w:t>
      </w:r>
      <w:r w:rsidRPr="00B54F70">
        <w:rPr>
          <w:highlight w:val="lightGray"/>
        </w:rPr>
        <w:sym w:font="Symbol" w:char="F03E"/>
      </w:r>
    </w:p>
    <w:p w14:paraId="5AC9C886" w14:textId="77777777" w:rsidR="00D524D4" w:rsidRDefault="00D524D4">
      <w:pPr>
        <w:tabs>
          <w:tab w:val="clear" w:pos="567"/>
        </w:tabs>
        <w:spacing w:line="240" w:lineRule="auto"/>
      </w:pPr>
      <w:r>
        <w:br w:type="page"/>
      </w:r>
    </w:p>
    <w:p w14:paraId="0A1E9FD0" w14:textId="77777777" w:rsidR="00D524D4" w:rsidRPr="008E37A2" w:rsidRDefault="00D524D4" w:rsidP="00D524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8E37A2">
        <w:rPr>
          <w:b/>
          <w:szCs w:val="22"/>
        </w:rPr>
        <w:lastRenderedPageBreak/>
        <w:t xml:space="preserve">UZ </w:t>
      </w:r>
      <w:r>
        <w:rPr>
          <w:b/>
          <w:szCs w:val="22"/>
        </w:rPr>
        <w:t>MAZA IZMĒRA</w:t>
      </w:r>
      <w:r w:rsidRPr="008E37A2">
        <w:rPr>
          <w:b/>
          <w:szCs w:val="22"/>
        </w:rPr>
        <w:t xml:space="preserve"> TIEŠĀ IEPAKOJUMA NORĀDĀM</w:t>
      </w:r>
      <w:r>
        <w:rPr>
          <w:b/>
          <w:szCs w:val="22"/>
        </w:rPr>
        <w:t>Ā INFORMĀCIJA</w:t>
      </w:r>
    </w:p>
    <w:p w14:paraId="53E5ADF3" w14:textId="77777777" w:rsidR="00D524D4" w:rsidRPr="00E57A7D" w:rsidRDefault="00D524D4" w:rsidP="00D524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</w:p>
    <w:p w14:paraId="2D4F36BE" w14:textId="180E1F2E" w:rsidR="00D524D4" w:rsidRPr="00E57A7D" w:rsidRDefault="00D524D4" w:rsidP="00D524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>
        <w:rPr>
          <w:b/>
          <w:szCs w:val="22"/>
        </w:rPr>
        <w:t xml:space="preserve">(1 ml </w:t>
      </w:r>
      <w:r w:rsidRPr="00D37A96">
        <w:rPr>
          <w:b/>
          <w:szCs w:val="22"/>
        </w:rPr>
        <w:t>suspensija</w:t>
      </w:r>
      <w:r>
        <w:rPr>
          <w:b/>
          <w:szCs w:val="22"/>
        </w:rPr>
        <w:t>s flakon</w:t>
      </w:r>
      <w:r w:rsidR="007B45FB">
        <w:rPr>
          <w:b/>
          <w:szCs w:val="22"/>
        </w:rPr>
        <w:t>i</w:t>
      </w:r>
      <w:r w:rsidRPr="00097DBD">
        <w:rPr>
          <w:b/>
          <w:szCs w:val="22"/>
        </w:rPr>
        <w:t>)</w:t>
      </w:r>
    </w:p>
    <w:p w14:paraId="52F3ED57" w14:textId="77777777" w:rsidR="00D524D4" w:rsidRPr="00E57A7D" w:rsidRDefault="00D524D4" w:rsidP="00D524D4">
      <w:pPr>
        <w:tabs>
          <w:tab w:val="clear" w:pos="567"/>
        </w:tabs>
        <w:spacing w:line="240" w:lineRule="auto"/>
        <w:rPr>
          <w:szCs w:val="22"/>
        </w:rPr>
      </w:pPr>
    </w:p>
    <w:p w14:paraId="72E50608" w14:textId="77777777" w:rsidR="00D524D4" w:rsidRPr="00E57A7D" w:rsidRDefault="00D524D4" w:rsidP="00D524D4">
      <w:pPr>
        <w:pStyle w:val="Style2"/>
      </w:pPr>
      <w:r w:rsidRPr="00E57A7D">
        <w:t>1.</w:t>
      </w:r>
      <w:r w:rsidRPr="00E57A7D">
        <w:tab/>
        <w:t>VETERINĀRO ZĀĻU NOSAUKUMS</w:t>
      </w:r>
    </w:p>
    <w:p w14:paraId="57256288" w14:textId="77777777" w:rsidR="00D524D4" w:rsidRPr="00E57A7D" w:rsidRDefault="00D524D4" w:rsidP="00D524D4">
      <w:pPr>
        <w:tabs>
          <w:tab w:val="clear" w:pos="567"/>
        </w:tabs>
        <w:spacing w:line="240" w:lineRule="auto"/>
        <w:rPr>
          <w:szCs w:val="22"/>
        </w:rPr>
      </w:pPr>
    </w:p>
    <w:p w14:paraId="5041DE89" w14:textId="70CEF316" w:rsidR="00D524D4" w:rsidRPr="00625CA2" w:rsidRDefault="00D524D4" w:rsidP="00D524D4">
      <w:pPr>
        <w:tabs>
          <w:tab w:val="clear" w:pos="567"/>
        </w:tabs>
        <w:spacing w:line="240" w:lineRule="auto"/>
        <w:ind w:right="670"/>
        <w:jc w:val="both"/>
        <w:outlineLvl w:val="0"/>
        <w:rPr>
          <w:bCs/>
          <w:szCs w:val="22"/>
        </w:rPr>
      </w:pPr>
      <w:proofErr w:type="spellStart"/>
      <w:r w:rsidRPr="00EE1FA7">
        <w:rPr>
          <w:bCs/>
          <w:szCs w:val="22"/>
        </w:rPr>
        <w:t>Biocan</w:t>
      </w:r>
      <w:proofErr w:type="spellEnd"/>
      <w:r w:rsidRPr="00EE1FA7">
        <w:rPr>
          <w:bCs/>
          <w:szCs w:val="22"/>
        </w:rPr>
        <w:t xml:space="preserve"> Novel </w:t>
      </w:r>
      <w:proofErr w:type="spellStart"/>
      <w:r w:rsidRPr="00EE1FA7">
        <w:rPr>
          <w:bCs/>
          <w:szCs w:val="22"/>
        </w:rPr>
        <w:t>DHPPi</w:t>
      </w:r>
      <w:proofErr w:type="spellEnd"/>
      <w:r w:rsidRPr="00EE1FA7">
        <w:rPr>
          <w:bCs/>
          <w:szCs w:val="22"/>
        </w:rPr>
        <w:t xml:space="preserve">/L4 </w:t>
      </w:r>
    </w:p>
    <w:p w14:paraId="0A031387" w14:textId="77777777" w:rsidR="00D524D4" w:rsidRPr="00E57A7D" w:rsidRDefault="00D524D4" w:rsidP="00D524D4">
      <w:pPr>
        <w:tabs>
          <w:tab w:val="clear" w:pos="567"/>
        </w:tabs>
        <w:spacing w:line="240" w:lineRule="auto"/>
        <w:rPr>
          <w:szCs w:val="22"/>
        </w:rPr>
      </w:pPr>
      <w:r>
        <w:rPr>
          <w:noProof/>
          <w:sz w:val="20"/>
        </w:rPr>
        <w:drawing>
          <wp:inline distT="0" distB="0" distL="0" distR="0" wp14:anchorId="75BBE404" wp14:editId="4427729A">
            <wp:extent cx="819150" cy="590550"/>
            <wp:effectExtent l="0" t="0" r="0" b="0"/>
            <wp:docPr id="959053136" name="Attēls 2" descr="pictogram do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ictogram do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10C8C8" w14:textId="77777777" w:rsidR="00D524D4" w:rsidRPr="00E57A7D" w:rsidRDefault="00D524D4" w:rsidP="00D524D4">
      <w:pPr>
        <w:tabs>
          <w:tab w:val="clear" w:pos="567"/>
        </w:tabs>
        <w:spacing w:line="240" w:lineRule="auto"/>
        <w:rPr>
          <w:szCs w:val="22"/>
        </w:rPr>
      </w:pPr>
    </w:p>
    <w:p w14:paraId="25F376FA" w14:textId="77777777" w:rsidR="00D524D4" w:rsidRPr="00E57A7D" w:rsidRDefault="00D524D4" w:rsidP="00D524D4">
      <w:pPr>
        <w:pStyle w:val="Style2"/>
      </w:pPr>
      <w:r w:rsidRPr="00E57A7D">
        <w:t>2.</w:t>
      </w:r>
      <w:r w:rsidRPr="00E57A7D">
        <w:tab/>
        <w:t>AKTĪVO VIELU KVANTITATĪVIE DATI</w:t>
      </w:r>
    </w:p>
    <w:p w14:paraId="082811E4" w14:textId="77777777" w:rsidR="00D524D4" w:rsidRPr="00E57A7D" w:rsidRDefault="00D524D4" w:rsidP="00D524D4">
      <w:pPr>
        <w:tabs>
          <w:tab w:val="clear" w:pos="567"/>
        </w:tabs>
        <w:spacing w:line="240" w:lineRule="auto"/>
        <w:rPr>
          <w:szCs w:val="22"/>
        </w:rPr>
      </w:pPr>
    </w:p>
    <w:p w14:paraId="7F4B2D71" w14:textId="37286164" w:rsidR="007B45FB" w:rsidRPr="00EE1FA7" w:rsidRDefault="00625CA2" w:rsidP="00D524D4">
      <w:pPr>
        <w:tabs>
          <w:tab w:val="clear" w:pos="567"/>
        </w:tabs>
        <w:spacing w:line="240" w:lineRule="auto"/>
        <w:ind w:right="670"/>
        <w:jc w:val="both"/>
        <w:rPr>
          <w:iCs/>
          <w:szCs w:val="22"/>
        </w:rPr>
      </w:pPr>
      <w:r w:rsidRPr="00EE1FA7">
        <w:rPr>
          <w:iCs/>
          <w:szCs w:val="22"/>
        </w:rPr>
        <w:t>L4</w:t>
      </w:r>
    </w:p>
    <w:p w14:paraId="0AABBB5D" w14:textId="1B504994" w:rsidR="00625CA2" w:rsidRPr="00625CA2" w:rsidRDefault="00625CA2" w:rsidP="00D524D4">
      <w:pPr>
        <w:tabs>
          <w:tab w:val="clear" w:pos="567"/>
        </w:tabs>
        <w:spacing w:line="240" w:lineRule="auto"/>
        <w:ind w:right="670"/>
        <w:jc w:val="both"/>
        <w:rPr>
          <w:iCs/>
          <w:szCs w:val="22"/>
        </w:rPr>
      </w:pPr>
      <w:r w:rsidRPr="00EE1FA7">
        <w:rPr>
          <w:iCs/>
          <w:szCs w:val="22"/>
        </w:rPr>
        <w:t>1 ml</w:t>
      </w:r>
    </w:p>
    <w:p w14:paraId="1B4C1E8E" w14:textId="77777777" w:rsidR="00D524D4" w:rsidRPr="00E57A7D" w:rsidRDefault="00D524D4" w:rsidP="00D524D4">
      <w:pPr>
        <w:tabs>
          <w:tab w:val="clear" w:pos="567"/>
        </w:tabs>
        <w:spacing w:line="240" w:lineRule="auto"/>
        <w:rPr>
          <w:szCs w:val="22"/>
        </w:rPr>
      </w:pPr>
    </w:p>
    <w:p w14:paraId="523CDF0A" w14:textId="77777777" w:rsidR="00D524D4" w:rsidRPr="00E57A7D" w:rsidRDefault="00D524D4" w:rsidP="00D524D4">
      <w:pPr>
        <w:pStyle w:val="Style2"/>
      </w:pPr>
      <w:r w:rsidRPr="00E57A7D">
        <w:t>3.</w:t>
      </w:r>
      <w:r w:rsidRPr="00E57A7D">
        <w:tab/>
        <w:t>SĒRIJAS NUMURS</w:t>
      </w:r>
    </w:p>
    <w:p w14:paraId="044557FB" w14:textId="77777777" w:rsidR="00D524D4" w:rsidRPr="00E57A7D" w:rsidRDefault="00D524D4" w:rsidP="00D524D4">
      <w:pPr>
        <w:tabs>
          <w:tab w:val="clear" w:pos="567"/>
        </w:tabs>
        <w:spacing w:line="240" w:lineRule="auto"/>
        <w:rPr>
          <w:szCs w:val="22"/>
        </w:rPr>
      </w:pPr>
    </w:p>
    <w:p w14:paraId="734CE763" w14:textId="77777777" w:rsidR="00D524D4" w:rsidRPr="00E57A7D" w:rsidRDefault="00D524D4" w:rsidP="00D524D4">
      <w:pPr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6855AB70" w14:textId="77777777" w:rsidR="00D524D4" w:rsidRPr="00E57A7D" w:rsidRDefault="00D524D4" w:rsidP="00D524D4">
      <w:pPr>
        <w:tabs>
          <w:tab w:val="clear" w:pos="567"/>
        </w:tabs>
        <w:spacing w:line="240" w:lineRule="auto"/>
        <w:rPr>
          <w:szCs w:val="22"/>
        </w:rPr>
      </w:pPr>
    </w:p>
    <w:p w14:paraId="399EC5E0" w14:textId="77777777" w:rsidR="00D524D4" w:rsidRPr="00E57A7D" w:rsidRDefault="00D524D4" w:rsidP="00D524D4">
      <w:pPr>
        <w:tabs>
          <w:tab w:val="clear" w:pos="567"/>
        </w:tabs>
        <w:spacing w:line="240" w:lineRule="auto"/>
        <w:rPr>
          <w:szCs w:val="22"/>
        </w:rPr>
      </w:pPr>
    </w:p>
    <w:p w14:paraId="1B19E237" w14:textId="77777777" w:rsidR="00D524D4" w:rsidRPr="00E57A7D" w:rsidRDefault="00D524D4" w:rsidP="00D524D4">
      <w:pPr>
        <w:pStyle w:val="Style2"/>
      </w:pPr>
      <w:r w:rsidRPr="00E57A7D">
        <w:t>4.</w:t>
      </w:r>
      <w:r w:rsidRPr="00E57A7D">
        <w:tab/>
        <w:t>DERĪGUMA TERMIŅŠ</w:t>
      </w:r>
    </w:p>
    <w:p w14:paraId="4B082887" w14:textId="77777777" w:rsidR="00D524D4" w:rsidRPr="00E57A7D" w:rsidRDefault="00D524D4" w:rsidP="00D524D4">
      <w:pPr>
        <w:tabs>
          <w:tab w:val="clear" w:pos="567"/>
        </w:tabs>
        <w:spacing w:line="240" w:lineRule="auto"/>
        <w:rPr>
          <w:szCs w:val="22"/>
        </w:rPr>
      </w:pPr>
    </w:p>
    <w:p w14:paraId="279E6A51" w14:textId="232D1DB2" w:rsidR="00D524D4" w:rsidRPr="00E57A7D" w:rsidRDefault="00D524D4" w:rsidP="00D524D4">
      <w:pPr>
        <w:rPr>
          <w:szCs w:val="22"/>
        </w:rPr>
      </w:pPr>
      <w:proofErr w:type="spellStart"/>
      <w:r w:rsidRPr="00E57A7D">
        <w:t>E</w:t>
      </w:r>
      <w:r>
        <w:t>xp</w:t>
      </w:r>
      <w:proofErr w:type="spellEnd"/>
      <w:r>
        <w:t>.</w:t>
      </w:r>
      <w:r w:rsidRPr="00E57A7D">
        <w:t xml:space="preserve"> {</w:t>
      </w:r>
      <w:r>
        <w:t>mm</w:t>
      </w:r>
      <w:r w:rsidRPr="00E57A7D">
        <w:t>/</w:t>
      </w:r>
      <w:proofErr w:type="spellStart"/>
      <w:r>
        <w:t>gggg</w:t>
      </w:r>
      <w:proofErr w:type="spellEnd"/>
      <w:r w:rsidRPr="00E57A7D">
        <w:t>}</w:t>
      </w:r>
    </w:p>
    <w:p w14:paraId="4B7E3FCF" w14:textId="77777777" w:rsidR="00625CA2" w:rsidRPr="00097DBD" w:rsidRDefault="00625CA2" w:rsidP="00625CA2">
      <w:pPr>
        <w:tabs>
          <w:tab w:val="clear" w:pos="567"/>
        </w:tabs>
        <w:spacing w:line="240" w:lineRule="auto"/>
        <w:ind w:right="670"/>
        <w:jc w:val="both"/>
        <w:rPr>
          <w:szCs w:val="22"/>
        </w:rPr>
      </w:pPr>
      <w:r w:rsidRPr="00097DBD">
        <w:rPr>
          <w:szCs w:val="22"/>
        </w:rPr>
        <w:t>Pēc izšķīdināšanas izlietot nekavējoties.</w:t>
      </w:r>
    </w:p>
    <w:p w14:paraId="4562BC7E" w14:textId="77777777" w:rsidR="00625CA2" w:rsidRDefault="00625CA2" w:rsidP="00625CA2">
      <w:pPr>
        <w:tabs>
          <w:tab w:val="clear" w:pos="567"/>
        </w:tabs>
        <w:spacing w:line="240" w:lineRule="auto"/>
      </w:pPr>
    </w:p>
    <w:p w14:paraId="77E614DF" w14:textId="77777777" w:rsidR="00625CA2" w:rsidRPr="00B54F70" w:rsidRDefault="00625CA2" w:rsidP="00625CA2">
      <w:pPr>
        <w:tabs>
          <w:tab w:val="clear" w:pos="567"/>
        </w:tabs>
        <w:spacing w:line="240" w:lineRule="auto"/>
      </w:pPr>
      <w:r w:rsidRPr="00B54F70">
        <w:rPr>
          <w:highlight w:val="lightGray"/>
        </w:rPr>
        <w:t>&lt;logo</w:t>
      </w:r>
      <w:r w:rsidRPr="00B54F70">
        <w:rPr>
          <w:highlight w:val="lightGray"/>
        </w:rPr>
        <w:sym w:font="Symbol" w:char="F03E"/>
      </w:r>
    </w:p>
    <w:p w14:paraId="608484D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E98C8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C07E51" w14:textId="10048395" w:rsidR="000A6DF8" w:rsidRDefault="000A6DF8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br w:type="page"/>
      </w:r>
    </w:p>
    <w:p w14:paraId="1838B1A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BAC58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738157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9D79F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5D921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9BA322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722EC0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C62E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FB490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52E230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02DA4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67D812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CFC1E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4F935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D530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BA1BA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EC4447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A835ECC" w14:textId="0B1A9DA9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71F09CE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D8A2B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E7CC0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08C130D" w14:textId="77777777" w:rsidR="00C114FF" w:rsidRPr="00E57A7D" w:rsidRDefault="00F550BE" w:rsidP="00407C22">
      <w:pPr>
        <w:pStyle w:val="Style3"/>
      </w:pPr>
      <w:r w:rsidRPr="00E57A7D">
        <w:t>LIETOŠANAS INSTRUKCIJA</w:t>
      </w:r>
    </w:p>
    <w:p w14:paraId="18C384A9" w14:textId="77777777" w:rsidR="00C114FF" w:rsidRPr="00E57A7D" w:rsidRDefault="00F550BE" w:rsidP="00A9226B">
      <w:pPr>
        <w:tabs>
          <w:tab w:val="clear" w:pos="567"/>
        </w:tabs>
        <w:spacing w:line="240" w:lineRule="auto"/>
        <w:jc w:val="center"/>
        <w:rPr>
          <w:szCs w:val="22"/>
        </w:rPr>
      </w:pPr>
      <w:r w:rsidRPr="00E57A7D">
        <w:br w:type="page"/>
      </w:r>
      <w:r w:rsidRPr="00E57A7D">
        <w:rPr>
          <w:b/>
          <w:szCs w:val="22"/>
        </w:rPr>
        <w:lastRenderedPageBreak/>
        <w:t>LIETOŠANAS INSTRUKCIJA</w:t>
      </w:r>
    </w:p>
    <w:p w14:paraId="1FC4FDF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155AA1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1.</w:t>
      </w:r>
      <w:r w:rsidRPr="00E57A7D">
        <w:tab/>
        <w:t>Veterināro zāļu nosaukums</w:t>
      </w:r>
    </w:p>
    <w:p w14:paraId="3942B07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07D0C6A" w14:textId="77777777" w:rsidR="00D524D4" w:rsidRPr="00097DBD" w:rsidRDefault="00D524D4" w:rsidP="00D524D4">
      <w:pPr>
        <w:spacing w:line="240" w:lineRule="auto"/>
        <w:jc w:val="both"/>
        <w:rPr>
          <w:szCs w:val="22"/>
        </w:rPr>
      </w:pPr>
      <w:proofErr w:type="spellStart"/>
      <w:r w:rsidRPr="00EE1FA7">
        <w:rPr>
          <w:bCs/>
          <w:szCs w:val="22"/>
        </w:rPr>
        <w:t>Biocan</w:t>
      </w:r>
      <w:proofErr w:type="spellEnd"/>
      <w:r w:rsidRPr="00EE1FA7">
        <w:rPr>
          <w:bCs/>
          <w:szCs w:val="22"/>
        </w:rPr>
        <w:t xml:space="preserve"> Novel </w:t>
      </w:r>
      <w:proofErr w:type="spellStart"/>
      <w:r w:rsidRPr="00EE1FA7">
        <w:rPr>
          <w:bCs/>
          <w:szCs w:val="22"/>
        </w:rPr>
        <w:t>DHPPi</w:t>
      </w:r>
      <w:proofErr w:type="spellEnd"/>
      <w:r w:rsidRPr="00EE1FA7">
        <w:rPr>
          <w:bCs/>
          <w:szCs w:val="22"/>
        </w:rPr>
        <w:t>/L4</w:t>
      </w:r>
      <w:r w:rsidRPr="00097DBD">
        <w:rPr>
          <w:szCs w:val="22"/>
        </w:rPr>
        <w:t xml:space="preserve"> </w:t>
      </w:r>
      <w:proofErr w:type="spellStart"/>
      <w:r w:rsidRPr="00097DBD">
        <w:rPr>
          <w:szCs w:val="22"/>
        </w:rPr>
        <w:t>liofilizāts</w:t>
      </w:r>
      <w:proofErr w:type="spellEnd"/>
      <w:r w:rsidRPr="00097DBD">
        <w:rPr>
          <w:szCs w:val="22"/>
        </w:rPr>
        <w:t xml:space="preserve"> un </w:t>
      </w:r>
      <w:r>
        <w:rPr>
          <w:rStyle w:val="gt-baf-cell"/>
        </w:rPr>
        <w:t>suspensija</w:t>
      </w:r>
      <w:r w:rsidRPr="00097DBD">
        <w:rPr>
          <w:szCs w:val="22"/>
        </w:rPr>
        <w:t xml:space="preserve"> suspensijas </w:t>
      </w:r>
      <w:r>
        <w:rPr>
          <w:szCs w:val="22"/>
        </w:rPr>
        <w:t xml:space="preserve">injekcijām </w:t>
      </w:r>
      <w:r w:rsidRPr="00097DBD">
        <w:rPr>
          <w:szCs w:val="22"/>
        </w:rPr>
        <w:t>pagatavošanai suņiem</w:t>
      </w:r>
    </w:p>
    <w:p w14:paraId="6C349ED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9BD746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2710A6" w14:textId="751F6402" w:rsidR="00C114FF" w:rsidRPr="00E57A7D" w:rsidRDefault="00F550BE" w:rsidP="00B13B6D">
      <w:pPr>
        <w:pStyle w:val="Style1"/>
      </w:pPr>
      <w:r w:rsidRPr="00E57A7D">
        <w:rPr>
          <w:highlight w:val="lightGray"/>
        </w:rPr>
        <w:t>2.</w:t>
      </w:r>
      <w:r w:rsidR="007318FE">
        <w:tab/>
      </w:r>
      <w:r w:rsidRPr="00E57A7D">
        <w:t>Sastāvs</w:t>
      </w:r>
    </w:p>
    <w:p w14:paraId="59B66E7E" w14:textId="77777777" w:rsidR="00C114FF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63412746" w14:textId="77777777" w:rsidR="00D524D4" w:rsidRDefault="00D524D4" w:rsidP="00D524D4">
      <w:pPr>
        <w:spacing w:line="240" w:lineRule="auto"/>
        <w:jc w:val="both"/>
        <w:rPr>
          <w:rStyle w:val="tlid-translation"/>
        </w:rPr>
      </w:pPr>
      <w:r>
        <w:rPr>
          <w:rStyle w:val="tlid-translation"/>
        </w:rPr>
        <w:t xml:space="preserve">Katra deva (1 ml) satur: </w:t>
      </w:r>
    </w:p>
    <w:p w14:paraId="2EDBAA4C" w14:textId="77777777" w:rsidR="000A6DF8" w:rsidRPr="00097DBD" w:rsidRDefault="000A6DF8" w:rsidP="00D524D4">
      <w:pPr>
        <w:spacing w:line="240" w:lineRule="auto"/>
        <w:jc w:val="both"/>
        <w:rPr>
          <w:szCs w:val="22"/>
        </w:rPr>
      </w:pPr>
    </w:p>
    <w:p w14:paraId="558CA52F" w14:textId="77777777" w:rsidR="00D524D4" w:rsidRPr="00097DBD" w:rsidRDefault="00D524D4" w:rsidP="00D524D4">
      <w:pPr>
        <w:spacing w:line="240" w:lineRule="auto"/>
        <w:jc w:val="both"/>
        <w:rPr>
          <w:b/>
          <w:szCs w:val="22"/>
        </w:rPr>
      </w:pPr>
      <w:r w:rsidRPr="00097DBD">
        <w:rPr>
          <w:b/>
          <w:szCs w:val="22"/>
        </w:rPr>
        <w:t>Aktīvās vielas:</w:t>
      </w:r>
    </w:p>
    <w:p w14:paraId="0FA9E67A" w14:textId="77777777" w:rsidR="00D524D4" w:rsidRPr="00097DBD" w:rsidRDefault="00D524D4" w:rsidP="00D524D4">
      <w:pPr>
        <w:spacing w:line="240" w:lineRule="auto"/>
        <w:jc w:val="both"/>
        <w:rPr>
          <w:b/>
          <w:szCs w:val="22"/>
        </w:rPr>
      </w:pPr>
    </w:p>
    <w:p w14:paraId="03FB871A" w14:textId="515E9D4A" w:rsidR="00D524D4" w:rsidRPr="00097DBD" w:rsidRDefault="00D524D4" w:rsidP="00D524D4">
      <w:pPr>
        <w:tabs>
          <w:tab w:val="left" w:pos="5387"/>
          <w:tab w:val="left" w:pos="7088"/>
        </w:tabs>
        <w:spacing w:line="240" w:lineRule="auto"/>
        <w:jc w:val="both"/>
        <w:rPr>
          <w:b/>
          <w:szCs w:val="22"/>
        </w:rPr>
      </w:pPr>
      <w:proofErr w:type="spellStart"/>
      <w:r w:rsidRPr="00097DBD">
        <w:rPr>
          <w:b/>
          <w:szCs w:val="22"/>
          <w:u w:val="single"/>
        </w:rPr>
        <w:t>Liofilizāts</w:t>
      </w:r>
      <w:proofErr w:type="spellEnd"/>
      <w:r w:rsidRPr="00097DBD">
        <w:rPr>
          <w:b/>
          <w:szCs w:val="22"/>
          <w:u w:val="single"/>
        </w:rPr>
        <w:t xml:space="preserve"> (dzīvs</w:t>
      </w:r>
      <w:r w:rsidR="007B45FB">
        <w:rPr>
          <w:b/>
          <w:szCs w:val="22"/>
          <w:u w:val="single"/>
        </w:rPr>
        <w:t>,</w:t>
      </w:r>
      <w:r w:rsidRPr="00097DBD">
        <w:rPr>
          <w:b/>
          <w:szCs w:val="22"/>
          <w:u w:val="single"/>
        </w:rPr>
        <w:t xml:space="preserve"> novājināts)</w:t>
      </w:r>
      <w:r w:rsidRPr="00097DBD">
        <w:rPr>
          <w:b/>
          <w:szCs w:val="22"/>
        </w:rPr>
        <w:t>:</w:t>
      </w:r>
      <w:r w:rsidRPr="00097DBD">
        <w:rPr>
          <w:b/>
          <w:szCs w:val="22"/>
        </w:rPr>
        <w:tab/>
        <w:t>Minimums</w:t>
      </w:r>
      <w:r w:rsidRPr="00097DBD">
        <w:rPr>
          <w:b/>
          <w:szCs w:val="22"/>
        </w:rPr>
        <w:tab/>
        <w:t>Maksimums</w:t>
      </w:r>
    </w:p>
    <w:p w14:paraId="637AAD6F" w14:textId="77777777" w:rsidR="00D524D4" w:rsidRPr="00097DBD" w:rsidRDefault="00D524D4" w:rsidP="00D524D4">
      <w:pPr>
        <w:tabs>
          <w:tab w:val="left" w:pos="5387"/>
          <w:tab w:val="left" w:pos="7088"/>
        </w:tabs>
        <w:spacing w:line="240" w:lineRule="auto"/>
        <w:jc w:val="both"/>
        <w:rPr>
          <w:szCs w:val="22"/>
        </w:rPr>
      </w:pPr>
      <w:r w:rsidRPr="00097DBD">
        <w:rPr>
          <w:szCs w:val="22"/>
        </w:rPr>
        <w:t xml:space="preserve">Suņu mēra vīruss, celms CDV </w:t>
      </w:r>
      <w:proofErr w:type="spellStart"/>
      <w:r w:rsidRPr="00097DBD">
        <w:rPr>
          <w:szCs w:val="22"/>
        </w:rPr>
        <w:t>Bio</w:t>
      </w:r>
      <w:proofErr w:type="spellEnd"/>
      <w:r w:rsidRPr="00097DBD">
        <w:rPr>
          <w:szCs w:val="22"/>
        </w:rPr>
        <w:t xml:space="preserve"> 11/A</w:t>
      </w:r>
      <w:r w:rsidRPr="00097DBD">
        <w:rPr>
          <w:szCs w:val="22"/>
        </w:rPr>
        <w:tab/>
        <w:t>10</w:t>
      </w:r>
      <w:r w:rsidRPr="00097DBD">
        <w:rPr>
          <w:szCs w:val="22"/>
          <w:vertAlign w:val="superscript"/>
        </w:rPr>
        <w:t>3,1</w:t>
      </w:r>
      <w:r w:rsidRPr="00097DBD">
        <w:rPr>
          <w:szCs w:val="22"/>
        </w:rPr>
        <w:t xml:space="preserve"> TCID</w:t>
      </w:r>
      <w:r w:rsidRPr="00097DBD">
        <w:rPr>
          <w:szCs w:val="22"/>
          <w:vertAlign w:val="subscript"/>
        </w:rPr>
        <w:t>50</w:t>
      </w:r>
      <w:r w:rsidRPr="00097DBD">
        <w:rPr>
          <w:szCs w:val="22"/>
          <w:vertAlign w:val="superscript"/>
        </w:rPr>
        <w:t>*</w:t>
      </w:r>
      <w:r>
        <w:rPr>
          <w:szCs w:val="22"/>
        </w:rPr>
        <w:tab/>
      </w:r>
      <w:r w:rsidRPr="00097DBD">
        <w:rPr>
          <w:szCs w:val="22"/>
        </w:rPr>
        <w:t>10</w:t>
      </w:r>
      <w:r w:rsidRPr="00097DBD">
        <w:rPr>
          <w:szCs w:val="22"/>
          <w:vertAlign w:val="superscript"/>
        </w:rPr>
        <w:t>5,1</w:t>
      </w:r>
      <w:r w:rsidRPr="00097DBD">
        <w:rPr>
          <w:szCs w:val="22"/>
        </w:rPr>
        <w:t xml:space="preserve"> TCID</w:t>
      </w:r>
      <w:r w:rsidRPr="00097DBD">
        <w:rPr>
          <w:szCs w:val="22"/>
          <w:vertAlign w:val="subscript"/>
        </w:rPr>
        <w:t>50</w:t>
      </w:r>
      <w:r w:rsidRPr="00097DBD">
        <w:rPr>
          <w:szCs w:val="22"/>
          <w:vertAlign w:val="superscript"/>
        </w:rPr>
        <w:t>*</w:t>
      </w:r>
    </w:p>
    <w:p w14:paraId="745C75FB" w14:textId="77777777" w:rsidR="00D524D4" w:rsidRPr="00097DBD" w:rsidRDefault="00D524D4" w:rsidP="00D524D4">
      <w:pPr>
        <w:tabs>
          <w:tab w:val="left" w:pos="5387"/>
          <w:tab w:val="left" w:pos="7088"/>
        </w:tabs>
        <w:spacing w:line="240" w:lineRule="auto"/>
        <w:jc w:val="both"/>
        <w:rPr>
          <w:szCs w:val="22"/>
        </w:rPr>
      </w:pPr>
      <w:r w:rsidRPr="00097DBD">
        <w:rPr>
          <w:szCs w:val="22"/>
        </w:rPr>
        <w:t xml:space="preserve">Suņu 2. tipa </w:t>
      </w:r>
      <w:proofErr w:type="spellStart"/>
      <w:r w:rsidRPr="00097DBD">
        <w:rPr>
          <w:szCs w:val="22"/>
        </w:rPr>
        <w:t>adenovīruss</w:t>
      </w:r>
      <w:proofErr w:type="spellEnd"/>
      <w:r w:rsidRPr="00097DBD">
        <w:rPr>
          <w:szCs w:val="22"/>
        </w:rPr>
        <w:t xml:space="preserve">, celms CAV-2 </w:t>
      </w:r>
      <w:proofErr w:type="spellStart"/>
      <w:r w:rsidRPr="00097DBD">
        <w:rPr>
          <w:szCs w:val="22"/>
        </w:rPr>
        <w:t>Bio</w:t>
      </w:r>
      <w:proofErr w:type="spellEnd"/>
      <w:r w:rsidRPr="00097DBD">
        <w:rPr>
          <w:szCs w:val="22"/>
        </w:rPr>
        <w:t xml:space="preserve"> 13</w:t>
      </w:r>
      <w:r w:rsidRPr="00097DBD">
        <w:rPr>
          <w:szCs w:val="22"/>
        </w:rPr>
        <w:tab/>
        <w:t>10</w:t>
      </w:r>
      <w:r w:rsidRPr="00097DBD">
        <w:rPr>
          <w:szCs w:val="22"/>
          <w:vertAlign w:val="superscript"/>
        </w:rPr>
        <w:t>3,6</w:t>
      </w:r>
      <w:r w:rsidRPr="00097DBD">
        <w:rPr>
          <w:szCs w:val="22"/>
        </w:rPr>
        <w:t xml:space="preserve"> TCID</w:t>
      </w:r>
      <w:r w:rsidRPr="00097DBD">
        <w:rPr>
          <w:szCs w:val="22"/>
          <w:vertAlign w:val="subscript"/>
        </w:rPr>
        <w:t>50</w:t>
      </w:r>
      <w:r w:rsidRPr="00097DBD">
        <w:rPr>
          <w:szCs w:val="22"/>
          <w:vertAlign w:val="superscript"/>
        </w:rPr>
        <w:t>*</w:t>
      </w:r>
      <w:r w:rsidRPr="00097DBD">
        <w:rPr>
          <w:szCs w:val="22"/>
        </w:rPr>
        <w:tab/>
        <w:t>10</w:t>
      </w:r>
      <w:r w:rsidRPr="00097DBD">
        <w:rPr>
          <w:szCs w:val="22"/>
          <w:vertAlign w:val="superscript"/>
        </w:rPr>
        <w:t>5,3</w:t>
      </w:r>
      <w:r w:rsidRPr="00097DBD">
        <w:rPr>
          <w:szCs w:val="22"/>
        </w:rPr>
        <w:t xml:space="preserve"> TCID</w:t>
      </w:r>
      <w:r w:rsidRPr="00097DBD">
        <w:rPr>
          <w:szCs w:val="22"/>
          <w:vertAlign w:val="subscript"/>
        </w:rPr>
        <w:t>50</w:t>
      </w:r>
      <w:r w:rsidRPr="00097DBD">
        <w:rPr>
          <w:szCs w:val="22"/>
          <w:vertAlign w:val="superscript"/>
        </w:rPr>
        <w:t>*</w:t>
      </w:r>
    </w:p>
    <w:p w14:paraId="1A27054A" w14:textId="77777777" w:rsidR="00D524D4" w:rsidRPr="00097DBD" w:rsidRDefault="00D524D4" w:rsidP="00D524D4">
      <w:pPr>
        <w:tabs>
          <w:tab w:val="left" w:pos="5387"/>
          <w:tab w:val="left" w:pos="7088"/>
        </w:tabs>
        <w:spacing w:line="240" w:lineRule="auto"/>
        <w:jc w:val="both"/>
        <w:rPr>
          <w:szCs w:val="22"/>
        </w:rPr>
      </w:pPr>
      <w:r w:rsidRPr="00097DBD">
        <w:rPr>
          <w:szCs w:val="22"/>
        </w:rPr>
        <w:t xml:space="preserve">Suņu 2b tipa </w:t>
      </w:r>
      <w:proofErr w:type="spellStart"/>
      <w:r w:rsidRPr="00097DBD">
        <w:rPr>
          <w:szCs w:val="22"/>
        </w:rPr>
        <w:t>parvovīruss</w:t>
      </w:r>
      <w:proofErr w:type="spellEnd"/>
      <w:r w:rsidRPr="00097DBD">
        <w:rPr>
          <w:szCs w:val="22"/>
        </w:rPr>
        <w:t xml:space="preserve">, celms CPV-2b </w:t>
      </w:r>
      <w:proofErr w:type="spellStart"/>
      <w:r w:rsidRPr="00097DBD">
        <w:rPr>
          <w:szCs w:val="22"/>
        </w:rPr>
        <w:t>Bio</w:t>
      </w:r>
      <w:proofErr w:type="spellEnd"/>
      <w:r w:rsidRPr="00097DBD">
        <w:rPr>
          <w:szCs w:val="22"/>
        </w:rPr>
        <w:t xml:space="preserve"> 12/B</w:t>
      </w:r>
      <w:r w:rsidRPr="00097DBD">
        <w:rPr>
          <w:szCs w:val="22"/>
        </w:rPr>
        <w:tab/>
        <w:t>10</w:t>
      </w:r>
      <w:r w:rsidRPr="00097DBD">
        <w:rPr>
          <w:szCs w:val="22"/>
          <w:vertAlign w:val="superscript"/>
        </w:rPr>
        <w:t>4,3</w:t>
      </w:r>
      <w:r w:rsidRPr="00097DBD">
        <w:rPr>
          <w:szCs w:val="22"/>
        </w:rPr>
        <w:t xml:space="preserve"> TCID</w:t>
      </w:r>
      <w:r w:rsidRPr="00097DBD">
        <w:rPr>
          <w:szCs w:val="22"/>
          <w:vertAlign w:val="subscript"/>
        </w:rPr>
        <w:t>50</w:t>
      </w:r>
      <w:r w:rsidRPr="00097DBD">
        <w:rPr>
          <w:szCs w:val="22"/>
          <w:vertAlign w:val="superscript"/>
        </w:rPr>
        <w:t>*</w:t>
      </w:r>
      <w:r w:rsidRPr="00097DBD">
        <w:rPr>
          <w:szCs w:val="22"/>
        </w:rPr>
        <w:tab/>
        <w:t>10</w:t>
      </w:r>
      <w:r w:rsidRPr="00097DBD">
        <w:rPr>
          <w:szCs w:val="22"/>
          <w:vertAlign w:val="superscript"/>
        </w:rPr>
        <w:t>6,6</w:t>
      </w:r>
      <w:r w:rsidRPr="00097DBD">
        <w:rPr>
          <w:szCs w:val="22"/>
        </w:rPr>
        <w:t xml:space="preserve"> TCID</w:t>
      </w:r>
      <w:r w:rsidRPr="00097DBD">
        <w:rPr>
          <w:szCs w:val="22"/>
          <w:vertAlign w:val="subscript"/>
        </w:rPr>
        <w:t>50</w:t>
      </w:r>
      <w:r w:rsidRPr="00097DBD">
        <w:rPr>
          <w:szCs w:val="22"/>
          <w:vertAlign w:val="superscript"/>
        </w:rPr>
        <w:t>*</w:t>
      </w:r>
    </w:p>
    <w:p w14:paraId="660298F5" w14:textId="77777777" w:rsidR="00D524D4" w:rsidRPr="00097DBD" w:rsidRDefault="00D524D4" w:rsidP="00D524D4">
      <w:pPr>
        <w:tabs>
          <w:tab w:val="left" w:pos="5387"/>
          <w:tab w:val="left" w:pos="7088"/>
        </w:tabs>
        <w:spacing w:line="240" w:lineRule="auto"/>
        <w:jc w:val="both"/>
        <w:rPr>
          <w:szCs w:val="22"/>
        </w:rPr>
      </w:pPr>
      <w:r w:rsidRPr="00097DBD">
        <w:rPr>
          <w:szCs w:val="22"/>
        </w:rPr>
        <w:t xml:space="preserve">Suņu 2. tipa </w:t>
      </w:r>
      <w:proofErr w:type="spellStart"/>
      <w:r>
        <w:rPr>
          <w:szCs w:val="22"/>
        </w:rPr>
        <w:t>paragripas</w:t>
      </w:r>
      <w:proofErr w:type="spellEnd"/>
      <w:r w:rsidRPr="00097DBD">
        <w:rPr>
          <w:szCs w:val="22"/>
        </w:rPr>
        <w:t xml:space="preserve"> vīruss, celms CPiV-2 </w:t>
      </w:r>
      <w:proofErr w:type="spellStart"/>
      <w:r w:rsidRPr="00097DBD">
        <w:rPr>
          <w:szCs w:val="22"/>
        </w:rPr>
        <w:t>Bio</w:t>
      </w:r>
      <w:proofErr w:type="spellEnd"/>
      <w:r w:rsidRPr="00097DBD">
        <w:rPr>
          <w:szCs w:val="22"/>
        </w:rPr>
        <w:t xml:space="preserve"> 15</w:t>
      </w:r>
      <w:r w:rsidRPr="00097DBD">
        <w:rPr>
          <w:szCs w:val="22"/>
        </w:rPr>
        <w:tab/>
        <w:t>10</w:t>
      </w:r>
      <w:r w:rsidRPr="00097DBD">
        <w:rPr>
          <w:szCs w:val="22"/>
          <w:vertAlign w:val="superscript"/>
        </w:rPr>
        <w:t>3,1</w:t>
      </w:r>
      <w:r w:rsidRPr="00097DBD">
        <w:rPr>
          <w:szCs w:val="22"/>
        </w:rPr>
        <w:t xml:space="preserve"> TCID</w:t>
      </w:r>
      <w:r w:rsidRPr="00097DBD">
        <w:rPr>
          <w:szCs w:val="22"/>
          <w:vertAlign w:val="subscript"/>
        </w:rPr>
        <w:t>50</w:t>
      </w:r>
      <w:r w:rsidRPr="00097DBD">
        <w:rPr>
          <w:szCs w:val="22"/>
          <w:vertAlign w:val="superscript"/>
        </w:rPr>
        <w:t>*</w:t>
      </w:r>
      <w:r w:rsidRPr="00097DBD">
        <w:rPr>
          <w:szCs w:val="22"/>
        </w:rPr>
        <w:tab/>
        <w:t>10</w:t>
      </w:r>
      <w:r w:rsidRPr="00097DBD">
        <w:rPr>
          <w:szCs w:val="22"/>
          <w:vertAlign w:val="superscript"/>
        </w:rPr>
        <w:t>5,1</w:t>
      </w:r>
      <w:r w:rsidRPr="00097DBD">
        <w:rPr>
          <w:szCs w:val="22"/>
        </w:rPr>
        <w:t xml:space="preserve"> TCID</w:t>
      </w:r>
      <w:r w:rsidRPr="00097DBD">
        <w:rPr>
          <w:szCs w:val="22"/>
          <w:vertAlign w:val="subscript"/>
        </w:rPr>
        <w:t>50</w:t>
      </w:r>
      <w:r w:rsidRPr="00097DBD">
        <w:rPr>
          <w:szCs w:val="22"/>
          <w:vertAlign w:val="superscript"/>
        </w:rPr>
        <w:t>*</w:t>
      </w:r>
    </w:p>
    <w:p w14:paraId="0CB2EE3C" w14:textId="77777777" w:rsidR="00D524D4" w:rsidRPr="00097DBD" w:rsidRDefault="00D524D4" w:rsidP="00D524D4">
      <w:pPr>
        <w:spacing w:line="240" w:lineRule="auto"/>
        <w:jc w:val="both"/>
        <w:rPr>
          <w:szCs w:val="22"/>
        </w:rPr>
      </w:pPr>
    </w:p>
    <w:p w14:paraId="476A379B" w14:textId="529D0C8D" w:rsidR="00D524D4" w:rsidRPr="00097DBD" w:rsidRDefault="00D524D4" w:rsidP="00D524D4">
      <w:pPr>
        <w:spacing w:line="240" w:lineRule="auto"/>
        <w:jc w:val="both"/>
        <w:rPr>
          <w:b/>
          <w:szCs w:val="22"/>
        </w:rPr>
      </w:pPr>
      <w:r>
        <w:rPr>
          <w:b/>
          <w:szCs w:val="22"/>
          <w:u w:val="single"/>
        </w:rPr>
        <w:t>S</w:t>
      </w:r>
      <w:r w:rsidRPr="00346D92">
        <w:rPr>
          <w:b/>
          <w:szCs w:val="22"/>
          <w:u w:val="single"/>
        </w:rPr>
        <w:t>uspensija</w:t>
      </w:r>
      <w:r w:rsidRPr="00097DBD">
        <w:rPr>
          <w:b/>
          <w:szCs w:val="22"/>
          <w:u w:val="single"/>
        </w:rPr>
        <w:t xml:space="preserve"> (</w:t>
      </w:r>
      <w:proofErr w:type="spellStart"/>
      <w:r w:rsidRPr="00097DBD">
        <w:rPr>
          <w:b/>
          <w:szCs w:val="22"/>
          <w:u w:val="single"/>
        </w:rPr>
        <w:t>inaktivēt</w:t>
      </w:r>
      <w:r w:rsidR="007B45FB">
        <w:rPr>
          <w:b/>
          <w:szCs w:val="22"/>
          <w:u w:val="single"/>
        </w:rPr>
        <w:t>a</w:t>
      </w:r>
      <w:proofErr w:type="spellEnd"/>
      <w:r w:rsidRPr="00097DBD">
        <w:rPr>
          <w:b/>
          <w:szCs w:val="22"/>
          <w:u w:val="single"/>
        </w:rPr>
        <w:t>)</w:t>
      </w:r>
      <w:r w:rsidRPr="00097DBD">
        <w:rPr>
          <w:b/>
          <w:szCs w:val="22"/>
        </w:rPr>
        <w:t>:</w:t>
      </w:r>
    </w:p>
    <w:p w14:paraId="50E41DE8" w14:textId="77777777" w:rsidR="00D524D4" w:rsidRPr="00097DBD" w:rsidRDefault="00D524D4" w:rsidP="00D524D4">
      <w:pPr>
        <w:tabs>
          <w:tab w:val="left" w:pos="7371"/>
        </w:tabs>
        <w:spacing w:line="240" w:lineRule="auto"/>
        <w:jc w:val="both"/>
        <w:rPr>
          <w:szCs w:val="22"/>
        </w:rPr>
      </w:pPr>
      <w:proofErr w:type="spellStart"/>
      <w:r w:rsidRPr="00097DBD">
        <w:rPr>
          <w:i/>
          <w:szCs w:val="22"/>
        </w:rPr>
        <w:t>Leptospira</w:t>
      </w:r>
      <w:proofErr w:type="spellEnd"/>
      <w:r w:rsidRPr="00097DBD">
        <w:rPr>
          <w:i/>
          <w:szCs w:val="22"/>
        </w:rPr>
        <w:t xml:space="preserve"> </w:t>
      </w:r>
      <w:proofErr w:type="spellStart"/>
      <w:r w:rsidRPr="00097DBD">
        <w:rPr>
          <w:i/>
          <w:szCs w:val="22"/>
        </w:rPr>
        <w:t>interrogans</w:t>
      </w:r>
      <w:proofErr w:type="spellEnd"/>
      <w:r w:rsidRPr="00097DBD">
        <w:rPr>
          <w:i/>
          <w:szCs w:val="22"/>
        </w:rPr>
        <w:t xml:space="preserve"> </w:t>
      </w:r>
      <w:proofErr w:type="spellStart"/>
      <w:r w:rsidRPr="00097DBD">
        <w:rPr>
          <w:szCs w:val="22"/>
        </w:rPr>
        <w:t>serogrupa</w:t>
      </w:r>
      <w:proofErr w:type="spellEnd"/>
      <w:r w:rsidRPr="00097DBD">
        <w:rPr>
          <w:szCs w:val="22"/>
        </w:rPr>
        <w:t xml:space="preserve"> </w:t>
      </w:r>
      <w:proofErr w:type="spellStart"/>
      <w:r w:rsidRPr="00097DBD">
        <w:rPr>
          <w:szCs w:val="22"/>
        </w:rPr>
        <w:t>Icterohaemorrhagiae</w:t>
      </w:r>
      <w:proofErr w:type="spellEnd"/>
      <w:r w:rsidRPr="00097DBD">
        <w:rPr>
          <w:szCs w:val="22"/>
        </w:rPr>
        <w:t>,</w:t>
      </w:r>
    </w:p>
    <w:p w14:paraId="5A5C3D00" w14:textId="77777777" w:rsidR="00D524D4" w:rsidRPr="00097DBD" w:rsidRDefault="00D524D4" w:rsidP="00D524D4">
      <w:pPr>
        <w:tabs>
          <w:tab w:val="left" w:pos="6237"/>
        </w:tabs>
        <w:spacing w:line="240" w:lineRule="auto"/>
        <w:jc w:val="both"/>
        <w:rPr>
          <w:szCs w:val="22"/>
        </w:rPr>
      </w:pPr>
      <w:proofErr w:type="spellStart"/>
      <w:r w:rsidRPr="00097DBD">
        <w:rPr>
          <w:szCs w:val="22"/>
        </w:rPr>
        <w:t>serotips</w:t>
      </w:r>
      <w:proofErr w:type="spellEnd"/>
      <w:r w:rsidRPr="00097DBD">
        <w:rPr>
          <w:szCs w:val="22"/>
        </w:rPr>
        <w:t xml:space="preserve"> </w:t>
      </w:r>
      <w:proofErr w:type="spellStart"/>
      <w:r w:rsidRPr="00097DBD">
        <w:rPr>
          <w:szCs w:val="22"/>
        </w:rPr>
        <w:t>Icterohaemorrhagiae</w:t>
      </w:r>
      <w:proofErr w:type="spellEnd"/>
      <w:r w:rsidRPr="00097DBD">
        <w:rPr>
          <w:szCs w:val="22"/>
        </w:rPr>
        <w:t>, celms MSLB 1089</w:t>
      </w:r>
      <w:r w:rsidRPr="00097DBD">
        <w:rPr>
          <w:szCs w:val="22"/>
        </w:rPr>
        <w:tab/>
        <w:t>GMT</w:t>
      </w:r>
      <w:r w:rsidRPr="00097DBD">
        <w:rPr>
          <w:szCs w:val="22"/>
          <w:vertAlign w:val="superscript"/>
        </w:rPr>
        <w:t>**</w:t>
      </w:r>
      <w:r w:rsidRPr="00097DBD">
        <w:rPr>
          <w:szCs w:val="22"/>
        </w:rPr>
        <w:t xml:space="preserve"> ≥ 1:51 ALR</w:t>
      </w:r>
      <w:r w:rsidRPr="00097DBD">
        <w:rPr>
          <w:szCs w:val="22"/>
          <w:vertAlign w:val="superscript"/>
        </w:rPr>
        <w:t>***</w:t>
      </w:r>
    </w:p>
    <w:p w14:paraId="1F9CFC2C" w14:textId="77777777" w:rsidR="00D524D4" w:rsidRPr="00097DBD" w:rsidRDefault="00D524D4" w:rsidP="00D524D4">
      <w:pPr>
        <w:tabs>
          <w:tab w:val="left" w:pos="6237"/>
          <w:tab w:val="left" w:pos="7371"/>
        </w:tabs>
        <w:spacing w:line="240" w:lineRule="auto"/>
        <w:jc w:val="both"/>
        <w:rPr>
          <w:szCs w:val="22"/>
        </w:rPr>
      </w:pPr>
      <w:proofErr w:type="spellStart"/>
      <w:r w:rsidRPr="00097DBD">
        <w:rPr>
          <w:i/>
          <w:szCs w:val="22"/>
        </w:rPr>
        <w:t>Leptospira</w:t>
      </w:r>
      <w:proofErr w:type="spellEnd"/>
      <w:r w:rsidRPr="00097DBD">
        <w:rPr>
          <w:i/>
          <w:szCs w:val="22"/>
        </w:rPr>
        <w:t xml:space="preserve"> </w:t>
      </w:r>
      <w:proofErr w:type="spellStart"/>
      <w:r w:rsidRPr="00097DBD">
        <w:rPr>
          <w:i/>
          <w:szCs w:val="22"/>
        </w:rPr>
        <w:t>interrogans</w:t>
      </w:r>
      <w:proofErr w:type="spellEnd"/>
      <w:r w:rsidRPr="00097DBD">
        <w:rPr>
          <w:i/>
          <w:szCs w:val="22"/>
        </w:rPr>
        <w:t xml:space="preserve"> </w:t>
      </w:r>
      <w:proofErr w:type="spellStart"/>
      <w:r w:rsidRPr="00097DBD">
        <w:rPr>
          <w:szCs w:val="22"/>
        </w:rPr>
        <w:t>serogrupa</w:t>
      </w:r>
      <w:proofErr w:type="spellEnd"/>
      <w:r w:rsidRPr="00097DBD">
        <w:rPr>
          <w:szCs w:val="22"/>
        </w:rPr>
        <w:t xml:space="preserve"> </w:t>
      </w:r>
      <w:proofErr w:type="spellStart"/>
      <w:r w:rsidRPr="00097DBD">
        <w:rPr>
          <w:szCs w:val="22"/>
        </w:rPr>
        <w:t>Canicola</w:t>
      </w:r>
      <w:proofErr w:type="spellEnd"/>
      <w:r w:rsidRPr="00097DBD">
        <w:rPr>
          <w:szCs w:val="22"/>
        </w:rPr>
        <w:t>,</w:t>
      </w:r>
    </w:p>
    <w:p w14:paraId="6482EF49" w14:textId="77777777" w:rsidR="00D524D4" w:rsidRPr="00097DBD" w:rsidRDefault="00D524D4" w:rsidP="00D524D4">
      <w:pPr>
        <w:tabs>
          <w:tab w:val="left" w:pos="6237"/>
        </w:tabs>
        <w:spacing w:line="240" w:lineRule="auto"/>
        <w:jc w:val="both"/>
        <w:rPr>
          <w:szCs w:val="22"/>
        </w:rPr>
      </w:pPr>
      <w:proofErr w:type="spellStart"/>
      <w:r w:rsidRPr="00097DBD">
        <w:rPr>
          <w:szCs w:val="22"/>
        </w:rPr>
        <w:t>serotips</w:t>
      </w:r>
      <w:proofErr w:type="spellEnd"/>
      <w:r w:rsidRPr="00097DBD">
        <w:rPr>
          <w:szCs w:val="22"/>
        </w:rPr>
        <w:t xml:space="preserve"> </w:t>
      </w:r>
      <w:proofErr w:type="spellStart"/>
      <w:r w:rsidRPr="00097DBD">
        <w:rPr>
          <w:szCs w:val="22"/>
        </w:rPr>
        <w:t>Canicola</w:t>
      </w:r>
      <w:proofErr w:type="spellEnd"/>
      <w:r w:rsidRPr="00097DBD">
        <w:rPr>
          <w:szCs w:val="22"/>
        </w:rPr>
        <w:t xml:space="preserve">, </w:t>
      </w:r>
      <w:proofErr w:type="spellStart"/>
      <w:r w:rsidRPr="00097DBD">
        <w:rPr>
          <w:szCs w:val="22"/>
        </w:rPr>
        <w:t>celmsMSLB</w:t>
      </w:r>
      <w:proofErr w:type="spellEnd"/>
      <w:r w:rsidRPr="00097DBD">
        <w:rPr>
          <w:szCs w:val="22"/>
        </w:rPr>
        <w:t xml:space="preserve"> 1090 </w:t>
      </w:r>
      <w:r w:rsidRPr="00097DBD">
        <w:rPr>
          <w:szCs w:val="22"/>
        </w:rPr>
        <w:tab/>
        <w:t>GMT</w:t>
      </w:r>
      <w:r w:rsidRPr="00097DBD">
        <w:rPr>
          <w:szCs w:val="22"/>
          <w:vertAlign w:val="superscript"/>
        </w:rPr>
        <w:t>**</w:t>
      </w:r>
      <w:r w:rsidRPr="00097DBD">
        <w:rPr>
          <w:szCs w:val="22"/>
        </w:rPr>
        <w:t xml:space="preserve"> ≥ 1:51 ALR</w:t>
      </w:r>
      <w:r w:rsidRPr="00097DBD">
        <w:rPr>
          <w:szCs w:val="22"/>
          <w:vertAlign w:val="superscript"/>
        </w:rPr>
        <w:t>***</w:t>
      </w:r>
    </w:p>
    <w:p w14:paraId="0E22B26B" w14:textId="77777777" w:rsidR="00D524D4" w:rsidRPr="00097DBD" w:rsidRDefault="00D524D4" w:rsidP="00D524D4">
      <w:pPr>
        <w:tabs>
          <w:tab w:val="left" w:pos="6237"/>
          <w:tab w:val="left" w:pos="7371"/>
        </w:tabs>
        <w:spacing w:line="240" w:lineRule="auto"/>
        <w:jc w:val="both"/>
        <w:rPr>
          <w:szCs w:val="22"/>
        </w:rPr>
      </w:pPr>
      <w:proofErr w:type="spellStart"/>
      <w:r w:rsidRPr="00097DBD">
        <w:rPr>
          <w:i/>
          <w:szCs w:val="22"/>
        </w:rPr>
        <w:t>Leptospira</w:t>
      </w:r>
      <w:proofErr w:type="spellEnd"/>
      <w:r w:rsidRPr="00097DBD">
        <w:rPr>
          <w:i/>
          <w:szCs w:val="22"/>
        </w:rPr>
        <w:t xml:space="preserve"> </w:t>
      </w:r>
      <w:proofErr w:type="spellStart"/>
      <w:r w:rsidRPr="00097DBD">
        <w:rPr>
          <w:i/>
          <w:szCs w:val="22"/>
        </w:rPr>
        <w:t>kirschneri</w:t>
      </w:r>
      <w:proofErr w:type="spellEnd"/>
      <w:r w:rsidRPr="00097DBD">
        <w:rPr>
          <w:i/>
          <w:szCs w:val="22"/>
        </w:rPr>
        <w:t xml:space="preserve"> </w:t>
      </w:r>
      <w:proofErr w:type="spellStart"/>
      <w:r w:rsidRPr="00097DBD">
        <w:rPr>
          <w:szCs w:val="22"/>
        </w:rPr>
        <w:t>serogrupa</w:t>
      </w:r>
      <w:proofErr w:type="spellEnd"/>
      <w:r w:rsidRPr="00097DBD">
        <w:rPr>
          <w:szCs w:val="22"/>
        </w:rPr>
        <w:t xml:space="preserve"> </w:t>
      </w:r>
      <w:proofErr w:type="spellStart"/>
      <w:r w:rsidRPr="00097DBD">
        <w:rPr>
          <w:szCs w:val="22"/>
        </w:rPr>
        <w:t>Grippotyphosa</w:t>
      </w:r>
      <w:proofErr w:type="spellEnd"/>
      <w:r w:rsidRPr="00097DBD">
        <w:rPr>
          <w:szCs w:val="22"/>
        </w:rPr>
        <w:t>,</w:t>
      </w:r>
    </w:p>
    <w:p w14:paraId="64235FC0" w14:textId="77777777" w:rsidR="00D524D4" w:rsidRPr="00097DBD" w:rsidRDefault="00D524D4" w:rsidP="00D524D4">
      <w:pPr>
        <w:tabs>
          <w:tab w:val="left" w:pos="6237"/>
        </w:tabs>
        <w:spacing w:line="240" w:lineRule="auto"/>
        <w:jc w:val="both"/>
        <w:rPr>
          <w:szCs w:val="22"/>
        </w:rPr>
      </w:pPr>
      <w:proofErr w:type="spellStart"/>
      <w:r w:rsidRPr="00097DBD">
        <w:rPr>
          <w:szCs w:val="22"/>
        </w:rPr>
        <w:t>serotips</w:t>
      </w:r>
      <w:proofErr w:type="spellEnd"/>
      <w:r w:rsidRPr="00097DBD">
        <w:rPr>
          <w:szCs w:val="22"/>
        </w:rPr>
        <w:t xml:space="preserve"> </w:t>
      </w:r>
      <w:proofErr w:type="spellStart"/>
      <w:r w:rsidRPr="00097DBD">
        <w:rPr>
          <w:szCs w:val="22"/>
        </w:rPr>
        <w:t>Grippotyphosa</w:t>
      </w:r>
      <w:proofErr w:type="spellEnd"/>
      <w:r w:rsidRPr="00097DBD">
        <w:rPr>
          <w:szCs w:val="22"/>
        </w:rPr>
        <w:t xml:space="preserve">, celms MSLB 1091 </w:t>
      </w:r>
      <w:r w:rsidRPr="00097DBD">
        <w:rPr>
          <w:szCs w:val="22"/>
        </w:rPr>
        <w:tab/>
        <w:t>GMT</w:t>
      </w:r>
      <w:r w:rsidRPr="00097DBD">
        <w:rPr>
          <w:szCs w:val="22"/>
          <w:vertAlign w:val="superscript"/>
        </w:rPr>
        <w:t>**</w:t>
      </w:r>
      <w:r w:rsidRPr="00097DBD">
        <w:rPr>
          <w:szCs w:val="22"/>
        </w:rPr>
        <w:t xml:space="preserve"> ≥ 1:40 ALR</w:t>
      </w:r>
      <w:r w:rsidRPr="00097DBD">
        <w:rPr>
          <w:szCs w:val="22"/>
          <w:vertAlign w:val="superscript"/>
        </w:rPr>
        <w:t>***</w:t>
      </w:r>
    </w:p>
    <w:p w14:paraId="3C1D4163" w14:textId="77777777" w:rsidR="00D524D4" w:rsidRPr="00097DBD" w:rsidRDefault="00D524D4" w:rsidP="00D524D4">
      <w:pPr>
        <w:tabs>
          <w:tab w:val="left" w:pos="6237"/>
          <w:tab w:val="left" w:pos="7371"/>
        </w:tabs>
        <w:spacing w:line="240" w:lineRule="auto"/>
        <w:jc w:val="both"/>
        <w:rPr>
          <w:szCs w:val="22"/>
        </w:rPr>
      </w:pPr>
      <w:proofErr w:type="spellStart"/>
      <w:r w:rsidRPr="00097DBD">
        <w:rPr>
          <w:i/>
          <w:szCs w:val="22"/>
        </w:rPr>
        <w:t>Leptospira</w:t>
      </w:r>
      <w:proofErr w:type="spellEnd"/>
      <w:r w:rsidRPr="00097DBD">
        <w:rPr>
          <w:i/>
          <w:szCs w:val="22"/>
        </w:rPr>
        <w:t xml:space="preserve"> </w:t>
      </w:r>
      <w:proofErr w:type="spellStart"/>
      <w:r w:rsidRPr="00097DBD">
        <w:rPr>
          <w:i/>
          <w:szCs w:val="22"/>
        </w:rPr>
        <w:t>interrogans</w:t>
      </w:r>
      <w:proofErr w:type="spellEnd"/>
      <w:r w:rsidRPr="00097DBD">
        <w:rPr>
          <w:i/>
          <w:szCs w:val="22"/>
        </w:rPr>
        <w:t xml:space="preserve"> </w:t>
      </w:r>
      <w:proofErr w:type="spellStart"/>
      <w:r w:rsidRPr="00097DBD">
        <w:rPr>
          <w:szCs w:val="22"/>
        </w:rPr>
        <w:t>serogrupa</w:t>
      </w:r>
      <w:proofErr w:type="spellEnd"/>
      <w:r w:rsidRPr="00097DBD">
        <w:rPr>
          <w:szCs w:val="22"/>
        </w:rPr>
        <w:t xml:space="preserve"> </w:t>
      </w:r>
      <w:proofErr w:type="spellStart"/>
      <w:r w:rsidRPr="00097DBD">
        <w:rPr>
          <w:szCs w:val="22"/>
        </w:rPr>
        <w:t>Australis</w:t>
      </w:r>
      <w:proofErr w:type="spellEnd"/>
      <w:r w:rsidRPr="00097DBD">
        <w:rPr>
          <w:szCs w:val="22"/>
        </w:rPr>
        <w:t>,</w:t>
      </w:r>
    </w:p>
    <w:p w14:paraId="49623760" w14:textId="77777777" w:rsidR="00D524D4" w:rsidRPr="00097DBD" w:rsidRDefault="00D524D4" w:rsidP="00D524D4">
      <w:pPr>
        <w:tabs>
          <w:tab w:val="left" w:pos="6237"/>
        </w:tabs>
        <w:spacing w:line="240" w:lineRule="auto"/>
        <w:jc w:val="both"/>
        <w:rPr>
          <w:szCs w:val="22"/>
          <w:vertAlign w:val="superscript"/>
        </w:rPr>
      </w:pPr>
      <w:proofErr w:type="spellStart"/>
      <w:r w:rsidRPr="00097DBD">
        <w:rPr>
          <w:szCs w:val="22"/>
        </w:rPr>
        <w:t>serotips</w:t>
      </w:r>
      <w:proofErr w:type="spellEnd"/>
      <w:r w:rsidRPr="00097DBD">
        <w:rPr>
          <w:szCs w:val="22"/>
        </w:rPr>
        <w:t xml:space="preserve"> Bratislava, celms MSLB 1088 </w:t>
      </w:r>
      <w:r w:rsidRPr="00097DBD">
        <w:rPr>
          <w:szCs w:val="22"/>
        </w:rPr>
        <w:tab/>
        <w:t>GMT</w:t>
      </w:r>
      <w:r w:rsidRPr="00097DBD">
        <w:rPr>
          <w:szCs w:val="22"/>
          <w:vertAlign w:val="superscript"/>
        </w:rPr>
        <w:t>**</w:t>
      </w:r>
      <w:r w:rsidRPr="00097DBD">
        <w:rPr>
          <w:szCs w:val="22"/>
        </w:rPr>
        <w:t xml:space="preserve"> ≥ 1:51 ALR</w:t>
      </w:r>
      <w:r w:rsidRPr="00097DBD">
        <w:rPr>
          <w:szCs w:val="22"/>
          <w:vertAlign w:val="superscript"/>
        </w:rPr>
        <w:t>***</w:t>
      </w:r>
    </w:p>
    <w:p w14:paraId="0138AF22" w14:textId="77777777" w:rsidR="000A6DF8" w:rsidRDefault="000A6DF8" w:rsidP="000A6DF8">
      <w:pPr>
        <w:spacing w:line="240" w:lineRule="auto"/>
        <w:jc w:val="both"/>
        <w:rPr>
          <w:szCs w:val="22"/>
          <w:vertAlign w:val="superscript"/>
        </w:rPr>
      </w:pPr>
    </w:p>
    <w:p w14:paraId="37F1CE0A" w14:textId="361EAE24" w:rsidR="000A6DF8" w:rsidRPr="00EE1FA7" w:rsidRDefault="000A6DF8" w:rsidP="000A6DF8">
      <w:pPr>
        <w:spacing w:line="240" w:lineRule="auto"/>
        <w:jc w:val="both"/>
        <w:rPr>
          <w:sz w:val="20"/>
        </w:rPr>
      </w:pPr>
      <w:r w:rsidRPr="00EE1FA7">
        <w:rPr>
          <w:sz w:val="20"/>
          <w:vertAlign w:val="superscript"/>
        </w:rPr>
        <w:t xml:space="preserve">* </w:t>
      </w:r>
      <w:r w:rsidRPr="00EE1FA7">
        <w:rPr>
          <w:sz w:val="20"/>
        </w:rPr>
        <w:t xml:space="preserve">50 % </w:t>
      </w:r>
      <w:r w:rsidR="007B45FB">
        <w:rPr>
          <w:sz w:val="20"/>
        </w:rPr>
        <w:t>audu</w:t>
      </w:r>
      <w:r w:rsidRPr="00EE1FA7">
        <w:rPr>
          <w:sz w:val="20"/>
        </w:rPr>
        <w:t xml:space="preserve"> kultūras inficējošā deva.  </w:t>
      </w:r>
    </w:p>
    <w:p w14:paraId="527A1552" w14:textId="19AB8E69" w:rsidR="000A6DF8" w:rsidRPr="00EE1FA7" w:rsidRDefault="000A6DF8" w:rsidP="000A6DF8">
      <w:pPr>
        <w:tabs>
          <w:tab w:val="left" w:pos="7371"/>
        </w:tabs>
        <w:spacing w:line="240" w:lineRule="auto"/>
        <w:jc w:val="both"/>
        <w:rPr>
          <w:sz w:val="20"/>
        </w:rPr>
      </w:pPr>
      <w:r w:rsidRPr="00EE1FA7">
        <w:rPr>
          <w:sz w:val="20"/>
          <w:vertAlign w:val="superscript"/>
        </w:rPr>
        <w:t>**</w:t>
      </w:r>
      <w:r w:rsidRPr="00EE1FA7">
        <w:rPr>
          <w:sz w:val="20"/>
        </w:rPr>
        <w:t xml:space="preserve"> </w:t>
      </w:r>
      <w:r w:rsidR="007B45FB">
        <w:rPr>
          <w:sz w:val="20"/>
        </w:rPr>
        <w:t>Ģ</w:t>
      </w:r>
      <w:r w:rsidR="007B45FB" w:rsidRPr="00AD262A">
        <w:rPr>
          <w:sz w:val="20"/>
        </w:rPr>
        <w:t>eometriskais</w:t>
      </w:r>
      <w:r w:rsidR="007B45FB" w:rsidRPr="007B45FB">
        <w:rPr>
          <w:sz w:val="20"/>
        </w:rPr>
        <w:t xml:space="preserve"> </w:t>
      </w:r>
      <w:r w:rsidR="007B45FB">
        <w:rPr>
          <w:sz w:val="20"/>
        </w:rPr>
        <w:t>v</w:t>
      </w:r>
      <w:r w:rsidRPr="00EE1FA7">
        <w:rPr>
          <w:sz w:val="20"/>
        </w:rPr>
        <w:t>idējais titrs.</w:t>
      </w:r>
    </w:p>
    <w:p w14:paraId="3090DF3B" w14:textId="728647E0" w:rsidR="000A6DF8" w:rsidRPr="00EE1FA7" w:rsidRDefault="000A6DF8" w:rsidP="000A6DF8">
      <w:pPr>
        <w:tabs>
          <w:tab w:val="left" w:pos="7371"/>
        </w:tabs>
        <w:spacing w:line="240" w:lineRule="auto"/>
        <w:jc w:val="both"/>
        <w:rPr>
          <w:sz w:val="20"/>
        </w:rPr>
      </w:pPr>
      <w:r w:rsidRPr="00EE1FA7">
        <w:rPr>
          <w:sz w:val="20"/>
          <w:vertAlign w:val="superscript"/>
        </w:rPr>
        <w:t xml:space="preserve">*** </w:t>
      </w:r>
      <w:r w:rsidRPr="00EE1FA7">
        <w:rPr>
          <w:sz w:val="20"/>
        </w:rPr>
        <w:t xml:space="preserve">Antivielu </w:t>
      </w:r>
      <w:proofErr w:type="spellStart"/>
      <w:r w:rsidRPr="00EE1FA7">
        <w:rPr>
          <w:sz w:val="20"/>
        </w:rPr>
        <w:t>mikroaglutinācijas</w:t>
      </w:r>
      <w:proofErr w:type="spellEnd"/>
      <w:r w:rsidRPr="00EE1FA7">
        <w:rPr>
          <w:sz w:val="20"/>
        </w:rPr>
        <w:t xml:space="preserve"> </w:t>
      </w:r>
      <w:r w:rsidR="007B45FB">
        <w:rPr>
          <w:sz w:val="20"/>
        </w:rPr>
        <w:t>–</w:t>
      </w:r>
      <w:r w:rsidRPr="00EE1FA7">
        <w:rPr>
          <w:sz w:val="20"/>
        </w:rPr>
        <w:t xml:space="preserve"> </w:t>
      </w:r>
      <w:proofErr w:type="spellStart"/>
      <w:r w:rsidRPr="00EE1FA7">
        <w:rPr>
          <w:sz w:val="20"/>
        </w:rPr>
        <w:t>lītiskā</w:t>
      </w:r>
      <w:proofErr w:type="spellEnd"/>
      <w:r w:rsidRPr="00EE1FA7">
        <w:rPr>
          <w:sz w:val="20"/>
        </w:rPr>
        <w:t xml:space="preserve"> reakcija (</w:t>
      </w:r>
      <w:proofErr w:type="spellStart"/>
      <w:r w:rsidRPr="00EE1FA7">
        <w:rPr>
          <w:sz w:val="20"/>
        </w:rPr>
        <w:t>seroloģija</w:t>
      </w:r>
      <w:proofErr w:type="spellEnd"/>
      <w:r w:rsidR="007B45FB">
        <w:rPr>
          <w:sz w:val="20"/>
        </w:rPr>
        <w:t xml:space="preserve"> trušiem</w:t>
      </w:r>
      <w:r w:rsidRPr="00EE1FA7">
        <w:rPr>
          <w:sz w:val="20"/>
        </w:rPr>
        <w:t>).</w:t>
      </w:r>
    </w:p>
    <w:p w14:paraId="57F3317E" w14:textId="77777777" w:rsidR="00D524D4" w:rsidRPr="00097DBD" w:rsidRDefault="00D524D4" w:rsidP="00D524D4">
      <w:pPr>
        <w:tabs>
          <w:tab w:val="left" w:pos="7371"/>
        </w:tabs>
        <w:spacing w:line="240" w:lineRule="auto"/>
        <w:jc w:val="both"/>
        <w:rPr>
          <w:szCs w:val="22"/>
        </w:rPr>
      </w:pPr>
    </w:p>
    <w:p w14:paraId="27BEA3E3" w14:textId="77777777" w:rsidR="00D524D4" w:rsidRPr="00097DBD" w:rsidRDefault="00D524D4" w:rsidP="00D524D4">
      <w:pPr>
        <w:tabs>
          <w:tab w:val="left" w:pos="7371"/>
        </w:tabs>
        <w:spacing w:line="240" w:lineRule="auto"/>
        <w:jc w:val="both"/>
        <w:rPr>
          <w:b/>
          <w:szCs w:val="22"/>
        </w:rPr>
      </w:pPr>
      <w:proofErr w:type="spellStart"/>
      <w:r w:rsidRPr="00097DBD">
        <w:rPr>
          <w:b/>
          <w:szCs w:val="22"/>
        </w:rPr>
        <w:t>Adjuvants</w:t>
      </w:r>
      <w:proofErr w:type="spellEnd"/>
      <w:r w:rsidRPr="00097DBD">
        <w:rPr>
          <w:b/>
          <w:szCs w:val="22"/>
        </w:rPr>
        <w:t>:</w:t>
      </w:r>
    </w:p>
    <w:p w14:paraId="57A211A2" w14:textId="677E58C6" w:rsidR="00D524D4" w:rsidRPr="00097DBD" w:rsidRDefault="00D524D4" w:rsidP="00D524D4">
      <w:pPr>
        <w:tabs>
          <w:tab w:val="left" w:pos="6237"/>
        </w:tabs>
        <w:spacing w:line="240" w:lineRule="auto"/>
        <w:jc w:val="both"/>
        <w:rPr>
          <w:szCs w:val="22"/>
        </w:rPr>
      </w:pPr>
      <w:r w:rsidRPr="00097DBD">
        <w:rPr>
          <w:szCs w:val="22"/>
        </w:rPr>
        <w:t>Alumīnija hidroksīds (kvanti</w:t>
      </w:r>
      <w:r w:rsidR="007B45FB">
        <w:rPr>
          <w:szCs w:val="22"/>
        </w:rPr>
        <w:t>tatīvi izteikts</w:t>
      </w:r>
      <w:r w:rsidRPr="00097DBD">
        <w:rPr>
          <w:szCs w:val="22"/>
        </w:rPr>
        <w:t xml:space="preserve"> kā Al</w:t>
      </w:r>
      <w:r w:rsidRPr="00097DBD">
        <w:rPr>
          <w:szCs w:val="22"/>
          <w:vertAlign w:val="subscript"/>
        </w:rPr>
        <w:t>2</w:t>
      </w:r>
      <w:r w:rsidRPr="00097DBD">
        <w:rPr>
          <w:szCs w:val="22"/>
        </w:rPr>
        <w:t>O</w:t>
      </w:r>
      <w:r w:rsidRPr="00097DBD">
        <w:rPr>
          <w:szCs w:val="22"/>
          <w:vertAlign w:val="subscript"/>
        </w:rPr>
        <w:t>3</w:t>
      </w:r>
      <w:r w:rsidRPr="00097DBD">
        <w:rPr>
          <w:szCs w:val="22"/>
        </w:rPr>
        <w:t>)</w:t>
      </w:r>
      <w:r w:rsidRPr="00097DBD">
        <w:rPr>
          <w:szCs w:val="22"/>
        </w:rPr>
        <w:tab/>
        <w:t>1,8</w:t>
      </w:r>
      <w:r w:rsidR="007B45FB">
        <w:rPr>
          <w:szCs w:val="22"/>
        </w:rPr>
        <w:t xml:space="preserve"> – </w:t>
      </w:r>
      <w:r w:rsidRPr="00097DBD">
        <w:rPr>
          <w:szCs w:val="22"/>
        </w:rPr>
        <w:t>2,2 mg</w:t>
      </w:r>
    </w:p>
    <w:p w14:paraId="7F8B4957" w14:textId="77777777" w:rsidR="00D524D4" w:rsidRPr="00097DBD" w:rsidRDefault="00D524D4" w:rsidP="00D524D4">
      <w:pPr>
        <w:spacing w:line="240" w:lineRule="auto"/>
        <w:jc w:val="both"/>
        <w:rPr>
          <w:szCs w:val="22"/>
        </w:rPr>
      </w:pPr>
    </w:p>
    <w:p w14:paraId="1683B54C" w14:textId="404280DC" w:rsidR="00D524D4" w:rsidRPr="00097DBD" w:rsidRDefault="007B45FB" w:rsidP="00D524D4">
      <w:pPr>
        <w:tabs>
          <w:tab w:val="left" w:pos="7371"/>
        </w:tabs>
        <w:spacing w:line="240" w:lineRule="auto"/>
        <w:jc w:val="both"/>
        <w:rPr>
          <w:szCs w:val="22"/>
        </w:rPr>
      </w:pPr>
      <w:r>
        <w:rPr>
          <w:szCs w:val="22"/>
        </w:rPr>
        <w:t>Veterināro z</w:t>
      </w:r>
      <w:r w:rsidR="00D524D4" w:rsidRPr="00F33E18">
        <w:rPr>
          <w:szCs w:val="22"/>
        </w:rPr>
        <w:t>āļu</w:t>
      </w:r>
      <w:r w:rsidR="00D524D4" w:rsidRPr="001906F6">
        <w:rPr>
          <w:szCs w:val="22"/>
        </w:rPr>
        <w:t xml:space="preserve"> izskats</w:t>
      </w:r>
      <w:r w:rsidR="00D524D4" w:rsidRPr="00097DBD">
        <w:rPr>
          <w:szCs w:val="22"/>
        </w:rPr>
        <w:t>:</w:t>
      </w:r>
    </w:p>
    <w:p w14:paraId="55CEE592" w14:textId="528EB9DE" w:rsidR="00D524D4" w:rsidRPr="00097DBD" w:rsidRDefault="00D524D4" w:rsidP="00D524D4">
      <w:pPr>
        <w:spacing w:line="240" w:lineRule="auto"/>
        <w:jc w:val="both"/>
        <w:rPr>
          <w:szCs w:val="22"/>
        </w:rPr>
      </w:pPr>
      <w:proofErr w:type="spellStart"/>
      <w:r w:rsidRPr="00097DBD">
        <w:rPr>
          <w:szCs w:val="22"/>
        </w:rPr>
        <w:t>Liofilizāts</w:t>
      </w:r>
      <w:proofErr w:type="spellEnd"/>
      <w:r w:rsidRPr="00097DBD">
        <w:rPr>
          <w:szCs w:val="22"/>
        </w:rPr>
        <w:t>:</w:t>
      </w:r>
      <w:r w:rsidR="000A6DF8">
        <w:rPr>
          <w:szCs w:val="22"/>
        </w:rPr>
        <w:t xml:space="preserve"> b</w:t>
      </w:r>
      <w:r w:rsidRPr="00097DBD">
        <w:rPr>
          <w:szCs w:val="22"/>
        </w:rPr>
        <w:t>alta</w:t>
      </w:r>
      <w:r w:rsidR="007B45FB">
        <w:rPr>
          <w:szCs w:val="22"/>
        </w:rPr>
        <w:t>,</w:t>
      </w:r>
      <w:r w:rsidRPr="00097DBD">
        <w:rPr>
          <w:szCs w:val="22"/>
        </w:rPr>
        <w:t xml:space="preserve"> poraina masa</w:t>
      </w:r>
      <w:r>
        <w:rPr>
          <w:szCs w:val="22"/>
        </w:rPr>
        <w:t>.</w:t>
      </w:r>
    </w:p>
    <w:p w14:paraId="7D49FE62" w14:textId="09C801CB" w:rsidR="00D524D4" w:rsidRPr="00097DBD" w:rsidRDefault="00D524D4" w:rsidP="00D524D4">
      <w:pPr>
        <w:spacing w:line="240" w:lineRule="auto"/>
        <w:jc w:val="both"/>
        <w:rPr>
          <w:szCs w:val="22"/>
        </w:rPr>
      </w:pPr>
      <w:r>
        <w:rPr>
          <w:rStyle w:val="gt-baf-cell"/>
        </w:rPr>
        <w:t>Suspensija</w:t>
      </w:r>
      <w:r w:rsidRPr="00097DBD">
        <w:rPr>
          <w:szCs w:val="22"/>
        </w:rPr>
        <w:t>:</w:t>
      </w:r>
      <w:r w:rsidR="000A6DF8">
        <w:rPr>
          <w:szCs w:val="22"/>
        </w:rPr>
        <w:t xml:space="preserve"> b</w:t>
      </w:r>
      <w:r w:rsidRPr="008700F0">
        <w:rPr>
          <w:szCs w:val="22"/>
        </w:rPr>
        <w:t>ālgans šķ</w:t>
      </w:r>
      <w:r>
        <w:rPr>
          <w:szCs w:val="22"/>
        </w:rPr>
        <w:t>idrums</w:t>
      </w:r>
      <w:r w:rsidRPr="008700F0">
        <w:rPr>
          <w:szCs w:val="22"/>
        </w:rPr>
        <w:t xml:space="preserve"> ar viegli saskalināmām nogulsnēm</w:t>
      </w:r>
      <w:r>
        <w:rPr>
          <w:szCs w:val="22"/>
        </w:rPr>
        <w:t>.</w:t>
      </w:r>
    </w:p>
    <w:p w14:paraId="47AA1700" w14:textId="77777777" w:rsidR="00D524D4" w:rsidRPr="00E57A7D" w:rsidRDefault="00D524D4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46B9CED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0B345" w14:textId="504CA98C" w:rsidR="00C114FF" w:rsidRPr="00E57A7D" w:rsidRDefault="00F550BE" w:rsidP="00B13B6D">
      <w:pPr>
        <w:pStyle w:val="Style1"/>
      </w:pPr>
      <w:r w:rsidRPr="00E57A7D">
        <w:rPr>
          <w:highlight w:val="lightGray"/>
        </w:rPr>
        <w:t>3.</w:t>
      </w:r>
      <w:r w:rsidRPr="00E57A7D">
        <w:tab/>
      </w:r>
      <w:proofErr w:type="spellStart"/>
      <w:r w:rsidRPr="00E57A7D">
        <w:t>Mērķsugas</w:t>
      </w:r>
      <w:proofErr w:type="spellEnd"/>
    </w:p>
    <w:p w14:paraId="1AE7C0D4" w14:textId="77777777" w:rsidR="003A6D52" w:rsidRPr="00097DBD" w:rsidRDefault="003A6D52" w:rsidP="003A6D52">
      <w:pPr>
        <w:tabs>
          <w:tab w:val="clear" w:pos="567"/>
        </w:tabs>
        <w:spacing w:line="240" w:lineRule="auto"/>
        <w:ind w:right="670"/>
        <w:jc w:val="both"/>
        <w:rPr>
          <w:szCs w:val="22"/>
        </w:rPr>
      </w:pPr>
    </w:p>
    <w:p w14:paraId="47DD4BAC" w14:textId="045057B9" w:rsidR="003A6D52" w:rsidRPr="00097DBD" w:rsidRDefault="003A6D52" w:rsidP="003A6D52">
      <w:pPr>
        <w:tabs>
          <w:tab w:val="clear" w:pos="567"/>
        </w:tabs>
        <w:spacing w:line="240" w:lineRule="auto"/>
        <w:ind w:right="670"/>
        <w:jc w:val="both"/>
        <w:outlineLvl w:val="0"/>
        <w:rPr>
          <w:szCs w:val="22"/>
        </w:rPr>
      </w:pPr>
      <w:r w:rsidRPr="00097DBD">
        <w:rPr>
          <w:szCs w:val="22"/>
        </w:rPr>
        <w:t>Suņi.</w:t>
      </w:r>
      <w:r w:rsidR="000A6DF8">
        <w:rPr>
          <w:szCs w:val="22"/>
        </w:rPr>
        <w:t xml:space="preserve"> </w:t>
      </w:r>
    </w:p>
    <w:p w14:paraId="11398AC0" w14:textId="76174E3E" w:rsidR="00C114FF" w:rsidRDefault="007B45FB" w:rsidP="00A9226B">
      <w:pPr>
        <w:tabs>
          <w:tab w:val="clear" w:pos="567"/>
        </w:tabs>
        <w:spacing w:line="240" w:lineRule="auto"/>
        <w:rPr>
          <w:szCs w:val="22"/>
        </w:rPr>
      </w:pPr>
      <w:r>
        <w:rPr>
          <w:noProof/>
          <w:sz w:val="20"/>
        </w:rPr>
        <w:drawing>
          <wp:inline distT="0" distB="0" distL="0" distR="0" wp14:anchorId="7721A704" wp14:editId="61114674">
            <wp:extent cx="819150" cy="590550"/>
            <wp:effectExtent l="0" t="0" r="0" b="0"/>
            <wp:docPr id="794073407" name="Picture 794073407" descr="A black silhouette of a do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4073407" name="Picture 794073407" descr="A black silhouette of a dog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6AEFCD" w14:textId="77777777" w:rsidR="007B45FB" w:rsidRDefault="007B45F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857C01" w14:textId="77777777" w:rsidR="007B45FB" w:rsidRPr="00E57A7D" w:rsidRDefault="007B45F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8C94C8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4.</w:t>
      </w:r>
      <w:r w:rsidRPr="00E57A7D">
        <w:tab/>
        <w:t>Lietošanas indikācijas</w:t>
      </w:r>
    </w:p>
    <w:p w14:paraId="17349CDE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2DDA59" w14:textId="1C2A554E" w:rsidR="003A6D52" w:rsidRPr="00097DBD" w:rsidRDefault="007B45FB" w:rsidP="003A6D52">
      <w:pPr>
        <w:spacing w:line="240" w:lineRule="auto"/>
        <w:jc w:val="both"/>
        <w:rPr>
          <w:szCs w:val="22"/>
        </w:rPr>
      </w:pPr>
      <w:r>
        <w:rPr>
          <w:szCs w:val="22"/>
        </w:rPr>
        <w:t xml:space="preserve">Suņu, </w:t>
      </w:r>
      <w:r w:rsidRPr="00097DBD">
        <w:rPr>
          <w:szCs w:val="22"/>
        </w:rPr>
        <w:t xml:space="preserve">no </w:t>
      </w:r>
      <w:r>
        <w:rPr>
          <w:szCs w:val="22"/>
        </w:rPr>
        <w:t>6</w:t>
      </w:r>
      <w:r w:rsidRPr="00097DBD">
        <w:rPr>
          <w:szCs w:val="22"/>
        </w:rPr>
        <w:t xml:space="preserve"> nedēļu vecuma</w:t>
      </w:r>
      <w:r>
        <w:rPr>
          <w:szCs w:val="22"/>
        </w:rPr>
        <w:t>,</w:t>
      </w:r>
      <w:r w:rsidRPr="00097DBD">
        <w:rPr>
          <w:szCs w:val="22"/>
        </w:rPr>
        <w:t xml:space="preserve"> </w:t>
      </w:r>
      <w:r>
        <w:rPr>
          <w:szCs w:val="22"/>
        </w:rPr>
        <w:t>a</w:t>
      </w:r>
      <w:r w:rsidR="003A6D52" w:rsidRPr="00097DBD">
        <w:rPr>
          <w:szCs w:val="22"/>
        </w:rPr>
        <w:t>ktīva</w:t>
      </w:r>
      <w:r w:rsidR="003A6D52">
        <w:rPr>
          <w:szCs w:val="22"/>
        </w:rPr>
        <w:t>i</w:t>
      </w:r>
      <w:r w:rsidR="003A6D52" w:rsidRPr="00097DBD">
        <w:rPr>
          <w:szCs w:val="22"/>
        </w:rPr>
        <w:t xml:space="preserve"> imunizācija</w:t>
      </w:r>
      <w:r w:rsidR="003A6D52">
        <w:rPr>
          <w:szCs w:val="22"/>
        </w:rPr>
        <w:t>i</w:t>
      </w:r>
      <w:r w:rsidR="003A6D52" w:rsidRPr="00097DBD">
        <w:rPr>
          <w:szCs w:val="22"/>
        </w:rPr>
        <w:t>.</w:t>
      </w:r>
    </w:p>
    <w:p w14:paraId="3968C486" w14:textId="77777777" w:rsidR="003118B4" w:rsidRDefault="003118B4" w:rsidP="003118B4">
      <w:pPr>
        <w:numPr>
          <w:ilvl w:val="0"/>
          <w:numId w:val="41"/>
        </w:numPr>
        <w:tabs>
          <w:tab w:val="clear" w:pos="567"/>
        </w:tabs>
        <w:spacing w:line="240" w:lineRule="auto"/>
        <w:jc w:val="both"/>
        <w:rPr>
          <w:szCs w:val="22"/>
        </w:rPr>
      </w:pPr>
      <w:r w:rsidRPr="002E3EE4">
        <w:rPr>
          <w:szCs w:val="22"/>
        </w:rPr>
        <w:t>suņu mēra vīrusa</w:t>
      </w:r>
      <w:r>
        <w:rPr>
          <w:szCs w:val="22"/>
        </w:rPr>
        <w:t xml:space="preserve"> (CDV)</w:t>
      </w:r>
      <w:r w:rsidRPr="002E3EE4">
        <w:rPr>
          <w:szCs w:val="22"/>
        </w:rPr>
        <w:t xml:space="preserve"> izraisītās mirstības un klīnisko pazīmju </w:t>
      </w:r>
      <w:r>
        <w:rPr>
          <w:szCs w:val="22"/>
        </w:rPr>
        <w:t xml:space="preserve">novēršanai; </w:t>
      </w:r>
    </w:p>
    <w:p w14:paraId="03482C7D" w14:textId="77777777" w:rsidR="003118B4" w:rsidRPr="002E3EE4" w:rsidRDefault="003118B4" w:rsidP="003118B4">
      <w:pPr>
        <w:numPr>
          <w:ilvl w:val="0"/>
          <w:numId w:val="41"/>
        </w:numPr>
        <w:tabs>
          <w:tab w:val="clear" w:pos="567"/>
        </w:tabs>
        <w:spacing w:line="240" w:lineRule="auto"/>
        <w:jc w:val="both"/>
        <w:rPr>
          <w:szCs w:val="22"/>
        </w:rPr>
      </w:pPr>
      <w:r w:rsidRPr="002E3EE4">
        <w:rPr>
          <w:szCs w:val="22"/>
        </w:rPr>
        <w:t xml:space="preserve">suņu 1. tipa </w:t>
      </w:r>
      <w:proofErr w:type="spellStart"/>
      <w:r w:rsidRPr="002E3EE4">
        <w:rPr>
          <w:szCs w:val="22"/>
        </w:rPr>
        <w:t>adenovīrusa</w:t>
      </w:r>
      <w:proofErr w:type="spellEnd"/>
      <w:r>
        <w:rPr>
          <w:szCs w:val="22"/>
        </w:rPr>
        <w:t xml:space="preserve"> (CAV-1)</w:t>
      </w:r>
      <w:r w:rsidRPr="002E3EE4">
        <w:rPr>
          <w:szCs w:val="22"/>
        </w:rPr>
        <w:t xml:space="preserve"> izraisītās mirstības un klīnisko pazīmju </w:t>
      </w:r>
      <w:r>
        <w:rPr>
          <w:szCs w:val="22"/>
        </w:rPr>
        <w:t>novēršanai;</w:t>
      </w:r>
    </w:p>
    <w:p w14:paraId="02DF68CB" w14:textId="77777777" w:rsidR="003118B4" w:rsidRPr="002E3EE4" w:rsidRDefault="003118B4" w:rsidP="003118B4">
      <w:pPr>
        <w:numPr>
          <w:ilvl w:val="0"/>
          <w:numId w:val="41"/>
        </w:numPr>
        <w:tabs>
          <w:tab w:val="clear" w:pos="567"/>
        </w:tabs>
        <w:spacing w:line="240" w:lineRule="auto"/>
        <w:jc w:val="both"/>
        <w:rPr>
          <w:szCs w:val="22"/>
        </w:rPr>
      </w:pPr>
      <w:r w:rsidRPr="002E3EE4">
        <w:rPr>
          <w:szCs w:val="22"/>
        </w:rPr>
        <w:t xml:space="preserve">suņu 2. tipa </w:t>
      </w:r>
      <w:proofErr w:type="spellStart"/>
      <w:r w:rsidRPr="002E3EE4">
        <w:rPr>
          <w:szCs w:val="22"/>
        </w:rPr>
        <w:t>adenovīrusa</w:t>
      </w:r>
      <w:proofErr w:type="spellEnd"/>
      <w:r w:rsidRPr="002E3EE4">
        <w:rPr>
          <w:szCs w:val="22"/>
        </w:rPr>
        <w:t xml:space="preserve"> </w:t>
      </w:r>
      <w:r>
        <w:rPr>
          <w:szCs w:val="22"/>
        </w:rPr>
        <w:t xml:space="preserve">(CAV-2) </w:t>
      </w:r>
      <w:r w:rsidRPr="002E3EE4">
        <w:rPr>
          <w:szCs w:val="22"/>
        </w:rPr>
        <w:t xml:space="preserve">klīnisko pazīmju </w:t>
      </w:r>
      <w:r>
        <w:rPr>
          <w:szCs w:val="22"/>
        </w:rPr>
        <w:t>novēršanai</w:t>
      </w:r>
      <w:r w:rsidRPr="002E3EE4">
        <w:rPr>
          <w:szCs w:val="22"/>
        </w:rPr>
        <w:t xml:space="preserve"> un vīrusa izdalīšanās mazināšanai</w:t>
      </w:r>
      <w:r>
        <w:rPr>
          <w:szCs w:val="22"/>
        </w:rPr>
        <w:t>;</w:t>
      </w:r>
    </w:p>
    <w:p w14:paraId="4FC3DBC2" w14:textId="77777777" w:rsidR="003118B4" w:rsidRPr="002E3EE4" w:rsidRDefault="003118B4" w:rsidP="003118B4">
      <w:pPr>
        <w:numPr>
          <w:ilvl w:val="0"/>
          <w:numId w:val="41"/>
        </w:numPr>
        <w:tabs>
          <w:tab w:val="clear" w:pos="567"/>
        </w:tabs>
        <w:spacing w:line="240" w:lineRule="auto"/>
        <w:jc w:val="both"/>
        <w:rPr>
          <w:szCs w:val="22"/>
        </w:rPr>
      </w:pPr>
      <w:r w:rsidRPr="002E3EE4">
        <w:rPr>
          <w:szCs w:val="22"/>
        </w:rPr>
        <w:lastRenderedPageBreak/>
        <w:t xml:space="preserve">suņu </w:t>
      </w:r>
      <w:proofErr w:type="spellStart"/>
      <w:r w:rsidRPr="002E3EE4">
        <w:rPr>
          <w:szCs w:val="22"/>
        </w:rPr>
        <w:t>parvovīrusa</w:t>
      </w:r>
      <w:proofErr w:type="spellEnd"/>
      <w:r w:rsidRPr="002E3EE4">
        <w:rPr>
          <w:szCs w:val="22"/>
        </w:rPr>
        <w:t xml:space="preserve"> </w:t>
      </w:r>
      <w:r>
        <w:rPr>
          <w:szCs w:val="22"/>
        </w:rPr>
        <w:t xml:space="preserve">(CPV) </w:t>
      </w:r>
      <w:r w:rsidRPr="002E3EE4">
        <w:rPr>
          <w:szCs w:val="22"/>
        </w:rPr>
        <w:t xml:space="preserve">izraisīto klīnisko pazīmju, </w:t>
      </w:r>
      <w:proofErr w:type="spellStart"/>
      <w:r w:rsidRPr="002E3EE4">
        <w:rPr>
          <w:szCs w:val="22"/>
        </w:rPr>
        <w:t>leikopēnijas</w:t>
      </w:r>
      <w:proofErr w:type="spellEnd"/>
      <w:r>
        <w:rPr>
          <w:szCs w:val="22"/>
        </w:rPr>
        <w:t xml:space="preserve"> </w:t>
      </w:r>
      <w:r w:rsidRPr="002E3EE4">
        <w:rPr>
          <w:szCs w:val="22"/>
        </w:rPr>
        <w:t xml:space="preserve">un vīrusa izdalīšanās </w:t>
      </w:r>
      <w:r>
        <w:rPr>
          <w:szCs w:val="22"/>
        </w:rPr>
        <w:t>novēršanai;</w:t>
      </w:r>
      <w:r w:rsidRPr="002E3EE4">
        <w:rPr>
          <w:szCs w:val="22"/>
        </w:rPr>
        <w:t xml:space="preserve"> </w:t>
      </w:r>
    </w:p>
    <w:p w14:paraId="27D2922A" w14:textId="77777777" w:rsidR="003118B4" w:rsidRPr="002E3EE4" w:rsidRDefault="003118B4" w:rsidP="003118B4">
      <w:pPr>
        <w:numPr>
          <w:ilvl w:val="0"/>
          <w:numId w:val="41"/>
        </w:numPr>
        <w:tabs>
          <w:tab w:val="clear" w:pos="567"/>
        </w:tabs>
        <w:spacing w:line="240" w:lineRule="auto"/>
        <w:jc w:val="both"/>
        <w:rPr>
          <w:szCs w:val="22"/>
        </w:rPr>
      </w:pPr>
      <w:r w:rsidRPr="002E3EE4">
        <w:rPr>
          <w:szCs w:val="22"/>
        </w:rPr>
        <w:t xml:space="preserve">suņu </w:t>
      </w:r>
      <w:proofErr w:type="spellStart"/>
      <w:r>
        <w:rPr>
          <w:szCs w:val="22"/>
        </w:rPr>
        <w:t>paragripas</w:t>
      </w:r>
      <w:proofErr w:type="spellEnd"/>
      <w:r w:rsidRPr="002E3EE4">
        <w:rPr>
          <w:szCs w:val="22"/>
        </w:rPr>
        <w:t xml:space="preserve"> vīrus</w:t>
      </w:r>
      <w:r>
        <w:rPr>
          <w:szCs w:val="22"/>
        </w:rPr>
        <w:t>a (</w:t>
      </w:r>
      <w:proofErr w:type="spellStart"/>
      <w:r>
        <w:rPr>
          <w:szCs w:val="22"/>
        </w:rPr>
        <w:t>CPiV</w:t>
      </w:r>
      <w:proofErr w:type="spellEnd"/>
      <w:r>
        <w:rPr>
          <w:szCs w:val="22"/>
        </w:rPr>
        <w:t>)</w:t>
      </w:r>
      <w:r w:rsidRPr="002E3EE4">
        <w:rPr>
          <w:szCs w:val="22"/>
        </w:rPr>
        <w:t xml:space="preserve"> izraisīto klīnisko pazīmju (izdalījumi no deguna un acīm) </w:t>
      </w:r>
      <w:r>
        <w:rPr>
          <w:szCs w:val="22"/>
        </w:rPr>
        <w:t>novēršanai</w:t>
      </w:r>
      <w:r w:rsidRPr="002E3EE4">
        <w:rPr>
          <w:szCs w:val="22"/>
        </w:rPr>
        <w:t xml:space="preserve"> un vīrusa izdalīšanās mazināšana</w:t>
      </w:r>
      <w:r>
        <w:rPr>
          <w:szCs w:val="22"/>
        </w:rPr>
        <w:t>i;</w:t>
      </w:r>
    </w:p>
    <w:p w14:paraId="543E2EA5" w14:textId="77777777" w:rsidR="003118B4" w:rsidRPr="002E3EE4" w:rsidRDefault="003118B4" w:rsidP="003118B4">
      <w:pPr>
        <w:numPr>
          <w:ilvl w:val="0"/>
          <w:numId w:val="41"/>
        </w:numPr>
        <w:tabs>
          <w:tab w:val="clear" w:pos="567"/>
        </w:tabs>
        <w:spacing w:line="240" w:lineRule="auto"/>
        <w:jc w:val="both"/>
        <w:rPr>
          <w:bCs/>
          <w:szCs w:val="22"/>
        </w:rPr>
      </w:pPr>
      <w:r w:rsidRPr="005C3469">
        <w:rPr>
          <w:i/>
          <w:szCs w:val="22"/>
        </w:rPr>
        <w:t xml:space="preserve">L. </w:t>
      </w:r>
      <w:proofErr w:type="spellStart"/>
      <w:r w:rsidRPr="005C3469">
        <w:rPr>
          <w:i/>
          <w:szCs w:val="22"/>
        </w:rPr>
        <w:t>interrogans</w:t>
      </w:r>
      <w:proofErr w:type="spellEnd"/>
      <w:r w:rsidRPr="005C3469">
        <w:rPr>
          <w:szCs w:val="22"/>
        </w:rPr>
        <w:t xml:space="preserve"> </w:t>
      </w:r>
      <w:proofErr w:type="spellStart"/>
      <w:r w:rsidRPr="005C3469">
        <w:rPr>
          <w:szCs w:val="22"/>
        </w:rPr>
        <w:t>serogrupa</w:t>
      </w:r>
      <w:r>
        <w:rPr>
          <w:szCs w:val="22"/>
        </w:rPr>
        <w:t>s</w:t>
      </w:r>
      <w:proofErr w:type="spellEnd"/>
      <w:r w:rsidRPr="005C3469">
        <w:rPr>
          <w:szCs w:val="22"/>
        </w:rPr>
        <w:t xml:space="preserve"> </w:t>
      </w:r>
      <w:proofErr w:type="spellStart"/>
      <w:r w:rsidRPr="005C3469">
        <w:rPr>
          <w:szCs w:val="22"/>
        </w:rPr>
        <w:t>Australis</w:t>
      </w:r>
      <w:proofErr w:type="spellEnd"/>
      <w:r w:rsidRPr="005C3469">
        <w:rPr>
          <w:szCs w:val="22"/>
        </w:rPr>
        <w:t xml:space="preserve">, </w:t>
      </w:r>
      <w:proofErr w:type="spellStart"/>
      <w:r w:rsidRPr="005C3469">
        <w:rPr>
          <w:szCs w:val="22"/>
        </w:rPr>
        <w:t>serotip</w:t>
      </w:r>
      <w:r>
        <w:rPr>
          <w:szCs w:val="22"/>
        </w:rPr>
        <w:t>a</w:t>
      </w:r>
      <w:proofErr w:type="spellEnd"/>
      <w:r w:rsidRPr="005C3469">
        <w:rPr>
          <w:szCs w:val="22"/>
        </w:rPr>
        <w:t xml:space="preserve"> Bratislava izraisīto klīnisko pazīmju, infekcijas un izdalīšanās urīnā </w:t>
      </w:r>
      <w:r>
        <w:rPr>
          <w:szCs w:val="22"/>
        </w:rPr>
        <w:t>novēršanai;</w:t>
      </w:r>
      <w:r w:rsidRPr="002E3EE4">
        <w:rPr>
          <w:szCs w:val="22"/>
        </w:rPr>
        <w:t xml:space="preserve"> </w:t>
      </w:r>
    </w:p>
    <w:p w14:paraId="70906487" w14:textId="77777777" w:rsidR="003118B4" w:rsidRPr="002E3EE4" w:rsidRDefault="003118B4" w:rsidP="003118B4">
      <w:pPr>
        <w:numPr>
          <w:ilvl w:val="0"/>
          <w:numId w:val="41"/>
        </w:numPr>
        <w:tabs>
          <w:tab w:val="clear" w:pos="567"/>
        </w:tabs>
        <w:spacing w:line="240" w:lineRule="auto"/>
        <w:jc w:val="both"/>
        <w:rPr>
          <w:bCs/>
          <w:szCs w:val="22"/>
        </w:rPr>
      </w:pPr>
      <w:r w:rsidRPr="00C85E70">
        <w:rPr>
          <w:i/>
          <w:szCs w:val="22"/>
        </w:rPr>
        <w:t>L. </w:t>
      </w:r>
      <w:proofErr w:type="spellStart"/>
      <w:r w:rsidRPr="00C85E70">
        <w:rPr>
          <w:i/>
          <w:szCs w:val="22"/>
        </w:rPr>
        <w:t>interrogans</w:t>
      </w:r>
      <w:proofErr w:type="spellEnd"/>
      <w:r w:rsidRPr="00C85E70">
        <w:rPr>
          <w:i/>
          <w:szCs w:val="22"/>
        </w:rPr>
        <w:t xml:space="preserve"> </w:t>
      </w:r>
      <w:proofErr w:type="spellStart"/>
      <w:r w:rsidRPr="005C3469">
        <w:rPr>
          <w:szCs w:val="22"/>
        </w:rPr>
        <w:t>serogrupa</w:t>
      </w:r>
      <w:r>
        <w:rPr>
          <w:szCs w:val="22"/>
        </w:rPr>
        <w:t>s</w:t>
      </w:r>
      <w:proofErr w:type="spellEnd"/>
      <w:r w:rsidRPr="005C3469">
        <w:rPr>
          <w:szCs w:val="22"/>
        </w:rPr>
        <w:t xml:space="preserve"> </w:t>
      </w:r>
      <w:proofErr w:type="spellStart"/>
      <w:r w:rsidRPr="005C3469">
        <w:rPr>
          <w:szCs w:val="22"/>
        </w:rPr>
        <w:t>Canicola</w:t>
      </w:r>
      <w:proofErr w:type="spellEnd"/>
      <w:r w:rsidRPr="005C3469">
        <w:rPr>
          <w:szCs w:val="22"/>
        </w:rPr>
        <w:t xml:space="preserve">, </w:t>
      </w:r>
      <w:proofErr w:type="spellStart"/>
      <w:r w:rsidRPr="005C3469">
        <w:rPr>
          <w:szCs w:val="22"/>
        </w:rPr>
        <w:t>serotip</w:t>
      </w:r>
      <w:r>
        <w:rPr>
          <w:szCs w:val="22"/>
        </w:rPr>
        <w:t>a</w:t>
      </w:r>
      <w:proofErr w:type="spellEnd"/>
      <w:r w:rsidRPr="0038479B">
        <w:rPr>
          <w:szCs w:val="22"/>
        </w:rPr>
        <w:t xml:space="preserve"> </w:t>
      </w:r>
      <w:proofErr w:type="spellStart"/>
      <w:r w:rsidRPr="0038479B">
        <w:rPr>
          <w:szCs w:val="22"/>
        </w:rPr>
        <w:t>Canicola</w:t>
      </w:r>
      <w:proofErr w:type="spellEnd"/>
      <w:r w:rsidRPr="0038479B">
        <w:rPr>
          <w:szCs w:val="22"/>
        </w:rPr>
        <w:t xml:space="preserve">, un </w:t>
      </w:r>
      <w:proofErr w:type="spellStart"/>
      <w:r w:rsidRPr="0038479B">
        <w:rPr>
          <w:i/>
          <w:szCs w:val="22"/>
        </w:rPr>
        <w:t>L.interrogans</w:t>
      </w:r>
      <w:proofErr w:type="spellEnd"/>
      <w:r w:rsidRPr="0038479B">
        <w:rPr>
          <w:i/>
          <w:szCs w:val="22"/>
        </w:rPr>
        <w:t xml:space="preserve"> </w:t>
      </w:r>
      <w:proofErr w:type="spellStart"/>
      <w:r w:rsidRPr="00B07D97">
        <w:rPr>
          <w:szCs w:val="22"/>
        </w:rPr>
        <w:t>serogrupas</w:t>
      </w:r>
      <w:proofErr w:type="spellEnd"/>
      <w:r w:rsidRPr="00B07D97">
        <w:rPr>
          <w:szCs w:val="22"/>
        </w:rPr>
        <w:t xml:space="preserve"> </w:t>
      </w:r>
      <w:proofErr w:type="spellStart"/>
      <w:r w:rsidRPr="00B07D97">
        <w:rPr>
          <w:szCs w:val="22"/>
        </w:rPr>
        <w:t>I</w:t>
      </w:r>
      <w:r w:rsidRPr="005366EB">
        <w:rPr>
          <w:szCs w:val="22"/>
        </w:rPr>
        <w:t>cterohaemorrhagiae</w:t>
      </w:r>
      <w:proofErr w:type="spellEnd"/>
      <w:r w:rsidRPr="005366EB">
        <w:rPr>
          <w:szCs w:val="22"/>
        </w:rPr>
        <w:t xml:space="preserve">, </w:t>
      </w:r>
      <w:proofErr w:type="spellStart"/>
      <w:r w:rsidRPr="005366EB">
        <w:rPr>
          <w:szCs w:val="22"/>
        </w:rPr>
        <w:t>serotipa</w:t>
      </w:r>
      <w:proofErr w:type="spellEnd"/>
      <w:r w:rsidRPr="005366EB">
        <w:rPr>
          <w:szCs w:val="22"/>
        </w:rPr>
        <w:t xml:space="preserve"> </w:t>
      </w:r>
      <w:proofErr w:type="spellStart"/>
      <w:r w:rsidRPr="005366EB">
        <w:rPr>
          <w:szCs w:val="22"/>
        </w:rPr>
        <w:t>Icterohaemorrhagiae</w:t>
      </w:r>
      <w:proofErr w:type="spellEnd"/>
      <w:r w:rsidRPr="005366EB">
        <w:rPr>
          <w:szCs w:val="22"/>
        </w:rPr>
        <w:t xml:space="preserve"> izraisīto klīnisko pazīmju un izdalīšanās urīnā </w:t>
      </w:r>
      <w:r>
        <w:rPr>
          <w:szCs w:val="22"/>
        </w:rPr>
        <w:t>novēršanai</w:t>
      </w:r>
      <w:r w:rsidRPr="002E3EE4">
        <w:rPr>
          <w:szCs w:val="22"/>
        </w:rPr>
        <w:t xml:space="preserve"> un infekcijas mazināšanai</w:t>
      </w:r>
      <w:r>
        <w:rPr>
          <w:szCs w:val="22"/>
        </w:rPr>
        <w:t>;</w:t>
      </w:r>
    </w:p>
    <w:p w14:paraId="6E6D8128" w14:textId="77777777" w:rsidR="003118B4" w:rsidRPr="002E3EE4" w:rsidRDefault="003118B4" w:rsidP="003118B4">
      <w:pPr>
        <w:numPr>
          <w:ilvl w:val="0"/>
          <w:numId w:val="41"/>
        </w:numPr>
        <w:tabs>
          <w:tab w:val="clear" w:pos="567"/>
        </w:tabs>
        <w:spacing w:line="240" w:lineRule="auto"/>
        <w:jc w:val="both"/>
        <w:rPr>
          <w:bCs/>
          <w:szCs w:val="22"/>
        </w:rPr>
      </w:pPr>
      <w:r w:rsidRPr="00C85E70">
        <w:rPr>
          <w:i/>
          <w:szCs w:val="22"/>
        </w:rPr>
        <w:t>L. </w:t>
      </w:r>
      <w:proofErr w:type="spellStart"/>
      <w:r w:rsidRPr="00C85E70">
        <w:rPr>
          <w:i/>
          <w:szCs w:val="22"/>
        </w:rPr>
        <w:t>kirschneri</w:t>
      </w:r>
      <w:proofErr w:type="spellEnd"/>
      <w:r w:rsidRPr="005C3469">
        <w:rPr>
          <w:szCs w:val="22"/>
        </w:rPr>
        <w:t xml:space="preserve"> </w:t>
      </w:r>
      <w:proofErr w:type="spellStart"/>
      <w:r w:rsidRPr="005C3469">
        <w:rPr>
          <w:szCs w:val="22"/>
        </w:rPr>
        <w:t>serogrupa</w:t>
      </w:r>
      <w:r>
        <w:rPr>
          <w:szCs w:val="22"/>
        </w:rPr>
        <w:t>s</w:t>
      </w:r>
      <w:proofErr w:type="spellEnd"/>
      <w:r w:rsidRPr="005C3469">
        <w:rPr>
          <w:szCs w:val="22"/>
        </w:rPr>
        <w:t xml:space="preserve"> </w:t>
      </w:r>
      <w:proofErr w:type="spellStart"/>
      <w:r w:rsidRPr="005C3469">
        <w:rPr>
          <w:szCs w:val="22"/>
        </w:rPr>
        <w:t>Grippotyphosa</w:t>
      </w:r>
      <w:proofErr w:type="spellEnd"/>
      <w:r w:rsidRPr="005C3469">
        <w:rPr>
          <w:szCs w:val="22"/>
        </w:rPr>
        <w:t xml:space="preserve">, </w:t>
      </w:r>
      <w:proofErr w:type="spellStart"/>
      <w:r w:rsidRPr="005C3469">
        <w:rPr>
          <w:szCs w:val="22"/>
        </w:rPr>
        <w:t>serotip</w:t>
      </w:r>
      <w:r>
        <w:rPr>
          <w:szCs w:val="22"/>
        </w:rPr>
        <w:t>a</w:t>
      </w:r>
      <w:proofErr w:type="spellEnd"/>
      <w:r w:rsidRPr="005C3469">
        <w:rPr>
          <w:szCs w:val="22"/>
        </w:rPr>
        <w:t xml:space="preserve"> </w:t>
      </w:r>
      <w:proofErr w:type="spellStart"/>
      <w:r w:rsidRPr="005C3469">
        <w:rPr>
          <w:szCs w:val="22"/>
        </w:rPr>
        <w:t>Grippotyphosa</w:t>
      </w:r>
      <w:proofErr w:type="spellEnd"/>
      <w:r w:rsidRPr="005C3469">
        <w:rPr>
          <w:szCs w:val="22"/>
        </w:rPr>
        <w:t xml:space="preserve"> izraisīto klīnisko pazīmju</w:t>
      </w:r>
      <w:r>
        <w:rPr>
          <w:szCs w:val="22"/>
        </w:rPr>
        <w:t xml:space="preserve"> novēršanai un</w:t>
      </w:r>
      <w:r w:rsidRPr="005C3469">
        <w:rPr>
          <w:szCs w:val="22"/>
        </w:rPr>
        <w:t xml:space="preserve"> infe</w:t>
      </w:r>
      <w:r w:rsidRPr="0038479B">
        <w:rPr>
          <w:szCs w:val="22"/>
        </w:rPr>
        <w:t xml:space="preserve">kcijas un izdalīšanās urīnā </w:t>
      </w:r>
      <w:r>
        <w:rPr>
          <w:szCs w:val="22"/>
        </w:rPr>
        <w:t>mazināšanai.</w:t>
      </w:r>
    </w:p>
    <w:p w14:paraId="696631E4" w14:textId="77777777" w:rsidR="003A6D52" w:rsidRPr="00097DBD" w:rsidRDefault="003A6D52" w:rsidP="003A6D52">
      <w:pPr>
        <w:spacing w:line="240" w:lineRule="auto"/>
        <w:jc w:val="both"/>
        <w:rPr>
          <w:szCs w:val="22"/>
        </w:rPr>
      </w:pPr>
    </w:p>
    <w:p w14:paraId="1094EDB2" w14:textId="77777777" w:rsidR="003A6D52" w:rsidRPr="00097DBD" w:rsidRDefault="003A6D52" w:rsidP="003A6D52">
      <w:pPr>
        <w:spacing w:line="240" w:lineRule="auto"/>
        <w:jc w:val="both"/>
        <w:rPr>
          <w:szCs w:val="22"/>
        </w:rPr>
      </w:pPr>
      <w:r w:rsidRPr="00097DBD">
        <w:rPr>
          <w:szCs w:val="22"/>
          <w:u w:val="single"/>
        </w:rPr>
        <w:t>Imunitātes iestāšanās</w:t>
      </w:r>
      <w:r w:rsidRPr="00097DBD">
        <w:rPr>
          <w:szCs w:val="22"/>
        </w:rPr>
        <w:t>:</w:t>
      </w:r>
    </w:p>
    <w:p w14:paraId="3C6F6E6D" w14:textId="286D6581" w:rsidR="003A6D52" w:rsidRPr="00097DBD" w:rsidRDefault="003A6D52" w:rsidP="003A6D52">
      <w:pPr>
        <w:spacing w:line="240" w:lineRule="auto"/>
        <w:jc w:val="both"/>
        <w:rPr>
          <w:szCs w:val="22"/>
        </w:rPr>
      </w:pPr>
      <w:r w:rsidRPr="00097DBD">
        <w:rPr>
          <w:szCs w:val="22"/>
        </w:rPr>
        <w:t xml:space="preserve">- 3 nedēļas pēc </w:t>
      </w:r>
      <w:proofErr w:type="spellStart"/>
      <w:r w:rsidRPr="00097DBD">
        <w:rPr>
          <w:szCs w:val="22"/>
        </w:rPr>
        <w:t>p</w:t>
      </w:r>
      <w:r w:rsidR="003118B4">
        <w:rPr>
          <w:szCs w:val="22"/>
        </w:rPr>
        <w:t>amatvakcinācijas</w:t>
      </w:r>
      <w:proofErr w:type="spellEnd"/>
      <w:r>
        <w:rPr>
          <w:szCs w:val="22"/>
        </w:rPr>
        <w:t xml:space="preserve"> pirmās </w:t>
      </w:r>
      <w:r w:rsidRPr="00D44F25">
        <w:rPr>
          <w:szCs w:val="22"/>
        </w:rPr>
        <w:t>devas ievadīšanas</w:t>
      </w:r>
      <w:r w:rsidRPr="00097DBD">
        <w:rPr>
          <w:szCs w:val="22"/>
        </w:rPr>
        <w:t xml:space="preserve"> pret CDV, CAV, CPV</w:t>
      </w:r>
      <w:r>
        <w:rPr>
          <w:szCs w:val="22"/>
        </w:rPr>
        <w:t>,</w:t>
      </w:r>
    </w:p>
    <w:p w14:paraId="19EC1E3F" w14:textId="07DBDA8A" w:rsidR="003A6D52" w:rsidRPr="00097DBD" w:rsidRDefault="003A6D52" w:rsidP="003A6D52">
      <w:pPr>
        <w:spacing w:line="240" w:lineRule="auto"/>
        <w:jc w:val="both"/>
        <w:rPr>
          <w:szCs w:val="22"/>
        </w:rPr>
      </w:pPr>
      <w:r w:rsidRPr="00097DBD">
        <w:rPr>
          <w:szCs w:val="22"/>
        </w:rPr>
        <w:t xml:space="preserve">- 3 nedēļas pēc </w:t>
      </w:r>
      <w:proofErr w:type="spellStart"/>
      <w:r w:rsidRPr="00097DBD">
        <w:rPr>
          <w:szCs w:val="22"/>
        </w:rPr>
        <w:t>p</w:t>
      </w:r>
      <w:r w:rsidR="003118B4">
        <w:rPr>
          <w:szCs w:val="22"/>
        </w:rPr>
        <w:t>amat</w:t>
      </w:r>
      <w:r w:rsidRPr="00097DBD">
        <w:rPr>
          <w:szCs w:val="22"/>
        </w:rPr>
        <w:t>vakcinācijas</w:t>
      </w:r>
      <w:proofErr w:type="spellEnd"/>
      <w:r w:rsidRPr="00097DBD">
        <w:rPr>
          <w:szCs w:val="22"/>
        </w:rPr>
        <w:t xml:space="preserve"> </w:t>
      </w:r>
      <w:r>
        <w:rPr>
          <w:szCs w:val="22"/>
        </w:rPr>
        <w:t xml:space="preserve">beigām </w:t>
      </w:r>
      <w:r w:rsidRPr="00097DBD">
        <w:rPr>
          <w:szCs w:val="22"/>
        </w:rPr>
        <w:t xml:space="preserve">pret </w:t>
      </w:r>
      <w:proofErr w:type="spellStart"/>
      <w:r w:rsidRPr="00097DBD">
        <w:rPr>
          <w:szCs w:val="22"/>
        </w:rPr>
        <w:t>CPiV</w:t>
      </w:r>
      <w:proofErr w:type="spellEnd"/>
      <w:r w:rsidRPr="00097DBD">
        <w:rPr>
          <w:szCs w:val="22"/>
        </w:rPr>
        <w:t xml:space="preserve"> un</w:t>
      </w:r>
    </w:p>
    <w:p w14:paraId="125117C7" w14:textId="185B8DFE" w:rsidR="003A6D52" w:rsidRPr="00097DBD" w:rsidRDefault="003A6D52" w:rsidP="003A6D52">
      <w:pPr>
        <w:spacing w:line="240" w:lineRule="auto"/>
        <w:jc w:val="both"/>
        <w:rPr>
          <w:szCs w:val="22"/>
        </w:rPr>
      </w:pPr>
      <w:r w:rsidRPr="00097DBD">
        <w:rPr>
          <w:szCs w:val="22"/>
        </w:rPr>
        <w:t xml:space="preserve">- 4 nedēļas pēc </w:t>
      </w:r>
      <w:proofErr w:type="spellStart"/>
      <w:r w:rsidRPr="00097DBD">
        <w:rPr>
          <w:szCs w:val="22"/>
        </w:rPr>
        <w:t>p</w:t>
      </w:r>
      <w:r w:rsidR="003118B4">
        <w:rPr>
          <w:szCs w:val="22"/>
        </w:rPr>
        <w:t>amat</w:t>
      </w:r>
      <w:r w:rsidRPr="00097DBD">
        <w:rPr>
          <w:szCs w:val="22"/>
        </w:rPr>
        <w:t>vakcinācijas</w:t>
      </w:r>
      <w:proofErr w:type="spellEnd"/>
      <w:r w:rsidRPr="00097DBD">
        <w:rPr>
          <w:szCs w:val="22"/>
        </w:rPr>
        <w:t xml:space="preserve"> </w:t>
      </w:r>
      <w:r>
        <w:rPr>
          <w:szCs w:val="22"/>
        </w:rPr>
        <w:t>beigām</w:t>
      </w:r>
      <w:r w:rsidRPr="00FC7316">
        <w:rPr>
          <w:szCs w:val="22"/>
        </w:rPr>
        <w:t xml:space="preserve"> </w:t>
      </w:r>
      <w:r>
        <w:rPr>
          <w:szCs w:val="22"/>
        </w:rPr>
        <w:t xml:space="preserve">pret </w:t>
      </w:r>
      <w:proofErr w:type="spellStart"/>
      <w:r w:rsidRPr="00CA2AC4">
        <w:rPr>
          <w:i/>
          <w:szCs w:val="22"/>
        </w:rPr>
        <w:t>Leptospira</w:t>
      </w:r>
      <w:proofErr w:type="spellEnd"/>
      <w:r>
        <w:rPr>
          <w:i/>
          <w:szCs w:val="22"/>
        </w:rPr>
        <w:t xml:space="preserve"> </w:t>
      </w:r>
      <w:r w:rsidRPr="00CA2AC4">
        <w:rPr>
          <w:szCs w:val="22"/>
        </w:rPr>
        <w:t>sastāvdaļām</w:t>
      </w:r>
      <w:r w:rsidRPr="00097DBD">
        <w:rPr>
          <w:szCs w:val="22"/>
        </w:rPr>
        <w:t>.</w:t>
      </w:r>
    </w:p>
    <w:p w14:paraId="4C09EC4F" w14:textId="77777777" w:rsidR="003A6D52" w:rsidRPr="00097DBD" w:rsidRDefault="003A6D52" w:rsidP="003A6D52">
      <w:pPr>
        <w:spacing w:line="240" w:lineRule="auto"/>
        <w:jc w:val="both"/>
        <w:rPr>
          <w:szCs w:val="22"/>
        </w:rPr>
      </w:pPr>
    </w:p>
    <w:p w14:paraId="33BB6353" w14:textId="77777777" w:rsidR="003A6D52" w:rsidRPr="00097DBD" w:rsidRDefault="003A6D52" w:rsidP="003A6D52">
      <w:pPr>
        <w:spacing w:line="240" w:lineRule="auto"/>
        <w:jc w:val="both"/>
        <w:rPr>
          <w:szCs w:val="22"/>
        </w:rPr>
      </w:pPr>
      <w:r w:rsidRPr="00097DBD">
        <w:rPr>
          <w:szCs w:val="22"/>
          <w:u w:val="single"/>
        </w:rPr>
        <w:t>Imunitātes ilgums</w:t>
      </w:r>
      <w:r w:rsidRPr="00097DBD">
        <w:rPr>
          <w:szCs w:val="22"/>
        </w:rPr>
        <w:t>:</w:t>
      </w:r>
    </w:p>
    <w:p w14:paraId="4A6E1EBF" w14:textId="7078988E" w:rsidR="003118B4" w:rsidRDefault="003A6D52" w:rsidP="003A6D52">
      <w:pPr>
        <w:suppressAutoHyphens/>
        <w:jc w:val="both"/>
        <w:rPr>
          <w:rFonts w:eastAsia="Calibri" w:cs="Arial"/>
          <w:color w:val="00000A"/>
          <w:szCs w:val="22"/>
          <w:lang w:val="cs-CZ" w:eastAsia="cs-CZ" w:bidi="cs-CZ"/>
        </w:rPr>
      </w:pPr>
      <w:r>
        <w:rPr>
          <w:rFonts w:eastAsia="Calibri" w:cs="Arial"/>
          <w:color w:val="00000A"/>
          <w:szCs w:val="22"/>
          <w:lang w:val="cs-CZ" w:eastAsia="cs-CZ" w:bidi="cs-CZ"/>
        </w:rPr>
        <w:t>Vismaz</w:t>
      </w:r>
      <w:r w:rsidRPr="00C01F3D">
        <w:rPr>
          <w:rFonts w:eastAsia="Calibri" w:cs="Arial"/>
          <w:color w:val="00000A"/>
          <w:szCs w:val="22"/>
          <w:lang w:val="cs-CZ" w:eastAsia="cs-CZ" w:bidi="cs-CZ"/>
        </w:rPr>
        <w:t xml:space="preserve"> </w:t>
      </w:r>
      <w:r w:rsidR="000A6DF8">
        <w:rPr>
          <w:rFonts w:eastAsia="Calibri" w:cs="Arial"/>
          <w:color w:val="00000A"/>
          <w:szCs w:val="22"/>
          <w:lang w:val="cs-CZ" w:eastAsia="cs-CZ" w:bidi="cs-CZ"/>
        </w:rPr>
        <w:t>3</w:t>
      </w:r>
      <w:r w:rsidR="000A6DF8" w:rsidRPr="00C01F3D">
        <w:rPr>
          <w:rFonts w:eastAsia="Calibri" w:cs="Arial"/>
          <w:color w:val="00000A"/>
          <w:szCs w:val="22"/>
          <w:lang w:val="cs-CZ" w:eastAsia="cs-CZ" w:bidi="cs-CZ"/>
        </w:rPr>
        <w:t xml:space="preserve"> </w:t>
      </w:r>
      <w:r w:rsidRPr="00C01F3D">
        <w:rPr>
          <w:rFonts w:eastAsia="Calibri" w:cs="Arial"/>
          <w:color w:val="00000A"/>
          <w:szCs w:val="22"/>
          <w:lang w:val="cs-CZ" w:eastAsia="cs-CZ" w:bidi="cs-CZ"/>
        </w:rPr>
        <w:t>gad</w:t>
      </w:r>
      <w:r w:rsidR="003118B4">
        <w:rPr>
          <w:rFonts w:eastAsia="Calibri" w:cs="Arial"/>
          <w:color w:val="00000A"/>
          <w:szCs w:val="22"/>
          <w:lang w:val="cs-CZ" w:eastAsia="cs-CZ" w:bidi="cs-CZ"/>
        </w:rPr>
        <w:t>i</w:t>
      </w:r>
      <w:r w:rsidRPr="00C01F3D">
        <w:rPr>
          <w:rFonts w:eastAsia="Calibri" w:cs="Arial"/>
          <w:color w:val="00000A"/>
          <w:szCs w:val="22"/>
          <w:lang w:val="cs-CZ" w:eastAsia="cs-CZ" w:bidi="cs-CZ"/>
        </w:rPr>
        <w:t xml:space="preserve"> pēc pamata vakcinācijas shēmas pabeigšanas </w:t>
      </w:r>
      <w:r>
        <w:rPr>
          <w:rFonts w:eastAsia="Calibri" w:cs="Arial"/>
          <w:color w:val="00000A"/>
          <w:szCs w:val="22"/>
          <w:lang w:val="cs-CZ" w:eastAsia="cs-CZ" w:bidi="cs-CZ"/>
        </w:rPr>
        <w:t xml:space="preserve">pret </w:t>
      </w:r>
      <w:r w:rsidRPr="00C01F3D">
        <w:rPr>
          <w:rFonts w:eastAsia="Calibri" w:cs="Arial"/>
          <w:color w:val="00000A"/>
          <w:szCs w:val="22"/>
          <w:lang w:val="cs-CZ" w:eastAsia="cs-CZ" w:bidi="cs-CZ"/>
        </w:rPr>
        <w:t>suņu</w:t>
      </w:r>
      <w:r>
        <w:rPr>
          <w:rFonts w:eastAsia="Calibri" w:cs="Arial"/>
          <w:color w:val="00000A"/>
          <w:szCs w:val="22"/>
          <w:lang w:val="cs-CZ" w:eastAsia="cs-CZ" w:bidi="cs-CZ"/>
        </w:rPr>
        <w:t xml:space="preserve"> mēra vīrusu</w:t>
      </w:r>
      <w:r w:rsidRPr="00C01F3D">
        <w:rPr>
          <w:rFonts w:eastAsia="Calibri" w:cs="Arial"/>
          <w:color w:val="00000A"/>
          <w:szCs w:val="22"/>
          <w:lang w:val="cs-CZ" w:eastAsia="cs-CZ" w:bidi="cs-CZ"/>
        </w:rPr>
        <w:t>, suņu 1. tipa adenovīrus</w:t>
      </w:r>
      <w:r>
        <w:rPr>
          <w:rFonts w:eastAsia="Calibri" w:cs="Arial"/>
          <w:color w:val="00000A"/>
          <w:szCs w:val="22"/>
          <w:lang w:val="cs-CZ" w:eastAsia="cs-CZ" w:bidi="cs-CZ"/>
        </w:rPr>
        <w:t>u</w:t>
      </w:r>
      <w:r w:rsidRPr="00C01F3D">
        <w:rPr>
          <w:rFonts w:eastAsia="Calibri" w:cs="Arial"/>
          <w:color w:val="00000A"/>
          <w:szCs w:val="22"/>
          <w:lang w:val="cs-CZ" w:eastAsia="cs-CZ" w:bidi="cs-CZ"/>
        </w:rPr>
        <w:t>, suņu 2. tipa adenovīrus</w:t>
      </w:r>
      <w:r>
        <w:rPr>
          <w:rFonts w:eastAsia="Calibri" w:cs="Arial"/>
          <w:color w:val="00000A"/>
          <w:szCs w:val="22"/>
          <w:lang w:val="cs-CZ" w:eastAsia="cs-CZ" w:bidi="cs-CZ"/>
        </w:rPr>
        <w:t>u</w:t>
      </w:r>
      <w:r w:rsidRPr="00C01F3D">
        <w:rPr>
          <w:rFonts w:eastAsia="Calibri" w:cs="Arial"/>
          <w:color w:val="00000A"/>
          <w:szCs w:val="22"/>
          <w:lang w:val="cs-CZ" w:eastAsia="cs-CZ" w:bidi="cs-CZ"/>
        </w:rPr>
        <w:t xml:space="preserve"> un suņu parvovīrus</w:t>
      </w:r>
      <w:r>
        <w:rPr>
          <w:rFonts w:eastAsia="Calibri" w:cs="Arial"/>
          <w:color w:val="00000A"/>
          <w:szCs w:val="22"/>
          <w:lang w:val="cs-CZ" w:eastAsia="cs-CZ" w:bidi="cs-CZ"/>
        </w:rPr>
        <w:t>u</w:t>
      </w:r>
      <w:r w:rsidRPr="00C01F3D">
        <w:rPr>
          <w:rFonts w:eastAsia="Calibri" w:cs="Arial"/>
          <w:color w:val="00000A"/>
          <w:szCs w:val="22"/>
          <w:lang w:val="cs-CZ" w:eastAsia="cs-CZ" w:bidi="cs-CZ"/>
        </w:rPr>
        <w:t xml:space="preserve">. </w:t>
      </w:r>
    </w:p>
    <w:p w14:paraId="36DE2BB6" w14:textId="1CD3BE11" w:rsidR="003A6D52" w:rsidRPr="00C01F3D" w:rsidRDefault="003A6D52" w:rsidP="003A6D52">
      <w:pPr>
        <w:suppressAutoHyphens/>
        <w:jc w:val="both"/>
        <w:rPr>
          <w:rFonts w:ascii="Calibri" w:eastAsia="Calibri" w:hAnsi="Calibri" w:cs="Arial"/>
          <w:color w:val="00000A"/>
          <w:szCs w:val="22"/>
          <w:lang w:val="cs-CZ" w:eastAsia="cs-CZ" w:bidi="cs-CZ"/>
        </w:rPr>
      </w:pPr>
      <w:r>
        <w:rPr>
          <w:rFonts w:eastAsia="Calibri" w:cs="Arial"/>
          <w:color w:val="00000A"/>
          <w:szCs w:val="22"/>
          <w:lang w:val="cs-CZ" w:eastAsia="cs-CZ" w:bidi="cs-CZ"/>
        </w:rPr>
        <w:t>Vismaz</w:t>
      </w:r>
      <w:r w:rsidRPr="00C01F3D">
        <w:rPr>
          <w:rFonts w:eastAsia="Calibri" w:cs="Arial"/>
          <w:color w:val="00000A"/>
          <w:szCs w:val="22"/>
          <w:lang w:val="cs-CZ" w:eastAsia="cs-CZ" w:bidi="cs-CZ"/>
        </w:rPr>
        <w:t xml:space="preserve"> </w:t>
      </w:r>
      <w:r w:rsidR="008027AA">
        <w:rPr>
          <w:rFonts w:eastAsia="Calibri" w:cs="Arial"/>
          <w:color w:val="00000A"/>
          <w:szCs w:val="22"/>
          <w:lang w:val="cs-CZ" w:eastAsia="cs-CZ" w:bidi="cs-CZ"/>
        </w:rPr>
        <w:t>1</w:t>
      </w:r>
      <w:r w:rsidRPr="00C01F3D">
        <w:rPr>
          <w:rFonts w:eastAsia="Calibri" w:cs="Arial"/>
          <w:color w:val="00000A"/>
          <w:szCs w:val="22"/>
          <w:lang w:val="cs-CZ" w:eastAsia="cs-CZ" w:bidi="cs-CZ"/>
        </w:rPr>
        <w:t xml:space="preserve"> gad</w:t>
      </w:r>
      <w:r w:rsidR="003118B4">
        <w:rPr>
          <w:rFonts w:eastAsia="Calibri" w:cs="Arial"/>
          <w:color w:val="00000A"/>
          <w:szCs w:val="22"/>
          <w:lang w:val="cs-CZ" w:eastAsia="cs-CZ" w:bidi="cs-CZ"/>
        </w:rPr>
        <w:t>s</w:t>
      </w:r>
      <w:r w:rsidRPr="00C01F3D">
        <w:rPr>
          <w:rFonts w:eastAsia="Calibri" w:cs="Arial"/>
          <w:color w:val="00000A"/>
          <w:szCs w:val="22"/>
          <w:lang w:val="cs-CZ" w:eastAsia="cs-CZ" w:bidi="cs-CZ"/>
        </w:rPr>
        <w:t xml:space="preserve"> pēc </w:t>
      </w:r>
      <w:r>
        <w:rPr>
          <w:rFonts w:eastAsia="Calibri" w:cs="Arial"/>
          <w:color w:val="00000A"/>
          <w:szCs w:val="22"/>
          <w:lang w:val="cs-CZ" w:eastAsia="cs-CZ" w:bidi="cs-CZ"/>
        </w:rPr>
        <w:t>p</w:t>
      </w:r>
      <w:r w:rsidR="003118B4">
        <w:rPr>
          <w:rFonts w:eastAsia="Calibri" w:cs="Arial"/>
          <w:color w:val="00000A"/>
          <w:szCs w:val="22"/>
          <w:lang w:val="cs-CZ" w:eastAsia="cs-CZ" w:bidi="cs-CZ"/>
        </w:rPr>
        <w:t>amat</w:t>
      </w:r>
      <w:r w:rsidRPr="00C01F3D">
        <w:rPr>
          <w:rFonts w:eastAsia="Calibri" w:cs="Arial"/>
          <w:color w:val="00000A"/>
          <w:szCs w:val="22"/>
          <w:lang w:val="cs-CZ" w:eastAsia="cs-CZ" w:bidi="cs-CZ"/>
        </w:rPr>
        <w:t>vakcinācijas</w:t>
      </w:r>
      <w:r w:rsidR="003118B4">
        <w:rPr>
          <w:rFonts w:eastAsia="Calibri" w:cs="Arial"/>
          <w:color w:val="00000A"/>
          <w:szCs w:val="22"/>
          <w:lang w:val="cs-CZ" w:eastAsia="cs-CZ" w:bidi="cs-CZ"/>
        </w:rPr>
        <w:t xml:space="preserve"> shēmas</w:t>
      </w:r>
      <w:r w:rsidRPr="00C01F3D">
        <w:rPr>
          <w:rFonts w:eastAsia="Calibri" w:cs="Arial"/>
          <w:color w:val="00000A"/>
          <w:szCs w:val="22"/>
          <w:lang w:val="cs-CZ" w:eastAsia="cs-CZ" w:bidi="cs-CZ"/>
        </w:rPr>
        <w:t xml:space="preserve"> pabeigšanas </w:t>
      </w:r>
      <w:r>
        <w:rPr>
          <w:rFonts w:eastAsia="Calibri" w:cs="Arial"/>
          <w:color w:val="00000A"/>
          <w:szCs w:val="22"/>
          <w:lang w:val="cs-CZ" w:eastAsia="cs-CZ" w:bidi="cs-CZ"/>
        </w:rPr>
        <w:t xml:space="preserve">pret </w:t>
      </w:r>
      <w:r w:rsidRPr="00C01F3D">
        <w:rPr>
          <w:rFonts w:eastAsia="Calibri" w:cs="Arial"/>
          <w:color w:val="00000A"/>
          <w:szCs w:val="22"/>
          <w:lang w:val="cs-CZ" w:eastAsia="cs-CZ" w:bidi="cs-CZ"/>
        </w:rPr>
        <w:t xml:space="preserve">suņu </w:t>
      </w:r>
      <w:r>
        <w:rPr>
          <w:rFonts w:eastAsia="Calibri" w:cs="Arial"/>
          <w:color w:val="00000A"/>
          <w:szCs w:val="22"/>
          <w:lang w:val="cs-CZ" w:eastAsia="cs-CZ" w:bidi="cs-CZ"/>
        </w:rPr>
        <w:t>paragripas</w:t>
      </w:r>
      <w:r w:rsidRPr="00C01F3D">
        <w:rPr>
          <w:rFonts w:eastAsia="Calibri" w:cs="Arial"/>
          <w:color w:val="00000A"/>
          <w:szCs w:val="22"/>
          <w:lang w:val="cs-CZ" w:eastAsia="cs-CZ" w:bidi="cs-CZ"/>
        </w:rPr>
        <w:t xml:space="preserve"> vīrus</w:t>
      </w:r>
      <w:r>
        <w:rPr>
          <w:rFonts w:eastAsia="Calibri" w:cs="Arial"/>
          <w:color w:val="00000A"/>
          <w:szCs w:val="22"/>
          <w:lang w:val="cs-CZ" w:eastAsia="cs-CZ" w:bidi="cs-CZ"/>
        </w:rPr>
        <w:t>u</w:t>
      </w:r>
      <w:r w:rsidRPr="00C01F3D">
        <w:rPr>
          <w:rFonts w:eastAsia="Calibri" w:cs="Arial"/>
          <w:color w:val="00000A"/>
          <w:szCs w:val="22"/>
          <w:lang w:val="cs-CZ" w:eastAsia="cs-CZ" w:bidi="cs-CZ"/>
        </w:rPr>
        <w:t xml:space="preserve"> un leptospirozes </w:t>
      </w:r>
      <w:r w:rsidR="003118B4">
        <w:rPr>
          <w:rFonts w:eastAsia="Calibri" w:cs="Arial"/>
          <w:color w:val="00000A"/>
          <w:szCs w:val="22"/>
          <w:lang w:val="cs-CZ" w:eastAsia="cs-CZ" w:bidi="cs-CZ"/>
        </w:rPr>
        <w:t>sastāvdaļām</w:t>
      </w:r>
      <w:r w:rsidRPr="00C01F3D">
        <w:rPr>
          <w:rFonts w:eastAsia="Calibri" w:cs="Arial"/>
          <w:color w:val="00000A"/>
          <w:szCs w:val="22"/>
          <w:lang w:val="cs-CZ" w:eastAsia="cs-CZ" w:bidi="cs-CZ"/>
        </w:rPr>
        <w:t xml:space="preserve">. </w:t>
      </w:r>
    </w:p>
    <w:p w14:paraId="043FC6AE" w14:textId="022F632D" w:rsidR="003A6D52" w:rsidRPr="0023062F" w:rsidRDefault="003A6D52" w:rsidP="003A6D52">
      <w:pPr>
        <w:suppressAutoHyphens/>
        <w:jc w:val="both"/>
        <w:rPr>
          <w:rFonts w:ascii="Calibri" w:eastAsia="Calibri" w:hAnsi="Calibri" w:cs="Arial"/>
          <w:color w:val="00000A"/>
          <w:szCs w:val="22"/>
          <w:lang w:val="cs-CZ" w:eastAsia="cs-CZ" w:bidi="cs-CZ"/>
        </w:rPr>
      </w:pPr>
      <w:r w:rsidRPr="00C01F3D">
        <w:rPr>
          <w:rFonts w:eastAsia="Calibri" w:cs="Arial"/>
          <w:color w:val="00000A"/>
          <w:szCs w:val="22"/>
          <w:lang w:val="cs-CZ" w:eastAsia="cs-CZ" w:bidi="cs-CZ"/>
        </w:rPr>
        <w:t>Imunitātes ilgums</w:t>
      </w:r>
      <w:r>
        <w:rPr>
          <w:rFonts w:eastAsia="Calibri" w:cs="Arial"/>
          <w:color w:val="00000A"/>
          <w:szCs w:val="22"/>
          <w:lang w:val="cs-CZ" w:eastAsia="cs-CZ" w:bidi="cs-CZ"/>
        </w:rPr>
        <w:t xml:space="preserve"> pret</w:t>
      </w:r>
      <w:r w:rsidRPr="00C01F3D">
        <w:rPr>
          <w:rFonts w:eastAsia="Calibri" w:cs="Arial"/>
          <w:color w:val="00000A"/>
          <w:szCs w:val="22"/>
          <w:lang w:val="cs-CZ" w:eastAsia="cs-CZ" w:bidi="cs-CZ"/>
        </w:rPr>
        <w:t xml:space="preserve"> suņu 2. tipa adenovīrus</w:t>
      </w:r>
      <w:r>
        <w:rPr>
          <w:rFonts w:eastAsia="Calibri" w:cs="Arial"/>
          <w:color w:val="00000A"/>
          <w:szCs w:val="22"/>
          <w:lang w:val="cs-CZ" w:eastAsia="cs-CZ" w:bidi="cs-CZ"/>
        </w:rPr>
        <w:t>u</w:t>
      </w:r>
      <w:r w:rsidRPr="00C01F3D">
        <w:rPr>
          <w:rFonts w:eastAsia="Calibri" w:cs="Arial"/>
          <w:color w:val="00000A"/>
          <w:szCs w:val="22"/>
          <w:lang w:val="cs-CZ" w:eastAsia="cs-CZ" w:bidi="cs-CZ"/>
        </w:rPr>
        <w:t xml:space="preserve"> (CAV-2) nav noteikts ar </w:t>
      </w:r>
      <w:r>
        <w:rPr>
          <w:rFonts w:eastAsia="Calibri" w:cs="Arial"/>
          <w:color w:val="00000A"/>
          <w:szCs w:val="22"/>
          <w:lang w:val="cs-CZ" w:eastAsia="cs-CZ" w:bidi="cs-CZ"/>
        </w:rPr>
        <w:t>provokācijas testu</w:t>
      </w:r>
      <w:r w:rsidRPr="001E060F">
        <w:rPr>
          <w:rFonts w:eastAsia="Calibri" w:cs="Arial"/>
          <w:color w:val="00000A"/>
          <w:szCs w:val="22"/>
          <w:lang w:val="cs-CZ" w:eastAsia="cs-CZ" w:bidi="cs-CZ"/>
        </w:rPr>
        <w:t xml:space="preserve">. </w:t>
      </w:r>
      <w:r>
        <w:rPr>
          <w:rFonts w:eastAsia="Calibri" w:cs="Arial"/>
          <w:color w:val="00000A"/>
          <w:szCs w:val="22"/>
          <w:lang w:val="cs-CZ" w:eastAsia="cs-CZ" w:bidi="cs-CZ"/>
        </w:rPr>
        <w:t xml:space="preserve">Pierādīts, ka </w:t>
      </w:r>
      <w:r w:rsidRPr="00C01F3D">
        <w:rPr>
          <w:rFonts w:eastAsia="Calibri" w:cs="Arial"/>
          <w:color w:val="00000A"/>
          <w:szCs w:val="22"/>
          <w:lang w:val="cs-CZ" w:eastAsia="cs-CZ" w:bidi="cs-CZ"/>
        </w:rPr>
        <w:t>vēl 3 gadus pēc vakcinācijas</w:t>
      </w:r>
      <w:r w:rsidRPr="00DD00C4">
        <w:rPr>
          <w:rFonts w:eastAsia="Calibri" w:cs="Arial"/>
          <w:color w:val="00000A"/>
          <w:szCs w:val="22"/>
          <w:lang w:val="cs-CZ" w:eastAsia="cs-CZ" w:bidi="cs-CZ"/>
        </w:rPr>
        <w:t xml:space="preserve"> </w:t>
      </w:r>
      <w:r>
        <w:rPr>
          <w:rFonts w:eastAsia="Calibri" w:cs="Arial"/>
          <w:color w:val="00000A"/>
          <w:szCs w:val="22"/>
          <w:lang w:val="cs-CZ" w:eastAsia="cs-CZ" w:bidi="cs-CZ"/>
        </w:rPr>
        <w:t>konstatē a</w:t>
      </w:r>
      <w:r w:rsidRPr="00F611F5">
        <w:rPr>
          <w:rFonts w:eastAsia="Calibri" w:cs="Arial"/>
          <w:color w:val="00000A"/>
          <w:szCs w:val="22"/>
          <w:lang w:val="cs-CZ" w:eastAsia="cs-CZ" w:bidi="cs-CZ"/>
        </w:rPr>
        <w:t>ntiviel</w:t>
      </w:r>
      <w:r>
        <w:rPr>
          <w:rFonts w:eastAsia="Calibri" w:cs="Arial"/>
          <w:color w:val="00000A"/>
          <w:szCs w:val="22"/>
          <w:lang w:val="cs-CZ" w:eastAsia="cs-CZ" w:bidi="cs-CZ"/>
        </w:rPr>
        <w:t>as</w:t>
      </w:r>
      <w:r w:rsidRPr="00F611F5">
        <w:rPr>
          <w:rFonts w:eastAsia="Calibri" w:cs="Arial"/>
          <w:color w:val="00000A"/>
          <w:szCs w:val="22"/>
          <w:lang w:val="cs-CZ" w:eastAsia="cs-CZ" w:bidi="cs-CZ"/>
        </w:rPr>
        <w:t xml:space="preserve"> pret CAV-2</w:t>
      </w:r>
      <w:r w:rsidRPr="00C01F3D">
        <w:rPr>
          <w:rFonts w:eastAsia="Calibri" w:cs="Arial"/>
          <w:color w:val="00000A"/>
          <w:szCs w:val="22"/>
          <w:lang w:val="cs-CZ" w:eastAsia="cs-CZ" w:bidi="cs-CZ"/>
        </w:rPr>
        <w:t xml:space="preserve">. Tiek </w:t>
      </w:r>
      <w:r>
        <w:rPr>
          <w:rFonts w:eastAsia="Calibri" w:cs="Arial"/>
          <w:color w:val="00000A"/>
          <w:szCs w:val="22"/>
          <w:lang w:val="cs-CZ" w:eastAsia="cs-CZ" w:bidi="cs-CZ"/>
        </w:rPr>
        <w:t>uzskatīts</w:t>
      </w:r>
      <w:r w:rsidRPr="00C01F3D">
        <w:rPr>
          <w:rFonts w:eastAsia="Calibri" w:cs="Arial"/>
          <w:color w:val="00000A"/>
          <w:szCs w:val="22"/>
          <w:lang w:val="cs-CZ" w:eastAsia="cs-CZ" w:bidi="cs-CZ"/>
        </w:rPr>
        <w:t>, ka imūnsistēmas aizsar</w:t>
      </w:r>
      <w:r>
        <w:rPr>
          <w:rFonts w:eastAsia="Calibri" w:cs="Arial"/>
          <w:color w:val="00000A"/>
          <w:szCs w:val="22"/>
          <w:lang w:val="cs-CZ" w:eastAsia="cs-CZ" w:bidi="cs-CZ"/>
        </w:rPr>
        <w:t>gspējas</w:t>
      </w:r>
      <w:r w:rsidRPr="00C01F3D">
        <w:rPr>
          <w:rFonts w:eastAsia="Calibri" w:cs="Arial"/>
          <w:color w:val="00000A"/>
          <w:szCs w:val="22"/>
          <w:lang w:val="cs-CZ" w:eastAsia="cs-CZ" w:bidi="cs-CZ"/>
        </w:rPr>
        <w:t xml:space="preserve"> pret </w:t>
      </w:r>
      <w:r w:rsidR="00A6740F">
        <w:rPr>
          <w:rFonts w:eastAsia="Calibri" w:cs="Arial"/>
          <w:color w:val="00000A"/>
          <w:szCs w:val="22"/>
          <w:lang w:val="cs-CZ" w:eastAsia="cs-CZ" w:bidi="cs-CZ"/>
        </w:rPr>
        <w:t xml:space="preserve">ar </w:t>
      </w:r>
      <w:r w:rsidRPr="001E060F">
        <w:rPr>
          <w:rFonts w:eastAsia="Calibri" w:cs="Arial"/>
          <w:color w:val="00000A"/>
          <w:szCs w:val="22"/>
          <w:lang w:val="cs-CZ" w:eastAsia="cs-CZ" w:bidi="cs-CZ"/>
        </w:rPr>
        <w:t>CAV-2</w:t>
      </w:r>
      <w:r>
        <w:rPr>
          <w:rFonts w:eastAsia="Calibri" w:cs="Arial"/>
          <w:color w:val="00000A"/>
          <w:szCs w:val="22"/>
          <w:lang w:val="cs-CZ" w:eastAsia="cs-CZ" w:bidi="cs-CZ"/>
        </w:rPr>
        <w:t xml:space="preserve"> saistītu </w:t>
      </w:r>
      <w:r w:rsidRPr="00C01F3D">
        <w:rPr>
          <w:rFonts w:eastAsia="Calibri" w:cs="Arial"/>
          <w:color w:val="00000A"/>
          <w:szCs w:val="22"/>
          <w:lang w:val="cs-CZ" w:eastAsia="cs-CZ" w:bidi="cs-CZ"/>
        </w:rPr>
        <w:t>elp</w:t>
      </w:r>
      <w:r w:rsidR="00A6740F">
        <w:rPr>
          <w:rFonts w:eastAsia="Calibri" w:cs="Arial"/>
          <w:color w:val="00000A"/>
          <w:szCs w:val="22"/>
          <w:lang w:val="cs-CZ" w:eastAsia="cs-CZ" w:bidi="cs-CZ"/>
        </w:rPr>
        <w:t>ceļu</w:t>
      </w:r>
      <w:r w:rsidRPr="00C01F3D">
        <w:rPr>
          <w:rFonts w:eastAsia="Calibri" w:cs="Arial"/>
          <w:color w:val="00000A"/>
          <w:szCs w:val="22"/>
          <w:lang w:val="cs-CZ" w:eastAsia="cs-CZ" w:bidi="cs-CZ"/>
        </w:rPr>
        <w:t xml:space="preserve"> </w:t>
      </w:r>
      <w:r>
        <w:rPr>
          <w:rFonts w:eastAsia="Calibri" w:cs="Arial"/>
          <w:color w:val="00000A"/>
          <w:szCs w:val="22"/>
          <w:lang w:val="cs-CZ" w:eastAsia="cs-CZ" w:bidi="cs-CZ"/>
        </w:rPr>
        <w:t>slimību saglabājas vismaz</w:t>
      </w:r>
      <w:r w:rsidRPr="00C01F3D">
        <w:rPr>
          <w:rFonts w:eastAsia="Calibri" w:cs="Arial"/>
          <w:color w:val="00000A"/>
          <w:szCs w:val="22"/>
          <w:lang w:val="cs-CZ" w:eastAsia="cs-CZ" w:bidi="cs-CZ"/>
        </w:rPr>
        <w:t xml:space="preserve"> 3 gadus.</w:t>
      </w:r>
    </w:p>
    <w:p w14:paraId="07DA77AD" w14:textId="77777777" w:rsidR="003A6D52" w:rsidRPr="00E57A7D" w:rsidRDefault="003A6D52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72ACD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5CA24C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5.</w:t>
      </w:r>
      <w:r w:rsidRPr="00E57A7D">
        <w:tab/>
        <w:t>Kontrindikācijas</w:t>
      </w:r>
    </w:p>
    <w:p w14:paraId="76CB0550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933CD88" w14:textId="6EFC7662" w:rsidR="003A6D52" w:rsidRPr="00097DBD" w:rsidRDefault="003A6D52" w:rsidP="003A6D52">
      <w:pPr>
        <w:spacing w:line="240" w:lineRule="auto"/>
        <w:jc w:val="both"/>
        <w:rPr>
          <w:szCs w:val="22"/>
        </w:rPr>
      </w:pPr>
      <w:r w:rsidRPr="00097DBD">
        <w:rPr>
          <w:szCs w:val="22"/>
        </w:rPr>
        <w:t>Nelietot</w:t>
      </w:r>
      <w:r w:rsidRPr="00DD00C4">
        <w:rPr>
          <w:szCs w:val="22"/>
        </w:rPr>
        <w:t xml:space="preserve"> </w:t>
      </w:r>
      <w:r>
        <w:rPr>
          <w:szCs w:val="22"/>
        </w:rPr>
        <w:t>gadījumos</w:t>
      </w:r>
      <w:r w:rsidRPr="00097DBD">
        <w:rPr>
          <w:szCs w:val="22"/>
        </w:rPr>
        <w:t xml:space="preserve">, ja konstatēta </w:t>
      </w:r>
      <w:r>
        <w:rPr>
          <w:szCs w:val="22"/>
        </w:rPr>
        <w:t>pastiprināta jutība</w:t>
      </w:r>
      <w:r w:rsidRPr="00097DBD">
        <w:rPr>
          <w:szCs w:val="22"/>
        </w:rPr>
        <w:t xml:space="preserve"> pret </w:t>
      </w:r>
      <w:proofErr w:type="spellStart"/>
      <w:r w:rsidRPr="00097DBD">
        <w:rPr>
          <w:szCs w:val="22"/>
        </w:rPr>
        <w:t>adjuvantu</w:t>
      </w:r>
      <w:proofErr w:type="spellEnd"/>
      <w:r w:rsidRPr="00097DBD">
        <w:rPr>
          <w:szCs w:val="22"/>
        </w:rPr>
        <w:t xml:space="preserve"> vai pret </w:t>
      </w:r>
      <w:r w:rsidR="003243D0">
        <w:t>jebkuru</w:t>
      </w:r>
      <w:r w:rsidR="003243D0" w:rsidRPr="00097DBD" w:rsidDel="006434BE">
        <w:rPr>
          <w:szCs w:val="22"/>
        </w:rPr>
        <w:t xml:space="preserve"> </w:t>
      </w:r>
      <w:r w:rsidRPr="00097DBD">
        <w:rPr>
          <w:szCs w:val="22"/>
        </w:rPr>
        <w:t xml:space="preserve">no </w:t>
      </w:r>
      <w:proofErr w:type="spellStart"/>
      <w:r w:rsidRPr="00097DBD">
        <w:rPr>
          <w:szCs w:val="22"/>
        </w:rPr>
        <w:t>palīgvielām</w:t>
      </w:r>
      <w:proofErr w:type="spellEnd"/>
      <w:r w:rsidRPr="00097DBD">
        <w:rPr>
          <w:szCs w:val="22"/>
        </w:rPr>
        <w:t>.</w:t>
      </w:r>
    </w:p>
    <w:p w14:paraId="05E6FAE5" w14:textId="77777777" w:rsidR="003A6D52" w:rsidRPr="00E57A7D" w:rsidRDefault="003A6D52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97C7BE" w14:textId="77777777" w:rsidR="00EB457B" w:rsidRPr="00E57A7D" w:rsidRDefault="00EB457B" w:rsidP="00EB1A80">
      <w:pPr>
        <w:tabs>
          <w:tab w:val="clear" w:pos="567"/>
        </w:tabs>
        <w:spacing w:line="240" w:lineRule="auto"/>
        <w:rPr>
          <w:szCs w:val="22"/>
        </w:rPr>
      </w:pPr>
    </w:p>
    <w:p w14:paraId="0AD6C3A1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6.</w:t>
      </w:r>
      <w:r w:rsidRPr="00E57A7D">
        <w:tab/>
        <w:t>Īpaši brīdinājumi</w:t>
      </w:r>
    </w:p>
    <w:p w14:paraId="6C1BB7C6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4A68EF0" w14:textId="20B77340" w:rsidR="000A6DF8" w:rsidRPr="00E57A7D" w:rsidRDefault="000A6DF8" w:rsidP="000A6DF8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Īpaši brīdinājumi</w:t>
      </w:r>
      <w:r w:rsidRPr="00E57A7D">
        <w:t>:</w:t>
      </w:r>
    </w:p>
    <w:p w14:paraId="3D02F7F7" w14:textId="77777777" w:rsidR="000A6DF8" w:rsidRPr="00097DBD" w:rsidRDefault="000A6DF8" w:rsidP="000A6DF8">
      <w:pPr>
        <w:spacing w:line="240" w:lineRule="auto"/>
        <w:jc w:val="both"/>
        <w:rPr>
          <w:szCs w:val="22"/>
        </w:rPr>
      </w:pPr>
      <w:proofErr w:type="spellStart"/>
      <w:r w:rsidRPr="00097DBD">
        <w:rPr>
          <w:szCs w:val="22"/>
        </w:rPr>
        <w:t>Imūnreakciju</w:t>
      </w:r>
      <w:proofErr w:type="spellEnd"/>
      <w:r w:rsidRPr="00097DBD">
        <w:rPr>
          <w:szCs w:val="22"/>
        </w:rPr>
        <w:t xml:space="preserve"> uz vakcīnas CDV, CAV-2 un CPV sastāvdaļām var aizkavēt </w:t>
      </w:r>
      <w:r>
        <w:rPr>
          <w:szCs w:val="22"/>
        </w:rPr>
        <w:t>no mātes iegūtās</w:t>
      </w:r>
      <w:r w:rsidRPr="00097DBD">
        <w:rPr>
          <w:szCs w:val="22"/>
        </w:rPr>
        <w:t xml:space="preserve"> antiviel</w:t>
      </w:r>
      <w:r>
        <w:rPr>
          <w:szCs w:val="22"/>
        </w:rPr>
        <w:t>as</w:t>
      </w:r>
      <w:r w:rsidRPr="00097DBD">
        <w:rPr>
          <w:szCs w:val="22"/>
        </w:rPr>
        <w:t xml:space="preserve">. Tomēr ir pierādīts, ka vakcīna pret CDV, CAV un CPV aizsargā pret inficēšanos ar vīrusu </w:t>
      </w:r>
      <w:r>
        <w:rPr>
          <w:szCs w:val="22"/>
        </w:rPr>
        <w:t xml:space="preserve">arī no mātes iegūto antivielu klātbūtnē </w:t>
      </w:r>
      <w:r w:rsidRPr="00097DBD">
        <w:rPr>
          <w:szCs w:val="22"/>
        </w:rPr>
        <w:t xml:space="preserve">tādā pašā līmenī vai augstākā, ar kādu ir iespējams saskarties lauka apstākļos. Situācijās, kad sagaidāms īpaši augsts </w:t>
      </w:r>
      <w:r>
        <w:rPr>
          <w:szCs w:val="22"/>
        </w:rPr>
        <w:t>no mātes iegūto</w:t>
      </w:r>
      <w:r w:rsidRPr="00097DBD">
        <w:rPr>
          <w:szCs w:val="22"/>
        </w:rPr>
        <w:t xml:space="preserve"> antivielu līmenis, atbilstoš</w:t>
      </w:r>
      <w:r>
        <w:rPr>
          <w:szCs w:val="22"/>
        </w:rPr>
        <w:t>i</w:t>
      </w:r>
      <w:r w:rsidRPr="00097DBD">
        <w:rPr>
          <w:szCs w:val="22"/>
        </w:rPr>
        <w:t xml:space="preserve"> jāieplāno vakcinācijas protokols.</w:t>
      </w:r>
    </w:p>
    <w:p w14:paraId="35EF8B9C" w14:textId="77777777" w:rsidR="000A6DF8" w:rsidRDefault="000A6DF8" w:rsidP="000A6DF8">
      <w:pPr>
        <w:spacing w:line="240" w:lineRule="auto"/>
        <w:jc w:val="both"/>
        <w:rPr>
          <w:color w:val="000000"/>
        </w:rPr>
      </w:pPr>
      <w:r w:rsidRPr="00E27493">
        <w:rPr>
          <w:color w:val="000000"/>
        </w:rPr>
        <w:t>Vakcinēt tikai klīniski veselus dzīvniekus</w:t>
      </w:r>
      <w:r>
        <w:rPr>
          <w:color w:val="000000"/>
        </w:rPr>
        <w:t>.</w:t>
      </w:r>
    </w:p>
    <w:p w14:paraId="2CFAB1D3" w14:textId="77777777" w:rsidR="000A6DF8" w:rsidRDefault="000A6DF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4C6FCF3" w14:textId="051798D4" w:rsidR="000A6DF8" w:rsidRPr="00E57A7D" w:rsidRDefault="000A6DF8" w:rsidP="000A6DF8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 xml:space="preserve">Īpaši piesardzības pasākumi drošai lietošanai </w:t>
      </w:r>
      <w:proofErr w:type="spellStart"/>
      <w:r w:rsidRPr="00E57A7D">
        <w:rPr>
          <w:szCs w:val="22"/>
          <w:u w:val="single"/>
        </w:rPr>
        <w:t>mērķsugām</w:t>
      </w:r>
      <w:proofErr w:type="spellEnd"/>
      <w:r w:rsidRPr="00E57A7D">
        <w:t>:</w:t>
      </w:r>
    </w:p>
    <w:p w14:paraId="2F3F6CC8" w14:textId="77777777" w:rsidR="003A6D52" w:rsidRPr="00097DBD" w:rsidRDefault="003A6D52" w:rsidP="003A6D52">
      <w:pPr>
        <w:spacing w:line="240" w:lineRule="auto"/>
        <w:jc w:val="both"/>
        <w:rPr>
          <w:szCs w:val="22"/>
        </w:rPr>
      </w:pPr>
      <w:r w:rsidRPr="00097DBD">
        <w:rPr>
          <w:szCs w:val="22"/>
        </w:rPr>
        <w:t>Vakcinētie suņi var izdalīt dzīvus vakc</w:t>
      </w:r>
      <w:r>
        <w:rPr>
          <w:szCs w:val="22"/>
        </w:rPr>
        <w:t>īnas</w:t>
      </w:r>
      <w:r w:rsidRPr="00097DBD">
        <w:rPr>
          <w:szCs w:val="22"/>
        </w:rPr>
        <w:t xml:space="preserve"> vīrusu celmus CAV-2, </w:t>
      </w:r>
      <w:proofErr w:type="spellStart"/>
      <w:r w:rsidRPr="00097DBD">
        <w:rPr>
          <w:szCs w:val="22"/>
        </w:rPr>
        <w:t>CPiV</w:t>
      </w:r>
      <w:proofErr w:type="spellEnd"/>
      <w:r w:rsidRPr="00097DBD">
        <w:rPr>
          <w:szCs w:val="22"/>
        </w:rPr>
        <w:t xml:space="preserve"> un CPV-2b</w:t>
      </w:r>
      <w:r>
        <w:rPr>
          <w:szCs w:val="22"/>
        </w:rPr>
        <w:t>, bet</w:t>
      </w:r>
      <w:r w:rsidRPr="00097DBD">
        <w:rPr>
          <w:szCs w:val="22"/>
        </w:rPr>
        <w:t xml:space="preserve"> ņemot vērā </w:t>
      </w:r>
      <w:r>
        <w:rPr>
          <w:szCs w:val="22"/>
        </w:rPr>
        <w:t xml:space="preserve">šo </w:t>
      </w:r>
      <w:r w:rsidRPr="00097DBD">
        <w:rPr>
          <w:szCs w:val="22"/>
        </w:rPr>
        <w:t xml:space="preserve">celmu zemo </w:t>
      </w:r>
      <w:proofErr w:type="spellStart"/>
      <w:r w:rsidRPr="00097DBD">
        <w:rPr>
          <w:szCs w:val="22"/>
        </w:rPr>
        <w:t>patogenitāti</w:t>
      </w:r>
      <w:proofErr w:type="spellEnd"/>
      <w:r w:rsidRPr="00097DBD">
        <w:rPr>
          <w:szCs w:val="22"/>
        </w:rPr>
        <w:t>, nav nepieciešams nošķirt vakcinētos suņus no nevakcinētajiem suņiem.</w:t>
      </w:r>
    </w:p>
    <w:p w14:paraId="2F3CF924" w14:textId="77777777" w:rsidR="003A6D52" w:rsidRPr="00097DBD" w:rsidRDefault="003A6D52" w:rsidP="003A6D52">
      <w:pPr>
        <w:spacing w:line="240" w:lineRule="auto"/>
        <w:jc w:val="both"/>
        <w:rPr>
          <w:szCs w:val="22"/>
        </w:rPr>
      </w:pPr>
      <w:r w:rsidRPr="00097DBD">
        <w:rPr>
          <w:szCs w:val="22"/>
        </w:rPr>
        <w:t>Ņemot vērā to, ka vakc</w:t>
      </w:r>
      <w:r>
        <w:rPr>
          <w:szCs w:val="22"/>
        </w:rPr>
        <w:t>īnas</w:t>
      </w:r>
      <w:r w:rsidRPr="00097DBD">
        <w:rPr>
          <w:szCs w:val="22"/>
        </w:rPr>
        <w:t xml:space="preserve"> vīrusa celms CPV-2b nav </w:t>
      </w:r>
      <w:r>
        <w:rPr>
          <w:szCs w:val="22"/>
        </w:rPr>
        <w:t>pārbaudīts</w:t>
      </w:r>
      <w:r w:rsidRPr="00097DBD">
        <w:rPr>
          <w:szCs w:val="22"/>
        </w:rPr>
        <w:t xml:space="preserve"> mājas kaķiem un citiem gaļēdājiem (izņemot suņus), kur</w:t>
      </w:r>
      <w:r>
        <w:rPr>
          <w:szCs w:val="22"/>
        </w:rPr>
        <w:t>i zināmi kā uzņēmīgi</w:t>
      </w:r>
      <w:r w:rsidRPr="00097DBD">
        <w:rPr>
          <w:szCs w:val="22"/>
        </w:rPr>
        <w:t xml:space="preserve"> pret suņu </w:t>
      </w:r>
      <w:proofErr w:type="spellStart"/>
      <w:r w:rsidRPr="00097DBD">
        <w:rPr>
          <w:szCs w:val="22"/>
        </w:rPr>
        <w:t>parvovīrusiem</w:t>
      </w:r>
      <w:proofErr w:type="spellEnd"/>
      <w:r w:rsidRPr="00097DBD">
        <w:rPr>
          <w:szCs w:val="22"/>
        </w:rPr>
        <w:t xml:space="preserve">, ieteicams pēc vakcinācijas nošķirt vakcinētos suņus no pārējiem suņu </w:t>
      </w:r>
      <w:r>
        <w:rPr>
          <w:szCs w:val="22"/>
        </w:rPr>
        <w:t xml:space="preserve">un kaķu </w:t>
      </w:r>
      <w:r w:rsidRPr="00097DBD">
        <w:rPr>
          <w:szCs w:val="22"/>
        </w:rPr>
        <w:t>dzimt</w:t>
      </w:r>
      <w:r>
        <w:rPr>
          <w:szCs w:val="22"/>
        </w:rPr>
        <w:t>a</w:t>
      </w:r>
      <w:r w:rsidRPr="00097DBD">
        <w:rPr>
          <w:szCs w:val="22"/>
        </w:rPr>
        <w:t xml:space="preserve">s dzīvniekiem.  </w:t>
      </w:r>
    </w:p>
    <w:p w14:paraId="512EB4AA" w14:textId="77777777" w:rsidR="003A6D52" w:rsidRPr="00097DBD" w:rsidRDefault="003A6D52" w:rsidP="003A6D52">
      <w:pPr>
        <w:spacing w:line="240" w:lineRule="auto"/>
        <w:jc w:val="both"/>
        <w:rPr>
          <w:szCs w:val="22"/>
        </w:rPr>
      </w:pPr>
    </w:p>
    <w:p w14:paraId="653E2386" w14:textId="77777777" w:rsidR="000A6DF8" w:rsidRDefault="000A6DF8" w:rsidP="000A6DF8">
      <w:pPr>
        <w:spacing w:line="240" w:lineRule="auto"/>
        <w:jc w:val="both"/>
        <w:rPr>
          <w:szCs w:val="22"/>
        </w:rPr>
      </w:pPr>
      <w:r w:rsidRPr="00E57A7D">
        <w:rPr>
          <w:szCs w:val="22"/>
          <w:u w:val="single"/>
        </w:rPr>
        <w:t>Īpaši piesardzības pasākumi, kas jāievēro personai, kura ievada veterinārās zāles dzīvniekiem</w:t>
      </w:r>
      <w:r>
        <w:rPr>
          <w:szCs w:val="22"/>
          <w:u w:val="single"/>
        </w:rPr>
        <w:t>:</w:t>
      </w:r>
    </w:p>
    <w:p w14:paraId="1BE5C118" w14:textId="29D1D717" w:rsidR="000A6DF8" w:rsidRPr="00097DBD" w:rsidRDefault="000A6DF8" w:rsidP="000A6DF8">
      <w:pPr>
        <w:spacing w:line="240" w:lineRule="auto"/>
        <w:jc w:val="both"/>
        <w:rPr>
          <w:szCs w:val="22"/>
        </w:rPr>
      </w:pPr>
      <w:r w:rsidRPr="00097DBD">
        <w:rPr>
          <w:szCs w:val="22"/>
        </w:rPr>
        <w:t xml:space="preserve">Ja notikusi nejauša </w:t>
      </w:r>
      <w:proofErr w:type="spellStart"/>
      <w:r w:rsidRPr="00097DBD">
        <w:rPr>
          <w:szCs w:val="22"/>
        </w:rPr>
        <w:t>pašinj</w:t>
      </w:r>
      <w:r>
        <w:rPr>
          <w:szCs w:val="22"/>
        </w:rPr>
        <w:t>icēšana</w:t>
      </w:r>
      <w:proofErr w:type="spellEnd"/>
      <w:r w:rsidRPr="00097DBD">
        <w:rPr>
          <w:szCs w:val="22"/>
        </w:rPr>
        <w:t xml:space="preserve">, nekavējoties meklēt medicīnisko palīdzību un uzrādīt lietošanas </w:t>
      </w:r>
      <w:r>
        <w:rPr>
          <w:szCs w:val="22"/>
        </w:rPr>
        <w:t>instrukciju</w:t>
      </w:r>
      <w:r w:rsidRPr="00097DBD">
        <w:rPr>
          <w:szCs w:val="22"/>
        </w:rPr>
        <w:t xml:space="preserve"> vai iepakojuma marķējumu ārstam.</w:t>
      </w:r>
    </w:p>
    <w:p w14:paraId="1A71B6A1" w14:textId="77777777" w:rsidR="003A6D52" w:rsidRPr="00097DBD" w:rsidRDefault="003A6D52" w:rsidP="003A6D52">
      <w:pPr>
        <w:spacing w:line="240" w:lineRule="auto"/>
        <w:jc w:val="both"/>
        <w:rPr>
          <w:szCs w:val="22"/>
        </w:rPr>
      </w:pPr>
    </w:p>
    <w:p w14:paraId="17780BBE" w14:textId="77777777" w:rsidR="003A6D52" w:rsidRPr="00097DBD" w:rsidRDefault="003A6D52" w:rsidP="003A6D52">
      <w:pPr>
        <w:spacing w:line="240" w:lineRule="auto"/>
        <w:jc w:val="both"/>
        <w:rPr>
          <w:szCs w:val="22"/>
        </w:rPr>
      </w:pPr>
      <w:r w:rsidRPr="00D96F8A">
        <w:rPr>
          <w:szCs w:val="22"/>
          <w:u w:val="single"/>
        </w:rPr>
        <w:t xml:space="preserve">Grūsnība un laktācija: </w:t>
      </w:r>
    </w:p>
    <w:p w14:paraId="736735E9" w14:textId="77777777" w:rsidR="003A6D52" w:rsidRDefault="003A6D52" w:rsidP="003A6D52">
      <w:pPr>
        <w:spacing w:line="240" w:lineRule="auto"/>
        <w:jc w:val="both"/>
        <w:rPr>
          <w:szCs w:val="22"/>
        </w:rPr>
      </w:pPr>
      <w:r w:rsidRPr="00097DBD">
        <w:rPr>
          <w:szCs w:val="22"/>
        </w:rPr>
        <w:t xml:space="preserve">Nav </w:t>
      </w:r>
      <w:r>
        <w:rPr>
          <w:szCs w:val="22"/>
        </w:rPr>
        <w:t>pierādīts šo</w:t>
      </w:r>
      <w:r w:rsidRPr="00097DBD">
        <w:rPr>
          <w:szCs w:val="22"/>
        </w:rPr>
        <w:t xml:space="preserve"> veterināro zāļu droš</w:t>
      </w:r>
      <w:r>
        <w:rPr>
          <w:szCs w:val="22"/>
        </w:rPr>
        <w:t>ums</w:t>
      </w:r>
      <w:r w:rsidRPr="00097DBD">
        <w:rPr>
          <w:szCs w:val="22"/>
        </w:rPr>
        <w:t xml:space="preserve"> grūsnības un laktācijas laikā. </w:t>
      </w:r>
    </w:p>
    <w:p w14:paraId="71AEB340" w14:textId="394A7FD8" w:rsidR="00EE1FA7" w:rsidRDefault="00EE1FA7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br w:type="page"/>
      </w:r>
    </w:p>
    <w:p w14:paraId="561F8128" w14:textId="77777777" w:rsidR="003A6D52" w:rsidRPr="00097DBD" w:rsidRDefault="003A6D52" w:rsidP="003A6D52">
      <w:pPr>
        <w:spacing w:line="240" w:lineRule="auto"/>
        <w:jc w:val="both"/>
        <w:rPr>
          <w:szCs w:val="22"/>
        </w:rPr>
      </w:pPr>
      <w:r w:rsidRPr="00097DBD">
        <w:rPr>
          <w:szCs w:val="22"/>
          <w:u w:val="single"/>
        </w:rPr>
        <w:lastRenderedPageBreak/>
        <w:t>Mijiedarbība ar citām zālēm un citi mijiedarbības veidi</w:t>
      </w:r>
      <w:r w:rsidRPr="00097DBD">
        <w:rPr>
          <w:szCs w:val="22"/>
        </w:rPr>
        <w:t>:</w:t>
      </w:r>
    </w:p>
    <w:p w14:paraId="11AAAC62" w14:textId="1EC8B1FE" w:rsidR="003A6D52" w:rsidRPr="00097DBD" w:rsidRDefault="003A6D52" w:rsidP="003A6D52">
      <w:pPr>
        <w:spacing w:line="240" w:lineRule="auto"/>
        <w:jc w:val="both"/>
        <w:rPr>
          <w:szCs w:val="22"/>
        </w:rPr>
      </w:pPr>
      <w:r w:rsidRPr="00097DBD">
        <w:rPr>
          <w:szCs w:val="22"/>
        </w:rPr>
        <w:t xml:space="preserve">Nav pieejama informācija par šīs vakcīnas drošumu un iedarbīgumu, </w:t>
      </w:r>
      <w:r w:rsidR="003118B4">
        <w:rPr>
          <w:szCs w:val="22"/>
        </w:rPr>
        <w:t>kad</w:t>
      </w:r>
      <w:r w:rsidRPr="00097DBD">
        <w:rPr>
          <w:szCs w:val="22"/>
        </w:rPr>
        <w:t xml:space="preserve"> to lieto kopā ar citām veterinār</w:t>
      </w:r>
      <w:r w:rsidR="003118B4">
        <w:rPr>
          <w:szCs w:val="22"/>
        </w:rPr>
        <w:t>aj</w:t>
      </w:r>
      <w:r w:rsidRPr="00097DBD">
        <w:rPr>
          <w:szCs w:val="22"/>
        </w:rPr>
        <w:t>ām zālēm. Lēmumu par šīs vakcīnas lietošanu pirms vai pēc citu veterināro zāļu lietošanas pieņem</w:t>
      </w:r>
      <w:r w:rsidR="003118B4">
        <w:rPr>
          <w:szCs w:val="22"/>
        </w:rPr>
        <w:t>t</w:t>
      </w:r>
      <w:r w:rsidRPr="00097DBD">
        <w:rPr>
          <w:szCs w:val="22"/>
        </w:rPr>
        <w:t xml:space="preserve">, </w:t>
      </w:r>
      <w:r>
        <w:rPr>
          <w:szCs w:val="22"/>
        </w:rPr>
        <w:t>izvērtējot</w:t>
      </w:r>
      <w:r w:rsidRPr="00097DBD">
        <w:rPr>
          <w:szCs w:val="22"/>
        </w:rPr>
        <w:t xml:space="preserve"> katru atsevišķu gadījumu.</w:t>
      </w:r>
    </w:p>
    <w:p w14:paraId="5BA3DEB4" w14:textId="77777777" w:rsidR="003A6D52" w:rsidRPr="00097DBD" w:rsidRDefault="003A6D52" w:rsidP="003A6D52">
      <w:pPr>
        <w:spacing w:line="240" w:lineRule="auto"/>
        <w:jc w:val="both"/>
        <w:rPr>
          <w:szCs w:val="22"/>
          <w:u w:val="single"/>
        </w:rPr>
      </w:pPr>
    </w:p>
    <w:p w14:paraId="0B3A4542" w14:textId="712A2A1A" w:rsidR="003A6D52" w:rsidRPr="00097DBD" w:rsidRDefault="003A6D52" w:rsidP="003A6D52">
      <w:pPr>
        <w:spacing w:line="240" w:lineRule="auto"/>
        <w:jc w:val="both"/>
        <w:rPr>
          <w:szCs w:val="22"/>
        </w:rPr>
      </w:pPr>
      <w:r w:rsidRPr="00097DBD">
        <w:rPr>
          <w:szCs w:val="22"/>
          <w:u w:val="single"/>
        </w:rPr>
        <w:t>Pārdozēšana</w:t>
      </w:r>
      <w:r w:rsidR="000A6DF8">
        <w:rPr>
          <w:szCs w:val="22"/>
          <w:u w:val="single"/>
        </w:rPr>
        <w:t>:</w:t>
      </w:r>
      <w:r w:rsidRPr="00097DBD">
        <w:rPr>
          <w:szCs w:val="22"/>
        </w:rPr>
        <w:t xml:space="preserve"> </w:t>
      </w:r>
    </w:p>
    <w:p w14:paraId="5CF679B7" w14:textId="6A9FD5C1" w:rsidR="0010660D" w:rsidRPr="004D1D27" w:rsidRDefault="0010660D" w:rsidP="003A6D52">
      <w:pPr>
        <w:spacing w:line="240" w:lineRule="auto"/>
        <w:jc w:val="both"/>
        <w:rPr>
          <w:szCs w:val="22"/>
        </w:rPr>
      </w:pPr>
      <w:r w:rsidRPr="0010660D">
        <w:rPr>
          <w:szCs w:val="22"/>
        </w:rPr>
        <w:t xml:space="preserve">Pēc vakcīnas </w:t>
      </w:r>
      <w:r w:rsidR="003118B4">
        <w:rPr>
          <w:szCs w:val="22"/>
        </w:rPr>
        <w:t>desmitkārtīgas</w:t>
      </w:r>
      <w:r w:rsidRPr="0010660D">
        <w:rPr>
          <w:szCs w:val="22"/>
        </w:rPr>
        <w:t xml:space="preserve"> pārdozēšanas netika novērotas citas blakusparādības, izņemot tās, kas minētas sadaļā “</w:t>
      </w:r>
      <w:r w:rsidR="003118B4">
        <w:rPr>
          <w:szCs w:val="22"/>
        </w:rPr>
        <w:t>B</w:t>
      </w:r>
      <w:r w:rsidRPr="0010660D">
        <w:rPr>
          <w:szCs w:val="22"/>
        </w:rPr>
        <w:t xml:space="preserve">lakusparādības”. Tomēr nelielai daļai dzīvnieku </w:t>
      </w:r>
      <w:r w:rsidR="003118B4">
        <w:rPr>
          <w:szCs w:val="22"/>
        </w:rPr>
        <w:t>uzreiz</w:t>
      </w:r>
      <w:r w:rsidRPr="0010660D">
        <w:rPr>
          <w:szCs w:val="22"/>
        </w:rPr>
        <w:t xml:space="preserve"> pēc </w:t>
      </w:r>
      <w:r w:rsidR="003118B4">
        <w:rPr>
          <w:szCs w:val="22"/>
        </w:rPr>
        <w:t xml:space="preserve">desmitkārtīgas </w:t>
      </w:r>
      <w:proofErr w:type="spellStart"/>
      <w:r w:rsidR="003118B4">
        <w:rPr>
          <w:szCs w:val="22"/>
        </w:rPr>
        <w:t>DHPPi</w:t>
      </w:r>
      <w:proofErr w:type="spellEnd"/>
      <w:r w:rsidR="003118B4">
        <w:rPr>
          <w:szCs w:val="22"/>
        </w:rPr>
        <w:t xml:space="preserve"> komponenta</w:t>
      </w:r>
      <w:r w:rsidRPr="0010660D">
        <w:rPr>
          <w:szCs w:val="22"/>
        </w:rPr>
        <w:t xml:space="preserve"> pārdozēšanas injekcijas vietā tika novērotas sāpes. Sāpes bija pārejošas un izzuda bez nepieciešamības pēc jebkādas </w:t>
      </w:r>
      <w:r w:rsidR="003118B4">
        <w:rPr>
          <w:szCs w:val="22"/>
        </w:rPr>
        <w:t>ārstēšanas</w:t>
      </w:r>
      <w:r w:rsidRPr="0010660D">
        <w:rPr>
          <w:szCs w:val="22"/>
        </w:rPr>
        <w:t>.</w:t>
      </w:r>
    </w:p>
    <w:p w14:paraId="2056BA52" w14:textId="77777777" w:rsidR="003A6D52" w:rsidRDefault="003A6D52" w:rsidP="003A6D52">
      <w:pPr>
        <w:spacing w:line="240" w:lineRule="auto"/>
        <w:jc w:val="both"/>
        <w:rPr>
          <w:szCs w:val="22"/>
        </w:rPr>
      </w:pPr>
    </w:p>
    <w:p w14:paraId="4B322564" w14:textId="77777777" w:rsidR="003118B4" w:rsidRPr="003118B4" w:rsidRDefault="003118B4" w:rsidP="003118B4">
      <w:pPr>
        <w:spacing w:line="240" w:lineRule="auto"/>
        <w:jc w:val="both"/>
        <w:rPr>
          <w:szCs w:val="22"/>
        </w:rPr>
      </w:pPr>
      <w:r w:rsidRPr="00EE1FA7">
        <w:rPr>
          <w:szCs w:val="22"/>
          <w:u w:val="single"/>
        </w:rPr>
        <w:t>Īpaši lietošanas ierobežojumi un īpaši lietošanas nosacījumi</w:t>
      </w:r>
      <w:r w:rsidRPr="003118B4">
        <w:rPr>
          <w:szCs w:val="22"/>
        </w:rPr>
        <w:t>:</w:t>
      </w:r>
    </w:p>
    <w:p w14:paraId="4241F1D4" w14:textId="5DD15002" w:rsidR="003118B4" w:rsidRDefault="003118B4" w:rsidP="003118B4">
      <w:pPr>
        <w:spacing w:line="240" w:lineRule="auto"/>
        <w:jc w:val="both"/>
        <w:rPr>
          <w:szCs w:val="22"/>
        </w:rPr>
      </w:pPr>
      <w:r w:rsidRPr="003118B4">
        <w:rPr>
          <w:szCs w:val="22"/>
        </w:rPr>
        <w:t>Drīkst ievadīt tikai praktizējošs veterinārārsts.</w:t>
      </w:r>
    </w:p>
    <w:p w14:paraId="6EA061D8" w14:textId="77777777" w:rsidR="003118B4" w:rsidRPr="00097DBD" w:rsidRDefault="003118B4" w:rsidP="003A6D52">
      <w:pPr>
        <w:spacing w:line="240" w:lineRule="auto"/>
        <w:jc w:val="both"/>
        <w:rPr>
          <w:szCs w:val="22"/>
        </w:rPr>
      </w:pPr>
    </w:p>
    <w:p w14:paraId="0ABE9C71" w14:textId="7F6D6C1A" w:rsidR="000A6DF8" w:rsidRPr="00E57A7D" w:rsidRDefault="000A6DF8" w:rsidP="000A6DF8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Būtiska nesaderība</w:t>
      </w:r>
      <w:r w:rsidRPr="00E57A7D">
        <w:t>:</w:t>
      </w:r>
    </w:p>
    <w:p w14:paraId="5B174A62" w14:textId="77777777" w:rsidR="003A6D52" w:rsidRPr="00097DBD" w:rsidRDefault="003A6D52" w:rsidP="003A6D52">
      <w:pPr>
        <w:spacing w:line="240" w:lineRule="auto"/>
        <w:jc w:val="both"/>
        <w:rPr>
          <w:szCs w:val="22"/>
        </w:rPr>
      </w:pPr>
      <w:r w:rsidRPr="00097DBD">
        <w:rPr>
          <w:szCs w:val="22"/>
        </w:rPr>
        <w:t>Ne</w:t>
      </w:r>
      <w:r>
        <w:rPr>
          <w:szCs w:val="22"/>
        </w:rPr>
        <w:t>lietot maisījumā</w:t>
      </w:r>
      <w:r w:rsidRPr="00097DBD">
        <w:rPr>
          <w:szCs w:val="22"/>
        </w:rPr>
        <w:t xml:space="preserve"> ar citām veterinārajām zālēm.</w:t>
      </w:r>
    </w:p>
    <w:p w14:paraId="0EAC240E" w14:textId="77777777" w:rsidR="003A6D52" w:rsidRPr="00E57A7D" w:rsidRDefault="003A6D52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DEF442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161CCC" w14:textId="69652B59" w:rsidR="00C114FF" w:rsidRPr="00E57A7D" w:rsidRDefault="00F550BE" w:rsidP="00B13B6D">
      <w:pPr>
        <w:pStyle w:val="Style1"/>
      </w:pPr>
      <w:r w:rsidRPr="00E57A7D">
        <w:rPr>
          <w:highlight w:val="lightGray"/>
        </w:rPr>
        <w:t>7.</w:t>
      </w:r>
      <w:r w:rsidR="007318FE">
        <w:tab/>
      </w:r>
      <w:r w:rsidR="0095776D">
        <w:t>B</w:t>
      </w:r>
      <w:r w:rsidRPr="00E57A7D">
        <w:t>lakusparādības</w:t>
      </w:r>
    </w:p>
    <w:p w14:paraId="0E5BCAC1" w14:textId="77777777" w:rsidR="00C114FF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01EF52F7" w14:textId="6A0E9A49" w:rsidR="0010660D" w:rsidRPr="00E57A7D" w:rsidRDefault="0010660D" w:rsidP="00EE1FA7">
      <w:pPr>
        <w:spacing w:line="240" w:lineRule="auto"/>
        <w:jc w:val="both"/>
        <w:rPr>
          <w:szCs w:val="22"/>
        </w:rPr>
      </w:pPr>
      <w:bookmarkStart w:id="7" w:name="_Hlk221014288"/>
      <w:r w:rsidRPr="00097DBD">
        <w:rPr>
          <w:szCs w:val="22"/>
        </w:rPr>
        <w:t>Suņi</w:t>
      </w:r>
      <w:r>
        <w:rPr>
          <w:szCs w:val="22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1"/>
      </w:tblGrid>
      <w:tr w:rsidR="0010660D" w14:paraId="3E5E0FD6" w14:textId="77777777" w:rsidTr="0062061B">
        <w:tc>
          <w:tcPr>
            <w:tcW w:w="5000" w:type="pct"/>
          </w:tcPr>
          <w:p w14:paraId="554E77FD" w14:textId="77777777" w:rsidR="0010660D" w:rsidRPr="00E57A7D" w:rsidRDefault="0010660D" w:rsidP="0062061B">
            <w:pPr>
              <w:spacing w:before="60" w:after="60"/>
              <w:rPr>
                <w:iCs/>
                <w:szCs w:val="22"/>
              </w:rPr>
            </w:pPr>
            <w:r w:rsidRPr="00E57A7D">
              <w:t>Bieži</w:t>
            </w:r>
            <w:r>
              <w:t xml:space="preserve"> </w:t>
            </w:r>
            <w:r w:rsidRPr="00E57A7D">
              <w:t>(1 līdz 10 dzīvniekiem</w:t>
            </w:r>
            <w:r>
              <w:t xml:space="preserve"> </w:t>
            </w:r>
            <w:r w:rsidRPr="00E57A7D">
              <w:t>/</w:t>
            </w:r>
            <w:r>
              <w:t xml:space="preserve"> </w:t>
            </w:r>
            <w:r w:rsidRPr="00E57A7D">
              <w:t>100 ārstētajiem dzīvniekiem):</w:t>
            </w:r>
          </w:p>
        </w:tc>
      </w:tr>
      <w:tr w:rsidR="0010660D" w14:paraId="3E1E18FE" w14:textId="77777777" w:rsidTr="0062061B">
        <w:tc>
          <w:tcPr>
            <w:tcW w:w="5000" w:type="pct"/>
          </w:tcPr>
          <w:p w14:paraId="399256F0" w14:textId="05EF7841" w:rsidR="0010660D" w:rsidRPr="002B678A" w:rsidRDefault="003118B4" w:rsidP="0062061B">
            <w:pPr>
              <w:spacing w:before="60" w:after="60"/>
            </w:pPr>
            <w:r>
              <w:t>Pietūkums i</w:t>
            </w:r>
            <w:r w:rsidR="0010660D" w:rsidRPr="002B678A">
              <w:t>njekcijas viet</w:t>
            </w:r>
            <w:r>
              <w:t>ā</w:t>
            </w:r>
            <w:r w:rsidR="0010660D" w:rsidRPr="0062061B">
              <w:rPr>
                <w:vertAlign w:val="superscript"/>
              </w:rPr>
              <w:t>1</w:t>
            </w:r>
          </w:p>
        </w:tc>
      </w:tr>
      <w:tr w:rsidR="0010660D" w14:paraId="705487D3" w14:textId="77777777" w:rsidTr="0062061B">
        <w:tc>
          <w:tcPr>
            <w:tcW w:w="5000" w:type="pct"/>
          </w:tcPr>
          <w:p w14:paraId="23B1A004" w14:textId="77777777" w:rsidR="0010660D" w:rsidRPr="00E57A7D" w:rsidRDefault="0010660D" w:rsidP="0062061B">
            <w:pPr>
              <w:spacing w:before="60" w:after="60"/>
              <w:rPr>
                <w:iCs/>
                <w:szCs w:val="22"/>
              </w:rPr>
            </w:pPr>
            <w:r w:rsidRPr="00E57A7D">
              <w:t>Reti</w:t>
            </w:r>
            <w:r>
              <w:t xml:space="preserve"> </w:t>
            </w:r>
            <w:r w:rsidRPr="00E57A7D">
              <w:t>(1 līdz 10 dzīvniekiem</w:t>
            </w:r>
            <w:r>
              <w:t xml:space="preserve"> </w:t>
            </w:r>
            <w:r w:rsidRPr="00E57A7D">
              <w:t>/</w:t>
            </w:r>
            <w:r>
              <w:t xml:space="preserve"> </w:t>
            </w:r>
            <w:r w:rsidRPr="00E57A7D">
              <w:t>10 000 ārstētajiem dzīvniekiem):</w:t>
            </w:r>
          </w:p>
        </w:tc>
      </w:tr>
      <w:tr w:rsidR="0010660D" w14:paraId="0D1EA4FE" w14:textId="77777777" w:rsidTr="0062061B">
        <w:tc>
          <w:tcPr>
            <w:tcW w:w="5000" w:type="pct"/>
          </w:tcPr>
          <w:p w14:paraId="75EBA9B4" w14:textId="4EE51633" w:rsidR="0010660D" w:rsidRDefault="003118B4" w:rsidP="0062061B">
            <w:pPr>
              <w:spacing w:before="60" w:after="60"/>
            </w:pPr>
            <w:r>
              <w:t>Pastiprinātas</w:t>
            </w:r>
            <w:r w:rsidR="0010660D" w:rsidRPr="002B678A">
              <w:t xml:space="preserve"> jutības reakcija</w:t>
            </w:r>
            <w:r w:rsidR="0010660D" w:rsidRPr="0062061B">
              <w:rPr>
                <w:vertAlign w:val="superscript"/>
              </w:rPr>
              <w:t>2</w:t>
            </w:r>
            <w:r w:rsidR="0010660D" w:rsidRPr="002B678A">
              <w:t xml:space="preserve"> </w:t>
            </w:r>
          </w:p>
          <w:p w14:paraId="6CDA4890" w14:textId="7CAA0DCC" w:rsidR="0010660D" w:rsidRPr="002B678A" w:rsidRDefault="003118B4" w:rsidP="0062061B">
            <w:pPr>
              <w:spacing w:before="60" w:after="60"/>
            </w:pPr>
            <w:r>
              <w:t>G</w:t>
            </w:r>
            <w:r w:rsidR="0010660D" w:rsidRPr="002B678A">
              <w:t xml:space="preserve">remošanas trakta </w:t>
            </w:r>
            <w:r>
              <w:t xml:space="preserve">darbības </w:t>
            </w:r>
            <w:r w:rsidR="0010660D" w:rsidRPr="002B678A">
              <w:t xml:space="preserve">traucējumi (piemēram, </w:t>
            </w:r>
            <w:proofErr w:type="spellStart"/>
            <w:r>
              <w:t>dia</w:t>
            </w:r>
            <w:r w:rsidR="0010660D" w:rsidRPr="002B678A">
              <w:t>reja</w:t>
            </w:r>
            <w:proofErr w:type="spellEnd"/>
            <w:r w:rsidR="0010660D" w:rsidRPr="002B678A">
              <w:t>, vemšana, anoreksija, samazināta aktivitāte)</w:t>
            </w:r>
          </w:p>
        </w:tc>
      </w:tr>
    </w:tbl>
    <w:p w14:paraId="6BAC4E4E" w14:textId="0E0B8B0B" w:rsidR="0010660D" w:rsidRDefault="0010660D" w:rsidP="0010660D">
      <w:pPr>
        <w:tabs>
          <w:tab w:val="clear" w:pos="567"/>
        </w:tabs>
        <w:spacing w:line="240" w:lineRule="auto"/>
        <w:rPr>
          <w:szCs w:val="22"/>
        </w:rPr>
      </w:pPr>
      <w:r w:rsidRPr="0062061B">
        <w:rPr>
          <w:szCs w:val="22"/>
          <w:vertAlign w:val="superscript"/>
        </w:rPr>
        <w:t>1</w:t>
      </w:r>
      <w:r w:rsidRPr="002B678A">
        <w:rPr>
          <w:szCs w:val="22"/>
        </w:rPr>
        <w:t>Pārejoš</w:t>
      </w:r>
      <w:r w:rsidR="003118B4">
        <w:rPr>
          <w:szCs w:val="22"/>
        </w:rPr>
        <w:t>s</w:t>
      </w:r>
      <w:r w:rsidRPr="002B678A">
        <w:rPr>
          <w:szCs w:val="22"/>
        </w:rPr>
        <w:t>, neliel</w:t>
      </w:r>
      <w:r w:rsidR="003118B4">
        <w:rPr>
          <w:szCs w:val="22"/>
        </w:rPr>
        <w:t>s</w:t>
      </w:r>
      <w:r w:rsidRPr="002B678A">
        <w:rPr>
          <w:szCs w:val="22"/>
        </w:rPr>
        <w:t xml:space="preserve"> (līdz 5 cm), var būt sāpīg</w:t>
      </w:r>
      <w:r w:rsidR="003118B4">
        <w:rPr>
          <w:szCs w:val="22"/>
        </w:rPr>
        <w:t>s</w:t>
      </w:r>
      <w:r w:rsidRPr="002B678A">
        <w:rPr>
          <w:szCs w:val="22"/>
        </w:rPr>
        <w:t>, silt</w:t>
      </w:r>
      <w:r w:rsidR="003118B4">
        <w:rPr>
          <w:szCs w:val="22"/>
        </w:rPr>
        <w:t>s</w:t>
      </w:r>
      <w:r w:rsidRPr="002B678A">
        <w:rPr>
          <w:szCs w:val="22"/>
        </w:rPr>
        <w:t xml:space="preserve"> vai </w:t>
      </w:r>
      <w:proofErr w:type="spellStart"/>
      <w:r w:rsidRPr="002B678A">
        <w:rPr>
          <w:szCs w:val="22"/>
        </w:rPr>
        <w:t>apsārt</w:t>
      </w:r>
      <w:r w:rsidR="003118B4">
        <w:rPr>
          <w:szCs w:val="22"/>
        </w:rPr>
        <w:t>is</w:t>
      </w:r>
      <w:proofErr w:type="spellEnd"/>
      <w:r w:rsidRPr="002B678A">
        <w:rPr>
          <w:szCs w:val="22"/>
        </w:rPr>
        <w:t xml:space="preserve">; spontāni izzūd vai ievērojami samazinās 14 dienu laikā pēc vakcinācijas. </w:t>
      </w:r>
    </w:p>
    <w:p w14:paraId="4C4502B7" w14:textId="3E0B72A6" w:rsidR="0010660D" w:rsidRDefault="0010660D" w:rsidP="0010660D">
      <w:pPr>
        <w:tabs>
          <w:tab w:val="clear" w:pos="567"/>
        </w:tabs>
        <w:spacing w:line="240" w:lineRule="auto"/>
        <w:rPr>
          <w:szCs w:val="22"/>
        </w:rPr>
      </w:pPr>
      <w:r w:rsidRPr="0062061B">
        <w:rPr>
          <w:szCs w:val="22"/>
          <w:vertAlign w:val="superscript"/>
        </w:rPr>
        <w:t>2</w:t>
      </w:r>
      <w:r w:rsidRPr="002B678A">
        <w:rPr>
          <w:szCs w:val="22"/>
        </w:rPr>
        <w:t xml:space="preserve">Šādā gadījumā nekavējoties </w:t>
      </w:r>
      <w:r w:rsidR="0053260F">
        <w:rPr>
          <w:szCs w:val="22"/>
        </w:rPr>
        <w:t>uzsākt</w:t>
      </w:r>
      <w:r w:rsidRPr="002B678A">
        <w:rPr>
          <w:szCs w:val="22"/>
        </w:rPr>
        <w:t xml:space="preserve"> simptomātisk</w:t>
      </w:r>
      <w:r w:rsidR="0053260F">
        <w:rPr>
          <w:szCs w:val="22"/>
        </w:rPr>
        <w:t>u</w:t>
      </w:r>
      <w:r w:rsidRPr="002B678A">
        <w:rPr>
          <w:szCs w:val="22"/>
        </w:rPr>
        <w:t xml:space="preserve"> ārstēšan</w:t>
      </w:r>
      <w:r w:rsidR="0053260F">
        <w:rPr>
          <w:szCs w:val="22"/>
        </w:rPr>
        <w:t>u</w:t>
      </w:r>
      <w:r w:rsidRPr="002B678A">
        <w:rPr>
          <w:szCs w:val="22"/>
        </w:rPr>
        <w:t>.</w:t>
      </w:r>
    </w:p>
    <w:bookmarkEnd w:id="7"/>
    <w:p w14:paraId="66B9936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01F5E7EE" w14:textId="2B049F0B" w:rsidR="002E1853" w:rsidRDefault="00F550BE" w:rsidP="0010660D">
      <w:pPr>
        <w:rPr>
          <w:i/>
          <w:iCs/>
          <w:szCs w:val="22"/>
        </w:rPr>
      </w:pPr>
      <w:r w:rsidRPr="006819D0">
        <w:t>Ir svarīgi ziņot par blakusparādībām</w:t>
      </w:r>
      <w:r w:rsidR="006C78AB" w:rsidRPr="006819D0">
        <w:t>. Tas</w:t>
      </w:r>
      <w:r w:rsidR="006C78AB" w:rsidRPr="00E57A7D">
        <w:t xml:space="preserve"> ļauj pastāvīgi uzraudzīt </w:t>
      </w:r>
      <w:r w:rsidR="00B90F3F" w:rsidRPr="00504C5A">
        <w:t>veterināro</w:t>
      </w:r>
      <w:r w:rsidR="008448D9">
        <w:t xml:space="preserve"> </w:t>
      </w:r>
      <w:r w:rsidR="006C78AB" w:rsidRPr="00E57A7D">
        <w:t xml:space="preserve">zāļu drošumu. </w:t>
      </w:r>
      <w:r w:rsidRPr="006819D0">
        <w:t>Ja novērojat jebkuras blakusparādības, arī tās, kas nav minētas šajā lietošanas instrukcijā, vai domājat, ka zāles nav iedarbojušās, lūdzu, informējiet savu veterinārārstu.</w:t>
      </w:r>
      <w:r w:rsidR="006C78AB" w:rsidRPr="00E57A7D">
        <w:t xml:space="preserve"> </w:t>
      </w:r>
      <w:r w:rsidR="006C78AB" w:rsidRPr="007E7856">
        <w:t xml:space="preserve">Jūs varat ziņot par </w:t>
      </w:r>
      <w:r w:rsidRPr="007E7856">
        <w:t xml:space="preserve">jebkurām </w:t>
      </w:r>
      <w:r w:rsidR="006C78AB" w:rsidRPr="007E7856">
        <w:t xml:space="preserve">blakusparādībām arī </w:t>
      </w:r>
      <w:r w:rsidR="0029740B" w:rsidRPr="00490BF3">
        <w:t>tirdzniecības atļaujas turētā</w:t>
      </w:r>
      <w:r w:rsidR="000D512F" w:rsidRPr="00490BF3">
        <w:t>jam</w:t>
      </w:r>
      <w:r w:rsidR="006C78AB" w:rsidRPr="00E57A7D">
        <w:t xml:space="preserve">, izmantojot kontaktinformāciju šīs instrukcijas beigās vai </w:t>
      </w:r>
      <w:r w:rsidR="00385347">
        <w:t>nacionālo</w:t>
      </w:r>
      <w:r w:rsidR="00385347" w:rsidRPr="00E57A7D">
        <w:t xml:space="preserve"> </w:t>
      </w:r>
      <w:r w:rsidR="006C78AB" w:rsidRPr="00E57A7D">
        <w:t>ziņošanas sistēmu</w:t>
      </w:r>
      <w:r w:rsidR="004B55F3">
        <w:t>:</w:t>
      </w:r>
      <w:r w:rsidR="006C78AB" w:rsidRPr="00E57A7D">
        <w:t xml:space="preserve"> </w:t>
      </w:r>
      <w:bookmarkStart w:id="8" w:name="_Hlk221014296"/>
      <w:r w:rsidR="00EC2A43">
        <w:fldChar w:fldCharType="begin"/>
      </w:r>
      <w:r w:rsidR="00EC2A43">
        <w:instrText>HYPERLINK "</w:instrText>
      </w:r>
      <w:r w:rsidR="00EC2A43" w:rsidRPr="00EC2A43">
        <w:instrText>https://www.pvd.gov.lv/lv</w:instrText>
      </w:r>
      <w:r w:rsidR="00EC2A43">
        <w:instrText>"</w:instrText>
      </w:r>
      <w:r w:rsidR="00EC2A43">
        <w:fldChar w:fldCharType="separate"/>
      </w:r>
      <w:r w:rsidR="00EC2A43" w:rsidRPr="00870CE3">
        <w:rPr>
          <w:rStyle w:val="Hyperlink"/>
        </w:rPr>
        <w:t>https://www.pvd.gov.lv/lv</w:t>
      </w:r>
      <w:r w:rsidR="00EC2A43">
        <w:fldChar w:fldCharType="end"/>
      </w:r>
      <w:r w:rsidR="00EC2A43" w:rsidRPr="00EC2A43">
        <w:t>.</w:t>
      </w:r>
      <w:r w:rsidR="00EC2A43">
        <w:t xml:space="preserve"> </w:t>
      </w:r>
      <w:r w:rsidR="00EC2A43" w:rsidRPr="00EC2A43">
        <w:t xml:space="preserve"> </w:t>
      </w:r>
      <w:r w:rsidR="00EC2A43">
        <w:t xml:space="preserve"> </w:t>
      </w:r>
    </w:p>
    <w:bookmarkEnd w:id="8"/>
    <w:p w14:paraId="7858DEB6" w14:textId="3E07AE1E" w:rsidR="00F520FE" w:rsidRDefault="00F520FE" w:rsidP="00F520FE"/>
    <w:p w14:paraId="2B5E1F0F" w14:textId="77777777" w:rsidR="00F520FE" w:rsidRPr="00E57A7D" w:rsidRDefault="00F520FE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4DA3A58" w14:textId="49CA7DC3" w:rsidR="00C114FF" w:rsidRPr="00E57A7D" w:rsidRDefault="00F550BE" w:rsidP="00B13B6D">
      <w:pPr>
        <w:pStyle w:val="Style1"/>
      </w:pPr>
      <w:r w:rsidRPr="00E57A7D">
        <w:rPr>
          <w:highlight w:val="lightGray"/>
        </w:rPr>
        <w:t>8.</w:t>
      </w:r>
      <w:r w:rsidRPr="00E57A7D">
        <w:tab/>
        <w:t xml:space="preserve">Deva </w:t>
      </w:r>
      <w:r w:rsidR="00263C1F">
        <w:t>katrai</w:t>
      </w:r>
      <w:r w:rsidRPr="00E57A7D">
        <w:t xml:space="preserve"> dzīvnieku suga</w:t>
      </w:r>
      <w:r w:rsidR="00263C1F">
        <w:t>i</w:t>
      </w:r>
      <w:r w:rsidRPr="00E57A7D">
        <w:t xml:space="preserve">, </w:t>
      </w:r>
      <w:r w:rsidR="00385347">
        <w:t>lietošanas</w:t>
      </w:r>
      <w:r w:rsidR="00385347" w:rsidRPr="00E57A7D">
        <w:t xml:space="preserve"> </w:t>
      </w:r>
      <w:r w:rsidR="00692200" w:rsidRPr="00E57A7D">
        <w:t>veid</w:t>
      </w:r>
      <w:r w:rsidR="00692200">
        <w:t>s</w:t>
      </w:r>
      <w:r w:rsidR="00692200" w:rsidRPr="00E57A7D">
        <w:t xml:space="preserve"> </w:t>
      </w:r>
      <w:r w:rsidRPr="00E57A7D">
        <w:t>un metode</w:t>
      </w:r>
    </w:p>
    <w:p w14:paraId="52FD2F23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98C6597" w14:textId="77777777" w:rsidR="003A6D52" w:rsidRPr="00EE1FA7" w:rsidRDefault="003A6D52" w:rsidP="003A6D52">
      <w:pPr>
        <w:spacing w:line="240" w:lineRule="auto"/>
        <w:jc w:val="both"/>
        <w:rPr>
          <w:szCs w:val="22"/>
        </w:rPr>
      </w:pPr>
      <w:proofErr w:type="spellStart"/>
      <w:r w:rsidRPr="00EE1FA7">
        <w:rPr>
          <w:szCs w:val="22"/>
        </w:rPr>
        <w:t>Subkutānai</w:t>
      </w:r>
      <w:proofErr w:type="spellEnd"/>
      <w:r w:rsidRPr="00EE1FA7">
        <w:rPr>
          <w:szCs w:val="22"/>
        </w:rPr>
        <w:t xml:space="preserve"> lietošanai.</w:t>
      </w:r>
    </w:p>
    <w:p w14:paraId="4A223E6D" w14:textId="77777777" w:rsidR="003A6D52" w:rsidRDefault="003A6D52" w:rsidP="003A6D52">
      <w:pPr>
        <w:spacing w:line="240" w:lineRule="auto"/>
        <w:jc w:val="both"/>
        <w:rPr>
          <w:szCs w:val="22"/>
          <w:u w:val="single"/>
        </w:rPr>
      </w:pPr>
    </w:p>
    <w:p w14:paraId="1EC1BD02" w14:textId="38885C44" w:rsidR="003A6D52" w:rsidRPr="00097DBD" w:rsidRDefault="003A6D52" w:rsidP="003A6D52">
      <w:pPr>
        <w:spacing w:line="240" w:lineRule="auto"/>
        <w:jc w:val="both"/>
        <w:rPr>
          <w:szCs w:val="22"/>
        </w:rPr>
      </w:pPr>
      <w:proofErr w:type="spellStart"/>
      <w:r w:rsidRPr="00097DBD">
        <w:rPr>
          <w:szCs w:val="22"/>
          <w:u w:val="single"/>
        </w:rPr>
        <w:t>P</w:t>
      </w:r>
      <w:r w:rsidR="0053260F">
        <w:rPr>
          <w:szCs w:val="22"/>
          <w:u w:val="single"/>
        </w:rPr>
        <w:t>amat</w:t>
      </w:r>
      <w:r w:rsidRPr="00097DBD">
        <w:rPr>
          <w:szCs w:val="22"/>
          <w:u w:val="single"/>
        </w:rPr>
        <w:t>vakcinācijas</w:t>
      </w:r>
      <w:proofErr w:type="spellEnd"/>
      <w:r w:rsidRPr="00097DBD">
        <w:rPr>
          <w:szCs w:val="22"/>
          <w:u w:val="single"/>
        </w:rPr>
        <w:t xml:space="preserve"> shēma:</w:t>
      </w:r>
    </w:p>
    <w:p w14:paraId="097CAE4D" w14:textId="62486F7F" w:rsidR="003A6D52" w:rsidRPr="00097DBD" w:rsidRDefault="003A6D52" w:rsidP="003A6D52">
      <w:pPr>
        <w:spacing w:line="240" w:lineRule="auto"/>
        <w:jc w:val="both"/>
        <w:rPr>
          <w:szCs w:val="22"/>
          <w:highlight w:val="yellow"/>
        </w:rPr>
      </w:pPr>
      <w:r w:rsidRPr="00097DBD">
        <w:rPr>
          <w:szCs w:val="22"/>
        </w:rPr>
        <w:t xml:space="preserve">Divas </w:t>
      </w:r>
      <w:proofErr w:type="spellStart"/>
      <w:r w:rsidRPr="00097DBD">
        <w:rPr>
          <w:szCs w:val="22"/>
        </w:rPr>
        <w:t>Biocan</w:t>
      </w:r>
      <w:proofErr w:type="spellEnd"/>
      <w:r w:rsidRPr="00097DBD">
        <w:rPr>
          <w:szCs w:val="22"/>
        </w:rPr>
        <w:t xml:space="preserve"> Novel </w:t>
      </w:r>
      <w:proofErr w:type="spellStart"/>
      <w:r w:rsidRPr="00097DBD">
        <w:rPr>
          <w:szCs w:val="22"/>
        </w:rPr>
        <w:t>DHPPi</w:t>
      </w:r>
      <w:proofErr w:type="spellEnd"/>
      <w:r w:rsidRPr="00097DBD">
        <w:rPr>
          <w:szCs w:val="22"/>
        </w:rPr>
        <w:t xml:space="preserve">/L4 devas </w:t>
      </w:r>
      <w:r>
        <w:rPr>
          <w:szCs w:val="22"/>
        </w:rPr>
        <w:t xml:space="preserve">ar </w:t>
      </w:r>
      <w:r w:rsidRPr="00097DBD">
        <w:rPr>
          <w:szCs w:val="22"/>
        </w:rPr>
        <w:t>3</w:t>
      </w:r>
      <w:r w:rsidR="0053260F">
        <w:rPr>
          <w:szCs w:val="22"/>
        </w:rPr>
        <w:t xml:space="preserve"> – </w:t>
      </w:r>
      <w:r w:rsidRPr="00097DBD">
        <w:rPr>
          <w:szCs w:val="22"/>
        </w:rPr>
        <w:t>4 nedēļu intervāl</w:t>
      </w:r>
      <w:r>
        <w:rPr>
          <w:szCs w:val="22"/>
        </w:rPr>
        <w:t>u</w:t>
      </w:r>
      <w:r w:rsidRPr="00097DBD">
        <w:rPr>
          <w:szCs w:val="22"/>
        </w:rPr>
        <w:t xml:space="preserve"> no </w:t>
      </w:r>
      <w:r>
        <w:rPr>
          <w:szCs w:val="22"/>
        </w:rPr>
        <w:t>6</w:t>
      </w:r>
      <w:r w:rsidRPr="00097DBD">
        <w:rPr>
          <w:szCs w:val="22"/>
        </w:rPr>
        <w:t xml:space="preserve"> nedēļu vecuma.</w:t>
      </w:r>
    </w:p>
    <w:p w14:paraId="0F3778C6" w14:textId="77777777" w:rsidR="003A6D52" w:rsidRPr="00D16D41" w:rsidRDefault="003A6D52" w:rsidP="003A6D52">
      <w:pPr>
        <w:tabs>
          <w:tab w:val="clear" w:pos="567"/>
          <w:tab w:val="left" w:pos="7440"/>
        </w:tabs>
        <w:spacing w:line="240" w:lineRule="auto"/>
        <w:jc w:val="both"/>
        <w:rPr>
          <w:bCs/>
          <w:color w:val="0000FF"/>
          <w:szCs w:val="22"/>
        </w:rPr>
      </w:pPr>
      <w:r w:rsidRPr="00097DBD">
        <w:rPr>
          <w:color w:val="0000FF"/>
          <w:szCs w:val="22"/>
        </w:rPr>
        <w:tab/>
      </w:r>
    </w:p>
    <w:p w14:paraId="5E20EB44" w14:textId="77777777" w:rsidR="003A6D52" w:rsidRPr="00097DBD" w:rsidRDefault="003A6D52" w:rsidP="003A6D52">
      <w:pPr>
        <w:spacing w:line="240" w:lineRule="auto"/>
        <w:jc w:val="both"/>
        <w:rPr>
          <w:bCs/>
          <w:szCs w:val="22"/>
          <w:u w:val="single"/>
        </w:rPr>
      </w:pPr>
      <w:r w:rsidRPr="00097DBD">
        <w:rPr>
          <w:szCs w:val="22"/>
          <w:u w:val="single"/>
        </w:rPr>
        <w:t>Trakumsērga</w:t>
      </w:r>
    </w:p>
    <w:p w14:paraId="2FEE7768" w14:textId="77777777" w:rsidR="003A6D52" w:rsidRPr="004D1D27" w:rsidRDefault="003A6D52" w:rsidP="003A6D52">
      <w:pPr>
        <w:spacing w:line="240" w:lineRule="auto"/>
        <w:jc w:val="both"/>
        <w:rPr>
          <w:szCs w:val="22"/>
        </w:rPr>
      </w:pPr>
      <w:r>
        <w:rPr>
          <w:szCs w:val="22"/>
        </w:rPr>
        <w:t>Ja n</w:t>
      </w:r>
      <w:r w:rsidRPr="004D1D27">
        <w:rPr>
          <w:szCs w:val="22"/>
        </w:rPr>
        <w:t>epieciešam</w:t>
      </w:r>
      <w:r>
        <w:rPr>
          <w:szCs w:val="22"/>
        </w:rPr>
        <w:t>a</w:t>
      </w:r>
      <w:r w:rsidRPr="004D1D27">
        <w:rPr>
          <w:szCs w:val="22"/>
        </w:rPr>
        <w:t xml:space="preserve"> aizsardzība pret trakumsērgu:</w:t>
      </w:r>
    </w:p>
    <w:p w14:paraId="6A67933E" w14:textId="0FEA5054" w:rsidR="003A6D52" w:rsidRPr="004D1D27" w:rsidRDefault="003A6D52" w:rsidP="003A6D52">
      <w:pPr>
        <w:spacing w:line="240" w:lineRule="auto"/>
        <w:jc w:val="both"/>
        <w:rPr>
          <w:szCs w:val="22"/>
        </w:rPr>
      </w:pPr>
      <w:r w:rsidRPr="004D1D27">
        <w:rPr>
          <w:szCs w:val="22"/>
        </w:rPr>
        <w:t>Pirm</w:t>
      </w:r>
      <w:r>
        <w:rPr>
          <w:szCs w:val="22"/>
        </w:rPr>
        <w:t>ā</w:t>
      </w:r>
      <w:r w:rsidRPr="004D1D27">
        <w:rPr>
          <w:szCs w:val="22"/>
        </w:rPr>
        <w:t xml:space="preserve"> dev</w:t>
      </w:r>
      <w:r>
        <w:rPr>
          <w:szCs w:val="22"/>
        </w:rPr>
        <w:t>a</w:t>
      </w:r>
      <w:r w:rsidRPr="004D1D27">
        <w:rPr>
          <w:szCs w:val="22"/>
        </w:rPr>
        <w:t xml:space="preserve">: </w:t>
      </w:r>
      <w:proofErr w:type="spellStart"/>
      <w:r w:rsidRPr="004D1D27">
        <w:rPr>
          <w:szCs w:val="22"/>
        </w:rPr>
        <w:t>Biocan</w:t>
      </w:r>
      <w:proofErr w:type="spellEnd"/>
      <w:r w:rsidRPr="004D1D27">
        <w:rPr>
          <w:szCs w:val="22"/>
        </w:rPr>
        <w:t xml:space="preserve"> Novel </w:t>
      </w:r>
      <w:proofErr w:type="spellStart"/>
      <w:r w:rsidRPr="004D1D27">
        <w:rPr>
          <w:szCs w:val="22"/>
        </w:rPr>
        <w:t>DHPPi</w:t>
      </w:r>
      <w:proofErr w:type="spellEnd"/>
      <w:r w:rsidRPr="004D1D27">
        <w:rPr>
          <w:szCs w:val="22"/>
        </w:rPr>
        <w:t>/L4 no 8</w:t>
      </w:r>
      <w:r w:rsidR="0053260F">
        <w:rPr>
          <w:szCs w:val="22"/>
        </w:rPr>
        <w:t xml:space="preserve"> – </w:t>
      </w:r>
      <w:r w:rsidRPr="004D1D27">
        <w:rPr>
          <w:szCs w:val="22"/>
        </w:rPr>
        <w:t xml:space="preserve">9 nedēļu vecuma. </w:t>
      </w:r>
    </w:p>
    <w:p w14:paraId="22888FC9" w14:textId="2B185D4A" w:rsidR="003A6D52" w:rsidRDefault="003A6D52" w:rsidP="003A6D52">
      <w:pPr>
        <w:spacing w:line="240" w:lineRule="auto"/>
        <w:jc w:val="both"/>
        <w:rPr>
          <w:szCs w:val="22"/>
        </w:rPr>
      </w:pPr>
      <w:r w:rsidRPr="004D1D27">
        <w:rPr>
          <w:szCs w:val="22"/>
        </w:rPr>
        <w:t>Otr</w:t>
      </w:r>
      <w:r>
        <w:rPr>
          <w:szCs w:val="22"/>
        </w:rPr>
        <w:t>ā</w:t>
      </w:r>
      <w:r w:rsidRPr="004D1D27">
        <w:rPr>
          <w:szCs w:val="22"/>
        </w:rPr>
        <w:t xml:space="preserve"> dev</w:t>
      </w:r>
      <w:r>
        <w:rPr>
          <w:szCs w:val="22"/>
        </w:rPr>
        <w:t>a</w:t>
      </w:r>
      <w:r w:rsidRPr="004D1D27">
        <w:rPr>
          <w:szCs w:val="22"/>
        </w:rPr>
        <w:t xml:space="preserve">: </w:t>
      </w:r>
      <w:proofErr w:type="spellStart"/>
      <w:r w:rsidRPr="004D1D27">
        <w:rPr>
          <w:szCs w:val="22"/>
        </w:rPr>
        <w:t>Biocan</w:t>
      </w:r>
      <w:proofErr w:type="spellEnd"/>
      <w:r w:rsidRPr="004D1D27">
        <w:rPr>
          <w:szCs w:val="22"/>
        </w:rPr>
        <w:t xml:space="preserve"> Novel </w:t>
      </w:r>
      <w:proofErr w:type="spellStart"/>
      <w:r w:rsidRPr="004D1D27">
        <w:rPr>
          <w:szCs w:val="22"/>
        </w:rPr>
        <w:t>DHPPi</w:t>
      </w:r>
      <w:proofErr w:type="spellEnd"/>
      <w:r w:rsidRPr="004D1D27">
        <w:rPr>
          <w:szCs w:val="22"/>
        </w:rPr>
        <w:t xml:space="preserve">/L4R </w:t>
      </w:r>
      <w:r>
        <w:rPr>
          <w:szCs w:val="22"/>
        </w:rPr>
        <w:t xml:space="preserve">pēc </w:t>
      </w:r>
      <w:r w:rsidRPr="004D1D27">
        <w:rPr>
          <w:szCs w:val="22"/>
        </w:rPr>
        <w:t>3</w:t>
      </w:r>
      <w:r w:rsidR="0053260F">
        <w:rPr>
          <w:szCs w:val="22"/>
        </w:rPr>
        <w:t xml:space="preserve"> – </w:t>
      </w:r>
      <w:r w:rsidRPr="004D1D27">
        <w:rPr>
          <w:szCs w:val="22"/>
        </w:rPr>
        <w:t xml:space="preserve">4 nedēļām, bet ne agrāk </w:t>
      </w:r>
      <w:r>
        <w:rPr>
          <w:szCs w:val="22"/>
        </w:rPr>
        <w:t>par</w:t>
      </w:r>
      <w:r w:rsidRPr="004D1D27">
        <w:rPr>
          <w:szCs w:val="22"/>
        </w:rPr>
        <w:t xml:space="preserve"> 12 nedēļu vecum</w:t>
      </w:r>
      <w:r>
        <w:rPr>
          <w:szCs w:val="22"/>
        </w:rPr>
        <w:t>u</w:t>
      </w:r>
      <w:r w:rsidRPr="004D1D27">
        <w:rPr>
          <w:szCs w:val="22"/>
        </w:rPr>
        <w:t>.</w:t>
      </w:r>
    </w:p>
    <w:p w14:paraId="6C00D8D3" w14:textId="34FFEE7E" w:rsidR="003A6D52" w:rsidRPr="004D66FB" w:rsidRDefault="003A6D52" w:rsidP="003A6D52">
      <w:pPr>
        <w:spacing w:line="240" w:lineRule="auto"/>
        <w:jc w:val="both"/>
        <w:rPr>
          <w:bCs/>
          <w:iCs/>
          <w:szCs w:val="22"/>
        </w:rPr>
      </w:pPr>
      <w:r w:rsidRPr="004D66FB">
        <w:rPr>
          <w:szCs w:val="22"/>
        </w:rPr>
        <w:t>Trakumsērgas frakcijas iedarbīgums pret trakumsērgu laboratori</w:t>
      </w:r>
      <w:r w:rsidR="0053260F">
        <w:rPr>
          <w:szCs w:val="22"/>
        </w:rPr>
        <w:t>skajos</w:t>
      </w:r>
      <w:r w:rsidRPr="004D66FB">
        <w:rPr>
          <w:szCs w:val="22"/>
        </w:rPr>
        <w:t xml:space="preserve"> pētījumos ir pierādīts pēc vienas vakcīnas devas </w:t>
      </w:r>
      <w:r w:rsidR="0053260F">
        <w:rPr>
          <w:szCs w:val="22"/>
        </w:rPr>
        <w:t>ievadīšanas</w:t>
      </w:r>
      <w:r w:rsidR="0053260F" w:rsidRPr="004D66FB">
        <w:rPr>
          <w:szCs w:val="22"/>
        </w:rPr>
        <w:t xml:space="preserve"> </w:t>
      </w:r>
      <w:r w:rsidRPr="004D66FB">
        <w:rPr>
          <w:szCs w:val="22"/>
        </w:rPr>
        <w:t xml:space="preserve">no 12 nedēļu vecuma. </w:t>
      </w:r>
    </w:p>
    <w:p w14:paraId="778B0970" w14:textId="64B27A28" w:rsidR="003A6D52" w:rsidRPr="004D66FB" w:rsidRDefault="003A6D52" w:rsidP="003A6D52">
      <w:pPr>
        <w:spacing w:line="240" w:lineRule="auto"/>
        <w:jc w:val="both"/>
        <w:rPr>
          <w:bCs/>
          <w:szCs w:val="22"/>
        </w:rPr>
      </w:pPr>
      <w:r w:rsidRPr="004D66FB">
        <w:rPr>
          <w:szCs w:val="22"/>
        </w:rPr>
        <w:t xml:space="preserve">Tomēr lauka pētījumos 10 % </w:t>
      </w:r>
      <w:proofErr w:type="spellStart"/>
      <w:r w:rsidRPr="004D66FB">
        <w:rPr>
          <w:szCs w:val="22"/>
        </w:rPr>
        <w:t>seronegatīvajiem</w:t>
      </w:r>
      <w:proofErr w:type="spellEnd"/>
      <w:r w:rsidRPr="004D66FB">
        <w:rPr>
          <w:szCs w:val="22"/>
        </w:rPr>
        <w:t xml:space="preserve"> suņiem netika uzrādīta </w:t>
      </w:r>
      <w:proofErr w:type="spellStart"/>
      <w:r w:rsidRPr="004D66FB">
        <w:rPr>
          <w:szCs w:val="22"/>
        </w:rPr>
        <w:t>serokonversija</w:t>
      </w:r>
      <w:proofErr w:type="spellEnd"/>
      <w:r w:rsidRPr="004D66FB">
        <w:rPr>
          <w:szCs w:val="22"/>
        </w:rPr>
        <w:t xml:space="preserve"> (&gt; 0,1 IU/ml) 3</w:t>
      </w:r>
      <w:r w:rsidR="0053260F">
        <w:rPr>
          <w:szCs w:val="22"/>
        </w:rPr>
        <w:t xml:space="preserve"> – </w:t>
      </w:r>
      <w:r w:rsidRPr="004D66FB">
        <w:rPr>
          <w:szCs w:val="22"/>
        </w:rPr>
        <w:t xml:space="preserve">4 nedēļas pēc </w:t>
      </w:r>
      <w:proofErr w:type="spellStart"/>
      <w:r w:rsidRPr="004D66FB">
        <w:rPr>
          <w:szCs w:val="22"/>
        </w:rPr>
        <w:t>p</w:t>
      </w:r>
      <w:r w:rsidR="0053260F">
        <w:rPr>
          <w:szCs w:val="22"/>
        </w:rPr>
        <w:t>amat</w:t>
      </w:r>
      <w:r w:rsidRPr="004D66FB">
        <w:rPr>
          <w:szCs w:val="22"/>
        </w:rPr>
        <w:t>vakcinācijas</w:t>
      </w:r>
      <w:proofErr w:type="spellEnd"/>
      <w:r w:rsidRPr="004D66FB">
        <w:rPr>
          <w:szCs w:val="22"/>
        </w:rPr>
        <w:t xml:space="preserve"> pret trakumsērgu. Nākamie 17 % neuzrādīja trakumsērgas antivielu titru 0,5 IU/ml apmērā, ko izceļošanai pieprasa dažas valstis, kas nav ES dalībvalstis. Ceļojot uz riska </w:t>
      </w:r>
      <w:r w:rsidRPr="004D66FB">
        <w:rPr>
          <w:szCs w:val="22"/>
        </w:rPr>
        <w:lastRenderedPageBreak/>
        <w:t>zonām vai ārpus ES, veterinārārsti var izmantot div</w:t>
      </w:r>
      <w:r>
        <w:rPr>
          <w:szCs w:val="22"/>
        </w:rPr>
        <w:t xml:space="preserve">u </w:t>
      </w:r>
      <w:r w:rsidRPr="004D66FB">
        <w:rPr>
          <w:szCs w:val="22"/>
        </w:rPr>
        <w:t>dev</w:t>
      </w:r>
      <w:r>
        <w:rPr>
          <w:szCs w:val="22"/>
        </w:rPr>
        <w:t>u</w:t>
      </w:r>
      <w:r w:rsidRPr="004D66FB">
        <w:rPr>
          <w:szCs w:val="22"/>
        </w:rPr>
        <w:t xml:space="preserve"> </w:t>
      </w:r>
      <w:proofErr w:type="spellStart"/>
      <w:r w:rsidRPr="004D66FB">
        <w:rPr>
          <w:szCs w:val="22"/>
        </w:rPr>
        <w:t>p</w:t>
      </w:r>
      <w:r w:rsidR="0053260F">
        <w:rPr>
          <w:szCs w:val="22"/>
        </w:rPr>
        <w:t>amat</w:t>
      </w:r>
      <w:r>
        <w:rPr>
          <w:szCs w:val="22"/>
        </w:rPr>
        <w:t>vakci</w:t>
      </w:r>
      <w:r w:rsidRPr="004D66FB">
        <w:rPr>
          <w:szCs w:val="22"/>
        </w:rPr>
        <w:t>n</w:t>
      </w:r>
      <w:r>
        <w:rPr>
          <w:szCs w:val="22"/>
        </w:rPr>
        <w:t>ācijas</w:t>
      </w:r>
      <w:proofErr w:type="spellEnd"/>
      <w:r>
        <w:rPr>
          <w:szCs w:val="22"/>
        </w:rPr>
        <w:t xml:space="preserve"> shēmu</w:t>
      </w:r>
      <w:r w:rsidRPr="004D66FB">
        <w:rPr>
          <w:szCs w:val="22"/>
        </w:rPr>
        <w:t xml:space="preserve">, kas satur trakumsērgas </w:t>
      </w:r>
      <w:r w:rsidR="0053260F">
        <w:rPr>
          <w:szCs w:val="22"/>
        </w:rPr>
        <w:t xml:space="preserve">frakciju </w:t>
      </w:r>
      <w:r w:rsidRPr="004D66FB">
        <w:rPr>
          <w:szCs w:val="22"/>
        </w:rPr>
        <w:t xml:space="preserve">vai </w:t>
      </w:r>
      <w:r>
        <w:rPr>
          <w:szCs w:val="22"/>
        </w:rPr>
        <w:t>papildus vakcinēt ar</w:t>
      </w:r>
      <w:r w:rsidRPr="004D66FB">
        <w:rPr>
          <w:szCs w:val="22"/>
        </w:rPr>
        <w:t xml:space="preserve"> trakumsērgas vakcīnu pēc 12 nedēļām.</w:t>
      </w:r>
    </w:p>
    <w:p w14:paraId="2BF61862" w14:textId="2E0532EA" w:rsidR="003A6D52" w:rsidRPr="004D66FB" w:rsidRDefault="003A6D52" w:rsidP="003A6D52">
      <w:pPr>
        <w:spacing w:line="240" w:lineRule="auto"/>
        <w:jc w:val="both"/>
        <w:rPr>
          <w:szCs w:val="22"/>
        </w:rPr>
      </w:pPr>
      <w:r w:rsidRPr="004D66FB">
        <w:rPr>
          <w:szCs w:val="22"/>
        </w:rPr>
        <w:t xml:space="preserve">Nepieciešamības gadījumā </w:t>
      </w:r>
      <w:r>
        <w:rPr>
          <w:szCs w:val="22"/>
        </w:rPr>
        <w:t>var</w:t>
      </w:r>
      <w:r w:rsidRPr="004D66FB">
        <w:rPr>
          <w:szCs w:val="22"/>
        </w:rPr>
        <w:t xml:space="preserve"> vakcinēt suņus, k</w:t>
      </w:r>
      <w:r w:rsidR="0053260F">
        <w:rPr>
          <w:szCs w:val="22"/>
        </w:rPr>
        <w:t>uri</w:t>
      </w:r>
      <w:r w:rsidRPr="004D66FB">
        <w:rPr>
          <w:szCs w:val="22"/>
        </w:rPr>
        <w:t xml:space="preserve"> jaunāki par 8 nedēļām, jo vakcīnas </w:t>
      </w:r>
      <w:proofErr w:type="spellStart"/>
      <w:r w:rsidRPr="004D66FB">
        <w:rPr>
          <w:szCs w:val="22"/>
        </w:rPr>
        <w:t>Biocan</w:t>
      </w:r>
      <w:proofErr w:type="spellEnd"/>
      <w:r w:rsidRPr="004D66FB">
        <w:rPr>
          <w:szCs w:val="22"/>
        </w:rPr>
        <w:t xml:space="preserve"> Novel </w:t>
      </w:r>
      <w:proofErr w:type="spellStart"/>
      <w:r w:rsidRPr="004D66FB">
        <w:rPr>
          <w:szCs w:val="22"/>
        </w:rPr>
        <w:t>DHPPi</w:t>
      </w:r>
      <w:proofErr w:type="spellEnd"/>
      <w:r w:rsidRPr="004D66FB">
        <w:rPr>
          <w:szCs w:val="22"/>
        </w:rPr>
        <w:t>/L4R droš</w:t>
      </w:r>
      <w:r>
        <w:rPr>
          <w:szCs w:val="22"/>
        </w:rPr>
        <w:t>ums</w:t>
      </w:r>
      <w:r w:rsidRPr="004D66FB">
        <w:rPr>
          <w:szCs w:val="22"/>
        </w:rPr>
        <w:t xml:space="preserve"> pierādīt</w:t>
      </w:r>
      <w:r>
        <w:rPr>
          <w:szCs w:val="22"/>
        </w:rPr>
        <w:t>s</w:t>
      </w:r>
      <w:r w:rsidRPr="004D66FB">
        <w:rPr>
          <w:szCs w:val="22"/>
        </w:rPr>
        <w:t xml:space="preserve"> 6 nedēļ</w:t>
      </w:r>
      <w:r>
        <w:rPr>
          <w:szCs w:val="22"/>
        </w:rPr>
        <w:t>u</w:t>
      </w:r>
      <w:r w:rsidRPr="004D66FB">
        <w:rPr>
          <w:szCs w:val="22"/>
        </w:rPr>
        <w:t xml:space="preserve"> veciem suņiem.</w:t>
      </w:r>
    </w:p>
    <w:p w14:paraId="1B122379" w14:textId="77777777" w:rsidR="003A6D52" w:rsidRPr="00097DBD" w:rsidRDefault="003A6D52" w:rsidP="003A6D52">
      <w:pPr>
        <w:spacing w:line="240" w:lineRule="auto"/>
        <w:jc w:val="both"/>
        <w:rPr>
          <w:szCs w:val="22"/>
          <w:highlight w:val="yellow"/>
        </w:rPr>
      </w:pPr>
    </w:p>
    <w:p w14:paraId="21E79175" w14:textId="77777777" w:rsidR="003A6D52" w:rsidRPr="00097DBD" w:rsidRDefault="003A6D52" w:rsidP="003A6D52">
      <w:pPr>
        <w:spacing w:line="240" w:lineRule="auto"/>
        <w:jc w:val="both"/>
        <w:rPr>
          <w:szCs w:val="22"/>
        </w:rPr>
      </w:pPr>
      <w:r w:rsidRPr="00097DBD">
        <w:rPr>
          <w:szCs w:val="22"/>
          <w:u w:val="single"/>
        </w:rPr>
        <w:t>Revakcinācijas shēma</w:t>
      </w:r>
      <w:r w:rsidRPr="00097DBD">
        <w:rPr>
          <w:szCs w:val="22"/>
        </w:rPr>
        <w:t>:</w:t>
      </w:r>
    </w:p>
    <w:p w14:paraId="4BC3E755" w14:textId="6359ED21" w:rsidR="003A6D52" w:rsidRPr="0023062F" w:rsidRDefault="003A6D52" w:rsidP="003A6D52">
      <w:pPr>
        <w:suppressAutoHyphens/>
        <w:jc w:val="both"/>
        <w:rPr>
          <w:rFonts w:ascii="Calibri" w:eastAsia="Calibri" w:hAnsi="Calibri" w:cs="Arial"/>
          <w:color w:val="00000A"/>
          <w:szCs w:val="22"/>
          <w:lang w:val="cs-CZ" w:eastAsia="cs-CZ" w:bidi="cs-CZ"/>
        </w:rPr>
      </w:pPr>
      <w:r w:rsidRPr="00C01F3D">
        <w:rPr>
          <w:rFonts w:eastAsia="Calibri" w:cs="Arial"/>
          <w:color w:val="00000A"/>
          <w:szCs w:val="22"/>
          <w:lang w:val="cs-CZ" w:eastAsia="cs-CZ" w:bidi="cs-CZ"/>
        </w:rPr>
        <w:t>Vien</w:t>
      </w:r>
      <w:r w:rsidR="0053260F">
        <w:rPr>
          <w:rFonts w:eastAsia="Calibri" w:cs="Arial"/>
          <w:color w:val="00000A"/>
          <w:szCs w:val="22"/>
          <w:lang w:val="cs-CZ" w:eastAsia="cs-CZ" w:bidi="cs-CZ"/>
        </w:rPr>
        <w:t>a</w:t>
      </w:r>
      <w:r w:rsidRPr="00C01F3D">
        <w:rPr>
          <w:rFonts w:eastAsia="Calibri" w:cs="Arial"/>
          <w:color w:val="00000A"/>
          <w:szCs w:val="22"/>
          <w:lang w:val="cs-CZ" w:eastAsia="cs-CZ" w:bidi="cs-CZ"/>
        </w:rPr>
        <w:t xml:space="preserve"> Biocan Novel DHPPi/L4 dev</w:t>
      </w:r>
      <w:r w:rsidR="0053260F">
        <w:rPr>
          <w:rFonts w:eastAsia="Calibri" w:cs="Arial"/>
          <w:color w:val="00000A"/>
          <w:szCs w:val="22"/>
          <w:lang w:val="cs-CZ" w:eastAsia="cs-CZ" w:bidi="cs-CZ"/>
        </w:rPr>
        <w:t>a</w:t>
      </w:r>
      <w:r w:rsidRPr="00C01F3D">
        <w:rPr>
          <w:rFonts w:eastAsia="Calibri" w:cs="Arial"/>
          <w:color w:val="00000A"/>
          <w:szCs w:val="22"/>
          <w:lang w:val="cs-CZ" w:eastAsia="cs-CZ" w:bidi="cs-CZ"/>
        </w:rPr>
        <w:t xml:space="preserve"> </w:t>
      </w:r>
      <w:r>
        <w:rPr>
          <w:rFonts w:eastAsia="Calibri" w:cs="Arial"/>
          <w:color w:val="00000A"/>
          <w:szCs w:val="22"/>
          <w:lang w:val="cs-CZ" w:eastAsia="cs-CZ" w:bidi="cs-CZ"/>
        </w:rPr>
        <w:t>reizi</w:t>
      </w:r>
      <w:r w:rsidRPr="00C01F3D">
        <w:rPr>
          <w:rFonts w:eastAsia="Calibri" w:cs="Arial"/>
          <w:color w:val="00000A"/>
          <w:szCs w:val="22"/>
          <w:lang w:val="cs-CZ" w:eastAsia="cs-CZ" w:bidi="cs-CZ"/>
        </w:rPr>
        <w:t xml:space="preserve"> 3 gad</w:t>
      </w:r>
      <w:r>
        <w:rPr>
          <w:rFonts w:eastAsia="Calibri" w:cs="Arial"/>
          <w:color w:val="00000A"/>
          <w:szCs w:val="22"/>
          <w:lang w:val="cs-CZ" w:eastAsia="cs-CZ" w:bidi="cs-CZ"/>
        </w:rPr>
        <w:t>o</w:t>
      </w:r>
      <w:r w:rsidRPr="00C01F3D">
        <w:rPr>
          <w:rFonts w:eastAsia="Calibri" w:cs="Arial"/>
          <w:color w:val="00000A"/>
          <w:szCs w:val="22"/>
          <w:lang w:val="cs-CZ" w:eastAsia="cs-CZ" w:bidi="cs-CZ"/>
        </w:rPr>
        <w:t xml:space="preserve">s. </w:t>
      </w:r>
      <w:r w:rsidRPr="000A283D">
        <w:rPr>
          <w:bCs/>
          <w:szCs w:val="24"/>
        </w:rPr>
        <w:t xml:space="preserve">Ikgadēja revakcinācija nepieciešama </w:t>
      </w:r>
      <w:r>
        <w:rPr>
          <w:bCs/>
          <w:szCs w:val="24"/>
        </w:rPr>
        <w:t xml:space="preserve">pret </w:t>
      </w:r>
      <w:r>
        <w:rPr>
          <w:rFonts w:eastAsia="Calibri" w:cs="Arial"/>
          <w:color w:val="00000A"/>
          <w:szCs w:val="22"/>
          <w:lang w:val="cs-CZ" w:eastAsia="cs-CZ" w:bidi="cs-CZ"/>
        </w:rPr>
        <w:t>p</w:t>
      </w:r>
      <w:r w:rsidRPr="00F611F5">
        <w:rPr>
          <w:rFonts w:eastAsia="Calibri" w:cs="Arial"/>
          <w:color w:val="00000A"/>
          <w:szCs w:val="22"/>
          <w:lang w:val="cs-CZ" w:eastAsia="cs-CZ" w:bidi="cs-CZ"/>
        </w:rPr>
        <w:t>ara</w:t>
      </w:r>
      <w:r>
        <w:rPr>
          <w:rFonts w:eastAsia="Calibri" w:cs="Arial"/>
          <w:color w:val="00000A"/>
          <w:szCs w:val="22"/>
          <w:lang w:val="cs-CZ" w:eastAsia="cs-CZ" w:bidi="cs-CZ"/>
        </w:rPr>
        <w:t>gripas</w:t>
      </w:r>
      <w:r w:rsidRPr="00F611F5">
        <w:rPr>
          <w:rFonts w:eastAsia="Calibri" w:cs="Arial"/>
          <w:color w:val="00000A"/>
          <w:szCs w:val="22"/>
          <w:lang w:val="cs-CZ" w:eastAsia="cs-CZ" w:bidi="cs-CZ"/>
        </w:rPr>
        <w:t xml:space="preserve"> </w:t>
      </w:r>
      <w:r w:rsidRPr="001E060F">
        <w:rPr>
          <w:rFonts w:eastAsia="Calibri" w:cs="Arial"/>
          <w:color w:val="00000A"/>
          <w:szCs w:val="22"/>
          <w:lang w:val="cs-CZ" w:eastAsia="cs-CZ" w:bidi="cs-CZ"/>
        </w:rPr>
        <w:t>vīrus</w:t>
      </w:r>
      <w:r>
        <w:rPr>
          <w:rFonts w:eastAsia="Calibri" w:cs="Arial"/>
          <w:color w:val="00000A"/>
          <w:szCs w:val="22"/>
          <w:lang w:val="cs-CZ" w:eastAsia="cs-CZ" w:bidi="cs-CZ"/>
        </w:rPr>
        <w:t>u</w:t>
      </w:r>
      <w:r w:rsidRPr="001E060F">
        <w:rPr>
          <w:rFonts w:eastAsia="Calibri" w:cs="Arial"/>
          <w:color w:val="00000A"/>
          <w:szCs w:val="22"/>
          <w:lang w:val="cs-CZ" w:eastAsia="cs-CZ" w:bidi="cs-CZ"/>
        </w:rPr>
        <w:t xml:space="preserve"> </w:t>
      </w:r>
      <w:r w:rsidRPr="00C01F3D">
        <w:rPr>
          <w:rFonts w:eastAsia="Calibri" w:cs="Arial"/>
          <w:color w:val="00000A"/>
          <w:szCs w:val="22"/>
          <w:lang w:val="cs-CZ" w:eastAsia="cs-CZ" w:bidi="cs-CZ"/>
        </w:rPr>
        <w:t xml:space="preserve">un leptospirozes komponentiem, </w:t>
      </w:r>
      <w:r>
        <w:rPr>
          <w:rFonts w:eastAsia="Calibri" w:cs="Arial"/>
          <w:color w:val="00000A"/>
          <w:szCs w:val="22"/>
          <w:lang w:val="cs-CZ" w:eastAsia="cs-CZ" w:bidi="cs-CZ"/>
        </w:rPr>
        <w:t>tāpēc</w:t>
      </w:r>
      <w:r w:rsidRPr="00C01F3D">
        <w:rPr>
          <w:rFonts w:eastAsia="Calibri" w:cs="Arial"/>
          <w:color w:val="00000A"/>
          <w:szCs w:val="22"/>
          <w:lang w:val="cs-CZ" w:eastAsia="cs-CZ" w:bidi="cs-CZ"/>
        </w:rPr>
        <w:t xml:space="preserve"> </w:t>
      </w:r>
      <w:r w:rsidR="0053260F">
        <w:rPr>
          <w:rFonts w:eastAsia="Calibri" w:cs="Arial"/>
          <w:color w:val="00000A"/>
          <w:szCs w:val="22"/>
          <w:lang w:val="cs-CZ" w:eastAsia="cs-CZ" w:bidi="cs-CZ"/>
        </w:rPr>
        <w:t>nepieciešamības gadījumā</w:t>
      </w:r>
      <w:r w:rsidRPr="00C01F3D">
        <w:rPr>
          <w:rFonts w:eastAsia="Calibri" w:cs="Arial"/>
          <w:color w:val="00000A"/>
          <w:szCs w:val="22"/>
          <w:lang w:val="cs-CZ" w:eastAsia="cs-CZ" w:bidi="cs-CZ"/>
        </w:rPr>
        <w:t xml:space="preserve"> katru gadu var </w:t>
      </w:r>
      <w:r w:rsidR="0053260F">
        <w:rPr>
          <w:rFonts w:eastAsia="Calibri" w:cs="Arial"/>
          <w:color w:val="00000A"/>
          <w:szCs w:val="22"/>
          <w:lang w:val="cs-CZ" w:eastAsia="cs-CZ" w:bidi="cs-CZ"/>
        </w:rPr>
        <w:t>ievadīt</w:t>
      </w:r>
      <w:r w:rsidRPr="00C01F3D">
        <w:rPr>
          <w:rFonts w:eastAsia="Calibri" w:cs="Arial"/>
          <w:color w:val="00000A"/>
          <w:szCs w:val="22"/>
          <w:lang w:val="cs-CZ" w:eastAsia="cs-CZ" w:bidi="cs-CZ"/>
        </w:rPr>
        <w:t xml:space="preserve"> vienu Biocan Novel Pi/L4 devu.</w:t>
      </w:r>
      <w:r w:rsidRPr="0023062F">
        <w:rPr>
          <w:rFonts w:eastAsia="Calibri" w:cs="Arial"/>
          <w:color w:val="00000A"/>
          <w:szCs w:val="22"/>
          <w:lang w:val="cs-CZ" w:eastAsia="cs-CZ" w:bidi="cs-CZ"/>
        </w:rPr>
        <w:t xml:space="preserve"> </w:t>
      </w:r>
    </w:p>
    <w:p w14:paraId="7C1C6CF1" w14:textId="77777777" w:rsidR="003A6D52" w:rsidRPr="00E57A7D" w:rsidRDefault="003A6D52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064481" w14:textId="77777777" w:rsidR="00C80401" w:rsidRPr="00E57A7D" w:rsidRDefault="00C80401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7EED31" w14:textId="5C21DDBB" w:rsidR="00C114FF" w:rsidRPr="00E57A7D" w:rsidRDefault="00F550BE" w:rsidP="00B13B6D">
      <w:pPr>
        <w:pStyle w:val="Style1"/>
      </w:pPr>
      <w:r w:rsidRPr="00E57A7D">
        <w:rPr>
          <w:highlight w:val="lightGray"/>
        </w:rPr>
        <w:t>9.</w:t>
      </w:r>
      <w:r w:rsidRPr="00E57A7D">
        <w:tab/>
      </w:r>
      <w:r w:rsidR="002C3EBE" w:rsidRPr="002C3EBE">
        <w:t xml:space="preserve">Ieteikumi </w:t>
      </w:r>
      <w:r w:rsidRPr="00E57A7D">
        <w:t>pareiz</w:t>
      </w:r>
      <w:r w:rsidR="00263C1F">
        <w:t>ai</w:t>
      </w:r>
      <w:r w:rsidRPr="00E57A7D">
        <w:t xml:space="preserve"> </w:t>
      </w:r>
      <w:r w:rsidR="00385347">
        <w:t>lietošanai</w:t>
      </w:r>
    </w:p>
    <w:p w14:paraId="255E52F5" w14:textId="77777777" w:rsidR="00F520FE" w:rsidRDefault="00F520FE" w:rsidP="00F520FE">
      <w:pPr>
        <w:tabs>
          <w:tab w:val="clear" w:pos="567"/>
        </w:tabs>
        <w:spacing w:line="240" w:lineRule="auto"/>
        <w:rPr>
          <w:szCs w:val="22"/>
        </w:rPr>
      </w:pPr>
    </w:p>
    <w:p w14:paraId="653F9488" w14:textId="77777777" w:rsidR="003A6D52" w:rsidRPr="00097DBD" w:rsidRDefault="003A6D52" w:rsidP="003A6D52">
      <w:pPr>
        <w:spacing w:line="240" w:lineRule="auto"/>
        <w:jc w:val="both"/>
        <w:rPr>
          <w:bCs/>
          <w:szCs w:val="22"/>
        </w:rPr>
      </w:pPr>
      <w:proofErr w:type="spellStart"/>
      <w:r w:rsidRPr="00097DBD">
        <w:rPr>
          <w:szCs w:val="22"/>
        </w:rPr>
        <w:t>Liofilizātu</w:t>
      </w:r>
      <w:proofErr w:type="spellEnd"/>
      <w:r w:rsidRPr="00097DBD">
        <w:rPr>
          <w:szCs w:val="22"/>
        </w:rPr>
        <w:t xml:space="preserve"> aseptiski izšķīdin</w:t>
      </w:r>
      <w:r>
        <w:rPr>
          <w:szCs w:val="22"/>
        </w:rPr>
        <w:t>āt</w:t>
      </w:r>
      <w:r w:rsidRPr="00097DBD">
        <w:rPr>
          <w:szCs w:val="22"/>
        </w:rPr>
        <w:t xml:space="preserve"> </w:t>
      </w:r>
      <w:r>
        <w:rPr>
          <w:rStyle w:val="gt-baf-cell"/>
        </w:rPr>
        <w:t>suspensijā</w:t>
      </w:r>
      <w:r w:rsidRPr="00097DBD">
        <w:rPr>
          <w:szCs w:val="22"/>
        </w:rPr>
        <w:t xml:space="preserve">. </w:t>
      </w:r>
      <w:r>
        <w:rPr>
          <w:szCs w:val="22"/>
        </w:rPr>
        <w:t>Rūpīgi saskalināt</w:t>
      </w:r>
      <w:r w:rsidRPr="00097DBD">
        <w:rPr>
          <w:szCs w:val="22"/>
        </w:rPr>
        <w:t xml:space="preserve"> un visu izšķīdinātā</w:t>
      </w:r>
      <w:r>
        <w:rPr>
          <w:szCs w:val="22"/>
        </w:rPr>
        <w:t>s</w:t>
      </w:r>
      <w:r w:rsidRPr="00097DBD">
        <w:rPr>
          <w:szCs w:val="22"/>
        </w:rPr>
        <w:t xml:space="preserve"> </w:t>
      </w:r>
      <w:r>
        <w:rPr>
          <w:szCs w:val="22"/>
        </w:rPr>
        <w:t>vakcīnas</w:t>
      </w:r>
      <w:r w:rsidRPr="00097DBD">
        <w:rPr>
          <w:szCs w:val="22"/>
        </w:rPr>
        <w:t xml:space="preserve"> saturu (1 ml) nekavējoties </w:t>
      </w:r>
      <w:r>
        <w:rPr>
          <w:szCs w:val="22"/>
        </w:rPr>
        <w:t>ievadīt</w:t>
      </w:r>
      <w:r w:rsidRPr="00097DBD">
        <w:rPr>
          <w:szCs w:val="22"/>
        </w:rPr>
        <w:t>.</w:t>
      </w:r>
    </w:p>
    <w:p w14:paraId="53321E0A" w14:textId="77777777" w:rsidR="003A6D52" w:rsidRPr="00097DBD" w:rsidRDefault="003A6D52" w:rsidP="003A6D52">
      <w:pPr>
        <w:spacing w:line="240" w:lineRule="auto"/>
        <w:jc w:val="both"/>
        <w:rPr>
          <w:szCs w:val="22"/>
        </w:rPr>
      </w:pPr>
    </w:p>
    <w:p w14:paraId="44B75068" w14:textId="77777777" w:rsidR="003A6D52" w:rsidRPr="00097DBD" w:rsidRDefault="003A6D52" w:rsidP="003A6D52">
      <w:pPr>
        <w:spacing w:line="240" w:lineRule="auto"/>
        <w:jc w:val="both"/>
        <w:rPr>
          <w:szCs w:val="22"/>
        </w:rPr>
      </w:pPr>
      <w:r w:rsidRPr="00097DBD">
        <w:rPr>
          <w:szCs w:val="22"/>
        </w:rPr>
        <w:t xml:space="preserve">Izšķīdinātā vakcīna: </w:t>
      </w:r>
      <w:r w:rsidRPr="00FF3A7E">
        <w:rPr>
          <w:szCs w:val="22"/>
        </w:rPr>
        <w:t>iesārt</w:t>
      </w:r>
      <w:r>
        <w:rPr>
          <w:szCs w:val="22"/>
        </w:rPr>
        <w:t>ā</w:t>
      </w:r>
      <w:r w:rsidRPr="00FF3A7E">
        <w:rPr>
          <w:szCs w:val="22"/>
        </w:rPr>
        <w:t xml:space="preserve"> vai iedzeltenā krāsa ar nelielu </w:t>
      </w:r>
      <w:proofErr w:type="spellStart"/>
      <w:r w:rsidRPr="00FF3A7E">
        <w:rPr>
          <w:szCs w:val="22"/>
        </w:rPr>
        <w:t>opalescenci</w:t>
      </w:r>
      <w:proofErr w:type="spellEnd"/>
      <w:r w:rsidRPr="00FF3A7E">
        <w:rPr>
          <w:szCs w:val="22"/>
        </w:rPr>
        <w:t>.</w:t>
      </w:r>
    </w:p>
    <w:p w14:paraId="7EDC258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E97974F" w14:textId="77777777" w:rsidR="001B26EB" w:rsidRPr="00E57A7D" w:rsidRDefault="001B26EB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8949C9E" w14:textId="4362E100" w:rsidR="00DB468A" w:rsidRPr="00E57A7D" w:rsidRDefault="00F550BE" w:rsidP="00B13B6D">
      <w:pPr>
        <w:pStyle w:val="Style1"/>
      </w:pPr>
      <w:r w:rsidRPr="00E57A7D">
        <w:rPr>
          <w:highlight w:val="lightGray"/>
        </w:rPr>
        <w:t>10.</w:t>
      </w:r>
      <w:r w:rsidR="002E245A">
        <w:tab/>
      </w:r>
      <w:r w:rsidRPr="00E57A7D">
        <w:t>Ierobežojumu period</w:t>
      </w:r>
      <w:r w:rsidR="002E245A">
        <w:t>s</w:t>
      </w:r>
    </w:p>
    <w:p w14:paraId="78496151" w14:textId="77777777" w:rsidR="00C114FF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312CE994" w14:textId="77777777" w:rsidR="003A6D52" w:rsidRPr="00097DBD" w:rsidRDefault="003A6D52" w:rsidP="003A6D52">
      <w:pPr>
        <w:tabs>
          <w:tab w:val="clear" w:pos="567"/>
        </w:tabs>
        <w:spacing w:line="240" w:lineRule="auto"/>
        <w:ind w:right="670"/>
        <w:jc w:val="both"/>
        <w:outlineLvl w:val="0"/>
        <w:rPr>
          <w:iCs/>
          <w:szCs w:val="22"/>
        </w:rPr>
      </w:pPr>
      <w:r w:rsidRPr="00097DBD">
        <w:rPr>
          <w:szCs w:val="22"/>
        </w:rPr>
        <w:t>Nav piemērojams.</w:t>
      </w:r>
    </w:p>
    <w:p w14:paraId="3B89D13D" w14:textId="77777777" w:rsidR="003A6D52" w:rsidRPr="00E57A7D" w:rsidRDefault="003A6D52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32274D73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8D2F358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11.</w:t>
      </w:r>
      <w:r w:rsidRPr="00E57A7D">
        <w:tab/>
        <w:t>Īpaši uzglabāšanas nosacījumi</w:t>
      </w:r>
    </w:p>
    <w:p w14:paraId="3FCE4425" w14:textId="77777777" w:rsidR="00C114FF" w:rsidRDefault="00C114FF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4C9FE9D7" w14:textId="77777777" w:rsidR="003A6D52" w:rsidRPr="00097DBD" w:rsidRDefault="003A6D52" w:rsidP="003A6D52">
      <w:pPr>
        <w:numPr>
          <w:ilvl w:val="12"/>
          <w:numId w:val="0"/>
        </w:numPr>
        <w:spacing w:line="240" w:lineRule="auto"/>
        <w:ind w:right="670"/>
        <w:jc w:val="both"/>
        <w:outlineLvl w:val="0"/>
        <w:rPr>
          <w:szCs w:val="22"/>
        </w:rPr>
      </w:pPr>
      <w:r w:rsidRPr="00097DBD">
        <w:rPr>
          <w:szCs w:val="22"/>
        </w:rPr>
        <w:t xml:space="preserve">Uzglabāt bērniem </w:t>
      </w:r>
      <w:r>
        <w:rPr>
          <w:szCs w:val="22"/>
        </w:rPr>
        <w:t>neredzamā un</w:t>
      </w:r>
      <w:r w:rsidRPr="00097DBD">
        <w:rPr>
          <w:szCs w:val="22"/>
        </w:rPr>
        <w:t xml:space="preserve"> nepieejamā vietā.</w:t>
      </w:r>
    </w:p>
    <w:p w14:paraId="2DDABA8B" w14:textId="77777777" w:rsidR="003A6D52" w:rsidRPr="00097DBD" w:rsidRDefault="003A6D52" w:rsidP="003A6D52">
      <w:pPr>
        <w:numPr>
          <w:ilvl w:val="12"/>
          <w:numId w:val="0"/>
        </w:numPr>
        <w:spacing w:line="240" w:lineRule="auto"/>
        <w:ind w:right="670"/>
        <w:jc w:val="both"/>
        <w:rPr>
          <w:szCs w:val="22"/>
        </w:rPr>
      </w:pPr>
    </w:p>
    <w:p w14:paraId="3B332D61" w14:textId="77777777" w:rsidR="003A6D52" w:rsidRPr="00097DBD" w:rsidRDefault="003A6D52" w:rsidP="003A6D52">
      <w:pPr>
        <w:spacing w:line="240" w:lineRule="auto"/>
        <w:ind w:right="670"/>
        <w:jc w:val="both"/>
        <w:rPr>
          <w:szCs w:val="22"/>
        </w:rPr>
      </w:pPr>
      <w:r w:rsidRPr="00097DBD">
        <w:rPr>
          <w:szCs w:val="22"/>
        </w:rPr>
        <w:t>Uzglabāt un transportēt atdzesētu (2° C – 8° C).</w:t>
      </w:r>
    </w:p>
    <w:p w14:paraId="1EF7D4D5" w14:textId="77777777" w:rsidR="002A3CD7" w:rsidRDefault="003A6D52" w:rsidP="003A6D52">
      <w:pPr>
        <w:spacing w:line="240" w:lineRule="auto"/>
        <w:ind w:right="670"/>
        <w:jc w:val="both"/>
        <w:rPr>
          <w:szCs w:val="22"/>
        </w:rPr>
      </w:pPr>
      <w:r w:rsidRPr="00097DBD">
        <w:rPr>
          <w:szCs w:val="22"/>
        </w:rPr>
        <w:t xml:space="preserve">Nesasaldēt. </w:t>
      </w:r>
    </w:p>
    <w:p w14:paraId="3560B5A2" w14:textId="4D5A5EE8" w:rsidR="003A6D52" w:rsidRPr="00097DBD" w:rsidRDefault="003A6D52" w:rsidP="003A6D52">
      <w:pPr>
        <w:spacing w:line="240" w:lineRule="auto"/>
        <w:ind w:right="670"/>
        <w:jc w:val="both"/>
        <w:rPr>
          <w:szCs w:val="22"/>
        </w:rPr>
      </w:pPr>
      <w:r w:rsidRPr="00097DBD">
        <w:rPr>
          <w:szCs w:val="22"/>
        </w:rPr>
        <w:t>Sargāt no gaismas.</w:t>
      </w:r>
    </w:p>
    <w:p w14:paraId="3D18D8EC" w14:textId="5072C6FE" w:rsidR="002A3CD7" w:rsidRPr="00097DBD" w:rsidRDefault="002A3CD7" w:rsidP="002A3CD7">
      <w:pPr>
        <w:spacing w:line="240" w:lineRule="auto"/>
        <w:ind w:right="670"/>
        <w:jc w:val="both"/>
        <w:rPr>
          <w:szCs w:val="22"/>
        </w:rPr>
      </w:pPr>
      <w:bookmarkStart w:id="9" w:name="_Hlk221014328"/>
      <w:r w:rsidRPr="006A4824">
        <w:rPr>
          <w:szCs w:val="22"/>
        </w:rPr>
        <w:t xml:space="preserve">Nelietot šīs veterinārās zāles, ja beidzies derīguma termiņš, kas norādīts marķējumā pēc </w:t>
      </w:r>
      <w:proofErr w:type="spellStart"/>
      <w:r w:rsidRPr="006A4824">
        <w:rPr>
          <w:szCs w:val="22"/>
        </w:rPr>
        <w:t>E</w:t>
      </w:r>
      <w:r w:rsidR="0053260F">
        <w:rPr>
          <w:szCs w:val="22"/>
        </w:rPr>
        <w:t>xp</w:t>
      </w:r>
      <w:proofErr w:type="spellEnd"/>
      <w:r w:rsidRPr="006A4824">
        <w:rPr>
          <w:szCs w:val="22"/>
        </w:rPr>
        <w:t>. Derīguma termiņš attiecas uz norādītā mēneša pēdējo dienu.</w:t>
      </w:r>
    </w:p>
    <w:p w14:paraId="52843401" w14:textId="2B650D8F" w:rsidR="002A3CD7" w:rsidRPr="00097DBD" w:rsidRDefault="002A3CD7" w:rsidP="002A3CD7">
      <w:pPr>
        <w:spacing w:line="240" w:lineRule="auto"/>
        <w:ind w:right="670"/>
        <w:jc w:val="both"/>
        <w:rPr>
          <w:szCs w:val="22"/>
        </w:rPr>
      </w:pPr>
      <w:r w:rsidRPr="006A4824">
        <w:rPr>
          <w:szCs w:val="22"/>
        </w:rPr>
        <w:t>Derīguma termiņš pēc izšķīdināšanas saskaņā ar norādījumiem:</w:t>
      </w:r>
      <w:r>
        <w:rPr>
          <w:szCs w:val="22"/>
        </w:rPr>
        <w:t xml:space="preserve"> </w:t>
      </w:r>
      <w:r w:rsidRPr="00914FCB">
        <w:rPr>
          <w:szCs w:val="22"/>
        </w:rPr>
        <w:t>izlietot nekavējoties.</w:t>
      </w:r>
      <w:bookmarkEnd w:id="9"/>
    </w:p>
    <w:p w14:paraId="07471291" w14:textId="77777777" w:rsidR="003A6D52" w:rsidRPr="00E57A7D" w:rsidRDefault="003A6D52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031C6C23" w14:textId="77777777" w:rsidR="0043320A" w:rsidRPr="00E57A7D" w:rsidRDefault="0043320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46D1E74" w14:textId="393CAB54" w:rsidR="00C114FF" w:rsidRPr="00E57A7D" w:rsidRDefault="00F550BE" w:rsidP="00B13B6D">
      <w:pPr>
        <w:pStyle w:val="Style1"/>
      </w:pPr>
      <w:r w:rsidRPr="00E57A7D">
        <w:rPr>
          <w:highlight w:val="lightGray"/>
        </w:rPr>
        <w:t>12.</w:t>
      </w:r>
      <w:r w:rsidRPr="00E57A7D">
        <w:tab/>
        <w:t xml:space="preserve">Īpaši norādījumi atkritumu </w:t>
      </w:r>
      <w:r w:rsidR="00E811BF">
        <w:t>iznīcināšanai</w:t>
      </w:r>
    </w:p>
    <w:p w14:paraId="19363AA3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0743862" w14:textId="68AA2CB9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811BF">
        <w:t>Neizmest veterinārās zāles kanalizācijā vai kopā ar sadzīves atkritumiem.</w:t>
      </w:r>
    </w:p>
    <w:p w14:paraId="15A3F826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F6D83F" w14:textId="6AE8A289" w:rsidR="00DB468A" w:rsidRPr="00E57A7D" w:rsidRDefault="00F550BE" w:rsidP="00DB468A">
      <w:pPr>
        <w:rPr>
          <w:szCs w:val="22"/>
        </w:rPr>
      </w:pPr>
      <w:r w:rsidRPr="00E811BF">
        <w:t>Visu neizlietoto veterināro zāļu vai to atkritumu iznīcināšanai izmantot nevajadzīgo veterināro zāļu nodošanas shēmas saskaņā ar nacionālajām prasībām un jebkurām valsts atkritumu savākšanas sistēmām, kas piemērojamas attiecīgajām veterinārajām zālēm</w:t>
      </w:r>
      <w:r w:rsidR="006C78AB" w:rsidRPr="00E57A7D">
        <w:t>. Šādi pasākumi palīdzēs aizsargāt vidi.</w:t>
      </w:r>
    </w:p>
    <w:p w14:paraId="11D2BBC3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BBC008" w14:textId="77777777" w:rsidR="002A3CD7" w:rsidRPr="00E57A7D" w:rsidRDefault="002A3CD7" w:rsidP="002A3CD7">
      <w:pPr>
        <w:tabs>
          <w:tab w:val="clear" w:pos="567"/>
        </w:tabs>
        <w:spacing w:line="240" w:lineRule="auto"/>
        <w:rPr>
          <w:szCs w:val="22"/>
        </w:rPr>
      </w:pPr>
      <w:bookmarkStart w:id="10" w:name="_Hlk221014350"/>
      <w:r w:rsidRPr="00E57A7D">
        <w:t>Jautājiet savam veterinārārstam vai farmaceitam, kā atbrīvoties no nevajadzīgām veterinārajām zālēm.</w:t>
      </w:r>
    </w:p>
    <w:bookmarkEnd w:id="10"/>
    <w:p w14:paraId="49444B15" w14:textId="77777777" w:rsidR="00DB468A" w:rsidRPr="00E57A7D" w:rsidRDefault="00DB468A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5C013660" w14:textId="77777777" w:rsidR="00DB468A" w:rsidRPr="00E57A7D" w:rsidRDefault="00DB468A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358FE13C" w14:textId="77777777" w:rsidR="00DB468A" w:rsidRPr="00E57A7D" w:rsidRDefault="00F550BE" w:rsidP="00B13B6D">
      <w:pPr>
        <w:pStyle w:val="Style1"/>
      </w:pPr>
      <w:r w:rsidRPr="00E57A7D">
        <w:rPr>
          <w:highlight w:val="lightGray"/>
        </w:rPr>
        <w:t>13.</w:t>
      </w:r>
      <w:r w:rsidRPr="00E57A7D">
        <w:tab/>
        <w:t>Veterināro zāļu klasifikācija</w:t>
      </w:r>
    </w:p>
    <w:p w14:paraId="6BC084E6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47689D3" w14:textId="77777777" w:rsidR="002A3CD7" w:rsidRPr="00E57A7D" w:rsidRDefault="002A3CD7" w:rsidP="002A3CD7">
      <w:pPr>
        <w:tabs>
          <w:tab w:val="clear" w:pos="567"/>
        </w:tabs>
        <w:spacing w:line="240" w:lineRule="auto"/>
        <w:rPr>
          <w:szCs w:val="22"/>
        </w:rPr>
      </w:pPr>
      <w:bookmarkStart w:id="11" w:name="_Hlk221014356"/>
      <w:r w:rsidRPr="00E57A7D">
        <w:t>Recepšu veterinārās zāles.</w:t>
      </w:r>
    </w:p>
    <w:bookmarkEnd w:id="11"/>
    <w:p w14:paraId="40D3A36E" w14:textId="77777777" w:rsidR="002A3CD7" w:rsidRPr="00E57A7D" w:rsidRDefault="002A3CD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B75E0B" w14:textId="4D41E26C" w:rsidR="00EE1FA7" w:rsidRDefault="00EE1FA7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br w:type="page"/>
      </w:r>
    </w:p>
    <w:p w14:paraId="3C9FBAD1" w14:textId="7A61509A" w:rsidR="00DB468A" w:rsidRPr="00E57A7D" w:rsidRDefault="00F550BE" w:rsidP="00B13B6D">
      <w:pPr>
        <w:pStyle w:val="Style1"/>
      </w:pPr>
      <w:r w:rsidRPr="00E57A7D">
        <w:rPr>
          <w:highlight w:val="lightGray"/>
        </w:rPr>
        <w:lastRenderedPageBreak/>
        <w:t>14.</w:t>
      </w:r>
      <w:r w:rsidRPr="00E57A7D">
        <w:tab/>
      </w:r>
      <w:r w:rsidR="000D512F">
        <w:t xml:space="preserve">Tirdzniecības atļaujas </w:t>
      </w:r>
      <w:r w:rsidRPr="00E57A7D">
        <w:t>numur</w:t>
      </w:r>
      <w:r w:rsidR="002E245A">
        <w:t>i</w:t>
      </w:r>
      <w:r w:rsidRPr="00E57A7D">
        <w:t xml:space="preserve"> un iepakojuma </w:t>
      </w:r>
      <w:r w:rsidR="004A7CA7" w:rsidRPr="004A7CA7">
        <w:t>lielumi</w:t>
      </w:r>
    </w:p>
    <w:p w14:paraId="56CEB034" w14:textId="77777777" w:rsidR="00DB468A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B7DF7D3" w14:textId="77777777" w:rsidR="002A3CD7" w:rsidRPr="00651F92" w:rsidRDefault="002A3CD7" w:rsidP="002A3CD7">
      <w:pPr>
        <w:spacing w:line="240" w:lineRule="auto"/>
        <w:jc w:val="both"/>
        <w:rPr>
          <w:szCs w:val="22"/>
        </w:rPr>
      </w:pPr>
      <w:r w:rsidRPr="00651F92">
        <w:rPr>
          <w:szCs w:val="22"/>
        </w:rPr>
        <w:t>V/DCP/14/0050</w:t>
      </w:r>
    </w:p>
    <w:p w14:paraId="08C6C232" w14:textId="77777777" w:rsidR="002A3CD7" w:rsidRDefault="002A3CD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413C1B4" w14:textId="4D398A1F" w:rsidR="002A3CD7" w:rsidRDefault="002A3CD7" w:rsidP="002A3CD7">
      <w:pPr>
        <w:spacing w:line="240" w:lineRule="auto"/>
        <w:jc w:val="both"/>
        <w:rPr>
          <w:szCs w:val="22"/>
        </w:rPr>
      </w:pPr>
      <w:bookmarkStart w:id="12" w:name="_Hlk221014372"/>
      <w:r w:rsidRPr="00914FCB">
        <w:rPr>
          <w:szCs w:val="22"/>
        </w:rPr>
        <w:t>Plastmasas kast</w:t>
      </w:r>
      <w:r w:rsidR="0053260F">
        <w:rPr>
          <w:szCs w:val="22"/>
        </w:rPr>
        <w:t>ē</w:t>
      </w:r>
      <w:r w:rsidRPr="00914FCB">
        <w:rPr>
          <w:szCs w:val="22"/>
        </w:rPr>
        <w:t xml:space="preserve"> 10 </w:t>
      </w:r>
      <w:proofErr w:type="spellStart"/>
      <w:r w:rsidRPr="00914FCB">
        <w:rPr>
          <w:szCs w:val="22"/>
        </w:rPr>
        <w:t>liofilizāta</w:t>
      </w:r>
      <w:proofErr w:type="spellEnd"/>
      <w:r w:rsidRPr="00914FCB">
        <w:rPr>
          <w:szCs w:val="22"/>
        </w:rPr>
        <w:t xml:space="preserve"> flakon</w:t>
      </w:r>
      <w:r w:rsidR="0053260F">
        <w:rPr>
          <w:szCs w:val="22"/>
        </w:rPr>
        <w:t>i</w:t>
      </w:r>
      <w:r w:rsidRPr="00914FCB">
        <w:rPr>
          <w:szCs w:val="22"/>
        </w:rPr>
        <w:t xml:space="preserve"> (1 deva) un 10 suspensijas flakon</w:t>
      </w:r>
      <w:r w:rsidR="0053260F">
        <w:rPr>
          <w:szCs w:val="22"/>
        </w:rPr>
        <w:t>i</w:t>
      </w:r>
      <w:r w:rsidRPr="00914FCB">
        <w:rPr>
          <w:szCs w:val="22"/>
        </w:rPr>
        <w:t xml:space="preserve"> (1 ml). </w:t>
      </w:r>
    </w:p>
    <w:p w14:paraId="44FAF4BA" w14:textId="1358CC8C" w:rsidR="002A3CD7" w:rsidRDefault="002A3CD7" w:rsidP="002A3CD7">
      <w:pPr>
        <w:spacing w:line="240" w:lineRule="auto"/>
        <w:jc w:val="both"/>
        <w:rPr>
          <w:szCs w:val="22"/>
        </w:rPr>
      </w:pPr>
      <w:r w:rsidRPr="00914FCB">
        <w:rPr>
          <w:szCs w:val="22"/>
        </w:rPr>
        <w:t>Plastmasas kast</w:t>
      </w:r>
      <w:r w:rsidR="0053260F">
        <w:rPr>
          <w:szCs w:val="22"/>
        </w:rPr>
        <w:t>ē</w:t>
      </w:r>
      <w:r w:rsidRPr="00914FCB">
        <w:rPr>
          <w:szCs w:val="22"/>
        </w:rPr>
        <w:t xml:space="preserve"> 25 </w:t>
      </w:r>
      <w:proofErr w:type="spellStart"/>
      <w:r w:rsidRPr="00914FCB">
        <w:rPr>
          <w:szCs w:val="22"/>
        </w:rPr>
        <w:t>liofilizāta</w:t>
      </w:r>
      <w:proofErr w:type="spellEnd"/>
      <w:r w:rsidRPr="00914FCB">
        <w:rPr>
          <w:szCs w:val="22"/>
        </w:rPr>
        <w:t xml:space="preserve"> flakon</w:t>
      </w:r>
      <w:r w:rsidR="0053260F">
        <w:rPr>
          <w:szCs w:val="22"/>
        </w:rPr>
        <w:t>i</w:t>
      </w:r>
      <w:r w:rsidRPr="00914FCB">
        <w:rPr>
          <w:szCs w:val="22"/>
        </w:rPr>
        <w:t xml:space="preserve"> (1 deva) un 25 suspensijas flakon</w:t>
      </w:r>
      <w:r w:rsidR="0053260F">
        <w:rPr>
          <w:szCs w:val="22"/>
        </w:rPr>
        <w:t>i</w:t>
      </w:r>
      <w:r w:rsidRPr="00914FCB">
        <w:rPr>
          <w:szCs w:val="22"/>
        </w:rPr>
        <w:t xml:space="preserve"> (1 ml). </w:t>
      </w:r>
    </w:p>
    <w:p w14:paraId="6A8B5158" w14:textId="79D5D499" w:rsidR="002A3CD7" w:rsidRDefault="002A3CD7" w:rsidP="002A3CD7">
      <w:pPr>
        <w:spacing w:line="240" w:lineRule="auto"/>
        <w:jc w:val="both"/>
        <w:rPr>
          <w:szCs w:val="22"/>
        </w:rPr>
      </w:pPr>
      <w:r w:rsidRPr="00914FCB">
        <w:rPr>
          <w:szCs w:val="22"/>
        </w:rPr>
        <w:t>Plastmasas kast</w:t>
      </w:r>
      <w:r w:rsidR="0053260F">
        <w:rPr>
          <w:szCs w:val="22"/>
        </w:rPr>
        <w:t>ē</w:t>
      </w:r>
      <w:r w:rsidRPr="00914FCB">
        <w:rPr>
          <w:szCs w:val="22"/>
        </w:rPr>
        <w:t xml:space="preserve"> 50 </w:t>
      </w:r>
      <w:proofErr w:type="spellStart"/>
      <w:r w:rsidRPr="00914FCB">
        <w:rPr>
          <w:szCs w:val="22"/>
        </w:rPr>
        <w:t>liofilizāta</w:t>
      </w:r>
      <w:proofErr w:type="spellEnd"/>
      <w:r w:rsidRPr="00914FCB">
        <w:rPr>
          <w:szCs w:val="22"/>
        </w:rPr>
        <w:t xml:space="preserve"> flakon</w:t>
      </w:r>
      <w:r w:rsidR="0053260F">
        <w:rPr>
          <w:szCs w:val="22"/>
        </w:rPr>
        <w:t>i</w:t>
      </w:r>
      <w:r w:rsidRPr="00914FCB">
        <w:rPr>
          <w:szCs w:val="22"/>
        </w:rPr>
        <w:t xml:space="preserve"> (1 deva) un 50 suspensijas flakon</w:t>
      </w:r>
      <w:r w:rsidR="0053260F">
        <w:rPr>
          <w:szCs w:val="22"/>
        </w:rPr>
        <w:t>i</w:t>
      </w:r>
      <w:r w:rsidRPr="00914FCB">
        <w:rPr>
          <w:szCs w:val="22"/>
        </w:rPr>
        <w:t xml:space="preserve"> (1 ml).</w:t>
      </w:r>
    </w:p>
    <w:bookmarkEnd w:id="12"/>
    <w:p w14:paraId="0C97CA83" w14:textId="77777777" w:rsidR="003A6D52" w:rsidRPr="00E57A7D" w:rsidRDefault="003A6D52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4A9148" w14:textId="17560318" w:rsidR="00DB468A" w:rsidRPr="00E57A7D" w:rsidRDefault="004A7CA7" w:rsidP="00DB468A">
      <w:pPr>
        <w:tabs>
          <w:tab w:val="clear" w:pos="567"/>
        </w:tabs>
        <w:spacing w:line="240" w:lineRule="auto"/>
        <w:rPr>
          <w:szCs w:val="22"/>
        </w:rPr>
      </w:pPr>
      <w:r w:rsidRPr="004A7CA7">
        <w:t>Ne visi iepakojuma lielumi var tikt izplatīti</w:t>
      </w:r>
      <w:r w:rsidR="00F550BE" w:rsidRPr="00E57A7D">
        <w:t>.</w:t>
      </w:r>
    </w:p>
    <w:p w14:paraId="11B4618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00F5BBA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83ED1EC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15.</w:t>
      </w:r>
      <w:r w:rsidRPr="00E57A7D">
        <w:tab/>
        <w:t>Datums, kad lietošanas instrukcija pēdējo reizi pārskatīta</w:t>
      </w:r>
    </w:p>
    <w:p w14:paraId="1D08456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5AF481" w14:textId="6F401635" w:rsidR="00DB468A" w:rsidRPr="00E57A7D" w:rsidRDefault="0053260F" w:rsidP="00DB468A">
      <w:pPr>
        <w:rPr>
          <w:szCs w:val="22"/>
        </w:rPr>
      </w:pPr>
      <w:r>
        <w:t>02/2026</w:t>
      </w:r>
    </w:p>
    <w:p w14:paraId="4D45F55B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FE27B0E" w14:textId="4DA24376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Sīkāka informācija par šīm veterinārajām zālēm ir pieejama Savienības zāļu datubāzē</w:t>
      </w:r>
      <w:r w:rsidR="007C41C3">
        <w:t xml:space="preserve"> (</w:t>
      </w:r>
      <w:hyperlink r:id="rId11" w:history="1">
        <w:r w:rsidR="007C41C3" w:rsidRPr="000569A3">
          <w:rPr>
            <w:rStyle w:val="Hyperlink"/>
          </w:rPr>
          <w:t>https://medicines.health.europa.eu/veterinary</w:t>
        </w:r>
      </w:hyperlink>
      <w:r w:rsidR="007C41C3">
        <w:t>)</w:t>
      </w:r>
      <w:r w:rsidRPr="00E57A7D">
        <w:t>.</w:t>
      </w:r>
    </w:p>
    <w:p w14:paraId="13C27C9E" w14:textId="77777777" w:rsidR="00E70337" w:rsidRPr="00E57A7D" w:rsidRDefault="00E7033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8DB0B1B" w14:textId="77777777" w:rsidR="00172B3E" w:rsidRPr="00E57A7D" w:rsidRDefault="00172B3E" w:rsidP="00172B3E">
      <w:pPr>
        <w:tabs>
          <w:tab w:val="clear" w:pos="567"/>
        </w:tabs>
        <w:spacing w:line="240" w:lineRule="auto"/>
        <w:rPr>
          <w:szCs w:val="22"/>
        </w:rPr>
      </w:pPr>
    </w:p>
    <w:p w14:paraId="27337977" w14:textId="71956F3F" w:rsidR="00DB468A" w:rsidRPr="00E57A7D" w:rsidRDefault="00F550BE" w:rsidP="00172B3E">
      <w:pPr>
        <w:pStyle w:val="Style1"/>
      </w:pPr>
      <w:r w:rsidRPr="00E57A7D">
        <w:rPr>
          <w:highlight w:val="lightGray"/>
        </w:rPr>
        <w:t>1</w:t>
      </w:r>
      <w:r>
        <w:rPr>
          <w:highlight w:val="lightGray"/>
        </w:rPr>
        <w:t>6</w:t>
      </w:r>
      <w:r w:rsidRPr="00E57A7D">
        <w:rPr>
          <w:highlight w:val="lightGray"/>
        </w:rPr>
        <w:t>.</w:t>
      </w:r>
      <w:r w:rsidRPr="00E57A7D">
        <w:tab/>
        <w:t>Kontaktinformācija:</w:t>
      </w:r>
    </w:p>
    <w:p w14:paraId="7CC789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BDFCFE" w14:textId="77777777" w:rsidR="002A3CD7" w:rsidRPr="00E57A7D" w:rsidRDefault="002A3CD7" w:rsidP="002A3CD7">
      <w:pPr>
        <w:rPr>
          <w:iCs/>
          <w:szCs w:val="22"/>
        </w:rPr>
      </w:pPr>
      <w:bookmarkStart w:id="13" w:name="_Hlk221014384"/>
      <w:bookmarkStart w:id="14" w:name="_Hlk73552578"/>
      <w:r w:rsidRPr="00172B3E">
        <w:rPr>
          <w:u w:val="single"/>
        </w:rPr>
        <w:t xml:space="preserve">Tirdzniecības atļaujas turētājs </w:t>
      </w:r>
      <w:r w:rsidRPr="00E57A7D">
        <w:rPr>
          <w:iCs/>
          <w:szCs w:val="22"/>
          <w:u w:val="single"/>
        </w:rPr>
        <w:t>un</w:t>
      </w:r>
      <w:r>
        <w:rPr>
          <w:iCs/>
          <w:szCs w:val="22"/>
          <w:u w:val="single"/>
        </w:rPr>
        <w:t xml:space="preserve"> p</w:t>
      </w:r>
      <w:r w:rsidRPr="00FA5741">
        <w:rPr>
          <w:iCs/>
          <w:szCs w:val="22"/>
          <w:u w:val="single"/>
        </w:rPr>
        <w:t>ar sērijas izlaidi atbildīgais ražotājs</w:t>
      </w:r>
      <w:r>
        <w:rPr>
          <w:iCs/>
          <w:szCs w:val="22"/>
          <w:u w:val="single"/>
        </w:rPr>
        <w:t xml:space="preserve"> </w:t>
      </w:r>
      <w:r w:rsidRPr="00E57A7D">
        <w:rPr>
          <w:iCs/>
          <w:szCs w:val="22"/>
          <w:u w:val="single"/>
        </w:rPr>
        <w:t>un kontaktinformācij</w:t>
      </w:r>
      <w:r>
        <w:rPr>
          <w:iCs/>
          <w:szCs w:val="22"/>
          <w:u w:val="single"/>
        </w:rPr>
        <w:t>a</w:t>
      </w:r>
      <w:r w:rsidRPr="00E57A7D">
        <w:rPr>
          <w:iCs/>
          <w:szCs w:val="22"/>
          <w:u w:val="single"/>
        </w:rPr>
        <w:t>, lai ziņotu par iespējamām</w:t>
      </w:r>
      <w:r>
        <w:rPr>
          <w:iCs/>
          <w:szCs w:val="22"/>
          <w:u w:val="single"/>
        </w:rPr>
        <w:t xml:space="preserve"> </w:t>
      </w:r>
      <w:r w:rsidRPr="00E57A7D">
        <w:rPr>
          <w:iCs/>
          <w:szCs w:val="22"/>
          <w:u w:val="single"/>
        </w:rPr>
        <w:t>blakusparādībām</w:t>
      </w:r>
      <w:r w:rsidRPr="00E57A7D">
        <w:t>:</w:t>
      </w:r>
    </w:p>
    <w:p w14:paraId="369F8792" w14:textId="77777777" w:rsidR="002A3CD7" w:rsidRDefault="002A3CD7" w:rsidP="002A3CD7">
      <w:pPr>
        <w:tabs>
          <w:tab w:val="clear" w:pos="567"/>
        </w:tabs>
        <w:spacing w:line="240" w:lineRule="auto"/>
        <w:rPr>
          <w:iCs/>
          <w:szCs w:val="22"/>
        </w:rPr>
      </w:pPr>
      <w:proofErr w:type="spellStart"/>
      <w:r w:rsidRPr="00783343">
        <w:rPr>
          <w:iCs/>
          <w:szCs w:val="22"/>
        </w:rPr>
        <w:t>Bioveta</w:t>
      </w:r>
      <w:proofErr w:type="spellEnd"/>
      <w:r w:rsidRPr="00783343">
        <w:rPr>
          <w:iCs/>
          <w:szCs w:val="22"/>
        </w:rPr>
        <w:t>, a</w:t>
      </w:r>
      <w:r>
        <w:rPr>
          <w:iCs/>
          <w:szCs w:val="22"/>
        </w:rPr>
        <w:t xml:space="preserve">. </w:t>
      </w:r>
      <w:r w:rsidRPr="00783343">
        <w:rPr>
          <w:iCs/>
          <w:szCs w:val="22"/>
        </w:rPr>
        <w:t xml:space="preserve">s., </w:t>
      </w:r>
    </w:p>
    <w:p w14:paraId="2120CA14" w14:textId="77777777" w:rsidR="002A3CD7" w:rsidRDefault="002A3CD7" w:rsidP="002A3CD7">
      <w:pPr>
        <w:tabs>
          <w:tab w:val="clear" w:pos="567"/>
        </w:tabs>
        <w:spacing w:line="240" w:lineRule="auto"/>
        <w:rPr>
          <w:iCs/>
          <w:szCs w:val="22"/>
        </w:rPr>
      </w:pPr>
      <w:proofErr w:type="spellStart"/>
      <w:r w:rsidRPr="00783343">
        <w:rPr>
          <w:iCs/>
          <w:szCs w:val="22"/>
        </w:rPr>
        <w:t>Komenského</w:t>
      </w:r>
      <w:proofErr w:type="spellEnd"/>
      <w:r w:rsidRPr="00783343">
        <w:rPr>
          <w:iCs/>
          <w:szCs w:val="22"/>
        </w:rPr>
        <w:t xml:space="preserve"> 212/12,</w:t>
      </w:r>
      <w:r>
        <w:rPr>
          <w:iCs/>
          <w:szCs w:val="22"/>
        </w:rPr>
        <w:t xml:space="preserve"> </w:t>
      </w:r>
    </w:p>
    <w:p w14:paraId="01F5132C" w14:textId="77777777" w:rsidR="002A3CD7" w:rsidRDefault="002A3CD7" w:rsidP="002A3CD7">
      <w:pPr>
        <w:tabs>
          <w:tab w:val="clear" w:pos="567"/>
        </w:tabs>
        <w:spacing w:line="240" w:lineRule="auto"/>
        <w:rPr>
          <w:iCs/>
          <w:szCs w:val="22"/>
        </w:rPr>
      </w:pPr>
      <w:r>
        <w:rPr>
          <w:iCs/>
          <w:szCs w:val="22"/>
        </w:rPr>
        <w:t>683 23</w:t>
      </w:r>
      <w:r w:rsidRPr="00783343">
        <w:rPr>
          <w:iCs/>
          <w:szCs w:val="22"/>
        </w:rPr>
        <w:t xml:space="preserve"> </w:t>
      </w:r>
      <w:proofErr w:type="spellStart"/>
      <w:r w:rsidRPr="00783343">
        <w:rPr>
          <w:iCs/>
          <w:szCs w:val="22"/>
        </w:rPr>
        <w:t>Ivanovice</w:t>
      </w:r>
      <w:proofErr w:type="spellEnd"/>
      <w:r w:rsidRPr="00783343">
        <w:rPr>
          <w:iCs/>
          <w:szCs w:val="22"/>
        </w:rPr>
        <w:t xml:space="preserve"> </w:t>
      </w:r>
      <w:proofErr w:type="spellStart"/>
      <w:r w:rsidRPr="00783343">
        <w:rPr>
          <w:iCs/>
          <w:szCs w:val="22"/>
        </w:rPr>
        <w:t>na</w:t>
      </w:r>
      <w:proofErr w:type="spellEnd"/>
      <w:r w:rsidRPr="00783343">
        <w:rPr>
          <w:iCs/>
          <w:szCs w:val="22"/>
        </w:rPr>
        <w:t xml:space="preserve"> </w:t>
      </w:r>
      <w:proofErr w:type="spellStart"/>
      <w:r w:rsidRPr="00783343">
        <w:rPr>
          <w:iCs/>
          <w:szCs w:val="22"/>
        </w:rPr>
        <w:t>Hané</w:t>
      </w:r>
      <w:proofErr w:type="spellEnd"/>
      <w:r w:rsidRPr="00783343">
        <w:rPr>
          <w:iCs/>
          <w:szCs w:val="22"/>
        </w:rPr>
        <w:t xml:space="preserve">, </w:t>
      </w:r>
    </w:p>
    <w:p w14:paraId="31ED316A" w14:textId="77777777" w:rsidR="002A3CD7" w:rsidRDefault="002A3CD7" w:rsidP="002A3CD7">
      <w:pPr>
        <w:tabs>
          <w:tab w:val="clear" w:pos="567"/>
        </w:tabs>
        <w:spacing w:line="240" w:lineRule="auto"/>
        <w:rPr>
          <w:iCs/>
          <w:szCs w:val="22"/>
        </w:rPr>
      </w:pPr>
      <w:r w:rsidRPr="006A4824">
        <w:rPr>
          <w:iCs/>
          <w:szCs w:val="22"/>
        </w:rPr>
        <w:t>Čehijas Republika</w:t>
      </w:r>
    </w:p>
    <w:p w14:paraId="738D6C59" w14:textId="77777777" w:rsidR="002A3CD7" w:rsidRDefault="002A3CD7" w:rsidP="002A3CD7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Tel. 00420 517 318 911</w:t>
      </w:r>
    </w:p>
    <w:p w14:paraId="1382960F" w14:textId="77777777" w:rsidR="002A3CD7" w:rsidRPr="006414D3" w:rsidRDefault="002A3CD7" w:rsidP="002A3CD7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rPr>
          <w:szCs w:val="22"/>
        </w:rPr>
        <w:t>email</w:t>
      </w:r>
      <w:proofErr w:type="spellEnd"/>
      <w:r>
        <w:rPr>
          <w:szCs w:val="22"/>
        </w:rPr>
        <w:t>: reklamace@bioveta.cz</w:t>
      </w:r>
    </w:p>
    <w:bookmarkEnd w:id="13"/>
    <w:bookmarkEnd w:id="14"/>
    <w:p w14:paraId="055F98E4" w14:textId="77777777" w:rsidR="005F346D" w:rsidRPr="00E57A7D" w:rsidRDefault="005F346D" w:rsidP="002A3CD7">
      <w:pPr>
        <w:tabs>
          <w:tab w:val="clear" w:pos="567"/>
        </w:tabs>
        <w:spacing w:line="240" w:lineRule="auto"/>
        <w:rPr>
          <w:szCs w:val="22"/>
        </w:rPr>
      </w:pPr>
    </w:p>
    <w:sectPr w:rsidR="005F346D" w:rsidRPr="00E57A7D" w:rsidSect="003837F1">
      <w:footerReference w:type="default" r:id="rId12"/>
      <w:footerReference w:type="first" r:id="rId13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3159F80" w14:textId="77777777" w:rsidR="00F550BE" w:rsidRDefault="00F550BE">
      <w:pPr>
        <w:spacing w:line="240" w:lineRule="auto"/>
      </w:pPr>
      <w:r>
        <w:separator/>
      </w:r>
    </w:p>
  </w:endnote>
  <w:endnote w:type="continuationSeparator" w:id="0">
    <w:p w14:paraId="016BC74F" w14:textId="77777777" w:rsidR="00F550BE" w:rsidRDefault="00F550B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FA79DE" w14:textId="77777777" w:rsidR="00EE32C0" w:rsidRPr="00E57A7D" w:rsidRDefault="00F550BE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rPr>
        <w:rFonts w:ascii="Times New Roman" w:hAnsi="Times New Roman"/>
      </w:rPr>
      <w:fldChar w:fldCharType="begin"/>
    </w:r>
    <w:r w:rsidRPr="00E57A7D">
      <w:rPr>
        <w:rFonts w:ascii="Times New Roman" w:hAnsi="Times New Roman"/>
      </w:rPr>
      <w:instrText xml:space="preserve"> PAGE  \* MERGEFORMAT </w:instrText>
    </w:r>
    <w:r w:rsidRPr="00E57A7D">
      <w:rPr>
        <w:rFonts w:ascii="Times New Roman" w:hAnsi="Times New Roman"/>
      </w:rPr>
      <w:fldChar w:fldCharType="separate"/>
    </w:r>
    <w:r w:rsidRPr="00E57A7D">
      <w:rPr>
        <w:rFonts w:ascii="Times New Roman" w:hAnsi="Times New Roman"/>
      </w:rPr>
      <w:t>2</w:t>
    </w:r>
    <w:r w:rsidRPr="00E57A7D">
      <w:rPr>
        <w:rFonts w:ascii="Times New Roman" w:hAnsi="Times New Roman"/>
      </w:rPr>
      <w:t>4</w:t>
    </w:r>
    <w:r w:rsidRPr="00E57A7D">
      <w:rPr>
        <w:rFonts w:ascii="Times New Roman" w:hAnsi="Times New Roman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37E735" w14:textId="77777777" w:rsidR="00EE32C0" w:rsidRPr="00E57A7D" w:rsidRDefault="00F550BE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fldChar w:fldCharType="begin"/>
    </w:r>
    <w:r w:rsidRPr="00E57A7D">
      <w:instrText xml:space="preserve"> PAGE  \* MERGEFORMAT </w:instrText>
    </w:r>
    <w:r w:rsidRPr="00E57A7D">
      <w:fldChar w:fldCharType="separate"/>
    </w:r>
    <w:r w:rsidRPr="00E57A7D">
      <w:t>3</w:t>
    </w:r>
    <w:r w:rsidRPr="00E57A7D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2892999" w14:textId="77777777" w:rsidR="00F550BE" w:rsidRDefault="00F550BE">
      <w:pPr>
        <w:spacing w:line="240" w:lineRule="auto"/>
      </w:pPr>
      <w:r>
        <w:separator/>
      </w:r>
    </w:p>
  </w:footnote>
  <w:footnote w:type="continuationSeparator" w:id="0">
    <w:p w14:paraId="4745091A" w14:textId="77777777" w:rsidR="00F550BE" w:rsidRDefault="00F550B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DD942D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DDA8BF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A4880F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F985B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336CEE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4345F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F0DF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72EC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77009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773A82"/>
    <w:multiLevelType w:val="hybridMultilevel"/>
    <w:tmpl w:val="DD3CF770"/>
    <w:lvl w:ilvl="0" w:tplc="A52859AE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D49CE28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78473D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D0EBF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8C76B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D2EF79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2B267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F270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4EA08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85F4D74"/>
    <w:multiLevelType w:val="multilevel"/>
    <w:tmpl w:val="A02E932A"/>
    <w:styleLink w:val="BulletsAgency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6" w15:restartNumberingAfterBreak="0">
    <w:nsid w:val="0D2A2D5A"/>
    <w:multiLevelType w:val="hybridMultilevel"/>
    <w:tmpl w:val="2E749F0C"/>
    <w:lvl w:ilvl="0" w:tplc="9508DC94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926A619E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4A1A4C28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20C0EFE6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F4E23DBC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B9989ACC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299E14EE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6D76C5C0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EBA6CE6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7" w15:restartNumberingAfterBreak="0">
    <w:nsid w:val="1343193C"/>
    <w:multiLevelType w:val="hybridMultilevel"/>
    <w:tmpl w:val="70584BD4"/>
    <w:lvl w:ilvl="0" w:tplc="E5E63B58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1CEE4906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F1A85F84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E61C78A2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5C5EEBF4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A2843B52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291C77FA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2DBE1B70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20E41A7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8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9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0" w15:restartNumberingAfterBreak="0">
    <w:nsid w:val="1FBF0E2B"/>
    <w:multiLevelType w:val="hybridMultilevel"/>
    <w:tmpl w:val="8E0A8F32"/>
    <w:lvl w:ilvl="0" w:tplc="3F24D6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2B693E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9002F8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A3A19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22E345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5883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7189E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0F250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4AA00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2" w15:restartNumberingAfterBreak="0">
    <w:nsid w:val="2B354683"/>
    <w:multiLevelType w:val="hybridMultilevel"/>
    <w:tmpl w:val="0EE81776"/>
    <w:lvl w:ilvl="0" w:tplc="679415E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6C2688D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614ED7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8B8F09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7149DD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E2EC5B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EAC996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AB6182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AD8E2B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5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 w15:restartNumberingAfterBreak="0">
    <w:nsid w:val="36D96073"/>
    <w:multiLevelType w:val="hybridMultilevel"/>
    <w:tmpl w:val="CA663CC0"/>
    <w:lvl w:ilvl="0" w:tplc="0DD8806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35CC202C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A370A5F8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CF2C846E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B1C0B9A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7DAA8120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39EEBFF4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A78AFB32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3FE80D4C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3DA64B37"/>
    <w:multiLevelType w:val="hybridMultilevel"/>
    <w:tmpl w:val="6D20E0BE"/>
    <w:lvl w:ilvl="0" w:tplc="6FB63C18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mbria" w:hAnsi="Cambria" w:hint="default"/>
      </w:rPr>
    </w:lvl>
    <w:lvl w:ilvl="1" w:tplc="AE382CF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6D42A6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CAE089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3825A9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70866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E0A913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92E9EA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63490D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7373A9"/>
    <w:multiLevelType w:val="hybridMultilevel"/>
    <w:tmpl w:val="E3BA04EE"/>
    <w:lvl w:ilvl="0" w:tplc="ACD60EEC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CA2C8BCA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3FEE1F0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02C2A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6EAD36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F0C4B3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A72D41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1644E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B6C4C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7996B9D"/>
    <w:multiLevelType w:val="hybridMultilevel"/>
    <w:tmpl w:val="B3F06C2C"/>
    <w:lvl w:ilvl="0" w:tplc="FFFFFFFF">
      <w:start w:val="4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1" w15:restartNumberingAfterBreak="0">
    <w:nsid w:val="4DAE5508"/>
    <w:multiLevelType w:val="hybridMultilevel"/>
    <w:tmpl w:val="DA0EE772"/>
    <w:lvl w:ilvl="0" w:tplc="082866C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DABE2F7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FEA689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9DC69F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77CC05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FFC384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90269F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92AB13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6621DE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DBB473E"/>
    <w:multiLevelType w:val="hybridMultilevel"/>
    <w:tmpl w:val="BA782D10"/>
    <w:lvl w:ilvl="0" w:tplc="E69C7AEA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96E300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4FC85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9D2963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850027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6C895C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3B8EA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640387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3AE23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F1F1D26"/>
    <w:multiLevelType w:val="hybridMultilevel"/>
    <w:tmpl w:val="2E749F0C"/>
    <w:lvl w:ilvl="0" w:tplc="908CCF58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05E6C8F4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CAEE81BE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BEE277F0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9EF4A110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62526602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D9960A36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24483D4A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D18697C4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24" w15:restartNumberingAfterBreak="0">
    <w:nsid w:val="52C80393"/>
    <w:multiLevelType w:val="hybridMultilevel"/>
    <w:tmpl w:val="7996087A"/>
    <w:lvl w:ilvl="0" w:tplc="5CF808F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F1F039A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5B3ECE5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48C830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B880B8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79267F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3C7DB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73E958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C8EEFCF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6" w15:restartNumberingAfterBreak="0">
    <w:nsid w:val="5A3F65D8"/>
    <w:multiLevelType w:val="multilevel"/>
    <w:tmpl w:val="A02E932A"/>
    <w:numStyleLink w:val="BulletsAgency"/>
  </w:abstractNum>
  <w:abstractNum w:abstractNumId="27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8" w15:restartNumberingAfterBreak="0">
    <w:nsid w:val="5E0C3C1E"/>
    <w:multiLevelType w:val="hybridMultilevel"/>
    <w:tmpl w:val="BCC6941C"/>
    <w:lvl w:ilvl="0" w:tplc="D1D8FC68">
      <w:start w:val="1"/>
      <w:numFmt w:val="upperLetter"/>
      <w:pStyle w:val="Style3"/>
      <w:suff w:val="space"/>
      <w:lvlText w:val="%1."/>
      <w:lvlJc w:val="left"/>
      <w:pPr>
        <w:ind w:left="0" w:firstLine="0"/>
      </w:pPr>
      <w:rPr>
        <w:rFonts w:hint="default"/>
      </w:rPr>
    </w:lvl>
    <w:lvl w:ilvl="1" w:tplc="CDCEE510" w:tentative="1">
      <w:start w:val="1"/>
      <w:numFmt w:val="lowerLetter"/>
      <w:lvlText w:val="%2."/>
      <w:lvlJc w:val="left"/>
      <w:pPr>
        <w:ind w:left="1440" w:hanging="360"/>
      </w:pPr>
    </w:lvl>
    <w:lvl w:ilvl="2" w:tplc="21B22542" w:tentative="1">
      <w:start w:val="1"/>
      <w:numFmt w:val="lowerRoman"/>
      <w:lvlText w:val="%3."/>
      <w:lvlJc w:val="right"/>
      <w:pPr>
        <w:ind w:left="2160" w:hanging="180"/>
      </w:pPr>
    </w:lvl>
    <w:lvl w:ilvl="3" w:tplc="BEC66C18" w:tentative="1">
      <w:start w:val="1"/>
      <w:numFmt w:val="decimal"/>
      <w:lvlText w:val="%4."/>
      <w:lvlJc w:val="left"/>
      <w:pPr>
        <w:ind w:left="2880" w:hanging="360"/>
      </w:pPr>
    </w:lvl>
    <w:lvl w:ilvl="4" w:tplc="72D83BC8" w:tentative="1">
      <w:start w:val="1"/>
      <w:numFmt w:val="lowerLetter"/>
      <w:lvlText w:val="%5."/>
      <w:lvlJc w:val="left"/>
      <w:pPr>
        <w:ind w:left="3600" w:hanging="360"/>
      </w:pPr>
    </w:lvl>
    <w:lvl w:ilvl="5" w:tplc="E92E1F28" w:tentative="1">
      <w:start w:val="1"/>
      <w:numFmt w:val="lowerRoman"/>
      <w:lvlText w:val="%6."/>
      <w:lvlJc w:val="right"/>
      <w:pPr>
        <w:ind w:left="4320" w:hanging="180"/>
      </w:pPr>
    </w:lvl>
    <w:lvl w:ilvl="6" w:tplc="B7A014D8" w:tentative="1">
      <w:start w:val="1"/>
      <w:numFmt w:val="decimal"/>
      <w:lvlText w:val="%7."/>
      <w:lvlJc w:val="left"/>
      <w:pPr>
        <w:ind w:left="5040" w:hanging="360"/>
      </w:pPr>
    </w:lvl>
    <w:lvl w:ilvl="7" w:tplc="F4202354" w:tentative="1">
      <w:start w:val="1"/>
      <w:numFmt w:val="lowerLetter"/>
      <w:lvlText w:val="%8."/>
      <w:lvlJc w:val="left"/>
      <w:pPr>
        <w:ind w:left="5760" w:hanging="360"/>
      </w:pPr>
    </w:lvl>
    <w:lvl w:ilvl="8" w:tplc="B9744FB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30E67BF"/>
    <w:multiLevelType w:val="hybridMultilevel"/>
    <w:tmpl w:val="B1D854E2"/>
    <w:lvl w:ilvl="0" w:tplc="62607886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104EE89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79A1B8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1647A8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0D8BCC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38C9FB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DA2855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E70FD1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1905D8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1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2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3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4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5" w15:restartNumberingAfterBreak="0">
    <w:nsid w:val="71FB76EB"/>
    <w:multiLevelType w:val="hybridMultilevel"/>
    <w:tmpl w:val="CC66055E"/>
    <w:lvl w:ilvl="0" w:tplc="A18C0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DDEF88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E74521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52E83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7E39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1D0A3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52E30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7F4FC1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0BEF37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2087B01"/>
    <w:multiLevelType w:val="hybridMultilevel"/>
    <w:tmpl w:val="D4C290BC"/>
    <w:lvl w:ilvl="0" w:tplc="6B3423BA">
      <w:start w:val="4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22F4326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962F0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DA3A3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47E3A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0DE1B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95E6B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52F1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0D4B6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5E1091A"/>
    <w:multiLevelType w:val="hybridMultilevel"/>
    <w:tmpl w:val="9D5C3D80"/>
    <w:lvl w:ilvl="0" w:tplc="DA8A998C">
      <w:start w:val="1"/>
      <w:numFmt w:val="decimal"/>
      <w:lvlText w:val="%1."/>
      <w:lvlJc w:val="left"/>
      <w:pPr>
        <w:ind w:left="720" w:hanging="360"/>
      </w:pPr>
    </w:lvl>
    <w:lvl w:ilvl="1" w:tplc="07FC8C36" w:tentative="1">
      <w:start w:val="1"/>
      <w:numFmt w:val="lowerLetter"/>
      <w:lvlText w:val="%2."/>
      <w:lvlJc w:val="left"/>
      <w:pPr>
        <w:ind w:left="1440" w:hanging="360"/>
      </w:pPr>
    </w:lvl>
    <w:lvl w:ilvl="2" w:tplc="7AC07FD4" w:tentative="1">
      <w:start w:val="1"/>
      <w:numFmt w:val="lowerRoman"/>
      <w:lvlText w:val="%3."/>
      <w:lvlJc w:val="right"/>
      <w:pPr>
        <w:ind w:left="2160" w:hanging="180"/>
      </w:pPr>
    </w:lvl>
    <w:lvl w:ilvl="3" w:tplc="7B56FDF2" w:tentative="1">
      <w:start w:val="1"/>
      <w:numFmt w:val="decimal"/>
      <w:lvlText w:val="%4."/>
      <w:lvlJc w:val="left"/>
      <w:pPr>
        <w:ind w:left="2880" w:hanging="360"/>
      </w:pPr>
    </w:lvl>
    <w:lvl w:ilvl="4" w:tplc="C91CD7B2" w:tentative="1">
      <w:start w:val="1"/>
      <w:numFmt w:val="lowerLetter"/>
      <w:lvlText w:val="%5."/>
      <w:lvlJc w:val="left"/>
      <w:pPr>
        <w:ind w:left="3600" w:hanging="360"/>
      </w:pPr>
    </w:lvl>
    <w:lvl w:ilvl="5" w:tplc="56EE5FAE" w:tentative="1">
      <w:start w:val="1"/>
      <w:numFmt w:val="lowerRoman"/>
      <w:lvlText w:val="%6."/>
      <w:lvlJc w:val="right"/>
      <w:pPr>
        <w:ind w:left="4320" w:hanging="180"/>
      </w:pPr>
    </w:lvl>
    <w:lvl w:ilvl="6" w:tplc="04F6BAAC" w:tentative="1">
      <w:start w:val="1"/>
      <w:numFmt w:val="decimal"/>
      <w:lvlText w:val="%7."/>
      <w:lvlJc w:val="left"/>
      <w:pPr>
        <w:ind w:left="5040" w:hanging="360"/>
      </w:pPr>
    </w:lvl>
    <w:lvl w:ilvl="7" w:tplc="F984D58E" w:tentative="1">
      <w:start w:val="1"/>
      <w:numFmt w:val="lowerLetter"/>
      <w:lvlText w:val="%8."/>
      <w:lvlJc w:val="left"/>
      <w:pPr>
        <w:ind w:left="5760" w:hanging="360"/>
      </w:pPr>
    </w:lvl>
    <w:lvl w:ilvl="8" w:tplc="5E568D6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A8A5987"/>
    <w:multiLevelType w:val="hybridMultilevel"/>
    <w:tmpl w:val="D73EEE10"/>
    <w:lvl w:ilvl="0" w:tplc="9F26ECCC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6D8060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B5ED8A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15C401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92482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33ABB4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4E39A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56E3B0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EEEE8D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822616"/>
    <w:multiLevelType w:val="multilevel"/>
    <w:tmpl w:val="AFDADCC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459344742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45379815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995494763">
    <w:abstractNumId w:val="34"/>
  </w:num>
  <w:num w:numId="4" w16cid:durableId="709695908">
    <w:abstractNumId w:val="33"/>
  </w:num>
  <w:num w:numId="5" w16cid:durableId="251010515">
    <w:abstractNumId w:val="13"/>
  </w:num>
  <w:num w:numId="6" w16cid:durableId="414740447">
    <w:abstractNumId w:val="25"/>
  </w:num>
  <w:num w:numId="7" w16cid:durableId="172376874">
    <w:abstractNumId w:val="20"/>
  </w:num>
  <w:num w:numId="8" w16cid:durableId="779834288">
    <w:abstractNumId w:val="9"/>
  </w:num>
  <w:num w:numId="9" w16cid:durableId="676225295">
    <w:abstractNumId w:val="31"/>
  </w:num>
  <w:num w:numId="10" w16cid:durableId="1774549674">
    <w:abstractNumId w:val="32"/>
  </w:num>
  <w:num w:numId="11" w16cid:durableId="1746025260">
    <w:abstractNumId w:val="15"/>
  </w:num>
  <w:num w:numId="12" w16cid:durableId="1817214353">
    <w:abstractNumId w:val="14"/>
  </w:num>
  <w:num w:numId="13" w16cid:durableId="1255282713">
    <w:abstractNumId w:val="3"/>
  </w:num>
  <w:num w:numId="14" w16cid:durableId="781537104">
    <w:abstractNumId w:val="30"/>
  </w:num>
  <w:num w:numId="15" w16cid:durableId="331839825">
    <w:abstractNumId w:val="18"/>
  </w:num>
  <w:num w:numId="16" w16cid:durableId="200745935">
    <w:abstractNumId w:val="35"/>
  </w:num>
  <w:num w:numId="17" w16cid:durableId="556357640">
    <w:abstractNumId w:val="10"/>
  </w:num>
  <w:num w:numId="18" w16cid:durableId="1593070">
    <w:abstractNumId w:val="1"/>
  </w:num>
  <w:num w:numId="19" w16cid:durableId="443497870">
    <w:abstractNumId w:val="16"/>
  </w:num>
  <w:num w:numId="20" w16cid:durableId="1896120053">
    <w:abstractNumId w:val="4"/>
  </w:num>
  <w:num w:numId="21" w16cid:durableId="1213612527">
    <w:abstractNumId w:val="8"/>
  </w:num>
  <w:num w:numId="22" w16cid:durableId="463500441">
    <w:abstractNumId w:val="27"/>
  </w:num>
  <w:num w:numId="23" w16cid:durableId="1563559740">
    <w:abstractNumId w:val="36"/>
  </w:num>
  <w:num w:numId="24" w16cid:durableId="470757004">
    <w:abstractNumId w:val="22"/>
  </w:num>
  <w:num w:numId="25" w16cid:durableId="57021955">
    <w:abstractNumId w:val="11"/>
  </w:num>
  <w:num w:numId="26" w16cid:durableId="3754884">
    <w:abstractNumId w:val="12"/>
  </w:num>
  <w:num w:numId="27" w16cid:durableId="2135054303">
    <w:abstractNumId w:val="6"/>
  </w:num>
  <w:num w:numId="28" w16cid:durableId="1197112823">
    <w:abstractNumId w:val="7"/>
  </w:num>
  <w:num w:numId="29" w16cid:durableId="713622892">
    <w:abstractNumId w:val="23"/>
  </w:num>
  <w:num w:numId="30" w16cid:durableId="1502575580">
    <w:abstractNumId w:val="38"/>
  </w:num>
  <w:num w:numId="31" w16cid:durableId="1765608601">
    <w:abstractNumId w:val="39"/>
  </w:num>
  <w:num w:numId="32" w16cid:durableId="387455337">
    <w:abstractNumId w:val="21"/>
  </w:num>
  <w:num w:numId="33" w16cid:durableId="2125690115">
    <w:abstractNumId w:val="29"/>
  </w:num>
  <w:num w:numId="34" w16cid:durableId="115832310">
    <w:abstractNumId w:val="24"/>
  </w:num>
  <w:num w:numId="35" w16cid:durableId="1983196859">
    <w:abstractNumId w:val="2"/>
  </w:num>
  <w:num w:numId="36" w16cid:durableId="376852327">
    <w:abstractNumId w:val="5"/>
  </w:num>
  <w:num w:numId="37" w16cid:durableId="795636750">
    <w:abstractNumId w:val="26"/>
  </w:num>
  <w:num w:numId="38" w16cid:durableId="894698473">
    <w:abstractNumId w:val="17"/>
  </w:num>
  <w:num w:numId="39" w16cid:durableId="2014798146">
    <w:abstractNumId w:val="37"/>
  </w:num>
  <w:num w:numId="40" w16cid:durableId="1960138247">
    <w:abstractNumId w:val="28"/>
  </w:num>
  <w:num w:numId="41" w16cid:durableId="863858616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C114FF"/>
    <w:rsid w:val="00001C44"/>
    <w:rsid w:val="00004427"/>
    <w:rsid w:val="00004B70"/>
    <w:rsid w:val="00005A59"/>
    <w:rsid w:val="00007129"/>
    <w:rsid w:val="00021B82"/>
    <w:rsid w:val="00024777"/>
    <w:rsid w:val="00024E21"/>
    <w:rsid w:val="00027100"/>
    <w:rsid w:val="00032580"/>
    <w:rsid w:val="00036C50"/>
    <w:rsid w:val="00042C59"/>
    <w:rsid w:val="00051437"/>
    <w:rsid w:val="00052D2B"/>
    <w:rsid w:val="00054F55"/>
    <w:rsid w:val="000569A3"/>
    <w:rsid w:val="00057044"/>
    <w:rsid w:val="00060150"/>
    <w:rsid w:val="00062945"/>
    <w:rsid w:val="0007630A"/>
    <w:rsid w:val="000777B7"/>
    <w:rsid w:val="00080453"/>
    <w:rsid w:val="00080978"/>
    <w:rsid w:val="0008169A"/>
    <w:rsid w:val="00082200"/>
    <w:rsid w:val="000860CE"/>
    <w:rsid w:val="0009230C"/>
    <w:rsid w:val="00092877"/>
    <w:rsid w:val="00092A37"/>
    <w:rsid w:val="000938A6"/>
    <w:rsid w:val="00096E78"/>
    <w:rsid w:val="00097C1E"/>
    <w:rsid w:val="000A1DF5"/>
    <w:rsid w:val="000A6DF8"/>
    <w:rsid w:val="000B309D"/>
    <w:rsid w:val="000B409F"/>
    <w:rsid w:val="000B46FB"/>
    <w:rsid w:val="000B7873"/>
    <w:rsid w:val="000C02A1"/>
    <w:rsid w:val="000C1D4F"/>
    <w:rsid w:val="000C3ED7"/>
    <w:rsid w:val="000C55E6"/>
    <w:rsid w:val="000C687A"/>
    <w:rsid w:val="000C6EA2"/>
    <w:rsid w:val="000D512F"/>
    <w:rsid w:val="000D67D0"/>
    <w:rsid w:val="000E195C"/>
    <w:rsid w:val="000E3602"/>
    <w:rsid w:val="000E705A"/>
    <w:rsid w:val="000F3755"/>
    <w:rsid w:val="000F38DA"/>
    <w:rsid w:val="000F44DB"/>
    <w:rsid w:val="000F5822"/>
    <w:rsid w:val="000F59B1"/>
    <w:rsid w:val="000F796B"/>
    <w:rsid w:val="0010031E"/>
    <w:rsid w:val="001012EB"/>
    <w:rsid w:val="0010660D"/>
    <w:rsid w:val="001078D1"/>
    <w:rsid w:val="00111185"/>
    <w:rsid w:val="0011511E"/>
    <w:rsid w:val="00115782"/>
    <w:rsid w:val="00124F36"/>
    <w:rsid w:val="00125666"/>
    <w:rsid w:val="00125C80"/>
    <w:rsid w:val="0013220B"/>
    <w:rsid w:val="0013799F"/>
    <w:rsid w:val="00140698"/>
    <w:rsid w:val="00140DF6"/>
    <w:rsid w:val="00145C3F"/>
    <w:rsid w:val="00145D34"/>
    <w:rsid w:val="00146284"/>
    <w:rsid w:val="0014690F"/>
    <w:rsid w:val="001474CD"/>
    <w:rsid w:val="0015098E"/>
    <w:rsid w:val="00156EDF"/>
    <w:rsid w:val="00164543"/>
    <w:rsid w:val="0016563B"/>
    <w:rsid w:val="001674D3"/>
    <w:rsid w:val="00172B3E"/>
    <w:rsid w:val="00175264"/>
    <w:rsid w:val="001803D2"/>
    <w:rsid w:val="0018228B"/>
    <w:rsid w:val="00184B75"/>
    <w:rsid w:val="00185B50"/>
    <w:rsid w:val="0018625C"/>
    <w:rsid w:val="0018657D"/>
    <w:rsid w:val="00187A5D"/>
    <w:rsid w:val="00187DE7"/>
    <w:rsid w:val="00187E62"/>
    <w:rsid w:val="0019186C"/>
    <w:rsid w:val="00192045"/>
    <w:rsid w:val="00192D98"/>
    <w:rsid w:val="00193B14"/>
    <w:rsid w:val="00193E72"/>
    <w:rsid w:val="00195267"/>
    <w:rsid w:val="0019600B"/>
    <w:rsid w:val="0019686E"/>
    <w:rsid w:val="001A0E2C"/>
    <w:rsid w:val="001A10ED"/>
    <w:rsid w:val="001A28C9"/>
    <w:rsid w:val="001A34BC"/>
    <w:rsid w:val="001B1C77"/>
    <w:rsid w:val="001B26EB"/>
    <w:rsid w:val="001B6F4A"/>
    <w:rsid w:val="001C5288"/>
    <w:rsid w:val="001C5864"/>
    <w:rsid w:val="001C5B03"/>
    <w:rsid w:val="001D4CE4"/>
    <w:rsid w:val="001D6D96"/>
    <w:rsid w:val="001E5621"/>
    <w:rsid w:val="001F3239"/>
    <w:rsid w:val="001F3EF9"/>
    <w:rsid w:val="001F3FC8"/>
    <w:rsid w:val="001F473A"/>
    <w:rsid w:val="001F627D"/>
    <w:rsid w:val="001F6622"/>
    <w:rsid w:val="00200EFE"/>
    <w:rsid w:val="00200F1F"/>
    <w:rsid w:val="0020126C"/>
    <w:rsid w:val="002013C5"/>
    <w:rsid w:val="002066EC"/>
    <w:rsid w:val="002100FC"/>
    <w:rsid w:val="00211983"/>
    <w:rsid w:val="00211A90"/>
    <w:rsid w:val="00213313"/>
    <w:rsid w:val="00213890"/>
    <w:rsid w:val="00214E52"/>
    <w:rsid w:val="002207C0"/>
    <w:rsid w:val="0022380D"/>
    <w:rsid w:val="00224B93"/>
    <w:rsid w:val="0023676E"/>
    <w:rsid w:val="002414B6"/>
    <w:rsid w:val="002422EB"/>
    <w:rsid w:val="00242397"/>
    <w:rsid w:val="00244A13"/>
    <w:rsid w:val="00246F13"/>
    <w:rsid w:val="00247A48"/>
    <w:rsid w:val="00250DD1"/>
    <w:rsid w:val="00251054"/>
    <w:rsid w:val="00251183"/>
    <w:rsid w:val="00251689"/>
    <w:rsid w:val="0025267C"/>
    <w:rsid w:val="00253B6B"/>
    <w:rsid w:val="00263C1F"/>
    <w:rsid w:val="00265656"/>
    <w:rsid w:val="002657F4"/>
    <w:rsid w:val="00265E77"/>
    <w:rsid w:val="00266155"/>
    <w:rsid w:val="002714E1"/>
    <w:rsid w:val="0027270B"/>
    <w:rsid w:val="002727FD"/>
    <w:rsid w:val="00274D17"/>
    <w:rsid w:val="00282E7B"/>
    <w:rsid w:val="002838C8"/>
    <w:rsid w:val="002869EA"/>
    <w:rsid w:val="00290805"/>
    <w:rsid w:val="00290C2A"/>
    <w:rsid w:val="002931DD"/>
    <w:rsid w:val="00295140"/>
    <w:rsid w:val="0029740B"/>
    <w:rsid w:val="00297B2C"/>
    <w:rsid w:val="002A0E7C"/>
    <w:rsid w:val="002A21ED"/>
    <w:rsid w:val="002A3C6D"/>
    <w:rsid w:val="002A3CD7"/>
    <w:rsid w:val="002A3F88"/>
    <w:rsid w:val="002A710D"/>
    <w:rsid w:val="002B0F11"/>
    <w:rsid w:val="002B2BB1"/>
    <w:rsid w:val="002B2E17"/>
    <w:rsid w:val="002B6560"/>
    <w:rsid w:val="002C0D65"/>
    <w:rsid w:val="002C3EBE"/>
    <w:rsid w:val="002C4565"/>
    <w:rsid w:val="002C55FF"/>
    <w:rsid w:val="002C592B"/>
    <w:rsid w:val="002D300D"/>
    <w:rsid w:val="002E0ADE"/>
    <w:rsid w:val="002E0CD4"/>
    <w:rsid w:val="002E1853"/>
    <w:rsid w:val="002E245A"/>
    <w:rsid w:val="002E3A90"/>
    <w:rsid w:val="002E46CC"/>
    <w:rsid w:val="002E4F48"/>
    <w:rsid w:val="002E56B6"/>
    <w:rsid w:val="002E62CB"/>
    <w:rsid w:val="002E6A6F"/>
    <w:rsid w:val="002E6DF1"/>
    <w:rsid w:val="002E6ED9"/>
    <w:rsid w:val="002F0957"/>
    <w:rsid w:val="002F41AD"/>
    <w:rsid w:val="002F43F6"/>
    <w:rsid w:val="002F6DAA"/>
    <w:rsid w:val="002F71D5"/>
    <w:rsid w:val="003020BB"/>
    <w:rsid w:val="00302266"/>
    <w:rsid w:val="00304393"/>
    <w:rsid w:val="00305AB2"/>
    <w:rsid w:val="0031032B"/>
    <w:rsid w:val="003118B4"/>
    <w:rsid w:val="00316E87"/>
    <w:rsid w:val="003174F6"/>
    <w:rsid w:val="003243D0"/>
    <w:rsid w:val="0032453E"/>
    <w:rsid w:val="00325053"/>
    <w:rsid w:val="003256AC"/>
    <w:rsid w:val="0033129D"/>
    <w:rsid w:val="00331FE4"/>
    <w:rsid w:val="003320ED"/>
    <w:rsid w:val="0033480E"/>
    <w:rsid w:val="00337123"/>
    <w:rsid w:val="00341866"/>
    <w:rsid w:val="00342C0C"/>
    <w:rsid w:val="00342DBD"/>
    <w:rsid w:val="003535E0"/>
    <w:rsid w:val="003543AC"/>
    <w:rsid w:val="00355D02"/>
    <w:rsid w:val="00361669"/>
    <w:rsid w:val="00366F56"/>
    <w:rsid w:val="003737C8"/>
    <w:rsid w:val="0037589D"/>
    <w:rsid w:val="00376BB1"/>
    <w:rsid w:val="00377E23"/>
    <w:rsid w:val="0038277C"/>
    <w:rsid w:val="003837F1"/>
    <w:rsid w:val="003841FC"/>
    <w:rsid w:val="00384F52"/>
    <w:rsid w:val="00385347"/>
    <w:rsid w:val="0038638B"/>
    <w:rsid w:val="003909E0"/>
    <w:rsid w:val="00393E09"/>
    <w:rsid w:val="003955A1"/>
    <w:rsid w:val="00395B15"/>
    <w:rsid w:val="00396026"/>
    <w:rsid w:val="003A0B64"/>
    <w:rsid w:val="003A30C8"/>
    <w:rsid w:val="003A31B9"/>
    <w:rsid w:val="003A3E2F"/>
    <w:rsid w:val="003A551B"/>
    <w:rsid w:val="003A6CCB"/>
    <w:rsid w:val="003A6D52"/>
    <w:rsid w:val="003B10C4"/>
    <w:rsid w:val="003B48EB"/>
    <w:rsid w:val="003B5CD1"/>
    <w:rsid w:val="003C040C"/>
    <w:rsid w:val="003C33FF"/>
    <w:rsid w:val="003C478D"/>
    <w:rsid w:val="003C4F6F"/>
    <w:rsid w:val="003C53F9"/>
    <w:rsid w:val="003C64A5"/>
    <w:rsid w:val="003D03CC"/>
    <w:rsid w:val="003D2295"/>
    <w:rsid w:val="003D378C"/>
    <w:rsid w:val="003D3893"/>
    <w:rsid w:val="003D4BB7"/>
    <w:rsid w:val="003E0116"/>
    <w:rsid w:val="003E10EE"/>
    <w:rsid w:val="003E26C3"/>
    <w:rsid w:val="003F0BC8"/>
    <w:rsid w:val="003F0D6C"/>
    <w:rsid w:val="003F0F26"/>
    <w:rsid w:val="003F12D9"/>
    <w:rsid w:val="003F1B4C"/>
    <w:rsid w:val="003F3CE6"/>
    <w:rsid w:val="003F677F"/>
    <w:rsid w:val="004008F6"/>
    <w:rsid w:val="0040595E"/>
    <w:rsid w:val="00407C22"/>
    <w:rsid w:val="00412BBE"/>
    <w:rsid w:val="00414B20"/>
    <w:rsid w:val="00414E19"/>
    <w:rsid w:val="0041628A"/>
    <w:rsid w:val="00417DE3"/>
    <w:rsid w:val="00420850"/>
    <w:rsid w:val="00420940"/>
    <w:rsid w:val="0042322E"/>
    <w:rsid w:val="00423968"/>
    <w:rsid w:val="00427054"/>
    <w:rsid w:val="004304B1"/>
    <w:rsid w:val="00432DA8"/>
    <w:rsid w:val="0043320A"/>
    <w:rsid w:val="004332E3"/>
    <w:rsid w:val="004371A3"/>
    <w:rsid w:val="00446960"/>
    <w:rsid w:val="00446F37"/>
    <w:rsid w:val="004518A6"/>
    <w:rsid w:val="00453E1D"/>
    <w:rsid w:val="00454589"/>
    <w:rsid w:val="004551A4"/>
    <w:rsid w:val="00456ED0"/>
    <w:rsid w:val="00457550"/>
    <w:rsid w:val="00457B74"/>
    <w:rsid w:val="00461B2A"/>
    <w:rsid w:val="004620A4"/>
    <w:rsid w:val="00470294"/>
    <w:rsid w:val="00471EBE"/>
    <w:rsid w:val="00474C50"/>
    <w:rsid w:val="004771F9"/>
    <w:rsid w:val="00484539"/>
    <w:rsid w:val="00486006"/>
    <w:rsid w:val="00486BAD"/>
    <w:rsid w:val="00486BBE"/>
    <w:rsid w:val="00486D37"/>
    <w:rsid w:val="00487123"/>
    <w:rsid w:val="00490BF3"/>
    <w:rsid w:val="00495A75"/>
    <w:rsid w:val="00495CAE"/>
    <w:rsid w:val="00496E34"/>
    <w:rsid w:val="004A0652"/>
    <w:rsid w:val="004A1BD5"/>
    <w:rsid w:val="004A61E1"/>
    <w:rsid w:val="004A7C11"/>
    <w:rsid w:val="004A7CA7"/>
    <w:rsid w:val="004B1A75"/>
    <w:rsid w:val="004B2344"/>
    <w:rsid w:val="004B315D"/>
    <w:rsid w:val="004B55F3"/>
    <w:rsid w:val="004B5797"/>
    <w:rsid w:val="004B5DDC"/>
    <w:rsid w:val="004B798E"/>
    <w:rsid w:val="004C2ABD"/>
    <w:rsid w:val="004C5F62"/>
    <w:rsid w:val="004C6070"/>
    <w:rsid w:val="004C6BF1"/>
    <w:rsid w:val="004C6D53"/>
    <w:rsid w:val="004D3E58"/>
    <w:rsid w:val="004D6746"/>
    <w:rsid w:val="004D767B"/>
    <w:rsid w:val="004D7D8F"/>
    <w:rsid w:val="004E0F32"/>
    <w:rsid w:val="004E23A1"/>
    <w:rsid w:val="004E493C"/>
    <w:rsid w:val="004E623E"/>
    <w:rsid w:val="004E7092"/>
    <w:rsid w:val="004E7ECE"/>
    <w:rsid w:val="004F4DB1"/>
    <w:rsid w:val="004F6F64"/>
    <w:rsid w:val="005000D9"/>
    <w:rsid w:val="005004EC"/>
    <w:rsid w:val="00501051"/>
    <w:rsid w:val="005016A9"/>
    <w:rsid w:val="00503E71"/>
    <w:rsid w:val="00504C5A"/>
    <w:rsid w:val="00506AAE"/>
    <w:rsid w:val="00517756"/>
    <w:rsid w:val="005202C6"/>
    <w:rsid w:val="00523C53"/>
    <w:rsid w:val="005266FD"/>
    <w:rsid w:val="00527B8F"/>
    <w:rsid w:val="0053260F"/>
    <w:rsid w:val="0054134B"/>
    <w:rsid w:val="00542012"/>
    <w:rsid w:val="00542F4D"/>
    <w:rsid w:val="00543DF5"/>
    <w:rsid w:val="005441F4"/>
    <w:rsid w:val="00545A61"/>
    <w:rsid w:val="0055260D"/>
    <w:rsid w:val="00553F4C"/>
    <w:rsid w:val="00555422"/>
    <w:rsid w:val="00555810"/>
    <w:rsid w:val="00557395"/>
    <w:rsid w:val="00560ACA"/>
    <w:rsid w:val="00562DCA"/>
    <w:rsid w:val="0056568F"/>
    <w:rsid w:val="0057436C"/>
    <w:rsid w:val="00575DE3"/>
    <w:rsid w:val="00582578"/>
    <w:rsid w:val="005854EC"/>
    <w:rsid w:val="005858E4"/>
    <w:rsid w:val="0058621D"/>
    <w:rsid w:val="00592023"/>
    <w:rsid w:val="005A4CBE"/>
    <w:rsid w:val="005A50E7"/>
    <w:rsid w:val="005B04A8"/>
    <w:rsid w:val="005B0F20"/>
    <w:rsid w:val="005B1FD0"/>
    <w:rsid w:val="005B28AD"/>
    <w:rsid w:val="005B328D"/>
    <w:rsid w:val="005B3503"/>
    <w:rsid w:val="005B3EE7"/>
    <w:rsid w:val="005B4DCD"/>
    <w:rsid w:val="005B4FAD"/>
    <w:rsid w:val="005C1E8E"/>
    <w:rsid w:val="005C276A"/>
    <w:rsid w:val="005C33EA"/>
    <w:rsid w:val="005D380C"/>
    <w:rsid w:val="005D6E04"/>
    <w:rsid w:val="005D7A12"/>
    <w:rsid w:val="005E1E1F"/>
    <w:rsid w:val="005E1FFD"/>
    <w:rsid w:val="005E53EE"/>
    <w:rsid w:val="005F0542"/>
    <w:rsid w:val="005F0F72"/>
    <w:rsid w:val="005F1C1F"/>
    <w:rsid w:val="005F23F7"/>
    <w:rsid w:val="005F346D"/>
    <w:rsid w:val="005F38FB"/>
    <w:rsid w:val="00602801"/>
    <w:rsid w:val="00602D3B"/>
    <w:rsid w:val="0060326F"/>
    <w:rsid w:val="00606EA1"/>
    <w:rsid w:val="006112FD"/>
    <w:rsid w:val="006128F0"/>
    <w:rsid w:val="0061726B"/>
    <w:rsid w:val="00617B81"/>
    <w:rsid w:val="0062387A"/>
    <w:rsid w:val="00625CA2"/>
    <w:rsid w:val="006326D8"/>
    <w:rsid w:val="0063377D"/>
    <w:rsid w:val="006344BE"/>
    <w:rsid w:val="00634A66"/>
    <w:rsid w:val="00640336"/>
    <w:rsid w:val="00640FC9"/>
    <w:rsid w:val="006414D3"/>
    <w:rsid w:val="006432F2"/>
    <w:rsid w:val="006434BE"/>
    <w:rsid w:val="006475C2"/>
    <w:rsid w:val="0065320F"/>
    <w:rsid w:val="00653D64"/>
    <w:rsid w:val="006548F8"/>
    <w:rsid w:val="00654E13"/>
    <w:rsid w:val="00657C97"/>
    <w:rsid w:val="00660BAB"/>
    <w:rsid w:val="00667489"/>
    <w:rsid w:val="00667F8A"/>
    <w:rsid w:val="00670D44"/>
    <w:rsid w:val="00673639"/>
    <w:rsid w:val="00673F4C"/>
    <w:rsid w:val="00676AFC"/>
    <w:rsid w:val="006807CD"/>
    <w:rsid w:val="006819D0"/>
    <w:rsid w:val="00682D43"/>
    <w:rsid w:val="00683ABD"/>
    <w:rsid w:val="00685BAF"/>
    <w:rsid w:val="00690463"/>
    <w:rsid w:val="00692200"/>
    <w:rsid w:val="00693DE5"/>
    <w:rsid w:val="00696058"/>
    <w:rsid w:val="006A0D03"/>
    <w:rsid w:val="006A12D9"/>
    <w:rsid w:val="006A41E9"/>
    <w:rsid w:val="006A68AD"/>
    <w:rsid w:val="006B12CB"/>
    <w:rsid w:val="006B2030"/>
    <w:rsid w:val="006B5916"/>
    <w:rsid w:val="006C4775"/>
    <w:rsid w:val="006C49C2"/>
    <w:rsid w:val="006C4F4A"/>
    <w:rsid w:val="006C5E80"/>
    <w:rsid w:val="006C78AB"/>
    <w:rsid w:val="006C7CEE"/>
    <w:rsid w:val="006D075E"/>
    <w:rsid w:val="006D09DC"/>
    <w:rsid w:val="006D1231"/>
    <w:rsid w:val="006D3509"/>
    <w:rsid w:val="006D7503"/>
    <w:rsid w:val="006D7C6E"/>
    <w:rsid w:val="006E0F5D"/>
    <w:rsid w:val="006E15A2"/>
    <w:rsid w:val="006E25F2"/>
    <w:rsid w:val="006E2F95"/>
    <w:rsid w:val="006E49BF"/>
    <w:rsid w:val="006E4D4C"/>
    <w:rsid w:val="006E6EF3"/>
    <w:rsid w:val="006E7793"/>
    <w:rsid w:val="006F0B27"/>
    <w:rsid w:val="006F148B"/>
    <w:rsid w:val="006F4F65"/>
    <w:rsid w:val="00701684"/>
    <w:rsid w:val="00705085"/>
    <w:rsid w:val="00705EAF"/>
    <w:rsid w:val="0070773E"/>
    <w:rsid w:val="007101CC"/>
    <w:rsid w:val="00715C55"/>
    <w:rsid w:val="00717E68"/>
    <w:rsid w:val="00724658"/>
    <w:rsid w:val="00724E3B"/>
    <w:rsid w:val="00725EEA"/>
    <w:rsid w:val="0072741F"/>
    <w:rsid w:val="007276B6"/>
    <w:rsid w:val="00730CE9"/>
    <w:rsid w:val="00730E5E"/>
    <w:rsid w:val="007318FE"/>
    <w:rsid w:val="0073373D"/>
    <w:rsid w:val="007439DB"/>
    <w:rsid w:val="00746F04"/>
    <w:rsid w:val="007542E0"/>
    <w:rsid w:val="007568D8"/>
    <w:rsid w:val="00765316"/>
    <w:rsid w:val="0076602C"/>
    <w:rsid w:val="007708C8"/>
    <w:rsid w:val="0077719D"/>
    <w:rsid w:val="00780DF0"/>
    <w:rsid w:val="007810B7"/>
    <w:rsid w:val="00782F0F"/>
    <w:rsid w:val="0078367C"/>
    <w:rsid w:val="0078538F"/>
    <w:rsid w:val="00787482"/>
    <w:rsid w:val="007A286D"/>
    <w:rsid w:val="007A314D"/>
    <w:rsid w:val="007A38DF"/>
    <w:rsid w:val="007A6DDD"/>
    <w:rsid w:val="007B00E5"/>
    <w:rsid w:val="007B20CF"/>
    <w:rsid w:val="007B2499"/>
    <w:rsid w:val="007B45FB"/>
    <w:rsid w:val="007B72E1"/>
    <w:rsid w:val="007B783A"/>
    <w:rsid w:val="007C1B95"/>
    <w:rsid w:val="007C2447"/>
    <w:rsid w:val="007C3DF3"/>
    <w:rsid w:val="007C41C3"/>
    <w:rsid w:val="007C4BD3"/>
    <w:rsid w:val="007C796D"/>
    <w:rsid w:val="007D5A8C"/>
    <w:rsid w:val="007D73FB"/>
    <w:rsid w:val="007E2F2D"/>
    <w:rsid w:val="007E7856"/>
    <w:rsid w:val="007F1433"/>
    <w:rsid w:val="007F1491"/>
    <w:rsid w:val="007F2F03"/>
    <w:rsid w:val="00800FE0"/>
    <w:rsid w:val="008027AA"/>
    <w:rsid w:val="008039A2"/>
    <w:rsid w:val="008066AD"/>
    <w:rsid w:val="008122C2"/>
    <w:rsid w:val="00814AF1"/>
    <w:rsid w:val="0081517F"/>
    <w:rsid w:val="00815370"/>
    <w:rsid w:val="0082153D"/>
    <w:rsid w:val="008255AA"/>
    <w:rsid w:val="00830FF3"/>
    <w:rsid w:val="008334BF"/>
    <w:rsid w:val="00833C53"/>
    <w:rsid w:val="00836B8C"/>
    <w:rsid w:val="00840062"/>
    <w:rsid w:val="008410C5"/>
    <w:rsid w:val="008436F5"/>
    <w:rsid w:val="008448D9"/>
    <w:rsid w:val="00846C08"/>
    <w:rsid w:val="008530E7"/>
    <w:rsid w:val="00856BDB"/>
    <w:rsid w:val="00857675"/>
    <w:rsid w:val="00857B2B"/>
    <w:rsid w:val="008610E2"/>
    <w:rsid w:val="00866E50"/>
    <w:rsid w:val="00872C48"/>
    <w:rsid w:val="00875EC3"/>
    <w:rsid w:val="008763E7"/>
    <w:rsid w:val="008808C5"/>
    <w:rsid w:val="00881A7C"/>
    <w:rsid w:val="00883C78"/>
    <w:rsid w:val="00885159"/>
    <w:rsid w:val="00885214"/>
    <w:rsid w:val="00886A5F"/>
    <w:rsid w:val="00887252"/>
    <w:rsid w:val="00887615"/>
    <w:rsid w:val="00890052"/>
    <w:rsid w:val="008947AE"/>
    <w:rsid w:val="00894E3A"/>
    <w:rsid w:val="00895A2F"/>
    <w:rsid w:val="0089675A"/>
    <w:rsid w:val="00896EBD"/>
    <w:rsid w:val="008A5665"/>
    <w:rsid w:val="008A5A2C"/>
    <w:rsid w:val="008B243E"/>
    <w:rsid w:val="008B24A8"/>
    <w:rsid w:val="008B25E4"/>
    <w:rsid w:val="008B3D78"/>
    <w:rsid w:val="008C261B"/>
    <w:rsid w:val="008C33E8"/>
    <w:rsid w:val="008C4FCA"/>
    <w:rsid w:val="008C57C2"/>
    <w:rsid w:val="008C7882"/>
    <w:rsid w:val="008D2261"/>
    <w:rsid w:val="008D4C28"/>
    <w:rsid w:val="008D577B"/>
    <w:rsid w:val="008D6B81"/>
    <w:rsid w:val="008D7A98"/>
    <w:rsid w:val="008E17C4"/>
    <w:rsid w:val="008E37A2"/>
    <w:rsid w:val="008E45C4"/>
    <w:rsid w:val="008E64B1"/>
    <w:rsid w:val="008E64FA"/>
    <w:rsid w:val="008E6BF8"/>
    <w:rsid w:val="008E74ED"/>
    <w:rsid w:val="008F46C7"/>
    <w:rsid w:val="008F4DEF"/>
    <w:rsid w:val="00903D0D"/>
    <w:rsid w:val="009048E1"/>
    <w:rsid w:val="0090598C"/>
    <w:rsid w:val="00907082"/>
    <w:rsid w:val="009071BB"/>
    <w:rsid w:val="00913885"/>
    <w:rsid w:val="00915ABF"/>
    <w:rsid w:val="00916C9E"/>
    <w:rsid w:val="00921CAD"/>
    <w:rsid w:val="009311ED"/>
    <w:rsid w:val="00931D41"/>
    <w:rsid w:val="00933D18"/>
    <w:rsid w:val="00935AFA"/>
    <w:rsid w:val="00940AF9"/>
    <w:rsid w:val="00942221"/>
    <w:rsid w:val="00944A3D"/>
    <w:rsid w:val="00950D0B"/>
    <w:rsid w:val="00950FBB"/>
    <w:rsid w:val="00951118"/>
    <w:rsid w:val="0095122F"/>
    <w:rsid w:val="009531D1"/>
    <w:rsid w:val="00953349"/>
    <w:rsid w:val="00953E4C"/>
    <w:rsid w:val="00954E0C"/>
    <w:rsid w:val="0095776D"/>
    <w:rsid w:val="009604D5"/>
    <w:rsid w:val="00961156"/>
    <w:rsid w:val="00964F03"/>
    <w:rsid w:val="00966F1F"/>
    <w:rsid w:val="0096755F"/>
    <w:rsid w:val="00967A2E"/>
    <w:rsid w:val="00973D1B"/>
    <w:rsid w:val="00975676"/>
    <w:rsid w:val="00976467"/>
    <w:rsid w:val="00976D32"/>
    <w:rsid w:val="009844F7"/>
    <w:rsid w:val="009938F7"/>
    <w:rsid w:val="009A05AA"/>
    <w:rsid w:val="009A2D5A"/>
    <w:rsid w:val="009A6509"/>
    <w:rsid w:val="009A67BD"/>
    <w:rsid w:val="009A6E2F"/>
    <w:rsid w:val="009B045C"/>
    <w:rsid w:val="009B2969"/>
    <w:rsid w:val="009B2C7E"/>
    <w:rsid w:val="009B3085"/>
    <w:rsid w:val="009B6C8F"/>
    <w:rsid w:val="009B6DBD"/>
    <w:rsid w:val="009C108A"/>
    <w:rsid w:val="009C1424"/>
    <w:rsid w:val="009C2E47"/>
    <w:rsid w:val="009C32E4"/>
    <w:rsid w:val="009C6BFB"/>
    <w:rsid w:val="009D0C05"/>
    <w:rsid w:val="009D54F4"/>
    <w:rsid w:val="009E2C00"/>
    <w:rsid w:val="009E49AD"/>
    <w:rsid w:val="009E4CC5"/>
    <w:rsid w:val="009E66FE"/>
    <w:rsid w:val="009E70F4"/>
    <w:rsid w:val="009E72A3"/>
    <w:rsid w:val="009F05AB"/>
    <w:rsid w:val="009F1AD2"/>
    <w:rsid w:val="009F2131"/>
    <w:rsid w:val="009F3687"/>
    <w:rsid w:val="00A00C78"/>
    <w:rsid w:val="00A01931"/>
    <w:rsid w:val="00A0479E"/>
    <w:rsid w:val="00A07979"/>
    <w:rsid w:val="00A11755"/>
    <w:rsid w:val="00A176BD"/>
    <w:rsid w:val="00A207FB"/>
    <w:rsid w:val="00A24016"/>
    <w:rsid w:val="00A265BF"/>
    <w:rsid w:val="00A26F44"/>
    <w:rsid w:val="00A34FAB"/>
    <w:rsid w:val="00A42C43"/>
    <w:rsid w:val="00A4313D"/>
    <w:rsid w:val="00A44CC4"/>
    <w:rsid w:val="00A50120"/>
    <w:rsid w:val="00A52EB2"/>
    <w:rsid w:val="00A60351"/>
    <w:rsid w:val="00A60843"/>
    <w:rsid w:val="00A61C6D"/>
    <w:rsid w:val="00A63015"/>
    <w:rsid w:val="00A6387B"/>
    <w:rsid w:val="00A66254"/>
    <w:rsid w:val="00A6740F"/>
    <w:rsid w:val="00A678B4"/>
    <w:rsid w:val="00A704A3"/>
    <w:rsid w:val="00A75E23"/>
    <w:rsid w:val="00A82AA0"/>
    <w:rsid w:val="00A82F8A"/>
    <w:rsid w:val="00A84622"/>
    <w:rsid w:val="00A84BF0"/>
    <w:rsid w:val="00A9226B"/>
    <w:rsid w:val="00A9575C"/>
    <w:rsid w:val="00A95B56"/>
    <w:rsid w:val="00A969AF"/>
    <w:rsid w:val="00A97567"/>
    <w:rsid w:val="00AB0D0F"/>
    <w:rsid w:val="00AB1A2E"/>
    <w:rsid w:val="00AB328A"/>
    <w:rsid w:val="00AB4918"/>
    <w:rsid w:val="00AB4BC8"/>
    <w:rsid w:val="00AB6BA7"/>
    <w:rsid w:val="00AB7BE8"/>
    <w:rsid w:val="00AD0710"/>
    <w:rsid w:val="00AD1CEA"/>
    <w:rsid w:val="00AD2488"/>
    <w:rsid w:val="00AD4DB9"/>
    <w:rsid w:val="00AD63C0"/>
    <w:rsid w:val="00AE07EE"/>
    <w:rsid w:val="00AE35B2"/>
    <w:rsid w:val="00AE6AA0"/>
    <w:rsid w:val="00AF5527"/>
    <w:rsid w:val="00B00CA4"/>
    <w:rsid w:val="00B01696"/>
    <w:rsid w:val="00B02494"/>
    <w:rsid w:val="00B03310"/>
    <w:rsid w:val="00B075D6"/>
    <w:rsid w:val="00B113B9"/>
    <w:rsid w:val="00B119A2"/>
    <w:rsid w:val="00B13B6D"/>
    <w:rsid w:val="00B177F2"/>
    <w:rsid w:val="00B201F1"/>
    <w:rsid w:val="00B2603F"/>
    <w:rsid w:val="00B26659"/>
    <w:rsid w:val="00B304E7"/>
    <w:rsid w:val="00B318B6"/>
    <w:rsid w:val="00B32DC4"/>
    <w:rsid w:val="00B3499B"/>
    <w:rsid w:val="00B41F47"/>
    <w:rsid w:val="00B44468"/>
    <w:rsid w:val="00B5634E"/>
    <w:rsid w:val="00B57E76"/>
    <w:rsid w:val="00B601C5"/>
    <w:rsid w:val="00B60AC9"/>
    <w:rsid w:val="00B6460C"/>
    <w:rsid w:val="00B67323"/>
    <w:rsid w:val="00B715F2"/>
    <w:rsid w:val="00B72BBB"/>
    <w:rsid w:val="00B74071"/>
    <w:rsid w:val="00B7428E"/>
    <w:rsid w:val="00B74B67"/>
    <w:rsid w:val="00B75580"/>
    <w:rsid w:val="00B779AA"/>
    <w:rsid w:val="00B81C95"/>
    <w:rsid w:val="00B82330"/>
    <w:rsid w:val="00B82ED4"/>
    <w:rsid w:val="00B8424F"/>
    <w:rsid w:val="00B84B3A"/>
    <w:rsid w:val="00B86896"/>
    <w:rsid w:val="00B875A6"/>
    <w:rsid w:val="00B90F3F"/>
    <w:rsid w:val="00B93E4C"/>
    <w:rsid w:val="00B94A1B"/>
    <w:rsid w:val="00BA5C89"/>
    <w:rsid w:val="00BB04EB"/>
    <w:rsid w:val="00BB18F9"/>
    <w:rsid w:val="00BB2539"/>
    <w:rsid w:val="00BB3089"/>
    <w:rsid w:val="00BB4CE2"/>
    <w:rsid w:val="00BB5EF0"/>
    <w:rsid w:val="00BB6724"/>
    <w:rsid w:val="00BC0EFB"/>
    <w:rsid w:val="00BC2E39"/>
    <w:rsid w:val="00BD2278"/>
    <w:rsid w:val="00BD2364"/>
    <w:rsid w:val="00BD28E3"/>
    <w:rsid w:val="00BD6C2B"/>
    <w:rsid w:val="00BD719F"/>
    <w:rsid w:val="00BD76B8"/>
    <w:rsid w:val="00BE117E"/>
    <w:rsid w:val="00BE3261"/>
    <w:rsid w:val="00BF00EF"/>
    <w:rsid w:val="00BF58FC"/>
    <w:rsid w:val="00C01F77"/>
    <w:rsid w:val="00C01FFC"/>
    <w:rsid w:val="00C05321"/>
    <w:rsid w:val="00C058B8"/>
    <w:rsid w:val="00C06AE4"/>
    <w:rsid w:val="00C11147"/>
    <w:rsid w:val="00C114FF"/>
    <w:rsid w:val="00C11D49"/>
    <w:rsid w:val="00C1474F"/>
    <w:rsid w:val="00C166EB"/>
    <w:rsid w:val="00C171A1"/>
    <w:rsid w:val="00C171A4"/>
    <w:rsid w:val="00C17F12"/>
    <w:rsid w:val="00C20734"/>
    <w:rsid w:val="00C210F5"/>
    <w:rsid w:val="00C21C1A"/>
    <w:rsid w:val="00C237E9"/>
    <w:rsid w:val="00C245DD"/>
    <w:rsid w:val="00C27AA4"/>
    <w:rsid w:val="00C300FF"/>
    <w:rsid w:val="00C32989"/>
    <w:rsid w:val="00C36883"/>
    <w:rsid w:val="00C40928"/>
    <w:rsid w:val="00C40CFF"/>
    <w:rsid w:val="00C42697"/>
    <w:rsid w:val="00C43F01"/>
    <w:rsid w:val="00C444DB"/>
    <w:rsid w:val="00C47552"/>
    <w:rsid w:val="00C54ADB"/>
    <w:rsid w:val="00C55D42"/>
    <w:rsid w:val="00C57A81"/>
    <w:rsid w:val="00C60193"/>
    <w:rsid w:val="00C634D4"/>
    <w:rsid w:val="00C63AA5"/>
    <w:rsid w:val="00C65071"/>
    <w:rsid w:val="00C6727C"/>
    <w:rsid w:val="00C6744C"/>
    <w:rsid w:val="00C73134"/>
    <w:rsid w:val="00C73F6D"/>
    <w:rsid w:val="00C74F6E"/>
    <w:rsid w:val="00C75F23"/>
    <w:rsid w:val="00C77FA4"/>
    <w:rsid w:val="00C77FFA"/>
    <w:rsid w:val="00C80401"/>
    <w:rsid w:val="00C81C97"/>
    <w:rsid w:val="00C828CF"/>
    <w:rsid w:val="00C83234"/>
    <w:rsid w:val="00C840C2"/>
    <w:rsid w:val="00C84101"/>
    <w:rsid w:val="00C8535F"/>
    <w:rsid w:val="00C90EDA"/>
    <w:rsid w:val="00C94FBB"/>
    <w:rsid w:val="00C959E7"/>
    <w:rsid w:val="00CA0B67"/>
    <w:rsid w:val="00CA0B75"/>
    <w:rsid w:val="00CA4542"/>
    <w:rsid w:val="00CB07EB"/>
    <w:rsid w:val="00CC1E65"/>
    <w:rsid w:val="00CC55EC"/>
    <w:rsid w:val="00CC567A"/>
    <w:rsid w:val="00CD2E49"/>
    <w:rsid w:val="00CD4059"/>
    <w:rsid w:val="00CD4E5A"/>
    <w:rsid w:val="00CD6AFD"/>
    <w:rsid w:val="00CE03CE"/>
    <w:rsid w:val="00CE0F5D"/>
    <w:rsid w:val="00CE1A6A"/>
    <w:rsid w:val="00CF0DFF"/>
    <w:rsid w:val="00D0272C"/>
    <w:rsid w:val="00D028A9"/>
    <w:rsid w:val="00D033F6"/>
    <w:rsid w:val="00D0359D"/>
    <w:rsid w:val="00D04DED"/>
    <w:rsid w:val="00D1089A"/>
    <w:rsid w:val="00D116BD"/>
    <w:rsid w:val="00D15280"/>
    <w:rsid w:val="00D16C12"/>
    <w:rsid w:val="00D2001A"/>
    <w:rsid w:val="00D20684"/>
    <w:rsid w:val="00D26B62"/>
    <w:rsid w:val="00D32624"/>
    <w:rsid w:val="00D32A07"/>
    <w:rsid w:val="00D3691A"/>
    <w:rsid w:val="00D377C3"/>
    <w:rsid w:val="00D377E2"/>
    <w:rsid w:val="00D37DA2"/>
    <w:rsid w:val="00D403E9"/>
    <w:rsid w:val="00D42DCB"/>
    <w:rsid w:val="00D45482"/>
    <w:rsid w:val="00D46DF2"/>
    <w:rsid w:val="00D47674"/>
    <w:rsid w:val="00D50CD9"/>
    <w:rsid w:val="00D524D4"/>
    <w:rsid w:val="00D5338C"/>
    <w:rsid w:val="00D55A5D"/>
    <w:rsid w:val="00D606B2"/>
    <w:rsid w:val="00D625A7"/>
    <w:rsid w:val="00D64074"/>
    <w:rsid w:val="00D65777"/>
    <w:rsid w:val="00D66A51"/>
    <w:rsid w:val="00D6719F"/>
    <w:rsid w:val="00D70933"/>
    <w:rsid w:val="00D728A0"/>
    <w:rsid w:val="00D75EBC"/>
    <w:rsid w:val="00D83661"/>
    <w:rsid w:val="00D87CE8"/>
    <w:rsid w:val="00D91507"/>
    <w:rsid w:val="00D9216A"/>
    <w:rsid w:val="00D97E7D"/>
    <w:rsid w:val="00DA25F6"/>
    <w:rsid w:val="00DA310C"/>
    <w:rsid w:val="00DB3439"/>
    <w:rsid w:val="00DB3618"/>
    <w:rsid w:val="00DB468A"/>
    <w:rsid w:val="00DC2111"/>
    <w:rsid w:val="00DC2946"/>
    <w:rsid w:val="00DC550F"/>
    <w:rsid w:val="00DC64FD"/>
    <w:rsid w:val="00DD53C3"/>
    <w:rsid w:val="00DD7448"/>
    <w:rsid w:val="00DE127F"/>
    <w:rsid w:val="00DE424A"/>
    <w:rsid w:val="00DE4419"/>
    <w:rsid w:val="00DE67C4"/>
    <w:rsid w:val="00DF0ACA"/>
    <w:rsid w:val="00DF2245"/>
    <w:rsid w:val="00DF2DDD"/>
    <w:rsid w:val="00DF4CE9"/>
    <w:rsid w:val="00DF537E"/>
    <w:rsid w:val="00DF77CF"/>
    <w:rsid w:val="00E026E8"/>
    <w:rsid w:val="00E060F7"/>
    <w:rsid w:val="00E14C47"/>
    <w:rsid w:val="00E16D03"/>
    <w:rsid w:val="00E219C3"/>
    <w:rsid w:val="00E22698"/>
    <w:rsid w:val="00E25B7C"/>
    <w:rsid w:val="00E27F42"/>
    <w:rsid w:val="00E3076B"/>
    <w:rsid w:val="00E36DE6"/>
    <w:rsid w:val="00E3725B"/>
    <w:rsid w:val="00E434D1"/>
    <w:rsid w:val="00E467FC"/>
    <w:rsid w:val="00E46D7E"/>
    <w:rsid w:val="00E5205F"/>
    <w:rsid w:val="00E56CBB"/>
    <w:rsid w:val="00E57A7D"/>
    <w:rsid w:val="00E57E10"/>
    <w:rsid w:val="00E61950"/>
    <w:rsid w:val="00E61E51"/>
    <w:rsid w:val="00E6552A"/>
    <w:rsid w:val="00E6707D"/>
    <w:rsid w:val="00E70337"/>
    <w:rsid w:val="00E70E7C"/>
    <w:rsid w:val="00E71313"/>
    <w:rsid w:val="00E72606"/>
    <w:rsid w:val="00E73C3E"/>
    <w:rsid w:val="00E74050"/>
    <w:rsid w:val="00E77619"/>
    <w:rsid w:val="00E811BF"/>
    <w:rsid w:val="00E811C5"/>
    <w:rsid w:val="00E82496"/>
    <w:rsid w:val="00E834CD"/>
    <w:rsid w:val="00E846DC"/>
    <w:rsid w:val="00E84E9D"/>
    <w:rsid w:val="00E86CEE"/>
    <w:rsid w:val="00E9168A"/>
    <w:rsid w:val="00E935AF"/>
    <w:rsid w:val="00E95696"/>
    <w:rsid w:val="00EA0BEF"/>
    <w:rsid w:val="00EB0E20"/>
    <w:rsid w:val="00EB1A80"/>
    <w:rsid w:val="00EB2BDF"/>
    <w:rsid w:val="00EB457B"/>
    <w:rsid w:val="00EB5097"/>
    <w:rsid w:val="00EB70D5"/>
    <w:rsid w:val="00EC2A43"/>
    <w:rsid w:val="00EC2AB1"/>
    <w:rsid w:val="00EC47C4"/>
    <w:rsid w:val="00EC4F3A"/>
    <w:rsid w:val="00EC5E74"/>
    <w:rsid w:val="00ED594D"/>
    <w:rsid w:val="00ED65FC"/>
    <w:rsid w:val="00EE185A"/>
    <w:rsid w:val="00EE1FA7"/>
    <w:rsid w:val="00EE32C0"/>
    <w:rsid w:val="00EE36E1"/>
    <w:rsid w:val="00EE6228"/>
    <w:rsid w:val="00EE7AC7"/>
    <w:rsid w:val="00EE7B3F"/>
    <w:rsid w:val="00EF3A8A"/>
    <w:rsid w:val="00EF4C45"/>
    <w:rsid w:val="00EF5BDD"/>
    <w:rsid w:val="00F00489"/>
    <w:rsid w:val="00F0054D"/>
    <w:rsid w:val="00F02467"/>
    <w:rsid w:val="00F04CA9"/>
    <w:rsid w:val="00F04D0E"/>
    <w:rsid w:val="00F10E62"/>
    <w:rsid w:val="00F12214"/>
    <w:rsid w:val="00F12565"/>
    <w:rsid w:val="00F144BE"/>
    <w:rsid w:val="00F14ACA"/>
    <w:rsid w:val="00F17A0C"/>
    <w:rsid w:val="00F23927"/>
    <w:rsid w:val="00F26A05"/>
    <w:rsid w:val="00F307CE"/>
    <w:rsid w:val="00F343C8"/>
    <w:rsid w:val="00F354C5"/>
    <w:rsid w:val="00F37108"/>
    <w:rsid w:val="00F40449"/>
    <w:rsid w:val="00F45B8E"/>
    <w:rsid w:val="00F47BAA"/>
    <w:rsid w:val="00F520FE"/>
    <w:rsid w:val="00F52EAB"/>
    <w:rsid w:val="00F53DD2"/>
    <w:rsid w:val="00F54277"/>
    <w:rsid w:val="00F550BE"/>
    <w:rsid w:val="00F55A04"/>
    <w:rsid w:val="00F60899"/>
    <w:rsid w:val="00F61A31"/>
    <w:rsid w:val="00F62C38"/>
    <w:rsid w:val="00F634C6"/>
    <w:rsid w:val="00F663E3"/>
    <w:rsid w:val="00F66F00"/>
    <w:rsid w:val="00F67A2D"/>
    <w:rsid w:val="00F67BFF"/>
    <w:rsid w:val="00F70A1B"/>
    <w:rsid w:val="00F72FDF"/>
    <w:rsid w:val="00F737C4"/>
    <w:rsid w:val="00F75960"/>
    <w:rsid w:val="00F82526"/>
    <w:rsid w:val="00F84672"/>
    <w:rsid w:val="00F84802"/>
    <w:rsid w:val="00F85511"/>
    <w:rsid w:val="00F91BE1"/>
    <w:rsid w:val="00F95A8C"/>
    <w:rsid w:val="00FA06FD"/>
    <w:rsid w:val="00FA515B"/>
    <w:rsid w:val="00FA5741"/>
    <w:rsid w:val="00FA6B90"/>
    <w:rsid w:val="00FA70F9"/>
    <w:rsid w:val="00FA74CB"/>
    <w:rsid w:val="00FB207A"/>
    <w:rsid w:val="00FB2886"/>
    <w:rsid w:val="00FB4614"/>
    <w:rsid w:val="00FB466E"/>
    <w:rsid w:val="00FB71E5"/>
    <w:rsid w:val="00FB7F85"/>
    <w:rsid w:val="00FC02F3"/>
    <w:rsid w:val="00FC060F"/>
    <w:rsid w:val="00FC2C0A"/>
    <w:rsid w:val="00FC7209"/>
    <w:rsid w:val="00FC752C"/>
    <w:rsid w:val="00FD0492"/>
    <w:rsid w:val="00FD13EC"/>
    <w:rsid w:val="00FD1E45"/>
    <w:rsid w:val="00FD4669"/>
    <w:rsid w:val="00FD4DA8"/>
    <w:rsid w:val="00FD4EEF"/>
    <w:rsid w:val="00FD5461"/>
    <w:rsid w:val="00FD6BDB"/>
    <w:rsid w:val="00FD6F00"/>
    <w:rsid w:val="00FD7B98"/>
    <w:rsid w:val="00FE05B8"/>
    <w:rsid w:val="00FF18D2"/>
    <w:rsid w:val="00FF22F5"/>
    <w:rsid w:val="00FF4664"/>
    <w:rsid w:val="00FF5E2D"/>
    <w:rsid w:val="00FF7577"/>
    <w:rsid w:val="00FF775B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DE9D21"/>
  <w15:chartTrackingRefBased/>
  <w15:docId w15:val="{1538FA39-084E-4C46-8AE2-BB38B0CE0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v-LV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 w:qFormat="1"/>
    <w:lsdException w:name="caption" w:semiHidden="1" w:unhideWhenUsed="1" w:qFormat="1"/>
    <w:lsdException w:name="annotation reference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6CCB"/>
    <w:pPr>
      <w:tabs>
        <w:tab w:val="left" w:pos="567"/>
      </w:tabs>
      <w:spacing w:line="260" w:lineRule="exact"/>
    </w:pPr>
    <w:rPr>
      <w:sz w:val="22"/>
      <w:lang w:eastAsia="en-US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</w:rPr>
  </w:style>
  <w:style w:type="paragraph" w:styleId="Heading4">
    <w:name w:val="heading 4"/>
    <w:basedOn w:val="Normal"/>
    <w:next w:val="Normal"/>
    <w:link w:val="Heading4Char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styleId="BodyText2">
    <w:name w:val="Body Text 2"/>
    <w:basedOn w:val="Normal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link w:val="EndnoteTextChar"/>
    <w:semiHidden/>
    <w:pPr>
      <w:spacing w:line="240" w:lineRule="auto"/>
    </w:pPr>
  </w:style>
  <w:style w:type="character" w:styleId="CommentReference">
    <w:name w:val="annotation reference"/>
    <w:qFormat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aliases w:val="Kommentarer"/>
    <w:basedOn w:val="Normal"/>
    <w:link w:val="CommentTextChar"/>
    <w:uiPriority w:val="99"/>
    <w:qFormat/>
    <w:rPr>
      <w:sz w:val="20"/>
    </w:rPr>
  </w:style>
  <w:style w:type="paragraph" w:customStyle="1" w:styleId="BodyText20">
    <w:name w:val="Body Text 2_0"/>
    <w:basedOn w:val="Normal"/>
    <w:pPr>
      <w:ind w:left="567" w:hanging="567"/>
    </w:pPr>
    <w:rPr>
      <w:b/>
    </w:rPr>
  </w:style>
  <w:style w:type="paragraph" w:customStyle="1" w:styleId="BodyText21">
    <w:name w:val="Body Text 2_1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paragraph" w:customStyle="1" w:styleId="BodyText22">
    <w:name w:val="Body Text 2_2"/>
    <w:basedOn w:val="Normal"/>
    <w:pPr>
      <w:spacing w:line="240" w:lineRule="auto"/>
      <w:ind w:left="567" w:hanging="567"/>
    </w:pPr>
    <w:rPr>
      <w:b/>
    </w:rPr>
  </w:style>
  <w:style w:type="character" w:styleId="Hyperlink">
    <w:name w:val="Hyperlink"/>
    <w:rPr>
      <w:color w:val="0000FF"/>
      <w:u w:val="single"/>
    </w:rPr>
  </w:style>
  <w:style w:type="paragraph" w:customStyle="1" w:styleId="AHeader1">
    <w:name w:val="AHeader 1"/>
    <w:basedOn w:val="Normal"/>
    <w:pPr>
      <w:numPr>
        <w:numId w:val="25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table" w:styleId="TableGrid">
    <w:name w:val="Table Grid"/>
    <w:basedOn w:val="TableNormal"/>
    <w:rsid w:val="000D67D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sid w:val="0019686E"/>
    <w:rPr>
      <w:sz w:val="22"/>
      <w:lang w:eastAsia="en-US"/>
    </w:rPr>
  </w:style>
  <w:style w:type="paragraph" w:customStyle="1" w:styleId="Default">
    <w:name w:val="Default"/>
    <w:rsid w:val="00145D34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eastAsia="it-IT"/>
    </w:rPr>
  </w:style>
  <w:style w:type="paragraph" w:customStyle="1" w:styleId="BodytextAgency">
    <w:name w:val="Body text (Agency)"/>
    <w:basedOn w:val="Normal"/>
    <w:link w:val="BodytextAgencyChar"/>
    <w:qFormat/>
    <w:rsid w:val="00FF4664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numbering" w:customStyle="1" w:styleId="BulletsAgency">
    <w:name w:val="Bullets (Agency)"/>
    <w:basedOn w:val="NoList"/>
    <w:rsid w:val="00FF4664"/>
    <w:pPr>
      <w:numPr>
        <w:numId w:val="36"/>
      </w:numPr>
    </w:pPr>
  </w:style>
  <w:style w:type="paragraph" w:customStyle="1" w:styleId="DraftingNotesAgency">
    <w:name w:val="Drafting Notes (Agency)"/>
    <w:basedOn w:val="Normal"/>
    <w:next w:val="BodytextAgency"/>
    <w:link w:val="DraftingNotesAgencyChar"/>
    <w:rsid w:val="00FF4664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paragraph" w:customStyle="1" w:styleId="No-numheading3Agency">
    <w:name w:val="No-num heading 3 (Agency)"/>
    <w:basedOn w:val="Normal"/>
    <w:next w:val="BodytextAgency"/>
    <w:link w:val="No-numheading3AgencyChar"/>
    <w:rsid w:val="00FF4664"/>
    <w:pPr>
      <w:keepNext/>
      <w:tabs>
        <w:tab w:val="clear" w:pos="567"/>
      </w:tabs>
      <w:spacing w:before="280" w:after="220" w:line="240" w:lineRule="auto"/>
      <w:outlineLvl w:val="2"/>
    </w:pPr>
    <w:rPr>
      <w:rFonts w:ascii="Verdana" w:eastAsia="Verdana" w:hAnsi="Verdana" w:cs="Arial"/>
      <w:b/>
      <w:bCs/>
      <w:kern w:val="32"/>
      <w:szCs w:val="22"/>
      <w:lang w:eastAsia="en-GB"/>
    </w:rPr>
  </w:style>
  <w:style w:type="paragraph" w:customStyle="1" w:styleId="NormalAgency">
    <w:name w:val="Normal (Agency)"/>
    <w:link w:val="NormalAgencyChar"/>
    <w:qFormat/>
    <w:rsid w:val="00FF4664"/>
    <w:rPr>
      <w:rFonts w:ascii="Verdana" w:eastAsia="Verdana" w:hAnsi="Verdana" w:cs="Verdana"/>
      <w:sz w:val="18"/>
      <w:szCs w:val="18"/>
    </w:rPr>
  </w:style>
  <w:style w:type="table" w:customStyle="1" w:styleId="TablegridAgencyblack">
    <w:name w:val="Table grid (Agency) black"/>
    <w:basedOn w:val="TableNormal"/>
    <w:semiHidden/>
    <w:rsid w:val="00FF4664"/>
    <w:rPr>
      <w:rFonts w:ascii="Verdana" w:eastAsia="SimSun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" w:hAnsi="Times New Roman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semiHidden/>
    <w:rsid w:val="00FF4664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al"/>
    <w:rsid w:val="00FF4664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BodytextAgencyChar">
    <w:name w:val="Body text (Agency) Char"/>
    <w:link w:val="BodytextAgency"/>
    <w:qFormat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NormalAgencyChar">
    <w:name w:val="Normal (Agency) Char"/>
    <w:link w:val="NormalAgency"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DraftingNotesAgencyChar">
    <w:name w:val="Drafting Notes (Agency) Char"/>
    <w:link w:val="DraftingNotesAgency"/>
    <w:rsid w:val="00FF4664"/>
    <w:rPr>
      <w:rFonts w:ascii="Courier New" w:eastAsia="Verdana" w:hAnsi="Courier New"/>
      <w:i/>
      <w:color w:val="339966"/>
      <w:sz w:val="22"/>
      <w:szCs w:val="18"/>
      <w:lang w:val="lv-LV" w:eastAsia="en-GB" w:bidi="ar-SA"/>
    </w:rPr>
  </w:style>
  <w:style w:type="character" w:customStyle="1" w:styleId="No-numheading3AgencyChar">
    <w:name w:val="No-num heading 3 (Agency) Char"/>
    <w:link w:val="No-numheading3Agency"/>
    <w:rsid w:val="00FF4664"/>
    <w:rPr>
      <w:rFonts w:ascii="Verdana" w:eastAsia="Verdana" w:hAnsi="Verdana" w:cs="Arial"/>
      <w:b/>
      <w:bCs/>
      <w:kern w:val="32"/>
      <w:sz w:val="22"/>
      <w:szCs w:val="22"/>
      <w:lang w:val="lv-LV" w:eastAsia="en-GB" w:bidi="ar-SA"/>
    </w:rPr>
  </w:style>
  <w:style w:type="paragraph" w:customStyle="1" w:styleId="Normalold">
    <w:name w:val="Normal (old)"/>
    <w:basedOn w:val="Normal"/>
    <w:rsid w:val="00FF4664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character" w:customStyle="1" w:styleId="CommentTextChar">
    <w:name w:val="Comment Text Char"/>
    <w:aliases w:val="Kommentarer Char"/>
    <w:link w:val="CommentText"/>
    <w:uiPriority w:val="99"/>
    <w:qFormat/>
    <w:locked/>
    <w:rsid w:val="003909E0"/>
    <w:rPr>
      <w:lang w:val="lv-LV" w:eastAsia="en-US" w:bidi="ar-SA"/>
    </w:rPr>
  </w:style>
  <w:style w:type="character" w:customStyle="1" w:styleId="EndnoteTextChar">
    <w:name w:val="Endnote Text Char"/>
    <w:link w:val="EndnoteText"/>
    <w:semiHidden/>
    <w:rsid w:val="00673F4C"/>
    <w:rPr>
      <w:sz w:val="22"/>
      <w:lang w:eastAsia="en-US"/>
    </w:rPr>
  </w:style>
  <w:style w:type="paragraph" w:customStyle="1" w:styleId="Style1">
    <w:name w:val="Style1"/>
    <w:basedOn w:val="Normal"/>
    <w:qFormat/>
    <w:rsid w:val="00B13B6D"/>
    <w:pP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2">
    <w:name w:val="Style2"/>
    <w:basedOn w:val="Normal"/>
    <w:qFormat/>
    <w:rsid w:val="00B13B6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3">
    <w:name w:val="Style3"/>
    <w:basedOn w:val="Normal"/>
    <w:qFormat/>
    <w:rsid w:val="00407C22"/>
    <w:pPr>
      <w:numPr>
        <w:numId w:val="40"/>
      </w:numPr>
      <w:tabs>
        <w:tab w:val="clear" w:pos="567"/>
      </w:tabs>
      <w:spacing w:line="240" w:lineRule="auto"/>
      <w:jc w:val="center"/>
    </w:pPr>
    <w:rPr>
      <w:b/>
      <w:szCs w:val="22"/>
    </w:rPr>
  </w:style>
  <w:style w:type="paragraph" w:customStyle="1" w:styleId="Style4">
    <w:name w:val="Style4"/>
    <w:basedOn w:val="Normal"/>
    <w:qFormat/>
    <w:rsid w:val="0018657D"/>
    <w:rPr>
      <w:szCs w:val="22"/>
    </w:rPr>
  </w:style>
  <w:style w:type="paragraph" w:customStyle="1" w:styleId="Style5">
    <w:name w:val="Style5"/>
    <w:basedOn w:val="Normal"/>
    <w:qFormat/>
    <w:rsid w:val="001D4CE4"/>
    <w:pPr>
      <w:numPr>
        <w:ilvl w:val="12"/>
      </w:numPr>
      <w:tabs>
        <w:tab w:val="clear" w:pos="567"/>
      </w:tabs>
      <w:spacing w:line="240" w:lineRule="auto"/>
    </w:pPr>
    <w:rPr>
      <w:szCs w:val="22"/>
    </w:rPr>
  </w:style>
  <w:style w:type="character" w:customStyle="1" w:styleId="UnresolvedMention1">
    <w:name w:val="Unresolved Mention1"/>
    <w:basedOn w:val="DefaultParagraphFont"/>
    <w:rsid w:val="00414E19"/>
    <w:rPr>
      <w:color w:val="605E5C"/>
      <w:shd w:val="clear" w:color="auto" w:fill="E1DFDD"/>
    </w:rPr>
  </w:style>
  <w:style w:type="character" w:customStyle="1" w:styleId="gt-baf-cell">
    <w:name w:val="gt-baf-cell"/>
    <w:rsid w:val="00D524D4"/>
  </w:style>
  <w:style w:type="character" w:customStyle="1" w:styleId="tlid-translation">
    <w:name w:val="tlid-translation"/>
    <w:rsid w:val="00D524D4"/>
  </w:style>
  <w:style w:type="character" w:customStyle="1" w:styleId="Heading4Char">
    <w:name w:val="Heading 4 Char"/>
    <w:link w:val="Heading4"/>
    <w:rsid w:val="00D524D4"/>
    <w:rPr>
      <w:b/>
      <w:noProof/>
      <w:sz w:val="22"/>
      <w:lang w:eastAsia="en-US"/>
    </w:rPr>
  </w:style>
  <w:style w:type="character" w:styleId="UnresolvedMention">
    <w:name w:val="Unresolved Mention"/>
    <w:basedOn w:val="DefaultParagraphFont"/>
    <w:rsid w:val="00EC2A4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dicines.health.europa.eu/veterinary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medicines.health.europa.eu/veterinary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EF2517-B363-435C-8E23-C291C0CA6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3005</Words>
  <Characters>20929</Characters>
  <Application>Microsoft Office Word</Application>
  <DocSecurity>0</DocSecurity>
  <Lines>174</Lines>
  <Paragraphs>47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3" baseType="lpstr">
      <vt:lpstr>veterinary-product-information-qrd-templates_lv</vt:lpstr>
      <vt:lpstr>veterinary-product-information-qrd-templates_lv</vt:lpstr>
      <vt:lpstr>Vqrdtemplateclean_lv_corr 1</vt:lpstr>
    </vt:vector>
  </TitlesOfParts>
  <Company/>
  <LinksUpToDate>false</LinksUpToDate>
  <CharactersWithSpaces>23887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lastModifiedBy/>
  <cp:revision/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Author">
    <vt:lpwstr/>
  </property>
  <property fmtid="{D5CDD505-2E9C-101B-9397-08002B2CF9AE}" pid="3" name="DM_Authors">
    <vt:lpwstr/>
  </property>
  <property fmtid="{D5CDD505-2E9C-101B-9397-08002B2CF9AE}" pid="4" name="DM_Category">
    <vt:lpwstr>General</vt:lpwstr>
  </property>
  <property fmtid="{D5CDD505-2E9C-101B-9397-08002B2CF9AE}" pid="5" name="DM_Creation_Date">
    <vt:lpwstr>17/12/2024 13:11:10</vt:lpwstr>
  </property>
  <property fmtid="{D5CDD505-2E9C-101B-9397-08002B2CF9AE}" pid="6" name="DM_Creator_Name">
    <vt:lpwstr>Prizzi Monica</vt:lpwstr>
  </property>
  <property fmtid="{D5CDD505-2E9C-101B-9397-08002B2CF9AE}" pid="7" name="DM_DocRefId">
    <vt:lpwstr>EMA/592348/2024</vt:lpwstr>
  </property>
  <property fmtid="{D5CDD505-2E9C-101B-9397-08002B2CF9AE}" pid="8" name="DM_emea_bcc">
    <vt:lpwstr/>
  </property>
  <property fmtid="{D5CDD505-2E9C-101B-9397-08002B2CF9AE}" pid="9" name="DM_emea_cc">
    <vt:lpwstr/>
  </property>
  <property fmtid="{D5CDD505-2E9C-101B-9397-08002B2CF9AE}" pid="10" name="DM_emea_doc_category">
    <vt:lpwstr>General</vt:lpwstr>
  </property>
  <property fmtid="{D5CDD505-2E9C-101B-9397-08002B2CF9AE}" pid="11" name="DM_emea_doc_lang">
    <vt:lpwstr/>
  </property>
  <property fmtid="{D5CDD505-2E9C-101B-9397-08002B2CF9AE}" pid="12" name="DM_emea_doc_number">
    <vt:lpwstr>201224</vt:lpwstr>
  </property>
  <property fmtid="{D5CDD505-2E9C-101B-9397-08002B2CF9AE}" pid="13" name="DM_emea_doc_ref_id">
    <vt:lpwstr>EMA/592348/2024</vt:lpwstr>
  </property>
  <property fmtid="{D5CDD505-2E9C-101B-9397-08002B2CF9AE}" pid="14" name="DM_emea_from">
    <vt:lpwstr/>
  </property>
  <property fmtid="{D5CDD505-2E9C-101B-9397-08002B2CF9AE}" pid="15" name="DM_emea_internal_label">
    <vt:lpwstr>EMA</vt:lpwstr>
  </property>
  <property fmtid="{D5CDD505-2E9C-101B-9397-08002B2CF9AE}" pid="16" name="DM_emea_legal_date">
    <vt:lpwstr>nulldate</vt:lpwstr>
  </property>
  <property fmtid="{D5CDD505-2E9C-101B-9397-08002B2CF9AE}" pid="17" name="DM_emea_meeting_action">
    <vt:lpwstr/>
  </property>
  <property fmtid="{D5CDD505-2E9C-101B-9397-08002B2CF9AE}" pid="18" name="DM_emea_meeting_flags">
    <vt:lpwstr/>
  </property>
  <property fmtid="{D5CDD505-2E9C-101B-9397-08002B2CF9AE}" pid="19" name="DM_emea_meeting_hyperlink">
    <vt:lpwstr/>
  </property>
  <property fmtid="{D5CDD505-2E9C-101B-9397-08002B2CF9AE}" pid="20" name="DM_emea_meeting_ref">
    <vt:lpwstr/>
  </property>
  <property fmtid="{D5CDD505-2E9C-101B-9397-08002B2CF9AE}" pid="21" name="DM_emea_meeting_status">
    <vt:lpwstr/>
  </property>
  <property fmtid="{D5CDD505-2E9C-101B-9397-08002B2CF9AE}" pid="22" name="DM_emea_meeting_title">
    <vt:lpwstr/>
  </property>
  <property fmtid="{D5CDD505-2E9C-101B-9397-08002B2CF9AE}" pid="23" name="DM_emea_message_subject">
    <vt:lpwstr/>
  </property>
  <property fmtid="{D5CDD505-2E9C-101B-9397-08002B2CF9AE}" pid="24" name="DM_emea_received_date">
    <vt:lpwstr>nulldate</vt:lpwstr>
  </property>
  <property fmtid="{D5CDD505-2E9C-101B-9397-08002B2CF9AE}" pid="25" name="DM_emea_resp_body">
    <vt:lpwstr/>
  </property>
  <property fmtid="{D5CDD505-2E9C-101B-9397-08002B2CF9AE}" pid="26" name="DM_emea_revision_label">
    <vt:lpwstr/>
  </property>
  <property fmtid="{D5CDD505-2E9C-101B-9397-08002B2CF9AE}" pid="27" name="DM_emea_sent_date">
    <vt:lpwstr>nulldate</vt:lpwstr>
  </property>
  <property fmtid="{D5CDD505-2E9C-101B-9397-08002B2CF9AE}" pid="28" name="DM_emea_to">
    <vt:lpwstr/>
  </property>
  <property fmtid="{D5CDD505-2E9C-101B-9397-08002B2CF9AE}" pid="29" name="DM_emea_year">
    <vt:lpwstr>2010</vt:lpwstr>
  </property>
  <property fmtid="{D5CDD505-2E9C-101B-9397-08002B2CF9AE}" pid="30" name="DM_Keywords">
    <vt:lpwstr/>
  </property>
  <property fmtid="{D5CDD505-2E9C-101B-9397-08002B2CF9AE}" pid="31" name="DM_Language">
    <vt:lpwstr/>
  </property>
  <property fmtid="{D5CDD505-2E9C-101B-9397-08002B2CF9AE}" pid="32" name="DM_Modifer_Name">
    <vt:lpwstr>Prizzi Monica</vt:lpwstr>
  </property>
  <property fmtid="{D5CDD505-2E9C-101B-9397-08002B2CF9AE}" pid="33" name="DM_Modified_Date">
    <vt:lpwstr>17/12/2024 15:13:33</vt:lpwstr>
  </property>
  <property fmtid="{D5CDD505-2E9C-101B-9397-08002B2CF9AE}" pid="34" name="DM_Modifier_Name">
    <vt:lpwstr>Prizzi Monica</vt:lpwstr>
  </property>
  <property fmtid="{D5CDD505-2E9C-101B-9397-08002B2CF9AE}" pid="35" name="DM_Modify_Date">
    <vt:lpwstr>17/12/2024 15:13:33</vt:lpwstr>
  </property>
  <property fmtid="{D5CDD505-2E9C-101B-9397-08002B2CF9AE}" pid="36" name="DM_Name">
    <vt:lpwstr>veterinary-product-information-qrd-templates_lv</vt:lpwstr>
  </property>
  <property fmtid="{D5CDD505-2E9C-101B-9397-08002B2CF9AE}" pid="37" name="DM_Owner">
    <vt:lpwstr>Prizzi Monica</vt:lpwstr>
  </property>
  <property fmtid="{D5CDD505-2E9C-101B-9397-08002B2CF9AE}" pid="38" name="DM_Path">
    <vt:lpwstr>/02b. Administration of Scientific Meeting/WPs SAGs DGs and other WGs/CxMP - QRD/3. Other activities/02. Procedures/01. QRD PI templates/02 QRD Veterinary templates/20 V- template revision - v. 9.1 (December 2024)/05 Currently published template v.9.1 (December 2024)/02 All languages template published/02 Language template CLEAN</vt:lpwstr>
  </property>
  <property fmtid="{D5CDD505-2E9C-101B-9397-08002B2CF9AE}" pid="39" name="DM_Status">
    <vt:lpwstr/>
  </property>
  <property fmtid="{D5CDD505-2E9C-101B-9397-08002B2CF9AE}" pid="40" name="DM_Subject">
    <vt:lpwstr/>
  </property>
  <property fmtid="{D5CDD505-2E9C-101B-9397-08002B2CF9AE}" pid="41" name="DM_Title">
    <vt:lpwstr/>
  </property>
  <property fmtid="{D5CDD505-2E9C-101B-9397-08002B2CF9AE}" pid="42" name="DM_Type">
    <vt:lpwstr>emea_document</vt:lpwstr>
  </property>
  <property fmtid="{D5CDD505-2E9C-101B-9397-08002B2CF9AE}" pid="43" name="DM_Version">
    <vt:lpwstr>1.0,CURRENT</vt:lpwstr>
  </property>
  <property fmtid="{D5CDD505-2E9C-101B-9397-08002B2CF9AE}" pid="44" name="EMEADocClassificationCode">
    <vt:lpwstr/>
  </property>
  <property fmtid="{D5CDD505-2E9C-101B-9397-08002B2CF9AE}" pid="45" name="EMEADocClassificationHidden">
    <vt:lpwstr>N</vt:lpwstr>
  </property>
  <property fmtid="{D5CDD505-2E9C-101B-9397-08002B2CF9AE}" pid="46" name="EMEADocClassificationText">
    <vt:lpwstr/>
  </property>
  <property fmtid="{D5CDD505-2E9C-101B-9397-08002B2CF9AE}" pid="47" name="EMEADocDate">
    <vt:lpwstr>20020723</vt:lpwstr>
  </property>
  <property fmtid="{D5CDD505-2E9C-101B-9397-08002B2CF9AE}" pid="48" name="EMEADocDateDay">
    <vt:lpwstr>23</vt:lpwstr>
  </property>
  <property fmtid="{D5CDD505-2E9C-101B-9397-08002B2CF9AE}" pid="49" name="EMEADocDateMonth">
    <vt:lpwstr>July</vt:lpwstr>
  </property>
  <property fmtid="{D5CDD505-2E9C-101B-9397-08002B2CF9AE}" pid="50" name="EMEADocDateYear">
    <vt:lpwstr>2002</vt:lpwstr>
  </property>
  <property fmtid="{D5CDD505-2E9C-101B-9397-08002B2CF9AE}" pid="51" name="EMEADocExtCatTitle">
    <vt:lpwstr>The Title will not be included in the External Catalogue.</vt:lpwstr>
  </property>
  <property fmtid="{D5CDD505-2E9C-101B-9397-08002B2CF9AE}" pid="52" name="EMEADocLanguage">
    <vt:lpwstr>en</vt:lpwstr>
  </property>
  <property fmtid="{D5CDD505-2E9C-101B-9397-08002B2CF9AE}" pid="53" name="EMEADocRefFull">
    <vt:lpwstr>EMEA/18389/02/en</vt:lpwstr>
  </property>
  <property fmtid="{D5CDD505-2E9C-101B-9397-08002B2CF9AE}" pid="54" name="EMEADocRefNum">
    <vt:lpwstr>18389</vt:lpwstr>
  </property>
  <property fmtid="{D5CDD505-2E9C-101B-9397-08002B2CF9AE}" pid="55" name="EMEADocRefPart0">
    <vt:lpwstr>EMEA</vt:lpwstr>
  </property>
  <property fmtid="{D5CDD505-2E9C-101B-9397-08002B2CF9AE}" pid="56" name="EMEADocRefPart1">
    <vt:lpwstr/>
  </property>
  <property fmtid="{D5CDD505-2E9C-101B-9397-08002B2CF9AE}" pid="57" name="EMEADocRefPart2">
    <vt:lpwstr/>
  </property>
  <property fmtid="{D5CDD505-2E9C-101B-9397-08002B2CF9AE}" pid="58" name="EMEADocRefPart3">
    <vt:lpwstr/>
  </property>
  <property fmtid="{D5CDD505-2E9C-101B-9397-08002B2CF9AE}" pid="59" name="EMEADocRefPartFreeText">
    <vt:lpwstr/>
  </property>
  <property fmtid="{D5CDD505-2E9C-101B-9397-08002B2CF9AE}" pid="60" name="EMEADocRefRoot">
    <vt:lpwstr>EMEA/18389/02</vt:lpwstr>
  </property>
  <property fmtid="{D5CDD505-2E9C-101B-9397-08002B2CF9AE}" pid="61" name="EMEADocRefYear">
    <vt:lpwstr>02</vt:lpwstr>
  </property>
  <property fmtid="{D5CDD505-2E9C-101B-9397-08002B2CF9AE}" pid="62" name="EMEADocStatus">
    <vt:lpwstr/>
  </property>
  <property fmtid="{D5CDD505-2E9C-101B-9397-08002B2CF9AE}" pid="63" name="EMEADocTitle">
    <vt:lpwstr> SPC veterinary template</vt:lpwstr>
  </property>
  <property fmtid="{D5CDD505-2E9C-101B-9397-08002B2CF9AE}" pid="64" name="EMEADocTypeCode">
    <vt:lpwstr>tran</vt:lpwstr>
  </property>
  <property fmtid="{D5CDD505-2E9C-101B-9397-08002B2CF9AE}" pid="65" name="EMEADocVersion">
    <vt:lpwstr/>
  </property>
  <property fmtid="{D5CDD505-2E9C-101B-9397-08002B2CF9AE}" pid="66" name="MSIP_Label_0eea11ca-d417-4147-80ed-01a58412c458_ActionId">
    <vt:lpwstr>3ea2fc1c-89d9-427a-9ec3-8bbcacd1c2a6</vt:lpwstr>
  </property>
  <property fmtid="{D5CDD505-2E9C-101B-9397-08002B2CF9AE}" pid="67" name="MSIP_Label_0eea11ca-d417-4147-80ed-01a58412c458_ContentBits">
    <vt:lpwstr>2</vt:lpwstr>
  </property>
  <property fmtid="{D5CDD505-2E9C-101B-9397-08002B2CF9AE}" pid="68" name="MSIP_Label_0eea11ca-d417-4147-80ed-01a58412c458_Enabled">
    <vt:lpwstr>true</vt:lpwstr>
  </property>
  <property fmtid="{D5CDD505-2E9C-101B-9397-08002B2CF9AE}" pid="69" name="MSIP_Label_0eea11ca-d417-4147-80ed-01a58412c458_Method">
    <vt:lpwstr>Standard</vt:lpwstr>
  </property>
  <property fmtid="{D5CDD505-2E9C-101B-9397-08002B2CF9AE}" pid="70" name="MSIP_Label_0eea11ca-d417-4147-80ed-01a58412c458_Name">
    <vt:lpwstr>0eea11ca-d417-4147-80ed-01a58412c458</vt:lpwstr>
  </property>
  <property fmtid="{D5CDD505-2E9C-101B-9397-08002B2CF9AE}" pid="71" name="MSIP_Label_0eea11ca-d417-4147-80ed-01a58412c458_SetDate">
    <vt:lpwstr>2022-11-09T08:48:36Z</vt:lpwstr>
  </property>
  <property fmtid="{D5CDD505-2E9C-101B-9397-08002B2CF9AE}" pid="72" name="MSIP_Label_0eea11ca-d417-4147-80ed-01a58412c458_SiteId">
    <vt:lpwstr>bc9dc15c-61bc-4f03-b60b-e5b6d8922839</vt:lpwstr>
  </property>
</Properties>
</file>