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EC0AC3" w14:textId="77777777" w:rsidR="00516139" w:rsidRDefault="00516139" w:rsidP="00174584">
      <w:pPr>
        <w:tabs>
          <w:tab w:val="clear" w:pos="567"/>
        </w:tabs>
        <w:spacing w:line="240" w:lineRule="auto"/>
        <w:jc w:val="both"/>
        <w:rPr>
          <w:i/>
          <w:color w:val="008000"/>
          <w:szCs w:val="22"/>
        </w:rPr>
      </w:pPr>
    </w:p>
    <w:p w14:paraId="0087FC21" w14:textId="77777777" w:rsidR="00C114FF" w:rsidRPr="007268C6" w:rsidRDefault="00C114FF" w:rsidP="00174584">
      <w:pPr>
        <w:tabs>
          <w:tab w:val="clear" w:pos="567"/>
        </w:tabs>
        <w:spacing w:line="240" w:lineRule="auto"/>
        <w:jc w:val="both"/>
        <w:rPr>
          <w:szCs w:val="22"/>
        </w:rPr>
      </w:pPr>
    </w:p>
    <w:p w14:paraId="0087FC22" w14:textId="77777777" w:rsidR="00C114FF" w:rsidRPr="007268C6" w:rsidRDefault="00C114FF" w:rsidP="00174584">
      <w:pPr>
        <w:tabs>
          <w:tab w:val="clear" w:pos="567"/>
        </w:tabs>
        <w:spacing w:line="240" w:lineRule="auto"/>
        <w:jc w:val="both"/>
        <w:rPr>
          <w:szCs w:val="22"/>
        </w:rPr>
      </w:pPr>
    </w:p>
    <w:p w14:paraId="0087FC23" w14:textId="77777777" w:rsidR="00C114FF" w:rsidRPr="007268C6" w:rsidRDefault="00C114FF" w:rsidP="00174584">
      <w:pPr>
        <w:tabs>
          <w:tab w:val="clear" w:pos="567"/>
        </w:tabs>
        <w:spacing w:line="240" w:lineRule="auto"/>
        <w:jc w:val="both"/>
        <w:rPr>
          <w:szCs w:val="22"/>
        </w:rPr>
      </w:pPr>
    </w:p>
    <w:p w14:paraId="0087FC24" w14:textId="77777777" w:rsidR="00C114FF" w:rsidRPr="007268C6" w:rsidRDefault="00C114FF" w:rsidP="00174584">
      <w:pPr>
        <w:tabs>
          <w:tab w:val="clear" w:pos="567"/>
        </w:tabs>
        <w:spacing w:line="240" w:lineRule="auto"/>
        <w:jc w:val="both"/>
        <w:rPr>
          <w:szCs w:val="22"/>
        </w:rPr>
      </w:pPr>
    </w:p>
    <w:p w14:paraId="0087FC25" w14:textId="77777777" w:rsidR="00C114FF" w:rsidRPr="007268C6" w:rsidRDefault="00C114FF" w:rsidP="00174584">
      <w:pPr>
        <w:tabs>
          <w:tab w:val="clear" w:pos="567"/>
        </w:tabs>
        <w:spacing w:line="240" w:lineRule="auto"/>
        <w:jc w:val="both"/>
        <w:rPr>
          <w:szCs w:val="22"/>
        </w:rPr>
      </w:pPr>
    </w:p>
    <w:p w14:paraId="0087FC26" w14:textId="77777777" w:rsidR="00C114FF" w:rsidRPr="007268C6" w:rsidRDefault="00C114FF" w:rsidP="00174584">
      <w:pPr>
        <w:tabs>
          <w:tab w:val="clear" w:pos="567"/>
        </w:tabs>
        <w:spacing w:line="240" w:lineRule="auto"/>
        <w:jc w:val="both"/>
        <w:rPr>
          <w:szCs w:val="22"/>
        </w:rPr>
      </w:pPr>
    </w:p>
    <w:p w14:paraId="0087FC27" w14:textId="77777777" w:rsidR="00C114FF" w:rsidRPr="007268C6" w:rsidRDefault="00C114FF" w:rsidP="00174584">
      <w:pPr>
        <w:tabs>
          <w:tab w:val="clear" w:pos="567"/>
        </w:tabs>
        <w:spacing w:line="240" w:lineRule="auto"/>
        <w:jc w:val="both"/>
        <w:rPr>
          <w:szCs w:val="22"/>
        </w:rPr>
      </w:pPr>
    </w:p>
    <w:p w14:paraId="0087FC28" w14:textId="77777777" w:rsidR="00C114FF" w:rsidRPr="007268C6" w:rsidRDefault="00C114FF" w:rsidP="00174584">
      <w:pPr>
        <w:tabs>
          <w:tab w:val="clear" w:pos="567"/>
        </w:tabs>
        <w:spacing w:line="240" w:lineRule="auto"/>
        <w:jc w:val="both"/>
        <w:rPr>
          <w:szCs w:val="22"/>
        </w:rPr>
      </w:pPr>
    </w:p>
    <w:p w14:paraId="0087FC29" w14:textId="77777777" w:rsidR="00C114FF" w:rsidRPr="007268C6" w:rsidRDefault="00C114FF" w:rsidP="00174584">
      <w:pPr>
        <w:tabs>
          <w:tab w:val="clear" w:pos="567"/>
        </w:tabs>
        <w:spacing w:line="240" w:lineRule="auto"/>
        <w:jc w:val="both"/>
        <w:rPr>
          <w:szCs w:val="22"/>
        </w:rPr>
      </w:pPr>
    </w:p>
    <w:p w14:paraId="0087FC2A" w14:textId="77777777" w:rsidR="00C114FF" w:rsidRPr="007268C6" w:rsidRDefault="00C114FF" w:rsidP="00174584">
      <w:pPr>
        <w:tabs>
          <w:tab w:val="clear" w:pos="567"/>
        </w:tabs>
        <w:spacing w:line="240" w:lineRule="auto"/>
        <w:jc w:val="both"/>
        <w:rPr>
          <w:szCs w:val="22"/>
        </w:rPr>
      </w:pPr>
    </w:p>
    <w:p w14:paraId="0087FC2B" w14:textId="77777777" w:rsidR="00C114FF" w:rsidRPr="007268C6" w:rsidRDefault="00C114FF" w:rsidP="00174584">
      <w:pPr>
        <w:tabs>
          <w:tab w:val="clear" w:pos="567"/>
        </w:tabs>
        <w:spacing w:line="240" w:lineRule="auto"/>
        <w:jc w:val="both"/>
        <w:rPr>
          <w:szCs w:val="22"/>
        </w:rPr>
      </w:pPr>
    </w:p>
    <w:p w14:paraId="0087FC2C" w14:textId="77777777" w:rsidR="00C114FF" w:rsidRPr="007268C6" w:rsidRDefault="00C114FF" w:rsidP="00174584">
      <w:pPr>
        <w:tabs>
          <w:tab w:val="clear" w:pos="567"/>
        </w:tabs>
        <w:spacing w:line="240" w:lineRule="auto"/>
        <w:jc w:val="both"/>
        <w:rPr>
          <w:szCs w:val="22"/>
        </w:rPr>
      </w:pPr>
    </w:p>
    <w:p w14:paraId="0087FC2D" w14:textId="77777777" w:rsidR="00C114FF" w:rsidRPr="007268C6" w:rsidRDefault="00C114FF" w:rsidP="00174584">
      <w:pPr>
        <w:tabs>
          <w:tab w:val="clear" w:pos="567"/>
        </w:tabs>
        <w:spacing w:line="240" w:lineRule="auto"/>
        <w:jc w:val="both"/>
        <w:rPr>
          <w:szCs w:val="22"/>
        </w:rPr>
      </w:pPr>
    </w:p>
    <w:p w14:paraId="0087FC2E" w14:textId="77777777" w:rsidR="00C114FF" w:rsidRPr="007268C6" w:rsidRDefault="00C114FF" w:rsidP="00174584">
      <w:pPr>
        <w:tabs>
          <w:tab w:val="clear" w:pos="567"/>
        </w:tabs>
        <w:spacing w:line="240" w:lineRule="auto"/>
        <w:jc w:val="both"/>
        <w:rPr>
          <w:szCs w:val="22"/>
        </w:rPr>
      </w:pPr>
    </w:p>
    <w:p w14:paraId="0087FC2F" w14:textId="77777777" w:rsidR="00C114FF" w:rsidRPr="007268C6" w:rsidRDefault="00C114FF" w:rsidP="00174584">
      <w:pPr>
        <w:tabs>
          <w:tab w:val="clear" w:pos="567"/>
        </w:tabs>
        <w:spacing w:line="240" w:lineRule="auto"/>
        <w:jc w:val="both"/>
        <w:rPr>
          <w:szCs w:val="22"/>
        </w:rPr>
      </w:pPr>
    </w:p>
    <w:p w14:paraId="0087FC30" w14:textId="77777777" w:rsidR="00C114FF" w:rsidRPr="007268C6" w:rsidRDefault="00C114FF" w:rsidP="00174584">
      <w:pPr>
        <w:tabs>
          <w:tab w:val="clear" w:pos="567"/>
        </w:tabs>
        <w:spacing w:line="240" w:lineRule="auto"/>
        <w:jc w:val="both"/>
        <w:rPr>
          <w:szCs w:val="22"/>
        </w:rPr>
      </w:pPr>
    </w:p>
    <w:p w14:paraId="0087FC31" w14:textId="77777777" w:rsidR="00C114FF" w:rsidRPr="007268C6" w:rsidRDefault="00C114FF" w:rsidP="00174584">
      <w:pPr>
        <w:tabs>
          <w:tab w:val="clear" w:pos="567"/>
        </w:tabs>
        <w:spacing w:line="240" w:lineRule="auto"/>
        <w:jc w:val="both"/>
        <w:rPr>
          <w:szCs w:val="22"/>
        </w:rPr>
      </w:pPr>
    </w:p>
    <w:p w14:paraId="0087FC32" w14:textId="77777777" w:rsidR="00C114FF" w:rsidRPr="007268C6" w:rsidRDefault="00C114FF" w:rsidP="00174584">
      <w:pPr>
        <w:tabs>
          <w:tab w:val="clear" w:pos="567"/>
        </w:tabs>
        <w:spacing w:line="240" w:lineRule="auto"/>
        <w:jc w:val="both"/>
        <w:rPr>
          <w:szCs w:val="22"/>
        </w:rPr>
      </w:pPr>
    </w:p>
    <w:p w14:paraId="0087FC33" w14:textId="77777777" w:rsidR="00C114FF" w:rsidRPr="007268C6" w:rsidRDefault="00C114FF" w:rsidP="00174584">
      <w:pPr>
        <w:tabs>
          <w:tab w:val="clear" w:pos="567"/>
        </w:tabs>
        <w:spacing w:line="240" w:lineRule="auto"/>
        <w:jc w:val="both"/>
        <w:rPr>
          <w:szCs w:val="22"/>
        </w:rPr>
      </w:pPr>
    </w:p>
    <w:p w14:paraId="0087FC34" w14:textId="77777777" w:rsidR="00C114FF" w:rsidRPr="007268C6" w:rsidRDefault="00C114FF" w:rsidP="00174584">
      <w:pPr>
        <w:tabs>
          <w:tab w:val="clear" w:pos="567"/>
        </w:tabs>
        <w:spacing w:line="240" w:lineRule="auto"/>
        <w:jc w:val="both"/>
        <w:rPr>
          <w:szCs w:val="22"/>
        </w:rPr>
      </w:pPr>
    </w:p>
    <w:p w14:paraId="0087FC35" w14:textId="77777777" w:rsidR="00C114FF" w:rsidRPr="007268C6" w:rsidRDefault="00C114FF" w:rsidP="00174584">
      <w:pPr>
        <w:tabs>
          <w:tab w:val="clear" w:pos="567"/>
        </w:tabs>
        <w:spacing w:line="240" w:lineRule="auto"/>
        <w:jc w:val="both"/>
        <w:rPr>
          <w:szCs w:val="22"/>
        </w:rPr>
      </w:pPr>
    </w:p>
    <w:p w14:paraId="0087FC36" w14:textId="77777777" w:rsidR="00C114FF" w:rsidRPr="007268C6" w:rsidRDefault="00C114FF" w:rsidP="00174584">
      <w:pPr>
        <w:tabs>
          <w:tab w:val="clear" w:pos="567"/>
        </w:tabs>
        <w:spacing w:line="240" w:lineRule="auto"/>
        <w:jc w:val="both"/>
        <w:rPr>
          <w:szCs w:val="22"/>
        </w:rPr>
      </w:pPr>
    </w:p>
    <w:p w14:paraId="0087FC37" w14:textId="77777777" w:rsidR="00C114FF" w:rsidRPr="007268C6" w:rsidRDefault="00F550BE" w:rsidP="00174584">
      <w:pPr>
        <w:tabs>
          <w:tab w:val="clear" w:pos="567"/>
        </w:tabs>
        <w:spacing w:line="240" w:lineRule="auto"/>
        <w:jc w:val="center"/>
        <w:rPr>
          <w:b/>
          <w:szCs w:val="22"/>
        </w:rPr>
      </w:pPr>
      <w:r w:rsidRPr="007268C6">
        <w:rPr>
          <w:b/>
          <w:szCs w:val="22"/>
        </w:rPr>
        <w:t>I PIELIKUMS</w:t>
      </w:r>
    </w:p>
    <w:p w14:paraId="0087FC38" w14:textId="77777777" w:rsidR="00C114FF" w:rsidRPr="007268C6" w:rsidRDefault="00C114FF" w:rsidP="00174584">
      <w:pPr>
        <w:tabs>
          <w:tab w:val="clear" w:pos="567"/>
        </w:tabs>
        <w:spacing w:line="240" w:lineRule="auto"/>
        <w:jc w:val="center"/>
        <w:rPr>
          <w:szCs w:val="22"/>
        </w:rPr>
      </w:pPr>
    </w:p>
    <w:p w14:paraId="0087FC39" w14:textId="77777777" w:rsidR="00C114FF" w:rsidRPr="007268C6" w:rsidRDefault="00F550BE" w:rsidP="00174584">
      <w:pPr>
        <w:tabs>
          <w:tab w:val="clear" w:pos="567"/>
        </w:tabs>
        <w:spacing w:line="240" w:lineRule="auto"/>
        <w:jc w:val="center"/>
        <w:rPr>
          <w:b/>
          <w:szCs w:val="22"/>
        </w:rPr>
      </w:pPr>
      <w:r w:rsidRPr="007268C6">
        <w:rPr>
          <w:b/>
          <w:szCs w:val="22"/>
        </w:rPr>
        <w:t>VETERINĀRO ZĀĻU APRAKSTS</w:t>
      </w:r>
    </w:p>
    <w:p w14:paraId="0087FC3A" w14:textId="77777777" w:rsidR="00C114FF" w:rsidRPr="007268C6" w:rsidRDefault="00F550BE" w:rsidP="00174584">
      <w:pPr>
        <w:pStyle w:val="Style1"/>
        <w:jc w:val="both"/>
      </w:pPr>
      <w:r w:rsidRPr="007268C6">
        <w:br w:type="page"/>
      </w:r>
      <w:r w:rsidRPr="007268C6">
        <w:lastRenderedPageBreak/>
        <w:t>1.</w:t>
      </w:r>
      <w:r w:rsidRPr="007268C6">
        <w:tab/>
        <w:t>VETERINĀRO ZĀĻU NOSAUKUMS</w:t>
      </w:r>
    </w:p>
    <w:p w14:paraId="0087FC3B" w14:textId="77777777" w:rsidR="00C114FF" w:rsidRPr="007268C6" w:rsidRDefault="00C114FF" w:rsidP="00174584">
      <w:pPr>
        <w:tabs>
          <w:tab w:val="clear" w:pos="567"/>
        </w:tabs>
        <w:spacing w:line="240" w:lineRule="auto"/>
        <w:jc w:val="both"/>
        <w:rPr>
          <w:szCs w:val="22"/>
        </w:rPr>
      </w:pPr>
    </w:p>
    <w:p w14:paraId="43EB8188" w14:textId="59F7C2E1" w:rsidR="00DB2DA1" w:rsidRPr="007268C6" w:rsidRDefault="00DB2DA1" w:rsidP="00174584">
      <w:pPr>
        <w:spacing w:line="240" w:lineRule="auto"/>
        <w:contextualSpacing/>
        <w:jc w:val="both"/>
        <w:rPr>
          <w:color w:val="000000"/>
          <w:szCs w:val="22"/>
          <w:lang w:val="lv"/>
        </w:rPr>
      </w:pPr>
      <w:r w:rsidRPr="00174584">
        <w:rPr>
          <w:bCs/>
          <w:color w:val="000000"/>
          <w:szCs w:val="22"/>
          <w:lang w:val="lv"/>
        </w:rPr>
        <w:t>V</w:t>
      </w:r>
      <w:r w:rsidR="00793ABF">
        <w:rPr>
          <w:bCs/>
          <w:color w:val="000000"/>
          <w:szCs w:val="22"/>
          <w:lang w:val="lv"/>
        </w:rPr>
        <w:t>ETO</w:t>
      </w:r>
      <w:r w:rsidR="002C4019">
        <w:rPr>
          <w:bCs/>
          <w:color w:val="000000"/>
          <w:szCs w:val="22"/>
          <w:lang w:val="lv"/>
        </w:rPr>
        <w:t>SPIRIN</w:t>
      </w:r>
      <w:r w:rsidRPr="007268C6">
        <w:rPr>
          <w:color w:val="000000"/>
          <w:szCs w:val="22"/>
          <w:lang w:val="lv"/>
        </w:rPr>
        <w:t xml:space="preserve"> 1000 mg/g pulveris lietošanai dzeram</w:t>
      </w:r>
      <w:r w:rsidR="003A5A37">
        <w:rPr>
          <w:color w:val="000000"/>
          <w:szCs w:val="22"/>
          <w:lang w:val="lv"/>
        </w:rPr>
        <w:t>ajā</w:t>
      </w:r>
      <w:r w:rsidRPr="007268C6">
        <w:rPr>
          <w:color w:val="000000"/>
          <w:szCs w:val="22"/>
          <w:lang w:val="lv"/>
        </w:rPr>
        <w:t xml:space="preserve"> ūden</w:t>
      </w:r>
      <w:r w:rsidR="003A5A37">
        <w:rPr>
          <w:color w:val="000000"/>
          <w:szCs w:val="22"/>
          <w:lang w:val="lv"/>
        </w:rPr>
        <w:t>ī</w:t>
      </w:r>
      <w:r w:rsidRPr="007268C6">
        <w:rPr>
          <w:color w:val="000000"/>
          <w:szCs w:val="22"/>
          <w:lang w:val="lv"/>
        </w:rPr>
        <w:t>/pien</w:t>
      </w:r>
      <w:r w:rsidR="003A5A37">
        <w:rPr>
          <w:color w:val="000000"/>
          <w:szCs w:val="22"/>
          <w:lang w:val="lv"/>
        </w:rPr>
        <w:t>ā</w:t>
      </w:r>
      <w:r w:rsidRPr="007268C6">
        <w:rPr>
          <w:color w:val="000000"/>
          <w:szCs w:val="22"/>
          <w:lang w:val="lv"/>
        </w:rPr>
        <w:t xml:space="preserve"> liellopiem un cūkām</w:t>
      </w:r>
    </w:p>
    <w:p w14:paraId="0B036A9A" w14:textId="77777777" w:rsidR="00DB2DA1" w:rsidRPr="007268C6" w:rsidRDefault="00DB2DA1" w:rsidP="00174584">
      <w:pPr>
        <w:spacing w:line="240" w:lineRule="auto"/>
        <w:contextualSpacing/>
        <w:jc w:val="both"/>
        <w:rPr>
          <w:szCs w:val="22"/>
        </w:rPr>
      </w:pPr>
    </w:p>
    <w:p w14:paraId="0087FC3E" w14:textId="77777777" w:rsidR="00C114FF" w:rsidRPr="007268C6" w:rsidRDefault="00C114FF" w:rsidP="00174584">
      <w:pPr>
        <w:tabs>
          <w:tab w:val="clear" w:pos="567"/>
        </w:tabs>
        <w:spacing w:line="240" w:lineRule="auto"/>
        <w:jc w:val="both"/>
        <w:rPr>
          <w:szCs w:val="22"/>
        </w:rPr>
      </w:pPr>
    </w:p>
    <w:p w14:paraId="0087FC3F" w14:textId="77777777" w:rsidR="00C114FF" w:rsidRPr="007268C6" w:rsidRDefault="00F550BE" w:rsidP="00174584">
      <w:pPr>
        <w:pStyle w:val="Style1"/>
        <w:jc w:val="both"/>
      </w:pPr>
      <w:r w:rsidRPr="007268C6">
        <w:t>2.</w:t>
      </w:r>
      <w:r w:rsidRPr="007268C6">
        <w:tab/>
        <w:t>KVALITATĪVAIS UN KVANTITATĪVAIS SASTĀVS</w:t>
      </w:r>
    </w:p>
    <w:p w14:paraId="0087FC40" w14:textId="77777777" w:rsidR="00C114FF" w:rsidRPr="007268C6" w:rsidRDefault="00C114FF" w:rsidP="00174584">
      <w:pPr>
        <w:tabs>
          <w:tab w:val="clear" w:pos="567"/>
        </w:tabs>
        <w:spacing w:line="240" w:lineRule="auto"/>
        <w:jc w:val="both"/>
        <w:rPr>
          <w:szCs w:val="22"/>
        </w:rPr>
      </w:pPr>
    </w:p>
    <w:p w14:paraId="3349FB99" w14:textId="10FC0A9B" w:rsidR="004C1A30" w:rsidRDefault="00136853" w:rsidP="00174584">
      <w:pPr>
        <w:tabs>
          <w:tab w:val="clear" w:pos="567"/>
        </w:tabs>
        <w:spacing w:line="240" w:lineRule="auto"/>
        <w:contextualSpacing/>
        <w:jc w:val="both"/>
        <w:rPr>
          <w:szCs w:val="22"/>
          <w:lang w:val="lv"/>
        </w:rPr>
      </w:pPr>
      <w:r>
        <w:rPr>
          <w:szCs w:val="22"/>
          <w:lang w:val="lv"/>
        </w:rPr>
        <w:t>Katr</w:t>
      </w:r>
      <w:r w:rsidRPr="007268C6">
        <w:rPr>
          <w:szCs w:val="22"/>
          <w:lang w:val="lv"/>
        </w:rPr>
        <w:t xml:space="preserve">s </w:t>
      </w:r>
      <w:r w:rsidR="004C1A30" w:rsidRPr="007268C6">
        <w:rPr>
          <w:szCs w:val="22"/>
          <w:lang w:val="lv"/>
        </w:rPr>
        <w:t>grams satur:</w:t>
      </w:r>
    </w:p>
    <w:p w14:paraId="130FEA63" w14:textId="77777777" w:rsidR="003A5A37" w:rsidRPr="007268C6" w:rsidRDefault="003A5A37" w:rsidP="00174584">
      <w:pPr>
        <w:tabs>
          <w:tab w:val="clear" w:pos="567"/>
        </w:tabs>
        <w:spacing w:line="240" w:lineRule="auto"/>
        <w:contextualSpacing/>
        <w:jc w:val="both"/>
        <w:rPr>
          <w:szCs w:val="22"/>
          <w:lang w:val="fr-FR"/>
        </w:rPr>
      </w:pPr>
    </w:p>
    <w:p w14:paraId="126F53BB" w14:textId="644102DA" w:rsidR="004C1A30" w:rsidRPr="007268C6" w:rsidRDefault="00F550BE" w:rsidP="00174584">
      <w:pPr>
        <w:tabs>
          <w:tab w:val="clear" w:pos="567"/>
        </w:tabs>
        <w:spacing w:line="240" w:lineRule="auto"/>
        <w:jc w:val="both"/>
        <w:rPr>
          <w:szCs w:val="22"/>
          <w:lang w:val="fr-FR"/>
        </w:rPr>
      </w:pPr>
      <w:r w:rsidRPr="00CE0BAC">
        <w:rPr>
          <w:b/>
          <w:szCs w:val="22"/>
        </w:rPr>
        <w:t>Aktīvā viela</w:t>
      </w:r>
      <w:r w:rsidR="002B2BB1" w:rsidRPr="00CE0BAC">
        <w:rPr>
          <w:b/>
          <w:szCs w:val="22"/>
        </w:rPr>
        <w:t>:</w:t>
      </w:r>
    </w:p>
    <w:p w14:paraId="1ACAD0CB" w14:textId="7499F73C" w:rsidR="004C1A30" w:rsidRPr="007268C6" w:rsidRDefault="004C1A30" w:rsidP="00174584">
      <w:pPr>
        <w:tabs>
          <w:tab w:val="clear" w:pos="567"/>
        </w:tabs>
        <w:spacing w:line="240" w:lineRule="auto"/>
        <w:contextualSpacing/>
        <w:jc w:val="both"/>
        <w:rPr>
          <w:szCs w:val="22"/>
          <w:lang w:val="lv"/>
        </w:rPr>
      </w:pPr>
      <w:r w:rsidRPr="007268C6">
        <w:rPr>
          <w:szCs w:val="22"/>
          <w:lang w:val="fr-FR"/>
        </w:rPr>
        <w:t>N</w:t>
      </w:r>
      <w:proofErr w:type="spellStart"/>
      <w:r w:rsidRPr="007268C6">
        <w:rPr>
          <w:szCs w:val="22"/>
          <w:lang w:val="lv"/>
        </w:rPr>
        <w:t>ātrija</w:t>
      </w:r>
      <w:proofErr w:type="spellEnd"/>
      <w:r w:rsidRPr="007268C6">
        <w:rPr>
          <w:szCs w:val="22"/>
          <w:lang w:val="lv"/>
        </w:rPr>
        <w:t xml:space="preserve"> </w:t>
      </w:r>
      <w:proofErr w:type="spellStart"/>
      <w:r w:rsidRPr="007268C6">
        <w:rPr>
          <w:szCs w:val="22"/>
          <w:lang w:val="lv"/>
        </w:rPr>
        <w:t>salicilāts</w:t>
      </w:r>
      <w:proofErr w:type="spellEnd"/>
      <w:r w:rsidRPr="007268C6">
        <w:rPr>
          <w:szCs w:val="22"/>
          <w:lang w:val="lv"/>
        </w:rPr>
        <w:tab/>
      </w:r>
      <w:r w:rsidRPr="007268C6">
        <w:rPr>
          <w:szCs w:val="22"/>
          <w:lang w:val="lv"/>
        </w:rPr>
        <w:tab/>
        <w:t>1000</w:t>
      </w:r>
      <w:r w:rsidR="00FB4D05">
        <w:rPr>
          <w:szCs w:val="22"/>
          <w:lang w:val="lv"/>
        </w:rPr>
        <w:t> </w:t>
      </w:r>
      <w:r w:rsidRPr="007268C6">
        <w:rPr>
          <w:szCs w:val="22"/>
          <w:lang w:val="lv"/>
        </w:rPr>
        <w:t>mg</w:t>
      </w:r>
    </w:p>
    <w:p w14:paraId="71B8C0D4" w14:textId="41460189" w:rsidR="004C1A30" w:rsidRPr="007268C6" w:rsidRDefault="004C1A30" w:rsidP="00174584">
      <w:pPr>
        <w:tabs>
          <w:tab w:val="clear" w:pos="567"/>
        </w:tabs>
        <w:spacing w:line="240" w:lineRule="auto"/>
        <w:contextualSpacing/>
        <w:jc w:val="both"/>
        <w:rPr>
          <w:iCs/>
          <w:szCs w:val="22"/>
          <w:lang w:val="fr-FR"/>
        </w:rPr>
      </w:pPr>
      <w:r w:rsidRPr="007268C6">
        <w:rPr>
          <w:szCs w:val="22"/>
          <w:lang w:val="lv"/>
        </w:rPr>
        <w:t>atbilst 863 mg</w:t>
      </w:r>
      <w:r w:rsidR="004F59AC">
        <w:rPr>
          <w:szCs w:val="22"/>
          <w:lang w:val="lv"/>
        </w:rPr>
        <w:t> </w:t>
      </w:r>
      <w:r w:rsidRPr="007268C6">
        <w:rPr>
          <w:szCs w:val="22"/>
          <w:lang w:val="lv"/>
        </w:rPr>
        <w:t>salicilskābes</w:t>
      </w:r>
    </w:p>
    <w:p w14:paraId="4A36DE48" w14:textId="77777777" w:rsidR="001B00F7" w:rsidRPr="007268C6" w:rsidRDefault="001B00F7" w:rsidP="00174584">
      <w:pPr>
        <w:tabs>
          <w:tab w:val="clear" w:pos="567"/>
        </w:tabs>
        <w:spacing w:line="240" w:lineRule="auto"/>
        <w:contextualSpacing/>
        <w:jc w:val="both"/>
        <w:rPr>
          <w:iCs/>
          <w:szCs w:val="22"/>
          <w:lang w:val="fr-FR"/>
        </w:rPr>
      </w:pPr>
    </w:p>
    <w:p w14:paraId="0087FC59" w14:textId="2ECA0B44" w:rsidR="002C4565" w:rsidRPr="00174584" w:rsidRDefault="004C27D2" w:rsidP="00174584">
      <w:pPr>
        <w:tabs>
          <w:tab w:val="clear" w:pos="567"/>
        </w:tabs>
        <w:spacing w:line="240" w:lineRule="auto"/>
        <w:jc w:val="both"/>
        <w:rPr>
          <w:szCs w:val="22"/>
        </w:rPr>
      </w:pPr>
      <w:r w:rsidRPr="00174584">
        <w:rPr>
          <w:szCs w:val="22"/>
        </w:rPr>
        <w:t>Balts</w:t>
      </w:r>
      <w:r w:rsidR="003A5A37">
        <w:rPr>
          <w:szCs w:val="22"/>
        </w:rPr>
        <w:t>,</w:t>
      </w:r>
      <w:r w:rsidRPr="00174584">
        <w:rPr>
          <w:szCs w:val="22"/>
        </w:rPr>
        <w:t xml:space="preserve"> kristālisks pulveris vai mazas</w:t>
      </w:r>
      <w:r w:rsidR="003A5A37">
        <w:rPr>
          <w:szCs w:val="22"/>
        </w:rPr>
        <w:t>,</w:t>
      </w:r>
      <w:r w:rsidRPr="00174584">
        <w:rPr>
          <w:szCs w:val="22"/>
        </w:rPr>
        <w:t xml:space="preserve"> bezkrāsainas pārslas</w:t>
      </w:r>
      <w:r w:rsidR="003B459C" w:rsidRPr="00174584">
        <w:rPr>
          <w:szCs w:val="22"/>
        </w:rPr>
        <w:t>.</w:t>
      </w:r>
    </w:p>
    <w:p w14:paraId="61F38B8F" w14:textId="77777777" w:rsidR="00B4487E" w:rsidRPr="007268C6" w:rsidRDefault="00B4487E" w:rsidP="00174584">
      <w:pPr>
        <w:tabs>
          <w:tab w:val="clear" w:pos="567"/>
        </w:tabs>
        <w:spacing w:line="240" w:lineRule="auto"/>
        <w:jc w:val="both"/>
        <w:rPr>
          <w:color w:val="212121"/>
          <w:szCs w:val="22"/>
        </w:rPr>
      </w:pPr>
    </w:p>
    <w:p w14:paraId="0087FC5A" w14:textId="77777777" w:rsidR="00C114FF" w:rsidRPr="007268C6" w:rsidRDefault="00C114FF" w:rsidP="00174584">
      <w:pPr>
        <w:tabs>
          <w:tab w:val="clear" w:pos="567"/>
        </w:tabs>
        <w:spacing w:line="240" w:lineRule="auto"/>
        <w:jc w:val="both"/>
        <w:rPr>
          <w:szCs w:val="22"/>
        </w:rPr>
      </w:pPr>
    </w:p>
    <w:p w14:paraId="0087FC5B" w14:textId="77777777" w:rsidR="00C114FF" w:rsidRPr="007268C6" w:rsidRDefault="00F550BE" w:rsidP="00174584">
      <w:pPr>
        <w:pStyle w:val="Style1"/>
        <w:jc w:val="both"/>
      </w:pPr>
      <w:r w:rsidRPr="007268C6">
        <w:t>3.</w:t>
      </w:r>
      <w:r w:rsidRPr="007268C6">
        <w:tab/>
        <w:t>KLĪNISKĀ INFORMĀCIJA</w:t>
      </w:r>
    </w:p>
    <w:p w14:paraId="0087FC5C" w14:textId="77777777" w:rsidR="00C114FF" w:rsidRPr="007268C6" w:rsidRDefault="00C114FF" w:rsidP="00174584">
      <w:pPr>
        <w:tabs>
          <w:tab w:val="clear" w:pos="567"/>
        </w:tabs>
        <w:spacing w:line="240" w:lineRule="auto"/>
        <w:jc w:val="both"/>
        <w:rPr>
          <w:szCs w:val="22"/>
        </w:rPr>
      </w:pPr>
    </w:p>
    <w:p w14:paraId="0087FC5D" w14:textId="77777777" w:rsidR="00C114FF" w:rsidRPr="007268C6" w:rsidRDefault="00F550BE" w:rsidP="00174584">
      <w:pPr>
        <w:pStyle w:val="Style1"/>
        <w:jc w:val="both"/>
      </w:pPr>
      <w:r w:rsidRPr="007268C6">
        <w:t>3.1</w:t>
      </w:r>
      <w:r w:rsidR="000B46FB" w:rsidRPr="007268C6">
        <w:t>.</w:t>
      </w:r>
      <w:r w:rsidRPr="007268C6">
        <w:tab/>
      </w:r>
      <w:proofErr w:type="spellStart"/>
      <w:r w:rsidRPr="007268C6">
        <w:t>Mērķsugas</w:t>
      </w:r>
      <w:proofErr w:type="spellEnd"/>
    </w:p>
    <w:p w14:paraId="0087FC5E" w14:textId="77777777" w:rsidR="00C114FF" w:rsidRPr="007268C6" w:rsidRDefault="00C114FF" w:rsidP="00174584">
      <w:pPr>
        <w:tabs>
          <w:tab w:val="clear" w:pos="567"/>
        </w:tabs>
        <w:spacing w:line="240" w:lineRule="auto"/>
        <w:jc w:val="both"/>
        <w:rPr>
          <w:szCs w:val="22"/>
        </w:rPr>
      </w:pPr>
    </w:p>
    <w:p w14:paraId="2DA7EEC7" w14:textId="181EE9B3" w:rsidR="00584302" w:rsidRPr="007268C6" w:rsidRDefault="00584302" w:rsidP="00174584">
      <w:pPr>
        <w:tabs>
          <w:tab w:val="clear" w:pos="567"/>
        </w:tabs>
        <w:spacing w:line="240" w:lineRule="auto"/>
        <w:contextualSpacing/>
        <w:jc w:val="both"/>
        <w:rPr>
          <w:szCs w:val="22"/>
          <w:lang w:val="lv"/>
        </w:rPr>
      </w:pPr>
      <w:r w:rsidRPr="007268C6">
        <w:rPr>
          <w:szCs w:val="22"/>
          <w:lang w:val="lv"/>
        </w:rPr>
        <w:t>Liellopi (teļi)</w:t>
      </w:r>
      <w:r w:rsidR="00527084">
        <w:rPr>
          <w:szCs w:val="22"/>
          <w:lang w:val="lv"/>
        </w:rPr>
        <w:t>,</w:t>
      </w:r>
      <w:r w:rsidRPr="007268C6">
        <w:rPr>
          <w:szCs w:val="22"/>
          <w:lang w:val="lv"/>
        </w:rPr>
        <w:t xml:space="preserve"> cūkas.</w:t>
      </w:r>
    </w:p>
    <w:p w14:paraId="5C925D4C" w14:textId="77777777" w:rsidR="00584302" w:rsidRPr="007268C6" w:rsidRDefault="00584302" w:rsidP="00174584">
      <w:pPr>
        <w:tabs>
          <w:tab w:val="clear" w:pos="567"/>
        </w:tabs>
        <w:spacing w:line="240" w:lineRule="auto"/>
        <w:jc w:val="both"/>
        <w:rPr>
          <w:szCs w:val="22"/>
        </w:rPr>
      </w:pPr>
    </w:p>
    <w:p w14:paraId="0087FC5F" w14:textId="77777777" w:rsidR="00C114FF" w:rsidRPr="007268C6" w:rsidRDefault="00F550BE" w:rsidP="00174584">
      <w:pPr>
        <w:pStyle w:val="Style1"/>
        <w:jc w:val="both"/>
      </w:pPr>
      <w:r w:rsidRPr="007268C6">
        <w:t>3.2</w:t>
      </w:r>
      <w:r w:rsidR="00E77619" w:rsidRPr="007268C6">
        <w:t>.</w:t>
      </w:r>
      <w:r w:rsidRPr="007268C6">
        <w:tab/>
        <w:t xml:space="preserve">Lietošanas indikācijas </w:t>
      </w:r>
      <w:r w:rsidR="000B46FB" w:rsidRPr="007268C6">
        <w:t xml:space="preserve">katrai </w:t>
      </w:r>
      <w:proofErr w:type="spellStart"/>
      <w:r w:rsidR="000B46FB" w:rsidRPr="007268C6">
        <w:t>mērķsugai</w:t>
      </w:r>
      <w:proofErr w:type="spellEnd"/>
    </w:p>
    <w:p w14:paraId="0087FC60" w14:textId="77777777" w:rsidR="00C114FF" w:rsidRPr="007268C6" w:rsidRDefault="00C114FF" w:rsidP="00174584">
      <w:pPr>
        <w:tabs>
          <w:tab w:val="clear" w:pos="567"/>
        </w:tabs>
        <w:spacing w:line="240" w:lineRule="auto"/>
        <w:jc w:val="both"/>
        <w:rPr>
          <w:szCs w:val="22"/>
        </w:rPr>
      </w:pPr>
    </w:p>
    <w:p w14:paraId="2248E97E" w14:textId="621B603A" w:rsidR="008A39B9" w:rsidRPr="007268C6" w:rsidRDefault="008A39B9" w:rsidP="00174584">
      <w:pPr>
        <w:pStyle w:val="BodyText"/>
        <w:contextualSpacing/>
        <w:rPr>
          <w:szCs w:val="22"/>
          <w:lang w:val="lv"/>
        </w:rPr>
      </w:pPr>
      <w:r w:rsidRPr="007268C6">
        <w:rPr>
          <w:szCs w:val="22"/>
          <w:lang w:val="lv"/>
        </w:rPr>
        <w:t>Teļiem:</w:t>
      </w:r>
      <w:r w:rsidR="00174584">
        <w:rPr>
          <w:szCs w:val="22"/>
          <w:lang w:val="lv"/>
        </w:rPr>
        <w:t xml:space="preserve"> </w:t>
      </w:r>
      <w:r w:rsidRPr="007268C6">
        <w:rPr>
          <w:color w:val="000000"/>
          <w:szCs w:val="22"/>
          <w:lang w:val="lv"/>
        </w:rPr>
        <w:t>atbalst</w:t>
      </w:r>
      <w:r w:rsidR="003A5A37">
        <w:rPr>
          <w:color w:val="000000"/>
          <w:szCs w:val="22"/>
          <w:lang w:val="lv"/>
        </w:rPr>
        <w:t>a</w:t>
      </w:r>
      <w:r w:rsidRPr="007268C6">
        <w:rPr>
          <w:color w:val="000000"/>
          <w:szCs w:val="22"/>
          <w:lang w:val="lv"/>
        </w:rPr>
        <w:t xml:space="preserve"> terapija drudža mazināšanai akūtas </w:t>
      </w:r>
      <w:proofErr w:type="spellStart"/>
      <w:r w:rsidRPr="007268C6">
        <w:rPr>
          <w:color w:val="000000"/>
          <w:szCs w:val="22"/>
          <w:lang w:val="lv"/>
        </w:rPr>
        <w:t>respiratoras</w:t>
      </w:r>
      <w:proofErr w:type="spellEnd"/>
      <w:r w:rsidRPr="007268C6">
        <w:rPr>
          <w:color w:val="000000"/>
          <w:szCs w:val="22"/>
          <w:lang w:val="lv"/>
        </w:rPr>
        <w:t xml:space="preserve"> saslimšanas gadījumā</w:t>
      </w:r>
      <w:r w:rsidR="00CC4BF9">
        <w:rPr>
          <w:color w:val="000000"/>
          <w:szCs w:val="22"/>
          <w:lang w:val="lv"/>
        </w:rPr>
        <w:t>,</w:t>
      </w:r>
      <w:r w:rsidRPr="007268C6">
        <w:rPr>
          <w:color w:val="000000"/>
          <w:szCs w:val="22"/>
          <w:lang w:val="lv"/>
        </w:rPr>
        <w:t xml:space="preserve"> lietojot kombinācijā ar atbilstošu (piem., </w:t>
      </w:r>
      <w:proofErr w:type="spellStart"/>
      <w:r w:rsidRPr="007268C6">
        <w:rPr>
          <w:color w:val="000000"/>
          <w:szCs w:val="22"/>
          <w:lang w:val="lv"/>
        </w:rPr>
        <w:t>pretinfekcijas</w:t>
      </w:r>
      <w:proofErr w:type="spellEnd"/>
      <w:r w:rsidRPr="007268C6">
        <w:rPr>
          <w:color w:val="000000"/>
          <w:szCs w:val="22"/>
          <w:lang w:val="lv"/>
        </w:rPr>
        <w:t>) terapiju, ja nepieciešams.</w:t>
      </w:r>
    </w:p>
    <w:p w14:paraId="62325752" w14:textId="12D1AB66" w:rsidR="008A39B9" w:rsidRPr="007268C6" w:rsidRDefault="008A39B9" w:rsidP="00174584">
      <w:pPr>
        <w:tabs>
          <w:tab w:val="clear" w:pos="567"/>
        </w:tabs>
        <w:spacing w:line="240" w:lineRule="auto"/>
        <w:contextualSpacing/>
        <w:jc w:val="both"/>
        <w:rPr>
          <w:color w:val="222222"/>
          <w:szCs w:val="22"/>
          <w:lang w:val="lv"/>
        </w:rPr>
      </w:pPr>
      <w:r w:rsidRPr="007268C6">
        <w:rPr>
          <w:szCs w:val="22"/>
          <w:lang w:val="lv"/>
        </w:rPr>
        <w:t>Cūkām:</w:t>
      </w:r>
      <w:r w:rsidRPr="007268C6">
        <w:rPr>
          <w:szCs w:val="22"/>
          <w:lang w:val="lv"/>
        </w:rPr>
        <w:tab/>
      </w:r>
      <w:r w:rsidRPr="007268C6">
        <w:rPr>
          <w:color w:val="000000"/>
          <w:szCs w:val="22"/>
          <w:lang w:val="lv"/>
        </w:rPr>
        <w:t xml:space="preserve">iekaisuma ārstēšanai, lietojot kombinācijā ar atbilstošu (piem., </w:t>
      </w:r>
      <w:proofErr w:type="spellStart"/>
      <w:r w:rsidRPr="007268C6">
        <w:rPr>
          <w:color w:val="000000"/>
          <w:szCs w:val="22"/>
          <w:lang w:val="lv"/>
        </w:rPr>
        <w:t>pretinfekcijas</w:t>
      </w:r>
      <w:proofErr w:type="spellEnd"/>
      <w:r w:rsidRPr="007268C6">
        <w:rPr>
          <w:color w:val="000000"/>
          <w:szCs w:val="22"/>
          <w:lang w:val="lv"/>
        </w:rPr>
        <w:t>) terapiju, ja nepieciešams.</w:t>
      </w:r>
    </w:p>
    <w:p w14:paraId="0087FC64" w14:textId="77777777" w:rsidR="00E86CEE" w:rsidRPr="007268C6" w:rsidRDefault="00E86CEE" w:rsidP="00174584">
      <w:pPr>
        <w:tabs>
          <w:tab w:val="clear" w:pos="567"/>
        </w:tabs>
        <w:spacing w:line="240" w:lineRule="auto"/>
        <w:jc w:val="both"/>
        <w:rPr>
          <w:szCs w:val="22"/>
          <w:lang w:val="lv"/>
        </w:rPr>
      </w:pPr>
    </w:p>
    <w:p w14:paraId="0087FC65" w14:textId="77777777" w:rsidR="00C114FF" w:rsidRPr="007268C6" w:rsidRDefault="00F550BE" w:rsidP="00174584">
      <w:pPr>
        <w:pStyle w:val="Style1"/>
        <w:jc w:val="both"/>
      </w:pPr>
      <w:r w:rsidRPr="007268C6">
        <w:t>3.3</w:t>
      </w:r>
      <w:r w:rsidR="00E77619" w:rsidRPr="007268C6">
        <w:t>.</w:t>
      </w:r>
      <w:r w:rsidRPr="007268C6">
        <w:tab/>
        <w:t>Kontrindikācijas</w:t>
      </w:r>
    </w:p>
    <w:p w14:paraId="0087FC66" w14:textId="77777777" w:rsidR="00C114FF" w:rsidRPr="007268C6" w:rsidRDefault="00C114FF" w:rsidP="00174584">
      <w:pPr>
        <w:tabs>
          <w:tab w:val="clear" w:pos="567"/>
        </w:tabs>
        <w:spacing w:line="240" w:lineRule="auto"/>
        <w:jc w:val="both"/>
        <w:rPr>
          <w:szCs w:val="22"/>
        </w:rPr>
      </w:pPr>
    </w:p>
    <w:p w14:paraId="35134E60" w14:textId="10A92EF1" w:rsidR="00607739" w:rsidRPr="007268C6" w:rsidRDefault="00607739" w:rsidP="00174584">
      <w:pPr>
        <w:tabs>
          <w:tab w:val="clear" w:pos="567"/>
        </w:tabs>
        <w:spacing w:line="240" w:lineRule="auto"/>
        <w:contextualSpacing/>
        <w:jc w:val="both"/>
        <w:rPr>
          <w:szCs w:val="22"/>
          <w:lang w:val="lv"/>
        </w:rPr>
      </w:pPr>
      <w:r w:rsidRPr="007268C6">
        <w:rPr>
          <w:szCs w:val="22"/>
          <w:lang w:val="lv"/>
        </w:rPr>
        <w:t xml:space="preserve">Nelietot gadījumos, ja konstatēta smaga </w:t>
      </w:r>
      <w:proofErr w:type="spellStart"/>
      <w:r w:rsidRPr="007268C6">
        <w:rPr>
          <w:szCs w:val="22"/>
          <w:lang w:val="lv"/>
        </w:rPr>
        <w:t>hipoproteinēmija</w:t>
      </w:r>
      <w:proofErr w:type="spellEnd"/>
      <w:r w:rsidRPr="007268C6">
        <w:rPr>
          <w:szCs w:val="22"/>
          <w:lang w:val="lv"/>
        </w:rPr>
        <w:t>,</w:t>
      </w:r>
      <w:r w:rsidRPr="007268C6">
        <w:rPr>
          <w:color w:val="000000"/>
          <w:szCs w:val="22"/>
          <w:lang w:val="lv"/>
        </w:rPr>
        <w:t xml:space="preserve"> aknu vai nieru darbības traucējumi. </w:t>
      </w:r>
    </w:p>
    <w:p w14:paraId="40B2865A" w14:textId="77777777" w:rsidR="00607739" w:rsidRPr="007268C6" w:rsidRDefault="00607739" w:rsidP="00174584">
      <w:pPr>
        <w:pStyle w:val="BodyText"/>
        <w:contextualSpacing/>
        <w:rPr>
          <w:szCs w:val="22"/>
          <w:lang w:val="lv"/>
        </w:rPr>
      </w:pPr>
      <w:r w:rsidRPr="007268C6">
        <w:rPr>
          <w:color w:val="000000"/>
          <w:szCs w:val="22"/>
          <w:lang w:val="lv"/>
        </w:rPr>
        <w:t xml:space="preserve">Nelietot nātrija </w:t>
      </w:r>
      <w:proofErr w:type="spellStart"/>
      <w:r w:rsidRPr="007268C6">
        <w:rPr>
          <w:color w:val="000000"/>
          <w:szCs w:val="22"/>
          <w:lang w:val="lv"/>
        </w:rPr>
        <w:t>salicilātus</w:t>
      </w:r>
      <w:proofErr w:type="spellEnd"/>
      <w:r w:rsidRPr="007268C6">
        <w:rPr>
          <w:color w:val="000000"/>
          <w:szCs w:val="22"/>
          <w:lang w:val="lv"/>
        </w:rPr>
        <w:t xml:space="preserve"> </w:t>
      </w:r>
      <w:proofErr w:type="spellStart"/>
      <w:r w:rsidRPr="007268C6">
        <w:rPr>
          <w:color w:val="000000"/>
          <w:szCs w:val="22"/>
          <w:lang w:val="lv"/>
        </w:rPr>
        <w:t>jaundzimušiem</w:t>
      </w:r>
      <w:proofErr w:type="spellEnd"/>
      <w:r w:rsidRPr="007268C6">
        <w:rPr>
          <w:color w:val="000000"/>
          <w:szCs w:val="22"/>
          <w:lang w:val="lv"/>
        </w:rPr>
        <w:t xml:space="preserve"> teļiem vai teļiem līdz 2 nedēļu vecumam.</w:t>
      </w:r>
    </w:p>
    <w:p w14:paraId="1BD8FD7E" w14:textId="77777777" w:rsidR="00607739" w:rsidRPr="007268C6" w:rsidRDefault="00607739" w:rsidP="00174584">
      <w:pPr>
        <w:tabs>
          <w:tab w:val="clear" w:pos="567"/>
        </w:tabs>
        <w:spacing w:line="240" w:lineRule="auto"/>
        <w:contextualSpacing/>
        <w:jc w:val="both"/>
        <w:rPr>
          <w:szCs w:val="22"/>
          <w:lang w:val="lv"/>
        </w:rPr>
      </w:pPr>
      <w:r w:rsidRPr="007268C6">
        <w:rPr>
          <w:color w:val="000000"/>
          <w:szCs w:val="22"/>
          <w:lang w:val="lv"/>
        </w:rPr>
        <w:t>Nelietot sivēniem līdz 4 nedēļu vecumam</w:t>
      </w:r>
      <w:r w:rsidRPr="007268C6">
        <w:rPr>
          <w:szCs w:val="22"/>
          <w:lang w:val="lv"/>
        </w:rPr>
        <w:t>.</w:t>
      </w:r>
    </w:p>
    <w:p w14:paraId="6E819998" w14:textId="07A3B457" w:rsidR="00607739" w:rsidRPr="007268C6" w:rsidRDefault="00607739" w:rsidP="00174584">
      <w:pPr>
        <w:tabs>
          <w:tab w:val="clear" w:pos="567"/>
        </w:tabs>
        <w:spacing w:line="240" w:lineRule="auto"/>
        <w:contextualSpacing/>
        <w:jc w:val="both"/>
        <w:rPr>
          <w:szCs w:val="22"/>
          <w:lang w:val="lv"/>
        </w:rPr>
      </w:pPr>
      <w:r w:rsidRPr="007268C6">
        <w:rPr>
          <w:szCs w:val="22"/>
          <w:lang w:val="lv"/>
        </w:rPr>
        <w:t xml:space="preserve">Nelietot gadījumos, ja konstatēta pastiprināta jutība pret </w:t>
      </w:r>
      <w:r w:rsidR="00D8780F">
        <w:rPr>
          <w:szCs w:val="22"/>
          <w:lang w:val="lv"/>
        </w:rPr>
        <w:t>aktīvo vielu</w:t>
      </w:r>
      <w:r w:rsidRPr="007268C6">
        <w:rPr>
          <w:szCs w:val="22"/>
          <w:lang w:val="lv"/>
        </w:rPr>
        <w:t>.</w:t>
      </w:r>
    </w:p>
    <w:p w14:paraId="7CEE5FB7" w14:textId="2BA80948" w:rsidR="00607739" w:rsidRPr="007268C6" w:rsidRDefault="00607739" w:rsidP="00174584">
      <w:pPr>
        <w:spacing w:line="240" w:lineRule="auto"/>
        <w:contextualSpacing/>
        <w:jc w:val="both"/>
        <w:rPr>
          <w:szCs w:val="22"/>
          <w:lang w:val="lv"/>
        </w:rPr>
      </w:pPr>
      <w:r w:rsidRPr="007268C6">
        <w:rPr>
          <w:szCs w:val="22"/>
          <w:lang w:val="lv"/>
        </w:rPr>
        <w:t>Nelietot gadījumos, ja konstatētas čūlas kuņģa-zarnu traktā vai hroniski gremošanas trakta darbības traucējumi.</w:t>
      </w:r>
    </w:p>
    <w:p w14:paraId="5FDAE74A" w14:textId="70594214" w:rsidR="00607739" w:rsidRPr="007268C6" w:rsidRDefault="00607739" w:rsidP="00174584">
      <w:pPr>
        <w:tabs>
          <w:tab w:val="clear" w:pos="567"/>
        </w:tabs>
        <w:spacing w:line="240" w:lineRule="auto"/>
        <w:contextualSpacing/>
        <w:jc w:val="both"/>
        <w:rPr>
          <w:szCs w:val="22"/>
          <w:lang w:val="lv"/>
        </w:rPr>
      </w:pPr>
      <w:r w:rsidRPr="007268C6">
        <w:rPr>
          <w:szCs w:val="22"/>
          <w:lang w:val="lv"/>
        </w:rPr>
        <w:t xml:space="preserve">Nelietot gadījumos, ja konstatēti </w:t>
      </w:r>
      <w:proofErr w:type="spellStart"/>
      <w:r w:rsidRPr="007268C6">
        <w:rPr>
          <w:szCs w:val="22"/>
          <w:lang w:val="lv"/>
        </w:rPr>
        <w:t>asinsrades</w:t>
      </w:r>
      <w:proofErr w:type="spellEnd"/>
      <w:r w:rsidRPr="007268C6">
        <w:rPr>
          <w:szCs w:val="22"/>
          <w:lang w:val="lv"/>
        </w:rPr>
        <w:t xml:space="preserve"> sistēmas darbības traucējumi, </w:t>
      </w:r>
      <w:proofErr w:type="spellStart"/>
      <w:r w:rsidRPr="007268C6">
        <w:rPr>
          <w:szCs w:val="22"/>
          <w:lang w:val="lv"/>
        </w:rPr>
        <w:t>koagulopātijas</w:t>
      </w:r>
      <w:proofErr w:type="spellEnd"/>
      <w:r w:rsidRPr="007268C6">
        <w:rPr>
          <w:szCs w:val="22"/>
          <w:lang w:val="lv"/>
        </w:rPr>
        <w:t>, hemorāģiskā diatēze.</w:t>
      </w:r>
    </w:p>
    <w:p w14:paraId="0087FC6A" w14:textId="77777777" w:rsidR="00C114FF" w:rsidRPr="007268C6" w:rsidRDefault="00C114FF" w:rsidP="00174584">
      <w:pPr>
        <w:tabs>
          <w:tab w:val="clear" w:pos="567"/>
        </w:tabs>
        <w:spacing w:line="240" w:lineRule="auto"/>
        <w:jc w:val="both"/>
        <w:rPr>
          <w:szCs w:val="22"/>
          <w:lang w:val="lv"/>
        </w:rPr>
      </w:pPr>
    </w:p>
    <w:p w14:paraId="0087FC6B" w14:textId="77777777" w:rsidR="00C114FF" w:rsidRPr="007268C6" w:rsidRDefault="00F550BE" w:rsidP="00174584">
      <w:pPr>
        <w:pStyle w:val="Style1"/>
        <w:jc w:val="both"/>
      </w:pPr>
      <w:r w:rsidRPr="007268C6">
        <w:t>3.4</w:t>
      </w:r>
      <w:r w:rsidR="00E77619" w:rsidRPr="007268C6">
        <w:t>.</w:t>
      </w:r>
      <w:r w:rsidRPr="007268C6">
        <w:tab/>
        <w:t>Īpaši brīdinājumi</w:t>
      </w:r>
    </w:p>
    <w:p w14:paraId="0087FC6C" w14:textId="77777777" w:rsidR="00C114FF" w:rsidRPr="007268C6" w:rsidRDefault="00C114FF" w:rsidP="00174584">
      <w:pPr>
        <w:tabs>
          <w:tab w:val="clear" w:pos="567"/>
        </w:tabs>
        <w:spacing w:line="240" w:lineRule="auto"/>
        <w:jc w:val="both"/>
        <w:rPr>
          <w:szCs w:val="22"/>
        </w:rPr>
      </w:pPr>
    </w:p>
    <w:p w14:paraId="0087FC6D" w14:textId="622AA686" w:rsidR="00C114FF" w:rsidRPr="007268C6" w:rsidRDefault="00F550BE" w:rsidP="00174584">
      <w:pPr>
        <w:tabs>
          <w:tab w:val="clear" w:pos="567"/>
        </w:tabs>
        <w:spacing w:line="240" w:lineRule="auto"/>
        <w:jc w:val="both"/>
        <w:rPr>
          <w:szCs w:val="22"/>
        </w:rPr>
      </w:pPr>
      <w:r w:rsidRPr="007268C6">
        <w:t>Nav.</w:t>
      </w:r>
    </w:p>
    <w:p w14:paraId="0087FC70" w14:textId="77777777" w:rsidR="00E86CEE" w:rsidRPr="007268C6" w:rsidRDefault="00E86CEE" w:rsidP="00174584">
      <w:pPr>
        <w:tabs>
          <w:tab w:val="clear" w:pos="567"/>
        </w:tabs>
        <w:spacing w:line="240" w:lineRule="auto"/>
        <w:jc w:val="both"/>
        <w:rPr>
          <w:szCs w:val="22"/>
        </w:rPr>
      </w:pPr>
    </w:p>
    <w:p w14:paraId="0087FC71" w14:textId="77777777" w:rsidR="00C114FF" w:rsidRPr="007268C6" w:rsidRDefault="00F550BE" w:rsidP="00174584">
      <w:pPr>
        <w:pStyle w:val="Style1"/>
        <w:jc w:val="both"/>
      </w:pPr>
      <w:r w:rsidRPr="007268C6">
        <w:t>3.5</w:t>
      </w:r>
      <w:r w:rsidR="00E77619" w:rsidRPr="007268C6">
        <w:t>.</w:t>
      </w:r>
      <w:r w:rsidRPr="007268C6">
        <w:tab/>
        <w:t>Īpaši piesardzības pasākumi lietošanā</w:t>
      </w:r>
    </w:p>
    <w:p w14:paraId="0087FC72" w14:textId="77777777" w:rsidR="00C114FF" w:rsidRPr="007268C6" w:rsidRDefault="00C114FF" w:rsidP="00174584">
      <w:pPr>
        <w:tabs>
          <w:tab w:val="clear" w:pos="567"/>
        </w:tabs>
        <w:spacing w:line="240" w:lineRule="auto"/>
        <w:jc w:val="both"/>
        <w:rPr>
          <w:szCs w:val="22"/>
        </w:rPr>
      </w:pPr>
    </w:p>
    <w:p w14:paraId="0087FC73" w14:textId="77777777" w:rsidR="00C114FF" w:rsidRPr="007268C6" w:rsidRDefault="00F550BE" w:rsidP="00174584">
      <w:pPr>
        <w:tabs>
          <w:tab w:val="clear" w:pos="567"/>
        </w:tabs>
        <w:spacing w:line="240" w:lineRule="auto"/>
        <w:jc w:val="both"/>
        <w:rPr>
          <w:szCs w:val="22"/>
          <w:u w:val="single"/>
        </w:rPr>
      </w:pPr>
      <w:r w:rsidRPr="007268C6">
        <w:rPr>
          <w:szCs w:val="22"/>
          <w:u w:val="single"/>
        </w:rPr>
        <w:t xml:space="preserve">Īpaši piesardzības pasākumi drošai lietošanai </w:t>
      </w:r>
      <w:proofErr w:type="spellStart"/>
      <w:r w:rsidRPr="007268C6">
        <w:rPr>
          <w:szCs w:val="22"/>
          <w:u w:val="single"/>
        </w:rPr>
        <w:t>mērķsugām</w:t>
      </w:r>
      <w:proofErr w:type="spellEnd"/>
      <w:r w:rsidRPr="007268C6">
        <w:rPr>
          <w:szCs w:val="22"/>
          <w:u w:val="single"/>
        </w:rPr>
        <w:t>:</w:t>
      </w:r>
    </w:p>
    <w:p w14:paraId="0087FC74" w14:textId="77777777" w:rsidR="00C114FF" w:rsidRPr="007268C6" w:rsidRDefault="00C114FF" w:rsidP="00174584">
      <w:pPr>
        <w:tabs>
          <w:tab w:val="clear" w:pos="567"/>
        </w:tabs>
        <w:spacing w:line="240" w:lineRule="auto"/>
        <w:jc w:val="both"/>
        <w:rPr>
          <w:szCs w:val="22"/>
        </w:rPr>
      </w:pPr>
    </w:p>
    <w:p w14:paraId="67757262" w14:textId="665BA09B" w:rsidR="009C3A10" w:rsidRPr="007268C6" w:rsidRDefault="009C3A10" w:rsidP="00174584">
      <w:pPr>
        <w:tabs>
          <w:tab w:val="clear" w:pos="567"/>
        </w:tabs>
        <w:spacing w:line="240" w:lineRule="auto"/>
        <w:contextualSpacing/>
        <w:jc w:val="both"/>
        <w:rPr>
          <w:szCs w:val="22"/>
          <w:lang w:val="lv"/>
        </w:rPr>
      </w:pPr>
      <w:r w:rsidRPr="007268C6">
        <w:rPr>
          <w:szCs w:val="22"/>
          <w:lang w:val="lv"/>
        </w:rPr>
        <w:t xml:space="preserve">Ņemot vērā, ka nātrija </w:t>
      </w:r>
      <w:proofErr w:type="spellStart"/>
      <w:r w:rsidRPr="007268C6">
        <w:rPr>
          <w:szCs w:val="22"/>
          <w:lang w:val="lv"/>
        </w:rPr>
        <w:t>salicilāts</w:t>
      </w:r>
      <w:proofErr w:type="spellEnd"/>
      <w:r w:rsidRPr="007268C6">
        <w:rPr>
          <w:szCs w:val="22"/>
          <w:lang w:val="lv"/>
        </w:rPr>
        <w:t xml:space="preserve"> var kavēt asi</w:t>
      </w:r>
      <w:r w:rsidR="003A5A37">
        <w:rPr>
          <w:szCs w:val="22"/>
          <w:lang w:val="lv"/>
        </w:rPr>
        <w:t>ns</w:t>
      </w:r>
      <w:r w:rsidRPr="007268C6">
        <w:rPr>
          <w:szCs w:val="22"/>
          <w:lang w:val="lv"/>
        </w:rPr>
        <w:t xml:space="preserve"> recēšanu, dzīvniekiem nav ieteicams veikt plānveida ķirurģiskās operācijas 7 dien</w:t>
      </w:r>
      <w:r w:rsidR="003A5A37">
        <w:rPr>
          <w:szCs w:val="22"/>
          <w:lang w:val="lv"/>
        </w:rPr>
        <w:t>u laikā</w:t>
      </w:r>
      <w:r w:rsidRPr="007268C6">
        <w:rPr>
          <w:szCs w:val="22"/>
          <w:lang w:val="lv"/>
        </w:rPr>
        <w:t xml:space="preserve"> pēc ārstēšanas </w:t>
      </w:r>
      <w:r w:rsidR="003A5A37">
        <w:rPr>
          <w:szCs w:val="22"/>
          <w:lang w:val="lv"/>
        </w:rPr>
        <w:t>beigām</w:t>
      </w:r>
      <w:r w:rsidRPr="007268C6">
        <w:rPr>
          <w:szCs w:val="22"/>
          <w:lang w:val="lv"/>
        </w:rPr>
        <w:t>.</w:t>
      </w:r>
    </w:p>
    <w:p w14:paraId="0087FC7D" w14:textId="77777777" w:rsidR="00C114FF" w:rsidRPr="007268C6" w:rsidRDefault="00C114FF" w:rsidP="00174584">
      <w:pPr>
        <w:tabs>
          <w:tab w:val="clear" w:pos="567"/>
        </w:tabs>
        <w:spacing w:line="240" w:lineRule="auto"/>
        <w:jc w:val="both"/>
        <w:rPr>
          <w:szCs w:val="22"/>
          <w:lang w:val="lv"/>
        </w:rPr>
      </w:pPr>
    </w:p>
    <w:p w14:paraId="0087FC7E" w14:textId="77777777" w:rsidR="00C114FF" w:rsidRPr="007268C6" w:rsidRDefault="00F550BE" w:rsidP="00174584">
      <w:pPr>
        <w:tabs>
          <w:tab w:val="clear" w:pos="567"/>
        </w:tabs>
        <w:spacing w:line="240" w:lineRule="auto"/>
        <w:jc w:val="both"/>
        <w:rPr>
          <w:szCs w:val="22"/>
        </w:rPr>
      </w:pPr>
      <w:r w:rsidRPr="007268C6">
        <w:rPr>
          <w:szCs w:val="22"/>
          <w:u w:val="single"/>
        </w:rPr>
        <w:t xml:space="preserve">Īpaši piesardzības pasākumi, kas jāievēro personai, kura ievada veterinārās zāles dzīvniekiem: </w:t>
      </w:r>
    </w:p>
    <w:p w14:paraId="0087FC7F" w14:textId="77777777" w:rsidR="004D7D8F" w:rsidRPr="007268C6" w:rsidRDefault="004D7D8F" w:rsidP="00174584">
      <w:pPr>
        <w:tabs>
          <w:tab w:val="clear" w:pos="567"/>
        </w:tabs>
        <w:spacing w:line="240" w:lineRule="auto"/>
        <w:jc w:val="both"/>
      </w:pPr>
    </w:p>
    <w:p w14:paraId="2248E46E" w14:textId="7AFF8574" w:rsidR="00EF35F2" w:rsidRPr="007268C6" w:rsidRDefault="00EF35F2" w:rsidP="00174584">
      <w:pPr>
        <w:tabs>
          <w:tab w:val="clear" w:pos="567"/>
          <w:tab w:val="left" w:pos="720"/>
        </w:tabs>
        <w:spacing w:line="240" w:lineRule="auto"/>
        <w:contextualSpacing/>
        <w:jc w:val="both"/>
        <w:rPr>
          <w:szCs w:val="22"/>
          <w:lang w:val="lv"/>
        </w:rPr>
      </w:pPr>
      <w:r w:rsidRPr="007268C6">
        <w:rPr>
          <w:szCs w:val="22"/>
          <w:lang w:val="lv"/>
        </w:rPr>
        <w:t>Šīs veterinārās zāles var izraisīt pastiprinātas jutības reakcijas.</w:t>
      </w:r>
      <w:r w:rsidRPr="007268C6">
        <w:rPr>
          <w:i/>
          <w:iCs/>
          <w:szCs w:val="22"/>
          <w:lang w:val="lv"/>
        </w:rPr>
        <w:t xml:space="preserve"> </w:t>
      </w:r>
      <w:r w:rsidRPr="007268C6">
        <w:rPr>
          <w:szCs w:val="22"/>
          <w:lang w:val="lv"/>
        </w:rPr>
        <w:t xml:space="preserve">Personām ar zināmu pastiprinātu jutību pret nātrija </w:t>
      </w:r>
      <w:proofErr w:type="spellStart"/>
      <w:r w:rsidRPr="007268C6">
        <w:rPr>
          <w:szCs w:val="22"/>
          <w:lang w:val="lv"/>
        </w:rPr>
        <w:t>salicilātu</w:t>
      </w:r>
      <w:proofErr w:type="spellEnd"/>
      <w:r w:rsidRPr="007268C6">
        <w:rPr>
          <w:szCs w:val="22"/>
          <w:lang w:val="lv"/>
        </w:rPr>
        <w:t xml:space="preserve"> vai līdzīgām vielām (piem., aspirīnu) </w:t>
      </w:r>
      <w:r w:rsidR="00BD6992">
        <w:rPr>
          <w:szCs w:val="22"/>
          <w:lang w:val="lv"/>
        </w:rPr>
        <w:t>jā</w:t>
      </w:r>
      <w:r w:rsidRPr="007268C6">
        <w:rPr>
          <w:szCs w:val="22"/>
          <w:lang w:val="lv"/>
        </w:rPr>
        <w:t>izvair</w:t>
      </w:r>
      <w:r w:rsidR="00BD6992">
        <w:rPr>
          <w:szCs w:val="22"/>
          <w:lang w:val="lv"/>
        </w:rPr>
        <w:t>ā</w:t>
      </w:r>
      <w:r w:rsidRPr="007268C6">
        <w:rPr>
          <w:szCs w:val="22"/>
          <w:lang w:val="lv"/>
        </w:rPr>
        <w:t xml:space="preserve">s no saskares ar šīm veterinārajām zālēm. Pēc </w:t>
      </w:r>
      <w:r w:rsidR="00901754">
        <w:rPr>
          <w:szCs w:val="22"/>
          <w:lang w:val="lv"/>
        </w:rPr>
        <w:t>rīkošanās ar šīm veterinārajām zālēm</w:t>
      </w:r>
      <w:r w:rsidRPr="007268C6">
        <w:rPr>
          <w:szCs w:val="22"/>
          <w:lang w:val="lv"/>
        </w:rPr>
        <w:t xml:space="preserve"> mazgāt rokas.</w:t>
      </w:r>
    </w:p>
    <w:p w14:paraId="6170168B" w14:textId="534A8FAC" w:rsidR="00EF35F2" w:rsidRPr="007268C6" w:rsidRDefault="00EF35F2" w:rsidP="00174584">
      <w:pPr>
        <w:spacing w:line="240" w:lineRule="auto"/>
        <w:contextualSpacing/>
        <w:jc w:val="both"/>
        <w:rPr>
          <w:szCs w:val="22"/>
          <w:lang w:val="lv"/>
        </w:rPr>
      </w:pPr>
      <w:r w:rsidRPr="007268C6">
        <w:rPr>
          <w:szCs w:val="22"/>
          <w:lang w:val="lv"/>
        </w:rPr>
        <w:lastRenderedPageBreak/>
        <w:t xml:space="preserve">Ja pēc nejaušas saskares rodas izsitumi, meklēt medicīnisko palīdzību un uzrādīt </w:t>
      </w:r>
      <w:r w:rsidR="00C46371" w:rsidRPr="00C46371">
        <w:rPr>
          <w:szCs w:val="22"/>
          <w:lang w:val="lv"/>
        </w:rPr>
        <w:t>lietošanas instrukciju</w:t>
      </w:r>
      <w:r w:rsidRPr="007268C6">
        <w:rPr>
          <w:szCs w:val="22"/>
          <w:lang w:val="lv"/>
        </w:rPr>
        <w:t xml:space="preserve"> ārstam. Sejas, lūpu vai acu plakstiņu pietūkums vai apgrūtināta elpošana ir nopietnāki simptomi, un nepieciešams nekavējoties meklēt medicīnisko palīdzību.</w:t>
      </w:r>
    </w:p>
    <w:p w14:paraId="241DB062" w14:textId="6E768D07" w:rsidR="00EF35F2" w:rsidRPr="007268C6" w:rsidRDefault="00EF35F2" w:rsidP="00174584">
      <w:pPr>
        <w:spacing w:line="240" w:lineRule="auto"/>
        <w:contextualSpacing/>
        <w:jc w:val="both"/>
        <w:rPr>
          <w:szCs w:val="22"/>
          <w:lang w:val="lv"/>
        </w:rPr>
      </w:pPr>
      <w:r w:rsidRPr="007268C6">
        <w:rPr>
          <w:szCs w:val="22"/>
          <w:lang w:val="lv"/>
        </w:rPr>
        <w:t xml:space="preserve">Rīkojoties ar šīm veterinārajām zālēm, nesmēķēt, </w:t>
      </w:r>
      <w:r w:rsidR="00901754">
        <w:rPr>
          <w:szCs w:val="22"/>
          <w:lang w:val="lv"/>
        </w:rPr>
        <w:t>ne</w:t>
      </w:r>
      <w:r w:rsidRPr="007268C6">
        <w:rPr>
          <w:szCs w:val="22"/>
          <w:lang w:val="lv"/>
        </w:rPr>
        <w:t xml:space="preserve">ēst vai </w:t>
      </w:r>
      <w:r w:rsidR="00901754">
        <w:rPr>
          <w:szCs w:val="22"/>
          <w:lang w:val="lv"/>
        </w:rPr>
        <w:t>ne</w:t>
      </w:r>
      <w:r w:rsidRPr="007268C6">
        <w:rPr>
          <w:szCs w:val="22"/>
          <w:lang w:val="lv"/>
        </w:rPr>
        <w:t>dzert.</w:t>
      </w:r>
    </w:p>
    <w:p w14:paraId="220469EF" w14:textId="77777777" w:rsidR="00EF35F2" w:rsidRPr="007268C6" w:rsidRDefault="00EF35F2" w:rsidP="00174584">
      <w:pPr>
        <w:tabs>
          <w:tab w:val="clear" w:pos="567"/>
          <w:tab w:val="left" w:pos="720"/>
        </w:tabs>
        <w:spacing w:line="240" w:lineRule="auto"/>
        <w:contextualSpacing/>
        <w:jc w:val="both"/>
        <w:rPr>
          <w:szCs w:val="22"/>
          <w:lang w:val="lv"/>
        </w:rPr>
      </w:pPr>
    </w:p>
    <w:p w14:paraId="1E60B07F" w14:textId="361B6AEF" w:rsidR="00EF35F2" w:rsidRPr="007268C6" w:rsidRDefault="00EF35F2" w:rsidP="00174584">
      <w:pPr>
        <w:tabs>
          <w:tab w:val="clear" w:pos="567"/>
        </w:tabs>
        <w:spacing w:line="240" w:lineRule="auto"/>
        <w:contextualSpacing/>
        <w:jc w:val="both"/>
        <w:rPr>
          <w:szCs w:val="22"/>
          <w:lang w:val="lv"/>
        </w:rPr>
      </w:pPr>
      <w:r w:rsidRPr="007268C6">
        <w:rPr>
          <w:szCs w:val="22"/>
          <w:lang w:val="lv"/>
        </w:rPr>
        <w:t xml:space="preserve">Šīs veterinārās zāles var izraisīt ādas, acu un elpceļu kairinājumu. Izvairīties no pulvera tiešas saskares ar ādu un acīm, kā arī no tā ieelpošanas. Ieteicams </w:t>
      </w:r>
      <w:r w:rsidR="00C25BEC">
        <w:rPr>
          <w:szCs w:val="22"/>
          <w:lang w:val="lv"/>
        </w:rPr>
        <w:t>lietot</w:t>
      </w:r>
      <w:r w:rsidRPr="007268C6">
        <w:rPr>
          <w:szCs w:val="22"/>
          <w:lang w:val="lv"/>
        </w:rPr>
        <w:t xml:space="preserve"> </w:t>
      </w:r>
      <w:proofErr w:type="spellStart"/>
      <w:r w:rsidRPr="007268C6">
        <w:rPr>
          <w:szCs w:val="22"/>
          <w:lang w:val="lv"/>
        </w:rPr>
        <w:t>aizsargcimdus</w:t>
      </w:r>
      <w:proofErr w:type="spellEnd"/>
      <w:r w:rsidRPr="007268C6">
        <w:rPr>
          <w:szCs w:val="22"/>
          <w:lang w:val="lv"/>
        </w:rPr>
        <w:t xml:space="preserve"> (piem., gumijas vai </w:t>
      </w:r>
      <w:proofErr w:type="spellStart"/>
      <w:r w:rsidRPr="007268C6">
        <w:rPr>
          <w:szCs w:val="22"/>
          <w:lang w:val="lv"/>
        </w:rPr>
        <w:t>lateksa</w:t>
      </w:r>
      <w:proofErr w:type="spellEnd"/>
      <w:r w:rsidRPr="007268C6">
        <w:rPr>
          <w:szCs w:val="22"/>
          <w:lang w:val="lv"/>
        </w:rPr>
        <w:t xml:space="preserve">), aizsargbrilles un atbilstošu putekļu masku (piem., vienreizlietojamo </w:t>
      </w:r>
      <w:proofErr w:type="spellStart"/>
      <w:r w:rsidRPr="007268C6">
        <w:rPr>
          <w:szCs w:val="22"/>
          <w:lang w:val="lv"/>
        </w:rPr>
        <w:t>pusmasku</w:t>
      </w:r>
      <w:proofErr w:type="spellEnd"/>
      <w:r w:rsidRPr="007268C6">
        <w:rPr>
          <w:szCs w:val="22"/>
          <w:lang w:val="lv"/>
        </w:rPr>
        <w:t xml:space="preserve">-respiratoru, kas atbilst Eiropas standartam EN149). Ja </w:t>
      </w:r>
      <w:bookmarkStart w:id="0" w:name="_Hlk199522221"/>
      <w:r w:rsidR="00AB134F">
        <w:rPr>
          <w:szCs w:val="22"/>
          <w:lang w:val="lv"/>
        </w:rPr>
        <w:t>notikusi nejauša saskare ar ādu</w:t>
      </w:r>
      <w:bookmarkEnd w:id="0"/>
      <w:r w:rsidRPr="007268C6">
        <w:rPr>
          <w:szCs w:val="22"/>
          <w:lang w:val="lv"/>
        </w:rPr>
        <w:t xml:space="preserve">, nekavējoties mazgāt ādu ar ūdeni. Ja </w:t>
      </w:r>
      <w:r w:rsidR="00CB321B">
        <w:rPr>
          <w:szCs w:val="22"/>
          <w:lang w:val="lv"/>
        </w:rPr>
        <w:t xml:space="preserve">notikusi nejauša </w:t>
      </w:r>
      <w:r w:rsidR="00901754">
        <w:rPr>
          <w:szCs w:val="22"/>
          <w:lang w:val="lv"/>
        </w:rPr>
        <w:t>nokļūšana</w:t>
      </w:r>
      <w:r w:rsidR="00CB321B">
        <w:rPr>
          <w:szCs w:val="22"/>
          <w:lang w:val="lv"/>
        </w:rPr>
        <w:t xml:space="preserve"> acī</w:t>
      </w:r>
      <w:r w:rsidR="00901754">
        <w:rPr>
          <w:szCs w:val="22"/>
          <w:lang w:val="lv"/>
        </w:rPr>
        <w:t>s</w:t>
      </w:r>
      <w:r w:rsidRPr="007268C6">
        <w:rPr>
          <w:szCs w:val="22"/>
          <w:lang w:val="lv"/>
        </w:rPr>
        <w:t>, skalot acis 15 minūtes ar lielu daudzumu ūdens un, ja kairinājums saglabājas, meklēt medicīnisko palīdzību.</w:t>
      </w:r>
    </w:p>
    <w:p w14:paraId="0087FC9D" w14:textId="77777777" w:rsidR="00F04CA9" w:rsidRDefault="00F04CA9" w:rsidP="00174584">
      <w:pPr>
        <w:tabs>
          <w:tab w:val="clear" w:pos="567"/>
        </w:tabs>
        <w:spacing w:line="240" w:lineRule="auto"/>
        <w:jc w:val="both"/>
        <w:rPr>
          <w:szCs w:val="22"/>
          <w:lang w:val="lv"/>
        </w:rPr>
      </w:pPr>
    </w:p>
    <w:p w14:paraId="61D42F99" w14:textId="77777777" w:rsidR="009C6FBB" w:rsidRPr="00E57A7D" w:rsidRDefault="009C6FBB" w:rsidP="00174584">
      <w:pPr>
        <w:tabs>
          <w:tab w:val="clear" w:pos="567"/>
        </w:tabs>
        <w:spacing w:line="240" w:lineRule="auto"/>
        <w:jc w:val="both"/>
        <w:rPr>
          <w:szCs w:val="22"/>
          <w:u w:val="single"/>
        </w:rPr>
      </w:pPr>
      <w:r w:rsidRPr="00E57A7D">
        <w:rPr>
          <w:szCs w:val="22"/>
          <w:u w:val="single"/>
        </w:rPr>
        <w:t>Īpaši piesardzības pasākumi vides aizsardzībai:</w:t>
      </w:r>
    </w:p>
    <w:p w14:paraId="5AF3B743" w14:textId="77777777" w:rsidR="009C6FBB" w:rsidRDefault="009C6FBB" w:rsidP="00174584">
      <w:pPr>
        <w:tabs>
          <w:tab w:val="clear" w:pos="567"/>
        </w:tabs>
        <w:spacing w:line="240" w:lineRule="auto"/>
        <w:jc w:val="both"/>
        <w:rPr>
          <w:szCs w:val="22"/>
          <w:lang w:val="lv"/>
        </w:rPr>
      </w:pPr>
    </w:p>
    <w:p w14:paraId="3AC7B63C" w14:textId="33EA8A45" w:rsidR="00FC251A" w:rsidRDefault="00E16975" w:rsidP="00174584">
      <w:pPr>
        <w:tabs>
          <w:tab w:val="clear" w:pos="567"/>
        </w:tabs>
        <w:spacing w:line="240" w:lineRule="auto"/>
        <w:jc w:val="both"/>
        <w:rPr>
          <w:szCs w:val="22"/>
          <w:lang w:val="lv"/>
        </w:rPr>
      </w:pPr>
      <w:r w:rsidRPr="00E57A7D">
        <w:t>Nav piemērojami.</w:t>
      </w:r>
    </w:p>
    <w:p w14:paraId="51993F7B" w14:textId="77777777" w:rsidR="00FC251A" w:rsidRPr="007268C6" w:rsidRDefault="00FC251A" w:rsidP="00174584">
      <w:pPr>
        <w:tabs>
          <w:tab w:val="clear" w:pos="567"/>
        </w:tabs>
        <w:spacing w:line="240" w:lineRule="auto"/>
        <w:jc w:val="both"/>
        <w:rPr>
          <w:szCs w:val="22"/>
          <w:lang w:val="lv"/>
        </w:rPr>
      </w:pPr>
    </w:p>
    <w:p w14:paraId="0087FC9E" w14:textId="77777777" w:rsidR="00C114FF" w:rsidRPr="007268C6" w:rsidRDefault="00F550BE" w:rsidP="00174584">
      <w:pPr>
        <w:pStyle w:val="Style1"/>
        <w:jc w:val="both"/>
      </w:pPr>
      <w:r w:rsidRPr="007268C6">
        <w:t>3.6</w:t>
      </w:r>
      <w:r w:rsidR="00E77619" w:rsidRPr="007268C6">
        <w:t>.</w:t>
      </w:r>
      <w:r w:rsidRPr="007268C6">
        <w:tab/>
      </w:r>
      <w:r w:rsidR="000B46FB" w:rsidRPr="007268C6">
        <w:t>B</w:t>
      </w:r>
      <w:r w:rsidRPr="007268C6">
        <w:t>lakusparādības</w:t>
      </w:r>
    </w:p>
    <w:p w14:paraId="0087FC9F" w14:textId="77777777" w:rsidR="00295140" w:rsidRPr="007268C6" w:rsidRDefault="00295140" w:rsidP="00174584">
      <w:pPr>
        <w:tabs>
          <w:tab w:val="clear" w:pos="567"/>
        </w:tabs>
        <w:spacing w:line="240" w:lineRule="auto"/>
        <w:jc w:val="both"/>
        <w:rPr>
          <w:szCs w:val="22"/>
        </w:rPr>
      </w:pPr>
    </w:p>
    <w:p w14:paraId="7A72FAC8" w14:textId="590337EF" w:rsidR="00191EF5" w:rsidRPr="007268C6" w:rsidRDefault="00191EF5" w:rsidP="00174584">
      <w:pPr>
        <w:tabs>
          <w:tab w:val="clear" w:pos="567"/>
        </w:tabs>
        <w:spacing w:line="240" w:lineRule="auto"/>
        <w:contextualSpacing/>
        <w:jc w:val="both"/>
        <w:rPr>
          <w:szCs w:val="22"/>
          <w:lang w:val="lv"/>
        </w:rPr>
      </w:pPr>
      <w:r w:rsidRPr="007268C6">
        <w:rPr>
          <w:szCs w:val="22"/>
          <w:lang w:val="lv"/>
        </w:rPr>
        <w:t>Liellopi (teļi) un cūkas:</w:t>
      </w:r>
    </w:p>
    <w:p w14:paraId="0087FCA1" w14:textId="77777777" w:rsidR="00295140" w:rsidRPr="007268C6" w:rsidRDefault="00295140" w:rsidP="00174584">
      <w:pPr>
        <w:jc w:val="both"/>
        <w:rPr>
          <w:szCs w:val="22"/>
          <w:lang w:val="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52EA0" w:rsidRPr="007268C6" w14:paraId="41AF7A96" w14:textId="77777777" w:rsidTr="00673639">
        <w:tc>
          <w:tcPr>
            <w:tcW w:w="2500" w:type="pct"/>
          </w:tcPr>
          <w:p w14:paraId="0CF145B3" w14:textId="77777777" w:rsidR="003C301D" w:rsidRDefault="00B17D54" w:rsidP="00174584">
            <w:pPr>
              <w:spacing w:before="60" w:after="60"/>
              <w:jc w:val="both"/>
            </w:pPr>
            <w:r w:rsidRPr="00B17D54">
              <w:t xml:space="preserve">Nenoteikts biežums </w:t>
            </w:r>
          </w:p>
          <w:p w14:paraId="68B59184" w14:textId="02B5A115" w:rsidR="00552EA0" w:rsidRPr="007268C6" w:rsidRDefault="00B17D54" w:rsidP="00174584">
            <w:pPr>
              <w:spacing w:before="60" w:after="60"/>
              <w:jc w:val="both"/>
            </w:pPr>
            <w:r w:rsidRPr="00B17D54">
              <w:t>(nevar noteikt pēc pieejamajiem datiem):</w:t>
            </w:r>
          </w:p>
        </w:tc>
        <w:tc>
          <w:tcPr>
            <w:tcW w:w="2500" w:type="pct"/>
          </w:tcPr>
          <w:p w14:paraId="51B4392F" w14:textId="5FD8F840" w:rsidR="00552EA0" w:rsidRDefault="00273EF2" w:rsidP="00174584">
            <w:pPr>
              <w:spacing w:before="60" w:after="60"/>
              <w:jc w:val="both"/>
            </w:pPr>
            <w:r w:rsidRPr="00273EF2">
              <w:t xml:space="preserve">Kuņģa-zarnu trakta </w:t>
            </w:r>
            <w:proofErr w:type="spellStart"/>
            <w:r w:rsidRPr="00273EF2">
              <w:t>kairinājums</w:t>
            </w:r>
            <w:r w:rsidRPr="00174584">
              <w:rPr>
                <w:vertAlign w:val="superscript"/>
              </w:rPr>
              <w:t>A</w:t>
            </w:r>
            <w:proofErr w:type="spellEnd"/>
            <w:r w:rsidRPr="00273EF2">
              <w:t xml:space="preserve">, </w:t>
            </w:r>
            <w:r w:rsidR="00712A37" w:rsidRPr="00273EF2">
              <w:t>darvai</w:t>
            </w:r>
            <w:r w:rsidR="00712A37">
              <w:t xml:space="preserve"> līdzīg</w:t>
            </w:r>
            <w:r w:rsidR="00901754">
              <w:t>as</w:t>
            </w:r>
            <w:r w:rsidR="00712A37" w:rsidRPr="00273EF2">
              <w:t xml:space="preserve"> vai meln</w:t>
            </w:r>
            <w:r w:rsidR="00901754">
              <w:t>as</w:t>
            </w:r>
            <w:r w:rsidR="00712A37" w:rsidRPr="00273EF2">
              <w:t xml:space="preserve"> </w:t>
            </w:r>
            <w:r w:rsidR="00901754">
              <w:t>fekālijas</w:t>
            </w:r>
            <w:r w:rsidR="00712A37" w:rsidRPr="00273EF2">
              <w:t>, gremošanas trakta asiņošana</w:t>
            </w:r>
          </w:p>
          <w:p w14:paraId="7E207F80" w14:textId="1F5F5003" w:rsidR="00F52C0E" w:rsidRDefault="00DC7ECF" w:rsidP="00174584">
            <w:pPr>
              <w:spacing w:before="60" w:after="60"/>
              <w:jc w:val="both"/>
            </w:pPr>
            <w:proofErr w:type="spellStart"/>
            <w:r>
              <w:t>P</w:t>
            </w:r>
            <w:r w:rsidR="00712A37" w:rsidRPr="00F52C0E">
              <w:t>olidipsija</w:t>
            </w:r>
            <w:proofErr w:type="spellEnd"/>
            <w:r w:rsidR="00712A37" w:rsidRPr="00F52C0E">
              <w:t xml:space="preserve"> </w:t>
            </w:r>
          </w:p>
          <w:p w14:paraId="189C5D2E" w14:textId="27D52488" w:rsidR="00273EF2" w:rsidRPr="007268C6" w:rsidRDefault="00DC7ECF" w:rsidP="00174584">
            <w:pPr>
              <w:spacing w:before="60" w:after="60"/>
              <w:jc w:val="both"/>
            </w:pPr>
            <w:r>
              <w:t>I</w:t>
            </w:r>
            <w:r w:rsidR="00712A37" w:rsidRPr="00F52C0E">
              <w:t xml:space="preserve">lgstoša </w:t>
            </w:r>
            <w:proofErr w:type="spellStart"/>
            <w:r w:rsidR="00712A37" w:rsidRPr="00F52C0E">
              <w:t>asiņošana</w:t>
            </w:r>
            <w:r w:rsidR="00F52C0E" w:rsidRPr="00174584">
              <w:rPr>
                <w:vertAlign w:val="superscript"/>
              </w:rPr>
              <w:t>B</w:t>
            </w:r>
            <w:proofErr w:type="spellEnd"/>
          </w:p>
        </w:tc>
      </w:tr>
    </w:tbl>
    <w:p w14:paraId="682AC50B" w14:textId="77777777" w:rsidR="00D87680" w:rsidRDefault="00D87680" w:rsidP="00174584">
      <w:pPr>
        <w:tabs>
          <w:tab w:val="clear" w:pos="567"/>
        </w:tabs>
        <w:spacing w:line="240" w:lineRule="auto"/>
        <w:jc w:val="both"/>
        <w:rPr>
          <w:szCs w:val="22"/>
          <w:vertAlign w:val="superscript"/>
        </w:rPr>
      </w:pPr>
    </w:p>
    <w:p w14:paraId="22712E9A" w14:textId="415154B0" w:rsidR="00B573AA" w:rsidRDefault="007C14B6" w:rsidP="00174584">
      <w:pPr>
        <w:tabs>
          <w:tab w:val="clear" w:pos="567"/>
        </w:tabs>
        <w:spacing w:line="240" w:lineRule="auto"/>
        <w:jc w:val="both"/>
        <w:rPr>
          <w:szCs w:val="22"/>
        </w:rPr>
      </w:pPr>
      <w:r w:rsidRPr="00174584">
        <w:rPr>
          <w:szCs w:val="22"/>
          <w:vertAlign w:val="superscript"/>
        </w:rPr>
        <w:t>A</w:t>
      </w:r>
      <w:r>
        <w:rPr>
          <w:szCs w:val="22"/>
        </w:rPr>
        <w:t xml:space="preserve"> </w:t>
      </w:r>
      <w:r w:rsidR="000870C9" w:rsidRPr="000870C9">
        <w:rPr>
          <w:szCs w:val="22"/>
        </w:rPr>
        <w:t>Īpaši dzīvniekiem ar jau esošu kuņģa-zarnu trakta slimību.</w:t>
      </w:r>
    </w:p>
    <w:p w14:paraId="798C4D69" w14:textId="21B8AB55" w:rsidR="007C14B6" w:rsidRPr="007268C6" w:rsidRDefault="007C14B6" w:rsidP="00174584">
      <w:pPr>
        <w:tabs>
          <w:tab w:val="clear" w:pos="567"/>
        </w:tabs>
        <w:spacing w:line="240" w:lineRule="auto"/>
        <w:jc w:val="both"/>
        <w:rPr>
          <w:szCs w:val="22"/>
        </w:rPr>
      </w:pPr>
      <w:r w:rsidRPr="00174584">
        <w:rPr>
          <w:szCs w:val="22"/>
          <w:vertAlign w:val="superscript"/>
        </w:rPr>
        <w:t>B</w:t>
      </w:r>
      <w:r w:rsidR="006970ED">
        <w:rPr>
          <w:szCs w:val="22"/>
        </w:rPr>
        <w:t xml:space="preserve"> A</w:t>
      </w:r>
      <w:r w:rsidR="00772787" w:rsidRPr="00772787">
        <w:rPr>
          <w:szCs w:val="22"/>
        </w:rPr>
        <w:t>tgriezeniska normālas asins recēšanas kavēšana; efekts mazināsies aptuveni 7 dienu laikā</w:t>
      </w:r>
      <w:r w:rsidR="00C75402">
        <w:rPr>
          <w:szCs w:val="22"/>
        </w:rPr>
        <w:t>.</w:t>
      </w:r>
    </w:p>
    <w:p w14:paraId="47117B58" w14:textId="77777777" w:rsidR="009B72DC" w:rsidRDefault="009B72DC" w:rsidP="00174584">
      <w:pPr>
        <w:jc w:val="both"/>
      </w:pPr>
      <w:bookmarkStart w:id="1" w:name="_Hlk66891708"/>
    </w:p>
    <w:p w14:paraId="0087FCB7" w14:textId="4491ADED" w:rsidR="007C2447" w:rsidRPr="007268C6" w:rsidRDefault="00F550BE" w:rsidP="00174584">
      <w:pPr>
        <w:jc w:val="both"/>
      </w:pPr>
      <w:r w:rsidRPr="007268C6">
        <w:t>Ir svarīgi ziņot par blakusparādībām.</w:t>
      </w:r>
      <w:r w:rsidR="006C78AB" w:rsidRPr="007268C6">
        <w:t xml:space="preserve"> Tas ļauj pastāvīgi uzraudzīt veterināro zāļu drošumu. Ziņojumus vēlams nosūtīt ar veterinārārsta starpniecību vai nu </w:t>
      </w:r>
      <w:r w:rsidR="009B3085" w:rsidRPr="007268C6">
        <w:t>tirdzniecības atļaujas turētājam</w:t>
      </w:r>
      <w:r w:rsidR="006C78AB" w:rsidRPr="007268C6">
        <w:t xml:space="preserve"> vai tā vietējam pārstāvim</w:t>
      </w:r>
      <w:r w:rsidR="00C273EA">
        <w:t>,</w:t>
      </w:r>
      <w:r w:rsidR="006C78AB" w:rsidRPr="007268C6">
        <w:t xml:space="preserve"> vai valsts kompetentajai iestādei, izmantojot </w:t>
      </w:r>
      <w:r w:rsidRPr="007268C6">
        <w:t>nacionālo</w:t>
      </w:r>
      <w:r w:rsidR="00B5634E" w:rsidRPr="007268C6">
        <w:t xml:space="preserve"> </w:t>
      </w:r>
      <w:r w:rsidR="006C78AB" w:rsidRPr="007268C6">
        <w:t>ziņošanas sistēmu. Attiecīgo kontaktinformāciju skatīt lietošanas instrukcij</w:t>
      </w:r>
      <w:r w:rsidR="00EE32C0" w:rsidRPr="007268C6">
        <w:t>ā</w:t>
      </w:r>
      <w:r w:rsidR="006C78AB" w:rsidRPr="007268C6">
        <w:t>.</w:t>
      </w:r>
    </w:p>
    <w:p w14:paraId="448F7580" w14:textId="77777777" w:rsidR="003E7761" w:rsidRPr="007268C6" w:rsidRDefault="003E7761" w:rsidP="00174584">
      <w:pPr>
        <w:jc w:val="both"/>
      </w:pPr>
    </w:p>
    <w:bookmarkEnd w:id="1"/>
    <w:p w14:paraId="0087FCB9" w14:textId="77777777" w:rsidR="00C114FF" w:rsidRPr="007268C6" w:rsidRDefault="00F550BE" w:rsidP="00174584">
      <w:pPr>
        <w:pStyle w:val="Style1"/>
        <w:ind w:left="0" w:firstLine="0"/>
        <w:jc w:val="both"/>
      </w:pPr>
      <w:r w:rsidRPr="007268C6">
        <w:t>3.7</w:t>
      </w:r>
      <w:r w:rsidR="00E77619" w:rsidRPr="007268C6">
        <w:t>.</w:t>
      </w:r>
      <w:r w:rsidRPr="007268C6">
        <w:tab/>
        <w:t>Lietošana grūsnības, laktācijas vai dēšanas laikā</w:t>
      </w:r>
    </w:p>
    <w:p w14:paraId="0087FCBA" w14:textId="77777777" w:rsidR="00C114FF" w:rsidRPr="007268C6" w:rsidRDefault="00C114FF" w:rsidP="00174584">
      <w:pPr>
        <w:tabs>
          <w:tab w:val="clear" w:pos="567"/>
        </w:tabs>
        <w:spacing w:line="240" w:lineRule="auto"/>
        <w:jc w:val="both"/>
        <w:rPr>
          <w:szCs w:val="22"/>
        </w:rPr>
      </w:pPr>
    </w:p>
    <w:p w14:paraId="370FA3AB" w14:textId="77777777" w:rsidR="00F56DE4" w:rsidRPr="007268C6" w:rsidRDefault="00F56DE4" w:rsidP="00174584">
      <w:pPr>
        <w:spacing w:line="240" w:lineRule="auto"/>
        <w:contextualSpacing/>
        <w:jc w:val="both"/>
        <w:rPr>
          <w:szCs w:val="22"/>
          <w:lang w:val="lv"/>
        </w:rPr>
      </w:pPr>
      <w:r w:rsidRPr="007268C6">
        <w:rPr>
          <w:color w:val="000000"/>
          <w:szCs w:val="22"/>
          <w:lang w:val="lv"/>
        </w:rPr>
        <w:t>Nelietot grūsnības un laktācijas laikā</w:t>
      </w:r>
      <w:r w:rsidRPr="007268C6">
        <w:rPr>
          <w:szCs w:val="22"/>
          <w:lang w:val="lv"/>
        </w:rPr>
        <w:t xml:space="preserve">. </w:t>
      </w:r>
    </w:p>
    <w:p w14:paraId="6E06B24E" w14:textId="2B392215" w:rsidR="00F56DE4" w:rsidRPr="007268C6" w:rsidRDefault="00F56DE4" w:rsidP="00174584">
      <w:pPr>
        <w:pStyle w:val="BodyText"/>
        <w:contextualSpacing/>
        <w:rPr>
          <w:szCs w:val="22"/>
          <w:lang w:val="lv"/>
        </w:rPr>
      </w:pPr>
      <w:r w:rsidRPr="007268C6">
        <w:rPr>
          <w:color w:val="000000"/>
          <w:szCs w:val="22"/>
          <w:lang w:val="lv"/>
        </w:rPr>
        <w:t xml:space="preserve">Laboratoriskajos pētījumos žurkām tika </w:t>
      </w:r>
      <w:r w:rsidR="00901754">
        <w:rPr>
          <w:color w:val="000000"/>
          <w:szCs w:val="22"/>
          <w:lang w:val="lv"/>
        </w:rPr>
        <w:t>konstatēta</w:t>
      </w:r>
      <w:r w:rsidR="000B2255" w:rsidRPr="007268C6">
        <w:rPr>
          <w:color w:val="000000"/>
          <w:szCs w:val="22"/>
          <w:lang w:val="lv"/>
        </w:rPr>
        <w:t xml:space="preserve"> </w:t>
      </w:r>
      <w:proofErr w:type="spellStart"/>
      <w:r w:rsidRPr="007268C6">
        <w:rPr>
          <w:color w:val="000000"/>
          <w:szCs w:val="22"/>
          <w:lang w:val="lv"/>
        </w:rPr>
        <w:t>teratogēna</w:t>
      </w:r>
      <w:proofErr w:type="spellEnd"/>
      <w:r w:rsidRPr="007268C6">
        <w:rPr>
          <w:color w:val="000000"/>
          <w:szCs w:val="22"/>
          <w:lang w:val="lv"/>
        </w:rPr>
        <w:t xml:space="preserve"> un </w:t>
      </w:r>
      <w:proofErr w:type="spellStart"/>
      <w:r w:rsidRPr="007268C6">
        <w:rPr>
          <w:color w:val="000000"/>
          <w:szCs w:val="22"/>
          <w:lang w:val="lv"/>
        </w:rPr>
        <w:t>fetotoksiska</w:t>
      </w:r>
      <w:proofErr w:type="spellEnd"/>
      <w:r w:rsidRPr="007268C6">
        <w:rPr>
          <w:color w:val="000000"/>
          <w:szCs w:val="22"/>
          <w:lang w:val="lv"/>
        </w:rPr>
        <w:t xml:space="preserve"> iedarbība.</w:t>
      </w:r>
    </w:p>
    <w:p w14:paraId="11F35CB7" w14:textId="0E3BF22C" w:rsidR="00F56DE4" w:rsidRPr="007268C6" w:rsidRDefault="00F56DE4" w:rsidP="00174584">
      <w:pPr>
        <w:pStyle w:val="BodyText"/>
        <w:contextualSpacing/>
        <w:rPr>
          <w:szCs w:val="22"/>
          <w:lang w:val="lv"/>
        </w:rPr>
      </w:pPr>
      <w:r w:rsidRPr="007268C6">
        <w:rPr>
          <w:color w:val="000000"/>
          <w:szCs w:val="22"/>
          <w:lang w:val="lv"/>
        </w:rPr>
        <w:t xml:space="preserve">Salicilskābe šķērso placentu un izdalās </w:t>
      </w:r>
      <w:r w:rsidR="00901754">
        <w:rPr>
          <w:color w:val="000000"/>
          <w:szCs w:val="22"/>
          <w:lang w:val="lv"/>
        </w:rPr>
        <w:t>pienā</w:t>
      </w:r>
      <w:r w:rsidRPr="007268C6">
        <w:rPr>
          <w:color w:val="000000"/>
          <w:szCs w:val="22"/>
          <w:lang w:val="lv"/>
        </w:rPr>
        <w:t>.</w:t>
      </w:r>
      <w:r w:rsidRPr="007268C6">
        <w:rPr>
          <w:szCs w:val="22"/>
          <w:lang w:val="lv"/>
        </w:rPr>
        <w:t xml:space="preserve"> </w:t>
      </w:r>
      <w:r w:rsidRPr="007268C6">
        <w:rPr>
          <w:color w:val="000000"/>
          <w:szCs w:val="22"/>
          <w:lang w:val="lv"/>
        </w:rPr>
        <w:t xml:space="preserve">Tā kā </w:t>
      </w:r>
      <w:proofErr w:type="spellStart"/>
      <w:r w:rsidRPr="007268C6">
        <w:rPr>
          <w:color w:val="000000"/>
          <w:szCs w:val="22"/>
          <w:lang w:val="lv"/>
        </w:rPr>
        <w:t>jaundzimušu</w:t>
      </w:r>
      <w:proofErr w:type="spellEnd"/>
      <w:r w:rsidRPr="007268C6">
        <w:rPr>
          <w:color w:val="000000"/>
          <w:szCs w:val="22"/>
          <w:lang w:val="lv"/>
        </w:rPr>
        <w:t xml:space="preserve"> dzīvnieku organismā šī savienojuma izdalīšanās pusperiods ir ilgāks, </w:t>
      </w:r>
      <w:proofErr w:type="spellStart"/>
      <w:r w:rsidRPr="007268C6">
        <w:rPr>
          <w:color w:val="000000"/>
          <w:szCs w:val="22"/>
          <w:lang w:val="lv"/>
        </w:rPr>
        <w:t>toksicitātes</w:t>
      </w:r>
      <w:proofErr w:type="spellEnd"/>
      <w:r w:rsidRPr="007268C6">
        <w:rPr>
          <w:color w:val="000000"/>
          <w:szCs w:val="22"/>
          <w:lang w:val="lv"/>
        </w:rPr>
        <w:t xml:space="preserve"> simptomi var parādīties daudz ātrāk.</w:t>
      </w:r>
      <w:r w:rsidRPr="007268C6">
        <w:rPr>
          <w:szCs w:val="22"/>
          <w:lang w:val="lv"/>
        </w:rPr>
        <w:t xml:space="preserve"> </w:t>
      </w:r>
      <w:r w:rsidRPr="007268C6">
        <w:rPr>
          <w:color w:val="000000"/>
          <w:szCs w:val="22"/>
          <w:lang w:val="lv"/>
        </w:rPr>
        <w:t xml:space="preserve">Turklāt palēninās trombocītu agregācija un asiņošanas laiks ir ilgāks, kas ir nevēlami </w:t>
      </w:r>
      <w:proofErr w:type="spellStart"/>
      <w:r w:rsidRPr="007268C6">
        <w:rPr>
          <w:color w:val="000000"/>
          <w:szCs w:val="22"/>
          <w:lang w:val="lv"/>
        </w:rPr>
        <w:t>distocijas</w:t>
      </w:r>
      <w:proofErr w:type="spellEnd"/>
      <w:r w:rsidRPr="007268C6">
        <w:rPr>
          <w:color w:val="000000"/>
          <w:szCs w:val="22"/>
          <w:lang w:val="lv"/>
        </w:rPr>
        <w:t xml:space="preserve"> vai ķeizargrieziena gadījumā.</w:t>
      </w:r>
      <w:r w:rsidRPr="007268C6">
        <w:rPr>
          <w:szCs w:val="22"/>
          <w:lang w:val="lv"/>
        </w:rPr>
        <w:t xml:space="preserve"> </w:t>
      </w:r>
      <w:r w:rsidRPr="007268C6">
        <w:rPr>
          <w:color w:val="000000"/>
          <w:szCs w:val="22"/>
          <w:lang w:val="lv"/>
        </w:rPr>
        <w:t>Daž</w:t>
      </w:r>
      <w:r w:rsidR="00C25BEC">
        <w:rPr>
          <w:color w:val="000000"/>
          <w:szCs w:val="22"/>
          <w:lang w:val="lv"/>
        </w:rPr>
        <w:t>i</w:t>
      </w:r>
      <w:r w:rsidRPr="007268C6">
        <w:rPr>
          <w:color w:val="000000"/>
          <w:szCs w:val="22"/>
          <w:lang w:val="lv"/>
        </w:rPr>
        <w:t xml:space="preserve"> pētījum</w:t>
      </w:r>
      <w:r w:rsidR="00C25BEC">
        <w:rPr>
          <w:color w:val="000000"/>
          <w:szCs w:val="22"/>
          <w:lang w:val="lv"/>
        </w:rPr>
        <w:t>i liecina</w:t>
      </w:r>
      <w:r w:rsidRPr="007268C6">
        <w:rPr>
          <w:color w:val="000000"/>
          <w:szCs w:val="22"/>
          <w:lang w:val="lv"/>
        </w:rPr>
        <w:t xml:space="preserve"> arī par dzemdību aizkavēšanos.</w:t>
      </w:r>
    </w:p>
    <w:p w14:paraId="0087FCCF" w14:textId="77777777" w:rsidR="00C114FF" w:rsidRPr="007268C6" w:rsidRDefault="00C114FF" w:rsidP="00174584">
      <w:pPr>
        <w:tabs>
          <w:tab w:val="clear" w:pos="567"/>
        </w:tabs>
        <w:spacing w:line="240" w:lineRule="auto"/>
        <w:jc w:val="both"/>
        <w:rPr>
          <w:szCs w:val="22"/>
        </w:rPr>
      </w:pPr>
    </w:p>
    <w:p w14:paraId="0087FCD0" w14:textId="77777777" w:rsidR="00C114FF" w:rsidRPr="007268C6" w:rsidRDefault="00F550BE" w:rsidP="00174584">
      <w:pPr>
        <w:pStyle w:val="Style1"/>
        <w:jc w:val="both"/>
      </w:pPr>
      <w:r w:rsidRPr="007268C6">
        <w:t>3.8</w:t>
      </w:r>
      <w:r w:rsidR="00E77619" w:rsidRPr="007268C6">
        <w:t>.</w:t>
      </w:r>
      <w:r w:rsidRPr="007268C6">
        <w:tab/>
        <w:t>Mijiedarbība ar citām zālēm un citi mijiedarbības veidi</w:t>
      </w:r>
    </w:p>
    <w:p w14:paraId="0087FCD1" w14:textId="77777777" w:rsidR="00C114FF" w:rsidRPr="007268C6" w:rsidRDefault="00C114FF" w:rsidP="00174584">
      <w:pPr>
        <w:tabs>
          <w:tab w:val="clear" w:pos="567"/>
        </w:tabs>
        <w:spacing w:line="240" w:lineRule="auto"/>
        <w:jc w:val="both"/>
        <w:rPr>
          <w:szCs w:val="22"/>
        </w:rPr>
      </w:pPr>
    </w:p>
    <w:p w14:paraId="5DA5B13F" w14:textId="2CC63E14" w:rsidR="00A73FD8" w:rsidRPr="007268C6" w:rsidRDefault="00A73FD8" w:rsidP="00174584">
      <w:pPr>
        <w:tabs>
          <w:tab w:val="clear" w:pos="567"/>
        </w:tabs>
        <w:spacing w:line="240" w:lineRule="auto"/>
        <w:contextualSpacing/>
        <w:jc w:val="both"/>
        <w:rPr>
          <w:szCs w:val="22"/>
          <w:lang w:val="lv"/>
        </w:rPr>
      </w:pPr>
      <w:r w:rsidRPr="007268C6">
        <w:rPr>
          <w:color w:val="000000"/>
          <w:szCs w:val="22"/>
          <w:lang w:val="lv"/>
        </w:rPr>
        <w:t xml:space="preserve">Jāizvairās no iespējami </w:t>
      </w:r>
      <w:proofErr w:type="spellStart"/>
      <w:r w:rsidRPr="007268C6">
        <w:rPr>
          <w:color w:val="000000"/>
          <w:szCs w:val="22"/>
          <w:lang w:val="lv"/>
        </w:rPr>
        <w:t>nefrotoksisku</w:t>
      </w:r>
      <w:proofErr w:type="spellEnd"/>
      <w:r w:rsidRPr="007268C6">
        <w:rPr>
          <w:color w:val="000000"/>
          <w:szCs w:val="22"/>
          <w:lang w:val="lv"/>
        </w:rPr>
        <w:t xml:space="preserve"> </w:t>
      </w:r>
      <w:r w:rsidR="00C25BEC">
        <w:rPr>
          <w:color w:val="000000"/>
          <w:szCs w:val="22"/>
          <w:lang w:val="lv"/>
        </w:rPr>
        <w:t>vielu</w:t>
      </w:r>
      <w:r w:rsidRPr="007268C6">
        <w:rPr>
          <w:color w:val="000000"/>
          <w:szCs w:val="22"/>
          <w:lang w:val="lv"/>
        </w:rPr>
        <w:t xml:space="preserve"> (piem., </w:t>
      </w:r>
      <w:proofErr w:type="spellStart"/>
      <w:r w:rsidRPr="007268C6">
        <w:rPr>
          <w:color w:val="000000"/>
          <w:szCs w:val="22"/>
          <w:lang w:val="lv"/>
        </w:rPr>
        <w:t>aminoglikozīdu</w:t>
      </w:r>
      <w:proofErr w:type="spellEnd"/>
      <w:r w:rsidRPr="007268C6">
        <w:rPr>
          <w:color w:val="000000"/>
          <w:szCs w:val="22"/>
          <w:lang w:val="lv"/>
        </w:rPr>
        <w:t>) vienlaicīgas lietošanas</w:t>
      </w:r>
      <w:r w:rsidRPr="007268C6">
        <w:rPr>
          <w:rStyle w:val="hps"/>
          <w:color w:val="222222"/>
          <w:szCs w:val="22"/>
          <w:lang w:val="lv"/>
        </w:rPr>
        <w:t>.</w:t>
      </w:r>
    </w:p>
    <w:p w14:paraId="388D9315" w14:textId="77777777" w:rsidR="00A73FD8" w:rsidRPr="007268C6" w:rsidRDefault="00A73FD8" w:rsidP="00174584">
      <w:pPr>
        <w:tabs>
          <w:tab w:val="clear" w:pos="567"/>
        </w:tabs>
        <w:spacing w:line="240" w:lineRule="auto"/>
        <w:contextualSpacing/>
        <w:jc w:val="both"/>
        <w:rPr>
          <w:szCs w:val="22"/>
          <w:lang w:val="lv"/>
        </w:rPr>
      </w:pPr>
    </w:p>
    <w:p w14:paraId="2A505443" w14:textId="7398FEE4" w:rsidR="00A73FD8" w:rsidRPr="007268C6" w:rsidRDefault="00A73FD8" w:rsidP="00174584">
      <w:pPr>
        <w:tabs>
          <w:tab w:val="clear" w:pos="567"/>
        </w:tabs>
        <w:spacing w:line="240" w:lineRule="auto"/>
        <w:contextualSpacing/>
        <w:jc w:val="both"/>
        <w:rPr>
          <w:szCs w:val="22"/>
          <w:lang w:val="lv"/>
        </w:rPr>
      </w:pPr>
      <w:r w:rsidRPr="007268C6">
        <w:rPr>
          <w:szCs w:val="22"/>
          <w:lang w:val="lv"/>
        </w:rPr>
        <w:t xml:space="preserve">Salicilskābe izteikti saistās plazmā (ar albumīnu) un konkurē ar dažādiem savienojumiem (piem., ar </w:t>
      </w:r>
      <w:proofErr w:type="spellStart"/>
      <w:r w:rsidRPr="007268C6">
        <w:rPr>
          <w:szCs w:val="22"/>
          <w:lang w:val="lv"/>
        </w:rPr>
        <w:t>ketoprofēnu</w:t>
      </w:r>
      <w:proofErr w:type="spellEnd"/>
      <w:r w:rsidRPr="007268C6">
        <w:rPr>
          <w:szCs w:val="22"/>
          <w:lang w:val="lv"/>
        </w:rPr>
        <w:t xml:space="preserve">) par saistīšanās vietām uz plazmas olbaltumvielām. Ziņots par salicilskābes </w:t>
      </w:r>
      <w:proofErr w:type="spellStart"/>
      <w:r w:rsidRPr="007268C6">
        <w:rPr>
          <w:szCs w:val="22"/>
          <w:lang w:val="lv"/>
        </w:rPr>
        <w:t>klīrensa</w:t>
      </w:r>
      <w:proofErr w:type="spellEnd"/>
      <w:r w:rsidRPr="007268C6">
        <w:rPr>
          <w:szCs w:val="22"/>
          <w:lang w:val="lv"/>
        </w:rPr>
        <w:t xml:space="preserve"> pastiprināšanos no plazmas, ja to lieto kombinācijā ar </w:t>
      </w:r>
      <w:proofErr w:type="spellStart"/>
      <w:r w:rsidRPr="007268C6">
        <w:rPr>
          <w:szCs w:val="22"/>
          <w:lang w:val="lv"/>
        </w:rPr>
        <w:t>kortikosteroīdiem</w:t>
      </w:r>
      <w:proofErr w:type="spellEnd"/>
      <w:r w:rsidRPr="007268C6">
        <w:rPr>
          <w:szCs w:val="22"/>
          <w:lang w:val="lv"/>
        </w:rPr>
        <w:t>, iespējams, tāpēc, ka tiek inducēts salicilskābes metabolisms. Pastiprināta kuņģa-zarnu trakta čūlu veidošanās riska dēļ nelietot vienlaikus ar citiem N</w:t>
      </w:r>
      <w:r w:rsidR="00901754">
        <w:rPr>
          <w:szCs w:val="22"/>
          <w:lang w:val="lv"/>
        </w:rPr>
        <w:t>S</w:t>
      </w:r>
      <w:r w:rsidRPr="007268C6">
        <w:rPr>
          <w:szCs w:val="22"/>
          <w:lang w:val="lv"/>
        </w:rPr>
        <w:t xml:space="preserve">PL. Nelietot kombinācijā ar </w:t>
      </w:r>
      <w:r w:rsidR="00A675F2">
        <w:rPr>
          <w:szCs w:val="22"/>
          <w:lang w:val="lv"/>
        </w:rPr>
        <w:t xml:space="preserve">veterinārajām </w:t>
      </w:r>
      <w:r w:rsidRPr="009B1AB6">
        <w:rPr>
          <w:szCs w:val="22"/>
          <w:lang w:val="lv"/>
        </w:rPr>
        <w:t>zālēm</w:t>
      </w:r>
      <w:r w:rsidRPr="007268C6">
        <w:rPr>
          <w:szCs w:val="22"/>
          <w:lang w:val="lv"/>
        </w:rPr>
        <w:t xml:space="preserve">, par kurām ir zināms, ka tām piemīt </w:t>
      </w:r>
      <w:proofErr w:type="spellStart"/>
      <w:r w:rsidRPr="007268C6">
        <w:rPr>
          <w:szCs w:val="22"/>
          <w:lang w:val="lv"/>
        </w:rPr>
        <w:t>antikoagulantu</w:t>
      </w:r>
      <w:proofErr w:type="spellEnd"/>
      <w:r w:rsidRPr="007268C6">
        <w:rPr>
          <w:szCs w:val="22"/>
          <w:lang w:val="lv"/>
        </w:rPr>
        <w:t xml:space="preserve"> īpašības.</w:t>
      </w:r>
    </w:p>
    <w:p w14:paraId="0087FCE0" w14:textId="77777777" w:rsidR="00C90EDA" w:rsidRPr="007268C6" w:rsidRDefault="00C90EDA" w:rsidP="00174584">
      <w:pPr>
        <w:tabs>
          <w:tab w:val="clear" w:pos="567"/>
        </w:tabs>
        <w:spacing w:line="240" w:lineRule="auto"/>
        <w:jc w:val="both"/>
        <w:rPr>
          <w:szCs w:val="22"/>
          <w:lang w:val="lv"/>
        </w:rPr>
      </w:pPr>
    </w:p>
    <w:p w14:paraId="04BA3D58" w14:textId="77777777" w:rsidR="00174584" w:rsidRDefault="00174584">
      <w:pPr>
        <w:tabs>
          <w:tab w:val="clear" w:pos="567"/>
        </w:tabs>
        <w:spacing w:line="240" w:lineRule="auto"/>
        <w:rPr>
          <w:b/>
          <w:szCs w:val="22"/>
        </w:rPr>
      </w:pPr>
      <w:r>
        <w:br w:type="page"/>
      </w:r>
    </w:p>
    <w:p w14:paraId="0087FCE1" w14:textId="4F477E04" w:rsidR="00C114FF" w:rsidRPr="007268C6" w:rsidRDefault="00F550BE" w:rsidP="00174584">
      <w:pPr>
        <w:pStyle w:val="Style1"/>
        <w:jc w:val="both"/>
      </w:pPr>
      <w:r w:rsidRPr="007268C6">
        <w:t>3.9</w:t>
      </w:r>
      <w:r w:rsidR="00E77619" w:rsidRPr="007268C6">
        <w:t>.</w:t>
      </w:r>
      <w:r w:rsidRPr="007268C6">
        <w:tab/>
      </w:r>
      <w:r w:rsidR="00730E5E" w:rsidRPr="007268C6">
        <w:t xml:space="preserve">Lietošanas </w:t>
      </w:r>
      <w:r w:rsidRPr="007268C6">
        <w:t>veids</w:t>
      </w:r>
      <w:r w:rsidR="00730E5E" w:rsidRPr="007268C6">
        <w:t xml:space="preserve"> un devas</w:t>
      </w:r>
    </w:p>
    <w:p w14:paraId="0087FCE2" w14:textId="77777777" w:rsidR="00145D34" w:rsidRPr="007268C6" w:rsidRDefault="00145D34" w:rsidP="00174584">
      <w:pPr>
        <w:tabs>
          <w:tab w:val="clear" w:pos="567"/>
        </w:tabs>
        <w:spacing w:line="240" w:lineRule="auto"/>
        <w:jc w:val="both"/>
        <w:rPr>
          <w:szCs w:val="22"/>
        </w:rPr>
      </w:pPr>
    </w:p>
    <w:p w14:paraId="59E6639B" w14:textId="61A92D77" w:rsidR="00AF7096" w:rsidRPr="007268C6" w:rsidRDefault="00AF7096" w:rsidP="00174584">
      <w:pPr>
        <w:tabs>
          <w:tab w:val="clear" w:pos="567"/>
        </w:tabs>
        <w:spacing w:line="240" w:lineRule="auto"/>
        <w:contextualSpacing/>
        <w:jc w:val="both"/>
        <w:rPr>
          <w:rStyle w:val="hps"/>
          <w:szCs w:val="22"/>
          <w:lang w:val="lv"/>
        </w:rPr>
      </w:pPr>
      <w:r w:rsidRPr="007268C6">
        <w:rPr>
          <w:rStyle w:val="hps"/>
          <w:szCs w:val="22"/>
          <w:lang w:val="lv"/>
        </w:rPr>
        <w:t>Iekšķīgai lietošanai</w:t>
      </w:r>
      <w:r w:rsidR="00901754">
        <w:rPr>
          <w:rStyle w:val="hps"/>
          <w:szCs w:val="22"/>
          <w:lang w:val="lv"/>
        </w:rPr>
        <w:t>,</w:t>
      </w:r>
      <w:r w:rsidRPr="007268C6">
        <w:rPr>
          <w:szCs w:val="22"/>
          <w:lang w:val="lv"/>
        </w:rPr>
        <w:t xml:space="preserve"> dzeram</w:t>
      </w:r>
      <w:r w:rsidR="00901754">
        <w:rPr>
          <w:szCs w:val="22"/>
          <w:lang w:val="lv"/>
        </w:rPr>
        <w:t>ajā</w:t>
      </w:r>
      <w:r w:rsidRPr="007268C6">
        <w:rPr>
          <w:szCs w:val="22"/>
          <w:lang w:val="lv"/>
        </w:rPr>
        <w:t xml:space="preserve"> ūden</w:t>
      </w:r>
      <w:r w:rsidR="00901754">
        <w:rPr>
          <w:szCs w:val="22"/>
          <w:lang w:val="lv"/>
        </w:rPr>
        <w:t>ī</w:t>
      </w:r>
      <w:r w:rsidRPr="007268C6">
        <w:rPr>
          <w:szCs w:val="22"/>
          <w:lang w:val="lv"/>
        </w:rPr>
        <w:t xml:space="preserve"> vai piena aizvietotāj</w:t>
      </w:r>
      <w:r w:rsidR="00901754">
        <w:rPr>
          <w:szCs w:val="22"/>
          <w:lang w:val="lv"/>
        </w:rPr>
        <w:t>ā</w:t>
      </w:r>
      <w:r w:rsidRPr="007268C6">
        <w:rPr>
          <w:szCs w:val="22"/>
          <w:lang w:val="lv"/>
        </w:rPr>
        <w:t xml:space="preserve">. </w:t>
      </w:r>
    </w:p>
    <w:p w14:paraId="7688243F" w14:textId="77777777" w:rsidR="00AF7096" w:rsidRPr="007268C6" w:rsidRDefault="00AF7096" w:rsidP="00174584">
      <w:pPr>
        <w:tabs>
          <w:tab w:val="clear" w:pos="567"/>
        </w:tabs>
        <w:spacing w:line="240" w:lineRule="auto"/>
        <w:contextualSpacing/>
        <w:jc w:val="both"/>
        <w:rPr>
          <w:rStyle w:val="hps"/>
          <w:color w:val="222222"/>
          <w:szCs w:val="22"/>
          <w:lang w:val="lv"/>
        </w:rPr>
      </w:pPr>
    </w:p>
    <w:p w14:paraId="5FE37727" w14:textId="77777777" w:rsidR="00AF7096" w:rsidRPr="007268C6" w:rsidRDefault="00AF7096" w:rsidP="00174584">
      <w:pPr>
        <w:pStyle w:val="BodyText"/>
        <w:ind w:hanging="1131"/>
        <w:contextualSpacing/>
        <w:rPr>
          <w:szCs w:val="22"/>
          <w:lang w:val="lv"/>
        </w:rPr>
      </w:pPr>
      <w:r w:rsidRPr="007268C6">
        <w:rPr>
          <w:szCs w:val="22"/>
          <w:lang w:val="lv"/>
        </w:rPr>
        <w:tab/>
        <w:t xml:space="preserve">Teļiem: </w:t>
      </w:r>
      <w:r w:rsidRPr="007268C6">
        <w:rPr>
          <w:color w:val="000000"/>
          <w:szCs w:val="22"/>
          <w:lang w:val="lv"/>
        </w:rPr>
        <w:t xml:space="preserve">40 mg nātrija </w:t>
      </w:r>
      <w:proofErr w:type="spellStart"/>
      <w:r w:rsidRPr="007268C6">
        <w:rPr>
          <w:color w:val="000000"/>
          <w:szCs w:val="22"/>
          <w:lang w:val="lv"/>
        </w:rPr>
        <w:t>salicilāta</w:t>
      </w:r>
      <w:proofErr w:type="spellEnd"/>
      <w:r w:rsidRPr="007268C6">
        <w:rPr>
          <w:color w:val="000000"/>
          <w:szCs w:val="22"/>
          <w:lang w:val="lv"/>
        </w:rPr>
        <w:t xml:space="preserve"> uz kg ķermeņa svara vienu reizi dienā 1 līdz 3 dienas.</w:t>
      </w:r>
    </w:p>
    <w:p w14:paraId="345EED28" w14:textId="77777777" w:rsidR="00AF7096" w:rsidRPr="007268C6" w:rsidRDefault="00AF7096" w:rsidP="00174584">
      <w:pPr>
        <w:pStyle w:val="BodyText"/>
        <w:tabs>
          <w:tab w:val="left" w:pos="2160"/>
        </w:tabs>
        <w:ind w:hanging="1131"/>
        <w:contextualSpacing/>
        <w:rPr>
          <w:szCs w:val="22"/>
          <w:lang w:val="lv"/>
        </w:rPr>
      </w:pPr>
      <w:r w:rsidRPr="007268C6">
        <w:rPr>
          <w:szCs w:val="22"/>
          <w:lang w:val="lv"/>
        </w:rPr>
        <w:tab/>
        <w:t xml:space="preserve">Cūkām: </w:t>
      </w:r>
      <w:r w:rsidRPr="007268C6">
        <w:rPr>
          <w:color w:val="000000"/>
          <w:szCs w:val="22"/>
          <w:lang w:val="lv"/>
        </w:rPr>
        <w:t xml:space="preserve">35 mg nātrija </w:t>
      </w:r>
      <w:proofErr w:type="spellStart"/>
      <w:r w:rsidRPr="007268C6">
        <w:rPr>
          <w:color w:val="000000"/>
          <w:szCs w:val="22"/>
          <w:lang w:val="lv"/>
        </w:rPr>
        <w:t>salicilāta</w:t>
      </w:r>
      <w:proofErr w:type="spellEnd"/>
      <w:r w:rsidRPr="007268C6">
        <w:rPr>
          <w:color w:val="000000"/>
          <w:szCs w:val="22"/>
          <w:lang w:val="lv"/>
        </w:rPr>
        <w:t xml:space="preserve"> uz kg ķermeņa svara vienu reizi dienā 3 līdz 5 dienas. </w:t>
      </w:r>
    </w:p>
    <w:p w14:paraId="38BCF724" w14:textId="77777777" w:rsidR="00AF7096" w:rsidRPr="007268C6" w:rsidRDefault="00AF7096" w:rsidP="00174584">
      <w:pPr>
        <w:tabs>
          <w:tab w:val="clear" w:pos="567"/>
        </w:tabs>
        <w:spacing w:line="240" w:lineRule="auto"/>
        <w:contextualSpacing/>
        <w:jc w:val="both"/>
        <w:rPr>
          <w:szCs w:val="22"/>
          <w:lang w:val="lv"/>
        </w:rPr>
      </w:pPr>
    </w:p>
    <w:p w14:paraId="4461F13A" w14:textId="00F359F8" w:rsidR="00AF7096" w:rsidRDefault="005D52AC" w:rsidP="00174584">
      <w:pPr>
        <w:pStyle w:val="BodyText"/>
        <w:contextualSpacing/>
        <w:rPr>
          <w:szCs w:val="22"/>
          <w:lang w:val="lv"/>
        </w:rPr>
      </w:pPr>
      <w:bookmarkStart w:id="2" w:name="_Hlk199522331"/>
      <w:r>
        <w:rPr>
          <w:rFonts w:eastAsia="Calibri"/>
          <w:szCs w:val="22"/>
        </w:rPr>
        <w:t>Pamatojoties uz ietei</w:t>
      </w:r>
      <w:r w:rsidR="00667C38">
        <w:rPr>
          <w:rFonts w:eastAsia="Calibri"/>
          <w:szCs w:val="22"/>
        </w:rPr>
        <w:t>kto</w:t>
      </w:r>
      <w:r>
        <w:rPr>
          <w:rFonts w:eastAsia="Calibri"/>
          <w:szCs w:val="22"/>
        </w:rPr>
        <w:t xml:space="preserve"> devu un ārstējamo dzīvnieku skaitu un svaru, precīza veterināro zāļu dienas koncentrācija jāaprēķina pēc šādas formulas</w:t>
      </w:r>
      <w:bookmarkEnd w:id="2"/>
      <w:r w:rsidR="00AF7096" w:rsidRPr="007268C6">
        <w:rPr>
          <w:szCs w:val="22"/>
          <w:lang w:val="lv"/>
        </w:rPr>
        <w:t>:</w:t>
      </w:r>
    </w:p>
    <w:p w14:paraId="01273DDC" w14:textId="77777777" w:rsidR="00174584" w:rsidRPr="007268C6" w:rsidRDefault="00174584" w:rsidP="00174584">
      <w:pPr>
        <w:pStyle w:val="BodyText"/>
        <w:contextualSpacing/>
        <w:rPr>
          <w:spacing w:val="-1"/>
          <w:szCs w:val="22"/>
          <w:lang w:val="lv"/>
        </w:rPr>
      </w:pPr>
    </w:p>
    <w:tbl>
      <w:tblPr>
        <w:tblW w:w="9430" w:type="dxa"/>
        <w:tblInd w:w="-108" w:type="dxa"/>
        <w:tblBorders>
          <w:top w:val="nil"/>
          <w:left w:val="nil"/>
          <w:bottom w:val="nil"/>
          <w:right w:val="nil"/>
        </w:tblBorders>
        <w:tblLayout w:type="fixed"/>
        <w:tblLook w:val="0000" w:firstRow="0" w:lastRow="0" w:firstColumn="0" w:lastColumn="0" w:noHBand="0" w:noVBand="0"/>
      </w:tblPr>
      <w:tblGrid>
        <w:gridCol w:w="1910"/>
        <w:gridCol w:w="1175"/>
        <w:gridCol w:w="3652"/>
        <w:gridCol w:w="283"/>
        <w:gridCol w:w="2410"/>
      </w:tblGrid>
      <w:tr w:rsidR="00AF7096" w:rsidRPr="007268C6" w14:paraId="4C74F597" w14:textId="77777777" w:rsidTr="002413AA">
        <w:trPr>
          <w:trHeight w:val="460"/>
        </w:trPr>
        <w:tc>
          <w:tcPr>
            <w:tcW w:w="1910" w:type="dxa"/>
            <w:tcBorders>
              <w:bottom w:val="single" w:sz="4" w:space="0" w:color="auto"/>
            </w:tcBorders>
            <w:vAlign w:val="center"/>
          </w:tcPr>
          <w:p w14:paraId="7C700D0B" w14:textId="77777777" w:rsidR="00AF7096" w:rsidRPr="007268C6" w:rsidRDefault="00AF7096" w:rsidP="00174584">
            <w:pPr>
              <w:tabs>
                <w:tab w:val="clear" w:pos="567"/>
              </w:tabs>
              <w:autoSpaceDE w:val="0"/>
              <w:autoSpaceDN w:val="0"/>
              <w:adjustRightInd w:val="0"/>
              <w:spacing w:line="240" w:lineRule="auto"/>
              <w:contextualSpacing/>
              <w:jc w:val="both"/>
              <w:rPr>
                <w:color w:val="000000"/>
                <w:szCs w:val="22"/>
                <w:lang w:val="sv-SE"/>
              </w:rPr>
            </w:pPr>
            <w:r w:rsidRPr="007268C6">
              <w:rPr>
                <w:color w:val="000000"/>
                <w:szCs w:val="22"/>
                <w:lang w:val="lv"/>
              </w:rPr>
              <w:t>.....mg veterināro zāļu/ kg ķermeņa</w:t>
            </w:r>
          </w:p>
          <w:p w14:paraId="71B14A11" w14:textId="77777777" w:rsidR="00AF7096" w:rsidRPr="007268C6" w:rsidRDefault="00AF7096" w:rsidP="00174584">
            <w:pPr>
              <w:tabs>
                <w:tab w:val="clear" w:pos="567"/>
              </w:tabs>
              <w:autoSpaceDE w:val="0"/>
              <w:autoSpaceDN w:val="0"/>
              <w:adjustRightInd w:val="0"/>
              <w:spacing w:line="240" w:lineRule="auto"/>
              <w:contextualSpacing/>
              <w:jc w:val="both"/>
              <w:rPr>
                <w:color w:val="000000"/>
                <w:szCs w:val="22"/>
                <w:lang w:val="sv-SE"/>
              </w:rPr>
            </w:pPr>
            <w:r w:rsidRPr="007268C6">
              <w:rPr>
                <w:color w:val="000000"/>
                <w:szCs w:val="22"/>
                <w:lang w:val="lv"/>
              </w:rPr>
              <w:t>svara dienā</w:t>
            </w:r>
          </w:p>
        </w:tc>
        <w:tc>
          <w:tcPr>
            <w:tcW w:w="1175" w:type="dxa"/>
            <w:tcBorders>
              <w:bottom w:val="single" w:sz="4" w:space="0" w:color="auto"/>
            </w:tcBorders>
            <w:vAlign w:val="bottom"/>
          </w:tcPr>
          <w:p w14:paraId="39735DBF" w14:textId="77777777" w:rsidR="00AF7096" w:rsidRPr="007268C6" w:rsidRDefault="00AF7096" w:rsidP="00174584">
            <w:pPr>
              <w:tabs>
                <w:tab w:val="clear" w:pos="567"/>
              </w:tabs>
              <w:autoSpaceDE w:val="0"/>
              <w:autoSpaceDN w:val="0"/>
              <w:adjustRightInd w:val="0"/>
              <w:spacing w:line="240" w:lineRule="auto"/>
              <w:contextualSpacing/>
              <w:jc w:val="both"/>
              <w:rPr>
                <w:color w:val="000000"/>
                <w:szCs w:val="22"/>
              </w:rPr>
            </w:pPr>
            <w:r w:rsidRPr="007268C6">
              <w:rPr>
                <w:color w:val="000000"/>
                <w:szCs w:val="22"/>
                <w:lang w:val="lv"/>
              </w:rPr>
              <w:t>x</w:t>
            </w:r>
          </w:p>
        </w:tc>
        <w:tc>
          <w:tcPr>
            <w:tcW w:w="3652" w:type="dxa"/>
            <w:tcBorders>
              <w:bottom w:val="single" w:sz="4" w:space="0" w:color="auto"/>
            </w:tcBorders>
            <w:vAlign w:val="center"/>
          </w:tcPr>
          <w:p w14:paraId="19E02DB3" w14:textId="77777777" w:rsidR="00AF7096" w:rsidRPr="007268C6" w:rsidRDefault="00AF7096" w:rsidP="00174584">
            <w:pPr>
              <w:tabs>
                <w:tab w:val="clear" w:pos="567"/>
              </w:tabs>
              <w:autoSpaceDE w:val="0"/>
              <w:autoSpaceDN w:val="0"/>
              <w:adjustRightInd w:val="0"/>
              <w:spacing w:line="240" w:lineRule="auto"/>
              <w:contextualSpacing/>
              <w:jc w:val="both"/>
              <w:rPr>
                <w:color w:val="000000"/>
                <w:szCs w:val="22"/>
                <w:lang w:val="lv"/>
              </w:rPr>
            </w:pPr>
            <w:r w:rsidRPr="007268C6">
              <w:rPr>
                <w:color w:val="000000"/>
                <w:szCs w:val="22"/>
                <w:lang w:val="lv"/>
              </w:rPr>
              <w:t>ārstējamo dzīvnieku</w:t>
            </w:r>
          </w:p>
          <w:p w14:paraId="4845E02D" w14:textId="7BC77287" w:rsidR="00AF7096" w:rsidRPr="007268C6" w:rsidRDefault="00AF7096" w:rsidP="00174584">
            <w:pPr>
              <w:tabs>
                <w:tab w:val="clear" w:pos="567"/>
              </w:tabs>
              <w:autoSpaceDE w:val="0"/>
              <w:autoSpaceDN w:val="0"/>
              <w:adjustRightInd w:val="0"/>
              <w:spacing w:line="240" w:lineRule="auto"/>
              <w:contextualSpacing/>
              <w:jc w:val="both"/>
              <w:rPr>
                <w:color w:val="000000"/>
                <w:szCs w:val="22"/>
              </w:rPr>
            </w:pPr>
            <w:r w:rsidRPr="007268C6">
              <w:rPr>
                <w:color w:val="000000"/>
                <w:szCs w:val="22"/>
                <w:lang w:val="lv"/>
              </w:rPr>
              <w:t xml:space="preserve">vidējais </w:t>
            </w:r>
            <w:r w:rsidR="008919E0">
              <w:rPr>
                <w:color w:val="000000"/>
                <w:szCs w:val="22"/>
                <w:lang w:val="lv"/>
              </w:rPr>
              <w:t xml:space="preserve">ķermeņa </w:t>
            </w:r>
            <w:r w:rsidRPr="007268C6">
              <w:rPr>
                <w:color w:val="000000"/>
                <w:szCs w:val="22"/>
                <w:lang w:val="lv"/>
              </w:rPr>
              <w:t>svars (kg)</w:t>
            </w:r>
          </w:p>
        </w:tc>
        <w:tc>
          <w:tcPr>
            <w:tcW w:w="283" w:type="dxa"/>
            <w:vMerge w:val="restart"/>
            <w:vAlign w:val="center"/>
          </w:tcPr>
          <w:p w14:paraId="3BB6085F" w14:textId="77777777" w:rsidR="00AF7096" w:rsidRPr="007268C6" w:rsidRDefault="00AF7096" w:rsidP="00174584">
            <w:pPr>
              <w:tabs>
                <w:tab w:val="clear" w:pos="567"/>
              </w:tabs>
              <w:autoSpaceDE w:val="0"/>
              <w:autoSpaceDN w:val="0"/>
              <w:adjustRightInd w:val="0"/>
              <w:spacing w:line="240" w:lineRule="auto"/>
              <w:contextualSpacing/>
              <w:jc w:val="both"/>
              <w:rPr>
                <w:color w:val="000000"/>
                <w:szCs w:val="22"/>
                <w:lang w:val="lv"/>
              </w:rPr>
            </w:pPr>
          </w:p>
          <w:p w14:paraId="516BFF2D" w14:textId="77777777" w:rsidR="00AF7096" w:rsidRPr="007268C6" w:rsidRDefault="00AF7096" w:rsidP="00174584">
            <w:pPr>
              <w:tabs>
                <w:tab w:val="clear" w:pos="567"/>
              </w:tabs>
              <w:autoSpaceDE w:val="0"/>
              <w:autoSpaceDN w:val="0"/>
              <w:adjustRightInd w:val="0"/>
              <w:spacing w:line="240" w:lineRule="auto"/>
              <w:contextualSpacing/>
              <w:jc w:val="both"/>
              <w:rPr>
                <w:color w:val="000000"/>
                <w:szCs w:val="22"/>
              </w:rPr>
            </w:pPr>
            <w:r w:rsidRPr="007268C6">
              <w:rPr>
                <w:color w:val="000000"/>
                <w:szCs w:val="22"/>
                <w:lang w:val="lv"/>
              </w:rPr>
              <w:t>=</w:t>
            </w:r>
          </w:p>
        </w:tc>
        <w:tc>
          <w:tcPr>
            <w:tcW w:w="2410" w:type="dxa"/>
            <w:vMerge w:val="restart"/>
          </w:tcPr>
          <w:p w14:paraId="372932F2" w14:textId="77777777" w:rsidR="00AF7096" w:rsidRPr="007268C6" w:rsidRDefault="00AF7096" w:rsidP="00174584">
            <w:pPr>
              <w:tabs>
                <w:tab w:val="clear" w:pos="567"/>
              </w:tabs>
              <w:autoSpaceDE w:val="0"/>
              <w:autoSpaceDN w:val="0"/>
              <w:adjustRightInd w:val="0"/>
              <w:spacing w:line="240" w:lineRule="auto"/>
              <w:contextualSpacing/>
              <w:jc w:val="both"/>
              <w:rPr>
                <w:color w:val="000000"/>
                <w:szCs w:val="22"/>
              </w:rPr>
            </w:pPr>
          </w:p>
          <w:p w14:paraId="42944056" w14:textId="325536E5" w:rsidR="00AF7096" w:rsidRPr="007268C6" w:rsidRDefault="00AF7096" w:rsidP="00174584">
            <w:pPr>
              <w:tabs>
                <w:tab w:val="clear" w:pos="567"/>
              </w:tabs>
              <w:autoSpaceDE w:val="0"/>
              <w:autoSpaceDN w:val="0"/>
              <w:adjustRightInd w:val="0"/>
              <w:spacing w:line="240" w:lineRule="auto"/>
              <w:contextualSpacing/>
              <w:jc w:val="both"/>
              <w:rPr>
                <w:color w:val="000000"/>
                <w:szCs w:val="22"/>
                <w:lang w:val="lv"/>
              </w:rPr>
            </w:pPr>
            <w:r w:rsidRPr="007268C6">
              <w:rPr>
                <w:color w:val="000000"/>
                <w:szCs w:val="22"/>
                <w:lang w:val="lv"/>
              </w:rPr>
              <w:t xml:space="preserve">.... </w:t>
            </w:r>
            <w:r w:rsidR="00370486" w:rsidRPr="007268C6">
              <w:rPr>
                <w:color w:val="000000"/>
                <w:szCs w:val="22"/>
                <w:lang w:val="lv"/>
              </w:rPr>
              <w:t>m</w:t>
            </w:r>
            <w:r w:rsidR="00370486">
              <w:rPr>
                <w:color w:val="000000"/>
                <w:szCs w:val="22"/>
                <w:lang w:val="lv"/>
              </w:rPr>
              <w:t>g</w:t>
            </w:r>
            <w:r w:rsidR="00370486" w:rsidRPr="007268C6">
              <w:rPr>
                <w:color w:val="000000"/>
                <w:szCs w:val="22"/>
                <w:lang w:val="lv"/>
              </w:rPr>
              <w:t xml:space="preserve"> </w:t>
            </w:r>
            <w:r w:rsidRPr="007268C6">
              <w:rPr>
                <w:color w:val="000000"/>
                <w:szCs w:val="22"/>
                <w:lang w:val="lv"/>
              </w:rPr>
              <w:t>veterināro zāļu uz litru dzeramā ūdens</w:t>
            </w:r>
            <w:r w:rsidR="00B47F2A">
              <w:rPr>
                <w:color w:val="000000"/>
                <w:szCs w:val="22"/>
                <w:lang w:val="lv"/>
              </w:rPr>
              <w:t>/</w:t>
            </w:r>
            <w:r w:rsidRPr="007268C6">
              <w:rPr>
                <w:color w:val="000000"/>
                <w:szCs w:val="22"/>
                <w:lang w:val="lv"/>
              </w:rPr>
              <w:t xml:space="preserve"> piena aizvietotāja</w:t>
            </w:r>
          </w:p>
        </w:tc>
      </w:tr>
      <w:tr w:rsidR="00AF7096" w:rsidRPr="007268C6" w14:paraId="2BF63EF2" w14:textId="77777777" w:rsidTr="002413AA">
        <w:trPr>
          <w:trHeight w:val="460"/>
        </w:trPr>
        <w:tc>
          <w:tcPr>
            <w:tcW w:w="6737" w:type="dxa"/>
            <w:gridSpan w:val="3"/>
          </w:tcPr>
          <w:p w14:paraId="3DFE6D3C" w14:textId="77777777" w:rsidR="00AF7096" w:rsidRPr="007268C6" w:rsidRDefault="00AF7096" w:rsidP="00174584">
            <w:pPr>
              <w:tabs>
                <w:tab w:val="clear" w:pos="567"/>
              </w:tabs>
              <w:autoSpaceDE w:val="0"/>
              <w:autoSpaceDN w:val="0"/>
              <w:adjustRightInd w:val="0"/>
              <w:spacing w:line="240" w:lineRule="auto"/>
              <w:contextualSpacing/>
              <w:jc w:val="both"/>
              <w:rPr>
                <w:color w:val="000000"/>
                <w:szCs w:val="22"/>
              </w:rPr>
            </w:pPr>
            <w:r w:rsidRPr="007268C6">
              <w:rPr>
                <w:color w:val="000000"/>
                <w:szCs w:val="22"/>
                <w:lang w:val="lv"/>
              </w:rPr>
              <w:t xml:space="preserve">Vidējais ūdens vai piena aizvietotāja patēriņš (litros) uz vienu dzīvnieku </w:t>
            </w:r>
          </w:p>
        </w:tc>
        <w:tc>
          <w:tcPr>
            <w:tcW w:w="283" w:type="dxa"/>
            <w:vMerge/>
          </w:tcPr>
          <w:p w14:paraId="64B1664B" w14:textId="77777777" w:rsidR="00AF7096" w:rsidRPr="007268C6" w:rsidRDefault="00AF7096" w:rsidP="00174584">
            <w:pPr>
              <w:tabs>
                <w:tab w:val="clear" w:pos="567"/>
              </w:tabs>
              <w:autoSpaceDE w:val="0"/>
              <w:autoSpaceDN w:val="0"/>
              <w:adjustRightInd w:val="0"/>
              <w:spacing w:line="240" w:lineRule="auto"/>
              <w:contextualSpacing/>
              <w:jc w:val="both"/>
              <w:rPr>
                <w:color w:val="000000"/>
                <w:szCs w:val="22"/>
              </w:rPr>
            </w:pPr>
          </w:p>
        </w:tc>
        <w:tc>
          <w:tcPr>
            <w:tcW w:w="2410" w:type="dxa"/>
            <w:vMerge/>
          </w:tcPr>
          <w:p w14:paraId="04AE40BD" w14:textId="77777777" w:rsidR="00AF7096" w:rsidRPr="007268C6" w:rsidRDefault="00AF7096" w:rsidP="00174584">
            <w:pPr>
              <w:tabs>
                <w:tab w:val="clear" w:pos="567"/>
              </w:tabs>
              <w:autoSpaceDE w:val="0"/>
              <w:autoSpaceDN w:val="0"/>
              <w:adjustRightInd w:val="0"/>
              <w:spacing w:line="240" w:lineRule="auto"/>
              <w:contextualSpacing/>
              <w:jc w:val="both"/>
              <w:rPr>
                <w:color w:val="000000"/>
                <w:szCs w:val="22"/>
              </w:rPr>
            </w:pPr>
          </w:p>
        </w:tc>
      </w:tr>
    </w:tbl>
    <w:p w14:paraId="20D98ACE" w14:textId="77777777" w:rsidR="00AF7096" w:rsidRPr="007268C6" w:rsidRDefault="00AF7096" w:rsidP="00174584">
      <w:pPr>
        <w:tabs>
          <w:tab w:val="clear" w:pos="567"/>
        </w:tabs>
        <w:spacing w:line="240" w:lineRule="auto"/>
        <w:contextualSpacing/>
        <w:jc w:val="both"/>
        <w:rPr>
          <w:szCs w:val="22"/>
          <w:lang w:val="lv"/>
        </w:rPr>
      </w:pPr>
      <w:r w:rsidRPr="007268C6">
        <w:rPr>
          <w:szCs w:val="22"/>
          <w:lang w:val="lv"/>
        </w:rPr>
        <w:t>Ja šīs veterinārās zāles lieto kopā ar piena aizvietotāju, tās var izšķīdināt ūdenī kopā ar piena aizvietotāja pulveri. Ieteicams maisīt 3 minūtes.</w:t>
      </w:r>
    </w:p>
    <w:p w14:paraId="54AEBFDA" w14:textId="77777777" w:rsidR="00AF7096" w:rsidRPr="007268C6" w:rsidRDefault="00AF7096" w:rsidP="00174584">
      <w:pPr>
        <w:tabs>
          <w:tab w:val="clear" w:pos="567"/>
        </w:tabs>
        <w:spacing w:line="240" w:lineRule="auto"/>
        <w:contextualSpacing/>
        <w:jc w:val="both"/>
        <w:rPr>
          <w:szCs w:val="22"/>
          <w:lang w:val="lv"/>
        </w:rPr>
      </w:pPr>
    </w:p>
    <w:p w14:paraId="4F02DED1" w14:textId="77777777" w:rsidR="00AF7096" w:rsidRPr="007268C6" w:rsidRDefault="00AF7096" w:rsidP="00174584">
      <w:pPr>
        <w:tabs>
          <w:tab w:val="clear" w:pos="567"/>
        </w:tabs>
        <w:spacing w:line="240" w:lineRule="auto"/>
        <w:contextualSpacing/>
        <w:jc w:val="both"/>
        <w:rPr>
          <w:szCs w:val="22"/>
          <w:lang w:val="lv"/>
        </w:rPr>
      </w:pPr>
      <w:r w:rsidRPr="007268C6">
        <w:rPr>
          <w:szCs w:val="22"/>
          <w:lang w:val="lv"/>
        </w:rPr>
        <w:t>Šo veterināro zāļu maksimālā šķīdība ūdenī ir aptuveni 250 g/litrā. Šo veterināro zāļu maksimālā šķīdība piena aizvietotājā ir aptuveni 80 g/litrā.</w:t>
      </w:r>
    </w:p>
    <w:p w14:paraId="3C2AE2D9" w14:textId="77777777" w:rsidR="00AF7096" w:rsidRPr="007268C6" w:rsidRDefault="00AF7096" w:rsidP="00174584">
      <w:pPr>
        <w:tabs>
          <w:tab w:val="clear" w:pos="567"/>
        </w:tabs>
        <w:spacing w:line="240" w:lineRule="auto"/>
        <w:contextualSpacing/>
        <w:jc w:val="both"/>
        <w:rPr>
          <w:szCs w:val="22"/>
          <w:lang w:val="lv"/>
        </w:rPr>
      </w:pPr>
      <w:r w:rsidRPr="007268C6">
        <w:rPr>
          <w:szCs w:val="22"/>
          <w:lang w:val="lv"/>
        </w:rPr>
        <w:t xml:space="preserve">Lai tiktu lietots aprēķinātais nātrija </w:t>
      </w:r>
      <w:proofErr w:type="spellStart"/>
      <w:r w:rsidRPr="007268C6">
        <w:rPr>
          <w:szCs w:val="22"/>
          <w:lang w:val="lv"/>
        </w:rPr>
        <w:t>salicilāta</w:t>
      </w:r>
      <w:proofErr w:type="spellEnd"/>
      <w:r w:rsidRPr="007268C6">
        <w:rPr>
          <w:szCs w:val="22"/>
          <w:lang w:val="lv"/>
        </w:rPr>
        <w:t xml:space="preserve"> daudzums, ieteicams izmantot atbilstoši kalibrētu svēršanas aprīkojumu.</w:t>
      </w:r>
    </w:p>
    <w:p w14:paraId="544D8063" w14:textId="77777777" w:rsidR="00AF7096" w:rsidRPr="007268C6" w:rsidRDefault="00AF7096" w:rsidP="00174584">
      <w:pPr>
        <w:tabs>
          <w:tab w:val="clear" w:pos="567"/>
        </w:tabs>
        <w:spacing w:line="240" w:lineRule="auto"/>
        <w:contextualSpacing/>
        <w:jc w:val="both"/>
        <w:rPr>
          <w:szCs w:val="22"/>
          <w:lang w:val="lv"/>
        </w:rPr>
      </w:pPr>
    </w:p>
    <w:p w14:paraId="3C4342D6" w14:textId="151682B6" w:rsidR="00AF7096" w:rsidRPr="007268C6" w:rsidRDefault="00AF7096" w:rsidP="00174584">
      <w:pPr>
        <w:tabs>
          <w:tab w:val="clear" w:pos="567"/>
        </w:tabs>
        <w:spacing w:line="240" w:lineRule="auto"/>
        <w:contextualSpacing/>
        <w:jc w:val="both"/>
        <w:rPr>
          <w:szCs w:val="22"/>
          <w:lang w:val="lv"/>
        </w:rPr>
      </w:pPr>
      <w:r w:rsidRPr="007268C6">
        <w:rPr>
          <w:szCs w:val="22"/>
          <w:lang w:val="lv"/>
        </w:rPr>
        <w:t>Veterinārās zāles saturoš</w:t>
      </w:r>
      <w:r w:rsidR="004C77D8">
        <w:rPr>
          <w:szCs w:val="22"/>
          <w:lang w:val="lv"/>
        </w:rPr>
        <w:t>o</w:t>
      </w:r>
      <w:r w:rsidRPr="007268C6">
        <w:rPr>
          <w:szCs w:val="22"/>
          <w:lang w:val="lv"/>
        </w:rPr>
        <w:t xml:space="preserve"> dzeram</w:t>
      </w:r>
      <w:r w:rsidR="004C77D8">
        <w:rPr>
          <w:szCs w:val="22"/>
          <w:lang w:val="lv"/>
        </w:rPr>
        <w:t>o</w:t>
      </w:r>
      <w:r w:rsidRPr="007268C6">
        <w:rPr>
          <w:szCs w:val="22"/>
          <w:lang w:val="lv"/>
        </w:rPr>
        <w:t xml:space="preserve"> ūden</w:t>
      </w:r>
      <w:r w:rsidR="004C77D8">
        <w:rPr>
          <w:szCs w:val="22"/>
          <w:lang w:val="lv"/>
        </w:rPr>
        <w:t>i</w:t>
      </w:r>
      <w:r w:rsidRPr="007268C6">
        <w:rPr>
          <w:szCs w:val="22"/>
          <w:lang w:val="lv"/>
        </w:rPr>
        <w:t xml:space="preserve"> main</w:t>
      </w:r>
      <w:r w:rsidR="004C77D8">
        <w:rPr>
          <w:szCs w:val="22"/>
          <w:lang w:val="lv"/>
        </w:rPr>
        <w:t>īt</w:t>
      </w:r>
      <w:r w:rsidRPr="007268C6">
        <w:rPr>
          <w:szCs w:val="22"/>
          <w:lang w:val="lv"/>
        </w:rPr>
        <w:t xml:space="preserve"> ik pēc 24 stundām.</w:t>
      </w:r>
    </w:p>
    <w:p w14:paraId="0087FCEE" w14:textId="4B96CA22" w:rsidR="00B6460C" w:rsidRDefault="00C25BEC" w:rsidP="00174584">
      <w:pPr>
        <w:tabs>
          <w:tab w:val="clear" w:pos="567"/>
        </w:tabs>
        <w:spacing w:line="240" w:lineRule="auto"/>
        <w:jc w:val="both"/>
        <w:rPr>
          <w:szCs w:val="22"/>
          <w:lang w:val="lv"/>
        </w:rPr>
      </w:pPr>
      <w:r w:rsidRPr="00C25BEC">
        <w:rPr>
          <w:szCs w:val="22"/>
          <w:lang w:val="lv"/>
        </w:rPr>
        <w:t>Veterinārās zāles saturošo piena aizvietotāju izbarot uzreiz pēc tā sagatavošanas.</w:t>
      </w:r>
    </w:p>
    <w:p w14:paraId="263A8FBA" w14:textId="77777777" w:rsidR="00174584" w:rsidRPr="007268C6" w:rsidRDefault="00174584" w:rsidP="00174584">
      <w:pPr>
        <w:tabs>
          <w:tab w:val="clear" w:pos="567"/>
        </w:tabs>
        <w:spacing w:line="240" w:lineRule="auto"/>
        <w:jc w:val="both"/>
        <w:rPr>
          <w:szCs w:val="22"/>
          <w:lang w:val="lv"/>
        </w:rPr>
      </w:pPr>
    </w:p>
    <w:p w14:paraId="0087FCEF" w14:textId="77777777" w:rsidR="00C114FF" w:rsidRPr="007268C6" w:rsidRDefault="00F550BE" w:rsidP="00174584">
      <w:pPr>
        <w:pStyle w:val="Style1"/>
        <w:jc w:val="both"/>
      </w:pPr>
      <w:r w:rsidRPr="007268C6">
        <w:t>3.10</w:t>
      </w:r>
      <w:r w:rsidR="00E77619" w:rsidRPr="007268C6">
        <w:t>.</w:t>
      </w:r>
      <w:r w:rsidRPr="007268C6">
        <w:tab/>
        <w:t>Pārdozēšanas simptomi (</w:t>
      </w:r>
      <w:r w:rsidR="006E49BF" w:rsidRPr="007268C6">
        <w:t>ārkārtas procedū</w:t>
      </w:r>
      <w:r w:rsidR="00FC060F" w:rsidRPr="007268C6">
        <w:t>r</w:t>
      </w:r>
      <w:r w:rsidR="006E49BF" w:rsidRPr="007268C6">
        <w:t xml:space="preserve">as un </w:t>
      </w:r>
      <w:proofErr w:type="spellStart"/>
      <w:r w:rsidR="006E49BF" w:rsidRPr="007268C6">
        <w:t>antidoti</w:t>
      </w:r>
      <w:proofErr w:type="spellEnd"/>
      <w:r w:rsidR="006E49BF" w:rsidRPr="007268C6">
        <w:t>, ja piemērojam</w:t>
      </w:r>
      <w:r w:rsidR="00FC060F" w:rsidRPr="007268C6">
        <w:t>i</w:t>
      </w:r>
      <w:r w:rsidRPr="007268C6">
        <w:t>)</w:t>
      </w:r>
    </w:p>
    <w:p w14:paraId="0087FCF0" w14:textId="77777777" w:rsidR="00C114FF" w:rsidRPr="007268C6" w:rsidRDefault="00C114FF" w:rsidP="00174584">
      <w:pPr>
        <w:pStyle w:val="Style1"/>
        <w:jc w:val="both"/>
      </w:pPr>
    </w:p>
    <w:p w14:paraId="3A96DF7D" w14:textId="08E96A00" w:rsidR="00AA1383" w:rsidRPr="007268C6" w:rsidRDefault="00AA1383" w:rsidP="00174584">
      <w:pPr>
        <w:tabs>
          <w:tab w:val="clear" w:pos="567"/>
        </w:tabs>
        <w:spacing w:line="240" w:lineRule="auto"/>
        <w:contextualSpacing/>
        <w:jc w:val="both"/>
        <w:rPr>
          <w:spacing w:val="-1"/>
          <w:szCs w:val="22"/>
          <w:lang w:val="lv"/>
        </w:rPr>
      </w:pPr>
      <w:r w:rsidRPr="007268C6">
        <w:rPr>
          <w:color w:val="000000"/>
          <w:szCs w:val="22"/>
          <w:lang w:val="lv"/>
        </w:rPr>
        <w:t>Skatīt arī</w:t>
      </w:r>
      <w:r w:rsidRPr="007268C6">
        <w:rPr>
          <w:szCs w:val="22"/>
          <w:lang w:val="lv"/>
        </w:rPr>
        <w:t xml:space="preserve"> 3.6. apakšpunktu. Teļiem, lieto</w:t>
      </w:r>
      <w:r w:rsidR="009B54B7">
        <w:rPr>
          <w:szCs w:val="22"/>
          <w:lang w:val="lv"/>
        </w:rPr>
        <w:t>jot</w:t>
      </w:r>
      <w:r w:rsidRPr="007268C6">
        <w:rPr>
          <w:szCs w:val="22"/>
          <w:lang w:val="lv"/>
        </w:rPr>
        <w:t xml:space="preserve"> devu, kas pārsniedz 80 mg/kg dienā vai, ja vairāk nekā 10</w:t>
      </w:r>
      <w:r w:rsidR="007637CD">
        <w:rPr>
          <w:szCs w:val="22"/>
          <w:lang w:val="lv"/>
        </w:rPr>
        <w:t> </w:t>
      </w:r>
      <w:r w:rsidRPr="007268C6">
        <w:rPr>
          <w:szCs w:val="22"/>
          <w:lang w:val="lv"/>
        </w:rPr>
        <w:t>dienas lieto devu 40 mg/kg dienā, var rasties blakusparādības.</w:t>
      </w:r>
    </w:p>
    <w:p w14:paraId="49089A92" w14:textId="77777777" w:rsidR="00AA1383" w:rsidRPr="007268C6" w:rsidRDefault="00AA1383" w:rsidP="00174584">
      <w:pPr>
        <w:tabs>
          <w:tab w:val="clear" w:pos="567"/>
        </w:tabs>
        <w:spacing w:line="240" w:lineRule="auto"/>
        <w:contextualSpacing/>
        <w:jc w:val="both"/>
        <w:rPr>
          <w:spacing w:val="-1"/>
          <w:szCs w:val="22"/>
          <w:lang w:val="lv"/>
        </w:rPr>
      </w:pPr>
    </w:p>
    <w:p w14:paraId="6A1EBCE9" w14:textId="77777777" w:rsidR="00AA1383" w:rsidRPr="007268C6" w:rsidRDefault="00AA1383" w:rsidP="00174584">
      <w:pPr>
        <w:spacing w:line="240" w:lineRule="auto"/>
        <w:contextualSpacing/>
        <w:jc w:val="both"/>
        <w:rPr>
          <w:szCs w:val="22"/>
          <w:lang w:val="lv"/>
        </w:rPr>
      </w:pPr>
      <w:r w:rsidRPr="007268C6">
        <w:rPr>
          <w:szCs w:val="22"/>
          <w:lang w:val="lv"/>
        </w:rPr>
        <w:t xml:space="preserve">Akūtas pārdozēšanas gadījumā intravenoza bikarbonātu infūzija, sārmainākas urīna reakcijas rezultātā, izraisa pastiprinātu salicilskābes </w:t>
      </w:r>
      <w:proofErr w:type="spellStart"/>
      <w:r w:rsidRPr="007268C6">
        <w:rPr>
          <w:szCs w:val="22"/>
          <w:lang w:val="lv"/>
        </w:rPr>
        <w:t>klīrensu</w:t>
      </w:r>
      <w:proofErr w:type="spellEnd"/>
      <w:r w:rsidRPr="007268C6">
        <w:rPr>
          <w:szCs w:val="22"/>
          <w:lang w:val="lv"/>
        </w:rPr>
        <w:t>, un var palīdzēt koriģēt (sekundāru metabolisku) acidozi.</w:t>
      </w:r>
    </w:p>
    <w:p w14:paraId="6B48901C" w14:textId="77777777" w:rsidR="00AA1383" w:rsidRPr="007268C6" w:rsidRDefault="00AA1383" w:rsidP="00174584">
      <w:pPr>
        <w:pStyle w:val="Style1"/>
        <w:jc w:val="both"/>
        <w:rPr>
          <w:lang w:val="lv"/>
        </w:rPr>
      </w:pPr>
    </w:p>
    <w:p w14:paraId="0087FCF1" w14:textId="77777777" w:rsidR="009A6509" w:rsidRPr="007268C6" w:rsidRDefault="00F550BE" w:rsidP="00174584">
      <w:pPr>
        <w:pStyle w:val="Style1"/>
        <w:jc w:val="both"/>
      </w:pPr>
      <w:r w:rsidRPr="007268C6">
        <w:t>3.11</w:t>
      </w:r>
      <w:r w:rsidR="00E77619" w:rsidRPr="007268C6">
        <w:t>.</w:t>
      </w:r>
      <w:r w:rsidRPr="007268C6">
        <w:tab/>
        <w:t xml:space="preserve">Īpaši lietošanas ierobežojumi un īpaši lietošanas nosacījumi, tostarp </w:t>
      </w:r>
      <w:proofErr w:type="spellStart"/>
      <w:r w:rsidRPr="007268C6">
        <w:t>antimikrobiāl</w:t>
      </w:r>
      <w:r w:rsidR="00B57E76" w:rsidRPr="007268C6">
        <w:t>o</w:t>
      </w:r>
      <w:proofErr w:type="spellEnd"/>
      <w:r w:rsidRPr="007268C6">
        <w:t xml:space="preserve"> un </w:t>
      </w:r>
      <w:proofErr w:type="spellStart"/>
      <w:r w:rsidRPr="007268C6">
        <w:t>pretparazītu</w:t>
      </w:r>
      <w:proofErr w:type="spellEnd"/>
      <w:r w:rsidRPr="007268C6">
        <w:t xml:space="preserve"> veterināro zāļu lietošanas ierobežojumi, lai ierobežotu rezistences veidošanās risku</w:t>
      </w:r>
    </w:p>
    <w:p w14:paraId="0087FCFA" w14:textId="77777777" w:rsidR="00C300FF" w:rsidRPr="007268C6" w:rsidRDefault="00C300FF" w:rsidP="00174584">
      <w:pPr>
        <w:pStyle w:val="Normalold"/>
        <w:ind w:left="0" w:firstLine="0"/>
        <w:jc w:val="both"/>
      </w:pPr>
    </w:p>
    <w:p w14:paraId="0087FCFB" w14:textId="207C63B6" w:rsidR="009A6509" w:rsidRPr="007268C6" w:rsidRDefault="00F550BE" w:rsidP="00174584">
      <w:pPr>
        <w:tabs>
          <w:tab w:val="clear" w:pos="567"/>
        </w:tabs>
        <w:spacing w:line="240" w:lineRule="auto"/>
        <w:jc w:val="both"/>
        <w:rPr>
          <w:szCs w:val="22"/>
        </w:rPr>
      </w:pPr>
      <w:r w:rsidRPr="007268C6">
        <w:t>Nav piemērojami.</w:t>
      </w:r>
    </w:p>
    <w:p w14:paraId="0087FCFC" w14:textId="77777777" w:rsidR="009A6509" w:rsidRPr="007268C6" w:rsidRDefault="009A6509" w:rsidP="00174584">
      <w:pPr>
        <w:tabs>
          <w:tab w:val="clear" w:pos="567"/>
        </w:tabs>
        <w:spacing w:line="240" w:lineRule="auto"/>
        <w:jc w:val="both"/>
        <w:rPr>
          <w:szCs w:val="22"/>
        </w:rPr>
      </w:pPr>
    </w:p>
    <w:p w14:paraId="0087FCFD" w14:textId="77777777" w:rsidR="00C114FF" w:rsidRPr="007268C6" w:rsidRDefault="00F550BE" w:rsidP="00174584">
      <w:pPr>
        <w:pStyle w:val="Style1"/>
        <w:jc w:val="both"/>
      </w:pPr>
      <w:r w:rsidRPr="007268C6">
        <w:t>3.12</w:t>
      </w:r>
      <w:r w:rsidR="00E77619" w:rsidRPr="007268C6">
        <w:t>.</w:t>
      </w:r>
      <w:r w:rsidRPr="007268C6">
        <w:tab/>
        <w:t>Ierobežojumu period</w:t>
      </w:r>
      <w:r w:rsidR="00FC060F" w:rsidRPr="007268C6">
        <w:t>s</w:t>
      </w:r>
    </w:p>
    <w:p w14:paraId="0087FCFE" w14:textId="77777777" w:rsidR="00C114FF" w:rsidRPr="007268C6" w:rsidRDefault="00C114FF" w:rsidP="00174584">
      <w:pPr>
        <w:tabs>
          <w:tab w:val="clear" w:pos="567"/>
        </w:tabs>
        <w:spacing w:line="240" w:lineRule="auto"/>
        <w:jc w:val="both"/>
        <w:rPr>
          <w:szCs w:val="22"/>
        </w:rPr>
      </w:pPr>
    </w:p>
    <w:p w14:paraId="2D5369E2" w14:textId="77777777" w:rsidR="003A48C6" w:rsidRPr="007268C6" w:rsidRDefault="003A48C6" w:rsidP="00174584">
      <w:pPr>
        <w:spacing w:line="240" w:lineRule="auto"/>
        <w:contextualSpacing/>
        <w:jc w:val="both"/>
        <w:rPr>
          <w:szCs w:val="22"/>
          <w:lang w:val="it-IT"/>
        </w:rPr>
      </w:pPr>
      <w:r w:rsidRPr="007268C6">
        <w:rPr>
          <w:szCs w:val="22"/>
          <w:lang w:val="lv"/>
        </w:rPr>
        <w:t>Liellopi, cūkas:</w:t>
      </w:r>
    </w:p>
    <w:p w14:paraId="7411D213" w14:textId="77777777" w:rsidR="003A48C6" w:rsidRPr="007268C6" w:rsidRDefault="003A48C6" w:rsidP="00174584">
      <w:pPr>
        <w:spacing w:line="240" w:lineRule="auto"/>
        <w:contextualSpacing/>
        <w:jc w:val="both"/>
        <w:rPr>
          <w:szCs w:val="22"/>
          <w:lang w:val="it-IT"/>
        </w:rPr>
      </w:pPr>
      <w:r w:rsidRPr="007268C6">
        <w:rPr>
          <w:szCs w:val="22"/>
          <w:lang w:val="lv"/>
        </w:rPr>
        <w:t xml:space="preserve">Gaļai un blakusproduktiem: nulle dienas. </w:t>
      </w:r>
    </w:p>
    <w:p w14:paraId="6AB50DF9" w14:textId="77777777" w:rsidR="003A48C6" w:rsidRPr="007268C6" w:rsidRDefault="003A48C6" w:rsidP="00174584">
      <w:pPr>
        <w:spacing w:line="240" w:lineRule="auto"/>
        <w:contextualSpacing/>
        <w:jc w:val="both"/>
        <w:rPr>
          <w:szCs w:val="22"/>
          <w:lang w:val="it-IT"/>
        </w:rPr>
      </w:pPr>
    </w:p>
    <w:p w14:paraId="3EE5F907" w14:textId="390E03EB" w:rsidR="003A48C6" w:rsidRPr="007268C6" w:rsidRDefault="003A48C6" w:rsidP="00174584">
      <w:pPr>
        <w:tabs>
          <w:tab w:val="clear" w:pos="567"/>
        </w:tabs>
        <w:spacing w:line="240" w:lineRule="auto"/>
        <w:contextualSpacing/>
        <w:jc w:val="both"/>
        <w:rPr>
          <w:szCs w:val="22"/>
          <w:lang w:val="it-IT"/>
        </w:rPr>
      </w:pPr>
      <w:r w:rsidRPr="007268C6">
        <w:rPr>
          <w:color w:val="000000"/>
          <w:szCs w:val="22"/>
          <w:lang w:val="lv"/>
        </w:rPr>
        <w:t>Nav reģistrēts lietošanai dzīvniekiem, kuru pienu izmanto cilvēku uzturā.</w:t>
      </w:r>
      <w:r w:rsidRPr="007268C6">
        <w:rPr>
          <w:szCs w:val="22"/>
          <w:lang w:val="lv"/>
        </w:rPr>
        <w:t xml:space="preserve"> </w:t>
      </w:r>
    </w:p>
    <w:p w14:paraId="0087FD09" w14:textId="77777777" w:rsidR="00C114FF" w:rsidRPr="007268C6" w:rsidRDefault="00C114FF" w:rsidP="00174584">
      <w:pPr>
        <w:tabs>
          <w:tab w:val="clear" w:pos="567"/>
        </w:tabs>
        <w:spacing w:line="240" w:lineRule="auto"/>
        <w:jc w:val="both"/>
        <w:rPr>
          <w:szCs w:val="22"/>
          <w:lang w:val="it-IT"/>
        </w:rPr>
      </w:pPr>
    </w:p>
    <w:p w14:paraId="0087FD0A" w14:textId="77777777" w:rsidR="00FC02F3" w:rsidRPr="007268C6" w:rsidRDefault="00FC02F3" w:rsidP="00174584">
      <w:pPr>
        <w:tabs>
          <w:tab w:val="clear" w:pos="567"/>
        </w:tabs>
        <w:spacing w:line="240" w:lineRule="auto"/>
        <w:jc w:val="both"/>
        <w:rPr>
          <w:szCs w:val="22"/>
        </w:rPr>
      </w:pPr>
    </w:p>
    <w:p w14:paraId="0087FD0B" w14:textId="75C6C7B8" w:rsidR="00C114FF" w:rsidRPr="007268C6" w:rsidRDefault="00F550BE" w:rsidP="00174584">
      <w:pPr>
        <w:pStyle w:val="Style1"/>
        <w:jc w:val="both"/>
      </w:pPr>
      <w:r w:rsidRPr="007268C6">
        <w:t>4.</w:t>
      </w:r>
      <w:r w:rsidRPr="007268C6">
        <w:tab/>
        <w:t>FARMAKOLOĢISKĀS</w:t>
      </w:r>
      <w:r w:rsidR="003A48C6" w:rsidRPr="007268C6">
        <w:t xml:space="preserve"> </w:t>
      </w:r>
      <w:r w:rsidR="008E01C9">
        <w:t>ĪPAŠĪBAS</w:t>
      </w:r>
    </w:p>
    <w:p w14:paraId="0087FD0C" w14:textId="77777777" w:rsidR="00C114FF" w:rsidRPr="007268C6" w:rsidRDefault="00C114FF" w:rsidP="00174584">
      <w:pPr>
        <w:tabs>
          <w:tab w:val="clear" w:pos="567"/>
        </w:tabs>
        <w:spacing w:line="240" w:lineRule="auto"/>
        <w:jc w:val="both"/>
        <w:rPr>
          <w:szCs w:val="22"/>
        </w:rPr>
      </w:pPr>
    </w:p>
    <w:p w14:paraId="0087FD0D" w14:textId="69B91148" w:rsidR="005B04A8" w:rsidRPr="007268C6" w:rsidRDefault="00F550BE" w:rsidP="00174584">
      <w:pPr>
        <w:pStyle w:val="Style1"/>
        <w:jc w:val="both"/>
      </w:pPr>
      <w:r w:rsidRPr="007268C6">
        <w:t>4.1</w:t>
      </w:r>
      <w:r w:rsidR="00E77619" w:rsidRPr="007268C6">
        <w:t>.</w:t>
      </w:r>
      <w:r w:rsidRPr="007268C6">
        <w:tab/>
      </w:r>
      <w:proofErr w:type="spellStart"/>
      <w:r w:rsidRPr="007268C6">
        <w:t>ATĶvet</w:t>
      </w:r>
      <w:proofErr w:type="spellEnd"/>
      <w:r w:rsidRPr="007268C6">
        <w:t xml:space="preserve"> kods:</w:t>
      </w:r>
      <w:r w:rsidR="00A01125" w:rsidRPr="007268C6">
        <w:t xml:space="preserve"> </w:t>
      </w:r>
      <w:r w:rsidR="00A01125" w:rsidRPr="007268C6">
        <w:rPr>
          <w:b w:val="0"/>
          <w:bCs/>
          <w:lang w:val="lv"/>
        </w:rPr>
        <w:t>QN02BA04</w:t>
      </w:r>
    </w:p>
    <w:p w14:paraId="2D908E58" w14:textId="77777777" w:rsidR="00CE6DDF" w:rsidRPr="007268C6" w:rsidRDefault="00CE6DDF" w:rsidP="00174584">
      <w:pPr>
        <w:tabs>
          <w:tab w:val="clear" w:pos="567"/>
        </w:tabs>
        <w:spacing w:line="240" w:lineRule="auto"/>
        <w:jc w:val="both"/>
        <w:rPr>
          <w:szCs w:val="22"/>
        </w:rPr>
      </w:pPr>
    </w:p>
    <w:p w14:paraId="0087FD10" w14:textId="3A0FBD3F" w:rsidR="00C114FF" w:rsidRPr="007268C6" w:rsidRDefault="00F550BE" w:rsidP="00174584">
      <w:pPr>
        <w:pStyle w:val="Style1"/>
        <w:jc w:val="both"/>
      </w:pPr>
      <w:r w:rsidRPr="007268C6">
        <w:t>4.2</w:t>
      </w:r>
      <w:r w:rsidR="00E77619" w:rsidRPr="007268C6">
        <w:t>.</w:t>
      </w:r>
      <w:r w:rsidRPr="007268C6">
        <w:tab/>
      </w:r>
      <w:proofErr w:type="spellStart"/>
      <w:r w:rsidRPr="007268C6">
        <w:t>Farmakodinamiskās</w:t>
      </w:r>
      <w:proofErr w:type="spellEnd"/>
      <w:r w:rsidRPr="007268C6">
        <w:t xml:space="preserve"> īpašības</w:t>
      </w:r>
    </w:p>
    <w:p w14:paraId="13E61FA2" w14:textId="77777777" w:rsidR="001E281D" w:rsidRPr="007268C6" w:rsidRDefault="001E281D" w:rsidP="00174584">
      <w:pPr>
        <w:tabs>
          <w:tab w:val="clear" w:pos="567"/>
        </w:tabs>
        <w:spacing w:line="240" w:lineRule="auto"/>
        <w:contextualSpacing/>
        <w:jc w:val="both"/>
        <w:rPr>
          <w:color w:val="000000"/>
          <w:szCs w:val="22"/>
          <w:lang w:val="lv"/>
        </w:rPr>
      </w:pPr>
    </w:p>
    <w:p w14:paraId="0F229AEC" w14:textId="49046ABB" w:rsidR="001E281D" w:rsidRPr="007268C6" w:rsidRDefault="001E281D" w:rsidP="00174584">
      <w:pPr>
        <w:tabs>
          <w:tab w:val="clear" w:pos="567"/>
        </w:tabs>
        <w:spacing w:line="240" w:lineRule="auto"/>
        <w:contextualSpacing/>
        <w:jc w:val="both"/>
        <w:rPr>
          <w:szCs w:val="22"/>
          <w:lang w:val="lv"/>
        </w:rPr>
      </w:pPr>
      <w:r w:rsidRPr="007268C6">
        <w:rPr>
          <w:color w:val="000000"/>
          <w:szCs w:val="22"/>
          <w:lang w:val="lv"/>
        </w:rPr>
        <w:t xml:space="preserve">Nātrija </w:t>
      </w:r>
      <w:proofErr w:type="spellStart"/>
      <w:r w:rsidRPr="007268C6">
        <w:rPr>
          <w:color w:val="000000"/>
          <w:szCs w:val="22"/>
          <w:lang w:val="lv"/>
        </w:rPr>
        <w:t>salicilāts</w:t>
      </w:r>
      <w:proofErr w:type="spellEnd"/>
      <w:r w:rsidRPr="007268C6">
        <w:rPr>
          <w:color w:val="000000"/>
          <w:szCs w:val="22"/>
          <w:lang w:val="lv"/>
        </w:rPr>
        <w:t xml:space="preserve"> ir </w:t>
      </w:r>
      <w:proofErr w:type="spellStart"/>
      <w:r w:rsidRPr="007268C6">
        <w:rPr>
          <w:color w:val="000000"/>
          <w:szCs w:val="22"/>
          <w:lang w:val="lv"/>
        </w:rPr>
        <w:t>nesteroīds</w:t>
      </w:r>
      <w:proofErr w:type="spellEnd"/>
      <w:r w:rsidRPr="007268C6">
        <w:rPr>
          <w:color w:val="000000"/>
          <w:szCs w:val="22"/>
          <w:lang w:val="lv"/>
        </w:rPr>
        <w:t xml:space="preserve"> </w:t>
      </w:r>
      <w:proofErr w:type="spellStart"/>
      <w:r w:rsidRPr="007268C6">
        <w:rPr>
          <w:color w:val="000000"/>
          <w:szCs w:val="22"/>
          <w:lang w:val="lv"/>
        </w:rPr>
        <w:t>pretiekaisuma</w:t>
      </w:r>
      <w:proofErr w:type="spellEnd"/>
      <w:r w:rsidRPr="007268C6">
        <w:rPr>
          <w:color w:val="000000"/>
          <w:szCs w:val="22"/>
          <w:lang w:val="lv"/>
        </w:rPr>
        <w:t xml:space="preserve"> līdzeklis (N</w:t>
      </w:r>
      <w:r w:rsidR="004C77D8">
        <w:rPr>
          <w:color w:val="000000"/>
          <w:szCs w:val="22"/>
          <w:lang w:val="lv"/>
        </w:rPr>
        <w:t>S</w:t>
      </w:r>
      <w:r w:rsidRPr="007268C6">
        <w:rPr>
          <w:color w:val="000000"/>
          <w:szCs w:val="22"/>
          <w:lang w:val="lv"/>
        </w:rPr>
        <w:t xml:space="preserve">PL), un tam piemīt </w:t>
      </w:r>
      <w:proofErr w:type="spellStart"/>
      <w:r w:rsidRPr="007268C6">
        <w:rPr>
          <w:color w:val="000000"/>
          <w:szCs w:val="22"/>
          <w:lang w:val="lv"/>
        </w:rPr>
        <w:t>pretiekaisuma</w:t>
      </w:r>
      <w:proofErr w:type="spellEnd"/>
      <w:r w:rsidRPr="007268C6">
        <w:rPr>
          <w:color w:val="000000"/>
          <w:szCs w:val="22"/>
          <w:lang w:val="lv"/>
        </w:rPr>
        <w:t xml:space="preserve">, pretsāpju un pretdrudža iedarbība. Tas darbojas </w:t>
      </w:r>
      <w:proofErr w:type="spellStart"/>
      <w:r w:rsidRPr="007268C6">
        <w:rPr>
          <w:color w:val="000000"/>
          <w:szCs w:val="22"/>
          <w:lang w:val="lv"/>
        </w:rPr>
        <w:t>inhibējot</w:t>
      </w:r>
      <w:proofErr w:type="spellEnd"/>
      <w:r w:rsidRPr="007268C6">
        <w:rPr>
          <w:color w:val="000000"/>
          <w:szCs w:val="22"/>
          <w:lang w:val="lv"/>
        </w:rPr>
        <w:t xml:space="preserve"> enzīmu </w:t>
      </w:r>
      <w:proofErr w:type="spellStart"/>
      <w:r w:rsidRPr="007268C6">
        <w:rPr>
          <w:color w:val="000000"/>
          <w:szCs w:val="22"/>
          <w:lang w:val="lv"/>
        </w:rPr>
        <w:t>ciklooksigenāzi</w:t>
      </w:r>
      <w:proofErr w:type="spellEnd"/>
      <w:r w:rsidRPr="007268C6">
        <w:rPr>
          <w:color w:val="000000"/>
          <w:szCs w:val="22"/>
          <w:lang w:val="lv"/>
        </w:rPr>
        <w:t>, kā rezultātā samazinās prostaglandīnu (iekaisuma mediatoru) veidošanās.</w:t>
      </w:r>
      <w:r w:rsidRPr="007268C6">
        <w:rPr>
          <w:szCs w:val="22"/>
          <w:lang w:val="lv"/>
        </w:rPr>
        <w:t xml:space="preserve"> Klīniski tas izpaudīsies kā sāpju samazināšanās, temperatūras pazemināšanās un lokālo pazīmju, piemēram, apsārtuma un pietūkuma, mazināšanās.</w:t>
      </w:r>
    </w:p>
    <w:p w14:paraId="0087FD11" w14:textId="77777777" w:rsidR="00C114FF" w:rsidRPr="007268C6" w:rsidRDefault="00C114FF" w:rsidP="00174584">
      <w:pPr>
        <w:tabs>
          <w:tab w:val="clear" w:pos="567"/>
        </w:tabs>
        <w:spacing w:line="240" w:lineRule="auto"/>
        <w:jc w:val="both"/>
        <w:rPr>
          <w:szCs w:val="22"/>
          <w:lang w:val="lv"/>
        </w:rPr>
      </w:pPr>
    </w:p>
    <w:p w14:paraId="0087FD12" w14:textId="66F04D4E" w:rsidR="00C114FF" w:rsidRPr="007268C6" w:rsidRDefault="00F550BE" w:rsidP="00174584">
      <w:pPr>
        <w:pStyle w:val="Style1"/>
        <w:jc w:val="both"/>
      </w:pPr>
      <w:r w:rsidRPr="007268C6">
        <w:t>4.3</w:t>
      </w:r>
      <w:r w:rsidR="00E77619" w:rsidRPr="007268C6">
        <w:t>.</w:t>
      </w:r>
      <w:r w:rsidRPr="007268C6">
        <w:tab/>
      </w:r>
      <w:proofErr w:type="spellStart"/>
      <w:r w:rsidRPr="007268C6">
        <w:t>Farmakokinētisk</w:t>
      </w:r>
      <w:r w:rsidR="00AD1CEA" w:rsidRPr="007268C6">
        <w:t>ās</w:t>
      </w:r>
      <w:proofErr w:type="spellEnd"/>
      <w:r w:rsidRPr="007268C6">
        <w:t xml:space="preserve"> </w:t>
      </w:r>
      <w:r w:rsidR="00AD1CEA" w:rsidRPr="007268C6">
        <w:t>īpašības</w:t>
      </w:r>
    </w:p>
    <w:p w14:paraId="0087FD13" w14:textId="77777777" w:rsidR="00C114FF" w:rsidRPr="007268C6" w:rsidRDefault="00C114FF" w:rsidP="00174584">
      <w:pPr>
        <w:tabs>
          <w:tab w:val="clear" w:pos="567"/>
        </w:tabs>
        <w:spacing w:line="240" w:lineRule="auto"/>
        <w:jc w:val="both"/>
        <w:rPr>
          <w:szCs w:val="22"/>
        </w:rPr>
      </w:pPr>
    </w:p>
    <w:p w14:paraId="13B71003" w14:textId="77777777" w:rsidR="00C82FEE" w:rsidRPr="007268C6" w:rsidRDefault="00C82FEE" w:rsidP="00174584">
      <w:pPr>
        <w:pStyle w:val="BodyText"/>
        <w:contextualSpacing/>
        <w:rPr>
          <w:szCs w:val="22"/>
          <w:lang w:val="lv"/>
        </w:rPr>
      </w:pPr>
      <w:r w:rsidRPr="007268C6">
        <w:rPr>
          <w:color w:val="000000"/>
          <w:szCs w:val="22"/>
          <w:lang w:val="lv"/>
        </w:rPr>
        <w:t xml:space="preserve">Iekšķīgi lietoti </w:t>
      </w:r>
      <w:proofErr w:type="spellStart"/>
      <w:r w:rsidRPr="007268C6">
        <w:rPr>
          <w:color w:val="000000"/>
          <w:szCs w:val="22"/>
          <w:lang w:val="lv"/>
        </w:rPr>
        <w:t>salicilāti</w:t>
      </w:r>
      <w:proofErr w:type="spellEnd"/>
      <w:r w:rsidRPr="007268C6">
        <w:rPr>
          <w:color w:val="000000"/>
          <w:szCs w:val="22"/>
          <w:lang w:val="lv"/>
        </w:rPr>
        <w:t xml:space="preserve"> labi uzsūcas pasīvās difūzijas ceļā daļēji no kuņģa, bet lielākoties no tievās zarnas sākuma daļas.</w:t>
      </w:r>
    </w:p>
    <w:p w14:paraId="70EE04CD" w14:textId="77777777" w:rsidR="00C82FEE" w:rsidRPr="007268C6" w:rsidRDefault="00C82FEE" w:rsidP="00174584">
      <w:pPr>
        <w:spacing w:line="240" w:lineRule="auto"/>
        <w:contextualSpacing/>
        <w:jc w:val="both"/>
        <w:rPr>
          <w:i/>
          <w:szCs w:val="22"/>
          <w:lang w:val="lv"/>
        </w:rPr>
      </w:pPr>
      <w:r w:rsidRPr="007268C6">
        <w:rPr>
          <w:color w:val="000000"/>
          <w:szCs w:val="22"/>
          <w:lang w:val="lv"/>
        </w:rPr>
        <w:t xml:space="preserve">Nātrija </w:t>
      </w:r>
      <w:proofErr w:type="spellStart"/>
      <w:r w:rsidRPr="007268C6">
        <w:rPr>
          <w:color w:val="000000"/>
          <w:szCs w:val="22"/>
          <w:lang w:val="lv"/>
        </w:rPr>
        <w:t>salicilāts</w:t>
      </w:r>
      <w:proofErr w:type="spellEnd"/>
      <w:r w:rsidRPr="007268C6">
        <w:rPr>
          <w:color w:val="000000"/>
          <w:szCs w:val="22"/>
          <w:lang w:val="lv"/>
        </w:rPr>
        <w:t xml:space="preserve"> labi izkliedējas dažādos audos.</w:t>
      </w:r>
      <w:r w:rsidRPr="007268C6">
        <w:rPr>
          <w:szCs w:val="22"/>
          <w:lang w:val="lv"/>
        </w:rPr>
        <w:t xml:space="preserve"> </w:t>
      </w:r>
      <w:r w:rsidRPr="007268C6">
        <w:rPr>
          <w:color w:val="000000"/>
          <w:szCs w:val="22"/>
          <w:lang w:val="lv"/>
        </w:rPr>
        <w:t xml:space="preserve">Metabolisms notiek galvenokārt aknu šūnu </w:t>
      </w:r>
      <w:proofErr w:type="spellStart"/>
      <w:r w:rsidRPr="007268C6">
        <w:rPr>
          <w:color w:val="000000"/>
          <w:szCs w:val="22"/>
          <w:lang w:val="lv"/>
        </w:rPr>
        <w:t>endoplazmatiskajā</w:t>
      </w:r>
      <w:proofErr w:type="spellEnd"/>
      <w:r w:rsidRPr="007268C6">
        <w:rPr>
          <w:color w:val="000000"/>
          <w:szCs w:val="22"/>
          <w:lang w:val="lv"/>
        </w:rPr>
        <w:t xml:space="preserve"> tīklā un </w:t>
      </w:r>
      <w:proofErr w:type="spellStart"/>
      <w:r w:rsidRPr="007268C6">
        <w:rPr>
          <w:color w:val="000000"/>
          <w:szCs w:val="22"/>
          <w:lang w:val="lv"/>
        </w:rPr>
        <w:t>mitohondrijos</w:t>
      </w:r>
      <w:proofErr w:type="spellEnd"/>
      <w:r w:rsidRPr="007268C6">
        <w:rPr>
          <w:color w:val="000000"/>
          <w:szCs w:val="22"/>
          <w:lang w:val="lv"/>
        </w:rPr>
        <w:t>.</w:t>
      </w:r>
      <w:r w:rsidRPr="007268C6">
        <w:rPr>
          <w:szCs w:val="22"/>
          <w:lang w:val="lv"/>
        </w:rPr>
        <w:t xml:space="preserve"> </w:t>
      </w:r>
      <w:r w:rsidRPr="007268C6">
        <w:rPr>
          <w:color w:val="000000"/>
          <w:szCs w:val="22"/>
          <w:lang w:val="lv"/>
        </w:rPr>
        <w:t xml:space="preserve">Izvadīšana notiek lielākoties ar urīnu, un svarīga loma eliminācijā ir urīna </w:t>
      </w:r>
      <w:proofErr w:type="spellStart"/>
      <w:r w:rsidRPr="007268C6">
        <w:rPr>
          <w:color w:val="000000"/>
          <w:szCs w:val="22"/>
          <w:lang w:val="lv"/>
        </w:rPr>
        <w:t>pH</w:t>
      </w:r>
      <w:proofErr w:type="spellEnd"/>
      <w:r w:rsidRPr="007268C6">
        <w:rPr>
          <w:color w:val="222222"/>
          <w:szCs w:val="22"/>
          <w:lang w:val="lv"/>
        </w:rPr>
        <w:t xml:space="preserve">. </w:t>
      </w:r>
      <w:r w:rsidRPr="007268C6">
        <w:rPr>
          <w:szCs w:val="22"/>
          <w:lang w:val="lv"/>
        </w:rPr>
        <w:t xml:space="preserve">Zems urīna </w:t>
      </w:r>
      <w:proofErr w:type="spellStart"/>
      <w:r w:rsidRPr="007268C6">
        <w:rPr>
          <w:szCs w:val="22"/>
          <w:lang w:val="lv"/>
        </w:rPr>
        <w:t>pH</w:t>
      </w:r>
      <w:proofErr w:type="spellEnd"/>
      <w:r w:rsidRPr="007268C6">
        <w:rPr>
          <w:szCs w:val="22"/>
          <w:lang w:val="lv"/>
        </w:rPr>
        <w:t xml:space="preserve"> un nieru darbības traucējumi paildzina šo veterināro zāļu </w:t>
      </w:r>
      <w:proofErr w:type="spellStart"/>
      <w:r w:rsidRPr="007268C6">
        <w:rPr>
          <w:szCs w:val="22"/>
          <w:lang w:val="lv"/>
        </w:rPr>
        <w:t>elimininācijas</w:t>
      </w:r>
      <w:proofErr w:type="spellEnd"/>
      <w:r w:rsidRPr="007268C6">
        <w:rPr>
          <w:szCs w:val="22"/>
          <w:lang w:val="lv"/>
        </w:rPr>
        <w:t xml:space="preserve"> pusperiodu.</w:t>
      </w:r>
    </w:p>
    <w:p w14:paraId="0087FD15" w14:textId="77777777" w:rsidR="00C114FF" w:rsidRPr="007268C6" w:rsidRDefault="00C114FF" w:rsidP="00174584">
      <w:pPr>
        <w:tabs>
          <w:tab w:val="clear" w:pos="567"/>
        </w:tabs>
        <w:spacing w:line="240" w:lineRule="auto"/>
        <w:jc w:val="both"/>
        <w:rPr>
          <w:szCs w:val="22"/>
          <w:lang w:val="lv"/>
        </w:rPr>
      </w:pPr>
    </w:p>
    <w:p w14:paraId="0087FD16" w14:textId="77777777" w:rsidR="00C114FF" w:rsidRPr="007268C6" w:rsidRDefault="00C114FF" w:rsidP="00174584">
      <w:pPr>
        <w:tabs>
          <w:tab w:val="clear" w:pos="567"/>
        </w:tabs>
        <w:spacing w:line="240" w:lineRule="auto"/>
        <w:jc w:val="both"/>
        <w:rPr>
          <w:szCs w:val="22"/>
        </w:rPr>
      </w:pPr>
    </w:p>
    <w:p w14:paraId="0087FD17" w14:textId="77777777" w:rsidR="00C114FF" w:rsidRPr="007268C6" w:rsidRDefault="00F550BE" w:rsidP="00174584">
      <w:pPr>
        <w:pStyle w:val="Style1"/>
        <w:jc w:val="both"/>
      </w:pPr>
      <w:r w:rsidRPr="007268C6">
        <w:t>5.</w:t>
      </w:r>
      <w:r w:rsidRPr="007268C6">
        <w:tab/>
        <w:t>FARMACEITISKĀ INFORMĀCIJA</w:t>
      </w:r>
    </w:p>
    <w:p w14:paraId="0087FD18" w14:textId="77777777" w:rsidR="00C114FF" w:rsidRPr="007268C6" w:rsidRDefault="00C114FF" w:rsidP="00174584">
      <w:pPr>
        <w:tabs>
          <w:tab w:val="clear" w:pos="567"/>
        </w:tabs>
        <w:spacing w:line="240" w:lineRule="auto"/>
        <w:jc w:val="both"/>
        <w:rPr>
          <w:szCs w:val="22"/>
        </w:rPr>
      </w:pPr>
    </w:p>
    <w:p w14:paraId="0087FD19" w14:textId="77777777" w:rsidR="00C114FF" w:rsidRPr="007268C6" w:rsidRDefault="00F550BE" w:rsidP="00174584">
      <w:pPr>
        <w:pStyle w:val="Style1"/>
        <w:jc w:val="both"/>
      </w:pPr>
      <w:r w:rsidRPr="007268C6">
        <w:t>5.1</w:t>
      </w:r>
      <w:r w:rsidR="00E77619" w:rsidRPr="007268C6">
        <w:t>.</w:t>
      </w:r>
      <w:r w:rsidRPr="007268C6">
        <w:tab/>
        <w:t>Būtiska nesaderība</w:t>
      </w:r>
    </w:p>
    <w:p w14:paraId="0087FD1B" w14:textId="77777777" w:rsidR="00AD2488" w:rsidRPr="007268C6" w:rsidRDefault="00AD2488" w:rsidP="00174584">
      <w:pPr>
        <w:tabs>
          <w:tab w:val="clear" w:pos="567"/>
        </w:tabs>
        <w:spacing w:line="240" w:lineRule="auto"/>
        <w:jc w:val="both"/>
        <w:rPr>
          <w:szCs w:val="22"/>
        </w:rPr>
      </w:pPr>
    </w:p>
    <w:p w14:paraId="1FBAC4A1" w14:textId="352D4DBE" w:rsidR="00FD40DE" w:rsidRDefault="007F559B" w:rsidP="00174584">
      <w:pPr>
        <w:tabs>
          <w:tab w:val="clear" w:pos="567"/>
        </w:tabs>
        <w:spacing w:line="240" w:lineRule="auto"/>
        <w:contextualSpacing/>
        <w:jc w:val="both"/>
        <w:rPr>
          <w:szCs w:val="22"/>
          <w:lang w:val="lv"/>
        </w:rPr>
      </w:pPr>
      <w:r w:rsidRPr="007268C6">
        <w:rPr>
          <w:szCs w:val="22"/>
          <w:lang w:val="lv"/>
        </w:rPr>
        <w:t xml:space="preserve">Tā kā nav veikti saderības pētījumi, </w:t>
      </w:r>
      <w:r w:rsidR="00A07F15">
        <w:rPr>
          <w:szCs w:val="22"/>
          <w:lang w:val="lv"/>
        </w:rPr>
        <w:t xml:space="preserve">nelietot </w:t>
      </w:r>
      <w:r w:rsidRPr="007268C6">
        <w:rPr>
          <w:szCs w:val="22"/>
          <w:lang w:val="lv"/>
        </w:rPr>
        <w:t>šīs veterinārās zāles maisījumā ar citām veterinārajām zālēm.</w:t>
      </w:r>
    </w:p>
    <w:p w14:paraId="49FD603E" w14:textId="77777777" w:rsidR="00FD40DE" w:rsidRDefault="00FD40DE" w:rsidP="00174584">
      <w:pPr>
        <w:tabs>
          <w:tab w:val="clear" w:pos="567"/>
        </w:tabs>
        <w:spacing w:line="240" w:lineRule="auto"/>
        <w:contextualSpacing/>
        <w:jc w:val="both"/>
        <w:rPr>
          <w:szCs w:val="22"/>
          <w:lang w:val="lv"/>
        </w:rPr>
      </w:pPr>
    </w:p>
    <w:p w14:paraId="6D26CD08" w14:textId="260C4785" w:rsidR="007F559B" w:rsidRPr="00174584" w:rsidRDefault="003C5D18" w:rsidP="00174584">
      <w:pPr>
        <w:tabs>
          <w:tab w:val="clear" w:pos="567"/>
        </w:tabs>
        <w:spacing w:line="240" w:lineRule="auto"/>
        <w:jc w:val="both"/>
        <w:rPr>
          <w:szCs w:val="22"/>
        </w:rPr>
      </w:pPr>
      <w:r w:rsidRPr="003C5D18">
        <w:rPr>
          <w:szCs w:val="22"/>
        </w:rPr>
        <w:t>Nav pieejama informācija par iespējamu mijiedarbību vai nesaderību, lietojot šīs veterinārās zāles iekšķīgi, sajaucot tās ar dzeramo ūdeni</w:t>
      </w:r>
      <w:r w:rsidR="00565F34">
        <w:rPr>
          <w:szCs w:val="22"/>
        </w:rPr>
        <w:t xml:space="preserve"> </w:t>
      </w:r>
      <w:r w:rsidRPr="003C5D18">
        <w:rPr>
          <w:szCs w:val="22"/>
        </w:rPr>
        <w:t>vai</w:t>
      </w:r>
      <w:r w:rsidR="00565F34">
        <w:rPr>
          <w:szCs w:val="22"/>
        </w:rPr>
        <w:t xml:space="preserve"> </w:t>
      </w:r>
      <w:r w:rsidRPr="003C5D18">
        <w:rPr>
          <w:szCs w:val="22"/>
        </w:rPr>
        <w:t>šķidro barību, kas satur biocīdus, barības piedevas</w:t>
      </w:r>
      <w:r w:rsidR="007B6344">
        <w:rPr>
          <w:szCs w:val="22"/>
        </w:rPr>
        <w:t xml:space="preserve"> v</w:t>
      </w:r>
      <w:r w:rsidRPr="003C5D18">
        <w:rPr>
          <w:szCs w:val="22"/>
        </w:rPr>
        <w:t>ai</w:t>
      </w:r>
      <w:r w:rsidR="007B6344">
        <w:rPr>
          <w:szCs w:val="22"/>
        </w:rPr>
        <w:t xml:space="preserve"> </w:t>
      </w:r>
      <w:r w:rsidRPr="003C5D18">
        <w:rPr>
          <w:szCs w:val="22"/>
        </w:rPr>
        <w:t>citas vielas, ko liet</w:t>
      </w:r>
      <w:r w:rsidR="008A6312">
        <w:rPr>
          <w:szCs w:val="22"/>
        </w:rPr>
        <w:t xml:space="preserve">o </w:t>
      </w:r>
      <w:r w:rsidRPr="003C5D18">
        <w:rPr>
          <w:szCs w:val="22"/>
        </w:rPr>
        <w:t>dzeramajā ūdenī</w:t>
      </w:r>
      <w:r w:rsidR="003E17EA" w:rsidRPr="00174584">
        <w:rPr>
          <w:szCs w:val="22"/>
        </w:rPr>
        <w:t>.</w:t>
      </w:r>
    </w:p>
    <w:p w14:paraId="0087FD27" w14:textId="77777777" w:rsidR="00C114FF" w:rsidRPr="007268C6" w:rsidRDefault="00C114FF" w:rsidP="00174584">
      <w:pPr>
        <w:tabs>
          <w:tab w:val="clear" w:pos="567"/>
        </w:tabs>
        <w:spacing w:line="240" w:lineRule="auto"/>
        <w:jc w:val="both"/>
        <w:rPr>
          <w:szCs w:val="22"/>
          <w:lang w:val="lv"/>
        </w:rPr>
      </w:pPr>
    </w:p>
    <w:p w14:paraId="0087FD28" w14:textId="77777777" w:rsidR="00C114FF" w:rsidRPr="007268C6" w:rsidRDefault="00F550BE" w:rsidP="00174584">
      <w:pPr>
        <w:pStyle w:val="Style1"/>
        <w:jc w:val="both"/>
      </w:pPr>
      <w:r w:rsidRPr="007268C6">
        <w:t>5.2</w:t>
      </w:r>
      <w:r w:rsidR="00E77619" w:rsidRPr="007268C6">
        <w:t>.</w:t>
      </w:r>
      <w:r w:rsidRPr="007268C6">
        <w:tab/>
        <w:t>Derīguma termiņš</w:t>
      </w:r>
    </w:p>
    <w:p w14:paraId="0087FD29" w14:textId="77777777" w:rsidR="00C114FF" w:rsidRPr="007268C6" w:rsidRDefault="00C114FF" w:rsidP="00174584">
      <w:pPr>
        <w:tabs>
          <w:tab w:val="clear" w:pos="567"/>
        </w:tabs>
        <w:spacing w:line="240" w:lineRule="auto"/>
        <w:jc w:val="both"/>
        <w:rPr>
          <w:szCs w:val="22"/>
        </w:rPr>
      </w:pPr>
    </w:p>
    <w:p w14:paraId="54591B8B" w14:textId="2E74F9AC" w:rsidR="00FA7C5D" w:rsidRPr="007268C6" w:rsidRDefault="00FA7C5D" w:rsidP="00174584">
      <w:pPr>
        <w:spacing w:line="240" w:lineRule="auto"/>
        <w:contextualSpacing/>
        <w:jc w:val="both"/>
        <w:rPr>
          <w:szCs w:val="22"/>
          <w:lang w:val="lv"/>
        </w:rPr>
      </w:pPr>
      <w:r w:rsidRPr="007268C6">
        <w:rPr>
          <w:szCs w:val="22"/>
          <w:lang w:val="lv"/>
        </w:rPr>
        <w:t>Veterināro zāļu derīguma termiņš izplatīšanai paredzēt</w:t>
      </w:r>
      <w:r w:rsidR="004C77D8">
        <w:rPr>
          <w:szCs w:val="22"/>
          <w:lang w:val="lv"/>
        </w:rPr>
        <w:t>aj</w:t>
      </w:r>
      <w:r w:rsidRPr="007268C6">
        <w:rPr>
          <w:szCs w:val="22"/>
          <w:lang w:val="lv"/>
        </w:rPr>
        <w:t xml:space="preserve">ā iepakojumā: 30 mēneši. </w:t>
      </w:r>
    </w:p>
    <w:p w14:paraId="798287AC" w14:textId="40207675" w:rsidR="00FA7C5D" w:rsidRPr="007268C6" w:rsidRDefault="00FA7C5D" w:rsidP="00174584">
      <w:pPr>
        <w:spacing w:line="240" w:lineRule="auto"/>
        <w:contextualSpacing/>
        <w:jc w:val="both"/>
        <w:rPr>
          <w:szCs w:val="22"/>
          <w:lang w:val="lv"/>
        </w:rPr>
      </w:pPr>
      <w:r w:rsidRPr="007268C6">
        <w:rPr>
          <w:szCs w:val="22"/>
          <w:lang w:val="lv"/>
        </w:rPr>
        <w:t xml:space="preserve">Derīguma termiņš pēc </w:t>
      </w:r>
      <w:r w:rsidR="007F639E" w:rsidRPr="007268C6">
        <w:rPr>
          <w:szCs w:val="22"/>
          <w:lang w:val="lv"/>
        </w:rPr>
        <w:t>pirm</w:t>
      </w:r>
      <w:r w:rsidR="007F639E">
        <w:rPr>
          <w:szCs w:val="22"/>
          <w:lang w:val="lv"/>
        </w:rPr>
        <w:t>reizējas</w:t>
      </w:r>
      <w:r w:rsidR="007F639E" w:rsidRPr="007268C6">
        <w:rPr>
          <w:szCs w:val="22"/>
          <w:lang w:val="lv"/>
        </w:rPr>
        <w:t xml:space="preserve"> </w:t>
      </w:r>
      <w:r w:rsidRPr="007268C6">
        <w:rPr>
          <w:szCs w:val="22"/>
          <w:lang w:val="lv"/>
        </w:rPr>
        <w:t>tiešā iepakojuma atvēršanas: 3 mēneši</w:t>
      </w:r>
      <w:r w:rsidR="00BD2151">
        <w:rPr>
          <w:szCs w:val="22"/>
          <w:lang w:val="lv"/>
        </w:rPr>
        <w:t>.</w:t>
      </w:r>
    </w:p>
    <w:p w14:paraId="1F9BCC12" w14:textId="77777777" w:rsidR="00FA7C5D" w:rsidRPr="007268C6" w:rsidRDefault="00FA7C5D" w:rsidP="00174584">
      <w:pPr>
        <w:spacing w:line="240" w:lineRule="auto"/>
        <w:contextualSpacing/>
        <w:jc w:val="both"/>
        <w:rPr>
          <w:szCs w:val="22"/>
          <w:lang w:val="lv"/>
        </w:rPr>
      </w:pPr>
      <w:r w:rsidRPr="007268C6">
        <w:rPr>
          <w:szCs w:val="22"/>
          <w:lang w:val="lv"/>
        </w:rPr>
        <w:t>Derīguma termiņš pēc izšķīdināšanas dzeramajā ūdenī saskaņā ar norādījumiem: 24 stundas.</w:t>
      </w:r>
    </w:p>
    <w:p w14:paraId="36F0884F" w14:textId="77777777" w:rsidR="00FA7C5D" w:rsidRPr="007268C6" w:rsidRDefault="00FA7C5D" w:rsidP="00174584">
      <w:pPr>
        <w:tabs>
          <w:tab w:val="clear" w:pos="567"/>
        </w:tabs>
        <w:spacing w:line="240" w:lineRule="auto"/>
        <w:contextualSpacing/>
        <w:jc w:val="both"/>
        <w:rPr>
          <w:szCs w:val="22"/>
          <w:lang w:val="lv"/>
        </w:rPr>
      </w:pPr>
      <w:r w:rsidRPr="007268C6">
        <w:rPr>
          <w:szCs w:val="22"/>
          <w:lang w:val="lv"/>
        </w:rPr>
        <w:t>Derīguma termiņš pēc izšķīdināšanas piena aizvietotājā saskaņā ar norādījumiem: 6 stundas.</w:t>
      </w:r>
    </w:p>
    <w:p w14:paraId="0087FD31" w14:textId="77777777" w:rsidR="00C114FF" w:rsidRPr="007268C6" w:rsidRDefault="00C114FF" w:rsidP="00174584">
      <w:pPr>
        <w:tabs>
          <w:tab w:val="clear" w:pos="567"/>
        </w:tabs>
        <w:spacing w:line="240" w:lineRule="auto"/>
        <w:jc w:val="both"/>
        <w:rPr>
          <w:szCs w:val="22"/>
          <w:lang w:val="lv"/>
        </w:rPr>
      </w:pPr>
    </w:p>
    <w:p w14:paraId="0087FD32" w14:textId="77777777" w:rsidR="00C114FF" w:rsidRPr="007268C6" w:rsidRDefault="00F550BE" w:rsidP="00174584">
      <w:pPr>
        <w:pStyle w:val="Style1"/>
        <w:jc w:val="both"/>
      </w:pPr>
      <w:r w:rsidRPr="007268C6">
        <w:t>5.3</w:t>
      </w:r>
      <w:r w:rsidR="00E77619" w:rsidRPr="007268C6">
        <w:t>.</w:t>
      </w:r>
      <w:r w:rsidRPr="007268C6">
        <w:tab/>
        <w:t>Īpaši uzglabāšanas nosacījumi</w:t>
      </w:r>
    </w:p>
    <w:p w14:paraId="0087FD33" w14:textId="77777777" w:rsidR="00C114FF" w:rsidRPr="007268C6" w:rsidRDefault="00C114FF" w:rsidP="00174584">
      <w:pPr>
        <w:tabs>
          <w:tab w:val="clear" w:pos="567"/>
        </w:tabs>
        <w:spacing w:line="240" w:lineRule="auto"/>
        <w:jc w:val="both"/>
        <w:rPr>
          <w:szCs w:val="22"/>
        </w:rPr>
      </w:pPr>
    </w:p>
    <w:p w14:paraId="776DEADD" w14:textId="77777777" w:rsidR="001F4B8A" w:rsidRPr="007268C6" w:rsidRDefault="001F4B8A" w:rsidP="00174584">
      <w:pPr>
        <w:numPr>
          <w:ilvl w:val="12"/>
          <w:numId w:val="0"/>
        </w:numPr>
        <w:spacing w:line="240" w:lineRule="auto"/>
        <w:contextualSpacing/>
        <w:jc w:val="both"/>
        <w:rPr>
          <w:szCs w:val="22"/>
          <w:lang w:val="lv"/>
        </w:rPr>
      </w:pPr>
      <w:r w:rsidRPr="007268C6">
        <w:rPr>
          <w:szCs w:val="22"/>
          <w:lang w:val="lv"/>
        </w:rPr>
        <w:t>Šīm veterinārajām zālēm nav nepieciešami īpaši uzglabāšanas apstākļi.</w:t>
      </w:r>
    </w:p>
    <w:p w14:paraId="4ED82462" w14:textId="4DD3B69B" w:rsidR="001F4B8A" w:rsidRPr="007268C6" w:rsidRDefault="001F4B8A" w:rsidP="00174584">
      <w:pPr>
        <w:numPr>
          <w:ilvl w:val="12"/>
          <w:numId w:val="0"/>
        </w:numPr>
        <w:spacing w:line="240" w:lineRule="auto"/>
        <w:contextualSpacing/>
        <w:jc w:val="both"/>
        <w:rPr>
          <w:szCs w:val="22"/>
          <w:lang w:val="lv"/>
        </w:rPr>
      </w:pPr>
      <w:r w:rsidRPr="007268C6">
        <w:rPr>
          <w:szCs w:val="22"/>
          <w:lang w:val="lv"/>
        </w:rPr>
        <w:t>Uzglabāt oriģināl</w:t>
      </w:r>
      <w:r w:rsidR="00EF2A02">
        <w:rPr>
          <w:szCs w:val="22"/>
          <w:lang w:val="lv"/>
        </w:rPr>
        <w:t>aj</w:t>
      </w:r>
      <w:r w:rsidRPr="007268C6">
        <w:rPr>
          <w:szCs w:val="22"/>
          <w:lang w:val="lv"/>
        </w:rPr>
        <w:t>ā iepakojumā.</w:t>
      </w:r>
    </w:p>
    <w:p w14:paraId="54F8A66E" w14:textId="647F5407" w:rsidR="001F4B8A" w:rsidRPr="007268C6" w:rsidRDefault="001F4B8A" w:rsidP="00174584">
      <w:pPr>
        <w:tabs>
          <w:tab w:val="clear" w:pos="567"/>
        </w:tabs>
        <w:spacing w:line="240" w:lineRule="auto"/>
        <w:contextualSpacing/>
        <w:jc w:val="both"/>
        <w:rPr>
          <w:szCs w:val="22"/>
          <w:lang w:val="lv"/>
        </w:rPr>
      </w:pPr>
      <w:r w:rsidRPr="007268C6">
        <w:rPr>
          <w:szCs w:val="22"/>
          <w:lang w:val="lv"/>
        </w:rPr>
        <w:t>Pēc atvēršanas uzglabāt temperatūrā līdz 25</w:t>
      </w:r>
      <w:r w:rsidR="004B46F6">
        <w:rPr>
          <w:szCs w:val="22"/>
          <w:lang w:val="lv"/>
        </w:rPr>
        <w:t> </w:t>
      </w:r>
      <w:r w:rsidRPr="007268C6">
        <w:rPr>
          <w:szCs w:val="22"/>
          <w:lang w:val="lv"/>
        </w:rPr>
        <w:t>°C</w:t>
      </w:r>
      <w:r w:rsidR="002063FA">
        <w:rPr>
          <w:szCs w:val="22"/>
          <w:lang w:val="lv"/>
        </w:rPr>
        <w:t>,</w:t>
      </w:r>
      <w:r w:rsidRPr="007268C6">
        <w:rPr>
          <w:szCs w:val="22"/>
          <w:lang w:val="lv"/>
        </w:rPr>
        <w:t xml:space="preserve"> un </w:t>
      </w:r>
      <w:r w:rsidR="002063FA" w:rsidRPr="007268C6">
        <w:rPr>
          <w:szCs w:val="22"/>
          <w:lang w:val="lv"/>
        </w:rPr>
        <w:t xml:space="preserve">maisu </w:t>
      </w:r>
      <w:r w:rsidR="004A2810">
        <w:rPr>
          <w:szCs w:val="22"/>
          <w:lang w:val="lv"/>
        </w:rPr>
        <w:t>uzglabāt</w:t>
      </w:r>
      <w:r w:rsidR="004A2810" w:rsidRPr="007268C6">
        <w:rPr>
          <w:szCs w:val="22"/>
          <w:lang w:val="lv"/>
        </w:rPr>
        <w:t xml:space="preserve"> </w:t>
      </w:r>
      <w:r w:rsidRPr="007268C6">
        <w:rPr>
          <w:szCs w:val="22"/>
          <w:lang w:val="lv"/>
        </w:rPr>
        <w:t xml:space="preserve">cieši </w:t>
      </w:r>
      <w:r w:rsidR="004A2810">
        <w:rPr>
          <w:szCs w:val="22"/>
          <w:lang w:val="lv"/>
        </w:rPr>
        <w:t>noslēgtu</w:t>
      </w:r>
      <w:r w:rsidRPr="007268C6">
        <w:rPr>
          <w:szCs w:val="22"/>
          <w:lang w:val="lv"/>
        </w:rPr>
        <w:t xml:space="preserve">, lai pasargātu no gaismas un mitruma. </w:t>
      </w:r>
    </w:p>
    <w:p w14:paraId="6215BA34" w14:textId="4C9D4403" w:rsidR="001F4B8A" w:rsidRPr="007268C6" w:rsidRDefault="001F4B8A" w:rsidP="00174584">
      <w:pPr>
        <w:tabs>
          <w:tab w:val="clear" w:pos="567"/>
        </w:tabs>
        <w:spacing w:line="240" w:lineRule="auto"/>
        <w:contextualSpacing/>
        <w:jc w:val="both"/>
        <w:rPr>
          <w:szCs w:val="22"/>
          <w:lang w:val="lv"/>
        </w:rPr>
      </w:pPr>
      <w:r w:rsidRPr="007268C6">
        <w:rPr>
          <w:szCs w:val="22"/>
          <w:lang w:val="lv"/>
        </w:rPr>
        <w:t>Nelietot dzeram</w:t>
      </w:r>
      <w:r w:rsidR="004C77D8">
        <w:rPr>
          <w:szCs w:val="22"/>
          <w:lang w:val="lv"/>
        </w:rPr>
        <w:t>ajā</w:t>
      </w:r>
      <w:r w:rsidRPr="007268C6">
        <w:rPr>
          <w:szCs w:val="22"/>
          <w:lang w:val="lv"/>
        </w:rPr>
        <w:t xml:space="preserve"> ūden</w:t>
      </w:r>
      <w:r w:rsidR="004C77D8">
        <w:rPr>
          <w:szCs w:val="22"/>
          <w:lang w:val="lv"/>
        </w:rPr>
        <w:t>ī</w:t>
      </w:r>
      <w:r w:rsidRPr="007268C6">
        <w:rPr>
          <w:szCs w:val="22"/>
          <w:lang w:val="lv"/>
        </w:rPr>
        <w:t>, kura temperatūra pārsniedz 25</w:t>
      </w:r>
      <w:r w:rsidR="00C964E9">
        <w:rPr>
          <w:szCs w:val="22"/>
          <w:lang w:val="lv"/>
        </w:rPr>
        <w:t> </w:t>
      </w:r>
      <w:r w:rsidRPr="007268C6">
        <w:rPr>
          <w:szCs w:val="22"/>
          <w:lang w:val="lv"/>
        </w:rPr>
        <w:t>°C.</w:t>
      </w:r>
    </w:p>
    <w:p w14:paraId="0087FD4F" w14:textId="77777777" w:rsidR="00C114FF" w:rsidRPr="007268C6" w:rsidRDefault="00C114FF" w:rsidP="00174584">
      <w:pPr>
        <w:tabs>
          <w:tab w:val="clear" w:pos="567"/>
        </w:tabs>
        <w:spacing w:line="240" w:lineRule="auto"/>
        <w:jc w:val="both"/>
        <w:rPr>
          <w:szCs w:val="22"/>
          <w:lang w:val="lv"/>
        </w:rPr>
      </w:pPr>
    </w:p>
    <w:p w14:paraId="0087FD50" w14:textId="77777777" w:rsidR="00C114FF" w:rsidRPr="007268C6" w:rsidRDefault="00F550BE" w:rsidP="00174584">
      <w:pPr>
        <w:pStyle w:val="Style1"/>
        <w:jc w:val="both"/>
      </w:pPr>
      <w:r w:rsidRPr="007268C6">
        <w:t>5.4</w:t>
      </w:r>
      <w:r w:rsidR="00E77619" w:rsidRPr="007268C6">
        <w:t>.</w:t>
      </w:r>
      <w:r w:rsidRPr="007268C6">
        <w:tab/>
        <w:t>Tiešā iepakojuma veids un saturs</w:t>
      </w:r>
    </w:p>
    <w:p w14:paraId="0087FD51" w14:textId="77777777" w:rsidR="00C114FF" w:rsidRPr="007268C6" w:rsidRDefault="00C114FF" w:rsidP="00174584">
      <w:pPr>
        <w:tabs>
          <w:tab w:val="clear" w:pos="567"/>
        </w:tabs>
        <w:spacing w:line="240" w:lineRule="auto"/>
        <w:jc w:val="both"/>
        <w:rPr>
          <w:szCs w:val="22"/>
        </w:rPr>
      </w:pPr>
    </w:p>
    <w:p w14:paraId="036D028E" w14:textId="679C74E3" w:rsidR="00110DD6" w:rsidRDefault="00150848" w:rsidP="00174584">
      <w:pPr>
        <w:pStyle w:val="Style1"/>
        <w:ind w:left="0" w:firstLine="0"/>
        <w:jc w:val="both"/>
        <w:rPr>
          <w:b w:val="0"/>
        </w:rPr>
      </w:pPr>
      <w:r w:rsidRPr="00150848">
        <w:rPr>
          <w:b w:val="0"/>
        </w:rPr>
        <w:t xml:space="preserve">Maisi </w:t>
      </w:r>
      <w:r w:rsidR="0086318F">
        <w:rPr>
          <w:b w:val="0"/>
        </w:rPr>
        <w:t>sastāv</w:t>
      </w:r>
      <w:r w:rsidRPr="00150848">
        <w:rPr>
          <w:b w:val="0"/>
        </w:rPr>
        <w:t xml:space="preserve"> no šādiem materiāliem: </w:t>
      </w:r>
    </w:p>
    <w:p w14:paraId="58F1EC1F" w14:textId="77777777" w:rsidR="00110DD6" w:rsidRDefault="00150848" w:rsidP="00174584">
      <w:pPr>
        <w:pStyle w:val="Style1"/>
        <w:ind w:left="0" w:firstLine="0"/>
        <w:jc w:val="both"/>
        <w:rPr>
          <w:b w:val="0"/>
        </w:rPr>
      </w:pPr>
      <w:r w:rsidRPr="00150848">
        <w:rPr>
          <w:b w:val="0"/>
        </w:rPr>
        <w:t xml:space="preserve">100 g iepakojums ir vairākslāņu maiss ar zema blīvuma polietilēna iekšējo slāni. 10 maisi ir iepakoti vienā kartona kastē. </w:t>
      </w:r>
    </w:p>
    <w:p w14:paraId="78A4F99D" w14:textId="51E93C1A" w:rsidR="00110DD6" w:rsidRDefault="00150848" w:rsidP="00174584">
      <w:pPr>
        <w:pStyle w:val="Style1"/>
        <w:ind w:left="0" w:firstLine="0"/>
        <w:jc w:val="both"/>
        <w:rPr>
          <w:b w:val="0"/>
        </w:rPr>
      </w:pPr>
      <w:r w:rsidRPr="00150848">
        <w:rPr>
          <w:b w:val="0"/>
        </w:rPr>
        <w:t xml:space="preserve">1 kg un 5 kg maisi ir </w:t>
      </w:r>
      <w:r w:rsidR="0086318F" w:rsidRPr="00150848">
        <w:rPr>
          <w:b w:val="0"/>
        </w:rPr>
        <w:t>vairākslāņu</w:t>
      </w:r>
      <w:r w:rsidR="0086318F">
        <w:rPr>
          <w:b w:val="0"/>
        </w:rPr>
        <w:t xml:space="preserve"> </w:t>
      </w:r>
      <w:r w:rsidRPr="00150848">
        <w:rPr>
          <w:b w:val="0"/>
        </w:rPr>
        <w:t xml:space="preserve">un iekšējais slānis ir izgatavots no polietilēna. </w:t>
      </w:r>
    </w:p>
    <w:p w14:paraId="1838140A" w14:textId="77777777" w:rsidR="00110DD6" w:rsidRDefault="00110DD6" w:rsidP="00174584">
      <w:pPr>
        <w:pStyle w:val="Style1"/>
        <w:ind w:left="0" w:firstLine="0"/>
        <w:jc w:val="both"/>
        <w:rPr>
          <w:b w:val="0"/>
        </w:rPr>
      </w:pPr>
    </w:p>
    <w:p w14:paraId="0087FD52" w14:textId="7BB38822" w:rsidR="00E811BF" w:rsidRPr="007268C6" w:rsidRDefault="00150848" w:rsidP="00174584">
      <w:pPr>
        <w:pStyle w:val="Style1"/>
        <w:ind w:left="0" w:firstLine="0"/>
        <w:jc w:val="both"/>
        <w:rPr>
          <w:b w:val="0"/>
        </w:rPr>
      </w:pPr>
      <w:r w:rsidRPr="00150848">
        <w:rPr>
          <w:b w:val="0"/>
        </w:rPr>
        <w:t xml:space="preserve">Ne visi iepakojuma </w:t>
      </w:r>
      <w:r w:rsidR="00C964E9">
        <w:rPr>
          <w:b w:val="0"/>
        </w:rPr>
        <w:t>lielumi</w:t>
      </w:r>
      <w:r w:rsidR="00C964E9" w:rsidRPr="00150848">
        <w:rPr>
          <w:b w:val="0"/>
        </w:rPr>
        <w:t xml:space="preserve"> </w:t>
      </w:r>
      <w:r w:rsidRPr="00150848">
        <w:rPr>
          <w:b w:val="0"/>
        </w:rPr>
        <w:t>var tikt izplatīti.</w:t>
      </w:r>
      <w:r w:rsidR="00110DD6">
        <w:rPr>
          <w:b w:val="0"/>
        </w:rPr>
        <w:t xml:space="preserve"> </w:t>
      </w:r>
    </w:p>
    <w:p w14:paraId="0087FD53" w14:textId="77777777" w:rsidR="00E811BF" w:rsidRPr="007268C6" w:rsidRDefault="00E811BF" w:rsidP="00174584">
      <w:pPr>
        <w:pStyle w:val="Style1"/>
        <w:ind w:left="0" w:firstLine="0"/>
        <w:jc w:val="both"/>
      </w:pPr>
    </w:p>
    <w:p w14:paraId="0087FD54" w14:textId="77777777" w:rsidR="00C114FF" w:rsidRPr="007268C6" w:rsidRDefault="00F550BE" w:rsidP="00174584">
      <w:pPr>
        <w:pStyle w:val="Style1"/>
        <w:ind w:left="0" w:firstLine="0"/>
        <w:jc w:val="both"/>
      </w:pPr>
      <w:r w:rsidRPr="007268C6">
        <w:t>5.5</w:t>
      </w:r>
      <w:r w:rsidR="00E77619" w:rsidRPr="007268C6">
        <w:t>.</w:t>
      </w:r>
      <w:r w:rsidRPr="007268C6">
        <w:tab/>
        <w:t>Īpaši norādījumi neizlietotu veterināro zāļu vai to atkritumu iznīcināšanai</w:t>
      </w:r>
    </w:p>
    <w:p w14:paraId="0087FD55" w14:textId="77777777" w:rsidR="00C114FF" w:rsidRPr="007268C6" w:rsidRDefault="00C114FF" w:rsidP="00174584">
      <w:pPr>
        <w:tabs>
          <w:tab w:val="clear" w:pos="567"/>
        </w:tabs>
        <w:spacing w:line="240" w:lineRule="auto"/>
        <w:jc w:val="both"/>
        <w:rPr>
          <w:szCs w:val="22"/>
        </w:rPr>
      </w:pPr>
    </w:p>
    <w:p w14:paraId="0087FD56" w14:textId="09F5115A" w:rsidR="00FD1E45" w:rsidRPr="007268C6" w:rsidRDefault="00F550BE" w:rsidP="00174584">
      <w:pPr>
        <w:jc w:val="both"/>
        <w:rPr>
          <w:szCs w:val="22"/>
        </w:rPr>
      </w:pPr>
      <w:bookmarkStart w:id="3" w:name="_Hlk79763389"/>
      <w:r w:rsidRPr="007268C6">
        <w:t>Neizmest</w:t>
      </w:r>
      <w:r w:rsidR="00080978" w:rsidRPr="007268C6">
        <w:t xml:space="preserve"> </w:t>
      </w:r>
      <w:r w:rsidR="006C78AB" w:rsidRPr="007268C6">
        <w:t>veterinārās zāles kanalizācij</w:t>
      </w:r>
      <w:r w:rsidRPr="007268C6">
        <w:t>ā</w:t>
      </w:r>
      <w:r w:rsidR="006C78AB" w:rsidRPr="007268C6">
        <w:t xml:space="preserve"> vai kopā ar sadzīves atkritumiem.</w:t>
      </w:r>
    </w:p>
    <w:bookmarkEnd w:id="3"/>
    <w:p w14:paraId="0087FD59" w14:textId="77777777" w:rsidR="00FD1E45" w:rsidRPr="007268C6" w:rsidRDefault="00FD1E45" w:rsidP="00174584">
      <w:pPr>
        <w:tabs>
          <w:tab w:val="clear" w:pos="567"/>
        </w:tabs>
        <w:spacing w:line="240" w:lineRule="auto"/>
        <w:jc w:val="both"/>
        <w:rPr>
          <w:szCs w:val="22"/>
        </w:rPr>
      </w:pPr>
    </w:p>
    <w:p w14:paraId="0087FD5A" w14:textId="77777777" w:rsidR="0078538F" w:rsidRPr="007268C6" w:rsidRDefault="00F550BE" w:rsidP="00174584">
      <w:pPr>
        <w:tabs>
          <w:tab w:val="clear" w:pos="567"/>
        </w:tabs>
        <w:spacing w:line="240" w:lineRule="auto"/>
        <w:jc w:val="both"/>
        <w:rPr>
          <w:szCs w:val="22"/>
        </w:rPr>
      </w:pPr>
      <w:r w:rsidRPr="007268C6">
        <w:rPr>
          <w:szCs w:val="22"/>
        </w:rPr>
        <w:t xml:space="preserve">Visu neizlietoto veterināro zāļu vai to atkritumu iznīcināšanai izmantot nevajadzīgo veterināro zāļu nodošanas shēmas saskaņā ar </w:t>
      </w:r>
      <w:bookmarkStart w:id="4" w:name="_Hlk110241862"/>
      <w:r w:rsidRPr="007268C6">
        <w:rPr>
          <w:szCs w:val="22"/>
        </w:rPr>
        <w:t xml:space="preserve">nacionālajām </w:t>
      </w:r>
      <w:bookmarkEnd w:id="4"/>
      <w:r w:rsidRPr="007268C6">
        <w:rPr>
          <w:szCs w:val="22"/>
        </w:rPr>
        <w:t xml:space="preserve">prasībām un jebkurām valsts </w:t>
      </w:r>
      <w:bookmarkStart w:id="5" w:name="_Hlk110241871"/>
      <w:r w:rsidRPr="007268C6">
        <w:rPr>
          <w:szCs w:val="22"/>
        </w:rPr>
        <w:t xml:space="preserve">atkritumu </w:t>
      </w:r>
      <w:bookmarkEnd w:id="5"/>
      <w:r w:rsidRPr="007268C6">
        <w:rPr>
          <w:szCs w:val="22"/>
        </w:rPr>
        <w:t>savākšanas sistēmām, kas piemērojamas attiecīgajām veterinārajām zālēm</w:t>
      </w:r>
      <w:r w:rsidR="006C78AB" w:rsidRPr="007268C6">
        <w:t>.</w:t>
      </w:r>
    </w:p>
    <w:p w14:paraId="0087FD5B" w14:textId="77777777" w:rsidR="0078538F" w:rsidRPr="007268C6" w:rsidRDefault="0078538F" w:rsidP="00174584">
      <w:pPr>
        <w:tabs>
          <w:tab w:val="clear" w:pos="567"/>
        </w:tabs>
        <w:spacing w:line="240" w:lineRule="auto"/>
        <w:jc w:val="both"/>
        <w:rPr>
          <w:szCs w:val="22"/>
        </w:rPr>
      </w:pPr>
    </w:p>
    <w:p w14:paraId="0087FD5C" w14:textId="77777777" w:rsidR="00C114FF" w:rsidRPr="007268C6" w:rsidRDefault="00C114FF" w:rsidP="00174584">
      <w:pPr>
        <w:tabs>
          <w:tab w:val="clear" w:pos="567"/>
        </w:tabs>
        <w:spacing w:line="240" w:lineRule="auto"/>
        <w:jc w:val="both"/>
        <w:rPr>
          <w:szCs w:val="22"/>
        </w:rPr>
      </w:pPr>
    </w:p>
    <w:p w14:paraId="0087FD5D" w14:textId="448B6EC8" w:rsidR="00C114FF" w:rsidRPr="007268C6" w:rsidRDefault="00F550BE" w:rsidP="00174584">
      <w:pPr>
        <w:pStyle w:val="Style1"/>
        <w:jc w:val="both"/>
      </w:pPr>
      <w:r w:rsidRPr="007268C6">
        <w:t>6.</w:t>
      </w:r>
      <w:r w:rsidRPr="007268C6">
        <w:tab/>
        <w:t>TIRDZNIECĪBAS ATĻAUJAS TURĒTĀJS</w:t>
      </w:r>
    </w:p>
    <w:p w14:paraId="0087FD5E" w14:textId="77777777" w:rsidR="00C114FF" w:rsidRPr="007268C6" w:rsidRDefault="00C114FF" w:rsidP="00174584">
      <w:pPr>
        <w:tabs>
          <w:tab w:val="clear" w:pos="567"/>
        </w:tabs>
        <w:spacing w:line="240" w:lineRule="auto"/>
        <w:jc w:val="both"/>
        <w:rPr>
          <w:szCs w:val="22"/>
        </w:rPr>
      </w:pPr>
    </w:p>
    <w:p w14:paraId="168F0DA8" w14:textId="42AE5E35" w:rsidR="00CF6654" w:rsidRPr="007268C6" w:rsidRDefault="00CF6654" w:rsidP="00174584">
      <w:pPr>
        <w:tabs>
          <w:tab w:val="clear" w:pos="567"/>
        </w:tabs>
        <w:spacing w:line="240" w:lineRule="auto"/>
        <w:contextualSpacing/>
        <w:jc w:val="both"/>
        <w:rPr>
          <w:szCs w:val="22"/>
          <w:lang w:val="lv"/>
        </w:rPr>
      </w:pPr>
      <w:r w:rsidRPr="007268C6">
        <w:rPr>
          <w:szCs w:val="22"/>
          <w:lang w:val="lv"/>
        </w:rPr>
        <w:t>V.M.D.</w:t>
      </w:r>
      <w:r w:rsidR="00976BD4">
        <w:rPr>
          <w:szCs w:val="22"/>
          <w:lang w:val="lv"/>
        </w:rPr>
        <w:t xml:space="preserve"> </w:t>
      </w:r>
      <w:proofErr w:type="spellStart"/>
      <w:r w:rsidRPr="007268C6">
        <w:rPr>
          <w:szCs w:val="22"/>
          <w:lang w:val="lv"/>
        </w:rPr>
        <w:t>n.v</w:t>
      </w:r>
      <w:proofErr w:type="spellEnd"/>
      <w:r w:rsidRPr="007268C6">
        <w:rPr>
          <w:szCs w:val="22"/>
          <w:lang w:val="lv"/>
        </w:rPr>
        <w:t>.</w:t>
      </w:r>
    </w:p>
    <w:p w14:paraId="0087FD60" w14:textId="77777777" w:rsidR="00C114FF" w:rsidRPr="007268C6" w:rsidRDefault="00C114FF" w:rsidP="00174584">
      <w:pPr>
        <w:tabs>
          <w:tab w:val="clear" w:pos="567"/>
        </w:tabs>
        <w:spacing w:line="240" w:lineRule="auto"/>
        <w:jc w:val="both"/>
        <w:rPr>
          <w:szCs w:val="22"/>
        </w:rPr>
      </w:pPr>
    </w:p>
    <w:p w14:paraId="0087FD61" w14:textId="77777777" w:rsidR="00C114FF" w:rsidRPr="007268C6" w:rsidRDefault="00C114FF" w:rsidP="00174584">
      <w:pPr>
        <w:tabs>
          <w:tab w:val="clear" w:pos="567"/>
        </w:tabs>
        <w:spacing w:line="240" w:lineRule="auto"/>
        <w:jc w:val="both"/>
        <w:rPr>
          <w:szCs w:val="22"/>
        </w:rPr>
      </w:pPr>
    </w:p>
    <w:p w14:paraId="0087FD62" w14:textId="77777777" w:rsidR="00C114FF" w:rsidRPr="007268C6" w:rsidRDefault="00F550BE" w:rsidP="00174584">
      <w:pPr>
        <w:pStyle w:val="Style1"/>
        <w:jc w:val="both"/>
      </w:pPr>
      <w:r w:rsidRPr="007268C6">
        <w:t>7.</w:t>
      </w:r>
      <w:r w:rsidRPr="007268C6">
        <w:tab/>
        <w:t>TIRDZNIECĪBAS ATĻAUJAS NUMURS(-I)</w:t>
      </w:r>
    </w:p>
    <w:p w14:paraId="0087FD63" w14:textId="77777777" w:rsidR="00C114FF" w:rsidRPr="007268C6" w:rsidRDefault="00C114FF" w:rsidP="00174584">
      <w:pPr>
        <w:tabs>
          <w:tab w:val="clear" w:pos="567"/>
        </w:tabs>
        <w:spacing w:line="240" w:lineRule="auto"/>
        <w:jc w:val="both"/>
        <w:rPr>
          <w:szCs w:val="22"/>
        </w:rPr>
      </w:pPr>
    </w:p>
    <w:p w14:paraId="552B36E9" w14:textId="77777777" w:rsidR="00E6222A" w:rsidRPr="005A694E" w:rsidRDefault="00E6222A" w:rsidP="00174584">
      <w:pPr>
        <w:tabs>
          <w:tab w:val="clear" w:pos="567"/>
        </w:tabs>
        <w:spacing w:line="240" w:lineRule="auto"/>
        <w:contextualSpacing/>
        <w:jc w:val="both"/>
        <w:rPr>
          <w:szCs w:val="22"/>
        </w:rPr>
      </w:pPr>
      <w:r w:rsidRPr="005A694E">
        <w:rPr>
          <w:szCs w:val="22"/>
        </w:rPr>
        <w:t>V/DCP/19/0061</w:t>
      </w:r>
    </w:p>
    <w:p w14:paraId="0087FD64" w14:textId="77777777" w:rsidR="00C114FF" w:rsidRPr="007268C6" w:rsidRDefault="00C114FF" w:rsidP="00174584">
      <w:pPr>
        <w:tabs>
          <w:tab w:val="clear" w:pos="567"/>
        </w:tabs>
        <w:spacing w:line="240" w:lineRule="auto"/>
        <w:jc w:val="both"/>
        <w:rPr>
          <w:szCs w:val="22"/>
        </w:rPr>
      </w:pPr>
    </w:p>
    <w:p w14:paraId="0888C2CE" w14:textId="77777777" w:rsidR="00E6222A" w:rsidRPr="007268C6" w:rsidRDefault="00E6222A" w:rsidP="00174584">
      <w:pPr>
        <w:tabs>
          <w:tab w:val="clear" w:pos="567"/>
        </w:tabs>
        <w:spacing w:line="240" w:lineRule="auto"/>
        <w:jc w:val="both"/>
        <w:rPr>
          <w:szCs w:val="22"/>
        </w:rPr>
      </w:pPr>
    </w:p>
    <w:p w14:paraId="0087FD65" w14:textId="77777777" w:rsidR="00C114FF" w:rsidRPr="007268C6" w:rsidRDefault="00F550BE" w:rsidP="00174584">
      <w:pPr>
        <w:pStyle w:val="Style1"/>
        <w:jc w:val="both"/>
      </w:pPr>
      <w:r w:rsidRPr="007268C6">
        <w:t>8.</w:t>
      </w:r>
      <w:r w:rsidRPr="007268C6">
        <w:tab/>
        <w:t>PIRMĀS TIRDZNIECĪBAS ATĻAUJAS PIEŠĶIRŠANAS DATUMS</w:t>
      </w:r>
    </w:p>
    <w:p w14:paraId="0087FD66" w14:textId="77777777" w:rsidR="00C114FF" w:rsidRPr="007268C6" w:rsidRDefault="00C114FF" w:rsidP="00174584">
      <w:pPr>
        <w:tabs>
          <w:tab w:val="clear" w:pos="567"/>
        </w:tabs>
        <w:spacing w:line="240" w:lineRule="auto"/>
        <w:jc w:val="both"/>
        <w:rPr>
          <w:szCs w:val="22"/>
        </w:rPr>
      </w:pPr>
    </w:p>
    <w:p w14:paraId="32E4DBEB" w14:textId="2259E2BF" w:rsidR="008A44B1" w:rsidRPr="007268C6" w:rsidRDefault="008A44B1" w:rsidP="00174584">
      <w:pPr>
        <w:tabs>
          <w:tab w:val="clear" w:pos="567"/>
        </w:tabs>
        <w:spacing w:line="240" w:lineRule="auto"/>
        <w:contextualSpacing/>
        <w:jc w:val="both"/>
        <w:rPr>
          <w:szCs w:val="22"/>
        </w:rPr>
      </w:pPr>
      <w:r w:rsidRPr="007268C6">
        <w:rPr>
          <w:szCs w:val="22"/>
        </w:rPr>
        <w:t xml:space="preserve">Pirmās </w:t>
      </w:r>
      <w:r w:rsidR="00E3553B">
        <w:rPr>
          <w:szCs w:val="22"/>
        </w:rPr>
        <w:t xml:space="preserve">tirdzniecības atļaujas piešķiršanas </w:t>
      </w:r>
      <w:r w:rsidRPr="007268C6">
        <w:rPr>
          <w:szCs w:val="22"/>
        </w:rPr>
        <w:t>datums: 04</w:t>
      </w:r>
      <w:r w:rsidR="004C77D8">
        <w:rPr>
          <w:szCs w:val="22"/>
        </w:rPr>
        <w:t>/</w:t>
      </w:r>
      <w:r w:rsidRPr="007268C6">
        <w:rPr>
          <w:szCs w:val="22"/>
        </w:rPr>
        <w:t>10</w:t>
      </w:r>
      <w:r w:rsidR="004C77D8">
        <w:rPr>
          <w:szCs w:val="22"/>
        </w:rPr>
        <w:t>/</w:t>
      </w:r>
      <w:r w:rsidRPr="007268C6">
        <w:rPr>
          <w:szCs w:val="22"/>
        </w:rPr>
        <w:t>2019</w:t>
      </w:r>
    </w:p>
    <w:p w14:paraId="0087FD68" w14:textId="77777777" w:rsidR="00D65777" w:rsidRPr="007268C6" w:rsidRDefault="00D65777" w:rsidP="00174584">
      <w:pPr>
        <w:tabs>
          <w:tab w:val="clear" w:pos="567"/>
        </w:tabs>
        <w:spacing w:line="240" w:lineRule="auto"/>
        <w:jc w:val="both"/>
        <w:rPr>
          <w:szCs w:val="22"/>
        </w:rPr>
      </w:pPr>
    </w:p>
    <w:p w14:paraId="0087FD69" w14:textId="77777777" w:rsidR="00D65777" w:rsidRPr="007268C6" w:rsidRDefault="00D65777" w:rsidP="00174584">
      <w:pPr>
        <w:tabs>
          <w:tab w:val="clear" w:pos="567"/>
        </w:tabs>
        <w:spacing w:line="240" w:lineRule="auto"/>
        <w:jc w:val="both"/>
        <w:rPr>
          <w:szCs w:val="22"/>
        </w:rPr>
      </w:pPr>
    </w:p>
    <w:p w14:paraId="0087FD6A" w14:textId="77777777" w:rsidR="00C114FF" w:rsidRPr="007268C6" w:rsidRDefault="00F550BE" w:rsidP="00174584">
      <w:pPr>
        <w:pStyle w:val="Style1"/>
        <w:jc w:val="both"/>
      </w:pPr>
      <w:r w:rsidRPr="007268C6">
        <w:t>9.</w:t>
      </w:r>
      <w:r w:rsidRPr="007268C6">
        <w:tab/>
      </w:r>
      <w:r w:rsidR="00B90F3F" w:rsidRPr="007268C6">
        <w:t xml:space="preserve">VETERINĀRO </w:t>
      </w:r>
      <w:r w:rsidRPr="007268C6">
        <w:t xml:space="preserve">ZĀĻU APRAKSTA PĒDĒJĀS </w:t>
      </w:r>
      <w:r w:rsidR="00211983" w:rsidRPr="007268C6">
        <w:t xml:space="preserve">PĀRSKATĪŠANAS </w:t>
      </w:r>
      <w:r w:rsidRPr="007268C6">
        <w:t>DATUMS</w:t>
      </w:r>
    </w:p>
    <w:p w14:paraId="0087FD6B" w14:textId="77777777" w:rsidR="00C114FF" w:rsidRPr="007268C6" w:rsidRDefault="00C114FF" w:rsidP="00174584">
      <w:pPr>
        <w:tabs>
          <w:tab w:val="clear" w:pos="567"/>
        </w:tabs>
        <w:spacing w:line="240" w:lineRule="auto"/>
        <w:jc w:val="both"/>
        <w:rPr>
          <w:szCs w:val="22"/>
        </w:rPr>
      </w:pPr>
    </w:p>
    <w:p w14:paraId="0087FD6D" w14:textId="6D5C80DE" w:rsidR="00423968" w:rsidRPr="007268C6" w:rsidRDefault="004C77D8" w:rsidP="00174584">
      <w:pPr>
        <w:tabs>
          <w:tab w:val="clear" w:pos="567"/>
        </w:tabs>
        <w:spacing w:line="240" w:lineRule="auto"/>
        <w:jc w:val="both"/>
      </w:pPr>
      <w:r>
        <w:t>08/2025</w:t>
      </w:r>
    </w:p>
    <w:p w14:paraId="0087FD76" w14:textId="77777777" w:rsidR="0078538F" w:rsidRPr="007268C6" w:rsidRDefault="0078538F" w:rsidP="00174584">
      <w:pPr>
        <w:tabs>
          <w:tab w:val="clear" w:pos="567"/>
        </w:tabs>
        <w:spacing w:line="240" w:lineRule="auto"/>
        <w:jc w:val="both"/>
        <w:rPr>
          <w:szCs w:val="22"/>
        </w:rPr>
      </w:pPr>
    </w:p>
    <w:p w14:paraId="0087FD77" w14:textId="77777777" w:rsidR="00B113B9" w:rsidRPr="007268C6" w:rsidRDefault="00B113B9" w:rsidP="00174584">
      <w:pPr>
        <w:tabs>
          <w:tab w:val="clear" w:pos="567"/>
        </w:tabs>
        <w:spacing w:line="240" w:lineRule="auto"/>
        <w:jc w:val="both"/>
        <w:rPr>
          <w:szCs w:val="22"/>
        </w:rPr>
      </w:pPr>
    </w:p>
    <w:p w14:paraId="0087FD78" w14:textId="77777777" w:rsidR="00C114FF" w:rsidRPr="007268C6" w:rsidRDefault="00F550BE" w:rsidP="00174584">
      <w:pPr>
        <w:pStyle w:val="Style1"/>
        <w:jc w:val="both"/>
      </w:pPr>
      <w:r w:rsidRPr="007268C6">
        <w:t>10.</w:t>
      </w:r>
      <w:r w:rsidRPr="007268C6">
        <w:tab/>
        <w:t>VETERINĀRO ZĀĻU KLASIFIKĀCIJA</w:t>
      </w:r>
    </w:p>
    <w:p w14:paraId="0087FD79" w14:textId="77777777" w:rsidR="0078538F" w:rsidRPr="007268C6" w:rsidRDefault="0078538F" w:rsidP="00174584">
      <w:pPr>
        <w:tabs>
          <w:tab w:val="clear" w:pos="567"/>
        </w:tabs>
        <w:spacing w:line="240" w:lineRule="auto"/>
        <w:jc w:val="both"/>
        <w:rPr>
          <w:szCs w:val="22"/>
        </w:rPr>
      </w:pPr>
    </w:p>
    <w:p w14:paraId="0087FD7A" w14:textId="567590FC" w:rsidR="0078538F" w:rsidRPr="007268C6" w:rsidRDefault="00F550BE" w:rsidP="00174584">
      <w:pPr>
        <w:numPr>
          <w:ilvl w:val="12"/>
          <w:numId w:val="0"/>
        </w:numPr>
        <w:jc w:val="both"/>
        <w:rPr>
          <w:szCs w:val="22"/>
        </w:rPr>
      </w:pPr>
      <w:r w:rsidRPr="007268C6">
        <w:t>Recepšu veterinārās zāles.</w:t>
      </w:r>
    </w:p>
    <w:p w14:paraId="0087FD7D" w14:textId="77777777" w:rsidR="0078538F" w:rsidRPr="007268C6" w:rsidRDefault="0078538F" w:rsidP="00174584">
      <w:pPr>
        <w:ind w:right="-318"/>
        <w:jc w:val="both"/>
        <w:rPr>
          <w:szCs w:val="22"/>
        </w:rPr>
      </w:pPr>
    </w:p>
    <w:p w14:paraId="0087FD7E" w14:textId="77777777" w:rsidR="0078538F" w:rsidRPr="007268C6" w:rsidRDefault="00F550BE" w:rsidP="00174584">
      <w:pPr>
        <w:ind w:right="-318"/>
        <w:jc w:val="both"/>
        <w:rPr>
          <w:szCs w:val="22"/>
        </w:rPr>
      </w:pPr>
      <w:bookmarkStart w:id="6" w:name="_Hlk73467306"/>
      <w:r w:rsidRPr="007268C6">
        <w:t>Sīkāka informācija par šīm veterinārajām zālēm ir pieejama Savienības zāļu datubāzē</w:t>
      </w:r>
      <w:r w:rsidR="00414E19" w:rsidRPr="007268C6">
        <w:t xml:space="preserve"> (</w:t>
      </w:r>
      <w:hyperlink r:id="rId11" w:history="1">
        <w:r w:rsidR="00414E19" w:rsidRPr="007268C6">
          <w:rPr>
            <w:rStyle w:val="Hyperlink"/>
          </w:rPr>
          <w:t>https://medicines.health.europa.eu/veterinary</w:t>
        </w:r>
      </w:hyperlink>
      <w:r w:rsidR="00414E19" w:rsidRPr="007268C6">
        <w:t>)</w:t>
      </w:r>
      <w:r w:rsidRPr="007268C6">
        <w:t>.</w:t>
      </w:r>
      <w:r w:rsidR="00414E19" w:rsidRPr="007268C6">
        <w:t xml:space="preserve"> </w:t>
      </w:r>
    </w:p>
    <w:bookmarkEnd w:id="6"/>
    <w:p w14:paraId="0087FD7F" w14:textId="77777777" w:rsidR="00C114FF" w:rsidRPr="007268C6" w:rsidRDefault="00F550BE" w:rsidP="00174584">
      <w:pPr>
        <w:tabs>
          <w:tab w:val="clear" w:pos="567"/>
        </w:tabs>
        <w:spacing w:line="240" w:lineRule="auto"/>
        <w:jc w:val="both"/>
        <w:rPr>
          <w:szCs w:val="22"/>
        </w:rPr>
      </w:pPr>
      <w:r w:rsidRPr="007268C6">
        <w:br w:type="page"/>
      </w:r>
    </w:p>
    <w:p w14:paraId="0087FD80" w14:textId="77777777" w:rsidR="00C114FF" w:rsidRPr="007268C6" w:rsidRDefault="00C114FF" w:rsidP="00174584">
      <w:pPr>
        <w:tabs>
          <w:tab w:val="clear" w:pos="567"/>
        </w:tabs>
        <w:spacing w:line="240" w:lineRule="auto"/>
        <w:jc w:val="both"/>
        <w:rPr>
          <w:szCs w:val="22"/>
        </w:rPr>
      </w:pPr>
    </w:p>
    <w:p w14:paraId="0087FD81" w14:textId="77777777" w:rsidR="00C114FF" w:rsidRPr="007268C6" w:rsidRDefault="00C114FF" w:rsidP="00174584">
      <w:pPr>
        <w:tabs>
          <w:tab w:val="clear" w:pos="567"/>
        </w:tabs>
        <w:spacing w:line="240" w:lineRule="auto"/>
        <w:jc w:val="both"/>
        <w:rPr>
          <w:szCs w:val="22"/>
        </w:rPr>
      </w:pPr>
    </w:p>
    <w:p w14:paraId="0087FDC4" w14:textId="77777777" w:rsidR="00C114FF" w:rsidRPr="007268C6" w:rsidRDefault="00C114FF" w:rsidP="00174584">
      <w:pPr>
        <w:tabs>
          <w:tab w:val="clear" w:pos="567"/>
        </w:tabs>
        <w:spacing w:line="240" w:lineRule="auto"/>
        <w:jc w:val="both"/>
        <w:rPr>
          <w:szCs w:val="22"/>
        </w:rPr>
      </w:pPr>
    </w:p>
    <w:p w14:paraId="0087FDC5" w14:textId="77777777" w:rsidR="00C114FF" w:rsidRPr="007268C6" w:rsidRDefault="00C114FF" w:rsidP="00174584">
      <w:pPr>
        <w:tabs>
          <w:tab w:val="clear" w:pos="567"/>
        </w:tabs>
        <w:spacing w:line="240" w:lineRule="auto"/>
        <w:jc w:val="both"/>
        <w:rPr>
          <w:szCs w:val="22"/>
        </w:rPr>
      </w:pPr>
    </w:p>
    <w:p w14:paraId="0087FDC6" w14:textId="77777777" w:rsidR="00C114FF" w:rsidRPr="007268C6" w:rsidRDefault="00C114FF" w:rsidP="00174584">
      <w:pPr>
        <w:tabs>
          <w:tab w:val="clear" w:pos="567"/>
        </w:tabs>
        <w:spacing w:line="240" w:lineRule="auto"/>
        <w:jc w:val="both"/>
        <w:rPr>
          <w:szCs w:val="22"/>
        </w:rPr>
      </w:pPr>
    </w:p>
    <w:p w14:paraId="0087FDC7" w14:textId="77777777" w:rsidR="00C114FF" w:rsidRPr="007268C6" w:rsidRDefault="00C114FF" w:rsidP="00174584">
      <w:pPr>
        <w:tabs>
          <w:tab w:val="clear" w:pos="567"/>
        </w:tabs>
        <w:spacing w:line="240" w:lineRule="auto"/>
        <w:jc w:val="both"/>
        <w:rPr>
          <w:szCs w:val="22"/>
        </w:rPr>
      </w:pPr>
    </w:p>
    <w:p w14:paraId="0087FDC8" w14:textId="77777777" w:rsidR="00C114FF" w:rsidRPr="007268C6" w:rsidRDefault="00C114FF" w:rsidP="00174584">
      <w:pPr>
        <w:tabs>
          <w:tab w:val="clear" w:pos="567"/>
        </w:tabs>
        <w:spacing w:line="240" w:lineRule="auto"/>
        <w:jc w:val="both"/>
        <w:rPr>
          <w:szCs w:val="22"/>
        </w:rPr>
      </w:pPr>
    </w:p>
    <w:p w14:paraId="0087FDC9" w14:textId="77777777" w:rsidR="00C114FF" w:rsidRPr="007268C6" w:rsidRDefault="00C114FF" w:rsidP="00174584">
      <w:pPr>
        <w:tabs>
          <w:tab w:val="clear" w:pos="567"/>
        </w:tabs>
        <w:spacing w:line="240" w:lineRule="auto"/>
        <w:jc w:val="both"/>
        <w:rPr>
          <w:szCs w:val="22"/>
        </w:rPr>
      </w:pPr>
    </w:p>
    <w:p w14:paraId="0087FDCA" w14:textId="77777777" w:rsidR="00C114FF" w:rsidRPr="007268C6" w:rsidRDefault="00C114FF" w:rsidP="00174584">
      <w:pPr>
        <w:tabs>
          <w:tab w:val="clear" w:pos="567"/>
        </w:tabs>
        <w:spacing w:line="240" w:lineRule="auto"/>
        <w:jc w:val="both"/>
        <w:rPr>
          <w:szCs w:val="22"/>
        </w:rPr>
      </w:pPr>
    </w:p>
    <w:p w14:paraId="0087FDCB" w14:textId="77777777" w:rsidR="00C114FF" w:rsidRPr="007268C6" w:rsidRDefault="00C114FF" w:rsidP="00174584">
      <w:pPr>
        <w:tabs>
          <w:tab w:val="clear" w:pos="567"/>
        </w:tabs>
        <w:spacing w:line="240" w:lineRule="auto"/>
        <w:jc w:val="both"/>
        <w:rPr>
          <w:szCs w:val="22"/>
        </w:rPr>
      </w:pPr>
    </w:p>
    <w:p w14:paraId="0087FDCC" w14:textId="77777777" w:rsidR="00C114FF" w:rsidRPr="007268C6" w:rsidRDefault="00C114FF" w:rsidP="00174584">
      <w:pPr>
        <w:tabs>
          <w:tab w:val="clear" w:pos="567"/>
        </w:tabs>
        <w:spacing w:line="240" w:lineRule="auto"/>
        <w:jc w:val="both"/>
        <w:rPr>
          <w:szCs w:val="22"/>
        </w:rPr>
      </w:pPr>
    </w:p>
    <w:p w14:paraId="0087FDCD" w14:textId="77777777" w:rsidR="00C114FF" w:rsidRPr="007268C6" w:rsidRDefault="00C114FF" w:rsidP="00174584">
      <w:pPr>
        <w:tabs>
          <w:tab w:val="clear" w:pos="567"/>
        </w:tabs>
        <w:spacing w:line="240" w:lineRule="auto"/>
        <w:jc w:val="both"/>
        <w:rPr>
          <w:szCs w:val="22"/>
        </w:rPr>
      </w:pPr>
    </w:p>
    <w:p w14:paraId="0087FDCE" w14:textId="77777777" w:rsidR="00C114FF" w:rsidRPr="007268C6" w:rsidRDefault="00C114FF" w:rsidP="00174584">
      <w:pPr>
        <w:tabs>
          <w:tab w:val="clear" w:pos="567"/>
        </w:tabs>
        <w:spacing w:line="240" w:lineRule="auto"/>
        <w:jc w:val="both"/>
        <w:rPr>
          <w:szCs w:val="22"/>
        </w:rPr>
      </w:pPr>
    </w:p>
    <w:p w14:paraId="0087FDCF" w14:textId="77777777" w:rsidR="00C114FF" w:rsidRPr="007268C6" w:rsidRDefault="00C114FF" w:rsidP="00174584">
      <w:pPr>
        <w:tabs>
          <w:tab w:val="clear" w:pos="567"/>
        </w:tabs>
        <w:spacing w:line="240" w:lineRule="auto"/>
        <w:jc w:val="both"/>
        <w:rPr>
          <w:szCs w:val="22"/>
        </w:rPr>
      </w:pPr>
    </w:p>
    <w:p w14:paraId="0087FDD0" w14:textId="77777777" w:rsidR="00C114FF" w:rsidRPr="007268C6" w:rsidRDefault="00C114FF" w:rsidP="00174584">
      <w:pPr>
        <w:tabs>
          <w:tab w:val="clear" w:pos="567"/>
        </w:tabs>
        <w:spacing w:line="240" w:lineRule="auto"/>
        <w:jc w:val="both"/>
        <w:rPr>
          <w:szCs w:val="22"/>
        </w:rPr>
      </w:pPr>
    </w:p>
    <w:p w14:paraId="0087FDD1" w14:textId="77777777" w:rsidR="00C114FF" w:rsidRPr="007268C6" w:rsidRDefault="00C114FF" w:rsidP="00174584">
      <w:pPr>
        <w:tabs>
          <w:tab w:val="clear" w:pos="567"/>
        </w:tabs>
        <w:spacing w:line="240" w:lineRule="auto"/>
        <w:jc w:val="both"/>
        <w:rPr>
          <w:szCs w:val="22"/>
        </w:rPr>
      </w:pPr>
    </w:p>
    <w:p w14:paraId="0087FDD2" w14:textId="77777777" w:rsidR="00C114FF" w:rsidRPr="007268C6" w:rsidRDefault="00C114FF" w:rsidP="00174584">
      <w:pPr>
        <w:tabs>
          <w:tab w:val="clear" w:pos="567"/>
        </w:tabs>
        <w:spacing w:line="240" w:lineRule="auto"/>
        <w:jc w:val="both"/>
        <w:rPr>
          <w:szCs w:val="22"/>
        </w:rPr>
      </w:pPr>
    </w:p>
    <w:p w14:paraId="0087FDD3" w14:textId="77777777" w:rsidR="00C114FF" w:rsidRPr="007268C6" w:rsidRDefault="00C114FF" w:rsidP="00174584">
      <w:pPr>
        <w:tabs>
          <w:tab w:val="clear" w:pos="567"/>
        </w:tabs>
        <w:spacing w:line="240" w:lineRule="auto"/>
        <w:jc w:val="both"/>
        <w:rPr>
          <w:szCs w:val="22"/>
        </w:rPr>
      </w:pPr>
    </w:p>
    <w:p w14:paraId="0087FDD4" w14:textId="77777777" w:rsidR="00C114FF" w:rsidRPr="007268C6" w:rsidRDefault="00C114FF" w:rsidP="00174584">
      <w:pPr>
        <w:tabs>
          <w:tab w:val="clear" w:pos="567"/>
        </w:tabs>
        <w:spacing w:line="240" w:lineRule="auto"/>
        <w:jc w:val="both"/>
        <w:rPr>
          <w:szCs w:val="22"/>
        </w:rPr>
      </w:pPr>
    </w:p>
    <w:p w14:paraId="0087FDD5" w14:textId="77777777" w:rsidR="00C114FF" w:rsidRPr="007268C6" w:rsidRDefault="00C114FF" w:rsidP="00174584">
      <w:pPr>
        <w:tabs>
          <w:tab w:val="clear" w:pos="567"/>
        </w:tabs>
        <w:spacing w:line="240" w:lineRule="auto"/>
        <w:jc w:val="both"/>
        <w:rPr>
          <w:szCs w:val="22"/>
        </w:rPr>
      </w:pPr>
    </w:p>
    <w:p w14:paraId="0087FDD6" w14:textId="77777777" w:rsidR="00C114FF" w:rsidRPr="007268C6" w:rsidRDefault="00C114FF" w:rsidP="00174584">
      <w:pPr>
        <w:tabs>
          <w:tab w:val="clear" w:pos="567"/>
        </w:tabs>
        <w:spacing w:line="240" w:lineRule="auto"/>
        <w:jc w:val="both"/>
        <w:rPr>
          <w:szCs w:val="22"/>
        </w:rPr>
      </w:pPr>
    </w:p>
    <w:p w14:paraId="0087FDD7" w14:textId="77777777" w:rsidR="00C114FF" w:rsidRPr="007268C6" w:rsidRDefault="00C114FF" w:rsidP="00174584">
      <w:pPr>
        <w:tabs>
          <w:tab w:val="clear" w:pos="567"/>
        </w:tabs>
        <w:spacing w:line="240" w:lineRule="auto"/>
        <w:jc w:val="both"/>
        <w:rPr>
          <w:szCs w:val="22"/>
        </w:rPr>
      </w:pPr>
    </w:p>
    <w:p w14:paraId="0087FDD8" w14:textId="77777777" w:rsidR="00C114FF" w:rsidRPr="007268C6" w:rsidRDefault="00C114FF" w:rsidP="00174584">
      <w:pPr>
        <w:tabs>
          <w:tab w:val="clear" w:pos="567"/>
        </w:tabs>
        <w:spacing w:line="240" w:lineRule="auto"/>
        <w:jc w:val="both"/>
        <w:rPr>
          <w:szCs w:val="22"/>
        </w:rPr>
      </w:pPr>
    </w:p>
    <w:p w14:paraId="0087FDD9" w14:textId="77777777" w:rsidR="00C114FF" w:rsidRPr="007268C6" w:rsidRDefault="00C114FF" w:rsidP="00174584">
      <w:pPr>
        <w:tabs>
          <w:tab w:val="clear" w:pos="567"/>
        </w:tabs>
        <w:spacing w:line="240" w:lineRule="auto"/>
        <w:jc w:val="both"/>
        <w:rPr>
          <w:szCs w:val="22"/>
        </w:rPr>
      </w:pPr>
    </w:p>
    <w:p w14:paraId="0087FDDA" w14:textId="77777777" w:rsidR="00C245DD" w:rsidRPr="007268C6" w:rsidRDefault="00C245DD" w:rsidP="00174584">
      <w:pPr>
        <w:tabs>
          <w:tab w:val="clear" w:pos="567"/>
        </w:tabs>
        <w:spacing w:line="240" w:lineRule="auto"/>
        <w:jc w:val="both"/>
        <w:rPr>
          <w:szCs w:val="22"/>
        </w:rPr>
      </w:pPr>
    </w:p>
    <w:p w14:paraId="0087FDDB" w14:textId="77777777" w:rsidR="00C114FF" w:rsidRPr="007268C6" w:rsidRDefault="00F550BE" w:rsidP="002C321C">
      <w:pPr>
        <w:tabs>
          <w:tab w:val="clear" w:pos="567"/>
        </w:tabs>
        <w:spacing w:line="240" w:lineRule="auto"/>
        <w:jc w:val="center"/>
        <w:rPr>
          <w:b/>
          <w:szCs w:val="22"/>
        </w:rPr>
      </w:pPr>
      <w:r w:rsidRPr="007268C6">
        <w:rPr>
          <w:b/>
          <w:szCs w:val="22"/>
        </w:rPr>
        <w:t>III PIELIKUMS</w:t>
      </w:r>
    </w:p>
    <w:p w14:paraId="0087FDDC" w14:textId="77777777" w:rsidR="00C114FF" w:rsidRPr="007268C6" w:rsidRDefault="00C114FF" w:rsidP="002C321C">
      <w:pPr>
        <w:tabs>
          <w:tab w:val="clear" w:pos="567"/>
        </w:tabs>
        <w:spacing w:line="240" w:lineRule="auto"/>
        <w:jc w:val="center"/>
        <w:rPr>
          <w:szCs w:val="22"/>
        </w:rPr>
      </w:pPr>
    </w:p>
    <w:p w14:paraId="0087FDDD" w14:textId="07F16BB1" w:rsidR="00C114FF" w:rsidRPr="007268C6" w:rsidRDefault="00F550BE" w:rsidP="002C321C">
      <w:pPr>
        <w:tabs>
          <w:tab w:val="clear" w:pos="567"/>
        </w:tabs>
        <w:spacing w:line="240" w:lineRule="auto"/>
        <w:jc w:val="center"/>
        <w:rPr>
          <w:b/>
          <w:szCs w:val="22"/>
        </w:rPr>
      </w:pPr>
      <w:r w:rsidRPr="007268C6">
        <w:rPr>
          <w:b/>
          <w:szCs w:val="22"/>
        </w:rPr>
        <w:t>MARĶĒJUMS UN LIETOŠANAS INSTRUKCIJA</w:t>
      </w:r>
    </w:p>
    <w:p w14:paraId="0087FDDE" w14:textId="77777777" w:rsidR="00C114FF" w:rsidRPr="007268C6" w:rsidRDefault="00F550BE" w:rsidP="00174584">
      <w:pPr>
        <w:tabs>
          <w:tab w:val="clear" w:pos="567"/>
        </w:tabs>
        <w:spacing w:line="240" w:lineRule="auto"/>
        <w:jc w:val="both"/>
        <w:rPr>
          <w:szCs w:val="22"/>
        </w:rPr>
      </w:pPr>
      <w:r w:rsidRPr="007268C6">
        <w:br w:type="page"/>
      </w:r>
    </w:p>
    <w:p w14:paraId="0087FDDF" w14:textId="77777777" w:rsidR="00C114FF" w:rsidRPr="007268C6" w:rsidRDefault="00C114FF" w:rsidP="00174584">
      <w:pPr>
        <w:tabs>
          <w:tab w:val="clear" w:pos="567"/>
        </w:tabs>
        <w:spacing w:line="240" w:lineRule="auto"/>
        <w:jc w:val="both"/>
        <w:rPr>
          <w:szCs w:val="22"/>
        </w:rPr>
      </w:pPr>
    </w:p>
    <w:p w14:paraId="0087FDE0" w14:textId="77777777" w:rsidR="00C114FF" w:rsidRPr="007268C6" w:rsidRDefault="00C114FF" w:rsidP="00174584">
      <w:pPr>
        <w:tabs>
          <w:tab w:val="clear" w:pos="567"/>
        </w:tabs>
        <w:spacing w:line="240" w:lineRule="auto"/>
        <w:jc w:val="both"/>
        <w:rPr>
          <w:szCs w:val="22"/>
        </w:rPr>
      </w:pPr>
    </w:p>
    <w:p w14:paraId="0087FDE1" w14:textId="77777777" w:rsidR="00C114FF" w:rsidRPr="007268C6" w:rsidRDefault="00C114FF" w:rsidP="00174584">
      <w:pPr>
        <w:tabs>
          <w:tab w:val="clear" w:pos="567"/>
        </w:tabs>
        <w:spacing w:line="240" w:lineRule="auto"/>
        <w:jc w:val="both"/>
        <w:rPr>
          <w:szCs w:val="22"/>
        </w:rPr>
      </w:pPr>
    </w:p>
    <w:p w14:paraId="0087FDE2" w14:textId="77777777" w:rsidR="00C114FF" w:rsidRPr="007268C6" w:rsidRDefault="00C114FF" w:rsidP="00174584">
      <w:pPr>
        <w:tabs>
          <w:tab w:val="clear" w:pos="567"/>
        </w:tabs>
        <w:spacing w:line="240" w:lineRule="auto"/>
        <w:jc w:val="both"/>
        <w:rPr>
          <w:szCs w:val="22"/>
        </w:rPr>
      </w:pPr>
    </w:p>
    <w:p w14:paraId="0087FDE3" w14:textId="77777777" w:rsidR="00C114FF" w:rsidRPr="007268C6" w:rsidRDefault="00C114FF" w:rsidP="00174584">
      <w:pPr>
        <w:tabs>
          <w:tab w:val="clear" w:pos="567"/>
        </w:tabs>
        <w:spacing w:line="240" w:lineRule="auto"/>
        <w:jc w:val="both"/>
        <w:rPr>
          <w:szCs w:val="22"/>
        </w:rPr>
      </w:pPr>
    </w:p>
    <w:p w14:paraId="0087FDE4" w14:textId="77777777" w:rsidR="00C114FF" w:rsidRPr="007268C6" w:rsidRDefault="00C114FF" w:rsidP="00174584">
      <w:pPr>
        <w:tabs>
          <w:tab w:val="clear" w:pos="567"/>
        </w:tabs>
        <w:spacing w:line="240" w:lineRule="auto"/>
        <w:jc w:val="both"/>
        <w:rPr>
          <w:szCs w:val="22"/>
        </w:rPr>
      </w:pPr>
    </w:p>
    <w:p w14:paraId="0087FDE5" w14:textId="77777777" w:rsidR="00C114FF" w:rsidRPr="007268C6" w:rsidRDefault="00C114FF" w:rsidP="00174584">
      <w:pPr>
        <w:tabs>
          <w:tab w:val="clear" w:pos="567"/>
        </w:tabs>
        <w:spacing w:line="240" w:lineRule="auto"/>
        <w:jc w:val="both"/>
        <w:rPr>
          <w:szCs w:val="22"/>
        </w:rPr>
      </w:pPr>
    </w:p>
    <w:p w14:paraId="0087FDE6" w14:textId="77777777" w:rsidR="00C114FF" w:rsidRPr="007268C6" w:rsidRDefault="00C114FF" w:rsidP="00174584">
      <w:pPr>
        <w:tabs>
          <w:tab w:val="clear" w:pos="567"/>
        </w:tabs>
        <w:spacing w:line="240" w:lineRule="auto"/>
        <w:jc w:val="both"/>
        <w:rPr>
          <w:szCs w:val="22"/>
        </w:rPr>
      </w:pPr>
    </w:p>
    <w:p w14:paraId="0087FDE7" w14:textId="77777777" w:rsidR="00C114FF" w:rsidRPr="007268C6" w:rsidRDefault="00C114FF" w:rsidP="00174584">
      <w:pPr>
        <w:tabs>
          <w:tab w:val="clear" w:pos="567"/>
        </w:tabs>
        <w:spacing w:line="240" w:lineRule="auto"/>
        <w:jc w:val="both"/>
        <w:rPr>
          <w:szCs w:val="22"/>
        </w:rPr>
      </w:pPr>
    </w:p>
    <w:p w14:paraId="0087FDE8" w14:textId="77777777" w:rsidR="00C114FF" w:rsidRPr="007268C6" w:rsidRDefault="00C114FF" w:rsidP="00174584">
      <w:pPr>
        <w:tabs>
          <w:tab w:val="clear" w:pos="567"/>
        </w:tabs>
        <w:spacing w:line="240" w:lineRule="auto"/>
        <w:jc w:val="both"/>
        <w:rPr>
          <w:szCs w:val="22"/>
        </w:rPr>
      </w:pPr>
    </w:p>
    <w:p w14:paraId="0087FDE9" w14:textId="77777777" w:rsidR="00C114FF" w:rsidRPr="007268C6" w:rsidRDefault="00C114FF" w:rsidP="00174584">
      <w:pPr>
        <w:tabs>
          <w:tab w:val="clear" w:pos="567"/>
        </w:tabs>
        <w:spacing w:line="240" w:lineRule="auto"/>
        <w:jc w:val="both"/>
        <w:rPr>
          <w:szCs w:val="22"/>
        </w:rPr>
      </w:pPr>
    </w:p>
    <w:p w14:paraId="0087FDEA" w14:textId="77777777" w:rsidR="00C114FF" w:rsidRPr="007268C6" w:rsidRDefault="00C114FF" w:rsidP="00174584">
      <w:pPr>
        <w:tabs>
          <w:tab w:val="clear" w:pos="567"/>
        </w:tabs>
        <w:spacing w:line="240" w:lineRule="auto"/>
        <w:jc w:val="both"/>
        <w:rPr>
          <w:szCs w:val="22"/>
        </w:rPr>
      </w:pPr>
    </w:p>
    <w:p w14:paraId="0087FDEB" w14:textId="77777777" w:rsidR="00C114FF" w:rsidRPr="007268C6" w:rsidRDefault="00C114FF" w:rsidP="00174584">
      <w:pPr>
        <w:tabs>
          <w:tab w:val="clear" w:pos="567"/>
        </w:tabs>
        <w:spacing w:line="240" w:lineRule="auto"/>
        <w:jc w:val="both"/>
        <w:rPr>
          <w:szCs w:val="22"/>
        </w:rPr>
      </w:pPr>
    </w:p>
    <w:p w14:paraId="0087FDEC" w14:textId="77777777" w:rsidR="00C114FF" w:rsidRPr="007268C6" w:rsidRDefault="00C114FF" w:rsidP="00174584">
      <w:pPr>
        <w:tabs>
          <w:tab w:val="clear" w:pos="567"/>
        </w:tabs>
        <w:spacing w:line="240" w:lineRule="auto"/>
        <w:jc w:val="both"/>
        <w:rPr>
          <w:szCs w:val="22"/>
        </w:rPr>
      </w:pPr>
    </w:p>
    <w:p w14:paraId="0087FDED" w14:textId="77777777" w:rsidR="00C114FF" w:rsidRPr="007268C6" w:rsidRDefault="00C114FF" w:rsidP="00174584">
      <w:pPr>
        <w:tabs>
          <w:tab w:val="clear" w:pos="567"/>
        </w:tabs>
        <w:spacing w:line="240" w:lineRule="auto"/>
        <w:jc w:val="both"/>
        <w:rPr>
          <w:szCs w:val="22"/>
        </w:rPr>
      </w:pPr>
    </w:p>
    <w:p w14:paraId="0087FDEE" w14:textId="77777777" w:rsidR="00C114FF" w:rsidRPr="007268C6" w:rsidRDefault="00C114FF" w:rsidP="00174584">
      <w:pPr>
        <w:tabs>
          <w:tab w:val="clear" w:pos="567"/>
        </w:tabs>
        <w:spacing w:line="240" w:lineRule="auto"/>
        <w:jc w:val="both"/>
        <w:rPr>
          <w:szCs w:val="22"/>
        </w:rPr>
      </w:pPr>
    </w:p>
    <w:p w14:paraId="0087FDEF" w14:textId="77777777" w:rsidR="00C114FF" w:rsidRPr="007268C6" w:rsidRDefault="00C114FF" w:rsidP="00174584">
      <w:pPr>
        <w:tabs>
          <w:tab w:val="clear" w:pos="567"/>
        </w:tabs>
        <w:spacing w:line="240" w:lineRule="auto"/>
        <w:jc w:val="both"/>
        <w:rPr>
          <w:szCs w:val="22"/>
        </w:rPr>
      </w:pPr>
    </w:p>
    <w:p w14:paraId="0087FDF0" w14:textId="77777777" w:rsidR="00C114FF" w:rsidRPr="007268C6" w:rsidRDefault="00C114FF" w:rsidP="00174584">
      <w:pPr>
        <w:tabs>
          <w:tab w:val="clear" w:pos="567"/>
        </w:tabs>
        <w:spacing w:line="240" w:lineRule="auto"/>
        <w:jc w:val="both"/>
        <w:rPr>
          <w:szCs w:val="22"/>
        </w:rPr>
      </w:pPr>
    </w:p>
    <w:p w14:paraId="0087FDF1" w14:textId="77777777" w:rsidR="00C114FF" w:rsidRPr="007268C6" w:rsidRDefault="00C114FF" w:rsidP="00174584">
      <w:pPr>
        <w:tabs>
          <w:tab w:val="clear" w:pos="567"/>
        </w:tabs>
        <w:spacing w:line="240" w:lineRule="auto"/>
        <w:jc w:val="both"/>
        <w:rPr>
          <w:szCs w:val="22"/>
        </w:rPr>
      </w:pPr>
    </w:p>
    <w:p w14:paraId="0087FDF2" w14:textId="77777777" w:rsidR="00C114FF" w:rsidRPr="007268C6" w:rsidRDefault="00C114FF" w:rsidP="00174584">
      <w:pPr>
        <w:tabs>
          <w:tab w:val="clear" w:pos="567"/>
        </w:tabs>
        <w:spacing w:line="240" w:lineRule="auto"/>
        <w:jc w:val="both"/>
        <w:rPr>
          <w:szCs w:val="22"/>
        </w:rPr>
      </w:pPr>
    </w:p>
    <w:p w14:paraId="0087FDF3" w14:textId="77777777" w:rsidR="00C114FF" w:rsidRPr="007268C6" w:rsidRDefault="00C114FF" w:rsidP="00174584">
      <w:pPr>
        <w:tabs>
          <w:tab w:val="clear" w:pos="567"/>
        </w:tabs>
        <w:spacing w:line="240" w:lineRule="auto"/>
        <w:jc w:val="both"/>
        <w:rPr>
          <w:szCs w:val="22"/>
        </w:rPr>
      </w:pPr>
    </w:p>
    <w:p w14:paraId="0087FDF4" w14:textId="77777777" w:rsidR="00C245DD" w:rsidRPr="007268C6" w:rsidRDefault="00C245DD" w:rsidP="00174584">
      <w:pPr>
        <w:tabs>
          <w:tab w:val="clear" w:pos="567"/>
        </w:tabs>
        <w:spacing w:line="240" w:lineRule="auto"/>
        <w:jc w:val="both"/>
        <w:rPr>
          <w:szCs w:val="22"/>
        </w:rPr>
      </w:pPr>
    </w:p>
    <w:p w14:paraId="0087FDF5" w14:textId="77777777" w:rsidR="00C114FF" w:rsidRPr="007268C6" w:rsidRDefault="00C114FF" w:rsidP="00174584">
      <w:pPr>
        <w:tabs>
          <w:tab w:val="clear" w:pos="567"/>
        </w:tabs>
        <w:spacing w:line="240" w:lineRule="auto"/>
        <w:jc w:val="both"/>
        <w:rPr>
          <w:szCs w:val="22"/>
        </w:rPr>
      </w:pPr>
    </w:p>
    <w:p w14:paraId="0087FDF6" w14:textId="77777777" w:rsidR="00C114FF" w:rsidRPr="007268C6" w:rsidRDefault="00F550BE" w:rsidP="00F261C3">
      <w:pPr>
        <w:pStyle w:val="Style3"/>
      </w:pPr>
      <w:r w:rsidRPr="007268C6">
        <w:t>MARĶĒJUMS</w:t>
      </w:r>
    </w:p>
    <w:p w14:paraId="0087FDF7" w14:textId="77777777" w:rsidR="00C114FF" w:rsidRPr="007268C6" w:rsidRDefault="00F550BE" w:rsidP="00174584">
      <w:pPr>
        <w:tabs>
          <w:tab w:val="clear" w:pos="567"/>
        </w:tabs>
        <w:spacing w:line="240" w:lineRule="auto"/>
        <w:jc w:val="both"/>
        <w:rPr>
          <w:szCs w:val="22"/>
        </w:rPr>
      </w:pPr>
      <w:r w:rsidRPr="007268C6">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7268C6" w14:paraId="0087FDFB" w14:textId="77777777" w:rsidTr="00211A90">
        <w:trPr>
          <w:trHeight w:val="977"/>
        </w:trPr>
        <w:tc>
          <w:tcPr>
            <w:tcW w:w="9208" w:type="dxa"/>
            <w:tcBorders>
              <w:bottom w:val="single" w:sz="4" w:space="0" w:color="auto"/>
            </w:tcBorders>
          </w:tcPr>
          <w:p w14:paraId="0087FDF8" w14:textId="10C8A96E" w:rsidR="005E1FFD" w:rsidRPr="007268C6" w:rsidRDefault="00F550BE" w:rsidP="00174584">
            <w:pPr>
              <w:tabs>
                <w:tab w:val="clear" w:pos="567"/>
              </w:tabs>
              <w:spacing w:line="240" w:lineRule="auto"/>
              <w:jc w:val="both"/>
              <w:rPr>
                <w:szCs w:val="22"/>
              </w:rPr>
            </w:pPr>
            <w:r w:rsidRPr="007268C6">
              <w:rPr>
                <w:b/>
                <w:szCs w:val="22"/>
              </w:rPr>
              <w:lastRenderedPageBreak/>
              <w:t>UZ ĀRĒJĀ</w:t>
            </w:r>
            <w:r w:rsidR="007B4FBB">
              <w:rPr>
                <w:b/>
                <w:szCs w:val="22"/>
              </w:rPr>
              <w:t>/TIEŠĀ</w:t>
            </w:r>
            <w:r w:rsidRPr="007268C6">
              <w:rPr>
                <w:b/>
                <w:szCs w:val="22"/>
              </w:rPr>
              <w:t xml:space="preserve"> IEPAKOJUMA NORĀDĀMĀ INFORMĀCIJA</w:t>
            </w:r>
          </w:p>
          <w:p w14:paraId="0087FDF9" w14:textId="77777777" w:rsidR="00C058B8" w:rsidRPr="007268C6" w:rsidRDefault="00C058B8" w:rsidP="00174584">
            <w:pPr>
              <w:tabs>
                <w:tab w:val="clear" w:pos="567"/>
              </w:tabs>
              <w:spacing w:line="240" w:lineRule="auto"/>
              <w:jc w:val="both"/>
              <w:rPr>
                <w:b/>
                <w:szCs w:val="22"/>
              </w:rPr>
            </w:pPr>
          </w:p>
          <w:p w14:paraId="7094B51A" w14:textId="7D18A046" w:rsidR="00C114FF" w:rsidRPr="00174584" w:rsidRDefault="00C262F8" w:rsidP="00174584">
            <w:pPr>
              <w:tabs>
                <w:tab w:val="clear" w:pos="567"/>
              </w:tabs>
              <w:spacing w:line="240" w:lineRule="auto"/>
              <w:jc w:val="both"/>
              <w:rPr>
                <w:b/>
              </w:rPr>
            </w:pPr>
            <w:r w:rsidRPr="007268C6">
              <w:rPr>
                <w:b/>
                <w:szCs w:val="22"/>
              </w:rPr>
              <w:t>Kartona kaste</w:t>
            </w:r>
            <w:r w:rsidR="00211983" w:rsidRPr="00174584">
              <w:rPr>
                <w:b/>
              </w:rPr>
              <w:t xml:space="preserve"> </w:t>
            </w:r>
            <w:r w:rsidR="002216AC" w:rsidRPr="00174584">
              <w:rPr>
                <w:b/>
              </w:rPr>
              <w:t>10 x 100</w:t>
            </w:r>
            <w:r w:rsidR="003F3DEE">
              <w:rPr>
                <w:b/>
              </w:rPr>
              <w:t> </w:t>
            </w:r>
            <w:r w:rsidR="002216AC" w:rsidRPr="00174584">
              <w:rPr>
                <w:b/>
              </w:rPr>
              <w:t>g</w:t>
            </w:r>
          </w:p>
          <w:p w14:paraId="760E9A93" w14:textId="32BD238A" w:rsidR="002216AC" w:rsidRDefault="00A14E4F" w:rsidP="00174584">
            <w:pPr>
              <w:tabs>
                <w:tab w:val="clear" w:pos="567"/>
              </w:tabs>
              <w:spacing w:line="240" w:lineRule="auto"/>
              <w:jc w:val="both"/>
              <w:rPr>
                <w:szCs w:val="22"/>
              </w:rPr>
            </w:pPr>
            <w:r w:rsidRPr="00174584">
              <w:rPr>
                <w:szCs w:val="22"/>
              </w:rPr>
              <w:t>Plastmasas mais</w:t>
            </w:r>
            <w:r w:rsidR="00276BC0">
              <w:rPr>
                <w:szCs w:val="22"/>
              </w:rPr>
              <w:t>s</w:t>
            </w:r>
            <w:r w:rsidRPr="00174584">
              <w:rPr>
                <w:szCs w:val="22"/>
              </w:rPr>
              <w:t xml:space="preserve"> 1 kg un 5 kg </w:t>
            </w:r>
            <w:r w:rsidR="0025694E" w:rsidRPr="009551D0">
              <w:rPr>
                <w:szCs w:val="22"/>
              </w:rPr>
              <w:t>(</w:t>
            </w:r>
            <w:r w:rsidR="00A34118" w:rsidRPr="009551D0">
              <w:rPr>
                <w:szCs w:val="22"/>
              </w:rPr>
              <w:t>1 un 5 kg nav ārējā iepakojuma)</w:t>
            </w:r>
          </w:p>
          <w:p w14:paraId="0087FDFA" w14:textId="465EBDA5" w:rsidR="00DF3B12" w:rsidRPr="009551D0" w:rsidRDefault="00DF3B12" w:rsidP="00174584">
            <w:pPr>
              <w:tabs>
                <w:tab w:val="clear" w:pos="567"/>
              </w:tabs>
              <w:spacing w:line="240" w:lineRule="auto"/>
              <w:jc w:val="both"/>
              <w:rPr>
                <w:szCs w:val="22"/>
              </w:rPr>
            </w:pPr>
          </w:p>
        </w:tc>
      </w:tr>
    </w:tbl>
    <w:p w14:paraId="0087FDFC" w14:textId="77777777" w:rsidR="00C114FF" w:rsidRPr="007268C6" w:rsidRDefault="00C114FF" w:rsidP="00174584">
      <w:pPr>
        <w:tabs>
          <w:tab w:val="clear" w:pos="567"/>
        </w:tabs>
        <w:spacing w:line="240" w:lineRule="auto"/>
        <w:jc w:val="both"/>
        <w:rPr>
          <w:szCs w:val="22"/>
        </w:rPr>
      </w:pPr>
    </w:p>
    <w:p w14:paraId="0087FDFD" w14:textId="77777777" w:rsidR="00C114FF" w:rsidRPr="007268C6" w:rsidRDefault="00F550BE" w:rsidP="00174584">
      <w:pPr>
        <w:pStyle w:val="Style2"/>
        <w:jc w:val="both"/>
      </w:pPr>
      <w:r w:rsidRPr="007268C6">
        <w:t>1.</w:t>
      </w:r>
      <w:r w:rsidRPr="007268C6">
        <w:tab/>
        <w:t>VETERINĀRO ZĀĻU NOSAUKUMS</w:t>
      </w:r>
    </w:p>
    <w:p w14:paraId="0087FDFE" w14:textId="77777777" w:rsidR="00C114FF" w:rsidRPr="007268C6" w:rsidRDefault="00C114FF" w:rsidP="00174584">
      <w:pPr>
        <w:tabs>
          <w:tab w:val="clear" w:pos="567"/>
        </w:tabs>
        <w:spacing w:line="240" w:lineRule="auto"/>
        <w:jc w:val="both"/>
        <w:rPr>
          <w:szCs w:val="22"/>
        </w:rPr>
      </w:pPr>
    </w:p>
    <w:p w14:paraId="22BCF873" w14:textId="0F76EB38" w:rsidR="00C262F8" w:rsidRPr="007268C6" w:rsidRDefault="00C262F8" w:rsidP="00174584">
      <w:pPr>
        <w:tabs>
          <w:tab w:val="clear" w:pos="567"/>
        </w:tabs>
        <w:spacing w:line="240" w:lineRule="auto"/>
        <w:jc w:val="both"/>
      </w:pPr>
      <w:r w:rsidRPr="007268C6">
        <w:t>V</w:t>
      </w:r>
      <w:r w:rsidR="00536924">
        <w:t>ETOSPIRIN</w:t>
      </w:r>
      <w:r w:rsidRPr="007268C6">
        <w:t xml:space="preserve"> 1000 mg/g pulveris lietošanai dzeram</w:t>
      </w:r>
      <w:r w:rsidR="00276BC0">
        <w:t>ajā</w:t>
      </w:r>
      <w:r w:rsidRPr="007268C6">
        <w:t xml:space="preserve"> ūden</w:t>
      </w:r>
      <w:r w:rsidR="00276BC0">
        <w:t>ī</w:t>
      </w:r>
      <w:r w:rsidRPr="007268C6">
        <w:t>/pien</w:t>
      </w:r>
      <w:r w:rsidR="00276BC0">
        <w:t>ā</w:t>
      </w:r>
      <w:r w:rsidRPr="007268C6">
        <w:t xml:space="preserve"> liellopiem un cūkām</w:t>
      </w:r>
    </w:p>
    <w:p w14:paraId="0087FE00" w14:textId="602A7EE9" w:rsidR="00C114FF" w:rsidRPr="007268C6" w:rsidRDefault="00C114FF" w:rsidP="00174584">
      <w:pPr>
        <w:tabs>
          <w:tab w:val="clear" w:pos="567"/>
        </w:tabs>
        <w:spacing w:line="240" w:lineRule="auto"/>
        <w:jc w:val="both"/>
      </w:pPr>
    </w:p>
    <w:p w14:paraId="0087FE01" w14:textId="77777777" w:rsidR="00C114FF" w:rsidRPr="007268C6" w:rsidRDefault="00C114FF" w:rsidP="00174584">
      <w:pPr>
        <w:tabs>
          <w:tab w:val="clear" w:pos="567"/>
        </w:tabs>
        <w:spacing w:line="240" w:lineRule="auto"/>
        <w:jc w:val="both"/>
        <w:rPr>
          <w:szCs w:val="22"/>
        </w:rPr>
      </w:pPr>
    </w:p>
    <w:p w14:paraId="0087FE02" w14:textId="77777777" w:rsidR="00C114FF" w:rsidRPr="007268C6" w:rsidRDefault="00F550BE" w:rsidP="00174584">
      <w:pPr>
        <w:pStyle w:val="Style2"/>
        <w:jc w:val="both"/>
      </w:pPr>
      <w:r w:rsidRPr="007268C6">
        <w:t>2.</w:t>
      </w:r>
      <w:r w:rsidRPr="007268C6">
        <w:tab/>
      </w:r>
      <w:r w:rsidR="005E1FFD" w:rsidRPr="007268C6">
        <w:t>INFORMĀCIJA PAR AKTĪVAJĀM VIELĀM</w:t>
      </w:r>
    </w:p>
    <w:p w14:paraId="0087FE03" w14:textId="77777777" w:rsidR="00C114FF" w:rsidRPr="007268C6" w:rsidRDefault="00C114FF" w:rsidP="00174584">
      <w:pPr>
        <w:tabs>
          <w:tab w:val="clear" w:pos="567"/>
        </w:tabs>
        <w:spacing w:line="240" w:lineRule="auto"/>
        <w:jc w:val="both"/>
        <w:rPr>
          <w:szCs w:val="22"/>
        </w:rPr>
      </w:pPr>
    </w:p>
    <w:p w14:paraId="0087FE04" w14:textId="1CE27282" w:rsidR="007318FE" w:rsidRPr="007268C6" w:rsidRDefault="008D1893" w:rsidP="00174584">
      <w:pPr>
        <w:tabs>
          <w:tab w:val="clear" w:pos="567"/>
        </w:tabs>
        <w:spacing w:line="240" w:lineRule="auto"/>
        <w:jc w:val="both"/>
        <w:rPr>
          <w:szCs w:val="22"/>
        </w:rPr>
      </w:pPr>
      <w:r w:rsidRPr="007268C6">
        <w:rPr>
          <w:szCs w:val="22"/>
        </w:rPr>
        <w:t xml:space="preserve">Nātrija </w:t>
      </w:r>
      <w:proofErr w:type="spellStart"/>
      <w:r w:rsidRPr="007268C6">
        <w:rPr>
          <w:szCs w:val="22"/>
        </w:rPr>
        <w:t>salicilāts</w:t>
      </w:r>
      <w:proofErr w:type="spellEnd"/>
      <w:r w:rsidRPr="007268C6">
        <w:rPr>
          <w:szCs w:val="22"/>
        </w:rPr>
        <w:t xml:space="preserve"> 1000 mg/g</w:t>
      </w:r>
    </w:p>
    <w:p w14:paraId="402E4951" w14:textId="77777777" w:rsidR="008D1893" w:rsidRPr="007268C6" w:rsidRDefault="008D1893" w:rsidP="00174584">
      <w:pPr>
        <w:tabs>
          <w:tab w:val="clear" w:pos="567"/>
        </w:tabs>
        <w:spacing w:line="240" w:lineRule="auto"/>
        <w:jc w:val="both"/>
        <w:rPr>
          <w:szCs w:val="22"/>
        </w:rPr>
      </w:pPr>
    </w:p>
    <w:p w14:paraId="5FDA44F0" w14:textId="77777777" w:rsidR="008D1893" w:rsidRPr="007268C6" w:rsidRDefault="008D1893" w:rsidP="00174584">
      <w:pPr>
        <w:tabs>
          <w:tab w:val="clear" w:pos="567"/>
        </w:tabs>
        <w:spacing w:line="240" w:lineRule="auto"/>
        <w:jc w:val="both"/>
        <w:rPr>
          <w:szCs w:val="22"/>
        </w:rPr>
      </w:pPr>
    </w:p>
    <w:p w14:paraId="0087FE05" w14:textId="77777777" w:rsidR="00C114FF" w:rsidRPr="007268C6" w:rsidRDefault="00F550BE" w:rsidP="00174584">
      <w:pPr>
        <w:pStyle w:val="Style2"/>
        <w:jc w:val="both"/>
      </w:pPr>
      <w:r w:rsidRPr="007268C6">
        <w:t>3.</w:t>
      </w:r>
      <w:r w:rsidRPr="007268C6">
        <w:tab/>
        <w:t xml:space="preserve">IEPAKOJUMA </w:t>
      </w:r>
      <w:r w:rsidR="004A7CA7" w:rsidRPr="007268C6">
        <w:t xml:space="preserve">LIELUMS </w:t>
      </w:r>
    </w:p>
    <w:p w14:paraId="0087FE06" w14:textId="77777777" w:rsidR="00C114FF" w:rsidRPr="007268C6" w:rsidRDefault="00C114FF" w:rsidP="00174584">
      <w:pPr>
        <w:tabs>
          <w:tab w:val="clear" w:pos="567"/>
        </w:tabs>
        <w:spacing w:line="240" w:lineRule="auto"/>
        <w:jc w:val="both"/>
        <w:rPr>
          <w:szCs w:val="22"/>
        </w:rPr>
      </w:pPr>
    </w:p>
    <w:p w14:paraId="0087FE07" w14:textId="65726E68" w:rsidR="00C114FF" w:rsidRPr="007268C6" w:rsidRDefault="008D1893" w:rsidP="00174584">
      <w:pPr>
        <w:tabs>
          <w:tab w:val="clear" w:pos="567"/>
        </w:tabs>
        <w:spacing w:line="240" w:lineRule="auto"/>
        <w:jc w:val="both"/>
        <w:rPr>
          <w:szCs w:val="22"/>
        </w:rPr>
      </w:pPr>
      <w:r w:rsidRPr="007268C6">
        <w:rPr>
          <w:szCs w:val="22"/>
        </w:rPr>
        <w:t>10 x 100 g</w:t>
      </w:r>
    </w:p>
    <w:p w14:paraId="527BEA35" w14:textId="6FC02CDB" w:rsidR="008D1893" w:rsidRPr="00174584" w:rsidRDefault="008D1893" w:rsidP="00174584">
      <w:pPr>
        <w:tabs>
          <w:tab w:val="clear" w:pos="567"/>
        </w:tabs>
        <w:spacing w:line="240" w:lineRule="auto"/>
        <w:jc w:val="both"/>
        <w:rPr>
          <w:szCs w:val="22"/>
          <w:highlight w:val="lightGray"/>
        </w:rPr>
      </w:pPr>
      <w:r w:rsidRPr="00174584">
        <w:rPr>
          <w:szCs w:val="22"/>
          <w:highlight w:val="lightGray"/>
        </w:rPr>
        <w:t>1 kg</w:t>
      </w:r>
    </w:p>
    <w:p w14:paraId="36CADE03" w14:textId="612D18D8" w:rsidR="008D1893" w:rsidRPr="007268C6" w:rsidRDefault="008D1893" w:rsidP="00174584">
      <w:pPr>
        <w:tabs>
          <w:tab w:val="clear" w:pos="567"/>
        </w:tabs>
        <w:spacing w:line="240" w:lineRule="auto"/>
        <w:jc w:val="both"/>
        <w:rPr>
          <w:szCs w:val="22"/>
        </w:rPr>
      </w:pPr>
      <w:r w:rsidRPr="00174584">
        <w:rPr>
          <w:szCs w:val="22"/>
          <w:highlight w:val="lightGray"/>
        </w:rPr>
        <w:t>5 kg</w:t>
      </w:r>
    </w:p>
    <w:p w14:paraId="35020E4F" w14:textId="77777777" w:rsidR="003F2335" w:rsidRPr="007268C6" w:rsidRDefault="003F2335" w:rsidP="00174584">
      <w:pPr>
        <w:tabs>
          <w:tab w:val="clear" w:pos="567"/>
        </w:tabs>
        <w:spacing w:line="240" w:lineRule="auto"/>
        <w:jc w:val="both"/>
        <w:rPr>
          <w:szCs w:val="22"/>
        </w:rPr>
      </w:pPr>
    </w:p>
    <w:p w14:paraId="2FC93EF3" w14:textId="77777777" w:rsidR="008D1893" w:rsidRPr="007268C6" w:rsidRDefault="008D1893" w:rsidP="00174584">
      <w:pPr>
        <w:tabs>
          <w:tab w:val="clear" w:pos="567"/>
        </w:tabs>
        <w:spacing w:line="240" w:lineRule="auto"/>
        <w:jc w:val="both"/>
        <w:rPr>
          <w:szCs w:val="22"/>
        </w:rPr>
      </w:pPr>
    </w:p>
    <w:p w14:paraId="0087FE08" w14:textId="77777777" w:rsidR="00C114FF" w:rsidRPr="007268C6" w:rsidRDefault="00F550BE" w:rsidP="00174584">
      <w:pPr>
        <w:pStyle w:val="Style2"/>
        <w:jc w:val="both"/>
      </w:pPr>
      <w:r w:rsidRPr="007268C6">
        <w:t>4.</w:t>
      </w:r>
      <w:r w:rsidRPr="007268C6">
        <w:tab/>
        <w:t>MĒRĶSUGAS</w:t>
      </w:r>
    </w:p>
    <w:p w14:paraId="7EC89E9C" w14:textId="77777777" w:rsidR="003F2335" w:rsidRPr="007268C6" w:rsidRDefault="003F2335" w:rsidP="00174584">
      <w:pPr>
        <w:tabs>
          <w:tab w:val="clear" w:pos="567"/>
        </w:tabs>
        <w:spacing w:line="240" w:lineRule="auto"/>
        <w:jc w:val="both"/>
        <w:rPr>
          <w:szCs w:val="22"/>
        </w:rPr>
      </w:pPr>
    </w:p>
    <w:p w14:paraId="0087FE09" w14:textId="595399FE" w:rsidR="00C114FF" w:rsidRPr="007268C6" w:rsidRDefault="003F2335" w:rsidP="00174584">
      <w:pPr>
        <w:tabs>
          <w:tab w:val="clear" w:pos="567"/>
        </w:tabs>
        <w:spacing w:line="240" w:lineRule="auto"/>
        <w:jc w:val="both"/>
        <w:rPr>
          <w:szCs w:val="22"/>
        </w:rPr>
      </w:pPr>
      <w:r w:rsidRPr="007268C6">
        <w:rPr>
          <w:szCs w:val="22"/>
        </w:rPr>
        <w:t>Liellopi (teļi)</w:t>
      </w:r>
      <w:r w:rsidR="000548FA">
        <w:rPr>
          <w:szCs w:val="22"/>
        </w:rPr>
        <w:t>,</w:t>
      </w:r>
      <w:r w:rsidRPr="007268C6">
        <w:rPr>
          <w:szCs w:val="22"/>
        </w:rPr>
        <w:t xml:space="preserve"> cūkas.</w:t>
      </w:r>
    </w:p>
    <w:p w14:paraId="455763E2" w14:textId="786DFDAE" w:rsidR="00EF20ED" w:rsidRPr="007268C6" w:rsidRDefault="00EF20ED" w:rsidP="00174584">
      <w:pPr>
        <w:tabs>
          <w:tab w:val="clear" w:pos="567"/>
        </w:tabs>
        <w:spacing w:line="240" w:lineRule="auto"/>
        <w:jc w:val="both"/>
        <w:rPr>
          <w:szCs w:val="22"/>
        </w:rPr>
      </w:pPr>
      <w:r w:rsidRPr="007268C6">
        <w:rPr>
          <w:noProof/>
          <w:szCs w:val="22"/>
        </w:rPr>
        <w:drawing>
          <wp:anchor distT="0" distB="0" distL="114300" distR="114300" simplePos="0" relativeHeight="251660288" behindDoc="0" locked="0" layoutInCell="1" allowOverlap="1" wp14:anchorId="03F3A276" wp14:editId="0B1D9EE2">
            <wp:simplePos x="0" y="0"/>
            <wp:positionH relativeFrom="column">
              <wp:posOffset>800735</wp:posOffset>
            </wp:positionH>
            <wp:positionV relativeFrom="paragraph">
              <wp:posOffset>82973</wp:posOffset>
            </wp:positionV>
            <wp:extent cx="884267" cy="438150"/>
            <wp:effectExtent l="0" t="0" r="0" b="0"/>
            <wp:wrapNone/>
            <wp:docPr id="1210975803" name="Picture 1" descr="A black silhouette of a pi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04101" name="Picture 1" descr="A black silhouette of a pig&#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884267" cy="438150"/>
                    </a:xfrm>
                    <a:prstGeom prst="rect">
                      <a:avLst/>
                    </a:prstGeom>
                  </pic:spPr>
                </pic:pic>
              </a:graphicData>
            </a:graphic>
            <wp14:sizeRelH relativeFrom="page">
              <wp14:pctWidth>0</wp14:pctWidth>
            </wp14:sizeRelH>
            <wp14:sizeRelV relativeFrom="page">
              <wp14:pctHeight>0</wp14:pctHeight>
            </wp14:sizeRelV>
          </wp:anchor>
        </w:drawing>
      </w:r>
      <w:r w:rsidRPr="007268C6">
        <w:rPr>
          <w:noProof/>
          <w:szCs w:val="22"/>
        </w:rPr>
        <w:drawing>
          <wp:anchor distT="0" distB="0" distL="114300" distR="114300" simplePos="0" relativeHeight="251659264" behindDoc="1" locked="0" layoutInCell="1" allowOverlap="1" wp14:anchorId="075AF837" wp14:editId="5C5A3997">
            <wp:simplePos x="0" y="0"/>
            <wp:positionH relativeFrom="margin">
              <wp:align>left</wp:align>
            </wp:positionH>
            <wp:positionV relativeFrom="paragraph">
              <wp:posOffset>99483</wp:posOffset>
            </wp:positionV>
            <wp:extent cx="742950" cy="479099"/>
            <wp:effectExtent l="0" t="0" r="0" b="0"/>
            <wp:wrapNone/>
            <wp:docPr id="1462571321" name="Picture 1"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4758" name="Picture 1" descr="A black silhouette of a dog&#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42950" cy="479099"/>
                    </a:xfrm>
                    <a:prstGeom prst="rect">
                      <a:avLst/>
                    </a:prstGeom>
                  </pic:spPr>
                </pic:pic>
              </a:graphicData>
            </a:graphic>
            <wp14:sizeRelH relativeFrom="page">
              <wp14:pctWidth>0</wp14:pctWidth>
            </wp14:sizeRelH>
            <wp14:sizeRelV relativeFrom="page">
              <wp14:pctHeight>0</wp14:pctHeight>
            </wp14:sizeRelV>
          </wp:anchor>
        </w:drawing>
      </w:r>
    </w:p>
    <w:p w14:paraId="3AC7E958" w14:textId="50B2D199" w:rsidR="00EF20ED" w:rsidRPr="007268C6" w:rsidRDefault="00EF20ED" w:rsidP="00174584">
      <w:pPr>
        <w:tabs>
          <w:tab w:val="clear" w:pos="567"/>
        </w:tabs>
        <w:spacing w:line="240" w:lineRule="auto"/>
        <w:jc w:val="both"/>
        <w:rPr>
          <w:szCs w:val="22"/>
        </w:rPr>
      </w:pPr>
    </w:p>
    <w:p w14:paraId="56C5FB23" w14:textId="77777777" w:rsidR="00EF20ED" w:rsidRPr="007268C6" w:rsidRDefault="00EF20ED" w:rsidP="00174584">
      <w:pPr>
        <w:tabs>
          <w:tab w:val="clear" w:pos="567"/>
        </w:tabs>
        <w:spacing w:line="240" w:lineRule="auto"/>
        <w:jc w:val="both"/>
        <w:rPr>
          <w:szCs w:val="22"/>
        </w:rPr>
      </w:pPr>
    </w:p>
    <w:p w14:paraId="6ECD1409" w14:textId="2D4950C0" w:rsidR="00EF20ED" w:rsidRPr="007268C6" w:rsidRDefault="00EF20ED" w:rsidP="00174584">
      <w:pPr>
        <w:tabs>
          <w:tab w:val="clear" w:pos="567"/>
        </w:tabs>
        <w:spacing w:line="240" w:lineRule="auto"/>
        <w:jc w:val="both"/>
        <w:rPr>
          <w:szCs w:val="22"/>
        </w:rPr>
      </w:pPr>
    </w:p>
    <w:p w14:paraId="0087FE0A" w14:textId="38FDB74E" w:rsidR="00C114FF" w:rsidRDefault="00C114FF" w:rsidP="00174584">
      <w:pPr>
        <w:tabs>
          <w:tab w:val="clear" w:pos="567"/>
        </w:tabs>
        <w:spacing w:line="240" w:lineRule="auto"/>
        <w:jc w:val="both"/>
        <w:rPr>
          <w:szCs w:val="22"/>
        </w:rPr>
      </w:pPr>
    </w:p>
    <w:p w14:paraId="7DACE1B7" w14:textId="77777777" w:rsidR="000F02CC" w:rsidRPr="007268C6" w:rsidRDefault="000F02CC" w:rsidP="00174584">
      <w:pPr>
        <w:tabs>
          <w:tab w:val="clear" w:pos="567"/>
        </w:tabs>
        <w:spacing w:line="240" w:lineRule="auto"/>
        <w:jc w:val="both"/>
        <w:rPr>
          <w:szCs w:val="22"/>
        </w:rPr>
      </w:pPr>
    </w:p>
    <w:p w14:paraId="0087FE0B" w14:textId="77777777" w:rsidR="00C114FF" w:rsidRPr="007268C6" w:rsidRDefault="00F550BE" w:rsidP="00174584">
      <w:pPr>
        <w:pStyle w:val="Style2"/>
        <w:jc w:val="both"/>
      </w:pPr>
      <w:r w:rsidRPr="007268C6">
        <w:t>5.</w:t>
      </w:r>
      <w:r w:rsidRPr="007268C6">
        <w:tab/>
        <w:t>INDIKĀCIJAS</w:t>
      </w:r>
    </w:p>
    <w:p w14:paraId="0087FE0C" w14:textId="77777777" w:rsidR="00C114FF" w:rsidRPr="007268C6" w:rsidRDefault="00C114FF" w:rsidP="00174584">
      <w:pPr>
        <w:tabs>
          <w:tab w:val="clear" w:pos="567"/>
        </w:tabs>
        <w:spacing w:line="240" w:lineRule="auto"/>
        <w:jc w:val="both"/>
        <w:rPr>
          <w:szCs w:val="22"/>
        </w:rPr>
      </w:pPr>
    </w:p>
    <w:p w14:paraId="0087FE0D" w14:textId="77777777" w:rsidR="00C114FF" w:rsidRDefault="00C114FF" w:rsidP="00174584">
      <w:pPr>
        <w:tabs>
          <w:tab w:val="clear" w:pos="567"/>
        </w:tabs>
        <w:spacing w:line="240" w:lineRule="auto"/>
        <w:jc w:val="both"/>
        <w:rPr>
          <w:szCs w:val="22"/>
        </w:rPr>
      </w:pPr>
    </w:p>
    <w:p w14:paraId="2365169B" w14:textId="77777777" w:rsidR="000F02CC" w:rsidRPr="007268C6" w:rsidRDefault="000F02CC" w:rsidP="00174584">
      <w:pPr>
        <w:tabs>
          <w:tab w:val="clear" w:pos="567"/>
        </w:tabs>
        <w:spacing w:line="240" w:lineRule="auto"/>
        <w:jc w:val="both"/>
        <w:rPr>
          <w:szCs w:val="22"/>
        </w:rPr>
      </w:pPr>
    </w:p>
    <w:p w14:paraId="0087FE0E" w14:textId="77777777" w:rsidR="00C114FF" w:rsidRPr="007268C6" w:rsidRDefault="00F550BE" w:rsidP="00174584">
      <w:pPr>
        <w:pStyle w:val="Style2"/>
        <w:jc w:val="both"/>
      </w:pPr>
      <w:r w:rsidRPr="007268C6">
        <w:t>6.</w:t>
      </w:r>
      <w:r w:rsidRPr="007268C6">
        <w:tab/>
      </w:r>
      <w:r w:rsidR="007318FE" w:rsidRPr="007268C6">
        <w:t xml:space="preserve">LIETOŠANAS </w:t>
      </w:r>
      <w:r w:rsidRPr="007268C6">
        <w:t>VEIDI</w:t>
      </w:r>
    </w:p>
    <w:p w14:paraId="0087FE0F" w14:textId="77777777" w:rsidR="00C114FF" w:rsidRPr="007268C6" w:rsidRDefault="00C114FF" w:rsidP="00174584">
      <w:pPr>
        <w:tabs>
          <w:tab w:val="clear" w:pos="567"/>
        </w:tabs>
        <w:spacing w:line="240" w:lineRule="auto"/>
        <w:jc w:val="both"/>
        <w:rPr>
          <w:szCs w:val="22"/>
        </w:rPr>
      </w:pPr>
    </w:p>
    <w:p w14:paraId="3CF9E5BA" w14:textId="5E72985E" w:rsidR="00C805A2" w:rsidRPr="007268C6" w:rsidRDefault="00C805A2" w:rsidP="00174584">
      <w:pPr>
        <w:tabs>
          <w:tab w:val="clear" w:pos="567"/>
        </w:tabs>
        <w:spacing w:line="240" w:lineRule="auto"/>
        <w:jc w:val="both"/>
        <w:rPr>
          <w:szCs w:val="22"/>
        </w:rPr>
      </w:pPr>
      <w:r w:rsidRPr="007268C6">
        <w:rPr>
          <w:szCs w:val="22"/>
        </w:rPr>
        <w:t xml:space="preserve">Iekšķīgai lietošanai </w:t>
      </w:r>
      <w:r w:rsidRPr="00174584">
        <w:rPr>
          <w:szCs w:val="22"/>
          <w:highlight w:val="lightGray"/>
        </w:rPr>
        <w:t>dzeram</w:t>
      </w:r>
      <w:r w:rsidR="00276BC0">
        <w:rPr>
          <w:szCs w:val="22"/>
          <w:highlight w:val="lightGray"/>
        </w:rPr>
        <w:t>ajā</w:t>
      </w:r>
      <w:r w:rsidRPr="00174584">
        <w:rPr>
          <w:szCs w:val="22"/>
          <w:highlight w:val="lightGray"/>
        </w:rPr>
        <w:t xml:space="preserve"> ūden</w:t>
      </w:r>
      <w:r w:rsidR="00276BC0">
        <w:rPr>
          <w:szCs w:val="22"/>
          <w:highlight w:val="lightGray"/>
        </w:rPr>
        <w:t>ī</w:t>
      </w:r>
      <w:r w:rsidRPr="00174584">
        <w:rPr>
          <w:szCs w:val="22"/>
          <w:highlight w:val="lightGray"/>
        </w:rPr>
        <w:t xml:space="preserve"> vai piena aizvietotāj</w:t>
      </w:r>
      <w:r w:rsidR="00276BC0">
        <w:rPr>
          <w:szCs w:val="22"/>
          <w:highlight w:val="lightGray"/>
        </w:rPr>
        <w:t>ā</w:t>
      </w:r>
      <w:r w:rsidRPr="00174584">
        <w:rPr>
          <w:szCs w:val="22"/>
          <w:highlight w:val="lightGray"/>
        </w:rPr>
        <w:t>.</w:t>
      </w:r>
      <w:r w:rsidRPr="007268C6">
        <w:rPr>
          <w:szCs w:val="22"/>
        </w:rPr>
        <w:t xml:space="preserve"> </w:t>
      </w:r>
    </w:p>
    <w:p w14:paraId="206D6308" w14:textId="77777777" w:rsidR="00C805A2" w:rsidRPr="007268C6" w:rsidRDefault="00C805A2" w:rsidP="00174584">
      <w:pPr>
        <w:tabs>
          <w:tab w:val="clear" w:pos="567"/>
        </w:tabs>
        <w:spacing w:line="240" w:lineRule="auto"/>
        <w:jc w:val="both"/>
        <w:rPr>
          <w:szCs w:val="22"/>
        </w:rPr>
      </w:pPr>
    </w:p>
    <w:p w14:paraId="1134CB37" w14:textId="77777777" w:rsidR="00C805A2" w:rsidRPr="007268C6" w:rsidRDefault="00C805A2" w:rsidP="00174584">
      <w:pPr>
        <w:tabs>
          <w:tab w:val="clear" w:pos="567"/>
        </w:tabs>
        <w:spacing w:line="240" w:lineRule="auto"/>
        <w:jc w:val="both"/>
        <w:rPr>
          <w:szCs w:val="22"/>
        </w:rPr>
      </w:pPr>
    </w:p>
    <w:p w14:paraId="0087FE11" w14:textId="77777777" w:rsidR="00C114FF" w:rsidRPr="007268C6" w:rsidRDefault="00F550BE" w:rsidP="00174584">
      <w:pPr>
        <w:pStyle w:val="Style2"/>
        <w:pBdr>
          <w:top w:val="single" w:sz="4" w:space="0" w:color="auto"/>
        </w:pBdr>
        <w:jc w:val="both"/>
      </w:pPr>
      <w:r w:rsidRPr="007268C6">
        <w:t>7.</w:t>
      </w:r>
      <w:r w:rsidRPr="007268C6">
        <w:tab/>
        <w:t>IEROBEŽOJUMU PERIODS</w:t>
      </w:r>
    </w:p>
    <w:p w14:paraId="0087FE12" w14:textId="77777777" w:rsidR="00C114FF" w:rsidRPr="007268C6" w:rsidRDefault="00C114FF" w:rsidP="00174584">
      <w:pPr>
        <w:tabs>
          <w:tab w:val="clear" w:pos="567"/>
        </w:tabs>
        <w:spacing w:line="240" w:lineRule="auto"/>
        <w:jc w:val="both"/>
        <w:rPr>
          <w:szCs w:val="22"/>
        </w:rPr>
      </w:pPr>
    </w:p>
    <w:p w14:paraId="0087FE13" w14:textId="1C3206F0" w:rsidR="00C114FF" w:rsidRPr="007268C6" w:rsidRDefault="00F550BE" w:rsidP="00174584">
      <w:pPr>
        <w:tabs>
          <w:tab w:val="clear" w:pos="567"/>
        </w:tabs>
        <w:spacing w:line="240" w:lineRule="auto"/>
        <w:jc w:val="both"/>
      </w:pPr>
      <w:r w:rsidRPr="007268C6">
        <w:t>Ierobežojumu period</w:t>
      </w:r>
      <w:r w:rsidR="00276BC0">
        <w:t>i</w:t>
      </w:r>
      <w:r w:rsidRPr="007268C6">
        <w:t>:</w:t>
      </w:r>
    </w:p>
    <w:p w14:paraId="31540EB0" w14:textId="77777777" w:rsidR="006A27C1" w:rsidRPr="007268C6" w:rsidRDefault="006A27C1" w:rsidP="00174584">
      <w:pPr>
        <w:tabs>
          <w:tab w:val="clear" w:pos="567"/>
        </w:tabs>
        <w:spacing w:line="240" w:lineRule="auto"/>
        <w:jc w:val="both"/>
        <w:rPr>
          <w:szCs w:val="22"/>
        </w:rPr>
      </w:pPr>
      <w:r w:rsidRPr="007268C6">
        <w:rPr>
          <w:szCs w:val="22"/>
        </w:rPr>
        <w:t xml:space="preserve">Liellopi, cūkas: </w:t>
      </w:r>
    </w:p>
    <w:p w14:paraId="0087FE14" w14:textId="4171443F" w:rsidR="00C114FF" w:rsidRPr="007268C6" w:rsidRDefault="006A27C1" w:rsidP="00174584">
      <w:pPr>
        <w:tabs>
          <w:tab w:val="clear" w:pos="567"/>
        </w:tabs>
        <w:spacing w:line="240" w:lineRule="auto"/>
        <w:jc w:val="both"/>
        <w:rPr>
          <w:szCs w:val="22"/>
        </w:rPr>
      </w:pPr>
      <w:r w:rsidRPr="007268C6">
        <w:rPr>
          <w:szCs w:val="22"/>
        </w:rPr>
        <w:t>Gaļai un blakusproduktiem: nulle dienas.</w:t>
      </w:r>
    </w:p>
    <w:p w14:paraId="6D2AA46D" w14:textId="77777777" w:rsidR="006A27C1" w:rsidRPr="007268C6" w:rsidRDefault="006A27C1" w:rsidP="00174584">
      <w:pPr>
        <w:tabs>
          <w:tab w:val="clear" w:pos="567"/>
        </w:tabs>
        <w:spacing w:line="240" w:lineRule="auto"/>
        <w:jc w:val="both"/>
        <w:rPr>
          <w:szCs w:val="22"/>
        </w:rPr>
      </w:pPr>
    </w:p>
    <w:p w14:paraId="0087FE15" w14:textId="77777777" w:rsidR="00C114FF" w:rsidRPr="007268C6" w:rsidRDefault="00C114FF" w:rsidP="00174584">
      <w:pPr>
        <w:tabs>
          <w:tab w:val="clear" w:pos="567"/>
        </w:tabs>
        <w:spacing w:line="240" w:lineRule="auto"/>
        <w:jc w:val="both"/>
        <w:rPr>
          <w:szCs w:val="22"/>
        </w:rPr>
      </w:pPr>
    </w:p>
    <w:p w14:paraId="0087FE16" w14:textId="77777777" w:rsidR="00C114FF" w:rsidRPr="007268C6" w:rsidRDefault="00F550BE" w:rsidP="00174584">
      <w:pPr>
        <w:pStyle w:val="Style2"/>
        <w:jc w:val="both"/>
      </w:pPr>
      <w:r w:rsidRPr="007268C6">
        <w:t>8.</w:t>
      </w:r>
      <w:r w:rsidRPr="007268C6">
        <w:tab/>
        <w:t>DERĪGUMA TERMIŅŠ</w:t>
      </w:r>
    </w:p>
    <w:p w14:paraId="0087FE17" w14:textId="77777777" w:rsidR="00C114FF" w:rsidRPr="007268C6" w:rsidRDefault="00C114FF" w:rsidP="00174584">
      <w:pPr>
        <w:tabs>
          <w:tab w:val="clear" w:pos="567"/>
        </w:tabs>
        <w:spacing w:line="240" w:lineRule="auto"/>
        <w:jc w:val="both"/>
        <w:rPr>
          <w:szCs w:val="22"/>
        </w:rPr>
      </w:pPr>
    </w:p>
    <w:p w14:paraId="6222099B" w14:textId="70D19F9D" w:rsidR="00C25BEC" w:rsidRDefault="00A546EA" w:rsidP="00174584">
      <w:pPr>
        <w:tabs>
          <w:tab w:val="clear" w:pos="567"/>
        </w:tabs>
        <w:spacing w:line="240" w:lineRule="auto"/>
        <w:jc w:val="both"/>
        <w:rPr>
          <w:szCs w:val="22"/>
        </w:rPr>
      </w:pPr>
      <w:r w:rsidRPr="007268C6">
        <w:rPr>
          <w:szCs w:val="22"/>
        </w:rPr>
        <w:t xml:space="preserve">Derīguma termiņš pēc </w:t>
      </w:r>
      <w:r w:rsidR="00046495" w:rsidRPr="007268C6">
        <w:rPr>
          <w:szCs w:val="22"/>
        </w:rPr>
        <w:t>pirm</w:t>
      </w:r>
      <w:r w:rsidR="00046495">
        <w:rPr>
          <w:szCs w:val="22"/>
        </w:rPr>
        <w:t>reizēja</w:t>
      </w:r>
      <w:r w:rsidR="00046495" w:rsidRPr="007268C6">
        <w:rPr>
          <w:szCs w:val="22"/>
        </w:rPr>
        <w:t xml:space="preserve">s </w:t>
      </w:r>
      <w:r w:rsidRPr="007268C6">
        <w:rPr>
          <w:szCs w:val="22"/>
        </w:rPr>
        <w:t>tiešā iepakojuma atvēršanas: 3 mēneši</w:t>
      </w:r>
      <w:r w:rsidR="00C25BEC">
        <w:rPr>
          <w:szCs w:val="22"/>
        </w:rPr>
        <w:t>.</w:t>
      </w:r>
      <w:r w:rsidR="000B721E">
        <w:rPr>
          <w:szCs w:val="22"/>
        </w:rPr>
        <w:t xml:space="preserve"> </w:t>
      </w:r>
    </w:p>
    <w:p w14:paraId="786AC2E7" w14:textId="1DC6C3DB" w:rsidR="00A546EA" w:rsidRPr="007268C6" w:rsidRDefault="00C25BEC" w:rsidP="00174584">
      <w:pPr>
        <w:tabs>
          <w:tab w:val="clear" w:pos="567"/>
        </w:tabs>
        <w:spacing w:line="240" w:lineRule="auto"/>
        <w:jc w:val="both"/>
        <w:rPr>
          <w:szCs w:val="22"/>
        </w:rPr>
      </w:pPr>
      <w:r>
        <w:rPr>
          <w:szCs w:val="22"/>
        </w:rPr>
        <w:t>P</w:t>
      </w:r>
      <w:r w:rsidR="00A546EA" w:rsidRPr="007268C6">
        <w:rPr>
          <w:szCs w:val="22"/>
        </w:rPr>
        <w:t xml:space="preserve">ēc atvēršanas izlietot līdz… </w:t>
      </w:r>
    </w:p>
    <w:p w14:paraId="34A07CE9" w14:textId="5E2A82D6" w:rsidR="00A546EA" w:rsidRPr="00322FE1" w:rsidRDefault="003A3CCB" w:rsidP="00174584">
      <w:pPr>
        <w:tabs>
          <w:tab w:val="clear" w:pos="567"/>
        </w:tabs>
        <w:spacing w:line="240" w:lineRule="auto"/>
        <w:jc w:val="both"/>
        <w:rPr>
          <w:szCs w:val="22"/>
        </w:rPr>
      </w:pPr>
      <w:r>
        <w:rPr>
          <w:szCs w:val="22"/>
        </w:rPr>
        <w:t>P</w:t>
      </w:r>
      <w:r w:rsidR="00A546EA" w:rsidRPr="00322FE1">
        <w:rPr>
          <w:szCs w:val="22"/>
        </w:rPr>
        <w:t>ēc izšķīdināšanas dzeramajā ūdenī</w:t>
      </w:r>
      <w:r w:rsidR="00FA5E84">
        <w:rPr>
          <w:szCs w:val="22"/>
        </w:rPr>
        <w:t xml:space="preserve"> izlietot </w:t>
      </w:r>
      <w:r w:rsidR="00A546EA" w:rsidRPr="00322FE1">
        <w:rPr>
          <w:szCs w:val="22"/>
        </w:rPr>
        <w:t>24 stund</w:t>
      </w:r>
      <w:r w:rsidR="00FA5E84">
        <w:rPr>
          <w:szCs w:val="22"/>
        </w:rPr>
        <w:t>u laikā</w:t>
      </w:r>
      <w:r w:rsidR="00A546EA" w:rsidRPr="00322FE1">
        <w:rPr>
          <w:szCs w:val="22"/>
        </w:rPr>
        <w:t xml:space="preserve">. </w:t>
      </w:r>
    </w:p>
    <w:p w14:paraId="0087FE19" w14:textId="1222E3A6" w:rsidR="001B26EB" w:rsidRPr="007268C6" w:rsidRDefault="00FA5E84" w:rsidP="00174584">
      <w:pPr>
        <w:tabs>
          <w:tab w:val="clear" w:pos="567"/>
        </w:tabs>
        <w:spacing w:line="240" w:lineRule="auto"/>
        <w:jc w:val="both"/>
        <w:rPr>
          <w:szCs w:val="22"/>
        </w:rPr>
      </w:pPr>
      <w:r>
        <w:rPr>
          <w:szCs w:val="22"/>
        </w:rPr>
        <w:t>P</w:t>
      </w:r>
      <w:r w:rsidR="00A546EA" w:rsidRPr="00322FE1">
        <w:rPr>
          <w:szCs w:val="22"/>
        </w:rPr>
        <w:t>ēc izšķīdināšanas piena aizvietotājā</w:t>
      </w:r>
      <w:r>
        <w:rPr>
          <w:szCs w:val="22"/>
        </w:rPr>
        <w:t xml:space="preserve"> izlietot</w:t>
      </w:r>
      <w:r w:rsidR="00A546EA" w:rsidRPr="00322FE1">
        <w:rPr>
          <w:szCs w:val="22"/>
        </w:rPr>
        <w:t xml:space="preserve"> 6 stund</w:t>
      </w:r>
      <w:r>
        <w:rPr>
          <w:szCs w:val="22"/>
        </w:rPr>
        <w:t>u laikā</w:t>
      </w:r>
      <w:r w:rsidR="00A546EA" w:rsidRPr="00322FE1">
        <w:rPr>
          <w:szCs w:val="22"/>
        </w:rPr>
        <w:t>.</w:t>
      </w:r>
    </w:p>
    <w:p w14:paraId="0087FE1B" w14:textId="77777777" w:rsidR="00C114FF" w:rsidRPr="007268C6" w:rsidRDefault="00C114FF" w:rsidP="00174584">
      <w:pPr>
        <w:tabs>
          <w:tab w:val="clear" w:pos="567"/>
        </w:tabs>
        <w:spacing w:line="240" w:lineRule="auto"/>
        <w:jc w:val="both"/>
        <w:rPr>
          <w:szCs w:val="22"/>
        </w:rPr>
      </w:pPr>
    </w:p>
    <w:p w14:paraId="7FDB5653" w14:textId="66007EF3" w:rsidR="00D170B9" w:rsidRPr="007268C6" w:rsidRDefault="00D170B9" w:rsidP="00174584">
      <w:pPr>
        <w:tabs>
          <w:tab w:val="clear" w:pos="567"/>
        </w:tabs>
        <w:spacing w:line="240" w:lineRule="auto"/>
        <w:jc w:val="both"/>
        <w:rPr>
          <w:szCs w:val="22"/>
        </w:rPr>
      </w:pPr>
      <w:proofErr w:type="spellStart"/>
      <w:r w:rsidRPr="007268C6">
        <w:t>Exp</w:t>
      </w:r>
      <w:proofErr w:type="spellEnd"/>
      <w:r w:rsidRPr="007268C6">
        <w:t>. {</w:t>
      </w:r>
      <w:r w:rsidRPr="003D33E4">
        <w:t>m</w:t>
      </w:r>
      <w:r w:rsidR="00276BC0">
        <w:t>m</w:t>
      </w:r>
      <w:r w:rsidRPr="003D33E4">
        <w:t>/</w:t>
      </w:r>
      <w:proofErr w:type="spellStart"/>
      <w:r w:rsidRPr="003D33E4">
        <w:t>g</w:t>
      </w:r>
      <w:r w:rsidR="00276BC0">
        <w:t>ggg</w:t>
      </w:r>
      <w:proofErr w:type="spellEnd"/>
      <w:r w:rsidRPr="007268C6">
        <w:t>}</w:t>
      </w:r>
    </w:p>
    <w:p w14:paraId="0087FE1C" w14:textId="77777777" w:rsidR="00C114FF" w:rsidRDefault="00C114FF" w:rsidP="00174584">
      <w:pPr>
        <w:tabs>
          <w:tab w:val="clear" w:pos="567"/>
        </w:tabs>
        <w:spacing w:line="240" w:lineRule="auto"/>
        <w:jc w:val="both"/>
        <w:rPr>
          <w:szCs w:val="22"/>
        </w:rPr>
      </w:pPr>
    </w:p>
    <w:p w14:paraId="44AC9955" w14:textId="77777777" w:rsidR="00D170B9" w:rsidRPr="007268C6" w:rsidRDefault="00D170B9" w:rsidP="00174584">
      <w:pPr>
        <w:tabs>
          <w:tab w:val="clear" w:pos="567"/>
        </w:tabs>
        <w:spacing w:line="240" w:lineRule="auto"/>
        <w:jc w:val="both"/>
        <w:rPr>
          <w:szCs w:val="22"/>
        </w:rPr>
      </w:pPr>
    </w:p>
    <w:p w14:paraId="0087FE1D" w14:textId="77777777" w:rsidR="00C114FF" w:rsidRPr="007268C6" w:rsidRDefault="00F550BE" w:rsidP="00174584">
      <w:pPr>
        <w:pStyle w:val="Style2"/>
        <w:jc w:val="both"/>
      </w:pPr>
      <w:r w:rsidRPr="007268C6">
        <w:t>9.</w:t>
      </w:r>
      <w:r w:rsidRPr="007268C6">
        <w:tab/>
        <w:t>ĪPAŠI UZGLABĀŠANAS NOSACĪJUMI</w:t>
      </w:r>
    </w:p>
    <w:p w14:paraId="0087FE1E" w14:textId="77777777" w:rsidR="00C114FF" w:rsidRPr="007268C6" w:rsidRDefault="00C114FF" w:rsidP="00174584">
      <w:pPr>
        <w:tabs>
          <w:tab w:val="clear" w:pos="567"/>
        </w:tabs>
        <w:spacing w:line="240" w:lineRule="auto"/>
        <w:jc w:val="both"/>
        <w:rPr>
          <w:szCs w:val="22"/>
        </w:rPr>
      </w:pPr>
    </w:p>
    <w:p w14:paraId="0FBFC044" w14:textId="54A41144" w:rsidR="00AF7813" w:rsidRPr="007268C6" w:rsidRDefault="00AF7813" w:rsidP="00174584">
      <w:pPr>
        <w:tabs>
          <w:tab w:val="clear" w:pos="567"/>
        </w:tabs>
        <w:spacing w:line="240" w:lineRule="auto"/>
        <w:jc w:val="both"/>
        <w:rPr>
          <w:szCs w:val="22"/>
        </w:rPr>
      </w:pPr>
      <w:r w:rsidRPr="007268C6">
        <w:rPr>
          <w:szCs w:val="22"/>
        </w:rPr>
        <w:t>Uzglabāt oriģināl</w:t>
      </w:r>
      <w:r w:rsidR="00322FE1">
        <w:rPr>
          <w:szCs w:val="22"/>
        </w:rPr>
        <w:t>aj</w:t>
      </w:r>
      <w:r w:rsidRPr="007268C6">
        <w:rPr>
          <w:szCs w:val="22"/>
        </w:rPr>
        <w:t xml:space="preserve">ā iepakojumā. </w:t>
      </w:r>
    </w:p>
    <w:p w14:paraId="034DA3E9" w14:textId="0901DD1A" w:rsidR="00AF7813" w:rsidRPr="007268C6" w:rsidRDefault="00AF7813" w:rsidP="00174584">
      <w:pPr>
        <w:tabs>
          <w:tab w:val="clear" w:pos="567"/>
        </w:tabs>
        <w:spacing w:line="240" w:lineRule="auto"/>
        <w:jc w:val="both"/>
        <w:rPr>
          <w:szCs w:val="22"/>
        </w:rPr>
      </w:pPr>
      <w:r w:rsidRPr="007268C6">
        <w:rPr>
          <w:szCs w:val="22"/>
        </w:rPr>
        <w:t>Pēc atvēršanas uzglabāt temperatūrā līdz 25</w:t>
      </w:r>
      <w:r w:rsidR="00C5063F">
        <w:rPr>
          <w:szCs w:val="22"/>
        </w:rPr>
        <w:t> </w:t>
      </w:r>
      <w:r w:rsidRPr="007268C6">
        <w:rPr>
          <w:szCs w:val="22"/>
        </w:rPr>
        <w:t>°C</w:t>
      </w:r>
      <w:r w:rsidR="002063FA">
        <w:rPr>
          <w:szCs w:val="22"/>
        </w:rPr>
        <w:t>,</w:t>
      </w:r>
      <w:r w:rsidRPr="007268C6">
        <w:rPr>
          <w:szCs w:val="22"/>
        </w:rPr>
        <w:t xml:space="preserve"> un </w:t>
      </w:r>
      <w:r w:rsidR="002063FA" w:rsidRPr="007268C6">
        <w:rPr>
          <w:szCs w:val="22"/>
        </w:rPr>
        <w:t xml:space="preserve">maisu </w:t>
      </w:r>
      <w:r w:rsidR="00C5063F">
        <w:rPr>
          <w:szCs w:val="22"/>
        </w:rPr>
        <w:t>uzglabāt</w:t>
      </w:r>
      <w:r w:rsidR="00C5063F" w:rsidRPr="007268C6">
        <w:rPr>
          <w:szCs w:val="22"/>
        </w:rPr>
        <w:t xml:space="preserve"> </w:t>
      </w:r>
      <w:r w:rsidRPr="007268C6">
        <w:rPr>
          <w:szCs w:val="22"/>
        </w:rPr>
        <w:t xml:space="preserve">cieši </w:t>
      </w:r>
      <w:r w:rsidR="00C5063F">
        <w:rPr>
          <w:szCs w:val="22"/>
        </w:rPr>
        <w:t>noslēgtu</w:t>
      </w:r>
      <w:r w:rsidRPr="007268C6">
        <w:rPr>
          <w:szCs w:val="22"/>
        </w:rPr>
        <w:t xml:space="preserve">, lai pasargātu no gaismas un mitruma. </w:t>
      </w:r>
    </w:p>
    <w:p w14:paraId="0087FE35" w14:textId="278BF448" w:rsidR="00C114FF" w:rsidRPr="007268C6" w:rsidRDefault="00AF7813" w:rsidP="00174584">
      <w:pPr>
        <w:tabs>
          <w:tab w:val="clear" w:pos="567"/>
        </w:tabs>
        <w:spacing w:line="240" w:lineRule="auto"/>
        <w:jc w:val="both"/>
        <w:rPr>
          <w:szCs w:val="22"/>
        </w:rPr>
      </w:pPr>
      <w:r w:rsidRPr="007268C6">
        <w:rPr>
          <w:szCs w:val="22"/>
        </w:rPr>
        <w:t>Nelietot dzeramajā ūdenī, kura temperatūra pārsniedz 25</w:t>
      </w:r>
      <w:r w:rsidR="00C5063F">
        <w:rPr>
          <w:szCs w:val="22"/>
        </w:rPr>
        <w:t> </w:t>
      </w:r>
      <w:r w:rsidRPr="007268C6">
        <w:rPr>
          <w:szCs w:val="22"/>
        </w:rPr>
        <w:t>°C.</w:t>
      </w:r>
    </w:p>
    <w:p w14:paraId="0A6C8C80" w14:textId="77777777" w:rsidR="00AF7813" w:rsidRPr="007268C6" w:rsidRDefault="00AF7813" w:rsidP="00174584">
      <w:pPr>
        <w:tabs>
          <w:tab w:val="clear" w:pos="567"/>
        </w:tabs>
        <w:spacing w:line="240" w:lineRule="auto"/>
        <w:jc w:val="both"/>
        <w:rPr>
          <w:szCs w:val="22"/>
        </w:rPr>
      </w:pPr>
    </w:p>
    <w:p w14:paraId="0087FE36" w14:textId="77777777" w:rsidR="00C114FF" w:rsidRPr="007268C6" w:rsidRDefault="00C114FF" w:rsidP="00174584">
      <w:pPr>
        <w:tabs>
          <w:tab w:val="clear" w:pos="567"/>
        </w:tabs>
        <w:spacing w:line="240" w:lineRule="auto"/>
        <w:jc w:val="both"/>
        <w:rPr>
          <w:szCs w:val="22"/>
        </w:rPr>
      </w:pPr>
    </w:p>
    <w:p w14:paraId="0087FE37" w14:textId="77777777" w:rsidR="00C114FF" w:rsidRPr="007268C6" w:rsidRDefault="00F550BE" w:rsidP="00174584">
      <w:pPr>
        <w:pStyle w:val="Style2"/>
        <w:jc w:val="both"/>
      </w:pPr>
      <w:r w:rsidRPr="007268C6">
        <w:t>10.</w:t>
      </w:r>
      <w:r w:rsidRPr="007268C6">
        <w:tab/>
        <w:t>VĀRDI “PIRMS LIETOŠANAS IZLASIET LIETOŠANAS INSTRUKCIJU”</w:t>
      </w:r>
    </w:p>
    <w:p w14:paraId="0087FE38" w14:textId="77777777" w:rsidR="00C114FF" w:rsidRPr="007268C6" w:rsidRDefault="00C114FF" w:rsidP="00174584">
      <w:pPr>
        <w:tabs>
          <w:tab w:val="clear" w:pos="567"/>
        </w:tabs>
        <w:spacing w:line="240" w:lineRule="auto"/>
        <w:jc w:val="both"/>
        <w:rPr>
          <w:szCs w:val="22"/>
        </w:rPr>
      </w:pPr>
    </w:p>
    <w:p w14:paraId="0087FE39" w14:textId="77777777" w:rsidR="0073373D" w:rsidRPr="007268C6" w:rsidRDefault="00F550BE" w:rsidP="00174584">
      <w:pPr>
        <w:tabs>
          <w:tab w:val="clear" w:pos="567"/>
        </w:tabs>
        <w:spacing w:line="240" w:lineRule="auto"/>
        <w:jc w:val="both"/>
        <w:rPr>
          <w:szCs w:val="22"/>
        </w:rPr>
      </w:pPr>
      <w:r w:rsidRPr="007268C6">
        <w:t>Pirms lietošanas izlasiet lietošanas instrukciju.</w:t>
      </w:r>
    </w:p>
    <w:p w14:paraId="0087FE3A" w14:textId="77777777" w:rsidR="00DE67C4" w:rsidRPr="007268C6" w:rsidRDefault="00DE67C4" w:rsidP="00174584">
      <w:pPr>
        <w:tabs>
          <w:tab w:val="clear" w:pos="567"/>
        </w:tabs>
        <w:spacing w:line="240" w:lineRule="auto"/>
        <w:jc w:val="both"/>
        <w:rPr>
          <w:szCs w:val="22"/>
        </w:rPr>
      </w:pPr>
    </w:p>
    <w:p w14:paraId="0087FE3B" w14:textId="77777777" w:rsidR="00C114FF" w:rsidRPr="007268C6" w:rsidRDefault="00C114FF" w:rsidP="00174584">
      <w:pPr>
        <w:tabs>
          <w:tab w:val="clear" w:pos="567"/>
        </w:tabs>
        <w:spacing w:line="240" w:lineRule="auto"/>
        <w:jc w:val="both"/>
        <w:rPr>
          <w:szCs w:val="22"/>
        </w:rPr>
      </w:pPr>
    </w:p>
    <w:p w14:paraId="0087FE3C" w14:textId="77777777" w:rsidR="00C114FF" w:rsidRPr="007268C6" w:rsidRDefault="00F550BE" w:rsidP="00174584">
      <w:pPr>
        <w:pStyle w:val="Style2"/>
        <w:jc w:val="both"/>
      </w:pPr>
      <w:r w:rsidRPr="007268C6">
        <w:t>11.</w:t>
      </w:r>
      <w:r w:rsidRPr="007268C6">
        <w:tab/>
        <w:t>VĀRDI “LIETOŠANAI DZĪVNIEKIEM”</w:t>
      </w:r>
    </w:p>
    <w:p w14:paraId="0087FE3D" w14:textId="77777777" w:rsidR="00C114FF" w:rsidRPr="007268C6" w:rsidRDefault="00C114FF" w:rsidP="00174584">
      <w:pPr>
        <w:tabs>
          <w:tab w:val="clear" w:pos="567"/>
        </w:tabs>
        <w:spacing w:line="240" w:lineRule="auto"/>
        <w:jc w:val="both"/>
        <w:rPr>
          <w:szCs w:val="22"/>
        </w:rPr>
      </w:pPr>
    </w:p>
    <w:p w14:paraId="0087FE3E" w14:textId="77777777" w:rsidR="00C114FF" w:rsidRPr="007268C6" w:rsidRDefault="00F550BE" w:rsidP="00174584">
      <w:pPr>
        <w:tabs>
          <w:tab w:val="clear" w:pos="567"/>
        </w:tabs>
        <w:spacing w:line="240" w:lineRule="auto"/>
        <w:jc w:val="both"/>
        <w:rPr>
          <w:szCs w:val="22"/>
        </w:rPr>
      </w:pPr>
      <w:r w:rsidRPr="007268C6">
        <w:t>Lietošanai dzīvniekiem.</w:t>
      </w:r>
    </w:p>
    <w:p w14:paraId="0087FE3F" w14:textId="77777777" w:rsidR="00C114FF" w:rsidRPr="007268C6" w:rsidRDefault="00C114FF" w:rsidP="00174584">
      <w:pPr>
        <w:tabs>
          <w:tab w:val="clear" w:pos="567"/>
        </w:tabs>
        <w:spacing w:line="240" w:lineRule="auto"/>
        <w:jc w:val="both"/>
        <w:rPr>
          <w:szCs w:val="22"/>
        </w:rPr>
      </w:pPr>
    </w:p>
    <w:p w14:paraId="0087FE40" w14:textId="77777777" w:rsidR="00C114FF" w:rsidRPr="007268C6" w:rsidRDefault="00C114FF" w:rsidP="00174584">
      <w:pPr>
        <w:tabs>
          <w:tab w:val="clear" w:pos="567"/>
        </w:tabs>
        <w:spacing w:line="240" w:lineRule="auto"/>
        <w:jc w:val="both"/>
        <w:rPr>
          <w:szCs w:val="22"/>
        </w:rPr>
      </w:pPr>
    </w:p>
    <w:p w14:paraId="0087FE41" w14:textId="77777777" w:rsidR="00C114FF" w:rsidRPr="007268C6" w:rsidRDefault="00F550BE" w:rsidP="00174584">
      <w:pPr>
        <w:pStyle w:val="Style2"/>
        <w:jc w:val="both"/>
      </w:pPr>
      <w:r w:rsidRPr="007268C6">
        <w:t>12.</w:t>
      </w:r>
      <w:r w:rsidRPr="007268C6">
        <w:tab/>
        <w:t>VĀRDI “UZGLABĀT BĒRNIEM NEREDZAMĀ UN NEPIEEJAMĀ VIETĀ”</w:t>
      </w:r>
    </w:p>
    <w:p w14:paraId="0087FE42" w14:textId="77777777" w:rsidR="00C114FF" w:rsidRPr="007268C6" w:rsidRDefault="00C114FF" w:rsidP="00174584">
      <w:pPr>
        <w:tabs>
          <w:tab w:val="clear" w:pos="567"/>
        </w:tabs>
        <w:spacing w:line="240" w:lineRule="auto"/>
        <w:jc w:val="both"/>
        <w:rPr>
          <w:szCs w:val="22"/>
        </w:rPr>
      </w:pPr>
    </w:p>
    <w:p w14:paraId="0087FE43" w14:textId="77777777" w:rsidR="00C114FF" w:rsidRPr="007268C6" w:rsidRDefault="00F550BE" w:rsidP="00174584">
      <w:pPr>
        <w:tabs>
          <w:tab w:val="clear" w:pos="567"/>
        </w:tabs>
        <w:spacing w:line="240" w:lineRule="auto"/>
        <w:jc w:val="both"/>
        <w:rPr>
          <w:szCs w:val="22"/>
        </w:rPr>
      </w:pPr>
      <w:r w:rsidRPr="007268C6">
        <w:t>Uzglabāt bērniem neredzamā un nepieejamā vietā.</w:t>
      </w:r>
    </w:p>
    <w:p w14:paraId="0087FE44" w14:textId="77777777" w:rsidR="00C114FF" w:rsidRPr="007268C6" w:rsidRDefault="00C114FF" w:rsidP="00174584">
      <w:pPr>
        <w:tabs>
          <w:tab w:val="clear" w:pos="567"/>
        </w:tabs>
        <w:spacing w:line="240" w:lineRule="auto"/>
        <w:jc w:val="both"/>
        <w:rPr>
          <w:szCs w:val="22"/>
        </w:rPr>
      </w:pPr>
    </w:p>
    <w:p w14:paraId="0087FE45" w14:textId="77777777" w:rsidR="00C114FF" w:rsidRPr="007268C6" w:rsidRDefault="00C114FF" w:rsidP="00174584">
      <w:pPr>
        <w:tabs>
          <w:tab w:val="clear" w:pos="567"/>
        </w:tabs>
        <w:spacing w:line="240" w:lineRule="auto"/>
        <w:jc w:val="both"/>
        <w:rPr>
          <w:szCs w:val="22"/>
        </w:rPr>
      </w:pPr>
    </w:p>
    <w:p w14:paraId="0087FE46" w14:textId="77777777" w:rsidR="00C114FF" w:rsidRPr="007268C6" w:rsidRDefault="00F550BE" w:rsidP="00174584">
      <w:pPr>
        <w:pStyle w:val="Style2"/>
        <w:jc w:val="both"/>
      </w:pPr>
      <w:r w:rsidRPr="007268C6">
        <w:t>13.</w:t>
      </w:r>
      <w:r w:rsidRPr="007268C6">
        <w:tab/>
      </w:r>
      <w:r w:rsidR="008610E2" w:rsidRPr="007268C6">
        <w:t>TIRDZNIECĪBAS ATĻAUJAS TURĒTĀJS</w:t>
      </w:r>
      <w:r w:rsidRPr="007268C6">
        <w:t xml:space="preserve"> </w:t>
      </w:r>
    </w:p>
    <w:p w14:paraId="0087FE47" w14:textId="77777777" w:rsidR="00C114FF" w:rsidRPr="007268C6" w:rsidRDefault="00C114FF" w:rsidP="00174584">
      <w:pPr>
        <w:tabs>
          <w:tab w:val="clear" w:pos="567"/>
        </w:tabs>
        <w:spacing w:line="240" w:lineRule="auto"/>
        <w:jc w:val="both"/>
        <w:rPr>
          <w:szCs w:val="22"/>
        </w:rPr>
      </w:pPr>
    </w:p>
    <w:p w14:paraId="054F4488" w14:textId="7650EFAA" w:rsidR="005C3A94" w:rsidRPr="007268C6" w:rsidRDefault="005C3A94" w:rsidP="00174584">
      <w:pPr>
        <w:tabs>
          <w:tab w:val="clear" w:pos="567"/>
        </w:tabs>
        <w:spacing w:line="240" w:lineRule="auto"/>
        <w:jc w:val="both"/>
      </w:pPr>
      <w:r w:rsidRPr="007268C6">
        <w:t>V.M.D.</w:t>
      </w:r>
      <w:r w:rsidR="00976BD4">
        <w:t xml:space="preserve"> </w:t>
      </w:r>
      <w:proofErr w:type="spellStart"/>
      <w:r w:rsidRPr="007268C6">
        <w:t>n.v</w:t>
      </w:r>
      <w:proofErr w:type="spellEnd"/>
      <w:r w:rsidRPr="007268C6">
        <w:t xml:space="preserve">. </w:t>
      </w:r>
    </w:p>
    <w:p w14:paraId="3AF2CD30" w14:textId="77777777" w:rsidR="005C3A94" w:rsidRPr="007268C6" w:rsidRDefault="005C3A94" w:rsidP="00174584">
      <w:pPr>
        <w:tabs>
          <w:tab w:val="clear" w:pos="567"/>
        </w:tabs>
        <w:spacing w:line="240" w:lineRule="auto"/>
        <w:jc w:val="both"/>
      </w:pPr>
    </w:p>
    <w:p w14:paraId="234882E1" w14:textId="77777777" w:rsidR="005C3A94" w:rsidRPr="007268C6" w:rsidRDefault="005C3A94" w:rsidP="00174584">
      <w:pPr>
        <w:tabs>
          <w:tab w:val="clear" w:pos="567"/>
        </w:tabs>
        <w:spacing w:line="240" w:lineRule="auto"/>
        <w:jc w:val="both"/>
        <w:rPr>
          <w:szCs w:val="22"/>
        </w:rPr>
      </w:pPr>
    </w:p>
    <w:p w14:paraId="0087FE4B" w14:textId="77777777" w:rsidR="00C114FF" w:rsidRPr="007268C6" w:rsidRDefault="00F550BE" w:rsidP="00174584">
      <w:pPr>
        <w:pStyle w:val="Style2"/>
        <w:jc w:val="both"/>
      </w:pPr>
      <w:r w:rsidRPr="007268C6">
        <w:t>14.</w:t>
      </w:r>
      <w:r w:rsidRPr="007268C6">
        <w:tab/>
      </w:r>
      <w:r w:rsidR="008610E2" w:rsidRPr="007268C6">
        <w:t xml:space="preserve">TIRDZNIECĪBAS ATĻAUJAS </w:t>
      </w:r>
      <w:r w:rsidRPr="007268C6">
        <w:t>NUMURI</w:t>
      </w:r>
    </w:p>
    <w:p w14:paraId="0087FE4C" w14:textId="77777777" w:rsidR="00C114FF" w:rsidRPr="007268C6" w:rsidRDefault="00C114FF" w:rsidP="00174584">
      <w:pPr>
        <w:tabs>
          <w:tab w:val="clear" w:pos="567"/>
        </w:tabs>
        <w:spacing w:line="240" w:lineRule="auto"/>
        <w:jc w:val="both"/>
        <w:rPr>
          <w:szCs w:val="22"/>
        </w:rPr>
      </w:pPr>
    </w:p>
    <w:p w14:paraId="0087FE4E" w14:textId="7B82D815" w:rsidR="00C114FF" w:rsidRPr="007268C6" w:rsidRDefault="00713397" w:rsidP="00174584">
      <w:pPr>
        <w:tabs>
          <w:tab w:val="clear" w:pos="567"/>
        </w:tabs>
        <w:spacing w:line="240" w:lineRule="auto"/>
        <w:jc w:val="both"/>
      </w:pPr>
      <w:r w:rsidRPr="007268C6">
        <w:t>V/DCP/19/0061</w:t>
      </w:r>
    </w:p>
    <w:p w14:paraId="7DB789FE" w14:textId="77777777" w:rsidR="00713397" w:rsidRPr="007268C6" w:rsidRDefault="00713397" w:rsidP="00174584">
      <w:pPr>
        <w:tabs>
          <w:tab w:val="clear" w:pos="567"/>
        </w:tabs>
        <w:spacing w:line="240" w:lineRule="auto"/>
        <w:jc w:val="both"/>
        <w:rPr>
          <w:szCs w:val="22"/>
        </w:rPr>
      </w:pPr>
    </w:p>
    <w:p w14:paraId="0087FE4F" w14:textId="77777777" w:rsidR="00C114FF" w:rsidRPr="007268C6" w:rsidRDefault="00C114FF" w:rsidP="00174584">
      <w:pPr>
        <w:tabs>
          <w:tab w:val="clear" w:pos="567"/>
        </w:tabs>
        <w:spacing w:line="240" w:lineRule="auto"/>
        <w:jc w:val="both"/>
        <w:rPr>
          <w:szCs w:val="22"/>
        </w:rPr>
      </w:pPr>
    </w:p>
    <w:p w14:paraId="0087FE50" w14:textId="77777777" w:rsidR="00C114FF" w:rsidRPr="007268C6" w:rsidRDefault="00F550BE" w:rsidP="00174584">
      <w:pPr>
        <w:pStyle w:val="Style2"/>
        <w:jc w:val="both"/>
      </w:pPr>
      <w:r w:rsidRPr="007268C6">
        <w:t>15.</w:t>
      </w:r>
      <w:r w:rsidRPr="007268C6">
        <w:tab/>
        <w:t>SĒRIJAS NUMURS</w:t>
      </w:r>
    </w:p>
    <w:p w14:paraId="0087FE51" w14:textId="77777777" w:rsidR="001B26EB" w:rsidRPr="007268C6" w:rsidRDefault="001B26EB" w:rsidP="00174584">
      <w:pPr>
        <w:tabs>
          <w:tab w:val="clear" w:pos="567"/>
        </w:tabs>
        <w:spacing w:line="240" w:lineRule="auto"/>
        <w:jc w:val="both"/>
        <w:rPr>
          <w:szCs w:val="22"/>
        </w:rPr>
      </w:pPr>
    </w:p>
    <w:p w14:paraId="0087FE52" w14:textId="77777777" w:rsidR="00C114FF" w:rsidRPr="007268C6" w:rsidRDefault="00F550BE" w:rsidP="00174584">
      <w:pPr>
        <w:tabs>
          <w:tab w:val="clear" w:pos="567"/>
        </w:tabs>
        <w:spacing w:line="240" w:lineRule="auto"/>
        <w:jc w:val="both"/>
        <w:rPr>
          <w:szCs w:val="22"/>
        </w:rPr>
      </w:pPr>
      <w:proofErr w:type="spellStart"/>
      <w:r w:rsidRPr="007268C6">
        <w:t>Lot</w:t>
      </w:r>
      <w:proofErr w:type="spellEnd"/>
      <w:r w:rsidRPr="007268C6">
        <w:t xml:space="preserve"> {numurs}</w:t>
      </w:r>
    </w:p>
    <w:p w14:paraId="0087FE53" w14:textId="77777777" w:rsidR="00A9226B" w:rsidRPr="007268C6" w:rsidRDefault="00A9226B" w:rsidP="00174584">
      <w:pPr>
        <w:tabs>
          <w:tab w:val="clear" w:pos="567"/>
        </w:tabs>
        <w:spacing w:line="240" w:lineRule="auto"/>
        <w:jc w:val="both"/>
        <w:rPr>
          <w:szCs w:val="22"/>
        </w:rPr>
      </w:pPr>
    </w:p>
    <w:p w14:paraId="0087FE54" w14:textId="77777777" w:rsidR="00673F4C" w:rsidRPr="007268C6" w:rsidRDefault="00F550BE" w:rsidP="00174584">
      <w:pPr>
        <w:tabs>
          <w:tab w:val="clear" w:pos="567"/>
        </w:tabs>
        <w:spacing w:line="240" w:lineRule="auto"/>
        <w:jc w:val="both"/>
        <w:rPr>
          <w:szCs w:val="22"/>
        </w:rPr>
      </w:pPr>
      <w:r w:rsidRPr="007268C6">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rsidRPr="007268C6" w14:paraId="0087FE58" w14:textId="77777777" w:rsidTr="00211A90">
        <w:trPr>
          <w:trHeight w:val="977"/>
        </w:trPr>
        <w:tc>
          <w:tcPr>
            <w:tcW w:w="9214" w:type="dxa"/>
            <w:tcBorders>
              <w:bottom w:val="single" w:sz="4" w:space="0" w:color="auto"/>
            </w:tcBorders>
          </w:tcPr>
          <w:p w14:paraId="0087FE55" w14:textId="77777777" w:rsidR="00673F4C" w:rsidRPr="007268C6" w:rsidRDefault="00F550BE" w:rsidP="00174584">
            <w:pPr>
              <w:jc w:val="both"/>
              <w:rPr>
                <w:b/>
                <w:szCs w:val="22"/>
              </w:rPr>
            </w:pPr>
            <w:r w:rsidRPr="007268C6">
              <w:rPr>
                <w:b/>
              </w:rPr>
              <w:lastRenderedPageBreak/>
              <w:t>UZ</w:t>
            </w:r>
            <w:r w:rsidRPr="007268C6">
              <w:t xml:space="preserve"> </w:t>
            </w:r>
            <w:r w:rsidRPr="007268C6">
              <w:rPr>
                <w:b/>
                <w:szCs w:val="22"/>
              </w:rPr>
              <w:t>TIEŠĀ IEPAKOJUMA NORĀDĀMĀ INFORMĀCIJA</w:t>
            </w:r>
          </w:p>
          <w:p w14:paraId="0087FE56" w14:textId="77777777" w:rsidR="00673F4C" w:rsidRPr="007268C6" w:rsidRDefault="00673F4C" w:rsidP="00174584">
            <w:pPr>
              <w:jc w:val="both"/>
              <w:rPr>
                <w:szCs w:val="22"/>
              </w:rPr>
            </w:pPr>
          </w:p>
          <w:p w14:paraId="0087FE57" w14:textId="439CA60E" w:rsidR="00673F4C" w:rsidRPr="00B33AE5" w:rsidRDefault="00AA191C" w:rsidP="00174584">
            <w:pPr>
              <w:jc w:val="both"/>
              <w:rPr>
                <w:bCs/>
                <w:szCs w:val="22"/>
              </w:rPr>
            </w:pPr>
            <w:r w:rsidRPr="00174584">
              <w:rPr>
                <w:bCs/>
                <w:szCs w:val="22"/>
              </w:rPr>
              <w:t>P</w:t>
            </w:r>
            <w:r w:rsidR="002A10FD">
              <w:rPr>
                <w:bCs/>
                <w:szCs w:val="22"/>
              </w:rPr>
              <w:t>lastmasas</w:t>
            </w:r>
            <w:r w:rsidRPr="00174584">
              <w:rPr>
                <w:bCs/>
                <w:szCs w:val="22"/>
              </w:rPr>
              <w:t xml:space="preserve"> mais</w:t>
            </w:r>
            <w:r w:rsidR="00276BC0">
              <w:rPr>
                <w:bCs/>
                <w:szCs w:val="22"/>
              </w:rPr>
              <w:t>s</w:t>
            </w:r>
            <w:r w:rsidR="00FA34D5" w:rsidRPr="00174584">
              <w:rPr>
                <w:bCs/>
                <w:szCs w:val="22"/>
              </w:rPr>
              <w:t>,</w:t>
            </w:r>
            <w:r w:rsidR="00161407" w:rsidRPr="00174584">
              <w:rPr>
                <w:bCs/>
                <w:szCs w:val="22"/>
              </w:rPr>
              <w:t xml:space="preserve"> 100</w:t>
            </w:r>
            <w:r w:rsidR="003F3DEE" w:rsidRPr="00174584">
              <w:rPr>
                <w:bCs/>
                <w:szCs w:val="22"/>
              </w:rPr>
              <w:t> </w:t>
            </w:r>
            <w:r w:rsidR="00161407" w:rsidRPr="00174584">
              <w:rPr>
                <w:bCs/>
                <w:szCs w:val="22"/>
              </w:rPr>
              <w:t>g</w:t>
            </w:r>
          </w:p>
        </w:tc>
      </w:tr>
    </w:tbl>
    <w:p w14:paraId="0087FE59" w14:textId="77777777" w:rsidR="00673F4C" w:rsidRPr="007268C6" w:rsidRDefault="00673F4C" w:rsidP="00174584">
      <w:pPr>
        <w:jc w:val="both"/>
        <w:rPr>
          <w:szCs w:val="22"/>
        </w:rPr>
      </w:pPr>
    </w:p>
    <w:p w14:paraId="0087FE5A" w14:textId="77777777" w:rsidR="00673F4C" w:rsidRPr="007268C6" w:rsidRDefault="00F550BE" w:rsidP="00174584">
      <w:pPr>
        <w:pStyle w:val="Style2"/>
        <w:jc w:val="both"/>
      </w:pPr>
      <w:r w:rsidRPr="007268C6">
        <w:t>1.</w:t>
      </w:r>
      <w:r w:rsidRPr="007268C6">
        <w:tab/>
        <w:t>VETERINĀRO ZĀĻU NOSAUKUMS</w:t>
      </w:r>
    </w:p>
    <w:p w14:paraId="0087FE5B" w14:textId="77777777" w:rsidR="00673F4C" w:rsidRPr="007268C6" w:rsidRDefault="00673F4C" w:rsidP="00174584">
      <w:pPr>
        <w:jc w:val="both"/>
        <w:rPr>
          <w:szCs w:val="22"/>
        </w:rPr>
      </w:pPr>
    </w:p>
    <w:p w14:paraId="070B626A" w14:textId="167035C7" w:rsidR="00B04097" w:rsidRPr="007268C6" w:rsidRDefault="00B04097" w:rsidP="00174584">
      <w:pPr>
        <w:jc w:val="both"/>
      </w:pPr>
      <w:r w:rsidRPr="007268C6">
        <w:t>V</w:t>
      </w:r>
      <w:r w:rsidR="00666828">
        <w:t>ETOSPIRIN</w:t>
      </w:r>
      <w:r w:rsidRPr="007268C6">
        <w:t xml:space="preserve"> 1000 mg/g pulveris lietošanai dzeram</w:t>
      </w:r>
      <w:r w:rsidR="00276BC0">
        <w:t>ajā</w:t>
      </w:r>
      <w:r w:rsidRPr="007268C6">
        <w:t xml:space="preserve"> ūden</w:t>
      </w:r>
      <w:r w:rsidR="00276BC0">
        <w:t>ī</w:t>
      </w:r>
      <w:r w:rsidRPr="007268C6">
        <w:t>/pien</w:t>
      </w:r>
      <w:r w:rsidR="00276BC0">
        <w:t>ā</w:t>
      </w:r>
      <w:r w:rsidRPr="007268C6">
        <w:t xml:space="preserve"> liellopiem un cūkām </w:t>
      </w:r>
    </w:p>
    <w:p w14:paraId="4A7037A3" w14:textId="77777777" w:rsidR="00B04097" w:rsidRPr="007268C6" w:rsidRDefault="00B04097" w:rsidP="00174584">
      <w:pPr>
        <w:jc w:val="both"/>
        <w:rPr>
          <w:szCs w:val="22"/>
        </w:rPr>
      </w:pPr>
    </w:p>
    <w:p w14:paraId="0087FE5E" w14:textId="74BE757F" w:rsidR="00673F4C" w:rsidRPr="007268C6" w:rsidRDefault="00BB1E0A" w:rsidP="00174584">
      <w:pPr>
        <w:jc w:val="both"/>
        <w:rPr>
          <w:szCs w:val="22"/>
        </w:rPr>
      </w:pPr>
      <w:r w:rsidRPr="007268C6">
        <w:rPr>
          <w:szCs w:val="22"/>
        </w:rPr>
        <w:t>100</w:t>
      </w:r>
      <w:r w:rsidR="00B04097" w:rsidRPr="007268C6">
        <w:rPr>
          <w:szCs w:val="22"/>
        </w:rPr>
        <w:t xml:space="preserve"> </w:t>
      </w:r>
      <w:r w:rsidRPr="007268C6">
        <w:rPr>
          <w:szCs w:val="22"/>
        </w:rPr>
        <w:t xml:space="preserve">g </w:t>
      </w:r>
    </w:p>
    <w:p w14:paraId="6FD90AAE" w14:textId="77777777" w:rsidR="00BB1E0A" w:rsidRPr="007268C6" w:rsidRDefault="00BB1E0A" w:rsidP="00174584">
      <w:pPr>
        <w:jc w:val="both"/>
        <w:rPr>
          <w:szCs w:val="22"/>
        </w:rPr>
      </w:pPr>
    </w:p>
    <w:p w14:paraId="23C77C15" w14:textId="77777777" w:rsidR="00BB1E0A" w:rsidRPr="007268C6" w:rsidRDefault="00BB1E0A" w:rsidP="00174584">
      <w:pPr>
        <w:jc w:val="both"/>
        <w:rPr>
          <w:szCs w:val="22"/>
        </w:rPr>
      </w:pPr>
    </w:p>
    <w:p w14:paraId="0087FE5F" w14:textId="77777777" w:rsidR="00673F4C" w:rsidRPr="007268C6" w:rsidRDefault="00F550BE" w:rsidP="00174584">
      <w:pPr>
        <w:pStyle w:val="Style2"/>
        <w:jc w:val="both"/>
      </w:pPr>
      <w:r w:rsidRPr="007268C6">
        <w:t>2.</w:t>
      </w:r>
      <w:r w:rsidRPr="007268C6">
        <w:tab/>
      </w:r>
      <w:r w:rsidR="008E37A2" w:rsidRPr="007268C6">
        <w:t>INFORMĀCIJA PAR AKTĪVAJĀM VIELĀM</w:t>
      </w:r>
    </w:p>
    <w:p w14:paraId="0087FE60" w14:textId="77777777" w:rsidR="00673F4C" w:rsidRPr="007268C6" w:rsidRDefault="00673F4C" w:rsidP="00174584">
      <w:pPr>
        <w:ind w:right="113"/>
        <w:jc w:val="both"/>
        <w:rPr>
          <w:szCs w:val="22"/>
        </w:rPr>
      </w:pPr>
    </w:p>
    <w:p w14:paraId="0087FE61" w14:textId="4B9D1E29" w:rsidR="00673F4C" w:rsidRDefault="00D46D3C" w:rsidP="00174584">
      <w:pPr>
        <w:ind w:right="113"/>
        <w:jc w:val="both"/>
        <w:rPr>
          <w:szCs w:val="22"/>
        </w:rPr>
      </w:pPr>
      <w:r w:rsidRPr="007268C6">
        <w:rPr>
          <w:szCs w:val="22"/>
        </w:rPr>
        <w:t xml:space="preserve">Nātrija </w:t>
      </w:r>
      <w:proofErr w:type="spellStart"/>
      <w:r w:rsidRPr="007268C6">
        <w:rPr>
          <w:szCs w:val="22"/>
        </w:rPr>
        <w:t>salicilāts</w:t>
      </w:r>
      <w:proofErr w:type="spellEnd"/>
      <w:r w:rsidRPr="007268C6">
        <w:rPr>
          <w:szCs w:val="22"/>
        </w:rPr>
        <w:t xml:space="preserve"> 1000 mg/g</w:t>
      </w:r>
    </w:p>
    <w:p w14:paraId="5165AB0B" w14:textId="77777777" w:rsidR="00B42E43" w:rsidRPr="007268C6" w:rsidRDefault="00B42E43" w:rsidP="00174584">
      <w:pPr>
        <w:ind w:right="113"/>
        <w:jc w:val="both"/>
        <w:rPr>
          <w:szCs w:val="22"/>
        </w:rPr>
      </w:pPr>
    </w:p>
    <w:p w14:paraId="318C6CF5" w14:textId="77777777" w:rsidR="00D46D3C" w:rsidRPr="007268C6" w:rsidRDefault="00D46D3C" w:rsidP="00174584">
      <w:pPr>
        <w:ind w:right="113"/>
        <w:jc w:val="both"/>
        <w:rPr>
          <w:szCs w:val="22"/>
        </w:rPr>
      </w:pPr>
    </w:p>
    <w:p w14:paraId="0087FE62" w14:textId="77777777" w:rsidR="00673F4C" w:rsidRPr="007268C6" w:rsidRDefault="00F550BE" w:rsidP="00174584">
      <w:pPr>
        <w:pStyle w:val="Style2"/>
        <w:jc w:val="both"/>
      </w:pPr>
      <w:r w:rsidRPr="007268C6">
        <w:t>3.</w:t>
      </w:r>
      <w:r w:rsidRPr="007268C6">
        <w:tab/>
        <w:t>MĒRĶSUGAS</w:t>
      </w:r>
    </w:p>
    <w:p w14:paraId="0087FE63" w14:textId="77777777" w:rsidR="00673F4C" w:rsidRPr="007268C6" w:rsidRDefault="00673F4C" w:rsidP="00174584">
      <w:pPr>
        <w:ind w:right="113"/>
        <w:jc w:val="both"/>
        <w:rPr>
          <w:szCs w:val="22"/>
        </w:rPr>
      </w:pPr>
    </w:p>
    <w:p w14:paraId="4139D483" w14:textId="4CC88061" w:rsidR="00EF20ED" w:rsidRPr="007268C6" w:rsidRDefault="00EF20ED" w:rsidP="00174584">
      <w:pPr>
        <w:tabs>
          <w:tab w:val="clear" w:pos="567"/>
        </w:tabs>
        <w:spacing w:line="240" w:lineRule="auto"/>
        <w:jc w:val="both"/>
        <w:rPr>
          <w:szCs w:val="22"/>
        </w:rPr>
      </w:pPr>
      <w:r w:rsidRPr="007268C6">
        <w:rPr>
          <w:szCs w:val="22"/>
        </w:rPr>
        <w:t>Liellopi (teļi)</w:t>
      </w:r>
      <w:r w:rsidR="007A28B1">
        <w:rPr>
          <w:szCs w:val="22"/>
        </w:rPr>
        <w:t>,</w:t>
      </w:r>
      <w:r w:rsidRPr="007268C6">
        <w:rPr>
          <w:szCs w:val="22"/>
        </w:rPr>
        <w:t xml:space="preserve"> cūkas.</w:t>
      </w:r>
    </w:p>
    <w:p w14:paraId="629A83A0" w14:textId="77777777" w:rsidR="00EF20ED" w:rsidRPr="007268C6" w:rsidRDefault="00EF20ED" w:rsidP="00174584">
      <w:pPr>
        <w:tabs>
          <w:tab w:val="clear" w:pos="567"/>
        </w:tabs>
        <w:spacing w:line="240" w:lineRule="auto"/>
        <w:jc w:val="both"/>
        <w:rPr>
          <w:szCs w:val="22"/>
        </w:rPr>
      </w:pPr>
      <w:r w:rsidRPr="007268C6">
        <w:rPr>
          <w:noProof/>
          <w:szCs w:val="22"/>
        </w:rPr>
        <w:drawing>
          <wp:anchor distT="0" distB="0" distL="114300" distR="114300" simplePos="0" relativeHeight="251663360" behindDoc="0" locked="0" layoutInCell="1" allowOverlap="1" wp14:anchorId="31AAB62B" wp14:editId="7D1B5899">
            <wp:simplePos x="0" y="0"/>
            <wp:positionH relativeFrom="column">
              <wp:posOffset>800735</wp:posOffset>
            </wp:positionH>
            <wp:positionV relativeFrom="paragraph">
              <wp:posOffset>82973</wp:posOffset>
            </wp:positionV>
            <wp:extent cx="884267" cy="438150"/>
            <wp:effectExtent l="0" t="0" r="0" b="0"/>
            <wp:wrapNone/>
            <wp:docPr id="387030464" name="Picture 1" descr="A black silhouette of a pi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04101" name="Picture 1" descr="A black silhouette of a pig&#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884267" cy="438150"/>
                    </a:xfrm>
                    <a:prstGeom prst="rect">
                      <a:avLst/>
                    </a:prstGeom>
                  </pic:spPr>
                </pic:pic>
              </a:graphicData>
            </a:graphic>
            <wp14:sizeRelH relativeFrom="page">
              <wp14:pctWidth>0</wp14:pctWidth>
            </wp14:sizeRelH>
            <wp14:sizeRelV relativeFrom="page">
              <wp14:pctHeight>0</wp14:pctHeight>
            </wp14:sizeRelV>
          </wp:anchor>
        </w:drawing>
      </w:r>
      <w:r w:rsidRPr="007268C6">
        <w:rPr>
          <w:noProof/>
          <w:szCs w:val="22"/>
        </w:rPr>
        <w:drawing>
          <wp:anchor distT="0" distB="0" distL="114300" distR="114300" simplePos="0" relativeHeight="251662336" behindDoc="1" locked="0" layoutInCell="1" allowOverlap="1" wp14:anchorId="1D22E2A4" wp14:editId="5E5D6732">
            <wp:simplePos x="0" y="0"/>
            <wp:positionH relativeFrom="margin">
              <wp:align>left</wp:align>
            </wp:positionH>
            <wp:positionV relativeFrom="paragraph">
              <wp:posOffset>99483</wp:posOffset>
            </wp:positionV>
            <wp:extent cx="742950" cy="479099"/>
            <wp:effectExtent l="0" t="0" r="0" b="0"/>
            <wp:wrapNone/>
            <wp:docPr id="1034571071" name="Picture 1"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4758" name="Picture 1" descr="A black silhouette of a dog&#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42950" cy="479099"/>
                    </a:xfrm>
                    <a:prstGeom prst="rect">
                      <a:avLst/>
                    </a:prstGeom>
                  </pic:spPr>
                </pic:pic>
              </a:graphicData>
            </a:graphic>
            <wp14:sizeRelH relativeFrom="page">
              <wp14:pctWidth>0</wp14:pctWidth>
            </wp14:sizeRelH>
            <wp14:sizeRelV relativeFrom="page">
              <wp14:pctHeight>0</wp14:pctHeight>
            </wp14:sizeRelV>
          </wp:anchor>
        </w:drawing>
      </w:r>
    </w:p>
    <w:p w14:paraId="5CB86964" w14:textId="77777777" w:rsidR="00EF20ED" w:rsidRPr="007268C6" w:rsidRDefault="00EF20ED" w:rsidP="00174584">
      <w:pPr>
        <w:tabs>
          <w:tab w:val="clear" w:pos="567"/>
        </w:tabs>
        <w:spacing w:line="240" w:lineRule="auto"/>
        <w:jc w:val="both"/>
        <w:rPr>
          <w:szCs w:val="22"/>
        </w:rPr>
      </w:pPr>
    </w:p>
    <w:p w14:paraId="29AFFA1F" w14:textId="77777777" w:rsidR="00EF20ED" w:rsidRPr="007268C6" w:rsidRDefault="00EF20ED" w:rsidP="00174584">
      <w:pPr>
        <w:tabs>
          <w:tab w:val="clear" w:pos="567"/>
        </w:tabs>
        <w:spacing w:line="240" w:lineRule="auto"/>
        <w:jc w:val="both"/>
        <w:rPr>
          <w:szCs w:val="22"/>
        </w:rPr>
      </w:pPr>
    </w:p>
    <w:p w14:paraId="5F1B341A" w14:textId="77777777" w:rsidR="00EF20ED" w:rsidRPr="007268C6" w:rsidRDefault="00EF20ED" w:rsidP="00174584">
      <w:pPr>
        <w:tabs>
          <w:tab w:val="clear" w:pos="567"/>
        </w:tabs>
        <w:spacing w:line="240" w:lineRule="auto"/>
        <w:jc w:val="both"/>
        <w:rPr>
          <w:szCs w:val="22"/>
        </w:rPr>
      </w:pPr>
    </w:p>
    <w:p w14:paraId="0087FE64" w14:textId="77777777" w:rsidR="00673F4C" w:rsidRPr="007268C6" w:rsidRDefault="00673F4C" w:rsidP="00174584">
      <w:pPr>
        <w:ind w:right="113"/>
        <w:jc w:val="both"/>
        <w:rPr>
          <w:szCs w:val="22"/>
        </w:rPr>
      </w:pPr>
    </w:p>
    <w:p w14:paraId="0087FE65" w14:textId="77777777" w:rsidR="00673F4C" w:rsidRPr="007268C6" w:rsidRDefault="00F550BE" w:rsidP="00174584">
      <w:pPr>
        <w:pStyle w:val="Style2"/>
        <w:jc w:val="both"/>
      </w:pPr>
      <w:r w:rsidRPr="007268C6">
        <w:t>4.</w:t>
      </w:r>
      <w:r w:rsidRPr="007268C6">
        <w:tab/>
      </w:r>
      <w:r w:rsidR="00746F04" w:rsidRPr="007268C6">
        <w:t xml:space="preserve">LIETOŠANAS </w:t>
      </w:r>
      <w:r w:rsidRPr="007268C6">
        <w:t>VEIDI</w:t>
      </w:r>
    </w:p>
    <w:p w14:paraId="0087FE66" w14:textId="77777777" w:rsidR="00673F4C" w:rsidRPr="007268C6" w:rsidRDefault="00673F4C" w:rsidP="00174584">
      <w:pPr>
        <w:pStyle w:val="EndnoteText"/>
        <w:jc w:val="both"/>
        <w:rPr>
          <w:szCs w:val="22"/>
        </w:rPr>
      </w:pPr>
    </w:p>
    <w:p w14:paraId="5EA7295B" w14:textId="7BD1D2B2" w:rsidR="0029499C" w:rsidRDefault="0029499C" w:rsidP="00174584">
      <w:pPr>
        <w:pStyle w:val="EndnoteText"/>
        <w:jc w:val="both"/>
      </w:pPr>
      <w:r w:rsidRPr="0029499C">
        <w:t xml:space="preserve">Iekšķīgai lietošanai </w:t>
      </w:r>
      <w:r w:rsidRPr="00174584">
        <w:rPr>
          <w:highlight w:val="lightGray"/>
        </w:rPr>
        <w:t>dzeram</w:t>
      </w:r>
      <w:r w:rsidR="00276BC0">
        <w:rPr>
          <w:highlight w:val="lightGray"/>
        </w:rPr>
        <w:t>ajā</w:t>
      </w:r>
      <w:r w:rsidRPr="00174584">
        <w:rPr>
          <w:highlight w:val="lightGray"/>
        </w:rPr>
        <w:t xml:space="preserve"> ūden</w:t>
      </w:r>
      <w:r w:rsidR="00276BC0">
        <w:rPr>
          <w:highlight w:val="lightGray"/>
        </w:rPr>
        <w:t>ī</w:t>
      </w:r>
      <w:r w:rsidRPr="00174584">
        <w:rPr>
          <w:highlight w:val="lightGray"/>
        </w:rPr>
        <w:t xml:space="preserve"> vai piena aizvietotāj</w:t>
      </w:r>
      <w:r w:rsidR="00276BC0">
        <w:rPr>
          <w:highlight w:val="lightGray"/>
        </w:rPr>
        <w:t>ā</w:t>
      </w:r>
      <w:r w:rsidRPr="00174584">
        <w:rPr>
          <w:highlight w:val="lightGray"/>
        </w:rPr>
        <w:t>.</w:t>
      </w:r>
    </w:p>
    <w:p w14:paraId="0087FE67" w14:textId="1F35666D" w:rsidR="00673F4C" w:rsidRPr="007268C6" w:rsidRDefault="00F550BE" w:rsidP="00174584">
      <w:pPr>
        <w:pStyle w:val="EndnoteText"/>
        <w:jc w:val="both"/>
        <w:rPr>
          <w:szCs w:val="22"/>
        </w:rPr>
      </w:pPr>
      <w:r w:rsidRPr="007268C6">
        <w:t>Pirms lietošanas izlasiet lietošanas instrukciju.</w:t>
      </w:r>
    </w:p>
    <w:p w14:paraId="0087FE68" w14:textId="77777777" w:rsidR="00673F4C" w:rsidRPr="007268C6" w:rsidRDefault="00673F4C" w:rsidP="00174584">
      <w:pPr>
        <w:jc w:val="both"/>
        <w:rPr>
          <w:szCs w:val="22"/>
        </w:rPr>
      </w:pPr>
    </w:p>
    <w:p w14:paraId="0087FE69" w14:textId="77777777" w:rsidR="00673F4C" w:rsidRPr="007268C6" w:rsidRDefault="00673F4C" w:rsidP="00174584">
      <w:pPr>
        <w:ind w:right="113"/>
        <w:jc w:val="both"/>
        <w:rPr>
          <w:szCs w:val="22"/>
        </w:rPr>
      </w:pPr>
    </w:p>
    <w:p w14:paraId="0087FE6A" w14:textId="77777777" w:rsidR="00673F4C" w:rsidRPr="007268C6" w:rsidRDefault="00F550BE" w:rsidP="00174584">
      <w:pPr>
        <w:pStyle w:val="Style2"/>
        <w:jc w:val="both"/>
      </w:pPr>
      <w:r w:rsidRPr="007268C6">
        <w:t>5.</w:t>
      </w:r>
      <w:r w:rsidRPr="007268C6">
        <w:tab/>
        <w:t xml:space="preserve">IEROBEŽOJUMU PERIODS </w:t>
      </w:r>
    </w:p>
    <w:p w14:paraId="0087FE6B" w14:textId="77777777" w:rsidR="00C40CFF" w:rsidRPr="007268C6" w:rsidRDefault="00C40CFF" w:rsidP="00174584">
      <w:pPr>
        <w:jc w:val="both"/>
        <w:rPr>
          <w:szCs w:val="22"/>
        </w:rPr>
      </w:pPr>
    </w:p>
    <w:p w14:paraId="0087FE6C" w14:textId="05E791E2" w:rsidR="00673F4C" w:rsidRPr="007268C6" w:rsidRDefault="00F550BE" w:rsidP="00174584">
      <w:pPr>
        <w:jc w:val="both"/>
      </w:pPr>
      <w:r w:rsidRPr="007268C6">
        <w:t>Ierobežojumu period</w:t>
      </w:r>
      <w:r w:rsidR="00C1474F" w:rsidRPr="007268C6">
        <w:t>i</w:t>
      </w:r>
      <w:r w:rsidRPr="007268C6">
        <w:t>:</w:t>
      </w:r>
    </w:p>
    <w:p w14:paraId="5152D251" w14:textId="77777777" w:rsidR="00806F94" w:rsidRPr="007268C6" w:rsidRDefault="00806F94" w:rsidP="00174584">
      <w:pPr>
        <w:jc w:val="both"/>
        <w:rPr>
          <w:szCs w:val="22"/>
        </w:rPr>
      </w:pPr>
      <w:r w:rsidRPr="007268C6">
        <w:rPr>
          <w:szCs w:val="22"/>
        </w:rPr>
        <w:t xml:space="preserve">Liellopi, cūkas: </w:t>
      </w:r>
    </w:p>
    <w:p w14:paraId="0087FE6D" w14:textId="4C7F7907" w:rsidR="00673F4C" w:rsidRPr="007268C6" w:rsidRDefault="00806F94" w:rsidP="00174584">
      <w:pPr>
        <w:jc w:val="both"/>
        <w:rPr>
          <w:szCs w:val="22"/>
        </w:rPr>
      </w:pPr>
      <w:r w:rsidRPr="007268C6">
        <w:rPr>
          <w:szCs w:val="22"/>
        </w:rPr>
        <w:t>Gaļai un blakusproduktiem: nulle dienas.</w:t>
      </w:r>
    </w:p>
    <w:p w14:paraId="4C11EAC4" w14:textId="77777777" w:rsidR="00806F94" w:rsidRPr="007268C6" w:rsidRDefault="00806F94" w:rsidP="00174584">
      <w:pPr>
        <w:jc w:val="both"/>
        <w:rPr>
          <w:szCs w:val="22"/>
        </w:rPr>
      </w:pPr>
    </w:p>
    <w:p w14:paraId="0087FE6E" w14:textId="77777777" w:rsidR="00673F4C" w:rsidRPr="007268C6" w:rsidRDefault="00673F4C" w:rsidP="00174584">
      <w:pPr>
        <w:ind w:right="113"/>
        <w:jc w:val="both"/>
        <w:rPr>
          <w:szCs w:val="22"/>
        </w:rPr>
      </w:pPr>
    </w:p>
    <w:p w14:paraId="0087FE6F" w14:textId="77777777" w:rsidR="00673F4C" w:rsidRPr="007268C6" w:rsidRDefault="00F550BE" w:rsidP="00174584">
      <w:pPr>
        <w:pStyle w:val="Style2"/>
        <w:jc w:val="both"/>
      </w:pPr>
      <w:r w:rsidRPr="007268C6">
        <w:t>6.</w:t>
      </w:r>
      <w:r w:rsidRPr="007268C6">
        <w:tab/>
        <w:t>DERĪGUMA TERMIŅŠ</w:t>
      </w:r>
    </w:p>
    <w:p w14:paraId="0087FE70" w14:textId="77777777" w:rsidR="00673F4C" w:rsidRPr="007268C6" w:rsidRDefault="00673F4C" w:rsidP="00174584">
      <w:pPr>
        <w:jc w:val="both"/>
        <w:rPr>
          <w:szCs w:val="22"/>
        </w:rPr>
      </w:pPr>
    </w:p>
    <w:p w14:paraId="0087FE71" w14:textId="2B06E777" w:rsidR="00673F4C" w:rsidRPr="007268C6" w:rsidRDefault="00F550BE" w:rsidP="00174584">
      <w:pPr>
        <w:jc w:val="both"/>
        <w:rPr>
          <w:szCs w:val="22"/>
        </w:rPr>
      </w:pPr>
      <w:proofErr w:type="spellStart"/>
      <w:r w:rsidRPr="007268C6">
        <w:t>Exp</w:t>
      </w:r>
      <w:proofErr w:type="spellEnd"/>
      <w:r w:rsidRPr="007268C6">
        <w:t>. {</w:t>
      </w:r>
      <w:r w:rsidRPr="00EB4327">
        <w:t>m</w:t>
      </w:r>
      <w:r w:rsidR="00276BC0">
        <w:t>m</w:t>
      </w:r>
      <w:r w:rsidRPr="00EB4327">
        <w:t>/</w:t>
      </w:r>
      <w:proofErr w:type="spellStart"/>
      <w:r w:rsidRPr="00EB4327">
        <w:t>g</w:t>
      </w:r>
      <w:r w:rsidR="00276BC0">
        <w:t>ggg</w:t>
      </w:r>
      <w:proofErr w:type="spellEnd"/>
      <w:r w:rsidRPr="007268C6">
        <w:t>}</w:t>
      </w:r>
    </w:p>
    <w:p w14:paraId="0087FE72" w14:textId="77777777" w:rsidR="00673F4C" w:rsidRPr="007268C6" w:rsidRDefault="00673F4C" w:rsidP="00174584">
      <w:pPr>
        <w:jc w:val="both"/>
        <w:rPr>
          <w:szCs w:val="22"/>
        </w:rPr>
      </w:pPr>
    </w:p>
    <w:p w14:paraId="6BD02664" w14:textId="2A9D9D0B" w:rsidR="00C25BEC" w:rsidRDefault="00F37624" w:rsidP="00174584">
      <w:pPr>
        <w:jc w:val="both"/>
      </w:pPr>
      <w:r w:rsidRPr="00E045F0">
        <w:t xml:space="preserve">Derīguma termiņš pēc </w:t>
      </w:r>
      <w:r w:rsidR="004E486D" w:rsidRPr="00E045F0">
        <w:t>pirm</w:t>
      </w:r>
      <w:r w:rsidR="004E486D">
        <w:t>reizējas</w:t>
      </w:r>
      <w:r w:rsidR="004E486D" w:rsidRPr="00E045F0">
        <w:t xml:space="preserve"> </w:t>
      </w:r>
      <w:r w:rsidRPr="00E045F0">
        <w:t>tiešā iepakojuma atvēršanas: 3 mēneši</w:t>
      </w:r>
      <w:r w:rsidR="00C25BEC">
        <w:t>.</w:t>
      </w:r>
      <w:r w:rsidRPr="00E045F0">
        <w:t xml:space="preserve">; </w:t>
      </w:r>
      <w:r w:rsidR="00FC4B5E">
        <w:t>p</w:t>
      </w:r>
    </w:p>
    <w:p w14:paraId="7980426F" w14:textId="7B9E828A" w:rsidR="00F37624" w:rsidRPr="00E045F0" w:rsidRDefault="00C25BEC" w:rsidP="00174584">
      <w:pPr>
        <w:jc w:val="both"/>
      </w:pPr>
      <w:r>
        <w:t>P</w:t>
      </w:r>
      <w:r w:rsidR="00F37624" w:rsidRPr="00E045F0">
        <w:t xml:space="preserve">ēc atvēršanas izlietot līdz… </w:t>
      </w:r>
    </w:p>
    <w:p w14:paraId="502D4F7F" w14:textId="1B564832" w:rsidR="00F37624" w:rsidRPr="00D56DA2" w:rsidRDefault="001C4393" w:rsidP="00174584">
      <w:pPr>
        <w:jc w:val="both"/>
      </w:pPr>
      <w:r>
        <w:t>P</w:t>
      </w:r>
      <w:r w:rsidR="00F37624" w:rsidRPr="00D56DA2">
        <w:t>ēc izšķīdināšanas dzeramajā ūdenī</w:t>
      </w:r>
      <w:r>
        <w:t xml:space="preserve"> izlietot</w:t>
      </w:r>
      <w:r w:rsidR="00F37624" w:rsidRPr="00D56DA2">
        <w:t xml:space="preserve"> 24 stund</w:t>
      </w:r>
      <w:r>
        <w:t>u laikā</w:t>
      </w:r>
      <w:r w:rsidR="00F37624" w:rsidRPr="00D56DA2">
        <w:t xml:space="preserve">. </w:t>
      </w:r>
    </w:p>
    <w:p w14:paraId="0087FE74" w14:textId="0AD3393C" w:rsidR="00673F4C" w:rsidRPr="007268C6" w:rsidRDefault="001C4393" w:rsidP="00174584">
      <w:pPr>
        <w:jc w:val="both"/>
      </w:pPr>
      <w:r>
        <w:t>P</w:t>
      </w:r>
      <w:r w:rsidR="00F37624" w:rsidRPr="00D56DA2">
        <w:t>ēc izšķīdināšanas piena aizvietotājā</w:t>
      </w:r>
      <w:r>
        <w:t xml:space="preserve"> izlietot</w:t>
      </w:r>
      <w:r w:rsidR="00F37624" w:rsidRPr="00D56DA2">
        <w:t xml:space="preserve"> 6 stund</w:t>
      </w:r>
      <w:r>
        <w:t>u laikā</w:t>
      </w:r>
      <w:r w:rsidR="00F37624" w:rsidRPr="00D56DA2">
        <w:t>.</w:t>
      </w:r>
    </w:p>
    <w:p w14:paraId="43D50D8D" w14:textId="77777777" w:rsidR="00F37624" w:rsidRPr="007268C6" w:rsidRDefault="00F37624" w:rsidP="00174584">
      <w:pPr>
        <w:jc w:val="both"/>
        <w:rPr>
          <w:szCs w:val="22"/>
        </w:rPr>
      </w:pPr>
    </w:p>
    <w:p w14:paraId="0087FE75" w14:textId="77777777" w:rsidR="00673F4C" w:rsidRPr="007268C6" w:rsidRDefault="00673F4C" w:rsidP="00174584">
      <w:pPr>
        <w:ind w:right="113"/>
        <w:jc w:val="both"/>
        <w:rPr>
          <w:szCs w:val="22"/>
        </w:rPr>
      </w:pPr>
    </w:p>
    <w:p w14:paraId="0087FE76" w14:textId="77777777" w:rsidR="00673F4C" w:rsidRPr="007268C6" w:rsidRDefault="00F550BE" w:rsidP="00174584">
      <w:pPr>
        <w:pStyle w:val="Style2"/>
        <w:jc w:val="both"/>
      </w:pPr>
      <w:r w:rsidRPr="007268C6">
        <w:t>7.</w:t>
      </w:r>
      <w:r w:rsidRPr="007268C6">
        <w:tab/>
        <w:t>ĪPAŠI UZGLABĀŠANAS NOSACĪJUMI</w:t>
      </w:r>
    </w:p>
    <w:p w14:paraId="0087FE77" w14:textId="77777777" w:rsidR="00673F4C" w:rsidRPr="007268C6" w:rsidRDefault="00673F4C" w:rsidP="00174584">
      <w:pPr>
        <w:jc w:val="both"/>
        <w:rPr>
          <w:szCs w:val="22"/>
        </w:rPr>
      </w:pPr>
    </w:p>
    <w:p w14:paraId="63F0C814" w14:textId="2934FE80" w:rsidR="00F37624" w:rsidRPr="007268C6" w:rsidRDefault="00F37624" w:rsidP="00174584">
      <w:pPr>
        <w:jc w:val="both"/>
        <w:rPr>
          <w:szCs w:val="22"/>
        </w:rPr>
      </w:pPr>
      <w:r w:rsidRPr="007268C6">
        <w:rPr>
          <w:szCs w:val="22"/>
        </w:rPr>
        <w:t>Uzglabāt oriģināl</w:t>
      </w:r>
      <w:r w:rsidR="00D56DA2">
        <w:rPr>
          <w:szCs w:val="22"/>
        </w:rPr>
        <w:t>aj</w:t>
      </w:r>
      <w:r w:rsidRPr="007268C6">
        <w:rPr>
          <w:szCs w:val="22"/>
        </w:rPr>
        <w:t xml:space="preserve">ā iepakojumā. </w:t>
      </w:r>
    </w:p>
    <w:p w14:paraId="67759BAD" w14:textId="70CF0694" w:rsidR="00F37624" w:rsidRPr="007268C6" w:rsidRDefault="00F37624" w:rsidP="00174584">
      <w:pPr>
        <w:jc w:val="both"/>
        <w:rPr>
          <w:szCs w:val="22"/>
        </w:rPr>
      </w:pPr>
      <w:r w:rsidRPr="007268C6">
        <w:rPr>
          <w:szCs w:val="22"/>
        </w:rPr>
        <w:t>Pēc atvēršanas uzglabāt temperatūrā līdz 25</w:t>
      </w:r>
      <w:r w:rsidR="00D56DA2">
        <w:rPr>
          <w:szCs w:val="22"/>
        </w:rPr>
        <w:t> </w:t>
      </w:r>
      <w:r w:rsidRPr="007268C6">
        <w:rPr>
          <w:szCs w:val="22"/>
        </w:rPr>
        <w:t>°C</w:t>
      </w:r>
      <w:r w:rsidR="002063FA">
        <w:rPr>
          <w:szCs w:val="22"/>
        </w:rPr>
        <w:t>,</w:t>
      </w:r>
      <w:r w:rsidRPr="007268C6">
        <w:rPr>
          <w:szCs w:val="22"/>
        </w:rPr>
        <w:t xml:space="preserve"> un </w:t>
      </w:r>
      <w:r w:rsidR="002063FA" w:rsidRPr="007268C6">
        <w:rPr>
          <w:szCs w:val="22"/>
        </w:rPr>
        <w:t xml:space="preserve">maisu </w:t>
      </w:r>
      <w:r w:rsidR="00D56DA2">
        <w:rPr>
          <w:szCs w:val="22"/>
        </w:rPr>
        <w:t xml:space="preserve">uzglabāt </w:t>
      </w:r>
      <w:r w:rsidRPr="007268C6">
        <w:rPr>
          <w:szCs w:val="22"/>
        </w:rPr>
        <w:t xml:space="preserve">cieši </w:t>
      </w:r>
      <w:r w:rsidR="00D56DA2">
        <w:rPr>
          <w:szCs w:val="22"/>
        </w:rPr>
        <w:t>noslēgtu</w:t>
      </w:r>
      <w:r w:rsidRPr="007268C6">
        <w:rPr>
          <w:szCs w:val="22"/>
        </w:rPr>
        <w:t xml:space="preserve">, lai pasargātu no gaismas un mitruma. </w:t>
      </w:r>
    </w:p>
    <w:p w14:paraId="0087FE8E" w14:textId="513C4E55" w:rsidR="00673F4C" w:rsidRPr="007268C6" w:rsidRDefault="00F37624" w:rsidP="00174584">
      <w:pPr>
        <w:jc w:val="both"/>
        <w:rPr>
          <w:szCs w:val="22"/>
        </w:rPr>
      </w:pPr>
      <w:r w:rsidRPr="007268C6">
        <w:rPr>
          <w:szCs w:val="22"/>
        </w:rPr>
        <w:t>Nelietot dzeramajā ūdenī, kura temperatūra pārsniedz 25</w:t>
      </w:r>
      <w:r w:rsidR="003C5780">
        <w:rPr>
          <w:szCs w:val="22"/>
        </w:rPr>
        <w:t> </w:t>
      </w:r>
      <w:r w:rsidRPr="007268C6">
        <w:rPr>
          <w:szCs w:val="22"/>
        </w:rPr>
        <w:t>°C.</w:t>
      </w:r>
    </w:p>
    <w:p w14:paraId="4E6AB64C" w14:textId="77777777" w:rsidR="00F37624" w:rsidRPr="007268C6" w:rsidRDefault="00F37624" w:rsidP="00174584">
      <w:pPr>
        <w:jc w:val="both"/>
        <w:rPr>
          <w:noProof/>
          <w:szCs w:val="22"/>
        </w:rPr>
      </w:pPr>
    </w:p>
    <w:p w14:paraId="0087FE90" w14:textId="77777777" w:rsidR="00673F4C" w:rsidRPr="007268C6" w:rsidRDefault="00F550BE" w:rsidP="00174584">
      <w:pPr>
        <w:pStyle w:val="Style2"/>
        <w:jc w:val="both"/>
      </w:pPr>
      <w:r w:rsidRPr="007268C6">
        <w:lastRenderedPageBreak/>
        <w:t>8.</w:t>
      </w:r>
      <w:r w:rsidRPr="007268C6">
        <w:tab/>
      </w:r>
      <w:r w:rsidR="0029740B" w:rsidRPr="007268C6">
        <w:t>TIRDZNIECĪBAS ATĻAUJAS TURĒTĀJS</w:t>
      </w:r>
    </w:p>
    <w:p w14:paraId="0087FE91" w14:textId="77777777" w:rsidR="00673F4C" w:rsidRPr="007268C6" w:rsidRDefault="00673F4C" w:rsidP="00174584">
      <w:pPr>
        <w:ind w:right="-318"/>
        <w:jc w:val="both"/>
        <w:rPr>
          <w:szCs w:val="22"/>
        </w:rPr>
      </w:pPr>
    </w:p>
    <w:p w14:paraId="68F9ED1D" w14:textId="2779D6C1" w:rsidR="008D5C46" w:rsidRPr="007268C6" w:rsidRDefault="008D5C46" w:rsidP="00174584">
      <w:pPr>
        <w:ind w:right="113"/>
        <w:jc w:val="both"/>
      </w:pPr>
      <w:r w:rsidRPr="007268C6">
        <w:t>V.M.D.</w:t>
      </w:r>
      <w:r w:rsidR="00B42E43">
        <w:t xml:space="preserve"> </w:t>
      </w:r>
      <w:proofErr w:type="spellStart"/>
      <w:r w:rsidRPr="007268C6">
        <w:t>n.v</w:t>
      </w:r>
      <w:proofErr w:type="spellEnd"/>
      <w:r w:rsidRPr="007268C6">
        <w:t xml:space="preserve">. </w:t>
      </w:r>
    </w:p>
    <w:p w14:paraId="56DAB620" w14:textId="77777777" w:rsidR="008D5C46" w:rsidRPr="007268C6" w:rsidRDefault="008D5C46" w:rsidP="00174584">
      <w:pPr>
        <w:ind w:right="113"/>
        <w:jc w:val="both"/>
        <w:rPr>
          <w:szCs w:val="22"/>
        </w:rPr>
      </w:pPr>
    </w:p>
    <w:p w14:paraId="0087FE94" w14:textId="77777777" w:rsidR="00673F4C" w:rsidRPr="007268C6" w:rsidRDefault="00673F4C" w:rsidP="00174584">
      <w:pPr>
        <w:ind w:right="113"/>
        <w:jc w:val="both"/>
        <w:rPr>
          <w:szCs w:val="22"/>
        </w:rPr>
      </w:pPr>
    </w:p>
    <w:p w14:paraId="0087FE95" w14:textId="77777777" w:rsidR="00673F4C" w:rsidRPr="007268C6" w:rsidRDefault="00F550BE" w:rsidP="00174584">
      <w:pPr>
        <w:pStyle w:val="Style2"/>
        <w:jc w:val="both"/>
      </w:pPr>
      <w:r w:rsidRPr="007268C6">
        <w:t>9.</w:t>
      </w:r>
      <w:r w:rsidRPr="007268C6">
        <w:tab/>
        <w:t>SĒRIJAS NUMURS</w:t>
      </w:r>
    </w:p>
    <w:p w14:paraId="0087FE96" w14:textId="77777777" w:rsidR="00673F4C" w:rsidRPr="007268C6" w:rsidRDefault="00673F4C" w:rsidP="00174584">
      <w:pPr>
        <w:jc w:val="both"/>
        <w:rPr>
          <w:szCs w:val="22"/>
        </w:rPr>
      </w:pPr>
    </w:p>
    <w:p w14:paraId="0087FE97" w14:textId="77777777" w:rsidR="00673F4C" w:rsidRPr="007268C6" w:rsidRDefault="00F550BE" w:rsidP="00174584">
      <w:pPr>
        <w:jc w:val="both"/>
        <w:rPr>
          <w:szCs w:val="22"/>
        </w:rPr>
      </w:pPr>
      <w:proofErr w:type="spellStart"/>
      <w:r w:rsidRPr="007268C6">
        <w:t>Lot</w:t>
      </w:r>
      <w:proofErr w:type="spellEnd"/>
      <w:r w:rsidRPr="007268C6">
        <w:t xml:space="preserve"> {numurs}</w:t>
      </w:r>
    </w:p>
    <w:p w14:paraId="0087FEB0" w14:textId="6A8AD48B" w:rsidR="00C114FF" w:rsidRPr="007268C6" w:rsidRDefault="00F550BE" w:rsidP="00174584">
      <w:pPr>
        <w:ind w:right="113"/>
        <w:jc w:val="both"/>
        <w:rPr>
          <w:szCs w:val="22"/>
        </w:rPr>
      </w:pPr>
      <w:r w:rsidRPr="007268C6">
        <w:br w:type="page"/>
      </w:r>
    </w:p>
    <w:p w14:paraId="0087FEB1" w14:textId="77777777" w:rsidR="00C114FF" w:rsidRPr="007268C6" w:rsidRDefault="00C114FF" w:rsidP="00174584">
      <w:pPr>
        <w:tabs>
          <w:tab w:val="clear" w:pos="567"/>
        </w:tabs>
        <w:spacing w:line="240" w:lineRule="auto"/>
        <w:jc w:val="both"/>
        <w:rPr>
          <w:szCs w:val="22"/>
        </w:rPr>
      </w:pPr>
    </w:p>
    <w:p w14:paraId="0087FEB2" w14:textId="77777777" w:rsidR="00C114FF" w:rsidRPr="007268C6" w:rsidRDefault="00C114FF" w:rsidP="00174584">
      <w:pPr>
        <w:tabs>
          <w:tab w:val="clear" w:pos="567"/>
        </w:tabs>
        <w:spacing w:line="240" w:lineRule="auto"/>
        <w:jc w:val="both"/>
        <w:rPr>
          <w:szCs w:val="22"/>
        </w:rPr>
      </w:pPr>
    </w:p>
    <w:p w14:paraId="0087FEB3" w14:textId="77777777" w:rsidR="00C114FF" w:rsidRPr="007268C6" w:rsidRDefault="00C114FF" w:rsidP="00174584">
      <w:pPr>
        <w:tabs>
          <w:tab w:val="clear" w:pos="567"/>
        </w:tabs>
        <w:spacing w:line="240" w:lineRule="auto"/>
        <w:jc w:val="both"/>
        <w:rPr>
          <w:szCs w:val="22"/>
        </w:rPr>
      </w:pPr>
    </w:p>
    <w:p w14:paraId="0087FEB4" w14:textId="77777777" w:rsidR="00C114FF" w:rsidRPr="007268C6" w:rsidRDefault="00C114FF" w:rsidP="00174584">
      <w:pPr>
        <w:tabs>
          <w:tab w:val="clear" w:pos="567"/>
        </w:tabs>
        <w:spacing w:line="240" w:lineRule="auto"/>
        <w:jc w:val="both"/>
        <w:rPr>
          <w:szCs w:val="22"/>
        </w:rPr>
      </w:pPr>
    </w:p>
    <w:p w14:paraId="0087FEB5" w14:textId="77777777" w:rsidR="00C114FF" w:rsidRPr="007268C6" w:rsidRDefault="00C114FF" w:rsidP="00174584">
      <w:pPr>
        <w:tabs>
          <w:tab w:val="clear" w:pos="567"/>
        </w:tabs>
        <w:spacing w:line="240" w:lineRule="auto"/>
        <w:jc w:val="both"/>
        <w:rPr>
          <w:szCs w:val="22"/>
        </w:rPr>
      </w:pPr>
    </w:p>
    <w:p w14:paraId="0087FEB6" w14:textId="77777777" w:rsidR="00C114FF" w:rsidRPr="007268C6" w:rsidRDefault="00C114FF" w:rsidP="00174584">
      <w:pPr>
        <w:tabs>
          <w:tab w:val="clear" w:pos="567"/>
        </w:tabs>
        <w:spacing w:line="240" w:lineRule="auto"/>
        <w:jc w:val="both"/>
        <w:rPr>
          <w:szCs w:val="22"/>
        </w:rPr>
      </w:pPr>
    </w:p>
    <w:p w14:paraId="0087FEB7" w14:textId="77777777" w:rsidR="00C114FF" w:rsidRPr="007268C6" w:rsidRDefault="00C114FF" w:rsidP="00174584">
      <w:pPr>
        <w:tabs>
          <w:tab w:val="clear" w:pos="567"/>
        </w:tabs>
        <w:spacing w:line="240" w:lineRule="auto"/>
        <w:jc w:val="both"/>
        <w:rPr>
          <w:szCs w:val="22"/>
        </w:rPr>
      </w:pPr>
    </w:p>
    <w:p w14:paraId="0087FEB8" w14:textId="77777777" w:rsidR="00C114FF" w:rsidRPr="007268C6" w:rsidRDefault="00C114FF" w:rsidP="00174584">
      <w:pPr>
        <w:tabs>
          <w:tab w:val="clear" w:pos="567"/>
        </w:tabs>
        <w:spacing w:line="240" w:lineRule="auto"/>
        <w:jc w:val="both"/>
        <w:rPr>
          <w:szCs w:val="22"/>
        </w:rPr>
      </w:pPr>
    </w:p>
    <w:p w14:paraId="0087FEB9" w14:textId="77777777" w:rsidR="00C114FF" w:rsidRPr="007268C6" w:rsidRDefault="00C114FF" w:rsidP="00174584">
      <w:pPr>
        <w:tabs>
          <w:tab w:val="clear" w:pos="567"/>
        </w:tabs>
        <w:spacing w:line="240" w:lineRule="auto"/>
        <w:jc w:val="both"/>
        <w:rPr>
          <w:szCs w:val="22"/>
        </w:rPr>
      </w:pPr>
    </w:p>
    <w:p w14:paraId="0087FEBA" w14:textId="77777777" w:rsidR="00C114FF" w:rsidRPr="007268C6" w:rsidRDefault="00C114FF" w:rsidP="00174584">
      <w:pPr>
        <w:tabs>
          <w:tab w:val="clear" w:pos="567"/>
        </w:tabs>
        <w:spacing w:line="240" w:lineRule="auto"/>
        <w:jc w:val="both"/>
        <w:rPr>
          <w:szCs w:val="22"/>
        </w:rPr>
      </w:pPr>
    </w:p>
    <w:p w14:paraId="0087FEBB" w14:textId="77777777" w:rsidR="00C114FF" w:rsidRPr="007268C6" w:rsidRDefault="00C114FF" w:rsidP="00174584">
      <w:pPr>
        <w:tabs>
          <w:tab w:val="clear" w:pos="567"/>
        </w:tabs>
        <w:spacing w:line="240" w:lineRule="auto"/>
        <w:jc w:val="both"/>
        <w:rPr>
          <w:szCs w:val="22"/>
        </w:rPr>
      </w:pPr>
    </w:p>
    <w:p w14:paraId="0087FEBC" w14:textId="77777777" w:rsidR="00C114FF" w:rsidRPr="007268C6" w:rsidRDefault="00C114FF" w:rsidP="00174584">
      <w:pPr>
        <w:tabs>
          <w:tab w:val="clear" w:pos="567"/>
        </w:tabs>
        <w:spacing w:line="240" w:lineRule="auto"/>
        <w:jc w:val="both"/>
        <w:rPr>
          <w:szCs w:val="22"/>
        </w:rPr>
      </w:pPr>
    </w:p>
    <w:p w14:paraId="0087FEBD" w14:textId="77777777" w:rsidR="00C114FF" w:rsidRPr="007268C6" w:rsidRDefault="00C114FF" w:rsidP="00174584">
      <w:pPr>
        <w:tabs>
          <w:tab w:val="clear" w:pos="567"/>
        </w:tabs>
        <w:spacing w:line="240" w:lineRule="auto"/>
        <w:jc w:val="both"/>
        <w:rPr>
          <w:szCs w:val="22"/>
        </w:rPr>
      </w:pPr>
    </w:p>
    <w:p w14:paraId="0087FEBE" w14:textId="77777777" w:rsidR="00C114FF" w:rsidRPr="007268C6" w:rsidRDefault="00C114FF" w:rsidP="00174584">
      <w:pPr>
        <w:tabs>
          <w:tab w:val="clear" w:pos="567"/>
        </w:tabs>
        <w:spacing w:line="240" w:lineRule="auto"/>
        <w:jc w:val="both"/>
        <w:rPr>
          <w:szCs w:val="22"/>
        </w:rPr>
      </w:pPr>
    </w:p>
    <w:p w14:paraId="0087FEBF" w14:textId="77777777" w:rsidR="00C114FF" w:rsidRPr="007268C6" w:rsidRDefault="00C114FF" w:rsidP="00174584">
      <w:pPr>
        <w:tabs>
          <w:tab w:val="clear" w:pos="567"/>
        </w:tabs>
        <w:spacing w:line="240" w:lineRule="auto"/>
        <w:jc w:val="both"/>
        <w:rPr>
          <w:szCs w:val="22"/>
        </w:rPr>
      </w:pPr>
    </w:p>
    <w:p w14:paraId="0087FEC0" w14:textId="77777777" w:rsidR="00C114FF" w:rsidRPr="007268C6" w:rsidRDefault="00C114FF" w:rsidP="00174584">
      <w:pPr>
        <w:tabs>
          <w:tab w:val="clear" w:pos="567"/>
        </w:tabs>
        <w:spacing w:line="240" w:lineRule="auto"/>
        <w:jc w:val="both"/>
        <w:rPr>
          <w:szCs w:val="22"/>
        </w:rPr>
      </w:pPr>
    </w:p>
    <w:p w14:paraId="0087FEC1" w14:textId="77777777" w:rsidR="00C114FF" w:rsidRPr="007268C6" w:rsidRDefault="00C114FF" w:rsidP="00174584">
      <w:pPr>
        <w:tabs>
          <w:tab w:val="clear" w:pos="567"/>
        </w:tabs>
        <w:spacing w:line="240" w:lineRule="auto"/>
        <w:jc w:val="both"/>
        <w:rPr>
          <w:szCs w:val="22"/>
        </w:rPr>
      </w:pPr>
    </w:p>
    <w:p w14:paraId="0087FEC2" w14:textId="77777777" w:rsidR="00C114FF" w:rsidRPr="007268C6" w:rsidRDefault="00C114FF" w:rsidP="00174584">
      <w:pPr>
        <w:tabs>
          <w:tab w:val="clear" w:pos="567"/>
        </w:tabs>
        <w:spacing w:line="240" w:lineRule="auto"/>
        <w:jc w:val="both"/>
        <w:rPr>
          <w:szCs w:val="22"/>
        </w:rPr>
      </w:pPr>
    </w:p>
    <w:p w14:paraId="0087FEC3" w14:textId="77777777" w:rsidR="00C114FF" w:rsidRPr="007268C6" w:rsidRDefault="00C114FF" w:rsidP="00174584">
      <w:pPr>
        <w:tabs>
          <w:tab w:val="clear" w:pos="567"/>
        </w:tabs>
        <w:spacing w:line="240" w:lineRule="auto"/>
        <w:jc w:val="both"/>
        <w:rPr>
          <w:szCs w:val="22"/>
        </w:rPr>
      </w:pPr>
    </w:p>
    <w:p w14:paraId="0087FEC4" w14:textId="77777777" w:rsidR="00C245DD" w:rsidRPr="007268C6" w:rsidRDefault="00C245DD" w:rsidP="00174584">
      <w:pPr>
        <w:tabs>
          <w:tab w:val="clear" w:pos="567"/>
        </w:tabs>
        <w:spacing w:line="240" w:lineRule="auto"/>
        <w:jc w:val="both"/>
        <w:rPr>
          <w:szCs w:val="22"/>
        </w:rPr>
      </w:pPr>
    </w:p>
    <w:p w14:paraId="0087FEC5" w14:textId="77777777" w:rsidR="00C114FF" w:rsidRPr="007268C6" w:rsidRDefault="00C114FF" w:rsidP="00174584">
      <w:pPr>
        <w:tabs>
          <w:tab w:val="clear" w:pos="567"/>
        </w:tabs>
        <w:spacing w:line="240" w:lineRule="auto"/>
        <w:jc w:val="both"/>
        <w:rPr>
          <w:szCs w:val="22"/>
        </w:rPr>
      </w:pPr>
    </w:p>
    <w:p w14:paraId="0087FEC6" w14:textId="77777777" w:rsidR="00C114FF" w:rsidRPr="007268C6" w:rsidRDefault="00C114FF" w:rsidP="00174584">
      <w:pPr>
        <w:tabs>
          <w:tab w:val="clear" w:pos="567"/>
        </w:tabs>
        <w:spacing w:line="240" w:lineRule="auto"/>
        <w:jc w:val="both"/>
        <w:rPr>
          <w:szCs w:val="22"/>
        </w:rPr>
      </w:pPr>
    </w:p>
    <w:p w14:paraId="0087FEC7" w14:textId="77777777" w:rsidR="00C114FF" w:rsidRPr="007268C6" w:rsidRDefault="00F550BE" w:rsidP="00D02E02">
      <w:pPr>
        <w:pStyle w:val="Style3"/>
      </w:pPr>
      <w:r w:rsidRPr="007268C6">
        <w:t>LIETOŠANAS INSTRUKCIJA</w:t>
      </w:r>
    </w:p>
    <w:p w14:paraId="0087FEC8" w14:textId="77777777" w:rsidR="00C114FF" w:rsidRPr="007268C6" w:rsidRDefault="00F550BE" w:rsidP="00363BB5">
      <w:pPr>
        <w:tabs>
          <w:tab w:val="clear" w:pos="567"/>
        </w:tabs>
        <w:spacing w:line="240" w:lineRule="auto"/>
        <w:jc w:val="center"/>
        <w:rPr>
          <w:szCs w:val="22"/>
        </w:rPr>
      </w:pPr>
      <w:r w:rsidRPr="007268C6">
        <w:br w:type="page"/>
      </w:r>
      <w:r w:rsidRPr="007268C6">
        <w:rPr>
          <w:b/>
          <w:szCs w:val="22"/>
        </w:rPr>
        <w:lastRenderedPageBreak/>
        <w:t>LIETOŠANAS INSTRUKCIJA</w:t>
      </w:r>
    </w:p>
    <w:p w14:paraId="0087FEC9" w14:textId="77777777" w:rsidR="00C114FF" w:rsidRPr="007268C6" w:rsidRDefault="00C114FF" w:rsidP="00174584">
      <w:pPr>
        <w:tabs>
          <w:tab w:val="clear" w:pos="567"/>
        </w:tabs>
        <w:spacing w:line="240" w:lineRule="auto"/>
        <w:jc w:val="both"/>
        <w:rPr>
          <w:szCs w:val="22"/>
        </w:rPr>
      </w:pPr>
    </w:p>
    <w:p w14:paraId="0087FECA" w14:textId="77777777" w:rsidR="00951118" w:rsidRPr="007268C6" w:rsidRDefault="00951118" w:rsidP="00174584">
      <w:pPr>
        <w:tabs>
          <w:tab w:val="clear" w:pos="567"/>
        </w:tabs>
        <w:spacing w:line="240" w:lineRule="auto"/>
        <w:jc w:val="both"/>
        <w:rPr>
          <w:szCs w:val="22"/>
        </w:rPr>
      </w:pPr>
    </w:p>
    <w:p w14:paraId="0087FECB" w14:textId="77777777" w:rsidR="00C114FF" w:rsidRPr="007268C6" w:rsidRDefault="00F550BE" w:rsidP="00174584">
      <w:pPr>
        <w:pStyle w:val="Style1"/>
        <w:jc w:val="both"/>
      </w:pPr>
      <w:r w:rsidRPr="007268C6">
        <w:rPr>
          <w:highlight w:val="lightGray"/>
        </w:rPr>
        <w:t>1.</w:t>
      </w:r>
      <w:r w:rsidRPr="007268C6">
        <w:tab/>
        <w:t>Veterināro zāļu nosaukums</w:t>
      </w:r>
    </w:p>
    <w:p w14:paraId="0087FECC" w14:textId="77777777" w:rsidR="00C114FF" w:rsidRPr="007268C6" w:rsidRDefault="00C114FF" w:rsidP="00174584">
      <w:pPr>
        <w:tabs>
          <w:tab w:val="clear" w:pos="567"/>
        </w:tabs>
        <w:spacing w:line="240" w:lineRule="auto"/>
        <w:jc w:val="both"/>
        <w:rPr>
          <w:szCs w:val="22"/>
        </w:rPr>
      </w:pPr>
    </w:p>
    <w:p w14:paraId="3D90EF2C" w14:textId="6CD6291C" w:rsidR="0059059F" w:rsidRPr="007268C6" w:rsidRDefault="0059059F" w:rsidP="00174584">
      <w:pPr>
        <w:tabs>
          <w:tab w:val="clear" w:pos="567"/>
        </w:tabs>
        <w:spacing w:line="240" w:lineRule="auto"/>
        <w:jc w:val="both"/>
      </w:pPr>
      <w:r w:rsidRPr="007268C6">
        <w:t>V</w:t>
      </w:r>
      <w:r w:rsidR="00462896">
        <w:t>ETO</w:t>
      </w:r>
      <w:r w:rsidR="00F73ACC">
        <w:t>SPIRIN</w:t>
      </w:r>
      <w:r w:rsidRPr="007268C6">
        <w:t xml:space="preserve"> 1000 mg/g pulveris lietošanai dzeram</w:t>
      </w:r>
      <w:r w:rsidR="001654D2">
        <w:t>ajā</w:t>
      </w:r>
      <w:r w:rsidRPr="007268C6">
        <w:t xml:space="preserve"> ūden</w:t>
      </w:r>
      <w:r w:rsidR="001654D2">
        <w:t>ī</w:t>
      </w:r>
      <w:r w:rsidRPr="007268C6">
        <w:t>/pien</w:t>
      </w:r>
      <w:r w:rsidR="001654D2">
        <w:t>ā</w:t>
      </w:r>
      <w:r w:rsidRPr="007268C6">
        <w:t xml:space="preserve"> liellopiem un cūkām </w:t>
      </w:r>
    </w:p>
    <w:p w14:paraId="0087FECF" w14:textId="77777777" w:rsidR="00C114FF" w:rsidRPr="007268C6" w:rsidRDefault="00C114FF" w:rsidP="00174584">
      <w:pPr>
        <w:tabs>
          <w:tab w:val="clear" w:pos="567"/>
        </w:tabs>
        <w:spacing w:line="240" w:lineRule="auto"/>
        <w:jc w:val="both"/>
        <w:rPr>
          <w:szCs w:val="22"/>
        </w:rPr>
      </w:pPr>
    </w:p>
    <w:p w14:paraId="70BAF205" w14:textId="77777777" w:rsidR="0059059F" w:rsidRPr="007268C6" w:rsidRDefault="0059059F" w:rsidP="00174584">
      <w:pPr>
        <w:tabs>
          <w:tab w:val="clear" w:pos="567"/>
        </w:tabs>
        <w:spacing w:line="240" w:lineRule="auto"/>
        <w:jc w:val="both"/>
        <w:rPr>
          <w:szCs w:val="22"/>
        </w:rPr>
      </w:pPr>
    </w:p>
    <w:p w14:paraId="0087FED0" w14:textId="77777777" w:rsidR="00C114FF" w:rsidRPr="007268C6" w:rsidRDefault="00F550BE" w:rsidP="00174584">
      <w:pPr>
        <w:pStyle w:val="Style1"/>
        <w:jc w:val="both"/>
      </w:pPr>
      <w:r w:rsidRPr="007268C6">
        <w:rPr>
          <w:highlight w:val="lightGray"/>
        </w:rPr>
        <w:t>2.</w:t>
      </w:r>
      <w:r w:rsidR="007318FE" w:rsidRPr="007268C6">
        <w:tab/>
      </w:r>
      <w:r w:rsidRPr="007268C6">
        <w:t>Sastāvs</w:t>
      </w:r>
    </w:p>
    <w:p w14:paraId="0087FED1" w14:textId="77777777" w:rsidR="00C114FF" w:rsidRPr="007268C6" w:rsidRDefault="00C114FF" w:rsidP="00174584">
      <w:pPr>
        <w:tabs>
          <w:tab w:val="clear" w:pos="567"/>
        </w:tabs>
        <w:spacing w:line="240" w:lineRule="auto"/>
        <w:jc w:val="both"/>
        <w:rPr>
          <w:iCs/>
          <w:szCs w:val="22"/>
        </w:rPr>
      </w:pPr>
    </w:p>
    <w:p w14:paraId="78BED7A5" w14:textId="2251B0BB" w:rsidR="00BE623C" w:rsidRPr="005A694E" w:rsidRDefault="00EA2BDD" w:rsidP="00174584">
      <w:pPr>
        <w:tabs>
          <w:tab w:val="clear" w:pos="567"/>
        </w:tabs>
        <w:spacing w:line="240" w:lineRule="auto"/>
        <w:contextualSpacing/>
        <w:jc w:val="both"/>
        <w:rPr>
          <w:szCs w:val="22"/>
        </w:rPr>
      </w:pPr>
      <w:r>
        <w:rPr>
          <w:szCs w:val="22"/>
          <w:lang w:val="lv"/>
        </w:rPr>
        <w:t>Katrs</w:t>
      </w:r>
      <w:r w:rsidRPr="007268C6">
        <w:rPr>
          <w:szCs w:val="22"/>
          <w:lang w:val="lv"/>
        </w:rPr>
        <w:t xml:space="preserve"> </w:t>
      </w:r>
      <w:r w:rsidR="00BE623C" w:rsidRPr="007268C6">
        <w:rPr>
          <w:szCs w:val="22"/>
          <w:lang w:val="lv"/>
        </w:rPr>
        <w:t>grams satur:</w:t>
      </w:r>
    </w:p>
    <w:p w14:paraId="2C1D27D0" w14:textId="57BE5FB4" w:rsidR="00BE623C" w:rsidRPr="005A694E" w:rsidRDefault="00BE623C" w:rsidP="00174584">
      <w:pPr>
        <w:tabs>
          <w:tab w:val="clear" w:pos="567"/>
        </w:tabs>
        <w:spacing w:line="240" w:lineRule="auto"/>
        <w:jc w:val="both"/>
        <w:rPr>
          <w:szCs w:val="22"/>
        </w:rPr>
      </w:pPr>
      <w:r w:rsidRPr="007268C6">
        <w:rPr>
          <w:b/>
          <w:szCs w:val="22"/>
        </w:rPr>
        <w:t>Aktīvā viela:</w:t>
      </w:r>
    </w:p>
    <w:p w14:paraId="758D321F" w14:textId="77777777" w:rsidR="00BE623C" w:rsidRPr="007268C6" w:rsidRDefault="00BE623C" w:rsidP="00174584">
      <w:pPr>
        <w:tabs>
          <w:tab w:val="clear" w:pos="567"/>
        </w:tabs>
        <w:spacing w:line="240" w:lineRule="auto"/>
        <w:contextualSpacing/>
        <w:jc w:val="both"/>
        <w:rPr>
          <w:szCs w:val="22"/>
          <w:lang w:val="lv"/>
        </w:rPr>
      </w:pPr>
      <w:r w:rsidRPr="005A694E">
        <w:rPr>
          <w:szCs w:val="22"/>
        </w:rPr>
        <w:t>N</w:t>
      </w:r>
      <w:proofErr w:type="spellStart"/>
      <w:r w:rsidRPr="007268C6">
        <w:rPr>
          <w:szCs w:val="22"/>
          <w:lang w:val="lv"/>
        </w:rPr>
        <w:t>ātrija</w:t>
      </w:r>
      <w:proofErr w:type="spellEnd"/>
      <w:r w:rsidRPr="007268C6">
        <w:rPr>
          <w:szCs w:val="22"/>
          <w:lang w:val="lv"/>
        </w:rPr>
        <w:t xml:space="preserve"> </w:t>
      </w:r>
      <w:proofErr w:type="spellStart"/>
      <w:r w:rsidRPr="007268C6">
        <w:rPr>
          <w:szCs w:val="22"/>
          <w:lang w:val="lv"/>
        </w:rPr>
        <w:t>salicilāts</w:t>
      </w:r>
      <w:proofErr w:type="spellEnd"/>
      <w:r w:rsidRPr="007268C6">
        <w:rPr>
          <w:szCs w:val="22"/>
          <w:lang w:val="lv"/>
        </w:rPr>
        <w:tab/>
      </w:r>
      <w:r w:rsidRPr="007268C6">
        <w:rPr>
          <w:szCs w:val="22"/>
          <w:lang w:val="lv"/>
        </w:rPr>
        <w:tab/>
        <w:t>1000 mg</w:t>
      </w:r>
    </w:p>
    <w:p w14:paraId="0087FED2" w14:textId="77777777" w:rsidR="00C114FF" w:rsidRDefault="00C114FF" w:rsidP="00174584">
      <w:pPr>
        <w:tabs>
          <w:tab w:val="clear" w:pos="567"/>
        </w:tabs>
        <w:spacing w:line="240" w:lineRule="auto"/>
        <w:jc w:val="both"/>
        <w:rPr>
          <w:szCs w:val="22"/>
          <w:lang w:val="lv"/>
        </w:rPr>
      </w:pPr>
    </w:p>
    <w:p w14:paraId="7BDD72B7" w14:textId="3D6A5867" w:rsidR="001D6D22" w:rsidRPr="007268C6" w:rsidRDefault="00EA2BDD" w:rsidP="00174584">
      <w:pPr>
        <w:tabs>
          <w:tab w:val="clear" w:pos="567"/>
        </w:tabs>
        <w:spacing w:line="240" w:lineRule="auto"/>
        <w:jc w:val="both"/>
        <w:rPr>
          <w:szCs w:val="22"/>
        </w:rPr>
      </w:pPr>
      <w:r w:rsidRPr="004C27D2">
        <w:rPr>
          <w:color w:val="212121"/>
          <w:szCs w:val="22"/>
        </w:rPr>
        <w:t>Balts</w:t>
      </w:r>
      <w:r w:rsidR="001654D2">
        <w:rPr>
          <w:color w:val="212121"/>
          <w:szCs w:val="22"/>
        </w:rPr>
        <w:t>,</w:t>
      </w:r>
      <w:r w:rsidRPr="004C27D2">
        <w:rPr>
          <w:color w:val="212121"/>
          <w:szCs w:val="22"/>
        </w:rPr>
        <w:t xml:space="preserve"> kristālisks pulveris vai mazas</w:t>
      </w:r>
      <w:r w:rsidR="001654D2">
        <w:rPr>
          <w:color w:val="212121"/>
          <w:szCs w:val="22"/>
        </w:rPr>
        <w:t>,</w:t>
      </w:r>
      <w:r w:rsidRPr="004C27D2">
        <w:rPr>
          <w:color w:val="212121"/>
          <w:szCs w:val="22"/>
        </w:rPr>
        <w:t xml:space="preserve"> bezkrāsainas pārslas</w:t>
      </w:r>
      <w:r w:rsidR="0073157F" w:rsidRPr="007268C6">
        <w:rPr>
          <w:szCs w:val="22"/>
        </w:rPr>
        <w:t>.</w:t>
      </w:r>
    </w:p>
    <w:p w14:paraId="0435B21F" w14:textId="77777777" w:rsidR="0073157F" w:rsidRPr="007268C6" w:rsidRDefault="0073157F" w:rsidP="00174584">
      <w:pPr>
        <w:tabs>
          <w:tab w:val="clear" w:pos="567"/>
        </w:tabs>
        <w:spacing w:line="240" w:lineRule="auto"/>
        <w:jc w:val="both"/>
        <w:rPr>
          <w:szCs w:val="22"/>
          <w:lang w:val="lv"/>
        </w:rPr>
      </w:pPr>
    </w:p>
    <w:p w14:paraId="46A4692F" w14:textId="77777777" w:rsidR="001D6D22" w:rsidRPr="005A694E" w:rsidRDefault="001D6D22" w:rsidP="00174584">
      <w:pPr>
        <w:tabs>
          <w:tab w:val="clear" w:pos="567"/>
        </w:tabs>
        <w:spacing w:line="240" w:lineRule="auto"/>
        <w:jc w:val="both"/>
        <w:rPr>
          <w:szCs w:val="22"/>
        </w:rPr>
      </w:pPr>
    </w:p>
    <w:p w14:paraId="0087FED3" w14:textId="77777777" w:rsidR="00C114FF" w:rsidRPr="007268C6" w:rsidRDefault="00F550BE" w:rsidP="00174584">
      <w:pPr>
        <w:pStyle w:val="Style1"/>
        <w:jc w:val="both"/>
      </w:pPr>
      <w:r w:rsidRPr="007268C6">
        <w:rPr>
          <w:highlight w:val="lightGray"/>
        </w:rPr>
        <w:t>3.</w:t>
      </w:r>
      <w:r w:rsidRPr="007268C6">
        <w:tab/>
      </w:r>
      <w:proofErr w:type="spellStart"/>
      <w:r w:rsidRPr="007268C6">
        <w:t>Mērķsugas</w:t>
      </w:r>
      <w:proofErr w:type="spellEnd"/>
    </w:p>
    <w:p w14:paraId="0087FED4" w14:textId="77777777" w:rsidR="00C114FF" w:rsidRPr="007268C6" w:rsidRDefault="00C114FF" w:rsidP="00174584">
      <w:pPr>
        <w:tabs>
          <w:tab w:val="clear" w:pos="567"/>
        </w:tabs>
        <w:spacing w:line="240" w:lineRule="auto"/>
        <w:jc w:val="both"/>
        <w:rPr>
          <w:szCs w:val="22"/>
        </w:rPr>
      </w:pPr>
    </w:p>
    <w:p w14:paraId="752B07F1" w14:textId="33CE435B" w:rsidR="00EF20ED" w:rsidRPr="007268C6" w:rsidRDefault="00EF20ED" w:rsidP="00174584">
      <w:pPr>
        <w:tabs>
          <w:tab w:val="clear" w:pos="567"/>
        </w:tabs>
        <w:spacing w:line="240" w:lineRule="auto"/>
        <w:jc w:val="both"/>
        <w:rPr>
          <w:szCs w:val="22"/>
        </w:rPr>
      </w:pPr>
      <w:r w:rsidRPr="007268C6">
        <w:rPr>
          <w:szCs w:val="22"/>
        </w:rPr>
        <w:t>Liellopi (teļi)</w:t>
      </w:r>
      <w:r w:rsidR="00645BCC">
        <w:rPr>
          <w:szCs w:val="22"/>
        </w:rPr>
        <w:t>,</w:t>
      </w:r>
      <w:r w:rsidRPr="007268C6">
        <w:rPr>
          <w:szCs w:val="22"/>
        </w:rPr>
        <w:t xml:space="preserve"> cūkas.</w:t>
      </w:r>
    </w:p>
    <w:p w14:paraId="0EDCA443" w14:textId="77777777" w:rsidR="00EF20ED" w:rsidRPr="007268C6" w:rsidRDefault="00EF20ED" w:rsidP="00174584">
      <w:pPr>
        <w:tabs>
          <w:tab w:val="clear" w:pos="567"/>
        </w:tabs>
        <w:spacing w:line="240" w:lineRule="auto"/>
        <w:jc w:val="both"/>
        <w:rPr>
          <w:szCs w:val="22"/>
        </w:rPr>
      </w:pPr>
      <w:r w:rsidRPr="007268C6">
        <w:rPr>
          <w:noProof/>
          <w:szCs w:val="22"/>
        </w:rPr>
        <w:drawing>
          <wp:anchor distT="0" distB="0" distL="114300" distR="114300" simplePos="0" relativeHeight="251666432" behindDoc="0" locked="0" layoutInCell="1" allowOverlap="1" wp14:anchorId="10999155" wp14:editId="6E6914A9">
            <wp:simplePos x="0" y="0"/>
            <wp:positionH relativeFrom="column">
              <wp:posOffset>800735</wp:posOffset>
            </wp:positionH>
            <wp:positionV relativeFrom="paragraph">
              <wp:posOffset>82973</wp:posOffset>
            </wp:positionV>
            <wp:extent cx="884267" cy="438150"/>
            <wp:effectExtent l="0" t="0" r="0" b="0"/>
            <wp:wrapNone/>
            <wp:docPr id="1448162324" name="Picture 1" descr="A black silhouette of a pi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04101" name="Picture 1" descr="A black silhouette of a pig&#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884267" cy="438150"/>
                    </a:xfrm>
                    <a:prstGeom prst="rect">
                      <a:avLst/>
                    </a:prstGeom>
                  </pic:spPr>
                </pic:pic>
              </a:graphicData>
            </a:graphic>
            <wp14:sizeRelH relativeFrom="page">
              <wp14:pctWidth>0</wp14:pctWidth>
            </wp14:sizeRelH>
            <wp14:sizeRelV relativeFrom="page">
              <wp14:pctHeight>0</wp14:pctHeight>
            </wp14:sizeRelV>
          </wp:anchor>
        </w:drawing>
      </w:r>
      <w:r w:rsidRPr="007268C6">
        <w:rPr>
          <w:noProof/>
          <w:szCs w:val="22"/>
        </w:rPr>
        <w:drawing>
          <wp:anchor distT="0" distB="0" distL="114300" distR="114300" simplePos="0" relativeHeight="251665408" behindDoc="1" locked="0" layoutInCell="1" allowOverlap="1" wp14:anchorId="504A8CBB" wp14:editId="5705CD28">
            <wp:simplePos x="0" y="0"/>
            <wp:positionH relativeFrom="margin">
              <wp:align>left</wp:align>
            </wp:positionH>
            <wp:positionV relativeFrom="paragraph">
              <wp:posOffset>99483</wp:posOffset>
            </wp:positionV>
            <wp:extent cx="742950" cy="479099"/>
            <wp:effectExtent l="0" t="0" r="0" b="0"/>
            <wp:wrapNone/>
            <wp:docPr id="1042461005" name="Picture 1"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4758" name="Picture 1" descr="A black silhouette of a dog&#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42950" cy="479099"/>
                    </a:xfrm>
                    <a:prstGeom prst="rect">
                      <a:avLst/>
                    </a:prstGeom>
                  </pic:spPr>
                </pic:pic>
              </a:graphicData>
            </a:graphic>
            <wp14:sizeRelH relativeFrom="page">
              <wp14:pctWidth>0</wp14:pctWidth>
            </wp14:sizeRelH>
            <wp14:sizeRelV relativeFrom="page">
              <wp14:pctHeight>0</wp14:pctHeight>
            </wp14:sizeRelV>
          </wp:anchor>
        </w:drawing>
      </w:r>
    </w:p>
    <w:p w14:paraId="41964D9F" w14:textId="77777777" w:rsidR="00EF20ED" w:rsidRPr="007268C6" w:rsidRDefault="00EF20ED" w:rsidP="00174584">
      <w:pPr>
        <w:tabs>
          <w:tab w:val="clear" w:pos="567"/>
        </w:tabs>
        <w:spacing w:line="240" w:lineRule="auto"/>
        <w:jc w:val="both"/>
        <w:rPr>
          <w:szCs w:val="22"/>
        </w:rPr>
      </w:pPr>
    </w:p>
    <w:p w14:paraId="3E2C97D7" w14:textId="77777777" w:rsidR="00EF20ED" w:rsidRPr="007268C6" w:rsidRDefault="00EF20ED" w:rsidP="00174584">
      <w:pPr>
        <w:tabs>
          <w:tab w:val="clear" w:pos="567"/>
        </w:tabs>
        <w:spacing w:line="240" w:lineRule="auto"/>
        <w:jc w:val="both"/>
        <w:rPr>
          <w:szCs w:val="22"/>
        </w:rPr>
      </w:pPr>
    </w:p>
    <w:p w14:paraId="4FC9ED18" w14:textId="77777777" w:rsidR="00EF20ED" w:rsidRPr="007268C6" w:rsidRDefault="00EF20ED" w:rsidP="00174584">
      <w:pPr>
        <w:tabs>
          <w:tab w:val="clear" w:pos="567"/>
        </w:tabs>
        <w:spacing w:line="240" w:lineRule="auto"/>
        <w:jc w:val="both"/>
        <w:rPr>
          <w:szCs w:val="22"/>
        </w:rPr>
      </w:pPr>
    </w:p>
    <w:p w14:paraId="0087FED5" w14:textId="77777777" w:rsidR="00C114FF" w:rsidRDefault="00C114FF" w:rsidP="00174584">
      <w:pPr>
        <w:tabs>
          <w:tab w:val="clear" w:pos="567"/>
        </w:tabs>
        <w:spacing w:line="240" w:lineRule="auto"/>
        <w:jc w:val="both"/>
        <w:rPr>
          <w:szCs w:val="22"/>
        </w:rPr>
      </w:pPr>
    </w:p>
    <w:p w14:paraId="7B238C7C" w14:textId="77777777" w:rsidR="00632A9E" w:rsidRPr="007268C6" w:rsidRDefault="00632A9E" w:rsidP="00174584">
      <w:pPr>
        <w:tabs>
          <w:tab w:val="clear" w:pos="567"/>
        </w:tabs>
        <w:spacing w:line="240" w:lineRule="auto"/>
        <w:jc w:val="both"/>
        <w:rPr>
          <w:szCs w:val="22"/>
        </w:rPr>
      </w:pPr>
    </w:p>
    <w:p w14:paraId="0087FED6" w14:textId="77777777" w:rsidR="00C114FF" w:rsidRPr="007268C6" w:rsidRDefault="00F550BE" w:rsidP="00174584">
      <w:pPr>
        <w:pStyle w:val="Style1"/>
        <w:jc w:val="both"/>
      </w:pPr>
      <w:r w:rsidRPr="007268C6">
        <w:rPr>
          <w:highlight w:val="lightGray"/>
        </w:rPr>
        <w:t>4.</w:t>
      </w:r>
      <w:r w:rsidRPr="007268C6">
        <w:tab/>
        <w:t>Lietošanas indikācijas</w:t>
      </w:r>
    </w:p>
    <w:p w14:paraId="0087FED7" w14:textId="77777777" w:rsidR="00C114FF" w:rsidRPr="007268C6" w:rsidRDefault="00C114FF" w:rsidP="00174584">
      <w:pPr>
        <w:tabs>
          <w:tab w:val="clear" w:pos="567"/>
        </w:tabs>
        <w:spacing w:line="240" w:lineRule="auto"/>
        <w:jc w:val="both"/>
        <w:rPr>
          <w:szCs w:val="22"/>
        </w:rPr>
      </w:pPr>
    </w:p>
    <w:p w14:paraId="6A213AC0" w14:textId="28B5CFAB" w:rsidR="009A697A" w:rsidRPr="007268C6" w:rsidRDefault="001D25CA" w:rsidP="00174584">
      <w:pPr>
        <w:tabs>
          <w:tab w:val="clear" w:pos="567"/>
        </w:tabs>
        <w:spacing w:line="240" w:lineRule="auto"/>
        <w:jc w:val="both"/>
        <w:rPr>
          <w:szCs w:val="22"/>
        </w:rPr>
      </w:pPr>
      <w:r w:rsidRPr="007268C6">
        <w:rPr>
          <w:szCs w:val="22"/>
          <w:u w:val="single"/>
        </w:rPr>
        <w:t>Teļiem:</w:t>
      </w:r>
      <w:r w:rsidR="009A697A" w:rsidRPr="007268C6">
        <w:rPr>
          <w:szCs w:val="22"/>
        </w:rPr>
        <w:tab/>
      </w:r>
      <w:r w:rsidRPr="007268C6">
        <w:rPr>
          <w:szCs w:val="22"/>
        </w:rPr>
        <w:t>atb</w:t>
      </w:r>
      <w:r w:rsidR="001654D2">
        <w:rPr>
          <w:szCs w:val="22"/>
        </w:rPr>
        <w:t>a</w:t>
      </w:r>
      <w:r w:rsidRPr="007268C6">
        <w:rPr>
          <w:szCs w:val="22"/>
        </w:rPr>
        <w:t>lst</w:t>
      </w:r>
      <w:r w:rsidR="001654D2">
        <w:rPr>
          <w:szCs w:val="22"/>
        </w:rPr>
        <w:t>a</w:t>
      </w:r>
      <w:r w:rsidRPr="007268C6">
        <w:rPr>
          <w:szCs w:val="22"/>
        </w:rPr>
        <w:t xml:space="preserve"> terapija drudža mazināšanai akūtas </w:t>
      </w:r>
      <w:proofErr w:type="spellStart"/>
      <w:r w:rsidRPr="007268C6">
        <w:rPr>
          <w:szCs w:val="22"/>
        </w:rPr>
        <w:t>respiratoras</w:t>
      </w:r>
      <w:proofErr w:type="spellEnd"/>
      <w:r w:rsidRPr="007268C6">
        <w:rPr>
          <w:szCs w:val="22"/>
        </w:rPr>
        <w:t xml:space="preserve"> saslimšanas gadījumā, lietojot kombinācijā ar atbilstošu (piem., </w:t>
      </w:r>
      <w:proofErr w:type="spellStart"/>
      <w:r w:rsidRPr="007268C6">
        <w:rPr>
          <w:szCs w:val="22"/>
        </w:rPr>
        <w:t>pretinfekcijas</w:t>
      </w:r>
      <w:proofErr w:type="spellEnd"/>
      <w:r w:rsidRPr="007268C6">
        <w:rPr>
          <w:szCs w:val="22"/>
        </w:rPr>
        <w:t xml:space="preserve">) terapiju, ja nepieciešams. </w:t>
      </w:r>
    </w:p>
    <w:p w14:paraId="0087FED8" w14:textId="61ECA145" w:rsidR="00C114FF" w:rsidRPr="007268C6" w:rsidRDefault="001D25CA" w:rsidP="00174584">
      <w:pPr>
        <w:tabs>
          <w:tab w:val="clear" w:pos="567"/>
        </w:tabs>
        <w:spacing w:line="240" w:lineRule="auto"/>
        <w:jc w:val="both"/>
        <w:rPr>
          <w:szCs w:val="22"/>
        </w:rPr>
      </w:pPr>
      <w:r w:rsidRPr="007268C6">
        <w:rPr>
          <w:szCs w:val="22"/>
          <w:u w:val="single"/>
        </w:rPr>
        <w:t>Cūkām:</w:t>
      </w:r>
      <w:r w:rsidR="009A697A" w:rsidRPr="007268C6">
        <w:rPr>
          <w:szCs w:val="22"/>
        </w:rPr>
        <w:tab/>
      </w:r>
      <w:r w:rsidRPr="007268C6">
        <w:rPr>
          <w:szCs w:val="22"/>
        </w:rPr>
        <w:t xml:space="preserve">iekaisuma ārstēšanai, lietojot kombinācijā ar atbilstošu (piem., </w:t>
      </w:r>
      <w:proofErr w:type="spellStart"/>
      <w:r w:rsidRPr="007268C6">
        <w:rPr>
          <w:szCs w:val="22"/>
        </w:rPr>
        <w:t>pretinfekcijas</w:t>
      </w:r>
      <w:proofErr w:type="spellEnd"/>
      <w:r w:rsidRPr="007268C6">
        <w:rPr>
          <w:szCs w:val="22"/>
        </w:rPr>
        <w:t>) terapiju, ja nepieciešams.</w:t>
      </w:r>
    </w:p>
    <w:p w14:paraId="7A9146B2" w14:textId="77777777" w:rsidR="009A697A" w:rsidRPr="007268C6" w:rsidRDefault="009A697A" w:rsidP="00174584">
      <w:pPr>
        <w:tabs>
          <w:tab w:val="clear" w:pos="567"/>
        </w:tabs>
        <w:spacing w:line="240" w:lineRule="auto"/>
        <w:jc w:val="both"/>
        <w:rPr>
          <w:szCs w:val="22"/>
        </w:rPr>
      </w:pPr>
    </w:p>
    <w:p w14:paraId="281E72B6" w14:textId="77777777" w:rsidR="009A697A" w:rsidRPr="007268C6" w:rsidRDefault="009A697A" w:rsidP="00174584">
      <w:pPr>
        <w:tabs>
          <w:tab w:val="clear" w:pos="567"/>
        </w:tabs>
        <w:spacing w:line="240" w:lineRule="auto"/>
        <w:jc w:val="both"/>
        <w:rPr>
          <w:szCs w:val="22"/>
        </w:rPr>
      </w:pPr>
    </w:p>
    <w:p w14:paraId="0087FED9" w14:textId="77777777" w:rsidR="00C114FF" w:rsidRPr="007268C6" w:rsidRDefault="00F550BE" w:rsidP="00174584">
      <w:pPr>
        <w:pStyle w:val="Style1"/>
        <w:jc w:val="both"/>
      </w:pPr>
      <w:r w:rsidRPr="007268C6">
        <w:rPr>
          <w:highlight w:val="lightGray"/>
        </w:rPr>
        <w:t>5.</w:t>
      </w:r>
      <w:r w:rsidRPr="007268C6">
        <w:tab/>
        <w:t>Kontrindikācijas</w:t>
      </w:r>
    </w:p>
    <w:p w14:paraId="0087FEDA" w14:textId="77777777" w:rsidR="00C114FF" w:rsidRPr="007268C6" w:rsidRDefault="00C114FF" w:rsidP="00174584">
      <w:pPr>
        <w:tabs>
          <w:tab w:val="clear" w:pos="567"/>
        </w:tabs>
        <w:spacing w:line="240" w:lineRule="auto"/>
        <w:jc w:val="both"/>
        <w:rPr>
          <w:szCs w:val="22"/>
        </w:rPr>
      </w:pPr>
    </w:p>
    <w:p w14:paraId="3B4AC1A5" w14:textId="4DF3BF37" w:rsidR="005F2A7E" w:rsidRPr="007268C6" w:rsidRDefault="005F2A7E" w:rsidP="00174584">
      <w:pPr>
        <w:tabs>
          <w:tab w:val="clear" w:pos="567"/>
        </w:tabs>
        <w:spacing w:line="240" w:lineRule="auto"/>
        <w:jc w:val="both"/>
        <w:rPr>
          <w:szCs w:val="22"/>
        </w:rPr>
      </w:pPr>
      <w:r w:rsidRPr="007268C6">
        <w:rPr>
          <w:szCs w:val="22"/>
        </w:rPr>
        <w:t xml:space="preserve">Nelietot gadījumos, ja konstatēta smaga </w:t>
      </w:r>
      <w:proofErr w:type="spellStart"/>
      <w:r w:rsidRPr="007268C6">
        <w:rPr>
          <w:szCs w:val="22"/>
        </w:rPr>
        <w:t>hipoproteinēmija</w:t>
      </w:r>
      <w:proofErr w:type="spellEnd"/>
      <w:r w:rsidRPr="007268C6">
        <w:rPr>
          <w:szCs w:val="22"/>
        </w:rPr>
        <w:t xml:space="preserve">, aknu vai nieru darbības traucējumi. Nelietot nātrija </w:t>
      </w:r>
      <w:proofErr w:type="spellStart"/>
      <w:r w:rsidRPr="007268C6">
        <w:rPr>
          <w:szCs w:val="22"/>
        </w:rPr>
        <w:t>salicilātus</w:t>
      </w:r>
      <w:proofErr w:type="spellEnd"/>
      <w:r w:rsidRPr="007268C6">
        <w:rPr>
          <w:szCs w:val="22"/>
        </w:rPr>
        <w:t xml:space="preserve"> </w:t>
      </w:r>
      <w:proofErr w:type="spellStart"/>
      <w:r w:rsidRPr="007268C6">
        <w:rPr>
          <w:szCs w:val="22"/>
        </w:rPr>
        <w:t>jaundzimušiem</w:t>
      </w:r>
      <w:proofErr w:type="spellEnd"/>
      <w:r w:rsidRPr="007268C6">
        <w:rPr>
          <w:szCs w:val="22"/>
        </w:rPr>
        <w:t xml:space="preserve"> teļiem vai teļiem līdz 2 nedēļu vecumam. </w:t>
      </w:r>
    </w:p>
    <w:p w14:paraId="18FAEE7A" w14:textId="77777777" w:rsidR="005F2A7E" w:rsidRPr="007268C6" w:rsidRDefault="005F2A7E" w:rsidP="00174584">
      <w:pPr>
        <w:tabs>
          <w:tab w:val="clear" w:pos="567"/>
        </w:tabs>
        <w:spacing w:line="240" w:lineRule="auto"/>
        <w:jc w:val="both"/>
        <w:rPr>
          <w:szCs w:val="22"/>
        </w:rPr>
      </w:pPr>
      <w:r w:rsidRPr="007268C6">
        <w:rPr>
          <w:szCs w:val="22"/>
        </w:rPr>
        <w:t xml:space="preserve">Nelietot sivēniem līdz 4 nedēļu vecumam. </w:t>
      </w:r>
    </w:p>
    <w:p w14:paraId="4B8EA41C" w14:textId="1AFB7115" w:rsidR="005F2A7E" w:rsidRPr="007268C6" w:rsidRDefault="005F2A7E" w:rsidP="00174584">
      <w:pPr>
        <w:tabs>
          <w:tab w:val="clear" w:pos="567"/>
        </w:tabs>
        <w:spacing w:line="240" w:lineRule="auto"/>
        <w:jc w:val="both"/>
        <w:rPr>
          <w:szCs w:val="22"/>
        </w:rPr>
      </w:pPr>
      <w:r w:rsidRPr="007268C6">
        <w:rPr>
          <w:szCs w:val="22"/>
        </w:rPr>
        <w:t xml:space="preserve">Nelietot gadījumos, ja konstatēta pastiprināta jutība pret </w:t>
      </w:r>
      <w:r w:rsidR="00305F44">
        <w:rPr>
          <w:szCs w:val="22"/>
        </w:rPr>
        <w:t>aktīvo vielu</w:t>
      </w:r>
      <w:r w:rsidRPr="007268C6">
        <w:rPr>
          <w:szCs w:val="22"/>
        </w:rPr>
        <w:t xml:space="preserve">. </w:t>
      </w:r>
    </w:p>
    <w:p w14:paraId="10E9D8AB" w14:textId="77777777" w:rsidR="005F2A7E" w:rsidRPr="007268C6" w:rsidRDefault="005F2A7E" w:rsidP="00174584">
      <w:pPr>
        <w:tabs>
          <w:tab w:val="clear" w:pos="567"/>
        </w:tabs>
        <w:spacing w:line="240" w:lineRule="auto"/>
        <w:jc w:val="both"/>
        <w:rPr>
          <w:szCs w:val="22"/>
        </w:rPr>
      </w:pPr>
      <w:r w:rsidRPr="007268C6">
        <w:rPr>
          <w:szCs w:val="22"/>
        </w:rPr>
        <w:t xml:space="preserve">Nelietot gadījumos, ja konstatētas čūlas kuņģa-zarnu traktā vai hroniski gremošanas trakta darbības traucējumi. </w:t>
      </w:r>
    </w:p>
    <w:p w14:paraId="0087FEDB" w14:textId="40AEE73D" w:rsidR="00EB457B" w:rsidRDefault="005F2A7E" w:rsidP="00174584">
      <w:pPr>
        <w:tabs>
          <w:tab w:val="clear" w:pos="567"/>
        </w:tabs>
        <w:spacing w:line="240" w:lineRule="auto"/>
        <w:jc w:val="both"/>
        <w:rPr>
          <w:szCs w:val="22"/>
        </w:rPr>
      </w:pPr>
      <w:r w:rsidRPr="007268C6">
        <w:rPr>
          <w:szCs w:val="22"/>
        </w:rPr>
        <w:t xml:space="preserve">Nelietot gadījumos, ja konstatēti </w:t>
      </w:r>
      <w:proofErr w:type="spellStart"/>
      <w:r w:rsidRPr="007268C6">
        <w:rPr>
          <w:szCs w:val="22"/>
        </w:rPr>
        <w:t>asinsrades</w:t>
      </w:r>
      <w:proofErr w:type="spellEnd"/>
      <w:r w:rsidRPr="007268C6">
        <w:rPr>
          <w:szCs w:val="22"/>
        </w:rPr>
        <w:t xml:space="preserve"> sistēmas darbības traucējumi, </w:t>
      </w:r>
      <w:proofErr w:type="spellStart"/>
      <w:r w:rsidRPr="007268C6">
        <w:rPr>
          <w:szCs w:val="22"/>
        </w:rPr>
        <w:t>koagulopātijas</w:t>
      </w:r>
      <w:proofErr w:type="spellEnd"/>
      <w:r w:rsidRPr="007268C6">
        <w:rPr>
          <w:szCs w:val="22"/>
        </w:rPr>
        <w:t>, hemorāģiskā diatēze.</w:t>
      </w:r>
    </w:p>
    <w:p w14:paraId="0BA69626" w14:textId="77777777" w:rsidR="00B42E43" w:rsidRPr="007268C6" w:rsidRDefault="00B42E43" w:rsidP="00174584">
      <w:pPr>
        <w:tabs>
          <w:tab w:val="clear" w:pos="567"/>
        </w:tabs>
        <w:spacing w:line="240" w:lineRule="auto"/>
        <w:jc w:val="both"/>
        <w:rPr>
          <w:szCs w:val="22"/>
        </w:rPr>
      </w:pPr>
    </w:p>
    <w:p w14:paraId="1614BD80" w14:textId="77777777" w:rsidR="005F2A7E" w:rsidRPr="007268C6" w:rsidRDefault="005F2A7E" w:rsidP="00174584">
      <w:pPr>
        <w:tabs>
          <w:tab w:val="clear" w:pos="567"/>
        </w:tabs>
        <w:spacing w:line="240" w:lineRule="auto"/>
        <w:jc w:val="both"/>
        <w:rPr>
          <w:szCs w:val="22"/>
        </w:rPr>
      </w:pPr>
    </w:p>
    <w:p w14:paraId="0087FEDC" w14:textId="77777777" w:rsidR="00C114FF" w:rsidRPr="007268C6" w:rsidRDefault="00F550BE" w:rsidP="00174584">
      <w:pPr>
        <w:pStyle w:val="Style1"/>
        <w:jc w:val="both"/>
      </w:pPr>
      <w:r w:rsidRPr="007268C6">
        <w:rPr>
          <w:highlight w:val="lightGray"/>
        </w:rPr>
        <w:t>6.</w:t>
      </w:r>
      <w:r w:rsidRPr="007268C6">
        <w:tab/>
        <w:t>Īpaši brīdinājumi</w:t>
      </w:r>
    </w:p>
    <w:p w14:paraId="0087FEDD" w14:textId="77777777" w:rsidR="00C114FF" w:rsidRPr="007268C6" w:rsidRDefault="00C114FF" w:rsidP="00174584">
      <w:pPr>
        <w:tabs>
          <w:tab w:val="clear" w:pos="567"/>
        </w:tabs>
        <w:spacing w:line="240" w:lineRule="auto"/>
        <w:jc w:val="both"/>
        <w:rPr>
          <w:szCs w:val="22"/>
        </w:rPr>
      </w:pPr>
    </w:p>
    <w:p w14:paraId="0087FEE2" w14:textId="3E094FCD" w:rsidR="00F354C5" w:rsidRPr="007268C6" w:rsidRDefault="00F550BE" w:rsidP="00174584">
      <w:pPr>
        <w:tabs>
          <w:tab w:val="clear" w:pos="567"/>
        </w:tabs>
        <w:spacing w:line="240" w:lineRule="auto"/>
        <w:jc w:val="both"/>
        <w:rPr>
          <w:szCs w:val="22"/>
        </w:rPr>
      </w:pPr>
      <w:r w:rsidRPr="007268C6">
        <w:rPr>
          <w:szCs w:val="22"/>
          <w:u w:val="single"/>
        </w:rPr>
        <w:t xml:space="preserve">Īpaši piesardzības pasākumi drošai lietošanai </w:t>
      </w:r>
      <w:proofErr w:type="spellStart"/>
      <w:r w:rsidRPr="007268C6">
        <w:rPr>
          <w:szCs w:val="22"/>
          <w:u w:val="single"/>
        </w:rPr>
        <w:t>mērķsugām</w:t>
      </w:r>
      <w:proofErr w:type="spellEnd"/>
      <w:r w:rsidRPr="007268C6">
        <w:t>:</w:t>
      </w:r>
    </w:p>
    <w:p w14:paraId="0087FEE3" w14:textId="2549E69B" w:rsidR="00F354C5" w:rsidRPr="007268C6" w:rsidRDefault="00EC13F1" w:rsidP="00174584">
      <w:pPr>
        <w:tabs>
          <w:tab w:val="clear" w:pos="567"/>
        </w:tabs>
        <w:spacing w:line="240" w:lineRule="auto"/>
        <w:jc w:val="both"/>
        <w:rPr>
          <w:szCs w:val="22"/>
        </w:rPr>
      </w:pPr>
      <w:r w:rsidRPr="007268C6">
        <w:rPr>
          <w:szCs w:val="22"/>
        </w:rPr>
        <w:t xml:space="preserve">Ņemot vērā, ka nātrija </w:t>
      </w:r>
      <w:proofErr w:type="spellStart"/>
      <w:r w:rsidRPr="007268C6">
        <w:rPr>
          <w:szCs w:val="22"/>
        </w:rPr>
        <w:t>salicilāts</w:t>
      </w:r>
      <w:proofErr w:type="spellEnd"/>
      <w:r w:rsidRPr="007268C6">
        <w:rPr>
          <w:szCs w:val="22"/>
        </w:rPr>
        <w:t xml:space="preserve"> var kavēt asi</w:t>
      </w:r>
      <w:r w:rsidR="001654D2">
        <w:rPr>
          <w:szCs w:val="22"/>
        </w:rPr>
        <w:t>ns</w:t>
      </w:r>
      <w:r w:rsidRPr="007268C6">
        <w:rPr>
          <w:szCs w:val="22"/>
        </w:rPr>
        <w:t xml:space="preserve"> recēšanu, dzīvniekiem nav ieteicams veikt plānveida ķirurģiskās operācijas 7 dien</w:t>
      </w:r>
      <w:r w:rsidR="001654D2">
        <w:rPr>
          <w:szCs w:val="22"/>
        </w:rPr>
        <w:t>u laikā</w:t>
      </w:r>
      <w:r w:rsidRPr="007268C6">
        <w:rPr>
          <w:szCs w:val="22"/>
        </w:rPr>
        <w:t xml:space="preserve"> pēc ārstēšanas </w:t>
      </w:r>
      <w:r w:rsidR="001654D2">
        <w:rPr>
          <w:szCs w:val="22"/>
        </w:rPr>
        <w:t>beigām</w:t>
      </w:r>
      <w:r w:rsidRPr="007268C6">
        <w:rPr>
          <w:szCs w:val="22"/>
        </w:rPr>
        <w:t>.</w:t>
      </w:r>
    </w:p>
    <w:p w14:paraId="3BC02D1F" w14:textId="77777777" w:rsidR="00EC13F1" w:rsidRPr="007268C6" w:rsidRDefault="00EC13F1" w:rsidP="00174584">
      <w:pPr>
        <w:tabs>
          <w:tab w:val="clear" w:pos="567"/>
        </w:tabs>
        <w:spacing w:line="240" w:lineRule="auto"/>
        <w:jc w:val="both"/>
        <w:rPr>
          <w:szCs w:val="22"/>
        </w:rPr>
      </w:pPr>
    </w:p>
    <w:p w14:paraId="0087FEE4" w14:textId="742C178E" w:rsidR="00F354C5" w:rsidRPr="007268C6" w:rsidRDefault="00F550BE" w:rsidP="00174584">
      <w:pPr>
        <w:tabs>
          <w:tab w:val="clear" w:pos="567"/>
        </w:tabs>
        <w:spacing w:line="240" w:lineRule="auto"/>
        <w:jc w:val="both"/>
        <w:rPr>
          <w:szCs w:val="22"/>
          <w:u w:val="single"/>
        </w:rPr>
      </w:pPr>
      <w:r w:rsidRPr="007268C6">
        <w:rPr>
          <w:szCs w:val="22"/>
          <w:u w:val="single"/>
        </w:rPr>
        <w:t>Īpaši piesardzības pasākumi, kas jāievēro personai, kura ievada veterinārās zāles dzīvniekiem</w:t>
      </w:r>
      <w:r w:rsidR="00E27F42" w:rsidRPr="007268C6">
        <w:rPr>
          <w:szCs w:val="22"/>
          <w:u w:val="single"/>
        </w:rPr>
        <w:t>:</w:t>
      </w:r>
    </w:p>
    <w:p w14:paraId="35DB96F3" w14:textId="34234DA2" w:rsidR="009C4C2B" w:rsidRDefault="00832E92" w:rsidP="00174584">
      <w:pPr>
        <w:tabs>
          <w:tab w:val="clear" w:pos="567"/>
        </w:tabs>
        <w:spacing w:line="240" w:lineRule="auto"/>
        <w:jc w:val="both"/>
        <w:rPr>
          <w:szCs w:val="22"/>
        </w:rPr>
      </w:pPr>
      <w:r w:rsidRPr="007268C6">
        <w:rPr>
          <w:szCs w:val="22"/>
        </w:rPr>
        <w:t xml:space="preserve">Šīs veterinārās zāles var izraisīt pastiprinātas jutības reakcijas. Personām ar zināmu pastiprinātu jutību pret nātrija </w:t>
      </w:r>
      <w:proofErr w:type="spellStart"/>
      <w:r w:rsidRPr="007268C6">
        <w:rPr>
          <w:szCs w:val="22"/>
        </w:rPr>
        <w:t>salicilātu</w:t>
      </w:r>
      <w:proofErr w:type="spellEnd"/>
      <w:r w:rsidRPr="007268C6">
        <w:rPr>
          <w:szCs w:val="22"/>
        </w:rPr>
        <w:t xml:space="preserve"> vai līdzīgām vielām (piem., aspirīnu) </w:t>
      </w:r>
      <w:r w:rsidR="000B63CF">
        <w:rPr>
          <w:szCs w:val="22"/>
        </w:rPr>
        <w:t>jāizvairās</w:t>
      </w:r>
      <w:r w:rsidRPr="007268C6">
        <w:rPr>
          <w:szCs w:val="22"/>
        </w:rPr>
        <w:t xml:space="preserve"> no saskares ar šīm veterinārajām zālēm. Pēc </w:t>
      </w:r>
      <w:r w:rsidR="001654D2">
        <w:rPr>
          <w:szCs w:val="22"/>
          <w:lang w:val="lv"/>
        </w:rPr>
        <w:t>rīkošanās ar šīm veterinārajām zālēm</w:t>
      </w:r>
      <w:r w:rsidR="001654D2" w:rsidRPr="007268C6">
        <w:rPr>
          <w:szCs w:val="22"/>
          <w:lang w:val="lv"/>
        </w:rPr>
        <w:t xml:space="preserve"> </w:t>
      </w:r>
      <w:r w:rsidR="001654D2">
        <w:rPr>
          <w:szCs w:val="22"/>
          <w:lang w:val="lv"/>
        </w:rPr>
        <w:t>mazgāt</w:t>
      </w:r>
      <w:r w:rsidRPr="007268C6">
        <w:rPr>
          <w:szCs w:val="22"/>
        </w:rPr>
        <w:t>rokas.</w:t>
      </w:r>
    </w:p>
    <w:p w14:paraId="608B9C73" w14:textId="47803765" w:rsidR="00F85ADB" w:rsidRDefault="00832E92" w:rsidP="00174584">
      <w:pPr>
        <w:tabs>
          <w:tab w:val="clear" w:pos="567"/>
        </w:tabs>
        <w:spacing w:line="240" w:lineRule="auto"/>
        <w:jc w:val="both"/>
        <w:rPr>
          <w:szCs w:val="22"/>
        </w:rPr>
      </w:pPr>
      <w:r w:rsidRPr="007268C6">
        <w:rPr>
          <w:szCs w:val="22"/>
        </w:rPr>
        <w:lastRenderedPageBreak/>
        <w:t xml:space="preserve">Ja pēc nejaušas saskares rodas izsitumi, meklēt medicīnisko palīdzību un uzrādīt </w:t>
      </w:r>
      <w:r w:rsidR="00DE3628">
        <w:rPr>
          <w:szCs w:val="22"/>
        </w:rPr>
        <w:t>lietošanas instrukcij</w:t>
      </w:r>
      <w:r w:rsidRPr="007268C6">
        <w:rPr>
          <w:szCs w:val="22"/>
        </w:rPr>
        <w:t>u ārstam. Sejas, lūpu vai acu plakstiņu pietūkums vai apgrūtināta elpošana ir nopietnāki simptomi, un nepieciešams nekavējoties meklēt medicīnisko palīdzību.</w:t>
      </w:r>
    </w:p>
    <w:p w14:paraId="54153834" w14:textId="70E5CEFB" w:rsidR="00F85ADB" w:rsidRDefault="00832E92" w:rsidP="00174584">
      <w:pPr>
        <w:tabs>
          <w:tab w:val="clear" w:pos="567"/>
        </w:tabs>
        <w:spacing w:line="240" w:lineRule="auto"/>
        <w:jc w:val="both"/>
        <w:rPr>
          <w:szCs w:val="22"/>
        </w:rPr>
      </w:pPr>
      <w:r w:rsidRPr="007268C6">
        <w:rPr>
          <w:szCs w:val="22"/>
        </w:rPr>
        <w:t xml:space="preserve">Rīkojoties ar šīm veterinārajām zālēm, nesmēķēt, </w:t>
      </w:r>
      <w:r w:rsidR="001654D2">
        <w:rPr>
          <w:szCs w:val="22"/>
        </w:rPr>
        <w:t>ne</w:t>
      </w:r>
      <w:r w:rsidRPr="007268C6">
        <w:rPr>
          <w:szCs w:val="22"/>
        </w:rPr>
        <w:t xml:space="preserve">ēst vai </w:t>
      </w:r>
      <w:r w:rsidR="001654D2">
        <w:rPr>
          <w:szCs w:val="22"/>
        </w:rPr>
        <w:t>ne</w:t>
      </w:r>
      <w:r w:rsidRPr="007268C6">
        <w:rPr>
          <w:szCs w:val="22"/>
        </w:rPr>
        <w:t>dzert.</w:t>
      </w:r>
    </w:p>
    <w:p w14:paraId="0F3D616B" w14:textId="77777777" w:rsidR="00F85ADB" w:rsidRDefault="00F85ADB" w:rsidP="00174584">
      <w:pPr>
        <w:tabs>
          <w:tab w:val="clear" w:pos="567"/>
        </w:tabs>
        <w:spacing w:line="240" w:lineRule="auto"/>
        <w:jc w:val="both"/>
        <w:rPr>
          <w:szCs w:val="22"/>
        </w:rPr>
      </w:pPr>
    </w:p>
    <w:p w14:paraId="6C8391BF" w14:textId="63953B9E" w:rsidR="00832E92" w:rsidRPr="007268C6" w:rsidRDefault="00832E92" w:rsidP="00174584">
      <w:pPr>
        <w:tabs>
          <w:tab w:val="clear" w:pos="567"/>
        </w:tabs>
        <w:spacing w:line="240" w:lineRule="auto"/>
        <w:jc w:val="both"/>
        <w:rPr>
          <w:szCs w:val="22"/>
        </w:rPr>
      </w:pPr>
      <w:r w:rsidRPr="007268C6">
        <w:rPr>
          <w:szCs w:val="22"/>
        </w:rPr>
        <w:t xml:space="preserve">Šīs veterinārās zāles var izraisīt ādas, acu un elpceļu kairinājumu. Izvairīties no pulvera tiešas saskares ar ādu un acīm, kā arī no tā ieelpošanas. Ieteicams </w:t>
      </w:r>
      <w:r w:rsidR="001654D2">
        <w:rPr>
          <w:szCs w:val="22"/>
        </w:rPr>
        <w:t>lietot</w:t>
      </w:r>
      <w:r w:rsidRPr="007268C6">
        <w:rPr>
          <w:szCs w:val="22"/>
        </w:rPr>
        <w:t xml:space="preserve"> </w:t>
      </w:r>
      <w:proofErr w:type="spellStart"/>
      <w:r w:rsidRPr="007268C6">
        <w:rPr>
          <w:szCs w:val="22"/>
        </w:rPr>
        <w:t>aizsargcimdus</w:t>
      </w:r>
      <w:proofErr w:type="spellEnd"/>
      <w:r w:rsidRPr="007268C6">
        <w:rPr>
          <w:szCs w:val="22"/>
        </w:rPr>
        <w:t xml:space="preserve"> (piem., gumijas vai </w:t>
      </w:r>
      <w:proofErr w:type="spellStart"/>
      <w:r w:rsidRPr="007268C6">
        <w:rPr>
          <w:szCs w:val="22"/>
        </w:rPr>
        <w:t>lateksa</w:t>
      </w:r>
      <w:proofErr w:type="spellEnd"/>
      <w:r w:rsidRPr="007268C6">
        <w:rPr>
          <w:szCs w:val="22"/>
        </w:rPr>
        <w:t xml:space="preserve">), aizsargbrilles un atbilstošu putekļu masku (piem., vienreizlietojamo </w:t>
      </w:r>
      <w:proofErr w:type="spellStart"/>
      <w:r w:rsidRPr="007268C6">
        <w:rPr>
          <w:szCs w:val="22"/>
        </w:rPr>
        <w:t>pusmasku</w:t>
      </w:r>
      <w:proofErr w:type="spellEnd"/>
      <w:r w:rsidRPr="007268C6">
        <w:rPr>
          <w:szCs w:val="22"/>
        </w:rPr>
        <w:t xml:space="preserve">-respiratoru, kas atbilst Eiropas standartam EN149). Ja </w:t>
      </w:r>
      <w:r w:rsidR="008E53DD" w:rsidRPr="008E53DD">
        <w:rPr>
          <w:szCs w:val="22"/>
        </w:rPr>
        <w:t>notikusi nejauša saskare ar ādu</w:t>
      </w:r>
      <w:r w:rsidRPr="007268C6">
        <w:rPr>
          <w:szCs w:val="22"/>
        </w:rPr>
        <w:t xml:space="preserve">, nekavējoties mazgāt ādu ar ūdeni. Ja </w:t>
      </w:r>
      <w:r w:rsidR="008E53DD">
        <w:rPr>
          <w:szCs w:val="22"/>
          <w:lang w:val="lv"/>
        </w:rPr>
        <w:t xml:space="preserve">notikusi nejauša </w:t>
      </w:r>
      <w:r w:rsidR="001654D2">
        <w:rPr>
          <w:szCs w:val="22"/>
          <w:lang w:val="lv"/>
        </w:rPr>
        <w:t>nokļūšana</w:t>
      </w:r>
      <w:r w:rsidR="008E53DD">
        <w:rPr>
          <w:szCs w:val="22"/>
          <w:lang w:val="lv"/>
        </w:rPr>
        <w:t xml:space="preserve"> acī</w:t>
      </w:r>
      <w:r w:rsidR="001654D2">
        <w:rPr>
          <w:szCs w:val="22"/>
          <w:lang w:val="lv"/>
        </w:rPr>
        <w:t>s</w:t>
      </w:r>
      <w:r w:rsidRPr="007268C6">
        <w:rPr>
          <w:szCs w:val="22"/>
        </w:rPr>
        <w:t>, skalot acis 15 minūtes ar lielu daudzumu ūdens un, ja kairinājums saglabājas, meklēt medicīnisko palīdzību.</w:t>
      </w:r>
    </w:p>
    <w:p w14:paraId="0087FEE5" w14:textId="77777777" w:rsidR="002F6DAA" w:rsidRPr="007268C6" w:rsidRDefault="002F6DAA" w:rsidP="00174584">
      <w:pPr>
        <w:jc w:val="both"/>
        <w:rPr>
          <w:szCs w:val="22"/>
          <w:u w:val="single"/>
        </w:rPr>
      </w:pPr>
    </w:p>
    <w:p w14:paraId="0087FEEE" w14:textId="5868CCCC" w:rsidR="005B1FD0" w:rsidRPr="007268C6" w:rsidRDefault="00F550BE" w:rsidP="00174584">
      <w:pPr>
        <w:tabs>
          <w:tab w:val="clear" w:pos="567"/>
        </w:tabs>
        <w:spacing w:line="240" w:lineRule="auto"/>
        <w:jc w:val="both"/>
        <w:rPr>
          <w:szCs w:val="22"/>
        </w:rPr>
      </w:pPr>
      <w:r w:rsidRPr="007268C6">
        <w:rPr>
          <w:szCs w:val="22"/>
          <w:u w:val="single"/>
        </w:rPr>
        <w:t>Grūsnība un laktācija</w:t>
      </w:r>
      <w:r w:rsidRPr="007268C6">
        <w:t>:</w:t>
      </w:r>
    </w:p>
    <w:p w14:paraId="54839CA3" w14:textId="77777777" w:rsidR="00F85ADB" w:rsidRDefault="00165D1F" w:rsidP="00174584">
      <w:pPr>
        <w:tabs>
          <w:tab w:val="clear" w:pos="567"/>
        </w:tabs>
        <w:spacing w:line="240" w:lineRule="auto"/>
        <w:jc w:val="both"/>
        <w:rPr>
          <w:szCs w:val="22"/>
        </w:rPr>
      </w:pPr>
      <w:r w:rsidRPr="007268C6">
        <w:rPr>
          <w:szCs w:val="22"/>
        </w:rPr>
        <w:t>Nelietot grūsnības un laktācijas laikā.</w:t>
      </w:r>
    </w:p>
    <w:p w14:paraId="0087FEEF" w14:textId="5F626DC5" w:rsidR="005B1FD0" w:rsidRPr="007268C6" w:rsidRDefault="00165D1F" w:rsidP="00174584">
      <w:pPr>
        <w:tabs>
          <w:tab w:val="clear" w:pos="567"/>
        </w:tabs>
        <w:spacing w:line="240" w:lineRule="auto"/>
        <w:jc w:val="both"/>
        <w:rPr>
          <w:szCs w:val="22"/>
        </w:rPr>
      </w:pPr>
      <w:r w:rsidRPr="007268C6">
        <w:rPr>
          <w:szCs w:val="22"/>
        </w:rPr>
        <w:t xml:space="preserve">Laboratoriskajos pētījumos žurkām tika </w:t>
      </w:r>
      <w:r w:rsidR="001654D2">
        <w:rPr>
          <w:szCs w:val="22"/>
        </w:rPr>
        <w:t>konstatēta</w:t>
      </w:r>
      <w:r w:rsidR="008561C1" w:rsidRPr="007268C6">
        <w:rPr>
          <w:szCs w:val="22"/>
        </w:rPr>
        <w:t xml:space="preserve"> </w:t>
      </w:r>
      <w:proofErr w:type="spellStart"/>
      <w:r w:rsidRPr="007268C6">
        <w:rPr>
          <w:szCs w:val="22"/>
        </w:rPr>
        <w:t>teratogēna</w:t>
      </w:r>
      <w:proofErr w:type="spellEnd"/>
      <w:r w:rsidRPr="007268C6">
        <w:rPr>
          <w:szCs w:val="22"/>
        </w:rPr>
        <w:t xml:space="preserve"> un </w:t>
      </w:r>
      <w:proofErr w:type="spellStart"/>
      <w:r w:rsidRPr="007268C6">
        <w:rPr>
          <w:szCs w:val="22"/>
        </w:rPr>
        <w:t>fetotoksiska</w:t>
      </w:r>
      <w:proofErr w:type="spellEnd"/>
      <w:r w:rsidRPr="007268C6">
        <w:rPr>
          <w:szCs w:val="22"/>
        </w:rPr>
        <w:t xml:space="preserve"> iedarbība. Salicilskābe šķērso placentu un izdalās </w:t>
      </w:r>
      <w:r w:rsidR="001654D2">
        <w:rPr>
          <w:szCs w:val="22"/>
        </w:rPr>
        <w:t>pienā</w:t>
      </w:r>
      <w:r w:rsidRPr="007268C6">
        <w:rPr>
          <w:szCs w:val="22"/>
        </w:rPr>
        <w:t xml:space="preserve">. Tā kā </w:t>
      </w:r>
      <w:proofErr w:type="spellStart"/>
      <w:r w:rsidRPr="007268C6">
        <w:rPr>
          <w:szCs w:val="22"/>
        </w:rPr>
        <w:t>jaundzimušu</w:t>
      </w:r>
      <w:proofErr w:type="spellEnd"/>
      <w:r w:rsidRPr="007268C6">
        <w:rPr>
          <w:szCs w:val="22"/>
        </w:rPr>
        <w:t xml:space="preserve"> dzīvnieku organismā šī savienojuma izdalīšanās periods ir ilgāks, </w:t>
      </w:r>
      <w:proofErr w:type="spellStart"/>
      <w:r w:rsidRPr="007268C6">
        <w:rPr>
          <w:szCs w:val="22"/>
        </w:rPr>
        <w:t>toksicitātes</w:t>
      </w:r>
      <w:proofErr w:type="spellEnd"/>
      <w:r w:rsidRPr="007268C6">
        <w:rPr>
          <w:szCs w:val="22"/>
        </w:rPr>
        <w:t xml:space="preserve"> simptomi var parādīties daudz ātrāk. Turklāt palēninās trombocītu agregācija un asiņošanas laiks ir ilgāks, kas ir nevēlami </w:t>
      </w:r>
      <w:proofErr w:type="spellStart"/>
      <w:r w:rsidRPr="007268C6">
        <w:rPr>
          <w:szCs w:val="22"/>
        </w:rPr>
        <w:t>distocijas</w:t>
      </w:r>
      <w:proofErr w:type="spellEnd"/>
      <w:r w:rsidRPr="007268C6">
        <w:rPr>
          <w:szCs w:val="22"/>
        </w:rPr>
        <w:t xml:space="preserve"> vai ķeizargrieziena gadījumā. Daž</w:t>
      </w:r>
      <w:r w:rsidR="001654D2">
        <w:rPr>
          <w:szCs w:val="22"/>
        </w:rPr>
        <w:t>i</w:t>
      </w:r>
      <w:r w:rsidRPr="007268C6">
        <w:rPr>
          <w:szCs w:val="22"/>
        </w:rPr>
        <w:t xml:space="preserve"> pētījum</w:t>
      </w:r>
      <w:r w:rsidR="001654D2">
        <w:rPr>
          <w:szCs w:val="22"/>
        </w:rPr>
        <w:t>i liecina</w:t>
      </w:r>
      <w:r w:rsidRPr="007268C6">
        <w:rPr>
          <w:szCs w:val="22"/>
        </w:rPr>
        <w:t xml:space="preserve"> arī par dzemdību aizkavēšanos.</w:t>
      </w:r>
    </w:p>
    <w:p w14:paraId="441EDF21" w14:textId="77777777" w:rsidR="00165D1F" w:rsidRPr="007268C6" w:rsidRDefault="00165D1F" w:rsidP="00174584">
      <w:pPr>
        <w:tabs>
          <w:tab w:val="clear" w:pos="567"/>
        </w:tabs>
        <w:spacing w:line="240" w:lineRule="auto"/>
        <w:jc w:val="both"/>
        <w:rPr>
          <w:szCs w:val="22"/>
        </w:rPr>
      </w:pPr>
    </w:p>
    <w:p w14:paraId="0087FEF4" w14:textId="688435FF" w:rsidR="005B1FD0" w:rsidRPr="007268C6" w:rsidRDefault="00F550BE" w:rsidP="00174584">
      <w:pPr>
        <w:tabs>
          <w:tab w:val="clear" w:pos="567"/>
        </w:tabs>
        <w:spacing w:line="240" w:lineRule="auto"/>
        <w:jc w:val="both"/>
        <w:rPr>
          <w:szCs w:val="22"/>
        </w:rPr>
      </w:pPr>
      <w:r w:rsidRPr="007268C6">
        <w:rPr>
          <w:szCs w:val="22"/>
          <w:u w:val="single"/>
        </w:rPr>
        <w:t>Mijiedarbība ar citām zālēm un citi mijiedarbības veidi:</w:t>
      </w:r>
    </w:p>
    <w:p w14:paraId="32862ECC" w14:textId="5E19FE53" w:rsidR="00CA054D" w:rsidRDefault="004709BC" w:rsidP="00174584">
      <w:pPr>
        <w:tabs>
          <w:tab w:val="clear" w:pos="567"/>
        </w:tabs>
        <w:spacing w:line="240" w:lineRule="auto"/>
        <w:jc w:val="both"/>
        <w:rPr>
          <w:szCs w:val="22"/>
        </w:rPr>
      </w:pPr>
      <w:r w:rsidRPr="007268C6">
        <w:rPr>
          <w:szCs w:val="22"/>
        </w:rPr>
        <w:t xml:space="preserve">Jāizvairās no iespējami </w:t>
      </w:r>
      <w:proofErr w:type="spellStart"/>
      <w:r w:rsidRPr="007268C6">
        <w:rPr>
          <w:szCs w:val="22"/>
        </w:rPr>
        <w:t>nefrotoksisku</w:t>
      </w:r>
      <w:proofErr w:type="spellEnd"/>
      <w:r w:rsidRPr="007268C6">
        <w:rPr>
          <w:szCs w:val="22"/>
        </w:rPr>
        <w:t xml:space="preserve"> </w:t>
      </w:r>
      <w:r w:rsidR="001654D2">
        <w:rPr>
          <w:szCs w:val="22"/>
        </w:rPr>
        <w:t>vielu</w:t>
      </w:r>
      <w:r w:rsidRPr="007268C6">
        <w:rPr>
          <w:szCs w:val="22"/>
        </w:rPr>
        <w:t xml:space="preserve"> (piem., </w:t>
      </w:r>
      <w:proofErr w:type="spellStart"/>
      <w:r w:rsidRPr="007268C6">
        <w:rPr>
          <w:szCs w:val="22"/>
        </w:rPr>
        <w:t>aminoglikozīdu</w:t>
      </w:r>
      <w:proofErr w:type="spellEnd"/>
      <w:r w:rsidRPr="007268C6">
        <w:rPr>
          <w:szCs w:val="22"/>
        </w:rPr>
        <w:t>) vienlaicīgas lietošanas.</w:t>
      </w:r>
    </w:p>
    <w:p w14:paraId="0087FEF5" w14:textId="263E953D" w:rsidR="005B1FD0" w:rsidRPr="007268C6" w:rsidRDefault="004709BC" w:rsidP="00174584">
      <w:pPr>
        <w:tabs>
          <w:tab w:val="clear" w:pos="567"/>
        </w:tabs>
        <w:spacing w:line="240" w:lineRule="auto"/>
        <w:jc w:val="both"/>
        <w:rPr>
          <w:szCs w:val="22"/>
        </w:rPr>
      </w:pPr>
      <w:r w:rsidRPr="007268C6">
        <w:rPr>
          <w:szCs w:val="22"/>
        </w:rPr>
        <w:t xml:space="preserve">Salicilskābe izteikti saistās plazmā (ar albumīnu) un konkurē ar dažādiem savienojumiem (piem., ar </w:t>
      </w:r>
      <w:proofErr w:type="spellStart"/>
      <w:r w:rsidRPr="007268C6">
        <w:rPr>
          <w:szCs w:val="22"/>
        </w:rPr>
        <w:t>ketoprofēnu</w:t>
      </w:r>
      <w:proofErr w:type="spellEnd"/>
      <w:r w:rsidRPr="007268C6">
        <w:rPr>
          <w:szCs w:val="22"/>
        </w:rPr>
        <w:t xml:space="preserve">) par saistīšanās vietām uz plazmas olbaltumvielām. Ziņots par salicilskābes </w:t>
      </w:r>
      <w:proofErr w:type="spellStart"/>
      <w:r w:rsidRPr="007268C6">
        <w:rPr>
          <w:szCs w:val="22"/>
        </w:rPr>
        <w:t>klīrensa</w:t>
      </w:r>
      <w:proofErr w:type="spellEnd"/>
      <w:r w:rsidRPr="007268C6">
        <w:rPr>
          <w:szCs w:val="22"/>
        </w:rPr>
        <w:t xml:space="preserve"> pastiprināšanos no plazmas, ja to lieto kombinācijā ar </w:t>
      </w:r>
      <w:proofErr w:type="spellStart"/>
      <w:r w:rsidRPr="007268C6">
        <w:rPr>
          <w:szCs w:val="22"/>
        </w:rPr>
        <w:t>kortikosteroīdiem</w:t>
      </w:r>
      <w:proofErr w:type="spellEnd"/>
      <w:r w:rsidRPr="007268C6">
        <w:rPr>
          <w:szCs w:val="22"/>
        </w:rPr>
        <w:t>, iespējams, tāpēc, ka tiek inducēts salicilskābes metabolisms. Pastiprināta kuņģa-zarnu trakta čūlu veidošanās riska dēļ nelietot vienlaikus ar citiem N</w:t>
      </w:r>
      <w:r w:rsidR="001654D2">
        <w:rPr>
          <w:szCs w:val="22"/>
        </w:rPr>
        <w:t>S</w:t>
      </w:r>
      <w:r w:rsidRPr="007268C6">
        <w:rPr>
          <w:szCs w:val="22"/>
        </w:rPr>
        <w:t xml:space="preserve">PL. Nelietot kombinācijā ar </w:t>
      </w:r>
      <w:r w:rsidR="00DA64A3">
        <w:rPr>
          <w:szCs w:val="22"/>
        </w:rPr>
        <w:t xml:space="preserve">veterinārajām </w:t>
      </w:r>
      <w:r w:rsidRPr="007268C6">
        <w:rPr>
          <w:szCs w:val="22"/>
        </w:rPr>
        <w:t xml:space="preserve">zālēm, par kurām ir zināms, ka tām piemīt </w:t>
      </w:r>
      <w:proofErr w:type="spellStart"/>
      <w:r w:rsidRPr="007268C6">
        <w:rPr>
          <w:szCs w:val="22"/>
        </w:rPr>
        <w:t>antikoagulantu</w:t>
      </w:r>
      <w:proofErr w:type="spellEnd"/>
      <w:r w:rsidRPr="007268C6">
        <w:rPr>
          <w:szCs w:val="22"/>
        </w:rPr>
        <w:t xml:space="preserve"> īpašības.</w:t>
      </w:r>
    </w:p>
    <w:p w14:paraId="3A2605C4" w14:textId="77777777" w:rsidR="004709BC" w:rsidRPr="007268C6" w:rsidRDefault="004709BC" w:rsidP="00174584">
      <w:pPr>
        <w:tabs>
          <w:tab w:val="clear" w:pos="567"/>
        </w:tabs>
        <w:spacing w:line="240" w:lineRule="auto"/>
        <w:jc w:val="both"/>
        <w:rPr>
          <w:szCs w:val="22"/>
        </w:rPr>
      </w:pPr>
    </w:p>
    <w:p w14:paraId="0087FEF6" w14:textId="52B2FA23" w:rsidR="005B1FD0" w:rsidRPr="007268C6" w:rsidRDefault="00F550BE" w:rsidP="00174584">
      <w:pPr>
        <w:tabs>
          <w:tab w:val="clear" w:pos="567"/>
        </w:tabs>
        <w:spacing w:line="240" w:lineRule="auto"/>
        <w:jc w:val="both"/>
        <w:rPr>
          <w:szCs w:val="22"/>
        </w:rPr>
      </w:pPr>
      <w:r w:rsidRPr="007268C6">
        <w:rPr>
          <w:szCs w:val="22"/>
          <w:u w:val="single"/>
        </w:rPr>
        <w:t>Pārdozēšana</w:t>
      </w:r>
      <w:r w:rsidRPr="007268C6">
        <w:t>:</w:t>
      </w:r>
    </w:p>
    <w:p w14:paraId="3C7BB61E" w14:textId="731C69C0" w:rsidR="00CA054D" w:rsidRDefault="004709BC" w:rsidP="00174584">
      <w:pPr>
        <w:tabs>
          <w:tab w:val="clear" w:pos="567"/>
        </w:tabs>
        <w:spacing w:line="240" w:lineRule="auto"/>
        <w:jc w:val="both"/>
        <w:rPr>
          <w:szCs w:val="22"/>
        </w:rPr>
      </w:pPr>
      <w:r w:rsidRPr="007268C6">
        <w:rPr>
          <w:szCs w:val="22"/>
        </w:rPr>
        <w:t>Teļiem,</w:t>
      </w:r>
      <w:r w:rsidR="001654D2">
        <w:rPr>
          <w:szCs w:val="22"/>
        </w:rPr>
        <w:t xml:space="preserve"> </w:t>
      </w:r>
      <w:r w:rsidRPr="007268C6">
        <w:rPr>
          <w:szCs w:val="22"/>
        </w:rPr>
        <w:t>lieto</w:t>
      </w:r>
      <w:r w:rsidR="001654D2">
        <w:rPr>
          <w:szCs w:val="22"/>
        </w:rPr>
        <w:t>jot</w:t>
      </w:r>
      <w:r w:rsidRPr="007268C6">
        <w:rPr>
          <w:szCs w:val="22"/>
        </w:rPr>
        <w:t xml:space="preserve"> devu, kas pārsniedz 80 mg/kg dienā vai, ja vairāk nekā 10 dienas lieto devu 40</w:t>
      </w:r>
      <w:r w:rsidR="00CA054D">
        <w:rPr>
          <w:szCs w:val="22"/>
        </w:rPr>
        <w:t> </w:t>
      </w:r>
      <w:r w:rsidRPr="007268C6">
        <w:rPr>
          <w:szCs w:val="22"/>
        </w:rPr>
        <w:t>mg/kg dienā, var rasties blakusparādības.</w:t>
      </w:r>
    </w:p>
    <w:p w14:paraId="0087FEF9" w14:textId="2411F2E6" w:rsidR="005B1FD0" w:rsidRPr="007268C6" w:rsidRDefault="004709BC" w:rsidP="00174584">
      <w:pPr>
        <w:tabs>
          <w:tab w:val="clear" w:pos="567"/>
        </w:tabs>
        <w:spacing w:line="240" w:lineRule="auto"/>
        <w:jc w:val="both"/>
        <w:rPr>
          <w:szCs w:val="22"/>
        </w:rPr>
      </w:pPr>
      <w:r w:rsidRPr="007268C6">
        <w:rPr>
          <w:szCs w:val="22"/>
        </w:rPr>
        <w:t xml:space="preserve">Akūtas pārdozēšanas gadījumā intravenoza bikarbonātu infūzija, sārmainākas urīna reakcijas rezultātā, izraisa pastiprinātu salicilskābes </w:t>
      </w:r>
      <w:proofErr w:type="spellStart"/>
      <w:r w:rsidRPr="007268C6">
        <w:rPr>
          <w:szCs w:val="22"/>
        </w:rPr>
        <w:t>klīrensu</w:t>
      </w:r>
      <w:proofErr w:type="spellEnd"/>
      <w:r w:rsidRPr="007268C6">
        <w:rPr>
          <w:szCs w:val="22"/>
        </w:rPr>
        <w:t>, un var palīdzēt koriģēt (sekundāru metabolisku) acidozi.</w:t>
      </w:r>
    </w:p>
    <w:p w14:paraId="4774860A" w14:textId="77777777" w:rsidR="000F4DC3" w:rsidRPr="007268C6" w:rsidRDefault="000F4DC3" w:rsidP="00174584">
      <w:pPr>
        <w:tabs>
          <w:tab w:val="clear" w:pos="567"/>
        </w:tabs>
        <w:spacing w:line="240" w:lineRule="auto"/>
        <w:jc w:val="both"/>
        <w:rPr>
          <w:szCs w:val="22"/>
        </w:rPr>
      </w:pPr>
    </w:p>
    <w:p w14:paraId="0087FEFA" w14:textId="03B44BBF" w:rsidR="005B1FD0" w:rsidRPr="007268C6" w:rsidRDefault="00F550BE" w:rsidP="00174584">
      <w:pPr>
        <w:tabs>
          <w:tab w:val="clear" w:pos="567"/>
        </w:tabs>
        <w:spacing w:line="240" w:lineRule="auto"/>
        <w:jc w:val="both"/>
        <w:rPr>
          <w:szCs w:val="22"/>
        </w:rPr>
      </w:pPr>
      <w:r w:rsidRPr="007268C6">
        <w:rPr>
          <w:szCs w:val="22"/>
          <w:u w:val="single"/>
        </w:rPr>
        <w:t>Būtiska nesaderība</w:t>
      </w:r>
      <w:r w:rsidRPr="007268C6">
        <w:t>:</w:t>
      </w:r>
    </w:p>
    <w:p w14:paraId="0087FEFC" w14:textId="1B92E2BC" w:rsidR="00C114FF" w:rsidRDefault="00E21495" w:rsidP="00174584">
      <w:pPr>
        <w:tabs>
          <w:tab w:val="clear" w:pos="567"/>
        </w:tabs>
        <w:spacing w:line="240" w:lineRule="auto"/>
        <w:jc w:val="both"/>
        <w:rPr>
          <w:szCs w:val="22"/>
        </w:rPr>
      </w:pPr>
      <w:r w:rsidRPr="007268C6">
        <w:rPr>
          <w:szCs w:val="22"/>
        </w:rPr>
        <w:t xml:space="preserve">Tā kā nav veikti saderības pētījumi, </w:t>
      </w:r>
      <w:r w:rsidR="00CF3BC6">
        <w:rPr>
          <w:szCs w:val="22"/>
        </w:rPr>
        <w:t xml:space="preserve">nelietot </w:t>
      </w:r>
      <w:r w:rsidRPr="007268C6">
        <w:rPr>
          <w:szCs w:val="22"/>
        </w:rPr>
        <w:t>šīs veterinārās zāles maisījumā ar citām veterinārajām zālēm</w:t>
      </w:r>
    </w:p>
    <w:p w14:paraId="458B5EF3" w14:textId="77777777" w:rsidR="00766260" w:rsidRPr="007268C6" w:rsidRDefault="00766260" w:rsidP="00174584">
      <w:pPr>
        <w:tabs>
          <w:tab w:val="clear" w:pos="567"/>
        </w:tabs>
        <w:spacing w:line="240" w:lineRule="auto"/>
        <w:jc w:val="both"/>
        <w:rPr>
          <w:szCs w:val="22"/>
        </w:rPr>
      </w:pPr>
    </w:p>
    <w:p w14:paraId="0C13EA1B" w14:textId="73D96446" w:rsidR="00766260" w:rsidRPr="007810D6" w:rsidRDefault="003F5890" w:rsidP="00174584">
      <w:pPr>
        <w:tabs>
          <w:tab w:val="clear" w:pos="567"/>
        </w:tabs>
        <w:spacing w:line="240" w:lineRule="auto"/>
        <w:jc w:val="both"/>
        <w:rPr>
          <w:szCs w:val="22"/>
        </w:rPr>
      </w:pPr>
      <w:r w:rsidRPr="003F5890">
        <w:rPr>
          <w:szCs w:val="22"/>
        </w:rPr>
        <w:t>Nav informācijas par šo veterināro zāļu iespējamo mijiedarbību vai nesaderību, ja tās tiek lietotas iekšķīgi, sajaucot ar dzeramo ūdeni, vai par iespējamu mijiedarbību ar biocīdiem, barības piedevām vai citām vielām, ko lieto dzeramajā ūdenī.</w:t>
      </w:r>
    </w:p>
    <w:p w14:paraId="46804B53" w14:textId="77777777" w:rsidR="008F3A5D" w:rsidRPr="007268C6" w:rsidRDefault="008F3A5D" w:rsidP="00174584">
      <w:pPr>
        <w:tabs>
          <w:tab w:val="clear" w:pos="567"/>
        </w:tabs>
        <w:spacing w:line="240" w:lineRule="auto"/>
        <w:jc w:val="both"/>
        <w:rPr>
          <w:szCs w:val="22"/>
        </w:rPr>
      </w:pPr>
    </w:p>
    <w:p w14:paraId="5FF97F1D" w14:textId="77777777" w:rsidR="003315FB" w:rsidRPr="007268C6" w:rsidRDefault="003315FB" w:rsidP="00174584">
      <w:pPr>
        <w:tabs>
          <w:tab w:val="clear" w:pos="567"/>
        </w:tabs>
        <w:spacing w:line="240" w:lineRule="auto"/>
        <w:jc w:val="both"/>
        <w:rPr>
          <w:szCs w:val="22"/>
        </w:rPr>
      </w:pPr>
    </w:p>
    <w:p w14:paraId="0087FEFD" w14:textId="77777777" w:rsidR="00C114FF" w:rsidRPr="007268C6" w:rsidRDefault="00F550BE" w:rsidP="00174584">
      <w:pPr>
        <w:pStyle w:val="Style1"/>
        <w:jc w:val="both"/>
      </w:pPr>
      <w:r w:rsidRPr="007268C6">
        <w:rPr>
          <w:highlight w:val="lightGray"/>
        </w:rPr>
        <w:t>7.</w:t>
      </w:r>
      <w:r w:rsidR="007318FE" w:rsidRPr="007268C6">
        <w:tab/>
      </w:r>
      <w:r w:rsidR="0095776D" w:rsidRPr="007268C6">
        <w:t>B</w:t>
      </w:r>
      <w:r w:rsidRPr="007268C6">
        <w:t>lakusparādības</w:t>
      </w:r>
    </w:p>
    <w:p w14:paraId="0087FEFE" w14:textId="77777777" w:rsidR="00C114FF" w:rsidRPr="007268C6" w:rsidRDefault="00C114FF" w:rsidP="00174584">
      <w:pPr>
        <w:tabs>
          <w:tab w:val="clear" w:pos="567"/>
        </w:tabs>
        <w:spacing w:line="240" w:lineRule="auto"/>
        <w:jc w:val="both"/>
        <w:rPr>
          <w:iCs/>
          <w:szCs w:val="22"/>
        </w:rPr>
      </w:pPr>
    </w:p>
    <w:p w14:paraId="1122B63E" w14:textId="75E8D1C7" w:rsidR="008F3A5D" w:rsidRDefault="008F3A5D" w:rsidP="00174584">
      <w:pPr>
        <w:tabs>
          <w:tab w:val="clear" w:pos="567"/>
        </w:tabs>
        <w:spacing w:line="240" w:lineRule="auto"/>
        <w:jc w:val="both"/>
        <w:rPr>
          <w:szCs w:val="22"/>
        </w:rPr>
      </w:pPr>
      <w:r w:rsidRPr="007268C6">
        <w:rPr>
          <w:szCs w:val="22"/>
        </w:rPr>
        <w:t>Liellopi (teļi) un cūkas</w:t>
      </w:r>
      <w:r w:rsidR="0068373F">
        <w:rPr>
          <w:szCs w:val="22"/>
        </w:rPr>
        <w:t>:</w:t>
      </w:r>
    </w:p>
    <w:p w14:paraId="788427FC" w14:textId="77777777" w:rsidR="0068373F" w:rsidRPr="007268C6" w:rsidRDefault="0068373F" w:rsidP="00174584">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8373F" w:rsidRPr="007268C6" w14:paraId="2DF2D85B" w14:textId="77777777" w:rsidTr="00DD3349">
        <w:tc>
          <w:tcPr>
            <w:tcW w:w="2500" w:type="pct"/>
          </w:tcPr>
          <w:p w14:paraId="0C9862F9" w14:textId="77777777" w:rsidR="00947933" w:rsidRDefault="0068373F" w:rsidP="00174584">
            <w:pPr>
              <w:spacing w:before="60" w:after="60"/>
              <w:jc w:val="both"/>
            </w:pPr>
            <w:r w:rsidRPr="00B17D54">
              <w:t xml:space="preserve">Nenoteikts biežums </w:t>
            </w:r>
          </w:p>
          <w:p w14:paraId="3075B98B" w14:textId="5D151375" w:rsidR="0068373F" w:rsidRPr="007268C6" w:rsidRDefault="0068373F" w:rsidP="00174584">
            <w:pPr>
              <w:spacing w:before="60" w:after="60"/>
              <w:jc w:val="both"/>
            </w:pPr>
            <w:r w:rsidRPr="00B17D54">
              <w:t>(nevar noteikt pēc pieejamajiem datiem):</w:t>
            </w:r>
          </w:p>
        </w:tc>
        <w:tc>
          <w:tcPr>
            <w:tcW w:w="2500" w:type="pct"/>
          </w:tcPr>
          <w:p w14:paraId="2F5BDBEB" w14:textId="238A0BDB" w:rsidR="0068373F" w:rsidRDefault="0068373F" w:rsidP="00174584">
            <w:pPr>
              <w:spacing w:before="60" w:after="60"/>
              <w:jc w:val="both"/>
            </w:pPr>
            <w:r w:rsidRPr="00273EF2">
              <w:t xml:space="preserve">Kuņģa-zarnu trakta </w:t>
            </w:r>
            <w:proofErr w:type="spellStart"/>
            <w:r w:rsidRPr="00273EF2">
              <w:t>kairinājums</w:t>
            </w:r>
            <w:r w:rsidRPr="00DD3349">
              <w:rPr>
                <w:vertAlign w:val="superscript"/>
              </w:rPr>
              <w:t>A</w:t>
            </w:r>
            <w:proofErr w:type="spellEnd"/>
            <w:r w:rsidR="001A058D" w:rsidRPr="00273EF2">
              <w:t>, darvai</w:t>
            </w:r>
            <w:r w:rsidR="001A058D">
              <w:t xml:space="preserve"> līdzīg</w:t>
            </w:r>
            <w:r w:rsidR="00667C38">
              <w:t>as</w:t>
            </w:r>
            <w:r w:rsidR="001A058D" w:rsidRPr="00273EF2">
              <w:t xml:space="preserve"> vai meln</w:t>
            </w:r>
            <w:r w:rsidR="00667C38">
              <w:t>as</w:t>
            </w:r>
            <w:r w:rsidR="001A058D" w:rsidRPr="00273EF2">
              <w:t xml:space="preserve"> </w:t>
            </w:r>
            <w:r w:rsidR="00667C38">
              <w:t>fekālijas</w:t>
            </w:r>
            <w:r w:rsidR="001A058D" w:rsidRPr="00273EF2">
              <w:t>, gremošanas trakta asiņošana</w:t>
            </w:r>
          </w:p>
          <w:p w14:paraId="721098B7" w14:textId="61F140D5" w:rsidR="0068373F" w:rsidRDefault="003225AB" w:rsidP="00174584">
            <w:pPr>
              <w:spacing w:before="60" w:after="60"/>
              <w:jc w:val="both"/>
            </w:pPr>
            <w:proofErr w:type="spellStart"/>
            <w:r>
              <w:t>P</w:t>
            </w:r>
            <w:r w:rsidR="001A058D" w:rsidRPr="00F52C0E">
              <w:t>olidipsija</w:t>
            </w:r>
            <w:proofErr w:type="spellEnd"/>
            <w:r w:rsidR="001A058D" w:rsidRPr="00F52C0E">
              <w:t xml:space="preserve"> </w:t>
            </w:r>
          </w:p>
          <w:p w14:paraId="01BF963A" w14:textId="51EA76DC" w:rsidR="0068373F" w:rsidRPr="007268C6" w:rsidRDefault="003225AB" w:rsidP="00174584">
            <w:pPr>
              <w:spacing w:before="60" w:after="60"/>
              <w:jc w:val="both"/>
            </w:pPr>
            <w:r>
              <w:t>I</w:t>
            </w:r>
            <w:r w:rsidR="001A058D" w:rsidRPr="00F52C0E">
              <w:t xml:space="preserve">lgstoša </w:t>
            </w:r>
            <w:proofErr w:type="spellStart"/>
            <w:r w:rsidR="001A058D" w:rsidRPr="00F52C0E">
              <w:t>asiņošana</w:t>
            </w:r>
            <w:r w:rsidR="0068373F" w:rsidRPr="00DD3349">
              <w:rPr>
                <w:vertAlign w:val="superscript"/>
              </w:rPr>
              <w:t>B</w:t>
            </w:r>
            <w:proofErr w:type="spellEnd"/>
          </w:p>
        </w:tc>
      </w:tr>
    </w:tbl>
    <w:p w14:paraId="5862F81F" w14:textId="77777777" w:rsidR="0068373F" w:rsidRDefault="0068373F" w:rsidP="00174584">
      <w:pPr>
        <w:tabs>
          <w:tab w:val="clear" w:pos="567"/>
        </w:tabs>
        <w:spacing w:line="240" w:lineRule="auto"/>
        <w:jc w:val="both"/>
        <w:rPr>
          <w:szCs w:val="22"/>
        </w:rPr>
      </w:pPr>
      <w:r w:rsidRPr="00DD3349">
        <w:rPr>
          <w:szCs w:val="22"/>
          <w:vertAlign w:val="superscript"/>
        </w:rPr>
        <w:t>A</w:t>
      </w:r>
      <w:r>
        <w:rPr>
          <w:szCs w:val="22"/>
        </w:rPr>
        <w:t xml:space="preserve"> </w:t>
      </w:r>
      <w:r w:rsidRPr="000870C9">
        <w:rPr>
          <w:szCs w:val="22"/>
        </w:rPr>
        <w:t>Īpaši dzīvniekiem ar jau esošu kuņģa-zarnu trakta slimību.</w:t>
      </w:r>
    </w:p>
    <w:p w14:paraId="327701E1" w14:textId="01F591FA" w:rsidR="0068373F" w:rsidRPr="0068373F" w:rsidRDefault="0068373F" w:rsidP="00174584">
      <w:pPr>
        <w:tabs>
          <w:tab w:val="clear" w:pos="567"/>
        </w:tabs>
        <w:spacing w:line="240" w:lineRule="auto"/>
        <w:jc w:val="both"/>
        <w:rPr>
          <w:szCs w:val="22"/>
        </w:rPr>
      </w:pPr>
      <w:r w:rsidRPr="00DD3349">
        <w:rPr>
          <w:szCs w:val="22"/>
          <w:vertAlign w:val="superscript"/>
        </w:rPr>
        <w:t>B</w:t>
      </w:r>
      <w:r w:rsidRPr="00772787">
        <w:rPr>
          <w:rFonts w:ascii="Roboto" w:hAnsi="Roboto"/>
          <w:color w:val="3C4043"/>
          <w:sz w:val="36"/>
          <w:szCs w:val="36"/>
          <w:shd w:val="clear" w:color="auto" w:fill="F5F5F5"/>
        </w:rPr>
        <w:t xml:space="preserve"> </w:t>
      </w:r>
      <w:r w:rsidRPr="00772787">
        <w:rPr>
          <w:szCs w:val="22"/>
        </w:rPr>
        <w:t>Atgriezeniska normālas asins recēšanas kavēšana; efekts mazināsies aptuveni 7 dienu laikā</w:t>
      </w:r>
      <w:r>
        <w:rPr>
          <w:szCs w:val="22"/>
        </w:rPr>
        <w:t>.</w:t>
      </w:r>
    </w:p>
    <w:p w14:paraId="740FD193" w14:textId="70F3CC9A" w:rsidR="0063162F" w:rsidRPr="007268C6" w:rsidRDefault="00F550BE" w:rsidP="00174584">
      <w:pPr>
        <w:tabs>
          <w:tab w:val="left" w:pos="-720"/>
        </w:tabs>
        <w:suppressAutoHyphens/>
        <w:jc w:val="both"/>
        <w:rPr>
          <w:noProof/>
          <w:szCs w:val="22"/>
        </w:rPr>
      </w:pPr>
      <w:r w:rsidRPr="007268C6">
        <w:lastRenderedPageBreak/>
        <w:t>Ir svarīgi ziņot par blakusparādībām</w:t>
      </w:r>
      <w:r w:rsidR="006C78AB" w:rsidRPr="007268C6">
        <w:t xml:space="preserve">. Tas ļauj pastāvīgi uzraudzīt </w:t>
      </w:r>
      <w:r w:rsidR="00B90F3F" w:rsidRPr="007268C6">
        <w:t>veterināro</w:t>
      </w:r>
      <w:r w:rsidR="008448D9" w:rsidRPr="007268C6">
        <w:t xml:space="preserve"> </w:t>
      </w:r>
      <w:r w:rsidR="006C78AB" w:rsidRPr="007268C6">
        <w:t xml:space="preserve">zāļu drošumu. </w:t>
      </w:r>
      <w:r w:rsidRPr="007268C6">
        <w:t>Ja novērojat jebkuras blakusparādības, arī tās, kas nav minētas šajā lietošanas instrukcijā, vai domājat, ka zāles nav iedarbojušās, lūdzu, informējiet savu veterinārārstu.</w:t>
      </w:r>
      <w:r w:rsidR="006C78AB" w:rsidRPr="007268C6">
        <w:t xml:space="preserve"> Jūs varat ziņot par </w:t>
      </w:r>
      <w:r w:rsidRPr="007268C6">
        <w:t xml:space="preserve">jebkurām </w:t>
      </w:r>
      <w:r w:rsidR="006C78AB" w:rsidRPr="007268C6">
        <w:t xml:space="preserve">blakusparādībām arī </w:t>
      </w:r>
      <w:r w:rsidR="0029740B" w:rsidRPr="007268C6">
        <w:t>tirdzniecības atļaujas turētā</w:t>
      </w:r>
      <w:r w:rsidR="000D512F" w:rsidRPr="007268C6">
        <w:t>jam</w:t>
      </w:r>
      <w:r w:rsidR="006C78AB" w:rsidRPr="007268C6">
        <w:t xml:space="preserve"> </w:t>
      </w:r>
      <w:r w:rsidR="00592023" w:rsidRPr="007268C6">
        <w:t xml:space="preserve">vai </w:t>
      </w:r>
      <w:r w:rsidR="00C1474F" w:rsidRPr="007268C6">
        <w:t>t</w:t>
      </w:r>
      <w:r w:rsidR="00592023" w:rsidRPr="007268C6">
        <w:t>ā</w:t>
      </w:r>
      <w:r w:rsidR="00C1474F" w:rsidRPr="007268C6">
        <w:t xml:space="preserve"> </w:t>
      </w:r>
      <w:r w:rsidR="006C78AB" w:rsidRPr="007268C6">
        <w:t>vietēj</w:t>
      </w:r>
      <w:r w:rsidR="00385347" w:rsidRPr="007268C6">
        <w:t xml:space="preserve">am </w:t>
      </w:r>
      <w:r w:rsidR="006C78AB" w:rsidRPr="007268C6">
        <w:t>pārstāvi</w:t>
      </w:r>
      <w:r w:rsidR="00385347" w:rsidRPr="007268C6">
        <w:t>m</w:t>
      </w:r>
      <w:r w:rsidR="006C78AB" w:rsidRPr="007268C6">
        <w:t xml:space="preserve">, izmantojot kontaktinformāciju šīs instrukcijas beigās vai </w:t>
      </w:r>
      <w:r w:rsidR="00385347" w:rsidRPr="007268C6">
        <w:t xml:space="preserve">nacionālo </w:t>
      </w:r>
      <w:r w:rsidR="006C78AB" w:rsidRPr="007268C6">
        <w:t>ziņošanas sistēmu</w:t>
      </w:r>
      <w:r w:rsidR="004B55F3" w:rsidRPr="007268C6">
        <w:t>:</w:t>
      </w:r>
      <w:r w:rsidR="006C78AB" w:rsidRPr="007268C6">
        <w:t xml:space="preserve"> </w:t>
      </w:r>
      <w:hyperlink r:id="rId14" w:history="1">
        <w:r w:rsidR="00FA0DA6" w:rsidRPr="00FA0DA6">
          <w:rPr>
            <w:rStyle w:val="Hyperlink"/>
            <w:szCs w:val="22"/>
          </w:rPr>
          <w:t>https://www.pvd.gov.lv/lv</w:t>
        </w:r>
      </w:hyperlink>
      <w:r w:rsidR="00FA0DA6">
        <w:t>.</w:t>
      </w:r>
    </w:p>
    <w:p w14:paraId="0087FF04" w14:textId="77777777" w:rsidR="00F520FE" w:rsidRPr="007268C6" w:rsidRDefault="00F520FE" w:rsidP="00174584">
      <w:pPr>
        <w:jc w:val="both"/>
      </w:pPr>
    </w:p>
    <w:p w14:paraId="7446C3D5" w14:textId="77777777" w:rsidR="0063162F" w:rsidRDefault="0063162F" w:rsidP="00174584">
      <w:pPr>
        <w:jc w:val="both"/>
      </w:pPr>
    </w:p>
    <w:p w14:paraId="0087FF06" w14:textId="77777777" w:rsidR="00C114FF" w:rsidRPr="007268C6" w:rsidRDefault="00F550BE" w:rsidP="00174584">
      <w:pPr>
        <w:pStyle w:val="Style1"/>
        <w:jc w:val="both"/>
      </w:pPr>
      <w:r w:rsidRPr="007268C6">
        <w:rPr>
          <w:highlight w:val="lightGray"/>
        </w:rPr>
        <w:t>8.</w:t>
      </w:r>
      <w:r w:rsidRPr="007268C6">
        <w:tab/>
        <w:t xml:space="preserve">Deva </w:t>
      </w:r>
      <w:r w:rsidR="00263C1F" w:rsidRPr="007268C6">
        <w:t>katrai</w:t>
      </w:r>
      <w:r w:rsidRPr="007268C6">
        <w:t xml:space="preserve"> dzīvnieku suga</w:t>
      </w:r>
      <w:r w:rsidR="00263C1F" w:rsidRPr="007268C6">
        <w:t>i</w:t>
      </w:r>
      <w:r w:rsidRPr="007268C6">
        <w:t xml:space="preserve">, </w:t>
      </w:r>
      <w:r w:rsidR="00385347" w:rsidRPr="007268C6">
        <w:t xml:space="preserve">lietošanas </w:t>
      </w:r>
      <w:r w:rsidR="00692200" w:rsidRPr="007268C6">
        <w:t xml:space="preserve">veids </w:t>
      </w:r>
      <w:r w:rsidRPr="007268C6">
        <w:t>un metode</w:t>
      </w:r>
    </w:p>
    <w:p w14:paraId="0087FF07" w14:textId="77777777" w:rsidR="00C114FF" w:rsidRPr="007268C6" w:rsidRDefault="00C114FF" w:rsidP="00174584">
      <w:pPr>
        <w:tabs>
          <w:tab w:val="clear" w:pos="567"/>
        </w:tabs>
        <w:spacing w:line="240" w:lineRule="auto"/>
        <w:jc w:val="both"/>
        <w:rPr>
          <w:szCs w:val="22"/>
        </w:rPr>
      </w:pPr>
    </w:p>
    <w:p w14:paraId="4C30B0C8" w14:textId="6C9F71FE" w:rsidR="003334A6" w:rsidRPr="00174584" w:rsidRDefault="003334A6" w:rsidP="00174584">
      <w:pPr>
        <w:spacing w:line="240" w:lineRule="auto"/>
        <w:jc w:val="both"/>
        <w:rPr>
          <w:rStyle w:val="hps"/>
          <w:lang w:val="lv"/>
        </w:rPr>
      </w:pPr>
      <w:r w:rsidRPr="00174584">
        <w:rPr>
          <w:rStyle w:val="hps"/>
          <w:lang w:val="lv"/>
        </w:rPr>
        <w:t>Iekšķīgai lietošanai</w:t>
      </w:r>
      <w:r w:rsidRPr="00174584">
        <w:rPr>
          <w:lang w:val="lv"/>
        </w:rPr>
        <w:t xml:space="preserve"> dzeram</w:t>
      </w:r>
      <w:r w:rsidR="00667C38">
        <w:rPr>
          <w:lang w:val="lv"/>
        </w:rPr>
        <w:t>ajā</w:t>
      </w:r>
      <w:r w:rsidRPr="00174584">
        <w:rPr>
          <w:lang w:val="lv"/>
        </w:rPr>
        <w:t xml:space="preserve"> ūden</w:t>
      </w:r>
      <w:r w:rsidR="00667C38">
        <w:rPr>
          <w:lang w:val="lv"/>
        </w:rPr>
        <w:t>ī</w:t>
      </w:r>
      <w:r w:rsidRPr="00174584">
        <w:rPr>
          <w:lang w:val="lv"/>
        </w:rPr>
        <w:t xml:space="preserve"> vai piena aizvietotā</w:t>
      </w:r>
      <w:r w:rsidR="00667C38">
        <w:rPr>
          <w:lang w:val="lv"/>
        </w:rPr>
        <w:t>jā</w:t>
      </w:r>
      <w:r w:rsidRPr="00174584">
        <w:rPr>
          <w:lang w:val="lv"/>
        </w:rPr>
        <w:t xml:space="preserve">. </w:t>
      </w:r>
    </w:p>
    <w:p w14:paraId="02FAD827" w14:textId="77777777" w:rsidR="003334A6" w:rsidRPr="007268C6" w:rsidRDefault="003334A6" w:rsidP="00174584">
      <w:pPr>
        <w:pStyle w:val="Default"/>
        <w:jc w:val="both"/>
        <w:rPr>
          <w:rFonts w:ascii="Times New Roman" w:hAnsi="Times New Roman" w:cs="Times New Roman"/>
          <w:sz w:val="22"/>
          <w:szCs w:val="22"/>
          <w:lang w:val="lv"/>
        </w:rPr>
      </w:pPr>
    </w:p>
    <w:p w14:paraId="6C430E6E" w14:textId="673256D8" w:rsidR="003334A6" w:rsidRPr="007268C6" w:rsidRDefault="003334A6" w:rsidP="00174584">
      <w:pPr>
        <w:pStyle w:val="Default"/>
        <w:jc w:val="both"/>
        <w:rPr>
          <w:rFonts w:ascii="Times New Roman" w:hAnsi="Times New Roman" w:cs="Times New Roman"/>
          <w:sz w:val="22"/>
          <w:szCs w:val="22"/>
          <w:lang w:val="lv"/>
        </w:rPr>
      </w:pPr>
      <w:r w:rsidRPr="007268C6">
        <w:rPr>
          <w:rFonts w:ascii="Times New Roman" w:hAnsi="Times New Roman" w:cs="Times New Roman"/>
          <w:sz w:val="22"/>
          <w:szCs w:val="22"/>
          <w:lang w:val="lv"/>
        </w:rPr>
        <w:t xml:space="preserve">Teļiem: 40 mg nātrija </w:t>
      </w:r>
      <w:proofErr w:type="spellStart"/>
      <w:r w:rsidRPr="007268C6">
        <w:rPr>
          <w:rFonts w:ascii="Times New Roman" w:hAnsi="Times New Roman" w:cs="Times New Roman"/>
          <w:sz w:val="22"/>
          <w:szCs w:val="22"/>
          <w:lang w:val="lv"/>
        </w:rPr>
        <w:t>salicilāta</w:t>
      </w:r>
      <w:proofErr w:type="spellEnd"/>
      <w:r w:rsidRPr="007268C6">
        <w:rPr>
          <w:rFonts w:ascii="Times New Roman" w:hAnsi="Times New Roman" w:cs="Times New Roman"/>
          <w:sz w:val="22"/>
          <w:szCs w:val="22"/>
          <w:lang w:val="lv"/>
        </w:rPr>
        <w:t xml:space="preserve"> uz kg ķermeņa svara vienu reizi dienā</w:t>
      </w:r>
      <w:r w:rsidR="00667C38">
        <w:rPr>
          <w:rFonts w:ascii="Times New Roman" w:hAnsi="Times New Roman" w:cs="Times New Roman"/>
          <w:sz w:val="22"/>
          <w:szCs w:val="22"/>
          <w:lang w:val="lv"/>
        </w:rPr>
        <w:t>,</w:t>
      </w:r>
      <w:r w:rsidRPr="007268C6">
        <w:rPr>
          <w:rFonts w:ascii="Times New Roman" w:hAnsi="Times New Roman" w:cs="Times New Roman"/>
          <w:sz w:val="22"/>
          <w:szCs w:val="22"/>
          <w:lang w:val="lv"/>
        </w:rPr>
        <w:t xml:space="preserve"> 1 līdz 3 dienas. </w:t>
      </w:r>
    </w:p>
    <w:p w14:paraId="48D9E1C2" w14:textId="16D2E313" w:rsidR="003334A6" w:rsidRPr="007268C6" w:rsidRDefault="003334A6" w:rsidP="00174584">
      <w:pPr>
        <w:pStyle w:val="Default"/>
        <w:jc w:val="both"/>
        <w:rPr>
          <w:rFonts w:ascii="Times New Roman" w:hAnsi="Times New Roman" w:cs="Times New Roman"/>
          <w:sz w:val="22"/>
          <w:szCs w:val="22"/>
          <w:lang w:val="lv"/>
        </w:rPr>
      </w:pPr>
      <w:r w:rsidRPr="007268C6">
        <w:rPr>
          <w:rFonts w:ascii="Times New Roman" w:hAnsi="Times New Roman" w:cs="Times New Roman"/>
          <w:sz w:val="22"/>
          <w:szCs w:val="22"/>
          <w:lang w:val="lv"/>
        </w:rPr>
        <w:t xml:space="preserve">Cūkām: 35 mg nātrija </w:t>
      </w:r>
      <w:proofErr w:type="spellStart"/>
      <w:r w:rsidRPr="007268C6">
        <w:rPr>
          <w:rFonts w:ascii="Times New Roman" w:hAnsi="Times New Roman" w:cs="Times New Roman"/>
          <w:sz w:val="22"/>
          <w:szCs w:val="22"/>
          <w:lang w:val="lv"/>
        </w:rPr>
        <w:t>salicilāta</w:t>
      </w:r>
      <w:proofErr w:type="spellEnd"/>
      <w:r w:rsidRPr="007268C6">
        <w:rPr>
          <w:rFonts w:ascii="Times New Roman" w:hAnsi="Times New Roman" w:cs="Times New Roman"/>
          <w:sz w:val="22"/>
          <w:szCs w:val="22"/>
          <w:lang w:val="lv"/>
        </w:rPr>
        <w:t xml:space="preserve"> uz kg ķermeņa svara vienu reizi dienā</w:t>
      </w:r>
      <w:r w:rsidR="00667C38">
        <w:rPr>
          <w:rFonts w:ascii="Times New Roman" w:hAnsi="Times New Roman" w:cs="Times New Roman"/>
          <w:sz w:val="22"/>
          <w:szCs w:val="22"/>
          <w:lang w:val="lv"/>
        </w:rPr>
        <w:t>,</w:t>
      </w:r>
      <w:r w:rsidRPr="007268C6">
        <w:rPr>
          <w:rFonts w:ascii="Times New Roman" w:hAnsi="Times New Roman" w:cs="Times New Roman"/>
          <w:sz w:val="22"/>
          <w:szCs w:val="22"/>
          <w:lang w:val="lv"/>
        </w:rPr>
        <w:t xml:space="preserve"> 3 līdz 5 dienas. </w:t>
      </w:r>
    </w:p>
    <w:p w14:paraId="69B6AB30" w14:textId="77777777" w:rsidR="003334A6" w:rsidRPr="007268C6" w:rsidRDefault="003334A6" w:rsidP="00174584">
      <w:pPr>
        <w:pStyle w:val="Default"/>
        <w:jc w:val="both"/>
        <w:rPr>
          <w:rFonts w:ascii="Times New Roman" w:hAnsi="Times New Roman" w:cs="Times New Roman"/>
          <w:sz w:val="22"/>
          <w:szCs w:val="22"/>
          <w:lang w:val="lv"/>
        </w:rPr>
      </w:pPr>
    </w:p>
    <w:p w14:paraId="1FD236DE" w14:textId="5BBD7046" w:rsidR="003334A6" w:rsidRPr="007268C6" w:rsidRDefault="00B3104C" w:rsidP="00174584">
      <w:pPr>
        <w:pStyle w:val="BodyText"/>
        <w:rPr>
          <w:szCs w:val="22"/>
          <w:lang w:val="lv"/>
        </w:rPr>
      </w:pPr>
      <w:r>
        <w:rPr>
          <w:rFonts w:eastAsia="Calibri"/>
          <w:szCs w:val="22"/>
        </w:rPr>
        <w:t>Pamatojoties uz ietei</w:t>
      </w:r>
      <w:r w:rsidR="00667C38">
        <w:rPr>
          <w:rFonts w:eastAsia="Calibri"/>
          <w:szCs w:val="22"/>
        </w:rPr>
        <w:t>kto</w:t>
      </w:r>
      <w:r>
        <w:rPr>
          <w:rFonts w:eastAsia="Calibri"/>
          <w:szCs w:val="22"/>
        </w:rPr>
        <w:t xml:space="preserve"> devu un ārstējamo dzīvnieku skaitu un svaru, precīza veterināro zāļu dienas koncentrācija jāaprēķina pēc šādas formulas</w:t>
      </w:r>
      <w:r w:rsidR="003334A6" w:rsidRPr="00B3104C">
        <w:rPr>
          <w:szCs w:val="22"/>
          <w:lang w:val="lv"/>
        </w:rPr>
        <w:t>:</w:t>
      </w:r>
    </w:p>
    <w:p w14:paraId="5E8FA1BD" w14:textId="77777777" w:rsidR="003334A6" w:rsidRPr="007268C6" w:rsidRDefault="003334A6" w:rsidP="00174584">
      <w:pPr>
        <w:pStyle w:val="BodyText"/>
        <w:rPr>
          <w:spacing w:val="-1"/>
          <w:szCs w:val="22"/>
          <w:lang w:val="lv"/>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201"/>
        <w:gridCol w:w="1559"/>
        <w:gridCol w:w="2977"/>
        <w:gridCol w:w="283"/>
        <w:gridCol w:w="2268"/>
      </w:tblGrid>
      <w:tr w:rsidR="003334A6" w:rsidRPr="007268C6" w14:paraId="387590CF" w14:textId="77777777" w:rsidTr="00E80EAE">
        <w:trPr>
          <w:trHeight w:val="460"/>
        </w:trPr>
        <w:tc>
          <w:tcPr>
            <w:tcW w:w="2201" w:type="dxa"/>
            <w:tcBorders>
              <w:bottom w:val="single" w:sz="4" w:space="0" w:color="auto"/>
            </w:tcBorders>
            <w:vAlign w:val="bottom"/>
          </w:tcPr>
          <w:p w14:paraId="473CA740" w14:textId="77777777" w:rsidR="003334A6" w:rsidRPr="007268C6" w:rsidRDefault="003334A6" w:rsidP="00174584">
            <w:pPr>
              <w:autoSpaceDE w:val="0"/>
              <w:autoSpaceDN w:val="0"/>
              <w:adjustRightInd w:val="0"/>
              <w:spacing w:line="240" w:lineRule="auto"/>
              <w:jc w:val="both"/>
              <w:rPr>
                <w:color w:val="000000"/>
                <w:lang w:val="sv-SE"/>
              </w:rPr>
            </w:pPr>
            <w:r w:rsidRPr="007268C6">
              <w:rPr>
                <w:color w:val="000000"/>
                <w:lang w:val="lv"/>
              </w:rPr>
              <w:t>.....mg veterināro zāļu/ kg ķermeņa</w:t>
            </w:r>
          </w:p>
          <w:p w14:paraId="7CE9290C" w14:textId="77777777" w:rsidR="003334A6" w:rsidRPr="007268C6" w:rsidRDefault="003334A6" w:rsidP="00174584">
            <w:pPr>
              <w:autoSpaceDE w:val="0"/>
              <w:autoSpaceDN w:val="0"/>
              <w:adjustRightInd w:val="0"/>
              <w:spacing w:line="240" w:lineRule="auto"/>
              <w:jc w:val="both"/>
              <w:rPr>
                <w:color w:val="000000"/>
                <w:lang w:val="sv-SE"/>
              </w:rPr>
            </w:pPr>
            <w:r w:rsidRPr="007268C6">
              <w:rPr>
                <w:color w:val="000000"/>
                <w:lang w:val="lv"/>
              </w:rPr>
              <w:t>svara dienā</w:t>
            </w:r>
          </w:p>
        </w:tc>
        <w:tc>
          <w:tcPr>
            <w:tcW w:w="1559" w:type="dxa"/>
            <w:tcBorders>
              <w:bottom w:val="single" w:sz="4" w:space="0" w:color="auto"/>
            </w:tcBorders>
            <w:vAlign w:val="bottom"/>
          </w:tcPr>
          <w:p w14:paraId="17D8B9A8" w14:textId="77777777" w:rsidR="003334A6" w:rsidRPr="007268C6" w:rsidRDefault="003334A6" w:rsidP="00174584">
            <w:pPr>
              <w:autoSpaceDE w:val="0"/>
              <w:autoSpaceDN w:val="0"/>
              <w:adjustRightInd w:val="0"/>
              <w:spacing w:line="240" w:lineRule="auto"/>
              <w:jc w:val="both"/>
              <w:rPr>
                <w:color w:val="000000"/>
                <w:sz w:val="24"/>
                <w:szCs w:val="24"/>
              </w:rPr>
            </w:pPr>
            <w:r w:rsidRPr="007268C6">
              <w:rPr>
                <w:color w:val="000000"/>
                <w:sz w:val="24"/>
                <w:szCs w:val="24"/>
                <w:lang w:val="lv"/>
              </w:rPr>
              <w:t>x</w:t>
            </w:r>
          </w:p>
        </w:tc>
        <w:tc>
          <w:tcPr>
            <w:tcW w:w="2977" w:type="dxa"/>
            <w:tcBorders>
              <w:bottom w:val="single" w:sz="4" w:space="0" w:color="auto"/>
            </w:tcBorders>
            <w:vAlign w:val="center"/>
          </w:tcPr>
          <w:p w14:paraId="70572517" w14:textId="77777777" w:rsidR="003334A6" w:rsidRPr="007268C6" w:rsidRDefault="003334A6" w:rsidP="00174584">
            <w:pPr>
              <w:autoSpaceDE w:val="0"/>
              <w:autoSpaceDN w:val="0"/>
              <w:adjustRightInd w:val="0"/>
              <w:spacing w:line="240" w:lineRule="auto"/>
              <w:jc w:val="both"/>
              <w:rPr>
                <w:color w:val="000000"/>
                <w:lang w:val="lv"/>
              </w:rPr>
            </w:pPr>
            <w:r w:rsidRPr="007268C6">
              <w:rPr>
                <w:color w:val="000000"/>
                <w:lang w:val="lv"/>
              </w:rPr>
              <w:t>ārstējamo dzīvnieku</w:t>
            </w:r>
          </w:p>
          <w:p w14:paraId="5A36D2FF" w14:textId="054B6594" w:rsidR="003334A6" w:rsidRPr="007268C6" w:rsidRDefault="003334A6" w:rsidP="00174584">
            <w:pPr>
              <w:autoSpaceDE w:val="0"/>
              <w:autoSpaceDN w:val="0"/>
              <w:adjustRightInd w:val="0"/>
              <w:spacing w:line="240" w:lineRule="auto"/>
              <w:jc w:val="both"/>
              <w:rPr>
                <w:color w:val="000000"/>
              </w:rPr>
            </w:pPr>
            <w:r w:rsidRPr="007268C6">
              <w:rPr>
                <w:color w:val="000000"/>
                <w:lang w:val="lv"/>
              </w:rPr>
              <w:t>vidējais</w:t>
            </w:r>
            <w:r w:rsidR="00B3104C">
              <w:rPr>
                <w:color w:val="000000"/>
                <w:lang w:val="lv"/>
              </w:rPr>
              <w:t xml:space="preserve"> ķermeņa</w:t>
            </w:r>
            <w:r w:rsidRPr="007268C6">
              <w:rPr>
                <w:color w:val="000000"/>
                <w:lang w:val="lv"/>
              </w:rPr>
              <w:t xml:space="preserve"> svars (kg)</w:t>
            </w:r>
          </w:p>
        </w:tc>
        <w:tc>
          <w:tcPr>
            <w:tcW w:w="283" w:type="dxa"/>
            <w:vMerge w:val="restart"/>
            <w:vAlign w:val="center"/>
          </w:tcPr>
          <w:p w14:paraId="0449735B" w14:textId="77777777" w:rsidR="003334A6" w:rsidRPr="007268C6" w:rsidRDefault="003334A6" w:rsidP="00174584">
            <w:pPr>
              <w:autoSpaceDE w:val="0"/>
              <w:autoSpaceDN w:val="0"/>
              <w:adjustRightInd w:val="0"/>
              <w:spacing w:line="240" w:lineRule="auto"/>
              <w:jc w:val="both"/>
              <w:rPr>
                <w:color w:val="000000"/>
                <w:sz w:val="20"/>
              </w:rPr>
            </w:pPr>
          </w:p>
          <w:p w14:paraId="10DB210F" w14:textId="77777777" w:rsidR="003334A6" w:rsidRPr="007268C6" w:rsidRDefault="003334A6" w:rsidP="00174584">
            <w:pPr>
              <w:autoSpaceDE w:val="0"/>
              <w:autoSpaceDN w:val="0"/>
              <w:adjustRightInd w:val="0"/>
              <w:spacing w:line="240" w:lineRule="auto"/>
              <w:jc w:val="both"/>
              <w:rPr>
                <w:color w:val="000000"/>
                <w:sz w:val="20"/>
              </w:rPr>
            </w:pPr>
            <w:r w:rsidRPr="007268C6">
              <w:rPr>
                <w:color w:val="000000"/>
                <w:sz w:val="20"/>
                <w:lang w:val="lv"/>
              </w:rPr>
              <w:t>=</w:t>
            </w:r>
          </w:p>
        </w:tc>
        <w:tc>
          <w:tcPr>
            <w:tcW w:w="2268" w:type="dxa"/>
            <w:vMerge w:val="restart"/>
          </w:tcPr>
          <w:p w14:paraId="418FFC5D" w14:textId="77777777" w:rsidR="003334A6" w:rsidRPr="007268C6" w:rsidRDefault="003334A6" w:rsidP="00174584">
            <w:pPr>
              <w:autoSpaceDE w:val="0"/>
              <w:autoSpaceDN w:val="0"/>
              <w:adjustRightInd w:val="0"/>
              <w:spacing w:line="240" w:lineRule="auto"/>
              <w:jc w:val="both"/>
              <w:rPr>
                <w:color w:val="000000"/>
              </w:rPr>
            </w:pPr>
          </w:p>
          <w:p w14:paraId="4BD1534D" w14:textId="0ED079EE" w:rsidR="003334A6" w:rsidRPr="007268C6" w:rsidRDefault="003334A6" w:rsidP="00174584">
            <w:pPr>
              <w:autoSpaceDE w:val="0"/>
              <w:autoSpaceDN w:val="0"/>
              <w:adjustRightInd w:val="0"/>
              <w:spacing w:line="240" w:lineRule="auto"/>
              <w:jc w:val="both"/>
              <w:rPr>
                <w:bCs/>
                <w:color w:val="000000"/>
                <w:sz w:val="20"/>
              </w:rPr>
            </w:pPr>
            <w:r w:rsidRPr="007268C6">
              <w:rPr>
                <w:bCs/>
                <w:color w:val="000000"/>
                <w:lang w:val="lv"/>
              </w:rPr>
              <w:t>... m</w:t>
            </w:r>
            <w:r w:rsidR="009B785B">
              <w:rPr>
                <w:bCs/>
                <w:color w:val="000000"/>
                <w:lang w:val="lv"/>
              </w:rPr>
              <w:t>g</w:t>
            </w:r>
            <w:r w:rsidR="00FA0DA6">
              <w:rPr>
                <w:bCs/>
                <w:color w:val="000000"/>
                <w:lang w:val="lv"/>
              </w:rPr>
              <w:t xml:space="preserve"> </w:t>
            </w:r>
            <w:r w:rsidRPr="007268C6">
              <w:rPr>
                <w:bCs/>
                <w:color w:val="000000"/>
                <w:lang w:val="lv"/>
              </w:rPr>
              <w:t>veterināro zāļu uz litru dzeramā ūdens</w:t>
            </w:r>
            <w:r w:rsidR="003225AB">
              <w:rPr>
                <w:bCs/>
                <w:color w:val="000000"/>
                <w:lang w:val="lv"/>
              </w:rPr>
              <w:t>/</w:t>
            </w:r>
            <w:r w:rsidRPr="007268C6">
              <w:rPr>
                <w:bCs/>
                <w:color w:val="000000"/>
                <w:lang w:val="lv"/>
              </w:rPr>
              <w:t xml:space="preserve"> piena aizvietotāja</w:t>
            </w:r>
          </w:p>
        </w:tc>
      </w:tr>
      <w:tr w:rsidR="003334A6" w:rsidRPr="007268C6" w14:paraId="5767A007" w14:textId="77777777" w:rsidTr="00E80EAE">
        <w:trPr>
          <w:trHeight w:val="460"/>
        </w:trPr>
        <w:tc>
          <w:tcPr>
            <w:tcW w:w="6737" w:type="dxa"/>
            <w:gridSpan w:val="3"/>
          </w:tcPr>
          <w:p w14:paraId="114114E4" w14:textId="77777777" w:rsidR="003334A6" w:rsidRPr="007268C6" w:rsidRDefault="003334A6" w:rsidP="00174584">
            <w:pPr>
              <w:autoSpaceDE w:val="0"/>
              <w:autoSpaceDN w:val="0"/>
              <w:adjustRightInd w:val="0"/>
              <w:spacing w:line="240" w:lineRule="auto"/>
              <w:jc w:val="both"/>
              <w:rPr>
                <w:color w:val="000000"/>
                <w:sz w:val="20"/>
              </w:rPr>
            </w:pPr>
            <w:r w:rsidRPr="007268C6">
              <w:rPr>
                <w:color w:val="000000"/>
                <w:lang w:val="lv"/>
              </w:rPr>
              <w:t xml:space="preserve">Vidējais ūdens vai piena aizvietotāja patēriņš (litros) uz vienu dzīvnieku </w:t>
            </w:r>
          </w:p>
        </w:tc>
        <w:tc>
          <w:tcPr>
            <w:tcW w:w="283" w:type="dxa"/>
            <w:vMerge/>
          </w:tcPr>
          <w:p w14:paraId="08CB3171" w14:textId="77777777" w:rsidR="003334A6" w:rsidRPr="007268C6" w:rsidRDefault="003334A6" w:rsidP="00174584">
            <w:pPr>
              <w:autoSpaceDE w:val="0"/>
              <w:autoSpaceDN w:val="0"/>
              <w:adjustRightInd w:val="0"/>
              <w:spacing w:line="240" w:lineRule="auto"/>
              <w:jc w:val="both"/>
              <w:rPr>
                <w:color w:val="000000"/>
                <w:sz w:val="20"/>
              </w:rPr>
            </w:pPr>
          </w:p>
        </w:tc>
        <w:tc>
          <w:tcPr>
            <w:tcW w:w="2268" w:type="dxa"/>
            <w:vMerge/>
          </w:tcPr>
          <w:p w14:paraId="763481E2" w14:textId="77777777" w:rsidR="003334A6" w:rsidRPr="007268C6" w:rsidRDefault="003334A6" w:rsidP="00174584">
            <w:pPr>
              <w:autoSpaceDE w:val="0"/>
              <w:autoSpaceDN w:val="0"/>
              <w:adjustRightInd w:val="0"/>
              <w:spacing w:line="240" w:lineRule="auto"/>
              <w:jc w:val="both"/>
              <w:rPr>
                <w:color w:val="000000"/>
                <w:sz w:val="20"/>
              </w:rPr>
            </w:pPr>
          </w:p>
        </w:tc>
      </w:tr>
    </w:tbl>
    <w:p w14:paraId="3D732028" w14:textId="77777777" w:rsidR="003334A6" w:rsidRPr="007268C6" w:rsidRDefault="003334A6" w:rsidP="00174584">
      <w:pPr>
        <w:spacing w:line="240" w:lineRule="auto"/>
        <w:jc w:val="both"/>
      </w:pPr>
    </w:p>
    <w:p w14:paraId="04A582CA" w14:textId="77777777" w:rsidR="003334A6" w:rsidRPr="007268C6" w:rsidRDefault="003334A6" w:rsidP="00174584">
      <w:pPr>
        <w:spacing w:line="240" w:lineRule="auto"/>
        <w:jc w:val="both"/>
        <w:rPr>
          <w:lang w:val="lv"/>
        </w:rPr>
      </w:pPr>
      <w:r w:rsidRPr="007268C6">
        <w:rPr>
          <w:lang w:val="lv"/>
        </w:rPr>
        <w:t xml:space="preserve">Ja šīs veterinārās zāles lieto kopā ar piena aizvietotāju, tās var izšķīdināt ūdenī kopā ar piena aizvietotāja pulveri. Ieteicams maisīt 3 minūtes. </w:t>
      </w:r>
    </w:p>
    <w:p w14:paraId="5C973435" w14:textId="77777777" w:rsidR="003334A6" w:rsidRPr="007268C6" w:rsidRDefault="003334A6" w:rsidP="00174584">
      <w:pPr>
        <w:spacing w:line="240" w:lineRule="auto"/>
        <w:jc w:val="both"/>
        <w:rPr>
          <w:lang w:val="lv"/>
        </w:rPr>
      </w:pPr>
    </w:p>
    <w:p w14:paraId="2FBAB144" w14:textId="77777777" w:rsidR="003334A6" w:rsidRPr="007268C6" w:rsidRDefault="003334A6" w:rsidP="00174584">
      <w:pPr>
        <w:spacing w:line="240" w:lineRule="auto"/>
        <w:jc w:val="both"/>
        <w:rPr>
          <w:lang w:val="lv"/>
        </w:rPr>
      </w:pPr>
      <w:r w:rsidRPr="007268C6">
        <w:rPr>
          <w:lang w:val="lv"/>
        </w:rPr>
        <w:t>Šo veterināro zāļu maksimālā šķīdība ūdenī ir aptuveni 250 g/litrā. Šo veterināro zāļu maksimālā šķīdība piena aizvietotājā ir aptuveni 80 g/litrā.</w:t>
      </w:r>
    </w:p>
    <w:p w14:paraId="282F59A4" w14:textId="77777777" w:rsidR="003334A6" w:rsidRPr="007268C6" w:rsidRDefault="003334A6" w:rsidP="00174584">
      <w:pPr>
        <w:spacing w:line="240" w:lineRule="auto"/>
        <w:jc w:val="both"/>
        <w:rPr>
          <w:lang w:val="lv"/>
        </w:rPr>
      </w:pPr>
      <w:r w:rsidRPr="007268C6">
        <w:rPr>
          <w:lang w:val="lv"/>
        </w:rPr>
        <w:t xml:space="preserve">Lai tiktu lietots aprēķinātais nātrija </w:t>
      </w:r>
      <w:proofErr w:type="spellStart"/>
      <w:r w:rsidRPr="007268C6">
        <w:rPr>
          <w:lang w:val="lv"/>
        </w:rPr>
        <w:t>salicilāta</w:t>
      </w:r>
      <w:proofErr w:type="spellEnd"/>
      <w:r w:rsidRPr="007268C6">
        <w:rPr>
          <w:lang w:val="lv"/>
        </w:rPr>
        <w:t xml:space="preserve"> daudzums, ieteicams izmantot atbilstoši kalibrētu svēršanas aprīkojumu.</w:t>
      </w:r>
    </w:p>
    <w:p w14:paraId="6E0A7CF2" w14:textId="2ADFE694" w:rsidR="003334A6" w:rsidRPr="007268C6" w:rsidRDefault="003334A6" w:rsidP="00174584">
      <w:pPr>
        <w:spacing w:line="240" w:lineRule="auto"/>
        <w:jc w:val="both"/>
        <w:rPr>
          <w:lang w:val="lv"/>
        </w:rPr>
      </w:pPr>
      <w:r w:rsidRPr="007268C6">
        <w:rPr>
          <w:lang w:val="lv"/>
        </w:rPr>
        <w:t>Veterinārās zāles saturoš</w:t>
      </w:r>
      <w:r w:rsidR="00667C38">
        <w:rPr>
          <w:lang w:val="lv"/>
        </w:rPr>
        <w:t>o</w:t>
      </w:r>
      <w:r w:rsidRPr="007268C6">
        <w:rPr>
          <w:lang w:val="lv"/>
        </w:rPr>
        <w:t xml:space="preserve"> dzeram</w:t>
      </w:r>
      <w:r w:rsidR="00667C38">
        <w:rPr>
          <w:lang w:val="lv"/>
        </w:rPr>
        <w:t>o</w:t>
      </w:r>
      <w:r w:rsidRPr="007268C6">
        <w:rPr>
          <w:lang w:val="lv"/>
        </w:rPr>
        <w:t xml:space="preserve"> ūde</w:t>
      </w:r>
      <w:r w:rsidR="00667C38">
        <w:rPr>
          <w:lang w:val="lv"/>
        </w:rPr>
        <w:t>ni</w:t>
      </w:r>
      <w:r w:rsidRPr="007268C6">
        <w:rPr>
          <w:lang w:val="lv"/>
        </w:rPr>
        <w:t xml:space="preserve"> main</w:t>
      </w:r>
      <w:r w:rsidR="00667C38">
        <w:rPr>
          <w:lang w:val="lv"/>
        </w:rPr>
        <w:t>īt</w:t>
      </w:r>
      <w:r w:rsidRPr="007268C6">
        <w:rPr>
          <w:lang w:val="lv"/>
        </w:rPr>
        <w:t xml:space="preserve"> ik pēc 24 stundām.</w:t>
      </w:r>
    </w:p>
    <w:p w14:paraId="2FE0552F" w14:textId="36AA1936" w:rsidR="003334A6" w:rsidRPr="007268C6" w:rsidRDefault="00667C38" w:rsidP="00174584">
      <w:pPr>
        <w:tabs>
          <w:tab w:val="clear" w:pos="567"/>
        </w:tabs>
        <w:spacing w:line="240" w:lineRule="auto"/>
        <w:jc w:val="both"/>
        <w:rPr>
          <w:szCs w:val="22"/>
          <w:lang w:val="lv"/>
        </w:rPr>
      </w:pPr>
      <w:r w:rsidRPr="00667C38">
        <w:rPr>
          <w:szCs w:val="24"/>
          <w:lang w:val="lv"/>
        </w:rPr>
        <w:t>Veterinārās zāles saturošo piena aizvietotāju izbarot uzreiz pēc tā sagatavošanas.</w:t>
      </w:r>
    </w:p>
    <w:p w14:paraId="0087FF08" w14:textId="77777777" w:rsidR="00C80401" w:rsidRDefault="00C80401" w:rsidP="00174584">
      <w:pPr>
        <w:tabs>
          <w:tab w:val="clear" w:pos="567"/>
        </w:tabs>
        <w:spacing w:line="240" w:lineRule="auto"/>
        <w:jc w:val="both"/>
        <w:rPr>
          <w:szCs w:val="22"/>
        </w:rPr>
      </w:pPr>
    </w:p>
    <w:p w14:paraId="1A32064D" w14:textId="77777777" w:rsidR="005D2294" w:rsidRPr="007268C6" w:rsidRDefault="005D2294" w:rsidP="00174584">
      <w:pPr>
        <w:tabs>
          <w:tab w:val="clear" w:pos="567"/>
        </w:tabs>
        <w:spacing w:line="240" w:lineRule="auto"/>
        <w:jc w:val="both"/>
        <w:rPr>
          <w:szCs w:val="22"/>
        </w:rPr>
      </w:pPr>
    </w:p>
    <w:p w14:paraId="0087FF09" w14:textId="77777777" w:rsidR="00C114FF" w:rsidRPr="007268C6" w:rsidRDefault="00F550BE" w:rsidP="00174584">
      <w:pPr>
        <w:pStyle w:val="Style1"/>
        <w:jc w:val="both"/>
      </w:pPr>
      <w:r w:rsidRPr="007268C6">
        <w:rPr>
          <w:highlight w:val="lightGray"/>
        </w:rPr>
        <w:t>9.</w:t>
      </w:r>
      <w:r w:rsidRPr="007268C6">
        <w:tab/>
      </w:r>
      <w:r w:rsidR="002C3EBE" w:rsidRPr="007268C6">
        <w:t xml:space="preserve">Ieteikumi </w:t>
      </w:r>
      <w:r w:rsidRPr="007268C6">
        <w:t>pareiz</w:t>
      </w:r>
      <w:r w:rsidR="00263C1F" w:rsidRPr="007268C6">
        <w:t>ai</w:t>
      </w:r>
      <w:r w:rsidRPr="007268C6">
        <w:t xml:space="preserve"> </w:t>
      </w:r>
      <w:r w:rsidR="00385347" w:rsidRPr="007268C6">
        <w:t>lietošanai</w:t>
      </w:r>
    </w:p>
    <w:p w14:paraId="0087FF0A" w14:textId="77777777" w:rsidR="00F520FE" w:rsidRPr="007268C6" w:rsidRDefault="00F520FE" w:rsidP="00174584">
      <w:pPr>
        <w:tabs>
          <w:tab w:val="clear" w:pos="567"/>
        </w:tabs>
        <w:spacing w:line="240" w:lineRule="auto"/>
        <w:jc w:val="both"/>
        <w:rPr>
          <w:szCs w:val="22"/>
        </w:rPr>
      </w:pPr>
    </w:p>
    <w:p w14:paraId="0087FF0C" w14:textId="3695FBF8" w:rsidR="00C114FF" w:rsidRDefault="00B7326A" w:rsidP="00174584">
      <w:pPr>
        <w:tabs>
          <w:tab w:val="clear" w:pos="567"/>
        </w:tabs>
        <w:spacing w:line="240" w:lineRule="auto"/>
        <w:jc w:val="both"/>
      </w:pPr>
      <w:r w:rsidRPr="00B7326A">
        <w:t>Nav piemērojam</w:t>
      </w:r>
      <w:r w:rsidR="00667C38">
        <w:t>i</w:t>
      </w:r>
      <w:r>
        <w:t>.</w:t>
      </w:r>
    </w:p>
    <w:p w14:paraId="22D7E77A" w14:textId="77777777" w:rsidR="00121123" w:rsidRPr="007268C6" w:rsidRDefault="00121123" w:rsidP="00174584">
      <w:pPr>
        <w:tabs>
          <w:tab w:val="clear" w:pos="567"/>
        </w:tabs>
        <w:spacing w:line="240" w:lineRule="auto"/>
        <w:jc w:val="both"/>
        <w:rPr>
          <w:iCs/>
          <w:szCs w:val="22"/>
        </w:rPr>
      </w:pPr>
    </w:p>
    <w:p w14:paraId="0087FF0D" w14:textId="77777777" w:rsidR="001B26EB" w:rsidRPr="007268C6" w:rsidRDefault="001B26EB" w:rsidP="00174584">
      <w:pPr>
        <w:tabs>
          <w:tab w:val="clear" w:pos="567"/>
        </w:tabs>
        <w:spacing w:line="240" w:lineRule="auto"/>
        <w:jc w:val="both"/>
        <w:rPr>
          <w:iCs/>
          <w:szCs w:val="22"/>
        </w:rPr>
      </w:pPr>
    </w:p>
    <w:p w14:paraId="0087FF0E" w14:textId="77777777" w:rsidR="00DB468A" w:rsidRPr="007268C6" w:rsidRDefault="00F550BE" w:rsidP="00174584">
      <w:pPr>
        <w:pStyle w:val="Style1"/>
        <w:jc w:val="both"/>
      </w:pPr>
      <w:r w:rsidRPr="007268C6">
        <w:rPr>
          <w:highlight w:val="lightGray"/>
        </w:rPr>
        <w:t>10.</w:t>
      </w:r>
      <w:r w:rsidR="002E245A" w:rsidRPr="007268C6">
        <w:tab/>
      </w:r>
      <w:r w:rsidRPr="007268C6">
        <w:t>Ierobežojumu period</w:t>
      </w:r>
      <w:r w:rsidR="002E245A" w:rsidRPr="007268C6">
        <w:t>s</w:t>
      </w:r>
    </w:p>
    <w:p w14:paraId="0087FF0F" w14:textId="77777777" w:rsidR="00C114FF" w:rsidRPr="007268C6" w:rsidRDefault="00C114FF" w:rsidP="00174584">
      <w:pPr>
        <w:tabs>
          <w:tab w:val="clear" w:pos="567"/>
        </w:tabs>
        <w:spacing w:line="240" w:lineRule="auto"/>
        <w:jc w:val="both"/>
        <w:rPr>
          <w:iCs/>
          <w:szCs w:val="22"/>
        </w:rPr>
      </w:pPr>
    </w:p>
    <w:p w14:paraId="7C809909" w14:textId="77777777" w:rsidR="001C16AE" w:rsidRDefault="00121123" w:rsidP="00174584">
      <w:pPr>
        <w:tabs>
          <w:tab w:val="clear" w:pos="567"/>
        </w:tabs>
        <w:spacing w:line="240" w:lineRule="auto"/>
        <w:jc w:val="both"/>
        <w:rPr>
          <w:iCs/>
          <w:szCs w:val="22"/>
        </w:rPr>
      </w:pPr>
      <w:r w:rsidRPr="00121123">
        <w:rPr>
          <w:iCs/>
          <w:szCs w:val="22"/>
        </w:rPr>
        <w:t xml:space="preserve">Liellopi, cūkas: </w:t>
      </w:r>
    </w:p>
    <w:p w14:paraId="523CAAE5" w14:textId="77777777" w:rsidR="006C538F" w:rsidRDefault="00121123" w:rsidP="00174584">
      <w:pPr>
        <w:tabs>
          <w:tab w:val="clear" w:pos="567"/>
        </w:tabs>
        <w:spacing w:line="240" w:lineRule="auto"/>
        <w:jc w:val="both"/>
        <w:rPr>
          <w:iCs/>
          <w:szCs w:val="22"/>
        </w:rPr>
      </w:pPr>
      <w:r w:rsidRPr="00121123">
        <w:rPr>
          <w:iCs/>
          <w:szCs w:val="22"/>
        </w:rPr>
        <w:t>Gaļai un blakusproduktiem: nulle dienas.</w:t>
      </w:r>
    </w:p>
    <w:p w14:paraId="567F7A18" w14:textId="32F01A48" w:rsidR="00A718D2" w:rsidRDefault="00A718D2" w:rsidP="00174584">
      <w:pPr>
        <w:tabs>
          <w:tab w:val="clear" w:pos="567"/>
        </w:tabs>
        <w:spacing w:line="240" w:lineRule="auto"/>
        <w:jc w:val="both"/>
        <w:rPr>
          <w:iCs/>
          <w:szCs w:val="22"/>
        </w:rPr>
      </w:pPr>
    </w:p>
    <w:p w14:paraId="0087FF10" w14:textId="1CD9E780" w:rsidR="00DB468A" w:rsidRDefault="00121123" w:rsidP="00174584">
      <w:pPr>
        <w:tabs>
          <w:tab w:val="clear" w:pos="567"/>
        </w:tabs>
        <w:spacing w:line="240" w:lineRule="auto"/>
        <w:jc w:val="both"/>
        <w:rPr>
          <w:iCs/>
          <w:szCs w:val="22"/>
        </w:rPr>
      </w:pPr>
      <w:r w:rsidRPr="00121123">
        <w:rPr>
          <w:iCs/>
          <w:szCs w:val="22"/>
        </w:rPr>
        <w:t>Nav reģistrēts lietošanai dzīvniekiem, kuru pienu izmanto cilvēku uzturā</w:t>
      </w:r>
      <w:r>
        <w:rPr>
          <w:iCs/>
          <w:szCs w:val="22"/>
        </w:rPr>
        <w:t>.</w:t>
      </w:r>
    </w:p>
    <w:p w14:paraId="51121333" w14:textId="77777777" w:rsidR="00121123" w:rsidRDefault="00121123" w:rsidP="00174584">
      <w:pPr>
        <w:tabs>
          <w:tab w:val="clear" w:pos="567"/>
        </w:tabs>
        <w:spacing w:line="240" w:lineRule="auto"/>
        <w:jc w:val="both"/>
        <w:rPr>
          <w:iCs/>
          <w:szCs w:val="22"/>
        </w:rPr>
      </w:pPr>
    </w:p>
    <w:p w14:paraId="2B5877B7" w14:textId="77777777" w:rsidR="00121123" w:rsidRPr="007268C6" w:rsidRDefault="00121123" w:rsidP="00174584">
      <w:pPr>
        <w:tabs>
          <w:tab w:val="clear" w:pos="567"/>
        </w:tabs>
        <w:spacing w:line="240" w:lineRule="auto"/>
        <w:jc w:val="both"/>
        <w:rPr>
          <w:iCs/>
          <w:szCs w:val="22"/>
        </w:rPr>
      </w:pPr>
    </w:p>
    <w:p w14:paraId="0087FF11" w14:textId="77777777" w:rsidR="00C114FF" w:rsidRPr="007268C6" w:rsidRDefault="00F550BE" w:rsidP="00174584">
      <w:pPr>
        <w:pStyle w:val="Style1"/>
        <w:jc w:val="both"/>
      </w:pPr>
      <w:r w:rsidRPr="007268C6">
        <w:rPr>
          <w:highlight w:val="lightGray"/>
        </w:rPr>
        <w:t>11.</w:t>
      </w:r>
      <w:r w:rsidRPr="007268C6">
        <w:tab/>
        <w:t>Īpaši uzglabāšanas nosacījumi</w:t>
      </w:r>
    </w:p>
    <w:p w14:paraId="0087FF12" w14:textId="77777777" w:rsidR="00C114FF" w:rsidRPr="007268C6" w:rsidRDefault="00C114FF" w:rsidP="00174584">
      <w:pPr>
        <w:numPr>
          <w:ilvl w:val="12"/>
          <w:numId w:val="0"/>
        </w:numPr>
        <w:tabs>
          <w:tab w:val="clear" w:pos="567"/>
        </w:tabs>
        <w:spacing w:line="240" w:lineRule="auto"/>
        <w:jc w:val="both"/>
        <w:rPr>
          <w:szCs w:val="22"/>
        </w:rPr>
      </w:pPr>
    </w:p>
    <w:p w14:paraId="2EB5BC05" w14:textId="77777777" w:rsidR="00FD24B0" w:rsidRDefault="00FD24B0" w:rsidP="00174584">
      <w:pPr>
        <w:tabs>
          <w:tab w:val="clear" w:pos="567"/>
        </w:tabs>
        <w:spacing w:line="240" w:lineRule="auto"/>
        <w:jc w:val="both"/>
      </w:pPr>
      <w:r w:rsidRPr="00FD24B0">
        <w:t xml:space="preserve">Uzglabāt bērniem neredzamā un nepieejamā vietā. </w:t>
      </w:r>
    </w:p>
    <w:p w14:paraId="33626F8D" w14:textId="77777777" w:rsidR="008640FD" w:rsidRDefault="008640FD" w:rsidP="00174584">
      <w:pPr>
        <w:tabs>
          <w:tab w:val="clear" w:pos="567"/>
        </w:tabs>
        <w:spacing w:line="240" w:lineRule="auto"/>
        <w:jc w:val="both"/>
      </w:pPr>
    </w:p>
    <w:p w14:paraId="0F211D07" w14:textId="77777777" w:rsidR="00FD24B0" w:rsidRDefault="00FD24B0" w:rsidP="00174584">
      <w:pPr>
        <w:tabs>
          <w:tab w:val="clear" w:pos="567"/>
        </w:tabs>
        <w:spacing w:line="240" w:lineRule="auto"/>
        <w:jc w:val="both"/>
      </w:pPr>
      <w:r w:rsidRPr="00FD24B0">
        <w:t xml:space="preserve">Šīm veterinārajām zālēm nav nepieciešami īpaši uzglabāšanas apstākļi. </w:t>
      </w:r>
    </w:p>
    <w:p w14:paraId="7042B2FE" w14:textId="2D28A433" w:rsidR="00FD24B0" w:rsidRDefault="00FD24B0" w:rsidP="00174584">
      <w:pPr>
        <w:tabs>
          <w:tab w:val="clear" w:pos="567"/>
        </w:tabs>
        <w:spacing w:line="240" w:lineRule="auto"/>
        <w:jc w:val="both"/>
      </w:pPr>
      <w:r w:rsidRPr="00FD24B0">
        <w:t>Uzglabāt oriģināl</w:t>
      </w:r>
      <w:r w:rsidR="00412FCE">
        <w:t>aj</w:t>
      </w:r>
      <w:r w:rsidRPr="00FD24B0">
        <w:t>ā iepakojumā. Pēc atvēršanas uzglabāt temperatūrā līdz 25</w:t>
      </w:r>
      <w:r w:rsidR="00B67C23">
        <w:t> </w:t>
      </w:r>
      <w:r w:rsidRPr="00FD24B0">
        <w:t xml:space="preserve">°C un </w:t>
      </w:r>
      <w:r w:rsidR="00EF2EEA">
        <w:t>uzglabāt</w:t>
      </w:r>
      <w:r w:rsidRPr="00FD24B0">
        <w:t xml:space="preserve"> maisu cieši </w:t>
      </w:r>
      <w:r w:rsidR="00EF2EEA">
        <w:t>noslēgtu</w:t>
      </w:r>
      <w:r w:rsidRPr="00FD24B0">
        <w:t xml:space="preserve">, lai pasargātu no gaismas un mitruma. </w:t>
      </w:r>
    </w:p>
    <w:p w14:paraId="4155062C" w14:textId="3DF201B4" w:rsidR="00FD24B0" w:rsidRDefault="00FD24B0" w:rsidP="00174584">
      <w:pPr>
        <w:tabs>
          <w:tab w:val="clear" w:pos="567"/>
        </w:tabs>
        <w:spacing w:line="240" w:lineRule="auto"/>
        <w:jc w:val="both"/>
      </w:pPr>
      <w:r w:rsidRPr="00FD24B0">
        <w:t>Nelietot dzeram</w:t>
      </w:r>
      <w:r w:rsidR="00667C38">
        <w:t>ajā</w:t>
      </w:r>
      <w:r w:rsidRPr="00FD24B0">
        <w:t xml:space="preserve"> ūden</w:t>
      </w:r>
      <w:r w:rsidR="00667C38">
        <w:t>ī</w:t>
      </w:r>
      <w:r w:rsidRPr="00FD24B0">
        <w:t>, kura temperatūra pārsniedz 25</w:t>
      </w:r>
      <w:r w:rsidR="00FC42BC">
        <w:t> </w:t>
      </w:r>
      <w:r w:rsidRPr="00FD24B0">
        <w:t xml:space="preserve">°C. </w:t>
      </w:r>
    </w:p>
    <w:p w14:paraId="6015491B" w14:textId="77777777" w:rsidR="00FD24B0" w:rsidRDefault="00FD24B0" w:rsidP="00174584">
      <w:pPr>
        <w:tabs>
          <w:tab w:val="clear" w:pos="567"/>
        </w:tabs>
        <w:spacing w:line="240" w:lineRule="auto"/>
        <w:jc w:val="both"/>
      </w:pPr>
    </w:p>
    <w:p w14:paraId="3B9605A9" w14:textId="279F00C6" w:rsidR="00E06689" w:rsidRDefault="00FD24B0" w:rsidP="00174584">
      <w:pPr>
        <w:tabs>
          <w:tab w:val="clear" w:pos="567"/>
        </w:tabs>
        <w:spacing w:line="240" w:lineRule="auto"/>
        <w:jc w:val="both"/>
      </w:pPr>
      <w:r w:rsidRPr="00FD24B0">
        <w:t xml:space="preserve">Nelietot šīs veterinārās zāles, ja beidzies derīguma termiņš, kas norādīts marķējumā pēc </w:t>
      </w:r>
      <w:proofErr w:type="spellStart"/>
      <w:r w:rsidRPr="00FD24B0">
        <w:t>E</w:t>
      </w:r>
      <w:r w:rsidR="00E06689">
        <w:t>xp</w:t>
      </w:r>
      <w:proofErr w:type="spellEnd"/>
      <w:r w:rsidRPr="00FD24B0">
        <w:t xml:space="preserve">. Derīguma termiņš </w:t>
      </w:r>
      <w:r w:rsidR="00D7083B" w:rsidRPr="00FD24B0">
        <w:t>attiec</w:t>
      </w:r>
      <w:r w:rsidR="00D7083B">
        <w:t>a</w:t>
      </w:r>
      <w:r w:rsidR="00D7083B" w:rsidRPr="00FD24B0">
        <w:t xml:space="preserve">s </w:t>
      </w:r>
      <w:r w:rsidRPr="00FD24B0">
        <w:t xml:space="preserve">uz </w:t>
      </w:r>
      <w:r w:rsidR="00D7083B">
        <w:t xml:space="preserve">norādītā </w:t>
      </w:r>
      <w:r w:rsidRPr="00FD24B0">
        <w:t xml:space="preserve">mēneša pēdējo dienu. </w:t>
      </w:r>
    </w:p>
    <w:p w14:paraId="68A9EF21" w14:textId="77777777" w:rsidR="00E06689" w:rsidRDefault="00E06689" w:rsidP="00174584">
      <w:pPr>
        <w:tabs>
          <w:tab w:val="clear" w:pos="567"/>
        </w:tabs>
        <w:spacing w:line="240" w:lineRule="auto"/>
        <w:jc w:val="both"/>
      </w:pPr>
    </w:p>
    <w:p w14:paraId="02EDC200" w14:textId="249D1289" w:rsidR="008267A7" w:rsidRDefault="00FD24B0" w:rsidP="00174584">
      <w:pPr>
        <w:tabs>
          <w:tab w:val="clear" w:pos="567"/>
        </w:tabs>
        <w:spacing w:line="240" w:lineRule="auto"/>
        <w:jc w:val="both"/>
      </w:pPr>
      <w:r w:rsidRPr="00FD24B0">
        <w:t>Veterināro zāļu derīguma termiņš izplatīšanai paredzēt</w:t>
      </w:r>
      <w:r w:rsidR="00667C38">
        <w:t>aj</w:t>
      </w:r>
      <w:r w:rsidRPr="00FD24B0">
        <w:t>ā iepakojumā: 30 mēneši.</w:t>
      </w:r>
    </w:p>
    <w:p w14:paraId="158C35D0" w14:textId="462F1F63" w:rsidR="008267A7" w:rsidRDefault="00FD24B0" w:rsidP="00174584">
      <w:pPr>
        <w:tabs>
          <w:tab w:val="clear" w:pos="567"/>
        </w:tabs>
        <w:spacing w:line="240" w:lineRule="auto"/>
        <w:jc w:val="both"/>
      </w:pPr>
      <w:r w:rsidRPr="00FD24B0">
        <w:t xml:space="preserve">Derīguma termiņš pēc </w:t>
      </w:r>
      <w:r w:rsidR="007F7E5E" w:rsidRPr="00FD24B0">
        <w:t>pirm</w:t>
      </w:r>
      <w:r w:rsidR="007F7E5E">
        <w:t>reizēja</w:t>
      </w:r>
      <w:r w:rsidR="007F7E5E" w:rsidRPr="00FD24B0">
        <w:t xml:space="preserve">s </w:t>
      </w:r>
      <w:r w:rsidRPr="00FD24B0">
        <w:t xml:space="preserve">tiešā iepakojuma atvēršanas: 3 mēneši. </w:t>
      </w:r>
    </w:p>
    <w:p w14:paraId="3399A2AD" w14:textId="77777777" w:rsidR="008267A7" w:rsidRDefault="00FD24B0" w:rsidP="00174584">
      <w:pPr>
        <w:tabs>
          <w:tab w:val="clear" w:pos="567"/>
        </w:tabs>
        <w:spacing w:line="240" w:lineRule="auto"/>
        <w:jc w:val="both"/>
      </w:pPr>
      <w:r w:rsidRPr="00FD24B0">
        <w:t>Derīguma termiņš pēc izšķīdināšanas dzeramajā ūdenī saskaņā ar norādījumiem: 24 stundas.</w:t>
      </w:r>
    </w:p>
    <w:p w14:paraId="0087FF36" w14:textId="18D3FB20" w:rsidR="0043320A" w:rsidRDefault="00FD24B0" w:rsidP="00174584">
      <w:pPr>
        <w:tabs>
          <w:tab w:val="clear" w:pos="567"/>
        </w:tabs>
        <w:spacing w:line="240" w:lineRule="auto"/>
        <w:jc w:val="both"/>
      </w:pPr>
      <w:r w:rsidRPr="00FD24B0">
        <w:t>Derīguma termiņš pēc izšķīdināšanas piena aizvietotājā saskaņā ar norādījumiem: 6 stundas.</w:t>
      </w:r>
    </w:p>
    <w:p w14:paraId="2ED7089B" w14:textId="77777777" w:rsidR="00E06689" w:rsidRDefault="00E06689" w:rsidP="00174584">
      <w:pPr>
        <w:tabs>
          <w:tab w:val="clear" w:pos="567"/>
        </w:tabs>
        <w:spacing w:line="240" w:lineRule="auto"/>
        <w:jc w:val="both"/>
      </w:pPr>
    </w:p>
    <w:p w14:paraId="4473872D" w14:textId="77777777" w:rsidR="00E06689" w:rsidRPr="007268C6" w:rsidRDefault="00E06689" w:rsidP="00174584">
      <w:pPr>
        <w:tabs>
          <w:tab w:val="clear" w:pos="567"/>
        </w:tabs>
        <w:spacing w:line="240" w:lineRule="auto"/>
        <w:jc w:val="both"/>
        <w:rPr>
          <w:szCs w:val="22"/>
        </w:rPr>
      </w:pPr>
    </w:p>
    <w:p w14:paraId="0087FF37" w14:textId="77777777" w:rsidR="00C114FF" w:rsidRPr="007268C6" w:rsidRDefault="00F550BE" w:rsidP="00174584">
      <w:pPr>
        <w:pStyle w:val="Style1"/>
        <w:jc w:val="both"/>
      </w:pPr>
      <w:r w:rsidRPr="007268C6">
        <w:rPr>
          <w:highlight w:val="lightGray"/>
        </w:rPr>
        <w:t>12.</w:t>
      </w:r>
      <w:r w:rsidRPr="007268C6">
        <w:tab/>
        <w:t xml:space="preserve">Īpaši norādījumi atkritumu </w:t>
      </w:r>
      <w:r w:rsidR="00E811BF" w:rsidRPr="007268C6">
        <w:t>iznīcināšanai</w:t>
      </w:r>
    </w:p>
    <w:p w14:paraId="0087FF38" w14:textId="77777777" w:rsidR="00C114FF" w:rsidRPr="007268C6" w:rsidRDefault="00C114FF" w:rsidP="00174584">
      <w:pPr>
        <w:tabs>
          <w:tab w:val="clear" w:pos="567"/>
        </w:tabs>
        <w:spacing w:line="240" w:lineRule="auto"/>
        <w:jc w:val="both"/>
        <w:rPr>
          <w:szCs w:val="22"/>
        </w:rPr>
      </w:pPr>
    </w:p>
    <w:p w14:paraId="4E20C425" w14:textId="77777777" w:rsidR="00847C8D" w:rsidRDefault="00847C8D" w:rsidP="00174584">
      <w:pPr>
        <w:tabs>
          <w:tab w:val="clear" w:pos="567"/>
        </w:tabs>
        <w:spacing w:line="240" w:lineRule="auto"/>
        <w:jc w:val="both"/>
      </w:pPr>
      <w:r w:rsidRPr="007268C6">
        <w:t>Neizmest veterinārās zāles kanalizācijā vai kopā ar sadzīves atkritumiem.</w:t>
      </w:r>
    </w:p>
    <w:p w14:paraId="36FFB1F4" w14:textId="77777777" w:rsidR="00847C8D" w:rsidRPr="007268C6" w:rsidRDefault="00847C8D" w:rsidP="00174584">
      <w:pPr>
        <w:tabs>
          <w:tab w:val="clear" w:pos="567"/>
        </w:tabs>
        <w:spacing w:line="240" w:lineRule="auto"/>
        <w:jc w:val="both"/>
        <w:rPr>
          <w:szCs w:val="22"/>
        </w:rPr>
      </w:pPr>
    </w:p>
    <w:p w14:paraId="0087FF3D" w14:textId="1755AC28" w:rsidR="00DB468A" w:rsidRPr="007268C6" w:rsidRDefault="00F550BE" w:rsidP="00174584">
      <w:pPr>
        <w:tabs>
          <w:tab w:val="clear" w:pos="567"/>
        </w:tabs>
        <w:spacing w:line="240" w:lineRule="auto"/>
        <w:jc w:val="both"/>
        <w:rPr>
          <w:szCs w:val="22"/>
        </w:rPr>
      </w:pPr>
      <w:r w:rsidRPr="007268C6">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7268C6">
        <w:t>. Šādi pasākumi palīdzēs aizsargāt vidi.</w:t>
      </w:r>
    </w:p>
    <w:p w14:paraId="0087FF3E" w14:textId="77777777" w:rsidR="00DB468A" w:rsidRPr="007268C6" w:rsidRDefault="00DB468A" w:rsidP="00174584">
      <w:pPr>
        <w:tabs>
          <w:tab w:val="clear" w:pos="567"/>
        </w:tabs>
        <w:spacing w:line="240" w:lineRule="auto"/>
        <w:jc w:val="both"/>
        <w:rPr>
          <w:szCs w:val="22"/>
        </w:rPr>
      </w:pPr>
    </w:p>
    <w:p w14:paraId="0087FF3F" w14:textId="7C54ABA3" w:rsidR="00C114FF" w:rsidRPr="007268C6" w:rsidRDefault="00F550BE" w:rsidP="00174584">
      <w:pPr>
        <w:tabs>
          <w:tab w:val="clear" w:pos="567"/>
        </w:tabs>
        <w:spacing w:line="240" w:lineRule="auto"/>
        <w:jc w:val="both"/>
        <w:rPr>
          <w:szCs w:val="22"/>
        </w:rPr>
      </w:pPr>
      <w:r w:rsidRPr="007268C6">
        <w:t>Jautājiet savam veterinārārstam vai farmaceitam, kā atbrīvoties no nevajadzīgām veterinārajām zālēm.</w:t>
      </w:r>
    </w:p>
    <w:p w14:paraId="0087FF40" w14:textId="77777777" w:rsidR="00DB468A" w:rsidRPr="007268C6" w:rsidRDefault="00DB468A" w:rsidP="00174584">
      <w:pPr>
        <w:tabs>
          <w:tab w:val="clear" w:pos="567"/>
        </w:tabs>
        <w:spacing w:line="240" w:lineRule="auto"/>
        <w:jc w:val="both"/>
        <w:rPr>
          <w:bCs/>
          <w:szCs w:val="22"/>
          <w:highlight w:val="lightGray"/>
        </w:rPr>
      </w:pPr>
    </w:p>
    <w:p w14:paraId="0087FF41" w14:textId="77777777" w:rsidR="00DB468A" w:rsidRPr="007268C6" w:rsidRDefault="00DB468A" w:rsidP="00174584">
      <w:pPr>
        <w:tabs>
          <w:tab w:val="clear" w:pos="567"/>
        </w:tabs>
        <w:spacing w:line="240" w:lineRule="auto"/>
        <w:jc w:val="both"/>
        <w:rPr>
          <w:bCs/>
          <w:szCs w:val="22"/>
          <w:highlight w:val="lightGray"/>
        </w:rPr>
      </w:pPr>
    </w:p>
    <w:p w14:paraId="0087FF42" w14:textId="77777777" w:rsidR="00DB468A" w:rsidRPr="007268C6" w:rsidRDefault="00F550BE" w:rsidP="00174584">
      <w:pPr>
        <w:pStyle w:val="Style1"/>
        <w:jc w:val="both"/>
      </w:pPr>
      <w:r w:rsidRPr="007268C6">
        <w:rPr>
          <w:highlight w:val="lightGray"/>
        </w:rPr>
        <w:t>13.</w:t>
      </w:r>
      <w:r w:rsidRPr="007268C6">
        <w:tab/>
        <w:t>Veterināro zāļu klasifikācija</w:t>
      </w:r>
    </w:p>
    <w:p w14:paraId="0087FF43" w14:textId="77777777" w:rsidR="00C114FF" w:rsidRPr="007268C6" w:rsidRDefault="00C114FF" w:rsidP="00174584">
      <w:pPr>
        <w:tabs>
          <w:tab w:val="clear" w:pos="567"/>
        </w:tabs>
        <w:spacing w:line="240" w:lineRule="auto"/>
        <w:jc w:val="both"/>
        <w:rPr>
          <w:szCs w:val="22"/>
        </w:rPr>
      </w:pPr>
    </w:p>
    <w:p w14:paraId="0087FF44" w14:textId="680542F4" w:rsidR="00DB468A" w:rsidRDefault="006B5065" w:rsidP="00174584">
      <w:pPr>
        <w:tabs>
          <w:tab w:val="clear" w:pos="567"/>
        </w:tabs>
        <w:spacing w:line="240" w:lineRule="auto"/>
        <w:jc w:val="both"/>
        <w:rPr>
          <w:szCs w:val="22"/>
        </w:rPr>
      </w:pPr>
      <w:r w:rsidRPr="006B5065">
        <w:rPr>
          <w:szCs w:val="22"/>
        </w:rPr>
        <w:t>Recepšu veterinārās zāles.</w:t>
      </w:r>
    </w:p>
    <w:p w14:paraId="7158572F" w14:textId="77777777" w:rsidR="002C5E97" w:rsidRDefault="002C5E97" w:rsidP="00174584">
      <w:pPr>
        <w:tabs>
          <w:tab w:val="clear" w:pos="567"/>
        </w:tabs>
        <w:spacing w:line="240" w:lineRule="auto"/>
        <w:jc w:val="both"/>
        <w:rPr>
          <w:szCs w:val="22"/>
        </w:rPr>
      </w:pPr>
    </w:p>
    <w:p w14:paraId="45B2AFAA" w14:textId="77777777" w:rsidR="002C5E97" w:rsidRDefault="002C5E97" w:rsidP="00174584">
      <w:pPr>
        <w:tabs>
          <w:tab w:val="clear" w:pos="567"/>
        </w:tabs>
        <w:spacing w:line="240" w:lineRule="auto"/>
        <w:jc w:val="both"/>
        <w:rPr>
          <w:szCs w:val="22"/>
        </w:rPr>
      </w:pPr>
    </w:p>
    <w:p w14:paraId="0087FF45" w14:textId="77777777" w:rsidR="00DB468A" w:rsidRPr="007268C6" w:rsidRDefault="00F550BE" w:rsidP="00174584">
      <w:pPr>
        <w:pStyle w:val="Style1"/>
        <w:jc w:val="both"/>
      </w:pPr>
      <w:r w:rsidRPr="007268C6">
        <w:rPr>
          <w:highlight w:val="lightGray"/>
        </w:rPr>
        <w:t>14.</w:t>
      </w:r>
      <w:r w:rsidRPr="007268C6">
        <w:tab/>
      </w:r>
      <w:r w:rsidR="000D512F" w:rsidRPr="007268C6">
        <w:t xml:space="preserve">Tirdzniecības atļaujas </w:t>
      </w:r>
      <w:r w:rsidRPr="007268C6">
        <w:t>numur</w:t>
      </w:r>
      <w:r w:rsidR="002E245A" w:rsidRPr="007268C6">
        <w:t>i</w:t>
      </w:r>
      <w:r w:rsidRPr="007268C6">
        <w:t xml:space="preserve"> un iepakojuma </w:t>
      </w:r>
      <w:r w:rsidR="004A7CA7" w:rsidRPr="007268C6">
        <w:t>lielumi</w:t>
      </w:r>
    </w:p>
    <w:p w14:paraId="0087FF46" w14:textId="77777777" w:rsidR="00DB468A" w:rsidRPr="007268C6" w:rsidRDefault="00DB468A" w:rsidP="00174584">
      <w:pPr>
        <w:tabs>
          <w:tab w:val="clear" w:pos="567"/>
        </w:tabs>
        <w:spacing w:line="240" w:lineRule="auto"/>
        <w:jc w:val="both"/>
        <w:rPr>
          <w:szCs w:val="22"/>
        </w:rPr>
      </w:pPr>
    </w:p>
    <w:p w14:paraId="6C856593" w14:textId="77777777" w:rsidR="002200B7" w:rsidRPr="007268C6" w:rsidRDefault="002200B7" w:rsidP="00174584">
      <w:pPr>
        <w:tabs>
          <w:tab w:val="clear" w:pos="567"/>
        </w:tabs>
        <w:spacing w:line="240" w:lineRule="auto"/>
        <w:jc w:val="both"/>
      </w:pPr>
      <w:r w:rsidRPr="007268C6">
        <w:t>V/DCP/19/0061</w:t>
      </w:r>
    </w:p>
    <w:p w14:paraId="43C9BAD1" w14:textId="77777777" w:rsidR="002200B7" w:rsidRDefault="002200B7" w:rsidP="00174584">
      <w:pPr>
        <w:tabs>
          <w:tab w:val="clear" w:pos="567"/>
        </w:tabs>
        <w:spacing w:line="240" w:lineRule="auto"/>
        <w:jc w:val="both"/>
      </w:pPr>
    </w:p>
    <w:p w14:paraId="59CDA3F6" w14:textId="3C493D10" w:rsidR="00323273" w:rsidRDefault="009B2A4D" w:rsidP="00174584">
      <w:pPr>
        <w:tabs>
          <w:tab w:val="clear" w:pos="567"/>
        </w:tabs>
        <w:spacing w:line="240" w:lineRule="auto"/>
        <w:jc w:val="both"/>
      </w:pPr>
      <w:r>
        <w:t>K</w:t>
      </w:r>
      <w:r w:rsidR="008267A7">
        <w:t>artona</w:t>
      </w:r>
      <w:r>
        <w:t xml:space="preserve"> kaste ar</w:t>
      </w:r>
      <w:r w:rsidR="008267A7">
        <w:t xml:space="preserve"> </w:t>
      </w:r>
      <w:r w:rsidR="00A61252" w:rsidRPr="00A61252">
        <w:t>10 x 100 g</w:t>
      </w:r>
      <w:r>
        <w:t xml:space="preserve"> mais</w:t>
      </w:r>
      <w:r w:rsidR="002B4828">
        <w:t>iņi</w:t>
      </w:r>
      <w:r>
        <w:t>em</w:t>
      </w:r>
      <w:r w:rsidR="004D4B1B">
        <w:t>.</w:t>
      </w:r>
    </w:p>
    <w:p w14:paraId="61515237" w14:textId="78D26F81" w:rsidR="00A61252" w:rsidRDefault="009B2A4D" w:rsidP="00174584">
      <w:pPr>
        <w:tabs>
          <w:tab w:val="clear" w:pos="567"/>
        </w:tabs>
        <w:spacing w:line="240" w:lineRule="auto"/>
        <w:jc w:val="both"/>
      </w:pPr>
      <w:r>
        <w:t xml:space="preserve">Maisi ar </w:t>
      </w:r>
      <w:r w:rsidR="00A61252" w:rsidRPr="00A61252">
        <w:t>1 x 1,0 kg</w:t>
      </w:r>
      <w:r>
        <w:t xml:space="preserve"> vai</w:t>
      </w:r>
      <w:r w:rsidR="00A61252" w:rsidRPr="00A61252">
        <w:t xml:space="preserve"> 1 x 5,0 kg.</w:t>
      </w:r>
    </w:p>
    <w:p w14:paraId="0087FF47" w14:textId="64EC8904" w:rsidR="00DB468A" w:rsidRPr="007268C6" w:rsidRDefault="004A7CA7" w:rsidP="00174584">
      <w:pPr>
        <w:tabs>
          <w:tab w:val="clear" w:pos="567"/>
        </w:tabs>
        <w:spacing w:line="240" w:lineRule="auto"/>
        <w:jc w:val="both"/>
        <w:rPr>
          <w:szCs w:val="22"/>
        </w:rPr>
      </w:pPr>
      <w:r w:rsidRPr="007268C6">
        <w:t>Ne visi iepakojuma lielumi var tikt izplatīti</w:t>
      </w:r>
      <w:r w:rsidR="00F550BE" w:rsidRPr="007268C6">
        <w:t>.</w:t>
      </w:r>
    </w:p>
    <w:p w14:paraId="0087FF48" w14:textId="77777777" w:rsidR="00C114FF" w:rsidRPr="007268C6" w:rsidRDefault="00C114FF" w:rsidP="00174584">
      <w:pPr>
        <w:tabs>
          <w:tab w:val="clear" w:pos="567"/>
        </w:tabs>
        <w:spacing w:line="240" w:lineRule="auto"/>
        <w:jc w:val="both"/>
        <w:rPr>
          <w:szCs w:val="22"/>
        </w:rPr>
      </w:pPr>
    </w:p>
    <w:p w14:paraId="0087FF49" w14:textId="77777777" w:rsidR="00DB468A" w:rsidRPr="007268C6" w:rsidRDefault="00DB468A" w:rsidP="00174584">
      <w:pPr>
        <w:tabs>
          <w:tab w:val="clear" w:pos="567"/>
        </w:tabs>
        <w:spacing w:line="240" w:lineRule="auto"/>
        <w:jc w:val="both"/>
        <w:rPr>
          <w:szCs w:val="22"/>
        </w:rPr>
      </w:pPr>
    </w:p>
    <w:p w14:paraId="18F54783" w14:textId="3C0CA4C5" w:rsidR="000D04C6" w:rsidRPr="007268C6" w:rsidRDefault="00F550BE" w:rsidP="00174584">
      <w:pPr>
        <w:pStyle w:val="Style1"/>
        <w:jc w:val="both"/>
      </w:pPr>
      <w:r w:rsidRPr="007268C6">
        <w:rPr>
          <w:highlight w:val="lightGray"/>
        </w:rPr>
        <w:t>15.</w:t>
      </w:r>
      <w:r w:rsidRPr="007268C6">
        <w:tab/>
        <w:t>Datums, kad lietošanas instrukcija pēdējo reizi pārskatīta</w:t>
      </w:r>
    </w:p>
    <w:p w14:paraId="0087FF4B" w14:textId="77777777" w:rsidR="00C114FF" w:rsidRPr="007268C6" w:rsidRDefault="00C114FF" w:rsidP="00174584">
      <w:pPr>
        <w:pStyle w:val="Style1"/>
        <w:jc w:val="both"/>
      </w:pPr>
    </w:p>
    <w:p w14:paraId="1118E00D" w14:textId="14E56CE7" w:rsidR="003F68C1" w:rsidRDefault="00667C38" w:rsidP="00174584">
      <w:pPr>
        <w:tabs>
          <w:tab w:val="clear" w:pos="567"/>
        </w:tabs>
        <w:spacing w:line="240" w:lineRule="auto"/>
        <w:jc w:val="both"/>
      </w:pPr>
      <w:r>
        <w:t>08/2025</w:t>
      </w:r>
    </w:p>
    <w:p w14:paraId="5357406B" w14:textId="77777777" w:rsidR="00DE4E81" w:rsidRPr="007268C6" w:rsidRDefault="00DE4E81" w:rsidP="00174584">
      <w:pPr>
        <w:tabs>
          <w:tab w:val="clear" w:pos="567"/>
        </w:tabs>
        <w:spacing w:line="240" w:lineRule="auto"/>
        <w:jc w:val="both"/>
        <w:rPr>
          <w:szCs w:val="22"/>
        </w:rPr>
      </w:pPr>
    </w:p>
    <w:p w14:paraId="0087FF50" w14:textId="77777777" w:rsidR="00C114FF" w:rsidRPr="007268C6" w:rsidRDefault="00F550BE" w:rsidP="00174584">
      <w:pPr>
        <w:tabs>
          <w:tab w:val="clear" w:pos="567"/>
        </w:tabs>
        <w:spacing w:line="240" w:lineRule="auto"/>
        <w:jc w:val="both"/>
        <w:rPr>
          <w:szCs w:val="22"/>
        </w:rPr>
      </w:pPr>
      <w:r w:rsidRPr="007268C6">
        <w:t>Sīkāka informācija par šīm veterinārajām zālēm ir pieejama Savienības zāļu datubāzē</w:t>
      </w:r>
      <w:r w:rsidR="007C41C3" w:rsidRPr="007268C6">
        <w:t xml:space="preserve"> (</w:t>
      </w:r>
      <w:hyperlink r:id="rId15" w:history="1">
        <w:r w:rsidR="007C41C3" w:rsidRPr="007268C6">
          <w:rPr>
            <w:rStyle w:val="Hyperlink"/>
          </w:rPr>
          <w:t>https://medicines.health.europa.eu/veterinary</w:t>
        </w:r>
      </w:hyperlink>
      <w:r w:rsidR="007C41C3" w:rsidRPr="007268C6">
        <w:t>)</w:t>
      </w:r>
      <w:r w:rsidRPr="007268C6">
        <w:t>.</w:t>
      </w:r>
    </w:p>
    <w:p w14:paraId="0087FF51" w14:textId="77777777" w:rsidR="00E70337" w:rsidRPr="007268C6" w:rsidRDefault="00E70337" w:rsidP="00174584">
      <w:pPr>
        <w:tabs>
          <w:tab w:val="clear" w:pos="567"/>
        </w:tabs>
        <w:spacing w:line="240" w:lineRule="auto"/>
        <w:jc w:val="both"/>
        <w:rPr>
          <w:szCs w:val="22"/>
        </w:rPr>
      </w:pPr>
    </w:p>
    <w:p w14:paraId="0087FF52" w14:textId="77777777" w:rsidR="00172B3E" w:rsidRPr="007268C6" w:rsidRDefault="00172B3E" w:rsidP="00174584">
      <w:pPr>
        <w:tabs>
          <w:tab w:val="clear" w:pos="567"/>
        </w:tabs>
        <w:spacing w:line="240" w:lineRule="auto"/>
        <w:jc w:val="both"/>
        <w:rPr>
          <w:szCs w:val="22"/>
        </w:rPr>
      </w:pPr>
    </w:p>
    <w:p w14:paraId="0087FF53" w14:textId="77777777" w:rsidR="00DB468A" w:rsidRPr="007268C6" w:rsidRDefault="00F550BE" w:rsidP="00174584">
      <w:pPr>
        <w:pStyle w:val="Style1"/>
        <w:jc w:val="both"/>
      </w:pPr>
      <w:r w:rsidRPr="007268C6">
        <w:rPr>
          <w:highlight w:val="lightGray"/>
        </w:rPr>
        <w:t>16.</w:t>
      </w:r>
      <w:r w:rsidRPr="007268C6">
        <w:tab/>
        <w:t>Kontaktinformācija:</w:t>
      </w:r>
    </w:p>
    <w:p w14:paraId="0087FF54" w14:textId="77777777" w:rsidR="00C114FF" w:rsidRPr="007268C6" w:rsidRDefault="00C114FF" w:rsidP="00174584">
      <w:pPr>
        <w:tabs>
          <w:tab w:val="clear" w:pos="567"/>
        </w:tabs>
        <w:spacing w:line="240" w:lineRule="auto"/>
        <w:jc w:val="both"/>
        <w:rPr>
          <w:szCs w:val="22"/>
        </w:rPr>
      </w:pPr>
    </w:p>
    <w:p w14:paraId="05F6FCBD" w14:textId="77777777" w:rsidR="00481159" w:rsidRDefault="00F550BE" w:rsidP="00174584">
      <w:pPr>
        <w:jc w:val="both"/>
        <w:rPr>
          <w:iCs/>
          <w:szCs w:val="22"/>
          <w:u w:val="single"/>
        </w:rPr>
      </w:pPr>
      <w:bookmarkStart w:id="7" w:name="_Hlk73552578"/>
      <w:r w:rsidRPr="007268C6">
        <w:rPr>
          <w:u w:val="single"/>
        </w:rPr>
        <w:t>Tirdzniecības atļaujas turētājs</w:t>
      </w:r>
      <w:r w:rsidR="00DE4E81">
        <w:rPr>
          <w:u w:val="single"/>
        </w:rPr>
        <w:t xml:space="preserve"> </w:t>
      </w:r>
      <w:r w:rsidR="006C78AB" w:rsidRPr="007268C6">
        <w:rPr>
          <w:iCs/>
          <w:szCs w:val="22"/>
          <w:u w:val="single"/>
        </w:rPr>
        <w:t>un</w:t>
      </w:r>
      <w:r w:rsidR="00DE4E81">
        <w:rPr>
          <w:iCs/>
          <w:szCs w:val="22"/>
          <w:u w:val="single"/>
        </w:rPr>
        <w:t xml:space="preserve"> </w:t>
      </w:r>
      <w:r w:rsidR="00FA5741" w:rsidRPr="007268C6">
        <w:rPr>
          <w:iCs/>
          <w:szCs w:val="22"/>
          <w:u w:val="single"/>
        </w:rPr>
        <w:t>par sērijas izlaidi atbildīgais ražotājs</w:t>
      </w:r>
      <w:r w:rsidR="00DE4E81">
        <w:rPr>
          <w:iCs/>
          <w:szCs w:val="22"/>
          <w:u w:val="single"/>
        </w:rPr>
        <w:t>:</w:t>
      </w:r>
    </w:p>
    <w:p w14:paraId="4989469A" w14:textId="77777777" w:rsidR="00837A81" w:rsidRPr="00837A81" w:rsidRDefault="00837A81" w:rsidP="00174584">
      <w:pPr>
        <w:jc w:val="both"/>
        <w:rPr>
          <w:iCs/>
          <w:szCs w:val="22"/>
        </w:rPr>
      </w:pPr>
      <w:r w:rsidRPr="00837A81">
        <w:rPr>
          <w:iCs/>
          <w:szCs w:val="22"/>
        </w:rPr>
        <w:t xml:space="preserve">V.M.D. </w:t>
      </w:r>
      <w:proofErr w:type="spellStart"/>
      <w:r w:rsidRPr="00837A81">
        <w:rPr>
          <w:iCs/>
          <w:szCs w:val="22"/>
        </w:rPr>
        <w:t>n.v</w:t>
      </w:r>
      <w:proofErr w:type="spellEnd"/>
      <w:r w:rsidRPr="00837A81">
        <w:rPr>
          <w:iCs/>
          <w:szCs w:val="22"/>
        </w:rPr>
        <w:t xml:space="preserve">. </w:t>
      </w:r>
    </w:p>
    <w:p w14:paraId="76F46E56" w14:textId="77777777" w:rsidR="00837A81" w:rsidRPr="00837A81" w:rsidRDefault="00837A81" w:rsidP="00174584">
      <w:pPr>
        <w:jc w:val="both"/>
        <w:rPr>
          <w:iCs/>
          <w:szCs w:val="22"/>
        </w:rPr>
      </w:pPr>
      <w:proofErr w:type="spellStart"/>
      <w:r w:rsidRPr="00837A81">
        <w:rPr>
          <w:iCs/>
          <w:szCs w:val="22"/>
        </w:rPr>
        <w:t>Hoge</w:t>
      </w:r>
      <w:proofErr w:type="spellEnd"/>
      <w:r w:rsidRPr="00837A81">
        <w:rPr>
          <w:iCs/>
          <w:szCs w:val="22"/>
        </w:rPr>
        <w:t xml:space="preserve"> </w:t>
      </w:r>
      <w:proofErr w:type="spellStart"/>
      <w:r w:rsidRPr="00837A81">
        <w:rPr>
          <w:iCs/>
          <w:szCs w:val="22"/>
        </w:rPr>
        <w:t>Mauw</w:t>
      </w:r>
      <w:proofErr w:type="spellEnd"/>
      <w:r w:rsidRPr="00837A81">
        <w:rPr>
          <w:iCs/>
          <w:szCs w:val="22"/>
        </w:rPr>
        <w:t xml:space="preserve"> 900 </w:t>
      </w:r>
    </w:p>
    <w:p w14:paraId="09E2B0BF" w14:textId="77777777" w:rsidR="00837A81" w:rsidRPr="00837A81" w:rsidRDefault="00837A81" w:rsidP="00174584">
      <w:pPr>
        <w:jc w:val="both"/>
        <w:rPr>
          <w:iCs/>
          <w:szCs w:val="22"/>
        </w:rPr>
      </w:pPr>
      <w:r w:rsidRPr="00837A81">
        <w:rPr>
          <w:iCs/>
          <w:szCs w:val="22"/>
        </w:rPr>
        <w:t xml:space="preserve">2370 </w:t>
      </w:r>
      <w:proofErr w:type="spellStart"/>
      <w:r w:rsidRPr="00837A81">
        <w:rPr>
          <w:iCs/>
          <w:szCs w:val="22"/>
        </w:rPr>
        <w:t>Arendonk</w:t>
      </w:r>
      <w:proofErr w:type="spellEnd"/>
      <w:r w:rsidRPr="00837A81">
        <w:rPr>
          <w:iCs/>
          <w:szCs w:val="22"/>
        </w:rPr>
        <w:t xml:space="preserve"> </w:t>
      </w:r>
    </w:p>
    <w:p w14:paraId="47279E73" w14:textId="53EB6DDE" w:rsidR="00481159" w:rsidRPr="00837A81" w:rsidRDefault="00837A81" w:rsidP="00174584">
      <w:pPr>
        <w:jc w:val="both"/>
        <w:rPr>
          <w:iCs/>
          <w:szCs w:val="22"/>
        </w:rPr>
      </w:pPr>
      <w:r w:rsidRPr="00837A81">
        <w:rPr>
          <w:iCs/>
          <w:szCs w:val="22"/>
        </w:rPr>
        <w:t>Beļģija</w:t>
      </w:r>
    </w:p>
    <w:p w14:paraId="3BECEE85" w14:textId="77777777" w:rsidR="00837A81" w:rsidRDefault="00837A81" w:rsidP="00174584">
      <w:pPr>
        <w:jc w:val="both"/>
        <w:rPr>
          <w:iCs/>
          <w:szCs w:val="22"/>
          <w:u w:val="single"/>
        </w:rPr>
      </w:pPr>
    </w:p>
    <w:p w14:paraId="0087FF59" w14:textId="4B0AB2A9" w:rsidR="003841FC" w:rsidRPr="007268C6" w:rsidRDefault="00F550BE" w:rsidP="00174584">
      <w:pPr>
        <w:pStyle w:val="Style4"/>
        <w:jc w:val="both"/>
      </w:pPr>
      <w:bookmarkStart w:id="8" w:name="_Hlk73552585"/>
      <w:bookmarkEnd w:id="7"/>
      <w:r w:rsidRPr="007268C6">
        <w:rPr>
          <w:u w:val="single"/>
        </w:rPr>
        <w:t>Vietējie pārstāvji</w:t>
      </w:r>
      <w:r w:rsidR="00837A81">
        <w:rPr>
          <w:u w:val="single"/>
        </w:rPr>
        <w:t xml:space="preserve"> </w:t>
      </w:r>
      <w:r w:rsidRPr="007268C6">
        <w:rPr>
          <w:u w:val="single"/>
        </w:rPr>
        <w:t>un kontaktinformācija, lai ziņotu par iespējamām</w:t>
      </w:r>
      <w:r w:rsidR="009F3687" w:rsidRPr="007268C6">
        <w:rPr>
          <w:u w:val="single"/>
        </w:rPr>
        <w:t xml:space="preserve"> </w:t>
      </w:r>
      <w:r w:rsidRPr="007268C6">
        <w:rPr>
          <w:u w:val="single"/>
        </w:rPr>
        <w:t>blakusparādībām</w:t>
      </w:r>
      <w:r w:rsidRPr="007268C6">
        <w:t>:</w:t>
      </w:r>
    </w:p>
    <w:bookmarkEnd w:id="8"/>
    <w:p w14:paraId="7ECBB4A4" w14:textId="77777777" w:rsidR="00F01C73" w:rsidRPr="00174584" w:rsidRDefault="00F01C73" w:rsidP="00174584">
      <w:pPr>
        <w:tabs>
          <w:tab w:val="clear" w:pos="567"/>
        </w:tabs>
        <w:spacing w:line="240" w:lineRule="auto"/>
        <w:jc w:val="both"/>
        <w:rPr>
          <w:szCs w:val="22"/>
        </w:rPr>
      </w:pPr>
      <w:r w:rsidRPr="00174584">
        <w:rPr>
          <w:szCs w:val="22"/>
        </w:rPr>
        <w:t>UAB „ORION PHARMA“</w:t>
      </w:r>
    </w:p>
    <w:p w14:paraId="67DDF11C" w14:textId="77777777" w:rsidR="00F01C73" w:rsidRPr="00174584" w:rsidRDefault="00F01C73" w:rsidP="00174584">
      <w:pPr>
        <w:tabs>
          <w:tab w:val="clear" w:pos="567"/>
        </w:tabs>
        <w:spacing w:line="240" w:lineRule="auto"/>
        <w:jc w:val="both"/>
        <w:rPr>
          <w:szCs w:val="22"/>
        </w:rPr>
      </w:pPr>
      <w:proofErr w:type="spellStart"/>
      <w:r w:rsidRPr="00174584">
        <w:rPr>
          <w:szCs w:val="22"/>
        </w:rPr>
        <w:t>Ukmergės</w:t>
      </w:r>
      <w:proofErr w:type="spellEnd"/>
      <w:r w:rsidRPr="00174584">
        <w:rPr>
          <w:szCs w:val="22"/>
        </w:rPr>
        <w:t xml:space="preserve"> g. 126</w:t>
      </w:r>
    </w:p>
    <w:p w14:paraId="4877B0FD" w14:textId="77777777" w:rsidR="00F01C73" w:rsidRPr="00174584" w:rsidRDefault="00F01C73" w:rsidP="00174584">
      <w:pPr>
        <w:tabs>
          <w:tab w:val="clear" w:pos="567"/>
        </w:tabs>
        <w:spacing w:line="240" w:lineRule="auto"/>
        <w:jc w:val="both"/>
        <w:rPr>
          <w:szCs w:val="22"/>
        </w:rPr>
      </w:pPr>
      <w:r w:rsidRPr="00174584">
        <w:rPr>
          <w:szCs w:val="22"/>
        </w:rPr>
        <w:t xml:space="preserve">LT-08100 </w:t>
      </w:r>
      <w:proofErr w:type="spellStart"/>
      <w:r w:rsidRPr="00174584">
        <w:rPr>
          <w:szCs w:val="22"/>
        </w:rPr>
        <w:t>Vilnius</w:t>
      </w:r>
      <w:proofErr w:type="spellEnd"/>
      <w:r w:rsidRPr="00174584">
        <w:rPr>
          <w:szCs w:val="22"/>
        </w:rPr>
        <w:t>, Lietuva</w:t>
      </w:r>
    </w:p>
    <w:p w14:paraId="32CDB061" w14:textId="77777777" w:rsidR="00F01C73" w:rsidRPr="00DE13F5" w:rsidRDefault="00F01C73" w:rsidP="00174584">
      <w:pPr>
        <w:tabs>
          <w:tab w:val="clear" w:pos="567"/>
        </w:tabs>
        <w:spacing w:line="240" w:lineRule="auto"/>
        <w:jc w:val="both"/>
        <w:rPr>
          <w:szCs w:val="22"/>
          <w:lang w:val="en-GB"/>
        </w:rPr>
      </w:pPr>
      <w:r w:rsidRPr="00DE13F5">
        <w:rPr>
          <w:szCs w:val="22"/>
          <w:lang w:val="fi-FI"/>
        </w:rPr>
        <w:t>Tel: +370 5 2769 499</w:t>
      </w:r>
    </w:p>
    <w:p w14:paraId="0087FF5A" w14:textId="77777777" w:rsidR="003841FC" w:rsidRDefault="003841FC" w:rsidP="00174584">
      <w:pPr>
        <w:tabs>
          <w:tab w:val="clear" w:pos="567"/>
        </w:tabs>
        <w:spacing w:line="240" w:lineRule="auto"/>
        <w:jc w:val="both"/>
        <w:rPr>
          <w:bCs/>
          <w:szCs w:val="22"/>
        </w:rPr>
      </w:pPr>
    </w:p>
    <w:p w14:paraId="0087FF5C" w14:textId="738E2E6F" w:rsidR="000D67D0" w:rsidRDefault="00F550BE" w:rsidP="00174584">
      <w:pPr>
        <w:tabs>
          <w:tab w:val="clear" w:pos="567"/>
        </w:tabs>
        <w:spacing w:line="240" w:lineRule="auto"/>
        <w:jc w:val="both"/>
      </w:pPr>
      <w:r w:rsidRPr="007268C6">
        <w:t xml:space="preserve">Lai iegūtu papildu informāciju par šīm veterinārajām zālēm, lūdzam sazināties ar </w:t>
      </w:r>
      <w:r w:rsidR="000D512F" w:rsidRPr="007268C6">
        <w:t xml:space="preserve">tirdzniecības atļaujas turētāja </w:t>
      </w:r>
      <w:r w:rsidRPr="007268C6">
        <w:t>vietējo pārstāvi.</w:t>
      </w:r>
    </w:p>
    <w:p w14:paraId="3EED77AF" w14:textId="77777777" w:rsidR="00E40B9E" w:rsidRPr="007268C6" w:rsidRDefault="00E40B9E" w:rsidP="00174584">
      <w:pPr>
        <w:tabs>
          <w:tab w:val="clear" w:pos="567"/>
        </w:tabs>
        <w:spacing w:line="240" w:lineRule="auto"/>
        <w:jc w:val="both"/>
        <w:rPr>
          <w:szCs w:val="22"/>
        </w:rPr>
      </w:pPr>
    </w:p>
    <w:p w14:paraId="0087FF5D" w14:textId="77777777" w:rsidR="006D075E" w:rsidRPr="007268C6" w:rsidRDefault="006D075E" w:rsidP="00174584">
      <w:pPr>
        <w:tabs>
          <w:tab w:val="clear" w:pos="567"/>
        </w:tabs>
        <w:spacing w:line="240" w:lineRule="auto"/>
        <w:jc w:val="both"/>
        <w:rPr>
          <w:szCs w:val="22"/>
        </w:rPr>
      </w:pPr>
    </w:p>
    <w:p w14:paraId="00880036" w14:textId="561448D7" w:rsidR="005F346D" w:rsidRPr="007268C6" w:rsidRDefault="00F550BE" w:rsidP="00174584">
      <w:pPr>
        <w:pStyle w:val="Style1"/>
        <w:jc w:val="both"/>
      </w:pPr>
      <w:r w:rsidRPr="007268C6">
        <w:rPr>
          <w:highlight w:val="lightGray"/>
        </w:rPr>
        <w:t>17.</w:t>
      </w:r>
      <w:r w:rsidRPr="007268C6">
        <w:tab/>
        <w:t>Cita informācija</w:t>
      </w:r>
    </w:p>
    <w:sectPr w:rsidR="005F346D" w:rsidRPr="007268C6" w:rsidSect="003837F1">
      <w:footerReference w:type="defaul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CAE6F5" w14:textId="77777777" w:rsidR="00606531" w:rsidRDefault="00606531">
      <w:pPr>
        <w:spacing w:line="240" w:lineRule="auto"/>
      </w:pPr>
      <w:r>
        <w:separator/>
      </w:r>
    </w:p>
  </w:endnote>
  <w:endnote w:type="continuationSeparator" w:id="0">
    <w:p w14:paraId="08D8E891" w14:textId="77777777" w:rsidR="00606531" w:rsidRDefault="006065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8003B"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8003C"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8E79E" w14:textId="77777777" w:rsidR="00606531" w:rsidRDefault="00606531">
      <w:pPr>
        <w:spacing w:line="240" w:lineRule="auto"/>
      </w:pPr>
      <w:r>
        <w:separator/>
      </w:r>
    </w:p>
  </w:footnote>
  <w:footnote w:type="continuationSeparator" w:id="0">
    <w:p w14:paraId="62B99C02" w14:textId="77777777" w:rsidR="00606531" w:rsidRDefault="006065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D51"/>
    <w:rsid w:val="00004427"/>
    <w:rsid w:val="00004B70"/>
    <w:rsid w:val="00005A59"/>
    <w:rsid w:val="00007129"/>
    <w:rsid w:val="00021B82"/>
    <w:rsid w:val="00024777"/>
    <w:rsid w:val="00024778"/>
    <w:rsid w:val="00024E21"/>
    <w:rsid w:val="00025E9A"/>
    <w:rsid w:val="00027100"/>
    <w:rsid w:val="00032580"/>
    <w:rsid w:val="00036C50"/>
    <w:rsid w:val="00042C59"/>
    <w:rsid w:val="00043BB3"/>
    <w:rsid w:val="00046495"/>
    <w:rsid w:val="00051437"/>
    <w:rsid w:val="00052D2B"/>
    <w:rsid w:val="000548FA"/>
    <w:rsid w:val="00054F55"/>
    <w:rsid w:val="000569A3"/>
    <w:rsid w:val="00057044"/>
    <w:rsid w:val="00060150"/>
    <w:rsid w:val="00062945"/>
    <w:rsid w:val="00070E75"/>
    <w:rsid w:val="0007630A"/>
    <w:rsid w:val="00076FF7"/>
    <w:rsid w:val="000777B7"/>
    <w:rsid w:val="00080453"/>
    <w:rsid w:val="00080978"/>
    <w:rsid w:val="0008169A"/>
    <w:rsid w:val="00082200"/>
    <w:rsid w:val="000860CE"/>
    <w:rsid w:val="000870C9"/>
    <w:rsid w:val="0009230C"/>
    <w:rsid w:val="00092877"/>
    <w:rsid w:val="00092A37"/>
    <w:rsid w:val="000938A6"/>
    <w:rsid w:val="00096E78"/>
    <w:rsid w:val="00097C1E"/>
    <w:rsid w:val="000A1DF5"/>
    <w:rsid w:val="000A4ACB"/>
    <w:rsid w:val="000A7781"/>
    <w:rsid w:val="000B2255"/>
    <w:rsid w:val="000B309D"/>
    <w:rsid w:val="000B46FB"/>
    <w:rsid w:val="000B63CF"/>
    <w:rsid w:val="000B721E"/>
    <w:rsid w:val="000B7873"/>
    <w:rsid w:val="000C02A1"/>
    <w:rsid w:val="000C1D4F"/>
    <w:rsid w:val="000C3ED7"/>
    <w:rsid w:val="000C55E6"/>
    <w:rsid w:val="000C687A"/>
    <w:rsid w:val="000C6EA2"/>
    <w:rsid w:val="000C7900"/>
    <w:rsid w:val="000D04C6"/>
    <w:rsid w:val="000D512F"/>
    <w:rsid w:val="000D67D0"/>
    <w:rsid w:val="000E195C"/>
    <w:rsid w:val="000E3602"/>
    <w:rsid w:val="000E705A"/>
    <w:rsid w:val="000F02CC"/>
    <w:rsid w:val="000F3755"/>
    <w:rsid w:val="000F38DA"/>
    <w:rsid w:val="000F44DB"/>
    <w:rsid w:val="000F4DC3"/>
    <w:rsid w:val="000F5822"/>
    <w:rsid w:val="000F59B1"/>
    <w:rsid w:val="000F796B"/>
    <w:rsid w:val="0010031E"/>
    <w:rsid w:val="001012EB"/>
    <w:rsid w:val="001052B3"/>
    <w:rsid w:val="001078D1"/>
    <w:rsid w:val="00110DD6"/>
    <w:rsid w:val="00111185"/>
    <w:rsid w:val="001133E7"/>
    <w:rsid w:val="0011511E"/>
    <w:rsid w:val="00115782"/>
    <w:rsid w:val="001209AE"/>
    <w:rsid w:val="00121123"/>
    <w:rsid w:val="0012311F"/>
    <w:rsid w:val="00124F36"/>
    <w:rsid w:val="00125666"/>
    <w:rsid w:val="00125C80"/>
    <w:rsid w:val="0013220B"/>
    <w:rsid w:val="001350EF"/>
    <w:rsid w:val="00136853"/>
    <w:rsid w:val="0013706C"/>
    <w:rsid w:val="0013799F"/>
    <w:rsid w:val="00140698"/>
    <w:rsid w:val="00140DF6"/>
    <w:rsid w:val="00145C3F"/>
    <w:rsid w:val="00145D34"/>
    <w:rsid w:val="00146284"/>
    <w:rsid w:val="0014690F"/>
    <w:rsid w:val="001474CD"/>
    <w:rsid w:val="00150848"/>
    <w:rsid w:val="0015098E"/>
    <w:rsid w:val="00156EDF"/>
    <w:rsid w:val="00161407"/>
    <w:rsid w:val="00164543"/>
    <w:rsid w:val="001654D2"/>
    <w:rsid w:val="0016563B"/>
    <w:rsid w:val="00165D1F"/>
    <w:rsid w:val="001674D3"/>
    <w:rsid w:val="00172B3E"/>
    <w:rsid w:val="00173F6A"/>
    <w:rsid w:val="00174584"/>
    <w:rsid w:val="00175264"/>
    <w:rsid w:val="001803D2"/>
    <w:rsid w:val="0018228B"/>
    <w:rsid w:val="00184B75"/>
    <w:rsid w:val="00185B50"/>
    <w:rsid w:val="0018625C"/>
    <w:rsid w:val="0018657D"/>
    <w:rsid w:val="00187A5D"/>
    <w:rsid w:val="00187DE7"/>
    <w:rsid w:val="00187E62"/>
    <w:rsid w:val="00190519"/>
    <w:rsid w:val="0019186C"/>
    <w:rsid w:val="00191EF5"/>
    <w:rsid w:val="00192045"/>
    <w:rsid w:val="00192D98"/>
    <w:rsid w:val="00193B14"/>
    <w:rsid w:val="00193E72"/>
    <w:rsid w:val="00195267"/>
    <w:rsid w:val="0019600B"/>
    <w:rsid w:val="0019686E"/>
    <w:rsid w:val="001A058D"/>
    <w:rsid w:val="001A0E2C"/>
    <w:rsid w:val="001A10ED"/>
    <w:rsid w:val="001A28C9"/>
    <w:rsid w:val="001A2A52"/>
    <w:rsid w:val="001A34BC"/>
    <w:rsid w:val="001A7EA1"/>
    <w:rsid w:val="001B00F7"/>
    <w:rsid w:val="001B1C77"/>
    <w:rsid w:val="001B26EB"/>
    <w:rsid w:val="001B5644"/>
    <w:rsid w:val="001B6F4A"/>
    <w:rsid w:val="001C16AE"/>
    <w:rsid w:val="001C4393"/>
    <w:rsid w:val="001C5288"/>
    <w:rsid w:val="001C5864"/>
    <w:rsid w:val="001C5B03"/>
    <w:rsid w:val="001D25CA"/>
    <w:rsid w:val="001D4CE4"/>
    <w:rsid w:val="001D6D22"/>
    <w:rsid w:val="001D6D96"/>
    <w:rsid w:val="001E256F"/>
    <w:rsid w:val="001E281D"/>
    <w:rsid w:val="001E5621"/>
    <w:rsid w:val="001F3239"/>
    <w:rsid w:val="001F3EF9"/>
    <w:rsid w:val="001F3FC8"/>
    <w:rsid w:val="001F473A"/>
    <w:rsid w:val="001F4B8A"/>
    <w:rsid w:val="001F627D"/>
    <w:rsid w:val="001F6622"/>
    <w:rsid w:val="00200EFE"/>
    <w:rsid w:val="00200F1F"/>
    <w:rsid w:val="0020126C"/>
    <w:rsid w:val="002013C5"/>
    <w:rsid w:val="002063FA"/>
    <w:rsid w:val="002066EC"/>
    <w:rsid w:val="00207625"/>
    <w:rsid w:val="002100FC"/>
    <w:rsid w:val="00211983"/>
    <w:rsid w:val="00211A90"/>
    <w:rsid w:val="00213313"/>
    <w:rsid w:val="00213890"/>
    <w:rsid w:val="00214E52"/>
    <w:rsid w:val="002200B7"/>
    <w:rsid w:val="002207C0"/>
    <w:rsid w:val="002216AC"/>
    <w:rsid w:val="0022380D"/>
    <w:rsid w:val="00224B93"/>
    <w:rsid w:val="00227DFD"/>
    <w:rsid w:val="0023676E"/>
    <w:rsid w:val="002414B6"/>
    <w:rsid w:val="002422EB"/>
    <w:rsid w:val="00242397"/>
    <w:rsid w:val="00244A13"/>
    <w:rsid w:val="0024688D"/>
    <w:rsid w:val="00246F13"/>
    <w:rsid w:val="00247A48"/>
    <w:rsid w:val="0025091C"/>
    <w:rsid w:val="00250DD1"/>
    <w:rsid w:val="00251054"/>
    <w:rsid w:val="00251183"/>
    <w:rsid w:val="00251689"/>
    <w:rsid w:val="0025267C"/>
    <w:rsid w:val="00253B6B"/>
    <w:rsid w:val="0025694E"/>
    <w:rsid w:val="00263C1F"/>
    <w:rsid w:val="00265656"/>
    <w:rsid w:val="002657F4"/>
    <w:rsid w:val="00265E77"/>
    <w:rsid w:val="00266155"/>
    <w:rsid w:val="002714E1"/>
    <w:rsid w:val="0027270B"/>
    <w:rsid w:val="002727FD"/>
    <w:rsid w:val="00273EF2"/>
    <w:rsid w:val="00274D17"/>
    <w:rsid w:val="00276BC0"/>
    <w:rsid w:val="002829D9"/>
    <w:rsid w:val="00282E7B"/>
    <w:rsid w:val="002838C8"/>
    <w:rsid w:val="002869EA"/>
    <w:rsid w:val="00290805"/>
    <w:rsid w:val="00290C2A"/>
    <w:rsid w:val="002931DD"/>
    <w:rsid w:val="0029499C"/>
    <w:rsid w:val="00295140"/>
    <w:rsid w:val="0029740B"/>
    <w:rsid w:val="00297B2C"/>
    <w:rsid w:val="002A0E7C"/>
    <w:rsid w:val="002A10FD"/>
    <w:rsid w:val="002A21ED"/>
    <w:rsid w:val="002A3C6D"/>
    <w:rsid w:val="002A3F88"/>
    <w:rsid w:val="002A710D"/>
    <w:rsid w:val="002B0F11"/>
    <w:rsid w:val="002B2BB1"/>
    <w:rsid w:val="002B2E17"/>
    <w:rsid w:val="002B4828"/>
    <w:rsid w:val="002B6560"/>
    <w:rsid w:val="002C0D65"/>
    <w:rsid w:val="002C321C"/>
    <w:rsid w:val="002C3EBE"/>
    <w:rsid w:val="002C4019"/>
    <w:rsid w:val="002C4565"/>
    <w:rsid w:val="002C55FF"/>
    <w:rsid w:val="002C592B"/>
    <w:rsid w:val="002C5E97"/>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2D81"/>
    <w:rsid w:val="00304393"/>
    <w:rsid w:val="00305AB2"/>
    <w:rsid w:val="00305F44"/>
    <w:rsid w:val="0031032B"/>
    <w:rsid w:val="00316E87"/>
    <w:rsid w:val="003174F6"/>
    <w:rsid w:val="003225AB"/>
    <w:rsid w:val="00322FE1"/>
    <w:rsid w:val="00323273"/>
    <w:rsid w:val="0032453E"/>
    <w:rsid w:val="00325053"/>
    <w:rsid w:val="003256AC"/>
    <w:rsid w:val="0033129D"/>
    <w:rsid w:val="003315FB"/>
    <w:rsid w:val="00331FE4"/>
    <w:rsid w:val="003320ED"/>
    <w:rsid w:val="003334A6"/>
    <w:rsid w:val="0033480E"/>
    <w:rsid w:val="00337123"/>
    <w:rsid w:val="00341866"/>
    <w:rsid w:val="00342C0C"/>
    <w:rsid w:val="00342DBD"/>
    <w:rsid w:val="003535E0"/>
    <w:rsid w:val="003543AC"/>
    <w:rsid w:val="00355D02"/>
    <w:rsid w:val="00361669"/>
    <w:rsid w:val="00363BB5"/>
    <w:rsid w:val="0036455F"/>
    <w:rsid w:val="00366F56"/>
    <w:rsid w:val="00370486"/>
    <w:rsid w:val="003737C8"/>
    <w:rsid w:val="0037589D"/>
    <w:rsid w:val="00376BB1"/>
    <w:rsid w:val="00377E23"/>
    <w:rsid w:val="00381A16"/>
    <w:rsid w:val="0038277C"/>
    <w:rsid w:val="003837F1"/>
    <w:rsid w:val="003841FC"/>
    <w:rsid w:val="00385347"/>
    <w:rsid w:val="0038638B"/>
    <w:rsid w:val="003909E0"/>
    <w:rsid w:val="00393E09"/>
    <w:rsid w:val="00395B15"/>
    <w:rsid w:val="00396026"/>
    <w:rsid w:val="00396F38"/>
    <w:rsid w:val="003A0B64"/>
    <w:rsid w:val="003A30C8"/>
    <w:rsid w:val="003A31B9"/>
    <w:rsid w:val="003A3CCB"/>
    <w:rsid w:val="003A3E2F"/>
    <w:rsid w:val="003A48C6"/>
    <w:rsid w:val="003A551B"/>
    <w:rsid w:val="003A5A37"/>
    <w:rsid w:val="003A683A"/>
    <w:rsid w:val="003A6CCB"/>
    <w:rsid w:val="003B10C4"/>
    <w:rsid w:val="003B459C"/>
    <w:rsid w:val="003B48EB"/>
    <w:rsid w:val="003B5CD1"/>
    <w:rsid w:val="003B5D25"/>
    <w:rsid w:val="003C040C"/>
    <w:rsid w:val="003C301D"/>
    <w:rsid w:val="003C33FF"/>
    <w:rsid w:val="003C478D"/>
    <w:rsid w:val="003C4F6F"/>
    <w:rsid w:val="003C53F9"/>
    <w:rsid w:val="003C5780"/>
    <w:rsid w:val="003C5D18"/>
    <w:rsid w:val="003C64A5"/>
    <w:rsid w:val="003D03CC"/>
    <w:rsid w:val="003D2295"/>
    <w:rsid w:val="003D33E4"/>
    <w:rsid w:val="003D378C"/>
    <w:rsid w:val="003D3893"/>
    <w:rsid w:val="003D4BB7"/>
    <w:rsid w:val="003E0116"/>
    <w:rsid w:val="003E10EE"/>
    <w:rsid w:val="003E17EA"/>
    <w:rsid w:val="003E26C3"/>
    <w:rsid w:val="003E3217"/>
    <w:rsid w:val="003E41BC"/>
    <w:rsid w:val="003E4752"/>
    <w:rsid w:val="003E7761"/>
    <w:rsid w:val="003F0BC8"/>
    <w:rsid w:val="003F0D6C"/>
    <w:rsid w:val="003F0F26"/>
    <w:rsid w:val="003F12D9"/>
    <w:rsid w:val="003F1B4C"/>
    <w:rsid w:val="003F2335"/>
    <w:rsid w:val="003F3CE6"/>
    <w:rsid w:val="003F3DEE"/>
    <w:rsid w:val="003F5890"/>
    <w:rsid w:val="003F677F"/>
    <w:rsid w:val="003F68C1"/>
    <w:rsid w:val="003F790B"/>
    <w:rsid w:val="004008F6"/>
    <w:rsid w:val="00402062"/>
    <w:rsid w:val="0040595E"/>
    <w:rsid w:val="00407C22"/>
    <w:rsid w:val="00412B7E"/>
    <w:rsid w:val="00412BBE"/>
    <w:rsid w:val="00412FCE"/>
    <w:rsid w:val="00414B20"/>
    <w:rsid w:val="00414E19"/>
    <w:rsid w:val="0041628A"/>
    <w:rsid w:val="0041775B"/>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5952"/>
    <w:rsid w:val="00456265"/>
    <w:rsid w:val="00456ED0"/>
    <w:rsid w:val="00457550"/>
    <w:rsid w:val="00457B74"/>
    <w:rsid w:val="00461B2A"/>
    <w:rsid w:val="004620A4"/>
    <w:rsid w:val="00462896"/>
    <w:rsid w:val="00470294"/>
    <w:rsid w:val="004709BC"/>
    <w:rsid w:val="00471EBE"/>
    <w:rsid w:val="00474C50"/>
    <w:rsid w:val="004771F9"/>
    <w:rsid w:val="00481159"/>
    <w:rsid w:val="00484539"/>
    <w:rsid w:val="00486006"/>
    <w:rsid w:val="004864AD"/>
    <w:rsid w:val="00486BAD"/>
    <w:rsid w:val="00486BBE"/>
    <w:rsid w:val="00486D37"/>
    <w:rsid w:val="00487123"/>
    <w:rsid w:val="00490BF3"/>
    <w:rsid w:val="00495A75"/>
    <w:rsid w:val="00495CAE"/>
    <w:rsid w:val="00496E34"/>
    <w:rsid w:val="004A0652"/>
    <w:rsid w:val="004A14F5"/>
    <w:rsid w:val="004A1BD5"/>
    <w:rsid w:val="004A2810"/>
    <w:rsid w:val="004A5FBB"/>
    <w:rsid w:val="004A61E1"/>
    <w:rsid w:val="004A7C11"/>
    <w:rsid w:val="004A7CA7"/>
    <w:rsid w:val="004B1A75"/>
    <w:rsid w:val="004B2344"/>
    <w:rsid w:val="004B315D"/>
    <w:rsid w:val="004B46F6"/>
    <w:rsid w:val="004B55F3"/>
    <w:rsid w:val="004B5797"/>
    <w:rsid w:val="004B5DDC"/>
    <w:rsid w:val="004B798E"/>
    <w:rsid w:val="004C1A30"/>
    <w:rsid w:val="004C27D2"/>
    <w:rsid w:val="004C2ABD"/>
    <w:rsid w:val="004C4A23"/>
    <w:rsid w:val="004C5F62"/>
    <w:rsid w:val="004C6070"/>
    <w:rsid w:val="004C6BF1"/>
    <w:rsid w:val="004C6D53"/>
    <w:rsid w:val="004C77D8"/>
    <w:rsid w:val="004D3E58"/>
    <w:rsid w:val="004D4724"/>
    <w:rsid w:val="004D4B1B"/>
    <w:rsid w:val="004D6746"/>
    <w:rsid w:val="004D767B"/>
    <w:rsid w:val="004D7D8F"/>
    <w:rsid w:val="004E0F32"/>
    <w:rsid w:val="004E23A1"/>
    <w:rsid w:val="004E486D"/>
    <w:rsid w:val="004E493C"/>
    <w:rsid w:val="004E623E"/>
    <w:rsid w:val="004E7092"/>
    <w:rsid w:val="004E7ECE"/>
    <w:rsid w:val="004F4C78"/>
    <w:rsid w:val="004F4DB1"/>
    <w:rsid w:val="004F59AC"/>
    <w:rsid w:val="004F6F64"/>
    <w:rsid w:val="005000D9"/>
    <w:rsid w:val="005004EC"/>
    <w:rsid w:val="00501051"/>
    <w:rsid w:val="005016A9"/>
    <w:rsid w:val="00503E71"/>
    <w:rsid w:val="00504C5A"/>
    <w:rsid w:val="00506AAE"/>
    <w:rsid w:val="00507C3B"/>
    <w:rsid w:val="00513C34"/>
    <w:rsid w:val="00516139"/>
    <w:rsid w:val="00517756"/>
    <w:rsid w:val="005202C6"/>
    <w:rsid w:val="005235A6"/>
    <w:rsid w:val="00523C53"/>
    <w:rsid w:val="005266FD"/>
    <w:rsid w:val="00526DF4"/>
    <w:rsid w:val="00527084"/>
    <w:rsid w:val="00527B8F"/>
    <w:rsid w:val="00536924"/>
    <w:rsid w:val="0054134B"/>
    <w:rsid w:val="00542012"/>
    <w:rsid w:val="00542F4D"/>
    <w:rsid w:val="00543DF5"/>
    <w:rsid w:val="005441F4"/>
    <w:rsid w:val="00545A61"/>
    <w:rsid w:val="00551410"/>
    <w:rsid w:val="0055260D"/>
    <w:rsid w:val="00552EA0"/>
    <w:rsid w:val="00553F4C"/>
    <w:rsid w:val="00555422"/>
    <w:rsid w:val="00555810"/>
    <w:rsid w:val="00557395"/>
    <w:rsid w:val="00560ACA"/>
    <w:rsid w:val="00562DCA"/>
    <w:rsid w:val="0056568F"/>
    <w:rsid w:val="00565F34"/>
    <w:rsid w:val="0057436C"/>
    <w:rsid w:val="00575DE3"/>
    <w:rsid w:val="0057688C"/>
    <w:rsid w:val="00582578"/>
    <w:rsid w:val="00584302"/>
    <w:rsid w:val="005854EC"/>
    <w:rsid w:val="005858E4"/>
    <w:rsid w:val="0058621D"/>
    <w:rsid w:val="0059059F"/>
    <w:rsid w:val="00592023"/>
    <w:rsid w:val="005947A8"/>
    <w:rsid w:val="00595BD3"/>
    <w:rsid w:val="005A2C38"/>
    <w:rsid w:val="005A4CBE"/>
    <w:rsid w:val="005A50E7"/>
    <w:rsid w:val="005A694E"/>
    <w:rsid w:val="005B04A8"/>
    <w:rsid w:val="005B0F20"/>
    <w:rsid w:val="005B0FE2"/>
    <w:rsid w:val="005B1FD0"/>
    <w:rsid w:val="005B28AD"/>
    <w:rsid w:val="005B328D"/>
    <w:rsid w:val="005B3503"/>
    <w:rsid w:val="005B3EE7"/>
    <w:rsid w:val="005B4DCD"/>
    <w:rsid w:val="005B4FAD"/>
    <w:rsid w:val="005B5691"/>
    <w:rsid w:val="005C1E8E"/>
    <w:rsid w:val="005C276A"/>
    <w:rsid w:val="005C33EA"/>
    <w:rsid w:val="005C3A94"/>
    <w:rsid w:val="005D2294"/>
    <w:rsid w:val="005D380C"/>
    <w:rsid w:val="005D52AC"/>
    <w:rsid w:val="005D6E04"/>
    <w:rsid w:val="005D7A12"/>
    <w:rsid w:val="005E149D"/>
    <w:rsid w:val="005E1E1F"/>
    <w:rsid w:val="005E1FFD"/>
    <w:rsid w:val="005E53EE"/>
    <w:rsid w:val="005F0542"/>
    <w:rsid w:val="005F0F72"/>
    <w:rsid w:val="005F1C1F"/>
    <w:rsid w:val="005F23F7"/>
    <w:rsid w:val="005F2A7E"/>
    <w:rsid w:val="005F346D"/>
    <w:rsid w:val="005F38FB"/>
    <w:rsid w:val="00602801"/>
    <w:rsid w:val="00602D3B"/>
    <w:rsid w:val="0060326F"/>
    <w:rsid w:val="00606531"/>
    <w:rsid w:val="00606EA1"/>
    <w:rsid w:val="00607739"/>
    <w:rsid w:val="006112FD"/>
    <w:rsid w:val="006128F0"/>
    <w:rsid w:val="0061726B"/>
    <w:rsid w:val="00617B81"/>
    <w:rsid w:val="00617E0F"/>
    <w:rsid w:val="006223CC"/>
    <w:rsid w:val="0062387A"/>
    <w:rsid w:val="0063162F"/>
    <w:rsid w:val="006326D8"/>
    <w:rsid w:val="00632A9E"/>
    <w:rsid w:val="0063377D"/>
    <w:rsid w:val="006344BE"/>
    <w:rsid w:val="00634A66"/>
    <w:rsid w:val="00640336"/>
    <w:rsid w:val="00640FC9"/>
    <w:rsid w:val="006414D3"/>
    <w:rsid w:val="00642D04"/>
    <w:rsid w:val="006432F2"/>
    <w:rsid w:val="00645BCC"/>
    <w:rsid w:val="006473F1"/>
    <w:rsid w:val="006475C2"/>
    <w:rsid w:val="00650FBC"/>
    <w:rsid w:val="0065320F"/>
    <w:rsid w:val="00653D64"/>
    <w:rsid w:val="006548F8"/>
    <w:rsid w:val="00654E13"/>
    <w:rsid w:val="00655592"/>
    <w:rsid w:val="00657C97"/>
    <w:rsid w:val="00660BAB"/>
    <w:rsid w:val="00666828"/>
    <w:rsid w:val="00667489"/>
    <w:rsid w:val="00667C38"/>
    <w:rsid w:val="00667F8A"/>
    <w:rsid w:val="00670D44"/>
    <w:rsid w:val="00673639"/>
    <w:rsid w:val="00673F4C"/>
    <w:rsid w:val="00676AFC"/>
    <w:rsid w:val="006807CD"/>
    <w:rsid w:val="006819D0"/>
    <w:rsid w:val="00682D43"/>
    <w:rsid w:val="0068373F"/>
    <w:rsid w:val="00683896"/>
    <w:rsid w:val="00683ABD"/>
    <w:rsid w:val="00685BAF"/>
    <w:rsid w:val="00690463"/>
    <w:rsid w:val="00692200"/>
    <w:rsid w:val="00693DE5"/>
    <w:rsid w:val="00696058"/>
    <w:rsid w:val="006970ED"/>
    <w:rsid w:val="006A0D03"/>
    <w:rsid w:val="006A12D9"/>
    <w:rsid w:val="006A27C1"/>
    <w:rsid w:val="006A41E9"/>
    <w:rsid w:val="006A68AD"/>
    <w:rsid w:val="006B12CB"/>
    <w:rsid w:val="006B2030"/>
    <w:rsid w:val="006B5065"/>
    <w:rsid w:val="006B5916"/>
    <w:rsid w:val="006C4775"/>
    <w:rsid w:val="006C49C2"/>
    <w:rsid w:val="006C4F4A"/>
    <w:rsid w:val="006C538F"/>
    <w:rsid w:val="006C5E80"/>
    <w:rsid w:val="006C78AB"/>
    <w:rsid w:val="006C7CEE"/>
    <w:rsid w:val="006D075E"/>
    <w:rsid w:val="006D09DC"/>
    <w:rsid w:val="006D1231"/>
    <w:rsid w:val="006D3509"/>
    <w:rsid w:val="006D7503"/>
    <w:rsid w:val="006D7C6E"/>
    <w:rsid w:val="006E0F5D"/>
    <w:rsid w:val="006E15A2"/>
    <w:rsid w:val="006E25F2"/>
    <w:rsid w:val="006E2F95"/>
    <w:rsid w:val="006E4634"/>
    <w:rsid w:val="006E49BF"/>
    <w:rsid w:val="006E4D4C"/>
    <w:rsid w:val="006E6EF3"/>
    <w:rsid w:val="006E7793"/>
    <w:rsid w:val="006F148B"/>
    <w:rsid w:val="006F4F65"/>
    <w:rsid w:val="00701684"/>
    <w:rsid w:val="00705085"/>
    <w:rsid w:val="00705EAF"/>
    <w:rsid w:val="0070773E"/>
    <w:rsid w:val="007101CC"/>
    <w:rsid w:val="00712A37"/>
    <w:rsid w:val="00713397"/>
    <w:rsid w:val="00715C55"/>
    <w:rsid w:val="00717E68"/>
    <w:rsid w:val="00724658"/>
    <w:rsid w:val="00724E3B"/>
    <w:rsid w:val="00725EEA"/>
    <w:rsid w:val="007268C6"/>
    <w:rsid w:val="0072741F"/>
    <w:rsid w:val="007276B6"/>
    <w:rsid w:val="00730CE9"/>
    <w:rsid w:val="00730E5E"/>
    <w:rsid w:val="0073157F"/>
    <w:rsid w:val="007318FE"/>
    <w:rsid w:val="0073373D"/>
    <w:rsid w:val="007354A3"/>
    <w:rsid w:val="007439DB"/>
    <w:rsid w:val="00746F04"/>
    <w:rsid w:val="007542E0"/>
    <w:rsid w:val="007568D8"/>
    <w:rsid w:val="007637CD"/>
    <w:rsid w:val="00765316"/>
    <w:rsid w:val="0076602C"/>
    <w:rsid w:val="00766260"/>
    <w:rsid w:val="00767F2B"/>
    <w:rsid w:val="007708C8"/>
    <w:rsid w:val="00772787"/>
    <w:rsid w:val="0077719D"/>
    <w:rsid w:val="00780DF0"/>
    <w:rsid w:val="007810B7"/>
    <w:rsid w:val="00782F0F"/>
    <w:rsid w:val="0078367C"/>
    <w:rsid w:val="0078538F"/>
    <w:rsid w:val="00785B4D"/>
    <w:rsid w:val="00787482"/>
    <w:rsid w:val="00793ABF"/>
    <w:rsid w:val="00793E7A"/>
    <w:rsid w:val="007A286D"/>
    <w:rsid w:val="007A28B1"/>
    <w:rsid w:val="007A314D"/>
    <w:rsid w:val="007A38DF"/>
    <w:rsid w:val="007A46D0"/>
    <w:rsid w:val="007A6DDD"/>
    <w:rsid w:val="007B00E5"/>
    <w:rsid w:val="007B20CF"/>
    <w:rsid w:val="007B2499"/>
    <w:rsid w:val="007B4FBB"/>
    <w:rsid w:val="007B6344"/>
    <w:rsid w:val="007B72E1"/>
    <w:rsid w:val="007B783A"/>
    <w:rsid w:val="007C14B6"/>
    <w:rsid w:val="007C1B95"/>
    <w:rsid w:val="007C2447"/>
    <w:rsid w:val="007C3DF3"/>
    <w:rsid w:val="007C41C3"/>
    <w:rsid w:val="007C4BD3"/>
    <w:rsid w:val="007C796D"/>
    <w:rsid w:val="007D5A8C"/>
    <w:rsid w:val="007D73FB"/>
    <w:rsid w:val="007E2F2D"/>
    <w:rsid w:val="007E7856"/>
    <w:rsid w:val="007F1433"/>
    <w:rsid w:val="007F1491"/>
    <w:rsid w:val="007F2F03"/>
    <w:rsid w:val="007F4DA7"/>
    <w:rsid w:val="007F559B"/>
    <w:rsid w:val="007F639E"/>
    <w:rsid w:val="007F7E5E"/>
    <w:rsid w:val="00800FE0"/>
    <w:rsid w:val="00801481"/>
    <w:rsid w:val="00802348"/>
    <w:rsid w:val="008039A2"/>
    <w:rsid w:val="008066AD"/>
    <w:rsid w:val="00806F94"/>
    <w:rsid w:val="008122C2"/>
    <w:rsid w:val="008129A8"/>
    <w:rsid w:val="00814AF1"/>
    <w:rsid w:val="0081517F"/>
    <w:rsid w:val="00815370"/>
    <w:rsid w:val="00815E7B"/>
    <w:rsid w:val="0082153D"/>
    <w:rsid w:val="008255AA"/>
    <w:rsid w:val="008267A7"/>
    <w:rsid w:val="00830FF3"/>
    <w:rsid w:val="00832E92"/>
    <w:rsid w:val="008334BF"/>
    <w:rsid w:val="00833C53"/>
    <w:rsid w:val="00836B8C"/>
    <w:rsid w:val="00837A81"/>
    <w:rsid w:val="00840062"/>
    <w:rsid w:val="008410C5"/>
    <w:rsid w:val="008436F5"/>
    <w:rsid w:val="008448D9"/>
    <w:rsid w:val="00846C08"/>
    <w:rsid w:val="00847C8D"/>
    <w:rsid w:val="008530E7"/>
    <w:rsid w:val="008561C1"/>
    <w:rsid w:val="00856BDB"/>
    <w:rsid w:val="00857675"/>
    <w:rsid w:val="00857B2B"/>
    <w:rsid w:val="00860249"/>
    <w:rsid w:val="008610E2"/>
    <w:rsid w:val="0086318F"/>
    <w:rsid w:val="008640FD"/>
    <w:rsid w:val="00866E50"/>
    <w:rsid w:val="00872C48"/>
    <w:rsid w:val="00875EC3"/>
    <w:rsid w:val="008763E7"/>
    <w:rsid w:val="008808C5"/>
    <w:rsid w:val="00881A7C"/>
    <w:rsid w:val="00883C78"/>
    <w:rsid w:val="00885159"/>
    <w:rsid w:val="00885214"/>
    <w:rsid w:val="00886A5F"/>
    <w:rsid w:val="00887252"/>
    <w:rsid w:val="00887615"/>
    <w:rsid w:val="00890052"/>
    <w:rsid w:val="008919E0"/>
    <w:rsid w:val="008947AE"/>
    <w:rsid w:val="00894E3A"/>
    <w:rsid w:val="00895A2F"/>
    <w:rsid w:val="0089675A"/>
    <w:rsid w:val="00896EBD"/>
    <w:rsid w:val="008A39B9"/>
    <w:rsid w:val="008A44B1"/>
    <w:rsid w:val="008A5665"/>
    <w:rsid w:val="008A5A2C"/>
    <w:rsid w:val="008A6312"/>
    <w:rsid w:val="008B243E"/>
    <w:rsid w:val="008B24A8"/>
    <w:rsid w:val="008B25E4"/>
    <w:rsid w:val="008B3D78"/>
    <w:rsid w:val="008C261B"/>
    <w:rsid w:val="008C33E8"/>
    <w:rsid w:val="008C4FCA"/>
    <w:rsid w:val="008C57C2"/>
    <w:rsid w:val="008C7882"/>
    <w:rsid w:val="008D020F"/>
    <w:rsid w:val="008D1893"/>
    <w:rsid w:val="008D2261"/>
    <w:rsid w:val="008D4C28"/>
    <w:rsid w:val="008D577B"/>
    <w:rsid w:val="008D5C46"/>
    <w:rsid w:val="008D6B81"/>
    <w:rsid w:val="008D7A98"/>
    <w:rsid w:val="008E01C9"/>
    <w:rsid w:val="008E17C4"/>
    <w:rsid w:val="008E37A2"/>
    <w:rsid w:val="008E45C4"/>
    <w:rsid w:val="008E463A"/>
    <w:rsid w:val="008E53DD"/>
    <w:rsid w:val="008E5A97"/>
    <w:rsid w:val="008E64B1"/>
    <w:rsid w:val="008E64FA"/>
    <w:rsid w:val="008E6BF8"/>
    <w:rsid w:val="008E74ED"/>
    <w:rsid w:val="008F3A5D"/>
    <w:rsid w:val="008F46C7"/>
    <w:rsid w:val="008F4DEF"/>
    <w:rsid w:val="00901754"/>
    <w:rsid w:val="00903D0D"/>
    <w:rsid w:val="009048E1"/>
    <w:rsid w:val="0090598C"/>
    <w:rsid w:val="00907082"/>
    <w:rsid w:val="009071BB"/>
    <w:rsid w:val="00913885"/>
    <w:rsid w:val="00915ABF"/>
    <w:rsid w:val="00916C9E"/>
    <w:rsid w:val="00921CAD"/>
    <w:rsid w:val="009311ED"/>
    <w:rsid w:val="00931D41"/>
    <w:rsid w:val="00933D18"/>
    <w:rsid w:val="0093410B"/>
    <w:rsid w:val="00935AFA"/>
    <w:rsid w:val="00940AF9"/>
    <w:rsid w:val="00942221"/>
    <w:rsid w:val="00944A3D"/>
    <w:rsid w:val="00947933"/>
    <w:rsid w:val="00950D0B"/>
    <w:rsid w:val="00950FBB"/>
    <w:rsid w:val="00951118"/>
    <w:rsid w:val="0095122F"/>
    <w:rsid w:val="00953349"/>
    <w:rsid w:val="00953E4C"/>
    <w:rsid w:val="00954E0C"/>
    <w:rsid w:val="009551D0"/>
    <w:rsid w:val="0095776D"/>
    <w:rsid w:val="009604D5"/>
    <w:rsid w:val="00960B55"/>
    <w:rsid w:val="00961156"/>
    <w:rsid w:val="00964248"/>
    <w:rsid w:val="00964F03"/>
    <w:rsid w:val="00966A04"/>
    <w:rsid w:val="00966F1F"/>
    <w:rsid w:val="0096755F"/>
    <w:rsid w:val="00967A2E"/>
    <w:rsid w:val="00973D1B"/>
    <w:rsid w:val="00975676"/>
    <w:rsid w:val="00976467"/>
    <w:rsid w:val="00976BD4"/>
    <w:rsid w:val="00976D32"/>
    <w:rsid w:val="009844F7"/>
    <w:rsid w:val="009875AC"/>
    <w:rsid w:val="009878DD"/>
    <w:rsid w:val="009938F7"/>
    <w:rsid w:val="0099524D"/>
    <w:rsid w:val="00995E5E"/>
    <w:rsid w:val="009A05AA"/>
    <w:rsid w:val="009A2D5A"/>
    <w:rsid w:val="009A6509"/>
    <w:rsid w:val="009A67BD"/>
    <w:rsid w:val="009A697A"/>
    <w:rsid w:val="009A6E2F"/>
    <w:rsid w:val="009B045C"/>
    <w:rsid w:val="009B1AB6"/>
    <w:rsid w:val="009B2969"/>
    <w:rsid w:val="009B2A4D"/>
    <w:rsid w:val="009B2C7E"/>
    <w:rsid w:val="009B3085"/>
    <w:rsid w:val="009B54B7"/>
    <w:rsid w:val="009B6C8F"/>
    <w:rsid w:val="009B6DBD"/>
    <w:rsid w:val="009B72DC"/>
    <w:rsid w:val="009B754F"/>
    <w:rsid w:val="009B785B"/>
    <w:rsid w:val="009C108A"/>
    <w:rsid w:val="009C1424"/>
    <w:rsid w:val="009C1BAD"/>
    <w:rsid w:val="009C2E47"/>
    <w:rsid w:val="009C32E4"/>
    <w:rsid w:val="009C3A10"/>
    <w:rsid w:val="009C4C2B"/>
    <w:rsid w:val="009C6BFB"/>
    <w:rsid w:val="009C6FBB"/>
    <w:rsid w:val="009D0C05"/>
    <w:rsid w:val="009D26BF"/>
    <w:rsid w:val="009D54F4"/>
    <w:rsid w:val="009E2C00"/>
    <w:rsid w:val="009E49AD"/>
    <w:rsid w:val="009E4CC5"/>
    <w:rsid w:val="009E66FE"/>
    <w:rsid w:val="009E70F4"/>
    <w:rsid w:val="009E72A3"/>
    <w:rsid w:val="009F05AB"/>
    <w:rsid w:val="009F1AD2"/>
    <w:rsid w:val="009F2131"/>
    <w:rsid w:val="009F2978"/>
    <w:rsid w:val="009F3687"/>
    <w:rsid w:val="00A00C78"/>
    <w:rsid w:val="00A01125"/>
    <w:rsid w:val="00A01EDD"/>
    <w:rsid w:val="00A032EF"/>
    <w:rsid w:val="00A0479E"/>
    <w:rsid w:val="00A07979"/>
    <w:rsid w:val="00A07F15"/>
    <w:rsid w:val="00A11755"/>
    <w:rsid w:val="00A11E8D"/>
    <w:rsid w:val="00A14E4F"/>
    <w:rsid w:val="00A176BD"/>
    <w:rsid w:val="00A207FB"/>
    <w:rsid w:val="00A24016"/>
    <w:rsid w:val="00A265BF"/>
    <w:rsid w:val="00A26F44"/>
    <w:rsid w:val="00A34118"/>
    <w:rsid w:val="00A34FAB"/>
    <w:rsid w:val="00A41204"/>
    <w:rsid w:val="00A42C43"/>
    <w:rsid w:val="00A4313D"/>
    <w:rsid w:val="00A44CC4"/>
    <w:rsid w:val="00A50120"/>
    <w:rsid w:val="00A52EB2"/>
    <w:rsid w:val="00A546EA"/>
    <w:rsid w:val="00A60351"/>
    <w:rsid w:val="00A60843"/>
    <w:rsid w:val="00A61252"/>
    <w:rsid w:val="00A61C6D"/>
    <w:rsid w:val="00A63015"/>
    <w:rsid w:val="00A6387B"/>
    <w:rsid w:val="00A66254"/>
    <w:rsid w:val="00A66994"/>
    <w:rsid w:val="00A675F2"/>
    <w:rsid w:val="00A678B4"/>
    <w:rsid w:val="00A704A3"/>
    <w:rsid w:val="00A718D2"/>
    <w:rsid w:val="00A73FD8"/>
    <w:rsid w:val="00A75E23"/>
    <w:rsid w:val="00A760A6"/>
    <w:rsid w:val="00A76DA9"/>
    <w:rsid w:val="00A82AA0"/>
    <w:rsid w:val="00A82F8A"/>
    <w:rsid w:val="00A84622"/>
    <w:rsid w:val="00A84BF0"/>
    <w:rsid w:val="00A9226B"/>
    <w:rsid w:val="00A9575C"/>
    <w:rsid w:val="00A95B56"/>
    <w:rsid w:val="00A9691C"/>
    <w:rsid w:val="00A969AF"/>
    <w:rsid w:val="00A97567"/>
    <w:rsid w:val="00AA1383"/>
    <w:rsid w:val="00AA191C"/>
    <w:rsid w:val="00AB0D0F"/>
    <w:rsid w:val="00AB134F"/>
    <w:rsid w:val="00AB1A2E"/>
    <w:rsid w:val="00AB328A"/>
    <w:rsid w:val="00AB4918"/>
    <w:rsid w:val="00AB4B18"/>
    <w:rsid w:val="00AB4BC8"/>
    <w:rsid w:val="00AB6BA7"/>
    <w:rsid w:val="00AB7BE8"/>
    <w:rsid w:val="00AC052B"/>
    <w:rsid w:val="00AD0710"/>
    <w:rsid w:val="00AD1CEA"/>
    <w:rsid w:val="00AD2488"/>
    <w:rsid w:val="00AD4DB9"/>
    <w:rsid w:val="00AD4E7D"/>
    <w:rsid w:val="00AD63C0"/>
    <w:rsid w:val="00AE07EE"/>
    <w:rsid w:val="00AE35B2"/>
    <w:rsid w:val="00AE6AA0"/>
    <w:rsid w:val="00AF5527"/>
    <w:rsid w:val="00AF5565"/>
    <w:rsid w:val="00AF7096"/>
    <w:rsid w:val="00AF7813"/>
    <w:rsid w:val="00B00CA4"/>
    <w:rsid w:val="00B01696"/>
    <w:rsid w:val="00B02494"/>
    <w:rsid w:val="00B03310"/>
    <w:rsid w:val="00B0397A"/>
    <w:rsid w:val="00B04097"/>
    <w:rsid w:val="00B075D6"/>
    <w:rsid w:val="00B113B9"/>
    <w:rsid w:val="00B119A2"/>
    <w:rsid w:val="00B13B6D"/>
    <w:rsid w:val="00B177F2"/>
    <w:rsid w:val="00B17D54"/>
    <w:rsid w:val="00B201F1"/>
    <w:rsid w:val="00B2603F"/>
    <w:rsid w:val="00B26659"/>
    <w:rsid w:val="00B304E7"/>
    <w:rsid w:val="00B3104C"/>
    <w:rsid w:val="00B318B6"/>
    <w:rsid w:val="00B32DC4"/>
    <w:rsid w:val="00B33AE5"/>
    <w:rsid w:val="00B3499B"/>
    <w:rsid w:val="00B41F47"/>
    <w:rsid w:val="00B42E43"/>
    <w:rsid w:val="00B44468"/>
    <w:rsid w:val="00B4487E"/>
    <w:rsid w:val="00B47F2A"/>
    <w:rsid w:val="00B52D2E"/>
    <w:rsid w:val="00B5634E"/>
    <w:rsid w:val="00B573AA"/>
    <w:rsid w:val="00B57E76"/>
    <w:rsid w:val="00B601C5"/>
    <w:rsid w:val="00B60AC9"/>
    <w:rsid w:val="00B6460C"/>
    <w:rsid w:val="00B64E88"/>
    <w:rsid w:val="00B67323"/>
    <w:rsid w:val="00B67C23"/>
    <w:rsid w:val="00B715F2"/>
    <w:rsid w:val="00B72BBB"/>
    <w:rsid w:val="00B7326A"/>
    <w:rsid w:val="00B74071"/>
    <w:rsid w:val="00B7428E"/>
    <w:rsid w:val="00B74B67"/>
    <w:rsid w:val="00B75580"/>
    <w:rsid w:val="00B7774E"/>
    <w:rsid w:val="00B779AA"/>
    <w:rsid w:val="00B81C95"/>
    <w:rsid w:val="00B82330"/>
    <w:rsid w:val="00B82ED4"/>
    <w:rsid w:val="00B8424F"/>
    <w:rsid w:val="00B84B3A"/>
    <w:rsid w:val="00B86896"/>
    <w:rsid w:val="00B875A6"/>
    <w:rsid w:val="00B90F3F"/>
    <w:rsid w:val="00B93E4C"/>
    <w:rsid w:val="00B94A1B"/>
    <w:rsid w:val="00B96A60"/>
    <w:rsid w:val="00BA5C89"/>
    <w:rsid w:val="00BB04EB"/>
    <w:rsid w:val="00BB18F9"/>
    <w:rsid w:val="00BB1E0A"/>
    <w:rsid w:val="00BB2539"/>
    <w:rsid w:val="00BB3089"/>
    <w:rsid w:val="00BB4CE2"/>
    <w:rsid w:val="00BB5EF0"/>
    <w:rsid w:val="00BB6724"/>
    <w:rsid w:val="00BC0EFB"/>
    <w:rsid w:val="00BC161C"/>
    <w:rsid w:val="00BC2E39"/>
    <w:rsid w:val="00BC360B"/>
    <w:rsid w:val="00BD2151"/>
    <w:rsid w:val="00BD2278"/>
    <w:rsid w:val="00BD2364"/>
    <w:rsid w:val="00BD28E3"/>
    <w:rsid w:val="00BD6992"/>
    <w:rsid w:val="00BD6C2B"/>
    <w:rsid w:val="00BD719F"/>
    <w:rsid w:val="00BD76B8"/>
    <w:rsid w:val="00BE117E"/>
    <w:rsid w:val="00BE3261"/>
    <w:rsid w:val="00BE623C"/>
    <w:rsid w:val="00BF00EF"/>
    <w:rsid w:val="00BF58FC"/>
    <w:rsid w:val="00C0086A"/>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5BEC"/>
    <w:rsid w:val="00C262F8"/>
    <w:rsid w:val="00C273EA"/>
    <w:rsid w:val="00C27AA4"/>
    <w:rsid w:val="00C300FF"/>
    <w:rsid w:val="00C32989"/>
    <w:rsid w:val="00C36883"/>
    <w:rsid w:val="00C40928"/>
    <w:rsid w:val="00C40CFF"/>
    <w:rsid w:val="00C42697"/>
    <w:rsid w:val="00C43F01"/>
    <w:rsid w:val="00C444DB"/>
    <w:rsid w:val="00C46371"/>
    <w:rsid w:val="00C47552"/>
    <w:rsid w:val="00C5063F"/>
    <w:rsid w:val="00C51167"/>
    <w:rsid w:val="00C52B91"/>
    <w:rsid w:val="00C54ADB"/>
    <w:rsid w:val="00C55D42"/>
    <w:rsid w:val="00C57A81"/>
    <w:rsid w:val="00C60193"/>
    <w:rsid w:val="00C61F6F"/>
    <w:rsid w:val="00C634D4"/>
    <w:rsid w:val="00C63AA5"/>
    <w:rsid w:val="00C65071"/>
    <w:rsid w:val="00C6727C"/>
    <w:rsid w:val="00C6744C"/>
    <w:rsid w:val="00C73134"/>
    <w:rsid w:val="00C73F6D"/>
    <w:rsid w:val="00C74F6E"/>
    <w:rsid w:val="00C75402"/>
    <w:rsid w:val="00C75F23"/>
    <w:rsid w:val="00C77FA4"/>
    <w:rsid w:val="00C77FFA"/>
    <w:rsid w:val="00C80401"/>
    <w:rsid w:val="00C805A2"/>
    <w:rsid w:val="00C81C97"/>
    <w:rsid w:val="00C828CF"/>
    <w:rsid w:val="00C82FEE"/>
    <w:rsid w:val="00C83234"/>
    <w:rsid w:val="00C840C2"/>
    <w:rsid w:val="00C84101"/>
    <w:rsid w:val="00C84F98"/>
    <w:rsid w:val="00C8535F"/>
    <w:rsid w:val="00C90EDA"/>
    <w:rsid w:val="00C94FBB"/>
    <w:rsid w:val="00C959E7"/>
    <w:rsid w:val="00C964E9"/>
    <w:rsid w:val="00CA054D"/>
    <w:rsid w:val="00CA0B67"/>
    <w:rsid w:val="00CA0B75"/>
    <w:rsid w:val="00CA4542"/>
    <w:rsid w:val="00CB07EB"/>
    <w:rsid w:val="00CB321B"/>
    <w:rsid w:val="00CC1E65"/>
    <w:rsid w:val="00CC4BF9"/>
    <w:rsid w:val="00CC55EC"/>
    <w:rsid w:val="00CC567A"/>
    <w:rsid w:val="00CD2E49"/>
    <w:rsid w:val="00CD4059"/>
    <w:rsid w:val="00CD4E5A"/>
    <w:rsid w:val="00CD6AFD"/>
    <w:rsid w:val="00CE03CE"/>
    <w:rsid w:val="00CE0BAC"/>
    <w:rsid w:val="00CE0F5D"/>
    <w:rsid w:val="00CE1A6A"/>
    <w:rsid w:val="00CE220F"/>
    <w:rsid w:val="00CE6DDF"/>
    <w:rsid w:val="00CF0DFF"/>
    <w:rsid w:val="00CF3BC6"/>
    <w:rsid w:val="00CF535E"/>
    <w:rsid w:val="00CF6654"/>
    <w:rsid w:val="00D0272C"/>
    <w:rsid w:val="00D028A9"/>
    <w:rsid w:val="00D02E02"/>
    <w:rsid w:val="00D033F6"/>
    <w:rsid w:val="00D0359D"/>
    <w:rsid w:val="00D04DED"/>
    <w:rsid w:val="00D1089A"/>
    <w:rsid w:val="00D116BD"/>
    <w:rsid w:val="00D15280"/>
    <w:rsid w:val="00D16C12"/>
    <w:rsid w:val="00D170B9"/>
    <w:rsid w:val="00D2001A"/>
    <w:rsid w:val="00D20684"/>
    <w:rsid w:val="00D2289D"/>
    <w:rsid w:val="00D25787"/>
    <w:rsid w:val="00D26B62"/>
    <w:rsid w:val="00D32624"/>
    <w:rsid w:val="00D32A07"/>
    <w:rsid w:val="00D3691A"/>
    <w:rsid w:val="00D377C3"/>
    <w:rsid w:val="00D377E2"/>
    <w:rsid w:val="00D37DA2"/>
    <w:rsid w:val="00D403E9"/>
    <w:rsid w:val="00D42DCB"/>
    <w:rsid w:val="00D4449B"/>
    <w:rsid w:val="00D45482"/>
    <w:rsid w:val="00D46D3C"/>
    <w:rsid w:val="00D46DF2"/>
    <w:rsid w:val="00D47674"/>
    <w:rsid w:val="00D50CD9"/>
    <w:rsid w:val="00D5268D"/>
    <w:rsid w:val="00D5338C"/>
    <w:rsid w:val="00D53561"/>
    <w:rsid w:val="00D55A5D"/>
    <w:rsid w:val="00D56DA2"/>
    <w:rsid w:val="00D606B2"/>
    <w:rsid w:val="00D609FC"/>
    <w:rsid w:val="00D625A7"/>
    <w:rsid w:val="00D64074"/>
    <w:rsid w:val="00D65777"/>
    <w:rsid w:val="00D66A51"/>
    <w:rsid w:val="00D6719F"/>
    <w:rsid w:val="00D7083B"/>
    <w:rsid w:val="00D70933"/>
    <w:rsid w:val="00D728A0"/>
    <w:rsid w:val="00D75EBC"/>
    <w:rsid w:val="00D83661"/>
    <w:rsid w:val="00D87680"/>
    <w:rsid w:val="00D8780F"/>
    <w:rsid w:val="00D87CE8"/>
    <w:rsid w:val="00D90BDD"/>
    <w:rsid w:val="00D91507"/>
    <w:rsid w:val="00D9216A"/>
    <w:rsid w:val="00D952A8"/>
    <w:rsid w:val="00D97E7D"/>
    <w:rsid w:val="00DA25F6"/>
    <w:rsid w:val="00DA310C"/>
    <w:rsid w:val="00DA64A3"/>
    <w:rsid w:val="00DB2DA1"/>
    <w:rsid w:val="00DB3439"/>
    <w:rsid w:val="00DB34A7"/>
    <w:rsid w:val="00DB3618"/>
    <w:rsid w:val="00DB468A"/>
    <w:rsid w:val="00DB6A86"/>
    <w:rsid w:val="00DC2111"/>
    <w:rsid w:val="00DC2946"/>
    <w:rsid w:val="00DC550F"/>
    <w:rsid w:val="00DC64FD"/>
    <w:rsid w:val="00DC7ECF"/>
    <w:rsid w:val="00DD34D9"/>
    <w:rsid w:val="00DD53C3"/>
    <w:rsid w:val="00DD7448"/>
    <w:rsid w:val="00DE127F"/>
    <w:rsid w:val="00DE13F5"/>
    <w:rsid w:val="00DE3628"/>
    <w:rsid w:val="00DE424A"/>
    <w:rsid w:val="00DE4419"/>
    <w:rsid w:val="00DE4E81"/>
    <w:rsid w:val="00DE67C4"/>
    <w:rsid w:val="00DF0ACA"/>
    <w:rsid w:val="00DF2245"/>
    <w:rsid w:val="00DF2DDD"/>
    <w:rsid w:val="00DF3B12"/>
    <w:rsid w:val="00DF4CE9"/>
    <w:rsid w:val="00DF537E"/>
    <w:rsid w:val="00DF553C"/>
    <w:rsid w:val="00DF77CF"/>
    <w:rsid w:val="00E026E8"/>
    <w:rsid w:val="00E045F0"/>
    <w:rsid w:val="00E060F7"/>
    <w:rsid w:val="00E06689"/>
    <w:rsid w:val="00E068B4"/>
    <w:rsid w:val="00E11D5A"/>
    <w:rsid w:val="00E14C47"/>
    <w:rsid w:val="00E167D2"/>
    <w:rsid w:val="00E16975"/>
    <w:rsid w:val="00E16D03"/>
    <w:rsid w:val="00E21495"/>
    <w:rsid w:val="00E219C3"/>
    <w:rsid w:val="00E22698"/>
    <w:rsid w:val="00E25B7C"/>
    <w:rsid w:val="00E27F42"/>
    <w:rsid w:val="00E3076B"/>
    <w:rsid w:val="00E32F23"/>
    <w:rsid w:val="00E3553B"/>
    <w:rsid w:val="00E36DE6"/>
    <w:rsid w:val="00E3725B"/>
    <w:rsid w:val="00E40B9E"/>
    <w:rsid w:val="00E434D1"/>
    <w:rsid w:val="00E467FC"/>
    <w:rsid w:val="00E46D7E"/>
    <w:rsid w:val="00E50129"/>
    <w:rsid w:val="00E5205F"/>
    <w:rsid w:val="00E562CF"/>
    <w:rsid w:val="00E56A8A"/>
    <w:rsid w:val="00E56CBB"/>
    <w:rsid w:val="00E57A7D"/>
    <w:rsid w:val="00E61950"/>
    <w:rsid w:val="00E61E51"/>
    <w:rsid w:val="00E6222A"/>
    <w:rsid w:val="00E622EC"/>
    <w:rsid w:val="00E6552A"/>
    <w:rsid w:val="00E6707D"/>
    <w:rsid w:val="00E67660"/>
    <w:rsid w:val="00E70337"/>
    <w:rsid w:val="00E70E7C"/>
    <w:rsid w:val="00E71313"/>
    <w:rsid w:val="00E72606"/>
    <w:rsid w:val="00E73162"/>
    <w:rsid w:val="00E73C3E"/>
    <w:rsid w:val="00E74050"/>
    <w:rsid w:val="00E77619"/>
    <w:rsid w:val="00E811BF"/>
    <w:rsid w:val="00E811C5"/>
    <w:rsid w:val="00E82496"/>
    <w:rsid w:val="00E834CD"/>
    <w:rsid w:val="00E846DC"/>
    <w:rsid w:val="00E84E9D"/>
    <w:rsid w:val="00E86CEE"/>
    <w:rsid w:val="00E8726D"/>
    <w:rsid w:val="00E9168A"/>
    <w:rsid w:val="00E935AF"/>
    <w:rsid w:val="00E95696"/>
    <w:rsid w:val="00EA0BEF"/>
    <w:rsid w:val="00EA2BDD"/>
    <w:rsid w:val="00EA5DF3"/>
    <w:rsid w:val="00EB0A22"/>
    <w:rsid w:val="00EB0E20"/>
    <w:rsid w:val="00EB1A80"/>
    <w:rsid w:val="00EB2BDF"/>
    <w:rsid w:val="00EB4327"/>
    <w:rsid w:val="00EB457B"/>
    <w:rsid w:val="00EB5097"/>
    <w:rsid w:val="00EB5B05"/>
    <w:rsid w:val="00EB70D5"/>
    <w:rsid w:val="00EC13F1"/>
    <w:rsid w:val="00EC2AB1"/>
    <w:rsid w:val="00EC47C4"/>
    <w:rsid w:val="00EC4F3A"/>
    <w:rsid w:val="00EC5E74"/>
    <w:rsid w:val="00ED594D"/>
    <w:rsid w:val="00ED65FC"/>
    <w:rsid w:val="00EE185A"/>
    <w:rsid w:val="00EE1D96"/>
    <w:rsid w:val="00EE32C0"/>
    <w:rsid w:val="00EE36E1"/>
    <w:rsid w:val="00EE6228"/>
    <w:rsid w:val="00EE7AC7"/>
    <w:rsid w:val="00EE7B3F"/>
    <w:rsid w:val="00EF20ED"/>
    <w:rsid w:val="00EF2A02"/>
    <w:rsid w:val="00EF2EEA"/>
    <w:rsid w:val="00EF35F2"/>
    <w:rsid w:val="00EF3A8A"/>
    <w:rsid w:val="00EF4C45"/>
    <w:rsid w:val="00EF5BDD"/>
    <w:rsid w:val="00F00489"/>
    <w:rsid w:val="00F0054D"/>
    <w:rsid w:val="00F01C73"/>
    <w:rsid w:val="00F02467"/>
    <w:rsid w:val="00F02F62"/>
    <w:rsid w:val="00F04CA9"/>
    <w:rsid w:val="00F04D0E"/>
    <w:rsid w:val="00F10E62"/>
    <w:rsid w:val="00F12214"/>
    <w:rsid w:val="00F12565"/>
    <w:rsid w:val="00F144BE"/>
    <w:rsid w:val="00F14ACA"/>
    <w:rsid w:val="00F17A0C"/>
    <w:rsid w:val="00F203E6"/>
    <w:rsid w:val="00F23927"/>
    <w:rsid w:val="00F261C3"/>
    <w:rsid w:val="00F26A05"/>
    <w:rsid w:val="00F307CE"/>
    <w:rsid w:val="00F343C8"/>
    <w:rsid w:val="00F354C5"/>
    <w:rsid w:val="00F37108"/>
    <w:rsid w:val="00F37624"/>
    <w:rsid w:val="00F40449"/>
    <w:rsid w:val="00F45B8E"/>
    <w:rsid w:val="00F47BAA"/>
    <w:rsid w:val="00F520FE"/>
    <w:rsid w:val="00F52C0E"/>
    <w:rsid w:val="00F52EAB"/>
    <w:rsid w:val="00F53DD2"/>
    <w:rsid w:val="00F54277"/>
    <w:rsid w:val="00F550BE"/>
    <w:rsid w:val="00F55A04"/>
    <w:rsid w:val="00F56DE4"/>
    <w:rsid w:val="00F60899"/>
    <w:rsid w:val="00F61A31"/>
    <w:rsid w:val="00F62C38"/>
    <w:rsid w:val="00F634C6"/>
    <w:rsid w:val="00F6529E"/>
    <w:rsid w:val="00F663E3"/>
    <w:rsid w:val="00F66F00"/>
    <w:rsid w:val="00F67A2D"/>
    <w:rsid w:val="00F67BFF"/>
    <w:rsid w:val="00F70A1B"/>
    <w:rsid w:val="00F72FDF"/>
    <w:rsid w:val="00F737C4"/>
    <w:rsid w:val="00F73ACC"/>
    <w:rsid w:val="00F75960"/>
    <w:rsid w:val="00F82526"/>
    <w:rsid w:val="00F84672"/>
    <w:rsid w:val="00F84802"/>
    <w:rsid w:val="00F85511"/>
    <w:rsid w:val="00F85ADB"/>
    <w:rsid w:val="00F91BE1"/>
    <w:rsid w:val="00F95A8C"/>
    <w:rsid w:val="00FA06FD"/>
    <w:rsid w:val="00FA0DA6"/>
    <w:rsid w:val="00FA34D5"/>
    <w:rsid w:val="00FA515B"/>
    <w:rsid w:val="00FA5741"/>
    <w:rsid w:val="00FA5E84"/>
    <w:rsid w:val="00FA6B90"/>
    <w:rsid w:val="00FA70F9"/>
    <w:rsid w:val="00FA74CB"/>
    <w:rsid w:val="00FA7C5D"/>
    <w:rsid w:val="00FB207A"/>
    <w:rsid w:val="00FB2886"/>
    <w:rsid w:val="00FB4614"/>
    <w:rsid w:val="00FB466E"/>
    <w:rsid w:val="00FB4D05"/>
    <w:rsid w:val="00FB71E5"/>
    <w:rsid w:val="00FB7F85"/>
    <w:rsid w:val="00FC02F3"/>
    <w:rsid w:val="00FC060F"/>
    <w:rsid w:val="00FC251A"/>
    <w:rsid w:val="00FC2C0A"/>
    <w:rsid w:val="00FC42BC"/>
    <w:rsid w:val="00FC4B5E"/>
    <w:rsid w:val="00FC7209"/>
    <w:rsid w:val="00FC752C"/>
    <w:rsid w:val="00FD0492"/>
    <w:rsid w:val="00FD13EC"/>
    <w:rsid w:val="00FD1E45"/>
    <w:rsid w:val="00FD24B0"/>
    <w:rsid w:val="00FD40DE"/>
    <w:rsid w:val="00FD4669"/>
    <w:rsid w:val="00FD4DA8"/>
    <w:rsid w:val="00FD4EEF"/>
    <w:rsid w:val="00FD5461"/>
    <w:rsid w:val="00FD6BDB"/>
    <w:rsid w:val="00FD6F00"/>
    <w:rsid w:val="00FD7B98"/>
    <w:rsid w:val="00FE05B8"/>
    <w:rsid w:val="00FF01D6"/>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87FC20"/>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BodyTextChar">
    <w:name w:val="Body Text Char"/>
    <w:basedOn w:val="DefaultParagraphFont"/>
    <w:link w:val="BodyText"/>
    <w:rsid w:val="008A39B9"/>
    <w:rPr>
      <w:sz w:val="22"/>
      <w:lang w:eastAsia="en-US"/>
    </w:rPr>
  </w:style>
  <w:style w:type="character" w:customStyle="1" w:styleId="hps">
    <w:name w:val="hps"/>
    <w:rsid w:val="00A73FD8"/>
  </w:style>
  <w:style w:type="character" w:styleId="UnresolvedMention">
    <w:name w:val="Unresolved Mention"/>
    <w:basedOn w:val="DefaultParagraphFont"/>
    <w:rsid w:val="00815E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827455">
      <w:bodyDiv w:val="1"/>
      <w:marLeft w:val="0"/>
      <w:marRight w:val="0"/>
      <w:marTop w:val="0"/>
      <w:marBottom w:val="0"/>
      <w:divBdr>
        <w:top w:val="none" w:sz="0" w:space="0" w:color="auto"/>
        <w:left w:val="none" w:sz="0" w:space="0" w:color="auto"/>
        <w:bottom w:val="none" w:sz="0" w:space="0" w:color="auto"/>
        <w:right w:val="none" w:sz="0" w:space="0" w:color="auto"/>
      </w:divBdr>
    </w:div>
    <w:div w:id="611013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https://medicines.health.europa.eu/veterinar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c67878-9291-4cdb-826d-f1edb696cce3">
      <Terms xmlns="http://schemas.microsoft.com/office/infopath/2007/PartnerControls"/>
    </lcf76f155ced4ddcb4097134ff3c332f>
    <TaxCatchAll xmlns="961cfd57-8c00-4767-bff9-156f717e265b" xsi:nil="true"/>
    <_Flow_SignoffStatus xmlns="95c67878-9291-4cdb-826d-f1edb696cce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D9CABF9C9FC344F9AE4A7F13107A3F9" ma:contentTypeVersion="23" ma:contentTypeDescription="Create a new document." ma:contentTypeScope="" ma:versionID="fd3b236889586590269cc3224ad6b831">
  <xsd:schema xmlns:xsd="http://www.w3.org/2001/XMLSchema" xmlns:xs="http://www.w3.org/2001/XMLSchema" xmlns:p="http://schemas.microsoft.com/office/2006/metadata/properties" xmlns:ns2="95c67878-9291-4cdb-826d-f1edb696cce3" xmlns:ns3="961cfd57-8c00-4767-bff9-156f717e265b" targetNamespace="http://schemas.microsoft.com/office/2006/metadata/properties" ma:root="true" ma:fieldsID="542e02405e0b92f7cf53578bb8e58dd5" ns2:_="" ns3:_="">
    <xsd:import namespace="95c67878-9291-4cdb-826d-f1edb696cce3"/>
    <xsd:import namespace="961cfd57-8c00-4767-bff9-156f717e265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67878-9291-4cdb-826d-f1edb696cce3"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lcf76f155ced4ddcb4097134ff3c332f" ma:index="7" nillable="true" ma:taxonomy="true" ma:internalName="lcf76f155ced4ddcb4097134ff3c332f" ma:taxonomyFieldName="MediaServiceImageTags" ma:displayName="Image Tags" ma:readOnly="false" ma:fieldId="{5cf76f15-5ced-4ddc-b409-7134ff3c332f}" ma:taxonomyMulti="true" ma:sspId="6f0a7fab-0f2b-4912-85f3-7b355e277506" ma:termSetId="09814cd3-568e-fe90-9814-8d621ff8fb84" ma:anchorId="fba54fb3-c3e1-fe81-a776-ca4b69148c4d" ma:open="true" ma:isKeyword="false">
      <xsd:complexType>
        <xsd:sequence>
          <xsd:element ref="pc:Terms" minOccurs="0" maxOccurs="1"/>
        </xsd:sequence>
      </xsd:complexType>
    </xsd:element>
    <xsd:element name="MediaServiceOCR" ma:index="9" nillable="true" ma:displayName="Extracted Text" ma:internalName="MediaServiceOCR" ma:readOnly="true">
      <xsd:simpleType>
        <xsd:restriction base="dms:Note">
          <xsd:maxLength value="255"/>
        </xsd:restriction>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Location" ma:index="13" nillable="true" ma:displayName="Location" ma:description="" ma:indexed="true" ma:internalName="MediaServiceLocatio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Flow_SignoffStatus" ma:index="23" nillable="true" ma:displayName="Sign-off statu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1cfd57-8c00-4767-bff9-156f717e265b"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79a7eb78-8651-4c36-9007-84b83759c3d6}" ma:internalName="TaxCatchAll" ma:showField="CatchAllData" ma:web="961cfd57-8c00-4767-bff9-156f717e265b">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33E0A1-777E-48A1-ACC8-FD5B90017C51}">
  <ds:schemaRefs>
    <ds:schemaRef ds:uri="http://schemas.microsoft.com/sharepoint/v3/contenttype/forms"/>
  </ds:schemaRefs>
</ds:datastoreItem>
</file>

<file path=customXml/itemProps2.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3.xml><?xml version="1.0" encoding="utf-8"?>
<ds:datastoreItem xmlns:ds="http://schemas.openxmlformats.org/officeDocument/2006/customXml" ds:itemID="{C786D6C9-237B-429C-BC85-BE0159798AEA}">
  <ds:schemaRefs>
    <ds:schemaRef ds:uri="http://schemas.microsoft.com/office/2006/metadata/properties"/>
    <ds:schemaRef ds:uri="http://schemas.microsoft.com/office/infopath/2007/PartnerControls"/>
    <ds:schemaRef ds:uri="95c67878-9291-4cdb-826d-f1edb696cce3"/>
    <ds:schemaRef ds:uri="961cfd57-8c00-4767-bff9-156f717e265b"/>
  </ds:schemaRefs>
</ds:datastoreItem>
</file>

<file path=customXml/itemProps4.xml><?xml version="1.0" encoding="utf-8"?>
<ds:datastoreItem xmlns:ds="http://schemas.openxmlformats.org/officeDocument/2006/customXml" ds:itemID="{46E3D78B-C0CF-485C-9CA6-6C8D8F01C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67878-9291-4cdb-826d-f1edb696cce3"/>
    <ds:schemaRef ds:uri="961cfd57-8c00-4767-bff9-156f717e26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2797</Words>
  <Characters>19822</Characters>
  <DocSecurity>0</DocSecurity>
  <Lines>165</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y fmtid="{D5CDD505-2E9C-101B-9397-08002B2CF9AE}" pid="73" name="ContentTypeId">
    <vt:lpwstr>0x010100DD9CABF9C9FC344F9AE4A7F13107A3F9</vt:lpwstr>
  </property>
  <property fmtid="{D5CDD505-2E9C-101B-9397-08002B2CF9AE}" pid="74" name="MediaServiceImageTags">
    <vt:lpwstr/>
  </property>
</Properties>
</file>