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7F7CFF" w14:textId="77777777" w:rsidR="00144280" w:rsidRPr="00F7307C" w:rsidRDefault="00144280" w:rsidP="00FE6C8C">
      <w:pPr>
        <w:tabs>
          <w:tab w:val="clear" w:pos="567"/>
        </w:tabs>
        <w:suppressAutoHyphens/>
        <w:spacing w:line="240" w:lineRule="auto"/>
        <w:rPr>
          <w:b/>
        </w:rPr>
      </w:pPr>
    </w:p>
    <w:p w14:paraId="58EB32A7" w14:textId="77777777" w:rsidR="00F1693D" w:rsidRPr="00F7307C" w:rsidRDefault="00F1693D" w:rsidP="00FE6C8C">
      <w:pPr>
        <w:tabs>
          <w:tab w:val="clear" w:pos="567"/>
        </w:tabs>
        <w:suppressAutoHyphens/>
        <w:spacing w:line="240" w:lineRule="auto"/>
        <w:rPr>
          <w:b/>
        </w:rPr>
      </w:pPr>
    </w:p>
    <w:p w14:paraId="52031FC9" w14:textId="77777777" w:rsidR="00F1693D" w:rsidRPr="00F7307C" w:rsidRDefault="00F1693D" w:rsidP="00FE6C8C">
      <w:pPr>
        <w:tabs>
          <w:tab w:val="clear" w:pos="567"/>
        </w:tabs>
        <w:suppressAutoHyphens/>
        <w:spacing w:line="240" w:lineRule="auto"/>
        <w:rPr>
          <w:b/>
        </w:rPr>
      </w:pPr>
    </w:p>
    <w:p w14:paraId="5CE74A2B" w14:textId="77777777" w:rsidR="00F1693D" w:rsidRPr="00F7307C" w:rsidRDefault="00F1693D" w:rsidP="00FE6C8C">
      <w:pPr>
        <w:tabs>
          <w:tab w:val="clear" w:pos="567"/>
        </w:tabs>
        <w:suppressAutoHyphens/>
        <w:spacing w:line="240" w:lineRule="auto"/>
        <w:rPr>
          <w:b/>
        </w:rPr>
      </w:pPr>
    </w:p>
    <w:p w14:paraId="30153FE5" w14:textId="77777777" w:rsidR="00F1693D" w:rsidRPr="00F7307C" w:rsidRDefault="00F1693D" w:rsidP="00FE6C8C">
      <w:pPr>
        <w:tabs>
          <w:tab w:val="clear" w:pos="567"/>
        </w:tabs>
        <w:suppressAutoHyphens/>
        <w:spacing w:line="240" w:lineRule="auto"/>
        <w:rPr>
          <w:b/>
        </w:rPr>
      </w:pPr>
    </w:p>
    <w:p w14:paraId="3A40F9BA" w14:textId="77777777" w:rsidR="00F1693D" w:rsidRPr="00F7307C" w:rsidRDefault="00F1693D" w:rsidP="00FE6C8C">
      <w:pPr>
        <w:tabs>
          <w:tab w:val="clear" w:pos="567"/>
        </w:tabs>
        <w:suppressAutoHyphens/>
        <w:spacing w:line="240" w:lineRule="auto"/>
        <w:rPr>
          <w:b/>
        </w:rPr>
      </w:pPr>
    </w:p>
    <w:p w14:paraId="69B91DA0" w14:textId="77777777" w:rsidR="00F1693D" w:rsidRPr="00F7307C" w:rsidRDefault="00F1693D" w:rsidP="00FE6C8C">
      <w:pPr>
        <w:tabs>
          <w:tab w:val="clear" w:pos="567"/>
        </w:tabs>
        <w:suppressAutoHyphens/>
        <w:spacing w:line="240" w:lineRule="auto"/>
        <w:rPr>
          <w:b/>
        </w:rPr>
      </w:pPr>
    </w:p>
    <w:p w14:paraId="7DB260C8" w14:textId="77777777" w:rsidR="00F1693D" w:rsidRPr="00F7307C" w:rsidRDefault="00F1693D" w:rsidP="00FE6C8C">
      <w:pPr>
        <w:tabs>
          <w:tab w:val="clear" w:pos="567"/>
        </w:tabs>
        <w:suppressAutoHyphens/>
        <w:spacing w:line="240" w:lineRule="auto"/>
        <w:rPr>
          <w:b/>
        </w:rPr>
      </w:pPr>
    </w:p>
    <w:p w14:paraId="3F37DACF" w14:textId="77777777" w:rsidR="00F1693D" w:rsidRPr="00F7307C" w:rsidRDefault="00F1693D" w:rsidP="00FE6C8C">
      <w:pPr>
        <w:tabs>
          <w:tab w:val="clear" w:pos="567"/>
        </w:tabs>
        <w:suppressAutoHyphens/>
        <w:spacing w:line="240" w:lineRule="auto"/>
        <w:rPr>
          <w:b/>
        </w:rPr>
      </w:pPr>
    </w:p>
    <w:p w14:paraId="5CD1FE4E" w14:textId="77777777" w:rsidR="00F1693D" w:rsidRPr="00F7307C" w:rsidRDefault="00F1693D" w:rsidP="00FE6C8C">
      <w:pPr>
        <w:tabs>
          <w:tab w:val="clear" w:pos="567"/>
        </w:tabs>
        <w:suppressAutoHyphens/>
        <w:spacing w:line="240" w:lineRule="auto"/>
        <w:rPr>
          <w:b/>
        </w:rPr>
      </w:pPr>
    </w:p>
    <w:p w14:paraId="7F15DEA2" w14:textId="77777777" w:rsidR="00F1693D" w:rsidRPr="00F7307C" w:rsidRDefault="00F1693D" w:rsidP="00FE6C8C">
      <w:pPr>
        <w:tabs>
          <w:tab w:val="clear" w:pos="567"/>
        </w:tabs>
        <w:suppressAutoHyphens/>
        <w:spacing w:line="240" w:lineRule="auto"/>
        <w:rPr>
          <w:b/>
        </w:rPr>
      </w:pPr>
    </w:p>
    <w:p w14:paraId="050AE710" w14:textId="77777777" w:rsidR="00F1693D" w:rsidRPr="00F7307C" w:rsidRDefault="00F1693D" w:rsidP="00FE6C8C">
      <w:pPr>
        <w:tabs>
          <w:tab w:val="clear" w:pos="567"/>
        </w:tabs>
        <w:suppressAutoHyphens/>
        <w:spacing w:line="240" w:lineRule="auto"/>
        <w:rPr>
          <w:b/>
        </w:rPr>
      </w:pPr>
    </w:p>
    <w:p w14:paraId="0E4F0E2F" w14:textId="77777777" w:rsidR="00F1693D" w:rsidRPr="00F7307C" w:rsidRDefault="00F1693D" w:rsidP="00FE6C8C">
      <w:pPr>
        <w:tabs>
          <w:tab w:val="clear" w:pos="567"/>
        </w:tabs>
        <w:suppressAutoHyphens/>
        <w:spacing w:line="240" w:lineRule="auto"/>
        <w:rPr>
          <w:b/>
        </w:rPr>
      </w:pPr>
    </w:p>
    <w:p w14:paraId="09DFCB7D" w14:textId="77777777" w:rsidR="00F1693D" w:rsidRPr="00F7307C" w:rsidRDefault="00F1693D" w:rsidP="00FE6C8C">
      <w:pPr>
        <w:tabs>
          <w:tab w:val="clear" w:pos="567"/>
        </w:tabs>
        <w:suppressAutoHyphens/>
        <w:spacing w:line="240" w:lineRule="auto"/>
        <w:rPr>
          <w:b/>
        </w:rPr>
      </w:pPr>
    </w:p>
    <w:p w14:paraId="698E268A" w14:textId="77777777" w:rsidR="00F1693D" w:rsidRPr="00F7307C" w:rsidRDefault="00F1693D" w:rsidP="00FE6C8C">
      <w:pPr>
        <w:tabs>
          <w:tab w:val="clear" w:pos="567"/>
        </w:tabs>
        <w:suppressAutoHyphens/>
        <w:spacing w:line="240" w:lineRule="auto"/>
        <w:rPr>
          <w:b/>
        </w:rPr>
      </w:pPr>
    </w:p>
    <w:p w14:paraId="0D697BD0" w14:textId="77777777" w:rsidR="00F1693D" w:rsidRPr="00F7307C" w:rsidRDefault="00F1693D" w:rsidP="00FE6C8C">
      <w:pPr>
        <w:tabs>
          <w:tab w:val="clear" w:pos="567"/>
        </w:tabs>
        <w:suppressAutoHyphens/>
        <w:spacing w:line="240" w:lineRule="auto"/>
        <w:rPr>
          <w:b/>
        </w:rPr>
      </w:pPr>
    </w:p>
    <w:p w14:paraId="22BFA1D2" w14:textId="77777777" w:rsidR="00F1693D" w:rsidRPr="00F7307C" w:rsidRDefault="00F1693D" w:rsidP="00FE6C8C">
      <w:pPr>
        <w:tabs>
          <w:tab w:val="clear" w:pos="567"/>
        </w:tabs>
        <w:suppressAutoHyphens/>
        <w:spacing w:line="240" w:lineRule="auto"/>
        <w:rPr>
          <w:b/>
        </w:rPr>
      </w:pPr>
    </w:p>
    <w:p w14:paraId="208C1D16" w14:textId="77777777" w:rsidR="009E3BD8" w:rsidRPr="00F7307C" w:rsidRDefault="009E3BD8" w:rsidP="00FE6C8C">
      <w:pPr>
        <w:tabs>
          <w:tab w:val="clear" w:pos="567"/>
        </w:tabs>
        <w:suppressAutoHyphens/>
        <w:spacing w:line="240" w:lineRule="auto"/>
        <w:rPr>
          <w:b/>
        </w:rPr>
      </w:pPr>
    </w:p>
    <w:p w14:paraId="2CAFC52A" w14:textId="77777777" w:rsidR="00F1693D" w:rsidRPr="00F7307C" w:rsidRDefault="00F1693D" w:rsidP="00FE6C8C">
      <w:pPr>
        <w:tabs>
          <w:tab w:val="clear" w:pos="567"/>
        </w:tabs>
        <w:suppressAutoHyphens/>
        <w:spacing w:line="240" w:lineRule="auto"/>
        <w:rPr>
          <w:b/>
        </w:rPr>
      </w:pPr>
    </w:p>
    <w:p w14:paraId="6E2BA7DC" w14:textId="77777777" w:rsidR="00F1693D" w:rsidRPr="00F7307C" w:rsidRDefault="00F1693D" w:rsidP="00FE6C8C">
      <w:pPr>
        <w:tabs>
          <w:tab w:val="clear" w:pos="567"/>
        </w:tabs>
        <w:suppressAutoHyphens/>
        <w:spacing w:line="240" w:lineRule="auto"/>
        <w:rPr>
          <w:b/>
        </w:rPr>
      </w:pPr>
    </w:p>
    <w:p w14:paraId="1BD38754" w14:textId="77777777" w:rsidR="003C0702" w:rsidRPr="00F7307C" w:rsidRDefault="003C0702" w:rsidP="00FE6C8C">
      <w:pPr>
        <w:tabs>
          <w:tab w:val="clear" w:pos="567"/>
        </w:tabs>
        <w:suppressAutoHyphens/>
        <w:spacing w:line="240" w:lineRule="auto"/>
        <w:rPr>
          <w:b/>
        </w:rPr>
      </w:pPr>
    </w:p>
    <w:p w14:paraId="1CFB6447" w14:textId="77777777" w:rsidR="003C0702" w:rsidRPr="00F7307C" w:rsidRDefault="003C0702" w:rsidP="00FE6C8C">
      <w:pPr>
        <w:tabs>
          <w:tab w:val="clear" w:pos="567"/>
        </w:tabs>
        <w:suppressAutoHyphens/>
        <w:spacing w:line="240" w:lineRule="auto"/>
        <w:rPr>
          <w:b/>
        </w:rPr>
      </w:pPr>
    </w:p>
    <w:p w14:paraId="7342CB8F" w14:textId="77777777" w:rsidR="003C0702" w:rsidRPr="00F7307C" w:rsidRDefault="003C0702" w:rsidP="00FE6C8C">
      <w:pPr>
        <w:tabs>
          <w:tab w:val="clear" w:pos="567"/>
        </w:tabs>
        <w:suppressAutoHyphens/>
        <w:spacing w:line="240" w:lineRule="auto"/>
        <w:rPr>
          <w:b/>
        </w:rPr>
      </w:pPr>
    </w:p>
    <w:p w14:paraId="64882FFF" w14:textId="77777777" w:rsidR="00F1693D" w:rsidRPr="00F7307C" w:rsidRDefault="00606585" w:rsidP="00FE6C8C">
      <w:pPr>
        <w:tabs>
          <w:tab w:val="clear" w:pos="567"/>
        </w:tabs>
        <w:suppressAutoHyphens/>
        <w:spacing w:line="240" w:lineRule="auto"/>
        <w:jc w:val="center"/>
        <w:rPr>
          <w:b/>
        </w:rPr>
      </w:pPr>
      <w:r>
        <w:rPr>
          <w:b/>
          <w:bCs/>
          <w:lang w:val="lv"/>
        </w:rPr>
        <w:t>I PIELIKUMS</w:t>
      </w:r>
    </w:p>
    <w:p w14:paraId="57A63E00" w14:textId="77777777" w:rsidR="00F1693D" w:rsidRPr="00F7307C" w:rsidRDefault="00F1693D" w:rsidP="00FE6C8C">
      <w:pPr>
        <w:tabs>
          <w:tab w:val="clear" w:pos="567"/>
        </w:tabs>
        <w:suppressAutoHyphens/>
        <w:spacing w:line="240" w:lineRule="auto"/>
        <w:rPr>
          <w:b/>
        </w:rPr>
      </w:pPr>
    </w:p>
    <w:p w14:paraId="1FA56337" w14:textId="77777777" w:rsidR="00F1693D" w:rsidRPr="00F7307C" w:rsidRDefault="00606585" w:rsidP="00FE6C8C">
      <w:pPr>
        <w:tabs>
          <w:tab w:val="clear" w:pos="567"/>
        </w:tabs>
        <w:suppressAutoHyphens/>
        <w:spacing w:line="240" w:lineRule="auto"/>
        <w:jc w:val="center"/>
        <w:outlineLvl w:val="0"/>
        <w:rPr>
          <w:b/>
        </w:rPr>
      </w:pPr>
      <w:r>
        <w:rPr>
          <w:b/>
          <w:bCs/>
          <w:lang w:val="lv"/>
        </w:rPr>
        <w:t>VETERINĀRO ZĀĻU APRAKSTS</w:t>
      </w:r>
    </w:p>
    <w:p w14:paraId="26DBE6F6" w14:textId="77777777" w:rsidR="00144280" w:rsidRPr="00F7307C" w:rsidRDefault="00606585" w:rsidP="00FE6C8C">
      <w:pPr>
        <w:tabs>
          <w:tab w:val="clear" w:pos="567"/>
        </w:tabs>
        <w:suppressAutoHyphens/>
        <w:spacing w:line="240" w:lineRule="auto"/>
        <w:jc w:val="both"/>
      </w:pPr>
      <w:r>
        <w:rPr>
          <w:lang w:val="lv"/>
        </w:rPr>
        <w:br w:type="page"/>
      </w:r>
      <w:r>
        <w:rPr>
          <w:b/>
          <w:bCs/>
          <w:lang w:val="lv"/>
        </w:rPr>
        <w:lastRenderedPageBreak/>
        <w:t>1.</w:t>
      </w:r>
      <w:r>
        <w:rPr>
          <w:lang w:val="lv"/>
        </w:rPr>
        <w:tab/>
      </w:r>
      <w:r>
        <w:rPr>
          <w:b/>
          <w:bCs/>
          <w:lang w:val="lv"/>
        </w:rPr>
        <w:t>VETERINĀRO ZĀĻU NOSAUKUMS</w:t>
      </w:r>
    </w:p>
    <w:p w14:paraId="5D3824C3" w14:textId="77777777" w:rsidR="00144280" w:rsidRPr="00F7307C" w:rsidRDefault="00144280" w:rsidP="00FE6C8C">
      <w:pPr>
        <w:tabs>
          <w:tab w:val="clear" w:pos="567"/>
        </w:tabs>
        <w:suppressAutoHyphens/>
        <w:spacing w:line="240" w:lineRule="auto"/>
        <w:jc w:val="both"/>
      </w:pPr>
    </w:p>
    <w:p w14:paraId="13AE0962" w14:textId="1DC98767" w:rsidR="0047535F" w:rsidRPr="00F7307C" w:rsidRDefault="0047535F" w:rsidP="00FE6C8C">
      <w:pPr>
        <w:tabs>
          <w:tab w:val="clear" w:pos="567"/>
        </w:tabs>
        <w:suppressAutoHyphens/>
        <w:spacing w:line="240" w:lineRule="auto"/>
        <w:rPr>
          <w:szCs w:val="22"/>
        </w:rPr>
      </w:pPr>
      <w:proofErr w:type="spellStart"/>
      <w:r>
        <w:rPr>
          <w:szCs w:val="22"/>
          <w:lang w:val="lv"/>
        </w:rPr>
        <w:t>Vetmedin</w:t>
      </w:r>
      <w:proofErr w:type="spellEnd"/>
      <w:r>
        <w:rPr>
          <w:szCs w:val="22"/>
          <w:lang w:val="lv"/>
        </w:rPr>
        <w:t xml:space="preserve"> 1,5 mg/ml šķīdums iekšķīgai lietošanai suņiem </w:t>
      </w:r>
    </w:p>
    <w:p w14:paraId="0D92AAFF" w14:textId="77777777" w:rsidR="00032802" w:rsidRPr="00F7307C" w:rsidRDefault="00032802" w:rsidP="00FE6C8C">
      <w:pPr>
        <w:tabs>
          <w:tab w:val="clear" w:pos="567"/>
        </w:tabs>
        <w:suppressAutoHyphens/>
        <w:spacing w:line="240" w:lineRule="auto"/>
        <w:jc w:val="both"/>
      </w:pPr>
    </w:p>
    <w:p w14:paraId="10F355D7" w14:textId="548B61D1" w:rsidR="00144280" w:rsidRPr="00F7307C" w:rsidRDefault="00144280" w:rsidP="00FE6C8C">
      <w:pPr>
        <w:tabs>
          <w:tab w:val="clear" w:pos="567"/>
        </w:tabs>
        <w:suppressAutoHyphens/>
        <w:spacing w:line="240" w:lineRule="auto"/>
        <w:jc w:val="both"/>
      </w:pPr>
    </w:p>
    <w:p w14:paraId="6230DB31" w14:textId="77777777" w:rsidR="00144280" w:rsidRPr="00F7307C" w:rsidRDefault="00606585" w:rsidP="00FE6C8C">
      <w:pPr>
        <w:suppressAutoHyphens/>
        <w:spacing w:line="240" w:lineRule="auto"/>
        <w:ind w:left="567" w:hanging="567"/>
        <w:jc w:val="both"/>
      </w:pPr>
      <w:r>
        <w:rPr>
          <w:b/>
          <w:bCs/>
          <w:lang w:val="lv"/>
        </w:rPr>
        <w:t>2.</w:t>
      </w:r>
      <w:r>
        <w:rPr>
          <w:lang w:val="lv"/>
        </w:rPr>
        <w:tab/>
      </w:r>
      <w:r>
        <w:rPr>
          <w:b/>
          <w:bCs/>
          <w:lang w:val="lv"/>
        </w:rPr>
        <w:t>KVALITATĪVAIS UN KVANTITATĪVAIS SASTĀVS</w:t>
      </w:r>
    </w:p>
    <w:p w14:paraId="0755C896" w14:textId="0F32C59E" w:rsidR="00144280" w:rsidRPr="00F7307C" w:rsidRDefault="00144280" w:rsidP="00FE6C8C">
      <w:pPr>
        <w:tabs>
          <w:tab w:val="clear" w:pos="567"/>
        </w:tabs>
        <w:suppressAutoHyphens/>
        <w:spacing w:line="240" w:lineRule="auto"/>
        <w:jc w:val="both"/>
      </w:pPr>
    </w:p>
    <w:p w14:paraId="29D40548" w14:textId="00BE1D1F" w:rsidR="00BD3F98" w:rsidRPr="00F7307C" w:rsidRDefault="00B140B2" w:rsidP="00FE6C8C">
      <w:pPr>
        <w:tabs>
          <w:tab w:val="clear" w:pos="567"/>
        </w:tabs>
        <w:suppressAutoHyphens/>
        <w:spacing w:line="240" w:lineRule="auto"/>
        <w:jc w:val="both"/>
      </w:pPr>
      <w:r>
        <w:rPr>
          <w:lang w:val="lv"/>
        </w:rPr>
        <w:t xml:space="preserve">Katrs </w:t>
      </w:r>
      <w:r w:rsidR="00B8103C">
        <w:rPr>
          <w:lang w:val="lv"/>
        </w:rPr>
        <w:t xml:space="preserve">ml satur: </w:t>
      </w:r>
    </w:p>
    <w:p w14:paraId="6E71CCAA" w14:textId="77777777" w:rsidR="00790C8A" w:rsidRPr="00F7307C" w:rsidRDefault="00790C8A" w:rsidP="00FE6C8C">
      <w:pPr>
        <w:tabs>
          <w:tab w:val="clear" w:pos="567"/>
        </w:tabs>
        <w:suppressAutoHyphens/>
        <w:spacing w:line="240" w:lineRule="auto"/>
        <w:jc w:val="both"/>
      </w:pPr>
    </w:p>
    <w:p w14:paraId="4E1F544C" w14:textId="4648C3FA" w:rsidR="00B77849" w:rsidRPr="00F7307C" w:rsidRDefault="00606585" w:rsidP="00FE6C8C">
      <w:pPr>
        <w:tabs>
          <w:tab w:val="clear" w:pos="567"/>
          <w:tab w:val="left" w:pos="1985"/>
          <w:tab w:val="left" w:pos="7088"/>
        </w:tabs>
        <w:suppressAutoHyphens/>
        <w:spacing w:line="240" w:lineRule="auto"/>
        <w:jc w:val="both"/>
        <w:rPr>
          <w:b/>
        </w:rPr>
      </w:pPr>
      <w:r>
        <w:rPr>
          <w:b/>
          <w:bCs/>
          <w:lang w:val="lv"/>
        </w:rPr>
        <w:t>Aktīvā viela:</w:t>
      </w:r>
    </w:p>
    <w:p w14:paraId="30C21D00" w14:textId="77F1B8CE" w:rsidR="00860E2A" w:rsidRPr="00F7307C" w:rsidRDefault="000D622C" w:rsidP="00FE6C8C">
      <w:pPr>
        <w:tabs>
          <w:tab w:val="clear" w:pos="567"/>
        </w:tabs>
        <w:suppressAutoHyphens/>
        <w:spacing w:line="240" w:lineRule="auto"/>
        <w:jc w:val="both"/>
        <w:rPr>
          <w:szCs w:val="22"/>
        </w:rPr>
      </w:pPr>
      <w:proofErr w:type="spellStart"/>
      <w:r>
        <w:rPr>
          <w:szCs w:val="22"/>
          <w:lang w:val="lv"/>
        </w:rPr>
        <w:t>Pimobendāns</w:t>
      </w:r>
      <w:proofErr w:type="spellEnd"/>
      <w:r>
        <w:rPr>
          <w:szCs w:val="22"/>
          <w:lang w:val="lv"/>
        </w:rPr>
        <w:t xml:space="preserve">: </w:t>
      </w:r>
      <w:r>
        <w:rPr>
          <w:lang w:val="lv"/>
        </w:rPr>
        <w:t>1,5 mg</w:t>
      </w:r>
    </w:p>
    <w:p w14:paraId="27C96C8B" w14:textId="751E27A7" w:rsidR="00606585" w:rsidRPr="00F7307C" w:rsidRDefault="00606585" w:rsidP="00FE6C8C">
      <w:pPr>
        <w:tabs>
          <w:tab w:val="clear" w:pos="567"/>
        </w:tabs>
        <w:suppressAutoHyphens/>
        <w:spacing w:line="240" w:lineRule="auto"/>
        <w:rPr>
          <w:b/>
          <w:szCs w:val="22"/>
        </w:rPr>
      </w:pPr>
    </w:p>
    <w:p w14:paraId="20E41D31" w14:textId="3021E2A5" w:rsidR="00BC5A11" w:rsidRPr="00F7307C" w:rsidRDefault="00BC5A11" w:rsidP="00FE6C8C">
      <w:pPr>
        <w:tabs>
          <w:tab w:val="clear" w:pos="567"/>
        </w:tabs>
        <w:suppressAutoHyphens/>
        <w:spacing w:line="240" w:lineRule="auto"/>
        <w:rPr>
          <w:b/>
          <w:szCs w:val="22"/>
        </w:rPr>
      </w:pPr>
      <w:proofErr w:type="spellStart"/>
      <w:r>
        <w:rPr>
          <w:b/>
          <w:bCs/>
          <w:szCs w:val="22"/>
          <w:lang w:val="lv"/>
        </w:rPr>
        <w:t>Palīgvielas</w:t>
      </w:r>
      <w:proofErr w:type="spellEnd"/>
      <w:r>
        <w:rPr>
          <w:b/>
          <w:bCs/>
          <w:szCs w:val="22"/>
          <w:lang w:val="lv"/>
        </w:rPr>
        <w:t>:</w:t>
      </w:r>
    </w:p>
    <w:p w14:paraId="1F009282" w14:textId="1BF540F6" w:rsidR="00BC5A11" w:rsidRPr="00F7307C" w:rsidRDefault="00BC5A11" w:rsidP="00FE6C8C">
      <w:pPr>
        <w:tabs>
          <w:tab w:val="clear" w:pos="567"/>
        </w:tabs>
        <w:suppressAutoHyphens/>
        <w:spacing w:line="240" w:lineRule="auto"/>
        <w:rPr>
          <w:szCs w:val="22"/>
        </w:rPr>
      </w:pPr>
    </w:p>
    <w:tbl>
      <w:tblPr>
        <w:tblStyle w:val="TableGrid"/>
        <w:tblW w:w="9067" w:type="dxa"/>
        <w:tblLook w:val="04A0" w:firstRow="1" w:lastRow="0" w:firstColumn="1" w:lastColumn="0" w:noHBand="0" w:noVBand="1"/>
      </w:tblPr>
      <w:tblGrid>
        <w:gridCol w:w="4390"/>
        <w:gridCol w:w="4671"/>
        <w:gridCol w:w="6"/>
      </w:tblGrid>
      <w:tr w:rsidR="00F7307C" w:rsidRPr="00F7307C" w14:paraId="5DF274BA" w14:textId="77777777" w:rsidTr="003F0E21">
        <w:trPr>
          <w:gridAfter w:val="1"/>
          <w:wAfter w:w="6" w:type="dxa"/>
        </w:trPr>
        <w:tc>
          <w:tcPr>
            <w:tcW w:w="4390" w:type="dxa"/>
          </w:tcPr>
          <w:p w14:paraId="5B822358" w14:textId="58489321" w:rsidR="00606585" w:rsidRPr="00F7307C" w:rsidRDefault="00606585" w:rsidP="00FE6C8C">
            <w:pPr>
              <w:tabs>
                <w:tab w:val="clear" w:pos="567"/>
              </w:tabs>
              <w:suppressAutoHyphens/>
              <w:spacing w:line="240" w:lineRule="auto"/>
              <w:rPr>
                <w:b/>
                <w:bCs/>
              </w:rPr>
            </w:pPr>
            <w:proofErr w:type="spellStart"/>
            <w:r>
              <w:rPr>
                <w:b/>
                <w:bCs/>
                <w:lang w:val="lv"/>
              </w:rPr>
              <w:t>Palīgvielu</w:t>
            </w:r>
            <w:proofErr w:type="spellEnd"/>
            <w:r>
              <w:rPr>
                <w:b/>
                <w:bCs/>
                <w:lang w:val="lv"/>
              </w:rPr>
              <w:t xml:space="preserve"> un citu sastāvdaļu kvalitatīvais sastāvs</w:t>
            </w:r>
          </w:p>
        </w:tc>
        <w:tc>
          <w:tcPr>
            <w:tcW w:w="4671" w:type="dxa"/>
          </w:tcPr>
          <w:p w14:paraId="2A92D497" w14:textId="40D7E9E1" w:rsidR="00606585" w:rsidRPr="00F7307C" w:rsidRDefault="00606585" w:rsidP="00F96980">
            <w:pPr>
              <w:tabs>
                <w:tab w:val="clear" w:pos="567"/>
              </w:tabs>
              <w:suppressAutoHyphens/>
              <w:spacing w:line="240" w:lineRule="auto"/>
              <w:rPr>
                <w:b/>
                <w:bCs/>
              </w:rPr>
            </w:pPr>
            <w:r>
              <w:rPr>
                <w:b/>
                <w:bCs/>
                <w:lang w:val="lv"/>
              </w:rPr>
              <w:t>Kvantitatīvais sastāvs, ja šī informācija</w:t>
            </w:r>
            <w:r w:rsidR="00F96980">
              <w:rPr>
                <w:b/>
                <w:bCs/>
                <w:lang w:val="lv"/>
              </w:rPr>
              <w:t xml:space="preserve"> </w:t>
            </w:r>
            <w:r w:rsidR="003F0E21">
              <w:rPr>
                <w:b/>
                <w:bCs/>
                <w:lang w:val="lv"/>
              </w:rPr>
              <w:t>ir būtiska veterināro zāļu</w:t>
            </w:r>
            <w:r w:rsidR="00F96980">
              <w:rPr>
                <w:b/>
                <w:bCs/>
                <w:lang w:val="lv"/>
              </w:rPr>
              <w:t xml:space="preserve"> </w:t>
            </w:r>
            <w:r w:rsidR="003F0E21">
              <w:rPr>
                <w:b/>
                <w:bCs/>
                <w:lang w:val="lv"/>
              </w:rPr>
              <w:t>pareizai ievadīšanai</w:t>
            </w:r>
          </w:p>
        </w:tc>
      </w:tr>
      <w:tr w:rsidR="00F7307C" w:rsidRPr="00F7307C" w14:paraId="1DFE34F0" w14:textId="77777777" w:rsidTr="003F0E21">
        <w:tc>
          <w:tcPr>
            <w:tcW w:w="4390" w:type="dxa"/>
          </w:tcPr>
          <w:p w14:paraId="6B87AD04" w14:textId="4D6BEB51" w:rsidR="00B81EC7" w:rsidRPr="00F7307C" w:rsidRDefault="00B81EC7" w:rsidP="00FE6C8C">
            <w:pPr>
              <w:tabs>
                <w:tab w:val="clear" w:pos="567"/>
              </w:tabs>
              <w:suppressAutoHyphens/>
              <w:spacing w:before="60" w:after="60"/>
              <w:jc w:val="both"/>
            </w:pPr>
            <w:proofErr w:type="spellStart"/>
            <w:r>
              <w:rPr>
                <w:lang w:val="lv"/>
              </w:rPr>
              <w:t>Sorbīnskābe</w:t>
            </w:r>
            <w:proofErr w:type="spellEnd"/>
            <w:r>
              <w:rPr>
                <w:lang w:val="lv"/>
              </w:rPr>
              <w:t xml:space="preserve"> (E</w:t>
            </w:r>
            <w:r w:rsidR="00FE6C8C">
              <w:rPr>
                <w:lang w:val="lv"/>
              </w:rPr>
              <w:t>2</w:t>
            </w:r>
            <w:r>
              <w:rPr>
                <w:lang w:val="lv"/>
              </w:rPr>
              <w:t>00)</w:t>
            </w:r>
          </w:p>
        </w:tc>
        <w:tc>
          <w:tcPr>
            <w:tcW w:w="4677" w:type="dxa"/>
            <w:gridSpan w:val="2"/>
            <w:shd w:val="clear" w:color="auto" w:fill="auto"/>
          </w:tcPr>
          <w:p w14:paraId="4F056B9D" w14:textId="12277E50" w:rsidR="00B81EC7" w:rsidRPr="00F7307C" w:rsidRDefault="00B81EC7" w:rsidP="00FE6C8C">
            <w:pPr>
              <w:tabs>
                <w:tab w:val="clear" w:pos="567"/>
              </w:tabs>
              <w:suppressAutoHyphens/>
              <w:spacing w:before="60" w:after="60"/>
              <w:jc w:val="both"/>
            </w:pPr>
            <w:r>
              <w:rPr>
                <w:lang w:val="lv"/>
              </w:rPr>
              <w:t>3,0 mg</w:t>
            </w:r>
          </w:p>
        </w:tc>
      </w:tr>
      <w:tr w:rsidR="00F7307C" w:rsidRPr="00F7307C" w14:paraId="51F777F1" w14:textId="77777777" w:rsidTr="003F0E21">
        <w:tc>
          <w:tcPr>
            <w:tcW w:w="4390" w:type="dxa"/>
          </w:tcPr>
          <w:p w14:paraId="3974F589" w14:textId="5185D1A2" w:rsidR="00164815" w:rsidRPr="00F7307C" w:rsidRDefault="00507BC0" w:rsidP="00FE6C8C">
            <w:pPr>
              <w:tabs>
                <w:tab w:val="clear" w:pos="567"/>
              </w:tabs>
              <w:suppressAutoHyphens/>
              <w:spacing w:before="60" w:after="60"/>
              <w:jc w:val="both"/>
            </w:pPr>
            <w:proofErr w:type="spellStart"/>
            <w:r w:rsidRPr="00507BC0">
              <w:t>Hidroksipropilbetadekss</w:t>
            </w:r>
            <w:proofErr w:type="spellEnd"/>
          </w:p>
        </w:tc>
        <w:tc>
          <w:tcPr>
            <w:tcW w:w="4677" w:type="dxa"/>
            <w:gridSpan w:val="2"/>
            <w:shd w:val="clear" w:color="auto" w:fill="auto"/>
          </w:tcPr>
          <w:p w14:paraId="2CF51A1C" w14:textId="035CCE69" w:rsidR="00164815" w:rsidRPr="00F7307C" w:rsidRDefault="00164815" w:rsidP="00FE6C8C">
            <w:pPr>
              <w:tabs>
                <w:tab w:val="clear" w:pos="567"/>
              </w:tabs>
              <w:suppressAutoHyphens/>
              <w:spacing w:before="60" w:after="60"/>
              <w:jc w:val="both"/>
            </w:pPr>
          </w:p>
        </w:tc>
      </w:tr>
      <w:tr w:rsidR="00F7307C" w:rsidRPr="00F7307C" w14:paraId="10113F43" w14:textId="77777777" w:rsidTr="003F0E21">
        <w:tc>
          <w:tcPr>
            <w:tcW w:w="4390" w:type="dxa"/>
          </w:tcPr>
          <w:p w14:paraId="1DC1353D" w14:textId="4EB0CC7F" w:rsidR="00164815" w:rsidRPr="00F7307C" w:rsidRDefault="00744E1C" w:rsidP="00FE6C8C">
            <w:pPr>
              <w:tabs>
                <w:tab w:val="clear" w:pos="567"/>
              </w:tabs>
              <w:suppressAutoHyphens/>
              <w:spacing w:before="60" w:after="60"/>
              <w:jc w:val="both"/>
            </w:pPr>
            <w:proofErr w:type="spellStart"/>
            <w:r>
              <w:rPr>
                <w:lang w:val="lv"/>
              </w:rPr>
              <w:t>Hipromeloze</w:t>
            </w:r>
            <w:proofErr w:type="spellEnd"/>
          </w:p>
        </w:tc>
        <w:tc>
          <w:tcPr>
            <w:tcW w:w="4677" w:type="dxa"/>
            <w:gridSpan w:val="2"/>
            <w:shd w:val="clear" w:color="auto" w:fill="auto"/>
          </w:tcPr>
          <w:p w14:paraId="3FC8A93C" w14:textId="1A673464" w:rsidR="00164815" w:rsidRPr="00F7307C" w:rsidRDefault="00164815" w:rsidP="00FE6C8C">
            <w:pPr>
              <w:tabs>
                <w:tab w:val="clear" w:pos="567"/>
              </w:tabs>
              <w:suppressAutoHyphens/>
              <w:spacing w:before="60" w:after="60"/>
              <w:jc w:val="both"/>
            </w:pPr>
          </w:p>
        </w:tc>
      </w:tr>
      <w:tr w:rsidR="00F7307C" w:rsidRPr="00F7307C" w14:paraId="0E9C91A7" w14:textId="77777777" w:rsidTr="003F0E21">
        <w:tc>
          <w:tcPr>
            <w:tcW w:w="4390" w:type="dxa"/>
          </w:tcPr>
          <w:p w14:paraId="3A6FF73E" w14:textId="74F622BC" w:rsidR="00952C24" w:rsidRPr="00F7307C" w:rsidRDefault="00952C24" w:rsidP="00FE6C8C">
            <w:pPr>
              <w:tabs>
                <w:tab w:val="clear" w:pos="567"/>
              </w:tabs>
              <w:suppressAutoHyphens/>
              <w:spacing w:before="60" w:after="60"/>
              <w:jc w:val="both"/>
            </w:pPr>
            <w:r>
              <w:rPr>
                <w:lang w:val="lv"/>
              </w:rPr>
              <w:t>Askorbīnskābe (E</w:t>
            </w:r>
            <w:r w:rsidR="00FE6C8C">
              <w:rPr>
                <w:lang w:val="lv"/>
              </w:rPr>
              <w:t>3</w:t>
            </w:r>
            <w:r>
              <w:rPr>
                <w:lang w:val="lv"/>
              </w:rPr>
              <w:t>00)</w:t>
            </w:r>
          </w:p>
        </w:tc>
        <w:tc>
          <w:tcPr>
            <w:tcW w:w="4677" w:type="dxa"/>
            <w:gridSpan w:val="2"/>
            <w:shd w:val="clear" w:color="auto" w:fill="auto"/>
          </w:tcPr>
          <w:p w14:paraId="746CD7B8" w14:textId="52AA6F34" w:rsidR="00952C24" w:rsidRPr="00F7307C" w:rsidRDefault="00F51F90" w:rsidP="00FE6C8C">
            <w:pPr>
              <w:tabs>
                <w:tab w:val="clear" w:pos="567"/>
              </w:tabs>
              <w:suppressAutoHyphens/>
              <w:spacing w:before="60" w:after="60"/>
              <w:jc w:val="both"/>
            </w:pPr>
            <w:r>
              <w:rPr>
                <w:lang w:val="lv"/>
              </w:rPr>
              <w:t>7,0 mg</w:t>
            </w:r>
          </w:p>
        </w:tc>
      </w:tr>
      <w:tr w:rsidR="00F7307C" w:rsidRPr="00F22FA9" w14:paraId="1D8D9EF2" w14:textId="77777777" w:rsidTr="003F0E21">
        <w:tc>
          <w:tcPr>
            <w:tcW w:w="4390" w:type="dxa"/>
          </w:tcPr>
          <w:p w14:paraId="5BDA244E" w14:textId="7CBE803F" w:rsidR="00952C24" w:rsidRPr="00057692" w:rsidRDefault="00F22FA9" w:rsidP="00F22FA9">
            <w:pPr>
              <w:tabs>
                <w:tab w:val="clear" w:pos="567"/>
              </w:tabs>
              <w:suppressAutoHyphens/>
              <w:spacing w:before="60" w:after="60"/>
              <w:jc w:val="both"/>
              <w:rPr>
                <w:lang w:val="lv"/>
              </w:rPr>
            </w:pPr>
            <w:r>
              <w:rPr>
                <w:szCs w:val="22"/>
                <w:lang w:val="lv"/>
              </w:rPr>
              <w:t>S</w:t>
            </w:r>
            <w:r w:rsidR="00A73D60">
              <w:rPr>
                <w:szCs w:val="22"/>
                <w:lang w:val="lv"/>
              </w:rPr>
              <w:t>ālsskābe</w:t>
            </w:r>
            <w:r>
              <w:rPr>
                <w:szCs w:val="22"/>
                <w:lang w:val="lv"/>
              </w:rPr>
              <w:t>,</w:t>
            </w:r>
            <w:r w:rsidR="00A73D60">
              <w:rPr>
                <w:szCs w:val="22"/>
                <w:lang w:val="lv"/>
              </w:rPr>
              <w:t xml:space="preserve"> </w:t>
            </w:r>
            <w:r>
              <w:rPr>
                <w:szCs w:val="22"/>
                <w:lang w:val="lv"/>
              </w:rPr>
              <w:t xml:space="preserve">atšķaidīta </w:t>
            </w:r>
            <w:r w:rsidR="00A73D60">
              <w:rPr>
                <w:szCs w:val="22"/>
                <w:lang w:val="lv"/>
              </w:rPr>
              <w:t>(</w:t>
            </w:r>
            <w:proofErr w:type="spellStart"/>
            <w:r w:rsidR="00A73D60">
              <w:rPr>
                <w:szCs w:val="22"/>
                <w:lang w:val="lv"/>
              </w:rPr>
              <w:t>pH</w:t>
            </w:r>
            <w:proofErr w:type="spellEnd"/>
            <w:r w:rsidR="00A73D60">
              <w:rPr>
                <w:szCs w:val="22"/>
                <w:lang w:val="lv"/>
              </w:rPr>
              <w:t xml:space="preserve"> līmeņa pielāgošanai)</w:t>
            </w:r>
          </w:p>
        </w:tc>
        <w:tc>
          <w:tcPr>
            <w:tcW w:w="4677" w:type="dxa"/>
            <w:gridSpan w:val="2"/>
            <w:shd w:val="clear" w:color="auto" w:fill="auto"/>
          </w:tcPr>
          <w:p w14:paraId="5AAF9901" w14:textId="48AE76DC" w:rsidR="00952C24" w:rsidRPr="00057692" w:rsidRDefault="00952C24" w:rsidP="00FE6C8C">
            <w:pPr>
              <w:tabs>
                <w:tab w:val="clear" w:pos="567"/>
              </w:tabs>
              <w:suppressAutoHyphens/>
              <w:spacing w:before="60" w:after="60"/>
              <w:jc w:val="both"/>
              <w:rPr>
                <w:lang w:val="lv"/>
              </w:rPr>
            </w:pPr>
          </w:p>
        </w:tc>
      </w:tr>
      <w:tr w:rsidR="00F7307C" w:rsidRPr="00F7307C" w14:paraId="19E9B158" w14:textId="77777777" w:rsidTr="003F0E21">
        <w:tc>
          <w:tcPr>
            <w:tcW w:w="4390" w:type="dxa"/>
          </w:tcPr>
          <w:p w14:paraId="3269E5CF" w14:textId="035CC247" w:rsidR="003017BE" w:rsidRPr="00F7307C" w:rsidRDefault="00B86124" w:rsidP="00FE6C8C">
            <w:pPr>
              <w:tabs>
                <w:tab w:val="clear" w:pos="567"/>
              </w:tabs>
              <w:suppressAutoHyphens/>
              <w:spacing w:before="60" w:after="60"/>
              <w:jc w:val="both"/>
            </w:pPr>
            <w:r>
              <w:rPr>
                <w:szCs w:val="22"/>
                <w:lang w:val="lv"/>
              </w:rPr>
              <w:t>Nātrija hidroksīds (</w:t>
            </w:r>
            <w:proofErr w:type="spellStart"/>
            <w:r>
              <w:rPr>
                <w:szCs w:val="22"/>
                <w:lang w:val="lv"/>
              </w:rPr>
              <w:t>pH</w:t>
            </w:r>
            <w:proofErr w:type="spellEnd"/>
            <w:r>
              <w:rPr>
                <w:szCs w:val="22"/>
                <w:lang w:val="lv"/>
              </w:rPr>
              <w:t xml:space="preserve"> līmeņa pielāgošanai)</w:t>
            </w:r>
          </w:p>
        </w:tc>
        <w:tc>
          <w:tcPr>
            <w:tcW w:w="4677" w:type="dxa"/>
            <w:gridSpan w:val="2"/>
            <w:shd w:val="clear" w:color="auto" w:fill="auto"/>
          </w:tcPr>
          <w:p w14:paraId="23A206C0" w14:textId="6812C111" w:rsidR="003017BE" w:rsidRPr="00F7307C" w:rsidRDefault="003017BE" w:rsidP="00FE6C8C">
            <w:pPr>
              <w:tabs>
                <w:tab w:val="clear" w:pos="567"/>
              </w:tabs>
              <w:suppressAutoHyphens/>
              <w:spacing w:before="60" w:after="60"/>
              <w:jc w:val="both"/>
            </w:pPr>
          </w:p>
        </w:tc>
      </w:tr>
      <w:tr w:rsidR="003017BE" w:rsidRPr="00F7307C" w14:paraId="512806C3" w14:textId="77777777" w:rsidTr="003F0E21">
        <w:tc>
          <w:tcPr>
            <w:tcW w:w="4390" w:type="dxa"/>
          </w:tcPr>
          <w:p w14:paraId="3ADF576D" w14:textId="20FCE3A7" w:rsidR="003017BE" w:rsidRPr="00F7307C" w:rsidRDefault="00F22FA9" w:rsidP="00FE6C8C">
            <w:pPr>
              <w:tabs>
                <w:tab w:val="clear" w:pos="567"/>
              </w:tabs>
              <w:suppressAutoHyphens/>
              <w:spacing w:before="60" w:after="60"/>
              <w:jc w:val="both"/>
            </w:pPr>
            <w:r>
              <w:rPr>
                <w:lang w:val="lv"/>
              </w:rPr>
              <w:t>Ū</w:t>
            </w:r>
            <w:r w:rsidR="003017BE">
              <w:rPr>
                <w:lang w:val="lv"/>
              </w:rPr>
              <w:t>dens</w:t>
            </w:r>
            <w:r>
              <w:rPr>
                <w:lang w:val="lv"/>
              </w:rPr>
              <w:t xml:space="preserve">, attīrīts </w:t>
            </w:r>
          </w:p>
        </w:tc>
        <w:tc>
          <w:tcPr>
            <w:tcW w:w="4677" w:type="dxa"/>
            <w:gridSpan w:val="2"/>
            <w:shd w:val="clear" w:color="auto" w:fill="auto"/>
          </w:tcPr>
          <w:p w14:paraId="2529D6F4" w14:textId="32859FA3" w:rsidR="003017BE" w:rsidRPr="00F7307C" w:rsidRDefault="003017BE" w:rsidP="00FE6C8C">
            <w:pPr>
              <w:tabs>
                <w:tab w:val="clear" w:pos="567"/>
              </w:tabs>
              <w:suppressAutoHyphens/>
              <w:spacing w:before="60" w:after="60"/>
              <w:jc w:val="both"/>
            </w:pPr>
          </w:p>
        </w:tc>
      </w:tr>
    </w:tbl>
    <w:p w14:paraId="67572DC7" w14:textId="77777777" w:rsidR="00606585" w:rsidRPr="00F7307C" w:rsidRDefault="00606585" w:rsidP="00FE6C8C">
      <w:pPr>
        <w:tabs>
          <w:tab w:val="clear" w:pos="567"/>
        </w:tabs>
        <w:suppressAutoHyphens/>
        <w:spacing w:line="240" w:lineRule="auto"/>
        <w:jc w:val="both"/>
      </w:pPr>
    </w:p>
    <w:p w14:paraId="66F89F25" w14:textId="18D76356" w:rsidR="00144280" w:rsidRPr="00F7307C" w:rsidRDefault="00412D3F" w:rsidP="00FE6C8C">
      <w:pPr>
        <w:tabs>
          <w:tab w:val="clear" w:pos="567"/>
        </w:tabs>
        <w:suppressAutoHyphens/>
        <w:spacing w:line="240" w:lineRule="auto"/>
        <w:jc w:val="both"/>
        <w:rPr>
          <w:rStyle w:val="ui-provider"/>
        </w:rPr>
      </w:pPr>
      <w:r>
        <w:rPr>
          <w:rStyle w:val="ui-provider"/>
          <w:lang w:val="lv"/>
        </w:rPr>
        <w:t>Dzidrs, bezkrāsains līdz dzeltens, līdz viegli zaļš, līdz viegli brūns šķīdums.</w:t>
      </w:r>
    </w:p>
    <w:p w14:paraId="238C6AC4" w14:textId="77777777" w:rsidR="00412D3F" w:rsidRPr="00F7307C" w:rsidRDefault="00412D3F" w:rsidP="00FE6C8C">
      <w:pPr>
        <w:tabs>
          <w:tab w:val="clear" w:pos="567"/>
        </w:tabs>
        <w:suppressAutoHyphens/>
        <w:spacing w:line="240" w:lineRule="auto"/>
        <w:jc w:val="both"/>
      </w:pPr>
    </w:p>
    <w:p w14:paraId="6AFE31F2" w14:textId="77777777" w:rsidR="00144280" w:rsidRPr="00F7307C" w:rsidRDefault="00144280" w:rsidP="00FE6C8C">
      <w:pPr>
        <w:tabs>
          <w:tab w:val="clear" w:pos="567"/>
        </w:tabs>
        <w:suppressAutoHyphens/>
        <w:spacing w:line="240" w:lineRule="auto"/>
        <w:jc w:val="both"/>
      </w:pPr>
    </w:p>
    <w:p w14:paraId="34CEF325" w14:textId="77777777" w:rsidR="00144280" w:rsidRPr="00F7307C" w:rsidRDefault="00606585" w:rsidP="00FE6C8C">
      <w:pPr>
        <w:tabs>
          <w:tab w:val="clear" w:pos="567"/>
        </w:tabs>
        <w:suppressAutoHyphens/>
        <w:spacing w:line="240" w:lineRule="auto"/>
        <w:ind w:left="567" w:hanging="567"/>
        <w:jc w:val="both"/>
        <w:rPr>
          <w:b/>
        </w:rPr>
      </w:pPr>
      <w:r>
        <w:rPr>
          <w:b/>
          <w:bCs/>
          <w:lang w:val="lv"/>
        </w:rPr>
        <w:t>3.</w:t>
      </w:r>
      <w:r>
        <w:rPr>
          <w:lang w:val="lv"/>
        </w:rPr>
        <w:tab/>
      </w:r>
      <w:r>
        <w:rPr>
          <w:b/>
          <w:bCs/>
          <w:lang w:val="lv"/>
        </w:rPr>
        <w:t>KLĪNISKĀ INFORMĀCIJA</w:t>
      </w:r>
    </w:p>
    <w:p w14:paraId="0252B161" w14:textId="77777777" w:rsidR="00144280" w:rsidRPr="00F7307C" w:rsidRDefault="00144280" w:rsidP="00FE6C8C">
      <w:pPr>
        <w:tabs>
          <w:tab w:val="clear" w:pos="567"/>
        </w:tabs>
        <w:suppressAutoHyphens/>
        <w:spacing w:line="240" w:lineRule="auto"/>
        <w:jc w:val="both"/>
      </w:pPr>
    </w:p>
    <w:p w14:paraId="396B8F09" w14:textId="77777777" w:rsidR="00144280" w:rsidRPr="00F7307C" w:rsidRDefault="00606585" w:rsidP="00FE6C8C">
      <w:pPr>
        <w:tabs>
          <w:tab w:val="clear" w:pos="567"/>
        </w:tabs>
        <w:suppressAutoHyphens/>
        <w:spacing w:line="240" w:lineRule="auto"/>
        <w:ind w:left="567" w:hanging="567"/>
        <w:jc w:val="both"/>
        <w:rPr>
          <w:b/>
        </w:rPr>
      </w:pPr>
      <w:r>
        <w:rPr>
          <w:b/>
          <w:bCs/>
          <w:lang w:val="lv"/>
        </w:rPr>
        <w:t>3.1.</w:t>
      </w:r>
      <w:r>
        <w:rPr>
          <w:lang w:val="lv"/>
        </w:rPr>
        <w:tab/>
      </w:r>
      <w:proofErr w:type="spellStart"/>
      <w:r>
        <w:rPr>
          <w:b/>
          <w:bCs/>
          <w:lang w:val="lv"/>
        </w:rPr>
        <w:t>Mērķsugas</w:t>
      </w:r>
      <w:proofErr w:type="spellEnd"/>
    </w:p>
    <w:p w14:paraId="6E5B19F8" w14:textId="793E25FA" w:rsidR="00144280" w:rsidRPr="00F7307C" w:rsidRDefault="00144280" w:rsidP="00FE6C8C">
      <w:pPr>
        <w:tabs>
          <w:tab w:val="clear" w:pos="567"/>
        </w:tabs>
        <w:suppressAutoHyphens/>
        <w:spacing w:line="240" w:lineRule="auto"/>
        <w:jc w:val="both"/>
      </w:pPr>
    </w:p>
    <w:p w14:paraId="6043E373" w14:textId="6195F377" w:rsidR="005A6369" w:rsidRPr="00F7307C" w:rsidRDefault="005A6369" w:rsidP="00FE6C8C">
      <w:pPr>
        <w:tabs>
          <w:tab w:val="clear" w:pos="567"/>
        </w:tabs>
        <w:suppressAutoHyphens/>
        <w:spacing w:line="240" w:lineRule="auto"/>
        <w:jc w:val="both"/>
      </w:pPr>
      <w:r>
        <w:rPr>
          <w:lang w:val="lv"/>
        </w:rPr>
        <w:t>Suņi</w:t>
      </w:r>
    </w:p>
    <w:p w14:paraId="50AA196F" w14:textId="77777777" w:rsidR="005A6369" w:rsidRPr="00F7307C" w:rsidRDefault="005A6369" w:rsidP="00FE6C8C">
      <w:pPr>
        <w:tabs>
          <w:tab w:val="clear" w:pos="567"/>
        </w:tabs>
        <w:suppressAutoHyphens/>
        <w:spacing w:line="240" w:lineRule="auto"/>
        <w:jc w:val="both"/>
      </w:pPr>
    </w:p>
    <w:p w14:paraId="14F7F59B" w14:textId="44DD2A23" w:rsidR="00144280" w:rsidRPr="00F7307C" w:rsidRDefault="00606585" w:rsidP="00FE6C8C">
      <w:pPr>
        <w:tabs>
          <w:tab w:val="clear" w:pos="567"/>
        </w:tabs>
        <w:suppressAutoHyphens/>
        <w:spacing w:line="240" w:lineRule="auto"/>
        <w:ind w:left="567" w:hanging="567"/>
        <w:jc w:val="both"/>
      </w:pPr>
      <w:r>
        <w:rPr>
          <w:b/>
          <w:bCs/>
          <w:lang w:val="lv"/>
        </w:rPr>
        <w:t>3.2.</w:t>
      </w:r>
      <w:r>
        <w:rPr>
          <w:lang w:val="lv"/>
        </w:rPr>
        <w:tab/>
      </w:r>
      <w:r>
        <w:rPr>
          <w:b/>
          <w:bCs/>
          <w:lang w:val="lv"/>
        </w:rPr>
        <w:t xml:space="preserve">Lietošanas indikācijas katrai </w:t>
      </w:r>
      <w:proofErr w:type="spellStart"/>
      <w:r>
        <w:rPr>
          <w:b/>
          <w:bCs/>
          <w:lang w:val="lv"/>
        </w:rPr>
        <w:t>mērķsugai</w:t>
      </w:r>
      <w:proofErr w:type="spellEnd"/>
    </w:p>
    <w:p w14:paraId="0795FE13" w14:textId="58DCE63E" w:rsidR="00144280" w:rsidRPr="00F7307C" w:rsidRDefault="00144280" w:rsidP="00FE6C8C">
      <w:pPr>
        <w:suppressAutoHyphens/>
        <w:spacing w:line="240" w:lineRule="auto"/>
        <w:jc w:val="both"/>
        <w:rPr>
          <w:b/>
        </w:rPr>
      </w:pPr>
    </w:p>
    <w:p w14:paraId="608D4B19" w14:textId="39151634" w:rsidR="00AF0FD0" w:rsidRPr="00F7307C" w:rsidRDefault="00A124B4" w:rsidP="00FE6C8C">
      <w:pPr>
        <w:tabs>
          <w:tab w:val="clear" w:pos="567"/>
        </w:tabs>
        <w:suppressAutoHyphens/>
        <w:autoSpaceDE w:val="0"/>
        <w:autoSpaceDN w:val="0"/>
        <w:adjustRightInd w:val="0"/>
        <w:spacing w:line="240" w:lineRule="auto"/>
        <w:rPr>
          <w:rStyle w:val="ui-provider"/>
        </w:rPr>
      </w:pPr>
      <w:r>
        <w:rPr>
          <w:rStyle w:val="ui-provider"/>
          <w:lang w:val="lv"/>
        </w:rPr>
        <w:t>S</w:t>
      </w:r>
      <w:r w:rsidR="004119F5">
        <w:rPr>
          <w:rStyle w:val="ui-provider"/>
          <w:lang w:val="lv"/>
        </w:rPr>
        <w:t>astrēguma sirds mazspēja</w:t>
      </w:r>
      <w:r w:rsidR="0095496F">
        <w:rPr>
          <w:rStyle w:val="ui-provider"/>
          <w:lang w:val="lv"/>
        </w:rPr>
        <w:t>s</w:t>
      </w:r>
      <w:r w:rsidR="004119F5">
        <w:rPr>
          <w:rStyle w:val="ui-provider"/>
          <w:lang w:val="lv"/>
        </w:rPr>
        <w:t xml:space="preserve"> ārstēšanai</w:t>
      </w:r>
      <w:r>
        <w:rPr>
          <w:rStyle w:val="ui-provider"/>
          <w:lang w:val="lv"/>
        </w:rPr>
        <w:t xml:space="preserve"> suņiem</w:t>
      </w:r>
      <w:r w:rsidR="004119F5">
        <w:rPr>
          <w:rStyle w:val="ui-provider"/>
          <w:lang w:val="lv"/>
        </w:rPr>
        <w:t>, kuras cēlonis ir dilatācijas kardiomiopātija (DK</w:t>
      </w:r>
      <w:r w:rsidR="009C4727">
        <w:rPr>
          <w:rStyle w:val="ui-provider"/>
          <w:lang w:val="lv"/>
        </w:rPr>
        <w:t>MP</w:t>
      </w:r>
      <w:r w:rsidR="004119F5">
        <w:rPr>
          <w:rStyle w:val="ui-provider"/>
          <w:lang w:val="lv"/>
        </w:rPr>
        <w:t>) vai vārstuļu mazspēja (</w:t>
      </w:r>
      <w:proofErr w:type="spellStart"/>
      <w:r w:rsidR="004119F5">
        <w:rPr>
          <w:rStyle w:val="ui-provider"/>
          <w:lang w:val="lv"/>
        </w:rPr>
        <w:t>mitrālā</w:t>
      </w:r>
      <w:proofErr w:type="spellEnd"/>
      <w:r w:rsidR="004119F5">
        <w:rPr>
          <w:rStyle w:val="ui-provider"/>
          <w:lang w:val="lv"/>
        </w:rPr>
        <w:t xml:space="preserve"> un/vai </w:t>
      </w:r>
      <w:proofErr w:type="spellStart"/>
      <w:r w:rsidR="004119F5">
        <w:rPr>
          <w:rStyle w:val="ui-provider"/>
          <w:lang w:val="lv"/>
        </w:rPr>
        <w:t>trikuspidālā</w:t>
      </w:r>
      <w:proofErr w:type="spellEnd"/>
      <w:r w:rsidR="004119F5">
        <w:rPr>
          <w:rStyle w:val="ui-provider"/>
          <w:lang w:val="lv"/>
        </w:rPr>
        <w:t xml:space="preserve"> vārstuļa </w:t>
      </w:r>
      <w:proofErr w:type="spellStart"/>
      <w:r w:rsidR="004119F5">
        <w:rPr>
          <w:rStyle w:val="ui-provider"/>
          <w:lang w:val="lv"/>
        </w:rPr>
        <w:t>regurgitācija</w:t>
      </w:r>
      <w:proofErr w:type="spellEnd"/>
      <w:r w:rsidR="004119F5">
        <w:rPr>
          <w:rStyle w:val="ui-provider"/>
          <w:lang w:val="lv"/>
        </w:rPr>
        <w:t xml:space="preserve">). </w:t>
      </w:r>
    </w:p>
    <w:p w14:paraId="1A510625" w14:textId="77777777" w:rsidR="004119F5" w:rsidRPr="00F7307C" w:rsidRDefault="004119F5" w:rsidP="00FE6C8C">
      <w:pPr>
        <w:tabs>
          <w:tab w:val="clear" w:pos="567"/>
        </w:tabs>
        <w:suppressAutoHyphens/>
        <w:autoSpaceDE w:val="0"/>
        <w:autoSpaceDN w:val="0"/>
        <w:adjustRightInd w:val="0"/>
        <w:spacing w:line="240" w:lineRule="auto"/>
        <w:rPr>
          <w:rStyle w:val="ui-provider"/>
        </w:rPr>
      </w:pPr>
    </w:p>
    <w:p w14:paraId="1C2FB81D" w14:textId="019724B2" w:rsidR="004119F5" w:rsidRPr="00F7307C" w:rsidRDefault="00FA08B9" w:rsidP="00FE6C8C">
      <w:pPr>
        <w:tabs>
          <w:tab w:val="clear" w:pos="567"/>
        </w:tabs>
        <w:suppressAutoHyphens/>
        <w:autoSpaceDE w:val="0"/>
        <w:autoSpaceDN w:val="0"/>
        <w:adjustRightInd w:val="0"/>
        <w:spacing w:line="240" w:lineRule="auto"/>
        <w:rPr>
          <w:rStyle w:val="ui-provider"/>
        </w:rPr>
      </w:pPr>
      <w:r>
        <w:rPr>
          <w:rStyle w:val="ui-provider"/>
          <w:lang w:val="lv"/>
        </w:rPr>
        <w:t xml:space="preserve">Dilatācijas kardiomiopātijas ārstēšanai </w:t>
      </w:r>
      <w:proofErr w:type="spellStart"/>
      <w:r>
        <w:rPr>
          <w:rStyle w:val="ui-provider"/>
          <w:lang w:val="lv"/>
        </w:rPr>
        <w:t>preklīniskajā</w:t>
      </w:r>
      <w:proofErr w:type="spellEnd"/>
      <w:r>
        <w:rPr>
          <w:rStyle w:val="ui-provider"/>
          <w:lang w:val="lv"/>
        </w:rPr>
        <w:t xml:space="preserve"> stadijā (</w:t>
      </w:r>
      <w:proofErr w:type="spellStart"/>
      <w:r>
        <w:rPr>
          <w:rStyle w:val="ui-provider"/>
          <w:lang w:val="lv"/>
        </w:rPr>
        <w:t>asimptomātiska</w:t>
      </w:r>
      <w:proofErr w:type="spellEnd"/>
      <w:r>
        <w:rPr>
          <w:rStyle w:val="ui-provider"/>
          <w:lang w:val="lv"/>
        </w:rPr>
        <w:t xml:space="preserve">, ar palielinātu kreisā kambara diametru </w:t>
      </w:r>
      <w:proofErr w:type="spellStart"/>
      <w:r>
        <w:rPr>
          <w:rStyle w:val="ui-provider"/>
          <w:lang w:val="lv"/>
        </w:rPr>
        <w:t>sistoles</w:t>
      </w:r>
      <w:proofErr w:type="spellEnd"/>
      <w:r>
        <w:rPr>
          <w:rStyle w:val="ui-provider"/>
          <w:lang w:val="lv"/>
        </w:rPr>
        <w:t xml:space="preserve"> beigās un diastoles beigās) </w:t>
      </w:r>
      <w:proofErr w:type="spellStart"/>
      <w:r>
        <w:rPr>
          <w:rStyle w:val="ui-provider"/>
          <w:lang w:val="lv"/>
        </w:rPr>
        <w:t>dobermaņiem</w:t>
      </w:r>
      <w:proofErr w:type="spellEnd"/>
      <w:r>
        <w:rPr>
          <w:rStyle w:val="ui-provider"/>
          <w:lang w:val="lv"/>
        </w:rPr>
        <w:t xml:space="preserve">, kuriem sirds saslimšana ir diagnosticēta </w:t>
      </w:r>
      <w:proofErr w:type="spellStart"/>
      <w:r>
        <w:rPr>
          <w:rStyle w:val="ui-provider"/>
          <w:lang w:val="lv"/>
        </w:rPr>
        <w:t>ehokardiogrāfiskā</w:t>
      </w:r>
      <w:proofErr w:type="spellEnd"/>
      <w:r>
        <w:rPr>
          <w:rStyle w:val="ui-provider"/>
          <w:lang w:val="lv"/>
        </w:rPr>
        <w:t xml:space="preserve"> izmeklējumā.</w:t>
      </w:r>
    </w:p>
    <w:p w14:paraId="6F345438" w14:textId="77777777" w:rsidR="00FA08B9" w:rsidRPr="00F7307C" w:rsidRDefault="00FA08B9" w:rsidP="00FE6C8C">
      <w:pPr>
        <w:tabs>
          <w:tab w:val="clear" w:pos="567"/>
        </w:tabs>
        <w:suppressAutoHyphens/>
        <w:autoSpaceDE w:val="0"/>
        <w:autoSpaceDN w:val="0"/>
        <w:adjustRightInd w:val="0"/>
        <w:spacing w:line="240" w:lineRule="auto"/>
        <w:rPr>
          <w:rStyle w:val="ui-provider"/>
        </w:rPr>
      </w:pPr>
    </w:p>
    <w:p w14:paraId="0076141D" w14:textId="77777777" w:rsidR="00144280" w:rsidRPr="00F7307C" w:rsidRDefault="00606585" w:rsidP="00FE6C8C">
      <w:pPr>
        <w:tabs>
          <w:tab w:val="clear" w:pos="567"/>
        </w:tabs>
        <w:suppressAutoHyphens/>
        <w:spacing w:line="240" w:lineRule="auto"/>
        <w:ind w:left="567" w:hanging="567"/>
        <w:jc w:val="both"/>
      </w:pPr>
      <w:r>
        <w:rPr>
          <w:b/>
          <w:bCs/>
          <w:lang w:val="lv"/>
        </w:rPr>
        <w:t>3.3.</w:t>
      </w:r>
      <w:r>
        <w:rPr>
          <w:lang w:val="lv"/>
        </w:rPr>
        <w:tab/>
      </w:r>
      <w:r>
        <w:rPr>
          <w:b/>
          <w:bCs/>
          <w:lang w:val="lv"/>
        </w:rPr>
        <w:t>Kontrindikācijas</w:t>
      </w:r>
    </w:p>
    <w:p w14:paraId="4CEE3C61" w14:textId="1A39AB45" w:rsidR="00144280" w:rsidRPr="00F7307C" w:rsidRDefault="00144280" w:rsidP="00FE6C8C">
      <w:pPr>
        <w:tabs>
          <w:tab w:val="clear" w:pos="567"/>
        </w:tabs>
        <w:suppressAutoHyphens/>
        <w:spacing w:line="240" w:lineRule="auto"/>
        <w:jc w:val="both"/>
        <w:rPr>
          <w:szCs w:val="22"/>
        </w:rPr>
      </w:pPr>
    </w:p>
    <w:p w14:paraId="4C8859DB" w14:textId="7D33813D" w:rsidR="00D4220D" w:rsidRPr="00CD533A" w:rsidRDefault="00D4220D" w:rsidP="00FE6C8C">
      <w:pPr>
        <w:pStyle w:val="NormalWeb"/>
        <w:suppressAutoHyphens/>
        <w:spacing w:before="0" w:beforeAutospacing="0" w:after="0" w:afterAutospacing="0"/>
        <w:rPr>
          <w:sz w:val="22"/>
          <w:szCs w:val="22"/>
          <w:lang w:val="en-GB"/>
        </w:rPr>
      </w:pPr>
      <w:r>
        <w:rPr>
          <w:sz w:val="22"/>
          <w:szCs w:val="22"/>
          <w:lang w:val="lv"/>
        </w:rPr>
        <w:t xml:space="preserve">Nelietot </w:t>
      </w:r>
      <w:proofErr w:type="spellStart"/>
      <w:r>
        <w:rPr>
          <w:sz w:val="22"/>
          <w:szCs w:val="22"/>
          <w:lang w:val="lv"/>
        </w:rPr>
        <w:t>pimobendānu</w:t>
      </w:r>
      <w:proofErr w:type="spellEnd"/>
      <w:r>
        <w:rPr>
          <w:sz w:val="22"/>
          <w:szCs w:val="22"/>
          <w:lang w:val="lv"/>
        </w:rPr>
        <w:t xml:space="preserve">, ja konstatēta </w:t>
      </w:r>
      <w:proofErr w:type="spellStart"/>
      <w:r>
        <w:rPr>
          <w:sz w:val="22"/>
          <w:szCs w:val="22"/>
          <w:lang w:val="lv"/>
        </w:rPr>
        <w:t>hipertrofiskā</w:t>
      </w:r>
      <w:proofErr w:type="spellEnd"/>
      <w:r>
        <w:rPr>
          <w:sz w:val="22"/>
          <w:szCs w:val="22"/>
          <w:lang w:val="lv"/>
        </w:rPr>
        <w:t xml:space="preserve"> kardiomiopātija vai slimības, kuru gadījumā funkcionālu vai anatomisku cēloņu dēļ nav iespējams panākt sirds minūtes tilpuma uzlabošanos (piemēram, aortas stenoze).</w:t>
      </w:r>
    </w:p>
    <w:p w14:paraId="25EC0233" w14:textId="2334F9EE" w:rsidR="00D4220D" w:rsidRPr="00CD533A" w:rsidRDefault="00D122C6" w:rsidP="00FE6C8C">
      <w:pPr>
        <w:pStyle w:val="NormalWeb"/>
        <w:suppressAutoHyphens/>
        <w:spacing w:before="0" w:beforeAutospacing="0" w:after="0" w:afterAutospacing="0"/>
        <w:rPr>
          <w:sz w:val="22"/>
          <w:szCs w:val="22"/>
          <w:lang w:val="en-GB"/>
        </w:rPr>
      </w:pPr>
      <w:r>
        <w:rPr>
          <w:sz w:val="22"/>
          <w:szCs w:val="22"/>
          <w:lang w:val="lv"/>
        </w:rPr>
        <w:t>Nelietot smagu aknu darbības traucējumu gadījumā</w:t>
      </w:r>
      <w:r w:rsidR="009677D5">
        <w:rPr>
          <w:sz w:val="22"/>
          <w:szCs w:val="22"/>
          <w:lang w:val="lv"/>
        </w:rPr>
        <w:t xml:space="preserve">, jo </w:t>
      </w:r>
      <w:proofErr w:type="spellStart"/>
      <w:r w:rsidR="009677D5">
        <w:rPr>
          <w:sz w:val="22"/>
          <w:szCs w:val="22"/>
          <w:lang w:val="lv"/>
        </w:rPr>
        <w:t>pimobedāns</w:t>
      </w:r>
      <w:proofErr w:type="spellEnd"/>
      <w:r w:rsidR="009677D5">
        <w:rPr>
          <w:sz w:val="22"/>
          <w:szCs w:val="22"/>
          <w:lang w:val="lv"/>
        </w:rPr>
        <w:t xml:space="preserve"> tiek </w:t>
      </w:r>
      <w:proofErr w:type="spellStart"/>
      <w:r w:rsidR="009677D5">
        <w:rPr>
          <w:sz w:val="22"/>
          <w:szCs w:val="22"/>
          <w:lang w:val="lv"/>
        </w:rPr>
        <w:t>metabolizēts</w:t>
      </w:r>
      <w:proofErr w:type="spellEnd"/>
      <w:r w:rsidR="009677D5">
        <w:rPr>
          <w:sz w:val="22"/>
          <w:szCs w:val="22"/>
          <w:lang w:val="lv"/>
        </w:rPr>
        <w:t xml:space="preserve"> galvenokārt aknās</w:t>
      </w:r>
      <w:r>
        <w:rPr>
          <w:sz w:val="22"/>
          <w:szCs w:val="22"/>
          <w:lang w:val="lv"/>
        </w:rPr>
        <w:t>.</w:t>
      </w:r>
    </w:p>
    <w:p w14:paraId="3054604B" w14:textId="2D39778C" w:rsidR="00851155" w:rsidRPr="00F7307C" w:rsidRDefault="00851155" w:rsidP="00FE6C8C">
      <w:pPr>
        <w:suppressAutoHyphens/>
        <w:spacing w:line="240" w:lineRule="auto"/>
        <w:rPr>
          <w:szCs w:val="22"/>
        </w:rPr>
      </w:pPr>
      <w:r>
        <w:rPr>
          <w:szCs w:val="22"/>
          <w:lang w:val="lv"/>
        </w:rPr>
        <w:t xml:space="preserve">Nelietot gadījumos, ja konstatēta pastiprināta jutība pret aktīvo vielu vai pret jebkuru no </w:t>
      </w:r>
      <w:proofErr w:type="spellStart"/>
      <w:r>
        <w:rPr>
          <w:szCs w:val="22"/>
          <w:lang w:val="lv"/>
        </w:rPr>
        <w:t>palīgvielām</w:t>
      </w:r>
      <w:proofErr w:type="spellEnd"/>
      <w:r>
        <w:rPr>
          <w:szCs w:val="22"/>
          <w:lang w:val="lv"/>
        </w:rPr>
        <w:t>.</w:t>
      </w:r>
    </w:p>
    <w:p w14:paraId="2692DACB" w14:textId="77777777" w:rsidR="00881896" w:rsidRPr="00F7307C" w:rsidRDefault="00881896" w:rsidP="00FE6C8C">
      <w:pPr>
        <w:tabs>
          <w:tab w:val="clear" w:pos="567"/>
        </w:tabs>
        <w:suppressAutoHyphens/>
        <w:autoSpaceDE w:val="0"/>
        <w:autoSpaceDN w:val="0"/>
        <w:adjustRightInd w:val="0"/>
        <w:spacing w:line="240" w:lineRule="auto"/>
      </w:pPr>
    </w:p>
    <w:p w14:paraId="3D6DDABF" w14:textId="345EB224" w:rsidR="00144280" w:rsidRPr="00F7307C" w:rsidRDefault="00606585" w:rsidP="00192046">
      <w:pPr>
        <w:keepNext/>
        <w:suppressAutoHyphens/>
        <w:spacing w:line="240" w:lineRule="auto"/>
        <w:jc w:val="both"/>
        <w:rPr>
          <w:b/>
        </w:rPr>
      </w:pPr>
      <w:r>
        <w:rPr>
          <w:b/>
          <w:bCs/>
          <w:lang w:val="lv"/>
        </w:rPr>
        <w:lastRenderedPageBreak/>
        <w:t>3.4.</w:t>
      </w:r>
      <w:r>
        <w:rPr>
          <w:lang w:val="lv"/>
        </w:rPr>
        <w:tab/>
      </w:r>
      <w:r>
        <w:rPr>
          <w:b/>
          <w:bCs/>
          <w:lang w:val="lv"/>
        </w:rPr>
        <w:t xml:space="preserve">Īpaši brīdinājumi </w:t>
      </w:r>
    </w:p>
    <w:p w14:paraId="2F6737D6" w14:textId="77777777" w:rsidR="00A46E13" w:rsidRPr="00CD533A" w:rsidRDefault="00A46E13" w:rsidP="00192046">
      <w:pPr>
        <w:pStyle w:val="NormalWeb"/>
        <w:keepNext/>
        <w:suppressAutoHyphens/>
        <w:spacing w:before="0" w:beforeAutospacing="0" w:after="0" w:afterAutospacing="0"/>
        <w:rPr>
          <w:sz w:val="22"/>
          <w:szCs w:val="22"/>
          <w:lang w:val="en-GB"/>
        </w:rPr>
      </w:pPr>
    </w:p>
    <w:p w14:paraId="45D8833F" w14:textId="5045024E" w:rsidR="00201B63" w:rsidRPr="00CD533A" w:rsidRDefault="00201B63" w:rsidP="00FE6C8C">
      <w:pPr>
        <w:pStyle w:val="NormalWeb"/>
        <w:suppressAutoHyphens/>
        <w:spacing w:before="0" w:beforeAutospacing="0" w:after="0" w:afterAutospacing="0"/>
        <w:rPr>
          <w:sz w:val="22"/>
          <w:szCs w:val="22"/>
          <w:lang w:val="en-GB"/>
        </w:rPr>
      </w:pPr>
      <w:r>
        <w:rPr>
          <w:sz w:val="22"/>
          <w:szCs w:val="22"/>
          <w:lang w:val="lv"/>
        </w:rPr>
        <w:t xml:space="preserve">Šo veterināro zāļu iedarbība nav pētīta </w:t>
      </w:r>
      <w:proofErr w:type="spellStart"/>
      <w:r>
        <w:rPr>
          <w:sz w:val="22"/>
          <w:szCs w:val="22"/>
          <w:lang w:val="lv"/>
        </w:rPr>
        <w:t>dobermaņiem</w:t>
      </w:r>
      <w:proofErr w:type="spellEnd"/>
      <w:r>
        <w:rPr>
          <w:sz w:val="22"/>
          <w:szCs w:val="22"/>
          <w:lang w:val="lv"/>
        </w:rPr>
        <w:t xml:space="preserve"> ar </w:t>
      </w:r>
      <w:proofErr w:type="spellStart"/>
      <w:r>
        <w:rPr>
          <w:sz w:val="22"/>
          <w:szCs w:val="22"/>
          <w:lang w:val="lv"/>
        </w:rPr>
        <w:t>asimptomātisku</w:t>
      </w:r>
      <w:proofErr w:type="spellEnd"/>
      <w:r>
        <w:rPr>
          <w:sz w:val="22"/>
          <w:szCs w:val="22"/>
          <w:lang w:val="lv"/>
        </w:rPr>
        <w:t xml:space="preserve"> dilatācijas kardiomiopātiju un priekškambaru </w:t>
      </w:r>
      <w:proofErr w:type="spellStart"/>
      <w:r>
        <w:rPr>
          <w:sz w:val="22"/>
          <w:szCs w:val="22"/>
          <w:lang w:val="lv"/>
        </w:rPr>
        <w:t>fibrilāciju</w:t>
      </w:r>
      <w:proofErr w:type="spellEnd"/>
      <w:r>
        <w:rPr>
          <w:sz w:val="22"/>
          <w:szCs w:val="22"/>
          <w:lang w:val="lv"/>
        </w:rPr>
        <w:t xml:space="preserve"> vai ilgstošu </w:t>
      </w:r>
      <w:proofErr w:type="spellStart"/>
      <w:r>
        <w:rPr>
          <w:sz w:val="22"/>
          <w:szCs w:val="22"/>
          <w:lang w:val="lv"/>
        </w:rPr>
        <w:t>ventrikulāro</w:t>
      </w:r>
      <w:proofErr w:type="spellEnd"/>
      <w:r>
        <w:rPr>
          <w:sz w:val="22"/>
          <w:szCs w:val="22"/>
          <w:lang w:val="lv"/>
        </w:rPr>
        <w:t xml:space="preserve"> tahikardiju.</w:t>
      </w:r>
    </w:p>
    <w:p w14:paraId="5D71E971" w14:textId="77777777" w:rsidR="003A61A4" w:rsidRPr="00CD533A" w:rsidRDefault="003A61A4" w:rsidP="00FE6C8C">
      <w:pPr>
        <w:pStyle w:val="NormalWeb"/>
        <w:suppressAutoHyphens/>
        <w:spacing w:before="0" w:beforeAutospacing="0" w:after="0" w:afterAutospacing="0"/>
        <w:rPr>
          <w:sz w:val="22"/>
          <w:szCs w:val="22"/>
          <w:lang w:val="en-GB"/>
        </w:rPr>
      </w:pPr>
    </w:p>
    <w:p w14:paraId="23C0AD7D" w14:textId="77777777" w:rsidR="00144280" w:rsidRPr="00CD533A" w:rsidRDefault="00606585" w:rsidP="00FE6C8C">
      <w:pPr>
        <w:tabs>
          <w:tab w:val="clear" w:pos="567"/>
        </w:tabs>
        <w:suppressAutoHyphens/>
        <w:spacing w:line="240" w:lineRule="auto"/>
        <w:ind w:left="567" w:hanging="567"/>
        <w:jc w:val="both"/>
      </w:pPr>
      <w:r>
        <w:rPr>
          <w:b/>
          <w:bCs/>
          <w:lang w:val="lv"/>
        </w:rPr>
        <w:t>3.5.</w:t>
      </w:r>
      <w:r>
        <w:rPr>
          <w:lang w:val="lv"/>
        </w:rPr>
        <w:tab/>
      </w:r>
      <w:r>
        <w:rPr>
          <w:b/>
          <w:bCs/>
          <w:lang w:val="lv"/>
        </w:rPr>
        <w:t>Īpaši piesardzības pasākumi lietošanā</w:t>
      </w:r>
    </w:p>
    <w:p w14:paraId="31CC46EA" w14:textId="77777777" w:rsidR="00144280" w:rsidRPr="00CD533A" w:rsidRDefault="00144280" w:rsidP="00FE6C8C">
      <w:pPr>
        <w:tabs>
          <w:tab w:val="clear" w:pos="567"/>
        </w:tabs>
        <w:suppressAutoHyphens/>
        <w:spacing w:line="240" w:lineRule="auto"/>
        <w:jc w:val="both"/>
      </w:pPr>
    </w:p>
    <w:p w14:paraId="04C942D2" w14:textId="44C49A1D" w:rsidR="00144280" w:rsidRPr="00CD533A" w:rsidRDefault="00606585" w:rsidP="00FE6C8C">
      <w:pPr>
        <w:tabs>
          <w:tab w:val="clear" w:pos="567"/>
        </w:tabs>
        <w:suppressAutoHyphens/>
        <w:spacing w:line="240" w:lineRule="auto"/>
        <w:jc w:val="both"/>
        <w:rPr>
          <w:bCs/>
          <w:u w:val="single"/>
        </w:rPr>
      </w:pPr>
      <w:r>
        <w:rPr>
          <w:u w:val="single"/>
          <w:lang w:val="lv"/>
        </w:rPr>
        <w:t xml:space="preserve">Īpaši piesardzības pasākumi drošai lietošanai </w:t>
      </w:r>
      <w:proofErr w:type="spellStart"/>
      <w:r>
        <w:rPr>
          <w:u w:val="single"/>
          <w:lang w:val="lv"/>
        </w:rPr>
        <w:t>mērķsugām</w:t>
      </w:r>
      <w:proofErr w:type="spellEnd"/>
      <w:r>
        <w:rPr>
          <w:u w:val="single"/>
          <w:lang w:val="lv"/>
        </w:rPr>
        <w:t>:</w:t>
      </w:r>
    </w:p>
    <w:p w14:paraId="6849C644" w14:textId="7C72ED02" w:rsidR="00DD7A8E" w:rsidRPr="00CD533A" w:rsidRDefault="00FB33E2" w:rsidP="00FE6C8C">
      <w:pPr>
        <w:tabs>
          <w:tab w:val="clear" w:pos="567"/>
          <w:tab w:val="left" w:pos="720"/>
        </w:tabs>
        <w:suppressAutoHyphens/>
        <w:spacing w:line="240" w:lineRule="auto"/>
        <w:rPr>
          <w:szCs w:val="22"/>
        </w:rPr>
      </w:pPr>
      <w:r>
        <w:rPr>
          <w:szCs w:val="22"/>
          <w:lang w:val="lv"/>
        </w:rPr>
        <w:t xml:space="preserve">Suņiem ar cukura diabētu ārstēšanas laikā ar </w:t>
      </w:r>
      <w:proofErr w:type="spellStart"/>
      <w:r>
        <w:rPr>
          <w:szCs w:val="22"/>
          <w:lang w:val="lv"/>
        </w:rPr>
        <w:t>pimobendānu</w:t>
      </w:r>
      <w:proofErr w:type="spellEnd"/>
      <w:r>
        <w:rPr>
          <w:szCs w:val="22"/>
          <w:lang w:val="lv"/>
        </w:rPr>
        <w:t xml:space="preserve"> regulāri jāpārbauda glikozes līmenis asinīs. </w:t>
      </w:r>
    </w:p>
    <w:p w14:paraId="714803C7" w14:textId="4D5FA208" w:rsidR="00DD7A8E" w:rsidRPr="00CD533A" w:rsidRDefault="00DD7A8E" w:rsidP="00FE6C8C">
      <w:pPr>
        <w:tabs>
          <w:tab w:val="clear" w:pos="567"/>
          <w:tab w:val="left" w:pos="720"/>
        </w:tabs>
        <w:suppressAutoHyphens/>
        <w:spacing w:line="240" w:lineRule="auto"/>
        <w:rPr>
          <w:szCs w:val="22"/>
        </w:rPr>
      </w:pPr>
      <w:r>
        <w:rPr>
          <w:szCs w:val="22"/>
          <w:lang w:val="lv"/>
        </w:rPr>
        <w:t xml:space="preserve">Lietošanai dilatācijas kardiomiopātijas </w:t>
      </w:r>
      <w:proofErr w:type="spellStart"/>
      <w:r>
        <w:rPr>
          <w:szCs w:val="22"/>
          <w:lang w:val="lv"/>
        </w:rPr>
        <w:t>preklīniskajā</w:t>
      </w:r>
      <w:proofErr w:type="spellEnd"/>
      <w:r>
        <w:rPr>
          <w:szCs w:val="22"/>
          <w:lang w:val="lv"/>
        </w:rPr>
        <w:t xml:space="preserve"> stadijā (</w:t>
      </w:r>
      <w:proofErr w:type="spellStart"/>
      <w:r>
        <w:rPr>
          <w:szCs w:val="22"/>
          <w:lang w:val="lv"/>
        </w:rPr>
        <w:t>asimptomātiska</w:t>
      </w:r>
      <w:proofErr w:type="spellEnd"/>
      <w:r>
        <w:rPr>
          <w:szCs w:val="22"/>
          <w:lang w:val="lv"/>
        </w:rPr>
        <w:t xml:space="preserve">, ar palielinātu kreisā kambara diametru </w:t>
      </w:r>
      <w:proofErr w:type="spellStart"/>
      <w:r>
        <w:rPr>
          <w:szCs w:val="22"/>
          <w:lang w:val="lv"/>
        </w:rPr>
        <w:t>sistoles</w:t>
      </w:r>
      <w:proofErr w:type="spellEnd"/>
      <w:r>
        <w:rPr>
          <w:szCs w:val="22"/>
          <w:lang w:val="lv"/>
        </w:rPr>
        <w:t xml:space="preserve"> beigās un diastoles beig</w:t>
      </w:r>
      <w:r w:rsidR="0095496F">
        <w:rPr>
          <w:szCs w:val="22"/>
          <w:lang w:val="lv"/>
        </w:rPr>
        <w:t>ā</w:t>
      </w:r>
      <w:r>
        <w:rPr>
          <w:szCs w:val="22"/>
          <w:lang w:val="lv"/>
        </w:rPr>
        <w:t xml:space="preserve">s) diagnoze jānosaka ar </w:t>
      </w:r>
      <w:r w:rsidR="00507BC0">
        <w:rPr>
          <w:szCs w:val="22"/>
          <w:lang w:val="lv"/>
        </w:rPr>
        <w:t>visaptveroš</w:t>
      </w:r>
      <w:r w:rsidR="00B35FCD">
        <w:rPr>
          <w:szCs w:val="22"/>
          <w:lang w:val="lv"/>
        </w:rPr>
        <w:t>iem</w:t>
      </w:r>
      <w:r w:rsidR="00507BC0">
        <w:rPr>
          <w:szCs w:val="22"/>
          <w:lang w:val="lv"/>
        </w:rPr>
        <w:t xml:space="preserve"> </w:t>
      </w:r>
      <w:r>
        <w:rPr>
          <w:szCs w:val="22"/>
          <w:lang w:val="lv"/>
        </w:rPr>
        <w:t xml:space="preserve">sirds izmeklējumiem (ieskaitot </w:t>
      </w:r>
      <w:proofErr w:type="spellStart"/>
      <w:r>
        <w:rPr>
          <w:szCs w:val="22"/>
          <w:lang w:val="lv"/>
        </w:rPr>
        <w:t>ehokardiogrāfiju</w:t>
      </w:r>
      <w:proofErr w:type="spellEnd"/>
      <w:r>
        <w:rPr>
          <w:szCs w:val="22"/>
          <w:lang w:val="lv"/>
        </w:rPr>
        <w:t xml:space="preserve"> un, iespējams, </w:t>
      </w:r>
      <w:proofErr w:type="spellStart"/>
      <w:r>
        <w:rPr>
          <w:szCs w:val="22"/>
          <w:lang w:val="lv"/>
        </w:rPr>
        <w:t>Holtera</w:t>
      </w:r>
      <w:proofErr w:type="spellEnd"/>
      <w:r>
        <w:rPr>
          <w:szCs w:val="22"/>
          <w:lang w:val="lv"/>
        </w:rPr>
        <w:t xml:space="preserve"> monitoringu).</w:t>
      </w:r>
    </w:p>
    <w:p w14:paraId="0F681046" w14:textId="77777777" w:rsidR="003A21F1" w:rsidRPr="00CD533A" w:rsidRDefault="003A21F1" w:rsidP="00FE6C8C">
      <w:pPr>
        <w:tabs>
          <w:tab w:val="clear" w:pos="567"/>
          <w:tab w:val="left" w:pos="720"/>
        </w:tabs>
        <w:suppressAutoHyphens/>
        <w:spacing w:line="240" w:lineRule="auto"/>
      </w:pPr>
    </w:p>
    <w:p w14:paraId="1409ACCF" w14:textId="77777777" w:rsidR="00DD7A8E" w:rsidRPr="00CD533A" w:rsidRDefault="00DD7A8E" w:rsidP="00FE6C8C">
      <w:pPr>
        <w:suppressAutoHyphens/>
        <w:spacing w:line="240" w:lineRule="auto"/>
        <w:rPr>
          <w:szCs w:val="22"/>
        </w:rPr>
      </w:pPr>
      <w:r>
        <w:rPr>
          <w:szCs w:val="22"/>
          <w:lang w:val="lv"/>
        </w:rPr>
        <w:t xml:space="preserve">Ar </w:t>
      </w:r>
      <w:proofErr w:type="spellStart"/>
      <w:r>
        <w:rPr>
          <w:szCs w:val="22"/>
          <w:lang w:val="lv"/>
        </w:rPr>
        <w:t>pimobendānu</w:t>
      </w:r>
      <w:proofErr w:type="spellEnd"/>
      <w:r>
        <w:rPr>
          <w:szCs w:val="22"/>
          <w:lang w:val="lv"/>
        </w:rPr>
        <w:t xml:space="preserve"> ārstētajiem dzīvniekiem ieteicams kontrolēt sirdsdarbību un sirds morfoloģiju.</w:t>
      </w:r>
    </w:p>
    <w:p w14:paraId="125F9F19" w14:textId="77777777" w:rsidR="00A9776F" w:rsidRPr="00CD533A" w:rsidRDefault="00A9776F" w:rsidP="00FE6C8C">
      <w:pPr>
        <w:suppressAutoHyphens/>
        <w:spacing w:line="240" w:lineRule="auto"/>
        <w:jc w:val="both"/>
      </w:pPr>
    </w:p>
    <w:p w14:paraId="208CE866" w14:textId="5568FC67" w:rsidR="00144280" w:rsidRPr="00CD533A" w:rsidRDefault="00606585" w:rsidP="00FE6C8C">
      <w:pPr>
        <w:tabs>
          <w:tab w:val="clear" w:pos="567"/>
        </w:tabs>
        <w:suppressAutoHyphens/>
        <w:spacing w:line="240" w:lineRule="auto"/>
        <w:rPr>
          <w:bCs/>
          <w:u w:val="single"/>
        </w:rPr>
      </w:pPr>
      <w:r>
        <w:rPr>
          <w:u w:val="single"/>
          <w:lang w:val="lv"/>
        </w:rPr>
        <w:t>Īpaši piesardzības pasākumi, kas jāievēro personai, kura ievada veterinārās zāles dzīvniekiem:</w:t>
      </w:r>
    </w:p>
    <w:p w14:paraId="586F2A43" w14:textId="77777777" w:rsidR="008E659F" w:rsidRDefault="008E659F" w:rsidP="008E659F">
      <w:pPr>
        <w:tabs>
          <w:tab w:val="left" w:pos="720"/>
        </w:tabs>
        <w:suppressAutoHyphens/>
        <w:spacing w:line="240" w:lineRule="auto"/>
        <w:rPr>
          <w:lang w:val="lv"/>
        </w:rPr>
      </w:pPr>
      <w:r w:rsidRPr="00CD533A">
        <w:rPr>
          <w:lang w:val="lv"/>
        </w:rPr>
        <w:t>Personām</w:t>
      </w:r>
      <w:r>
        <w:rPr>
          <w:lang w:val="lv"/>
        </w:rPr>
        <w:t xml:space="preserve"> ar zināmu pastiprinātu jutību pret </w:t>
      </w:r>
      <w:proofErr w:type="spellStart"/>
      <w:r>
        <w:rPr>
          <w:lang w:val="lv"/>
        </w:rPr>
        <w:t>pimobendānu</w:t>
      </w:r>
      <w:proofErr w:type="spellEnd"/>
      <w:r>
        <w:rPr>
          <w:lang w:val="lv"/>
        </w:rPr>
        <w:t xml:space="preserve"> vai pret jebkuru no </w:t>
      </w:r>
      <w:proofErr w:type="spellStart"/>
      <w:r>
        <w:rPr>
          <w:lang w:val="lv"/>
        </w:rPr>
        <w:t>palīgvielām</w:t>
      </w:r>
      <w:proofErr w:type="spellEnd"/>
    </w:p>
    <w:p w14:paraId="155F7999" w14:textId="3BB52CA0" w:rsidR="008E659F" w:rsidRPr="003B6181" w:rsidRDefault="008E659F" w:rsidP="008E659F">
      <w:pPr>
        <w:tabs>
          <w:tab w:val="clear" w:pos="567"/>
          <w:tab w:val="left" w:pos="720"/>
        </w:tabs>
        <w:suppressAutoHyphens/>
        <w:spacing w:line="240" w:lineRule="auto"/>
        <w:jc w:val="both"/>
        <w:rPr>
          <w:lang w:val="lv"/>
        </w:rPr>
      </w:pPr>
      <w:r>
        <w:rPr>
          <w:lang w:val="lv"/>
        </w:rPr>
        <w:t xml:space="preserve">jāizvairās no saskares ar </w:t>
      </w:r>
      <w:r w:rsidRPr="00CD533A">
        <w:rPr>
          <w:lang w:val="lv"/>
        </w:rPr>
        <w:t>šīm veterinārajām zālēm.</w:t>
      </w:r>
    </w:p>
    <w:p w14:paraId="2775E8FD" w14:textId="77777777" w:rsidR="008E659F" w:rsidRDefault="008E659F" w:rsidP="00FE6C8C">
      <w:pPr>
        <w:tabs>
          <w:tab w:val="left" w:pos="720"/>
        </w:tabs>
        <w:suppressAutoHyphens/>
        <w:spacing w:line="240" w:lineRule="auto"/>
        <w:rPr>
          <w:lang w:val="lv"/>
        </w:rPr>
      </w:pPr>
    </w:p>
    <w:p w14:paraId="194D2D2F" w14:textId="4A0FAAEC" w:rsidR="003A21F1" w:rsidRPr="003B6181" w:rsidRDefault="004F35AB" w:rsidP="00FE6C8C">
      <w:pPr>
        <w:tabs>
          <w:tab w:val="left" w:pos="720"/>
        </w:tabs>
        <w:suppressAutoHyphens/>
        <w:spacing w:line="240" w:lineRule="auto"/>
        <w:rPr>
          <w:lang w:val="lv"/>
        </w:rPr>
      </w:pPr>
      <w:r>
        <w:rPr>
          <w:lang w:val="lv"/>
        </w:rPr>
        <w:t>Š</w:t>
      </w:r>
      <w:r w:rsidR="00435AA3">
        <w:rPr>
          <w:lang w:val="lv"/>
        </w:rPr>
        <w:t>ī</w:t>
      </w:r>
      <w:r>
        <w:rPr>
          <w:lang w:val="lv"/>
        </w:rPr>
        <w:t xml:space="preserve">s </w:t>
      </w:r>
      <w:r w:rsidR="00435AA3">
        <w:rPr>
          <w:lang w:val="lv"/>
        </w:rPr>
        <w:t>veterinārās zāles</w:t>
      </w:r>
      <w:r>
        <w:rPr>
          <w:lang w:val="lv"/>
        </w:rPr>
        <w:t xml:space="preserve"> var izraisīt </w:t>
      </w:r>
      <w:r w:rsidR="00533B58">
        <w:rPr>
          <w:lang w:val="lv"/>
        </w:rPr>
        <w:t xml:space="preserve">ādas un </w:t>
      </w:r>
      <w:r>
        <w:rPr>
          <w:lang w:val="lv"/>
        </w:rPr>
        <w:t xml:space="preserve">acu kairinājumu. Izvairīties no saskares ar </w:t>
      </w:r>
      <w:r w:rsidR="00533B58">
        <w:rPr>
          <w:lang w:val="lv"/>
        </w:rPr>
        <w:t xml:space="preserve">ādu un </w:t>
      </w:r>
      <w:r>
        <w:rPr>
          <w:lang w:val="lv"/>
        </w:rPr>
        <w:t xml:space="preserve">acīm. </w:t>
      </w:r>
      <w:r w:rsidR="007A7110">
        <w:rPr>
          <w:lang w:val="lv"/>
        </w:rPr>
        <w:t>Pēc saskares ar acīm nekavējoties rūpīgi izskalot tās ar ūdeni.</w:t>
      </w:r>
      <w:r>
        <w:rPr>
          <w:lang w:val="lv"/>
        </w:rPr>
        <w:t xml:space="preserve"> Pēc </w:t>
      </w:r>
      <w:r w:rsidR="0095496F">
        <w:rPr>
          <w:lang w:val="lv"/>
        </w:rPr>
        <w:t xml:space="preserve">rīkošanās ar šīm veterinārajām zālēm </w:t>
      </w:r>
      <w:r>
        <w:rPr>
          <w:lang w:val="lv"/>
        </w:rPr>
        <w:t>nomazgāt rokas.</w:t>
      </w:r>
    </w:p>
    <w:p w14:paraId="1519C507" w14:textId="77777777" w:rsidR="008E659F" w:rsidRDefault="008E659F" w:rsidP="00FE6C8C">
      <w:pPr>
        <w:tabs>
          <w:tab w:val="clear" w:pos="567"/>
        </w:tabs>
        <w:suppressAutoHyphens/>
        <w:spacing w:line="240" w:lineRule="auto"/>
        <w:rPr>
          <w:szCs w:val="22"/>
          <w:lang w:val="lv"/>
        </w:rPr>
      </w:pPr>
    </w:p>
    <w:p w14:paraId="71E16591" w14:textId="45E24910" w:rsidR="00DD15FF" w:rsidRPr="003B6181" w:rsidRDefault="00B90752" w:rsidP="00FE6C8C">
      <w:pPr>
        <w:tabs>
          <w:tab w:val="clear" w:pos="567"/>
        </w:tabs>
        <w:suppressAutoHyphens/>
        <w:spacing w:line="240" w:lineRule="auto"/>
        <w:rPr>
          <w:lang w:val="lv"/>
        </w:rPr>
      </w:pPr>
      <w:r>
        <w:rPr>
          <w:szCs w:val="22"/>
          <w:lang w:val="lv"/>
        </w:rPr>
        <w:t xml:space="preserve">Nejauša norīšana, īpaši bērnam, var izraisīt tahikardiju, </w:t>
      </w:r>
      <w:proofErr w:type="spellStart"/>
      <w:r>
        <w:rPr>
          <w:szCs w:val="22"/>
          <w:lang w:val="lv"/>
        </w:rPr>
        <w:t>ortostatisku</w:t>
      </w:r>
      <w:proofErr w:type="spellEnd"/>
      <w:r>
        <w:rPr>
          <w:szCs w:val="22"/>
          <w:lang w:val="lv"/>
        </w:rPr>
        <w:t xml:space="preserve"> hipotensiju, sejas pietvīkumu un galvassāpes.</w:t>
      </w:r>
    </w:p>
    <w:p w14:paraId="1E978084" w14:textId="046DD671" w:rsidR="0064293B" w:rsidRPr="003B6181" w:rsidRDefault="006530BB" w:rsidP="00FE6C8C">
      <w:pPr>
        <w:tabs>
          <w:tab w:val="clear" w:pos="567"/>
          <w:tab w:val="left" w:pos="720"/>
        </w:tabs>
        <w:suppressAutoHyphens/>
        <w:spacing w:line="240" w:lineRule="auto"/>
        <w:rPr>
          <w:lang w:val="lv"/>
        </w:rPr>
      </w:pPr>
      <w:r>
        <w:rPr>
          <w:lang w:val="lv"/>
        </w:rPr>
        <w:t>Lai izvairītos no nejaušas norīšanas, n</w:t>
      </w:r>
      <w:r w:rsidR="0092620E">
        <w:rPr>
          <w:lang w:val="lv"/>
        </w:rPr>
        <w:t>eatstāt piepildītu šļirci bez uzraudzības</w:t>
      </w:r>
      <w:r w:rsidR="008E659F">
        <w:rPr>
          <w:lang w:val="lv"/>
        </w:rPr>
        <w:t xml:space="preserve"> un uzglabāt pudeli un lietoto šļirci oriģinālajā kastītē, lai novērstu</w:t>
      </w:r>
      <w:r w:rsidR="008E659F" w:rsidRPr="00057692">
        <w:rPr>
          <w:lang w:val="lv"/>
        </w:rPr>
        <w:t xml:space="preserve"> </w:t>
      </w:r>
      <w:r w:rsidR="008E659F" w:rsidRPr="008E659F">
        <w:rPr>
          <w:lang w:val="lv"/>
        </w:rPr>
        <w:t xml:space="preserve">bērnu piekļuvi </w:t>
      </w:r>
      <w:r w:rsidR="008E659F">
        <w:rPr>
          <w:lang w:val="lv"/>
        </w:rPr>
        <w:t xml:space="preserve">šīm </w:t>
      </w:r>
      <w:r w:rsidR="008E659F" w:rsidRPr="008E659F">
        <w:rPr>
          <w:lang w:val="lv"/>
        </w:rPr>
        <w:t>veterinārajām zālēm</w:t>
      </w:r>
      <w:r w:rsidR="0092620E">
        <w:rPr>
          <w:lang w:val="lv"/>
        </w:rPr>
        <w:t>.</w:t>
      </w:r>
    </w:p>
    <w:p w14:paraId="350EEA2F" w14:textId="747EF864" w:rsidR="006530BB" w:rsidRDefault="006530BB" w:rsidP="00FE6C8C">
      <w:pPr>
        <w:tabs>
          <w:tab w:val="clear" w:pos="567"/>
          <w:tab w:val="left" w:pos="720"/>
        </w:tabs>
        <w:suppressAutoHyphens/>
        <w:spacing w:line="240" w:lineRule="auto"/>
        <w:jc w:val="both"/>
        <w:rPr>
          <w:lang w:val="lv"/>
        </w:rPr>
      </w:pPr>
      <w:r>
        <w:rPr>
          <w:lang w:val="lv"/>
        </w:rPr>
        <w:t>Noslēgt pudeli cieši ar vāciņu</w:t>
      </w:r>
      <w:r w:rsidR="0095496F">
        <w:rPr>
          <w:lang w:val="lv"/>
        </w:rPr>
        <w:t xml:space="preserve"> uzreiz</w:t>
      </w:r>
      <w:r>
        <w:rPr>
          <w:lang w:val="lv"/>
        </w:rPr>
        <w:t xml:space="preserve"> pēc vajadzīgā šķidruma apjoma atvilkšanas.</w:t>
      </w:r>
    </w:p>
    <w:p w14:paraId="7BAED59B" w14:textId="57B06042" w:rsidR="008E659F" w:rsidRDefault="008E659F" w:rsidP="00FE6C8C">
      <w:pPr>
        <w:tabs>
          <w:tab w:val="clear" w:pos="567"/>
          <w:tab w:val="left" w:pos="720"/>
        </w:tabs>
        <w:suppressAutoHyphens/>
        <w:spacing w:line="240" w:lineRule="auto"/>
        <w:jc w:val="both"/>
        <w:rPr>
          <w:lang w:val="lv"/>
        </w:rPr>
      </w:pPr>
      <w:r>
        <w:rPr>
          <w:lang w:val="lv"/>
        </w:rPr>
        <w:t>Šīs veterinārās zāles lieto</w:t>
      </w:r>
      <w:r w:rsidR="0095496F">
        <w:rPr>
          <w:lang w:val="lv"/>
        </w:rPr>
        <w:t>t</w:t>
      </w:r>
      <w:r>
        <w:rPr>
          <w:lang w:val="lv"/>
        </w:rPr>
        <w:t xml:space="preserve"> un u</w:t>
      </w:r>
      <w:r w:rsidRPr="008E659F">
        <w:rPr>
          <w:lang w:val="lv"/>
        </w:rPr>
        <w:t>zglabā</w:t>
      </w:r>
      <w:r w:rsidR="0095496F">
        <w:rPr>
          <w:lang w:val="lv"/>
        </w:rPr>
        <w:t>t</w:t>
      </w:r>
      <w:r w:rsidRPr="008E659F">
        <w:rPr>
          <w:lang w:val="lv"/>
        </w:rPr>
        <w:t xml:space="preserve"> bērniem neredzamā un nepieejamā vietā</w:t>
      </w:r>
      <w:r>
        <w:rPr>
          <w:lang w:val="lv"/>
        </w:rPr>
        <w:t>.</w:t>
      </w:r>
    </w:p>
    <w:p w14:paraId="7BEB57AE" w14:textId="476EAB4F" w:rsidR="00CB3E2C" w:rsidRPr="003B6181" w:rsidRDefault="00CB3E2C" w:rsidP="00FE6C8C">
      <w:pPr>
        <w:tabs>
          <w:tab w:val="clear" w:pos="567"/>
          <w:tab w:val="left" w:pos="720"/>
        </w:tabs>
        <w:suppressAutoHyphens/>
        <w:spacing w:line="240" w:lineRule="auto"/>
        <w:jc w:val="both"/>
        <w:rPr>
          <w:lang w:val="lv"/>
        </w:rPr>
      </w:pPr>
      <w:r>
        <w:rPr>
          <w:lang w:val="lv"/>
        </w:rPr>
        <w:t>Ja notikusi nejauša norīšana, nekavējoties meklēt medicīnisko palīdzību un uzrādīt lietošanas instrukciju vai iepakojuma marķējumu ārstam.</w:t>
      </w:r>
    </w:p>
    <w:p w14:paraId="1D6043B8" w14:textId="77777777" w:rsidR="00CE1E79" w:rsidRPr="003B6181" w:rsidRDefault="00CE1E79" w:rsidP="00FE6C8C">
      <w:pPr>
        <w:tabs>
          <w:tab w:val="clear" w:pos="567"/>
        </w:tabs>
        <w:suppressAutoHyphens/>
        <w:spacing w:line="240" w:lineRule="auto"/>
        <w:rPr>
          <w:lang w:val="lv"/>
        </w:rPr>
      </w:pPr>
    </w:p>
    <w:p w14:paraId="0D549C4D" w14:textId="77777777" w:rsidR="001F5728" w:rsidRPr="00CD533A" w:rsidRDefault="001F5728" w:rsidP="00FE6C8C">
      <w:pPr>
        <w:suppressAutoHyphens/>
        <w:spacing w:line="240" w:lineRule="auto"/>
        <w:ind w:left="567" w:hanging="567"/>
        <w:rPr>
          <w:bCs/>
          <w:u w:val="single"/>
          <w:lang w:val="lv"/>
        </w:rPr>
      </w:pPr>
      <w:r>
        <w:rPr>
          <w:u w:val="single"/>
          <w:lang w:val="lv"/>
        </w:rPr>
        <w:t>Īpaši piesardzības pasākumi vides aizsardzībai:</w:t>
      </w:r>
    </w:p>
    <w:p w14:paraId="01FCF956" w14:textId="418EE5A4" w:rsidR="001F5728" w:rsidRPr="00F7307C" w:rsidRDefault="001F5728" w:rsidP="00FE6C8C">
      <w:pPr>
        <w:tabs>
          <w:tab w:val="clear" w:pos="567"/>
        </w:tabs>
        <w:suppressAutoHyphens/>
        <w:spacing w:line="240" w:lineRule="auto"/>
      </w:pPr>
      <w:r>
        <w:rPr>
          <w:lang w:val="lv"/>
        </w:rPr>
        <w:t>Nav piemērojami.</w:t>
      </w:r>
    </w:p>
    <w:p w14:paraId="3FE97DDD" w14:textId="77777777" w:rsidR="00E564B5" w:rsidRPr="00F7307C" w:rsidRDefault="00E564B5" w:rsidP="00FE6C8C">
      <w:pPr>
        <w:tabs>
          <w:tab w:val="clear" w:pos="567"/>
        </w:tabs>
        <w:suppressAutoHyphens/>
        <w:spacing w:line="240" w:lineRule="auto"/>
      </w:pPr>
    </w:p>
    <w:p w14:paraId="000FBB69" w14:textId="552E140F" w:rsidR="00144280" w:rsidRPr="00F7307C" w:rsidRDefault="00606585" w:rsidP="00FE6C8C">
      <w:pPr>
        <w:tabs>
          <w:tab w:val="clear" w:pos="567"/>
        </w:tabs>
        <w:suppressAutoHyphens/>
        <w:spacing w:line="240" w:lineRule="auto"/>
        <w:ind w:left="567" w:hanging="567"/>
        <w:jc w:val="both"/>
        <w:rPr>
          <w:b/>
        </w:rPr>
      </w:pPr>
      <w:r>
        <w:rPr>
          <w:b/>
          <w:bCs/>
          <w:lang w:val="lv"/>
        </w:rPr>
        <w:t>3.6.</w:t>
      </w:r>
      <w:r>
        <w:rPr>
          <w:lang w:val="lv"/>
        </w:rPr>
        <w:tab/>
      </w:r>
      <w:r>
        <w:rPr>
          <w:b/>
          <w:bCs/>
          <w:lang w:val="lv"/>
        </w:rPr>
        <w:t>Blakusparādības</w:t>
      </w:r>
    </w:p>
    <w:p w14:paraId="76955806" w14:textId="77777777" w:rsidR="00144280" w:rsidRPr="00F7307C" w:rsidRDefault="00144280" w:rsidP="00FE6C8C">
      <w:pPr>
        <w:suppressAutoHyphens/>
        <w:spacing w:line="240" w:lineRule="auto"/>
        <w:jc w:val="both"/>
        <w:rPr>
          <w:bCs/>
        </w:rPr>
      </w:pPr>
    </w:p>
    <w:p w14:paraId="3C1AA799" w14:textId="7055C4EB" w:rsidR="00E564B5" w:rsidRPr="00F7307C" w:rsidRDefault="00DE292F" w:rsidP="00FE6C8C">
      <w:pPr>
        <w:tabs>
          <w:tab w:val="clear" w:pos="567"/>
        </w:tabs>
        <w:suppressAutoHyphens/>
        <w:autoSpaceDE w:val="0"/>
        <w:autoSpaceDN w:val="0"/>
        <w:adjustRightInd w:val="0"/>
        <w:spacing w:line="240" w:lineRule="auto"/>
        <w:rPr>
          <w:szCs w:val="22"/>
        </w:rPr>
      </w:pPr>
      <w:r>
        <w:rPr>
          <w:szCs w:val="22"/>
          <w:lang w:val="lv"/>
        </w:rPr>
        <w:t>Suņi:</w:t>
      </w:r>
    </w:p>
    <w:p w14:paraId="2B1403FE" w14:textId="77777777" w:rsidR="002A1282" w:rsidRPr="00F7307C" w:rsidRDefault="002A1282" w:rsidP="00FE6C8C">
      <w:pPr>
        <w:tabs>
          <w:tab w:val="clear" w:pos="567"/>
        </w:tabs>
        <w:suppressAutoHyphens/>
        <w:autoSpaceDE w:val="0"/>
        <w:autoSpaceDN w:val="0"/>
        <w:adjustRightInd w:val="0"/>
        <w:spacing w:line="240" w:lineRule="auto"/>
        <w:rPr>
          <w:szCs w:val="22"/>
        </w:rPr>
      </w:pPr>
    </w:p>
    <w:tbl>
      <w:tblPr>
        <w:tblStyle w:val="TableGrid"/>
        <w:tblW w:w="0" w:type="auto"/>
        <w:tblLook w:val="04A0" w:firstRow="1" w:lastRow="0" w:firstColumn="1" w:lastColumn="0" w:noHBand="0" w:noVBand="1"/>
      </w:tblPr>
      <w:tblGrid>
        <w:gridCol w:w="3397"/>
        <w:gridCol w:w="5664"/>
      </w:tblGrid>
      <w:tr w:rsidR="00F7307C" w:rsidRPr="00F7307C" w14:paraId="0FAF9087" w14:textId="77777777" w:rsidTr="00DD61C4">
        <w:tc>
          <w:tcPr>
            <w:tcW w:w="3397" w:type="dxa"/>
          </w:tcPr>
          <w:p w14:paraId="58D66F9C" w14:textId="77777777" w:rsidR="00D35970" w:rsidRPr="00F7307C" w:rsidRDefault="00D35970" w:rsidP="00FE6C8C">
            <w:pPr>
              <w:suppressAutoHyphens/>
              <w:spacing w:before="60" w:after="60"/>
              <w:rPr>
                <w:szCs w:val="22"/>
              </w:rPr>
            </w:pPr>
            <w:r>
              <w:rPr>
                <w:szCs w:val="22"/>
                <w:lang w:val="lv"/>
              </w:rPr>
              <w:t>Reti</w:t>
            </w:r>
          </w:p>
          <w:p w14:paraId="3584A5A4" w14:textId="0C1EC073" w:rsidR="00D35970" w:rsidRPr="00F7307C" w:rsidRDefault="00D35970" w:rsidP="00FE6C8C">
            <w:pPr>
              <w:suppressAutoHyphens/>
              <w:spacing w:before="60" w:after="60"/>
              <w:rPr>
                <w:szCs w:val="22"/>
              </w:rPr>
            </w:pPr>
            <w:r>
              <w:rPr>
                <w:szCs w:val="22"/>
                <w:lang w:val="lv"/>
              </w:rPr>
              <w:t>(1 līdz 10</w:t>
            </w:r>
            <w:r w:rsidR="00911A9B">
              <w:rPr>
                <w:szCs w:val="22"/>
                <w:lang w:val="lv"/>
              </w:rPr>
              <w:t> </w:t>
            </w:r>
            <w:r>
              <w:rPr>
                <w:szCs w:val="22"/>
                <w:lang w:val="lv"/>
              </w:rPr>
              <w:t>dzīvniekiem/10 000 ārstētajiem dzīvniekiem):</w:t>
            </w:r>
          </w:p>
        </w:tc>
        <w:tc>
          <w:tcPr>
            <w:tcW w:w="5664" w:type="dxa"/>
          </w:tcPr>
          <w:p w14:paraId="405A85E8" w14:textId="77777777" w:rsidR="00490D78" w:rsidRPr="00F7307C" w:rsidRDefault="00490D78" w:rsidP="00FE6C8C">
            <w:pPr>
              <w:tabs>
                <w:tab w:val="clear" w:pos="567"/>
                <w:tab w:val="left" w:pos="720"/>
              </w:tabs>
              <w:suppressAutoHyphens/>
              <w:ind w:left="323" w:hanging="323"/>
              <w:rPr>
                <w:rFonts w:eastAsia="Calibri"/>
              </w:rPr>
            </w:pPr>
            <w:r>
              <w:rPr>
                <w:lang w:val="lv"/>
              </w:rPr>
              <w:t>-</w:t>
            </w:r>
            <w:r>
              <w:rPr>
                <w:lang w:val="lv"/>
              </w:rPr>
              <w:tab/>
              <w:t>Vemšana</w:t>
            </w:r>
            <w:r>
              <w:rPr>
                <w:vertAlign w:val="superscript"/>
                <w:lang w:val="lv"/>
              </w:rPr>
              <w:t>1</w:t>
            </w:r>
            <w:r>
              <w:rPr>
                <w:szCs w:val="22"/>
                <w:lang w:val="lv"/>
              </w:rPr>
              <w:t>, diareja</w:t>
            </w:r>
            <w:r>
              <w:rPr>
                <w:szCs w:val="22"/>
                <w:vertAlign w:val="superscript"/>
                <w:lang w:val="lv"/>
              </w:rPr>
              <w:t>2</w:t>
            </w:r>
          </w:p>
          <w:p w14:paraId="6BCFE082" w14:textId="77777777" w:rsidR="00490D78" w:rsidRPr="00F7307C" w:rsidRDefault="00490D78" w:rsidP="00FE6C8C">
            <w:pPr>
              <w:suppressAutoHyphens/>
              <w:ind w:left="323" w:hanging="323"/>
              <w:jc w:val="both"/>
            </w:pPr>
            <w:r>
              <w:rPr>
                <w:szCs w:val="22"/>
                <w:lang w:val="lv"/>
              </w:rPr>
              <w:t>-</w:t>
            </w:r>
            <w:r>
              <w:rPr>
                <w:szCs w:val="22"/>
                <w:lang w:val="lv"/>
              </w:rPr>
              <w:tab/>
              <w:t>Anoreksija</w:t>
            </w:r>
            <w:r>
              <w:rPr>
                <w:szCs w:val="22"/>
                <w:vertAlign w:val="superscript"/>
                <w:lang w:val="lv"/>
              </w:rPr>
              <w:t>2</w:t>
            </w:r>
            <w:r>
              <w:rPr>
                <w:szCs w:val="22"/>
                <w:lang w:val="lv"/>
              </w:rPr>
              <w:t>, letarģija</w:t>
            </w:r>
            <w:r>
              <w:rPr>
                <w:szCs w:val="22"/>
                <w:vertAlign w:val="superscript"/>
                <w:lang w:val="lv"/>
              </w:rPr>
              <w:t>2</w:t>
            </w:r>
          </w:p>
          <w:p w14:paraId="62E4973C" w14:textId="77777777" w:rsidR="00A46A5D" w:rsidRPr="00F7307C" w:rsidRDefault="00490D78" w:rsidP="00FE6C8C">
            <w:pPr>
              <w:suppressAutoHyphens/>
              <w:spacing w:before="60" w:after="60"/>
              <w:ind w:left="323" w:hanging="323"/>
              <w:jc w:val="both"/>
              <w:rPr>
                <w:rFonts w:eastAsia="Calibri"/>
                <w:vertAlign w:val="superscript"/>
              </w:rPr>
            </w:pPr>
            <w:r>
              <w:rPr>
                <w:szCs w:val="22"/>
                <w:lang w:val="lv"/>
              </w:rPr>
              <w:t>-</w:t>
            </w:r>
            <w:r>
              <w:rPr>
                <w:szCs w:val="22"/>
                <w:lang w:val="lv"/>
              </w:rPr>
              <w:tab/>
            </w:r>
            <w:r>
              <w:rPr>
                <w:lang w:val="lv"/>
              </w:rPr>
              <w:t>Palielināts sirdsdarbības ātrums</w:t>
            </w:r>
            <w:r>
              <w:rPr>
                <w:vertAlign w:val="superscript"/>
                <w:lang w:val="lv"/>
              </w:rPr>
              <w:t>1,3</w:t>
            </w:r>
          </w:p>
          <w:p w14:paraId="3CD3429F" w14:textId="6EA106CF" w:rsidR="00D35970" w:rsidRPr="00F7307C" w:rsidRDefault="005169A9" w:rsidP="00FE6C8C">
            <w:pPr>
              <w:suppressAutoHyphens/>
              <w:spacing w:before="60" w:after="60"/>
              <w:ind w:left="323" w:hanging="323"/>
              <w:jc w:val="both"/>
            </w:pPr>
            <w:r>
              <w:rPr>
                <w:szCs w:val="22"/>
                <w:lang w:val="lv"/>
              </w:rPr>
              <w:t>-</w:t>
            </w:r>
            <w:r>
              <w:rPr>
                <w:szCs w:val="22"/>
                <w:lang w:val="lv"/>
              </w:rPr>
              <w:tab/>
            </w:r>
            <w:proofErr w:type="spellStart"/>
            <w:r>
              <w:rPr>
                <w:szCs w:val="22"/>
                <w:lang w:val="lv"/>
              </w:rPr>
              <w:t>M</w:t>
            </w:r>
            <w:r>
              <w:rPr>
                <w:lang w:val="lv"/>
              </w:rPr>
              <w:t>itrālā</w:t>
            </w:r>
            <w:proofErr w:type="spellEnd"/>
            <w:r>
              <w:rPr>
                <w:lang w:val="lv"/>
              </w:rPr>
              <w:t xml:space="preserve"> vārstuļa </w:t>
            </w:r>
            <w:proofErr w:type="spellStart"/>
            <w:r>
              <w:rPr>
                <w:lang w:val="lv"/>
              </w:rPr>
              <w:t>regurgitācijas</w:t>
            </w:r>
            <w:proofErr w:type="spellEnd"/>
            <w:r>
              <w:rPr>
                <w:lang w:val="lv"/>
              </w:rPr>
              <w:t xml:space="preserve"> pastiprināšanās</w:t>
            </w:r>
            <w:r>
              <w:rPr>
                <w:vertAlign w:val="superscript"/>
                <w:lang w:val="lv"/>
              </w:rPr>
              <w:t>4</w:t>
            </w:r>
          </w:p>
        </w:tc>
      </w:tr>
      <w:tr w:rsidR="002005A5" w:rsidRPr="00F7307C" w14:paraId="6AAB1F8A" w14:textId="77777777" w:rsidTr="00DD61C4">
        <w:tc>
          <w:tcPr>
            <w:tcW w:w="3397" w:type="dxa"/>
          </w:tcPr>
          <w:p w14:paraId="4025785F" w14:textId="77777777" w:rsidR="006342C4" w:rsidRPr="00F7307C" w:rsidRDefault="006342C4" w:rsidP="00FE6C8C">
            <w:pPr>
              <w:suppressAutoHyphens/>
              <w:spacing w:before="60" w:after="60"/>
              <w:rPr>
                <w:szCs w:val="22"/>
              </w:rPr>
            </w:pPr>
            <w:r>
              <w:rPr>
                <w:szCs w:val="22"/>
                <w:lang w:val="lv"/>
              </w:rPr>
              <w:t>Ļoti reti</w:t>
            </w:r>
          </w:p>
          <w:p w14:paraId="24E2CF90" w14:textId="0C7E3C20" w:rsidR="006342C4" w:rsidRPr="00F7307C" w:rsidRDefault="00E1417B" w:rsidP="00FE6C8C">
            <w:pPr>
              <w:suppressAutoHyphens/>
              <w:spacing w:before="60" w:after="60"/>
              <w:rPr>
                <w:szCs w:val="22"/>
              </w:rPr>
            </w:pPr>
            <w:r>
              <w:rPr>
                <w:szCs w:val="22"/>
                <w:lang w:val="lv"/>
              </w:rPr>
              <w:t>(&lt; 1 dzīvniekam/10 000 ārstētajiem dzīvniekiem, tostarp atsevišķi ziņojumi):</w:t>
            </w:r>
          </w:p>
        </w:tc>
        <w:tc>
          <w:tcPr>
            <w:tcW w:w="5664" w:type="dxa"/>
          </w:tcPr>
          <w:p w14:paraId="2C4192D7" w14:textId="64E7B74F" w:rsidR="006342C4" w:rsidRPr="00F7307C" w:rsidRDefault="00125782" w:rsidP="00FE6C8C">
            <w:pPr>
              <w:tabs>
                <w:tab w:val="clear" w:pos="567"/>
                <w:tab w:val="left" w:pos="720"/>
              </w:tabs>
              <w:suppressAutoHyphens/>
              <w:spacing w:before="60" w:after="60"/>
              <w:ind w:left="323" w:hanging="323"/>
              <w:jc w:val="both"/>
              <w:rPr>
                <w:rFonts w:eastAsia="Calibri"/>
              </w:rPr>
            </w:pPr>
            <w:r>
              <w:rPr>
                <w:szCs w:val="22"/>
                <w:lang w:val="lv"/>
              </w:rPr>
              <w:t>-</w:t>
            </w:r>
            <w:r>
              <w:rPr>
                <w:szCs w:val="22"/>
                <w:lang w:val="lv"/>
              </w:rPr>
              <w:tab/>
            </w:r>
            <w:r>
              <w:rPr>
                <w:lang w:val="lv"/>
              </w:rPr>
              <w:t>Gļotādas petehijas</w:t>
            </w:r>
            <w:r>
              <w:rPr>
                <w:vertAlign w:val="superscript"/>
                <w:lang w:val="lv"/>
              </w:rPr>
              <w:t>5</w:t>
            </w:r>
            <w:r>
              <w:rPr>
                <w:lang w:val="lv"/>
              </w:rPr>
              <w:t>, asinsizplūdumi (zemādas)</w:t>
            </w:r>
            <w:r>
              <w:rPr>
                <w:vertAlign w:val="superscript"/>
                <w:lang w:val="lv"/>
              </w:rPr>
              <w:t>5</w:t>
            </w:r>
          </w:p>
        </w:tc>
      </w:tr>
    </w:tbl>
    <w:p w14:paraId="71FADF89" w14:textId="77777777" w:rsidR="00C86BE3" w:rsidRPr="00F7307C" w:rsidRDefault="00C86BE3" w:rsidP="00FE6C8C">
      <w:pPr>
        <w:tabs>
          <w:tab w:val="clear" w:pos="567"/>
        </w:tabs>
        <w:suppressAutoHyphens/>
        <w:spacing w:line="240" w:lineRule="auto"/>
        <w:ind w:left="567" w:hanging="425"/>
        <w:rPr>
          <w:szCs w:val="22"/>
        </w:rPr>
      </w:pPr>
    </w:p>
    <w:p w14:paraId="22BCE59F" w14:textId="2469B56C" w:rsidR="00CF7586" w:rsidRPr="00F7307C" w:rsidRDefault="00CF7586" w:rsidP="00FE6C8C">
      <w:pPr>
        <w:tabs>
          <w:tab w:val="clear" w:pos="567"/>
        </w:tabs>
        <w:suppressAutoHyphens/>
        <w:spacing w:before="60" w:line="240" w:lineRule="auto"/>
        <w:ind w:left="567" w:hanging="567"/>
        <w:rPr>
          <w:rFonts w:eastAsia="Calibri"/>
          <w:sz w:val="20"/>
        </w:rPr>
      </w:pPr>
      <w:r>
        <w:rPr>
          <w:sz w:val="20"/>
          <w:vertAlign w:val="superscript"/>
          <w:lang w:val="lv"/>
        </w:rPr>
        <w:t>1</w:t>
      </w:r>
      <w:r>
        <w:rPr>
          <w:sz w:val="20"/>
          <w:lang w:val="lv"/>
        </w:rPr>
        <w:tab/>
        <w:t xml:space="preserve">Šīs blakusparādības ir atkarīgas no devas, un </w:t>
      </w:r>
      <w:r w:rsidR="004F5F17">
        <w:rPr>
          <w:sz w:val="20"/>
          <w:lang w:val="lv"/>
        </w:rPr>
        <w:t>n</w:t>
      </w:r>
      <w:r>
        <w:rPr>
          <w:sz w:val="20"/>
          <w:lang w:val="lv"/>
        </w:rPr>
        <w:t>o tām var izvairīties, samazinot devu.</w:t>
      </w:r>
    </w:p>
    <w:p w14:paraId="43C1BE9B" w14:textId="718C0645" w:rsidR="00CF7586" w:rsidRPr="00F7307C" w:rsidRDefault="00CF7586" w:rsidP="00FE6C8C">
      <w:pPr>
        <w:tabs>
          <w:tab w:val="clear" w:pos="567"/>
        </w:tabs>
        <w:suppressAutoHyphens/>
        <w:spacing w:line="240" w:lineRule="auto"/>
        <w:ind w:left="567" w:hanging="567"/>
        <w:rPr>
          <w:rFonts w:eastAsia="Calibri"/>
          <w:sz w:val="20"/>
        </w:rPr>
      </w:pPr>
      <w:r>
        <w:rPr>
          <w:rFonts w:eastAsia="Calibri"/>
          <w:sz w:val="20"/>
          <w:vertAlign w:val="superscript"/>
          <w:lang w:val="lv"/>
        </w:rPr>
        <w:t>2</w:t>
      </w:r>
      <w:r>
        <w:rPr>
          <w:rFonts w:eastAsia="Calibri"/>
          <w:sz w:val="20"/>
          <w:lang w:val="lv"/>
        </w:rPr>
        <w:tab/>
        <w:t>Pārejoša</w:t>
      </w:r>
    </w:p>
    <w:p w14:paraId="65ED6C43" w14:textId="77777777" w:rsidR="009E5BEA" w:rsidRPr="00F7307C" w:rsidRDefault="009E5BEA" w:rsidP="00FE6C8C">
      <w:pPr>
        <w:tabs>
          <w:tab w:val="clear" w:pos="567"/>
        </w:tabs>
        <w:suppressAutoHyphens/>
        <w:spacing w:line="240" w:lineRule="auto"/>
        <w:ind w:left="567" w:hanging="567"/>
        <w:rPr>
          <w:rFonts w:eastAsia="Calibri"/>
          <w:sz w:val="20"/>
        </w:rPr>
      </w:pPr>
      <w:r>
        <w:rPr>
          <w:rFonts w:eastAsia="Calibri"/>
          <w:sz w:val="20"/>
          <w:vertAlign w:val="superscript"/>
          <w:lang w:val="lv"/>
        </w:rPr>
        <w:t>3</w:t>
      </w:r>
      <w:r>
        <w:rPr>
          <w:rFonts w:eastAsia="Calibri"/>
          <w:sz w:val="20"/>
          <w:lang w:val="lv"/>
        </w:rPr>
        <w:tab/>
        <w:t xml:space="preserve">Vāji pozitīvas </w:t>
      </w:r>
      <w:proofErr w:type="spellStart"/>
      <w:r>
        <w:rPr>
          <w:rFonts w:eastAsia="Calibri"/>
          <w:sz w:val="20"/>
          <w:lang w:val="lv"/>
        </w:rPr>
        <w:t>hronotropas</w:t>
      </w:r>
      <w:proofErr w:type="spellEnd"/>
      <w:r>
        <w:rPr>
          <w:rFonts w:eastAsia="Calibri"/>
          <w:sz w:val="20"/>
          <w:lang w:val="lv"/>
        </w:rPr>
        <w:t xml:space="preserve"> ietekmes dēļ.</w:t>
      </w:r>
    </w:p>
    <w:p w14:paraId="7ABA22D6" w14:textId="28704012" w:rsidR="00CF7586" w:rsidRPr="00F7307C" w:rsidRDefault="009E5BEA" w:rsidP="00FE6C8C">
      <w:pPr>
        <w:tabs>
          <w:tab w:val="clear" w:pos="567"/>
        </w:tabs>
        <w:suppressAutoHyphens/>
        <w:spacing w:line="240" w:lineRule="auto"/>
        <w:ind w:left="567" w:hanging="567"/>
        <w:rPr>
          <w:sz w:val="20"/>
        </w:rPr>
      </w:pPr>
      <w:r>
        <w:rPr>
          <w:sz w:val="20"/>
          <w:vertAlign w:val="superscript"/>
          <w:lang w:val="lv"/>
        </w:rPr>
        <w:t>4</w:t>
      </w:r>
      <w:r>
        <w:rPr>
          <w:sz w:val="20"/>
          <w:lang w:val="lv"/>
        </w:rPr>
        <w:tab/>
        <w:t xml:space="preserve">Novēro hroniskas ārstēšanas ar </w:t>
      </w:r>
      <w:proofErr w:type="spellStart"/>
      <w:r>
        <w:rPr>
          <w:sz w:val="20"/>
          <w:lang w:val="lv"/>
        </w:rPr>
        <w:t>pimobendānu</w:t>
      </w:r>
      <w:proofErr w:type="spellEnd"/>
      <w:r>
        <w:rPr>
          <w:sz w:val="20"/>
          <w:lang w:val="lv"/>
        </w:rPr>
        <w:t xml:space="preserve"> laikā suņiem ar </w:t>
      </w:r>
      <w:proofErr w:type="spellStart"/>
      <w:r>
        <w:rPr>
          <w:sz w:val="20"/>
          <w:lang w:val="lv"/>
        </w:rPr>
        <w:t>mitrālā</w:t>
      </w:r>
      <w:proofErr w:type="spellEnd"/>
      <w:r>
        <w:rPr>
          <w:sz w:val="20"/>
          <w:lang w:val="lv"/>
        </w:rPr>
        <w:t xml:space="preserve"> vārstuļa slimību.</w:t>
      </w:r>
    </w:p>
    <w:p w14:paraId="51D76679" w14:textId="6AD80E87" w:rsidR="00CF7586" w:rsidRPr="00921DAE" w:rsidRDefault="009E5BEA" w:rsidP="00FE6C8C">
      <w:pPr>
        <w:tabs>
          <w:tab w:val="clear" w:pos="567"/>
        </w:tabs>
        <w:suppressAutoHyphens/>
        <w:spacing w:line="240" w:lineRule="auto"/>
        <w:ind w:left="567" w:hanging="567"/>
        <w:rPr>
          <w:rFonts w:eastAsia="Calibri"/>
          <w:sz w:val="20"/>
          <w:lang w:val="lv"/>
        </w:rPr>
      </w:pPr>
      <w:r>
        <w:rPr>
          <w:sz w:val="20"/>
          <w:vertAlign w:val="superscript"/>
          <w:lang w:val="lv"/>
        </w:rPr>
        <w:t>5</w:t>
      </w:r>
      <w:r>
        <w:rPr>
          <w:sz w:val="20"/>
          <w:lang w:val="lv"/>
        </w:rPr>
        <w:tab/>
        <w:t xml:space="preserve">Saistība ar </w:t>
      </w:r>
      <w:proofErr w:type="spellStart"/>
      <w:r>
        <w:rPr>
          <w:sz w:val="20"/>
          <w:lang w:val="lv"/>
        </w:rPr>
        <w:t>pimobendānu</w:t>
      </w:r>
      <w:proofErr w:type="spellEnd"/>
      <w:r>
        <w:rPr>
          <w:sz w:val="20"/>
          <w:lang w:val="lv"/>
        </w:rPr>
        <w:t xml:space="preserve"> nav </w:t>
      </w:r>
      <w:r w:rsidR="004F5F17">
        <w:rPr>
          <w:sz w:val="20"/>
          <w:lang w:val="lv"/>
        </w:rPr>
        <w:t>skaidri</w:t>
      </w:r>
      <w:r>
        <w:rPr>
          <w:sz w:val="20"/>
          <w:lang w:val="lv"/>
        </w:rPr>
        <w:t xml:space="preserve"> noteikta</w:t>
      </w:r>
      <w:r w:rsidR="004F5F17">
        <w:rPr>
          <w:sz w:val="20"/>
          <w:lang w:val="lv"/>
        </w:rPr>
        <w:t>. P</w:t>
      </w:r>
      <w:r>
        <w:rPr>
          <w:sz w:val="20"/>
          <w:lang w:val="lv"/>
        </w:rPr>
        <w:t>azīmes izzūd, pārtraucot ārstēšanu.</w:t>
      </w:r>
    </w:p>
    <w:p w14:paraId="7C6BED84" w14:textId="77777777" w:rsidR="00E81448" w:rsidRPr="00921DAE" w:rsidRDefault="00E81448" w:rsidP="00FE6C8C">
      <w:pPr>
        <w:suppressAutoHyphens/>
        <w:spacing w:line="240" w:lineRule="auto"/>
        <w:jc w:val="both"/>
        <w:rPr>
          <w:b/>
          <w:sz w:val="24"/>
          <w:szCs w:val="24"/>
          <w:lang w:val="lv"/>
        </w:rPr>
      </w:pPr>
    </w:p>
    <w:p w14:paraId="467669E4" w14:textId="7DB2488D" w:rsidR="00A550C3" w:rsidRPr="003B6181" w:rsidRDefault="0086584E" w:rsidP="00FE6C8C">
      <w:pPr>
        <w:suppressAutoHyphens/>
        <w:rPr>
          <w:szCs w:val="22"/>
          <w:lang w:val="lv"/>
        </w:rPr>
      </w:pPr>
      <w:r>
        <w:rPr>
          <w:szCs w:val="22"/>
          <w:lang w:val="lv"/>
        </w:rPr>
        <w:lastRenderedPageBreak/>
        <w:t xml:space="preserve">Ir svarīgi ziņot par </w:t>
      </w:r>
      <w:r w:rsidR="00911A9B">
        <w:rPr>
          <w:szCs w:val="22"/>
          <w:lang w:val="lv"/>
        </w:rPr>
        <w:t>blakusparādībām</w:t>
      </w:r>
      <w:r>
        <w:rPr>
          <w:szCs w:val="22"/>
          <w:lang w:val="lv"/>
        </w:rPr>
        <w:t>.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5C42B85C" w14:textId="77777777" w:rsidR="00606585" w:rsidRPr="003B6181" w:rsidRDefault="00606585" w:rsidP="00FE6C8C">
      <w:pPr>
        <w:tabs>
          <w:tab w:val="clear" w:pos="567"/>
        </w:tabs>
        <w:suppressAutoHyphens/>
        <w:autoSpaceDE w:val="0"/>
        <w:autoSpaceDN w:val="0"/>
        <w:adjustRightInd w:val="0"/>
        <w:spacing w:line="240" w:lineRule="auto"/>
        <w:rPr>
          <w:b/>
          <w:sz w:val="24"/>
          <w:szCs w:val="24"/>
          <w:lang w:val="lv"/>
        </w:rPr>
      </w:pPr>
    </w:p>
    <w:p w14:paraId="06A78C59" w14:textId="77777777" w:rsidR="00144280" w:rsidRPr="003B6181" w:rsidRDefault="00606585" w:rsidP="00FE6C8C">
      <w:pPr>
        <w:tabs>
          <w:tab w:val="clear" w:pos="567"/>
        </w:tabs>
        <w:suppressAutoHyphens/>
        <w:spacing w:line="240" w:lineRule="auto"/>
        <w:ind w:left="567" w:hanging="567"/>
        <w:jc w:val="both"/>
        <w:rPr>
          <w:szCs w:val="22"/>
          <w:lang w:val="lv"/>
        </w:rPr>
      </w:pPr>
      <w:r>
        <w:rPr>
          <w:b/>
          <w:bCs/>
          <w:szCs w:val="22"/>
          <w:lang w:val="lv"/>
        </w:rPr>
        <w:t>3.7.</w:t>
      </w:r>
      <w:r>
        <w:rPr>
          <w:szCs w:val="22"/>
          <w:lang w:val="lv"/>
        </w:rPr>
        <w:tab/>
      </w:r>
      <w:r>
        <w:rPr>
          <w:b/>
          <w:bCs/>
          <w:szCs w:val="22"/>
          <w:lang w:val="lv"/>
        </w:rPr>
        <w:t>Lietošana grūsnības, laktācijas vai dēšanas laikā</w:t>
      </w:r>
    </w:p>
    <w:p w14:paraId="65E262E2" w14:textId="77777777" w:rsidR="00246256" w:rsidRDefault="00246256" w:rsidP="00FE6C8C">
      <w:pPr>
        <w:tabs>
          <w:tab w:val="clear" w:pos="567"/>
        </w:tabs>
        <w:suppressAutoHyphens/>
        <w:autoSpaceDE w:val="0"/>
        <w:autoSpaceDN w:val="0"/>
        <w:adjustRightInd w:val="0"/>
        <w:spacing w:line="240" w:lineRule="auto"/>
        <w:rPr>
          <w:szCs w:val="22"/>
          <w:lang w:val="lv"/>
        </w:rPr>
      </w:pPr>
    </w:p>
    <w:p w14:paraId="26E288E4" w14:textId="137FD3F8" w:rsidR="00540846" w:rsidRDefault="00540846" w:rsidP="00540846">
      <w:pPr>
        <w:tabs>
          <w:tab w:val="clear" w:pos="567"/>
          <w:tab w:val="left" w:pos="720"/>
        </w:tabs>
        <w:suppressAutoHyphens/>
        <w:spacing w:line="240" w:lineRule="auto"/>
        <w:rPr>
          <w:szCs w:val="22"/>
          <w:lang w:val="lv"/>
        </w:rPr>
      </w:pPr>
      <w:r>
        <w:rPr>
          <w:szCs w:val="22"/>
          <w:lang w:val="lv"/>
        </w:rPr>
        <w:t xml:space="preserve">Nav pierādīts šo veterināro zāļu drošums kucēm grūsnības un laktācijas laikā. </w:t>
      </w:r>
    </w:p>
    <w:p w14:paraId="09057184" w14:textId="77777777" w:rsidR="00F86D5B" w:rsidRPr="00F86D5B" w:rsidRDefault="00F86D5B" w:rsidP="00FE6C8C">
      <w:pPr>
        <w:tabs>
          <w:tab w:val="clear" w:pos="567"/>
        </w:tabs>
        <w:suppressAutoHyphens/>
        <w:autoSpaceDE w:val="0"/>
        <w:autoSpaceDN w:val="0"/>
        <w:adjustRightInd w:val="0"/>
        <w:spacing w:line="240" w:lineRule="auto"/>
        <w:rPr>
          <w:szCs w:val="22"/>
          <w:lang w:val="lv"/>
        </w:rPr>
      </w:pPr>
    </w:p>
    <w:p w14:paraId="40D8465C" w14:textId="77777777" w:rsidR="00F3677C" w:rsidRPr="003B6181" w:rsidRDefault="00F3677C" w:rsidP="00FE6C8C">
      <w:pPr>
        <w:tabs>
          <w:tab w:val="clear" w:pos="567"/>
        </w:tabs>
        <w:suppressAutoHyphens/>
        <w:spacing w:line="240" w:lineRule="auto"/>
        <w:rPr>
          <w:szCs w:val="22"/>
          <w:u w:val="single"/>
          <w:lang w:val="lv"/>
        </w:rPr>
      </w:pPr>
      <w:r>
        <w:rPr>
          <w:szCs w:val="22"/>
          <w:u w:val="single"/>
          <w:lang w:val="lv"/>
        </w:rPr>
        <w:t>Grūsnība un laktācija:</w:t>
      </w:r>
    </w:p>
    <w:p w14:paraId="7CB08496" w14:textId="3D3A74B8" w:rsidR="00540846" w:rsidRPr="003B6181" w:rsidRDefault="00540846" w:rsidP="00540846">
      <w:pPr>
        <w:tabs>
          <w:tab w:val="clear" w:pos="567"/>
          <w:tab w:val="left" w:pos="720"/>
        </w:tabs>
        <w:suppressAutoHyphens/>
        <w:spacing w:line="240" w:lineRule="auto"/>
        <w:rPr>
          <w:szCs w:val="22"/>
          <w:lang w:val="lv"/>
        </w:rPr>
      </w:pPr>
      <w:r>
        <w:rPr>
          <w:lang w:val="lv"/>
        </w:rPr>
        <w:t xml:space="preserve">Lietot tikai </w:t>
      </w:r>
      <w:r>
        <w:rPr>
          <w:rStyle w:val="ui-provider"/>
          <w:lang w:val="lv"/>
        </w:rPr>
        <w:t>pēc ārstējošā veterinārārsta ieguvuma un riska attiecības izvērtēšanas.</w:t>
      </w:r>
    </w:p>
    <w:p w14:paraId="5A566321" w14:textId="57ACD294" w:rsidR="00540846" w:rsidRDefault="00A76CE6" w:rsidP="00FE6C8C">
      <w:pPr>
        <w:tabs>
          <w:tab w:val="clear" w:pos="567"/>
          <w:tab w:val="left" w:pos="720"/>
        </w:tabs>
        <w:suppressAutoHyphens/>
        <w:spacing w:line="240" w:lineRule="auto"/>
        <w:rPr>
          <w:szCs w:val="22"/>
          <w:lang w:val="lv"/>
        </w:rPr>
      </w:pPr>
      <w:r>
        <w:rPr>
          <w:szCs w:val="22"/>
          <w:lang w:val="lv"/>
        </w:rPr>
        <w:t xml:space="preserve">Laboratoriskajos pētījumos žurkām un trušiem netika </w:t>
      </w:r>
      <w:r w:rsidR="00540846">
        <w:rPr>
          <w:szCs w:val="22"/>
          <w:lang w:val="lv"/>
        </w:rPr>
        <w:t>konstatēta</w:t>
      </w:r>
      <w:r>
        <w:rPr>
          <w:szCs w:val="22"/>
          <w:lang w:val="lv"/>
        </w:rPr>
        <w:t xml:space="preserve"> </w:t>
      </w:r>
      <w:proofErr w:type="spellStart"/>
      <w:r>
        <w:rPr>
          <w:szCs w:val="22"/>
          <w:lang w:val="lv"/>
        </w:rPr>
        <w:t>teratogēn</w:t>
      </w:r>
      <w:r w:rsidR="00540846">
        <w:rPr>
          <w:szCs w:val="22"/>
          <w:lang w:val="lv"/>
        </w:rPr>
        <w:t>a</w:t>
      </w:r>
      <w:proofErr w:type="spellEnd"/>
      <w:r>
        <w:rPr>
          <w:szCs w:val="22"/>
          <w:lang w:val="lv"/>
        </w:rPr>
        <w:t xml:space="preserve"> vai </w:t>
      </w:r>
      <w:proofErr w:type="spellStart"/>
      <w:r>
        <w:rPr>
          <w:szCs w:val="22"/>
          <w:lang w:val="lv"/>
        </w:rPr>
        <w:t>fetotoksisk</w:t>
      </w:r>
      <w:r w:rsidR="00540846">
        <w:rPr>
          <w:szCs w:val="22"/>
          <w:lang w:val="lv"/>
        </w:rPr>
        <w:t>a</w:t>
      </w:r>
      <w:proofErr w:type="spellEnd"/>
      <w:r>
        <w:rPr>
          <w:szCs w:val="22"/>
          <w:lang w:val="lv"/>
        </w:rPr>
        <w:t xml:space="preserve"> iedarbīb</w:t>
      </w:r>
      <w:r w:rsidR="00540846">
        <w:rPr>
          <w:szCs w:val="22"/>
          <w:lang w:val="lv"/>
        </w:rPr>
        <w:t>a</w:t>
      </w:r>
      <w:r>
        <w:rPr>
          <w:szCs w:val="22"/>
          <w:lang w:val="lv"/>
        </w:rPr>
        <w:t xml:space="preserve">. Tomēr šajos pētījumos pēc lielu devu lietošanas tika konstatēta </w:t>
      </w:r>
      <w:proofErr w:type="spellStart"/>
      <w:r>
        <w:rPr>
          <w:szCs w:val="22"/>
          <w:lang w:val="lv"/>
        </w:rPr>
        <w:t>maternotoksiska</w:t>
      </w:r>
      <w:proofErr w:type="spellEnd"/>
      <w:r>
        <w:rPr>
          <w:szCs w:val="22"/>
          <w:lang w:val="lv"/>
        </w:rPr>
        <w:t xml:space="preserve"> un </w:t>
      </w:r>
      <w:proofErr w:type="spellStart"/>
      <w:r>
        <w:rPr>
          <w:szCs w:val="22"/>
          <w:lang w:val="lv"/>
        </w:rPr>
        <w:t>embriotoksiska</w:t>
      </w:r>
      <w:proofErr w:type="spellEnd"/>
      <w:r>
        <w:rPr>
          <w:szCs w:val="22"/>
          <w:lang w:val="lv"/>
        </w:rPr>
        <w:t xml:space="preserve"> iedarbība, turklāt tika pierādīts, ka </w:t>
      </w:r>
      <w:proofErr w:type="spellStart"/>
      <w:r>
        <w:rPr>
          <w:szCs w:val="22"/>
          <w:lang w:val="lv"/>
        </w:rPr>
        <w:t>pimobendāns</w:t>
      </w:r>
      <w:proofErr w:type="spellEnd"/>
      <w:r>
        <w:rPr>
          <w:szCs w:val="22"/>
          <w:lang w:val="lv"/>
        </w:rPr>
        <w:t xml:space="preserve"> izdalās pienā. </w:t>
      </w:r>
    </w:p>
    <w:p w14:paraId="49EC1467" w14:textId="1C176264" w:rsidR="002F4D18" w:rsidRPr="003B6181" w:rsidRDefault="002F4D18" w:rsidP="00FE6C8C">
      <w:pPr>
        <w:tabs>
          <w:tab w:val="clear" w:pos="567"/>
          <w:tab w:val="left" w:pos="720"/>
        </w:tabs>
        <w:suppressAutoHyphens/>
        <w:spacing w:line="240" w:lineRule="auto"/>
        <w:rPr>
          <w:sz w:val="24"/>
          <w:szCs w:val="24"/>
          <w:lang w:val="lv"/>
        </w:rPr>
      </w:pPr>
    </w:p>
    <w:p w14:paraId="2AC7B588" w14:textId="1E7CE469" w:rsidR="00144280" w:rsidRPr="003B6181" w:rsidRDefault="00606585" w:rsidP="00FE6C8C">
      <w:pPr>
        <w:tabs>
          <w:tab w:val="clear" w:pos="567"/>
        </w:tabs>
        <w:suppressAutoHyphens/>
        <w:spacing w:line="240" w:lineRule="auto"/>
        <w:ind w:left="567" w:hanging="567"/>
        <w:jc w:val="both"/>
        <w:rPr>
          <w:lang w:val="lv"/>
        </w:rPr>
      </w:pPr>
      <w:r>
        <w:rPr>
          <w:b/>
          <w:bCs/>
          <w:lang w:val="lv"/>
        </w:rPr>
        <w:t>3.8.</w:t>
      </w:r>
      <w:r>
        <w:rPr>
          <w:lang w:val="lv"/>
        </w:rPr>
        <w:tab/>
      </w:r>
      <w:r>
        <w:rPr>
          <w:b/>
          <w:bCs/>
          <w:lang w:val="lv"/>
        </w:rPr>
        <w:t>Mijiedarbība ar citām zālēm un citi mijiedarbības veidi</w:t>
      </w:r>
    </w:p>
    <w:p w14:paraId="4A8BDCC6" w14:textId="0356C185" w:rsidR="00144280" w:rsidRPr="003B6181" w:rsidRDefault="00144280" w:rsidP="00FE6C8C">
      <w:pPr>
        <w:tabs>
          <w:tab w:val="clear" w:pos="567"/>
        </w:tabs>
        <w:suppressAutoHyphens/>
        <w:spacing w:line="240" w:lineRule="auto"/>
        <w:jc w:val="both"/>
        <w:rPr>
          <w:lang w:val="lv"/>
        </w:rPr>
      </w:pPr>
    </w:p>
    <w:p w14:paraId="1BB22F40" w14:textId="0B2D824A" w:rsidR="00AF1C96" w:rsidRPr="00CD533A" w:rsidRDefault="00AF1C96" w:rsidP="00FE6C8C">
      <w:pPr>
        <w:tabs>
          <w:tab w:val="clear" w:pos="567"/>
          <w:tab w:val="left" w:pos="720"/>
        </w:tabs>
        <w:suppressAutoHyphens/>
        <w:spacing w:line="240" w:lineRule="auto"/>
        <w:jc w:val="both"/>
        <w:rPr>
          <w:szCs w:val="22"/>
          <w:lang w:val="lv"/>
        </w:rPr>
      </w:pPr>
      <w:r>
        <w:rPr>
          <w:szCs w:val="22"/>
          <w:lang w:val="lv"/>
        </w:rPr>
        <w:t>Farmakoloģisk</w:t>
      </w:r>
      <w:r w:rsidR="004F5F17">
        <w:rPr>
          <w:szCs w:val="22"/>
          <w:lang w:val="lv"/>
        </w:rPr>
        <w:t>aj</w:t>
      </w:r>
      <w:r>
        <w:rPr>
          <w:szCs w:val="22"/>
          <w:lang w:val="lv"/>
        </w:rPr>
        <w:t xml:space="preserve">os pētījumos netika novērota mijiedarbība starp sirds glikozīdu </w:t>
      </w:r>
      <w:proofErr w:type="spellStart"/>
      <w:r>
        <w:rPr>
          <w:szCs w:val="22"/>
          <w:lang w:val="lv"/>
        </w:rPr>
        <w:t>oubainu</w:t>
      </w:r>
      <w:proofErr w:type="spellEnd"/>
      <w:r>
        <w:rPr>
          <w:szCs w:val="22"/>
          <w:lang w:val="lv"/>
        </w:rPr>
        <w:t xml:space="preserve"> (</w:t>
      </w:r>
      <w:proofErr w:type="spellStart"/>
      <w:r>
        <w:rPr>
          <w:szCs w:val="22"/>
          <w:lang w:val="lv"/>
        </w:rPr>
        <w:t>strofantīnu</w:t>
      </w:r>
      <w:proofErr w:type="spellEnd"/>
      <w:r>
        <w:rPr>
          <w:szCs w:val="22"/>
          <w:lang w:val="lv"/>
        </w:rPr>
        <w:t xml:space="preserve">) un </w:t>
      </w:r>
      <w:proofErr w:type="spellStart"/>
      <w:r>
        <w:rPr>
          <w:szCs w:val="22"/>
          <w:lang w:val="lv"/>
        </w:rPr>
        <w:t>pimobendānu</w:t>
      </w:r>
      <w:proofErr w:type="spellEnd"/>
      <w:r>
        <w:rPr>
          <w:szCs w:val="22"/>
          <w:lang w:val="lv"/>
        </w:rPr>
        <w:t xml:space="preserve">. </w:t>
      </w:r>
      <w:proofErr w:type="spellStart"/>
      <w:r>
        <w:rPr>
          <w:szCs w:val="22"/>
          <w:lang w:val="lv"/>
        </w:rPr>
        <w:t>Pimobendāna</w:t>
      </w:r>
      <w:proofErr w:type="spellEnd"/>
      <w:r>
        <w:rPr>
          <w:szCs w:val="22"/>
          <w:lang w:val="lv"/>
        </w:rPr>
        <w:t xml:space="preserve"> inducēto sirds kontraktilitātes pastiprināšanos pavājina kalcija antagonisti </w:t>
      </w:r>
      <w:proofErr w:type="spellStart"/>
      <w:r>
        <w:rPr>
          <w:szCs w:val="22"/>
          <w:lang w:val="lv"/>
        </w:rPr>
        <w:t>verapamils</w:t>
      </w:r>
      <w:proofErr w:type="spellEnd"/>
      <w:r>
        <w:rPr>
          <w:szCs w:val="22"/>
          <w:lang w:val="lv"/>
        </w:rPr>
        <w:t xml:space="preserve"> un </w:t>
      </w:r>
      <w:proofErr w:type="spellStart"/>
      <w:r>
        <w:rPr>
          <w:szCs w:val="22"/>
          <w:lang w:val="lv"/>
        </w:rPr>
        <w:t>diltiazems</w:t>
      </w:r>
      <w:proofErr w:type="spellEnd"/>
      <w:r>
        <w:rPr>
          <w:szCs w:val="22"/>
          <w:lang w:val="lv"/>
        </w:rPr>
        <w:t xml:space="preserve"> un β-antagonists </w:t>
      </w:r>
      <w:proofErr w:type="spellStart"/>
      <w:r>
        <w:rPr>
          <w:szCs w:val="22"/>
          <w:lang w:val="lv"/>
        </w:rPr>
        <w:t>propranolols</w:t>
      </w:r>
      <w:proofErr w:type="spellEnd"/>
      <w:r>
        <w:rPr>
          <w:szCs w:val="22"/>
          <w:lang w:val="lv"/>
        </w:rPr>
        <w:t>.</w:t>
      </w:r>
    </w:p>
    <w:p w14:paraId="324AC696" w14:textId="77777777" w:rsidR="007213AD" w:rsidRPr="00CD533A" w:rsidRDefault="007213AD" w:rsidP="00FE6C8C">
      <w:pPr>
        <w:tabs>
          <w:tab w:val="clear" w:pos="567"/>
        </w:tabs>
        <w:suppressAutoHyphens/>
        <w:spacing w:line="240" w:lineRule="auto"/>
        <w:jc w:val="both"/>
        <w:rPr>
          <w:lang w:val="lv"/>
        </w:rPr>
      </w:pPr>
    </w:p>
    <w:p w14:paraId="46856484" w14:textId="7E2D7DB5" w:rsidR="00144280" w:rsidRPr="00CD533A" w:rsidRDefault="00564F39" w:rsidP="00FE6C8C">
      <w:pPr>
        <w:tabs>
          <w:tab w:val="clear" w:pos="567"/>
        </w:tabs>
        <w:suppressAutoHyphens/>
        <w:spacing w:line="240" w:lineRule="auto"/>
        <w:ind w:left="567" w:hanging="567"/>
        <w:jc w:val="both"/>
        <w:rPr>
          <w:lang w:val="lv"/>
        </w:rPr>
      </w:pPr>
      <w:r>
        <w:rPr>
          <w:b/>
          <w:bCs/>
          <w:lang w:val="lv"/>
        </w:rPr>
        <w:t>3.9.</w:t>
      </w:r>
      <w:r>
        <w:rPr>
          <w:lang w:val="lv"/>
        </w:rPr>
        <w:tab/>
      </w:r>
      <w:r>
        <w:rPr>
          <w:b/>
          <w:bCs/>
          <w:lang w:val="lv"/>
        </w:rPr>
        <w:t>Lietošanas veids un devas</w:t>
      </w:r>
    </w:p>
    <w:p w14:paraId="066DE9CF" w14:textId="4E71A1EC" w:rsidR="00144280" w:rsidRPr="00CD533A" w:rsidRDefault="00144280" w:rsidP="00FE6C8C">
      <w:pPr>
        <w:tabs>
          <w:tab w:val="clear" w:pos="567"/>
        </w:tabs>
        <w:suppressAutoHyphens/>
        <w:spacing w:line="240" w:lineRule="auto"/>
        <w:jc w:val="both"/>
        <w:rPr>
          <w:lang w:val="lv"/>
        </w:rPr>
      </w:pPr>
    </w:p>
    <w:p w14:paraId="31D4E61A" w14:textId="7AD431B2" w:rsidR="00AA5673" w:rsidRPr="00CD533A" w:rsidRDefault="00AA5673" w:rsidP="00FE6C8C">
      <w:pPr>
        <w:tabs>
          <w:tab w:val="clear" w:pos="567"/>
        </w:tabs>
        <w:suppressAutoHyphens/>
        <w:spacing w:line="240" w:lineRule="auto"/>
        <w:jc w:val="both"/>
        <w:rPr>
          <w:lang w:val="lv"/>
        </w:rPr>
      </w:pPr>
      <w:r>
        <w:rPr>
          <w:lang w:val="lv"/>
        </w:rPr>
        <w:t>Iekšķīga</w:t>
      </w:r>
      <w:r w:rsidR="004F5F17">
        <w:rPr>
          <w:lang w:val="lv"/>
        </w:rPr>
        <w:t>i</w:t>
      </w:r>
      <w:r>
        <w:rPr>
          <w:lang w:val="lv"/>
        </w:rPr>
        <w:t xml:space="preserve"> lietošana</w:t>
      </w:r>
      <w:r w:rsidR="004F5F17">
        <w:rPr>
          <w:lang w:val="lv"/>
        </w:rPr>
        <w:t>i</w:t>
      </w:r>
      <w:r>
        <w:rPr>
          <w:lang w:val="lv"/>
        </w:rPr>
        <w:t>.</w:t>
      </w:r>
    </w:p>
    <w:p w14:paraId="440A0D3A" w14:textId="77777777" w:rsidR="007939C6" w:rsidRPr="00CD533A" w:rsidRDefault="007939C6" w:rsidP="00FE6C8C">
      <w:pPr>
        <w:suppressAutoHyphens/>
        <w:spacing w:line="240" w:lineRule="auto"/>
        <w:jc w:val="both"/>
        <w:rPr>
          <w:lang w:val="lv"/>
        </w:rPr>
      </w:pPr>
    </w:p>
    <w:p w14:paraId="77C39522" w14:textId="3B963EA3" w:rsidR="00FE0CB1" w:rsidRPr="00CD533A" w:rsidRDefault="00FE0CB1" w:rsidP="00FE6C8C">
      <w:pPr>
        <w:suppressAutoHyphens/>
        <w:rPr>
          <w:rStyle w:val="normaltextrun"/>
          <w:iCs/>
          <w:lang w:val="lv"/>
        </w:rPr>
      </w:pPr>
      <w:r>
        <w:rPr>
          <w:rStyle w:val="normaltextrun"/>
          <w:lang w:val="lv"/>
        </w:rPr>
        <w:t>Pirms lietošanas vai lietošanas laikā nesakrat</w:t>
      </w:r>
      <w:r w:rsidR="004F5F17">
        <w:rPr>
          <w:rStyle w:val="normaltextrun"/>
          <w:lang w:val="lv"/>
        </w:rPr>
        <w:t>ī</w:t>
      </w:r>
      <w:r>
        <w:rPr>
          <w:rStyle w:val="normaltextrun"/>
          <w:lang w:val="lv"/>
        </w:rPr>
        <w:t xml:space="preserve">t pudelīti, lai izvairītos no putu veidošanās. </w:t>
      </w:r>
    </w:p>
    <w:p w14:paraId="253D2866" w14:textId="77777777" w:rsidR="00FE0CB1" w:rsidRPr="00CD533A" w:rsidRDefault="00FE0CB1" w:rsidP="00FE6C8C">
      <w:pPr>
        <w:suppressAutoHyphens/>
        <w:rPr>
          <w:rStyle w:val="normaltextrun"/>
          <w:iCs/>
          <w:lang w:val="lv"/>
        </w:rPr>
      </w:pPr>
    </w:p>
    <w:p w14:paraId="585F9A25" w14:textId="77777777" w:rsidR="00FE0CB1" w:rsidRPr="00CD533A" w:rsidRDefault="00FE0CB1" w:rsidP="00FE6C8C">
      <w:pPr>
        <w:suppressAutoHyphens/>
        <w:rPr>
          <w:iCs/>
          <w:szCs w:val="22"/>
          <w:lang w:val="lv"/>
        </w:rPr>
      </w:pPr>
      <w:r>
        <w:rPr>
          <w:szCs w:val="22"/>
          <w:lang w:val="lv"/>
        </w:rPr>
        <w:t xml:space="preserve">Lai nodrošinātu pareizu devu, ķermeņa svars jānosaka pēc iespējas precīzāk. </w:t>
      </w:r>
    </w:p>
    <w:p w14:paraId="66A960B8" w14:textId="74C3FC11" w:rsidR="00FE0CB1" w:rsidRPr="003B6181" w:rsidRDefault="00FE0CB1" w:rsidP="00FE6C8C">
      <w:pPr>
        <w:suppressAutoHyphens/>
        <w:rPr>
          <w:rStyle w:val="normaltextrun"/>
          <w:iCs/>
          <w:lang w:val="lv"/>
        </w:rPr>
      </w:pPr>
      <w:r>
        <w:rPr>
          <w:szCs w:val="22"/>
          <w:lang w:val="lv"/>
        </w:rPr>
        <w:t>Ievērot devu robež</w:t>
      </w:r>
      <w:r w:rsidR="004F5F17">
        <w:rPr>
          <w:szCs w:val="22"/>
          <w:lang w:val="lv"/>
        </w:rPr>
        <w:t>ā</w:t>
      </w:r>
      <w:r>
        <w:rPr>
          <w:szCs w:val="22"/>
          <w:lang w:val="lv"/>
        </w:rPr>
        <w:t xml:space="preserve">s no 0,2 mg līdz 0,6 mg </w:t>
      </w:r>
      <w:proofErr w:type="spellStart"/>
      <w:r>
        <w:rPr>
          <w:szCs w:val="22"/>
          <w:lang w:val="lv"/>
        </w:rPr>
        <w:t>pimobendāna</w:t>
      </w:r>
      <w:proofErr w:type="spellEnd"/>
      <w:r>
        <w:rPr>
          <w:szCs w:val="22"/>
          <w:lang w:val="lv"/>
        </w:rPr>
        <w:t xml:space="preserve">/kg ķermeņa svara, sadalot to divās dienas devās. </w:t>
      </w:r>
      <w:r>
        <w:rPr>
          <w:rStyle w:val="normaltextrun"/>
          <w:lang w:val="lv"/>
        </w:rPr>
        <w:t xml:space="preserve">Ieteicamā dienas deva ir 0,5 mg </w:t>
      </w:r>
      <w:proofErr w:type="spellStart"/>
      <w:r>
        <w:rPr>
          <w:rStyle w:val="normaltextrun"/>
          <w:lang w:val="lv"/>
        </w:rPr>
        <w:t>pimobendāna</w:t>
      </w:r>
      <w:proofErr w:type="spellEnd"/>
      <w:r>
        <w:rPr>
          <w:rStyle w:val="normaltextrun"/>
          <w:lang w:val="lv"/>
        </w:rPr>
        <w:t xml:space="preserve">/kg ķermeņa svara, sadalot to divās dienas devās ar aptuveni 12 stundu starplaiku (t. i., 0,25 mg </w:t>
      </w:r>
      <w:proofErr w:type="spellStart"/>
      <w:r>
        <w:rPr>
          <w:rStyle w:val="normaltextrun"/>
          <w:lang w:val="lv"/>
        </w:rPr>
        <w:t>pimobendāna</w:t>
      </w:r>
      <w:proofErr w:type="spellEnd"/>
      <w:r>
        <w:rPr>
          <w:rStyle w:val="normaltextrun"/>
          <w:lang w:val="lv"/>
        </w:rPr>
        <w:t>/kg ķermeņa svara,</w:t>
      </w:r>
      <w:r w:rsidR="004F5F17">
        <w:rPr>
          <w:rStyle w:val="normaltextrun"/>
          <w:lang w:val="lv"/>
        </w:rPr>
        <w:t xml:space="preserve"> kas atbilst</w:t>
      </w:r>
      <w:r>
        <w:rPr>
          <w:rStyle w:val="normaltextrun"/>
          <w:lang w:val="lv"/>
        </w:rPr>
        <w:t xml:space="preserve"> 0,17 ml </w:t>
      </w:r>
      <w:r w:rsidR="008E659F">
        <w:rPr>
          <w:rStyle w:val="normaltextrun"/>
          <w:lang w:val="lv"/>
        </w:rPr>
        <w:t>šo veterināro zāļu</w:t>
      </w:r>
      <w:r>
        <w:rPr>
          <w:rStyle w:val="normaltextrun"/>
          <w:lang w:val="lv"/>
        </w:rPr>
        <w:t xml:space="preserve"> divreiz dienā).</w:t>
      </w:r>
    </w:p>
    <w:p w14:paraId="0AF06689" w14:textId="77777777" w:rsidR="00FE0CB1" w:rsidRPr="003B6181" w:rsidRDefault="00FE0CB1" w:rsidP="00FE6C8C">
      <w:pPr>
        <w:suppressAutoHyphens/>
        <w:rPr>
          <w:rStyle w:val="normaltextrun"/>
          <w:iCs/>
          <w:lang w:val="lv"/>
        </w:rPr>
      </w:pPr>
    </w:p>
    <w:p w14:paraId="439A5AA1" w14:textId="3FD30B75" w:rsidR="00FE0CB1" w:rsidRPr="003B6181" w:rsidRDefault="007B33A9" w:rsidP="00FE6C8C">
      <w:pPr>
        <w:suppressAutoHyphens/>
        <w:rPr>
          <w:rStyle w:val="normaltextrun"/>
          <w:iCs/>
          <w:lang w:val="lv"/>
        </w:rPr>
      </w:pPr>
      <w:r>
        <w:rPr>
          <w:rStyle w:val="normaltextrun"/>
          <w:lang w:val="lv"/>
        </w:rPr>
        <w:t xml:space="preserve">Šķidrumu </w:t>
      </w:r>
      <w:r w:rsidR="00FE0CB1">
        <w:rPr>
          <w:rStyle w:val="normaltextrun"/>
          <w:lang w:val="lv"/>
        </w:rPr>
        <w:t>ievad</w:t>
      </w:r>
      <w:r w:rsidR="004F5F17">
        <w:rPr>
          <w:rStyle w:val="normaltextrun"/>
          <w:lang w:val="lv"/>
        </w:rPr>
        <w:t>īt</w:t>
      </w:r>
      <w:r w:rsidR="00FE0CB1">
        <w:rPr>
          <w:rStyle w:val="normaltextrun"/>
          <w:lang w:val="lv"/>
        </w:rPr>
        <w:t xml:space="preserve"> ar iepakojumā iekļauto </w:t>
      </w:r>
      <w:proofErr w:type="spellStart"/>
      <w:r w:rsidR="00FE0CB1">
        <w:rPr>
          <w:rStyle w:val="normaltextrun"/>
          <w:lang w:val="lv"/>
        </w:rPr>
        <w:t>mēršļirci</w:t>
      </w:r>
      <w:proofErr w:type="spellEnd"/>
      <w:r w:rsidR="00FE0CB1">
        <w:rPr>
          <w:rStyle w:val="normaltextrun"/>
          <w:lang w:val="lv"/>
        </w:rPr>
        <w:t xml:space="preserve">. Šļircei ir </w:t>
      </w:r>
      <w:r w:rsidR="006B54B0">
        <w:rPr>
          <w:rStyle w:val="normaltextrun"/>
          <w:lang w:val="lv"/>
        </w:rPr>
        <w:t xml:space="preserve">1 </w:t>
      </w:r>
      <w:r w:rsidR="00FE0CB1">
        <w:rPr>
          <w:rStyle w:val="normaltextrun"/>
          <w:lang w:val="lv"/>
        </w:rPr>
        <w:t xml:space="preserve">kg ķermeņa svara skala ar 0,5 kg </w:t>
      </w:r>
      <w:r w:rsidR="004F5F17">
        <w:rPr>
          <w:rStyle w:val="normaltextrun"/>
          <w:lang w:val="lv"/>
        </w:rPr>
        <w:t xml:space="preserve">iedaļām </w:t>
      </w:r>
      <w:r w:rsidR="00191B34">
        <w:rPr>
          <w:rStyle w:val="normaltextrun"/>
          <w:lang w:val="lv"/>
        </w:rPr>
        <w:t>līdz pat 12 kg ķermeņa svaram</w:t>
      </w:r>
      <w:r w:rsidR="00FE0CB1">
        <w:rPr>
          <w:rStyle w:val="normaltextrun"/>
          <w:lang w:val="lv"/>
        </w:rPr>
        <w:t xml:space="preserve">, un tā ir piestiprināma </w:t>
      </w:r>
      <w:r w:rsidR="004F5F17">
        <w:rPr>
          <w:rStyle w:val="normaltextrun"/>
          <w:lang w:val="lv"/>
        </w:rPr>
        <w:t>pudelītei</w:t>
      </w:r>
      <w:r w:rsidR="00FE0CB1">
        <w:rPr>
          <w:rStyle w:val="normaltextrun"/>
          <w:lang w:val="lv"/>
        </w:rPr>
        <w:t xml:space="preserve">. </w:t>
      </w:r>
      <w:r w:rsidRPr="008E0F08">
        <w:rPr>
          <w:rStyle w:val="normaltextrun"/>
          <w:lang w:val="lv"/>
        </w:rPr>
        <w:t>Katr</w:t>
      </w:r>
      <w:r>
        <w:rPr>
          <w:rStyle w:val="normaltextrun"/>
          <w:lang w:val="lv"/>
        </w:rPr>
        <w:t>a</w:t>
      </w:r>
      <w:r w:rsidR="006B54B0">
        <w:rPr>
          <w:rStyle w:val="normaltextrun"/>
          <w:lang w:val="lv"/>
        </w:rPr>
        <w:t xml:space="preserve"> </w:t>
      </w:r>
      <w:r w:rsidR="008E0F08" w:rsidRPr="008E0F08">
        <w:rPr>
          <w:rStyle w:val="normaltextrun"/>
          <w:lang w:val="lv"/>
        </w:rPr>
        <w:t xml:space="preserve">1 kg </w:t>
      </w:r>
      <w:r>
        <w:rPr>
          <w:rStyle w:val="normaltextrun"/>
          <w:lang w:val="lv"/>
        </w:rPr>
        <w:t xml:space="preserve">iedaļa </w:t>
      </w:r>
      <w:r w:rsidR="008E0F08" w:rsidRPr="008E0F08">
        <w:rPr>
          <w:rStyle w:val="normaltextrun"/>
          <w:lang w:val="lv"/>
        </w:rPr>
        <w:t xml:space="preserve">atbilst 0,25 mg </w:t>
      </w:r>
      <w:proofErr w:type="spellStart"/>
      <w:r w:rsidR="008E0F08" w:rsidRPr="008E0F08">
        <w:rPr>
          <w:rStyle w:val="normaltextrun"/>
          <w:lang w:val="lv"/>
        </w:rPr>
        <w:t>pimobendāna</w:t>
      </w:r>
      <w:proofErr w:type="spellEnd"/>
      <w:r w:rsidR="008E0F08" w:rsidRPr="008E0F08">
        <w:rPr>
          <w:rStyle w:val="normaltextrun"/>
          <w:lang w:val="lv"/>
        </w:rPr>
        <w:t>.</w:t>
      </w:r>
      <w:r w:rsidR="008E0F08">
        <w:rPr>
          <w:rStyle w:val="normaltextrun"/>
          <w:lang w:val="lv"/>
        </w:rPr>
        <w:t xml:space="preserve"> </w:t>
      </w:r>
      <w:r w:rsidR="00293E0D" w:rsidRPr="00293E0D">
        <w:rPr>
          <w:rStyle w:val="normaltextrun"/>
          <w:lang w:val="lv"/>
        </w:rPr>
        <w:t>Katr</w:t>
      </w:r>
      <w:r w:rsidR="00293E0D" w:rsidRPr="00921DAE">
        <w:rPr>
          <w:rStyle w:val="normaltextrun"/>
          <w:lang w:val="lv"/>
        </w:rPr>
        <w:t xml:space="preserve">ā </w:t>
      </w:r>
      <w:r w:rsidR="00293E0D" w:rsidRPr="00293E0D">
        <w:rPr>
          <w:rStyle w:val="normaltextrun"/>
          <w:lang w:val="lv"/>
        </w:rPr>
        <w:t xml:space="preserve">ievadīšanas reizē </w:t>
      </w:r>
      <w:r>
        <w:rPr>
          <w:rStyle w:val="normaltextrun"/>
          <w:lang w:val="lv"/>
        </w:rPr>
        <w:t xml:space="preserve">ņemt </w:t>
      </w:r>
      <w:r w:rsidR="00FE0CB1">
        <w:rPr>
          <w:rStyle w:val="normaltextrun"/>
          <w:lang w:val="lv"/>
        </w:rPr>
        <w:t xml:space="preserve">vērā dzīvnieka ķermeņa </w:t>
      </w:r>
      <w:r w:rsidRPr="00A124B4">
        <w:rPr>
          <w:rStyle w:val="normaltextrun"/>
          <w:lang w:val="lv"/>
        </w:rPr>
        <w:t>svar</w:t>
      </w:r>
      <w:r>
        <w:rPr>
          <w:rStyle w:val="normaltextrun"/>
          <w:lang w:val="lv"/>
        </w:rPr>
        <w:t>u</w:t>
      </w:r>
      <w:r w:rsidR="00FE0CB1" w:rsidRPr="00A124B4">
        <w:rPr>
          <w:rStyle w:val="normaltextrun"/>
          <w:lang w:val="lv"/>
        </w:rPr>
        <w:t>. Piemēram, 6</w:t>
      </w:r>
      <w:r w:rsidR="00FE0CB1">
        <w:rPr>
          <w:rStyle w:val="normaltextrun"/>
          <w:lang w:val="lv"/>
        </w:rPr>
        <w:t xml:space="preserve"> kg smagam sunim </w:t>
      </w:r>
      <w:r w:rsidR="006B54B0">
        <w:rPr>
          <w:rStyle w:val="normaltextrun"/>
          <w:lang w:val="lv"/>
        </w:rPr>
        <w:t xml:space="preserve">katrā ievadīšanas reizē ievilkt </w:t>
      </w:r>
      <w:r w:rsidR="00BA2438">
        <w:rPr>
          <w:rStyle w:val="normaltextrun"/>
          <w:lang w:val="lv"/>
        </w:rPr>
        <w:t xml:space="preserve">šīs veterinārās zāles </w:t>
      </w:r>
      <w:r w:rsidR="00FE0CB1">
        <w:rPr>
          <w:rStyle w:val="normaltextrun"/>
          <w:lang w:val="lv"/>
        </w:rPr>
        <w:t xml:space="preserve">līdz 6 kg atzīmei </w:t>
      </w:r>
      <w:r w:rsidR="006B54B0">
        <w:rPr>
          <w:rStyle w:val="normaltextrun"/>
          <w:lang w:val="lv"/>
        </w:rPr>
        <w:t xml:space="preserve">uz šļirces </w:t>
      </w:r>
      <w:r w:rsidR="00FE0CB1">
        <w:rPr>
          <w:rStyle w:val="normaltextrun"/>
          <w:lang w:val="lv"/>
        </w:rPr>
        <w:t xml:space="preserve">(atbilst 0,25 mg </w:t>
      </w:r>
      <w:proofErr w:type="spellStart"/>
      <w:r w:rsidR="00FE0CB1">
        <w:rPr>
          <w:rStyle w:val="normaltextrun"/>
          <w:lang w:val="lv"/>
        </w:rPr>
        <w:t>pimobendāna</w:t>
      </w:r>
      <w:proofErr w:type="spellEnd"/>
      <w:r w:rsidR="00FE0CB1">
        <w:rPr>
          <w:rStyle w:val="normaltextrun"/>
          <w:lang w:val="lv"/>
        </w:rPr>
        <w:t xml:space="preserve">/kg ķermeņa svara devai </w:t>
      </w:r>
      <w:r w:rsidR="006B54B0">
        <w:rPr>
          <w:rStyle w:val="normaltextrun"/>
          <w:lang w:val="lv"/>
        </w:rPr>
        <w:t xml:space="preserve">katrā </w:t>
      </w:r>
      <w:r>
        <w:rPr>
          <w:rStyle w:val="normaltextrun"/>
          <w:lang w:val="lv"/>
        </w:rPr>
        <w:t>ievadīšanas reiz</w:t>
      </w:r>
      <w:r w:rsidR="006B54B0">
        <w:rPr>
          <w:rStyle w:val="normaltextrun"/>
          <w:lang w:val="lv"/>
        </w:rPr>
        <w:t>ē</w:t>
      </w:r>
      <w:r w:rsidR="00FE0CB1">
        <w:rPr>
          <w:rStyle w:val="normaltextrun"/>
          <w:lang w:val="lv"/>
        </w:rPr>
        <w:t xml:space="preserve">). </w:t>
      </w:r>
      <w:r>
        <w:rPr>
          <w:rStyle w:val="normaltextrun"/>
          <w:lang w:val="lv"/>
        </w:rPr>
        <w:t xml:space="preserve">Nepārsniegt </w:t>
      </w:r>
      <w:r w:rsidR="00FE0CB1">
        <w:rPr>
          <w:rStyle w:val="normaltextrun"/>
          <w:lang w:val="lv"/>
        </w:rPr>
        <w:t>ieteicamo devu.</w:t>
      </w:r>
    </w:p>
    <w:p w14:paraId="1393A98F" w14:textId="77777777" w:rsidR="00FE0CB1" w:rsidRPr="003B6181" w:rsidRDefault="00FE0CB1" w:rsidP="00FE6C8C">
      <w:pPr>
        <w:suppressAutoHyphens/>
        <w:rPr>
          <w:rStyle w:val="normaltextrun"/>
          <w:iCs/>
          <w:lang w:val="lv"/>
        </w:rPr>
      </w:pPr>
    </w:p>
    <w:p w14:paraId="22DC88FA" w14:textId="7CA4AD76" w:rsidR="00FE0CB1" w:rsidRPr="003B6181" w:rsidRDefault="007B33A9" w:rsidP="00FE6C8C">
      <w:pPr>
        <w:suppressAutoHyphens/>
        <w:rPr>
          <w:rStyle w:val="normaltextrun"/>
          <w:iCs/>
          <w:lang w:val="lv"/>
        </w:rPr>
      </w:pPr>
      <w:r>
        <w:rPr>
          <w:rStyle w:val="normaltextrun"/>
          <w:lang w:val="lv"/>
        </w:rPr>
        <w:t xml:space="preserve">Katru devu ievadīt </w:t>
      </w:r>
      <w:r w:rsidR="00FE0CB1">
        <w:rPr>
          <w:rStyle w:val="normaltextrun"/>
          <w:lang w:val="lv"/>
        </w:rPr>
        <w:t xml:space="preserve">tieši mutē tukšā dūšā apmēram vienu stundu pirms ēšanas. Pēc lietošanas pudelīti cieši </w:t>
      </w:r>
      <w:r>
        <w:rPr>
          <w:rStyle w:val="normaltextrun"/>
          <w:lang w:val="lv"/>
        </w:rPr>
        <w:t>noslēgt</w:t>
      </w:r>
      <w:r w:rsidR="00FE0CB1">
        <w:rPr>
          <w:rStyle w:val="normaltextrun"/>
          <w:lang w:val="lv"/>
        </w:rPr>
        <w:t xml:space="preserve"> ar vāciņu. Pēc katras lietošanas reizes notīr</w:t>
      </w:r>
      <w:r>
        <w:rPr>
          <w:rStyle w:val="normaltextrun"/>
          <w:lang w:val="lv"/>
        </w:rPr>
        <w:t>ī</w:t>
      </w:r>
      <w:r w:rsidR="00FE0CB1">
        <w:rPr>
          <w:rStyle w:val="normaltextrun"/>
          <w:lang w:val="lv"/>
        </w:rPr>
        <w:t xml:space="preserve">t šļirces ārpusi, noslaukot to ar tīru, sausu drānu vai salveti. </w:t>
      </w:r>
      <w:r w:rsidR="007678A5">
        <w:rPr>
          <w:rStyle w:val="normaltextrun"/>
          <w:lang w:val="lv"/>
        </w:rPr>
        <w:t xml:space="preserve">Netīro salveti </w:t>
      </w:r>
      <w:r w:rsidR="00FE0CB1">
        <w:rPr>
          <w:rStyle w:val="normaltextrun"/>
          <w:lang w:val="lv"/>
        </w:rPr>
        <w:t>nekavējoties utilizē</w:t>
      </w:r>
      <w:r w:rsidR="007678A5">
        <w:rPr>
          <w:rStyle w:val="normaltextrun"/>
          <w:lang w:val="lv"/>
        </w:rPr>
        <w:t>t</w:t>
      </w:r>
      <w:r w:rsidR="00FE0CB1">
        <w:rPr>
          <w:rStyle w:val="normaltextrun"/>
          <w:lang w:val="lv"/>
        </w:rPr>
        <w:t xml:space="preserve">. </w:t>
      </w:r>
    </w:p>
    <w:p w14:paraId="0FFDBCE4" w14:textId="23F70E4C" w:rsidR="00475C81" w:rsidRPr="003B6181" w:rsidRDefault="00FE0CB1" w:rsidP="00475C81">
      <w:pPr>
        <w:suppressAutoHyphens/>
        <w:rPr>
          <w:rStyle w:val="normaltextrun"/>
          <w:iCs/>
          <w:lang w:val="lv"/>
        </w:rPr>
      </w:pPr>
      <w:r>
        <w:rPr>
          <w:rStyle w:val="normaltextrun"/>
          <w:lang w:val="lv"/>
        </w:rPr>
        <w:t xml:space="preserve">Ja šļirce ir aizsērējusi, izskalot to ar ūdeni, neizņemot virzuli, un ar tīru drānu vai salveti </w:t>
      </w:r>
      <w:r w:rsidR="007B33A9">
        <w:rPr>
          <w:rStyle w:val="normaltextrun"/>
          <w:lang w:val="lv"/>
        </w:rPr>
        <w:t xml:space="preserve">noslaucīt </w:t>
      </w:r>
      <w:r>
        <w:rPr>
          <w:rStyle w:val="normaltextrun"/>
          <w:lang w:val="lv"/>
        </w:rPr>
        <w:t xml:space="preserve">šļirces ārpusi, līdz tā ir sausa. Lai izvairītos no piesārņojuma, izmantot komplektā pievienoto šļirci </w:t>
      </w:r>
      <w:r w:rsidR="008E0F08">
        <w:rPr>
          <w:rStyle w:val="normaltextrun"/>
          <w:lang w:val="lv"/>
        </w:rPr>
        <w:t xml:space="preserve">tikai </w:t>
      </w:r>
      <w:r w:rsidR="00191B34">
        <w:rPr>
          <w:rStyle w:val="normaltextrun"/>
          <w:lang w:val="lv"/>
        </w:rPr>
        <w:t>šī</w:t>
      </w:r>
      <w:r>
        <w:rPr>
          <w:rStyle w:val="normaltextrun"/>
          <w:lang w:val="lv"/>
        </w:rPr>
        <w:t xml:space="preserve"> šķīduma </w:t>
      </w:r>
      <w:r w:rsidR="00643A30">
        <w:rPr>
          <w:rStyle w:val="normaltextrun"/>
          <w:lang w:val="lv"/>
        </w:rPr>
        <w:t>iekšķīgai lietošanai</w:t>
      </w:r>
      <w:r>
        <w:rPr>
          <w:rStyle w:val="normaltextrun"/>
          <w:lang w:val="lv"/>
        </w:rPr>
        <w:t xml:space="preserve">. </w:t>
      </w:r>
      <w:r w:rsidR="007B33A9">
        <w:rPr>
          <w:rStyle w:val="normaltextrun"/>
          <w:lang w:val="lv"/>
        </w:rPr>
        <w:t xml:space="preserve">Izmantoto šļirci </w:t>
      </w:r>
      <w:r w:rsidR="00475C81">
        <w:rPr>
          <w:rStyle w:val="normaltextrun"/>
          <w:lang w:val="lv"/>
        </w:rPr>
        <w:t>uzglabā</w:t>
      </w:r>
      <w:r w:rsidR="00507BC0">
        <w:rPr>
          <w:rStyle w:val="normaltextrun"/>
          <w:lang w:val="lv"/>
        </w:rPr>
        <w:t>t</w:t>
      </w:r>
      <w:r w:rsidR="00475C81">
        <w:rPr>
          <w:rStyle w:val="normaltextrun"/>
          <w:lang w:val="lv"/>
        </w:rPr>
        <w:t xml:space="preserve"> kopā ar </w:t>
      </w:r>
      <w:r w:rsidR="00507BC0">
        <w:rPr>
          <w:rStyle w:val="normaltextrun"/>
          <w:lang w:val="lv"/>
        </w:rPr>
        <w:t xml:space="preserve">šīm </w:t>
      </w:r>
      <w:r w:rsidR="00475C81">
        <w:rPr>
          <w:rStyle w:val="normaltextrun"/>
          <w:lang w:val="lv"/>
        </w:rPr>
        <w:t xml:space="preserve">veterinārajām zālēm oriģinālajā iepakojumā. </w:t>
      </w:r>
    </w:p>
    <w:p w14:paraId="09F82224" w14:textId="77777777" w:rsidR="00FE0CB1" w:rsidRPr="003B6181" w:rsidRDefault="00FE0CB1" w:rsidP="00FE6C8C">
      <w:pPr>
        <w:suppressAutoHyphens/>
        <w:spacing w:line="240" w:lineRule="auto"/>
        <w:jc w:val="both"/>
        <w:rPr>
          <w:szCs w:val="22"/>
          <w:lang w:val="lv"/>
        </w:rPr>
      </w:pPr>
    </w:p>
    <w:p w14:paraId="45433396" w14:textId="073C5385" w:rsidR="00FE0CB1" w:rsidRDefault="00577849" w:rsidP="00FE6C8C">
      <w:pPr>
        <w:suppressAutoHyphens/>
        <w:spacing w:line="240" w:lineRule="auto"/>
        <w:rPr>
          <w:rStyle w:val="Flietext"/>
          <w:color w:val="auto"/>
          <w:sz w:val="22"/>
          <w:szCs w:val="22"/>
          <w:lang w:val="lv"/>
        </w:rPr>
      </w:pPr>
      <w:proofErr w:type="spellStart"/>
      <w:r>
        <w:rPr>
          <w:rStyle w:val="Flietext"/>
          <w:color w:val="auto"/>
          <w:sz w:val="22"/>
          <w:szCs w:val="22"/>
          <w:lang w:val="lv"/>
        </w:rPr>
        <w:t>Pimobendānu</w:t>
      </w:r>
      <w:proofErr w:type="spellEnd"/>
      <w:r>
        <w:rPr>
          <w:rStyle w:val="Flietext"/>
          <w:color w:val="auto"/>
          <w:sz w:val="22"/>
          <w:szCs w:val="22"/>
          <w:lang w:val="lv"/>
        </w:rPr>
        <w:t xml:space="preserve"> var lietot arī kombinācijā ar diurētiskiem līdzekļiem, piemēram, furosemīdu.</w:t>
      </w:r>
    </w:p>
    <w:p w14:paraId="67328257" w14:textId="77777777" w:rsidR="00921DAE" w:rsidRDefault="00921DAE" w:rsidP="00FE6C8C">
      <w:pPr>
        <w:suppressAutoHyphens/>
        <w:spacing w:line="240" w:lineRule="auto"/>
        <w:rPr>
          <w:rStyle w:val="Flietext"/>
          <w:color w:val="auto"/>
          <w:sz w:val="22"/>
          <w:szCs w:val="22"/>
          <w:lang w:val="lv"/>
        </w:rPr>
      </w:pPr>
    </w:p>
    <w:p w14:paraId="1B4F1F47" w14:textId="77777777" w:rsidR="00921DAE" w:rsidRDefault="00921DAE" w:rsidP="00FE6C8C">
      <w:pPr>
        <w:suppressAutoHyphens/>
        <w:spacing w:line="240" w:lineRule="auto"/>
        <w:rPr>
          <w:rStyle w:val="Flietext"/>
          <w:color w:val="auto"/>
          <w:sz w:val="22"/>
          <w:szCs w:val="22"/>
          <w:lang w:val="lv"/>
        </w:rPr>
      </w:pPr>
    </w:p>
    <w:p w14:paraId="65A0992F" w14:textId="77777777" w:rsidR="00921DAE" w:rsidRDefault="00921DAE" w:rsidP="00FE6C8C">
      <w:pPr>
        <w:suppressAutoHyphens/>
        <w:spacing w:line="240" w:lineRule="auto"/>
        <w:rPr>
          <w:rStyle w:val="Flietext"/>
          <w:color w:val="auto"/>
          <w:sz w:val="22"/>
          <w:szCs w:val="22"/>
          <w:lang w:val="lv"/>
        </w:rPr>
      </w:pPr>
    </w:p>
    <w:p w14:paraId="6C53E961" w14:textId="77777777" w:rsidR="00921DAE" w:rsidRDefault="00921DAE" w:rsidP="00FE6C8C">
      <w:pPr>
        <w:suppressAutoHyphens/>
        <w:spacing w:line="240" w:lineRule="auto"/>
        <w:rPr>
          <w:rStyle w:val="Flietext"/>
          <w:color w:val="auto"/>
          <w:sz w:val="22"/>
          <w:szCs w:val="22"/>
          <w:lang w:val="lv"/>
        </w:rPr>
      </w:pPr>
    </w:p>
    <w:p w14:paraId="5FA995D6" w14:textId="77777777" w:rsidR="00921DAE" w:rsidRDefault="00921DAE" w:rsidP="00FE6C8C">
      <w:pPr>
        <w:suppressAutoHyphens/>
        <w:spacing w:line="240" w:lineRule="auto"/>
        <w:rPr>
          <w:rStyle w:val="Flietext"/>
          <w:color w:val="auto"/>
          <w:sz w:val="22"/>
          <w:szCs w:val="22"/>
          <w:lang w:val="lv"/>
        </w:rPr>
      </w:pPr>
    </w:p>
    <w:p w14:paraId="1F35A509" w14:textId="77777777" w:rsidR="00921DAE" w:rsidRDefault="00921DAE" w:rsidP="00FE6C8C">
      <w:pPr>
        <w:suppressAutoHyphens/>
        <w:spacing w:line="240" w:lineRule="auto"/>
        <w:rPr>
          <w:rStyle w:val="Flietext"/>
          <w:color w:val="auto"/>
          <w:sz w:val="22"/>
          <w:szCs w:val="22"/>
          <w:lang w:val="lv"/>
        </w:rPr>
      </w:pPr>
    </w:p>
    <w:p w14:paraId="3FDB0D71" w14:textId="77777777" w:rsidR="00921DAE" w:rsidRPr="003B6181" w:rsidRDefault="00921DAE" w:rsidP="00FE6C8C">
      <w:pPr>
        <w:suppressAutoHyphens/>
        <w:spacing w:line="240" w:lineRule="auto"/>
        <w:rPr>
          <w:iCs/>
          <w:lang w:val="lv"/>
        </w:rPr>
      </w:pPr>
    </w:p>
    <w:p w14:paraId="5327E212" w14:textId="77777777" w:rsidR="00FA37D3" w:rsidRDefault="00FA37D3" w:rsidP="00FE6C8C">
      <w:pPr>
        <w:tabs>
          <w:tab w:val="clear" w:pos="567"/>
        </w:tabs>
        <w:suppressAutoHyphens/>
        <w:autoSpaceDE w:val="0"/>
        <w:autoSpaceDN w:val="0"/>
        <w:adjustRightInd w:val="0"/>
        <w:spacing w:line="240" w:lineRule="auto"/>
        <w:rPr>
          <w:lang w:val="lv"/>
        </w:rPr>
      </w:pPr>
    </w:p>
    <w:p w14:paraId="516980E3" w14:textId="61B84611" w:rsidR="008E0F08" w:rsidRPr="00643A30" w:rsidRDefault="00643A30" w:rsidP="008E0F08">
      <w:pPr>
        <w:tabs>
          <w:tab w:val="clear" w:pos="567"/>
        </w:tabs>
        <w:spacing w:line="240" w:lineRule="auto"/>
        <w:rPr>
          <w:iCs/>
          <w:u w:val="single"/>
          <w:lang w:val="lv-LV"/>
        </w:rPr>
      </w:pPr>
      <w:r w:rsidRPr="00643A30">
        <w:rPr>
          <w:iCs/>
          <w:u w:val="single"/>
          <w:lang w:val="lv-LV"/>
        </w:rPr>
        <w:lastRenderedPageBreak/>
        <w:t>Ieteikumi pareizai lietošanai</w:t>
      </w:r>
    </w:p>
    <w:p w14:paraId="57826858" w14:textId="77777777" w:rsidR="008E0F08" w:rsidRPr="00643A30" w:rsidRDefault="008E0F08" w:rsidP="00192046">
      <w:pPr>
        <w:tabs>
          <w:tab w:val="clear" w:pos="567"/>
        </w:tabs>
        <w:spacing w:line="240" w:lineRule="auto"/>
        <w:rPr>
          <w:iCs/>
          <w:lang w:val="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6514"/>
      </w:tblGrid>
      <w:tr w:rsidR="008E0F08" w:rsidRPr="00921DAE" w14:paraId="3EA569D3" w14:textId="77777777" w:rsidTr="00894161">
        <w:tc>
          <w:tcPr>
            <w:tcW w:w="2547" w:type="dxa"/>
          </w:tcPr>
          <w:p w14:paraId="40E9D6AE" w14:textId="77777777" w:rsidR="008E0F08" w:rsidRPr="00643A30" w:rsidRDefault="008E0F08" w:rsidP="00894161">
            <w:pPr>
              <w:tabs>
                <w:tab w:val="clear" w:pos="567"/>
              </w:tabs>
              <w:spacing w:line="240" w:lineRule="auto"/>
              <w:rPr>
                <w:iCs/>
                <w:lang w:val="lv-LV"/>
              </w:rPr>
            </w:pPr>
            <w:r w:rsidRPr="00643A30">
              <w:rPr>
                <w:iCs/>
                <w:noProof/>
                <w:lang w:val="lv-LV"/>
              </w:rPr>
              <w:drawing>
                <wp:inline distT="0" distB="0" distL="0" distR="0" wp14:anchorId="2586280F" wp14:editId="26BB8471">
                  <wp:extent cx="1149409" cy="1206562"/>
                  <wp:effectExtent l="0" t="0" r="0" b="0"/>
                  <wp:docPr id="532820044" name="Grafik 532820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49409" cy="1206562"/>
                          </a:xfrm>
                          <a:prstGeom prst="rect">
                            <a:avLst/>
                          </a:prstGeom>
                        </pic:spPr>
                      </pic:pic>
                    </a:graphicData>
                  </a:graphic>
                </wp:inline>
              </w:drawing>
            </w:r>
          </w:p>
        </w:tc>
        <w:tc>
          <w:tcPr>
            <w:tcW w:w="6514" w:type="dxa"/>
          </w:tcPr>
          <w:p w14:paraId="65DD9B77" w14:textId="31409267" w:rsidR="008E0F08" w:rsidRPr="00643A30" w:rsidRDefault="006B54B0" w:rsidP="00894161">
            <w:pPr>
              <w:tabs>
                <w:tab w:val="clear" w:pos="567"/>
              </w:tabs>
              <w:autoSpaceDE w:val="0"/>
              <w:autoSpaceDN w:val="0"/>
              <w:adjustRightInd w:val="0"/>
              <w:spacing w:line="240" w:lineRule="auto"/>
              <w:rPr>
                <w:szCs w:val="22"/>
                <w:lang w:val="lv-LV" w:eastAsia="zh-CN"/>
              </w:rPr>
            </w:pPr>
            <w:r>
              <w:rPr>
                <w:szCs w:val="22"/>
                <w:lang w:val="lv-LV" w:eastAsia="zh-CN"/>
              </w:rPr>
              <w:t xml:space="preserve">Šo veterināro zāļu iepakojums sastāv no </w:t>
            </w:r>
            <w:r w:rsidR="0053319A">
              <w:rPr>
                <w:szCs w:val="22"/>
                <w:lang w:val="lv-LV" w:eastAsia="zh-CN"/>
              </w:rPr>
              <w:t>pudel</w:t>
            </w:r>
            <w:r>
              <w:rPr>
                <w:szCs w:val="22"/>
                <w:lang w:val="lv-LV" w:eastAsia="zh-CN"/>
              </w:rPr>
              <w:t>ītes</w:t>
            </w:r>
            <w:r w:rsidR="00643A30" w:rsidRPr="00643A30">
              <w:rPr>
                <w:szCs w:val="22"/>
                <w:lang w:val="lv-LV" w:eastAsia="zh-CN"/>
              </w:rPr>
              <w:t xml:space="preserve">, kas </w:t>
            </w:r>
            <w:r>
              <w:rPr>
                <w:szCs w:val="22"/>
                <w:lang w:val="lv-LV" w:eastAsia="zh-CN"/>
              </w:rPr>
              <w:t xml:space="preserve">ir </w:t>
            </w:r>
            <w:r w:rsidR="00643A30">
              <w:rPr>
                <w:szCs w:val="22"/>
                <w:lang w:val="lv-LV" w:eastAsia="zh-CN"/>
              </w:rPr>
              <w:t>noslēgt</w:t>
            </w:r>
            <w:r w:rsidR="00643A30" w:rsidRPr="00643A30">
              <w:rPr>
                <w:szCs w:val="22"/>
                <w:lang w:val="lv-LV" w:eastAsia="zh-CN"/>
              </w:rPr>
              <w:t xml:space="preserve">a ar bērniem </w:t>
            </w:r>
            <w:r w:rsidR="000D19B0">
              <w:rPr>
                <w:szCs w:val="22"/>
                <w:lang w:val="lv-LV" w:eastAsia="zh-CN"/>
              </w:rPr>
              <w:t>drošu</w:t>
            </w:r>
            <w:r w:rsidR="00643A30" w:rsidRPr="00643A30">
              <w:rPr>
                <w:szCs w:val="22"/>
                <w:lang w:val="lv-LV" w:eastAsia="zh-CN"/>
              </w:rPr>
              <w:t xml:space="preserve"> vāciņu </w:t>
            </w:r>
            <w:r w:rsidR="00643A30" w:rsidRPr="00057692">
              <w:rPr>
                <w:b/>
                <w:bCs/>
                <w:szCs w:val="22"/>
                <w:highlight w:val="lightGray"/>
                <w:lang w:val="lv-LV" w:eastAsia="zh-CN"/>
              </w:rPr>
              <w:t>A</w:t>
            </w:r>
            <w:r w:rsidR="00643A30" w:rsidRPr="00643A30">
              <w:rPr>
                <w:szCs w:val="22"/>
                <w:lang w:val="lv-LV" w:eastAsia="zh-CN"/>
              </w:rPr>
              <w:t xml:space="preserve">, otra bērniem </w:t>
            </w:r>
            <w:r w:rsidR="007678A5">
              <w:rPr>
                <w:szCs w:val="22"/>
                <w:lang w:val="lv-LV" w:eastAsia="zh-CN"/>
              </w:rPr>
              <w:t>droš</w:t>
            </w:r>
            <w:r>
              <w:rPr>
                <w:szCs w:val="22"/>
                <w:lang w:val="lv-LV" w:eastAsia="zh-CN"/>
              </w:rPr>
              <w:t>a</w:t>
            </w:r>
            <w:r w:rsidR="007678A5" w:rsidRPr="00643A30">
              <w:rPr>
                <w:szCs w:val="22"/>
                <w:lang w:val="lv-LV" w:eastAsia="zh-CN"/>
              </w:rPr>
              <w:t xml:space="preserve"> vāciņ</w:t>
            </w:r>
            <w:r>
              <w:rPr>
                <w:szCs w:val="22"/>
                <w:lang w:val="lv-LV" w:eastAsia="zh-CN"/>
              </w:rPr>
              <w:t>a</w:t>
            </w:r>
            <w:r w:rsidR="007678A5" w:rsidRPr="00643A30">
              <w:rPr>
                <w:szCs w:val="22"/>
                <w:lang w:val="lv-LV" w:eastAsia="zh-CN"/>
              </w:rPr>
              <w:t xml:space="preserve"> </w:t>
            </w:r>
            <w:r w:rsidR="00643A30" w:rsidRPr="00643A30">
              <w:rPr>
                <w:szCs w:val="22"/>
                <w:lang w:val="lv-LV" w:eastAsia="zh-CN"/>
              </w:rPr>
              <w:t xml:space="preserve">ar </w:t>
            </w:r>
            <w:r w:rsidR="0053319A">
              <w:rPr>
                <w:szCs w:val="22"/>
                <w:lang w:val="lv-LV" w:eastAsia="zh-CN"/>
              </w:rPr>
              <w:t>iestrādātu</w:t>
            </w:r>
            <w:r w:rsidR="00643A30" w:rsidRPr="00643A30">
              <w:rPr>
                <w:szCs w:val="22"/>
                <w:lang w:val="lv-LV" w:eastAsia="zh-CN"/>
              </w:rPr>
              <w:t xml:space="preserve"> </w:t>
            </w:r>
            <w:r w:rsidR="000D19B0">
              <w:rPr>
                <w:szCs w:val="22"/>
                <w:lang w:val="lv-LV" w:eastAsia="zh-CN"/>
              </w:rPr>
              <w:t>iespiežamu</w:t>
            </w:r>
            <w:r w:rsidR="00643A30" w:rsidRPr="00643A30">
              <w:rPr>
                <w:szCs w:val="22"/>
                <w:lang w:val="lv-LV" w:eastAsia="zh-CN"/>
              </w:rPr>
              <w:t xml:space="preserve"> adapteri </w:t>
            </w:r>
            <w:r w:rsidR="00643A30" w:rsidRPr="00057692">
              <w:rPr>
                <w:b/>
                <w:bCs/>
                <w:szCs w:val="22"/>
                <w:highlight w:val="lightGray"/>
                <w:lang w:val="lv-LV" w:eastAsia="zh-CN"/>
              </w:rPr>
              <w:t>B</w:t>
            </w:r>
            <w:r w:rsidR="00643A30" w:rsidRPr="00643A30">
              <w:rPr>
                <w:szCs w:val="22"/>
                <w:lang w:val="lv-LV" w:eastAsia="zh-CN"/>
              </w:rPr>
              <w:t xml:space="preserve"> un </w:t>
            </w:r>
            <w:r w:rsidR="0053319A">
              <w:rPr>
                <w:szCs w:val="22"/>
                <w:lang w:val="lv-LV" w:eastAsia="zh-CN"/>
              </w:rPr>
              <w:t xml:space="preserve">devu </w:t>
            </w:r>
            <w:proofErr w:type="spellStart"/>
            <w:r w:rsidR="00643A30" w:rsidRPr="00643A30">
              <w:rPr>
                <w:szCs w:val="22"/>
                <w:lang w:val="lv-LV" w:eastAsia="zh-CN"/>
              </w:rPr>
              <w:t>mēršļirc</w:t>
            </w:r>
            <w:r w:rsidR="0053319A">
              <w:rPr>
                <w:szCs w:val="22"/>
                <w:lang w:val="lv-LV" w:eastAsia="zh-CN"/>
              </w:rPr>
              <w:t>i</w:t>
            </w:r>
            <w:proofErr w:type="spellEnd"/>
            <w:r w:rsidR="00643A30" w:rsidRPr="00643A30">
              <w:rPr>
                <w:szCs w:val="22"/>
                <w:lang w:val="lv-LV" w:eastAsia="zh-CN"/>
              </w:rPr>
              <w:t xml:space="preserve"> ar </w:t>
            </w:r>
            <w:r w:rsidR="00F93BAB">
              <w:rPr>
                <w:szCs w:val="22"/>
                <w:lang w:val="lv-LV" w:eastAsia="zh-CN"/>
              </w:rPr>
              <w:t xml:space="preserve">1 </w:t>
            </w:r>
            <w:r w:rsidR="000D19B0">
              <w:rPr>
                <w:szCs w:val="22"/>
                <w:lang w:val="lv-LV" w:eastAsia="zh-CN"/>
              </w:rPr>
              <w:t xml:space="preserve">kg </w:t>
            </w:r>
            <w:r w:rsidR="00643A30" w:rsidRPr="00643A30">
              <w:rPr>
                <w:szCs w:val="22"/>
                <w:lang w:val="lv-LV" w:eastAsia="zh-CN"/>
              </w:rPr>
              <w:t xml:space="preserve">ķermeņa svara skalu </w:t>
            </w:r>
            <w:r w:rsidR="00643A30" w:rsidRPr="00057692">
              <w:rPr>
                <w:b/>
                <w:bCs/>
                <w:szCs w:val="22"/>
                <w:highlight w:val="lightGray"/>
                <w:lang w:val="lv-LV" w:eastAsia="zh-CN"/>
              </w:rPr>
              <w:t>C</w:t>
            </w:r>
            <w:r w:rsidR="00643A30" w:rsidRPr="00643A30">
              <w:rPr>
                <w:szCs w:val="22"/>
                <w:lang w:val="lv-LV" w:eastAsia="zh-CN"/>
              </w:rPr>
              <w:t>.</w:t>
            </w:r>
          </w:p>
          <w:p w14:paraId="01A1FE4C" w14:textId="77777777" w:rsidR="008E0F08" w:rsidRPr="00643A30" w:rsidRDefault="008E0F08" w:rsidP="00894161">
            <w:pPr>
              <w:tabs>
                <w:tab w:val="clear" w:pos="567"/>
              </w:tabs>
              <w:autoSpaceDE w:val="0"/>
              <w:autoSpaceDN w:val="0"/>
              <w:adjustRightInd w:val="0"/>
              <w:spacing w:line="240" w:lineRule="auto"/>
              <w:rPr>
                <w:iCs/>
                <w:szCs w:val="22"/>
                <w:lang w:val="lv-LV"/>
              </w:rPr>
            </w:pPr>
          </w:p>
        </w:tc>
      </w:tr>
      <w:tr w:rsidR="008E0F08" w:rsidRPr="007678A5" w14:paraId="3447A77E" w14:textId="77777777" w:rsidTr="00894161">
        <w:tc>
          <w:tcPr>
            <w:tcW w:w="2547" w:type="dxa"/>
          </w:tcPr>
          <w:p w14:paraId="6AD990AD" w14:textId="77777777" w:rsidR="008E0F08" w:rsidRPr="00282FFB" w:rsidRDefault="008E0F08" w:rsidP="00894161">
            <w:pPr>
              <w:tabs>
                <w:tab w:val="clear" w:pos="567"/>
              </w:tabs>
              <w:spacing w:line="240" w:lineRule="auto"/>
              <w:rPr>
                <w:iCs/>
              </w:rPr>
            </w:pPr>
            <w:r w:rsidRPr="00282FFB">
              <w:rPr>
                <w:iCs/>
                <w:noProof/>
              </w:rPr>
              <w:drawing>
                <wp:inline distT="0" distB="0" distL="0" distR="0" wp14:anchorId="02D4B759" wp14:editId="358A9212">
                  <wp:extent cx="1085039" cy="1121613"/>
                  <wp:effectExtent l="0" t="0" r="1270" b="2540"/>
                  <wp:docPr id="2047103735" name="Grafik 204710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099610" cy="1136675"/>
                          </a:xfrm>
                          <a:prstGeom prst="rect">
                            <a:avLst/>
                          </a:prstGeom>
                        </pic:spPr>
                      </pic:pic>
                    </a:graphicData>
                  </a:graphic>
                </wp:inline>
              </w:drawing>
            </w:r>
          </w:p>
        </w:tc>
        <w:tc>
          <w:tcPr>
            <w:tcW w:w="6514" w:type="dxa"/>
          </w:tcPr>
          <w:p w14:paraId="6BA56089" w14:textId="17D7EFB4" w:rsidR="00DA030F" w:rsidRDefault="008164CC" w:rsidP="00894161">
            <w:pPr>
              <w:tabs>
                <w:tab w:val="clear" w:pos="567"/>
              </w:tabs>
              <w:autoSpaceDE w:val="0"/>
              <w:autoSpaceDN w:val="0"/>
              <w:adjustRightInd w:val="0"/>
              <w:spacing w:line="240" w:lineRule="auto"/>
              <w:rPr>
                <w:rStyle w:val="normaltextrun"/>
                <w:lang w:val="lv"/>
              </w:rPr>
            </w:pPr>
            <w:r>
              <w:rPr>
                <w:rStyle w:val="normaltextrun"/>
                <w:b/>
                <w:bCs/>
              </w:rPr>
              <w:t>N</w:t>
            </w:r>
            <w:proofErr w:type="spellStart"/>
            <w:r w:rsidR="006349BD" w:rsidRPr="002839B0">
              <w:rPr>
                <w:rStyle w:val="normaltextrun"/>
                <w:b/>
                <w:bCs/>
                <w:lang w:val="lv"/>
              </w:rPr>
              <w:t>esakrat</w:t>
            </w:r>
            <w:r w:rsidR="007678A5">
              <w:rPr>
                <w:rStyle w:val="normaltextrun"/>
                <w:b/>
                <w:bCs/>
                <w:lang w:val="lv"/>
              </w:rPr>
              <w:t>ī</w:t>
            </w:r>
            <w:r w:rsidR="006349BD" w:rsidRPr="002839B0">
              <w:rPr>
                <w:rStyle w:val="normaltextrun"/>
                <w:b/>
                <w:bCs/>
                <w:lang w:val="lv"/>
              </w:rPr>
              <w:t>t</w:t>
            </w:r>
            <w:proofErr w:type="spellEnd"/>
            <w:r w:rsidRPr="002839B0">
              <w:rPr>
                <w:rStyle w:val="normaltextrun"/>
                <w:b/>
                <w:bCs/>
                <w:lang w:val="lv"/>
              </w:rPr>
              <w:t xml:space="preserve"> pudelīti</w:t>
            </w:r>
            <w:r>
              <w:rPr>
                <w:rStyle w:val="normaltextrun"/>
                <w:lang w:val="lv"/>
              </w:rPr>
              <w:t xml:space="preserve"> p</w:t>
            </w:r>
            <w:r w:rsidR="00DA030F">
              <w:rPr>
                <w:rStyle w:val="normaltextrun"/>
                <w:lang w:val="lv"/>
              </w:rPr>
              <w:t>irms lietošanas (tas novērš putu veidošanos).</w:t>
            </w:r>
          </w:p>
          <w:p w14:paraId="5A6D75A8" w14:textId="4FEF66E6" w:rsidR="008E0F08" w:rsidRPr="00057692" w:rsidRDefault="00DA030F" w:rsidP="00894161">
            <w:pPr>
              <w:tabs>
                <w:tab w:val="clear" w:pos="567"/>
              </w:tabs>
              <w:autoSpaceDE w:val="0"/>
              <w:autoSpaceDN w:val="0"/>
              <w:adjustRightInd w:val="0"/>
              <w:spacing w:line="240" w:lineRule="auto"/>
              <w:rPr>
                <w:iCs/>
                <w:szCs w:val="22"/>
                <w:lang w:val="lv"/>
              </w:rPr>
            </w:pPr>
            <w:r w:rsidRPr="00057692">
              <w:rPr>
                <w:bCs/>
                <w:szCs w:val="22"/>
                <w:lang w:val="lv" w:eastAsia="zh-CN"/>
              </w:rPr>
              <w:t>Atv</w:t>
            </w:r>
            <w:r w:rsidR="007678A5">
              <w:rPr>
                <w:bCs/>
                <w:szCs w:val="22"/>
                <w:lang w:val="lv" w:eastAsia="zh-CN"/>
              </w:rPr>
              <w:t>ēr</w:t>
            </w:r>
            <w:r w:rsidRPr="00057692">
              <w:rPr>
                <w:bCs/>
                <w:szCs w:val="22"/>
                <w:lang w:val="lv" w:eastAsia="zh-CN"/>
              </w:rPr>
              <w:t>t pudel</w:t>
            </w:r>
            <w:r w:rsidR="007678A5">
              <w:rPr>
                <w:bCs/>
                <w:szCs w:val="22"/>
                <w:lang w:val="lv" w:eastAsia="zh-CN"/>
              </w:rPr>
              <w:t>īt</w:t>
            </w:r>
            <w:r w:rsidRPr="00057692">
              <w:rPr>
                <w:bCs/>
                <w:szCs w:val="22"/>
                <w:lang w:val="lv" w:eastAsia="zh-CN"/>
              </w:rPr>
              <w:t xml:space="preserve">i vertikālā stāvoklī, nospiežot uz bērniem </w:t>
            </w:r>
            <w:r w:rsidR="000D19B0">
              <w:rPr>
                <w:bCs/>
                <w:szCs w:val="22"/>
                <w:lang w:val="lv" w:eastAsia="zh-CN"/>
              </w:rPr>
              <w:t>droš</w:t>
            </w:r>
            <w:r w:rsidR="0053319A">
              <w:rPr>
                <w:bCs/>
                <w:szCs w:val="22"/>
                <w:lang w:val="lv" w:eastAsia="zh-CN"/>
              </w:rPr>
              <w:t>ā</w:t>
            </w:r>
            <w:r w:rsidRPr="00057692">
              <w:rPr>
                <w:bCs/>
                <w:szCs w:val="22"/>
                <w:lang w:val="lv" w:eastAsia="zh-CN"/>
              </w:rPr>
              <w:t xml:space="preserve"> vāciņ</w:t>
            </w:r>
            <w:r w:rsidR="0053319A">
              <w:rPr>
                <w:bCs/>
                <w:szCs w:val="22"/>
                <w:lang w:val="lv" w:eastAsia="zh-CN"/>
              </w:rPr>
              <w:t>a</w:t>
            </w:r>
            <w:r w:rsidRPr="00057692">
              <w:rPr>
                <w:bCs/>
                <w:szCs w:val="22"/>
                <w:lang w:val="lv" w:eastAsia="zh-CN"/>
              </w:rPr>
              <w:t xml:space="preserve"> </w:t>
            </w:r>
            <w:r w:rsidRPr="00057692">
              <w:rPr>
                <w:b/>
                <w:szCs w:val="22"/>
                <w:highlight w:val="lightGray"/>
                <w:lang w:val="lv" w:eastAsia="zh-CN"/>
              </w:rPr>
              <w:t>A</w:t>
            </w:r>
            <w:r w:rsidRPr="00057692">
              <w:rPr>
                <w:bCs/>
                <w:szCs w:val="22"/>
                <w:lang w:val="lv" w:eastAsia="zh-CN"/>
              </w:rPr>
              <w:t xml:space="preserve"> un vienlaikus pagriežot vāciņu </w:t>
            </w:r>
            <w:r w:rsidRPr="00057692">
              <w:rPr>
                <w:b/>
                <w:szCs w:val="22"/>
                <w:lang w:val="lv" w:eastAsia="zh-CN"/>
              </w:rPr>
              <w:t>pretēji pulksteņrādītāja</w:t>
            </w:r>
            <w:r w:rsidRPr="00057692">
              <w:rPr>
                <w:bCs/>
                <w:szCs w:val="22"/>
                <w:lang w:val="lv" w:eastAsia="zh-CN"/>
              </w:rPr>
              <w:t xml:space="preserve"> </w:t>
            </w:r>
            <w:r w:rsidR="0053319A" w:rsidRPr="00057692">
              <w:rPr>
                <w:b/>
                <w:szCs w:val="22"/>
                <w:lang w:val="lv" w:eastAsia="zh-CN"/>
              </w:rPr>
              <w:t xml:space="preserve">kustības </w:t>
            </w:r>
            <w:r w:rsidRPr="00057692">
              <w:rPr>
                <w:b/>
                <w:szCs w:val="22"/>
                <w:lang w:val="lv" w:eastAsia="zh-CN"/>
              </w:rPr>
              <w:t>virzienam</w:t>
            </w:r>
            <w:r w:rsidRPr="00057692">
              <w:rPr>
                <w:bCs/>
                <w:szCs w:val="22"/>
                <w:lang w:val="lv" w:eastAsia="zh-CN"/>
              </w:rPr>
              <w:t xml:space="preserve">. </w:t>
            </w:r>
            <w:r w:rsidR="0053319A">
              <w:rPr>
                <w:bCs/>
                <w:szCs w:val="22"/>
                <w:lang w:val="lv" w:eastAsia="zh-CN"/>
              </w:rPr>
              <w:t>Izme</w:t>
            </w:r>
            <w:r w:rsidR="006B54B0">
              <w:rPr>
                <w:bCs/>
                <w:szCs w:val="22"/>
                <w:lang w:val="lv" w:eastAsia="zh-CN"/>
              </w:rPr>
              <w:t>s</w:t>
            </w:r>
            <w:r w:rsidR="0053319A">
              <w:rPr>
                <w:bCs/>
                <w:szCs w:val="22"/>
                <w:lang w:val="lv" w:eastAsia="zh-CN"/>
              </w:rPr>
              <w:t>t</w:t>
            </w:r>
            <w:r w:rsidRPr="00057692">
              <w:rPr>
                <w:bCs/>
                <w:szCs w:val="22"/>
                <w:lang w:val="lv" w:eastAsia="zh-CN"/>
              </w:rPr>
              <w:t xml:space="preserve"> balto vāciņu </w:t>
            </w:r>
            <w:r w:rsidRPr="00057692">
              <w:rPr>
                <w:b/>
                <w:szCs w:val="22"/>
                <w:highlight w:val="lightGray"/>
                <w:lang w:val="lv" w:eastAsia="zh-CN"/>
              </w:rPr>
              <w:t>A.</w:t>
            </w:r>
          </w:p>
        </w:tc>
      </w:tr>
      <w:tr w:rsidR="008E0F08" w:rsidRPr="00921DAE" w14:paraId="1E525087" w14:textId="77777777" w:rsidTr="00894161">
        <w:tc>
          <w:tcPr>
            <w:tcW w:w="2547" w:type="dxa"/>
          </w:tcPr>
          <w:p w14:paraId="3BF1511C" w14:textId="77777777" w:rsidR="008E0F08" w:rsidRPr="00282FFB" w:rsidRDefault="008E0F08" w:rsidP="00894161">
            <w:pPr>
              <w:tabs>
                <w:tab w:val="clear" w:pos="567"/>
              </w:tabs>
              <w:spacing w:line="240" w:lineRule="auto"/>
              <w:rPr>
                <w:iCs/>
                <w:noProof/>
              </w:rPr>
            </w:pPr>
            <w:r w:rsidRPr="00282FFB">
              <w:rPr>
                <w:iCs/>
                <w:noProof/>
              </w:rPr>
              <w:drawing>
                <wp:inline distT="0" distB="0" distL="0" distR="0" wp14:anchorId="201293FC" wp14:editId="03C3F40E">
                  <wp:extent cx="1114425" cy="1095375"/>
                  <wp:effectExtent l="0" t="0" r="9525" b="9525"/>
                  <wp:docPr id="929074680" name="Grafik 929074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14425" cy="1095375"/>
                          </a:xfrm>
                          <a:prstGeom prst="rect">
                            <a:avLst/>
                          </a:prstGeom>
                          <a:noFill/>
                          <a:ln>
                            <a:noFill/>
                          </a:ln>
                        </pic:spPr>
                      </pic:pic>
                    </a:graphicData>
                  </a:graphic>
                </wp:inline>
              </w:drawing>
            </w:r>
          </w:p>
        </w:tc>
        <w:tc>
          <w:tcPr>
            <w:tcW w:w="6514" w:type="dxa"/>
          </w:tcPr>
          <w:p w14:paraId="33C16BD3" w14:textId="468BA829" w:rsidR="008E0F08" w:rsidRPr="00057692" w:rsidRDefault="00DA030F" w:rsidP="00894161">
            <w:pPr>
              <w:tabs>
                <w:tab w:val="clear" w:pos="567"/>
              </w:tabs>
              <w:autoSpaceDE w:val="0"/>
              <w:autoSpaceDN w:val="0"/>
              <w:adjustRightInd w:val="0"/>
              <w:spacing w:line="240" w:lineRule="auto"/>
              <w:rPr>
                <w:lang w:val="lv-LV"/>
              </w:rPr>
            </w:pPr>
            <w:r w:rsidRPr="00DA030F">
              <w:rPr>
                <w:lang w:val="lv-LV" w:eastAsia="zh-CN"/>
              </w:rPr>
              <w:t xml:space="preserve">Cieši </w:t>
            </w:r>
            <w:r w:rsidR="007678A5">
              <w:rPr>
                <w:lang w:val="lv-LV" w:eastAsia="zh-CN"/>
              </w:rPr>
              <w:t xml:space="preserve">aiztaisīt </w:t>
            </w:r>
            <w:r w:rsidRPr="00DA030F">
              <w:rPr>
                <w:lang w:val="lv-LV" w:eastAsia="zh-CN"/>
              </w:rPr>
              <w:t xml:space="preserve">pudeli, izmantojot vāciņu </w:t>
            </w:r>
            <w:r w:rsidRPr="00057692">
              <w:rPr>
                <w:b/>
                <w:bCs/>
                <w:highlight w:val="lightGray"/>
                <w:lang w:val="lv-LV" w:eastAsia="zh-CN"/>
              </w:rPr>
              <w:t>B</w:t>
            </w:r>
            <w:r w:rsidRPr="00DA030F">
              <w:rPr>
                <w:lang w:val="lv-LV" w:eastAsia="zh-CN"/>
              </w:rPr>
              <w:t xml:space="preserve">, un vienlaikus pagriezt vāciņu </w:t>
            </w:r>
            <w:r w:rsidRPr="00057692">
              <w:rPr>
                <w:b/>
                <w:bCs/>
                <w:lang w:val="lv-LV" w:eastAsia="zh-CN"/>
              </w:rPr>
              <w:t xml:space="preserve">pulksteņrādītāja </w:t>
            </w:r>
            <w:r w:rsidR="0053319A">
              <w:rPr>
                <w:b/>
                <w:bCs/>
                <w:lang w:val="lv-LV" w:eastAsia="zh-CN"/>
              </w:rPr>
              <w:t xml:space="preserve">kustības </w:t>
            </w:r>
            <w:r w:rsidRPr="00057692">
              <w:rPr>
                <w:b/>
                <w:bCs/>
                <w:lang w:val="lv-LV" w:eastAsia="zh-CN"/>
              </w:rPr>
              <w:t>virzienā</w:t>
            </w:r>
            <w:r w:rsidRPr="00DA030F">
              <w:rPr>
                <w:lang w:val="lv-LV" w:eastAsia="zh-CN"/>
              </w:rPr>
              <w:t xml:space="preserve">. Vāciņā </w:t>
            </w:r>
            <w:r w:rsidRPr="00057692">
              <w:rPr>
                <w:b/>
                <w:bCs/>
                <w:highlight w:val="lightGray"/>
                <w:lang w:val="lv-LV" w:eastAsia="zh-CN"/>
              </w:rPr>
              <w:t>B</w:t>
            </w:r>
            <w:r w:rsidRPr="00DA030F">
              <w:rPr>
                <w:lang w:val="lv-LV" w:eastAsia="zh-CN"/>
              </w:rPr>
              <w:t xml:space="preserve"> ir </w:t>
            </w:r>
            <w:r w:rsidR="0053319A">
              <w:rPr>
                <w:lang w:val="lv-LV" w:eastAsia="zh-CN"/>
              </w:rPr>
              <w:t>iestrādāts</w:t>
            </w:r>
            <w:r w:rsidRPr="00DA030F">
              <w:rPr>
                <w:lang w:val="lv-LV" w:eastAsia="zh-CN"/>
              </w:rPr>
              <w:t xml:space="preserve"> </w:t>
            </w:r>
            <w:r w:rsidR="000D19B0">
              <w:rPr>
                <w:lang w:val="lv-LV" w:eastAsia="zh-CN"/>
              </w:rPr>
              <w:t>iespiežams</w:t>
            </w:r>
            <w:r w:rsidRPr="00DA030F">
              <w:rPr>
                <w:lang w:val="lv-LV" w:eastAsia="zh-CN"/>
              </w:rPr>
              <w:t xml:space="preserve"> adapteris, kam automātiski jāpievienojas </w:t>
            </w:r>
            <w:r w:rsidR="0053319A">
              <w:rPr>
                <w:lang w:val="lv-LV" w:eastAsia="zh-CN"/>
              </w:rPr>
              <w:t xml:space="preserve">pie </w:t>
            </w:r>
            <w:r w:rsidRPr="00DA030F">
              <w:rPr>
                <w:lang w:val="lv-LV" w:eastAsia="zh-CN"/>
              </w:rPr>
              <w:t>pudel</w:t>
            </w:r>
            <w:r w:rsidR="00CD57B9">
              <w:rPr>
                <w:lang w:val="lv-LV" w:eastAsia="zh-CN"/>
              </w:rPr>
              <w:t>īt</w:t>
            </w:r>
            <w:r w:rsidRPr="00DA030F">
              <w:rPr>
                <w:lang w:val="lv-LV" w:eastAsia="zh-CN"/>
              </w:rPr>
              <w:t>e</w:t>
            </w:r>
            <w:r w:rsidR="0053319A">
              <w:rPr>
                <w:lang w:val="lv-LV" w:eastAsia="zh-CN"/>
              </w:rPr>
              <w:t>s</w:t>
            </w:r>
            <w:r w:rsidRPr="00DA030F">
              <w:rPr>
                <w:lang w:val="lv-LV" w:eastAsia="zh-CN"/>
              </w:rPr>
              <w:t xml:space="preserve"> </w:t>
            </w:r>
            <w:r w:rsidRPr="00057692">
              <w:rPr>
                <w:b/>
                <w:bCs/>
                <w:highlight w:val="lightGray"/>
                <w:lang w:val="lv-LV" w:eastAsia="zh-CN"/>
              </w:rPr>
              <w:t>A</w:t>
            </w:r>
            <w:r w:rsidRPr="00DA030F">
              <w:rPr>
                <w:lang w:val="lv-LV" w:eastAsia="zh-CN"/>
              </w:rPr>
              <w:t>. Pārliecin</w:t>
            </w:r>
            <w:r w:rsidR="007678A5">
              <w:rPr>
                <w:lang w:val="lv-LV" w:eastAsia="zh-CN"/>
              </w:rPr>
              <w:t>ā</w:t>
            </w:r>
            <w:r w:rsidRPr="00DA030F">
              <w:rPr>
                <w:lang w:val="lv-LV" w:eastAsia="zh-CN"/>
              </w:rPr>
              <w:t xml:space="preserve">ties, </w:t>
            </w:r>
            <w:r w:rsidR="0053319A">
              <w:rPr>
                <w:lang w:val="lv-LV" w:eastAsia="zh-CN"/>
              </w:rPr>
              <w:t>ka</w:t>
            </w:r>
            <w:r w:rsidRPr="00DA030F">
              <w:rPr>
                <w:lang w:val="lv-LV" w:eastAsia="zh-CN"/>
              </w:rPr>
              <w:t xml:space="preserve"> vāciņš ir </w:t>
            </w:r>
            <w:r w:rsidR="006B54B0">
              <w:rPr>
                <w:lang w:val="lv-LV" w:eastAsia="zh-CN"/>
              </w:rPr>
              <w:t xml:space="preserve">tik </w:t>
            </w:r>
            <w:r w:rsidRPr="00DA030F">
              <w:rPr>
                <w:lang w:val="lv-LV" w:eastAsia="zh-CN"/>
              </w:rPr>
              <w:t xml:space="preserve">cieši </w:t>
            </w:r>
            <w:r w:rsidR="007678A5" w:rsidRPr="00DA030F">
              <w:rPr>
                <w:lang w:val="lv-LV" w:eastAsia="zh-CN"/>
              </w:rPr>
              <w:t>aiz</w:t>
            </w:r>
            <w:r w:rsidR="007678A5">
              <w:rPr>
                <w:lang w:val="lv-LV" w:eastAsia="zh-CN"/>
              </w:rPr>
              <w:t>griezts</w:t>
            </w:r>
            <w:r w:rsidRPr="00DA030F">
              <w:rPr>
                <w:lang w:val="lv-LV" w:eastAsia="zh-CN"/>
              </w:rPr>
              <w:t xml:space="preserve">, lai </w:t>
            </w:r>
            <w:r w:rsidR="00F93BAB">
              <w:rPr>
                <w:lang w:val="lv-LV" w:eastAsia="zh-CN"/>
              </w:rPr>
              <w:t xml:space="preserve">adapteris </w:t>
            </w:r>
            <w:r w:rsidR="0053319A">
              <w:rPr>
                <w:lang w:val="lv-LV" w:eastAsia="zh-CN"/>
              </w:rPr>
              <w:t>atbilstoši</w:t>
            </w:r>
            <w:r w:rsidRPr="00DA030F">
              <w:rPr>
                <w:lang w:val="lv-LV" w:eastAsia="zh-CN"/>
              </w:rPr>
              <w:t xml:space="preserve"> </w:t>
            </w:r>
            <w:r w:rsidR="006B54B0" w:rsidRPr="00DA030F">
              <w:rPr>
                <w:lang w:val="lv-LV" w:eastAsia="zh-CN"/>
              </w:rPr>
              <w:t>ievietot</w:t>
            </w:r>
            <w:r w:rsidR="006B54B0">
              <w:rPr>
                <w:lang w:val="lv-LV" w:eastAsia="zh-CN"/>
              </w:rPr>
              <w:t>os</w:t>
            </w:r>
            <w:r w:rsidRPr="007678A5">
              <w:rPr>
                <w:lang w:val="lv-LV" w:eastAsia="zh-CN"/>
              </w:rPr>
              <w:t>.</w:t>
            </w:r>
          </w:p>
        </w:tc>
      </w:tr>
      <w:tr w:rsidR="008E0F08" w:rsidRPr="00DA5622" w14:paraId="2EE02530" w14:textId="77777777" w:rsidTr="00894161">
        <w:tc>
          <w:tcPr>
            <w:tcW w:w="2547" w:type="dxa"/>
          </w:tcPr>
          <w:p w14:paraId="56E7FA79" w14:textId="77777777" w:rsidR="008E0F08" w:rsidRPr="00282FFB" w:rsidRDefault="008E0F08" w:rsidP="00894161">
            <w:pPr>
              <w:tabs>
                <w:tab w:val="clear" w:pos="567"/>
              </w:tabs>
              <w:spacing w:line="240" w:lineRule="auto"/>
              <w:rPr>
                <w:iCs/>
                <w:noProof/>
              </w:rPr>
            </w:pPr>
            <w:r w:rsidRPr="00282FFB">
              <w:rPr>
                <w:iCs/>
                <w:noProof/>
              </w:rPr>
              <w:drawing>
                <wp:inline distT="0" distB="0" distL="0" distR="0" wp14:anchorId="0F7677D5" wp14:editId="4EDFE970">
                  <wp:extent cx="1198880" cy="1166126"/>
                  <wp:effectExtent l="0" t="0" r="1270" b="0"/>
                  <wp:docPr id="752132750" name="Grafik 75213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11470" cy="1178372"/>
                          </a:xfrm>
                          <a:prstGeom prst="rect">
                            <a:avLst/>
                          </a:prstGeom>
                        </pic:spPr>
                      </pic:pic>
                    </a:graphicData>
                  </a:graphic>
                </wp:inline>
              </w:drawing>
            </w:r>
          </w:p>
        </w:tc>
        <w:tc>
          <w:tcPr>
            <w:tcW w:w="6514" w:type="dxa"/>
          </w:tcPr>
          <w:p w14:paraId="63B14633" w14:textId="20747BE1" w:rsidR="003911B0" w:rsidRPr="003911B0" w:rsidRDefault="003911B0" w:rsidP="003911B0">
            <w:pPr>
              <w:tabs>
                <w:tab w:val="clear" w:pos="567"/>
              </w:tabs>
              <w:autoSpaceDE w:val="0"/>
              <w:autoSpaceDN w:val="0"/>
              <w:adjustRightInd w:val="0"/>
              <w:spacing w:line="240" w:lineRule="auto"/>
              <w:rPr>
                <w:szCs w:val="22"/>
                <w:lang w:val="lv-LV" w:eastAsia="zh-CN"/>
              </w:rPr>
            </w:pPr>
            <w:r w:rsidRPr="003911B0">
              <w:rPr>
                <w:szCs w:val="22"/>
                <w:lang w:val="lv-LV" w:eastAsia="zh-CN"/>
              </w:rPr>
              <w:t xml:space="preserve">Noņemt vāciņu </w:t>
            </w:r>
            <w:r w:rsidRPr="00057692">
              <w:rPr>
                <w:b/>
                <w:bCs/>
                <w:szCs w:val="22"/>
                <w:highlight w:val="lightGray"/>
                <w:lang w:val="lv-LV" w:eastAsia="zh-CN"/>
              </w:rPr>
              <w:t>B</w:t>
            </w:r>
            <w:r w:rsidRPr="003911B0">
              <w:rPr>
                <w:szCs w:val="22"/>
                <w:lang w:val="lv-LV" w:eastAsia="zh-CN"/>
              </w:rPr>
              <w:t xml:space="preserve"> no pudel</w:t>
            </w:r>
            <w:r w:rsidR="007678A5">
              <w:rPr>
                <w:szCs w:val="22"/>
                <w:lang w:val="lv-LV" w:eastAsia="zh-CN"/>
              </w:rPr>
              <w:t>īt</w:t>
            </w:r>
            <w:r w:rsidRPr="003911B0">
              <w:rPr>
                <w:szCs w:val="22"/>
                <w:lang w:val="lv-LV" w:eastAsia="zh-CN"/>
              </w:rPr>
              <w:t xml:space="preserve">es, nospiežot uz bērniem </w:t>
            </w:r>
            <w:r w:rsidR="000D19B0">
              <w:rPr>
                <w:szCs w:val="22"/>
                <w:lang w:val="lv-LV" w:eastAsia="zh-CN"/>
              </w:rPr>
              <w:t>droš</w:t>
            </w:r>
            <w:r w:rsidR="0053319A">
              <w:rPr>
                <w:szCs w:val="22"/>
                <w:lang w:val="lv-LV" w:eastAsia="zh-CN"/>
              </w:rPr>
              <w:t>ā</w:t>
            </w:r>
            <w:r w:rsidRPr="003911B0">
              <w:rPr>
                <w:szCs w:val="22"/>
                <w:lang w:val="lv-LV" w:eastAsia="zh-CN"/>
              </w:rPr>
              <w:t xml:space="preserve"> vāciņ</w:t>
            </w:r>
            <w:r w:rsidR="0053319A">
              <w:rPr>
                <w:szCs w:val="22"/>
                <w:lang w:val="lv-LV" w:eastAsia="zh-CN"/>
              </w:rPr>
              <w:t>a</w:t>
            </w:r>
            <w:r w:rsidRPr="003911B0">
              <w:rPr>
                <w:szCs w:val="22"/>
                <w:lang w:val="lv-LV" w:eastAsia="zh-CN"/>
              </w:rPr>
              <w:t xml:space="preserve"> un vienlaikus pagriežot vāciņu </w:t>
            </w:r>
            <w:r w:rsidRPr="00057692">
              <w:rPr>
                <w:b/>
                <w:bCs/>
                <w:szCs w:val="22"/>
                <w:lang w:val="lv-LV" w:eastAsia="zh-CN"/>
              </w:rPr>
              <w:t xml:space="preserve">pretēji pulksteņrādītāja </w:t>
            </w:r>
            <w:r w:rsidR="0053319A">
              <w:rPr>
                <w:b/>
                <w:bCs/>
                <w:szCs w:val="22"/>
                <w:lang w:val="lv-LV" w:eastAsia="zh-CN"/>
              </w:rPr>
              <w:t xml:space="preserve">kustības </w:t>
            </w:r>
            <w:r w:rsidRPr="00057692">
              <w:rPr>
                <w:b/>
                <w:bCs/>
                <w:szCs w:val="22"/>
                <w:lang w:val="lv-LV" w:eastAsia="zh-CN"/>
              </w:rPr>
              <w:t>virzienam</w:t>
            </w:r>
            <w:r w:rsidR="00A31DA9">
              <w:rPr>
                <w:b/>
                <w:bCs/>
                <w:szCs w:val="22"/>
                <w:lang w:val="lv-LV" w:eastAsia="zh-CN"/>
              </w:rPr>
              <w:t>,</w:t>
            </w:r>
            <w:r w:rsidR="0053319A">
              <w:rPr>
                <w:b/>
                <w:bCs/>
                <w:szCs w:val="22"/>
                <w:lang w:val="lv-LV" w:eastAsia="zh-CN"/>
              </w:rPr>
              <w:t xml:space="preserve"> </w:t>
            </w:r>
            <w:r w:rsidRPr="003911B0">
              <w:rPr>
                <w:szCs w:val="22"/>
                <w:lang w:val="lv-LV" w:eastAsia="zh-CN"/>
              </w:rPr>
              <w:t xml:space="preserve">un viegli </w:t>
            </w:r>
            <w:r w:rsidR="00F93BAB">
              <w:rPr>
                <w:szCs w:val="22"/>
                <w:lang w:val="lv-LV" w:eastAsia="zh-CN"/>
              </w:rPr>
              <w:t>ievietot</w:t>
            </w:r>
            <w:r w:rsidR="007678A5" w:rsidRPr="003911B0">
              <w:rPr>
                <w:szCs w:val="22"/>
                <w:lang w:val="lv-LV" w:eastAsia="zh-CN"/>
              </w:rPr>
              <w:t xml:space="preserve"> </w:t>
            </w:r>
            <w:r w:rsidR="0053319A">
              <w:rPr>
                <w:szCs w:val="22"/>
                <w:lang w:val="lv-LV" w:eastAsia="zh-CN"/>
              </w:rPr>
              <w:t xml:space="preserve">dozēšanas </w:t>
            </w:r>
            <w:r w:rsidRPr="003911B0">
              <w:rPr>
                <w:szCs w:val="22"/>
                <w:lang w:val="lv-LV" w:eastAsia="zh-CN"/>
              </w:rPr>
              <w:t xml:space="preserve">šļirces galu </w:t>
            </w:r>
            <w:r w:rsidR="007809ED" w:rsidRPr="00894161">
              <w:rPr>
                <w:b/>
                <w:bCs/>
                <w:szCs w:val="22"/>
                <w:highlight w:val="lightGray"/>
                <w:lang w:val="lv-LV" w:eastAsia="zh-CN"/>
              </w:rPr>
              <w:t>C</w:t>
            </w:r>
            <w:r w:rsidR="007809ED" w:rsidRPr="003911B0">
              <w:rPr>
                <w:szCs w:val="22"/>
                <w:lang w:val="lv-LV" w:eastAsia="zh-CN"/>
              </w:rPr>
              <w:t xml:space="preserve"> </w:t>
            </w:r>
            <w:r w:rsidRPr="003911B0">
              <w:rPr>
                <w:szCs w:val="22"/>
                <w:lang w:val="lv-LV" w:eastAsia="zh-CN"/>
              </w:rPr>
              <w:t>pudel</w:t>
            </w:r>
            <w:r w:rsidR="00CD57B9">
              <w:rPr>
                <w:szCs w:val="22"/>
                <w:lang w:val="lv-LV" w:eastAsia="zh-CN"/>
              </w:rPr>
              <w:t>īt</w:t>
            </w:r>
            <w:r w:rsidRPr="003911B0">
              <w:rPr>
                <w:szCs w:val="22"/>
                <w:lang w:val="lv-LV" w:eastAsia="zh-CN"/>
              </w:rPr>
              <w:t xml:space="preserve">es </w:t>
            </w:r>
            <w:r w:rsidR="007678A5">
              <w:rPr>
                <w:szCs w:val="22"/>
                <w:lang w:val="lv-LV" w:eastAsia="zh-CN"/>
              </w:rPr>
              <w:t>adapter</w:t>
            </w:r>
            <w:r w:rsidR="00DA5622">
              <w:rPr>
                <w:szCs w:val="22"/>
                <w:lang w:val="lv-LV" w:eastAsia="zh-CN"/>
              </w:rPr>
              <w:t>ī</w:t>
            </w:r>
            <w:r w:rsidRPr="003911B0">
              <w:rPr>
                <w:szCs w:val="22"/>
                <w:lang w:val="lv-LV" w:eastAsia="zh-CN"/>
              </w:rPr>
              <w:t>.</w:t>
            </w:r>
          </w:p>
          <w:p w14:paraId="22DEF0CA" w14:textId="68D88733" w:rsidR="003911B0" w:rsidRPr="003911B0" w:rsidRDefault="003911B0" w:rsidP="003911B0">
            <w:pPr>
              <w:tabs>
                <w:tab w:val="clear" w:pos="567"/>
              </w:tabs>
              <w:autoSpaceDE w:val="0"/>
              <w:autoSpaceDN w:val="0"/>
              <w:adjustRightInd w:val="0"/>
              <w:spacing w:line="240" w:lineRule="auto"/>
              <w:rPr>
                <w:szCs w:val="22"/>
                <w:lang w:val="lv-LV" w:eastAsia="zh-CN"/>
              </w:rPr>
            </w:pPr>
            <w:r w:rsidRPr="003911B0">
              <w:rPr>
                <w:szCs w:val="22"/>
                <w:lang w:val="lv-LV" w:eastAsia="zh-CN"/>
              </w:rPr>
              <w:t>Apgriezt pudel</w:t>
            </w:r>
            <w:r w:rsidR="00DA5622">
              <w:rPr>
                <w:szCs w:val="22"/>
                <w:lang w:val="lv-LV" w:eastAsia="zh-CN"/>
              </w:rPr>
              <w:t>īt</w:t>
            </w:r>
            <w:r w:rsidRPr="003911B0">
              <w:rPr>
                <w:szCs w:val="22"/>
                <w:lang w:val="lv-LV" w:eastAsia="zh-CN"/>
              </w:rPr>
              <w:t xml:space="preserve">i </w:t>
            </w:r>
            <w:r w:rsidR="00F93BAB">
              <w:rPr>
                <w:szCs w:val="22"/>
                <w:lang w:val="lv-LV" w:eastAsia="zh-CN"/>
              </w:rPr>
              <w:t>ar</w:t>
            </w:r>
            <w:r w:rsidR="00F93BAB" w:rsidRPr="003911B0">
              <w:rPr>
                <w:szCs w:val="22"/>
                <w:lang w:val="lv-LV" w:eastAsia="zh-CN"/>
              </w:rPr>
              <w:t xml:space="preserve"> </w:t>
            </w:r>
            <w:r w:rsidRPr="003911B0">
              <w:rPr>
                <w:szCs w:val="22"/>
                <w:lang w:val="lv-LV" w:eastAsia="zh-CN"/>
              </w:rPr>
              <w:t xml:space="preserve">šļirci </w:t>
            </w:r>
            <w:r w:rsidR="00F93BAB">
              <w:rPr>
                <w:szCs w:val="22"/>
                <w:lang w:val="lv-LV" w:eastAsia="zh-CN"/>
              </w:rPr>
              <w:t>otrādi</w:t>
            </w:r>
            <w:r w:rsidR="0095195E">
              <w:rPr>
                <w:szCs w:val="22"/>
                <w:lang w:val="lv-LV" w:eastAsia="zh-CN"/>
              </w:rPr>
              <w:t>.</w:t>
            </w:r>
          </w:p>
          <w:p w14:paraId="5DC83C30" w14:textId="712B41BC" w:rsidR="003911B0" w:rsidRPr="003911B0" w:rsidRDefault="00DA5622" w:rsidP="003911B0">
            <w:pPr>
              <w:tabs>
                <w:tab w:val="clear" w:pos="567"/>
              </w:tabs>
              <w:autoSpaceDE w:val="0"/>
              <w:autoSpaceDN w:val="0"/>
              <w:adjustRightInd w:val="0"/>
              <w:spacing w:line="240" w:lineRule="auto"/>
              <w:rPr>
                <w:szCs w:val="22"/>
                <w:lang w:val="lv-LV" w:eastAsia="zh-CN"/>
              </w:rPr>
            </w:pPr>
            <w:r>
              <w:rPr>
                <w:szCs w:val="22"/>
                <w:lang w:val="lv-LV" w:eastAsia="zh-CN"/>
              </w:rPr>
              <w:t>Atv</w:t>
            </w:r>
            <w:r w:rsidR="007678A5">
              <w:rPr>
                <w:szCs w:val="22"/>
                <w:lang w:val="lv-LV" w:eastAsia="zh-CN"/>
              </w:rPr>
              <w:t>ilk</w:t>
            </w:r>
            <w:r w:rsidR="007678A5" w:rsidRPr="003911B0">
              <w:rPr>
                <w:szCs w:val="22"/>
                <w:lang w:val="lv-LV" w:eastAsia="zh-CN"/>
              </w:rPr>
              <w:t xml:space="preserve">t </w:t>
            </w:r>
            <w:r w:rsidR="003911B0" w:rsidRPr="003911B0">
              <w:rPr>
                <w:szCs w:val="22"/>
                <w:lang w:val="lv-LV" w:eastAsia="zh-CN"/>
              </w:rPr>
              <w:t xml:space="preserve">virzuli un </w:t>
            </w:r>
            <w:r w:rsidR="007678A5" w:rsidRPr="003911B0">
              <w:rPr>
                <w:szCs w:val="22"/>
                <w:lang w:val="lv-LV" w:eastAsia="zh-CN"/>
              </w:rPr>
              <w:t>piepild</w:t>
            </w:r>
            <w:r w:rsidR="007678A5">
              <w:rPr>
                <w:szCs w:val="22"/>
                <w:lang w:val="lv-LV" w:eastAsia="zh-CN"/>
              </w:rPr>
              <w:t>ī</w:t>
            </w:r>
            <w:r w:rsidR="007678A5" w:rsidRPr="003911B0">
              <w:rPr>
                <w:szCs w:val="22"/>
                <w:lang w:val="lv-LV" w:eastAsia="zh-CN"/>
              </w:rPr>
              <w:t xml:space="preserve">t </w:t>
            </w:r>
            <w:r w:rsidR="0095195E">
              <w:rPr>
                <w:szCs w:val="22"/>
                <w:lang w:val="lv-LV" w:eastAsia="zh-CN"/>
              </w:rPr>
              <w:t xml:space="preserve">dozēšanas </w:t>
            </w:r>
            <w:r w:rsidR="003911B0" w:rsidRPr="003911B0">
              <w:rPr>
                <w:szCs w:val="22"/>
                <w:lang w:val="lv-LV" w:eastAsia="zh-CN"/>
              </w:rPr>
              <w:t xml:space="preserve">šļirci </w:t>
            </w:r>
            <w:r>
              <w:rPr>
                <w:szCs w:val="22"/>
                <w:lang w:val="lv-LV" w:eastAsia="zh-CN"/>
              </w:rPr>
              <w:t>līdz</w:t>
            </w:r>
            <w:r w:rsidRPr="003911B0">
              <w:rPr>
                <w:szCs w:val="22"/>
                <w:lang w:val="lv-LV" w:eastAsia="zh-CN"/>
              </w:rPr>
              <w:t xml:space="preserve"> </w:t>
            </w:r>
            <w:r w:rsidR="003911B0" w:rsidRPr="003911B0">
              <w:rPr>
                <w:szCs w:val="22"/>
                <w:lang w:val="lv-LV" w:eastAsia="zh-CN"/>
              </w:rPr>
              <w:t xml:space="preserve">veterinārārsta </w:t>
            </w:r>
            <w:r>
              <w:rPr>
                <w:szCs w:val="22"/>
                <w:lang w:val="lv-LV" w:eastAsia="zh-CN"/>
              </w:rPr>
              <w:t xml:space="preserve">noteiktajai </w:t>
            </w:r>
            <w:r w:rsidRPr="003911B0">
              <w:rPr>
                <w:szCs w:val="22"/>
                <w:lang w:val="lv-LV" w:eastAsia="zh-CN"/>
              </w:rPr>
              <w:t>dev</w:t>
            </w:r>
            <w:r>
              <w:rPr>
                <w:szCs w:val="22"/>
                <w:lang w:val="lv-LV" w:eastAsia="zh-CN"/>
              </w:rPr>
              <w:t>ai</w:t>
            </w:r>
            <w:r w:rsidR="003911B0" w:rsidRPr="003911B0">
              <w:rPr>
                <w:szCs w:val="22"/>
                <w:lang w:val="lv-LV" w:eastAsia="zh-CN"/>
              </w:rPr>
              <w:t>.</w:t>
            </w:r>
          </w:p>
          <w:p w14:paraId="10552E5B" w14:textId="53366284" w:rsidR="008E0F08" w:rsidRPr="00921DAE" w:rsidRDefault="003911B0" w:rsidP="00894161">
            <w:pPr>
              <w:tabs>
                <w:tab w:val="clear" w:pos="567"/>
              </w:tabs>
              <w:autoSpaceDE w:val="0"/>
              <w:autoSpaceDN w:val="0"/>
              <w:adjustRightInd w:val="0"/>
              <w:spacing w:line="240" w:lineRule="auto"/>
              <w:rPr>
                <w:iCs/>
                <w:szCs w:val="22"/>
                <w:lang w:val="lv-LV"/>
              </w:rPr>
            </w:pPr>
            <w:r w:rsidRPr="003911B0">
              <w:rPr>
                <w:szCs w:val="22"/>
                <w:lang w:val="lv-LV" w:eastAsia="zh-CN"/>
              </w:rPr>
              <w:t>Pagriezt pudel</w:t>
            </w:r>
            <w:r w:rsidR="00DA5622">
              <w:rPr>
                <w:szCs w:val="22"/>
                <w:lang w:val="lv-LV" w:eastAsia="zh-CN"/>
              </w:rPr>
              <w:t>īt</w:t>
            </w:r>
            <w:r w:rsidRPr="003911B0">
              <w:rPr>
                <w:szCs w:val="22"/>
                <w:lang w:val="lv-LV" w:eastAsia="zh-CN"/>
              </w:rPr>
              <w:t xml:space="preserve">i vertikāli un </w:t>
            </w:r>
            <w:r w:rsidR="007678A5">
              <w:rPr>
                <w:szCs w:val="22"/>
                <w:lang w:val="lv-LV" w:eastAsia="zh-CN"/>
              </w:rPr>
              <w:t>atvienot</w:t>
            </w:r>
            <w:r w:rsidRPr="003911B0">
              <w:rPr>
                <w:szCs w:val="22"/>
                <w:lang w:val="lv-LV" w:eastAsia="zh-CN"/>
              </w:rPr>
              <w:t xml:space="preserve"> </w:t>
            </w:r>
            <w:r w:rsidR="0095195E">
              <w:rPr>
                <w:szCs w:val="22"/>
                <w:lang w:val="lv-LV" w:eastAsia="zh-CN"/>
              </w:rPr>
              <w:t xml:space="preserve">dozēšanas </w:t>
            </w:r>
            <w:r w:rsidRPr="003911B0">
              <w:rPr>
                <w:szCs w:val="22"/>
                <w:lang w:val="lv-LV" w:eastAsia="zh-CN"/>
              </w:rPr>
              <w:t>šļirci no pudel</w:t>
            </w:r>
            <w:r w:rsidR="0095195E">
              <w:rPr>
                <w:szCs w:val="22"/>
                <w:lang w:val="lv-LV" w:eastAsia="zh-CN"/>
              </w:rPr>
              <w:t>īt</w:t>
            </w:r>
            <w:r w:rsidRPr="003911B0">
              <w:rPr>
                <w:szCs w:val="22"/>
                <w:lang w:val="lv-LV" w:eastAsia="zh-CN"/>
              </w:rPr>
              <w:t>es. Aizv</w:t>
            </w:r>
            <w:r w:rsidR="007678A5">
              <w:rPr>
                <w:szCs w:val="22"/>
                <w:lang w:val="lv-LV" w:eastAsia="zh-CN"/>
              </w:rPr>
              <w:t>ēr</w:t>
            </w:r>
            <w:r w:rsidRPr="003911B0">
              <w:rPr>
                <w:szCs w:val="22"/>
                <w:lang w:val="lv-LV" w:eastAsia="zh-CN"/>
              </w:rPr>
              <w:t>t pudel</w:t>
            </w:r>
            <w:r w:rsidR="0095195E">
              <w:rPr>
                <w:szCs w:val="22"/>
                <w:lang w:val="lv-LV" w:eastAsia="zh-CN"/>
              </w:rPr>
              <w:t>īt</w:t>
            </w:r>
            <w:r w:rsidRPr="003911B0">
              <w:rPr>
                <w:szCs w:val="22"/>
                <w:lang w:val="lv-LV" w:eastAsia="zh-CN"/>
              </w:rPr>
              <w:t xml:space="preserve">i ar vāciņu </w:t>
            </w:r>
            <w:r w:rsidRPr="00057692">
              <w:rPr>
                <w:b/>
                <w:bCs/>
                <w:szCs w:val="22"/>
                <w:highlight w:val="lightGray"/>
                <w:lang w:val="lv-LV" w:eastAsia="zh-CN"/>
              </w:rPr>
              <w:t>B</w:t>
            </w:r>
            <w:r w:rsidR="008E0F08" w:rsidRPr="00921DAE">
              <w:rPr>
                <w:szCs w:val="22"/>
                <w:lang w:val="lv-LV" w:eastAsia="zh-CN"/>
              </w:rPr>
              <w:t>.</w:t>
            </w:r>
          </w:p>
        </w:tc>
      </w:tr>
      <w:tr w:rsidR="008E0F08" w:rsidRPr="00282FFB" w14:paraId="485694FC" w14:textId="77777777" w:rsidTr="00894161">
        <w:tc>
          <w:tcPr>
            <w:tcW w:w="2547" w:type="dxa"/>
          </w:tcPr>
          <w:p w14:paraId="67FF6AE4" w14:textId="77777777" w:rsidR="008E0F08" w:rsidRPr="00282FFB" w:rsidRDefault="008E0F08" w:rsidP="00894161">
            <w:pPr>
              <w:tabs>
                <w:tab w:val="clear" w:pos="567"/>
              </w:tabs>
              <w:spacing w:line="240" w:lineRule="auto"/>
              <w:rPr>
                <w:iCs/>
                <w:noProof/>
              </w:rPr>
            </w:pPr>
            <w:r w:rsidRPr="00282FFB">
              <w:rPr>
                <w:iCs/>
                <w:noProof/>
              </w:rPr>
              <w:drawing>
                <wp:inline distT="0" distB="0" distL="0" distR="0" wp14:anchorId="7F0B5D54" wp14:editId="72085214">
                  <wp:extent cx="1114425" cy="1095375"/>
                  <wp:effectExtent l="0" t="0" r="9525" b="9525"/>
                  <wp:docPr id="686305290" name="Grafik 686305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14425" cy="1095375"/>
                          </a:xfrm>
                          <a:prstGeom prst="rect">
                            <a:avLst/>
                          </a:prstGeom>
                          <a:noFill/>
                          <a:ln>
                            <a:noFill/>
                          </a:ln>
                        </pic:spPr>
                      </pic:pic>
                    </a:graphicData>
                  </a:graphic>
                </wp:inline>
              </w:drawing>
            </w:r>
          </w:p>
        </w:tc>
        <w:tc>
          <w:tcPr>
            <w:tcW w:w="6514" w:type="dxa"/>
          </w:tcPr>
          <w:p w14:paraId="4CB49F78" w14:textId="06665987" w:rsidR="008E0F08" w:rsidRPr="00475C81" w:rsidRDefault="007809ED" w:rsidP="00894161">
            <w:pPr>
              <w:tabs>
                <w:tab w:val="clear" w:pos="567"/>
              </w:tabs>
              <w:autoSpaceDE w:val="0"/>
              <w:autoSpaceDN w:val="0"/>
              <w:adjustRightInd w:val="0"/>
              <w:spacing w:line="240" w:lineRule="auto"/>
              <w:rPr>
                <w:iCs/>
                <w:szCs w:val="22"/>
              </w:rPr>
            </w:pPr>
            <w:r w:rsidRPr="007809ED">
              <w:rPr>
                <w:szCs w:val="22"/>
                <w:lang w:val="lv-LV" w:eastAsia="zh-CN"/>
              </w:rPr>
              <w:t xml:space="preserve">Ievietot </w:t>
            </w:r>
            <w:r w:rsidR="0095195E">
              <w:rPr>
                <w:szCs w:val="22"/>
                <w:lang w:val="lv-LV" w:eastAsia="zh-CN"/>
              </w:rPr>
              <w:t xml:space="preserve">dozēšanas </w:t>
            </w:r>
            <w:r w:rsidRPr="007809ED">
              <w:rPr>
                <w:szCs w:val="22"/>
                <w:lang w:val="lv-LV" w:eastAsia="zh-CN"/>
              </w:rPr>
              <w:t xml:space="preserve">šļirces galu </w:t>
            </w:r>
            <w:r w:rsidRPr="00057692">
              <w:rPr>
                <w:b/>
                <w:bCs/>
                <w:szCs w:val="22"/>
                <w:highlight w:val="lightGray"/>
                <w:lang w:val="lv-LV" w:eastAsia="zh-CN"/>
              </w:rPr>
              <w:t>C</w:t>
            </w:r>
            <w:r w:rsidRPr="00057692">
              <w:rPr>
                <w:b/>
                <w:bCs/>
                <w:szCs w:val="22"/>
                <w:lang w:val="lv-LV" w:eastAsia="zh-CN"/>
              </w:rPr>
              <w:t xml:space="preserve"> </w:t>
            </w:r>
            <w:r w:rsidRPr="007809ED">
              <w:rPr>
                <w:szCs w:val="22"/>
                <w:lang w:val="lv-LV" w:eastAsia="zh-CN"/>
              </w:rPr>
              <w:t xml:space="preserve">suņa mutē un </w:t>
            </w:r>
            <w:r w:rsidR="007678A5">
              <w:rPr>
                <w:szCs w:val="22"/>
                <w:lang w:val="lv-LV" w:eastAsia="zh-CN"/>
              </w:rPr>
              <w:t>no</w:t>
            </w:r>
            <w:r w:rsidR="007678A5" w:rsidRPr="007809ED">
              <w:rPr>
                <w:szCs w:val="22"/>
                <w:lang w:val="lv-LV" w:eastAsia="zh-CN"/>
              </w:rPr>
              <w:t>spie</w:t>
            </w:r>
            <w:r w:rsidR="007678A5">
              <w:rPr>
                <w:szCs w:val="22"/>
                <w:lang w:val="lv-LV" w:eastAsia="zh-CN"/>
              </w:rPr>
              <w:t>s</w:t>
            </w:r>
            <w:r w:rsidR="007678A5" w:rsidRPr="007809ED">
              <w:rPr>
                <w:szCs w:val="22"/>
                <w:lang w:val="lv-LV" w:eastAsia="zh-CN"/>
              </w:rPr>
              <w:t xml:space="preserve">t </w:t>
            </w:r>
            <w:r w:rsidRPr="007809ED">
              <w:rPr>
                <w:szCs w:val="22"/>
                <w:lang w:val="lv-LV" w:eastAsia="zh-CN"/>
              </w:rPr>
              <w:t xml:space="preserve">virzuli, lai ievadītu </w:t>
            </w:r>
            <w:r>
              <w:rPr>
                <w:szCs w:val="22"/>
                <w:lang w:val="lv-LV" w:eastAsia="zh-CN"/>
              </w:rPr>
              <w:t>no</w:t>
            </w:r>
            <w:r w:rsidR="0095195E">
              <w:rPr>
                <w:szCs w:val="22"/>
                <w:lang w:val="lv-LV" w:eastAsia="zh-CN"/>
              </w:rPr>
              <w:t>teikt</w:t>
            </w:r>
            <w:r w:rsidRPr="007809ED">
              <w:rPr>
                <w:szCs w:val="22"/>
                <w:lang w:val="lv-LV" w:eastAsia="zh-CN"/>
              </w:rPr>
              <w:t>o devu</w:t>
            </w:r>
            <w:r w:rsidR="008E0F08" w:rsidRPr="00282FFB">
              <w:rPr>
                <w:szCs w:val="22"/>
                <w:lang w:eastAsia="zh-CN"/>
              </w:rPr>
              <w:t>.</w:t>
            </w:r>
          </w:p>
        </w:tc>
      </w:tr>
    </w:tbl>
    <w:p w14:paraId="23A10CDA" w14:textId="77777777" w:rsidR="008E0F08" w:rsidRPr="00CE02A4" w:rsidRDefault="008E0F08" w:rsidP="00FE6C8C">
      <w:pPr>
        <w:tabs>
          <w:tab w:val="clear" w:pos="567"/>
        </w:tabs>
        <w:suppressAutoHyphens/>
        <w:autoSpaceDE w:val="0"/>
        <w:autoSpaceDN w:val="0"/>
        <w:adjustRightInd w:val="0"/>
        <w:spacing w:line="240" w:lineRule="auto"/>
      </w:pPr>
    </w:p>
    <w:p w14:paraId="2B864E8A" w14:textId="6461094C" w:rsidR="00144280" w:rsidRPr="00CD533A" w:rsidRDefault="00564F39" w:rsidP="00FE6C8C">
      <w:pPr>
        <w:tabs>
          <w:tab w:val="clear" w:pos="567"/>
        </w:tabs>
        <w:suppressAutoHyphens/>
        <w:autoSpaceDE w:val="0"/>
        <w:autoSpaceDN w:val="0"/>
        <w:adjustRightInd w:val="0"/>
        <w:spacing w:line="240" w:lineRule="auto"/>
        <w:ind w:left="567" w:hanging="567"/>
        <w:rPr>
          <w:b/>
          <w:bCs/>
          <w:szCs w:val="22"/>
          <w:lang w:val="lv"/>
        </w:rPr>
      </w:pPr>
      <w:r>
        <w:rPr>
          <w:b/>
          <w:bCs/>
          <w:szCs w:val="22"/>
          <w:lang w:val="lv"/>
        </w:rPr>
        <w:t>3.10.</w:t>
      </w:r>
      <w:r>
        <w:rPr>
          <w:szCs w:val="22"/>
          <w:lang w:val="lv"/>
        </w:rPr>
        <w:tab/>
      </w:r>
      <w:r>
        <w:rPr>
          <w:b/>
          <w:bCs/>
          <w:szCs w:val="22"/>
          <w:lang w:val="lv"/>
        </w:rPr>
        <w:t xml:space="preserve">Pārdozēšanas simptomi (ārkārtas procedūras un </w:t>
      </w:r>
      <w:proofErr w:type="spellStart"/>
      <w:r>
        <w:rPr>
          <w:b/>
          <w:bCs/>
          <w:szCs w:val="22"/>
          <w:lang w:val="lv"/>
        </w:rPr>
        <w:t>antidoti</w:t>
      </w:r>
      <w:proofErr w:type="spellEnd"/>
      <w:r>
        <w:rPr>
          <w:b/>
          <w:bCs/>
          <w:szCs w:val="22"/>
          <w:lang w:val="lv"/>
        </w:rPr>
        <w:t>, ja piemērojami)</w:t>
      </w:r>
    </w:p>
    <w:p w14:paraId="0543AC85" w14:textId="77777777" w:rsidR="00F12676" w:rsidRPr="00CD533A" w:rsidRDefault="00F12676" w:rsidP="00FE6C8C">
      <w:pPr>
        <w:tabs>
          <w:tab w:val="clear" w:pos="567"/>
        </w:tabs>
        <w:suppressAutoHyphens/>
        <w:autoSpaceDE w:val="0"/>
        <w:autoSpaceDN w:val="0"/>
        <w:adjustRightInd w:val="0"/>
        <w:spacing w:line="240" w:lineRule="auto"/>
        <w:ind w:left="567" w:hanging="567"/>
        <w:rPr>
          <w:szCs w:val="22"/>
          <w:lang w:val="lv"/>
        </w:rPr>
      </w:pPr>
    </w:p>
    <w:p w14:paraId="789CE0D8" w14:textId="47FC2EB0" w:rsidR="009735A8" w:rsidRPr="003B6181" w:rsidRDefault="009735A8" w:rsidP="00FE6C8C">
      <w:pPr>
        <w:tabs>
          <w:tab w:val="clear" w:pos="567"/>
          <w:tab w:val="left" w:pos="720"/>
        </w:tabs>
        <w:suppressAutoHyphens/>
        <w:spacing w:line="240" w:lineRule="auto"/>
        <w:rPr>
          <w:szCs w:val="22"/>
          <w:lang w:val="lv"/>
        </w:rPr>
      </w:pPr>
      <w:r>
        <w:rPr>
          <w:rStyle w:val="Flietext"/>
          <w:color w:val="auto"/>
          <w:sz w:val="22"/>
          <w:szCs w:val="22"/>
          <w:lang w:val="lv"/>
        </w:rPr>
        <w:t xml:space="preserve">Pārdozēšana var izraisīt </w:t>
      </w:r>
      <w:r>
        <w:rPr>
          <w:szCs w:val="22"/>
          <w:lang w:val="lv"/>
        </w:rPr>
        <w:t xml:space="preserve">pozitīvu </w:t>
      </w:r>
      <w:proofErr w:type="spellStart"/>
      <w:r>
        <w:rPr>
          <w:szCs w:val="22"/>
          <w:lang w:val="lv"/>
        </w:rPr>
        <w:t>hronotropo</w:t>
      </w:r>
      <w:proofErr w:type="spellEnd"/>
      <w:r>
        <w:rPr>
          <w:szCs w:val="22"/>
          <w:lang w:val="lv"/>
        </w:rPr>
        <w:t xml:space="preserve"> efektu</w:t>
      </w:r>
      <w:r>
        <w:rPr>
          <w:rStyle w:val="Flietext"/>
          <w:color w:val="auto"/>
          <w:sz w:val="22"/>
          <w:szCs w:val="22"/>
          <w:lang w:val="lv"/>
        </w:rPr>
        <w:t xml:space="preserve">, vemšanu, apātiju, </w:t>
      </w:r>
      <w:proofErr w:type="spellStart"/>
      <w:r>
        <w:rPr>
          <w:rStyle w:val="Flietext"/>
          <w:color w:val="auto"/>
          <w:sz w:val="22"/>
          <w:szCs w:val="22"/>
          <w:lang w:val="lv"/>
        </w:rPr>
        <w:t>ataksiju</w:t>
      </w:r>
      <w:proofErr w:type="spellEnd"/>
      <w:r>
        <w:rPr>
          <w:rStyle w:val="Flietext"/>
          <w:color w:val="auto"/>
          <w:sz w:val="22"/>
          <w:szCs w:val="22"/>
          <w:lang w:val="lv"/>
        </w:rPr>
        <w:t xml:space="preserve">, sirds trokšņus vai hipotensiju. </w:t>
      </w:r>
      <w:r>
        <w:rPr>
          <w:szCs w:val="22"/>
          <w:lang w:val="lv"/>
        </w:rPr>
        <w:t>Šādā gadījumā samazin</w:t>
      </w:r>
      <w:r w:rsidR="00F93CE5">
        <w:rPr>
          <w:szCs w:val="22"/>
          <w:lang w:val="lv"/>
        </w:rPr>
        <w:t>āt</w:t>
      </w:r>
      <w:r>
        <w:rPr>
          <w:szCs w:val="22"/>
          <w:lang w:val="lv"/>
        </w:rPr>
        <w:t xml:space="preserve"> dev</w:t>
      </w:r>
      <w:r w:rsidR="00F93CE5">
        <w:rPr>
          <w:szCs w:val="22"/>
          <w:lang w:val="lv"/>
        </w:rPr>
        <w:t>u</w:t>
      </w:r>
      <w:r>
        <w:rPr>
          <w:szCs w:val="22"/>
          <w:lang w:val="lv"/>
        </w:rPr>
        <w:t xml:space="preserve"> un uzsāk</w:t>
      </w:r>
      <w:r w:rsidR="00F93CE5">
        <w:rPr>
          <w:szCs w:val="22"/>
          <w:lang w:val="lv"/>
        </w:rPr>
        <w:t>t</w:t>
      </w:r>
      <w:r>
        <w:rPr>
          <w:szCs w:val="22"/>
          <w:lang w:val="lv"/>
        </w:rPr>
        <w:t xml:space="preserve"> </w:t>
      </w:r>
      <w:r w:rsidR="00F93CE5">
        <w:rPr>
          <w:szCs w:val="22"/>
          <w:lang w:val="lv"/>
        </w:rPr>
        <w:t>atbilstošu simptomātisko ārstēšanu</w:t>
      </w:r>
      <w:r>
        <w:rPr>
          <w:szCs w:val="22"/>
          <w:lang w:val="lv"/>
        </w:rPr>
        <w:t xml:space="preserve">. </w:t>
      </w:r>
    </w:p>
    <w:p w14:paraId="356AABF1" w14:textId="7FED6BC7" w:rsidR="009735A8" w:rsidRPr="003B6181" w:rsidRDefault="009735A8" w:rsidP="00FE6C8C">
      <w:pPr>
        <w:tabs>
          <w:tab w:val="clear" w:pos="567"/>
          <w:tab w:val="left" w:pos="720"/>
        </w:tabs>
        <w:suppressAutoHyphens/>
        <w:spacing w:line="240" w:lineRule="auto"/>
        <w:rPr>
          <w:szCs w:val="22"/>
          <w:lang w:val="lv"/>
        </w:rPr>
      </w:pPr>
      <w:r>
        <w:rPr>
          <w:szCs w:val="22"/>
          <w:lang w:val="lv"/>
        </w:rPr>
        <w:t xml:space="preserve">Veseliem </w:t>
      </w:r>
      <w:proofErr w:type="spellStart"/>
      <w:r>
        <w:rPr>
          <w:szCs w:val="22"/>
          <w:lang w:val="lv"/>
        </w:rPr>
        <w:t>bīglu</w:t>
      </w:r>
      <w:proofErr w:type="spellEnd"/>
      <w:r>
        <w:rPr>
          <w:szCs w:val="22"/>
          <w:lang w:val="lv"/>
        </w:rPr>
        <w:t xml:space="preserve"> suņiem ilgstoši (6 mēnešus) lietojot 3 un 5 reizes lielāku devu par ieteicamo, dažiem suņiem novēroja </w:t>
      </w:r>
      <w:proofErr w:type="spellStart"/>
      <w:r>
        <w:rPr>
          <w:szCs w:val="22"/>
          <w:lang w:val="lv"/>
        </w:rPr>
        <w:t>mitrālā</w:t>
      </w:r>
      <w:proofErr w:type="spellEnd"/>
      <w:r>
        <w:rPr>
          <w:szCs w:val="22"/>
          <w:lang w:val="lv"/>
        </w:rPr>
        <w:t xml:space="preserve"> vārstuļa sabiezējumu un kreisā kambara hipertrofiju. Šīm izmaiņām ir </w:t>
      </w:r>
      <w:proofErr w:type="spellStart"/>
      <w:r>
        <w:rPr>
          <w:szCs w:val="22"/>
          <w:lang w:val="lv"/>
        </w:rPr>
        <w:t>farmakodinamiska</w:t>
      </w:r>
      <w:proofErr w:type="spellEnd"/>
      <w:r>
        <w:rPr>
          <w:szCs w:val="22"/>
          <w:lang w:val="lv"/>
        </w:rPr>
        <w:t xml:space="preserve"> izcelsme.</w:t>
      </w:r>
    </w:p>
    <w:p w14:paraId="5A7FDA39" w14:textId="77777777" w:rsidR="00564F39" w:rsidRPr="003B6181" w:rsidRDefault="00564F39" w:rsidP="00FE6C8C">
      <w:pPr>
        <w:tabs>
          <w:tab w:val="clear" w:pos="567"/>
        </w:tabs>
        <w:suppressAutoHyphens/>
        <w:spacing w:line="240" w:lineRule="auto"/>
        <w:rPr>
          <w:szCs w:val="22"/>
          <w:lang w:val="lv"/>
        </w:rPr>
      </w:pPr>
    </w:p>
    <w:p w14:paraId="7B6A6F66" w14:textId="77777777" w:rsidR="00144280" w:rsidRPr="003B6181" w:rsidRDefault="00564F39" w:rsidP="00FE6C8C">
      <w:pPr>
        <w:tabs>
          <w:tab w:val="clear" w:pos="567"/>
        </w:tabs>
        <w:suppressAutoHyphens/>
        <w:spacing w:line="240" w:lineRule="auto"/>
        <w:ind w:left="567" w:hanging="567"/>
        <w:jc w:val="both"/>
        <w:rPr>
          <w:b/>
          <w:bCs/>
          <w:szCs w:val="22"/>
          <w:lang w:val="lv"/>
        </w:rPr>
      </w:pPr>
      <w:r>
        <w:rPr>
          <w:b/>
          <w:bCs/>
          <w:szCs w:val="22"/>
          <w:lang w:val="lv"/>
        </w:rPr>
        <w:t>3.11.</w:t>
      </w:r>
      <w:r>
        <w:rPr>
          <w:szCs w:val="22"/>
          <w:lang w:val="lv"/>
        </w:rPr>
        <w:tab/>
      </w:r>
      <w:r>
        <w:rPr>
          <w:b/>
          <w:bCs/>
          <w:szCs w:val="22"/>
          <w:lang w:val="lv"/>
        </w:rPr>
        <w:t xml:space="preserve">Īpaši lietošanas ierobežojumi un īpaši lietošanas nosacījumi, tostarp </w:t>
      </w:r>
      <w:proofErr w:type="spellStart"/>
      <w:r>
        <w:rPr>
          <w:b/>
          <w:bCs/>
          <w:szCs w:val="22"/>
          <w:lang w:val="lv"/>
        </w:rPr>
        <w:t>antimikrobiālo</w:t>
      </w:r>
      <w:proofErr w:type="spellEnd"/>
      <w:r>
        <w:rPr>
          <w:b/>
          <w:bCs/>
          <w:szCs w:val="22"/>
          <w:lang w:val="lv"/>
        </w:rPr>
        <w:t xml:space="preserve"> un </w:t>
      </w:r>
      <w:proofErr w:type="spellStart"/>
      <w:r>
        <w:rPr>
          <w:b/>
          <w:bCs/>
          <w:szCs w:val="22"/>
          <w:lang w:val="lv"/>
        </w:rPr>
        <w:t>pretparazītu</w:t>
      </w:r>
      <w:proofErr w:type="spellEnd"/>
      <w:r>
        <w:rPr>
          <w:b/>
          <w:bCs/>
          <w:szCs w:val="22"/>
          <w:lang w:val="lv"/>
        </w:rPr>
        <w:t xml:space="preserve"> veterināro zāļu lietošanas ierobežojumi, lai ierobežotu rezistences veidošanās risku</w:t>
      </w:r>
    </w:p>
    <w:p w14:paraId="3D408568" w14:textId="2DB30064" w:rsidR="00564F39" w:rsidRPr="003B6181" w:rsidRDefault="00564F39" w:rsidP="00FE6C8C">
      <w:pPr>
        <w:tabs>
          <w:tab w:val="clear" w:pos="567"/>
        </w:tabs>
        <w:suppressAutoHyphens/>
        <w:spacing w:line="240" w:lineRule="auto"/>
        <w:ind w:left="567" w:hanging="567"/>
        <w:jc w:val="both"/>
        <w:rPr>
          <w:lang w:val="lv"/>
        </w:rPr>
      </w:pPr>
    </w:p>
    <w:p w14:paraId="4722D618" w14:textId="1B73F40A" w:rsidR="00A550C3" w:rsidRPr="00CD533A" w:rsidRDefault="00A550C3" w:rsidP="00FE6C8C">
      <w:pPr>
        <w:tabs>
          <w:tab w:val="clear" w:pos="567"/>
        </w:tabs>
        <w:suppressAutoHyphens/>
        <w:spacing w:line="240" w:lineRule="auto"/>
        <w:ind w:left="567" w:hanging="567"/>
        <w:jc w:val="both"/>
        <w:rPr>
          <w:lang w:val="lv"/>
        </w:rPr>
      </w:pPr>
      <w:r>
        <w:rPr>
          <w:lang w:val="lv"/>
        </w:rPr>
        <w:t>Nav piemērojami.</w:t>
      </w:r>
    </w:p>
    <w:p w14:paraId="4A65EA4A" w14:textId="77777777" w:rsidR="00A550C3" w:rsidRPr="00CD533A" w:rsidRDefault="00A550C3" w:rsidP="00FE6C8C">
      <w:pPr>
        <w:tabs>
          <w:tab w:val="clear" w:pos="567"/>
        </w:tabs>
        <w:suppressAutoHyphens/>
        <w:spacing w:line="240" w:lineRule="auto"/>
        <w:ind w:left="567" w:hanging="567"/>
        <w:jc w:val="both"/>
        <w:rPr>
          <w:lang w:val="lv"/>
        </w:rPr>
      </w:pPr>
    </w:p>
    <w:p w14:paraId="23C1E22A" w14:textId="36EC0628" w:rsidR="00144280" w:rsidRPr="00CD533A" w:rsidRDefault="00564F39" w:rsidP="00FE6C8C">
      <w:pPr>
        <w:tabs>
          <w:tab w:val="clear" w:pos="567"/>
        </w:tabs>
        <w:suppressAutoHyphens/>
        <w:spacing w:line="240" w:lineRule="auto"/>
        <w:ind w:left="567" w:hanging="567"/>
        <w:jc w:val="both"/>
        <w:rPr>
          <w:lang w:val="lv"/>
        </w:rPr>
      </w:pPr>
      <w:r>
        <w:rPr>
          <w:b/>
          <w:bCs/>
          <w:lang w:val="lv"/>
        </w:rPr>
        <w:t>3.12.</w:t>
      </w:r>
      <w:r>
        <w:rPr>
          <w:lang w:val="lv"/>
        </w:rPr>
        <w:tab/>
      </w:r>
      <w:r>
        <w:rPr>
          <w:b/>
          <w:bCs/>
          <w:lang w:val="lv"/>
        </w:rPr>
        <w:t>Ierobežojumu periods</w:t>
      </w:r>
    </w:p>
    <w:p w14:paraId="600E21CC" w14:textId="42D9FDBD" w:rsidR="00144280" w:rsidRPr="00CD533A" w:rsidRDefault="00144280" w:rsidP="00FE6C8C">
      <w:pPr>
        <w:tabs>
          <w:tab w:val="clear" w:pos="567"/>
        </w:tabs>
        <w:suppressAutoHyphens/>
        <w:spacing w:line="240" w:lineRule="auto"/>
        <w:jc w:val="both"/>
        <w:rPr>
          <w:lang w:val="lv"/>
        </w:rPr>
      </w:pPr>
    </w:p>
    <w:p w14:paraId="3FE801DE" w14:textId="5F4F3708" w:rsidR="00A550C3" w:rsidRPr="00CD533A" w:rsidRDefault="00A550C3" w:rsidP="00FE6C8C">
      <w:pPr>
        <w:tabs>
          <w:tab w:val="clear" w:pos="567"/>
        </w:tabs>
        <w:suppressAutoHyphens/>
        <w:spacing w:line="240" w:lineRule="auto"/>
        <w:jc w:val="both"/>
        <w:rPr>
          <w:lang w:val="lv"/>
        </w:rPr>
      </w:pPr>
      <w:r>
        <w:rPr>
          <w:lang w:val="lv"/>
        </w:rPr>
        <w:t>Nav piemērojam</w:t>
      </w:r>
      <w:r w:rsidR="00AA5181">
        <w:rPr>
          <w:lang w:val="lv"/>
        </w:rPr>
        <w:t>s</w:t>
      </w:r>
      <w:r>
        <w:rPr>
          <w:lang w:val="lv"/>
        </w:rPr>
        <w:t>.</w:t>
      </w:r>
    </w:p>
    <w:p w14:paraId="43C4AEEE" w14:textId="6039B2DF" w:rsidR="00A550C3" w:rsidRPr="00CD533A" w:rsidRDefault="00A550C3" w:rsidP="00FE6C8C">
      <w:pPr>
        <w:tabs>
          <w:tab w:val="clear" w:pos="567"/>
        </w:tabs>
        <w:suppressAutoHyphens/>
        <w:spacing w:line="240" w:lineRule="auto"/>
        <w:jc w:val="both"/>
        <w:rPr>
          <w:lang w:val="lv"/>
        </w:rPr>
      </w:pPr>
    </w:p>
    <w:p w14:paraId="208FF43F" w14:textId="77777777" w:rsidR="004A7CCC" w:rsidRPr="00CD533A" w:rsidRDefault="004A7CCC" w:rsidP="00FE6C8C">
      <w:pPr>
        <w:tabs>
          <w:tab w:val="clear" w:pos="567"/>
        </w:tabs>
        <w:suppressAutoHyphens/>
        <w:spacing w:line="240" w:lineRule="auto"/>
        <w:jc w:val="both"/>
        <w:rPr>
          <w:lang w:val="lv"/>
        </w:rPr>
      </w:pPr>
    </w:p>
    <w:p w14:paraId="6F4FEFD4" w14:textId="1E8B6012" w:rsidR="00144280" w:rsidRPr="00CD533A" w:rsidRDefault="00564F39" w:rsidP="00FE6C8C">
      <w:pPr>
        <w:suppressAutoHyphens/>
        <w:spacing w:line="240" w:lineRule="auto"/>
        <w:ind w:left="567" w:hanging="567"/>
        <w:jc w:val="both"/>
        <w:rPr>
          <w:lang w:val="lv"/>
        </w:rPr>
      </w:pPr>
      <w:r>
        <w:rPr>
          <w:b/>
          <w:bCs/>
          <w:lang w:val="lv"/>
        </w:rPr>
        <w:t>4.</w:t>
      </w:r>
      <w:r>
        <w:rPr>
          <w:lang w:val="lv"/>
        </w:rPr>
        <w:tab/>
      </w:r>
      <w:r>
        <w:rPr>
          <w:b/>
          <w:bCs/>
          <w:lang w:val="lv"/>
        </w:rPr>
        <w:t>FARMAKOLOĢISKĀS ĪPAŠĪBAS</w:t>
      </w:r>
    </w:p>
    <w:p w14:paraId="68B08ABB" w14:textId="21227CE0" w:rsidR="00144280" w:rsidRPr="00CD533A" w:rsidRDefault="00144280" w:rsidP="00FE6C8C">
      <w:pPr>
        <w:suppressAutoHyphens/>
        <w:spacing w:line="240" w:lineRule="auto"/>
        <w:jc w:val="both"/>
        <w:rPr>
          <w:b/>
          <w:lang w:val="lv"/>
        </w:rPr>
      </w:pPr>
    </w:p>
    <w:p w14:paraId="324B3F8B" w14:textId="286936B8" w:rsidR="006E5553" w:rsidRPr="00CD533A" w:rsidRDefault="003A4FB2" w:rsidP="00FE6C8C">
      <w:pPr>
        <w:suppressAutoHyphens/>
        <w:spacing w:line="240" w:lineRule="auto"/>
        <w:jc w:val="both"/>
        <w:rPr>
          <w:b/>
          <w:lang w:val="lv"/>
        </w:rPr>
      </w:pPr>
      <w:r>
        <w:rPr>
          <w:b/>
          <w:bCs/>
          <w:lang w:val="lv"/>
        </w:rPr>
        <w:t>4.1.</w:t>
      </w:r>
      <w:r>
        <w:rPr>
          <w:lang w:val="lv"/>
        </w:rPr>
        <w:tab/>
      </w:r>
      <w:proofErr w:type="spellStart"/>
      <w:r>
        <w:rPr>
          <w:b/>
          <w:bCs/>
          <w:lang w:val="lv"/>
        </w:rPr>
        <w:t>ATĶvet</w:t>
      </w:r>
      <w:proofErr w:type="spellEnd"/>
      <w:r>
        <w:rPr>
          <w:b/>
          <w:bCs/>
          <w:lang w:val="lv"/>
        </w:rPr>
        <w:t xml:space="preserve"> kods: </w:t>
      </w:r>
      <w:r w:rsidR="006E5553">
        <w:rPr>
          <w:szCs w:val="22"/>
          <w:lang w:val="lv"/>
        </w:rPr>
        <w:t>QC01CE90</w:t>
      </w:r>
    </w:p>
    <w:p w14:paraId="2E26EAA9" w14:textId="299B373C" w:rsidR="003A4FB2" w:rsidRPr="00CD533A" w:rsidRDefault="003A4FB2" w:rsidP="00FE6C8C">
      <w:pPr>
        <w:tabs>
          <w:tab w:val="clear" w:pos="567"/>
          <w:tab w:val="left" w:pos="2835"/>
        </w:tabs>
        <w:suppressAutoHyphens/>
        <w:jc w:val="both"/>
        <w:rPr>
          <w:lang w:val="lv"/>
        </w:rPr>
      </w:pPr>
    </w:p>
    <w:p w14:paraId="62514B98" w14:textId="5ED16912" w:rsidR="00700023" w:rsidRPr="00CD533A" w:rsidRDefault="00700023" w:rsidP="00192046">
      <w:pPr>
        <w:keepNext/>
        <w:tabs>
          <w:tab w:val="clear" w:pos="567"/>
        </w:tabs>
        <w:suppressAutoHyphens/>
        <w:ind w:left="567" w:hanging="567"/>
        <w:jc w:val="both"/>
        <w:rPr>
          <w:b/>
          <w:bCs/>
          <w:lang w:val="lv"/>
        </w:rPr>
      </w:pPr>
      <w:r>
        <w:rPr>
          <w:b/>
          <w:bCs/>
          <w:lang w:val="lv"/>
        </w:rPr>
        <w:t>4.2.</w:t>
      </w:r>
      <w:r>
        <w:rPr>
          <w:lang w:val="lv"/>
        </w:rPr>
        <w:tab/>
      </w:r>
      <w:proofErr w:type="spellStart"/>
      <w:r>
        <w:rPr>
          <w:b/>
          <w:bCs/>
          <w:lang w:val="lv"/>
        </w:rPr>
        <w:t>Farmakodinamiskās</w:t>
      </w:r>
      <w:proofErr w:type="spellEnd"/>
      <w:r>
        <w:rPr>
          <w:b/>
          <w:bCs/>
          <w:lang w:val="lv"/>
        </w:rPr>
        <w:t xml:space="preserve"> īpašības</w:t>
      </w:r>
    </w:p>
    <w:p w14:paraId="22B8CF80" w14:textId="26226AA4" w:rsidR="00700023" w:rsidRPr="00CD533A" w:rsidRDefault="00700023" w:rsidP="00192046">
      <w:pPr>
        <w:keepNext/>
        <w:tabs>
          <w:tab w:val="clear" w:pos="567"/>
          <w:tab w:val="left" w:pos="2835"/>
        </w:tabs>
        <w:suppressAutoHyphens/>
        <w:jc w:val="both"/>
        <w:rPr>
          <w:szCs w:val="22"/>
          <w:lang w:val="lv"/>
        </w:rPr>
      </w:pPr>
    </w:p>
    <w:p w14:paraId="615EBDAB" w14:textId="6D19157A" w:rsidR="001E78E2" w:rsidRPr="00CD533A" w:rsidRDefault="001E78E2" w:rsidP="00FE6C8C">
      <w:pPr>
        <w:suppressAutoHyphens/>
        <w:spacing w:line="240" w:lineRule="auto"/>
        <w:rPr>
          <w:szCs w:val="22"/>
          <w:lang w:val="lv"/>
        </w:rPr>
      </w:pPr>
      <w:proofErr w:type="spellStart"/>
      <w:r>
        <w:rPr>
          <w:szCs w:val="22"/>
          <w:lang w:val="lv"/>
        </w:rPr>
        <w:t>Pimobendānam</w:t>
      </w:r>
      <w:proofErr w:type="spellEnd"/>
      <w:r>
        <w:rPr>
          <w:szCs w:val="22"/>
          <w:lang w:val="lv"/>
        </w:rPr>
        <w:t xml:space="preserve">, </w:t>
      </w:r>
      <w:proofErr w:type="spellStart"/>
      <w:r>
        <w:rPr>
          <w:szCs w:val="22"/>
          <w:lang w:val="lv"/>
        </w:rPr>
        <w:t>benzimidazola-piridazinona</w:t>
      </w:r>
      <w:proofErr w:type="spellEnd"/>
      <w:r>
        <w:rPr>
          <w:szCs w:val="22"/>
          <w:lang w:val="lv"/>
        </w:rPr>
        <w:t xml:space="preserve"> atvasinājumam, ir pozitīva </w:t>
      </w:r>
      <w:proofErr w:type="spellStart"/>
      <w:r>
        <w:rPr>
          <w:szCs w:val="22"/>
          <w:lang w:val="lv"/>
        </w:rPr>
        <w:t>inotropa</w:t>
      </w:r>
      <w:proofErr w:type="spellEnd"/>
      <w:r>
        <w:rPr>
          <w:szCs w:val="22"/>
          <w:lang w:val="lv"/>
        </w:rPr>
        <w:t xml:space="preserve"> darbība un izteiktas </w:t>
      </w:r>
      <w:proofErr w:type="spellStart"/>
      <w:r>
        <w:rPr>
          <w:szCs w:val="22"/>
          <w:lang w:val="lv"/>
        </w:rPr>
        <w:t>vazodilatējošas</w:t>
      </w:r>
      <w:proofErr w:type="spellEnd"/>
      <w:r>
        <w:rPr>
          <w:szCs w:val="22"/>
          <w:lang w:val="lv"/>
        </w:rPr>
        <w:t xml:space="preserve"> īpašības.</w:t>
      </w:r>
    </w:p>
    <w:p w14:paraId="0A9F3146" w14:textId="77777777" w:rsidR="001E78E2" w:rsidRPr="00CD533A" w:rsidRDefault="001E78E2" w:rsidP="00FE6C8C">
      <w:pPr>
        <w:tabs>
          <w:tab w:val="clear" w:pos="567"/>
          <w:tab w:val="left" w:pos="720"/>
        </w:tabs>
        <w:suppressAutoHyphens/>
        <w:spacing w:line="240" w:lineRule="auto"/>
        <w:rPr>
          <w:szCs w:val="22"/>
          <w:lang w:val="lv"/>
        </w:rPr>
      </w:pPr>
    </w:p>
    <w:p w14:paraId="18321057" w14:textId="05AF11D7" w:rsidR="001E78E2" w:rsidRPr="003B6181" w:rsidRDefault="001E78E2" w:rsidP="00FE6C8C">
      <w:pPr>
        <w:suppressAutoHyphens/>
        <w:spacing w:line="240" w:lineRule="auto"/>
        <w:rPr>
          <w:rFonts w:eastAsia="Calibri"/>
          <w:szCs w:val="22"/>
          <w:lang w:val="lv"/>
        </w:rPr>
      </w:pPr>
      <w:proofErr w:type="spellStart"/>
      <w:r>
        <w:rPr>
          <w:rFonts w:eastAsia="Calibri"/>
          <w:szCs w:val="22"/>
          <w:lang w:val="lv"/>
        </w:rPr>
        <w:t>Pimobendāna</w:t>
      </w:r>
      <w:proofErr w:type="spellEnd"/>
      <w:r>
        <w:rPr>
          <w:rFonts w:eastAsia="Calibri"/>
          <w:szCs w:val="22"/>
          <w:lang w:val="lv"/>
        </w:rPr>
        <w:t xml:space="preserve"> pozitīvo </w:t>
      </w:r>
      <w:proofErr w:type="spellStart"/>
      <w:r>
        <w:rPr>
          <w:rFonts w:eastAsia="Calibri"/>
          <w:szCs w:val="22"/>
          <w:lang w:val="lv"/>
        </w:rPr>
        <w:t>inotropo</w:t>
      </w:r>
      <w:proofErr w:type="spellEnd"/>
      <w:r>
        <w:rPr>
          <w:rFonts w:eastAsia="Calibri"/>
          <w:szCs w:val="22"/>
          <w:lang w:val="lv"/>
        </w:rPr>
        <w:t xml:space="preserve"> efektu rada divkāršas iedarbības mehānismi: sirds </w:t>
      </w:r>
      <w:proofErr w:type="spellStart"/>
      <w:r>
        <w:rPr>
          <w:rFonts w:eastAsia="Calibri"/>
          <w:szCs w:val="22"/>
          <w:lang w:val="lv"/>
        </w:rPr>
        <w:t>miofilamentu</w:t>
      </w:r>
      <w:proofErr w:type="spellEnd"/>
      <w:r>
        <w:rPr>
          <w:rFonts w:eastAsia="Calibri"/>
          <w:szCs w:val="22"/>
          <w:lang w:val="lv"/>
        </w:rPr>
        <w:t xml:space="preserve"> jutības paaugstināšanās pret kalciju un </w:t>
      </w:r>
      <w:proofErr w:type="spellStart"/>
      <w:r>
        <w:rPr>
          <w:rFonts w:eastAsia="Calibri"/>
          <w:szCs w:val="22"/>
          <w:lang w:val="lv"/>
        </w:rPr>
        <w:t>fosfodiesterāzes</w:t>
      </w:r>
      <w:proofErr w:type="spellEnd"/>
      <w:r>
        <w:rPr>
          <w:rFonts w:eastAsia="Calibri"/>
          <w:szCs w:val="22"/>
          <w:lang w:val="lv"/>
        </w:rPr>
        <w:t xml:space="preserve"> III </w:t>
      </w:r>
      <w:proofErr w:type="spellStart"/>
      <w:r>
        <w:rPr>
          <w:rFonts w:eastAsia="Calibri"/>
          <w:szCs w:val="22"/>
          <w:lang w:val="lv"/>
        </w:rPr>
        <w:t>inhibēšana</w:t>
      </w:r>
      <w:proofErr w:type="spellEnd"/>
      <w:r>
        <w:rPr>
          <w:rFonts w:eastAsia="Calibri"/>
          <w:szCs w:val="22"/>
          <w:lang w:val="lv"/>
        </w:rPr>
        <w:t xml:space="preserve">. Tādējādi pozitīvo </w:t>
      </w:r>
      <w:proofErr w:type="spellStart"/>
      <w:r>
        <w:rPr>
          <w:rFonts w:eastAsia="Calibri"/>
          <w:szCs w:val="22"/>
          <w:lang w:val="lv"/>
        </w:rPr>
        <w:t>inotropismu</w:t>
      </w:r>
      <w:proofErr w:type="spellEnd"/>
      <w:r>
        <w:rPr>
          <w:rFonts w:eastAsia="Calibri"/>
          <w:szCs w:val="22"/>
          <w:lang w:val="lv"/>
        </w:rPr>
        <w:t xml:space="preserve"> neierosina ne sirds glikozīdiem līdzīga, ne </w:t>
      </w:r>
      <w:proofErr w:type="spellStart"/>
      <w:r>
        <w:rPr>
          <w:rFonts w:eastAsia="Calibri"/>
          <w:szCs w:val="22"/>
          <w:lang w:val="lv"/>
        </w:rPr>
        <w:t>simpatomimētiska</w:t>
      </w:r>
      <w:proofErr w:type="spellEnd"/>
      <w:r>
        <w:rPr>
          <w:rFonts w:eastAsia="Calibri"/>
          <w:szCs w:val="22"/>
          <w:lang w:val="lv"/>
        </w:rPr>
        <w:t xml:space="preserve"> darbība.</w:t>
      </w:r>
    </w:p>
    <w:p w14:paraId="53A99F23" w14:textId="77777777" w:rsidR="001E78E2" w:rsidRPr="003B6181" w:rsidRDefault="001E78E2" w:rsidP="00FE6C8C">
      <w:pPr>
        <w:tabs>
          <w:tab w:val="clear" w:pos="567"/>
          <w:tab w:val="left" w:pos="720"/>
        </w:tabs>
        <w:suppressAutoHyphens/>
        <w:spacing w:line="240" w:lineRule="auto"/>
        <w:rPr>
          <w:rFonts w:eastAsia="Calibri"/>
          <w:szCs w:val="22"/>
          <w:lang w:val="lv"/>
        </w:rPr>
      </w:pPr>
      <w:proofErr w:type="spellStart"/>
      <w:r>
        <w:rPr>
          <w:rFonts w:eastAsia="Calibri"/>
          <w:szCs w:val="22"/>
          <w:lang w:val="lv"/>
        </w:rPr>
        <w:t>Vazodilatējošo</w:t>
      </w:r>
      <w:proofErr w:type="spellEnd"/>
      <w:r>
        <w:rPr>
          <w:rFonts w:eastAsia="Calibri"/>
          <w:szCs w:val="22"/>
          <w:lang w:val="lv"/>
        </w:rPr>
        <w:t xml:space="preserve"> darbību nodrošina </w:t>
      </w:r>
      <w:proofErr w:type="spellStart"/>
      <w:r>
        <w:rPr>
          <w:rFonts w:eastAsia="Calibri"/>
          <w:szCs w:val="22"/>
          <w:lang w:val="lv"/>
        </w:rPr>
        <w:t>fosfodiesterāzes</w:t>
      </w:r>
      <w:proofErr w:type="spellEnd"/>
      <w:r>
        <w:rPr>
          <w:rFonts w:eastAsia="Calibri"/>
          <w:szCs w:val="22"/>
          <w:lang w:val="lv"/>
        </w:rPr>
        <w:t xml:space="preserve"> III </w:t>
      </w:r>
      <w:proofErr w:type="spellStart"/>
      <w:r>
        <w:rPr>
          <w:rFonts w:eastAsia="Calibri"/>
          <w:szCs w:val="22"/>
          <w:lang w:val="lv"/>
        </w:rPr>
        <w:t>inhibēšana</w:t>
      </w:r>
      <w:proofErr w:type="spellEnd"/>
      <w:r>
        <w:rPr>
          <w:rFonts w:eastAsia="Calibri"/>
          <w:szCs w:val="22"/>
          <w:lang w:val="lv"/>
        </w:rPr>
        <w:t>.</w:t>
      </w:r>
    </w:p>
    <w:p w14:paraId="2D4AF122" w14:textId="77777777" w:rsidR="001E78E2" w:rsidRPr="003B6181" w:rsidRDefault="001E78E2" w:rsidP="00FE6C8C">
      <w:pPr>
        <w:suppressAutoHyphens/>
        <w:spacing w:line="240" w:lineRule="auto"/>
        <w:rPr>
          <w:rFonts w:eastAsia="Calibri"/>
          <w:szCs w:val="22"/>
          <w:highlight w:val="green"/>
          <w:lang w:val="lv"/>
        </w:rPr>
      </w:pPr>
    </w:p>
    <w:p w14:paraId="2F118303" w14:textId="53FF502A" w:rsidR="001E78E2" w:rsidRPr="003B6181" w:rsidRDefault="001E78E2" w:rsidP="00FE6C8C">
      <w:pPr>
        <w:tabs>
          <w:tab w:val="clear" w:pos="567"/>
          <w:tab w:val="left" w:pos="720"/>
        </w:tabs>
        <w:suppressAutoHyphens/>
        <w:spacing w:line="240" w:lineRule="auto"/>
        <w:rPr>
          <w:iCs/>
          <w:szCs w:val="22"/>
          <w:lang w:val="lv"/>
        </w:rPr>
      </w:pPr>
      <w:r>
        <w:rPr>
          <w:szCs w:val="22"/>
          <w:lang w:val="lv"/>
        </w:rPr>
        <w:t>Pierādīts, ka simptomātiskas vārstuļu mazspējas gadījumos, lietojot kopā ar furosemīdu, šīs veterinārās zāles ārstētajiem suņiem uzlabo dzīves kvalitāti un pagarina paredzamo dzīves ilgumu</w:t>
      </w:r>
      <w:r w:rsidR="00DA5622">
        <w:rPr>
          <w:szCs w:val="22"/>
          <w:lang w:val="lv"/>
        </w:rPr>
        <w:t>.</w:t>
      </w:r>
    </w:p>
    <w:p w14:paraId="0CBADA6F" w14:textId="77777777" w:rsidR="00263D99" w:rsidRPr="003B6181" w:rsidRDefault="00263D99" w:rsidP="00FE6C8C">
      <w:pPr>
        <w:tabs>
          <w:tab w:val="clear" w:pos="567"/>
          <w:tab w:val="left" w:pos="720"/>
        </w:tabs>
        <w:suppressAutoHyphens/>
        <w:spacing w:line="240" w:lineRule="auto"/>
        <w:rPr>
          <w:b/>
          <w:bCs/>
          <w:szCs w:val="22"/>
          <w:lang w:val="lv"/>
        </w:rPr>
      </w:pPr>
    </w:p>
    <w:p w14:paraId="4DDBE5E0" w14:textId="77777777" w:rsidR="001E78E2" w:rsidRPr="003B6181" w:rsidRDefault="001E78E2" w:rsidP="00FE6C8C">
      <w:pPr>
        <w:tabs>
          <w:tab w:val="clear" w:pos="567"/>
          <w:tab w:val="left" w:pos="720"/>
        </w:tabs>
        <w:suppressAutoHyphens/>
        <w:spacing w:line="240" w:lineRule="auto"/>
        <w:rPr>
          <w:iCs/>
          <w:szCs w:val="22"/>
          <w:lang w:val="lv"/>
        </w:rPr>
      </w:pPr>
      <w:r>
        <w:rPr>
          <w:szCs w:val="22"/>
          <w:lang w:val="lv"/>
        </w:rPr>
        <w:t xml:space="preserve">Pierādīts, ka ierobežotā skaitā simptomātiskas dilatācijas kardiomiopātijas gadījumu, lietojot kopā ar furosemīdu, </w:t>
      </w:r>
      <w:proofErr w:type="spellStart"/>
      <w:r>
        <w:rPr>
          <w:szCs w:val="22"/>
          <w:lang w:val="lv"/>
        </w:rPr>
        <w:t>enalaprilu</w:t>
      </w:r>
      <w:proofErr w:type="spellEnd"/>
      <w:r>
        <w:rPr>
          <w:szCs w:val="22"/>
          <w:lang w:val="lv"/>
        </w:rPr>
        <w:t xml:space="preserve"> un </w:t>
      </w:r>
      <w:proofErr w:type="spellStart"/>
      <w:r>
        <w:rPr>
          <w:szCs w:val="22"/>
          <w:lang w:val="lv"/>
        </w:rPr>
        <w:t>digoksīnu</w:t>
      </w:r>
      <w:proofErr w:type="spellEnd"/>
      <w:r>
        <w:rPr>
          <w:szCs w:val="22"/>
          <w:lang w:val="lv"/>
        </w:rPr>
        <w:t>, šīs veterinārās zāles ārstētajiem suņiem uzlabo dzīves kvalitāti un pagarina paredzamo dzīves ilgumu.</w:t>
      </w:r>
    </w:p>
    <w:p w14:paraId="080EAFC6" w14:textId="77777777" w:rsidR="001E78E2" w:rsidRPr="003B6181" w:rsidRDefault="001E78E2" w:rsidP="00FE6C8C">
      <w:pPr>
        <w:tabs>
          <w:tab w:val="clear" w:pos="567"/>
          <w:tab w:val="left" w:pos="720"/>
        </w:tabs>
        <w:suppressAutoHyphens/>
        <w:spacing w:line="240" w:lineRule="auto"/>
        <w:rPr>
          <w:iCs/>
          <w:szCs w:val="22"/>
          <w:lang w:val="lv"/>
        </w:rPr>
      </w:pPr>
    </w:p>
    <w:p w14:paraId="1AA40599" w14:textId="526E7917" w:rsidR="001E78E2" w:rsidRPr="003B6181" w:rsidRDefault="001E78E2" w:rsidP="00FE6C8C">
      <w:pPr>
        <w:tabs>
          <w:tab w:val="clear" w:pos="567"/>
          <w:tab w:val="left" w:pos="720"/>
        </w:tabs>
        <w:suppressAutoHyphens/>
        <w:spacing w:line="240" w:lineRule="auto"/>
        <w:rPr>
          <w:rFonts w:eastAsia="Calibri"/>
          <w:iCs/>
          <w:szCs w:val="22"/>
          <w:lang w:val="lv"/>
        </w:rPr>
      </w:pPr>
      <w:proofErr w:type="spellStart"/>
      <w:r>
        <w:rPr>
          <w:rFonts w:eastAsia="Calibri"/>
          <w:szCs w:val="22"/>
          <w:lang w:val="lv"/>
        </w:rPr>
        <w:t>Randomizētā</w:t>
      </w:r>
      <w:proofErr w:type="spellEnd"/>
      <w:r>
        <w:rPr>
          <w:rFonts w:eastAsia="Calibri"/>
          <w:szCs w:val="22"/>
          <w:lang w:val="lv"/>
        </w:rPr>
        <w:t xml:space="preserve"> un ar placebo kontrolētā klīniskā pētījumā par </w:t>
      </w:r>
      <w:proofErr w:type="spellStart"/>
      <w:r>
        <w:rPr>
          <w:rFonts w:eastAsia="Calibri"/>
          <w:szCs w:val="22"/>
          <w:lang w:val="lv"/>
        </w:rPr>
        <w:t>dobermaņiem</w:t>
      </w:r>
      <w:proofErr w:type="spellEnd"/>
      <w:r>
        <w:rPr>
          <w:rFonts w:eastAsia="Calibri"/>
          <w:szCs w:val="22"/>
          <w:lang w:val="lv"/>
        </w:rPr>
        <w:t xml:space="preserve"> ar </w:t>
      </w:r>
      <w:proofErr w:type="spellStart"/>
      <w:r>
        <w:rPr>
          <w:rFonts w:eastAsia="Calibri"/>
          <w:szCs w:val="22"/>
          <w:lang w:val="lv"/>
        </w:rPr>
        <w:t>preklīnisku</w:t>
      </w:r>
      <w:proofErr w:type="spellEnd"/>
      <w:r>
        <w:rPr>
          <w:rFonts w:eastAsia="Calibri"/>
          <w:szCs w:val="22"/>
          <w:lang w:val="lv"/>
        </w:rPr>
        <w:t xml:space="preserve"> dilatācijas kardiomiopātiju (</w:t>
      </w:r>
      <w:proofErr w:type="spellStart"/>
      <w:r>
        <w:rPr>
          <w:rFonts w:eastAsia="Calibri"/>
          <w:szCs w:val="22"/>
          <w:lang w:val="lv"/>
        </w:rPr>
        <w:t>asimptomātisku</w:t>
      </w:r>
      <w:proofErr w:type="spellEnd"/>
      <w:r>
        <w:rPr>
          <w:rFonts w:eastAsia="Calibri"/>
          <w:szCs w:val="22"/>
          <w:lang w:val="lv"/>
        </w:rPr>
        <w:t xml:space="preserve">, ar palielinātu kreisā kambara diametru </w:t>
      </w:r>
      <w:proofErr w:type="spellStart"/>
      <w:r>
        <w:rPr>
          <w:rFonts w:eastAsia="Calibri"/>
          <w:szCs w:val="22"/>
          <w:lang w:val="lv"/>
        </w:rPr>
        <w:t>sistoles</w:t>
      </w:r>
      <w:proofErr w:type="spellEnd"/>
      <w:r>
        <w:rPr>
          <w:rFonts w:eastAsia="Calibri"/>
          <w:szCs w:val="22"/>
          <w:lang w:val="lv"/>
        </w:rPr>
        <w:t xml:space="preserve"> un diastoles beigās, apstiprinātu </w:t>
      </w:r>
      <w:proofErr w:type="spellStart"/>
      <w:r>
        <w:rPr>
          <w:rFonts w:eastAsia="Calibri"/>
          <w:szCs w:val="22"/>
          <w:lang w:val="lv"/>
        </w:rPr>
        <w:t>ehokardiogrāfiskā</w:t>
      </w:r>
      <w:proofErr w:type="spellEnd"/>
      <w:r>
        <w:rPr>
          <w:rFonts w:eastAsia="Calibri"/>
          <w:szCs w:val="22"/>
          <w:lang w:val="lv"/>
        </w:rPr>
        <w:t xml:space="preserve"> izmeklējumā) konstatēja, ka suņiem, kuri tika ārstēti ar </w:t>
      </w:r>
      <w:proofErr w:type="spellStart"/>
      <w:r>
        <w:rPr>
          <w:rFonts w:eastAsia="Calibri"/>
          <w:szCs w:val="22"/>
          <w:lang w:val="lv"/>
        </w:rPr>
        <w:t>pimobendānu</w:t>
      </w:r>
      <w:proofErr w:type="spellEnd"/>
      <w:r>
        <w:rPr>
          <w:rFonts w:eastAsia="Calibri"/>
          <w:szCs w:val="22"/>
          <w:lang w:val="lv"/>
        </w:rPr>
        <w:t>, pagarinājās laiks līdz sastrēguma sirds mazspējas attīstībai vai pēkšņai nāvei un pagarinājās dzīvildzes laiks.</w:t>
      </w:r>
      <w:r w:rsidR="00192046">
        <w:rPr>
          <w:rFonts w:eastAsia="Calibri"/>
          <w:szCs w:val="22"/>
          <w:lang w:val="lv"/>
        </w:rPr>
        <w:t xml:space="preserve"> </w:t>
      </w:r>
      <w:r>
        <w:rPr>
          <w:rFonts w:eastAsia="Calibri"/>
          <w:szCs w:val="22"/>
          <w:lang w:val="lv"/>
        </w:rPr>
        <w:t xml:space="preserve">Turklāt suņiem, kuri dilatācijas kardiomiopātijas </w:t>
      </w:r>
      <w:proofErr w:type="spellStart"/>
      <w:r>
        <w:rPr>
          <w:rFonts w:eastAsia="Calibri"/>
          <w:szCs w:val="22"/>
          <w:lang w:val="lv"/>
        </w:rPr>
        <w:t>preklīniskajā</w:t>
      </w:r>
      <w:proofErr w:type="spellEnd"/>
      <w:r>
        <w:rPr>
          <w:rFonts w:eastAsia="Calibri"/>
          <w:szCs w:val="22"/>
          <w:lang w:val="lv"/>
        </w:rPr>
        <w:t xml:space="preserve"> stadijā tika ārstēti ar </w:t>
      </w:r>
      <w:proofErr w:type="spellStart"/>
      <w:r>
        <w:rPr>
          <w:rFonts w:eastAsia="Calibri"/>
          <w:szCs w:val="22"/>
          <w:lang w:val="lv"/>
        </w:rPr>
        <w:t>pimobendānu</w:t>
      </w:r>
      <w:proofErr w:type="spellEnd"/>
      <w:r>
        <w:rPr>
          <w:rFonts w:eastAsia="Calibri"/>
          <w:szCs w:val="22"/>
          <w:lang w:val="lv"/>
        </w:rPr>
        <w:t xml:space="preserve">, samazinājās sirds apjoms. Efektivitātes </w:t>
      </w:r>
      <w:proofErr w:type="spellStart"/>
      <w:r w:rsidR="00DA5622">
        <w:rPr>
          <w:rFonts w:eastAsia="Calibri"/>
          <w:szCs w:val="22"/>
          <w:lang w:val="lv"/>
        </w:rPr>
        <w:t>izvērtējums</w:t>
      </w:r>
      <w:proofErr w:type="spellEnd"/>
      <w:r w:rsidR="00DA5622">
        <w:rPr>
          <w:rFonts w:eastAsia="Calibri"/>
          <w:szCs w:val="22"/>
          <w:lang w:val="lv"/>
        </w:rPr>
        <w:t xml:space="preserve"> ir balstīts uz</w:t>
      </w:r>
      <w:r>
        <w:rPr>
          <w:rFonts w:eastAsia="Calibri"/>
          <w:szCs w:val="22"/>
          <w:lang w:val="lv"/>
        </w:rPr>
        <w:t xml:space="preserve"> dati</w:t>
      </w:r>
      <w:r w:rsidR="00DA5622">
        <w:rPr>
          <w:rFonts w:eastAsia="Calibri"/>
          <w:szCs w:val="22"/>
          <w:lang w:val="lv"/>
        </w:rPr>
        <w:t>em</w:t>
      </w:r>
      <w:r>
        <w:rPr>
          <w:rFonts w:eastAsia="Calibri"/>
          <w:szCs w:val="22"/>
          <w:lang w:val="lv"/>
        </w:rPr>
        <w:t xml:space="preserve"> par 19 (no 39) un 25 (no 37) suņiem, kas attiecīgi </w:t>
      </w:r>
      <w:proofErr w:type="spellStart"/>
      <w:r>
        <w:rPr>
          <w:rFonts w:eastAsia="Calibri"/>
          <w:szCs w:val="22"/>
          <w:lang w:val="lv"/>
        </w:rPr>
        <w:t>pimobendāna</w:t>
      </w:r>
      <w:proofErr w:type="spellEnd"/>
      <w:r>
        <w:rPr>
          <w:rFonts w:eastAsia="Calibri"/>
          <w:szCs w:val="22"/>
          <w:lang w:val="lv"/>
        </w:rPr>
        <w:t xml:space="preserve"> un placebo grupā sasniedza primāro efektivitātes mērķi.</w:t>
      </w:r>
    </w:p>
    <w:p w14:paraId="19673FD9" w14:textId="77777777" w:rsidR="00073CB3" w:rsidRPr="003B6181" w:rsidRDefault="00073CB3" w:rsidP="00FE6C8C">
      <w:pPr>
        <w:tabs>
          <w:tab w:val="clear" w:pos="567"/>
        </w:tabs>
        <w:suppressAutoHyphens/>
        <w:autoSpaceDE w:val="0"/>
        <w:autoSpaceDN w:val="0"/>
        <w:adjustRightInd w:val="0"/>
        <w:spacing w:line="240" w:lineRule="auto"/>
        <w:rPr>
          <w:szCs w:val="22"/>
          <w:lang w:val="lv"/>
        </w:rPr>
      </w:pPr>
    </w:p>
    <w:p w14:paraId="5ABDB714" w14:textId="20CE0BCA" w:rsidR="00700023" w:rsidRPr="003B6181" w:rsidRDefault="00700023" w:rsidP="00FE6C8C">
      <w:pPr>
        <w:tabs>
          <w:tab w:val="clear" w:pos="567"/>
        </w:tabs>
        <w:suppressAutoHyphens/>
        <w:ind w:left="567" w:hanging="567"/>
        <w:jc w:val="both"/>
        <w:rPr>
          <w:b/>
          <w:bCs/>
          <w:lang w:val="lv"/>
        </w:rPr>
      </w:pPr>
      <w:r>
        <w:rPr>
          <w:b/>
          <w:bCs/>
          <w:lang w:val="lv"/>
        </w:rPr>
        <w:t>4.3.</w:t>
      </w:r>
      <w:r>
        <w:rPr>
          <w:lang w:val="lv"/>
        </w:rPr>
        <w:tab/>
      </w:r>
      <w:proofErr w:type="spellStart"/>
      <w:r>
        <w:rPr>
          <w:b/>
          <w:bCs/>
          <w:lang w:val="lv"/>
        </w:rPr>
        <w:t>Farmakokinētiskās</w:t>
      </w:r>
      <w:proofErr w:type="spellEnd"/>
      <w:r>
        <w:rPr>
          <w:b/>
          <w:bCs/>
          <w:lang w:val="lv"/>
        </w:rPr>
        <w:t xml:space="preserve"> īpašības</w:t>
      </w:r>
    </w:p>
    <w:p w14:paraId="1BA7136F" w14:textId="77777777" w:rsidR="00700023" w:rsidRPr="003B6181" w:rsidRDefault="00700023" w:rsidP="00FE6C8C">
      <w:pPr>
        <w:tabs>
          <w:tab w:val="clear" w:pos="567"/>
          <w:tab w:val="left" w:pos="2835"/>
        </w:tabs>
        <w:suppressAutoHyphens/>
        <w:jc w:val="both"/>
        <w:rPr>
          <w:lang w:val="lv"/>
        </w:rPr>
      </w:pPr>
    </w:p>
    <w:p w14:paraId="12DF0A89" w14:textId="77777777" w:rsidR="003E1DC1" w:rsidRPr="003B6181" w:rsidRDefault="003E1DC1" w:rsidP="00FE6C8C">
      <w:pPr>
        <w:suppressAutoHyphens/>
        <w:spacing w:line="240" w:lineRule="auto"/>
        <w:rPr>
          <w:szCs w:val="22"/>
          <w:lang w:val="lv"/>
        </w:rPr>
      </w:pPr>
      <w:r>
        <w:rPr>
          <w:szCs w:val="22"/>
          <w:u w:val="single"/>
          <w:lang w:val="lv"/>
        </w:rPr>
        <w:t>Uzsūkšanās</w:t>
      </w:r>
      <w:r>
        <w:rPr>
          <w:szCs w:val="22"/>
          <w:lang w:val="lv"/>
        </w:rPr>
        <w:t>:</w:t>
      </w:r>
    </w:p>
    <w:p w14:paraId="11A3E797" w14:textId="0254C725" w:rsidR="003E1DC1" w:rsidRPr="003B6181" w:rsidRDefault="003E1DC1" w:rsidP="00FE6C8C">
      <w:pPr>
        <w:suppressAutoHyphens/>
        <w:spacing w:line="240" w:lineRule="auto"/>
        <w:rPr>
          <w:lang w:val="lv"/>
        </w:rPr>
      </w:pPr>
      <w:r>
        <w:rPr>
          <w:lang w:val="lv"/>
        </w:rPr>
        <w:t xml:space="preserve">Pēc šo veterināro zāļu iekšķīgas lietošanas to aktīvās vielas absolūtā </w:t>
      </w:r>
      <w:proofErr w:type="spellStart"/>
      <w:r>
        <w:rPr>
          <w:lang w:val="lv"/>
        </w:rPr>
        <w:t>biopieejamība</w:t>
      </w:r>
      <w:proofErr w:type="spellEnd"/>
      <w:r>
        <w:rPr>
          <w:lang w:val="lv"/>
        </w:rPr>
        <w:t xml:space="preserve"> ir 60-63 %. Tā kā vienlaikus vai iepriekš uzņemts uzturs samazina </w:t>
      </w:r>
      <w:proofErr w:type="spellStart"/>
      <w:r>
        <w:rPr>
          <w:lang w:val="lv"/>
        </w:rPr>
        <w:t>biopieejamību</w:t>
      </w:r>
      <w:proofErr w:type="spellEnd"/>
      <w:r>
        <w:rPr>
          <w:lang w:val="lv"/>
        </w:rPr>
        <w:t xml:space="preserve">, </w:t>
      </w:r>
      <w:proofErr w:type="spellStart"/>
      <w:r>
        <w:rPr>
          <w:lang w:val="lv"/>
        </w:rPr>
        <w:t>pimobendāns</w:t>
      </w:r>
      <w:proofErr w:type="spellEnd"/>
      <w:r>
        <w:rPr>
          <w:lang w:val="lv"/>
        </w:rPr>
        <w:t xml:space="preserve"> jādod apmēram 1 stundu pirms barošanas.</w:t>
      </w:r>
    </w:p>
    <w:p w14:paraId="57F839B6" w14:textId="77777777" w:rsidR="003E1DC1" w:rsidRPr="003B6181" w:rsidRDefault="003E1DC1" w:rsidP="00FE6C8C">
      <w:pPr>
        <w:suppressAutoHyphens/>
        <w:spacing w:line="240" w:lineRule="auto"/>
        <w:rPr>
          <w:szCs w:val="22"/>
          <w:lang w:val="lv"/>
        </w:rPr>
      </w:pPr>
    </w:p>
    <w:p w14:paraId="68CADB3F" w14:textId="77777777" w:rsidR="003E1DC1" w:rsidRPr="003B6181" w:rsidRDefault="003E1DC1" w:rsidP="00FE6C8C">
      <w:pPr>
        <w:suppressAutoHyphens/>
        <w:spacing w:line="240" w:lineRule="auto"/>
        <w:rPr>
          <w:szCs w:val="22"/>
          <w:lang w:val="lv"/>
        </w:rPr>
      </w:pPr>
      <w:r>
        <w:rPr>
          <w:szCs w:val="22"/>
          <w:u w:val="single"/>
          <w:lang w:val="lv"/>
        </w:rPr>
        <w:t>Izkliede</w:t>
      </w:r>
      <w:r>
        <w:rPr>
          <w:szCs w:val="22"/>
          <w:lang w:val="lv"/>
        </w:rPr>
        <w:t>:</w:t>
      </w:r>
    </w:p>
    <w:p w14:paraId="494A01D0" w14:textId="0A0794AC" w:rsidR="003E1DC1" w:rsidRPr="003B6181" w:rsidRDefault="003E1DC1" w:rsidP="00FE6C8C">
      <w:pPr>
        <w:suppressAutoHyphens/>
        <w:spacing w:line="240" w:lineRule="auto"/>
        <w:rPr>
          <w:szCs w:val="22"/>
          <w:lang w:val="lv"/>
        </w:rPr>
      </w:pPr>
      <w:r>
        <w:rPr>
          <w:szCs w:val="22"/>
          <w:lang w:val="lv"/>
        </w:rPr>
        <w:t xml:space="preserve">Izkliedes tilpums ir 2,6 l/kg, kas liecina, ka </w:t>
      </w:r>
      <w:proofErr w:type="spellStart"/>
      <w:r>
        <w:rPr>
          <w:szCs w:val="22"/>
          <w:lang w:val="lv"/>
        </w:rPr>
        <w:t>pimobendāns</w:t>
      </w:r>
      <w:proofErr w:type="spellEnd"/>
      <w:r>
        <w:rPr>
          <w:szCs w:val="22"/>
          <w:lang w:val="lv"/>
        </w:rPr>
        <w:t xml:space="preserve"> ātri izplatās audos. Vidējā saistīšanās ar plazmas olbaltumvielām ir 93 %.</w:t>
      </w:r>
    </w:p>
    <w:p w14:paraId="3734610E" w14:textId="77777777" w:rsidR="003E1DC1" w:rsidRPr="003B6181" w:rsidRDefault="003E1DC1" w:rsidP="00FE6C8C">
      <w:pPr>
        <w:suppressAutoHyphens/>
        <w:spacing w:line="240" w:lineRule="auto"/>
        <w:rPr>
          <w:szCs w:val="22"/>
          <w:u w:val="single"/>
          <w:lang w:val="lv"/>
        </w:rPr>
      </w:pPr>
    </w:p>
    <w:p w14:paraId="6F7C1D6A" w14:textId="732847DC" w:rsidR="003E1DC1" w:rsidRPr="003B6181" w:rsidRDefault="00DA5622" w:rsidP="00FE6C8C">
      <w:pPr>
        <w:suppressAutoHyphens/>
        <w:spacing w:line="240" w:lineRule="auto"/>
        <w:rPr>
          <w:szCs w:val="22"/>
          <w:lang w:val="lv"/>
        </w:rPr>
      </w:pPr>
      <w:r>
        <w:rPr>
          <w:szCs w:val="22"/>
          <w:u w:val="single"/>
          <w:lang w:val="lv"/>
        </w:rPr>
        <w:t>Metabolisms</w:t>
      </w:r>
      <w:r w:rsidR="003E1DC1">
        <w:rPr>
          <w:szCs w:val="22"/>
          <w:lang w:val="lv"/>
        </w:rPr>
        <w:t>:</w:t>
      </w:r>
    </w:p>
    <w:p w14:paraId="078168B7" w14:textId="2128460E" w:rsidR="003E1DC1" w:rsidRPr="003B6181" w:rsidRDefault="003E1DC1" w:rsidP="00FE6C8C">
      <w:pPr>
        <w:suppressAutoHyphens/>
        <w:spacing w:line="240" w:lineRule="auto"/>
        <w:rPr>
          <w:lang w:val="lv"/>
        </w:rPr>
      </w:pPr>
      <w:r>
        <w:rPr>
          <w:lang w:val="lv"/>
        </w:rPr>
        <w:t xml:space="preserve">Oksidācijas ceļā savienojums </w:t>
      </w:r>
      <w:proofErr w:type="spellStart"/>
      <w:r>
        <w:rPr>
          <w:lang w:val="lv"/>
        </w:rPr>
        <w:t>demetilējas</w:t>
      </w:r>
      <w:proofErr w:type="spellEnd"/>
      <w:r>
        <w:rPr>
          <w:lang w:val="lv"/>
        </w:rPr>
        <w:t xml:space="preserve"> par galveno aktīvo metabolītu (UD-CG212). Nākamie vielmaiņas posmi ir UD-CG212 II fāzes </w:t>
      </w:r>
      <w:proofErr w:type="spellStart"/>
      <w:r>
        <w:rPr>
          <w:lang w:val="lv"/>
        </w:rPr>
        <w:t>konjugāti</w:t>
      </w:r>
      <w:proofErr w:type="spellEnd"/>
      <w:r>
        <w:rPr>
          <w:lang w:val="lv"/>
        </w:rPr>
        <w:t xml:space="preserve">, piemēram, </w:t>
      </w:r>
      <w:proofErr w:type="spellStart"/>
      <w:r>
        <w:rPr>
          <w:lang w:val="lv"/>
        </w:rPr>
        <w:t>glikuronīdi</w:t>
      </w:r>
      <w:proofErr w:type="spellEnd"/>
      <w:r>
        <w:rPr>
          <w:lang w:val="lv"/>
        </w:rPr>
        <w:t xml:space="preserve"> un sulfāti.</w:t>
      </w:r>
    </w:p>
    <w:p w14:paraId="0A9AFC0A" w14:textId="77777777" w:rsidR="003E1DC1" w:rsidRPr="003B6181" w:rsidRDefault="003E1DC1" w:rsidP="00FE6C8C">
      <w:pPr>
        <w:suppressAutoHyphens/>
        <w:spacing w:line="240" w:lineRule="auto"/>
        <w:jc w:val="both"/>
        <w:rPr>
          <w:szCs w:val="22"/>
          <w:lang w:val="lv"/>
        </w:rPr>
      </w:pPr>
    </w:p>
    <w:p w14:paraId="76C3D103" w14:textId="77777777" w:rsidR="003E1DC1" w:rsidRPr="003B6181" w:rsidRDefault="003E1DC1" w:rsidP="00FE6C8C">
      <w:pPr>
        <w:suppressAutoHyphens/>
        <w:spacing w:line="240" w:lineRule="auto"/>
        <w:jc w:val="both"/>
        <w:rPr>
          <w:szCs w:val="22"/>
          <w:lang w:val="lv"/>
        </w:rPr>
      </w:pPr>
      <w:r>
        <w:rPr>
          <w:szCs w:val="22"/>
          <w:u w:val="single"/>
          <w:lang w:val="lv"/>
        </w:rPr>
        <w:t>Eliminācija</w:t>
      </w:r>
      <w:r>
        <w:rPr>
          <w:szCs w:val="22"/>
          <w:lang w:val="lv"/>
        </w:rPr>
        <w:t>:</w:t>
      </w:r>
    </w:p>
    <w:p w14:paraId="513667EF" w14:textId="7FE0468D" w:rsidR="003E1DC1" w:rsidRPr="003B6181" w:rsidRDefault="003E1DC1" w:rsidP="00FE6C8C">
      <w:pPr>
        <w:suppressAutoHyphens/>
        <w:spacing w:line="240" w:lineRule="auto"/>
        <w:rPr>
          <w:szCs w:val="22"/>
          <w:lang w:val="lv"/>
        </w:rPr>
      </w:pPr>
      <w:proofErr w:type="spellStart"/>
      <w:r>
        <w:rPr>
          <w:szCs w:val="22"/>
          <w:lang w:val="lv"/>
        </w:rPr>
        <w:t>Pimobendāna</w:t>
      </w:r>
      <w:proofErr w:type="spellEnd"/>
      <w:r>
        <w:rPr>
          <w:szCs w:val="22"/>
          <w:lang w:val="lv"/>
        </w:rPr>
        <w:t xml:space="preserve"> eliminācijas pusperiods plazmā ir 0,8 ± 0,4 stundas, kas atbilst augstam </w:t>
      </w:r>
      <w:proofErr w:type="spellStart"/>
      <w:r>
        <w:rPr>
          <w:szCs w:val="22"/>
          <w:lang w:val="lv"/>
        </w:rPr>
        <w:t>klīrensam</w:t>
      </w:r>
      <w:proofErr w:type="spellEnd"/>
      <w:r>
        <w:rPr>
          <w:szCs w:val="22"/>
          <w:lang w:val="lv"/>
        </w:rPr>
        <w:t xml:space="preserve"> 90 ± 19 ml/min/kg un īsam vidējam uzkavēšanās laikam – </w:t>
      </w:r>
      <w:r w:rsidR="008164CC">
        <w:rPr>
          <w:szCs w:val="22"/>
          <w:lang w:val="lv"/>
        </w:rPr>
        <w:t>1</w:t>
      </w:r>
      <w:r>
        <w:rPr>
          <w:szCs w:val="22"/>
          <w:lang w:val="lv"/>
        </w:rPr>
        <w:t>,</w:t>
      </w:r>
      <w:r w:rsidR="008164CC">
        <w:rPr>
          <w:szCs w:val="22"/>
          <w:lang w:val="lv"/>
        </w:rPr>
        <w:t>6 </w:t>
      </w:r>
      <w:r>
        <w:rPr>
          <w:szCs w:val="22"/>
          <w:lang w:val="lv"/>
        </w:rPr>
        <w:t>± 0,</w:t>
      </w:r>
      <w:r w:rsidR="008164CC">
        <w:rPr>
          <w:szCs w:val="22"/>
          <w:lang w:val="lv"/>
        </w:rPr>
        <w:t xml:space="preserve">6 </w:t>
      </w:r>
      <w:r>
        <w:rPr>
          <w:szCs w:val="22"/>
          <w:lang w:val="lv"/>
        </w:rPr>
        <w:t>stundām.</w:t>
      </w:r>
    </w:p>
    <w:p w14:paraId="2F3E21CE" w14:textId="015E556C" w:rsidR="003E1DC1" w:rsidRDefault="003E1DC1" w:rsidP="00FE6C8C">
      <w:pPr>
        <w:suppressAutoHyphens/>
        <w:spacing w:line="240" w:lineRule="auto"/>
        <w:rPr>
          <w:szCs w:val="22"/>
          <w:lang w:val="lv"/>
        </w:rPr>
      </w:pPr>
      <w:r>
        <w:rPr>
          <w:szCs w:val="22"/>
          <w:lang w:val="lv"/>
        </w:rPr>
        <w:t xml:space="preserve">Svarīgākais aktīvais metabolīts tiek </w:t>
      </w:r>
      <w:proofErr w:type="spellStart"/>
      <w:r>
        <w:rPr>
          <w:szCs w:val="22"/>
          <w:lang w:val="lv"/>
        </w:rPr>
        <w:t>eliminēts</w:t>
      </w:r>
      <w:proofErr w:type="spellEnd"/>
      <w:r>
        <w:rPr>
          <w:szCs w:val="22"/>
          <w:lang w:val="lv"/>
        </w:rPr>
        <w:t xml:space="preserve"> ar eliminācijas pusperiodu plazmā 1,8 ± 0,6 stundas. Gandrīz visa deva tiek izvadīta ar fekālijām.</w:t>
      </w:r>
    </w:p>
    <w:p w14:paraId="6EDC7E48" w14:textId="77777777" w:rsidR="00921DAE" w:rsidRDefault="00921DAE" w:rsidP="00FE6C8C">
      <w:pPr>
        <w:suppressAutoHyphens/>
        <w:spacing w:line="240" w:lineRule="auto"/>
        <w:rPr>
          <w:szCs w:val="22"/>
          <w:lang w:val="lv"/>
        </w:rPr>
      </w:pPr>
    </w:p>
    <w:p w14:paraId="50A94D8D" w14:textId="77777777" w:rsidR="00921DAE" w:rsidRDefault="00921DAE" w:rsidP="00FE6C8C">
      <w:pPr>
        <w:suppressAutoHyphens/>
        <w:spacing w:line="240" w:lineRule="auto"/>
        <w:rPr>
          <w:szCs w:val="22"/>
          <w:lang w:val="lv"/>
        </w:rPr>
      </w:pPr>
    </w:p>
    <w:p w14:paraId="479AF98B" w14:textId="77777777" w:rsidR="00921DAE" w:rsidRPr="003B6181" w:rsidRDefault="00921DAE" w:rsidP="00FE6C8C">
      <w:pPr>
        <w:suppressAutoHyphens/>
        <w:spacing w:line="240" w:lineRule="auto"/>
        <w:rPr>
          <w:szCs w:val="22"/>
          <w:lang w:val="lv"/>
        </w:rPr>
      </w:pPr>
    </w:p>
    <w:p w14:paraId="53A68CD1" w14:textId="77777777" w:rsidR="00144280" w:rsidRPr="003B6181" w:rsidRDefault="00144280" w:rsidP="00FE6C8C">
      <w:pPr>
        <w:suppressAutoHyphens/>
        <w:jc w:val="both"/>
        <w:rPr>
          <w:lang w:val="lv"/>
        </w:rPr>
      </w:pPr>
    </w:p>
    <w:p w14:paraId="12936C26" w14:textId="77777777" w:rsidR="00032431" w:rsidRPr="003B6181" w:rsidRDefault="00032431" w:rsidP="00FE6C8C">
      <w:pPr>
        <w:suppressAutoHyphens/>
        <w:jc w:val="both"/>
        <w:rPr>
          <w:lang w:val="lv"/>
        </w:rPr>
      </w:pPr>
    </w:p>
    <w:p w14:paraId="37751BFF" w14:textId="137596F3" w:rsidR="00144280" w:rsidRPr="003B6181" w:rsidRDefault="00564F39" w:rsidP="00FE6C8C">
      <w:pPr>
        <w:suppressAutoHyphens/>
        <w:spacing w:line="240" w:lineRule="auto"/>
        <w:ind w:left="567" w:hanging="567"/>
        <w:jc w:val="both"/>
        <w:rPr>
          <w:lang w:val="lv"/>
        </w:rPr>
      </w:pPr>
      <w:r>
        <w:rPr>
          <w:b/>
          <w:bCs/>
          <w:lang w:val="lv"/>
        </w:rPr>
        <w:lastRenderedPageBreak/>
        <w:t>5.</w:t>
      </w:r>
      <w:r>
        <w:rPr>
          <w:lang w:val="lv"/>
        </w:rPr>
        <w:tab/>
      </w:r>
      <w:r>
        <w:rPr>
          <w:b/>
          <w:bCs/>
          <w:lang w:val="lv"/>
        </w:rPr>
        <w:t>FARMACEITISKĀ INFORMĀCIJA</w:t>
      </w:r>
    </w:p>
    <w:p w14:paraId="22BFD8F6" w14:textId="77777777" w:rsidR="00144280" w:rsidRPr="003B6181" w:rsidRDefault="00144280" w:rsidP="00FE6C8C">
      <w:pPr>
        <w:tabs>
          <w:tab w:val="clear" w:pos="567"/>
        </w:tabs>
        <w:suppressAutoHyphens/>
        <w:spacing w:line="240" w:lineRule="auto"/>
        <w:ind w:left="567" w:hanging="567"/>
        <w:jc w:val="both"/>
        <w:rPr>
          <w:lang w:val="lv"/>
        </w:rPr>
      </w:pPr>
    </w:p>
    <w:p w14:paraId="34F3083F" w14:textId="77777777" w:rsidR="00144280" w:rsidRPr="003B6181" w:rsidRDefault="00564F39" w:rsidP="00FE6C8C">
      <w:pPr>
        <w:tabs>
          <w:tab w:val="clear" w:pos="567"/>
        </w:tabs>
        <w:suppressAutoHyphens/>
        <w:spacing w:line="240" w:lineRule="auto"/>
        <w:ind w:left="567" w:hanging="567"/>
        <w:jc w:val="both"/>
        <w:rPr>
          <w:lang w:val="lv"/>
        </w:rPr>
      </w:pPr>
      <w:r>
        <w:rPr>
          <w:b/>
          <w:bCs/>
          <w:lang w:val="lv"/>
        </w:rPr>
        <w:t>5.1.</w:t>
      </w:r>
      <w:r>
        <w:rPr>
          <w:lang w:val="lv"/>
        </w:rPr>
        <w:tab/>
      </w:r>
      <w:r>
        <w:rPr>
          <w:b/>
          <w:bCs/>
          <w:lang w:val="lv"/>
        </w:rPr>
        <w:t>Būtiska nesaderība</w:t>
      </w:r>
    </w:p>
    <w:p w14:paraId="6A90192C" w14:textId="4DF42BD5" w:rsidR="00144280" w:rsidRPr="003B6181" w:rsidRDefault="00144280" w:rsidP="00FE6C8C">
      <w:pPr>
        <w:tabs>
          <w:tab w:val="clear" w:pos="567"/>
        </w:tabs>
        <w:suppressAutoHyphens/>
        <w:spacing w:line="240" w:lineRule="auto"/>
        <w:ind w:left="567" w:hanging="567"/>
        <w:jc w:val="both"/>
        <w:rPr>
          <w:b/>
          <w:lang w:val="lv"/>
        </w:rPr>
      </w:pPr>
    </w:p>
    <w:p w14:paraId="38C1DF7D" w14:textId="59FF804A" w:rsidR="00867770" w:rsidRPr="003B6181" w:rsidRDefault="00475C81" w:rsidP="00FE6C8C">
      <w:pPr>
        <w:suppressAutoHyphens/>
        <w:spacing w:line="240" w:lineRule="auto"/>
        <w:rPr>
          <w:szCs w:val="22"/>
          <w:lang w:val="lv"/>
        </w:rPr>
      </w:pPr>
      <w:r w:rsidRPr="00057692">
        <w:rPr>
          <w:lang w:val="lv"/>
        </w:rPr>
        <w:t>Tā kā nav veikti saderības pētījumi, nelietot šīs veterinārās zāles maisījumā ar citām veterinārajām zālēm</w:t>
      </w:r>
      <w:r w:rsidR="00422EC0">
        <w:rPr>
          <w:szCs w:val="22"/>
          <w:lang w:val="lv"/>
        </w:rPr>
        <w:t>.</w:t>
      </w:r>
    </w:p>
    <w:p w14:paraId="49F1F998" w14:textId="77777777" w:rsidR="000F127F" w:rsidRPr="003B6181" w:rsidRDefault="000F127F" w:rsidP="00FE6C8C">
      <w:pPr>
        <w:tabs>
          <w:tab w:val="clear" w:pos="567"/>
        </w:tabs>
        <w:suppressAutoHyphens/>
        <w:spacing w:line="240" w:lineRule="auto"/>
        <w:ind w:left="567" w:hanging="567"/>
        <w:jc w:val="both"/>
        <w:rPr>
          <w:bCs/>
          <w:lang w:val="lv"/>
        </w:rPr>
      </w:pPr>
    </w:p>
    <w:p w14:paraId="3546B417" w14:textId="77777777" w:rsidR="00144280" w:rsidRPr="003B6181" w:rsidRDefault="00564F39" w:rsidP="00FE6C8C">
      <w:pPr>
        <w:tabs>
          <w:tab w:val="clear" w:pos="567"/>
        </w:tabs>
        <w:suppressAutoHyphens/>
        <w:spacing w:line="240" w:lineRule="auto"/>
        <w:ind w:left="567" w:hanging="567"/>
        <w:jc w:val="both"/>
        <w:rPr>
          <w:lang w:val="lv"/>
        </w:rPr>
      </w:pPr>
      <w:r>
        <w:rPr>
          <w:b/>
          <w:bCs/>
          <w:lang w:val="lv"/>
        </w:rPr>
        <w:t>5.2.</w:t>
      </w:r>
      <w:r>
        <w:rPr>
          <w:lang w:val="lv"/>
        </w:rPr>
        <w:tab/>
      </w:r>
      <w:r>
        <w:rPr>
          <w:b/>
          <w:bCs/>
          <w:lang w:val="lv"/>
        </w:rPr>
        <w:t>Derīguma termiņš</w:t>
      </w:r>
    </w:p>
    <w:p w14:paraId="7477ADB8" w14:textId="04889282" w:rsidR="00144280" w:rsidRPr="003B6181" w:rsidRDefault="00144280" w:rsidP="00FE6C8C">
      <w:pPr>
        <w:tabs>
          <w:tab w:val="clear" w:pos="567"/>
        </w:tabs>
        <w:suppressAutoHyphens/>
        <w:spacing w:line="240" w:lineRule="auto"/>
        <w:jc w:val="both"/>
        <w:rPr>
          <w:lang w:val="lv"/>
        </w:rPr>
      </w:pPr>
    </w:p>
    <w:p w14:paraId="06692A3F" w14:textId="4B24755A" w:rsidR="009E2379" w:rsidRPr="003B6181" w:rsidRDefault="009E2379" w:rsidP="00FE6C8C">
      <w:pPr>
        <w:tabs>
          <w:tab w:val="clear" w:pos="567"/>
        </w:tabs>
        <w:suppressAutoHyphens/>
        <w:spacing w:line="240" w:lineRule="auto"/>
        <w:jc w:val="both"/>
        <w:rPr>
          <w:szCs w:val="22"/>
          <w:lang w:val="lv"/>
        </w:rPr>
      </w:pPr>
      <w:r>
        <w:rPr>
          <w:szCs w:val="22"/>
          <w:lang w:val="lv"/>
        </w:rPr>
        <w:t>Veterināro zāļu derīguma termiņš izplatīšanai paredzēt</w:t>
      </w:r>
      <w:r w:rsidR="00AA5181">
        <w:rPr>
          <w:szCs w:val="22"/>
          <w:lang w:val="lv"/>
        </w:rPr>
        <w:t>aj</w:t>
      </w:r>
      <w:r>
        <w:rPr>
          <w:szCs w:val="22"/>
          <w:lang w:val="lv"/>
        </w:rPr>
        <w:t>ā iepakojumā: 2 gadi.</w:t>
      </w:r>
    </w:p>
    <w:p w14:paraId="3BA932B4" w14:textId="7CFF2065" w:rsidR="009E2379" w:rsidRPr="003B6181" w:rsidRDefault="009E2379" w:rsidP="00FE6C8C">
      <w:pPr>
        <w:tabs>
          <w:tab w:val="clear" w:pos="567"/>
        </w:tabs>
        <w:suppressAutoHyphens/>
        <w:spacing w:line="240" w:lineRule="auto"/>
        <w:jc w:val="both"/>
        <w:rPr>
          <w:szCs w:val="22"/>
          <w:lang w:val="lv"/>
        </w:rPr>
      </w:pPr>
      <w:r>
        <w:rPr>
          <w:szCs w:val="22"/>
          <w:lang w:val="lv"/>
        </w:rPr>
        <w:t>Derīguma termiņš pēc pirmreizēj</w:t>
      </w:r>
      <w:r w:rsidR="00AA5181">
        <w:rPr>
          <w:szCs w:val="22"/>
          <w:lang w:val="lv"/>
        </w:rPr>
        <w:t>a</w:t>
      </w:r>
      <w:r>
        <w:rPr>
          <w:szCs w:val="22"/>
          <w:lang w:val="lv"/>
        </w:rPr>
        <w:t>s tiešā iepakojuma atvēršanas: 8 nedēļas.</w:t>
      </w:r>
    </w:p>
    <w:p w14:paraId="2BA0434F" w14:textId="77777777" w:rsidR="009E2379" w:rsidRPr="003B6181" w:rsidRDefault="009E2379" w:rsidP="00FE6C8C">
      <w:pPr>
        <w:tabs>
          <w:tab w:val="clear" w:pos="567"/>
        </w:tabs>
        <w:suppressAutoHyphens/>
        <w:spacing w:line="240" w:lineRule="auto"/>
        <w:jc w:val="both"/>
        <w:rPr>
          <w:lang w:val="lv"/>
        </w:rPr>
      </w:pPr>
    </w:p>
    <w:p w14:paraId="40B9EC3B" w14:textId="77777777" w:rsidR="00144280" w:rsidRPr="003B6181" w:rsidRDefault="00564F39" w:rsidP="00FE6C8C">
      <w:pPr>
        <w:tabs>
          <w:tab w:val="clear" w:pos="567"/>
        </w:tabs>
        <w:suppressAutoHyphens/>
        <w:spacing w:line="240" w:lineRule="auto"/>
        <w:ind w:left="567" w:hanging="567"/>
        <w:jc w:val="both"/>
        <w:rPr>
          <w:lang w:val="lv"/>
        </w:rPr>
      </w:pPr>
      <w:r>
        <w:rPr>
          <w:b/>
          <w:bCs/>
          <w:lang w:val="lv"/>
        </w:rPr>
        <w:t>5.3.</w:t>
      </w:r>
      <w:r>
        <w:rPr>
          <w:lang w:val="lv"/>
        </w:rPr>
        <w:tab/>
      </w:r>
      <w:r>
        <w:rPr>
          <w:b/>
          <w:bCs/>
          <w:lang w:val="lv"/>
        </w:rPr>
        <w:t>Īpaši uzglabāšanas nosacījumi</w:t>
      </w:r>
    </w:p>
    <w:p w14:paraId="2441B7E8" w14:textId="77777777" w:rsidR="00D86685" w:rsidRPr="003B6181" w:rsidRDefault="00D86685" w:rsidP="00FE6C8C">
      <w:pPr>
        <w:tabs>
          <w:tab w:val="clear" w:pos="567"/>
        </w:tabs>
        <w:suppressAutoHyphens/>
        <w:autoSpaceDE w:val="0"/>
        <w:autoSpaceDN w:val="0"/>
        <w:adjustRightInd w:val="0"/>
        <w:spacing w:line="240" w:lineRule="auto"/>
        <w:rPr>
          <w:rFonts w:ascii="BISansNEXT" w:hAnsi="BISansNEXT" w:cs="BISansNEXT"/>
          <w:sz w:val="18"/>
          <w:szCs w:val="18"/>
          <w:lang w:val="lv"/>
        </w:rPr>
      </w:pPr>
    </w:p>
    <w:p w14:paraId="750A21EC" w14:textId="42500815" w:rsidR="00DD36A9" w:rsidRPr="003B6181" w:rsidRDefault="00DD36A9" w:rsidP="00FE6C8C">
      <w:pPr>
        <w:tabs>
          <w:tab w:val="clear" w:pos="567"/>
        </w:tabs>
        <w:suppressAutoHyphens/>
        <w:autoSpaceDE w:val="0"/>
        <w:autoSpaceDN w:val="0"/>
        <w:adjustRightInd w:val="0"/>
        <w:spacing w:line="240" w:lineRule="auto"/>
        <w:rPr>
          <w:szCs w:val="22"/>
          <w:lang w:val="lv"/>
        </w:rPr>
      </w:pPr>
      <w:r>
        <w:rPr>
          <w:szCs w:val="22"/>
          <w:lang w:val="lv"/>
        </w:rPr>
        <w:t>Uzglabāt temperatūrā līdz 30°C.</w:t>
      </w:r>
    </w:p>
    <w:p w14:paraId="6662B564" w14:textId="4A14AFA7" w:rsidR="00DD36A9" w:rsidRPr="003B6181" w:rsidRDefault="00DD36A9" w:rsidP="00FE6C8C">
      <w:pPr>
        <w:tabs>
          <w:tab w:val="clear" w:pos="567"/>
        </w:tabs>
        <w:suppressAutoHyphens/>
        <w:autoSpaceDE w:val="0"/>
        <w:autoSpaceDN w:val="0"/>
        <w:adjustRightInd w:val="0"/>
        <w:spacing w:line="240" w:lineRule="auto"/>
        <w:rPr>
          <w:lang w:val="lv"/>
        </w:rPr>
      </w:pPr>
    </w:p>
    <w:p w14:paraId="246871F1" w14:textId="77777777" w:rsidR="00144280" w:rsidRPr="003B6181" w:rsidRDefault="00564F39" w:rsidP="00FE6C8C">
      <w:pPr>
        <w:tabs>
          <w:tab w:val="clear" w:pos="567"/>
        </w:tabs>
        <w:suppressAutoHyphens/>
        <w:spacing w:line="240" w:lineRule="auto"/>
        <w:ind w:left="567" w:hanging="567"/>
        <w:jc w:val="both"/>
        <w:rPr>
          <w:lang w:val="lv"/>
        </w:rPr>
      </w:pPr>
      <w:r>
        <w:rPr>
          <w:b/>
          <w:bCs/>
          <w:lang w:val="lv"/>
        </w:rPr>
        <w:t>5.4.</w:t>
      </w:r>
      <w:r>
        <w:rPr>
          <w:lang w:val="lv"/>
        </w:rPr>
        <w:tab/>
      </w:r>
      <w:r>
        <w:rPr>
          <w:b/>
          <w:bCs/>
          <w:lang w:val="lv"/>
        </w:rPr>
        <w:t>Tiešā iepakojuma veids un saturs</w:t>
      </w:r>
    </w:p>
    <w:p w14:paraId="55E7F195" w14:textId="120FF777" w:rsidR="00144280" w:rsidRPr="003B6181" w:rsidRDefault="00144280" w:rsidP="00FE6C8C">
      <w:pPr>
        <w:tabs>
          <w:tab w:val="clear" w:pos="567"/>
        </w:tabs>
        <w:suppressAutoHyphens/>
        <w:spacing w:line="240" w:lineRule="auto"/>
        <w:rPr>
          <w:lang w:val="lv"/>
        </w:rPr>
      </w:pPr>
    </w:p>
    <w:p w14:paraId="040A37E9" w14:textId="2D652DB1" w:rsidR="00341215" w:rsidRPr="003B6181" w:rsidRDefault="009C5A1A" w:rsidP="00FE6C8C">
      <w:pPr>
        <w:suppressAutoHyphens/>
        <w:spacing w:line="240" w:lineRule="auto"/>
        <w:rPr>
          <w:szCs w:val="22"/>
          <w:lang w:val="lv"/>
        </w:rPr>
      </w:pPr>
      <w:r>
        <w:rPr>
          <w:szCs w:val="22"/>
          <w:lang w:val="lv"/>
        </w:rPr>
        <w:t>Dzintara krāsas stikla (III tipa) pudel</w:t>
      </w:r>
      <w:r w:rsidR="00CD57B9">
        <w:rPr>
          <w:szCs w:val="22"/>
          <w:lang w:val="lv"/>
        </w:rPr>
        <w:t>īt</w:t>
      </w:r>
      <w:r>
        <w:rPr>
          <w:szCs w:val="22"/>
          <w:lang w:val="lv"/>
        </w:rPr>
        <w:t xml:space="preserve">e ar PP bērniem drošu vāciņu. Papildu PP bērniem drošs vāciņš ar integrētu </w:t>
      </w:r>
      <w:r w:rsidR="00820E1E">
        <w:rPr>
          <w:szCs w:val="22"/>
          <w:lang w:val="lv"/>
        </w:rPr>
        <w:t>Z</w:t>
      </w:r>
      <w:r w:rsidR="00DA5622">
        <w:rPr>
          <w:szCs w:val="22"/>
          <w:lang w:val="lv"/>
        </w:rPr>
        <w:t xml:space="preserve">BPE </w:t>
      </w:r>
      <w:r>
        <w:rPr>
          <w:szCs w:val="22"/>
          <w:lang w:val="lv"/>
        </w:rPr>
        <w:t xml:space="preserve">iespiežamu adapteri un 2 ml šļirci ar PP cilindru un </w:t>
      </w:r>
      <w:r w:rsidR="00DA5622">
        <w:rPr>
          <w:szCs w:val="22"/>
          <w:lang w:val="lv"/>
        </w:rPr>
        <w:t xml:space="preserve">ABPE </w:t>
      </w:r>
      <w:r>
        <w:rPr>
          <w:szCs w:val="22"/>
          <w:lang w:val="lv"/>
        </w:rPr>
        <w:t xml:space="preserve">virzuli. </w:t>
      </w:r>
    </w:p>
    <w:p w14:paraId="170F857E" w14:textId="42A65392" w:rsidR="00341215" w:rsidRPr="003B6181" w:rsidRDefault="00FE3EC0" w:rsidP="00FE6C8C">
      <w:pPr>
        <w:suppressAutoHyphens/>
        <w:spacing w:line="240" w:lineRule="auto"/>
        <w:rPr>
          <w:szCs w:val="22"/>
          <w:lang w:val="lv"/>
        </w:rPr>
      </w:pPr>
      <w:r>
        <w:rPr>
          <w:szCs w:val="22"/>
          <w:lang w:val="lv"/>
        </w:rPr>
        <w:t>Kartona kast</w:t>
      </w:r>
      <w:r w:rsidR="00DA5622">
        <w:rPr>
          <w:szCs w:val="22"/>
          <w:lang w:val="lv"/>
        </w:rPr>
        <w:t>īt</w:t>
      </w:r>
      <w:r>
        <w:rPr>
          <w:szCs w:val="22"/>
          <w:lang w:val="lv"/>
        </w:rPr>
        <w:t>e ar 1 pudel</w:t>
      </w:r>
      <w:r w:rsidR="00DA5622">
        <w:rPr>
          <w:szCs w:val="22"/>
          <w:lang w:val="lv"/>
        </w:rPr>
        <w:t>īt</w:t>
      </w:r>
      <w:r>
        <w:rPr>
          <w:szCs w:val="22"/>
          <w:lang w:val="lv"/>
        </w:rPr>
        <w:t>i, kas piepildīta ar 50 ml veterināro zāļu, un 1 </w:t>
      </w:r>
      <w:proofErr w:type="spellStart"/>
      <w:r>
        <w:rPr>
          <w:szCs w:val="22"/>
          <w:lang w:val="lv"/>
        </w:rPr>
        <w:t>mēršļirci</w:t>
      </w:r>
      <w:proofErr w:type="spellEnd"/>
      <w:r>
        <w:rPr>
          <w:szCs w:val="22"/>
          <w:lang w:val="lv"/>
        </w:rPr>
        <w:t xml:space="preserve"> ar </w:t>
      </w:r>
      <w:r w:rsidR="00927A8D">
        <w:rPr>
          <w:szCs w:val="22"/>
          <w:lang w:val="lv"/>
        </w:rPr>
        <w:t xml:space="preserve">1 </w:t>
      </w:r>
      <w:r>
        <w:rPr>
          <w:szCs w:val="22"/>
          <w:lang w:val="lv"/>
        </w:rPr>
        <w:t xml:space="preserve">kg ķermeņa svara skalu ar 0,5 kg </w:t>
      </w:r>
      <w:r w:rsidR="00DA5622">
        <w:rPr>
          <w:szCs w:val="22"/>
          <w:lang w:val="lv"/>
        </w:rPr>
        <w:t>iedaļām</w:t>
      </w:r>
      <w:r>
        <w:rPr>
          <w:szCs w:val="22"/>
          <w:lang w:val="lv"/>
        </w:rPr>
        <w:t xml:space="preserve">. </w:t>
      </w:r>
    </w:p>
    <w:p w14:paraId="20406A93" w14:textId="77777777" w:rsidR="000A5CCF" w:rsidRPr="003B6181" w:rsidRDefault="000A5CCF" w:rsidP="00FE6C8C">
      <w:pPr>
        <w:tabs>
          <w:tab w:val="clear" w:pos="567"/>
        </w:tabs>
        <w:suppressAutoHyphens/>
        <w:spacing w:line="240" w:lineRule="auto"/>
        <w:rPr>
          <w:lang w:val="lv"/>
        </w:rPr>
      </w:pPr>
    </w:p>
    <w:p w14:paraId="5DA84F3E" w14:textId="77777777" w:rsidR="00144280" w:rsidRPr="003B6181" w:rsidRDefault="00564F39" w:rsidP="00FE6C8C">
      <w:pPr>
        <w:suppressAutoHyphens/>
        <w:spacing w:line="240" w:lineRule="auto"/>
        <w:ind w:left="567" w:hanging="567"/>
        <w:rPr>
          <w:lang w:val="lv"/>
        </w:rPr>
      </w:pPr>
      <w:r>
        <w:rPr>
          <w:b/>
          <w:bCs/>
          <w:lang w:val="lv"/>
        </w:rPr>
        <w:t>5.5.</w:t>
      </w:r>
      <w:r>
        <w:rPr>
          <w:lang w:val="lv"/>
        </w:rPr>
        <w:tab/>
      </w:r>
      <w:r>
        <w:rPr>
          <w:b/>
          <w:bCs/>
          <w:lang w:val="lv"/>
        </w:rPr>
        <w:t>Īpaši norādījumi neizlietotu veterināro zāļu vai to atkritumu iznīcināšanai</w:t>
      </w:r>
    </w:p>
    <w:p w14:paraId="4C5DFE5E" w14:textId="77777777" w:rsidR="00B320C4" w:rsidRPr="003B6181" w:rsidRDefault="00B320C4" w:rsidP="00FE6C8C">
      <w:pPr>
        <w:suppressAutoHyphens/>
        <w:spacing w:line="240" w:lineRule="auto"/>
        <w:rPr>
          <w:szCs w:val="22"/>
          <w:lang w:val="lv"/>
        </w:rPr>
      </w:pPr>
    </w:p>
    <w:p w14:paraId="2F446759" w14:textId="3A326203" w:rsidR="000A5CCF" w:rsidRPr="003B6181" w:rsidRDefault="000A5CCF" w:rsidP="00FE6C8C">
      <w:pPr>
        <w:suppressAutoHyphens/>
        <w:spacing w:line="240" w:lineRule="auto"/>
        <w:rPr>
          <w:szCs w:val="22"/>
          <w:lang w:val="lv"/>
        </w:rPr>
      </w:pPr>
      <w:r>
        <w:rPr>
          <w:szCs w:val="22"/>
          <w:lang w:val="lv"/>
        </w:rPr>
        <w:t>Neizmest veterinārās zāles kanalizācijā vai kopā ar sadzīves atkritumiem.</w:t>
      </w:r>
    </w:p>
    <w:p w14:paraId="10D72D63" w14:textId="3A461FF2" w:rsidR="00B320C4" w:rsidRPr="003B6181" w:rsidRDefault="00B320C4" w:rsidP="00FE6C8C">
      <w:pPr>
        <w:suppressAutoHyphens/>
        <w:spacing w:line="240" w:lineRule="auto"/>
        <w:rPr>
          <w:szCs w:val="22"/>
          <w:lang w:val="lv"/>
        </w:rPr>
      </w:pPr>
      <w:r>
        <w:rPr>
          <w:szCs w:val="22"/>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1CF4D9EA" w14:textId="77777777" w:rsidR="00144280" w:rsidRPr="003B6181" w:rsidRDefault="00144280" w:rsidP="00FE6C8C">
      <w:pPr>
        <w:tabs>
          <w:tab w:val="clear" w:pos="567"/>
        </w:tabs>
        <w:suppressAutoHyphens/>
        <w:spacing w:line="240" w:lineRule="auto"/>
        <w:jc w:val="both"/>
        <w:rPr>
          <w:lang w:val="lv"/>
        </w:rPr>
      </w:pPr>
    </w:p>
    <w:p w14:paraId="5CE3A736" w14:textId="77777777" w:rsidR="001F5728" w:rsidRPr="003B6181" w:rsidRDefault="001F5728" w:rsidP="00FE6C8C">
      <w:pPr>
        <w:tabs>
          <w:tab w:val="clear" w:pos="567"/>
        </w:tabs>
        <w:suppressAutoHyphens/>
        <w:spacing w:line="240" w:lineRule="auto"/>
        <w:jc w:val="both"/>
        <w:rPr>
          <w:lang w:val="lv"/>
        </w:rPr>
      </w:pPr>
    </w:p>
    <w:p w14:paraId="7A5E071D" w14:textId="5C28D960" w:rsidR="00144280" w:rsidRPr="00CD533A" w:rsidRDefault="00564F39" w:rsidP="00FE6C8C">
      <w:pPr>
        <w:suppressAutoHyphens/>
        <w:spacing w:line="240" w:lineRule="auto"/>
        <w:ind w:left="567" w:hanging="567"/>
        <w:jc w:val="both"/>
        <w:rPr>
          <w:b/>
          <w:lang w:val="lv"/>
        </w:rPr>
      </w:pPr>
      <w:r>
        <w:rPr>
          <w:b/>
          <w:bCs/>
          <w:lang w:val="lv"/>
        </w:rPr>
        <w:t>6.</w:t>
      </w:r>
      <w:r>
        <w:rPr>
          <w:lang w:val="lv"/>
        </w:rPr>
        <w:tab/>
      </w:r>
      <w:r>
        <w:rPr>
          <w:b/>
          <w:bCs/>
          <w:lang w:val="lv"/>
        </w:rPr>
        <w:t>TIRDZNIECĪBAS ATĻAUJAS TURĒTĀJS</w:t>
      </w:r>
    </w:p>
    <w:p w14:paraId="0443CEC3" w14:textId="77777777" w:rsidR="00144280" w:rsidRPr="00CD533A" w:rsidRDefault="00144280" w:rsidP="00FE6C8C">
      <w:pPr>
        <w:tabs>
          <w:tab w:val="clear" w:pos="567"/>
        </w:tabs>
        <w:suppressAutoHyphens/>
        <w:spacing w:line="240" w:lineRule="auto"/>
        <w:jc w:val="both"/>
        <w:rPr>
          <w:lang w:val="lv"/>
        </w:rPr>
      </w:pPr>
    </w:p>
    <w:p w14:paraId="1620B8CC" w14:textId="5681C1D5" w:rsidR="000A5CCF" w:rsidRPr="00CD533A" w:rsidRDefault="000D3D99" w:rsidP="00FE6C8C">
      <w:pPr>
        <w:tabs>
          <w:tab w:val="clear" w:pos="567"/>
        </w:tabs>
        <w:suppressAutoHyphens/>
        <w:spacing w:line="240" w:lineRule="auto"/>
        <w:jc w:val="both"/>
        <w:rPr>
          <w:lang w:val="lv"/>
        </w:rPr>
      </w:pPr>
      <w:r>
        <w:rPr>
          <w:lang w:val="lv"/>
        </w:rPr>
        <w:t xml:space="preserve">Boehringer Ingelheim </w:t>
      </w:r>
      <w:proofErr w:type="spellStart"/>
      <w:r>
        <w:rPr>
          <w:lang w:val="lv"/>
        </w:rPr>
        <w:t>Vetmedica</w:t>
      </w:r>
      <w:proofErr w:type="spellEnd"/>
      <w:r>
        <w:rPr>
          <w:lang w:val="lv"/>
        </w:rPr>
        <w:t xml:space="preserve"> </w:t>
      </w:r>
      <w:proofErr w:type="spellStart"/>
      <w:r>
        <w:rPr>
          <w:lang w:val="lv"/>
        </w:rPr>
        <w:t>GmbH</w:t>
      </w:r>
      <w:proofErr w:type="spellEnd"/>
    </w:p>
    <w:p w14:paraId="59A32598" w14:textId="77777777" w:rsidR="000D3D99" w:rsidRPr="00CD533A" w:rsidRDefault="000D3D99" w:rsidP="00FE6C8C">
      <w:pPr>
        <w:tabs>
          <w:tab w:val="clear" w:pos="567"/>
        </w:tabs>
        <w:suppressAutoHyphens/>
        <w:spacing w:line="240" w:lineRule="auto"/>
        <w:jc w:val="both"/>
        <w:rPr>
          <w:lang w:val="lv"/>
        </w:rPr>
      </w:pPr>
    </w:p>
    <w:p w14:paraId="36DC6800" w14:textId="77777777" w:rsidR="00AB24BE" w:rsidRPr="00CD533A" w:rsidRDefault="00AB24BE" w:rsidP="00FE6C8C">
      <w:pPr>
        <w:tabs>
          <w:tab w:val="clear" w:pos="567"/>
        </w:tabs>
        <w:suppressAutoHyphens/>
        <w:spacing w:line="240" w:lineRule="auto"/>
        <w:jc w:val="both"/>
        <w:rPr>
          <w:lang w:val="lv"/>
        </w:rPr>
      </w:pPr>
    </w:p>
    <w:p w14:paraId="5662ED5C" w14:textId="01A543EF" w:rsidR="00144280" w:rsidRPr="00CD533A" w:rsidRDefault="00564F39" w:rsidP="00FE6C8C">
      <w:pPr>
        <w:tabs>
          <w:tab w:val="clear" w:pos="567"/>
        </w:tabs>
        <w:suppressAutoHyphens/>
        <w:spacing w:line="240" w:lineRule="auto"/>
        <w:ind w:left="567" w:hanging="567"/>
        <w:jc w:val="both"/>
        <w:rPr>
          <w:lang w:val="lv"/>
        </w:rPr>
      </w:pPr>
      <w:r>
        <w:rPr>
          <w:b/>
          <w:bCs/>
          <w:lang w:val="lv"/>
        </w:rPr>
        <w:t>7.</w:t>
      </w:r>
      <w:r>
        <w:rPr>
          <w:lang w:val="lv"/>
        </w:rPr>
        <w:tab/>
      </w:r>
      <w:r>
        <w:rPr>
          <w:b/>
          <w:bCs/>
          <w:lang w:val="lv"/>
        </w:rPr>
        <w:t>TIRDZNIECĪBAS ATĻAUJAS NUMURS(-I)</w:t>
      </w:r>
    </w:p>
    <w:p w14:paraId="2C38CC99" w14:textId="77777777" w:rsidR="00144280" w:rsidRPr="00CD533A" w:rsidRDefault="00144280" w:rsidP="00FE6C8C">
      <w:pPr>
        <w:tabs>
          <w:tab w:val="clear" w:pos="567"/>
        </w:tabs>
        <w:suppressAutoHyphens/>
        <w:spacing w:line="240" w:lineRule="auto"/>
        <w:jc w:val="both"/>
        <w:rPr>
          <w:lang w:val="lv"/>
        </w:rPr>
      </w:pPr>
    </w:p>
    <w:p w14:paraId="14B7B23F" w14:textId="5327936A" w:rsidR="001E2223" w:rsidRDefault="00921DAE" w:rsidP="00FE6C8C">
      <w:pPr>
        <w:tabs>
          <w:tab w:val="clear" w:pos="567"/>
        </w:tabs>
        <w:suppressAutoHyphens/>
        <w:spacing w:line="240" w:lineRule="auto"/>
        <w:jc w:val="both"/>
        <w:rPr>
          <w:lang w:val="lv"/>
        </w:rPr>
      </w:pPr>
      <w:r w:rsidRPr="00921DAE">
        <w:rPr>
          <w:lang w:val="lv"/>
        </w:rPr>
        <w:t>V/DCP/25/0008</w:t>
      </w:r>
    </w:p>
    <w:p w14:paraId="35D71EF7" w14:textId="77777777" w:rsidR="00820E1E" w:rsidRPr="00CD533A" w:rsidRDefault="00820E1E" w:rsidP="00FE6C8C">
      <w:pPr>
        <w:tabs>
          <w:tab w:val="clear" w:pos="567"/>
        </w:tabs>
        <w:suppressAutoHyphens/>
        <w:spacing w:line="240" w:lineRule="auto"/>
        <w:jc w:val="both"/>
        <w:rPr>
          <w:lang w:val="lv"/>
        </w:rPr>
      </w:pPr>
    </w:p>
    <w:p w14:paraId="6F5B9257" w14:textId="77777777" w:rsidR="001E2223" w:rsidRPr="00CD533A" w:rsidRDefault="001E2223" w:rsidP="00FE6C8C">
      <w:pPr>
        <w:tabs>
          <w:tab w:val="clear" w:pos="567"/>
        </w:tabs>
        <w:suppressAutoHyphens/>
        <w:spacing w:line="240" w:lineRule="auto"/>
        <w:jc w:val="both"/>
        <w:rPr>
          <w:lang w:val="lv"/>
        </w:rPr>
      </w:pPr>
    </w:p>
    <w:p w14:paraId="17C26CA4" w14:textId="1643C1E0" w:rsidR="00144280" w:rsidRPr="00CD533A" w:rsidRDefault="00564F39" w:rsidP="00FE6C8C">
      <w:pPr>
        <w:tabs>
          <w:tab w:val="clear" w:pos="567"/>
        </w:tabs>
        <w:suppressAutoHyphens/>
        <w:spacing w:line="240" w:lineRule="auto"/>
        <w:ind w:left="567" w:hanging="567"/>
        <w:jc w:val="both"/>
        <w:rPr>
          <w:lang w:val="lv"/>
        </w:rPr>
      </w:pPr>
      <w:r>
        <w:rPr>
          <w:b/>
          <w:bCs/>
          <w:lang w:val="lv"/>
        </w:rPr>
        <w:t>8.</w:t>
      </w:r>
      <w:r>
        <w:rPr>
          <w:lang w:val="lv"/>
        </w:rPr>
        <w:tab/>
      </w:r>
      <w:r>
        <w:rPr>
          <w:b/>
          <w:bCs/>
          <w:lang w:val="lv"/>
        </w:rPr>
        <w:t>PIRMĀS TIRDZNIECĪBAS ATĻAUJAS PIEŠĶIRŠANAS DATUMS</w:t>
      </w:r>
    </w:p>
    <w:p w14:paraId="18CE7C77" w14:textId="77777777" w:rsidR="00144280" w:rsidRPr="00CD533A" w:rsidRDefault="00144280" w:rsidP="00FE6C8C">
      <w:pPr>
        <w:tabs>
          <w:tab w:val="clear" w:pos="567"/>
        </w:tabs>
        <w:suppressAutoHyphens/>
        <w:spacing w:line="240" w:lineRule="auto"/>
        <w:jc w:val="both"/>
        <w:rPr>
          <w:lang w:val="lv"/>
        </w:rPr>
      </w:pPr>
    </w:p>
    <w:p w14:paraId="1192799E" w14:textId="134275CD" w:rsidR="00246323" w:rsidRDefault="006A628F" w:rsidP="00FE6C8C">
      <w:pPr>
        <w:tabs>
          <w:tab w:val="clear" w:pos="567"/>
        </w:tabs>
        <w:suppressAutoHyphens/>
        <w:spacing w:line="240" w:lineRule="auto"/>
        <w:jc w:val="both"/>
        <w:rPr>
          <w:lang w:val="lv"/>
        </w:rPr>
      </w:pPr>
      <w:r w:rsidRPr="00921DAE">
        <w:rPr>
          <w:lang w:val="lv"/>
        </w:rPr>
        <w:t>Pirmās tirdzniecības atļaujas piešķiršanas datums:</w:t>
      </w:r>
      <w:r>
        <w:rPr>
          <w:lang w:val="lv"/>
        </w:rPr>
        <w:t xml:space="preserve"> </w:t>
      </w:r>
      <w:r w:rsidR="00921DAE">
        <w:rPr>
          <w:lang w:val="lv"/>
        </w:rPr>
        <w:t>19</w:t>
      </w:r>
      <w:r>
        <w:rPr>
          <w:lang w:val="lv"/>
        </w:rPr>
        <w:t>/03/2025</w:t>
      </w:r>
    </w:p>
    <w:p w14:paraId="247675C9" w14:textId="77777777" w:rsidR="006A628F" w:rsidRPr="006A628F" w:rsidRDefault="006A628F" w:rsidP="00FE6C8C">
      <w:pPr>
        <w:tabs>
          <w:tab w:val="clear" w:pos="567"/>
        </w:tabs>
        <w:suppressAutoHyphens/>
        <w:spacing w:line="240" w:lineRule="auto"/>
        <w:jc w:val="both"/>
        <w:rPr>
          <w:lang w:val="lv"/>
        </w:rPr>
      </w:pPr>
    </w:p>
    <w:p w14:paraId="6F59F22A" w14:textId="77777777" w:rsidR="001E2223" w:rsidRPr="00CD533A" w:rsidRDefault="001E2223" w:rsidP="00FE6C8C">
      <w:pPr>
        <w:tabs>
          <w:tab w:val="clear" w:pos="567"/>
        </w:tabs>
        <w:suppressAutoHyphens/>
        <w:spacing w:line="240" w:lineRule="auto"/>
        <w:jc w:val="both"/>
        <w:rPr>
          <w:lang w:val="lv"/>
        </w:rPr>
      </w:pPr>
    </w:p>
    <w:p w14:paraId="3B269133" w14:textId="40717D46" w:rsidR="00144280" w:rsidRPr="00CD533A" w:rsidRDefault="00564F39" w:rsidP="00FE6C8C">
      <w:pPr>
        <w:tabs>
          <w:tab w:val="clear" w:pos="567"/>
        </w:tabs>
        <w:suppressAutoHyphens/>
        <w:spacing w:line="240" w:lineRule="auto"/>
        <w:ind w:left="567" w:hanging="567"/>
        <w:rPr>
          <w:b/>
          <w:lang w:val="lv"/>
        </w:rPr>
      </w:pPr>
      <w:r>
        <w:rPr>
          <w:b/>
          <w:bCs/>
          <w:lang w:val="lv"/>
        </w:rPr>
        <w:t>9.</w:t>
      </w:r>
      <w:r>
        <w:rPr>
          <w:lang w:val="lv"/>
        </w:rPr>
        <w:tab/>
      </w:r>
      <w:r>
        <w:rPr>
          <w:b/>
          <w:bCs/>
          <w:lang w:val="lv"/>
        </w:rPr>
        <w:t>VETERINĀRO ZĀĻU APRAKSTA PĒDĒJĀS PĀRSKATĪŠANAS DATUMS</w:t>
      </w:r>
    </w:p>
    <w:p w14:paraId="472B2E45" w14:textId="77777777" w:rsidR="00E072B5" w:rsidRPr="00CD533A" w:rsidRDefault="00E072B5" w:rsidP="00FE6C8C">
      <w:pPr>
        <w:tabs>
          <w:tab w:val="clear" w:pos="567"/>
        </w:tabs>
        <w:suppressAutoHyphens/>
        <w:spacing w:line="240" w:lineRule="auto"/>
        <w:jc w:val="both"/>
        <w:rPr>
          <w:i/>
          <w:iCs/>
          <w:highlight w:val="lightGray"/>
          <w:lang w:val="lv"/>
        </w:rPr>
      </w:pPr>
    </w:p>
    <w:p w14:paraId="519D2705" w14:textId="6A556586" w:rsidR="00144280" w:rsidRDefault="004927B3" w:rsidP="00FE6C8C">
      <w:pPr>
        <w:tabs>
          <w:tab w:val="clear" w:pos="567"/>
          <w:tab w:val="left" w:pos="0"/>
        </w:tabs>
        <w:suppressAutoHyphens/>
        <w:spacing w:line="240" w:lineRule="auto"/>
        <w:jc w:val="both"/>
        <w:rPr>
          <w:lang w:val="lv"/>
        </w:rPr>
      </w:pPr>
      <w:r>
        <w:rPr>
          <w:lang w:val="lv"/>
        </w:rPr>
        <w:t>03/2025</w:t>
      </w:r>
    </w:p>
    <w:p w14:paraId="2BCD1B21" w14:textId="77777777" w:rsidR="004927B3" w:rsidRPr="00CD533A" w:rsidRDefault="004927B3" w:rsidP="00FE6C8C">
      <w:pPr>
        <w:tabs>
          <w:tab w:val="clear" w:pos="567"/>
          <w:tab w:val="left" w:pos="0"/>
        </w:tabs>
        <w:suppressAutoHyphens/>
        <w:spacing w:line="240" w:lineRule="auto"/>
        <w:jc w:val="both"/>
        <w:rPr>
          <w:lang w:val="lv"/>
        </w:rPr>
      </w:pPr>
    </w:p>
    <w:p w14:paraId="51552613" w14:textId="77777777" w:rsidR="001F5728" w:rsidRPr="00CD533A" w:rsidRDefault="001F5728" w:rsidP="00FE6C8C">
      <w:pPr>
        <w:tabs>
          <w:tab w:val="clear" w:pos="567"/>
          <w:tab w:val="left" w:pos="0"/>
        </w:tabs>
        <w:suppressAutoHyphens/>
        <w:spacing w:line="240" w:lineRule="auto"/>
        <w:jc w:val="both"/>
        <w:rPr>
          <w:lang w:val="lv"/>
        </w:rPr>
      </w:pPr>
    </w:p>
    <w:p w14:paraId="486EFA74" w14:textId="60E96BC8" w:rsidR="003916CC" w:rsidRPr="00CD533A" w:rsidRDefault="003916CC" w:rsidP="00FE6C8C">
      <w:pPr>
        <w:tabs>
          <w:tab w:val="clear" w:pos="567"/>
        </w:tabs>
        <w:suppressAutoHyphens/>
        <w:spacing w:line="240" w:lineRule="auto"/>
        <w:ind w:left="567" w:hanging="567"/>
        <w:jc w:val="both"/>
        <w:rPr>
          <w:b/>
          <w:bCs/>
          <w:lang w:val="lv"/>
        </w:rPr>
      </w:pPr>
      <w:r>
        <w:rPr>
          <w:b/>
          <w:bCs/>
          <w:lang w:val="lv"/>
        </w:rPr>
        <w:t>10.</w:t>
      </w:r>
      <w:r>
        <w:rPr>
          <w:lang w:val="lv"/>
        </w:rPr>
        <w:tab/>
      </w:r>
      <w:r>
        <w:rPr>
          <w:b/>
          <w:bCs/>
          <w:lang w:val="lv"/>
        </w:rPr>
        <w:t>VETERINĀRO ZĀĻU KLASIFIKĀCIJA</w:t>
      </w:r>
    </w:p>
    <w:p w14:paraId="648B1B77" w14:textId="77777777" w:rsidR="003916CC" w:rsidRPr="00CD533A" w:rsidRDefault="003916CC" w:rsidP="00FE6C8C">
      <w:pPr>
        <w:tabs>
          <w:tab w:val="clear" w:pos="567"/>
          <w:tab w:val="left" w:pos="0"/>
        </w:tabs>
        <w:suppressAutoHyphens/>
        <w:spacing w:line="240" w:lineRule="auto"/>
        <w:jc w:val="both"/>
        <w:rPr>
          <w:lang w:val="lv"/>
        </w:rPr>
      </w:pPr>
    </w:p>
    <w:p w14:paraId="208D72DA" w14:textId="77777777" w:rsidR="007442AA" w:rsidRPr="00CD533A" w:rsidRDefault="007442AA" w:rsidP="00FE6C8C">
      <w:pPr>
        <w:numPr>
          <w:ilvl w:val="12"/>
          <w:numId w:val="0"/>
        </w:numPr>
        <w:suppressAutoHyphens/>
        <w:rPr>
          <w:szCs w:val="22"/>
          <w:lang w:val="lv"/>
        </w:rPr>
      </w:pPr>
      <w:r>
        <w:rPr>
          <w:szCs w:val="22"/>
          <w:lang w:val="lv"/>
        </w:rPr>
        <w:t>Recepšu veterinārās zāles.</w:t>
      </w:r>
    </w:p>
    <w:p w14:paraId="4F1C4A44" w14:textId="77777777" w:rsidR="00D03F7F" w:rsidRPr="00CD533A" w:rsidRDefault="00D03F7F" w:rsidP="00FE6C8C">
      <w:pPr>
        <w:tabs>
          <w:tab w:val="clear" w:pos="567"/>
        </w:tabs>
        <w:suppressAutoHyphens/>
        <w:spacing w:line="240" w:lineRule="auto"/>
        <w:rPr>
          <w:lang w:val="lv"/>
        </w:rPr>
      </w:pPr>
    </w:p>
    <w:p w14:paraId="0B59FE01" w14:textId="25C7C8C3" w:rsidR="003916CC" w:rsidRPr="00CD533A" w:rsidRDefault="003916CC" w:rsidP="00FE6C8C">
      <w:pPr>
        <w:tabs>
          <w:tab w:val="clear" w:pos="567"/>
        </w:tabs>
        <w:suppressAutoHyphens/>
        <w:spacing w:line="240" w:lineRule="auto"/>
        <w:rPr>
          <w:lang w:val="lv"/>
        </w:rPr>
      </w:pPr>
      <w:r>
        <w:rPr>
          <w:lang w:val="lv"/>
        </w:rPr>
        <w:t xml:space="preserve">Sīkāka informācija par šīm veterinārajām zālēm ir pieejama </w:t>
      </w:r>
      <w:r>
        <w:rPr>
          <w:szCs w:val="22"/>
          <w:lang w:val="lv"/>
        </w:rPr>
        <w:t>Savienības zāļu datubāzē (</w:t>
      </w:r>
      <w:hyperlink r:id="rId17" w:history="1">
        <w:r>
          <w:rPr>
            <w:rStyle w:val="Hyperlink"/>
            <w:i/>
            <w:iCs/>
            <w:color w:val="auto"/>
            <w:szCs w:val="22"/>
            <w:lang w:val="lv"/>
          </w:rPr>
          <w:t>https://medicines.health.europa.eu/veterinary</w:t>
        </w:r>
      </w:hyperlink>
      <w:r>
        <w:rPr>
          <w:szCs w:val="22"/>
          <w:lang w:val="lv"/>
        </w:rPr>
        <w:t>)</w:t>
      </w:r>
      <w:r>
        <w:rPr>
          <w:lang w:val="lv"/>
        </w:rPr>
        <w:t>.</w:t>
      </w:r>
    </w:p>
    <w:p w14:paraId="1672240A" w14:textId="77777777" w:rsidR="003916CC" w:rsidRPr="00CD533A" w:rsidRDefault="003916CC" w:rsidP="00FE6C8C">
      <w:pPr>
        <w:tabs>
          <w:tab w:val="clear" w:pos="567"/>
          <w:tab w:val="left" w:pos="0"/>
        </w:tabs>
        <w:suppressAutoHyphens/>
        <w:spacing w:line="240" w:lineRule="auto"/>
        <w:jc w:val="both"/>
        <w:rPr>
          <w:lang w:val="lv"/>
        </w:rPr>
      </w:pPr>
    </w:p>
    <w:p w14:paraId="33DD4589" w14:textId="77777777" w:rsidR="009147FC" w:rsidRPr="00CD533A" w:rsidRDefault="00606585" w:rsidP="00FE6C8C">
      <w:pPr>
        <w:suppressAutoHyphens/>
        <w:rPr>
          <w:b/>
          <w:szCs w:val="22"/>
          <w:lang w:val="lv"/>
        </w:rPr>
      </w:pPr>
      <w:r>
        <w:rPr>
          <w:szCs w:val="22"/>
          <w:lang w:val="lv"/>
        </w:rPr>
        <w:lastRenderedPageBreak/>
        <w:br w:type="page"/>
      </w:r>
    </w:p>
    <w:p w14:paraId="4E2C7699" w14:textId="77777777" w:rsidR="00B46963" w:rsidRPr="00192046" w:rsidRDefault="00B46963" w:rsidP="00FE6C8C">
      <w:pPr>
        <w:tabs>
          <w:tab w:val="clear" w:pos="567"/>
        </w:tabs>
        <w:suppressAutoHyphens/>
        <w:spacing w:line="240" w:lineRule="auto"/>
        <w:rPr>
          <w:bCs/>
          <w:lang w:val="lv"/>
        </w:rPr>
      </w:pPr>
    </w:p>
    <w:p w14:paraId="1ACEADD1" w14:textId="77777777" w:rsidR="00B46963" w:rsidRPr="00192046" w:rsidRDefault="00B46963" w:rsidP="00FE6C8C">
      <w:pPr>
        <w:tabs>
          <w:tab w:val="clear" w:pos="567"/>
        </w:tabs>
        <w:suppressAutoHyphens/>
        <w:spacing w:line="240" w:lineRule="auto"/>
        <w:rPr>
          <w:bCs/>
          <w:lang w:val="lv"/>
        </w:rPr>
      </w:pPr>
    </w:p>
    <w:p w14:paraId="05EEE36D" w14:textId="77777777" w:rsidR="00B46963" w:rsidRPr="00192046" w:rsidRDefault="00B46963" w:rsidP="00FE6C8C">
      <w:pPr>
        <w:tabs>
          <w:tab w:val="clear" w:pos="567"/>
        </w:tabs>
        <w:suppressAutoHyphens/>
        <w:spacing w:line="240" w:lineRule="auto"/>
        <w:rPr>
          <w:bCs/>
          <w:lang w:val="lv"/>
        </w:rPr>
      </w:pPr>
    </w:p>
    <w:p w14:paraId="38977E6D" w14:textId="77777777" w:rsidR="00B46963" w:rsidRPr="00192046" w:rsidRDefault="00B46963" w:rsidP="00FE6C8C">
      <w:pPr>
        <w:tabs>
          <w:tab w:val="clear" w:pos="567"/>
        </w:tabs>
        <w:suppressAutoHyphens/>
        <w:spacing w:line="240" w:lineRule="auto"/>
        <w:rPr>
          <w:bCs/>
          <w:lang w:val="lv"/>
        </w:rPr>
      </w:pPr>
    </w:p>
    <w:p w14:paraId="26D9ED6C" w14:textId="77777777" w:rsidR="00B46963" w:rsidRPr="00192046" w:rsidRDefault="00B46963" w:rsidP="00FE6C8C">
      <w:pPr>
        <w:tabs>
          <w:tab w:val="clear" w:pos="567"/>
        </w:tabs>
        <w:suppressAutoHyphens/>
        <w:spacing w:line="240" w:lineRule="auto"/>
        <w:rPr>
          <w:bCs/>
          <w:lang w:val="lv"/>
        </w:rPr>
      </w:pPr>
    </w:p>
    <w:p w14:paraId="11760933" w14:textId="77777777" w:rsidR="00B46963" w:rsidRPr="00192046" w:rsidRDefault="00B46963" w:rsidP="00FE6C8C">
      <w:pPr>
        <w:tabs>
          <w:tab w:val="clear" w:pos="567"/>
        </w:tabs>
        <w:suppressAutoHyphens/>
        <w:spacing w:line="240" w:lineRule="auto"/>
        <w:rPr>
          <w:bCs/>
          <w:lang w:val="lv"/>
        </w:rPr>
      </w:pPr>
    </w:p>
    <w:p w14:paraId="784BAF82" w14:textId="77777777" w:rsidR="00B46963" w:rsidRPr="00192046" w:rsidRDefault="00B46963" w:rsidP="00FE6C8C">
      <w:pPr>
        <w:tabs>
          <w:tab w:val="clear" w:pos="567"/>
        </w:tabs>
        <w:suppressAutoHyphens/>
        <w:spacing w:line="240" w:lineRule="auto"/>
        <w:rPr>
          <w:bCs/>
          <w:lang w:val="lv"/>
        </w:rPr>
      </w:pPr>
    </w:p>
    <w:p w14:paraId="0A990118" w14:textId="77777777" w:rsidR="00B46963" w:rsidRPr="00192046" w:rsidRDefault="00B46963" w:rsidP="00FE6C8C">
      <w:pPr>
        <w:tabs>
          <w:tab w:val="clear" w:pos="567"/>
        </w:tabs>
        <w:suppressAutoHyphens/>
        <w:spacing w:line="240" w:lineRule="auto"/>
        <w:rPr>
          <w:bCs/>
          <w:lang w:val="lv"/>
        </w:rPr>
      </w:pPr>
    </w:p>
    <w:p w14:paraId="2ACBBABB" w14:textId="77777777" w:rsidR="00B46963" w:rsidRPr="00192046" w:rsidRDefault="00B46963" w:rsidP="00FE6C8C">
      <w:pPr>
        <w:tabs>
          <w:tab w:val="clear" w:pos="567"/>
        </w:tabs>
        <w:suppressAutoHyphens/>
        <w:spacing w:line="240" w:lineRule="auto"/>
        <w:rPr>
          <w:bCs/>
          <w:lang w:val="lv"/>
        </w:rPr>
      </w:pPr>
    </w:p>
    <w:p w14:paraId="64C75692" w14:textId="77777777" w:rsidR="00B46963" w:rsidRPr="00192046" w:rsidRDefault="00B46963" w:rsidP="00FE6C8C">
      <w:pPr>
        <w:tabs>
          <w:tab w:val="clear" w:pos="567"/>
        </w:tabs>
        <w:suppressAutoHyphens/>
        <w:spacing w:line="240" w:lineRule="auto"/>
        <w:rPr>
          <w:bCs/>
          <w:lang w:val="lv"/>
        </w:rPr>
      </w:pPr>
    </w:p>
    <w:p w14:paraId="4E51198C" w14:textId="77777777" w:rsidR="00B46963" w:rsidRPr="00192046" w:rsidRDefault="00B46963" w:rsidP="00FE6C8C">
      <w:pPr>
        <w:tabs>
          <w:tab w:val="clear" w:pos="567"/>
        </w:tabs>
        <w:suppressAutoHyphens/>
        <w:spacing w:line="240" w:lineRule="auto"/>
        <w:rPr>
          <w:bCs/>
          <w:lang w:val="lv"/>
        </w:rPr>
      </w:pPr>
    </w:p>
    <w:p w14:paraId="184DE907" w14:textId="77777777" w:rsidR="00B46963" w:rsidRPr="00192046" w:rsidRDefault="00B46963" w:rsidP="00FE6C8C">
      <w:pPr>
        <w:tabs>
          <w:tab w:val="clear" w:pos="567"/>
        </w:tabs>
        <w:suppressAutoHyphens/>
        <w:spacing w:line="240" w:lineRule="auto"/>
        <w:rPr>
          <w:bCs/>
          <w:lang w:val="lv"/>
        </w:rPr>
      </w:pPr>
    </w:p>
    <w:p w14:paraId="7FF16ADC" w14:textId="77777777" w:rsidR="00B46963" w:rsidRPr="00192046" w:rsidRDefault="00B46963" w:rsidP="00FE6C8C">
      <w:pPr>
        <w:tabs>
          <w:tab w:val="clear" w:pos="567"/>
        </w:tabs>
        <w:suppressAutoHyphens/>
        <w:spacing w:line="240" w:lineRule="auto"/>
        <w:rPr>
          <w:bCs/>
          <w:lang w:val="lv"/>
        </w:rPr>
      </w:pPr>
    </w:p>
    <w:p w14:paraId="6B9D7866" w14:textId="77777777" w:rsidR="00B46963" w:rsidRPr="00192046" w:rsidRDefault="00B46963" w:rsidP="00FE6C8C">
      <w:pPr>
        <w:tabs>
          <w:tab w:val="clear" w:pos="567"/>
        </w:tabs>
        <w:suppressAutoHyphens/>
        <w:spacing w:line="240" w:lineRule="auto"/>
        <w:rPr>
          <w:bCs/>
          <w:lang w:val="lv"/>
        </w:rPr>
      </w:pPr>
    </w:p>
    <w:p w14:paraId="1320D246" w14:textId="77777777" w:rsidR="00B46963" w:rsidRPr="00192046" w:rsidRDefault="00B46963" w:rsidP="00FE6C8C">
      <w:pPr>
        <w:tabs>
          <w:tab w:val="clear" w:pos="567"/>
        </w:tabs>
        <w:suppressAutoHyphens/>
        <w:spacing w:line="240" w:lineRule="auto"/>
        <w:rPr>
          <w:bCs/>
          <w:lang w:val="lv"/>
        </w:rPr>
      </w:pPr>
    </w:p>
    <w:p w14:paraId="6D2F8C96" w14:textId="77777777" w:rsidR="00B46963" w:rsidRPr="00192046" w:rsidRDefault="00B46963" w:rsidP="00FE6C8C">
      <w:pPr>
        <w:tabs>
          <w:tab w:val="clear" w:pos="567"/>
        </w:tabs>
        <w:suppressAutoHyphens/>
        <w:spacing w:line="240" w:lineRule="auto"/>
        <w:rPr>
          <w:bCs/>
          <w:lang w:val="lv"/>
        </w:rPr>
      </w:pPr>
    </w:p>
    <w:p w14:paraId="5431496E" w14:textId="77777777" w:rsidR="00B46963" w:rsidRPr="00192046" w:rsidRDefault="00B46963" w:rsidP="00FE6C8C">
      <w:pPr>
        <w:tabs>
          <w:tab w:val="clear" w:pos="567"/>
        </w:tabs>
        <w:suppressAutoHyphens/>
        <w:spacing w:line="240" w:lineRule="auto"/>
        <w:rPr>
          <w:bCs/>
          <w:lang w:val="lv"/>
        </w:rPr>
      </w:pPr>
    </w:p>
    <w:p w14:paraId="283865B1" w14:textId="77777777" w:rsidR="00FE6C8C" w:rsidRPr="00192046" w:rsidRDefault="00FE6C8C" w:rsidP="00FE6C8C">
      <w:pPr>
        <w:tabs>
          <w:tab w:val="clear" w:pos="567"/>
        </w:tabs>
        <w:suppressAutoHyphens/>
        <w:spacing w:line="240" w:lineRule="auto"/>
        <w:rPr>
          <w:bCs/>
          <w:lang w:val="lv"/>
        </w:rPr>
      </w:pPr>
    </w:p>
    <w:p w14:paraId="01DAF361" w14:textId="77777777" w:rsidR="00B46963" w:rsidRPr="00192046" w:rsidRDefault="00B46963" w:rsidP="00FE6C8C">
      <w:pPr>
        <w:tabs>
          <w:tab w:val="clear" w:pos="567"/>
        </w:tabs>
        <w:suppressAutoHyphens/>
        <w:spacing w:line="240" w:lineRule="auto"/>
        <w:rPr>
          <w:bCs/>
          <w:lang w:val="lv"/>
        </w:rPr>
      </w:pPr>
    </w:p>
    <w:p w14:paraId="47B791BA" w14:textId="77777777" w:rsidR="00B46963" w:rsidRPr="00192046" w:rsidRDefault="00B46963" w:rsidP="00FE6C8C">
      <w:pPr>
        <w:tabs>
          <w:tab w:val="clear" w:pos="567"/>
        </w:tabs>
        <w:suppressAutoHyphens/>
        <w:spacing w:line="240" w:lineRule="auto"/>
        <w:rPr>
          <w:bCs/>
          <w:lang w:val="lv"/>
        </w:rPr>
      </w:pPr>
    </w:p>
    <w:p w14:paraId="685E5CF8" w14:textId="77777777" w:rsidR="00B46963" w:rsidRPr="00192046" w:rsidRDefault="00B46963" w:rsidP="00FE6C8C">
      <w:pPr>
        <w:tabs>
          <w:tab w:val="clear" w:pos="567"/>
        </w:tabs>
        <w:suppressAutoHyphens/>
        <w:spacing w:line="240" w:lineRule="auto"/>
        <w:rPr>
          <w:bCs/>
          <w:lang w:val="lv"/>
        </w:rPr>
      </w:pPr>
    </w:p>
    <w:p w14:paraId="0721831E" w14:textId="77777777" w:rsidR="00B46963" w:rsidRPr="00192046" w:rsidRDefault="00B46963" w:rsidP="00FE6C8C">
      <w:pPr>
        <w:tabs>
          <w:tab w:val="clear" w:pos="567"/>
        </w:tabs>
        <w:suppressAutoHyphens/>
        <w:spacing w:line="240" w:lineRule="auto"/>
        <w:ind w:left="284" w:hanging="284"/>
        <w:rPr>
          <w:bCs/>
          <w:lang w:val="lv"/>
        </w:rPr>
      </w:pPr>
    </w:p>
    <w:p w14:paraId="2BAFD464" w14:textId="77777777" w:rsidR="00B46963" w:rsidRPr="00192046" w:rsidRDefault="00B46963" w:rsidP="00FE6C8C">
      <w:pPr>
        <w:tabs>
          <w:tab w:val="clear" w:pos="567"/>
        </w:tabs>
        <w:suppressAutoHyphens/>
        <w:spacing w:line="240" w:lineRule="auto"/>
        <w:rPr>
          <w:bCs/>
          <w:lang w:val="lv"/>
        </w:rPr>
      </w:pPr>
    </w:p>
    <w:p w14:paraId="1373C68A" w14:textId="77777777" w:rsidR="00B46963" w:rsidRPr="00CD533A" w:rsidRDefault="00606585" w:rsidP="00FE6C8C">
      <w:pPr>
        <w:tabs>
          <w:tab w:val="clear" w:pos="567"/>
        </w:tabs>
        <w:suppressAutoHyphens/>
        <w:spacing w:line="240" w:lineRule="auto"/>
        <w:jc w:val="center"/>
        <w:rPr>
          <w:b/>
          <w:lang w:val="lv"/>
        </w:rPr>
      </w:pPr>
      <w:r>
        <w:rPr>
          <w:b/>
          <w:bCs/>
          <w:lang w:val="lv"/>
        </w:rPr>
        <w:t>III PIELIKUMS</w:t>
      </w:r>
    </w:p>
    <w:p w14:paraId="5B94572D" w14:textId="77777777" w:rsidR="00B46963" w:rsidRPr="00CD533A" w:rsidRDefault="00B46963" w:rsidP="00FE6C8C">
      <w:pPr>
        <w:tabs>
          <w:tab w:val="clear" w:pos="567"/>
        </w:tabs>
        <w:suppressAutoHyphens/>
        <w:spacing w:line="240" w:lineRule="auto"/>
        <w:rPr>
          <w:b/>
          <w:lang w:val="lv"/>
        </w:rPr>
      </w:pPr>
    </w:p>
    <w:p w14:paraId="64E13848" w14:textId="77777777" w:rsidR="00B46963" w:rsidRPr="00CD533A" w:rsidRDefault="00606585" w:rsidP="00FE6C8C">
      <w:pPr>
        <w:tabs>
          <w:tab w:val="clear" w:pos="567"/>
        </w:tabs>
        <w:suppressAutoHyphens/>
        <w:spacing w:line="240" w:lineRule="auto"/>
        <w:jc w:val="center"/>
        <w:rPr>
          <w:b/>
          <w:lang w:val="lv"/>
        </w:rPr>
      </w:pPr>
      <w:r>
        <w:rPr>
          <w:b/>
          <w:bCs/>
          <w:lang w:val="lv"/>
        </w:rPr>
        <w:t>MARĶĒJUMS UN LIETOŠANAS INSTRUKCIJA</w:t>
      </w:r>
    </w:p>
    <w:p w14:paraId="2F390151" w14:textId="77777777" w:rsidR="00B46963" w:rsidRPr="00CD533A" w:rsidRDefault="00606585" w:rsidP="00FE6C8C">
      <w:pPr>
        <w:tabs>
          <w:tab w:val="clear" w:pos="567"/>
        </w:tabs>
        <w:suppressAutoHyphens/>
        <w:spacing w:line="240" w:lineRule="auto"/>
        <w:rPr>
          <w:b/>
          <w:lang w:val="lv"/>
        </w:rPr>
      </w:pPr>
      <w:r>
        <w:rPr>
          <w:b/>
          <w:bCs/>
          <w:lang w:val="lv"/>
        </w:rPr>
        <w:br w:type="page"/>
      </w:r>
    </w:p>
    <w:p w14:paraId="38F44E21" w14:textId="77777777" w:rsidR="00B46963" w:rsidRPr="00CD533A" w:rsidRDefault="00B46963" w:rsidP="00FE6C8C">
      <w:pPr>
        <w:tabs>
          <w:tab w:val="clear" w:pos="567"/>
        </w:tabs>
        <w:suppressAutoHyphens/>
        <w:spacing w:line="240" w:lineRule="auto"/>
        <w:rPr>
          <w:lang w:val="lv"/>
        </w:rPr>
      </w:pPr>
    </w:p>
    <w:p w14:paraId="0F660954" w14:textId="77777777" w:rsidR="00B46963" w:rsidRPr="00CD533A" w:rsidRDefault="00B46963" w:rsidP="00FE6C8C">
      <w:pPr>
        <w:tabs>
          <w:tab w:val="clear" w:pos="567"/>
        </w:tabs>
        <w:suppressAutoHyphens/>
        <w:spacing w:line="240" w:lineRule="auto"/>
        <w:rPr>
          <w:lang w:val="lv"/>
        </w:rPr>
      </w:pPr>
    </w:p>
    <w:p w14:paraId="58809DFA" w14:textId="77777777" w:rsidR="00B46963" w:rsidRPr="00CD533A" w:rsidRDefault="00B46963" w:rsidP="00FE6C8C">
      <w:pPr>
        <w:tabs>
          <w:tab w:val="clear" w:pos="567"/>
        </w:tabs>
        <w:suppressAutoHyphens/>
        <w:spacing w:line="240" w:lineRule="auto"/>
        <w:rPr>
          <w:lang w:val="lv"/>
        </w:rPr>
      </w:pPr>
    </w:p>
    <w:p w14:paraId="59395E14" w14:textId="77777777" w:rsidR="00B46963" w:rsidRPr="00CD533A" w:rsidRDefault="00B46963" w:rsidP="00FE6C8C">
      <w:pPr>
        <w:tabs>
          <w:tab w:val="clear" w:pos="567"/>
        </w:tabs>
        <w:suppressAutoHyphens/>
        <w:spacing w:line="240" w:lineRule="auto"/>
        <w:rPr>
          <w:lang w:val="lv"/>
        </w:rPr>
      </w:pPr>
    </w:p>
    <w:p w14:paraId="08DB1271" w14:textId="77777777" w:rsidR="00B46963" w:rsidRPr="00CD533A" w:rsidRDefault="00B46963" w:rsidP="00FE6C8C">
      <w:pPr>
        <w:tabs>
          <w:tab w:val="clear" w:pos="567"/>
        </w:tabs>
        <w:suppressAutoHyphens/>
        <w:spacing w:line="240" w:lineRule="auto"/>
        <w:rPr>
          <w:lang w:val="lv"/>
        </w:rPr>
      </w:pPr>
    </w:p>
    <w:p w14:paraId="575F1F1D" w14:textId="77777777" w:rsidR="00B46963" w:rsidRPr="00CD533A" w:rsidRDefault="00B46963" w:rsidP="00FE6C8C">
      <w:pPr>
        <w:tabs>
          <w:tab w:val="clear" w:pos="567"/>
        </w:tabs>
        <w:suppressAutoHyphens/>
        <w:spacing w:line="240" w:lineRule="auto"/>
        <w:rPr>
          <w:lang w:val="lv"/>
        </w:rPr>
      </w:pPr>
    </w:p>
    <w:p w14:paraId="77397FDC" w14:textId="77777777" w:rsidR="00B46963" w:rsidRPr="00CD533A" w:rsidRDefault="00B46963" w:rsidP="00FE6C8C">
      <w:pPr>
        <w:tabs>
          <w:tab w:val="clear" w:pos="567"/>
        </w:tabs>
        <w:suppressAutoHyphens/>
        <w:spacing w:line="240" w:lineRule="auto"/>
        <w:rPr>
          <w:lang w:val="lv"/>
        </w:rPr>
      </w:pPr>
    </w:p>
    <w:p w14:paraId="73EB2370" w14:textId="77777777" w:rsidR="00B46963" w:rsidRPr="00CD533A" w:rsidRDefault="00B46963" w:rsidP="00FE6C8C">
      <w:pPr>
        <w:tabs>
          <w:tab w:val="clear" w:pos="567"/>
        </w:tabs>
        <w:suppressAutoHyphens/>
        <w:spacing w:line="240" w:lineRule="auto"/>
        <w:rPr>
          <w:lang w:val="lv"/>
        </w:rPr>
      </w:pPr>
    </w:p>
    <w:p w14:paraId="1EBB7E18" w14:textId="77777777" w:rsidR="00B46963" w:rsidRPr="00CD533A" w:rsidRDefault="00B46963" w:rsidP="00FE6C8C">
      <w:pPr>
        <w:tabs>
          <w:tab w:val="clear" w:pos="567"/>
        </w:tabs>
        <w:suppressAutoHyphens/>
        <w:spacing w:line="240" w:lineRule="auto"/>
        <w:rPr>
          <w:lang w:val="lv"/>
        </w:rPr>
      </w:pPr>
    </w:p>
    <w:p w14:paraId="19E122AE" w14:textId="77777777" w:rsidR="00B46963" w:rsidRPr="00CD533A" w:rsidRDefault="00B46963" w:rsidP="00FE6C8C">
      <w:pPr>
        <w:tabs>
          <w:tab w:val="clear" w:pos="567"/>
        </w:tabs>
        <w:suppressAutoHyphens/>
        <w:spacing w:line="240" w:lineRule="auto"/>
        <w:rPr>
          <w:lang w:val="lv"/>
        </w:rPr>
      </w:pPr>
    </w:p>
    <w:p w14:paraId="6CFC3D62" w14:textId="77777777" w:rsidR="00B46963" w:rsidRPr="00CD533A" w:rsidRDefault="00B46963" w:rsidP="00FE6C8C">
      <w:pPr>
        <w:tabs>
          <w:tab w:val="clear" w:pos="567"/>
        </w:tabs>
        <w:suppressAutoHyphens/>
        <w:spacing w:line="240" w:lineRule="auto"/>
        <w:rPr>
          <w:lang w:val="lv"/>
        </w:rPr>
      </w:pPr>
    </w:p>
    <w:p w14:paraId="23CBC014" w14:textId="77777777" w:rsidR="00B46963" w:rsidRPr="00CD533A" w:rsidRDefault="00B46963" w:rsidP="00FE6C8C">
      <w:pPr>
        <w:tabs>
          <w:tab w:val="clear" w:pos="567"/>
        </w:tabs>
        <w:suppressAutoHyphens/>
        <w:spacing w:line="240" w:lineRule="auto"/>
        <w:rPr>
          <w:lang w:val="lv"/>
        </w:rPr>
      </w:pPr>
    </w:p>
    <w:p w14:paraId="5A949342" w14:textId="77777777" w:rsidR="00B46963" w:rsidRDefault="00B46963" w:rsidP="00FE6C8C">
      <w:pPr>
        <w:tabs>
          <w:tab w:val="clear" w:pos="567"/>
        </w:tabs>
        <w:suppressAutoHyphens/>
        <w:spacing w:line="240" w:lineRule="auto"/>
        <w:rPr>
          <w:lang w:val="lv"/>
        </w:rPr>
      </w:pPr>
    </w:p>
    <w:p w14:paraId="5E64F2B2" w14:textId="77777777" w:rsidR="00FE6C8C" w:rsidRPr="00CD533A" w:rsidRDefault="00FE6C8C" w:rsidP="00FE6C8C">
      <w:pPr>
        <w:tabs>
          <w:tab w:val="clear" w:pos="567"/>
        </w:tabs>
        <w:suppressAutoHyphens/>
        <w:spacing w:line="240" w:lineRule="auto"/>
        <w:rPr>
          <w:lang w:val="lv"/>
        </w:rPr>
      </w:pPr>
    </w:p>
    <w:p w14:paraId="10E23C92" w14:textId="77777777" w:rsidR="00B46963" w:rsidRPr="00CD533A" w:rsidRDefault="00B46963" w:rsidP="00FE6C8C">
      <w:pPr>
        <w:tabs>
          <w:tab w:val="clear" w:pos="567"/>
        </w:tabs>
        <w:suppressAutoHyphens/>
        <w:spacing w:line="240" w:lineRule="auto"/>
        <w:rPr>
          <w:lang w:val="lv"/>
        </w:rPr>
      </w:pPr>
    </w:p>
    <w:p w14:paraId="523A6E9A" w14:textId="77777777" w:rsidR="00B46963" w:rsidRPr="00CD533A" w:rsidRDefault="00B46963" w:rsidP="00FE6C8C">
      <w:pPr>
        <w:tabs>
          <w:tab w:val="clear" w:pos="567"/>
        </w:tabs>
        <w:suppressAutoHyphens/>
        <w:spacing w:line="240" w:lineRule="auto"/>
        <w:rPr>
          <w:lang w:val="lv"/>
        </w:rPr>
      </w:pPr>
    </w:p>
    <w:p w14:paraId="26B1E150" w14:textId="77777777" w:rsidR="00B46963" w:rsidRPr="00CD533A" w:rsidRDefault="00B46963" w:rsidP="00FE6C8C">
      <w:pPr>
        <w:tabs>
          <w:tab w:val="clear" w:pos="567"/>
        </w:tabs>
        <w:suppressAutoHyphens/>
        <w:spacing w:line="240" w:lineRule="auto"/>
        <w:rPr>
          <w:lang w:val="lv"/>
        </w:rPr>
      </w:pPr>
    </w:p>
    <w:p w14:paraId="111D8BF6" w14:textId="77777777" w:rsidR="00B46963" w:rsidRPr="00CD533A" w:rsidRDefault="00B46963" w:rsidP="00FE6C8C">
      <w:pPr>
        <w:tabs>
          <w:tab w:val="clear" w:pos="567"/>
        </w:tabs>
        <w:suppressAutoHyphens/>
        <w:spacing w:line="240" w:lineRule="auto"/>
        <w:rPr>
          <w:lang w:val="lv"/>
        </w:rPr>
      </w:pPr>
    </w:p>
    <w:p w14:paraId="358F244D" w14:textId="77777777" w:rsidR="00B46963" w:rsidRPr="00CD533A" w:rsidRDefault="00B46963" w:rsidP="00FE6C8C">
      <w:pPr>
        <w:tabs>
          <w:tab w:val="clear" w:pos="567"/>
        </w:tabs>
        <w:suppressAutoHyphens/>
        <w:spacing w:line="240" w:lineRule="auto"/>
        <w:rPr>
          <w:lang w:val="lv"/>
        </w:rPr>
      </w:pPr>
    </w:p>
    <w:p w14:paraId="4F705FD6" w14:textId="77777777" w:rsidR="00B46963" w:rsidRPr="00CD533A" w:rsidRDefault="00B46963" w:rsidP="00FE6C8C">
      <w:pPr>
        <w:tabs>
          <w:tab w:val="clear" w:pos="567"/>
        </w:tabs>
        <w:suppressAutoHyphens/>
        <w:spacing w:line="240" w:lineRule="auto"/>
        <w:rPr>
          <w:lang w:val="lv"/>
        </w:rPr>
      </w:pPr>
    </w:p>
    <w:p w14:paraId="2519619F" w14:textId="77777777" w:rsidR="00B46963" w:rsidRPr="00CD533A" w:rsidRDefault="00B46963" w:rsidP="00FE6C8C">
      <w:pPr>
        <w:tabs>
          <w:tab w:val="clear" w:pos="567"/>
        </w:tabs>
        <w:suppressAutoHyphens/>
        <w:spacing w:line="240" w:lineRule="auto"/>
        <w:rPr>
          <w:lang w:val="lv"/>
        </w:rPr>
      </w:pPr>
    </w:p>
    <w:p w14:paraId="59C2D22C" w14:textId="77777777" w:rsidR="00B46963" w:rsidRPr="00CD533A" w:rsidRDefault="00B46963" w:rsidP="00FE6C8C">
      <w:pPr>
        <w:tabs>
          <w:tab w:val="clear" w:pos="567"/>
        </w:tabs>
        <w:suppressAutoHyphens/>
        <w:spacing w:line="240" w:lineRule="auto"/>
        <w:rPr>
          <w:lang w:val="lv"/>
        </w:rPr>
      </w:pPr>
    </w:p>
    <w:p w14:paraId="2205D1C8" w14:textId="77777777" w:rsidR="00B46963" w:rsidRPr="00CD533A" w:rsidRDefault="00B46963" w:rsidP="00FE6C8C">
      <w:pPr>
        <w:tabs>
          <w:tab w:val="clear" w:pos="567"/>
        </w:tabs>
        <w:suppressAutoHyphens/>
        <w:spacing w:line="240" w:lineRule="auto"/>
        <w:rPr>
          <w:lang w:val="lv"/>
        </w:rPr>
      </w:pPr>
    </w:p>
    <w:p w14:paraId="544D996E" w14:textId="0E15E295" w:rsidR="00B46963" w:rsidRPr="00CD533A" w:rsidRDefault="00606585" w:rsidP="00FE6C8C">
      <w:pPr>
        <w:pStyle w:val="ListParagraph"/>
        <w:tabs>
          <w:tab w:val="clear" w:pos="567"/>
        </w:tabs>
        <w:suppressAutoHyphens/>
        <w:spacing w:line="240" w:lineRule="auto"/>
        <w:jc w:val="center"/>
        <w:outlineLvl w:val="0"/>
        <w:rPr>
          <w:b/>
          <w:lang w:val="lv"/>
        </w:rPr>
      </w:pPr>
      <w:r>
        <w:rPr>
          <w:b/>
          <w:bCs/>
          <w:lang w:val="lv"/>
        </w:rPr>
        <w:t>A. MARĶĒJUMS</w:t>
      </w:r>
    </w:p>
    <w:p w14:paraId="4003FE82" w14:textId="77777777" w:rsidR="00B46963" w:rsidRPr="00CD533A" w:rsidRDefault="00606585" w:rsidP="00FE6C8C">
      <w:pPr>
        <w:tabs>
          <w:tab w:val="clear" w:pos="567"/>
        </w:tabs>
        <w:suppressAutoHyphens/>
        <w:spacing w:line="240" w:lineRule="auto"/>
        <w:rPr>
          <w:lang w:val="lv"/>
        </w:rPr>
      </w:pPr>
      <w:r>
        <w:rPr>
          <w:lang w:val="lv"/>
        </w:rPr>
        <w:br w:type="page"/>
      </w:r>
    </w:p>
    <w:p w14:paraId="74478A21" w14:textId="77777777" w:rsidR="00CC1638" w:rsidRPr="00CD533A" w:rsidRDefault="00CC1638" w:rsidP="00FE6C8C">
      <w:pPr>
        <w:tabs>
          <w:tab w:val="clear" w:pos="567"/>
        </w:tabs>
        <w:suppressAutoHyphens/>
        <w:spacing w:line="240" w:lineRule="auto"/>
        <w:rPr>
          <w:u w:val="single"/>
          <w:lang w:val="lv"/>
        </w:rPr>
      </w:pPr>
    </w:p>
    <w:p w14:paraId="778B0A12" w14:textId="77777777" w:rsidR="00CC1638" w:rsidRPr="00CD533A" w:rsidRDefault="00606585" w:rsidP="00FE6C8C">
      <w:pPr>
        <w:pBdr>
          <w:top w:val="single" w:sz="4" w:space="1" w:color="auto"/>
          <w:left w:val="single" w:sz="4" w:space="4" w:color="auto"/>
          <w:bottom w:val="single" w:sz="4" w:space="1" w:color="auto"/>
          <w:right w:val="single" w:sz="4" w:space="4" w:color="auto"/>
        </w:pBdr>
        <w:suppressAutoHyphens/>
        <w:spacing w:line="240" w:lineRule="auto"/>
        <w:ind w:left="567" w:hanging="567"/>
        <w:rPr>
          <w:b/>
          <w:lang w:val="lv"/>
        </w:rPr>
      </w:pPr>
      <w:r>
        <w:rPr>
          <w:b/>
          <w:bCs/>
          <w:lang w:val="lv"/>
        </w:rPr>
        <w:t>UZ ĀRĒJĀ IEPAKOJUMA NORĀDĀMĀ INFORMĀCIJA</w:t>
      </w:r>
    </w:p>
    <w:p w14:paraId="2C0E5EEF" w14:textId="77777777" w:rsidR="00CC1638" w:rsidRPr="00CD533A" w:rsidRDefault="00CC1638" w:rsidP="00FE6C8C">
      <w:pPr>
        <w:pBdr>
          <w:top w:val="single" w:sz="4" w:space="1" w:color="auto"/>
          <w:left w:val="single" w:sz="4" w:space="4" w:color="auto"/>
          <w:bottom w:val="single" w:sz="4" w:space="1" w:color="auto"/>
          <w:right w:val="single" w:sz="4" w:space="4" w:color="auto"/>
        </w:pBdr>
        <w:suppressAutoHyphens/>
        <w:spacing w:line="240" w:lineRule="auto"/>
        <w:ind w:left="567" w:hanging="567"/>
        <w:rPr>
          <w:b/>
          <w:lang w:val="lv"/>
        </w:rPr>
      </w:pPr>
    </w:p>
    <w:p w14:paraId="3E5CBD2F" w14:textId="79A06628" w:rsidR="00CC1638" w:rsidRPr="00CD533A" w:rsidRDefault="00B3280F" w:rsidP="00FE6C8C">
      <w:pPr>
        <w:pBdr>
          <w:top w:val="single" w:sz="4" w:space="1" w:color="auto"/>
          <w:left w:val="single" w:sz="4" w:space="4" w:color="auto"/>
          <w:bottom w:val="single" w:sz="4" w:space="1" w:color="auto"/>
          <w:right w:val="single" w:sz="4" w:space="4" w:color="auto"/>
        </w:pBdr>
        <w:suppressAutoHyphens/>
        <w:spacing w:line="240" w:lineRule="auto"/>
        <w:ind w:left="567" w:hanging="567"/>
        <w:rPr>
          <w:lang w:val="lv"/>
        </w:rPr>
      </w:pPr>
      <w:r>
        <w:rPr>
          <w:b/>
          <w:bCs/>
          <w:szCs w:val="22"/>
          <w:lang w:val="lv"/>
        </w:rPr>
        <w:t>Kartona kast</w:t>
      </w:r>
      <w:r w:rsidR="0075095B">
        <w:rPr>
          <w:b/>
          <w:bCs/>
          <w:szCs w:val="22"/>
          <w:lang w:val="lv"/>
        </w:rPr>
        <w:t>īt</w:t>
      </w:r>
      <w:r>
        <w:rPr>
          <w:b/>
          <w:bCs/>
          <w:szCs w:val="22"/>
          <w:lang w:val="lv"/>
        </w:rPr>
        <w:t>e, 50 ml</w:t>
      </w:r>
    </w:p>
    <w:p w14:paraId="06D27D0F" w14:textId="77777777" w:rsidR="00CC1638" w:rsidRPr="00CD533A" w:rsidRDefault="00CC1638" w:rsidP="00FE6C8C">
      <w:pPr>
        <w:tabs>
          <w:tab w:val="clear" w:pos="567"/>
        </w:tabs>
        <w:suppressAutoHyphens/>
        <w:spacing w:line="240" w:lineRule="auto"/>
        <w:rPr>
          <w:u w:val="single"/>
          <w:lang w:val="lv"/>
        </w:rPr>
      </w:pPr>
    </w:p>
    <w:p w14:paraId="541458C7" w14:textId="69EBD35C" w:rsidR="00B46963" w:rsidRPr="00CD533A" w:rsidRDefault="00606585" w:rsidP="00FE6C8C">
      <w:pPr>
        <w:pBdr>
          <w:top w:val="single" w:sz="4" w:space="1" w:color="auto"/>
          <w:left w:val="single" w:sz="4" w:space="4" w:color="auto"/>
          <w:bottom w:val="single" w:sz="4" w:space="1" w:color="auto"/>
          <w:right w:val="single" w:sz="4" w:space="4" w:color="auto"/>
        </w:pBdr>
        <w:suppressAutoHyphens/>
        <w:spacing w:line="240" w:lineRule="auto"/>
        <w:ind w:left="567" w:hanging="567"/>
        <w:rPr>
          <w:lang w:val="lv"/>
        </w:rPr>
      </w:pPr>
      <w:r>
        <w:rPr>
          <w:b/>
          <w:bCs/>
          <w:lang w:val="lv"/>
        </w:rPr>
        <w:t>1.</w:t>
      </w:r>
      <w:r>
        <w:rPr>
          <w:lang w:val="lv"/>
        </w:rPr>
        <w:tab/>
      </w:r>
      <w:r>
        <w:rPr>
          <w:b/>
          <w:bCs/>
          <w:lang w:val="lv"/>
        </w:rPr>
        <w:t>VETERINĀRO ZĀĻU NOSAUKUMS</w:t>
      </w:r>
    </w:p>
    <w:p w14:paraId="2B9EAA34" w14:textId="4B871CD7" w:rsidR="00B46963" w:rsidRPr="00CD533A" w:rsidRDefault="00B46963" w:rsidP="00FE6C8C">
      <w:pPr>
        <w:tabs>
          <w:tab w:val="clear" w:pos="567"/>
        </w:tabs>
        <w:suppressAutoHyphens/>
        <w:spacing w:line="240" w:lineRule="auto"/>
        <w:rPr>
          <w:lang w:val="lv"/>
        </w:rPr>
      </w:pPr>
    </w:p>
    <w:p w14:paraId="35522BE1" w14:textId="671E51A9" w:rsidR="00B1126E" w:rsidRPr="00CD533A" w:rsidRDefault="00B1126E" w:rsidP="00FE6C8C">
      <w:pPr>
        <w:tabs>
          <w:tab w:val="clear" w:pos="567"/>
        </w:tabs>
        <w:suppressAutoHyphens/>
        <w:spacing w:line="240" w:lineRule="auto"/>
        <w:rPr>
          <w:szCs w:val="22"/>
          <w:lang w:val="lv"/>
        </w:rPr>
      </w:pPr>
      <w:proofErr w:type="spellStart"/>
      <w:r>
        <w:rPr>
          <w:szCs w:val="22"/>
          <w:lang w:val="lv"/>
        </w:rPr>
        <w:t>Vetmedin</w:t>
      </w:r>
      <w:proofErr w:type="spellEnd"/>
      <w:r>
        <w:rPr>
          <w:szCs w:val="22"/>
          <w:lang w:val="lv"/>
        </w:rPr>
        <w:t xml:space="preserve"> 1</w:t>
      </w:r>
      <w:r w:rsidR="00461141">
        <w:rPr>
          <w:szCs w:val="22"/>
          <w:lang w:val="lv"/>
        </w:rPr>
        <w:t>,</w:t>
      </w:r>
      <w:r>
        <w:rPr>
          <w:szCs w:val="22"/>
          <w:lang w:val="lv"/>
        </w:rPr>
        <w:t xml:space="preserve">5 mg/ml šķīdums iekšķīgai lietošanai </w:t>
      </w:r>
    </w:p>
    <w:p w14:paraId="196A369B" w14:textId="77777777" w:rsidR="00321708" w:rsidRPr="00CD533A" w:rsidRDefault="00321708" w:rsidP="00FE6C8C">
      <w:pPr>
        <w:tabs>
          <w:tab w:val="clear" w:pos="567"/>
        </w:tabs>
        <w:suppressAutoHyphens/>
        <w:spacing w:line="240" w:lineRule="auto"/>
        <w:rPr>
          <w:lang w:val="lv"/>
        </w:rPr>
      </w:pPr>
    </w:p>
    <w:p w14:paraId="1DEE28F4" w14:textId="77777777" w:rsidR="002E7CB1" w:rsidRPr="00CD533A" w:rsidRDefault="002E7CB1" w:rsidP="00FE6C8C">
      <w:pPr>
        <w:tabs>
          <w:tab w:val="clear" w:pos="567"/>
        </w:tabs>
        <w:suppressAutoHyphens/>
        <w:spacing w:line="240" w:lineRule="auto"/>
        <w:rPr>
          <w:lang w:val="lv"/>
        </w:rPr>
      </w:pPr>
    </w:p>
    <w:p w14:paraId="6F062CCE" w14:textId="77777777" w:rsidR="00B46963" w:rsidRPr="00CD533A" w:rsidRDefault="00606585" w:rsidP="00FE6C8C">
      <w:pPr>
        <w:pBdr>
          <w:top w:val="single" w:sz="4" w:space="1" w:color="auto"/>
          <w:left w:val="single" w:sz="4" w:space="4" w:color="auto"/>
          <w:bottom w:val="single" w:sz="4" w:space="1" w:color="auto"/>
          <w:right w:val="single" w:sz="4" w:space="4" w:color="auto"/>
        </w:pBdr>
        <w:suppressAutoHyphens/>
        <w:spacing w:line="240" w:lineRule="auto"/>
        <w:ind w:left="567" w:hanging="567"/>
        <w:rPr>
          <w:lang w:val="lv"/>
        </w:rPr>
      </w:pPr>
      <w:r>
        <w:rPr>
          <w:b/>
          <w:bCs/>
          <w:lang w:val="lv"/>
        </w:rPr>
        <w:t>2.</w:t>
      </w:r>
      <w:r>
        <w:rPr>
          <w:lang w:val="lv"/>
        </w:rPr>
        <w:tab/>
      </w:r>
      <w:r>
        <w:rPr>
          <w:b/>
          <w:bCs/>
          <w:lang w:val="lv"/>
        </w:rPr>
        <w:t>INFORMĀCIJA PAR AKTĪVAJĀM VIELĀM</w:t>
      </w:r>
    </w:p>
    <w:p w14:paraId="5AF1D81D" w14:textId="77777777" w:rsidR="00B46963" w:rsidRPr="00CD533A" w:rsidRDefault="00B46963" w:rsidP="00FE6C8C">
      <w:pPr>
        <w:tabs>
          <w:tab w:val="clear" w:pos="567"/>
        </w:tabs>
        <w:suppressAutoHyphens/>
        <w:spacing w:line="240" w:lineRule="auto"/>
        <w:rPr>
          <w:lang w:val="lv"/>
        </w:rPr>
      </w:pPr>
    </w:p>
    <w:p w14:paraId="7EF7FD20" w14:textId="112FA15B" w:rsidR="00321708" w:rsidRPr="00CD533A" w:rsidRDefault="00461141" w:rsidP="00FE6C8C">
      <w:pPr>
        <w:tabs>
          <w:tab w:val="clear" w:pos="567"/>
        </w:tabs>
        <w:suppressAutoHyphens/>
        <w:spacing w:line="240" w:lineRule="auto"/>
        <w:jc w:val="both"/>
        <w:rPr>
          <w:lang w:val="lv"/>
        </w:rPr>
      </w:pPr>
      <w:r>
        <w:rPr>
          <w:szCs w:val="22"/>
          <w:lang w:val="lv"/>
        </w:rPr>
        <w:t xml:space="preserve">Katrs </w:t>
      </w:r>
      <w:r w:rsidR="003C28C5">
        <w:rPr>
          <w:szCs w:val="22"/>
          <w:lang w:val="lv"/>
        </w:rPr>
        <w:t xml:space="preserve">ml satur: </w:t>
      </w:r>
      <w:proofErr w:type="spellStart"/>
      <w:r w:rsidR="003C28C5">
        <w:rPr>
          <w:szCs w:val="22"/>
          <w:lang w:val="lv"/>
        </w:rPr>
        <w:t>pimobendāns</w:t>
      </w:r>
      <w:proofErr w:type="spellEnd"/>
      <w:r w:rsidR="003C28C5">
        <w:rPr>
          <w:szCs w:val="22"/>
          <w:lang w:val="lv"/>
        </w:rPr>
        <w:t xml:space="preserve">: </w:t>
      </w:r>
      <w:r w:rsidR="003C28C5">
        <w:rPr>
          <w:lang w:val="lv"/>
        </w:rPr>
        <w:t>1,5 mg</w:t>
      </w:r>
    </w:p>
    <w:p w14:paraId="6E50749F" w14:textId="77777777" w:rsidR="002D24CE" w:rsidRPr="00CD533A" w:rsidRDefault="002D24CE" w:rsidP="00FE6C8C">
      <w:pPr>
        <w:tabs>
          <w:tab w:val="clear" w:pos="567"/>
        </w:tabs>
        <w:suppressAutoHyphens/>
        <w:spacing w:line="240" w:lineRule="auto"/>
        <w:jc w:val="both"/>
        <w:rPr>
          <w:szCs w:val="22"/>
          <w:lang w:val="lv"/>
        </w:rPr>
      </w:pPr>
    </w:p>
    <w:p w14:paraId="02A8587A" w14:textId="77777777" w:rsidR="00B46963" w:rsidRPr="00CD533A" w:rsidRDefault="00B46963" w:rsidP="00FE6C8C">
      <w:pPr>
        <w:tabs>
          <w:tab w:val="clear" w:pos="567"/>
        </w:tabs>
        <w:suppressAutoHyphens/>
        <w:spacing w:line="240" w:lineRule="auto"/>
        <w:rPr>
          <w:lang w:val="lv"/>
        </w:rPr>
      </w:pPr>
    </w:p>
    <w:p w14:paraId="0F56E3EA" w14:textId="7A181B81" w:rsidR="00B46963" w:rsidRPr="00CD533A" w:rsidRDefault="003916CC" w:rsidP="00FE6C8C">
      <w:pPr>
        <w:pBdr>
          <w:top w:val="single" w:sz="4" w:space="1" w:color="auto"/>
          <w:left w:val="single" w:sz="4" w:space="4" w:color="auto"/>
          <w:bottom w:val="single" w:sz="4" w:space="1" w:color="auto"/>
          <w:right w:val="single" w:sz="4" w:space="4" w:color="auto"/>
        </w:pBdr>
        <w:suppressAutoHyphens/>
        <w:spacing w:line="240" w:lineRule="auto"/>
        <w:ind w:left="567" w:hanging="567"/>
        <w:rPr>
          <w:lang w:val="lv"/>
        </w:rPr>
      </w:pPr>
      <w:r>
        <w:rPr>
          <w:b/>
          <w:bCs/>
          <w:lang w:val="lv"/>
        </w:rPr>
        <w:t>3.</w:t>
      </w:r>
      <w:r>
        <w:rPr>
          <w:lang w:val="lv"/>
        </w:rPr>
        <w:tab/>
      </w:r>
      <w:r>
        <w:rPr>
          <w:b/>
          <w:bCs/>
          <w:lang w:val="lv"/>
        </w:rPr>
        <w:t>IEPAKOJUMA LIELUMS</w:t>
      </w:r>
    </w:p>
    <w:p w14:paraId="13724634" w14:textId="77777777" w:rsidR="00B46963" w:rsidRPr="00CD533A" w:rsidRDefault="00B46963" w:rsidP="00FE6C8C">
      <w:pPr>
        <w:tabs>
          <w:tab w:val="clear" w:pos="567"/>
        </w:tabs>
        <w:suppressAutoHyphens/>
        <w:spacing w:line="240" w:lineRule="auto"/>
        <w:rPr>
          <w:lang w:val="lv"/>
        </w:rPr>
      </w:pPr>
    </w:p>
    <w:p w14:paraId="20D95287" w14:textId="2C71F266" w:rsidR="00B46963" w:rsidRPr="00CD533A" w:rsidRDefault="001C0B09" w:rsidP="00FE6C8C">
      <w:pPr>
        <w:tabs>
          <w:tab w:val="clear" w:pos="567"/>
        </w:tabs>
        <w:suppressAutoHyphens/>
        <w:spacing w:line="240" w:lineRule="auto"/>
        <w:rPr>
          <w:lang w:val="lv"/>
        </w:rPr>
      </w:pPr>
      <w:r>
        <w:rPr>
          <w:lang w:val="lv"/>
        </w:rPr>
        <w:t>50 ml</w:t>
      </w:r>
    </w:p>
    <w:p w14:paraId="59E27178" w14:textId="5F27EA26" w:rsidR="00BB3A8F" w:rsidRPr="00CD533A" w:rsidRDefault="00BB3A8F" w:rsidP="00FE6C8C">
      <w:pPr>
        <w:tabs>
          <w:tab w:val="clear" w:pos="567"/>
        </w:tabs>
        <w:suppressAutoHyphens/>
        <w:spacing w:line="240" w:lineRule="auto"/>
        <w:rPr>
          <w:lang w:val="lv"/>
        </w:rPr>
      </w:pPr>
    </w:p>
    <w:p w14:paraId="194EA0AE" w14:textId="77777777" w:rsidR="00BB3A8F" w:rsidRPr="00CD533A" w:rsidRDefault="00BB3A8F" w:rsidP="00FE6C8C">
      <w:pPr>
        <w:tabs>
          <w:tab w:val="clear" w:pos="567"/>
        </w:tabs>
        <w:suppressAutoHyphens/>
        <w:spacing w:line="240" w:lineRule="auto"/>
        <w:rPr>
          <w:lang w:val="lv"/>
        </w:rPr>
      </w:pPr>
    </w:p>
    <w:p w14:paraId="4C3FC987" w14:textId="77777777" w:rsidR="00B46963" w:rsidRPr="00CD533A" w:rsidRDefault="003916CC" w:rsidP="00FE6C8C">
      <w:pPr>
        <w:pBdr>
          <w:top w:val="single" w:sz="4" w:space="1" w:color="auto"/>
          <w:left w:val="single" w:sz="4" w:space="4" w:color="auto"/>
          <w:bottom w:val="single" w:sz="4" w:space="1" w:color="auto"/>
          <w:right w:val="single" w:sz="4" w:space="4" w:color="auto"/>
        </w:pBdr>
        <w:suppressAutoHyphens/>
        <w:spacing w:line="240" w:lineRule="auto"/>
        <w:ind w:left="567" w:hanging="567"/>
        <w:rPr>
          <w:lang w:val="lv"/>
        </w:rPr>
      </w:pPr>
      <w:r>
        <w:rPr>
          <w:b/>
          <w:bCs/>
          <w:lang w:val="lv"/>
        </w:rPr>
        <w:t>4.</w:t>
      </w:r>
      <w:r>
        <w:rPr>
          <w:lang w:val="lv"/>
        </w:rPr>
        <w:tab/>
      </w:r>
      <w:r>
        <w:rPr>
          <w:b/>
          <w:bCs/>
          <w:lang w:val="lv"/>
        </w:rPr>
        <w:t>MĒRĶSUGAS</w:t>
      </w:r>
    </w:p>
    <w:p w14:paraId="46231AA2" w14:textId="2A2F06ED" w:rsidR="00B46963" w:rsidRPr="00CD533A" w:rsidRDefault="00B46963" w:rsidP="00FE6C8C">
      <w:pPr>
        <w:tabs>
          <w:tab w:val="clear" w:pos="567"/>
        </w:tabs>
        <w:suppressAutoHyphens/>
        <w:spacing w:line="240" w:lineRule="auto"/>
        <w:rPr>
          <w:lang w:val="lv"/>
        </w:rPr>
      </w:pPr>
    </w:p>
    <w:p w14:paraId="69297861" w14:textId="66918A53" w:rsidR="00321708" w:rsidRPr="00CD533A" w:rsidRDefault="00321708" w:rsidP="00FE6C8C">
      <w:pPr>
        <w:tabs>
          <w:tab w:val="clear" w:pos="567"/>
        </w:tabs>
        <w:suppressAutoHyphens/>
        <w:spacing w:line="240" w:lineRule="auto"/>
        <w:rPr>
          <w:lang w:val="lv"/>
        </w:rPr>
      </w:pPr>
      <w:r>
        <w:rPr>
          <w:lang w:val="lv"/>
        </w:rPr>
        <w:t>Suņi</w:t>
      </w:r>
    </w:p>
    <w:p w14:paraId="4F9FB6B9" w14:textId="77777777" w:rsidR="0015538D" w:rsidRPr="00CD533A" w:rsidRDefault="0015538D" w:rsidP="00FE6C8C">
      <w:pPr>
        <w:tabs>
          <w:tab w:val="clear" w:pos="567"/>
        </w:tabs>
        <w:suppressAutoHyphens/>
        <w:spacing w:line="240" w:lineRule="auto"/>
        <w:rPr>
          <w:lang w:val="lv"/>
        </w:rPr>
      </w:pPr>
    </w:p>
    <w:p w14:paraId="2F566F0B" w14:textId="77777777" w:rsidR="00B46963" w:rsidRPr="00CD533A" w:rsidRDefault="00B46963" w:rsidP="00FE6C8C">
      <w:pPr>
        <w:tabs>
          <w:tab w:val="clear" w:pos="567"/>
        </w:tabs>
        <w:suppressAutoHyphens/>
        <w:spacing w:line="240" w:lineRule="auto"/>
        <w:rPr>
          <w:lang w:val="lv"/>
        </w:rPr>
      </w:pPr>
    </w:p>
    <w:p w14:paraId="21EEC7E6" w14:textId="4DD73EE6" w:rsidR="00B46963" w:rsidRPr="00CD533A" w:rsidRDefault="003916CC" w:rsidP="00FE6C8C">
      <w:pPr>
        <w:pBdr>
          <w:top w:val="single" w:sz="4" w:space="1" w:color="auto"/>
          <w:left w:val="single" w:sz="4" w:space="4" w:color="auto"/>
          <w:bottom w:val="single" w:sz="4" w:space="1" w:color="auto"/>
          <w:right w:val="single" w:sz="4" w:space="4" w:color="auto"/>
        </w:pBdr>
        <w:suppressAutoHyphens/>
        <w:spacing w:line="240" w:lineRule="auto"/>
        <w:ind w:left="567" w:hanging="567"/>
        <w:rPr>
          <w:b/>
          <w:lang w:val="lv"/>
        </w:rPr>
      </w:pPr>
      <w:r>
        <w:rPr>
          <w:b/>
          <w:bCs/>
          <w:lang w:val="lv"/>
        </w:rPr>
        <w:t>5.</w:t>
      </w:r>
      <w:r>
        <w:rPr>
          <w:lang w:val="lv"/>
        </w:rPr>
        <w:tab/>
      </w:r>
      <w:r>
        <w:rPr>
          <w:b/>
          <w:bCs/>
          <w:lang w:val="lv"/>
        </w:rPr>
        <w:t>INDIKĀCIJAS</w:t>
      </w:r>
    </w:p>
    <w:p w14:paraId="6077804B" w14:textId="77777777" w:rsidR="00B46963" w:rsidRPr="00CD533A" w:rsidRDefault="00B46963" w:rsidP="00FE6C8C">
      <w:pPr>
        <w:tabs>
          <w:tab w:val="clear" w:pos="567"/>
        </w:tabs>
        <w:suppressAutoHyphens/>
        <w:spacing w:line="240" w:lineRule="auto"/>
        <w:rPr>
          <w:lang w:val="lv"/>
        </w:rPr>
      </w:pPr>
    </w:p>
    <w:p w14:paraId="016ACC2E" w14:textId="38C286A8" w:rsidR="00B46963" w:rsidRPr="00CD533A" w:rsidRDefault="00B46963" w:rsidP="00FE6C8C">
      <w:pPr>
        <w:tabs>
          <w:tab w:val="clear" w:pos="567"/>
        </w:tabs>
        <w:suppressAutoHyphens/>
        <w:spacing w:line="240" w:lineRule="auto"/>
        <w:rPr>
          <w:lang w:val="lv"/>
        </w:rPr>
      </w:pPr>
    </w:p>
    <w:p w14:paraId="19B4B459" w14:textId="77777777" w:rsidR="00AA542E" w:rsidRPr="00CD533A" w:rsidRDefault="00AA542E" w:rsidP="00FE6C8C">
      <w:pPr>
        <w:tabs>
          <w:tab w:val="clear" w:pos="567"/>
        </w:tabs>
        <w:suppressAutoHyphens/>
        <w:spacing w:line="240" w:lineRule="auto"/>
        <w:rPr>
          <w:lang w:val="lv"/>
        </w:rPr>
      </w:pPr>
    </w:p>
    <w:p w14:paraId="7927B588" w14:textId="74B9CA89" w:rsidR="00B46963" w:rsidRPr="00CD533A" w:rsidRDefault="003916CC" w:rsidP="00FE6C8C">
      <w:pPr>
        <w:pBdr>
          <w:top w:val="single" w:sz="4" w:space="1" w:color="auto"/>
          <w:left w:val="single" w:sz="4" w:space="4" w:color="auto"/>
          <w:bottom w:val="single" w:sz="4" w:space="1" w:color="auto"/>
          <w:right w:val="single" w:sz="4" w:space="4" w:color="auto"/>
        </w:pBdr>
        <w:suppressAutoHyphens/>
        <w:spacing w:line="240" w:lineRule="auto"/>
        <w:ind w:left="567" w:hanging="567"/>
        <w:rPr>
          <w:lang w:val="lv"/>
        </w:rPr>
      </w:pPr>
      <w:r>
        <w:rPr>
          <w:b/>
          <w:bCs/>
          <w:lang w:val="lv"/>
        </w:rPr>
        <w:t>6.</w:t>
      </w:r>
      <w:r>
        <w:rPr>
          <w:lang w:val="lv"/>
        </w:rPr>
        <w:tab/>
      </w:r>
      <w:r>
        <w:rPr>
          <w:b/>
          <w:bCs/>
          <w:lang w:val="lv"/>
        </w:rPr>
        <w:t>LIETOŠANAS VEIDI</w:t>
      </w:r>
    </w:p>
    <w:p w14:paraId="036C24C9" w14:textId="77777777" w:rsidR="00B46963" w:rsidRPr="00CD533A" w:rsidRDefault="00B46963" w:rsidP="00FE6C8C">
      <w:pPr>
        <w:tabs>
          <w:tab w:val="clear" w:pos="567"/>
        </w:tabs>
        <w:suppressAutoHyphens/>
        <w:spacing w:line="240" w:lineRule="auto"/>
        <w:rPr>
          <w:lang w:val="lv"/>
        </w:rPr>
      </w:pPr>
    </w:p>
    <w:p w14:paraId="6B29F8FB" w14:textId="67F96978" w:rsidR="00B46963" w:rsidRPr="00CD533A" w:rsidRDefault="00BB3A8F" w:rsidP="00FE6C8C">
      <w:pPr>
        <w:tabs>
          <w:tab w:val="clear" w:pos="567"/>
        </w:tabs>
        <w:suppressAutoHyphens/>
        <w:spacing w:line="240" w:lineRule="auto"/>
        <w:rPr>
          <w:lang w:val="lv"/>
        </w:rPr>
      </w:pPr>
      <w:r>
        <w:rPr>
          <w:highlight w:val="lightGray"/>
          <w:lang w:val="lv"/>
        </w:rPr>
        <w:t>Iekšķīga</w:t>
      </w:r>
      <w:r w:rsidR="0075095B">
        <w:rPr>
          <w:highlight w:val="lightGray"/>
          <w:lang w:val="lv"/>
        </w:rPr>
        <w:t>i</w:t>
      </w:r>
      <w:r>
        <w:rPr>
          <w:highlight w:val="lightGray"/>
          <w:lang w:val="lv"/>
        </w:rPr>
        <w:t xml:space="preserve"> lietošana</w:t>
      </w:r>
      <w:r w:rsidR="0075095B">
        <w:rPr>
          <w:highlight w:val="lightGray"/>
          <w:lang w:val="lv"/>
        </w:rPr>
        <w:t>i</w:t>
      </w:r>
      <w:r>
        <w:rPr>
          <w:highlight w:val="lightGray"/>
          <w:lang w:val="lv"/>
        </w:rPr>
        <w:t>.</w:t>
      </w:r>
    </w:p>
    <w:p w14:paraId="48FB12CC" w14:textId="630CFDE4" w:rsidR="00BB3A8F" w:rsidRPr="00CD533A" w:rsidRDefault="00BB3A8F" w:rsidP="00FE6C8C">
      <w:pPr>
        <w:tabs>
          <w:tab w:val="clear" w:pos="567"/>
        </w:tabs>
        <w:suppressAutoHyphens/>
        <w:spacing w:line="240" w:lineRule="auto"/>
        <w:rPr>
          <w:lang w:val="lv"/>
        </w:rPr>
      </w:pPr>
    </w:p>
    <w:p w14:paraId="0474EF3F" w14:textId="77777777" w:rsidR="00BB3A8F" w:rsidRPr="00CD533A" w:rsidRDefault="00BB3A8F" w:rsidP="00FE6C8C">
      <w:pPr>
        <w:tabs>
          <w:tab w:val="clear" w:pos="567"/>
        </w:tabs>
        <w:suppressAutoHyphens/>
        <w:spacing w:line="240" w:lineRule="auto"/>
        <w:rPr>
          <w:lang w:val="lv"/>
        </w:rPr>
      </w:pPr>
    </w:p>
    <w:p w14:paraId="4441B2B0" w14:textId="06221073" w:rsidR="00B46963" w:rsidRPr="00CD533A" w:rsidRDefault="003916CC" w:rsidP="00FE6C8C">
      <w:pPr>
        <w:pBdr>
          <w:top w:val="single" w:sz="4" w:space="1" w:color="auto"/>
          <w:left w:val="single" w:sz="4" w:space="4" w:color="auto"/>
          <w:bottom w:val="single" w:sz="4" w:space="1" w:color="auto"/>
          <w:right w:val="single" w:sz="4" w:space="4" w:color="auto"/>
        </w:pBdr>
        <w:suppressAutoHyphens/>
        <w:spacing w:line="240" w:lineRule="auto"/>
        <w:ind w:left="567" w:hanging="567"/>
        <w:rPr>
          <w:lang w:val="lv"/>
        </w:rPr>
      </w:pPr>
      <w:r>
        <w:rPr>
          <w:b/>
          <w:bCs/>
          <w:lang w:val="lv"/>
        </w:rPr>
        <w:t>7.</w:t>
      </w:r>
      <w:r>
        <w:rPr>
          <w:lang w:val="lv"/>
        </w:rPr>
        <w:tab/>
      </w:r>
      <w:r>
        <w:rPr>
          <w:b/>
          <w:bCs/>
          <w:lang w:val="lv"/>
        </w:rPr>
        <w:t>IEROBEŽOJUMU PERIODS</w:t>
      </w:r>
    </w:p>
    <w:p w14:paraId="2770ED5F" w14:textId="77777777" w:rsidR="00B46963" w:rsidRPr="00CD533A" w:rsidRDefault="00B46963" w:rsidP="00FE6C8C">
      <w:pPr>
        <w:tabs>
          <w:tab w:val="clear" w:pos="567"/>
        </w:tabs>
        <w:suppressAutoHyphens/>
        <w:spacing w:line="240" w:lineRule="auto"/>
        <w:rPr>
          <w:lang w:val="lv"/>
        </w:rPr>
      </w:pPr>
    </w:p>
    <w:p w14:paraId="1D4F4121" w14:textId="77777777" w:rsidR="00B46963" w:rsidRPr="00CD533A" w:rsidRDefault="00B46963" w:rsidP="00FE6C8C">
      <w:pPr>
        <w:tabs>
          <w:tab w:val="clear" w:pos="567"/>
        </w:tabs>
        <w:suppressAutoHyphens/>
        <w:spacing w:line="240" w:lineRule="auto"/>
        <w:rPr>
          <w:lang w:val="lv"/>
        </w:rPr>
      </w:pPr>
    </w:p>
    <w:p w14:paraId="04824072" w14:textId="77777777" w:rsidR="00B46963" w:rsidRPr="00CD533A" w:rsidRDefault="00B46963" w:rsidP="00FE6C8C">
      <w:pPr>
        <w:tabs>
          <w:tab w:val="clear" w:pos="567"/>
        </w:tabs>
        <w:suppressAutoHyphens/>
        <w:spacing w:line="240" w:lineRule="auto"/>
        <w:rPr>
          <w:lang w:val="lv"/>
        </w:rPr>
      </w:pPr>
    </w:p>
    <w:p w14:paraId="13EF0466" w14:textId="77777777" w:rsidR="00B46963" w:rsidRPr="00CD533A" w:rsidRDefault="003916CC" w:rsidP="00FE6C8C">
      <w:pPr>
        <w:pBdr>
          <w:top w:val="single" w:sz="4" w:space="1" w:color="auto"/>
          <w:left w:val="single" w:sz="4" w:space="4" w:color="auto"/>
          <w:bottom w:val="single" w:sz="4" w:space="1" w:color="auto"/>
          <w:right w:val="single" w:sz="4" w:space="4" w:color="auto"/>
        </w:pBdr>
        <w:suppressAutoHyphens/>
        <w:spacing w:line="240" w:lineRule="auto"/>
        <w:ind w:left="567" w:hanging="567"/>
        <w:rPr>
          <w:b/>
          <w:lang w:val="lv"/>
        </w:rPr>
      </w:pPr>
      <w:r>
        <w:rPr>
          <w:b/>
          <w:bCs/>
          <w:lang w:val="lv"/>
        </w:rPr>
        <w:t>8.</w:t>
      </w:r>
      <w:r>
        <w:rPr>
          <w:lang w:val="lv"/>
        </w:rPr>
        <w:tab/>
      </w:r>
      <w:r>
        <w:rPr>
          <w:b/>
          <w:bCs/>
          <w:lang w:val="lv"/>
        </w:rPr>
        <w:t>DERĪGUMA TERMIŅŠ</w:t>
      </w:r>
    </w:p>
    <w:p w14:paraId="53886C42" w14:textId="77777777" w:rsidR="00B46963" w:rsidRPr="00CD533A" w:rsidRDefault="00B46963" w:rsidP="00FE6C8C">
      <w:pPr>
        <w:tabs>
          <w:tab w:val="clear" w:pos="567"/>
        </w:tabs>
        <w:suppressAutoHyphens/>
        <w:spacing w:line="240" w:lineRule="auto"/>
        <w:rPr>
          <w:lang w:val="lv"/>
        </w:rPr>
      </w:pPr>
    </w:p>
    <w:p w14:paraId="33AE0A73" w14:textId="23F83D99" w:rsidR="00B46963" w:rsidRPr="00CD533A" w:rsidRDefault="00606585" w:rsidP="00FE6C8C">
      <w:pPr>
        <w:tabs>
          <w:tab w:val="clear" w:pos="567"/>
        </w:tabs>
        <w:suppressAutoHyphens/>
        <w:spacing w:line="240" w:lineRule="auto"/>
        <w:rPr>
          <w:lang w:val="lv"/>
        </w:rPr>
      </w:pPr>
      <w:proofErr w:type="spellStart"/>
      <w:r>
        <w:rPr>
          <w:lang w:val="lv"/>
        </w:rPr>
        <w:t>Exp</w:t>
      </w:r>
      <w:proofErr w:type="spellEnd"/>
      <w:r>
        <w:rPr>
          <w:lang w:val="lv"/>
        </w:rPr>
        <w:t>. {</w:t>
      </w:r>
      <w:r w:rsidR="00AA5181">
        <w:rPr>
          <w:lang w:val="lv"/>
        </w:rPr>
        <w:t>m</w:t>
      </w:r>
      <w:r w:rsidR="00461141">
        <w:rPr>
          <w:lang w:val="lv"/>
        </w:rPr>
        <w:t>m</w:t>
      </w:r>
      <w:r w:rsidR="00AA5181">
        <w:rPr>
          <w:lang w:val="lv"/>
        </w:rPr>
        <w:t>/</w:t>
      </w:r>
      <w:proofErr w:type="spellStart"/>
      <w:r w:rsidR="00AA5181">
        <w:rPr>
          <w:lang w:val="lv"/>
        </w:rPr>
        <w:t>g</w:t>
      </w:r>
      <w:r w:rsidR="00461141">
        <w:rPr>
          <w:lang w:val="lv"/>
        </w:rPr>
        <w:t>ggg</w:t>
      </w:r>
      <w:proofErr w:type="spellEnd"/>
      <w:r>
        <w:rPr>
          <w:lang w:val="lv"/>
        </w:rPr>
        <w:t>}</w:t>
      </w:r>
    </w:p>
    <w:p w14:paraId="73DBD2B2" w14:textId="379C9FC1" w:rsidR="00B46963" w:rsidRPr="00CD533A" w:rsidRDefault="004A295B" w:rsidP="00FE6C8C">
      <w:pPr>
        <w:tabs>
          <w:tab w:val="clear" w:pos="567"/>
        </w:tabs>
        <w:suppressAutoHyphens/>
        <w:spacing w:line="240" w:lineRule="auto"/>
        <w:rPr>
          <w:lang w:val="lv"/>
        </w:rPr>
      </w:pPr>
      <w:r>
        <w:rPr>
          <w:lang w:val="lv"/>
        </w:rPr>
        <w:t xml:space="preserve">Pēc </w:t>
      </w:r>
      <w:r w:rsidR="00AA5181">
        <w:rPr>
          <w:lang w:val="lv"/>
        </w:rPr>
        <w:t xml:space="preserve">pirmreizējas </w:t>
      </w:r>
      <w:r>
        <w:rPr>
          <w:lang w:val="lv"/>
        </w:rPr>
        <w:t>atvēršanas izlietot 8 nedēļu laikā.</w:t>
      </w:r>
    </w:p>
    <w:p w14:paraId="31638DEF" w14:textId="77777777" w:rsidR="004A295B" w:rsidRPr="00CD533A" w:rsidRDefault="004A295B" w:rsidP="00FE6C8C">
      <w:pPr>
        <w:tabs>
          <w:tab w:val="clear" w:pos="567"/>
        </w:tabs>
        <w:suppressAutoHyphens/>
        <w:spacing w:line="240" w:lineRule="auto"/>
        <w:rPr>
          <w:lang w:val="lv"/>
        </w:rPr>
      </w:pPr>
    </w:p>
    <w:p w14:paraId="02779239" w14:textId="77777777" w:rsidR="007B5585" w:rsidRPr="00CD533A" w:rsidRDefault="007B5585" w:rsidP="00FE6C8C">
      <w:pPr>
        <w:tabs>
          <w:tab w:val="clear" w:pos="567"/>
        </w:tabs>
        <w:suppressAutoHyphens/>
        <w:spacing w:line="240" w:lineRule="auto"/>
        <w:rPr>
          <w:lang w:val="lv"/>
        </w:rPr>
      </w:pPr>
    </w:p>
    <w:p w14:paraId="4AFB1D65" w14:textId="5F43AF97" w:rsidR="00B46963" w:rsidRPr="00CD533A" w:rsidRDefault="003916CC" w:rsidP="00FE6C8C">
      <w:pPr>
        <w:pBdr>
          <w:top w:val="single" w:sz="4" w:space="1" w:color="auto"/>
          <w:left w:val="single" w:sz="4" w:space="4" w:color="auto"/>
          <w:bottom w:val="single" w:sz="4" w:space="1" w:color="auto"/>
          <w:right w:val="single" w:sz="4" w:space="4" w:color="auto"/>
        </w:pBdr>
        <w:suppressAutoHyphens/>
        <w:spacing w:line="240" w:lineRule="auto"/>
        <w:ind w:left="567" w:hanging="567"/>
        <w:rPr>
          <w:lang w:val="lv"/>
        </w:rPr>
      </w:pPr>
      <w:r>
        <w:rPr>
          <w:b/>
          <w:bCs/>
          <w:lang w:val="lv"/>
        </w:rPr>
        <w:t>9.</w:t>
      </w:r>
      <w:r>
        <w:rPr>
          <w:lang w:val="lv"/>
        </w:rPr>
        <w:tab/>
      </w:r>
      <w:r>
        <w:rPr>
          <w:b/>
          <w:bCs/>
          <w:lang w:val="lv"/>
        </w:rPr>
        <w:t>ĪPAŠI UZGLABĀŠANAS NOSACĪJUMI</w:t>
      </w:r>
    </w:p>
    <w:p w14:paraId="1EA37C77" w14:textId="77777777" w:rsidR="00B46963" w:rsidRPr="00CD533A" w:rsidRDefault="00B46963" w:rsidP="00FE6C8C">
      <w:pPr>
        <w:tabs>
          <w:tab w:val="clear" w:pos="567"/>
        </w:tabs>
        <w:suppressAutoHyphens/>
        <w:spacing w:line="240" w:lineRule="auto"/>
        <w:rPr>
          <w:lang w:val="lv"/>
        </w:rPr>
      </w:pPr>
    </w:p>
    <w:p w14:paraId="19BFFCBA" w14:textId="0039CEF4" w:rsidR="00C30296" w:rsidRPr="00CD533A" w:rsidRDefault="00C30296" w:rsidP="00FE6C8C">
      <w:pPr>
        <w:tabs>
          <w:tab w:val="clear" w:pos="567"/>
        </w:tabs>
        <w:suppressAutoHyphens/>
        <w:autoSpaceDE w:val="0"/>
        <w:autoSpaceDN w:val="0"/>
        <w:adjustRightInd w:val="0"/>
        <w:spacing w:line="240" w:lineRule="auto"/>
        <w:rPr>
          <w:szCs w:val="22"/>
          <w:lang w:val="lv"/>
        </w:rPr>
      </w:pPr>
      <w:r>
        <w:rPr>
          <w:szCs w:val="22"/>
          <w:lang w:val="lv"/>
        </w:rPr>
        <w:t>Uzglabāt temperatūrā līdz 30°C.</w:t>
      </w:r>
    </w:p>
    <w:p w14:paraId="64A0A071" w14:textId="44C66390" w:rsidR="00B46963" w:rsidRPr="00CD533A" w:rsidRDefault="00B46963" w:rsidP="00FE6C8C">
      <w:pPr>
        <w:tabs>
          <w:tab w:val="clear" w:pos="567"/>
        </w:tabs>
        <w:suppressAutoHyphens/>
        <w:spacing w:line="240" w:lineRule="auto"/>
        <w:rPr>
          <w:lang w:val="lv"/>
        </w:rPr>
      </w:pPr>
    </w:p>
    <w:p w14:paraId="09E66E26" w14:textId="77777777" w:rsidR="00C30296" w:rsidRPr="00CD533A" w:rsidRDefault="00C30296" w:rsidP="00FE6C8C">
      <w:pPr>
        <w:tabs>
          <w:tab w:val="clear" w:pos="567"/>
        </w:tabs>
        <w:suppressAutoHyphens/>
        <w:spacing w:line="240" w:lineRule="auto"/>
        <w:rPr>
          <w:lang w:val="lv"/>
        </w:rPr>
      </w:pPr>
    </w:p>
    <w:p w14:paraId="0138091D" w14:textId="742E1205" w:rsidR="00B46963" w:rsidRPr="00CD533A" w:rsidRDefault="003916CC" w:rsidP="00FE6C8C">
      <w:pPr>
        <w:pBdr>
          <w:top w:val="single" w:sz="4" w:space="1" w:color="auto"/>
          <w:left w:val="single" w:sz="4" w:space="4" w:color="auto"/>
          <w:bottom w:val="single" w:sz="4" w:space="1" w:color="auto"/>
          <w:right w:val="single" w:sz="4" w:space="4" w:color="auto"/>
        </w:pBdr>
        <w:suppressAutoHyphens/>
        <w:spacing w:line="240" w:lineRule="auto"/>
        <w:ind w:left="567" w:hanging="567"/>
        <w:rPr>
          <w:lang w:val="lv"/>
        </w:rPr>
      </w:pPr>
      <w:r>
        <w:rPr>
          <w:b/>
          <w:bCs/>
          <w:lang w:val="lv"/>
        </w:rPr>
        <w:t>10.</w:t>
      </w:r>
      <w:r>
        <w:rPr>
          <w:lang w:val="lv"/>
        </w:rPr>
        <w:tab/>
      </w:r>
      <w:r>
        <w:rPr>
          <w:b/>
          <w:bCs/>
          <w:lang w:val="lv"/>
        </w:rPr>
        <w:t>VĀRDI “PIRMS LIETOŠANAS IZLASIET LIETOŠANAS INSTRUKCIJU”</w:t>
      </w:r>
    </w:p>
    <w:p w14:paraId="5DC2585A" w14:textId="77777777" w:rsidR="00B46963" w:rsidRPr="00CD533A" w:rsidRDefault="00B46963" w:rsidP="00FE6C8C">
      <w:pPr>
        <w:tabs>
          <w:tab w:val="clear" w:pos="567"/>
        </w:tabs>
        <w:suppressAutoHyphens/>
        <w:spacing w:line="240" w:lineRule="auto"/>
        <w:rPr>
          <w:lang w:val="lv"/>
        </w:rPr>
      </w:pPr>
    </w:p>
    <w:p w14:paraId="03C46518" w14:textId="48D4A1D7" w:rsidR="003916CC" w:rsidRPr="00CD533A" w:rsidRDefault="003916CC" w:rsidP="00FE6C8C">
      <w:pPr>
        <w:tabs>
          <w:tab w:val="clear" w:pos="567"/>
        </w:tabs>
        <w:suppressAutoHyphens/>
        <w:spacing w:line="240" w:lineRule="auto"/>
        <w:rPr>
          <w:lang w:val="lv"/>
        </w:rPr>
      </w:pPr>
      <w:r>
        <w:rPr>
          <w:lang w:val="lv"/>
        </w:rPr>
        <w:t xml:space="preserve">Pirms lietošanas izlasiet lietošanas instrukciju. </w:t>
      </w:r>
    </w:p>
    <w:p w14:paraId="2066F3FB" w14:textId="77777777" w:rsidR="00B46963" w:rsidRPr="00CD533A" w:rsidRDefault="00B46963" w:rsidP="00FE6C8C">
      <w:pPr>
        <w:tabs>
          <w:tab w:val="clear" w:pos="567"/>
        </w:tabs>
        <w:suppressAutoHyphens/>
        <w:spacing w:line="240" w:lineRule="auto"/>
        <w:rPr>
          <w:lang w:val="lv"/>
        </w:rPr>
      </w:pPr>
    </w:p>
    <w:p w14:paraId="28AAA8BF" w14:textId="77777777" w:rsidR="00B46963" w:rsidRPr="00CD533A" w:rsidRDefault="00B46963" w:rsidP="00FE6C8C">
      <w:pPr>
        <w:tabs>
          <w:tab w:val="clear" w:pos="567"/>
        </w:tabs>
        <w:suppressAutoHyphens/>
        <w:spacing w:line="240" w:lineRule="auto"/>
        <w:rPr>
          <w:lang w:val="lv"/>
        </w:rPr>
      </w:pPr>
    </w:p>
    <w:p w14:paraId="36186295" w14:textId="77E89F5C" w:rsidR="00B46963" w:rsidRPr="00CD533A" w:rsidRDefault="003916CC" w:rsidP="00FE6C8C">
      <w:pPr>
        <w:pBdr>
          <w:top w:val="single" w:sz="4" w:space="1" w:color="auto"/>
          <w:left w:val="single" w:sz="4" w:space="4" w:color="auto"/>
          <w:bottom w:val="single" w:sz="4" w:space="1" w:color="auto"/>
          <w:right w:val="single" w:sz="4" w:space="4" w:color="auto"/>
        </w:pBdr>
        <w:suppressAutoHyphens/>
        <w:spacing w:line="240" w:lineRule="auto"/>
        <w:ind w:left="567" w:hanging="567"/>
        <w:rPr>
          <w:b/>
          <w:lang w:val="lv"/>
        </w:rPr>
      </w:pPr>
      <w:r>
        <w:rPr>
          <w:b/>
          <w:bCs/>
          <w:lang w:val="lv"/>
        </w:rPr>
        <w:lastRenderedPageBreak/>
        <w:t>11.</w:t>
      </w:r>
      <w:r>
        <w:rPr>
          <w:lang w:val="lv"/>
        </w:rPr>
        <w:tab/>
      </w:r>
      <w:r>
        <w:rPr>
          <w:b/>
          <w:bCs/>
          <w:lang w:val="lv"/>
        </w:rPr>
        <w:t>VĀRDI “LIETOŠANAI DZĪVNIEKIEM”</w:t>
      </w:r>
    </w:p>
    <w:p w14:paraId="608AB4A3" w14:textId="77777777" w:rsidR="00B46963" w:rsidRPr="00CD533A" w:rsidRDefault="00B46963" w:rsidP="00FE6C8C">
      <w:pPr>
        <w:tabs>
          <w:tab w:val="clear" w:pos="567"/>
        </w:tabs>
        <w:suppressAutoHyphens/>
        <w:spacing w:line="240" w:lineRule="auto"/>
        <w:rPr>
          <w:lang w:val="lv"/>
        </w:rPr>
      </w:pPr>
    </w:p>
    <w:p w14:paraId="4440A822" w14:textId="0588920F" w:rsidR="00B46963" w:rsidRPr="00CD533A" w:rsidRDefault="00606585" w:rsidP="00FE6C8C">
      <w:pPr>
        <w:tabs>
          <w:tab w:val="clear" w:pos="567"/>
        </w:tabs>
        <w:suppressAutoHyphens/>
        <w:spacing w:line="240" w:lineRule="auto"/>
        <w:rPr>
          <w:lang w:val="lv"/>
        </w:rPr>
      </w:pPr>
      <w:r>
        <w:rPr>
          <w:lang w:val="lv"/>
        </w:rPr>
        <w:t xml:space="preserve">Lietošanai dzīvniekiem. </w:t>
      </w:r>
    </w:p>
    <w:p w14:paraId="7F7EEECC" w14:textId="77777777" w:rsidR="00B46963" w:rsidRPr="00CD533A" w:rsidRDefault="00B46963" w:rsidP="00FE6C8C">
      <w:pPr>
        <w:tabs>
          <w:tab w:val="clear" w:pos="567"/>
        </w:tabs>
        <w:suppressAutoHyphens/>
        <w:spacing w:line="240" w:lineRule="auto"/>
        <w:rPr>
          <w:lang w:val="lv"/>
        </w:rPr>
      </w:pPr>
    </w:p>
    <w:p w14:paraId="439C0F21" w14:textId="77777777" w:rsidR="00B46963" w:rsidRPr="00CD533A" w:rsidRDefault="00B46963" w:rsidP="00FE6C8C">
      <w:pPr>
        <w:tabs>
          <w:tab w:val="clear" w:pos="567"/>
        </w:tabs>
        <w:suppressAutoHyphens/>
        <w:spacing w:line="240" w:lineRule="auto"/>
        <w:rPr>
          <w:lang w:val="lv"/>
        </w:rPr>
      </w:pPr>
    </w:p>
    <w:p w14:paraId="54FD4B1D" w14:textId="77777777" w:rsidR="00B46963" w:rsidRPr="00CD533A" w:rsidRDefault="003916CC" w:rsidP="00FE6C8C">
      <w:pPr>
        <w:pBdr>
          <w:top w:val="single" w:sz="4" w:space="1" w:color="auto"/>
          <w:left w:val="single" w:sz="4" w:space="4" w:color="auto"/>
          <w:bottom w:val="single" w:sz="4" w:space="1" w:color="auto"/>
          <w:right w:val="single" w:sz="4" w:space="4" w:color="auto"/>
        </w:pBdr>
        <w:suppressAutoHyphens/>
        <w:spacing w:line="240" w:lineRule="auto"/>
        <w:ind w:left="567" w:hanging="567"/>
        <w:rPr>
          <w:lang w:val="lv"/>
        </w:rPr>
      </w:pPr>
      <w:r>
        <w:rPr>
          <w:b/>
          <w:bCs/>
          <w:lang w:val="lv"/>
        </w:rPr>
        <w:t>12.</w:t>
      </w:r>
      <w:r>
        <w:rPr>
          <w:lang w:val="lv"/>
        </w:rPr>
        <w:tab/>
      </w:r>
      <w:r>
        <w:rPr>
          <w:b/>
          <w:bCs/>
          <w:lang w:val="lv"/>
        </w:rPr>
        <w:t>VĀRDI “UZGLABĀT BĒRNIEM NEREDZAMĀ UN NEPIEEJAMĀ VIETĀ”</w:t>
      </w:r>
    </w:p>
    <w:p w14:paraId="1437877B" w14:textId="77777777" w:rsidR="00B46963" w:rsidRPr="00CD533A" w:rsidRDefault="00B46963" w:rsidP="00FE6C8C">
      <w:pPr>
        <w:tabs>
          <w:tab w:val="clear" w:pos="567"/>
        </w:tabs>
        <w:suppressAutoHyphens/>
        <w:spacing w:line="240" w:lineRule="auto"/>
        <w:rPr>
          <w:lang w:val="lv"/>
        </w:rPr>
      </w:pPr>
    </w:p>
    <w:p w14:paraId="31553B66" w14:textId="77777777" w:rsidR="00B46963" w:rsidRPr="00CD533A" w:rsidRDefault="00606585" w:rsidP="00FE6C8C">
      <w:pPr>
        <w:tabs>
          <w:tab w:val="clear" w:pos="567"/>
        </w:tabs>
        <w:suppressAutoHyphens/>
        <w:spacing w:line="240" w:lineRule="auto"/>
        <w:rPr>
          <w:lang w:val="lv"/>
        </w:rPr>
      </w:pPr>
      <w:r>
        <w:rPr>
          <w:lang w:val="lv"/>
        </w:rPr>
        <w:t>Uzglabāt bērniem neredzamā un nepieejamā vietā.</w:t>
      </w:r>
    </w:p>
    <w:p w14:paraId="2DD476FF" w14:textId="77777777" w:rsidR="00B46963" w:rsidRPr="00CD533A" w:rsidRDefault="00B46963" w:rsidP="00FE6C8C">
      <w:pPr>
        <w:tabs>
          <w:tab w:val="clear" w:pos="567"/>
        </w:tabs>
        <w:suppressAutoHyphens/>
        <w:spacing w:line="240" w:lineRule="auto"/>
        <w:rPr>
          <w:lang w:val="lv"/>
        </w:rPr>
      </w:pPr>
    </w:p>
    <w:p w14:paraId="4AE5DE4A" w14:textId="77777777" w:rsidR="00B46963" w:rsidRPr="00CD533A" w:rsidRDefault="00B46963" w:rsidP="00FE6C8C">
      <w:pPr>
        <w:tabs>
          <w:tab w:val="clear" w:pos="567"/>
        </w:tabs>
        <w:suppressAutoHyphens/>
        <w:spacing w:line="240" w:lineRule="auto"/>
        <w:rPr>
          <w:lang w:val="lv"/>
        </w:rPr>
      </w:pPr>
    </w:p>
    <w:p w14:paraId="6F8DABED" w14:textId="2051A101" w:rsidR="00B46963" w:rsidRPr="00CD533A" w:rsidRDefault="003916CC" w:rsidP="00FE6C8C">
      <w:pPr>
        <w:pBdr>
          <w:top w:val="single" w:sz="4" w:space="1" w:color="auto"/>
          <w:left w:val="single" w:sz="4" w:space="4" w:color="auto"/>
          <w:bottom w:val="single" w:sz="4" w:space="1" w:color="auto"/>
          <w:right w:val="single" w:sz="4" w:space="4" w:color="auto"/>
        </w:pBdr>
        <w:suppressAutoHyphens/>
        <w:spacing w:line="240" w:lineRule="auto"/>
        <w:ind w:left="567" w:hanging="567"/>
        <w:rPr>
          <w:b/>
          <w:lang w:val="lv"/>
        </w:rPr>
      </w:pPr>
      <w:r>
        <w:rPr>
          <w:b/>
          <w:bCs/>
          <w:lang w:val="lv"/>
        </w:rPr>
        <w:t>13.</w:t>
      </w:r>
      <w:r>
        <w:rPr>
          <w:lang w:val="lv"/>
        </w:rPr>
        <w:tab/>
      </w:r>
      <w:r>
        <w:rPr>
          <w:b/>
          <w:bCs/>
          <w:lang w:val="lv"/>
        </w:rPr>
        <w:t>TIRDZNIECĪBAS ATĻAUJAS TURĒTĀJS</w:t>
      </w:r>
    </w:p>
    <w:p w14:paraId="29098448" w14:textId="298C2122" w:rsidR="00B46963" w:rsidRPr="00CD533A" w:rsidRDefault="00B46963" w:rsidP="00FE6C8C">
      <w:pPr>
        <w:tabs>
          <w:tab w:val="clear" w:pos="567"/>
        </w:tabs>
        <w:suppressAutoHyphens/>
        <w:spacing w:line="240" w:lineRule="auto"/>
        <w:rPr>
          <w:lang w:val="lv"/>
        </w:rPr>
      </w:pPr>
    </w:p>
    <w:p w14:paraId="275A3691" w14:textId="77777777" w:rsidR="00B15FF5" w:rsidRPr="00192046" w:rsidRDefault="00B15FF5" w:rsidP="00B15FF5">
      <w:pPr>
        <w:tabs>
          <w:tab w:val="clear" w:pos="567"/>
        </w:tabs>
        <w:spacing w:line="240" w:lineRule="auto"/>
        <w:jc w:val="both"/>
        <w:rPr>
          <w:lang w:val="lv"/>
        </w:rPr>
      </w:pPr>
      <w:r w:rsidRPr="00192046">
        <w:rPr>
          <w:lang w:val="lv"/>
        </w:rPr>
        <w:t xml:space="preserve">Boehringer Ingelheim </w:t>
      </w:r>
      <w:proofErr w:type="spellStart"/>
      <w:r w:rsidRPr="00192046">
        <w:rPr>
          <w:lang w:val="lv"/>
        </w:rPr>
        <w:t>Vetmedica</w:t>
      </w:r>
      <w:proofErr w:type="spellEnd"/>
      <w:r w:rsidRPr="00192046">
        <w:rPr>
          <w:lang w:val="lv"/>
        </w:rPr>
        <w:t xml:space="preserve"> </w:t>
      </w:r>
      <w:proofErr w:type="spellStart"/>
      <w:r w:rsidRPr="00192046">
        <w:rPr>
          <w:lang w:val="lv"/>
        </w:rPr>
        <w:t>GmbH</w:t>
      </w:r>
      <w:proofErr w:type="spellEnd"/>
    </w:p>
    <w:p w14:paraId="0A1232B0" w14:textId="77777777" w:rsidR="00A515C0" w:rsidRPr="00CD533A" w:rsidRDefault="00A515C0" w:rsidP="00FE6C8C">
      <w:pPr>
        <w:tabs>
          <w:tab w:val="clear" w:pos="567"/>
        </w:tabs>
        <w:suppressAutoHyphens/>
        <w:spacing w:line="240" w:lineRule="auto"/>
        <w:rPr>
          <w:lang w:val="lv"/>
        </w:rPr>
      </w:pPr>
    </w:p>
    <w:p w14:paraId="78454A0C" w14:textId="77777777" w:rsidR="00B46963" w:rsidRPr="00CD533A" w:rsidRDefault="00B46963" w:rsidP="00FE6C8C">
      <w:pPr>
        <w:tabs>
          <w:tab w:val="clear" w:pos="567"/>
        </w:tabs>
        <w:suppressAutoHyphens/>
        <w:spacing w:line="240" w:lineRule="auto"/>
        <w:rPr>
          <w:lang w:val="lv"/>
        </w:rPr>
      </w:pPr>
    </w:p>
    <w:p w14:paraId="1536A101" w14:textId="77777777" w:rsidR="00B46963" w:rsidRPr="00CD533A" w:rsidRDefault="003916CC" w:rsidP="00FE6C8C">
      <w:pPr>
        <w:pBdr>
          <w:top w:val="single" w:sz="4" w:space="1" w:color="auto"/>
          <w:left w:val="single" w:sz="4" w:space="4" w:color="auto"/>
          <w:bottom w:val="single" w:sz="4" w:space="1" w:color="auto"/>
          <w:right w:val="single" w:sz="4" w:space="4" w:color="auto"/>
        </w:pBdr>
        <w:suppressAutoHyphens/>
        <w:spacing w:line="240" w:lineRule="auto"/>
        <w:ind w:left="567" w:hanging="567"/>
        <w:rPr>
          <w:lang w:val="lv"/>
        </w:rPr>
      </w:pPr>
      <w:r>
        <w:rPr>
          <w:b/>
          <w:bCs/>
          <w:lang w:val="lv"/>
        </w:rPr>
        <w:t>14.</w:t>
      </w:r>
      <w:r>
        <w:rPr>
          <w:lang w:val="lv"/>
        </w:rPr>
        <w:tab/>
      </w:r>
      <w:r>
        <w:rPr>
          <w:b/>
          <w:bCs/>
          <w:lang w:val="lv"/>
        </w:rPr>
        <w:t>TIRDZNIECĪBAS ATĻAUJAS NUMURI</w:t>
      </w:r>
    </w:p>
    <w:p w14:paraId="6BCB538A" w14:textId="77777777" w:rsidR="00B46963" w:rsidRPr="00CD533A" w:rsidRDefault="00B46963" w:rsidP="00FE6C8C">
      <w:pPr>
        <w:tabs>
          <w:tab w:val="clear" w:pos="567"/>
        </w:tabs>
        <w:suppressAutoHyphens/>
        <w:spacing w:line="240" w:lineRule="auto"/>
        <w:rPr>
          <w:lang w:val="lv"/>
        </w:rPr>
      </w:pPr>
    </w:p>
    <w:p w14:paraId="161BEA03" w14:textId="0E4705A4" w:rsidR="00B46963" w:rsidRDefault="00921DAE" w:rsidP="00FE6C8C">
      <w:pPr>
        <w:tabs>
          <w:tab w:val="clear" w:pos="567"/>
        </w:tabs>
        <w:suppressAutoHyphens/>
        <w:spacing w:line="240" w:lineRule="auto"/>
        <w:rPr>
          <w:lang w:val="lv"/>
        </w:rPr>
      </w:pPr>
      <w:r w:rsidRPr="00921DAE">
        <w:rPr>
          <w:lang w:val="lv"/>
        </w:rPr>
        <w:t>V/DCP/25/0008</w:t>
      </w:r>
    </w:p>
    <w:p w14:paraId="3FDEFBFF" w14:textId="77777777" w:rsidR="00230193" w:rsidRPr="00CD533A" w:rsidRDefault="00230193" w:rsidP="00FE6C8C">
      <w:pPr>
        <w:tabs>
          <w:tab w:val="clear" w:pos="567"/>
        </w:tabs>
        <w:suppressAutoHyphens/>
        <w:spacing w:line="240" w:lineRule="auto"/>
        <w:rPr>
          <w:lang w:val="lv"/>
        </w:rPr>
      </w:pPr>
    </w:p>
    <w:p w14:paraId="72979C8F" w14:textId="77777777" w:rsidR="00291A96" w:rsidRPr="00CD533A" w:rsidRDefault="00291A96" w:rsidP="00FE6C8C">
      <w:pPr>
        <w:tabs>
          <w:tab w:val="clear" w:pos="567"/>
        </w:tabs>
        <w:suppressAutoHyphens/>
        <w:spacing w:line="240" w:lineRule="auto"/>
        <w:rPr>
          <w:lang w:val="lv"/>
        </w:rPr>
      </w:pPr>
    </w:p>
    <w:p w14:paraId="47ED3DFF" w14:textId="79E89DB0" w:rsidR="00B46963" w:rsidRPr="00192046" w:rsidRDefault="003916CC" w:rsidP="00FE6C8C">
      <w:pPr>
        <w:pBdr>
          <w:top w:val="single" w:sz="4" w:space="1" w:color="auto"/>
          <w:left w:val="single" w:sz="4" w:space="4" w:color="auto"/>
          <w:bottom w:val="single" w:sz="4" w:space="1" w:color="auto"/>
          <w:right w:val="single" w:sz="4" w:space="4" w:color="auto"/>
        </w:pBdr>
        <w:suppressAutoHyphens/>
        <w:spacing w:line="240" w:lineRule="auto"/>
        <w:ind w:left="567" w:hanging="567"/>
        <w:rPr>
          <w:lang w:val="lv"/>
        </w:rPr>
      </w:pPr>
      <w:r>
        <w:rPr>
          <w:b/>
          <w:bCs/>
          <w:lang w:val="lv"/>
        </w:rPr>
        <w:t>15.</w:t>
      </w:r>
      <w:r>
        <w:rPr>
          <w:lang w:val="lv"/>
        </w:rPr>
        <w:tab/>
      </w:r>
      <w:r>
        <w:rPr>
          <w:b/>
          <w:bCs/>
          <w:lang w:val="lv"/>
        </w:rPr>
        <w:t>SĒRIJAS NUMURS</w:t>
      </w:r>
    </w:p>
    <w:p w14:paraId="73702F5C" w14:textId="61472ADA" w:rsidR="00B46963" w:rsidRPr="00192046" w:rsidRDefault="00B46963" w:rsidP="00FE6C8C">
      <w:pPr>
        <w:tabs>
          <w:tab w:val="clear" w:pos="567"/>
        </w:tabs>
        <w:suppressAutoHyphens/>
        <w:spacing w:line="240" w:lineRule="auto"/>
        <w:rPr>
          <w:lang w:val="lv"/>
        </w:rPr>
      </w:pPr>
    </w:p>
    <w:p w14:paraId="0243DBCB" w14:textId="25E50BA8" w:rsidR="00063F9E" w:rsidRPr="00192046" w:rsidRDefault="00063F9E" w:rsidP="00FE6C8C">
      <w:pPr>
        <w:tabs>
          <w:tab w:val="clear" w:pos="567"/>
        </w:tabs>
        <w:suppressAutoHyphens/>
        <w:spacing w:line="240" w:lineRule="auto"/>
        <w:rPr>
          <w:szCs w:val="22"/>
          <w:lang w:val="lv"/>
        </w:rPr>
      </w:pPr>
      <w:proofErr w:type="spellStart"/>
      <w:r>
        <w:rPr>
          <w:szCs w:val="22"/>
          <w:lang w:val="lv"/>
        </w:rPr>
        <w:t>Lot</w:t>
      </w:r>
      <w:proofErr w:type="spellEnd"/>
      <w:r>
        <w:rPr>
          <w:szCs w:val="22"/>
          <w:lang w:val="lv"/>
        </w:rPr>
        <w:t xml:space="preserve"> {numurs}</w:t>
      </w:r>
    </w:p>
    <w:p w14:paraId="71F66EA1" w14:textId="77777777" w:rsidR="00864B79" w:rsidRPr="00192046" w:rsidRDefault="00864B79" w:rsidP="00FE6C8C">
      <w:pPr>
        <w:tabs>
          <w:tab w:val="clear" w:pos="567"/>
        </w:tabs>
        <w:suppressAutoHyphens/>
        <w:spacing w:line="240" w:lineRule="auto"/>
        <w:rPr>
          <w:szCs w:val="22"/>
          <w:lang w:val="lv"/>
        </w:rPr>
      </w:pPr>
    </w:p>
    <w:p w14:paraId="71BB0839" w14:textId="35155537" w:rsidR="00864B79" w:rsidRPr="00F7307C" w:rsidRDefault="00864B79" w:rsidP="00FE6C8C">
      <w:pPr>
        <w:tabs>
          <w:tab w:val="clear" w:pos="567"/>
        </w:tabs>
        <w:suppressAutoHyphens/>
        <w:spacing w:line="240" w:lineRule="auto"/>
      </w:pPr>
      <w:r>
        <w:rPr>
          <w:noProof/>
          <w:lang w:val="lv"/>
        </w:rPr>
        <w:drawing>
          <wp:inline distT="0" distB="0" distL="0" distR="0" wp14:anchorId="0E72FDB1" wp14:editId="6C7B398D">
            <wp:extent cx="962159" cy="933580"/>
            <wp:effectExtent l="0" t="0" r="952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62159" cy="933580"/>
                    </a:xfrm>
                    <a:prstGeom prst="rect">
                      <a:avLst/>
                    </a:prstGeom>
                  </pic:spPr>
                </pic:pic>
              </a:graphicData>
            </a:graphic>
          </wp:inline>
        </w:drawing>
      </w:r>
    </w:p>
    <w:p w14:paraId="54ED8BCF" w14:textId="77777777" w:rsidR="00864B79" w:rsidRPr="00F7307C" w:rsidRDefault="00864B79" w:rsidP="00FE6C8C">
      <w:pPr>
        <w:tabs>
          <w:tab w:val="clear" w:pos="567"/>
        </w:tabs>
        <w:suppressAutoHyphens/>
        <w:spacing w:line="240" w:lineRule="auto"/>
      </w:pPr>
    </w:p>
    <w:p w14:paraId="569CB750" w14:textId="77777777" w:rsidR="00864B79" w:rsidRPr="00F7307C" w:rsidRDefault="00864B79" w:rsidP="00FE6C8C">
      <w:pPr>
        <w:tabs>
          <w:tab w:val="clear" w:pos="567"/>
        </w:tabs>
        <w:suppressAutoHyphens/>
        <w:spacing w:line="240" w:lineRule="auto"/>
        <w:rPr>
          <w:szCs w:val="22"/>
          <w:u w:val="single"/>
        </w:rPr>
      </w:pPr>
      <w:r>
        <w:rPr>
          <w:szCs w:val="22"/>
          <w:u w:val="single"/>
          <w:lang w:val="lv"/>
        </w:rPr>
        <w:t>info.vetmedin.com</w:t>
      </w:r>
    </w:p>
    <w:p w14:paraId="3FE05B50" w14:textId="77777777" w:rsidR="00864B79" w:rsidRPr="00F7307C" w:rsidRDefault="00864B79" w:rsidP="00FE6C8C">
      <w:pPr>
        <w:tabs>
          <w:tab w:val="clear" w:pos="567"/>
        </w:tabs>
        <w:suppressAutoHyphens/>
        <w:spacing w:line="240" w:lineRule="auto"/>
      </w:pPr>
    </w:p>
    <w:p w14:paraId="1E983F7C" w14:textId="77777777" w:rsidR="00B46963" w:rsidRPr="00F7307C" w:rsidRDefault="00606585" w:rsidP="00FE6C8C">
      <w:pPr>
        <w:tabs>
          <w:tab w:val="clear" w:pos="567"/>
          <w:tab w:val="right" w:pos="709"/>
        </w:tabs>
        <w:suppressAutoHyphens/>
        <w:spacing w:line="240" w:lineRule="auto"/>
      </w:pPr>
      <w:r>
        <w:rPr>
          <w:lang w:val="lv"/>
        </w:rPr>
        <w:br w:type="page"/>
      </w:r>
    </w:p>
    <w:p w14:paraId="53666A2C" w14:textId="77777777" w:rsidR="00B46963" w:rsidRPr="00F7307C" w:rsidRDefault="00B46963" w:rsidP="00FE6C8C">
      <w:pPr>
        <w:tabs>
          <w:tab w:val="clear" w:pos="567"/>
        </w:tabs>
        <w:suppressAutoHyphens/>
        <w:spacing w:line="240" w:lineRule="auto"/>
      </w:pPr>
    </w:p>
    <w:p w14:paraId="144E405D" w14:textId="7DC8BAF0" w:rsidR="00B46963" w:rsidRPr="00F7307C" w:rsidRDefault="0041255F" w:rsidP="00FE6C8C">
      <w:pPr>
        <w:pBdr>
          <w:top w:val="single" w:sz="4" w:space="0" w:color="auto"/>
          <w:left w:val="single" w:sz="4" w:space="4" w:color="auto"/>
          <w:bottom w:val="single" w:sz="4" w:space="1" w:color="auto"/>
          <w:right w:val="single" w:sz="4" w:space="4" w:color="auto"/>
        </w:pBdr>
        <w:suppressAutoHyphens/>
        <w:spacing w:line="240" w:lineRule="auto"/>
        <w:ind w:left="567" w:hanging="567"/>
        <w:rPr>
          <w:b/>
        </w:rPr>
      </w:pPr>
      <w:r w:rsidRPr="008E37A2">
        <w:rPr>
          <w:b/>
          <w:szCs w:val="22"/>
        </w:rPr>
        <w:t xml:space="preserve">UZ </w:t>
      </w:r>
      <w:r>
        <w:rPr>
          <w:b/>
          <w:szCs w:val="22"/>
        </w:rPr>
        <w:t>MAZA IZMĒRA</w:t>
      </w:r>
      <w:r w:rsidRPr="008E37A2">
        <w:rPr>
          <w:b/>
          <w:szCs w:val="22"/>
        </w:rPr>
        <w:t xml:space="preserve"> TIEŠĀ IEPAKOJUMA NORĀDĀM</w:t>
      </w:r>
      <w:r>
        <w:rPr>
          <w:b/>
          <w:szCs w:val="22"/>
        </w:rPr>
        <w:t>Ā INFORMĀCIJA</w:t>
      </w:r>
    </w:p>
    <w:p w14:paraId="1907ED87" w14:textId="77777777" w:rsidR="00B46963" w:rsidRPr="00F7307C" w:rsidRDefault="00B46963" w:rsidP="00FE6C8C">
      <w:pPr>
        <w:pBdr>
          <w:top w:val="single" w:sz="4" w:space="0" w:color="auto"/>
          <w:left w:val="single" w:sz="4" w:space="4" w:color="auto"/>
          <w:bottom w:val="single" w:sz="4" w:space="1" w:color="auto"/>
          <w:right w:val="single" w:sz="4" w:space="4" w:color="auto"/>
        </w:pBdr>
        <w:suppressAutoHyphens/>
        <w:spacing w:line="240" w:lineRule="auto"/>
        <w:ind w:left="567" w:hanging="567"/>
      </w:pPr>
    </w:p>
    <w:p w14:paraId="6030214B" w14:textId="43CA80BD" w:rsidR="00B46963" w:rsidRPr="00921DAE" w:rsidRDefault="008214F3" w:rsidP="00FE6C8C">
      <w:pPr>
        <w:pBdr>
          <w:top w:val="single" w:sz="4" w:space="0" w:color="auto"/>
          <w:left w:val="single" w:sz="4" w:space="4" w:color="auto"/>
          <w:bottom w:val="single" w:sz="4" w:space="1" w:color="auto"/>
          <w:right w:val="single" w:sz="4" w:space="4" w:color="auto"/>
        </w:pBdr>
        <w:suppressAutoHyphens/>
        <w:spacing w:line="240" w:lineRule="auto"/>
        <w:ind w:left="567" w:hanging="567"/>
        <w:rPr>
          <w:b/>
        </w:rPr>
      </w:pPr>
      <w:r>
        <w:rPr>
          <w:b/>
          <w:bCs/>
          <w:lang w:val="lv"/>
        </w:rPr>
        <w:t>Pudel</w:t>
      </w:r>
      <w:r w:rsidR="0075095B">
        <w:rPr>
          <w:b/>
          <w:bCs/>
          <w:lang w:val="lv"/>
        </w:rPr>
        <w:t>īt</w:t>
      </w:r>
      <w:r>
        <w:rPr>
          <w:b/>
          <w:bCs/>
          <w:lang w:val="lv"/>
        </w:rPr>
        <w:t>e, 50 ml</w:t>
      </w:r>
    </w:p>
    <w:p w14:paraId="317A1E80" w14:textId="77777777" w:rsidR="00B46963" w:rsidRPr="00921DAE" w:rsidRDefault="00B46963" w:rsidP="00FE6C8C">
      <w:pPr>
        <w:tabs>
          <w:tab w:val="clear" w:pos="567"/>
        </w:tabs>
        <w:suppressAutoHyphens/>
        <w:spacing w:line="240" w:lineRule="auto"/>
      </w:pPr>
    </w:p>
    <w:p w14:paraId="34F0EFB0" w14:textId="7CB861E8" w:rsidR="00B46963" w:rsidRPr="00921DAE" w:rsidRDefault="00606585" w:rsidP="00FE6C8C">
      <w:pPr>
        <w:pBdr>
          <w:top w:val="single" w:sz="4" w:space="1" w:color="auto"/>
          <w:left w:val="single" w:sz="4" w:space="4" w:color="auto"/>
          <w:bottom w:val="single" w:sz="4" w:space="1" w:color="auto"/>
          <w:right w:val="single" w:sz="4" w:space="4" w:color="auto"/>
        </w:pBdr>
        <w:suppressAutoHyphens/>
        <w:spacing w:line="240" w:lineRule="auto"/>
        <w:ind w:left="567" w:hanging="567"/>
        <w:rPr>
          <w:b/>
        </w:rPr>
      </w:pPr>
      <w:r>
        <w:rPr>
          <w:b/>
          <w:bCs/>
          <w:lang w:val="lv"/>
        </w:rPr>
        <w:t>1.</w:t>
      </w:r>
      <w:r>
        <w:rPr>
          <w:lang w:val="lv"/>
        </w:rPr>
        <w:tab/>
      </w:r>
      <w:r>
        <w:rPr>
          <w:b/>
          <w:bCs/>
          <w:lang w:val="lv"/>
        </w:rPr>
        <w:t>VETERINĀRO ZĀĻU NOSAUKUMS</w:t>
      </w:r>
    </w:p>
    <w:p w14:paraId="1A280EF4" w14:textId="77777777" w:rsidR="00B46963" w:rsidRPr="00921DAE" w:rsidRDefault="00B46963" w:rsidP="00FE6C8C">
      <w:pPr>
        <w:tabs>
          <w:tab w:val="clear" w:pos="567"/>
        </w:tabs>
        <w:suppressAutoHyphens/>
        <w:spacing w:line="240" w:lineRule="auto"/>
      </w:pPr>
    </w:p>
    <w:p w14:paraId="79A7700F" w14:textId="24A926C8" w:rsidR="0072476E" w:rsidRPr="00921DAE" w:rsidRDefault="0072476E" w:rsidP="00FE6C8C">
      <w:pPr>
        <w:tabs>
          <w:tab w:val="clear" w:pos="567"/>
        </w:tabs>
        <w:suppressAutoHyphens/>
        <w:spacing w:line="240" w:lineRule="auto"/>
        <w:rPr>
          <w:szCs w:val="22"/>
        </w:rPr>
      </w:pPr>
      <w:proofErr w:type="spellStart"/>
      <w:r>
        <w:rPr>
          <w:szCs w:val="22"/>
          <w:lang w:val="lv"/>
        </w:rPr>
        <w:t>Vetmedin</w:t>
      </w:r>
      <w:proofErr w:type="spellEnd"/>
      <w:r>
        <w:rPr>
          <w:szCs w:val="22"/>
          <w:lang w:val="lv"/>
        </w:rPr>
        <w:t xml:space="preserve"> 1</w:t>
      </w:r>
      <w:r w:rsidR="00461141">
        <w:rPr>
          <w:szCs w:val="22"/>
          <w:lang w:val="lv"/>
        </w:rPr>
        <w:t>,</w:t>
      </w:r>
      <w:r>
        <w:rPr>
          <w:szCs w:val="22"/>
          <w:lang w:val="lv"/>
        </w:rPr>
        <w:t>5 mg/ml</w:t>
      </w:r>
    </w:p>
    <w:p w14:paraId="521F1E0B" w14:textId="77777777" w:rsidR="008E70EB" w:rsidRPr="00921DAE" w:rsidRDefault="008E70EB" w:rsidP="00FE6C8C">
      <w:pPr>
        <w:tabs>
          <w:tab w:val="clear" w:pos="567"/>
        </w:tabs>
        <w:suppressAutoHyphens/>
        <w:spacing w:line="240" w:lineRule="auto"/>
        <w:rPr>
          <w:szCs w:val="22"/>
        </w:rPr>
      </w:pPr>
    </w:p>
    <w:p w14:paraId="22FCE88E" w14:textId="77777777" w:rsidR="002F6552" w:rsidRPr="00921DAE" w:rsidRDefault="002F6552" w:rsidP="00FE6C8C">
      <w:pPr>
        <w:tabs>
          <w:tab w:val="clear" w:pos="567"/>
        </w:tabs>
        <w:suppressAutoHyphens/>
        <w:spacing w:line="240" w:lineRule="auto"/>
      </w:pPr>
    </w:p>
    <w:p w14:paraId="7CC333DC" w14:textId="7B02AD11" w:rsidR="00B46963" w:rsidRPr="00921DAE" w:rsidRDefault="00606585" w:rsidP="00FE6C8C">
      <w:pPr>
        <w:pBdr>
          <w:top w:val="single" w:sz="4" w:space="1" w:color="auto"/>
          <w:left w:val="single" w:sz="4" w:space="4" w:color="auto"/>
          <w:bottom w:val="single" w:sz="4" w:space="1" w:color="auto"/>
          <w:right w:val="single" w:sz="4" w:space="4" w:color="auto"/>
        </w:pBdr>
        <w:suppressAutoHyphens/>
        <w:spacing w:line="240" w:lineRule="auto"/>
        <w:ind w:left="567" w:hanging="567"/>
        <w:rPr>
          <w:b/>
        </w:rPr>
      </w:pPr>
      <w:r>
        <w:rPr>
          <w:b/>
          <w:bCs/>
          <w:lang w:val="lv"/>
        </w:rPr>
        <w:t>2.</w:t>
      </w:r>
      <w:r>
        <w:rPr>
          <w:lang w:val="lv"/>
        </w:rPr>
        <w:tab/>
      </w:r>
      <w:r w:rsidR="0041255F" w:rsidRPr="00921DAE">
        <w:rPr>
          <w:b/>
          <w:bCs/>
        </w:rPr>
        <w:t>AKTĪVO VIELU KVANTITATĪVIE DATI</w:t>
      </w:r>
    </w:p>
    <w:p w14:paraId="67A98185" w14:textId="77777777" w:rsidR="00B46963" w:rsidRPr="00921DAE" w:rsidRDefault="00B46963" w:rsidP="00FE6C8C">
      <w:pPr>
        <w:tabs>
          <w:tab w:val="clear" w:pos="567"/>
        </w:tabs>
        <w:suppressAutoHyphens/>
        <w:spacing w:line="240" w:lineRule="auto"/>
      </w:pPr>
    </w:p>
    <w:p w14:paraId="66FE27C1" w14:textId="2FF04CF2" w:rsidR="00B46963" w:rsidRPr="00921DAE" w:rsidRDefault="0072476E" w:rsidP="00FE6C8C">
      <w:pPr>
        <w:tabs>
          <w:tab w:val="clear" w:pos="567"/>
        </w:tabs>
        <w:suppressAutoHyphens/>
        <w:spacing w:line="240" w:lineRule="auto"/>
      </w:pPr>
      <w:proofErr w:type="spellStart"/>
      <w:r>
        <w:rPr>
          <w:szCs w:val="22"/>
          <w:lang w:val="lv"/>
        </w:rPr>
        <w:t>Pimobend</w:t>
      </w:r>
      <w:r w:rsidR="00DA0EDA">
        <w:rPr>
          <w:szCs w:val="22"/>
          <w:lang w:val="lv"/>
        </w:rPr>
        <w:t>a</w:t>
      </w:r>
      <w:r>
        <w:rPr>
          <w:szCs w:val="22"/>
          <w:lang w:val="lv"/>
        </w:rPr>
        <w:t>n</w:t>
      </w:r>
      <w:proofErr w:type="spellEnd"/>
      <w:r>
        <w:rPr>
          <w:szCs w:val="22"/>
          <w:lang w:val="lv"/>
        </w:rPr>
        <w:t xml:space="preserve">: </w:t>
      </w:r>
      <w:r>
        <w:rPr>
          <w:lang w:val="lv"/>
        </w:rPr>
        <w:t>1,5 mg/ml</w:t>
      </w:r>
    </w:p>
    <w:p w14:paraId="707DF91F" w14:textId="2BCB1260" w:rsidR="00B3280F" w:rsidRPr="00921DAE" w:rsidRDefault="00B3280F" w:rsidP="00FE6C8C">
      <w:pPr>
        <w:tabs>
          <w:tab w:val="clear" w:pos="567"/>
        </w:tabs>
        <w:suppressAutoHyphens/>
        <w:spacing w:line="240" w:lineRule="auto"/>
      </w:pPr>
    </w:p>
    <w:p w14:paraId="288CA6F2" w14:textId="1DC7CD34" w:rsidR="00B3280F" w:rsidRPr="00F7307C" w:rsidRDefault="008214F3" w:rsidP="00FE6C8C">
      <w:pPr>
        <w:tabs>
          <w:tab w:val="clear" w:pos="567"/>
        </w:tabs>
        <w:suppressAutoHyphens/>
        <w:spacing w:line="240" w:lineRule="auto"/>
      </w:pPr>
      <w:r>
        <w:rPr>
          <w:lang w:val="lv"/>
        </w:rPr>
        <w:t>50 ml</w:t>
      </w:r>
    </w:p>
    <w:p w14:paraId="3F47F393" w14:textId="22A8A31B" w:rsidR="006057B3" w:rsidRPr="00F7307C" w:rsidRDefault="006057B3" w:rsidP="00FE6C8C">
      <w:pPr>
        <w:tabs>
          <w:tab w:val="clear" w:pos="567"/>
        </w:tabs>
        <w:suppressAutoHyphens/>
        <w:spacing w:line="240" w:lineRule="auto"/>
      </w:pPr>
    </w:p>
    <w:p w14:paraId="3CA52F04" w14:textId="77777777" w:rsidR="0035265C" w:rsidRPr="00F7307C" w:rsidRDefault="0035265C" w:rsidP="00FE6C8C">
      <w:pPr>
        <w:tabs>
          <w:tab w:val="clear" w:pos="567"/>
        </w:tabs>
        <w:suppressAutoHyphens/>
        <w:spacing w:line="240" w:lineRule="auto"/>
      </w:pPr>
    </w:p>
    <w:p w14:paraId="46582DC9" w14:textId="77777777" w:rsidR="006057B3" w:rsidRPr="00F7307C" w:rsidRDefault="006057B3" w:rsidP="00FE6C8C">
      <w:pPr>
        <w:pBdr>
          <w:top w:val="single" w:sz="4" w:space="1" w:color="auto"/>
          <w:left w:val="single" w:sz="4" w:space="4" w:color="auto"/>
          <w:bottom w:val="single" w:sz="4" w:space="1" w:color="auto"/>
          <w:right w:val="single" w:sz="4" w:space="4" w:color="auto"/>
        </w:pBdr>
        <w:suppressAutoHyphens/>
        <w:spacing w:line="240" w:lineRule="auto"/>
        <w:ind w:left="567" w:hanging="567"/>
      </w:pPr>
      <w:r>
        <w:rPr>
          <w:b/>
          <w:bCs/>
          <w:lang w:val="lv"/>
        </w:rPr>
        <w:t>3.</w:t>
      </w:r>
      <w:r>
        <w:rPr>
          <w:lang w:val="lv"/>
        </w:rPr>
        <w:tab/>
      </w:r>
      <w:r>
        <w:rPr>
          <w:b/>
          <w:bCs/>
          <w:lang w:val="lv"/>
        </w:rPr>
        <w:t>SĒRIJAS NUMURS</w:t>
      </w:r>
    </w:p>
    <w:p w14:paraId="3FE15AA0" w14:textId="77777777" w:rsidR="006057B3" w:rsidRPr="00F7307C" w:rsidRDefault="006057B3" w:rsidP="00FE6C8C">
      <w:pPr>
        <w:tabs>
          <w:tab w:val="clear" w:pos="567"/>
        </w:tabs>
        <w:suppressAutoHyphens/>
        <w:spacing w:line="240" w:lineRule="auto"/>
      </w:pPr>
    </w:p>
    <w:p w14:paraId="1C7FA3D1" w14:textId="43A2508B" w:rsidR="006057B3" w:rsidRPr="00F7307C" w:rsidRDefault="00765644" w:rsidP="00FE6C8C">
      <w:pPr>
        <w:tabs>
          <w:tab w:val="clear" w:pos="567"/>
        </w:tabs>
        <w:suppressAutoHyphens/>
        <w:spacing w:line="240" w:lineRule="auto"/>
      </w:pPr>
      <w:proofErr w:type="spellStart"/>
      <w:r>
        <w:rPr>
          <w:szCs w:val="22"/>
          <w:lang w:val="lv"/>
        </w:rPr>
        <w:t>Lot</w:t>
      </w:r>
      <w:proofErr w:type="spellEnd"/>
      <w:r>
        <w:rPr>
          <w:szCs w:val="22"/>
          <w:lang w:val="lv"/>
        </w:rPr>
        <w:t xml:space="preserve"> {numurs}</w:t>
      </w:r>
    </w:p>
    <w:p w14:paraId="67BC5C9E" w14:textId="77777777" w:rsidR="006057B3" w:rsidRPr="00F7307C" w:rsidRDefault="006057B3" w:rsidP="00FE6C8C">
      <w:pPr>
        <w:tabs>
          <w:tab w:val="clear" w:pos="567"/>
        </w:tabs>
        <w:suppressAutoHyphens/>
        <w:spacing w:line="240" w:lineRule="auto"/>
      </w:pPr>
    </w:p>
    <w:p w14:paraId="6FF8B1BD" w14:textId="77777777" w:rsidR="00857EB9" w:rsidRPr="00F7307C" w:rsidRDefault="00857EB9" w:rsidP="00FE6C8C">
      <w:pPr>
        <w:tabs>
          <w:tab w:val="clear" w:pos="567"/>
        </w:tabs>
        <w:suppressAutoHyphens/>
        <w:spacing w:line="240" w:lineRule="auto"/>
      </w:pPr>
    </w:p>
    <w:p w14:paraId="403A157B" w14:textId="77777777" w:rsidR="006057B3" w:rsidRPr="00F7307C" w:rsidRDefault="006057B3" w:rsidP="00FE6C8C">
      <w:pPr>
        <w:pBdr>
          <w:top w:val="single" w:sz="4" w:space="1" w:color="auto"/>
          <w:left w:val="single" w:sz="4" w:space="4" w:color="auto"/>
          <w:bottom w:val="single" w:sz="4" w:space="1" w:color="auto"/>
          <w:right w:val="single" w:sz="4" w:space="4" w:color="auto"/>
        </w:pBdr>
        <w:suppressAutoHyphens/>
        <w:spacing w:line="240" w:lineRule="auto"/>
        <w:ind w:left="567" w:hanging="567"/>
        <w:rPr>
          <w:b/>
        </w:rPr>
      </w:pPr>
      <w:r>
        <w:rPr>
          <w:b/>
          <w:bCs/>
          <w:lang w:val="lv"/>
        </w:rPr>
        <w:t>4.</w:t>
      </w:r>
      <w:r>
        <w:rPr>
          <w:lang w:val="lv"/>
        </w:rPr>
        <w:tab/>
      </w:r>
      <w:r>
        <w:rPr>
          <w:b/>
          <w:bCs/>
          <w:lang w:val="lv"/>
        </w:rPr>
        <w:t>DERĪGUMA TERMIŅŠ</w:t>
      </w:r>
    </w:p>
    <w:p w14:paraId="0F56E1BC" w14:textId="77777777" w:rsidR="00B46963" w:rsidRPr="00F7307C" w:rsidRDefault="00B46963" w:rsidP="00FE6C8C">
      <w:pPr>
        <w:tabs>
          <w:tab w:val="clear" w:pos="567"/>
        </w:tabs>
        <w:suppressAutoHyphens/>
        <w:spacing w:line="240" w:lineRule="auto"/>
      </w:pPr>
    </w:p>
    <w:p w14:paraId="131E98CE" w14:textId="53FE1AD1" w:rsidR="006057B3" w:rsidRPr="00F7307C" w:rsidRDefault="006057B3" w:rsidP="00FE6C8C">
      <w:pPr>
        <w:tabs>
          <w:tab w:val="clear" w:pos="567"/>
        </w:tabs>
        <w:suppressAutoHyphens/>
        <w:spacing w:line="240" w:lineRule="auto"/>
      </w:pPr>
      <w:proofErr w:type="spellStart"/>
      <w:r>
        <w:rPr>
          <w:lang w:val="lv"/>
        </w:rPr>
        <w:t>Exp</w:t>
      </w:r>
      <w:proofErr w:type="spellEnd"/>
      <w:r>
        <w:rPr>
          <w:lang w:val="lv"/>
        </w:rPr>
        <w:t>. {mm/</w:t>
      </w:r>
      <w:proofErr w:type="spellStart"/>
      <w:r>
        <w:rPr>
          <w:lang w:val="lv"/>
        </w:rPr>
        <w:t>gggg</w:t>
      </w:r>
      <w:proofErr w:type="spellEnd"/>
      <w:r>
        <w:rPr>
          <w:lang w:val="lv"/>
        </w:rPr>
        <w:t>}</w:t>
      </w:r>
    </w:p>
    <w:p w14:paraId="75D9991D" w14:textId="65E34FCE" w:rsidR="004A295B" w:rsidRPr="00F7307C" w:rsidRDefault="00927931" w:rsidP="00FE6C8C">
      <w:pPr>
        <w:tabs>
          <w:tab w:val="clear" w:pos="567"/>
        </w:tabs>
        <w:suppressAutoHyphens/>
        <w:spacing w:line="240" w:lineRule="auto"/>
      </w:pPr>
      <w:r>
        <w:rPr>
          <w:lang w:val="lv"/>
        </w:rPr>
        <w:t>Izlietot līdz …..</w:t>
      </w:r>
    </w:p>
    <w:p w14:paraId="70A660B8" w14:textId="77777777" w:rsidR="00B46963" w:rsidRPr="00F7307C" w:rsidRDefault="00606585" w:rsidP="00FE6C8C">
      <w:pPr>
        <w:tabs>
          <w:tab w:val="clear" w:pos="567"/>
        </w:tabs>
        <w:suppressAutoHyphens/>
        <w:spacing w:line="240" w:lineRule="auto"/>
      </w:pPr>
      <w:r>
        <w:rPr>
          <w:b/>
          <w:bCs/>
          <w:szCs w:val="22"/>
          <w:lang w:val="lv"/>
        </w:rPr>
        <w:br w:type="page"/>
      </w:r>
    </w:p>
    <w:p w14:paraId="39D95FDD" w14:textId="77777777" w:rsidR="00B46963" w:rsidRPr="00F7307C" w:rsidRDefault="00B46963" w:rsidP="00FE6C8C">
      <w:pPr>
        <w:tabs>
          <w:tab w:val="clear" w:pos="567"/>
        </w:tabs>
        <w:suppressAutoHyphens/>
        <w:spacing w:line="240" w:lineRule="auto"/>
      </w:pPr>
    </w:p>
    <w:p w14:paraId="633F8636" w14:textId="77777777" w:rsidR="00B46963" w:rsidRPr="00F7307C" w:rsidRDefault="00B46963" w:rsidP="00FE6C8C">
      <w:pPr>
        <w:tabs>
          <w:tab w:val="clear" w:pos="567"/>
        </w:tabs>
        <w:suppressAutoHyphens/>
        <w:spacing w:line="240" w:lineRule="auto"/>
      </w:pPr>
    </w:p>
    <w:p w14:paraId="170CB929" w14:textId="77777777" w:rsidR="00B46963" w:rsidRPr="00F7307C" w:rsidRDefault="00B46963" w:rsidP="00FE6C8C">
      <w:pPr>
        <w:tabs>
          <w:tab w:val="clear" w:pos="567"/>
        </w:tabs>
        <w:suppressAutoHyphens/>
        <w:spacing w:line="240" w:lineRule="auto"/>
      </w:pPr>
    </w:p>
    <w:p w14:paraId="5E2810D1" w14:textId="77777777" w:rsidR="00B46963" w:rsidRPr="00F7307C" w:rsidRDefault="00B46963" w:rsidP="00FE6C8C">
      <w:pPr>
        <w:tabs>
          <w:tab w:val="clear" w:pos="567"/>
        </w:tabs>
        <w:suppressAutoHyphens/>
        <w:spacing w:line="240" w:lineRule="auto"/>
      </w:pPr>
    </w:p>
    <w:p w14:paraId="421A013C" w14:textId="77777777" w:rsidR="00B46963" w:rsidRPr="00F7307C" w:rsidRDefault="00B46963" w:rsidP="00FE6C8C">
      <w:pPr>
        <w:tabs>
          <w:tab w:val="clear" w:pos="567"/>
        </w:tabs>
        <w:suppressAutoHyphens/>
        <w:spacing w:line="240" w:lineRule="auto"/>
      </w:pPr>
    </w:p>
    <w:p w14:paraId="7AAE366E" w14:textId="77777777" w:rsidR="00B46963" w:rsidRPr="00F7307C" w:rsidRDefault="00B46963" w:rsidP="00FE6C8C">
      <w:pPr>
        <w:tabs>
          <w:tab w:val="clear" w:pos="567"/>
        </w:tabs>
        <w:suppressAutoHyphens/>
        <w:spacing w:line="240" w:lineRule="auto"/>
      </w:pPr>
    </w:p>
    <w:p w14:paraId="086B1FC9" w14:textId="77777777" w:rsidR="00B46963" w:rsidRPr="00F7307C" w:rsidRDefault="00B46963" w:rsidP="00FE6C8C">
      <w:pPr>
        <w:tabs>
          <w:tab w:val="clear" w:pos="567"/>
        </w:tabs>
        <w:suppressAutoHyphens/>
        <w:spacing w:line="240" w:lineRule="auto"/>
      </w:pPr>
    </w:p>
    <w:p w14:paraId="10AF2562" w14:textId="77777777" w:rsidR="00B46963" w:rsidRPr="00F7307C" w:rsidRDefault="00B46963" w:rsidP="00FE6C8C">
      <w:pPr>
        <w:tabs>
          <w:tab w:val="clear" w:pos="567"/>
        </w:tabs>
        <w:suppressAutoHyphens/>
        <w:spacing w:line="240" w:lineRule="auto"/>
      </w:pPr>
    </w:p>
    <w:p w14:paraId="2A39DF65" w14:textId="77777777" w:rsidR="00B46963" w:rsidRPr="00F7307C" w:rsidRDefault="00B46963" w:rsidP="00FE6C8C">
      <w:pPr>
        <w:tabs>
          <w:tab w:val="clear" w:pos="567"/>
        </w:tabs>
        <w:suppressAutoHyphens/>
        <w:spacing w:line="240" w:lineRule="auto"/>
      </w:pPr>
    </w:p>
    <w:p w14:paraId="093BE16A" w14:textId="77777777" w:rsidR="00B46963" w:rsidRPr="00F7307C" w:rsidRDefault="00B46963" w:rsidP="00FE6C8C">
      <w:pPr>
        <w:tabs>
          <w:tab w:val="clear" w:pos="567"/>
        </w:tabs>
        <w:suppressAutoHyphens/>
        <w:spacing w:line="240" w:lineRule="auto"/>
      </w:pPr>
    </w:p>
    <w:p w14:paraId="59434A11" w14:textId="77777777" w:rsidR="00B46963" w:rsidRPr="00F7307C" w:rsidRDefault="00B46963" w:rsidP="00FE6C8C">
      <w:pPr>
        <w:tabs>
          <w:tab w:val="clear" w:pos="567"/>
        </w:tabs>
        <w:suppressAutoHyphens/>
        <w:spacing w:line="240" w:lineRule="auto"/>
        <w:rPr>
          <w:bCs/>
        </w:rPr>
      </w:pPr>
    </w:p>
    <w:p w14:paraId="057D4E9D" w14:textId="77777777" w:rsidR="00B46963" w:rsidRPr="00F7307C" w:rsidRDefault="00B46963" w:rsidP="00FE6C8C">
      <w:pPr>
        <w:tabs>
          <w:tab w:val="clear" w:pos="567"/>
        </w:tabs>
        <w:suppressAutoHyphens/>
        <w:spacing w:line="240" w:lineRule="auto"/>
        <w:rPr>
          <w:bCs/>
        </w:rPr>
      </w:pPr>
    </w:p>
    <w:p w14:paraId="333D87BF" w14:textId="77777777" w:rsidR="00B46963" w:rsidRPr="00F7307C" w:rsidRDefault="00B46963" w:rsidP="00FE6C8C">
      <w:pPr>
        <w:tabs>
          <w:tab w:val="clear" w:pos="567"/>
        </w:tabs>
        <w:suppressAutoHyphens/>
        <w:spacing w:line="240" w:lineRule="auto"/>
        <w:rPr>
          <w:bCs/>
        </w:rPr>
      </w:pPr>
    </w:p>
    <w:p w14:paraId="72513E3B" w14:textId="77777777" w:rsidR="009E3BD8" w:rsidRPr="00F7307C" w:rsidRDefault="009E3BD8" w:rsidP="00FE6C8C">
      <w:pPr>
        <w:tabs>
          <w:tab w:val="clear" w:pos="567"/>
        </w:tabs>
        <w:suppressAutoHyphens/>
        <w:spacing w:line="240" w:lineRule="auto"/>
        <w:rPr>
          <w:bCs/>
        </w:rPr>
      </w:pPr>
    </w:p>
    <w:p w14:paraId="5A8D7264" w14:textId="77777777" w:rsidR="00B46963" w:rsidRPr="00F7307C" w:rsidRDefault="00B46963" w:rsidP="00FE6C8C">
      <w:pPr>
        <w:tabs>
          <w:tab w:val="clear" w:pos="567"/>
        </w:tabs>
        <w:suppressAutoHyphens/>
        <w:spacing w:line="240" w:lineRule="auto"/>
        <w:rPr>
          <w:bCs/>
        </w:rPr>
      </w:pPr>
    </w:p>
    <w:p w14:paraId="7F6A5585" w14:textId="77777777" w:rsidR="00B46963" w:rsidRPr="00F7307C" w:rsidRDefault="00B46963" w:rsidP="00FE6C8C">
      <w:pPr>
        <w:tabs>
          <w:tab w:val="clear" w:pos="567"/>
        </w:tabs>
        <w:suppressAutoHyphens/>
        <w:spacing w:line="240" w:lineRule="auto"/>
        <w:rPr>
          <w:bCs/>
        </w:rPr>
      </w:pPr>
    </w:p>
    <w:p w14:paraId="2D5FBE70" w14:textId="77777777" w:rsidR="00B46963" w:rsidRPr="00F7307C" w:rsidRDefault="00B46963" w:rsidP="00FE6C8C">
      <w:pPr>
        <w:tabs>
          <w:tab w:val="clear" w:pos="567"/>
        </w:tabs>
        <w:suppressAutoHyphens/>
        <w:spacing w:line="240" w:lineRule="auto"/>
        <w:rPr>
          <w:bCs/>
        </w:rPr>
      </w:pPr>
    </w:p>
    <w:p w14:paraId="4D19908D" w14:textId="77777777" w:rsidR="00B46963" w:rsidRPr="00F7307C" w:rsidRDefault="00B46963" w:rsidP="00FE6C8C">
      <w:pPr>
        <w:tabs>
          <w:tab w:val="clear" w:pos="567"/>
        </w:tabs>
        <w:suppressAutoHyphens/>
        <w:spacing w:line="240" w:lineRule="auto"/>
        <w:rPr>
          <w:bCs/>
        </w:rPr>
      </w:pPr>
    </w:p>
    <w:p w14:paraId="68CB3E19" w14:textId="77777777" w:rsidR="00B46963" w:rsidRPr="00F7307C" w:rsidRDefault="00B46963" w:rsidP="00FE6C8C">
      <w:pPr>
        <w:tabs>
          <w:tab w:val="clear" w:pos="567"/>
        </w:tabs>
        <w:suppressAutoHyphens/>
        <w:spacing w:line="240" w:lineRule="auto"/>
        <w:rPr>
          <w:bCs/>
        </w:rPr>
      </w:pPr>
    </w:p>
    <w:p w14:paraId="581A2CDB" w14:textId="77777777" w:rsidR="00B46963" w:rsidRPr="00F7307C" w:rsidRDefault="00B46963" w:rsidP="00FE6C8C">
      <w:pPr>
        <w:tabs>
          <w:tab w:val="clear" w:pos="567"/>
        </w:tabs>
        <w:suppressAutoHyphens/>
        <w:spacing w:line="240" w:lineRule="auto"/>
        <w:rPr>
          <w:bCs/>
        </w:rPr>
      </w:pPr>
    </w:p>
    <w:p w14:paraId="7F37BD59" w14:textId="77777777" w:rsidR="00B46963" w:rsidRPr="00F7307C" w:rsidRDefault="00B46963" w:rsidP="00FE6C8C">
      <w:pPr>
        <w:tabs>
          <w:tab w:val="clear" w:pos="567"/>
        </w:tabs>
        <w:suppressAutoHyphens/>
        <w:spacing w:line="240" w:lineRule="auto"/>
        <w:rPr>
          <w:bCs/>
        </w:rPr>
      </w:pPr>
    </w:p>
    <w:p w14:paraId="1867FFD6" w14:textId="77777777" w:rsidR="00B46963" w:rsidRPr="00F7307C" w:rsidRDefault="00B46963" w:rsidP="00FE6C8C">
      <w:pPr>
        <w:tabs>
          <w:tab w:val="clear" w:pos="567"/>
        </w:tabs>
        <w:suppressAutoHyphens/>
        <w:spacing w:line="240" w:lineRule="auto"/>
        <w:rPr>
          <w:bCs/>
        </w:rPr>
      </w:pPr>
    </w:p>
    <w:p w14:paraId="68CE7BFF" w14:textId="77777777" w:rsidR="00B46963" w:rsidRPr="00F7307C" w:rsidRDefault="00B46963" w:rsidP="00FE6C8C">
      <w:pPr>
        <w:tabs>
          <w:tab w:val="clear" w:pos="567"/>
        </w:tabs>
        <w:suppressAutoHyphens/>
        <w:spacing w:line="240" w:lineRule="auto"/>
        <w:rPr>
          <w:bCs/>
        </w:rPr>
      </w:pPr>
    </w:p>
    <w:p w14:paraId="5477DBDF" w14:textId="77777777" w:rsidR="00B46963" w:rsidRPr="00F7307C" w:rsidRDefault="00606585" w:rsidP="00FE6C8C">
      <w:pPr>
        <w:tabs>
          <w:tab w:val="clear" w:pos="567"/>
        </w:tabs>
        <w:suppressAutoHyphens/>
        <w:spacing w:line="240" w:lineRule="auto"/>
        <w:jc w:val="center"/>
        <w:outlineLvl w:val="0"/>
      </w:pPr>
      <w:r>
        <w:rPr>
          <w:b/>
          <w:bCs/>
          <w:lang w:val="lv"/>
        </w:rPr>
        <w:t>B. LIETOŠANAS INSTRUKCIJA</w:t>
      </w:r>
    </w:p>
    <w:p w14:paraId="153AEBFB" w14:textId="2809877E" w:rsidR="00FD3F59" w:rsidRPr="00F7307C" w:rsidRDefault="00606585" w:rsidP="00FE6C8C">
      <w:pPr>
        <w:tabs>
          <w:tab w:val="clear" w:pos="567"/>
        </w:tabs>
        <w:suppressAutoHyphens/>
        <w:spacing w:line="240" w:lineRule="auto"/>
        <w:jc w:val="center"/>
        <w:rPr>
          <w:b/>
        </w:rPr>
      </w:pPr>
      <w:r>
        <w:rPr>
          <w:lang w:val="lv"/>
        </w:rPr>
        <w:br w:type="page"/>
      </w:r>
      <w:r>
        <w:rPr>
          <w:b/>
          <w:bCs/>
          <w:lang w:val="lv"/>
        </w:rPr>
        <w:lastRenderedPageBreak/>
        <w:t>LIETOŠANAS INSTRUKCIJA</w:t>
      </w:r>
    </w:p>
    <w:p w14:paraId="75A405D4" w14:textId="77777777" w:rsidR="00FD3F59" w:rsidRPr="00F7307C" w:rsidRDefault="00FD3F59" w:rsidP="00FE6C8C">
      <w:pPr>
        <w:tabs>
          <w:tab w:val="clear" w:pos="567"/>
        </w:tabs>
        <w:suppressAutoHyphens/>
        <w:spacing w:line="240" w:lineRule="auto"/>
        <w:ind w:left="567" w:hanging="567"/>
      </w:pPr>
    </w:p>
    <w:p w14:paraId="30809026" w14:textId="5955540E" w:rsidR="00D03F7F" w:rsidRPr="00F7307C" w:rsidRDefault="00D03F7F" w:rsidP="00FE6C8C">
      <w:pPr>
        <w:tabs>
          <w:tab w:val="clear" w:pos="567"/>
        </w:tabs>
        <w:suppressAutoHyphens/>
        <w:spacing w:line="240" w:lineRule="auto"/>
        <w:jc w:val="both"/>
      </w:pPr>
      <w:r>
        <w:rPr>
          <w:b/>
          <w:bCs/>
          <w:highlight w:val="lightGray"/>
          <w:lang w:val="lv"/>
        </w:rPr>
        <w:t>1.</w:t>
      </w:r>
      <w:r>
        <w:rPr>
          <w:lang w:val="lv"/>
        </w:rPr>
        <w:tab/>
      </w:r>
      <w:r>
        <w:rPr>
          <w:b/>
          <w:bCs/>
          <w:lang w:val="lv"/>
        </w:rPr>
        <w:t>Veterināro zāļu nosaukums</w:t>
      </w:r>
    </w:p>
    <w:p w14:paraId="4F26DEA4" w14:textId="77777777" w:rsidR="00D03F7F" w:rsidRPr="00F7307C" w:rsidRDefault="00D03F7F" w:rsidP="00FE6C8C">
      <w:pPr>
        <w:tabs>
          <w:tab w:val="clear" w:pos="567"/>
        </w:tabs>
        <w:suppressAutoHyphens/>
        <w:spacing w:line="240" w:lineRule="auto"/>
        <w:jc w:val="both"/>
      </w:pPr>
    </w:p>
    <w:p w14:paraId="4069B5B3" w14:textId="4E152523" w:rsidR="00543E1A" w:rsidRPr="00F7307C" w:rsidRDefault="00543E1A" w:rsidP="00FE6C8C">
      <w:pPr>
        <w:tabs>
          <w:tab w:val="clear" w:pos="567"/>
        </w:tabs>
        <w:suppressAutoHyphens/>
        <w:spacing w:line="240" w:lineRule="auto"/>
        <w:rPr>
          <w:szCs w:val="22"/>
        </w:rPr>
      </w:pPr>
      <w:proofErr w:type="spellStart"/>
      <w:r>
        <w:rPr>
          <w:szCs w:val="22"/>
          <w:lang w:val="lv"/>
        </w:rPr>
        <w:t>Vetmedin</w:t>
      </w:r>
      <w:proofErr w:type="spellEnd"/>
      <w:r>
        <w:rPr>
          <w:szCs w:val="22"/>
          <w:lang w:val="lv"/>
        </w:rPr>
        <w:t xml:space="preserve"> 1</w:t>
      </w:r>
      <w:r w:rsidR="00461141">
        <w:rPr>
          <w:szCs w:val="22"/>
          <w:lang w:val="lv"/>
        </w:rPr>
        <w:t>,</w:t>
      </w:r>
      <w:r>
        <w:rPr>
          <w:szCs w:val="22"/>
          <w:lang w:val="lv"/>
        </w:rPr>
        <w:t xml:space="preserve">5 mg/ml šķīdums iekšķīgai lietošanai suņiem </w:t>
      </w:r>
    </w:p>
    <w:p w14:paraId="75801492" w14:textId="4DA20F83" w:rsidR="00372C8A" w:rsidRPr="00F7307C" w:rsidRDefault="00372C8A" w:rsidP="00FE6C8C">
      <w:pPr>
        <w:tabs>
          <w:tab w:val="clear" w:pos="567"/>
        </w:tabs>
        <w:suppressAutoHyphens/>
        <w:spacing w:line="240" w:lineRule="auto"/>
        <w:rPr>
          <w:szCs w:val="22"/>
        </w:rPr>
      </w:pPr>
    </w:p>
    <w:p w14:paraId="5D39F2C6" w14:textId="77777777" w:rsidR="00372C8A" w:rsidRPr="00F7307C" w:rsidRDefault="00372C8A" w:rsidP="00FE6C8C">
      <w:pPr>
        <w:tabs>
          <w:tab w:val="clear" w:pos="567"/>
        </w:tabs>
        <w:suppressAutoHyphens/>
        <w:spacing w:line="240" w:lineRule="auto"/>
      </w:pPr>
    </w:p>
    <w:p w14:paraId="29AEAA2B" w14:textId="50061D15" w:rsidR="00FD3F59" w:rsidRPr="00CD533A" w:rsidRDefault="001001B9" w:rsidP="00FE6C8C">
      <w:pPr>
        <w:suppressAutoHyphens/>
        <w:spacing w:line="240" w:lineRule="auto"/>
        <w:ind w:left="567" w:hanging="567"/>
        <w:rPr>
          <w:b/>
          <w:lang w:val="de-DE"/>
        </w:rPr>
      </w:pPr>
      <w:r>
        <w:rPr>
          <w:b/>
          <w:bCs/>
          <w:highlight w:val="lightGray"/>
          <w:lang w:val="lv"/>
        </w:rPr>
        <w:t>2.</w:t>
      </w:r>
      <w:r>
        <w:rPr>
          <w:lang w:val="lv"/>
        </w:rPr>
        <w:tab/>
      </w:r>
      <w:r>
        <w:rPr>
          <w:b/>
          <w:bCs/>
          <w:lang w:val="lv"/>
        </w:rPr>
        <w:t xml:space="preserve">Sastāvs </w:t>
      </w:r>
    </w:p>
    <w:p w14:paraId="2CC2ED05" w14:textId="77777777" w:rsidR="00FD3F59" w:rsidRPr="00CD533A" w:rsidRDefault="00FD3F59" w:rsidP="00FE6C8C">
      <w:pPr>
        <w:tabs>
          <w:tab w:val="clear" w:pos="567"/>
        </w:tabs>
        <w:suppressAutoHyphens/>
        <w:spacing w:line="240" w:lineRule="auto"/>
        <w:rPr>
          <w:iCs/>
          <w:lang w:val="de-DE"/>
        </w:rPr>
      </w:pPr>
    </w:p>
    <w:p w14:paraId="222C84DB" w14:textId="1C3E8908" w:rsidR="003E12A8" w:rsidRPr="00CD533A" w:rsidRDefault="00461141" w:rsidP="00FE6C8C">
      <w:pPr>
        <w:tabs>
          <w:tab w:val="clear" w:pos="567"/>
        </w:tabs>
        <w:suppressAutoHyphens/>
        <w:spacing w:line="240" w:lineRule="auto"/>
        <w:jc w:val="both"/>
        <w:rPr>
          <w:lang w:val="de-DE"/>
        </w:rPr>
      </w:pPr>
      <w:r>
        <w:rPr>
          <w:lang w:val="lv"/>
        </w:rPr>
        <w:t xml:space="preserve">Katrs </w:t>
      </w:r>
      <w:r w:rsidR="009A48A1">
        <w:rPr>
          <w:lang w:val="lv"/>
        </w:rPr>
        <w:t xml:space="preserve">ml satur: </w:t>
      </w:r>
    </w:p>
    <w:p w14:paraId="00FE1740" w14:textId="77777777" w:rsidR="003E12A8" w:rsidRPr="00CD533A" w:rsidRDefault="003E12A8" w:rsidP="00FE6C8C">
      <w:pPr>
        <w:tabs>
          <w:tab w:val="clear" w:pos="567"/>
        </w:tabs>
        <w:suppressAutoHyphens/>
        <w:spacing w:line="240" w:lineRule="auto"/>
        <w:jc w:val="both"/>
        <w:rPr>
          <w:lang w:val="de-DE"/>
        </w:rPr>
      </w:pPr>
    </w:p>
    <w:p w14:paraId="20F18D91" w14:textId="77777777" w:rsidR="003E12A8" w:rsidRPr="00CD533A" w:rsidRDefault="003E12A8" w:rsidP="00FE6C8C">
      <w:pPr>
        <w:tabs>
          <w:tab w:val="clear" w:pos="567"/>
          <w:tab w:val="left" w:pos="1985"/>
          <w:tab w:val="left" w:pos="7088"/>
        </w:tabs>
        <w:suppressAutoHyphens/>
        <w:spacing w:line="240" w:lineRule="auto"/>
        <w:jc w:val="both"/>
        <w:rPr>
          <w:b/>
          <w:lang w:val="de-DE"/>
        </w:rPr>
      </w:pPr>
      <w:r>
        <w:rPr>
          <w:b/>
          <w:bCs/>
          <w:lang w:val="lv"/>
        </w:rPr>
        <w:t>Aktīvā viela:</w:t>
      </w:r>
    </w:p>
    <w:p w14:paraId="6DD0BC81" w14:textId="417B64DA" w:rsidR="003E12A8" w:rsidRPr="00CD533A" w:rsidRDefault="003E12A8" w:rsidP="00FE6C8C">
      <w:pPr>
        <w:tabs>
          <w:tab w:val="clear" w:pos="567"/>
        </w:tabs>
        <w:suppressAutoHyphens/>
        <w:spacing w:line="240" w:lineRule="auto"/>
        <w:jc w:val="both"/>
        <w:rPr>
          <w:szCs w:val="22"/>
          <w:lang w:val="de-DE"/>
        </w:rPr>
      </w:pPr>
      <w:proofErr w:type="spellStart"/>
      <w:r>
        <w:rPr>
          <w:szCs w:val="22"/>
          <w:lang w:val="lv"/>
        </w:rPr>
        <w:t>Pimobendāns</w:t>
      </w:r>
      <w:proofErr w:type="spellEnd"/>
      <w:r>
        <w:rPr>
          <w:szCs w:val="22"/>
          <w:lang w:val="lv"/>
        </w:rPr>
        <w:t xml:space="preserve">: </w:t>
      </w:r>
      <w:r>
        <w:rPr>
          <w:lang w:val="lv"/>
        </w:rPr>
        <w:t>1,5 mg</w:t>
      </w:r>
    </w:p>
    <w:p w14:paraId="67EDEB3E" w14:textId="77777777" w:rsidR="00765644" w:rsidRPr="00CD533A" w:rsidRDefault="00765644" w:rsidP="00FE6C8C">
      <w:pPr>
        <w:tabs>
          <w:tab w:val="clear" w:pos="567"/>
        </w:tabs>
        <w:suppressAutoHyphens/>
        <w:spacing w:line="240" w:lineRule="auto"/>
        <w:jc w:val="both"/>
        <w:rPr>
          <w:szCs w:val="22"/>
          <w:lang w:val="de-DE"/>
        </w:rPr>
      </w:pPr>
    </w:p>
    <w:p w14:paraId="3160AF54" w14:textId="77777777" w:rsidR="00E56D3F" w:rsidRPr="00CD533A" w:rsidRDefault="00E56D3F" w:rsidP="00FE6C8C">
      <w:pPr>
        <w:tabs>
          <w:tab w:val="clear" w:pos="567"/>
        </w:tabs>
        <w:suppressAutoHyphens/>
        <w:spacing w:line="240" w:lineRule="auto"/>
        <w:rPr>
          <w:b/>
          <w:bCs/>
          <w:szCs w:val="22"/>
          <w:lang w:val="de-DE"/>
        </w:rPr>
      </w:pPr>
      <w:proofErr w:type="spellStart"/>
      <w:r>
        <w:rPr>
          <w:b/>
          <w:bCs/>
          <w:szCs w:val="22"/>
          <w:lang w:val="lv"/>
        </w:rPr>
        <w:t>Palīgvielas</w:t>
      </w:r>
      <w:proofErr w:type="spellEnd"/>
      <w:r>
        <w:rPr>
          <w:b/>
          <w:bCs/>
          <w:szCs w:val="22"/>
          <w:lang w:val="lv"/>
        </w:rPr>
        <w:t>:</w:t>
      </w:r>
    </w:p>
    <w:p w14:paraId="6532F56B" w14:textId="261BBF2A" w:rsidR="00E56D3F" w:rsidRPr="00CD533A" w:rsidRDefault="006A5436" w:rsidP="00FE6C8C">
      <w:pPr>
        <w:tabs>
          <w:tab w:val="clear" w:pos="567"/>
        </w:tabs>
        <w:suppressAutoHyphens/>
        <w:spacing w:line="240" w:lineRule="auto"/>
        <w:rPr>
          <w:szCs w:val="22"/>
          <w:lang w:val="de-DE"/>
        </w:rPr>
      </w:pPr>
      <w:proofErr w:type="spellStart"/>
      <w:r>
        <w:rPr>
          <w:szCs w:val="22"/>
          <w:lang w:val="lv"/>
        </w:rPr>
        <w:t>Sorbīnskābe</w:t>
      </w:r>
      <w:proofErr w:type="spellEnd"/>
      <w:r>
        <w:rPr>
          <w:szCs w:val="22"/>
          <w:lang w:val="lv"/>
        </w:rPr>
        <w:t xml:space="preserve"> (E</w:t>
      </w:r>
      <w:r w:rsidR="00461141">
        <w:rPr>
          <w:szCs w:val="22"/>
          <w:lang w:val="lv"/>
        </w:rPr>
        <w:t>2</w:t>
      </w:r>
      <w:r>
        <w:rPr>
          <w:szCs w:val="22"/>
          <w:lang w:val="lv"/>
        </w:rPr>
        <w:t>00): 3,0 mg</w:t>
      </w:r>
    </w:p>
    <w:p w14:paraId="3B56DA08" w14:textId="11817E22" w:rsidR="005A0948" w:rsidRPr="00CD533A" w:rsidRDefault="005A0948" w:rsidP="00FE6C8C">
      <w:pPr>
        <w:tabs>
          <w:tab w:val="clear" w:pos="567"/>
        </w:tabs>
        <w:suppressAutoHyphens/>
        <w:spacing w:line="240" w:lineRule="auto"/>
        <w:rPr>
          <w:szCs w:val="22"/>
          <w:lang w:val="de-DE"/>
        </w:rPr>
      </w:pPr>
      <w:r>
        <w:rPr>
          <w:szCs w:val="22"/>
          <w:lang w:val="lv"/>
        </w:rPr>
        <w:t>Askorbīnskābe (E</w:t>
      </w:r>
      <w:r w:rsidR="00461141">
        <w:rPr>
          <w:szCs w:val="22"/>
          <w:lang w:val="lv"/>
        </w:rPr>
        <w:t>3</w:t>
      </w:r>
      <w:r>
        <w:rPr>
          <w:szCs w:val="22"/>
          <w:lang w:val="lv"/>
        </w:rPr>
        <w:t>00): 7,0 mg</w:t>
      </w:r>
    </w:p>
    <w:p w14:paraId="631BC09C" w14:textId="77777777" w:rsidR="00E56D3F" w:rsidRPr="00CD533A" w:rsidRDefault="00E56D3F" w:rsidP="00FE6C8C">
      <w:pPr>
        <w:tabs>
          <w:tab w:val="clear" w:pos="567"/>
        </w:tabs>
        <w:suppressAutoHyphens/>
        <w:spacing w:line="240" w:lineRule="auto"/>
        <w:jc w:val="both"/>
        <w:rPr>
          <w:lang w:val="de-DE"/>
        </w:rPr>
      </w:pPr>
    </w:p>
    <w:p w14:paraId="42D0E3B8" w14:textId="77777777" w:rsidR="006A5436" w:rsidRPr="00CD533A" w:rsidRDefault="006A5436" w:rsidP="00FE6C8C">
      <w:pPr>
        <w:tabs>
          <w:tab w:val="clear" w:pos="567"/>
        </w:tabs>
        <w:suppressAutoHyphens/>
        <w:spacing w:line="240" w:lineRule="auto"/>
        <w:jc w:val="both"/>
        <w:rPr>
          <w:rStyle w:val="ui-provider"/>
          <w:lang w:val="de-DE"/>
        </w:rPr>
      </w:pPr>
      <w:r>
        <w:rPr>
          <w:rStyle w:val="ui-provider"/>
          <w:lang w:val="lv"/>
        </w:rPr>
        <w:t>Dzidrs, bezkrāsains līdz dzeltens, līdz viegli zaļš, līdz viegli brūns šķīdums.</w:t>
      </w:r>
    </w:p>
    <w:p w14:paraId="25271D71" w14:textId="54BE2AEF" w:rsidR="001001B9" w:rsidRPr="00CD533A" w:rsidRDefault="001001B9" w:rsidP="00FE6C8C">
      <w:pPr>
        <w:tabs>
          <w:tab w:val="clear" w:pos="567"/>
        </w:tabs>
        <w:suppressAutoHyphens/>
        <w:spacing w:line="240" w:lineRule="auto"/>
        <w:rPr>
          <w:lang w:val="de-DE"/>
        </w:rPr>
      </w:pPr>
    </w:p>
    <w:p w14:paraId="1E81F369" w14:textId="77777777" w:rsidR="00765644" w:rsidRPr="00CD533A" w:rsidRDefault="00765644" w:rsidP="00FE6C8C">
      <w:pPr>
        <w:tabs>
          <w:tab w:val="clear" w:pos="567"/>
        </w:tabs>
        <w:suppressAutoHyphens/>
        <w:spacing w:line="240" w:lineRule="auto"/>
        <w:rPr>
          <w:lang w:val="de-DE"/>
        </w:rPr>
      </w:pPr>
    </w:p>
    <w:p w14:paraId="68A146A6" w14:textId="460500CF" w:rsidR="001001B9" w:rsidRPr="00CD533A" w:rsidRDefault="001001B9" w:rsidP="00FE6C8C">
      <w:pPr>
        <w:suppressAutoHyphens/>
        <w:rPr>
          <w:b/>
          <w:lang w:val="de-DE"/>
        </w:rPr>
      </w:pPr>
      <w:r>
        <w:rPr>
          <w:b/>
          <w:bCs/>
          <w:highlight w:val="lightGray"/>
          <w:lang w:val="lv"/>
        </w:rPr>
        <w:t>3.</w:t>
      </w:r>
      <w:r>
        <w:rPr>
          <w:lang w:val="lv"/>
        </w:rPr>
        <w:tab/>
      </w:r>
      <w:proofErr w:type="spellStart"/>
      <w:r>
        <w:rPr>
          <w:b/>
          <w:bCs/>
          <w:lang w:val="lv"/>
        </w:rPr>
        <w:t>Mērķsugas</w:t>
      </w:r>
      <w:proofErr w:type="spellEnd"/>
    </w:p>
    <w:p w14:paraId="0E203CE7" w14:textId="77777777" w:rsidR="001001B9" w:rsidRPr="00CD533A" w:rsidRDefault="001001B9" w:rsidP="00FE6C8C">
      <w:pPr>
        <w:suppressAutoHyphens/>
        <w:rPr>
          <w:lang w:val="de-DE"/>
        </w:rPr>
      </w:pPr>
    </w:p>
    <w:p w14:paraId="203CB47E" w14:textId="5D29426C" w:rsidR="001001B9" w:rsidRPr="00CD533A" w:rsidRDefault="003E12A8" w:rsidP="00FE6C8C">
      <w:pPr>
        <w:tabs>
          <w:tab w:val="clear" w:pos="567"/>
        </w:tabs>
        <w:suppressAutoHyphens/>
        <w:spacing w:line="240" w:lineRule="auto"/>
        <w:rPr>
          <w:lang w:val="de-DE"/>
        </w:rPr>
      </w:pPr>
      <w:r>
        <w:rPr>
          <w:lang w:val="lv"/>
        </w:rPr>
        <w:t>Suņi</w:t>
      </w:r>
    </w:p>
    <w:p w14:paraId="12E604CD" w14:textId="77777777" w:rsidR="003E12A8" w:rsidRPr="00CD533A" w:rsidRDefault="003E12A8" w:rsidP="00FE6C8C">
      <w:pPr>
        <w:tabs>
          <w:tab w:val="clear" w:pos="567"/>
        </w:tabs>
        <w:suppressAutoHyphens/>
        <w:spacing w:line="240" w:lineRule="auto"/>
        <w:rPr>
          <w:lang w:val="de-DE"/>
        </w:rPr>
      </w:pPr>
    </w:p>
    <w:p w14:paraId="3E209363" w14:textId="77777777" w:rsidR="006A5436" w:rsidRPr="00CD533A" w:rsidRDefault="006A5436" w:rsidP="00FE6C8C">
      <w:pPr>
        <w:tabs>
          <w:tab w:val="clear" w:pos="567"/>
        </w:tabs>
        <w:suppressAutoHyphens/>
        <w:spacing w:line="240" w:lineRule="auto"/>
        <w:rPr>
          <w:lang w:val="de-DE"/>
        </w:rPr>
      </w:pPr>
    </w:p>
    <w:p w14:paraId="53E5011E" w14:textId="5DBA59E4" w:rsidR="00FD3F59" w:rsidRPr="00CD533A" w:rsidRDefault="00606585" w:rsidP="00FE6C8C">
      <w:pPr>
        <w:tabs>
          <w:tab w:val="clear" w:pos="567"/>
          <w:tab w:val="left" w:pos="540"/>
        </w:tabs>
        <w:suppressAutoHyphens/>
        <w:spacing w:line="240" w:lineRule="auto"/>
        <w:rPr>
          <w:b/>
          <w:lang w:val="de-DE"/>
        </w:rPr>
      </w:pPr>
      <w:r>
        <w:rPr>
          <w:b/>
          <w:bCs/>
          <w:highlight w:val="lightGray"/>
          <w:lang w:val="lv"/>
        </w:rPr>
        <w:t>4.</w:t>
      </w:r>
      <w:r>
        <w:rPr>
          <w:lang w:val="lv"/>
        </w:rPr>
        <w:tab/>
      </w:r>
      <w:r>
        <w:rPr>
          <w:b/>
          <w:bCs/>
          <w:lang w:val="lv"/>
        </w:rPr>
        <w:t>Lietošanas indikācijas</w:t>
      </w:r>
    </w:p>
    <w:p w14:paraId="1368B058" w14:textId="77777777" w:rsidR="00FD3F59" w:rsidRPr="00CD533A" w:rsidRDefault="00FD3F59" w:rsidP="00FE6C8C">
      <w:pPr>
        <w:tabs>
          <w:tab w:val="clear" w:pos="567"/>
          <w:tab w:val="left" w:pos="540"/>
        </w:tabs>
        <w:suppressAutoHyphens/>
        <w:spacing w:line="240" w:lineRule="auto"/>
        <w:rPr>
          <w:lang w:val="de-DE"/>
        </w:rPr>
      </w:pPr>
    </w:p>
    <w:p w14:paraId="3F334F55" w14:textId="01E0D033" w:rsidR="006A5436" w:rsidRPr="00CD533A" w:rsidRDefault="00B35FCD" w:rsidP="00FE6C8C">
      <w:pPr>
        <w:tabs>
          <w:tab w:val="clear" w:pos="567"/>
        </w:tabs>
        <w:suppressAutoHyphens/>
        <w:autoSpaceDE w:val="0"/>
        <w:autoSpaceDN w:val="0"/>
        <w:adjustRightInd w:val="0"/>
        <w:spacing w:line="240" w:lineRule="auto"/>
        <w:rPr>
          <w:rStyle w:val="ui-provider"/>
          <w:lang w:val="de-DE"/>
        </w:rPr>
      </w:pPr>
      <w:r>
        <w:rPr>
          <w:rStyle w:val="ui-provider"/>
          <w:lang w:val="lv"/>
        </w:rPr>
        <w:t>S</w:t>
      </w:r>
      <w:r w:rsidR="006A5436">
        <w:rPr>
          <w:rStyle w:val="ui-provider"/>
          <w:lang w:val="lv"/>
        </w:rPr>
        <w:t>astrēguma sirds mazspēja</w:t>
      </w:r>
      <w:r>
        <w:rPr>
          <w:rStyle w:val="ui-provider"/>
          <w:lang w:val="lv"/>
        </w:rPr>
        <w:t>s</w:t>
      </w:r>
      <w:r w:rsidR="006A5436">
        <w:rPr>
          <w:rStyle w:val="ui-provider"/>
          <w:lang w:val="lv"/>
        </w:rPr>
        <w:t xml:space="preserve"> ārstēšanai</w:t>
      </w:r>
      <w:r>
        <w:rPr>
          <w:rStyle w:val="ui-provider"/>
          <w:lang w:val="lv"/>
        </w:rPr>
        <w:t xml:space="preserve"> suņiem</w:t>
      </w:r>
      <w:r w:rsidR="006A5436">
        <w:rPr>
          <w:rStyle w:val="ui-provider"/>
          <w:lang w:val="lv"/>
        </w:rPr>
        <w:t>, kuras cēlonis ir dilatācijas kardiomiopātija (DK</w:t>
      </w:r>
      <w:r w:rsidR="00461141">
        <w:rPr>
          <w:rStyle w:val="ui-provider"/>
          <w:lang w:val="lv"/>
        </w:rPr>
        <w:t>MP</w:t>
      </w:r>
      <w:r w:rsidR="006A5436">
        <w:rPr>
          <w:rStyle w:val="ui-provider"/>
          <w:lang w:val="lv"/>
        </w:rPr>
        <w:t>) vai vārstuļu mazspēja (</w:t>
      </w:r>
      <w:proofErr w:type="spellStart"/>
      <w:r w:rsidR="006A5436">
        <w:rPr>
          <w:rStyle w:val="ui-provider"/>
          <w:lang w:val="lv"/>
        </w:rPr>
        <w:t>mitrālā</w:t>
      </w:r>
      <w:proofErr w:type="spellEnd"/>
      <w:r w:rsidR="006A5436">
        <w:rPr>
          <w:rStyle w:val="ui-provider"/>
          <w:lang w:val="lv"/>
        </w:rPr>
        <w:t xml:space="preserve"> un/vai </w:t>
      </w:r>
      <w:proofErr w:type="spellStart"/>
      <w:r w:rsidR="006A5436">
        <w:rPr>
          <w:rStyle w:val="ui-provider"/>
          <w:lang w:val="lv"/>
        </w:rPr>
        <w:t>trikuspidālā</w:t>
      </w:r>
      <w:proofErr w:type="spellEnd"/>
      <w:r w:rsidR="006A5436">
        <w:rPr>
          <w:rStyle w:val="ui-provider"/>
          <w:lang w:val="lv"/>
        </w:rPr>
        <w:t xml:space="preserve"> vārstuļa </w:t>
      </w:r>
      <w:proofErr w:type="spellStart"/>
      <w:r w:rsidR="006A5436">
        <w:rPr>
          <w:rStyle w:val="ui-provider"/>
          <w:lang w:val="lv"/>
        </w:rPr>
        <w:t>regurgitācija</w:t>
      </w:r>
      <w:proofErr w:type="spellEnd"/>
      <w:r w:rsidR="006A5436">
        <w:rPr>
          <w:rStyle w:val="ui-provider"/>
          <w:lang w:val="lv"/>
        </w:rPr>
        <w:t xml:space="preserve">). </w:t>
      </w:r>
    </w:p>
    <w:p w14:paraId="2E773EB4" w14:textId="77777777" w:rsidR="006A5436" w:rsidRPr="00CD533A" w:rsidRDefault="006A5436" w:rsidP="00FE6C8C">
      <w:pPr>
        <w:tabs>
          <w:tab w:val="clear" w:pos="567"/>
        </w:tabs>
        <w:suppressAutoHyphens/>
        <w:autoSpaceDE w:val="0"/>
        <w:autoSpaceDN w:val="0"/>
        <w:adjustRightInd w:val="0"/>
        <w:spacing w:line="240" w:lineRule="auto"/>
        <w:rPr>
          <w:rStyle w:val="ui-provider"/>
          <w:lang w:val="de-DE"/>
        </w:rPr>
      </w:pPr>
    </w:p>
    <w:p w14:paraId="2FAD5C87" w14:textId="2FD0A9F5" w:rsidR="006A5436" w:rsidRPr="00CD533A" w:rsidRDefault="006A5436" w:rsidP="00FE6C8C">
      <w:pPr>
        <w:tabs>
          <w:tab w:val="clear" w:pos="567"/>
        </w:tabs>
        <w:suppressAutoHyphens/>
        <w:autoSpaceDE w:val="0"/>
        <w:autoSpaceDN w:val="0"/>
        <w:adjustRightInd w:val="0"/>
        <w:spacing w:line="240" w:lineRule="auto"/>
        <w:rPr>
          <w:rStyle w:val="ui-provider"/>
          <w:lang w:val="de-DE"/>
        </w:rPr>
      </w:pPr>
      <w:r>
        <w:rPr>
          <w:rStyle w:val="ui-provider"/>
          <w:lang w:val="lv"/>
        </w:rPr>
        <w:t xml:space="preserve">Dilatācijas kardiomiopātijas ārstēšanai </w:t>
      </w:r>
      <w:proofErr w:type="spellStart"/>
      <w:r>
        <w:rPr>
          <w:rStyle w:val="ui-provider"/>
          <w:lang w:val="lv"/>
        </w:rPr>
        <w:t>preklīniskajā</w:t>
      </w:r>
      <w:proofErr w:type="spellEnd"/>
      <w:r>
        <w:rPr>
          <w:rStyle w:val="ui-provider"/>
          <w:lang w:val="lv"/>
        </w:rPr>
        <w:t xml:space="preserve"> stadijā (</w:t>
      </w:r>
      <w:proofErr w:type="spellStart"/>
      <w:r>
        <w:rPr>
          <w:rStyle w:val="ui-provider"/>
          <w:lang w:val="lv"/>
        </w:rPr>
        <w:t>asimptomātiska</w:t>
      </w:r>
      <w:proofErr w:type="spellEnd"/>
      <w:r>
        <w:rPr>
          <w:rStyle w:val="ui-provider"/>
          <w:lang w:val="lv"/>
        </w:rPr>
        <w:t xml:space="preserve">, ar palielinātu kreisā kambara diametru </w:t>
      </w:r>
      <w:proofErr w:type="spellStart"/>
      <w:r>
        <w:rPr>
          <w:rStyle w:val="ui-provider"/>
          <w:lang w:val="lv"/>
        </w:rPr>
        <w:t>sistoles</w:t>
      </w:r>
      <w:proofErr w:type="spellEnd"/>
      <w:r>
        <w:rPr>
          <w:rStyle w:val="ui-provider"/>
          <w:lang w:val="lv"/>
        </w:rPr>
        <w:t xml:space="preserve"> beigās un diastoles beigās) </w:t>
      </w:r>
      <w:proofErr w:type="spellStart"/>
      <w:r>
        <w:rPr>
          <w:rStyle w:val="ui-provider"/>
          <w:lang w:val="lv"/>
        </w:rPr>
        <w:t>dobermaņiem</w:t>
      </w:r>
      <w:proofErr w:type="spellEnd"/>
      <w:r>
        <w:rPr>
          <w:rStyle w:val="ui-provider"/>
          <w:lang w:val="lv"/>
        </w:rPr>
        <w:t xml:space="preserve">, kuriem sirds saslimšana ir diagnosticēta </w:t>
      </w:r>
      <w:proofErr w:type="spellStart"/>
      <w:r>
        <w:rPr>
          <w:rStyle w:val="ui-provider"/>
          <w:lang w:val="lv"/>
        </w:rPr>
        <w:t>ehokardiogrāfiskā</w:t>
      </w:r>
      <w:proofErr w:type="spellEnd"/>
      <w:r>
        <w:rPr>
          <w:rStyle w:val="ui-provider"/>
          <w:lang w:val="lv"/>
        </w:rPr>
        <w:t xml:space="preserve"> izmeklējumā</w:t>
      </w:r>
      <w:r w:rsidR="00DA0EDA">
        <w:rPr>
          <w:rStyle w:val="ui-provider"/>
          <w:lang w:val="lv"/>
        </w:rPr>
        <w:t>.</w:t>
      </w:r>
      <w:r>
        <w:rPr>
          <w:rStyle w:val="ui-provider"/>
          <w:lang w:val="lv"/>
        </w:rPr>
        <w:t xml:space="preserve"> </w:t>
      </w:r>
    </w:p>
    <w:p w14:paraId="48B3C672" w14:textId="77777777" w:rsidR="00FD3F59" w:rsidRPr="00CD533A" w:rsidRDefault="00FD3F59" w:rsidP="00FE6C8C">
      <w:pPr>
        <w:tabs>
          <w:tab w:val="clear" w:pos="567"/>
          <w:tab w:val="left" w:pos="540"/>
        </w:tabs>
        <w:suppressAutoHyphens/>
        <w:spacing w:line="240" w:lineRule="auto"/>
        <w:rPr>
          <w:lang w:val="de-DE"/>
        </w:rPr>
      </w:pPr>
    </w:p>
    <w:p w14:paraId="41F39007" w14:textId="77777777" w:rsidR="00066D07" w:rsidRPr="00CD533A" w:rsidRDefault="00066D07" w:rsidP="00FE6C8C">
      <w:pPr>
        <w:tabs>
          <w:tab w:val="clear" w:pos="567"/>
          <w:tab w:val="left" w:pos="540"/>
        </w:tabs>
        <w:suppressAutoHyphens/>
        <w:spacing w:line="240" w:lineRule="auto"/>
        <w:rPr>
          <w:lang w:val="de-DE"/>
        </w:rPr>
      </w:pPr>
    </w:p>
    <w:p w14:paraId="33D0E6D8" w14:textId="0AB7A5B0" w:rsidR="00FD3F59" w:rsidRPr="00CD533A" w:rsidRDefault="00606585" w:rsidP="00FE6C8C">
      <w:pPr>
        <w:tabs>
          <w:tab w:val="clear" w:pos="567"/>
          <w:tab w:val="left" w:pos="540"/>
        </w:tabs>
        <w:suppressAutoHyphens/>
        <w:spacing w:line="240" w:lineRule="auto"/>
        <w:rPr>
          <w:b/>
          <w:lang w:val="de-DE"/>
        </w:rPr>
      </w:pPr>
      <w:r>
        <w:rPr>
          <w:b/>
          <w:bCs/>
          <w:highlight w:val="lightGray"/>
          <w:lang w:val="lv"/>
        </w:rPr>
        <w:t>5.</w:t>
      </w:r>
      <w:r>
        <w:rPr>
          <w:lang w:val="lv"/>
        </w:rPr>
        <w:tab/>
      </w:r>
      <w:r>
        <w:rPr>
          <w:b/>
          <w:bCs/>
          <w:lang w:val="lv"/>
        </w:rPr>
        <w:t>Kontrindikācijas</w:t>
      </w:r>
    </w:p>
    <w:p w14:paraId="7034C7BB" w14:textId="77777777" w:rsidR="00FD3F59" w:rsidRPr="00CD533A" w:rsidRDefault="00FD3F59" w:rsidP="00FE6C8C">
      <w:pPr>
        <w:tabs>
          <w:tab w:val="clear" w:pos="567"/>
        </w:tabs>
        <w:suppressAutoHyphens/>
        <w:spacing w:line="240" w:lineRule="auto"/>
        <w:rPr>
          <w:lang w:val="de-DE"/>
        </w:rPr>
      </w:pPr>
    </w:p>
    <w:p w14:paraId="366431CC" w14:textId="42EAD850" w:rsidR="002537DA" w:rsidRPr="00F7307C" w:rsidRDefault="002537DA" w:rsidP="00FE6C8C">
      <w:pPr>
        <w:pStyle w:val="NormalWeb"/>
        <w:suppressAutoHyphens/>
        <w:spacing w:before="0" w:beforeAutospacing="0" w:after="0" w:afterAutospacing="0"/>
        <w:rPr>
          <w:sz w:val="22"/>
          <w:szCs w:val="22"/>
        </w:rPr>
      </w:pPr>
      <w:r>
        <w:rPr>
          <w:sz w:val="22"/>
          <w:szCs w:val="22"/>
          <w:lang w:val="lv"/>
        </w:rPr>
        <w:t xml:space="preserve">Nelietot </w:t>
      </w:r>
      <w:proofErr w:type="spellStart"/>
      <w:r>
        <w:rPr>
          <w:sz w:val="22"/>
          <w:szCs w:val="22"/>
          <w:lang w:val="lv"/>
        </w:rPr>
        <w:t>pimobendānu</w:t>
      </w:r>
      <w:proofErr w:type="spellEnd"/>
      <w:r>
        <w:rPr>
          <w:sz w:val="22"/>
          <w:szCs w:val="22"/>
          <w:lang w:val="lv"/>
        </w:rPr>
        <w:t xml:space="preserve">, ja konstatēta </w:t>
      </w:r>
      <w:proofErr w:type="spellStart"/>
      <w:r>
        <w:rPr>
          <w:sz w:val="22"/>
          <w:szCs w:val="22"/>
          <w:lang w:val="lv"/>
        </w:rPr>
        <w:t>hipertrofiskā</w:t>
      </w:r>
      <w:proofErr w:type="spellEnd"/>
      <w:r>
        <w:rPr>
          <w:sz w:val="22"/>
          <w:szCs w:val="22"/>
          <w:lang w:val="lv"/>
        </w:rPr>
        <w:t xml:space="preserve"> kardiomiopātija vai slimības, kuru gadījumā funkcionālu vai anatomisku cēloņu dēļ nav iespējams panākt sirds minūtes tilpuma uzlabošanos (piemēram, aortas stenoze).</w:t>
      </w:r>
    </w:p>
    <w:p w14:paraId="6C5DECE0" w14:textId="57ACE021" w:rsidR="00770ADD" w:rsidRPr="00F7307C" w:rsidRDefault="00770ADD" w:rsidP="00FE6C8C">
      <w:pPr>
        <w:pStyle w:val="NormalWeb"/>
        <w:suppressAutoHyphens/>
        <w:spacing w:before="0" w:beforeAutospacing="0" w:after="0" w:afterAutospacing="0"/>
        <w:rPr>
          <w:sz w:val="22"/>
          <w:szCs w:val="22"/>
        </w:rPr>
      </w:pPr>
      <w:r>
        <w:rPr>
          <w:sz w:val="22"/>
          <w:szCs w:val="22"/>
          <w:lang w:val="lv"/>
        </w:rPr>
        <w:t>Nelietot smagu aknu darbības traucējumu gadījumā</w:t>
      </w:r>
      <w:r w:rsidR="008164CC">
        <w:rPr>
          <w:sz w:val="22"/>
          <w:szCs w:val="22"/>
          <w:lang w:val="lv"/>
        </w:rPr>
        <w:t xml:space="preserve">, jo </w:t>
      </w:r>
      <w:proofErr w:type="spellStart"/>
      <w:r w:rsidR="008164CC">
        <w:rPr>
          <w:sz w:val="22"/>
          <w:szCs w:val="22"/>
          <w:lang w:val="lv"/>
        </w:rPr>
        <w:t>pimobedāns</w:t>
      </w:r>
      <w:proofErr w:type="spellEnd"/>
      <w:r w:rsidR="008164CC">
        <w:rPr>
          <w:sz w:val="22"/>
          <w:szCs w:val="22"/>
          <w:lang w:val="lv"/>
        </w:rPr>
        <w:t xml:space="preserve"> tiek </w:t>
      </w:r>
      <w:proofErr w:type="spellStart"/>
      <w:r w:rsidR="008164CC">
        <w:rPr>
          <w:sz w:val="22"/>
          <w:szCs w:val="22"/>
          <w:lang w:val="lv"/>
        </w:rPr>
        <w:t>metabolizēts</w:t>
      </w:r>
      <w:proofErr w:type="spellEnd"/>
      <w:r w:rsidR="008164CC">
        <w:rPr>
          <w:sz w:val="22"/>
          <w:szCs w:val="22"/>
          <w:lang w:val="lv"/>
        </w:rPr>
        <w:t xml:space="preserve"> galvenokārt aknās</w:t>
      </w:r>
      <w:r>
        <w:rPr>
          <w:sz w:val="22"/>
          <w:szCs w:val="22"/>
          <w:lang w:val="lv"/>
        </w:rPr>
        <w:t>.</w:t>
      </w:r>
    </w:p>
    <w:p w14:paraId="671CC289" w14:textId="2D7F3F27" w:rsidR="00B42AF9" w:rsidRPr="00CD533A" w:rsidRDefault="00B42AF9" w:rsidP="00FE6C8C">
      <w:pPr>
        <w:suppressAutoHyphens/>
        <w:spacing w:line="240" w:lineRule="auto"/>
        <w:rPr>
          <w:szCs w:val="22"/>
          <w:lang w:val="de-AT"/>
        </w:rPr>
      </w:pPr>
      <w:r>
        <w:rPr>
          <w:szCs w:val="22"/>
          <w:lang w:val="lv"/>
        </w:rPr>
        <w:t xml:space="preserve">Nelietot gadījumos, ja konstatēta pastiprināta jutība pret aktīvo vielu vai pret jebkuru no </w:t>
      </w:r>
      <w:proofErr w:type="spellStart"/>
      <w:r>
        <w:rPr>
          <w:szCs w:val="22"/>
          <w:lang w:val="lv"/>
        </w:rPr>
        <w:t>palīgvielām</w:t>
      </w:r>
      <w:proofErr w:type="spellEnd"/>
      <w:r>
        <w:rPr>
          <w:szCs w:val="22"/>
          <w:lang w:val="lv"/>
        </w:rPr>
        <w:t>.</w:t>
      </w:r>
    </w:p>
    <w:p w14:paraId="3F84F107" w14:textId="77777777" w:rsidR="00E564B5" w:rsidRPr="00CD533A" w:rsidRDefault="00E564B5" w:rsidP="00FE6C8C">
      <w:pPr>
        <w:tabs>
          <w:tab w:val="clear" w:pos="567"/>
        </w:tabs>
        <w:suppressAutoHyphens/>
        <w:spacing w:line="240" w:lineRule="auto"/>
        <w:rPr>
          <w:lang w:val="de-AT"/>
        </w:rPr>
      </w:pPr>
    </w:p>
    <w:p w14:paraId="38E928FE" w14:textId="77777777" w:rsidR="00066D07" w:rsidRPr="00CD533A" w:rsidRDefault="00066D07" w:rsidP="00FE6C8C">
      <w:pPr>
        <w:tabs>
          <w:tab w:val="clear" w:pos="567"/>
        </w:tabs>
        <w:suppressAutoHyphens/>
        <w:spacing w:line="240" w:lineRule="auto"/>
        <w:rPr>
          <w:lang w:val="de-AT"/>
        </w:rPr>
      </w:pPr>
    </w:p>
    <w:p w14:paraId="27ECA6DE" w14:textId="61F0C7D9" w:rsidR="001001B9" w:rsidRPr="00CD533A" w:rsidRDefault="001001B9" w:rsidP="00FE6C8C">
      <w:pPr>
        <w:suppressAutoHyphens/>
        <w:spacing w:line="240" w:lineRule="auto"/>
        <w:ind w:left="567" w:hanging="567"/>
        <w:rPr>
          <w:b/>
          <w:lang w:val="de-AT"/>
        </w:rPr>
      </w:pPr>
      <w:r>
        <w:rPr>
          <w:b/>
          <w:bCs/>
          <w:highlight w:val="lightGray"/>
          <w:lang w:val="lv"/>
        </w:rPr>
        <w:t>6.</w:t>
      </w:r>
      <w:r>
        <w:rPr>
          <w:lang w:val="lv"/>
        </w:rPr>
        <w:tab/>
      </w:r>
      <w:r>
        <w:rPr>
          <w:b/>
          <w:bCs/>
          <w:lang w:val="lv"/>
        </w:rPr>
        <w:t>Īpaši brīdinājumi</w:t>
      </w:r>
    </w:p>
    <w:p w14:paraId="3CCA6419" w14:textId="77777777" w:rsidR="001001B9" w:rsidRPr="00CD533A" w:rsidRDefault="001001B9" w:rsidP="00FE6C8C">
      <w:pPr>
        <w:tabs>
          <w:tab w:val="clear" w:pos="567"/>
        </w:tabs>
        <w:suppressAutoHyphens/>
        <w:spacing w:line="240" w:lineRule="auto"/>
        <w:rPr>
          <w:lang w:val="de-AT"/>
        </w:rPr>
      </w:pPr>
    </w:p>
    <w:p w14:paraId="39CC37F1" w14:textId="492132BE" w:rsidR="00443AD9" w:rsidRPr="00F7307C" w:rsidRDefault="00443AD9" w:rsidP="00FE6C8C">
      <w:pPr>
        <w:pStyle w:val="NormalWeb"/>
        <w:suppressAutoHyphens/>
        <w:spacing w:before="0" w:beforeAutospacing="0" w:after="0" w:afterAutospacing="0"/>
        <w:rPr>
          <w:sz w:val="22"/>
          <w:szCs w:val="22"/>
        </w:rPr>
      </w:pPr>
      <w:r>
        <w:rPr>
          <w:sz w:val="22"/>
          <w:szCs w:val="22"/>
          <w:lang w:val="lv"/>
        </w:rPr>
        <w:t xml:space="preserve">Šo veterināro zāļu iedarbība nav pētīta </w:t>
      </w:r>
      <w:proofErr w:type="spellStart"/>
      <w:r>
        <w:rPr>
          <w:sz w:val="22"/>
          <w:szCs w:val="22"/>
          <w:lang w:val="lv"/>
        </w:rPr>
        <w:t>dobermaņiem</w:t>
      </w:r>
      <w:proofErr w:type="spellEnd"/>
      <w:r>
        <w:rPr>
          <w:sz w:val="22"/>
          <w:szCs w:val="22"/>
          <w:lang w:val="lv"/>
        </w:rPr>
        <w:t xml:space="preserve"> ar </w:t>
      </w:r>
      <w:proofErr w:type="spellStart"/>
      <w:r>
        <w:rPr>
          <w:sz w:val="22"/>
          <w:szCs w:val="22"/>
          <w:lang w:val="lv"/>
        </w:rPr>
        <w:t>asimptomātisku</w:t>
      </w:r>
      <w:proofErr w:type="spellEnd"/>
      <w:r>
        <w:rPr>
          <w:sz w:val="22"/>
          <w:szCs w:val="22"/>
          <w:lang w:val="lv"/>
        </w:rPr>
        <w:t xml:space="preserve"> dilatācijas kardiomiopātiju un priekškambaru </w:t>
      </w:r>
      <w:proofErr w:type="spellStart"/>
      <w:r>
        <w:rPr>
          <w:sz w:val="22"/>
          <w:szCs w:val="22"/>
          <w:lang w:val="lv"/>
        </w:rPr>
        <w:t>fibrilāciju</w:t>
      </w:r>
      <w:proofErr w:type="spellEnd"/>
      <w:r>
        <w:rPr>
          <w:sz w:val="22"/>
          <w:szCs w:val="22"/>
          <w:lang w:val="lv"/>
        </w:rPr>
        <w:t xml:space="preserve"> vai ilgstošu </w:t>
      </w:r>
      <w:proofErr w:type="spellStart"/>
      <w:r>
        <w:rPr>
          <w:sz w:val="22"/>
          <w:szCs w:val="22"/>
          <w:lang w:val="lv"/>
        </w:rPr>
        <w:t>ventrikulāro</w:t>
      </w:r>
      <w:proofErr w:type="spellEnd"/>
      <w:r>
        <w:rPr>
          <w:sz w:val="22"/>
          <w:szCs w:val="22"/>
          <w:lang w:val="lv"/>
        </w:rPr>
        <w:t xml:space="preserve"> tahikardiju.</w:t>
      </w:r>
    </w:p>
    <w:p w14:paraId="0086EB56" w14:textId="200227D4" w:rsidR="001001B9" w:rsidRPr="003B6181" w:rsidRDefault="001001B9" w:rsidP="00FE6C8C">
      <w:pPr>
        <w:tabs>
          <w:tab w:val="clear" w:pos="567"/>
        </w:tabs>
        <w:suppressAutoHyphens/>
        <w:spacing w:line="240" w:lineRule="auto"/>
        <w:rPr>
          <w:lang w:val="de-AT"/>
        </w:rPr>
      </w:pPr>
    </w:p>
    <w:p w14:paraId="54C3997B" w14:textId="15968C4B" w:rsidR="00D35970" w:rsidRPr="003B6181" w:rsidRDefault="00D35970" w:rsidP="00FE6C8C">
      <w:pPr>
        <w:tabs>
          <w:tab w:val="clear" w:pos="567"/>
        </w:tabs>
        <w:suppressAutoHyphens/>
        <w:spacing w:line="240" w:lineRule="auto"/>
        <w:jc w:val="both"/>
        <w:rPr>
          <w:bCs/>
          <w:u w:val="single"/>
          <w:lang w:val="de-AT"/>
        </w:rPr>
      </w:pPr>
      <w:r>
        <w:rPr>
          <w:u w:val="single"/>
          <w:lang w:val="lv"/>
        </w:rPr>
        <w:t xml:space="preserve">Īpaši piesardzības pasākumi drošai lietošanai </w:t>
      </w:r>
      <w:proofErr w:type="spellStart"/>
      <w:r>
        <w:rPr>
          <w:u w:val="single"/>
          <w:lang w:val="lv"/>
        </w:rPr>
        <w:t>mērķsugām</w:t>
      </w:r>
      <w:proofErr w:type="spellEnd"/>
      <w:r>
        <w:rPr>
          <w:u w:val="single"/>
          <w:lang w:val="lv"/>
        </w:rPr>
        <w:t>:</w:t>
      </w:r>
    </w:p>
    <w:p w14:paraId="4C7655F4" w14:textId="3D5D93F3" w:rsidR="00443AD9" w:rsidRPr="003B6181" w:rsidRDefault="00451733" w:rsidP="00FE6C8C">
      <w:pPr>
        <w:tabs>
          <w:tab w:val="clear" w:pos="567"/>
          <w:tab w:val="left" w:pos="720"/>
        </w:tabs>
        <w:suppressAutoHyphens/>
        <w:spacing w:line="240" w:lineRule="auto"/>
        <w:rPr>
          <w:szCs w:val="22"/>
          <w:lang w:val="de-AT"/>
        </w:rPr>
      </w:pPr>
      <w:r>
        <w:rPr>
          <w:szCs w:val="22"/>
          <w:lang w:val="lv"/>
        </w:rPr>
        <w:t xml:space="preserve">Suņiem ar cukura diabētu ārstēšanas laikā ar </w:t>
      </w:r>
      <w:proofErr w:type="spellStart"/>
      <w:r>
        <w:rPr>
          <w:szCs w:val="22"/>
          <w:lang w:val="lv"/>
        </w:rPr>
        <w:t>pimobendānu</w:t>
      </w:r>
      <w:proofErr w:type="spellEnd"/>
      <w:r>
        <w:rPr>
          <w:szCs w:val="22"/>
          <w:lang w:val="lv"/>
        </w:rPr>
        <w:t xml:space="preserve"> regulāri jāpārbauda glikozes līmenis asinīs. </w:t>
      </w:r>
    </w:p>
    <w:p w14:paraId="72CC4D46" w14:textId="191E6558" w:rsidR="00443AD9" w:rsidRPr="003B6181" w:rsidRDefault="00443AD9" w:rsidP="00FE6C8C">
      <w:pPr>
        <w:tabs>
          <w:tab w:val="clear" w:pos="567"/>
          <w:tab w:val="left" w:pos="720"/>
        </w:tabs>
        <w:suppressAutoHyphens/>
        <w:spacing w:line="240" w:lineRule="auto"/>
        <w:rPr>
          <w:szCs w:val="22"/>
          <w:lang w:val="de-AT"/>
        </w:rPr>
      </w:pPr>
      <w:r>
        <w:rPr>
          <w:szCs w:val="22"/>
          <w:lang w:val="lv"/>
        </w:rPr>
        <w:t xml:space="preserve">Lietošanai dilatācijas kardiomiopātijas </w:t>
      </w:r>
      <w:proofErr w:type="spellStart"/>
      <w:r>
        <w:rPr>
          <w:szCs w:val="22"/>
          <w:lang w:val="lv"/>
        </w:rPr>
        <w:t>preklīniskajā</w:t>
      </w:r>
      <w:proofErr w:type="spellEnd"/>
      <w:r>
        <w:rPr>
          <w:szCs w:val="22"/>
          <w:lang w:val="lv"/>
        </w:rPr>
        <w:t xml:space="preserve"> stadijā (</w:t>
      </w:r>
      <w:proofErr w:type="spellStart"/>
      <w:r>
        <w:rPr>
          <w:szCs w:val="22"/>
          <w:lang w:val="lv"/>
        </w:rPr>
        <w:t>asimptomātiska</w:t>
      </w:r>
      <w:proofErr w:type="spellEnd"/>
      <w:r>
        <w:rPr>
          <w:szCs w:val="22"/>
          <w:lang w:val="lv"/>
        </w:rPr>
        <w:t xml:space="preserve">, ar palielinātu kreisā kambara diametru </w:t>
      </w:r>
      <w:proofErr w:type="spellStart"/>
      <w:r>
        <w:rPr>
          <w:szCs w:val="22"/>
          <w:lang w:val="lv"/>
        </w:rPr>
        <w:t>sistoles</w:t>
      </w:r>
      <w:proofErr w:type="spellEnd"/>
      <w:r>
        <w:rPr>
          <w:szCs w:val="22"/>
          <w:lang w:val="lv"/>
        </w:rPr>
        <w:t xml:space="preserve"> beigās un diastoles beig</w:t>
      </w:r>
      <w:r w:rsidR="00B35FCD">
        <w:rPr>
          <w:szCs w:val="22"/>
          <w:lang w:val="lv"/>
        </w:rPr>
        <w:t>ā</w:t>
      </w:r>
      <w:r>
        <w:rPr>
          <w:szCs w:val="22"/>
          <w:lang w:val="lv"/>
        </w:rPr>
        <w:t xml:space="preserve">s) diagnoze jānosaka ar </w:t>
      </w:r>
      <w:r w:rsidR="00B35FCD">
        <w:rPr>
          <w:szCs w:val="22"/>
          <w:lang w:val="lv"/>
        </w:rPr>
        <w:t xml:space="preserve">visaptverošiem </w:t>
      </w:r>
      <w:r>
        <w:rPr>
          <w:szCs w:val="22"/>
          <w:lang w:val="lv"/>
        </w:rPr>
        <w:t xml:space="preserve">sirds izmeklējumiem (ieskaitot </w:t>
      </w:r>
      <w:proofErr w:type="spellStart"/>
      <w:r>
        <w:rPr>
          <w:szCs w:val="22"/>
          <w:lang w:val="lv"/>
        </w:rPr>
        <w:t>ehokardiogrāfiju</w:t>
      </w:r>
      <w:proofErr w:type="spellEnd"/>
      <w:r>
        <w:rPr>
          <w:szCs w:val="22"/>
          <w:lang w:val="lv"/>
        </w:rPr>
        <w:t xml:space="preserve"> un, iespējams, </w:t>
      </w:r>
      <w:proofErr w:type="spellStart"/>
      <w:r>
        <w:rPr>
          <w:szCs w:val="22"/>
          <w:lang w:val="lv"/>
        </w:rPr>
        <w:t>Holtera</w:t>
      </w:r>
      <w:proofErr w:type="spellEnd"/>
      <w:r>
        <w:rPr>
          <w:szCs w:val="22"/>
          <w:lang w:val="lv"/>
        </w:rPr>
        <w:t xml:space="preserve"> monitoringu).</w:t>
      </w:r>
    </w:p>
    <w:p w14:paraId="35594DCF" w14:textId="77777777" w:rsidR="002C1040" w:rsidRPr="003B6181" w:rsidRDefault="002C1040" w:rsidP="00FE6C8C">
      <w:pPr>
        <w:tabs>
          <w:tab w:val="clear" w:pos="567"/>
          <w:tab w:val="left" w:pos="720"/>
        </w:tabs>
        <w:suppressAutoHyphens/>
        <w:spacing w:line="240" w:lineRule="auto"/>
        <w:rPr>
          <w:lang w:val="de-AT"/>
        </w:rPr>
      </w:pPr>
    </w:p>
    <w:p w14:paraId="6F132980" w14:textId="04523D59" w:rsidR="001C021E" w:rsidRPr="003B6181" w:rsidRDefault="0084624F" w:rsidP="00FE6C8C">
      <w:pPr>
        <w:tabs>
          <w:tab w:val="clear" w:pos="567"/>
        </w:tabs>
        <w:suppressAutoHyphens/>
        <w:spacing w:line="240" w:lineRule="auto"/>
        <w:rPr>
          <w:szCs w:val="22"/>
          <w:lang w:val="lv"/>
        </w:rPr>
      </w:pPr>
      <w:r>
        <w:rPr>
          <w:szCs w:val="22"/>
          <w:lang w:val="lv"/>
        </w:rPr>
        <w:lastRenderedPageBreak/>
        <w:t xml:space="preserve">Ar </w:t>
      </w:r>
      <w:proofErr w:type="spellStart"/>
      <w:r>
        <w:rPr>
          <w:szCs w:val="22"/>
          <w:lang w:val="lv"/>
        </w:rPr>
        <w:t>pimobendānu</w:t>
      </w:r>
      <w:proofErr w:type="spellEnd"/>
      <w:r>
        <w:rPr>
          <w:szCs w:val="22"/>
          <w:lang w:val="lv"/>
        </w:rPr>
        <w:t xml:space="preserve"> ārstētajiem dzīvniekiem ieteicams kontrolēt sirdsdarbību un sirds morfoloģiju. </w:t>
      </w:r>
    </w:p>
    <w:p w14:paraId="0D2F7F96" w14:textId="77777777" w:rsidR="00E564B5" w:rsidRPr="003B6181" w:rsidRDefault="00E564B5" w:rsidP="00FE6C8C">
      <w:pPr>
        <w:tabs>
          <w:tab w:val="clear" w:pos="567"/>
        </w:tabs>
        <w:suppressAutoHyphens/>
        <w:spacing w:line="240" w:lineRule="auto"/>
        <w:rPr>
          <w:u w:val="single"/>
          <w:lang w:val="lv"/>
        </w:rPr>
      </w:pPr>
    </w:p>
    <w:p w14:paraId="31F0FF7D" w14:textId="0FDAD005" w:rsidR="00333D32" w:rsidRPr="003B6181" w:rsidRDefault="00333D32" w:rsidP="00FE6C8C">
      <w:pPr>
        <w:tabs>
          <w:tab w:val="clear" w:pos="567"/>
        </w:tabs>
        <w:suppressAutoHyphens/>
        <w:spacing w:line="240" w:lineRule="auto"/>
        <w:rPr>
          <w:lang w:val="lv"/>
        </w:rPr>
      </w:pPr>
      <w:r>
        <w:rPr>
          <w:u w:val="single"/>
          <w:lang w:val="lv"/>
        </w:rPr>
        <w:t>Īpaši piesardzības pasākumi, kas jāievēro personai, kura ievada veterinārās zāles dzīvniekiem:</w:t>
      </w:r>
    </w:p>
    <w:p w14:paraId="5E2FAE1A" w14:textId="77777777" w:rsidR="00C73B05" w:rsidRDefault="00C73B05" w:rsidP="00C73B05">
      <w:pPr>
        <w:tabs>
          <w:tab w:val="left" w:pos="720"/>
        </w:tabs>
        <w:suppressAutoHyphens/>
        <w:spacing w:line="240" w:lineRule="auto"/>
        <w:rPr>
          <w:lang w:val="lv"/>
        </w:rPr>
      </w:pPr>
      <w:r w:rsidRPr="00CD533A">
        <w:rPr>
          <w:lang w:val="lv"/>
        </w:rPr>
        <w:t>Personām</w:t>
      </w:r>
      <w:r>
        <w:rPr>
          <w:lang w:val="lv"/>
        </w:rPr>
        <w:t xml:space="preserve"> ar zināmu pastiprinātu jutību pret </w:t>
      </w:r>
      <w:proofErr w:type="spellStart"/>
      <w:r>
        <w:rPr>
          <w:lang w:val="lv"/>
        </w:rPr>
        <w:t>pimobendānu</w:t>
      </w:r>
      <w:proofErr w:type="spellEnd"/>
      <w:r>
        <w:rPr>
          <w:lang w:val="lv"/>
        </w:rPr>
        <w:t xml:space="preserve"> vai pret jebkuru no </w:t>
      </w:r>
      <w:proofErr w:type="spellStart"/>
      <w:r>
        <w:rPr>
          <w:lang w:val="lv"/>
        </w:rPr>
        <w:t>palīgvielām</w:t>
      </w:r>
      <w:proofErr w:type="spellEnd"/>
    </w:p>
    <w:p w14:paraId="60A3306E" w14:textId="6636FB94" w:rsidR="00C73B05" w:rsidRPr="003B6181" w:rsidRDefault="00C73B05" w:rsidP="00C73B05">
      <w:pPr>
        <w:tabs>
          <w:tab w:val="clear" w:pos="567"/>
          <w:tab w:val="left" w:pos="720"/>
        </w:tabs>
        <w:suppressAutoHyphens/>
        <w:spacing w:line="240" w:lineRule="auto"/>
        <w:jc w:val="both"/>
        <w:rPr>
          <w:lang w:val="lv"/>
        </w:rPr>
      </w:pPr>
      <w:r>
        <w:rPr>
          <w:lang w:val="lv"/>
        </w:rPr>
        <w:t xml:space="preserve">jāizvairās no saskares ar </w:t>
      </w:r>
      <w:r w:rsidRPr="00CD533A">
        <w:rPr>
          <w:lang w:val="lv"/>
        </w:rPr>
        <w:t>šīm veterinārajām zālēm.</w:t>
      </w:r>
    </w:p>
    <w:p w14:paraId="61F3CFD0" w14:textId="77777777" w:rsidR="00C73B05" w:rsidRDefault="00C73B05" w:rsidP="00FE6C8C">
      <w:pPr>
        <w:tabs>
          <w:tab w:val="left" w:pos="720"/>
        </w:tabs>
        <w:suppressAutoHyphens/>
        <w:spacing w:line="240" w:lineRule="auto"/>
        <w:rPr>
          <w:lang w:val="lv"/>
        </w:rPr>
      </w:pPr>
    </w:p>
    <w:p w14:paraId="57429981" w14:textId="7A826B26" w:rsidR="00066D07" w:rsidRPr="003B6181" w:rsidRDefault="00066D07" w:rsidP="00FE6C8C">
      <w:pPr>
        <w:tabs>
          <w:tab w:val="left" w:pos="720"/>
        </w:tabs>
        <w:suppressAutoHyphens/>
        <w:spacing w:line="240" w:lineRule="auto"/>
        <w:rPr>
          <w:lang w:val="lv"/>
        </w:rPr>
      </w:pPr>
      <w:r>
        <w:rPr>
          <w:lang w:val="lv"/>
        </w:rPr>
        <w:t>Š</w:t>
      </w:r>
      <w:r w:rsidR="00435AA3">
        <w:rPr>
          <w:lang w:val="lv"/>
        </w:rPr>
        <w:t>ī</w:t>
      </w:r>
      <w:r>
        <w:rPr>
          <w:lang w:val="lv"/>
        </w:rPr>
        <w:t xml:space="preserve">s </w:t>
      </w:r>
      <w:r w:rsidR="00435AA3">
        <w:rPr>
          <w:lang w:val="lv"/>
        </w:rPr>
        <w:t>veterinārās zāles</w:t>
      </w:r>
      <w:r>
        <w:rPr>
          <w:lang w:val="lv"/>
        </w:rPr>
        <w:t xml:space="preserve"> var izraisīt </w:t>
      </w:r>
      <w:r w:rsidR="00533B58">
        <w:rPr>
          <w:lang w:val="lv"/>
        </w:rPr>
        <w:t xml:space="preserve">ādas un </w:t>
      </w:r>
      <w:r>
        <w:rPr>
          <w:lang w:val="lv"/>
        </w:rPr>
        <w:t xml:space="preserve">acu kairinājumu. Izvairīties no saskares ar </w:t>
      </w:r>
      <w:r w:rsidR="00533B58">
        <w:rPr>
          <w:lang w:val="lv"/>
        </w:rPr>
        <w:t xml:space="preserve">ādu un </w:t>
      </w:r>
      <w:r>
        <w:rPr>
          <w:lang w:val="lv"/>
        </w:rPr>
        <w:t xml:space="preserve">acīm. </w:t>
      </w:r>
      <w:r w:rsidR="007A7110">
        <w:rPr>
          <w:lang w:val="lv"/>
        </w:rPr>
        <w:t>Pēc saskares</w:t>
      </w:r>
      <w:r>
        <w:rPr>
          <w:lang w:val="lv"/>
        </w:rPr>
        <w:t xml:space="preserve"> ar acīm nekavējoties rūpīgi izskalot </w:t>
      </w:r>
      <w:r w:rsidR="007A7110">
        <w:rPr>
          <w:lang w:val="lv"/>
        </w:rPr>
        <w:t xml:space="preserve">tās </w:t>
      </w:r>
      <w:r>
        <w:rPr>
          <w:lang w:val="lv"/>
        </w:rPr>
        <w:t xml:space="preserve">ar ūdeni. </w:t>
      </w:r>
      <w:r w:rsidR="00FA467F">
        <w:rPr>
          <w:lang w:val="lv"/>
        </w:rPr>
        <w:t xml:space="preserve">Pēc </w:t>
      </w:r>
      <w:r w:rsidR="000623CE">
        <w:rPr>
          <w:lang w:val="lv"/>
        </w:rPr>
        <w:t>rīkošanās ar šīm veterinārajām zālēm</w:t>
      </w:r>
      <w:r w:rsidR="000623CE" w:rsidDel="000623CE">
        <w:rPr>
          <w:lang w:val="lv"/>
        </w:rPr>
        <w:t xml:space="preserve"> </w:t>
      </w:r>
      <w:r>
        <w:rPr>
          <w:lang w:val="lv"/>
        </w:rPr>
        <w:t>nomazgāt rokas.</w:t>
      </w:r>
    </w:p>
    <w:p w14:paraId="697C40F3" w14:textId="77777777" w:rsidR="00C73B05" w:rsidRDefault="00C73B05" w:rsidP="00FE6C8C">
      <w:pPr>
        <w:tabs>
          <w:tab w:val="clear" w:pos="567"/>
          <w:tab w:val="left" w:pos="720"/>
        </w:tabs>
        <w:suppressAutoHyphens/>
        <w:spacing w:line="240" w:lineRule="auto"/>
        <w:rPr>
          <w:lang w:val="lv"/>
        </w:rPr>
      </w:pPr>
    </w:p>
    <w:p w14:paraId="33920B9B" w14:textId="42BCC3DE" w:rsidR="00524D0D" w:rsidRPr="003B6181" w:rsidRDefault="00524D0D" w:rsidP="00FE6C8C">
      <w:pPr>
        <w:tabs>
          <w:tab w:val="clear" w:pos="567"/>
          <w:tab w:val="left" w:pos="720"/>
        </w:tabs>
        <w:suppressAutoHyphens/>
        <w:spacing w:line="240" w:lineRule="auto"/>
        <w:rPr>
          <w:lang w:val="lv"/>
        </w:rPr>
      </w:pPr>
      <w:r>
        <w:rPr>
          <w:lang w:val="lv"/>
        </w:rPr>
        <w:t xml:space="preserve">Nejauša norīšana, īpaši bērnam, var izraisīt tahikardiju, </w:t>
      </w:r>
      <w:proofErr w:type="spellStart"/>
      <w:r>
        <w:rPr>
          <w:lang w:val="lv"/>
        </w:rPr>
        <w:t>ortostatisku</w:t>
      </w:r>
      <w:proofErr w:type="spellEnd"/>
      <w:r>
        <w:rPr>
          <w:lang w:val="lv"/>
        </w:rPr>
        <w:t xml:space="preserve"> hipotensiju, sejas pietvīkumu un galvassāpes</w:t>
      </w:r>
    </w:p>
    <w:p w14:paraId="07CA394C" w14:textId="2E82481E" w:rsidR="00524D0D" w:rsidRPr="003B6181" w:rsidRDefault="00533B58" w:rsidP="00FE6C8C">
      <w:pPr>
        <w:tabs>
          <w:tab w:val="clear" w:pos="567"/>
          <w:tab w:val="left" w:pos="720"/>
        </w:tabs>
        <w:suppressAutoHyphens/>
        <w:spacing w:line="240" w:lineRule="auto"/>
        <w:rPr>
          <w:szCs w:val="22"/>
          <w:lang w:val="lv"/>
        </w:rPr>
      </w:pPr>
      <w:r>
        <w:rPr>
          <w:lang w:val="lv"/>
        </w:rPr>
        <w:t>Lai izvairītos no nejaušas norīšanas, n</w:t>
      </w:r>
      <w:r w:rsidR="00524D0D">
        <w:rPr>
          <w:szCs w:val="22"/>
          <w:lang w:val="lv"/>
        </w:rPr>
        <w:t>eatstāt piepildītu šļirci bez uzraudzības</w:t>
      </w:r>
      <w:r w:rsidR="00C73B05" w:rsidRPr="00C73B05">
        <w:rPr>
          <w:lang w:val="lv"/>
        </w:rPr>
        <w:t xml:space="preserve"> </w:t>
      </w:r>
      <w:r w:rsidR="00C73B05">
        <w:rPr>
          <w:lang w:val="lv"/>
        </w:rPr>
        <w:t>un uzglabāt pudeli un lietoto šļirci oriģinālajā kastītē, lai novērstu</w:t>
      </w:r>
      <w:r w:rsidR="00C73B05" w:rsidRPr="009A020E">
        <w:rPr>
          <w:lang w:val="lv"/>
        </w:rPr>
        <w:t xml:space="preserve"> </w:t>
      </w:r>
      <w:r w:rsidR="00C73B05" w:rsidRPr="008E659F">
        <w:rPr>
          <w:lang w:val="lv"/>
        </w:rPr>
        <w:t xml:space="preserve">bērnu piekļuvi </w:t>
      </w:r>
      <w:r w:rsidR="00C73B05">
        <w:rPr>
          <w:lang w:val="lv"/>
        </w:rPr>
        <w:t xml:space="preserve">šīm </w:t>
      </w:r>
      <w:r w:rsidR="00C73B05" w:rsidRPr="008E659F">
        <w:rPr>
          <w:lang w:val="lv"/>
        </w:rPr>
        <w:t>veterinārajām zālēm</w:t>
      </w:r>
      <w:r w:rsidR="00524D0D">
        <w:rPr>
          <w:szCs w:val="22"/>
          <w:lang w:val="lv"/>
        </w:rPr>
        <w:t>.</w:t>
      </w:r>
    </w:p>
    <w:p w14:paraId="67F66E6C" w14:textId="68879CD1" w:rsidR="00533B58" w:rsidRDefault="00533B58" w:rsidP="00533B58">
      <w:pPr>
        <w:tabs>
          <w:tab w:val="clear" w:pos="567"/>
          <w:tab w:val="left" w:pos="720"/>
        </w:tabs>
        <w:suppressAutoHyphens/>
        <w:spacing w:line="240" w:lineRule="auto"/>
        <w:jc w:val="both"/>
        <w:rPr>
          <w:lang w:val="lv"/>
        </w:rPr>
      </w:pPr>
      <w:r>
        <w:rPr>
          <w:lang w:val="lv"/>
        </w:rPr>
        <w:t>Noslēgt pudeli cieši ar vāciņu</w:t>
      </w:r>
      <w:r w:rsidR="000623CE">
        <w:rPr>
          <w:lang w:val="lv"/>
        </w:rPr>
        <w:t xml:space="preserve"> uzreiz</w:t>
      </w:r>
      <w:r>
        <w:rPr>
          <w:lang w:val="lv"/>
        </w:rPr>
        <w:t xml:space="preserve"> pēc vajadzīgā šķidruma apjoma atvilkšanas.</w:t>
      </w:r>
    </w:p>
    <w:p w14:paraId="65B700A0" w14:textId="2106004B" w:rsidR="006349BD" w:rsidRDefault="006349BD" w:rsidP="006349BD">
      <w:pPr>
        <w:tabs>
          <w:tab w:val="clear" w:pos="567"/>
          <w:tab w:val="left" w:pos="720"/>
        </w:tabs>
        <w:suppressAutoHyphens/>
        <w:spacing w:line="240" w:lineRule="auto"/>
        <w:jc w:val="both"/>
        <w:rPr>
          <w:lang w:val="lv"/>
        </w:rPr>
      </w:pPr>
      <w:r>
        <w:rPr>
          <w:lang w:val="lv"/>
        </w:rPr>
        <w:t>Šīs veterinārās zāles lieto</w:t>
      </w:r>
      <w:r w:rsidR="000623CE">
        <w:rPr>
          <w:lang w:val="lv"/>
        </w:rPr>
        <w:t>t</w:t>
      </w:r>
      <w:r>
        <w:rPr>
          <w:lang w:val="lv"/>
        </w:rPr>
        <w:t xml:space="preserve"> un u</w:t>
      </w:r>
      <w:r w:rsidRPr="008E659F">
        <w:rPr>
          <w:lang w:val="lv"/>
        </w:rPr>
        <w:t>zglabā</w:t>
      </w:r>
      <w:r w:rsidR="000623CE">
        <w:rPr>
          <w:lang w:val="lv"/>
        </w:rPr>
        <w:t>t</w:t>
      </w:r>
      <w:r w:rsidRPr="008E659F">
        <w:rPr>
          <w:lang w:val="lv"/>
        </w:rPr>
        <w:t xml:space="preserve"> bērniem neredzamā un nepieejamā vietā</w:t>
      </w:r>
      <w:r>
        <w:rPr>
          <w:lang w:val="lv"/>
        </w:rPr>
        <w:t>.</w:t>
      </w:r>
    </w:p>
    <w:p w14:paraId="1372907A" w14:textId="77777777" w:rsidR="00066D07" w:rsidRPr="003B6181" w:rsidRDefault="00066D07" w:rsidP="00FE6C8C">
      <w:pPr>
        <w:tabs>
          <w:tab w:val="clear" w:pos="567"/>
          <w:tab w:val="left" w:pos="720"/>
        </w:tabs>
        <w:suppressAutoHyphens/>
        <w:spacing w:line="240" w:lineRule="auto"/>
        <w:rPr>
          <w:lang w:val="lv"/>
        </w:rPr>
      </w:pPr>
      <w:r>
        <w:rPr>
          <w:lang w:val="lv"/>
        </w:rPr>
        <w:t xml:space="preserve">Ja notikusi nejauša norīšana, nekavējoties meklēt medicīnisko palīdzību un uzrādīt lietošanas instrukciju vai iepakojuma marķējumu ārstam. </w:t>
      </w:r>
    </w:p>
    <w:p w14:paraId="2D1D5A55" w14:textId="77777777" w:rsidR="00066D07" w:rsidRPr="003B6181" w:rsidRDefault="00066D07" w:rsidP="00FE6C8C">
      <w:pPr>
        <w:tabs>
          <w:tab w:val="clear" w:pos="567"/>
        </w:tabs>
        <w:suppressAutoHyphens/>
        <w:spacing w:line="240" w:lineRule="auto"/>
        <w:rPr>
          <w:lang w:val="lv"/>
        </w:rPr>
      </w:pPr>
    </w:p>
    <w:p w14:paraId="157AC5BA" w14:textId="21F8E47D" w:rsidR="001001B9" w:rsidRPr="003B6181" w:rsidRDefault="001001B9" w:rsidP="00FE6C8C">
      <w:pPr>
        <w:tabs>
          <w:tab w:val="clear" w:pos="567"/>
        </w:tabs>
        <w:suppressAutoHyphens/>
        <w:spacing w:line="240" w:lineRule="auto"/>
        <w:rPr>
          <w:bCs/>
          <w:u w:val="single"/>
          <w:lang w:val="lv"/>
        </w:rPr>
      </w:pPr>
      <w:r>
        <w:rPr>
          <w:u w:val="single"/>
          <w:lang w:val="lv"/>
        </w:rPr>
        <w:t>Grūsnība un laktācija:</w:t>
      </w:r>
    </w:p>
    <w:p w14:paraId="0D55F316" w14:textId="29DF5D68" w:rsidR="00533B58" w:rsidRDefault="00533B58" w:rsidP="00FE6C8C">
      <w:pPr>
        <w:tabs>
          <w:tab w:val="clear" w:pos="567"/>
          <w:tab w:val="left" w:pos="720"/>
        </w:tabs>
        <w:suppressAutoHyphens/>
        <w:spacing w:line="240" w:lineRule="auto"/>
        <w:rPr>
          <w:szCs w:val="22"/>
          <w:lang w:val="lv"/>
        </w:rPr>
      </w:pPr>
      <w:r>
        <w:rPr>
          <w:szCs w:val="22"/>
          <w:lang w:val="lv"/>
        </w:rPr>
        <w:t xml:space="preserve">Nav pierādīts šo veterināro zāļu drošums kucēm grūsnības un laktācijas laikā. </w:t>
      </w:r>
      <w:r>
        <w:rPr>
          <w:lang w:val="lv"/>
        </w:rPr>
        <w:t xml:space="preserve">Lietot tikai </w:t>
      </w:r>
      <w:r>
        <w:rPr>
          <w:rStyle w:val="ui-provider"/>
          <w:lang w:val="lv"/>
        </w:rPr>
        <w:t>pēc ārstējošā veterinārārsta ieguvuma un riska attiecības izvērtēšanas.</w:t>
      </w:r>
    </w:p>
    <w:p w14:paraId="646C142E" w14:textId="51F360C5" w:rsidR="00533B58" w:rsidRDefault="0084624F" w:rsidP="00FE6C8C">
      <w:pPr>
        <w:tabs>
          <w:tab w:val="clear" w:pos="567"/>
          <w:tab w:val="left" w:pos="720"/>
        </w:tabs>
        <w:suppressAutoHyphens/>
        <w:spacing w:line="240" w:lineRule="auto"/>
        <w:rPr>
          <w:szCs w:val="22"/>
          <w:lang w:val="lv"/>
        </w:rPr>
      </w:pPr>
      <w:r>
        <w:rPr>
          <w:szCs w:val="22"/>
          <w:lang w:val="lv"/>
        </w:rPr>
        <w:t xml:space="preserve">Laboratoriskajos pētījumos žurkām un trušiem netika </w:t>
      </w:r>
      <w:r w:rsidR="00533B58">
        <w:rPr>
          <w:szCs w:val="22"/>
          <w:lang w:val="lv"/>
        </w:rPr>
        <w:t>konstatēta</w:t>
      </w:r>
      <w:r>
        <w:rPr>
          <w:szCs w:val="22"/>
          <w:lang w:val="lv"/>
        </w:rPr>
        <w:t xml:space="preserve"> </w:t>
      </w:r>
      <w:proofErr w:type="spellStart"/>
      <w:r>
        <w:rPr>
          <w:szCs w:val="22"/>
          <w:lang w:val="lv"/>
        </w:rPr>
        <w:t>teratogēn</w:t>
      </w:r>
      <w:r w:rsidR="00533B58">
        <w:rPr>
          <w:szCs w:val="22"/>
          <w:lang w:val="lv"/>
        </w:rPr>
        <w:t>a</w:t>
      </w:r>
      <w:proofErr w:type="spellEnd"/>
      <w:r>
        <w:rPr>
          <w:szCs w:val="22"/>
          <w:lang w:val="lv"/>
        </w:rPr>
        <w:t xml:space="preserve"> vai </w:t>
      </w:r>
      <w:proofErr w:type="spellStart"/>
      <w:r>
        <w:rPr>
          <w:szCs w:val="22"/>
          <w:lang w:val="lv"/>
        </w:rPr>
        <w:t>fetotoksisk</w:t>
      </w:r>
      <w:r w:rsidR="00533B58">
        <w:rPr>
          <w:szCs w:val="22"/>
          <w:lang w:val="lv"/>
        </w:rPr>
        <w:t>a</w:t>
      </w:r>
      <w:proofErr w:type="spellEnd"/>
      <w:r>
        <w:rPr>
          <w:szCs w:val="22"/>
          <w:lang w:val="lv"/>
        </w:rPr>
        <w:t xml:space="preserve"> iedarbīb</w:t>
      </w:r>
      <w:r w:rsidR="00533B58">
        <w:rPr>
          <w:szCs w:val="22"/>
          <w:lang w:val="lv"/>
        </w:rPr>
        <w:t>a</w:t>
      </w:r>
      <w:r>
        <w:rPr>
          <w:szCs w:val="22"/>
          <w:lang w:val="lv"/>
        </w:rPr>
        <w:t xml:space="preserve">. Tomēr šajos pētījumos pēc lielu devu lietošanas tika konstatēta </w:t>
      </w:r>
      <w:proofErr w:type="spellStart"/>
      <w:r>
        <w:rPr>
          <w:szCs w:val="22"/>
          <w:lang w:val="lv"/>
        </w:rPr>
        <w:t>maternotoksiska</w:t>
      </w:r>
      <w:proofErr w:type="spellEnd"/>
      <w:r>
        <w:rPr>
          <w:szCs w:val="22"/>
          <w:lang w:val="lv"/>
        </w:rPr>
        <w:t xml:space="preserve"> un </w:t>
      </w:r>
      <w:proofErr w:type="spellStart"/>
      <w:r>
        <w:rPr>
          <w:szCs w:val="22"/>
          <w:lang w:val="lv"/>
        </w:rPr>
        <w:t>embriotoksiska</w:t>
      </w:r>
      <w:proofErr w:type="spellEnd"/>
      <w:r>
        <w:rPr>
          <w:szCs w:val="22"/>
          <w:lang w:val="lv"/>
        </w:rPr>
        <w:t xml:space="preserve"> iedarbība, turklāt tika pierādīts, ka </w:t>
      </w:r>
      <w:proofErr w:type="spellStart"/>
      <w:r>
        <w:rPr>
          <w:szCs w:val="22"/>
          <w:lang w:val="lv"/>
        </w:rPr>
        <w:t>pimobendāns</w:t>
      </w:r>
      <w:proofErr w:type="spellEnd"/>
      <w:r>
        <w:rPr>
          <w:szCs w:val="22"/>
          <w:lang w:val="lv"/>
        </w:rPr>
        <w:t xml:space="preserve"> izdalās pienā. </w:t>
      </w:r>
    </w:p>
    <w:p w14:paraId="7B59A7AF" w14:textId="3ACC3F6F" w:rsidR="001001B9" w:rsidRPr="003B6181" w:rsidRDefault="001001B9" w:rsidP="00FE6C8C">
      <w:pPr>
        <w:tabs>
          <w:tab w:val="clear" w:pos="567"/>
          <w:tab w:val="left" w:pos="720"/>
        </w:tabs>
        <w:suppressAutoHyphens/>
        <w:spacing w:line="240" w:lineRule="auto"/>
        <w:rPr>
          <w:lang w:val="lv"/>
        </w:rPr>
      </w:pPr>
    </w:p>
    <w:p w14:paraId="3982CD8D" w14:textId="38534E90" w:rsidR="001001B9" w:rsidRPr="003B6181" w:rsidRDefault="001001B9" w:rsidP="00FE6C8C">
      <w:pPr>
        <w:tabs>
          <w:tab w:val="clear" w:pos="567"/>
        </w:tabs>
        <w:suppressAutoHyphens/>
        <w:spacing w:line="240" w:lineRule="auto"/>
        <w:rPr>
          <w:u w:val="single"/>
          <w:lang w:val="lv"/>
        </w:rPr>
      </w:pPr>
      <w:r>
        <w:rPr>
          <w:u w:val="single"/>
          <w:lang w:val="lv"/>
        </w:rPr>
        <w:t>Mijiedarbība ar citām zālēm un citi mijiedarbības veidi:</w:t>
      </w:r>
    </w:p>
    <w:p w14:paraId="13714462" w14:textId="4D676514" w:rsidR="0084624F" w:rsidRPr="00CD533A" w:rsidRDefault="0084624F" w:rsidP="00FE6C8C">
      <w:pPr>
        <w:tabs>
          <w:tab w:val="clear" w:pos="567"/>
          <w:tab w:val="left" w:pos="720"/>
        </w:tabs>
        <w:suppressAutoHyphens/>
        <w:spacing w:line="240" w:lineRule="auto"/>
        <w:jc w:val="both"/>
        <w:rPr>
          <w:szCs w:val="22"/>
          <w:lang w:val="lv"/>
        </w:rPr>
      </w:pPr>
      <w:r>
        <w:rPr>
          <w:szCs w:val="22"/>
          <w:lang w:val="lv"/>
        </w:rPr>
        <w:t>Farmakoloģisk</w:t>
      </w:r>
      <w:r w:rsidR="000623CE">
        <w:rPr>
          <w:szCs w:val="22"/>
          <w:lang w:val="lv"/>
        </w:rPr>
        <w:t>aj</w:t>
      </w:r>
      <w:r>
        <w:rPr>
          <w:szCs w:val="22"/>
          <w:lang w:val="lv"/>
        </w:rPr>
        <w:t xml:space="preserve">os pētījumos netika novērota mijiedarbība starp sirds glikozīdu </w:t>
      </w:r>
      <w:proofErr w:type="spellStart"/>
      <w:r>
        <w:rPr>
          <w:szCs w:val="22"/>
          <w:lang w:val="lv"/>
        </w:rPr>
        <w:t>oubainu</w:t>
      </w:r>
      <w:proofErr w:type="spellEnd"/>
      <w:r>
        <w:rPr>
          <w:szCs w:val="22"/>
          <w:lang w:val="lv"/>
        </w:rPr>
        <w:t xml:space="preserve"> (</w:t>
      </w:r>
      <w:proofErr w:type="spellStart"/>
      <w:r>
        <w:rPr>
          <w:szCs w:val="22"/>
          <w:lang w:val="lv"/>
        </w:rPr>
        <w:t>strofantīnu</w:t>
      </w:r>
      <w:proofErr w:type="spellEnd"/>
      <w:r>
        <w:rPr>
          <w:szCs w:val="22"/>
          <w:lang w:val="lv"/>
        </w:rPr>
        <w:t xml:space="preserve">) un </w:t>
      </w:r>
      <w:proofErr w:type="spellStart"/>
      <w:r>
        <w:rPr>
          <w:szCs w:val="22"/>
          <w:lang w:val="lv"/>
        </w:rPr>
        <w:t>pimobendānu</w:t>
      </w:r>
      <w:proofErr w:type="spellEnd"/>
      <w:r>
        <w:rPr>
          <w:szCs w:val="22"/>
          <w:lang w:val="lv"/>
        </w:rPr>
        <w:t xml:space="preserve">. </w:t>
      </w:r>
      <w:proofErr w:type="spellStart"/>
      <w:r>
        <w:rPr>
          <w:szCs w:val="22"/>
          <w:lang w:val="lv"/>
        </w:rPr>
        <w:t>Pimobendāna</w:t>
      </w:r>
      <w:proofErr w:type="spellEnd"/>
      <w:r>
        <w:rPr>
          <w:szCs w:val="22"/>
          <w:lang w:val="lv"/>
        </w:rPr>
        <w:t xml:space="preserve"> inducēto sirds kontraktilitātes pastiprināšanos pavājina kalcija antagonisti </w:t>
      </w:r>
      <w:proofErr w:type="spellStart"/>
      <w:r>
        <w:rPr>
          <w:szCs w:val="22"/>
          <w:lang w:val="lv"/>
        </w:rPr>
        <w:t>verapamils</w:t>
      </w:r>
      <w:proofErr w:type="spellEnd"/>
      <w:r>
        <w:rPr>
          <w:szCs w:val="22"/>
          <w:lang w:val="lv"/>
        </w:rPr>
        <w:t xml:space="preserve"> un </w:t>
      </w:r>
      <w:proofErr w:type="spellStart"/>
      <w:r>
        <w:rPr>
          <w:szCs w:val="22"/>
          <w:lang w:val="lv"/>
        </w:rPr>
        <w:t>diltiazems</w:t>
      </w:r>
      <w:proofErr w:type="spellEnd"/>
      <w:r>
        <w:rPr>
          <w:szCs w:val="22"/>
          <w:lang w:val="lv"/>
        </w:rPr>
        <w:t xml:space="preserve"> un β-antagonists </w:t>
      </w:r>
      <w:proofErr w:type="spellStart"/>
      <w:r>
        <w:rPr>
          <w:szCs w:val="22"/>
          <w:lang w:val="lv"/>
        </w:rPr>
        <w:t>propranolols</w:t>
      </w:r>
      <w:proofErr w:type="spellEnd"/>
      <w:r>
        <w:rPr>
          <w:szCs w:val="22"/>
          <w:lang w:val="lv"/>
        </w:rPr>
        <w:t>.</w:t>
      </w:r>
    </w:p>
    <w:p w14:paraId="6B828318" w14:textId="77777777" w:rsidR="00E564B5" w:rsidRPr="00CD533A" w:rsidRDefault="00E564B5" w:rsidP="00FE6C8C">
      <w:pPr>
        <w:pStyle w:val="BodyTextIndent"/>
        <w:suppressAutoHyphens/>
        <w:ind w:left="0" w:firstLine="0"/>
        <w:jc w:val="both"/>
        <w:rPr>
          <w:lang w:val="lv"/>
        </w:rPr>
      </w:pPr>
    </w:p>
    <w:p w14:paraId="1C99B79C" w14:textId="71F6BBA7" w:rsidR="001001B9" w:rsidRPr="00CD533A" w:rsidRDefault="00D35970" w:rsidP="00FE6C8C">
      <w:pPr>
        <w:pStyle w:val="BodyTextIndent"/>
        <w:suppressAutoHyphens/>
        <w:ind w:left="0" w:firstLine="0"/>
        <w:jc w:val="both"/>
        <w:rPr>
          <w:b w:val="0"/>
          <w:bCs/>
          <w:u w:val="single"/>
          <w:lang w:val="lv"/>
        </w:rPr>
      </w:pPr>
      <w:r>
        <w:rPr>
          <w:b w:val="0"/>
          <w:u w:val="single"/>
          <w:lang w:val="lv"/>
        </w:rPr>
        <w:t>Pārdozēšana:</w:t>
      </w:r>
    </w:p>
    <w:p w14:paraId="01AAD953" w14:textId="60B726C2" w:rsidR="0084624F" w:rsidRPr="003B6181" w:rsidRDefault="0084624F" w:rsidP="00FE6C8C">
      <w:pPr>
        <w:tabs>
          <w:tab w:val="clear" w:pos="567"/>
          <w:tab w:val="left" w:pos="720"/>
        </w:tabs>
        <w:suppressAutoHyphens/>
        <w:spacing w:line="240" w:lineRule="auto"/>
        <w:rPr>
          <w:szCs w:val="22"/>
          <w:lang w:val="lv"/>
        </w:rPr>
      </w:pPr>
      <w:r>
        <w:rPr>
          <w:rStyle w:val="Flietext"/>
          <w:color w:val="auto"/>
          <w:sz w:val="22"/>
          <w:szCs w:val="22"/>
          <w:lang w:val="lv"/>
        </w:rPr>
        <w:t xml:space="preserve">Pārdozēšana var izraisīt </w:t>
      </w:r>
      <w:r>
        <w:rPr>
          <w:szCs w:val="22"/>
          <w:lang w:val="lv"/>
        </w:rPr>
        <w:t xml:space="preserve">pozitīvu </w:t>
      </w:r>
      <w:proofErr w:type="spellStart"/>
      <w:r>
        <w:rPr>
          <w:szCs w:val="22"/>
          <w:lang w:val="lv"/>
        </w:rPr>
        <w:t>hronotropo</w:t>
      </w:r>
      <w:proofErr w:type="spellEnd"/>
      <w:r>
        <w:rPr>
          <w:szCs w:val="22"/>
          <w:lang w:val="lv"/>
        </w:rPr>
        <w:t xml:space="preserve"> efektu</w:t>
      </w:r>
      <w:r>
        <w:rPr>
          <w:rStyle w:val="Flietext"/>
          <w:color w:val="auto"/>
          <w:sz w:val="22"/>
          <w:szCs w:val="22"/>
          <w:lang w:val="lv"/>
        </w:rPr>
        <w:t xml:space="preserve">, vemšanu, apātiju, </w:t>
      </w:r>
      <w:proofErr w:type="spellStart"/>
      <w:r>
        <w:rPr>
          <w:rStyle w:val="Flietext"/>
          <w:color w:val="auto"/>
          <w:sz w:val="22"/>
          <w:szCs w:val="22"/>
          <w:lang w:val="lv"/>
        </w:rPr>
        <w:t>ataksiju</w:t>
      </w:r>
      <w:proofErr w:type="spellEnd"/>
      <w:r>
        <w:rPr>
          <w:rStyle w:val="Flietext"/>
          <w:color w:val="auto"/>
          <w:sz w:val="22"/>
          <w:szCs w:val="22"/>
          <w:lang w:val="lv"/>
        </w:rPr>
        <w:t xml:space="preserve">, sirds trokšņus vai hipotensiju. </w:t>
      </w:r>
      <w:r>
        <w:rPr>
          <w:szCs w:val="22"/>
          <w:lang w:val="lv"/>
        </w:rPr>
        <w:t xml:space="preserve">Šādā gadījumā </w:t>
      </w:r>
      <w:r w:rsidR="000623CE">
        <w:rPr>
          <w:szCs w:val="22"/>
          <w:lang w:val="lv"/>
        </w:rPr>
        <w:t xml:space="preserve">samazināt devu un uzsākt atbilstošu simptomātisko ārstēšanu. </w:t>
      </w:r>
      <w:r>
        <w:rPr>
          <w:szCs w:val="22"/>
          <w:lang w:val="lv"/>
        </w:rPr>
        <w:t xml:space="preserve">Veseliem </w:t>
      </w:r>
      <w:proofErr w:type="spellStart"/>
      <w:r>
        <w:rPr>
          <w:szCs w:val="22"/>
          <w:lang w:val="lv"/>
        </w:rPr>
        <w:t>bīglu</w:t>
      </w:r>
      <w:proofErr w:type="spellEnd"/>
      <w:r>
        <w:rPr>
          <w:szCs w:val="22"/>
          <w:lang w:val="lv"/>
        </w:rPr>
        <w:t xml:space="preserve"> suņiem ilgstoši (6 mēnešus) lietojot 3 un 5 reizes lielāku devu par ieteicamo, dažiem suņiem novēroja </w:t>
      </w:r>
      <w:proofErr w:type="spellStart"/>
      <w:r>
        <w:rPr>
          <w:szCs w:val="22"/>
          <w:lang w:val="lv"/>
        </w:rPr>
        <w:t>mitrālā</w:t>
      </w:r>
      <w:proofErr w:type="spellEnd"/>
      <w:r>
        <w:rPr>
          <w:szCs w:val="22"/>
          <w:lang w:val="lv"/>
        </w:rPr>
        <w:t xml:space="preserve"> vārstuļa sabiezējumu un kreisā kambara hipertrofiju. Šīm izmaiņām ir </w:t>
      </w:r>
      <w:proofErr w:type="spellStart"/>
      <w:r>
        <w:rPr>
          <w:szCs w:val="22"/>
          <w:lang w:val="lv"/>
        </w:rPr>
        <w:t>farmakodinamiska</w:t>
      </w:r>
      <w:proofErr w:type="spellEnd"/>
      <w:r>
        <w:rPr>
          <w:szCs w:val="22"/>
          <w:lang w:val="lv"/>
        </w:rPr>
        <w:t xml:space="preserve"> izcelsme.</w:t>
      </w:r>
    </w:p>
    <w:p w14:paraId="587D8B9D" w14:textId="77777777" w:rsidR="00E151D9" w:rsidRPr="003B6181" w:rsidRDefault="00E151D9" w:rsidP="00FE6C8C">
      <w:pPr>
        <w:tabs>
          <w:tab w:val="clear" w:pos="567"/>
          <w:tab w:val="left" w:pos="720"/>
        </w:tabs>
        <w:suppressAutoHyphens/>
        <w:spacing w:line="240" w:lineRule="auto"/>
        <w:rPr>
          <w:szCs w:val="22"/>
          <w:lang w:val="lv"/>
        </w:rPr>
      </w:pPr>
    </w:p>
    <w:p w14:paraId="2BB8C15C" w14:textId="2F7CB06B" w:rsidR="00E151D9" w:rsidRPr="003B6181" w:rsidRDefault="00E151D9" w:rsidP="00FE6C8C">
      <w:pPr>
        <w:tabs>
          <w:tab w:val="clear" w:pos="567"/>
          <w:tab w:val="left" w:pos="720"/>
        </w:tabs>
        <w:suppressAutoHyphens/>
        <w:spacing w:line="240" w:lineRule="auto"/>
        <w:rPr>
          <w:szCs w:val="22"/>
          <w:u w:val="single"/>
          <w:lang w:val="lv"/>
        </w:rPr>
      </w:pPr>
      <w:r>
        <w:rPr>
          <w:szCs w:val="22"/>
          <w:u w:val="single"/>
          <w:lang w:val="lv"/>
        </w:rPr>
        <w:t>Būtiska nesaderība</w:t>
      </w:r>
      <w:r>
        <w:rPr>
          <w:szCs w:val="22"/>
          <w:lang w:val="lv"/>
        </w:rPr>
        <w:t>:</w:t>
      </w:r>
    </w:p>
    <w:p w14:paraId="4ABBD6CC" w14:textId="77777777" w:rsidR="00533B58" w:rsidRPr="003B6181" w:rsidRDefault="00533B58" w:rsidP="00533B58">
      <w:pPr>
        <w:suppressAutoHyphens/>
        <w:spacing w:line="240" w:lineRule="auto"/>
        <w:rPr>
          <w:szCs w:val="22"/>
          <w:lang w:val="lv"/>
        </w:rPr>
      </w:pPr>
      <w:r w:rsidRPr="00894161">
        <w:rPr>
          <w:lang w:val="lv"/>
        </w:rPr>
        <w:t>Tā kā nav veikti saderības pētījumi, nelietot šīs veterinārās zāles maisījumā ar citām veterinārajām zālēm</w:t>
      </w:r>
      <w:r>
        <w:rPr>
          <w:szCs w:val="22"/>
          <w:lang w:val="lv"/>
        </w:rPr>
        <w:t>.</w:t>
      </w:r>
    </w:p>
    <w:p w14:paraId="7A9E2804" w14:textId="77777777" w:rsidR="00E564B5" w:rsidRPr="003B6181" w:rsidRDefault="00E564B5" w:rsidP="00FE6C8C">
      <w:pPr>
        <w:tabs>
          <w:tab w:val="clear" w:pos="567"/>
        </w:tabs>
        <w:suppressAutoHyphens/>
        <w:spacing w:line="240" w:lineRule="auto"/>
        <w:rPr>
          <w:lang w:val="lv"/>
        </w:rPr>
      </w:pPr>
    </w:p>
    <w:p w14:paraId="4E2D247D" w14:textId="77777777" w:rsidR="0084624F" w:rsidRPr="003B6181" w:rsidRDefault="0084624F" w:rsidP="00FE6C8C">
      <w:pPr>
        <w:tabs>
          <w:tab w:val="clear" w:pos="567"/>
        </w:tabs>
        <w:suppressAutoHyphens/>
        <w:spacing w:line="240" w:lineRule="auto"/>
        <w:rPr>
          <w:lang w:val="lv"/>
        </w:rPr>
      </w:pPr>
    </w:p>
    <w:p w14:paraId="14F9352A" w14:textId="44F21A73" w:rsidR="00FD3F59" w:rsidRPr="003B6181" w:rsidRDefault="006363D5" w:rsidP="00FE6C8C">
      <w:pPr>
        <w:suppressAutoHyphens/>
        <w:spacing w:line="240" w:lineRule="auto"/>
        <w:ind w:left="567" w:hanging="567"/>
        <w:rPr>
          <w:lang w:val="lv"/>
        </w:rPr>
      </w:pPr>
      <w:r>
        <w:rPr>
          <w:b/>
          <w:bCs/>
          <w:highlight w:val="lightGray"/>
          <w:lang w:val="lv"/>
        </w:rPr>
        <w:t>7.</w:t>
      </w:r>
      <w:r>
        <w:rPr>
          <w:lang w:val="lv"/>
        </w:rPr>
        <w:tab/>
      </w:r>
      <w:r>
        <w:rPr>
          <w:b/>
          <w:bCs/>
          <w:lang w:val="lv"/>
        </w:rPr>
        <w:t>Blakusparādības</w:t>
      </w:r>
    </w:p>
    <w:p w14:paraId="377942A8" w14:textId="6FD95ECE" w:rsidR="00FD3F59" w:rsidRPr="003B6181" w:rsidRDefault="00FD3F59" w:rsidP="00FE6C8C">
      <w:pPr>
        <w:tabs>
          <w:tab w:val="clear" w:pos="567"/>
        </w:tabs>
        <w:suppressAutoHyphens/>
        <w:spacing w:line="240" w:lineRule="auto"/>
        <w:rPr>
          <w:lang w:val="lv"/>
        </w:rPr>
      </w:pPr>
    </w:p>
    <w:p w14:paraId="6B909DB9" w14:textId="77777777" w:rsidR="00DE292F" w:rsidRPr="003B6181" w:rsidRDefault="00DE292F" w:rsidP="00FE6C8C">
      <w:pPr>
        <w:tabs>
          <w:tab w:val="clear" w:pos="567"/>
        </w:tabs>
        <w:suppressAutoHyphens/>
        <w:autoSpaceDE w:val="0"/>
        <w:autoSpaceDN w:val="0"/>
        <w:adjustRightInd w:val="0"/>
        <w:spacing w:line="240" w:lineRule="auto"/>
        <w:rPr>
          <w:szCs w:val="22"/>
          <w:lang w:val="lv"/>
        </w:rPr>
      </w:pPr>
      <w:r>
        <w:rPr>
          <w:szCs w:val="22"/>
          <w:lang w:val="lv"/>
        </w:rPr>
        <w:t>Suņi:</w:t>
      </w:r>
    </w:p>
    <w:p w14:paraId="46928862" w14:textId="77777777" w:rsidR="00C86BE3" w:rsidRPr="003B6181" w:rsidRDefault="00C86BE3" w:rsidP="00FE6C8C">
      <w:pPr>
        <w:tabs>
          <w:tab w:val="clear" w:pos="567"/>
        </w:tabs>
        <w:suppressAutoHyphens/>
        <w:autoSpaceDE w:val="0"/>
        <w:autoSpaceDN w:val="0"/>
        <w:adjustRightInd w:val="0"/>
        <w:spacing w:line="240" w:lineRule="auto"/>
        <w:rPr>
          <w:szCs w:val="22"/>
          <w:lang w:val="lv"/>
        </w:rPr>
      </w:pPr>
    </w:p>
    <w:p w14:paraId="3E65BBDC" w14:textId="6B332139" w:rsidR="00012475" w:rsidRPr="00FE6C8C" w:rsidRDefault="00012475" w:rsidP="00FE6C8C">
      <w:pPr>
        <w:tabs>
          <w:tab w:val="clear" w:pos="567"/>
        </w:tabs>
        <w:suppressAutoHyphens/>
        <w:autoSpaceDE w:val="0"/>
        <w:autoSpaceDN w:val="0"/>
        <w:adjustRightInd w:val="0"/>
        <w:spacing w:line="240" w:lineRule="auto"/>
        <w:rPr>
          <w:b/>
          <w:bCs/>
          <w:szCs w:val="22"/>
          <w:lang w:val="lv"/>
        </w:rPr>
      </w:pPr>
      <w:r w:rsidRPr="00FE6C8C">
        <w:rPr>
          <w:b/>
          <w:bCs/>
          <w:szCs w:val="22"/>
          <w:lang w:val="lv"/>
        </w:rPr>
        <w:t xml:space="preserve">Reti </w:t>
      </w:r>
      <w:r w:rsidRPr="00057692">
        <w:rPr>
          <w:szCs w:val="22"/>
          <w:lang w:val="lv"/>
        </w:rPr>
        <w:t>(1 līdz 10 dzīvniekiem / 10 000 ārstējošiem dzīvniekiem):</w:t>
      </w:r>
    </w:p>
    <w:p w14:paraId="609C0E26" w14:textId="77777777" w:rsidR="00E86A6D" w:rsidRPr="00CD533A" w:rsidRDefault="00E86A6D" w:rsidP="00FE6C8C">
      <w:pPr>
        <w:tabs>
          <w:tab w:val="clear" w:pos="567"/>
        </w:tabs>
        <w:suppressAutoHyphens/>
        <w:ind w:left="567" w:hanging="567"/>
        <w:rPr>
          <w:rFonts w:eastAsia="Calibri"/>
          <w:lang w:val="lv"/>
        </w:rPr>
      </w:pPr>
      <w:r>
        <w:rPr>
          <w:lang w:val="lv"/>
        </w:rPr>
        <w:t>-</w:t>
      </w:r>
      <w:r>
        <w:rPr>
          <w:lang w:val="lv"/>
        </w:rPr>
        <w:tab/>
        <w:t>Vemšana</w:t>
      </w:r>
      <w:r>
        <w:rPr>
          <w:vertAlign w:val="superscript"/>
          <w:lang w:val="lv"/>
        </w:rPr>
        <w:t>1</w:t>
      </w:r>
      <w:r>
        <w:rPr>
          <w:szCs w:val="22"/>
          <w:lang w:val="lv"/>
        </w:rPr>
        <w:t>, diareja</w:t>
      </w:r>
      <w:r>
        <w:rPr>
          <w:szCs w:val="22"/>
          <w:vertAlign w:val="superscript"/>
          <w:lang w:val="lv"/>
        </w:rPr>
        <w:t>2</w:t>
      </w:r>
    </w:p>
    <w:p w14:paraId="5DD7B32D" w14:textId="77777777" w:rsidR="00E86A6D" w:rsidRPr="00CD533A" w:rsidRDefault="00E86A6D" w:rsidP="00FE6C8C">
      <w:pPr>
        <w:suppressAutoHyphens/>
        <w:ind w:left="567" w:hanging="567"/>
        <w:jc w:val="both"/>
        <w:rPr>
          <w:lang w:val="lv"/>
        </w:rPr>
      </w:pPr>
      <w:r>
        <w:rPr>
          <w:szCs w:val="22"/>
          <w:lang w:val="lv"/>
        </w:rPr>
        <w:t>-</w:t>
      </w:r>
      <w:r>
        <w:rPr>
          <w:szCs w:val="22"/>
          <w:lang w:val="lv"/>
        </w:rPr>
        <w:tab/>
        <w:t>Anoreksija</w:t>
      </w:r>
      <w:r>
        <w:rPr>
          <w:szCs w:val="22"/>
          <w:vertAlign w:val="superscript"/>
          <w:lang w:val="lv"/>
        </w:rPr>
        <w:t>2</w:t>
      </w:r>
      <w:r>
        <w:rPr>
          <w:szCs w:val="22"/>
          <w:lang w:val="lv"/>
        </w:rPr>
        <w:t>, letarģija</w:t>
      </w:r>
      <w:r>
        <w:rPr>
          <w:szCs w:val="22"/>
          <w:vertAlign w:val="superscript"/>
          <w:lang w:val="lv"/>
        </w:rPr>
        <w:t>2</w:t>
      </w:r>
    </w:p>
    <w:p w14:paraId="37390274" w14:textId="4DE51698" w:rsidR="002F3A75" w:rsidRPr="00CD533A" w:rsidRDefault="00E86A6D" w:rsidP="00FE6C8C">
      <w:pPr>
        <w:tabs>
          <w:tab w:val="clear" w:pos="567"/>
        </w:tabs>
        <w:suppressAutoHyphens/>
        <w:autoSpaceDE w:val="0"/>
        <w:autoSpaceDN w:val="0"/>
        <w:adjustRightInd w:val="0"/>
        <w:spacing w:line="240" w:lineRule="auto"/>
        <w:ind w:left="567" w:hanging="567"/>
        <w:rPr>
          <w:rFonts w:eastAsia="Calibri"/>
          <w:vertAlign w:val="superscript"/>
          <w:lang w:val="lv"/>
        </w:rPr>
      </w:pPr>
      <w:r>
        <w:rPr>
          <w:szCs w:val="22"/>
          <w:lang w:val="lv"/>
        </w:rPr>
        <w:t>-</w:t>
      </w:r>
      <w:r>
        <w:rPr>
          <w:szCs w:val="22"/>
          <w:lang w:val="lv"/>
        </w:rPr>
        <w:tab/>
      </w:r>
      <w:r>
        <w:rPr>
          <w:lang w:val="lv"/>
        </w:rPr>
        <w:t>Palielināts sirdsdarbības ātrums</w:t>
      </w:r>
      <w:r>
        <w:rPr>
          <w:vertAlign w:val="superscript"/>
          <w:lang w:val="lv"/>
        </w:rPr>
        <w:t>1,3</w:t>
      </w:r>
    </w:p>
    <w:p w14:paraId="13BE257F" w14:textId="7405DF80" w:rsidR="00012475" w:rsidRPr="00CD533A" w:rsidRDefault="002F3A75" w:rsidP="00FE6C8C">
      <w:pPr>
        <w:tabs>
          <w:tab w:val="clear" w:pos="567"/>
        </w:tabs>
        <w:suppressAutoHyphens/>
        <w:autoSpaceDE w:val="0"/>
        <w:autoSpaceDN w:val="0"/>
        <w:adjustRightInd w:val="0"/>
        <w:spacing w:line="240" w:lineRule="auto"/>
        <w:ind w:left="567" w:hanging="567"/>
        <w:rPr>
          <w:vertAlign w:val="superscript"/>
          <w:lang w:val="lv"/>
        </w:rPr>
      </w:pPr>
      <w:r>
        <w:rPr>
          <w:lang w:val="lv"/>
        </w:rPr>
        <w:t>-</w:t>
      </w:r>
      <w:r>
        <w:rPr>
          <w:lang w:val="lv"/>
        </w:rPr>
        <w:tab/>
      </w:r>
      <w:proofErr w:type="spellStart"/>
      <w:r>
        <w:rPr>
          <w:lang w:val="lv"/>
        </w:rPr>
        <w:t>Mitrālā</w:t>
      </w:r>
      <w:proofErr w:type="spellEnd"/>
      <w:r>
        <w:rPr>
          <w:lang w:val="lv"/>
        </w:rPr>
        <w:t xml:space="preserve"> vārstuļa </w:t>
      </w:r>
      <w:proofErr w:type="spellStart"/>
      <w:r>
        <w:rPr>
          <w:lang w:val="lv"/>
        </w:rPr>
        <w:t>regurgitācijas</w:t>
      </w:r>
      <w:proofErr w:type="spellEnd"/>
      <w:r>
        <w:rPr>
          <w:lang w:val="lv"/>
        </w:rPr>
        <w:t xml:space="preserve"> pastiprināšanās</w:t>
      </w:r>
      <w:r>
        <w:rPr>
          <w:vertAlign w:val="superscript"/>
          <w:lang w:val="lv"/>
        </w:rPr>
        <w:t>4</w:t>
      </w:r>
    </w:p>
    <w:p w14:paraId="227EC9B1" w14:textId="77777777" w:rsidR="002F3A75" w:rsidRPr="00CD533A" w:rsidRDefault="002F3A75" w:rsidP="00FE6C8C">
      <w:pPr>
        <w:tabs>
          <w:tab w:val="clear" w:pos="567"/>
        </w:tabs>
        <w:suppressAutoHyphens/>
        <w:autoSpaceDE w:val="0"/>
        <w:autoSpaceDN w:val="0"/>
        <w:adjustRightInd w:val="0"/>
        <w:spacing w:line="240" w:lineRule="auto"/>
        <w:ind w:left="567" w:hanging="567"/>
        <w:rPr>
          <w:szCs w:val="22"/>
          <w:lang w:val="lv"/>
        </w:rPr>
      </w:pPr>
    </w:p>
    <w:p w14:paraId="4C6F0887" w14:textId="679414BD" w:rsidR="00012475" w:rsidRPr="00FE6C8C" w:rsidRDefault="00012475" w:rsidP="00FE6C8C">
      <w:pPr>
        <w:tabs>
          <w:tab w:val="clear" w:pos="567"/>
        </w:tabs>
        <w:suppressAutoHyphens/>
        <w:autoSpaceDE w:val="0"/>
        <w:autoSpaceDN w:val="0"/>
        <w:adjustRightInd w:val="0"/>
        <w:spacing w:line="240" w:lineRule="auto"/>
        <w:rPr>
          <w:b/>
          <w:bCs/>
          <w:szCs w:val="22"/>
          <w:lang w:val="lv"/>
        </w:rPr>
      </w:pPr>
      <w:r w:rsidRPr="00FE6C8C">
        <w:rPr>
          <w:b/>
          <w:bCs/>
          <w:szCs w:val="22"/>
          <w:lang w:val="lv"/>
        </w:rPr>
        <w:t xml:space="preserve">Ļoti reti </w:t>
      </w:r>
      <w:r w:rsidRPr="00057692">
        <w:rPr>
          <w:szCs w:val="22"/>
          <w:lang w:val="lv"/>
        </w:rPr>
        <w:t>(&lt; 1 dzīvniekam/10 000 ārstētajiem dzīvniekiem, tostarp atsevišķi ziņojumi):</w:t>
      </w:r>
    </w:p>
    <w:p w14:paraId="0EF37D39" w14:textId="4BFE5F6C" w:rsidR="00012475" w:rsidRPr="00CD533A" w:rsidRDefault="00012475" w:rsidP="00FE6C8C">
      <w:pPr>
        <w:tabs>
          <w:tab w:val="clear" w:pos="567"/>
        </w:tabs>
        <w:suppressAutoHyphens/>
        <w:autoSpaceDE w:val="0"/>
        <w:autoSpaceDN w:val="0"/>
        <w:adjustRightInd w:val="0"/>
        <w:spacing w:line="240" w:lineRule="auto"/>
        <w:ind w:left="567" w:hanging="567"/>
        <w:rPr>
          <w:szCs w:val="22"/>
          <w:lang w:val="lv"/>
        </w:rPr>
      </w:pPr>
      <w:r>
        <w:rPr>
          <w:szCs w:val="22"/>
          <w:lang w:val="lv"/>
        </w:rPr>
        <w:t>-</w:t>
      </w:r>
      <w:r>
        <w:rPr>
          <w:szCs w:val="22"/>
          <w:lang w:val="lv"/>
        </w:rPr>
        <w:tab/>
        <w:t>Gļotādas petehijas</w:t>
      </w:r>
      <w:r>
        <w:rPr>
          <w:szCs w:val="22"/>
          <w:vertAlign w:val="superscript"/>
          <w:lang w:val="lv"/>
        </w:rPr>
        <w:t>5</w:t>
      </w:r>
      <w:r>
        <w:rPr>
          <w:szCs w:val="22"/>
          <w:lang w:val="lv"/>
        </w:rPr>
        <w:t>, asinsizplūdumi (zemādas)</w:t>
      </w:r>
      <w:r>
        <w:rPr>
          <w:szCs w:val="22"/>
          <w:vertAlign w:val="superscript"/>
          <w:lang w:val="lv"/>
        </w:rPr>
        <w:t>5</w:t>
      </w:r>
    </w:p>
    <w:p w14:paraId="25FFA7AA" w14:textId="77777777" w:rsidR="00DE292F" w:rsidRPr="00CD533A" w:rsidRDefault="00DE292F" w:rsidP="00FE6C8C">
      <w:pPr>
        <w:tabs>
          <w:tab w:val="clear" w:pos="567"/>
        </w:tabs>
        <w:suppressAutoHyphens/>
        <w:autoSpaceDE w:val="0"/>
        <w:autoSpaceDN w:val="0"/>
        <w:adjustRightInd w:val="0"/>
        <w:spacing w:line="240" w:lineRule="auto"/>
        <w:rPr>
          <w:szCs w:val="22"/>
          <w:lang w:val="lv"/>
        </w:rPr>
      </w:pPr>
    </w:p>
    <w:p w14:paraId="42BA0455" w14:textId="6D56D523" w:rsidR="00B560B0" w:rsidRPr="00CD533A" w:rsidRDefault="00B560B0" w:rsidP="00FE6C8C">
      <w:pPr>
        <w:tabs>
          <w:tab w:val="clear" w:pos="567"/>
        </w:tabs>
        <w:suppressAutoHyphens/>
        <w:spacing w:line="240" w:lineRule="auto"/>
        <w:ind w:left="567" w:hanging="567"/>
        <w:rPr>
          <w:rFonts w:eastAsia="Calibri"/>
          <w:sz w:val="20"/>
          <w:lang w:val="lv"/>
        </w:rPr>
      </w:pPr>
      <w:r>
        <w:rPr>
          <w:sz w:val="20"/>
          <w:vertAlign w:val="superscript"/>
          <w:lang w:val="lv"/>
        </w:rPr>
        <w:t>1</w:t>
      </w:r>
      <w:r>
        <w:rPr>
          <w:sz w:val="20"/>
          <w:lang w:val="lv"/>
        </w:rPr>
        <w:tab/>
        <w:t xml:space="preserve">Šīs blakusparādības ir atkarīgas no devas, un </w:t>
      </w:r>
      <w:r w:rsidR="000623CE">
        <w:rPr>
          <w:sz w:val="20"/>
          <w:lang w:val="lv"/>
        </w:rPr>
        <w:t xml:space="preserve">no </w:t>
      </w:r>
      <w:r>
        <w:rPr>
          <w:sz w:val="20"/>
          <w:lang w:val="lv"/>
        </w:rPr>
        <w:t>tām var izvairīties, samazinot devu.</w:t>
      </w:r>
    </w:p>
    <w:p w14:paraId="75450D43" w14:textId="359C6DB9" w:rsidR="00B560B0" w:rsidRPr="00CD533A" w:rsidRDefault="00B560B0" w:rsidP="00FE6C8C">
      <w:pPr>
        <w:tabs>
          <w:tab w:val="clear" w:pos="567"/>
        </w:tabs>
        <w:suppressAutoHyphens/>
        <w:spacing w:line="240" w:lineRule="auto"/>
        <w:ind w:left="567" w:hanging="567"/>
        <w:rPr>
          <w:rFonts w:eastAsia="Calibri"/>
          <w:sz w:val="20"/>
          <w:lang w:val="lv"/>
        </w:rPr>
      </w:pPr>
      <w:r>
        <w:rPr>
          <w:rFonts w:eastAsia="Calibri"/>
          <w:sz w:val="20"/>
          <w:vertAlign w:val="superscript"/>
          <w:lang w:val="lv"/>
        </w:rPr>
        <w:lastRenderedPageBreak/>
        <w:t>2</w:t>
      </w:r>
      <w:r>
        <w:rPr>
          <w:rFonts w:eastAsia="Calibri"/>
          <w:sz w:val="20"/>
          <w:lang w:val="lv"/>
        </w:rPr>
        <w:tab/>
        <w:t>Pārejoša</w:t>
      </w:r>
    </w:p>
    <w:p w14:paraId="34939A17" w14:textId="77777777" w:rsidR="00E360A8" w:rsidRPr="00CD533A" w:rsidRDefault="00E360A8" w:rsidP="00FE6C8C">
      <w:pPr>
        <w:tabs>
          <w:tab w:val="clear" w:pos="567"/>
        </w:tabs>
        <w:suppressAutoHyphens/>
        <w:spacing w:line="240" w:lineRule="auto"/>
        <w:ind w:left="567" w:hanging="567"/>
        <w:rPr>
          <w:rFonts w:eastAsia="Calibri"/>
          <w:sz w:val="20"/>
          <w:lang w:val="lv"/>
        </w:rPr>
      </w:pPr>
      <w:r>
        <w:rPr>
          <w:rFonts w:eastAsia="Calibri"/>
          <w:sz w:val="20"/>
          <w:vertAlign w:val="superscript"/>
          <w:lang w:val="lv"/>
        </w:rPr>
        <w:t>3</w:t>
      </w:r>
      <w:r>
        <w:rPr>
          <w:rFonts w:eastAsia="Calibri"/>
          <w:sz w:val="20"/>
          <w:lang w:val="lv"/>
        </w:rPr>
        <w:tab/>
        <w:t xml:space="preserve">Vāji pozitīvas </w:t>
      </w:r>
      <w:proofErr w:type="spellStart"/>
      <w:r>
        <w:rPr>
          <w:rFonts w:eastAsia="Calibri"/>
          <w:sz w:val="20"/>
          <w:lang w:val="lv"/>
        </w:rPr>
        <w:t>hronotropas</w:t>
      </w:r>
      <w:proofErr w:type="spellEnd"/>
      <w:r>
        <w:rPr>
          <w:rFonts w:eastAsia="Calibri"/>
          <w:sz w:val="20"/>
          <w:lang w:val="lv"/>
        </w:rPr>
        <w:t xml:space="preserve"> ietekmes dēļ.</w:t>
      </w:r>
    </w:p>
    <w:p w14:paraId="751AC21E" w14:textId="789F7DAF" w:rsidR="00B560B0" w:rsidRPr="00CD533A" w:rsidRDefault="00E360A8" w:rsidP="00FE6C8C">
      <w:pPr>
        <w:tabs>
          <w:tab w:val="clear" w:pos="567"/>
        </w:tabs>
        <w:suppressAutoHyphens/>
        <w:spacing w:line="240" w:lineRule="auto"/>
        <w:ind w:left="567" w:hanging="567"/>
        <w:rPr>
          <w:sz w:val="20"/>
          <w:lang w:val="lv"/>
        </w:rPr>
      </w:pPr>
      <w:r>
        <w:rPr>
          <w:sz w:val="20"/>
          <w:vertAlign w:val="superscript"/>
          <w:lang w:val="lv"/>
        </w:rPr>
        <w:t>4</w:t>
      </w:r>
      <w:r>
        <w:rPr>
          <w:sz w:val="20"/>
          <w:lang w:val="lv"/>
        </w:rPr>
        <w:tab/>
        <w:t xml:space="preserve">Novēro hroniskas ārstēšanas ar </w:t>
      </w:r>
      <w:proofErr w:type="spellStart"/>
      <w:r>
        <w:rPr>
          <w:sz w:val="20"/>
          <w:lang w:val="lv"/>
        </w:rPr>
        <w:t>pimobendānu</w:t>
      </w:r>
      <w:proofErr w:type="spellEnd"/>
      <w:r>
        <w:rPr>
          <w:sz w:val="20"/>
          <w:lang w:val="lv"/>
        </w:rPr>
        <w:t xml:space="preserve"> laikā suņiem ar </w:t>
      </w:r>
      <w:proofErr w:type="spellStart"/>
      <w:r>
        <w:rPr>
          <w:sz w:val="20"/>
          <w:lang w:val="lv"/>
        </w:rPr>
        <w:t>mitrālā</w:t>
      </w:r>
      <w:proofErr w:type="spellEnd"/>
      <w:r>
        <w:rPr>
          <w:sz w:val="20"/>
          <w:lang w:val="lv"/>
        </w:rPr>
        <w:t xml:space="preserve"> vārstuļa slimību.</w:t>
      </w:r>
    </w:p>
    <w:p w14:paraId="1E95DFA1" w14:textId="0461B855" w:rsidR="00B560B0" w:rsidRPr="00CD533A" w:rsidRDefault="00E360A8" w:rsidP="00FE6C8C">
      <w:pPr>
        <w:tabs>
          <w:tab w:val="clear" w:pos="567"/>
        </w:tabs>
        <w:suppressAutoHyphens/>
        <w:spacing w:line="240" w:lineRule="auto"/>
        <w:ind w:left="567" w:hanging="567"/>
        <w:rPr>
          <w:rFonts w:eastAsia="Calibri"/>
          <w:sz w:val="20"/>
          <w:lang w:val="lv"/>
        </w:rPr>
      </w:pPr>
      <w:r>
        <w:rPr>
          <w:sz w:val="20"/>
          <w:vertAlign w:val="superscript"/>
          <w:lang w:val="lv"/>
        </w:rPr>
        <w:t>5</w:t>
      </w:r>
      <w:r>
        <w:rPr>
          <w:sz w:val="20"/>
          <w:lang w:val="lv"/>
        </w:rPr>
        <w:tab/>
        <w:t xml:space="preserve">Saistība ar </w:t>
      </w:r>
      <w:proofErr w:type="spellStart"/>
      <w:r>
        <w:rPr>
          <w:sz w:val="20"/>
          <w:lang w:val="lv"/>
        </w:rPr>
        <w:t>pimobendānu</w:t>
      </w:r>
      <w:proofErr w:type="spellEnd"/>
      <w:r>
        <w:rPr>
          <w:sz w:val="20"/>
          <w:lang w:val="lv"/>
        </w:rPr>
        <w:t xml:space="preserve"> nav </w:t>
      </w:r>
      <w:r w:rsidR="000623CE">
        <w:rPr>
          <w:sz w:val="20"/>
          <w:lang w:val="lv"/>
        </w:rPr>
        <w:t xml:space="preserve">skaidri </w:t>
      </w:r>
      <w:r>
        <w:rPr>
          <w:sz w:val="20"/>
          <w:lang w:val="lv"/>
        </w:rPr>
        <w:t>noteikta</w:t>
      </w:r>
      <w:r w:rsidR="000623CE">
        <w:rPr>
          <w:sz w:val="20"/>
          <w:lang w:val="lv"/>
        </w:rPr>
        <w:t>. P</w:t>
      </w:r>
      <w:r>
        <w:rPr>
          <w:sz w:val="20"/>
          <w:lang w:val="lv"/>
        </w:rPr>
        <w:t>azīmes izzūd, pārtraucot ārstēšanu.</w:t>
      </w:r>
    </w:p>
    <w:p w14:paraId="576DED98" w14:textId="77777777" w:rsidR="0084624F" w:rsidRPr="00CD533A" w:rsidRDefault="0084624F" w:rsidP="00FE6C8C">
      <w:pPr>
        <w:tabs>
          <w:tab w:val="clear" w:pos="567"/>
        </w:tabs>
        <w:suppressAutoHyphens/>
        <w:spacing w:line="240" w:lineRule="auto"/>
        <w:rPr>
          <w:lang w:val="lv"/>
        </w:rPr>
      </w:pPr>
    </w:p>
    <w:p w14:paraId="0DEB1CCF" w14:textId="24730861" w:rsidR="00CA4B5E" w:rsidRPr="00B140B2" w:rsidRDefault="00CA4B5E" w:rsidP="00FE6C8C">
      <w:pPr>
        <w:tabs>
          <w:tab w:val="clear" w:pos="567"/>
        </w:tabs>
        <w:suppressAutoHyphens/>
        <w:spacing w:line="240" w:lineRule="auto"/>
        <w:rPr>
          <w:color w:val="231F20"/>
          <w:szCs w:val="22"/>
          <w:lang w:val="lv"/>
        </w:rPr>
      </w:pPr>
      <w:r>
        <w:rPr>
          <w:szCs w:val="22"/>
          <w:lang w:val="lv"/>
        </w:rPr>
        <w:t xml:space="preserve">Ir svarīgi ziņot par </w:t>
      </w:r>
      <w:r w:rsidR="005238FD">
        <w:rPr>
          <w:szCs w:val="22"/>
          <w:lang w:val="lv"/>
        </w:rPr>
        <w:t>blakusparādībām</w:t>
      </w:r>
      <w:r>
        <w:rPr>
          <w:szCs w:val="22"/>
          <w:lang w:val="lv"/>
        </w:rPr>
        <w:t xml:space="preserve">. Tas ļauj </w:t>
      </w:r>
      <w:r w:rsidR="005238FD">
        <w:rPr>
          <w:szCs w:val="22"/>
          <w:lang w:val="lv"/>
        </w:rPr>
        <w:t xml:space="preserve">pastāvīgi </w:t>
      </w:r>
      <w:r>
        <w:rPr>
          <w:szCs w:val="22"/>
          <w:lang w:val="lv"/>
        </w:rPr>
        <w:t xml:space="preserve">uzraudzīt </w:t>
      </w:r>
      <w:r w:rsidR="005238FD">
        <w:rPr>
          <w:szCs w:val="22"/>
          <w:lang w:val="lv"/>
        </w:rPr>
        <w:t>veterināro zāļu drošumu</w:t>
      </w:r>
      <w:r>
        <w:rPr>
          <w:szCs w:val="22"/>
          <w:lang w:val="lv"/>
        </w:rPr>
        <w:t xml:space="preserve">. Ja </w:t>
      </w:r>
      <w:r w:rsidRPr="00241E2A">
        <w:rPr>
          <w:szCs w:val="22"/>
          <w:lang w:val="lv"/>
        </w:rPr>
        <w:t xml:space="preserve">novērojat jebkuras blakusparādības, arī tās, kas nav minētas šajā lietošanas instrukcijā, vai domājat, ka zāles nav iedarbojušās, lūdzu, informējiet savu veterinārārstu. Jūs varat ziņot par jebkurām blakusparādībām arī tirdzniecības atļaujas turētājam, tirdzniecības atļaujas turētāja vietējam pārstāvim, izmantojot kontaktinformāciju šīs instrukcijas beigās vai nacionālo ziņošanas sistēmu </w:t>
      </w:r>
      <w:r w:rsidR="00241E2A" w:rsidRPr="00241E2A">
        <w:rPr>
          <w:color w:val="231F20"/>
          <w:szCs w:val="22"/>
          <w:lang w:val="lv"/>
        </w:rPr>
        <w:t xml:space="preserve">Pārtikas un veterinārais dienests, Peldu iela 30, Rīga, LV-1055. </w:t>
      </w:r>
      <w:r w:rsidR="00241E2A" w:rsidRPr="00B140B2">
        <w:rPr>
          <w:color w:val="231F20"/>
          <w:szCs w:val="22"/>
          <w:lang w:val="lv"/>
        </w:rPr>
        <w:t>Tīmekļa vietne: </w:t>
      </w:r>
      <w:hyperlink r:id="rId19" w:tgtFrame="_blank" w:history="1">
        <w:r w:rsidR="00241E2A" w:rsidRPr="00B140B2">
          <w:rPr>
            <w:rStyle w:val="Hyperlink"/>
            <w:color w:val="231F20"/>
            <w:szCs w:val="22"/>
            <w:bdr w:val="none" w:sz="0" w:space="0" w:color="auto" w:frame="1"/>
            <w:lang w:val="lv"/>
          </w:rPr>
          <w:t>https://www.pvd.gov.lv/lv</w:t>
        </w:r>
      </w:hyperlink>
      <w:r w:rsidR="00241E2A" w:rsidRPr="00B140B2">
        <w:rPr>
          <w:color w:val="231F20"/>
          <w:szCs w:val="22"/>
          <w:lang w:val="lv"/>
        </w:rPr>
        <w:t>.</w:t>
      </w:r>
    </w:p>
    <w:p w14:paraId="0873AEFE" w14:textId="77777777" w:rsidR="00241E2A" w:rsidRPr="003B6181" w:rsidRDefault="00241E2A" w:rsidP="00FE6C8C">
      <w:pPr>
        <w:tabs>
          <w:tab w:val="clear" w:pos="567"/>
        </w:tabs>
        <w:suppressAutoHyphens/>
        <w:spacing w:line="240" w:lineRule="auto"/>
        <w:rPr>
          <w:szCs w:val="22"/>
          <w:lang w:val="lv"/>
        </w:rPr>
      </w:pPr>
    </w:p>
    <w:p w14:paraId="015AF02B" w14:textId="77777777" w:rsidR="00CA4B5E" w:rsidRPr="003B6181" w:rsidRDefault="00CA4B5E" w:rsidP="00FE6C8C">
      <w:pPr>
        <w:tabs>
          <w:tab w:val="clear" w:pos="567"/>
        </w:tabs>
        <w:suppressAutoHyphens/>
        <w:spacing w:line="240" w:lineRule="auto"/>
        <w:rPr>
          <w:lang w:val="lv"/>
        </w:rPr>
      </w:pPr>
    </w:p>
    <w:p w14:paraId="424FCC72" w14:textId="33361607" w:rsidR="00FD3F59" w:rsidRPr="00CD533A" w:rsidRDefault="00606585" w:rsidP="00FE6C8C">
      <w:pPr>
        <w:tabs>
          <w:tab w:val="clear" w:pos="567"/>
        </w:tabs>
        <w:suppressAutoHyphens/>
        <w:spacing w:line="240" w:lineRule="auto"/>
        <w:ind w:left="567" w:hanging="567"/>
        <w:rPr>
          <w:lang w:val="lv"/>
        </w:rPr>
      </w:pPr>
      <w:r>
        <w:rPr>
          <w:b/>
          <w:bCs/>
          <w:highlight w:val="lightGray"/>
          <w:lang w:val="lv"/>
        </w:rPr>
        <w:t>8.</w:t>
      </w:r>
      <w:r>
        <w:rPr>
          <w:lang w:val="lv"/>
        </w:rPr>
        <w:tab/>
      </w:r>
      <w:r>
        <w:rPr>
          <w:b/>
          <w:bCs/>
          <w:lang w:val="lv"/>
        </w:rPr>
        <w:t>Deva katrai dzīvnieku sugai, lietošanas veids un metode</w:t>
      </w:r>
    </w:p>
    <w:p w14:paraId="0A630EC7" w14:textId="3DE961E6" w:rsidR="00FD3F59" w:rsidRPr="00CD533A" w:rsidRDefault="00FD3F59" w:rsidP="00FE6C8C">
      <w:pPr>
        <w:tabs>
          <w:tab w:val="clear" w:pos="567"/>
        </w:tabs>
        <w:suppressAutoHyphens/>
        <w:spacing w:line="240" w:lineRule="auto"/>
        <w:rPr>
          <w:iCs/>
          <w:lang w:val="lv"/>
        </w:rPr>
      </w:pPr>
    </w:p>
    <w:p w14:paraId="43582B45" w14:textId="3E5308D5" w:rsidR="00AE6D93" w:rsidRPr="00CD533A" w:rsidRDefault="00FD23E3" w:rsidP="00FE6C8C">
      <w:pPr>
        <w:tabs>
          <w:tab w:val="clear" w:pos="567"/>
        </w:tabs>
        <w:suppressAutoHyphens/>
        <w:spacing w:line="240" w:lineRule="auto"/>
        <w:jc w:val="both"/>
        <w:rPr>
          <w:lang w:val="lv"/>
        </w:rPr>
      </w:pPr>
      <w:r>
        <w:rPr>
          <w:lang w:val="lv"/>
        </w:rPr>
        <w:t>Iekšķīga</w:t>
      </w:r>
      <w:r w:rsidR="000623CE">
        <w:rPr>
          <w:lang w:val="lv"/>
        </w:rPr>
        <w:t>i</w:t>
      </w:r>
      <w:r>
        <w:rPr>
          <w:lang w:val="lv"/>
        </w:rPr>
        <w:t xml:space="preserve"> lietošana</w:t>
      </w:r>
      <w:r w:rsidR="000623CE">
        <w:rPr>
          <w:lang w:val="lv"/>
        </w:rPr>
        <w:t>i</w:t>
      </w:r>
      <w:r>
        <w:rPr>
          <w:lang w:val="lv"/>
        </w:rPr>
        <w:t>.</w:t>
      </w:r>
    </w:p>
    <w:p w14:paraId="2C966946" w14:textId="77777777" w:rsidR="00B93929" w:rsidRPr="00CD533A" w:rsidRDefault="00B93929" w:rsidP="00FE6C8C">
      <w:pPr>
        <w:suppressAutoHyphens/>
        <w:spacing w:line="240" w:lineRule="auto"/>
        <w:jc w:val="both"/>
        <w:rPr>
          <w:lang w:val="lv"/>
        </w:rPr>
      </w:pPr>
    </w:p>
    <w:p w14:paraId="1A11BE5F" w14:textId="33E94FC6" w:rsidR="00C72AAB" w:rsidRPr="00CD533A" w:rsidRDefault="00C72AAB" w:rsidP="00FE6C8C">
      <w:pPr>
        <w:suppressAutoHyphens/>
        <w:rPr>
          <w:rStyle w:val="normaltextrun"/>
          <w:iCs/>
          <w:lang w:val="lv"/>
        </w:rPr>
      </w:pPr>
      <w:r>
        <w:rPr>
          <w:rStyle w:val="normaltextrun"/>
          <w:lang w:val="lv"/>
        </w:rPr>
        <w:t xml:space="preserve">Pirms lietošanas vai lietošanas laikā </w:t>
      </w:r>
      <w:r w:rsidR="000623CE">
        <w:rPr>
          <w:rStyle w:val="normaltextrun"/>
          <w:lang w:val="lv"/>
        </w:rPr>
        <w:t xml:space="preserve">nesakratīt </w:t>
      </w:r>
      <w:r>
        <w:rPr>
          <w:rStyle w:val="normaltextrun"/>
          <w:lang w:val="lv"/>
        </w:rPr>
        <w:t xml:space="preserve">pudelīti, lai izvairītos no putu veidošanās. </w:t>
      </w:r>
    </w:p>
    <w:p w14:paraId="35C1111D" w14:textId="77777777" w:rsidR="00C72AAB" w:rsidRPr="00CD533A" w:rsidRDefault="00C72AAB" w:rsidP="00FE6C8C">
      <w:pPr>
        <w:suppressAutoHyphens/>
        <w:rPr>
          <w:rStyle w:val="normaltextrun"/>
          <w:iCs/>
          <w:lang w:val="lv"/>
        </w:rPr>
      </w:pPr>
    </w:p>
    <w:p w14:paraId="71E88D57" w14:textId="77777777" w:rsidR="009D399B" w:rsidRPr="00CD533A" w:rsidRDefault="00C72AAB" w:rsidP="00FE6C8C">
      <w:pPr>
        <w:suppressAutoHyphens/>
        <w:rPr>
          <w:iCs/>
          <w:szCs w:val="22"/>
          <w:lang w:val="lv"/>
        </w:rPr>
      </w:pPr>
      <w:r>
        <w:rPr>
          <w:szCs w:val="22"/>
          <w:lang w:val="lv"/>
        </w:rPr>
        <w:t xml:space="preserve">Lai nodrošinātu pareizu devu, ķermeņa svars jānosaka pēc iespējas precīzāk. </w:t>
      </w:r>
    </w:p>
    <w:p w14:paraId="4ABA4DC4" w14:textId="3A897E80" w:rsidR="00C72AAB" w:rsidRPr="003B6181" w:rsidRDefault="00C72AAB" w:rsidP="00FE6C8C">
      <w:pPr>
        <w:suppressAutoHyphens/>
        <w:rPr>
          <w:rStyle w:val="normaltextrun"/>
          <w:iCs/>
          <w:lang w:val="lv"/>
        </w:rPr>
      </w:pPr>
      <w:r>
        <w:rPr>
          <w:szCs w:val="22"/>
          <w:lang w:val="lv"/>
        </w:rPr>
        <w:t>Ievērot devu robež</w:t>
      </w:r>
      <w:r w:rsidR="000623CE">
        <w:rPr>
          <w:szCs w:val="22"/>
          <w:lang w:val="lv"/>
        </w:rPr>
        <w:t>ā</w:t>
      </w:r>
      <w:r>
        <w:rPr>
          <w:szCs w:val="22"/>
          <w:lang w:val="lv"/>
        </w:rPr>
        <w:t xml:space="preserve">s no 0,2 mg līdz 0,6 mg </w:t>
      </w:r>
      <w:proofErr w:type="spellStart"/>
      <w:r>
        <w:rPr>
          <w:szCs w:val="22"/>
          <w:lang w:val="lv"/>
        </w:rPr>
        <w:t>pimobendāna</w:t>
      </w:r>
      <w:proofErr w:type="spellEnd"/>
      <w:r>
        <w:rPr>
          <w:szCs w:val="22"/>
          <w:lang w:val="lv"/>
        </w:rPr>
        <w:t xml:space="preserve">/kg ķermeņa svara, sadalot to divās dienas devās. </w:t>
      </w:r>
      <w:r>
        <w:rPr>
          <w:rStyle w:val="normaltextrun"/>
          <w:lang w:val="lv"/>
        </w:rPr>
        <w:t xml:space="preserve">Ieteicamā dienas deva ir 0,5 mg </w:t>
      </w:r>
      <w:proofErr w:type="spellStart"/>
      <w:r>
        <w:rPr>
          <w:rStyle w:val="normaltextrun"/>
          <w:lang w:val="lv"/>
        </w:rPr>
        <w:t>pimobendāna</w:t>
      </w:r>
      <w:proofErr w:type="spellEnd"/>
      <w:r>
        <w:rPr>
          <w:rStyle w:val="normaltextrun"/>
          <w:lang w:val="lv"/>
        </w:rPr>
        <w:t xml:space="preserve">/kg ķermeņa svara, sadalot to divās dienas devās ar aptuveni 12 stundu starplaiku (t. i., 0,25 mg </w:t>
      </w:r>
      <w:proofErr w:type="spellStart"/>
      <w:r>
        <w:rPr>
          <w:rStyle w:val="normaltextrun"/>
          <w:lang w:val="lv"/>
        </w:rPr>
        <w:t>pimobendāna</w:t>
      </w:r>
      <w:proofErr w:type="spellEnd"/>
      <w:r>
        <w:rPr>
          <w:rStyle w:val="normaltextrun"/>
          <w:lang w:val="lv"/>
        </w:rPr>
        <w:t xml:space="preserve">/kg ķermeņa svara, </w:t>
      </w:r>
      <w:r w:rsidR="000623CE">
        <w:rPr>
          <w:rStyle w:val="normaltextrun"/>
          <w:lang w:val="lv"/>
        </w:rPr>
        <w:t xml:space="preserve">kas atbilst </w:t>
      </w:r>
      <w:r>
        <w:rPr>
          <w:rStyle w:val="normaltextrun"/>
          <w:lang w:val="lv"/>
        </w:rPr>
        <w:t xml:space="preserve">s 0,17 ml </w:t>
      </w:r>
      <w:r w:rsidR="006349BD">
        <w:rPr>
          <w:rStyle w:val="normaltextrun"/>
          <w:lang w:val="lv"/>
        </w:rPr>
        <w:t xml:space="preserve">šo veterināro zāļu </w:t>
      </w:r>
      <w:r>
        <w:rPr>
          <w:rStyle w:val="normaltextrun"/>
          <w:lang w:val="lv"/>
        </w:rPr>
        <w:t>divreiz dienā).</w:t>
      </w:r>
    </w:p>
    <w:p w14:paraId="684635F0" w14:textId="77777777" w:rsidR="00C72AAB" w:rsidRPr="003B6181" w:rsidRDefault="00C72AAB" w:rsidP="00FE6C8C">
      <w:pPr>
        <w:suppressAutoHyphens/>
        <w:rPr>
          <w:rStyle w:val="normaltextrun"/>
          <w:iCs/>
          <w:lang w:val="lv"/>
        </w:rPr>
      </w:pPr>
    </w:p>
    <w:p w14:paraId="6CD153AB" w14:textId="77777777" w:rsidR="000623CE" w:rsidRPr="003B6181" w:rsidRDefault="000623CE" w:rsidP="000623CE">
      <w:pPr>
        <w:suppressAutoHyphens/>
        <w:rPr>
          <w:rStyle w:val="normaltextrun"/>
          <w:iCs/>
          <w:lang w:val="lv"/>
        </w:rPr>
      </w:pPr>
      <w:r>
        <w:rPr>
          <w:rStyle w:val="normaltextrun"/>
          <w:lang w:val="lv"/>
        </w:rPr>
        <w:t xml:space="preserve">Šķidrumu ievadīt ar iepakojumā iekļauto </w:t>
      </w:r>
      <w:proofErr w:type="spellStart"/>
      <w:r>
        <w:rPr>
          <w:rStyle w:val="normaltextrun"/>
          <w:lang w:val="lv"/>
        </w:rPr>
        <w:t>mēršļirci</w:t>
      </w:r>
      <w:proofErr w:type="spellEnd"/>
      <w:r>
        <w:rPr>
          <w:rStyle w:val="normaltextrun"/>
          <w:lang w:val="lv"/>
        </w:rPr>
        <w:t xml:space="preserve">. Šļircei ir 1 kg ķermeņa svara skala ar 0,5 kg iedaļām līdz pat 12 kg ķermeņa svaram, un tā ir piestiprināma pudelītei. </w:t>
      </w:r>
      <w:r w:rsidRPr="008E0F08">
        <w:rPr>
          <w:rStyle w:val="normaltextrun"/>
          <w:lang w:val="lv"/>
        </w:rPr>
        <w:t>Katr</w:t>
      </w:r>
      <w:r>
        <w:rPr>
          <w:rStyle w:val="normaltextrun"/>
          <w:lang w:val="lv"/>
        </w:rPr>
        <w:t xml:space="preserve">a </w:t>
      </w:r>
      <w:r w:rsidRPr="008E0F08">
        <w:rPr>
          <w:rStyle w:val="normaltextrun"/>
          <w:lang w:val="lv"/>
        </w:rPr>
        <w:t xml:space="preserve">1 kg </w:t>
      </w:r>
      <w:r>
        <w:rPr>
          <w:rStyle w:val="normaltextrun"/>
          <w:lang w:val="lv"/>
        </w:rPr>
        <w:t xml:space="preserve">iedaļa </w:t>
      </w:r>
      <w:r w:rsidRPr="008E0F08">
        <w:rPr>
          <w:rStyle w:val="normaltextrun"/>
          <w:lang w:val="lv"/>
        </w:rPr>
        <w:t xml:space="preserve">atbilst 0,25 mg </w:t>
      </w:r>
      <w:proofErr w:type="spellStart"/>
      <w:r w:rsidRPr="008E0F08">
        <w:rPr>
          <w:rStyle w:val="normaltextrun"/>
          <w:lang w:val="lv"/>
        </w:rPr>
        <w:t>pimobendāna</w:t>
      </w:r>
      <w:proofErr w:type="spellEnd"/>
      <w:r w:rsidRPr="008E0F08">
        <w:rPr>
          <w:rStyle w:val="normaltextrun"/>
          <w:lang w:val="lv"/>
        </w:rPr>
        <w:t>.</w:t>
      </w:r>
      <w:r>
        <w:rPr>
          <w:rStyle w:val="normaltextrun"/>
          <w:lang w:val="lv"/>
        </w:rPr>
        <w:t xml:space="preserve"> </w:t>
      </w:r>
      <w:r w:rsidRPr="00293E0D">
        <w:rPr>
          <w:rStyle w:val="normaltextrun"/>
          <w:lang w:val="lv"/>
        </w:rPr>
        <w:t>Katr</w:t>
      </w:r>
      <w:r w:rsidRPr="00ED30F8">
        <w:rPr>
          <w:rStyle w:val="normaltextrun"/>
          <w:lang w:val="lv"/>
        </w:rPr>
        <w:t xml:space="preserve">ā </w:t>
      </w:r>
      <w:r w:rsidRPr="00293E0D">
        <w:rPr>
          <w:rStyle w:val="normaltextrun"/>
          <w:lang w:val="lv"/>
        </w:rPr>
        <w:t xml:space="preserve">ievadīšanas reizē </w:t>
      </w:r>
      <w:r>
        <w:rPr>
          <w:rStyle w:val="normaltextrun"/>
          <w:lang w:val="lv"/>
        </w:rPr>
        <w:t xml:space="preserve">ņemt vērā dzīvnieka ķermeņa </w:t>
      </w:r>
      <w:r w:rsidRPr="00A124B4">
        <w:rPr>
          <w:rStyle w:val="normaltextrun"/>
          <w:lang w:val="lv"/>
        </w:rPr>
        <w:t>svar</w:t>
      </w:r>
      <w:r>
        <w:rPr>
          <w:rStyle w:val="normaltextrun"/>
          <w:lang w:val="lv"/>
        </w:rPr>
        <w:t>u</w:t>
      </w:r>
      <w:r w:rsidRPr="00A124B4">
        <w:rPr>
          <w:rStyle w:val="normaltextrun"/>
          <w:lang w:val="lv"/>
        </w:rPr>
        <w:t>. Piemēram, 6</w:t>
      </w:r>
      <w:r>
        <w:rPr>
          <w:rStyle w:val="normaltextrun"/>
          <w:lang w:val="lv"/>
        </w:rPr>
        <w:t xml:space="preserve"> kg smagam sunim katrā ievadīšanas reizē ievilkt šīs veterinārās zāles līdz 6 kg atzīmei uz šļirces (atbilst 0,25 mg </w:t>
      </w:r>
      <w:proofErr w:type="spellStart"/>
      <w:r>
        <w:rPr>
          <w:rStyle w:val="normaltextrun"/>
          <w:lang w:val="lv"/>
        </w:rPr>
        <w:t>pimobendāna</w:t>
      </w:r>
      <w:proofErr w:type="spellEnd"/>
      <w:r>
        <w:rPr>
          <w:rStyle w:val="normaltextrun"/>
          <w:lang w:val="lv"/>
        </w:rPr>
        <w:t>/kg ķermeņa svara devai katrā ievadīšanas reizē). Nepārsniegt ieteicamo devu.</w:t>
      </w:r>
    </w:p>
    <w:p w14:paraId="7B6678D2" w14:textId="77777777" w:rsidR="00C72AAB" w:rsidRPr="003B6181" w:rsidRDefault="00C72AAB" w:rsidP="00FE6C8C">
      <w:pPr>
        <w:suppressAutoHyphens/>
        <w:rPr>
          <w:rStyle w:val="normaltextrun"/>
          <w:iCs/>
          <w:lang w:val="lv"/>
        </w:rPr>
      </w:pPr>
    </w:p>
    <w:p w14:paraId="7657F452" w14:textId="12E8BC35" w:rsidR="00C72AAB" w:rsidRPr="003B6181" w:rsidRDefault="000623CE" w:rsidP="00FE6C8C">
      <w:pPr>
        <w:suppressAutoHyphens/>
        <w:rPr>
          <w:rStyle w:val="normaltextrun"/>
          <w:iCs/>
          <w:lang w:val="lv"/>
        </w:rPr>
      </w:pPr>
      <w:r>
        <w:rPr>
          <w:rStyle w:val="normaltextrun"/>
          <w:lang w:val="lv"/>
        </w:rPr>
        <w:t xml:space="preserve">Katru devu </w:t>
      </w:r>
      <w:r w:rsidR="00C72AAB">
        <w:rPr>
          <w:rStyle w:val="normaltextrun"/>
          <w:lang w:val="lv"/>
        </w:rPr>
        <w:t>ievad</w:t>
      </w:r>
      <w:r>
        <w:rPr>
          <w:rStyle w:val="normaltextrun"/>
          <w:lang w:val="lv"/>
        </w:rPr>
        <w:t>īt</w:t>
      </w:r>
      <w:r w:rsidR="00C72AAB">
        <w:rPr>
          <w:rStyle w:val="normaltextrun"/>
          <w:lang w:val="lv"/>
        </w:rPr>
        <w:t xml:space="preserve"> tieši mutē tukšā dūšā apmēram vienu stundu pirms ēšanas. Pēc lietošanas pudelīti cieši </w:t>
      </w:r>
      <w:r>
        <w:rPr>
          <w:rStyle w:val="normaltextrun"/>
          <w:lang w:val="lv"/>
        </w:rPr>
        <w:t xml:space="preserve">noslēgt </w:t>
      </w:r>
      <w:r w:rsidR="00C72AAB">
        <w:rPr>
          <w:rStyle w:val="normaltextrun"/>
          <w:lang w:val="lv"/>
        </w:rPr>
        <w:t xml:space="preserve">ar vāciņu. Pēc katras lietošanas reizes </w:t>
      </w:r>
      <w:r>
        <w:rPr>
          <w:rStyle w:val="normaltextrun"/>
          <w:lang w:val="lv"/>
        </w:rPr>
        <w:t xml:space="preserve">notīrīt </w:t>
      </w:r>
      <w:r w:rsidR="00C72AAB">
        <w:rPr>
          <w:rStyle w:val="normaltextrun"/>
          <w:lang w:val="lv"/>
        </w:rPr>
        <w:t xml:space="preserve">šļirces ārpusi, noslaukot to ar tīru, sausu drānu vai salveti. </w:t>
      </w:r>
      <w:r>
        <w:rPr>
          <w:rStyle w:val="normaltextrun"/>
          <w:lang w:val="lv"/>
        </w:rPr>
        <w:t xml:space="preserve">Netīro salveti </w:t>
      </w:r>
      <w:r w:rsidR="00C72AAB">
        <w:rPr>
          <w:rStyle w:val="normaltextrun"/>
          <w:lang w:val="lv"/>
        </w:rPr>
        <w:t>nekavējoties utilizē</w:t>
      </w:r>
      <w:r>
        <w:rPr>
          <w:rStyle w:val="normaltextrun"/>
          <w:lang w:val="lv"/>
        </w:rPr>
        <w:t>t</w:t>
      </w:r>
      <w:r w:rsidR="00C72AAB">
        <w:rPr>
          <w:rStyle w:val="normaltextrun"/>
          <w:lang w:val="lv"/>
        </w:rPr>
        <w:t xml:space="preserve">. </w:t>
      </w:r>
    </w:p>
    <w:p w14:paraId="18D2CD63" w14:textId="1C9DDE7C" w:rsidR="00C72AAB" w:rsidRPr="003B6181" w:rsidRDefault="00C72AAB" w:rsidP="00FE6C8C">
      <w:pPr>
        <w:suppressAutoHyphens/>
        <w:rPr>
          <w:rStyle w:val="normaltextrun"/>
          <w:iCs/>
          <w:lang w:val="lv"/>
        </w:rPr>
      </w:pPr>
      <w:r>
        <w:rPr>
          <w:rStyle w:val="normaltextrun"/>
          <w:lang w:val="lv"/>
        </w:rPr>
        <w:t xml:space="preserve">Ja šļirce ir aizsērējusi, izskalot to ar ūdeni, neizņemot virzuli, un ar tīru drānu vai salveti </w:t>
      </w:r>
      <w:r w:rsidR="000623CE">
        <w:rPr>
          <w:rStyle w:val="normaltextrun"/>
          <w:lang w:val="lv"/>
        </w:rPr>
        <w:t xml:space="preserve">noslaucīt </w:t>
      </w:r>
      <w:r>
        <w:rPr>
          <w:rStyle w:val="normaltextrun"/>
          <w:lang w:val="lv"/>
        </w:rPr>
        <w:t xml:space="preserve">šļirces ārpusi, līdz tā ir sausa. Lai izvairītos no piesārņojuma, izmantot tikai komplektā pievienoto šļirci </w:t>
      </w:r>
      <w:r w:rsidR="006349BD">
        <w:rPr>
          <w:rStyle w:val="normaltextrun"/>
          <w:lang w:val="lv"/>
        </w:rPr>
        <w:t>šī</w:t>
      </w:r>
      <w:r>
        <w:rPr>
          <w:rStyle w:val="normaltextrun"/>
          <w:lang w:val="lv"/>
        </w:rPr>
        <w:t xml:space="preserve"> šķīduma</w:t>
      </w:r>
      <w:r w:rsidR="00643A30">
        <w:rPr>
          <w:rStyle w:val="normaltextrun"/>
          <w:lang w:val="lv"/>
        </w:rPr>
        <w:t xml:space="preserve"> iekšķīgai lietošanai</w:t>
      </w:r>
      <w:r>
        <w:rPr>
          <w:rStyle w:val="normaltextrun"/>
          <w:lang w:val="lv"/>
        </w:rPr>
        <w:t xml:space="preserve"> . </w:t>
      </w:r>
      <w:r w:rsidR="000623CE">
        <w:rPr>
          <w:rStyle w:val="normaltextrun"/>
          <w:lang w:val="lv"/>
        </w:rPr>
        <w:t xml:space="preserve">Izmantoto </w:t>
      </w:r>
      <w:r w:rsidR="0053319A">
        <w:rPr>
          <w:rStyle w:val="normaltextrun"/>
          <w:lang w:val="lv"/>
        </w:rPr>
        <w:t>šļirc</w:t>
      </w:r>
      <w:r w:rsidR="000623CE">
        <w:rPr>
          <w:rStyle w:val="normaltextrun"/>
          <w:lang w:val="lv"/>
        </w:rPr>
        <w:t>i</w:t>
      </w:r>
      <w:r w:rsidR="0053319A">
        <w:rPr>
          <w:rStyle w:val="normaltextrun"/>
          <w:lang w:val="lv"/>
        </w:rPr>
        <w:t xml:space="preserve"> uzglabā</w:t>
      </w:r>
      <w:r w:rsidR="000623CE">
        <w:rPr>
          <w:rStyle w:val="normaltextrun"/>
          <w:lang w:val="lv"/>
        </w:rPr>
        <w:t>t</w:t>
      </w:r>
      <w:r w:rsidR="0053319A">
        <w:rPr>
          <w:rStyle w:val="normaltextrun"/>
          <w:lang w:val="lv"/>
        </w:rPr>
        <w:t xml:space="preserve"> kopā ar </w:t>
      </w:r>
      <w:r w:rsidR="00FA467F">
        <w:rPr>
          <w:rStyle w:val="normaltextrun"/>
          <w:lang w:val="lv"/>
        </w:rPr>
        <w:t xml:space="preserve">šīm </w:t>
      </w:r>
      <w:r w:rsidR="0053319A">
        <w:rPr>
          <w:rStyle w:val="normaltextrun"/>
          <w:lang w:val="lv"/>
        </w:rPr>
        <w:t xml:space="preserve">veterinārajām zālēm oriģinālajā iepakojumā. </w:t>
      </w:r>
    </w:p>
    <w:p w14:paraId="54B73F09" w14:textId="77777777" w:rsidR="00C72AAB" w:rsidRPr="003B6181" w:rsidRDefault="00C72AAB" w:rsidP="00FE6C8C">
      <w:pPr>
        <w:suppressAutoHyphens/>
        <w:spacing w:line="240" w:lineRule="auto"/>
        <w:jc w:val="both"/>
        <w:rPr>
          <w:szCs w:val="22"/>
          <w:lang w:val="lv"/>
        </w:rPr>
      </w:pPr>
    </w:p>
    <w:p w14:paraId="2F84888A" w14:textId="1BF8654A" w:rsidR="00AE6D93" w:rsidRPr="003B6181" w:rsidRDefault="00AE6D93" w:rsidP="00241E2A">
      <w:pPr>
        <w:suppressAutoHyphens/>
        <w:spacing w:line="240" w:lineRule="auto"/>
        <w:rPr>
          <w:lang w:val="lv"/>
        </w:rPr>
      </w:pPr>
      <w:proofErr w:type="spellStart"/>
      <w:r>
        <w:rPr>
          <w:rStyle w:val="Flietext"/>
          <w:color w:val="auto"/>
          <w:sz w:val="22"/>
          <w:szCs w:val="22"/>
          <w:lang w:val="lv"/>
        </w:rPr>
        <w:t>Pimobendānu</w:t>
      </w:r>
      <w:proofErr w:type="spellEnd"/>
      <w:r>
        <w:rPr>
          <w:rStyle w:val="Flietext"/>
          <w:color w:val="auto"/>
          <w:sz w:val="22"/>
          <w:szCs w:val="22"/>
          <w:lang w:val="lv"/>
        </w:rPr>
        <w:t xml:space="preserve"> var lietot arī kombinācijā ar diurētiskiem līdzekļiem, piemēram, furosemīdu.</w:t>
      </w:r>
    </w:p>
    <w:p w14:paraId="2D8E9D60" w14:textId="4E866230" w:rsidR="006B66A2" w:rsidRPr="003B6181" w:rsidRDefault="006B66A2" w:rsidP="00FE6C8C">
      <w:pPr>
        <w:tabs>
          <w:tab w:val="clear" w:pos="567"/>
        </w:tabs>
        <w:suppressAutoHyphens/>
        <w:spacing w:line="240" w:lineRule="auto"/>
        <w:rPr>
          <w:iCs/>
          <w:lang w:val="lv"/>
        </w:rPr>
      </w:pPr>
    </w:p>
    <w:p w14:paraId="4981FC36" w14:textId="77777777" w:rsidR="00B07DE5" w:rsidRPr="003B6181" w:rsidRDefault="00B07DE5" w:rsidP="00FE6C8C">
      <w:pPr>
        <w:tabs>
          <w:tab w:val="clear" w:pos="567"/>
        </w:tabs>
        <w:suppressAutoHyphens/>
        <w:spacing w:line="240" w:lineRule="auto"/>
        <w:rPr>
          <w:iCs/>
          <w:lang w:val="lv"/>
        </w:rPr>
      </w:pPr>
    </w:p>
    <w:p w14:paraId="67DB02F0" w14:textId="77777777" w:rsidR="004A490F" w:rsidRPr="00F7307C" w:rsidRDefault="004A490F" w:rsidP="00FE6C8C">
      <w:pPr>
        <w:suppressAutoHyphens/>
        <w:spacing w:line="240" w:lineRule="auto"/>
        <w:ind w:left="567" w:hanging="567"/>
      </w:pPr>
      <w:r>
        <w:rPr>
          <w:b/>
          <w:bCs/>
          <w:highlight w:val="lightGray"/>
          <w:lang w:val="lv"/>
        </w:rPr>
        <w:t>9.</w:t>
      </w:r>
      <w:r>
        <w:rPr>
          <w:lang w:val="lv"/>
        </w:rPr>
        <w:tab/>
      </w:r>
      <w:r>
        <w:rPr>
          <w:b/>
          <w:bCs/>
          <w:lang w:val="lv"/>
        </w:rPr>
        <w:t>Ieteikumi pareizai lietošanai</w:t>
      </w:r>
    </w:p>
    <w:p w14:paraId="3D5D9596" w14:textId="4A407DF3" w:rsidR="00715947" w:rsidRPr="00F7307C" w:rsidRDefault="00715947" w:rsidP="00FE6C8C">
      <w:pPr>
        <w:tabs>
          <w:tab w:val="clear" w:pos="567"/>
        </w:tabs>
        <w:suppressAutoHyphens/>
        <w:spacing w:line="240" w:lineRule="auto"/>
        <w:rPr>
          <w:i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6514"/>
      </w:tblGrid>
      <w:tr w:rsidR="00F7307C" w:rsidRPr="00F7307C" w14:paraId="022BC4F9" w14:textId="77777777" w:rsidTr="689CA96E">
        <w:tc>
          <w:tcPr>
            <w:tcW w:w="2547" w:type="dxa"/>
          </w:tcPr>
          <w:p w14:paraId="7DE40947" w14:textId="7EB02628" w:rsidR="00424AEB" w:rsidRPr="00F7307C" w:rsidRDefault="00264729" w:rsidP="00FE6C8C">
            <w:pPr>
              <w:tabs>
                <w:tab w:val="clear" w:pos="567"/>
              </w:tabs>
              <w:suppressAutoHyphens/>
              <w:spacing w:line="240" w:lineRule="auto"/>
              <w:rPr>
                <w:iCs/>
              </w:rPr>
            </w:pPr>
            <w:r>
              <w:rPr>
                <w:noProof/>
                <w:lang w:val="lv"/>
              </w:rPr>
              <w:drawing>
                <wp:inline distT="0" distB="0" distL="0" distR="0" wp14:anchorId="46B4D87F" wp14:editId="22E265AB">
                  <wp:extent cx="1149409" cy="1206562"/>
                  <wp:effectExtent l="0" t="0" r="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49409" cy="1206562"/>
                          </a:xfrm>
                          <a:prstGeom prst="rect">
                            <a:avLst/>
                          </a:prstGeom>
                        </pic:spPr>
                      </pic:pic>
                    </a:graphicData>
                  </a:graphic>
                </wp:inline>
              </w:drawing>
            </w:r>
          </w:p>
        </w:tc>
        <w:tc>
          <w:tcPr>
            <w:tcW w:w="6514" w:type="dxa"/>
          </w:tcPr>
          <w:p w14:paraId="21868E95" w14:textId="4317D9B4" w:rsidR="00D32F29" w:rsidRPr="00F7307C" w:rsidRDefault="000623CE" w:rsidP="00FE6C8C">
            <w:pPr>
              <w:tabs>
                <w:tab w:val="clear" w:pos="567"/>
              </w:tabs>
              <w:suppressAutoHyphens/>
              <w:autoSpaceDE w:val="0"/>
              <w:autoSpaceDN w:val="0"/>
              <w:adjustRightInd w:val="0"/>
              <w:spacing w:line="240" w:lineRule="auto"/>
              <w:rPr>
                <w:szCs w:val="22"/>
              </w:rPr>
            </w:pPr>
            <w:r>
              <w:rPr>
                <w:szCs w:val="22"/>
                <w:lang w:val="lv-LV" w:eastAsia="zh-CN"/>
              </w:rPr>
              <w:t>Šo veterināro zāļu iepakojums sastāv no pudelītes</w:t>
            </w:r>
            <w:r w:rsidRPr="00643A30">
              <w:rPr>
                <w:szCs w:val="22"/>
                <w:lang w:val="lv-LV" w:eastAsia="zh-CN"/>
              </w:rPr>
              <w:t xml:space="preserve">, kas </w:t>
            </w:r>
            <w:r>
              <w:rPr>
                <w:szCs w:val="22"/>
                <w:lang w:val="lv-LV" w:eastAsia="zh-CN"/>
              </w:rPr>
              <w:t>ir noslēgt</w:t>
            </w:r>
            <w:r w:rsidRPr="00643A30">
              <w:rPr>
                <w:szCs w:val="22"/>
                <w:lang w:val="lv-LV" w:eastAsia="zh-CN"/>
              </w:rPr>
              <w:t xml:space="preserve">a ar bērniem </w:t>
            </w:r>
            <w:r>
              <w:rPr>
                <w:szCs w:val="22"/>
                <w:lang w:val="lv-LV" w:eastAsia="zh-CN"/>
              </w:rPr>
              <w:t>drošu</w:t>
            </w:r>
            <w:r w:rsidRPr="00643A30">
              <w:rPr>
                <w:szCs w:val="22"/>
                <w:lang w:val="lv-LV" w:eastAsia="zh-CN"/>
              </w:rPr>
              <w:t xml:space="preserve"> vāciņu </w:t>
            </w:r>
            <w:r w:rsidRPr="00057692">
              <w:rPr>
                <w:b/>
                <w:bCs/>
                <w:szCs w:val="22"/>
                <w:highlight w:val="lightGray"/>
                <w:lang w:val="lv-LV" w:eastAsia="zh-CN"/>
              </w:rPr>
              <w:t>A</w:t>
            </w:r>
            <w:r w:rsidRPr="00643A30">
              <w:rPr>
                <w:szCs w:val="22"/>
                <w:lang w:val="lv-LV" w:eastAsia="zh-CN"/>
              </w:rPr>
              <w:t xml:space="preserve">, otra bērniem </w:t>
            </w:r>
            <w:r>
              <w:rPr>
                <w:szCs w:val="22"/>
                <w:lang w:val="lv-LV" w:eastAsia="zh-CN"/>
              </w:rPr>
              <w:t>droša</w:t>
            </w:r>
            <w:r w:rsidRPr="00643A30">
              <w:rPr>
                <w:szCs w:val="22"/>
                <w:lang w:val="lv-LV" w:eastAsia="zh-CN"/>
              </w:rPr>
              <w:t xml:space="preserve"> vāciņ</w:t>
            </w:r>
            <w:r>
              <w:rPr>
                <w:szCs w:val="22"/>
                <w:lang w:val="lv-LV" w:eastAsia="zh-CN"/>
              </w:rPr>
              <w:t>a</w:t>
            </w:r>
            <w:r w:rsidRPr="00643A30">
              <w:rPr>
                <w:szCs w:val="22"/>
                <w:lang w:val="lv-LV" w:eastAsia="zh-CN"/>
              </w:rPr>
              <w:t xml:space="preserve"> </w:t>
            </w:r>
            <w:r w:rsidR="00B44671">
              <w:rPr>
                <w:szCs w:val="22"/>
                <w:lang w:val="lv"/>
              </w:rPr>
              <w:t xml:space="preserve">ar iestrādātu iespiežamu adapteri </w:t>
            </w:r>
            <w:r w:rsidR="00B44671">
              <w:rPr>
                <w:b/>
                <w:bCs/>
                <w:szCs w:val="22"/>
                <w:highlight w:val="lightGray"/>
                <w:lang w:val="lv"/>
              </w:rPr>
              <w:t>B</w:t>
            </w:r>
            <w:r w:rsidR="00B44671">
              <w:rPr>
                <w:szCs w:val="22"/>
                <w:lang w:val="lv"/>
              </w:rPr>
              <w:t xml:space="preserve"> un devu </w:t>
            </w:r>
            <w:proofErr w:type="spellStart"/>
            <w:r w:rsidR="00B44671">
              <w:rPr>
                <w:szCs w:val="22"/>
                <w:lang w:val="lv"/>
              </w:rPr>
              <w:t>mēršļirci</w:t>
            </w:r>
            <w:proofErr w:type="spellEnd"/>
            <w:r w:rsidR="00B44671">
              <w:rPr>
                <w:szCs w:val="22"/>
                <w:lang w:val="lv"/>
              </w:rPr>
              <w:t xml:space="preserve"> ar </w:t>
            </w:r>
            <w:r>
              <w:rPr>
                <w:szCs w:val="22"/>
                <w:lang w:val="lv"/>
              </w:rPr>
              <w:t xml:space="preserve">1 </w:t>
            </w:r>
            <w:r w:rsidR="00B44671">
              <w:rPr>
                <w:szCs w:val="22"/>
                <w:lang w:val="lv"/>
              </w:rPr>
              <w:t>kg</w:t>
            </w:r>
            <w:r>
              <w:rPr>
                <w:szCs w:val="22"/>
                <w:lang w:val="lv"/>
              </w:rPr>
              <w:t xml:space="preserve"> </w:t>
            </w:r>
            <w:r w:rsidR="00B44671">
              <w:rPr>
                <w:szCs w:val="22"/>
                <w:lang w:val="lv"/>
              </w:rPr>
              <w:t xml:space="preserve">ķermeņa svara skalu </w:t>
            </w:r>
            <w:r w:rsidR="00B44671">
              <w:rPr>
                <w:b/>
                <w:bCs/>
                <w:szCs w:val="22"/>
                <w:highlight w:val="lightGray"/>
                <w:lang w:val="lv"/>
              </w:rPr>
              <w:t>C</w:t>
            </w:r>
            <w:r w:rsidR="00B44671">
              <w:rPr>
                <w:szCs w:val="22"/>
                <w:lang w:val="lv"/>
              </w:rPr>
              <w:t>.</w:t>
            </w:r>
          </w:p>
          <w:p w14:paraId="380DBD81" w14:textId="26EC5A3C" w:rsidR="00424AEB" w:rsidRPr="00F7307C" w:rsidRDefault="00424AEB" w:rsidP="00FE6C8C">
            <w:pPr>
              <w:tabs>
                <w:tab w:val="clear" w:pos="567"/>
              </w:tabs>
              <w:suppressAutoHyphens/>
              <w:autoSpaceDE w:val="0"/>
              <w:autoSpaceDN w:val="0"/>
              <w:adjustRightInd w:val="0"/>
              <w:spacing w:line="240" w:lineRule="auto"/>
              <w:rPr>
                <w:iCs/>
                <w:szCs w:val="22"/>
              </w:rPr>
            </w:pPr>
          </w:p>
        </w:tc>
      </w:tr>
      <w:tr w:rsidR="00F7307C" w:rsidRPr="0053319A" w14:paraId="34EC5BE0" w14:textId="77777777" w:rsidTr="689CA96E">
        <w:tc>
          <w:tcPr>
            <w:tcW w:w="2547" w:type="dxa"/>
          </w:tcPr>
          <w:p w14:paraId="2394399B" w14:textId="59BD8F98" w:rsidR="001261B9" w:rsidRPr="00F7307C" w:rsidRDefault="001261B9" w:rsidP="00FE6C8C">
            <w:pPr>
              <w:tabs>
                <w:tab w:val="clear" w:pos="567"/>
              </w:tabs>
              <w:suppressAutoHyphens/>
              <w:spacing w:line="240" w:lineRule="auto"/>
              <w:rPr>
                <w:iCs/>
              </w:rPr>
            </w:pPr>
            <w:r>
              <w:rPr>
                <w:noProof/>
                <w:lang w:val="lv"/>
              </w:rPr>
              <w:lastRenderedPageBreak/>
              <w:drawing>
                <wp:inline distT="0" distB="0" distL="0" distR="0" wp14:anchorId="583A96AE" wp14:editId="66403781">
                  <wp:extent cx="1085039" cy="1121613"/>
                  <wp:effectExtent l="0" t="0" r="1270" b="254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099610" cy="1136675"/>
                          </a:xfrm>
                          <a:prstGeom prst="rect">
                            <a:avLst/>
                          </a:prstGeom>
                        </pic:spPr>
                      </pic:pic>
                    </a:graphicData>
                  </a:graphic>
                </wp:inline>
              </w:drawing>
            </w:r>
          </w:p>
        </w:tc>
        <w:tc>
          <w:tcPr>
            <w:tcW w:w="6514" w:type="dxa"/>
          </w:tcPr>
          <w:p w14:paraId="5F6B58C8" w14:textId="130CC2C1" w:rsidR="006D220F" w:rsidRPr="00F7307C" w:rsidRDefault="000623CE" w:rsidP="00FE6C8C">
            <w:pPr>
              <w:tabs>
                <w:tab w:val="clear" w:pos="567"/>
              </w:tabs>
              <w:suppressAutoHyphens/>
              <w:autoSpaceDE w:val="0"/>
              <w:autoSpaceDN w:val="0"/>
              <w:adjustRightInd w:val="0"/>
              <w:spacing w:line="240" w:lineRule="auto"/>
              <w:rPr>
                <w:szCs w:val="22"/>
              </w:rPr>
            </w:pPr>
            <w:r>
              <w:rPr>
                <w:b/>
                <w:bCs/>
                <w:szCs w:val="22"/>
                <w:lang w:val="lv"/>
              </w:rPr>
              <w:t>N</w:t>
            </w:r>
            <w:r w:rsidRPr="009A020E">
              <w:rPr>
                <w:b/>
                <w:bCs/>
                <w:szCs w:val="22"/>
                <w:lang w:val="lv"/>
              </w:rPr>
              <w:t>esakrat</w:t>
            </w:r>
            <w:r>
              <w:rPr>
                <w:b/>
                <w:bCs/>
                <w:szCs w:val="22"/>
                <w:lang w:val="lv"/>
              </w:rPr>
              <w:t>ī</w:t>
            </w:r>
            <w:r w:rsidRPr="009A020E">
              <w:rPr>
                <w:b/>
                <w:bCs/>
                <w:szCs w:val="22"/>
                <w:lang w:val="lv"/>
              </w:rPr>
              <w:t xml:space="preserve">t </w:t>
            </w:r>
            <w:r w:rsidR="006349BD" w:rsidRPr="009A020E">
              <w:rPr>
                <w:b/>
                <w:bCs/>
                <w:szCs w:val="22"/>
                <w:lang w:val="lv"/>
              </w:rPr>
              <w:t>pudelīti</w:t>
            </w:r>
            <w:r w:rsidR="006349BD">
              <w:rPr>
                <w:szCs w:val="22"/>
                <w:lang w:val="lv"/>
              </w:rPr>
              <w:t xml:space="preserve"> p</w:t>
            </w:r>
            <w:r w:rsidR="006D220F" w:rsidRPr="00057692">
              <w:rPr>
                <w:szCs w:val="22"/>
                <w:lang w:val="lv"/>
              </w:rPr>
              <w:t>irms lietošanas</w:t>
            </w:r>
            <w:r w:rsidR="006D220F">
              <w:rPr>
                <w:szCs w:val="22"/>
                <w:lang w:val="lv"/>
              </w:rPr>
              <w:t xml:space="preserve"> </w:t>
            </w:r>
            <w:r w:rsidR="0053319A">
              <w:rPr>
                <w:szCs w:val="22"/>
                <w:lang w:val="lv"/>
              </w:rPr>
              <w:t>(tas novērš</w:t>
            </w:r>
            <w:r w:rsidR="006D220F">
              <w:rPr>
                <w:szCs w:val="22"/>
                <w:lang w:val="lv"/>
              </w:rPr>
              <w:t xml:space="preserve"> putu veidošan</w:t>
            </w:r>
            <w:r w:rsidR="0053319A">
              <w:rPr>
                <w:szCs w:val="22"/>
                <w:lang w:val="lv"/>
              </w:rPr>
              <w:t>o</w:t>
            </w:r>
            <w:r w:rsidR="006D220F">
              <w:rPr>
                <w:szCs w:val="22"/>
                <w:lang w:val="lv"/>
              </w:rPr>
              <w:t>s</w:t>
            </w:r>
            <w:r w:rsidR="0053319A">
              <w:rPr>
                <w:szCs w:val="22"/>
                <w:lang w:val="lv"/>
              </w:rPr>
              <w:t>)</w:t>
            </w:r>
            <w:r w:rsidR="006D220F">
              <w:rPr>
                <w:szCs w:val="22"/>
                <w:lang w:val="lv"/>
              </w:rPr>
              <w:t>.</w:t>
            </w:r>
          </w:p>
          <w:p w14:paraId="68A94C35" w14:textId="45796342" w:rsidR="0053319A" w:rsidRPr="00057692" w:rsidRDefault="000623CE" w:rsidP="0053319A">
            <w:pPr>
              <w:tabs>
                <w:tab w:val="clear" w:pos="567"/>
              </w:tabs>
              <w:suppressAutoHyphens/>
              <w:autoSpaceDE w:val="0"/>
              <w:autoSpaceDN w:val="0"/>
              <w:adjustRightInd w:val="0"/>
              <w:spacing w:line="240" w:lineRule="auto"/>
              <w:rPr>
                <w:szCs w:val="22"/>
                <w:lang w:val="lv"/>
              </w:rPr>
            </w:pPr>
            <w:r>
              <w:rPr>
                <w:szCs w:val="22"/>
                <w:lang w:val="lv"/>
              </w:rPr>
              <w:t xml:space="preserve">Atvērt </w:t>
            </w:r>
            <w:r w:rsidR="00D10384">
              <w:rPr>
                <w:szCs w:val="22"/>
                <w:lang w:val="lv"/>
              </w:rPr>
              <w:t>pudel</w:t>
            </w:r>
            <w:r>
              <w:rPr>
                <w:szCs w:val="22"/>
                <w:lang w:val="lv"/>
              </w:rPr>
              <w:t>īt</w:t>
            </w:r>
            <w:r w:rsidR="00D10384">
              <w:rPr>
                <w:szCs w:val="22"/>
                <w:lang w:val="lv"/>
              </w:rPr>
              <w:t>i vertikālā stāvoklī, nospiežot uz bērniem drošā vāciņa</w:t>
            </w:r>
            <w:r w:rsidR="0053319A">
              <w:rPr>
                <w:szCs w:val="22"/>
                <w:lang w:val="lv"/>
              </w:rPr>
              <w:t xml:space="preserve"> </w:t>
            </w:r>
            <w:r w:rsidR="0053319A" w:rsidRPr="00057692">
              <w:rPr>
                <w:b/>
                <w:bCs/>
                <w:szCs w:val="22"/>
                <w:highlight w:val="lightGray"/>
                <w:lang w:val="lv"/>
              </w:rPr>
              <w:t>A</w:t>
            </w:r>
            <w:r w:rsidR="00D10384">
              <w:rPr>
                <w:szCs w:val="22"/>
                <w:lang w:val="lv"/>
              </w:rPr>
              <w:t xml:space="preserve"> un vienlaikus pagriežot vāciņu </w:t>
            </w:r>
            <w:r w:rsidR="00D10384">
              <w:rPr>
                <w:b/>
                <w:bCs/>
                <w:szCs w:val="22"/>
                <w:lang w:val="lv"/>
              </w:rPr>
              <w:t>pretēji pulksteņrādītāju kustības virzienam</w:t>
            </w:r>
            <w:r w:rsidR="00D10384">
              <w:rPr>
                <w:szCs w:val="22"/>
                <w:lang w:val="lv"/>
              </w:rPr>
              <w:t>.</w:t>
            </w:r>
            <w:r w:rsidR="0053319A">
              <w:rPr>
                <w:szCs w:val="22"/>
                <w:lang w:val="lv"/>
              </w:rPr>
              <w:t xml:space="preserve"> Izme</w:t>
            </w:r>
            <w:r>
              <w:rPr>
                <w:szCs w:val="22"/>
                <w:lang w:val="lv"/>
              </w:rPr>
              <w:t>s</w:t>
            </w:r>
            <w:r w:rsidR="0053319A">
              <w:rPr>
                <w:szCs w:val="22"/>
                <w:lang w:val="lv"/>
              </w:rPr>
              <w:t xml:space="preserve">t balto vāciņu </w:t>
            </w:r>
            <w:r w:rsidR="0053319A" w:rsidRPr="00057692">
              <w:rPr>
                <w:b/>
                <w:bCs/>
                <w:szCs w:val="22"/>
                <w:highlight w:val="lightGray"/>
                <w:lang w:val="lv"/>
              </w:rPr>
              <w:t>A</w:t>
            </w:r>
            <w:r w:rsidR="0053319A">
              <w:rPr>
                <w:szCs w:val="22"/>
                <w:lang w:val="lv"/>
              </w:rPr>
              <w:t>.</w:t>
            </w:r>
          </w:p>
          <w:p w14:paraId="53FA6F50" w14:textId="41DD8F2E" w:rsidR="00D10384" w:rsidRPr="00057692" w:rsidRDefault="00D10384" w:rsidP="00FE6C8C">
            <w:pPr>
              <w:tabs>
                <w:tab w:val="clear" w:pos="567"/>
              </w:tabs>
              <w:suppressAutoHyphens/>
              <w:autoSpaceDE w:val="0"/>
              <w:autoSpaceDN w:val="0"/>
              <w:adjustRightInd w:val="0"/>
              <w:spacing w:line="240" w:lineRule="auto"/>
              <w:rPr>
                <w:szCs w:val="22"/>
                <w:lang w:val="lv"/>
              </w:rPr>
            </w:pPr>
          </w:p>
          <w:p w14:paraId="0872BDE9" w14:textId="4F9A8B49" w:rsidR="001261B9" w:rsidRPr="00057692" w:rsidRDefault="001261B9" w:rsidP="00FE6C8C">
            <w:pPr>
              <w:tabs>
                <w:tab w:val="clear" w:pos="567"/>
              </w:tabs>
              <w:suppressAutoHyphens/>
              <w:autoSpaceDE w:val="0"/>
              <w:autoSpaceDN w:val="0"/>
              <w:adjustRightInd w:val="0"/>
              <w:spacing w:line="240" w:lineRule="auto"/>
              <w:rPr>
                <w:iCs/>
                <w:szCs w:val="22"/>
                <w:lang w:val="lv"/>
              </w:rPr>
            </w:pPr>
          </w:p>
        </w:tc>
      </w:tr>
      <w:tr w:rsidR="00F7307C" w:rsidRPr="00921DAE" w14:paraId="44C8FAB3" w14:textId="77777777" w:rsidTr="689CA96E">
        <w:tc>
          <w:tcPr>
            <w:tcW w:w="2547" w:type="dxa"/>
          </w:tcPr>
          <w:p w14:paraId="64304664" w14:textId="387711D9" w:rsidR="00424AEB" w:rsidRPr="00F7307C" w:rsidRDefault="0063082E" w:rsidP="00FE6C8C">
            <w:pPr>
              <w:tabs>
                <w:tab w:val="clear" w:pos="567"/>
              </w:tabs>
              <w:suppressAutoHyphens/>
              <w:spacing w:line="240" w:lineRule="auto"/>
              <w:rPr>
                <w:iCs/>
                <w:noProof/>
              </w:rPr>
            </w:pPr>
            <w:r>
              <w:rPr>
                <w:noProof/>
                <w:lang w:val="lv"/>
              </w:rPr>
              <w:drawing>
                <wp:inline distT="0" distB="0" distL="0" distR="0" wp14:anchorId="4AF485F0" wp14:editId="21C33117">
                  <wp:extent cx="1114425" cy="1095375"/>
                  <wp:effectExtent l="0" t="0" r="9525" b="9525"/>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14425" cy="1095375"/>
                          </a:xfrm>
                          <a:prstGeom prst="rect">
                            <a:avLst/>
                          </a:prstGeom>
                          <a:noFill/>
                          <a:ln>
                            <a:noFill/>
                          </a:ln>
                        </pic:spPr>
                      </pic:pic>
                    </a:graphicData>
                  </a:graphic>
                </wp:inline>
              </w:drawing>
            </w:r>
          </w:p>
        </w:tc>
        <w:tc>
          <w:tcPr>
            <w:tcW w:w="6514" w:type="dxa"/>
          </w:tcPr>
          <w:p w14:paraId="2262D66E" w14:textId="4638D475" w:rsidR="00424AEB" w:rsidRPr="003B6181" w:rsidRDefault="001A577D" w:rsidP="00FE6C8C">
            <w:pPr>
              <w:tabs>
                <w:tab w:val="clear" w:pos="567"/>
              </w:tabs>
              <w:suppressAutoHyphens/>
              <w:autoSpaceDE w:val="0"/>
              <w:autoSpaceDN w:val="0"/>
              <w:adjustRightInd w:val="0"/>
              <w:spacing w:line="240" w:lineRule="auto"/>
              <w:rPr>
                <w:lang w:val="lv"/>
              </w:rPr>
            </w:pPr>
            <w:r>
              <w:rPr>
                <w:lang w:val="lv"/>
              </w:rPr>
              <w:t xml:space="preserve">Cieši </w:t>
            </w:r>
            <w:r w:rsidR="000623CE">
              <w:rPr>
                <w:lang w:val="lv"/>
              </w:rPr>
              <w:t xml:space="preserve">aiztaisīt </w:t>
            </w:r>
            <w:r>
              <w:rPr>
                <w:lang w:val="lv"/>
              </w:rPr>
              <w:t>pudel</w:t>
            </w:r>
            <w:r w:rsidR="00FA467F">
              <w:rPr>
                <w:lang w:val="lv"/>
              </w:rPr>
              <w:t>īt</w:t>
            </w:r>
            <w:r>
              <w:rPr>
                <w:lang w:val="lv"/>
              </w:rPr>
              <w:t>i, izmantojot vāciņu</w:t>
            </w:r>
            <w:r>
              <w:rPr>
                <w:b/>
                <w:bCs/>
                <w:lang w:val="lv"/>
              </w:rPr>
              <w:t xml:space="preserve"> </w:t>
            </w:r>
            <w:r>
              <w:rPr>
                <w:b/>
                <w:bCs/>
                <w:highlight w:val="lightGray"/>
                <w:lang w:val="lv"/>
              </w:rPr>
              <w:t>B</w:t>
            </w:r>
            <w:r>
              <w:rPr>
                <w:b/>
                <w:bCs/>
                <w:lang w:val="lv"/>
              </w:rPr>
              <w:t xml:space="preserve"> </w:t>
            </w:r>
            <w:r>
              <w:rPr>
                <w:lang w:val="lv"/>
              </w:rPr>
              <w:t xml:space="preserve">un vienlaikus pagriezt vāciņu </w:t>
            </w:r>
            <w:r>
              <w:rPr>
                <w:b/>
                <w:bCs/>
                <w:lang w:val="lv"/>
              </w:rPr>
              <w:t>pulksteņrādītāju kustības virzienā</w:t>
            </w:r>
            <w:r>
              <w:rPr>
                <w:lang w:val="lv"/>
              </w:rPr>
              <w:t xml:space="preserve">. Vāciņā </w:t>
            </w:r>
            <w:r>
              <w:rPr>
                <w:b/>
                <w:bCs/>
                <w:highlight w:val="lightGray"/>
                <w:lang w:val="lv"/>
              </w:rPr>
              <w:t>B</w:t>
            </w:r>
            <w:r>
              <w:rPr>
                <w:lang w:val="lv"/>
              </w:rPr>
              <w:t xml:space="preserve"> ir iestrādāts iespiežams adapteris, kam automātiski jāpievienojas pie pudel</w:t>
            </w:r>
            <w:r w:rsidR="00CD57B9">
              <w:rPr>
                <w:lang w:val="lv"/>
              </w:rPr>
              <w:t>īt</w:t>
            </w:r>
            <w:r>
              <w:rPr>
                <w:lang w:val="lv"/>
              </w:rPr>
              <w:t xml:space="preserve">es </w:t>
            </w:r>
            <w:r>
              <w:rPr>
                <w:highlight w:val="lightGray"/>
                <w:lang w:val="lv"/>
              </w:rPr>
              <w:t>A</w:t>
            </w:r>
            <w:r>
              <w:rPr>
                <w:lang w:val="lv"/>
              </w:rPr>
              <w:t>. Pārliecin</w:t>
            </w:r>
            <w:r w:rsidR="00FA467F">
              <w:rPr>
                <w:lang w:val="lv"/>
              </w:rPr>
              <w:t>ātie</w:t>
            </w:r>
            <w:r>
              <w:rPr>
                <w:lang w:val="lv"/>
              </w:rPr>
              <w:t xml:space="preserve">s, ka vāciņš ir cieši aizvērts, lai </w:t>
            </w:r>
            <w:r w:rsidR="000623CE">
              <w:rPr>
                <w:lang w:val="lv"/>
              </w:rPr>
              <w:t xml:space="preserve">adapteris </w:t>
            </w:r>
            <w:r>
              <w:rPr>
                <w:lang w:val="lv"/>
              </w:rPr>
              <w:t>atbilstoši ievietot</w:t>
            </w:r>
            <w:r w:rsidR="000623CE">
              <w:rPr>
                <w:lang w:val="lv"/>
              </w:rPr>
              <w:t>os</w:t>
            </w:r>
            <w:r>
              <w:rPr>
                <w:lang w:val="lv"/>
              </w:rPr>
              <w:t>.</w:t>
            </w:r>
          </w:p>
        </w:tc>
      </w:tr>
      <w:tr w:rsidR="00F7307C" w:rsidRPr="00F7307C" w14:paraId="571F1BEA" w14:textId="77777777" w:rsidTr="689CA96E">
        <w:tc>
          <w:tcPr>
            <w:tcW w:w="2547" w:type="dxa"/>
          </w:tcPr>
          <w:p w14:paraId="6D467C77" w14:textId="24EE5A80" w:rsidR="00424AEB" w:rsidRPr="00F7307C" w:rsidRDefault="009F6C5C" w:rsidP="00FE6C8C">
            <w:pPr>
              <w:tabs>
                <w:tab w:val="clear" w:pos="567"/>
              </w:tabs>
              <w:suppressAutoHyphens/>
              <w:spacing w:line="240" w:lineRule="auto"/>
              <w:rPr>
                <w:iCs/>
                <w:noProof/>
              </w:rPr>
            </w:pPr>
            <w:r>
              <w:rPr>
                <w:noProof/>
                <w:lang w:val="lv"/>
              </w:rPr>
              <w:drawing>
                <wp:inline distT="0" distB="0" distL="0" distR="0" wp14:anchorId="6712B731" wp14:editId="02F4489C">
                  <wp:extent cx="1198880" cy="1166126"/>
                  <wp:effectExtent l="0" t="0" r="1270" b="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11470" cy="1178372"/>
                          </a:xfrm>
                          <a:prstGeom prst="rect">
                            <a:avLst/>
                          </a:prstGeom>
                        </pic:spPr>
                      </pic:pic>
                    </a:graphicData>
                  </a:graphic>
                </wp:inline>
              </w:drawing>
            </w:r>
          </w:p>
        </w:tc>
        <w:tc>
          <w:tcPr>
            <w:tcW w:w="6514" w:type="dxa"/>
          </w:tcPr>
          <w:p w14:paraId="4248B607" w14:textId="2FC12767" w:rsidR="00AA2101" w:rsidRPr="00F7307C" w:rsidRDefault="001A577D" w:rsidP="00FE6C8C">
            <w:pPr>
              <w:tabs>
                <w:tab w:val="clear" w:pos="567"/>
              </w:tabs>
              <w:suppressAutoHyphens/>
              <w:autoSpaceDE w:val="0"/>
              <w:autoSpaceDN w:val="0"/>
              <w:adjustRightInd w:val="0"/>
              <w:spacing w:line="240" w:lineRule="auto"/>
              <w:rPr>
                <w:szCs w:val="22"/>
              </w:rPr>
            </w:pPr>
            <w:r>
              <w:rPr>
                <w:szCs w:val="22"/>
                <w:lang w:val="lv"/>
              </w:rPr>
              <w:t xml:space="preserve">Noņemt vāciņu </w:t>
            </w:r>
            <w:r>
              <w:rPr>
                <w:b/>
                <w:bCs/>
                <w:szCs w:val="22"/>
                <w:highlight w:val="lightGray"/>
                <w:lang w:val="lv"/>
              </w:rPr>
              <w:t>B</w:t>
            </w:r>
            <w:r>
              <w:rPr>
                <w:szCs w:val="22"/>
                <w:lang w:val="lv"/>
              </w:rPr>
              <w:t xml:space="preserve"> no pudel</w:t>
            </w:r>
            <w:r w:rsidR="000623CE">
              <w:rPr>
                <w:szCs w:val="22"/>
                <w:lang w:val="lv"/>
              </w:rPr>
              <w:t>īt</w:t>
            </w:r>
            <w:r>
              <w:rPr>
                <w:szCs w:val="22"/>
                <w:lang w:val="lv"/>
              </w:rPr>
              <w:t>es, nospiežot uz bērniem drošā vāciņa un vienlaikus</w:t>
            </w:r>
            <w:r>
              <w:rPr>
                <w:lang w:val="lv"/>
              </w:rPr>
              <w:t xml:space="preserve"> pagriežot vāciņu </w:t>
            </w:r>
            <w:r>
              <w:rPr>
                <w:b/>
                <w:bCs/>
                <w:lang w:val="lv"/>
              </w:rPr>
              <w:t>pretēji pulksteņrādītāju kustības virzienam</w:t>
            </w:r>
            <w:r w:rsidR="00A31DA9">
              <w:rPr>
                <w:b/>
                <w:bCs/>
                <w:lang w:val="lv"/>
              </w:rPr>
              <w:t>,</w:t>
            </w:r>
            <w:r>
              <w:rPr>
                <w:lang w:val="lv"/>
              </w:rPr>
              <w:t xml:space="preserve"> </w:t>
            </w:r>
            <w:r>
              <w:rPr>
                <w:szCs w:val="22"/>
                <w:lang w:val="lv"/>
              </w:rPr>
              <w:t xml:space="preserve">un viegli </w:t>
            </w:r>
            <w:r w:rsidR="000623CE">
              <w:rPr>
                <w:szCs w:val="22"/>
                <w:lang w:val="lv"/>
              </w:rPr>
              <w:t xml:space="preserve">ievietot </w:t>
            </w:r>
            <w:r>
              <w:rPr>
                <w:szCs w:val="22"/>
                <w:lang w:val="lv"/>
              </w:rPr>
              <w:t xml:space="preserve">dozēšanas šļirces galu </w:t>
            </w:r>
            <w:r>
              <w:rPr>
                <w:b/>
                <w:bCs/>
                <w:szCs w:val="22"/>
                <w:highlight w:val="lightGray"/>
                <w:lang w:val="lv"/>
              </w:rPr>
              <w:t>C</w:t>
            </w:r>
            <w:r>
              <w:rPr>
                <w:szCs w:val="22"/>
                <w:lang w:val="lv"/>
              </w:rPr>
              <w:t xml:space="preserve"> pudel</w:t>
            </w:r>
            <w:r w:rsidR="000623CE">
              <w:rPr>
                <w:szCs w:val="22"/>
                <w:lang w:val="lv"/>
              </w:rPr>
              <w:t>īt</w:t>
            </w:r>
            <w:r>
              <w:rPr>
                <w:szCs w:val="22"/>
                <w:lang w:val="lv"/>
              </w:rPr>
              <w:t xml:space="preserve">es </w:t>
            </w:r>
            <w:r w:rsidR="000623CE">
              <w:rPr>
                <w:szCs w:val="22"/>
                <w:lang w:val="lv"/>
              </w:rPr>
              <w:t>adapterī</w:t>
            </w:r>
            <w:r>
              <w:rPr>
                <w:szCs w:val="22"/>
                <w:lang w:val="lv"/>
              </w:rPr>
              <w:t xml:space="preserve">. </w:t>
            </w:r>
          </w:p>
          <w:p w14:paraId="00EC6A5C" w14:textId="60AC1CF5" w:rsidR="00AA2101" w:rsidRPr="00F7307C" w:rsidRDefault="001A577D" w:rsidP="00FE6C8C">
            <w:pPr>
              <w:tabs>
                <w:tab w:val="clear" w:pos="567"/>
              </w:tabs>
              <w:suppressAutoHyphens/>
              <w:autoSpaceDE w:val="0"/>
              <w:autoSpaceDN w:val="0"/>
              <w:adjustRightInd w:val="0"/>
              <w:spacing w:line="240" w:lineRule="auto"/>
              <w:rPr>
                <w:szCs w:val="22"/>
              </w:rPr>
            </w:pPr>
            <w:r>
              <w:rPr>
                <w:szCs w:val="22"/>
                <w:lang w:val="lv"/>
              </w:rPr>
              <w:t xml:space="preserve">Apgriezt pudeli un šļirci </w:t>
            </w:r>
            <w:r w:rsidR="000623CE">
              <w:rPr>
                <w:szCs w:val="22"/>
                <w:lang w:val="lv"/>
              </w:rPr>
              <w:t>otrādi</w:t>
            </w:r>
            <w:r>
              <w:rPr>
                <w:szCs w:val="22"/>
                <w:lang w:val="lv"/>
              </w:rPr>
              <w:t xml:space="preserve">. </w:t>
            </w:r>
          </w:p>
          <w:p w14:paraId="3937B056" w14:textId="47A6707D" w:rsidR="00AA2101" w:rsidRPr="00F7307C" w:rsidRDefault="000623CE" w:rsidP="00FE6C8C">
            <w:pPr>
              <w:tabs>
                <w:tab w:val="clear" w:pos="567"/>
              </w:tabs>
              <w:suppressAutoHyphens/>
              <w:autoSpaceDE w:val="0"/>
              <w:autoSpaceDN w:val="0"/>
              <w:adjustRightInd w:val="0"/>
              <w:spacing w:line="240" w:lineRule="auto"/>
              <w:rPr>
                <w:szCs w:val="22"/>
              </w:rPr>
            </w:pPr>
            <w:r>
              <w:rPr>
                <w:szCs w:val="22"/>
                <w:lang w:val="lv"/>
              </w:rPr>
              <w:t xml:space="preserve">Izvilkt </w:t>
            </w:r>
            <w:r w:rsidR="001A577D">
              <w:rPr>
                <w:szCs w:val="22"/>
                <w:lang w:val="lv"/>
              </w:rPr>
              <w:t>virzuli un piepild</w:t>
            </w:r>
            <w:r>
              <w:rPr>
                <w:szCs w:val="22"/>
                <w:lang w:val="lv"/>
              </w:rPr>
              <w:t>ī</w:t>
            </w:r>
            <w:r w:rsidR="001A577D">
              <w:rPr>
                <w:szCs w:val="22"/>
                <w:lang w:val="lv"/>
              </w:rPr>
              <w:t xml:space="preserve">t dozēšanas šļirci </w:t>
            </w:r>
            <w:r>
              <w:rPr>
                <w:szCs w:val="22"/>
                <w:lang w:val="lv"/>
              </w:rPr>
              <w:t xml:space="preserve">līdz </w:t>
            </w:r>
            <w:r w:rsidR="001A577D">
              <w:rPr>
                <w:szCs w:val="22"/>
                <w:lang w:val="lv"/>
              </w:rPr>
              <w:t xml:space="preserve">veterinārārsta </w:t>
            </w:r>
            <w:r>
              <w:rPr>
                <w:szCs w:val="22"/>
                <w:lang w:val="lv"/>
              </w:rPr>
              <w:t xml:space="preserve">noteiktajai </w:t>
            </w:r>
            <w:r w:rsidR="001A577D">
              <w:rPr>
                <w:szCs w:val="22"/>
                <w:lang w:val="lv"/>
              </w:rPr>
              <w:t>dev</w:t>
            </w:r>
            <w:r>
              <w:rPr>
                <w:szCs w:val="22"/>
                <w:lang w:val="lv"/>
              </w:rPr>
              <w:t>ai</w:t>
            </w:r>
            <w:r w:rsidR="001A577D">
              <w:rPr>
                <w:szCs w:val="22"/>
                <w:lang w:val="lv"/>
              </w:rPr>
              <w:t xml:space="preserve">. </w:t>
            </w:r>
          </w:p>
          <w:p w14:paraId="1B20DF31" w14:textId="43392771" w:rsidR="00424AEB" w:rsidRPr="00F7307C" w:rsidRDefault="001A577D" w:rsidP="00FE6C8C">
            <w:pPr>
              <w:tabs>
                <w:tab w:val="clear" w:pos="567"/>
              </w:tabs>
              <w:suppressAutoHyphens/>
              <w:autoSpaceDE w:val="0"/>
              <w:autoSpaceDN w:val="0"/>
              <w:adjustRightInd w:val="0"/>
              <w:spacing w:line="240" w:lineRule="auto"/>
              <w:rPr>
                <w:iCs/>
                <w:szCs w:val="22"/>
              </w:rPr>
            </w:pPr>
            <w:r>
              <w:rPr>
                <w:szCs w:val="22"/>
                <w:lang w:val="lv"/>
              </w:rPr>
              <w:t xml:space="preserve">Pagriezt pudelīti vertikāli un izņemt dozēšanas šļirci no pudelītes </w:t>
            </w:r>
            <w:r w:rsidR="000623CE">
              <w:rPr>
                <w:szCs w:val="22"/>
                <w:lang w:val="lv"/>
              </w:rPr>
              <w:t xml:space="preserve">Aizvērt </w:t>
            </w:r>
            <w:r>
              <w:rPr>
                <w:szCs w:val="22"/>
                <w:lang w:val="lv"/>
              </w:rPr>
              <w:t xml:space="preserve">pudelīti ar vāciņu. </w:t>
            </w:r>
            <w:r>
              <w:rPr>
                <w:b/>
                <w:bCs/>
                <w:szCs w:val="22"/>
                <w:highlight w:val="lightGray"/>
                <w:lang w:val="lv"/>
              </w:rPr>
              <w:t>B</w:t>
            </w:r>
            <w:r>
              <w:rPr>
                <w:szCs w:val="22"/>
                <w:lang w:val="lv"/>
              </w:rPr>
              <w:t>.</w:t>
            </w:r>
          </w:p>
        </w:tc>
      </w:tr>
      <w:tr w:rsidR="00F94434" w:rsidRPr="00F7307C" w14:paraId="0A26A4D3" w14:textId="77777777" w:rsidTr="689CA96E">
        <w:tc>
          <w:tcPr>
            <w:tcW w:w="2547" w:type="dxa"/>
          </w:tcPr>
          <w:p w14:paraId="5F7EB3ED" w14:textId="4E87DBB8" w:rsidR="00424AEB" w:rsidRPr="00F7307C" w:rsidRDefault="00C8277D" w:rsidP="00FE6C8C">
            <w:pPr>
              <w:tabs>
                <w:tab w:val="clear" w:pos="567"/>
              </w:tabs>
              <w:suppressAutoHyphens/>
              <w:spacing w:line="240" w:lineRule="auto"/>
              <w:rPr>
                <w:iCs/>
                <w:noProof/>
              </w:rPr>
            </w:pPr>
            <w:r>
              <w:rPr>
                <w:noProof/>
                <w:lang w:val="lv"/>
              </w:rPr>
              <w:drawing>
                <wp:inline distT="0" distB="0" distL="0" distR="0" wp14:anchorId="2FE8DC9C" wp14:editId="13640E9D">
                  <wp:extent cx="1114425" cy="1095375"/>
                  <wp:effectExtent l="0" t="0" r="9525" b="9525"/>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14425" cy="1095375"/>
                          </a:xfrm>
                          <a:prstGeom prst="rect">
                            <a:avLst/>
                          </a:prstGeom>
                          <a:noFill/>
                          <a:ln>
                            <a:noFill/>
                          </a:ln>
                        </pic:spPr>
                      </pic:pic>
                    </a:graphicData>
                  </a:graphic>
                </wp:inline>
              </w:drawing>
            </w:r>
          </w:p>
        </w:tc>
        <w:tc>
          <w:tcPr>
            <w:tcW w:w="6514" w:type="dxa"/>
          </w:tcPr>
          <w:p w14:paraId="3DB5FFE4" w14:textId="72612EC0" w:rsidR="00424AEB" w:rsidRPr="00F7307C" w:rsidRDefault="00F97217" w:rsidP="00FE6C8C">
            <w:pPr>
              <w:tabs>
                <w:tab w:val="clear" w:pos="567"/>
              </w:tabs>
              <w:suppressAutoHyphens/>
              <w:autoSpaceDE w:val="0"/>
              <w:autoSpaceDN w:val="0"/>
              <w:adjustRightInd w:val="0"/>
              <w:spacing w:line="240" w:lineRule="auto"/>
              <w:rPr>
                <w:iCs/>
                <w:szCs w:val="22"/>
              </w:rPr>
            </w:pPr>
            <w:r>
              <w:rPr>
                <w:szCs w:val="22"/>
                <w:lang w:val="lv"/>
              </w:rPr>
              <w:t xml:space="preserve">Ievietot dozēšanas šļirces galu </w:t>
            </w:r>
            <w:r>
              <w:rPr>
                <w:b/>
                <w:bCs/>
                <w:szCs w:val="22"/>
                <w:highlight w:val="lightGray"/>
                <w:lang w:val="lv"/>
              </w:rPr>
              <w:t>C</w:t>
            </w:r>
            <w:r>
              <w:rPr>
                <w:szCs w:val="22"/>
                <w:lang w:val="lv"/>
              </w:rPr>
              <w:t xml:space="preserve"> suņa mutē un </w:t>
            </w:r>
            <w:r w:rsidR="00EC7894">
              <w:rPr>
                <w:szCs w:val="22"/>
                <w:lang w:val="lv"/>
              </w:rPr>
              <w:t xml:space="preserve">nospiest </w:t>
            </w:r>
            <w:r>
              <w:rPr>
                <w:szCs w:val="22"/>
                <w:lang w:val="lv"/>
              </w:rPr>
              <w:t>virzuli, lai ievadītu noteikto devu.</w:t>
            </w:r>
          </w:p>
        </w:tc>
      </w:tr>
    </w:tbl>
    <w:p w14:paraId="078DE1B6" w14:textId="77777777" w:rsidR="00424AEB" w:rsidRPr="00F7307C" w:rsidRDefault="00424AEB" w:rsidP="00FE6C8C">
      <w:pPr>
        <w:tabs>
          <w:tab w:val="clear" w:pos="567"/>
        </w:tabs>
        <w:suppressAutoHyphens/>
        <w:spacing w:line="240" w:lineRule="auto"/>
        <w:rPr>
          <w:iCs/>
        </w:rPr>
      </w:pPr>
    </w:p>
    <w:p w14:paraId="4C5F3FEA" w14:textId="14F5E7B3" w:rsidR="00DE203B" w:rsidRPr="00F7307C" w:rsidRDefault="00DE203B" w:rsidP="00FE6C8C">
      <w:pPr>
        <w:tabs>
          <w:tab w:val="clear" w:pos="567"/>
        </w:tabs>
        <w:suppressAutoHyphens/>
        <w:rPr>
          <w:u w:val="single"/>
        </w:rPr>
      </w:pPr>
      <w:r>
        <w:rPr>
          <w:lang w:val="lv"/>
        </w:rPr>
        <w:t xml:space="preserve">Informācija ir pieejama arī šajā vietnē: </w:t>
      </w:r>
      <w:r>
        <w:rPr>
          <w:noProof/>
          <w:lang w:val="lv"/>
        </w:rPr>
        <w:drawing>
          <wp:anchor distT="0" distB="0" distL="114300" distR="114300" simplePos="0" relativeHeight="251658240" behindDoc="0" locked="0" layoutInCell="1" allowOverlap="1" wp14:anchorId="6517E769" wp14:editId="61159B5B">
            <wp:simplePos x="0" y="0"/>
            <wp:positionH relativeFrom="column">
              <wp:posOffset>1270</wp:posOffset>
            </wp:positionH>
            <wp:positionV relativeFrom="paragraph">
              <wp:posOffset>268605</wp:posOffset>
            </wp:positionV>
            <wp:extent cx="962159" cy="933580"/>
            <wp:effectExtent l="0" t="0" r="9525" b="0"/>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962159" cy="933580"/>
                    </a:xfrm>
                    <a:prstGeom prst="rect">
                      <a:avLst/>
                    </a:prstGeom>
                  </pic:spPr>
                </pic:pic>
              </a:graphicData>
            </a:graphic>
          </wp:anchor>
        </w:drawing>
      </w:r>
      <w:r>
        <w:rPr>
          <w:u w:val="single"/>
          <w:lang w:val="lv"/>
        </w:rPr>
        <w:t>info.vetmedin.com</w:t>
      </w:r>
    </w:p>
    <w:p w14:paraId="6CBB6FF6" w14:textId="77777777" w:rsidR="00DE203B" w:rsidRPr="00F7307C" w:rsidRDefault="00DE203B" w:rsidP="00FE6C8C">
      <w:pPr>
        <w:tabs>
          <w:tab w:val="clear" w:pos="567"/>
        </w:tabs>
        <w:suppressAutoHyphens/>
        <w:spacing w:line="240" w:lineRule="auto"/>
      </w:pPr>
    </w:p>
    <w:p w14:paraId="70B8AA69" w14:textId="77777777" w:rsidR="00DE203B" w:rsidRPr="00F7307C" w:rsidRDefault="00DE203B" w:rsidP="00FE6C8C">
      <w:pPr>
        <w:tabs>
          <w:tab w:val="clear" w:pos="567"/>
        </w:tabs>
        <w:suppressAutoHyphens/>
        <w:spacing w:line="240" w:lineRule="auto"/>
        <w:rPr>
          <w:iCs/>
        </w:rPr>
      </w:pPr>
    </w:p>
    <w:p w14:paraId="4A7E1B45" w14:textId="0932E11E" w:rsidR="00FD3F59" w:rsidRPr="00F7307C" w:rsidRDefault="00606585" w:rsidP="00FE6C8C">
      <w:pPr>
        <w:suppressAutoHyphens/>
        <w:spacing w:line="240" w:lineRule="auto"/>
        <w:ind w:left="567" w:hanging="567"/>
      </w:pPr>
      <w:r>
        <w:rPr>
          <w:b/>
          <w:bCs/>
          <w:highlight w:val="lightGray"/>
          <w:lang w:val="lv"/>
        </w:rPr>
        <w:t>10.</w:t>
      </w:r>
      <w:r>
        <w:rPr>
          <w:lang w:val="lv"/>
        </w:rPr>
        <w:tab/>
      </w:r>
      <w:r>
        <w:rPr>
          <w:b/>
          <w:bCs/>
          <w:lang w:val="lv"/>
        </w:rPr>
        <w:t>Ierobežojumu periods</w:t>
      </w:r>
    </w:p>
    <w:p w14:paraId="62E90560" w14:textId="57FE7BBD" w:rsidR="00FD3F59" w:rsidRPr="00F7307C" w:rsidRDefault="00FD3F59" w:rsidP="00FE6C8C">
      <w:pPr>
        <w:tabs>
          <w:tab w:val="clear" w:pos="567"/>
        </w:tabs>
        <w:suppressAutoHyphens/>
        <w:spacing w:line="240" w:lineRule="auto"/>
        <w:rPr>
          <w:iCs/>
        </w:rPr>
      </w:pPr>
    </w:p>
    <w:p w14:paraId="58DDD86D" w14:textId="028671E8" w:rsidR="00DE292F" w:rsidRPr="00F7307C" w:rsidRDefault="00DE292F" w:rsidP="00FE6C8C">
      <w:pPr>
        <w:tabs>
          <w:tab w:val="clear" w:pos="567"/>
        </w:tabs>
        <w:suppressAutoHyphens/>
        <w:spacing w:line="240" w:lineRule="auto"/>
        <w:rPr>
          <w:iCs/>
        </w:rPr>
      </w:pPr>
      <w:r>
        <w:rPr>
          <w:lang w:val="lv"/>
        </w:rPr>
        <w:t>Nav piemērojam</w:t>
      </w:r>
      <w:r w:rsidR="005A13F7">
        <w:rPr>
          <w:lang w:val="lv"/>
        </w:rPr>
        <w:t>s</w:t>
      </w:r>
      <w:r>
        <w:rPr>
          <w:lang w:val="lv"/>
        </w:rPr>
        <w:t>.</w:t>
      </w:r>
    </w:p>
    <w:p w14:paraId="09A259F0" w14:textId="109FBADA" w:rsidR="00FD3F59" w:rsidRPr="00F7307C" w:rsidRDefault="00FD3F59" w:rsidP="00FE6C8C">
      <w:pPr>
        <w:tabs>
          <w:tab w:val="clear" w:pos="567"/>
        </w:tabs>
        <w:suppressAutoHyphens/>
        <w:spacing w:line="240" w:lineRule="auto"/>
        <w:rPr>
          <w:iCs/>
        </w:rPr>
      </w:pPr>
    </w:p>
    <w:p w14:paraId="5ACFFB03" w14:textId="77777777" w:rsidR="0035265C" w:rsidRPr="00F7307C" w:rsidRDefault="0035265C" w:rsidP="00FE6C8C">
      <w:pPr>
        <w:tabs>
          <w:tab w:val="clear" w:pos="567"/>
        </w:tabs>
        <w:suppressAutoHyphens/>
        <w:spacing w:line="240" w:lineRule="auto"/>
        <w:rPr>
          <w:iCs/>
        </w:rPr>
      </w:pPr>
    </w:p>
    <w:p w14:paraId="3460FD1E" w14:textId="676634BF" w:rsidR="00FD3F59" w:rsidRPr="00F7307C" w:rsidRDefault="00606585" w:rsidP="00FE6C8C">
      <w:pPr>
        <w:tabs>
          <w:tab w:val="clear" w:pos="567"/>
        </w:tabs>
        <w:suppressAutoHyphens/>
        <w:ind w:left="567" w:hanging="567"/>
        <w:rPr>
          <w:b/>
          <w:bCs/>
        </w:rPr>
      </w:pPr>
      <w:r>
        <w:rPr>
          <w:b/>
          <w:bCs/>
          <w:highlight w:val="lightGray"/>
          <w:lang w:val="lv"/>
        </w:rPr>
        <w:t>11.</w:t>
      </w:r>
      <w:r>
        <w:rPr>
          <w:lang w:val="lv"/>
        </w:rPr>
        <w:tab/>
      </w:r>
      <w:r>
        <w:rPr>
          <w:b/>
          <w:bCs/>
          <w:lang w:val="lv"/>
        </w:rPr>
        <w:t>Īpaši uzglabāšanas nosacījumi</w:t>
      </w:r>
    </w:p>
    <w:p w14:paraId="07DB32D5" w14:textId="77777777" w:rsidR="00FD3F59" w:rsidRPr="00F7307C" w:rsidRDefault="00FD3F59" w:rsidP="00FE6C8C">
      <w:pPr>
        <w:suppressAutoHyphens/>
      </w:pPr>
    </w:p>
    <w:p w14:paraId="1A42D228" w14:textId="2FE17410" w:rsidR="00E564B5" w:rsidRPr="00F7307C" w:rsidRDefault="00EB381B" w:rsidP="00FE6C8C">
      <w:pPr>
        <w:suppressAutoHyphens/>
        <w:rPr>
          <w:szCs w:val="22"/>
        </w:rPr>
      </w:pPr>
      <w:bookmarkStart w:id="0" w:name="_Hlk192085991"/>
      <w:r>
        <w:rPr>
          <w:szCs w:val="22"/>
          <w:lang w:val="lv"/>
        </w:rPr>
        <w:t>Uzglabāt bērniem neredzamā un nepieejamā vietā</w:t>
      </w:r>
      <w:bookmarkEnd w:id="0"/>
      <w:r>
        <w:rPr>
          <w:szCs w:val="22"/>
          <w:lang w:val="lv"/>
        </w:rPr>
        <w:t>.</w:t>
      </w:r>
    </w:p>
    <w:p w14:paraId="2352F18E" w14:textId="77777777" w:rsidR="0053319A" w:rsidRDefault="00EB381B" w:rsidP="00FE6C8C">
      <w:pPr>
        <w:suppressAutoHyphens/>
        <w:rPr>
          <w:rStyle w:val="normaltextrun"/>
          <w:lang w:val="lv"/>
        </w:rPr>
      </w:pPr>
      <w:r>
        <w:rPr>
          <w:szCs w:val="22"/>
          <w:lang w:val="lv"/>
        </w:rPr>
        <w:t>Uzglabāt temperatūrā līdz 30°C.</w:t>
      </w:r>
      <w:r>
        <w:rPr>
          <w:rStyle w:val="normaltextrun"/>
          <w:lang w:val="lv"/>
        </w:rPr>
        <w:t xml:space="preserve"> </w:t>
      </w:r>
    </w:p>
    <w:p w14:paraId="002C9A97" w14:textId="54C53D0A" w:rsidR="00292386" w:rsidRPr="00057692" w:rsidRDefault="00292386" w:rsidP="00FE6C8C">
      <w:pPr>
        <w:tabs>
          <w:tab w:val="clear" w:pos="567"/>
        </w:tabs>
        <w:suppressAutoHyphens/>
        <w:spacing w:line="240" w:lineRule="auto"/>
        <w:jc w:val="both"/>
        <w:rPr>
          <w:szCs w:val="22"/>
          <w:lang w:val="lv"/>
        </w:rPr>
      </w:pPr>
      <w:r>
        <w:rPr>
          <w:szCs w:val="22"/>
          <w:lang w:val="lv"/>
        </w:rPr>
        <w:t>Derīguma termiņš pēc pirmreizēj</w:t>
      </w:r>
      <w:r w:rsidR="00172828">
        <w:rPr>
          <w:szCs w:val="22"/>
          <w:lang w:val="lv"/>
        </w:rPr>
        <w:t>a</w:t>
      </w:r>
      <w:r>
        <w:rPr>
          <w:szCs w:val="22"/>
          <w:lang w:val="lv"/>
        </w:rPr>
        <w:t>s tiešā iepakojuma atvēršanas: 8 nedēļas.</w:t>
      </w:r>
    </w:p>
    <w:p w14:paraId="68236E60" w14:textId="5D4A755A" w:rsidR="00FD3F59" w:rsidRPr="003B6181" w:rsidRDefault="00606585" w:rsidP="00FE6C8C">
      <w:pPr>
        <w:suppressAutoHyphens/>
        <w:rPr>
          <w:noProof/>
          <w:lang w:val="lv"/>
        </w:rPr>
      </w:pPr>
      <w:r>
        <w:rPr>
          <w:noProof/>
          <w:lang w:val="lv"/>
        </w:rPr>
        <w:t>Nelietot šīs veterinārās zāles, ja beidzies derīguma termiņš, kas norādīts uz kartona kastītes un pudel</w:t>
      </w:r>
      <w:r w:rsidR="00B14BF1">
        <w:rPr>
          <w:noProof/>
          <w:lang w:val="lv"/>
        </w:rPr>
        <w:t>īt</w:t>
      </w:r>
      <w:r>
        <w:rPr>
          <w:noProof/>
          <w:lang w:val="lv"/>
        </w:rPr>
        <w:t xml:space="preserve">es pēc </w:t>
      </w:r>
      <w:r w:rsidR="00172828">
        <w:rPr>
          <w:noProof/>
          <w:lang w:val="lv"/>
        </w:rPr>
        <w:t>E</w:t>
      </w:r>
      <w:r w:rsidR="00B15FF5">
        <w:rPr>
          <w:noProof/>
          <w:lang w:val="lv"/>
        </w:rPr>
        <w:t>xp.</w:t>
      </w:r>
      <w:r>
        <w:rPr>
          <w:noProof/>
          <w:lang w:val="lv"/>
        </w:rPr>
        <w:t xml:space="preserve"> </w:t>
      </w:r>
      <w:r>
        <w:rPr>
          <w:szCs w:val="22"/>
          <w:lang w:val="lv"/>
        </w:rPr>
        <w:t>Derīguma termiņš attiecas uz norādītā mēneša pēdējo dienu.</w:t>
      </w:r>
    </w:p>
    <w:p w14:paraId="7FC827F2" w14:textId="77777777" w:rsidR="00FD3F59" w:rsidRPr="003B6181" w:rsidRDefault="00FD3F59" w:rsidP="00FE6C8C">
      <w:pPr>
        <w:tabs>
          <w:tab w:val="clear" w:pos="567"/>
        </w:tabs>
        <w:suppressAutoHyphens/>
        <w:spacing w:line="240" w:lineRule="auto"/>
        <w:rPr>
          <w:lang w:val="lv"/>
        </w:rPr>
      </w:pPr>
    </w:p>
    <w:p w14:paraId="3CB17855" w14:textId="77777777" w:rsidR="00FD3F59" w:rsidRPr="003B6181" w:rsidRDefault="00FD3F59" w:rsidP="00FE6C8C">
      <w:pPr>
        <w:tabs>
          <w:tab w:val="clear" w:pos="567"/>
        </w:tabs>
        <w:suppressAutoHyphens/>
        <w:spacing w:line="240" w:lineRule="auto"/>
        <w:rPr>
          <w:lang w:val="lv"/>
        </w:rPr>
      </w:pPr>
    </w:p>
    <w:p w14:paraId="7F6233CF" w14:textId="49DBFEB1" w:rsidR="00FD3F59" w:rsidRPr="003B6181" w:rsidRDefault="00D03F7F" w:rsidP="00FE6C8C">
      <w:pPr>
        <w:suppressAutoHyphens/>
        <w:spacing w:line="240" w:lineRule="auto"/>
        <w:ind w:left="567" w:hanging="567"/>
        <w:rPr>
          <w:b/>
          <w:lang w:val="lv"/>
        </w:rPr>
      </w:pPr>
      <w:r>
        <w:rPr>
          <w:b/>
          <w:bCs/>
          <w:highlight w:val="lightGray"/>
          <w:lang w:val="lv"/>
        </w:rPr>
        <w:t>12.</w:t>
      </w:r>
      <w:r>
        <w:rPr>
          <w:lang w:val="lv"/>
        </w:rPr>
        <w:tab/>
      </w:r>
      <w:r>
        <w:rPr>
          <w:b/>
          <w:bCs/>
          <w:lang w:val="lv"/>
        </w:rPr>
        <w:t>Īpaši norādījumi atkritumu iznīcināšanai</w:t>
      </w:r>
    </w:p>
    <w:p w14:paraId="756A91B8" w14:textId="77777777" w:rsidR="00FD3F59" w:rsidRPr="003B6181" w:rsidRDefault="00FD3F59" w:rsidP="00FE6C8C">
      <w:pPr>
        <w:tabs>
          <w:tab w:val="clear" w:pos="567"/>
        </w:tabs>
        <w:suppressAutoHyphens/>
        <w:spacing w:line="240" w:lineRule="auto"/>
        <w:rPr>
          <w:lang w:val="lv"/>
        </w:rPr>
      </w:pPr>
    </w:p>
    <w:p w14:paraId="14F919CC" w14:textId="6A45B61D" w:rsidR="00AA3374" w:rsidRPr="003B6181" w:rsidRDefault="00FC7A2B" w:rsidP="00241E2A">
      <w:pPr>
        <w:tabs>
          <w:tab w:val="clear" w:pos="567"/>
        </w:tabs>
        <w:suppressAutoHyphens/>
        <w:spacing w:line="240" w:lineRule="auto"/>
        <w:ind w:left="567" w:hanging="567"/>
        <w:rPr>
          <w:szCs w:val="22"/>
          <w:lang w:val="lv"/>
        </w:rPr>
      </w:pPr>
      <w:r>
        <w:rPr>
          <w:szCs w:val="22"/>
          <w:lang w:val="lv"/>
        </w:rPr>
        <w:t>Neizmest veterinārās zāles kanalizācijā vai kopā ar sadzīves atkritumiem.</w:t>
      </w:r>
    </w:p>
    <w:p w14:paraId="335B0EF5" w14:textId="4456A0C1" w:rsidR="00E54FF5" w:rsidRPr="003B6181" w:rsidRDefault="00E54FF5" w:rsidP="00241E2A">
      <w:pPr>
        <w:tabs>
          <w:tab w:val="clear" w:pos="567"/>
        </w:tabs>
        <w:suppressAutoHyphens/>
        <w:spacing w:line="240" w:lineRule="auto"/>
        <w:rPr>
          <w:szCs w:val="22"/>
          <w:lang w:val="lv"/>
        </w:rPr>
      </w:pPr>
      <w:r>
        <w:rPr>
          <w:szCs w:val="22"/>
          <w:lang w:val="lv"/>
        </w:rPr>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D2D1A10" w14:textId="4BC56E42" w:rsidR="00E54FF5" w:rsidRPr="003B6181" w:rsidRDefault="00E54FF5" w:rsidP="00241E2A">
      <w:pPr>
        <w:tabs>
          <w:tab w:val="clear" w:pos="567"/>
        </w:tabs>
        <w:suppressAutoHyphens/>
        <w:spacing w:line="240" w:lineRule="auto"/>
        <w:ind w:left="567" w:hanging="567"/>
        <w:rPr>
          <w:szCs w:val="22"/>
          <w:lang w:val="lv"/>
        </w:rPr>
      </w:pPr>
      <w:r>
        <w:rPr>
          <w:szCs w:val="22"/>
          <w:lang w:val="lv"/>
        </w:rPr>
        <w:t>Jautājiet savam veterinārārstam vai farmaceitam, kā atbrīvoties no nevajadzīgām veterinārajām zālēm.</w:t>
      </w:r>
    </w:p>
    <w:p w14:paraId="7B7C5A9B" w14:textId="77777777" w:rsidR="00E54FF5" w:rsidRPr="003B6181" w:rsidRDefault="00E54FF5" w:rsidP="00FE6C8C">
      <w:pPr>
        <w:tabs>
          <w:tab w:val="clear" w:pos="567"/>
        </w:tabs>
        <w:suppressAutoHyphens/>
        <w:spacing w:line="240" w:lineRule="auto"/>
        <w:ind w:left="567" w:hanging="567"/>
        <w:jc w:val="both"/>
        <w:rPr>
          <w:szCs w:val="22"/>
          <w:lang w:val="lv"/>
        </w:rPr>
      </w:pPr>
    </w:p>
    <w:p w14:paraId="0F34B35E" w14:textId="77777777" w:rsidR="00E54FF5" w:rsidRPr="003B6181" w:rsidRDefault="00E54FF5" w:rsidP="00FE6C8C">
      <w:pPr>
        <w:tabs>
          <w:tab w:val="clear" w:pos="567"/>
        </w:tabs>
        <w:suppressAutoHyphens/>
        <w:spacing w:line="240" w:lineRule="auto"/>
        <w:ind w:left="567" w:hanging="567"/>
        <w:jc w:val="both"/>
        <w:rPr>
          <w:b/>
          <w:bCs/>
          <w:lang w:val="lv"/>
        </w:rPr>
      </w:pPr>
    </w:p>
    <w:p w14:paraId="5A5414A2" w14:textId="4E399E20" w:rsidR="00AA3374" w:rsidRPr="003B6181" w:rsidRDefault="00AA3374" w:rsidP="00FE6C8C">
      <w:pPr>
        <w:tabs>
          <w:tab w:val="clear" w:pos="567"/>
        </w:tabs>
        <w:suppressAutoHyphens/>
        <w:spacing w:line="240" w:lineRule="auto"/>
        <w:ind w:left="567" w:hanging="567"/>
        <w:jc w:val="both"/>
        <w:rPr>
          <w:b/>
          <w:bCs/>
          <w:lang w:val="lv"/>
        </w:rPr>
      </w:pPr>
      <w:r>
        <w:rPr>
          <w:b/>
          <w:bCs/>
          <w:highlight w:val="lightGray"/>
          <w:lang w:val="lv"/>
        </w:rPr>
        <w:t>13.</w:t>
      </w:r>
      <w:r>
        <w:rPr>
          <w:lang w:val="lv"/>
        </w:rPr>
        <w:tab/>
      </w:r>
      <w:r>
        <w:rPr>
          <w:b/>
          <w:bCs/>
          <w:lang w:val="lv"/>
        </w:rPr>
        <w:t>Veterināro zāļu klasifikācija</w:t>
      </w:r>
    </w:p>
    <w:p w14:paraId="66A86D28" w14:textId="77777777" w:rsidR="00AA3374" w:rsidRPr="003B6181" w:rsidRDefault="00AA3374" w:rsidP="00FE6C8C">
      <w:pPr>
        <w:tabs>
          <w:tab w:val="clear" w:pos="567"/>
          <w:tab w:val="left" w:pos="0"/>
        </w:tabs>
        <w:suppressAutoHyphens/>
        <w:spacing w:line="240" w:lineRule="auto"/>
        <w:jc w:val="both"/>
        <w:rPr>
          <w:lang w:val="lv"/>
        </w:rPr>
      </w:pPr>
    </w:p>
    <w:p w14:paraId="66707D5B" w14:textId="4AC94A15" w:rsidR="00AA3374" w:rsidRPr="003B6181" w:rsidRDefault="00AA3374" w:rsidP="00FE6C8C">
      <w:pPr>
        <w:numPr>
          <w:ilvl w:val="12"/>
          <w:numId w:val="0"/>
        </w:numPr>
        <w:suppressAutoHyphens/>
        <w:rPr>
          <w:szCs w:val="22"/>
          <w:lang w:val="lv"/>
        </w:rPr>
      </w:pPr>
      <w:r>
        <w:rPr>
          <w:szCs w:val="22"/>
          <w:lang w:val="lv"/>
        </w:rPr>
        <w:t>Recepšu veterinārās zāles.</w:t>
      </w:r>
    </w:p>
    <w:p w14:paraId="272BE2D2" w14:textId="69C219FC" w:rsidR="00AA3374" w:rsidRPr="003B6181" w:rsidRDefault="00AA3374" w:rsidP="00FE6C8C">
      <w:pPr>
        <w:numPr>
          <w:ilvl w:val="12"/>
          <w:numId w:val="0"/>
        </w:numPr>
        <w:suppressAutoHyphens/>
        <w:rPr>
          <w:szCs w:val="22"/>
          <w:lang w:val="lv"/>
        </w:rPr>
      </w:pPr>
    </w:p>
    <w:p w14:paraId="00E5E0C1" w14:textId="77777777" w:rsidR="00AA3374" w:rsidRPr="003B6181" w:rsidRDefault="00AA3374" w:rsidP="00FE6C8C">
      <w:pPr>
        <w:tabs>
          <w:tab w:val="clear" w:pos="567"/>
        </w:tabs>
        <w:suppressAutoHyphens/>
        <w:spacing w:line="240" w:lineRule="auto"/>
        <w:jc w:val="both"/>
        <w:rPr>
          <w:lang w:val="lv"/>
        </w:rPr>
      </w:pPr>
    </w:p>
    <w:p w14:paraId="0DEC0E47" w14:textId="2C81E037" w:rsidR="00AA3374" w:rsidRPr="00CD533A" w:rsidRDefault="00AA3374" w:rsidP="00FE6C8C">
      <w:pPr>
        <w:tabs>
          <w:tab w:val="clear" w:pos="567"/>
        </w:tabs>
        <w:suppressAutoHyphens/>
        <w:spacing w:line="240" w:lineRule="auto"/>
        <w:ind w:left="567" w:hanging="567"/>
        <w:jc w:val="both"/>
        <w:rPr>
          <w:lang w:val="lv"/>
        </w:rPr>
      </w:pPr>
      <w:r>
        <w:rPr>
          <w:b/>
          <w:bCs/>
          <w:highlight w:val="lightGray"/>
          <w:lang w:val="lv"/>
        </w:rPr>
        <w:t>14.</w:t>
      </w:r>
      <w:r>
        <w:rPr>
          <w:lang w:val="lv"/>
        </w:rPr>
        <w:tab/>
      </w:r>
      <w:r>
        <w:rPr>
          <w:b/>
          <w:bCs/>
          <w:lang w:val="lv"/>
        </w:rPr>
        <w:t>Tirdzniecības atļaujas numuri un iepakojuma lielumi</w:t>
      </w:r>
    </w:p>
    <w:p w14:paraId="33EC7C2F" w14:textId="77777777" w:rsidR="00AA3374" w:rsidRPr="00CD533A" w:rsidRDefault="00AA3374" w:rsidP="00FE6C8C">
      <w:pPr>
        <w:tabs>
          <w:tab w:val="clear" w:pos="567"/>
        </w:tabs>
        <w:suppressAutoHyphens/>
        <w:spacing w:line="240" w:lineRule="auto"/>
        <w:jc w:val="both"/>
        <w:rPr>
          <w:lang w:val="lv"/>
        </w:rPr>
      </w:pPr>
    </w:p>
    <w:p w14:paraId="329163A9" w14:textId="3F179A74" w:rsidR="00D03F7F" w:rsidRPr="00CD533A" w:rsidRDefault="00921DAE" w:rsidP="00FE6C8C">
      <w:pPr>
        <w:tabs>
          <w:tab w:val="clear" w:pos="567"/>
        </w:tabs>
        <w:suppressAutoHyphens/>
        <w:spacing w:line="240" w:lineRule="auto"/>
        <w:ind w:left="567" w:hanging="567"/>
        <w:rPr>
          <w:lang w:val="lv"/>
        </w:rPr>
      </w:pPr>
      <w:r w:rsidRPr="00921DAE">
        <w:rPr>
          <w:lang w:val="lv"/>
        </w:rPr>
        <w:t>V/DCP/25/0008</w:t>
      </w:r>
    </w:p>
    <w:p w14:paraId="7A6E43E9" w14:textId="77777777" w:rsidR="00263913" w:rsidRPr="00CD533A" w:rsidRDefault="00263913" w:rsidP="00FE6C8C">
      <w:pPr>
        <w:tabs>
          <w:tab w:val="clear" w:pos="567"/>
        </w:tabs>
        <w:suppressAutoHyphens/>
        <w:spacing w:line="240" w:lineRule="auto"/>
        <w:ind w:left="567" w:hanging="567"/>
        <w:rPr>
          <w:lang w:val="lv"/>
        </w:rPr>
      </w:pPr>
    </w:p>
    <w:p w14:paraId="41056F1D" w14:textId="080AF47F" w:rsidR="009C5A1A" w:rsidRPr="00CD533A" w:rsidRDefault="009C5A1A" w:rsidP="00FE6C8C">
      <w:pPr>
        <w:suppressAutoHyphens/>
        <w:spacing w:line="240" w:lineRule="auto"/>
        <w:rPr>
          <w:szCs w:val="22"/>
          <w:lang w:val="lv"/>
        </w:rPr>
      </w:pPr>
      <w:r>
        <w:rPr>
          <w:szCs w:val="22"/>
          <w:lang w:val="lv"/>
        </w:rPr>
        <w:t>Kartona kast</w:t>
      </w:r>
      <w:r w:rsidR="00B14BF1">
        <w:rPr>
          <w:szCs w:val="22"/>
          <w:lang w:val="lv"/>
        </w:rPr>
        <w:t>īt</w:t>
      </w:r>
      <w:r>
        <w:rPr>
          <w:szCs w:val="22"/>
          <w:lang w:val="lv"/>
        </w:rPr>
        <w:t>e ar 1 pudel</w:t>
      </w:r>
      <w:r w:rsidR="00B14BF1">
        <w:rPr>
          <w:szCs w:val="22"/>
          <w:lang w:val="lv"/>
        </w:rPr>
        <w:t>īt</w:t>
      </w:r>
      <w:r>
        <w:rPr>
          <w:szCs w:val="22"/>
          <w:lang w:val="lv"/>
        </w:rPr>
        <w:t>i, kas piepildīta ar 50 ml veterināro zāļu, un 1 </w:t>
      </w:r>
      <w:proofErr w:type="spellStart"/>
      <w:r>
        <w:rPr>
          <w:szCs w:val="22"/>
          <w:lang w:val="lv"/>
        </w:rPr>
        <w:t>mēršļirci</w:t>
      </w:r>
      <w:proofErr w:type="spellEnd"/>
      <w:r>
        <w:rPr>
          <w:szCs w:val="22"/>
          <w:lang w:val="lv"/>
        </w:rPr>
        <w:t xml:space="preserve"> ar </w:t>
      </w:r>
      <w:r w:rsidR="00927A8D">
        <w:rPr>
          <w:szCs w:val="22"/>
          <w:lang w:val="lv"/>
        </w:rPr>
        <w:t xml:space="preserve">1 </w:t>
      </w:r>
      <w:r>
        <w:rPr>
          <w:szCs w:val="22"/>
          <w:lang w:val="lv"/>
        </w:rPr>
        <w:t>kg ķermeņa svara</w:t>
      </w:r>
      <w:r w:rsidR="00927A8D">
        <w:rPr>
          <w:szCs w:val="22"/>
          <w:lang w:val="lv"/>
        </w:rPr>
        <w:t xml:space="preserve"> </w:t>
      </w:r>
      <w:r>
        <w:rPr>
          <w:szCs w:val="22"/>
          <w:lang w:val="lv"/>
        </w:rPr>
        <w:t xml:space="preserve">skalu ar 0,5 kg </w:t>
      </w:r>
      <w:r w:rsidR="00B14BF1">
        <w:rPr>
          <w:szCs w:val="22"/>
          <w:lang w:val="lv"/>
        </w:rPr>
        <w:t>iedaļām</w:t>
      </w:r>
      <w:r>
        <w:rPr>
          <w:szCs w:val="22"/>
          <w:lang w:val="lv"/>
        </w:rPr>
        <w:t xml:space="preserve">. </w:t>
      </w:r>
    </w:p>
    <w:p w14:paraId="1A4320D5" w14:textId="77777777" w:rsidR="00455064" w:rsidRPr="00CD533A" w:rsidRDefault="00455064" w:rsidP="00FE6C8C">
      <w:pPr>
        <w:tabs>
          <w:tab w:val="clear" w:pos="567"/>
        </w:tabs>
        <w:suppressAutoHyphens/>
        <w:spacing w:line="240" w:lineRule="auto"/>
        <w:ind w:left="567" w:hanging="567"/>
        <w:rPr>
          <w:lang w:val="lv"/>
        </w:rPr>
      </w:pPr>
    </w:p>
    <w:p w14:paraId="39200BFB" w14:textId="77777777" w:rsidR="007034A4" w:rsidRPr="00CD533A" w:rsidRDefault="007034A4" w:rsidP="00FE6C8C">
      <w:pPr>
        <w:tabs>
          <w:tab w:val="clear" w:pos="567"/>
        </w:tabs>
        <w:suppressAutoHyphens/>
        <w:spacing w:line="240" w:lineRule="auto"/>
        <w:ind w:left="567" w:hanging="567"/>
        <w:rPr>
          <w:lang w:val="lv"/>
        </w:rPr>
      </w:pPr>
    </w:p>
    <w:p w14:paraId="1C541431" w14:textId="17C6A252" w:rsidR="00AA3374" w:rsidRPr="00CD533A" w:rsidRDefault="00AA3374" w:rsidP="00FE6C8C">
      <w:pPr>
        <w:suppressAutoHyphens/>
        <w:spacing w:line="240" w:lineRule="auto"/>
        <w:ind w:left="567" w:hanging="567"/>
        <w:rPr>
          <w:lang w:val="lv"/>
        </w:rPr>
      </w:pPr>
      <w:r>
        <w:rPr>
          <w:b/>
          <w:bCs/>
          <w:highlight w:val="lightGray"/>
          <w:lang w:val="lv"/>
        </w:rPr>
        <w:t>15.</w:t>
      </w:r>
      <w:r>
        <w:rPr>
          <w:lang w:val="lv"/>
        </w:rPr>
        <w:tab/>
      </w:r>
      <w:r>
        <w:rPr>
          <w:b/>
          <w:bCs/>
          <w:lang w:val="lv"/>
        </w:rPr>
        <w:t>Datums, kad lietošanas instrukcija pēdējo reizi pārskatīta</w:t>
      </w:r>
    </w:p>
    <w:p w14:paraId="60975D23" w14:textId="77777777" w:rsidR="00AA3374" w:rsidRPr="00CD533A" w:rsidRDefault="00AA3374" w:rsidP="00FE6C8C">
      <w:pPr>
        <w:tabs>
          <w:tab w:val="clear" w:pos="567"/>
        </w:tabs>
        <w:suppressAutoHyphens/>
        <w:spacing w:line="240" w:lineRule="auto"/>
        <w:rPr>
          <w:lang w:val="lv"/>
        </w:rPr>
      </w:pPr>
    </w:p>
    <w:p w14:paraId="326E492E" w14:textId="0CA4CA13" w:rsidR="007034A4" w:rsidRPr="00CD533A" w:rsidRDefault="00B14BF1" w:rsidP="00FE6C8C">
      <w:pPr>
        <w:tabs>
          <w:tab w:val="clear" w:pos="567"/>
        </w:tabs>
        <w:suppressAutoHyphens/>
        <w:spacing w:line="240" w:lineRule="auto"/>
        <w:rPr>
          <w:lang w:val="lv"/>
        </w:rPr>
      </w:pPr>
      <w:r>
        <w:rPr>
          <w:lang w:val="lv"/>
        </w:rPr>
        <w:t>03/2025</w:t>
      </w:r>
    </w:p>
    <w:p w14:paraId="532755E6" w14:textId="77777777" w:rsidR="00263913" w:rsidRPr="00CD533A" w:rsidRDefault="00263913" w:rsidP="00FE6C8C">
      <w:pPr>
        <w:tabs>
          <w:tab w:val="clear" w:pos="567"/>
        </w:tabs>
        <w:suppressAutoHyphens/>
        <w:spacing w:line="240" w:lineRule="auto"/>
        <w:rPr>
          <w:lang w:val="lv"/>
        </w:rPr>
      </w:pPr>
    </w:p>
    <w:p w14:paraId="5176FFCE" w14:textId="2E524F49" w:rsidR="004434A6" w:rsidRPr="00CD533A" w:rsidRDefault="00AA3374" w:rsidP="00FE6C8C">
      <w:pPr>
        <w:tabs>
          <w:tab w:val="clear" w:pos="567"/>
        </w:tabs>
        <w:suppressAutoHyphens/>
        <w:spacing w:line="240" w:lineRule="auto"/>
        <w:rPr>
          <w:szCs w:val="22"/>
          <w:lang w:val="lv"/>
        </w:rPr>
      </w:pPr>
      <w:r>
        <w:rPr>
          <w:lang w:val="lv"/>
        </w:rPr>
        <w:t xml:space="preserve">Sīkāka informācija par šīm veterinārajām zālēm ir pieejama </w:t>
      </w:r>
      <w:r>
        <w:rPr>
          <w:szCs w:val="22"/>
          <w:lang w:val="lv"/>
        </w:rPr>
        <w:t>Savienības zāļu datubāzē</w:t>
      </w:r>
      <w:r>
        <w:rPr>
          <w:lang w:val="lv"/>
        </w:rPr>
        <w:t xml:space="preserve"> </w:t>
      </w:r>
      <w:r>
        <w:rPr>
          <w:szCs w:val="22"/>
          <w:lang w:val="lv"/>
        </w:rPr>
        <w:t>(</w:t>
      </w:r>
      <w:hyperlink r:id="rId20" w:history="1">
        <w:r>
          <w:rPr>
            <w:rStyle w:val="Hyperlink"/>
            <w:i/>
            <w:iCs/>
            <w:color w:val="auto"/>
            <w:szCs w:val="22"/>
            <w:lang w:val="lv"/>
          </w:rPr>
          <w:t>https://medicines.health.europa.eu/veterinary</w:t>
        </w:r>
      </w:hyperlink>
      <w:r>
        <w:rPr>
          <w:szCs w:val="22"/>
          <w:lang w:val="lv"/>
        </w:rPr>
        <w:t>).</w:t>
      </w:r>
    </w:p>
    <w:p w14:paraId="46F00BC8" w14:textId="77777777" w:rsidR="00032802" w:rsidRPr="00CD533A" w:rsidRDefault="00032802" w:rsidP="00FE6C8C">
      <w:pPr>
        <w:tabs>
          <w:tab w:val="clear" w:pos="567"/>
        </w:tabs>
        <w:suppressAutoHyphens/>
        <w:spacing w:line="240" w:lineRule="auto"/>
        <w:rPr>
          <w:lang w:val="lv"/>
        </w:rPr>
      </w:pPr>
    </w:p>
    <w:p w14:paraId="3BED5EA1" w14:textId="77777777" w:rsidR="00AA3374" w:rsidRPr="00CD533A" w:rsidRDefault="00AA3374" w:rsidP="00FE6C8C">
      <w:pPr>
        <w:tabs>
          <w:tab w:val="clear" w:pos="567"/>
        </w:tabs>
        <w:suppressAutoHyphens/>
        <w:spacing w:line="240" w:lineRule="auto"/>
        <w:ind w:left="567" w:hanging="567"/>
        <w:rPr>
          <w:lang w:val="lv"/>
        </w:rPr>
      </w:pPr>
    </w:p>
    <w:p w14:paraId="0EA92549" w14:textId="7C617747" w:rsidR="00D03F7F" w:rsidRPr="00CD533A" w:rsidRDefault="00D03F7F" w:rsidP="00FE6C8C">
      <w:pPr>
        <w:suppressAutoHyphens/>
        <w:spacing w:line="240" w:lineRule="auto"/>
        <w:ind w:left="567" w:hanging="567"/>
        <w:rPr>
          <w:b/>
          <w:lang w:val="lv"/>
        </w:rPr>
      </w:pPr>
      <w:r>
        <w:rPr>
          <w:b/>
          <w:bCs/>
          <w:highlight w:val="lightGray"/>
          <w:lang w:val="lv"/>
        </w:rPr>
        <w:t>16.</w:t>
      </w:r>
      <w:r>
        <w:rPr>
          <w:lang w:val="lv"/>
        </w:rPr>
        <w:tab/>
      </w:r>
      <w:r>
        <w:rPr>
          <w:b/>
          <w:bCs/>
          <w:lang w:val="lv"/>
        </w:rPr>
        <w:t>Kontaktinformācija</w:t>
      </w:r>
    </w:p>
    <w:p w14:paraId="0A0821A9" w14:textId="77777777" w:rsidR="00D03F7F" w:rsidRPr="00CD533A" w:rsidRDefault="00D03F7F" w:rsidP="00FE6C8C">
      <w:pPr>
        <w:tabs>
          <w:tab w:val="clear" w:pos="567"/>
        </w:tabs>
        <w:suppressAutoHyphens/>
        <w:spacing w:line="240" w:lineRule="auto"/>
        <w:rPr>
          <w:lang w:val="lv"/>
        </w:rPr>
      </w:pPr>
    </w:p>
    <w:p w14:paraId="4A334C6B" w14:textId="27190653" w:rsidR="006103BB" w:rsidRPr="00CD533A" w:rsidRDefault="000455B2" w:rsidP="00FE6C8C">
      <w:pPr>
        <w:tabs>
          <w:tab w:val="clear" w:pos="567"/>
        </w:tabs>
        <w:suppressAutoHyphens/>
        <w:spacing w:line="240" w:lineRule="auto"/>
        <w:rPr>
          <w:szCs w:val="22"/>
          <w:lang w:val="lv"/>
        </w:rPr>
      </w:pPr>
      <w:r>
        <w:rPr>
          <w:szCs w:val="22"/>
          <w:u w:val="single"/>
          <w:lang w:val="lv"/>
        </w:rPr>
        <w:t>Tirdzniecības atļaujas turētājs</w:t>
      </w:r>
      <w:r w:rsidR="00D82343">
        <w:rPr>
          <w:szCs w:val="22"/>
          <w:u w:val="single"/>
          <w:lang w:val="lv"/>
        </w:rPr>
        <w:t xml:space="preserve"> un par sērijas izlaidi atbildīgais ražotājs:</w:t>
      </w:r>
    </w:p>
    <w:p w14:paraId="2A4B77E7" w14:textId="50F0AB39" w:rsidR="007034A4" w:rsidRPr="00CD533A" w:rsidRDefault="009A05A8" w:rsidP="00FE6C8C">
      <w:pPr>
        <w:tabs>
          <w:tab w:val="clear" w:pos="567"/>
        </w:tabs>
        <w:suppressAutoHyphens/>
        <w:spacing w:line="240" w:lineRule="auto"/>
        <w:jc w:val="both"/>
        <w:rPr>
          <w:lang w:val="de-DE"/>
        </w:rPr>
      </w:pPr>
      <w:r>
        <w:rPr>
          <w:lang w:val="lv"/>
        </w:rPr>
        <w:t xml:space="preserve">Boehringer Ingelheim </w:t>
      </w:r>
      <w:proofErr w:type="spellStart"/>
      <w:r>
        <w:rPr>
          <w:lang w:val="lv"/>
        </w:rPr>
        <w:t>Vetmedica</w:t>
      </w:r>
      <w:proofErr w:type="spellEnd"/>
      <w:r>
        <w:rPr>
          <w:lang w:val="lv"/>
        </w:rPr>
        <w:t xml:space="preserve"> </w:t>
      </w:r>
      <w:proofErr w:type="spellStart"/>
      <w:r>
        <w:rPr>
          <w:lang w:val="lv"/>
        </w:rPr>
        <w:t>GmbH</w:t>
      </w:r>
      <w:proofErr w:type="spellEnd"/>
    </w:p>
    <w:p w14:paraId="7D69A236" w14:textId="385B3D40" w:rsidR="009A05A8" w:rsidRPr="00CD533A" w:rsidRDefault="009A05A8" w:rsidP="00FE6C8C">
      <w:pPr>
        <w:tabs>
          <w:tab w:val="clear" w:pos="567"/>
        </w:tabs>
        <w:suppressAutoHyphens/>
        <w:spacing w:line="240" w:lineRule="auto"/>
        <w:jc w:val="both"/>
        <w:rPr>
          <w:lang w:val="de-DE"/>
        </w:rPr>
      </w:pPr>
      <w:r>
        <w:rPr>
          <w:lang w:val="lv"/>
        </w:rPr>
        <w:t>55216 Ingelheim/</w:t>
      </w:r>
      <w:proofErr w:type="spellStart"/>
      <w:r>
        <w:rPr>
          <w:lang w:val="lv"/>
        </w:rPr>
        <w:t>Rhein</w:t>
      </w:r>
      <w:proofErr w:type="spellEnd"/>
    </w:p>
    <w:p w14:paraId="2D8B28EB" w14:textId="77777777" w:rsidR="009A05A8" w:rsidRPr="00CD533A" w:rsidRDefault="009A05A8" w:rsidP="00FE6C8C">
      <w:pPr>
        <w:tabs>
          <w:tab w:val="clear" w:pos="567"/>
        </w:tabs>
        <w:suppressAutoHyphens/>
        <w:spacing w:line="240" w:lineRule="auto"/>
        <w:rPr>
          <w:lang w:val="de-DE"/>
        </w:rPr>
      </w:pPr>
      <w:r>
        <w:rPr>
          <w:lang w:val="lv"/>
        </w:rPr>
        <w:t>Vācija</w:t>
      </w:r>
    </w:p>
    <w:p w14:paraId="3E04B831" w14:textId="38372708" w:rsidR="004C0071" w:rsidRPr="00CD533A" w:rsidRDefault="004C0071" w:rsidP="00FE6C8C">
      <w:pPr>
        <w:tabs>
          <w:tab w:val="clear" w:pos="567"/>
        </w:tabs>
        <w:suppressAutoHyphens/>
        <w:spacing w:line="240" w:lineRule="auto"/>
        <w:rPr>
          <w:lang w:val="de-DE"/>
        </w:rPr>
      </w:pPr>
    </w:p>
    <w:p w14:paraId="0D45C3CD" w14:textId="2500C183" w:rsidR="00463D69" w:rsidRPr="00CD533A" w:rsidRDefault="00463D69" w:rsidP="00FE6C8C">
      <w:pPr>
        <w:tabs>
          <w:tab w:val="clear" w:pos="567"/>
          <w:tab w:val="right" w:pos="709"/>
        </w:tabs>
        <w:suppressAutoHyphens/>
        <w:spacing w:line="240" w:lineRule="auto"/>
        <w:rPr>
          <w:szCs w:val="22"/>
          <w:u w:val="single"/>
          <w:lang w:val="de-DE"/>
        </w:rPr>
      </w:pPr>
      <w:r>
        <w:rPr>
          <w:szCs w:val="22"/>
          <w:u w:val="single"/>
          <w:lang w:val="lv"/>
        </w:rPr>
        <w:t>Vietējie pārstāvji un kontaktinformācija, lai ziņotu par iespējamām blakusparādībām:</w:t>
      </w:r>
    </w:p>
    <w:p w14:paraId="4B802332" w14:textId="77777777" w:rsidR="00CD533A" w:rsidRPr="00CD533A" w:rsidRDefault="00CD533A" w:rsidP="00FE6C8C">
      <w:pPr>
        <w:tabs>
          <w:tab w:val="clear" w:pos="567"/>
        </w:tabs>
        <w:suppressAutoHyphens/>
        <w:spacing w:line="240" w:lineRule="auto"/>
        <w:rPr>
          <w:lang w:val="de-DE"/>
        </w:rPr>
      </w:pPr>
      <w:r w:rsidRPr="00CD533A">
        <w:rPr>
          <w:lang w:val="de-DE"/>
        </w:rPr>
        <w:t xml:space="preserve">Boehringer Ingelheim RCV GmbH &amp; Co KG </w:t>
      </w:r>
      <w:proofErr w:type="spellStart"/>
      <w:r w:rsidRPr="00CD533A">
        <w:rPr>
          <w:lang w:val="de-DE"/>
        </w:rPr>
        <w:t>Viena</w:t>
      </w:r>
      <w:proofErr w:type="spellEnd"/>
    </w:p>
    <w:p w14:paraId="0DD31946" w14:textId="430F0633" w:rsidR="00CD533A" w:rsidRPr="00CD533A" w:rsidRDefault="0075095B" w:rsidP="00FE6C8C">
      <w:pPr>
        <w:tabs>
          <w:tab w:val="clear" w:pos="567"/>
        </w:tabs>
        <w:suppressAutoHyphens/>
        <w:spacing w:line="240" w:lineRule="auto"/>
        <w:rPr>
          <w:lang w:val="de-DE"/>
        </w:rPr>
      </w:pPr>
      <w:r>
        <w:rPr>
          <w:lang w:val="de-DE"/>
        </w:rPr>
        <w:t xml:space="preserve">E-pasts: </w:t>
      </w:r>
      <w:r w:rsidR="00CD533A" w:rsidRPr="00CD533A">
        <w:rPr>
          <w:lang w:val="de-DE"/>
        </w:rPr>
        <w:t>AHRCVAnimalHealthPV.AT@boehringer-ingelheim.com</w:t>
      </w:r>
    </w:p>
    <w:p w14:paraId="4861B3A2" w14:textId="767D3951" w:rsidR="00BD1A5E" w:rsidRDefault="00CD533A" w:rsidP="00FE6C8C">
      <w:pPr>
        <w:tabs>
          <w:tab w:val="clear" w:pos="567"/>
        </w:tabs>
        <w:suppressAutoHyphens/>
        <w:spacing w:line="240" w:lineRule="auto"/>
        <w:rPr>
          <w:lang w:val="de-DE"/>
        </w:rPr>
      </w:pPr>
      <w:r w:rsidRPr="00CD533A">
        <w:rPr>
          <w:lang w:val="de-DE"/>
        </w:rPr>
        <w:t>Tel: +371 67 240 011</w:t>
      </w:r>
    </w:p>
    <w:p w14:paraId="0006F0B2" w14:textId="77777777" w:rsidR="00CD533A" w:rsidRPr="00CD533A" w:rsidRDefault="00CD533A" w:rsidP="00FE6C8C">
      <w:pPr>
        <w:tabs>
          <w:tab w:val="clear" w:pos="567"/>
        </w:tabs>
        <w:suppressAutoHyphens/>
        <w:spacing w:line="240" w:lineRule="auto"/>
        <w:rPr>
          <w:lang w:val="de-DE"/>
        </w:rPr>
      </w:pPr>
    </w:p>
    <w:p w14:paraId="01DE47F7" w14:textId="1B1C07AA" w:rsidR="008E514D" w:rsidRPr="00CD533A" w:rsidRDefault="008E514D" w:rsidP="00FE6C8C">
      <w:pPr>
        <w:tabs>
          <w:tab w:val="clear" w:pos="567"/>
        </w:tabs>
        <w:suppressAutoHyphens/>
        <w:spacing w:line="240" w:lineRule="auto"/>
        <w:rPr>
          <w:lang w:val="de-DE"/>
        </w:rPr>
      </w:pPr>
    </w:p>
    <w:p w14:paraId="280C6FCB" w14:textId="3CCDDE3D" w:rsidR="00725531" w:rsidRPr="00CD533A" w:rsidRDefault="00725531" w:rsidP="00FE6C8C">
      <w:pPr>
        <w:tabs>
          <w:tab w:val="clear" w:pos="567"/>
        </w:tabs>
        <w:suppressAutoHyphens/>
        <w:autoSpaceDE w:val="0"/>
        <w:autoSpaceDN w:val="0"/>
        <w:adjustRightInd w:val="0"/>
        <w:spacing w:line="240" w:lineRule="auto"/>
        <w:rPr>
          <w:szCs w:val="22"/>
          <w:lang w:val="de-DE"/>
        </w:rPr>
      </w:pPr>
    </w:p>
    <w:sectPr w:rsidR="00725531" w:rsidRPr="00CD533A" w:rsidSect="003C0702">
      <w:footerReference w:type="default" r:id="rId21"/>
      <w:footerReference w:type="first" r:id="rId22"/>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DA3111" w14:textId="77777777" w:rsidR="009874EA" w:rsidRDefault="009874EA">
      <w:pPr>
        <w:spacing w:line="240" w:lineRule="auto"/>
      </w:pPr>
      <w:r>
        <w:separator/>
      </w:r>
    </w:p>
  </w:endnote>
  <w:endnote w:type="continuationSeparator" w:id="0">
    <w:p w14:paraId="21181AA5" w14:textId="77777777" w:rsidR="009874EA" w:rsidRDefault="009874EA">
      <w:pPr>
        <w:spacing w:line="240" w:lineRule="auto"/>
      </w:pPr>
      <w:r>
        <w:continuationSeparator/>
      </w:r>
    </w:p>
  </w:endnote>
  <w:endnote w:type="continuationNotice" w:id="1">
    <w:p w14:paraId="3837A189" w14:textId="77777777" w:rsidR="009874EA" w:rsidRDefault="009874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ISansCond">
    <w:charset w:val="00"/>
    <w:family w:val="auto"/>
    <w:pitch w:val="variable"/>
    <w:sig w:usb0="80000027"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
    <w:panose1 w:val="020B0604020202030204"/>
    <w:charset w:val="00"/>
    <w:family w:val="swiss"/>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BISansNEXT">
    <w:altName w:val="Calibri"/>
    <w:panose1 w:val="00000000000000000000"/>
    <w:charset w:val="00"/>
    <w:family w:val="modern"/>
    <w:notTrueType/>
    <w:pitch w:val="variable"/>
    <w:sig w:usb0="800002EF" w:usb1="400020CB" w:usb2="00000000" w:usb3="00000000" w:csb0="0000009F" w:csb1="00000000"/>
  </w:font>
  <w:font w:name="Arial">
    <w:panose1 w:val="020B0604020202020204"/>
    <w:charset w:val="BA"/>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DFFE69" w14:textId="63DAB077" w:rsidR="00AA3374" w:rsidRPr="003C0702" w:rsidRDefault="00AA3374">
    <w:pPr>
      <w:pStyle w:val="Footer"/>
      <w:tabs>
        <w:tab w:val="clear" w:pos="8930"/>
        <w:tab w:val="right" w:pos="8931"/>
      </w:tabs>
      <w:jc w:val="center"/>
      <w:rPr>
        <w:rFonts w:ascii="Arial" w:hAnsi="Arial" w:cs="Arial"/>
      </w:rPr>
    </w:pPr>
    <w:r>
      <w:rPr>
        <w:rFonts w:ascii="Arial" w:hAnsi="Arial" w:cs="Arial"/>
        <w:lang w:val="lv"/>
      </w:rPr>
      <w:fldChar w:fldCharType="begin"/>
    </w:r>
    <w:r>
      <w:rPr>
        <w:rFonts w:ascii="Arial" w:hAnsi="Arial" w:cs="Arial"/>
        <w:lang w:val="lv"/>
      </w:rPr>
      <w:instrText xml:space="preserve"> PAGE  \* MERGEFORMAT </w:instrText>
    </w:r>
    <w:r>
      <w:rPr>
        <w:rFonts w:ascii="Arial" w:hAnsi="Arial" w:cs="Arial"/>
        <w:lang w:val="lv"/>
      </w:rPr>
      <w:fldChar w:fldCharType="separate"/>
    </w:r>
    <w:r>
      <w:rPr>
        <w:rFonts w:ascii="Arial" w:hAnsi="Arial" w:cs="Arial"/>
        <w:noProof/>
        <w:lang w:val="lv"/>
      </w:rPr>
      <w:t>17</w:t>
    </w:r>
    <w:r>
      <w:rPr>
        <w:rFonts w:ascii="Arial" w:hAnsi="Arial" w:cs="Arial"/>
        <w:lang w:val="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B04268" w14:textId="03C81CF5" w:rsidR="00AA3374" w:rsidRPr="003C0702" w:rsidRDefault="00AA3374">
    <w:pPr>
      <w:pStyle w:val="Footer"/>
      <w:tabs>
        <w:tab w:val="clear" w:pos="8930"/>
        <w:tab w:val="right" w:pos="8931"/>
      </w:tabs>
      <w:jc w:val="center"/>
      <w:rPr>
        <w:rFonts w:ascii="Arial" w:hAnsi="Arial" w:cs="Arial"/>
      </w:rPr>
    </w:pPr>
    <w:r>
      <w:rPr>
        <w:rFonts w:ascii="Arial" w:hAnsi="Arial" w:cs="Arial"/>
        <w:lang w:val="lv"/>
      </w:rPr>
      <w:fldChar w:fldCharType="begin"/>
    </w:r>
    <w:r>
      <w:rPr>
        <w:rFonts w:ascii="Arial" w:hAnsi="Arial" w:cs="Arial"/>
        <w:lang w:val="lv"/>
      </w:rPr>
      <w:instrText xml:space="preserve"> PAGE  \* MERGEFORMAT </w:instrText>
    </w:r>
    <w:r>
      <w:rPr>
        <w:rFonts w:ascii="Arial" w:hAnsi="Arial" w:cs="Arial"/>
        <w:lang w:val="lv"/>
      </w:rPr>
      <w:fldChar w:fldCharType="separate"/>
    </w:r>
    <w:r>
      <w:rPr>
        <w:rFonts w:ascii="Arial" w:hAnsi="Arial" w:cs="Arial"/>
        <w:noProof/>
        <w:lang w:val="lv"/>
      </w:rPr>
      <w:t>1</w:t>
    </w:r>
    <w:r>
      <w:rPr>
        <w:rFonts w:ascii="Arial" w:hAnsi="Arial" w:cs="Arial"/>
        <w:lang w:val="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1E6802" w14:textId="77777777" w:rsidR="009874EA" w:rsidRDefault="009874EA">
      <w:pPr>
        <w:spacing w:line="240" w:lineRule="auto"/>
      </w:pPr>
      <w:r>
        <w:separator/>
      </w:r>
    </w:p>
  </w:footnote>
  <w:footnote w:type="continuationSeparator" w:id="0">
    <w:p w14:paraId="24A2EB7A" w14:textId="77777777" w:rsidR="009874EA" w:rsidRDefault="009874EA">
      <w:pPr>
        <w:spacing w:line="240" w:lineRule="auto"/>
      </w:pPr>
      <w:r>
        <w:continuationSeparator/>
      </w:r>
    </w:p>
  </w:footnote>
  <w:footnote w:type="continuationNotice" w:id="1">
    <w:p w14:paraId="6FF28BF3" w14:textId="77777777" w:rsidR="009874EA" w:rsidRDefault="009874EA">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4C7F06"/>
    <w:multiLevelType w:val="hybridMultilevel"/>
    <w:tmpl w:val="D1B6B27A"/>
    <w:lvl w:ilvl="0" w:tplc="BF6889BA">
      <w:start w:val="1"/>
      <w:numFmt w:val="upperLetter"/>
      <w:lvlText w:val="%1."/>
      <w:lvlJc w:val="left"/>
      <w:pPr>
        <w:tabs>
          <w:tab w:val="num" w:pos="720"/>
        </w:tabs>
        <w:ind w:left="720" w:hanging="360"/>
      </w:pPr>
      <w:rPr>
        <w:rFonts w:hint="default"/>
      </w:rPr>
    </w:lvl>
    <w:lvl w:ilvl="1" w:tplc="10E0BF5C" w:tentative="1">
      <w:start w:val="1"/>
      <w:numFmt w:val="lowerLetter"/>
      <w:lvlText w:val="%2."/>
      <w:lvlJc w:val="left"/>
      <w:pPr>
        <w:tabs>
          <w:tab w:val="num" w:pos="1440"/>
        </w:tabs>
        <w:ind w:left="1440" w:hanging="360"/>
      </w:pPr>
    </w:lvl>
    <w:lvl w:ilvl="2" w:tplc="CCC6858C" w:tentative="1">
      <w:start w:val="1"/>
      <w:numFmt w:val="lowerRoman"/>
      <w:lvlText w:val="%3."/>
      <w:lvlJc w:val="right"/>
      <w:pPr>
        <w:tabs>
          <w:tab w:val="num" w:pos="2160"/>
        </w:tabs>
        <w:ind w:left="2160" w:hanging="180"/>
      </w:pPr>
    </w:lvl>
    <w:lvl w:ilvl="3" w:tplc="ED964292" w:tentative="1">
      <w:start w:val="1"/>
      <w:numFmt w:val="decimal"/>
      <w:lvlText w:val="%4."/>
      <w:lvlJc w:val="left"/>
      <w:pPr>
        <w:tabs>
          <w:tab w:val="num" w:pos="2880"/>
        </w:tabs>
        <w:ind w:left="2880" w:hanging="360"/>
      </w:pPr>
    </w:lvl>
    <w:lvl w:ilvl="4" w:tplc="4738942C" w:tentative="1">
      <w:start w:val="1"/>
      <w:numFmt w:val="lowerLetter"/>
      <w:lvlText w:val="%5."/>
      <w:lvlJc w:val="left"/>
      <w:pPr>
        <w:tabs>
          <w:tab w:val="num" w:pos="3600"/>
        </w:tabs>
        <w:ind w:left="3600" w:hanging="360"/>
      </w:pPr>
    </w:lvl>
    <w:lvl w:ilvl="5" w:tplc="DCA8A5FE" w:tentative="1">
      <w:start w:val="1"/>
      <w:numFmt w:val="lowerRoman"/>
      <w:lvlText w:val="%6."/>
      <w:lvlJc w:val="right"/>
      <w:pPr>
        <w:tabs>
          <w:tab w:val="num" w:pos="4320"/>
        </w:tabs>
        <w:ind w:left="4320" w:hanging="180"/>
      </w:pPr>
    </w:lvl>
    <w:lvl w:ilvl="6" w:tplc="AD0419CA" w:tentative="1">
      <w:start w:val="1"/>
      <w:numFmt w:val="decimal"/>
      <w:lvlText w:val="%7."/>
      <w:lvlJc w:val="left"/>
      <w:pPr>
        <w:tabs>
          <w:tab w:val="num" w:pos="5040"/>
        </w:tabs>
        <w:ind w:left="5040" w:hanging="360"/>
      </w:pPr>
    </w:lvl>
    <w:lvl w:ilvl="7" w:tplc="DF5AF9E0" w:tentative="1">
      <w:start w:val="1"/>
      <w:numFmt w:val="lowerLetter"/>
      <w:lvlText w:val="%8."/>
      <w:lvlJc w:val="left"/>
      <w:pPr>
        <w:tabs>
          <w:tab w:val="num" w:pos="5760"/>
        </w:tabs>
        <w:ind w:left="5760" w:hanging="360"/>
      </w:pPr>
    </w:lvl>
    <w:lvl w:ilvl="8" w:tplc="CEE4A01A" w:tentative="1">
      <w:start w:val="1"/>
      <w:numFmt w:val="lowerRoman"/>
      <w:lvlText w:val="%9."/>
      <w:lvlJc w:val="right"/>
      <w:pPr>
        <w:tabs>
          <w:tab w:val="num" w:pos="6480"/>
        </w:tabs>
        <w:ind w:left="6480" w:hanging="180"/>
      </w:pPr>
    </w:lvl>
  </w:abstractNum>
  <w:abstractNum w:abstractNumId="1" w15:restartNumberingAfterBreak="0">
    <w:nsid w:val="11255B1A"/>
    <w:multiLevelType w:val="hybridMultilevel"/>
    <w:tmpl w:val="7988CBA6"/>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7345D4"/>
    <w:multiLevelType w:val="hybridMultilevel"/>
    <w:tmpl w:val="3398AE2C"/>
    <w:lvl w:ilvl="0" w:tplc="08DC50D4">
      <w:start w:val="1"/>
      <w:numFmt w:val="bullet"/>
      <w:lvlText w:val="•"/>
      <w:lvlJc w:val="left"/>
      <w:pPr>
        <w:tabs>
          <w:tab w:val="num" w:pos="720"/>
        </w:tabs>
        <w:ind w:left="720" w:hanging="360"/>
      </w:pPr>
      <w:rPr>
        <w:rFonts w:ascii="Symbol" w:hAnsi="Symbol" w:hint="default"/>
      </w:rPr>
    </w:lvl>
    <w:lvl w:ilvl="1" w:tplc="4CDC1BE4">
      <w:start w:val="1"/>
      <w:numFmt w:val="bullet"/>
      <w:lvlText w:val=""/>
      <w:lvlJc w:val="left"/>
      <w:pPr>
        <w:tabs>
          <w:tab w:val="num" w:pos="1440"/>
        </w:tabs>
        <w:ind w:left="1440" w:hanging="360"/>
      </w:pPr>
      <w:rPr>
        <w:rFonts w:ascii="Symbol" w:hAnsi="Symbol" w:hint="default"/>
      </w:rPr>
    </w:lvl>
    <w:lvl w:ilvl="2" w:tplc="61742552">
      <w:start w:val="1"/>
      <w:numFmt w:val="bullet"/>
      <w:lvlText w:val="•"/>
      <w:lvlJc w:val="left"/>
      <w:pPr>
        <w:tabs>
          <w:tab w:val="num" w:pos="360"/>
        </w:tabs>
        <w:ind w:left="360" w:hanging="360"/>
      </w:pPr>
      <w:rPr>
        <w:rFonts w:ascii="Symbol" w:hAnsi="Symbol" w:hint="default"/>
      </w:rPr>
    </w:lvl>
    <w:lvl w:ilvl="3" w:tplc="1F16CE6C" w:tentative="1">
      <w:start w:val="1"/>
      <w:numFmt w:val="bullet"/>
      <w:lvlText w:val="•"/>
      <w:lvlJc w:val="left"/>
      <w:pPr>
        <w:tabs>
          <w:tab w:val="num" w:pos="2880"/>
        </w:tabs>
        <w:ind w:left="2880" w:hanging="360"/>
      </w:pPr>
      <w:rPr>
        <w:rFonts w:ascii="BISansCond" w:hAnsi="BISansCond" w:hint="default"/>
      </w:rPr>
    </w:lvl>
    <w:lvl w:ilvl="4" w:tplc="98BE544E" w:tentative="1">
      <w:start w:val="1"/>
      <w:numFmt w:val="bullet"/>
      <w:lvlText w:val="•"/>
      <w:lvlJc w:val="left"/>
      <w:pPr>
        <w:tabs>
          <w:tab w:val="num" w:pos="3600"/>
        </w:tabs>
        <w:ind w:left="3600" w:hanging="360"/>
      </w:pPr>
      <w:rPr>
        <w:rFonts w:ascii="BISansCond" w:hAnsi="BISansCond" w:hint="default"/>
      </w:rPr>
    </w:lvl>
    <w:lvl w:ilvl="5" w:tplc="933ABA64" w:tentative="1">
      <w:start w:val="1"/>
      <w:numFmt w:val="bullet"/>
      <w:lvlText w:val="•"/>
      <w:lvlJc w:val="left"/>
      <w:pPr>
        <w:tabs>
          <w:tab w:val="num" w:pos="4320"/>
        </w:tabs>
        <w:ind w:left="4320" w:hanging="360"/>
      </w:pPr>
      <w:rPr>
        <w:rFonts w:ascii="BISansCond" w:hAnsi="BISansCond" w:hint="default"/>
      </w:rPr>
    </w:lvl>
    <w:lvl w:ilvl="6" w:tplc="08145EE0" w:tentative="1">
      <w:start w:val="1"/>
      <w:numFmt w:val="bullet"/>
      <w:lvlText w:val="•"/>
      <w:lvlJc w:val="left"/>
      <w:pPr>
        <w:tabs>
          <w:tab w:val="num" w:pos="5040"/>
        </w:tabs>
        <w:ind w:left="5040" w:hanging="360"/>
      </w:pPr>
      <w:rPr>
        <w:rFonts w:ascii="BISansCond" w:hAnsi="BISansCond" w:hint="default"/>
      </w:rPr>
    </w:lvl>
    <w:lvl w:ilvl="7" w:tplc="1D18A9F8" w:tentative="1">
      <w:start w:val="1"/>
      <w:numFmt w:val="bullet"/>
      <w:lvlText w:val="•"/>
      <w:lvlJc w:val="left"/>
      <w:pPr>
        <w:tabs>
          <w:tab w:val="num" w:pos="5760"/>
        </w:tabs>
        <w:ind w:left="5760" w:hanging="360"/>
      </w:pPr>
      <w:rPr>
        <w:rFonts w:ascii="BISansCond" w:hAnsi="BISansCond" w:hint="default"/>
      </w:rPr>
    </w:lvl>
    <w:lvl w:ilvl="8" w:tplc="344E18E4" w:tentative="1">
      <w:start w:val="1"/>
      <w:numFmt w:val="bullet"/>
      <w:lvlText w:val="•"/>
      <w:lvlJc w:val="left"/>
      <w:pPr>
        <w:tabs>
          <w:tab w:val="num" w:pos="6480"/>
        </w:tabs>
        <w:ind w:left="6480" w:hanging="360"/>
      </w:pPr>
      <w:rPr>
        <w:rFonts w:ascii="BISansCond" w:hAnsi="BISansCond" w:hint="default"/>
      </w:rPr>
    </w:lvl>
  </w:abstractNum>
  <w:abstractNum w:abstractNumId="3" w15:restartNumberingAfterBreak="0">
    <w:nsid w:val="4E5263B5"/>
    <w:multiLevelType w:val="hybridMultilevel"/>
    <w:tmpl w:val="C4E66304"/>
    <w:lvl w:ilvl="0" w:tplc="D668D572">
      <w:start w:val="1"/>
      <w:numFmt w:val="bullet"/>
      <w:lvlText w:val="•"/>
      <w:lvlJc w:val="left"/>
      <w:pPr>
        <w:tabs>
          <w:tab w:val="num" w:pos="720"/>
        </w:tabs>
        <w:ind w:left="720" w:hanging="360"/>
      </w:pPr>
      <w:rPr>
        <w:rFonts w:ascii="BISansCond" w:hAnsi="BISansCond" w:hint="default"/>
      </w:rPr>
    </w:lvl>
    <w:lvl w:ilvl="1" w:tplc="17AEC122">
      <w:start w:val="1"/>
      <w:numFmt w:val="bullet"/>
      <w:lvlText w:val=""/>
      <w:lvlJc w:val="left"/>
      <w:pPr>
        <w:tabs>
          <w:tab w:val="num" w:pos="1440"/>
        </w:tabs>
        <w:ind w:left="1440" w:hanging="360"/>
      </w:pPr>
      <w:rPr>
        <w:rFonts w:ascii="Symbol" w:hAnsi="Symbol" w:hint="default"/>
      </w:rPr>
    </w:lvl>
    <w:lvl w:ilvl="2" w:tplc="B726A336">
      <w:start w:val="1"/>
      <w:numFmt w:val="bullet"/>
      <w:lvlText w:val="•"/>
      <w:lvlJc w:val="left"/>
      <w:pPr>
        <w:tabs>
          <w:tab w:val="num" w:pos="360"/>
        </w:tabs>
        <w:ind w:left="360" w:hanging="360"/>
      </w:pPr>
      <w:rPr>
        <w:rFonts w:ascii="Symbol" w:hAnsi="Symbol" w:hint="default"/>
      </w:rPr>
    </w:lvl>
    <w:lvl w:ilvl="3" w:tplc="E46CB940" w:tentative="1">
      <w:start w:val="1"/>
      <w:numFmt w:val="bullet"/>
      <w:lvlText w:val="•"/>
      <w:lvlJc w:val="left"/>
      <w:pPr>
        <w:tabs>
          <w:tab w:val="num" w:pos="2880"/>
        </w:tabs>
        <w:ind w:left="2880" w:hanging="360"/>
      </w:pPr>
      <w:rPr>
        <w:rFonts w:ascii="BISansCond" w:hAnsi="BISansCond" w:hint="default"/>
      </w:rPr>
    </w:lvl>
    <w:lvl w:ilvl="4" w:tplc="658411BC" w:tentative="1">
      <w:start w:val="1"/>
      <w:numFmt w:val="bullet"/>
      <w:lvlText w:val="•"/>
      <w:lvlJc w:val="left"/>
      <w:pPr>
        <w:tabs>
          <w:tab w:val="num" w:pos="3600"/>
        </w:tabs>
        <w:ind w:left="3600" w:hanging="360"/>
      </w:pPr>
      <w:rPr>
        <w:rFonts w:ascii="BISansCond" w:hAnsi="BISansCond" w:hint="default"/>
      </w:rPr>
    </w:lvl>
    <w:lvl w:ilvl="5" w:tplc="CF685EDC" w:tentative="1">
      <w:start w:val="1"/>
      <w:numFmt w:val="bullet"/>
      <w:lvlText w:val="•"/>
      <w:lvlJc w:val="left"/>
      <w:pPr>
        <w:tabs>
          <w:tab w:val="num" w:pos="4320"/>
        </w:tabs>
        <w:ind w:left="4320" w:hanging="360"/>
      </w:pPr>
      <w:rPr>
        <w:rFonts w:ascii="BISansCond" w:hAnsi="BISansCond" w:hint="default"/>
      </w:rPr>
    </w:lvl>
    <w:lvl w:ilvl="6" w:tplc="83E8BC34" w:tentative="1">
      <w:start w:val="1"/>
      <w:numFmt w:val="bullet"/>
      <w:lvlText w:val="•"/>
      <w:lvlJc w:val="left"/>
      <w:pPr>
        <w:tabs>
          <w:tab w:val="num" w:pos="5040"/>
        </w:tabs>
        <w:ind w:left="5040" w:hanging="360"/>
      </w:pPr>
      <w:rPr>
        <w:rFonts w:ascii="BISansCond" w:hAnsi="BISansCond" w:hint="default"/>
      </w:rPr>
    </w:lvl>
    <w:lvl w:ilvl="7" w:tplc="9B907C60" w:tentative="1">
      <w:start w:val="1"/>
      <w:numFmt w:val="bullet"/>
      <w:lvlText w:val="•"/>
      <w:lvlJc w:val="left"/>
      <w:pPr>
        <w:tabs>
          <w:tab w:val="num" w:pos="5760"/>
        </w:tabs>
        <w:ind w:left="5760" w:hanging="360"/>
      </w:pPr>
      <w:rPr>
        <w:rFonts w:ascii="BISansCond" w:hAnsi="BISansCond" w:hint="default"/>
      </w:rPr>
    </w:lvl>
    <w:lvl w:ilvl="8" w:tplc="E27A057C" w:tentative="1">
      <w:start w:val="1"/>
      <w:numFmt w:val="bullet"/>
      <w:lvlText w:val="•"/>
      <w:lvlJc w:val="left"/>
      <w:pPr>
        <w:tabs>
          <w:tab w:val="num" w:pos="6480"/>
        </w:tabs>
        <w:ind w:left="6480" w:hanging="360"/>
      </w:pPr>
      <w:rPr>
        <w:rFonts w:ascii="BISansCond" w:hAnsi="BISansCond" w:hint="default"/>
      </w:rPr>
    </w:lvl>
  </w:abstractNum>
  <w:abstractNum w:abstractNumId="4" w15:restartNumberingAfterBreak="0">
    <w:nsid w:val="5F95108B"/>
    <w:multiLevelType w:val="hybridMultilevel"/>
    <w:tmpl w:val="3A7C363E"/>
    <w:lvl w:ilvl="0" w:tplc="CCF2E09C">
      <w:start w:val="7"/>
      <w:numFmt w:val="decimal"/>
      <w:lvlText w:val="%1."/>
      <w:lvlJc w:val="left"/>
      <w:pPr>
        <w:ind w:left="924" w:hanging="564"/>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B15DE8"/>
    <w:multiLevelType w:val="hybridMultilevel"/>
    <w:tmpl w:val="54082536"/>
    <w:lvl w:ilvl="0" w:tplc="A150E27C">
      <w:start w:val="7"/>
      <w:numFmt w:val="decimal"/>
      <w:lvlText w:val="%1."/>
      <w:lvlJc w:val="left"/>
      <w:pPr>
        <w:ind w:left="924" w:hanging="56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2E48BA"/>
    <w:multiLevelType w:val="hybridMultilevel"/>
    <w:tmpl w:val="8312EF46"/>
    <w:lvl w:ilvl="0" w:tplc="3B884900">
      <w:start w:val="1"/>
      <w:numFmt w:val="bullet"/>
      <w:lvlText w:val=""/>
      <w:lvlJc w:val="left"/>
      <w:pPr>
        <w:tabs>
          <w:tab w:val="num" w:pos="720"/>
        </w:tabs>
        <w:ind w:left="720" w:hanging="360"/>
      </w:pPr>
      <w:rPr>
        <w:rFonts w:ascii="Symbol" w:hAnsi="Symbol" w:hint="default"/>
      </w:rPr>
    </w:lvl>
    <w:lvl w:ilvl="1" w:tplc="E49E1612" w:tentative="1">
      <w:start w:val="1"/>
      <w:numFmt w:val="bullet"/>
      <w:lvlText w:val="o"/>
      <w:lvlJc w:val="left"/>
      <w:pPr>
        <w:tabs>
          <w:tab w:val="num" w:pos="1440"/>
        </w:tabs>
        <w:ind w:left="1440" w:hanging="360"/>
      </w:pPr>
      <w:rPr>
        <w:rFonts w:ascii="Courier New" w:hAnsi="Courier New" w:cs="Courier New" w:hint="default"/>
      </w:rPr>
    </w:lvl>
    <w:lvl w:ilvl="2" w:tplc="1A2435F0" w:tentative="1">
      <w:start w:val="1"/>
      <w:numFmt w:val="bullet"/>
      <w:lvlText w:val=""/>
      <w:lvlJc w:val="left"/>
      <w:pPr>
        <w:tabs>
          <w:tab w:val="num" w:pos="2160"/>
        </w:tabs>
        <w:ind w:left="2160" w:hanging="360"/>
      </w:pPr>
      <w:rPr>
        <w:rFonts w:ascii="Wingdings" w:hAnsi="Wingdings" w:hint="default"/>
      </w:rPr>
    </w:lvl>
    <w:lvl w:ilvl="3" w:tplc="A2D2EB3C" w:tentative="1">
      <w:start w:val="1"/>
      <w:numFmt w:val="bullet"/>
      <w:lvlText w:val=""/>
      <w:lvlJc w:val="left"/>
      <w:pPr>
        <w:tabs>
          <w:tab w:val="num" w:pos="2880"/>
        </w:tabs>
        <w:ind w:left="2880" w:hanging="360"/>
      </w:pPr>
      <w:rPr>
        <w:rFonts w:ascii="Symbol" w:hAnsi="Symbol" w:hint="default"/>
      </w:rPr>
    </w:lvl>
    <w:lvl w:ilvl="4" w:tplc="F6605398" w:tentative="1">
      <w:start w:val="1"/>
      <w:numFmt w:val="bullet"/>
      <w:lvlText w:val="o"/>
      <w:lvlJc w:val="left"/>
      <w:pPr>
        <w:tabs>
          <w:tab w:val="num" w:pos="3600"/>
        </w:tabs>
        <w:ind w:left="3600" w:hanging="360"/>
      </w:pPr>
      <w:rPr>
        <w:rFonts w:ascii="Courier New" w:hAnsi="Courier New" w:cs="Courier New" w:hint="default"/>
      </w:rPr>
    </w:lvl>
    <w:lvl w:ilvl="5" w:tplc="5896CFF0" w:tentative="1">
      <w:start w:val="1"/>
      <w:numFmt w:val="bullet"/>
      <w:lvlText w:val=""/>
      <w:lvlJc w:val="left"/>
      <w:pPr>
        <w:tabs>
          <w:tab w:val="num" w:pos="4320"/>
        </w:tabs>
        <w:ind w:left="4320" w:hanging="360"/>
      </w:pPr>
      <w:rPr>
        <w:rFonts w:ascii="Wingdings" w:hAnsi="Wingdings" w:hint="default"/>
      </w:rPr>
    </w:lvl>
    <w:lvl w:ilvl="6" w:tplc="B24CB920" w:tentative="1">
      <w:start w:val="1"/>
      <w:numFmt w:val="bullet"/>
      <w:lvlText w:val=""/>
      <w:lvlJc w:val="left"/>
      <w:pPr>
        <w:tabs>
          <w:tab w:val="num" w:pos="5040"/>
        </w:tabs>
        <w:ind w:left="5040" w:hanging="360"/>
      </w:pPr>
      <w:rPr>
        <w:rFonts w:ascii="Symbol" w:hAnsi="Symbol" w:hint="default"/>
      </w:rPr>
    </w:lvl>
    <w:lvl w:ilvl="7" w:tplc="92AEAE44" w:tentative="1">
      <w:start w:val="1"/>
      <w:numFmt w:val="bullet"/>
      <w:lvlText w:val="o"/>
      <w:lvlJc w:val="left"/>
      <w:pPr>
        <w:tabs>
          <w:tab w:val="num" w:pos="5760"/>
        </w:tabs>
        <w:ind w:left="5760" w:hanging="360"/>
      </w:pPr>
      <w:rPr>
        <w:rFonts w:ascii="Courier New" w:hAnsi="Courier New" w:cs="Courier New" w:hint="default"/>
      </w:rPr>
    </w:lvl>
    <w:lvl w:ilvl="8" w:tplc="0484A16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39F69E3"/>
    <w:multiLevelType w:val="hybridMultilevel"/>
    <w:tmpl w:val="800CD9BC"/>
    <w:lvl w:ilvl="0" w:tplc="A0D0D9F0">
      <w:start w:val="7"/>
      <w:numFmt w:val="decimal"/>
      <w:lvlText w:val="%1."/>
      <w:lvlJc w:val="left"/>
      <w:pPr>
        <w:ind w:left="1068" w:hanging="708"/>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8689841">
    <w:abstractNumId w:val="0"/>
  </w:num>
  <w:num w:numId="2" w16cid:durableId="595331175">
    <w:abstractNumId w:val="2"/>
  </w:num>
  <w:num w:numId="3" w16cid:durableId="1672098894">
    <w:abstractNumId w:val="3"/>
  </w:num>
  <w:num w:numId="4" w16cid:durableId="1414860298">
    <w:abstractNumId w:val="6"/>
  </w:num>
  <w:num w:numId="5" w16cid:durableId="2031832343">
    <w:abstractNumId w:val="1"/>
  </w:num>
  <w:num w:numId="6" w16cid:durableId="240912356">
    <w:abstractNumId w:val="4"/>
  </w:num>
  <w:num w:numId="7" w16cid:durableId="1190993640">
    <w:abstractNumId w:val="5"/>
  </w:num>
  <w:num w:numId="8" w16cid:durableId="7903199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2"/>
  <w:displayVerticalDrawingGridEvery w:val="2"/>
  <w:noPunctuationKerning/>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4C0"/>
    <w:rsid w:val="000007D6"/>
    <w:rsid w:val="000008C2"/>
    <w:rsid w:val="00000E27"/>
    <w:rsid w:val="00001688"/>
    <w:rsid w:val="000019C8"/>
    <w:rsid w:val="00001F8D"/>
    <w:rsid w:val="000023C9"/>
    <w:rsid w:val="00002907"/>
    <w:rsid w:val="00002EEB"/>
    <w:rsid w:val="00003593"/>
    <w:rsid w:val="000036E2"/>
    <w:rsid w:val="0000512A"/>
    <w:rsid w:val="00006388"/>
    <w:rsid w:val="0000668F"/>
    <w:rsid w:val="00010CE0"/>
    <w:rsid w:val="00011975"/>
    <w:rsid w:val="00012475"/>
    <w:rsid w:val="00012A90"/>
    <w:rsid w:val="00014AEB"/>
    <w:rsid w:val="00015828"/>
    <w:rsid w:val="000171A4"/>
    <w:rsid w:val="00021DA5"/>
    <w:rsid w:val="0002298E"/>
    <w:rsid w:val="00022E96"/>
    <w:rsid w:val="00022FEA"/>
    <w:rsid w:val="00024376"/>
    <w:rsid w:val="00024C5B"/>
    <w:rsid w:val="00025BD5"/>
    <w:rsid w:val="00026E9F"/>
    <w:rsid w:val="00026F7B"/>
    <w:rsid w:val="00027D4D"/>
    <w:rsid w:val="00030025"/>
    <w:rsid w:val="000301D0"/>
    <w:rsid w:val="000315B0"/>
    <w:rsid w:val="00031BED"/>
    <w:rsid w:val="00032431"/>
    <w:rsid w:val="000325C2"/>
    <w:rsid w:val="00032802"/>
    <w:rsid w:val="0003316A"/>
    <w:rsid w:val="00033DB8"/>
    <w:rsid w:val="00035E25"/>
    <w:rsid w:val="0003620F"/>
    <w:rsid w:val="00036CCF"/>
    <w:rsid w:val="0003779F"/>
    <w:rsid w:val="000414C0"/>
    <w:rsid w:val="0004180E"/>
    <w:rsid w:val="0004271D"/>
    <w:rsid w:val="00043AB5"/>
    <w:rsid w:val="000455B2"/>
    <w:rsid w:val="00046D50"/>
    <w:rsid w:val="000504A1"/>
    <w:rsid w:val="00051447"/>
    <w:rsid w:val="00051CA4"/>
    <w:rsid w:val="00052BC0"/>
    <w:rsid w:val="0005420D"/>
    <w:rsid w:val="000559F9"/>
    <w:rsid w:val="00057692"/>
    <w:rsid w:val="000611E4"/>
    <w:rsid w:val="000617D0"/>
    <w:rsid w:val="000623CE"/>
    <w:rsid w:val="0006264A"/>
    <w:rsid w:val="00062670"/>
    <w:rsid w:val="00063DE5"/>
    <w:rsid w:val="00063F9E"/>
    <w:rsid w:val="00066D07"/>
    <w:rsid w:val="00070664"/>
    <w:rsid w:val="00070D0C"/>
    <w:rsid w:val="000716A2"/>
    <w:rsid w:val="00071923"/>
    <w:rsid w:val="00071B8E"/>
    <w:rsid w:val="00071F1D"/>
    <w:rsid w:val="00072133"/>
    <w:rsid w:val="0007244F"/>
    <w:rsid w:val="00073CB3"/>
    <w:rsid w:val="0007684D"/>
    <w:rsid w:val="00077E24"/>
    <w:rsid w:val="00081348"/>
    <w:rsid w:val="000829F5"/>
    <w:rsid w:val="0008431D"/>
    <w:rsid w:val="0008775C"/>
    <w:rsid w:val="00087BAF"/>
    <w:rsid w:val="00093B4E"/>
    <w:rsid w:val="000953F2"/>
    <w:rsid w:val="0009561F"/>
    <w:rsid w:val="00097C6F"/>
    <w:rsid w:val="000A26E6"/>
    <w:rsid w:val="000A306B"/>
    <w:rsid w:val="000A5CCF"/>
    <w:rsid w:val="000A6939"/>
    <w:rsid w:val="000B3268"/>
    <w:rsid w:val="000B3901"/>
    <w:rsid w:val="000B3B9E"/>
    <w:rsid w:val="000B53DF"/>
    <w:rsid w:val="000B7E65"/>
    <w:rsid w:val="000C2396"/>
    <w:rsid w:val="000C30EE"/>
    <w:rsid w:val="000C472E"/>
    <w:rsid w:val="000C6260"/>
    <w:rsid w:val="000C6738"/>
    <w:rsid w:val="000D0968"/>
    <w:rsid w:val="000D19B0"/>
    <w:rsid w:val="000D20FD"/>
    <w:rsid w:val="000D3D99"/>
    <w:rsid w:val="000D622C"/>
    <w:rsid w:val="000D69EE"/>
    <w:rsid w:val="000D6D24"/>
    <w:rsid w:val="000D7993"/>
    <w:rsid w:val="000E1FDB"/>
    <w:rsid w:val="000F048E"/>
    <w:rsid w:val="000F127F"/>
    <w:rsid w:val="000F1BD4"/>
    <w:rsid w:val="000F23EF"/>
    <w:rsid w:val="000F3551"/>
    <w:rsid w:val="000F4F0D"/>
    <w:rsid w:val="000F57D5"/>
    <w:rsid w:val="001001B9"/>
    <w:rsid w:val="00100E0B"/>
    <w:rsid w:val="00101C1B"/>
    <w:rsid w:val="0010516A"/>
    <w:rsid w:val="00106B31"/>
    <w:rsid w:val="00106DE7"/>
    <w:rsid w:val="001116DC"/>
    <w:rsid w:val="00111D1C"/>
    <w:rsid w:val="00114E1E"/>
    <w:rsid w:val="001158D5"/>
    <w:rsid w:val="001167FE"/>
    <w:rsid w:val="00116D60"/>
    <w:rsid w:val="001178F1"/>
    <w:rsid w:val="00120EC9"/>
    <w:rsid w:val="001212A5"/>
    <w:rsid w:val="00124202"/>
    <w:rsid w:val="00125782"/>
    <w:rsid w:val="001261B9"/>
    <w:rsid w:val="00127C83"/>
    <w:rsid w:val="001312BD"/>
    <w:rsid w:val="00131F36"/>
    <w:rsid w:val="0013420E"/>
    <w:rsid w:val="00134828"/>
    <w:rsid w:val="00134F9E"/>
    <w:rsid w:val="001362A4"/>
    <w:rsid w:val="001425D1"/>
    <w:rsid w:val="001437FA"/>
    <w:rsid w:val="00143EC5"/>
    <w:rsid w:val="0014404B"/>
    <w:rsid w:val="00144280"/>
    <w:rsid w:val="00144403"/>
    <w:rsid w:val="00145AB4"/>
    <w:rsid w:val="00146971"/>
    <w:rsid w:val="00150C75"/>
    <w:rsid w:val="00150FA7"/>
    <w:rsid w:val="00151C5C"/>
    <w:rsid w:val="0015538D"/>
    <w:rsid w:val="00156A45"/>
    <w:rsid w:val="00157B70"/>
    <w:rsid w:val="001603D2"/>
    <w:rsid w:val="00160400"/>
    <w:rsid w:val="001613A8"/>
    <w:rsid w:val="00162A1A"/>
    <w:rsid w:val="001634C9"/>
    <w:rsid w:val="00164049"/>
    <w:rsid w:val="00164815"/>
    <w:rsid w:val="0016680E"/>
    <w:rsid w:val="00166A85"/>
    <w:rsid w:val="00172828"/>
    <w:rsid w:val="00174804"/>
    <w:rsid w:val="0017489D"/>
    <w:rsid w:val="00176015"/>
    <w:rsid w:val="00176B72"/>
    <w:rsid w:val="00176D37"/>
    <w:rsid w:val="001777EA"/>
    <w:rsid w:val="00180A14"/>
    <w:rsid w:val="00180E64"/>
    <w:rsid w:val="001839BD"/>
    <w:rsid w:val="00184E5C"/>
    <w:rsid w:val="001858A1"/>
    <w:rsid w:val="00186562"/>
    <w:rsid w:val="00186CD4"/>
    <w:rsid w:val="001870DF"/>
    <w:rsid w:val="00187C8F"/>
    <w:rsid w:val="00191B34"/>
    <w:rsid w:val="00191D15"/>
    <w:rsid w:val="00191FA3"/>
    <w:rsid w:val="00192046"/>
    <w:rsid w:val="001936BC"/>
    <w:rsid w:val="00193CA7"/>
    <w:rsid w:val="00193EB7"/>
    <w:rsid w:val="001946E5"/>
    <w:rsid w:val="00197089"/>
    <w:rsid w:val="00197270"/>
    <w:rsid w:val="001A0472"/>
    <w:rsid w:val="001A0DD9"/>
    <w:rsid w:val="001A1625"/>
    <w:rsid w:val="001A18F6"/>
    <w:rsid w:val="001A3FC9"/>
    <w:rsid w:val="001A577D"/>
    <w:rsid w:val="001A6ED0"/>
    <w:rsid w:val="001A74D6"/>
    <w:rsid w:val="001B4313"/>
    <w:rsid w:val="001B511D"/>
    <w:rsid w:val="001B642A"/>
    <w:rsid w:val="001B6AAA"/>
    <w:rsid w:val="001B798C"/>
    <w:rsid w:val="001C021E"/>
    <w:rsid w:val="001C04E4"/>
    <w:rsid w:val="001C0B09"/>
    <w:rsid w:val="001C0D45"/>
    <w:rsid w:val="001C221D"/>
    <w:rsid w:val="001C27D9"/>
    <w:rsid w:val="001C489F"/>
    <w:rsid w:val="001C521C"/>
    <w:rsid w:val="001D2654"/>
    <w:rsid w:val="001D4131"/>
    <w:rsid w:val="001D65B6"/>
    <w:rsid w:val="001D7C92"/>
    <w:rsid w:val="001E1340"/>
    <w:rsid w:val="001E14E7"/>
    <w:rsid w:val="001E2223"/>
    <w:rsid w:val="001E29C7"/>
    <w:rsid w:val="001E2E47"/>
    <w:rsid w:val="001E3964"/>
    <w:rsid w:val="001E4290"/>
    <w:rsid w:val="001E4C18"/>
    <w:rsid w:val="001E546A"/>
    <w:rsid w:val="001E6FB5"/>
    <w:rsid w:val="001E78E2"/>
    <w:rsid w:val="001F17CE"/>
    <w:rsid w:val="001F342D"/>
    <w:rsid w:val="001F430A"/>
    <w:rsid w:val="001F4A6A"/>
    <w:rsid w:val="001F4AB0"/>
    <w:rsid w:val="001F4BA4"/>
    <w:rsid w:val="001F5728"/>
    <w:rsid w:val="001F6EB1"/>
    <w:rsid w:val="002002A2"/>
    <w:rsid w:val="002005A5"/>
    <w:rsid w:val="00201B63"/>
    <w:rsid w:val="00202A49"/>
    <w:rsid w:val="00202CD8"/>
    <w:rsid w:val="002070E4"/>
    <w:rsid w:val="00213D40"/>
    <w:rsid w:val="002145FF"/>
    <w:rsid w:val="00214825"/>
    <w:rsid w:val="00215474"/>
    <w:rsid w:val="00216065"/>
    <w:rsid w:val="00216A57"/>
    <w:rsid w:val="00216D1D"/>
    <w:rsid w:val="002174F4"/>
    <w:rsid w:val="00220AFD"/>
    <w:rsid w:val="00220D50"/>
    <w:rsid w:val="002218EB"/>
    <w:rsid w:val="00221ACC"/>
    <w:rsid w:val="00222FBF"/>
    <w:rsid w:val="00225B62"/>
    <w:rsid w:val="00225C47"/>
    <w:rsid w:val="0022754D"/>
    <w:rsid w:val="00227A56"/>
    <w:rsid w:val="00230193"/>
    <w:rsid w:val="00233A7B"/>
    <w:rsid w:val="002358A0"/>
    <w:rsid w:val="00237C5B"/>
    <w:rsid w:val="002402D9"/>
    <w:rsid w:val="00241E2A"/>
    <w:rsid w:val="002422CB"/>
    <w:rsid w:val="002429ED"/>
    <w:rsid w:val="00246256"/>
    <w:rsid w:val="00246323"/>
    <w:rsid w:val="0024778E"/>
    <w:rsid w:val="002516B5"/>
    <w:rsid w:val="00253369"/>
    <w:rsid w:val="002537DA"/>
    <w:rsid w:val="00253A7D"/>
    <w:rsid w:val="002549DC"/>
    <w:rsid w:val="00256487"/>
    <w:rsid w:val="00257A5C"/>
    <w:rsid w:val="002607C4"/>
    <w:rsid w:val="00261D80"/>
    <w:rsid w:val="00262A5B"/>
    <w:rsid w:val="00262F1B"/>
    <w:rsid w:val="002633D1"/>
    <w:rsid w:val="00263644"/>
    <w:rsid w:val="00263709"/>
    <w:rsid w:val="00263913"/>
    <w:rsid w:val="00263D99"/>
    <w:rsid w:val="00264729"/>
    <w:rsid w:val="00264FDC"/>
    <w:rsid w:val="0026584E"/>
    <w:rsid w:val="0027055B"/>
    <w:rsid w:val="00272103"/>
    <w:rsid w:val="00272364"/>
    <w:rsid w:val="002723FF"/>
    <w:rsid w:val="00272CB7"/>
    <w:rsid w:val="002731DD"/>
    <w:rsid w:val="0027342F"/>
    <w:rsid w:val="002742C9"/>
    <w:rsid w:val="002742DB"/>
    <w:rsid w:val="00276077"/>
    <w:rsid w:val="00280B8C"/>
    <w:rsid w:val="00280EC1"/>
    <w:rsid w:val="00282D81"/>
    <w:rsid w:val="00283267"/>
    <w:rsid w:val="00284FCE"/>
    <w:rsid w:val="00287011"/>
    <w:rsid w:val="00287892"/>
    <w:rsid w:val="00290D04"/>
    <w:rsid w:val="00291786"/>
    <w:rsid w:val="00291A96"/>
    <w:rsid w:val="00292386"/>
    <w:rsid w:val="00293215"/>
    <w:rsid w:val="002939E4"/>
    <w:rsid w:val="00293E0D"/>
    <w:rsid w:val="002948CF"/>
    <w:rsid w:val="00295697"/>
    <w:rsid w:val="00295A2B"/>
    <w:rsid w:val="002A1282"/>
    <w:rsid w:val="002A1AA3"/>
    <w:rsid w:val="002A2A34"/>
    <w:rsid w:val="002A46D4"/>
    <w:rsid w:val="002B013A"/>
    <w:rsid w:val="002B115D"/>
    <w:rsid w:val="002B11E2"/>
    <w:rsid w:val="002B14B3"/>
    <w:rsid w:val="002B2B25"/>
    <w:rsid w:val="002B32FC"/>
    <w:rsid w:val="002B3F8A"/>
    <w:rsid w:val="002B4053"/>
    <w:rsid w:val="002B44E5"/>
    <w:rsid w:val="002B5F62"/>
    <w:rsid w:val="002B649E"/>
    <w:rsid w:val="002C0EE6"/>
    <w:rsid w:val="002C1040"/>
    <w:rsid w:val="002C1251"/>
    <w:rsid w:val="002C299A"/>
    <w:rsid w:val="002C5338"/>
    <w:rsid w:val="002C6459"/>
    <w:rsid w:val="002C64B1"/>
    <w:rsid w:val="002C6BEA"/>
    <w:rsid w:val="002C765F"/>
    <w:rsid w:val="002C7FB3"/>
    <w:rsid w:val="002D03D7"/>
    <w:rsid w:val="002D0AEC"/>
    <w:rsid w:val="002D1534"/>
    <w:rsid w:val="002D1BCC"/>
    <w:rsid w:val="002D24CE"/>
    <w:rsid w:val="002D2B87"/>
    <w:rsid w:val="002D308B"/>
    <w:rsid w:val="002D35E9"/>
    <w:rsid w:val="002D3B55"/>
    <w:rsid w:val="002D3BC3"/>
    <w:rsid w:val="002D5432"/>
    <w:rsid w:val="002D5F22"/>
    <w:rsid w:val="002E0F2D"/>
    <w:rsid w:val="002E1C1B"/>
    <w:rsid w:val="002E1C99"/>
    <w:rsid w:val="002E3737"/>
    <w:rsid w:val="002E6443"/>
    <w:rsid w:val="002E702B"/>
    <w:rsid w:val="002E7CB1"/>
    <w:rsid w:val="002F055A"/>
    <w:rsid w:val="002F1A3B"/>
    <w:rsid w:val="002F2725"/>
    <w:rsid w:val="002F3A75"/>
    <w:rsid w:val="002F4D18"/>
    <w:rsid w:val="002F6552"/>
    <w:rsid w:val="002F6864"/>
    <w:rsid w:val="002F6973"/>
    <w:rsid w:val="00300C6B"/>
    <w:rsid w:val="003017BE"/>
    <w:rsid w:val="00301BE1"/>
    <w:rsid w:val="00303599"/>
    <w:rsid w:val="003039E3"/>
    <w:rsid w:val="00306DC5"/>
    <w:rsid w:val="00307FD2"/>
    <w:rsid w:val="0031116A"/>
    <w:rsid w:val="0031185B"/>
    <w:rsid w:val="003122F0"/>
    <w:rsid w:val="003159E0"/>
    <w:rsid w:val="00316020"/>
    <w:rsid w:val="003169D0"/>
    <w:rsid w:val="00320D85"/>
    <w:rsid w:val="00321699"/>
    <w:rsid w:val="00321708"/>
    <w:rsid w:val="00321B4D"/>
    <w:rsid w:val="003226B6"/>
    <w:rsid w:val="00324136"/>
    <w:rsid w:val="0032750E"/>
    <w:rsid w:val="00327DEF"/>
    <w:rsid w:val="0033073E"/>
    <w:rsid w:val="00332246"/>
    <w:rsid w:val="00332367"/>
    <w:rsid w:val="00333115"/>
    <w:rsid w:val="00333D32"/>
    <w:rsid w:val="00334267"/>
    <w:rsid w:val="003359B4"/>
    <w:rsid w:val="00335A2C"/>
    <w:rsid w:val="003404C9"/>
    <w:rsid w:val="0034061A"/>
    <w:rsid w:val="00341215"/>
    <w:rsid w:val="003415A4"/>
    <w:rsid w:val="00341C75"/>
    <w:rsid w:val="00343476"/>
    <w:rsid w:val="003436DC"/>
    <w:rsid w:val="00344320"/>
    <w:rsid w:val="00346329"/>
    <w:rsid w:val="003500AC"/>
    <w:rsid w:val="003502DD"/>
    <w:rsid w:val="003510E0"/>
    <w:rsid w:val="0035265C"/>
    <w:rsid w:val="00353117"/>
    <w:rsid w:val="003538E6"/>
    <w:rsid w:val="003547CF"/>
    <w:rsid w:val="00354B0F"/>
    <w:rsid w:val="00357470"/>
    <w:rsid w:val="00361423"/>
    <w:rsid w:val="00365017"/>
    <w:rsid w:val="003707C3"/>
    <w:rsid w:val="00371D1C"/>
    <w:rsid w:val="0037235A"/>
    <w:rsid w:val="00372B70"/>
    <w:rsid w:val="00372C8A"/>
    <w:rsid w:val="00375275"/>
    <w:rsid w:val="0037699E"/>
    <w:rsid w:val="0038213B"/>
    <w:rsid w:val="00383575"/>
    <w:rsid w:val="00385068"/>
    <w:rsid w:val="00390D58"/>
    <w:rsid w:val="003911B0"/>
    <w:rsid w:val="003916CC"/>
    <w:rsid w:val="003929D5"/>
    <w:rsid w:val="003929FF"/>
    <w:rsid w:val="003956D3"/>
    <w:rsid w:val="003958A3"/>
    <w:rsid w:val="00396C4C"/>
    <w:rsid w:val="00397BDF"/>
    <w:rsid w:val="00397C95"/>
    <w:rsid w:val="00397E3F"/>
    <w:rsid w:val="003A21F1"/>
    <w:rsid w:val="003A3FD7"/>
    <w:rsid w:val="003A4C16"/>
    <w:rsid w:val="003A4FB2"/>
    <w:rsid w:val="003A5572"/>
    <w:rsid w:val="003A61A4"/>
    <w:rsid w:val="003A6373"/>
    <w:rsid w:val="003A6B70"/>
    <w:rsid w:val="003A74A0"/>
    <w:rsid w:val="003A7AAB"/>
    <w:rsid w:val="003A7ED3"/>
    <w:rsid w:val="003B16D0"/>
    <w:rsid w:val="003B1E63"/>
    <w:rsid w:val="003B3A2F"/>
    <w:rsid w:val="003B6181"/>
    <w:rsid w:val="003B707E"/>
    <w:rsid w:val="003B7425"/>
    <w:rsid w:val="003B77C2"/>
    <w:rsid w:val="003C05A9"/>
    <w:rsid w:val="003C0702"/>
    <w:rsid w:val="003C0754"/>
    <w:rsid w:val="003C07C6"/>
    <w:rsid w:val="003C20EA"/>
    <w:rsid w:val="003C28C5"/>
    <w:rsid w:val="003C3569"/>
    <w:rsid w:val="003C5597"/>
    <w:rsid w:val="003C69F8"/>
    <w:rsid w:val="003D2B21"/>
    <w:rsid w:val="003D3F28"/>
    <w:rsid w:val="003D46B2"/>
    <w:rsid w:val="003D55F5"/>
    <w:rsid w:val="003D5691"/>
    <w:rsid w:val="003D5FAD"/>
    <w:rsid w:val="003D66E1"/>
    <w:rsid w:val="003D6D58"/>
    <w:rsid w:val="003D79CF"/>
    <w:rsid w:val="003E0103"/>
    <w:rsid w:val="003E12A8"/>
    <w:rsid w:val="003E1362"/>
    <w:rsid w:val="003E1DC1"/>
    <w:rsid w:val="003E532A"/>
    <w:rsid w:val="003F025A"/>
    <w:rsid w:val="003F0E21"/>
    <w:rsid w:val="003F3A9C"/>
    <w:rsid w:val="003F4B5A"/>
    <w:rsid w:val="003F5A1F"/>
    <w:rsid w:val="003F5F00"/>
    <w:rsid w:val="003F604C"/>
    <w:rsid w:val="003F6BFF"/>
    <w:rsid w:val="003F6F0A"/>
    <w:rsid w:val="00400669"/>
    <w:rsid w:val="00400F70"/>
    <w:rsid w:val="004058B7"/>
    <w:rsid w:val="004066A7"/>
    <w:rsid w:val="0041086E"/>
    <w:rsid w:val="00411654"/>
    <w:rsid w:val="004119F5"/>
    <w:rsid w:val="0041255F"/>
    <w:rsid w:val="00412C44"/>
    <w:rsid w:val="00412D3F"/>
    <w:rsid w:val="004134DA"/>
    <w:rsid w:val="0041355F"/>
    <w:rsid w:val="0041437D"/>
    <w:rsid w:val="00420AD1"/>
    <w:rsid w:val="00422BD9"/>
    <w:rsid w:val="00422CB1"/>
    <w:rsid w:val="00422EC0"/>
    <w:rsid w:val="0042382B"/>
    <w:rsid w:val="00423E51"/>
    <w:rsid w:val="0042465B"/>
    <w:rsid w:val="00424AEB"/>
    <w:rsid w:val="00424BA7"/>
    <w:rsid w:val="00426D80"/>
    <w:rsid w:val="004276AF"/>
    <w:rsid w:val="00427917"/>
    <w:rsid w:val="0043069A"/>
    <w:rsid w:val="0043086A"/>
    <w:rsid w:val="00432486"/>
    <w:rsid w:val="00432FA0"/>
    <w:rsid w:val="00435193"/>
    <w:rsid w:val="00435AA3"/>
    <w:rsid w:val="00435D7E"/>
    <w:rsid w:val="00435E89"/>
    <w:rsid w:val="00437565"/>
    <w:rsid w:val="00437C28"/>
    <w:rsid w:val="00440136"/>
    <w:rsid w:val="00440269"/>
    <w:rsid w:val="00440D15"/>
    <w:rsid w:val="00440DCD"/>
    <w:rsid w:val="00440DD3"/>
    <w:rsid w:val="00442161"/>
    <w:rsid w:val="004426AB"/>
    <w:rsid w:val="004434A6"/>
    <w:rsid w:val="00443AD9"/>
    <w:rsid w:val="00447112"/>
    <w:rsid w:val="00450D4F"/>
    <w:rsid w:val="00451733"/>
    <w:rsid w:val="004521E5"/>
    <w:rsid w:val="00452630"/>
    <w:rsid w:val="004539CE"/>
    <w:rsid w:val="00454209"/>
    <w:rsid w:val="00454644"/>
    <w:rsid w:val="00455064"/>
    <w:rsid w:val="004551AC"/>
    <w:rsid w:val="004555B7"/>
    <w:rsid w:val="0045732C"/>
    <w:rsid w:val="00457806"/>
    <w:rsid w:val="0046095D"/>
    <w:rsid w:val="004609B1"/>
    <w:rsid w:val="00461141"/>
    <w:rsid w:val="00462A96"/>
    <w:rsid w:val="004630BC"/>
    <w:rsid w:val="00463705"/>
    <w:rsid w:val="00463D69"/>
    <w:rsid w:val="00463E48"/>
    <w:rsid w:val="0047226E"/>
    <w:rsid w:val="00474449"/>
    <w:rsid w:val="0047535F"/>
    <w:rsid w:val="00475C81"/>
    <w:rsid w:val="004762FB"/>
    <w:rsid w:val="00476669"/>
    <w:rsid w:val="00481B38"/>
    <w:rsid w:val="00484365"/>
    <w:rsid w:val="00484B68"/>
    <w:rsid w:val="00485048"/>
    <w:rsid w:val="004852ED"/>
    <w:rsid w:val="00486E5E"/>
    <w:rsid w:val="00490D78"/>
    <w:rsid w:val="004927B3"/>
    <w:rsid w:val="004950E7"/>
    <w:rsid w:val="00495AE1"/>
    <w:rsid w:val="004A045D"/>
    <w:rsid w:val="004A059E"/>
    <w:rsid w:val="004A295B"/>
    <w:rsid w:val="004A3494"/>
    <w:rsid w:val="004A436D"/>
    <w:rsid w:val="004A490F"/>
    <w:rsid w:val="004A50A3"/>
    <w:rsid w:val="004A5399"/>
    <w:rsid w:val="004A5530"/>
    <w:rsid w:val="004A7CCC"/>
    <w:rsid w:val="004B0AD4"/>
    <w:rsid w:val="004B1260"/>
    <w:rsid w:val="004B3B34"/>
    <w:rsid w:val="004B4ADB"/>
    <w:rsid w:val="004B5A7A"/>
    <w:rsid w:val="004B5F56"/>
    <w:rsid w:val="004B63C9"/>
    <w:rsid w:val="004C0071"/>
    <w:rsid w:val="004C0595"/>
    <w:rsid w:val="004C24A8"/>
    <w:rsid w:val="004C27E7"/>
    <w:rsid w:val="004C5713"/>
    <w:rsid w:val="004C5EAD"/>
    <w:rsid w:val="004C6231"/>
    <w:rsid w:val="004C6537"/>
    <w:rsid w:val="004C73EC"/>
    <w:rsid w:val="004C7739"/>
    <w:rsid w:val="004C7C7E"/>
    <w:rsid w:val="004D0535"/>
    <w:rsid w:val="004D0C6A"/>
    <w:rsid w:val="004D1C2E"/>
    <w:rsid w:val="004D2FDF"/>
    <w:rsid w:val="004D5E78"/>
    <w:rsid w:val="004D6FD2"/>
    <w:rsid w:val="004E186E"/>
    <w:rsid w:val="004F00B7"/>
    <w:rsid w:val="004F06EC"/>
    <w:rsid w:val="004F26FC"/>
    <w:rsid w:val="004F32DC"/>
    <w:rsid w:val="004F35AB"/>
    <w:rsid w:val="004F452B"/>
    <w:rsid w:val="004F5972"/>
    <w:rsid w:val="004F5F17"/>
    <w:rsid w:val="005009FD"/>
    <w:rsid w:val="0050138C"/>
    <w:rsid w:val="00501F07"/>
    <w:rsid w:val="0050221C"/>
    <w:rsid w:val="005029CA"/>
    <w:rsid w:val="00504927"/>
    <w:rsid w:val="00504AC3"/>
    <w:rsid w:val="00504C81"/>
    <w:rsid w:val="00504F00"/>
    <w:rsid w:val="00504F02"/>
    <w:rsid w:val="00507BC0"/>
    <w:rsid w:val="005116E5"/>
    <w:rsid w:val="00511C04"/>
    <w:rsid w:val="00511C14"/>
    <w:rsid w:val="00513037"/>
    <w:rsid w:val="005161A3"/>
    <w:rsid w:val="005169A9"/>
    <w:rsid w:val="00517560"/>
    <w:rsid w:val="0051761B"/>
    <w:rsid w:val="00522978"/>
    <w:rsid w:val="005238FD"/>
    <w:rsid w:val="00524C3D"/>
    <w:rsid w:val="00524D0D"/>
    <w:rsid w:val="00524ED3"/>
    <w:rsid w:val="00524F64"/>
    <w:rsid w:val="005250B6"/>
    <w:rsid w:val="00531848"/>
    <w:rsid w:val="00531952"/>
    <w:rsid w:val="00532268"/>
    <w:rsid w:val="005322E2"/>
    <w:rsid w:val="00532699"/>
    <w:rsid w:val="005328DE"/>
    <w:rsid w:val="0053319A"/>
    <w:rsid w:val="00533B58"/>
    <w:rsid w:val="00534E7D"/>
    <w:rsid w:val="005351C9"/>
    <w:rsid w:val="00537D7A"/>
    <w:rsid w:val="00540846"/>
    <w:rsid w:val="00541BDD"/>
    <w:rsid w:val="00543C43"/>
    <w:rsid w:val="00543E1A"/>
    <w:rsid w:val="005446A0"/>
    <w:rsid w:val="005470F6"/>
    <w:rsid w:val="005478CC"/>
    <w:rsid w:val="00550D6C"/>
    <w:rsid w:val="00551113"/>
    <w:rsid w:val="00552A0D"/>
    <w:rsid w:val="00553FFC"/>
    <w:rsid w:val="005545E1"/>
    <w:rsid w:val="00556086"/>
    <w:rsid w:val="005619C6"/>
    <w:rsid w:val="00561E5D"/>
    <w:rsid w:val="0056276D"/>
    <w:rsid w:val="00563180"/>
    <w:rsid w:val="00563486"/>
    <w:rsid w:val="00564649"/>
    <w:rsid w:val="00564DA8"/>
    <w:rsid w:val="00564F39"/>
    <w:rsid w:val="00567232"/>
    <w:rsid w:val="005700CF"/>
    <w:rsid w:val="00570B6E"/>
    <w:rsid w:val="0057205F"/>
    <w:rsid w:val="00576CC9"/>
    <w:rsid w:val="00576D77"/>
    <w:rsid w:val="00577849"/>
    <w:rsid w:val="00582C6D"/>
    <w:rsid w:val="00586DE9"/>
    <w:rsid w:val="00587202"/>
    <w:rsid w:val="00590718"/>
    <w:rsid w:val="0059281E"/>
    <w:rsid w:val="00592F4B"/>
    <w:rsid w:val="00594397"/>
    <w:rsid w:val="00596C1B"/>
    <w:rsid w:val="005973D0"/>
    <w:rsid w:val="005A0948"/>
    <w:rsid w:val="005A13F7"/>
    <w:rsid w:val="005A215A"/>
    <w:rsid w:val="005A29DA"/>
    <w:rsid w:val="005A5BB4"/>
    <w:rsid w:val="005A6369"/>
    <w:rsid w:val="005A6A11"/>
    <w:rsid w:val="005B0CAB"/>
    <w:rsid w:val="005B428B"/>
    <w:rsid w:val="005B7EF6"/>
    <w:rsid w:val="005C0DE1"/>
    <w:rsid w:val="005C1FED"/>
    <w:rsid w:val="005C3A31"/>
    <w:rsid w:val="005C5BA2"/>
    <w:rsid w:val="005C645F"/>
    <w:rsid w:val="005C7781"/>
    <w:rsid w:val="005D07D1"/>
    <w:rsid w:val="005D2998"/>
    <w:rsid w:val="005D2AB0"/>
    <w:rsid w:val="005D2D05"/>
    <w:rsid w:val="005D4804"/>
    <w:rsid w:val="005D4A7A"/>
    <w:rsid w:val="005D527F"/>
    <w:rsid w:val="005D56C9"/>
    <w:rsid w:val="005D663F"/>
    <w:rsid w:val="005D7BBB"/>
    <w:rsid w:val="005D7FA1"/>
    <w:rsid w:val="005E05EE"/>
    <w:rsid w:val="005E256B"/>
    <w:rsid w:val="005E271B"/>
    <w:rsid w:val="005E31D6"/>
    <w:rsid w:val="005E3D3E"/>
    <w:rsid w:val="005E459A"/>
    <w:rsid w:val="005E508C"/>
    <w:rsid w:val="005E622A"/>
    <w:rsid w:val="005E6379"/>
    <w:rsid w:val="005F04DC"/>
    <w:rsid w:val="005F2468"/>
    <w:rsid w:val="005F257D"/>
    <w:rsid w:val="005F5D58"/>
    <w:rsid w:val="005F61FA"/>
    <w:rsid w:val="0060008C"/>
    <w:rsid w:val="006057B3"/>
    <w:rsid w:val="00606585"/>
    <w:rsid w:val="006076CF"/>
    <w:rsid w:val="006103BB"/>
    <w:rsid w:val="006105B2"/>
    <w:rsid w:val="006109E3"/>
    <w:rsid w:val="00611C0B"/>
    <w:rsid w:val="0061210F"/>
    <w:rsid w:val="00615837"/>
    <w:rsid w:val="00616385"/>
    <w:rsid w:val="006205C1"/>
    <w:rsid w:val="00620D2B"/>
    <w:rsid w:val="0062148B"/>
    <w:rsid w:val="00622D0C"/>
    <w:rsid w:val="006249C0"/>
    <w:rsid w:val="006250E6"/>
    <w:rsid w:val="006256A3"/>
    <w:rsid w:val="006266B2"/>
    <w:rsid w:val="00627E24"/>
    <w:rsid w:val="0063082E"/>
    <w:rsid w:val="00632D5B"/>
    <w:rsid w:val="00632EA6"/>
    <w:rsid w:val="00633689"/>
    <w:rsid w:val="006342C4"/>
    <w:rsid w:val="0063447B"/>
    <w:rsid w:val="006349BD"/>
    <w:rsid w:val="0063573A"/>
    <w:rsid w:val="00635D4F"/>
    <w:rsid w:val="006360BC"/>
    <w:rsid w:val="006363D5"/>
    <w:rsid w:val="006403D9"/>
    <w:rsid w:val="00641099"/>
    <w:rsid w:val="0064293B"/>
    <w:rsid w:val="0064296B"/>
    <w:rsid w:val="00643A30"/>
    <w:rsid w:val="00643E8D"/>
    <w:rsid w:val="00645C11"/>
    <w:rsid w:val="00646394"/>
    <w:rsid w:val="0064666A"/>
    <w:rsid w:val="006502F5"/>
    <w:rsid w:val="00650DDA"/>
    <w:rsid w:val="006530BB"/>
    <w:rsid w:val="006544E2"/>
    <w:rsid w:val="00654C5C"/>
    <w:rsid w:val="00656173"/>
    <w:rsid w:val="006563F0"/>
    <w:rsid w:val="00656BF2"/>
    <w:rsid w:val="00657DFB"/>
    <w:rsid w:val="00657F66"/>
    <w:rsid w:val="00661116"/>
    <w:rsid w:val="0066114E"/>
    <w:rsid w:val="0066135E"/>
    <w:rsid w:val="00662D41"/>
    <w:rsid w:val="00665C24"/>
    <w:rsid w:val="0066657B"/>
    <w:rsid w:val="0066662E"/>
    <w:rsid w:val="00666F9A"/>
    <w:rsid w:val="00666FA8"/>
    <w:rsid w:val="006673B4"/>
    <w:rsid w:val="00667449"/>
    <w:rsid w:val="0066750B"/>
    <w:rsid w:val="00670B04"/>
    <w:rsid w:val="0067281B"/>
    <w:rsid w:val="00674A0C"/>
    <w:rsid w:val="00674CBD"/>
    <w:rsid w:val="00675F3A"/>
    <w:rsid w:val="00676A62"/>
    <w:rsid w:val="00680821"/>
    <w:rsid w:val="00682408"/>
    <w:rsid w:val="0068377C"/>
    <w:rsid w:val="00684385"/>
    <w:rsid w:val="00684D35"/>
    <w:rsid w:val="00690E7D"/>
    <w:rsid w:val="006952C7"/>
    <w:rsid w:val="006976DF"/>
    <w:rsid w:val="006A0B01"/>
    <w:rsid w:val="006A1B5D"/>
    <w:rsid w:val="006A1EAA"/>
    <w:rsid w:val="006A252A"/>
    <w:rsid w:val="006A3159"/>
    <w:rsid w:val="006A3ECC"/>
    <w:rsid w:val="006A5436"/>
    <w:rsid w:val="006A628F"/>
    <w:rsid w:val="006A62C8"/>
    <w:rsid w:val="006A7691"/>
    <w:rsid w:val="006B013F"/>
    <w:rsid w:val="006B098F"/>
    <w:rsid w:val="006B0B30"/>
    <w:rsid w:val="006B0FC5"/>
    <w:rsid w:val="006B1B0C"/>
    <w:rsid w:val="006B43F5"/>
    <w:rsid w:val="006B4BA1"/>
    <w:rsid w:val="006B4EF3"/>
    <w:rsid w:val="006B5454"/>
    <w:rsid w:val="006B54B0"/>
    <w:rsid w:val="006B5F7E"/>
    <w:rsid w:val="006B66A2"/>
    <w:rsid w:val="006C10AE"/>
    <w:rsid w:val="006C1BFF"/>
    <w:rsid w:val="006C2BE0"/>
    <w:rsid w:val="006C727A"/>
    <w:rsid w:val="006C7872"/>
    <w:rsid w:val="006D0C41"/>
    <w:rsid w:val="006D1BF5"/>
    <w:rsid w:val="006D220F"/>
    <w:rsid w:val="006D305B"/>
    <w:rsid w:val="006D3BED"/>
    <w:rsid w:val="006D4E84"/>
    <w:rsid w:val="006D7BC0"/>
    <w:rsid w:val="006E210F"/>
    <w:rsid w:val="006E2325"/>
    <w:rsid w:val="006E3B40"/>
    <w:rsid w:val="006E4362"/>
    <w:rsid w:val="006E4B32"/>
    <w:rsid w:val="006E547D"/>
    <w:rsid w:val="006E5553"/>
    <w:rsid w:val="006E6E4C"/>
    <w:rsid w:val="006E732E"/>
    <w:rsid w:val="006F0238"/>
    <w:rsid w:val="006F103A"/>
    <w:rsid w:val="006F1937"/>
    <w:rsid w:val="006F1B84"/>
    <w:rsid w:val="006F1CBB"/>
    <w:rsid w:val="006F4E3D"/>
    <w:rsid w:val="006F55E6"/>
    <w:rsid w:val="00700023"/>
    <w:rsid w:val="00701CCE"/>
    <w:rsid w:val="00701F9B"/>
    <w:rsid w:val="007034A4"/>
    <w:rsid w:val="00703D6B"/>
    <w:rsid w:val="007041CF"/>
    <w:rsid w:val="00705DCA"/>
    <w:rsid w:val="007068F5"/>
    <w:rsid w:val="00706AFC"/>
    <w:rsid w:val="007104B7"/>
    <w:rsid w:val="00710D16"/>
    <w:rsid w:val="0071150B"/>
    <w:rsid w:val="00713A34"/>
    <w:rsid w:val="007142D7"/>
    <w:rsid w:val="007142FC"/>
    <w:rsid w:val="00714DA7"/>
    <w:rsid w:val="00715947"/>
    <w:rsid w:val="007159C3"/>
    <w:rsid w:val="00717DED"/>
    <w:rsid w:val="007200CA"/>
    <w:rsid w:val="0072033F"/>
    <w:rsid w:val="00720E16"/>
    <w:rsid w:val="007213AD"/>
    <w:rsid w:val="0072173A"/>
    <w:rsid w:val="0072298F"/>
    <w:rsid w:val="0072476E"/>
    <w:rsid w:val="0072506A"/>
    <w:rsid w:val="00725531"/>
    <w:rsid w:val="00727E2D"/>
    <w:rsid w:val="007308A1"/>
    <w:rsid w:val="0073164F"/>
    <w:rsid w:val="00734062"/>
    <w:rsid w:val="007352E3"/>
    <w:rsid w:val="00736BE4"/>
    <w:rsid w:val="007371BA"/>
    <w:rsid w:val="007377A0"/>
    <w:rsid w:val="00741470"/>
    <w:rsid w:val="007422F5"/>
    <w:rsid w:val="0074257A"/>
    <w:rsid w:val="007431CD"/>
    <w:rsid w:val="00743450"/>
    <w:rsid w:val="00744097"/>
    <w:rsid w:val="007442AA"/>
    <w:rsid w:val="00744E1C"/>
    <w:rsid w:val="00747072"/>
    <w:rsid w:val="0074755F"/>
    <w:rsid w:val="0075095B"/>
    <w:rsid w:val="00751959"/>
    <w:rsid w:val="0075374D"/>
    <w:rsid w:val="0075596B"/>
    <w:rsid w:val="00755AEE"/>
    <w:rsid w:val="00756DCA"/>
    <w:rsid w:val="0075746B"/>
    <w:rsid w:val="007575C0"/>
    <w:rsid w:val="00757638"/>
    <w:rsid w:val="00757C40"/>
    <w:rsid w:val="007605C2"/>
    <w:rsid w:val="00761043"/>
    <w:rsid w:val="00761DA0"/>
    <w:rsid w:val="00763410"/>
    <w:rsid w:val="00763755"/>
    <w:rsid w:val="00765644"/>
    <w:rsid w:val="00766068"/>
    <w:rsid w:val="0076704D"/>
    <w:rsid w:val="007678A5"/>
    <w:rsid w:val="00767DE5"/>
    <w:rsid w:val="00767E8E"/>
    <w:rsid w:val="00770ADD"/>
    <w:rsid w:val="00770DD2"/>
    <w:rsid w:val="007714F5"/>
    <w:rsid w:val="00772D04"/>
    <w:rsid w:val="00773061"/>
    <w:rsid w:val="007731BF"/>
    <w:rsid w:val="007737DD"/>
    <w:rsid w:val="00773971"/>
    <w:rsid w:val="00774AE4"/>
    <w:rsid w:val="007800E8"/>
    <w:rsid w:val="007809ED"/>
    <w:rsid w:val="00780DA9"/>
    <w:rsid w:val="0078163A"/>
    <w:rsid w:val="00781F12"/>
    <w:rsid w:val="00784319"/>
    <w:rsid w:val="00787996"/>
    <w:rsid w:val="007908EF"/>
    <w:rsid w:val="00790C8A"/>
    <w:rsid w:val="00790D97"/>
    <w:rsid w:val="00791306"/>
    <w:rsid w:val="00791C98"/>
    <w:rsid w:val="00792A87"/>
    <w:rsid w:val="007939C6"/>
    <w:rsid w:val="007939D0"/>
    <w:rsid w:val="00794E1B"/>
    <w:rsid w:val="00795A11"/>
    <w:rsid w:val="007976C1"/>
    <w:rsid w:val="007A2137"/>
    <w:rsid w:val="007A4619"/>
    <w:rsid w:val="007A68C8"/>
    <w:rsid w:val="007A7110"/>
    <w:rsid w:val="007B04F8"/>
    <w:rsid w:val="007B0B24"/>
    <w:rsid w:val="007B21F3"/>
    <w:rsid w:val="007B2F0C"/>
    <w:rsid w:val="007B33A9"/>
    <w:rsid w:val="007B3DCD"/>
    <w:rsid w:val="007B3F0F"/>
    <w:rsid w:val="007B4159"/>
    <w:rsid w:val="007B44BD"/>
    <w:rsid w:val="007B5585"/>
    <w:rsid w:val="007B5CB0"/>
    <w:rsid w:val="007B68BB"/>
    <w:rsid w:val="007C0126"/>
    <w:rsid w:val="007C0956"/>
    <w:rsid w:val="007C1E70"/>
    <w:rsid w:val="007C34D6"/>
    <w:rsid w:val="007C3A76"/>
    <w:rsid w:val="007C43BD"/>
    <w:rsid w:val="007C4CA1"/>
    <w:rsid w:val="007C584F"/>
    <w:rsid w:val="007C62FB"/>
    <w:rsid w:val="007C641F"/>
    <w:rsid w:val="007C6DDC"/>
    <w:rsid w:val="007D1653"/>
    <w:rsid w:val="007D1BFF"/>
    <w:rsid w:val="007D27BF"/>
    <w:rsid w:val="007D3042"/>
    <w:rsid w:val="007D36F3"/>
    <w:rsid w:val="007D3817"/>
    <w:rsid w:val="007D45C8"/>
    <w:rsid w:val="007D4FD3"/>
    <w:rsid w:val="007D505E"/>
    <w:rsid w:val="007D68F7"/>
    <w:rsid w:val="007D7E41"/>
    <w:rsid w:val="007E13BF"/>
    <w:rsid w:val="007E37DD"/>
    <w:rsid w:val="007E45CC"/>
    <w:rsid w:val="007E577F"/>
    <w:rsid w:val="007E6065"/>
    <w:rsid w:val="007E6731"/>
    <w:rsid w:val="007E68C7"/>
    <w:rsid w:val="007F1ABD"/>
    <w:rsid w:val="007F3609"/>
    <w:rsid w:val="007F361F"/>
    <w:rsid w:val="007F696C"/>
    <w:rsid w:val="00801216"/>
    <w:rsid w:val="0080146D"/>
    <w:rsid w:val="00801C16"/>
    <w:rsid w:val="0080238F"/>
    <w:rsid w:val="00803B09"/>
    <w:rsid w:val="00803CC9"/>
    <w:rsid w:val="008047C4"/>
    <w:rsid w:val="00804C48"/>
    <w:rsid w:val="00806081"/>
    <w:rsid w:val="00807020"/>
    <w:rsid w:val="0081090F"/>
    <w:rsid w:val="0081181A"/>
    <w:rsid w:val="00814DFB"/>
    <w:rsid w:val="00814EBE"/>
    <w:rsid w:val="008151DE"/>
    <w:rsid w:val="008154B0"/>
    <w:rsid w:val="008164CC"/>
    <w:rsid w:val="008170D4"/>
    <w:rsid w:val="008204C1"/>
    <w:rsid w:val="00820E1E"/>
    <w:rsid w:val="008214F3"/>
    <w:rsid w:val="00821D49"/>
    <w:rsid w:val="00822224"/>
    <w:rsid w:val="00823B33"/>
    <w:rsid w:val="00823D26"/>
    <w:rsid w:val="00825293"/>
    <w:rsid w:val="00825A4B"/>
    <w:rsid w:val="00825E5C"/>
    <w:rsid w:val="008302AA"/>
    <w:rsid w:val="00832FD3"/>
    <w:rsid w:val="008349EA"/>
    <w:rsid w:val="00842626"/>
    <w:rsid w:val="00842891"/>
    <w:rsid w:val="00845D72"/>
    <w:rsid w:val="0084624F"/>
    <w:rsid w:val="008469FB"/>
    <w:rsid w:val="00851155"/>
    <w:rsid w:val="00851242"/>
    <w:rsid w:val="00852401"/>
    <w:rsid w:val="008530AB"/>
    <w:rsid w:val="0085333E"/>
    <w:rsid w:val="00854532"/>
    <w:rsid w:val="008545B1"/>
    <w:rsid w:val="008548DA"/>
    <w:rsid w:val="00855856"/>
    <w:rsid w:val="00855AB5"/>
    <w:rsid w:val="00855C68"/>
    <w:rsid w:val="00856B8E"/>
    <w:rsid w:val="00857913"/>
    <w:rsid w:val="00857EB9"/>
    <w:rsid w:val="00860E2A"/>
    <w:rsid w:val="00861717"/>
    <w:rsid w:val="00861FCF"/>
    <w:rsid w:val="00864639"/>
    <w:rsid w:val="00864B79"/>
    <w:rsid w:val="0086584E"/>
    <w:rsid w:val="00865F2E"/>
    <w:rsid w:val="008674B1"/>
    <w:rsid w:val="00867770"/>
    <w:rsid w:val="008716E9"/>
    <w:rsid w:val="00872A2B"/>
    <w:rsid w:val="00872CC5"/>
    <w:rsid w:val="0087362A"/>
    <w:rsid w:val="00873B0A"/>
    <w:rsid w:val="00874702"/>
    <w:rsid w:val="008756BC"/>
    <w:rsid w:val="008758AB"/>
    <w:rsid w:val="008764A9"/>
    <w:rsid w:val="00876DC5"/>
    <w:rsid w:val="00881896"/>
    <w:rsid w:val="00882C72"/>
    <w:rsid w:val="00884563"/>
    <w:rsid w:val="00884CC2"/>
    <w:rsid w:val="00884F4C"/>
    <w:rsid w:val="00885E46"/>
    <w:rsid w:val="00886EC7"/>
    <w:rsid w:val="00887DE7"/>
    <w:rsid w:val="00890976"/>
    <w:rsid w:val="0089221C"/>
    <w:rsid w:val="00892D95"/>
    <w:rsid w:val="008937A9"/>
    <w:rsid w:val="00896C7B"/>
    <w:rsid w:val="00897C34"/>
    <w:rsid w:val="008A0709"/>
    <w:rsid w:val="008A1078"/>
    <w:rsid w:val="008A1186"/>
    <w:rsid w:val="008A210F"/>
    <w:rsid w:val="008A70C3"/>
    <w:rsid w:val="008B08B4"/>
    <w:rsid w:val="008B43BC"/>
    <w:rsid w:val="008B457A"/>
    <w:rsid w:val="008B494B"/>
    <w:rsid w:val="008B5D1C"/>
    <w:rsid w:val="008B6AF3"/>
    <w:rsid w:val="008B7E42"/>
    <w:rsid w:val="008C0AE0"/>
    <w:rsid w:val="008C5AED"/>
    <w:rsid w:val="008D114F"/>
    <w:rsid w:val="008D1D56"/>
    <w:rsid w:val="008D3D1A"/>
    <w:rsid w:val="008D43B3"/>
    <w:rsid w:val="008D5256"/>
    <w:rsid w:val="008E0907"/>
    <w:rsid w:val="008E0F08"/>
    <w:rsid w:val="008E3195"/>
    <w:rsid w:val="008E514D"/>
    <w:rsid w:val="008E5633"/>
    <w:rsid w:val="008E60D6"/>
    <w:rsid w:val="008E659F"/>
    <w:rsid w:val="008E704B"/>
    <w:rsid w:val="008E70EB"/>
    <w:rsid w:val="008E76EB"/>
    <w:rsid w:val="008F0AC6"/>
    <w:rsid w:val="008F14E9"/>
    <w:rsid w:val="008F1953"/>
    <w:rsid w:val="008F1B0E"/>
    <w:rsid w:val="008F3AC4"/>
    <w:rsid w:val="008F63FE"/>
    <w:rsid w:val="008F652B"/>
    <w:rsid w:val="008F6719"/>
    <w:rsid w:val="008F699A"/>
    <w:rsid w:val="008F7B78"/>
    <w:rsid w:val="0090150E"/>
    <w:rsid w:val="00901BF0"/>
    <w:rsid w:val="009029ED"/>
    <w:rsid w:val="00905650"/>
    <w:rsid w:val="009101B8"/>
    <w:rsid w:val="00911A9B"/>
    <w:rsid w:val="00913003"/>
    <w:rsid w:val="0091314B"/>
    <w:rsid w:val="009147FC"/>
    <w:rsid w:val="00916791"/>
    <w:rsid w:val="00921B5E"/>
    <w:rsid w:val="00921DAE"/>
    <w:rsid w:val="00921F63"/>
    <w:rsid w:val="0092286F"/>
    <w:rsid w:val="009255FB"/>
    <w:rsid w:val="0092620E"/>
    <w:rsid w:val="0092682B"/>
    <w:rsid w:val="00926AB5"/>
    <w:rsid w:val="00927931"/>
    <w:rsid w:val="00927A8D"/>
    <w:rsid w:val="00927F18"/>
    <w:rsid w:val="00930AD5"/>
    <w:rsid w:val="0093395F"/>
    <w:rsid w:val="009359FD"/>
    <w:rsid w:val="00935C2B"/>
    <w:rsid w:val="0093642E"/>
    <w:rsid w:val="009377BE"/>
    <w:rsid w:val="009415FE"/>
    <w:rsid w:val="00941878"/>
    <w:rsid w:val="009433E4"/>
    <w:rsid w:val="009449B9"/>
    <w:rsid w:val="0094530D"/>
    <w:rsid w:val="00945936"/>
    <w:rsid w:val="00947473"/>
    <w:rsid w:val="0095050A"/>
    <w:rsid w:val="0095195E"/>
    <w:rsid w:val="00951FCF"/>
    <w:rsid w:val="00952862"/>
    <w:rsid w:val="00952C24"/>
    <w:rsid w:val="009534F3"/>
    <w:rsid w:val="00953583"/>
    <w:rsid w:val="0095496F"/>
    <w:rsid w:val="00956ACE"/>
    <w:rsid w:val="009573A5"/>
    <w:rsid w:val="00960B8F"/>
    <w:rsid w:val="0096267D"/>
    <w:rsid w:val="009635CD"/>
    <w:rsid w:val="00963613"/>
    <w:rsid w:val="00963E88"/>
    <w:rsid w:val="00965D24"/>
    <w:rsid w:val="009674D8"/>
    <w:rsid w:val="009677D5"/>
    <w:rsid w:val="00970883"/>
    <w:rsid w:val="0097092F"/>
    <w:rsid w:val="00970E69"/>
    <w:rsid w:val="0097314A"/>
    <w:rsid w:val="009735A8"/>
    <w:rsid w:val="00973872"/>
    <w:rsid w:val="00973A67"/>
    <w:rsid w:val="00974B7A"/>
    <w:rsid w:val="009777DE"/>
    <w:rsid w:val="00982450"/>
    <w:rsid w:val="0098426D"/>
    <w:rsid w:val="00985ACC"/>
    <w:rsid w:val="009869D5"/>
    <w:rsid w:val="009874EA"/>
    <w:rsid w:val="00990389"/>
    <w:rsid w:val="009932F8"/>
    <w:rsid w:val="00993D38"/>
    <w:rsid w:val="00993E8C"/>
    <w:rsid w:val="00993F24"/>
    <w:rsid w:val="0099503E"/>
    <w:rsid w:val="00995093"/>
    <w:rsid w:val="00996682"/>
    <w:rsid w:val="009966AA"/>
    <w:rsid w:val="009A0429"/>
    <w:rsid w:val="009A05A8"/>
    <w:rsid w:val="009A1E4B"/>
    <w:rsid w:val="009A24A8"/>
    <w:rsid w:val="009A48A1"/>
    <w:rsid w:val="009A5B68"/>
    <w:rsid w:val="009A6B35"/>
    <w:rsid w:val="009A7427"/>
    <w:rsid w:val="009B1567"/>
    <w:rsid w:val="009B6E1F"/>
    <w:rsid w:val="009C0530"/>
    <w:rsid w:val="009C10E8"/>
    <w:rsid w:val="009C2D1B"/>
    <w:rsid w:val="009C3A85"/>
    <w:rsid w:val="009C43E6"/>
    <w:rsid w:val="009C4727"/>
    <w:rsid w:val="009C4DF4"/>
    <w:rsid w:val="009C5263"/>
    <w:rsid w:val="009C5A1A"/>
    <w:rsid w:val="009C5C06"/>
    <w:rsid w:val="009C6801"/>
    <w:rsid w:val="009C73C6"/>
    <w:rsid w:val="009C744A"/>
    <w:rsid w:val="009CF07B"/>
    <w:rsid w:val="009D00AF"/>
    <w:rsid w:val="009D399B"/>
    <w:rsid w:val="009D3B50"/>
    <w:rsid w:val="009D3F98"/>
    <w:rsid w:val="009D5728"/>
    <w:rsid w:val="009D5C9E"/>
    <w:rsid w:val="009D6E32"/>
    <w:rsid w:val="009E018E"/>
    <w:rsid w:val="009E2379"/>
    <w:rsid w:val="009E26A4"/>
    <w:rsid w:val="009E2CB8"/>
    <w:rsid w:val="009E3286"/>
    <w:rsid w:val="009E3BD8"/>
    <w:rsid w:val="009E3F8C"/>
    <w:rsid w:val="009E5610"/>
    <w:rsid w:val="009E5863"/>
    <w:rsid w:val="009E5BEA"/>
    <w:rsid w:val="009E73D8"/>
    <w:rsid w:val="009E77A5"/>
    <w:rsid w:val="009F23B6"/>
    <w:rsid w:val="009F6715"/>
    <w:rsid w:val="009F6C5C"/>
    <w:rsid w:val="009F7C34"/>
    <w:rsid w:val="00A00914"/>
    <w:rsid w:val="00A03CA6"/>
    <w:rsid w:val="00A05D31"/>
    <w:rsid w:val="00A068DD"/>
    <w:rsid w:val="00A07AAE"/>
    <w:rsid w:val="00A1016D"/>
    <w:rsid w:val="00A124B4"/>
    <w:rsid w:val="00A13DE8"/>
    <w:rsid w:val="00A1415A"/>
    <w:rsid w:val="00A155D1"/>
    <w:rsid w:val="00A17237"/>
    <w:rsid w:val="00A17384"/>
    <w:rsid w:val="00A2262C"/>
    <w:rsid w:val="00A24CEF"/>
    <w:rsid w:val="00A251F7"/>
    <w:rsid w:val="00A26BD2"/>
    <w:rsid w:val="00A31DA9"/>
    <w:rsid w:val="00A338E1"/>
    <w:rsid w:val="00A33924"/>
    <w:rsid w:val="00A339E8"/>
    <w:rsid w:val="00A34615"/>
    <w:rsid w:val="00A4142D"/>
    <w:rsid w:val="00A419FB"/>
    <w:rsid w:val="00A43CFB"/>
    <w:rsid w:val="00A449C8"/>
    <w:rsid w:val="00A44E2C"/>
    <w:rsid w:val="00A464B6"/>
    <w:rsid w:val="00A46A5D"/>
    <w:rsid w:val="00A46E13"/>
    <w:rsid w:val="00A46EEE"/>
    <w:rsid w:val="00A4713F"/>
    <w:rsid w:val="00A47577"/>
    <w:rsid w:val="00A50033"/>
    <w:rsid w:val="00A515C0"/>
    <w:rsid w:val="00A52AD1"/>
    <w:rsid w:val="00A52E62"/>
    <w:rsid w:val="00A53A35"/>
    <w:rsid w:val="00A546C7"/>
    <w:rsid w:val="00A550C3"/>
    <w:rsid w:val="00A55BCE"/>
    <w:rsid w:val="00A5688E"/>
    <w:rsid w:val="00A601F6"/>
    <w:rsid w:val="00A60218"/>
    <w:rsid w:val="00A631CF"/>
    <w:rsid w:val="00A63D1B"/>
    <w:rsid w:val="00A66560"/>
    <w:rsid w:val="00A67282"/>
    <w:rsid w:val="00A70D80"/>
    <w:rsid w:val="00A73D60"/>
    <w:rsid w:val="00A741B7"/>
    <w:rsid w:val="00A765CE"/>
    <w:rsid w:val="00A76835"/>
    <w:rsid w:val="00A76A64"/>
    <w:rsid w:val="00A76CE6"/>
    <w:rsid w:val="00A82838"/>
    <w:rsid w:val="00A8350C"/>
    <w:rsid w:val="00A837EB"/>
    <w:rsid w:val="00A85114"/>
    <w:rsid w:val="00A904CA"/>
    <w:rsid w:val="00A918CD"/>
    <w:rsid w:val="00A91A8C"/>
    <w:rsid w:val="00A92779"/>
    <w:rsid w:val="00A93131"/>
    <w:rsid w:val="00A94119"/>
    <w:rsid w:val="00A95198"/>
    <w:rsid w:val="00A95877"/>
    <w:rsid w:val="00A95A36"/>
    <w:rsid w:val="00A9776F"/>
    <w:rsid w:val="00AA095A"/>
    <w:rsid w:val="00AA0B05"/>
    <w:rsid w:val="00AA1B53"/>
    <w:rsid w:val="00AA1B9E"/>
    <w:rsid w:val="00AA2101"/>
    <w:rsid w:val="00AA2564"/>
    <w:rsid w:val="00AA2BFE"/>
    <w:rsid w:val="00AA3374"/>
    <w:rsid w:val="00AA4209"/>
    <w:rsid w:val="00AA455C"/>
    <w:rsid w:val="00AA455D"/>
    <w:rsid w:val="00AA5181"/>
    <w:rsid w:val="00AA542E"/>
    <w:rsid w:val="00AA5673"/>
    <w:rsid w:val="00AA6B4D"/>
    <w:rsid w:val="00AA7EFC"/>
    <w:rsid w:val="00AB24BE"/>
    <w:rsid w:val="00AB2512"/>
    <w:rsid w:val="00AB2B92"/>
    <w:rsid w:val="00AB2EEF"/>
    <w:rsid w:val="00AB4B27"/>
    <w:rsid w:val="00AB746A"/>
    <w:rsid w:val="00AB7D8A"/>
    <w:rsid w:val="00AC008F"/>
    <w:rsid w:val="00AC2807"/>
    <w:rsid w:val="00AC34DB"/>
    <w:rsid w:val="00AC451F"/>
    <w:rsid w:val="00AC7238"/>
    <w:rsid w:val="00AD03B0"/>
    <w:rsid w:val="00AD1F37"/>
    <w:rsid w:val="00AD32EC"/>
    <w:rsid w:val="00AD3381"/>
    <w:rsid w:val="00AD69FA"/>
    <w:rsid w:val="00AD6D82"/>
    <w:rsid w:val="00AD74CC"/>
    <w:rsid w:val="00AE0D5F"/>
    <w:rsid w:val="00AE168B"/>
    <w:rsid w:val="00AE28E0"/>
    <w:rsid w:val="00AE56DC"/>
    <w:rsid w:val="00AE6D93"/>
    <w:rsid w:val="00AF0FD0"/>
    <w:rsid w:val="00AF1C96"/>
    <w:rsid w:val="00AF24E9"/>
    <w:rsid w:val="00AF4791"/>
    <w:rsid w:val="00AF4F49"/>
    <w:rsid w:val="00AF58C5"/>
    <w:rsid w:val="00AF5958"/>
    <w:rsid w:val="00AF5C2E"/>
    <w:rsid w:val="00AF60F7"/>
    <w:rsid w:val="00AF693F"/>
    <w:rsid w:val="00B0091E"/>
    <w:rsid w:val="00B0098A"/>
    <w:rsid w:val="00B00A4E"/>
    <w:rsid w:val="00B02C99"/>
    <w:rsid w:val="00B038D0"/>
    <w:rsid w:val="00B0623C"/>
    <w:rsid w:val="00B07DE5"/>
    <w:rsid w:val="00B1126E"/>
    <w:rsid w:val="00B11909"/>
    <w:rsid w:val="00B11E32"/>
    <w:rsid w:val="00B140B2"/>
    <w:rsid w:val="00B14BF1"/>
    <w:rsid w:val="00B152EA"/>
    <w:rsid w:val="00B1566A"/>
    <w:rsid w:val="00B1584F"/>
    <w:rsid w:val="00B15FF5"/>
    <w:rsid w:val="00B177C3"/>
    <w:rsid w:val="00B17ACE"/>
    <w:rsid w:val="00B22092"/>
    <w:rsid w:val="00B23F53"/>
    <w:rsid w:val="00B279B6"/>
    <w:rsid w:val="00B300B8"/>
    <w:rsid w:val="00B320C4"/>
    <w:rsid w:val="00B324A5"/>
    <w:rsid w:val="00B32600"/>
    <w:rsid w:val="00B3280F"/>
    <w:rsid w:val="00B35FCD"/>
    <w:rsid w:val="00B36C50"/>
    <w:rsid w:val="00B36C6A"/>
    <w:rsid w:val="00B370B9"/>
    <w:rsid w:val="00B378D4"/>
    <w:rsid w:val="00B41F87"/>
    <w:rsid w:val="00B42AF9"/>
    <w:rsid w:val="00B42F7A"/>
    <w:rsid w:val="00B441A5"/>
    <w:rsid w:val="00B44671"/>
    <w:rsid w:val="00B449FC"/>
    <w:rsid w:val="00B44AD7"/>
    <w:rsid w:val="00B44C55"/>
    <w:rsid w:val="00B459D6"/>
    <w:rsid w:val="00B46963"/>
    <w:rsid w:val="00B505AF"/>
    <w:rsid w:val="00B506D7"/>
    <w:rsid w:val="00B5357B"/>
    <w:rsid w:val="00B560B0"/>
    <w:rsid w:val="00B5672C"/>
    <w:rsid w:val="00B601D5"/>
    <w:rsid w:val="00B61ED1"/>
    <w:rsid w:val="00B630D6"/>
    <w:rsid w:val="00B6336A"/>
    <w:rsid w:val="00B63BA6"/>
    <w:rsid w:val="00B64E2F"/>
    <w:rsid w:val="00B65004"/>
    <w:rsid w:val="00B71B4F"/>
    <w:rsid w:val="00B71C16"/>
    <w:rsid w:val="00B752F3"/>
    <w:rsid w:val="00B775D9"/>
    <w:rsid w:val="00B77849"/>
    <w:rsid w:val="00B8103C"/>
    <w:rsid w:val="00B81228"/>
    <w:rsid w:val="00B81C12"/>
    <w:rsid w:val="00B81EC7"/>
    <w:rsid w:val="00B82298"/>
    <w:rsid w:val="00B82464"/>
    <w:rsid w:val="00B824BA"/>
    <w:rsid w:val="00B82A69"/>
    <w:rsid w:val="00B82B96"/>
    <w:rsid w:val="00B82EA3"/>
    <w:rsid w:val="00B86124"/>
    <w:rsid w:val="00B867FC"/>
    <w:rsid w:val="00B86A6A"/>
    <w:rsid w:val="00B90752"/>
    <w:rsid w:val="00B922D8"/>
    <w:rsid w:val="00B923F8"/>
    <w:rsid w:val="00B93085"/>
    <w:rsid w:val="00B93929"/>
    <w:rsid w:val="00BA12B0"/>
    <w:rsid w:val="00BA2438"/>
    <w:rsid w:val="00BA2EE8"/>
    <w:rsid w:val="00BA40E4"/>
    <w:rsid w:val="00BA5004"/>
    <w:rsid w:val="00BA70C3"/>
    <w:rsid w:val="00BA7B0A"/>
    <w:rsid w:val="00BB1450"/>
    <w:rsid w:val="00BB3A8F"/>
    <w:rsid w:val="00BB3D6F"/>
    <w:rsid w:val="00BB40A5"/>
    <w:rsid w:val="00BB79AB"/>
    <w:rsid w:val="00BC0A44"/>
    <w:rsid w:val="00BC30C4"/>
    <w:rsid w:val="00BC3615"/>
    <w:rsid w:val="00BC5A11"/>
    <w:rsid w:val="00BC5AE0"/>
    <w:rsid w:val="00BD1A5E"/>
    <w:rsid w:val="00BD1AAC"/>
    <w:rsid w:val="00BD1C62"/>
    <w:rsid w:val="00BD271C"/>
    <w:rsid w:val="00BD3F98"/>
    <w:rsid w:val="00BD4C0E"/>
    <w:rsid w:val="00BD65BA"/>
    <w:rsid w:val="00BD743B"/>
    <w:rsid w:val="00BD7D80"/>
    <w:rsid w:val="00BE2927"/>
    <w:rsid w:val="00BE2C9E"/>
    <w:rsid w:val="00BE3337"/>
    <w:rsid w:val="00BE39ED"/>
    <w:rsid w:val="00BE3D15"/>
    <w:rsid w:val="00BE415B"/>
    <w:rsid w:val="00BE560B"/>
    <w:rsid w:val="00BE5722"/>
    <w:rsid w:val="00BE5B92"/>
    <w:rsid w:val="00BE5CDA"/>
    <w:rsid w:val="00BE6BF4"/>
    <w:rsid w:val="00BE7771"/>
    <w:rsid w:val="00BF03E4"/>
    <w:rsid w:val="00BF06D7"/>
    <w:rsid w:val="00BF08AD"/>
    <w:rsid w:val="00BF2766"/>
    <w:rsid w:val="00BF3B6F"/>
    <w:rsid w:val="00BF4411"/>
    <w:rsid w:val="00BF524F"/>
    <w:rsid w:val="00BF7C24"/>
    <w:rsid w:val="00C0006A"/>
    <w:rsid w:val="00C01264"/>
    <w:rsid w:val="00C01E69"/>
    <w:rsid w:val="00C05EA1"/>
    <w:rsid w:val="00C065BE"/>
    <w:rsid w:val="00C06C8A"/>
    <w:rsid w:val="00C0785C"/>
    <w:rsid w:val="00C11426"/>
    <w:rsid w:val="00C136E7"/>
    <w:rsid w:val="00C14ED3"/>
    <w:rsid w:val="00C15763"/>
    <w:rsid w:val="00C16051"/>
    <w:rsid w:val="00C170B0"/>
    <w:rsid w:val="00C176D0"/>
    <w:rsid w:val="00C22321"/>
    <w:rsid w:val="00C2241B"/>
    <w:rsid w:val="00C2521E"/>
    <w:rsid w:val="00C255CF"/>
    <w:rsid w:val="00C26895"/>
    <w:rsid w:val="00C270C5"/>
    <w:rsid w:val="00C30296"/>
    <w:rsid w:val="00C3090F"/>
    <w:rsid w:val="00C316D2"/>
    <w:rsid w:val="00C31ED1"/>
    <w:rsid w:val="00C336B6"/>
    <w:rsid w:val="00C3385D"/>
    <w:rsid w:val="00C352A1"/>
    <w:rsid w:val="00C370E0"/>
    <w:rsid w:val="00C375AF"/>
    <w:rsid w:val="00C4136F"/>
    <w:rsid w:val="00C42B68"/>
    <w:rsid w:val="00C43632"/>
    <w:rsid w:val="00C43CC7"/>
    <w:rsid w:val="00C45C8F"/>
    <w:rsid w:val="00C47D8C"/>
    <w:rsid w:val="00C47F35"/>
    <w:rsid w:val="00C5006B"/>
    <w:rsid w:val="00C52731"/>
    <w:rsid w:val="00C52C92"/>
    <w:rsid w:val="00C5383C"/>
    <w:rsid w:val="00C547B4"/>
    <w:rsid w:val="00C5540D"/>
    <w:rsid w:val="00C56594"/>
    <w:rsid w:val="00C565D9"/>
    <w:rsid w:val="00C56FEA"/>
    <w:rsid w:val="00C60A0E"/>
    <w:rsid w:val="00C60FA1"/>
    <w:rsid w:val="00C61B33"/>
    <w:rsid w:val="00C62C30"/>
    <w:rsid w:val="00C6628B"/>
    <w:rsid w:val="00C66419"/>
    <w:rsid w:val="00C71726"/>
    <w:rsid w:val="00C728BD"/>
    <w:rsid w:val="00C72AAB"/>
    <w:rsid w:val="00C73B05"/>
    <w:rsid w:val="00C73CD5"/>
    <w:rsid w:val="00C76821"/>
    <w:rsid w:val="00C76A89"/>
    <w:rsid w:val="00C76F05"/>
    <w:rsid w:val="00C7713D"/>
    <w:rsid w:val="00C775FD"/>
    <w:rsid w:val="00C804FF"/>
    <w:rsid w:val="00C8277D"/>
    <w:rsid w:val="00C82B4A"/>
    <w:rsid w:val="00C835BB"/>
    <w:rsid w:val="00C83BEC"/>
    <w:rsid w:val="00C84F6E"/>
    <w:rsid w:val="00C8556E"/>
    <w:rsid w:val="00C86A84"/>
    <w:rsid w:val="00C86BE3"/>
    <w:rsid w:val="00C90E3A"/>
    <w:rsid w:val="00C9419C"/>
    <w:rsid w:val="00CA05C6"/>
    <w:rsid w:val="00CA142A"/>
    <w:rsid w:val="00CA184A"/>
    <w:rsid w:val="00CA1E56"/>
    <w:rsid w:val="00CA31E3"/>
    <w:rsid w:val="00CA4B5E"/>
    <w:rsid w:val="00CA721C"/>
    <w:rsid w:val="00CB088E"/>
    <w:rsid w:val="00CB1CD4"/>
    <w:rsid w:val="00CB38E1"/>
    <w:rsid w:val="00CB3E2C"/>
    <w:rsid w:val="00CB4D45"/>
    <w:rsid w:val="00CB5483"/>
    <w:rsid w:val="00CB5C77"/>
    <w:rsid w:val="00CB783F"/>
    <w:rsid w:val="00CB7C04"/>
    <w:rsid w:val="00CC0974"/>
    <w:rsid w:val="00CC1638"/>
    <w:rsid w:val="00CC1D00"/>
    <w:rsid w:val="00CC263A"/>
    <w:rsid w:val="00CC2CB1"/>
    <w:rsid w:val="00CC3263"/>
    <w:rsid w:val="00CC66C5"/>
    <w:rsid w:val="00CC7693"/>
    <w:rsid w:val="00CD0601"/>
    <w:rsid w:val="00CD07BB"/>
    <w:rsid w:val="00CD0832"/>
    <w:rsid w:val="00CD1216"/>
    <w:rsid w:val="00CD30AE"/>
    <w:rsid w:val="00CD3786"/>
    <w:rsid w:val="00CD39C0"/>
    <w:rsid w:val="00CD43CD"/>
    <w:rsid w:val="00CD45AC"/>
    <w:rsid w:val="00CD533A"/>
    <w:rsid w:val="00CD559C"/>
    <w:rsid w:val="00CD57B9"/>
    <w:rsid w:val="00CD5877"/>
    <w:rsid w:val="00CD658C"/>
    <w:rsid w:val="00CD7979"/>
    <w:rsid w:val="00CE0002"/>
    <w:rsid w:val="00CE02A4"/>
    <w:rsid w:val="00CE0ED1"/>
    <w:rsid w:val="00CE1E79"/>
    <w:rsid w:val="00CE346A"/>
    <w:rsid w:val="00CE4363"/>
    <w:rsid w:val="00CE45B1"/>
    <w:rsid w:val="00CE6464"/>
    <w:rsid w:val="00CE7459"/>
    <w:rsid w:val="00CF1204"/>
    <w:rsid w:val="00CF13BD"/>
    <w:rsid w:val="00CF1982"/>
    <w:rsid w:val="00CF2618"/>
    <w:rsid w:val="00CF5F14"/>
    <w:rsid w:val="00CF7586"/>
    <w:rsid w:val="00CF772E"/>
    <w:rsid w:val="00D01B13"/>
    <w:rsid w:val="00D02A76"/>
    <w:rsid w:val="00D0365A"/>
    <w:rsid w:val="00D03F7F"/>
    <w:rsid w:val="00D0462E"/>
    <w:rsid w:val="00D04BEA"/>
    <w:rsid w:val="00D051F3"/>
    <w:rsid w:val="00D05D52"/>
    <w:rsid w:val="00D10384"/>
    <w:rsid w:val="00D105DC"/>
    <w:rsid w:val="00D10B8D"/>
    <w:rsid w:val="00D122A4"/>
    <w:rsid w:val="00D122C6"/>
    <w:rsid w:val="00D12870"/>
    <w:rsid w:val="00D1287B"/>
    <w:rsid w:val="00D13217"/>
    <w:rsid w:val="00D14017"/>
    <w:rsid w:val="00D14121"/>
    <w:rsid w:val="00D16C30"/>
    <w:rsid w:val="00D17EEC"/>
    <w:rsid w:val="00D233F5"/>
    <w:rsid w:val="00D26E24"/>
    <w:rsid w:val="00D32F29"/>
    <w:rsid w:val="00D3385C"/>
    <w:rsid w:val="00D341C8"/>
    <w:rsid w:val="00D345C2"/>
    <w:rsid w:val="00D34DB3"/>
    <w:rsid w:val="00D35970"/>
    <w:rsid w:val="00D403DA"/>
    <w:rsid w:val="00D4220D"/>
    <w:rsid w:val="00D460DA"/>
    <w:rsid w:val="00D56B37"/>
    <w:rsid w:val="00D57936"/>
    <w:rsid w:val="00D60B38"/>
    <w:rsid w:val="00D61069"/>
    <w:rsid w:val="00D66AD4"/>
    <w:rsid w:val="00D67682"/>
    <w:rsid w:val="00D70059"/>
    <w:rsid w:val="00D706AC"/>
    <w:rsid w:val="00D70989"/>
    <w:rsid w:val="00D71C46"/>
    <w:rsid w:val="00D726BE"/>
    <w:rsid w:val="00D75F3A"/>
    <w:rsid w:val="00D7632A"/>
    <w:rsid w:val="00D777A6"/>
    <w:rsid w:val="00D77DB0"/>
    <w:rsid w:val="00D80541"/>
    <w:rsid w:val="00D8127E"/>
    <w:rsid w:val="00D82343"/>
    <w:rsid w:val="00D84053"/>
    <w:rsid w:val="00D85A7E"/>
    <w:rsid w:val="00D8625F"/>
    <w:rsid w:val="00D86685"/>
    <w:rsid w:val="00D86879"/>
    <w:rsid w:val="00D878C0"/>
    <w:rsid w:val="00D90E8F"/>
    <w:rsid w:val="00D9530D"/>
    <w:rsid w:val="00D95AC0"/>
    <w:rsid w:val="00D95B30"/>
    <w:rsid w:val="00D960E5"/>
    <w:rsid w:val="00D96371"/>
    <w:rsid w:val="00D97F00"/>
    <w:rsid w:val="00DA030F"/>
    <w:rsid w:val="00DA0EDA"/>
    <w:rsid w:val="00DA291B"/>
    <w:rsid w:val="00DA2D46"/>
    <w:rsid w:val="00DA38ED"/>
    <w:rsid w:val="00DA5622"/>
    <w:rsid w:val="00DA764D"/>
    <w:rsid w:val="00DB10B4"/>
    <w:rsid w:val="00DB2F71"/>
    <w:rsid w:val="00DB2F74"/>
    <w:rsid w:val="00DB3A3B"/>
    <w:rsid w:val="00DB3D09"/>
    <w:rsid w:val="00DB4F62"/>
    <w:rsid w:val="00DB5646"/>
    <w:rsid w:val="00DB733F"/>
    <w:rsid w:val="00DB7CE7"/>
    <w:rsid w:val="00DC1686"/>
    <w:rsid w:val="00DC202C"/>
    <w:rsid w:val="00DC28DF"/>
    <w:rsid w:val="00DC2A14"/>
    <w:rsid w:val="00DC3D6C"/>
    <w:rsid w:val="00DC4BDB"/>
    <w:rsid w:val="00DC5D66"/>
    <w:rsid w:val="00DC7557"/>
    <w:rsid w:val="00DD15FF"/>
    <w:rsid w:val="00DD1B0E"/>
    <w:rsid w:val="00DD36A9"/>
    <w:rsid w:val="00DD4613"/>
    <w:rsid w:val="00DD4720"/>
    <w:rsid w:val="00DD5A12"/>
    <w:rsid w:val="00DD61C4"/>
    <w:rsid w:val="00DD686F"/>
    <w:rsid w:val="00DD7A8E"/>
    <w:rsid w:val="00DE00D9"/>
    <w:rsid w:val="00DE0AED"/>
    <w:rsid w:val="00DE17E1"/>
    <w:rsid w:val="00DE203B"/>
    <w:rsid w:val="00DE292F"/>
    <w:rsid w:val="00DE3965"/>
    <w:rsid w:val="00DE50C9"/>
    <w:rsid w:val="00DE5444"/>
    <w:rsid w:val="00DE5C8A"/>
    <w:rsid w:val="00DE6D28"/>
    <w:rsid w:val="00DF026B"/>
    <w:rsid w:val="00DF03EA"/>
    <w:rsid w:val="00DF28C3"/>
    <w:rsid w:val="00DF2DA1"/>
    <w:rsid w:val="00DF3418"/>
    <w:rsid w:val="00DF384D"/>
    <w:rsid w:val="00DF39C9"/>
    <w:rsid w:val="00DF443A"/>
    <w:rsid w:val="00DF4710"/>
    <w:rsid w:val="00DF563F"/>
    <w:rsid w:val="00DF57CD"/>
    <w:rsid w:val="00DF6BE4"/>
    <w:rsid w:val="00E00755"/>
    <w:rsid w:val="00E02DC9"/>
    <w:rsid w:val="00E034AA"/>
    <w:rsid w:val="00E04055"/>
    <w:rsid w:val="00E04E4F"/>
    <w:rsid w:val="00E0544B"/>
    <w:rsid w:val="00E06E30"/>
    <w:rsid w:val="00E072B5"/>
    <w:rsid w:val="00E07BAF"/>
    <w:rsid w:val="00E107F8"/>
    <w:rsid w:val="00E10D8B"/>
    <w:rsid w:val="00E11353"/>
    <w:rsid w:val="00E12F87"/>
    <w:rsid w:val="00E13E29"/>
    <w:rsid w:val="00E1417B"/>
    <w:rsid w:val="00E1483A"/>
    <w:rsid w:val="00E151D9"/>
    <w:rsid w:val="00E17F1D"/>
    <w:rsid w:val="00E20212"/>
    <w:rsid w:val="00E22F66"/>
    <w:rsid w:val="00E2372A"/>
    <w:rsid w:val="00E23D90"/>
    <w:rsid w:val="00E23F86"/>
    <w:rsid w:val="00E24D5B"/>
    <w:rsid w:val="00E26E18"/>
    <w:rsid w:val="00E277B6"/>
    <w:rsid w:val="00E27C86"/>
    <w:rsid w:val="00E30C0C"/>
    <w:rsid w:val="00E33852"/>
    <w:rsid w:val="00E33A3D"/>
    <w:rsid w:val="00E33CAF"/>
    <w:rsid w:val="00E34758"/>
    <w:rsid w:val="00E34B06"/>
    <w:rsid w:val="00E360A8"/>
    <w:rsid w:val="00E41534"/>
    <w:rsid w:val="00E41789"/>
    <w:rsid w:val="00E41E70"/>
    <w:rsid w:val="00E43163"/>
    <w:rsid w:val="00E50122"/>
    <w:rsid w:val="00E50777"/>
    <w:rsid w:val="00E5371C"/>
    <w:rsid w:val="00E54FF5"/>
    <w:rsid w:val="00E564B5"/>
    <w:rsid w:val="00E56D3F"/>
    <w:rsid w:val="00E6054B"/>
    <w:rsid w:val="00E605F4"/>
    <w:rsid w:val="00E60A96"/>
    <w:rsid w:val="00E61927"/>
    <w:rsid w:val="00E6243E"/>
    <w:rsid w:val="00E62AF6"/>
    <w:rsid w:val="00E66E3B"/>
    <w:rsid w:val="00E67D1E"/>
    <w:rsid w:val="00E727B1"/>
    <w:rsid w:val="00E736BC"/>
    <w:rsid w:val="00E75836"/>
    <w:rsid w:val="00E758EA"/>
    <w:rsid w:val="00E7744A"/>
    <w:rsid w:val="00E81333"/>
    <w:rsid w:val="00E81448"/>
    <w:rsid w:val="00E834CF"/>
    <w:rsid w:val="00E83868"/>
    <w:rsid w:val="00E85ACD"/>
    <w:rsid w:val="00E86A6D"/>
    <w:rsid w:val="00E86CEE"/>
    <w:rsid w:val="00E8784F"/>
    <w:rsid w:val="00E87D1E"/>
    <w:rsid w:val="00E9236C"/>
    <w:rsid w:val="00E92B90"/>
    <w:rsid w:val="00E9353F"/>
    <w:rsid w:val="00E96258"/>
    <w:rsid w:val="00EA0350"/>
    <w:rsid w:val="00EA07AB"/>
    <w:rsid w:val="00EA0A9E"/>
    <w:rsid w:val="00EA3810"/>
    <w:rsid w:val="00EA3A5F"/>
    <w:rsid w:val="00EA3EA5"/>
    <w:rsid w:val="00EA4793"/>
    <w:rsid w:val="00EA4B45"/>
    <w:rsid w:val="00EA65EB"/>
    <w:rsid w:val="00EB017A"/>
    <w:rsid w:val="00EB1868"/>
    <w:rsid w:val="00EB381B"/>
    <w:rsid w:val="00EB4910"/>
    <w:rsid w:val="00EB507A"/>
    <w:rsid w:val="00EB5606"/>
    <w:rsid w:val="00EB69A4"/>
    <w:rsid w:val="00EB70E0"/>
    <w:rsid w:val="00EC1A66"/>
    <w:rsid w:val="00EC1B91"/>
    <w:rsid w:val="00EC1D68"/>
    <w:rsid w:val="00EC2097"/>
    <w:rsid w:val="00EC282A"/>
    <w:rsid w:val="00EC3A2D"/>
    <w:rsid w:val="00EC3B4B"/>
    <w:rsid w:val="00EC7894"/>
    <w:rsid w:val="00EC78B5"/>
    <w:rsid w:val="00ED09E1"/>
    <w:rsid w:val="00ED1938"/>
    <w:rsid w:val="00ED217A"/>
    <w:rsid w:val="00ED2ECC"/>
    <w:rsid w:val="00ED3540"/>
    <w:rsid w:val="00ED41BB"/>
    <w:rsid w:val="00ED5CDA"/>
    <w:rsid w:val="00ED64C6"/>
    <w:rsid w:val="00ED69C9"/>
    <w:rsid w:val="00ED7405"/>
    <w:rsid w:val="00EE08F6"/>
    <w:rsid w:val="00EE17CB"/>
    <w:rsid w:val="00EE4862"/>
    <w:rsid w:val="00EE774B"/>
    <w:rsid w:val="00EE7B66"/>
    <w:rsid w:val="00EE7F9F"/>
    <w:rsid w:val="00EF0634"/>
    <w:rsid w:val="00EF263C"/>
    <w:rsid w:val="00EF4148"/>
    <w:rsid w:val="00EF5E56"/>
    <w:rsid w:val="00EF7D1E"/>
    <w:rsid w:val="00F00433"/>
    <w:rsid w:val="00F00919"/>
    <w:rsid w:val="00F01780"/>
    <w:rsid w:val="00F01891"/>
    <w:rsid w:val="00F0221B"/>
    <w:rsid w:val="00F03F29"/>
    <w:rsid w:val="00F04BE2"/>
    <w:rsid w:val="00F11DCF"/>
    <w:rsid w:val="00F12676"/>
    <w:rsid w:val="00F12F3D"/>
    <w:rsid w:val="00F142A7"/>
    <w:rsid w:val="00F1440A"/>
    <w:rsid w:val="00F147E9"/>
    <w:rsid w:val="00F14FC5"/>
    <w:rsid w:val="00F1693D"/>
    <w:rsid w:val="00F16E56"/>
    <w:rsid w:val="00F17717"/>
    <w:rsid w:val="00F1771C"/>
    <w:rsid w:val="00F17AA6"/>
    <w:rsid w:val="00F22FA9"/>
    <w:rsid w:val="00F233BD"/>
    <w:rsid w:val="00F2340A"/>
    <w:rsid w:val="00F24610"/>
    <w:rsid w:val="00F25AF6"/>
    <w:rsid w:val="00F25BEB"/>
    <w:rsid w:val="00F27E13"/>
    <w:rsid w:val="00F33A8F"/>
    <w:rsid w:val="00F345CD"/>
    <w:rsid w:val="00F348D3"/>
    <w:rsid w:val="00F3677C"/>
    <w:rsid w:val="00F41D63"/>
    <w:rsid w:val="00F43897"/>
    <w:rsid w:val="00F454B3"/>
    <w:rsid w:val="00F459E5"/>
    <w:rsid w:val="00F45EC6"/>
    <w:rsid w:val="00F50F12"/>
    <w:rsid w:val="00F516F3"/>
    <w:rsid w:val="00F51F90"/>
    <w:rsid w:val="00F529B9"/>
    <w:rsid w:val="00F5363B"/>
    <w:rsid w:val="00F54371"/>
    <w:rsid w:val="00F56DF9"/>
    <w:rsid w:val="00F57C52"/>
    <w:rsid w:val="00F606F3"/>
    <w:rsid w:val="00F60AE8"/>
    <w:rsid w:val="00F614A5"/>
    <w:rsid w:val="00F615EF"/>
    <w:rsid w:val="00F61997"/>
    <w:rsid w:val="00F61C84"/>
    <w:rsid w:val="00F62006"/>
    <w:rsid w:val="00F6552D"/>
    <w:rsid w:val="00F67A24"/>
    <w:rsid w:val="00F67C77"/>
    <w:rsid w:val="00F70AE2"/>
    <w:rsid w:val="00F71316"/>
    <w:rsid w:val="00F71D57"/>
    <w:rsid w:val="00F7307C"/>
    <w:rsid w:val="00F74596"/>
    <w:rsid w:val="00F77C44"/>
    <w:rsid w:val="00F80456"/>
    <w:rsid w:val="00F807C0"/>
    <w:rsid w:val="00F81307"/>
    <w:rsid w:val="00F81474"/>
    <w:rsid w:val="00F836A2"/>
    <w:rsid w:val="00F839E7"/>
    <w:rsid w:val="00F852F5"/>
    <w:rsid w:val="00F86100"/>
    <w:rsid w:val="00F86CBD"/>
    <w:rsid w:val="00F86D5B"/>
    <w:rsid w:val="00F86D87"/>
    <w:rsid w:val="00F86DBA"/>
    <w:rsid w:val="00F87CB3"/>
    <w:rsid w:val="00F87D33"/>
    <w:rsid w:val="00F9127D"/>
    <w:rsid w:val="00F91533"/>
    <w:rsid w:val="00F91B3A"/>
    <w:rsid w:val="00F93BAB"/>
    <w:rsid w:val="00F93CE5"/>
    <w:rsid w:val="00F94434"/>
    <w:rsid w:val="00F9592D"/>
    <w:rsid w:val="00F96966"/>
    <w:rsid w:val="00F96980"/>
    <w:rsid w:val="00F97217"/>
    <w:rsid w:val="00F97224"/>
    <w:rsid w:val="00F97430"/>
    <w:rsid w:val="00FA08B9"/>
    <w:rsid w:val="00FA37D3"/>
    <w:rsid w:val="00FA3872"/>
    <w:rsid w:val="00FA3A40"/>
    <w:rsid w:val="00FA467F"/>
    <w:rsid w:val="00FB0BEF"/>
    <w:rsid w:val="00FB0C80"/>
    <w:rsid w:val="00FB1C09"/>
    <w:rsid w:val="00FB2DC9"/>
    <w:rsid w:val="00FB33E2"/>
    <w:rsid w:val="00FB37C1"/>
    <w:rsid w:val="00FB4201"/>
    <w:rsid w:val="00FB47AA"/>
    <w:rsid w:val="00FB6D48"/>
    <w:rsid w:val="00FC0717"/>
    <w:rsid w:val="00FC164C"/>
    <w:rsid w:val="00FC4E07"/>
    <w:rsid w:val="00FC67DB"/>
    <w:rsid w:val="00FC7A2B"/>
    <w:rsid w:val="00FC7FEF"/>
    <w:rsid w:val="00FD0D78"/>
    <w:rsid w:val="00FD1BD9"/>
    <w:rsid w:val="00FD23E3"/>
    <w:rsid w:val="00FD3F59"/>
    <w:rsid w:val="00FD7321"/>
    <w:rsid w:val="00FD7A34"/>
    <w:rsid w:val="00FE0CB1"/>
    <w:rsid w:val="00FE19D7"/>
    <w:rsid w:val="00FE3EC0"/>
    <w:rsid w:val="00FE4C5A"/>
    <w:rsid w:val="00FE5D30"/>
    <w:rsid w:val="00FE6470"/>
    <w:rsid w:val="00FE6C8C"/>
    <w:rsid w:val="00FE7D5D"/>
    <w:rsid w:val="00FE7EEC"/>
    <w:rsid w:val="00FF003B"/>
    <w:rsid w:val="00FF02F0"/>
    <w:rsid w:val="00FF04D1"/>
    <w:rsid w:val="00FF0F41"/>
    <w:rsid w:val="00FF2580"/>
    <w:rsid w:val="00FF4078"/>
    <w:rsid w:val="00FF47F4"/>
    <w:rsid w:val="00FF5034"/>
    <w:rsid w:val="00FF7014"/>
    <w:rsid w:val="00FF75F9"/>
    <w:rsid w:val="0282D27B"/>
    <w:rsid w:val="054396ED"/>
    <w:rsid w:val="055987CD"/>
    <w:rsid w:val="05C8FD18"/>
    <w:rsid w:val="06DD71AC"/>
    <w:rsid w:val="074DC26A"/>
    <w:rsid w:val="09E8E437"/>
    <w:rsid w:val="09FEFF4F"/>
    <w:rsid w:val="0AF3B586"/>
    <w:rsid w:val="0B65E4A8"/>
    <w:rsid w:val="0CCEDDC6"/>
    <w:rsid w:val="0E17FF1C"/>
    <w:rsid w:val="0F9A0995"/>
    <w:rsid w:val="0FEF0360"/>
    <w:rsid w:val="0FF330E7"/>
    <w:rsid w:val="10210D92"/>
    <w:rsid w:val="118FFD67"/>
    <w:rsid w:val="124E8397"/>
    <w:rsid w:val="12E2AC97"/>
    <w:rsid w:val="1352EEEA"/>
    <w:rsid w:val="13A7F0F1"/>
    <w:rsid w:val="13E22E36"/>
    <w:rsid w:val="143B4D21"/>
    <w:rsid w:val="15371374"/>
    <w:rsid w:val="15D8848D"/>
    <w:rsid w:val="16AADA94"/>
    <w:rsid w:val="16C1DFD9"/>
    <w:rsid w:val="174133AF"/>
    <w:rsid w:val="179E0109"/>
    <w:rsid w:val="17B7D913"/>
    <w:rsid w:val="1812B617"/>
    <w:rsid w:val="1864B34A"/>
    <w:rsid w:val="186F4E56"/>
    <w:rsid w:val="191D939C"/>
    <w:rsid w:val="19F4D77F"/>
    <w:rsid w:val="1A3C1F0F"/>
    <w:rsid w:val="1B2E2309"/>
    <w:rsid w:val="1C60ED73"/>
    <w:rsid w:val="1CB88B92"/>
    <w:rsid w:val="1D12A9E9"/>
    <w:rsid w:val="1D92CCCC"/>
    <w:rsid w:val="1DD46064"/>
    <w:rsid w:val="1DF908C8"/>
    <w:rsid w:val="1E210BA2"/>
    <w:rsid w:val="1E7C5D2C"/>
    <w:rsid w:val="1ED11694"/>
    <w:rsid w:val="22FEFD79"/>
    <w:rsid w:val="232BC691"/>
    <w:rsid w:val="23CA51AC"/>
    <w:rsid w:val="2509707B"/>
    <w:rsid w:val="2628916C"/>
    <w:rsid w:val="2632089A"/>
    <w:rsid w:val="26329709"/>
    <w:rsid w:val="26EEA9A4"/>
    <w:rsid w:val="26F18A66"/>
    <w:rsid w:val="2897630D"/>
    <w:rsid w:val="29D25F1C"/>
    <w:rsid w:val="2A951BF8"/>
    <w:rsid w:val="2B668932"/>
    <w:rsid w:val="2BDA47A1"/>
    <w:rsid w:val="2C38C06F"/>
    <w:rsid w:val="2C726E65"/>
    <w:rsid w:val="2C88897D"/>
    <w:rsid w:val="2D00C43A"/>
    <w:rsid w:val="2D51ACCE"/>
    <w:rsid w:val="2DAFBFED"/>
    <w:rsid w:val="2E824424"/>
    <w:rsid w:val="2E9DC38B"/>
    <w:rsid w:val="2F4F630A"/>
    <w:rsid w:val="3038BA18"/>
    <w:rsid w:val="31085DA7"/>
    <w:rsid w:val="3148ED74"/>
    <w:rsid w:val="320BF594"/>
    <w:rsid w:val="32AAF40D"/>
    <w:rsid w:val="32FDD36C"/>
    <w:rsid w:val="34982451"/>
    <w:rsid w:val="35F1663B"/>
    <w:rsid w:val="3649E97E"/>
    <w:rsid w:val="3753E577"/>
    <w:rsid w:val="384059D6"/>
    <w:rsid w:val="3944596E"/>
    <w:rsid w:val="3A26AEB9"/>
    <w:rsid w:val="3A4D33F2"/>
    <w:rsid w:val="3AEF07C1"/>
    <w:rsid w:val="3C490A62"/>
    <w:rsid w:val="3D1EC1E7"/>
    <w:rsid w:val="3FE1C27D"/>
    <w:rsid w:val="40D6A7AA"/>
    <w:rsid w:val="42835363"/>
    <w:rsid w:val="42CF4F4A"/>
    <w:rsid w:val="44EBE570"/>
    <w:rsid w:val="45EE9A01"/>
    <w:rsid w:val="46870A9A"/>
    <w:rsid w:val="46946348"/>
    <w:rsid w:val="47B4626C"/>
    <w:rsid w:val="48C08373"/>
    <w:rsid w:val="48D98C48"/>
    <w:rsid w:val="495032CD"/>
    <w:rsid w:val="4B85C62C"/>
    <w:rsid w:val="4CBF7CC8"/>
    <w:rsid w:val="4CEC968D"/>
    <w:rsid w:val="4D3AC7F9"/>
    <w:rsid w:val="4ED01710"/>
    <w:rsid w:val="5297C7D2"/>
    <w:rsid w:val="52A9427B"/>
    <w:rsid w:val="53250719"/>
    <w:rsid w:val="534F245F"/>
    <w:rsid w:val="54A39922"/>
    <w:rsid w:val="55B850D7"/>
    <w:rsid w:val="57047125"/>
    <w:rsid w:val="57109B14"/>
    <w:rsid w:val="5742A117"/>
    <w:rsid w:val="580B12BB"/>
    <w:rsid w:val="5A87E96C"/>
    <w:rsid w:val="5B6C0D78"/>
    <w:rsid w:val="5B87DA60"/>
    <w:rsid w:val="5C71E2B9"/>
    <w:rsid w:val="5CAA8F58"/>
    <w:rsid w:val="5CF697C9"/>
    <w:rsid w:val="5EC88B44"/>
    <w:rsid w:val="61602DA5"/>
    <w:rsid w:val="6201C82B"/>
    <w:rsid w:val="622BCCE4"/>
    <w:rsid w:val="62341726"/>
    <w:rsid w:val="62C6FB6E"/>
    <w:rsid w:val="6334A9D1"/>
    <w:rsid w:val="63A923CB"/>
    <w:rsid w:val="645028F9"/>
    <w:rsid w:val="64618332"/>
    <w:rsid w:val="64CCB96F"/>
    <w:rsid w:val="653D7EF0"/>
    <w:rsid w:val="65F7CA9B"/>
    <w:rsid w:val="6752F118"/>
    <w:rsid w:val="678D0DF8"/>
    <w:rsid w:val="689CA96E"/>
    <w:rsid w:val="696A00A1"/>
    <w:rsid w:val="6B83F0D7"/>
    <w:rsid w:val="6C169359"/>
    <w:rsid w:val="6DE6C505"/>
    <w:rsid w:val="6E6D15E8"/>
    <w:rsid w:val="6E75466A"/>
    <w:rsid w:val="6E75D8A3"/>
    <w:rsid w:val="72B5D93B"/>
    <w:rsid w:val="731A0F56"/>
    <w:rsid w:val="734426D4"/>
    <w:rsid w:val="748A5B67"/>
    <w:rsid w:val="749E315F"/>
    <w:rsid w:val="74B5DFB7"/>
    <w:rsid w:val="74D1047F"/>
    <w:rsid w:val="74E6D3F0"/>
    <w:rsid w:val="74EBFED1"/>
    <w:rsid w:val="75F210B6"/>
    <w:rsid w:val="77ED8079"/>
    <w:rsid w:val="77F846A9"/>
    <w:rsid w:val="783DFA60"/>
    <w:rsid w:val="79E576ED"/>
    <w:rsid w:val="7A0F57BA"/>
    <w:rsid w:val="7A250316"/>
    <w:rsid w:val="7A493C02"/>
    <w:rsid w:val="7A8D8890"/>
    <w:rsid w:val="7AEDEF93"/>
    <w:rsid w:val="7DAF2F81"/>
    <w:rsid w:val="7EE65C19"/>
    <w:rsid w:val="7EFE99D0"/>
    <w:rsid w:val="7F180E15"/>
    <w:rsid w:val="7F7F6F40"/>
    <w:rsid w:val="7FFD3CD7"/>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537A08"/>
  <w15:chartTrackingRefBased/>
  <w15:docId w15:val="{B33D1428-7225-4CD1-A1E5-5FDC0C91A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CN"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EAD"/>
    <w:pPr>
      <w:tabs>
        <w:tab w:val="left" w:pos="567"/>
      </w:tabs>
      <w:spacing w:line="260" w:lineRule="exact"/>
    </w:pPr>
    <w:rPr>
      <w:sz w:val="22"/>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144280"/>
    <w:pPr>
      <w:tabs>
        <w:tab w:val="clear" w:pos="567"/>
        <w:tab w:val="center" w:pos="4536"/>
        <w:tab w:val="center" w:pos="8930"/>
      </w:tabs>
      <w:spacing w:line="240" w:lineRule="auto"/>
    </w:pPr>
    <w:rPr>
      <w:rFonts w:ascii="Helvetica" w:hAnsi="Helvetica"/>
      <w:sz w:val="16"/>
    </w:rPr>
  </w:style>
  <w:style w:type="paragraph" w:styleId="EndnoteText">
    <w:name w:val="endnote text"/>
    <w:basedOn w:val="Normal"/>
    <w:semiHidden/>
    <w:rsid w:val="00144280"/>
    <w:pPr>
      <w:spacing w:line="240" w:lineRule="auto"/>
    </w:pPr>
  </w:style>
  <w:style w:type="paragraph" w:styleId="BodyTextIndent">
    <w:name w:val="Body Text Indent"/>
    <w:basedOn w:val="Normal"/>
    <w:link w:val="BodyTextIndentChar"/>
    <w:rsid w:val="00144280"/>
    <w:pPr>
      <w:tabs>
        <w:tab w:val="clear" w:pos="567"/>
      </w:tabs>
      <w:spacing w:line="240" w:lineRule="auto"/>
      <w:ind w:left="567" w:hanging="567"/>
    </w:pPr>
    <w:rPr>
      <w:b/>
    </w:rPr>
  </w:style>
  <w:style w:type="paragraph" w:styleId="BalloonText">
    <w:name w:val="Balloon Text"/>
    <w:basedOn w:val="Normal"/>
    <w:semiHidden/>
    <w:rsid w:val="00B300B8"/>
    <w:rPr>
      <w:rFonts w:ascii="Tahoma" w:hAnsi="Tahoma" w:cs="Tahoma"/>
      <w:sz w:val="16"/>
      <w:szCs w:val="16"/>
    </w:rPr>
  </w:style>
  <w:style w:type="character" w:styleId="CommentReference">
    <w:name w:val="annotation reference"/>
    <w:rsid w:val="00B300B8"/>
    <w:rPr>
      <w:sz w:val="16"/>
      <w:szCs w:val="16"/>
    </w:rPr>
  </w:style>
  <w:style w:type="paragraph" w:styleId="CommentText">
    <w:name w:val="annotation text"/>
    <w:basedOn w:val="Normal"/>
    <w:link w:val="CommentTextChar"/>
    <w:rsid w:val="00B300B8"/>
    <w:rPr>
      <w:sz w:val="20"/>
    </w:rPr>
  </w:style>
  <w:style w:type="paragraph" w:styleId="CommentSubject">
    <w:name w:val="annotation subject"/>
    <w:basedOn w:val="CommentText"/>
    <w:next w:val="CommentText"/>
    <w:semiHidden/>
    <w:rsid w:val="00B300B8"/>
    <w:rPr>
      <w:b/>
      <w:bCs/>
    </w:rPr>
  </w:style>
  <w:style w:type="character" w:styleId="Hyperlink">
    <w:name w:val="Hyperlink"/>
    <w:rsid w:val="00CC7693"/>
    <w:rPr>
      <w:color w:val="0000FF"/>
      <w:u w:val="single"/>
    </w:rPr>
  </w:style>
  <w:style w:type="paragraph" w:styleId="BodyText">
    <w:name w:val="Body Text"/>
    <w:basedOn w:val="Normal"/>
    <w:rsid w:val="00F25AF6"/>
    <w:pPr>
      <w:spacing w:after="120"/>
    </w:pPr>
  </w:style>
  <w:style w:type="paragraph" w:styleId="BodyTextIndent3">
    <w:name w:val="Body Text Indent 3"/>
    <w:basedOn w:val="Normal"/>
    <w:rsid w:val="00F25AF6"/>
    <w:pPr>
      <w:spacing w:after="120"/>
      <w:ind w:left="283"/>
    </w:pPr>
    <w:rPr>
      <w:sz w:val="16"/>
      <w:szCs w:val="16"/>
    </w:rPr>
  </w:style>
  <w:style w:type="paragraph" w:styleId="Header">
    <w:name w:val="header"/>
    <w:basedOn w:val="Normal"/>
    <w:link w:val="HeaderChar"/>
    <w:rsid w:val="00F25AF6"/>
    <w:pPr>
      <w:tabs>
        <w:tab w:val="center" w:pos="4153"/>
        <w:tab w:val="right" w:pos="8306"/>
      </w:tabs>
      <w:spacing w:line="240" w:lineRule="auto"/>
    </w:pPr>
    <w:rPr>
      <w:rFonts w:ascii="Helvetica" w:hAnsi="Helvetica"/>
      <w:sz w:val="20"/>
    </w:rPr>
  </w:style>
  <w:style w:type="paragraph" w:styleId="FootnoteText">
    <w:name w:val="footnote text"/>
    <w:basedOn w:val="Normal"/>
    <w:link w:val="FootnoteTextChar"/>
    <w:semiHidden/>
    <w:rsid w:val="00F25AF6"/>
    <w:pPr>
      <w:tabs>
        <w:tab w:val="clear" w:pos="567"/>
      </w:tabs>
      <w:spacing w:line="240" w:lineRule="auto"/>
      <w:jc w:val="both"/>
    </w:pPr>
    <w:rPr>
      <w:sz w:val="20"/>
    </w:rPr>
  </w:style>
  <w:style w:type="character" w:customStyle="1" w:styleId="Char">
    <w:name w:val="Char"/>
    <w:rsid w:val="007E577F"/>
    <w:rPr>
      <w:b/>
      <w:bCs/>
      <w:iCs/>
      <w:noProof w:val="0"/>
      <w:sz w:val="22"/>
      <w:szCs w:val="24"/>
      <w:lang w:val="en-US" w:eastAsia="en-US" w:bidi="ar-SA"/>
    </w:rPr>
  </w:style>
  <w:style w:type="paragraph" w:customStyle="1" w:styleId="FormatvorlageTimesNewRoman11ptBlock">
    <w:name w:val="Formatvorlage Times New Roman 11 pt Block"/>
    <w:basedOn w:val="Normal"/>
    <w:rsid w:val="00CD0601"/>
    <w:pPr>
      <w:tabs>
        <w:tab w:val="clear" w:pos="567"/>
      </w:tabs>
      <w:spacing w:line="240" w:lineRule="auto"/>
      <w:jc w:val="both"/>
    </w:pPr>
    <w:rPr>
      <w:noProof/>
      <w:lang w:val="it-IT" w:eastAsia="zh-CN"/>
    </w:rPr>
  </w:style>
  <w:style w:type="character" w:customStyle="1" w:styleId="HeaderChar">
    <w:name w:val="Header Char"/>
    <w:link w:val="Header"/>
    <w:rsid w:val="00953583"/>
    <w:rPr>
      <w:rFonts w:ascii="Helvetica" w:hAnsi="Helvetica"/>
      <w:lang w:val="en-GB" w:eastAsia="en-US"/>
    </w:rPr>
  </w:style>
  <w:style w:type="character" w:customStyle="1" w:styleId="FootnoteTextChar">
    <w:name w:val="Footnote Text Char"/>
    <w:link w:val="FootnoteText"/>
    <w:semiHidden/>
    <w:rsid w:val="00953583"/>
    <w:rPr>
      <w:lang w:val="en-GB" w:eastAsia="en-US"/>
    </w:rPr>
  </w:style>
  <w:style w:type="paragraph" w:styleId="DocumentMap">
    <w:name w:val="Document Map"/>
    <w:basedOn w:val="Normal"/>
    <w:link w:val="DocumentMapChar"/>
    <w:uiPriority w:val="99"/>
    <w:semiHidden/>
    <w:unhideWhenUsed/>
    <w:rsid w:val="003C0702"/>
    <w:rPr>
      <w:rFonts w:ascii="Tahoma" w:hAnsi="Tahoma" w:cs="Tahoma"/>
      <w:sz w:val="16"/>
      <w:szCs w:val="16"/>
    </w:rPr>
  </w:style>
  <w:style w:type="character" w:customStyle="1" w:styleId="DocumentMapChar">
    <w:name w:val="Document Map Char"/>
    <w:link w:val="DocumentMap"/>
    <w:uiPriority w:val="99"/>
    <w:semiHidden/>
    <w:rsid w:val="003C0702"/>
    <w:rPr>
      <w:rFonts w:ascii="Tahoma" w:hAnsi="Tahoma" w:cs="Tahoma"/>
      <w:sz w:val="16"/>
      <w:szCs w:val="16"/>
      <w:lang w:val="en-GB" w:eastAsia="en-US"/>
    </w:rPr>
  </w:style>
  <w:style w:type="paragraph" w:customStyle="1" w:styleId="PARAGRAPHETEXTEEN">
    <w:name w:val="PARAGRAPHE TEXTE EN"/>
    <w:rsid w:val="009C2D1B"/>
    <w:pPr>
      <w:spacing w:before="240" w:line="240" w:lineRule="exact"/>
      <w:ind w:left="1871"/>
    </w:pPr>
    <w:rPr>
      <w:rFonts w:ascii="Helv" w:hAnsi="Helv"/>
      <w:sz w:val="22"/>
      <w:lang w:val="fr-FR" w:eastAsia="fr-FR" w:bidi="ar-SA"/>
    </w:rPr>
  </w:style>
  <w:style w:type="paragraph" w:styleId="Revision">
    <w:name w:val="Revision"/>
    <w:hidden/>
    <w:uiPriority w:val="99"/>
    <w:semiHidden/>
    <w:rsid w:val="00F17AA6"/>
    <w:rPr>
      <w:sz w:val="22"/>
      <w:lang w:eastAsia="en-US" w:bidi="ar-SA"/>
    </w:rPr>
  </w:style>
  <w:style w:type="paragraph" w:styleId="NormalWeb">
    <w:name w:val="Normal (Web)"/>
    <w:basedOn w:val="Normal"/>
    <w:uiPriority w:val="99"/>
    <w:unhideWhenUsed/>
    <w:rsid w:val="00C3090F"/>
    <w:pPr>
      <w:tabs>
        <w:tab w:val="clear" w:pos="567"/>
      </w:tabs>
      <w:spacing w:before="100" w:beforeAutospacing="1" w:after="100" w:afterAutospacing="1" w:line="240" w:lineRule="auto"/>
    </w:pPr>
    <w:rPr>
      <w:sz w:val="24"/>
      <w:szCs w:val="24"/>
      <w:lang w:val="de-AT" w:eastAsia="de-AT"/>
    </w:rPr>
  </w:style>
  <w:style w:type="character" w:customStyle="1" w:styleId="CommentTextChar">
    <w:name w:val="Comment Text Char"/>
    <w:link w:val="CommentText"/>
    <w:rsid w:val="00D67682"/>
    <w:rPr>
      <w:lang w:val="en-GB" w:eastAsia="en-US" w:bidi="ar-SA"/>
    </w:rPr>
  </w:style>
  <w:style w:type="character" w:styleId="FollowedHyperlink">
    <w:name w:val="FollowedHyperlink"/>
    <w:basedOn w:val="DefaultParagraphFont"/>
    <w:uiPriority w:val="99"/>
    <w:semiHidden/>
    <w:unhideWhenUsed/>
    <w:rsid w:val="00622D0C"/>
    <w:rPr>
      <w:color w:val="954F72" w:themeColor="followedHyperlink"/>
      <w:u w:val="single"/>
    </w:rPr>
  </w:style>
  <w:style w:type="table" w:styleId="TableGrid">
    <w:name w:val="Table Grid"/>
    <w:basedOn w:val="TableNormal"/>
    <w:uiPriority w:val="59"/>
    <w:rsid w:val="002070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basedOn w:val="DefaultParagraphFont"/>
    <w:link w:val="BodyTextIndent"/>
    <w:rsid w:val="001001B9"/>
    <w:rPr>
      <w:b/>
      <w:sz w:val="22"/>
      <w:lang w:eastAsia="en-US" w:bidi="ar-SA"/>
    </w:rPr>
  </w:style>
  <w:style w:type="paragraph" w:customStyle="1" w:styleId="Default">
    <w:name w:val="Default"/>
    <w:rsid w:val="002A1282"/>
    <w:pPr>
      <w:autoSpaceDE w:val="0"/>
      <w:autoSpaceDN w:val="0"/>
      <w:adjustRightInd w:val="0"/>
    </w:pPr>
    <w:rPr>
      <w:color w:val="000000"/>
      <w:sz w:val="24"/>
      <w:szCs w:val="24"/>
      <w:lang w:val="de-DE" w:bidi="ar-SA"/>
    </w:rPr>
  </w:style>
  <w:style w:type="paragraph" w:customStyle="1" w:styleId="BodytextAgency">
    <w:name w:val="Body text (Agency)"/>
    <w:basedOn w:val="Normal"/>
    <w:link w:val="BodytextAgencyChar"/>
    <w:qFormat/>
    <w:rsid w:val="007442AA"/>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qFormat/>
    <w:rsid w:val="007442AA"/>
    <w:rPr>
      <w:rFonts w:ascii="Verdana" w:eastAsia="Verdana" w:hAnsi="Verdana" w:cs="Verdana"/>
      <w:sz w:val="18"/>
      <w:szCs w:val="18"/>
      <w:lang w:eastAsia="en-GB" w:bidi="ar-SA"/>
    </w:rPr>
  </w:style>
  <w:style w:type="paragraph" w:customStyle="1" w:styleId="Normalold">
    <w:name w:val="Normal (old)"/>
    <w:basedOn w:val="Normal"/>
    <w:rsid w:val="007442AA"/>
    <w:pPr>
      <w:tabs>
        <w:tab w:val="clear" w:pos="567"/>
      </w:tabs>
      <w:spacing w:line="240" w:lineRule="auto"/>
      <w:ind w:left="720" w:hanging="720"/>
    </w:pPr>
    <w:rPr>
      <w:rFonts w:eastAsia="SimSun"/>
      <w:szCs w:val="18"/>
      <w:lang w:eastAsia="zh-CN"/>
    </w:rPr>
  </w:style>
  <w:style w:type="character" w:customStyle="1" w:styleId="spellingerror">
    <w:name w:val="spellingerror"/>
    <w:rsid w:val="00463D69"/>
  </w:style>
  <w:style w:type="paragraph" w:customStyle="1" w:styleId="paragraph">
    <w:name w:val="paragraph"/>
    <w:basedOn w:val="Normal"/>
    <w:rsid w:val="00463D69"/>
    <w:pPr>
      <w:tabs>
        <w:tab w:val="clear" w:pos="567"/>
      </w:tabs>
      <w:spacing w:before="100" w:beforeAutospacing="1" w:after="100" w:afterAutospacing="1" w:line="240" w:lineRule="auto"/>
    </w:pPr>
    <w:rPr>
      <w:sz w:val="24"/>
      <w:szCs w:val="24"/>
      <w:lang w:val="fr-FR" w:eastAsia="fr-FR"/>
    </w:rPr>
  </w:style>
  <w:style w:type="character" w:customStyle="1" w:styleId="normaltextrun">
    <w:name w:val="normaltextrun"/>
    <w:rsid w:val="00463D69"/>
  </w:style>
  <w:style w:type="character" w:customStyle="1" w:styleId="ui-provider">
    <w:name w:val="ui-provider"/>
    <w:basedOn w:val="DefaultParagraphFont"/>
    <w:rsid w:val="00412D3F"/>
  </w:style>
  <w:style w:type="character" w:customStyle="1" w:styleId="Flietext">
    <w:name w:val="Fließtext"/>
    <w:basedOn w:val="DefaultParagraphFont"/>
    <w:rsid w:val="00C52C92"/>
    <w:rPr>
      <w:rFonts w:ascii="Times New Roman" w:eastAsia="Times New Roman" w:hAnsi="Times New Roman" w:cs="Times New Roman"/>
      <w:b w:val="0"/>
      <w:bCs w:val="0"/>
      <w:i w:val="0"/>
      <w:iCs w:val="0"/>
      <w:smallCaps w:val="0"/>
      <w:strike w:val="0"/>
      <w:color w:val="000000"/>
      <w:spacing w:val="0"/>
      <w:w w:val="100"/>
      <w:position w:val="0"/>
      <w:sz w:val="20"/>
      <w:szCs w:val="20"/>
      <w:u w:val="none"/>
      <w:lang w:val="de-DE"/>
    </w:rPr>
  </w:style>
  <w:style w:type="character" w:styleId="UnresolvedMention">
    <w:name w:val="Unresolved Mention"/>
    <w:basedOn w:val="DefaultParagraphFont"/>
    <w:uiPriority w:val="99"/>
    <w:semiHidden/>
    <w:unhideWhenUsed/>
    <w:rsid w:val="0093642E"/>
    <w:rPr>
      <w:color w:val="605E5C"/>
      <w:shd w:val="clear" w:color="auto" w:fill="E1DFDD"/>
    </w:rPr>
  </w:style>
  <w:style w:type="paragraph" w:styleId="ListParagraph">
    <w:name w:val="List Paragraph"/>
    <w:basedOn w:val="Normal"/>
    <w:uiPriority w:val="34"/>
    <w:qFormat/>
    <w:rsid w:val="002F3A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31651">
      <w:bodyDiv w:val="1"/>
      <w:marLeft w:val="0"/>
      <w:marRight w:val="0"/>
      <w:marTop w:val="0"/>
      <w:marBottom w:val="0"/>
      <w:divBdr>
        <w:top w:val="none" w:sz="0" w:space="0" w:color="auto"/>
        <w:left w:val="none" w:sz="0" w:space="0" w:color="auto"/>
        <w:bottom w:val="none" w:sz="0" w:space="0" w:color="auto"/>
        <w:right w:val="none" w:sz="0" w:space="0" w:color="auto"/>
      </w:divBdr>
    </w:div>
    <w:div w:id="74934733">
      <w:bodyDiv w:val="1"/>
      <w:marLeft w:val="0"/>
      <w:marRight w:val="0"/>
      <w:marTop w:val="0"/>
      <w:marBottom w:val="0"/>
      <w:divBdr>
        <w:top w:val="none" w:sz="0" w:space="0" w:color="auto"/>
        <w:left w:val="none" w:sz="0" w:space="0" w:color="auto"/>
        <w:bottom w:val="none" w:sz="0" w:space="0" w:color="auto"/>
        <w:right w:val="none" w:sz="0" w:space="0" w:color="auto"/>
      </w:divBdr>
    </w:div>
    <w:div w:id="659621889">
      <w:bodyDiv w:val="1"/>
      <w:marLeft w:val="0"/>
      <w:marRight w:val="0"/>
      <w:marTop w:val="0"/>
      <w:marBottom w:val="0"/>
      <w:divBdr>
        <w:top w:val="none" w:sz="0" w:space="0" w:color="auto"/>
        <w:left w:val="none" w:sz="0" w:space="0" w:color="auto"/>
        <w:bottom w:val="none" w:sz="0" w:space="0" w:color="auto"/>
        <w:right w:val="none" w:sz="0" w:space="0" w:color="auto"/>
      </w:divBdr>
    </w:div>
    <w:div w:id="1279869201">
      <w:bodyDiv w:val="1"/>
      <w:marLeft w:val="0"/>
      <w:marRight w:val="0"/>
      <w:marTop w:val="0"/>
      <w:marBottom w:val="0"/>
      <w:divBdr>
        <w:top w:val="none" w:sz="0" w:space="0" w:color="auto"/>
        <w:left w:val="none" w:sz="0" w:space="0" w:color="auto"/>
        <w:bottom w:val="none" w:sz="0" w:space="0" w:color="auto"/>
        <w:right w:val="none" w:sz="0" w:space="0" w:color="auto"/>
      </w:divBdr>
    </w:div>
    <w:div w:id="1871189211">
      <w:bodyDiv w:val="1"/>
      <w:marLeft w:val="0"/>
      <w:marRight w:val="0"/>
      <w:marTop w:val="0"/>
      <w:marBottom w:val="0"/>
      <w:divBdr>
        <w:top w:val="none" w:sz="0" w:space="0" w:color="auto"/>
        <w:left w:val="none" w:sz="0" w:space="0" w:color="auto"/>
        <w:bottom w:val="none" w:sz="0" w:space="0" w:color="auto"/>
        <w:right w:val="none" w:sz="0" w:space="0" w:color="auto"/>
      </w:divBdr>
    </w:div>
    <w:div w:id="1993095839">
      <w:bodyDiv w:val="1"/>
      <w:marLeft w:val="0"/>
      <w:marRight w:val="0"/>
      <w:marTop w:val="0"/>
      <w:marBottom w:val="0"/>
      <w:divBdr>
        <w:top w:val="none" w:sz="0" w:space="0" w:color="auto"/>
        <w:left w:val="none" w:sz="0" w:space="0" w:color="auto"/>
        <w:bottom w:val="none" w:sz="0" w:space="0" w:color="auto"/>
        <w:right w:val="none" w:sz="0" w:space="0" w:color="auto"/>
      </w:divBdr>
    </w:div>
    <w:div w:id="207272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hyperlink" Target="https://medicines.health.europa.eu/veterinary"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pvd.gov.lv/lv"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emf"/><Relationship Id="rId22"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E6C19FE0F7F848AF3EF01C796F4799" ma:contentTypeVersion="19" ma:contentTypeDescription="Create a new document." ma:contentTypeScope="" ma:versionID="f7658b0bff30045b8dd8ca9969a709da">
  <xsd:schema xmlns:xsd="http://www.w3.org/2001/XMLSchema" xmlns:xs="http://www.w3.org/2001/XMLSchema" xmlns:p="http://schemas.microsoft.com/office/2006/metadata/properties" xmlns:ns2="475dbe14-e6e6-4e48-9d0c-f2238cd72264" xmlns:ns3="0fa7ed56-613c-4591-82d0-5d1e7e244400" xmlns:ns4="e47812bf-c8f0-415c-9dc6-756594725798" targetNamespace="http://schemas.microsoft.com/office/2006/metadata/properties" ma:root="true" ma:fieldsID="223e84e83b98850759cec87218d7c67c" ns2:_="" ns3:_="" ns4:_="">
    <xsd:import namespace="475dbe14-e6e6-4e48-9d0c-f2238cd72264"/>
    <xsd:import namespace="0fa7ed56-613c-4591-82d0-5d1e7e244400"/>
    <xsd:import namespace="e47812bf-c8f0-415c-9dc6-7565947257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comme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4: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5dbe14-e6e6-4e48-9d0c-f2238cd722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comments" ma:index="14" nillable="true" ma:displayName="comments" ma:format="Dropdown" ma:internalName="comments">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98f3110-b2b7-48bc-b5f0-a137367be0c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a7ed56-613c-4591-82d0-5d1e7e24440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7812bf-c8f0-415c-9dc6-756594725798"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8ceb77d-c86c-46c8-bb1a-ef1fe6f7e9c9}" ma:internalName="TaxCatchAll" ma:showField="CatchAllData" ma:web="0fa7ed56-613c-4591-82d0-5d1e7e2444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fields xmlns:f="http://schemas.fabasoft.com/folio/2007/fields">
  <f:record>
    <f:field ref="objname" par="" text="2021-02-16 EN_CircoFLEX_PI-track_TwistPak_WS1920 + DE com" edit="true"/>
    <f:field ref="objsubject" par="" text="" edit="true"/>
    <f:field ref="objcreatedby" par="" text="Kobe, Babett, Dr."/>
    <f:field ref="objcreatedat" par="" date="2021-02-15T09:07:33" text="15.02.2021 09:07:33"/>
    <f:field ref="objchangedby" par="" text="Süzer, Yasemin, Dr."/>
    <f:field ref="objmodifiedat" par="" date="2021-02-16T12:02:00" text="16.02.2021 12:02:00"/>
    <f:field ref="doc_FSCFOLIO_1_1001_FieldDocumentNumber" par="" text=""/>
    <f:field ref="doc_FSCFOLIO_1_1001_FieldSubject" par="" text="" edit="true"/>
    <f:field ref="FSCFOLIO_1_1001_FieldCurrentUser" par="" text="Dr. Yasemin Süzer"/>
    <f:field ref="CCAPRECONFIG_15_1001_Objektname" par="" text="2021-02-16 EN_CircoFLEX_PI-track_TwistPak_WS1920 + DE com" edit="true"/>
    <f:field ref="DEPRECONFIG_15_1001_Objektname" par="" text="2021-02-16 EN_CircoFLEX_PI-track_TwistPak_WS1920 + DE com" edit="true"/>
  </f:record>
  <f:display par="" text="Allgemein">
    <f:field ref="objname" text="Name"/>
    <f:field ref="objsubject" text="Betreff (einzeilig)"/>
    <f:field ref="objcreatedby" text="Erzeugt von"/>
    <f:field ref="objcreatedat" text="Erzeugt am/um"/>
    <f:field ref="objchangedby" text="Letzte Änderung von"/>
    <f:field ref="objmodifiedat" text="Letzte Änderung am/um"/>
    <f:field ref="FSCFOLIO_1_1001_FieldCurrentUser" text="Aktueller Benutzer"/>
    <f:field ref="CCAPRECONFIG_15_1001_Objektname" text="Objektname"/>
    <f:field ref="DEPRECONFIG_15_1001_Objektname" text="Objektname"/>
  </f:display>
  <f:display par="" text="Serienbrief">
    <f:field ref="doc_FSCFOLIO_1_1001_FieldDocumentNumber" text="Dokument Nummer"/>
    <f:field ref="doc_FSCFOLIO_1_1001_FieldSubject" text="Betreff"/>
  </f:display>
</f:field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comments xmlns="475dbe14-e6e6-4e48-9d0c-f2238cd72264" xsi:nil="true"/>
    <lcf76f155ced4ddcb4097134ff3c332f xmlns="475dbe14-e6e6-4e48-9d0c-f2238cd72264">
      <Terms xmlns="http://schemas.microsoft.com/office/infopath/2007/PartnerControls"/>
    </lcf76f155ced4ddcb4097134ff3c332f>
    <TaxCatchAll xmlns="e47812bf-c8f0-415c-9dc6-756594725798" xsi:nil="true"/>
    <SharedWithUsers xmlns="0fa7ed56-613c-4591-82d0-5d1e7e244400">
      <UserInfo>
        <DisplayName>z365 RA Labelling prototype Members</DisplayName>
        <AccountId>7</AccountId>
        <AccountType/>
      </UserInfo>
    </SharedWithUsers>
  </documentManagement>
</p:properties>
</file>

<file path=customXml/itemProps1.xml><?xml version="1.0" encoding="utf-8"?>
<ds:datastoreItem xmlns:ds="http://schemas.openxmlformats.org/officeDocument/2006/customXml" ds:itemID="{05CDD6ED-9925-4AC0-A366-7F1E277ECD63}">
  <ds:schemaRefs>
    <ds:schemaRef ds:uri="http://schemas.microsoft.com/sharepoint/v3/contenttype/forms"/>
  </ds:schemaRefs>
</ds:datastoreItem>
</file>

<file path=customXml/itemProps2.xml><?xml version="1.0" encoding="utf-8"?>
<ds:datastoreItem xmlns:ds="http://schemas.openxmlformats.org/officeDocument/2006/customXml" ds:itemID="{F268C265-1462-4CCB-8758-A257EEA78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5dbe14-e6e6-4e48-9d0c-f2238cd72264"/>
    <ds:schemaRef ds:uri="0fa7ed56-613c-4591-82d0-5d1e7e244400"/>
    <ds:schemaRef ds:uri="e47812bf-c8f0-415c-9dc6-756594725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8A9591-F074-446B-902F-511FF79C122F}">
  <ds:schemaRefs>
    <ds:schemaRef ds:uri="http://schemas.fabasoft.com/folio/2007/fields"/>
  </ds:schemaRefs>
</ds:datastoreItem>
</file>

<file path=customXml/itemProps4.xml><?xml version="1.0" encoding="utf-8"?>
<ds:datastoreItem xmlns:ds="http://schemas.openxmlformats.org/officeDocument/2006/customXml" ds:itemID="{35420931-821A-470C-87D6-6DD59A866697}">
  <ds:schemaRefs>
    <ds:schemaRef ds:uri="http://schemas.openxmlformats.org/officeDocument/2006/bibliography"/>
  </ds:schemaRefs>
</ds:datastoreItem>
</file>

<file path=customXml/itemProps5.xml><?xml version="1.0" encoding="utf-8"?>
<ds:datastoreItem xmlns:ds="http://schemas.openxmlformats.org/officeDocument/2006/customXml" ds:itemID="{1B619C28-3F06-4057-B52C-A7339F06F1FD}">
  <ds:schemaRefs>
    <ds:schemaRef ds:uri="http://schemas.openxmlformats.org/package/2006/metadata/core-properties"/>
    <ds:schemaRef ds:uri="0fa7ed56-613c-4591-82d0-5d1e7e244400"/>
    <ds:schemaRef ds:uri="http://schemas.microsoft.com/office/2006/documentManagement/types"/>
    <ds:schemaRef ds:uri="http://purl.org/dc/elements/1.1/"/>
    <ds:schemaRef ds:uri="http://schemas.microsoft.com/office/infopath/2007/PartnerControls"/>
    <ds:schemaRef ds:uri="http://schemas.microsoft.com/office/2006/metadata/properties"/>
    <ds:schemaRef ds:uri="475dbe14-e6e6-4e48-9d0c-f2238cd72264"/>
    <ds:schemaRef ds:uri="e47812bf-c8f0-415c-9dc6-756594725798"/>
    <ds:schemaRef ds:uri="http://www.w3.org/XML/1998/namespace"/>
    <ds:schemaRef ds:uri="http://purl.org/dc/dcmitype/"/>
    <ds:schemaRef ds:uri="http://purl.org/dc/terms/"/>
  </ds:schemaRefs>
</ds:datastoreItem>
</file>

<file path=docMetadata/LabelInfo.xml><?xml version="1.0" encoding="utf-8"?>
<clbl:labelList xmlns:clbl="http://schemas.microsoft.com/office/2020/mipLabelMetadata">
  <clbl:label id="{bfd0b529-4a04-4616-88d2-531082d94bb8}" enabled="1" method="Standard" siteId="{e1f8af86-ee95-4718-bd0d-375b37366c83}" removed="0"/>
</clbl:labelList>
</file>

<file path=docProps/app.xml><?xml version="1.0" encoding="utf-8"?>
<Properties xmlns="http://schemas.openxmlformats.org/officeDocument/2006/extended-properties" xmlns:vt="http://schemas.openxmlformats.org/officeDocument/2006/docPropsVTypes">
  <Template>Normal</Template>
  <TotalTime>0</TotalTime>
  <Pages>19</Pages>
  <Words>3185</Words>
  <Characters>22511</Characters>
  <Application>Microsoft Office Word</Application>
  <DocSecurity>0</DocSecurity>
  <Lines>187</Lines>
  <Paragraphs>51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25645</CharactersWithSpaces>
  <SharedDoc>false</SharedDoc>
  <HLinks>
    <vt:vector size="12" baseType="variant">
      <vt:variant>
        <vt:i4>917597</vt:i4>
      </vt:variant>
      <vt:variant>
        <vt:i4>3</vt:i4>
      </vt:variant>
      <vt:variant>
        <vt:i4>0</vt:i4>
      </vt:variant>
      <vt:variant>
        <vt:i4>5</vt:i4>
      </vt:variant>
      <vt:variant>
        <vt:lpwstr>https://medicines.health.europa.eu/veterinary</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Category">
    <vt:lpwstr>Product Information</vt:lpwstr>
  </property>
  <property fmtid="{D5CDD505-2E9C-101B-9397-08002B2CF9AE}" pid="4" name="DM_Creation_Date">
    <vt:lpwstr>16/03/2021 21:08:25</vt:lpwstr>
  </property>
  <property fmtid="{D5CDD505-2E9C-101B-9397-08002B2CF9AE}" pid="5" name="DM_Creator_Name">
    <vt:lpwstr>Garcia del Blanco Maria Noemi</vt:lpwstr>
  </property>
  <property fmtid="{D5CDD505-2E9C-101B-9397-08002B2CF9AE}" pid="6" name="DM_DocRefId">
    <vt:lpwstr>EMA/CVMP/616902/2020</vt:lpwstr>
  </property>
  <property fmtid="{D5CDD505-2E9C-101B-9397-08002B2CF9AE}" pid="7" name="DM_emea_doc_ref_id">
    <vt:lpwstr>EMA/CVMP/616902/2020</vt:lpwstr>
  </property>
  <property fmtid="{D5CDD505-2E9C-101B-9397-08002B2CF9AE}" pid="8" name="DM_Keywords">
    <vt:lpwstr/>
  </property>
  <property fmtid="{D5CDD505-2E9C-101B-9397-08002B2CF9AE}" pid="9" name="DM_Language">
    <vt:lpwstr/>
  </property>
  <property fmtid="{D5CDD505-2E9C-101B-9397-08002B2CF9AE}" pid="10" name="DM_Modifer_Name">
    <vt:lpwstr>Garcia del Blanco Maria Noemi</vt:lpwstr>
  </property>
  <property fmtid="{D5CDD505-2E9C-101B-9397-08002B2CF9AE}" pid="11" name="DM_Modified_Date">
    <vt:lpwstr>16/03/2021 21:08:25</vt:lpwstr>
  </property>
  <property fmtid="{D5CDD505-2E9C-101B-9397-08002B2CF9AE}" pid="12" name="DM_Modifier_Name">
    <vt:lpwstr>Garcia del Blanco Maria Noemi</vt:lpwstr>
  </property>
  <property fmtid="{D5CDD505-2E9C-101B-9397-08002B2CF9AE}" pid="13" name="DM_Modify_Date">
    <vt:lpwstr>16/03/2021 21:08:25</vt:lpwstr>
  </property>
  <property fmtid="{D5CDD505-2E9C-101B-9397-08002B2CF9AE}" pid="14" name="DM_Name">
    <vt:lpwstr>Ingelvac CircoFlex WS1920-G - PI track</vt:lpwstr>
  </property>
  <property fmtid="{D5CDD505-2E9C-101B-9397-08002B2CF9AE}" pid="15" name="DM_Path">
    <vt:lpwstr>/01. Evaluation of Medicines/V - C/2. Active applications/G-M/Ingelvac CircoFLEX-000126/05 Post Authorisation/Post Activities/20YY-mm-dd-126-WS1920-(II-0035)-quality/03 CVMP Documents</vt:lpwstr>
  </property>
  <property fmtid="{D5CDD505-2E9C-101B-9397-08002B2CF9AE}" pid="16" name="DM_Status">
    <vt:lpwstr/>
  </property>
  <property fmtid="{D5CDD505-2E9C-101B-9397-08002B2CF9AE}" pid="17" name="DM_Subject">
    <vt:lpwstr/>
  </property>
  <property fmtid="{D5CDD505-2E9C-101B-9397-08002B2CF9AE}" pid="18" name="DM_Title">
    <vt:lpwstr/>
  </property>
  <property fmtid="{D5CDD505-2E9C-101B-9397-08002B2CF9AE}" pid="19" name="DM_Type">
    <vt:lpwstr>emea_document</vt:lpwstr>
  </property>
  <property fmtid="{D5CDD505-2E9C-101B-9397-08002B2CF9AE}" pid="20" name="DM_Version">
    <vt:lpwstr>3.0,CURRENT,MAGA approved</vt:lpwstr>
  </property>
  <property fmtid="{D5CDD505-2E9C-101B-9397-08002B2CF9AE}" pid="21" name="FSC#ATSTATECFG@1.1001:Agent">
    <vt:lpwstr/>
  </property>
  <property fmtid="{D5CDD505-2E9C-101B-9397-08002B2CF9AE}" pid="22" name="FSC#ATSTATECFG@1.1001:AgentPhone">
    <vt:lpwstr/>
  </property>
  <property fmtid="{D5CDD505-2E9C-101B-9397-08002B2CF9AE}" pid="23" name="FSC#ATSTATECFG@1.1001:ApprovedSignature">
    <vt:lpwstr/>
  </property>
  <property fmtid="{D5CDD505-2E9C-101B-9397-08002B2CF9AE}" pid="24" name="FSC#ATSTATECFG@1.1001:BankAccount">
    <vt:lpwstr/>
  </property>
  <property fmtid="{D5CDD505-2E9C-101B-9397-08002B2CF9AE}" pid="25" name="FSC#ATSTATECFG@1.1001:BankAccountBIC">
    <vt:lpwstr/>
  </property>
  <property fmtid="{D5CDD505-2E9C-101B-9397-08002B2CF9AE}" pid="26" name="FSC#ATSTATECFG@1.1001:BankAccountIBAN">
    <vt:lpwstr/>
  </property>
  <property fmtid="{D5CDD505-2E9C-101B-9397-08002B2CF9AE}" pid="27" name="FSC#ATSTATECFG@1.1001:BankAccountID">
    <vt:lpwstr/>
  </property>
  <property fmtid="{D5CDD505-2E9C-101B-9397-08002B2CF9AE}" pid="28" name="FSC#ATSTATECFG@1.1001:BankAccountOwner">
    <vt:lpwstr/>
  </property>
  <property fmtid="{D5CDD505-2E9C-101B-9397-08002B2CF9AE}" pid="29" name="FSC#ATSTATECFG@1.1001:BankInstitute">
    <vt:lpwstr/>
  </property>
  <property fmtid="{D5CDD505-2E9C-101B-9397-08002B2CF9AE}" pid="30" name="FSC#ATSTATECFG@1.1001:BankName">
    <vt:lpwstr/>
  </property>
  <property fmtid="{D5CDD505-2E9C-101B-9397-08002B2CF9AE}" pid="31" name="FSC#ATSTATECFG@1.1001:Clause">
    <vt:lpwstr/>
  </property>
  <property fmtid="{D5CDD505-2E9C-101B-9397-08002B2CF9AE}" pid="32" name="FSC#ATSTATECFG@1.1001:DepartmentCity">
    <vt:lpwstr/>
  </property>
  <property fmtid="{D5CDD505-2E9C-101B-9397-08002B2CF9AE}" pid="33" name="FSC#ATSTATECFG@1.1001:DepartmentCountry">
    <vt:lpwstr/>
  </property>
  <property fmtid="{D5CDD505-2E9C-101B-9397-08002B2CF9AE}" pid="34" name="FSC#ATSTATECFG@1.1001:DepartmentDVR">
    <vt:lpwstr/>
  </property>
  <property fmtid="{D5CDD505-2E9C-101B-9397-08002B2CF9AE}" pid="35" name="FSC#ATSTATECFG@1.1001:DepartmentEmail">
    <vt:lpwstr/>
  </property>
  <property fmtid="{D5CDD505-2E9C-101B-9397-08002B2CF9AE}" pid="36" name="FSC#ATSTATECFG@1.1001:DepartmentFax">
    <vt:lpwstr/>
  </property>
  <property fmtid="{D5CDD505-2E9C-101B-9397-08002B2CF9AE}" pid="37" name="FSC#ATSTATECFG@1.1001:DepartmentStreet">
    <vt:lpwstr/>
  </property>
  <property fmtid="{D5CDD505-2E9C-101B-9397-08002B2CF9AE}" pid="38" name="FSC#ATSTATECFG@1.1001:DepartmentUID">
    <vt:lpwstr/>
  </property>
  <property fmtid="{D5CDD505-2E9C-101B-9397-08002B2CF9AE}" pid="39" name="FSC#ATSTATECFG@1.1001:DepartmentZipCode">
    <vt:lpwstr/>
  </property>
  <property fmtid="{D5CDD505-2E9C-101B-9397-08002B2CF9AE}" pid="40" name="FSC#ATSTATECFG@1.1001:Office">
    <vt:lpwstr/>
  </property>
  <property fmtid="{D5CDD505-2E9C-101B-9397-08002B2CF9AE}" pid="41" name="FSC#ATSTATECFG@1.1001:SubfileDate">
    <vt:lpwstr/>
  </property>
  <property fmtid="{D5CDD505-2E9C-101B-9397-08002B2CF9AE}" pid="42" name="FSC#ATSTATECFG@1.1001:SubfileReference">
    <vt:lpwstr/>
  </property>
  <property fmtid="{D5CDD505-2E9C-101B-9397-08002B2CF9AE}" pid="43" name="FSC#ATSTATECFG@1.1001:SubfileSubject">
    <vt:lpwstr/>
  </property>
  <property fmtid="{D5CDD505-2E9C-101B-9397-08002B2CF9AE}" pid="44" name="FSC#BFARMPEICFG@15.1700:1stAddrAddition">
    <vt:lpwstr/>
  </property>
  <property fmtid="{D5CDD505-2E9C-101B-9397-08002B2CF9AE}" pid="45" name="FSC#BFARMPEICFG@15.1700:1stAddrCity">
    <vt:lpwstr/>
  </property>
  <property fmtid="{D5CDD505-2E9C-101B-9397-08002B2CF9AE}" pid="46" name="FSC#BFARMPEICFG@15.1700:1stAddrCountry">
    <vt:lpwstr/>
  </property>
  <property fmtid="{D5CDD505-2E9C-101B-9397-08002B2CF9AE}" pid="47" name="FSC#BFARMPEICFG@15.1700:1stAddrDivision">
    <vt:lpwstr/>
  </property>
  <property fmtid="{D5CDD505-2E9C-101B-9397-08002B2CF9AE}" pid="48" name="FSC#BFARMPEICFG@15.1700:1stAddrEmail">
    <vt:lpwstr/>
  </property>
  <property fmtid="{D5CDD505-2E9C-101B-9397-08002B2CF9AE}" pid="49" name="FSC#BFARMPEICFG@15.1700:1stAddrFirstname">
    <vt:lpwstr/>
  </property>
  <property fmtid="{D5CDD505-2E9C-101B-9397-08002B2CF9AE}" pid="50" name="FSC#BFARMPEICFG@15.1700:1stAddrMiddlename">
    <vt:lpwstr/>
  </property>
  <property fmtid="{D5CDD505-2E9C-101B-9397-08002B2CF9AE}" pid="51" name="FSC#BFARMPEICFG@15.1700:1stAddrName">
    <vt:lpwstr/>
  </property>
  <property fmtid="{D5CDD505-2E9C-101B-9397-08002B2CF9AE}" pid="52" name="FSC#BFARMPEICFG@15.1700:1stAddrNote">
    <vt:lpwstr/>
  </property>
  <property fmtid="{D5CDD505-2E9C-101B-9397-08002B2CF9AE}" pid="53" name="FSC#BFARMPEICFG@15.1700:1stAddrOrgname">
    <vt:lpwstr/>
  </property>
  <property fmtid="{D5CDD505-2E9C-101B-9397-08002B2CF9AE}" pid="54" name="FSC#BFARMPEICFG@15.1700:1stAddrOrgnameAlt">
    <vt:lpwstr/>
  </property>
  <property fmtid="{D5CDD505-2E9C-101B-9397-08002B2CF9AE}" pid="55" name="FSC#BFARMPEICFG@15.1700:1stAddrOrgnameShort">
    <vt:lpwstr/>
  </property>
  <property fmtid="{D5CDD505-2E9C-101B-9397-08002B2CF9AE}" pid="56" name="FSC#BFARMPEICFG@15.1700:1stAddrSalutation">
    <vt:lpwstr/>
  </property>
  <property fmtid="{D5CDD505-2E9C-101B-9397-08002B2CF9AE}" pid="57" name="FSC#BFARMPEICFG@15.1700:1stAddrState">
    <vt:lpwstr/>
  </property>
  <property fmtid="{D5CDD505-2E9C-101B-9397-08002B2CF9AE}" pid="58" name="FSC#BFARMPEICFG@15.1700:1stAddrStreet">
    <vt:lpwstr/>
  </property>
  <property fmtid="{D5CDD505-2E9C-101B-9397-08002B2CF9AE}" pid="59" name="FSC#BFARMPEICFG@15.1700:1stAddrTitle">
    <vt:lpwstr/>
  </property>
  <property fmtid="{D5CDD505-2E9C-101B-9397-08002B2CF9AE}" pid="60" name="FSC#BFARMPEICFG@15.1700:1stAddrZIPCode">
    <vt:lpwstr/>
  </property>
  <property fmtid="{D5CDD505-2E9C-101B-9397-08002B2CF9AE}" pid="61" name="FSC#BFARMPEICFG@15.1700:AddrAddition">
    <vt:lpwstr/>
  </property>
  <property fmtid="{D5CDD505-2E9C-101B-9397-08002B2CF9AE}" pid="62" name="FSC#BFARMPEICFG@15.1700:AddrAlternativeDesc">
    <vt:lpwstr/>
  </property>
  <property fmtid="{D5CDD505-2E9C-101B-9397-08002B2CF9AE}" pid="63" name="FSC#BFARMPEICFG@15.1700:AddrBirthDate">
    <vt:lpwstr/>
  </property>
  <property fmtid="{D5CDD505-2E9C-101B-9397-08002B2CF9AE}" pid="64" name="FSC#BFARMPEICFG@15.1700:AddrBusinessUnit">
    <vt:lpwstr/>
  </property>
  <property fmtid="{D5CDD505-2E9C-101B-9397-08002B2CF9AE}" pid="65" name="FSC#BFARMPEICFG@15.1700:AddrCat">
    <vt:lpwstr/>
  </property>
  <property fmtid="{D5CDD505-2E9C-101B-9397-08002B2CF9AE}" pid="66" name="FSC#BFARMPEICFG@15.1700:AddrCity">
    <vt:lpwstr/>
  </property>
  <property fmtid="{D5CDD505-2E9C-101B-9397-08002B2CF9AE}" pid="67" name="FSC#BFARMPEICFG@15.1700:AddrCopyText">
    <vt:lpwstr/>
  </property>
  <property fmtid="{D5CDD505-2E9C-101B-9397-08002B2CF9AE}" pid="68" name="FSC#BFARMPEICFG@15.1700:AddrCountry">
    <vt:lpwstr/>
  </property>
  <property fmtid="{D5CDD505-2E9C-101B-9397-08002B2CF9AE}" pid="69" name="FSC#BFARMPEICFG@15.1700:AddrDispClass">
    <vt:lpwstr/>
  </property>
  <property fmtid="{D5CDD505-2E9C-101B-9397-08002B2CF9AE}" pid="70" name="FSC#BFARMPEICFG@15.1700:AddrEMail">
    <vt:lpwstr/>
  </property>
  <property fmtid="{D5CDD505-2E9C-101B-9397-08002B2CF9AE}" pid="71" name="FSC#BFARMPEICFG@15.1700:AddrFirstname">
    <vt:lpwstr/>
  </property>
  <property fmtid="{D5CDD505-2E9C-101B-9397-08002B2CF9AE}" pid="72" name="FSC#BFARMPEICFG@15.1700:AddrGender">
    <vt:lpwstr/>
  </property>
  <property fmtid="{D5CDD505-2E9C-101B-9397-08002B2CF9AE}" pid="73" name="FSC#BFARMPEICFG@15.1700:AddrMiddleName">
    <vt:lpwstr/>
  </property>
  <property fmtid="{D5CDD505-2E9C-101B-9397-08002B2CF9AE}" pid="74" name="FSC#BFARMPEICFG@15.1700:AddrName">
    <vt:lpwstr/>
  </property>
  <property fmtid="{D5CDD505-2E9C-101B-9397-08002B2CF9AE}" pid="75" name="FSC#BFARMPEICFG@15.1700:AddrNote">
    <vt:lpwstr/>
  </property>
  <property fmtid="{D5CDD505-2E9C-101B-9397-08002B2CF9AE}" pid="76" name="FSC#BFARMPEICFG@15.1700:AddrOrgName">
    <vt:lpwstr/>
  </property>
  <property fmtid="{D5CDD505-2E9C-101B-9397-08002B2CF9AE}" pid="77" name="FSC#BFARMPEICFG@15.1700:AddrOrgShortName">
    <vt:lpwstr/>
  </property>
  <property fmtid="{D5CDD505-2E9C-101B-9397-08002B2CF9AE}" pid="78" name="FSC#BFARMPEICFG@15.1700:AddrSalutation">
    <vt:lpwstr/>
  </property>
  <property fmtid="{D5CDD505-2E9C-101B-9397-08002B2CF9AE}" pid="79" name="FSC#BFARMPEICFG@15.1700:AddrState">
    <vt:lpwstr/>
  </property>
  <property fmtid="{D5CDD505-2E9C-101B-9397-08002B2CF9AE}" pid="80" name="FSC#BFARMPEICFG@15.1700:AddrStreet">
    <vt:lpwstr/>
  </property>
  <property fmtid="{D5CDD505-2E9C-101B-9397-08002B2CF9AE}" pid="81" name="FSC#BFARMPEICFG@15.1700:AddrSuffix1">
    <vt:lpwstr/>
  </property>
  <property fmtid="{D5CDD505-2E9C-101B-9397-08002B2CF9AE}" pid="82" name="FSC#BFARMPEICFG@15.1700:AddrSuffix2">
    <vt:lpwstr/>
  </property>
  <property fmtid="{D5CDD505-2E9C-101B-9397-08002B2CF9AE}" pid="83" name="FSC#BFARMPEICFG@15.1700:AddrTitle">
    <vt:lpwstr/>
  </property>
  <property fmtid="{D5CDD505-2E9C-101B-9397-08002B2CF9AE}" pid="84" name="FSC#BFARMPEICFG@15.1700:AddrTransMedia">
    <vt:lpwstr/>
  </property>
  <property fmtid="{D5CDD505-2E9C-101B-9397-08002B2CF9AE}" pid="85" name="FSC#BFARMPEICFG@15.1700:AddrUserAbbreviation">
    <vt:lpwstr/>
  </property>
  <property fmtid="{D5CDD505-2E9C-101B-9397-08002B2CF9AE}" pid="86" name="FSC#BFARMPEICFG@15.1700:AddrZipCode">
    <vt:lpwstr/>
  </property>
  <property fmtid="{D5CDD505-2E9C-101B-9397-08002B2CF9AE}" pid="87" name="FSC#BFARMPEICFG@15.1700:AttachmentCount">
    <vt:lpwstr>0</vt:lpwstr>
  </property>
  <property fmtid="{D5CDD505-2E9C-101B-9397-08002B2CF9AE}" pid="88" name="FSC#BFARMPEICFG@15.1700:Author">
    <vt:lpwstr/>
  </property>
  <property fmtid="{D5CDD505-2E9C-101B-9397-08002B2CF9AE}" pid="89" name="FSC#BFARMPEICFG@15.1700:AuthorCCMail">
    <vt:lpwstr/>
  </property>
  <property fmtid="{D5CDD505-2E9C-101B-9397-08002B2CF9AE}" pid="90" name="FSC#BFARMPEICFG@15.1700:AuthorFax">
    <vt:lpwstr/>
  </property>
  <property fmtid="{D5CDD505-2E9C-101B-9397-08002B2CF9AE}" pid="91" name="FSC#BFARMPEICFG@15.1700:AuthorMail">
    <vt:lpwstr/>
  </property>
  <property fmtid="{D5CDD505-2E9C-101B-9397-08002B2CF9AE}" pid="92" name="FSC#BFARMPEICFG@15.1700:AuthorPhone">
    <vt:lpwstr/>
  </property>
  <property fmtid="{D5CDD505-2E9C-101B-9397-08002B2CF9AE}" pid="93" name="FSC#BFARMPEICFG@15.1700:AuthorSurname">
    <vt:lpwstr/>
  </property>
  <property fmtid="{D5CDD505-2E9C-101B-9397-08002B2CF9AE}" pid="94" name="FSC#BFARMPEICFG@15.1700:CreatedAt">
    <vt:lpwstr/>
  </property>
  <property fmtid="{D5CDD505-2E9C-101B-9397-08002B2CF9AE}" pid="95" name="FSC#BFARMPEICFG@15.1700:CreatedAtDE">
    <vt:lpwstr/>
  </property>
  <property fmtid="{D5CDD505-2E9C-101B-9397-08002B2CF9AE}" pid="96" name="FSC#BFARMPEICFG@15.1700:CreatedAtEN">
    <vt:lpwstr/>
  </property>
  <property fmtid="{D5CDD505-2E9C-101B-9397-08002B2CF9AE}" pid="97" name="FSC#BFARMPEICFG@15.1700:DocumentFileReference">
    <vt:lpwstr/>
  </property>
  <property fmtid="{D5CDD505-2E9C-101B-9397-08002B2CF9AE}" pid="98" name="FSC#BFARMPEICFG@15.1700:DocumentName">
    <vt:lpwstr/>
  </property>
  <property fmtid="{D5CDD505-2E9C-101B-9397-08002B2CF9AE}" pid="99" name="FSC#BFARMPEICFG@15.1700:DocumentShortDescription">
    <vt:lpwstr/>
  </property>
  <property fmtid="{D5CDD505-2E9C-101B-9397-08002B2CF9AE}" pid="100" name="FSC#BFARMPEICFG@15.1700:FirstFinalSignProcedure">
    <vt:lpwstr/>
  </property>
  <property fmtid="{D5CDD505-2E9C-101B-9397-08002B2CF9AE}" pid="101" name="FSC#BFARMPEICFG@15.1700:FirstFinalSignProcedureDate">
    <vt:lpwstr/>
  </property>
  <property fmtid="{D5CDD505-2E9C-101B-9397-08002B2CF9AE}" pid="102" name="FSC#BFARMPEICFG@15.1700:ForeignNrFirstIncoming">
    <vt:lpwstr/>
  </property>
  <property fmtid="{D5CDD505-2E9C-101B-9397-08002B2CF9AE}" pid="103" name="FSC#BFARMPEICFG@15.1700:HandoutList">
    <vt:lpwstr/>
  </property>
  <property fmtid="{D5CDD505-2E9C-101B-9397-08002B2CF9AE}" pid="104" name="FSC#BFARMPEICFG@15.1700:IncomingDate">
    <vt:lpwstr/>
  </property>
  <property fmtid="{D5CDD505-2E9C-101B-9397-08002B2CF9AE}" pid="105" name="FSC#BFARMPEICFG@15.1700:OEHead">
    <vt:lpwstr/>
  </property>
  <property fmtid="{D5CDD505-2E9C-101B-9397-08002B2CF9AE}" pid="106" name="FSC#BFARMPEICFG@15.1700:OEHeadPhone">
    <vt:lpwstr/>
  </property>
  <property fmtid="{D5CDD505-2E9C-101B-9397-08002B2CF9AE}" pid="107" name="FSC#BFARMPEICFG@15.1700:OEShortName">
    <vt:lpwstr/>
  </property>
  <property fmtid="{D5CDD505-2E9C-101B-9397-08002B2CF9AE}" pid="108" name="FSC#BFARMPEICFG@15.1700:OrgBankAccAccount">
    <vt:lpwstr/>
  </property>
  <property fmtid="{D5CDD505-2E9C-101B-9397-08002B2CF9AE}" pid="109" name="FSC#BFARMPEICFG@15.1700:OrgBankAccBank">
    <vt:lpwstr/>
  </property>
  <property fmtid="{D5CDD505-2E9C-101B-9397-08002B2CF9AE}" pid="110" name="FSC#BFARMPEICFG@15.1700:OrgBankAccBIC">
    <vt:lpwstr/>
  </property>
  <property fmtid="{D5CDD505-2E9C-101B-9397-08002B2CF9AE}" pid="111" name="FSC#BFARMPEICFG@15.1700:OrgBankAccIBAN">
    <vt:lpwstr/>
  </property>
  <property fmtid="{D5CDD505-2E9C-101B-9397-08002B2CF9AE}" pid="112" name="FSC#BFARMPEICFG@15.1700:OrgBankAccID">
    <vt:lpwstr/>
  </property>
  <property fmtid="{D5CDD505-2E9C-101B-9397-08002B2CF9AE}" pid="113" name="FSC#BFARMPEICFG@15.1700:OrgBankAccSendTo">
    <vt:lpwstr/>
  </property>
  <property fmtid="{D5CDD505-2E9C-101B-9397-08002B2CF9AE}" pid="114" name="FSC#BFARMPEICFG@15.1700:OrgCity">
    <vt:lpwstr/>
  </property>
  <property fmtid="{D5CDD505-2E9C-101B-9397-08002B2CF9AE}" pid="115" name="FSC#BFARMPEICFG@15.1700:OrgCityDeliver">
    <vt:lpwstr/>
  </property>
  <property fmtid="{D5CDD505-2E9C-101B-9397-08002B2CF9AE}" pid="116" name="FSC#BFARMPEICFG@15.1700:OrgFax">
    <vt:lpwstr/>
  </property>
  <property fmtid="{D5CDD505-2E9C-101B-9397-08002B2CF9AE}" pid="117" name="FSC#BFARMPEICFG@15.1700:OrgName">
    <vt:lpwstr/>
  </property>
  <property fmtid="{D5CDD505-2E9C-101B-9397-08002B2CF9AE}" pid="118" name="FSC#BFARMPEICFG@15.1700:OrgNote">
    <vt:lpwstr/>
  </property>
  <property fmtid="{D5CDD505-2E9C-101B-9397-08002B2CF9AE}" pid="119" name="FSC#BFARMPEICFG@15.1700:OrgPhone">
    <vt:lpwstr/>
  </property>
  <property fmtid="{D5CDD505-2E9C-101B-9397-08002B2CF9AE}" pid="120" name="FSC#BFARMPEICFG@15.1700:OrgPostboxDeliver">
    <vt:lpwstr/>
  </property>
  <property fmtid="{D5CDD505-2E9C-101B-9397-08002B2CF9AE}" pid="121" name="FSC#BFARMPEICFG@15.1700:OrgShortName">
    <vt:lpwstr/>
  </property>
  <property fmtid="{D5CDD505-2E9C-101B-9397-08002B2CF9AE}" pid="122" name="FSC#BFARMPEICFG@15.1700:OrgStreet">
    <vt:lpwstr/>
  </property>
  <property fmtid="{D5CDD505-2E9C-101B-9397-08002B2CF9AE}" pid="123" name="FSC#BFARMPEICFG@15.1700:OrgStreetDeliver">
    <vt:lpwstr/>
  </property>
  <property fmtid="{D5CDD505-2E9C-101B-9397-08002B2CF9AE}" pid="124" name="FSC#BFARMPEICFG@15.1700:OrgWWW">
    <vt:lpwstr/>
  </property>
  <property fmtid="{D5CDD505-2E9C-101B-9397-08002B2CF9AE}" pid="125" name="FSC#BFARMPEICFG@15.1700:OrgZIP">
    <vt:lpwstr/>
  </property>
  <property fmtid="{D5CDD505-2E9C-101B-9397-08002B2CF9AE}" pid="126" name="FSC#BFARMPEICFG@15.1700:OrgZIPDeliver">
    <vt:lpwstr/>
  </property>
  <property fmtid="{D5CDD505-2E9C-101B-9397-08002B2CF9AE}" pid="127" name="FSC#BFARMPEICFG@15.1700:OutgoingReporters">
    <vt:lpwstr/>
  </property>
  <property fmtid="{D5CDD505-2E9C-101B-9397-08002B2CF9AE}" pid="128" name="FSC#BFARMPEICFG@15.1700:OwnerFax">
    <vt:lpwstr/>
  </property>
  <property fmtid="{D5CDD505-2E9C-101B-9397-08002B2CF9AE}" pid="129" name="FSC#BFARMPEICFG@15.1700:OwnerMail">
    <vt:lpwstr/>
  </property>
  <property fmtid="{D5CDD505-2E9C-101B-9397-08002B2CF9AE}" pid="130" name="FSC#BFARMPEICFG@15.1700:OwnerPhone">
    <vt:lpwstr/>
  </property>
  <property fmtid="{D5CDD505-2E9C-101B-9397-08002B2CF9AE}" pid="131" name="FSC#BFARMPEICFG@15.1700:OwnerSurname">
    <vt:lpwstr/>
  </property>
  <property fmtid="{D5CDD505-2E9C-101B-9397-08002B2CF9AE}" pid="132" name="FSC#BFARMPEICFG@15.1700:ProcedureFileReference">
    <vt:lpwstr/>
  </property>
  <property fmtid="{D5CDD505-2E9C-101B-9397-08002B2CF9AE}" pid="133" name="FSC#BFARMPEICFG@15.1700:ProcedureName">
    <vt:lpwstr/>
  </property>
  <property fmtid="{D5CDD505-2E9C-101B-9397-08002B2CF9AE}" pid="134" name="FSC#BFARMPEICFG@15.1700:ProcedureParticipants">
    <vt:lpwstr/>
  </property>
  <property fmtid="{D5CDD505-2E9C-101B-9397-08002B2CF9AE}" pid="135" name="FSC#BFARMPEICFG@15.1700:ProcedureShortDescription">
    <vt:lpwstr/>
  </property>
  <property fmtid="{D5CDD505-2E9C-101B-9397-08002B2CF9AE}" pid="136" name="FSC#BFARMPEICFG@15.1700:ProcResponsibleFax">
    <vt:lpwstr/>
  </property>
  <property fmtid="{D5CDD505-2E9C-101B-9397-08002B2CF9AE}" pid="137" name="FSC#BFARMPEICFG@15.1700:ProcResponsibleGroup">
    <vt:lpwstr/>
  </property>
  <property fmtid="{D5CDD505-2E9C-101B-9397-08002B2CF9AE}" pid="138" name="FSC#BFARMPEICFG@15.1700:ProcResponsibleMail">
    <vt:lpwstr/>
  </property>
  <property fmtid="{D5CDD505-2E9C-101B-9397-08002B2CF9AE}" pid="139" name="FSC#BFARMPEICFG@15.1700:ProcResponsibleName">
    <vt:lpwstr/>
  </property>
  <property fmtid="{D5CDD505-2E9C-101B-9397-08002B2CF9AE}" pid="140" name="FSC#BFARMPEICFG@15.1700:ProcResponsiblePhone">
    <vt:lpwstr/>
  </property>
  <property fmtid="{D5CDD505-2E9C-101B-9397-08002B2CF9AE}" pid="141" name="FSC#BFARMPEICFG@15.1700:Subject">
    <vt:lpwstr/>
  </property>
  <property fmtid="{D5CDD505-2E9C-101B-9397-08002B2CF9AE}" pid="142" name="FSC#CCAPRECONFIG@15.1001:Additional1">
    <vt:lpwstr/>
  </property>
  <property fmtid="{D5CDD505-2E9C-101B-9397-08002B2CF9AE}" pid="143" name="FSC#CCAPRECONFIG@15.1001:Additional2">
    <vt:lpwstr/>
  </property>
  <property fmtid="{D5CDD505-2E9C-101B-9397-08002B2CF9AE}" pid="144" name="FSC#CCAPRECONFIG@15.1001:Additional3">
    <vt:lpwstr/>
  </property>
  <property fmtid="{D5CDD505-2E9C-101B-9397-08002B2CF9AE}" pid="145" name="FSC#CCAPRECONFIG@15.1001:Additional4">
    <vt:lpwstr/>
  </property>
  <property fmtid="{D5CDD505-2E9C-101B-9397-08002B2CF9AE}" pid="146" name="FSC#CCAPRECONFIG@15.1001:Additional5">
    <vt:lpwstr/>
  </property>
  <property fmtid="{D5CDD505-2E9C-101B-9397-08002B2CF9AE}" pid="147" name="FSC#CCAPRECONFIG@15.1001:AddrAbschriftsbemerkung">
    <vt:lpwstr/>
  </property>
  <property fmtid="{D5CDD505-2E9C-101B-9397-08002B2CF9AE}" pid="148" name="FSC#CCAPRECONFIG@15.1001:AddrAdresse">
    <vt:lpwstr/>
  </property>
  <property fmtid="{D5CDD505-2E9C-101B-9397-08002B2CF9AE}" pid="149" name="FSC#CCAPRECONFIG@15.1001:AddrAnrede">
    <vt:lpwstr/>
  </property>
  <property fmtid="{D5CDD505-2E9C-101B-9397-08002B2CF9AE}" pid="150" name="FSC#CCAPRECONFIG@15.1001:AddrBerufstitel">
    <vt:lpwstr/>
  </property>
  <property fmtid="{D5CDD505-2E9C-101B-9397-08002B2CF9AE}" pid="151" name="FSC#CCAPRECONFIG@15.1001:AddrEmail">
    <vt:lpwstr/>
  </property>
  <property fmtid="{D5CDD505-2E9C-101B-9397-08002B2CF9AE}" pid="152" name="FSC#CCAPRECONFIG@15.1001:AddrFax">
    <vt:lpwstr/>
  </property>
  <property fmtid="{D5CDD505-2E9C-101B-9397-08002B2CF9AE}" pid="153" name="FSC#CCAPRECONFIG@15.1001:AddrFirmenbuchnummer">
    <vt:lpwstr/>
  </property>
  <property fmtid="{D5CDD505-2E9C-101B-9397-08002B2CF9AE}" pid="154" name="FSC#CCAPRECONFIG@15.1001:AddrFunktionsbezeichnung">
    <vt:lpwstr/>
  </property>
  <property fmtid="{D5CDD505-2E9C-101B-9397-08002B2CF9AE}" pid="155" name="FSC#CCAPRECONFIG@15.1001:AddrGeburtstag">
    <vt:lpwstr/>
  </property>
  <property fmtid="{D5CDD505-2E9C-101B-9397-08002B2CF9AE}" pid="156" name="FSC#CCAPRECONFIG@15.1001:AddrGeschlecht">
    <vt:lpwstr/>
  </property>
  <property fmtid="{D5CDD505-2E9C-101B-9397-08002B2CF9AE}" pid="157" name="FSC#CCAPRECONFIG@15.1001:AddrHausnummer">
    <vt:lpwstr/>
  </property>
  <property fmtid="{D5CDD505-2E9C-101B-9397-08002B2CF9AE}" pid="158" name="FSC#CCAPRECONFIG@15.1001:AddrKategorie">
    <vt:lpwstr/>
  </property>
  <property fmtid="{D5CDD505-2E9C-101B-9397-08002B2CF9AE}" pid="159" name="FSC#CCAPRECONFIG@15.1001:AddrLand">
    <vt:lpwstr/>
  </property>
  <property fmtid="{D5CDD505-2E9C-101B-9397-08002B2CF9AE}" pid="160" name="FSC#CCAPRECONFIG@15.1001:AddrNachgestellter_Titel">
    <vt:lpwstr/>
  </property>
  <property fmtid="{D5CDD505-2E9C-101B-9397-08002B2CF9AE}" pid="161" name="FSC#CCAPRECONFIG@15.1001:AddrNachname">
    <vt:lpwstr/>
  </property>
  <property fmtid="{D5CDD505-2E9C-101B-9397-08002B2CF9AE}" pid="162" name="FSC#CCAPRECONFIG@15.1001:AddrName_Zeile_2">
    <vt:lpwstr/>
  </property>
  <property fmtid="{D5CDD505-2E9C-101B-9397-08002B2CF9AE}" pid="163" name="FSC#CCAPRECONFIG@15.1001:AddrName_Zeile_3">
    <vt:lpwstr/>
  </property>
  <property fmtid="{D5CDD505-2E9C-101B-9397-08002B2CF9AE}" pid="164" name="FSC#CCAPRECONFIG@15.1001:AddrOrganisationskurzname">
    <vt:lpwstr/>
  </property>
  <property fmtid="{D5CDD505-2E9C-101B-9397-08002B2CF9AE}" pid="165" name="FSC#CCAPRECONFIG@15.1001:AddrOrganisationsname">
    <vt:lpwstr/>
  </property>
  <property fmtid="{D5CDD505-2E9C-101B-9397-08002B2CF9AE}" pid="166" name="FSC#CCAPRECONFIG@15.1001:AddrOrt">
    <vt:lpwstr/>
  </property>
  <property fmtid="{D5CDD505-2E9C-101B-9397-08002B2CF9AE}" pid="167" name="FSC#CCAPRECONFIG@15.1001:AddrPostalischeAdresse">
    <vt:lpwstr/>
  </property>
  <property fmtid="{D5CDD505-2E9C-101B-9397-08002B2CF9AE}" pid="168" name="FSC#CCAPRECONFIG@15.1001:AddrPostfach">
    <vt:lpwstr/>
  </property>
  <property fmtid="{D5CDD505-2E9C-101B-9397-08002B2CF9AE}" pid="169" name="FSC#CCAPRECONFIG@15.1001:AddrPostleitzahl">
    <vt:lpwstr/>
  </property>
  <property fmtid="{D5CDD505-2E9C-101B-9397-08002B2CF9AE}" pid="170" name="FSC#CCAPRECONFIG@15.1001:AddrRechtsform">
    <vt:lpwstr/>
  </property>
  <property fmtid="{D5CDD505-2E9C-101B-9397-08002B2CF9AE}" pid="171" name="FSC#CCAPRECONFIG@15.1001:AddrSozialversicherungsnummer">
    <vt:lpwstr/>
  </property>
  <property fmtid="{D5CDD505-2E9C-101B-9397-08002B2CF9AE}" pid="172" name="FSC#CCAPRECONFIG@15.1001:AddrStiege">
    <vt:lpwstr/>
  </property>
  <property fmtid="{D5CDD505-2E9C-101B-9397-08002B2CF9AE}" pid="173" name="FSC#CCAPRECONFIG@15.1001:AddrStock">
    <vt:lpwstr/>
  </property>
  <property fmtid="{D5CDD505-2E9C-101B-9397-08002B2CF9AE}" pid="174" name="FSC#CCAPRECONFIG@15.1001:AddrStrasse">
    <vt:lpwstr/>
  </property>
  <property fmtid="{D5CDD505-2E9C-101B-9397-08002B2CF9AE}" pid="175" name="FSC#CCAPRECONFIG@15.1001:AddrTelefonnummer">
    <vt:lpwstr/>
  </property>
  <property fmtid="{D5CDD505-2E9C-101B-9397-08002B2CF9AE}" pid="176" name="FSC#CCAPRECONFIG@15.1001:AddrTitel">
    <vt:lpwstr/>
  </property>
  <property fmtid="{D5CDD505-2E9C-101B-9397-08002B2CF9AE}" pid="177" name="FSC#CCAPRECONFIG@15.1001:AddrTuer">
    <vt:lpwstr/>
  </property>
  <property fmtid="{D5CDD505-2E9C-101B-9397-08002B2CF9AE}" pid="178" name="FSC#CCAPRECONFIG@15.1001:AddrVorname">
    <vt:lpwstr/>
  </property>
  <property fmtid="{D5CDD505-2E9C-101B-9397-08002B2CF9AE}" pid="179" name="FSC#CCAPRECONFIG@15.1001:AddrzH">
    <vt:lpwstr/>
  </property>
  <property fmtid="{D5CDD505-2E9C-101B-9397-08002B2CF9AE}" pid="180" name="FSC#CCAPRECONFIG@15.1001:AddrZiel">
    <vt:lpwstr/>
  </property>
  <property fmtid="{D5CDD505-2E9C-101B-9397-08002B2CF9AE}" pid="181" name="FSC#COOELAK@1.1001:ApprovedAt">
    <vt:lpwstr/>
  </property>
  <property fmtid="{D5CDD505-2E9C-101B-9397-08002B2CF9AE}" pid="182" name="FSC#COOELAK@1.1001:ApprovedBy">
    <vt:lpwstr/>
  </property>
  <property fmtid="{D5CDD505-2E9C-101B-9397-08002B2CF9AE}" pid="183" name="FSC#COOELAK@1.1001:ApproverFirstName">
    <vt:lpwstr/>
  </property>
  <property fmtid="{D5CDD505-2E9C-101B-9397-08002B2CF9AE}" pid="184" name="FSC#COOELAK@1.1001:ApproverSurName">
    <vt:lpwstr/>
  </property>
  <property fmtid="{D5CDD505-2E9C-101B-9397-08002B2CF9AE}" pid="185" name="FSC#COOELAK@1.1001:ApproverTitle">
    <vt:lpwstr/>
  </property>
  <property fmtid="{D5CDD505-2E9C-101B-9397-08002B2CF9AE}" pid="186" name="FSC#COOELAK@1.1001:BaseNumber">
    <vt:lpwstr/>
  </property>
  <property fmtid="{D5CDD505-2E9C-101B-9397-08002B2CF9AE}" pid="187" name="FSC#COOELAK@1.1001:CreatedAt">
    <vt:lpwstr>15.02.2021</vt:lpwstr>
  </property>
  <property fmtid="{D5CDD505-2E9C-101B-9397-08002B2CF9AE}" pid="188" name="FSC#COOELAK@1.1001:CurrentUserEmail">
    <vt:lpwstr>Yasemin.Suezer@pei.de</vt:lpwstr>
  </property>
  <property fmtid="{D5CDD505-2E9C-101B-9397-08002B2CF9AE}" pid="189" name="FSC#COOELAK@1.1001:CurrentUserRolePos">
    <vt:lpwstr>Bearbeiter/in</vt:lpwstr>
  </property>
  <property fmtid="{D5CDD505-2E9C-101B-9397-08002B2CF9AE}" pid="190" name="FSC#COOELAK@1.1001:Department">
    <vt:lpwstr>4/1 (Fachgebiet 4/1 - Bewertung immunologischer Tierarzneimittel)</vt:lpwstr>
  </property>
  <property fmtid="{D5CDD505-2E9C-101B-9397-08002B2CF9AE}" pid="191" name="FSC#COOELAK@1.1001:DispatchedAt">
    <vt:lpwstr/>
  </property>
  <property fmtid="{D5CDD505-2E9C-101B-9397-08002B2CF9AE}" pid="192" name="FSC#COOELAK@1.1001:DispatchedBy">
    <vt:lpwstr/>
  </property>
  <property fmtid="{D5CDD505-2E9C-101B-9397-08002B2CF9AE}" pid="193" name="FSC#COOELAK@1.1001:ExternalDate">
    <vt:lpwstr/>
  </property>
  <property fmtid="{D5CDD505-2E9C-101B-9397-08002B2CF9AE}" pid="194" name="FSC#COOELAK@1.1001:ExternalRef">
    <vt:lpwstr/>
  </property>
  <property fmtid="{D5CDD505-2E9C-101B-9397-08002B2CF9AE}" pid="195" name="FSC#COOELAK@1.1001:FileRefBarCode">
    <vt:lpwstr>**</vt:lpwstr>
  </property>
  <property fmtid="{D5CDD505-2E9C-101B-9397-08002B2CF9AE}" pid="196" name="FSC#COOELAK@1.1001:FileReference">
    <vt:lpwstr/>
  </property>
  <property fmtid="{D5CDD505-2E9C-101B-9397-08002B2CF9AE}" pid="197" name="FSC#COOELAK@1.1001:FileRefOrdinal">
    <vt:lpwstr/>
  </property>
  <property fmtid="{D5CDD505-2E9C-101B-9397-08002B2CF9AE}" pid="198" name="FSC#COOELAK@1.1001:FileRefOU">
    <vt:lpwstr/>
  </property>
  <property fmtid="{D5CDD505-2E9C-101B-9397-08002B2CF9AE}" pid="199" name="FSC#COOELAK@1.1001:FileRefYear">
    <vt:lpwstr/>
  </property>
  <property fmtid="{D5CDD505-2E9C-101B-9397-08002B2CF9AE}" pid="200" name="FSC#COOELAK@1.1001:IncomingNumber">
    <vt:lpwstr/>
  </property>
  <property fmtid="{D5CDD505-2E9C-101B-9397-08002B2CF9AE}" pid="201" name="FSC#COOELAK@1.1001:IncomingSubject">
    <vt:lpwstr/>
  </property>
  <property fmtid="{D5CDD505-2E9C-101B-9397-08002B2CF9AE}" pid="202" name="FSC#COOELAK@1.1001:ObjBarCode">
    <vt:lpwstr>*COO.2220.100.5.2896256*</vt:lpwstr>
  </property>
  <property fmtid="{D5CDD505-2E9C-101B-9397-08002B2CF9AE}" pid="203" name="FSC#COOELAK@1.1001:ObjectAddressees">
    <vt:lpwstr/>
  </property>
  <property fmtid="{D5CDD505-2E9C-101B-9397-08002B2CF9AE}" pid="204" name="FSC#COOELAK@1.1001:Organization">
    <vt:lpwstr/>
  </property>
  <property fmtid="{D5CDD505-2E9C-101B-9397-08002B2CF9AE}" pid="205" name="FSC#COOELAK@1.1001:OU">
    <vt:lpwstr>4/1 (Fachgebiet 4/1 - Bewertung immunologischer Tierarzneimittel)</vt:lpwstr>
  </property>
  <property fmtid="{D5CDD505-2E9C-101B-9397-08002B2CF9AE}" pid="206" name="FSC#COOELAK@1.1001:Owner">
    <vt:lpwstr>Süzer, Yasemin</vt:lpwstr>
  </property>
  <property fmtid="{D5CDD505-2E9C-101B-9397-08002B2CF9AE}" pid="207" name="FSC#COOELAK@1.1001:OwnerExtension">
    <vt:lpwstr>+49 6103 77 5406</vt:lpwstr>
  </property>
  <property fmtid="{D5CDD505-2E9C-101B-9397-08002B2CF9AE}" pid="208" name="FSC#COOELAK@1.1001:OwnerFaxExtension">
    <vt:lpwstr/>
  </property>
  <property fmtid="{D5CDD505-2E9C-101B-9397-08002B2CF9AE}" pid="209" name="FSC#COOELAK@1.1001:Priority">
    <vt:lpwstr> ()</vt:lpwstr>
  </property>
  <property fmtid="{D5CDD505-2E9C-101B-9397-08002B2CF9AE}" pid="210" name="FSC#COOELAK@1.1001:ProcessResponsible">
    <vt:lpwstr/>
  </property>
  <property fmtid="{D5CDD505-2E9C-101B-9397-08002B2CF9AE}" pid="211" name="FSC#COOELAK@1.1001:ProcessResponsibleFax">
    <vt:lpwstr/>
  </property>
  <property fmtid="{D5CDD505-2E9C-101B-9397-08002B2CF9AE}" pid="212" name="FSC#COOELAK@1.1001:ProcessResponsibleMail">
    <vt:lpwstr/>
  </property>
  <property fmtid="{D5CDD505-2E9C-101B-9397-08002B2CF9AE}" pid="213" name="FSC#COOELAK@1.1001:ProcessResponsiblePhone">
    <vt:lpwstr/>
  </property>
  <property fmtid="{D5CDD505-2E9C-101B-9397-08002B2CF9AE}" pid="214" name="FSC#COOELAK@1.1001:RefBarCode">
    <vt:lpwstr/>
  </property>
  <property fmtid="{D5CDD505-2E9C-101B-9397-08002B2CF9AE}" pid="215" name="FSC#COOELAK@1.1001:replyreference">
    <vt:lpwstr/>
  </property>
  <property fmtid="{D5CDD505-2E9C-101B-9397-08002B2CF9AE}" pid="216" name="FSC#COOELAK@1.1001:SettlementApprovedAt">
    <vt:lpwstr/>
  </property>
  <property fmtid="{D5CDD505-2E9C-101B-9397-08002B2CF9AE}" pid="217" name="FSC#COOELAK@1.1001:Subject">
    <vt:lpwstr/>
  </property>
  <property fmtid="{D5CDD505-2E9C-101B-9397-08002B2CF9AE}" pid="218" name="FSC#COOSYSTEM@1.1:Container">
    <vt:lpwstr>COO.2220.100.5.2896256</vt:lpwstr>
  </property>
  <property fmtid="{D5CDD505-2E9C-101B-9397-08002B2CF9AE}" pid="219" name="FSC#DEPRECONFIG@15.1001:AuthorFax">
    <vt:lpwstr/>
  </property>
  <property fmtid="{D5CDD505-2E9C-101B-9397-08002B2CF9AE}" pid="220" name="FSC#DEPRECONFIG@15.1001:AuthorMail">
    <vt:lpwstr>Babett.Kobe@pei.de</vt:lpwstr>
  </property>
  <property fmtid="{D5CDD505-2E9C-101B-9397-08002B2CF9AE}" pid="221" name="FSC#DEPRECONFIG@15.1001:AuthorName">
    <vt:lpwstr>Babett Kobe</vt:lpwstr>
  </property>
  <property fmtid="{D5CDD505-2E9C-101B-9397-08002B2CF9AE}" pid="222" name="FSC#DEPRECONFIG@15.1001:AuthorOE">
    <vt:lpwstr>4/1 (Fachgebiet 4/1 - Bewertung immunologischer Tierarzneimittel)</vt:lpwstr>
  </property>
  <property fmtid="{D5CDD505-2E9C-101B-9397-08002B2CF9AE}" pid="223" name="FSC#DEPRECONFIG@15.1001:AuthorSalution">
    <vt:lpwstr>Frau</vt:lpwstr>
  </property>
  <property fmtid="{D5CDD505-2E9C-101B-9397-08002B2CF9AE}" pid="224" name="FSC#DEPRECONFIG@15.1001:AuthorTelephone">
    <vt:lpwstr>+49 6103 77 7415</vt:lpwstr>
  </property>
  <property fmtid="{D5CDD505-2E9C-101B-9397-08002B2CF9AE}" pid="225" name="FSC#DEPRECONFIG@15.1001:AuthorTitle">
    <vt:lpwstr>Dr.</vt:lpwstr>
  </property>
  <property fmtid="{D5CDD505-2E9C-101B-9397-08002B2CF9AE}" pid="226" name="FSC#DEPRECONFIG@15.1001:DocumentTitle">
    <vt:lpwstr/>
  </property>
  <property fmtid="{D5CDD505-2E9C-101B-9397-08002B2CF9AE}" pid="227" name="FSC#DEPRECONFIG@15.1001:ProcedureTitle">
    <vt:lpwstr/>
  </property>
  <property fmtid="{D5CDD505-2E9C-101B-9397-08002B2CF9AE}" pid="228" name="FSC#ELAKGOV@1.1001:PersonalSubjAddress">
    <vt:lpwstr/>
  </property>
  <property fmtid="{D5CDD505-2E9C-101B-9397-08002B2CF9AE}" pid="229" name="FSC#ELAKGOV@1.1001:PersonalSubjFirstName">
    <vt:lpwstr/>
  </property>
  <property fmtid="{D5CDD505-2E9C-101B-9397-08002B2CF9AE}" pid="230" name="FSC#ELAKGOV@1.1001:PersonalSubjGender">
    <vt:lpwstr/>
  </property>
  <property fmtid="{D5CDD505-2E9C-101B-9397-08002B2CF9AE}" pid="231" name="FSC#ELAKGOV@1.1001:PersonalSubjSalutation">
    <vt:lpwstr/>
  </property>
  <property fmtid="{D5CDD505-2E9C-101B-9397-08002B2CF9AE}" pid="232" name="FSC#ELAKGOV@1.1001:PersonalSubjSurName">
    <vt:lpwstr/>
  </property>
  <property fmtid="{D5CDD505-2E9C-101B-9397-08002B2CF9AE}" pid="233" name="FSC#FSCFOLIO@1.1001:docpropproject">
    <vt:lpwstr/>
  </property>
  <property fmtid="{D5CDD505-2E9C-101B-9397-08002B2CF9AE}" pid="234" name="FSC#FSCGOVDE@1.1001:DocumentSubj">
    <vt:lpwstr/>
  </property>
  <property fmtid="{D5CDD505-2E9C-101B-9397-08002B2CF9AE}" pid="235" name="FSC#FSCGOVDE@1.1001:FileAddSubj">
    <vt:lpwstr/>
  </property>
  <property fmtid="{D5CDD505-2E9C-101B-9397-08002B2CF9AE}" pid="236" name="FSC#FSCGOVDE@1.1001:FileRefOUEmail">
    <vt:lpwstr/>
  </property>
  <property fmtid="{D5CDD505-2E9C-101B-9397-08002B2CF9AE}" pid="237" name="FSC#FSCGOVDE@1.1001:FileRel">
    <vt:lpwstr/>
  </property>
  <property fmtid="{D5CDD505-2E9C-101B-9397-08002B2CF9AE}" pid="238" name="FSC#FSCGOVDE@1.1001:FileSubject">
    <vt:lpwstr/>
  </property>
  <property fmtid="{D5CDD505-2E9C-101B-9397-08002B2CF9AE}" pid="239" name="FSC#FSCGOVDE@1.1001:ProcedureRefBarCode">
    <vt:lpwstr/>
  </property>
  <property fmtid="{D5CDD505-2E9C-101B-9397-08002B2CF9AE}" pid="240" name="FSC#FSCGOVDE@1.1001:ProcedureReference">
    <vt:lpwstr/>
  </property>
  <property fmtid="{D5CDD505-2E9C-101B-9397-08002B2CF9AE}" pid="241" name="FSC#FSCGOVDE@1.1001:ProcedureSubject">
    <vt:lpwstr/>
  </property>
  <property fmtid="{D5CDD505-2E9C-101B-9397-08002B2CF9AE}" pid="242" name="FSC#FSCGOVDE@1.1001:SignFinalVersionAt">
    <vt:lpwstr/>
  </property>
  <property fmtid="{D5CDD505-2E9C-101B-9397-08002B2CF9AE}" pid="243" name="FSC#FSCGOVDE@1.1001:SignFinalVersionBy">
    <vt:lpwstr/>
  </property>
  <property fmtid="{D5CDD505-2E9C-101B-9397-08002B2CF9AE}" pid="244" name="FSC#LOCAL@2220.100:applbusinessfrom">
    <vt:lpwstr/>
  </property>
  <property fmtid="{D5CDD505-2E9C-101B-9397-08002B2CF9AE}" pid="245" name="FSC#LOCAL@2220.100:applbusinessto">
    <vt:lpwstr/>
  </property>
  <property fmtid="{D5CDD505-2E9C-101B-9397-08002B2CF9AE}" pid="246" name="FSC#LOCAL@2220.100:ApplDocTrainingcost">
    <vt:lpwstr/>
  </property>
  <property fmtid="{D5CDD505-2E9C-101B-9397-08002B2CF9AE}" pid="247" name="FSC#LOCAL@2220.100:ApplDocTrainingID">
    <vt:lpwstr/>
  </property>
  <property fmtid="{D5CDD505-2E9C-101B-9397-08002B2CF9AE}" pid="248" name="FSC#LOCAL@2220.100:ApplicationTravellerOU">
    <vt:lpwstr/>
  </property>
  <property fmtid="{D5CDD505-2E9C-101B-9397-08002B2CF9AE}" pid="249" name="FSC#LOCAL@2220.100:ApplicationTravellerTitle">
    <vt:lpwstr/>
  </property>
  <property fmtid="{D5CDD505-2E9C-101B-9397-08002B2CF9AE}" pid="250" name="FSC#LOCAL@2220.100:applistraininggov">
    <vt:lpwstr/>
  </property>
  <property fmtid="{D5CDD505-2E9C-101B-9397-08002B2CF9AE}" pid="251" name="FSC#LOCAL@2220.100:applistrainingthirdparty">
    <vt:lpwstr/>
  </property>
  <property fmtid="{D5CDD505-2E9C-101B-9397-08002B2CF9AE}" pid="252" name="FSC#LOCAL@2220.100:DeliveryDateFirstIncoming">
    <vt:lpwstr/>
  </property>
  <property fmtid="{D5CDD505-2E9C-101B-9397-08002B2CF9AE}" pid="253" name="FSC#LOCAL@2220.100:employee_endofprobation">
    <vt:lpwstr/>
  </property>
  <property fmtid="{D5CDD505-2E9C-101B-9397-08002B2CF9AE}" pid="254" name="FSC#LOCAL@2220.100:employee_entry">
    <vt:lpwstr/>
  </property>
  <property fmtid="{D5CDD505-2E9C-101B-9397-08002B2CF9AE}" pid="255" name="FSC#LOCAL@2220.100:employee_group">
    <vt:lpwstr/>
  </property>
  <property fmtid="{D5CDD505-2E9C-101B-9397-08002B2CF9AE}" pid="256" name="FSC#LOCAL@2220.100:employee_leader">
    <vt:lpwstr/>
  </property>
  <property fmtid="{D5CDD505-2E9C-101B-9397-08002B2CF9AE}" pid="257" name="FSC#LOCAL@2220.100:employee_new">
    <vt:lpwstr/>
  </property>
  <property fmtid="{D5CDD505-2E9C-101B-9397-08002B2CF9AE}" pid="258" name="FSC#LOCAL@2220.100:Initial_Feedback">
    <vt:lpwstr/>
  </property>
  <property fmtid="{D5CDD505-2E9C-101B-9397-08002B2CF9AE}" pid="259" name="FSC#LOCAL@2220.100:LastFinalInitialAt">
    <vt:lpwstr/>
  </property>
  <property fmtid="{D5CDD505-2E9C-101B-9397-08002B2CF9AE}" pid="260" name="FSC#LOCAL@2220.100:LastFinalSignAcepAt">
    <vt:lpwstr/>
  </property>
  <property fmtid="{D5CDD505-2E9C-101B-9397-08002B2CF9AE}" pid="261" name="FSC#LOCAL@2220.100:LastFinalSignDocument">
    <vt:lpwstr/>
  </property>
  <property fmtid="{D5CDD505-2E9C-101B-9397-08002B2CF9AE}" pid="262" name="FSC#LOCAL@2220.100:LastFinalSignDocumentAt">
    <vt:lpwstr/>
  </property>
  <property fmtid="{D5CDD505-2E9C-101B-9397-08002B2CF9AE}" pid="263" name="FSC#LOCAL@2220.100:LastFinalSignDocumentOE">
    <vt:lpwstr/>
  </property>
  <property fmtid="{D5CDD505-2E9C-101B-9397-08002B2CF9AE}" pid="264" name="FSC#LOCAL@2220.100:LastFinalSignDocumentUserMail">
    <vt:lpwstr/>
  </property>
  <property fmtid="{D5CDD505-2E9C-101B-9397-08002B2CF9AE}" pid="265" name="FSC#LOCAL@2220.100:LastFinalSignDocumentUserTel">
    <vt:lpwstr/>
  </property>
  <property fmtid="{D5CDD505-2E9C-101B-9397-08002B2CF9AE}" pid="266" name="FSC#LOCAL@2220.100:LastSignDocument">
    <vt:lpwstr/>
  </property>
  <property fmtid="{D5CDD505-2E9C-101B-9397-08002B2CF9AE}" pid="267" name="FSC#LOCAL@2220.100:LastSignProcedure">
    <vt:lpwstr/>
  </property>
  <property fmtid="{D5CDD505-2E9C-101B-9397-08002B2CF9AE}" pid="268" name="FSC#LOCAL@2220.100:LastSignProcedureOE">
    <vt:lpwstr/>
  </property>
  <property fmtid="{D5CDD505-2E9C-101B-9397-08002B2CF9AE}" pid="269" name="FSC#LOCAL@2220.100:ProcResponsibleGroupFullName">
    <vt:lpwstr/>
  </property>
  <property fmtid="{D5CDD505-2E9C-101B-9397-08002B2CF9AE}" pid="270" name="FSC#LOCAL@2220.100:trainee_is_handicaped">
    <vt:lpwstr/>
  </property>
  <property fmtid="{D5CDD505-2E9C-101B-9397-08002B2CF9AE}" pid="271" name="FSC#LOCAL@2220.100:trainingisinhouse">
    <vt:lpwstr/>
  </property>
  <property fmtid="{D5CDD505-2E9C-101B-9397-08002B2CF9AE}" pid="272" name="FSC#LOCAL@2220.100:tripfrom">
    <vt:lpwstr/>
  </property>
  <property fmtid="{D5CDD505-2E9C-101B-9397-08002B2CF9AE}" pid="273" name="FSC#LOCAL@2220.100:tripto">
    <vt:lpwstr/>
  </property>
  <property fmtid="{D5CDD505-2E9C-101B-9397-08002B2CF9AE}" pid="274" name="FSC#PEICFG@15.1700:AdmissionDate">
    <vt:lpwstr/>
  </property>
  <property fmtid="{D5CDD505-2E9C-101B-9397-08002B2CF9AE}" pid="275" name="FSC#PEICFG@15.1700:AllENRLicenceNumbers">
    <vt:lpwstr/>
  </property>
  <property fmtid="{D5CDD505-2E9C-101B-9397-08002B2CF9AE}" pid="276" name="FSC#PEICFG@15.1700:AllENRMedicalDesc">
    <vt:lpwstr/>
  </property>
  <property fmtid="{D5CDD505-2E9C-101B-9397-08002B2CF9AE}" pid="277" name="FSC#PEICFG@15.1700:AllENRNumbers">
    <vt:lpwstr/>
  </property>
  <property fmtid="{D5CDD505-2E9C-101B-9397-08002B2CF9AE}" pid="278" name="FSC#PEICFG@15.1700:ApplDocAccountingState">
    <vt:lpwstr/>
  </property>
  <property fmtid="{D5CDD505-2E9C-101B-9397-08002B2CF9AE}" pid="279" name="FSC#PEICFG@15.1700:ApplDocApplicant">
    <vt:lpwstr/>
  </property>
  <property fmtid="{D5CDD505-2E9C-101B-9397-08002B2CF9AE}" pid="280" name="FSC#PEICFG@15.1700:ApplDocApplicationState">
    <vt:lpwstr/>
  </property>
  <property fmtid="{D5CDD505-2E9C-101B-9397-08002B2CF9AE}" pid="281" name="FSC#PEICFG@15.1700:ApplDocBusinessFrom">
    <vt:lpwstr/>
  </property>
  <property fmtid="{D5CDD505-2E9C-101B-9397-08002B2CF9AE}" pid="282" name="FSC#PEICFG@15.1700:ApplDocBusinessMail">
    <vt:lpwstr/>
  </property>
  <property fmtid="{D5CDD505-2E9C-101B-9397-08002B2CF9AE}" pid="283" name="FSC#PEICFG@15.1700:ApplDocBusinessPhone">
    <vt:lpwstr/>
  </property>
  <property fmtid="{D5CDD505-2E9C-101B-9397-08002B2CF9AE}" pid="284" name="FSC#PEICFG@15.1700:ApplDocBusinessTo">
    <vt:lpwstr/>
  </property>
  <property fmtid="{D5CDD505-2E9C-101B-9397-08002B2CF9AE}" pid="285" name="FSC#PEICFG@15.1700:ApplDocFirstname">
    <vt:lpwstr/>
  </property>
  <property fmtid="{D5CDD505-2E9C-101B-9397-08002B2CF9AE}" pid="286" name="FSC#PEICFG@15.1700:ApplDocIsBusinessCar">
    <vt:lpwstr/>
  </property>
  <property fmtid="{D5CDD505-2E9C-101B-9397-08002B2CF9AE}" pid="287" name="FSC#PEICFG@15.1700:ApplDocIsRepresentCommittee">
    <vt:lpwstr/>
  </property>
  <property fmtid="{D5CDD505-2E9C-101B-9397-08002B2CF9AE}" pid="288" name="FSC#PEICFG@15.1700:ApplDocIsTrainee">
    <vt:lpwstr/>
  </property>
  <property fmtid="{D5CDD505-2E9C-101B-9397-08002B2CF9AE}" pid="289" name="FSC#PEICFG@15.1700:ApplDocSponsor">
    <vt:lpwstr/>
  </property>
  <property fmtid="{D5CDD505-2E9C-101B-9397-08002B2CF9AE}" pid="290" name="FSC#PEICFG@15.1700:ApplDocSurname">
    <vt:lpwstr/>
  </property>
  <property fmtid="{D5CDD505-2E9C-101B-9397-08002B2CF9AE}" pid="291" name="FSC#PEICFG@15.1700:ApplDocThirdPartyCosts">
    <vt:lpwstr/>
  </property>
  <property fmtid="{D5CDD505-2E9C-101B-9397-08002B2CF9AE}" pid="292" name="FSC#PEICFG@15.1700:ApplDocTravelPurpose">
    <vt:lpwstr/>
  </property>
  <property fmtid="{D5CDD505-2E9C-101B-9397-08002B2CF9AE}" pid="293" name="FSC#PEICFG@15.1700:ApplDocTripCosts">
    <vt:lpwstr/>
  </property>
  <property fmtid="{D5CDD505-2E9C-101B-9397-08002B2CF9AE}" pid="294" name="FSC#PEICFG@15.1700:ApplDocTripDestination">
    <vt:lpwstr/>
  </property>
  <property fmtid="{D5CDD505-2E9C-101B-9397-08002B2CF9AE}" pid="295" name="FSC#PEICFG@15.1700:ApplDocTripFrom">
    <vt:lpwstr/>
  </property>
  <property fmtid="{D5CDD505-2E9C-101B-9397-08002B2CF9AE}" pid="296" name="FSC#PEICFG@15.1700:ApplDocTripTo">
    <vt:lpwstr/>
  </property>
  <property fmtid="{D5CDD505-2E9C-101B-9397-08002B2CF9AE}" pid="297" name="FSC#PEICFG@15.1700:CHMPName">
    <vt:lpwstr>Jan Müller-Berghaus</vt:lpwstr>
  </property>
  <property fmtid="{D5CDD505-2E9C-101B-9397-08002B2CF9AE}" pid="298" name="FSC#PEICFG@15.1700:CoReporterCountry">
    <vt:lpwstr/>
  </property>
  <property fmtid="{D5CDD505-2E9C-101B-9397-08002B2CF9AE}" pid="299" name="FSC#PEICFG@15.1700:CoReporterName">
    <vt:lpwstr/>
  </property>
  <property fmtid="{D5CDD505-2E9C-101B-9397-08002B2CF9AE}" pid="300" name="FSC#PEICFG@15.1700:CVMPName">
    <vt:lpwstr>Esther Werner</vt:lpwstr>
  </property>
  <property fmtid="{D5CDD505-2E9C-101B-9397-08002B2CF9AE}" pid="301" name="FSC#PEICFG@15.1700:DrugName">
    <vt:lpwstr/>
  </property>
  <property fmtid="{D5CDD505-2E9C-101B-9397-08002B2CF9AE}" pid="302" name="FSC#PEICFG@15.1700:FirstENRBaseModeNumber">
    <vt:lpwstr/>
  </property>
  <property fmtid="{D5CDD505-2E9C-101B-9397-08002B2CF9AE}" pid="303" name="FSC#PEICFG@15.1700:FirstENRDosageForm">
    <vt:lpwstr/>
  </property>
  <property fmtid="{D5CDD505-2E9C-101B-9397-08002B2CF9AE}" pid="304" name="FSC#PEICFG@15.1700:FirstENRLicenceNumber">
    <vt:lpwstr/>
  </property>
  <property fmtid="{D5CDD505-2E9C-101B-9397-08002B2CF9AE}" pid="305" name="FSC#PEICFG@15.1700:FirstENRMedicalDesc">
    <vt:lpwstr/>
  </property>
  <property fmtid="{D5CDD505-2E9C-101B-9397-08002B2CF9AE}" pid="306" name="FSC#PEICFG@15.1700:FirstENRModeNumber">
    <vt:lpwstr/>
  </property>
  <property fmtid="{D5CDD505-2E9C-101B-9397-08002B2CF9AE}" pid="307" name="FSC#PEICFG@15.1700:FirstENRPackageSize">
    <vt:lpwstr/>
  </property>
  <property fmtid="{D5CDD505-2E9C-101B-9397-08002B2CF9AE}" pid="308" name="FSC#PEICFG@15.1700:INN">
    <vt:lpwstr/>
  </property>
  <property fmtid="{D5CDD505-2E9C-101B-9397-08002B2CF9AE}" pid="309" name="FSC#PEICFG@15.1700:LastFinalVersionSigner">
    <vt:lpwstr/>
  </property>
  <property fmtid="{D5CDD505-2E9C-101B-9397-08002B2CF9AE}" pid="310" name="FSC#PEICFG@15.1700:PeerCountry">
    <vt:lpwstr/>
  </property>
  <property fmtid="{D5CDD505-2E9C-101B-9397-08002B2CF9AE}" pid="311" name="FSC#PEICFG@15.1700:PeerName">
    <vt:lpwstr/>
  </property>
  <property fmtid="{D5CDD505-2E9C-101B-9397-08002B2CF9AE}" pid="312" name="FSC#PEICFG@15.1700:ReporterCountry">
    <vt:lpwstr/>
  </property>
  <property fmtid="{D5CDD505-2E9C-101B-9397-08002B2CF9AE}" pid="313" name="FSC#PEICFG@15.1700:ReporterName">
    <vt:lpwstr/>
  </property>
  <property fmtid="{D5CDD505-2E9C-101B-9397-08002B2CF9AE}" pid="314" name="FSC#PEICFG@15.1700:RoleInApprovalProcess">
    <vt:lpwstr/>
  </property>
  <property fmtid="{D5CDD505-2E9C-101B-9397-08002B2CF9AE}" pid="315" name="MSIP_Label_0eea11ca-d417-4147-80ed-01a58412c458_ActionId">
    <vt:lpwstr>89fe89e0-a7bf-4c6c-90d5-798c34243ffc</vt:lpwstr>
  </property>
  <property fmtid="{D5CDD505-2E9C-101B-9397-08002B2CF9AE}" pid="316" name="MSIP_Label_0eea11ca-d417-4147-80ed-01a58412c458_ContentBits">
    <vt:lpwstr>2</vt:lpwstr>
  </property>
  <property fmtid="{D5CDD505-2E9C-101B-9397-08002B2CF9AE}" pid="317" name="MSIP_Label_0eea11ca-d417-4147-80ed-01a58412c458_Enabled">
    <vt:lpwstr>true</vt:lpwstr>
  </property>
  <property fmtid="{D5CDD505-2E9C-101B-9397-08002B2CF9AE}" pid="318" name="MSIP_Label_0eea11ca-d417-4147-80ed-01a58412c458_Method">
    <vt:lpwstr>Standard</vt:lpwstr>
  </property>
  <property fmtid="{D5CDD505-2E9C-101B-9397-08002B2CF9AE}" pid="319" name="MSIP_Label_0eea11ca-d417-4147-80ed-01a58412c458_Name">
    <vt:lpwstr>0eea11ca-d417-4147-80ed-01a58412c458</vt:lpwstr>
  </property>
  <property fmtid="{D5CDD505-2E9C-101B-9397-08002B2CF9AE}" pid="320" name="MSIP_Label_0eea11ca-d417-4147-80ed-01a58412c458_SetDate">
    <vt:lpwstr>2021-03-16T16:51:51Z</vt:lpwstr>
  </property>
  <property fmtid="{D5CDD505-2E9C-101B-9397-08002B2CF9AE}" pid="321" name="MSIP_Label_0eea11ca-d417-4147-80ed-01a58412c458_SiteId">
    <vt:lpwstr>bc9dc15c-61bc-4f03-b60b-e5b6d8922839</vt:lpwstr>
  </property>
  <property fmtid="{D5CDD505-2E9C-101B-9397-08002B2CF9AE}" pid="322" name="_NewReviewCycle">
    <vt:lpwstr/>
  </property>
  <property fmtid="{D5CDD505-2E9C-101B-9397-08002B2CF9AE}" pid="323" name="ContentTypeId">
    <vt:lpwstr>0x010100D0E6C19FE0F7F848AF3EF01C796F4799</vt:lpwstr>
  </property>
  <property fmtid="{D5CDD505-2E9C-101B-9397-08002B2CF9AE}" pid="324" name="MediaServiceImageTags">
    <vt:lpwstr/>
  </property>
</Properties>
</file>