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7929B6">
      <w:pPr>
        <w:tabs>
          <w:tab w:val="clear" w:pos="567"/>
        </w:tabs>
        <w:spacing w:line="240" w:lineRule="auto"/>
        <w:jc w:val="both"/>
        <w:rPr>
          <w:szCs w:val="22"/>
        </w:rPr>
      </w:pPr>
    </w:p>
    <w:p w14:paraId="35A693F9" w14:textId="77777777" w:rsidR="00C114FF" w:rsidRPr="00E57A7D" w:rsidRDefault="00C114FF" w:rsidP="007929B6">
      <w:pPr>
        <w:tabs>
          <w:tab w:val="clear" w:pos="567"/>
        </w:tabs>
        <w:spacing w:line="240" w:lineRule="auto"/>
        <w:jc w:val="both"/>
        <w:rPr>
          <w:szCs w:val="22"/>
        </w:rPr>
      </w:pPr>
    </w:p>
    <w:p w14:paraId="5287781F" w14:textId="77777777" w:rsidR="00C114FF" w:rsidRPr="00E57A7D" w:rsidRDefault="00C114FF" w:rsidP="007929B6">
      <w:pPr>
        <w:tabs>
          <w:tab w:val="clear" w:pos="567"/>
        </w:tabs>
        <w:spacing w:line="240" w:lineRule="auto"/>
        <w:jc w:val="both"/>
        <w:rPr>
          <w:szCs w:val="22"/>
        </w:rPr>
      </w:pPr>
    </w:p>
    <w:p w14:paraId="32180DBC" w14:textId="77777777" w:rsidR="00C114FF" w:rsidRPr="00E57A7D" w:rsidRDefault="00C114FF" w:rsidP="007929B6">
      <w:pPr>
        <w:tabs>
          <w:tab w:val="clear" w:pos="567"/>
        </w:tabs>
        <w:spacing w:line="240" w:lineRule="auto"/>
        <w:jc w:val="both"/>
        <w:rPr>
          <w:szCs w:val="22"/>
        </w:rPr>
      </w:pPr>
    </w:p>
    <w:p w14:paraId="5FD3C248" w14:textId="77777777" w:rsidR="00C114FF" w:rsidRPr="00E57A7D" w:rsidRDefault="00C114FF" w:rsidP="007929B6">
      <w:pPr>
        <w:tabs>
          <w:tab w:val="clear" w:pos="567"/>
        </w:tabs>
        <w:spacing w:line="240" w:lineRule="auto"/>
        <w:jc w:val="both"/>
        <w:rPr>
          <w:szCs w:val="22"/>
        </w:rPr>
      </w:pPr>
    </w:p>
    <w:p w14:paraId="59D12DF4" w14:textId="77777777" w:rsidR="00C114FF" w:rsidRPr="00E57A7D" w:rsidRDefault="00C114FF" w:rsidP="007929B6">
      <w:pPr>
        <w:tabs>
          <w:tab w:val="clear" w:pos="567"/>
        </w:tabs>
        <w:spacing w:line="240" w:lineRule="auto"/>
        <w:jc w:val="both"/>
        <w:rPr>
          <w:szCs w:val="22"/>
        </w:rPr>
      </w:pPr>
    </w:p>
    <w:p w14:paraId="48DCD5C3" w14:textId="77777777" w:rsidR="00C114FF" w:rsidRPr="00E57A7D" w:rsidRDefault="00C114FF" w:rsidP="007929B6">
      <w:pPr>
        <w:tabs>
          <w:tab w:val="clear" w:pos="567"/>
        </w:tabs>
        <w:spacing w:line="240" w:lineRule="auto"/>
        <w:jc w:val="both"/>
        <w:rPr>
          <w:szCs w:val="22"/>
        </w:rPr>
      </w:pPr>
    </w:p>
    <w:p w14:paraId="5B0177CC" w14:textId="77777777" w:rsidR="00C114FF" w:rsidRPr="00E57A7D" w:rsidRDefault="00C114FF" w:rsidP="007929B6">
      <w:pPr>
        <w:tabs>
          <w:tab w:val="clear" w:pos="567"/>
        </w:tabs>
        <w:spacing w:line="240" w:lineRule="auto"/>
        <w:jc w:val="both"/>
        <w:rPr>
          <w:szCs w:val="22"/>
        </w:rPr>
      </w:pPr>
    </w:p>
    <w:p w14:paraId="625DC4C5" w14:textId="77777777" w:rsidR="00C114FF" w:rsidRPr="00E57A7D" w:rsidRDefault="00C114FF" w:rsidP="007929B6">
      <w:pPr>
        <w:tabs>
          <w:tab w:val="clear" w:pos="567"/>
        </w:tabs>
        <w:spacing w:line="240" w:lineRule="auto"/>
        <w:jc w:val="both"/>
        <w:rPr>
          <w:szCs w:val="22"/>
        </w:rPr>
      </w:pPr>
    </w:p>
    <w:p w14:paraId="4252967A" w14:textId="77777777" w:rsidR="00C114FF" w:rsidRPr="00E57A7D" w:rsidRDefault="00C114FF" w:rsidP="007929B6">
      <w:pPr>
        <w:tabs>
          <w:tab w:val="clear" w:pos="567"/>
        </w:tabs>
        <w:spacing w:line="240" w:lineRule="auto"/>
        <w:jc w:val="both"/>
        <w:rPr>
          <w:szCs w:val="22"/>
        </w:rPr>
      </w:pPr>
    </w:p>
    <w:p w14:paraId="7563A926" w14:textId="77777777" w:rsidR="00C114FF" w:rsidRPr="00E57A7D" w:rsidRDefault="00C114FF" w:rsidP="007929B6">
      <w:pPr>
        <w:tabs>
          <w:tab w:val="clear" w:pos="567"/>
        </w:tabs>
        <w:spacing w:line="240" w:lineRule="auto"/>
        <w:jc w:val="both"/>
        <w:rPr>
          <w:szCs w:val="22"/>
        </w:rPr>
      </w:pPr>
    </w:p>
    <w:p w14:paraId="0B5D070D" w14:textId="77777777" w:rsidR="00C114FF" w:rsidRPr="00E57A7D" w:rsidRDefault="00C114FF" w:rsidP="007929B6">
      <w:pPr>
        <w:tabs>
          <w:tab w:val="clear" w:pos="567"/>
        </w:tabs>
        <w:spacing w:line="240" w:lineRule="auto"/>
        <w:jc w:val="both"/>
        <w:rPr>
          <w:szCs w:val="22"/>
        </w:rPr>
      </w:pPr>
    </w:p>
    <w:p w14:paraId="0AE43519" w14:textId="77777777" w:rsidR="00C114FF" w:rsidRPr="00E57A7D" w:rsidRDefault="00C114FF" w:rsidP="007929B6">
      <w:pPr>
        <w:tabs>
          <w:tab w:val="clear" w:pos="567"/>
        </w:tabs>
        <w:spacing w:line="240" w:lineRule="auto"/>
        <w:jc w:val="both"/>
        <w:rPr>
          <w:szCs w:val="22"/>
        </w:rPr>
      </w:pPr>
    </w:p>
    <w:p w14:paraId="6FD5BC79" w14:textId="77777777" w:rsidR="00C114FF" w:rsidRPr="00E57A7D" w:rsidRDefault="00C114FF" w:rsidP="007929B6">
      <w:pPr>
        <w:tabs>
          <w:tab w:val="clear" w:pos="567"/>
        </w:tabs>
        <w:spacing w:line="240" w:lineRule="auto"/>
        <w:jc w:val="both"/>
        <w:rPr>
          <w:szCs w:val="22"/>
        </w:rPr>
      </w:pPr>
    </w:p>
    <w:p w14:paraId="75AC573A" w14:textId="77777777" w:rsidR="00C114FF" w:rsidRPr="00E57A7D" w:rsidRDefault="00C114FF" w:rsidP="007929B6">
      <w:pPr>
        <w:tabs>
          <w:tab w:val="clear" w:pos="567"/>
        </w:tabs>
        <w:spacing w:line="240" w:lineRule="auto"/>
        <w:jc w:val="both"/>
        <w:rPr>
          <w:szCs w:val="22"/>
        </w:rPr>
      </w:pPr>
    </w:p>
    <w:p w14:paraId="6F9B5436" w14:textId="77777777" w:rsidR="00C114FF" w:rsidRPr="00E57A7D" w:rsidRDefault="00C114FF" w:rsidP="007929B6">
      <w:pPr>
        <w:tabs>
          <w:tab w:val="clear" w:pos="567"/>
        </w:tabs>
        <w:spacing w:line="240" w:lineRule="auto"/>
        <w:jc w:val="both"/>
        <w:rPr>
          <w:szCs w:val="22"/>
        </w:rPr>
      </w:pPr>
    </w:p>
    <w:p w14:paraId="34FA9D78" w14:textId="77777777" w:rsidR="00C114FF" w:rsidRPr="00E57A7D" w:rsidRDefault="00C114FF" w:rsidP="007929B6">
      <w:pPr>
        <w:tabs>
          <w:tab w:val="clear" w:pos="567"/>
        </w:tabs>
        <w:spacing w:line="240" w:lineRule="auto"/>
        <w:jc w:val="both"/>
        <w:rPr>
          <w:szCs w:val="22"/>
        </w:rPr>
      </w:pPr>
    </w:p>
    <w:p w14:paraId="0D77D632" w14:textId="77777777" w:rsidR="00C114FF" w:rsidRPr="00E57A7D" w:rsidRDefault="00C114FF" w:rsidP="007929B6">
      <w:pPr>
        <w:tabs>
          <w:tab w:val="clear" w:pos="567"/>
        </w:tabs>
        <w:spacing w:line="240" w:lineRule="auto"/>
        <w:jc w:val="both"/>
        <w:rPr>
          <w:szCs w:val="22"/>
        </w:rPr>
      </w:pPr>
    </w:p>
    <w:p w14:paraId="4960E839" w14:textId="77777777" w:rsidR="00C114FF" w:rsidRPr="00E57A7D" w:rsidRDefault="00C114FF" w:rsidP="007929B6">
      <w:pPr>
        <w:tabs>
          <w:tab w:val="clear" w:pos="567"/>
        </w:tabs>
        <w:spacing w:line="240" w:lineRule="auto"/>
        <w:jc w:val="both"/>
        <w:rPr>
          <w:szCs w:val="22"/>
        </w:rPr>
      </w:pPr>
    </w:p>
    <w:p w14:paraId="25B9A50E" w14:textId="77777777" w:rsidR="00C114FF" w:rsidRPr="00E57A7D" w:rsidRDefault="00C114FF" w:rsidP="007929B6">
      <w:pPr>
        <w:tabs>
          <w:tab w:val="clear" w:pos="567"/>
        </w:tabs>
        <w:spacing w:line="240" w:lineRule="auto"/>
        <w:jc w:val="both"/>
        <w:rPr>
          <w:szCs w:val="22"/>
        </w:rPr>
      </w:pPr>
    </w:p>
    <w:p w14:paraId="5DFDD576" w14:textId="77777777" w:rsidR="00C114FF" w:rsidRPr="00E57A7D" w:rsidRDefault="00C114FF" w:rsidP="007929B6">
      <w:pPr>
        <w:tabs>
          <w:tab w:val="clear" w:pos="567"/>
        </w:tabs>
        <w:spacing w:line="240" w:lineRule="auto"/>
        <w:jc w:val="both"/>
        <w:rPr>
          <w:szCs w:val="22"/>
        </w:rPr>
      </w:pPr>
    </w:p>
    <w:p w14:paraId="6DF305BA" w14:textId="77777777" w:rsidR="00C114FF" w:rsidRPr="00E57A7D" w:rsidRDefault="00C114FF" w:rsidP="007929B6">
      <w:pPr>
        <w:tabs>
          <w:tab w:val="clear" w:pos="567"/>
        </w:tabs>
        <w:spacing w:line="240" w:lineRule="auto"/>
        <w:jc w:val="both"/>
        <w:rPr>
          <w:szCs w:val="22"/>
        </w:rPr>
      </w:pPr>
    </w:p>
    <w:p w14:paraId="1F2FA60F" w14:textId="77777777" w:rsidR="00C114FF" w:rsidRPr="00E57A7D" w:rsidRDefault="006C78AB" w:rsidP="007929B6">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7929B6">
      <w:pPr>
        <w:tabs>
          <w:tab w:val="clear" w:pos="567"/>
        </w:tabs>
        <w:spacing w:line="240" w:lineRule="auto"/>
        <w:jc w:val="center"/>
        <w:rPr>
          <w:szCs w:val="22"/>
        </w:rPr>
      </w:pPr>
    </w:p>
    <w:p w14:paraId="302D5FF9" w14:textId="77777777" w:rsidR="00C114FF" w:rsidRPr="00E57A7D" w:rsidRDefault="006C78AB" w:rsidP="007929B6">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7929B6">
      <w:pPr>
        <w:pStyle w:val="Style1"/>
        <w:jc w:val="both"/>
      </w:pPr>
      <w:r w:rsidRPr="00E57A7D">
        <w:br w:type="page"/>
      </w:r>
      <w:r w:rsidRPr="00E57A7D">
        <w:lastRenderedPageBreak/>
        <w:t>1.</w:t>
      </w:r>
      <w:r w:rsidRPr="00E57A7D">
        <w:tab/>
        <w:t>VETERINĀRO ZĀĻU NOSAUKUMS</w:t>
      </w:r>
    </w:p>
    <w:p w14:paraId="1E4B1396" w14:textId="77777777" w:rsidR="00C114FF" w:rsidRPr="00E57A7D" w:rsidRDefault="00C114FF" w:rsidP="007929B6">
      <w:pPr>
        <w:tabs>
          <w:tab w:val="clear" w:pos="567"/>
        </w:tabs>
        <w:spacing w:line="240" w:lineRule="auto"/>
        <w:jc w:val="both"/>
        <w:rPr>
          <w:szCs w:val="22"/>
        </w:rPr>
      </w:pPr>
    </w:p>
    <w:p w14:paraId="413B1CFC" w14:textId="1C795602" w:rsidR="00C114FF" w:rsidRPr="00E60519" w:rsidRDefault="00E60519" w:rsidP="007929B6">
      <w:pPr>
        <w:pStyle w:val="TextkrperFachinformation"/>
        <w:spacing w:line="240" w:lineRule="auto"/>
        <w:contextualSpacing/>
      </w:pPr>
      <w:proofErr w:type="spellStart"/>
      <w:r w:rsidRPr="007929B6">
        <w:rPr>
          <w:bCs/>
        </w:rPr>
        <w:t>Procapen</w:t>
      </w:r>
      <w:proofErr w:type="spellEnd"/>
      <w:r w:rsidRPr="003D5F3A">
        <w:rPr>
          <w:b/>
        </w:rPr>
        <w:t xml:space="preserve"> </w:t>
      </w:r>
      <w:r w:rsidRPr="00117721">
        <w:t>300 mg/ml</w:t>
      </w:r>
      <w:r>
        <w:t xml:space="preserve"> suspensija injekcijām liellopiem, cūkām un zirgiem </w:t>
      </w:r>
    </w:p>
    <w:p w14:paraId="13D3D1EE" w14:textId="77777777" w:rsidR="00C114FF" w:rsidRPr="00E57A7D" w:rsidRDefault="00C114FF" w:rsidP="007929B6">
      <w:pPr>
        <w:tabs>
          <w:tab w:val="clear" w:pos="567"/>
        </w:tabs>
        <w:spacing w:line="240" w:lineRule="auto"/>
        <w:jc w:val="both"/>
        <w:rPr>
          <w:szCs w:val="22"/>
        </w:rPr>
      </w:pPr>
    </w:p>
    <w:p w14:paraId="40295DE5" w14:textId="77777777" w:rsidR="00C114FF" w:rsidRPr="00E57A7D" w:rsidRDefault="00C114FF" w:rsidP="007929B6">
      <w:pPr>
        <w:tabs>
          <w:tab w:val="clear" w:pos="567"/>
        </w:tabs>
        <w:spacing w:line="240" w:lineRule="auto"/>
        <w:jc w:val="both"/>
        <w:rPr>
          <w:szCs w:val="22"/>
        </w:rPr>
      </w:pPr>
    </w:p>
    <w:p w14:paraId="0E03EA25" w14:textId="77777777" w:rsidR="00C114FF" w:rsidRPr="00E57A7D" w:rsidRDefault="006C78AB" w:rsidP="007929B6">
      <w:pPr>
        <w:pStyle w:val="Style1"/>
        <w:jc w:val="both"/>
      </w:pPr>
      <w:r w:rsidRPr="00E57A7D">
        <w:t>2.</w:t>
      </w:r>
      <w:r w:rsidRPr="00E57A7D">
        <w:tab/>
        <w:t>KVALITATĪVAIS UN KVANTITATĪVAIS SASTĀVS</w:t>
      </w:r>
    </w:p>
    <w:p w14:paraId="473A39A6" w14:textId="77777777" w:rsidR="00C114FF" w:rsidRPr="00E57A7D" w:rsidRDefault="00C114FF" w:rsidP="007929B6">
      <w:pPr>
        <w:tabs>
          <w:tab w:val="clear" w:pos="567"/>
        </w:tabs>
        <w:spacing w:line="240" w:lineRule="auto"/>
        <w:jc w:val="both"/>
        <w:rPr>
          <w:szCs w:val="22"/>
        </w:rPr>
      </w:pPr>
    </w:p>
    <w:p w14:paraId="54D1C75B" w14:textId="7013B5B4" w:rsidR="00ED474D" w:rsidRDefault="00A50126" w:rsidP="007929B6">
      <w:pPr>
        <w:pStyle w:val="TextkrperFachinformation"/>
        <w:spacing w:line="240" w:lineRule="auto"/>
        <w:contextualSpacing/>
      </w:pPr>
      <w:r w:rsidRPr="006B30BA">
        <w:rPr>
          <w:noProof/>
          <w:lang w:eastAsia="lv-LV" w:bidi="lv-LV"/>
        </w:rPr>
        <w:t>Katrs</w:t>
      </w:r>
      <w:r w:rsidR="00ED474D">
        <w:t> ml satur</w:t>
      </w:r>
    </w:p>
    <w:p w14:paraId="07CE47FD" w14:textId="77777777" w:rsidR="006C1335" w:rsidRPr="004B41E7" w:rsidRDefault="006C1335" w:rsidP="007929B6">
      <w:pPr>
        <w:pStyle w:val="TextkrperFachinformation"/>
        <w:spacing w:line="240" w:lineRule="auto"/>
        <w:contextualSpacing/>
      </w:pPr>
    </w:p>
    <w:p w14:paraId="0ED9DC35" w14:textId="77777777" w:rsidR="00ED474D" w:rsidRPr="004B41E7" w:rsidRDefault="00ED474D" w:rsidP="007929B6">
      <w:pPr>
        <w:pStyle w:val="berschriftFachInfo3"/>
        <w:spacing w:before="0"/>
        <w:contextualSpacing/>
        <w:jc w:val="both"/>
      </w:pPr>
      <w:r>
        <w:t>Aktīvā viela:</w:t>
      </w:r>
    </w:p>
    <w:p w14:paraId="56E1912E" w14:textId="3F2EA144" w:rsidR="00ED474D" w:rsidRPr="004B41E7" w:rsidRDefault="00ED474D" w:rsidP="007929B6">
      <w:pPr>
        <w:pStyle w:val="TextkrperFachinformation"/>
        <w:spacing w:line="240" w:lineRule="auto"/>
        <w:contextualSpacing/>
      </w:pPr>
      <w:proofErr w:type="spellStart"/>
      <w:r>
        <w:t>Benzilpenicilīna</w:t>
      </w:r>
      <w:proofErr w:type="spellEnd"/>
      <w:r>
        <w:t xml:space="preserve"> </w:t>
      </w:r>
      <w:proofErr w:type="spellStart"/>
      <w:r>
        <w:t>prokaīna</w:t>
      </w:r>
      <w:proofErr w:type="spellEnd"/>
      <w:r>
        <w:t xml:space="preserve"> sāls </w:t>
      </w:r>
      <w:proofErr w:type="spellStart"/>
      <w:r>
        <w:t>monohidrāts</w:t>
      </w:r>
      <w:proofErr w:type="spellEnd"/>
      <w:r>
        <w:t xml:space="preserve"> 300</w:t>
      </w:r>
      <w:r w:rsidR="00E356FB">
        <w:t>,00</w:t>
      </w:r>
      <w:r>
        <w:t> mg</w:t>
      </w:r>
    </w:p>
    <w:p w14:paraId="4EF040C3" w14:textId="77777777" w:rsidR="00C114FF" w:rsidRPr="00E77619" w:rsidRDefault="00C114FF" w:rsidP="007929B6">
      <w:pPr>
        <w:tabs>
          <w:tab w:val="clear" w:pos="567"/>
        </w:tabs>
        <w:spacing w:line="240" w:lineRule="auto"/>
        <w:jc w:val="both"/>
        <w:rPr>
          <w:szCs w:val="22"/>
        </w:rPr>
      </w:pPr>
    </w:p>
    <w:p w14:paraId="71F15FA2" w14:textId="1814DC1A" w:rsidR="00C114FF" w:rsidRPr="00E57A7D" w:rsidRDefault="006C78AB" w:rsidP="007929B6">
      <w:pPr>
        <w:tabs>
          <w:tab w:val="clear" w:pos="567"/>
        </w:tabs>
        <w:spacing w:line="240" w:lineRule="auto"/>
        <w:jc w:val="both"/>
        <w:rPr>
          <w:szCs w:val="22"/>
        </w:rPr>
      </w:pPr>
      <w:proofErr w:type="spellStart"/>
      <w:r w:rsidRPr="00E77619">
        <w:rPr>
          <w:b/>
          <w:szCs w:val="22"/>
        </w:rPr>
        <w:t>Palīgvielas</w:t>
      </w:r>
      <w:proofErr w:type="spellEnd"/>
      <w:r w:rsidRPr="00E77619">
        <w:rPr>
          <w:b/>
          <w:szCs w:val="22"/>
        </w:rPr>
        <w:t>:</w:t>
      </w:r>
    </w:p>
    <w:p w14:paraId="53EECA81" w14:textId="77777777" w:rsidR="00C114FF" w:rsidRPr="00E57A7D" w:rsidRDefault="00C114FF" w:rsidP="007929B6">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F473A" w14:paraId="3B4C68FB" w14:textId="77777777" w:rsidTr="002C4565">
        <w:tc>
          <w:tcPr>
            <w:tcW w:w="4524" w:type="dxa"/>
            <w:shd w:val="clear" w:color="auto" w:fill="auto"/>
            <w:vAlign w:val="center"/>
          </w:tcPr>
          <w:p w14:paraId="0ADB8C0F" w14:textId="448671B0" w:rsidR="00872C48" w:rsidRPr="00E57A7D" w:rsidRDefault="000B46FB" w:rsidP="007929B6">
            <w:pPr>
              <w:spacing w:before="60" w:after="60"/>
              <w:jc w:val="both"/>
              <w:rPr>
                <w:b/>
                <w:bCs/>
                <w:iCs/>
                <w:szCs w:val="22"/>
              </w:rPr>
            </w:pPr>
            <w:proofErr w:type="spellStart"/>
            <w:r>
              <w:rPr>
                <w:b/>
                <w:bCs/>
                <w:iCs/>
                <w:szCs w:val="22"/>
              </w:rPr>
              <w:t>P</w:t>
            </w:r>
            <w:r w:rsidR="006C78AB" w:rsidRPr="00E57A7D">
              <w:rPr>
                <w:b/>
                <w:bCs/>
                <w:iCs/>
                <w:szCs w:val="22"/>
              </w:rPr>
              <w:t>alīgvielu</w:t>
            </w:r>
            <w:proofErr w:type="spellEnd"/>
            <w:r w:rsidR="006C78AB" w:rsidRPr="00E57A7D">
              <w:rPr>
                <w:b/>
                <w:bCs/>
                <w:iCs/>
                <w:szCs w:val="22"/>
              </w:rPr>
              <w:t xml:space="preserve"> un citu sastāvdaļu </w:t>
            </w:r>
            <w:r>
              <w:rPr>
                <w:b/>
                <w:bCs/>
                <w:iCs/>
                <w:szCs w:val="22"/>
              </w:rPr>
              <w:t>kvalitatīvais</w:t>
            </w:r>
            <w:r w:rsidRPr="00E57A7D">
              <w:rPr>
                <w:b/>
                <w:bCs/>
                <w:iCs/>
                <w:szCs w:val="22"/>
              </w:rPr>
              <w:t xml:space="preserve"> </w:t>
            </w:r>
            <w:r w:rsidR="006C78AB" w:rsidRPr="00E57A7D">
              <w:rPr>
                <w:b/>
                <w:bCs/>
                <w:iCs/>
                <w:szCs w:val="22"/>
              </w:rPr>
              <w:t>sastāvs</w:t>
            </w:r>
          </w:p>
        </w:tc>
        <w:tc>
          <w:tcPr>
            <w:tcW w:w="4537" w:type="dxa"/>
            <w:shd w:val="clear" w:color="auto" w:fill="auto"/>
            <w:vAlign w:val="center"/>
          </w:tcPr>
          <w:p w14:paraId="2398E315" w14:textId="284F384E" w:rsidR="00872C48" w:rsidRPr="00E57A7D" w:rsidRDefault="006C78AB" w:rsidP="007929B6">
            <w:pPr>
              <w:spacing w:before="60" w:after="60"/>
              <w:jc w:val="both"/>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1F473A" w14:paraId="2E78E786" w14:textId="77777777" w:rsidTr="002C4565">
        <w:tc>
          <w:tcPr>
            <w:tcW w:w="4524" w:type="dxa"/>
            <w:shd w:val="clear" w:color="auto" w:fill="auto"/>
            <w:vAlign w:val="center"/>
          </w:tcPr>
          <w:p w14:paraId="7D64428A" w14:textId="05B63641" w:rsidR="00872C48" w:rsidRPr="00E57A7D" w:rsidRDefault="00A50126" w:rsidP="007929B6">
            <w:pPr>
              <w:spacing w:before="60" w:after="60"/>
              <w:ind w:left="567" w:hanging="567"/>
              <w:jc w:val="both"/>
              <w:rPr>
                <w:iCs/>
                <w:szCs w:val="22"/>
              </w:rPr>
            </w:pPr>
            <w:proofErr w:type="spellStart"/>
            <w:r>
              <w:t>Metilparahidroksibenzoāts</w:t>
            </w:r>
            <w:proofErr w:type="spellEnd"/>
            <w:r>
              <w:t xml:space="preserve"> (E 218)</w:t>
            </w:r>
          </w:p>
        </w:tc>
        <w:tc>
          <w:tcPr>
            <w:tcW w:w="4537" w:type="dxa"/>
            <w:shd w:val="clear" w:color="auto" w:fill="auto"/>
            <w:vAlign w:val="center"/>
          </w:tcPr>
          <w:p w14:paraId="0A59B4C7" w14:textId="7AE958F9" w:rsidR="00872C48" w:rsidRPr="00E57A7D" w:rsidRDefault="00A50126" w:rsidP="007929B6">
            <w:pPr>
              <w:spacing w:before="60" w:after="60"/>
              <w:jc w:val="both"/>
              <w:rPr>
                <w:iCs/>
                <w:szCs w:val="22"/>
              </w:rPr>
            </w:pPr>
            <w:r>
              <w:t>2,84 mg</w:t>
            </w:r>
          </w:p>
        </w:tc>
      </w:tr>
      <w:tr w:rsidR="001F473A" w14:paraId="3B994E71" w14:textId="77777777" w:rsidTr="002C4565">
        <w:tc>
          <w:tcPr>
            <w:tcW w:w="4524" w:type="dxa"/>
            <w:shd w:val="clear" w:color="auto" w:fill="auto"/>
            <w:vAlign w:val="center"/>
          </w:tcPr>
          <w:p w14:paraId="6F56C01E" w14:textId="44527FA4" w:rsidR="00872C48" w:rsidRPr="00E57A7D" w:rsidRDefault="00A50126" w:rsidP="007929B6">
            <w:pPr>
              <w:spacing w:before="60" w:after="60"/>
              <w:jc w:val="both"/>
              <w:rPr>
                <w:iCs/>
                <w:szCs w:val="22"/>
              </w:rPr>
            </w:pPr>
            <w:proofErr w:type="spellStart"/>
            <w:r>
              <w:t>Propilparahidroksibenzoāts</w:t>
            </w:r>
            <w:proofErr w:type="spellEnd"/>
          </w:p>
        </w:tc>
        <w:tc>
          <w:tcPr>
            <w:tcW w:w="4537" w:type="dxa"/>
            <w:shd w:val="clear" w:color="auto" w:fill="auto"/>
            <w:vAlign w:val="center"/>
          </w:tcPr>
          <w:p w14:paraId="6E1520D4" w14:textId="72A3BCC6" w:rsidR="00872C48" w:rsidRPr="00E57A7D" w:rsidRDefault="00A50126" w:rsidP="007929B6">
            <w:pPr>
              <w:spacing w:before="60" w:after="60"/>
              <w:jc w:val="both"/>
              <w:rPr>
                <w:iCs/>
                <w:szCs w:val="22"/>
              </w:rPr>
            </w:pPr>
            <w:r>
              <w:t>0,32 mg</w:t>
            </w:r>
          </w:p>
        </w:tc>
      </w:tr>
      <w:tr w:rsidR="001F473A" w14:paraId="680F21F1" w14:textId="77777777" w:rsidTr="002C4565">
        <w:tc>
          <w:tcPr>
            <w:tcW w:w="4524" w:type="dxa"/>
            <w:shd w:val="clear" w:color="auto" w:fill="auto"/>
            <w:vAlign w:val="center"/>
          </w:tcPr>
          <w:p w14:paraId="03630E69" w14:textId="75F0D13F" w:rsidR="00872C48" w:rsidRPr="00E57A7D" w:rsidRDefault="00A50126" w:rsidP="007929B6">
            <w:pPr>
              <w:spacing w:before="60" w:after="60"/>
              <w:jc w:val="both"/>
              <w:rPr>
                <w:iCs/>
                <w:szCs w:val="22"/>
              </w:rPr>
            </w:pPr>
            <w:r>
              <w:t xml:space="preserve">Nātrija </w:t>
            </w:r>
            <w:proofErr w:type="spellStart"/>
            <w:r>
              <w:t>tiosulfāts</w:t>
            </w:r>
            <w:proofErr w:type="spellEnd"/>
          </w:p>
        </w:tc>
        <w:tc>
          <w:tcPr>
            <w:tcW w:w="4537" w:type="dxa"/>
            <w:shd w:val="clear" w:color="auto" w:fill="auto"/>
            <w:vAlign w:val="center"/>
          </w:tcPr>
          <w:p w14:paraId="0A2C7EF5" w14:textId="07BA570C" w:rsidR="00872C48" w:rsidRPr="00E57A7D" w:rsidRDefault="00A50126" w:rsidP="007929B6">
            <w:pPr>
              <w:spacing w:before="60" w:after="60"/>
              <w:jc w:val="both"/>
              <w:rPr>
                <w:iCs/>
                <w:szCs w:val="22"/>
              </w:rPr>
            </w:pPr>
            <w:r>
              <w:t>1</w:t>
            </w:r>
            <w:r w:rsidR="00E356FB">
              <w:t>,00</w:t>
            </w:r>
            <w:r>
              <w:t xml:space="preserve"> mg</w:t>
            </w:r>
          </w:p>
        </w:tc>
      </w:tr>
      <w:tr w:rsidR="001F473A" w14:paraId="75E57EAA" w14:textId="77777777" w:rsidTr="002C4565">
        <w:tc>
          <w:tcPr>
            <w:tcW w:w="4524" w:type="dxa"/>
            <w:shd w:val="clear" w:color="auto" w:fill="auto"/>
            <w:vAlign w:val="center"/>
          </w:tcPr>
          <w:p w14:paraId="27960972" w14:textId="69FED90B" w:rsidR="00872C48" w:rsidRPr="00E57A7D" w:rsidRDefault="00A50126" w:rsidP="007929B6">
            <w:pPr>
              <w:spacing w:before="60" w:after="60"/>
              <w:ind w:left="567" w:hanging="567"/>
              <w:jc w:val="both"/>
              <w:rPr>
                <w:b/>
                <w:bCs/>
                <w:iCs/>
                <w:szCs w:val="22"/>
              </w:rPr>
            </w:pPr>
            <w:r>
              <w:t>Lecitīns</w:t>
            </w:r>
          </w:p>
        </w:tc>
        <w:tc>
          <w:tcPr>
            <w:tcW w:w="4537" w:type="dxa"/>
            <w:shd w:val="clear" w:color="auto" w:fill="auto"/>
            <w:vAlign w:val="center"/>
          </w:tcPr>
          <w:p w14:paraId="41F52DA9" w14:textId="77777777" w:rsidR="00872C48" w:rsidRPr="00E57A7D" w:rsidRDefault="00872C48" w:rsidP="007929B6">
            <w:pPr>
              <w:spacing w:before="60" w:after="60"/>
              <w:jc w:val="both"/>
              <w:rPr>
                <w:iCs/>
                <w:szCs w:val="22"/>
              </w:rPr>
            </w:pPr>
          </w:p>
        </w:tc>
      </w:tr>
      <w:tr w:rsidR="001F473A" w14:paraId="1AE2F62B" w14:textId="77777777" w:rsidTr="002C4565">
        <w:tc>
          <w:tcPr>
            <w:tcW w:w="4524" w:type="dxa"/>
            <w:shd w:val="clear" w:color="auto" w:fill="auto"/>
            <w:vAlign w:val="center"/>
          </w:tcPr>
          <w:p w14:paraId="00392A89" w14:textId="65E1D6C5" w:rsidR="00872C48" w:rsidRPr="00E57A7D" w:rsidRDefault="00A50126" w:rsidP="007929B6">
            <w:pPr>
              <w:spacing w:before="60" w:after="60"/>
              <w:jc w:val="both"/>
              <w:rPr>
                <w:iCs/>
                <w:szCs w:val="22"/>
              </w:rPr>
            </w:pPr>
            <w:proofErr w:type="spellStart"/>
            <w:r>
              <w:t>Povidons</w:t>
            </w:r>
            <w:proofErr w:type="spellEnd"/>
            <w:r>
              <w:t xml:space="preserve"> K 25</w:t>
            </w:r>
          </w:p>
        </w:tc>
        <w:tc>
          <w:tcPr>
            <w:tcW w:w="4537" w:type="dxa"/>
            <w:shd w:val="clear" w:color="auto" w:fill="auto"/>
            <w:vAlign w:val="center"/>
          </w:tcPr>
          <w:p w14:paraId="2C21771A" w14:textId="77777777" w:rsidR="00872C48" w:rsidRPr="00E57A7D" w:rsidRDefault="00872C48" w:rsidP="007929B6">
            <w:pPr>
              <w:spacing w:before="60" w:after="60"/>
              <w:jc w:val="both"/>
              <w:rPr>
                <w:iCs/>
                <w:szCs w:val="22"/>
              </w:rPr>
            </w:pPr>
          </w:p>
        </w:tc>
      </w:tr>
      <w:tr w:rsidR="00A50126" w14:paraId="53B1AA2A" w14:textId="77777777" w:rsidTr="002C4565">
        <w:tc>
          <w:tcPr>
            <w:tcW w:w="4524" w:type="dxa"/>
            <w:shd w:val="clear" w:color="auto" w:fill="auto"/>
            <w:vAlign w:val="center"/>
          </w:tcPr>
          <w:p w14:paraId="1EDBC35B" w14:textId="56CCDD0E" w:rsidR="00A50126" w:rsidRDefault="00A50126" w:rsidP="007929B6">
            <w:pPr>
              <w:pStyle w:val="TextkrperFachinformation"/>
              <w:spacing w:line="240" w:lineRule="auto"/>
              <w:contextualSpacing/>
            </w:pPr>
            <w:r>
              <w:t xml:space="preserve">Nātrija </w:t>
            </w:r>
            <w:proofErr w:type="spellStart"/>
            <w:r>
              <w:t>citrāts</w:t>
            </w:r>
            <w:proofErr w:type="spellEnd"/>
          </w:p>
        </w:tc>
        <w:tc>
          <w:tcPr>
            <w:tcW w:w="4537" w:type="dxa"/>
            <w:shd w:val="clear" w:color="auto" w:fill="auto"/>
            <w:vAlign w:val="center"/>
          </w:tcPr>
          <w:p w14:paraId="6FE23254" w14:textId="77777777" w:rsidR="00A50126" w:rsidRPr="00E57A7D" w:rsidRDefault="00A50126" w:rsidP="007929B6">
            <w:pPr>
              <w:spacing w:before="60" w:after="60"/>
              <w:jc w:val="both"/>
              <w:rPr>
                <w:iCs/>
                <w:szCs w:val="22"/>
              </w:rPr>
            </w:pPr>
          </w:p>
        </w:tc>
      </w:tr>
      <w:tr w:rsidR="00A50126" w14:paraId="57ACE65A" w14:textId="77777777" w:rsidTr="002C4565">
        <w:tc>
          <w:tcPr>
            <w:tcW w:w="4524" w:type="dxa"/>
            <w:shd w:val="clear" w:color="auto" w:fill="auto"/>
            <w:vAlign w:val="center"/>
          </w:tcPr>
          <w:p w14:paraId="09774624" w14:textId="56A94BD8" w:rsidR="00A50126" w:rsidRDefault="00A50126" w:rsidP="007929B6">
            <w:pPr>
              <w:pStyle w:val="TextkrperFachinformation"/>
              <w:spacing w:line="240" w:lineRule="auto"/>
              <w:contextualSpacing/>
            </w:pPr>
            <w:proofErr w:type="spellStart"/>
            <w:r>
              <w:t>Propilēnglikols</w:t>
            </w:r>
            <w:proofErr w:type="spellEnd"/>
          </w:p>
        </w:tc>
        <w:tc>
          <w:tcPr>
            <w:tcW w:w="4537" w:type="dxa"/>
            <w:shd w:val="clear" w:color="auto" w:fill="auto"/>
            <w:vAlign w:val="center"/>
          </w:tcPr>
          <w:p w14:paraId="3FCA8714" w14:textId="77777777" w:rsidR="00A50126" w:rsidRPr="00E57A7D" w:rsidRDefault="00A50126" w:rsidP="007929B6">
            <w:pPr>
              <w:spacing w:before="60" w:after="60"/>
              <w:jc w:val="both"/>
              <w:rPr>
                <w:iCs/>
                <w:szCs w:val="22"/>
              </w:rPr>
            </w:pPr>
          </w:p>
        </w:tc>
      </w:tr>
      <w:tr w:rsidR="00A50126" w14:paraId="07063D5D" w14:textId="77777777" w:rsidTr="002C4565">
        <w:tc>
          <w:tcPr>
            <w:tcW w:w="4524" w:type="dxa"/>
            <w:shd w:val="clear" w:color="auto" w:fill="auto"/>
            <w:vAlign w:val="center"/>
          </w:tcPr>
          <w:p w14:paraId="4DF139EF" w14:textId="07F9D8C9" w:rsidR="00A50126" w:rsidRDefault="00A50126" w:rsidP="007929B6">
            <w:pPr>
              <w:pStyle w:val="TextkrperFachinformation"/>
              <w:spacing w:line="240" w:lineRule="auto"/>
              <w:contextualSpacing/>
            </w:pPr>
            <w:proofErr w:type="spellStart"/>
            <w:r>
              <w:t>Dinātrija</w:t>
            </w:r>
            <w:proofErr w:type="spellEnd"/>
            <w:r>
              <w:t xml:space="preserve"> </w:t>
            </w:r>
            <w:proofErr w:type="spellStart"/>
            <w:r>
              <w:t>edetāts</w:t>
            </w:r>
            <w:proofErr w:type="spellEnd"/>
          </w:p>
        </w:tc>
        <w:tc>
          <w:tcPr>
            <w:tcW w:w="4537" w:type="dxa"/>
            <w:shd w:val="clear" w:color="auto" w:fill="auto"/>
            <w:vAlign w:val="center"/>
          </w:tcPr>
          <w:p w14:paraId="3A48698E" w14:textId="77777777" w:rsidR="00A50126" w:rsidRPr="00E57A7D" w:rsidRDefault="00A50126" w:rsidP="007929B6">
            <w:pPr>
              <w:spacing w:before="60" w:after="60"/>
              <w:jc w:val="both"/>
              <w:rPr>
                <w:iCs/>
                <w:szCs w:val="22"/>
              </w:rPr>
            </w:pPr>
          </w:p>
        </w:tc>
      </w:tr>
      <w:tr w:rsidR="00A50126" w14:paraId="56C67D72" w14:textId="77777777" w:rsidTr="002C4565">
        <w:tc>
          <w:tcPr>
            <w:tcW w:w="4524" w:type="dxa"/>
            <w:shd w:val="clear" w:color="auto" w:fill="auto"/>
            <w:vAlign w:val="center"/>
          </w:tcPr>
          <w:p w14:paraId="71040A67" w14:textId="7608D28D" w:rsidR="00A50126" w:rsidRDefault="00A50126" w:rsidP="007929B6">
            <w:pPr>
              <w:pStyle w:val="TextkrperFachinformation"/>
              <w:spacing w:line="240" w:lineRule="auto"/>
              <w:contextualSpacing/>
            </w:pPr>
            <w:r>
              <w:t xml:space="preserve">Kālija </w:t>
            </w:r>
            <w:proofErr w:type="spellStart"/>
            <w:r>
              <w:t>dihidrogēnfosfāts</w:t>
            </w:r>
            <w:proofErr w:type="spellEnd"/>
          </w:p>
        </w:tc>
        <w:tc>
          <w:tcPr>
            <w:tcW w:w="4537" w:type="dxa"/>
            <w:shd w:val="clear" w:color="auto" w:fill="auto"/>
            <w:vAlign w:val="center"/>
          </w:tcPr>
          <w:p w14:paraId="430FF8BF" w14:textId="77777777" w:rsidR="00A50126" w:rsidRPr="00E57A7D" w:rsidRDefault="00A50126" w:rsidP="007929B6">
            <w:pPr>
              <w:spacing w:before="60" w:after="60"/>
              <w:jc w:val="both"/>
              <w:rPr>
                <w:iCs/>
                <w:szCs w:val="22"/>
              </w:rPr>
            </w:pPr>
          </w:p>
        </w:tc>
      </w:tr>
      <w:tr w:rsidR="00A50126" w14:paraId="7B715434" w14:textId="77777777" w:rsidTr="002C4565">
        <w:tc>
          <w:tcPr>
            <w:tcW w:w="4524" w:type="dxa"/>
            <w:shd w:val="clear" w:color="auto" w:fill="auto"/>
            <w:vAlign w:val="center"/>
          </w:tcPr>
          <w:p w14:paraId="4CE17C66" w14:textId="692A5F5E" w:rsidR="00A50126" w:rsidRDefault="00A50126" w:rsidP="007929B6">
            <w:pPr>
              <w:pStyle w:val="TextkrperFachinformation"/>
              <w:spacing w:line="240" w:lineRule="auto"/>
              <w:contextualSpacing/>
            </w:pPr>
            <w:r>
              <w:t xml:space="preserve">Ūdens injekcijām </w:t>
            </w:r>
          </w:p>
        </w:tc>
        <w:tc>
          <w:tcPr>
            <w:tcW w:w="4537" w:type="dxa"/>
            <w:shd w:val="clear" w:color="auto" w:fill="auto"/>
            <w:vAlign w:val="center"/>
          </w:tcPr>
          <w:p w14:paraId="016E3198" w14:textId="77777777" w:rsidR="00A50126" w:rsidRPr="00E57A7D" w:rsidRDefault="00A50126" w:rsidP="007929B6">
            <w:pPr>
              <w:spacing w:before="60" w:after="60"/>
              <w:jc w:val="both"/>
              <w:rPr>
                <w:iCs/>
                <w:szCs w:val="22"/>
              </w:rPr>
            </w:pPr>
          </w:p>
        </w:tc>
      </w:tr>
    </w:tbl>
    <w:p w14:paraId="2B1495FC" w14:textId="77777777" w:rsidR="002C4565" w:rsidRDefault="002C4565" w:rsidP="007929B6">
      <w:pPr>
        <w:tabs>
          <w:tab w:val="clear" w:pos="567"/>
        </w:tabs>
        <w:spacing w:line="240" w:lineRule="auto"/>
        <w:jc w:val="both"/>
        <w:rPr>
          <w:i/>
          <w:iCs/>
          <w:color w:val="008000"/>
          <w:szCs w:val="22"/>
        </w:rPr>
      </w:pPr>
    </w:p>
    <w:p w14:paraId="2852456A" w14:textId="77777777" w:rsidR="00A50126" w:rsidRDefault="00A50126" w:rsidP="007929B6">
      <w:pPr>
        <w:pStyle w:val="TextkrperFachinformation"/>
        <w:spacing w:line="240" w:lineRule="auto"/>
        <w:contextualSpacing/>
      </w:pPr>
      <w:r>
        <w:t xml:space="preserve">Balta līdz iedzeltena suspensija. </w:t>
      </w:r>
    </w:p>
    <w:p w14:paraId="7F511C5F" w14:textId="77777777" w:rsidR="00C114FF" w:rsidRDefault="00C114FF" w:rsidP="007929B6">
      <w:pPr>
        <w:tabs>
          <w:tab w:val="clear" w:pos="567"/>
        </w:tabs>
        <w:spacing w:line="240" w:lineRule="auto"/>
        <w:jc w:val="both"/>
        <w:rPr>
          <w:szCs w:val="22"/>
        </w:rPr>
      </w:pPr>
    </w:p>
    <w:p w14:paraId="1A276A0C" w14:textId="77777777" w:rsidR="009C286A" w:rsidRPr="00E57A7D" w:rsidRDefault="009C286A" w:rsidP="007929B6">
      <w:pPr>
        <w:tabs>
          <w:tab w:val="clear" w:pos="567"/>
        </w:tabs>
        <w:spacing w:line="240" w:lineRule="auto"/>
        <w:jc w:val="both"/>
        <w:rPr>
          <w:szCs w:val="22"/>
        </w:rPr>
      </w:pPr>
    </w:p>
    <w:p w14:paraId="65BA56E1" w14:textId="77777777" w:rsidR="00C114FF" w:rsidRPr="00E57A7D" w:rsidRDefault="006C78AB" w:rsidP="007929B6">
      <w:pPr>
        <w:pStyle w:val="Style1"/>
        <w:jc w:val="both"/>
      </w:pPr>
      <w:r w:rsidRPr="00E57A7D">
        <w:t>3.</w:t>
      </w:r>
      <w:r w:rsidRPr="00E57A7D">
        <w:tab/>
        <w:t>KLĪNISKĀ INFORMĀCIJA</w:t>
      </w:r>
    </w:p>
    <w:p w14:paraId="38A3E502" w14:textId="77777777" w:rsidR="00C114FF" w:rsidRPr="00E57A7D" w:rsidRDefault="00C114FF" w:rsidP="007929B6">
      <w:pPr>
        <w:tabs>
          <w:tab w:val="clear" w:pos="567"/>
        </w:tabs>
        <w:spacing w:line="240" w:lineRule="auto"/>
        <w:jc w:val="both"/>
        <w:rPr>
          <w:szCs w:val="22"/>
        </w:rPr>
      </w:pPr>
    </w:p>
    <w:p w14:paraId="02954D74" w14:textId="565462B1" w:rsidR="00C114FF" w:rsidRPr="00E57A7D" w:rsidRDefault="006C78AB" w:rsidP="007929B6">
      <w:pPr>
        <w:pStyle w:val="Style1"/>
        <w:jc w:val="both"/>
      </w:pPr>
      <w:r w:rsidRPr="00E57A7D">
        <w:t>3.1</w:t>
      </w:r>
      <w:r w:rsidR="000B46FB">
        <w:t>.</w:t>
      </w:r>
      <w:r w:rsidRPr="00E57A7D">
        <w:tab/>
      </w:r>
      <w:proofErr w:type="spellStart"/>
      <w:r w:rsidRPr="00E57A7D">
        <w:t>Mērķsugas</w:t>
      </w:r>
      <w:proofErr w:type="spellEnd"/>
    </w:p>
    <w:p w14:paraId="3566D45F" w14:textId="77777777" w:rsidR="006C1335" w:rsidRDefault="006C1335" w:rsidP="007929B6">
      <w:pPr>
        <w:tabs>
          <w:tab w:val="clear" w:pos="567"/>
        </w:tabs>
        <w:spacing w:line="240" w:lineRule="auto"/>
        <w:jc w:val="both"/>
      </w:pPr>
    </w:p>
    <w:p w14:paraId="34C918CF" w14:textId="08F4E0F5" w:rsidR="00C114FF" w:rsidRDefault="006C1335" w:rsidP="007929B6">
      <w:pPr>
        <w:tabs>
          <w:tab w:val="clear" w:pos="567"/>
        </w:tabs>
        <w:spacing w:line="240" w:lineRule="auto"/>
        <w:jc w:val="both"/>
      </w:pPr>
      <w:r>
        <w:t>Liellopi, cūkas (pieaugušas cūkas) un zirgi</w:t>
      </w:r>
    </w:p>
    <w:p w14:paraId="74F8CF77" w14:textId="77777777" w:rsidR="006C1335" w:rsidRPr="00E57A7D" w:rsidRDefault="006C1335" w:rsidP="007929B6">
      <w:pPr>
        <w:tabs>
          <w:tab w:val="clear" w:pos="567"/>
        </w:tabs>
        <w:spacing w:line="240" w:lineRule="auto"/>
        <w:jc w:val="both"/>
        <w:rPr>
          <w:szCs w:val="22"/>
        </w:rPr>
      </w:pPr>
    </w:p>
    <w:p w14:paraId="21C9837D" w14:textId="0700DD4D" w:rsidR="00C114FF" w:rsidRPr="00E57A7D" w:rsidRDefault="006C78AB" w:rsidP="007929B6">
      <w:pPr>
        <w:pStyle w:val="Style1"/>
        <w:jc w:val="both"/>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7929B6">
      <w:pPr>
        <w:tabs>
          <w:tab w:val="clear" w:pos="567"/>
        </w:tabs>
        <w:spacing w:line="240" w:lineRule="auto"/>
        <w:jc w:val="both"/>
        <w:rPr>
          <w:szCs w:val="22"/>
        </w:rPr>
      </w:pPr>
    </w:p>
    <w:p w14:paraId="6B6A890E" w14:textId="77777777" w:rsidR="006C1335" w:rsidRDefault="006C1335" w:rsidP="007929B6">
      <w:pPr>
        <w:pStyle w:val="berschriftFachInfo3"/>
        <w:spacing w:before="0"/>
        <w:contextualSpacing/>
        <w:jc w:val="both"/>
      </w:pPr>
      <w:r w:rsidRPr="00FB7A27">
        <w:rPr>
          <w:b w:val="0"/>
        </w:rPr>
        <w:t>Bakteriālu infekcijas slimību</w:t>
      </w:r>
      <w:r w:rsidRPr="00A93F14">
        <w:rPr>
          <w:b w:val="0"/>
        </w:rPr>
        <w:t xml:space="preserve"> </w:t>
      </w:r>
      <w:r w:rsidRPr="00D83B59">
        <w:rPr>
          <w:b w:val="0"/>
        </w:rPr>
        <w:t>ārstēšanai</w:t>
      </w:r>
      <w:r w:rsidRPr="00FB7A27">
        <w:rPr>
          <w:b w:val="0"/>
        </w:rPr>
        <w:t>, ko izraisījuši pret benzilpenicilīnu jutīgi patogēni.</w:t>
      </w:r>
    </w:p>
    <w:p w14:paraId="7118C20A" w14:textId="77777777" w:rsidR="006C1335" w:rsidRPr="00AA0010" w:rsidRDefault="006C1335" w:rsidP="007929B6">
      <w:pPr>
        <w:pStyle w:val="berschriftFachInfo3"/>
        <w:spacing w:before="0"/>
        <w:contextualSpacing/>
        <w:jc w:val="both"/>
      </w:pPr>
    </w:p>
    <w:p w14:paraId="5DD8DF75" w14:textId="77777777" w:rsidR="006C1335" w:rsidRPr="00BB120E" w:rsidRDefault="006C1335" w:rsidP="007929B6">
      <w:pPr>
        <w:pStyle w:val="berschriftFachInfo3"/>
        <w:spacing w:before="0"/>
        <w:contextualSpacing/>
        <w:jc w:val="both"/>
      </w:pPr>
      <w:r>
        <w:t>Liellopi, teļi un zirgi:</w:t>
      </w:r>
    </w:p>
    <w:p w14:paraId="64018603" w14:textId="77777777" w:rsidR="006C1335" w:rsidRPr="004B41E7" w:rsidRDefault="006C1335" w:rsidP="007929B6">
      <w:pPr>
        <w:pStyle w:val="AufzhlungFachinfo"/>
        <w:numPr>
          <w:ilvl w:val="0"/>
          <w:numId w:val="0"/>
        </w:numPr>
        <w:spacing w:line="240" w:lineRule="auto"/>
        <w:contextualSpacing/>
        <w:jc w:val="both"/>
      </w:pPr>
      <w:r>
        <w:t>Vispārējas bakteriālas infekcijas (septicēmijas).</w:t>
      </w:r>
    </w:p>
    <w:p w14:paraId="297EFA42" w14:textId="77777777" w:rsidR="006C1335" w:rsidRPr="004B41E7" w:rsidRDefault="006C1335" w:rsidP="007929B6">
      <w:pPr>
        <w:pStyle w:val="AufzhlungFachinfo"/>
        <w:numPr>
          <w:ilvl w:val="0"/>
          <w:numId w:val="0"/>
        </w:numPr>
        <w:spacing w:line="240" w:lineRule="auto"/>
        <w:contextualSpacing/>
        <w:jc w:val="both"/>
      </w:pPr>
      <w:r>
        <w:t>Infekcijas:</w:t>
      </w:r>
    </w:p>
    <w:p w14:paraId="07536F4D" w14:textId="77777777" w:rsidR="006C1335" w:rsidRPr="004B41E7" w:rsidRDefault="006C1335" w:rsidP="007929B6">
      <w:pPr>
        <w:pStyle w:val="TextkrperFachinformation"/>
        <w:numPr>
          <w:ilvl w:val="0"/>
          <w:numId w:val="44"/>
        </w:numPr>
        <w:spacing w:line="240" w:lineRule="auto"/>
        <w:contextualSpacing/>
      </w:pPr>
      <w:r>
        <w:t xml:space="preserve">elpošanas sistēmas infekcijas; </w:t>
      </w:r>
    </w:p>
    <w:p w14:paraId="26E18EBA" w14:textId="77777777" w:rsidR="006C1335" w:rsidRPr="004B41E7" w:rsidRDefault="006C1335" w:rsidP="007929B6">
      <w:pPr>
        <w:pStyle w:val="TextkrperFachinformation"/>
        <w:numPr>
          <w:ilvl w:val="0"/>
          <w:numId w:val="44"/>
        </w:numPr>
        <w:spacing w:line="240" w:lineRule="auto"/>
        <w:contextualSpacing/>
      </w:pPr>
      <w:proofErr w:type="spellStart"/>
      <w:r>
        <w:t>uroģenitālās</w:t>
      </w:r>
      <w:proofErr w:type="spellEnd"/>
      <w:r>
        <w:t xml:space="preserve"> sistēmas infekcijas; </w:t>
      </w:r>
    </w:p>
    <w:p w14:paraId="362D406D" w14:textId="77777777" w:rsidR="006C1335" w:rsidRPr="004B41E7" w:rsidRDefault="006C1335" w:rsidP="007929B6">
      <w:pPr>
        <w:pStyle w:val="TextkrperFachinformation"/>
        <w:numPr>
          <w:ilvl w:val="0"/>
          <w:numId w:val="44"/>
        </w:numPr>
        <w:spacing w:line="240" w:lineRule="auto"/>
        <w:contextualSpacing/>
      </w:pPr>
      <w:r>
        <w:t xml:space="preserve">ādas un nagu infekcijas; </w:t>
      </w:r>
    </w:p>
    <w:p w14:paraId="010D5AB0" w14:textId="77777777" w:rsidR="006C1335" w:rsidRDefault="006C1335" w:rsidP="007929B6">
      <w:pPr>
        <w:pStyle w:val="TextkrperFachinformation"/>
        <w:numPr>
          <w:ilvl w:val="0"/>
          <w:numId w:val="44"/>
        </w:numPr>
        <w:spacing w:line="240" w:lineRule="auto"/>
        <w:contextualSpacing/>
      </w:pPr>
      <w:r>
        <w:t xml:space="preserve">locītavu infekcijas. </w:t>
      </w:r>
    </w:p>
    <w:p w14:paraId="785CB12E" w14:textId="77777777" w:rsidR="006C1335" w:rsidRPr="004B41E7" w:rsidRDefault="006C1335" w:rsidP="007929B6">
      <w:pPr>
        <w:pStyle w:val="TextkrperFachinformation"/>
        <w:spacing w:line="240" w:lineRule="auto"/>
        <w:contextualSpacing/>
      </w:pPr>
    </w:p>
    <w:p w14:paraId="1706281A" w14:textId="77777777" w:rsidR="006C1335" w:rsidRPr="00FB7A27" w:rsidRDefault="006C1335" w:rsidP="007929B6">
      <w:pPr>
        <w:pStyle w:val="TextkrperFachinformation"/>
        <w:rPr>
          <w:b/>
          <w:bCs/>
        </w:rPr>
      </w:pPr>
      <w:r w:rsidRPr="00FB7A27">
        <w:rPr>
          <w:b/>
          <w:bCs/>
        </w:rPr>
        <w:t xml:space="preserve">Cūkas (pieaugušas cūkas): </w:t>
      </w:r>
    </w:p>
    <w:p w14:paraId="623D2C29" w14:textId="77777777" w:rsidR="006C1335" w:rsidRPr="003D5F3A" w:rsidRDefault="006C1335" w:rsidP="007929B6">
      <w:pPr>
        <w:pStyle w:val="berschriftFachInfo3"/>
        <w:spacing w:before="0"/>
        <w:contextualSpacing/>
        <w:jc w:val="both"/>
        <w:rPr>
          <w:b w:val="0"/>
        </w:rPr>
      </w:pPr>
      <w:r w:rsidRPr="003D5F3A">
        <w:rPr>
          <w:b w:val="0"/>
        </w:rPr>
        <w:t>Infekcijas:</w:t>
      </w:r>
    </w:p>
    <w:p w14:paraId="5FD3FC01" w14:textId="77777777" w:rsidR="006C1335" w:rsidRPr="004B41E7" w:rsidRDefault="006C1335" w:rsidP="007929B6">
      <w:pPr>
        <w:pStyle w:val="AufzhlungFachinfo"/>
        <w:numPr>
          <w:ilvl w:val="0"/>
          <w:numId w:val="43"/>
        </w:numPr>
        <w:spacing w:line="240" w:lineRule="auto"/>
        <w:contextualSpacing/>
        <w:jc w:val="both"/>
      </w:pPr>
      <w:r>
        <w:t>beta-</w:t>
      </w:r>
      <w:proofErr w:type="spellStart"/>
      <w:r>
        <w:t>hemolītiskā</w:t>
      </w:r>
      <w:proofErr w:type="spellEnd"/>
      <w:r>
        <w:t xml:space="preserve"> </w:t>
      </w:r>
      <w:proofErr w:type="spellStart"/>
      <w:r>
        <w:rPr>
          <w:i/>
        </w:rPr>
        <w:t>Streptococcus</w:t>
      </w:r>
      <w:proofErr w:type="spellEnd"/>
      <w:r>
        <w:t xml:space="preserve"> </w:t>
      </w:r>
      <w:proofErr w:type="spellStart"/>
      <w:r>
        <w:t>spp</w:t>
      </w:r>
      <w:proofErr w:type="spellEnd"/>
      <w:r>
        <w:t xml:space="preserve">. izraisītas </w:t>
      </w:r>
      <w:proofErr w:type="spellStart"/>
      <w:r>
        <w:t>uroģenitālās</w:t>
      </w:r>
      <w:proofErr w:type="spellEnd"/>
      <w:r>
        <w:t xml:space="preserve"> sistēmas infekcijas;</w:t>
      </w:r>
    </w:p>
    <w:p w14:paraId="6277ADC5" w14:textId="77777777" w:rsidR="006C1335" w:rsidRDefault="006C1335" w:rsidP="007929B6">
      <w:pPr>
        <w:pStyle w:val="TextkrperFachinformation"/>
        <w:numPr>
          <w:ilvl w:val="0"/>
          <w:numId w:val="43"/>
        </w:numPr>
        <w:spacing w:line="240" w:lineRule="auto"/>
        <w:contextualSpacing/>
      </w:pPr>
      <w:proofErr w:type="spellStart"/>
      <w:r>
        <w:rPr>
          <w:i/>
        </w:rPr>
        <w:lastRenderedPageBreak/>
        <w:t>Streptococcus</w:t>
      </w:r>
      <w:proofErr w:type="spellEnd"/>
      <w:r>
        <w:rPr>
          <w:i/>
        </w:rPr>
        <w:t xml:space="preserve"> </w:t>
      </w:r>
      <w:proofErr w:type="spellStart"/>
      <w:r>
        <w:rPr>
          <w:i/>
        </w:rPr>
        <w:t>suis</w:t>
      </w:r>
      <w:proofErr w:type="spellEnd"/>
      <w:r>
        <w:t xml:space="preserve"> izraisītas muskuļu un skeleta sistēmas infekcijas;</w:t>
      </w:r>
    </w:p>
    <w:p w14:paraId="24523EA0" w14:textId="77777777" w:rsidR="006C1335" w:rsidRPr="004B41E7" w:rsidRDefault="006C1335" w:rsidP="007929B6">
      <w:pPr>
        <w:pStyle w:val="TextkrperFachinformation"/>
        <w:numPr>
          <w:ilvl w:val="0"/>
          <w:numId w:val="43"/>
        </w:numPr>
        <w:spacing w:line="240" w:lineRule="auto"/>
        <w:contextualSpacing/>
      </w:pPr>
      <w:proofErr w:type="spellStart"/>
      <w:r>
        <w:rPr>
          <w:i/>
        </w:rPr>
        <w:t>Erysipelotrix</w:t>
      </w:r>
      <w:proofErr w:type="spellEnd"/>
      <w:r>
        <w:rPr>
          <w:i/>
        </w:rPr>
        <w:t xml:space="preserve"> </w:t>
      </w:r>
      <w:proofErr w:type="spellStart"/>
      <w:r>
        <w:rPr>
          <w:i/>
        </w:rPr>
        <w:t>rhusiopathiae</w:t>
      </w:r>
      <w:proofErr w:type="spellEnd"/>
      <w:r>
        <w:t xml:space="preserve"> izraisītas ādas infekcijas.</w:t>
      </w:r>
    </w:p>
    <w:p w14:paraId="055430F8" w14:textId="77777777" w:rsidR="00E86CEE" w:rsidRPr="00E57A7D" w:rsidRDefault="00E86CEE" w:rsidP="007929B6">
      <w:pPr>
        <w:tabs>
          <w:tab w:val="clear" w:pos="567"/>
        </w:tabs>
        <w:spacing w:line="240" w:lineRule="auto"/>
        <w:jc w:val="both"/>
        <w:rPr>
          <w:szCs w:val="22"/>
        </w:rPr>
      </w:pPr>
    </w:p>
    <w:p w14:paraId="09E73C31" w14:textId="3D8EF2E3" w:rsidR="00C114FF" w:rsidRPr="00E57A7D" w:rsidRDefault="006C78AB" w:rsidP="007929B6">
      <w:pPr>
        <w:pStyle w:val="Style1"/>
        <w:jc w:val="both"/>
      </w:pPr>
      <w:r w:rsidRPr="00E57A7D">
        <w:t>3.3</w:t>
      </w:r>
      <w:r w:rsidR="00E77619">
        <w:t>.</w:t>
      </w:r>
      <w:r w:rsidRPr="00E57A7D">
        <w:tab/>
        <w:t>Kontrindikācijas</w:t>
      </w:r>
    </w:p>
    <w:p w14:paraId="06FCC9B8" w14:textId="77777777" w:rsidR="00C114FF" w:rsidRPr="00E57A7D" w:rsidRDefault="00C114FF" w:rsidP="007929B6">
      <w:pPr>
        <w:tabs>
          <w:tab w:val="clear" w:pos="567"/>
        </w:tabs>
        <w:spacing w:line="240" w:lineRule="auto"/>
        <w:jc w:val="both"/>
        <w:rPr>
          <w:szCs w:val="22"/>
        </w:rPr>
      </w:pPr>
    </w:p>
    <w:p w14:paraId="4FE2D182" w14:textId="0792D4B8" w:rsidR="006C1335" w:rsidRPr="005D7B9F" w:rsidRDefault="006C1335" w:rsidP="007929B6">
      <w:pPr>
        <w:pStyle w:val="TextkrperFachinformation"/>
        <w:spacing w:line="240" w:lineRule="auto"/>
        <w:contextualSpacing/>
      </w:pPr>
      <w:r>
        <w:t>Nelietot gadījumos</w:t>
      </w:r>
      <w:r w:rsidR="00AA790B">
        <w:t>, ja</w:t>
      </w:r>
      <w:r>
        <w:t>:</w:t>
      </w:r>
    </w:p>
    <w:p w14:paraId="765D8C9A" w14:textId="7F1EA346" w:rsidR="00AA790B" w:rsidRPr="004B41E7" w:rsidRDefault="007C58C7" w:rsidP="007929B6">
      <w:pPr>
        <w:pStyle w:val="TextkrperFachinformation"/>
        <w:numPr>
          <w:ilvl w:val="0"/>
          <w:numId w:val="45"/>
        </w:numPr>
        <w:spacing w:line="240" w:lineRule="auto"/>
        <w:ind w:left="453" w:hanging="113"/>
        <w:contextualSpacing/>
      </w:pPr>
      <w:r>
        <w:t xml:space="preserve">konstatēta </w:t>
      </w:r>
      <w:r w:rsidR="006C1335">
        <w:t xml:space="preserve">pastiprināta jutība pret penicilīniem vai </w:t>
      </w:r>
      <w:proofErr w:type="spellStart"/>
      <w:r w:rsidR="006C1335">
        <w:t>cefalosporīniem</w:t>
      </w:r>
      <w:proofErr w:type="spellEnd"/>
      <w:r w:rsidR="006C1335">
        <w:t xml:space="preserve">, </w:t>
      </w:r>
      <w:r w:rsidR="006C1335" w:rsidRPr="00E57A7D">
        <w:t>aktīvo</w:t>
      </w:r>
      <w:r w:rsidR="006C1335">
        <w:t xml:space="preserve"> </w:t>
      </w:r>
      <w:r w:rsidR="006C1335" w:rsidRPr="00E57A7D">
        <w:t>vielu</w:t>
      </w:r>
      <w:r w:rsidR="006C1335">
        <w:t xml:space="preserve"> vai </w:t>
      </w:r>
      <w:r>
        <w:t>pret jebkuru</w:t>
      </w:r>
      <w:r w:rsidR="00AA790B">
        <w:t xml:space="preserve"> </w:t>
      </w:r>
      <w:r w:rsidR="006C1335">
        <w:t xml:space="preserve">no </w:t>
      </w:r>
      <w:proofErr w:type="spellStart"/>
      <w:r w:rsidR="006C1335">
        <w:t>palīgvielām</w:t>
      </w:r>
      <w:proofErr w:type="spellEnd"/>
      <w:r w:rsidR="006C1335">
        <w:t>;</w:t>
      </w:r>
    </w:p>
    <w:p w14:paraId="60AC8261" w14:textId="76422365" w:rsidR="006C1335" w:rsidRPr="004B41E7" w:rsidRDefault="00AA790B" w:rsidP="007929B6">
      <w:pPr>
        <w:pStyle w:val="TextkrperFachinformation"/>
        <w:numPr>
          <w:ilvl w:val="0"/>
          <w:numId w:val="45"/>
        </w:numPr>
        <w:spacing w:line="240" w:lineRule="auto"/>
        <w:ind w:left="453" w:hanging="113"/>
        <w:contextualSpacing/>
      </w:pPr>
      <w:r>
        <w:t xml:space="preserve">ir </w:t>
      </w:r>
      <w:r w:rsidR="006C1335">
        <w:t>smagi nieru funkcij</w:t>
      </w:r>
      <w:r>
        <w:t>u</w:t>
      </w:r>
      <w:r w:rsidR="006C1335">
        <w:t xml:space="preserve"> traucējumi ar </w:t>
      </w:r>
      <w:proofErr w:type="spellStart"/>
      <w:r w:rsidR="006C1335">
        <w:t>anūriju</w:t>
      </w:r>
      <w:proofErr w:type="spellEnd"/>
      <w:r w:rsidR="006C1335">
        <w:t xml:space="preserve"> vai </w:t>
      </w:r>
      <w:proofErr w:type="spellStart"/>
      <w:r w:rsidR="006C1335">
        <w:t>oligūriju</w:t>
      </w:r>
      <w:proofErr w:type="spellEnd"/>
      <w:r>
        <w:t>.</w:t>
      </w:r>
    </w:p>
    <w:p w14:paraId="4706CF97" w14:textId="77777777" w:rsidR="006C1335" w:rsidRDefault="006C1335" w:rsidP="007929B6">
      <w:pPr>
        <w:pStyle w:val="TextkrperFachinformation"/>
        <w:spacing w:line="240" w:lineRule="auto"/>
        <w:contextualSpacing/>
      </w:pPr>
      <w:r>
        <w:t xml:space="preserve">Nelietot intravenozi. </w:t>
      </w:r>
    </w:p>
    <w:p w14:paraId="14055AE1" w14:textId="77777777" w:rsidR="00C114FF" w:rsidRPr="00E57A7D" w:rsidRDefault="00C114FF" w:rsidP="007929B6">
      <w:pPr>
        <w:tabs>
          <w:tab w:val="clear" w:pos="567"/>
        </w:tabs>
        <w:spacing w:line="240" w:lineRule="auto"/>
        <w:jc w:val="both"/>
        <w:rPr>
          <w:szCs w:val="22"/>
        </w:rPr>
      </w:pPr>
    </w:p>
    <w:p w14:paraId="2C7C17D2" w14:textId="7B766F71" w:rsidR="00C114FF" w:rsidRPr="00E57A7D" w:rsidRDefault="006C78AB" w:rsidP="007929B6">
      <w:pPr>
        <w:pStyle w:val="Style1"/>
        <w:jc w:val="both"/>
      </w:pPr>
      <w:r w:rsidRPr="00E57A7D">
        <w:t>3.4</w:t>
      </w:r>
      <w:r w:rsidR="00E77619">
        <w:t>.</w:t>
      </w:r>
      <w:r w:rsidRPr="00E57A7D">
        <w:tab/>
        <w:t>Īpaši brīdinājumi</w:t>
      </w:r>
    </w:p>
    <w:p w14:paraId="2FAAA1F7" w14:textId="77777777" w:rsidR="00C114FF" w:rsidRPr="00E57A7D" w:rsidRDefault="00C114FF" w:rsidP="007929B6">
      <w:pPr>
        <w:tabs>
          <w:tab w:val="clear" w:pos="567"/>
        </w:tabs>
        <w:spacing w:line="240" w:lineRule="auto"/>
        <w:jc w:val="both"/>
        <w:rPr>
          <w:szCs w:val="22"/>
        </w:rPr>
      </w:pPr>
    </w:p>
    <w:p w14:paraId="275693A9" w14:textId="45FA32D1" w:rsidR="00E86CEE" w:rsidRPr="00DE4BDB" w:rsidRDefault="00B82369" w:rsidP="007929B6">
      <w:pPr>
        <w:tabs>
          <w:tab w:val="clear" w:pos="567"/>
        </w:tabs>
        <w:spacing w:line="240" w:lineRule="auto"/>
        <w:jc w:val="both"/>
        <w:rPr>
          <w:szCs w:val="22"/>
        </w:rPr>
      </w:pPr>
      <w:r w:rsidRPr="00DE4BDB">
        <w:rPr>
          <w:szCs w:val="22"/>
        </w:rPr>
        <w:t xml:space="preserve">Pēc </w:t>
      </w:r>
      <w:r w:rsidR="006325EF">
        <w:rPr>
          <w:szCs w:val="22"/>
        </w:rPr>
        <w:t>uzsūkšanās</w:t>
      </w:r>
      <w:r w:rsidRPr="00DE4BDB">
        <w:rPr>
          <w:szCs w:val="22"/>
        </w:rPr>
        <w:t xml:space="preserve"> </w:t>
      </w:r>
      <w:proofErr w:type="spellStart"/>
      <w:r w:rsidRPr="00DE4BDB">
        <w:rPr>
          <w:szCs w:val="22"/>
        </w:rPr>
        <w:t>benzilpenicilīns</w:t>
      </w:r>
      <w:proofErr w:type="spellEnd"/>
      <w:r w:rsidRPr="00DE4BDB">
        <w:rPr>
          <w:szCs w:val="22"/>
        </w:rPr>
        <w:t xml:space="preserve"> </w:t>
      </w:r>
      <w:r w:rsidR="006325EF">
        <w:rPr>
          <w:szCs w:val="22"/>
        </w:rPr>
        <w:t>slikti izkļūst cauri</w:t>
      </w:r>
      <w:r w:rsidRPr="00DE4BDB">
        <w:rPr>
          <w:szCs w:val="22"/>
        </w:rPr>
        <w:t xml:space="preserve"> bioloģisk</w:t>
      </w:r>
      <w:r w:rsidR="006325EF">
        <w:rPr>
          <w:szCs w:val="22"/>
        </w:rPr>
        <w:t>ajām</w:t>
      </w:r>
      <w:r w:rsidRPr="00DE4BDB">
        <w:rPr>
          <w:szCs w:val="22"/>
        </w:rPr>
        <w:t xml:space="preserve"> membrān</w:t>
      </w:r>
      <w:r w:rsidR="006325EF">
        <w:rPr>
          <w:szCs w:val="22"/>
        </w:rPr>
        <w:t>ām</w:t>
      </w:r>
      <w:r w:rsidRPr="00DE4BDB">
        <w:rPr>
          <w:szCs w:val="22"/>
        </w:rPr>
        <w:t xml:space="preserve"> (piemēram, asins-smadzeņu barjer</w:t>
      </w:r>
      <w:r w:rsidR="006325EF">
        <w:rPr>
          <w:szCs w:val="22"/>
        </w:rPr>
        <w:t>ai</w:t>
      </w:r>
      <w:r w:rsidRPr="00DE4BDB">
        <w:rPr>
          <w:szCs w:val="22"/>
        </w:rPr>
        <w:t xml:space="preserve">), jo tas ir jonizēts un slikti šķīst taukos. Šo </w:t>
      </w:r>
      <w:r w:rsidR="000A023B">
        <w:rPr>
          <w:szCs w:val="22"/>
        </w:rPr>
        <w:t xml:space="preserve">veterināro </w:t>
      </w:r>
      <w:r w:rsidRPr="00DE4BDB">
        <w:rPr>
          <w:szCs w:val="22"/>
        </w:rPr>
        <w:t xml:space="preserve">zāļu lietošana meningīta vai centrālās nervu sistēmas infekciju ārstēšanai, ko </w:t>
      </w:r>
      <w:r w:rsidR="006325EF">
        <w:rPr>
          <w:szCs w:val="22"/>
        </w:rPr>
        <w:t>ierosina</w:t>
      </w:r>
      <w:r w:rsidRPr="00DE4BDB">
        <w:rPr>
          <w:szCs w:val="22"/>
        </w:rPr>
        <w:t xml:space="preserve">, piemēram, </w:t>
      </w:r>
      <w:proofErr w:type="spellStart"/>
      <w:r w:rsidRPr="00DE4BDB">
        <w:rPr>
          <w:i/>
          <w:iCs/>
          <w:szCs w:val="22"/>
        </w:rPr>
        <w:t>Streptococcus</w:t>
      </w:r>
      <w:proofErr w:type="spellEnd"/>
      <w:r w:rsidRPr="00DE4BDB">
        <w:rPr>
          <w:i/>
          <w:iCs/>
          <w:szCs w:val="22"/>
        </w:rPr>
        <w:t xml:space="preserve"> </w:t>
      </w:r>
      <w:proofErr w:type="spellStart"/>
      <w:r w:rsidRPr="00DE4BDB">
        <w:rPr>
          <w:i/>
          <w:iCs/>
          <w:szCs w:val="22"/>
        </w:rPr>
        <w:t>suis</w:t>
      </w:r>
      <w:proofErr w:type="spellEnd"/>
      <w:r w:rsidRPr="00DE4BDB">
        <w:rPr>
          <w:i/>
          <w:iCs/>
          <w:szCs w:val="22"/>
        </w:rPr>
        <w:t xml:space="preserve"> </w:t>
      </w:r>
      <w:r w:rsidRPr="00DE4BDB">
        <w:rPr>
          <w:szCs w:val="22"/>
        </w:rPr>
        <w:t xml:space="preserve">vai </w:t>
      </w:r>
      <w:proofErr w:type="spellStart"/>
      <w:r w:rsidRPr="00DE4BDB">
        <w:rPr>
          <w:i/>
          <w:iCs/>
          <w:szCs w:val="22"/>
        </w:rPr>
        <w:t>Listeria</w:t>
      </w:r>
      <w:proofErr w:type="spellEnd"/>
      <w:r w:rsidRPr="00DE4BDB">
        <w:rPr>
          <w:i/>
          <w:iCs/>
          <w:szCs w:val="22"/>
        </w:rPr>
        <w:t xml:space="preserve"> </w:t>
      </w:r>
      <w:proofErr w:type="spellStart"/>
      <w:r w:rsidRPr="00DE4BDB">
        <w:rPr>
          <w:i/>
          <w:iCs/>
          <w:szCs w:val="22"/>
        </w:rPr>
        <w:t>monocytogenes</w:t>
      </w:r>
      <w:proofErr w:type="spellEnd"/>
      <w:r w:rsidRPr="00DE4BDB">
        <w:rPr>
          <w:szCs w:val="22"/>
        </w:rPr>
        <w:t>, var nebūt efektīva. Turklāt</w:t>
      </w:r>
      <w:r w:rsidR="006325EF">
        <w:rPr>
          <w:szCs w:val="22"/>
        </w:rPr>
        <w:t>,</w:t>
      </w:r>
      <w:r w:rsidRPr="00DE4BDB">
        <w:rPr>
          <w:szCs w:val="22"/>
        </w:rPr>
        <w:t xml:space="preserve"> </w:t>
      </w:r>
      <w:proofErr w:type="spellStart"/>
      <w:r w:rsidRPr="00DE4BDB">
        <w:rPr>
          <w:szCs w:val="22"/>
        </w:rPr>
        <w:t>benzilpenicilīns</w:t>
      </w:r>
      <w:proofErr w:type="spellEnd"/>
      <w:r w:rsidRPr="00DE4BDB">
        <w:rPr>
          <w:szCs w:val="22"/>
        </w:rPr>
        <w:t xml:space="preserve"> </w:t>
      </w:r>
      <w:r w:rsidR="006325EF">
        <w:rPr>
          <w:szCs w:val="22"/>
        </w:rPr>
        <w:t>slikti iekļūst</w:t>
      </w:r>
      <w:r w:rsidRPr="00DE4BDB">
        <w:rPr>
          <w:szCs w:val="22"/>
        </w:rPr>
        <w:t xml:space="preserve"> zīdītāju šūnās, </w:t>
      </w:r>
      <w:r w:rsidR="000A023B">
        <w:rPr>
          <w:szCs w:val="22"/>
        </w:rPr>
        <w:t>tāpēc</w:t>
      </w:r>
      <w:r w:rsidRPr="00DE4BDB">
        <w:rPr>
          <w:szCs w:val="22"/>
        </w:rPr>
        <w:t xml:space="preserve"> šīm </w:t>
      </w:r>
      <w:r w:rsidR="000A023B">
        <w:rPr>
          <w:szCs w:val="22"/>
        </w:rPr>
        <w:t xml:space="preserve">veterinārajām </w:t>
      </w:r>
      <w:r w:rsidRPr="00DE4BDB">
        <w:rPr>
          <w:szCs w:val="22"/>
        </w:rPr>
        <w:t>zālēm var būt maz</w:t>
      </w:r>
      <w:r w:rsidR="00FB7BE2">
        <w:rPr>
          <w:szCs w:val="22"/>
        </w:rPr>
        <w:t>a</w:t>
      </w:r>
      <w:r w:rsidRPr="00DE4BDB">
        <w:rPr>
          <w:szCs w:val="22"/>
        </w:rPr>
        <w:t xml:space="preserve"> </w:t>
      </w:r>
      <w:r w:rsidR="00FB7BE2">
        <w:rPr>
          <w:szCs w:val="22"/>
        </w:rPr>
        <w:t>ietekme</w:t>
      </w:r>
      <w:r w:rsidRPr="00DE4BDB">
        <w:rPr>
          <w:szCs w:val="22"/>
        </w:rPr>
        <w:t xml:space="preserve"> uz </w:t>
      </w:r>
      <w:proofErr w:type="spellStart"/>
      <w:r w:rsidRPr="00DE4BDB">
        <w:rPr>
          <w:szCs w:val="22"/>
        </w:rPr>
        <w:t>intracelulāro</w:t>
      </w:r>
      <w:proofErr w:type="spellEnd"/>
      <w:r w:rsidRPr="00DE4BDB">
        <w:rPr>
          <w:szCs w:val="22"/>
        </w:rPr>
        <w:t xml:space="preserve"> patogēnu, piemēram, </w:t>
      </w:r>
      <w:proofErr w:type="spellStart"/>
      <w:r w:rsidRPr="00DE4BDB">
        <w:rPr>
          <w:i/>
          <w:iCs/>
          <w:szCs w:val="22"/>
        </w:rPr>
        <w:t>Listeria</w:t>
      </w:r>
      <w:proofErr w:type="spellEnd"/>
      <w:r w:rsidRPr="00DE4BDB">
        <w:rPr>
          <w:i/>
          <w:iCs/>
          <w:szCs w:val="22"/>
        </w:rPr>
        <w:t xml:space="preserve"> </w:t>
      </w:r>
      <w:proofErr w:type="spellStart"/>
      <w:r w:rsidRPr="00DE4BDB">
        <w:rPr>
          <w:i/>
          <w:iCs/>
          <w:szCs w:val="22"/>
        </w:rPr>
        <w:t>monocytogenes</w:t>
      </w:r>
      <w:proofErr w:type="spellEnd"/>
      <w:r w:rsidRPr="00DE4BDB">
        <w:rPr>
          <w:szCs w:val="22"/>
        </w:rPr>
        <w:t>, ārstēšanu.</w:t>
      </w:r>
    </w:p>
    <w:p w14:paraId="2A4DCC94" w14:textId="77777777" w:rsidR="00B82369" w:rsidRPr="00DE4BDB" w:rsidRDefault="00B82369" w:rsidP="007929B6">
      <w:pPr>
        <w:tabs>
          <w:tab w:val="clear" w:pos="567"/>
        </w:tabs>
        <w:spacing w:line="240" w:lineRule="auto"/>
        <w:jc w:val="both"/>
        <w:rPr>
          <w:szCs w:val="22"/>
        </w:rPr>
      </w:pPr>
    </w:p>
    <w:p w14:paraId="32B32957" w14:textId="77D1A442" w:rsidR="00B82369" w:rsidRPr="00B762DD" w:rsidRDefault="00B82369" w:rsidP="007929B6">
      <w:pPr>
        <w:tabs>
          <w:tab w:val="clear" w:pos="567"/>
        </w:tabs>
        <w:spacing w:line="240" w:lineRule="auto"/>
        <w:jc w:val="both"/>
        <w:rPr>
          <w:szCs w:val="22"/>
        </w:rPr>
      </w:pPr>
      <w:r w:rsidRPr="00DE4BDB">
        <w:rPr>
          <w:szCs w:val="22"/>
        </w:rPr>
        <w:t xml:space="preserve">Ir ziņots par </w:t>
      </w:r>
      <w:r w:rsidR="006325EF">
        <w:rPr>
          <w:szCs w:val="22"/>
        </w:rPr>
        <w:t>palielinātām</w:t>
      </w:r>
      <w:r w:rsidRPr="00DE4BDB">
        <w:rPr>
          <w:szCs w:val="22"/>
        </w:rPr>
        <w:t xml:space="preserve"> minimālās </w:t>
      </w:r>
      <w:proofErr w:type="spellStart"/>
      <w:r w:rsidRPr="00DE4BDB">
        <w:rPr>
          <w:szCs w:val="22"/>
        </w:rPr>
        <w:t>inhibējošās</w:t>
      </w:r>
      <w:proofErr w:type="spellEnd"/>
      <w:r w:rsidRPr="00DE4BDB">
        <w:rPr>
          <w:szCs w:val="22"/>
        </w:rPr>
        <w:t xml:space="preserve"> koncentrācijas vērtībām vai </w:t>
      </w:r>
      <w:proofErr w:type="spellStart"/>
      <w:r w:rsidRPr="00DE4BDB">
        <w:rPr>
          <w:szCs w:val="22"/>
        </w:rPr>
        <w:t>bimodālā</w:t>
      </w:r>
      <w:proofErr w:type="spellEnd"/>
      <w:r w:rsidRPr="00DE4BDB">
        <w:rPr>
          <w:szCs w:val="22"/>
        </w:rPr>
        <w:t xml:space="preserve"> sadalījuma profiliem, kas </w:t>
      </w:r>
      <w:r w:rsidR="000A023B">
        <w:rPr>
          <w:szCs w:val="22"/>
        </w:rPr>
        <w:t>norāda uz</w:t>
      </w:r>
      <w:r w:rsidRPr="00DE4BDB">
        <w:rPr>
          <w:szCs w:val="22"/>
        </w:rPr>
        <w:t xml:space="preserve"> iegūt</w:t>
      </w:r>
      <w:r w:rsidR="000A023B">
        <w:rPr>
          <w:szCs w:val="22"/>
        </w:rPr>
        <w:t>o</w:t>
      </w:r>
      <w:r w:rsidRPr="00DE4BDB">
        <w:rPr>
          <w:szCs w:val="22"/>
        </w:rPr>
        <w:t xml:space="preserve"> rezistenc</w:t>
      </w:r>
      <w:r w:rsidR="000A023B">
        <w:rPr>
          <w:szCs w:val="22"/>
        </w:rPr>
        <w:t>i</w:t>
      </w:r>
      <w:r w:rsidRPr="00DE4BDB">
        <w:rPr>
          <w:szCs w:val="22"/>
        </w:rPr>
        <w:t xml:space="preserve"> šādām baktērijām:</w:t>
      </w:r>
    </w:p>
    <w:p w14:paraId="1E45C201" w14:textId="06522C40" w:rsidR="00B82369" w:rsidRPr="000B5BCF" w:rsidRDefault="00B82369" w:rsidP="007929B6">
      <w:pPr>
        <w:pStyle w:val="ListParagraph"/>
        <w:numPr>
          <w:ilvl w:val="0"/>
          <w:numId w:val="45"/>
        </w:numPr>
        <w:tabs>
          <w:tab w:val="clear" w:pos="567"/>
        </w:tabs>
        <w:autoSpaceDE w:val="0"/>
        <w:autoSpaceDN w:val="0"/>
        <w:adjustRightInd w:val="0"/>
        <w:spacing w:after="7" w:line="240" w:lineRule="auto"/>
        <w:jc w:val="both"/>
        <w:rPr>
          <w:color w:val="000000"/>
          <w:szCs w:val="22"/>
          <w:lang w:val="en-US" w:eastAsia="en-GB"/>
        </w:rPr>
      </w:pPr>
      <w:r w:rsidRPr="000B5BCF">
        <w:rPr>
          <w:i/>
          <w:iCs/>
          <w:color w:val="000000"/>
          <w:szCs w:val="22"/>
          <w:lang w:val="en-US" w:eastAsia="en-GB"/>
        </w:rPr>
        <w:t xml:space="preserve">Streptococcus </w:t>
      </w:r>
      <w:r w:rsidRPr="000B5BCF">
        <w:rPr>
          <w:color w:val="000000"/>
          <w:szCs w:val="22"/>
          <w:lang w:val="en-US" w:eastAsia="en-GB"/>
        </w:rPr>
        <w:t xml:space="preserve">spp. </w:t>
      </w:r>
      <w:proofErr w:type="gramStart"/>
      <w:r w:rsidRPr="000B5BCF">
        <w:rPr>
          <w:color w:val="000000"/>
          <w:szCs w:val="22"/>
          <w:lang w:val="en-US" w:eastAsia="en-GB"/>
        </w:rPr>
        <w:t xml:space="preserve">un </w:t>
      </w:r>
      <w:r w:rsidRPr="000B5BCF">
        <w:rPr>
          <w:i/>
          <w:iCs/>
          <w:color w:val="000000"/>
          <w:szCs w:val="22"/>
          <w:lang w:val="en-US" w:eastAsia="en-GB"/>
        </w:rPr>
        <w:t>S.</w:t>
      </w:r>
      <w:proofErr w:type="gramEnd"/>
      <w:r w:rsidRPr="000B5BCF">
        <w:rPr>
          <w:i/>
          <w:iCs/>
          <w:color w:val="000000"/>
          <w:szCs w:val="22"/>
          <w:lang w:val="en-US" w:eastAsia="en-GB"/>
        </w:rPr>
        <w:t xml:space="preserve"> suis </w:t>
      </w:r>
      <w:proofErr w:type="spellStart"/>
      <w:r w:rsidRPr="000B5BCF">
        <w:rPr>
          <w:color w:val="000000"/>
          <w:szCs w:val="22"/>
          <w:lang w:val="en-US" w:eastAsia="en-GB"/>
        </w:rPr>
        <w:t>cūkām</w:t>
      </w:r>
      <w:proofErr w:type="spellEnd"/>
      <w:r w:rsidRPr="000B5BCF">
        <w:rPr>
          <w:color w:val="000000"/>
          <w:szCs w:val="22"/>
          <w:lang w:val="en-US" w:eastAsia="en-GB"/>
        </w:rPr>
        <w:t xml:space="preserve">; </w:t>
      </w:r>
    </w:p>
    <w:p w14:paraId="75305A34" w14:textId="40976346" w:rsidR="00B82369" w:rsidRPr="000B5BCF" w:rsidRDefault="00B82369" w:rsidP="007929B6">
      <w:pPr>
        <w:pStyle w:val="ListParagraph"/>
        <w:numPr>
          <w:ilvl w:val="0"/>
          <w:numId w:val="45"/>
        </w:numPr>
        <w:tabs>
          <w:tab w:val="clear" w:pos="567"/>
        </w:tabs>
        <w:autoSpaceDE w:val="0"/>
        <w:autoSpaceDN w:val="0"/>
        <w:adjustRightInd w:val="0"/>
        <w:spacing w:line="240" w:lineRule="auto"/>
        <w:jc w:val="both"/>
        <w:rPr>
          <w:color w:val="000000"/>
          <w:szCs w:val="22"/>
          <w:lang w:val="en-US" w:eastAsia="en-GB"/>
        </w:rPr>
      </w:pPr>
      <w:r w:rsidRPr="000B5BCF">
        <w:rPr>
          <w:i/>
          <w:iCs/>
          <w:color w:val="000000"/>
          <w:szCs w:val="22"/>
          <w:lang w:val="en-US" w:eastAsia="en-GB"/>
        </w:rPr>
        <w:t xml:space="preserve">Fusobacterium </w:t>
      </w:r>
      <w:proofErr w:type="spellStart"/>
      <w:r w:rsidRPr="000B5BCF">
        <w:rPr>
          <w:i/>
          <w:iCs/>
          <w:color w:val="000000"/>
          <w:szCs w:val="22"/>
          <w:lang w:val="en-US" w:eastAsia="en-GB"/>
        </w:rPr>
        <w:t>necrophorum</w:t>
      </w:r>
      <w:proofErr w:type="spellEnd"/>
      <w:r w:rsidRPr="000B5BCF">
        <w:rPr>
          <w:color w:val="000000"/>
          <w:szCs w:val="22"/>
          <w:lang w:val="en-US" w:eastAsia="en-GB"/>
        </w:rPr>
        <w:t xml:space="preserve">, kas </w:t>
      </w:r>
      <w:proofErr w:type="spellStart"/>
      <w:r w:rsidRPr="000B5BCF">
        <w:rPr>
          <w:color w:val="000000"/>
          <w:szCs w:val="22"/>
          <w:lang w:val="en-US" w:eastAsia="en-GB"/>
        </w:rPr>
        <w:t>izraisa</w:t>
      </w:r>
      <w:proofErr w:type="spellEnd"/>
      <w:r w:rsidRPr="000B5BCF">
        <w:rPr>
          <w:color w:val="000000"/>
          <w:szCs w:val="22"/>
          <w:lang w:val="en-US" w:eastAsia="en-GB"/>
        </w:rPr>
        <w:t xml:space="preserve"> </w:t>
      </w:r>
      <w:proofErr w:type="spellStart"/>
      <w:r w:rsidRPr="000B5BCF">
        <w:rPr>
          <w:color w:val="000000"/>
          <w:szCs w:val="22"/>
          <w:lang w:val="en-US" w:eastAsia="en-GB"/>
        </w:rPr>
        <w:t>metrītu</w:t>
      </w:r>
      <w:proofErr w:type="spellEnd"/>
      <w:r w:rsidR="00B36232">
        <w:rPr>
          <w:color w:val="000000"/>
          <w:szCs w:val="22"/>
          <w:lang w:val="en-US" w:eastAsia="en-GB"/>
        </w:rPr>
        <w:t>,</w:t>
      </w:r>
      <w:r w:rsidRPr="000B5BCF">
        <w:rPr>
          <w:color w:val="000000"/>
          <w:szCs w:val="22"/>
          <w:lang w:val="en-US" w:eastAsia="en-GB"/>
        </w:rPr>
        <w:t xml:space="preserve"> un </w:t>
      </w:r>
      <w:proofErr w:type="spellStart"/>
      <w:r w:rsidRPr="000B5BCF">
        <w:rPr>
          <w:i/>
          <w:iCs/>
          <w:color w:val="000000"/>
          <w:szCs w:val="22"/>
          <w:lang w:val="en-US" w:eastAsia="en-GB"/>
        </w:rPr>
        <w:t>Mannheimia</w:t>
      </w:r>
      <w:proofErr w:type="spellEnd"/>
      <w:r w:rsidRPr="000B5BCF">
        <w:rPr>
          <w:i/>
          <w:iCs/>
          <w:color w:val="000000"/>
          <w:szCs w:val="22"/>
          <w:lang w:val="en-US" w:eastAsia="en-GB"/>
        </w:rPr>
        <w:t xml:space="preserve"> </w:t>
      </w:r>
      <w:proofErr w:type="spellStart"/>
      <w:r w:rsidRPr="000B5BCF">
        <w:rPr>
          <w:i/>
          <w:iCs/>
          <w:color w:val="000000"/>
          <w:szCs w:val="22"/>
          <w:lang w:val="en-US" w:eastAsia="en-GB"/>
        </w:rPr>
        <w:t>haemolytica</w:t>
      </w:r>
      <w:proofErr w:type="spellEnd"/>
      <w:r w:rsidRPr="000B5BCF">
        <w:rPr>
          <w:i/>
          <w:iCs/>
          <w:color w:val="000000"/>
          <w:szCs w:val="22"/>
          <w:lang w:val="en-US" w:eastAsia="en-GB"/>
        </w:rPr>
        <w:t xml:space="preserve"> </w:t>
      </w:r>
      <w:r w:rsidRPr="000B5BCF">
        <w:rPr>
          <w:color w:val="000000"/>
          <w:szCs w:val="22"/>
          <w:lang w:val="en-US" w:eastAsia="en-GB"/>
        </w:rPr>
        <w:t>(</w:t>
      </w:r>
      <w:proofErr w:type="spellStart"/>
      <w:r w:rsidRPr="000B5BCF">
        <w:rPr>
          <w:color w:val="000000"/>
          <w:szCs w:val="22"/>
          <w:lang w:val="en-US" w:eastAsia="en-GB"/>
        </w:rPr>
        <w:t>tikai</w:t>
      </w:r>
      <w:proofErr w:type="spellEnd"/>
      <w:r w:rsidRPr="000B5BCF">
        <w:rPr>
          <w:color w:val="000000"/>
          <w:szCs w:val="22"/>
          <w:lang w:val="en-US" w:eastAsia="en-GB"/>
        </w:rPr>
        <w:t xml:space="preserve"> </w:t>
      </w:r>
      <w:proofErr w:type="spellStart"/>
      <w:r w:rsidRPr="000B5BCF">
        <w:rPr>
          <w:color w:val="000000"/>
          <w:szCs w:val="22"/>
          <w:lang w:val="en-US" w:eastAsia="en-GB"/>
        </w:rPr>
        <w:t>dažās</w:t>
      </w:r>
      <w:proofErr w:type="spellEnd"/>
      <w:r w:rsidRPr="000B5BCF">
        <w:rPr>
          <w:color w:val="000000"/>
          <w:szCs w:val="22"/>
          <w:lang w:val="en-US" w:eastAsia="en-GB"/>
        </w:rPr>
        <w:t xml:space="preserve"> </w:t>
      </w:r>
      <w:proofErr w:type="spellStart"/>
      <w:r w:rsidRPr="000B5BCF">
        <w:rPr>
          <w:color w:val="000000"/>
          <w:szCs w:val="22"/>
          <w:lang w:val="en-US" w:eastAsia="en-GB"/>
        </w:rPr>
        <w:t>dalībvalstīs</w:t>
      </w:r>
      <w:proofErr w:type="spellEnd"/>
      <w:r w:rsidRPr="000B5BCF">
        <w:rPr>
          <w:color w:val="000000"/>
          <w:szCs w:val="22"/>
          <w:lang w:val="en-US" w:eastAsia="en-GB"/>
        </w:rPr>
        <w:t xml:space="preserve">), </w:t>
      </w:r>
      <w:proofErr w:type="spellStart"/>
      <w:r w:rsidRPr="000B5BCF">
        <w:rPr>
          <w:color w:val="000000"/>
          <w:szCs w:val="22"/>
          <w:lang w:val="en-US" w:eastAsia="en-GB"/>
        </w:rPr>
        <w:t>kā</w:t>
      </w:r>
      <w:proofErr w:type="spellEnd"/>
      <w:r w:rsidRPr="000B5BCF">
        <w:rPr>
          <w:color w:val="000000"/>
          <w:szCs w:val="22"/>
          <w:lang w:val="en-US" w:eastAsia="en-GB"/>
        </w:rPr>
        <w:t xml:space="preserve"> </w:t>
      </w:r>
      <w:proofErr w:type="spellStart"/>
      <w:r w:rsidRPr="000B5BCF">
        <w:rPr>
          <w:color w:val="000000"/>
          <w:szCs w:val="22"/>
          <w:lang w:val="en-US" w:eastAsia="en-GB"/>
        </w:rPr>
        <w:t>arī</w:t>
      </w:r>
      <w:proofErr w:type="spellEnd"/>
      <w:r w:rsidRPr="000B5BCF">
        <w:rPr>
          <w:color w:val="000000"/>
          <w:szCs w:val="22"/>
          <w:lang w:val="en-US" w:eastAsia="en-GB"/>
        </w:rPr>
        <w:t xml:space="preserve"> </w:t>
      </w:r>
      <w:r w:rsidRPr="000B5BCF">
        <w:rPr>
          <w:i/>
          <w:iCs/>
          <w:color w:val="000000"/>
          <w:szCs w:val="22"/>
          <w:lang w:val="en-US" w:eastAsia="en-GB"/>
        </w:rPr>
        <w:t xml:space="preserve">Bacteroides </w:t>
      </w:r>
      <w:r w:rsidRPr="000B5BCF">
        <w:rPr>
          <w:color w:val="000000"/>
          <w:szCs w:val="22"/>
          <w:lang w:val="en-US" w:eastAsia="en-GB"/>
        </w:rPr>
        <w:t xml:space="preserve">spp., </w:t>
      </w:r>
      <w:r w:rsidRPr="000B5BCF">
        <w:rPr>
          <w:i/>
          <w:iCs/>
          <w:color w:val="000000"/>
          <w:szCs w:val="22"/>
          <w:lang w:val="en-US" w:eastAsia="en-GB"/>
        </w:rPr>
        <w:t xml:space="preserve">Staphylococcus </w:t>
      </w:r>
      <w:proofErr w:type="spellStart"/>
      <w:r w:rsidRPr="000B5BCF">
        <w:rPr>
          <w:i/>
          <w:iCs/>
          <w:color w:val="000000"/>
          <w:szCs w:val="22"/>
          <w:lang w:val="en-US" w:eastAsia="en-GB"/>
        </w:rPr>
        <w:t>hromogenes</w:t>
      </w:r>
      <w:proofErr w:type="spellEnd"/>
      <w:r w:rsidRPr="000B5BCF">
        <w:rPr>
          <w:color w:val="000000"/>
          <w:szCs w:val="22"/>
          <w:lang w:val="en-US" w:eastAsia="en-GB"/>
        </w:rPr>
        <w:t xml:space="preserve">, </w:t>
      </w:r>
      <w:r w:rsidRPr="000B5BCF">
        <w:rPr>
          <w:i/>
          <w:iCs/>
          <w:color w:val="000000"/>
          <w:szCs w:val="22"/>
          <w:lang w:val="en-US" w:eastAsia="en-GB"/>
        </w:rPr>
        <w:t xml:space="preserve">Actinobacillus </w:t>
      </w:r>
      <w:proofErr w:type="spellStart"/>
      <w:r w:rsidRPr="000B5BCF">
        <w:rPr>
          <w:color w:val="000000"/>
          <w:szCs w:val="22"/>
          <w:lang w:val="en-US" w:eastAsia="en-GB"/>
        </w:rPr>
        <w:t>lignieresii</w:t>
      </w:r>
      <w:proofErr w:type="spellEnd"/>
      <w:r w:rsidRPr="000B5BCF">
        <w:rPr>
          <w:color w:val="000000"/>
          <w:szCs w:val="22"/>
          <w:lang w:val="en-US" w:eastAsia="en-GB"/>
        </w:rPr>
        <w:t xml:space="preserve"> un </w:t>
      </w:r>
      <w:proofErr w:type="spellStart"/>
      <w:r w:rsidRPr="000B5BCF">
        <w:rPr>
          <w:i/>
          <w:iCs/>
          <w:color w:val="000000"/>
          <w:szCs w:val="22"/>
          <w:lang w:val="en-US" w:eastAsia="en-GB"/>
        </w:rPr>
        <w:t>Trueperella</w:t>
      </w:r>
      <w:proofErr w:type="spellEnd"/>
      <w:r w:rsidRPr="000B5BCF">
        <w:rPr>
          <w:i/>
          <w:iCs/>
          <w:color w:val="000000"/>
          <w:szCs w:val="22"/>
          <w:lang w:val="en-US" w:eastAsia="en-GB"/>
        </w:rPr>
        <w:t xml:space="preserve"> </w:t>
      </w:r>
      <w:r w:rsidRPr="000B5BCF">
        <w:rPr>
          <w:color w:val="000000"/>
          <w:szCs w:val="22"/>
          <w:lang w:val="en-US" w:eastAsia="en-GB"/>
        </w:rPr>
        <w:t xml:space="preserve">pyogenes </w:t>
      </w:r>
      <w:proofErr w:type="spellStart"/>
      <w:r w:rsidRPr="000B5BCF">
        <w:rPr>
          <w:color w:val="000000"/>
          <w:szCs w:val="22"/>
          <w:lang w:val="en-US" w:eastAsia="en-GB"/>
        </w:rPr>
        <w:t>liellopiem</w:t>
      </w:r>
      <w:proofErr w:type="spellEnd"/>
      <w:r w:rsidR="00B36232">
        <w:rPr>
          <w:color w:val="000000"/>
          <w:szCs w:val="22"/>
          <w:lang w:val="en-US" w:eastAsia="en-GB"/>
        </w:rPr>
        <w:t>.</w:t>
      </w:r>
      <w:r w:rsidRPr="000B5BCF">
        <w:rPr>
          <w:color w:val="000000"/>
          <w:szCs w:val="22"/>
          <w:lang w:val="en-US" w:eastAsia="en-GB"/>
        </w:rPr>
        <w:t xml:space="preserve"> </w:t>
      </w:r>
    </w:p>
    <w:p w14:paraId="15D6CC28" w14:textId="77777777" w:rsidR="00B82369" w:rsidRPr="00B762DD" w:rsidRDefault="00B82369" w:rsidP="007929B6">
      <w:pPr>
        <w:tabs>
          <w:tab w:val="clear" w:pos="567"/>
        </w:tabs>
        <w:spacing w:line="240" w:lineRule="auto"/>
        <w:jc w:val="both"/>
        <w:rPr>
          <w:szCs w:val="22"/>
          <w:lang w:val="en-US"/>
        </w:rPr>
      </w:pPr>
    </w:p>
    <w:p w14:paraId="2B6B852D" w14:textId="498E279F" w:rsidR="00B82369" w:rsidRPr="00DE4BDB" w:rsidRDefault="00B82369" w:rsidP="007929B6">
      <w:pPr>
        <w:tabs>
          <w:tab w:val="clear" w:pos="567"/>
        </w:tabs>
        <w:spacing w:line="240" w:lineRule="auto"/>
        <w:jc w:val="both"/>
        <w:rPr>
          <w:szCs w:val="22"/>
        </w:rPr>
      </w:pPr>
      <w:r w:rsidRPr="00DE4BDB">
        <w:rPr>
          <w:szCs w:val="22"/>
        </w:rPr>
        <w:t>Šo veterināro zāļu lietošana var izraisīt klīniskās efektivitātes trūkumu, ārstējot šo baktēriju izraisītas infekcijas.</w:t>
      </w:r>
    </w:p>
    <w:p w14:paraId="4141065A" w14:textId="77777777" w:rsidR="00B82369" w:rsidRPr="00B82369" w:rsidRDefault="00B82369" w:rsidP="007929B6">
      <w:pPr>
        <w:tabs>
          <w:tab w:val="clear" w:pos="567"/>
        </w:tabs>
        <w:spacing w:line="240" w:lineRule="auto"/>
        <w:jc w:val="both"/>
        <w:rPr>
          <w:szCs w:val="22"/>
        </w:rPr>
      </w:pPr>
    </w:p>
    <w:p w14:paraId="3F6B87A5" w14:textId="649EB28E" w:rsidR="00C114FF" w:rsidRPr="00E57A7D" w:rsidRDefault="006C78AB" w:rsidP="007929B6">
      <w:pPr>
        <w:pStyle w:val="Style1"/>
        <w:jc w:val="both"/>
      </w:pPr>
      <w:r w:rsidRPr="00E57A7D">
        <w:t>3.5</w:t>
      </w:r>
      <w:r w:rsidR="00E77619">
        <w:t>.</w:t>
      </w:r>
      <w:r w:rsidRPr="00E57A7D">
        <w:tab/>
        <w:t>Īpaši piesardzības pasākumi lietošanā</w:t>
      </w:r>
    </w:p>
    <w:p w14:paraId="1B3FA933" w14:textId="77777777" w:rsidR="00C114FF" w:rsidRPr="00E57A7D" w:rsidRDefault="00C114FF" w:rsidP="007929B6">
      <w:pPr>
        <w:tabs>
          <w:tab w:val="clear" w:pos="567"/>
        </w:tabs>
        <w:spacing w:line="240" w:lineRule="auto"/>
        <w:jc w:val="both"/>
        <w:rPr>
          <w:szCs w:val="22"/>
        </w:rPr>
      </w:pPr>
    </w:p>
    <w:p w14:paraId="72755EB4" w14:textId="4497EB56" w:rsidR="00C114FF" w:rsidRDefault="006C78AB" w:rsidP="007929B6">
      <w:pPr>
        <w:tabs>
          <w:tab w:val="clear" w:pos="567"/>
        </w:tabs>
        <w:spacing w:line="240" w:lineRule="auto"/>
        <w:jc w:val="both"/>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720EFB3A" w14:textId="77777777" w:rsidR="008A1133" w:rsidRPr="00E55A51" w:rsidRDefault="008A1133" w:rsidP="007929B6">
      <w:pPr>
        <w:tabs>
          <w:tab w:val="clear" w:pos="567"/>
        </w:tabs>
        <w:spacing w:line="240" w:lineRule="auto"/>
        <w:jc w:val="both"/>
        <w:rPr>
          <w:szCs w:val="22"/>
          <w:u w:val="single"/>
        </w:rPr>
      </w:pPr>
    </w:p>
    <w:p w14:paraId="671B0D6C" w14:textId="20866A2A" w:rsidR="00C63FD0" w:rsidRDefault="005A2636" w:rsidP="007929B6">
      <w:pPr>
        <w:spacing w:line="240" w:lineRule="auto"/>
        <w:contextualSpacing/>
        <w:jc w:val="both"/>
      </w:pPr>
      <w:r>
        <w:t>Šo v</w:t>
      </w:r>
      <w:r w:rsidR="00E55A51">
        <w:t>eterināro z</w:t>
      </w:r>
      <w:r w:rsidR="00E55A51" w:rsidRPr="00181654">
        <w:t xml:space="preserve">āļu lietošana jāpamato ar </w:t>
      </w:r>
      <w:r w:rsidR="00E55A51" w:rsidRPr="00B06E1E">
        <w:t>no dzīvnieka izolēt</w:t>
      </w:r>
      <w:r>
        <w:t>u</w:t>
      </w:r>
      <w:r w:rsidR="00E55A51" w:rsidRPr="00B06E1E">
        <w:t xml:space="preserve"> </w:t>
      </w:r>
      <w:r w:rsidR="00E55A51">
        <w:t>baktēriju</w:t>
      </w:r>
      <w:r w:rsidR="00E55A51" w:rsidRPr="00181654">
        <w:t xml:space="preserve"> jutības testa rezultātiem. Ja tas nav iespējams, </w:t>
      </w:r>
      <w:r w:rsidR="00E55A51">
        <w:t>ārstēšana</w:t>
      </w:r>
      <w:r w:rsidR="00E55A51" w:rsidRPr="00181654">
        <w:t xml:space="preserve"> jāpamato </w:t>
      </w:r>
      <w:r>
        <w:t>ar</w:t>
      </w:r>
      <w:r w:rsidRPr="00181654">
        <w:t xml:space="preserve"> </w:t>
      </w:r>
      <w:r w:rsidR="00E55A51" w:rsidRPr="00181654">
        <w:t>vietēj</w:t>
      </w:r>
      <w:r>
        <w:t xml:space="preserve">iem </w:t>
      </w:r>
      <w:r w:rsidR="00E55A51" w:rsidRPr="00181654">
        <w:t>(reģionāl</w:t>
      </w:r>
      <w:r w:rsidR="003A67F2">
        <w:t>iem</w:t>
      </w:r>
      <w:r w:rsidR="00E55A51" w:rsidRPr="00181654">
        <w:t xml:space="preserve">, </w:t>
      </w:r>
      <w:r>
        <w:t>saimniecības</w:t>
      </w:r>
      <w:r w:rsidRPr="00181654">
        <w:t xml:space="preserve"> </w:t>
      </w:r>
      <w:r w:rsidR="00E55A51" w:rsidRPr="00181654">
        <w:t>līmeņa) epidemioloģisk</w:t>
      </w:r>
      <w:r>
        <w:t>ajiem</w:t>
      </w:r>
      <w:r w:rsidR="00E55A51" w:rsidRPr="00181654">
        <w:t xml:space="preserve"> </w:t>
      </w:r>
      <w:r>
        <w:t>datiem</w:t>
      </w:r>
      <w:r w:rsidRPr="00181654">
        <w:t xml:space="preserve"> </w:t>
      </w:r>
      <w:r w:rsidR="00E55A51" w:rsidRPr="00181654">
        <w:t xml:space="preserve">par mērķa baktērijas jutību. </w:t>
      </w:r>
    </w:p>
    <w:p w14:paraId="70481B32" w14:textId="212ACFE7" w:rsidR="00C63FD0" w:rsidRDefault="00E55A51" w:rsidP="007929B6">
      <w:pPr>
        <w:spacing w:line="240" w:lineRule="auto"/>
        <w:contextualSpacing/>
        <w:jc w:val="both"/>
      </w:pPr>
      <w:r w:rsidRPr="00181654">
        <w:t xml:space="preserve">Lietojot šīs veterinārās zāles, jāņem vērā </w:t>
      </w:r>
      <w:r w:rsidR="005A2636" w:rsidRPr="005A2636">
        <w:t xml:space="preserve">oficiālā, valsts un reģionālā </w:t>
      </w:r>
      <w:proofErr w:type="spellStart"/>
      <w:r w:rsidR="005A2636" w:rsidRPr="005A2636">
        <w:t>antimikrobiālā</w:t>
      </w:r>
      <w:proofErr w:type="spellEnd"/>
      <w:r w:rsidR="005A2636" w:rsidRPr="005A2636">
        <w:t xml:space="preserve"> politika.</w:t>
      </w:r>
      <w:r w:rsidRPr="00181654">
        <w:t xml:space="preserve"> </w:t>
      </w:r>
    </w:p>
    <w:p w14:paraId="299DFFE2" w14:textId="0276981B" w:rsidR="00E55A51" w:rsidRPr="00E4258E" w:rsidRDefault="00E55A51" w:rsidP="007929B6">
      <w:pPr>
        <w:spacing w:line="240" w:lineRule="auto"/>
        <w:contextualSpacing/>
        <w:jc w:val="both"/>
      </w:pPr>
      <w:r w:rsidRPr="00127FD1">
        <w:rPr>
          <w:szCs w:val="22"/>
        </w:rPr>
        <w:t xml:space="preserve">Lietojot </w:t>
      </w:r>
      <w:r>
        <w:rPr>
          <w:szCs w:val="22"/>
        </w:rPr>
        <w:t xml:space="preserve">šīs </w:t>
      </w:r>
      <w:r w:rsidRPr="00127FD1">
        <w:rPr>
          <w:szCs w:val="22"/>
        </w:rPr>
        <w:t xml:space="preserve">veterinārās zāles atšķirīgi no zāļu aprakstā </w:t>
      </w:r>
      <w:r w:rsidR="00244A14">
        <w:rPr>
          <w:szCs w:val="22"/>
        </w:rPr>
        <w:t>sniegtajiem</w:t>
      </w:r>
      <w:r w:rsidR="00244A14" w:rsidRPr="00127FD1">
        <w:rPr>
          <w:szCs w:val="22"/>
        </w:rPr>
        <w:t xml:space="preserve"> </w:t>
      </w:r>
      <w:r w:rsidRPr="00127FD1">
        <w:rPr>
          <w:szCs w:val="22"/>
        </w:rPr>
        <w:t>norādījumiem, var palielināties</w:t>
      </w:r>
      <w:r w:rsidR="00244A14">
        <w:rPr>
          <w:szCs w:val="22"/>
        </w:rPr>
        <w:t xml:space="preserve"> tādu</w:t>
      </w:r>
      <w:r w:rsidRPr="00127FD1">
        <w:rPr>
          <w:szCs w:val="22"/>
        </w:rPr>
        <w:t xml:space="preserve"> baktēriju izplatība</w:t>
      </w:r>
      <w:r>
        <w:t xml:space="preserve">, kuras ir </w:t>
      </w:r>
      <w:proofErr w:type="spellStart"/>
      <w:r>
        <w:t>rezistentas</w:t>
      </w:r>
      <w:proofErr w:type="spellEnd"/>
      <w:r>
        <w:t xml:space="preserve"> pret </w:t>
      </w:r>
      <w:proofErr w:type="spellStart"/>
      <w:r>
        <w:t>benzilpenicilīnu</w:t>
      </w:r>
      <w:proofErr w:type="spellEnd"/>
      <w:r>
        <w:t>, un var pavājināties ārstēšanas efektivitāte ar citiem penicilīniem un</w:t>
      </w:r>
      <w:r w:rsidRPr="00181654">
        <w:t xml:space="preserve"> noteikt</w:t>
      </w:r>
      <w:r>
        <w:t xml:space="preserve">iem </w:t>
      </w:r>
      <w:proofErr w:type="spellStart"/>
      <w:r>
        <w:rPr>
          <w:bCs/>
          <w:szCs w:val="22"/>
          <w:shd w:val="clear" w:color="auto" w:fill="FFFFFF"/>
        </w:rPr>
        <w:t>cefalosporīniem</w:t>
      </w:r>
      <w:proofErr w:type="spellEnd"/>
      <w:r w:rsidRPr="00480C12">
        <w:t xml:space="preserve"> </w:t>
      </w:r>
      <w:r>
        <w:t>iespējamās krusteniskās rezistences dēļ.</w:t>
      </w:r>
    </w:p>
    <w:p w14:paraId="7BB1F8BA" w14:textId="77777777" w:rsidR="00C114FF" w:rsidRPr="00E57A7D" w:rsidRDefault="00C114FF" w:rsidP="007929B6">
      <w:pPr>
        <w:tabs>
          <w:tab w:val="clear" w:pos="567"/>
        </w:tabs>
        <w:spacing w:line="240" w:lineRule="auto"/>
        <w:jc w:val="both"/>
        <w:rPr>
          <w:szCs w:val="22"/>
        </w:rPr>
      </w:pPr>
    </w:p>
    <w:p w14:paraId="156FB2FD" w14:textId="28AA9D30" w:rsidR="00C114FF" w:rsidRDefault="006C78AB" w:rsidP="007929B6">
      <w:pPr>
        <w:tabs>
          <w:tab w:val="clear" w:pos="567"/>
        </w:tabs>
        <w:spacing w:line="240" w:lineRule="auto"/>
        <w:jc w:val="both"/>
        <w:rPr>
          <w:szCs w:val="22"/>
          <w:u w:val="single"/>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32938556" w14:textId="77777777" w:rsidR="00244A14" w:rsidRPr="00E57A7D" w:rsidRDefault="00244A14" w:rsidP="007929B6">
      <w:pPr>
        <w:tabs>
          <w:tab w:val="clear" w:pos="567"/>
        </w:tabs>
        <w:spacing w:line="240" w:lineRule="auto"/>
        <w:jc w:val="both"/>
        <w:rPr>
          <w:szCs w:val="22"/>
        </w:rPr>
      </w:pPr>
    </w:p>
    <w:p w14:paraId="21B643A2" w14:textId="77777777" w:rsidR="00C716B1" w:rsidRPr="004B41E7" w:rsidRDefault="00C716B1" w:rsidP="007929B6">
      <w:pPr>
        <w:pStyle w:val="TextkrperFachinformation"/>
        <w:spacing w:line="240" w:lineRule="auto"/>
        <w:contextualSpacing/>
      </w:pPr>
      <w:r>
        <w:t xml:space="preserve">Penicilīni un </w:t>
      </w:r>
      <w:proofErr w:type="spellStart"/>
      <w:r>
        <w:t>cefalosporīni</w:t>
      </w:r>
      <w:proofErr w:type="spellEnd"/>
      <w:r>
        <w:t xml:space="preserve"> pēc injicēšanas, ieelpošanas, norīšanas vai saskares ar ādu var izraisīt pastiprinātu jutību (alerģiju). Pastiprināta jutība pret penicilīniem var izraisīt krustenisku reakciju pret </w:t>
      </w:r>
      <w:proofErr w:type="spellStart"/>
      <w:r>
        <w:t>cefalosporīniem</w:t>
      </w:r>
      <w:proofErr w:type="spellEnd"/>
      <w:r>
        <w:t xml:space="preserve"> vai otrādi. Dažkārt alerģiskās reakcijas pret šīm vielām var būt nopietnas. </w:t>
      </w:r>
    </w:p>
    <w:p w14:paraId="684D4F9A" w14:textId="100121D4" w:rsidR="00C716B1" w:rsidRPr="004B41E7" w:rsidRDefault="008E1CD3" w:rsidP="007929B6">
      <w:pPr>
        <w:pStyle w:val="TextkrperFachinformation"/>
        <w:spacing w:line="240" w:lineRule="auto"/>
        <w:contextualSpacing/>
      </w:pPr>
      <w:r>
        <w:t>Nerīkojieties a</w:t>
      </w:r>
      <w:r w:rsidR="00C716B1">
        <w:t xml:space="preserve">r </w:t>
      </w:r>
      <w:r w:rsidR="00F54943">
        <w:rPr>
          <w:szCs w:val="22"/>
        </w:rPr>
        <w:t>šī</w:t>
      </w:r>
      <w:r>
        <w:rPr>
          <w:szCs w:val="22"/>
        </w:rPr>
        <w:t>m</w:t>
      </w:r>
      <w:r w:rsidR="00F54943">
        <w:rPr>
          <w:szCs w:val="22"/>
        </w:rPr>
        <w:t xml:space="preserve"> </w:t>
      </w:r>
      <w:r w:rsidR="00F54943" w:rsidRPr="00127FD1">
        <w:rPr>
          <w:szCs w:val="22"/>
        </w:rPr>
        <w:t>veterinār</w:t>
      </w:r>
      <w:r>
        <w:rPr>
          <w:szCs w:val="22"/>
        </w:rPr>
        <w:t>ajām</w:t>
      </w:r>
      <w:r w:rsidR="00F54943" w:rsidRPr="00127FD1">
        <w:rPr>
          <w:szCs w:val="22"/>
        </w:rPr>
        <w:t xml:space="preserve"> zāl</w:t>
      </w:r>
      <w:r>
        <w:rPr>
          <w:szCs w:val="22"/>
        </w:rPr>
        <w:t>ēm</w:t>
      </w:r>
      <w:r w:rsidR="00C716B1">
        <w:t>, ja zināt, ka esat jutīgs vai, ja jums ir ieteikts nestrādāt ar šād</w:t>
      </w:r>
      <w:r>
        <w:t>ā</w:t>
      </w:r>
      <w:r w:rsidR="00C716B1">
        <w:t xml:space="preserve">m </w:t>
      </w:r>
      <w:r>
        <w:t>veterinārajām zālēm</w:t>
      </w:r>
      <w:r w:rsidR="00C716B1">
        <w:t xml:space="preserve">. </w:t>
      </w:r>
    </w:p>
    <w:p w14:paraId="78F3B829" w14:textId="18A7DC56" w:rsidR="00C716B1" w:rsidRPr="00F562F5" w:rsidRDefault="00C716B1" w:rsidP="007929B6">
      <w:pPr>
        <w:pStyle w:val="TextkrperFachinformation"/>
        <w:spacing w:line="240" w:lineRule="auto"/>
        <w:contextualSpacing/>
      </w:pPr>
      <w:r>
        <w:t xml:space="preserve">Ar šīm </w:t>
      </w:r>
      <w:r w:rsidR="009C47DB">
        <w:t>veterināraj</w:t>
      </w:r>
      <w:r w:rsidR="002D08F3">
        <w:t>ā</w:t>
      </w:r>
      <w:r w:rsidR="009C47DB">
        <w:t xml:space="preserve">m </w:t>
      </w:r>
      <w:r>
        <w:t xml:space="preserve">zālēm rīkoties ļoti uzmanīgi, lai izvairītos no </w:t>
      </w:r>
      <w:proofErr w:type="spellStart"/>
      <w:r w:rsidRPr="00181654">
        <w:t>pašinj</w:t>
      </w:r>
      <w:r>
        <w:t>icēšanas</w:t>
      </w:r>
      <w:proofErr w:type="spellEnd"/>
      <w:r w:rsidRPr="00181654">
        <w:t xml:space="preserve"> un</w:t>
      </w:r>
      <w:r>
        <w:t xml:space="preserve"> nepieļautu zāļu nejaušu saskari ar ādu vai acīm. Personām, kurām pēc saskares ar šīm </w:t>
      </w:r>
      <w:r w:rsidR="009C47DB">
        <w:t>veterināraj</w:t>
      </w:r>
      <w:r w:rsidR="00EB00D1">
        <w:t>ā</w:t>
      </w:r>
      <w:r w:rsidR="009C47DB">
        <w:t xml:space="preserve">m </w:t>
      </w:r>
      <w:r>
        <w:t xml:space="preserve">zālēm rodas reakcija, nākotnē jāizvairās no šo zāļu (un citu penicilīnus un </w:t>
      </w:r>
      <w:proofErr w:type="spellStart"/>
      <w:r>
        <w:t>cefalosporīnus</w:t>
      </w:r>
      <w:proofErr w:type="spellEnd"/>
      <w:r>
        <w:t xml:space="preserve"> saturošu zāļu) izmantošanas. </w:t>
      </w:r>
    </w:p>
    <w:p w14:paraId="38ECE858" w14:textId="58E2CEB5" w:rsidR="00C716B1" w:rsidRPr="004B41E7" w:rsidRDefault="00EF3374" w:rsidP="007929B6">
      <w:pPr>
        <w:pStyle w:val="TextkrperFachinformation"/>
        <w:spacing w:line="240" w:lineRule="auto"/>
        <w:contextualSpacing/>
      </w:pPr>
      <w:r>
        <w:t>Ieteicams l</w:t>
      </w:r>
      <w:r w:rsidR="00C716B1">
        <w:t xml:space="preserve">ietot cimdus, rīkojoties ar šīm veterinārajam zālēm vai tās ievadot. Pēc </w:t>
      </w:r>
      <w:r w:rsidRPr="00EF3374">
        <w:t>rīkošanās ar šīm veterinārajām zālēm</w:t>
      </w:r>
      <w:r>
        <w:t>,</w:t>
      </w:r>
      <w:r w:rsidRPr="00EF3374" w:rsidDel="00EF3374">
        <w:t xml:space="preserve"> </w:t>
      </w:r>
      <w:r w:rsidR="00C716B1">
        <w:t xml:space="preserve">mazgāt skarto ādu. </w:t>
      </w:r>
      <w:r w:rsidR="00E92ECC">
        <w:t xml:space="preserve">Ja notikusi nejauša nokļūšana </w:t>
      </w:r>
      <w:r w:rsidR="00C716B1">
        <w:t>acī</w:t>
      </w:r>
      <w:r w:rsidR="00E92ECC">
        <w:t>s</w:t>
      </w:r>
      <w:r w:rsidR="00C716B1">
        <w:t xml:space="preserve">, rūpīgi skalot </w:t>
      </w:r>
      <w:r w:rsidR="00E92ECC">
        <w:t xml:space="preserve">tās </w:t>
      </w:r>
      <w:r w:rsidR="00C716B1">
        <w:t>ar lielu daudzumu tīra, tekoša ūdens.</w:t>
      </w:r>
    </w:p>
    <w:p w14:paraId="739A3DB9" w14:textId="5A6076FF" w:rsidR="00C716B1" w:rsidRDefault="00C716B1" w:rsidP="007929B6">
      <w:pPr>
        <w:pStyle w:val="TextkrperFachinformation"/>
        <w:spacing w:line="240" w:lineRule="auto"/>
        <w:contextualSpacing/>
      </w:pPr>
      <w:r>
        <w:lastRenderedPageBreak/>
        <w:t xml:space="preserve">Ja pēc zāļu lietošanas </w:t>
      </w:r>
      <w:r w:rsidR="00B674F6">
        <w:t xml:space="preserve">novērojami </w:t>
      </w:r>
      <w:r>
        <w:t>tādi simptomi kā</w:t>
      </w:r>
      <w:r w:rsidR="00B674F6">
        <w:t xml:space="preserve"> izsitumi uz</w:t>
      </w:r>
      <w:r>
        <w:t xml:space="preserve"> ādas, nekavējoties meklēt medicīnisko palīdzību un uzrādīt lietošanas instrukciju vai iepakojuma marķējumu ārstam. Ja novērojami tādi simptomi kā sejas, lūpu vai acu pietūkums vai apgrūtināta elpošana, kas ir daudz nopietnāki simptomi, nepieciešama tūlītēja medicīniskā palīdzība. </w:t>
      </w:r>
    </w:p>
    <w:p w14:paraId="25EA22C8" w14:textId="77777777" w:rsidR="00C114FF" w:rsidRPr="00E57A7D" w:rsidRDefault="00C114FF" w:rsidP="007929B6">
      <w:pPr>
        <w:tabs>
          <w:tab w:val="clear" w:pos="567"/>
        </w:tabs>
        <w:spacing w:line="240" w:lineRule="auto"/>
        <w:jc w:val="both"/>
        <w:rPr>
          <w:szCs w:val="22"/>
        </w:rPr>
      </w:pPr>
    </w:p>
    <w:p w14:paraId="12F58A6B" w14:textId="77777777" w:rsidR="004B581A" w:rsidRDefault="004B581A" w:rsidP="007929B6">
      <w:pPr>
        <w:tabs>
          <w:tab w:val="clear" w:pos="567"/>
        </w:tabs>
        <w:spacing w:line="240" w:lineRule="auto"/>
        <w:jc w:val="both"/>
        <w:rPr>
          <w:szCs w:val="22"/>
          <w:u w:val="single"/>
        </w:rPr>
      </w:pPr>
      <w:r w:rsidRPr="00E57A7D">
        <w:rPr>
          <w:szCs w:val="22"/>
          <w:u w:val="single"/>
        </w:rPr>
        <w:t>Īpaši piesardzības pasākumi vides aizsardzībai:</w:t>
      </w:r>
    </w:p>
    <w:p w14:paraId="05AFC8AF" w14:textId="77777777" w:rsidR="00B674F6" w:rsidRPr="00E57A7D" w:rsidRDefault="00B674F6" w:rsidP="007929B6">
      <w:pPr>
        <w:tabs>
          <w:tab w:val="clear" w:pos="567"/>
        </w:tabs>
        <w:spacing w:line="240" w:lineRule="auto"/>
        <w:jc w:val="both"/>
        <w:rPr>
          <w:szCs w:val="22"/>
          <w:u w:val="single"/>
        </w:rPr>
      </w:pPr>
    </w:p>
    <w:p w14:paraId="4FE0574E" w14:textId="462D3607" w:rsidR="00295140" w:rsidRPr="00E57A7D" w:rsidRDefault="004B581A" w:rsidP="007929B6">
      <w:pPr>
        <w:tabs>
          <w:tab w:val="clear" w:pos="567"/>
        </w:tabs>
        <w:spacing w:line="240" w:lineRule="auto"/>
        <w:jc w:val="both"/>
        <w:rPr>
          <w:szCs w:val="22"/>
        </w:rPr>
      </w:pPr>
      <w:r w:rsidRPr="00E57A7D">
        <w:t>Nav piemērojami.</w:t>
      </w:r>
    </w:p>
    <w:p w14:paraId="2C8E21F6" w14:textId="77777777" w:rsidR="00F04CA9" w:rsidRPr="00E57A7D" w:rsidRDefault="00F04CA9" w:rsidP="007929B6">
      <w:pPr>
        <w:tabs>
          <w:tab w:val="clear" w:pos="567"/>
        </w:tabs>
        <w:spacing w:line="240" w:lineRule="auto"/>
        <w:jc w:val="both"/>
        <w:rPr>
          <w:szCs w:val="22"/>
        </w:rPr>
      </w:pPr>
    </w:p>
    <w:p w14:paraId="72FE9288" w14:textId="278BB60C" w:rsidR="00C114FF" w:rsidRPr="00E57A7D" w:rsidRDefault="006C78AB" w:rsidP="007929B6">
      <w:pPr>
        <w:pStyle w:val="Style1"/>
        <w:jc w:val="both"/>
      </w:pPr>
      <w:r w:rsidRPr="00E57A7D">
        <w:t>3.6</w:t>
      </w:r>
      <w:r w:rsidR="00E77619">
        <w:t>.</w:t>
      </w:r>
      <w:r w:rsidRPr="00E57A7D">
        <w:tab/>
      </w:r>
      <w:r w:rsidR="000B46FB">
        <w:t>B</w:t>
      </w:r>
      <w:r w:rsidRPr="00E57A7D">
        <w:t>lakusparādības</w:t>
      </w:r>
    </w:p>
    <w:p w14:paraId="2B4861F2" w14:textId="77777777" w:rsidR="00295140" w:rsidRPr="00E57A7D" w:rsidRDefault="00295140" w:rsidP="007929B6">
      <w:pPr>
        <w:tabs>
          <w:tab w:val="clear" w:pos="567"/>
        </w:tabs>
        <w:spacing w:line="240" w:lineRule="auto"/>
        <w:jc w:val="both"/>
        <w:rPr>
          <w:szCs w:val="22"/>
        </w:rPr>
      </w:pPr>
    </w:p>
    <w:p w14:paraId="5B5BEA2D" w14:textId="09C063CB" w:rsidR="00E24F1E" w:rsidRPr="00E57A7D" w:rsidRDefault="00AB3097" w:rsidP="007929B6">
      <w:pPr>
        <w:tabs>
          <w:tab w:val="clear" w:pos="567"/>
        </w:tabs>
        <w:spacing w:line="240" w:lineRule="auto"/>
        <w:jc w:val="both"/>
        <w:rPr>
          <w:szCs w:val="22"/>
        </w:rPr>
      </w:pPr>
      <w:r>
        <w:t>Liellopi: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E24F1E" w14:paraId="4B898803" w14:textId="77777777" w:rsidTr="00483E6A">
        <w:tc>
          <w:tcPr>
            <w:tcW w:w="2500" w:type="pct"/>
          </w:tcPr>
          <w:p w14:paraId="70339DC8" w14:textId="77777777" w:rsidR="00E24F1E" w:rsidRPr="00E57A7D" w:rsidRDefault="00E24F1E" w:rsidP="007929B6">
            <w:pPr>
              <w:spacing w:before="60" w:after="60"/>
              <w:jc w:val="both"/>
              <w:rPr>
                <w:szCs w:val="22"/>
              </w:rPr>
            </w:pPr>
            <w:r w:rsidRPr="00E57A7D">
              <w:t>Ļoti reti</w:t>
            </w:r>
          </w:p>
          <w:p w14:paraId="0738EEE8" w14:textId="77777777" w:rsidR="00E24F1E" w:rsidRPr="00E57A7D" w:rsidRDefault="00E24F1E" w:rsidP="007929B6">
            <w:pPr>
              <w:spacing w:before="60" w:after="60"/>
              <w:jc w:val="both"/>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2E31E777" w14:textId="40E0A975" w:rsidR="00E24F1E" w:rsidRPr="00E57A7D" w:rsidRDefault="00E24F1E" w:rsidP="007929B6">
            <w:pPr>
              <w:spacing w:before="60" w:after="60"/>
              <w:jc w:val="both"/>
              <w:rPr>
                <w:iCs/>
                <w:szCs w:val="22"/>
              </w:rPr>
            </w:pPr>
            <w:r>
              <w:t>Alerģiska reakcija</w:t>
            </w:r>
            <w:r w:rsidRPr="00E24F1E">
              <w:rPr>
                <w:vertAlign w:val="superscript"/>
              </w:rPr>
              <w:t>1</w:t>
            </w:r>
            <w:r>
              <w:t xml:space="preserve">, </w:t>
            </w:r>
            <w:proofErr w:type="spellStart"/>
            <w:r>
              <w:t>anafilaktisk</w:t>
            </w:r>
            <w:r w:rsidR="00A61143">
              <w:t>ais</w:t>
            </w:r>
            <w:proofErr w:type="spellEnd"/>
            <w:r>
              <w:t xml:space="preserve"> šok</w:t>
            </w:r>
            <w:r w:rsidR="00A61143">
              <w:t>s</w:t>
            </w:r>
            <w:r w:rsidRPr="00E24F1E">
              <w:rPr>
                <w:vertAlign w:val="superscript"/>
              </w:rPr>
              <w:t>2</w:t>
            </w:r>
          </w:p>
        </w:tc>
      </w:tr>
    </w:tbl>
    <w:p w14:paraId="7633B560" w14:textId="77777777" w:rsidR="00E24F1E" w:rsidRDefault="00E24F1E" w:rsidP="007929B6">
      <w:pPr>
        <w:tabs>
          <w:tab w:val="clear" w:pos="567"/>
        </w:tabs>
        <w:spacing w:line="240" w:lineRule="auto"/>
        <w:jc w:val="both"/>
        <w:rPr>
          <w:szCs w:val="22"/>
        </w:rPr>
      </w:pPr>
      <w:r w:rsidRPr="00E24F1E">
        <w:rPr>
          <w:szCs w:val="22"/>
          <w:vertAlign w:val="superscript"/>
        </w:rPr>
        <w:t>1</w:t>
      </w:r>
      <w:r w:rsidRPr="00E24F1E">
        <w:t xml:space="preserve"> </w:t>
      </w:r>
      <w:r w:rsidRPr="00E24F1E">
        <w:rPr>
          <w:szCs w:val="22"/>
        </w:rPr>
        <w:t>pret penicilīnu jutīgiem dzīvniekiem</w:t>
      </w:r>
    </w:p>
    <w:p w14:paraId="38C21F5C" w14:textId="77777777" w:rsidR="00E24F1E" w:rsidRDefault="00E24F1E" w:rsidP="007929B6">
      <w:pPr>
        <w:tabs>
          <w:tab w:val="clear" w:pos="567"/>
        </w:tabs>
        <w:spacing w:line="240" w:lineRule="auto"/>
        <w:jc w:val="both"/>
        <w:rPr>
          <w:szCs w:val="22"/>
        </w:rPr>
      </w:pPr>
      <w:r w:rsidRPr="00E24F1E">
        <w:rPr>
          <w:szCs w:val="22"/>
          <w:vertAlign w:val="superscript"/>
        </w:rPr>
        <w:t>2</w:t>
      </w:r>
      <w:r w:rsidRPr="00E24F1E">
        <w:t xml:space="preserve"> </w:t>
      </w:r>
      <w:proofErr w:type="spellStart"/>
      <w:r w:rsidRPr="00E24F1E">
        <w:rPr>
          <w:szCs w:val="22"/>
        </w:rPr>
        <w:t>palīgvielas</w:t>
      </w:r>
      <w:proofErr w:type="spellEnd"/>
      <w:r w:rsidRPr="00E24F1E">
        <w:rPr>
          <w:szCs w:val="22"/>
        </w:rPr>
        <w:t xml:space="preserve"> </w:t>
      </w:r>
      <w:proofErr w:type="spellStart"/>
      <w:r w:rsidRPr="00E24F1E">
        <w:rPr>
          <w:szCs w:val="22"/>
        </w:rPr>
        <w:t>polividona</w:t>
      </w:r>
      <w:proofErr w:type="spellEnd"/>
      <w:r w:rsidRPr="00E24F1E">
        <w:rPr>
          <w:szCs w:val="22"/>
        </w:rPr>
        <w:t xml:space="preserve"> dēļ</w:t>
      </w:r>
    </w:p>
    <w:p w14:paraId="02711AD1" w14:textId="77777777" w:rsidR="00E24F1E" w:rsidRDefault="00E24F1E" w:rsidP="007929B6">
      <w:pPr>
        <w:tabs>
          <w:tab w:val="clear" w:pos="567"/>
        </w:tabs>
        <w:spacing w:line="240" w:lineRule="auto"/>
        <w:jc w:val="both"/>
        <w:rPr>
          <w:szCs w:val="22"/>
        </w:rPr>
      </w:pPr>
    </w:p>
    <w:p w14:paraId="6D08DCC5" w14:textId="080DFB09" w:rsidR="00E24F1E" w:rsidRPr="00AB3097" w:rsidRDefault="00E24F1E" w:rsidP="007929B6">
      <w:pPr>
        <w:tabs>
          <w:tab w:val="clear" w:pos="567"/>
        </w:tabs>
        <w:spacing w:line="240" w:lineRule="auto"/>
        <w:jc w:val="both"/>
      </w:pPr>
      <w:r>
        <w:t>Zirgi: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E24F1E" w14:paraId="46A79F99" w14:textId="77777777" w:rsidTr="00483E6A">
        <w:tc>
          <w:tcPr>
            <w:tcW w:w="2500" w:type="pct"/>
          </w:tcPr>
          <w:p w14:paraId="080A5560" w14:textId="77777777" w:rsidR="00E24F1E" w:rsidRPr="00E57A7D" w:rsidRDefault="00E24F1E" w:rsidP="007929B6">
            <w:pPr>
              <w:spacing w:before="60" w:after="60"/>
              <w:jc w:val="both"/>
              <w:rPr>
                <w:szCs w:val="22"/>
              </w:rPr>
            </w:pPr>
            <w:r w:rsidRPr="00E57A7D">
              <w:t>Ļoti reti</w:t>
            </w:r>
          </w:p>
          <w:p w14:paraId="0F79F542" w14:textId="77777777" w:rsidR="00E24F1E" w:rsidRPr="00E57A7D" w:rsidRDefault="00E24F1E" w:rsidP="007929B6">
            <w:pPr>
              <w:spacing w:before="60" w:after="60"/>
              <w:jc w:val="both"/>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54C28CFD" w14:textId="5CBC626C" w:rsidR="00E24F1E" w:rsidRPr="00E57A7D" w:rsidRDefault="00E24F1E" w:rsidP="007929B6">
            <w:pPr>
              <w:spacing w:before="60" w:after="60"/>
              <w:jc w:val="both"/>
              <w:rPr>
                <w:iCs/>
                <w:szCs w:val="22"/>
              </w:rPr>
            </w:pPr>
            <w:r>
              <w:t>Alerģiska reakcija</w:t>
            </w:r>
            <w:r w:rsidRPr="00E24F1E">
              <w:rPr>
                <w:vertAlign w:val="superscript"/>
              </w:rPr>
              <w:t>1</w:t>
            </w:r>
          </w:p>
        </w:tc>
      </w:tr>
      <w:tr w:rsidR="00E24F1E" w14:paraId="028E85B8" w14:textId="77777777" w:rsidTr="00483E6A">
        <w:tc>
          <w:tcPr>
            <w:tcW w:w="2500" w:type="pct"/>
          </w:tcPr>
          <w:p w14:paraId="5DDBA22A" w14:textId="1F6AC7AB" w:rsidR="00E24F1E" w:rsidRPr="00E57A7D" w:rsidRDefault="00AB3097" w:rsidP="007929B6">
            <w:pPr>
              <w:spacing w:before="60" w:after="60"/>
              <w:jc w:val="both"/>
            </w:pPr>
            <w:r w:rsidRPr="00603CAF">
              <w:t>Biežums nav zināms (nevar noteikt pēc pieejamajiem datiem):</w:t>
            </w:r>
          </w:p>
        </w:tc>
        <w:tc>
          <w:tcPr>
            <w:tcW w:w="2500" w:type="pct"/>
          </w:tcPr>
          <w:p w14:paraId="7FCD48F9" w14:textId="2AE6EBA0" w:rsidR="00D17007" w:rsidRDefault="00D17007" w:rsidP="007929B6">
            <w:pPr>
              <w:spacing w:before="60" w:after="60"/>
              <w:jc w:val="both"/>
            </w:pPr>
            <w:r>
              <w:t>N</w:t>
            </w:r>
            <w:r w:rsidRPr="00181654">
              <w:t>emiers</w:t>
            </w:r>
            <w:r w:rsidR="006C3097">
              <w:rPr>
                <w:vertAlign w:val="superscript"/>
              </w:rPr>
              <w:t>3</w:t>
            </w:r>
          </w:p>
          <w:p w14:paraId="4DE919C5" w14:textId="1133F489" w:rsidR="00E24F1E" w:rsidRDefault="00D17007" w:rsidP="007929B6">
            <w:pPr>
              <w:spacing w:before="60" w:after="60"/>
              <w:jc w:val="both"/>
            </w:pPr>
            <w:r w:rsidRPr="00D17007">
              <w:t>Konvulsijas</w:t>
            </w:r>
            <w:r w:rsidR="006C3097">
              <w:rPr>
                <w:vertAlign w:val="superscript"/>
              </w:rPr>
              <w:t>3</w:t>
            </w:r>
            <w:r>
              <w:t>,</w:t>
            </w:r>
            <w:r w:rsidRPr="00181654">
              <w:t xml:space="preserve"> koordinācijas traucējumi</w:t>
            </w:r>
            <w:r w:rsidR="006C3097">
              <w:rPr>
                <w:vertAlign w:val="superscript"/>
              </w:rPr>
              <w:t>3</w:t>
            </w:r>
            <w:r>
              <w:t>,</w:t>
            </w:r>
            <w:r w:rsidRPr="00181654">
              <w:t xml:space="preserve"> muskuļu trīce</w:t>
            </w:r>
            <w:r w:rsidR="006C3097">
              <w:rPr>
                <w:vertAlign w:val="superscript"/>
              </w:rPr>
              <w:t>3</w:t>
            </w:r>
          </w:p>
        </w:tc>
      </w:tr>
    </w:tbl>
    <w:p w14:paraId="27A29AAF" w14:textId="77777777" w:rsidR="00E24F1E" w:rsidRDefault="00E24F1E" w:rsidP="007929B6">
      <w:pPr>
        <w:tabs>
          <w:tab w:val="clear" w:pos="567"/>
        </w:tabs>
        <w:spacing w:line="240" w:lineRule="auto"/>
        <w:jc w:val="both"/>
        <w:rPr>
          <w:szCs w:val="22"/>
        </w:rPr>
      </w:pPr>
      <w:r w:rsidRPr="00E24F1E">
        <w:rPr>
          <w:szCs w:val="22"/>
          <w:vertAlign w:val="superscript"/>
        </w:rPr>
        <w:t>1</w:t>
      </w:r>
      <w:r w:rsidRPr="00E24F1E">
        <w:t xml:space="preserve"> </w:t>
      </w:r>
      <w:r w:rsidRPr="00E24F1E">
        <w:rPr>
          <w:szCs w:val="22"/>
        </w:rPr>
        <w:t>pret penicilīnu jutīgiem dzīvniekiem</w:t>
      </w:r>
    </w:p>
    <w:p w14:paraId="2414E6D8" w14:textId="5E417B06" w:rsidR="00E24F1E" w:rsidRDefault="006C3097" w:rsidP="007929B6">
      <w:pPr>
        <w:tabs>
          <w:tab w:val="clear" w:pos="567"/>
        </w:tabs>
        <w:spacing w:line="240" w:lineRule="auto"/>
        <w:jc w:val="both"/>
      </w:pPr>
      <w:r>
        <w:rPr>
          <w:szCs w:val="22"/>
          <w:vertAlign w:val="superscript"/>
        </w:rPr>
        <w:t>3</w:t>
      </w:r>
      <w:r w:rsidR="00E24F1E" w:rsidRPr="00E24F1E">
        <w:t xml:space="preserve"> </w:t>
      </w:r>
      <w:r w:rsidR="00D17007" w:rsidRPr="00D17007">
        <w:t xml:space="preserve">aktīvās vielas </w:t>
      </w:r>
      <w:proofErr w:type="spellStart"/>
      <w:r w:rsidR="00D17007" w:rsidRPr="00D17007">
        <w:t>prokaīna</w:t>
      </w:r>
      <w:proofErr w:type="spellEnd"/>
      <w:r w:rsidR="00D17007" w:rsidRPr="00D17007">
        <w:t xml:space="preserve"> dēļ, retos gadījumos ar letālu iznākumu</w:t>
      </w:r>
    </w:p>
    <w:p w14:paraId="444EAD5C" w14:textId="77777777" w:rsidR="00E24F1E" w:rsidRDefault="00E24F1E" w:rsidP="007929B6">
      <w:pPr>
        <w:tabs>
          <w:tab w:val="clear" w:pos="567"/>
        </w:tabs>
        <w:spacing w:line="240" w:lineRule="auto"/>
        <w:jc w:val="both"/>
        <w:rPr>
          <w:szCs w:val="22"/>
        </w:rPr>
      </w:pPr>
    </w:p>
    <w:p w14:paraId="0BD6469C" w14:textId="07A4D2D0" w:rsidR="00971619" w:rsidRPr="00971619" w:rsidRDefault="00971619" w:rsidP="007929B6">
      <w:pPr>
        <w:pStyle w:val="berschriftFachInfo3"/>
        <w:spacing w:before="0"/>
        <w:contextualSpacing/>
        <w:jc w:val="both"/>
      </w:pPr>
      <w:r w:rsidRPr="00971619">
        <w:rPr>
          <w:b w:val="0"/>
          <w:bCs w:val="0"/>
        </w:rPr>
        <w:t>Cūkas: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71619" w14:paraId="0298C5B8" w14:textId="77777777" w:rsidTr="00483E6A">
        <w:tc>
          <w:tcPr>
            <w:tcW w:w="2500" w:type="pct"/>
          </w:tcPr>
          <w:p w14:paraId="365F7C01" w14:textId="77777777" w:rsidR="00971619" w:rsidRPr="00E57A7D" w:rsidRDefault="00971619" w:rsidP="007929B6">
            <w:pPr>
              <w:spacing w:before="60" w:after="60"/>
              <w:jc w:val="both"/>
              <w:rPr>
                <w:szCs w:val="22"/>
              </w:rPr>
            </w:pPr>
            <w:r w:rsidRPr="00E57A7D">
              <w:t>Ļoti reti</w:t>
            </w:r>
          </w:p>
          <w:p w14:paraId="08250816" w14:textId="77777777" w:rsidR="00971619" w:rsidRPr="00E57A7D" w:rsidRDefault="00971619" w:rsidP="007929B6">
            <w:pPr>
              <w:spacing w:before="60" w:after="60"/>
              <w:jc w:val="both"/>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77BE9D67" w14:textId="4917A056" w:rsidR="00971619" w:rsidRDefault="00971619" w:rsidP="007929B6">
            <w:pPr>
              <w:spacing w:before="60" w:after="60"/>
              <w:jc w:val="both"/>
              <w:rPr>
                <w:vertAlign w:val="superscript"/>
              </w:rPr>
            </w:pPr>
            <w:r>
              <w:t>Alerģiska reakcija</w:t>
            </w:r>
            <w:r w:rsidRPr="00E24F1E">
              <w:rPr>
                <w:vertAlign w:val="superscript"/>
              </w:rPr>
              <w:t>1</w:t>
            </w:r>
          </w:p>
          <w:p w14:paraId="0A4EE51F" w14:textId="5B664C0A" w:rsidR="00405195" w:rsidRDefault="00405195" w:rsidP="007929B6">
            <w:pPr>
              <w:spacing w:before="60" w:after="60"/>
              <w:jc w:val="both"/>
            </w:pPr>
            <w:proofErr w:type="spellStart"/>
            <w:r>
              <w:t>H</w:t>
            </w:r>
            <w:r w:rsidRPr="00181654">
              <w:t>emolītisk</w:t>
            </w:r>
            <w:r w:rsidR="00C93B4E">
              <w:t>ā</w:t>
            </w:r>
            <w:proofErr w:type="spellEnd"/>
            <w:r w:rsidRPr="00181654">
              <w:t xml:space="preserve"> anēmij</w:t>
            </w:r>
            <w:r w:rsidR="00C93B4E">
              <w:t>a</w:t>
            </w:r>
            <w:r>
              <w:t>,</w:t>
            </w:r>
            <w:r w:rsidRPr="00181654">
              <w:t xml:space="preserve"> </w:t>
            </w:r>
            <w:proofErr w:type="spellStart"/>
            <w:r w:rsidRPr="00181654">
              <w:t>trombocitopēnij</w:t>
            </w:r>
            <w:r w:rsidR="00C93B4E">
              <w:t>a</w:t>
            </w:r>
            <w:proofErr w:type="spellEnd"/>
          </w:p>
          <w:p w14:paraId="48501143" w14:textId="7E800C8C" w:rsidR="00405195" w:rsidRDefault="00405195" w:rsidP="007929B6">
            <w:pPr>
              <w:spacing w:before="60" w:after="60"/>
              <w:jc w:val="both"/>
              <w:rPr>
                <w:iCs/>
                <w:szCs w:val="22"/>
              </w:rPr>
            </w:pPr>
            <w:r>
              <w:t>Klepu</w:t>
            </w:r>
            <w:r w:rsidR="00C93B4E">
              <w:t>s</w:t>
            </w:r>
          </w:p>
          <w:p w14:paraId="400321F9" w14:textId="116E4CCD" w:rsidR="00405195" w:rsidRDefault="00405195" w:rsidP="007929B6">
            <w:pPr>
              <w:spacing w:before="60" w:after="60"/>
              <w:jc w:val="both"/>
              <w:rPr>
                <w:iCs/>
                <w:szCs w:val="22"/>
              </w:rPr>
            </w:pPr>
            <w:r>
              <w:t>Pietūkum</w:t>
            </w:r>
            <w:r w:rsidR="00C93B4E">
              <w:t>s</w:t>
            </w:r>
            <w:r>
              <w:t xml:space="preserve"> injekcijas vietā</w:t>
            </w:r>
          </w:p>
          <w:p w14:paraId="05871054" w14:textId="4F85045A" w:rsidR="00405195" w:rsidRDefault="00405195" w:rsidP="007929B6">
            <w:pPr>
              <w:spacing w:before="60" w:after="60"/>
              <w:jc w:val="both"/>
            </w:pPr>
            <w:r>
              <w:t>Abort</w:t>
            </w:r>
            <w:r w:rsidR="00C93B4E">
              <w:t>s</w:t>
            </w:r>
          </w:p>
          <w:p w14:paraId="1EF75ED1" w14:textId="0CA4AF11" w:rsidR="00405195" w:rsidRDefault="00405195" w:rsidP="007929B6">
            <w:pPr>
              <w:spacing w:before="60" w:after="60"/>
              <w:jc w:val="both"/>
            </w:pPr>
            <w:r>
              <w:t>Paaugstināta ķermeņa temperatūra</w:t>
            </w:r>
            <w:r w:rsidR="006C3097">
              <w:rPr>
                <w:vertAlign w:val="superscript"/>
              </w:rPr>
              <w:t>4</w:t>
            </w:r>
            <w:r>
              <w:t>, apetītes trūkums</w:t>
            </w:r>
            <w:r w:rsidR="006C3097">
              <w:rPr>
                <w:vertAlign w:val="superscript"/>
              </w:rPr>
              <w:t>4</w:t>
            </w:r>
          </w:p>
          <w:p w14:paraId="51875122" w14:textId="4DDE2764" w:rsidR="00405195" w:rsidRDefault="00405195" w:rsidP="007929B6">
            <w:pPr>
              <w:spacing w:before="60" w:after="60"/>
              <w:jc w:val="both"/>
            </w:pPr>
            <w:r>
              <w:t>Trīcēšana</w:t>
            </w:r>
            <w:r w:rsidR="006C3097">
              <w:rPr>
                <w:vertAlign w:val="superscript"/>
              </w:rPr>
              <w:t>4</w:t>
            </w:r>
            <w:r>
              <w:t>, koordinācijas traucējumi</w:t>
            </w:r>
            <w:r w:rsidR="006C3097">
              <w:rPr>
                <w:vertAlign w:val="superscript"/>
              </w:rPr>
              <w:t>4</w:t>
            </w:r>
          </w:p>
          <w:p w14:paraId="0FB3DFAE" w14:textId="3EDCB990" w:rsidR="00405195" w:rsidRPr="00405195" w:rsidRDefault="00405195" w:rsidP="007929B6">
            <w:pPr>
              <w:spacing w:before="60" w:after="60"/>
              <w:jc w:val="both"/>
            </w:pPr>
            <w:r>
              <w:t>Vemšana</w:t>
            </w:r>
            <w:r w:rsidR="006C3097">
              <w:rPr>
                <w:vertAlign w:val="superscript"/>
              </w:rPr>
              <w:t>4</w:t>
            </w:r>
          </w:p>
        </w:tc>
      </w:tr>
    </w:tbl>
    <w:p w14:paraId="39E5DD77" w14:textId="77777777" w:rsidR="00971619" w:rsidRDefault="00971619" w:rsidP="007929B6">
      <w:pPr>
        <w:tabs>
          <w:tab w:val="clear" w:pos="567"/>
        </w:tabs>
        <w:spacing w:line="240" w:lineRule="auto"/>
        <w:jc w:val="both"/>
        <w:rPr>
          <w:szCs w:val="22"/>
        </w:rPr>
      </w:pPr>
      <w:r w:rsidRPr="00E24F1E">
        <w:rPr>
          <w:szCs w:val="22"/>
          <w:vertAlign w:val="superscript"/>
        </w:rPr>
        <w:t>1</w:t>
      </w:r>
      <w:r w:rsidRPr="00E24F1E">
        <w:t xml:space="preserve"> </w:t>
      </w:r>
      <w:r w:rsidRPr="00E24F1E">
        <w:rPr>
          <w:szCs w:val="22"/>
        </w:rPr>
        <w:t>pret penicilīnu jutīgiem dzīvniekiem</w:t>
      </w:r>
    </w:p>
    <w:p w14:paraId="426DEBDC" w14:textId="3D04CD28" w:rsidR="00971619" w:rsidRDefault="006C3097" w:rsidP="007929B6">
      <w:pPr>
        <w:tabs>
          <w:tab w:val="clear" w:pos="567"/>
        </w:tabs>
        <w:spacing w:line="240" w:lineRule="auto"/>
        <w:jc w:val="both"/>
      </w:pPr>
      <w:r>
        <w:rPr>
          <w:szCs w:val="22"/>
          <w:vertAlign w:val="superscript"/>
        </w:rPr>
        <w:t>4</w:t>
      </w:r>
      <w:r w:rsidR="00971619" w:rsidRPr="00E24F1E">
        <w:t xml:space="preserve"> </w:t>
      </w:r>
      <w:proofErr w:type="spellStart"/>
      <w:r w:rsidR="00A73F30" w:rsidRPr="00A73F30">
        <w:t>nepanesamības</w:t>
      </w:r>
      <w:proofErr w:type="spellEnd"/>
      <w:r w:rsidR="00A73F30" w:rsidRPr="00A73F30">
        <w:t xml:space="preserve"> pazīmes; var </w:t>
      </w:r>
      <w:r w:rsidR="002C2042">
        <w:t>attīstīties</w:t>
      </w:r>
      <w:r w:rsidR="00A73F30" w:rsidRPr="00A73F30">
        <w:t xml:space="preserve"> 24 stundu laikā pēc injekcijas, ko var izraisīt </w:t>
      </w:r>
      <w:proofErr w:type="spellStart"/>
      <w:r w:rsidR="00A73F30" w:rsidRPr="00A73F30">
        <w:t>prokaīna</w:t>
      </w:r>
      <w:proofErr w:type="spellEnd"/>
      <w:r w:rsidR="00A73F30" w:rsidRPr="00A73F30">
        <w:t xml:space="preserve"> </w:t>
      </w:r>
      <w:r w:rsidR="00391166">
        <w:t>atbrīvošanās</w:t>
      </w:r>
    </w:p>
    <w:p w14:paraId="627D1E07" w14:textId="77777777" w:rsidR="002C2042" w:rsidRDefault="002C2042" w:rsidP="007929B6">
      <w:pPr>
        <w:tabs>
          <w:tab w:val="clear" w:pos="567"/>
        </w:tabs>
        <w:spacing w:line="240" w:lineRule="auto"/>
        <w:jc w:val="both"/>
        <w:rPr>
          <w:szCs w:val="22"/>
        </w:rPr>
      </w:pPr>
    </w:p>
    <w:p w14:paraId="29857A1E" w14:textId="2051A726" w:rsidR="002C2042" w:rsidRPr="002C2042" w:rsidRDefault="002C2042" w:rsidP="007929B6">
      <w:pPr>
        <w:tabs>
          <w:tab w:val="clear" w:pos="567"/>
        </w:tabs>
        <w:spacing w:line="240" w:lineRule="auto"/>
        <w:jc w:val="both"/>
        <w:rPr>
          <w:szCs w:val="22"/>
        </w:rPr>
      </w:pPr>
      <w:r w:rsidRPr="002C2042">
        <w:rPr>
          <w:szCs w:val="22"/>
        </w:rPr>
        <w:t>Blakusparādību gadījumā dzīvniek</w:t>
      </w:r>
      <w:r>
        <w:rPr>
          <w:szCs w:val="22"/>
        </w:rPr>
        <w:t>u</w:t>
      </w:r>
      <w:r w:rsidRPr="002C2042">
        <w:rPr>
          <w:szCs w:val="22"/>
        </w:rPr>
        <w:t xml:space="preserve"> ārstē</w:t>
      </w:r>
      <w:r>
        <w:rPr>
          <w:szCs w:val="22"/>
        </w:rPr>
        <w:t>t</w:t>
      </w:r>
      <w:r w:rsidRPr="002C2042">
        <w:rPr>
          <w:szCs w:val="22"/>
        </w:rPr>
        <w:t xml:space="preserve"> simptomātiski. </w:t>
      </w:r>
    </w:p>
    <w:p w14:paraId="3BFE99C7" w14:textId="77777777" w:rsidR="00971619" w:rsidRPr="00E57A7D" w:rsidRDefault="00971619" w:rsidP="007929B6">
      <w:pPr>
        <w:tabs>
          <w:tab w:val="clear" w:pos="567"/>
        </w:tabs>
        <w:spacing w:line="240" w:lineRule="auto"/>
        <w:jc w:val="both"/>
        <w:rPr>
          <w:szCs w:val="22"/>
        </w:rPr>
      </w:pPr>
    </w:p>
    <w:p w14:paraId="5C7B4437" w14:textId="2E462783" w:rsidR="007C2447" w:rsidRDefault="00D70933" w:rsidP="007929B6">
      <w:pPr>
        <w:jc w:val="both"/>
      </w:pPr>
      <w:bookmarkStart w:id="0"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tā vietējam pārstāvim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5F3E1B">
        <w:t>ā</w:t>
      </w:r>
      <w:r w:rsidR="006C78AB" w:rsidRPr="007E7856">
        <w:t>.</w:t>
      </w:r>
    </w:p>
    <w:p w14:paraId="0DE670A3" w14:textId="54F4341E" w:rsidR="0096755F" w:rsidRDefault="0096755F" w:rsidP="007929B6">
      <w:pPr>
        <w:jc w:val="both"/>
      </w:pPr>
    </w:p>
    <w:p w14:paraId="17A472D7" w14:textId="77777777" w:rsidR="00E24F1E" w:rsidRDefault="00E24F1E" w:rsidP="007929B6">
      <w:pPr>
        <w:jc w:val="both"/>
      </w:pPr>
    </w:p>
    <w:bookmarkEnd w:id="0"/>
    <w:p w14:paraId="65434A4D" w14:textId="44713212" w:rsidR="00C114FF" w:rsidRPr="00E57A7D" w:rsidRDefault="006C78AB" w:rsidP="007929B6">
      <w:pPr>
        <w:pStyle w:val="Style1"/>
        <w:jc w:val="both"/>
      </w:pPr>
      <w:r w:rsidRPr="00E57A7D">
        <w:lastRenderedPageBreak/>
        <w:t>3.7</w:t>
      </w:r>
      <w:r w:rsidR="00E77619">
        <w:t>.</w:t>
      </w:r>
      <w:r w:rsidRPr="00E57A7D">
        <w:tab/>
        <w:t>Lietošana grūsnības, laktācijas vai dēšanas laikā</w:t>
      </w:r>
    </w:p>
    <w:p w14:paraId="61865B17" w14:textId="77777777" w:rsidR="00C114FF" w:rsidRDefault="00C114FF" w:rsidP="007929B6">
      <w:pPr>
        <w:tabs>
          <w:tab w:val="clear" w:pos="567"/>
        </w:tabs>
        <w:spacing w:line="240" w:lineRule="auto"/>
        <w:jc w:val="both"/>
        <w:rPr>
          <w:szCs w:val="22"/>
        </w:rPr>
      </w:pPr>
    </w:p>
    <w:p w14:paraId="03A6B110" w14:textId="77777777" w:rsidR="0037049E" w:rsidRPr="00E57A7D" w:rsidRDefault="0037049E" w:rsidP="007929B6">
      <w:pPr>
        <w:tabs>
          <w:tab w:val="clear" w:pos="567"/>
        </w:tabs>
        <w:spacing w:line="240" w:lineRule="auto"/>
        <w:jc w:val="both"/>
        <w:rPr>
          <w:szCs w:val="22"/>
        </w:rPr>
      </w:pPr>
      <w:r w:rsidRPr="00E57A7D">
        <w:rPr>
          <w:szCs w:val="22"/>
          <w:u w:val="single"/>
        </w:rPr>
        <w:t>Grūsnība</w:t>
      </w:r>
      <w:r>
        <w:t xml:space="preserve"> </w:t>
      </w:r>
      <w:r w:rsidRPr="00673639">
        <w:rPr>
          <w:u w:val="single"/>
        </w:rPr>
        <w:t xml:space="preserve">un </w:t>
      </w:r>
      <w:r w:rsidRPr="00E57A7D">
        <w:rPr>
          <w:szCs w:val="22"/>
          <w:u w:val="single"/>
        </w:rPr>
        <w:t>laktācija</w:t>
      </w:r>
      <w:r w:rsidRPr="00E57A7D">
        <w:t>:</w:t>
      </w:r>
    </w:p>
    <w:p w14:paraId="703A9381" w14:textId="739AE422" w:rsidR="0037049E" w:rsidRPr="004B41E7" w:rsidRDefault="0037049E" w:rsidP="007929B6">
      <w:pPr>
        <w:pStyle w:val="TextkrperFachinformation"/>
        <w:spacing w:line="240" w:lineRule="auto"/>
        <w:contextualSpacing/>
      </w:pPr>
      <w:r>
        <w:t xml:space="preserve">Nav pierādīts šo veterināro zāļu </w:t>
      </w:r>
      <w:r w:rsidR="00A20015">
        <w:t xml:space="preserve">drošums </w:t>
      </w:r>
      <w:r>
        <w:t>grūsnības un laktācijas laikā. Lietot tikai pēc ārstējošā veterinārārsta ieguvuma un riska attiecības izvērtēšanas.</w:t>
      </w:r>
    </w:p>
    <w:p w14:paraId="24F80469" w14:textId="77777777" w:rsidR="00C114FF" w:rsidRPr="00E57A7D" w:rsidRDefault="00C114FF" w:rsidP="007929B6">
      <w:pPr>
        <w:tabs>
          <w:tab w:val="clear" w:pos="567"/>
        </w:tabs>
        <w:spacing w:line="240" w:lineRule="auto"/>
        <w:jc w:val="both"/>
        <w:rPr>
          <w:szCs w:val="22"/>
        </w:rPr>
      </w:pPr>
    </w:p>
    <w:p w14:paraId="59CE05C9" w14:textId="4BE5A852" w:rsidR="00C114FF" w:rsidRPr="00E57A7D" w:rsidRDefault="006C78AB" w:rsidP="007929B6">
      <w:pPr>
        <w:pStyle w:val="Style1"/>
        <w:jc w:val="both"/>
      </w:pPr>
      <w:r w:rsidRPr="00E57A7D">
        <w:t>3.8</w:t>
      </w:r>
      <w:r w:rsidR="00E77619">
        <w:t>.</w:t>
      </w:r>
      <w:r w:rsidRPr="00E57A7D">
        <w:tab/>
        <w:t>Mijiedarbība ar citām zālēm un citi mijiedarbības veidi</w:t>
      </w:r>
    </w:p>
    <w:p w14:paraId="4FC0E176" w14:textId="77777777" w:rsidR="00C114FF" w:rsidRPr="00E57A7D" w:rsidRDefault="00C114FF" w:rsidP="007929B6">
      <w:pPr>
        <w:tabs>
          <w:tab w:val="clear" w:pos="567"/>
        </w:tabs>
        <w:spacing w:line="240" w:lineRule="auto"/>
        <w:jc w:val="both"/>
        <w:rPr>
          <w:szCs w:val="22"/>
        </w:rPr>
      </w:pPr>
    </w:p>
    <w:p w14:paraId="12ECCFBD" w14:textId="1D6FF719" w:rsidR="00D9180A" w:rsidRDefault="00D9180A" w:rsidP="007929B6">
      <w:pPr>
        <w:pStyle w:val="TextkrperFachinformation"/>
        <w:spacing w:line="240" w:lineRule="auto"/>
        <w:contextualSpacing/>
      </w:pPr>
      <w:r w:rsidRPr="00DD1746">
        <w:t xml:space="preserve">Penicilīna baktericīdā </w:t>
      </w:r>
      <w:r>
        <w:t>iedarbība</w:t>
      </w:r>
      <w:r w:rsidRPr="00DD1746">
        <w:t xml:space="preserve"> rada antagonismu ar </w:t>
      </w:r>
      <w:proofErr w:type="spellStart"/>
      <w:r w:rsidRPr="00DD1746">
        <w:t>bakteriostatiskiem</w:t>
      </w:r>
      <w:proofErr w:type="spellEnd"/>
      <w:r w:rsidRPr="00DD1746">
        <w:t xml:space="preserve"> antibakteriāliem līdzekļiem, piemēram, </w:t>
      </w:r>
      <w:proofErr w:type="spellStart"/>
      <w:r w:rsidRPr="00DD1746">
        <w:t>makrolīdiem</w:t>
      </w:r>
      <w:proofErr w:type="spellEnd"/>
      <w:r w:rsidRPr="00DD1746">
        <w:t xml:space="preserve"> un </w:t>
      </w:r>
      <w:proofErr w:type="spellStart"/>
      <w:r w:rsidRPr="00DD1746">
        <w:t>tetraciklīniem</w:t>
      </w:r>
      <w:proofErr w:type="spellEnd"/>
      <w:r w:rsidRPr="00DD1746">
        <w:t xml:space="preserve">, un </w:t>
      </w:r>
      <w:proofErr w:type="spellStart"/>
      <w:r w:rsidRPr="00DD1746">
        <w:t>sinerģismu</w:t>
      </w:r>
      <w:proofErr w:type="spellEnd"/>
      <w:r w:rsidRPr="00DD1746">
        <w:t xml:space="preserve"> ar </w:t>
      </w:r>
      <w:proofErr w:type="spellStart"/>
      <w:r w:rsidRPr="00DD1746">
        <w:t>aminoglikozīdiem</w:t>
      </w:r>
      <w:proofErr w:type="spellEnd"/>
      <w:r w:rsidRPr="00DD1746">
        <w:t>.</w:t>
      </w:r>
      <w:r>
        <w:t xml:space="preserve"> </w:t>
      </w:r>
    </w:p>
    <w:p w14:paraId="6B674143" w14:textId="77777777" w:rsidR="00C63FD0" w:rsidRPr="004B41E7" w:rsidRDefault="00C63FD0" w:rsidP="007929B6">
      <w:pPr>
        <w:pStyle w:val="TextkrperFachinformation"/>
        <w:spacing w:line="240" w:lineRule="auto"/>
        <w:contextualSpacing/>
      </w:pPr>
    </w:p>
    <w:p w14:paraId="21EA305F" w14:textId="77777777" w:rsidR="00D9180A" w:rsidRPr="004B41E7" w:rsidRDefault="00D9180A" w:rsidP="007929B6">
      <w:pPr>
        <w:pStyle w:val="TextkrperFachinformation"/>
        <w:spacing w:line="240" w:lineRule="auto"/>
        <w:contextualSpacing/>
      </w:pPr>
      <w:proofErr w:type="spellStart"/>
      <w:r>
        <w:t>Fenilbutazons</w:t>
      </w:r>
      <w:proofErr w:type="spellEnd"/>
      <w:r>
        <w:t xml:space="preserve"> un acetilsalicilskābe pagarina </w:t>
      </w:r>
      <w:proofErr w:type="spellStart"/>
      <w:r>
        <w:t>benzilpenicilīna</w:t>
      </w:r>
      <w:proofErr w:type="spellEnd"/>
      <w:r>
        <w:t xml:space="preserve"> izdalīšanās laiku. </w:t>
      </w:r>
    </w:p>
    <w:p w14:paraId="304E7485" w14:textId="77777777" w:rsidR="00D9180A" w:rsidRPr="004B41E7" w:rsidRDefault="00D9180A" w:rsidP="007929B6">
      <w:pPr>
        <w:pStyle w:val="TextkrperFachinformation"/>
        <w:spacing w:line="240" w:lineRule="auto"/>
        <w:contextualSpacing/>
      </w:pPr>
      <w:proofErr w:type="spellStart"/>
      <w:r>
        <w:t>Holīnesterāzes</w:t>
      </w:r>
      <w:proofErr w:type="spellEnd"/>
      <w:r>
        <w:t xml:space="preserve"> inhibitori kavē </w:t>
      </w:r>
      <w:proofErr w:type="spellStart"/>
      <w:r>
        <w:t>prokaīna</w:t>
      </w:r>
      <w:proofErr w:type="spellEnd"/>
      <w:r>
        <w:t xml:space="preserve"> noārdīšanos.</w:t>
      </w:r>
    </w:p>
    <w:p w14:paraId="3C8FD295" w14:textId="77777777" w:rsidR="00C90EDA" w:rsidRPr="00E57A7D" w:rsidRDefault="00C90EDA" w:rsidP="007929B6">
      <w:pPr>
        <w:tabs>
          <w:tab w:val="clear" w:pos="567"/>
        </w:tabs>
        <w:spacing w:line="240" w:lineRule="auto"/>
        <w:jc w:val="both"/>
        <w:rPr>
          <w:szCs w:val="22"/>
        </w:rPr>
      </w:pPr>
    </w:p>
    <w:p w14:paraId="748E6BAD" w14:textId="1B923617" w:rsidR="00C114FF" w:rsidRPr="00E57A7D" w:rsidRDefault="006C78AB" w:rsidP="007929B6">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Default="00145D34" w:rsidP="007929B6">
      <w:pPr>
        <w:tabs>
          <w:tab w:val="clear" w:pos="567"/>
        </w:tabs>
        <w:spacing w:line="240" w:lineRule="auto"/>
        <w:jc w:val="both"/>
        <w:rPr>
          <w:szCs w:val="22"/>
        </w:rPr>
      </w:pPr>
    </w:p>
    <w:p w14:paraId="08FFBE91" w14:textId="77777777" w:rsidR="009D39F7" w:rsidRDefault="009D39F7" w:rsidP="007929B6">
      <w:pPr>
        <w:pStyle w:val="berschriftFachInfo3"/>
        <w:spacing w:before="0"/>
        <w:contextualSpacing/>
        <w:jc w:val="both"/>
        <w:rPr>
          <w:b w:val="0"/>
        </w:rPr>
      </w:pPr>
      <w:r w:rsidRPr="003D5F3A">
        <w:rPr>
          <w:b w:val="0"/>
        </w:rPr>
        <w:t>Intramuskulārai lietošanai</w:t>
      </w:r>
      <w:r>
        <w:rPr>
          <w:b w:val="0"/>
        </w:rPr>
        <w:t>.</w:t>
      </w:r>
    </w:p>
    <w:p w14:paraId="563E72F4" w14:textId="77777777" w:rsidR="009D39F7" w:rsidRDefault="009D39F7" w:rsidP="007929B6">
      <w:pPr>
        <w:pStyle w:val="TextkrperFachinformation"/>
        <w:spacing w:line="240" w:lineRule="auto"/>
        <w:contextualSpacing/>
      </w:pPr>
      <w:r>
        <w:t xml:space="preserve">Pirms lietošanas rūpīgi saskalināt. </w:t>
      </w:r>
    </w:p>
    <w:p w14:paraId="34CCCFE9" w14:textId="77777777" w:rsidR="009D39F7" w:rsidRPr="00DB0F22" w:rsidRDefault="009D39F7" w:rsidP="007929B6">
      <w:pPr>
        <w:pStyle w:val="berschriftFachInfo3"/>
        <w:spacing w:before="0"/>
        <w:contextualSpacing/>
        <w:jc w:val="both"/>
      </w:pPr>
    </w:p>
    <w:p w14:paraId="3050EC3F" w14:textId="77777777" w:rsidR="009D39F7" w:rsidRDefault="009D39F7" w:rsidP="007929B6">
      <w:pPr>
        <w:pStyle w:val="TextkrperFachinformation"/>
        <w:spacing w:line="240" w:lineRule="auto"/>
        <w:contextualSpacing/>
      </w:pPr>
      <w:r>
        <w:rPr>
          <w:u w:val="single"/>
        </w:rPr>
        <w:t>Liellopiem</w:t>
      </w:r>
      <w:r>
        <w:t>:</w:t>
      </w:r>
      <w:r>
        <w:tab/>
      </w:r>
    </w:p>
    <w:p w14:paraId="2B83F51F" w14:textId="77777777" w:rsidR="009D39F7" w:rsidRPr="00FB7A27" w:rsidRDefault="009D39F7" w:rsidP="007929B6">
      <w:pPr>
        <w:pStyle w:val="CommentText"/>
        <w:spacing w:line="240" w:lineRule="auto"/>
        <w:jc w:val="both"/>
        <w:rPr>
          <w:sz w:val="22"/>
        </w:rPr>
      </w:pPr>
      <w:r w:rsidRPr="00FB7A27">
        <w:rPr>
          <w:sz w:val="22"/>
        </w:rPr>
        <w:t xml:space="preserve">20 mg </w:t>
      </w:r>
      <w:proofErr w:type="spellStart"/>
      <w:r w:rsidRPr="00FB7A27">
        <w:rPr>
          <w:sz w:val="22"/>
        </w:rPr>
        <w:t>benzilpenicilīna</w:t>
      </w:r>
      <w:proofErr w:type="spellEnd"/>
      <w:r w:rsidRPr="00FB7A27">
        <w:rPr>
          <w:sz w:val="22"/>
        </w:rPr>
        <w:t xml:space="preserve"> </w:t>
      </w:r>
      <w:proofErr w:type="spellStart"/>
      <w:r w:rsidRPr="00FB7A27">
        <w:rPr>
          <w:sz w:val="22"/>
        </w:rPr>
        <w:t>prokaīna</w:t>
      </w:r>
      <w:proofErr w:type="spellEnd"/>
      <w:r w:rsidRPr="00FB7A27">
        <w:rPr>
          <w:sz w:val="22"/>
        </w:rPr>
        <w:t xml:space="preserve"> sāls uz kg ķermeņa svara,</w:t>
      </w:r>
    </w:p>
    <w:p w14:paraId="005F5DA3" w14:textId="5813D957" w:rsidR="009D39F7" w:rsidRPr="004B41E7" w:rsidRDefault="009D39F7" w:rsidP="007929B6">
      <w:pPr>
        <w:pStyle w:val="TextkrperFachinformation"/>
        <w:spacing w:line="240" w:lineRule="auto"/>
        <w:contextualSpacing/>
      </w:pPr>
      <w:r>
        <w:t xml:space="preserve">kas atbilst 1 ml </w:t>
      </w:r>
      <w:r w:rsidR="00A20015">
        <w:t xml:space="preserve">šo veterināro zāļu </w:t>
      </w:r>
      <w:r>
        <w:t>uz 15 kg ķermeņa svara.</w:t>
      </w:r>
    </w:p>
    <w:p w14:paraId="6597F29B" w14:textId="77777777" w:rsidR="009D39F7" w:rsidRPr="004B41E7" w:rsidRDefault="009D39F7" w:rsidP="007929B6">
      <w:pPr>
        <w:pStyle w:val="TextkrperFachinformation"/>
        <w:spacing w:line="240" w:lineRule="auto"/>
        <w:contextualSpacing/>
      </w:pPr>
      <w:r>
        <w:t>Vienā injekcijas vietā ievadīt ne vairāk par 20 ml suspensijas injekcijām.</w:t>
      </w:r>
    </w:p>
    <w:p w14:paraId="11430D96" w14:textId="77777777" w:rsidR="009D39F7" w:rsidRPr="004B41E7" w:rsidRDefault="009D39F7" w:rsidP="007929B6">
      <w:pPr>
        <w:pStyle w:val="TextkrperFachinformation"/>
        <w:spacing w:line="240" w:lineRule="auto"/>
        <w:contextualSpacing/>
      </w:pPr>
    </w:p>
    <w:p w14:paraId="546CFD39" w14:textId="77777777" w:rsidR="009D39F7" w:rsidRDefault="009D39F7" w:rsidP="007929B6">
      <w:pPr>
        <w:pStyle w:val="TextkrperFachinformation"/>
        <w:spacing w:line="240" w:lineRule="auto"/>
        <w:contextualSpacing/>
      </w:pPr>
      <w:r>
        <w:rPr>
          <w:u w:val="single"/>
        </w:rPr>
        <w:t>Teļiem</w:t>
      </w:r>
      <w:r>
        <w:t>:</w:t>
      </w:r>
    </w:p>
    <w:p w14:paraId="743B435A" w14:textId="0C85B6E0" w:rsidR="009D39F7" w:rsidRPr="004B41E7" w:rsidRDefault="009D39F7" w:rsidP="007929B6">
      <w:pPr>
        <w:pStyle w:val="TextkrperFachinformation"/>
        <w:spacing w:line="240" w:lineRule="auto"/>
        <w:contextualSpacing/>
      </w:pPr>
      <w:r>
        <w:t>15</w:t>
      </w:r>
      <w:r w:rsidR="00A20015">
        <w:t xml:space="preserve"> – </w:t>
      </w:r>
      <w:r>
        <w:t xml:space="preserve">20 mg </w:t>
      </w:r>
      <w:proofErr w:type="spellStart"/>
      <w:r>
        <w:t>benzilpenicilīna</w:t>
      </w:r>
      <w:proofErr w:type="spellEnd"/>
      <w:r>
        <w:t xml:space="preserve"> </w:t>
      </w:r>
      <w:proofErr w:type="spellStart"/>
      <w:r>
        <w:t>prokaīna</w:t>
      </w:r>
      <w:proofErr w:type="spellEnd"/>
      <w:r>
        <w:t xml:space="preserve"> sāls uz kg ķermeņa svara,</w:t>
      </w:r>
    </w:p>
    <w:p w14:paraId="2093D71F" w14:textId="25965192" w:rsidR="009D39F7" w:rsidRPr="004B41E7" w:rsidRDefault="009D39F7" w:rsidP="007929B6">
      <w:pPr>
        <w:pStyle w:val="TextkrperFachinformation"/>
        <w:spacing w:line="240" w:lineRule="auto"/>
        <w:contextualSpacing/>
      </w:pPr>
      <w:r>
        <w:t>kas atbilst 0,75</w:t>
      </w:r>
      <w:r w:rsidR="00A20015">
        <w:t xml:space="preserve"> – </w:t>
      </w:r>
      <w:r>
        <w:t xml:space="preserve">1 ml </w:t>
      </w:r>
      <w:r w:rsidR="00A20015">
        <w:t xml:space="preserve">šo veterināro zāļu </w:t>
      </w:r>
      <w:r>
        <w:t>uz 15 kg ķermeņa svara.</w:t>
      </w:r>
    </w:p>
    <w:p w14:paraId="62B08AD0" w14:textId="77777777" w:rsidR="009D39F7" w:rsidRPr="004B41E7" w:rsidRDefault="009D39F7" w:rsidP="007929B6">
      <w:pPr>
        <w:pStyle w:val="TextkrperFachinformation"/>
        <w:spacing w:line="240" w:lineRule="auto"/>
        <w:contextualSpacing/>
      </w:pPr>
      <w:r>
        <w:t>Vienā injekcijas vietā ievadīt ne vairāk par 20 ml suspensijas injekcijām.</w:t>
      </w:r>
    </w:p>
    <w:p w14:paraId="29CA4380" w14:textId="77777777" w:rsidR="009D39F7" w:rsidRPr="004B41E7" w:rsidRDefault="009D39F7" w:rsidP="007929B6">
      <w:pPr>
        <w:pStyle w:val="TextkrperFachinformation"/>
        <w:spacing w:line="240" w:lineRule="auto"/>
        <w:contextualSpacing/>
      </w:pPr>
    </w:p>
    <w:p w14:paraId="4F8C5B98" w14:textId="77777777" w:rsidR="009D39F7" w:rsidRDefault="009D39F7" w:rsidP="007929B6">
      <w:pPr>
        <w:pStyle w:val="TextkrperFachinformation"/>
        <w:spacing w:line="240" w:lineRule="auto"/>
        <w:contextualSpacing/>
      </w:pPr>
      <w:r>
        <w:rPr>
          <w:u w:val="single"/>
        </w:rPr>
        <w:t>Cūkām</w:t>
      </w:r>
      <w:r>
        <w:t>:</w:t>
      </w:r>
    </w:p>
    <w:p w14:paraId="56A2A4BE" w14:textId="77777777" w:rsidR="009D39F7" w:rsidRPr="004B41E7" w:rsidRDefault="009D39F7" w:rsidP="007929B6">
      <w:pPr>
        <w:pStyle w:val="TextkrperFachinformation"/>
        <w:spacing w:line="240" w:lineRule="auto"/>
        <w:contextualSpacing/>
      </w:pPr>
      <w:r>
        <w:t xml:space="preserve">20 mg </w:t>
      </w:r>
      <w:proofErr w:type="spellStart"/>
      <w:r>
        <w:t>benzilpenicilīna</w:t>
      </w:r>
      <w:proofErr w:type="spellEnd"/>
      <w:r>
        <w:t xml:space="preserve"> </w:t>
      </w:r>
      <w:proofErr w:type="spellStart"/>
      <w:r>
        <w:t>prokaīna</w:t>
      </w:r>
      <w:proofErr w:type="spellEnd"/>
      <w:r>
        <w:t xml:space="preserve"> sāls uz kg ķermeņa svara,</w:t>
      </w:r>
    </w:p>
    <w:p w14:paraId="3896F4A6" w14:textId="096D2DA9" w:rsidR="009D39F7" w:rsidRPr="004B41E7" w:rsidRDefault="009D39F7" w:rsidP="007929B6">
      <w:pPr>
        <w:pStyle w:val="TextkrperFachinformation"/>
        <w:spacing w:line="240" w:lineRule="auto"/>
        <w:contextualSpacing/>
      </w:pPr>
      <w:r>
        <w:t xml:space="preserve">kas atbilst 1 ml </w:t>
      </w:r>
      <w:r w:rsidR="009F05AD">
        <w:t xml:space="preserve">šo veterināro zāļu </w:t>
      </w:r>
      <w:r>
        <w:t>uz 15 kg ķermeņa svara.</w:t>
      </w:r>
    </w:p>
    <w:p w14:paraId="1234662A" w14:textId="77777777" w:rsidR="009D39F7" w:rsidRPr="004B41E7" w:rsidRDefault="009D39F7" w:rsidP="007929B6">
      <w:pPr>
        <w:pStyle w:val="TextkrperFachinformation"/>
        <w:spacing w:line="240" w:lineRule="auto"/>
        <w:contextualSpacing/>
      </w:pPr>
      <w:r>
        <w:t>Vienā injekcijas vietā ievadīt ne vairāk par 10 ml suspensijas injekcijām.</w:t>
      </w:r>
    </w:p>
    <w:p w14:paraId="7F401546" w14:textId="77777777" w:rsidR="009D39F7" w:rsidRPr="004B41E7" w:rsidRDefault="009D39F7" w:rsidP="007929B6">
      <w:pPr>
        <w:pStyle w:val="TextkrperFachinformation"/>
        <w:spacing w:line="240" w:lineRule="auto"/>
        <w:contextualSpacing/>
      </w:pPr>
    </w:p>
    <w:p w14:paraId="587D0B39" w14:textId="77777777" w:rsidR="009D39F7" w:rsidRDefault="009D39F7" w:rsidP="007929B6">
      <w:pPr>
        <w:pStyle w:val="TextkrperFachinformation"/>
        <w:spacing w:line="240" w:lineRule="auto"/>
        <w:contextualSpacing/>
      </w:pPr>
      <w:r>
        <w:rPr>
          <w:u w:val="single"/>
        </w:rPr>
        <w:t>Zirgiem</w:t>
      </w:r>
      <w:r>
        <w:t>:</w:t>
      </w:r>
      <w:r>
        <w:tab/>
      </w:r>
    </w:p>
    <w:p w14:paraId="50248005" w14:textId="77777777" w:rsidR="009D39F7" w:rsidRPr="004B41E7" w:rsidRDefault="009D39F7" w:rsidP="007929B6">
      <w:pPr>
        <w:pStyle w:val="TextkrperFachinformation"/>
        <w:spacing w:line="240" w:lineRule="auto"/>
        <w:contextualSpacing/>
      </w:pPr>
      <w:r>
        <w:t xml:space="preserve">15 mg </w:t>
      </w:r>
      <w:proofErr w:type="spellStart"/>
      <w:r>
        <w:t>benzilpenicilīna</w:t>
      </w:r>
      <w:proofErr w:type="spellEnd"/>
      <w:r>
        <w:t xml:space="preserve"> </w:t>
      </w:r>
      <w:proofErr w:type="spellStart"/>
      <w:r>
        <w:t>prokaīna</w:t>
      </w:r>
      <w:proofErr w:type="spellEnd"/>
      <w:r>
        <w:t xml:space="preserve"> sāls uz kg ķermeņa svara,</w:t>
      </w:r>
    </w:p>
    <w:p w14:paraId="23501264" w14:textId="31CC6480" w:rsidR="009D39F7" w:rsidRPr="004B41E7" w:rsidRDefault="009D39F7" w:rsidP="007929B6">
      <w:pPr>
        <w:pStyle w:val="TextkrperFachinformation"/>
        <w:spacing w:line="240" w:lineRule="auto"/>
        <w:contextualSpacing/>
      </w:pPr>
      <w:r>
        <w:t xml:space="preserve">kas atbilst 0,5 ml </w:t>
      </w:r>
      <w:r w:rsidR="004370DB">
        <w:t xml:space="preserve">šo veterināro zāļu </w:t>
      </w:r>
      <w:r>
        <w:t>uz 10 kg ķermeņa svara.</w:t>
      </w:r>
    </w:p>
    <w:p w14:paraId="51DE403F" w14:textId="77777777" w:rsidR="009D39F7" w:rsidRDefault="009D39F7" w:rsidP="007929B6">
      <w:pPr>
        <w:pStyle w:val="TextkrperFachinformation"/>
        <w:spacing w:line="240" w:lineRule="auto"/>
        <w:contextualSpacing/>
      </w:pPr>
      <w:r>
        <w:t>Vienā injekcijas vietā ievadīt ne vairāk par 20 ml suspensijas injekcijām.</w:t>
      </w:r>
    </w:p>
    <w:p w14:paraId="56539A62" w14:textId="77777777" w:rsidR="009D39F7" w:rsidRDefault="009D39F7" w:rsidP="007929B6">
      <w:pPr>
        <w:pStyle w:val="TextkrperFachinformation"/>
        <w:spacing w:line="240" w:lineRule="auto"/>
        <w:contextualSpacing/>
      </w:pPr>
    </w:p>
    <w:p w14:paraId="60569836" w14:textId="09383D8C" w:rsidR="009D39F7" w:rsidRDefault="009D39F7" w:rsidP="007929B6">
      <w:pPr>
        <w:pStyle w:val="TextkrperFachinformation"/>
        <w:spacing w:line="240" w:lineRule="auto"/>
        <w:contextualSpacing/>
      </w:pPr>
      <w:r>
        <w:t>Pārmaiņus ievad</w:t>
      </w:r>
      <w:r w:rsidR="00F81224">
        <w:t>ī</w:t>
      </w:r>
      <w:r>
        <w:t>t kreisajā un labajā pusē.</w:t>
      </w:r>
    </w:p>
    <w:p w14:paraId="751A3E0F" w14:textId="77777777" w:rsidR="009D39F7" w:rsidRDefault="009D39F7" w:rsidP="007929B6">
      <w:pPr>
        <w:pStyle w:val="TextkrperFachinformation"/>
        <w:spacing w:line="240" w:lineRule="auto"/>
        <w:contextualSpacing/>
      </w:pPr>
    </w:p>
    <w:p w14:paraId="0ACBBB9D" w14:textId="3C1E471F" w:rsidR="009D39F7" w:rsidRDefault="009D39F7" w:rsidP="007929B6">
      <w:pPr>
        <w:pStyle w:val="TextkrperFachinformation"/>
        <w:spacing w:line="240" w:lineRule="auto"/>
        <w:contextualSpacing/>
      </w:pPr>
      <w:bookmarkStart w:id="1" w:name="_Hlk42010353"/>
      <w:r>
        <w:t xml:space="preserve">Lai nodrošinātu </w:t>
      </w:r>
      <w:r w:rsidR="00D87C07">
        <w:t xml:space="preserve">pareizu </w:t>
      </w:r>
      <w:r>
        <w:t>devu, ķermeņa svars jānosaka pēc iespējas precīzāk.</w:t>
      </w:r>
    </w:p>
    <w:bookmarkEnd w:id="1"/>
    <w:p w14:paraId="44E93ABF" w14:textId="77777777" w:rsidR="009D39F7" w:rsidRDefault="009D39F7" w:rsidP="007929B6">
      <w:pPr>
        <w:pStyle w:val="TextkrperFachinformation"/>
        <w:spacing w:line="240" w:lineRule="auto"/>
        <w:contextualSpacing/>
      </w:pPr>
    </w:p>
    <w:p w14:paraId="1ED9A3A3" w14:textId="1863FA26" w:rsidR="00C23A3B" w:rsidRDefault="00C23A3B" w:rsidP="007929B6">
      <w:pPr>
        <w:pStyle w:val="TextkrperFachinformation"/>
        <w:spacing w:line="240" w:lineRule="auto"/>
        <w:contextualSpacing/>
      </w:pPr>
      <w:r w:rsidRPr="00C23A3B">
        <w:rPr>
          <w:szCs w:val="22"/>
        </w:rPr>
        <w:t>Ārstēšanas ilgums ir 3</w:t>
      </w:r>
      <w:r w:rsidR="008454C3">
        <w:rPr>
          <w:szCs w:val="22"/>
        </w:rPr>
        <w:t xml:space="preserve"> – </w:t>
      </w:r>
      <w:r w:rsidRPr="00C23A3B">
        <w:rPr>
          <w:szCs w:val="22"/>
        </w:rPr>
        <w:t>7 dienas</w:t>
      </w:r>
      <w:r w:rsidR="009D39F7">
        <w:t xml:space="preserve">, ievadot vienu </w:t>
      </w:r>
      <w:r w:rsidR="009D39F7" w:rsidRPr="00157201">
        <w:t>injekciju ik pēc 24 stundām.</w:t>
      </w:r>
    </w:p>
    <w:p w14:paraId="28F1E665" w14:textId="39778E5B" w:rsidR="00C23A3B" w:rsidRPr="00C23A3B" w:rsidRDefault="00C23A3B" w:rsidP="007929B6">
      <w:pPr>
        <w:pStyle w:val="TextkrperFachinformation"/>
        <w:spacing w:line="240" w:lineRule="auto"/>
        <w:contextualSpacing/>
        <w:rPr>
          <w:szCs w:val="22"/>
        </w:rPr>
      </w:pPr>
      <w:r w:rsidRPr="00C23A3B">
        <w:rPr>
          <w:szCs w:val="22"/>
        </w:rPr>
        <w:t>Attiecīg</w:t>
      </w:r>
      <w:r w:rsidR="008454C3">
        <w:rPr>
          <w:szCs w:val="22"/>
        </w:rPr>
        <w:t>o</w:t>
      </w:r>
      <w:r w:rsidRPr="00C23A3B">
        <w:rPr>
          <w:szCs w:val="22"/>
        </w:rPr>
        <w:t xml:space="preserve"> ārstēšanas ilgum</w:t>
      </w:r>
      <w:r w:rsidR="008454C3">
        <w:rPr>
          <w:szCs w:val="22"/>
        </w:rPr>
        <w:t>u</w:t>
      </w:r>
      <w:r w:rsidRPr="00C23A3B">
        <w:rPr>
          <w:szCs w:val="22"/>
        </w:rPr>
        <w:t xml:space="preserve"> izvēl</w:t>
      </w:r>
      <w:r w:rsidR="008454C3">
        <w:rPr>
          <w:szCs w:val="22"/>
        </w:rPr>
        <w:t>ēties</w:t>
      </w:r>
      <w:r w:rsidRPr="00C23A3B">
        <w:rPr>
          <w:szCs w:val="22"/>
        </w:rPr>
        <w:t xml:space="preserve">, pamatojoties uz ārstētā dzīvnieka klīniskajām vajadzībām un individuālo atveseļošanos. </w:t>
      </w:r>
      <w:r w:rsidR="008454C3">
        <w:rPr>
          <w:szCs w:val="22"/>
        </w:rPr>
        <w:t>Jāņem vērā</w:t>
      </w:r>
      <w:r w:rsidRPr="00C23A3B">
        <w:rPr>
          <w:szCs w:val="22"/>
        </w:rPr>
        <w:t xml:space="preserve"> mērķa audu pieejamība un mērķa patogēna </w:t>
      </w:r>
      <w:proofErr w:type="spellStart"/>
      <w:r w:rsidRPr="00C23A3B">
        <w:rPr>
          <w:szCs w:val="22"/>
        </w:rPr>
        <w:t>fenotipiskās</w:t>
      </w:r>
      <w:proofErr w:type="spellEnd"/>
      <w:r w:rsidRPr="00C23A3B">
        <w:rPr>
          <w:szCs w:val="22"/>
        </w:rPr>
        <w:t xml:space="preserve"> īpašības. </w:t>
      </w:r>
    </w:p>
    <w:p w14:paraId="427F7A84" w14:textId="35A8E1B6" w:rsidR="009D39F7" w:rsidRPr="004B41E7" w:rsidRDefault="009D39F7" w:rsidP="007929B6">
      <w:pPr>
        <w:pStyle w:val="TextkrperFachinformation"/>
        <w:spacing w:line="240" w:lineRule="auto"/>
        <w:contextualSpacing/>
      </w:pPr>
      <w:r>
        <w:t>Klīnisk</w:t>
      </w:r>
      <w:r w:rsidR="008454C3">
        <w:t>o</w:t>
      </w:r>
      <w:r>
        <w:t xml:space="preserve"> atbildes reakciju parasti novēro 24 stundu laikā</w:t>
      </w:r>
    </w:p>
    <w:p w14:paraId="0E493386" w14:textId="77777777" w:rsidR="00247A48" w:rsidRPr="00E57A7D" w:rsidRDefault="00247A48" w:rsidP="007929B6">
      <w:pPr>
        <w:tabs>
          <w:tab w:val="clear" w:pos="567"/>
        </w:tabs>
        <w:spacing w:line="240" w:lineRule="auto"/>
        <w:jc w:val="both"/>
        <w:rPr>
          <w:szCs w:val="22"/>
        </w:rPr>
      </w:pPr>
    </w:p>
    <w:p w14:paraId="294A47AA" w14:textId="55F0C1F9" w:rsidR="00C114FF" w:rsidRPr="006E49BF" w:rsidRDefault="006C78AB" w:rsidP="007929B6">
      <w:pPr>
        <w:pStyle w:val="Style1"/>
        <w:jc w:val="both"/>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Pr="00611E12" w:rsidRDefault="00C114FF" w:rsidP="007929B6">
      <w:pPr>
        <w:pStyle w:val="Style1"/>
        <w:jc w:val="both"/>
        <w:rPr>
          <w:b w:val="0"/>
          <w:bCs/>
        </w:rPr>
      </w:pPr>
    </w:p>
    <w:p w14:paraId="5156C787" w14:textId="16172DB8" w:rsidR="00611E12" w:rsidRPr="004B41E7" w:rsidRDefault="00611E12" w:rsidP="007929B6">
      <w:pPr>
        <w:pStyle w:val="TextkrperFachinformation"/>
        <w:spacing w:line="240" w:lineRule="auto"/>
        <w:contextualSpacing/>
      </w:pPr>
      <w:r>
        <w:t>Pārdozēšanas gadījumā var rasties centrālās nervu sistēmas uzbudinājums un krampju lēkmes. Nekavējoties pārtrau</w:t>
      </w:r>
      <w:r w:rsidR="00322685">
        <w:t>kt šo</w:t>
      </w:r>
      <w:r>
        <w:t xml:space="preserve"> veterināro zāļu lietošan</w:t>
      </w:r>
      <w:r w:rsidR="00322685">
        <w:t>u</w:t>
      </w:r>
      <w:r>
        <w:t xml:space="preserve"> un </w:t>
      </w:r>
      <w:r w:rsidR="00322685">
        <w:t>uz</w:t>
      </w:r>
      <w:r>
        <w:t>sāk</w:t>
      </w:r>
      <w:r w:rsidR="00322685">
        <w:t>t</w:t>
      </w:r>
      <w:r>
        <w:t xml:space="preserve"> simptomātisk</w:t>
      </w:r>
      <w:r w:rsidR="00322685">
        <w:t>u</w:t>
      </w:r>
      <w:r>
        <w:t xml:space="preserve"> ārstēšan</w:t>
      </w:r>
      <w:r w:rsidR="00322685">
        <w:t>u</w:t>
      </w:r>
      <w:r>
        <w:t xml:space="preserve"> (piemēram, ar </w:t>
      </w:r>
      <w:proofErr w:type="spellStart"/>
      <w:r>
        <w:t>barbiturātiem</w:t>
      </w:r>
      <w:proofErr w:type="spellEnd"/>
      <w:r>
        <w:t>).</w:t>
      </w:r>
    </w:p>
    <w:p w14:paraId="09316BCD" w14:textId="1241A9BD" w:rsidR="00611E12" w:rsidRPr="004B41E7" w:rsidRDefault="00611E12" w:rsidP="007929B6">
      <w:pPr>
        <w:pStyle w:val="TextkrperFachinformation"/>
        <w:spacing w:line="240" w:lineRule="auto"/>
        <w:contextualSpacing/>
      </w:pPr>
      <w:r>
        <w:t xml:space="preserve">Lai izvairītos no </w:t>
      </w:r>
      <w:proofErr w:type="spellStart"/>
      <w:r>
        <w:t>rezistentu</w:t>
      </w:r>
      <w:proofErr w:type="spellEnd"/>
      <w:r>
        <w:t xml:space="preserve"> baktēriju celmu veidošanās, šo veterināro zāļu lietošanu priekšlaicīgi </w:t>
      </w:r>
      <w:r w:rsidR="00EB7DFE">
        <w:t xml:space="preserve">drīkst </w:t>
      </w:r>
      <w:r>
        <w:t xml:space="preserve">pārtraukt tikai pēc konsultācijas ar </w:t>
      </w:r>
      <w:r w:rsidR="00322685">
        <w:t xml:space="preserve">ārstējošo </w:t>
      </w:r>
      <w:r>
        <w:t>veterinārārstu.</w:t>
      </w:r>
    </w:p>
    <w:p w14:paraId="398A6233" w14:textId="77777777" w:rsidR="00611E12" w:rsidRPr="00611E12" w:rsidRDefault="00611E12" w:rsidP="007929B6">
      <w:pPr>
        <w:pStyle w:val="Style1"/>
        <w:jc w:val="both"/>
        <w:rPr>
          <w:b w:val="0"/>
          <w:bCs/>
        </w:rPr>
      </w:pPr>
    </w:p>
    <w:p w14:paraId="60F3DE36" w14:textId="104E4221" w:rsidR="009A6509" w:rsidRPr="00E57A7D" w:rsidRDefault="006C78AB" w:rsidP="007929B6">
      <w:pPr>
        <w:pStyle w:val="Style1"/>
        <w:jc w:val="both"/>
      </w:pPr>
      <w:r w:rsidRPr="006E49BF">
        <w:lastRenderedPageBreak/>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596EBA77" w14:textId="77777777" w:rsidR="00C300FF" w:rsidRPr="00C300FF" w:rsidRDefault="00C300FF" w:rsidP="007929B6">
      <w:pPr>
        <w:pStyle w:val="Normalold"/>
        <w:ind w:left="0" w:firstLine="0"/>
        <w:jc w:val="both"/>
      </w:pPr>
    </w:p>
    <w:p w14:paraId="53ED8D1A" w14:textId="77777777" w:rsidR="00B762DD" w:rsidRPr="00E57A7D" w:rsidRDefault="00B762DD" w:rsidP="007929B6">
      <w:pPr>
        <w:tabs>
          <w:tab w:val="clear" w:pos="567"/>
        </w:tabs>
        <w:spacing w:line="240" w:lineRule="auto"/>
        <w:jc w:val="both"/>
        <w:rPr>
          <w:szCs w:val="22"/>
        </w:rPr>
      </w:pPr>
      <w:r w:rsidRPr="00E57A7D">
        <w:t>Nav piemērojami.</w:t>
      </w:r>
    </w:p>
    <w:p w14:paraId="4C19E153" w14:textId="77777777" w:rsidR="009A6509" w:rsidRPr="00E57A7D" w:rsidRDefault="009A6509" w:rsidP="007929B6">
      <w:pPr>
        <w:tabs>
          <w:tab w:val="clear" w:pos="567"/>
        </w:tabs>
        <w:spacing w:line="240" w:lineRule="auto"/>
        <w:jc w:val="both"/>
        <w:rPr>
          <w:szCs w:val="22"/>
        </w:rPr>
      </w:pPr>
    </w:p>
    <w:p w14:paraId="17E5FD41" w14:textId="27CFCB2C" w:rsidR="00C114FF" w:rsidRPr="00E57A7D" w:rsidRDefault="006C78AB" w:rsidP="007929B6">
      <w:pPr>
        <w:pStyle w:val="Style1"/>
        <w:jc w:val="both"/>
      </w:pPr>
      <w:r w:rsidRPr="00E57A7D">
        <w:t>3.12</w:t>
      </w:r>
      <w:r w:rsidR="00E77619">
        <w:t>.</w:t>
      </w:r>
      <w:r w:rsidRPr="00E57A7D">
        <w:tab/>
        <w:t>Ierobežojumu period</w:t>
      </w:r>
      <w:r w:rsidR="00FC060F">
        <w:t>s</w:t>
      </w:r>
    </w:p>
    <w:p w14:paraId="6D3160C1" w14:textId="77777777" w:rsidR="00C114FF" w:rsidRPr="00E57A7D" w:rsidRDefault="00C114FF" w:rsidP="007929B6">
      <w:pPr>
        <w:tabs>
          <w:tab w:val="clear" w:pos="567"/>
        </w:tabs>
        <w:spacing w:line="240" w:lineRule="auto"/>
        <w:jc w:val="both"/>
        <w:rPr>
          <w:szCs w:val="22"/>
        </w:rPr>
      </w:pPr>
    </w:p>
    <w:p w14:paraId="3D02554F" w14:textId="77777777" w:rsidR="00B762DD" w:rsidRPr="004B41E7" w:rsidRDefault="00B762DD" w:rsidP="007929B6">
      <w:pPr>
        <w:pStyle w:val="berschriftFachInfo3"/>
        <w:spacing w:before="0"/>
        <w:contextualSpacing/>
        <w:jc w:val="both"/>
      </w:pPr>
      <w:r>
        <w:t>Liellopi:</w:t>
      </w:r>
    </w:p>
    <w:p w14:paraId="3FA563AC" w14:textId="7663AD0E" w:rsidR="00783B8F" w:rsidRDefault="00B762DD" w:rsidP="007929B6">
      <w:pPr>
        <w:pStyle w:val="TextkrperFachinformation"/>
        <w:spacing w:line="240" w:lineRule="auto"/>
        <w:contextualSpacing/>
        <w:rPr>
          <w:szCs w:val="22"/>
        </w:rPr>
      </w:pPr>
      <w:bookmarkStart w:id="2" w:name="OLE_LINK1"/>
      <w:bookmarkStart w:id="3" w:name="OLE_LINK2"/>
      <w:r>
        <w:t xml:space="preserve">Gaļai un </w:t>
      </w:r>
      <w:r w:rsidRPr="00DA64A8">
        <w:rPr>
          <w:szCs w:val="22"/>
        </w:rPr>
        <w:t>b</w:t>
      </w:r>
      <w:r>
        <w:t>lakusproduktiem:</w:t>
      </w:r>
      <w:r>
        <w:tab/>
        <w:t>14 dienas</w:t>
      </w:r>
      <w:r w:rsidR="00DA64A8" w:rsidRPr="00DA64A8">
        <w:rPr>
          <w:szCs w:val="22"/>
        </w:rPr>
        <w:t>, ja ārstēšanas ilgums ir 3 dienas</w:t>
      </w:r>
      <w:r w:rsidR="00DE0394">
        <w:rPr>
          <w:szCs w:val="22"/>
        </w:rPr>
        <w:t>;</w:t>
      </w:r>
    </w:p>
    <w:p w14:paraId="1D8F7C43" w14:textId="4B964F02" w:rsidR="00B762DD" w:rsidRPr="00DA64A8" w:rsidRDefault="00783B8F" w:rsidP="007929B6">
      <w:pPr>
        <w:pStyle w:val="TextkrperFachinformation"/>
        <w:spacing w:line="240" w:lineRule="auto"/>
        <w:contextualSpacing/>
        <w:rPr>
          <w:szCs w:val="22"/>
        </w:rPr>
      </w:pPr>
      <w:r>
        <w:rPr>
          <w:szCs w:val="22"/>
        </w:rPr>
        <w:tab/>
      </w:r>
      <w:r>
        <w:rPr>
          <w:szCs w:val="22"/>
        </w:rPr>
        <w:tab/>
      </w:r>
      <w:r>
        <w:rPr>
          <w:szCs w:val="22"/>
        </w:rPr>
        <w:tab/>
      </w:r>
      <w:r>
        <w:rPr>
          <w:szCs w:val="22"/>
        </w:rPr>
        <w:tab/>
      </w:r>
      <w:r w:rsidR="003962CB">
        <w:rPr>
          <w:szCs w:val="22"/>
        </w:rPr>
        <w:tab/>
      </w:r>
      <w:r>
        <w:t xml:space="preserve">16 dienas, </w:t>
      </w:r>
      <w:r w:rsidRPr="00DA64A8">
        <w:rPr>
          <w:szCs w:val="22"/>
        </w:rPr>
        <w:t xml:space="preserve">ja ārstēšanas ilgums ir </w:t>
      </w:r>
      <w:r>
        <w:rPr>
          <w:szCs w:val="22"/>
        </w:rPr>
        <w:t>4</w:t>
      </w:r>
      <w:r w:rsidR="003962CB">
        <w:rPr>
          <w:szCs w:val="22"/>
        </w:rPr>
        <w:t xml:space="preserve"> – </w:t>
      </w:r>
      <w:r>
        <w:rPr>
          <w:szCs w:val="22"/>
        </w:rPr>
        <w:t>7</w:t>
      </w:r>
      <w:r w:rsidRPr="00DA64A8">
        <w:rPr>
          <w:szCs w:val="22"/>
        </w:rPr>
        <w:t xml:space="preserve"> dienas</w:t>
      </w:r>
      <w:r w:rsidR="00DE0394">
        <w:rPr>
          <w:szCs w:val="22"/>
        </w:rPr>
        <w:t>.</w:t>
      </w:r>
    </w:p>
    <w:p w14:paraId="249ED189" w14:textId="6061DFC8" w:rsidR="00B762DD" w:rsidRPr="004B41E7" w:rsidRDefault="00B762DD" w:rsidP="007929B6">
      <w:pPr>
        <w:pStyle w:val="TextkrperFachinformation"/>
        <w:spacing w:line="240" w:lineRule="auto"/>
        <w:contextualSpacing/>
      </w:pPr>
      <w:r>
        <w:t xml:space="preserve">Pienam: </w:t>
      </w:r>
      <w:r>
        <w:tab/>
      </w:r>
      <w:r>
        <w:tab/>
      </w:r>
      <w:r>
        <w:tab/>
      </w:r>
      <w:r>
        <w:tab/>
        <w:t>6 dienas</w:t>
      </w:r>
      <w:r w:rsidR="00DE0394">
        <w:t>.</w:t>
      </w:r>
    </w:p>
    <w:bookmarkEnd w:id="2"/>
    <w:bookmarkEnd w:id="3"/>
    <w:p w14:paraId="7BD93B46" w14:textId="77777777" w:rsidR="00B762DD" w:rsidRDefault="00B762DD" w:rsidP="007929B6">
      <w:pPr>
        <w:pStyle w:val="berschriftFachInfo3"/>
        <w:spacing w:before="0"/>
        <w:contextualSpacing/>
        <w:jc w:val="both"/>
      </w:pPr>
    </w:p>
    <w:p w14:paraId="57C3E9B5" w14:textId="77777777" w:rsidR="00B762DD" w:rsidRPr="004B41E7" w:rsidRDefault="00B762DD" w:rsidP="007929B6">
      <w:pPr>
        <w:pStyle w:val="berschriftFachInfo3"/>
        <w:spacing w:before="0"/>
        <w:contextualSpacing/>
        <w:jc w:val="both"/>
      </w:pPr>
      <w:r>
        <w:t>Cūkas (pieaugušas cūkas):</w:t>
      </w:r>
    </w:p>
    <w:p w14:paraId="70915A76" w14:textId="23B28298" w:rsidR="00DA7C8F" w:rsidRDefault="00B762DD" w:rsidP="007929B6">
      <w:pPr>
        <w:pStyle w:val="TextkrperFachinformation"/>
        <w:spacing w:line="240" w:lineRule="auto"/>
        <w:contextualSpacing/>
        <w:rPr>
          <w:szCs w:val="22"/>
        </w:rPr>
      </w:pPr>
      <w:r>
        <w:t>Gaļai un blakusproduktiem:</w:t>
      </w:r>
      <w:r>
        <w:tab/>
        <w:t>15 dienas</w:t>
      </w:r>
      <w:r w:rsidR="00DA7C8F" w:rsidRPr="00DA64A8">
        <w:rPr>
          <w:szCs w:val="22"/>
        </w:rPr>
        <w:t>, ja ārstēšanas ilgums ir 3 dienas</w:t>
      </w:r>
      <w:r w:rsidR="00DE0394">
        <w:rPr>
          <w:szCs w:val="22"/>
        </w:rPr>
        <w:t>;</w:t>
      </w:r>
    </w:p>
    <w:p w14:paraId="13484546" w14:textId="678618B4" w:rsidR="00DA7C8F" w:rsidRPr="00DA64A8" w:rsidRDefault="00DA7C8F" w:rsidP="007929B6">
      <w:pPr>
        <w:pStyle w:val="TextkrperFachinformation"/>
        <w:spacing w:line="240" w:lineRule="auto"/>
        <w:contextualSpacing/>
        <w:rPr>
          <w:szCs w:val="22"/>
        </w:rPr>
      </w:pPr>
      <w:r>
        <w:rPr>
          <w:szCs w:val="22"/>
        </w:rPr>
        <w:tab/>
      </w:r>
      <w:r>
        <w:rPr>
          <w:szCs w:val="22"/>
        </w:rPr>
        <w:tab/>
      </w:r>
      <w:r>
        <w:rPr>
          <w:szCs w:val="22"/>
        </w:rPr>
        <w:tab/>
      </w:r>
      <w:r>
        <w:rPr>
          <w:szCs w:val="22"/>
        </w:rPr>
        <w:tab/>
      </w:r>
      <w:r w:rsidR="00264FC7">
        <w:rPr>
          <w:szCs w:val="22"/>
        </w:rPr>
        <w:tab/>
      </w:r>
      <w:r>
        <w:t xml:space="preserve">17 dienas, </w:t>
      </w:r>
      <w:r w:rsidRPr="00DA64A8">
        <w:rPr>
          <w:szCs w:val="22"/>
        </w:rPr>
        <w:t xml:space="preserve">ja ārstēšanas ilgums ir </w:t>
      </w:r>
      <w:r>
        <w:rPr>
          <w:szCs w:val="22"/>
        </w:rPr>
        <w:t>4</w:t>
      </w:r>
      <w:r w:rsidR="00264FC7">
        <w:rPr>
          <w:szCs w:val="22"/>
        </w:rPr>
        <w:t xml:space="preserve"> – </w:t>
      </w:r>
      <w:r>
        <w:rPr>
          <w:szCs w:val="22"/>
        </w:rPr>
        <w:t>7</w:t>
      </w:r>
      <w:r w:rsidRPr="00DA64A8">
        <w:rPr>
          <w:szCs w:val="22"/>
        </w:rPr>
        <w:t xml:space="preserve"> dienas</w:t>
      </w:r>
      <w:r w:rsidR="00DE0394">
        <w:rPr>
          <w:szCs w:val="22"/>
        </w:rPr>
        <w:t>.</w:t>
      </w:r>
    </w:p>
    <w:p w14:paraId="11E9B992" w14:textId="1E6E8D7B" w:rsidR="00B762DD" w:rsidRPr="004B41E7" w:rsidRDefault="00B762DD" w:rsidP="007929B6">
      <w:pPr>
        <w:pStyle w:val="TextkrperFachinformation"/>
        <w:spacing w:line="240" w:lineRule="auto"/>
        <w:contextualSpacing/>
      </w:pPr>
    </w:p>
    <w:p w14:paraId="4E80D055" w14:textId="77777777" w:rsidR="00B762DD" w:rsidRDefault="00B762DD" w:rsidP="007929B6">
      <w:pPr>
        <w:pStyle w:val="berschriftFachInfo3"/>
        <w:spacing w:before="0"/>
        <w:contextualSpacing/>
        <w:jc w:val="both"/>
      </w:pPr>
    </w:p>
    <w:p w14:paraId="3EC532DB" w14:textId="77777777" w:rsidR="00B762DD" w:rsidRPr="004B41E7" w:rsidRDefault="00B762DD" w:rsidP="007929B6">
      <w:pPr>
        <w:pStyle w:val="berschriftFachInfo3"/>
        <w:spacing w:before="0"/>
        <w:contextualSpacing/>
        <w:jc w:val="both"/>
      </w:pPr>
      <w:r>
        <w:t>Zirgi:</w:t>
      </w:r>
    </w:p>
    <w:p w14:paraId="27E5974D" w14:textId="3906BC99" w:rsidR="00DA7C8F" w:rsidRDefault="00B762DD" w:rsidP="007929B6">
      <w:pPr>
        <w:pStyle w:val="TextkrperFachinformation"/>
        <w:spacing w:line="240" w:lineRule="auto"/>
        <w:contextualSpacing/>
        <w:rPr>
          <w:szCs w:val="22"/>
        </w:rPr>
      </w:pPr>
      <w:r>
        <w:t>Gaļai un blakusproduktiem:</w:t>
      </w:r>
      <w:r>
        <w:tab/>
        <w:t>14 dienas</w:t>
      </w:r>
      <w:r w:rsidR="00DA7C8F" w:rsidRPr="00DA64A8">
        <w:rPr>
          <w:szCs w:val="22"/>
        </w:rPr>
        <w:t>, ja ārstēšanas ilgums ir 3 dienas</w:t>
      </w:r>
      <w:r w:rsidR="00DE0394">
        <w:rPr>
          <w:szCs w:val="22"/>
        </w:rPr>
        <w:t>;</w:t>
      </w:r>
    </w:p>
    <w:p w14:paraId="2DEA31B3" w14:textId="1236643B" w:rsidR="00DA7C8F" w:rsidRPr="00DA64A8" w:rsidRDefault="00DA7C8F" w:rsidP="007929B6">
      <w:pPr>
        <w:pStyle w:val="TextkrperFachinformation"/>
        <w:spacing w:line="240" w:lineRule="auto"/>
        <w:contextualSpacing/>
        <w:rPr>
          <w:szCs w:val="22"/>
        </w:rPr>
      </w:pPr>
      <w:r>
        <w:rPr>
          <w:szCs w:val="22"/>
        </w:rPr>
        <w:tab/>
      </w:r>
      <w:r>
        <w:rPr>
          <w:szCs w:val="22"/>
        </w:rPr>
        <w:tab/>
      </w:r>
      <w:r>
        <w:rPr>
          <w:szCs w:val="22"/>
        </w:rPr>
        <w:tab/>
      </w:r>
      <w:r>
        <w:rPr>
          <w:szCs w:val="22"/>
        </w:rPr>
        <w:tab/>
      </w:r>
      <w:r w:rsidR="00A87635">
        <w:rPr>
          <w:szCs w:val="22"/>
        </w:rPr>
        <w:tab/>
      </w:r>
      <w:r>
        <w:t xml:space="preserve">16 dienas, </w:t>
      </w:r>
      <w:r w:rsidRPr="00DA64A8">
        <w:rPr>
          <w:szCs w:val="22"/>
        </w:rPr>
        <w:t xml:space="preserve">ja ārstēšanas ilgums ir </w:t>
      </w:r>
      <w:r>
        <w:rPr>
          <w:szCs w:val="22"/>
        </w:rPr>
        <w:t>4</w:t>
      </w:r>
      <w:r w:rsidR="00A87635">
        <w:rPr>
          <w:szCs w:val="22"/>
        </w:rPr>
        <w:t xml:space="preserve"> – </w:t>
      </w:r>
      <w:r>
        <w:rPr>
          <w:szCs w:val="22"/>
        </w:rPr>
        <w:t>7</w:t>
      </w:r>
      <w:r w:rsidRPr="00DA64A8">
        <w:rPr>
          <w:szCs w:val="22"/>
        </w:rPr>
        <w:t xml:space="preserve"> dienas</w:t>
      </w:r>
      <w:r w:rsidR="00DE0394">
        <w:rPr>
          <w:szCs w:val="22"/>
        </w:rPr>
        <w:t>.</w:t>
      </w:r>
    </w:p>
    <w:p w14:paraId="2E3CDD91" w14:textId="4BAFD5EB" w:rsidR="00B762DD" w:rsidRDefault="00B762DD" w:rsidP="007929B6">
      <w:pPr>
        <w:pStyle w:val="TextkrperFachinformation"/>
        <w:spacing w:line="240" w:lineRule="auto"/>
        <w:contextualSpacing/>
      </w:pPr>
      <w:r>
        <w:t xml:space="preserve"> </w:t>
      </w:r>
    </w:p>
    <w:p w14:paraId="700CCDA1" w14:textId="4651F3F0" w:rsidR="00B762DD" w:rsidRPr="004B41E7" w:rsidRDefault="00B762DD" w:rsidP="007929B6">
      <w:pPr>
        <w:pStyle w:val="TextkrperFachinformation"/>
        <w:spacing w:line="240" w:lineRule="auto"/>
        <w:contextualSpacing/>
      </w:pPr>
      <w:r>
        <w:t>Nav reģistrēts lietošanai ķēvēm, kuru pienu izmanto cilvēku uzturā.</w:t>
      </w:r>
    </w:p>
    <w:p w14:paraId="536F6635" w14:textId="4E520E7B" w:rsidR="00C114FF" w:rsidRPr="00E57A7D" w:rsidRDefault="00C114FF" w:rsidP="007929B6">
      <w:pPr>
        <w:tabs>
          <w:tab w:val="clear" w:pos="567"/>
        </w:tabs>
        <w:spacing w:line="240" w:lineRule="auto"/>
        <w:jc w:val="both"/>
        <w:rPr>
          <w:szCs w:val="22"/>
        </w:rPr>
      </w:pPr>
    </w:p>
    <w:p w14:paraId="2DA0F348" w14:textId="77777777" w:rsidR="00FC02F3" w:rsidRPr="00E57A7D" w:rsidRDefault="00FC02F3" w:rsidP="007929B6">
      <w:pPr>
        <w:tabs>
          <w:tab w:val="clear" w:pos="567"/>
        </w:tabs>
        <w:spacing w:line="240" w:lineRule="auto"/>
        <w:jc w:val="both"/>
        <w:rPr>
          <w:szCs w:val="22"/>
        </w:rPr>
      </w:pPr>
    </w:p>
    <w:p w14:paraId="12A1DE8F" w14:textId="7DA1BAB5" w:rsidR="00C114FF" w:rsidRPr="00E57A7D" w:rsidRDefault="006C78AB" w:rsidP="007929B6">
      <w:pPr>
        <w:pStyle w:val="Style1"/>
        <w:jc w:val="both"/>
      </w:pPr>
      <w:r w:rsidRPr="00673639">
        <w:t>4.</w:t>
      </w:r>
      <w:r w:rsidRPr="00673639">
        <w:tab/>
      </w:r>
      <w:r w:rsidRPr="00E57A7D">
        <w:t>FARMAKOLOĢISKĀS ĪPAŠĪBAS</w:t>
      </w:r>
    </w:p>
    <w:p w14:paraId="66E3DFC6" w14:textId="77777777" w:rsidR="00C114FF" w:rsidRPr="00673639" w:rsidRDefault="00C114FF" w:rsidP="007929B6">
      <w:pPr>
        <w:tabs>
          <w:tab w:val="clear" w:pos="567"/>
        </w:tabs>
        <w:spacing w:line="240" w:lineRule="auto"/>
        <w:jc w:val="both"/>
        <w:rPr>
          <w:szCs w:val="22"/>
        </w:rPr>
      </w:pPr>
    </w:p>
    <w:p w14:paraId="339F08EC" w14:textId="3E700A77" w:rsidR="00C114FF" w:rsidRPr="00B36232" w:rsidRDefault="006C78AB" w:rsidP="007929B6">
      <w:pPr>
        <w:pStyle w:val="Style1"/>
        <w:jc w:val="both"/>
        <w:rPr>
          <w:bCs/>
        </w:rPr>
      </w:pPr>
      <w:r w:rsidRPr="00673639">
        <w:t>4.1</w:t>
      </w:r>
      <w:r w:rsidR="00E77619" w:rsidRPr="00673639">
        <w:t>.</w:t>
      </w:r>
      <w:r w:rsidRPr="00673639">
        <w:tab/>
      </w:r>
      <w:proofErr w:type="spellStart"/>
      <w:r w:rsidRPr="00E57A7D">
        <w:t>ATĶvet</w:t>
      </w:r>
      <w:proofErr w:type="spellEnd"/>
      <w:r w:rsidRPr="00E57A7D">
        <w:t xml:space="preserve"> kods:</w:t>
      </w:r>
      <w:r w:rsidR="008C4C41">
        <w:t xml:space="preserve"> </w:t>
      </w:r>
      <w:r w:rsidR="00A70270" w:rsidRPr="007929B6">
        <w:rPr>
          <w:b w:val="0"/>
          <w:bCs/>
        </w:rPr>
        <w:t>QJ01CE09.</w:t>
      </w:r>
    </w:p>
    <w:p w14:paraId="77261AA0" w14:textId="77777777" w:rsidR="00C114FF" w:rsidRPr="00E57A7D" w:rsidRDefault="00C114FF" w:rsidP="007929B6">
      <w:pPr>
        <w:tabs>
          <w:tab w:val="clear" w:pos="567"/>
        </w:tabs>
        <w:spacing w:line="240" w:lineRule="auto"/>
        <w:jc w:val="both"/>
        <w:rPr>
          <w:szCs w:val="22"/>
        </w:rPr>
      </w:pPr>
    </w:p>
    <w:p w14:paraId="0BD8649D" w14:textId="1284D0BC" w:rsidR="00C114FF" w:rsidRPr="00E57A7D" w:rsidRDefault="006C78AB" w:rsidP="007929B6">
      <w:pPr>
        <w:pStyle w:val="Style1"/>
        <w:jc w:val="both"/>
      </w:pPr>
      <w:r w:rsidRPr="00E57A7D">
        <w:t>4.2</w:t>
      </w:r>
      <w:r w:rsidR="00E77619">
        <w:t>.</w:t>
      </w:r>
      <w:r w:rsidRPr="00E57A7D">
        <w:tab/>
      </w:r>
      <w:proofErr w:type="spellStart"/>
      <w:r w:rsidRPr="00E57A7D">
        <w:t>Farmakodinamiskās</w:t>
      </w:r>
      <w:proofErr w:type="spellEnd"/>
      <w:r w:rsidRPr="00E57A7D">
        <w:t xml:space="preserve"> īpašības</w:t>
      </w:r>
    </w:p>
    <w:p w14:paraId="18391A67" w14:textId="77777777" w:rsidR="00C114FF" w:rsidRPr="00E57A7D" w:rsidRDefault="00C114FF" w:rsidP="007929B6">
      <w:pPr>
        <w:tabs>
          <w:tab w:val="clear" w:pos="567"/>
        </w:tabs>
        <w:spacing w:line="240" w:lineRule="auto"/>
        <w:jc w:val="both"/>
        <w:rPr>
          <w:szCs w:val="22"/>
        </w:rPr>
      </w:pPr>
    </w:p>
    <w:p w14:paraId="53D6E7D2" w14:textId="6EE1B42C" w:rsidR="00C36EDC" w:rsidRPr="00C36EDC" w:rsidRDefault="00C36EDC" w:rsidP="007929B6">
      <w:pPr>
        <w:tabs>
          <w:tab w:val="clear" w:pos="567"/>
          <w:tab w:val="left" w:pos="708"/>
        </w:tabs>
        <w:snapToGrid w:val="0"/>
        <w:spacing w:line="240" w:lineRule="auto"/>
        <w:jc w:val="both"/>
        <w:rPr>
          <w:szCs w:val="22"/>
        </w:rPr>
      </w:pPr>
      <w:proofErr w:type="spellStart"/>
      <w:r w:rsidRPr="00547E68">
        <w:t>Benzilpenicilīn</w:t>
      </w:r>
      <w:r>
        <w:t>a</w:t>
      </w:r>
      <w:proofErr w:type="spellEnd"/>
      <w:r w:rsidRPr="00547E68">
        <w:t xml:space="preserve"> </w:t>
      </w:r>
      <w:proofErr w:type="spellStart"/>
      <w:r w:rsidRPr="00547E68">
        <w:t>prokaīn</w:t>
      </w:r>
      <w:r>
        <w:t>a</w:t>
      </w:r>
      <w:proofErr w:type="spellEnd"/>
      <w:r>
        <w:t xml:space="preserve"> sāls</w:t>
      </w:r>
      <w:r w:rsidRPr="00547E68">
        <w:t xml:space="preserve"> ir </w:t>
      </w:r>
      <w:r>
        <w:t>ūdenī šķīstošs “</w:t>
      </w:r>
      <w:r w:rsidRPr="00547E68">
        <w:t>depo</w:t>
      </w:r>
      <w:r>
        <w:t>”</w:t>
      </w:r>
      <w:r w:rsidRPr="00547E68">
        <w:t xml:space="preserve"> penicilīns, kurš disociācijas ceļā organismā </w:t>
      </w:r>
      <w:r>
        <w:t>atbrīvo</w:t>
      </w:r>
      <w:r w:rsidRPr="00547E68">
        <w:t xml:space="preserve"> </w:t>
      </w:r>
      <w:proofErr w:type="spellStart"/>
      <w:r w:rsidRPr="00547E68">
        <w:t>benzilpenicilīnu</w:t>
      </w:r>
      <w:proofErr w:type="spellEnd"/>
      <w:r w:rsidRPr="00547E68">
        <w:t xml:space="preserve"> un </w:t>
      </w:r>
      <w:proofErr w:type="spellStart"/>
      <w:r w:rsidRPr="00547E68">
        <w:t>prokaīnu</w:t>
      </w:r>
      <w:proofErr w:type="spellEnd"/>
      <w:r w:rsidRPr="00547E68">
        <w:t xml:space="preserve">. Brīvais </w:t>
      </w:r>
      <w:proofErr w:type="spellStart"/>
      <w:r w:rsidRPr="00547E68">
        <w:t>benzilpenicilīns</w:t>
      </w:r>
      <w:proofErr w:type="spellEnd"/>
      <w:r w:rsidRPr="00547E68">
        <w:t xml:space="preserve"> ir </w:t>
      </w:r>
      <w:r>
        <w:t>īpaši</w:t>
      </w:r>
      <w:r w:rsidRPr="00547E68">
        <w:t xml:space="preserve"> iedarbīgs pret </w:t>
      </w:r>
      <w:proofErr w:type="spellStart"/>
      <w:r w:rsidRPr="00547E68">
        <w:t>grampozitīv</w:t>
      </w:r>
      <w:r w:rsidR="005F79B4">
        <w:t>ām</w:t>
      </w:r>
      <w:proofErr w:type="spellEnd"/>
      <w:r w:rsidRPr="00547E68">
        <w:t xml:space="preserve"> </w:t>
      </w:r>
      <w:r w:rsidR="005F79B4">
        <w:t>baktērijām</w:t>
      </w:r>
      <w:r w:rsidRPr="00547E68">
        <w:t>. Penicilīni i</w:t>
      </w:r>
      <w:r>
        <w:t>edarbojas</w:t>
      </w:r>
      <w:r w:rsidRPr="00547E68">
        <w:t xml:space="preserve"> baktericīd</w:t>
      </w:r>
      <w:r>
        <w:t>i</w:t>
      </w:r>
      <w:r w:rsidRPr="00547E68">
        <w:t xml:space="preserve"> </w:t>
      </w:r>
      <w:r>
        <w:t>pret</w:t>
      </w:r>
      <w:r w:rsidRPr="00547E68">
        <w:t xml:space="preserve"> </w:t>
      </w:r>
      <w:proofErr w:type="spellStart"/>
      <w:r>
        <w:t>prolifirējošiem</w:t>
      </w:r>
      <w:proofErr w:type="spellEnd"/>
      <w:r>
        <w:t xml:space="preserve"> </w:t>
      </w:r>
      <w:r w:rsidRPr="00547E68">
        <w:t>patogēn</w:t>
      </w:r>
      <w:r>
        <w:t>iem</w:t>
      </w:r>
      <w:r w:rsidRPr="00547E68">
        <w:t xml:space="preserve">, kavējot šūnu sieniņu sintēzi. </w:t>
      </w:r>
      <w:r>
        <w:t xml:space="preserve">Skābā vidē </w:t>
      </w:r>
      <w:proofErr w:type="spellStart"/>
      <w:r>
        <w:t>b</w:t>
      </w:r>
      <w:r w:rsidRPr="00547E68">
        <w:t>enzilpenicilīns</w:t>
      </w:r>
      <w:proofErr w:type="spellEnd"/>
      <w:r w:rsidRPr="00547E68">
        <w:t xml:space="preserve"> ir </w:t>
      </w:r>
      <w:r>
        <w:t>nestabils</w:t>
      </w:r>
      <w:r w:rsidRPr="00547E68">
        <w:t xml:space="preserve"> un to </w:t>
      </w:r>
      <w:proofErr w:type="spellStart"/>
      <w:r w:rsidRPr="00547E68">
        <w:t>inaktivē</w:t>
      </w:r>
      <w:proofErr w:type="spellEnd"/>
      <w:r w:rsidRPr="00547E68">
        <w:t xml:space="preserve"> baktēriju b</w:t>
      </w:r>
      <w:r w:rsidR="005F79B4">
        <w:t>e</w:t>
      </w:r>
      <w:r w:rsidRPr="00547E68">
        <w:t>ta-</w:t>
      </w:r>
      <w:proofErr w:type="spellStart"/>
      <w:r w:rsidRPr="00547E68">
        <w:t>laktamāzes</w:t>
      </w:r>
      <w:proofErr w:type="spellEnd"/>
      <w:r w:rsidRPr="00547E68">
        <w:t>.</w:t>
      </w:r>
      <w:r>
        <w:t xml:space="preserve"> </w:t>
      </w:r>
      <w:proofErr w:type="spellStart"/>
      <w:r w:rsidRPr="00C36EDC">
        <w:rPr>
          <w:szCs w:val="22"/>
        </w:rPr>
        <w:t>Enterobaktērij</w:t>
      </w:r>
      <w:r w:rsidR="00031477">
        <w:rPr>
          <w:szCs w:val="22"/>
        </w:rPr>
        <w:t>as</w:t>
      </w:r>
      <w:proofErr w:type="spellEnd"/>
      <w:r w:rsidRPr="00C36EDC">
        <w:rPr>
          <w:szCs w:val="22"/>
        </w:rPr>
        <w:t xml:space="preserve">, </w:t>
      </w:r>
      <w:proofErr w:type="spellStart"/>
      <w:r w:rsidRPr="00C36EDC">
        <w:rPr>
          <w:i/>
          <w:iCs/>
          <w:szCs w:val="22"/>
        </w:rPr>
        <w:t>Bacteroides</w:t>
      </w:r>
      <w:proofErr w:type="spellEnd"/>
      <w:r w:rsidRPr="00C36EDC">
        <w:rPr>
          <w:i/>
          <w:iCs/>
          <w:szCs w:val="22"/>
        </w:rPr>
        <w:t xml:space="preserve"> </w:t>
      </w:r>
      <w:proofErr w:type="spellStart"/>
      <w:r w:rsidRPr="00C36EDC">
        <w:rPr>
          <w:i/>
          <w:iCs/>
          <w:szCs w:val="22"/>
        </w:rPr>
        <w:t>fragilis</w:t>
      </w:r>
      <w:proofErr w:type="spellEnd"/>
      <w:r w:rsidRPr="00C36EDC">
        <w:rPr>
          <w:szCs w:val="22"/>
        </w:rPr>
        <w:t>, lielāk</w:t>
      </w:r>
      <w:r w:rsidR="00031477">
        <w:rPr>
          <w:szCs w:val="22"/>
        </w:rPr>
        <w:t>ā</w:t>
      </w:r>
      <w:r w:rsidRPr="00C36EDC">
        <w:rPr>
          <w:szCs w:val="22"/>
        </w:rPr>
        <w:t xml:space="preserve"> daļa </w:t>
      </w:r>
      <w:proofErr w:type="spellStart"/>
      <w:r w:rsidRPr="00C36EDC">
        <w:rPr>
          <w:i/>
          <w:iCs/>
          <w:szCs w:val="22"/>
        </w:rPr>
        <w:t>Campylobacter</w:t>
      </w:r>
      <w:proofErr w:type="spellEnd"/>
      <w:r w:rsidRPr="00C36EDC">
        <w:rPr>
          <w:i/>
          <w:iCs/>
          <w:szCs w:val="22"/>
        </w:rPr>
        <w:t xml:space="preserve"> </w:t>
      </w:r>
      <w:proofErr w:type="spellStart"/>
      <w:r w:rsidRPr="00C36EDC">
        <w:rPr>
          <w:szCs w:val="22"/>
        </w:rPr>
        <w:t>spp</w:t>
      </w:r>
      <w:proofErr w:type="spellEnd"/>
      <w:r w:rsidRPr="00C36EDC">
        <w:rPr>
          <w:szCs w:val="22"/>
        </w:rPr>
        <w:t>.</w:t>
      </w:r>
      <w:r w:rsidRPr="00C36EDC">
        <w:rPr>
          <w:i/>
          <w:iCs/>
          <w:szCs w:val="22"/>
        </w:rPr>
        <w:t xml:space="preserve">, </w:t>
      </w:r>
      <w:proofErr w:type="spellStart"/>
      <w:r w:rsidRPr="00C36EDC">
        <w:rPr>
          <w:i/>
          <w:iCs/>
          <w:szCs w:val="22"/>
        </w:rPr>
        <w:t>Nocardia</w:t>
      </w:r>
      <w:proofErr w:type="spellEnd"/>
      <w:r w:rsidRPr="00C36EDC">
        <w:rPr>
          <w:i/>
          <w:iCs/>
          <w:szCs w:val="22"/>
        </w:rPr>
        <w:t xml:space="preserve"> </w:t>
      </w:r>
      <w:proofErr w:type="spellStart"/>
      <w:r w:rsidRPr="00C36EDC">
        <w:rPr>
          <w:szCs w:val="22"/>
        </w:rPr>
        <w:t>spp</w:t>
      </w:r>
      <w:proofErr w:type="spellEnd"/>
      <w:r w:rsidRPr="00C36EDC">
        <w:rPr>
          <w:szCs w:val="22"/>
        </w:rPr>
        <w:t xml:space="preserve">. un </w:t>
      </w:r>
      <w:proofErr w:type="spellStart"/>
      <w:r w:rsidRPr="00C36EDC">
        <w:rPr>
          <w:i/>
          <w:iCs/>
          <w:szCs w:val="22"/>
        </w:rPr>
        <w:t>Pseudomonas</w:t>
      </w:r>
      <w:proofErr w:type="spellEnd"/>
      <w:r w:rsidRPr="00C36EDC">
        <w:rPr>
          <w:i/>
          <w:iCs/>
          <w:szCs w:val="22"/>
        </w:rPr>
        <w:t xml:space="preserve"> </w:t>
      </w:r>
      <w:proofErr w:type="spellStart"/>
      <w:r w:rsidRPr="00C36EDC">
        <w:rPr>
          <w:i/>
          <w:iCs/>
          <w:szCs w:val="22"/>
        </w:rPr>
        <w:t>spp</w:t>
      </w:r>
      <w:proofErr w:type="spellEnd"/>
      <w:r w:rsidRPr="00C36EDC">
        <w:rPr>
          <w:i/>
          <w:iCs/>
          <w:szCs w:val="22"/>
        </w:rPr>
        <w:t xml:space="preserve">., </w:t>
      </w:r>
      <w:r w:rsidRPr="007929B6">
        <w:rPr>
          <w:szCs w:val="22"/>
        </w:rPr>
        <w:t>kā</w:t>
      </w:r>
      <w:r w:rsidRPr="00C36EDC">
        <w:rPr>
          <w:i/>
          <w:iCs/>
          <w:szCs w:val="22"/>
        </w:rPr>
        <w:t xml:space="preserve"> </w:t>
      </w:r>
      <w:r w:rsidRPr="00C36EDC">
        <w:rPr>
          <w:szCs w:val="22"/>
        </w:rPr>
        <w:t>arī beta-</w:t>
      </w:r>
      <w:proofErr w:type="spellStart"/>
      <w:r w:rsidRPr="00C36EDC">
        <w:rPr>
          <w:szCs w:val="22"/>
        </w:rPr>
        <w:t>laktamāzi</w:t>
      </w:r>
      <w:proofErr w:type="spellEnd"/>
      <w:r w:rsidRPr="00C36EDC">
        <w:rPr>
          <w:szCs w:val="22"/>
        </w:rPr>
        <w:t xml:space="preserve"> </w:t>
      </w:r>
      <w:r w:rsidR="00EF1AD7">
        <w:rPr>
          <w:szCs w:val="22"/>
        </w:rPr>
        <w:t>producējošie</w:t>
      </w:r>
      <w:r w:rsidRPr="00C36EDC">
        <w:rPr>
          <w:szCs w:val="22"/>
        </w:rPr>
        <w:t xml:space="preserve"> </w:t>
      </w:r>
      <w:proofErr w:type="spellStart"/>
      <w:r w:rsidRPr="00C36EDC">
        <w:rPr>
          <w:szCs w:val="22"/>
        </w:rPr>
        <w:t>Staphylococcus</w:t>
      </w:r>
      <w:proofErr w:type="spellEnd"/>
      <w:r w:rsidRPr="00C36EDC">
        <w:rPr>
          <w:szCs w:val="22"/>
        </w:rPr>
        <w:t xml:space="preserve"> </w:t>
      </w:r>
      <w:proofErr w:type="spellStart"/>
      <w:r w:rsidRPr="00C36EDC">
        <w:rPr>
          <w:i/>
          <w:iCs/>
          <w:szCs w:val="22"/>
        </w:rPr>
        <w:t>spp</w:t>
      </w:r>
      <w:proofErr w:type="spellEnd"/>
      <w:r w:rsidRPr="00C36EDC">
        <w:rPr>
          <w:i/>
          <w:iCs/>
          <w:szCs w:val="22"/>
        </w:rPr>
        <w:t xml:space="preserve">. </w:t>
      </w:r>
      <w:r w:rsidRPr="00C36EDC">
        <w:rPr>
          <w:szCs w:val="22"/>
        </w:rPr>
        <w:t xml:space="preserve">ir </w:t>
      </w:r>
      <w:proofErr w:type="spellStart"/>
      <w:r w:rsidRPr="00C36EDC">
        <w:rPr>
          <w:szCs w:val="22"/>
        </w:rPr>
        <w:t>rezisten</w:t>
      </w:r>
      <w:r w:rsidR="00EF1AD7">
        <w:rPr>
          <w:szCs w:val="22"/>
        </w:rPr>
        <w:t>ti</w:t>
      </w:r>
      <w:proofErr w:type="spellEnd"/>
      <w:r w:rsidRPr="00C36EDC">
        <w:rPr>
          <w:szCs w:val="22"/>
        </w:rPr>
        <w:t>.</w:t>
      </w:r>
    </w:p>
    <w:p w14:paraId="76884332" w14:textId="77777777" w:rsidR="00C36EDC" w:rsidRPr="00547E68" w:rsidRDefault="00C36EDC" w:rsidP="007929B6">
      <w:pPr>
        <w:tabs>
          <w:tab w:val="clear" w:pos="567"/>
          <w:tab w:val="left" w:pos="708"/>
        </w:tabs>
        <w:snapToGrid w:val="0"/>
        <w:spacing w:line="240" w:lineRule="auto"/>
        <w:jc w:val="both"/>
      </w:pPr>
    </w:p>
    <w:p w14:paraId="6486C22F" w14:textId="523684B9" w:rsidR="00C36EDC" w:rsidRPr="00547E68" w:rsidRDefault="00C36EDC" w:rsidP="007929B6">
      <w:pPr>
        <w:tabs>
          <w:tab w:val="clear" w:pos="567"/>
          <w:tab w:val="left" w:pos="708"/>
        </w:tabs>
        <w:snapToGrid w:val="0"/>
        <w:spacing w:line="240" w:lineRule="auto"/>
        <w:jc w:val="both"/>
      </w:pPr>
      <w:r w:rsidRPr="00547E68">
        <w:t xml:space="preserve">CLSI (Klīnisko un laboratorisko standartu institūts) 2015. gadā ierosinātos </w:t>
      </w:r>
      <w:proofErr w:type="spellStart"/>
      <w:r w:rsidRPr="00547E68">
        <w:t>benzilpenicilīna</w:t>
      </w:r>
      <w:proofErr w:type="spellEnd"/>
      <w:r w:rsidRPr="00547E68">
        <w:t xml:space="preserve"> (penicilīna G) klīnisk</w:t>
      </w:r>
      <w:r w:rsidR="00DF69E2">
        <w:t>ā</w:t>
      </w:r>
      <w:r w:rsidRPr="00547E68">
        <w:t xml:space="preserve">s </w:t>
      </w:r>
      <w:r w:rsidR="00DF69E2" w:rsidRPr="00547E68">
        <w:t>robež</w:t>
      </w:r>
      <w:r w:rsidR="00DF69E2">
        <w:t>vērtības</w:t>
      </w:r>
      <w:r w:rsidR="00DF69E2" w:rsidRPr="00547E68">
        <w:t xml:space="preserve"> </w:t>
      </w:r>
      <w:r w:rsidRPr="00547E68">
        <w:t>var apkopot šādi:</w:t>
      </w:r>
    </w:p>
    <w:p w14:paraId="4E4BC39B" w14:textId="77777777" w:rsidR="00C36EDC" w:rsidRPr="00547E68" w:rsidRDefault="00C36EDC" w:rsidP="007929B6">
      <w:pPr>
        <w:jc w:val="both"/>
      </w:pP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1417"/>
        <w:gridCol w:w="1492"/>
        <w:gridCol w:w="1372"/>
        <w:gridCol w:w="1287"/>
        <w:gridCol w:w="1372"/>
      </w:tblGrid>
      <w:tr w:rsidR="00C36EDC" w:rsidRPr="00547E68" w14:paraId="6AB80560" w14:textId="77777777" w:rsidTr="00353515">
        <w:trPr>
          <w:trHeight w:val="284"/>
          <w:jc w:val="center"/>
        </w:trPr>
        <w:tc>
          <w:tcPr>
            <w:tcW w:w="1171" w:type="pct"/>
            <w:tcBorders>
              <w:top w:val="single" w:sz="4" w:space="0" w:color="auto"/>
              <w:left w:val="single" w:sz="4" w:space="0" w:color="auto"/>
              <w:bottom w:val="single" w:sz="4" w:space="0" w:color="auto"/>
              <w:right w:val="single" w:sz="4" w:space="0" w:color="auto"/>
            </w:tcBorders>
          </w:tcPr>
          <w:p w14:paraId="4B9BFBEE" w14:textId="77777777" w:rsidR="00C36EDC" w:rsidRPr="00547E68" w:rsidRDefault="00C36EDC" w:rsidP="007929B6">
            <w:pPr>
              <w:tabs>
                <w:tab w:val="clear" w:pos="567"/>
                <w:tab w:val="left" w:pos="708"/>
              </w:tabs>
              <w:spacing w:line="276" w:lineRule="auto"/>
              <w:jc w:val="both"/>
              <w:rPr>
                <w:b/>
                <w:sz w:val="18"/>
                <w:szCs w:val="16"/>
              </w:rPr>
            </w:pPr>
          </w:p>
        </w:tc>
        <w:tc>
          <w:tcPr>
            <w:tcW w:w="782" w:type="pct"/>
            <w:tcBorders>
              <w:top w:val="single" w:sz="4" w:space="0" w:color="auto"/>
              <w:left w:val="single" w:sz="4" w:space="0" w:color="auto"/>
              <w:bottom w:val="single" w:sz="4" w:space="0" w:color="auto"/>
              <w:right w:val="single" w:sz="4" w:space="0" w:color="auto"/>
            </w:tcBorders>
          </w:tcPr>
          <w:p w14:paraId="3A1CC582" w14:textId="108E9FB3" w:rsidR="00C36EDC" w:rsidRPr="00547E68" w:rsidRDefault="00C36EDC" w:rsidP="007929B6">
            <w:pPr>
              <w:tabs>
                <w:tab w:val="clear" w:pos="567"/>
                <w:tab w:val="left" w:pos="708"/>
              </w:tabs>
              <w:spacing w:line="276" w:lineRule="auto"/>
              <w:jc w:val="both"/>
              <w:rPr>
                <w:b/>
                <w:sz w:val="18"/>
                <w:szCs w:val="16"/>
              </w:rPr>
            </w:pPr>
            <w:proofErr w:type="spellStart"/>
            <w:r w:rsidRPr="00547E68">
              <w:rPr>
                <w:b/>
                <w:sz w:val="18"/>
              </w:rPr>
              <w:t>Mērķsugas</w:t>
            </w:r>
            <w:proofErr w:type="spellEnd"/>
          </w:p>
        </w:tc>
        <w:tc>
          <w:tcPr>
            <w:tcW w:w="823" w:type="pct"/>
            <w:tcBorders>
              <w:top w:val="single" w:sz="4" w:space="0" w:color="auto"/>
              <w:left w:val="single" w:sz="4" w:space="0" w:color="auto"/>
              <w:bottom w:val="single" w:sz="4" w:space="0" w:color="auto"/>
              <w:right w:val="single" w:sz="4" w:space="0" w:color="auto"/>
            </w:tcBorders>
          </w:tcPr>
          <w:p w14:paraId="7CD1E337" w14:textId="77777777" w:rsidR="00C36EDC" w:rsidRPr="00547E68" w:rsidRDefault="00C36EDC" w:rsidP="007929B6">
            <w:pPr>
              <w:tabs>
                <w:tab w:val="clear" w:pos="567"/>
                <w:tab w:val="left" w:pos="708"/>
              </w:tabs>
              <w:spacing w:line="276" w:lineRule="auto"/>
              <w:jc w:val="both"/>
              <w:rPr>
                <w:b/>
                <w:sz w:val="18"/>
                <w:szCs w:val="16"/>
              </w:rPr>
            </w:pPr>
            <w:r w:rsidRPr="00547E68">
              <w:rPr>
                <w:b/>
                <w:sz w:val="18"/>
              </w:rPr>
              <w:t>Audi</w:t>
            </w:r>
          </w:p>
        </w:tc>
        <w:tc>
          <w:tcPr>
            <w:tcW w:w="2224" w:type="pct"/>
            <w:gridSpan w:val="3"/>
            <w:tcBorders>
              <w:top w:val="single" w:sz="4" w:space="0" w:color="auto"/>
              <w:left w:val="single" w:sz="4" w:space="0" w:color="auto"/>
              <w:bottom w:val="single" w:sz="4" w:space="0" w:color="auto"/>
              <w:right w:val="single" w:sz="4" w:space="0" w:color="auto"/>
            </w:tcBorders>
            <w:hideMark/>
          </w:tcPr>
          <w:p w14:paraId="1B06B0C4" w14:textId="77777777" w:rsidR="00C36EDC" w:rsidRPr="00547E68" w:rsidRDefault="00C36EDC" w:rsidP="007929B6">
            <w:pPr>
              <w:tabs>
                <w:tab w:val="clear" w:pos="567"/>
                <w:tab w:val="left" w:pos="708"/>
              </w:tabs>
              <w:spacing w:line="276" w:lineRule="auto"/>
              <w:jc w:val="both"/>
              <w:rPr>
                <w:b/>
                <w:sz w:val="18"/>
                <w:szCs w:val="16"/>
              </w:rPr>
            </w:pPr>
            <w:r w:rsidRPr="00547E68">
              <w:rPr>
                <w:b/>
                <w:sz w:val="18"/>
              </w:rPr>
              <w:t>Klīniskās robežvērtības (µg/ml)</w:t>
            </w:r>
          </w:p>
        </w:tc>
      </w:tr>
      <w:tr w:rsidR="00C36EDC" w:rsidRPr="00547E68" w14:paraId="2A82E136" w14:textId="77777777" w:rsidTr="00353515">
        <w:trPr>
          <w:trHeight w:val="284"/>
          <w:jc w:val="center"/>
        </w:trPr>
        <w:tc>
          <w:tcPr>
            <w:tcW w:w="1171" w:type="pct"/>
            <w:tcBorders>
              <w:top w:val="single" w:sz="4" w:space="0" w:color="auto"/>
              <w:left w:val="single" w:sz="4" w:space="0" w:color="auto"/>
              <w:bottom w:val="single" w:sz="4" w:space="0" w:color="auto"/>
              <w:right w:val="single" w:sz="4" w:space="0" w:color="auto"/>
            </w:tcBorders>
          </w:tcPr>
          <w:p w14:paraId="30B31A3A" w14:textId="77777777" w:rsidR="00C36EDC" w:rsidRPr="00547E68" w:rsidRDefault="00C36EDC" w:rsidP="007929B6">
            <w:pPr>
              <w:tabs>
                <w:tab w:val="clear" w:pos="567"/>
                <w:tab w:val="left" w:pos="708"/>
              </w:tabs>
              <w:spacing w:line="276" w:lineRule="auto"/>
              <w:jc w:val="both"/>
              <w:rPr>
                <w:b/>
                <w:sz w:val="18"/>
                <w:szCs w:val="16"/>
              </w:rPr>
            </w:pPr>
          </w:p>
        </w:tc>
        <w:tc>
          <w:tcPr>
            <w:tcW w:w="782" w:type="pct"/>
            <w:tcBorders>
              <w:top w:val="single" w:sz="4" w:space="0" w:color="auto"/>
              <w:left w:val="single" w:sz="4" w:space="0" w:color="auto"/>
              <w:bottom w:val="single" w:sz="4" w:space="0" w:color="auto"/>
              <w:right w:val="single" w:sz="4" w:space="0" w:color="auto"/>
            </w:tcBorders>
          </w:tcPr>
          <w:p w14:paraId="6202018E" w14:textId="77777777" w:rsidR="00C36EDC" w:rsidRPr="00547E68" w:rsidRDefault="00C36EDC" w:rsidP="007929B6">
            <w:pPr>
              <w:tabs>
                <w:tab w:val="clear" w:pos="567"/>
                <w:tab w:val="left" w:pos="708"/>
              </w:tabs>
              <w:spacing w:line="276" w:lineRule="auto"/>
              <w:jc w:val="both"/>
              <w:rPr>
                <w:b/>
                <w:sz w:val="18"/>
                <w:szCs w:val="16"/>
              </w:rPr>
            </w:pPr>
          </w:p>
        </w:tc>
        <w:tc>
          <w:tcPr>
            <w:tcW w:w="823" w:type="pct"/>
            <w:tcBorders>
              <w:top w:val="single" w:sz="4" w:space="0" w:color="auto"/>
              <w:left w:val="single" w:sz="4" w:space="0" w:color="auto"/>
              <w:bottom w:val="single" w:sz="4" w:space="0" w:color="auto"/>
              <w:right w:val="single" w:sz="4" w:space="0" w:color="auto"/>
            </w:tcBorders>
          </w:tcPr>
          <w:p w14:paraId="0202804D" w14:textId="77777777" w:rsidR="00C36EDC" w:rsidRPr="00547E68" w:rsidRDefault="00C36EDC" w:rsidP="007929B6">
            <w:pPr>
              <w:tabs>
                <w:tab w:val="clear" w:pos="567"/>
                <w:tab w:val="left" w:pos="708"/>
              </w:tabs>
              <w:spacing w:line="276" w:lineRule="auto"/>
              <w:jc w:val="both"/>
              <w:rPr>
                <w:b/>
                <w:sz w:val="18"/>
                <w:szCs w:val="16"/>
              </w:rPr>
            </w:pPr>
          </w:p>
        </w:tc>
        <w:tc>
          <w:tcPr>
            <w:tcW w:w="757" w:type="pct"/>
            <w:tcBorders>
              <w:top w:val="single" w:sz="4" w:space="0" w:color="auto"/>
              <w:left w:val="single" w:sz="4" w:space="0" w:color="auto"/>
              <w:bottom w:val="single" w:sz="4" w:space="0" w:color="auto"/>
              <w:right w:val="single" w:sz="4" w:space="0" w:color="auto"/>
            </w:tcBorders>
            <w:hideMark/>
          </w:tcPr>
          <w:p w14:paraId="3500CA0A" w14:textId="77777777" w:rsidR="00C36EDC" w:rsidRPr="00547E68" w:rsidRDefault="00C36EDC" w:rsidP="007929B6">
            <w:pPr>
              <w:tabs>
                <w:tab w:val="clear" w:pos="567"/>
                <w:tab w:val="left" w:pos="708"/>
              </w:tabs>
              <w:spacing w:line="276" w:lineRule="auto"/>
              <w:jc w:val="both"/>
              <w:rPr>
                <w:b/>
                <w:sz w:val="18"/>
                <w:szCs w:val="16"/>
              </w:rPr>
            </w:pPr>
            <w:r w:rsidRPr="00547E68">
              <w:rPr>
                <w:b/>
                <w:sz w:val="18"/>
              </w:rPr>
              <w:t>Jutīgs</w:t>
            </w:r>
          </w:p>
        </w:tc>
        <w:tc>
          <w:tcPr>
            <w:tcW w:w="710" w:type="pct"/>
            <w:tcBorders>
              <w:top w:val="single" w:sz="4" w:space="0" w:color="auto"/>
              <w:left w:val="single" w:sz="4" w:space="0" w:color="auto"/>
              <w:bottom w:val="single" w:sz="4" w:space="0" w:color="auto"/>
              <w:right w:val="single" w:sz="4" w:space="0" w:color="auto"/>
            </w:tcBorders>
          </w:tcPr>
          <w:p w14:paraId="7A53A0B9" w14:textId="77777777" w:rsidR="00C36EDC" w:rsidRPr="00547E68" w:rsidRDefault="00C36EDC" w:rsidP="007929B6">
            <w:pPr>
              <w:tabs>
                <w:tab w:val="clear" w:pos="567"/>
                <w:tab w:val="left" w:pos="708"/>
              </w:tabs>
              <w:spacing w:line="276" w:lineRule="auto"/>
              <w:jc w:val="both"/>
              <w:rPr>
                <w:b/>
                <w:sz w:val="18"/>
                <w:szCs w:val="16"/>
              </w:rPr>
            </w:pPr>
            <w:r w:rsidRPr="00547E68">
              <w:rPr>
                <w:b/>
                <w:sz w:val="18"/>
              </w:rPr>
              <w:t>Vidēji</w:t>
            </w:r>
            <w:r>
              <w:rPr>
                <w:b/>
                <w:sz w:val="18"/>
              </w:rPr>
              <w:t xml:space="preserve"> jutīgs</w:t>
            </w:r>
          </w:p>
        </w:tc>
        <w:tc>
          <w:tcPr>
            <w:tcW w:w="757" w:type="pct"/>
            <w:tcBorders>
              <w:top w:val="single" w:sz="4" w:space="0" w:color="auto"/>
              <w:left w:val="single" w:sz="4" w:space="0" w:color="auto"/>
              <w:bottom w:val="single" w:sz="4" w:space="0" w:color="auto"/>
              <w:right w:val="single" w:sz="4" w:space="0" w:color="auto"/>
            </w:tcBorders>
            <w:hideMark/>
          </w:tcPr>
          <w:p w14:paraId="7549C7CC" w14:textId="77777777" w:rsidR="00C36EDC" w:rsidRPr="00547E68" w:rsidRDefault="00C36EDC" w:rsidP="007929B6">
            <w:pPr>
              <w:tabs>
                <w:tab w:val="clear" w:pos="567"/>
                <w:tab w:val="left" w:pos="708"/>
              </w:tabs>
              <w:spacing w:line="276" w:lineRule="auto"/>
              <w:jc w:val="both"/>
              <w:rPr>
                <w:b/>
                <w:sz w:val="18"/>
                <w:szCs w:val="16"/>
              </w:rPr>
            </w:pPr>
            <w:proofErr w:type="spellStart"/>
            <w:r w:rsidRPr="00547E68">
              <w:rPr>
                <w:b/>
                <w:sz w:val="18"/>
              </w:rPr>
              <w:t>Rezistents</w:t>
            </w:r>
            <w:proofErr w:type="spellEnd"/>
          </w:p>
        </w:tc>
      </w:tr>
      <w:tr w:rsidR="00C36EDC" w:rsidRPr="00547E68" w14:paraId="125DDE43" w14:textId="77777777" w:rsidTr="00353515">
        <w:trPr>
          <w:trHeight w:val="284"/>
          <w:jc w:val="center"/>
        </w:trPr>
        <w:tc>
          <w:tcPr>
            <w:tcW w:w="1171" w:type="pct"/>
            <w:tcBorders>
              <w:top w:val="single" w:sz="4" w:space="0" w:color="auto"/>
              <w:left w:val="single" w:sz="4" w:space="0" w:color="auto"/>
              <w:bottom w:val="single" w:sz="4" w:space="0" w:color="auto"/>
              <w:right w:val="single" w:sz="4" w:space="0" w:color="auto"/>
            </w:tcBorders>
          </w:tcPr>
          <w:p w14:paraId="4907D3B7" w14:textId="77777777" w:rsidR="00C36EDC" w:rsidRPr="00547E68" w:rsidRDefault="00C36EDC" w:rsidP="007929B6">
            <w:pPr>
              <w:tabs>
                <w:tab w:val="clear" w:pos="567"/>
                <w:tab w:val="left" w:pos="708"/>
              </w:tabs>
              <w:spacing w:line="276" w:lineRule="auto"/>
              <w:jc w:val="both"/>
              <w:rPr>
                <w:i/>
                <w:sz w:val="18"/>
                <w:szCs w:val="16"/>
              </w:rPr>
            </w:pPr>
            <w:proofErr w:type="spellStart"/>
            <w:r w:rsidRPr="00547E68">
              <w:rPr>
                <w:i/>
                <w:sz w:val="18"/>
              </w:rPr>
              <w:t>Streptococcus</w:t>
            </w:r>
            <w:proofErr w:type="spellEnd"/>
            <w:r w:rsidRPr="00547E68">
              <w:rPr>
                <w:i/>
                <w:sz w:val="18"/>
              </w:rPr>
              <w:t xml:space="preserve"> </w:t>
            </w:r>
            <w:proofErr w:type="spellStart"/>
            <w:r w:rsidRPr="00547E68">
              <w:rPr>
                <w:i/>
                <w:sz w:val="18"/>
              </w:rPr>
              <w:t>suis</w:t>
            </w:r>
            <w:proofErr w:type="spellEnd"/>
          </w:p>
        </w:tc>
        <w:tc>
          <w:tcPr>
            <w:tcW w:w="782" w:type="pct"/>
            <w:tcBorders>
              <w:top w:val="single" w:sz="4" w:space="0" w:color="auto"/>
              <w:left w:val="single" w:sz="4" w:space="0" w:color="auto"/>
              <w:bottom w:val="single" w:sz="4" w:space="0" w:color="auto"/>
              <w:right w:val="single" w:sz="4" w:space="0" w:color="auto"/>
            </w:tcBorders>
          </w:tcPr>
          <w:p w14:paraId="4C51FB08" w14:textId="77777777" w:rsidR="00C36EDC" w:rsidRPr="00547E68" w:rsidRDefault="00C36EDC" w:rsidP="007929B6">
            <w:pPr>
              <w:tabs>
                <w:tab w:val="clear" w:pos="567"/>
                <w:tab w:val="left" w:pos="708"/>
              </w:tabs>
              <w:spacing w:line="276" w:lineRule="auto"/>
              <w:jc w:val="both"/>
              <w:rPr>
                <w:sz w:val="18"/>
                <w:szCs w:val="16"/>
              </w:rPr>
            </w:pPr>
            <w:r w:rsidRPr="00547E68">
              <w:rPr>
                <w:sz w:val="18"/>
              </w:rPr>
              <w:t>Cūkas</w:t>
            </w:r>
          </w:p>
        </w:tc>
        <w:tc>
          <w:tcPr>
            <w:tcW w:w="823" w:type="pct"/>
            <w:tcBorders>
              <w:top w:val="single" w:sz="4" w:space="0" w:color="auto"/>
              <w:left w:val="single" w:sz="4" w:space="0" w:color="auto"/>
              <w:bottom w:val="single" w:sz="4" w:space="0" w:color="auto"/>
              <w:right w:val="single" w:sz="4" w:space="0" w:color="auto"/>
            </w:tcBorders>
          </w:tcPr>
          <w:p w14:paraId="00183CCC" w14:textId="77777777" w:rsidR="00C36EDC" w:rsidRPr="00547E68" w:rsidRDefault="00C36EDC" w:rsidP="007929B6">
            <w:pPr>
              <w:tabs>
                <w:tab w:val="clear" w:pos="567"/>
                <w:tab w:val="left" w:pos="708"/>
              </w:tabs>
              <w:spacing w:line="276" w:lineRule="auto"/>
              <w:jc w:val="both"/>
              <w:rPr>
                <w:sz w:val="18"/>
                <w:szCs w:val="16"/>
              </w:rPr>
            </w:pPr>
            <w:r w:rsidRPr="00547E68">
              <w:rPr>
                <w:sz w:val="18"/>
              </w:rPr>
              <w:t>-</w:t>
            </w:r>
          </w:p>
        </w:tc>
        <w:tc>
          <w:tcPr>
            <w:tcW w:w="757" w:type="pct"/>
            <w:tcBorders>
              <w:top w:val="single" w:sz="4" w:space="0" w:color="auto"/>
              <w:left w:val="single" w:sz="4" w:space="0" w:color="auto"/>
              <w:bottom w:val="single" w:sz="4" w:space="0" w:color="auto"/>
              <w:right w:val="single" w:sz="4" w:space="0" w:color="auto"/>
            </w:tcBorders>
          </w:tcPr>
          <w:p w14:paraId="3CE11E40" w14:textId="77777777" w:rsidR="00C36EDC" w:rsidRPr="00547E68" w:rsidRDefault="00C36EDC" w:rsidP="007929B6">
            <w:pPr>
              <w:tabs>
                <w:tab w:val="clear" w:pos="567"/>
                <w:tab w:val="left" w:pos="708"/>
              </w:tabs>
              <w:spacing w:line="276" w:lineRule="auto"/>
              <w:jc w:val="both"/>
              <w:rPr>
                <w:sz w:val="18"/>
                <w:szCs w:val="16"/>
              </w:rPr>
            </w:pPr>
            <w:r w:rsidRPr="00547E68">
              <w:rPr>
                <w:sz w:val="18"/>
                <w:cs/>
              </w:rPr>
              <w:t xml:space="preserve">≤ </w:t>
            </w:r>
            <w:r w:rsidRPr="00547E68">
              <w:rPr>
                <w:sz w:val="18"/>
              </w:rPr>
              <w:t>0,25</w:t>
            </w:r>
          </w:p>
        </w:tc>
        <w:tc>
          <w:tcPr>
            <w:tcW w:w="710" w:type="pct"/>
            <w:tcBorders>
              <w:top w:val="single" w:sz="4" w:space="0" w:color="auto"/>
              <w:left w:val="single" w:sz="4" w:space="0" w:color="auto"/>
              <w:bottom w:val="single" w:sz="4" w:space="0" w:color="auto"/>
              <w:right w:val="single" w:sz="4" w:space="0" w:color="auto"/>
            </w:tcBorders>
          </w:tcPr>
          <w:p w14:paraId="23524350" w14:textId="77777777" w:rsidR="00C36EDC" w:rsidRPr="00547E68" w:rsidRDefault="00C36EDC" w:rsidP="007929B6">
            <w:pPr>
              <w:tabs>
                <w:tab w:val="clear" w:pos="567"/>
                <w:tab w:val="left" w:pos="708"/>
              </w:tabs>
              <w:spacing w:line="276" w:lineRule="auto"/>
              <w:jc w:val="both"/>
              <w:rPr>
                <w:sz w:val="18"/>
                <w:szCs w:val="16"/>
              </w:rPr>
            </w:pPr>
            <w:r w:rsidRPr="00547E68">
              <w:rPr>
                <w:sz w:val="18"/>
              </w:rPr>
              <w:t>0,5</w:t>
            </w:r>
          </w:p>
        </w:tc>
        <w:tc>
          <w:tcPr>
            <w:tcW w:w="757" w:type="pct"/>
            <w:tcBorders>
              <w:top w:val="single" w:sz="4" w:space="0" w:color="auto"/>
              <w:left w:val="single" w:sz="4" w:space="0" w:color="auto"/>
              <w:bottom w:val="single" w:sz="4" w:space="0" w:color="auto"/>
              <w:right w:val="single" w:sz="4" w:space="0" w:color="auto"/>
            </w:tcBorders>
          </w:tcPr>
          <w:p w14:paraId="25ED0ECF" w14:textId="77777777" w:rsidR="00C36EDC" w:rsidRPr="00547E68" w:rsidRDefault="00C36EDC" w:rsidP="007929B6">
            <w:pPr>
              <w:tabs>
                <w:tab w:val="clear" w:pos="567"/>
                <w:tab w:val="left" w:pos="708"/>
              </w:tabs>
              <w:spacing w:line="276" w:lineRule="auto"/>
              <w:jc w:val="both"/>
              <w:rPr>
                <w:sz w:val="18"/>
                <w:szCs w:val="16"/>
              </w:rPr>
            </w:pPr>
            <w:r w:rsidRPr="00547E68">
              <w:rPr>
                <w:sz w:val="18"/>
                <w:cs/>
              </w:rPr>
              <w:t xml:space="preserve">≥ </w:t>
            </w:r>
            <w:r w:rsidRPr="00547E68">
              <w:rPr>
                <w:sz w:val="18"/>
              </w:rPr>
              <w:t>1</w:t>
            </w:r>
          </w:p>
        </w:tc>
      </w:tr>
    </w:tbl>
    <w:p w14:paraId="10BE231D" w14:textId="77777777" w:rsidR="00C36EDC" w:rsidRPr="00547E68" w:rsidRDefault="00C36EDC" w:rsidP="007929B6">
      <w:pPr>
        <w:tabs>
          <w:tab w:val="clear" w:pos="567"/>
          <w:tab w:val="left" w:pos="708"/>
        </w:tabs>
        <w:snapToGrid w:val="0"/>
        <w:spacing w:line="276" w:lineRule="auto"/>
        <w:jc w:val="both"/>
      </w:pPr>
    </w:p>
    <w:p w14:paraId="6955BE37" w14:textId="77777777" w:rsidR="00C36EDC" w:rsidRPr="00547E68" w:rsidRDefault="00C36EDC" w:rsidP="007929B6">
      <w:pPr>
        <w:tabs>
          <w:tab w:val="clear" w:pos="567"/>
          <w:tab w:val="left" w:pos="708"/>
        </w:tabs>
        <w:snapToGrid w:val="0"/>
        <w:spacing w:line="240" w:lineRule="auto"/>
        <w:jc w:val="both"/>
        <w:rPr>
          <w:u w:val="single"/>
        </w:rPr>
      </w:pPr>
      <w:r w:rsidRPr="00547E68">
        <w:rPr>
          <w:u w:val="single"/>
        </w:rPr>
        <w:t>Rezistences mehānismi:</w:t>
      </w:r>
    </w:p>
    <w:p w14:paraId="196F240B" w14:textId="093B2BE6" w:rsidR="00C36EDC" w:rsidRPr="00D56D14" w:rsidRDefault="00C36EDC" w:rsidP="007929B6">
      <w:pPr>
        <w:pStyle w:val="TextkrperFachinformation"/>
        <w:spacing w:line="240" w:lineRule="auto"/>
        <w:rPr>
          <w:rFonts w:cs="Arial"/>
          <w:szCs w:val="22"/>
        </w:rPr>
      </w:pPr>
      <w:r w:rsidRPr="00547E68">
        <w:rPr>
          <w:snapToGrid/>
        </w:rPr>
        <w:t>Biežāk sastopamais rezistences mehānisms ir b</w:t>
      </w:r>
      <w:r w:rsidR="00C91E92">
        <w:rPr>
          <w:snapToGrid/>
        </w:rPr>
        <w:t>e</w:t>
      </w:r>
      <w:r w:rsidRPr="00547E68">
        <w:rPr>
          <w:snapToGrid/>
        </w:rPr>
        <w:t>ta-</w:t>
      </w:r>
      <w:proofErr w:type="spellStart"/>
      <w:r w:rsidRPr="00547E68">
        <w:rPr>
          <w:snapToGrid/>
        </w:rPr>
        <w:t>laktamāžu</w:t>
      </w:r>
      <w:proofErr w:type="spellEnd"/>
      <w:r w:rsidRPr="00547E68">
        <w:rPr>
          <w:snapToGrid/>
        </w:rPr>
        <w:t xml:space="preserve"> </w:t>
      </w:r>
      <w:r w:rsidR="00C91E92">
        <w:rPr>
          <w:snapToGrid/>
        </w:rPr>
        <w:t>producēšana</w:t>
      </w:r>
      <w:r w:rsidR="00C91E92" w:rsidRPr="00547E68">
        <w:rPr>
          <w:snapToGrid/>
        </w:rPr>
        <w:t xml:space="preserve"> </w:t>
      </w:r>
      <w:r w:rsidRPr="00547E68">
        <w:rPr>
          <w:snapToGrid/>
        </w:rPr>
        <w:t>(precīzāk</w:t>
      </w:r>
      <w:r w:rsidR="00C91E92">
        <w:rPr>
          <w:snapToGrid/>
        </w:rPr>
        <w:t>,</w:t>
      </w:r>
      <w:r w:rsidRPr="00547E68">
        <w:rPr>
          <w:snapToGrid/>
        </w:rPr>
        <w:t xml:space="preserve"> </w:t>
      </w:r>
      <w:proofErr w:type="spellStart"/>
      <w:r w:rsidRPr="00547E68">
        <w:rPr>
          <w:snapToGrid/>
        </w:rPr>
        <w:t>penicilināzes</w:t>
      </w:r>
      <w:proofErr w:type="spellEnd"/>
      <w:r w:rsidRPr="00547E68">
        <w:rPr>
          <w:snapToGrid/>
        </w:rPr>
        <w:t xml:space="preserve">, jo īpaši </w:t>
      </w:r>
      <w:r w:rsidRPr="00547E68">
        <w:rPr>
          <w:i/>
          <w:snapToGrid/>
        </w:rPr>
        <w:t>S.</w:t>
      </w:r>
      <w:r w:rsidRPr="00547E68">
        <w:rPr>
          <w:snapToGrid/>
        </w:rPr>
        <w:t xml:space="preserve"> </w:t>
      </w:r>
      <w:proofErr w:type="spellStart"/>
      <w:r w:rsidRPr="00FB7A27">
        <w:rPr>
          <w:i/>
          <w:iCs/>
          <w:snapToGrid/>
        </w:rPr>
        <w:t>aureus</w:t>
      </w:r>
      <w:proofErr w:type="spellEnd"/>
      <w:r w:rsidRPr="00547E68">
        <w:rPr>
          <w:snapToGrid/>
        </w:rPr>
        <w:t xml:space="preserve"> </w:t>
      </w:r>
      <w:r>
        <w:rPr>
          <w:snapToGrid/>
        </w:rPr>
        <w:t>ražotās</w:t>
      </w:r>
      <w:r w:rsidRPr="00547E68">
        <w:rPr>
          <w:snapToGrid/>
        </w:rPr>
        <w:t>), kas šķeļ penicilīnu b</w:t>
      </w:r>
      <w:r w:rsidR="00C91E92">
        <w:rPr>
          <w:snapToGrid/>
        </w:rPr>
        <w:t>e</w:t>
      </w:r>
      <w:r w:rsidRPr="00547E68">
        <w:rPr>
          <w:snapToGrid/>
        </w:rPr>
        <w:t>ta-</w:t>
      </w:r>
      <w:proofErr w:type="spellStart"/>
      <w:r w:rsidRPr="00547E68">
        <w:rPr>
          <w:snapToGrid/>
        </w:rPr>
        <w:t>laktāma</w:t>
      </w:r>
      <w:proofErr w:type="spellEnd"/>
      <w:r w:rsidRPr="00547E68">
        <w:rPr>
          <w:snapToGrid/>
        </w:rPr>
        <w:t xml:space="preserve"> gredzenu, padarot tos neaktīvus. Penicilīnu saistošo olbaltumvielu modifikācija ir vēl viens iegūtās rezistences mehānisms</w:t>
      </w:r>
      <w:r w:rsidR="00C91E92">
        <w:rPr>
          <w:snapToGrid/>
        </w:rPr>
        <w:t>.</w:t>
      </w:r>
    </w:p>
    <w:p w14:paraId="57C6683A" w14:textId="77777777" w:rsidR="00C36EDC" w:rsidRDefault="00C36EDC" w:rsidP="007929B6">
      <w:pPr>
        <w:pStyle w:val="TextkrperFachinformation"/>
        <w:spacing w:line="240" w:lineRule="auto"/>
        <w:contextualSpacing/>
      </w:pPr>
    </w:p>
    <w:p w14:paraId="75F11899" w14:textId="77777777" w:rsidR="00C66EB9" w:rsidRPr="00E57A7D" w:rsidRDefault="00C66EB9" w:rsidP="007929B6">
      <w:pPr>
        <w:pStyle w:val="Style1"/>
        <w:jc w:val="both"/>
      </w:pPr>
      <w:r w:rsidRPr="00E57A7D">
        <w:t>4.3</w:t>
      </w:r>
      <w:r>
        <w:t>.</w:t>
      </w:r>
      <w:r w:rsidRPr="00E57A7D">
        <w:tab/>
      </w:r>
      <w:proofErr w:type="spellStart"/>
      <w:r w:rsidRPr="00E57A7D">
        <w:t>Farmakokinētisk</w:t>
      </w:r>
      <w:r>
        <w:t>ās</w:t>
      </w:r>
      <w:proofErr w:type="spellEnd"/>
      <w:r w:rsidRPr="00E57A7D">
        <w:t xml:space="preserve"> </w:t>
      </w:r>
      <w:r w:rsidRPr="00AD1CEA">
        <w:t>īpašības</w:t>
      </w:r>
    </w:p>
    <w:p w14:paraId="61B6A8D3" w14:textId="77777777" w:rsidR="00C114FF" w:rsidRDefault="00C114FF" w:rsidP="007929B6">
      <w:pPr>
        <w:tabs>
          <w:tab w:val="clear" w:pos="567"/>
        </w:tabs>
        <w:spacing w:line="240" w:lineRule="auto"/>
        <w:jc w:val="both"/>
        <w:rPr>
          <w:szCs w:val="22"/>
        </w:rPr>
      </w:pPr>
    </w:p>
    <w:p w14:paraId="67A63851" w14:textId="77777777" w:rsidR="00C66EB9" w:rsidRDefault="00C66EB9" w:rsidP="007929B6">
      <w:pPr>
        <w:pStyle w:val="TextkrperFachinformation"/>
        <w:spacing w:line="240" w:lineRule="auto"/>
        <w:contextualSpacing/>
      </w:pPr>
      <w:r>
        <w:t xml:space="preserve">Tā </w:t>
      </w:r>
      <w:r w:rsidRPr="008B3A85">
        <w:t xml:space="preserve">kā </w:t>
      </w:r>
      <w:proofErr w:type="spellStart"/>
      <w:r w:rsidRPr="008B3A85">
        <w:t>benzilpenicilīna</w:t>
      </w:r>
      <w:proofErr w:type="spellEnd"/>
      <w:r w:rsidRPr="008B3A85">
        <w:t xml:space="preserve"> </w:t>
      </w:r>
      <w:proofErr w:type="spellStart"/>
      <w:r w:rsidRPr="008B3A85">
        <w:t>prokaīna</w:t>
      </w:r>
      <w:proofErr w:type="spellEnd"/>
      <w:r>
        <w:t xml:space="preserve"> sāls ir “depo” penicilīns, salīdzinot ar ūdenī labi šķīstošiem penicilīna sāļiem, tā uzsūkšanās ir kavēta un terapeitiskais līmenis serumā tiek saglabāts ilgāk. </w:t>
      </w:r>
    </w:p>
    <w:p w14:paraId="6ECB56B0" w14:textId="77777777" w:rsidR="00C66EB9" w:rsidRDefault="00C66EB9" w:rsidP="007929B6">
      <w:pPr>
        <w:pStyle w:val="TextkrperFachinformation"/>
        <w:spacing w:line="240" w:lineRule="auto"/>
        <w:contextualSpacing/>
      </w:pPr>
      <w:r>
        <w:t xml:space="preserve">Cūkām pēc </w:t>
      </w:r>
      <w:proofErr w:type="spellStart"/>
      <w:r w:rsidRPr="003D5F3A">
        <w:t>benzilpenicilīna</w:t>
      </w:r>
      <w:proofErr w:type="spellEnd"/>
      <w:r w:rsidRPr="003D5F3A">
        <w:t xml:space="preserve"> </w:t>
      </w:r>
      <w:proofErr w:type="spellStart"/>
      <w:r w:rsidRPr="003D5F3A">
        <w:t>prokaīna</w:t>
      </w:r>
      <w:proofErr w:type="spellEnd"/>
      <w:r>
        <w:t xml:space="preserve"> sāls </w:t>
      </w:r>
      <w:proofErr w:type="spellStart"/>
      <w:r>
        <w:t>parenterālas</w:t>
      </w:r>
      <w:proofErr w:type="spellEnd"/>
      <w:r>
        <w:t xml:space="preserve"> injekcijas maksimālais līmenis serumā tiek sasniegts 30 minūšu laikā.  </w:t>
      </w:r>
    </w:p>
    <w:p w14:paraId="37778477" w14:textId="77777777" w:rsidR="00C114FF" w:rsidRPr="00E57A7D" w:rsidRDefault="006C78AB" w:rsidP="007929B6">
      <w:pPr>
        <w:pStyle w:val="Style1"/>
        <w:jc w:val="both"/>
      </w:pPr>
      <w:r w:rsidRPr="00E57A7D">
        <w:lastRenderedPageBreak/>
        <w:t>5.</w:t>
      </w:r>
      <w:r w:rsidRPr="00E57A7D">
        <w:tab/>
        <w:t>FARMACEITISKĀ INFORMĀCIJA</w:t>
      </w:r>
    </w:p>
    <w:p w14:paraId="7F218C96" w14:textId="77777777" w:rsidR="00C114FF" w:rsidRPr="00E57A7D" w:rsidRDefault="00C114FF" w:rsidP="007929B6">
      <w:pPr>
        <w:tabs>
          <w:tab w:val="clear" w:pos="567"/>
        </w:tabs>
        <w:spacing w:line="240" w:lineRule="auto"/>
        <w:jc w:val="both"/>
        <w:rPr>
          <w:szCs w:val="22"/>
        </w:rPr>
      </w:pPr>
    </w:p>
    <w:p w14:paraId="451B6202" w14:textId="38BE1B6C" w:rsidR="00C114FF" w:rsidRPr="00E57A7D" w:rsidRDefault="006C78AB" w:rsidP="007929B6">
      <w:pPr>
        <w:pStyle w:val="Style1"/>
        <w:jc w:val="both"/>
      </w:pPr>
      <w:r w:rsidRPr="00E57A7D">
        <w:t>5.1</w:t>
      </w:r>
      <w:r w:rsidR="00E77619">
        <w:t>.</w:t>
      </w:r>
      <w:r w:rsidRPr="00E57A7D">
        <w:tab/>
        <w:t>Būtiska nesaderība</w:t>
      </w:r>
    </w:p>
    <w:p w14:paraId="468BC8F5" w14:textId="77777777" w:rsidR="00C114FF" w:rsidRPr="00E57A7D" w:rsidRDefault="00C114FF" w:rsidP="007929B6">
      <w:pPr>
        <w:tabs>
          <w:tab w:val="clear" w:pos="567"/>
        </w:tabs>
        <w:spacing w:line="240" w:lineRule="auto"/>
        <w:jc w:val="both"/>
        <w:rPr>
          <w:szCs w:val="22"/>
        </w:rPr>
      </w:pPr>
    </w:p>
    <w:p w14:paraId="393D75BA" w14:textId="502F2688" w:rsidR="003023F0" w:rsidRPr="004B41E7" w:rsidRDefault="003023F0" w:rsidP="007929B6">
      <w:pPr>
        <w:pStyle w:val="TextkrperFachinformation"/>
        <w:spacing w:line="240" w:lineRule="auto"/>
        <w:contextualSpacing/>
      </w:pPr>
      <w:r w:rsidRPr="003023F0">
        <w:t xml:space="preserve">Nesajaukt vienā šļircē </w:t>
      </w:r>
      <w:r w:rsidR="00DF69E2">
        <w:t xml:space="preserve">kopā </w:t>
      </w:r>
      <w:r w:rsidRPr="003023F0">
        <w:t>ar citām veterinārajām zālēm,</w:t>
      </w:r>
      <w:r>
        <w:t xml:space="preserve"> jo ir iespējama ķīmiski-fizikāla nesaderība.</w:t>
      </w:r>
    </w:p>
    <w:p w14:paraId="05DA200A" w14:textId="77777777" w:rsidR="003023F0" w:rsidRPr="004B41E7" w:rsidRDefault="003023F0" w:rsidP="007929B6">
      <w:pPr>
        <w:pStyle w:val="TextkrperFachinformation"/>
        <w:spacing w:line="240" w:lineRule="auto"/>
        <w:contextualSpacing/>
      </w:pPr>
      <w:r>
        <w:t xml:space="preserve">Ūdenī šķīstošie penicilīni nav saderīgi ar metāla joniem, aminoskābēm, askorbīnskābi, </w:t>
      </w:r>
      <w:proofErr w:type="spellStart"/>
      <w:r>
        <w:t>heparīnu</w:t>
      </w:r>
      <w:proofErr w:type="spellEnd"/>
      <w:r>
        <w:t xml:space="preserve"> un B grupas vitamīnu kompleksu.</w:t>
      </w:r>
    </w:p>
    <w:p w14:paraId="0FA407E9" w14:textId="77777777" w:rsidR="00C114FF" w:rsidRPr="00E57A7D" w:rsidRDefault="00C114FF" w:rsidP="007929B6">
      <w:pPr>
        <w:tabs>
          <w:tab w:val="clear" w:pos="567"/>
        </w:tabs>
        <w:spacing w:line="240" w:lineRule="auto"/>
        <w:jc w:val="both"/>
        <w:rPr>
          <w:szCs w:val="22"/>
        </w:rPr>
      </w:pPr>
    </w:p>
    <w:p w14:paraId="22D0370F" w14:textId="342FCC54" w:rsidR="00C114FF" w:rsidRPr="00E57A7D" w:rsidRDefault="006C78AB" w:rsidP="007929B6">
      <w:pPr>
        <w:pStyle w:val="Style1"/>
        <w:jc w:val="both"/>
      </w:pPr>
      <w:r w:rsidRPr="00E57A7D">
        <w:t>5.2</w:t>
      </w:r>
      <w:r w:rsidR="00E77619">
        <w:t>.</w:t>
      </w:r>
      <w:r w:rsidRPr="00E57A7D">
        <w:tab/>
        <w:t>Derīguma termiņš</w:t>
      </w:r>
    </w:p>
    <w:p w14:paraId="28DD03E1" w14:textId="77777777" w:rsidR="00C114FF" w:rsidRPr="00E57A7D" w:rsidRDefault="00C114FF" w:rsidP="007929B6">
      <w:pPr>
        <w:tabs>
          <w:tab w:val="clear" w:pos="567"/>
        </w:tabs>
        <w:spacing w:line="240" w:lineRule="auto"/>
        <w:jc w:val="both"/>
        <w:rPr>
          <w:szCs w:val="22"/>
        </w:rPr>
      </w:pPr>
    </w:p>
    <w:p w14:paraId="7456A05C" w14:textId="13648D30" w:rsidR="005E2294" w:rsidRPr="004B41E7" w:rsidRDefault="005E2294" w:rsidP="007929B6">
      <w:pPr>
        <w:pStyle w:val="TextkrperFachinformation"/>
        <w:spacing w:line="240" w:lineRule="auto"/>
        <w:contextualSpacing/>
      </w:pPr>
      <w:r>
        <w:t>Veterināro zāļu derīguma termiņš izplatīšanai paredzēt</w:t>
      </w:r>
      <w:r w:rsidR="00AD0F7A">
        <w:t>aj</w:t>
      </w:r>
      <w:r>
        <w:t xml:space="preserve">ā iepakojumā: </w:t>
      </w:r>
    </w:p>
    <w:p w14:paraId="3A52E248" w14:textId="3BE60DD1" w:rsidR="005E2294" w:rsidRDefault="005E2294" w:rsidP="007929B6">
      <w:pPr>
        <w:pStyle w:val="TextkrperFachinformation"/>
        <w:spacing w:line="240" w:lineRule="auto"/>
        <w:contextualSpacing/>
      </w:pPr>
      <w:r>
        <w:t>Stikla pudele</w:t>
      </w:r>
      <w:r w:rsidR="00DF69E2">
        <w:t>i</w:t>
      </w:r>
      <w:r>
        <w:t>:</w:t>
      </w:r>
      <w:r>
        <w:tab/>
      </w:r>
      <w:r>
        <w:tab/>
      </w:r>
      <w:r>
        <w:tab/>
      </w:r>
      <w:r>
        <w:tab/>
      </w:r>
      <w:r>
        <w:tab/>
      </w:r>
      <w:r>
        <w:tab/>
      </w:r>
      <w:r>
        <w:tab/>
      </w:r>
      <w:r>
        <w:tab/>
      </w:r>
      <w:r>
        <w:tab/>
        <w:t>4 gadi</w:t>
      </w:r>
    </w:p>
    <w:p w14:paraId="18BFBD8C" w14:textId="03ACDFAC" w:rsidR="005E2294" w:rsidRDefault="005E2294" w:rsidP="007929B6">
      <w:pPr>
        <w:pStyle w:val="TextkrperFachinformation"/>
        <w:spacing w:line="240" w:lineRule="auto"/>
        <w:contextualSpacing/>
      </w:pPr>
      <w:r>
        <w:t>PP pudele</w:t>
      </w:r>
      <w:r w:rsidR="00DF69E2">
        <w:t>i</w:t>
      </w:r>
      <w:r>
        <w:t>:</w:t>
      </w:r>
      <w:r>
        <w:tab/>
      </w:r>
      <w:r>
        <w:tab/>
      </w:r>
      <w:r>
        <w:tab/>
      </w:r>
      <w:r>
        <w:tab/>
      </w:r>
      <w:r>
        <w:tab/>
      </w:r>
      <w:r>
        <w:tab/>
      </w:r>
      <w:r>
        <w:tab/>
      </w:r>
      <w:r>
        <w:tab/>
      </w:r>
      <w:r>
        <w:tab/>
      </w:r>
      <w:r>
        <w:tab/>
        <w:t>3 gadi</w:t>
      </w:r>
    </w:p>
    <w:p w14:paraId="0ED77216" w14:textId="588D85A4" w:rsidR="005E2294" w:rsidRDefault="005E2294" w:rsidP="007929B6">
      <w:pPr>
        <w:pStyle w:val="TextkrperFachinformation"/>
        <w:spacing w:line="240" w:lineRule="auto"/>
        <w:contextualSpacing/>
      </w:pPr>
      <w:r>
        <w:t>Derīguma termiņš pēc pirm</w:t>
      </w:r>
      <w:r w:rsidR="004F6B56">
        <w:t>reizējas</w:t>
      </w:r>
      <w:r>
        <w:t xml:space="preserve"> tiešā iepakojuma atvēršanas: </w:t>
      </w:r>
      <w:r>
        <w:tab/>
        <w:t>28 dienas</w:t>
      </w:r>
    </w:p>
    <w:p w14:paraId="35ECBF51" w14:textId="77777777" w:rsidR="00C114FF" w:rsidRPr="00E57A7D" w:rsidRDefault="00C114FF" w:rsidP="007929B6">
      <w:pPr>
        <w:tabs>
          <w:tab w:val="clear" w:pos="567"/>
        </w:tabs>
        <w:spacing w:line="240" w:lineRule="auto"/>
        <w:jc w:val="both"/>
        <w:rPr>
          <w:szCs w:val="22"/>
        </w:rPr>
      </w:pPr>
    </w:p>
    <w:p w14:paraId="5674613D" w14:textId="3C5DEAFA" w:rsidR="00C114FF" w:rsidRPr="00E57A7D" w:rsidRDefault="006C78AB" w:rsidP="007929B6">
      <w:pPr>
        <w:pStyle w:val="Style1"/>
        <w:jc w:val="both"/>
      </w:pPr>
      <w:r w:rsidRPr="00E57A7D">
        <w:t>5.3</w:t>
      </w:r>
      <w:r w:rsidR="00E77619">
        <w:t>.</w:t>
      </w:r>
      <w:r w:rsidRPr="00E57A7D">
        <w:tab/>
        <w:t>Īpaši uzglabāšanas nosacījumi</w:t>
      </w:r>
    </w:p>
    <w:p w14:paraId="49C34C28" w14:textId="77777777" w:rsidR="00C114FF" w:rsidRPr="00E57A7D" w:rsidRDefault="00C114FF" w:rsidP="007929B6">
      <w:pPr>
        <w:tabs>
          <w:tab w:val="clear" w:pos="567"/>
        </w:tabs>
        <w:spacing w:line="240" w:lineRule="auto"/>
        <w:jc w:val="both"/>
        <w:rPr>
          <w:szCs w:val="22"/>
        </w:rPr>
      </w:pPr>
    </w:p>
    <w:p w14:paraId="173791AA" w14:textId="484CB99F" w:rsidR="00FA083E" w:rsidRPr="004B41E7" w:rsidRDefault="00FA083E" w:rsidP="007929B6">
      <w:pPr>
        <w:pStyle w:val="TextkrperFachinformation"/>
        <w:spacing w:line="240" w:lineRule="auto"/>
        <w:contextualSpacing/>
        <w:rPr>
          <w:noProof/>
        </w:rPr>
      </w:pPr>
      <w:r>
        <w:t xml:space="preserve">Uzglabāt ledusskapī (2°C </w:t>
      </w:r>
      <w:r w:rsidR="00D57B05" w:rsidRPr="004B41E7">
        <w:rPr>
          <w:noProof/>
        </w:rPr>
        <w:t xml:space="preserve">– </w:t>
      </w:r>
      <w:r>
        <w:t xml:space="preserve"> 8°C).</w:t>
      </w:r>
    </w:p>
    <w:p w14:paraId="130964BC" w14:textId="59E594E2" w:rsidR="00C114FF" w:rsidRPr="00FA083E" w:rsidRDefault="00FA083E" w:rsidP="007929B6">
      <w:pPr>
        <w:pStyle w:val="TextkrperFachinformation"/>
        <w:spacing w:line="240" w:lineRule="auto"/>
        <w:contextualSpacing/>
      </w:pPr>
      <w:r w:rsidRPr="00D6028B">
        <w:t xml:space="preserve">Uzglabāt </w:t>
      </w:r>
      <w:r w:rsidR="00D57B05">
        <w:t>trauku</w:t>
      </w:r>
      <w:r w:rsidR="00D57B05" w:rsidRPr="00D6028B">
        <w:t xml:space="preserve"> </w:t>
      </w:r>
      <w:r w:rsidRPr="00D6028B">
        <w:t>ārējā iepakojumā</w:t>
      </w:r>
      <w:r>
        <w:t>,</w:t>
      </w:r>
      <w:r w:rsidRPr="00D6028B">
        <w:t xml:space="preserve"> lai pasargātu </w:t>
      </w:r>
      <w:r>
        <w:t xml:space="preserve">no gaismas. </w:t>
      </w:r>
    </w:p>
    <w:p w14:paraId="6D4BA1AF" w14:textId="77777777" w:rsidR="00C114FF" w:rsidRPr="00E57A7D" w:rsidRDefault="00C114FF" w:rsidP="007929B6">
      <w:pPr>
        <w:tabs>
          <w:tab w:val="clear" w:pos="567"/>
        </w:tabs>
        <w:spacing w:line="240" w:lineRule="auto"/>
        <w:jc w:val="both"/>
        <w:rPr>
          <w:szCs w:val="22"/>
        </w:rPr>
      </w:pPr>
    </w:p>
    <w:p w14:paraId="0986AACB" w14:textId="3AD90FAE" w:rsidR="00C114FF" w:rsidRPr="00E57A7D" w:rsidRDefault="006C78AB" w:rsidP="007929B6">
      <w:pPr>
        <w:pStyle w:val="Style1"/>
        <w:jc w:val="both"/>
      </w:pPr>
      <w:r w:rsidRPr="00E57A7D">
        <w:t>5.4</w:t>
      </w:r>
      <w:r w:rsidR="00E77619">
        <w:t>.</w:t>
      </w:r>
      <w:r w:rsidRPr="00E57A7D">
        <w:tab/>
        <w:t>Tiešā iepakojuma veids un saturs</w:t>
      </w:r>
    </w:p>
    <w:p w14:paraId="0E52D6BC" w14:textId="77777777" w:rsidR="00C114FF" w:rsidRPr="00E57A7D" w:rsidRDefault="00C114FF" w:rsidP="007929B6">
      <w:pPr>
        <w:tabs>
          <w:tab w:val="clear" w:pos="567"/>
        </w:tabs>
        <w:spacing w:line="240" w:lineRule="auto"/>
        <w:jc w:val="both"/>
        <w:rPr>
          <w:szCs w:val="22"/>
        </w:rPr>
      </w:pPr>
    </w:p>
    <w:p w14:paraId="173A8BCF" w14:textId="0B93961C" w:rsidR="003059D7" w:rsidRDefault="003059D7" w:rsidP="007929B6">
      <w:pPr>
        <w:pStyle w:val="TextkrperFachinformation"/>
        <w:spacing w:line="240" w:lineRule="auto"/>
        <w:contextualSpacing/>
      </w:pPr>
      <w:proofErr w:type="spellStart"/>
      <w:r>
        <w:t>Silikonizēt</w:t>
      </w:r>
      <w:r w:rsidR="00D57B05">
        <w:t>s</w:t>
      </w:r>
      <w:proofErr w:type="spellEnd"/>
      <w:r>
        <w:t xml:space="preserve"> II tipa</w:t>
      </w:r>
      <w:r w:rsidR="00D57B05">
        <w:t xml:space="preserve"> stikla flakons</w:t>
      </w:r>
      <w:r>
        <w:t xml:space="preserve">/PP pudele ar </w:t>
      </w:r>
      <w:proofErr w:type="spellStart"/>
      <w:r>
        <w:t>bromobutila</w:t>
      </w:r>
      <w:proofErr w:type="spellEnd"/>
      <w:r>
        <w:t xml:space="preserve"> gumijas aizbāzni un noraujamu alumīnija vāciņu </w:t>
      </w:r>
      <w:r w:rsidRPr="003059D7">
        <w:t>kartona kast</w:t>
      </w:r>
      <w:r w:rsidR="00A50BD6">
        <w:t>īt</w:t>
      </w:r>
      <w:r w:rsidRPr="003059D7">
        <w:t>ē</w:t>
      </w:r>
      <w:r>
        <w:t>.</w:t>
      </w:r>
    </w:p>
    <w:p w14:paraId="3C125546" w14:textId="77777777" w:rsidR="003059D7" w:rsidRDefault="003059D7" w:rsidP="007929B6">
      <w:pPr>
        <w:pStyle w:val="TextkrperFachinformation"/>
        <w:spacing w:line="240" w:lineRule="auto"/>
        <w:contextualSpacing/>
      </w:pPr>
    </w:p>
    <w:p w14:paraId="3F485BEF" w14:textId="37F25AA9" w:rsidR="003059D7" w:rsidRDefault="007D4D59" w:rsidP="007929B6">
      <w:pPr>
        <w:pStyle w:val="TextkrperFachinformation"/>
        <w:spacing w:line="240" w:lineRule="auto"/>
        <w:contextualSpacing/>
      </w:pPr>
      <w:r>
        <w:t>I</w:t>
      </w:r>
      <w:r w:rsidR="003059D7" w:rsidRPr="003059D7">
        <w:t xml:space="preserve">epakojuma </w:t>
      </w:r>
      <w:r>
        <w:t>lielum</w:t>
      </w:r>
      <w:r w:rsidR="00DE1ED8">
        <w:t>i</w:t>
      </w:r>
      <w:r w:rsidR="003059D7" w:rsidRPr="003059D7">
        <w:t>:</w:t>
      </w:r>
    </w:p>
    <w:p w14:paraId="373544C5" w14:textId="60CBF63B" w:rsidR="003059D7" w:rsidRDefault="003059D7" w:rsidP="007929B6">
      <w:pPr>
        <w:pStyle w:val="TextkrperFachinformation"/>
        <w:spacing w:line="240" w:lineRule="auto"/>
        <w:contextualSpacing/>
      </w:pPr>
      <w:r>
        <w:t>1 x 100 ml flakons/pudele</w:t>
      </w:r>
    </w:p>
    <w:p w14:paraId="744103DF" w14:textId="753EF0C7" w:rsidR="003059D7" w:rsidRDefault="003059D7" w:rsidP="007929B6">
      <w:pPr>
        <w:pStyle w:val="TextkrperFachinformation"/>
        <w:spacing w:line="240" w:lineRule="auto"/>
        <w:contextualSpacing/>
      </w:pPr>
      <w:r>
        <w:t>1 x 250 ml flakons/pudele</w:t>
      </w:r>
    </w:p>
    <w:p w14:paraId="21326FCB" w14:textId="678CCF7D" w:rsidR="003059D7" w:rsidRDefault="003059D7" w:rsidP="007929B6">
      <w:pPr>
        <w:pStyle w:val="TextkrperFachinformation"/>
        <w:spacing w:line="240" w:lineRule="auto"/>
        <w:contextualSpacing/>
      </w:pPr>
      <w:r>
        <w:t>12 x 100 ml flakoni/pudeles</w:t>
      </w:r>
    </w:p>
    <w:p w14:paraId="27DDA072" w14:textId="2000D19E" w:rsidR="003059D7" w:rsidRDefault="003059D7" w:rsidP="007929B6">
      <w:pPr>
        <w:pStyle w:val="TextkrperFachinformation"/>
        <w:spacing w:line="240" w:lineRule="auto"/>
        <w:contextualSpacing/>
      </w:pPr>
      <w:r>
        <w:t>12 x 250 ml flakoni/pudeles</w:t>
      </w:r>
    </w:p>
    <w:p w14:paraId="4F5D2EDD" w14:textId="77777777" w:rsidR="003059D7" w:rsidRDefault="003059D7" w:rsidP="007929B6">
      <w:pPr>
        <w:pStyle w:val="TextkrperFachinformation"/>
        <w:spacing w:line="240" w:lineRule="auto"/>
        <w:contextualSpacing/>
      </w:pPr>
    </w:p>
    <w:p w14:paraId="04F55F86" w14:textId="5A7660C1" w:rsidR="003059D7" w:rsidRDefault="003059D7" w:rsidP="007929B6">
      <w:pPr>
        <w:pStyle w:val="TextkrperFachinformation"/>
        <w:spacing w:line="240" w:lineRule="auto"/>
        <w:contextualSpacing/>
      </w:pPr>
      <w:r>
        <w:t xml:space="preserve">Ne visi iepakojuma </w:t>
      </w:r>
      <w:r w:rsidR="00A51A07">
        <w:t xml:space="preserve">lielumi </w:t>
      </w:r>
      <w:r>
        <w:t>var tikt izplatīti.</w:t>
      </w:r>
    </w:p>
    <w:p w14:paraId="1E3C839A" w14:textId="77777777" w:rsidR="00E811BF" w:rsidRDefault="00E811BF" w:rsidP="007929B6">
      <w:pPr>
        <w:pStyle w:val="Style1"/>
        <w:ind w:left="0" w:firstLine="0"/>
        <w:jc w:val="both"/>
      </w:pPr>
    </w:p>
    <w:p w14:paraId="5DFF4D53" w14:textId="21995F2C" w:rsidR="00C114FF" w:rsidRPr="00E57A7D" w:rsidRDefault="006C78AB" w:rsidP="007929B6">
      <w:pPr>
        <w:pStyle w:val="Style1"/>
        <w:ind w:left="0" w:firstLine="0"/>
        <w:jc w:val="both"/>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7929B6">
      <w:pPr>
        <w:tabs>
          <w:tab w:val="clear" w:pos="567"/>
        </w:tabs>
        <w:spacing w:line="240" w:lineRule="auto"/>
        <w:jc w:val="both"/>
        <w:rPr>
          <w:szCs w:val="22"/>
        </w:rPr>
      </w:pPr>
    </w:p>
    <w:p w14:paraId="734DBBDF" w14:textId="66B5CAFF" w:rsidR="00FD1E45" w:rsidRPr="00E57A7D" w:rsidRDefault="009F05AB" w:rsidP="007929B6">
      <w:pPr>
        <w:jc w:val="both"/>
        <w:rPr>
          <w:szCs w:val="22"/>
        </w:rPr>
      </w:pPr>
      <w:bookmarkStart w:id="4"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4"/>
    <w:p w14:paraId="3F38B572" w14:textId="77777777" w:rsidR="00FD1E45" w:rsidRPr="00E57A7D" w:rsidRDefault="00FD1E45" w:rsidP="007929B6">
      <w:pPr>
        <w:tabs>
          <w:tab w:val="clear" w:pos="567"/>
        </w:tabs>
        <w:spacing w:line="240" w:lineRule="auto"/>
        <w:jc w:val="both"/>
        <w:rPr>
          <w:szCs w:val="22"/>
        </w:rPr>
      </w:pPr>
    </w:p>
    <w:p w14:paraId="7D95BCD6" w14:textId="48A1C3DC" w:rsidR="0078538F" w:rsidRPr="00E57A7D" w:rsidRDefault="00B90F3F" w:rsidP="007929B6">
      <w:pPr>
        <w:tabs>
          <w:tab w:val="clear" w:pos="567"/>
        </w:tabs>
        <w:spacing w:line="240" w:lineRule="auto"/>
        <w:jc w:val="both"/>
        <w:rPr>
          <w:szCs w:val="22"/>
        </w:rPr>
      </w:pPr>
      <w:r w:rsidRPr="0011511E">
        <w:rPr>
          <w:szCs w:val="22"/>
        </w:rPr>
        <w:t xml:space="preserve">Visu neizlietoto veterināro zāļu vai to atkritumu iznīcināšanai izmantot nevajadzīgo veterināro zāļu nodošanas shēmas saskaņā ar </w:t>
      </w:r>
      <w:bookmarkStart w:id="5" w:name="_Hlk110241862"/>
      <w:r w:rsidRPr="0011511E">
        <w:rPr>
          <w:szCs w:val="22"/>
        </w:rPr>
        <w:t xml:space="preserve">nacionālajām </w:t>
      </w:r>
      <w:bookmarkEnd w:id="5"/>
      <w:r w:rsidRPr="0011511E">
        <w:rPr>
          <w:szCs w:val="22"/>
        </w:rPr>
        <w:t xml:space="preserve">prasībām un jebkurām valsts </w:t>
      </w:r>
      <w:bookmarkStart w:id="6" w:name="_Hlk110241871"/>
      <w:r w:rsidRPr="0011511E">
        <w:rPr>
          <w:szCs w:val="22"/>
        </w:rPr>
        <w:t xml:space="preserve">atkritumu </w:t>
      </w:r>
      <w:bookmarkEnd w:id="6"/>
      <w:r w:rsidRPr="0011511E">
        <w:rPr>
          <w:szCs w:val="22"/>
        </w:rPr>
        <w:t>savākšanas sistēmām, kas piemērojamas attiecīgajām veterinārajām zālēm</w:t>
      </w:r>
      <w:r w:rsidR="006C78AB" w:rsidRPr="005E1FFD">
        <w:t>.</w:t>
      </w:r>
    </w:p>
    <w:p w14:paraId="3779D6C0" w14:textId="77777777" w:rsidR="00C114FF" w:rsidRPr="00E57A7D" w:rsidRDefault="00C114FF" w:rsidP="007929B6">
      <w:pPr>
        <w:tabs>
          <w:tab w:val="clear" w:pos="567"/>
        </w:tabs>
        <w:spacing w:line="240" w:lineRule="auto"/>
        <w:jc w:val="both"/>
        <w:rPr>
          <w:szCs w:val="22"/>
        </w:rPr>
      </w:pPr>
    </w:p>
    <w:p w14:paraId="58306468" w14:textId="77777777" w:rsidR="00C114FF" w:rsidRPr="00E57A7D" w:rsidRDefault="00C114FF" w:rsidP="007929B6">
      <w:pPr>
        <w:tabs>
          <w:tab w:val="clear" w:pos="567"/>
        </w:tabs>
        <w:spacing w:line="240" w:lineRule="auto"/>
        <w:jc w:val="both"/>
        <w:rPr>
          <w:szCs w:val="22"/>
        </w:rPr>
      </w:pPr>
    </w:p>
    <w:p w14:paraId="5388CFC2" w14:textId="3128B06E" w:rsidR="00C114FF" w:rsidRPr="00E57A7D" w:rsidRDefault="006C78AB" w:rsidP="007929B6">
      <w:pPr>
        <w:pStyle w:val="Style1"/>
        <w:jc w:val="both"/>
      </w:pPr>
      <w:r w:rsidRPr="00E57A7D">
        <w:t>6.</w:t>
      </w:r>
      <w:r w:rsidRPr="00E57A7D">
        <w:tab/>
      </w:r>
      <w:r w:rsidRPr="00B72BBB">
        <w:t xml:space="preserve">TIRDZNIECĪBAS ATĻAUJAS TURĒTĀJS </w:t>
      </w:r>
    </w:p>
    <w:p w14:paraId="4297277C" w14:textId="77777777" w:rsidR="00C114FF" w:rsidRPr="00E57A7D" w:rsidRDefault="00C114FF" w:rsidP="007929B6">
      <w:pPr>
        <w:tabs>
          <w:tab w:val="clear" w:pos="567"/>
        </w:tabs>
        <w:spacing w:line="240" w:lineRule="auto"/>
        <w:jc w:val="both"/>
        <w:rPr>
          <w:szCs w:val="22"/>
        </w:rPr>
      </w:pPr>
    </w:p>
    <w:p w14:paraId="173F0AB8" w14:textId="77777777" w:rsidR="00EF2A58" w:rsidRPr="004B41E7" w:rsidRDefault="00EF2A58" w:rsidP="007929B6">
      <w:pPr>
        <w:pStyle w:val="TextkrperFachinformation"/>
        <w:spacing w:line="240" w:lineRule="auto"/>
        <w:contextualSpacing/>
      </w:pPr>
      <w:proofErr w:type="spellStart"/>
      <w:r>
        <w:t>aniMedica</w:t>
      </w:r>
      <w:proofErr w:type="spellEnd"/>
      <w:r>
        <w:t xml:space="preserve"> GmbH</w:t>
      </w:r>
    </w:p>
    <w:p w14:paraId="1705068E" w14:textId="77777777" w:rsidR="00C114FF" w:rsidRPr="00E57A7D" w:rsidRDefault="00C114FF" w:rsidP="007929B6">
      <w:pPr>
        <w:tabs>
          <w:tab w:val="clear" w:pos="567"/>
        </w:tabs>
        <w:spacing w:line="240" w:lineRule="auto"/>
        <w:jc w:val="both"/>
        <w:rPr>
          <w:szCs w:val="22"/>
        </w:rPr>
      </w:pPr>
    </w:p>
    <w:p w14:paraId="36D94649" w14:textId="77777777" w:rsidR="00C114FF" w:rsidRPr="00E57A7D" w:rsidRDefault="00C114FF" w:rsidP="007929B6">
      <w:pPr>
        <w:tabs>
          <w:tab w:val="clear" w:pos="567"/>
        </w:tabs>
        <w:spacing w:line="240" w:lineRule="auto"/>
        <w:jc w:val="both"/>
        <w:rPr>
          <w:szCs w:val="22"/>
        </w:rPr>
      </w:pPr>
    </w:p>
    <w:p w14:paraId="486A2A0C" w14:textId="010529EE" w:rsidR="00C114FF" w:rsidRPr="00E57A7D" w:rsidRDefault="006C78AB" w:rsidP="007929B6">
      <w:pPr>
        <w:pStyle w:val="Style1"/>
        <w:jc w:val="both"/>
      </w:pPr>
      <w:r w:rsidRPr="00E57A7D">
        <w:t>7.</w:t>
      </w:r>
      <w:r w:rsidRPr="00E57A7D">
        <w:tab/>
      </w:r>
      <w:r w:rsidRPr="00B72BBB">
        <w:t>TIRDZNIECĪBAS ATĻAUJAS NUMURS(-I)</w:t>
      </w:r>
    </w:p>
    <w:p w14:paraId="2BDBEBCC" w14:textId="77777777" w:rsidR="00C114FF" w:rsidRPr="00E57A7D" w:rsidRDefault="00C114FF" w:rsidP="007929B6">
      <w:pPr>
        <w:tabs>
          <w:tab w:val="clear" w:pos="567"/>
        </w:tabs>
        <w:spacing w:line="240" w:lineRule="auto"/>
        <w:jc w:val="both"/>
        <w:rPr>
          <w:szCs w:val="22"/>
        </w:rPr>
      </w:pPr>
    </w:p>
    <w:p w14:paraId="03702820" w14:textId="77777777" w:rsidR="00EF2A58" w:rsidRDefault="00EF2A58" w:rsidP="007929B6">
      <w:pPr>
        <w:pStyle w:val="TextkrperFachinformation"/>
        <w:spacing w:line="240" w:lineRule="auto"/>
        <w:contextualSpacing/>
      </w:pPr>
      <w:r w:rsidRPr="008E2C1E">
        <w:t>V/DCP/19/0016</w:t>
      </w:r>
    </w:p>
    <w:p w14:paraId="2EF1B7FE" w14:textId="77777777" w:rsidR="00C114FF" w:rsidRDefault="00C114FF" w:rsidP="007929B6">
      <w:pPr>
        <w:tabs>
          <w:tab w:val="clear" w:pos="567"/>
        </w:tabs>
        <w:spacing w:line="240" w:lineRule="auto"/>
        <w:jc w:val="both"/>
        <w:rPr>
          <w:szCs w:val="22"/>
        </w:rPr>
      </w:pPr>
    </w:p>
    <w:p w14:paraId="2583ACA8" w14:textId="77777777" w:rsidR="00EF2A58" w:rsidRPr="00E57A7D" w:rsidRDefault="00EF2A58" w:rsidP="007929B6">
      <w:pPr>
        <w:tabs>
          <w:tab w:val="clear" w:pos="567"/>
        </w:tabs>
        <w:spacing w:line="240" w:lineRule="auto"/>
        <w:jc w:val="both"/>
        <w:rPr>
          <w:szCs w:val="22"/>
        </w:rPr>
      </w:pPr>
    </w:p>
    <w:p w14:paraId="0A2C5EAC" w14:textId="3E264B41" w:rsidR="00C114FF" w:rsidRPr="00E57A7D" w:rsidRDefault="006C78AB" w:rsidP="007929B6">
      <w:pPr>
        <w:pStyle w:val="Style1"/>
        <w:jc w:val="both"/>
      </w:pPr>
      <w:r w:rsidRPr="00E57A7D">
        <w:t>8.</w:t>
      </w:r>
      <w:r w:rsidRPr="00E57A7D">
        <w:tab/>
      </w:r>
      <w:r w:rsidRPr="00B72BBB">
        <w:t>PIRMĀS TIRDZNIECĪBAS ATĻAUJAS PIEŠĶIRŠANAS DATUMS</w:t>
      </w:r>
    </w:p>
    <w:p w14:paraId="6338A654" w14:textId="46C5D612" w:rsidR="00C114FF" w:rsidRPr="00E57A7D" w:rsidRDefault="00C114FF" w:rsidP="007929B6">
      <w:pPr>
        <w:tabs>
          <w:tab w:val="clear" w:pos="567"/>
        </w:tabs>
        <w:spacing w:line="240" w:lineRule="auto"/>
        <w:jc w:val="both"/>
        <w:rPr>
          <w:szCs w:val="22"/>
        </w:rPr>
      </w:pPr>
    </w:p>
    <w:p w14:paraId="0E1B3890" w14:textId="3E76A9EA" w:rsidR="00413093" w:rsidRDefault="00413093" w:rsidP="007929B6">
      <w:pPr>
        <w:pStyle w:val="TextkrperFachinformation"/>
        <w:spacing w:line="240" w:lineRule="auto"/>
        <w:contextualSpacing/>
      </w:pPr>
      <w:r w:rsidRPr="00B72BBB">
        <w:t>Pirmās tirdzniecības atļaujas piešķiršanas datums</w:t>
      </w:r>
      <w:r w:rsidRPr="00E57A7D">
        <w:t>:</w:t>
      </w:r>
      <w:r>
        <w:t xml:space="preserve"> 02/05/2019.</w:t>
      </w:r>
    </w:p>
    <w:p w14:paraId="7B592CA3" w14:textId="77777777" w:rsidR="00D65777" w:rsidRPr="00E57A7D" w:rsidRDefault="00D65777" w:rsidP="007929B6">
      <w:pPr>
        <w:tabs>
          <w:tab w:val="clear" w:pos="567"/>
        </w:tabs>
        <w:spacing w:line="240" w:lineRule="auto"/>
        <w:jc w:val="both"/>
        <w:rPr>
          <w:szCs w:val="22"/>
        </w:rPr>
      </w:pPr>
    </w:p>
    <w:p w14:paraId="271262E6" w14:textId="77777777" w:rsidR="00D65777" w:rsidRPr="00E57A7D" w:rsidRDefault="00D65777" w:rsidP="007929B6">
      <w:pPr>
        <w:tabs>
          <w:tab w:val="clear" w:pos="567"/>
        </w:tabs>
        <w:spacing w:line="240" w:lineRule="auto"/>
        <w:jc w:val="both"/>
        <w:rPr>
          <w:szCs w:val="22"/>
        </w:rPr>
      </w:pPr>
    </w:p>
    <w:p w14:paraId="0768EACC" w14:textId="5B59F8E0" w:rsidR="00C114FF" w:rsidRPr="00E57A7D" w:rsidRDefault="006C78AB" w:rsidP="007929B6">
      <w:pPr>
        <w:pStyle w:val="Style1"/>
        <w:jc w:val="both"/>
      </w:pPr>
      <w:r w:rsidRPr="00E57A7D">
        <w:lastRenderedPageBreak/>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7929B6">
      <w:pPr>
        <w:tabs>
          <w:tab w:val="clear" w:pos="567"/>
        </w:tabs>
        <w:spacing w:line="240" w:lineRule="auto"/>
        <w:jc w:val="both"/>
        <w:rPr>
          <w:szCs w:val="22"/>
        </w:rPr>
      </w:pPr>
    </w:p>
    <w:p w14:paraId="0C5ED916" w14:textId="6FA18A97" w:rsidR="00920DEC" w:rsidRPr="00E57A7D" w:rsidRDefault="002347DF" w:rsidP="007929B6">
      <w:pPr>
        <w:tabs>
          <w:tab w:val="clear" w:pos="567"/>
        </w:tabs>
        <w:spacing w:line="240" w:lineRule="auto"/>
        <w:jc w:val="both"/>
        <w:rPr>
          <w:szCs w:val="22"/>
        </w:rPr>
      </w:pPr>
      <w:r>
        <w:t>1</w:t>
      </w:r>
      <w:r w:rsidR="007929B6">
        <w:t>2</w:t>
      </w:r>
      <w:r>
        <w:t>/2024</w:t>
      </w:r>
    </w:p>
    <w:p w14:paraId="36C8D311" w14:textId="77777777" w:rsidR="0078538F" w:rsidRPr="00E57A7D" w:rsidRDefault="0078538F" w:rsidP="007929B6">
      <w:pPr>
        <w:tabs>
          <w:tab w:val="clear" w:pos="567"/>
        </w:tabs>
        <w:spacing w:line="240" w:lineRule="auto"/>
        <w:jc w:val="both"/>
        <w:rPr>
          <w:szCs w:val="22"/>
        </w:rPr>
      </w:pPr>
    </w:p>
    <w:p w14:paraId="5155FB1B" w14:textId="77777777" w:rsidR="00B113B9" w:rsidRPr="00E57A7D" w:rsidRDefault="00B113B9" w:rsidP="007929B6">
      <w:pPr>
        <w:tabs>
          <w:tab w:val="clear" w:pos="567"/>
        </w:tabs>
        <w:spacing w:line="240" w:lineRule="auto"/>
        <w:jc w:val="both"/>
        <w:rPr>
          <w:szCs w:val="22"/>
        </w:rPr>
      </w:pPr>
    </w:p>
    <w:p w14:paraId="6A8F2308" w14:textId="77777777" w:rsidR="00C114FF" w:rsidRPr="00E57A7D" w:rsidRDefault="006C78AB" w:rsidP="007929B6">
      <w:pPr>
        <w:pStyle w:val="Style1"/>
        <w:jc w:val="both"/>
      </w:pPr>
      <w:r w:rsidRPr="00E57A7D">
        <w:t>10.</w:t>
      </w:r>
      <w:r w:rsidRPr="00E57A7D">
        <w:tab/>
        <w:t>VETERINĀRO ZĀĻU KLASIFIKĀCIJA</w:t>
      </w:r>
    </w:p>
    <w:p w14:paraId="103FDD26" w14:textId="77777777" w:rsidR="0078538F" w:rsidRPr="00E57A7D" w:rsidRDefault="0078538F" w:rsidP="007929B6">
      <w:pPr>
        <w:tabs>
          <w:tab w:val="clear" w:pos="567"/>
        </w:tabs>
        <w:spacing w:line="240" w:lineRule="auto"/>
        <w:jc w:val="both"/>
        <w:rPr>
          <w:szCs w:val="22"/>
        </w:rPr>
      </w:pPr>
    </w:p>
    <w:p w14:paraId="7D13BC37" w14:textId="39450163" w:rsidR="0078538F" w:rsidRPr="00E57A7D" w:rsidRDefault="006C78AB" w:rsidP="007929B6">
      <w:pPr>
        <w:numPr>
          <w:ilvl w:val="12"/>
          <w:numId w:val="0"/>
        </w:numPr>
        <w:jc w:val="both"/>
        <w:rPr>
          <w:szCs w:val="22"/>
        </w:rPr>
      </w:pPr>
      <w:r w:rsidRPr="00E57A7D">
        <w:t>Recepšu veterinārās zāles.</w:t>
      </w:r>
    </w:p>
    <w:p w14:paraId="128228CD" w14:textId="77777777" w:rsidR="0078538F" w:rsidRPr="00E57A7D" w:rsidRDefault="0078538F" w:rsidP="007929B6">
      <w:pPr>
        <w:ind w:right="-318"/>
        <w:jc w:val="both"/>
        <w:rPr>
          <w:szCs w:val="22"/>
        </w:rPr>
      </w:pPr>
    </w:p>
    <w:p w14:paraId="2663E9FC" w14:textId="534015F3" w:rsidR="0078538F" w:rsidRPr="00E57A7D" w:rsidRDefault="006C78AB" w:rsidP="007929B6">
      <w:pPr>
        <w:ind w:right="-318"/>
        <w:jc w:val="both"/>
        <w:rPr>
          <w:szCs w:val="22"/>
        </w:rPr>
      </w:pPr>
      <w:bookmarkStart w:id="7"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7"/>
    <w:p w14:paraId="62143426" w14:textId="77777777" w:rsidR="00C114FF" w:rsidRPr="00E57A7D" w:rsidRDefault="006C78AB" w:rsidP="007929B6">
      <w:pPr>
        <w:tabs>
          <w:tab w:val="clear" w:pos="567"/>
        </w:tabs>
        <w:spacing w:line="240" w:lineRule="auto"/>
        <w:jc w:val="both"/>
        <w:rPr>
          <w:szCs w:val="22"/>
        </w:rPr>
      </w:pPr>
      <w:r w:rsidRPr="00E57A7D">
        <w:br w:type="page"/>
      </w:r>
    </w:p>
    <w:p w14:paraId="53E283DC" w14:textId="77777777" w:rsidR="00C114FF" w:rsidRPr="00E57A7D" w:rsidRDefault="00C114FF" w:rsidP="007929B6">
      <w:pPr>
        <w:tabs>
          <w:tab w:val="clear" w:pos="567"/>
        </w:tabs>
        <w:spacing w:line="240" w:lineRule="auto"/>
        <w:jc w:val="both"/>
        <w:rPr>
          <w:szCs w:val="22"/>
        </w:rPr>
      </w:pPr>
    </w:p>
    <w:p w14:paraId="6C09C241" w14:textId="77777777" w:rsidR="00C114FF" w:rsidRPr="00E57A7D" w:rsidRDefault="00C114FF" w:rsidP="007929B6">
      <w:pPr>
        <w:tabs>
          <w:tab w:val="clear" w:pos="567"/>
        </w:tabs>
        <w:spacing w:line="240" w:lineRule="auto"/>
        <w:jc w:val="both"/>
        <w:rPr>
          <w:szCs w:val="22"/>
        </w:rPr>
      </w:pPr>
    </w:p>
    <w:p w14:paraId="4D6E17D2" w14:textId="77777777" w:rsidR="00C114FF" w:rsidRPr="00E57A7D" w:rsidRDefault="00C114FF" w:rsidP="007929B6">
      <w:pPr>
        <w:tabs>
          <w:tab w:val="clear" w:pos="567"/>
        </w:tabs>
        <w:spacing w:line="240" w:lineRule="auto"/>
        <w:jc w:val="both"/>
        <w:rPr>
          <w:szCs w:val="22"/>
        </w:rPr>
      </w:pPr>
    </w:p>
    <w:p w14:paraId="1394B5D3" w14:textId="77777777" w:rsidR="00C114FF" w:rsidRPr="00E57A7D" w:rsidRDefault="00C114FF" w:rsidP="007929B6">
      <w:pPr>
        <w:tabs>
          <w:tab w:val="clear" w:pos="567"/>
        </w:tabs>
        <w:spacing w:line="240" w:lineRule="auto"/>
        <w:jc w:val="both"/>
        <w:rPr>
          <w:szCs w:val="22"/>
        </w:rPr>
      </w:pPr>
    </w:p>
    <w:p w14:paraId="4B100DA8" w14:textId="77777777" w:rsidR="00C114FF" w:rsidRPr="00E57A7D" w:rsidRDefault="00C114FF" w:rsidP="007929B6">
      <w:pPr>
        <w:tabs>
          <w:tab w:val="clear" w:pos="567"/>
        </w:tabs>
        <w:spacing w:line="240" w:lineRule="auto"/>
        <w:jc w:val="both"/>
        <w:rPr>
          <w:szCs w:val="22"/>
        </w:rPr>
      </w:pPr>
    </w:p>
    <w:p w14:paraId="41E8D41A" w14:textId="77777777" w:rsidR="00C114FF" w:rsidRPr="00E57A7D" w:rsidRDefault="00C114FF" w:rsidP="007929B6">
      <w:pPr>
        <w:tabs>
          <w:tab w:val="clear" w:pos="567"/>
        </w:tabs>
        <w:spacing w:line="240" w:lineRule="auto"/>
        <w:jc w:val="both"/>
        <w:rPr>
          <w:szCs w:val="22"/>
        </w:rPr>
      </w:pPr>
    </w:p>
    <w:p w14:paraId="1C1DBCC5" w14:textId="77777777" w:rsidR="00C114FF" w:rsidRPr="00E57A7D" w:rsidRDefault="00C114FF" w:rsidP="007929B6">
      <w:pPr>
        <w:tabs>
          <w:tab w:val="clear" w:pos="567"/>
        </w:tabs>
        <w:spacing w:line="240" w:lineRule="auto"/>
        <w:jc w:val="both"/>
        <w:rPr>
          <w:szCs w:val="22"/>
        </w:rPr>
      </w:pPr>
    </w:p>
    <w:p w14:paraId="3BDF8471" w14:textId="77777777" w:rsidR="00C114FF" w:rsidRPr="00E57A7D" w:rsidRDefault="00C114FF" w:rsidP="007929B6">
      <w:pPr>
        <w:tabs>
          <w:tab w:val="clear" w:pos="567"/>
        </w:tabs>
        <w:spacing w:line="240" w:lineRule="auto"/>
        <w:jc w:val="both"/>
        <w:rPr>
          <w:szCs w:val="22"/>
        </w:rPr>
      </w:pPr>
    </w:p>
    <w:p w14:paraId="08E8C9B5" w14:textId="77777777" w:rsidR="00C114FF" w:rsidRPr="00E57A7D" w:rsidRDefault="00C114FF" w:rsidP="007929B6">
      <w:pPr>
        <w:tabs>
          <w:tab w:val="clear" w:pos="567"/>
        </w:tabs>
        <w:spacing w:line="240" w:lineRule="auto"/>
        <w:jc w:val="both"/>
        <w:rPr>
          <w:szCs w:val="22"/>
        </w:rPr>
      </w:pPr>
    </w:p>
    <w:p w14:paraId="658ED262" w14:textId="77777777" w:rsidR="00C114FF" w:rsidRPr="00E57A7D" w:rsidRDefault="00C114FF" w:rsidP="007929B6">
      <w:pPr>
        <w:tabs>
          <w:tab w:val="clear" w:pos="567"/>
        </w:tabs>
        <w:spacing w:line="240" w:lineRule="auto"/>
        <w:jc w:val="both"/>
        <w:rPr>
          <w:szCs w:val="22"/>
        </w:rPr>
      </w:pPr>
    </w:p>
    <w:p w14:paraId="3329EB32" w14:textId="77777777" w:rsidR="00C114FF" w:rsidRPr="00E57A7D" w:rsidRDefault="00C114FF" w:rsidP="007929B6">
      <w:pPr>
        <w:tabs>
          <w:tab w:val="clear" w:pos="567"/>
        </w:tabs>
        <w:spacing w:line="240" w:lineRule="auto"/>
        <w:jc w:val="both"/>
        <w:rPr>
          <w:szCs w:val="22"/>
        </w:rPr>
      </w:pPr>
    </w:p>
    <w:p w14:paraId="6A309EB9" w14:textId="77777777" w:rsidR="00C114FF" w:rsidRPr="00E57A7D" w:rsidRDefault="00C114FF" w:rsidP="007929B6">
      <w:pPr>
        <w:tabs>
          <w:tab w:val="clear" w:pos="567"/>
        </w:tabs>
        <w:spacing w:line="240" w:lineRule="auto"/>
        <w:jc w:val="both"/>
        <w:rPr>
          <w:szCs w:val="22"/>
        </w:rPr>
      </w:pPr>
    </w:p>
    <w:p w14:paraId="66461CEF" w14:textId="77777777" w:rsidR="00C114FF" w:rsidRPr="00E57A7D" w:rsidRDefault="00C114FF" w:rsidP="007929B6">
      <w:pPr>
        <w:tabs>
          <w:tab w:val="clear" w:pos="567"/>
        </w:tabs>
        <w:spacing w:line="240" w:lineRule="auto"/>
        <w:jc w:val="both"/>
        <w:rPr>
          <w:szCs w:val="22"/>
        </w:rPr>
      </w:pPr>
    </w:p>
    <w:p w14:paraId="2AD0F516" w14:textId="77777777" w:rsidR="00C114FF" w:rsidRPr="00E57A7D" w:rsidRDefault="00C114FF" w:rsidP="007929B6">
      <w:pPr>
        <w:tabs>
          <w:tab w:val="clear" w:pos="567"/>
        </w:tabs>
        <w:spacing w:line="240" w:lineRule="auto"/>
        <w:jc w:val="both"/>
        <w:rPr>
          <w:szCs w:val="22"/>
        </w:rPr>
      </w:pPr>
    </w:p>
    <w:p w14:paraId="2D5714ED" w14:textId="77777777" w:rsidR="00C114FF" w:rsidRPr="00E57A7D" w:rsidRDefault="00C114FF" w:rsidP="007929B6">
      <w:pPr>
        <w:tabs>
          <w:tab w:val="clear" w:pos="567"/>
        </w:tabs>
        <w:spacing w:line="240" w:lineRule="auto"/>
        <w:jc w:val="both"/>
        <w:rPr>
          <w:szCs w:val="22"/>
        </w:rPr>
      </w:pPr>
    </w:p>
    <w:p w14:paraId="00CA89F7" w14:textId="77777777" w:rsidR="00C114FF" w:rsidRPr="00E57A7D" w:rsidRDefault="00C114FF" w:rsidP="007929B6">
      <w:pPr>
        <w:tabs>
          <w:tab w:val="clear" w:pos="567"/>
        </w:tabs>
        <w:spacing w:line="240" w:lineRule="auto"/>
        <w:jc w:val="both"/>
        <w:rPr>
          <w:szCs w:val="22"/>
        </w:rPr>
      </w:pPr>
    </w:p>
    <w:p w14:paraId="751B6F3E" w14:textId="77777777" w:rsidR="00C114FF" w:rsidRPr="00E57A7D" w:rsidRDefault="00C114FF" w:rsidP="007929B6">
      <w:pPr>
        <w:tabs>
          <w:tab w:val="clear" w:pos="567"/>
        </w:tabs>
        <w:spacing w:line="240" w:lineRule="auto"/>
        <w:jc w:val="both"/>
        <w:rPr>
          <w:szCs w:val="22"/>
        </w:rPr>
      </w:pPr>
    </w:p>
    <w:p w14:paraId="3887854D" w14:textId="77777777" w:rsidR="00C114FF" w:rsidRPr="00E57A7D" w:rsidRDefault="00C114FF" w:rsidP="007929B6">
      <w:pPr>
        <w:tabs>
          <w:tab w:val="clear" w:pos="567"/>
        </w:tabs>
        <w:spacing w:line="240" w:lineRule="auto"/>
        <w:jc w:val="both"/>
        <w:rPr>
          <w:szCs w:val="22"/>
        </w:rPr>
      </w:pPr>
    </w:p>
    <w:p w14:paraId="4211B004" w14:textId="77777777" w:rsidR="00C114FF" w:rsidRPr="00E57A7D" w:rsidRDefault="00C114FF" w:rsidP="007929B6">
      <w:pPr>
        <w:tabs>
          <w:tab w:val="clear" w:pos="567"/>
        </w:tabs>
        <w:spacing w:line="240" w:lineRule="auto"/>
        <w:jc w:val="both"/>
        <w:rPr>
          <w:szCs w:val="22"/>
        </w:rPr>
      </w:pPr>
    </w:p>
    <w:p w14:paraId="3B9A6983" w14:textId="77777777" w:rsidR="00C114FF" w:rsidRPr="00E57A7D" w:rsidRDefault="00C114FF" w:rsidP="007929B6">
      <w:pPr>
        <w:tabs>
          <w:tab w:val="clear" w:pos="567"/>
        </w:tabs>
        <w:spacing w:line="240" w:lineRule="auto"/>
        <w:jc w:val="both"/>
        <w:rPr>
          <w:szCs w:val="22"/>
        </w:rPr>
      </w:pPr>
    </w:p>
    <w:p w14:paraId="2DCE9B2F" w14:textId="77777777" w:rsidR="00C114FF" w:rsidRPr="00E57A7D" w:rsidRDefault="00C114FF" w:rsidP="007929B6">
      <w:pPr>
        <w:tabs>
          <w:tab w:val="clear" w:pos="567"/>
        </w:tabs>
        <w:spacing w:line="240" w:lineRule="auto"/>
        <w:jc w:val="both"/>
        <w:rPr>
          <w:szCs w:val="22"/>
        </w:rPr>
      </w:pPr>
    </w:p>
    <w:p w14:paraId="6A2436AF" w14:textId="77777777" w:rsidR="00C114FF" w:rsidRPr="00E57A7D" w:rsidRDefault="00C114FF" w:rsidP="007929B6">
      <w:pPr>
        <w:tabs>
          <w:tab w:val="clear" w:pos="567"/>
        </w:tabs>
        <w:spacing w:line="240" w:lineRule="auto"/>
        <w:jc w:val="both"/>
        <w:rPr>
          <w:szCs w:val="22"/>
        </w:rPr>
      </w:pPr>
    </w:p>
    <w:p w14:paraId="0A52C4E6" w14:textId="519B9C6A" w:rsidR="00C114FF" w:rsidRDefault="00C114FF" w:rsidP="007929B6">
      <w:pPr>
        <w:tabs>
          <w:tab w:val="clear" w:pos="567"/>
        </w:tabs>
        <w:spacing w:line="240" w:lineRule="auto"/>
        <w:jc w:val="both"/>
        <w:rPr>
          <w:szCs w:val="22"/>
        </w:rPr>
      </w:pPr>
    </w:p>
    <w:p w14:paraId="59CC6653" w14:textId="77777777" w:rsidR="00C245DD" w:rsidRPr="00E57A7D" w:rsidRDefault="00C245DD" w:rsidP="007929B6">
      <w:pPr>
        <w:tabs>
          <w:tab w:val="clear" w:pos="567"/>
        </w:tabs>
        <w:spacing w:line="240" w:lineRule="auto"/>
        <w:jc w:val="both"/>
        <w:rPr>
          <w:szCs w:val="22"/>
        </w:rPr>
      </w:pPr>
    </w:p>
    <w:p w14:paraId="24585F8F" w14:textId="77777777" w:rsidR="00C114FF" w:rsidRPr="00E57A7D" w:rsidRDefault="006C78AB" w:rsidP="00195C10">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195C10">
      <w:pPr>
        <w:tabs>
          <w:tab w:val="clear" w:pos="567"/>
        </w:tabs>
        <w:spacing w:line="240" w:lineRule="auto"/>
        <w:jc w:val="center"/>
        <w:rPr>
          <w:szCs w:val="22"/>
        </w:rPr>
      </w:pPr>
    </w:p>
    <w:p w14:paraId="3044F764" w14:textId="28E78EC5" w:rsidR="00C114FF" w:rsidRPr="00E57A7D" w:rsidRDefault="006C78AB" w:rsidP="00195C10">
      <w:pPr>
        <w:tabs>
          <w:tab w:val="clear" w:pos="567"/>
        </w:tabs>
        <w:spacing w:line="240" w:lineRule="auto"/>
        <w:jc w:val="center"/>
        <w:rPr>
          <w:b/>
          <w:szCs w:val="22"/>
        </w:rPr>
      </w:pPr>
      <w:r w:rsidRPr="00E57A7D">
        <w:rPr>
          <w:b/>
          <w:szCs w:val="22"/>
        </w:rPr>
        <w:t>MARĶĒJUMS UN LIETOŠANAS INSTRUKCIJA</w:t>
      </w:r>
    </w:p>
    <w:p w14:paraId="60D3882D" w14:textId="77777777" w:rsidR="00C114FF" w:rsidRPr="00E57A7D" w:rsidRDefault="006C78AB" w:rsidP="007929B6">
      <w:pPr>
        <w:tabs>
          <w:tab w:val="clear" w:pos="567"/>
        </w:tabs>
        <w:spacing w:line="240" w:lineRule="auto"/>
        <w:jc w:val="both"/>
        <w:rPr>
          <w:szCs w:val="22"/>
        </w:rPr>
      </w:pPr>
      <w:r w:rsidRPr="00E57A7D">
        <w:br w:type="page"/>
      </w:r>
    </w:p>
    <w:p w14:paraId="2E1BFFD0" w14:textId="77777777" w:rsidR="00C114FF" w:rsidRPr="00E57A7D" w:rsidRDefault="00C114FF" w:rsidP="007929B6">
      <w:pPr>
        <w:tabs>
          <w:tab w:val="clear" w:pos="567"/>
        </w:tabs>
        <w:spacing w:line="240" w:lineRule="auto"/>
        <w:jc w:val="both"/>
        <w:rPr>
          <w:szCs w:val="22"/>
        </w:rPr>
      </w:pPr>
    </w:p>
    <w:p w14:paraId="0331A3C3" w14:textId="77777777" w:rsidR="00C114FF" w:rsidRPr="00E57A7D" w:rsidRDefault="00C114FF" w:rsidP="007929B6">
      <w:pPr>
        <w:tabs>
          <w:tab w:val="clear" w:pos="567"/>
        </w:tabs>
        <w:spacing w:line="240" w:lineRule="auto"/>
        <w:jc w:val="both"/>
        <w:rPr>
          <w:szCs w:val="22"/>
        </w:rPr>
      </w:pPr>
    </w:p>
    <w:p w14:paraId="2264111C" w14:textId="77777777" w:rsidR="00C114FF" w:rsidRPr="00E57A7D" w:rsidRDefault="00C114FF" w:rsidP="007929B6">
      <w:pPr>
        <w:tabs>
          <w:tab w:val="clear" w:pos="567"/>
        </w:tabs>
        <w:spacing w:line="240" w:lineRule="auto"/>
        <w:jc w:val="both"/>
        <w:rPr>
          <w:szCs w:val="22"/>
        </w:rPr>
      </w:pPr>
    </w:p>
    <w:p w14:paraId="73F12B86" w14:textId="77777777" w:rsidR="00C114FF" w:rsidRPr="00E57A7D" w:rsidRDefault="00C114FF" w:rsidP="007929B6">
      <w:pPr>
        <w:tabs>
          <w:tab w:val="clear" w:pos="567"/>
        </w:tabs>
        <w:spacing w:line="240" w:lineRule="auto"/>
        <w:jc w:val="both"/>
        <w:rPr>
          <w:szCs w:val="22"/>
        </w:rPr>
      </w:pPr>
    </w:p>
    <w:p w14:paraId="061FA80C" w14:textId="77777777" w:rsidR="00C114FF" w:rsidRPr="00E57A7D" w:rsidRDefault="00C114FF" w:rsidP="007929B6">
      <w:pPr>
        <w:tabs>
          <w:tab w:val="clear" w:pos="567"/>
        </w:tabs>
        <w:spacing w:line="240" w:lineRule="auto"/>
        <w:jc w:val="both"/>
        <w:rPr>
          <w:szCs w:val="22"/>
        </w:rPr>
      </w:pPr>
    </w:p>
    <w:p w14:paraId="077E8B49" w14:textId="77777777" w:rsidR="00C114FF" w:rsidRPr="00E57A7D" w:rsidRDefault="00C114FF" w:rsidP="007929B6">
      <w:pPr>
        <w:tabs>
          <w:tab w:val="clear" w:pos="567"/>
        </w:tabs>
        <w:spacing w:line="240" w:lineRule="auto"/>
        <w:jc w:val="both"/>
        <w:rPr>
          <w:szCs w:val="22"/>
        </w:rPr>
      </w:pPr>
    </w:p>
    <w:p w14:paraId="1CB22878" w14:textId="77777777" w:rsidR="00C114FF" w:rsidRPr="00E57A7D" w:rsidRDefault="00C114FF" w:rsidP="007929B6">
      <w:pPr>
        <w:tabs>
          <w:tab w:val="clear" w:pos="567"/>
        </w:tabs>
        <w:spacing w:line="240" w:lineRule="auto"/>
        <w:jc w:val="both"/>
        <w:rPr>
          <w:szCs w:val="22"/>
        </w:rPr>
      </w:pPr>
    </w:p>
    <w:p w14:paraId="79C738DD" w14:textId="77777777" w:rsidR="00C114FF" w:rsidRPr="00E57A7D" w:rsidRDefault="00C114FF" w:rsidP="007929B6">
      <w:pPr>
        <w:tabs>
          <w:tab w:val="clear" w:pos="567"/>
        </w:tabs>
        <w:spacing w:line="240" w:lineRule="auto"/>
        <w:jc w:val="both"/>
        <w:rPr>
          <w:szCs w:val="22"/>
        </w:rPr>
      </w:pPr>
    </w:p>
    <w:p w14:paraId="6ADD7C1B" w14:textId="77777777" w:rsidR="00C114FF" w:rsidRPr="00E57A7D" w:rsidRDefault="00C114FF" w:rsidP="007929B6">
      <w:pPr>
        <w:tabs>
          <w:tab w:val="clear" w:pos="567"/>
        </w:tabs>
        <w:spacing w:line="240" w:lineRule="auto"/>
        <w:jc w:val="both"/>
        <w:rPr>
          <w:szCs w:val="22"/>
        </w:rPr>
      </w:pPr>
    </w:p>
    <w:p w14:paraId="4DEF0188" w14:textId="77777777" w:rsidR="00C114FF" w:rsidRPr="00E57A7D" w:rsidRDefault="00C114FF" w:rsidP="007929B6">
      <w:pPr>
        <w:tabs>
          <w:tab w:val="clear" w:pos="567"/>
        </w:tabs>
        <w:spacing w:line="240" w:lineRule="auto"/>
        <w:jc w:val="both"/>
        <w:rPr>
          <w:szCs w:val="22"/>
        </w:rPr>
      </w:pPr>
    </w:p>
    <w:p w14:paraId="651AA3A2" w14:textId="77777777" w:rsidR="00C114FF" w:rsidRPr="00E57A7D" w:rsidRDefault="00C114FF" w:rsidP="007929B6">
      <w:pPr>
        <w:tabs>
          <w:tab w:val="clear" w:pos="567"/>
        </w:tabs>
        <w:spacing w:line="240" w:lineRule="auto"/>
        <w:jc w:val="both"/>
        <w:rPr>
          <w:szCs w:val="22"/>
        </w:rPr>
      </w:pPr>
    </w:p>
    <w:p w14:paraId="4A0466E7" w14:textId="77777777" w:rsidR="00C114FF" w:rsidRPr="00E57A7D" w:rsidRDefault="00C114FF" w:rsidP="007929B6">
      <w:pPr>
        <w:tabs>
          <w:tab w:val="clear" w:pos="567"/>
        </w:tabs>
        <w:spacing w:line="240" w:lineRule="auto"/>
        <w:jc w:val="both"/>
        <w:rPr>
          <w:szCs w:val="22"/>
        </w:rPr>
      </w:pPr>
    </w:p>
    <w:p w14:paraId="25EC78B9" w14:textId="77777777" w:rsidR="00C114FF" w:rsidRPr="00E57A7D" w:rsidRDefault="00C114FF" w:rsidP="007929B6">
      <w:pPr>
        <w:tabs>
          <w:tab w:val="clear" w:pos="567"/>
        </w:tabs>
        <w:spacing w:line="240" w:lineRule="auto"/>
        <w:jc w:val="both"/>
        <w:rPr>
          <w:szCs w:val="22"/>
        </w:rPr>
      </w:pPr>
    </w:p>
    <w:p w14:paraId="7BE00BA6" w14:textId="77777777" w:rsidR="00C114FF" w:rsidRPr="00E57A7D" w:rsidRDefault="00C114FF" w:rsidP="007929B6">
      <w:pPr>
        <w:tabs>
          <w:tab w:val="clear" w:pos="567"/>
        </w:tabs>
        <w:spacing w:line="240" w:lineRule="auto"/>
        <w:jc w:val="both"/>
        <w:rPr>
          <w:szCs w:val="22"/>
        </w:rPr>
      </w:pPr>
    </w:p>
    <w:p w14:paraId="5D2BD338" w14:textId="77777777" w:rsidR="00C114FF" w:rsidRPr="00E57A7D" w:rsidRDefault="00C114FF" w:rsidP="007929B6">
      <w:pPr>
        <w:tabs>
          <w:tab w:val="clear" w:pos="567"/>
        </w:tabs>
        <w:spacing w:line="240" w:lineRule="auto"/>
        <w:jc w:val="both"/>
        <w:rPr>
          <w:szCs w:val="22"/>
        </w:rPr>
      </w:pPr>
    </w:p>
    <w:p w14:paraId="7552E52E" w14:textId="77777777" w:rsidR="00C114FF" w:rsidRPr="00E57A7D" w:rsidRDefault="00C114FF" w:rsidP="007929B6">
      <w:pPr>
        <w:tabs>
          <w:tab w:val="clear" w:pos="567"/>
        </w:tabs>
        <w:spacing w:line="240" w:lineRule="auto"/>
        <w:jc w:val="both"/>
        <w:rPr>
          <w:szCs w:val="22"/>
        </w:rPr>
      </w:pPr>
    </w:p>
    <w:p w14:paraId="082F0DC0" w14:textId="77777777" w:rsidR="00C114FF" w:rsidRPr="00E57A7D" w:rsidRDefault="00C114FF" w:rsidP="007929B6">
      <w:pPr>
        <w:tabs>
          <w:tab w:val="clear" w:pos="567"/>
        </w:tabs>
        <w:spacing w:line="240" w:lineRule="auto"/>
        <w:jc w:val="both"/>
        <w:rPr>
          <w:szCs w:val="22"/>
        </w:rPr>
      </w:pPr>
    </w:p>
    <w:p w14:paraId="102F31EE" w14:textId="77777777" w:rsidR="00C114FF" w:rsidRPr="00E57A7D" w:rsidRDefault="00C114FF" w:rsidP="007929B6">
      <w:pPr>
        <w:tabs>
          <w:tab w:val="clear" w:pos="567"/>
        </w:tabs>
        <w:spacing w:line="240" w:lineRule="auto"/>
        <w:jc w:val="both"/>
        <w:rPr>
          <w:szCs w:val="22"/>
        </w:rPr>
      </w:pPr>
    </w:p>
    <w:p w14:paraId="7D9B2D42" w14:textId="77777777" w:rsidR="00C114FF" w:rsidRPr="00E57A7D" w:rsidRDefault="00C114FF" w:rsidP="007929B6">
      <w:pPr>
        <w:tabs>
          <w:tab w:val="clear" w:pos="567"/>
        </w:tabs>
        <w:spacing w:line="240" w:lineRule="auto"/>
        <w:jc w:val="both"/>
        <w:rPr>
          <w:szCs w:val="22"/>
        </w:rPr>
      </w:pPr>
    </w:p>
    <w:p w14:paraId="452426DA" w14:textId="77777777" w:rsidR="00C114FF" w:rsidRPr="00E57A7D" w:rsidRDefault="00C114FF" w:rsidP="007929B6">
      <w:pPr>
        <w:tabs>
          <w:tab w:val="clear" w:pos="567"/>
        </w:tabs>
        <w:spacing w:line="240" w:lineRule="auto"/>
        <w:jc w:val="both"/>
        <w:rPr>
          <w:szCs w:val="22"/>
        </w:rPr>
      </w:pPr>
    </w:p>
    <w:p w14:paraId="16F34600" w14:textId="117E5380" w:rsidR="00C114FF" w:rsidRDefault="00C114FF" w:rsidP="007929B6">
      <w:pPr>
        <w:tabs>
          <w:tab w:val="clear" w:pos="567"/>
        </w:tabs>
        <w:spacing w:line="240" w:lineRule="auto"/>
        <w:jc w:val="both"/>
        <w:rPr>
          <w:szCs w:val="22"/>
        </w:rPr>
      </w:pPr>
    </w:p>
    <w:p w14:paraId="365604B5" w14:textId="77777777" w:rsidR="00C245DD" w:rsidRPr="00E57A7D" w:rsidRDefault="00C245DD" w:rsidP="007929B6">
      <w:pPr>
        <w:tabs>
          <w:tab w:val="clear" w:pos="567"/>
        </w:tabs>
        <w:spacing w:line="240" w:lineRule="auto"/>
        <w:jc w:val="both"/>
        <w:rPr>
          <w:szCs w:val="22"/>
        </w:rPr>
      </w:pPr>
    </w:p>
    <w:p w14:paraId="0DD12873" w14:textId="77777777" w:rsidR="00C114FF" w:rsidRPr="00E57A7D" w:rsidRDefault="00C114FF" w:rsidP="007929B6">
      <w:pPr>
        <w:tabs>
          <w:tab w:val="clear" w:pos="567"/>
        </w:tabs>
        <w:spacing w:line="240" w:lineRule="auto"/>
        <w:jc w:val="both"/>
        <w:rPr>
          <w:szCs w:val="22"/>
        </w:rPr>
      </w:pPr>
    </w:p>
    <w:p w14:paraId="2C096AF7" w14:textId="77777777" w:rsidR="00C114FF" w:rsidRPr="00E57A7D" w:rsidRDefault="006C78AB" w:rsidP="00195C10">
      <w:pPr>
        <w:pStyle w:val="Style3"/>
      </w:pPr>
      <w:r w:rsidRPr="00E57A7D">
        <w:t>MARĶĒJUMS</w:t>
      </w:r>
    </w:p>
    <w:p w14:paraId="00595F80" w14:textId="77777777" w:rsidR="00C114FF" w:rsidRPr="00E57A7D" w:rsidRDefault="006C78AB" w:rsidP="007929B6">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7929B6">
            <w:pPr>
              <w:tabs>
                <w:tab w:val="clear" w:pos="567"/>
              </w:tabs>
              <w:spacing w:line="240" w:lineRule="auto"/>
              <w:jc w:val="both"/>
              <w:rPr>
                <w:szCs w:val="22"/>
              </w:rPr>
            </w:pPr>
            <w:r w:rsidRPr="00172B3E">
              <w:rPr>
                <w:b/>
                <w:szCs w:val="22"/>
              </w:rPr>
              <w:lastRenderedPageBreak/>
              <w:t>UZ ĀRĒJĀ IEPAKOJUMA NORĀDĀMĀ INFORMĀCIJA</w:t>
            </w:r>
          </w:p>
          <w:p w14:paraId="77D2EBAE" w14:textId="77777777" w:rsidR="00C058B8" w:rsidRDefault="00C058B8" w:rsidP="007929B6">
            <w:pPr>
              <w:tabs>
                <w:tab w:val="clear" w:pos="567"/>
              </w:tabs>
              <w:spacing w:line="240" w:lineRule="auto"/>
              <w:jc w:val="both"/>
              <w:rPr>
                <w:b/>
                <w:szCs w:val="22"/>
              </w:rPr>
            </w:pPr>
          </w:p>
          <w:p w14:paraId="5136F69E" w14:textId="270C2003" w:rsidR="00C114FF" w:rsidRPr="00F27D1C" w:rsidRDefault="006C78AB" w:rsidP="007929B6">
            <w:pPr>
              <w:spacing w:line="240" w:lineRule="auto"/>
              <w:contextualSpacing/>
              <w:jc w:val="both"/>
              <w:rPr>
                <w:b/>
              </w:rPr>
            </w:pPr>
            <w:r w:rsidRPr="00E57A7D">
              <w:rPr>
                <w:b/>
                <w:szCs w:val="22"/>
              </w:rPr>
              <w:t>{</w:t>
            </w:r>
            <w:r w:rsidR="00F27D1C">
              <w:rPr>
                <w:b/>
              </w:rPr>
              <w:t>Kastīte</w:t>
            </w:r>
            <w:r w:rsidRPr="00E57A7D">
              <w:rPr>
                <w:b/>
                <w:szCs w:val="22"/>
              </w:rPr>
              <w:t>}</w:t>
            </w:r>
            <w:r w:rsidR="00211983">
              <w:t xml:space="preserve"> </w:t>
            </w:r>
          </w:p>
        </w:tc>
      </w:tr>
    </w:tbl>
    <w:p w14:paraId="458622B2" w14:textId="77777777" w:rsidR="00C114FF" w:rsidRPr="00E57A7D" w:rsidRDefault="00C114FF" w:rsidP="007929B6">
      <w:pPr>
        <w:tabs>
          <w:tab w:val="clear" w:pos="567"/>
        </w:tabs>
        <w:spacing w:line="240" w:lineRule="auto"/>
        <w:jc w:val="both"/>
        <w:rPr>
          <w:szCs w:val="22"/>
        </w:rPr>
      </w:pPr>
    </w:p>
    <w:p w14:paraId="45EDCF45" w14:textId="77777777" w:rsidR="00C114FF" w:rsidRPr="00E57A7D" w:rsidRDefault="006C78AB" w:rsidP="007929B6">
      <w:pPr>
        <w:pStyle w:val="Style2"/>
        <w:jc w:val="both"/>
      </w:pPr>
      <w:r w:rsidRPr="00E57A7D">
        <w:t>1.</w:t>
      </w:r>
      <w:r w:rsidRPr="00E57A7D">
        <w:tab/>
        <w:t>VETERINĀRO ZĀĻU NOSAUKUMS</w:t>
      </w:r>
    </w:p>
    <w:p w14:paraId="4F356448" w14:textId="77777777" w:rsidR="00C114FF" w:rsidRPr="00E57A7D" w:rsidRDefault="00C114FF" w:rsidP="007929B6">
      <w:pPr>
        <w:tabs>
          <w:tab w:val="clear" w:pos="567"/>
        </w:tabs>
        <w:spacing w:line="240" w:lineRule="auto"/>
        <w:jc w:val="both"/>
        <w:rPr>
          <w:szCs w:val="22"/>
        </w:rPr>
      </w:pPr>
    </w:p>
    <w:p w14:paraId="2AFA577C" w14:textId="406D80D5" w:rsidR="00C114FF" w:rsidRPr="00BE4B46" w:rsidRDefault="00F27D1C" w:rsidP="007929B6">
      <w:pPr>
        <w:pStyle w:val="TextkrperFachinformation"/>
        <w:spacing w:line="240" w:lineRule="auto"/>
        <w:contextualSpacing/>
        <w:rPr>
          <w:i/>
          <w:lang w:val="et-EE"/>
        </w:rPr>
      </w:pPr>
      <w:proofErr w:type="spellStart"/>
      <w:r w:rsidRPr="007929B6">
        <w:rPr>
          <w:bCs/>
        </w:rPr>
        <w:t>Procapen</w:t>
      </w:r>
      <w:proofErr w:type="spellEnd"/>
      <w:r w:rsidRPr="00622B86">
        <w:rPr>
          <w:b/>
        </w:rPr>
        <w:t xml:space="preserve"> </w:t>
      </w:r>
      <w:r w:rsidRPr="0093397C">
        <w:t>300 mg/ml</w:t>
      </w:r>
      <w:r>
        <w:t xml:space="preserve"> suspensija injekcijām </w:t>
      </w:r>
    </w:p>
    <w:p w14:paraId="60FB0025" w14:textId="77777777" w:rsidR="00C114FF" w:rsidRDefault="00C114FF" w:rsidP="007929B6">
      <w:pPr>
        <w:tabs>
          <w:tab w:val="clear" w:pos="567"/>
        </w:tabs>
        <w:spacing w:line="240" w:lineRule="auto"/>
        <w:jc w:val="both"/>
        <w:rPr>
          <w:szCs w:val="22"/>
        </w:rPr>
      </w:pPr>
    </w:p>
    <w:p w14:paraId="5232F157" w14:textId="77777777" w:rsidR="007A53B3" w:rsidRPr="00E57A7D" w:rsidRDefault="007A53B3" w:rsidP="007929B6">
      <w:pPr>
        <w:tabs>
          <w:tab w:val="clear" w:pos="567"/>
        </w:tabs>
        <w:spacing w:line="240" w:lineRule="auto"/>
        <w:jc w:val="both"/>
        <w:rPr>
          <w:szCs w:val="22"/>
        </w:rPr>
      </w:pPr>
    </w:p>
    <w:p w14:paraId="20D72152" w14:textId="4A060207" w:rsidR="00C114FF" w:rsidRPr="00E57A7D" w:rsidRDefault="006C78AB" w:rsidP="007929B6">
      <w:pPr>
        <w:pStyle w:val="Style2"/>
        <w:jc w:val="both"/>
      </w:pPr>
      <w:r w:rsidRPr="00E57A7D">
        <w:t>2.</w:t>
      </w:r>
      <w:r w:rsidRPr="00E57A7D">
        <w:tab/>
      </w:r>
      <w:r w:rsidR="005E1FFD">
        <w:t>INFORMĀCIJA PAR AKTĪVAJĀM VIELĀM</w:t>
      </w:r>
    </w:p>
    <w:p w14:paraId="78260AAC" w14:textId="561CED8F" w:rsidR="00C114FF" w:rsidRDefault="00C114FF" w:rsidP="007929B6">
      <w:pPr>
        <w:tabs>
          <w:tab w:val="clear" w:pos="567"/>
        </w:tabs>
        <w:spacing w:line="240" w:lineRule="auto"/>
        <w:jc w:val="both"/>
        <w:rPr>
          <w:szCs w:val="22"/>
        </w:rPr>
      </w:pPr>
    </w:p>
    <w:p w14:paraId="4C8735A9" w14:textId="43F442AC" w:rsidR="00753A33" w:rsidRPr="004B41E7" w:rsidRDefault="00753A33" w:rsidP="007929B6">
      <w:pPr>
        <w:pStyle w:val="TextkrperFachinformation"/>
        <w:spacing w:line="240" w:lineRule="auto"/>
        <w:contextualSpacing/>
      </w:pPr>
      <w:r w:rsidRPr="006B30BA">
        <w:rPr>
          <w:noProof/>
          <w:lang w:eastAsia="lv-LV" w:bidi="lv-LV"/>
        </w:rPr>
        <w:t>Katrs</w:t>
      </w:r>
      <w:r w:rsidDel="00753A33">
        <w:t xml:space="preserve"> </w:t>
      </w:r>
      <w:r>
        <w:t>ml satur:</w:t>
      </w:r>
    </w:p>
    <w:p w14:paraId="7A228070" w14:textId="77777777" w:rsidR="00753A33" w:rsidRPr="00A60DC0" w:rsidRDefault="00753A33" w:rsidP="007929B6">
      <w:pPr>
        <w:pStyle w:val="berschriftFachInfo3"/>
        <w:spacing w:before="0"/>
        <w:contextualSpacing/>
        <w:jc w:val="both"/>
      </w:pPr>
      <w:r w:rsidRPr="0075183F">
        <w:t>Aktīvā viela:</w:t>
      </w:r>
    </w:p>
    <w:p w14:paraId="18A6460C" w14:textId="0CAE8B6B" w:rsidR="00753A33" w:rsidRPr="00A60DC0" w:rsidRDefault="00753A33" w:rsidP="007929B6">
      <w:pPr>
        <w:pStyle w:val="TextkrperFachinformation"/>
        <w:spacing w:line="240" w:lineRule="auto"/>
        <w:contextualSpacing/>
      </w:pPr>
      <w:proofErr w:type="spellStart"/>
      <w:r w:rsidRPr="006816AD">
        <w:t>Benzilpenicilīn</w:t>
      </w:r>
      <w:r w:rsidRPr="00622B86">
        <w:t>a</w:t>
      </w:r>
      <w:proofErr w:type="spellEnd"/>
      <w:r w:rsidRPr="006816AD">
        <w:t xml:space="preserve"> </w:t>
      </w:r>
      <w:proofErr w:type="spellStart"/>
      <w:r w:rsidRPr="005C50D7">
        <w:t>prokaīn</w:t>
      </w:r>
      <w:r w:rsidRPr="00622B86">
        <w:t>a</w:t>
      </w:r>
      <w:proofErr w:type="spellEnd"/>
      <w:r w:rsidRPr="006816AD">
        <w:t xml:space="preserve"> </w:t>
      </w:r>
      <w:r>
        <w:t xml:space="preserve">sāls </w:t>
      </w:r>
      <w:proofErr w:type="spellStart"/>
      <w:r>
        <w:t>monohidrāts</w:t>
      </w:r>
      <w:proofErr w:type="spellEnd"/>
      <w:r>
        <w:tab/>
        <w:t>300</w:t>
      </w:r>
      <w:r w:rsidR="00E356FB">
        <w:t>,00</w:t>
      </w:r>
      <w:r>
        <w:t> mg</w:t>
      </w:r>
    </w:p>
    <w:p w14:paraId="2ED2601E" w14:textId="77777777" w:rsidR="007318FE" w:rsidRDefault="007318FE" w:rsidP="007929B6">
      <w:pPr>
        <w:tabs>
          <w:tab w:val="clear" w:pos="567"/>
        </w:tabs>
        <w:spacing w:line="240" w:lineRule="auto"/>
        <w:jc w:val="both"/>
        <w:rPr>
          <w:szCs w:val="22"/>
        </w:rPr>
      </w:pPr>
    </w:p>
    <w:p w14:paraId="18112413" w14:textId="77777777" w:rsidR="007A53B3" w:rsidRPr="00E57A7D" w:rsidRDefault="007A53B3" w:rsidP="007929B6">
      <w:pPr>
        <w:tabs>
          <w:tab w:val="clear" w:pos="567"/>
        </w:tabs>
        <w:spacing w:line="240" w:lineRule="auto"/>
        <w:jc w:val="both"/>
        <w:rPr>
          <w:szCs w:val="22"/>
        </w:rPr>
      </w:pPr>
    </w:p>
    <w:p w14:paraId="6674580D" w14:textId="501080BC" w:rsidR="00C114FF" w:rsidRPr="00E57A7D" w:rsidRDefault="006C78AB" w:rsidP="007929B6">
      <w:pPr>
        <w:pStyle w:val="Style2"/>
        <w:jc w:val="both"/>
      </w:pPr>
      <w:r w:rsidRPr="00E57A7D">
        <w:t>3.</w:t>
      </w:r>
      <w:r w:rsidRPr="00E57A7D">
        <w:tab/>
        <w:t xml:space="preserve">IEPAKOJUMA </w:t>
      </w:r>
      <w:r w:rsidR="004A7CA7" w:rsidRPr="004A7CA7">
        <w:t xml:space="preserve">LIELUMS </w:t>
      </w:r>
    </w:p>
    <w:p w14:paraId="1862D666" w14:textId="77777777" w:rsidR="00C114FF" w:rsidRPr="00E57A7D" w:rsidRDefault="00C114FF" w:rsidP="007929B6">
      <w:pPr>
        <w:tabs>
          <w:tab w:val="clear" w:pos="567"/>
        </w:tabs>
        <w:spacing w:line="240" w:lineRule="auto"/>
        <w:jc w:val="both"/>
        <w:rPr>
          <w:szCs w:val="22"/>
        </w:rPr>
      </w:pPr>
    </w:p>
    <w:p w14:paraId="13AA08DB" w14:textId="77777777" w:rsidR="00BE4B46" w:rsidRPr="00A60DC0" w:rsidRDefault="00BE4B46" w:rsidP="007929B6">
      <w:pPr>
        <w:pStyle w:val="TextkrperFachinformation"/>
        <w:spacing w:line="240" w:lineRule="auto"/>
        <w:contextualSpacing/>
      </w:pPr>
      <w:r>
        <w:t>100 ml</w:t>
      </w:r>
    </w:p>
    <w:p w14:paraId="7D2284B5" w14:textId="77777777" w:rsidR="00BE4B46" w:rsidRDefault="00BE4B46" w:rsidP="007929B6">
      <w:pPr>
        <w:tabs>
          <w:tab w:val="clear" w:pos="567"/>
        </w:tabs>
        <w:spacing w:line="240" w:lineRule="auto"/>
        <w:contextualSpacing/>
        <w:jc w:val="both"/>
      </w:pPr>
      <w:r>
        <w:rPr>
          <w:highlight w:val="lightGray"/>
        </w:rPr>
        <w:t>12 x 100 ml</w:t>
      </w:r>
    </w:p>
    <w:p w14:paraId="304A1B13" w14:textId="77777777" w:rsidR="00BE4B46" w:rsidRPr="00AA25EA" w:rsidRDefault="00BE4B46" w:rsidP="007929B6">
      <w:pPr>
        <w:tabs>
          <w:tab w:val="clear" w:pos="567"/>
        </w:tabs>
        <w:spacing w:line="240" w:lineRule="auto"/>
        <w:contextualSpacing/>
        <w:jc w:val="both"/>
        <w:rPr>
          <w:highlight w:val="lightGray"/>
        </w:rPr>
      </w:pPr>
      <w:r w:rsidRPr="00AA25EA">
        <w:rPr>
          <w:highlight w:val="lightGray"/>
        </w:rPr>
        <w:t>250 ml</w:t>
      </w:r>
    </w:p>
    <w:p w14:paraId="25FD838B" w14:textId="77777777" w:rsidR="00BE4B46" w:rsidRPr="00AA25EA" w:rsidRDefault="00BE4B46" w:rsidP="007929B6">
      <w:pPr>
        <w:tabs>
          <w:tab w:val="clear" w:pos="567"/>
        </w:tabs>
        <w:spacing w:line="240" w:lineRule="auto"/>
        <w:contextualSpacing/>
        <w:jc w:val="both"/>
        <w:rPr>
          <w:highlight w:val="lightGray"/>
        </w:rPr>
      </w:pPr>
      <w:r w:rsidRPr="00AA25EA">
        <w:rPr>
          <w:highlight w:val="lightGray"/>
        </w:rPr>
        <w:t>12 x 250 ml</w:t>
      </w:r>
    </w:p>
    <w:p w14:paraId="22C7BB35" w14:textId="77777777" w:rsidR="00C114FF" w:rsidRDefault="00C114FF" w:rsidP="007929B6">
      <w:pPr>
        <w:tabs>
          <w:tab w:val="clear" w:pos="567"/>
        </w:tabs>
        <w:spacing w:line="240" w:lineRule="auto"/>
        <w:jc w:val="both"/>
        <w:rPr>
          <w:szCs w:val="22"/>
        </w:rPr>
      </w:pPr>
    </w:p>
    <w:p w14:paraId="5DDADEB8" w14:textId="77777777" w:rsidR="007A53B3" w:rsidRPr="00E57A7D" w:rsidRDefault="007A53B3" w:rsidP="007929B6">
      <w:pPr>
        <w:tabs>
          <w:tab w:val="clear" w:pos="567"/>
        </w:tabs>
        <w:spacing w:line="240" w:lineRule="auto"/>
        <w:jc w:val="both"/>
        <w:rPr>
          <w:szCs w:val="22"/>
        </w:rPr>
      </w:pPr>
    </w:p>
    <w:p w14:paraId="6365A3EA" w14:textId="24278816" w:rsidR="00C114FF" w:rsidRPr="00E57A7D" w:rsidRDefault="006C78AB" w:rsidP="007929B6">
      <w:pPr>
        <w:pStyle w:val="Style2"/>
        <w:jc w:val="both"/>
      </w:pPr>
      <w:r w:rsidRPr="00E57A7D">
        <w:t>4.</w:t>
      </w:r>
      <w:r w:rsidRPr="00E57A7D">
        <w:tab/>
        <w:t>MĒRĶSUGAS</w:t>
      </w:r>
    </w:p>
    <w:p w14:paraId="4D4E22AC" w14:textId="77777777" w:rsidR="00C114FF" w:rsidRPr="00E57A7D" w:rsidRDefault="00C114FF" w:rsidP="007929B6">
      <w:pPr>
        <w:tabs>
          <w:tab w:val="clear" w:pos="567"/>
        </w:tabs>
        <w:spacing w:line="240" w:lineRule="auto"/>
        <w:jc w:val="both"/>
        <w:rPr>
          <w:szCs w:val="22"/>
        </w:rPr>
      </w:pPr>
    </w:p>
    <w:p w14:paraId="342C393A" w14:textId="77777777" w:rsidR="00BE4B46" w:rsidRDefault="00BE4B46" w:rsidP="007929B6">
      <w:pPr>
        <w:pStyle w:val="TextkrperFachinformation"/>
        <w:spacing w:line="240" w:lineRule="auto"/>
        <w:contextualSpacing/>
      </w:pPr>
      <w:r>
        <w:t xml:space="preserve">Liellopi, cūkas (pieaugušas cūkas) un zirgi. </w:t>
      </w:r>
    </w:p>
    <w:p w14:paraId="4994F215" w14:textId="77777777" w:rsidR="00C114FF" w:rsidRDefault="00C114FF" w:rsidP="007929B6">
      <w:pPr>
        <w:tabs>
          <w:tab w:val="clear" w:pos="567"/>
        </w:tabs>
        <w:spacing w:line="240" w:lineRule="auto"/>
        <w:jc w:val="both"/>
        <w:rPr>
          <w:szCs w:val="22"/>
        </w:rPr>
      </w:pPr>
    </w:p>
    <w:p w14:paraId="15343221" w14:textId="77777777" w:rsidR="007A53B3" w:rsidRPr="00E57A7D" w:rsidRDefault="007A53B3" w:rsidP="007929B6">
      <w:pPr>
        <w:tabs>
          <w:tab w:val="clear" w:pos="567"/>
        </w:tabs>
        <w:spacing w:line="240" w:lineRule="auto"/>
        <w:jc w:val="both"/>
        <w:rPr>
          <w:szCs w:val="22"/>
        </w:rPr>
      </w:pPr>
    </w:p>
    <w:p w14:paraId="7217E20C" w14:textId="77777777" w:rsidR="00C114FF" w:rsidRPr="00E57A7D" w:rsidRDefault="006C78AB" w:rsidP="007929B6">
      <w:pPr>
        <w:pStyle w:val="Style2"/>
        <w:jc w:val="both"/>
      </w:pPr>
      <w:r w:rsidRPr="00E57A7D">
        <w:t>5.</w:t>
      </w:r>
      <w:r w:rsidRPr="00E57A7D">
        <w:tab/>
        <w:t>INDIKĀCIJAS</w:t>
      </w:r>
    </w:p>
    <w:p w14:paraId="1947DF12" w14:textId="77777777" w:rsidR="00C114FF" w:rsidRPr="00E57A7D" w:rsidRDefault="00C114FF" w:rsidP="007929B6">
      <w:pPr>
        <w:tabs>
          <w:tab w:val="clear" w:pos="567"/>
        </w:tabs>
        <w:spacing w:line="240" w:lineRule="auto"/>
        <w:jc w:val="both"/>
        <w:rPr>
          <w:szCs w:val="22"/>
        </w:rPr>
      </w:pPr>
    </w:p>
    <w:p w14:paraId="754580FD" w14:textId="77777777" w:rsidR="00C114FF" w:rsidRPr="00E57A7D" w:rsidRDefault="00C114FF" w:rsidP="007929B6">
      <w:pPr>
        <w:tabs>
          <w:tab w:val="clear" w:pos="567"/>
        </w:tabs>
        <w:spacing w:line="240" w:lineRule="auto"/>
        <w:jc w:val="both"/>
        <w:rPr>
          <w:szCs w:val="22"/>
        </w:rPr>
      </w:pPr>
    </w:p>
    <w:p w14:paraId="067266BF" w14:textId="5D287683" w:rsidR="00C114FF" w:rsidRPr="00E57A7D" w:rsidRDefault="006C78AB" w:rsidP="007929B6">
      <w:pPr>
        <w:pStyle w:val="Style2"/>
        <w:jc w:val="both"/>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7929B6">
      <w:pPr>
        <w:tabs>
          <w:tab w:val="clear" w:pos="567"/>
        </w:tabs>
        <w:spacing w:line="240" w:lineRule="auto"/>
        <w:jc w:val="both"/>
        <w:rPr>
          <w:szCs w:val="22"/>
        </w:rPr>
      </w:pPr>
    </w:p>
    <w:p w14:paraId="047E2C92" w14:textId="77777777" w:rsidR="00F02A5B" w:rsidRDefault="00F02A5B" w:rsidP="007929B6">
      <w:pPr>
        <w:pStyle w:val="berschriftFachInfo3"/>
        <w:spacing w:before="0"/>
        <w:contextualSpacing/>
        <w:jc w:val="both"/>
        <w:rPr>
          <w:b w:val="0"/>
        </w:rPr>
      </w:pPr>
      <w:r w:rsidRPr="003D5F3A">
        <w:rPr>
          <w:b w:val="0"/>
        </w:rPr>
        <w:t>Intramuskulārai lietošanai</w:t>
      </w:r>
      <w:r>
        <w:rPr>
          <w:b w:val="0"/>
        </w:rPr>
        <w:t>.</w:t>
      </w:r>
    </w:p>
    <w:p w14:paraId="437BA4C1" w14:textId="77777777" w:rsidR="007A53B3" w:rsidRDefault="007A53B3" w:rsidP="007929B6">
      <w:pPr>
        <w:pStyle w:val="TextkrperFachinformation"/>
        <w:spacing w:line="240" w:lineRule="auto"/>
        <w:contextualSpacing/>
      </w:pPr>
    </w:p>
    <w:p w14:paraId="3849694E" w14:textId="77777777" w:rsidR="00C114FF" w:rsidRPr="00E57A7D" w:rsidRDefault="00C114FF" w:rsidP="007929B6">
      <w:pPr>
        <w:tabs>
          <w:tab w:val="clear" w:pos="567"/>
        </w:tabs>
        <w:spacing w:line="240" w:lineRule="auto"/>
        <w:jc w:val="both"/>
        <w:rPr>
          <w:szCs w:val="22"/>
        </w:rPr>
      </w:pPr>
    </w:p>
    <w:p w14:paraId="7359B0F8" w14:textId="55C6C5DD" w:rsidR="00C114FF" w:rsidRPr="00E57A7D" w:rsidRDefault="006C78AB" w:rsidP="007929B6">
      <w:pPr>
        <w:pStyle w:val="Style2"/>
        <w:pBdr>
          <w:top w:val="single" w:sz="4" w:space="0" w:color="auto"/>
        </w:pBdr>
        <w:jc w:val="both"/>
      </w:pPr>
      <w:r w:rsidRPr="00E57A7D">
        <w:t>7.</w:t>
      </w:r>
      <w:r w:rsidRPr="00E57A7D">
        <w:tab/>
        <w:t>IEROBEŽOJUMU PERIODS</w:t>
      </w:r>
    </w:p>
    <w:p w14:paraId="52E71FEA" w14:textId="77777777" w:rsidR="00C114FF" w:rsidRPr="00E57A7D" w:rsidRDefault="00C114FF" w:rsidP="007929B6">
      <w:pPr>
        <w:tabs>
          <w:tab w:val="clear" w:pos="567"/>
        </w:tabs>
        <w:spacing w:line="240" w:lineRule="auto"/>
        <w:jc w:val="both"/>
        <w:rPr>
          <w:szCs w:val="22"/>
        </w:rPr>
      </w:pPr>
    </w:p>
    <w:p w14:paraId="562F1948" w14:textId="77777777" w:rsidR="004D39B6" w:rsidRPr="004B41E7" w:rsidRDefault="004D39B6" w:rsidP="007929B6">
      <w:pPr>
        <w:tabs>
          <w:tab w:val="clear" w:pos="567"/>
        </w:tabs>
        <w:spacing w:line="240" w:lineRule="auto"/>
        <w:contextualSpacing/>
        <w:jc w:val="both"/>
      </w:pPr>
      <w:r>
        <w:t>Ierobežojuma periods:</w:t>
      </w:r>
    </w:p>
    <w:p w14:paraId="67E9C68E" w14:textId="77777777" w:rsidR="004D39B6" w:rsidRDefault="004D39B6" w:rsidP="007929B6">
      <w:pPr>
        <w:tabs>
          <w:tab w:val="right" w:pos="2977"/>
        </w:tabs>
        <w:spacing w:line="240" w:lineRule="auto"/>
        <w:contextualSpacing/>
        <w:jc w:val="both"/>
        <w:rPr>
          <w:b/>
        </w:rPr>
      </w:pPr>
      <w:r>
        <w:rPr>
          <w:u w:val="single"/>
        </w:rPr>
        <w:t>Liellopi</w:t>
      </w:r>
      <w:r w:rsidRPr="007929B6">
        <w:rPr>
          <w:bCs/>
        </w:rPr>
        <w:t>:</w:t>
      </w:r>
    </w:p>
    <w:p w14:paraId="21828F44" w14:textId="61330784" w:rsidR="004D39B6" w:rsidRDefault="004D39B6" w:rsidP="007929B6">
      <w:pPr>
        <w:pStyle w:val="TextkrperFachinformation"/>
        <w:spacing w:line="240" w:lineRule="auto"/>
        <w:contextualSpacing/>
        <w:rPr>
          <w:szCs w:val="22"/>
        </w:rPr>
      </w:pPr>
      <w:r>
        <w:t>Gaļai un blakusproduktiem:</w:t>
      </w:r>
      <w:r>
        <w:tab/>
      </w:r>
      <w:r>
        <w:tab/>
        <w:t>14 dienas</w:t>
      </w:r>
      <w:r w:rsidRPr="00DA64A8">
        <w:rPr>
          <w:szCs w:val="22"/>
        </w:rPr>
        <w:t>, ja ārstēšanas ilgums ir 3 dienas</w:t>
      </w:r>
      <w:r w:rsidR="00DF69E2">
        <w:rPr>
          <w:szCs w:val="22"/>
        </w:rPr>
        <w:t>;</w:t>
      </w:r>
    </w:p>
    <w:p w14:paraId="0E7328E7" w14:textId="4A1B2FBB" w:rsidR="004D39B6" w:rsidRPr="004B41E7" w:rsidRDefault="004D39B6" w:rsidP="007929B6">
      <w:pPr>
        <w:tabs>
          <w:tab w:val="right" w:pos="2977"/>
        </w:tabs>
        <w:spacing w:line="240" w:lineRule="auto"/>
        <w:contextualSpacing/>
        <w:jc w:val="both"/>
      </w:pPr>
      <w:r>
        <w:rPr>
          <w:szCs w:val="22"/>
        </w:rPr>
        <w:tab/>
      </w:r>
      <w:r>
        <w:rPr>
          <w:szCs w:val="22"/>
        </w:rPr>
        <w:tab/>
      </w:r>
      <w:r>
        <w:rPr>
          <w:szCs w:val="22"/>
        </w:rPr>
        <w:tab/>
      </w:r>
      <w:r>
        <w:t xml:space="preserve">16 dienas, </w:t>
      </w:r>
      <w:r w:rsidRPr="00DA64A8">
        <w:rPr>
          <w:szCs w:val="22"/>
        </w:rPr>
        <w:t xml:space="preserve">ja ārstēšanas ilgums ir </w:t>
      </w:r>
      <w:r>
        <w:rPr>
          <w:szCs w:val="22"/>
        </w:rPr>
        <w:t>4</w:t>
      </w:r>
      <w:r w:rsidR="00A015FC">
        <w:rPr>
          <w:szCs w:val="22"/>
        </w:rPr>
        <w:t xml:space="preserve"> – </w:t>
      </w:r>
      <w:r>
        <w:rPr>
          <w:szCs w:val="22"/>
        </w:rPr>
        <w:t>7</w:t>
      </w:r>
      <w:r w:rsidRPr="00DA64A8">
        <w:rPr>
          <w:szCs w:val="22"/>
        </w:rPr>
        <w:t xml:space="preserve"> dienas</w:t>
      </w:r>
      <w:r w:rsidR="00DF69E2">
        <w:rPr>
          <w:szCs w:val="22"/>
        </w:rPr>
        <w:t>.</w:t>
      </w:r>
    </w:p>
    <w:p w14:paraId="72F4EE4C" w14:textId="10030416" w:rsidR="004D39B6" w:rsidRPr="004B41E7" w:rsidRDefault="004D39B6" w:rsidP="007929B6">
      <w:pPr>
        <w:tabs>
          <w:tab w:val="right" w:pos="2977"/>
        </w:tabs>
        <w:spacing w:line="240" w:lineRule="auto"/>
        <w:contextualSpacing/>
        <w:jc w:val="both"/>
      </w:pPr>
      <w:r>
        <w:t xml:space="preserve">Pienam: </w:t>
      </w:r>
      <w:r>
        <w:tab/>
      </w:r>
      <w:r>
        <w:tab/>
        <w:t>6 dienas</w:t>
      </w:r>
      <w:r w:rsidR="00DF69E2">
        <w:t>.</w:t>
      </w:r>
    </w:p>
    <w:p w14:paraId="3966C548" w14:textId="77777777" w:rsidR="004D39B6" w:rsidRDefault="004D39B6" w:rsidP="007929B6">
      <w:pPr>
        <w:tabs>
          <w:tab w:val="right" w:pos="2977"/>
        </w:tabs>
        <w:spacing w:line="240" w:lineRule="auto"/>
        <w:contextualSpacing/>
        <w:jc w:val="both"/>
        <w:rPr>
          <w:u w:val="single"/>
        </w:rPr>
      </w:pPr>
    </w:p>
    <w:p w14:paraId="36AB35BF" w14:textId="77777777" w:rsidR="004D39B6" w:rsidRPr="004B41E7" w:rsidRDefault="004D39B6" w:rsidP="007929B6">
      <w:pPr>
        <w:tabs>
          <w:tab w:val="right" w:pos="2977"/>
        </w:tabs>
        <w:spacing w:line="240" w:lineRule="auto"/>
        <w:contextualSpacing/>
        <w:jc w:val="both"/>
      </w:pPr>
      <w:r>
        <w:rPr>
          <w:u w:val="single"/>
        </w:rPr>
        <w:t>Cūkas (pieaugušas cūkas)</w:t>
      </w:r>
      <w:r>
        <w:t>:</w:t>
      </w:r>
    </w:p>
    <w:p w14:paraId="3F04572C" w14:textId="16A4E515" w:rsidR="004D39B6" w:rsidRDefault="004D39B6" w:rsidP="007929B6">
      <w:pPr>
        <w:pStyle w:val="TextkrperFachinformation"/>
        <w:spacing w:line="240" w:lineRule="auto"/>
        <w:contextualSpacing/>
        <w:rPr>
          <w:szCs w:val="22"/>
        </w:rPr>
      </w:pPr>
      <w:r>
        <w:t>Gaļai un blakusproduktiem:</w:t>
      </w:r>
      <w:r>
        <w:tab/>
      </w:r>
      <w:r>
        <w:tab/>
        <w:t>15 dienas</w:t>
      </w:r>
      <w:r w:rsidRPr="00DA64A8">
        <w:rPr>
          <w:szCs w:val="22"/>
        </w:rPr>
        <w:t>, ja ārstēšanas ilgums ir 3 dienas</w:t>
      </w:r>
      <w:r w:rsidR="00DF69E2">
        <w:rPr>
          <w:szCs w:val="22"/>
        </w:rPr>
        <w:t>;</w:t>
      </w:r>
    </w:p>
    <w:p w14:paraId="6139AB03" w14:textId="294C8296" w:rsidR="004D39B6" w:rsidRPr="004B41E7" w:rsidRDefault="004D39B6" w:rsidP="007929B6">
      <w:pPr>
        <w:tabs>
          <w:tab w:val="right" w:pos="2977"/>
        </w:tabs>
        <w:spacing w:line="240" w:lineRule="auto"/>
        <w:contextualSpacing/>
        <w:jc w:val="both"/>
      </w:pPr>
      <w:r>
        <w:rPr>
          <w:szCs w:val="22"/>
        </w:rPr>
        <w:tab/>
      </w:r>
      <w:r>
        <w:rPr>
          <w:szCs w:val="22"/>
        </w:rPr>
        <w:tab/>
      </w:r>
      <w:r>
        <w:rPr>
          <w:szCs w:val="22"/>
        </w:rPr>
        <w:tab/>
      </w:r>
      <w:r>
        <w:t xml:space="preserve">17 dienas, </w:t>
      </w:r>
      <w:r w:rsidRPr="00DA64A8">
        <w:rPr>
          <w:szCs w:val="22"/>
        </w:rPr>
        <w:t xml:space="preserve">ja ārstēšanas ilgums ir </w:t>
      </w:r>
      <w:r>
        <w:rPr>
          <w:szCs w:val="22"/>
        </w:rPr>
        <w:t>4</w:t>
      </w:r>
      <w:r w:rsidR="00A015FC">
        <w:rPr>
          <w:szCs w:val="22"/>
        </w:rPr>
        <w:t xml:space="preserve"> – </w:t>
      </w:r>
      <w:r>
        <w:rPr>
          <w:szCs w:val="22"/>
        </w:rPr>
        <w:t>7</w:t>
      </w:r>
      <w:r w:rsidRPr="00DA64A8">
        <w:rPr>
          <w:szCs w:val="22"/>
        </w:rPr>
        <w:t xml:space="preserve"> dienas</w:t>
      </w:r>
      <w:r w:rsidR="00DF69E2">
        <w:rPr>
          <w:szCs w:val="22"/>
        </w:rPr>
        <w:t>.</w:t>
      </w:r>
    </w:p>
    <w:p w14:paraId="7C628EFE" w14:textId="77777777" w:rsidR="004D39B6" w:rsidRDefault="004D39B6" w:rsidP="007929B6">
      <w:pPr>
        <w:tabs>
          <w:tab w:val="right" w:pos="2977"/>
        </w:tabs>
        <w:spacing w:line="240" w:lineRule="auto"/>
        <w:contextualSpacing/>
        <w:jc w:val="both"/>
        <w:rPr>
          <w:u w:val="single"/>
        </w:rPr>
      </w:pPr>
    </w:p>
    <w:p w14:paraId="6C149E9B" w14:textId="77777777" w:rsidR="004D39B6" w:rsidRPr="004B41E7" w:rsidRDefault="004D39B6" w:rsidP="007929B6">
      <w:pPr>
        <w:tabs>
          <w:tab w:val="right" w:pos="2977"/>
        </w:tabs>
        <w:spacing w:line="240" w:lineRule="auto"/>
        <w:contextualSpacing/>
        <w:jc w:val="both"/>
      </w:pPr>
      <w:r>
        <w:rPr>
          <w:u w:val="single"/>
        </w:rPr>
        <w:t>Zirgi</w:t>
      </w:r>
      <w:r>
        <w:t>:</w:t>
      </w:r>
    </w:p>
    <w:p w14:paraId="30A72075" w14:textId="19F50144" w:rsidR="00AC60EF" w:rsidRDefault="004D39B6" w:rsidP="007929B6">
      <w:pPr>
        <w:pStyle w:val="TextkrperFachinformation"/>
        <w:spacing w:line="240" w:lineRule="auto"/>
        <w:contextualSpacing/>
        <w:rPr>
          <w:szCs w:val="22"/>
        </w:rPr>
      </w:pPr>
      <w:r>
        <w:t>Gaļai un blakusproduktiem:</w:t>
      </w:r>
      <w:r>
        <w:tab/>
      </w:r>
      <w:r>
        <w:tab/>
      </w:r>
      <w:r w:rsidR="00AC60EF">
        <w:t>14 dienas</w:t>
      </w:r>
      <w:r w:rsidR="00AC60EF" w:rsidRPr="00DA64A8">
        <w:rPr>
          <w:szCs w:val="22"/>
        </w:rPr>
        <w:t>, ja ārstēšanas ilgums ir 3 dienas</w:t>
      </w:r>
      <w:r w:rsidR="00DF69E2">
        <w:rPr>
          <w:szCs w:val="22"/>
        </w:rPr>
        <w:t>;</w:t>
      </w:r>
    </w:p>
    <w:p w14:paraId="6E1595B8" w14:textId="340BF12D" w:rsidR="004D39B6" w:rsidRPr="004B41E7" w:rsidRDefault="00AC60EF" w:rsidP="007929B6">
      <w:pPr>
        <w:tabs>
          <w:tab w:val="right" w:pos="2977"/>
        </w:tabs>
        <w:spacing w:line="240" w:lineRule="auto"/>
        <w:contextualSpacing/>
        <w:jc w:val="both"/>
      </w:pPr>
      <w:r>
        <w:rPr>
          <w:szCs w:val="22"/>
        </w:rPr>
        <w:tab/>
      </w:r>
      <w:r>
        <w:rPr>
          <w:szCs w:val="22"/>
        </w:rPr>
        <w:tab/>
      </w:r>
      <w:r>
        <w:rPr>
          <w:szCs w:val="22"/>
        </w:rPr>
        <w:tab/>
      </w:r>
      <w:r>
        <w:t xml:space="preserve">16 dienas, </w:t>
      </w:r>
      <w:r w:rsidRPr="00DA64A8">
        <w:rPr>
          <w:szCs w:val="22"/>
        </w:rPr>
        <w:t xml:space="preserve">ja ārstēšanas ilgums ir </w:t>
      </w:r>
      <w:r>
        <w:rPr>
          <w:szCs w:val="22"/>
        </w:rPr>
        <w:t>4</w:t>
      </w:r>
      <w:r w:rsidR="00DC0BFE">
        <w:rPr>
          <w:szCs w:val="22"/>
        </w:rPr>
        <w:t xml:space="preserve"> – </w:t>
      </w:r>
      <w:r>
        <w:rPr>
          <w:szCs w:val="22"/>
        </w:rPr>
        <w:t>7</w:t>
      </w:r>
      <w:r w:rsidRPr="00DA64A8">
        <w:rPr>
          <w:szCs w:val="22"/>
        </w:rPr>
        <w:t xml:space="preserve"> dienas</w:t>
      </w:r>
      <w:r w:rsidR="000D5D91">
        <w:rPr>
          <w:szCs w:val="22"/>
        </w:rPr>
        <w:t>.</w:t>
      </w:r>
    </w:p>
    <w:p w14:paraId="6151913E" w14:textId="77777777" w:rsidR="00375950" w:rsidRDefault="00375950" w:rsidP="007929B6">
      <w:pPr>
        <w:tabs>
          <w:tab w:val="clear" w:pos="567"/>
        </w:tabs>
        <w:spacing w:line="240" w:lineRule="auto"/>
        <w:contextualSpacing/>
        <w:jc w:val="both"/>
      </w:pPr>
    </w:p>
    <w:p w14:paraId="4D1DA5F6" w14:textId="565A5C41" w:rsidR="004D39B6" w:rsidRPr="004B41E7" w:rsidRDefault="004D39B6" w:rsidP="007929B6">
      <w:pPr>
        <w:tabs>
          <w:tab w:val="clear" w:pos="567"/>
        </w:tabs>
        <w:spacing w:line="240" w:lineRule="auto"/>
        <w:contextualSpacing/>
        <w:jc w:val="both"/>
      </w:pPr>
      <w:r>
        <w:t>Nav reģistrēts lietošanai ķēvēm, kuru pienu izmanto cilvēku uzturā.</w:t>
      </w:r>
    </w:p>
    <w:p w14:paraId="750D1415" w14:textId="77777777" w:rsidR="00C114FF" w:rsidRPr="00E57A7D" w:rsidRDefault="00C114FF" w:rsidP="007929B6">
      <w:pPr>
        <w:tabs>
          <w:tab w:val="clear" w:pos="567"/>
        </w:tabs>
        <w:spacing w:line="240" w:lineRule="auto"/>
        <w:jc w:val="both"/>
        <w:rPr>
          <w:szCs w:val="22"/>
        </w:rPr>
      </w:pPr>
    </w:p>
    <w:p w14:paraId="51CD13E6" w14:textId="77777777" w:rsidR="00C114FF" w:rsidRPr="00E57A7D" w:rsidRDefault="006C78AB" w:rsidP="007929B6">
      <w:pPr>
        <w:pStyle w:val="Style2"/>
        <w:jc w:val="both"/>
      </w:pPr>
      <w:r w:rsidRPr="00E57A7D">
        <w:lastRenderedPageBreak/>
        <w:t>8.</w:t>
      </w:r>
      <w:r w:rsidRPr="00E57A7D">
        <w:tab/>
        <w:t>DERĪGUMA TERMIŅŠ</w:t>
      </w:r>
    </w:p>
    <w:p w14:paraId="438145F5" w14:textId="77777777" w:rsidR="00C114FF" w:rsidRPr="00E57A7D" w:rsidRDefault="00C114FF" w:rsidP="007929B6">
      <w:pPr>
        <w:tabs>
          <w:tab w:val="clear" w:pos="567"/>
        </w:tabs>
        <w:spacing w:line="240" w:lineRule="auto"/>
        <w:jc w:val="both"/>
        <w:rPr>
          <w:szCs w:val="22"/>
        </w:rPr>
      </w:pPr>
    </w:p>
    <w:p w14:paraId="43676512" w14:textId="63922073" w:rsidR="007B41F8" w:rsidRPr="00A60DC0" w:rsidRDefault="007B41F8" w:rsidP="007929B6">
      <w:pPr>
        <w:pStyle w:val="TextkrperFachinformation"/>
        <w:spacing w:line="240" w:lineRule="auto"/>
        <w:contextualSpacing/>
      </w:pPr>
      <w:proofErr w:type="spellStart"/>
      <w:r w:rsidRPr="00E57A7D">
        <w:t>E</w:t>
      </w:r>
      <w:r>
        <w:t>xp</w:t>
      </w:r>
      <w:proofErr w:type="spellEnd"/>
      <w:r>
        <w:t>. {mēnesis/gads}</w:t>
      </w:r>
    </w:p>
    <w:p w14:paraId="41104363" w14:textId="5C03FAA3" w:rsidR="001B26EB" w:rsidRPr="00E57A7D" w:rsidRDefault="000B0945" w:rsidP="007929B6">
      <w:pPr>
        <w:tabs>
          <w:tab w:val="clear" w:pos="567"/>
        </w:tabs>
        <w:spacing w:line="240" w:lineRule="auto"/>
        <w:jc w:val="both"/>
        <w:rPr>
          <w:szCs w:val="22"/>
        </w:rPr>
      </w:pPr>
      <w:r w:rsidRPr="00E57A7D">
        <w:t>Pēc pirmreizējas caurduršanas</w:t>
      </w:r>
      <w:r>
        <w:t xml:space="preserve"> izlietot</w:t>
      </w:r>
      <w:r w:rsidRPr="00F17538">
        <w:rPr>
          <w:color w:val="000000"/>
          <w:lang w:eastAsia="lv-LV" w:bidi="lv-LV"/>
        </w:rPr>
        <w:t xml:space="preserve"> 28 dienu laikā</w:t>
      </w:r>
      <w:r w:rsidR="00375950">
        <w:rPr>
          <w:color w:val="000000"/>
          <w:lang w:eastAsia="lv-LV" w:bidi="lv-LV"/>
        </w:rPr>
        <w:t>.</w:t>
      </w:r>
      <w:r w:rsidDel="007B41F8">
        <w:t xml:space="preserve"> </w:t>
      </w:r>
    </w:p>
    <w:p w14:paraId="6B5AA492" w14:textId="77777777" w:rsidR="00C114FF" w:rsidRDefault="00C114FF" w:rsidP="007929B6">
      <w:pPr>
        <w:tabs>
          <w:tab w:val="clear" w:pos="567"/>
        </w:tabs>
        <w:spacing w:line="240" w:lineRule="auto"/>
        <w:jc w:val="both"/>
        <w:rPr>
          <w:szCs w:val="22"/>
        </w:rPr>
      </w:pPr>
    </w:p>
    <w:p w14:paraId="2D534A70" w14:textId="77777777" w:rsidR="00375950" w:rsidRPr="00E57A7D" w:rsidRDefault="00375950" w:rsidP="007929B6">
      <w:pPr>
        <w:tabs>
          <w:tab w:val="clear" w:pos="567"/>
        </w:tabs>
        <w:spacing w:line="240" w:lineRule="auto"/>
        <w:jc w:val="both"/>
        <w:rPr>
          <w:szCs w:val="22"/>
        </w:rPr>
      </w:pPr>
    </w:p>
    <w:p w14:paraId="0F687612" w14:textId="77777777" w:rsidR="00C114FF" w:rsidRPr="00E57A7D" w:rsidRDefault="006C78AB" w:rsidP="007929B6">
      <w:pPr>
        <w:pStyle w:val="Style2"/>
        <w:jc w:val="both"/>
      </w:pPr>
      <w:r w:rsidRPr="00E57A7D">
        <w:t>9.</w:t>
      </w:r>
      <w:r w:rsidRPr="00E57A7D">
        <w:tab/>
        <w:t>ĪPAŠI UZGLABĀŠANAS NOSACĪJUMI</w:t>
      </w:r>
    </w:p>
    <w:p w14:paraId="35863BEC" w14:textId="77777777" w:rsidR="00C114FF" w:rsidRPr="00E57A7D" w:rsidRDefault="00C114FF" w:rsidP="007929B6">
      <w:pPr>
        <w:tabs>
          <w:tab w:val="clear" w:pos="567"/>
        </w:tabs>
        <w:spacing w:line="240" w:lineRule="auto"/>
        <w:jc w:val="both"/>
        <w:rPr>
          <w:szCs w:val="22"/>
        </w:rPr>
      </w:pPr>
    </w:p>
    <w:p w14:paraId="4364611F" w14:textId="37926034" w:rsidR="00C94266" w:rsidRPr="00A60DC0" w:rsidRDefault="00C94266" w:rsidP="007929B6">
      <w:pPr>
        <w:pStyle w:val="TextkrperFachinformation"/>
        <w:spacing w:line="240" w:lineRule="auto"/>
        <w:contextualSpacing/>
        <w:rPr>
          <w:noProof/>
        </w:rPr>
      </w:pPr>
      <w:r>
        <w:t xml:space="preserve">Uzglabāt ledusskapī (2°C </w:t>
      </w:r>
      <w:r w:rsidR="00375950">
        <w:rPr>
          <w:szCs w:val="22"/>
        </w:rPr>
        <w:t>–</w:t>
      </w:r>
      <w:r>
        <w:t xml:space="preserve"> 8°C).</w:t>
      </w:r>
    </w:p>
    <w:p w14:paraId="7CEEB8A7" w14:textId="05817C31" w:rsidR="00C94266" w:rsidRPr="00A60DC0" w:rsidRDefault="00C94266" w:rsidP="007929B6">
      <w:pPr>
        <w:pStyle w:val="TextkrperFachinformation"/>
        <w:spacing w:line="240" w:lineRule="auto"/>
        <w:rPr>
          <w:noProof/>
        </w:rPr>
      </w:pPr>
      <w:r>
        <w:t xml:space="preserve">Uzglabāt </w:t>
      </w:r>
      <w:r w:rsidR="00A610E2">
        <w:t xml:space="preserve">trauku </w:t>
      </w:r>
      <w:r>
        <w:t>ārējā iepakojumā, lai pasargātu no gaismas.</w:t>
      </w:r>
    </w:p>
    <w:p w14:paraId="6415236E" w14:textId="77777777" w:rsidR="00C114FF" w:rsidRPr="00E57A7D" w:rsidRDefault="00C114FF" w:rsidP="007929B6">
      <w:pPr>
        <w:tabs>
          <w:tab w:val="clear" w:pos="567"/>
        </w:tabs>
        <w:spacing w:line="240" w:lineRule="auto"/>
        <w:jc w:val="both"/>
        <w:rPr>
          <w:szCs w:val="22"/>
        </w:rPr>
      </w:pPr>
    </w:p>
    <w:p w14:paraId="19FD0CBA" w14:textId="77777777" w:rsidR="00C114FF" w:rsidRPr="00E57A7D" w:rsidRDefault="00C114FF" w:rsidP="007929B6">
      <w:pPr>
        <w:tabs>
          <w:tab w:val="clear" w:pos="567"/>
        </w:tabs>
        <w:spacing w:line="240" w:lineRule="auto"/>
        <w:jc w:val="both"/>
        <w:rPr>
          <w:szCs w:val="22"/>
        </w:rPr>
      </w:pPr>
    </w:p>
    <w:p w14:paraId="1BDE0647" w14:textId="4FE135E8" w:rsidR="00C114FF" w:rsidRPr="00E57A7D" w:rsidRDefault="006C78AB" w:rsidP="007929B6">
      <w:pPr>
        <w:pStyle w:val="Style2"/>
        <w:jc w:val="both"/>
      </w:pPr>
      <w:r w:rsidRPr="00E57A7D">
        <w:t>10.</w:t>
      </w:r>
      <w:r w:rsidRPr="00E57A7D">
        <w:tab/>
        <w:t>VĀRDI “PIRMS LIETOŠANAS IZLASIET LIETOŠANAS INSTRUKCIJU”</w:t>
      </w:r>
    </w:p>
    <w:p w14:paraId="2FA388F1" w14:textId="77777777" w:rsidR="00C114FF" w:rsidRPr="00E57A7D" w:rsidRDefault="00C114FF" w:rsidP="007929B6">
      <w:pPr>
        <w:tabs>
          <w:tab w:val="clear" w:pos="567"/>
        </w:tabs>
        <w:spacing w:line="240" w:lineRule="auto"/>
        <w:jc w:val="both"/>
        <w:rPr>
          <w:szCs w:val="22"/>
        </w:rPr>
      </w:pPr>
    </w:p>
    <w:p w14:paraId="2FC95367" w14:textId="77777777" w:rsidR="0073373D" w:rsidRPr="00E57A7D" w:rsidRDefault="006C78AB" w:rsidP="007929B6">
      <w:pPr>
        <w:tabs>
          <w:tab w:val="clear" w:pos="567"/>
        </w:tabs>
        <w:spacing w:line="240" w:lineRule="auto"/>
        <w:jc w:val="both"/>
        <w:rPr>
          <w:szCs w:val="22"/>
        </w:rPr>
      </w:pPr>
      <w:r w:rsidRPr="00E57A7D">
        <w:t>Pirms lietošanas izlasiet lietošanas instrukciju.</w:t>
      </w:r>
    </w:p>
    <w:p w14:paraId="1523E55C" w14:textId="77777777" w:rsidR="004A3F1C" w:rsidRPr="00A60DC0" w:rsidRDefault="004A3F1C" w:rsidP="007929B6">
      <w:pPr>
        <w:pStyle w:val="TextkrperFachinformation"/>
        <w:spacing w:line="240" w:lineRule="auto"/>
        <w:contextualSpacing/>
      </w:pPr>
      <w:r>
        <w:t>Pirms lietošanas saskalināt.</w:t>
      </w:r>
    </w:p>
    <w:p w14:paraId="599165B1" w14:textId="77777777" w:rsidR="00DE67C4" w:rsidRPr="00E57A7D" w:rsidRDefault="00DE67C4" w:rsidP="007929B6">
      <w:pPr>
        <w:tabs>
          <w:tab w:val="clear" w:pos="567"/>
        </w:tabs>
        <w:spacing w:line="240" w:lineRule="auto"/>
        <w:jc w:val="both"/>
        <w:rPr>
          <w:szCs w:val="22"/>
        </w:rPr>
      </w:pPr>
    </w:p>
    <w:p w14:paraId="39F717E2" w14:textId="77777777" w:rsidR="00C114FF" w:rsidRPr="00E57A7D" w:rsidRDefault="00C114FF" w:rsidP="007929B6">
      <w:pPr>
        <w:tabs>
          <w:tab w:val="clear" w:pos="567"/>
        </w:tabs>
        <w:spacing w:line="240" w:lineRule="auto"/>
        <w:jc w:val="both"/>
        <w:rPr>
          <w:szCs w:val="22"/>
        </w:rPr>
      </w:pPr>
    </w:p>
    <w:p w14:paraId="575C181C" w14:textId="77777777" w:rsidR="00C114FF" w:rsidRPr="00E57A7D" w:rsidRDefault="006C78AB" w:rsidP="007929B6">
      <w:pPr>
        <w:pStyle w:val="Style2"/>
        <w:jc w:val="both"/>
      </w:pPr>
      <w:r w:rsidRPr="00E57A7D">
        <w:t>11.</w:t>
      </w:r>
      <w:r w:rsidRPr="00E57A7D">
        <w:tab/>
        <w:t>VĀRDI “LIETOŠANAI DZĪVNIEKIEM”</w:t>
      </w:r>
    </w:p>
    <w:p w14:paraId="0315D04E" w14:textId="77777777" w:rsidR="00C114FF" w:rsidRPr="00E57A7D" w:rsidRDefault="00C114FF" w:rsidP="007929B6">
      <w:pPr>
        <w:tabs>
          <w:tab w:val="clear" w:pos="567"/>
        </w:tabs>
        <w:spacing w:line="240" w:lineRule="auto"/>
        <w:jc w:val="both"/>
        <w:rPr>
          <w:szCs w:val="22"/>
        </w:rPr>
      </w:pPr>
    </w:p>
    <w:p w14:paraId="76E4E38D" w14:textId="77777777" w:rsidR="00C114FF" w:rsidRPr="00E57A7D" w:rsidRDefault="006C78AB" w:rsidP="007929B6">
      <w:pPr>
        <w:tabs>
          <w:tab w:val="clear" w:pos="567"/>
        </w:tabs>
        <w:spacing w:line="240" w:lineRule="auto"/>
        <w:jc w:val="both"/>
        <w:rPr>
          <w:szCs w:val="22"/>
        </w:rPr>
      </w:pPr>
      <w:r w:rsidRPr="00E57A7D">
        <w:t>Lietošanai dzīvniekiem.</w:t>
      </w:r>
    </w:p>
    <w:p w14:paraId="45FA804D" w14:textId="77777777" w:rsidR="00C114FF" w:rsidRPr="00E57A7D" w:rsidRDefault="00C114FF" w:rsidP="007929B6">
      <w:pPr>
        <w:tabs>
          <w:tab w:val="clear" w:pos="567"/>
        </w:tabs>
        <w:spacing w:line="240" w:lineRule="auto"/>
        <w:jc w:val="both"/>
        <w:rPr>
          <w:szCs w:val="22"/>
        </w:rPr>
      </w:pPr>
    </w:p>
    <w:p w14:paraId="3618DFEB" w14:textId="77777777" w:rsidR="00C114FF" w:rsidRPr="00E57A7D" w:rsidRDefault="00C114FF" w:rsidP="007929B6">
      <w:pPr>
        <w:tabs>
          <w:tab w:val="clear" w:pos="567"/>
        </w:tabs>
        <w:spacing w:line="240" w:lineRule="auto"/>
        <w:jc w:val="both"/>
        <w:rPr>
          <w:szCs w:val="22"/>
        </w:rPr>
      </w:pPr>
    </w:p>
    <w:p w14:paraId="7352FAF5" w14:textId="77777777" w:rsidR="00C114FF" w:rsidRPr="00E57A7D" w:rsidRDefault="006C78AB" w:rsidP="007929B6">
      <w:pPr>
        <w:pStyle w:val="Style2"/>
        <w:jc w:val="both"/>
      </w:pPr>
      <w:r w:rsidRPr="00E57A7D">
        <w:t>12.</w:t>
      </w:r>
      <w:r w:rsidRPr="00E57A7D">
        <w:tab/>
        <w:t>VĀRDI “UZGLABĀT BĒRNIEM NEREDZAMĀ UN NEPIEEJAMĀ VIETĀ”</w:t>
      </w:r>
    </w:p>
    <w:p w14:paraId="517278DF" w14:textId="77777777" w:rsidR="00C114FF" w:rsidRPr="00E57A7D" w:rsidRDefault="00C114FF" w:rsidP="007929B6">
      <w:pPr>
        <w:tabs>
          <w:tab w:val="clear" w:pos="567"/>
        </w:tabs>
        <w:spacing w:line="240" w:lineRule="auto"/>
        <w:jc w:val="both"/>
        <w:rPr>
          <w:szCs w:val="22"/>
        </w:rPr>
      </w:pPr>
    </w:p>
    <w:p w14:paraId="2F93E432" w14:textId="77777777" w:rsidR="00C114FF" w:rsidRPr="00E57A7D" w:rsidRDefault="006C78AB" w:rsidP="007929B6">
      <w:pPr>
        <w:tabs>
          <w:tab w:val="clear" w:pos="567"/>
        </w:tabs>
        <w:spacing w:line="240" w:lineRule="auto"/>
        <w:jc w:val="both"/>
        <w:rPr>
          <w:szCs w:val="22"/>
        </w:rPr>
      </w:pPr>
      <w:r w:rsidRPr="00E57A7D">
        <w:t>Uzglabāt bērniem neredzamā un nepieejamā vietā.</w:t>
      </w:r>
    </w:p>
    <w:p w14:paraId="57A61C31" w14:textId="77777777" w:rsidR="00C114FF" w:rsidRPr="00E57A7D" w:rsidRDefault="00C114FF" w:rsidP="007929B6">
      <w:pPr>
        <w:tabs>
          <w:tab w:val="clear" w:pos="567"/>
        </w:tabs>
        <w:spacing w:line="240" w:lineRule="auto"/>
        <w:jc w:val="both"/>
        <w:rPr>
          <w:szCs w:val="22"/>
        </w:rPr>
      </w:pPr>
    </w:p>
    <w:p w14:paraId="1A946F53" w14:textId="77777777" w:rsidR="00C114FF" w:rsidRPr="00E57A7D" w:rsidRDefault="00C114FF" w:rsidP="007929B6">
      <w:pPr>
        <w:tabs>
          <w:tab w:val="clear" w:pos="567"/>
        </w:tabs>
        <w:spacing w:line="240" w:lineRule="auto"/>
        <w:jc w:val="both"/>
        <w:rPr>
          <w:szCs w:val="22"/>
        </w:rPr>
      </w:pPr>
    </w:p>
    <w:p w14:paraId="4B7F8FBB" w14:textId="0DDDEDBC" w:rsidR="00C114FF" w:rsidRPr="00E57A7D" w:rsidRDefault="006C78AB" w:rsidP="007929B6">
      <w:pPr>
        <w:pStyle w:val="Style2"/>
        <w:jc w:val="both"/>
      </w:pPr>
      <w:r w:rsidRPr="00E57A7D">
        <w:t>13.</w:t>
      </w:r>
      <w:r w:rsidRPr="00E57A7D">
        <w:tab/>
      </w:r>
      <w:r w:rsidR="008610E2">
        <w:t>TIRDZNIECĪBAS ATĻAUJAS TURĒTĀJS</w:t>
      </w:r>
      <w:r w:rsidRPr="00E57A7D">
        <w:t xml:space="preserve"> </w:t>
      </w:r>
    </w:p>
    <w:p w14:paraId="77B9C4D5" w14:textId="77777777" w:rsidR="00C114FF" w:rsidRPr="00E57A7D" w:rsidRDefault="00C114FF" w:rsidP="007929B6">
      <w:pPr>
        <w:tabs>
          <w:tab w:val="clear" w:pos="567"/>
        </w:tabs>
        <w:spacing w:line="240" w:lineRule="auto"/>
        <w:jc w:val="both"/>
        <w:rPr>
          <w:szCs w:val="22"/>
        </w:rPr>
      </w:pPr>
    </w:p>
    <w:p w14:paraId="62E6F845" w14:textId="77777777" w:rsidR="004A3F1C" w:rsidRPr="00BB6D8B" w:rsidRDefault="004A3F1C" w:rsidP="007929B6">
      <w:pPr>
        <w:pStyle w:val="TextkrperFachinformation"/>
        <w:spacing w:line="240" w:lineRule="auto"/>
        <w:contextualSpacing/>
      </w:pPr>
      <w:proofErr w:type="spellStart"/>
      <w:r>
        <w:t>aniMedica</w:t>
      </w:r>
      <w:proofErr w:type="spellEnd"/>
      <w:r>
        <w:t xml:space="preserve"> GmbH</w:t>
      </w:r>
    </w:p>
    <w:p w14:paraId="07E848AD" w14:textId="77777777" w:rsidR="00C114FF" w:rsidRPr="00E57A7D" w:rsidRDefault="00C114FF" w:rsidP="007929B6">
      <w:pPr>
        <w:tabs>
          <w:tab w:val="clear" w:pos="567"/>
        </w:tabs>
        <w:spacing w:line="240" w:lineRule="auto"/>
        <w:jc w:val="both"/>
        <w:rPr>
          <w:szCs w:val="22"/>
        </w:rPr>
      </w:pPr>
    </w:p>
    <w:p w14:paraId="7538C3C0" w14:textId="77777777" w:rsidR="00C114FF" w:rsidRPr="00E57A7D" w:rsidRDefault="00C114FF" w:rsidP="007929B6">
      <w:pPr>
        <w:tabs>
          <w:tab w:val="clear" w:pos="567"/>
        </w:tabs>
        <w:spacing w:line="240" w:lineRule="auto"/>
        <w:jc w:val="both"/>
        <w:rPr>
          <w:szCs w:val="22"/>
        </w:rPr>
      </w:pPr>
    </w:p>
    <w:p w14:paraId="1DBA91B7" w14:textId="286EC3F5" w:rsidR="00C114FF" w:rsidRPr="00E57A7D" w:rsidRDefault="006C78AB" w:rsidP="007929B6">
      <w:pPr>
        <w:pStyle w:val="Style2"/>
        <w:jc w:val="both"/>
      </w:pPr>
      <w:r w:rsidRPr="00E57A7D">
        <w:t>14.</w:t>
      </w:r>
      <w:r w:rsidRPr="00E57A7D">
        <w:tab/>
      </w:r>
      <w:r w:rsidR="008610E2">
        <w:t xml:space="preserve">TIRDZNIECĪBAS ATĻAUJAS </w:t>
      </w:r>
      <w:r w:rsidRPr="00E57A7D">
        <w:t>NUMURI</w:t>
      </w:r>
    </w:p>
    <w:p w14:paraId="1974E1CA" w14:textId="77777777" w:rsidR="00C114FF" w:rsidRPr="00E57A7D" w:rsidRDefault="00C114FF" w:rsidP="007929B6">
      <w:pPr>
        <w:tabs>
          <w:tab w:val="clear" w:pos="567"/>
        </w:tabs>
        <w:spacing w:line="240" w:lineRule="auto"/>
        <w:jc w:val="both"/>
        <w:rPr>
          <w:szCs w:val="22"/>
        </w:rPr>
      </w:pPr>
    </w:p>
    <w:p w14:paraId="3406C0B9" w14:textId="4FB17CA4" w:rsidR="00C114FF" w:rsidRPr="004A3F1C" w:rsidRDefault="004A3F1C" w:rsidP="007929B6">
      <w:pPr>
        <w:pStyle w:val="TextkrperFachinformation"/>
        <w:spacing w:line="240" w:lineRule="auto"/>
        <w:contextualSpacing/>
      </w:pPr>
      <w:r w:rsidRPr="008E2C1E">
        <w:t>V/DCP/19/0016</w:t>
      </w:r>
    </w:p>
    <w:p w14:paraId="021C57D8" w14:textId="77777777" w:rsidR="00C114FF" w:rsidRPr="00E57A7D" w:rsidRDefault="00C114FF" w:rsidP="007929B6">
      <w:pPr>
        <w:tabs>
          <w:tab w:val="clear" w:pos="567"/>
        </w:tabs>
        <w:spacing w:line="240" w:lineRule="auto"/>
        <w:jc w:val="both"/>
        <w:rPr>
          <w:szCs w:val="22"/>
        </w:rPr>
      </w:pPr>
    </w:p>
    <w:p w14:paraId="1462BCC2" w14:textId="77777777" w:rsidR="00C114FF" w:rsidRPr="00E57A7D" w:rsidRDefault="00C114FF" w:rsidP="007929B6">
      <w:pPr>
        <w:tabs>
          <w:tab w:val="clear" w:pos="567"/>
        </w:tabs>
        <w:spacing w:line="240" w:lineRule="auto"/>
        <w:jc w:val="both"/>
        <w:rPr>
          <w:szCs w:val="22"/>
        </w:rPr>
      </w:pPr>
    </w:p>
    <w:p w14:paraId="2AF0164D" w14:textId="77777777" w:rsidR="00C114FF" w:rsidRPr="00E57A7D" w:rsidRDefault="006C78AB" w:rsidP="007929B6">
      <w:pPr>
        <w:pStyle w:val="Style2"/>
        <w:jc w:val="both"/>
      </w:pPr>
      <w:r w:rsidRPr="00E57A7D">
        <w:t>15.</w:t>
      </w:r>
      <w:r w:rsidRPr="00E57A7D">
        <w:tab/>
        <w:t>SĒRIJAS NUMURS</w:t>
      </w:r>
    </w:p>
    <w:p w14:paraId="57945ED0" w14:textId="77777777" w:rsidR="001B26EB" w:rsidRPr="00E57A7D" w:rsidRDefault="001B26EB" w:rsidP="007929B6">
      <w:pPr>
        <w:tabs>
          <w:tab w:val="clear" w:pos="567"/>
        </w:tabs>
        <w:spacing w:line="240" w:lineRule="auto"/>
        <w:jc w:val="both"/>
        <w:rPr>
          <w:szCs w:val="22"/>
        </w:rPr>
      </w:pPr>
    </w:p>
    <w:p w14:paraId="72063F68" w14:textId="3C60497F" w:rsidR="00C114FF" w:rsidRPr="00E57A7D" w:rsidRDefault="006C78AB" w:rsidP="007929B6">
      <w:pPr>
        <w:tabs>
          <w:tab w:val="clear" w:pos="567"/>
        </w:tabs>
        <w:spacing w:line="240" w:lineRule="auto"/>
        <w:jc w:val="both"/>
        <w:rPr>
          <w:szCs w:val="22"/>
        </w:rPr>
      </w:pPr>
      <w:proofErr w:type="spellStart"/>
      <w:r>
        <w:t>Lot</w:t>
      </w:r>
      <w:proofErr w:type="spellEnd"/>
      <w:r w:rsidRPr="00E57A7D">
        <w:t xml:space="preserve"> {numurs}</w:t>
      </w:r>
    </w:p>
    <w:p w14:paraId="74BB5D8F" w14:textId="77777777" w:rsidR="00A9226B" w:rsidRPr="00E57A7D" w:rsidRDefault="00A9226B" w:rsidP="007929B6">
      <w:pPr>
        <w:tabs>
          <w:tab w:val="clear" w:pos="567"/>
        </w:tabs>
        <w:spacing w:line="240" w:lineRule="auto"/>
        <w:jc w:val="both"/>
        <w:rPr>
          <w:szCs w:val="22"/>
        </w:rPr>
      </w:pPr>
    </w:p>
    <w:p w14:paraId="53011CA0" w14:textId="77777777" w:rsidR="00673F4C" w:rsidRPr="00E57A7D" w:rsidRDefault="006C78AB" w:rsidP="007929B6">
      <w:pPr>
        <w:tabs>
          <w:tab w:val="clear" w:pos="567"/>
        </w:tabs>
        <w:spacing w:line="240" w:lineRule="auto"/>
        <w:jc w:val="both"/>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1F473A" w14:paraId="5AC5861D" w14:textId="77777777" w:rsidTr="00211A90">
        <w:trPr>
          <w:trHeight w:val="977"/>
        </w:trPr>
        <w:tc>
          <w:tcPr>
            <w:tcW w:w="9214" w:type="dxa"/>
            <w:tcBorders>
              <w:bottom w:val="single" w:sz="4" w:space="0" w:color="auto"/>
            </w:tcBorders>
          </w:tcPr>
          <w:p w14:paraId="6CB412B2" w14:textId="259D07F7" w:rsidR="00673F4C" w:rsidRPr="008E37A2" w:rsidRDefault="006C78AB" w:rsidP="007929B6">
            <w:pPr>
              <w:jc w:val="both"/>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E57A7D" w:rsidRDefault="00673F4C" w:rsidP="007929B6">
            <w:pPr>
              <w:jc w:val="both"/>
              <w:rPr>
                <w:szCs w:val="22"/>
              </w:rPr>
            </w:pPr>
          </w:p>
          <w:p w14:paraId="102E497A" w14:textId="43BBF32E" w:rsidR="00673F4C" w:rsidRPr="00E57A7D" w:rsidRDefault="006C78AB" w:rsidP="007929B6">
            <w:pPr>
              <w:jc w:val="both"/>
              <w:rPr>
                <w:szCs w:val="22"/>
              </w:rPr>
            </w:pPr>
            <w:r w:rsidRPr="00E57A7D">
              <w:rPr>
                <w:b/>
                <w:szCs w:val="22"/>
              </w:rPr>
              <w:t>{</w:t>
            </w:r>
            <w:r w:rsidR="00434E53" w:rsidRPr="00622B86">
              <w:rPr>
                <w:b/>
              </w:rPr>
              <w:t>Flakons</w:t>
            </w:r>
            <w:r w:rsidR="00DF69E2">
              <w:rPr>
                <w:b/>
              </w:rPr>
              <w:t>, pudele</w:t>
            </w:r>
            <w:r w:rsidRPr="00E57A7D">
              <w:rPr>
                <w:b/>
                <w:szCs w:val="22"/>
              </w:rPr>
              <w:t>}</w:t>
            </w:r>
          </w:p>
        </w:tc>
      </w:tr>
    </w:tbl>
    <w:p w14:paraId="66B6FA99" w14:textId="77777777" w:rsidR="00673F4C" w:rsidRPr="00E57A7D" w:rsidRDefault="00673F4C" w:rsidP="007929B6">
      <w:pPr>
        <w:jc w:val="both"/>
        <w:rPr>
          <w:szCs w:val="22"/>
        </w:rPr>
      </w:pPr>
    </w:p>
    <w:p w14:paraId="14B8A749" w14:textId="77777777" w:rsidR="00673F4C" w:rsidRPr="00E57A7D" w:rsidRDefault="006C78AB" w:rsidP="007929B6">
      <w:pPr>
        <w:pStyle w:val="Style2"/>
        <w:jc w:val="both"/>
      </w:pPr>
      <w:r w:rsidRPr="00E57A7D">
        <w:t>1.</w:t>
      </w:r>
      <w:r w:rsidRPr="00E57A7D">
        <w:tab/>
        <w:t>VETERINĀRO ZĀĻU NOSAUKUMS</w:t>
      </w:r>
    </w:p>
    <w:p w14:paraId="0AF65DFC" w14:textId="77777777" w:rsidR="00673F4C" w:rsidRPr="00E57A7D" w:rsidRDefault="00673F4C" w:rsidP="007929B6">
      <w:pPr>
        <w:jc w:val="both"/>
        <w:rPr>
          <w:szCs w:val="22"/>
        </w:rPr>
      </w:pPr>
    </w:p>
    <w:p w14:paraId="60B47CC6" w14:textId="1B3A5CE7" w:rsidR="00A3256A" w:rsidRPr="0075183F" w:rsidRDefault="00A3256A" w:rsidP="007929B6">
      <w:pPr>
        <w:pStyle w:val="TextkrperFachinformation"/>
        <w:spacing w:line="240" w:lineRule="auto"/>
        <w:contextualSpacing/>
        <w:rPr>
          <w:i/>
          <w:lang w:val="et-EE"/>
        </w:rPr>
      </w:pPr>
      <w:proofErr w:type="spellStart"/>
      <w:r w:rsidRPr="007929B6">
        <w:rPr>
          <w:bCs/>
        </w:rPr>
        <w:t>Procapen</w:t>
      </w:r>
      <w:proofErr w:type="spellEnd"/>
      <w:r w:rsidRPr="00622B86">
        <w:rPr>
          <w:b/>
        </w:rPr>
        <w:t xml:space="preserve"> </w:t>
      </w:r>
      <w:r w:rsidRPr="0093397C">
        <w:t>300 mg/ml</w:t>
      </w:r>
      <w:r>
        <w:t xml:space="preserve"> suspensija injekcijām </w:t>
      </w:r>
    </w:p>
    <w:p w14:paraId="1E7FA723" w14:textId="77777777" w:rsidR="00673F4C" w:rsidRDefault="00673F4C" w:rsidP="007929B6">
      <w:pPr>
        <w:jc w:val="both"/>
        <w:rPr>
          <w:szCs w:val="22"/>
        </w:rPr>
      </w:pPr>
    </w:p>
    <w:p w14:paraId="3E66440F" w14:textId="77777777" w:rsidR="00A610E2" w:rsidRPr="00E57A7D" w:rsidRDefault="00A610E2" w:rsidP="007929B6">
      <w:pPr>
        <w:jc w:val="both"/>
        <w:rPr>
          <w:szCs w:val="22"/>
        </w:rPr>
      </w:pPr>
    </w:p>
    <w:p w14:paraId="223BA7AF" w14:textId="698DDEF3" w:rsidR="00673F4C" w:rsidRPr="00E57A7D" w:rsidRDefault="006C78AB" w:rsidP="007929B6">
      <w:pPr>
        <w:pStyle w:val="Style2"/>
        <w:jc w:val="both"/>
      </w:pPr>
      <w:r w:rsidRPr="00E57A7D">
        <w:t>2.</w:t>
      </w:r>
      <w:r w:rsidRPr="00E57A7D">
        <w:tab/>
      </w:r>
      <w:r w:rsidR="008E37A2" w:rsidRPr="008E37A2">
        <w:t xml:space="preserve">INFORMĀCIJA PAR </w:t>
      </w:r>
      <w:r w:rsidR="008E37A2" w:rsidRPr="008448D9">
        <w:t>AKTĪVAJĀM VIELĀM</w:t>
      </w:r>
    </w:p>
    <w:p w14:paraId="659CA05D" w14:textId="77777777" w:rsidR="00673F4C" w:rsidRPr="00E57A7D" w:rsidRDefault="00673F4C" w:rsidP="007929B6">
      <w:pPr>
        <w:ind w:right="113"/>
        <w:jc w:val="both"/>
        <w:rPr>
          <w:szCs w:val="22"/>
        </w:rPr>
      </w:pPr>
    </w:p>
    <w:p w14:paraId="3A660498" w14:textId="290AC483" w:rsidR="00A3256A" w:rsidRPr="004B41E7" w:rsidRDefault="00A3256A" w:rsidP="007929B6">
      <w:pPr>
        <w:pStyle w:val="TextkrperFachinformation"/>
        <w:spacing w:line="240" w:lineRule="auto"/>
        <w:contextualSpacing/>
      </w:pPr>
      <w:r w:rsidRPr="006B30BA">
        <w:rPr>
          <w:noProof/>
          <w:lang w:eastAsia="lv-LV" w:bidi="lv-LV"/>
        </w:rPr>
        <w:t>Katrs</w:t>
      </w:r>
      <w:r w:rsidDel="00A3256A">
        <w:t xml:space="preserve"> </w:t>
      </w:r>
      <w:r>
        <w:t>ml satur:</w:t>
      </w:r>
    </w:p>
    <w:p w14:paraId="76CB1401" w14:textId="77777777" w:rsidR="00A3256A" w:rsidRPr="00A60DC0" w:rsidRDefault="00A3256A" w:rsidP="007929B6">
      <w:pPr>
        <w:pStyle w:val="berschriftFachInfo3"/>
        <w:spacing w:before="0"/>
        <w:contextualSpacing/>
        <w:jc w:val="both"/>
      </w:pPr>
      <w:r w:rsidRPr="0075183F">
        <w:t>Aktīvā viela:</w:t>
      </w:r>
    </w:p>
    <w:p w14:paraId="67CB73EE" w14:textId="1D21B114" w:rsidR="00A3256A" w:rsidRPr="00A60DC0" w:rsidRDefault="00A3256A" w:rsidP="007929B6">
      <w:pPr>
        <w:pStyle w:val="TextkrperFachinformation"/>
        <w:spacing w:line="240" w:lineRule="auto"/>
        <w:contextualSpacing/>
      </w:pPr>
      <w:proofErr w:type="spellStart"/>
      <w:r w:rsidRPr="006816AD">
        <w:t>Benzilpenicilīn</w:t>
      </w:r>
      <w:r w:rsidRPr="00622B86">
        <w:t>a</w:t>
      </w:r>
      <w:proofErr w:type="spellEnd"/>
      <w:r w:rsidRPr="006816AD">
        <w:t xml:space="preserve"> </w:t>
      </w:r>
      <w:proofErr w:type="spellStart"/>
      <w:r w:rsidRPr="005C50D7">
        <w:t>prokaīn</w:t>
      </w:r>
      <w:r w:rsidRPr="00622B86">
        <w:t>a</w:t>
      </w:r>
      <w:proofErr w:type="spellEnd"/>
      <w:r w:rsidRPr="006816AD">
        <w:t xml:space="preserve"> </w:t>
      </w:r>
      <w:r>
        <w:t xml:space="preserve">sāls </w:t>
      </w:r>
      <w:proofErr w:type="spellStart"/>
      <w:r>
        <w:t>monohidrāts</w:t>
      </w:r>
      <w:proofErr w:type="spellEnd"/>
      <w:r>
        <w:tab/>
        <w:t>300</w:t>
      </w:r>
      <w:r w:rsidR="00E356FB">
        <w:t>,00</w:t>
      </w:r>
      <w:r>
        <w:t> mg</w:t>
      </w:r>
    </w:p>
    <w:p w14:paraId="44C10E0A" w14:textId="77777777" w:rsidR="00673F4C" w:rsidRDefault="00673F4C" w:rsidP="007929B6">
      <w:pPr>
        <w:ind w:right="113"/>
        <w:jc w:val="both"/>
        <w:rPr>
          <w:szCs w:val="22"/>
        </w:rPr>
      </w:pPr>
    </w:p>
    <w:p w14:paraId="6F871268" w14:textId="77777777" w:rsidR="00C43CC7" w:rsidRPr="00E57A7D" w:rsidRDefault="00C43CC7" w:rsidP="007929B6">
      <w:pPr>
        <w:ind w:right="113"/>
        <w:jc w:val="both"/>
        <w:rPr>
          <w:szCs w:val="22"/>
        </w:rPr>
      </w:pPr>
    </w:p>
    <w:p w14:paraId="3D4471F2" w14:textId="5F5C4599" w:rsidR="00673F4C" w:rsidRPr="00E57A7D" w:rsidRDefault="006C78AB" w:rsidP="007929B6">
      <w:pPr>
        <w:pStyle w:val="Style2"/>
        <w:jc w:val="both"/>
      </w:pPr>
      <w:r w:rsidRPr="00E57A7D">
        <w:t>3.</w:t>
      </w:r>
      <w:r w:rsidRPr="00E57A7D">
        <w:tab/>
        <w:t>MĒRĶSUGAS</w:t>
      </w:r>
    </w:p>
    <w:p w14:paraId="05D4225D" w14:textId="77777777" w:rsidR="00673F4C" w:rsidRDefault="00673F4C" w:rsidP="007929B6">
      <w:pPr>
        <w:ind w:right="113"/>
        <w:jc w:val="both"/>
        <w:rPr>
          <w:szCs w:val="22"/>
        </w:rPr>
      </w:pPr>
    </w:p>
    <w:p w14:paraId="36370E45" w14:textId="72C0D39B" w:rsidR="00673F4C" w:rsidRDefault="00FB6FD7" w:rsidP="007929B6">
      <w:pPr>
        <w:ind w:right="113"/>
        <w:jc w:val="both"/>
      </w:pPr>
      <w:r>
        <w:t>Liellopi, cūkas (pieaugušas cūkas) un zirgi.</w:t>
      </w:r>
    </w:p>
    <w:p w14:paraId="1C36A934" w14:textId="77777777" w:rsidR="00FB6FD7" w:rsidRDefault="00FB6FD7" w:rsidP="007929B6">
      <w:pPr>
        <w:ind w:right="113"/>
        <w:jc w:val="both"/>
        <w:rPr>
          <w:szCs w:val="22"/>
        </w:rPr>
      </w:pPr>
    </w:p>
    <w:p w14:paraId="63D1605F" w14:textId="77777777" w:rsidR="00C43CC7" w:rsidRPr="00E57A7D" w:rsidRDefault="00C43CC7" w:rsidP="007929B6">
      <w:pPr>
        <w:ind w:right="113"/>
        <w:jc w:val="both"/>
        <w:rPr>
          <w:szCs w:val="22"/>
        </w:rPr>
      </w:pPr>
    </w:p>
    <w:p w14:paraId="792B47A7" w14:textId="71E6DEDD" w:rsidR="00673F4C" w:rsidRPr="00E57A7D" w:rsidRDefault="006C78AB" w:rsidP="007929B6">
      <w:pPr>
        <w:pStyle w:val="Style2"/>
        <w:jc w:val="both"/>
      </w:pPr>
      <w:r w:rsidRPr="00E57A7D">
        <w:t>4.</w:t>
      </w:r>
      <w:r w:rsidRPr="00E57A7D">
        <w:tab/>
      </w:r>
      <w:r w:rsidR="00746F04">
        <w:t>LIETOŠANAS</w:t>
      </w:r>
      <w:r w:rsidR="00746F04" w:rsidRPr="00E57A7D">
        <w:t xml:space="preserve"> </w:t>
      </w:r>
      <w:r w:rsidRPr="00E57A7D">
        <w:t>VEIDI</w:t>
      </w:r>
    </w:p>
    <w:p w14:paraId="3AADAA11" w14:textId="77777777" w:rsidR="002C453B" w:rsidRDefault="002C453B" w:rsidP="007929B6">
      <w:pPr>
        <w:pStyle w:val="berschriftFachInfo3"/>
        <w:spacing w:before="0"/>
        <w:contextualSpacing/>
        <w:jc w:val="both"/>
        <w:rPr>
          <w:b w:val="0"/>
        </w:rPr>
      </w:pPr>
    </w:p>
    <w:p w14:paraId="7C9613EB" w14:textId="1506A326" w:rsidR="002C453B" w:rsidRDefault="002C453B" w:rsidP="007929B6">
      <w:pPr>
        <w:pStyle w:val="berschriftFachInfo3"/>
        <w:spacing w:before="0"/>
        <w:contextualSpacing/>
        <w:jc w:val="both"/>
        <w:rPr>
          <w:b w:val="0"/>
        </w:rPr>
      </w:pPr>
      <w:r w:rsidRPr="003D5F3A">
        <w:rPr>
          <w:b w:val="0"/>
        </w:rPr>
        <w:t>Intramuskulārai lietošanai</w:t>
      </w:r>
      <w:r>
        <w:rPr>
          <w:b w:val="0"/>
        </w:rPr>
        <w:t>.</w:t>
      </w:r>
    </w:p>
    <w:p w14:paraId="248716EF" w14:textId="77777777" w:rsidR="002C453B" w:rsidRPr="00A60DC0" w:rsidRDefault="002C453B" w:rsidP="007929B6">
      <w:pPr>
        <w:pStyle w:val="TextkrperFachinformation"/>
        <w:spacing w:line="240" w:lineRule="auto"/>
        <w:contextualSpacing/>
      </w:pPr>
      <w:r>
        <w:t>Pirms lietošanas saskalināt.</w:t>
      </w:r>
    </w:p>
    <w:p w14:paraId="0C68C2AA" w14:textId="77777777" w:rsidR="00673F4C" w:rsidRPr="00E57A7D" w:rsidRDefault="00673F4C" w:rsidP="007929B6">
      <w:pPr>
        <w:pStyle w:val="EndnoteText"/>
        <w:jc w:val="both"/>
        <w:rPr>
          <w:szCs w:val="22"/>
        </w:rPr>
      </w:pPr>
    </w:p>
    <w:p w14:paraId="759E0028" w14:textId="782551A5" w:rsidR="00673F4C" w:rsidRPr="00E57A7D" w:rsidRDefault="006C78AB" w:rsidP="007929B6">
      <w:pPr>
        <w:pStyle w:val="EndnoteText"/>
        <w:jc w:val="both"/>
        <w:rPr>
          <w:szCs w:val="22"/>
        </w:rPr>
      </w:pPr>
      <w:r w:rsidRPr="00E57A7D">
        <w:t>Pirms lietošanas izlasiet lietošanas instrukciju.</w:t>
      </w:r>
    </w:p>
    <w:p w14:paraId="4978F3CB" w14:textId="77777777" w:rsidR="00673F4C" w:rsidRDefault="00673F4C" w:rsidP="007929B6">
      <w:pPr>
        <w:ind w:right="113"/>
        <w:jc w:val="both"/>
        <w:rPr>
          <w:szCs w:val="22"/>
        </w:rPr>
      </w:pPr>
    </w:p>
    <w:p w14:paraId="69093651" w14:textId="77777777" w:rsidR="00C43CC7" w:rsidRPr="00E57A7D" w:rsidRDefault="00C43CC7" w:rsidP="007929B6">
      <w:pPr>
        <w:ind w:right="113"/>
        <w:jc w:val="both"/>
        <w:rPr>
          <w:szCs w:val="22"/>
        </w:rPr>
      </w:pPr>
    </w:p>
    <w:p w14:paraId="402D96ED" w14:textId="1C66CC9B" w:rsidR="00673F4C" w:rsidRPr="00E57A7D" w:rsidRDefault="006C78AB" w:rsidP="007929B6">
      <w:pPr>
        <w:pStyle w:val="Style2"/>
        <w:jc w:val="both"/>
      </w:pPr>
      <w:r w:rsidRPr="00E57A7D">
        <w:t>5.</w:t>
      </w:r>
      <w:r w:rsidRPr="00E57A7D">
        <w:tab/>
        <w:t xml:space="preserve">IEROBEŽOJUMU PERIODS </w:t>
      </w:r>
    </w:p>
    <w:p w14:paraId="3003D651" w14:textId="77777777" w:rsidR="00C40CFF" w:rsidRPr="00E57A7D" w:rsidRDefault="00C40CFF" w:rsidP="007929B6">
      <w:pPr>
        <w:jc w:val="both"/>
        <w:rPr>
          <w:szCs w:val="22"/>
        </w:rPr>
      </w:pPr>
    </w:p>
    <w:p w14:paraId="2668C7A1" w14:textId="77777777" w:rsidR="008163F8" w:rsidRPr="004B41E7" w:rsidRDefault="008163F8" w:rsidP="007929B6">
      <w:pPr>
        <w:tabs>
          <w:tab w:val="clear" w:pos="567"/>
        </w:tabs>
        <w:spacing w:line="240" w:lineRule="auto"/>
        <w:contextualSpacing/>
        <w:jc w:val="both"/>
      </w:pPr>
      <w:r>
        <w:t>Ierobežojuma periods:</w:t>
      </w:r>
    </w:p>
    <w:p w14:paraId="1CBF41CF" w14:textId="77777777" w:rsidR="008163F8" w:rsidRDefault="008163F8" w:rsidP="007929B6">
      <w:pPr>
        <w:tabs>
          <w:tab w:val="right" w:pos="2977"/>
        </w:tabs>
        <w:spacing w:line="240" w:lineRule="auto"/>
        <w:contextualSpacing/>
        <w:jc w:val="both"/>
        <w:rPr>
          <w:b/>
        </w:rPr>
      </w:pPr>
      <w:r>
        <w:rPr>
          <w:u w:val="single"/>
        </w:rPr>
        <w:t>Liellopi</w:t>
      </w:r>
      <w:r w:rsidRPr="007929B6">
        <w:rPr>
          <w:bCs/>
        </w:rPr>
        <w:t>:</w:t>
      </w:r>
    </w:p>
    <w:p w14:paraId="704C5F43" w14:textId="411C7D36" w:rsidR="008163F8" w:rsidRDefault="008163F8" w:rsidP="007929B6">
      <w:pPr>
        <w:pStyle w:val="TextkrperFachinformation"/>
        <w:spacing w:line="240" w:lineRule="auto"/>
        <w:contextualSpacing/>
        <w:rPr>
          <w:szCs w:val="22"/>
        </w:rPr>
      </w:pPr>
      <w:r>
        <w:t>Gaļai un blakusproduktiem:</w:t>
      </w:r>
      <w:r>
        <w:tab/>
      </w:r>
      <w:r>
        <w:tab/>
        <w:t>14 dienas</w:t>
      </w:r>
      <w:r w:rsidRPr="00DA64A8">
        <w:rPr>
          <w:szCs w:val="22"/>
        </w:rPr>
        <w:t>, ja ārstēšanas ilgums ir 3 dienas</w:t>
      </w:r>
      <w:r w:rsidR="00006A33">
        <w:rPr>
          <w:szCs w:val="22"/>
        </w:rPr>
        <w:t>;</w:t>
      </w:r>
    </w:p>
    <w:p w14:paraId="3CEF8EF7" w14:textId="42950D63" w:rsidR="008163F8" w:rsidRPr="004B41E7" w:rsidRDefault="008163F8" w:rsidP="007929B6">
      <w:pPr>
        <w:tabs>
          <w:tab w:val="right" w:pos="2977"/>
        </w:tabs>
        <w:spacing w:line="240" w:lineRule="auto"/>
        <w:contextualSpacing/>
        <w:jc w:val="both"/>
      </w:pPr>
      <w:r>
        <w:rPr>
          <w:szCs w:val="22"/>
        </w:rPr>
        <w:tab/>
      </w:r>
      <w:r>
        <w:rPr>
          <w:szCs w:val="22"/>
        </w:rPr>
        <w:tab/>
      </w:r>
      <w:r>
        <w:rPr>
          <w:szCs w:val="22"/>
        </w:rPr>
        <w:tab/>
      </w:r>
      <w:r>
        <w:t xml:space="preserve">16 dienas, </w:t>
      </w:r>
      <w:r w:rsidRPr="00DA64A8">
        <w:rPr>
          <w:szCs w:val="22"/>
        </w:rPr>
        <w:t xml:space="preserve">ja ārstēšanas ilgums ir </w:t>
      </w:r>
      <w:r>
        <w:rPr>
          <w:szCs w:val="22"/>
        </w:rPr>
        <w:t>4</w:t>
      </w:r>
      <w:r w:rsidR="00A44BD9">
        <w:rPr>
          <w:szCs w:val="22"/>
        </w:rPr>
        <w:t xml:space="preserve"> – </w:t>
      </w:r>
      <w:r>
        <w:rPr>
          <w:szCs w:val="22"/>
        </w:rPr>
        <w:t>7</w:t>
      </w:r>
      <w:r w:rsidRPr="00DA64A8">
        <w:rPr>
          <w:szCs w:val="22"/>
        </w:rPr>
        <w:t xml:space="preserve"> dienas</w:t>
      </w:r>
      <w:r w:rsidR="00006A33">
        <w:rPr>
          <w:szCs w:val="22"/>
        </w:rPr>
        <w:t>.</w:t>
      </w:r>
    </w:p>
    <w:p w14:paraId="4D4C7CDC" w14:textId="6B2F5FCF" w:rsidR="008163F8" w:rsidRPr="004B41E7" w:rsidRDefault="008163F8" w:rsidP="007929B6">
      <w:pPr>
        <w:tabs>
          <w:tab w:val="right" w:pos="2977"/>
        </w:tabs>
        <w:spacing w:line="240" w:lineRule="auto"/>
        <w:contextualSpacing/>
        <w:jc w:val="both"/>
      </w:pPr>
      <w:r>
        <w:t xml:space="preserve">Pienam: </w:t>
      </w:r>
      <w:r>
        <w:tab/>
      </w:r>
      <w:r>
        <w:tab/>
        <w:t>6 dienas</w:t>
      </w:r>
      <w:r w:rsidR="00006A33">
        <w:t>.</w:t>
      </w:r>
    </w:p>
    <w:p w14:paraId="0A5EE9AE" w14:textId="77777777" w:rsidR="008163F8" w:rsidRDefault="008163F8" w:rsidP="007929B6">
      <w:pPr>
        <w:tabs>
          <w:tab w:val="right" w:pos="2977"/>
        </w:tabs>
        <w:spacing w:line="240" w:lineRule="auto"/>
        <w:contextualSpacing/>
        <w:jc w:val="both"/>
        <w:rPr>
          <w:u w:val="single"/>
        </w:rPr>
      </w:pPr>
    </w:p>
    <w:p w14:paraId="76375EF2" w14:textId="77777777" w:rsidR="008163F8" w:rsidRPr="004B41E7" w:rsidRDefault="008163F8" w:rsidP="007929B6">
      <w:pPr>
        <w:tabs>
          <w:tab w:val="right" w:pos="2977"/>
        </w:tabs>
        <w:spacing w:line="240" w:lineRule="auto"/>
        <w:contextualSpacing/>
        <w:jc w:val="both"/>
      </w:pPr>
      <w:r>
        <w:rPr>
          <w:u w:val="single"/>
        </w:rPr>
        <w:t>Cūkas (pieaugušas cūkas)</w:t>
      </w:r>
      <w:r>
        <w:t>:</w:t>
      </w:r>
    </w:p>
    <w:p w14:paraId="45426698" w14:textId="051E49E4" w:rsidR="008163F8" w:rsidRDefault="008163F8" w:rsidP="007929B6">
      <w:pPr>
        <w:pStyle w:val="TextkrperFachinformation"/>
        <w:spacing w:line="240" w:lineRule="auto"/>
        <w:contextualSpacing/>
        <w:rPr>
          <w:szCs w:val="22"/>
        </w:rPr>
      </w:pPr>
      <w:r>
        <w:t>Gaļai un blakusproduktiem:</w:t>
      </w:r>
      <w:r>
        <w:tab/>
      </w:r>
      <w:r>
        <w:tab/>
        <w:t>15 dienas</w:t>
      </w:r>
      <w:r w:rsidRPr="00DA64A8">
        <w:rPr>
          <w:szCs w:val="22"/>
        </w:rPr>
        <w:t>, ja ārstēšanas ilgums ir 3 dienas</w:t>
      </w:r>
      <w:r w:rsidR="00006A33">
        <w:rPr>
          <w:szCs w:val="22"/>
        </w:rPr>
        <w:t>;</w:t>
      </w:r>
    </w:p>
    <w:p w14:paraId="1F66B8A7" w14:textId="471BA061" w:rsidR="008163F8" w:rsidRPr="004B41E7" w:rsidRDefault="008163F8" w:rsidP="007929B6">
      <w:pPr>
        <w:tabs>
          <w:tab w:val="right" w:pos="2977"/>
        </w:tabs>
        <w:spacing w:line="240" w:lineRule="auto"/>
        <w:contextualSpacing/>
        <w:jc w:val="both"/>
      </w:pPr>
      <w:r>
        <w:rPr>
          <w:szCs w:val="22"/>
        </w:rPr>
        <w:tab/>
      </w:r>
      <w:r>
        <w:rPr>
          <w:szCs w:val="22"/>
        </w:rPr>
        <w:tab/>
      </w:r>
      <w:r>
        <w:rPr>
          <w:szCs w:val="22"/>
        </w:rPr>
        <w:tab/>
      </w:r>
      <w:r>
        <w:t xml:space="preserve">17 dienas, </w:t>
      </w:r>
      <w:r w:rsidRPr="00DA64A8">
        <w:rPr>
          <w:szCs w:val="22"/>
        </w:rPr>
        <w:t xml:space="preserve">ja ārstēšanas ilgums ir </w:t>
      </w:r>
      <w:r>
        <w:rPr>
          <w:szCs w:val="22"/>
        </w:rPr>
        <w:t>4</w:t>
      </w:r>
      <w:r w:rsidR="00A44BD9">
        <w:rPr>
          <w:szCs w:val="22"/>
        </w:rPr>
        <w:t xml:space="preserve"> – </w:t>
      </w:r>
      <w:r>
        <w:rPr>
          <w:szCs w:val="22"/>
        </w:rPr>
        <w:t>7</w:t>
      </w:r>
      <w:r w:rsidRPr="00DA64A8">
        <w:rPr>
          <w:szCs w:val="22"/>
        </w:rPr>
        <w:t xml:space="preserve"> dienas</w:t>
      </w:r>
      <w:r w:rsidR="00006A33">
        <w:rPr>
          <w:szCs w:val="22"/>
        </w:rPr>
        <w:t>.</w:t>
      </w:r>
    </w:p>
    <w:p w14:paraId="42C69391" w14:textId="77777777" w:rsidR="008163F8" w:rsidRDefault="008163F8" w:rsidP="007929B6">
      <w:pPr>
        <w:tabs>
          <w:tab w:val="right" w:pos="2977"/>
        </w:tabs>
        <w:spacing w:line="240" w:lineRule="auto"/>
        <w:contextualSpacing/>
        <w:jc w:val="both"/>
        <w:rPr>
          <w:u w:val="single"/>
        </w:rPr>
      </w:pPr>
    </w:p>
    <w:p w14:paraId="571804A8" w14:textId="77777777" w:rsidR="008163F8" w:rsidRPr="004B41E7" w:rsidRDefault="008163F8" w:rsidP="007929B6">
      <w:pPr>
        <w:tabs>
          <w:tab w:val="right" w:pos="2977"/>
        </w:tabs>
        <w:spacing w:line="240" w:lineRule="auto"/>
        <w:contextualSpacing/>
        <w:jc w:val="both"/>
      </w:pPr>
      <w:r>
        <w:rPr>
          <w:u w:val="single"/>
        </w:rPr>
        <w:t>Zirgi</w:t>
      </w:r>
      <w:r>
        <w:t>:</w:t>
      </w:r>
    </w:p>
    <w:p w14:paraId="4F7778D9" w14:textId="1F2C2070" w:rsidR="008163F8" w:rsidRDefault="008163F8" w:rsidP="007929B6">
      <w:pPr>
        <w:pStyle w:val="TextkrperFachinformation"/>
        <w:spacing w:line="240" w:lineRule="auto"/>
        <w:contextualSpacing/>
        <w:rPr>
          <w:szCs w:val="22"/>
        </w:rPr>
      </w:pPr>
      <w:r>
        <w:t>Gaļai un blakusproduktiem:</w:t>
      </w:r>
      <w:r>
        <w:tab/>
      </w:r>
      <w:r>
        <w:tab/>
        <w:t>14 dienas</w:t>
      </w:r>
      <w:r w:rsidRPr="00DA64A8">
        <w:rPr>
          <w:szCs w:val="22"/>
        </w:rPr>
        <w:t>, ja ārstēšanas ilgums ir 3 dienas</w:t>
      </w:r>
      <w:r w:rsidR="00006A33">
        <w:rPr>
          <w:szCs w:val="22"/>
        </w:rPr>
        <w:t>;</w:t>
      </w:r>
    </w:p>
    <w:p w14:paraId="3563F22D" w14:textId="46D196C0" w:rsidR="008163F8" w:rsidRPr="004B41E7" w:rsidRDefault="008163F8" w:rsidP="007929B6">
      <w:pPr>
        <w:tabs>
          <w:tab w:val="right" w:pos="2977"/>
        </w:tabs>
        <w:spacing w:line="240" w:lineRule="auto"/>
        <w:contextualSpacing/>
        <w:jc w:val="both"/>
      </w:pPr>
      <w:r>
        <w:rPr>
          <w:szCs w:val="22"/>
        </w:rPr>
        <w:tab/>
      </w:r>
      <w:r>
        <w:rPr>
          <w:szCs w:val="22"/>
        </w:rPr>
        <w:tab/>
      </w:r>
      <w:r>
        <w:rPr>
          <w:szCs w:val="22"/>
        </w:rPr>
        <w:tab/>
      </w:r>
      <w:r>
        <w:t xml:space="preserve">16 dienas, </w:t>
      </w:r>
      <w:r w:rsidRPr="00DA64A8">
        <w:rPr>
          <w:szCs w:val="22"/>
        </w:rPr>
        <w:t xml:space="preserve">ja ārstēšanas ilgums ir </w:t>
      </w:r>
      <w:r>
        <w:rPr>
          <w:szCs w:val="22"/>
        </w:rPr>
        <w:t>4</w:t>
      </w:r>
      <w:r w:rsidR="00A44BD9">
        <w:rPr>
          <w:szCs w:val="22"/>
        </w:rPr>
        <w:t xml:space="preserve"> – </w:t>
      </w:r>
      <w:r>
        <w:rPr>
          <w:szCs w:val="22"/>
        </w:rPr>
        <w:t>7</w:t>
      </w:r>
      <w:r w:rsidRPr="00DA64A8">
        <w:rPr>
          <w:szCs w:val="22"/>
        </w:rPr>
        <w:t xml:space="preserve"> dienas</w:t>
      </w:r>
      <w:r w:rsidR="00006A33">
        <w:rPr>
          <w:szCs w:val="22"/>
        </w:rPr>
        <w:t>.</w:t>
      </w:r>
    </w:p>
    <w:p w14:paraId="09963FBC" w14:textId="77777777" w:rsidR="005F7AE5" w:rsidRDefault="005F7AE5" w:rsidP="007929B6">
      <w:pPr>
        <w:tabs>
          <w:tab w:val="clear" w:pos="567"/>
        </w:tabs>
        <w:spacing w:line="240" w:lineRule="auto"/>
        <w:contextualSpacing/>
        <w:jc w:val="both"/>
      </w:pPr>
    </w:p>
    <w:p w14:paraId="5BAB6683" w14:textId="68F4E6D5" w:rsidR="00673F4C" w:rsidRPr="008163F8" w:rsidRDefault="008163F8" w:rsidP="007929B6">
      <w:pPr>
        <w:tabs>
          <w:tab w:val="clear" w:pos="567"/>
        </w:tabs>
        <w:spacing w:line="240" w:lineRule="auto"/>
        <w:contextualSpacing/>
        <w:jc w:val="both"/>
      </w:pPr>
      <w:r>
        <w:t>Nav reģistrēts lietošanai ķēvēm, kuru pienu izmanto cilvēku uzturā.</w:t>
      </w:r>
    </w:p>
    <w:p w14:paraId="59888814" w14:textId="77777777" w:rsidR="00673F4C" w:rsidRDefault="00673F4C" w:rsidP="007929B6">
      <w:pPr>
        <w:ind w:right="113"/>
        <w:jc w:val="both"/>
        <w:rPr>
          <w:szCs w:val="22"/>
        </w:rPr>
      </w:pPr>
    </w:p>
    <w:p w14:paraId="3A45E1DD" w14:textId="77777777" w:rsidR="005F7AE5" w:rsidRPr="00E57A7D" w:rsidRDefault="005F7AE5" w:rsidP="007929B6">
      <w:pPr>
        <w:ind w:right="113"/>
        <w:jc w:val="both"/>
        <w:rPr>
          <w:szCs w:val="22"/>
        </w:rPr>
      </w:pPr>
    </w:p>
    <w:p w14:paraId="65D954F5" w14:textId="77777777" w:rsidR="00673F4C" w:rsidRPr="00E57A7D" w:rsidRDefault="006C78AB" w:rsidP="007929B6">
      <w:pPr>
        <w:pStyle w:val="Style2"/>
        <w:jc w:val="both"/>
      </w:pPr>
      <w:r w:rsidRPr="00E57A7D">
        <w:t>6.</w:t>
      </w:r>
      <w:r w:rsidRPr="00E57A7D">
        <w:tab/>
        <w:t>DERĪGUMA TERMIŅŠ</w:t>
      </w:r>
    </w:p>
    <w:p w14:paraId="5D9D3835" w14:textId="77777777" w:rsidR="00673F4C" w:rsidRPr="00E57A7D" w:rsidRDefault="00673F4C" w:rsidP="007929B6">
      <w:pPr>
        <w:jc w:val="both"/>
        <w:rPr>
          <w:szCs w:val="22"/>
        </w:rPr>
      </w:pPr>
    </w:p>
    <w:p w14:paraId="77596AD4" w14:textId="16487217" w:rsidR="008163F8" w:rsidRPr="00A60DC0" w:rsidRDefault="008163F8" w:rsidP="007929B6">
      <w:pPr>
        <w:pStyle w:val="TextkrperFachinformation"/>
        <w:spacing w:line="240" w:lineRule="auto"/>
        <w:contextualSpacing/>
      </w:pPr>
      <w:proofErr w:type="spellStart"/>
      <w:r w:rsidRPr="00E57A7D">
        <w:t>E</w:t>
      </w:r>
      <w:r>
        <w:t>xp</w:t>
      </w:r>
      <w:proofErr w:type="spellEnd"/>
      <w:r>
        <w:t>. {mēnesis/gads}</w:t>
      </w:r>
    </w:p>
    <w:p w14:paraId="6E874FA2" w14:textId="4C93AF4F" w:rsidR="005F7AE5" w:rsidRPr="00A60DC0" w:rsidRDefault="008163F8" w:rsidP="007929B6">
      <w:pPr>
        <w:pStyle w:val="TextkrperFachinformation"/>
        <w:spacing w:line="240" w:lineRule="auto"/>
        <w:contextualSpacing/>
      </w:pPr>
      <w:r w:rsidRPr="00E57A7D">
        <w:t>Pēc pirmreizējas caurduršanas</w:t>
      </w:r>
      <w:r>
        <w:t xml:space="preserve"> izlietot</w:t>
      </w:r>
      <w:r w:rsidRPr="00F17538">
        <w:rPr>
          <w:color w:val="000000"/>
          <w:lang w:eastAsia="lv-LV" w:bidi="lv-LV"/>
        </w:rPr>
        <w:t xml:space="preserve"> 28 dienu laikā</w:t>
      </w:r>
      <w:r w:rsidR="005F7AE5">
        <w:t>.</w:t>
      </w:r>
    </w:p>
    <w:p w14:paraId="6C387618" w14:textId="77777777" w:rsidR="008163F8" w:rsidRPr="00A60DC0" w:rsidRDefault="008163F8" w:rsidP="007929B6">
      <w:pPr>
        <w:pStyle w:val="TextkrperFachinformation"/>
        <w:spacing w:line="240" w:lineRule="auto"/>
        <w:contextualSpacing/>
      </w:pPr>
      <w:r>
        <w:t xml:space="preserve">Pēc </w:t>
      </w:r>
      <w:r w:rsidRPr="00724AA6">
        <w:t xml:space="preserve">pirmreizējas </w:t>
      </w:r>
      <w:r>
        <w:t>caurduršanas izlietot līdz...</w:t>
      </w:r>
    </w:p>
    <w:p w14:paraId="40853114" w14:textId="77777777" w:rsidR="00673F4C" w:rsidRPr="00E57A7D" w:rsidRDefault="00673F4C" w:rsidP="007929B6">
      <w:pPr>
        <w:jc w:val="both"/>
        <w:rPr>
          <w:szCs w:val="22"/>
        </w:rPr>
      </w:pPr>
    </w:p>
    <w:p w14:paraId="56E02A72" w14:textId="77777777" w:rsidR="00673F4C" w:rsidRPr="00E57A7D" w:rsidRDefault="006C78AB" w:rsidP="007929B6">
      <w:pPr>
        <w:pStyle w:val="Style2"/>
        <w:jc w:val="both"/>
      </w:pPr>
      <w:r w:rsidRPr="00E57A7D">
        <w:lastRenderedPageBreak/>
        <w:t>7.</w:t>
      </w:r>
      <w:r w:rsidRPr="00E57A7D">
        <w:tab/>
        <w:t>ĪPAŠI UZGLABĀŠANAS NOSACĪJUMI</w:t>
      </w:r>
    </w:p>
    <w:p w14:paraId="70C93632" w14:textId="77777777" w:rsidR="00673F4C" w:rsidRPr="00E57A7D" w:rsidRDefault="00673F4C" w:rsidP="007929B6">
      <w:pPr>
        <w:jc w:val="both"/>
        <w:rPr>
          <w:szCs w:val="22"/>
        </w:rPr>
      </w:pPr>
    </w:p>
    <w:p w14:paraId="3332A769" w14:textId="56583731" w:rsidR="00BF51CB" w:rsidRPr="00A60DC0" w:rsidRDefault="00BF51CB" w:rsidP="007929B6">
      <w:pPr>
        <w:pStyle w:val="TextkrperFachinformation"/>
        <w:spacing w:line="240" w:lineRule="auto"/>
        <w:contextualSpacing/>
        <w:rPr>
          <w:noProof/>
        </w:rPr>
      </w:pPr>
      <w:r>
        <w:t xml:space="preserve">Uzglabāt ledusskapī (2°C </w:t>
      </w:r>
      <w:r w:rsidR="005F7AE5">
        <w:rPr>
          <w:szCs w:val="22"/>
        </w:rPr>
        <w:t xml:space="preserve">– </w:t>
      </w:r>
      <w:r w:rsidR="005F7AE5">
        <w:t xml:space="preserve"> </w:t>
      </w:r>
      <w:r>
        <w:t>8°C).</w:t>
      </w:r>
    </w:p>
    <w:p w14:paraId="7EA39F88" w14:textId="114A388E" w:rsidR="00673F4C" w:rsidRPr="0073038F" w:rsidRDefault="00BF51CB" w:rsidP="007929B6">
      <w:pPr>
        <w:pStyle w:val="TextkrperFachinformation"/>
        <w:spacing w:line="240" w:lineRule="auto"/>
        <w:rPr>
          <w:noProof/>
        </w:rPr>
      </w:pPr>
      <w:r>
        <w:t xml:space="preserve">Uzglabāt </w:t>
      </w:r>
      <w:r w:rsidR="00523B32">
        <w:t xml:space="preserve">trauku </w:t>
      </w:r>
      <w:r>
        <w:t>ārējā iepakojumā, lai pasargātu no gaismas.</w:t>
      </w:r>
    </w:p>
    <w:p w14:paraId="662C15B2" w14:textId="77777777" w:rsidR="00673F4C" w:rsidRDefault="00673F4C" w:rsidP="007929B6">
      <w:pPr>
        <w:ind w:right="113"/>
        <w:jc w:val="both"/>
        <w:rPr>
          <w:szCs w:val="22"/>
        </w:rPr>
      </w:pPr>
    </w:p>
    <w:p w14:paraId="1C8DA330" w14:textId="77777777" w:rsidR="00523B32" w:rsidRPr="00E57A7D" w:rsidRDefault="00523B32" w:rsidP="007929B6">
      <w:pPr>
        <w:ind w:right="113"/>
        <w:jc w:val="both"/>
        <w:rPr>
          <w:szCs w:val="22"/>
        </w:rPr>
      </w:pPr>
    </w:p>
    <w:p w14:paraId="44494014" w14:textId="585E6247" w:rsidR="00673F4C" w:rsidRPr="00E57A7D" w:rsidRDefault="006C78AB" w:rsidP="007929B6">
      <w:pPr>
        <w:pStyle w:val="Style2"/>
        <w:jc w:val="both"/>
      </w:pPr>
      <w:r w:rsidRPr="00E57A7D">
        <w:t>8.</w:t>
      </w:r>
      <w:r w:rsidRPr="00E57A7D">
        <w:tab/>
      </w:r>
      <w:r w:rsidR="0029740B">
        <w:t>TIRDZNIECĪBAS ATĻAUJAS TURĒTĀJS</w:t>
      </w:r>
    </w:p>
    <w:p w14:paraId="492C271E" w14:textId="77777777" w:rsidR="00673F4C" w:rsidRPr="00E57A7D" w:rsidRDefault="00673F4C" w:rsidP="007929B6">
      <w:pPr>
        <w:ind w:right="-318"/>
        <w:jc w:val="both"/>
        <w:rPr>
          <w:szCs w:val="22"/>
        </w:rPr>
      </w:pPr>
    </w:p>
    <w:p w14:paraId="1ACE444F" w14:textId="77777777" w:rsidR="0073038F" w:rsidRPr="00BB6D8B" w:rsidRDefault="0073038F" w:rsidP="007929B6">
      <w:pPr>
        <w:pStyle w:val="TextkrperFachinformation"/>
        <w:spacing w:line="240" w:lineRule="auto"/>
        <w:contextualSpacing/>
      </w:pPr>
      <w:proofErr w:type="spellStart"/>
      <w:r>
        <w:t>aniMedica</w:t>
      </w:r>
      <w:proofErr w:type="spellEnd"/>
      <w:r>
        <w:t xml:space="preserve"> GmbH</w:t>
      </w:r>
    </w:p>
    <w:p w14:paraId="7F684A9C" w14:textId="77777777" w:rsidR="00523B32" w:rsidRPr="00BB6D8B" w:rsidRDefault="00523B32" w:rsidP="007929B6">
      <w:pPr>
        <w:pStyle w:val="TextkrperFachinformation"/>
        <w:spacing w:line="240" w:lineRule="auto"/>
        <w:contextualSpacing/>
      </w:pPr>
    </w:p>
    <w:p w14:paraId="15A6670C" w14:textId="77777777" w:rsidR="00673F4C" w:rsidRPr="00E57A7D" w:rsidRDefault="00673F4C" w:rsidP="007929B6">
      <w:pPr>
        <w:ind w:right="113"/>
        <w:jc w:val="both"/>
        <w:rPr>
          <w:szCs w:val="22"/>
        </w:rPr>
      </w:pPr>
    </w:p>
    <w:p w14:paraId="2BCBFCBF" w14:textId="77777777" w:rsidR="00673F4C" w:rsidRPr="00E57A7D" w:rsidRDefault="006C78AB" w:rsidP="007929B6">
      <w:pPr>
        <w:pStyle w:val="Style2"/>
        <w:jc w:val="both"/>
      </w:pPr>
      <w:r w:rsidRPr="00E57A7D">
        <w:t>9.</w:t>
      </w:r>
      <w:r w:rsidRPr="00E57A7D">
        <w:tab/>
        <w:t>SĒRIJAS NUMURS</w:t>
      </w:r>
    </w:p>
    <w:p w14:paraId="4BABE681" w14:textId="77777777" w:rsidR="00673F4C" w:rsidRPr="00E57A7D" w:rsidRDefault="00673F4C" w:rsidP="007929B6">
      <w:pPr>
        <w:jc w:val="both"/>
        <w:rPr>
          <w:szCs w:val="22"/>
        </w:rPr>
      </w:pPr>
    </w:p>
    <w:p w14:paraId="1CB6C8C5" w14:textId="1B96CA70" w:rsidR="00673F4C" w:rsidRPr="00E57A7D" w:rsidRDefault="006C78AB" w:rsidP="007929B6">
      <w:pPr>
        <w:jc w:val="both"/>
        <w:rPr>
          <w:szCs w:val="22"/>
        </w:rPr>
      </w:pPr>
      <w:proofErr w:type="spellStart"/>
      <w:r>
        <w:t>Lot</w:t>
      </w:r>
      <w:proofErr w:type="spellEnd"/>
      <w:r w:rsidRPr="00E57A7D">
        <w:t xml:space="preserve"> {numurs}</w:t>
      </w:r>
    </w:p>
    <w:p w14:paraId="608484DA" w14:textId="32CB322E" w:rsidR="00C114FF" w:rsidRPr="00E57A7D" w:rsidRDefault="006C78AB" w:rsidP="007929B6">
      <w:pPr>
        <w:ind w:right="113"/>
        <w:jc w:val="both"/>
        <w:rPr>
          <w:szCs w:val="22"/>
        </w:rPr>
      </w:pPr>
      <w:r w:rsidRPr="00E57A7D">
        <w:br w:type="page"/>
      </w:r>
    </w:p>
    <w:p w14:paraId="56E98C84" w14:textId="77777777" w:rsidR="00C114FF" w:rsidRPr="00E57A7D" w:rsidRDefault="00C114FF" w:rsidP="007929B6">
      <w:pPr>
        <w:tabs>
          <w:tab w:val="clear" w:pos="567"/>
        </w:tabs>
        <w:spacing w:line="240" w:lineRule="auto"/>
        <w:jc w:val="both"/>
        <w:rPr>
          <w:szCs w:val="22"/>
        </w:rPr>
      </w:pPr>
    </w:p>
    <w:p w14:paraId="58C07E51" w14:textId="77777777" w:rsidR="00C114FF" w:rsidRPr="00E57A7D" w:rsidRDefault="00C114FF" w:rsidP="007929B6">
      <w:pPr>
        <w:tabs>
          <w:tab w:val="clear" w:pos="567"/>
        </w:tabs>
        <w:spacing w:line="240" w:lineRule="auto"/>
        <w:jc w:val="both"/>
        <w:rPr>
          <w:szCs w:val="22"/>
        </w:rPr>
      </w:pPr>
    </w:p>
    <w:p w14:paraId="6BBAC583" w14:textId="77777777" w:rsidR="00C114FF" w:rsidRPr="00E57A7D" w:rsidRDefault="00C114FF" w:rsidP="007929B6">
      <w:pPr>
        <w:tabs>
          <w:tab w:val="clear" w:pos="567"/>
        </w:tabs>
        <w:spacing w:line="240" w:lineRule="auto"/>
        <w:jc w:val="both"/>
        <w:rPr>
          <w:szCs w:val="22"/>
        </w:rPr>
      </w:pPr>
    </w:p>
    <w:p w14:paraId="7738157E" w14:textId="77777777" w:rsidR="00C114FF" w:rsidRPr="00E57A7D" w:rsidRDefault="00C114FF" w:rsidP="007929B6">
      <w:pPr>
        <w:tabs>
          <w:tab w:val="clear" w:pos="567"/>
        </w:tabs>
        <w:spacing w:line="240" w:lineRule="auto"/>
        <w:jc w:val="both"/>
        <w:rPr>
          <w:szCs w:val="22"/>
        </w:rPr>
      </w:pPr>
    </w:p>
    <w:p w14:paraId="3D9D79FC" w14:textId="77777777" w:rsidR="00C114FF" w:rsidRPr="00E57A7D" w:rsidRDefault="00C114FF" w:rsidP="007929B6">
      <w:pPr>
        <w:tabs>
          <w:tab w:val="clear" w:pos="567"/>
        </w:tabs>
        <w:spacing w:line="240" w:lineRule="auto"/>
        <w:jc w:val="both"/>
        <w:rPr>
          <w:szCs w:val="22"/>
        </w:rPr>
      </w:pPr>
    </w:p>
    <w:p w14:paraId="5D5D9216" w14:textId="77777777" w:rsidR="00C114FF" w:rsidRPr="00E57A7D" w:rsidRDefault="00C114FF" w:rsidP="007929B6">
      <w:pPr>
        <w:tabs>
          <w:tab w:val="clear" w:pos="567"/>
        </w:tabs>
        <w:spacing w:line="240" w:lineRule="auto"/>
        <w:jc w:val="both"/>
        <w:rPr>
          <w:szCs w:val="22"/>
        </w:rPr>
      </w:pPr>
    </w:p>
    <w:p w14:paraId="69BA3227" w14:textId="77777777" w:rsidR="00C114FF" w:rsidRPr="00E57A7D" w:rsidRDefault="00C114FF" w:rsidP="007929B6">
      <w:pPr>
        <w:tabs>
          <w:tab w:val="clear" w:pos="567"/>
        </w:tabs>
        <w:spacing w:line="240" w:lineRule="auto"/>
        <w:jc w:val="both"/>
        <w:rPr>
          <w:szCs w:val="22"/>
        </w:rPr>
      </w:pPr>
    </w:p>
    <w:p w14:paraId="2722EC0B" w14:textId="77777777" w:rsidR="00C114FF" w:rsidRPr="00E57A7D" w:rsidRDefault="00C114FF" w:rsidP="007929B6">
      <w:pPr>
        <w:tabs>
          <w:tab w:val="clear" w:pos="567"/>
        </w:tabs>
        <w:spacing w:line="240" w:lineRule="auto"/>
        <w:jc w:val="both"/>
        <w:rPr>
          <w:szCs w:val="22"/>
        </w:rPr>
      </w:pPr>
    </w:p>
    <w:p w14:paraId="01C62EBA" w14:textId="77777777" w:rsidR="00C114FF" w:rsidRPr="00E57A7D" w:rsidRDefault="00C114FF" w:rsidP="007929B6">
      <w:pPr>
        <w:tabs>
          <w:tab w:val="clear" w:pos="567"/>
        </w:tabs>
        <w:spacing w:line="240" w:lineRule="auto"/>
        <w:jc w:val="both"/>
        <w:rPr>
          <w:szCs w:val="22"/>
        </w:rPr>
      </w:pPr>
    </w:p>
    <w:p w14:paraId="2AFB490C" w14:textId="77777777" w:rsidR="00C114FF" w:rsidRPr="00E57A7D" w:rsidRDefault="00C114FF" w:rsidP="007929B6">
      <w:pPr>
        <w:tabs>
          <w:tab w:val="clear" w:pos="567"/>
        </w:tabs>
        <w:spacing w:line="240" w:lineRule="auto"/>
        <w:jc w:val="both"/>
        <w:rPr>
          <w:szCs w:val="22"/>
        </w:rPr>
      </w:pPr>
    </w:p>
    <w:p w14:paraId="052E230A" w14:textId="77777777" w:rsidR="00C114FF" w:rsidRPr="00E57A7D" w:rsidRDefault="00C114FF" w:rsidP="007929B6">
      <w:pPr>
        <w:tabs>
          <w:tab w:val="clear" w:pos="567"/>
        </w:tabs>
        <w:spacing w:line="240" w:lineRule="auto"/>
        <w:jc w:val="both"/>
        <w:rPr>
          <w:szCs w:val="22"/>
        </w:rPr>
      </w:pPr>
    </w:p>
    <w:p w14:paraId="5602DA4C" w14:textId="77777777" w:rsidR="00C114FF" w:rsidRPr="00E57A7D" w:rsidRDefault="00C114FF" w:rsidP="007929B6">
      <w:pPr>
        <w:tabs>
          <w:tab w:val="clear" w:pos="567"/>
        </w:tabs>
        <w:spacing w:line="240" w:lineRule="auto"/>
        <w:jc w:val="both"/>
        <w:rPr>
          <w:szCs w:val="22"/>
        </w:rPr>
      </w:pPr>
    </w:p>
    <w:p w14:paraId="467D8122" w14:textId="77777777" w:rsidR="00C114FF" w:rsidRPr="00E57A7D" w:rsidRDefault="00C114FF" w:rsidP="007929B6">
      <w:pPr>
        <w:tabs>
          <w:tab w:val="clear" w:pos="567"/>
        </w:tabs>
        <w:spacing w:line="240" w:lineRule="auto"/>
        <w:jc w:val="both"/>
        <w:rPr>
          <w:szCs w:val="22"/>
        </w:rPr>
      </w:pPr>
    </w:p>
    <w:p w14:paraId="57CFC1ED" w14:textId="77777777" w:rsidR="00C114FF" w:rsidRPr="00E57A7D" w:rsidRDefault="00C114FF" w:rsidP="007929B6">
      <w:pPr>
        <w:tabs>
          <w:tab w:val="clear" w:pos="567"/>
        </w:tabs>
        <w:spacing w:line="240" w:lineRule="auto"/>
        <w:jc w:val="both"/>
        <w:rPr>
          <w:szCs w:val="22"/>
        </w:rPr>
      </w:pPr>
    </w:p>
    <w:p w14:paraId="584F935D" w14:textId="77777777" w:rsidR="00C114FF" w:rsidRPr="00E57A7D" w:rsidRDefault="00C114FF" w:rsidP="007929B6">
      <w:pPr>
        <w:tabs>
          <w:tab w:val="clear" w:pos="567"/>
        </w:tabs>
        <w:spacing w:line="240" w:lineRule="auto"/>
        <w:jc w:val="both"/>
        <w:rPr>
          <w:szCs w:val="22"/>
        </w:rPr>
      </w:pPr>
    </w:p>
    <w:p w14:paraId="7FD530B2" w14:textId="77777777" w:rsidR="00C114FF" w:rsidRPr="00E57A7D" w:rsidRDefault="00C114FF" w:rsidP="007929B6">
      <w:pPr>
        <w:tabs>
          <w:tab w:val="clear" w:pos="567"/>
        </w:tabs>
        <w:spacing w:line="240" w:lineRule="auto"/>
        <w:jc w:val="both"/>
        <w:rPr>
          <w:szCs w:val="22"/>
        </w:rPr>
      </w:pPr>
    </w:p>
    <w:p w14:paraId="30BA1BAB" w14:textId="77777777" w:rsidR="00C114FF" w:rsidRPr="00E57A7D" w:rsidRDefault="00C114FF" w:rsidP="007929B6">
      <w:pPr>
        <w:tabs>
          <w:tab w:val="clear" w:pos="567"/>
        </w:tabs>
        <w:spacing w:line="240" w:lineRule="auto"/>
        <w:jc w:val="both"/>
        <w:rPr>
          <w:szCs w:val="22"/>
        </w:rPr>
      </w:pPr>
    </w:p>
    <w:p w14:paraId="6EC44476" w14:textId="77777777" w:rsidR="00C114FF" w:rsidRPr="00E57A7D" w:rsidRDefault="00C114FF" w:rsidP="007929B6">
      <w:pPr>
        <w:tabs>
          <w:tab w:val="clear" w:pos="567"/>
        </w:tabs>
        <w:spacing w:line="240" w:lineRule="auto"/>
        <w:jc w:val="both"/>
        <w:rPr>
          <w:szCs w:val="22"/>
        </w:rPr>
      </w:pPr>
    </w:p>
    <w:p w14:paraId="7A835ECC" w14:textId="0B1A9DA9" w:rsidR="00C114FF" w:rsidRDefault="00C114FF" w:rsidP="007929B6">
      <w:pPr>
        <w:tabs>
          <w:tab w:val="clear" w:pos="567"/>
        </w:tabs>
        <w:spacing w:line="240" w:lineRule="auto"/>
        <w:jc w:val="both"/>
        <w:rPr>
          <w:szCs w:val="22"/>
        </w:rPr>
      </w:pPr>
    </w:p>
    <w:p w14:paraId="171F09CE" w14:textId="77777777" w:rsidR="00C245DD" w:rsidRPr="00E57A7D" w:rsidRDefault="00C245DD" w:rsidP="007929B6">
      <w:pPr>
        <w:tabs>
          <w:tab w:val="clear" w:pos="567"/>
        </w:tabs>
        <w:spacing w:line="240" w:lineRule="auto"/>
        <w:jc w:val="both"/>
        <w:rPr>
          <w:szCs w:val="22"/>
        </w:rPr>
      </w:pPr>
    </w:p>
    <w:p w14:paraId="1CD8A2BC" w14:textId="77777777" w:rsidR="00C114FF" w:rsidRPr="00E57A7D" w:rsidRDefault="00C114FF" w:rsidP="007929B6">
      <w:pPr>
        <w:tabs>
          <w:tab w:val="clear" w:pos="567"/>
        </w:tabs>
        <w:spacing w:line="240" w:lineRule="auto"/>
        <w:jc w:val="both"/>
        <w:rPr>
          <w:szCs w:val="22"/>
        </w:rPr>
      </w:pPr>
    </w:p>
    <w:p w14:paraId="3DE7CC0E" w14:textId="77777777" w:rsidR="00C114FF" w:rsidRPr="00E57A7D" w:rsidRDefault="00C114FF" w:rsidP="007929B6">
      <w:pPr>
        <w:tabs>
          <w:tab w:val="clear" w:pos="567"/>
        </w:tabs>
        <w:spacing w:line="240" w:lineRule="auto"/>
        <w:jc w:val="both"/>
        <w:rPr>
          <w:szCs w:val="22"/>
        </w:rPr>
      </w:pPr>
    </w:p>
    <w:p w14:paraId="008C130D" w14:textId="77777777" w:rsidR="00C114FF" w:rsidRPr="00E57A7D" w:rsidRDefault="006C78AB" w:rsidP="00195C10">
      <w:pPr>
        <w:pStyle w:val="Style3"/>
      </w:pPr>
      <w:r w:rsidRPr="00E57A7D">
        <w:t>LIETOŠANAS INSTRUKCIJA</w:t>
      </w:r>
    </w:p>
    <w:p w14:paraId="18C384A9" w14:textId="77777777" w:rsidR="00C114FF" w:rsidRPr="00E57A7D" w:rsidRDefault="006C78AB" w:rsidP="00195C10">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7929B6">
      <w:pPr>
        <w:tabs>
          <w:tab w:val="clear" w:pos="567"/>
        </w:tabs>
        <w:spacing w:line="240" w:lineRule="auto"/>
        <w:jc w:val="both"/>
        <w:rPr>
          <w:szCs w:val="22"/>
        </w:rPr>
      </w:pPr>
    </w:p>
    <w:p w14:paraId="67155AA1" w14:textId="77777777" w:rsidR="00C114FF" w:rsidRPr="00E57A7D" w:rsidRDefault="006C78AB" w:rsidP="007929B6">
      <w:pPr>
        <w:pStyle w:val="Style1"/>
        <w:jc w:val="both"/>
      </w:pPr>
      <w:r w:rsidRPr="00E57A7D">
        <w:rPr>
          <w:highlight w:val="lightGray"/>
        </w:rPr>
        <w:t>1.</w:t>
      </w:r>
      <w:r w:rsidRPr="00E57A7D">
        <w:tab/>
        <w:t>Veterināro zāļu nosaukums</w:t>
      </w:r>
    </w:p>
    <w:p w14:paraId="3942B073" w14:textId="77777777" w:rsidR="00C114FF" w:rsidRPr="00E57A7D" w:rsidRDefault="00C114FF" w:rsidP="007929B6">
      <w:pPr>
        <w:tabs>
          <w:tab w:val="clear" w:pos="567"/>
        </w:tabs>
        <w:spacing w:line="240" w:lineRule="auto"/>
        <w:jc w:val="both"/>
        <w:rPr>
          <w:szCs w:val="22"/>
        </w:rPr>
      </w:pPr>
    </w:p>
    <w:p w14:paraId="0CDFB384" w14:textId="77777777" w:rsidR="007854CE" w:rsidRDefault="007854CE" w:rsidP="007929B6">
      <w:pPr>
        <w:pStyle w:val="TextkrperFachinformation"/>
        <w:spacing w:line="240" w:lineRule="auto"/>
        <w:contextualSpacing/>
      </w:pPr>
      <w:proofErr w:type="spellStart"/>
      <w:r w:rsidRPr="007929B6">
        <w:rPr>
          <w:bCs/>
        </w:rPr>
        <w:t>Procapen</w:t>
      </w:r>
      <w:proofErr w:type="spellEnd"/>
      <w:r>
        <w:t xml:space="preserve"> 300 mg/ml, suspensija injekcijām liellopiem, cūkām un zirgiem </w:t>
      </w:r>
    </w:p>
    <w:p w14:paraId="6C349ED0" w14:textId="77777777" w:rsidR="00C114FF" w:rsidRPr="00E57A7D" w:rsidRDefault="00C114FF" w:rsidP="007929B6">
      <w:pPr>
        <w:tabs>
          <w:tab w:val="clear" w:pos="567"/>
        </w:tabs>
        <w:spacing w:line="240" w:lineRule="auto"/>
        <w:jc w:val="both"/>
        <w:rPr>
          <w:szCs w:val="22"/>
        </w:rPr>
      </w:pPr>
    </w:p>
    <w:p w14:paraId="39BD7465" w14:textId="77777777" w:rsidR="00C114FF" w:rsidRPr="00E57A7D" w:rsidRDefault="00C114FF" w:rsidP="007929B6">
      <w:pPr>
        <w:tabs>
          <w:tab w:val="clear" w:pos="567"/>
        </w:tabs>
        <w:spacing w:line="240" w:lineRule="auto"/>
        <w:jc w:val="both"/>
        <w:rPr>
          <w:szCs w:val="22"/>
        </w:rPr>
      </w:pPr>
    </w:p>
    <w:p w14:paraId="342710A6" w14:textId="751F6402" w:rsidR="00C114FF" w:rsidRPr="00E57A7D" w:rsidRDefault="006C78AB" w:rsidP="007929B6">
      <w:pPr>
        <w:pStyle w:val="Style1"/>
        <w:jc w:val="both"/>
      </w:pPr>
      <w:r w:rsidRPr="00E57A7D">
        <w:rPr>
          <w:highlight w:val="lightGray"/>
        </w:rPr>
        <w:t>2.</w:t>
      </w:r>
      <w:r w:rsidR="007318FE">
        <w:tab/>
      </w:r>
      <w:r w:rsidRPr="00E57A7D">
        <w:t>Sastāvs</w:t>
      </w:r>
    </w:p>
    <w:p w14:paraId="59B66E7E" w14:textId="77777777" w:rsidR="00C114FF" w:rsidRPr="00E57A7D" w:rsidRDefault="00C114FF" w:rsidP="007929B6">
      <w:pPr>
        <w:tabs>
          <w:tab w:val="clear" w:pos="567"/>
        </w:tabs>
        <w:spacing w:line="240" w:lineRule="auto"/>
        <w:jc w:val="both"/>
        <w:rPr>
          <w:iCs/>
          <w:szCs w:val="22"/>
        </w:rPr>
      </w:pPr>
    </w:p>
    <w:p w14:paraId="136DDEEA" w14:textId="4ACB46F5" w:rsidR="007854CE" w:rsidRPr="004B41E7" w:rsidRDefault="007854CE" w:rsidP="007929B6">
      <w:pPr>
        <w:pStyle w:val="TextkrperFachinformation"/>
        <w:spacing w:line="240" w:lineRule="auto"/>
        <w:contextualSpacing/>
      </w:pPr>
      <w:r w:rsidRPr="006B30BA">
        <w:rPr>
          <w:noProof/>
          <w:lang w:eastAsia="lv-LV" w:bidi="lv-LV"/>
        </w:rPr>
        <w:t>Katrs</w:t>
      </w:r>
      <w:r w:rsidDel="00A3256A">
        <w:t xml:space="preserve"> </w:t>
      </w:r>
      <w:r>
        <w:t>ml satur:</w:t>
      </w:r>
    </w:p>
    <w:p w14:paraId="790D6DB4" w14:textId="77777777" w:rsidR="007854CE" w:rsidRPr="004B41E7" w:rsidRDefault="007854CE" w:rsidP="007929B6">
      <w:pPr>
        <w:pStyle w:val="berschriftFachInfo3"/>
        <w:spacing w:before="0"/>
        <w:contextualSpacing/>
        <w:jc w:val="both"/>
      </w:pPr>
      <w:r>
        <w:t>Aktīvā viela:</w:t>
      </w:r>
    </w:p>
    <w:p w14:paraId="13368329" w14:textId="736DFCE4" w:rsidR="007854CE" w:rsidRPr="004B41E7" w:rsidRDefault="007854CE" w:rsidP="007929B6">
      <w:pPr>
        <w:pStyle w:val="TextkrperFachinformation"/>
        <w:spacing w:line="240" w:lineRule="auto"/>
        <w:contextualSpacing/>
      </w:pPr>
      <w:proofErr w:type="spellStart"/>
      <w:r>
        <w:t>Benzilpenicilīna</w:t>
      </w:r>
      <w:proofErr w:type="spellEnd"/>
      <w:r>
        <w:t xml:space="preserve"> </w:t>
      </w:r>
      <w:proofErr w:type="spellStart"/>
      <w:r>
        <w:t>prokaīna</w:t>
      </w:r>
      <w:proofErr w:type="spellEnd"/>
      <w:r>
        <w:t xml:space="preserve"> sāls </w:t>
      </w:r>
      <w:proofErr w:type="spellStart"/>
      <w:r>
        <w:t>monohidrāts</w:t>
      </w:r>
      <w:proofErr w:type="spellEnd"/>
      <w:r>
        <w:tab/>
      </w:r>
      <w:r>
        <w:tab/>
      </w:r>
      <w:r>
        <w:tab/>
        <w:t>300</w:t>
      </w:r>
      <w:r w:rsidR="00E356FB">
        <w:t>,00</w:t>
      </w:r>
      <w:r>
        <w:t> mg</w:t>
      </w:r>
    </w:p>
    <w:p w14:paraId="2D527D9C" w14:textId="77777777" w:rsidR="007854CE" w:rsidRDefault="007854CE" w:rsidP="007929B6">
      <w:pPr>
        <w:pStyle w:val="berschriftFachInfo3"/>
        <w:spacing w:before="0"/>
        <w:contextualSpacing/>
        <w:jc w:val="both"/>
      </w:pPr>
    </w:p>
    <w:p w14:paraId="50A9889C" w14:textId="77777777" w:rsidR="007854CE" w:rsidRPr="004B41E7" w:rsidRDefault="007854CE" w:rsidP="007929B6">
      <w:pPr>
        <w:pStyle w:val="berschriftFachInfo3"/>
        <w:spacing w:before="0"/>
        <w:contextualSpacing/>
        <w:jc w:val="both"/>
      </w:pPr>
      <w:r>
        <w:t>Palīgvielas:</w:t>
      </w:r>
    </w:p>
    <w:p w14:paraId="12EAB8B1" w14:textId="5D8BB980" w:rsidR="007854CE" w:rsidRPr="004B41E7" w:rsidRDefault="007854CE" w:rsidP="007929B6">
      <w:pPr>
        <w:tabs>
          <w:tab w:val="clear" w:pos="567"/>
          <w:tab w:val="left" w:pos="1701"/>
          <w:tab w:val="right" w:pos="4962"/>
        </w:tabs>
        <w:spacing w:line="240" w:lineRule="auto"/>
        <w:contextualSpacing/>
        <w:jc w:val="both"/>
        <w:rPr>
          <w:szCs w:val="22"/>
        </w:rPr>
      </w:pPr>
      <w:proofErr w:type="spellStart"/>
      <w:r>
        <w:t>Metilparahidroksibenzoāts</w:t>
      </w:r>
      <w:proofErr w:type="spellEnd"/>
      <w:r>
        <w:t xml:space="preserve"> (E 218)</w:t>
      </w:r>
      <w:r>
        <w:tab/>
      </w:r>
      <w:r>
        <w:tab/>
        <w:t>2,84 mg</w:t>
      </w:r>
    </w:p>
    <w:p w14:paraId="51BC26FB" w14:textId="54585B4F" w:rsidR="007854CE" w:rsidRDefault="007854CE" w:rsidP="007929B6">
      <w:pPr>
        <w:tabs>
          <w:tab w:val="clear" w:pos="567"/>
          <w:tab w:val="left" w:pos="1701"/>
          <w:tab w:val="right" w:pos="4962"/>
        </w:tabs>
        <w:spacing w:line="240" w:lineRule="auto"/>
        <w:contextualSpacing/>
        <w:jc w:val="both"/>
        <w:rPr>
          <w:szCs w:val="22"/>
        </w:rPr>
      </w:pPr>
      <w:proofErr w:type="spellStart"/>
      <w:r>
        <w:t>Propilparahidroksibenzoāts</w:t>
      </w:r>
      <w:proofErr w:type="spellEnd"/>
      <w:r>
        <w:t xml:space="preserve"> </w:t>
      </w:r>
      <w:r>
        <w:tab/>
      </w:r>
      <w:r>
        <w:tab/>
        <w:t>0,32 mg</w:t>
      </w:r>
    </w:p>
    <w:p w14:paraId="3A304C5E" w14:textId="35C4B768" w:rsidR="007854CE" w:rsidRDefault="007854CE" w:rsidP="007929B6">
      <w:pPr>
        <w:pStyle w:val="TextkrperFachinformation"/>
        <w:spacing w:line="240" w:lineRule="auto"/>
      </w:pPr>
      <w:r>
        <w:t xml:space="preserve">Nātrija </w:t>
      </w:r>
      <w:proofErr w:type="spellStart"/>
      <w:r>
        <w:t>tiosulfāts</w:t>
      </w:r>
      <w:proofErr w:type="spellEnd"/>
      <w:r>
        <w:tab/>
      </w:r>
      <w:r>
        <w:tab/>
      </w:r>
      <w:r>
        <w:tab/>
      </w:r>
      <w:r>
        <w:tab/>
      </w:r>
      <w:r>
        <w:tab/>
      </w:r>
      <w:r>
        <w:tab/>
      </w:r>
      <w:r>
        <w:tab/>
        <w:t>1</w:t>
      </w:r>
      <w:r w:rsidR="00E356FB">
        <w:t>,00</w:t>
      </w:r>
      <w:r>
        <w:t xml:space="preserve"> mg</w:t>
      </w:r>
    </w:p>
    <w:p w14:paraId="69EE7C2D" w14:textId="77777777" w:rsidR="007854CE" w:rsidRDefault="007854CE" w:rsidP="007929B6">
      <w:pPr>
        <w:tabs>
          <w:tab w:val="clear" w:pos="567"/>
          <w:tab w:val="left" w:pos="1701"/>
          <w:tab w:val="right" w:pos="4962"/>
        </w:tabs>
        <w:spacing w:line="240" w:lineRule="auto"/>
        <w:contextualSpacing/>
        <w:jc w:val="both"/>
      </w:pPr>
    </w:p>
    <w:p w14:paraId="7D1EB5DE" w14:textId="77777777" w:rsidR="007854CE" w:rsidRPr="004B41E7" w:rsidRDefault="007854CE" w:rsidP="007929B6">
      <w:pPr>
        <w:tabs>
          <w:tab w:val="clear" w:pos="567"/>
          <w:tab w:val="left" w:pos="1701"/>
          <w:tab w:val="right" w:pos="4962"/>
        </w:tabs>
        <w:spacing w:line="240" w:lineRule="auto"/>
        <w:contextualSpacing/>
        <w:jc w:val="both"/>
        <w:rPr>
          <w:szCs w:val="22"/>
        </w:rPr>
      </w:pPr>
      <w:r>
        <w:t>Balta līdz iedzeltena suspensija.</w:t>
      </w:r>
    </w:p>
    <w:p w14:paraId="1E33F897" w14:textId="77777777" w:rsidR="007854CE" w:rsidRDefault="007854CE" w:rsidP="007929B6">
      <w:pPr>
        <w:pStyle w:val="berschriftFachinfo1"/>
        <w:spacing w:before="0" w:after="0"/>
        <w:contextualSpacing/>
        <w:jc w:val="both"/>
      </w:pPr>
    </w:p>
    <w:p w14:paraId="46B9CED6" w14:textId="77777777" w:rsidR="00C114FF" w:rsidRPr="00E57A7D" w:rsidRDefault="00C114FF" w:rsidP="007929B6">
      <w:pPr>
        <w:tabs>
          <w:tab w:val="clear" w:pos="567"/>
        </w:tabs>
        <w:spacing w:line="240" w:lineRule="auto"/>
        <w:jc w:val="both"/>
        <w:rPr>
          <w:szCs w:val="22"/>
        </w:rPr>
      </w:pPr>
    </w:p>
    <w:p w14:paraId="6140B345" w14:textId="504CA98C" w:rsidR="00C114FF" w:rsidRPr="00E57A7D" w:rsidRDefault="006C78AB" w:rsidP="007929B6">
      <w:pPr>
        <w:pStyle w:val="Style1"/>
        <w:jc w:val="both"/>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7929B6">
      <w:pPr>
        <w:tabs>
          <w:tab w:val="clear" w:pos="567"/>
        </w:tabs>
        <w:spacing w:line="240" w:lineRule="auto"/>
        <w:jc w:val="both"/>
        <w:rPr>
          <w:szCs w:val="22"/>
        </w:rPr>
      </w:pPr>
    </w:p>
    <w:p w14:paraId="6DD4ADE7" w14:textId="77777777" w:rsidR="0054470B" w:rsidRDefault="0054470B" w:rsidP="007929B6">
      <w:pPr>
        <w:pStyle w:val="TextkrperFachinformation"/>
        <w:spacing w:line="240" w:lineRule="auto"/>
        <w:contextualSpacing/>
      </w:pPr>
      <w:r>
        <w:t xml:space="preserve">Liellopi, cūkas (pieaugušas cūkas) un zirgi. </w:t>
      </w:r>
    </w:p>
    <w:p w14:paraId="11398AC0" w14:textId="77777777" w:rsidR="00C114FF" w:rsidRDefault="00C114FF" w:rsidP="007929B6">
      <w:pPr>
        <w:tabs>
          <w:tab w:val="clear" w:pos="567"/>
        </w:tabs>
        <w:spacing w:line="240" w:lineRule="auto"/>
        <w:jc w:val="both"/>
        <w:rPr>
          <w:szCs w:val="22"/>
        </w:rPr>
      </w:pPr>
    </w:p>
    <w:p w14:paraId="77B9D20F" w14:textId="77777777" w:rsidR="0054470B" w:rsidRPr="00E57A7D" w:rsidRDefault="0054470B" w:rsidP="007929B6">
      <w:pPr>
        <w:tabs>
          <w:tab w:val="clear" w:pos="567"/>
        </w:tabs>
        <w:spacing w:line="240" w:lineRule="auto"/>
        <w:jc w:val="both"/>
        <w:rPr>
          <w:szCs w:val="22"/>
        </w:rPr>
      </w:pPr>
    </w:p>
    <w:p w14:paraId="678C94C8" w14:textId="77777777" w:rsidR="00C114FF" w:rsidRPr="00E57A7D" w:rsidRDefault="006C78AB" w:rsidP="007929B6">
      <w:pPr>
        <w:pStyle w:val="Style1"/>
        <w:jc w:val="both"/>
      </w:pPr>
      <w:r w:rsidRPr="00E57A7D">
        <w:rPr>
          <w:highlight w:val="lightGray"/>
        </w:rPr>
        <w:t>4.</w:t>
      </w:r>
      <w:r w:rsidRPr="00E57A7D">
        <w:tab/>
        <w:t>Lietošanas indikācijas</w:t>
      </w:r>
    </w:p>
    <w:p w14:paraId="17349CDE" w14:textId="77777777" w:rsidR="00C114FF" w:rsidRPr="00E57A7D" w:rsidRDefault="00C114FF" w:rsidP="007929B6">
      <w:pPr>
        <w:tabs>
          <w:tab w:val="clear" w:pos="567"/>
        </w:tabs>
        <w:spacing w:line="240" w:lineRule="auto"/>
        <w:jc w:val="both"/>
        <w:rPr>
          <w:szCs w:val="22"/>
        </w:rPr>
      </w:pPr>
    </w:p>
    <w:p w14:paraId="56CD9DE6" w14:textId="77777777" w:rsidR="008846D7" w:rsidRDefault="008846D7" w:rsidP="007929B6">
      <w:pPr>
        <w:pStyle w:val="TextkrperFachinformation"/>
        <w:spacing w:line="240" w:lineRule="auto"/>
        <w:contextualSpacing/>
      </w:pPr>
      <w:r>
        <w:t xml:space="preserve">Bakteriālu infekcijas slimību ārstēšanai, ko izraisījuši pret </w:t>
      </w:r>
      <w:proofErr w:type="spellStart"/>
      <w:r>
        <w:t>benzilpenicilīnu</w:t>
      </w:r>
      <w:proofErr w:type="spellEnd"/>
      <w:r>
        <w:t xml:space="preserve"> jutīgi patogēni.</w:t>
      </w:r>
      <w:r w:rsidDel="00116C53">
        <w:t xml:space="preserve"> </w:t>
      </w:r>
    </w:p>
    <w:p w14:paraId="292F6256" w14:textId="77777777" w:rsidR="008846D7" w:rsidRDefault="008846D7" w:rsidP="007929B6">
      <w:pPr>
        <w:pStyle w:val="TextkrperFachinformation"/>
        <w:spacing w:line="240" w:lineRule="auto"/>
        <w:contextualSpacing/>
        <w:rPr>
          <w:szCs w:val="22"/>
          <w:u w:val="single"/>
        </w:rPr>
      </w:pPr>
    </w:p>
    <w:p w14:paraId="19DC58A8" w14:textId="77777777" w:rsidR="008846D7" w:rsidRPr="00FB5137" w:rsidRDefault="008846D7" w:rsidP="007929B6">
      <w:pPr>
        <w:pStyle w:val="berschriftFachInfo3"/>
        <w:spacing w:before="0"/>
        <w:contextualSpacing/>
        <w:jc w:val="both"/>
      </w:pPr>
      <w:r>
        <w:t>Liellopi, teļi un zirgi:</w:t>
      </w:r>
    </w:p>
    <w:p w14:paraId="3541EF96" w14:textId="77777777" w:rsidR="008846D7" w:rsidRPr="004B41E7" w:rsidRDefault="008846D7" w:rsidP="007929B6">
      <w:pPr>
        <w:pStyle w:val="AufzhlungFachinfo"/>
        <w:numPr>
          <w:ilvl w:val="0"/>
          <w:numId w:val="0"/>
        </w:numPr>
        <w:spacing w:line="240" w:lineRule="auto"/>
        <w:contextualSpacing/>
        <w:jc w:val="both"/>
      </w:pPr>
      <w:r>
        <w:t>Vispārējas bakteriālas infekcijas (septicēmijas).</w:t>
      </w:r>
    </w:p>
    <w:p w14:paraId="3D911D11" w14:textId="77777777" w:rsidR="008846D7" w:rsidRPr="004B41E7" w:rsidRDefault="008846D7" w:rsidP="007929B6">
      <w:pPr>
        <w:pStyle w:val="AufzhlungFachinfo"/>
        <w:numPr>
          <w:ilvl w:val="0"/>
          <w:numId w:val="0"/>
        </w:numPr>
        <w:spacing w:line="240" w:lineRule="auto"/>
        <w:contextualSpacing/>
        <w:jc w:val="both"/>
      </w:pPr>
      <w:r>
        <w:t>Infekcijas:</w:t>
      </w:r>
    </w:p>
    <w:p w14:paraId="0314EB46" w14:textId="77777777" w:rsidR="008846D7" w:rsidRDefault="008846D7" w:rsidP="007929B6">
      <w:pPr>
        <w:pStyle w:val="TextkrperFachinformation"/>
        <w:numPr>
          <w:ilvl w:val="0"/>
          <w:numId w:val="44"/>
        </w:numPr>
        <w:spacing w:line="240" w:lineRule="auto"/>
        <w:contextualSpacing/>
      </w:pPr>
      <w:r>
        <w:t xml:space="preserve">elpošanas sistēmas infekcijas: </w:t>
      </w:r>
    </w:p>
    <w:p w14:paraId="54928497" w14:textId="77777777" w:rsidR="008846D7" w:rsidRPr="004B41E7" w:rsidRDefault="008846D7" w:rsidP="007929B6">
      <w:pPr>
        <w:pStyle w:val="TextkrperFachinformation"/>
        <w:numPr>
          <w:ilvl w:val="0"/>
          <w:numId w:val="44"/>
        </w:numPr>
        <w:spacing w:line="240" w:lineRule="auto"/>
        <w:contextualSpacing/>
      </w:pPr>
      <w:r>
        <w:t xml:space="preserve"> </w:t>
      </w:r>
      <w:proofErr w:type="spellStart"/>
      <w:r>
        <w:t>uroģenitālās</w:t>
      </w:r>
      <w:proofErr w:type="spellEnd"/>
      <w:r>
        <w:t xml:space="preserve"> sistēmas infekcijas; </w:t>
      </w:r>
    </w:p>
    <w:p w14:paraId="13F57C7D" w14:textId="77777777" w:rsidR="008846D7" w:rsidRPr="004B41E7" w:rsidRDefault="008846D7" w:rsidP="007929B6">
      <w:pPr>
        <w:pStyle w:val="TextkrperFachinformation"/>
        <w:numPr>
          <w:ilvl w:val="0"/>
          <w:numId w:val="44"/>
        </w:numPr>
        <w:spacing w:line="240" w:lineRule="auto"/>
        <w:contextualSpacing/>
      </w:pPr>
      <w:r>
        <w:t xml:space="preserve">ādas un infekcijas; </w:t>
      </w:r>
    </w:p>
    <w:p w14:paraId="4BB5738B" w14:textId="77777777" w:rsidR="008846D7" w:rsidRDefault="008846D7" w:rsidP="007929B6">
      <w:pPr>
        <w:pStyle w:val="TextkrperFachinformation"/>
        <w:numPr>
          <w:ilvl w:val="0"/>
          <w:numId w:val="44"/>
        </w:numPr>
        <w:spacing w:line="240" w:lineRule="auto"/>
        <w:contextualSpacing/>
      </w:pPr>
      <w:r>
        <w:t xml:space="preserve">locītavu infekcijas. </w:t>
      </w:r>
    </w:p>
    <w:p w14:paraId="0B1E74D0" w14:textId="77777777" w:rsidR="008846D7" w:rsidRPr="004B41E7" w:rsidRDefault="008846D7" w:rsidP="007929B6">
      <w:pPr>
        <w:pStyle w:val="TextkrperFachinformation"/>
        <w:spacing w:line="240" w:lineRule="auto"/>
        <w:ind w:left="360"/>
        <w:contextualSpacing/>
      </w:pPr>
    </w:p>
    <w:p w14:paraId="2A7416D2" w14:textId="77777777" w:rsidR="008846D7" w:rsidRPr="00BB120E" w:rsidRDefault="008846D7" w:rsidP="007929B6">
      <w:pPr>
        <w:pStyle w:val="berschriftFachInfo3"/>
        <w:spacing w:before="0"/>
        <w:contextualSpacing/>
        <w:jc w:val="both"/>
      </w:pPr>
      <w:r>
        <w:t>Cūkas (pieaugušas cūkas):</w:t>
      </w:r>
    </w:p>
    <w:p w14:paraId="429C462A" w14:textId="77777777" w:rsidR="008846D7" w:rsidRDefault="008846D7" w:rsidP="007929B6">
      <w:pPr>
        <w:pStyle w:val="AufzhlungFachinfo"/>
        <w:numPr>
          <w:ilvl w:val="0"/>
          <w:numId w:val="0"/>
        </w:numPr>
        <w:spacing w:line="240" w:lineRule="auto"/>
        <w:contextualSpacing/>
        <w:jc w:val="both"/>
      </w:pPr>
      <w:r>
        <w:t>Infekcijas:</w:t>
      </w:r>
    </w:p>
    <w:p w14:paraId="003C84DD" w14:textId="77777777" w:rsidR="008846D7" w:rsidRPr="004B41E7" w:rsidRDefault="008846D7" w:rsidP="007929B6">
      <w:pPr>
        <w:pStyle w:val="AufzhlungFachinfo"/>
        <w:numPr>
          <w:ilvl w:val="0"/>
          <w:numId w:val="43"/>
        </w:numPr>
        <w:spacing w:line="240" w:lineRule="auto"/>
        <w:contextualSpacing/>
        <w:jc w:val="both"/>
      </w:pPr>
      <w:proofErr w:type="spellStart"/>
      <w:r>
        <w:t>bēta-hemolītiskā</w:t>
      </w:r>
      <w:proofErr w:type="spellEnd"/>
      <w:r>
        <w:t xml:space="preserve"> </w:t>
      </w:r>
      <w:proofErr w:type="spellStart"/>
      <w:r>
        <w:rPr>
          <w:i/>
        </w:rPr>
        <w:t>Streptococcus</w:t>
      </w:r>
      <w:proofErr w:type="spellEnd"/>
      <w:r>
        <w:t xml:space="preserve"> </w:t>
      </w:r>
      <w:proofErr w:type="spellStart"/>
      <w:r>
        <w:t>spp</w:t>
      </w:r>
      <w:proofErr w:type="spellEnd"/>
      <w:r>
        <w:t xml:space="preserve">. izraisītas </w:t>
      </w:r>
      <w:proofErr w:type="spellStart"/>
      <w:r>
        <w:t>uroģenitālās</w:t>
      </w:r>
      <w:proofErr w:type="spellEnd"/>
      <w:r>
        <w:t xml:space="preserve"> sistēmas infekcijas;</w:t>
      </w:r>
    </w:p>
    <w:p w14:paraId="2CC1D054" w14:textId="77777777" w:rsidR="008846D7" w:rsidRPr="00FB5137" w:rsidRDefault="008846D7" w:rsidP="007929B6">
      <w:pPr>
        <w:pStyle w:val="TextkrperFachinformation"/>
        <w:numPr>
          <w:ilvl w:val="0"/>
          <w:numId w:val="43"/>
        </w:numPr>
        <w:spacing w:line="240" w:lineRule="auto"/>
        <w:contextualSpacing/>
      </w:pPr>
      <w:proofErr w:type="spellStart"/>
      <w:r>
        <w:rPr>
          <w:i/>
        </w:rPr>
        <w:t>Streptococcus</w:t>
      </w:r>
      <w:proofErr w:type="spellEnd"/>
      <w:r>
        <w:rPr>
          <w:i/>
        </w:rPr>
        <w:t xml:space="preserve"> </w:t>
      </w:r>
      <w:proofErr w:type="spellStart"/>
      <w:r>
        <w:rPr>
          <w:i/>
        </w:rPr>
        <w:t>suis</w:t>
      </w:r>
      <w:proofErr w:type="spellEnd"/>
      <w:r>
        <w:t xml:space="preserve"> izraisītas muskuļu un skeleta sistēmas infekcijas;</w:t>
      </w:r>
    </w:p>
    <w:p w14:paraId="2261E948" w14:textId="77777777" w:rsidR="008846D7" w:rsidRPr="00FB5137" w:rsidRDefault="008846D7" w:rsidP="007929B6">
      <w:pPr>
        <w:pStyle w:val="TextkrperFachinformation"/>
        <w:numPr>
          <w:ilvl w:val="0"/>
          <w:numId w:val="43"/>
        </w:numPr>
        <w:spacing w:line="240" w:lineRule="auto"/>
        <w:contextualSpacing/>
      </w:pPr>
      <w:proofErr w:type="spellStart"/>
      <w:r>
        <w:rPr>
          <w:i/>
        </w:rPr>
        <w:t>Erysipelotrix</w:t>
      </w:r>
      <w:proofErr w:type="spellEnd"/>
      <w:r>
        <w:rPr>
          <w:i/>
        </w:rPr>
        <w:t xml:space="preserve"> </w:t>
      </w:r>
      <w:proofErr w:type="spellStart"/>
      <w:r>
        <w:rPr>
          <w:i/>
        </w:rPr>
        <w:t>rhusiopathiae</w:t>
      </w:r>
      <w:proofErr w:type="spellEnd"/>
      <w:r>
        <w:t xml:space="preserve"> izraisītas</w:t>
      </w:r>
      <w:r w:rsidRPr="005C50D7">
        <w:t xml:space="preserve"> </w:t>
      </w:r>
      <w:r>
        <w:t>ādas infekcijas.</w:t>
      </w:r>
    </w:p>
    <w:p w14:paraId="5872ACD1" w14:textId="77777777" w:rsidR="00C114FF" w:rsidRDefault="00C114FF" w:rsidP="007929B6">
      <w:pPr>
        <w:tabs>
          <w:tab w:val="clear" w:pos="567"/>
        </w:tabs>
        <w:spacing w:line="240" w:lineRule="auto"/>
        <w:jc w:val="both"/>
        <w:rPr>
          <w:szCs w:val="22"/>
        </w:rPr>
      </w:pPr>
    </w:p>
    <w:p w14:paraId="2B268582" w14:textId="77777777" w:rsidR="008846D7" w:rsidRPr="00E57A7D" w:rsidRDefault="008846D7" w:rsidP="007929B6">
      <w:pPr>
        <w:tabs>
          <w:tab w:val="clear" w:pos="567"/>
        </w:tabs>
        <w:spacing w:line="240" w:lineRule="auto"/>
        <w:jc w:val="both"/>
        <w:rPr>
          <w:szCs w:val="22"/>
        </w:rPr>
      </w:pPr>
    </w:p>
    <w:p w14:paraId="425CA24C" w14:textId="77777777" w:rsidR="00C114FF" w:rsidRPr="00E57A7D" w:rsidRDefault="006C78AB" w:rsidP="007929B6">
      <w:pPr>
        <w:pStyle w:val="Style1"/>
        <w:jc w:val="both"/>
      </w:pPr>
      <w:r w:rsidRPr="00E57A7D">
        <w:rPr>
          <w:highlight w:val="lightGray"/>
        </w:rPr>
        <w:t>5.</w:t>
      </w:r>
      <w:r w:rsidRPr="00E57A7D">
        <w:tab/>
        <w:t>Kontrindikācijas</w:t>
      </w:r>
    </w:p>
    <w:p w14:paraId="76CB0550" w14:textId="77777777" w:rsidR="00C114FF" w:rsidRPr="00E57A7D" w:rsidRDefault="00C114FF" w:rsidP="007929B6">
      <w:pPr>
        <w:tabs>
          <w:tab w:val="clear" w:pos="567"/>
        </w:tabs>
        <w:spacing w:line="240" w:lineRule="auto"/>
        <w:jc w:val="both"/>
        <w:rPr>
          <w:szCs w:val="22"/>
        </w:rPr>
      </w:pPr>
    </w:p>
    <w:p w14:paraId="524EF202" w14:textId="56BCE753" w:rsidR="008846D7" w:rsidRPr="00FB5137" w:rsidRDefault="008846D7" w:rsidP="007929B6">
      <w:pPr>
        <w:pStyle w:val="TextkrperFachinformation"/>
        <w:spacing w:line="240" w:lineRule="auto"/>
        <w:contextualSpacing/>
      </w:pPr>
      <w:r>
        <w:t>Nelietot gadījumos</w:t>
      </w:r>
      <w:r w:rsidR="002456B1">
        <w:t>, ja</w:t>
      </w:r>
      <w:r>
        <w:t>:</w:t>
      </w:r>
    </w:p>
    <w:p w14:paraId="39A71E47" w14:textId="28032D20" w:rsidR="008846D7" w:rsidRPr="00FB5137" w:rsidRDefault="002456B1" w:rsidP="007929B6">
      <w:pPr>
        <w:pStyle w:val="TextkrperFachinformation"/>
        <w:numPr>
          <w:ilvl w:val="0"/>
          <w:numId w:val="45"/>
        </w:numPr>
        <w:spacing w:line="240" w:lineRule="auto"/>
        <w:ind w:left="584" w:hanging="227"/>
        <w:contextualSpacing/>
      </w:pPr>
      <w:r>
        <w:t xml:space="preserve">konstatēta </w:t>
      </w:r>
      <w:r w:rsidR="008846D7">
        <w:t xml:space="preserve">pastiprināta jutība pret penicilīniem vai </w:t>
      </w:r>
      <w:proofErr w:type="spellStart"/>
      <w:r w:rsidR="008846D7">
        <w:t>cefalosporīniem</w:t>
      </w:r>
      <w:proofErr w:type="spellEnd"/>
      <w:r w:rsidR="008846D7">
        <w:t xml:space="preserve">, </w:t>
      </w:r>
      <w:r w:rsidR="008846D7" w:rsidRPr="00E57A7D">
        <w:t>aktīvo</w:t>
      </w:r>
      <w:r w:rsidR="008846D7">
        <w:t xml:space="preserve"> </w:t>
      </w:r>
      <w:r w:rsidR="008846D7" w:rsidRPr="00E57A7D">
        <w:t>vielu</w:t>
      </w:r>
      <w:r w:rsidR="008846D7">
        <w:t xml:space="preserve"> vai kādu no </w:t>
      </w:r>
      <w:proofErr w:type="spellStart"/>
      <w:r w:rsidR="008846D7">
        <w:t>palīgvielām</w:t>
      </w:r>
      <w:proofErr w:type="spellEnd"/>
      <w:r w:rsidR="008846D7">
        <w:t>;</w:t>
      </w:r>
    </w:p>
    <w:p w14:paraId="5B4164AE" w14:textId="1CE6F387" w:rsidR="008846D7" w:rsidRPr="00FB5137" w:rsidRDefault="002456B1" w:rsidP="007929B6">
      <w:pPr>
        <w:pStyle w:val="TextkrperFachinformation"/>
        <w:numPr>
          <w:ilvl w:val="0"/>
          <w:numId w:val="45"/>
        </w:numPr>
        <w:spacing w:line="240" w:lineRule="auto"/>
        <w:contextualSpacing/>
      </w:pPr>
      <w:r>
        <w:t xml:space="preserve">ir </w:t>
      </w:r>
      <w:r w:rsidR="008846D7">
        <w:t>smagi nieru funkcij</w:t>
      </w:r>
      <w:r>
        <w:t>u</w:t>
      </w:r>
      <w:r w:rsidR="008846D7">
        <w:t xml:space="preserve"> traucējumi ar </w:t>
      </w:r>
      <w:proofErr w:type="spellStart"/>
      <w:r w:rsidR="008846D7">
        <w:t>anūriju</w:t>
      </w:r>
      <w:proofErr w:type="spellEnd"/>
      <w:r w:rsidR="008846D7">
        <w:t xml:space="preserve"> vai </w:t>
      </w:r>
      <w:proofErr w:type="spellStart"/>
      <w:r w:rsidR="008846D7">
        <w:t>oligūriju</w:t>
      </w:r>
      <w:proofErr w:type="spellEnd"/>
      <w:r w:rsidR="008846D7">
        <w:t>.</w:t>
      </w:r>
    </w:p>
    <w:p w14:paraId="76C04DB6" w14:textId="77777777" w:rsidR="008846D7" w:rsidRDefault="008846D7" w:rsidP="007929B6">
      <w:pPr>
        <w:pStyle w:val="TextkrperFachinformation"/>
        <w:spacing w:line="240" w:lineRule="auto"/>
        <w:contextualSpacing/>
      </w:pPr>
    </w:p>
    <w:p w14:paraId="4A722B8A" w14:textId="77777777" w:rsidR="008846D7" w:rsidRDefault="008846D7" w:rsidP="007929B6">
      <w:pPr>
        <w:pStyle w:val="TextkrperFachinformation"/>
        <w:spacing w:line="240" w:lineRule="auto"/>
        <w:contextualSpacing/>
      </w:pPr>
      <w:r>
        <w:t xml:space="preserve">Nelietot intravenozi. </w:t>
      </w:r>
    </w:p>
    <w:p w14:paraId="6597C7BE" w14:textId="77777777" w:rsidR="00EB457B" w:rsidRDefault="00EB457B" w:rsidP="007929B6">
      <w:pPr>
        <w:tabs>
          <w:tab w:val="clear" w:pos="567"/>
        </w:tabs>
        <w:spacing w:line="240" w:lineRule="auto"/>
        <w:jc w:val="both"/>
        <w:rPr>
          <w:szCs w:val="22"/>
        </w:rPr>
      </w:pPr>
    </w:p>
    <w:p w14:paraId="1FCDAA2E" w14:textId="77777777" w:rsidR="008846D7" w:rsidRPr="00E57A7D" w:rsidRDefault="008846D7" w:rsidP="007929B6">
      <w:pPr>
        <w:tabs>
          <w:tab w:val="clear" w:pos="567"/>
        </w:tabs>
        <w:spacing w:line="240" w:lineRule="auto"/>
        <w:jc w:val="both"/>
        <w:rPr>
          <w:szCs w:val="22"/>
        </w:rPr>
      </w:pPr>
    </w:p>
    <w:p w14:paraId="28DFE82D" w14:textId="77777777" w:rsidR="002456B1" w:rsidRDefault="002456B1" w:rsidP="007929B6">
      <w:pPr>
        <w:tabs>
          <w:tab w:val="clear" w:pos="567"/>
        </w:tabs>
        <w:spacing w:line="240" w:lineRule="auto"/>
        <w:jc w:val="both"/>
        <w:rPr>
          <w:b/>
          <w:szCs w:val="22"/>
          <w:highlight w:val="lightGray"/>
        </w:rPr>
      </w:pPr>
      <w:r>
        <w:rPr>
          <w:highlight w:val="lightGray"/>
        </w:rPr>
        <w:br w:type="page"/>
      </w:r>
    </w:p>
    <w:p w14:paraId="0AD6C3A1" w14:textId="50D224F0" w:rsidR="00C114FF" w:rsidRPr="00E57A7D" w:rsidRDefault="006C78AB" w:rsidP="007929B6">
      <w:pPr>
        <w:pStyle w:val="Style1"/>
        <w:jc w:val="both"/>
      </w:pPr>
      <w:r w:rsidRPr="00E57A7D">
        <w:rPr>
          <w:highlight w:val="lightGray"/>
        </w:rPr>
        <w:lastRenderedPageBreak/>
        <w:t>6.</w:t>
      </w:r>
      <w:r w:rsidRPr="00E57A7D">
        <w:tab/>
        <w:t>Īpaši brīdinājumi</w:t>
      </w:r>
    </w:p>
    <w:p w14:paraId="6C1BB7C6" w14:textId="77777777" w:rsidR="00C114FF" w:rsidRPr="00E57A7D" w:rsidRDefault="00C114FF" w:rsidP="007929B6">
      <w:pPr>
        <w:tabs>
          <w:tab w:val="clear" w:pos="567"/>
        </w:tabs>
        <w:spacing w:line="240" w:lineRule="auto"/>
        <w:jc w:val="both"/>
        <w:rPr>
          <w:szCs w:val="22"/>
        </w:rPr>
      </w:pPr>
    </w:p>
    <w:p w14:paraId="52506015" w14:textId="77777777" w:rsidR="009E7BCD" w:rsidRPr="00E57A7D" w:rsidRDefault="009E7BCD" w:rsidP="007929B6">
      <w:pPr>
        <w:tabs>
          <w:tab w:val="clear" w:pos="567"/>
        </w:tabs>
        <w:spacing w:line="240" w:lineRule="auto"/>
        <w:jc w:val="both"/>
        <w:rPr>
          <w:szCs w:val="22"/>
        </w:rPr>
      </w:pPr>
      <w:r w:rsidRPr="00E57A7D">
        <w:rPr>
          <w:szCs w:val="22"/>
          <w:u w:val="single"/>
        </w:rPr>
        <w:t>Īpaši brīdinājumi</w:t>
      </w:r>
      <w:r w:rsidRPr="00E57A7D">
        <w:t>:</w:t>
      </w:r>
    </w:p>
    <w:p w14:paraId="7198E0E5" w14:textId="7D6926C8" w:rsidR="009E7BCD" w:rsidRPr="00DE4BDB" w:rsidRDefault="009E7BCD" w:rsidP="007929B6">
      <w:pPr>
        <w:tabs>
          <w:tab w:val="clear" w:pos="567"/>
        </w:tabs>
        <w:spacing w:line="240" w:lineRule="auto"/>
        <w:jc w:val="both"/>
        <w:rPr>
          <w:szCs w:val="22"/>
        </w:rPr>
      </w:pPr>
      <w:r w:rsidRPr="00DE4BDB">
        <w:rPr>
          <w:szCs w:val="22"/>
        </w:rPr>
        <w:t xml:space="preserve">Pēc </w:t>
      </w:r>
      <w:r w:rsidR="00832956">
        <w:rPr>
          <w:szCs w:val="22"/>
        </w:rPr>
        <w:t>uzsūkšanās</w:t>
      </w:r>
      <w:r w:rsidRPr="00DE4BDB">
        <w:rPr>
          <w:szCs w:val="22"/>
        </w:rPr>
        <w:t xml:space="preserve"> </w:t>
      </w:r>
      <w:proofErr w:type="spellStart"/>
      <w:r w:rsidRPr="00DE4BDB">
        <w:rPr>
          <w:szCs w:val="22"/>
        </w:rPr>
        <w:t>benzilpenicilīns</w:t>
      </w:r>
      <w:proofErr w:type="spellEnd"/>
      <w:r w:rsidRPr="00DE4BDB">
        <w:rPr>
          <w:szCs w:val="22"/>
        </w:rPr>
        <w:t xml:space="preserve"> </w:t>
      </w:r>
      <w:r w:rsidR="00832956">
        <w:rPr>
          <w:szCs w:val="22"/>
        </w:rPr>
        <w:t>slikti izkļūst cauri</w:t>
      </w:r>
      <w:r w:rsidRPr="00DE4BDB">
        <w:rPr>
          <w:szCs w:val="22"/>
        </w:rPr>
        <w:t xml:space="preserve"> bioloģisk</w:t>
      </w:r>
      <w:r w:rsidR="00832956">
        <w:rPr>
          <w:szCs w:val="22"/>
        </w:rPr>
        <w:t>ajām</w:t>
      </w:r>
      <w:r w:rsidRPr="00DE4BDB">
        <w:rPr>
          <w:szCs w:val="22"/>
        </w:rPr>
        <w:t xml:space="preserve"> membrān</w:t>
      </w:r>
      <w:r w:rsidR="00832956">
        <w:rPr>
          <w:szCs w:val="22"/>
        </w:rPr>
        <w:t>ām</w:t>
      </w:r>
      <w:r w:rsidRPr="00DE4BDB">
        <w:rPr>
          <w:szCs w:val="22"/>
        </w:rPr>
        <w:t xml:space="preserve"> (piemēram, asins-smadzeņu barjer</w:t>
      </w:r>
      <w:r w:rsidR="00832956">
        <w:rPr>
          <w:szCs w:val="22"/>
        </w:rPr>
        <w:t>ai</w:t>
      </w:r>
      <w:r w:rsidRPr="00DE4BDB">
        <w:rPr>
          <w:szCs w:val="22"/>
        </w:rPr>
        <w:t>), jo tas ir jonizēts un slikti šķīst taukos. Šo</w:t>
      </w:r>
      <w:r w:rsidR="00832956">
        <w:rPr>
          <w:szCs w:val="22"/>
        </w:rPr>
        <w:t xml:space="preserve"> veterināro</w:t>
      </w:r>
      <w:r w:rsidRPr="00DE4BDB">
        <w:rPr>
          <w:szCs w:val="22"/>
        </w:rPr>
        <w:t xml:space="preserve"> zāļu lietošana meningīta vai centrālās nervu sistēmas infekciju ārstēšanai, ko </w:t>
      </w:r>
      <w:r w:rsidR="00832956">
        <w:rPr>
          <w:szCs w:val="22"/>
        </w:rPr>
        <w:t>ierosina</w:t>
      </w:r>
      <w:r w:rsidRPr="00DE4BDB">
        <w:rPr>
          <w:szCs w:val="22"/>
        </w:rPr>
        <w:t xml:space="preserve">, piemēram, </w:t>
      </w:r>
      <w:proofErr w:type="spellStart"/>
      <w:r w:rsidRPr="00DE4BDB">
        <w:rPr>
          <w:i/>
          <w:iCs/>
          <w:szCs w:val="22"/>
        </w:rPr>
        <w:t>Streptococcus</w:t>
      </w:r>
      <w:proofErr w:type="spellEnd"/>
      <w:r w:rsidRPr="00DE4BDB">
        <w:rPr>
          <w:i/>
          <w:iCs/>
          <w:szCs w:val="22"/>
        </w:rPr>
        <w:t xml:space="preserve"> </w:t>
      </w:r>
      <w:proofErr w:type="spellStart"/>
      <w:r w:rsidRPr="00DE4BDB">
        <w:rPr>
          <w:i/>
          <w:iCs/>
          <w:szCs w:val="22"/>
        </w:rPr>
        <w:t>suis</w:t>
      </w:r>
      <w:proofErr w:type="spellEnd"/>
      <w:r w:rsidRPr="00DE4BDB">
        <w:rPr>
          <w:i/>
          <w:iCs/>
          <w:szCs w:val="22"/>
        </w:rPr>
        <w:t xml:space="preserve"> </w:t>
      </w:r>
      <w:r w:rsidRPr="00DE4BDB">
        <w:rPr>
          <w:szCs w:val="22"/>
        </w:rPr>
        <w:t xml:space="preserve">vai </w:t>
      </w:r>
      <w:proofErr w:type="spellStart"/>
      <w:r w:rsidRPr="00DE4BDB">
        <w:rPr>
          <w:i/>
          <w:iCs/>
          <w:szCs w:val="22"/>
        </w:rPr>
        <w:t>Listeria</w:t>
      </w:r>
      <w:proofErr w:type="spellEnd"/>
      <w:r w:rsidRPr="00DE4BDB">
        <w:rPr>
          <w:i/>
          <w:iCs/>
          <w:szCs w:val="22"/>
        </w:rPr>
        <w:t xml:space="preserve"> </w:t>
      </w:r>
      <w:proofErr w:type="spellStart"/>
      <w:r w:rsidRPr="00DE4BDB">
        <w:rPr>
          <w:i/>
          <w:iCs/>
          <w:szCs w:val="22"/>
        </w:rPr>
        <w:t>monocytogenes</w:t>
      </w:r>
      <w:proofErr w:type="spellEnd"/>
      <w:r w:rsidRPr="00DE4BDB">
        <w:rPr>
          <w:szCs w:val="22"/>
        </w:rPr>
        <w:t>, var nebūt efektīva. Turklāt</w:t>
      </w:r>
      <w:r w:rsidR="00832956">
        <w:rPr>
          <w:szCs w:val="22"/>
        </w:rPr>
        <w:t>,</w:t>
      </w:r>
      <w:r w:rsidRPr="00DE4BDB">
        <w:rPr>
          <w:szCs w:val="22"/>
        </w:rPr>
        <w:t xml:space="preserve"> </w:t>
      </w:r>
      <w:proofErr w:type="spellStart"/>
      <w:r w:rsidRPr="00DE4BDB">
        <w:rPr>
          <w:szCs w:val="22"/>
        </w:rPr>
        <w:t>benzilpenicilīns</w:t>
      </w:r>
      <w:proofErr w:type="spellEnd"/>
      <w:r w:rsidRPr="00DE4BDB">
        <w:rPr>
          <w:szCs w:val="22"/>
        </w:rPr>
        <w:t xml:space="preserve"> </w:t>
      </w:r>
      <w:r w:rsidR="00832956">
        <w:rPr>
          <w:szCs w:val="22"/>
        </w:rPr>
        <w:t>slikti iekļūst</w:t>
      </w:r>
      <w:r w:rsidRPr="00DE4BDB">
        <w:rPr>
          <w:szCs w:val="22"/>
        </w:rPr>
        <w:t xml:space="preserve"> zīdītāju šūnās, </w:t>
      </w:r>
      <w:r w:rsidR="00832956">
        <w:rPr>
          <w:szCs w:val="22"/>
        </w:rPr>
        <w:t xml:space="preserve">tāpēc </w:t>
      </w:r>
      <w:r w:rsidRPr="00DE4BDB">
        <w:rPr>
          <w:szCs w:val="22"/>
        </w:rPr>
        <w:t xml:space="preserve">šīm </w:t>
      </w:r>
      <w:r w:rsidR="00832956">
        <w:rPr>
          <w:szCs w:val="22"/>
        </w:rPr>
        <w:t xml:space="preserve">veterinārajām </w:t>
      </w:r>
      <w:r w:rsidRPr="00DE4BDB">
        <w:rPr>
          <w:szCs w:val="22"/>
        </w:rPr>
        <w:t xml:space="preserve">zālēm var būt maza ietekme uz </w:t>
      </w:r>
      <w:proofErr w:type="spellStart"/>
      <w:r w:rsidRPr="00DE4BDB">
        <w:rPr>
          <w:szCs w:val="22"/>
        </w:rPr>
        <w:t>intracelulāro</w:t>
      </w:r>
      <w:proofErr w:type="spellEnd"/>
      <w:r w:rsidRPr="00DE4BDB">
        <w:rPr>
          <w:szCs w:val="22"/>
        </w:rPr>
        <w:t xml:space="preserve"> patogēnu, piemēram, </w:t>
      </w:r>
      <w:proofErr w:type="spellStart"/>
      <w:r w:rsidRPr="00DE4BDB">
        <w:rPr>
          <w:i/>
          <w:iCs/>
          <w:szCs w:val="22"/>
        </w:rPr>
        <w:t>Listeria</w:t>
      </w:r>
      <w:proofErr w:type="spellEnd"/>
      <w:r w:rsidRPr="00DE4BDB">
        <w:rPr>
          <w:i/>
          <w:iCs/>
          <w:szCs w:val="22"/>
        </w:rPr>
        <w:t xml:space="preserve"> </w:t>
      </w:r>
      <w:proofErr w:type="spellStart"/>
      <w:r w:rsidRPr="00DE4BDB">
        <w:rPr>
          <w:i/>
          <w:iCs/>
          <w:szCs w:val="22"/>
        </w:rPr>
        <w:t>monocytogenes</w:t>
      </w:r>
      <w:proofErr w:type="spellEnd"/>
      <w:r w:rsidRPr="00DE4BDB">
        <w:rPr>
          <w:szCs w:val="22"/>
        </w:rPr>
        <w:t>, ārstēšanu.</w:t>
      </w:r>
    </w:p>
    <w:p w14:paraId="10F8B4D8" w14:textId="77777777" w:rsidR="009E7BCD" w:rsidRPr="00DE4BDB" w:rsidRDefault="009E7BCD" w:rsidP="007929B6">
      <w:pPr>
        <w:tabs>
          <w:tab w:val="clear" w:pos="567"/>
        </w:tabs>
        <w:spacing w:line="240" w:lineRule="auto"/>
        <w:jc w:val="both"/>
        <w:rPr>
          <w:szCs w:val="22"/>
        </w:rPr>
      </w:pPr>
    </w:p>
    <w:p w14:paraId="303E7B7E" w14:textId="19E1CCF5" w:rsidR="009E7BCD" w:rsidRPr="00B762DD" w:rsidRDefault="009E7BCD" w:rsidP="007929B6">
      <w:pPr>
        <w:tabs>
          <w:tab w:val="clear" w:pos="567"/>
        </w:tabs>
        <w:spacing w:line="240" w:lineRule="auto"/>
        <w:jc w:val="both"/>
        <w:rPr>
          <w:szCs w:val="22"/>
        </w:rPr>
      </w:pPr>
      <w:r w:rsidRPr="00DE4BDB">
        <w:rPr>
          <w:szCs w:val="22"/>
        </w:rPr>
        <w:t xml:space="preserve">Ir ziņots par </w:t>
      </w:r>
      <w:r w:rsidR="003069EA">
        <w:rPr>
          <w:szCs w:val="22"/>
        </w:rPr>
        <w:t>palielinātām</w:t>
      </w:r>
      <w:r w:rsidRPr="00DE4BDB">
        <w:rPr>
          <w:szCs w:val="22"/>
        </w:rPr>
        <w:t xml:space="preserve"> minimālās </w:t>
      </w:r>
      <w:proofErr w:type="spellStart"/>
      <w:r w:rsidRPr="00DE4BDB">
        <w:rPr>
          <w:szCs w:val="22"/>
        </w:rPr>
        <w:t>inhibējošās</w:t>
      </w:r>
      <w:proofErr w:type="spellEnd"/>
      <w:r w:rsidRPr="00DE4BDB">
        <w:rPr>
          <w:szCs w:val="22"/>
        </w:rPr>
        <w:t xml:space="preserve"> koncentrācijas vērtībām vai </w:t>
      </w:r>
      <w:proofErr w:type="spellStart"/>
      <w:r w:rsidRPr="00DE4BDB">
        <w:rPr>
          <w:szCs w:val="22"/>
        </w:rPr>
        <w:t>bimodālā</w:t>
      </w:r>
      <w:proofErr w:type="spellEnd"/>
      <w:r w:rsidRPr="00DE4BDB">
        <w:rPr>
          <w:szCs w:val="22"/>
        </w:rPr>
        <w:t xml:space="preserve"> sadalījuma profiliem, kas </w:t>
      </w:r>
      <w:r w:rsidR="003069EA">
        <w:rPr>
          <w:szCs w:val="22"/>
        </w:rPr>
        <w:t xml:space="preserve">norāda uz </w:t>
      </w:r>
      <w:r w:rsidRPr="00DE4BDB">
        <w:rPr>
          <w:szCs w:val="22"/>
        </w:rPr>
        <w:t>iegūt</w:t>
      </w:r>
      <w:r w:rsidR="003069EA">
        <w:rPr>
          <w:szCs w:val="22"/>
        </w:rPr>
        <w:t>o</w:t>
      </w:r>
      <w:r w:rsidRPr="00DE4BDB">
        <w:rPr>
          <w:szCs w:val="22"/>
        </w:rPr>
        <w:t xml:space="preserve"> rezistenc</w:t>
      </w:r>
      <w:r w:rsidR="003069EA">
        <w:rPr>
          <w:szCs w:val="22"/>
        </w:rPr>
        <w:t>i</w:t>
      </w:r>
      <w:r w:rsidRPr="00DE4BDB">
        <w:rPr>
          <w:szCs w:val="22"/>
        </w:rPr>
        <w:t xml:space="preserve"> šādām baktērijām:</w:t>
      </w:r>
    </w:p>
    <w:p w14:paraId="68144D03" w14:textId="77777777" w:rsidR="009E7BCD" w:rsidRPr="00DC4338" w:rsidRDefault="009E7BCD" w:rsidP="007929B6">
      <w:pPr>
        <w:pStyle w:val="ListParagraph"/>
        <w:numPr>
          <w:ilvl w:val="0"/>
          <w:numId w:val="45"/>
        </w:numPr>
        <w:tabs>
          <w:tab w:val="clear" w:pos="567"/>
        </w:tabs>
        <w:autoSpaceDE w:val="0"/>
        <w:autoSpaceDN w:val="0"/>
        <w:adjustRightInd w:val="0"/>
        <w:spacing w:after="7" w:line="240" w:lineRule="auto"/>
        <w:jc w:val="both"/>
        <w:rPr>
          <w:color w:val="000000"/>
          <w:szCs w:val="22"/>
          <w:lang w:val="en-US" w:eastAsia="en-GB"/>
        </w:rPr>
      </w:pPr>
      <w:r w:rsidRPr="00DC4338">
        <w:rPr>
          <w:i/>
          <w:iCs/>
          <w:color w:val="000000"/>
          <w:szCs w:val="22"/>
          <w:lang w:val="en-US" w:eastAsia="en-GB"/>
        </w:rPr>
        <w:t xml:space="preserve">Streptococcus </w:t>
      </w:r>
      <w:r w:rsidRPr="00DC4338">
        <w:rPr>
          <w:color w:val="000000"/>
          <w:szCs w:val="22"/>
          <w:lang w:val="en-US" w:eastAsia="en-GB"/>
        </w:rPr>
        <w:t xml:space="preserve">spp. </w:t>
      </w:r>
      <w:proofErr w:type="gramStart"/>
      <w:r w:rsidRPr="00DC4338">
        <w:rPr>
          <w:color w:val="000000"/>
          <w:szCs w:val="22"/>
          <w:lang w:val="en-US" w:eastAsia="en-GB"/>
        </w:rPr>
        <w:t xml:space="preserve">un </w:t>
      </w:r>
      <w:r w:rsidRPr="00DC4338">
        <w:rPr>
          <w:i/>
          <w:iCs/>
          <w:color w:val="000000"/>
          <w:szCs w:val="22"/>
          <w:lang w:val="en-US" w:eastAsia="en-GB"/>
        </w:rPr>
        <w:t>S.</w:t>
      </w:r>
      <w:proofErr w:type="gramEnd"/>
      <w:r w:rsidRPr="00DC4338">
        <w:rPr>
          <w:i/>
          <w:iCs/>
          <w:color w:val="000000"/>
          <w:szCs w:val="22"/>
          <w:lang w:val="en-US" w:eastAsia="en-GB"/>
        </w:rPr>
        <w:t xml:space="preserve"> suis </w:t>
      </w:r>
      <w:proofErr w:type="spellStart"/>
      <w:r w:rsidRPr="00DC4338">
        <w:rPr>
          <w:color w:val="000000"/>
          <w:szCs w:val="22"/>
          <w:lang w:val="en-US" w:eastAsia="en-GB"/>
        </w:rPr>
        <w:t>cūkām</w:t>
      </w:r>
      <w:proofErr w:type="spellEnd"/>
      <w:r w:rsidRPr="00DC4338">
        <w:rPr>
          <w:color w:val="000000"/>
          <w:szCs w:val="22"/>
          <w:lang w:val="en-US" w:eastAsia="en-GB"/>
        </w:rPr>
        <w:t xml:space="preserve">; </w:t>
      </w:r>
    </w:p>
    <w:p w14:paraId="6DDB6DCA" w14:textId="068082F6" w:rsidR="009E7BCD" w:rsidRPr="00DC4338" w:rsidRDefault="009E7BCD" w:rsidP="007929B6">
      <w:pPr>
        <w:pStyle w:val="ListParagraph"/>
        <w:numPr>
          <w:ilvl w:val="0"/>
          <w:numId w:val="45"/>
        </w:numPr>
        <w:tabs>
          <w:tab w:val="clear" w:pos="567"/>
        </w:tabs>
        <w:autoSpaceDE w:val="0"/>
        <w:autoSpaceDN w:val="0"/>
        <w:adjustRightInd w:val="0"/>
        <w:spacing w:line="240" w:lineRule="auto"/>
        <w:jc w:val="both"/>
        <w:rPr>
          <w:color w:val="000000"/>
          <w:szCs w:val="22"/>
          <w:lang w:val="en-US" w:eastAsia="en-GB"/>
        </w:rPr>
      </w:pPr>
      <w:r w:rsidRPr="00DC4338">
        <w:rPr>
          <w:i/>
          <w:iCs/>
          <w:color w:val="000000"/>
          <w:szCs w:val="22"/>
          <w:lang w:val="en-US" w:eastAsia="en-GB"/>
        </w:rPr>
        <w:t xml:space="preserve">Fusobacterium </w:t>
      </w:r>
      <w:proofErr w:type="spellStart"/>
      <w:r w:rsidRPr="00DC4338">
        <w:rPr>
          <w:i/>
          <w:iCs/>
          <w:color w:val="000000"/>
          <w:szCs w:val="22"/>
          <w:lang w:val="en-US" w:eastAsia="en-GB"/>
        </w:rPr>
        <w:t>necrophorum</w:t>
      </w:r>
      <w:proofErr w:type="spellEnd"/>
      <w:r w:rsidRPr="00DC4338">
        <w:rPr>
          <w:color w:val="000000"/>
          <w:szCs w:val="22"/>
          <w:lang w:val="en-US" w:eastAsia="en-GB"/>
        </w:rPr>
        <w:t xml:space="preserve">, kas </w:t>
      </w:r>
      <w:proofErr w:type="spellStart"/>
      <w:r w:rsidRPr="00DC4338">
        <w:rPr>
          <w:color w:val="000000"/>
          <w:szCs w:val="22"/>
          <w:lang w:val="en-US" w:eastAsia="en-GB"/>
        </w:rPr>
        <w:t>izraisa</w:t>
      </w:r>
      <w:proofErr w:type="spellEnd"/>
      <w:r w:rsidRPr="00DC4338">
        <w:rPr>
          <w:color w:val="000000"/>
          <w:szCs w:val="22"/>
          <w:lang w:val="en-US" w:eastAsia="en-GB"/>
        </w:rPr>
        <w:t xml:space="preserve"> </w:t>
      </w:r>
      <w:proofErr w:type="spellStart"/>
      <w:r w:rsidRPr="00DC4338">
        <w:rPr>
          <w:color w:val="000000"/>
          <w:szCs w:val="22"/>
          <w:lang w:val="en-US" w:eastAsia="en-GB"/>
        </w:rPr>
        <w:t>metrītu</w:t>
      </w:r>
      <w:proofErr w:type="spellEnd"/>
      <w:r w:rsidRPr="00DC4338">
        <w:rPr>
          <w:color w:val="000000"/>
          <w:szCs w:val="22"/>
          <w:lang w:val="en-US" w:eastAsia="en-GB"/>
        </w:rPr>
        <w:t xml:space="preserve"> un </w:t>
      </w:r>
      <w:proofErr w:type="spellStart"/>
      <w:r w:rsidRPr="00DC4338">
        <w:rPr>
          <w:i/>
          <w:iCs/>
          <w:color w:val="000000"/>
          <w:szCs w:val="22"/>
          <w:lang w:val="en-US" w:eastAsia="en-GB"/>
        </w:rPr>
        <w:t>Mannheimia</w:t>
      </w:r>
      <w:proofErr w:type="spellEnd"/>
      <w:r w:rsidRPr="00DC4338">
        <w:rPr>
          <w:i/>
          <w:iCs/>
          <w:color w:val="000000"/>
          <w:szCs w:val="22"/>
          <w:lang w:val="en-US" w:eastAsia="en-GB"/>
        </w:rPr>
        <w:t xml:space="preserve"> </w:t>
      </w:r>
      <w:proofErr w:type="spellStart"/>
      <w:r w:rsidRPr="00DC4338">
        <w:rPr>
          <w:i/>
          <w:iCs/>
          <w:color w:val="000000"/>
          <w:szCs w:val="22"/>
          <w:lang w:val="en-US" w:eastAsia="en-GB"/>
        </w:rPr>
        <w:t>haemolytica</w:t>
      </w:r>
      <w:proofErr w:type="spellEnd"/>
      <w:r w:rsidRPr="00DC4338">
        <w:rPr>
          <w:i/>
          <w:iCs/>
          <w:color w:val="000000"/>
          <w:szCs w:val="22"/>
          <w:lang w:val="en-US" w:eastAsia="en-GB"/>
        </w:rPr>
        <w:t xml:space="preserve"> </w:t>
      </w:r>
      <w:r w:rsidRPr="00DC4338">
        <w:rPr>
          <w:color w:val="000000"/>
          <w:szCs w:val="22"/>
          <w:lang w:val="en-US" w:eastAsia="en-GB"/>
        </w:rPr>
        <w:t>(</w:t>
      </w:r>
      <w:proofErr w:type="spellStart"/>
      <w:r w:rsidRPr="00DC4338">
        <w:rPr>
          <w:color w:val="000000"/>
          <w:szCs w:val="22"/>
          <w:lang w:val="en-US" w:eastAsia="en-GB"/>
        </w:rPr>
        <w:t>tikai</w:t>
      </w:r>
      <w:proofErr w:type="spellEnd"/>
      <w:r w:rsidRPr="00DC4338">
        <w:rPr>
          <w:color w:val="000000"/>
          <w:szCs w:val="22"/>
          <w:lang w:val="en-US" w:eastAsia="en-GB"/>
        </w:rPr>
        <w:t xml:space="preserve"> </w:t>
      </w:r>
      <w:proofErr w:type="spellStart"/>
      <w:r w:rsidRPr="00DC4338">
        <w:rPr>
          <w:color w:val="000000"/>
          <w:szCs w:val="22"/>
          <w:lang w:val="en-US" w:eastAsia="en-GB"/>
        </w:rPr>
        <w:t>dažās</w:t>
      </w:r>
      <w:proofErr w:type="spellEnd"/>
      <w:r w:rsidRPr="00DC4338">
        <w:rPr>
          <w:color w:val="000000"/>
          <w:szCs w:val="22"/>
          <w:lang w:val="en-US" w:eastAsia="en-GB"/>
        </w:rPr>
        <w:t xml:space="preserve"> </w:t>
      </w:r>
      <w:proofErr w:type="spellStart"/>
      <w:r w:rsidRPr="00DC4338">
        <w:rPr>
          <w:color w:val="000000"/>
          <w:szCs w:val="22"/>
          <w:lang w:val="en-US" w:eastAsia="en-GB"/>
        </w:rPr>
        <w:t>dalībvalstīs</w:t>
      </w:r>
      <w:proofErr w:type="spellEnd"/>
      <w:r w:rsidRPr="00DC4338">
        <w:rPr>
          <w:color w:val="000000"/>
          <w:szCs w:val="22"/>
          <w:lang w:val="en-US" w:eastAsia="en-GB"/>
        </w:rPr>
        <w:t xml:space="preserve">), </w:t>
      </w:r>
      <w:proofErr w:type="spellStart"/>
      <w:r w:rsidRPr="00DC4338">
        <w:rPr>
          <w:color w:val="000000"/>
          <w:szCs w:val="22"/>
          <w:lang w:val="en-US" w:eastAsia="en-GB"/>
        </w:rPr>
        <w:t>kā</w:t>
      </w:r>
      <w:proofErr w:type="spellEnd"/>
      <w:r w:rsidRPr="00DC4338">
        <w:rPr>
          <w:color w:val="000000"/>
          <w:szCs w:val="22"/>
          <w:lang w:val="en-US" w:eastAsia="en-GB"/>
        </w:rPr>
        <w:t xml:space="preserve"> </w:t>
      </w:r>
      <w:proofErr w:type="spellStart"/>
      <w:r w:rsidRPr="00DC4338">
        <w:rPr>
          <w:color w:val="000000"/>
          <w:szCs w:val="22"/>
          <w:lang w:val="en-US" w:eastAsia="en-GB"/>
        </w:rPr>
        <w:t>arī</w:t>
      </w:r>
      <w:proofErr w:type="spellEnd"/>
      <w:r w:rsidRPr="00DC4338">
        <w:rPr>
          <w:color w:val="000000"/>
          <w:szCs w:val="22"/>
          <w:lang w:val="en-US" w:eastAsia="en-GB"/>
        </w:rPr>
        <w:t xml:space="preserve"> </w:t>
      </w:r>
      <w:r w:rsidRPr="00DC4338">
        <w:rPr>
          <w:i/>
          <w:iCs/>
          <w:color w:val="000000"/>
          <w:szCs w:val="22"/>
          <w:lang w:val="en-US" w:eastAsia="en-GB"/>
        </w:rPr>
        <w:t xml:space="preserve">Bacteroides </w:t>
      </w:r>
      <w:r w:rsidRPr="00DC4338">
        <w:rPr>
          <w:color w:val="000000"/>
          <w:szCs w:val="22"/>
          <w:lang w:val="en-US" w:eastAsia="en-GB"/>
        </w:rPr>
        <w:t xml:space="preserve">spp., </w:t>
      </w:r>
      <w:r w:rsidRPr="00DC4338">
        <w:rPr>
          <w:i/>
          <w:iCs/>
          <w:color w:val="000000"/>
          <w:szCs w:val="22"/>
          <w:lang w:val="en-US" w:eastAsia="en-GB"/>
        </w:rPr>
        <w:t xml:space="preserve">Staphylococcus </w:t>
      </w:r>
      <w:proofErr w:type="spellStart"/>
      <w:r w:rsidRPr="00DC4338">
        <w:rPr>
          <w:i/>
          <w:iCs/>
          <w:color w:val="000000"/>
          <w:szCs w:val="22"/>
          <w:lang w:val="en-US" w:eastAsia="en-GB"/>
        </w:rPr>
        <w:t>hromogenes</w:t>
      </w:r>
      <w:proofErr w:type="spellEnd"/>
      <w:r w:rsidRPr="00DC4338">
        <w:rPr>
          <w:color w:val="000000"/>
          <w:szCs w:val="22"/>
          <w:lang w:val="en-US" w:eastAsia="en-GB"/>
        </w:rPr>
        <w:t xml:space="preserve">, </w:t>
      </w:r>
      <w:r w:rsidRPr="00DC4338">
        <w:rPr>
          <w:i/>
          <w:iCs/>
          <w:color w:val="000000"/>
          <w:szCs w:val="22"/>
          <w:lang w:val="en-US" w:eastAsia="en-GB"/>
        </w:rPr>
        <w:t xml:space="preserve">Actinobacillus </w:t>
      </w:r>
      <w:proofErr w:type="spellStart"/>
      <w:r w:rsidRPr="00DC4338">
        <w:rPr>
          <w:color w:val="000000"/>
          <w:szCs w:val="22"/>
          <w:lang w:val="en-US" w:eastAsia="en-GB"/>
        </w:rPr>
        <w:t>lignieresii</w:t>
      </w:r>
      <w:proofErr w:type="spellEnd"/>
      <w:r w:rsidRPr="00DC4338">
        <w:rPr>
          <w:color w:val="000000"/>
          <w:szCs w:val="22"/>
          <w:lang w:val="en-US" w:eastAsia="en-GB"/>
        </w:rPr>
        <w:t xml:space="preserve"> un </w:t>
      </w:r>
      <w:proofErr w:type="spellStart"/>
      <w:r w:rsidRPr="00DC4338">
        <w:rPr>
          <w:i/>
          <w:iCs/>
          <w:color w:val="000000"/>
          <w:szCs w:val="22"/>
          <w:lang w:val="en-US" w:eastAsia="en-GB"/>
        </w:rPr>
        <w:t>Trueperella</w:t>
      </w:r>
      <w:proofErr w:type="spellEnd"/>
      <w:r w:rsidRPr="00DC4338">
        <w:rPr>
          <w:i/>
          <w:iCs/>
          <w:color w:val="000000"/>
          <w:szCs w:val="22"/>
          <w:lang w:val="en-US" w:eastAsia="en-GB"/>
        </w:rPr>
        <w:t xml:space="preserve"> </w:t>
      </w:r>
      <w:r w:rsidRPr="00DC4338">
        <w:rPr>
          <w:color w:val="000000"/>
          <w:szCs w:val="22"/>
          <w:lang w:val="en-US" w:eastAsia="en-GB"/>
        </w:rPr>
        <w:t xml:space="preserve">pyogenes </w:t>
      </w:r>
      <w:proofErr w:type="spellStart"/>
      <w:r w:rsidRPr="00DC4338">
        <w:rPr>
          <w:color w:val="000000"/>
          <w:szCs w:val="22"/>
          <w:lang w:val="en-US" w:eastAsia="en-GB"/>
        </w:rPr>
        <w:t>liellopiem</w:t>
      </w:r>
      <w:proofErr w:type="spellEnd"/>
      <w:r w:rsidR="00B42B8E">
        <w:rPr>
          <w:color w:val="000000"/>
          <w:szCs w:val="22"/>
          <w:lang w:val="en-US" w:eastAsia="en-GB"/>
        </w:rPr>
        <w:t>.</w:t>
      </w:r>
      <w:r w:rsidRPr="00DC4338">
        <w:rPr>
          <w:color w:val="000000"/>
          <w:szCs w:val="22"/>
          <w:lang w:val="en-US" w:eastAsia="en-GB"/>
        </w:rPr>
        <w:t xml:space="preserve"> </w:t>
      </w:r>
    </w:p>
    <w:p w14:paraId="160FC856" w14:textId="77777777" w:rsidR="009E7BCD" w:rsidRPr="00B762DD" w:rsidRDefault="009E7BCD" w:rsidP="007929B6">
      <w:pPr>
        <w:tabs>
          <w:tab w:val="clear" w:pos="567"/>
        </w:tabs>
        <w:spacing w:line="240" w:lineRule="auto"/>
        <w:jc w:val="both"/>
        <w:rPr>
          <w:szCs w:val="22"/>
          <w:lang w:val="en-US"/>
        </w:rPr>
      </w:pPr>
    </w:p>
    <w:p w14:paraId="768538B8" w14:textId="77777777" w:rsidR="009E7BCD" w:rsidRPr="00DE4BDB" w:rsidRDefault="009E7BCD" w:rsidP="007929B6">
      <w:pPr>
        <w:tabs>
          <w:tab w:val="clear" w:pos="567"/>
        </w:tabs>
        <w:spacing w:line="240" w:lineRule="auto"/>
        <w:jc w:val="both"/>
        <w:rPr>
          <w:szCs w:val="22"/>
        </w:rPr>
      </w:pPr>
      <w:r w:rsidRPr="00DE4BDB">
        <w:rPr>
          <w:szCs w:val="22"/>
        </w:rPr>
        <w:t>Šo veterināro zāļu lietošana var izraisīt klīniskās efektivitātes trūkumu, ārstējot šo baktēriju izraisītas infekcijas.</w:t>
      </w:r>
    </w:p>
    <w:p w14:paraId="62CD6935" w14:textId="77777777" w:rsidR="00F354C5" w:rsidRDefault="00F354C5" w:rsidP="007929B6">
      <w:pPr>
        <w:tabs>
          <w:tab w:val="clear" w:pos="567"/>
        </w:tabs>
        <w:spacing w:line="240" w:lineRule="auto"/>
        <w:jc w:val="both"/>
        <w:rPr>
          <w:szCs w:val="22"/>
        </w:rPr>
      </w:pPr>
    </w:p>
    <w:p w14:paraId="13429257" w14:textId="77777777" w:rsidR="0044448D" w:rsidRPr="00E55A51" w:rsidRDefault="0044448D" w:rsidP="007929B6">
      <w:pPr>
        <w:tabs>
          <w:tab w:val="clear" w:pos="567"/>
        </w:tabs>
        <w:spacing w:line="240" w:lineRule="auto"/>
        <w:jc w:val="both"/>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7BF4D4F1" w14:textId="7EEF9174" w:rsidR="0044448D" w:rsidRPr="00E4258E" w:rsidRDefault="003A67F2" w:rsidP="007929B6">
      <w:pPr>
        <w:spacing w:line="240" w:lineRule="auto"/>
        <w:contextualSpacing/>
        <w:jc w:val="both"/>
      </w:pPr>
      <w:r>
        <w:t>Šo v</w:t>
      </w:r>
      <w:r w:rsidR="0044448D">
        <w:t>eterināro z</w:t>
      </w:r>
      <w:r w:rsidR="0044448D" w:rsidRPr="00181654">
        <w:t xml:space="preserve">āļu lietošana jāpamato ar </w:t>
      </w:r>
      <w:r w:rsidR="0044448D" w:rsidRPr="00B06E1E">
        <w:t>no dzīvnieka izolēt</w:t>
      </w:r>
      <w:r>
        <w:t>u</w:t>
      </w:r>
      <w:r w:rsidR="0044448D" w:rsidRPr="00B06E1E">
        <w:t xml:space="preserve"> </w:t>
      </w:r>
      <w:r w:rsidR="0044448D">
        <w:t>baktēriju</w:t>
      </w:r>
      <w:r w:rsidR="0044448D" w:rsidRPr="00181654">
        <w:t xml:space="preserve"> jutības testa rezultātiem. Ja tas nav iespējams, </w:t>
      </w:r>
      <w:r w:rsidR="0044448D">
        <w:t>ārstēšana</w:t>
      </w:r>
      <w:r w:rsidR="0044448D" w:rsidRPr="00181654">
        <w:t xml:space="preserve"> jāpamato </w:t>
      </w:r>
      <w:r>
        <w:t>ar</w:t>
      </w:r>
      <w:r w:rsidRPr="00181654">
        <w:t xml:space="preserve"> </w:t>
      </w:r>
      <w:r w:rsidR="0044448D" w:rsidRPr="00181654">
        <w:t>vietēj</w:t>
      </w:r>
      <w:r>
        <w:t>i</w:t>
      </w:r>
      <w:r w:rsidR="00F53500">
        <w:t>e</w:t>
      </w:r>
      <w:r>
        <w:t xml:space="preserve">m </w:t>
      </w:r>
      <w:r w:rsidR="0044448D" w:rsidRPr="00181654">
        <w:t>(reģionāl</w:t>
      </w:r>
      <w:r>
        <w:t>iem</w:t>
      </w:r>
      <w:r w:rsidR="0044448D" w:rsidRPr="00181654">
        <w:t xml:space="preserve">, </w:t>
      </w:r>
      <w:r w:rsidR="00F53500">
        <w:t>saimniecības</w:t>
      </w:r>
      <w:r w:rsidR="00F53500" w:rsidRPr="00181654">
        <w:t xml:space="preserve"> </w:t>
      </w:r>
      <w:r w:rsidR="0044448D" w:rsidRPr="00181654">
        <w:t>līmeņa) epidemioloģisk</w:t>
      </w:r>
      <w:r w:rsidR="00F53500">
        <w:t>ajiem</w:t>
      </w:r>
      <w:r w:rsidR="0044448D" w:rsidRPr="00181654">
        <w:t xml:space="preserve"> </w:t>
      </w:r>
      <w:r w:rsidR="00F53500">
        <w:t>datiem</w:t>
      </w:r>
      <w:r w:rsidR="00F53500" w:rsidRPr="00181654">
        <w:t xml:space="preserve"> </w:t>
      </w:r>
      <w:r w:rsidR="0044448D" w:rsidRPr="00181654">
        <w:t xml:space="preserve">par mērķa baktērijas jutību. Lietojot šīs veterinārās zāles, jāņem vērā </w:t>
      </w:r>
      <w:r w:rsidR="00F53500" w:rsidRPr="005A2636">
        <w:t xml:space="preserve">oficiālā, valsts un reģionālā </w:t>
      </w:r>
      <w:proofErr w:type="spellStart"/>
      <w:r w:rsidR="00F53500" w:rsidRPr="005A2636">
        <w:t>antimikrobiālā</w:t>
      </w:r>
      <w:proofErr w:type="spellEnd"/>
      <w:r w:rsidR="00F53500" w:rsidRPr="005A2636">
        <w:t xml:space="preserve"> politika.</w:t>
      </w:r>
      <w:r w:rsidR="00F53500" w:rsidRPr="00181654">
        <w:t xml:space="preserve"> </w:t>
      </w:r>
      <w:r w:rsidR="0044448D" w:rsidRPr="00127FD1">
        <w:rPr>
          <w:szCs w:val="22"/>
        </w:rPr>
        <w:t xml:space="preserve">Lietojot </w:t>
      </w:r>
      <w:r w:rsidR="0044448D">
        <w:rPr>
          <w:szCs w:val="22"/>
        </w:rPr>
        <w:t xml:space="preserve">šīs </w:t>
      </w:r>
      <w:r w:rsidR="0044448D" w:rsidRPr="00127FD1">
        <w:rPr>
          <w:szCs w:val="22"/>
        </w:rPr>
        <w:t xml:space="preserve">veterinārās zāles atšķirīgi no zāļu aprakstā </w:t>
      </w:r>
      <w:r w:rsidR="00F53500">
        <w:rPr>
          <w:szCs w:val="22"/>
        </w:rPr>
        <w:t>sniegtajiem</w:t>
      </w:r>
      <w:r w:rsidR="00F53500" w:rsidRPr="00127FD1">
        <w:rPr>
          <w:szCs w:val="22"/>
        </w:rPr>
        <w:t xml:space="preserve"> </w:t>
      </w:r>
      <w:r w:rsidR="0044448D" w:rsidRPr="00127FD1">
        <w:rPr>
          <w:szCs w:val="22"/>
        </w:rPr>
        <w:t>norādījumiem, var palielināties</w:t>
      </w:r>
      <w:r w:rsidR="00F53500">
        <w:rPr>
          <w:szCs w:val="22"/>
        </w:rPr>
        <w:t xml:space="preserve"> tādu</w:t>
      </w:r>
      <w:r w:rsidR="0044448D" w:rsidRPr="00127FD1">
        <w:rPr>
          <w:szCs w:val="22"/>
        </w:rPr>
        <w:t xml:space="preserve"> baktēriju izplatība</w:t>
      </w:r>
      <w:r w:rsidR="0044448D">
        <w:t xml:space="preserve">, kuras ir </w:t>
      </w:r>
      <w:proofErr w:type="spellStart"/>
      <w:r w:rsidR="0044448D">
        <w:t>rezistentas</w:t>
      </w:r>
      <w:proofErr w:type="spellEnd"/>
      <w:r w:rsidR="0044448D">
        <w:t xml:space="preserve"> pret </w:t>
      </w:r>
      <w:proofErr w:type="spellStart"/>
      <w:r w:rsidR="0044448D">
        <w:t>benzilpenicilīnu</w:t>
      </w:r>
      <w:proofErr w:type="spellEnd"/>
      <w:r w:rsidR="0044448D">
        <w:t>, un var pavājināties ārstēšanas efektivitāte ar citiem penicilīniem un</w:t>
      </w:r>
      <w:r w:rsidR="0044448D" w:rsidRPr="00181654">
        <w:t xml:space="preserve"> noteikt</w:t>
      </w:r>
      <w:r w:rsidR="0044448D">
        <w:t xml:space="preserve">iem </w:t>
      </w:r>
      <w:proofErr w:type="spellStart"/>
      <w:r w:rsidR="0044448D">
        <w:rPr>
          <w:bCs/>
          <w:szCs w:val="22"/>
          <w:shd w:val="clear" w:color="auto" w:fill="FFFFFF"/>
        </w:rPr>
        <w:t>cefalosporīniem</w:t>
      </w:r>
      <w:proofErr w:type="spellEnd"/>
      <w:r w:rsidR="0044448D" w:rsidRPr="00480C12">
        <w:t xml:space="preserve"> </w:t>
      </w:r>
      <w:r w:rsidR="0044448D">
        <w:t>iespējamās krusteniskās rezistences dēļ.</w:t>
      </w:r>
    </w:p>
    <w:p w14:paraId="7A9A0A5F" w14:textId="77777777" w:rsidR="0044448D" w:rsidRPr="00E57A7D" w:rsidRDefault="0044448D" w:rsidP="007929B6">
      <w:pPr>
        <w:tabs>
          <w:tab w:val="clear" w:pos="567"/>
        </w:tabs>
        <w:spacing w:line="240" w:lineRule="auto"/>
        <w:jc w:val="both"/>
        <w:rPr>
          <w:szCs w:val="22"/>
        </w:rPr>
      </w:pPr>
    </w:p>
    <w:p w14:paraId="028CE337" w14:textId="77777777" w:rsidR="0044448D" w:rsidRPr="00E57A7D" w:rsidRDefault="0044448D" w:rsidP="007929B6">
      <w:pPr>
        <w:tabs>
          <w:tab w:val="clear" w:pos="567"/>
        </w:tabs>
        <w:spacing w:line="240" w:lineRule="auto"/>
        <w:jc w:val="both"/>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71F55C77" w14:textId="77777777" w:rsidR="0044448D" w:rsidRPr="004B41E7" w:rsidRDefault="0044448D" w:rsidP="007929B6">
      <w:pPr>
        <w:pStyle w:val="TextkrperFachinformation"/>
        <w:spacing w:line="240" w:lineRule="auto"/>
        <w:contextualSpacing/>
      </w:pPr>
      <w:r>
        <w:t xml:space="preserve">Penicilīni un </w:t>
      </w:r>
      <w:proofErr w:type="spellStart"/>
      <w:r>
        <w:t>cefalosporīni</w:t>
      </w:r>
      <w:proofErr w:type="spellEnd"/>
      <w:r>
        <w:t xml:space="preserve"> pēc injicēšanas, ieelpošanas, norīšanas vai saskares ar ādu var izraisīt pastiprinātu jutību (alerģiju). Pastiprināta jutība pret penicilīniem var izraisīt krustenisku reakciju pret </w:t>
      </w:r>
      <w:proofErr w:type="spellStart"/>
      <w:r>
        <w:t>cefalosporīniem</w:t>
      </w:r>
      <w:proofErr w:type="spellEnd"/>
      <w:r>
        <w:t xml:space="preserve"> vai otrādi. Dažkārt alerģiskās reakcijas pret šīm vielām var būt nopietnas. </w:t>
      </w:r>
    </w:p>
    <w:p w14:paraId="6CE936DE" w14:textId="7F2DCEBB" w:rsidR="0044448D" w:rsidRPr="004B41E7" w:rsidRDefault="00F53500" w:rsidP="007929B6">
      <w:pPr>
        <w:pStyle w:val="TextkrperFachinformation"/>
        <w:spacing w:line="240" w:lineRule="auto"/>
        <w:contextualSpacing/>
      </w:pPr>
      <w:r>
        <w:t xml:space="preserve">Nerīkoties </w:t>
      </w:r>
      <w:r w:rsidR="0044448D">
        <w:t xml:space="preserve">ar </w:t>
      </w:r>
      <w:r w:rsidR="0044448D">
        <w:rPr>
          <w:szCs w:val="22"/>
        </w:rPr>
        <w:t>šī</w:t>
      </w:r>
      <w:r>
        <w:rPr>
          <w:szCs w:val="22"/>
        </w:rPr>
        <w:t>m</w:t>
      </w:r>
      <w:r w:rsidR="0044448D">
        <w:rPr>
          <w:szCs w:val="22"/>
        </w:rPr>
        <w:t xml:space="preserve"> </w:t>
      </w:r>
      <w:r w:rsidR="0044448D" w:rsidRPr="00127FD1">
        <w:rPr>
          <w:szCs w:val="22"/>
        </w:rPr>
        <w:t>veterinār</w:t>
      </w:r>
      <w:r>
        <w:rPr>
          <w:szCs w:val="22"/>
        </w:rPr>
        <w:t>ajām</w:t>
      </w:r>
      <w:r w:rsidR="0044448D" w:rsidRPr="00127FD1">
        <w:rPr>
          <w:szCs w:val="22"/>
        </w:rPr>
        <w:t xml:space="preserve"> zāl</w:t>
      </w:r>
      <w:r>
        <w:rPr>
          <w:szCs w:val="22"/>
        </w:rPr>
        <w:t>ēm</w:t>
      </w:r>
      <w:r w:rsidR="0044448D">
        <w:t>, ja zināt, ka esat jutīgs vai, ja jums ir ieteikts nestrādāt ar šād</w:t>
      </w:r>
      <w:r>
        <w:t>ā</w:t>
      </w:r>
      <w:r w:rsidR="0044448D">
        <w:t xml:space="preserve">m </w:t>
      </w:r>
      <w:r>
        <w:t>veterinārajām zālēm</w:t>
      </w:r>
      <w:r w:rsidR="0044448D">
        <w:t xml:space="preserve">. </w:t>
      </w:r>
    </w:p>
    <w:p w14:paraId="49EADA4F" w14:textId="6C744D46" w:rsidR="0044448D" w:rsidRPr="00F562F5" w:rsidRDefault="0044448D" w:rsidP="007929B6">
      <w:pPr>
        <w:pStyle w:val="TextkrperFachinformation"/>
        <w:spacing w:line="240" w:lineRule="auto"/>
        <w:contextualSpacing/>
      </w:pPr>
      <w:r>
        <w:t>Ar šīm veterināraj</w:t>
      </w:r>
      <w:r w:rsidR="002D08F3">
        <w:t>ā</w:t>
      </w:r>
      <w:r>
        <w:t xml:space="preserve">m zālēm rīkoties ļoti uzmanīgi, lai izvairītos no </w:t>
      </w:r>
      <w:proofErr w:type="spellStart"/>
      <w:r w:rsidRPr="00181654">
        <w:t>pašinj</w:t>
      </w:r>
      <w:r>
        <w:t>icēšanas</w:t>
      </w:r>
      <w:proofErr w:type="spellEnd"/>
      <w:r w:rsidRPr="00181654">
        <w:t xml:space="preserve"> un</w:t>
      </w:r>
      <w:r>
        <w:t xml:space="preserve"> nepieļautu zāļu nejaušu saskari ar ādu vai acīm. Personām, kurām pēc saskares ar šīm veterināraj</w:t>
      </w:r>
      <w:r w:rsidR="00EB00D1">
        <w:t>ā</w:t>
      </w:r>
      <w:r>
        <w:t xml:space="preserve">m zālēm rodas reakcija, nākotnē jāizvairās no šo zāļu (un citu penicilīnus un </w:t>
      </w:r>
      <w:proofErr w:type="spellStart"/>
      <w:r>
        <w:t>cefalosporīnus</w:t>
      </w:r>
      <w:proofErr w:type="spellEnd"/>
      <w:r>
        <w:t xml:space="preserve"> saturošu zāļu) izmantošanas. </w:t>
      </w:r>
    </w:p>
    <w:p w14:paraId="51C5E5AF" w14:textId="0672D94D" w:rsidR="0044448D" w:rsidRPr="004B41E7" w:rsidRDefault="00EB00D1" w:rsidP="007929B6">
      <w:pPr>
        <w:pStyle w:val="TextkrperFachinformation"/>
        <w:spacing w:line="240" w:lineRule="auto"/>
        <w:contextualSpacing/>
      </w:pPr>
      <w:r>
        <w:t>Ieteicams l</w:t>
      </w:r>
      <w:r w:rsidR="0044448D">
        <w:t xml:space="preserve">ietot cimdus, rīkojoties ar šīm veterinārajam zālēm vai tās ievadot. Pēc </w:t>
      </w:r>
      <w:proofErr w:type="spellStart"/>
      <w:r>
        <w:t>Pēc</w:t>
      </w:r>
      <w:proofErr w:type="spellEnd"/>
      <w:r>
        <w:t xml:space="preserve"> </w:t>
      </w:r>
      <w:r w:rsidRPr="00EF3374">
        <w:t>rīkošanās ar šīm veterinārajām zālēm</w:t>
      </w:r>
      <w:r>
        <w:t xml:space="preserve">, </w:t>
      </w:r>
      <w:r w:rsidR="0044448D">
        <w:t xml:space="preserve">mazgāt skarto ādu. </w:t>
      </w:r>
      <w:r>
        <w:t xml:space="preserve">Ja notikusi nejauša nokļūšana </w:t>
      </w:r>
      <w:r w:rsidR="0044448D">
        <w:t>acī</w:t>
      </w:r>
      <w:r>
        <w:t>s</w:t>
      </w:r>
      <w:r w:rsidR="0044448D">
        <w:t xml:space="preserve">, rūpīgi skalot </w:t>
      </w:r>
      <w:r>
        <w:t xml:space="preserve">tās </w:t>
      </w:r>
      <w:r w:rsidR="0044448D">
        <w:t>ar lielu daudzumu tīra, tekoša ūdens.</w:t>
      </w:r>
    </w:p>
    <w:p w14:paraId="30095460" w14:textId="4FEAF9F6" w:rsidR="0044448D" w:rsidRDefault="0044448D" w:rsidP="007929B6">
      <w:pPr>
        <w:pStyle w:val="TextkrperFachinformation"/>
        <w:spacing w:line="240" w:lineRule="auto"/>
        <w:contextualSpacing/>
      </w:pPr>
      <w:r>
        <w:t xml:space="preserve">Ja pēc zāļu lietošanas </w:t>
      </w:r>
      <w:r w:rsidR="00EB00D1">
        <w:t xml:space="preserve">novērojami </w:t>
      </w:r>
      <w:r>
        <w:t xml:space="preserve">tādi simptomi kā </w:t>
      </w:r>
      <w:r w:rsidR="00EB00D1">
        <w:t xml:space="preserve">izsitumi uz </w:t>
      </w:r>
      <w:r>
        <w:t xml:space="preserve">ādas, nekavējoties meklēt medicīnisko palīdzību un uzrādīt lietošanas instrukciju vai iepakojuma marķējumu ārstam. Ja novērojami tādi simptomi kā sejas, lūpu vai acu pietūkums vai apgrūtināta elpošana, kas ir daudz nopietnāki simptomi, nepieciešama tūlītēja medicīniskā palīdzība. </w:t>
      </w:r>
    </w:p>
    <w:p w14:paraId="2CB31D87" w14:textId="77777777" w:rsidR="0044448D" w:rsidRDefault="0044448D" w:rsidP="007929B6">
      <w:pPr>
        <w:tabs>
          <w:tab w:val="clear" w:pos="567"/>
        </w:tabs>
        <w:spacing w:line="240" w:lineRule="auto"/>
        <w:jc w:val="both"/>
        <w:rPr>
          <w:szCs w:val="22"/>
        </w:rPr>
      </w:pPr>
    </w:p>
    <w:p w14:paraId="2B5ADAB2" w14:textId="60809DD1" w:rsidR="00EB00D1" w:rsidRPr="008D1C10" w:rsidRDefault="0044448D" w:rsidP="007929B6">
      <w:pPr>
        <w:pStyle w:val="berschriftFachInfo3"/>
        <w:spacing w:before="0"/>
        <w:contextualSpacing/>
        <w:jc w:val="both"/>
        <w:rPr>
          <w:b w:val="0"/>
          <w:u w:val="single"/>
        </w:rPr>
      </w:pPr>
      <w:r w:rsidRPr="0044448D">
        <w:rPr>
          <w:u w:val="single"/>
        </w:rPr>
        <w:t>Grūsnība un laktācija</w:t>
      </w:r>
      <w:r w:rsidRPr="0044448D">
        <w:t>:</w:t>
      </w:r>
    </w:p>
    <w:p w14:paraId="05135E74" w14:textId="674AB48B" w:rsidR="0044448D" w:rsidRPr="004B41E7" w:rsidRDefault="0044448D" w:rsidP="007929B6">
      <w:pPr>
        <w:pStyle w:val="TextkrperFachinformation"/>
        <w:spacing w:line="240" w:lineRule="auto"/>
        <w:contextualSpacing/>
      </w:pPr>
      <w:r>
        <w:t xml:space="preserve">Nav pierādīts šo veterināro zāļu </w:t>
      </w:r>
      <w:r w:rsidR="008F17FD">
        <w:t xml:space="preserve">drošums </w:t>
      </w:r>
      <w:r>
        <w:t>grūsnības un laktācijas laikā. Lietot tikai pēc ārstējošā veterinārārsta ieguvuma un riska attiecības izvērtēšanas.</w:t>
      </w:r>
    </w:p>
    <w:p w14:paraId="0B7A3BB1" w14:textId="77777777" w:rsidR="0044448D" w:rsidRDefault="0044448D" w:rsidP="007929B6">
      <w:pPr>
        <w:tabs>
          <w:tab w:val="clear" w:pos="567"/>
        </w:tabs>
        <w:spacing w:line="240" w:lineRule="auto"/>
        <w:jc w:val="both"/>
        <w:rPr>
          <w:szCs w:val="22"/>
        </w:rPr>
      </w:pPr>
    </w:p>
    <w:p w14:paraId="3497E169" w14:textId="232DEA61" w:rsidR="005C679D" w:rsidRPr="008D1C10" w:rsidRDefault="005C679D" w:rsidP="007929B6">
      <w:pPr>
        <w:pStyle w:val="berschriftFachInfo3"/>
        <w:spacing w:before="0"/>
        <w:contextualSpacing/>
        <w:jc w:val="both"/>
        <w:rPr>
          <w:b w:val="0"/>
          <w:u w:val="single"/>
        </w:rPr>
      </w:pPr>
      <w:r w:rsidRPr="008D1C10">
        <w:rPr>
          <w:b w:val="0"/>
          <w:u w:val="single"/>
        </w:rPr>
        <w:t>Mijiedarbība ar citām zālēm un citi mijiedarbības veidi</w:t>
      </w:r>
      <w:r>
        <w:rPr>
          <w:b w:val="0"/>
          <w:u w:val="single"/>
        </w:rPr>
        <w:t>:</w:t>
      </w:r>
    </w:p>
    <w:p w14:paraId="0825A724" w14:textId="77777777" w:rsidR="008F17FD" w:rsidRDefault="005C679D" w:rsidP="007929B6">
      <w:pPr>
        <w:pStyle w:val="TextkrperFachinformation"/>
        <w:spacing w:line="240" w:lineRule="auto"/>
        <w:contextualSpacing/>
      </w:pPr>
      <w:r w:rsidRPr="00DD1746">
        <w:t xml:space="preserve">Penicilīna baktericīdā </w:t>
      </w:r>
      <w:r>
        <w:t>iedarbība</w:t>
      </w:r>
      <w:r w:rsidRPr="00DD1746">
        <w:t xml:space="preserve"> rada antagonismu ar </w:t>
      </w:r>
      <w:proofErr w:type="spellStart"/>
      <w:r w:rsidRPr="00DD1746">
        <w:t>bakteriostatiskiem</w:t>
      </w:r>
      <w:proofErr w:type="spellEnd"/>
      <w:r w:rsidRPr="00DD1746">
        <w:t xml:space="preserve"> antibakteriāliem līdzekļiem, piemēram, </w:t>
      </w:r>
      <w:proofErr w:type="spellStart"/>
      <w:r w:rsidRPr="00DD1746">
        <w:t>makrolīdiem</w:t>
      </w:r>
      <w:proofErr w:type="spellEnd"/>
      <w:r w:rsidRPr="00DD1746">
        <w:t xml:space="preserve"> un </w:t>
      </w:r>
      <w:proofErr w:type="spellStart"/>
      <w:r w:rsidRPr="00DD1746">
        <w:t>tetraciklīniem</w:t>
      </w:r>
      <w:proofErr w:type="spellEnd"/>
      <w:r w:rsidRPr="00DD1746">
        <w:t xml:space="preserve">, un </w:t>
      </w:r>
      <w:proofErr w:type="spellStart"/>
      <w:r w:rsidRPr="00DD1746">
        <w:t>sinerģismu</w:t>
      </w:r>
      <w:proofErr w:type="spellEnd"/>
      <w:r w:rsidRPr="00DD1746">
        <w:t xml:space="preserve"> ar </w:t>
      </w:r>
      <w:proofErr w:type="spellStart"/>
      <w:r w:rsidRPr="00DD1746">
        <w:t>aminoglikozīdiem</w:t>
      </w:r>
      <w:proofErr w:type="spellEnd"/>
      <w:r w:rsidRPr="00DD1746">
        <w:t>.</w:t>
      </w:r>
    </w:p>
    <w:p w14:paraId="41AF5827" w14:textId="34966175" w:rsidR="005C679D" w:rsidRPr="004B41E7" w:rsidRDefault="005C679D" w:rsidP="007929B6">
      <w:pPr>
        <w:pStyle w:val="TextkrperFachinformation"/>
        <w:spacing w:line="240" w:lineRule="auto"/>
        <w:contextualSpacing/>
      </w:pPr>
      <w:proofErr w:type="spellStart"/>
      <w:r>
        <w:t>Fenilbutazons</w:t>
      </w:r>
      <w:proofErr w:type="spellEnd"/>
      <w:r>
        <w:t xml:space="preserve"> un acetilsalicilskābe pagarina </w:t>
      </w:r>
      <w:proofErr w:type="spellStart"/>
      <w:r>
        <w:t>benzilpenicilīna</w:t>
      </w:r>
      <w:proofErr w:type="spellEnd"/>
      <w:r>
        <w:t xml:space="preserve"> izdalīšanās laiku. </w:t>
      </w:r>
    </w:p>
    <w:p w14:paraId="7ED5B64B" w14:textId="77777777" w:rsidR="005C679D" w:rsidRPr="004B41E7" w:rsidRDefault="005C679D" w:rsidP="007929B6">
      <w:pPr>
        <w:pStyle w:val="TextkrperFachinformation"/>
        <w:spacing w:line="240" w:lineRule="auto"/>
        <w:contextualSpacing/>
      </w:pPr>
      <w:proofErr w:type="spellStart"/>
      <w:r>
        <w:t>Holīnesterāzes</w:t>
      </w:r>
      <w:proofErr w:type="spellEnd"/>
      <w:r>
        <w:t xml:space="preserve"> inhibitori kavē </w:t>
      </w:r>
      <w:proofErr w:type="spellStart"/>
      <w:r>
        <w:t>prokaīna</w:t>
      </w:r>
      <w:proofErr w:type="spellEnd"/>
      <w:r>
        <w:t xml:space="preserve"> noārdīšanos.</w:t>
      </w:r>
    </w:p>
    <w:p w14:paraId="30B458AA" w14:textId="37FD176E" w:rsidR="005C679D" w:rsidRPr="008D1C10" w:rsidRDefault="005C679D" w:rsidP="007929B6">
      <w:pPr>
        <w:pStyle w:val="berschriftFachInfo3"/>
        <w:spacing w:before="0"/>
        <w:contextualSpacing/>
        <w:jc w:val="both"/>
        <w:rPr>
          <w:b w:val="0"/>
          <w:u w:val="single"/>
        </w:rPr>
      </w:pPr>
      <w:r w:rsidRPr="008D1C10">
        <w:rPr>
          <w:b w:val="0"/>
          <w:u w:val="single"/>
        </w:rPr>
        <w:lastRenderedPageBreak/>
        <w:t>Pārdozēšana</w:t>
      </w:r>
      <w:r>
        <w:rPr>
          <w:b w:val="0"/>
          <w:u w:val="single"/>
        </w:rPr>
        <w:t>:</w:t>
      </w:r>
    </w:p>
    <w:p w14:paraId="11BA3EA3" w14:textId="02A0BD4D" w:rsidR="005C679D" w:rsidRPr="004B41E7" w:rsidRDefault="005C679D" w:rsidP="007929B6">
      <w:pPr>
        <w:pStyle w:val="TextkrperFachinformation"/>
        <w:spacing w:line="240" w:lineRule="auto"/>
        <w:contextualSpacing/>
      </w:pPr>
      <w:r>
        <w:t>Pārdozēšanas gadījumā var rasties centrālās nervu sistēmas uzbudinājums un krampju lēkmes. Nekavējoties pārtrau</w:t>
      </w:r>
      <w:r w:rsidR="00EE673F">
        <w:t>kt šo</w:t>
      </w:r>
      <w:r>
        <w:t xml:space="preserve"> veterināro zāļu lietošan</w:t>
      </w:r>
      <w:r w:rsidR="00EE673F">
        <w:t>u</w:t>
      </w:r>
      <w:r>
        <w:t xml:space="preserve"> un </w:t>
      </w:r>
      <w:r w:rsidR="00EE673F">
        <w:t>uz</w:t>
      </w:r>
      <w:r>
        <w:t>sāk</w:t>
      </w:r>
      <w:r w:rsidR="00EE673F">
        <w:t>t</w:t>
      </w:r>
      <w:r>
        <w:t xml:space="preserve"> simptomātisk</w:t>
      </w:r>
      <w:r w:rsidR="00EE673F">
        <w:t>u</w:t>
      </w:r>
      <w:r>
        <w:t xml:space="preserve"> ārstēšan</w:t>
      </w:r>
      <w:r w:rsidR="00EE673F">
        <w:t>u</w:t>
      </w:r>
      <w:r>
        <w:t xml:space="preserve"> (piemēram, ar </w:t>
      </w:r>
      <w:proofErr w:type="spellStart"/>
      <w:r>
        <w:t>barbiturātiem</w:t>
      </w:r>
      <w:proofErr w:type="spellEnd"/>
      <w:r>
        <w:t>).</w:t>
      </w:r>
    </w:p>
    <w:p w14:paraId="3101B4A1" w14:textId="6B8AE6F8" w:rsidR="005C679D" w:rsidRDefault="005C679D" w:rsidP="007929B6">
      <w:pPr>
        <w:pStyle w:val="TextkrperFachinformation"/>
        <w:spacing w:line="240" w:lineRule="auto"/>
        <w:contextualSpacing/>
      </w:pPr>
      <w:r>
        <w:t xml:space="preserve">Lai izvairītos no </w:t>
      </w:r>
      <w:proofErr w:type="spellStart"/>
      <w:r>
        <w:t>rezistentu</w:t>
      </w:r>
      <w:proofErr w:type="spellEnd"/>
      <w:r>
        <w:t xml:space="preserve"> baktēriju celmu veidošanās, šo veterināro zāļu lietošanu priekšlaicīgi </w:t>
      </w:r>
      <w:r w:rsidR="00EE673F">
        <w:t xml:space="preserve">drīkst </w:t>
      </w:r>
      <w:r>
        <w:t xml:space="preserve">pārtraukt tikai pēc konsultācijas ar </w:t>
      </w:r>
      <w:r w:rsidR="00EE673F">
        <w:t xml:space="preserve">ārstējošo </w:t>
      </w:r>
      <w:r>
        <w:t>veterinārārstu.</w:t>
      </w:r>
    </w:p>
    <w:p w14:paraId="297B4DEB" w14:textId="77777777" w:rsidR="005C679D" w:rsidRDefault="005C679D" w:rsidP="007929B6">
      <w:pPr>
        <w:pStyle w:val="TextkrperFachinformation"/>
        <w:spacing w:line="240" w:lineRule="auto"/>
        <w:contextualSpacing/>
      </w:pPr>
    </w:p>
    <w:p w14:paraId="56398A29" w14:textId="04C06069" w:rsidR="00C27E66" w:rsidRDefault="005C679D" w:rsidP="007929B6">
      <w:pPr>
        <w:pStyle w:val="TextkrperFachinformation"/>
        <w:spacing w:line="240" w:lineRule="auto"/>
        <w:contextualSpacing/>
        <w:rPr>
          <w:szCs w:val="22"/>
        </w:rPr>
      </w:pPr>
      <w:r w:rsidRPr="00E57A7D">
        <w:rPr>
          <w:szCs w:val="22"/>
          <w:u w:val="single"/>
        </w:rPr>
        <w:t>Būtiska nesaderība</w:t>
      </w:r>
      <w:r w:rsidRPr="00E57A7D">
        <w:t>:</w:t>
      </w:r>
    </w:p>
    <w:p w14:paraId="5122A67B" w14:textId="0C29979B" w:rsidR="005F0B30" w:rsidRPr="004B41E7" w:rsidRDefault="005F0B30" w:rsidP="007929B6">
      <w:pPr>
        <w:pStyle w:val="TextkrperFachinformation"/>
        <w:spacing w:line="240" w:lineRule="auto"/>
        <w:contextualSpacing/>
      </w:pPr>
      <w:r w:rsidRPr="003023F0">
        <w:t xml:space="preserve">Nesajaukt vienā šļircē </w:t>
      </w:r>
      <w:r w:rsidR="00037350">
        <w:t xml:space="preserve">kopā </w:t>
      </w:r>
      <w:r w:rsidRPr="003023F0">
        <w:t>ar citām veterinārajām zālēm</w:t>
      </w:r>
      <w:r>
        <w:t>, jo ir iespējama ķīmiski-fizikāla nesaderība.</w:t>
      </w:r>
    </w:p>
    <w:p w14:paraId="1E4CA651" w14:textId="2FDFB6CB" w:rsidR="0044448D" w:rsidRPr="005F0B30" w:rsidRDefault="005F0B30" w:rsidP="007929B6">
      <w:pPr>
        <w:pStyle w:val="TextkrperFachinformation"/>
        <w:spacing w:line="240" w:lineRule="auto"/>
        <w:contextualSpacing/>
      </w:pPr>
      <w:r>
        <w:t xml:space="preserve">Ūdenī šķīstošie penicilīni nav saderīgi ar metāla joniem, aminoskābēm, askorbīnskābi, </w:t>
      </w:r>
      <w:proofErr w:type="spellStart"/>
      <w:r>
        <w:t>heparīnu</w:t>
      </w:r>
      <w:proofErr w:type="spellEnd"/>
      <w:r>
        <w:t xml:space="preserve"> un B grupas vitamīnu kompleksu.</w:t>
      </w:r>
    </w:p>
    <w:p w14:paraId="5E91E446" w14:textId="77777777" w:rsidR="005B1FD0" w:rsidRPr="00E57A7D" w:rsidRDefault="005B1FD0" w:rsidP="007929B6">
      <w:pPr>
        <w:tabs>
          <w:tab w:val="clear" w:pos="567"/>
        </w:tabs>
        <w:spacing w:line="240" w:lineRule="auto"/>
        <w:jc w:val="both"/>
        <w:rPr>
          <w:szCs w:val="22"/>
        </w:rPr>
      </w:pPr>
    </w:p>
    <w:p w14:paraId="1DEF4426" w14:textId="77777777" w:rsidR="00C114FF" w:rsidRPr="00E57A7D" w:rsidRDefault="00C114FF" w:rsidP="007929B6">
      <w:pPr>
        <w:tabs>
          <w:tab w:val="clear" w:pos="567"/>
        </w:tabs>
        <w:spacing w:line="240" w:lineRule="auto"/>
        <w:jc w:val="both"/>
        <w:rPr>
          <w:szCs w:val="22"/>
        </w:rPr>
      </w:pPr>
    </w:p>
    <w:p w14:paraId="7F161CCC" w14:textId="69652B59" w:rsidR="00C114FF" w:rsidRPr="00E57A7D" w:rsidRDefault="006C78AB" w:rsidP="007929B6">
      <w:pPr>
        <w:pStyle w:val="Style1"/>
        <w:jc w:val="both"/>
      </w:pPr>
      <w:r w:rsidRPr="00E57A7D">
        <w:rPr>
          <w:highlight w:val="lightGray"/>
        </w:rPr>
        <w:t>7.</w:t>
      </w:r>
      <w:r w:rsidR="007318FE">
        <w:tab/>
      </w:r>
      <w:r w:rsidR="0095776D">
        <w:t>B</w:t>
      </w:r>
      <w:r w:rsidRPr="00E57A7D">
        <w:t>lakusparādības</w:t>
      </w:r>
    </w:p>
    <w:p w14:paraId="5E405D4E" w14:textId="77777777" w:rsidR="0063730E" w:rsidRPr="0063730E" w:rsidRDefault="0063730E" w:rsidP="007929B6">
      <w:pPr>
        <w:tabs>
          <w:tab w:val="clear" w:pos="567"/>
        </w:tabs>
        <w:spacing w:line="240" w:lineRule="auto"/>
        <w:jc w:val="both"/>
        <w:rPr>
          <w:iCs/>
          <w:szCs w:val="22"/>
        </w:rPr>
      </w:pPr>
    </w:p>
    <w:p w14:paraId="664863F5" w14:textId="77777777" w:rsidR="0063730E" w:rsidRPr="0063730E" w:rsidRDefault="0063730E" w:rsidP="007929B6">
      <w:pPr>
        <w:tabs>
          <w:tab w:val="clear" w:pos="567"/>
        </w:tabs>
        <w:spacing w:line="240" w:lineRule="auto"/>
        <w:jc w:val="both"/>
        <w:rPr>
          <w:iCs/>
          <w:szCs w:val="22"/>
        </w:rPr>
      </w:pPr>
      <w:r w:rsidRPr="0063730E">
        <w:rPr>
          <w:iCs/>
          <w:szCs w:val="22"/>
        </w:rPr>
        <w:t>Liellopi:</w:t>
      </w:r>
    </w:p>
    <w:p w14:paraId="5F8A2C1D" w14:textId="77777777" w:rsidR="0063730E" w:rsidRDefault="0063730E" w:rsidP="007929B6">
      <w:pPr>
        <w:tabs>
          <w:tab w:val="clear" w:pos="567"/>
        </w:tabs>
        <w:spacing w:line="240" w:lineRule="auto"/>
        <w:jc w:val="both"/>
        <w:rPr>
          <w:iCs/>
          <w:szCs w:val="22"/>
        </w:rPr>
      </w:pPr>
      <w:r w:rsidRPr="0063730E">
        <w:rPr>
          <w:iCs/>
          <w:szCs w:val="22"/>
        </w:rPr>
        <w:t>Ļoti reti</w:t>
      </w:r>
      <w:r>
        <w:rPr>
          <w:iCs/>
          <w:szCs w:val="22"/>
        </w:rPr>
        <w:t xml:space="preserve"> </w:t>
      </w:r>
      <w:r w:rsidRPr="0063730E">
        <w:rPr>
          <w:iCs/>
          <w:szCs w:val="22"/>
        </w:rPr>
        <w:t>(&lt;1 dzīvniekam/10 000 ārstētajiem dzīvniekiem, tostarp atsevišķi ziņojumi):</w:t>
      </w:r>
    </w:p>
    <w:p w14:paraId="7735BBB6" w14:textId="35D380D7" w:rsidR="0063730E" w:rsidRPr="00385657" w:rsidRDefault="0063730E" w:rsidP="007929B6">
      <w:pPr>
        <w:tabs>
          <w:tab w:val="clear" w:pos="567"/>
        </w:tabs>
        <w:spacing w:line="240" w:lineRule="auto"/>
        <w:jc w:val="both"/>
        <w:rPr>
          <w:iCs/>
          <w:szCs w:val="22"/>
        </w:rPr>
      </w:pPr>
      <w:r w:rsidRPr="0063730E">
        <w:rPr>
          <w:iCs/>
          <w:szCs w:val="22"/>
        </w:rPr>
        <w:t>Alerģiskas reakcijas</w:t>
      </w:r>
      <w:r w:rsidRPr="0063730E">
        <w:rPr>
          <w:iCs/>
          <w:szCs w:val="22"/>
          <w:vertAlign w:val="superscript"/>
        </w:rPr>
        <w:t>1</w:t>
      </w:r>
      <w:r w:rsidRPr="0063730E">
        <w:rPr>
          <w:iCs/>
          <w:szCs w:val="22"/>
        </w:rPr>
        <w:t xml:space="preserve">, </w:t>
      </w:r>
      <w:proofErr w:type="spellStart"/>
      <w:r w:rsidRPr="0063730E">
        <w:rPr>
          <w:iCs/>
          <w:szCs w:val="22"/>
        </w:rPr>
        <w:t>anafilaktisk</w:t>
      </w:r>
      <w:r w:rsidR="00037350">
        <w:rPr>
          <w:iCs/>
          <w:szCs w:val="22"/>
        </w:rPr>
        <w:t>ais</w:t>
      </w:r>
      <w:proofErr w:type="spellEnd"/>
      <w:r w:rsidRPr="0063730E">
        <w:rPr>
          <w:iCs/>
          <w:szCs w:val="22"/>
        </w:rPr>
        <w:t xml:space="preserve"> šok</w:t>
      </w:r>
      <w:r w:rsidR="00037350">
        <w:rPr>
          <w:iCs/>
          <w:szCs w:val="22"/>
        </w:rPr>
        <w:t>s</w:t>
      </w:r>
      <w:r w:rsidRPr="0063730E">
        <w:rPr>
          <w:iCs/>
          <w:szCs w:val="22"/>
          <w:vertAlign w:val="superscript"/>
        </w:rPr>
        <w:t>2</w:t>
      </w:r>
      <w:r w:rsidR="00385657">
        <w:rPr>
          <w:iCs/>
          <w:szCs w:val="22"/>
        </w:rPr>
        <w:t>.</w:t>
      </w:r>
    </w:p>
    <w:p w14:paraId="48089EA7" w14:textId="77777777" w:rsidR="00385657" w:rsidRDefault="00385657" w:rsidP="007929B6">
      <w:pPr>
        <w:tabs>
          <w:tab w:val="clear" w:pos="567"/>
        </w:tabs>
        <w:spacing w:line="240" w:lineRule="auto"/>
        <w:jc w:val="both"/>
        <w:rPr>
          <w:iCs/>
          <w:szCs w:val="22"/>
          <w:vertAlign w:val="superscript"/>
        </w:rPr>
      </w:pPr>
    </w:p>
    <w:p w14:paraId="636F30E6" w14:textId="5A855487" w:rsidR="0063730E" w:rsidRPr="0063730E" w:rsidRDefault="0063730E" w:rsidP="007929B6">
      <w:pPr>
        <w:tabs>
          <w:tab w:val="clear" w:pos="567"/>
        </w:tabs>
        <w:spacing w:line="240" w:lineRule="auto"/>
        <w:jc w:val="both"/>
        <w:rPr>
          <w:iCs/>
          <w:szCs w:val="22"/>
        </w:rPr>
      </w:pPr>
      <w:r w:rsidRPr="0063730E">
        <w:rPr>
          <w:iCs/>
          <w:szCs w:val="22"/>
          <w:vertAlign w:val="superscript"/>
        </w:rPr>
        <w:t>1</w:t>
      </w:r>
      <w:r w:rsidRPr="0063730E">
        <w:rPr>
          <w:iCs/>
          <w:szCs w:val="22"/>
        </w:rPr>
        <w:t xml:space="preserve"> pret penicilīnu jutīgiem dzīvniekiem</w:t>
      </w:r>
    </w:p>
    <w:p w14:paraId="3BB3DB2B" w14:textId="77777777" w:rsidR="0063730E" w:rsidRPr="0063730E" w:rsidRDefault="0063730E" w:rsidP="007929B6">
      <w:pPr>
        <w:tabs>
          <w:tab w:val="clear" w:pos="567"/>
        </w:tabs>
        <w:spacing w:line="240" w:lineRule="auto"/>
        <w:jc w:val="both"/>
        <w:rPr>
          <w:iCs/>
          <w:szCs w:val="22"/>
        </w:rPr>
      </w:pPr>
      <w:r w:rsidRPr="0063730E">
        <w:rPr>
          <w:iCs/>
          <w:szCs w:val="22"/>
          <w:vertAlign w:val="superscript"/>
        </w:rPr>
        <w:t>2</w:t>
      </w:r>
      <w:r w:rsidRPr="0063730E">
        <w:rPr>
          <w:iCs/>
          <w:szCs w:val="22"/>
        </w:rPr>
        <w:t xml:space="preserve"> </w:t>
      </w:r>
      <w:proofErr w:type="spellStart"/>
      <w:r w:rsidRPr="0063730E">
        <w:rPr>
          <w:iCs/>
          <w:szCs w:val="22"/>
        </w:rPr>
        <w:t>palīgvielas</w:t>
      </w:r>
      <w:proofErr w:type="spellEnd"/>
      <w:r w:rsidRPr="0063730E">
        <w:rPr>
          <w:iCs/>
          <w:szCs w:val="22"/>
        </w:rPr>
        <w:t xml:space="preserve"> </w:t>
      </w:r>
      <w:proofErr w:type="spellStart"/>
      <w:r w:rsidRPr="0063730E">
        <w:rPr>
          <w:iCs/>
          <w:szCs w:val="22"/>
        </w:rPr>
        <w:t>polividona</w:t>
      </w:r>
      <w:proofErr w:type="spellEnd"/>
      <w:r w:rsidRPr="0063730E">
        <w:rPr>
          <w:iCs/>
          <w:szCs w:val="22"/>
        </w:rPr>
        <w:t xml:space="preserve"> dēļ</w:t>
      </w:r>
    </w:p>
    <w:p w14:paraId="7DEBE4DF" w14:textId="77777777" w:rsidR="0063730E" w:rsidRPr="0063730E" w:rsidRDefault="0063730E" w:rsidP="007929B6">
      <w:pPr>
        <w:tabs>
          <w:tab w:val="clear" w:pos="567"/>
        </w:tabs>
        <w:spacing w:line="240" w:lineRule="auto"/>
        <w:jc w:val="both"/>
        <w:rPr>
          <w:iCs/>
          <w:szCs w:val="22"/>
        </w:rPr>
      </w:pPr>
    </w:p>
    <w:p w14:paraId="5DB84090" w14:textId="77777777" w:rsidR="0063730E" w:rsidRPr="0063730E" w:rsidRDefault="0063730E" w:rsidP="007929B6">
      <w:pPr>
        <w:tabs>
          <w:tab w:val="clear" w:pos="567"/>
        </w:tabs>
        <w:spacing w:line="240" w:lineRule="auto"/>
        <w:jc w:val="both"/>
        <w:rPr>
          <w:iCs/>
          <w:szCs w:val="22"/>
        </w:rPr>
      </w:pPr>
      <w:r w:rsidRPr="0063730E">
        <w:rPr>
          <w:iCs/>
          <w:szCs w:val="22"/>
        </w:rPr>
        <w:t>Zirgi:</w:t>
      </w:r>
    </w:p>
    <w:p w14:paraId="6947C859" w14:textId="77777777" w:rsidR="0063730E" w:rsidRDefault="0063730E" w:rsidP="007929B6">
      <w:pPr>
        <w:tabs>
          <w:tab w:val="clear" w:pos="567"/>
        </w:tabs>
        <w:spacing w:line="240" w:lineRule="auto"/>
        <w:jc w:val="both"/>
        <w:rPr>
          <w:iCs/>
          <w:szCs w:val="22"/>
        </w:rPr>
      </w:pPr>
      <w:r w:rsidRPr="0063730E">
        <w:rPr>
          <w:iCs/>
          <w:szCs w:val="22"/>
        </w:rPr>
        <w:t>Ļoti reti</w:t>
      </w:r>
      <w:r>
        <w:rPr>
          <w:iCs/>
          <w:szCs w:val="22"/>
        </w:rPr>
        <w:t xml:space="preserve"> </w:t>
      </w:r>
      <w:r w:rsidRPr="0063730E">
        <w:rPr>
          <w:iCs/>
          <w:szCs w:val="22"/>
        </w:rPr>
        <w:t>(&lt;1 dzīvniekam/10 000 ārstētajiem dzīvniekiem, tostarp atsevišķi ziņojumi):</w:t>
      </w:r>
    </w:p>
    <w:p w14:paraId="70291BF5" w14:textId="71A5D6B8" w:rsidR="0063730E" w:rsidRPr="00385657" w:rsidRDefault="0063730E" w:rsidP="007929B6">
      <w:pPr>
        <w:tabs>
          <w:tab w:val="clear" w:pos="567"/>
        </w:tabs>
        <w:spacing w:line="240" w:lineRule="auto"/>
        <w:jc w:val="both"/>
        <w:rPr>
          <w:iCs/>
          <w:szCs w:val="22"/>
        </w:rPr>
      </w:pPr>
      <w:r w:rsidRPr="0063730E">
        <w:rPr>
          <w:iCs/>
          <w:szCs w:val="22"/>
        </w:rPr>
        <w:t>Alerģiskas reakcijas</w:t>
      </w:r>
      <w:r w:rsidRPr="0063730E">
        <w:rPr>
          <w:iCs/>
          <w:szCs w:val="22"/>
          <w:vertAlign w:val="superscript"/>
        </w:rPr>
        <w:t>1</w:t>
      </w:r>
      <w:r w:rsidR="00385657">
        <w:rPr>
          <w:iCs/>
          <w:szCs w:val="22"/>
        </w:rPr>
        <w:t>.</w:t>
      </w:r>
    </w:p>
    <w:p w14:paraId="7430CD73" w14:textId="77777777" w:rsidR="0063730E" w:rsidRDefault="0063730E" w:rsidP="007929B6">
      <w:pPr>
        <w:tabs>
          <w:tab w:val="clear" w:pos="567"/>
        </w:tabs>
        <w:spacing w:line="240" w:lineRule="auto"/>
        <w:jc w:val="both"/>
        <w:rPr>
          <w:iCs/>
          <w:szCs w:val="22"/>
        </w:rPr>
      </w:pPr>
    </w:p>
    <w:p w14:paraId="237D700B" w14:textId="77777777" w:rsidR="0063730E" w:rsidRDefault="0063730E" w:rsidP="007929B6">
      <w:pPr>
        <w:tabs>
          <w:tab w:val="clear" w:pos="567"/>
        </w:tabs>
        <w:spacing w:line="240" w:lineRule="auto"/>
        <w:jc w:val="both"/>
        <w:rPr>
          <w:iCs/>
          <w:szCs w:val="22"/>
        </w:rPr>
      </w:pPr>
      <w:r w:rsidRPr="0063730E">
        <w:rPr>
          <w:iCs/>
          <w:szCs w:val="22"/>
        </w:rPr>
        <w:t>Biežums nav zināms (nevar noteikt pēc pieejamajiem datiem):</w:t>
      </w:r>
    </w:p>
    <w:p w14:paraId="74227D37" w14:textId="76FB22EA" w:rsidR="0063730E" w:rsidRPr="00385657" w:rsidRDefault="0063730E" w:rsidP="007929B6">
      <w:pPr>
        <w:tabs>
          <w:tab w:val="clear" w:pos="567"/>
        </w:tabs>
        <w:spacing w:line="240" w:lineRule="auto"/>
        <w:jc w:val="both"/>
        <w:rPr>
          <w:iCs/>
          <w:szCs w:val="22"/>
        </w:rPr>
      </w:pPr>
      <w:r w:rsidRPr="0063730E">
        <w:rPr>
          <w:iCs/>
          <w:szCs w:val="22"/>
        </w:rPr>
        <w:t>Nemiers</w:t>
      </w:r>
      <w:r w:rsidRPr="0063730E">
        <w:rPr>
          <w:iCs/>
          <w:szCs w:val="22"/>
          <w:vertAlign w:val="superscript"/>
        </w:rPr>
        <w:t>3</w:t>
      </w:r>
      <w:r w:rsidR="00385657">
        <w:rPr>
          <w:iCs/>
          <w:szCs w:val="22"/>
        </w:rPr>
        <w:t>;</w:t>
      </w:r>
    </w:p>
    <w:p w14:paraId="6A2A8C0E" w14:textId="3D8919DE" w:rsidR="0063730E" w:rsidRDefault="0063730E" w:rsidP="007929B6">
      <w:pPr>
        <w:tabs>
          <w:tab w:val="clear" w:pos="567"/>
        </w:tabs>
        <w:spacing w:line="240" w:lineRule="auto"/>
        <w:jc w:val="both"/>
        <w:rPr>
          <w:iCs/>
          <w:szCs w:val="22"/>
        </w:rPr>
      </w:pPr>
      <w:r w:rsidRPr="0063730E">
        <w:rPr>
          <w:iCs/>
          <w:szCs w:val="22"/>
        </w:rPr>
        <w:t>Konvulsijas</w:t>
      </w:r>
      <w:r w:rsidRPr="0063730E">
        <w:rPr>
          <w:iCs/>
          <w:szCs w:val="22"/>
          <w:vertAlign w:val="superscript"/>
        </w:rPr>
        <w:t>3</w:t>
      </w:r>
      <w:r w:rsidRPr="0063730E">
        <w:rPr>
          <w:iCs/>
          <w:szCs w:val="22"/>
        </w:rPr>
        <w:t>, koordinācijas traucējumi</w:t>
      </w:r>
      <w:r w:rsidRPr="0063730E">
        <w:rPr>
          <w:iCs/>
          <w:szCs w:val="22"/>
          <w:vertAlign w:val="superscript"/>
        </w:rPr>
        <w:t>3</w:t>
      </w:r>
      <w:r w:rsidRPr="0063730E">
        <w:rPr>
          <w:iCs/>
          <w:szCs w:val="22"/>
        </w:rPr>
        <w:t>, muskuļu trīce</w:t>
      </w:r>
      <w:r w:rsidRPr="0063730E">
        <w:rPr>
          <w:iCs/>
          <w:szCs w:val="22"/>
          <w:vertAlign w:val="superscript"/>
        </w:rPr>
        <w:t>3</w:t>
      </w:r>
      <w:r w:rsidR="00385657">
        <w:rPr>
          <w:iCs/>
          <w:szCs w:val="22"/>
        </w:rPr>
        <w:t>.</w:t>
      </w:r>
    </w:p>
    <w:p w14:paraId="052C819D" w14:textId="77777777" w:rsidR="00385657" w:rsidRPr="00385657" w:rsidRDefault="00385657" w:rsidP="007929B6">
      <w:pPr>
        <w:tabs>
          <w:tab w:val="clear" w:pos="567"/>
        </w:tabs>
        <w:spacing w:line="240" w:lineRule="auto"/>
        <w:jc w:val="both"/>
        <w:rPr>
          <w:iCs/>
          <w:szCs w:val="22"/>
        </w:rPr>
      </w:pPr>
    </w:p>
    <w:p w14:paraId="7D4BF6A2" w14:textId="77777777" w:rsidR="0063730E" w:rsidRPr="0063730E" w:rsidRDefault="0063730E" w:rsidP="007929B6">
      <w:pPr>
        <w:tabs>
          <w:tab w:val="clear" w:pos="567"/>
        </w:tabs>
        <w:spacing w:line="240" w:lineRule="auto"/>
        <w:jc w:val="both"/>
        <w:rPr>
          <w:iCs/>
          <w:szCs w:val="22"/>
        </w:rPr>
      </w:pPr>
      <w:r w:rsidRPr="0063730E">
        <w:rPr>
          <w:iCs/>
          <w:szCs w:val="22"/>
          <w:vertAlign w:val="superscript"/>
        </w:rPr>
        <w:t>1</w:t>
      </w:r>
      <w:r w:rsidRPr="0063730E">
        <w:rPr>
          <w:iCs/>
          <w:szCs w:val="22"/>
        </w:rPr>
        <w:t xml:space="preserve"> pret penicilīnu jutīgiem dzīvniekiem</w:t>
      </w:r>
    </w:p>
    <w:p w14:paraId="6641A73A" w14:textId="77777777" w:rsidR="0063730E" w:rsidRPr="0063730E" w:rsidRDefault="0063730E" w:rsidP="007929B6">
      <w:pPr>
        <w:tabs>
          <w:tab w:val="clear" w:pos="567"/>
        </w:tabs>
        <w:spacing w:line="240" w:lineRule="auto"/>
        <w:jc w:val="both"/>
        <w:rPr>
          <w:iCs/>
          <w:szCs w:val="22"/>
        </w:rPr>
      </w:pPr>
      <w:r w:rsidRPr="0063730E">
        <w:rPr>
          <w:iCs/>
          <w:szCs w:val="22"/>
          <w:vertAlign w:val="superscript"/>
        </w:rPr>
        <w:t>3</w:t>
      </w:r>
      <w:r w:rsidRPr="0063730E">
        <w:rPr>
          <w:iCs/>
          <w:szCs w:val="22"/>
        </w:rPr>
        <w:t xml:space="preserve"> aktīvās vielas </w:t>
      </w:r>
      <w:proofErr w:type="spellStart"/>
      <w:r w:rsidRPr="0063730E">
        <w:rPr>
          <w:iCs/>
          <w:szCs w:val="22"/>
        </w:rPr>
        <w:t>prokaīna</w:t>
      </w:r>
      <w:proofErr w:type="spellEnd"/>
      <w:r w:rsidRPr="0063730E">
        <w:rPr>
          <w:iCs/>
          <w:szCs w:val="22"/>
        </w:rPr>
        <w:t xml:space="preserve"> dēļ, retos gadījumos ar letālu iznākumu</w:t>
      </w:r>
    </w:p>
    <w:p w14:paraId="7FB93801" w14:textId="77777777" w:rsidR="0063730E" w:rsidRPr="0063730E" w:rsidRDefault="0063730E" w:rsidP="007929B6">
      <w:pPr>
        <w:tabs>
          <w:tab w:val="clear" w:pos="567"/>
        </w:tabs>
        <w:spacing w:line="240" w:lineRule="auto"/>
        <w:jc w:val="both"/>
        <w:rPr>
          <w:iCs/>
          <w:szCs w:val="22"/>
        </w:rPr>
      </w:pPr>
    </w:p>
    <w:p w14:paraId="7FA679B1" w14:textId="77777777" w:rsidR="0063730E" w:rsidRPr="0063730E" w:rsidRDefault="0063730E" w:rsidP="007929B6">
      <w:pPr>
        <w:tabs>
          <w:tab w:val="clear" w:pos="567"/>
        </w:tabs>
        <w:spacing w:line="240" w:lineRule="auto"/>
        <w:jc w:val="both"/>
        <w:rPr>
          <w:iCs/>
          <w:szCs w:val="22"/>
        </w:rPr>
      </w:pPr>
      <w:r w:rsidRPr="0063730E">
        <w:rPr>
          <w:iCs/>
          <w:szCs w:val="22"/>
        </w:rPr>
        <w:t>Cūkas:</w:t>
      </w:r>
    </w:p>
    <w:p w14:paraId="44CB934A" w14:textId="77777777" w:rsidR="00624A70" w:rsidRDefault="0063730E" w:rsidP="007929B6">
      <w:pPr>
        <w:tabs>
          <w:tab w:val="clear" w:pos="567"/>
        </w:tabs>
        <w:spacing w:line="240" w:lineRule="auto"/>
        <w:jc w:val="both"/>
        <w:rPr>
          <w:iCs/>
          <w:szCs w:val="22"/>
        </w:rPr>
      </w:pPr>
      <w:r w:rsidRPr="0063730E">
        <w:rPr>
          <w:iCs/>
          <w:szCs w:val="22"/>
        </w:rPr>
        <w:t>Ļoti reti</w:t>
      </w:r>
      <w:r w:rsidR="00624A70">
        <w:rPr>
          <w:iCs/>
          <w:szCs w:val="22"/>
        </w:rPr>
        <w:t xml:space="preserve"> </w:t>
      </w:r>
      <w:r w:rsidRPr="0063730E">
        <w:rPr>
          <w:iCs/>
          <w:szCs w:val="22"/>
        </w:rPr>
        <w:t>(&lt;1 dzīvniekam/10 000 ārstētajiem dzīvniekiem, tostarp atsevišķi ziņojumi):</w:t>
      </w:r>
    </w:p>
    <w:p w14:paraId="3E52D6A5" w14:textId="442E0565" w:rsidR="0063730E" w:rsidRPr="00385657" w:rsidRDefault="0063730E" w:rsidP="007929B6">
      <w:pPr>
        <w:tabs>
          <w:tab w:val="clear" w:pos="567"/>
        </w:tabs>
        <w:spacing w:line="240" w:lineRule="auto"/>
        <w:jc w:val="both"/>
        <w:rPr>
          <w:iCs/>
          <w:szCs w:val="22"/>
        </w:rPr>
      </w:pPr>
      <w:r w:rsidRPr="0063730E">
        <w:rPr>
          <w:iCs/>
          <w:szCs w:val="22"/>
        </w:rPr>
        <w:t>Alerģiskas reakcijas</w:t>
      </w:r>
      <w:r w:rsidRPr="00624A70">
        <w:rPr>
          <w:iCs/>
          <w:szCs w:val="22"/>
          <w:vertAlign w:val="superscript"/>
        </w:rPr>
        <w:t>1</w:t>
      </w:r>
      <w:r w:rsidR="00385657">
        <w:rPr>
          <w:iCs/>
          <w:szCs w:val="22"/>
        </w:rPr>
        <w:t>;</w:t>
      </w:r>
    </w:p>
    <w:p w14:paraId="0B0152E8" w14:textId="00C5198E" w:rsidR="0063730E" w:rsidRPr="0063730E" w:rsidRDefault="0063730E" w:rsidP="007929B6">
      <w:pPr>
        <w:tabs>
          <w:tab w:val="clear" w:pos="567"/>
        </w:tabs>
        <w:spacing w:line="240" w:lineRule="auto"/>
        <w:jc w:val="both"/>
        <w:rPr>
          <w:iCs/>
          <w:szCs w:val="22"/>
        </w:rPr>
      </w:pPr>
      <w:proofErr w:type="spellStart"/>
      <w:r w:rsidRPr="0063730E">
        <w:rPr>
          <w:iCs/>
          <w:szCs w:val="22"/>
        </w:rPr>
        <w:t>Hemolītisk</w:t>
      </w:r>
      <w:r w:rsidR="00037350">
        <w:rPr>
          <w:iCs/>
          <w:szCs w:val="22"/>
        </w:rPr>
        <w:t>ā</w:t>
      </w:r>
      <w:proofErr w:type="spellEnd"/>
      <w:r w:rsidRPr="0063730E">
        <w:rPr>
          <w:iCs/>
          <w:szCs w:val="22"/>
        </w:rPr>
        <w:t xml:space="preserve"> anēmij</w:t>
      </w:r>
      <w:r w:rsidR="00037350">
        <w:rPr>
          <w:iCs/>
          <w:szCs w:val="22"/>
        </w:rPr>
        <w:t>a</w:t>
      </w:r>
      <w:r w:rsidRPr="0063730E">
        <w:rPr>
          <w:iCs/>
          <w:szCs w:val="22"/>
        </w:rPr>
        <w:t xml:space="preserve">, </w:t>
      </w:r>
      <w:proofErr w:type="spellStart"/>
      <w:r w:rsidRPr="0063730E">
        <w:rPr>
          <w:iCs/>
          <w:szCs w:val="22"/>
        </w:rPr>
        <w:t>trombocitopēnij</w:t>
      </w:r>
      <w:r w:rsidR="00037350">
        <w:rPr>
          <w:iCs/>
          <w:szCs w:val="22"/>
        </w:rPr>
        <w:t>a</w:t>
      </w:r>
      <w:proofErr w:type="spellEnd"/>
      <w:r w:rsidR="00385657">
        <w:rPr>
          <w:iCs/>
          <w:szCs w:val="22"/>
        </w:rPr>
        <w:t>;</w:t>
      </w:r>
    </w:p>
    <w:p w14:paraId="4CD65563" w14:textId="2471FBFC" w:rsidR="0063730E" w:rsidRPr="0063730E" w:rsidRDefault="0063730E" w:rsidP="007929B6">
      <w:pPr>
        <w:tabs>
          <w:tab w:val="clear" w:pos="567"/>
        </w:tabs>
        <w:spacing w:line="240" w:lineRule="auto"/>
        <w:jc w:val="both"/>
        <w:rPr>
          <w:iCs/>
          <w:szCs w:val="22"/>
        </w:rPr>
      </w:pPr>
      <w:r w:rsidRPr="0063730E">
        <w:rPr>
          <w:iCs/>
          <w:szCs w:val="22"/>
        </w:rPr>
        <w:t>Klep</w:t>
      </w:r>
      <w:r w:rsidR="00037350">
        <w:rPr>
          <w:iCs/>
          <w:szCs w:val="22"/>
        </w:rPr>
        <w:t>us</w:t>
      </w:r>
      <w:r w:rsidR="00385657">
        <w:rPr>
          <w:iCs/>
          <w:szCs w:val="22"/>
        </w:rPr>
        <w:t>;</w:t>
      </w:r>
    </w:p>
    <w:p w14:paraId="55969F44" w14:textId="43DCAA25" w:rsidR="0063730E" w:rsidRPr="0063730E" w:rsidRDefault="0063730E" w:rsidP="007929B6">
      <w:pPr>
        <w:tabs>
          <w:tab w:val="clear" w:pos="567"/>
        </w:tabs>
        <w:spacing w:line="240" w:lineRule="auto"/>
        <w:jc w:val="both"/>
        <w:rPr>
          <w:iCs/>
          <w:szCs w:val="22"/>
        </w:rPr>
      </w:pPr>
      <w:r w:rsidRPr="0063730E">
        <w:rPr>
          <w:iCs/>
          <w:szCs w:val="22"/>
        </w:rPr>
        <w:t>Pietūkum</w:t>
      </w:r>
      <w:r w:rsidR="00037350">
        <w:rPr>
          <w:iCs/>
          <w:szCs w:val="22"/>
        </w:rPr>
        <w:t>s</w:t>
      </w:r>
      <w:r w:rsidRPr="0063730E">
        <w:rPr>
          <w:iCs/>
          <w:szCs w:val="22"/>
        </w:rPr>
        <w:t xml:space="preserve"> injekcijas vietā</w:t>
      </w:r>
      <w:r w:rsidR="00385657">
        <w:rPr>
          <w:iCs/>
          <w:szCs w:val="22"/>
        </w:rPr>
        <w:t>;</w:t>
      </w:r>
    </w:p>
    <w:p w14:paraId="0E68C78D" w14:textId="03782A3E" w:rsidR="0063730E" w:rsidRPr="0063730E" w:rsidRDefault="0063730E" w:rsidP="007929B6">
      <w:pPr>
        <w:tabs>
          <w:tab w:val="clear" w:pos="567"/>
        </w:tabs>
        <w:spacing w:line="240" w:lineRule="auto"/>
        <w:jc w:val="both"/>
        <w:rPr>
          <w:iCs/>
          <w:szCs w:val="22"/>
        </w:rPr>
      </w:pPr>
      <w:r w:rsidRPr="0063730E">
        <w:rPr>
          <w:iCs/>
          <w:szCs w:val="22"/>
        </w:rPr>
        <w:t>Abort</w:t>
      </w:r>
      <w:r w:rsidR="00037350">
        <w:rPr>
          <w:iCs/>
          <w:szCs w:val="22"/>
        </w:rPr>
        <w:t>s</w:t>
      </w:r>
      <w:r w:rsidR="00385657">
        <w:rPr>
          <w:iCs/>
          <w:szCs w:val="22"/>
        </w:rPr>
        <w:t>;</w:t>
      </w:r>
    </w:p>
    <w:p w14:paraId="64BC2983" w14:textId="326E679B" w:rsidR="0063730E" w:rsidRPr="00385657" w:rsidRDefault="0063730E" w:rsidP="007929B6">
      <w:pPr>
        <w:tabs>
          <w:tab w:val="clear" w:pos="567"/>
        </w:tabs>
        <w:spacing w:line="240" w:lineRule="auto"/>
        <w:jc w:val="both"/>
        <w:rPr>
          <w:iCs/>
          <w:szCs w:val="22"/>
        </w:rPr>
      </w:pPr>
      <w:r w:rsidRPr="0063730E">
        <w:rPr>
          <w:iCs/>
          <w:szCs w:val="22"/>
        </w:rPr>
        <w:t>Paaugstināta ķermeņa temperatūra</w:t>
      </w:r>
      <w:r w:rsidRPr="00624A70">
        <w:rPr>
          <w:iCs/>
          <w:szCs w:val="22"/>
          <w:vertAlign w:val="superscript"/>
        </w:rPr>
        <w:t>4</w:t>
      </w:r>
      <w:r w:rsidRPr="0063730E">
        <w:rPr>
          <w:iCs/>
          <w:szCs w:val="22"/>
        </w:rPr>
        <w:t>, apetītes trūkums</w:t>
      </w:r>
      <w:r w:rsidRPr="00624A70">
        <w:rPr>
          <w:iCs/>
          <w:szCs w:val="22"/>
          <w:vertAlign w:val="superscript"/>
        </w:rPr>
        <w:t>4</w:t>
      </w:r>
      <w:r w:rsidR="00385657">
        <w:rPr>
          <w:iCs/>
          <w:szCs w:val="22"/>
        </w:rPr>
        <w:t>;</w:t>
      </w:r>
    </w:p>
    <w:p w14:paraId="219176C2" w14:textId="1755B3A3" w:rsidR="0063730E" w:rsidRPr="00385657" w:rsidRDefault="0063730E" w:rsidP="007929B6">
      <w:pPr>
        <w:tabs>
          <w:tab w:val="clear" w:pos="567"/>
        </w:tabs>
        <w:spacing w:line="240" w:lineRule="auto"/>
        <w:jc w:val="both"/>
        <w:rPr>
          <w:iCs/>
          <w:szCs w:val="22"/>
        </w:rPr>
      </w:pPr>
      <w:r w:rsidRPr="0063730E">
        <w:rPr>
          <w:iCs/>
          <w:szCs w:val="22"/>
        </w:rPr>
        <w:t>Trīcēšana</w:t>
      </w:r>
      <w:r w:rsidRPr="00624A70">
        <w:rPr>
          <w:iCs/>
          <w:szCs w:val="22"/>
          <w:vertAlign w:val="superscript"/>
        </w:rPr>
        <w:t>4</w:t>
      </w:r>
      <w:r w:rsidRPr="0063730E">
        <w:rPr>
          <w:iCs/>
          <w:szCs w:val="22"/>
        </w:rPr>
        <w:t>, koordinācijas traucējumi</w:t>
      </w:r>
      <w:r w:rsidRPr="00624A70">
        <w:rPr>
          <w:iCs/>
          <w:szCs w:val="22"/>
          <w:vertAlign w:val="superscript"/>
        </w:rPr>
        <w:t>4</w:t>
      </w:r>
      <w:r w:rsidR="00385657">
        <w:rPr>
          <w:iCs/>
          <w:szCs w:val="22"/>
        </w:rPr>
        <w:t>;</w:t>
      </w:r>
    </w:p>
    <w:p w14:paraId="6485C717" w14:textId="0D313CFE" w:rsidR="0063730E" w:rsidRPr="007929B6" w:rsidRDefault="0063730E" w:rsidP="007929B6">
      <w:pPr>
        <w:tabs>
          <w:tab w:val="clear" w:pos="567"/>
        </w:tabs>
        <w:spacing w:line="240" w:lineRule="auto"/>
        <w:jc w:val="both"/>
        <w:rPr>
          <w:iCs/>
          <w:szCs w:val="22"/>
        </w:rPr>
      </w:pPr>
      <w:r w:rsidRPr="0063730E">
        <w:rPr>
          <w:iCs/>
          <w:szCs w:val="22"/>
        </w:rPr>
        <w:t>Vemšana</w:t>
      </w:r>
      <w:r w:rsidRPr="00624A70">
        <w:rPr>
          <w:iCs/>
          <w:szCs w:val="22"/>
          <w:vertAlign w:val="superscript"/>
        </w:rPr>
        <w:t>4</w:t>
      </w:r>
      <w:r w:rsidR="00385657">
        <w:rPr>
          <w:iCs/>
          <w:szCs w:val="22"/>
        </w:rPr>
        <w:t>.</w:t>
      </w:r>
    </w:p>
    <w:p w14:paraId="265CB1C8" w14:textId="77777777" w:rsidR="002B53A7" w:rsidRPr="0063730E" w:rsidRDefault="002B53A7" w:rsidP="007929B6">
      <w:pPr>
        <w:tabs>
          <w:tab w:val="clear" w:pos="567"/>
        </w:tabs>
        <w:spacing w:line="240" w:lineRule="auto"/>
        <w:jc w:val="both"/>
        <w:rPr>
          <w:iCs/>
          <w:szCs w:val="22"/>
        </w:rPr>
      </w:pPr>
    </w:p>
    <w:p w14:paraId="7B33BCA8" w14:textId="77777777" w:rsidR="0063730E" w:rsidRPr="0063730E" w:rsidRDefault="0063730E" w:rsidP="007929B6">
      <w:pPr>
        <w:tabs>
          <w:tab w:val="clear" w:pos="567"/>
        </w:tabs>
        <w:spacing w:line="240" w:lineRule="auto"/>
        <w:jc w:val="both"/>
        <w:rPr>
          <w:iCs/>
          <w:szCs w:val="22"/>
        </w:rPr>
      </w:pPr>
      <w:r w:rsidRPr="00624A70">
        <w:rPr>
          <w:iCs/>
          <w:szCs w:val="22"/>
          <w:vertAlign w:val="superscript"/>
        </w:rPr>
        <w:t>1</w:t>
      </w:r>
      <w:r w:rsidRPr="0063730E">
        <w:rPr>
          <w:iCs/>
          <w:szCs w:val="22"/>
        </w:rPr>
        <w:t xml:space="preserve"> pret penicilīnu jutīgiem dzīvniekiem</w:t>
      </w:r>
    </w:p>
    <w:p w14:paraId="66B99368" w14:textId="33F951C2" w:rsidR="00C114FF" w:rsidRDefault="0063730E" w:rsidP="007929B6">
      <w:pPr>
        <w:tabs>
          <w:tab w:val="clear" w:pos="567"/>
        </w:tabs>
        <w:spacing w:line="240" w:lineRule="auto"/>
        <w:jc w:val="both"/>
        <w:rPr>
          <w:iCs/>
          <w:szCs w:val="22"/>
        </w:rPr>
      </w:pPr>
      <w:r w:rsidRPr="00624A70">
        <w:rPr>
          <w:iCs/>
          <w:szCs w:val="22"/>
          <w:vertAlign w:val="superscript"/>
        </w:rPr>
        <w:t>4</w:t>
      </w:r>
      <w:r w:rsidRPr="0063730E">
        <w:rPr>
          <w:iCs/>
          <w:szCs w:val="22"/>
        </w:rPr>
        <w:t xml:space="preserve"> </w:t>
      </w:r>
      <w:proofErr w:type="spellStart"/>
      <w:r w:rsidRPr="0063730E">
        <w:rPr>
          <w:iCs/>
          <w:szCs w:val="22"/>
        </w:rPr>
        <w:t>nepanesamības</w:t>
      </w:r>
      <w:proofErr w:type="spellEnd"/>
      <w:r w:rsidRPr="0063730E">
        <w:rPr>
          <w:iCs/>
          <w:szCs w:val="22"/>
        </w:rPr>
        <w:t xml:space="preserve"> pazīmes; var </w:t>
      </w:r>
      <w:r w:rsidR="00037350">
        <w:rPr>
          <w:iCs/>
          <w:szCs w:val="22"/>
        </w:rPr>
        <w:t>attīstīties</w:t>
      </w:r>
      <w:r w:rsidRPr="0063730E">
        <w:rPr>
          <w:iCs/>
          <w:szCs w:val="22"/>
        </w:rPr>
        <w:t xml:space="preserve"> 24 stundu laikā pēc injekcijas, ko var izraisīt </w:t>
      </w:r>
      <w:proofErr w:type="spellStart"/>
      <w:r w:rsidRPr="0063730E">
        <w:rPr>
          <w:iCs/>
          <w:szCs w:val="22"/>
        </w:rPr>
        <w:t>prokaīna</w:t>
      </w:r>
      <w:proofErr w:type="spellEnd"/>
      <w:r w:rsidRPr="0063730E">
        <w:rPr>
          <w:iCs/>
          <w:szCs w:val="22"/>
        </w:rPr>
        <w:t xml:space="preserve"> atbrīvošanās</w:t>
      </w:r>
    </w:p>
    <w:p w14:paraId="7975D468" w14:textId="77777777" w:rsidR="0063730E" w:rsidRDefault="0063730E" w:rsidP="007929B6">
      <w:pPr>
        <w:tabs>
          <w:tab w:val="clear" w:pos="567"/>
        </w:tabs>
        <w:spacing w:line="240" w:lineRule="auto"/>
        <w:jc w:val="both"/>
        <w:rPr>
          <w:iCs/>
          <w:szCs w:val="22"/>
        </w:rPr>
      </w:pPr>
    </w:p>
    <w:p w14:paraId="2FADA943" w14:textId="7FF7D4F5" w:rsidR="00624A70" w:rsidRDefault="00624A70" w:rsidP="007929B6">
      <w:pPr>
        <w:pStyle w:val="TextkrperFachinformation"/>
        <w:spacing w:line="240" w:lineRule="auto"/>
        <w:contextualSpacing/>
      </w:pPr>
      <w:r>
        <w:t>Blakusparādību gadījumā dzīvniek</w:t>
      </w:r>
      <w:r w:rsidR="00037350">
        <w:t>u</w:t>
      </w:r>
      <w:r>
        <w:t xml:space="preserve"> ārstē</w:t>
      </w:r>
      <w:r w:rsidR="00037350">
        <w:t>t</w:t>
      </w:r>
      <w:r>
        <w:t xml:space="preserve"> simptomātiski. </w:t>
      </w:r>
    </w:p>
    <w:p w14:paraId="50A41C13" w14:textId="77777777" w:rsidR="00624A70" w:rsidRPr="00E57A7D" w:rsidRDefault="00624A70" w:rsidP="007929B6">
      <w:pPr>
        <w:tabs>
          <w:tab w:val="clear" w:pos="567"/>
        </w:tabs>
        <w:spacing w:line="240" w:lineRule="auto"/>
        <w:jc w:val="both"/>
        <w:rPr>
          <w:iCs/>
          <w:szCs w:val="22"/>
        </w:rPr>
      </w:pPr>
    </w:p>
    <w:p w14:paraId="70226326" w14:textId="18F47FA9" w:rsidR="002E1853" w:rsidRDefault="006819D0" w:rsidP="007929B6">
      <w:pPr>
        <w:jc w:val="both"/>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490BF3">
        <w:t xml:space="preserve"> </w:t>
      </w:r>
      <w:r w:rsidR="00EE32C0" w:rsidRPr="007E7856">
        <w:t xml:space="preserve">vai </w:t>
      </w:r>
      <w:r w:rsidR="000D512F" w:rsidRPr="007E7856">
        <w:t>tirdzniecības</w:t>
      </w:r>
      <w:r w:rsidR="000D512F">
        <w:t xml:space="preserve"> atļaujas turētāja </w:t>
      </w:r>
      <w:r w:rsidR="006C78AB" w:rsidRPr="00E57A7D">
        <w:t>vietēj</w:t>
      </w:r>
      <w:r w:rsidR="00385347">
        <w:t xml:space="preserve">am </w:t>
      </w:r>
      <w:r w:rsidR="006C78AB" w:rsidRPr="00E57A7D">
        <w:t>pārstāvi</w:t>
      </w:r>
      <w:r w:rsidR="00385347">
        <w:t>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p>
    <w:p w14:paraId="450268C9" w14:textId="28102D21" w:rsidR="00275C36" w:rsidRPr="00275C36" w:rsidRDefault="00275C36" w:rsidP="007929B6">
      <w:pPr>
        <w:jc w:val="both"/>
      </w:pPr>
      <w:hyperlink r:id="rId9" w:history="1">
        <w:r>
          <w:rPr>
            <w:rStyle w:val="Hyperlink"/>
            <w:szCs w:val="22"/>
            <w:lang w:val="sv-SE"/>
          </w:rPr>
          <w:t>https://www.pvd.gov.lv/lv</w:t>
        </w:r>
      </w:hyperlink>
      <w:r w:rsidR="009F470D">
        <w:rPr>
          <w:rStyle w:val="Hyperlink"/>
          <w:szCs w:val="22"/>
          <w:lang w:val="sv-SE"/>
        </w:rPr>
        <w:t>.</w:t>
      </w:r>
    </w:p>
    <w:p w14:paraId="7858DEB6" w14:textId="3E07AE1E" w:rsidR="00F520FE" w:rsidRDefault="00F520FE" w:rsidP="007929B6">
      <w:pPr>
        <w:jc w:val="both"/>
      </w:pPr>
    </w:p>
    <w:p w14:paraId="54DA3A58" w14:textId="49CA7DC3" w:rsidR="00C114FF" w:rsidRPr="00E57A7D" w:rsidRDefault="006C78AB" w:rsidP="007929B6">
      <w:pPr>
        <w:pStyle w:val="Style1"/>
        <w:jc w:val="both"/>
      </w:pPr>
      <w:r w:rsidRPr="00E57A7D">
        <w:rPr>
          <w:highlight w:val="lightGray"/>
        </w:rPr>
        <w:lastRenderedPageBreak/>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7929B6">
      <w:pPr>
        <w:tabs>
          <w:tab w:val="clear" w:pos="567"/>
        </w:tabs>
        <w:spacing w:line="240" w:lineRule="auto"/>
        <w:jc w:val="both"/>
        <w:rPr>
          <w:szCs w:val="22"/>
        </w:rPr>
      </w:pPr>
    </w:p>
    <w:p w14:paraId="19B93D41" w14:textId="77777777" w:rsidR="00550716" w:rsidRPr="00157201" w:rsidRDefault="00550716" w:rsidP="007929B6">
      <w:pPr>
        <w:pStyle w:val="berschriftFachInfo3"/>
        <w:spacing w:before="0"/>
        <w:contextualSpacing/>
        <w:jc w:val="both"/>
        <w:rPr>
          <w:b w:val="0"/>
          <w:bCs w:val="0"/>
        </w:rPr>
      </w:pPr>
      <w:r w:rsidRPr="00157201">
        <w:rPr>
          <w:b w:val="0"/>
          <w:bCs w:val="0"/>
        </w:rPr>
        <w:t>Intramuskulārai lietošanai.</w:t>
      </w:r>
    </w:p>
    <w:p w14:paraId="726F9810" w14:textId="77777777" w:rsidR="00550716" w:rsidRDefault="00550716" w:rsidP="007929B6">
      <w:pPr>
        <w:pStyle w:val="TextkrperFachinformation"/>
        <w:spacing w:line="240" w:lineRule="auto"/>
        <w:contextualSpacing/>
        <w:rPr>
          <w:u w:val="single"/>
        </w:rPr>
      </w:pPr>
    </w:p>
    <w:p w14:paraId="3E299985" w14:textId="77777777" w:rsidR="00550716" w:rsidRDefault="00550716" w:rsidP="007929B6">
      <w:pPr>
        <w:pStyle w:val="TextkrperFachinformation"/>
        <w:spacing w:line="240" w:lineRule="auto"/>
        <w:contextualSpacing/>
      </w:pPr>
      <w:r>
        <w:rPr>
          <w:u w:val="single"/>
        </w:rPr>
        <w:t>Liellopiem</w:t>
      </w:r>
      <w:r>
        <w:t>:</w:t>
      </w:r>
    </w:p>
    <w:p w14:paraId="5CF358F5" w14:textId="77777777" w:rsidR="00550716" w:rsidRPr="004B41E7" w:rsidRDefault="00550716" w:rsidP="007929B6">
      <w:pPr>
        <w:pStyle w:val="TextkrperFachinformation"/>
        <w:spacing w:line="240" w:lineRule="auto"/>
        <w:contextualSpacing/>
      </w:pPr>
      <w:r>
        <w:t xml:space="preserve">20 mg </w:t>
      </w:r>
      <w:proofErr w:type="spellStart"/>
      <w:r>
        <w:t>benzilpenicilīna</w:t>
      </w:r>
      <w:proofErr w:type="spellEnd"/>
      <w:r>
        <w:t xml:space="preserve"> </w:t>
      </w:r>
      <w:proofErr w:type="spellStart"/>
      <w:r>
        <w:t>prokaīna</w:t>
      </w:r>
      <w:proofErr w:type="spellEnd"/>
      <w:r>
        <w:t xml:space="preserve"> sāls uz kg ķermeņa svara,</w:t>
      </w:r>
    </w:p>
    <w:p w14:paraId="7EA8A071" w14:textId="101C6600" w:rsidR="00550716" w:rsidRPr="004B41E7" w:rsidRDefault="00550716" w:rsidP="007929B6">
      <w:pPr>
        <w:pStyle w:val="TextkrperFachinformation"/>
        <w:spacing w:line="240" w:lineRule="auto"/>
        <w:contextualSpacing/>
      </w:pPr>
      <w:r>
        <w:t xml:space="preserve">kas atbilst 1 ml </w:t>
      </w:r>
      <w:r w:rsidR="009904F7">
        <w:t xml:space="preserve">šo veterināro zāļu </w:t>
      </w:r>
      <w:r>
        <w:t>uz 15 kg ķermeņa svara.</w:t>
      </w:r>
    </w:p>
    <w:p w14:paraId="26200F68" w14:textId="77777777" w:rsidR="00550716" w:rsidRPr="004B41E7" w:rsidRDefault="00550716" w:rsidP="007929B6">
      <w:pPr>
        <w:pStyle w:val="TextkrperFachinformation"/>
        <w:spacing w:line="240" w:lineRule="auto"/>
        <w:contextualSpacing/>
      </w:pPr>
      <w:r>
        <w:t>Vienā injekcijas vietā ievadīt ne vairāk par 20 ml suspensijas injekcijām.</w:t>
      </w:r>
    </w:p>
    <w:p w14:paraId="36FBC21A" w14:textId="77777777" w:rsidR="00550716" w:rsidRPr="004B41E7" w:rsidRDefault="00550716" w:rsidP="007929B6">
      <w:pPr>
        <w:pStyle w:val="TextkrperFachinformation"/>
        <w:spacing w:line="240" w:lineRule="auto"/>
        <w:contextualSpacing/>
      </w:pPr>
    </w:p>
    <w:p w14:paraId="7352378F" w14:textId="77777777" w:rsidR="00550716" w:rsidRDefault="00550716" w:rsidP="007929B6">
      <w:pPr>
        <w:pStyle w:val="TextkrperFachinformation"/>
        <w:spacing w:line="240" w:lineRule="auto"/>
        <w:contextualSpacing/>
      </w:pPr>
      <w:r>
        <w:rPr>
          <w:u w:val="single"/>
        </w:rPr>
        <w:t>Teļiem</w:t>
      </w:r>
      <w:r>
        <w:t>:</w:t>
      </w:r>
    </w:p>
    <w:p w14:paraId="342A5A2B" w14:textId="2C81CBF8" w:rsidR="00550716" w:rsidRPr="004B41E7" w:rsidRDefault="00550716" w:rsidP="007929B6">
      <w:pPr>
        <w:pStyle w:val="TextkrperFachinformation"/>
        <w:spacing w:line="240" w:lineRule="auto"/>
        <w:contextualSpacing/>
      </w:pPr>
      <w:r>
        <w:t>15</w:t>
      </w:r>
      <w:r w:rsidR="009904F7">
        <w:t xml:space="preserve"> – </w:t>
      </w:r>
      <w:r>
        <w:t xml:space="preserve">20 mg </w:t>
      </w:r>
      <w:proofErr w:type="spellStart"/>
      <w:r>
        <w:t>benzilpenicilīna</w:t>
      </w:r>
      <w:proofErr w:type="spellEnd"/>
      <w:r>
        <w:t xml:space="preserve"> </w:t>
      </w:r>
      <w:proofErr w:type="spellStart"/>
      <w:r>
        <w:t>prokaīna</w:t>
      </w:r>
      <w:proofErr w:type="spellEnd"/>
      <w:r>
        <w:t xml:space="preserve"> sāls uz kg ķermeņa svara,</w:t>
      </w:r>
    </w:p>
    <w:p w14:paraId="57D1E8C7" w14:textId="11272F60" w:rsidR="00550716" w:rsidRPr="004B41E7" w:rsidRDefault="00550716" w:rsidP="007929B6">
      <w:pPr>
        <w:pStyle w:val="TextkrperFachinformation"/>
        <w:spacing w:line="240" w:lineRule="auto"/>
        <w:contextualSpacing/>
      </w:pPr>
      <w:r>
        <w:t>kas atbilst 0,75</w:t>
      </w:r>
      <w:r w:rsidR="009904F7">
        <w:t xml:space="preserve"> – </w:t>
      </w:r>
      <w:r>
        <w:t xml:space="preserve">1 ml </w:t>
      </w:r>
      <w:r w:rsidR="009904F7">
        <w:t xml:space="preserve">šo veterināro zāļu </w:t>
      </w:r>
      <w:r>
        <w:t>uz 15 kg ķermeņa svara.</w:t>
      </w:r>
    </w:p>
    <w:p w14:paraId="2ADC0D3C" w14:textId="77777777" w:rsidR="00550716" w:rsidRPr="004B41E7" w:rsidRDefault="00550716" w:rsidP="007929B6">
      <w:pPr>
        <w:pStyle w:val="TextkrperFachinformation"/>
        <w:spacing w:line="240" w:lineRule="auto"/>
        <w:contextualSpacing/>
      </w:pPr>
      <w:r>
        <w:t>Vienā injekcijas vietā ievadīt ne vairāk par 20 ml suspensijas injekcijām.</w:t>
      </w:r>
    </w:p>
    <w:p w14:paraId="56F482B3" w14:textId="77777777" w:rsidR="00550716" w:rsidRPr="004B41E7" w:rsidRDefault="00550716" w:rsidP="007929B6">
      <w:pPr>
        <w:pStyle w:val="TextkrperFachinformation"/>
        <w:spacing w:line="240" w:lineRule="auto"/>
        <w:contextualSpacing/>
      </w:pPr>
    </w:p>
    <w:p w14:paraId="7D46E6F0" w14:textId="77777777" w:rsidR="00550716" w:rsidRDefault="00550716" w:rsidP="007929B6">
      <w:pPr>
        <w:pStyle w:val="TextkrperFachinformation"/>
        <w:spacing w:line="240" w:lineRule="auto"/>
        <w:contextualSpacing/>
      </w:pPr>
      <w:r>
        <w:rPr>
          <w:u w:val="single"/>
        </w:rPr>
        <w:t>Cūkām</w:t>
      </w:r>
      <w:r>
        <w:t>:</w:t>
      </w:r>
    </w:p>
    <w:p w14:paraId="24168431" w14:textId="77777777" w:rsidR="00550716" w:rsidRPr="004B41E7" w:rsidRDefault="00550716" w:rsidP="007929B6">
      <w:pPr>
        <w:pStyle w:val="TextkrperFachinformation"/>
        <w:spacing w:line="240" w:lineRule="auto"/>
        <w:contextualSpacing/>
      </w:pPr>
      <w:r>
        <w:t xml:space="preserve">20 mg </w:t>
      </w:r>
      <w:proofErr w:type="spellStart"/>
      <w:r>
        <w:t>benzilpenicilīna</w:t>
      </w:r>
      <w:proofErr w:type="spellEnd"/>
      <w:r>
        <w:t xml:space="preserve"> </w:t>
      </w:r>
      <w:proofErr w:type="spellStart"/>
      <w:r>
        <w:t>prokaīna</w:t>
      </w:r>
      <w:proofErr w:type="spellEnd"/>
      <w:r>
        <w:t xml:space="preserve"> sāls uz kg ķermeņa svara,</w:t>
      </w:r>
    </w:p>
    <w:p w14:paraId="0EDA2126" w14:textId="6E6A41D9" w:rsidR="00550716" w:rsidRPr="004B41E7" w:rsidRDefault="00550716" w:rsidP="007929B6">
      <w:pPr>
        <w:pStyle w:val="TextkrperFachinformation"/>
        <w:spacing w:line="240" w:lineRule="auto"/>
        <w:contextualSpacing/>
      </w:pPr>
      <w:r>
        <w:t xml:space="preserve">kas atbilst 1 ml </w:t>
      </w:r>
      <w:r w:rsidR="00F81224">
        <w:t xml:space="preserve">šo veterināro zāļu </w:t>
      </w:r>
      <w:r>
        <w:t>uz 15 kg ķermeņa svara.</w:t>
      </w:r>
    </w:p>
    <w:p w14:paraId="61365E02" w14:textId="77777777" w:rsidR="00550716" w:rsidRPr="004B41E7" w:rsidRDefault="00550716" w:rsidP="007929B6">
      <w:pPr>
        <w:pStyle w:val="TextkrperFachinformation"/>
        <w:spacing w:line="240" w:lineRule="auto"/>
        <w:contextualSpacing/>
      </w:pPr>
      <w:r>
        <w:t>Vienā injekcijas vietā ievadīt ne vairāk par 10 ml suspensijas injekcijām.</w:t>
      </w:r>
    </w:p>
    <w:p w14:paraId="7DC15D32" w14:textId="77777777" w:rsidR="00550716" w:rsidRPr="004B41E7" w:rsidRDefault="00550716" w:rsidP="007929B6">
      <w:pPr>
        <w:pStyle w:val="TextkrperFachinformation"/>
        <w:spacing w:line="240" w:lineRule="auto"/>
        <w:contextualSpacing/>
      </w:pPr>
    </w:p>
    <w:p w14:paraId="7E214BA2" w14:textId="77777777" w:rsidR="00550716" w:rsidRDefault="00550716" w:rsidP="007929B6">
      <w:pPr>
        <w:pStyle w:val="TextkrperFachinformation"/>
        <w:spacing w:line="240" w:lineRule="auto"/>
        <w:contextualSpacing/>
      </w:pPr>
      <w:r>
        <w:rPr>
          <w:u w:val="single"/>
        </w:rPr>
        <w:t>Zirgiem</w:t>
      </w:r>
      <w:r>
        <w:t>:</w:t>
      </w:r>
    </w:p>
    <w:p w14:paraId="5E5F8B72" w14:textId="77777777" w:rsidR="00550716" w:rsidRPr="004B41E7" w:rsidRDefault="00550716" w:rsidP="007929B6">
      <w:pPr>
        <w:pStyle w:val="TextkrperFachinformation"/>
        <w:spacing w:line="240" w:lineRule="auto"/>
        <w:contextualSpacing/>
      </w:pPr>
      <w:r>
        <w:t xml:space="preserve">15 mg </w:t>
      </w:r>
      <w:proofErr w:type="spellStart"/>
      <w:r>
        <w:t>benzilpenicilīna</w:t>
      </w:r>
      <w:proofErr w:type="spellEnd"/>
      <w:r>
        <w:t xml:space="preserve"> </w:t>
      </w:r>
      <w:proofErr w:type="spellStart"/>
      <w:r>
        <w:t>prokaīna</w:t>
      </w:r>
      <w:proofErr w:type="spellEnd"/>
      <w:r>
        <w:t xml:space="preserve"> sāls uz kg ķermeņa svara,</w:t>
      </w:r>
    </w:p>
    <w:p w14:paraId="12758F86" w14:textId="5EDC43B9" w:rsidR="00550716" w:rsidRPr="004B41E7" w:rsidRDefault="00550716" w:rsidP="007929B6">
      <w:pPr>
        <w:pStyle w:val="TextkrperFachinformation"/>
        <w:spacing w:line="240" w:lineRule="auto"/>
        <w:contextualSpacing/>
      </w:pPr>
      <w:r>
        <w:t xml:space="preserve">kas atbilst 0,5 ml </w:t>
      </w:r>
      <w:r w:rsidR="00F81224">
        <w:t xml:space="preserve">šo veterināro zāļu </w:t>
      </w:r>
      <w:r>
        <w:t>uz 10 kg ķermeņa svara.</w:t>
      </w:r>
    </w:p>
    <w:p w14:paraId="430FCBDD" w14:textId="77777777" w:rsidR="00550716" w:rsidRPr="004B41E7" w:rsidRDefault="00550716" w:rsidP="007929B6">
      <w:pPr>
        <w:pStyle w:val="TextkrperFachinformation"/>
        <w:spacing w:line="240" w:lineRule="auto"/>
        <w:contextualSpacing/>
      </w:pPr>
      <w:r>
        <w:t>Vienā injekcijas vietā ievadīt ne vairāk par 20 ml suspensijas injekcijām.</w:t>
      </w:r>
    </w:p>
    <w:p w14:paraId="500CC25D" w14:textId="77777777" w:rsidR="00550716" w:rsidRDefault="00550716" w:rsidP="007929B6">
      <w:pPr>
        <w:pStyle w:val="TextkrperFachinformation"/>
        <w:spacing w:line="240" w:lineRule="auto"/>
        <w:contextualSpacing/>
      </w:pPr>
    </w:p>
    <w:p w14:paraId="69C32EFD" w14:textId="431EEDCB" w:rsidR="00550716" w:rsidRDefault="00550716" w:rsidP="007929B6">
      <w:pPr>
        <w:pStyle w:val="TextkrperFachinformation"/>
        <w:spacing w:line="240" w:lineRule="auto"/>
        <w:contextualSpacing/>
      </w:pPr>
      <w:r>
        <w:t>Pārmaiņus ievad</w:t>
      </w:r>
      <w:r w:rsidR="00F81224">
        <w:t>ī</w:t>
      </w:r>
      <w:r>
        <w:t>t kreisajā un labajā pusē.</w:t>
      </w:r>
    </w:p>
    <w:p w14:paraId="7FEE8463" w14:textId="77777777" w:rsidR="00550716" w:rsidRDefault="00550716" w:rsidP="007929B6">
      <w:pPr>
        <w:pStyle w:val="TextkrperFachinformation"/>
        <w:spacing w:line="240" w:lineRule="auto"/>
        <w:contextualSpacing/>
      </w:pPr>
    </w:p>
    <w:p w14:paraId="7C59BA0E" w14:textId="4099DAD4" w:rsidR="00550716" w:rsidRDefault="00550716" w:rsidP="007929B6">
      <w:pPr>
        <w:pStyle w:val="TextkrperFachinformation"/>
        <w:spacing w:line="240" w:lineRule="auto"/>
        <w:contextualSpacing/>
      </w:pPr>
      <w:r>
        <w:t xml:space="preserve">Lai nodrošinātu </w:t>
      </w:r>
      <w:r w:rsidR="00F81224">
        <w:t xml:space="preserve">pareizu </w:t>
      </w:r>
      <w:r>
        <w:t>devu, ķermeņa svars jānosaka pēc iespējas precīzāk.</w:t>
      </w:r>
    </w:p>
    <w:p w14:paraId="1943A11A" w14:textId="77777777" w:rsidR="00550716" w:rsidRDefault="00550716" w:rsidP="007929B6">
      <w:pPr>
        <w:pStyle w:val="TextkrperFachinformation"/>
        <w:spacing w:line="240" w:lineRule="auto"/>
        <w:contextualSpacing/>
      </w:pPr>
    </w:p>
    <w:p w14:paraId="52881938" w14:textId="0FA646F3" w:rsidR="00550716" w:rsidRDefault="00550716" w:rsidP="007929B6">
      <w:pPr>
        <w:pStyle w:val="TextkrperFachinformation"/>
        <w:spacing w:line="240" w:lineRule="auto"/>
        <w:contextualSpacing/>
      </w:pPr>
      <w:r w:rsidRPr="00C23A3B">
        <w:rPr>
          <w:szCs w:val="22"/>
        </w:rPr>
        <w:t>Ārstēšanas ilgums ir 3</w:t>
      </w:r>
      <w:r w:rsidR="00F81224">
        <w:rPr>
          <w:szCs w:val="22"/>
        </w:rPr>
        <w:t xml:space="preserve"> – </w:t>
      </w:r>
      <w:r w:rsidRPr="00C23A3B">
        <w:rPr>
          <w:szCs w:val="22"/>
        </w:rPr>
        <w:t>7 dienas</w:t>
      </w:r>
      <w:r>
        <w:t xml:space="preserve">, ievadot vienu </w:t>
      </w:r>
      <w:r w:rsidRPr="00157201">
        <w:t>injekciju ik pēc 24 stundām.</w:t>
      </w:r>
    </w:p>
    <w:p w14:paraId="4A3C4AB7" w14:textId="01E61634" w:rsidR="00550716" w:rsidRPr="00C23A3B" w:rsidRDefault="00550716" w:rsidP="007929B6">
      <w:pPr>
        <w:pStyle w:val="TextkrperFachinformation"/>
        <w:spacing w:line="240" w:lineRule="auto"/>
        <w:contextualSpacing/>
        <w:rPr>
          <w:szCs w:val="22"/>
        </w:rPr>
      </w:pPr>
      <w:r w:rsidRPr="00C23A3B">
        <w:rPr>
          <w:szCs w:val="22"/>
        </w:rPr>
        <w:t>Attiecīg</w:t>
      </w:r>
      <w:r w:rsidR="00F81224">
        <w:rPr>
          <w:szCs w:val="22"/>
        </w:rPr>
        <w:t>o</w:t>
      </w:r>
      <w:r w:rsidRPr="00C23A3B">
        <w:rPr>
          <w:szCs w:val="22"/>
        </w:rPr>
        <w:t xml:space="preserve"> ārstēšanas ilgum</w:t>
      </w:r>
      <w:r w:rsidR="00F81224">
        <w:rPr>
          <w:szCs w:val="22"/>
        </w:rPr>
        <w:t>u</w:t>
      </w:r>
      <w:r w:rsidRPr="00C23A3B">
        <w:rPr>
          <w:szCs w:val="22"/>
        </w:rPr>
        <w:t xml:space="preserve"> izvēl</w:t>
      </w:r>
      <w:r w:rsidR="00F81224">
        <w:rPr>
          <w:szCs w:val="22"/>
        </w:rPr>
        <w:t>ēties</w:t>
      </w:r>
      <w:r w:rsidRPr="00C23A3B">
        <w:rPr>
          <w:szCs w:val="22"/>
        </w:rPr>
        <w:t xml:space="preserve">, pamatojoties uz ārstētā dzīvnieka klīniskajām vajadzībām un individuālo atveseļošanos. </w:t>
      </w:r>
      <w:r w:rsidR="00F81224">
        <w:rPr>
          <w:szCs w:val="22"/>
        </w:rPr>
        <w:t>Jāņem vērā</w:t>
      </w:r>
      <w:r w:rsidRPr="00C23A3B">
        <w:rPr>
          <w:szCs w:val="22"/>
        </w:rPr>
        <w:t xml:space="preserve"> mērķa audu pieejamība un mērķa patogēna </w:t>
      </w:r>
      <w:proofErr w:type="spellStart"/>
      <w:r w:rsidRPr="00C23A3B">
        <w:rPr>
          <w:szCs w:val="22"/>
        </w:rPr>
        <w:t>fenotipiskās</w:t>
      </w:r>
      <w:proofErr w:type="spellEnd"/>
      <w:r w:rsidRPr="00C23A3B">
        <w:rPr>
          <w:szCs w:val="22"/>
        </w:rPr>
        <w:t xml:space="preserve"> īpašības. </w:t>
      </w:r>
    </w:p>
    <w:p w14:paraId="060B325D" w14:textId="3FA7D089" w:rsidR="00550716" w:rsidRPr="004B41E7" w:rsidRDefault="00550716" w:rsidP="007929B6">
      <w:pPr>
        <w:pStyle w:val="TextkrperFachinformation"/>
        <w:spacing w:line="240" w:lineRule="auto"/>
        <w:contextualSpacing/>
      </w:pPr>
      <w:r>
        <w:t>Klīnisk</w:t>
      </w:r>
      <w:r w:rsidR="00F81224">
        <w:t>o</w:t>
      </w:r>
      <w:r>
        <w:t xml:space="preserve"> atbildes reakciju parasti novēro 24 stundu laikā</w:t>
      </w:r>
      <w:r w:rsidR="00F81224">
        <w:t>.</w:t>
      </w:r>
    </w:p>
    <w:p w14:paraId="56064481" w14:textId="77777777" w:rsidR="00C80401" w:rsidRDefault="00C80401" w:rsidP="007929B6">
      <w:pPr>
        <w:tabs>
          <w:tab w:val="clear" w:pos="567"/>
        </w:tabs>
        <w:spacing w:line="240" w:lineRule="auto"/>
        <w:jc w:val="both"/>
        <w:rPr>
          <w:szCs w:val="22"/>
        </w:rPr>
      </w:pPr>
    </w:p>
    <w:p w14:paraId="2C846E66" w14:textId="77777777" w:rsidR="00550716" w:rsidRPr="00E57A7D" w:rsidRDefault="00550716" w:rsidP="007929B6">
      <w:pPr>
        <w:tabs>
          <w:tab w:val="clear" w:pos="567"/>
        </w:tabs>
        <w:spacing w:line="240" w:lineRule="auto"/>
        <w:jc w:val="both"/>
        <w:rPr>
          <w:szCs w:val="22"/>
        </w:rPr>
      </w:pPr>
    </w:p>
    <w:p w14:paraId="497EED31" w14:textId="5C21DDBB" w:rsidR="00C114FF" w:rsidRPr="00E57A7D" w:rsidRDefault="006C78AB" w:rsidP="007929B6">
      <w:pPr>
        <w:pStyle w:val="Style1"/>
        <w:jc w:val="both"/>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7929B6">
      <w:pPr>
        <w:tabs>
          <w:tab w:val="clear" w:pos="567"/>
        </w:tabs>
        <w:spacing w:line="240" w:lineRule="auto"/>
        <w:jc w:val="both"/>
        <w:rPr>
          <w:szCs w:val="22"/>
        </w:rPr>
      </w:pPr>
    </w:p>
    <w:p w14:paraId="77B92290" w14:textId="77777777" w:rsidR="00072AC9" w:rsidRDefault="00072AC9" w:rsidP="007929B6">
      <w:pPr>
        <w:pStyle w:val="TextkrperFachinformation"/>
        <w:spacing w:line="240" w:lineRule="auto"/>
        <w:contextualSpacing/>
      </w:pPr>
      <w:r>
        <w:t>Pirms lietošanas saskalināt.</w:t>
      </w:r>
    </w:p>
    <w:p w14:paraId="7EDC2580" w14:textId="77777777" w:rsidR="00C114FF" w:rsidRPr="00E57A7D" w:rsidRDefault="00C114FF" w:rsidP="007929B6">
      <w:pPr>
        <w:tabs>
          <w:tab w:val="clear" w:pos="567"/>
        </w:tabs>
        <w:spacing w:line="240" w:lineRule="auto"/>
        <w:jc w:val="both"/>
        <w:rPr>
          <w:iCs/>
          <w:szCs w:val="22"/>
        </w:rPr>
      </w:pPr>
    </w:p>
    <w:p w14:paraId="5E97974F" w14:textId="77777777" w:rsidR="001B26EB" w:rsidRPr="00E57A7D" w:rsidRDefault="001B26EB" w:rsidP="007929B6">
      <w:pPr>
        <w:tabs>
          <w:tab w:val="clear" w:pos="567"/>
        </w:tabs>
        <w:spacing w:line="240" w:lineRule="auto"/>
        <w:jc w:val="both"/>
        <w:rPr>
          <w:iCs/>
          <w:szCs w:val="22"/>
        </w:rPr>
      </w:pPr>
    </w:p>
    <w:p w14:paraId="78949C9E" w14:textId="4362E100" w:rsidR="00DB468A" w:rsidRPr="00E57A7D" w:rsidRDefault="006C78AB" w:rsidP="007929B6">
      <w:pPr>
        <w:pStyle w:val="Style1"/>
        <w:jc w:val="both"/>
      </w:pPr>
      <w:r w:rsidRPr="00E57A7D">
        <w:rPr>
          <w:highlight w:val="lightGray"/>
        </w:rPr>
        <w:t>10.</w:t>
      </w:r>
      <w:r w:rsidR="002E245A">
        <w:tab/>
      </w:r>
      <w:r w:rsidRPr="00E57A7D">
        <w:t>Ierobežojumu period</w:t>
      </w:r>
      <w:r w:rsidR="002E245A">
        <w:t>s</w:t>
      </w:r>
    </w:p>
    <w:p w14:paraId="78496151" w14:textId="77777777" w:rsidR="00C114FF" w:rsidRPr="00E57A7D" w:rsidRDefault="00C114FF" w:rsidP="007929B6">
      <w:pPr>
        <w:tabs>
          <w:tab w:val="clear" w:pos="567"/>
        </w:tabs>
        <w:spacing w:line="240" w:lineRule="auto"/>
        <w:jc w:val="both"/>
        <w:rPr>
          <w:iCs/>
          <w:szCs w:val="22"/>
        </w:rPr>
      </w:pPr>
    </w:p>
    <w:p w14:paraId="41F5710C" w14:textId="77777777" w:rsidR="00D16461" w:rsidRPr="004B41E7" w:rsidRDefault="00D16461" w:rsidP="007929B6">
      <w:pPr>
        <w:pStyle w:val="berschriftFachInfo3"/>
        <w:spacing w:before="0"/>
        <w:contextualSpacing/>
        <w:jc w:val="both"/>
      </w:pPr>
      <w:r>
        <w:t>Liellopi:</w:t>
      </w:r>
    </w:p>
    <w:p w14:paraId="7FFEBB96" w14:textId="610E4BD8" w:rsidR="00D16461" w:rsidRDefault="00D16461" w:rsidP="007929B6">
      <w:pPr>
        <w:pStyle w:val="TextkrperFachinformation"/>
        <w:spacing w:line="240" w:lineRule="auto"/>
        <w:contextualSpacing/>
        <w:rPr>
          <w:szCs w:val="22"/>
        </w:rPr>
      </w:pPr>
      <w:r>
        <w:t xml:space="preserve">Gaļai un </w:t>
      </w:r>
      <w:r w:rsidRPr="00DA64A8">
        <w:rPr>
          <w:szCs w:val="22"/>
        </w:rPr>
        <w:t>b</w:t>
      </w:r>
      <w:r>
        <w:t>lakusproduktiem:</w:t>
      </w:r>
      <w:r>
        <w:tab/>
        <w:t>14 dienas</w:t>
      </w:r>
      <w:r w:rsidRPr="00DA64A8">
        <w:rPr>
          <w:szCs w:val="22"/>
        </w:rPr>
        <w:t>, ja ārstēšanas ilgums ir 3 dienas</w:t>
      </w:r>
      <w:r w:rsidR="00DE0394">
        <w:rPr>
          <w:szCs w:val="22"/>
        </w:rPr>
        <w:t>;</w:t>
      </w:r>
    </w:p>
    <w:p w14:paraId="6A6F6EB6" w14:textId="6C86E8A8" w:rsidR="00D16461" w:rsidRPr="00DA64A8" w:rsidRDefault="00D16461" w:rsidP="007929B6">
      <w:pPr>
        <w:pStyle w:val="TextkrperFachinformation"/>
        <w:spacing w:line="240" w:lineRule="auto"/>
        <w:contextualSpacing/>
        <w:rPr>
          <w:szCs w:val="22"/>
        </w:rPr>
      </w:pPr>
      <w:r>
        <w:rPr>
          <w:szCs w:val="22"/>
        </w:rPr>
        <w:tab/>
      </w:r>
      <w:r>
        <w:rPr>
          <w:szCs w:val="22"/>
        </w:rPr>
        <w:tab/>
      </w:r>
      <w:r>
        <w:rPr>
          <w:szCs w:val="22"/>
        </w:rPr>
        <w:tab/>
      </w:r>
      <w:r>
        <w:rPr>
          <w:szCs w:val="22"/>
        </w:rPr>
        <w:tab/>
      </w:r>
      <w:r w:rsidR="00764C34">
        <w:rPr>
          <w:szCs w:val="22"/>
        </w:rPr>
        <w:tab/>
      </w:r>
      <w:r>
        <w:t xml:space="preserve">16 dienas, </w:t>
      </w:r>
      <w:r w:rsidRPr="00DA64A8">
        <w:rPr>
          <w:szCs w:val="22"/>
        </w:rPr>
        <w:t xml:space="preserve">ja ārstēšanas ilgums ir </w:t>
      </w:r>
      <w:r>
        <w:rPr>
          <w:szCs w:val="22"/>
        </w:rPr>
        <w:t>4</w:t>
      </w:r>
      <w:r w:rsidR="00764C34">
        <w:rPr>
          <w:szCs w:val="22"/>
        </w:rPr>
        <w:t xml:space="preserve"> – </w:t>
      </w:r>
      <w:r>
        <w:rPr>
          <w:szCs w:val="22"/>
        </w:rPr>
        <w:t>7</w:t>
      </w:r>
      <w:r w:rsidRPr="00DA64A8">
        <w:rPr>
          <w:szCs w:val="22"/>
        </w:rPr>
        <w:t xml:space="preserve"> dienas</w:t>
      </w:r>
      <w:r w:rsidR="00DE0394">
        <w:rPr>
          <w:szCs w:val="22"/>
        </w:rPr>
        <w:t>.</w:t>
      </w:r>
    </w:p>
    <w:p w14:paraId="4FF73AD2" w14:textId="77777777" w:rsidR="00D16461" w:rsidRPr="004B41E7" w:rsidRDefault="00D16461" w:rsidP="007929B6">
      <w:pPr>
        <w:pStyle w:val="TextkrperFachinformation"/>
        <w:spacing w:line="240" w:lineRule="auto"/>
        <w:contextualSpacing/>
      </w:pPr>
      <w:r>
        <w:t xml:space="preserve">Pienam: </w:t>
      </w:r>
      <w:r>
        <w:tab/>
      </w:r>
      <w:r>
        <w:tab/>
      </w:r>
      <w:r>
        <w:tab/>
      </w:r>
      <w:r>
        <w:tab/>
        <w:t xml:space="preserve">6 dienas. </w:t>
      </w:r>
    </w:p>
    <w:p w14:paraId="5A986A0C" w14:textId="77777777" w:rsidR="00D16461" w:rsidRDefault="00D16461" w:rsidP="007929B6">
      <w:pPr>
        <w:pStyle w:val="berschriftFachInfo3"/>
        <w:spacing w:before="0"/>
        <w:contextualSpacing/>
        <w:jc w:val="both"/>
      </w:pPr>
    </w:p>
    <w:p w14:paraId="24292D72" w14:textId="77777777" w:rsidR="00D16461" w:rsidRPr="004B41E7" w:rsidRDefault="00D16461" w:rsidP="007929B6">
      <w:pPr>
        <w:pStyle w:val="berschriftFachInfo3"/>
        <w:spacing w:before="0"/>
        <w:contextualSpacing/>
        <w:jc w:val="both"/>
      </w:pPr>
      <w:r>
        <w:t>Cūkas (pieaugušas cūkas):</w:t>
      </w:r>
    </w:p>
    <w:p w14:paraId="5AC13525" w14:textId="7EA2A1A3" w:rsidR="00D16461" w:rsidRDefault="00D16461" w:rsidP="007929B6">
      <w:pPr>
        <w:pStyle w:val="TextkrperFachinformation"/>
        <w:spacing w:line="240" w:lineRule="auto"/>
        <w:contextualSpacing/>
        <w:rPr>
          <w:szCs w:val="22"/>
        </w:rPr>
      </w:pPr>
      <w:r>
        <w:t>Gaļai un blakusproduktiem:</w:t>
      </w:r>
      <w:r>
        <w:tab/>
        <w:t>15 dienas</w:t>
      </w:r>
      <w:r w:rsidRPr="00DA64A8">
        <w:rPr>
          <w:szCs w:val="22"/>
        </w:rPr>
        <w:t>, ja ārstēšanas ilgums ir 3 dienas</w:t>
      </w:r>
      <w:r w:rsidR="00DE0394">
        <w:rPr>
          <w:szCs w:val="22"/>
        </w:rPr>
        <w:t>;</w:t>
      </w:r>
    </w:p>
    <w:p w14:paraId="4120B843" w14:textId="0E985744" w:rsidR="00D16461" w:rsidRPr="00DA64A8" w:rsidRDefault="00D16461" w:rsidP="007929B6">
      <w:pPr>
        <w:pStyle w:val="TextkrperFachinformation"/>
        <w:spacing w:line="240" w:lineRule="auto"/>
        <w:contextualSpacing/>
        <w:rPr>
          <w:szCs w:val="22"/>
        </w:rPr>
      </w:pPr>
      <w:r>
        <w:rPr>
          <w:szCs w:val="22"/>
        </w:rPr>
        <w:tab/>
      </w:r>
      <w:r>
        <w:rPr>
          <w:szCs w:val="22"/>
        </w:rPr>
        <w:tab/>
      </w:r>
      <w:r>
        <w:rPr>
          <w:szCs w:val="22"/>
        </w:rPr>
        <w:tab/>
      </w:r>
      <w:r>
        <w:rPr>
          <w:szCs w:val="22"/>
        </w:rPr>
        <w:tab/>
      </w:r>
      <w:r w:rsidR="002F5D93">
        <w:rPr>
          <w:szCs w:val="22"/>
        </w:rPr>
        <w:tab/>
      </w:r>
      <w:r>
        <w:t xml:space="preserve">17 dienas, </w:t>
      </w:r>
      <w:r w:rsidRPr="00DA64A8">
        <w:rPr>
          <w:szCs w:val="22"/>
        </w:rPr>
        <w:t xml:space="preserve">ja ārstēšanas ilgums ir </w:t>
      </w:r>
      <w:r>
        <w:rPr>
          <w:szCs w:val="22"/>
        </w:rPr>
        <w:t>4</w:t>
      </w:r>
      <w:r w:rsidR="00764C34">
        <w:rPr>
          <w:szCs w:val="22"/>
        </w:rPr>
        <w:t xml:space="preserve"> – </w:t>
      </w:r>
      <w:r>
        <w:rPr>
          <w:szCs w:val="22"/>
        </w:rPr>
        <w:t>7</w:t>
      </w:r>
      <w:r w:rsidRPr="00DA64A8">
        <w:rPr>
          <w:szCs w:val="22"/>
        </w:rPr>
        <w:t xml:space="preserve"> dienas</w:t>
      </w:r>
      <w:r w:rsidR="00DE0394">
        <w:rPr>
          <w:szCs w:val="22"/>
        </w:rPr>
        <w:t>.</w:t>
      </w:r>
    </w:p>
    <w:p w14:paraId="1F49CACB" w14:textId="05588447" w:rsidR="00D16461" w:rsidRPr="004B41E7" w:rsidRDefault="00D16461" w:rsidP="007929B6">
      <w:pPr>
        <w:pStyle w:val="TextkrperFachinformation"/>
        <w:spacing w:line="240" w:lineRule="auto"/>
        <w:contextualSpacing/>
      </w:pPr>
    </w:p>
    <w:p w14:paraId="6CF58929" w14:textId="77777777" w:rsidR="00D16461" w:rsidRDefault="00D16461" w:rsidP="007929B6">
      <w:pPr>
        <w:pStyle w:val="berschriftFachInfo3"/>
        <w:spacing w:before="0"/>
        <w:contextualSpacing/>
        <w:jc w:val="both"/>
      </w:pPr>
    </w:p>
    <w:p w14:paraId="229BEBAC" w14:textId="77777777" w:rsidR="00D16461" w:rsidRPr="004B41E7" w:rsidRDefault="00D16461" w:rsidP="007929B6">
      <w:pPr>
        <w:pStyle w:val="berschriftFachInfo3"/>
        <w:spacing w:before="0"/>
        <w:contextualSpacing/>
        <w:jc w:val="both"/>
      </w:pPr>
      <w:r>
        <w:t>Zirgi:</w:t>
      </w:r>
    </w:p>
    <w:p w14:paraId="52ACF00A" w14:textId="7F4CE295" w:rsidR="00D16461" w:rsidRDefault="00D16461" w:rsidP="007929B6">
      <w:pPr>
        <w:pStyle w:val="TextkrperFachinformation"/>
        <w:spacing w:line="240" w:lineRule="auto"/>
        <w:contextualSpacing/>
        <w:rPr>
          <w:szCs w:val="22"/>
        </w:rPr>
      </w:pPr>
      <w:r>
        <w:t>Gaļai un blakusproduktiem:</w:t>
      </w:r>
      <w:r>
        <w:tab/>
        <w:t>14 dienas</w:t>
      </w:r>
      <w:r w:rsidRPr="00DA64A8">
        <w:rPr>
          <w:szCs w:val="22"/>
        </w:rPr>
        <w:t>, ja ārstēšanas ilgums ir 3 dienas</w:t>
      </w:r>
      <w:r w:rsidR="00DE0394">
        <w:rPr>
          <w:szCs w:val="22"/>
        </w:rPr>
        <w:t>;</w:t>
      </w:r>
    </w:p>
    <w:p w14:paraId="4F817F35" w14:textId="2FD75097" w:rsidR="00D16461" w:rsidRPr="00DA64A8" w:rsidRDefault="00D16461" w:rsidP="007929B6">
      <w:pPr>
        <w:pStyle w:val="TextkrperFachinformation"/>
        <w:spacing w:line="240" w:lineRule="auto"/>
        <w:contextualSpacing/>
        <w:rPr>
          <w:szCs w:val="22"/>
        </w:rPr>
      </w:pPr>
      <w:r>
        <w:rPr>
          <w:szCs w:val="22"/>
        </w:rPr>
        <w:tab/>
      </w:r>
      <w:r>
        <w:rPr>
          <w:szCs w:val="22"/>
        </w:rPr>
        <w:tab/>
      </w:r>
      <w:r>
        <w:rPr>
          <w:szCs w:val="22"/>
        </w:rPr>
        <w:tab/>
      </w:r>
      <w:r>
        <w:rPr>
          <w:szCs w:val="22"/>
        </w:rPr>
        <w:tab/>
      </w:r>
      <w:r w:rsidR="00764C34">
        <w:rPr>
          <w:szCs w:val="22"/>
        </w:rPr>
        <w:tab/>
      </w:r>
      <w:r>
        <w:t xml:space="preserve">16 dienas, </w:t>
      </w:r>
      <w:r w:rsidRPr="00DA64A8">
        <w:rPr>
          <w:szCs w:val="22"/>
        </w:rPr>
        <w:t xml:space="preserve">ja ārstēšanas ilgums ir </w:t>
      </w:r>
      <w:r>
        <w:rPr>
          <w:szCs w:val="22"/>
        </w:rPr>
        <w:t>4</w:t>
      </w:r>
      <w:r w:rsidR="00764C34">
        <w:rPr>
          <w:szCs w:val="22"/>
        </w:rPr>
        <w:t xml:space="preserve"> – </w:t>
      </w:r>
      <w:r>
        <w:rPr>
          <w:szCs w:val="22"/>
        </w:rPr>
        <w:t>7</w:t>
      </w:r>
      <w:r w:rsidRPr="00DA64A8">
        <w:rPr>
          <w:szCs w:val="22"/>
        </w:rPr>
        <w:t xml:space="preserve"> dienas</w:t>
      </w:r>
      <w:r w:rsidR="00DE0394">
        <w:rPr>
          <w:szCs w:val="22"/>
        </w:rPr>
        <w:t>.</w:t>
      </w:r>
    </w:p>
    <w:p w14:paraId="35F9EA59" w14:textId="723B7E8E" w:rsidR="00D16461" w:rsidRDefault="00D16461" w:rsidP="007929B6">
      <w:pPr>
        <w:pStyle w:val="TextkrperFachinformation"/>
        <w:spacing w:line="240" w:lineRule="auto"/>
        <w:contextualSpacing/>
      </w:pPr>
      <w:r>
        <w:t xml:space="preserve"> </w:t>
      </w:r>
    </w:p>
    <w:p w14:paraId="4FA026DB" w14:textId="2838DA59" w:rsidR="00D16461" w:rsidRPr="004B41E7" w:rsidRDefault="00D16461" w:rsidP="007929B6">
      <w:pPr>
        <w:pStyle w:val="TextkrperFachinformation"/>
        <w:spacing w:line="240" w:lineRule="auto"/>
        <w:contextualSpacing/>
      </w:pPr>
      <w:r>
        <w:t>Nav reģistrēts lietošanai ķēvēm, kuru pienu izmanto cilvēku uzturā.</w:t>
      </w:r>
    </w:p>
    <w:p w14:paraId="32274D73" w14:textId="77777777" w:rsidR="00DB468A" w:rsidRDefault="00DB468A" w:rsidP="007929B6">
      <w:pPr>
        <w:tabs>
          <w:tab w:val="clear" w:pos="567"/>
        </w:tabs>
        <w:spacing w:line="240" w:lineRule="auto"/>
        <w:jc w:val="both"/>
        <w:rPr>
          <w:iCs/>
          <w:szCs w:val="22"/>
        </w:rPr>
      </w:pPr>
    </w:p>
    <w:p w14:paraId="28D2F358" w14:textId="77777777" w:rsidR="00C114FF" w:rsidRPr="00E57A7D" w:rsidRDefault="006C78AB" w:rsidP="007929B6">
      <w:pPr>
        <w:pStyle w:val="Style1"/>
        <w:jc w:val="both"/>
      </w:pPr>
      <w:r w:rsidRPr="00E57A7D">
        <w:rPr>
          <w:highlight w:val="lightGray"/>
        </w:rPr>
        <w:lastRenderedPageBreak/>
        <w:t>11.</w:t>
      </w:r>
      <w:r w:rsidRPr="00E57A7D">
        <w:tab/>
        <w:t>Īpaši uzglabāšanas nosacījumi</w:t>
      </w:r>
    </w:p>
    <w:p w14:paraId="3FCE4425" w14:textId="77777777" w:rsidR="00C114FF" w:rsidRPr="00E57A7D" w:rsidRDefault="00C114FF" w:rsidP="007929B6">
      <w:pPr>
        <w:numPr>
          <w:ilvl w:val="12"/>
          <w:numId w:val="0"/>
        </w:numPr>
        <w:tabs>
          <w:tab w:val="clear" w:pos="567"/>
        </w:tabs>
        <w:spacing w:line="240" w:lineRule="auto"/>
        <w:jc w:val="both"/>
        <w:rPr>
          <w:szCs w:val="22"/>
        </w:rPr>
      </w:pPr>
    </w:p>
    <w:p w14:paraId="5B55476A" w14:textId="77777777" w:rsidR="00CB621E" w:rsidRPr="004B41E7" w:rsidRDefault="00CB621E" w:rsidP="007929B6">
      <w:pPr>
        <w:pStyle w:val="TextkrperFachinformation"/>
        <w:spacing w:line="240" w:lineRule="auto"/>
        <w:contextualSpacing/>
        <w:rPr>
          <w:noProof/>
        </w:rPr>
      </w:pPr>
      <w:r>
        <w:t>Uzglabāt bērniem neredzamā un nepieejamā vietā.</w:t>
      </w:r>
    </w:p>
    <w:p w14:paraId="71A18AF1" w14:textId="281D404E" w:rsidR="00CB621E" w:rsidRPr="004B41E7" w:rsidRDefault="00CB621E" w:rsidP="007929B6">
      <w:pPr>
        <w:pStyle w:val="TextkrperFachinformation"/>
        <w:spacing w:line="240" w:lineRule="auto"/>
        <w:contextualSpacing/>
        <w:rPr>
          <w:noProof/>
        </w:rPr>
      </w:pPr>
      <w:r>
        <w:t>Uzglabāt ledusskapī (2 °C</w:t>
      </w:r>
      <w:r w:rsidR="000E359D">
        <w:t xml:space="preserve"> </w:t>
      </w:r>
      <w:r w:rsidR="000E359D">
        <w:rPr>
          <w:szCs w:val="22"/>
        </w:rPr>
        <w:t xml:space="preserve">– </w:t>
      </w:r>
      <w:r>
        <w:t>8 °C).</w:t>
      </w:r>
    </w:p>
    <w:p w14:paraId="5D5C2CCB" w14:textId="0538BE1E" w:rsidR="00CB621E" w:rsidRPr="004B41E7" w:rsidRDefault="00CB621E" w:rsidP="007929B6">
      <w:pPr>
        <w:pStyle w:val="TextkrperFachinformation"/>
        <w:spacing w:line="240" w:lineRule="auto"/>
        <w:rPr>
          <w:noProof/>
        </w:rPr>
      </w:pPr>
      <w:r>
        <w:t xml:space="preserve">Uzglabāt </w:t>
      </w:r>
      <w:r w:rsidR="000E359D">
        <w:t xml:space="preserve">trauku </w:t>
      </w:r>
      <w:r>
        <w:t>ārējā iepakojumā, lai pasargātu no gaismas.</w:t>
      </w:r>
    </w:p>
    <w:p w14:paraId="342F61A8" w14:textId="4FFD3D83" w:rsidR="00CB621E" w:rsidRPr="004B41E7" w:rsidRDefault="00CB621E" w:rsidP="007929B6">
      <w:pPr>
        <w:tabs>
          <w:tab w:val="clear" w:pos="567"/>
        </w:tabs>
        <w:spacing w:line="240" w:lineRule="auto"/>
        <w:ind w:right="-2"/>
        <w:jc w:val="both"/>
        <w:rPr>
          <w:noProof/>
        </w:rPr>
      </w:pPr>
      <w:r w:rsidRPr="00157201">
        <w:t xml:space="preserve">Nelietot šīs veterinārās zāles, ja beidzies derīguma termiņš, kas norādīts </w:t>
      </w:r>
      <w:r w:rsidR="00B0068D">
        <w:t>marķējumā</w:t>
      </w:r>
      <w:r>
        <w:t xml:space="preserve"> un </w:t>
      </w:r>
      <w:r w:rsidRPr="00157201">
        <w:t>uz pudeles</w:t>
      </w:r>
      <w:r>
        <w:t xml:space="preserve"> </w:t>
      </w:r>
      <w:r w:rsidRPr="00157201">
        <w:t>pē</w:t>
      </w:r>
      <w:r>
        <w:t>c EXP</w:t>
      </w:r>
      <w:r w:rsidRPr="00157201">
        <w:t>.</w:t>
      </w:r>
      <w:r>
        <w:t xml:space="preserve"> </w:t>
      </w:r>
      <w:r w:rsidRPr="002652D3">
        <w:rPr>
          <w:color w:val="000000"/>
        </w:rPr>
        <w:t>Derīguma termiņš attiec</w:t>
      </w:r>
      <w:r w:rsidR="00B0068D">
        <w:rPr>
          <w:color w:val="000000"/>
        </w:rPr>
        <w:t>a</w:t>
      </w:r>
      <w:r w:rsidRPr="002652D3">
        <w:rPr>
          <w:color w:val="000000"/>
        </w:rPr>
        <w:t xml:space="preserve">s uz </w:t>
      </w:r>
      <w:r w:rsidR="00B0068D">
        <w:rPr>
          <w:color w:val="000000"/>
        </w:rPr>
        <w:t xml:space="preserve">norādītā </w:t>
      </w:r>
      <w:r w:rsidRPr="002652D3">
        <w:rPr>
          <w:color w:val="000000"/>
        </w:rPr>
        <w:t>mēneša pēdējo dienu.</w:t>
      </w:r>
    </w:p>
    <w:p w14:paraId="18C231D1" w14:textId="412DB942" w:rsidR="00CB621E" w:rsidRPr="004B41E7" w:rsidRDefault="00CB621E" w:rsidP="007929B6">
      <w:pPr>
        <w:pStyle w:val="TextkrperFachinformation"/>
        <w:spacing w:line="240" w:lineRule="auto"/>
        <w:contextualSpacing/>
        <w:rPr>
          <w:noProof/>
        </w:rPr>
      </w:pPr>
      <w:r>
        <w:t>Derīguma termiņš pēc pirm</w:t>
      </w:r>
      <w:r w:rsidR="00B0068D">
        <w:t>reizējas tiešā</w:t>
      </w:r>
      <w:r>
        <w:t xml:space="preserve"> iepakojuma atvēršanas: 28 dienas. </w:t>
      </w:r>
    </w:p>
    <w:p w14:paraId="496FEAE1" w14:textId="77777777" w:rsidR="00C114FF" w:rsidRPr="00E57A7D" w:rsidRDefault="00C114FF" w:rsidP="007929B6">
      <w:pPr>
        <w:numPr>
          <w:ilvl w:val="12"/>
          <w:numId w:val="0"/>
        </w:numPr>
        <w:tabs>
          <w:tab w:val="clear" w:pos="567"/>
        </w:tabs>
        <w:spacing w:line="240" w:lineRule="auto"/>
        <w:jc w:val="both"/>
        <w:rPr>
          <w:szCs w:val="22"/>
        </w:rPr>
      </w:pPr>
    </w:p>
    <w:p w14:paraId="031C6C23" w14:textId="77777777" w:rsidR="0043320A" w:rsidRPr="00E57A7D" w:rsidRDefault="0043320A" w:rsidP="007929B6">
      <w:pPr>
        <w:tabs>
          <w:tab w:val="clear" w:pos="567"/>
        </w:tabs>
        <w:spacing w:line="240" w:lineRule="auto"/>
        <w:jc w:val="both"/>
        <w:rPr>
          <w:szCs w:val="22"/>
        </w:rPr>
      </w:pPr>
    </w:p>
    <w:p w14:paraId="746D1E74" w14:textId="393CAB54" w:rsidR="00C114FF" w:rsidRPr="00E57A7D" w:rsidRDefault="006C78AB" w:rsidP="007929B6">
      <w:pPr>
        <w:pStyle w:val="Style1"/>
        <w:jc w:val="both"/>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7929B6">
      <w:pPr>
        <w:tabs>
          <w:tab w:val="clear" w:pos="567"/>
        </w:tabs>
        <w:spacing w:line="240" w:lineRule="auto"/>
        <w:jc w:val="both"/>
        <w:rPr>
          <w:szCs w:val="22"/>
        </w:rPr>
      </w:pPr>
    </w:p>
    <w:p w14:paraId="50743862" w14:textId="1D5BEEF1" w:rsidR="00C114FF" w:rsidRPr="00E57A7D" w:rsidRDefault="006C78AB" w:rsidP="007929B6">
      <w:pPr>
        <w:tabs>
          <w:tab w:val="clear" w:pos="567"/>
        </w:tabs>
        <w:spacing w:line="240" w:lineRule="auto"/>
        <w:jc w:val="both"/>
        <w:rPr>
          <w:szCs w:val="22"/>
        </w:rPr>
      </w:pPr>
      <w:r w:rsidRPr="00E811BF">
        <w:t>Neizmest veterinārās zāles kanalizācijā vai kopā ar sadzīves atkritumiem.</w:t>
      </w:r>
    </w:p>
    <w:p w14:paraId="15A3F826" w14:textId="77777777" w:rsidR="00DB468A" w:rsidRPr="00E57A7D" w:rsidRDefault="00DB468A" w:rsidP="007929B6">
      <w:pPr>
        <w:tabs>
          <w:tab w:val="clear" w:pos="567"/>
        </w:tabs>
        <w:spacing w:line="240" w:lineRule="auto"/>
        <w:jc w:val="both"/>
        <w:rPr>
          <w:szCs w:val="22"/>
        </w:rPr>
      </w:pPr>
    </w:p>
    <w:p w14:paraId="4DF6D83F" w14:textId="6AE8A289" w:rsidR="00DB468A" w:rsidRDefault="00E811BF" w:rsidP="007929B6">
      <w:pPr>
        <w:jc w:val="both"/>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00CAB22D" w14:textId="77777777" w:rsidR="00D176EC" w:rsidRDefault="00D176EC" w:rsidP="007929B6">
      <w:pPr>
        <w:jc w:val="both"/>
        <w:rPr>
          <w:color w:val="000000"/>
        </w:rPr>
      </w:pPr>
    </w:p>
    <w:p w14:paraId="4643EF4A" w14:textId="61CC9706" w:rsidR="00382916" w:rsidRPr="00E57A7D" w:rsidRDefault="00382916" w:rsidP="007929B6">
      <w:pPr>
        <w:jc w:val="both"/>
        <w:rPr>
          <w:szCs w:val="22"/>
        </w:rPr>
      </w:pPr>
      <w:r w:rsidRPr="002652D3">
        <w:rPr>
          <w:color w:val="000000"/>
        </w:rPr>
        <w:t>Jautājiet savam veterinārārstam</w:t>
      </w:r>
      <w:r>
        <w:rPr>
          <w:color w:val="000000"/>
        </w:rPr>
        <w:t xml:space="preserve"> vai </w:t>
      </w:r>
      <w:r w:rsidRPr="002652D3">
        <w:rPr>
          <w:color w:val="000000"/>
        </w:rPr>
        <w:t xml:space="preserve">farmaceitam, kā atbrīvoties no nevajadzīgām </w:t>
      </w:r>
      <w:r w:rsidRPr="002652D3">
        <w:rPr>
          <w:noProof/>
        </w:rPr>
        <w:t>veterinārajām</w:t>
      </w:r>
      <w:r w:rsidRPr="002652D3">
        <w:rPr>
          <w:color w:val="000000"/>
        </w:rPr>
        <w:t xml:space="preserve"> zālēm.</w:t>
      </w:r>
    </w:p>
    <w:p w14:paraId="11D2BBC3" w14:textId="77777777" w:rsidR="00DB468A" w:rsidRDefault="00DB468A" w:rsidP="007929B6">
      <w:pPr>
        <w:tabs>
          <w:tab w:val="clear" w:pos="567"/>
        </w:tabs>
        <w:spacing w:line="240" w:lineRule="auto"/>
        <w:jc w:val="both"/>
        <w:rPr>
          <w:szCs w:val="22"/>
        </w:rPr>
      </w:pPr>
    </w:p>
    <w:p w14:paraId="01EB9698" w14:textId="77777777" w:rsidR="00C439DF" w:rsidRPr="00E57A7D" w:rsidRDefault="00C439DF" w:rsidP="007929B6">
      <w:pPr>
        <w:tabs>
          <w:tab w:val="clear" w:pos="567"/>
        </w:tabs>
        <w:spacing w:line="240" w:lineRule="auto"/>
        <w:jc w:val="both"/>
        <w:rPr>
          <w:szCs w:val="22"/>
        </w:rPr>
      </w:pPr>
    </w:p>
    <w:p w14:paraId="358FE13C" w14:textId="77777777" w:rsidR="00DB468A" w:rsidRPr="00E57A7D" w:rsidRDefault="006C78AB" w:rsidP="007929B6">
      <w:pPr>
        <w:pStyle w:val="Style1"/>
        <w:jc w:val="both"/>
      </w:pPr>
      <w:r w:rsidRPr="00E57A7D">
        <w:rPr>
          <w:highlight w:val="lightGray"/>
        </w:rPr>
        <w:t>13.</w:t>
      </w:r>
      <w:r w:rsidRPr="00E57A7D">
        <w:tab/>
        <w:t>Veterināro zāļu klasifikācija</w:t>
      </w:r>
    </w:p>
    <w:p w14:paraId="6BC084E6" w14:textId="77777777" w:rsidR="00C114FF" w:rsidRPr="00E57A7D" w:rsidRDefault="00C114FF" w:rsidP="007929B6">
      <w:pPr>
        <w:tabs>
          <w:tab w:val="clear" w:pos="567"/>
        </w:tabs>
        <w:spacing w:line="240" w:lineRule="auto"/>
        <w:jc w:val="both"/>
        <w:rPr>
          <w:szCs w:val="22"/>
        </w:rPr>
      </w:pPr>
    </w:p>
    <w:p w14:paraId="3C7FD95B" w14:textId="7518AF86" w:rsidR="00A669EB" w:rsidRDefault="00A669EB" w:rsidP="007929B6">
      <w:pPr>
        <w:pStyle w:val="TextkrperFachinformation"/>
        <w:spacing w:line="240" w:lineRule="auto"/>
        <w:contextualSpacing/>
      </w:pPr>
      <w:r>
        <w:t>Recepšu veterinārās zāles.</w:t>
      </w:r>
    </w:p>
    <w:p w14:paraId="53B75E0B" w14:textId="77777777" w:rsidR="00DB468A" w:rsidRDefault="00DB468A" w:rsidP="007929B6">
      <w:pPr>
        <w:tabs>
          <w:tab w:val="clear" w:pos="567"/>
        </w:tabs>
        <w:spacing w:line="240" w:lineRule="auto"/>
        <w:jc w:val="both"/>
        <w:rPr>
          <w:szCs w:val="22"/>
        </w:rPr>
      </w:pPr>
    </w:p>
    <w:p w14:paraId="65F0FCC7" w14:textId="77777777" w:rsidR="00A669EB" w:rsidRPr="00E57A7D" w:rsidRDefault="00A669EB" w:rsidP="007929B6">
      <w:pPr>
        <w:tabs>
          <w:tab w:val="clear" w:pos="567"/>
        </w:tabs>
        <w:spacing w:line="240" w:lineRule="auto"/>
        <w:jc w:val="both"/>
        <w:rPr>
          <w:szCs w:val="22"/>
        </w:rPr>
      </w:pPr>
    </w:p>
    <w:p w14:paraId="3C9FBAD1" w14:textId="7A61509A" w:rsidR="00DB468A" w:rsidRPr="00E57A7D" w:rsidRDefault="006C78AB" w:rsidP="007929B6">
      <w:pPr>
        <w:pStyle w:val="Style1"/>
        <w:jc w:val="both"/>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7929B6">
      <w:pPr>
        <w:tabs>
          <w:tab w:val="clear" w:pos="567"/>
        </w:tabs>
        <w:spacing w:line="240" w:lineRule="auto"/>
        <w:jc w:val="both"/>
        <w:rPr>
          <w:szCs w:val="22"/>
        </w:rPr>
      </w:pPr>
    </w:p>
    <w:p w14:paraId="00B21C67" w14:textId="77777777" w:rsidR="00A669EB" w:rsidRDefault="00A669EB" w:rsidP="007929B6">
      <w:pPr>
        <w:pStyle w:val="TextkrperFachinformation"/>
        <w:spacing w:line="240" w:lineRule="auto"/>
        <w:contextualSpacing/>
      </w:pPr>
      <w:r w:rsidRPr="008E2C1E">
        <w:t>V/DCP/19/0016</w:t>
      </w:r>
    </w:p>
    <w:p w14:paraId="67BB2510" w14:textId="77777777" w:rsidR="00A669EB" w:rsidRDefault="00A669EB" w:rsidP="007929B6">
      <w:pPr>
        <w:pStyle w:val="TextkrperFachinformation"/>
        <w:spacing w:line="240" w:lineRule="auto"/>
        <w:contextualSpacing/>
      </w:pPr>
    </w:p>
    <w:p w14:paraId="25D38D3A" w14:textId="4F128D6F" w:rsidR="00A669EB" w:rsidRDefault="00A669EB" w:rsidP="007929B6">
      <w:pPr>
        <w:pStyle w:val="TextkrperFachinformation"/>
        <w:spacing w:line="240" w:lineRule="auto"/>
        <w:contextualSpacing/>
      </w:pPr>
      <w:r>
        <w:t>I</w:t>
      </w:r>
      <w:r w:rsidRPr="003059D7">
        <w:t xml:space="preserve">epakojuma </w:t>
      </w:r>
      <w:r>
        <w:t>lielum</w:t>
      </w:r>
      <w:r w:rsidR="00D176EC">
        <w:t>i</w:t>
      </w:r>
      <w:r w:rsidRPr="003059D7">
        <w:t>:</w:t>
      </w:r>
    </w:p>
    <w:p w14:paraId="3FDDB8BF" w14:textId="0E7E9339" w:rsidR="00A669EB" w:rsidRDefault="00A669EB" w:rsidP="007929B6">
      <w:pPr>
        <w:pStyle w:val="TextkrperFachinformation"/>
        <w:spacing w:line="240" w:lineRule="auto"/>
        <w:contextualSpacing/>
      </w:pPr>
      <w:r>
        <w:t>1 x 100 ml flakons/pudele</w:t>
      </w:r>
      <w:r w:rsidR="00BD00E8">
        <w:t xml:space="preserve"> </w:t>
      </w:r>
      <w:r w:rsidR="00BD00E8" w:rsidRPr="00BD00E8">
        <w:t>kartona kast</w:t>
      </w:r>
      <w:r w:rsidR="00022580">
        <w:t>īt</w:t>
      </w:r>
      <w:r w:rsidR="00BD00E8" w:rsidRPr="00BD00E8">
        <w:t>ē</w:t>
      </w:r>
    </w:p>
    <w:p w14:paraId="38054696" w14:textId="23FAFDF8" w:rsidR="00A669EB" w:rsidRDefault="00A669EB" w:rsidP="007929B6">
      <w:pPr>
        <w:pStyle w:val="TextkrperFachinformation"/>
        <w:spacing w:line="240" w:lineRule="auto"/>
        <w:contextualSpacing/>
      </w:pPr>
      <w:r>
        <w:t>1 x 250 ml flakons/pudele</w:t>
      </w:r>
      <w:r w:rsidR="00BD00E8">
        <w:t xml:space="preserve"> </w:t>
      </w:r>
      <w:r w:rsidR="00BD00E8" w:rsidRPr="00BD00E8">
        <w:t>kartona kast</w:t>
      </w:r>
      <w:r w:rsidR="00022580">
        <w:t>īt</w:t>
      </w:r>
      <w:r w:rsidR="00BD00E8" w:rsidRPr="00BD00E8">
        <w:t>ē</w:t>
      </w:r>
    </w:p>
    <w:p w14:paraId="3D71C21B" w14:textId="21043B4C" w:rsidR="00A669EB" w:rsidRDefault="00A669EB" w:rsidP="007929B6">
      <w:pPr>
        <w:pStyle w:val="TextkrperFachinformation"/>
        <w:spacing w:line="240" w:lineRule="auto"/>
        <w:contextualSpacing/>
      </w:pPr>
      <w:r>
        <w:t>12 x 100 ml 12 flakoni/pudeles</w:t>
      </w:r>
      <w:r w:rsidR="00BD00E8">
        <w:t xml:space="preserve"> </w:t>
      </w:r>
      <w:r w:rsidR="00BD00E8" w:rsidRPr="00BD00E8">
        <w:t>kartona kast</w:t>
      </w:r>
      <w:r w:rsidR="00022580">
        <w:t>īt</w:t>
      </w:r>
      <w:r w:rsidR="00BD00E8" w:rsidRPr="00BD00E8">
        <w:t>ē</w:t>
      </w:r>
    </w:p>
    <w:p w14:paraId="503068F0" w14:textId="71919CF2" w:rsidR="00A669EB" w:rsidRDefault="00A669EB" w:rsidP="007929B6">
      <w:pPr>
        <w:pStyle w:val="TextkrperFachinformation"/>
        <w:spacing w:line="240" w:lineRule="auto"/>
        <w:contextualSpacing/>
      </w:pPr>
      <w:r>
        <w:t>12 x 250 ml 12 flakoni/pudeles</w:t>
      </w:r>
      <w:r w:rsidR="00BD00E8">
        <w:t xml:space="preserve"> </w:t>
      </w:r>
      <w:r w:rsidR="00BD00E8" w:rsidRPr="00BD00E8">
        <w:t>kartona kast</w:t>
      </w:r>
      <w:r w:rsidR="00022580">
        <w:t>īt</w:t>
      </w:r>
      <w:r w:rsidR="00BD00E8" w:rsidRPr="00BD00E8">
        <w:t>ē</w:t>
      </w:r>
    </w:p>
    <w:p w14:paraId="11B4618F" w14:textId="77777777" w:rsidR="00C114FF" w:rsidRPr="00E57A7D" w:rsidRDefault="00C114FF" w:rsidP="007929B6">
      <w:pPr>
        <w:tabs>
          <w:tab w:val="clear" w:pos="567"/>
        </w:tabs>
        <w:spacing w:line="240" w:lineRule="auto"/>
        <w:jc w:val="both"/>
        <w:rPr>
          <w:szCs w:val="22"/>
        </w:rPr>
      </w:pPr>
    </w:p>
    <w:p w14:paraId="627B9067" w14:textId="3C4B4F38" w:rsidR="00A669EB" w:rsidRDefault="00A669EB" w:rsidP="007929B6">
      <w:pPr>
        <w:pStyle w:val="TextkrperFachinformation"/>
        <w:spacing w:line="240" w:lineRule="auto"/>
        <w:contextualSpacing/>
      </w:pPr>
      <w:r>
        <w:t xml:space="preserve">Ne visi iepakojuma </w:t>
      </w:r>
      <w:r w:rsidR="007073F4">
        <w:t xml:space="preserve">lielumi </w:t>
      </w:r>
      <w:r>
        <w:t>var tikt izplatīti.</w:t>
      </w:r>
    </w:p>
    <w:p w14:paraId="395F9F54" w14:textId="77777777" w:rsidR="00A669EB" w:rsidRDefault="00A669EB" w:rsidP="007929B6">
      <w:pPr>
        <w:pStyle w:val="TextkrperFachinformation"/>
        <w:spacing w:line="240" w:lineRule="auto"/>
        <w:contextualSpacing/>
      </w:pPr>
    </w:p>
    <w:p w14:paraId="500F5BBA" w14:textId="77777777" w:rsidR="00DB468A" w:rsidRPr="00E57A7D" w:rsidRDefault="00DB468A" w:rsidP="007929B6">
      <w:pPr>
        <w:tabs>
          <w:tab w:val="clear" w:pos="567"/>
        </w:tabs>
        <w:spacing w:line="240" w:lineRule="auto"/>
        <w:jc w:val="both"/>
        <w:rPr>
          <w:szCs w:val="22"/>
        </w:rPr>
      </w:pPr>
    </w:p>
    <w:p w14:paraId="783ED1EC" w14:textId="77777777" w:rsidR="00C114FF" w:rsidRPr="00E57A7D" w:rsidRDefault="006C78AB" w:rsidP="007929B6">
      <w:pPr>
        <w:pStyle w:val="Style1"/>
        <w:jc w:val="both"/>
      </w:pPr>
      <w:r w:rsidRPr="00E57A7D">
        <w:rPr>
          <w:highlight w:val="lightGray"/>
        </w:rPr>
        <w:t>15.</w:t>
      </w:r>
      <w:r w:rsidRPr="00E57A7D">
        <w:tab/>
        <w:t>Datums, kad lietošanas instrukcija pēdējo reizi pārskatīta</w:t>
      </w:r>
    </w:p>
    <w:p w14:paraId="1D084565" w14:textId="77777777" w:rsidR="00C114FF" w:rsidRPr="00E57A7D" w:rsidRDefault="00C114FF" w:rsidP="007929B6">
      <w:pPr>
        <w:tabs>
          <w:tab w:val="clear" w:pos="567"/>
        </w:tabs>
        <w:spacing w:line="240" w:lineRule="auto"/>
        <w:jc w:val="both"/>
        <w:rPr>
          <w:szCs w:val="22"/>
        </w:rPr>
      </w:pPr>
    </w:p>
    <w:p w14:paraId="4A5349BC" w14:textId="7AE70755" w:rsidR="00811B64" w:rsidRDefault="00811B64" w:rsidP="007929B6">
      <w:pPr>
        <w:tabs>
          <w:tab w:val="clear" w:pos="567"/>
        </w:tabs>
        <w:spacing w:line="240" w:lineRule="auto"/>
        <w:jc w:val="both"/>
      </w:pPr>
      <w:r>
        <w:t>1</w:t>
      </w:r>
      <w:r w:rsidR="003943E3">
        <w:t>2</w:t>
      </w:r>
      <w:r>
        <w:t>/2024</w:t>
      </w:r>
    </w:p>
    <w:p w14:paraId="4C6BC199" w14:textId="77777777" w:rsidR="00C46026" w:rsidRPr="00E57A7D" w:rsidRDefault="00C46026" w:rsidP="007929B6">
      <w:pPr>
        <w:tabs>
          <w:tab w:val="clear" w:pos="567"/>
        </w:tabs>
        <w:spacing w:line="240" w:lineRule="auto"/>
        <w:jc w:val="both"/>
        <w:rPr>
          <w:szCs w:val="22"/>
        </w:rPr>
      </w:pPr>
    </w:p>
    <w:p w14:paraId="0FE27B0E" w14:textId="4DA24376" w:rsidR="00C114FF" w:rsidRPr="00E57A7D" w:rsidRDefault="006C78AB" w:rsidP="007929B6">
      <w:pPr>
        <w:tabs>
          <w:tab w:val="clear" w:pos="567"/>
        </w:tabs>
        <w:spacing w:line="240" w:lineRule="auto"/>
        <w:jc w:val="both"/>
        <w:rPr>
          <w:szCs w:val="22"/>
        </w:rPr>
      </w:pPr>
      <w:r w:rsidRPr="00E57A7D">
        <w:t>Sīkāka informācija par šīm veterinārajām zālēm ir pieejama Savienības zāļu datubāzē</w:t>
      </w:r>
      <w:r w:rsidR="007C41C3">
        <w:t xml:space="preserve"> (</w:t>
      </w:r>
      <w:hyperlink r:id="rId10"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7929B6">
      <w:pPr>
        <w:tabs>
          <w:tab w:val="clear" w:pos="567"/>
        </w:tabs>
        <w:spacing w:line="240" w:lineRule="auto"/>
        <w:jc w:val="both"/>
        <w:rPr>
          <w:szCs w:val="22"/>
        </w:rPr>
      </w:pPr>
    </w:p>
    <w:p w14:paraId="38DB0B1B" w14:textId="77777777" w:rsidR="00172B3E" w:rsidRPr="00E57A7D" w:rsidRDefault="00172B3E" w:rsidP="007929B6">
      <w:pPr>
        <w:tabs>
          <w:tab w:val="clear" w:pos="567"/>
        </w:tabs>
        <w:spacing w:line="240" w:lineRule="auto"/>
        <w:jc w:val="both"/>
        <w:rPr>
          <w:szCs w:val="22"/>
        </w:rPr>
      </w:pPr>
    </w:p>
    <w:p w14:paraId="27337977" w14:textId="71956F3F" w:rsidR="00DB468A" w:rsidRPr="00E57A7D" w:rsidRDefault="006C78AB" w:rsidP="007929B6">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7929B6">
      <w:pPr>
        <w:tabs>
          <w:tab w:val="clear" w:pos="567"/>
        </w:tabs>
        <w:spacing w:line="240" w:lineRule="auto"/>
        <w:jc w:val="both"/>
        <w:rPr>
          <w:szCs w:val="22"/>
        </w:rPr>
      </w:pPr>
    </w:p>
    <w:p w14:paraId="0DEBE662" w14:textId="127AC8E0" w:rsidR="00DB468A" w:rsidRPr="00E57A7D" w:rsidRDefault="000D512F" w:rsidP="007929B6">
      <w:pPr>
        <w:jc w:val="both"/>
        <w:rPr>
          <w:iCs/>
          <w:szCs w:val="22"/>
        </w:rPr>
      </w:pPr>
      <w:bookmarkStart w:id="8" w:name="_Hlk73552578"/>
      <w:r w:rsidRPr="00172B3E">
        <w:rPr>
          <w:u w:val="single"/>
        </w:rPr>
        <w:t>Tirdzniecības atļaujas turētājs</w:t>
      </w:r>
      <w:r w:rsidR="006C78AB" w:rsidRPr="00E57A7D">
        <w:t>:</w:t>
      </w:r>
    </w:p>
    <w:bookmarkEnd w:id="8"/>
    <w:p w14:paraId="4DAB2E10" w14:textId="77777777" w:rsidR="00C46026" w:rsidRPr="007D1CA1" w:rsidRDefault="00C46026" w:rsidP="007929B6">
      <w:pPr>
        <w:pStyle w:val="TextkrperFachinformation"/>
        <w:spacing w:line="240" w:lineRule="auto"/>
        <w:contextualSpacing/>
      </w:pPr>
      <w:proofErr w:type="spellStart"/>
      <w:r>
        <w:t>aniMedica</w:t>
      </w:r>
      <w:proofErr w:type="spellEnd"/>
      <w:r>
        <w:t xml:space="preserve"> GmbH</w:t>
      </w:r>
    </w:p>
    <w:p w14:paraId="3B12E924" w14:textId="77777777" w:rsidR="00C46026" w:rsidRPr="007D1CA1" w:rsidRDefault="00C46026" w:rsidP="007929B6">
      <w:pPr>
        <w:pStyle w:val="TextkrperFachinformation"/>
        <w:spacing w:line="240" w:lineRule="auto"/>
        <w:contextualSpacing/>
      </w:pPr>
      <w:proofErr w:type="spellStart"/>
      <w:r>
        <w:t>Im</w:t>
      </w:r>
      <w:proofErr w:type="spellEnd"/>
      <w:r>
        <w:t xml:space="preserve"> </w:t>
      </w:r>
      <w:proofErr w:type="spellStart"/>
      <w:r>
        <w:t>Südfeld</w:t>
      </w:r>
      <w:proofErr w:type="spellEnd"/>
      <w:r>
        <w:t xml:space="preserve"> 9</w:t>
      </w:r>
    </w:p>
    <w:p w14:paraId="5F86CEF0" w14:textId="77777777" w:rsidR="00C46026" w:rsidRPr="007D1CA1" w:rsidRDefault="00C46026" w:rsidP="007929B6">
      <w:pPr>
        <w:pStyle w:val="TextkrperFachinformation"/>
        <w:spacing w:line="240" w:lineRule="auto"/>
        <w:contextualSpacing/>
      </w:pPr>
      <w:r>
        <w:t xml:space="preserve">48308 </w:t>
      </w:r>
      <w:proofErr w:type="spellStart"/>
      <w:r>
        <w:t>Senden-Bösensell</w:t>
      </w:r>
      <w:proofErr w:type="spellEnd"/>
    </w:p>
    <w:p w14:paraId="51BDA441" w14:textId="77777777" w:rsidR="00C46026" w:rsidRDefault="00C46026" w:rsidP="007929B6">
      <w:pPr>
        <w:pStyle w:val="TextkrperFachinformation"/>
        <w:spacing w:line="240" w:lineRule="auto"/>
        <w:contextualSpacing/>
      </w:pPr>
      <w:r>
        <w:t>Vācija</w:t>
      </w:r>
    </w:p>
    <w:p w14:paraId="2DF1FE1E" w14:textId="77777777" w:rsidR="00DB468A" w:rsidRPr="00E57A7D" w:rsidRDefault="00DB468A" w:rsidP="007929B6">
      <w:pPr>
        <w:tabs>
          <w:tab w:val="clear" w:pos="567"/>
        </w:tabs>
        <w:spacing w:line="240" w:lineRule="auto"/>
        <w:jc w:val="both"/>
        <w:rPr>
          <w:szCs w:val="22"/>
        </w:rPr>
      </w:pPr>
    </w:p>
    <w:p w14:paraId="29F8C3FA" w14:textId="77777777" w:rsidR="00C439DF" w:rsidRDefault="00C439DF" w:rsidP="007929B6">
      <w:pPr>
        <w:tabs>
          <w:tab w:val="clear" w:pos="567"/>
        </w:tabs>
        <w:spacing w:line="240" w:lineRule="auto"/>
        <w:jc w:val="both"/>
        <w:rPr>
          <w:bCs/>
          <w:szCs w:val="22"/>
          <w:u w:val="single"/>
        </w:rPr>
      </w:pPr>
      <w:r>
        <w:rPr>
          <w:bCs/>
          <w:szCs w:val="22"/>
          <w:u w:val="single"/>
        </w:rPr>
        <w:br w:type="page"/>
      </w:r>
    </w:p>
    <w:p w14:paraId="37AE8770" w14:textId="59443D84" w:rsidR="003841FC" w:rsidRPr="00E57A7D" w:rsidRDefault="006C78AB" w:rsidP="007929B6">
      <w:pPr>
        <w:jc w:val="both"/>
        <w:rPr>
          <w:bCs/>
          <w:szCs w:val="22"/>
        </w:rPr>
      </w:pPr>
      <w:r w:rsidRPr="00E57A7D">
        <w:rPr>
          <w:bCs/>
          <w:szCs w:val="22"/>
          <w:u w:val="single"/>
        </w:rPr>
        <w:lastRenderedPageBreak/>
        <w:t>Par sērijas izlaidi atbildīgais ražotājs</w:t>
      </w:r>
      <w:r w:rsidRPr="00E57A7D">
        <w:t>:</w:t>
      </w:r>
    </w:p>
    <w:p w14:paraId="307581DC" w14:textId="77777777" w:rsidR="00C46026" w:rsidRPr="007B0D2E" w:rsidRDefault="00C46026" w:rsidP="007929B6">
      <w:pPr>
        <w:pStyle w:val="TextkrperFachinformation"/>
        <w:spacing w:line="240" w:lineRule="auto"/>
        <w:contextualSpacing/>
      </w:pPr>
      <w:proofErr w:type="spellStart"/>
      <w:r>
        <w:t>aniMedica</w:t>
      </w:r>
      <w:proofErr w:type="spellEnd"/>
      <w:r>
        <w:t xml:space="preserve"> GmbH</w:t>
      </w:r>
    </w:p>
    <w:p w14:paraId="2703B3C8" w14:textId="77777777" w:rsidR="00C46026" w:rsidRPr="007B0D2E" w:rsidRDefault="00C46026" w:rsidP="007929B6">
      <w:pPr>
        <w:pStyle w:val="TextkrperFachinformation"/>
        <w:spacing w:line="240" w:lineRule="auto"/>
        <w:contextualSpacing/>
      </w:pPr>
      <w:proofErr w:type="spellStart"/>
      <w:r>
        <w:t>Im</w:t>
      </w:r>
      <w:proofErr w:type="spellEnd"/>
      <w:r>
        <w:t xml:space="preserve"> </w:t>
      </w:r>
      <w:proofErr w:type="spellStart"/>
      <w:r>
        <w:t>Südfeld</w:t>
      </w:r>
      <w:proofErr w:type="spellEnd"/>
      <w:r>
        <w:t xml:space="preserve"> 9</w:t>
      </w:r>
    </w:p>
    <w:p w14:paraId="5414D7D9" w14:textId="77777777" w:rsidR="00C46026" w:rsidRPr="007B0D2E" w:rsidRDefault="00C46026" w:rsidP="007929B6">
      <w:pPr>
        <w:pStyle w:val="TextkrperFachinformation"/>
        <w:spacing w:line="240" w:lineRule="auto"/>
        <w:contextualSpacing/>
      </w:pPr>
      <w:r>
        <w:t xml:space="preserve">48308 </w:t>
      </w:r>
      <w:proofErr w:type="spellStart"/>
      <w:r>
        <w:t>Senden-Bösensell</w:t>
      </w:r>
      <w:proofErr w:type="spellEnd"/>
    </w:p>
    <w:p w14:paraId="3EA971A7" w14:textId="77777777" w:rsidR="00C46026" w:rsidRDefault="00C46026" w:rsidP="007929B6">
      <w:pPr>
        <w:pStyle w:val="TextkrperFachinformation"/>
        <w:spacing w:line="240" w:lineRule="auto"/>
        <w:contextualSpacing/>
      </w:pPr>
      <w:r>
        <w:t>Vācija</w:t>
      </w:r>
    </w:p>
    <w:p w14:paraId="0579FAFF" w14:textId="77777777" w:rsidR="00C46026" w:rsidRPr="003E36CB" w:rsidRDefault="00C46026" w:rsidP="007929B6">
      <w:pPr>
        <w:pStyle w:val="TextkrperFachinformation"/>
        <w:spacing w:line="240" w:lineRule="auto"/>
        <w:contextualSpacing/>
      </w:pPr>
    </w:p>
    <w:p w14:paraId="339ECE9F" w14:textId="77777777" w:rsidR="00C46026" w:rsidRPr="003E36CB" w:rsidRDefault="00C46026" w:rsidP="007929B6">
      <w:pPr>
        <w:spacing w:line="240" w:lineRule="auto"/>
        <w:contextualSpacing/>
        <w:jc w:val="both"/>
      </w:pPr>
      <w:proofErr w:type="spellStart"/>
      <w:r>
        <w:t>Industrial</w:t>
      </w:r>
      <w:proofErr w:type="spellEnd"/>
      <w:r>
        <w:t xml:space="preserve"> </w:t>
      </w:r>
      <w:proofErr w:type="spellStart"/>
      <w:r>
        <w:t>Veterinaria</w:t>
      </w:r>
      <w:proofErr w:type="spellEnd"/>
      <w:r>
        <w:t>, S.A.</w:t>
      </w:r>
    </w:p>
    <w:p w14:paraId="6E697643" w14:textId="77777777" w:rsidR="00C46026" w:rsidRPr="003E36CB" w:rsidRDefault="00C46026" w:rsidP="007929B6">
      <w:pPr>
        <w:spacing w:line="240" w:lineRule="auto"/>
        <w:contextualSpacing/>
        <w:jc w:val="both"/>
      </w:pPr>
      <w:r>
        <w:t>Esmeralda 19,</w:t>
      </w:r>
    </w:p>
    <w:p w14:paraId="5EEAD3A3" w14:textId="713CB30C" w:rsidR="00C46026" w:rsidRPr="003E36CB" w:rsidRDefault="00C46026" w:rsidP="007929B6">
      <w:pPr>
        <w:spacing w:line="240" w:lineRule="auto"/>
        <w:contextualSpacing/>
        <w:jc w:val="both"/>
      </w:pPr>
      <w:r>
        <w:t xml:space="preserve">08950 </w:t>
      </w:r>
      <w:proofErr w:type="spellStart"/>
      <w:r>
        <w:t>Esplugues</w:t>
      </w:r>
      <w:proofErr w:type="spellEnd"/>
      <w:r>
        <w:t xml:space="preserve"> </w:t>
      </w:r>
      <w:proofErr w:type="spellStart"/>
      <w:r>
        <w:t>de</w:t>
      </w:r>
      <w:proofErr w:type="spellEnd"/>
      <w:r>
        <w:t xml:space="preserve"> </w:t>
      </w:r>
      <w:proofErr w:type="spellStart"/>
      <w:r>
        <w:t>Llobregat</w:t>
      </w:r>
      <w:proofErr w:type="spellEnd"/>
      <w:r>
        <w:t xml:space="preserve"> (</w:t>
      </w:r>
      <w:proofErr w:type="spellStart"/>
      <w:r>
        <w:t>Barcelona</w:t>
      </w:r>
      <w:proofErr w:type="spellEnd"/>
      <w:r>
        <w:t>)</w:t>
      </w:r>
    </w:p>
    <w:p w14:paraId="51EB5984" w14:textId="77777777" w:rsidR="00C46026" w:rsidRDefault="00C46026" w:rsidP="007929B6">
      <w:pPr>
        <w:pStyle w:val="TextkrperFachinformation"/>
        <w:spacing w:line="240" w:lineRule="auto"/>
        <w:contextualSpacing/>
      </w:pPr>
      <w:r>
        <w:t xml:space="preserve">Spānija </w:t>
      </w:r>
    </w:p>
    <w:p w14:paraId="4CD5F5E4" w14:textId="77777777" w:rsidR="00C46026" w:rsidRDefault="00C46026" w:rsidP="007929B6">
      <w:pPr>
        <w:pStyle w:val="TextkrperFachinformation"/>
        <w:spacing w:line="240" w:lineRule="auto"/>
        <w:contextualSpacing/>
      </w:pPr>
    </w:p>
    <w:p w14:paraId="47471CF8" w14:textId="77777777" w:rsidR="00C46026" w:rsidRPr="007B0D2E" w:rsidRDefault="00C46026" w:rsidP="007929B6">
      <w:pPr>
        <w:pStyle w:val="TextkrperFachinformation"/>
        <w:spacing w:line="240" w:lineRule="auto"/>
        <w:contextualSpacing/>
      </w:pPr>
      <w:proofErr w:type="spellStart"/>
      <w:r>
        <w:t>aniMedica</w:t>
      </w:r>
      <w:proofErr w:type="spellEnd"/>
      <w:r>
        <w:t xml:space="preserve"> </w:t>
      </w:r>
      <w:proofErr w:type="spellStart"/>
      <w:r>
        <w:t>Herstellungs</w:t>
      </w:r>
      <w:proofErr w:type="spellEnd"/>
      <w:r>
        <w:t xml:space="preserve"> GmbH</w:t>
      </w:r>
    </w:p>
    <w:p w14:paraId="0E2F3A93" w14:textId="77777777" w:rsidR="00C46026" w:rsidRPr="007B0D2E" w:rsidRDefault="00C46026" w:rsidP="007929B6">
      <w:pPr>
        <w:pStyle w:val="TextkrperFachinformation"/>
        <w:spacing w:line="240" w:lineRule="auto"/>
        <w:contextualSpacing/>
      </w:pPr>
      <w:proofErr w:type="spellStart"/>
      <w:r>
        <w:t>Im</w:t>
      </w:r>
      <w:proofErr w:type="spellEnd"/>
      <w:r>
        <w:t xml:space="preserve"> </w:t>
      </w:r>
      <w:proofErr w:type="spellStart"/>
      <w:r>
        <w:t>Südfeld</w:t>
      </w:r>
      <w:proofErr w:type="spellEnd"/>
      <w:r>
        <w:t xml:space="preserve"> 9</w:t>
      </w:r>
    </w:p>
    <w:p w14:paraId="44E6E322" w14:textId="77777777" w:rsidR="00C46026" w:rsidRPr="007B0D2E" w:rsidRDefault="00C46026" w:rsidP="007929B6">
      <w:pPr>
        <w:pStyle w:val="TextkrperFachinformation"/>
        <w:spacing w:line="240" w:lineRule="auto"/>
        <w:contextualSpacing/>
      </w:pPr>
      <w:r>
        <w:t xml:space="preserve">48308 </w:t>
      </w:r>
      <w:proofErr w:type="spellStart"/>
      <w:r>
        <w:t>Senden-Bösensell</w:t>
      </w:r>
      <w:proofErr w:type="spellEnd"/>
    </w:p>
    <w:p w14:paraId="68A45F00" w14:textId="77777777" w:rsidR="00C46026" w:rsidRDefault="00C46026" w:rsidP="007929B6">
      <w:pPr>
        <w:pStyle w:val="TextkrperFachinformation"/>
        <w:spacing w:line="240" w:lineRule="auto"/>
        <w:contextualSpacing/>
      </w:pPr>
      <w:r>
        <w:t>Vācija</w:t>
      </w:r>
    </w:p>
    <w:p w14:paraId="3D8E928E" w14:textId="77777777" w:rsidR="003841FC" w:rsidRPr="00E57A7D" w:rsidRDefault="003841FC" w:rsidP="007929B6">
      <w:pPr>
        <w:jc w:val="both"/>
        <w:rPr>
          <w:bCs/>
          <w:szCs w:val="22"/>
        </w:rPr>
      </w:pPr>
    </w:p>
    <w:p w14:paraId="25C33F3C" w14:textId="77777777" w:rsidR="005727C6" w:rsidRPr="00E57A7D" w:rsidRDefault="005727C6" w:rsidP="007929B6">
      <w:pPr>
        <w:pStyle w:val="Style4"/>
        <w:jc w:val="both"/>
      </w:pPr>
      <w:bookmarkStart w:id="9" w:name="_Hlk73552585"/>
      <w:r w:rsidRPr="00E57A7D">
        <w:rPr>
          <w:u w:val="single"/>
        </w:rPr>
        <w:t>Vietējie pārstāvji un kontaktinformācija, lai ziņotu par iespējamām</w:t>
      </w:r>
      <w:r>
        <w:rPr>
          <w:u w:val="single"/>
        </w:rPr>
        <w:t xml:space="preserve"> </w:t>
      </w:r>
      <w:r w:rsidRPr="00E57A7D">
        <w:rPr>
          <w:u w:val="single"/>
        </w:rPr>
        <w:t>blakusparādībām</w:t>
      </w:r>
      <w:r w:rsidRPr="00E57A7D">
        <w:t>:</w:t>
      </w:r>
    </w:p>
    <w:bookmarkEnd w:id="9"/>
    <w:p w14:paraId="25BE1292" w14:textId="77777777" w:rsidR="0078151E" w:rsidRPr="0078151E" w:rsidRDefault="0078151E" w:rsidP="007929B6">
      <w:pPr>
        <w:tabs>
          <w:tab w:val="clear" w:pos="567"/>
          <w:tab w:val="left" w:pos="0"/>
        </w:tabs>
        <w:jc w:val="both"/>
        <w:rPr>
          <w:bCs/>
          <w:szCs w:val="22"/>
        </w:rPr>
      </w:pPr>
      <w:r w:rsidRPr="0078151E">
        <w:rPr>
          <w:bCs/>
          <w:szCs w:val="22"/>
        </w:rPr>
        <w:t xml:space="preserve">OÜ </w:t>
      </w:r>
      <w:proofErr w:type="spellStart"/>
      <w:r w:rsidRPr="0078151E">
        <w:rPr>
          <w:bCs/>
          <w:szCs w:val="22"/>
        </w:rPr>
        <w:t>Zoovetvaru</w:t>
      </w:r>
      <w:proofErr w:type="spellEnd"/>
    </w:p>
    <w:p w14:paraId="07DB2DA7" w14:textId="77777777" w:rsidR="0078151E" w:rsidRPr="0078151E" w:rsidRDefault="0078151E" w:rsidP="007929B6">
      <w:pPr>
        <w:tabs>
          <w:tab w:val="clear" w:pos="567"/>
          <w:tab w:val="left" w:pos="0"/>
        </w:tabs>
        <w:jc w:val="both"/>
        <w:rPr>
          <w:bCs/>
          <w:szCs w:val="22"/>
        </w:rPr>
      </w:pPr>
      <w:proofErr w:type="spellStart"/>
      <w:r w:rsidRPr="0078151E">
        <w:rPr>
          <w:bCs/>
          <w:szCs w:val="22"/>
        </w:rPr>
        <w:t>Uusaru</w:t>
      </w:r>
      <w:proofErr w:type="spellEnd"/>
      <w:r w:rsidRPr="0078151E">
        <w:rPr>
          <w:bCs/>
          <w:szCs w:val="22"/>
        </w:rPr>
        <w:t xml:space="preserve"> 5</w:t>
      </w:r>
    </w:p>
    <w:p w14:paraId="7E73257F" w14:textId="77777777" w:rsidR="0078151E" w:rsidRPr="0078151E" w:rsidRDefault="0078151E" w:rsidP="007929B6">
      <w:pPr>
        <w:tabs>
          <w:tab w:val="clear" w:pos="567"/>
          <w:tab w:val="left" w:pos="0"/>
        </w:tabs>
        <w:jc w:val="both"/>
        <w:rPr>
          <w:bCs/>
          <w:szCs w:val="22"/>
        </w:rPr>
      </w:pPr>
      <w:proofErr w:type="spellStart"/>
      <w:r w:rsidRPr="0078151E">
        <w:rPr>
          <w:bCs/>
          <w:szCs w:val="22"/>
        </w:rPr>
        <w:t>Saue</w:t>
      </w:r>
      <w:proofErr w:type="spellEnd"/>
      <w:r w:rsidRPr="0078151E">
        <w:rPr>
          <w:bCs/>
          <w:szCs w:val="22"/>
        </w:rPr>
        <w:t xml:space="preserve"> 76505</w:t>
      </w:r>
    </w:p>
    <w:p w14:paraId="2272846E" w14:textId="77777777" w:rsidR="0078151E" w:rsidRPr="0078151E" w:rsidRDefault="0078151E" w:rsidP="007929B6">
      <w:pPr>
        <w:tabs>
          <w:tab w:val="clear" w:pos="567"/>
          <w:tab w:val="left" w:pos="0"/>
        </w:tabs>
        <w:jc w:val="both"/>
        <w:rPr>
          <w:bCs/>
          <w:szCs w:val="22"/>
        </w:rPr>
      </w:pPr>
      <w:proofErr w:type="spellStart"/>
      <w:r w:rsidRPr="0078151E">
        <w:rPr>
          <w:bCs/>
          <w:szCs w:val="22"/>
        </w:rPr>
        <w:t>Harjumaa</w:t>
      </w:r>
      <w:proofErr w:type="spellEnd"/>
    </w:p>
    <w:p w14:paraId="1E4F3D37" w14:textId="77777777" w:rsidR="0078151E" w:rsidRPr="0078151E" w:rsidRDefault="0078151E" w:rsidP="007929B6">
      <w:pPr>
        <w:tabs>
          <w:tab w:val="clear" w:pos="567"/>
          <w:tab w:val="left" w:pos="0"/>
        </w:tabs>
        <w:jc w:val="both"/>
        <w:rPr>
          <w:bCs/>
          <w:szCs w:val="22"/>
        </w:rPr>
      </w:pPr>
      <w:r w:rsidRPr="0078151E">
        <w:rPr>
          <w:bCs/>
          <w:szCs w:val="22"/>
        </w:rPr>
        <w:t>Igaunija</w:t>
      </w:r>
    </w:p>
    <w:p w14:paraId="60EC24DF" w14:textId="77777777" w:rsidR="0078151E" w:rsidRPr="0078151E" w:rsidRDefault="0078151E" w:rsidP="007929B6">
      <w:pPr>
        <w:tabs>
          <w:tab w:val="clear" w:pos="567"/>
          <w:tab w:val="left" w:pos="0"/>
        </w:tabs>
        <w:jc w:val="both"/>
        <w:rPr>
          <w:bCs/>
          <w:szCs w:val="22"/>
        </w:rPr>
      </w:pPr>
      <w:proofErr w:type="spellStart"/>
      <w:r w:rsidRPr="0078151E">
        <w:rPr>
          <w:bCs/>
          <w:szCs w:val="22"/>
        </w:rPr>
        <w:t>Tel</w:t>
      </w:r>
      <w:proofErr w:type="spellEnd"/>
      <w:r w:rsidRPr="0078151E">
        <w:rPr>
          <w:bCs/>
          <w:szCs w:val="22"/>
        </w:rPr>
        <w:t>: +372 6 709 006</w:t>
      </w:r>
    </w:p>
    <w:p w14:paraId="08AB8E3C" w14:textId="5E4F5A33" w:rsidR="003841FC" w:rsidRDefault="0078151E" w:rsidP="007929B6">
      <w:pPr>
        <w:tabs>
          <w:tab w:val="clear" w:pos="567"/>
          <w:tab w:val="left" w:pos="0"/>
        </w:tabs>
        <w:jc w:val="both"/>
        <w:rPr>
          <w:bCs/>
          <w:szCs w:val="22"/>
        </w:rPr>
      </w:pPr>
      <w:r w:rsidRPr="0078151E">
        <w:rPr>
          <w:bCs/>
          <w:szCs w:val="22"/>
        </w:rPr>
        <w:t>E-post: zoovet@zoovet.ee</w:t>
      </w:r>
    </w:p>
    <w:p w14:paraId="671941C2" w14:textId="77777777" w:rsidR="008C33E8" w:rsidRPr="00E57A7D" w:rsidRDefault="008C33E8" w:rsidP="007929B6">
      <w:pPr>
        <w:tabs>
          <w:tab w:val="clear" w:pos="567"/>
          <w:tab w:val="left" w:pos="0"/>
        </w:tabs>
        <w:jc w:val="both"/>
        <w:rPr>
          <w:bCs/>
          <w:szCs w:val="22"/>
        </w:rPr>
      </w:pPr>
    </w:p>
    <w:p w14:paraId="055F98E4" w14:textId="77777777" w:rsidR="005F346D" w:rsidRPr="00E57A7D" w:rsidRDefault="005F346D" w:rsidP="007929B6">
      <w:pPr>
        <w:tabs>
          <w:tab w:val="clear" w:pos="567"/>
        </w:tabs>
        <w:spacing w:line="240" w:lineRule="auto"/>
        <w:jc w:val="both"/>
        <w:rPr>
          <w:szCs w:val="22"/>
        </w:rPr>
      </w:pPr>
    </w:p>
    <w:sectPr w:rsidR="005F346D"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1611D" w14:textId="77777777" w:rsidR="00EE32C0" w:rsidRDefault="00EE32C0">
      <w:pPr>
        <w:spacing w:line="240" w:lineRule="auto"/>
      </w:pPr>
      <w:r>
        <w:separator/>
      </w:r>
    </w:p>
  </w:endnote>
  <w:endnote w:type="continuationSeparator" w:id="0">
    <w:p w14:paraId="428D73CB" w14:textId="77777777" w:rsidR="00EE32C0" w:rsidRDefault="00EE32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w:t>
    </w:r>
    <w:r w:rsidRPr="00E57A7D">
      <w:rPr>
        <w:rFonts w:ascii="Times New Roman" w:hAnsi="Times New Roman"/>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F82E0" w14:textId="77777777" w:rsidR="00EE32C0" w:rsidRDefault="00EE32C0">
      <w:pPr>
        <w:spacing w:line="240" w:lineRule="auto"/>
      </w:pPr>
      <w:r>
        <w:separator/>
      </w:r>
    </w:p>
  </w:footnote>
  <w:footnote w:type="continuationSeparator" w:id="0">
    <w:p w14:paraId="11AC19F4" w14:textId="77777777" w:rsidR="00EE32C0" w:rsidRDefault="00EE32C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AD62A4F"/>
    <w:multiLevelType w:val="hybridMultilevel"/>
    <w:tmpl w:val="C0CCED52"/>
    <w:lvl w:ilvl="0" w:tplc="BCD8591A">
      <w:start w:val="1"/>
      <w:numFmt w:val="bullet"/>
      <w:pStyle w:val="AufzhlungFachinfo"/>
      <w:lvlText w:val=""/>
      <w:lvlJc w:val="left"/>
      <w:pPr>
        <w:tabs>
          <w:tab w:val="num" w:pos="720"/>
        </w:tabs>
        <w:ind w:left="720" w:hanging="360"/>
      </w:pPr>
      <w:rPr>
        <w:rFonts w:ascii="Symbol" w:hAnsi="Symbol" w:hint="default"/>
      </w:rPr>
    </w:lvl>
    <w:lvl w:ilvl="1" w:tplc="AC3285D2" w:tentative="1">
      <w:start w:val="1"/>
      <w:numFmt w:val="bullet"/>
      <w:lvlText w:val="o"/>
      <w:lvlJc w:val="left"/>
      <w:pPr>
        <w:tabs>
          <w:tab w:val="num" w:pos="1440"/>
        </w:tabs>
        <w:ind w:left="1440" w:hanging="360"/>
      </w:pPr>
      <w:rPr>
        <w:rFonts w:ascii="Courier New" w:hAnsi="Courier New" w:cs="Courier New" w:hint="default"/>
      </w:rPr>
    </w:lvl>
    <w:lvl w:ilvl="2" w:tplc="3FC02EA8" w:tentative="1">
      <w:start w:val="1"/>
      <w:numFmt w:val="bullet"/>
      <w:lvlText w:val=""/>
      <w:lvlJc w:val="left"/>
      <w:pPr>
        <w:tabs>
          <w:tab w:val="num" w:pos="2160"/>
        </w:tabs>
        <w:ind w:left="2160" w:hanging="360"/>
      </w:pPr>
      <w:rPr>
        <w:rFonts w:ascii="Wingdings" w:hAnsi="Wingdings" w:hint="default"/>
      </w:rPr>
    </w:lvl>
    <w:lvl w:ilvl="3" w:tplc="617C507E" w:tentative="1">
      <w:start w:val="1"/>
      <w:numFmt w:val="bullet"/>
      <w:lvlText w:val=""/>
      <w:lvlJc w:val="left"/>
      <w:pPr>
        <w:tabs>
          <w:tab w:val="num" w:pos="2880"/>
        </w:tabs>
        <w:ind w:left="2880" w:hanging="360"/>
      </w:pPr>
      <w:rPr>
        <w:rFonts w:ascii="Symbol" w:hAnsi="Symbol" w:hint="default"/>
      </w:rPr>
    </w:lvl>
    <w:lvl w:ilvl="4" w:tplc="8176F25C" w:tentative="1">
      <w:start w:val="1"/>
      <w:numFmt w:val="bullet"/>
      <w:lvlText w:val="o"/>
      <w:lvlJc w:val="left"/>
      <w:pPr>
        <w:tabs>
          <w:tab w:val="num" w:pos="3600"/>
        </w:tabs>
        <w:ind w:left="3600" w:hanging="360"/>
      </w:pPr>
      <w:rPr>
        <w:rFonts w:ascii="Courier New" w:hAnsi="Courier New" w:cs="Courier New" w:hint="default"/>
      </w:rPr>
    </w:lvl>
    <w:lvl w:ilvl="5" w:tplc="7C1E0DBA" w:tentative="1">
      <w:start w:val="1"/>
      <w:numFmt w:val="bullet"/>
      <w:lvlText w:val=""/>
      <w:lvlJc w:val="left"/>
      <w:pPr>
        <w:tabs>
          <w:tab w:val="num" w:pos="4320"/>
        </w:tabs>
        <w:ind w:left="4320" w:hanging="360"/>
      </w:pPr>
      <w:rPr>
        <w:rFonts w:ascii="Wingdings" w:hAnsi="Wingdings" w:hint="default"/>
      </w:rPr>
    </w:lvl>
    <w:lvl w:ilvl="6" w:tplc="F0220D26" w:tentative="1">
      <w:start w:val="1"/>
      <w:numFmt w:val="bullet"/>
      <w:lvlText w:val=""/>
      <w:lvlJc w:val="left"/>
      <w:pPr>
        <w:tabs>
          <w:tab w:val="num" w:pos="5040"/>
        </w:tabs>
        <w:ind w:left="5040" w:hanging="360"/>
      </w:pPr>
      <w:rPr>
        <w:rFonts w:ascii="Symbol" w:hAnsi="Symbol" w:hint="default"/>
      </w:rPr>
    </w:lvl>
    <w:lvl w:ilvl="7" w:tplc="CE285A78" w:tentative="1">
      <w:start w:val="1"/>
      <w:numFmt w:val="bullet"/>
      <w:lvlText w:val="o"/>
      <w:lvlJc w:val="left"/>
      <w:pPr>
        <w:tabs>
          <w:tab w:val="num" w:pos="5760"/>
        </w:tabs>
        <w:ind w:left="5760" w:hanging="360"/>
      </w:pPr>
      <w:rPr>
        <w:rFonts w:ascii="Courier New" w:hAnsi="Courier New" w:cs="Courier New" w:hint="default"/>
      </w:rPr>
    </w:lvl>
    <w:lvl w:ilvl="8" w:tplc="383CBCF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3DD080B"/>
    <w:multiLevelType w:val="hybridMultilevel"/>
    <w:tmpl w:val="C94AD02C"/>
    <w:lvl w:ilvl="0" w:tplc="669C0A42">
      <w:numFmt w:val="bullet"/>
      <w:lvlText w:val="-"/>
      <w:lvlJc w:val="left"/>
      <w:pPr>
        <w:tabs>
          <w:tab w:val="num" w:pos="720"/>
        </w:tabs>
        <w:ind w:left="720" w:hanging="360"/>
      </w:pPr>
      <w:rPr>
        <w:rFonts w:ascii="Arial" w:eastAsia="Times New Roman" w:hAnsi="Arial" w:cs="Arial" w:hint="default"/>
      </w:rPr>
    </w:lvl>
    <w:lvl w:ilvl="1" w:tplc="C2466A76" w:tentative="1">
      <w:start w:val="1"/>
      <w:numFmt w:val="bullet"/>
      <w:lvlText w:val="o"/>
      <w:lvlJc w:val="left"/>
      <w:pPr>
        <w:tabs>
          <w:tab w:val="num" w:pos="1440"/>
        </w:tabs>
        <w:ind w:left="1440" w:hanging="360"/>
      </w:pPr>
      <w:rPr>
        <w:rFonts w:ascii="Courier New" w:hAnsi="Courier New" w:cs="Courier New" w:hint="default"/>
      </w:rPr>
    </w:lvl>
    <w:lvl w:ilvl="2" w:tplc="BF68955C" w:tentative="1">
      <w:start w:val="1"/>
      <w:numFmt w:val="bullet"/>
      <w:lvlText w:val=""/>
      <w:lvlJc w:val="left"/>
      <w:pPr>
        <w:tabs>
          <w:tab w:val="num" w:pos="2160"/>
        </w:tabs>
        <w:ind w:left="2160" w:hanging="360"/>
      </w:pPr>
      <w:rPr>
        <w:rFonts w:ascii="Wingdings" w:hAnsi="Wingdings" w:hint="default"/>
      </w:rPr>
    </w:lvl>
    <w:lvl w:ilvl="3" w:tplc="8D1E2A8E" w:tentative="1">
      <w:start w:val="1"/>
      <w:numFmt w:val="bullet"/>
      <w:lvlText w:val=""/>
      <w:lvlJc w:val="left"/>
      <w:pPr>
        <w:tabs>
          <w:tab w:val="num" w:pos="2880"/>
        </w:tabs>
        <w:ind w:left="2880" w:hanging="360"/>
      </w:pPr>
      <w:rPr>
        <w:rFonts w:ascii="Symbol" w:hAnsi="Symbol" w:hint="default"/>
      </w:rPr>
    </w:lvl>
    <w:lvl w:ilvl="4" w:tplc="0F860114" w:tentative="1">
      <w:start w:val="1"/>
      <w:numFmt w:val="bullet"/>
      <w:lvlText w:val="o"/>
      <w:lvlJc w:val="left"/>
      <w:pPr>
        <w:tabs>
          <w:tab w:val="num" w:pos="3600"/>
        </w:tabs>
        <w:ind w:left="3600" w:hanging="360"/>
      </w:pPr>
      <w:rPr>
        <w:rFonts w:ascii="Courier New" w:hAnsi="Courier New" w:cs="Courier New" w:hint="default"/>
      </w:rPr>
    </w:lvl>
    <w:lvl w:ilvl="5" w:tplc="94806922" w:tentative="1">
      <w:start w:val="1"/>
      <w:numFmt w:val="bullet"/>
      <w:lvlText w:val=""/>
      <w:lvlJc w:val="left"/>
      <w:pPr>
        <w:tabs>
          <w:tab w:val="num" w:pos="4320"/>
        </w:tabs>
        <w:ind w:left="4320" w:hanging="360"/>
      </w:pPr>
      <w:rPr>
        <w:rFonts w:ascii="Wingdings" w:hAnsi="Wingdings" w:hint="default"/>
      </w:rPr>
    </w:lvl>
    <w:lvl w:ilvl="6" w:tplc="A0AC4FEA" w:tentative="1">
      <w:start w:val="1"/>
      <w:numFmt w:val="bullet"/>
      <w:lvlText w:val=""/>
      <w:lvlJc w:val="left"/>
      <w:pPr>
        <w:tabs>
          <w:tab w:val="num" w:pos="5040"/>
        </w:tabs>
        <w:ind w:left="5040" w:hanging="360"/>
      </w:pPr>
      <w:rPr>
        <w:rFonts w:ascii="Symbol" w:hAnsi="Symbol" w:hint="default"/>
      </w:rPr>
    </w:lvl>
    <w:lvl w:ilvl="7" w:tplc="2BC460EA" w:tentative="1">
      <w:start w:val="1"/>
      <w:numFmt w:val="bullet"/>
      <w:lvlText w:val="o"/>
      <w:lvlJc w:val="left"/>
      <w:pPr>
        <w:tabs>
          <w:tab w:val="num" w:pos="5760"/>
        </w:tabs>
        <w:ind w:left="5760" w:hanging="360"/>
      </w:pPr>
      <w:rPr>
        <w:rFonts w:ascii="Courier New" w:hAnsi="Courier New" w:cs="Courier New" w:hint="default"/>
      </w:rPr>
    </w:lvl>
    <w:lvl w:ilvl="8" w:tplc="81DE9246"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6362678"/>
    <w:multiLevelType w:val="hybridMultilevel"/>
    <w:tmpl w:val="2146D6E4"/>
    <w:lvl w:ilvl="0" w:tplc="7ECA7304">
      <w:numFmt w:val="bullet"/>
      <w:lvlText w:val="-"/>
      <w:lvlJc w:val="left"/>
      <w:pPr>
        <w:tabs>
          <w:tab w:val="num" w:pos="720"/>
        </w:tabs>
        <w:ind w:left="720" w:hanging="360"/>
      </w:pPr>
      <w:rPr>
        <w:rFonts w:ascii="Arial" w:eastAsia="Times New Roman" w:hAnsi="Arial" w:cs="Arial" w:hint="default"/>
      </w:rPr>
    </w:lvl>
    <w:lvl w:ilvl="1" w:tplc="005C032A">
      <w:start w:val="1"/>
      <w:numFmt w:val="bullet"/>
      <w:lvlText w:val="o"/>
      <w:lvlJc w:val="left"/>
      <w:pPr>
        <w:tabs>
          <w:tab w:val="num" w:pos="1440"/>
        </w:tabs>
        <w:ind w:left="1440" w:hanging="360"/>
      </w:pPr>
      <w:rPr>
        <w:rFonts w:ascii="Courier New" w:hAnsi="Courier New" w:cs="Courier New" w:hint="default"/>
      </w:rPr>
    </w:lvl>
    <w:lvl w:ilvl="2" w:tplc="A20C4C2A" w:tentative="1">
      <w:start w:val="1"/>
      <w:numFmt w:val="bullet"/>
      <w:lvlText w:val=""/>
      <w:lvlJc w:val="left"/>
      <w:pPr>
        <w:tabs>
          <w:tab w:val="num" w:pos="2160"/>
        </w:tabs>
        <w:ind w:left="2160" w:hanging="360"/>
      </w:pPr>
      <w:rPr>
        <w:rFonts w:ascii="Wingdings" w:hAnsi="Wingdings" w:hint="default"/>
      </w:rPr>
    </w:lvl>
    <w:lvl w:ilvl="3" w:tplc="3DBA9D60" w:tentative="1">
      <w:start w:val="1"/>
      <w:numFmt w:val="bullet"/>
      <w:lvlText w:val=""/>
      <w:lvlJc w:val="left"/>
      <w:pPr>
        <w:tabs>
          <w:tab w:val="num" w:pos="2880"/>
        </w:tabs>
        <w:ind w:left="2880" w:hanging="360"/>
      </w:pPr>
      <w:rPr>
        <w:rFonts w:ascii="Symbol" w:hAnsi="Symbol" w:hint="default"/>
      </w:rPr>
    </w:lvl>
    <w:lvl w:ilvl="4" w:tplc="E99CA430" w:tentative="1">
      <w:start w:val="1"/>
      <w:numFmt w:val="bullet"/>
      <w:lvlText w:val="o"/>
      <w:lvlJc w:val="left"/>
      <w:pPr>
        <w:tabs>
          <w:tab w:val="num" w:pos="3600"/>
        </w:tabs>
        <w:ind w:left="3600" w:hanging="360"/>
      </w:pPr>
      <w:rPr>
        <w:rFonts w:ascii="Courier New" w:hAnsi="Courier New" w:cs="Courier New" w:hint="default"/>
      </w:rPr>
    </w:lvl>
    <w:lvl w:ilvl="5" w:tplc="77461700" w:tentative="1">
      <w:start w:val="1"/>
      <w:numFmt w:val="bullet"/>
      <w:lvlText w:val=""/>
      <w:lvlJc w:val="left"/>
      <w:pPr>
        <w:tabs>
          <w:tab w:val="num" w:pos="4320"/>
        </w:tabs>
        <w:ind w:left="4320" w:hanging="360"/>
      </w:pPr>
      <w:rPr>
        <w:rFonts w:ascii="Wingdings" w:hAnsi="Wingdings" w:hint="default"/>
      </w:rPr>
    </w:lvl>
    <w:lvl w:ilvl="6" w:tplc="D5443E9C" w:tentative="1">
      <w:start w:val="1"/>
      <w:numFmt w:val="bullet"/>
      <w:lvlText w:val=""/>
      <w:lvlJc w:val="left"/>
      <w:pPr>
        <w:tabs>
          <w:tab w:val="num" w:pos="5040"/>
        </w:tabs>
        <w:ind w:left="5040" w:hanging="360"/>
      </w:pPr>
      <w:rPr>
        <w:rFonts w:ascii="Symbol" w:hAnsi="Symbol" w:hint="default"/>
      </w:rPr>
    </w:lvl>
    <w:lvl w:ilvl="7" w:tplc="605E6648" w:tentative="1">
      <w:start w:val="1"/>
      <w:numFmt w:val="bullet"/>
      <w:lvlText w:val="o"/>
      <w:lvlJc w:val="left"/>
      <w:pPr>
        <w:tabs>
          <w:tab w:val="num" w:pos="5760"/>
        </w:tabs>
        <w:ind w:left="5760" w:hanging="360"/>
      </w:pPr>
      <w:rPr>
        <w:rFonts w:ascii="Courier New" w:hAnsi="Courier New" w:cs="Courier New" w:hint="default"/>
      </w:rPr>
    </w:lvl>
    <w:lvl w:ilvl="8" w:tplc="5AA85480"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A3F65D8"/>
    <w:multiLevelType w:val="multilevel"/>
    <w:tmpl w:val="A02E932A"/>
    <w:numStyleLink w:val="BulletsAgency"/>
  </w:abstractNum>
  <w:abstractNum w:abstractNumId="29"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0"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1"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2716DA"/>
    <w:multiLevelType w:val="hybridMultilevel"/>
    <w:tmpl w:val="178C9478"/>
    <w:lvl w:ilvl="0" w:tplc="025E4912">
      <w:start w:val="5"/>
      <w:numFmt w:val="bullet"/>
      <w:lvlText w:val=""/>
      <w:lvlJc w:val="left"/>
      <w:pPr>
        <w:tabs>
          <w:tab w:val="num" w:pos="1065"/>
        </w:tabs>
        <w:ind w:left="1065" w:hanging="360"/>
      </w:pPr>
      <w:rPr>
        <w:rFonts w:ascii="Symbol" w:eastAsia="Times New Roman" w:hAnsi="Symbol" w:cs="Times New Roman" w:hint="default"/>
      </w:rPr>
    </w:lvl>
    <w:lvl w:ilvl="1" w:tplc="CA72F752" w:tentative="1">
      <w:start w:val="1"/>
      <w:numFmt w:val="bullet"/>
      <w:lvlText w:val="o"/>
      <w:lvlJc w:val="left"/>
      <w:pPr>
        <w:tabs>
          <w:tab w:val="num" w:pos="1785"/>
        </w:tabs>
        <w:ind w:left="1785" w:hanging="360"/>
      </w:pPr>
      <w:rPr>
        <w:rFonts w:ascii="Courier New" w:hAnsi="Courier New" w:cs="Courier New" w:hint="default"/>
      </w:rPr>
    </w:lvl>
    <w:lvl w:ilvl="2" w:tplc="CC92BCDC" w:tentative="1">
      <w:start w:val="1"/>
      <w:numFmt w:val="bullet"/>
      <w:lvlText w:val=""/>
      <w:lvlJc w:val="left"/>
      <w:pPr>
        <w:tabs>
          <w:tab w:val="num" w:pos="2505"/>
        </w:tabs>
        <w:ind w:left="2505" w:hanging="360"/>
      </w:pPr>
      <w:rPr>
        <w:rFonts w:ascii="Wingdings" w:hAnsi="Wingdings" w:hint="default"/>
      </w:rPr>
    </w:lvl>
    <w:lvl w:ilvl="3" w:tplc="DA4E6CF0" w:tentative="1">
      <w:start w:val="1"/>
      <w:numFmt w:val="bullet"/>
      <w:lvlText w:val=""/>
      <w:lvlJc w:val="left"/>
      <w:pPr>
        <w:tabs>
          <w:tab w:val="num" w:pos="3225"/>
        </w:tabs>
        <w:ind w:left="3225" w:hanging="360"/>
      </w:pPr>
      <w:rPr>
        <w:rFonts w:ascii="Symbol" w:hAnsi="Symbol" w:hint="default"/>
      </w:rPr>
    </w:lvl>
    <w:lvl w:ilvl="4" w:tplc="9CBC753A" w:tentative="1">
      <w:start w:val="1"/>
      <w:numFmt w:val="bullet"/>
      <w:lvlText w:val="o"/>
      <w:lvlJc w:val="left"/>
      <w:pPr>
        <w:tabs>
          <w:tab w:val="num" w:pos="3945"/>
        </w:tabs>
        <w:ind w:left="3945" w:hanging="360"/>
      </w:pPr>
      <w:rPr>
        <w:rFonts w:ascii="Courier New" w:hAnsi="Courier New" w:cs="Courier New" w:hint="default"/>
      </w:rPr>
    </w:lvl>
    <w:lvl w:ilvl="5" w:tplc="D14E25B6" w:tentative="1">
      <w:start w:val="1"/>
      <w:numFmt w:val="bullet"/>
      <w:lvlText w:val=""/>
      <w:lvlJc w:val="left"/>
      <w:pPr>
        <w:tabs>
          <w:tab w:val="num" w:pos="4665"/>
        </w:tabs>
        <w:ind w:left="4665" w:hanging="360"/>
      </w:pPr>
      <w:rPr>
        <w:rFonts w:ascii="Wingdings" w:hAnsi="Wingdings" w:hint="default"/>
      </w:rPr>
    </w:lvl>
    <w:lvl w:ilvl="6" w:tplc="16E22C96" w:tentative="1">
      <w:start w:val="1"/>
      <w:numFmt w:val="bullet"/>
      <w:lvlText w:val=""/>
      <w:lvlJc w:val="left"/>
      <w:pPr>
        <w:tabs>
          <w:tab w:val="num" w:pos="5385"/>
        </w:tabs>
        <w:ind w:left="5385" w:hanging="360"/>
      </w:pPr>
      <w:rPr>
        <w:rFonts w:ascii="Symbol" w:hAnsi="Symbol" w:hint="default"/>
      </w:rPr>
    </w:lvl>
    <w:lvl w:ilvl="7" w:tplc="D5BC069C" w:tentative="1">
      <w:start w:val="1"/>
      <w:numFmt w:val="bullet"/>
      <w:lvlText w:val="o"/>
      <w:lvlJc w:val="left"/>
      <w:pPr>
        <w:tabs>
          <w:tab w:val="num" w:pos="6105"/>
        </w:tabs>
        <w:ind w:left="6105" w:hanging="360"/>
      </w:pPr>
      <w:rPr>
        <w:rFonts w:ascii="Courier New" w:hAnsi="Courier New" w:cs="Courier New" w:hint="default"/>
      </w:rPr>
    </w:lvl>
    <w:lvl w:ilvl="8" w:tplc="12385EA2" w:tentative="1">
      <w:start w:val="1"/>
      <w:numFmt w:val="bullet"/>
      <w:lvlText w:val=""/>
      <w:lvlJc w:val="left"/>
      <w:pPr>
        <w:tabs>
          <w:tab w:val="num" w:pos="6825"/>
        </w:tabs>
        <w:ind w:left="6825" w:hanging="360"/>
      </w:pPr>
      <w:rPr>
        <w:rFonts w:ascii="Wingdings" w:hAnsi="Wingdings" w:hint="default"/>
      </w:rPr>
    </w:lvl>
  </w:abstractNum>
  <w:abstractNum w:abstractNumId="3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9"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0"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1" w15:restartNumberingAfterBreak="0">
    <w:nsid w:val="79E35888"/>
    <w:multiLevelType w:val="hybridMultilevel"/>
    <w:tmpl w:val="35D0C756"/>
    <w:lvl w:ilvl="0" w:tplc="F2229CCA">
      <w:numFmt w:val="bullet"/>
      <w:lvlText w:val="-"/>
      <w:lvlJc w:val="left"/>
      <w:pPr>
        <w:tabs>
          <w:tab w:val="num" w:pos="720"/>
        </w:tabs>
        <w:ind w:left="720" w:hanging="360"/>
      </w:pPr>
      <w:rPr>
        <w:rFonts w:ascii="Arial" w:eastAsia="Times New Roman" w:hAnsi="Arial" w:cs="Arial" w:hint="default"/>
      </w:rPr>
    </w:lvl>
    <w:lvl w:ilvl="1" w:tplc="82E89246" w:tentative="1">
      <w:start w:val="1"/>
      <w:numFmt w:val="bullet"/>
      <w:lvlText w:val="o"/>
      <w:lvlJc w:val="left"/>
      <w:pPr>
        <w:tabs>
          <w:tab w:val="num" w:pos="1440"/>
        </w:tabs>
        <w:ind w:left="1440" w:hanging="360"/>
      </w:pPr>
      <w:rPr>
        <w:rFonts w:ascii="Courier New" w:hAnsi="Courier New" w:cs="Courier New" w:hint="default"/>
      </w:rPr>
    </w:lvl>
    <w:lvl w:ilvl="2" w:tplc="2934FD4E" w:tentative="1">
      <w:start w:val="1"/>
      <w:numFmt w:val="bullet"/>
      <w:lvlText w:val=""/>
      <w:lvlJc w:val="left"/>
      <w:pPr>
        <w:tabs>
          <w:tab w:val="num" w:pos="2160"/>
        </w:tabs>
        <w:ind w:left="2160" w:hanging="360"/>
      </w:pPr>
      <w:rPr>
        <w:rFonts w:ascii="Wingdings" w:hAnsi="Wingdings" w:hint="default"/>
      </w:rPr>
    </w:lvl>
    <w:lvl w:ilvl="3" w:tplc="4F9EF530" w:tentative="1">
      <w:start w:val="1"/>
      <w:numFmt w:val="bullet"/>
      <w:lvlText w:val=""/>
      <w:lvlJc w:val="left"/>
      <w:pPr>
        <w:tabs>
          <w:tab w:val="num" w:pos="2880"/>
        </w:tabs>
        <w:ind w:left="2880" w:hanging="360"/>
      </w:pPr>
      <w:rPr>
        <w:rFonts w:ascii="Symbol" w:hAnsi="Symbol" w:hint="default"/>
      </w:rPr>
    </w:lvl>
    <w:lvl w:ilvl="4" w:tplc="BB3A316C" w:tentative="1">
      <w:start w:val="1"/>
      <w:numFmt w:val="bullet"/>
      <w:lvlText w:val="o"/>
      <w:lvlJc w:val="left"/>
      <w:pPr>
        <w:tabs>
          <w:tab w:val="num" w:pos="3600"/>
        </w:tabs>
        <w:ind w:left="3600" w:hanging="360"/>
      </w:pPr>
      <w:rPr>
        <w:rFonts w:ascii="Courier New" w:hAnsi="Courier New" w:cs="Courier New" w:hint="default"/>
      </w:rPr>
    </w:lvl>
    <w:lvl w:ilvl="5" w:tplc="6BF87434" w:tentative="1">
      <w:start w:val="1"/>
      <w:numFmt w:val="bullet"/>
      <w:lvlText w:val=""/>
      <w:lvlJc w:val="left"/>
      <w:pPr>
        <w:tabs>
          <w:tab w:val="num" w:pos="4320"/>
        </w:tabs>
        <w:ind w:left="4320" w:hanging="360"/>
      </w:pPr>
      <w:rPr>
        <w:rFonts w:ascii="Wingdings" w:hAnsi="Wingdings" w:hint="default"/>
      </w:rPr>
    </w:lvl>
    <w:lvl w:ilvl="6" w:tplc="8EB2CDAA" w:tentative="1">
      <w:start w:val="1"/>
      <w:numFmt w:val="bullet"/>
      <w:lvlText w:val=""/>
      <w:lvlJc w:val="left"/>
      <w:pPr>
        <w:tabs>
          <w:tab w:val="num" w:pos="5040"/>
        </w:tabs>
        <w:ind w:left="5040" w:hanging="360"/>
      </w:pPr>
      <w:rPr>
        <w:rFonts w:ascii="Symbol" w:hAnsi="Symbol" w:hint="default"/>
      </w:rPr>
    </w:lvl>
    <w:lvl w:ilvl="7" w:tplc="914A6346" w:tentative="1">
      <w:start w:val="1"/>
      <w:numFmt w:val="bullet"/>
      <w:lvlText w:val="o"/>
      <w:lvlJc w:val="left"/>
      <w:pPr>
        <w:tabs>
          <w:tab w:val="num" w:pos="5760"/>
        </w:tabs>
        <w:ind w:left="5760" w:hanging="360"/>
      </w:pPr>
      <w:rPr>
        <w:rFonts w:ascii="Courier New" w:hAnsi="Courier New" w:cs="Courier New" w:hint="default"/>
      </w:rPr>
    </w:lvl>
    <w:lvl w:ilvl="8" w:tplc="F676D5F0"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528719815">
    <w:abstractNumId w:val="0"/>
    <w:lvlOverride w:ilvl="0">
      <w:lvl w:ilvl="0">
        <w:start w:val="1"/>
        <w:numFmt w:val="bullet"/>
        <w:lvlText w:val="-"/>
        <w:legacy w:legacy="1" w:legacySpace="0" w:legacyIndent="360"/>
        <w:lvlJc w:val="left"/>
        <w:pPr>
          <w:ind w:left="360" w:hanging="360"/>
        </w:pPr>
      </w:lvl>
    </w:lvlOverride>
  </w:num>
  <w:num w:numId="2" w16cid:durableId="106005367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771390279">
    <w:abstractNumId w:val="37"/>
  </w:num>
  <w:num w:numId="4" w16cid:durableId="455951071">
    <w:abstractNumId w:val="36"/>
  </w:num>
  <w:num w:numId="5" w16cid:durableId="101456059">
    <w:abstractNumId w:val="13"/>
  </w:num>
  <w:num w:numId="6" w16cid:durableId="1147697677">
    <w:abstractNumId w:val="26"/>
  </w:num>
  <w:num w:numId="7" w16cid:durableId="1351222235">
    <w:abstractNumId w:val="19"/>
  </w:num>
  <w:num w:numId="8" w16cid:durableId="1532500216">
    <w:abstractNumId w:val="9"/>
  </w:num>
  <w:num w:numId="9" w16cid:durableId="1737901082">
    <w:abstractNumId w:val="34"/>
  </w:num>
  <w:num w:numId="10" w16cid:durableId="961304505">
    <w:abstractNumId w:val="35"/>
  </w:num>
  <w:num w:numId="11" w16cid:durableId="751437818">
    <w:abstractNumId w:val="15"/>
  </w:num>
  <w:num w:numId="12" w16cid:durableId="1640459029">
    <w:abstractNumId w:val="14"/>
  </w:num>
  <w:num w:numId="13" w16cid:durableId="77871351">
    <w:abstractNumId w:val="3"/>
  </w:num>
  <w:num w:numId="14" w16cid:durableId="292291820">
    <w:abstractNumId w:val="33"/>
  </w:num>
  <w:num w:numId="15" w16cid:durableId="1204638077">
    <w:abstractNumId w:val="18"/>
  </w:num>
  <w:num w:numId="16" w16cid:durableId="319424552">
    <w:abstractNumId w:val="38"/>
  </w:num>
  <w:num w:numId="17" w16cid:durableId="598952250">
    <w:abstractNumId w:val="10"/>
  </w:num>
  <w:num w:numId="18" w16cid:durableId="1844124778">
    <w:abstractNumId w:val="1"/>
  </w:num>
  <w:num w:numId="19" w16cid:durableId="1415663205">
    <w:abstractNumId w:val="16"/>
  </w:num>
  <w:num w:numId="20" w16cid:durableId="1303535527">
    <w:abstractNumId w:val="4"/>
  </w:num>
  <w:num w:numId="21" w16cid:durableId="128792945">
    <w:abstractNumId w:val="8"/>
  </w:num>
  <w:num w:numId="22" w16cid:durableId="1820069867">
    <w:abstractNumId w:val="29"/>
  </w:num>
  <w:num w:numId="23" w16cid:durableId="1819422460">
    <w:abstractNumId w:val="39"/>
  </w:num>
  <w:num w:numId="24" w16cid:durableId="1798178463">
    <w:abstractNumId w:val="22"/>
  </w:num>
  <w:num w:numId="25" w16cid:durableId="661276682">
    <w:abstractNumId w:val="11"/>
  </w:num>
  <w:num w:numId="26" w16cid:durableId="643853917">
    <w:abstractNumId w:val="12"/>
  </w:num>
  <w:num w:numId="27" w16cid:durableId="1052004871">
    <w:abstractNumId w:val="6"/>
  </w:num>
  <w:num w:numId="28" w16cid:durableId="1896353782">
    <w:abstractNumId w:val="7"/>
  </w:num>
  <w:num w:numId="29" w16cid:durableId="37750040">
    <w:abstractNumId w:val="23"/>
  </w:num>
  <w:num w:numId="30" w16cid:durableId="2030640989">
    <w:abstractNumId w:val="42"/>
  </w:num>
  <w:num w:numId="31" w16cid:durableId="1999576858">
    <w:abstractNumId w:val="43"/>
  </w:num>
  <w:num w:numId="32" w16cid:durableId="1493597469">
    <w:abstractNumId w:val="21"/>
  </w:num>
  <w:num w:numId="33" w16cid:durableId="1746494643">
    <w:abstractNumId w:val="31"/>
  </w:num>
  <w:num w:numId="34" w16cid:durableId="309792819">
    <w:abstractNumId w:val="24"/>
  </w:num>
  <w:num w:numId="35" w16cid:durableId="193538103">
    <w:abstractNumId w:val="2"/>
  </w:num>
  <w:num w:numId="36" w16cid:durableId="1071393066">
    <w:abstractNumId w:val="5"/>
  </w:num>
  <w:num w:numId="37" w16cid:durableId="673071874">
    <w:abstractNumId w:val="28"/>
  </w:num>
  <w:num w:numId="38" w16cid:durableId="52824282">
    <w:abstractNumId w:val="17"/>
  </w:num>
  <w:num w:numId="39" w16cid:durableId="1734310164">
    <w:abstractNumId w:val="40"/>
  </w:num>
  <w:num w:numId="40" w16cid:durableId="1470124477">
    <w:abstractNumId w:val="30"/>
  </w:num>
  <w:num w:numId="41" w16cid:durableId="1403791736">
    <w:abstractNumId w:val="32"/>
  </w:num>
  <w:num w:numId="42" w16cid:durableId="180822076">
    <w:abstractNumId w:val="20"/>
  </w:num>
  <w:num w:numId="43" w16cid:durableId="609512502">
    <w:abstractNumId w:val="25"/>
  </w:num>
  <w:num w:numId="44" w16cid:durableId="1191184834">
    <w:abstractNumId w:val="41"/>
  </w:num>
  <w:num w:numId="45" w16cid:durableId="1173209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6A33"/>
    <w:rsid w:val="00007129"/>
    <w:rsid w:val="000145C9"/>
    <w:rsid w:val="00021B82"/>
    <w:rsid w:val="00022580"/>
    <w:rsid w:val="00024777"/>
    <w:rsid w:val="00024E21"/>
    <w:rsid w:val="00027100"/>
    <w:rsid w:val="00031477"/>
    <w:rsid w:val="00032580"/>
    <w:rsid w:val="00036C50"/>
    <w:rsid w:val="00037350"/>
    <w:rsid w:val="00042C59"/>
    <w:rsid w:val="00052D2B"/>
    <w:rsid w:val="00054F55"/>
    <w:rsid w:val="000569A3"/>
    <w:rsid w:val="00057044"/>
    <w:rsid w:val="00062945"/>
    <w:rsid w:val="00072AC9"/>
    <w:rsid w:val="0007630A"/>
    <w:rsid w:val="000777B7"/>
    <w:rsid w:val="00077C89"/>
    <w:rsid w:val="00080453"/>
    <w:rsid w:val="00080978"/>
    <w:rsid w:val="0008169A"/>
    <w:rsid w:val="00082200"/>
    <w:rsid w:val="000860CE"/>
    <w:rsid w:val="00092A37"/>
    <w:rsid w:val="000938A6"/>
    <w:rsid w:val="00096E78"/>
    <w:rsid w:val="00097C1E"/>
    <w:rsid w:val="000A023B"/>
    <w:rsid w:val="000A0CD5"/>
    <w:rsid w:val="000A1DF5"/>
    <w:rsid w:val="000A2E04"/>
    <w:rsid w:val="000B0945"/>
    <w:rsid w:val="000B309D"/>
    <w:rsid w:val="000B46FB"/>
    <w:rsid w:val="000B5BCF"/>
    <w:rsid w:val="000B7873"/>
    <w:rsid w:val="000C02A1"/>
    <w:rsid w:val="000C1D4F"/>
    <w:rsid w:val="000C3ED7"/>
    <w:rsid w:val="000C55E6"/>
    <w:rsid w:val="000C687A"/>
    <w:rsid w:val="000C6EA2"/>
    <w:rsid w:val="000D512F"/>
    <w:rsid w:val="000D5D91"/>
    <w:rsid w:val="000D67D0"/>
    <w:rsid w:val="000E195C"/>
    <w:rsid w:val="000E359D"/>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5098E"/>
    <w:rsid w:val="00156EDF"/>
    <w:rsid w:val="00164543"/>
    <w:rsid w:val="0016563B"/>
    <w:rsid w:val="001674D3"/>
    <w:rsid w:val="00172B3E"/>
    <w:rsid w:val="00175264"/>
    <w:rsid w:val="001803D2"/>
    <w:rsid w:val="0018228B"/>
    <w:rsid w:val="00183984"/>
    <w:rsid w:val="00185B50"/>
    <w:rsid w:val="0018625C"/>
    <w:rsid w:val="0018657D"/>
    <w:rsid w:val="00187A5D"/>
    <w:rsid w:val="00187DE7"/>
    <w:rsid w:val="00187E62"/>
    <w:rsid w:val="0019186C"/>
    <w:rsid w:val="00192045"/>
    <w:rsid w:val="00192D98"/>
    <w:rsid w:val="00193B14"/>
    <w:rsid w:val="00193E72"/>
    <w:rsid w:val="00195267"/>
    <w:rsid w:val="00195C10"/>
    <w:rsid w:val="0019600B"/>
    <w:rsid w:val="0019686E"/>
    <w:rsid w:val="001A0E2C"/>
    <w:rsid w:val="001A10ED"/>
    <w:rsid w:val="001A28C9"/>
    <w:rsid w:val="001A34BC"/>
    <w:rsid w:val="001B1C77"/>
    <w:rsid w:val="001B26EB"/>
    <w:rsid w:val="001B6F4A"/>
    <w:rsid w:val="001C5288"/>
    <w:rsid w:val="001C5864"/>
    <w:rsid w:val="001C5B03"/>
    <w:rsid w:val="001D2854"/>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47DF"/>
    <w:rsid w:val="0023676E"/>
    <w:rsid w:val="002414B6"/>
    <w:rsid w:val="002422EB"/>
    <w:rsid w:val="00242397"/>
    <w:rsid w:val="00244A14"/>
    <w:rsid w:val="002456B1"/>
    <w:rsid w:val="00246F13"/>
    <w:rsid w:val="00247A48"/>
    <w:rsid w:val="00250DD1"/>
    <w:rsid w:val="00251183"/>
    <w:rsid w:val="00251689"/>
    <w:rsid w:val="0025267C"/>
    <w:rsid w:val="00253B6B"/>
    <w:rsid w:val="00263C1F"/>
    <w:rsid w:val="00264FC7"/>
    <w:rsid w:val="00265656"/>
    <w:rsid w:val="002657F4"/>
    <w:rsid w:val="00265E77"/>
    <w:rsid w:val="00266155"/>
    <w:rsid w:val="002714E1"/>
    <w:rsid w:val="0027270B"/>
    <w:rsid w:val="002727FD"/>
    <w:rsid w:val="00274D17"/>
    <w:rsid w:val="00275C36"/>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53A7"/>
    <w:rsid w:val="002B6560"/>
    <w:rsid w:val="002C2042"/>
    <w:rsid w:val="002C3D6F"/>
    <w:rsid w:val="002C3EBE"/>
    <w:rsid w:val="002C453B"/>
    <w:rsid w:val="002C4565"/>
    <w:rsid w:val="002C55FF"/>
    <w:rsid w:val="002C592B"/>
    <w:rsid w:val="002D08F3"/>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5D93"/>
    <w:rsid w:val="002F6DAA"/>
    <w:rsid w:val="002F71D5"/>
    <w:rsid w:val="003020BB"/>
    <w:rsid w:val="00302266"/>
    <w:rsid w:val="003023F0"/>
    <w:rsid w:val="00304393"/>
    <w:rsid w:val="003059D7"/>
    <w:rsid w:val="00305AB2"/>
    <w:rsid w:val="003069EA"/>
    <w:rsid w:val="0031032B"/>
    <w:rsid w:val="00316E87"/>
    <w:rsid w:val="003174F6"/>
    <w:rsid w:val="00322685"/>
    <w:rsid w:val="0032453E"/>
    <w:rsid w:val="00325053"/>
    <w:rsid w:val="003256AC"/>
    <w:rsid w:val="0033129D"/>
    <w:rsid w:val="003320ED"/>
    <w:rsid w:val="0033480E"/>
    <w:rsid w:val="00337123"/>
    <w:rsid w:val="00341866"/>
    <w:rsid w:val="00342C0C"/>
    <w:rsid w:val="00342DBD"/>
    <w:rsid w:val="003535E0"/>
    <w:rsid w:val="003543AC"/>
    <w:rsid w:val="00355D02"/>
    <w:rsid w:val="00361669"/>
    <w:rsid w:val="00366F56"/>
    <w:rsid w:val="0037049E"/>
    <w:rsid w:val="003737C8"/>
    <w:rsid w:val="0037589D"/>
    <w:rsid w:val="00375950"/>
    <w:rsid w:val="00376BB1"/>
    <w:rsid w:val="00377E23"/>
    <w:rsid w:val="0038277C"/>
    <w:rsid w:val="00382916"/>
    <w:rsid w:val="003837F1"/>
    <w:rsid w:val="003841FC"/>
    <w:rsid w:val="00385347"/>
    <w:rsid w:val="00385657"/>
    <w:rsid w:val="0038638B"/>
    <w:rsid w:val="003909E0"/>
    <w:rsid w:val="00391166"/>
    <w:rsid w:val="00393E09"/>
    <w:rsid w:val="003943E3"/>
    <w:rsid w:val="00395B15"/>
    <w:rsid w:val="00396026"/>
    <w:rsid w:val="003962CB"/>
    <w:rsid w:val="003A0B64"/>
    <w:rsid w:val="003A30C8"/>
    <w:rsid w:val="003A31B9"/>
    <w:rsid w:val="003A3E2F"/>
    <w:rsid w:val="003A551B"/>
    <w:rsid w:val="003A67F2"/>
    <w:rsid w:val="003A6CCB"/>
    <w:rsid w:val="003B10C4"/>
    <w:rsid w:val="003B48EB"/>
    <w:rsid w:val="003B5CD1"/>
    <w:rsid w:val="003C040C"/>
    <w:rsid w:val="003C33FF"/>
    <w:rsid w:val="003C478D"/>
    <w:rsid w:val="003C4F6F"/>
    <w:rsid w:val="003C53F9"/>
    <w:rsid w:val="003C5480"/>
    <w:rsid w:val="003C64A5"/>
    <w:rsid w:val="003D03CC"/>
    <w:rsid w:val="003D2295"/>
    <w:rsid w:val="003D378C"/>
    <w:rsid w:val="003D3893"/>
    <w:rsid w:val="003D4BB7"/>
    <w:rsid w:val="003E0116"/>
    <w:rsid w:val="003E10EE"/>
    <w:rsid w:val="003E26C3"/>
    <w:rsid w:val="003E623A"/>
    <w:rsid w:val="003F0BC8"/>
    <w:rsid w:val="003F0D6C"/>
    <w:rsid w:val="003F0F26"/>
    <w:rsid w:val="003F12D9"/>
    <w:rsid w:val="003F1B4C"/>
    <w:rsid w:val="003F3CE6"/>
    <w:rsid w:val="003F677F"/>
    <w:rsid w:val="004008F6"/>
    <w:rsid w:val="00405195"/>
    <w:rsid w:val="0040595E"/>
    <w:rsid w:val="00407C22"/>
    <w:rsid w:val="00412BBE"/>
    <w:rsid w:val="00413093"/>
    <w:rsid w:val="00414B20"/>
    <w:rsid w:val="00414E19"/>
    <w:rsid w:val="0041628A"/>
    <w:rsid w:val="00416A15"/>
    <w:rsid w:val="00417DE3"/>
    <w:rsid w:val="00420850"/>
    <w:rsid w:val="0042322E"/>
    <w:rsid w:val="00423968"/>
    <w:rsid w:val="00427054"/>
    <w:rsid w:val="004304B1"/>
    <w:rsid w:val="00432DA8"/>
    <w:rsid w:val="0043320A"/>
    <w:rsid w:val="004332E3"/>
    <w:rsid w:val="00434E53"/>
    <w:rsid w:val="004370DB"/>
    <w:rsid w:val="004371A3"/>
    <w:rsid w:val="0044448D"/>
    <w:rsid w:val="00446960"/>
    <w:rsid w:val="00446F37"/>
    <w:rsid w:val="004518A6"/>
    <w:rsid w:val="00453E1D"/>
    <w:rsid w:val="00454589"/>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28CE"/>
    <w:rsid w:val="00495A75"/>
    <w:rsid w:val="00495CAE"/>
    <w:rsid w:val="00496E34"/>
    <w:rsid w:val="004A0652"/>
    <w:rsid w:val="004A1BD5"/>
    <w:rsid w:val="004A3F1C"/>
    <w:rsid w:val="004A5D07"/>
    <w:rsid w:val="004A61E1"/>
    <w:rsid w:val="004A7C11"/>
    <w:rsid w:val="004A7CA7"/>
    <w:rsid w:val="004B1A75"/>
    <w:rsid w:val="004B2344"/>
    <w:rsid w:val="004B315D"/>
    <w:rsid w:val="004B3CE3"/>
    <w:rsid w:val="004B55F3"/>
    <w:rsid w:val="004B5797"/>
    <w:rsid w:val="004B581A"/>
    <w:rsid w:val="004B5DDC"/>
    <w:rsid w:val="004B798E"/>
    <w:rsid w:val="004C2ABD"/>
    <w:rsid w:val="004C5F62"/>
    <w:rsid w:val="004C6BF1"/>
    <w:rsid w:val="004C6D53"/>
    <w:rsid w:val="004D39B6"/>
    <w:rsid w:val="004D3E58"/>
    <w:rsid w:val="004D6746"/>
    <w:rsid w:val="004D767B"/>
    <w:rsid w:val="004D7D8F"/>
    <w:rsid w:val="004E0F32"/>
    <w:rsid w:val="004E23A1"/>
    <w:rsid w:val="004E493C"/>
    <w:rsid w:val="004E623E"/>
    <w:rsid w:val="004E7092"/>
    <w:rsid w:val="004E7ECE"/>
    <w:rsid w:val="004F4DB1"/>
    <w:rsid w:val="004F6B56"/>
    <w:rsid w:val="004F6F64"/>
    <w:rsid w:val="005000D9"/>
    <w:rsid w:val="005004EC"/>
    <w:rsid w:val="005016A9"/>
    <w:rsid w:val="00503E71"/>
    <w:rsid w:val="00504C5A"/>
    <w:rsid w:val="00506AAE"/>
    <w:rsid w:val="00517756"/>
    <w:rsid w:val="005202C6"/>
    <w:rsid w:val="00523B32"/>
    <w:rsid w:val="00523C53"/>
    <w:rsid w:val="005266FD"/>
    <w:rsid w:val="00527B8F"/>
    <w:rsid w:val="0054134B"/>
    <w:rsid w:val="00542012"/>
    <w:rsid w:val="00542F4D"/>
    <w:rsid w:val="00543DF5"/>
    <w:rsid w:val="005441F4"/>
    <w:rsid w:val="0054470B"/>
    <w:rsid w:val="00545A61"/>
    <w:rsid w:val="00550716"/>
    <w:rsid w:val="0055260D"/>
    <w:rsid w:val="00555422"/>
    <w:rsid w:val="00555810"/>
    <w:rsid w:val="00557395"/>
    <w:rsid w:val="00560ACA"/>
    <w:rsid w:val="00562DCA"/>
    <w:rsid w:val="0056568F"/>
    <w:rsid w:val="005727C6"/>
    <w:rsid w:val="0057436C"/>
    <w:rsid w:val="00575DE3"/>
    <w:rsid w:val="00582578"/>
    <w:rsid w:val="005854EC"/>
    <w:rsid w:val="005858E4"/>
    <w:rsid w:val="0058621D"/>
    <w:rsid w:val="005A1BC3"/>
    <w:rsid w:val="005A2636"/>
    <w:rsid w:val="005A4CBE"/>
    <w:rsid w:val="005A50E7"/>
    <w:rsid w:val="005A7899"/>
    <w:rsid w:val="005B04A8"/>
    <w:rsid w:val="005B0F20"/>
    <w:rsid w:val="005B1FD0"/>
    <w:rsid w:val="005B28AD"/>
    <w:rsid w:val="005B328D"/>
    <w:rsid w:val="005B3503"/>
    <w:rsid w:val="005B3EE7"/>
    <w:rsid w:val="005B4DCD"/>
    <w:rsid w:val="005B4FAD"/>
    <w:rsid w:val="005C1E8E"/>
    <w:rsid w:val="005C276A"/>
    <w:rsid w:val="005C33EA"/>
    <w:rsid w:val="005C679D"/>
    <w:rsid w:val="005D380C"/>
    <w:rsid w:val="005D6E04"/>
    <w:rsid w:val="005D7A12"/>
    <w:rsid w:val="005E1E1F"/>
    <w:rsid w:val="005E1FFD"/>
    <w:rsid w:val="005E2294"/>
    <w:rsid w:val="005E53EE"/>
    <w:rsid w:val="005F00BB"/>
    <w:rsid w:val="005F0542"/>
    <w:rsid w:val="005F0B30"/>
    <w:rsid w:val="005F0F72"/>
    <w:rsid w:val="005F1C1F"/>
    <w:rsid w:val="005F346D"/>
    <w:rsid w:val="005F38FB"/>
    <w:rsid w:val="005F3E1B"/>
    <w:rsid w:val="005F79B4"/>
    <w:rsid w:val="005F7AE5"/>
    <w:rsid w:val="00602801"/>
    <w:rsid w:val="00602D3B"/>
    <w:rsid w:val="0060326F"/>
    <w:rsid w:val="00604BCB"/>
    <w:rsid w:val="00606EA1"/>
    <w:rsid w:val="006112FD"/>
    <w:rsid w:val="00611E12"/>
    <w:rsid w:val="006128F0"/>
    <w:rsid w:val="0061726B"/>
    <w:rsid w:val="00617B81"/>
    <w:rsid w:val="0062387A"/>
    <w:rsid w:val="00624A70"/>
    <w:rsid w:val="006325EF"/>
    <w:rsid w:val="006326D8"/>
    <w:rsid w:val="0063377D"/>
    <w:rsid w:val="006344BE"/>
    <w:rsid w:val="00634A66"/>
    <w:rsid w:val="0063730E"/>
    <w:rsid w:val="00640336"/>
    <w:rsid w:val="00640FC9"/>
    <w:rsid w:val="006414D3"/>
    <w:rsid w:val="006432F2"/>
    <w:rsid w:val="006475C2"/>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4860"/>
    <w:rsid w:val="006A68AD"/>
    <w:rsid w:val="006B12CB"/>
    <w:rsid w:val="006B2030"/>
    <w:rsid w:val="006B5916"/>
    <w:rsid w:val="006C1335"/>
    <w:rsid w:val="006C3097"/>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3F4"/>
    <w:rsid w:val="0070773E"/>
    <w:rsid w:val="007101CC"/>
    <w:rsid w:val="00715C55"/>
    <w:rsid w:val="00717E68"/>
    <w:rsid w:val="00724658"/>
    <w:rsid w:val="00724E3B"/>
    <w:rsid w:val="00725EEA"/>
    <w:rsid w:val="007276B6"/>
    <w:rsid w:val="007278BB"/>
    <w:rsid w:val="0073038F"/>
    <w:rsid w:val="00730CE9"/>
    <w:rsid w:val="00730E5E"/>
    <w:rsid w:val="007318FE"/>
    <w:rsid w:val="0073373D"/>
    <w:rsid w:val="007439DB"/>
    <w:rsid w:val="00746F04"/>
    <w:rsid w:val="00753A33"/>
    <w:rsid w:val="007542E0"/>
    <w:rsid w:val="007568D8"/>
    <w:rsid w:val="00764C34"/>
    <w:rsid w:val="00765316"/>
    <w:rsid w:val="0076602C"/>
    <w:rsid w:val="007708C8"/>
    <w:rsid w:val="0077719D"/>
    <w:rsid w:val="00780DF0"/>
    <w:rsid w:val="007810B7"/>
    <w:rsid w:val="0078151E"/>
    <w:rsid w:val="00782F0F"/>
    <w:rsid w:val="0078367C"/>
    <w:rsid w:val="00783B8F"/>
    <w:rsid w:val="0078538F"/>
    <w:rsid w:val="007854CE"/>
    <w:rsid w:val="00787482"/>
    <w:rsid w:val="007929B6"/>
    <w:rsid w:val="00795A32"/>
    <w:rsid w:val="007A286D"/>
    <w:rsid w:val="007A314D"/>
    <w:rsid w:val="007A38DF"/>
    <w:rsid w:val="007A40AA"/>
    <w:rsid w:val="007A53B3"/>
    <w:rsid w:val="007A6DDD"/>
    <w:rsid w:val="007B00E5"/>
    <w:rsid w:val="007B20CF"/>
    <w:rsid w:val="007B2499"/>
    <w:rsid w:val="007B41F8"/>
    <w:rsid w:val="007B72E1"/>
    <w:rsid w:val="007B783A"/>
    <w:rsid w:val="007C1B95"/>
    <w:rsid w:val="007C2447"/>
    <w:rsid w:val="007C3DF3"/>
    <w:rsid w:val="007C41C3"/>
    <w:rsid w:val="007C4BD3"/>
    <w:rsid w:val="007C58C7"/>
    <w:rsid w:val="007C796D"/>
    <w:rsid w:val="007D4D59"/>
    <w:rsid w:val="007D5A8C"/>
    <w:rsid w:val="007D73FB"/>
    <w:rsid w:val="007E0F2C"/>
    <w:rsid w:val="007E2F2D"/>
    <w:rsid w:val="007E7856"/>
    <w:rsid w:val="007F1433"/>
    <w:rsid w:val="007F1491"/>
    <w:rsid w:val="007F2F03"/>
    <w:rsid w:val="007F5953"/>
    <w:rsid w:val="00800FE0"/>
    <w:rsid w:val="008039A2"/>
    <w:rsid w:val="008066AD"/>
    <w:rsid w:val="00811B64"/>
    <w:rsid w:val="008122C2"/>
    <w:rsid w:val="00814AF1"/>
    <w:rsid w:val="0081517F"/>
    <w:rsid w:val="00815370"/>
    <w:rsid w:val="008163F8"/>
    <w:rsid w:val="0082153D"/>
    <w:rsid w:val="008255AA"/>
    <w:rsid w:val="00826F6E"/>
    <w:rsid w:val="00830FF3"/>
    <w:rsid w:val="00832956"/>
    <w:rsid w:val="008334BF"/>
    <w:rsid w:val="00833C53"/>
    <w:rsid w:val="00836B8C"/>
    <w:rsid w:val="00840062"/>
    <w:rsid w:val="008410C5"/>
    <w:rsid w:val="008436F5"/>
    <w:rsid w:val="008448D9"/>
    <w:rsid w:val="008454C3"/>
    <w:rsid w:val="00846C08"/>
    <w:rsid w:val="008530E7"/>
    <w:rsid w:val="00856BDB"/>
    <w:rsid w:val="00857675"/>
    <w:rsid w:val="00857B2B"/>
    <w:rsid w:val="008610E2"/>
    <w:rsid w:val="00872C48"/>
    <w:rsid w:val="00875EC3"/>
    <w:rsid w:val="008763E7"/>
    <w:rsid w:val="0087763C"/>
    <w:rsid w:val="008808C5"/>
    <w:rsid w:val="00881A7C"/>
    <w:rsid w:val="00883C78"/>
    <w:rsid w:val="008846D7"/>
    <w:rsid w:val="00885159"/>
    <w:rsid w:val="00885214"/>
    <w:rsid w:val="00886A5F"/>
    <w:rsid w:val="00887252"/>
    <w:rsid w:val="00887615"/>
    <w:rsid w:val="00890052"/>
    <w:rsid w:val="008947AE"/>
    <w:rsid w:val="00894E3A"/>
    <w:rsid w:val="00895A2F"/>
    <w:rsid w:val="0089675A"/>
    <w:rsid w:val="00896EBD"/>
    <w:rsid w:val="008A1133"/>
    <w:rsid w:val="008A5665"/>
    <w:rsid w:val="008A5A2C"/>
    <w:rsid w:val="008B24A8"/>
    <w:rsid w:val="008B25E4"/>
    <w:rsid w:val="008B3D78"/>
    <w:rsid w:val="008C261B"/>
    <w:rsid w:val="008C33E8"/>
    <w:rsid w:val="008C4C41"/>
    <w:rsid w:val="008C4FCA"/>
    <w:rsid w:val="008C57C2"/>
    <w:rsid w:val="008C7882"/>
    <w:rsid w:val="008D2261"/>
    <w:rsid w:val="008D4C28"/>
    <w:rsid w:val="008D577B"/>
    <w:rsid w:val="008D6B81"/>
    <w:rsid w:val="008D7A98"/>
    <w:rsid w:val="008E17C4"/>
    <w:rsid w:val="008E1CD3"/>
    <w:rsid w:val="008E37A2"/>
    <w:rsid w:val="008E45C4"/>
    <w:rsid w:val="008E64B1"/>
    <w:rsid w:val="008E64FA"/>
    <w:rsid w:val="008E6BF8"/>
    <w:rsid w:val="008E74ED"/>
    <w:rsid w:val="008E7522"/>
    <w:rsid w:val="008F17FD"/>
    <w:rsid w:val="008F46C7"/>
    <w:rsid w:val="008F4DEF"/>
    <w:rsid w:val="00903D0D"/>
    <w:rsid w:val="009048E1"/>
    <w:rsid w:val="0090598C"/>
    <w:rsid w:val="00907082"/>
    <w:rsid w:val="009071BB"/>
    <w:rsid w:val="00913885"/>
    <w:rsid w:val="00915500"/>
    <w:rsid w:val="00915ABF"/>
    <w:rsid w:val="00916C9E"/>
    <w:rsid w:val="00920DEC"/>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1619"/>
    <w:rsid w:val="00975676"/>
    <w:rsid w:val="00976467"/>
    <w:rsid w:val="00976D32"/>
    <w:rsid w:val="009844F7"/>
    <w:rsid w:val="009904F7"/>
    <w:rsid w:val="009938F7"/>
    <w:rsid w:val="009A05AA"/>
    <w:rsid w:val="009A2D5A"/>
    <w:rsid w:val="009A6509"/>
    <w:rsid w:val="009A67BD"/>
    <w:rsid w:val="009A6E2F"/>
    <w:rsid w:val="009B045C"/>
    <w:rsid w:val="009B2969"/>
    <w:rsid w:val="009B2C7E"/>
    <w:rsid w:val="009B3085"/>
    <w:rsid w:val="009B6DBD"/>
    <w:rsid w:val="009C108A"/>
    <w:rsid w:val="009C286A"/>
    <w:rsid w:val="009C2E47"/>
    <w:rsid w:val="009C32E4"/>
    <w:rsid w:val="009C47DB"/>
    <w:rsid w:val="009C6BFB"/>
    <w:rsid w:val="009D0C05"/>
    <w:rsid w:val="009D39F7"/>
    <w:rsid w:val="009D54F4"/>
    <w:rsid w:val="009E2C00"/>
    <w:rsid w:val="009E49AD"/>
    <w:rsid w:val="009E4CC5"/>
    <w:rsid w:val="009E66FE"/>
    <w:rsid w:val="009E70F4"/>
    <w:rsid w:val="009E72A3"/>
    <w:rsid w:val="009E7BCD"/>
    <w:rsid w:val="009F05AB"/>
    <w:rsid w:val="009F05AD"/>
    <w:rsid w:val="009F1AD2"/>
    <w:rsid w:val="009F2131"/>
    <w:rsid w:val="009F3687"/>
    <w:rsid w:val="009F470D"/>
    <w:rsid w:val="00A00C78"/>
    <w:rsid w:val="00A015FC"/>
    <w:rsid w:val="00A0479E"/>
    <w:rsid w:val="00A07979"/>
    <w:rsid w:val="00A11755"/>
    <w:rsid w:val="00A20015"/>
    <w:rsid w:val="00A207FB"/>
    <w:rsid w:val="00A24016"/>
    <w:rsid w:val="00A265BF"/>
    <w:rsid w:val="00A26A1F"/>
    <w:rsid w:val="00A26F44"/>
    <w:rsid w:val="00A3256A"/>
    <w:rsid w:val="00A34FAB"/>
    <w:rsid w:val="00A42C43"/>
    <w:rsid w:val="00A4313D"/>
    <w:rsid w:val="00A44BD9"/>
    <w:rsid w:val="00A44CC4"/>
    <w:rsid w:val="00A50120"/>
    <w:rsid w:val="00A50126"/>
    <w:rsid w:val="00A50BD6"/>
    <w:rsid w:val="00A51A07"/>
    <w:rsid w:val="00A52EB2"/>
    <w:rsid w:val="00A60351"/>
    <w:rsid w:val="00A610E2"/>
    <w:rsid w:val="00A61143"/>
    <w:rsid w:val="00A61C6D"/>
    <w:rsid w:val="00A63015"/>
    <w:rsid w:val="00A6387B"/>
    <w:rsid w:val="00A66254"/>
    <w:rsid w:val="00A669EB"/>
    <w:rsid w:val="00A678B4"/>
    <w:rsid w:val="00A70270"/>
    <w:rsid w:val="00A704A3"/>
    <w:rsid w:val="00A73F30"/>
    <w:rsid w:val="00A75E23"/>
    <w:rsid w:val="00A82AA0"/>
    <w:rsid w:val="00A82F23"/>
    <w:rsid w:val="00A82F8A"/>
    <w:rsid w:val="00A84622"/>
    <w:rsid w:val="00A84BF0"/>
    <w:rsid w:val="00A87635"/>
    <w:rsid w:val="00A9226B"/>
    <w:rsid w:val="00A9575C"/>
    <w:rsid w:val="00A95B56"/>
    <w:rsid w:val="00A969AF"/>
    <w:rsid w:val="00A97567"/>
    <w:rsid w:val="00AA790B"/>
    <w:rsid w:val="00AB0D0F"/>
    <w:rsid w:val="00AB1A2E"/>
    <w:rsid w:val="00AB3097"/>
    <w:rsid w:val="00AB328A"/>
    <w:rsid w:val="00AB4918"/>
    <w:rsid w:val="00AB4BC8"/>
    <w:rsid w:val="00AB6BA7"/>
    <w:rsid w:val="00AB7BE8"/>
    <w:rsid w:val="00AC4330"/>
    <w:rsid w:val="00AC60EF"/>
    <w:rsid w:val="00AD0710"/>
    <w:rsid w:val="00AD0F7A"/>
    <w:rsid w:val="00AD1CEA"/>
    <w:rsid w:val="00AD2A75"/>
    <w:rsid w:val="00AD4DB9"/>
    <w:rsid w:val="00AD63C0"/>
    <w:rsid w:val="00AE07EE"/>
    <w:rsid w:val="00AE35B2"/>
    <w:rsid w:val="00AE6AA0"/>
    <w:rsid w:val="00AF5527"/>
    <w:rsid w:val="00B0068D"/>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36232"/>
    <w:rsid w:val="00B41F47"/>
    <w:rsid w:val="00B42B8E"/>
    <w:rsid w:val="00B44468"/>
    <w:rsid w:val="00B5634E"/>
    <w:rsid w:val="00B57E76"/>
    <w:rsid w:val="00B600DD"/>
    <w:rsid w:val="00B601C5"/>
    <w:rsid w:val="00B60AC9"/>
    <w:rsid w:val="00B67323"/>
    <w:rsid w:val="00B674F6"/>
    <w:rsid w:val="00B715F2"/>
    <w:rsid w:val="00B72BBB"/>
    <w:rsid w:val="00B74071"/>
    <w:rsid w:val="00B7428E"/>
    <w:rsid w:val="00B74B67"/>
    <w:rsid w:val="00B75580"/>
    <w:rsid w:val="00B762DD"/>
    <w:rsid w:val="00B779AA"/>
    <w:rsid w:val="00B81C95"/>
    <w:rsid w:val="00B82330"/>
    <w:rsid w:val="00B82369"/>
    <w:rsid w:val="00B82ED4"/>
    <w:rsid w:val="00B8424F"/>
    <w:rsid w:val="00B84B3A"/>
    <w:rsid w:val="00B86896"/>
    <w:rsid w:val="00B875A6"/>
    <w:rsid w:val="00B90F3F"/>
    <w:rsid w:val="00B92D57"/>
    <w:rsid w:val="00B93E4C"/>
    <w:rsid w:val="00B94A1B"/>
    <w:rsid w:val="00BA5C89"/>
    <w:rsid w:val="00BB04EB"/>
    <w:rsid w:val="00BB18F9"/>
    <w:rsid w:val="00BB2539"/>
    <w:rsid w:val="00BB3089"/>
    <w:rsid w:val="00BB4CE2"/>
    <w:rsid w:val="00BB5EF0"/>
    <w:rsid w:val="00BB6724"/>
    <w:rsid w:val="00BC0EFB"/>
    <w:rsid w:val="00BC2E39"/>
    <w:rsid w:val="00BD00E8"/>
    <w:rsid w:val="00BD2278"/>
    <w:rsid w:val="00BD2364"/>
    <w:rsid w:val="00BD28E3"/>
    <w:rsid w:val="00BD6C2B"/>
    <w:rsid w:val="00BD76B8"/>
    <w:rsid w:val="00BE117E"/>
    <w:rsid w:val="00BE3261"/>
    <w:rsid w:val="00BE4B46"/>
    <w:rsid w:val="00BE7668"/>
    <w:rsid w:val="00BF00EF"/>
    <w:rsid w:val="00BF51CB"/>
    <w:rsid w:val="00BF58FC"/>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3A3B"/>
    <w:rsid w:val="00C245DD"/>
    <w:rsid w:val="00C27AA4"/>
    <w:rsid w:val="00C27E66"/>
    <w:rsid w:val="00C300FF"/>
    <w:rsid w:val="00C32989"/>
    <w:rsid w:val="00C36883"/>
    <w:rsid w:val="00C36EDC"/>
    <w:rsid w:val="00C40928"/>
    <w:rsid w:val="00C40CFF"/>
    <w:rsid w:val="00C42697"/>
    <w:rsid w:val="00C439DF"/>
    <w:rsid w:val="00C43CC7"/>
    <w:rsid w:val="00C43F01"/>
    <w:rsid w:val="00C444DB"/>
    <w:rsid w:val="00C46026"/>
    <w:rsid w:val="00C47552"/>
    <w:rsid w:val="00C54ADB"/>
    <w:rsid w:val="00C57A81"/>
    <w:rsid w:val="00C60193"/>
    <w:rsid w:val="00C634D4"/>
    <w:rsid w:val="00C63AA5"/>
    <w:rsid w:val="00C63FD0"/>
    <w:rsid w:val="00C65071"/>
    <w:rsid w:val="00C66EB9"/>
    <w:rsid w:val="00C6727C"/>
    <w:rsid w:val="00C6744C"/>
    <w:rsid w:val="00C716B1"/>
    <w:rsid w:val="00C73134"/>
    <w:rsid w:val="00C73F6D"/>
    <w:rsid w:val="00C74F6E"/>
    <w:rsid w:val="00C75F23"/>
    <w:rsid w:val="00C77FA4"/>
    <w:rsid w:val="00C77FFA"/>
    <w:rsid w:val="00C80401"/>
    <w:rsid w:val="00C81C97"/>
    <w:rsid w:val="00C828CF"/>
    <w:rsid w:val="00C840C2"/>
    <w:rsid w:val="00C84101"/>
    <w:rsid w:val="00C8535F"/>
    <w:rsid w:val="00C90EDA"/>
    <w:rsid w:val="00C91E92"/>
    <w:rsid w:val="00C93B4E"/>
    <w:rsid w:val="00C94266"/>
    <w:rsid w:val="00C94FBB"/>
    <w:rsid w:val="00C959E7"/>
    <w:rsid w:val="00CA0B67"/>
    <w:rsid w:val="00CA4542"/>
    <w:rsid w:val="00CB07EB"/>
    <w:rsid w:val="00CB22D8"/>
    <w:rsid w:val="00CB621E"/>
    <w:rsid w:val="00CC1E65"/>
    <w:rsid w:val="00CC55EC"/>
    <w:rsid w:val="00CC567A"/>
    <w:rsid w:val="00CD2E49"/>
    <w:rsid w:val="00CD4059"/>
    <w:rsid w:val="00CD4E5A"/>
    <w:rsid w:val="00CD6AFD"/>
    <w:rsid w:val="00CE03CE"/>
    <w:rsid w:val="00CE0F5D"/>
    <w:rsid w:val="00CE1A6A"/>
    <w:rsid w:val="00CF0DFF"/>
    <w:rsid w:val="00D028A9"/>
    <w:rsid w:val="00D033F6"/>
    <w:rsid w:val="00D0359D"/>
    <w:rsid w:val="00D04DED"/>
    <w:rsid w:val="00D1089A"/>
    <w:rsid w:val="00D116BD"/>
    <w:rsid w:val="00D15280"/>
    <w:rsid w:val="00D16461"/>
    <w:rsid w:val="00D17007"/>
    <w:rsid w:val="00D176EC"/>
    <w:rsid w:val="00D2001A"/>
    <w:rsid w:val="00D20684"/>
    <w:rsid w:val="00D26B62"/>
    <w:rsid w:val="00D32624"/>
    <w:rsid w:val="00D32A07"/>
    <w:rsid w:val="00D3691A"/>
    <w:rsid w:val="00D377C3"/>
    <w:rsid w:val="00D377E2"/>
    <w:rsid w:val="00D403E9"/>
    <w:rsid w:val="00D42DCB"/>
    <w:rsid w:val="00D45482"/>
    <w:rsid w:val="00D46DF2"/>
    <w:rsid w:val="00D47674"/>
    <w:rsid w:val="00D50CD9"/>
    <w:rsid w:val="00D5338C"/>
    <w:rsid w:val="00D55A5D"/>
    <w:rsid w:val="00D57B05"/>
    <w:rsid w:val="00D606B2"/>
    <w:rsid w:val="00D625A7"/>
    <w:rsid w:val="00D64074"/>
    <w:rsid w:val="00D65777"/>
    <w:rsid w:val="00D6719F"/>
    <w:rsid w:val="00D70933"/>
    <w:rsid w:val="00D728A0"/>
    <w:rsid w:val="00D75EBC"/>
    <w:rsid w:val="00D83661"/>
    <w:rsid w:val="00D87C07"/>
    <w:rsid w:val="00D87CE8"/>
    <w:rsid w:val="00D91507"/>
    <w:rsid w:val="00D9180A"/>
    <w:rsid w:val="00D9216A"/>
    <w:rsid w:val="00D97E7D"/>
    <w:rsid w:val="00DA25F6"/>
    <w:rsid w:val="00DA310C"/>
    <w:rsid w:val="00DA64A8"/>
    <w:rsid w:val="00DA7C8F"/>
    <w:rsid w:val="00DB3439"/>
    <w:rsid w:val="00DB3618"/>
    <w:rsid w:val="00DB468A"/>
    <w:rsid w:val="00DC0BFE"/>
    <w:rsid w:val="00DC2111"/>
    <w:rsid w:val="00DC2946"/>
    <w:rsid w:val="00DC550F"/>
    <w:rsid w:val="00DC64FD"/>
    <w:rsid w:val="00DD53C3"/>
    <w:rsid w:val="00DD7448"/>
    <w:rsid w:val="00DE0394"/>
    <w:rsid w:val="00DE127F"/>
    <w:rsid w:val="00DE1ED8"/>
    <w:rsid w:val="00DE424A"/>
    <w:rsid w:val="00DE4419"/>
    <w:rsid w:val="00DE4BDB"/>
    <w:rsid w:val="00DE67C4"/>
    <w:rsid w:val="00DF0ACA"/>
    <w:rsid w:val="00DF2245"/>
    <w:rsid w:val="00DF2DDD"/>
    <w:rsid w:val="00DF4CE9"/>
    <w:rsid w:val="00DF537E"/>
    <w:rsid w:val="00DF69E2"/>
    <w:rsid w:val="00DF77CF"/>
    <w:rsid w:val="00E026E8"/>
    <w:rsid w:val="00E060F7"/>
    <w:rsid w:val="00E148CE"/>
    <w:rsid w:val="00E14C47"/>
    <w:rsid w:val="00E16D03"/>
    <w:rsid w:val="00E22698"/>
    <w:rsid w:val="00E24F1E"/>
    <w:rsid w:val="00E25B7C"/>
    <w:rsid w:val="00E27F42"/>
    <w:rsid w:val="00E3076B"/>
    <w:rsid w:val="00E356FB"/>
    <w:rsid w:val="00E3725B"/>
    <w:rsid w:val="00E434D1"/>
    <w:rsid w:val="00E467FC"/>
    <w:rsid w:val="00E46D7E"/>
    <w:rsid w:val="00E5205F"/>
    <w:rsid w:val="00E55A51"/>
    <w:rsid w:val="00E56CBB"/>
    <w:rsid w:val="00E57A7D"/>
    <w:rsid w:val="00E60519"/>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2ECC"/>
    <w:rsid w:val="00E935AF"/>
    <w:rsid w:val="00E95696"/>
    <w:rsid w:val="00EB00D1"/>
    <w:rsid w:val="00EB0E20"/>
    <w:rsid w:val="00EB1A80"/>
    <w:rsid w:val="00EB2BDF"/>
    <w:rsid w:val="00EB457B"/>
    <w:rsid w:val="00EB7DFE"/>
    <w:rsid w:val="00EC2AB1"/>
    <w:rsid w:val="00EC47C4"/>
    <w:rsid w:val="00EC4F3A"/>
    <w:rsid w:val="00EC5E74"/>
    <w:rsid w:val="00ED474D"/>
    <w:rsid w:val="00ED594D"/>
    <w:rsid w:val="00ED5E7C"/>
    <w:rsid w:val="00ED65FC"/>
    <w:rsid w:val="00EE185A"/>
    <w:rsid w:val="00EE32C0"/>
    <w:rsid w:val="00EE36E1"/>
    <w:rsid w:val="00EE6228"/>
    <w:rsid w:val="00EE673F"/>
    <w:rsid w:val="00EE7AC7"/>
    <w:rsid w:val="00EE7B3F"/>
    <w:rsid w:val="00EF1AD7"/>
    <w:rsid w:val="00EF2A58"/>
    <w:rsid w:val="00EF3374"/>
    <w:rsid w:val="00EF3A8A"/>
    <w:rsid w:val="00EF4C45"/>
    <w:rsid w:val="00EF5BDD"/>
    <w:rsid w:val="00F0054D"/>
    <w:rsid w:val="00F02467"/>
    <w:rsid w:val="00F02A5B"/>
    <w:rsid w:val="00F04CA9"/>
    <w:rsid w:val="00F04D0E"/>
    <w:rsid w:val="00F10E62"/>
    <w:rsid w:val="00F12214"/>
    <w:rsid w:val="00F12565"/>
    <w:rsid w:val="00F144BE"/>
    <w:rsid w:val="00F14ACA"/>
    <w:rsid w:val="00F17A0C"/>
    <w:rsid w:val="00F23927"/>
    <w:rsid w:val="00F26A05"/>
    <w:rsid w:val="00F27D1C"/>
    <w:rsid w:val="00F307CE"/>
    <w:rsid w:val="00F343C8"/>
    <w:rsid w:val="00F354C5"/>
    <w:rsid w:val="00F37108"/>
    <w:rsid w:val="00F40449"/>
    <w:rsid w:val="00F45B8E"/>
    <w:rsid w:val="00F47BAA"/>
    <w:rsid w:val="00F520FE"/>
    <w:rsid w:val="00F52EAB"/>
    <w:rsid w:val="00F53500"/>
    <w:rsid w:val="00F53DD2"/>
    <w:rsid w:val="00F54277"/>
    <w:rsid w:val="00F54943"/>
    <w:rsid w:val="00F55A04"/>
    <w:rsid w:val="00F61A31"/>
    <w:rsid w:val="00F634C6"/>
    <w:rsid w:val="00F663E3"/>
    <w:rsid w:val="00F66F00"/>
    <w:rsid w:val="00F67A2D"/>
    <w:rsid w:val="00F67BFF"/>
    <w:rsid w:val="00F70A1B"/>
    <w:rsid w:val="00F72FDF"/>
    <w:rsid w:val="00F737C4"/>
    <w:rsid w:val="00F75960"/>
    <w:rsid w:val="00F81224"/>
    <w:rsid w:val="00F82526"/>
    <w:rsid w:val="00F84672"/>
    <w:rsid w:val="00F84802"/>
    <w:rsid w:val="00F85511"/>
    <w:rsid w:val="00F95A8C"/>
    <w:rsid w:val="00FA06FD"/>
    <w:rsid w:val="00FA083E"/>
    <w:rsid w:val="00FA515B"/>
    <w:rsid w:val="00FA5741"/>
    <w:rsid w:val="00FA6B90"/>
    <w:rsid w:val="00FA70F9"/>
    <w:rsid w:val="00FA74CB"/>
    <w:rsid w:val="00FB207A"/>
    <w:rsid w:val="00FB2886"/>
    <w:rsid w:val="00FB466E"/>
    <w:rsid w:val="00FB6FD7"/>
    <w:rsid w:val="00FB71E5"/>
    <w:rsid w:val="00FB7BE2"/>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TextkrperFachinformation">
    <w:name w:val="TextkörperFachinformation"/>
    <w:basedOn w:val="Normal"/>
    <w:link w:val="TextkrperFachinformationZchn"/>
    <w:rsid w:val="00E60519"/>
    <w:pPr>
      <w:jc w:val="both"/>
    </w:pPr>
    <w:rPr>
      <w:snapToGrid w:val="0"/>
    </w:rPr>
  </w:style>
  <w:style w:type="character" w:customStyle="1" w:styleId="TextkrperFachinformationZchn">
    <w:name w:val="TextkörperFachinformation Zchn"/>
    <w:link w:val="TextkrperFachinformation"/>
    <w:rsid w:val="00E60519"/>
    <w:rPr>
      <w:snapToGrid w:val="0"/>
      <w:sz w:val="22"/>
      <w:lang w:eastAsia="en-US"/>
    </w:rPr>
  </w:style>
  <w:style w:type="paragraph" w:customStyle="1" w:styleId="berschriftFachInfo3">
    <w:name w:val="ÜberschriftFachInfo3"/>
    <w:basedOn w:val="Normal"/>
    <w:next w:val="TextkrperFachinformation"/>
    <w:rsid w:val="00ED474D"/>
    <w:pPr>
      <w:keepNext/>
      <w:tabs>
        <w:tab w:val="clear" w:pos="567"/>
      </w:tabs>
      <w:spacing w:before="120" w:line="240" w:lineRule="auto"/>
      <w:ind w:left="567" w:hanging="567"/>
      <w:outlineLvl w:val="0"/>
    </w:pPr>
    <w:rPr>
      <w:rFonts w:cs="Arial"/>
      <w:b/>
      <w:bCs/>
      <w:noProof/>
      <w:snapToGrid w:val="0"/>
      <w:kern w:val="32"/>
      <w:szCs w:val="22"/>
    </w:rPr>
  </w:style>
  <w:style w:type="paragraph" w:customStyle="1" w:styleId="AufzhlungFachinfo">
    <w:name w:val="Aufzählung Fachinfo"/>
    <w:basedOn w:val="Normal"/>
    <w:rsid w:val="006C1335"/>
    <w:pPr>
      <w:numPr>
        <w:numId w:val="42"/>
      </w:numPr>
    </w:pPr>
  </w:style>
  <w:style w:type="paragraph" w:styleId="ListParagraph">
    <w:name w:val="List Paragraph"/>
    <w:basedOn w:val="Normal"/>
    <w:uiPriority w:val="34"/>
    <w:qFormat/>
    <w:rsid w:val="00B82369"/>
    <w:pPr>
      <w:ind w:left="720"/>
      <w:contextualSpacing/>
    </w:pPr>
  </w:style>
  <w:style w:type="paragraph" w:customStyle="1" w:styleId="berschriftFachinfo1">
    <w:name w:val="ÜberschriftFachinfo1"/>
    <w:basedOn w:val="Heading1"/>
    <w:rsid w:val="003023F0"/>
    <w:pPr>
      <w:keepNext/>
      <w:spacing w:before="360" w:after="60" w:line="240" w:lineRule="auto"/>
      <w:ind w:left="567" w:hanging="567"/>
    </w:pPr>
    <w:rPr>
      <w:rFonts w:cs="Arial"/>
      <w:bCs/>
      <w:snapToGrid w:val="0"/>
      <w:kern w:val="32"/>
      <w:sz w:val="22"/>
      <w:szCs w:val="22"/>
    </w:rPr>
  </w:style>
  <w:style w:type="paragraph" w:customStyle="1" w:styleId="berschriftFachInfo2">
    <w:name w:val="ÜberschriftFachInfo2"/>
    <w:basedOn w:val="berschriftFachinfo1"/>
    <w:next w:val="TextkrperFachinformation"/>
    <w:rsid w:val="003023F0"/>
    <w:pPr>
      <w:spacing w:after="0"/>
    </w:pPr>
    <w:rPr>
      <w:cap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3448</Words>
  <Characters>24424</Characters>
  <DocSecurity>0</DocSecurity>
  <Lines>203</Lines>
  <Paragraphs>55</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27817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