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F5037" w14:textId="77777777" w:rsidR="002E305A" w:rsidRPr="00C477EA" w:rsidRDefault="002E305A" w:rsidP="002E305A">
      <w:pPr>
        <w:tabs>
          <w:tab w:val="clear" w:pos="567"/>
        </w:tabs>
        <w:spacing w:line="240" w:lineRule="auto"/>
        <w:ind w:right="113"/>
        <w:jc w:val="center"/>
        <w:rPr>
          <w:b/>
          <w:color w:val="000000"/>
          <w:szCs w:val="22"/>
          <w:lang w:val="lv-LV"/>
        </w:rPr>
      </w:pPr>
      <w:r w:rsidRPr="00C477EA">
        <w:rPr>
          <w:b/>
          <w:color w:val="000000"/>
          <w:szCs w:val="22"/>
          <w:lang w:val="lv-LV"/>
        </w:rPr>
        <w:t>LIETOŠANAS INSTRUKCIJA</w:t>
      </w:r>
    </w:p>
    <w:p w14:paraId="7545463D" w14:textId="77777777" w:rsidR="002E305A" w:rsidRPr="004A1CC4" w:rsidRDefault="002E305A" w:rsidP="002E305A">
      <w:pPr>
        <w:tabs>
          <w:tab w:val="clear" w:pos="567"/>
        </w:tabs>
        <w:spacing w:line="240" w:lineRule="auto"/>
        <w:jc w:val="center"/>
        <w:rPr>
          <w:b/>
          <w:caps/>
          <w:color w:val="000000"/>
          <w:szCs w:val="22"/>
          <w:lang w:val="lv-LV"/>
        </w:rPr>
      </w:pPr>
      <w:r w:rsidRPr="004A1CC4">
        <w:rPr>
          <w:b/>
          <w:caps/>
          <w:color w:val="000000"/>
          <w:szCs w:val="22"/>
          <w:lang w:val="lv-LV"/>
        </w:rPr>
        <w:t>V/NRP/94/0093</w:t>
      </w:r>
    </w:p>
    <w:p w14:paraId="0CC0451A" w14:textId="70442DC7" w:rsidR="002E305A" w:rsidRPr="00C477EA" w:rsidRDefault="002E305A" w:rsidP="002E305A">
      <w:pPr>
        <w:jc w:val="center"/>
        <w:rPr>
          <w:szCs w:val="22"/>
          <w:lang w:val="lv-LV"/>
        </w:rPr>
      </w:pPr>
      <w:proofErr w:type="spellStart"/>
      <w:r w:rsidRPr="00C477EA">
        <w:rPr>
          <w:b/>
          <w:szCs w:val="22"/>
          <w:lang w:val="lv-LV"/>
        </w:rPr>
        <w:t>Prosolvin</w:t>
      </w:r>
      <w:proofErr w:type="spellEnd"/>
      <w:r w:rsidR="00471E8F">
        <w:rPr>
          <w:szCs w:val="22"/>
          <w:lang w:val="lv-LV"/>
        </w:rPr>
        <w:t xml:space="preserve"> </w:t>
      </w:r>
      <w:r w:rsidRPr="00C477EA">
        <w:rPr>
          <w:szCs w:val="22"/>
          <w:lang w:val="lv-LV"/>
        </w:rPr>
        <w:t>7,5 mg/ml šķīdums injekcijām liellopiem, zirgiem, aitām, cūkām</w:t>
      </w:r>
    </w:p>
    <w:p w14:paraId="4727BED3" w14:textId="77777777" w:rsidR="002E305A" w:rsidRPr="00C477EA" w:rsidRDefault="002E305A" w:rsidP="002E305A">
      <w:pPr>
        <w:spacing w:line="240" w:lineRule="auto"/>
        <w:ind w:left="567" w:hanging="567"/>
        <w:rPr>
          <w:color w:val="000000"/>
          <w:szCs w:val="22"/>
          <w:lang w:val="lv-LV"/>
        </w:rPr>
      </w:pPr>
    </w:p>
    <w:p w14:paraId="5AD09053" w14:textId="77777777" w:rsidR="002E305A" w:rsidRPr="00C477EA" w:rsidRDefault="002E305A" w:rsidP="002E305A">
      <w:pPr>
        <w:spacing w:line="240" w:lineRule="auto"/>
        <w:ind w:left="567" w:hanging="567"/>
        <w:rPr>
          <w:color w:val="000000"/>
          <w:szCs w:val="22"/>
          <w:lang w:val="lv-LV"/>
        </w:rPr>
      </w:pPr>
    </w:p>
    <w:p w14:paraId="0E3D9AAB" w14:textId="77777777"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1.</w:t>
      </w:r>
      <w:r w:rsidRPr="00C477EA">
        <w:rPr>
          <w:b/>
          <w:color w:val="000000"/>
          <w:szCs w:val="22"/>
          <w:lang w:val="lv-LV"/>
        </w:rPr>
        <w:tab/>
        <w:t>REĢISTRĀCIJAS APLIECĪBAS ĪPAŠNIEKA UN RAŽOŠANAS LICENCES TURĒTĀJA, KURŠ ATBILD PAR SĒRIJAS IZLAIDI, NOSAUKUMS UN ADRESE, JA DAŽĀDI</w:t>
      </w:r>
    </w:p>
    <w:p w14:paraId="6C6355C7" w14:textId="77777777" w:rsidR="002E305A" w:rsidRDefault="002E305A" w:rsidP="002E305A">
      <w:pPr>
        <w:tabs>
          <w:tab w:val="clear" w:pos="567"/>
        </w:tabs>
        <w:spacing w:line="240" w:lineRule="auto"/>
        <w:rPr>
          <w:color w:val="000000"/>
          <w:szCs w:val="22"/>
          <w:lang w:val="lv-LV"/>
        </w:rPr>
      </w:pPr>
    </w:p>
    <w:p w14:paraId="39DEB452" w14:textId="77777777" w:rsidR="00F3384A" w:rsidRPr="00C477EA" w:rsidRDefault="00F3384A" w:rsidP="002E305A">
      <w:pPr>
        <w:tabs>
          <w:tab w:val="clear" w:pos="567"/>
        </w:tabs>
        <w:spacing w:line="240" w:lineRule="auto"/>
        <w:rPr>
          <w:color w:val="000000"/>
          <w:szCs w:val="22"/>
          <w:lang w:val="lv-LV"/>
        </w:rPr>
      </w:pPr>
      <w:r w:rsidRPr="002652D3">
        <w:rPr>
          <w:color w:val="000000"/>
          <w:u w:val="single"/>
          <w:lang w:val="lv-LV"/>
        </w:rPr>
        <w:t>Reģistrācijas apliecības īpašnieks &lt;un par sērijas izlaidi atbildīgais ražotājs</w:t>
      </w:r>
      <w:r>
        <w:rPr>
          <w:color w:val="000000"/>
          <w:u w:val="single"/>
          <w:lang w:val="lv-LV"/>
        </w:rPr>
        <w:t>:</w:t>
      </w:r>
    </w:p>
    <w:p w14:paraId="2FB87F8A" w14:textId="77777777" w:rsidR="00F3384A" w:rsidRDefault="00F3384A" w:rsidP="00F3384A">
      <w:pPr>
        <w:tabs>
          <w:tab w:val="clear" w:pos="567"/>
          <w:tab w:val="left" w:pos="708"/>
        </w:tabs>
        <w:spacing w:line="240" w:lineRule="auto"/>
        <w:rPr>
          <w:szCs w:val="22"/>
          <w:lang w:val="fr-FR" w:eastAsia="et-EE"/>
        </w:rPr>
      </w:pPr>
      <w:r>
        <w:rPr>
          <w:szCs w:val="22"/>
          <w:lang w:val="fr-FR" w:eastAsia="et-EE"/>
        </w:rPr>
        <w:t xml:space="preserve">Virbac </w:t>
      </w:r>
    </w:p>
    <w:p w14:paraId="54018B20" w14:textId="77777777" w:rsidR="00F3384A" w:rsidRDefault="00F3384A" w:rsidP="00F3384A">
      <w:pPr>
        <w:tabs>
          <w:tab w:val="clear" w:pos="567"/>
          <w:tab w:val="left" w:pos="708"/>
        </w:tabs>
        <w:spacing w:line="240" w:lineRule="auto"/>
        <w:rPr>
          <w:szCs w:val="22"/>
          <w:lang w:val="fr-FR" w:eastAsia="et-EE"/>
        </w:rPr>
      </w:pPr>
      <w:r>
        <w:rPr>
          <w:szCs w:val="22"/>
          <w:lang w:val="fr-FR" w:eastAsia="et-EE"/>
        </w:rPr>
        <w:t>1</w:t>
      </w:r>
      <w:r w:rsidRPr="00FC760C">
        <w:rPr>
          <w:szCs w:val="22"/>
          <w:vertAlign w:val="superscript"/>
          <w:lang w:val="fr-FR" w:eastAsia="et-EE"/>
        </w:rPr>
        <w:t>ère</w:t>
      </w:r>
      <w:r>
        <w:rPr>
          <w:szCs w:val="22"/>
          <w:lang w:val="fr-FR" w:eastAsia="et-EE"/>
        </w:rPr>
        <w:t xml:space="preserve"> avenue </w:t>
      </w:r>
    </w:p>
    <w:p w14:paraId="5A433B17" w14:textId="77777777" w:rsidR="00F3384A" w:rsidRDefault="00F3384A" w:rsidP="00F3384A">
      <w:pPr>
        <w:tabs>
          <w:tab w:val="clear" w:pos="567"/>
          <w:tab w:val="left" w:pos="708"/>
        </w:tabs>
        <w:spacing w:line="240" w:lineRule="auto"/>
        <w:rPr>
          <w:szCs w:val="22"/>
          <w:lang w:val="fr-FR" w:eastAsia="et-EE"/>
        </w:rPr>
      </w:pPr>
      <w:r>
        <w:rPr>
          <w:szCs w:val="22"/>
          <w:lang w:val="fr-FR" w:eastAsia="et-EE"/>
        </w:rPr>
        <w:t xml:space="preserve">2065 m - LID </w:t>
      </w:r>
    </w:p>
    <w:p w14:paraId="603ED3D8" w14:textId="77777777" w:rsidR="00F3384A" w:rsidRDefault="00F3384A" w:rsidP="00F3384A">
      <w:pPr>
        <w:tabs>
          <w:tab w:val="clear" w:pos="567"/>
          <w:tab w:val="left" w:pos="708"/>
        </w:tabs>
        <w:spacing w:line="240" w:lineRule="auto"/>
        <w:rPr>
          <w:szCs w:val="22"/>
          <w:lang w:val="fr-FR" w:eastAsia="et-EE"/>
        </w:rPr>
      </w:pPr>
      <w:r>
        <w:rPr>
          <w:szCs w:val="22"/>
          <w:lang w:val="fr-FR" w:eastAsia="et-EE"/>
        </w:rPr>
        <w:t>06516 Carros</w:t>
      </w:r>
    </w:p>
    <w:p w14:paraId="24D108EB" w14:textId="7FA3C77B" w:rsidR="002E305A" w:rsidRPr="00C477EA" w:rsidRDefault="00F3384A" w:rsidP="00754A7A">
      <w:pPr>
        <w:tabs>
          <w:tab w:val="clear" w:pos="567"/>
        </w:tabs>
        <w:spacing w:line="240" w:lineRule="auto"/>
        <w:ind w:right="-318"/>
        <w:rPr>
          <w:szCs w:val="22"/>
          <w:lang w:val="lv-LV"/>
        </w:rPr>
      </w:pPr>
      <w:r>
        <w:rPr>
          <w:szCs w:val="22"/>
          <w:lang w:val="lv-LV"/>
        </w:rPr>
        <w:t>Francija</w:t>
      </w:r>
    </w:p>
    <w:p w14:paraId="024FF684" w14:textId="77777777" w:rsidR="002E305A" w:rsidRPr="00C477EA" w:rsidRDefault="002E305A" w:rsidP="002E305A">
      <w:pPr>
        <w:rPr>
          <w:szCs w:val="22"/>
          <w:lang w:val="lv-LV"/>
        </w:rPr>
      </w:pPr>
    </w:p>
    <w:p w14:paraId="50B0E2F2" w14:textId="77777777" w:rsidR="002E305A" w:rsidRPr="00C477EA" w:rsidRDefault="002E305A" w:rsidP="002E305A">
      <w:pPr>
        <w:tabs>
          <w:tab w:val="clear" w:pos="567"/>
        </w:tabs>
        <w:spacing w:line="240" w:lineRule="auto"/>
        <w:rPr>
          <w:color w:val="000000"/>
          <w:szCs w:val="22"/>
          <w:lang w:val="lv-LV"/>
        </w:rPr>
      </w:pPr>
    </w:p>
    <w:p w14:paraId="2CFF3236" w14:textId="77777777"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2.</w:t>
      </w:r>
      <w:r w:rsidRPr="00C477EA">
        <w:rPr>
          <w:b/>
          <w:color w:val="000000"/>
          <w:szCs w:val="22"/>
          <w:lang w:val="lv-LV"/>
        </w:rPr>
        <w:tab/>
        <w:t xml:space="preserve">VETERINĀRO ZĀĻU NOSAUKUMS  </w:t>
      </w:r>
    </w:p>
    <w:p w14:paraId="5536195B" w14:textId="77777777" w:rsidR="002E305A" w:rsidRPr="00C477EA" w:rsidRDefault="002E305A" w:rsidP="002E305A">
      <w:pPr>
        <w:tabs>
          <w:tab w:val="clear" w:pos="567"/>
        </w:tabs>
        <w:spacing w:line="240" w:lineRule="auto"/>
        <w:rPr>
          <w:color w:val="000000"/>
          <w:szCs w:val="22"/>
          <w:lang w:val="lv-LV"/>
        </w:rPr>
      </w:pPr>
    </w:p>
    <w:p w14:paraId="652CE7CC" w14:textId="4928C713" w:rsidR="002E305A" w:rsidRPr="00C477EA" w:rsidRDefault="002E305A" w:rsidP="002E305A">
      <w:pPr>
        <w:rPr>
          <w:szCs w:val="22"/>
          <w:lang w:val="lv-LV"/>
        </w:rPr>
      </w:pPr>
      <w:proofErr w:type="spellStart"/>
      <w:r w:rsidRPr="00C477EA">
        <w:rPr>
          <w:b/>
          <w:szCs w:val="22"/>
          <w:lang w:val="lv-LV"/>
        </w:rPr>
        <w:t>Prosolvin</w:t>
      </w:r>
      <w:proofErr w:type="spellEnd"/>
      <w:r w:rsidRPr="00C477EA">
        <w:rPr>
          <w:b/>
          <w:szCs w:val="22"/>
          <w:lang w:val="lv-LV"/>
        </w:rPr>
        <w:t xml:space="preserve"> </w:t>
      </w:r>
      <w:r w:rsidRPr="00C477EA">
        <w:rPr>
          <w:szCs w:val="22"/>
          <w:lang w:val="lv-LV"/>
        </w:rPr>
        <w:t>7,5 mg/ml šķīdums injekcijām liellopiem, zirgiem, aitām, cūkām</w:t>
      </w:r>
    </w:p>
    <w:p w14:paraId="06C56736" w14:textId="77777777" w:rsidR="002E305A" w:rsidRPr="00C477EA" w:rsidRDefault="002E305A" w:rsidP="002E305A">
      <w:pPr>
        <w:pStyle w:val="EndnoteText"/>
        <w:tabs>
          <w:tab w:val="clear" w:pos="567"/>
        </w:tabs>
        <w:rPr>
          <w:i/>
          <w:szCs w:val="22"/>
          <w:lang w:val="lv-LV"/>
        </w:rPr>
      </w:pPr>
      <w:r w:rsidRPr="00C477EA">
        <w:rPr>
          <w:i/>
          <w:szCs w:val="22"/>
          <w:lang w:val="lv-LV"/>
        </w:rPr>
        <w:t>Luprostiol</w:t>
      </w:r>
    </w:p>
    <w:p w14:paraId="5E153DE2" w14:textId="77777777" w:rsidR="002E305A" w:rsidRPr="00C477EA" w:rsidRDefault="002E305A" w:rsidP="002E305A">
      <w:pPr>
        <w:spacing w:line="240" w:lineRule="auto"/>
        <w:ind w:left="567" w:hanging="567"/>
        <w:rPr>
          <w:b/>
          <w:color w:val="000000"/>
          <w:szCs w:val="22"/>
          <w:lang w:val="lv-LV"/>
        </w:rPr>
      </w:pPr>
    </w:p>
    <w:p w14:paraId="6FF3FAF0" w14:textId="77777777" w:rsidR="002E305A" w:rsidRPr="00C477EA" w:rsidRDefault="002E305A" w:rsidP="002E305A">
      <w:pPr>
        <w:spacing w:line="240" w:lineRule="auto"/>
        <w:ind w:left="567" w:hanging="567"/>
        <w:rPr>
          <w:b/>
          <w:color w:val="000000"/>
          <w:szCs w:val="22"/>
          <w:lang w:val="lv-LV"/>
        </w:rPr>
      </w:pPr>
    </w:p>
    <w:p w14:paraId="7DEEC258" w14:textId="3C69F473"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3.</w:t>
      </w:r>
      <w:r w:rsidRPr="00C477EA">
        <w:rPr>
          <w:b/>
          <w:color w:val="000000"/>
          <w:szCs w:val="22"/>
          <w:lang w:val="lv-LV"/>
        </w:rPr>
        <w:tab/>
        <w:t xml:space="preserve">AKTĪVO VIELU UN CITU VIELU </w:t>
      </w:r>
      <w:r w:rsidR="00471E8F" w:rsidRPr="00027C56">
        <w:rPr>
          <w:b/>
          <w:color w:val="000000"/>
          <w:lang w:val="lv-LV"/>
        </w:rPr>
        <w:t xml:space="preserve">NOSAUKUMS </w:t>
      </w:r>
    </w:p>
    <w:p w14:paraId="4BA29F3B" w14:textId="77777777" w:rsidR="002E305A" w:rsidRPr="00C477EA" w:rsidRDefault="002E305A" w:rsidP="002E305A">
      <w:pPr>
        <w:tabs>
          <w:tab w:val="clear" w:pos="567"/>
        </w:tabs>
        <w:spacing w:line="240" w:lineRule="auto"/>
        <w:rPr>
          <w:color w:val="000000"/>
          <w:szCs w:val="22"/>
          <w:lang w:val="lv-LV"/>
        </w:rPr>
      </w:pPr>
    </w:p>
    <w:p w14:paraId="38C37E9D" w14:textId="77777777" w:rsidR="002E305A" w:rsidRPr="00C477EA" w:rsidRDefault="002E305A" w:rsidP="002E305A">
      <w:pPr>
        <w:tabs>
          <w:tab w:val="clear" w:pos="567"/>
        </w:tabs>
        <w:spacing w:line="240" w:lineRule="auto"/>
        <w:rPr>
          <w:szCs w:val="22"/>
          <w:lang w:val="lv-LV"/>
        </w:rPr>
      </w:pPr>
      <w:r w:rsidRPr="00C477EA">
        <w:rPr>
          <w:szCs w:val="22"/>
          <w:lang w:val="lv-LV"/>
        </w:rPr>
        <w:t>1 ml satur:</w:t>
      </w:r>
    </w:p>
    <w:p w14:paraId="3EDD2141" w14:textId="77777777" w:rsidR="002E305A" w:rsidRPr="00C477EA" w:rsidRDefault="002E305A" w:rsidP="002E305A">
      <w:pPr>
        <w:tabs>
          <w:tab w:val="clear" w:pos="567"/>
        </w:tabs>
        <w:spacing w:line="240" w:lineRule="auto"/>
        <w:rPr>
          <w:b/>
          <w:color w:val="000000"/>
          <w:szCs w:val="22"/>
          <w:lang w:val="lv-LV"/>
        </w:rPr>
      </w:pPr>
      <w:r w:rsidRPr="00C477EA">
        <w:rPr>
          <w:b/>
          <w:color w:val="000000"/>
          <w:szCs w:val="22"/>
          <w:lang w:val="lv-LV"/>
        </w:rPr>
        <w:t>Aktīvā viela:</w:t>
      </w:r>
    </w:p>
    <w:p w14:paraId="44519ABF" w14:textId="77777777" w:rsidR="002E305A" w:rsidRPr="00C477EA" w:rsidRDefault="002E305A" w:rsidP="002E305A">
      <w:pPr>
        <w:rPr>
          <w:szCs w:val="22"/>
          <w:lang w:val="lv-LV"/>
        </w:rPr>
      </w:pPr>
      <w:r w:rsidRPr="00C477EA">
        <w:rPr>
          <w:szCs w:val="22"/>
          <w:lang w:val="lv-LV"/>
        </w:rPr>
        <w:t>Luprostiols</w:t>
      </w:r>
      <w:r w:rsidRPr="00C477EA">
        <w:rPr>
          <w:szCs w:val="22"/>
          <w:lang w:val="lv-LV"/>
        </w:rPr>
        <w:tab/>
      </w:r>
      <w:r w:rsidRPr="00C477EA">
        <w:rPr>
          <w:szCs w:val="22"/>
          <w:lang w:val="lv-LV"/>
        </w:rPr>
        <w:tab/>
        <w:t>7,5 mg</w:t>
      </w:r>
    </w:p>
    <w:p w14:paraId="09AA6CF4" w14:textId="77777777" w:rsidR="002E305A" w:rsidRPr="00C477EA" w:rsidRDefault="002E305A" w:rsidP="002E305A">
      <w:pPr>
        <w:tabs>
          <w:tab w:val="clear" w:pos="567"/>
          <w:tab w:val="left" w:pos="5715"/>
        </w:tabs>
        <w:spacing w:line="240" w:lineRule="auto"/>
        <w:rPr>
          <w:color w:val="000000"/>
          <w:szCs w:val="22"/>
          <w:u w:val="single"/>
          <w:lang w:val="lv-LV"/>
        </w:rPr>
      </w:pPr>
    </w:p>
    <w:p w14:paraId="6A227EC4" w14:textId="77777777" w:rsidR="002E305A" w:rsidRDefault="00754A7A" w:rsidP="002E305A">
      <w:pPr>
        <w:tabs>
          <w:tab w:val="clear" w:pos="567"/>
          <w:tab w:val="left" w:pos="5715"/>
        </w:tabs>
        <w:spacing w:line="240" w:lineRule="auto"/>
        <w:rPr>
          <w:color w:val="000000"/>
          <w:szCs w:val="22"/>
          <w:lang w:val="lv-LV"/>
        </w:rPr>
      </w:pPr>
      <w:r w:rsidRPr="00C477EA">
        <w:rPr>
          <w:color w:val="000000"/>
          <w:szCs w:val="22"/>
          <w:lang w:val="lv-LV"/>
        </w:rPr>
        <w:t>Dzidrs, gandrīz bezkrāsains, sterils šķīdums</w:t>
      </w:r>
      <w:r>
        <w:rPr>
          <w:color w:val="000000"/>
          <w:szCs w:val="22"/>
          <w:lang w:val="lv-LV"/>
        </w:rPr>
        <w:t>.</w:t>
      </w:r>
    </w:p>
    <w:p w14:paraId="486612E6" w14:textId="77777777" w:rsidR="00754A7A" w:rsidRDefault="00754A7A" w:rsidP="002E305A">
      <w:pPr>
        <w:tabs>
          <w:tab w:val="clear" w:pos="567"/>
          <w:tab w:val="left" w:pos="5715"/>
        </w:tabs>
        <w:spacing w:line="240" w:lineRule="auto"/>
        <w:rPr>
          <w:color w:val="000000"/>
          <w:szCs w:val="22"/>
          <w:lang w:val="lv-LV"/>
        </w:rPr>
      </w:pPr>
    </w:p>
    <w:p w14:paraId="0EEFD866" w14:textId="77777777" w:rsidR="00754A7A" w:rsidRPr="00C477EA" w:rsidRDefault="00754A7A" w:rsidP="002E305A">
      <w:pPr>
        <w:tabs>
          <w:tab w:val="clear" w:pos="567"/>
          <w:tab w:val="left" w:pos="5715"/>
        </w:tabs>
        <w:spacing w:line="240" w:lineRule="auto"/>
        <w:rPr>
          <w:color w:val="000000"/>
          <w:szCs w:val="22"/>
          <w:u w:val="single"/>
          <w:lang w:val="lv-LV"/>
        </w:rPr>
      </w:pPr>
    </w:p>
    <w:p w14:paraId="224D888A" w14:textId="77777777"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4.</w:t>
      </w:r>
      <w:r w:rsidRPr="00C477EA">
        <w:rPr>
          <w:b/>
          <w:color w:val="000000"/>
          <w:szCs w:val="22"/>
          <w:lang w:val="lv-LV"/>
        </w:rPr>
        <w:tab/>
        <w:t>INDIKĀCIJA</w:t>
      </w:r>
      <w:r w:rsidR="00471E8F">
        <w:rPr>
          <w:b/>
          <w:color w:val="000000"/>
          <w:szCs w:val="22"/>
          <w:lang w:val="lv-LV"/>
        </w:rPr>
        <w:t>(-</w:t>
      </w:r>
      <w:r w:rsidRPr="00C477EA">
        <w:rPr>
          <w:b/>
          <w:color w:val="000000"/>
          <w:szCs w:val="22"/>
          <w:lang w:val="lv-LV"/>
        </w:rPr>
        <w:t>S</w:t>
      </w:r>
      <w:r w:rsidR="00471E8F">
        <w:rPr>
          <w:b/>
          <w:color w:val="000000"/>
          <w:szCs w:val="22"/>
          <w:lang w:val="lv-LV"/>
        </w:rPr>
        <w:t>)</w:t>
      </w:r>
    </w:p>
    <w:p w14:paraId="137BD48D" w14:textId="77777777" w:rsidR="002E305A" w:rsidRPr="00C477EA" w:rsidRDefault="002E305A" w:rsidP="002E305A">
      <w:pPr>
        <w:spacing w:line="240" w:lineRule="auto"/>
        <w:ind w:left="567" w:hanging="567"/>
        <w:rPr>
          <w:b/>
          <w:color w:val="000000"/>
          <w:szCs w:val="22"/>
          <w:lang w:val="lv-LV"/>
        </w:rPr>
      </w:pPr>
    </w:p>
    <w:p w14:paraId="1095E477" w14:textId="451EC72B" w:rsidR="002E305A" w:rsidRPr="00C477EA" w:rsidRDefault="002E305A" w:rsidP="002E305A">
      <w:pPr>
        <w:tabs>
          <w:tab w:val="clear" w:pos="567"/>
        </w:tabs>
        <w:spacing w:line="240" w:lineRule="auto"/>
        <w:rPr>
          <w:color w:val="000000"/>
          <w:szCs w:val="22"/>
          <w:lang w:val="lv-LV"/>
        </w:rPr>
      </w:pPr>
      <w:proofErr w:type="spellStart"/>
      <w:r w:rsidRPr="00FC760C">
        <w:rPr>
          <w:i/>
          <w:iCs/>
          <w:color w:val="000000"/>
          <w:szCs w:val="22"/>
          <w:lang w:val="lv-LV"/>
        </w:rPr>
        <w:t>Prosolvin</w:t>
      </w:r>
      <w:proofErr w:type="spellEnd"/>
      <w:r w:rsidRPr="00C477EA">
        <w:rPr>
          <w:color w:val="000000"/>
          <w:szCs w:val="22"/>
          <w:lang w:val="lv-LV"/>
        </w:rPr>
        <w:t xml:space="preserve"> ir indicēts:</w:t>
      </w:r>
    </w:p>
    <w:p w14:paraId="616A6865" w14:textId="77777777" w:rsidR="002E305A" w:rsidRPr="00C477EA" w:rsidRDefault="002E305A" w:rsidP="002E305A">
      <w:pPr>
        <w:tabs>
          <w:tab w:val="clear" w:pos="567"/>
        </w:tabs>
        <w:spacing w:line="240" w:lineRule="auto"/>
        <w:rPr>
          <w:color w:val="000000"/>
          <w:szCs w:val="22"/>
          <w:lang w:val="lv-LV"/>
        </w:rPr>
      </w:pPr>
    </w:p>
    <w:p w14:paraId="4A33C940" w14:textId="46DA59FC" w:rsidR="002E305A" w:rsidRPr="00C477EA" w:rsidRDefault="002E305A" w:rsidP="002E305A">
      <w:pPr>
        <w:tabs>
          <w:tab w:val="clear" w:pos="567"/>
        </w:tabs>
        <w:spacing w:line="240" w:lineRule="auto"/>
        <w:rPr>
          <w:color w:val="000000"/>
          <w:szCs w:val="22"/>
          <w:lang w:val="lv-LV"/>
        </w:rPr>
      </w:pPr>
      <w:r w:rsidRPr="00C477EA">
        <w:rPr>
          <w:color w:val="000000"/>
          <w:szCs w:val="22"/>
          <w:lang w:val="lv-LV"/>
        </w:rPr>
        <w:t>Govīm</w:t>
      </w:r>
      <w:r w:rsidR="00754A7A">
        <w:rPr>
          <w:color w:val="000000"/>
          <w:szCs w:val="22"/>
          <w:lang w:val="lv-LV"/>
        </w:rPr>
        <w:t>:</w:t>
      </w:r>
      <w:r w:rsidRPr="00C477EA">
        <w:rPr>
          <w:color w:val="000000"/>
          <w:szCs w:val="22"/>
          <w:lang w:val="lv-LV"/>
        </w:rPr>
        <w:t xml:space="preserve"> meklēšanās </w:t>
      </w:r>
      <w:r w:rsidR="00754A7A">
        <w:rPr>
          <w:color w:val="000000"/>
          <w:szCs w:val="22"/>
          <w:lang w:val="lv-LV"/>
        </w:rPr>
        <w:t>kontrolei</w:t>
      </w:r>
      <w:r w:rsidRPr="00C477EA">
        <w:rPr>
          <w:color w:val="000000"/>
          <w:szCs w:val="22"/>
          <w:lang w:val="lv-LV"/>
        </w:rPr>
        <w:t xml:space="preserve"> un sinhronizācija</w:t>
      </w:r>
      <w:r w:rsidR="00754A7A">
        <w:rPr>
          <w:color w:val="000000"/>
          <w:szCs w:val="22"/>
          <w:lang w:val="lv-LV"/>
        </w:rPr>
        <w:t>i</w:t>
      </w:r>
      <w:r w:rsidRPr="00C477EA">
        <w:rPr>
          <w:color w:val="000000"/>
          <w:szCs w:val="22"/>
          <w:lang w:val="lv-LV"/>
        </w:rPr>
        <w:t xml:space="preserve"> dzemdību ierosināšana</w:t>
      </w:r>
      <w:r w:rsidR="00754A7A">
        <w:rPr>
          <w:color w:val="000000"/>
          <w:szCs w:val="22"/>
          <w:lang w:val="lv-LV"/>
        </w:rPr>
        <w:t>i</w:t>
      </w:r>
      <w:r w:rsidRPr="00C477EA">
        <w:rPr>
          <w:color w:val="000000"/>
          <w:szCs w:val="22"/>
          <w:lang w:val="lv-LV"/>
        </w:rPr>
        <w:t xml:space="preserve"> vai </w:t>
      </w:r>
      <w:r w:rsidR="00754A7A">
        <w:rPr>
          <w:color w:val="000000"/>
          <w:szCs w:val="22"/>
          <w:lang w:val="lv-LV"/>
        </w:rPr>
        <w:t>aborta izraisīšanai,</w:t>
      </w:r>
      <w:r w:rsidRPr="00C477EA">
        <w:rPr>
          <w:color w:val="000000"/>
          <w:szCs w:val="22"/>
          <w:lang w:val="lv-LV"/>
        </w:rPr>
        <w:t xml:space="preserve"> klusās meklēšanās</w:t>
      </w:r>
      <w:r w:rsidR="00754A7A" w:rsidRPr="00754A7A">
        <w:rPr>
          <w:color w:val="000000"/>
          <w:szCs w:val="22"/>
          <w:lang w:val="lv-LV"/>
        </w:rPr>
        <w:t xml:space="preserve"> </w:t>
      </w:r>
      <w:r w:rsidR="00754A7A">
        <w:rPr>
          <w:color w:val="000000"/>
          <w:szCs w:val="22"/>
          <w:lang w:val="lv-LV"/>
        </w:rPr>
        <w:t xml:space="preserve">jeb </w:t>
      </w:r>
      <w:proofErr w:type="spellStart"/>
      <w:r w:rsidR="00754A7A" w:rsidRPr="00580084">
        <w:rPr>
          <w:i/>
          <w:iCs/>
          <w:color w:val="000000"/>
          <w:szCs w:val="22"/>
          <w:lang w:val="lv-LV"/>
        </w:rPr>
        <w:t>suboestrus</w:t>
      </w:r>
      <w:proofErr w:type="spellEnd"/>
      <w:r w:rsidRPr="00C477EA">
        <w:rPr>
          <w:color w:val="000000"/>
          <w:szCs w:val="22"/>
          <w:lang w:val="lv-LV"/>
        </w:rPr>
        <w:t xml:space="preserve"> ārstēšana</w:t>
      </w:r>
      <w:r w:rsidR="00754A7A">
        <w:rPr>
          <w:color w:val="000000"/>
          <w:szCs w:val="22"/>
          <w:lang w:val="lv-LV"/>
        </w:rPr>
        <w:t>i,</w:t>
      </w:r>
      <w:r w:rsidRPr="00C477EA">
        <w:rPr>
          <w:color w:val="000000"/>
          <w:szCs w:val="22"/>
          <w:lang w:val="lv-LV"/>
        </w:rPr>
        <w:t xml:space="preserve"> </w:t>
      </w:r>
      <w:proofErr w:type="spellStart"/>
      <w:r w:rsidRPr="00C477EA">
        <w:rPr>
          <w:color w:val="000000"/>
          <w:szCs w:val="22"/>
          <w:lang w:val="lv-LV"/>
        </w:rPr>
        <w:t>endometrīta</w:t>
      </w:r>
      <w:proofErr w:type="spellEnd"/>
      <w:r w:rsidRPr="00C477EA">
        <w:rPr>
          <w:color w:val="000000"/>
          <w:szCs w:val="22"/>
          <w:lang w:val="lv-LV"/>
        </w:rPr>
        <w:t xml:space="preserve"> vai </w:t>
      </w:r>
      <w:proofErr w:type="spellStart"/>
      <w:r w:rsidRPr="00C477EA">
        <w:rPr>
          <w:color w:val="000000"/>
          <w:szCs w:val="22"/>
          <w:lang w:val="lv-LV"/>
        </w:rPr>
        <w:t>piometras</w:t>
      </w:r>
      <w:proofErr w:type="spellEnd"/>
      <w:r w:rsidRPr="00C477EA">
        <w:rPr>
          <w:color w:val="000000"/>
          <w:szCs w:val="22"/>
          <w:lang w:val="lv-LV"/>
        </w:rPr>
        <w:t xml:space="preserve"> ārstēšana</w:t>
      </w:r>
      <w:r w:rsidR="00754A7A">
        <w:rPr>
          <w:color w:val="000000"/>
          <w:szCs w:val="22"/>
          <w:lang w:val="lv-LV"/>
        </w:rPr>
        <w:t>i</w:t>
      </w:r>
      <w:r w:rsidRPr="00C477EA">
        <w:rPr>
          <w:color w:val="000000"/>
          <w:szCs w:val="22"/>
          <w:lang w:val="lv-LV"/>
        </w:rPr>
        <w:t>.</w:t>
      </w:r>
    </w:p>
    <w:p w14:paraId="3FBC7EEE" w14:textId="5C417338" w:rsidR="002E305A" w:rsidRPr="00C477EA" w:rsidRDefault="002E305A" w:rsidP="002E305A">
      <w:pPr>
        <w:tabs>
          <w:tab w:val="clear" w:pos="567"/>
        </w:tabs>
        <w:spacing w:line="240" w:lineRule="auto"/>
        <w:rPr>
          <w:color w:val="000000"/>
          <w:szCs w:val="22"/>
          <w:lang w:val="lv-LV"/>
        </w:rPr>
      </w:pPr>
      <w:r w:rsidRPr="00C477EA">
        <w:rPr>
          <w:color w:val="000000"/>
          <w:szCs w:val="22"/>
          <w:lang w:val="lv-LV"/>
        </w:rPr>
        <w:t>Ķēvēm</w:t>
      </w:r>
      <w:r w:rsidR="00754A7A">
        <w:rPr>
          <w:color w:val="000000"/>
          <w:szCs w:val="22"/>
          <w:lang w:val="lv-LV"/>
        </w:rPr>
        <w:t>:</w:t>
      </w:r>
      <w:r w:rsidRPr="00C477EA">
        <w:rPr>
          <w:color w:val="000000"/>
          <w:szCs w:val="22"/>
          <w:lang w:val="lv-LV"/>
        </w:rPr>
        <w:t xml:space="preserve"> meklēšanās </w:t>
      </w:r>
      <w:r w:rsidR="00754A7A">
        <w:rPr>
          <w:color w:val="000000"/>
          <w:szCs w:val="22"/>
          <w:lang w:val="lv-LV"/>
        </w:rPr>
        <w:t>kontrolei</w:t>
      </w:r>
      <w:r w:rsidRPr="00C477EA">
        <w:rPr>
          <w:color w:val="000000"/>
          <w:szCs w:val="22"/>
          <w:lang w:val="lv-LV"/>
        </w:rPr>
        <w:t xml:space="preserve"> un sinhronizācija</w:t>
      </w:r>
      <w:r w:rsidR="00754A7A">
        <w:rPr>
          <w:color w:val="000000"/>
          <w:szCs w:val="22"/>
          <w:lang w:val="lv-LV"/>
        </w:rPr>
        <w:t>i,</w:t>
      </w:r>
      <w:r w:rsidRPr="00C477EA">
        <w:rPr>
          <w:color w:val="000000"/>
          <w:szCs w:val="22"/>
          <w:lang w:val="lv-LV"/>
        </w:rPr>
        <w:t xml:space="preserve"> dzemdību ierosināšana</w:t>
      </w:r>
      <w:r w:rsidR="00754A7A">
        <w:rPr>
          <w:color w:val="000000"/>
          <w:szCs w:val="22"/>
          <w:lang w:val="lv-LV"/>
        </w:rPr>
        <w:t>i</w:t>
      </w:r>
      <w:r w:rsidRPr="00C477EA">
        <w:rPr>
          <w:color w:val="000000"/>
          <w:szCs w:val="22"/>
          <w:lang w:val="lv-LV"/>
        </w:rPr>
        <w:t xml:space="preserve"> vai </w:t>
      </w:r>
      <w:r w:rsidR="00754A7A">
        <w:rPr>
          <w:color w:val="000000"/>
          <w:szCs w:val="22"/>
          <w:lang w:val="lv-LV"/>
        </w:rPr>
        <w:t>aborta izraisīšanai,</w:t>
      </w:r>
      <w:r w:rsidRPr="00C477EA">
        <w:rPr>
          <w:color w:val="000000"/>
          <w:szCs w:val="22"/>
          <w:lang w:val="lv-LV"/>
        </w:rPr>
        <w:t xml:space="preserve"> </w:t>
      </w:r>
      <w:proofErr w:type="spellStart"/>
      <w:r w:rsidRPr="00FC760C">
        <w:rPr>
          <w:i/>
          <w:color w:val="000000"/>
          <w:szCs w:val="22"/>
          <w:lang w:val="lv-LV"/>
        </w:rPr>
        <w:t>an</w:t>
      </w:r>
      <w:r w:rsidR="00754A7A" w:rsidRPr="00FC760C">
        <w:rPr>
          <w:i/>
          <w:color w:val="000000"/>
          <w:szCs w:val="22"/>
          <w:lang w:val="lv-LV"/>
        </w:rPr>
        <w:t>o</w:t>
      </w:r>
      <w:r w:rsidRPr="00FC760C">
        <w:rPr>
          <w:i/>
          <w:color w:val="000000"/>
          <w:szCs w:val="22"/>
          <w:lang w:val="lv-LV"/>
        </w:rPr>
        <w:t>estrus</w:t>
      </w:r>
      <w:proofErr w:type="spellEnd"/>
      <w:r w:rsidRPr="00C477EA">
        <w:rPr>
          <w:color w:val="000000"/>
          <w:szCs w:val="22"/>
          <w:lang w:val="lv-LV"/>
        </w:rPr>
        <w:t xml:space="preserve"> ārstēšana</w:t>
      </w:r>
      <w:r w:rsidR="00754A7A">
        <w:rPr>
          <w:color w:val="000000"/>
          <w:szCs w:val="22"/>
          <w:lang w:val="lv-LV"/>
        </w:rPr>
        <w:t>i</w:t>
      </w:r>
      <w:r w:rsidRPr="00C477EA">
        <w:rPr>
          <w:color w:val="000000"/>
          <w:szCs w:val="22"/>
          <w:lang w:val="lv-LV"/>
        </w:rPr>
        <w:t>.</w:t>
      </w:r>
    </w:p>
    <w:p w14:paraId="3D5E52C4" w14:textId="2A070E31" w:rsidR="002E305A" w:rsidRPr="00C477EA" w:rsidRDefault="002E305A" w:rsidP="002E305A">
      <w:pPr>
        <w:tabs>
          <w:tab w:val="clear" w:pos="567"/>
        </w:tabs>
        <w:spacing w:line="240" w:lineRule="auto"/>
        <w:rPr>
          <w:color w:val="000000"/>
          <w:szCs w:val="22"/>
          <w:lang w:val="lv-LV"/>
        </w:rPr>
      </w:pPr>
      <w:r w:rsidRPr="00C477EA">
        <w:rPr>
          <w:color w:val="000000"/>
          <w:szCs w:val="22"/>
          <w:lang w:val="lv-LV"/>
        </w:rPr>
        <w:t>Aitām</w:t>
      </w:r>
      <w:r w:rsidR="00754A7A">
        <w:rPr>
          <w:color w:val="000000"/>
          <w:szCs w:val="22"/>
          <w:lang w:val="lv-LV"/>
        </w:rPr>
        <w:t>:</w:t>
      </w:r>
      <w:r w:rsidRPr="00C477EA">
        <w:rPr>
          <w:color w:val="000000"/>
          <w:szCs w:val="22"/>
          <w:lang w:val="lv-LV"/>
        </w:rPr>
        <w:t xml:space="preserve"> meklēšanās </w:t>
      </w:r>
      <w:r w:rsidR="00754A7A">
        <w:rPr>
          <w:color w:val="000000"/>
          <w:szCs w:val="22"/>
          <w:lang w:val="lv-LV"/>
        </w:rPr>
        <w:t>kontrolei</w:t>
      </w:r>
      <w:r w:rsidRPr="00C477EA">
        <w:rPr>
          <w:color w:val="000000"/>
          <w:szCs w:val="22"/>
          <w:lang w:val="lv-LV"/>
        </w:rPr>
        <w:t xml:space="preserve"> un sinhronizācija</w:t>
      </w:r>
      <w:r w:rsidR="00471E8F">
        <w:rPr>
          <w:color w:val="000000"/>
          <w:szCs w:val="22"/>
          <w:lang w:val="lv-LV"/>
        </w:rPr>
        <w:t>i</w:t>
      </w:r>
      <w:r w:rsidRPr="00C477EA">
        <w:rPr>
          <w:color w:val="000000"/>
          <w:szCs w:val="22"/>
          <w:lang w:val="lv-LV"/>
        </w:rPr>
        <w:t>.</w:t>
      </w:r>
    </w:p>
    <w:p w14:paraId="669A0F07" w14:textId="6BB83F18" w:rsidR="002E305A" w:rsidRPr="00C477EA" w:rsidRDefault="002E305A" w:rsidP="002E305A">
      <w:pPr>
        <w:tabs>
          <w:tab w:val="clear" w:pos="567"/>
        </w:tabs>
        <w:spacing w:line="240" w:lineRule="auto"/>
        <w:rPr>
          <w:color w:val="000000"/>
          <w:szCs w:val="22"/>
          <w:lang w:val="lv-LV"/>
        </w:rPr>
      </w:pPr>
      <w:r w:rsidRPr="00C477EA">
        <w:rPr>
          <w:color w:val="000000"/>
          <w:szCs w:val="22"/>
          <w:lang w:val="lv-LV"/>
        </w:rPr>
        <w:t>Cūkām</w:t>
      </w:r>
      <w:r w:rsidR="00754A7A">
        <w:rPr>
          <w:color w:val="000000"/>
          <w:szCs w:val="22"/>
          <w:lang w:val="lv-LV"/>
        </w:rPr>
        <w:t>:</w:t>
      </w:r>
      <w:r w:rsidRPr="00C477EA">
        <w:rPr>
          <w:color w:val="000000"/>
          <w:szCs w:val="22"/>
          <w:lang w:val="lv-LV"/>
        </w:rPr>
        <w:t xml:space="preserve"> dzemdību ierosināšana</w:t>
      </w:r>
      <w:r w:rsidR="00754A7A">
        <w:rPr>
          <w:color w:val="000000"/>
          <w:szCs w:val="22"/>
          <w:lang w:val="lv-LV"/>
        </w:rPr>
        <w:t>i</w:t>
      </w:r>
      <w:r w:rsidRPr="00C477EA">
        <w:rPr>
          <w:color w:val="000000"/>
          <w:szCs w:val="22"/>
          <w:lang w:val="lv-LV"/>
        </w:rPr>
        <w:t>.</w:t>
      </w:r>
    </w:p>
    <w:p w14:paraId="3F3F79FA" w14:textId="77777777" w:rsidR="002E305A" w:rsidRPr="00C477EA" w:rsidRDefault="002E305A" w:rsidP="002E305A">
      <w:pPr>
        <w:spacing w:line="240" w:lineRule="auto"/>
        <w:ind w:left="567" w:hanging="567"/>
        <w:rPr>
          <w:b/>
          <w:color w:val="000000"/>
          <w:szCs w:val="22"/>
          <w:lang w:val="lv-LV"/>
        </w:rPr>
      </w:pPr>
    </w:p>
    <w:p w14:paraId="01373E05" w14:textId="77777777" w:rsidR="002E305A" w:rsidRPr="00C477EA" w:rsidRDefault="002E305A" w:rsidP="002E305A">
      <w:pPr>
        <w:spacing w:line="240" w:lineRule="auto"/>
        <w:ind w:left="567" w:hanging="567"/>
        <w:rPr>
          <w:b/>
          <w:color w:val="000000"/>
          <w:szCs w:val="22"/>
          <w:lang w:val="lv-LV"/>
        </w:rPr>
      </w:pPr>
    </w:p>
    <w:p w14:paraId="3F530342"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5.</w:t>
      </w:r>
      <w:r w:rsidRPr="00C477EA">
        <w:rPr>
          <w:b/>
          <w:color w:val="000000"/>
          <w:szCs w:val="22"/>
          <w:lang w:val="lv-LV"/>
        </w:rPr>
        <w:tab/>
        <w:t>KONTRINDIKĀCIJAS</w:t>
      </w:r>
    </w:p>
    <w:p w14:paraId="6EB0D2B7" w14:textId="77777777" w:rsidR="002E305A" w:rsidRPr="00C477EA" w:rsidRDefault="002E305A" w:rsidP="002E305A">
      <w:pPr>
        <w:spacing w:line="240" w:lineRule="auto"/>
        <w:ind w:left="567" w:hanging="567"/>
        <w:rPr>
          <w:b/>
          <w:color w:val="000000"/>
          <w:szCs w:val="22"/>
          <w:lang w:val="lv-LV"/>
        </w:rPr>
      </w:pPr>
    </w:p>
    <w:p w14:paraId="1ABD2953" w14:textId="16597EFF" w:rsidR="00754A7A" w:rsidRDefault="002E305A" w:rsidP="00754A7A">
      <w:pPr>
        <w:tabs>
          <w:tab w:val="clear" w:pos="567"/>
        </w:tabs>
        <w:spacing w:line="240" w:lineRule="auto"/>
        <w:rPr>
          <w:color w:val="000000"/>
          <w:szCs w:val="22"/>
          <w:lang w:val="lv-LV"/>
        </w:rPr>
      </w:pPr>
      <w:r w:rsidRPr="00C477EA">
        <w:rPr>
          <w:color w:val="000000"/>
          <w:szCs w:val="22"/>
          <w:lang w:val="lv-LV"/>
        </w:rPr>
        <w:t xml:space="preserve">Nelietot grūsniem dzīvniekiem, ja </w:t>
      </w:r>
      <w:r w:rsidR="00754A7A" w:rsidRPr="00C477EA">
        <w:rPr>
          <w:color w:val="000000"/>
          <w:szCs w:val="22"/>
          <w:lang w:val="lv-LV"/>
        </w:rPr>
        <w:t xml:space="preserve">nav </w:t>
      </w:r>
      <w:r w:rsidR="00754A7A">
        <w:rPr>
          <w:color w:val="000000"/>
          <w:szCs w:val="22"/>
          <w:lang w:val="lv-LV"/>
        </w:rPr>
        <w:t xml:space="preserve">paredzēts ierosināt </w:t>
      </w:r>
      <w:r w:rsidR="00754A7A" w:rsidRPr="00C477EA">
        <w:rPr>
          <w:color w:val="000000"/>
          <w:szCs w:val="22"/>
          <w:lang w:val="lv-LV"/>
        </w:rPr>
        <w:t>dzemdīb</w:t>
      </w:r>
      <w:r w:rsidR="00754A7A">
        <w:rPr>
          <w:color w:val="000000"/>
          <w:szCs w:val="22"/>
          <w:lang w:val="lv-LV"/>
        </w:rPr>
        <w:t>as</w:t>
      </w:r>
      <w:r w:rsidR="00754A7A" w:rsidRPr="00C477EA">
        <w:rPr>
          <w:color w:val="000000"/>
          <w:szCs w:val="22"/>
          <w:lang w:val="lv-LV"/>
        </w:rPr>
        <w:t xml:space="preserve"> vai </w:t>
      </w:r>
      <w:r w:rsidR="00754A7A">
        <w:rPr>
          <w:color w:val="000000"/>
          <w:szCs w:val="22"/>
          <w:lang w:val="lv-LV"/>
        </w:rPr>
        <w:t>izraisīt abortu</w:t>
      </w:r>
      <w:r w:rsidR="00754A7A" w:rsidRPr="00C477EA">
        <w:rPr>
          <w:color w:val="000000"/>
          <w:szCs w:val="22"/>
          <w:lang w:val="lv-LV"/>
        </w:rPr>
        <w:t>.</w:t>
      </w:r>
    </w:p>
    <w:p w14:paraId="65E70F25" w14:textId="77777777" w:rsidR="00754A7A" w:rsidRDefault="00754A7A" w:rsidP="00754A7A">
      <w:pPr>
        <w:tabs>
          <w:tab w:val="clear" w:pos="567"/>
        </w:tabs>
        <w:spacing w:line="240" w:lineRule="auto"/>
        <w:rPr>
          <w:color w:val="000000"/>
          <w:szCs w:val="22"/>
          <w:lang w:val="lv-LV"/>
        </w:rPr>
      </w:pPr>
      <w:r>
        <w:rPr>
          <w:color w:val="000000"/>
          <w:szCs w:val="22"/>
          <w:lang w:val="lv-LV"/>
        </w:rPr>
        <w:t>Nelietot dzīvniekiem ar elpceļu vai kuņģa-zarnu trakta infekcijām.</w:t>
      </w:r>
    </w:p>
    <w:p w14:paraId="1A107063" w14:textId="77777777" w:rsidR="002E305A" w:rsidRPr="00C477EA" w:rsidRDefault="002E305A" w:rsidP="002E305A">
      <w:pPr>
        <w:tabs>
          <w:tab w:val="clear" w:pos="567"/>
        </w:tabs>
        <w:spacing w:line="240" w:lineRule="auto"/>
        <w:rPr>
          <w:color w:val="000000"/>
          <w:szCs w:val="22"/>
          <w:lang w:val="lv-LV"/>
        </w:rPr>
      </w:pPr>
      <w:r w:rsidRPr="00C477EA">
        <w:rPr>
          <w:color w:val="000000"/>
          <w:szCs w:val="22"/>
          <w:lang w:val="lv-LV"/>
        </w:rPr>
        <w:t xml:space="preserve">Nav ieteicams intravenozai injekcijai. </w:t>
      </w:r>
    </w:p>
    <w:p w14:paraId="03B45252" w14:textId="77777777" w:rsidR="002E305A" w:rsidRDefault="002E305A" w:rsidP="002E305A">
      <w:pPr>
        <w:spacing w:line="240" w:lineRule="auto"/>
        <w:rPr>
          <w:b/>
          <w:color w:val="000000"/>
          <w:szCs w:val="22"/>
          <w:lang w:val="lv-LV"/>
        </w:rPr>
      </w:pPr>
    </w:p>
    <w:p w14:paraId="37C6CACA" w14:textId="77777777" w:rsidR="002E305A" w:rsidRDefault="002E305A" w:rsidP="002E305A">
      <w:pPr>
        <w:spacing w:line="240" w:lineRule="auto"/>
        <w:ind w:left="567" w:hanging="567"/>
        <w:rPr>
          <w:b/>
          <w:color w:val="000000"/>
          <w:szCs w:val="22"/>
          <w:lang w:val="lv-LV"/>
        </w:rPr>
      </w:pPr>
    </w:p>
    <w:p w14:paraId="605E674C" w14:textId="6979DF86"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6.</w:t>
      </w:r>
      <w:r w:rsidRPr="00C477EA">
        <w:rPr>
          <w:b/>
          <w:color w:val="000000"/>
          <w:szCs w:val="22"/>
          <w:lang w:val="lv-LV"/>
        </w:rPr>
        <w:tab/>
      </w:r>
      <w:bookmarkStart w:id="0" w:name="_Hlk8388471"/>
      <w:r w:rsidR="00471E8F" w:rsidRPr="000F5F23">
        <w:rPr>
          <w:b/>
          <w:color w:val="000000"/>
          <w:lang w:val="lv-LV"/>
        </w:rPr>
        <w:t>IESPĒJAMĀS</w:t>
      </w:r>
      <w:bookmarkEnd w:id="0"/>
      <w:r w:rsidR="00471E8F" w:rsidRPr="000F5F23">
        <w:rPr>
          <w:b/>
          <w:color w:val="000000"/>
          <w:lang w:val="lv-LV"/>
        </w:rPr>
        <w:t xml:space="preserve"> </w:t>
      </w:r>
      <w:r w:rsidRPr="00C477EA">
        <w:rPr>
          <w:b/>
          <w:color w:val="000000"/>
          <w:szCs w:val="22"/>
          <w:lang w:val="lv-LV"/>
        </w:rPr>
        <w:t>BLAKUSPARĀDĪBAS</w:t>
      </w:r>
    </w:p>
    <w:p w14:paraId="20ADA621" w14:textId="77777777" w:rsidR="002E305A" w:rsidRPr="00C477EA" w:rsidRDefault="002E305A" w:rsidP="002E305A">
      <w:pPr>
        <w:tabs>
          <w:tab w:val="clear" w:pos="567"/>
        </w:tabs>
        <w:spacing w:line="240" w:lineRule="auto"/>
        <w:rPr>
          <w:color w:val="000000"/>
          <w:szCs w:val="22"/>
          <w:lang w:val="lv-LV"/>
        </w:rPr>
      </w:pPr>
    </w:p>
    <w:p w14:paraId="40CAF975" w14:textId="77777777" w:rsidR="009C3395" w:rsidRPr="00C477EA" w:rsidRDefault="009C3395" w:rsidP="009C3395">
      <w:pPr>
        <w:tabs>
          <w:tab w:val="clear" w:pos="567"/>
          <w:tab w:val="left" w:pos="0"/>
        </w:tabs>
        <w:spacing w:line="240" w:lineRule="auto"/>
        <w:rPr>
          <w:color w:val="000000"/>
          <w:szCs w:val="22"/>
          <w:lang w:val="lv-LV"/>
        </w:rPr>
      </w:pPr>
      <w:r w:rsidRPr="005F6F68">
        <w:rPr>
          <w:color w:val="000000"/>
          <w:szCs w:val="22"/>
          <w:lang w:val="lv-LV"/>
        </w:rPr>
        <w:t>Nelielam skaitam zirgu ir ziņots par svīšanu un vieglām un pārejošām elpceļu reakcijām. Prostaglandīni var izraisīt diareju zirgiem un diskomfortu vēderā liellopiem.</w:t>
      </w:r>
    </w:p>
    <w:p w14:paraId="45D0E38E" w14:textId="03810381" w:rsidR="002E305A" w:rsidRDefault="002E305A" w:rsidP="002E305A">
      <w:pPr>
        <w:tabs>
          <w:tab w:val="clear" w:pos="567"/>
        </w:tabs>
        <w:spacing w:line="240" w:lineRule="auto"/>
        <w:ind w:right="-2"/>
        <w:rPr>
          <w:color w:val="000000"/>
          <w:szCs w:val="22"/>
          <w:lang w:val="lv-LV"/>
        </w:rPr>
      </w:pPr>
    </w:p>
    <w:p w14:paraId="79B6A78F" w14:textId="77777777" w:rsidR="009C3395" w:rsidRPr="00C477EA" w:rsidRDefault="009C3395" w:rsidP="002E305A">
      <w:pPr>
        <w:tabs>
          <w:tab w:val="clear" w:pos="567"/>
        </w:tabs>
        <w:spacing w:line="240" w:lineRule="auto"/>
        <w:ind w:right="-2"/>
        <w:rPr>
          <w:color w:val="000000"/>
          <w:szCs w:val="22"/>
          <w:lang w:val="lv-LV"/>
        </w:rPr>
      </w:pPr>
    </w:p>
    <w:p w14:paraId="6F470525" w14:textId="088C0BDE" w:rsidR="002E305A" w:rsidRPr="00C477EA" w:rsidRDefault="002E305A" w:rsidP="002E305A">
      <w:pPr>
        <w:tabs>
          <w:tab w:val="clear" w:pos="567"/>
        </w:tabs>
        <w:spacing w:line="240" w:lineRule="auto"/>
        <w:ind w:right="-2"/>
        <w:rPr>
          <w:color w:val="000000"/>
          <w:szCs w:val="22"/>
          <w:lang w:val="lv-LV"/>
        </w:rPr>
      </w:pPr>
      <w:r w:rsidRPr="00471E8F">
        <w:rPr>
          <w:color w:val="000000"/>
          <w:szCs w:val="22"/>
          <w:lang w:val="lv-LV"/>
        </w:rPr>
        <w:lastRenderedPageBreak/>
        <w:t xml:space="preserve">Ja </w:t>
      </w:r>
      <w:r w:rsidR="00471E8F" w:rsidRPr="00482B6A">
        <w:rPr>
          <w:color w:val="000000"/>
          <w:lang w:val="lv-LV"/>
        </w:rPr>
        <w:t xml:space="preserve">novērojat jebkuras </w:t>
      </w:r>
      <w:r w:rsidRPr="00471E8F">
        <w:rPr>
          <w:color w:val="000000"/>
          <w:szCs w:val="22"/>
          <w:lang w:val="lv-LV"/>
        </w:rPr>
        <w:t>blakusparādības</w:t>
      </w:r>
      <w:r w:rsidR="00471E8F">
        <w:rPr>
          <w:color w:val="000000"/>
          <w:szCs w:val="22"/>
          <w:lang w:val="lv-LV"/>
        </w:rPr>
        <w:t>, arī tās</w:t>
      </w:r>
      <w:r w:rsidRPr="00471E8F">
        <w:rPr>
          <w:color w:val="000000"/>
          <w:szCs w:val="22"/>
          <w:lang w:val="lv-LV"/>
        </w:rPr>
        <w:t xml:space="preserve">, kas nav minētas šajā lietošanas instrukcijā, </w:t>
      </w:r>
      <w:r w:rsidR="00471E8F">
        <w:rPr>
          <w:color w:val="000000"/>
          <w:szCs w:val="22"/>
          <w:lang w:val="lv-LV"/>
        </w:rPr>
        <w:t xml:space="preserve">vai domājat, ka zāles nav iedarbojušās, </w:t>
      </w:r>
      <w:r w:rsidRPr="00471E8F">
        <w:rPr>
          <w:color w:val="000000"/>
          <w:szCs w:val="22"/>
          <w:lang w:val="lv-LV"/>
        </w:rPr>
        <w:t xml:space="preserve">lūdzu, informējiet par </w:t>
      </w:r>
      <w:r w:rsidR="00471E8F">
        <w:rPr>
          <w:color w:val="000000"/>
          <w:szCs w:val="22"/>
          <w:lang w:val="lv-LV"/>
        </w:rPr>
        <w:t>to</w:t>
      </w:r>
      <w:r w:rsidR="00471E8F" w:rsidRPr="00471E8F">
        <w:rPr>
          <w:color w:val="000000"/>
          <w:szCs w:val="22"/>
          <w:lang w:val="lv-LV"/>
        </w:rPr>
        <w:t xml:space="preserve"> </w:t>
      </w:r>
      <w:r w:rsidRPr="00471E8F">
        <w:rPr>
          <w:color w:val="000000"/>
          <w:szCs w:val="22"/>
          <w:lang w:val="lv-LV"/>
        </w:rPr>
        <w:t>savu veterinārārstu.</w:t>
      </w:r>
    </w:p>
    <w:p w14:paraId="129D415F" w14:textId="77777777" w:rsidR="002E305A" w:rsidRPr="00C477EA" w:rsidRDefault="002E305A" w:rsidP="002E305A">
      <w:pPr>
        <w:tabs>
          <w:tab w:val="clear" w:pos="567"/>
        </w:tabs>
        <w:spacing w:line="240" w:lineRule="auto"/>
        <w:rPr>
          <w:color w:val="000000"/>
          <w:szCs w:val="22"/>
          <w:lang w:val="lv-LV"/>
        </w:rPr>
      </w:pPr>
    </w:p>
    <w:p w14:paraId="35E1A6C4" w14:textId="77777777" w:rsidR="002E305A" w:rsidRPr="00C477EA" w:rsidRDefault="002E305A" w:rsidP="002E305A">
      <w:pPr>
        <w:spacing w:line="240" w:lineRule="auto"/>
        <w:ind w:left="567" w:hanging="567"/>
        <w:rPr>
          <w:b/>
          <w:color w:val="000000"/>
          <w:szCs w:val="22"/>
          <w:lang w:val="lv-LV"/>
        </w:rPr>
      </w:pPr>
    </w:p>
    <w:p w14:paraId="2CC76B18"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7.</w:t>
      </w:r>
      <w:r w:rsidRPr="00C477EA">
        <w:rPr>
          <w:b/>
          <w:color w:val="000000"/>
          <w:szCs w:val="22"/>
          <w:lang w:val="lv-LV"/>
        </w:rPr>
        <w:tab/>
        <w:t>MĒRĶA SUGAS</w:t>
      </w:r>
    </w:p>
    <w:p w14:paraId="796452E7" w14:textId="77777777" w:rsidR="002E305A" w:rsidRPr="00C477EA" w:rsidRDefault="002E305A" w:rsidP="002E305A">
      <w:pPr>
        <w:tabs>
          <w:tab w:val="clear" w:pos="567"/>
        </w:tabs>
        <w:spacing w:line="240" w:lineRule="auto"/>
        <w:rPr>
          <w:color w:val="000000"/>
          <w:szCs w:val="22"/>
          <w:lang w:val="lv-LV"/>
        </w:rPr>
      </w:pPr>
    </w:p>
    <w:p w14:paraId="18CD6A4C" w14:textId="77777777" w:rsidR="002E305A" w:rsidRPr="00C477EA" w:rsidRDefault="002E305A" w:rsidP="002E305A">
      <w:pPr>
        <w:rPr>
          <w:color w:val="000000"/>
          <w:szCs w:val="22"/>
          <w:lang w:val="lv-LV"/>
        </w:rPr>
      </w:pPr>
      <w:r w:rsidRPr="00C477EA">
        <w:rPr>
          <w:color w:val="000000"/>
          <w:szCs w:val="22"/>
          <w:lang w:val="lv-LV"/>
        </w:rPr>
        <w:t>Liellopi, zirgi, aitas, cūkas</w:t>
      </w:r>
      <w:r w:rsidR="009C3395">
        <w:rPr>
          <w:color w:val="000000"/>
          <w:szCs w:val="22"/>
          <w:lang w:val="lv-LV"/>
        </w:rPr>
        <w:t>.</w:t>
      </w:r>
    </w:p>
    <w:p w14:paraId="1B739B30" w14:textId="77777777" w:rsidR="002E305A" w:rsidRPr="00C477EA" w:rsidRDefault="002E305A" w:rsidP="002E305A">
      <w:pPr>
        <w:tabs>
          <w:tab w:val="clear" w:pos="567"/>
        </w:tabs>
        <w:spacing w:line="240" w:lineRule="auto"/>
        <w:rPr>
          <w:color w:val="000000"/>
          <w:szCs w:val="22"/>
          <w:lang w:val="lv-LV"/>
        </w:rPr>
      </w:pPr>
    </w:p>
    <w:p w14:paraId="3D152F0B" w14:textId="77777777" w:rsidR="002E305A" w:rsidRPr="00C477EA" w:rsidRDefault="002E305A" w:rsidP="002E305A">
      <w:pPr>
        <w:tabs>
          <w:tab w:val="clear" w:pos="567"/>
        </w:tabs>
        <w:spacing w:line="240" w:lineRule="auto"/>
        <w:rPr>
          <w:color w:val="000000"/>
          <w:szCs w:val="22"/>
          <w:lang w:val="lv-LV"/>
        </w:rPr>
      </w:pPr>
    </w:p>
    <w:p w14:paraId="70BA9215" w14:textId="7FAFE7D6"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8.</w:t>
      </w:r>
      <w:r w:rsidRPr="00C477EA">
        <w:rPr>
          <w:b/>
          <w:color w:val="000000"/>
          <w:szCs w:val="22"/>
          <w:lang w:val="lv-LV"/>
        </w:rPr>
        <w:tab/>
        <w:t xml:space="preserve">DEVAS ATKARĪBĀ NO DZĪVNIEKU SUGAS, LIETOŠANAS VEIDA UN </w:t>
      </w:r>
      <w:r w:rsidR="00471E8F">
        <w:rPr>
          <w:b/>
          <w:color w:val="000000"/>
          <w:szCs w:val="22"/>
          <w:lang w:val="lv-LV"/>
        </w:rPr>
        <w:t>METODES</w:t>
      </w:r>
      <w:r w:rsidR="00471E8F" w:rsidRPr="00C477EA">
        <w:rPr>
          <w:b/>
          <w:color w:val="000000"/>
          <w:szCs w:val="22"/>
          <w:lang w:val="lv-LV"/>
        </w:rPr>
        <w:t xml:space="preserve"> </w:t>
      </w:r>
    </w:p>
    <w:p w14:paraId="40832EB5" w14:textId="77777777" w:rsidR="002E305A" w:rsidRPr="00C477EA" w:rsidRDefault="002E305A" w:rsidP="002E305A">
      <w:pPr>
        <w:tabs>
          <w:tab w:val="clear" w:pos="567"/>
        </w:tabs>
        <w:spacing w:line="240" w:lineRule="auto"/>
        <w:rPr>
          <w:color w:val="000000"/>
          <w:szCs w:val="22"/>
          <w:lang w:val="lv-LV"/>
        </w:rPr>
      </w:pPr>
    </w:p>
    <w:p w14:paraId="03A3B1FF" w14:textId="1A5DF2AF" w:rsidR="002E305A" w:rsidRDefault="009C3395" w:rsidP="002E305A">
      <w:pPr>
        <w:tabs>
          <w:tab w:val="clear" w:pos="567"/>
        </w:tabs>
        <w:spacing w:line="240" w:lineRule="auto"/>
        <w:rPr>
          <w:color w:val="000000"/>
          <w:szCs w:val="22"/>
          <w:lang w:val="lv-LV"/>
        </w:rPr>
      </w:pPr>
      <w:r>
        <w:rPr>
          <w:color w:val="000000"/>
          <w:szCs w:val="22"/>
          <w:lang w:val="lv-LV"/>
        </w:rPr>
        <w:t>Intramuskulārai lietošanai.</w:t>
      </w:r>
    </w:p>
    <w:p w14:paraId="39F027C1" w14:textId="77777777" w:rsidR="009C3395" w:rsidRPr="00C477EA" w:rsidRDefault="009C3395" w:rsidP="002E305A">
      <w:pPr>
        <w:tabs>
          <w:tab w:val="clear" w:pos="567"/>
        </w:tabs>
        <w:spacing w:line="240" w:lineRule="auto"/>
        <w:rPr>
          <w:color w:val="000000"/>
          <w:szCs w:val="22"/>
          <w:lang w:val="lv-LV"/>
        </w:rPr>
      </w:pPr>
    </w:p>
    <w:p w14:paraId="4D31DFB8" w14:textId="77777777" w:rsidR="009C3395" w:rsidRPr="00580084" w:rsidRDefault="009C3395" w:rsidP="009C3395">
      <w:pPr>
        <w:tabs>
          <w:tab w:val="clear" w:pos="567"/>
        </w:tabs>
        <w:spacing w:line="240" w:lineRule="auto"/>
        <w:rPr>
          <w:b/>
          <w:bCs/>
          <w:color w:val="000000"/>
          <w:szCs w:val="22"/>
          <w:lang w:val="lv-LV"/>
        </w:rPr>
      </w:pPr>
      <w:r w:rsidRPr="00580084">
        <w:rPr>
          <w:b/>
          <w:bCs/>
          <w:color w:val="000000"/>
          <w:szCs w:val="22"/>
          <w:lang w:val="lv-LV"/>
        </w:rPr>
        <w:t>Devas:</w:t>
      </w:r>
    </w:p>
    <w:p w14:paraId="0D607010" w14:textId="77777777" w:rsidR="009C3395" w:rsidRPr="00C477EA" w:rsidRDefault="009C3395" w:rsidP="009C3395">
      <w:pPr>
        <w:tabs>
          <w:tab w:val="clear" w:pos="567"/>
        </w:tabs>
        <w:spacing w:line="240" w:lineRule="auto"/>
        <w:rPr>
          <w:color w:val="000000"/>
          <w:szCs w:val="22"/>
          <w:lang w:val="lv-LV"/>
        </w:rPr>
      </w:pPr>
      <w:r w:rsidRPr="00C477EA">
        <w:rPr>
          <w:color w:val="000000"/>
          <w:szCs w:val="22"/>
          <w:lang w:val="lv-LV"/>
        </w:rPr>
        <w:t>Liellopiem</w:t>
      </w:r>
      <w:r>
        <w:rPr>
          <w:color w:val="000000"/>
          <w:szCs w:val="22"/>
          <w:lang w:val="lv-LV"/>
        </w:rPr>
        <w:t>:</w:t>
      </w:r>
      <w:r w:rsidRPr="00C477EA">
        <w:rPr>
          <w:color w:val="000000"/>
          <w:szCs w:val="22"/>
          <w:lang w:val="lv-LV"/>
        </w:rPr>
        <w:t xml:space="preserve"> 15 mg luprostiola govij </w:t>
      </w:r>
      <w:r>
        <w:rPr>
          <w:color w:val="000000"/>
          <w:szCs w:val="22"/>
          <w:lang w:val="lv-LV"/>
        </w:rPr>
        <w:t xml:space="preserve">(atbilst </w:t>
      </w:r>
      <w:r w:rsidRPr="00C477EA">
        <w:rPr>
          <w:color w:val="000000"/>
          <w:szCs w:val="22"/>
          <w:lang w:val="lv-LV"/>
        </w:rPr>
        <w:t xml:space="preserve">2 ml </w:t>
      </w:r>
      <w:r>
        <w:rPr>
          <w:color w:val="000000"/>
          <w:szCs w:val="22"/>
          <w:lang w:val="lv-LV"/>
        </w:rPr>
        <w:t xml:space="preserve">zāļu) </w:t>
      </w:r>
      <w:r w:rsidRPr="00C477EA">
        <w:rPr>
          <w:color w:val="000000"/>
          <w:szCs w:val="22"/>
          <w:lang w:val="lv-LV"/>
        </w:rPr>
        <w:t>vai 7,5 mg luprostiola telei</w:t>
      </w:r>
      <w:r>
        <w:rPr>
          <w:color w:val="000000"/>
          <w:szCs w:val="22"/>
          <w:lang w:val="lv-LV"/>
        </w:rPr>
        <w:t xml:space="preserve"> (atbilst 1</w:t>
      </w:r>
      <w:r w:rsidRPr="00C477EA">
        <w:rPr>
          <w:color w:val="000000"/>
          <w:szCs w:val="22"/>
          <w:lang w:val="lv-LV"/>
        </w:rPr>
        <w:t xml:space="preserve"> ml </w:t>
      </w:r>
      <w:r>
        <w:rPr>
          <w:color w:val="000000"/>
          <w:szCs w:val="22"/>
          <w:lang w:val="lv-LV"/>
        </w:rPr>
        <w:t>zāļu)</w:t>
      </w:r>
      <w:r w:rsidRPr="00C477EA">
        <w:rPr>
          <w:color w:val="000000"/>
          <w:szCs w:val="22"/>
          <w:lang w:val="lv-LV"/>
        </w:rPr>
        <w:t>.</w:t>
      </w:r>
    </w:p>
    <w:p w14:paraId="47B7BD99" w14:textId="77777777" w:rsidR="009C3395" w:rsidRPr="00C477EA" w:rsidRDefault="009C3395" w:rsidP="009C3395">
      <w:pPr>
        <w:tabs>
          <w:tab w:val="clear" w:pos="567"/>
        </w:tabs>
        <w:spacing w:line="240" w:lineRule="auto"/>
        <w:rPr>
          <w:color w:val="000000"/>
          <w:szCs w:val="22"/>
          <w:lang w:val="lv-LV"/>
        </w:rPr>
      </w:pPr>
      <w:r w:rsidRPr="00C477EA">
        <w:rPr>
          <w:color w:val="000000"/>
          <w:szCs w:val="22"/>
          <w:lang w:val="lv-LV"/>
        </w:rPr>
        <w:t>Zirgiem</w:t>
      </w:r>
      <w:r>
        <w:rPr>
          <w:color w:val="000000"/>
          <w:szCs w:val="22"/>
          <w:lang w:val="lv-LV"/>
        </w:rPr>
        <w:t xml:space="preserve">: </w:t>
      </w:r>
      <w:r w:rsidRPr="00C477EA">
        <w:rPr>
          <w:color w:val="000000"/>
          <w:szCs w:val="22"/>
          <w:lang w:val="lv-LV"/>
        </w:rPr>
        <w:t>7,5 mg luprostiola ķēvei</w:t>
      </w:r>
      <w:r>
        <w:rPr>
          <w:color w:val="000000"/>
          <w:szCs w:val="22"/>
          <w:lang w:val="lv-LV"/>
        </w:rPr>
        <w:t xml:space="preserve"> (atbilst 1</w:t>
      </w:r>
      <w:r w:rsidRPr="00C477EA">
        <w:rPr>
          <w:color w:val="000000"/>
          <w:szCs w:val="22"/>
          <w:lang w:val="lv-LV"/>
        </w:rPr>
        <w:t xml:space="preserve"> ml </w:t>
      </w:r>
      <w:r>
        <w:rPr>
          <w:color w:val="000000"/>
          <w:szCs w:val="22"/>
          <w:lang w:val="lv-LV"/>
        </w:rPr>
        <w:t>zāļu)</w:t>
      </w:r>
      <w:r w:rsidRPr="00C477EA">
        <w:rPr>
          <w:color w:val="000000"/>
          <w:szCs w:val="22"/>
          <w:lang w:val="lv-LV"/>
        </w:rPr>
        <w:t>.</w:t>
      </w:r>
    </w:p>
    <w:p w14:paraId="6EF181BA" w14:textId="77777777" w:rsidR="009C3395" w:rsidRPr="00C477EA" w:rsidRDefault="009C3395" w:rsidP="009C3395">
      <w:pPr>
        <w:tabs>
          <w:tab w:val="clear" w:pos="567"/>
        </w:tabs>
        <w:spacing w:line="240" w:lineRule="auto"/>
        <w:rPr>
          <w:color w:val="000000"/>
          <w:szCs w:val="22"/>
          <w:lang w:val="lv-LV"/>
        </w:rPr>
      </w:pPr>
      <w:r w:rsidRPr="00C477EA">
        <w:rPr>
          <w:color w:val="000000"/>
          <w:szCs w:val="22"/>
          <w:lang w:val="lv-LV"/>
        </w:rPr>
        <w:t>Aitām</w:t>
      </w:r>
      <w:r>
        <w:rPr>
          <w:color w:val="000000"/>
          <w:szCs w:val="22"/>
          <w:lang w:val="lv-LV"/>
        </w:rPr>
        <w:t xml:space="preserve">: </w:t>
      </w:r>
      <w:r w:rsidRPr="00C477EA">
        <w:rPr>
          <w:color w:val="000000"/>
          <w:szCs w:val="22"/>
          <w:lang w:val="lv-LV"/>
        </w:rPr>
        <w:t>7,5 mg luprostiola aitai</w:t>
      </w:r>
      <w:r>
        <w:rPr>
          <w:color w:val="000000"/>
          <w:szCs w:val="22"/>
          <w:lang w:val="lv-LV"/>
        </w:rPr>
        <w:t xml:space="preserve"> (atbilst 1</w:t>
      </w:r>
      <w:r w:rsidRPr="00C477EA">
        <w:rPr>
          <w:color w:val="000000"/>
          <w:szCs w:val="22"/>
          <w:lang w:val="lv-LV"/>
        </w:rPr>
        <w:t xml:space="preserve"> ml </w:t>
      </w:r>
      <w:r>
        <w:rPr>
          <w:color w:val="000000"/>
          <w:szCs w:val="22"/>
          <w:lang w:val="lv-LV"/>
        </w:rPr>
        <w:t>zāļu)</w:t>
      </w:r>
      <w:r w:rsidRPr="00C477EA">
        <w:rPr>
          <w:color w:val="000000"/>
          <w:szCs w:val="22"/>
          <w:lang w:val="lv-LV"/>
        </w:rPr>
        <w:t>.</w:t>
      </w:r>
    </w:p>
    <w:p w14:paraId="24954B00" w14:textId="10F10C89" w:rsidR="002E305A" w:rsidRPr="00C477EA" w:rsidRDefault="009C3395" w:rsidP="002E305A">
      <w:pPr>
        <w:tabs>
          <w:tab w:val="clear" w:pos="567"/>
        </w:tabs>
        <w:spacing w:line="240" w:lineRule="auto"/>
        <w:rPr>
          <w:color w:val="000000"/>
          <w:szCs w:val="22"/>
          <w:lang w:val="lv-LV"/>
        </w:rPr>
      </w:pPr>
      <w:r w:rsidRPr="00C477EA">
        <w:rPr>
          <w:color w:val="000000"/>
          <w:szCs w:val="22"/>
          <w:lang w:val="lv-LV"/>
        </w:rPr>
        <w:t>Cūkām</w:t>
      </w:r>
      <w:r>
        <w:rPr>
          <w:color w:val="000000"/>
          <w:szCs w:val="22"/>
          <w:lang w:val="lv-LV"/>
        </w:rPr>
        <w:t xml:space="preserve">: </w:t>
      </w:r>
      <w:r w:rsidRPr="00C477EA">
        <w:rPr>
          <w:color w:val="000000"/>
          <w:szCs w:val="22"/>
          <w:lang w:val="lv-LV"/>
        </w:rPr>
        <w:t>3 mg luprostiola jauncūkai vai sivēnmātei</w:t>
      </w:r>
      <w:r>
        <w:rPr>
          <w:color w:val="000000"/>
          <w:szCs w:val="22"/>
          <w:lang w:val="lv-LV"/>
        </w:rPr>
        <w:t xml:space="preserve"> (atbilst 0,4</w:t>
      </w:r>
      <w:r w:rsidRPr="00C477EA">
        <w:rPr>
          <w:color w:val="000000"/>
          <w:szCs w:val="22"/>
          <w:lang w:val="lv-LV"/>
        </w:rPr>
        <w:t xml:space="preserve"> ml </w:t>
      </w:r>
      <w:r>
        <w:rPr>
          <w:color w:val="000000"/>
          <w:szCs w:val="22"/>
          <w:lang w:val="lv-LV"/>
        </w:rPr>
        <w:t>zāļu)</w:t>
      </w:r>
      <w:r w:rsidRPr="00C477EA">
        <w:rPr>
          <w:color w:val="000000"/>
          <w:szCs w:val="22"/>
          <w:lang w:val="lv-LV"/>
        </w:rPr>
        <w:t>.</w:t>
      </w:r>
    </w:p>
    <w:p w14:paraId="0E6B0895" w14:textId="77777777" w:rsidR="002E305A" w:rsidRPr="00C477EA" w:rsidRDefault="002E305A" w:rsidP="002E305A">
      <w:pPr>
        <w:tabs>
          <w:tab w:val="clear" w:pos="567"/>
        </w:tabs>
        <w:spacing w:line="240" w:lineRule="auto"/>
        <w:rPr>
          <w:color w:val="000000"/>
          <w:szCs w:val="22"/>
          <w:lang w:val="lv-LV"/>
        </w:rPr>
      </w:pPr>
    </w:p>
    <w:p w14:paraId="3B34FDD7" w14:textId="77777777" w:rsidR="002E305A" w:rsidRPr="00C477EA" w:rsidRDefault="002E305A" w:rsidP="002E305A">
      <w:pPr>
        <w:tabs>
          <w:tab w:val="clear" w:pos="567"/>
        </w:tabs>
        <w:spacing w:line="240" w:lineRule="auto"/>
        <w:rPr>
          <w:b/>
          <w:color w:val="000000"/>
          <w:szCs w:val="22"/>
          <w:lang w:val="lv-LV"/>
        </w:rPr>
      </w:pPr>
      <w:r w:rsidRPr="00C477EA">
        <w:rPr>
          <w:b/>
          <w:color w:val="000000"/>
          <w:szCs w:val="22"/>
          <w:lang w:val="lv-LV"/>
        </w:rPr>
        <w:t>Liellopi</w:t>
      </w:r>
      <w:r w:rsidR="009C3395">
        <w:rPr>
          <w:b/>
          <w:color w:val="000000"/>
          <w:szCs w:val="22"/>
          <w:lang w:val="lv-LV"/>
        </w:rPr>
        <w:t>em</w:t>
      </w:r>
    </w:p>
    <w:p w14:paraId="7AFB0668" w14:textId="77777777" w:rsidR="002E305A" w:rsidRPr="00C477EA" w:rsidRDefault="002E305A" w:rsidP="002E305A">
      <w:pPr>
        <w:tabs>
          <w:tab w:val="clear" w:pos="567"/>
        </w:tabs>
        <w:spacing w:line="240" w:lineRule="auto"/>
        <w:ind w:left="567" w:hanging="567"/>
        <w:rPr>
          <w:color w:val="000000"/>
          <w:szCs w:val="22"/>
          <w:u w:val="single"/>
          <w:lang w:val="lv-LV"/>
        </w:rPr>
      </w:pPr>
      <w:r w:rsidRPr="00C477EA">
        <w:rPr>
          <w:color w:val="000000"/>
          <w:szCs w:val="22"/>
          <w:u w:val="single"/>
          <w:lang w:val="lv-LV"/>
        </w:rPr>
        <w:t>Meklēšanās sinhronizācija</w:t>
      </w:r>
      <w:r w:rsidR="009C3395">
        <w:rPr>
          <w:color w:val="000000"/>
          <w:szCs w:val="22"/>
          <w:u w:val="single"/>
          <w:lang w:val="lv-LV"/>
        </w:rPr>
        <w:t>i</w:t>
      </w:r>
    </w:p>
    <w:p w14:paraId="0B31B3CD" w14:textId="77777777" w:rsidR="009C3395" w:rsidRPr="0080278B" w:rsidRDefault="009C3395" w:rsidP="009C3395">
      <w:pPr>
        <w:tabs>
          <w:tab w:val="clear" w:pos="567"/>
        </w:tabs>
        <w:spacing w:line="240" w:lineRule="auto"/>
        <w:rPr>
          <w:color w:val="000000"/>
          <w:szCs w:val="22"/>
          <w:lang w:val="lv-LV"/>
        </w:rPr>
      </w:pPr>
      <w:r>
        <w:rPr>
          <w:color w:val="000000"/>
          <w:szCs w:val="22"/>
          <w:lang w:val="lv-LV"/>
        </w:rPr>
        <w:t>D</w:t>
      </w:r>
      <w:r w:rsidRPr="0080278B">
        <w:rPr>
          <w:color w:val="000000"/>
          <w:szCs w:val="22"/>
          <w:lang w:val="lv-LV"/>
        </w:rPr>
        <w:t>zīvnieku grupas meklēšanās sinhronizācija</w:t>
      </w:r>
      <w:r>
        <w:rPr>
          <w:color w:val="000000"/>
          <w:szCs w:val="22"/>
          <w:lang w:val="lv-LV"/>
        </w:rPr>
        <w:t>i</w:t>
      </w:r>
      <w:r w:rsidRPr="0080278B">
        <w:rPr>
          <w:color w:val="000000"/>
          <w:szCs w:val="22"/>
          <w:lang w:val="lv-LV"/>
        </w:rPr>
        <w:t xml:space="preserve">, </w:t>
      </w:r>
      <w:r w:rsidRPr="00580084">
        <w:rPr>
          <w:i/>
          <w:iCs/>
          <w:color w:val="000000"/>
          <w:szCs w:val="22"/>
          <w:lang w:val="lv-LV"/>
        </w:rPr>
        <w:t>Prosolvin</w:t>
      </w:r>
      <w:r w:rsidRPr="0080278B">
        <w:rPr>
          <w:color w:val="000000"/>
          <w:szCs w:val="22"/>
          <w:lang w:val="lv-LV"/>
        </w:rPr>
        <w:t xml:space="preserve"> injicē</w:t>
      </w:r>
      <w:r>
        <w:rPr>
          <w:color w:val="000000"/>
          <w:szCs w:val="22"/>
          <w:lang w:val="lv-LV"/>
        </w:rPr>
        <w:t>t</w:t>
      </w:r>
      <w:r w:rsidRPr="0080278B">
        <w:rPr>
          <w:color w:val="000000"/>
          <w:szCs w:val="22"/>
          <w:lang w:val="lv-LV"/>
        </w:rPr>
        <w:t xml:space="preserve"> 2 reizes ar 10 </w:t>
      </w:r>
      <w:r w:rsidRPr="0080278B">
        <w:rPr>
          <w:color w:val="000000"/>
          <w:szCs w:val="22"/>
          <w:lang w:val="lv-LV"/>
        </w:rPr>
        <w:noBreakHyphen/>
        <w:t> 12 dienu intervālu.</w:t>
      </w:r>
    </w:p>
    <w:p w14:paraId="77360138" w14:textId="43C955D0" w:rsidR="002E305A" w:rsidRPr="00C477EA" w:rsidRDefault="009C3395" w:rsidP="002E305A">
      <w:pPr>
        <w:tabs>
          <w:tab w:val="clear" w:pos="567"/>
        </w:tabs>
        <w:spacing w:line="240" w:lineRule="auto"/>
        <w:rPr>
          <w:szCs w:val="22"/>
          <w:lang w:val="lv-LV"/>
        </w:rPr>
      </w:pPr>
      <w:r w:rsidRPr="0080278B">
        <w:rPr>
          <w:color w:val="000000"/>
          <w:szCs w:val="22"/>
          <w:lang w:val="lv-LV"/>
        </w:rPr>
        <w:t>Dzīvniekus apsēklo</w:t>
      </w:r>
      <w:r>
        <w:rPr>
          <w:color w:val="000000"/>
          <w:szCs w:val="22"/>
          <w:lang w:val="lv-LV"/>
        </w:rPr>
        <w:t>t</w:t>
      </w:r>
      <w:r w:rsidRPr="0080278B">
        <w:rPr>
          <w:color w:val="000000"/>
          <w:szCs w:val="22"/>
          <w:lang w:val="lv-LV"/>
        </w:rPr>
        <w:t xml:space="preserve"> </w:t>
      </w:r>
      <w:r w:rsidRPr="007D6840">
        <w:rPr>
          <w:color w:val="000000"/>
          <w:szCs w:val="22"/>
          <w:lang w:val="lv-LV"/>
        </w:rPr>
        <w:t>meklēšanās</w:t>
      </w:r>
      <w:r w:rsidRPr="0080278B">
        <w:rPr>
          <w:color w:val="000000"/>
          <w:szCs w:val="22"/>
          <w:lang w:val="lv-LV"/>
        </w:rPr>
        <w:t xml:space="preserve"> </w:t>
      </w:r>
      <w:r>
        <w:rPr>
          <w:color w:val="000000"/>
          <w:szCs w:val="22"/>
          <w:lang w:val="lv-LV"/>
        </w:rPr>
        <w:t xml:space="preserve">laikā </w:t>
      </w:r>
      <w:r w:rsidRPr="0080278B">
        <w:rPr>
          <w:color w:val="000000"/>
          <w:szCs w:val="22"/>
          <w:lang w:val="lv-LV"/>
        </w:rPr>
        <w:t>vienu reizi</w:t>
      </w:r>
      <w:r>
        <w:rPr>
          <w:color w:val="000000"/>
          <w:szCs w:val="22"/>
          <w:lang w:val="lv-LV"/>
        </w:rPr>
        <w:t xml:space="preserve"> </w:t>
      </w:r>
      <w:r w:rsidRPr="0080278B">
        <w:rPr>
          <w:color w:val="000000"/>
          <w:szCs w:val="22"/>
          <w:lang w:val="lv-LV"/>
        </w:rPr>
        <w:t>72 stundas pēc otrās injekcijas, vai divas reizes 72 un 96 stundas pēc otrās injekcijas</w:t>
      </w:r>
      <w:r>
        <w:rPr>
          <w:color w:val="000000"/>
          <w:szCs w:val="22"/>
          <w:lang w:val="lv-LV"/>
        </w:rPr>
        <w:t>.</w:t>
      </w:r>
      <w:r w:rsidRPr="0080278B">
        <w:rPr>
          <w:color w:val="000000"/>
          <w:szCs w:val="22"/>
          <w:lang w:val="lv-LV"/>
        </w:rPr>
        <w:t xml:space="preserve"> </w:t>
      </w:r>
      <w:r>
        <w:rPr>
          <w:color w:val="000000"/>
          <w:szCs w:val="22"/>
          <w:lang w:val="lv-LV"/>
        </w:rPr>
        <w:t>A</w:t>
      </w:r>
      <w:r w:rsidRPr="0080278B">
        <w:rPr>
          <w:color w:val="000000"/>
          <w:szCs w:val="22"/>
          <w:lang w:val="lv-LV"/>
        </w:rPr>
        <w:t>psēklošan</w:t>
      </w:r>
      <w:r>
        <w:rPr>
          <w:color w:val="000000"/>
          <w:szCs w:val="22"/>
          <w:lang w:val="lv-LV"/>
        </w:rPr>
        <w:t>u</w:t>
      </w:r>
      <w:r w:rsidRPr="0080278B">
        <w:rPr>
          <w:color w:val="000000"/>
          <w:szCs w:val="22"/>
          <w:lang w:val="lv-LV"/>
        </w:rPr>
        <w:t xml:space="preserve"> </w:t>
      </w:r>
      <w:r>
        <w:rPr>
          <w:color w:val="000000"/>
          <w:szCs w:val="22"/>
          <w:lang w:val="lv-LV"/>
        </w:rPr>
        <w:t xml:space="preserve">var veikt </w:t>
      </w:r>
      <w:r w:rsidRPr="0080278B">
        <w:rPr>
          <w:color w:val="000000"/>
          <w:szCs w:val="22"/>
          <w:lang w:val="lv-LV"/>
        </w:rPr>
        <w:t xml:space="preserve">vienu reizi 72 </w:t>
      </w:r>
      <w:r>
        <w:rPr>
          <w:color w:val="000000"/>
          <w:szCs w:val="22"/>
          <w:lang w:val="lv-LV"/>
        </w:rPr>
        <w:t>-</w:t>
      </w:r>
      <w:r w:rsidRPr="0080278B">
        <w:rPr>
          <w:color w:val="000000"/>
          <w:szCs w:val="22"/>
          <w:lang w:val="lv-LV"/>
        </w:rPr>
        <w:t xml:space="preserve"> 84 stundas pēc otrās </w:t>
      </w:r>
      <w:r w:rsidRPr="00580084">
        <w:rPr>
          <w:i/>
          <w:iCs/>
          <w:color w:val="000000"/>
          <w:szCs w:val="22"/>
          <w:lang w:val="lv-LV"/>
        </w:rPr>
        <w:t>Prosolvin</w:t>
      </w:r>
      <w:r w:rsidRPr="0080278B">
        <w:rPr>
          <w:color w:val="000000"/>
          <w:szCs w:val="22"/>
          <w:lang w:val="lv-LV"/>
        </w:rPr>
        <w:t xml:space="preserve"> devas</w:t>
      </w:r>
      <w:r>
        <w:rPr>
          <w:color w:val="000000"/>
          <w:szCs w:val="22"/>
          <w:lang w:val="lv-LV"/>
        </w:rPr>
        <w:t xml:space="preserve">. Šādā gadījumā </w:t>
      </w:r>
      <w:r w:rsidRPr="0080278B">
        <w:rPr>
          <w:color w:val="000000"/>
          <w:szCs w:val="22"/>
          <w:lang w:val="lv-LV"/>
        </w:rPr>
        <w:t xml:space="preserve">apaugļošanās līmenis var būt zemāks </w:t>
      </w:r>
      <w:r>
        <w:rPr>
          <w:color w:val="000000"/>
          <w:szCs w:val="22"/>
          <w:lang w:val="lv-LV"/>
        </w:rPr>
        <w:t>ne</w:t>
      </w:r>
      <w:r w:rsidRPr="0080278B">
        <w:rPr>
          <w:color w:val="000000"/>
          <w:szCs w:val="22"/>
          <w:lang w:val="lv-LV"/>
        </w:rPr>
        <w:t xml:space="preserve">kā </w:t>
      </w:r>
      <w:r>
        <w:rPr>
          <w:color w:val="000000"/>
          <w:szCs w:val="22"/>
          <w:lang w:val="lv-LV"/>
        </w:rPr>
        <w:t>pēc</w:t>
      </w:r>
      <w:r w:rsidRPr="0080278B">
        <w:rPr>
          <w:color w:val="000000"/>
          <w:szCs w:val="22"/>
          <w:lang w:val="lv-LV"/>
        </w:rPr>
        <w:t xml:space="preserve"> 2 apsēklošanas</w:t>
      </w:r>
      <w:r w:rsidR="002E305A" w:rsidRPr="00C477EA">
        <w:rPr>
          <w:color w:val="000000"/>
          <w:szCs w:val="22"/>
          <w:lang w:val="lv-LV"/>
        </w:rPr>
        <w:t xml:space="preserve"> reizēm</w:t>
      </w:r>
      <w:r w:rsidR="002E305A" w:rsidRPr="00C477EA">
        <w:rPr>
          <w:szCs w:val="22"/>
          <w:lang w:val="lv-LV"/>
        </w:rPr>
        <w:t>.</w:t>
      </w:r>
    </w:p>
    <w:p w14:paraId="6DD9AD9D" w14:textId="77777777" w:rsidR="002E305A" w:rsidRPr="00C477EA" w:rsidRDefault="002E305A" w:rsidP="002E305A">
      <w:pPr>
        <w:tabs>
          <w:tab w:val="clear" w:pos="567"/>
        </w:tabs>
        <w:spacing w:line="240" w:lineRule="auto"/>
        <w:rPr>
          <w:szCs w:val="22"/>
          <w:lang w:val="lv-LV"/>
        </w:rPr>
      </w:pPr>
    </w:p>
    <w:p w14:paraId="52E64C02" w14:textId="77777777" w:rsidR="009C3395" w:rsidRPr="0080278B" w:rsidRDefault="002E305A" w:rsidP="009C3395">
      <w:pPr>
        <w:tabs>
          <w:tab w:val="clear" w:pos="567"/>
        </w:tabs>
        <w:spacing w:line="240" w:lineRule="auto"/>
        <w:rPr>
          <w:szCs w:val="22"/>
          <w:u w:val="single"/>
          <w:lang w:val="lv-LV"/>
        </w:rPr>
      </w:pPr>
      <w:r w:rsidRPr="00C477EA">
        <w:rPr>
          <w:szCs w:val="22"/>
          <w:u w:val="single"/>
          <w:lang w:val="lv-LV"/>
        </w:rPr>
        <w:t xml:space="preserve">Klusā meklēšanās </w:t>
      </w:r>
      <w:r w:rsidR="009C3395" w:rsidRPr="0008034B">
        <w:rPr>
          <w:szCs w:val="22"/>
          <w:u w:val="single"/>
          <w:lang w:val="lv-LV"/>
        </w:rPr>
        <w:t>(</w:t>
      </w:r>
      <w:r w:rsidR="009C3395" w:rsidRPr="00580084">
        <w:rPr>
          <w:i/>
          <w:iCs/>
          <w:u w:val="single"/>
          <w:lang w:val="lv-LV"/>
        </w:rPr>
        <w:t>suboestrus)</w:t>
      </w:r>
      <w:r w:rsidR="009C3395" w:rsidRPr="0008034B">
        <w:rPr>
          <w:szCs w:val="22"/>
          <w:u w:val="single"/>
          <w:lang w:val="lv-LV"/>
        </w:rPr>
        <w:t xml:space="preserve"> -</w:t>
      </w:r>
      <w:r w:rsidR="009C3395" w:rsidRPr="0080278B">
        <w:rPr>
          <w:szCs w:val="22"/>
          <w:u w:val="single"/>
          <w:lang w:val="lv-LV"/>
        </w:rPr>
        <w:t xml:space="preserve"> viltus klusā meklēšanās</w:t>
      </w:r>
      <w:r w:rsidR="009C3395">
        <w:rPr>
          <w:szCs w:val="22"/>
          <w:u w:val="single"/>
          <w:lang w:val="lv-LV"/>
        </w:rPr>
        <w:t xml:space="preserve"> (</w:t>
      </w:r>
      <w:r w:rsidR="009C3395" w:rsidRPr="00580084">
        <w:rPr>
          <w:i/>
          <w:iCs/>
          <w:szCs w:val="22"/>
          <w:u w:val="single"/>
          <w:lang w:val="lv-LV"/>
        </w:rPr>
        <w:t>pseudoanoestrus</w:t>
      </w:r>
      <w:r w:rsidR="009C3395">
        <w:rPr>
          <w:szCs w:val="22"/>
          <w:u w:val="single"/>
          <w:lang w:val="lv-LV"/>
        </w:rPr>
        <w:t>)</w:t>
      </w:r>
    </w:p>
    <w:p w14:paraId="32055729" w14:textId="31890313" w:rsidR="002E305A" w:rsidRPr="00C477EA" w:rsidRDefault="009C3395" w:rsidP="009C3395">
      <w:pPr>
        <w:tabs>
          <w:tab w:val="clear" w:pos="567"/>
        </w:tabs>
        <w:spacing w:line="240" w:lineRule="auto"/>
        <w:rPr>
          <w:szCs w:val="22"/>
          <w:lang w:val="lv-LV"/>
        </w:rPr>
      </w:pPr>
      <w:r w:rsidRPr="0080278B">
        <w:rPr>
          <w:color w:val="000000"/>
          <w:szCs w:val="22"/>
          <w:lang w:val="lv-LV"/>
        </w:rPr>
        <w:t xml:space="preserve">Pēc dzeltenā ķermeņa </w:t>
      </w:r>
      <w:r>
        <w:rPr>
          <w:color w:val="000000"/>
          <w:szCs w:val="22"/>
          <w:lang w:val="lv-LV"/>
        </w:rPr>
        <w:t>klātbūtnes apstiprināšanas</w:t>
      </w:r>
      <w:r w:rsidRPr="0080278B">
        <w:rPr>
          <w:color w:val="000000"/>
          <w:szCs w:val="22"/>
          <w:lang w:val="lv-LV"/>
        </w:rPr>
        <w:t xml:space="preserve">, govis var ārstēt ar </w:t>
      </w:r>
      <w:r w:rsidRPr="00580084">
        <w:rPr>
          <w:i/>
          <w:iCs/>
          <w:color w:val="000000"/>
          <w:szCs w:val="22"/>
          <w:lang w:val="lv-LV"/>
        </w:rPr>
        <w:t>Prosolvin</w:t>
      </w:r>
      <w:r w:rsidRPr="0080278B">
        <w:rPr>
          <w:color w:val="000000"/>
          <w:szCs w:val="22"/>
          <w:lang w:val="lv-LV"/>
        </w:rPr>
        <w:t xml:space="preserve"> un pēc tam apsēklot</w:t>
      </w:r>
      <w:r>
        <w:rPr>
          <w:color w:val="000000"/>
          <w:szCs w:val="22"/>
          <w:lang w:val="lv-LV"/>
        </w:rPr>
        <w:t xml:space="preserve"> </w:t>
      </w:r>
      <w:r w:rsidRPr="0080278B">
        <w:rPr>
          <w:color w:val="000000"/>
          <w:szCs w:val="22"/>
          <w:lang w:val="lv-LV"/>
        </w:rPr>
        <w:t>parādoties meklēšanās pazīmēm. Dzīvniekiem, kuri nemeklējas pēc vienas injekcijas, nākošā injekcija ir jāveic 10</w:t>
      </w:r>
      <w:r>
        <w:rPr>
          <w:color w:val="000000"/>
          <w:szCs w:val="22"/>
          <w:lang w:val="lv-LV"/>
        </w:rPr>
        <w:t> </w:t>
      </w:r>
      <w:r w:rsidRPr="0080278B">
        <w:rPr>
          <w:color w:val="000000"/>
          <w:szCs w:val="22"/>
          <w:lang w:val="lv-LV"/>
        </w:rPr>
        <w:t>-</w:t>
      </w:r>
      <w:r>
        <w:rPr>
          <w:color w:val="000000"/>
          <w:szCs w:val="22"/>
          <w:lang w:val="lv-LV"/>
        </w:rPr>
        <w:t> </w:t>
      </w:r>
      <w:r w:rsidRPr="0080278B">
        <w:rPr>
          <w:color w:val="000000"/>
          <w:szCs w:val="22"/>
          <w:lang w:val="lv-LV"/>
        </w:rPr>
        <w:t>12 dien</w:t>
      </w:r>
      <w:r>
        <w:rPr>
          <w:color w:val="000000"/>
          <w:szCs w:val="22"/>
          <w:lang w:val="lv-LV"/>
        </w:rPr>
        <w:t>u laikā</w:t>
      </w:r>
      <w:r w:rsidRPr="0080278B">
        <w:rPr>
          <w:color w:val="000000"/>
          <w:szCs w:val="22"/>
          <w:lang w:val="lv-LV"/>
        </w:rPr>
        <w:t xml:space="preserve"> pēc pirmās ārstēšanas, un jāapsēklo pēc 72 un 96 stundām vai meklēšanās </w:t>
      </w:r>
      <w:r>
        <w:rPr>
          <w:color w:val="000000"/>
          <w:szCs w:val="22"/>
          <w:lang w:val="lv-LV"/>
        </w:rPr>
        <w:t>laikā</w:t>
      </w:r>
      <w:r w:rsidRPr="0080278B">
        <w:rPr>
          <w:szCs w:val="22"/>
          <w:lang w:val="lv-LV"/>
        </w:rPr>
        <w:t>.</w:t>
      </w:r>
    </w:p>
    <w:p w14:paraId="11ED97F0" w14:textId="77777777" w:rsidR="002E305A" w:rsidRPr="00C477EA" w:rsidRDefault="002E305A" w:rsidP="002E305A">
      <w:pPr>
        <w:tabs>
          <w:tab w:val="clear" w:pos="567"/>
        </w:tabs>
        <w:spacing w:line="240" w:lineRule="auto"/>
        <w:rPr>
          <w:szCs w:val="22"/>
          <w:lang w:val="lv-LV"/>
        </w:rPr>
      </w:pPr>
    </w:p>
    <w:p w14:paraId="62EA9612" w14:textId="77777777" w:rsidR="009C3395" w:rsidRPr="0080278B" w:rsidRDefault="009C3395" w:rsidP="009C3395">
      <w:pPr>
        <w:tabs>
          <w:tab w:val="clear" w:pos="567"/>
        </w:tabs>
        <w:spacing w:line="240" w:lineRule="auto"/>
        <w:rPr>
          <w:szCs w:val="22"/>
          <w:u w:val="single"/>
          <w:lang w:val="lv-LV"/>
        </w:rPr>
      </w:pPr>
      <w:r w:rsidRPr="0080278B">
        <w:rPr>
          <w:color w:val="000000"/>
          <w:szCs w:val="22"/>
          <w:u w:val="single"/>
          <w:lang w:val="lv-LV"/>
        </w:rPr>
        <w:t xml:space="preserve">Aborta </w:t>
      </w:r>
      <w:r>
        <w:rPr>
          <w:color w:val="000000"/>
          <w:szCs w:val="22"/>
          <w:u w:val="single"/>
          <w:lang w:val="lv-LV"/>
        </w:rPr>
        <w:t>izraisīšanai</w:t>
      </w:r>
    </w:p>
    <w:p w14:paraId="06B89769" w14:textId="63AD90B1" w:rsidR="002E305A" w:rsidRPr="00C477EA" w:rsidRDefault="009C3395" w:rsidP="002E305A">
      <w:pPr>
        <w:tabs>
          <w:tab w:val="clear" w:pos="567"/>
        </w:tabs>
        <w:spacing w:line="240" w:lineRule="auto"/>
        <w:rPr>
          <w:szCs w:val="22"/>
          <w:lang w:val="lv-LV"/>
        </w:rPr>
      </w:pPr>
      <w:r w:rsidRPr="0080278B">
        <w:rPr>
          <w:color w:val="000000"/>
          <w:szCs w:val="22"/>
          <w:lang w:val="lv-LV"/>
        </w:rPr>
        <w:t xml:space="preserve">Lai </w:t>
      </w:r>
      <w:r>
        <w:rPr>
          <w:color w:val="000000"/>
          <w:szCs w:val="22"/>
          <w:lang w:val="lv-LV"/>
        </w:rPr>
        <w:t>izraisītu abortu</w:t>
      </w:r>
      <w:r w:rsidRPr="0080278B">
        <w:rPr>
          <w:color w:val="000000"/>
          <w:szCs w:val="22"/>
          <w:lang w:val="lv-LV"/>
        </w:rPr>
        <w:t>, liellop</w:t>
      </w:r>
      <w:r>
        <w:rPr>
          <w:color w:val="000000"/>
          <w:szCs w:val="22"/>
          <w:lang w:val="lv-LV"/>
        </w:rPr>
        <w:t>iem zāles injicēt</w:t>
      </w:r>
      <w:r w:rsidRPr="0080278B">
        <w:rPr>
          <w:color w:val="000000"/>
          <w:szCs w:val="22"/>
          <w:lang w:val="lv-LV"/>
        </w:rPr>
        <w:t xml:space="preserve"> no </w:t>
      </w:r>
      <w:r>
        <w:rPr>
          <w:color w:val="000000"/>
          <w:szCs w:val="22"/>
          <w:lang w:val="lv-LV"/>
        </w:rPr>
        <w:t>1</w:t>
      </w:r>
      <w:r w:rsidRPr="0080278B">
        <w:rPr>
          <w:color w:val="000000"/>
          <w:szCs w:val="22"/>
          <w:lang w:val="lv-LV"/>
        </w:rPr>
        <w:t xml:space="preserve"> nedēļas līdz 5 mēnešiem pēc nevēlamās pārošanās</w:t>
      </w:r>
      <w:r>
        <w:rPr>
          <w:color w:val="000000"/>
          <w:szCs w:val="22"/>
          <w:lang w:val="lv-LV"/>
        </w:rPr>
        <w:t>. A</w:t>
      </w:r>
      <w:r w:rsidRPr="0080278B">
        <w:rPr>
          <w:color w:val="000000"/>
          <w:szCs w:val="22"/>
          <w:lang w:val="lv-LV"/>
        </w:rPr>
        <w:t>bort</w:t>
      </w:r>
      <w:r>
        <w:rPr>
          <w:color w:val="000000"/>
          <w:szCs w:val="22"/>
          <w:lang w:val="lv-LV"/>
        </w:rPr>
        <w:t>u</w:t>
      </w:r>
      <w:r w:rsidRPr="0080278B">
        <w:rPr>
          <w:color w:val="000000"/>
          <w:szCs w:val="22"/>
          <w:lang w:val="lv-LV"/>
        </w:rPr>
        <w:t xml:space="preserve"> </w:t>
      </w:r>
      <w:r>
        <w:rPr>
          <w:color w:val="000000"/>
          <w:szCs w:val="22"/>
          <w:lang w:val="lv-LV"/>
        </w:rPr>
        <w:t>parasti konstatē</w:t>
      </w:r>
      <w:r w:rsidRPr="0080278B">
        <w:rPr>
          <w:color w:val="000000"/>
          <w:szCs w:val="22"/>
          <w:lang w:val="lv-LV"/>
        </w:rPr>
        <w:t xml:space="preserve"> 7 dien</w:t>
      </w:r>
      <w:r>
        <w:rPr>
          <w:color w:val="000000"/>
          <w:szCs w:val="22"/>
          <w:lang w:val="lv-LV"/>
        </w:rPr>
        <w:t>u laikā</w:t>
      </w:r>
      <w:r w:rsidRPr="0080278B">
        <w:rPr>
          <w:color w:val="000000"/>
          <w:szCs w:val="22"/>
          <w:lang w:val="lv-LV"/>
        </w:rPr>
        <w:t xml:space="preserve"> pēc </w:t>
      </w:r>
      <w:r>
        <w:rPr>
          <w:color w:val="000000"/>
          <w:szCs w:val="22"/>
          <w:lang w:val="lv-LV"/>
        </w:rPr>
        <w:t>zāļu lietošanas</w:t>
      </w:r>
      <w:r w:rsidRPr="0080278B">
        <w:rPr>
          <w:color w:val="000000"/>
          <w:szCs w:val="22"/>
          <w:lang w:val="lv-LV"/>
        </w:rPr>
        <w:t>.</w:t>
      </w:r>
      <w:r w:rsidR="002E305A" w:rsidRPr="00C477EA">
        <w:rPr>
          <w:color w:val="000000"/>
          <w:szCs w:val="22"/>
          <w:lang w:val="lv-LV"/>
        </w:rPr>
        <w:t xml:space="preserve"> Dažos gadījumos, piemēram, </w:t>
      </w:r>
      <w:r w:rsidRPr="0080278B">
        <w:rPr>
          <w:color w:val="000000"/>
          <w:szCs w:val="22"/>
          <w:lang w:val="lv-LV"/>
        </w:rPr>
        <w:t xml:space="preserve">dvīņu gadījumā, var būt nepieciešama atkārtota </w:t>
      </w:r>
      <w:r>
        <w:rPr>
          <w:color w:val="000000"/>
          <w:szCs w:val="22"/>
          <w:lang w:val="lv-LV"/>
        </w:rPr>
        <w:t>zāļu ievadīšana</w:t>
      </w:r>
      <w:r w:rsidRPr="0080278B">
        <w:rPr>
          <w:szCs w:val="22"/>
          <w:lang w:val="lv-LV"/>
        </w:rPr>
        <w:t>.</w:t>
      </w:r>
    </w:p>
    <w:p w14:paraId="72954453" w14:textId="77777777" w:rsidR="002E305A" w:rsidRPr="00C477EA" w:rsidRDefault="002E305A" w:rsidP="002E305A">
      <w:pPr>
        <w:tabs>
          <w:tab w:val="clear" w:pos="567"/>
        </w:tabs>
        <w:spacing w:line="240" w:lineRule="auto"/>
        <w:rPr>
          <w:szCs w:val="22"/>
          <w:lang w:val="lv-LV"/>
        </w:rPr>
      </w:pPr>
    </w:p>
    <w:p w14:paraId="636B124C" w14:textId="77777777" w:rsidR="002E305A" w:rsidRPr="00C477EA" w:rsidRDefault="002E305A" w:rsidP="002E305A">
      <w:pPr>
        <w:tabs>
          <w:tab w:val="clear" w:pos="567"/>
        </w:tabs>
        <w:spacing w:line="240" w:lineRule="auto"/>
        <w:rPr>
          <w:szCs w:val="22"/>
          <w:lang w:val="lv-LV"/>
        </w:rPr>
      </w:pPr>
      <w:r w:rsidRPr="00C477EA">
        <w:rPr>
          <w:color w:val="000000"/>
          <w:szCs w:val="22"/>
          <w:u w:val="single"/>
          <w:lang w:val="lv-LV"/>
        </w:rPr>
        <w:t>Dzemdību ierosināšana</w:t>
      </w:r>
      <w:r w:rsidR="009C3395">
        <w:rPr>
          <w:color w:val="000000"/>
          <w:szCs w:val="22"/>
          <w:u w:val="single"/>
          <w:lang w:val="lv-LV"/>
        </w:rPr>
        <w:t>i</w:t>
      </w:r>
      <w:r w:rsidRPr="00C477EA">
        <w:rPr>
          <w:szCs w:val="22"/>
          <w:lang w:val="lv-LV"/>
        </w:rPr>
        <w:t xml:space="preserve"> </w:t>
      </w:r>
    </w:p>
    <w:p w14:paraId="1DA9C80D" w14:textId="2C8E6931" w:rsidR="002E305A" w:rsidRPr="00C477EA" w:rsidRDefault="009C3395" w:rsidP="002E305A">
      <w:pPr>
        <w:tabs>
          <w:tab w:val="clear" w:pos="567"/>
        </w:tabs>
        <w:spacing w:line="240" w:lineRule="auto"/>
        <w:rPr>
          <w:szCs w:val="22"/>
          <w:lang w:val="lv-LV"/>
        </w:rPr>
      </w:pPr>
      <w:r w:rsidRPr="0080278B">
        <w:rPr>
          <w:color w:val="000000"/>
          <w:szCs w:val="22"/>
          <w:lang w:val="lv-LV"/>
        </w:rPr>
        <w:t xml:space="preserve">Dzemdības ierosināt </w:t>
      </w:r>
      <w:r>
        <w:rPr>
          <w:color w:val="000000"/>
          <w:szCs w:val="22"/>
          <w:lang w:val="lv-LV"/>
        </w:rPr>
        <w:t xml:space="preserve">ne ātrāk kā 1 </w:t>
      </w:r>
      <w:r w:rsidRPr="0080278B">
        <w:rPr>
          <w:color w:val="000000"/>
          <w:szCs w:val="22"/>
          <w:lang w:val="lv-LV"/>
        </w:rPr>
        <w:t>nedēļ</w:t>
      </w:r>
      <w:r>
        <w:rPr>
          <w:color w:val="000000"/>
          <w:szCs w:val="22"/>
          <w:lang w:val="lv-LV"/>
        </w:rPr>
        <w:t>u</w:t>
      </w:r>
      <w:r w:rsidRPr="0080278B">
        <w:rPr>
          <w:color w:val="000000"/>
          <w:szCs w:val="22"/>
          <w:lang w:val="lv-LV"/>
        </w:rPr>
        <w:t xml:space="preserve"> pirms paredzamā </w:t>
      </w:r>
      <w:r>
        <w:rPr>
          <w:color w:val="000000"/>
          <w:szCs w:val="22"/>
          <w:lang w:val="lv-LV"/>
        </w:rPr>
        <w:t>dzemdību</w:t>
      </w:r>
      <w:r w:rsidRPr="0080278B">
        <w:rPr>
          <w:color w:val="000000"/>
          <w:szCs w:val="22"/>
          <w:lang w:val="lv-LV"/>
        </w:rPr>
        <w:t xml:space="preserve"> datuma (t.i.</w:t>
      </w:r>
      <w:r w:rsidR="002E305A" w:rsidRPr="00C477EA">
        <w:rPr>
          <w:color w:val="000000"/>
          <w:szCs w:val="22"/>
          <w:lang w:val="lv-LV"/>
        </w:rPr>
        <w:t xml:space="preserve"> pēc 270. grūsnības dienas).</w:t>
      </w:r>
    </w:p>
    <w:p w14:paraId="156C576B" w14:textId="77777777" w:rsidR="002E305A" w:rsidRPr="00C477EA" w:rsidRDefault="002E305A" w:rsidP="002E305A">
      <w:pPr>
        <w:tabs>
          <w:tab w:val="clear" w:pos="567"/>
        </w:tabs>
        <w:spacing w:line="240" w:lineRule="auto"/>
        <w:rPr>
          <w:szCs w:val="22"/>
          <w:lang w:val="lv-LV"/>
        </w:rPr>
      </w:pPr>
    </w:p>
    <w:p w14:paraId="085E25CD" w14:textId="0AC85F82" w:rsidR="002E305A" w:rsidRPr="00C477EA" w:rsidRDefault="002E305A" w:rsidP="002E305A">
      <w:pPr>
        <w:tabs>
          <w:tab w:val="clear" w:pos="567"/>
        </w:tabs>
        <w:spacing w:line="240" w:lineRule="auto"/>
        <w:rPr>
          <w:szCs w:val="22"/>
          <w:u w:val="single"/>
          <w:lang w:val="lv-LV"/>
        </w:rPr>
      </w:pPr>
      <w:r w:rsidRPr="00C477EA">
        <w:rPr>
          <w:color w:val="000000"/>
          <w:szCs w:val="22"/>
          <w:u w:val="single"/>
          <w:lang w:val="lv-LV"/>
        </w:rPr>
        <w:t>Hronisk</w:t>
      </w:r>
      <w:r w:rsidR="009C3395">
        <w:rPr>
          <w:color w:val="000000"/>
          <w:szCs w:val="22"/>
          <w:u w:val="single"/>
          <w:lang w:val="lv-LV"/>
        </w:rPr>
        <w:t>a</w:t>
      </w:r>
      <w:r w:rsidRPr="00C477EA">
        <w:rPr>
          <w:color w:val="000000"/>
          <w:szCs w:val="22"/>
          <w:u w:val="single"/>
          <w:lang w:val="lv-LV"/>
        </w:rPr>
        <w:t xml:space="preserve"> </w:t>
      </w:r>
      <w:proofErr w:type="spellStart"/>
      <w:r w:rsidRPr="00C477EA">
        <w:rPr>
          <w:color w:val="000000"/>
          <w:szCs w:val="22"/>
          <w:u w:val="single"/>
          <w:lang w:val="lv-LV"/>
        </w:rPr>
        <w:t>endometrīt</w:t>
      </w:r>
      <w:r w:rsidR="009C3395">
        <w:rPr>
          <w:color w:val="000000"/>
          <w:szCs w:val="22"/>
          <w:u w:val="single"/>
          <w:lang w:val="lv-LV"/>
        </w:rPr>
        <w:t>a</w:t>
      </w:r>
      <w:proofErr w:type="spellEnd"/>
      <w:r w:rsidRPr="00C477EA">
        <w:rPr>
          <w:color w:val="000000"/>
          <w:szCs w:val="22"/>
          <w:u w:val="single"/>
          <w:lang w:val="lv-LV"/>
        </w:rPr>
        <w:t xml:space="preserve"> un </w:t>
      </w:r>
      <w:proofErr w:type="spellStart"/>
      <w:r w:rsidRPr="00C477EA">
        <w:rPr>
          <w:color w:val="000000"/>
          <w:szCs w:val="22"/>
          <w:u w:val="single"/>
          <w:lang w:val="lv-LV"/>
        </w:rPr>
        <w:t>piometra</w:t>
      </w:r>
      <w:r w:rsidR="009C3395">
        <w:rPr>
          <w:color w:val="000000"/>
          <w:szCs w:val="22"/>
          <w:u w:val="single"/>
          <w:lang w:val="lv-LV"/>
        </w:rPr>
        <w:t>s</w:t>
      </w:r>
      <w:proofErr w:type="spellEnd"/>
      <w:r w:rsidR="009C3395">
        <w:rPr>
          <w:color w:val="000000"/>
          <w:szCs w:val="22"/>
          <w:u w:val="single"/>
          <w:lang w:val="lv-LV"/>
        </w:rPr>
        <w:t xml:space="preserve"> ārstēšanai</w:t>
      </w:r>
    </w:p>
    <w:p w14:paraId="1EDCD396" w14:textId="25AB3487"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Strutainā šķidruma un/vai augļu </w:t>
      </w:r>
      <w:r w:rsidR="009C3395" w:rsidRPr="00C47C91">
        <w:rPr>
          <w:color w:val="000000"/>
          <w:szCs w:val="22"/>
          <w:lang w:val="lv-LV"/>
        </w:rPr>
        <w:t xml:space="preserve">daļu </w:t>
      </w:r>
      <w:r w:rsidR="009C3395">
        <w:rPr>
          <w:color w:val="000000"/>
          <w:szCs w:val="22"/>
          <w:lang w:val="lv-LV"/>
        </w:rPr>
        <w:t>izvadīšana</w:t>
      </w:r>
      <w:r w:rsidR="009C3395" w:rsidRPr="00C47C91">
        <w:rPr>
          <w:color w:val="000000"/>
          <w:szCs w:val="22"/>
          <w:lang w:val="lv-LV"/>
        </w:rPr>
        <w:t xml:space="preserve"> parasti notiek dažas dienas pēc ārstēšanas. Dzīvnieki ir </w:t>
      </w:r>
      <w:r w:rsidR="009C3395">
        <w:rPr>
          <w:color w:val="000000"/>
          <w:szCs w:val="22"/>
          <w:lang w:val="lv-LV"/>
        </w:rPr>
        <w:t>rūpīgi</w:t>
      </w:r>
      <w:r w:rsidR="009C3395" w:rsidRPr="00C47C91">
        <w:rPr>
          <w:color w:val="000000"/>
          <w:szCs w:val="22"/>
          <w:lang w:val="lv-LV"/>
        </w:rPr>
        <w:t xml:space="preserve"> jānovēro, lai pārliecinātos</w:t>
      </w:r>
      <w:r w:rsidR="009C3395">
        <w:rPr>
          <w:color w:val="000000"/>
          <w:szCs w:val="22"/>
          <w:lang w:val="lv-LV"/>
        </w:rPr>
        <w:t>, ka</w:t>
      </w:r>
      <w:r w:rsidR="009C3395" w:rsidRPr="00C47C91">
        <w:rPr>
          <w:color w:val="000000"/>
          <w:szCs w:val="22"/>
          <w:lang w:val="lv-LV"/>
        </w:rPr>
        <w:t xml:space="preserve"> </w:t>
      </w:r>
      <w:r w:rsidR="009C3395">
        <w:rPr>
          <w:color w:val="000000"/>
          <w:szCs w:val="22"/>
          <w:lang w:val="lv-LV"/>
        </w:rPr>
        <w:t>dzemdes saturs tiek izvadīts</w:t>
      </w:r>
      <w:r w:rsidR="009C3395" w:rsidRPr="00C47C91">
        <w:rPr>
          <w:color w:val="000000"/>
          <w:szCs w:val="22"/>
          <w:lang w:val="lv-LV"/>
        </w:rPr>
        <w:t>. Ārstēšan</w:t>
      </w:r>
      <w:r w:rsidR="009C3395">
        <w:rPr>
          <w:color w:val="000000"/>
          <w:szCs w:val="22"/>
          <w:lang w:val="lv-LV"/>
        </w:rPr>
        <w:t>u</w:t>
      </w:r>
      <w:r w:rsidR="009C3395" w:rsidRPr="00C47C91">
        <w:rPr>
          <w:color w:val="000000"/>
          <w:szCs w:val="22"/>
          <w:lang w:val="lv-LV"/>
        </w:rPr>
        <w:t xml:space="preserve"> var atkārtot pēc 10</w:t>
      </w:r>
      <w:r w:rsidR="009C3395">
        <w:rPr>
          <w:color w:val="000000"/>
          <w:szCs w:val="22"/>
          <w:lang w:val="lv-LV"/>
        </w:rPr>
        <w:t> </w:t>
      </w:r>
      <w:r w:rsidR="009C3395" w:rsidRPr="00C47C91">
        <w:rPr>
          <w:color w:val="000000"/>
          <w:szCs w:val="22"/>
          <w:lang w:val="lv-LV"/>
        </w:rPr>
        <w:t>-</w:t>
      </w:r>
      <w:r w:rsidR="009C3395">
        <w:rPr>
          <w:color w:val="000000"/>
          <w:szCs w:val="22"/>
          <w:lang w:val="lv-LV"/>
        </w:rPr>
        <w:t> </w:t>
      </w:r>
      <w:r w:rsidR="009C3395" w:rsidRPr="00C47C91">
        <w:rPr>
          <w:color w:val="000000"/>
          <w:szCs w:val="22"/>
          <w:lang w:val="lv-LV"/>
        </w:rPr>
        <w:t xml:space="preserve">12 dienām. Piemērota pretmikrobu terapija var būt nepieciešama. Dzīvniekus nedrīkst apsēklot līdz dzemde </w:t>
      </w:r>
      <w:r w:rsidR="009C3395">
        <w:rPr>
          <w:color w:val="000000"/>
          <w:szCs w:val="22"/>
          <w:lang w:val="lv-LV"/>
        </w:rPr>
        <w:t xml:space="preserve">ir </w:t>
      </w:r>
      <w:r w:rsidR="009C3395" w:rsidRPr="00C47C91">
        <w:rPr>
          <w:color w:val="000000"/>
          <w:szCs w:val="22"/>
          <w:lang w:val="lv-LV"/>
        </w:rPr>
        <w:t>atgriezusies normā</w:t>
      </w:r>
      <w:r w:rsidR="009C3395">
        <w:rPr>
          <w:color w:val="000000"/>
          <w:szCs w:val="22"/>
          <w:lang w:val="lv-LV"/>
        </w:rPr>
        <w:t>lā stāvoklī</w:t>
      </w:r>
      <w:r w:rsidR="009C3395" w:rsidRPr="00C47C91">
        <w:rPr>
          <w:szCs w:val="22"/>
          <w:lang w:val="lv-LV"/>
        </w:rPr>
        <w:t>.</w:t>
      </w:r>
    </w:p>
    <w:p w14:paraId="18ADD81E" w14:textId="77777777" w:rsidR="002E305A" w:rsidRPr="00C477EA" w:rsidRDefault="002E305A" w:rsidP="002E305A">
      <w:pPr>
        <w:tabs>
          <w:tab w:val="clear" w:pos="567"/>
        </w:tabs>
        <w:spacing w:line="240" w:lineRule="auto"/>
        <w:rPr>
          <w:szCs w:val="22"/>
          <w:lang w:val="lv-LV"/>
        </w:rPr>
      </w:pPr>
    </w:p>
    <w:p w14:paraId="6048BA55" w14:textId="77777777" w:rsidR="002E305A" w:rsidRPr="00C477EA" w:rsidRDefault="002E305A" w:rsidP="002E305A">
      <w:pPr>
        <w:tabs>
          <w:tab w:val="clear" w:pos="567"/>
        </w:tabs>
        <w:spacing w:line="240" w:lineRule="auto"/>
        <w:rPr>
          <w:b/>
          <w:szCs w:val="22"/>
          <w:lang w:val="lv-LV"/>
        </w:rPr>
      </w:pPr>
      <w:r w:rsidRPr="00C477EA">
        <w:rPr>
          <w:b/>
          <w:szCs w:val="22"/>
          <w:lang w:val="lv-LV"/>
        </w:rPr>
        <w:t>Zirgi</w:t>
      </w:r>
      <w:r w:rsidR="009C3395">
        <w:rPr>
          <w:b/>
          <w:szCs w:val="22"/>
          <w:lang w:val="lv-LV"/>
        </w:rPr>
        <w:t>em</w:t>
      </w:r>
    </w:p>
    <w:p w14:paraId="61213B00" w14:textId="77777777" w:rsidR="002E305A" w:rsidRPr="00C477EA" w:rsidRDefault="002E305A" w:rsidP="002E305A">
      <w:pPr>
        <w:tabs>
          <w:tab w:val="clear" w:pos="567"/>
        </w:tabs>
        <w:spacing w:line="240" w:lineRule="auto"/>
        <w:rPr>
          <w:szCs w:val="22"/>
          <w:lang w:val="lv-LV"/>
        </w:rPr>
      </w:pPr>
      <w:r w:rsidRPr="00FC760C">
        <w:rPr>
          <w:i/>
          <w:iCs/>
          <w:color w:val="000000"/>
          <w:szCs w:val="22"/>
          <w:lang w:val="lv-LV"/>
        </w:rPr>
        <w:t>Prosolvin</w:t>
      </w:r>
      <w:r w:rsidRPr="00C477EA">
        <w:rPr>
          <w:color w:val="000000"/>
          <w:szCs w:val="22"/>
          <w:lang w:val="lv-LV"/>
        </w:rPr>
        <w:t xml:space="preserve"> spēcīgā luteolītiskā darbība izraisa dzeltenā ķermeņa regresiju ķēvēm. Luteolīzei parasti seko auglīga mek</w:t>
      </w:r>
      <w:r w:rsidR="009C3395">
        <w:rPr>
          <w:color w:val="000000"/>
          <w:szCs w:val="22"/>
          <w:lang w:val="lv-LV"/>
        </w:rPr>
        <w:t>l</w:t>
      </w:r>
      <w:r w:rsidRPr="00C477EA">
        <w:rPr>
          <w:color w:val="000000"/>
          <w:szCs w:val="22"/>
          <w:lang w:val="lv-LV"/>
        </w:rPr>
        <w:t>ēšanās, kas sākas 2-4 dienas pēc ārstēšanas</w:t>
      </w:r>
      <w:r w:rsidRPr="00C477EA">
        <w:rPr>
          <w:szCs w:val="22"/>
          <w:lang w:val="lv-LV"/>
        </w:rPr>
        <w:t>.</w:t>
      </w:r>
    </w:p>
    <w:p w14:paraId="52E14CF6" w14:textId="77777777" w:rsidR="002E305A" w:rsidRPr="00C477EA" w:rsidRDefault="002E305A" w:rsidP="002E305A">
      <w:pPr>
        <w:tabs>
          <w:tab w:val="clear" w:pos="567"/>
        </w:tabs>
        <w:spacing w:line="240" w:lineRule="auto"/>
        <w:rPr>
          <w:szCs w:val="22"/>
          <w:lang w:val="lv-LV"/>
        </w:rPr>
      </w:pPr>
    </w:p>
    <w:p w14:paraId="28524AAB" w14:textId="77777777" w:rsidR="002E305A" w:rsidRPr="00C477EA" w:rsidRDefault="002E305A" w:rsidP="002E305A">
      <w:pPr>
        <w:tabs>
          <w:tab w:val="clear" w:pos="567"/>
        </w:tabs>
        <w:spacing w:line="240" w:lineRule="auto"/>
        <w:rPr>
          <w:szCs w:val="22"/>
          <w:u w:val="single"/>
          <w:lang w:val="lv-LV"/>
        </w:rPr>
      </w:pPr>
      <w:r w:rsidRPr="00C477EA">
        <w:rPr>
          <w:color w:val="000000"/>
          <w:szCs w:val="22"/>
          <w:u w:val="single"/>
          <w:lang w:val="lv-LV"/>
        </w:rPr>
        <w:t>Ārstēšana pēc agrīnās augļa nāves un uzsūkšanās</w:t>
      </w:r>
    </w:p>
    <w:p w14:paraId="780738AA" w14:textId="77777777"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Līdz 10% ķēvju, kas tiek apaugļotas, zaudē augli pirmo 100 grūsnības dienu laikā uzsūkšanās vai aborta rezultātā. Kārtējās rektālās izmeklēšanas laikā šādu incidentu var diagnosticēt. Ja šādām ķēvēm, turpinoties luteālai funkcijai, nenovēro meklēšanos, var lietot </w:t>
      </w:r>
      <w:r w:rsidRPr="00FC760C">
        <w:rPr>
          <w:i/>
          <w:color w:val="000000"/>
          <w:szCs w:val="22"/>
          <w:lang w:val="lv-LV"/>
        </w:rPr>
        <w:t>Prosolvin</w:t>
      </w:r>
      <w:r w:rsidRPr="00C477EA">
        <w:rPr>
          <w:color w:val="000000"/>
          <w:szCs w:val="22"/>
          <w:lang w:val="lv-LV"/>
        </w:rPr>
        <w:t>, lai ierosinātu luteolīzi, kam sekos meklēšanās un ovulācija</w:t>
      </w:r>
      <w:r w:rsidRPr="00C477EA">
        <w:rPr>
          <w:szCs w:val="22"/>
          <w:lang w:val="lv-LV"/>
        </w:rPr>
        <w:t>.</w:t>
      </w:r>
    </w:p>
    <w:p w14:paraId="4815DAF4" w14:textId="77777777" w:rsidR="002E305A" w:rsidRPr="00C477EA" w:rsidRDefault="002E305A" w:rsidP="002E305A">
      <w:pPr>
        <w:tabs>
          <w:tab w:val="clear" w:pos="567"/>
        </w:tabs>
        <w:spacing w:line="240" w:lineRule="auto"/>
        <w:rPr>
          <w:szCs w:val="22"/>
          <w:lang w:val="lv-LV"/>
        </w:rPr>
      </w:pPr>
    </w:p>
    <w:p w14:paraId="097D8C99" w14:textId="77777777" w:rsidR="002E305A" w:rsidRPr="00C477EA" w:rsidRDefault="002E305A" w:rsidP="002E305A">
      <w:pPr>
        <w:tabs>
          <w:tab w:val="clear" w:pos="567"/>
        </w:tabs>
        <w:spacing w:line="240" w:lineRule="auto"/>
        <w:rPr>
          <w:szCs w:val="22"/>
          <w:u w:val="single"/>
          <w:lang w:val="lv-LV"/>
        </w:rPr>
      </w:pPr>
      <w:r w:rsidRPr="00C477EA">
        <w:rPr>
          <w:color w:val="000000"/>
          <w:szCs w:val="22"/>
          <w:u w:val="single"/>
          <w:lang w:val="lv-LV"/>
        </w:rPr>
        <w:lastRenderedPageBreak/>
        <w:t>Pastāvīga luteālā funkcija (</w:t>
      </w:r>
      <w:r w:rsidRPr="00FC760C">
        <w:rPr>
          <w:i/>
          <w:color w:val="000000"/>
          <w:szCs w:val="22"/>
          <w:u w:val="single"/>
          <w:lang w:val="lv-LV"/>
        </w:rPr>
        <w:t>an</w:t>
      </w:r>
      <w:r w:rsidR="009C3395" w:rsidRPr="00FC760C">
        <w:rPr>
          <w:i/>
          <w:color w:val="000000"/>
          <w:szCs w:val="22"/>
          <w:u w:val="single"/>
          <w:lang w:val="lv-LV"/>
        </w:rPr>
        <w:t>o</w:t>
      </w:r>
      <w:r w:rsidRPr="00FC760C">
        <w:rPr>
          <w:i/>
          <w:color w:val="000000"/>
          <w:szCs w:val="22"/>
          <w:u w:val="single"/>
          <w:lang w:val="lv-LV"/>
        </w:rPr>
        <w:t>estrus</w:t>
      </w:r>
      <w:r w:rsidRPr="00C477EA">
        <w:rPr>
          <w:color w:val="000000"/>
          <w:szCs w:val="22"/>
          <w:u w:val="single"/>
          <w:lang w:val="lv-LV"/>
        </w:rPr>
        <w:t>)</w:t>
      </w:r>
    </w:p>
    <w:p w14:paraId="308787C6" w14:textId="340AE793" w:rsidR="002E305A" w:rsidRPr="00C477EA" w:rsidRDefault="002E305A" w:rsidP="002E305A">
      <w:pPr>
        <w:tabs>
          <w:tab w:val="clear" w:pos="567"/>
        </w:tabs>
        <w:spacing w:line="240" w:lineRule="auto"/>
        <w:rPr>
          <w:szCs w:val="22"/>
          <w:lang w:val="lv-LV"/>
        </w:rPr>
      </w:pPr>
      <w:r w:rsidRPr="00C477EA">
        <w:rPr>
          <w:color w:val="000000"/>
          <w:szCs w:val="22"/>
          <w:lang w:val="lv-LV"/>
        </w:rPr>
        <w:t>Pastāvīga luteāl</w:t>
      </w:r>
      <w:r>
        <w:rPr>
          <w:color w:val="000000"/>
          <w:szCs w:val="22"/>
          <w:lang w:val="lv-LV"/>
        </w:rPr>
        <w:t>ā</w:t>
      </w:r>
      <w:r w:rsidRPr="00C477EA">
        <w:rPr>
          <w:color w:val="000000"/>
          <w:szCs w:val="22"/>
          <w:lang w:val="lv-LV"/>
        </w:rPr>
        <w:t xml:space="preserve"> funkcija var tikt novērota laktējošām ķēvēm un/vai meklēšanās sezonas beigās. </w:t>
      </w:r>
      <w:proofErr w:type="spellStart"/>
      <w:r w:rsidRPr="00FC760C">
        <w:rPr>
          <w:i/>
          <w:color w:val="000000"/>
          <w:szCs w:val="22"/>
          <w:lang w:val="lv-LV"/>
        </w:rPr>
        <w:t>Prosolvin</w:t>
      </w:r>
      <w:proofErr w:type="spellEnd"/>
      <w:r w:rsidRPr="00C477EA">
        <w:rPr>
          <w:color w:val="000000"/>
          <w:szCs w:val="22"/>
          <w:lang w:val="lv-LV"/>
        </w:rPr>
        <w:t xml:space="preserve"> ierosinās šādu </w:t>
      </w:r>
      <w:r w:rsidR="009C3395">
        <w:rPr>
          <w:color w:val="000000"/>
          <w:szCs w:val="22"/>
          <w:lang w:val="lv-LV"/>
        </w:rPr>
        <w:t>pastāvīgo</w:t>
      </w:r>
      <w:r w:rsidRPr="00C477EA">
        <w:rPr>
          <w:color w:val="000000"/>
          <w:szCs w:val="22"/>
          <w:lang w:val="lv-LV"/>
        </w:rPr>
        <w:t xml:space="preserve"> dzelteno ķermeņu </w:t>
      </w:r>
      <w:proofErr w:type="spellStart"/>
      <w:r w:rsidRPr="00C477EA">
        <w:rPr>
          <w:color w:val="000000"/>
          <w:szCs w:val="22"/>
          <w:lang w:val="lv-LV"/>
        </w:rPr>
        <w:t>luteolīzi</w:t>
      </w:r>
      <w:proofErr w:type="spellEnd"/>
      <w:r w:rsidRPr="00C477EA">
        <w:rPr>
          <w:szCs w:val="22"/>
          <w:lang w:val="lv-LV"/>
        </w:rPr>
        <w:t>.</w:t>
      </w:r>
    </w:p>
    <w:p w14:paraId="5A7087A0" w14:textId="77777777" w:rsidR="002E305A" w:rsidRPr="00C477EA" w:rsidRDefault="002E305A" w:rsidP="002E305A">
      <w:pPr>
        <w:tabs>
          <w:tab w:val="clear" w:pos="567"/>
        </w:tabs>
        <w:spacing w:line="240" w:lineRule="auto"/>
        <w:rPr>
          <w:szCs w:val="22"/>
          <w:lang w:val="lv-LV"/>
        </w:rPr>
      </w:pPr>
    </w:p>
    <w:p w14:paraId="2A0FF705" w14:textId="2162C5A6" w:rsidR="002E305A" w:rsidRPr="00C477EA" w:rsidRDefault="002E305A" w:rsidP="002E305A">
      <w:pPr>
        <w:tabs>
          <w:tab w:val="clear" w:pos="567"/>
        </w:tabs>
        <w:spacing w:line="240" w:lineRule="auto"/>
        <w:rPr>
          <w:szCs w:val="22"/>
          <w:lang w:val="lv-LV"/>
        </w:rPr>
      </w:pPr>
      <w:r w:rsidRPr="00C477EA">
        <w:rPr>
          <w:color w:val="000000"/>
          <w:szCs w:val="22"/>
          <w:u w:val="single"/>
          <w:lang w:val="lv-LV"/>
        </w:rPr>
        <w:t>„Otrās meklēšanās” ierosināšana</w:t>
      </w:r>
      <w:r w:rsidR="00471E8F">
        <w:rPr>
          <w:color w:val="000000"/>
          <w:szCs w:val="22"/>
          <w:u w:val="single"/>
          <w:lang w:val="lv-LV"/>
        </w:rPr>
        <w:t>i</w:t>
      </w:r>
      <w:r w:rsidRPr="00C477EA">
        <w:rPr>
          <w:color w:val="000000"/>
          <w:szCs w:val="22"/>
          <w:u w:val="single"/>
          <w:lang w:val="lv-LV"/>
        </w:rPr>
        <w:t xml:space="preserve"> 20 dienas pēc </w:t>
      </w:r>
      <w:r w:rsidR="009C3395">
        <w:rPr>
          <w:color w:val="000000"/>
          <w:szCs w:val="22"/>
          <w:u w:val="single"/>
          <w:lang w:val="lv-LV"/>
        </w:rPr>
        <w:t>dzemdībām</w:t>
      </w:r>
      <w:r w:rsidRPr="00C477EA">
        <w:rPr>
          <w:szCs w:val="22"/>
          <w:lang w:val="lv-LV"/>
        </w:rPr>
        <w:t xml:space="preserve"> </w:t>
      </w:r>
    </w:p>
    <w:p w14:paraId="418431E4" w14:textId="65454393"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Kopumā pirmā meklēšanās pēc </w:t>
      </w:r>
      <w:r w:rsidR="009C3395">
        <w:rPr>
          <w:color w:val="000000"/>
          <w:szCs w:val="22"/>
          <w:lang w:val="lv-LV"/>
        </w:rPr>
        <w:t>dzemdībām</w:t>
      </w:r>
      <w:r w:rsidRPr="00C477EA">
        <w:rPr>
          <w:color w:val="000000"/>
          <w:szCs w:val="22"/>
          <w:lang w:val="lv-LV"/>
        </w:rPr>
        <w:t xml:space="preserve"> ir ar zemāku auglību </w:t>
      </w:r>
      <w:r w:rsidR="009C3395">
        <w:rPr>
          <w:color w:val="000000"/>
          <w:szCs w:val="22"/>
          <w:lang w:val="lv-LV"/>
        </w:rPr>
        <w:t>ne</w:t>
      </w:r>
      <w:r w:rsidRPr="00C477EA">
        <w:rPr>
          <w:color w:val="000000"/>
          <w:szCs w:val="22"/>
          <w:lang w:val="lv-LV"/>
        </w:rPr>
        <w:t xml:space="preserve">kā otrā meklēšanās. To izraisa fakts, ka ķēvēm bieži novēro pēcdzemdību infekcijas un nepietiekamu dzemdes involūciju pirmās meklēšanās laikā. Injicējot </w:t>
      </w:r>
      <w:r w:rsidRPr="00FC760C">
        <w:rPr>
          <w:i/>
          <w:color w:val="000000"/>
          <w:szCs w:val="22"/>
          <w:lang w:val="lv-LV"/>
        </w:rPr>
        <w:t>Prosolvin</w:t>
      </w:r>
      <w:r w:rsidRPr="00C477EA">
        <w:rPr>
          <w:color w:val="000000"/>
          <w:szCs w:val="22"/>
          <w:lang w:val="lv-LV"/>
        </w:rPr>
        <w:t xml:space="preserve"> 20 dienas pēc dzemdībām, tiek ierosināta otra meklēšanās, parasti ar augstāku apaugļošanās līmeni</w:t>
      </w:r>
      <w:r w:rsidRPr="00C477EA">
        <w:rPr>
          <w:szCs w:val="22"/>
          <w:lang w:val="lv-LV"/>
        </w:rPr>
        <w:t>.</w:t>
      </w:r>
    </w:p>
    <w:p w14:paraId="077ABEB7" w14:textId="77777777" w:rsidR="002E305A" w:rsidRPr="00C477EA" w:rsidRDefault="002E305A" w:rsidP="002E305A">
      <w:pPr>
        <w:tabs>
          <w:tab w:val="clear" w:pos="567"/>
        </w:tabs>
        <w:spacing w:line="240" w:lineRule="auto"/>
        <w:rPr>
          <w:szCs w:val="22"/>
          <w:lang w:val="lv-LV"/>
        </w:rPr>
      </w:pPr>
    </w:p>
    <w:p w14:paraId="0AF31F84" w14:textId="2D3E492D" w:rsidR="002E305A" w:rsidRPr="00C477EA" w:rsidRDefault="002E305A" w:rsidP="002E305A">
      <w:pPr>
        <w:tabs>
          <w:tab w:val="clear" w:pos="567"/>
        </w:tabs>
        <w:spacing w:line="240" w:lineRule="auto"/>
        <w:rPr>
          <w:szCs w:val="22"/>
          <w:u w:val="single"/>
          <w:lang w:val="lv-LV"/>
        </w:rPr>
      </w:pPr>
      <w:r w:rsidRPr="00C477EA">
        <w:rPr>
          <w:color w:val="000000"/>
          <w:szCs w:val="22"/>
          <w:u w:val="single"/>
          <w:lang w:val="lv-LV"/>
        </w:rPr>
        <w:t>Meklēšanās ierosināšana</w:t>
      </w:r>
      <w:r w:rsidR="009C3395">
        <w:rPr>
          <w:color w:val="000000"/>
          <w:szCs w:val="22"/>
          <w:u w:val="single"/>
          <w:lang w:val="lv-LV"/>
        </w:rPr>
        <w:t>i</w:t>
      </w:r>
      <w:r w:rsidRPr="00C477EA">
        <w:rPr>
          <w:color w:val="000000"/>
          <w:szCs w:val="22"/>
          <w:u w:val="single"/>
          <w:lang w:val="lv-LV"/>
        </w:rPr>
        <w:t xml:space="preserve"> kā palīglīdzekli zirgu audzētavas pārvaldīšanā</w:t>
      </w:r>
    </w:p>
    <w:p w14:paraId="2C0CC4CD" w14:textId="498A16F8"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Ķēvēm var izraisīt meklēšanos ar vienu </w:t>
      </w:r>
      <w:r w:rsidRPr="00FC760C">
        <w:rPr>
          <w:i/>
          <w:color w:val="000000"/>
          <w:szCs w:val="22"/>
          <w:lang w:val="lv-LV"/>
        </w:rPr>
        <w:t>Prosolvin</w:t>
      </w:r>
      <w:r w:rsidRPr="00C477EA">
        <w:rPr>
          <w:color w:val="000000"/>
          <w:szCs w:val="22"/>
          <w:lang w:val="lv-LV"/>
        </w:rPr>
        <w:t xml:space="preserve"> injekciju diestrus laikā. M</w:t>
      </w:r>
      <w:r w:rsidR="009C3395">
        <w:rPr>
          <w:color w:val="000000"/>
          <w:szCs w:val="22"/>
          <w:lang w:val="lv-LV"/>
        </w:rPr>
        <w:t>e</w:t>
      </w:r>
      <w:r w:rsidRPr="00C477EA">
        <w:rPr>
          <w:color w:val="000000"/>
          <w:szCs w:val="22"/>
          <w:lang w:val="lv-LV"/>
        </w:rPr>
        <w:t>klēšanās parādīsies 2-4 dienas pēc ārstēšanas</w:t>
      </w:r>
      <w:r w:rsidRPr="00C477EA">
        <w:rPr>
          <w:szCs w:val="22"/>
          <w:lang w:val="lv-LV"/>
        </w:rPr>
        <w:t>.</w:t>
      </w:r>
    </w:p>
    <w:p w14:paraId="00E6A8A5" w14:textId="77777777" w:rsidR="002E305A" w:rsidRPr="00C477EA" w:rsidRDefault="002E305A" w:rsidP="002E305A">
      <w:pPr>
        <w:tabs>
          <w:tab w:val="clear" w:pos="567"/>
        </w:tabs>
        <w:spacing w:line="240" w:lineRule="auto"/>
        <w:rPr>
          <w:szCs w:val="22"/>
          <w:lang w:val="lv-LV"/>
        </w:rPr>
      </w:pPr>
    </w:p>
    <w:p w14:paraId="2BE06FF3" w14:textId="77777777" w:rsidR="002E305A" w:rsidRPr="00C477EA" w:rsidRDefault="002E305A" w:rsidP="002E305A">
      <w:pPr>
        <w:tabs>
          <w:tab w:val="clear" w:pos="567"/>
        </w:tabs>
        <w:spacing w:line="240" w:lineRule="auto"/>
        <w:rPr>
          <w:szCs w:val="22"/>
          <w:u w:val="single"/>
          <w:lang w:val="lv-LV"/>
        </w:rPr>
      </w:pPr>
      <w:r w:rsidRPr="00C477EA">
        <w:rPr>
          <w:color w:val="000000"/>
          <w:szCs w:val="22"/>
          <w:u w:val="single"/>
          <w:lang w:val="lv-LV"/>
        </w:rPr>
        <w:t>Dzemdību ierosināšana</w:t>
      </w:r>
      <w:r w:rsidR="009C3395">
        <w:rPr>
          <w:color w:val="000000"/>
          <w:szCs w:val="22"/>
          <w:u w:val="single"/>
          <w:lang w:val="lv-LV"/>
        </w:rPr>
        <w:t>i</w:t>
      </w:r>
    </w:p>
    <w:p w14:paraId="5C3384FC" w14:textId="77777777"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Viena </w:t>
      </w:r>
      <w:r w:rsidRPr="00FC760C">
        <w:rPr>
          <w:i/>
          <w:color w:val="000000"/>
          <w:szCs w:val="22"/>
          <w:lang w:val="lv-LV"/>
        </w:rPr>
        <w:t>Prosolvin</w:t>
      </w:r>
      <w:r w:rsidRPr="00C477EA">
        <w:rPr>
          <w:color w:val="000000"/>
          <w:szCs w:val="22"/>
          <w:lang w:val="lv-LV"/>
        </w:rPr>
        <w:t xml:space="preserve"> injekcija var ierosināt dzemdības grūsnām ķēvēm, kurām</w:t>
      </w:r>
      <w:r w:rsidR="009C3395">
        <w:rPr>
          <w:color w:val="000000"/>
          <w:szCs w:val="22"/>
          <w:lang w:val="lv-LV"/>
        </w:rPr>
        <w:t>:</w:t>
      </w:r>
    </w:p>
    <w:p w14:paraId="3F81965E" w14:textId="77777777" w:rsidR="002E305A" w:rsidRPr="00C477EA" w:rsidRDefault="002E305A" w:rsidP="002E305A">
      <w:pPr>
        <w:numPr>
          <w:ilvl w:val="0"/>
          <w:numId w:val="1"/>
        </w:numPr>
        <w:tabs>
          <w:tab w:val="clear" w:pos="567"/>
        </w:tabs>
        <w:spacing w:line="240" w:lineRule="auto"/>
        <w:rPr>
          <w:szCs w:val="22"/>
          <w:lang w:val="lv-LV"/>
        </w:rPr>
      </w:pPr>
      <w:r w:rsidRPr="00C477EA">
        <w:rPr>
          <w:color w:val="000000"/>
          <w:szCs w:val="22"/>
          <w:lang w:val="lv-LV"/>
        </w:rPr>
        <w:t>ir funkcionējošs tesmenis ar pirmpienu</w:t>
      </w:r>
      <w:r w:rsidRPr="00C477EA">
        <w:rPr>
          <w:szCs w:val="22"/>
          <w:lang w:val="lv-LV"/>
        </w:rPr>
        <w:t>,</w:t>
      </w:r>
    </w:p>
    <w:p w14:paraId="69727BFF" w14:textId="519FF6D8" w:rsidR="002E305A" w:rsidRPr="00C477EA" w:rsidRDefault="009C3395" w:rsidP="002E305A">
      <w:pPr>
        <w:numPr>
          <w:ilvl w:val="0"/>
          <w:numId w:val="1"/>
        </w:numPr>
        <w:tabs>
          <w:tab w:val="clear" w:pos="567"/>
        </w:tabs>
        <w:spacing w:line="240" w:lineRule="auto"/>
        <w:rPr>
          <w:szCs w:val="22"/>
          <w:lang w:val="lv-LV"/>
        </w:rPr>
      </w:pPr>
      <w:r>
        <w:rPr>
          <w:color w:val="000000"/>
          <w:szCs w:val="22"/>
          <w:lang w:val="lv-LV"/>
        </w:rPr>
        <w:t>konstatēts</w:t>
      </w:r>
      <w:r w:rsidR="002E305A" w:rsidRPr="00C477EA">
        <w:rPr>
          <w:color w:val="000000"/>
          <w:szCs w:val="22"/>
          <w:lang w:val="lv-LV"/>
        </w:rPr>
        <w:t xml:space="preserve"> gūžas saišu atslābumu</w:t>
      </w:r>
      <w:r w:rsidR="002E305A" w:rsidRPr="00C477EA">
        <w:rPr>
          <w:szCs w:val="22"/>
          <w:lang w:val="lv-LV"/>
        </w:rPr>
        <w:t>.</w:t>
      </w:r>
    </w:p>
    <w:p w14:paraId="680BDC65" w14:textId="77777777" w:rsidR="002E305A" w:rsidRPr="00C477EA" w:rsidRDefault="002E305A" w:rsidP="002E305A">
      <w:pPr>
        <w:tabs>
          <w:tab w:val="clear" w:pos="567"/>
        </w:tabs>
        <w:spacing w:line="240" w:lineRule="auto"/>
        <w:rPr>
          <w:szCs w:val="22"/>
          <w:lang w:val="lv-LV"/>
        </w:rPr>
      </w:pPr>
      <w:r w:rsidRPr="00C477EA">
        <w:rPr>
          <w:color w:val="000000"/>
          <w:szCs w:val="22"/>
          <w:lang w:val="lv-LV"/>
        </w:rPr>
        <w:t>Šādu ķēvju ārstēšanas rezultātā dzemdības sāksies dažu stundu laikā</w:t>
      </w:r>
      <w:r w:rsidRPr="00C477EA">
        <w:rPr>
          <w:szCs w:val="22"/>
          <w:lang w:val="lv-LV"/>
        </w:rPr>
        <w:t>.</w:t>
      </w:r>
    </w:p>
    <w:p w14:paraId="2A130B13" w14:textId="77777777" w:rsidR="002E305A" w:rsidRPr="00C477EA" w:rsidRDefault="002E305A" w:rsidP="002E305A">
      <w:pPr>
        <w:tabs>
          <w:tab w:val="clear" w:pos="567"/>
        </w:tabs>
        <w:spacing w:line="240" w:lineRule="auto"/>
        <w:rPr>
          <w:szCs w:val="22"/>
          <w:lang w:val="lv-LV"/>
        </w:rPr>
      </w:pPr>
    </w:p>
    <w:p w14:paraId="379C9F76" w14:textId="77777777" w:rsidR="009C3395" w:rsidRPr="00C47C91" w:rsidRDefault="009C3395" w:rsidP="009C3395">
      <w:pPr>
        <w:tabs>
          <w:tab w:val="clear" w:pos="567"/>
        </w:tabs>
        <w:spacing w:line="240" w:lineRule="auto"/>
        <w:rPr>
          <w:b/>
          <w:szCs w:val="22"/>
          <w:lang w:val="lv-LV"/>
        </w:rPr>
      </w:pPr>
      <w:r w:rsidRPr="00C47C91">
        <w:rPr>
          <w:b/>
          <w:szCs w:val="22"/>
          <w:lang w:val="lv-LV"/>
        </w:rPr>
        <w:t>Ait</w:t>
      </w:r>
      <w:r>
        <w:rPr>
          <w:b/>
          <w:szCs w:val="22"/>
          <w:lang w:val="lv-LV"/>
        </w:rPr>
        <w:t>ām</w:t>
      </w:r>
    </w:p>
    <w:p w14:paraId="66BA73BB" w14:textId="6D2094AB" w:rsidR="002E305A" w:rsidRPr="00C477EA" w:rsidRDefault="002E305A" w:rsidP="002E305A">
      <w:pPr>
        <w:tabs>
          <w:tab w:val="clear" w:pos="567"/>
        </w:tabs>
        <w:spacing w:line="240" w:lineRule="auto"/>
        <w:rPr>
          <w:szCs w:val="22"/>
          <w:lang w:val="lv-LV"/>
        </w:rPr>
      </w:pPr>
      <w:r w:rsidRPr="00C477EA">
        <w:rPr>
          <w:color w:val="000000"/>
          <w:szCs w:val="22"/>
          <w:lang w:val="lv-LV"/>
        </w:rPr>
        <w:t xml:space="preserve">Aitām </w:t>
      </w:r>
      <w:proofErr w:type="spellStart"/>
      <w:r w:rsidRPr="00C477EA">
        <w:rPr>
          <w:color w:val="000000"/>
          <w:szCs w:val="22"/>
          <w:lang w:val="lv-LV"/>
        </w:rPr>
        <w:t>luteolītiskās</w:t>
      </w:r>
      <w:proofErr w:type="spellEnd"/>
      <w:r w:rsidRPr="00C477EA">
        <w:rPr>
          <w:color w:val="000000"/>
          <w:szCs w:val="22"/>
          <w:lang w:val="lv-LV"/>
        </w:rPr>
        <w:t xml:space="preserve"> darbības dēļ </w:t>
      </w:r>
      <w:r w:rsidRPr="00FC760C">
        <w:rPr>
          <w:i/>
          <w:color w:val="000000"/>
          <w:szCs w:val="22"/>
          <w:lang w:val="lv-LV"/>
        </w:rPr>
        <w:t>Prosolvin</w:t>
      </w:r>
      <w:r w:rsidRPr="00C477EA">
        <w:rPr>
          <w:color w:val="000000"/>
          <w:szCs w:val="22"/>
          <w:lang w:val="lv-LV"/>
        </w:rPr>
        <w:t xml:space="preserve"> var </w:t>
      </w:r>
      <w:r w:rsidR="009C3395" w:rsidRPr="00C47C91">
        <w:rPr>
          <w:color w:val="000000"/>
          <w:szCs w:val="22"/>
          <w:lang w:val="lv-LV"/>
        </w:rPr>
        <w:t>izmantot plānotai pārošanai</w:t>
      </w:r>
      <w:r w:rsidR="009C3395">
        <w:rPr>
          <w:szCs w:val="22"/>
          <w:lang w:val="lv-LV"/>
        </w:rPr>
        <w:t>.</w:t>
      </w:r>
    </w:p>
    <w:p w14:paraId="19F6B2D7" w14:textId="77777777" w:rsidR="002E305A" w:rsidRPr="00C477EA" w:rsidRDefault="002E305A" w:rsidP="002E305A">
      <w:pPr>
        <w:tabs>
          <w:tab w:val="clear" w:pos="567"/>
        </w:tabs>
        <w:spacing w:line="240" w:lineRule="auto"/>
        <w:rPr>
          <w:szCs w:val="22"/>
          <w:lang w:val="lv-LV"/>
        </w:rPr>
      </w:pPr>
    </w:p>
    <w:p w14:paraId="283796C8" w14:textId="15F46154" w:rsidR="002E305A" w:rsidRPr="00C477EA" w:rsidRDefault="009C3395" w:rsidP="002E305A">
      <w:pPr>
        <w:tabs>
          <w:tab w:val="clear" w:pos="567"/>
        </w:tabs>
        <w:spacing w:line="240" w:lineRule="auto"/>
        <w:rPr>
          <w:b/>
          <w:szCs w:val="22"/>
          <w:lang w:val="lv-LV"/>
        </w:rPr>
      </w:pPr>
      <w:r w:rsidRPr="00C47C91">
        <w:rPr>
          <w:b/>
          <w:szCs w:val="22"/>
          <w:lang w:val="lv-LV"/>
        </w:rPr>
        <w:t>Cūkām</w:t>
      </w:r>
    </w:p>
    <w:p w14:paraId="77A044BA" w14:textId="245A2CF5" w:rsidR="002E305A" w:rsidRPr="00C477EA" w:rsidRDefault="009C3395" w:rsidP="002E305A">
      <w:pPr>
        <w:tabs>
          <w:tab w:val="clear" w:pos="567"/>
        </w:tabs>
        <w:spacing w:line="240" w:lineRule="auto"/>
        <w:rPr>
          <w:szCs w:val="22"/>
          <w:lang w:val="lv-LV"/>
        </w:rPr>
      </w:pPr>
      <w:r w:rsidRPr="00C47C91">
        <w:rPr>
          <w:color w:val="000000"/>
          <w:szCs w:val="22"/>
          <w:lang w:val="lv-LV"/>
        </w:rPr>
        <w:t>Jauncūkām un sivēnmātēm, dzemdības ierosināt pēc 111.</w:t>
      </w:r>
      <w:r>
        <w:rPr>
          <w:color w:val="000000"/>
          <w:szCs w:val="22"/>
          <w:lang w:val="lv-LV"/>
        </w:rPr>
        <w:t xml:space="preserve"> </w:t>
      </w:r>
      <w:r w:rsidRPr="00C47C91">
        <w:rPr>
          <w:color w:val="000000"/>
          <w:szCs w:val="22"/>
          <w:lang w:val="lv-LV"/>
        </w:rPr>
        <w:t xml:space="preserve">grūsnības dienas, veicot vienu </w:t>
      </w:r>
      <w:proofErr w:type="spellStart"/>
      <w:r w:rsidRPr="00580084">
        <w:rPr>
          <w:i/>
          <w:iCs/>
          <w:color w:val="000000"/>
          <w:szCs w:val="22"/>
          <w:lang w:val="lv-LV"/>
        </w:rPr>
        <w:t>Prosolvin</w:t>
      </w:r>
      <w:proofErr w:type="spellEnd"/>
      <w:r w:rsidRPr="00C47C91">
        <w:rPr>
          <w:color w:val="000000"/>
          <w:szCs w:val="22"/>
          <w:lang w:val="lv-LV"/>
        </w:rPr>
        <w:t xml:space="preserve"> injekciju.</w:t>
      </w:r>
    </w:p>
    <w:p w14:paraId="5A799E1D" w14:textId="77777777" w:rsidR="002E305A" w:rsidRPr="00C477EA" w:rsidRDefault="002E305A" w:rsidP="002E305A">
      <w:pPr>
        <w:tabs>
          <w:tab w:val="clear" w:pos="567"/>
          <w:tab w:val="left" w:pos="0"/>
        </w:tabs>
        <w:spacing w:line="240" w:lineRule="auto"/>
        <w:rPr>
          <w:iCs/>
          <w:szCs w:val="22"/>
          <w:lang w:val="lv-LV"/>
        </w:rPr>
      </w:pPr>
    </w:p>
    <w:p w14:paraId="06B392D5" w14:textId="77777777" w:rsidR="002E305A" w:rsidRPr="00C477EA" w:rsidRDefault="002E305A" w:rsidP="002E305A">
      <w:pPr>
        <w:tabs>
          <w:tab w:val="clear" w:pos="567"/>
        </w:tabs>
        <w:spacing w:line="240" w:lineRule="auto"/>
        <w:rPr>
          <w:iCs/>
          <w:szCs w:val="22"/>
          <w:lang w:val="lv-LV"/>
        </w:rPr>
      </w:pPr>
    </w:p>
    <w:p w14:paraId="3214B61E"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9.</w:t>
      </w:r>
      <w:r w:rsidRPr="00C477EA">
        <w:rPr>
          <w:b/>
          <w:color w:val="000000"/>
          <w:szCs w:val="22"/>
          <w:lang w:val="lv-LV"/>
        </w:rPr>
        <w:tab/>
        <w:t xml:space="preserve">IETEIKUMI PAREIZAI LIETOŠANAI </w:t>
      </w:r>
    </w:p>
    <w:p w14:paraId="5F9B7457" w14:textId="77777777" w:rsidR="002E305A" w:rsidRPr="00C477EA" w:rsidRDefault="002E305A" w:rsidP="002E305A">
      <w:pPr>
        <w:tabs>
          <w:tab w:val="clear" w:pos="567"/>
        </w:tabs>
        <w:spacing w:line="240" w:lineRule="auto"/>
        <w:ind w:left="567" w:hanging="567"/>
        <w:rPr>
          <w:b/>
          <w:color w:val="000000"/>
          <w:szCs w:val="22"/>
          <w:lang w:val="lv-LV"/>
        </w:rPr>
      </w:pPr>
    </w:p>
    <w:p w14:paraId="69CB0678" w14:textId="77777777" w:rsidR="00754A7A" w:rsidRPr="00C477EA" w:rsidRDefault="00754A7A" w:rsidP="00754A7A">
      <w:pPr>
        <w:tabs>
          <w:tab w:val="clear" w:pos="567"/>
        </w:tabs>
        <w:spacing w:line="240" w:lineRule="auto"/>
        <w:rPr>
          <w:color w:val="000000"/>
          <w:szCs w:val="22"/>
          <w:lang w:val="lv-LV"/>
        </w:rPr>
      </w:pPr>
      <w:r w:rsidRPr="00C477EA">
        <w:rPr>
          <w:color w:val="000000"/>
          <w:szCs w:val="22"/>
          <w:lang w:val="lv-LV"/>
        </w:rPr>
        <w:t>Cūkām</w:t>
      </w:r>
      <w:r>
        <w:rPr>
          <w:color w:val="000000"/>
          <w:szCs w:val="22"/>
          <w:lang w:val="lv-LV"/>
        </w:rPr>
        <w:t xml:space="preserve"> </w:t>
      </w:r>
      <w:r w:rsidRPr="00C477EA">
        <w:rPr>
          <w:color w:val="000000"/>
          <w:szCs w:val="22"/>
          <w:lang w:val="lv-LV"/>
        </w:rPr>
        <w:t xml:space="preserve">nelietot </w:t>
      </w:r>
      <w:r>
        <w:rPr>
          <w:color w:val="000000"/>
          <w:szCs w:val="22"/>
          <w:lang w:val="lv-LV"/>
        </w:rPr>
        <w:t>šīs veterinārās zāles</w:t>
      </w:r>
      <w:r w:rsidRPr="00C477EA">
        <w:rPr>
          <w:color w:val="000000"/>
          <w:szCs w:val="22"/>
          <w:lang w:val="lv-LV"/>
        </w:rPr>
        <w:t xml:space="preserve"> ātrāk kā </w:t>
      </w:r>
      <w:r>
        <w:rPr>
          <w:color w:val="000000"/>
          <w:szCs w:val="22"/>
          <w:lang w:val="lv-LV"/>
        </w:rPr>
        <w:t>2</w:t>
      </w:r>
      <w:r w:rsidRPr="00C477EA">
        <w:rPr>
          <w:color w:val="000000"/>
          <w:szCs w:val="22"/>
          <w:lang w:val="lv-LV"/>
        </w:rPr>
        <w:t xml:space="preserve"> dienas pirms </w:t>
      </w:r>
      <w:r w:rsidRPr="00656AF2">
        <w:rPr>
          <w:color w:val="000000"/>
          <w:szCs w:val="22"/>
          <w:lang w:val="lv-LV"/>
        </w:rPr>
        <w:t>gaidāmā</w:t>
      </w:r>
      <w:r w:rsidRPr="00C477EA">
        <w:rPr>
          <w:color w:val="000000"/>
          <w:szCs w:val="22"/>
          <w:lang w:val="lv-LV"/>
        </w:rPr>
        <w:t xml:space="preserve"> </w:t>
      </w:r>
      <w:r>
        <w:rPr>
          <w:color w:val="000000"/>
          <w:szCs w:val="22"/>
          <w:lang w:val="lv-LV"/>
        </w:rPr>
        <w:t>dzemdību</w:t>
      </w:r>
      <w:r w:rsidRPr="00C477EA">
        <w:rPr>
          <w:color w:val="000000"/>
          <w:szCs w:val="22"/>
          <w:lang w:val="lv-LV"/>
        </w:rPr>
        <w:t xml:space="preserve"> datuma, lai izvairītos no samazinātas sivēnu dzīvotspējas riska. </w:t>
      </w:r>
    </w:p>
    <w:p w14:paraId="2CC413C5" w14:textId="77777777" w:rsidR="00754A7A" w:rsidRPr="00C477EA" w:rsidRDefault="00754A7A" w:rsidP="00754A7A">
      <w:pPr>
        <w:tabs>
          <w:tab w:val="clear" w:pos="567"/>
        </w:tabs>
        <w:spacing w:line="240" w:lineRule="auto"/>
        <w:rPr>
          <w:color w:val="000000"/>
          <w:szCs w:val="22"/>
          <w:lang w:val="lv-LV"/>
        </w:rPr>
      </w:pPr>
      <w:r w:rsidRPr="00C477EA">
        <w:rPr>
          <w:color w:val="000000"/>
          <w:szCs w:val="22"/>
          <w:lang w:val="lv-LV"/>
        </w:rPr>
        <w:t>Liellopiem dzemdības ierosināt tikai 1 nedēļas laikā pirms paredzam</w:t>
      </w:r>
      <w:r>
        <w:rPr>
          <w:color w:val="000000"/>
          <w:szCs w:val="22"/>
          <w:lang w:val="lv-LV"/>
        </w:rPr>
        <w:t>aj</w:t>
      </w:r>
      <w:r w:rsidRPr="00C477EA">
        <w:rPr>
          <w:color w:val="000000"/>
          <w:szCs w:val="22"/>
          <w:lang w:val="lv-LV"/>
        </w:rPr>
        <w:t>ā</w:t>
      </w:r>
      <w:r>
        <w:rPr>
          <w:color w:val="000000"/>
          <w:szCs w:val="22"/>
          <w:lang w:val="lv-LV"/>
        </w:rPr>
        <w:t>m</w:t>
      </w:r>
      <w:r w:rsidRPr="00C477EA">
        <w:rPr>
          <w:color w:val="000000"/>
          <w:szCs w:val="22"/>
          <w:lang w:val="lv-LV"/>
        </w:rPr>
        <w:t xml:space="preserve"> </w:t>
      </w:r>
      <w:r>
        <w:rPr>
          <w:color w:val="000000"/>
          <w:szCs w:val="22"/>
          <w:lang w:val="lv-LV"/>
        </w:rPr>
        <w:t>dzemdībām</w:t>
      </w:r>
      <w:r w:rsidRPr="00C477EA">
        <w:rPr>
          <w:color w:val="000000"/>
          <w:szCs w:val="22"/>
          <w:lang w:val="lv-LV"/>
        </w:rPr>
        <w:t xml:space="preserve"> (pēc 270. grūsnības dienas).</w:t>
      </w:r>
      <w:r w:rsidRPr="00580084">
        <w:rPr>
          <w:lang w:val="lv-LV"/>
        </w:rPr>
        <w:t xml:space="preserve"> </w:t>
      </w:r>
      <w:r w:rsidRPr="00DF6867">
        <w:rPr>
          <w:color w:val="000000"/>
          <w:szCs w:val="22"/>
          <w:lang w:val="lv-LV"/>
        </w:rPr>
        <w:t xml:space="preserve">Agrīna </w:t>
      </w:r>
      <w:r>
        <w:rPr>
          <w:color w:val="000000"/>
          <w:szCs w:val="22"/>
          <w:lang w:val="lv-LV"/>
        </w:rPr>
        <w:t>dzemdību ierosināšana</w:t>
      </w:r>
      <w:r w:rsidRPr="00DF6867">
        <w:rPr>
          <w:color w:val="000000"/>
          <w:szCs w:val="22"/>
          <w:lang w:val="lv-LV"/>
        </w:rPr>
        <w:t xml:space="preserve"> liellopiem var izraisīt </w:t>
      </w:r>
      <w:r>
        <w:rPr>
          <w:color w:val="000000"/>
          <w:szCs w:val="22"/>
          <w:lang w:val="lv-LV"/>
        </w:rPr>
        <w:t xml:space="preserve">placentas </w:t>
      </w:r>
      <w:r w:rsidRPr="00DF6867">
        <w:rPr>
          <w:color w:val="000000"/>
          <w:szCs w:val="22"/>
          <w:lang w:val="lv-LV"/>
        </w:rPr>
        <w:t xml:space="preserve">aizturi </w:t>
      </w:r>
      <w:r>
        <w:rPr>
          <w:color w:val="000000"/>
          <w:szCs w:val="22"/>
          <w:lang w:val="lv-LV"/>
        </w:rPr>
        <w:t xml:space="preserve">biežāk </w:t>
      </w:r>
      <w:r w:rsidRPr="00DF6867">
        <w:rPr>
          <w:color w:val="000000"/>
          <w:szCs w:val="22"/>
          <w:lang w:val="lv-LV"/>
        </w:rPr>
        <w:t>nekā parasti.</w:t>
      </w:r>
    </w:p>
    <w:p w14:paraId="79372ECD" w14:textId="77777777" w:rsidR="00754A7A" w:rsidRPr="00C477EA" w:rsidRDefault="00754A7A" w:rsidP="00754A7A">
      <w:pPr>
        <w:tabs>
          <w:tab w:val="clear" w:pos="567"/>
        </w:tabs>
        <w:spacing w:line="240" w:lineRule="auto"/>
        <w:rPr>
          <w:color w:val="000000"/>
          <w:szCs w:val="22"/>
          <w:lang w:val="lv-LV"/>
        </w:rPr>
      </w:pPr>
      <w:r w:rsidRPr="00C477EA">
        <w:rPr>
          <w:color w:val="000000"/>
          <w:szCs w:val="22"/>
          <w:lang w:val="lv-LV"/>
        </w:rPr>
        <w:t>Zirgiem</w:t>
      </w:r>
      <w:r>
        <w:rPr>
          <w:color w:val="000000"/>
          <w:szCs w:val="22"/>
          <w:lang w:val="lv-LV"/>
        </w:rPr>
        <w:t xml:space="preserve"> </w:t>
      </w:r>
      <w:r w:rsidRPr="00C477EA">
        <w:rPr>
          <w:color w:val="000000"/>
          <w:szCs w:val="22"/>
          <w:lang w:val="lv-LV"/>
        </w:rPr>
        <w:t>ierosināt dzemdības</w:t>
      </w:r>
      <w:r>
        <w:rPr>
          <w:color w:val="000000"/>
          <w:szCs w:val="22"/>
          <w:lang w:val="lv-LV"/>
        </w:rPr>
        <w:t xml:space="preserve"> tikai gadījumos</w:t>
      </w:r>
      <w:r w:rsidRPr="00C477EA">
        <w:rPr>
          <w:color w:val="000000"/>
          <w:szCs w:val="22"/>
          <w:lang w:val="lv-LV"/>
        </w:rPr>
        <w:t xml:space="preserve">, </w:t>
      </w:r>
      <w:r>
        <w:rPr>
          <w:color w:val="000000"/>
          <w:szCs w:val="22"/>
          <w:lang w:val="lv-LV"/>
        </w:rPr>
        <w:t>ja</w:t>
      </w:r>
      <w:r w:rsidRPr="00C477EA">
        <w:rPr>
          <w:color w:val="000000"/>
          <w:szCs w:val="22"/>
          <w:lang w:val="lv-LV"/>
        </w:rPr>
        <w:t xml:space="preserve"> grūs</w:t>
      </w:r>
      <w:r>
        <w:rPr>
          <w:color w:val="000000"/>
          <w:szCs w:val="22"/>
          <w:lang w:val="lv-LV"/>
        </w:rPr>
        <w:t xml:space="preserve">nību periods ir </w:t>
      </w:r>
      <w:r w:rsidRPr="00C477EA">
        <w:rPr>
          <w:color w:val="000000"/>
          <w:szCs w:val="22"/>
          <w:lang w:val="lv-LV"/>
        </w:rPr>
        <w:t>330 dienas</w:t>
      </w:r>
      <w:r>
        <w:rPr>
          <w:color w:val="000000"/>
          <w:szCs w:val="22"/>
          <w:lang w:val="lv-LV"/>
        </w:rPr>
        <w:t xml:space="preserve"> vai garāks</w:t>
      </w:r>
      <w:r w:rsidRPr="00C477EA">
        <w:rPr>
          <w:color w:val="000000"/>
          <w:szCs w:val="22"/>
          <w:lang w:val="lv-LV"/>
        </w:rPr>
        <w:t>.</w:t>
      </w:r>
    </w:p>
    <w:p w14:paraId="5B260A42" w14:textId="19EC5634" w:rsidR="002E305A" w:rsidRPr="00C477EA" w:rsidRDefault="00754A7A" w:rsidP="002E305A">
      <w:pPr>
        <w:tabs>
          <w:tab w:val="clear" w:pos="567"/>
        </w:tabs>
        <w:spacing w:line="240" w:lineRule="auto"/>
        <w:rPr>
          <w:color w:val="000000"/>
          <w:szCs w:val="22"/>
          <w:lang w:val="lv-LV"/>
        </w:rPr>
      </w:pPr>
      <w:r w:rsidRPr="00C477EA">
        <w:rPr>
          <w:color w:val="000000"/>
          <w:szCs w:val="22"/>
          <w:lang w:val="lv-LV"/>
        </w:rPr>
        <w:t xml:space="preserve">Liellopiem un zirgiem </w:t>
      </w:r>
      <w:r>
        <w:rPr>
          <w:color w:val="000000"/>
          <w:szCs w:val="22"/>
          <w:lang w:val="lv-LV"/>
        </w:rPr>
        <w:t xml:space="preserve">izraisīt </w:t>
      </w:r>
      <w:r w:rsidRPr="00C477EA">
        <w:rPr>
          <w:color w:val="000000"/>
          <w:szCs w:val="22"/>
          <w:lang w:val="lv-LV"/>
        </w:rPr>
        <w:t>abortu ne</w:t>
      </w:r>
      <w:r>
        <w:rPr>
          <w:color w:val="000000"/>
          <w:szCs w:val="22"/>
          <w:lang w:val="lv-LV"/>
        </w:rPr>
        <w:t xml:space="preserve"> vēlāk kā</w:t>
      </w:r>
      <w:r w:rsidRPr="00C477EA">
        <w:rPr>
          <w:color w:val="000000"/>
          <w:szCs w:val="22"/>
          <w:lang w:val="lv-LV"/>
        </w:rPr>
        <w:t xml:space="preserve"> 5 mēneš</w:t>
      </w:r>
      <w:r>
        <w:rPr>
          <w:color w:val="000000"/>
          <w:szCs w:val="22"/>
          <w:lang w:val="lv-LV"/>
        </w:rPr>
        <w:t>us</w:t>
      </w:r>
      <w:r w:rsidR="002E305A" w:rsidRPr="00C477EA">
        <w:rPr>
          <w:color w:val="000000"/>
          <w:szCs w:val="22"/>
          <w:lang w:val="lv-LV"/>
        </w:rPr>
        <w:t xml:space="preserve"> pēc pārošanas vai apsēklošanas.</w:t>
      </w:r>
    </w:p>
    <w:p w14:paraId="5D647FF5" w14:textId="77777777" w:rsidR="002E305A" w:rsidRPr="00C477EA" w:rsidRDefault="002E305A" w:rsidP="002E305A">
      <w:pPr>
        <w:spacing w:line="240" w:lineRule="auto"/>
        <w:rPr>
          <w:szCs w:val="22"/>
          <w:lang w:val="lv-LV"/>
        </w:rPr>
      </w:pPr>
    </w:p>
    <w:p w14:paraId="738DCF1D" w14:textId="77777777" w:rsidR="002E305A" w:rsidRPr="00C477EA" w:rsidRDefault="002E305A" w:rsidP="002E305A">
      <w:pPr>
        <w:tabs>
          <w:tab w:val="clear" w:pos="567"/>
        </w:tabs>
        <w:spacing w:line="240" w:lineRule="auto"/>
        <w:ind w:left="567" w:hanging="567"/>
        <w:rPr>
          <w:b/>
          <w:color w:val="000000"/>
          <w:szCs w:val="22"/>
          <w:lang w:val="lv-LV"/>
        </w:rPr>
      </w:pPr>
    </w:p>
    <w:p w14:paraId="224F8811"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10.</w:t>
      </w:r>
      <w:r w:rsidRPr="00C477EA">
        <w:rPr>
          <w:b/>
          <w:color w:val="000000"/>
          <w:szCs w:val="22"/>
          <w:lang w:val="lv-LV"/>
        </w:rPr>
        <w:tab/>
        <w:t>IEROBEŽOJUMU PERIODS(</w:t>
      </w:r>
      <w:r w:rsidR="000C497F">
        <w:rPr>
          <w:b/>
          <w:color w:val="000000"/>
          <w:szCs w:val="22"/>
          <w:lang w:val="lv-LV"/>
        </w:rPr>
        <w:t>-</w:t>
      </w:r>
      <w:r w:rsidRPr="00C477EA">
        <w:rPr>
          <w:b/>
          <w:color w:val="000000"/>
          <w:szCs w:val="22"/>
          <w:lang w:val="lv-LV"/>
        </w:rPr>
        <w:t xml:space="preserve">I) DZĪVNIEKU PRODUKCIJAS IZMANTOŠANĀ </w:t>
      </w:r>
    </w:p>
    <w:p w14:paraId="6023C9D1" w14:textId="77777777" w:rsidR="002E305A" w:rsidRPr="00C477EA" w:rsidRDefault="002E305A" w:rsidP="002E305A">
      <w:pPr>
        <w:tabs>
          <w:tab w:val="clear" w:pos="567"/>
        </w:tabs>
        <w:spacing w:line="240" w:lineRule="auto"/>
        <w:rPr>
          <w:color w:val="000000"/>
          <w:szCs w:val="22"/>
          <w:lang w:val="lv-LV"/>
        </w:rPr>
      </w:pPr>
    </w:p>
    <w:p w14:paraId="5802485E" w14:textId="77777777" w:rsidR="002E305A" w:rsidRPr="00C477EA" w:rsidRDefault="002E305A" w:rsidP="002E305A">
      <w:pPr>
        <w:tabs>
          <w:tab w:val="clear" w:pos="567"/>
        </w:tabs>
        <w:spacing w:line="240" w:lineRule="auto"/>
        <w:rPr>
          <w:iCs/>
          <w:szCs w:val="22"/>
          <w:lang w:val="lv-LV"/>
        </w:rPr>
      </w:pPr>
      <w:r w:rsidRPr="00C477EA">
        <w:rPr>
          <w:iCs/>
          <w:szCs w:val="22"/>
          <w:lang w:val="lv-LV"/>
        </w:rPr>
        <w:t>Nulle dienas.</w:t>
      </w:r>
    </w:p>
    <w:p w14:paraId="6A9F1823" w14:textId="77777777" w:rsidR="002E305A" w:rsidRPr="00C477EA" w:rsidRDefault="002E305A" w:rsidP="002E305A">
      <w:pPr>
        <w:tabs>
          <w:tab w:val="clear" w:pos="567"/>
        </w:tabs>
        <w:spacing w:line="240" w:lineRule="auto"/>
        <w:rPr>
          <w:color w:val="000000"/>
          <w:szCs w:val="22"/>
          <w:lang w:val="lv-LV"/>
        </w:rPr>
      </w:pPr>
    </w:p>
    <w:p w14:paraId="746DD652" w14:textId="77777777" w:rsidR="002E305A" w:rsidRPr="00C477EA" w:rsidRDefault="002E305A" w:rsidP="002E305A">
      <w:pPr>
        <w:tabs>
          <w:tab w:val="clear" w:pos="567"/>
        </w:tabs>
        <w:spacing w:line="240" w:lineRule="auto"/>
        <w:rPr>
          <w:color w:val="000000"/>
          <w:szCs w:val="22"/>
          <w:lang w:val="lv-LV"/>
        </w:rPr>
      </w:pPr>
    </w:p>
    <w:p w14:paraId="34C3FF4D"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11.</w:t>
      </w:r>
      <w:r w:rsidRPr="00C477EA">
        <w:rPr>
          <w:b/>
          <w:color w:val="000000"/>
          <w:szCs w:val="22"/>
          <w:lang w:val="lv-LV"/>
        </w:rPr>
        <w:tab/>
        <w:t>ĪPAŠI UZGL</w:t>
      </w:r>
      <w:r w:rsidRPr="00C477EA">
        <w:rPr>
          <w:b/>
          <w:caps/>
          <w:color w:val="000000"/>
          <w:szCs w:val="22"/>
          <w:lang w:val="lv-LV"/>
        </w:rPr>
        <w:t xml:space="preserve">abāšanaS </w:t>
      </w:r>
      <w:r w:rsidRPr="00C477EA">
        <w:rPr>
          <w:b/>
          <w:color w:val="000000"/>
          <w:szCs w:val="22"/>
          <w:lang w:val="lv-LV"/>
        </w:rPr>
        <w:t>NORĀDĪJUMI</w:t>
      </w:r>
    </w:p>
    <w:p w14:paraId="5E25FC05" w14:textId="77777777" w:rsidR="002E305A" w:rsidRPr="00C477EA" w:rsidRDefault="002E305A" w:rsidP="002E305A">
      <w:pPr>
        <w:tabs>
          <w:tab w:val="clear" w:pos="567"/>
        </w:tabs>
        <w:spacing w:line="240" w:lineRule="auto"/>
        <w:rPr>
          <w:color w:val="000000"/>
          <w:szCs w:val="22"/>
          <w:lang w:val="lv-LV"/>
        </w:rPr>
      </w:pPr>
    </w:p>
    <w:p w14:paraId="72423DDB" w14:textId="7B45BFB7" w:rsidR="002E305A" w:rsidRPr="00C477EA" w:rsidRDefault="002E305A" w:rsidP="002E305A">
      <w:pPr>
        <w:numPr>
          <w:ilvl w:val="12"/>
          <w:numId w:val="0"/>
        </w:numPr>
        <w:tabs>
          <w:tab w:val="clear" w:pos="567"/>
        </w:tabs>
        <w:spacing w:line="240" w:lineRule="auto"/>
        <w:ind w:right="-2"/>
        <w:rPr>
          <w:noProof/>
          <w:szCs w:val="22"/>
          <w:lang w:val="lv-LV"/>
        </w:rPr>
      </w:pPr>
      <w:r w:rsidRPr="00C477EA">
        <w:rPr>
          <w:noProof/>
          <w:szCs w:val="22"/>
          <w:lang w:val="lv-LV"/>
        </w:rPr>
        <w:t xml:space="preserve">Uzglabāt bērniem neredzamā </w:t>
      </w:r>
      <w:r w:rsidR="00471E8F" w:rsidRPr="00C477EA">
        <w:rPr>
          <w:noProof/>
          <w:szCs w:val="22"/>
          <w:lang w:val="lv-LV"/>
        </w:rPr>
        <w:t xml:space="preserve">un nepieejamā </w:t>
      </w:r>
      <w:r w:rsidRPr="00C477EA">
        <w:rPr>
          <w:noProof/>
          <w:szCs w:val="22"/>
          <w:lang w:val="lv-LV"/>
        </w:rPr>
        <w:t>vietā.</w:t>
      </w:r>
    </w:p>
    <w:p w14:paraId="724BE5EE" w14:textId="77777777" w:rsidR="002E305A" w:rsidRPr="00C477EA" w:rsidRDefault="002E305A" w:rsidP="002E305A">
      <w:pPr>
        <w:numPr>
          <w:ilvl w:val="12"/>
          <w:numId w:val="0"/>
        </w:numPr>
        <w:tabs>
          <w:tab w:val="clear" w:pos="567"/>
        </w:tabs>
        <w:spacing w:line="240" w:lineRule="auto"/>
        <w:ind w:right="-2"/>
        <w:rPr>
          <w:noProof/>
          <w:szCs w:val="22"/>
          <w:lang w:val="lv-LV"/>
        </w:rPr>
      </w:pPr>
    </w:p>
    <w:p w14:paraId="64C0C08A" w14:textId="3DD8CABD" w:rsidR="002E305A" w:rsidRPr="00C477EA" w:rsidRDefault="00F3384A" w:rsidP="002E305A">
      <w:pPr>
        <w:tabs>
          <w:tab w:val="clear" w:pos="567"/>
        </w:tabs>
        <w:spacing w:line="240" w:lineRule="auto"/>
        <w:rPr>
          <w:noProof/>
          <w:szCs w:val="22"/>
          <w:lang w:val="lv-LV"/>
        </w:rPr>
      </w:pPr>
      <w:r>
        <w:rPr>
          <w:noProof/>
          <w:szCs w:val="22"/>
          <w:lang w:val="lv-LV"/>
        </w:rPr>
        <w:t>U</w:t>
      </w:r>
      <w:r w:rsidRPr="00C477EA">
        <w:rPr>
          <w:noProof/>
          <w:szCs w:val="22"/>
          <w:lang w:val="lv-LV"/>
        </w:rPr>
        <w:t xml:space="preserve">zglabāt temperatūrā </w:t>
      </w:r>
      <w:r>
        <w:rPr>
          <w:noProof/>
          <w:szCs w:val="22"/>
          <w:lang w:val="lv-LV"/>
        </w:rPr>
        <w:t>līdz</w:t>
      </w:r>
      <w:r w:rsidR="002E305A" w:rsidRPr="00C477EA">
        <w:rPr>
          <w:noProof/>
          <w:szCs w:val="22"/>
          <w:lang w:val="lv-LV"/>
        </w:rPr>
        <w:t xml:space="preserve"> 25</w:t>
      </w:r>
      <w:r w:rsidR="002E305A" w:rsidRPr="00C477EA">
        <w:rPr>
          <w:noProof/>
          <w:szCs w:val="22"/>
          <w:lang w:val="lv-LV"/>
        </w:rPr>
        <w:sym w:font="Symbol" w:char="00B0"/>
      </w:r>
      <w:r w:rsidR="002E305A" w:rsidRPr="00C477EA">
        <w:rPr>
          <w:noProof/>
          <w:szCs w:val="22"/>
          <w:lang w:val="lv-LV"/>
        </w:rPr>
        <w:t>C.</w:t>
      </w:r>
    </w:p>
    <w:p w14:paraId="51A74952" w14:textId="77777777" w:rsidR="002E305A" w:rsidRPr="00C477EA" w:rsidRDefault="002E305A" w:rsidP="002E305A">
      <w:pPr>
        <w:tabs>
          <w:tab w:val="clear" w:pos="567"/>
        </w:tabs>
        <w:spacing w:line="240" w:lineRule="auto"/>
        <w:rPr>
          <w:noProof/>
          <w:szCs w:val="22"/>
          <w:lang w:val="lv-LV"/>
        </w:rPr>
      </w:pPr>
      <w:r w:rsidRPr="00C477EA">
        <w:rPr>
          <w:noProof/>
          <w:szCs w:val="22"/>
          <w:lang w:val="lv-LV"/>
        </w:rPr>
        <w:t>Sargāt no gaismas.</w:t>
      </w:r>
    </w:p>
    <w:p w14:paraId="19B4AACE" w14:textId="77777777" w:rsidR="002E305A" w:rsidRPr="00C477EA" w:rsidRDefault="002E305A" w:rsidP="002E305A">
      <w:pPr>
        <w:rPr>
          <w:noProof/>
          <w:szCs w:val="22"/>
          <w:lang w:val="lv-LV"/>
        </w:rPr>
      </w:pPr>
      <w:r w:rsidRPr="00C477EA">
        <w:rPr>
          <w:color w:val="000000"/>
          <w:szCs w:val="22"/>
          <w:lang w:val="lv-LV"/>
        </w:rPr>
        <w:t>Derīguma termiņš pēc pirmās tiešā iepakojuma atvēršanas:</w:t>
      </w:r>
      <w:r w:rsidRPr="00C477EA">
        <w:rPr>
          <w:noProof/>
          <w:szCs w:val="22"/>
          <w:lang w:val="lv-LV"/>
        </w:rPr>
        <w:t xml:space="preserve"> 8 nedēļas.</w:t>
      </w:r>
    </w:p>
    <w:p w14:paraId="43095669" w14:textId="77777777" w:rsidR="002E305A" w:rsidRPr="00C477EA" w:rsidRDefault="002E305A" w:rsidP="002E305A">
      <w:pPr>
        <w:tabs>
          <w:tab w:val="clear" w:pos="567"/>
        </w:tabs>
        <w:spacing w:line="240" w:lineRule="auto"/>
        <w:rPr>
          <w:noProof/>
          <w:szCs w:val="22"/>
          <w:lang w:val="lv-LV"/>
        </w:rPr>
      </w:pPr>
    </w:p>
    <w:p w14:paraId="5844CF1D" w14:textId="40E686DB" w:rsidR="002E305A" w:rsidRPr="00C477EA" w:rsidRDefault="002E305A" w:rsidP="002E305A">
      <w:pPr>
        <w:tabs>
          <w:tab w:val="clear" w:pos="567"/>
        </w:tabs>
        <w:spacing w:line="240" w:lineRule="auto"/>
        <w:ind w:right="-2"/>
        <w:rPr>
          <w:color w:val="000000"/>
          <w:szCs w:val="22"/>
          <w:lang w:val="lv-LV"/>
        </w:rPr>
      </w:pPr>
      <w:r w:rsidRPr="000C497F">
        <w:rPr>
          <w:color w:val="000000"/>
          <w:szCs w:val="22"/>
          <w:lang w:val="lv-LV"/>
        </w:rPr>
        <w:t>Nelietot</w:t>
      </w:r>
      <w:bookmarkStart w:id="1" w:name="_Hlk34818481"/>
      <w:r w:rsidR="000C497F" w:rsidRPr="000C497F">
        <w:rPr>
          <w:color w:val="000000"/>
          <w:lang w:val="lv-LV"/>
        </w:rPr>
        <w:t xml:space="preserve"> </w:t>
      </w:r>
      <w:r w:rsidR="000C497F" w:rsidRPr="003E7414">
        <w:rPr>
          <w:color w:val="000000"/>
          <w:lang w:val="lv-LV"/>
        </w:rPr>
        <w:t>šīs veterinārās zāles</w:t>
      </w:r>
      <w:bookmarkEnd w:id="1"/>
      <w:r w:rsidRPr="000C497F">
        <w:rPr>
          <w:color w:val="000000"/>
          <w:szCs w:val="22"/>
          <w:lang w:val="lv-LV"/>
        </w:rPr>
        <w:t xml:space="preserve">, ja beidzies derīguma termiņš, </w:t>
      </w:r>
      <w:r w:rsidR="000C497F">
        <w:rPr>
          <w:color w:val="000000"/>
          <w:szCs w:val="22"/>
          <w:lang w:val="lv-LV"/>
        </w:rPr>
        <w:t>kas</w:t>
      </w:r>
      <w:r w:rsidR="000C497F" w:rsidRPr="000C497F">
        <w:rPr>
          <w:color w:val="000000"/>
          <w:szCs w:val="22"/>
          <w:lang w:val="lv-LV"/>
        </w:rPr>
        <w:t xml:space="preserve"> </w:t>
      </w:r>
      <w:r w:rsidRPr="000C497F">
        <w:rPr>
          <w:color w:val="000000"/>
          <w:szCs w:val="22"/>
          <w:lang w:val="lv-LV"/>
        </w:rPr>
        <w:t>norādīts</w:t>
      </w:r>
      <w:r w:rsidRPr="00C477EA">
        <w:rPr>
          <w:color w:val="000000"/>
          <w:szCs w:val="22"/>
          <w:lang w:val="lv-LV"/>
        </w:rPr>
        <w:t xml:space="preserve"> uz iepakojuma.</w:t>
      </w:r>
    </w:p>
    <w:p w14:paraId="62CA64A0" w14:textId="77777777" w:rsidR="002E305A" w:rsidRPr="00C477EA" w:rsidRDefault="002E305A" w:rsidP="002E305A">
      <w:pPr>
        <w:tabs>
          <w:tab w:val="clear" w:pos="567"/>
        </w:tabs>
        <w:spacing w:line="240" w:lineRule="auto"/>
        <w:rPr>
          <w:color w:val="000000"/>
          <w:szCs w:val="22"/>
          <w:lang w:val="lv-LV"/>
        </w:rPr>
      </w:pPr>
    </w:p>
    <w:p w14:paraId="098326D8" w14:textId="77777777" w:rsidR="002E305A" w:rsidRPr="00C477EA" w:rsidRDefault="002E305A" w:rsidP="002E305A">
      <w:pPr>
        <w:tabs>
          <w:tab w:val="clear" w:pos="567"/>
        </w:tabs>
        <w:spacing w:line="240" w:lineRule="auto"/>
        <w:rPr>
          <w:color w:val="000000"/>
          <w:szCs w:val="22"/>
          <w:lang w:val="lv-LV"/>
        </w:rPr>
      </w:pPr>
    </w:p>
    <w:p w14:paraId="0775E259" w14:textId="77777777"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12.</w:t>
      </w:r>
      <w:r w:rsidRPr="00C477EA">
        <w:rPr>
          <w:b/>
          <w:color w:val="000000"/>
          <w:szCs w:val="22"/>
          <w:lang w:val="lv-LV"/>
        </w:rPr>
        <w:tab/>
        <w:t>ĪPAŠI BRĪDINĀJUMI</w:t>
      </w:r>
    </w:p>
    <w:p w14:paraId="50791472" w14:textId="77777777" w:rsidR="002E305A" w:rsidRPr="00C477EA" w:rsidRDefault="002E305A" w:rsidP="002E305A">
      <w:pPr>
        <w:tabs>
          <w:tab w:val="clear" w:pos="567"/>
        </w:tabs>
        <w:spacing w:line="240" w:lineRule="auto"/>
        <w:ind w:right="-2"/>
        <w:rPr>
          <w:color w:val="000000"/>
          <w:szCs w:val="22"/>
          <w:lang w:val="lv-LV"/>
        </w:rPr>
      </w:pPr>
    </w:p>
    <w:p w14:paraId="50124862" w14:textId="77777777" w:rsidR="00754A7A" w:rsidRPr="00754A7A" w:rsidRDefault="00754A7A" w:rsidP="00754A7A">
      <w:pPr>
        <w:spacing w:line="240" w:lineRule="auto"/>
        <w:ind w:left="567" w:hanging="567"/>
        <w:rPr>
          <w:bCs/>
          <w:color w:val="000000"/>
          <w:szCs w:val="22"/>
          <w:u w:val="single"/>
          <w:lang w:val="lv-LV"/>
        </w:rPr>
      </w:pPr>
      <w:r w:rsidRPr="00580084">
        <w:rPr>
          <w:bCs/>
          <w:color w:val="000000"/>
          <w:szCs w:val="22"/>
          <w:u w:val="single"/>
          <w:lang w:val="lv-LV"/>
        </w:rPr>
        <w:lastRenderedPageBreak/>
        <w:t>Īpaši piesardzības pasākumi, lietojot dzīvniekiem</w:t>
      </w:r>
    </w:p>
    <w:p w14:paraId="686FB1D0" w14:textId="77777777" w:rsidR="00754A7A" w:rsidRPr="00580084" w:rsidRDefault="00754A7A" w:rsidP="00754A7A">
      <w:pPr>
        <w:tabs>
          <w:tab w:val="clear" w:pos="567"/>
        </w:tabs>
        <w:spacing w:line="240" w:lineRule="auto"/>
        <w:rPr>
          <w:color w:val="000000"/>
          <w:szCs w:val="22"/>
          <w:lang w:val="lv-LV"/>
        </w:rPr>
      </w:pPr>
      <w:r w:rsidRPr="00580084">
        <w:rPr>
          <w:color w:val="000000"/>
          <w:szCs w:val="22"/>
          <w:lang w:val="lv-LV"/>
        </w:rPr>
        <w:t xml:space="preserve">Lai izvairītos no anaerobo infekciju riska, pirms </w:t>
      </w:r>
      <w:r>
        <w:rPr>
          <w:color w:val="000000"/>
          <w:szCs w:val="22"/>
          <w:lang w:val="lv-LV"/>
        </w:rPr>
        <w:t xml:space="preserve">zāļu </w:t>
      </w:r>
      <w:r w:rsidRPr="00580084">
        <w:rPr>
          <w:color w:val="000000"/>
          <w:szCs w:val="22"/>
          <w:lang w:val="lv-LV"/>
        </w:rPr>
        <w:t>ievadīšanas injekcijas viet</w:t>
      </w:r>
      <w:r>
        <w:rPr>
          <w:color w:val="000000"/>
          <w:szCs w:val="22"/>
          <w:lang w:val="lv-LV"/>
        </w:rPr>
        <w:t>u</w:t>
      </w:r>
      <w:r w:rsidRPr="00580084">
        <w:rPr>
          <w:color w:val="000000"/>
          <w:szCs w:val="22"/>
          <w:lang w:val="lv-LV"/>
        </w:rPr>
        <w:t xml:space="preserve"> rūpīgi iztīr</w:t>
      </w:r>
      <w:r>
        <w:rPr>
          <w:color w:val="000000"/>
          <w:szCs w:val="22"/>
          <w:lang w:val="lv-LV"/>
        </w:rPr>
        <w:t>īt</w:t>
      </w:r>
      <w:r w:rsidRPr="00580084">
        <w:rPr>
          <w:color w:val="000000"/>
          <w:szCs w:val="22"/>
          <w:lang w:val="lv-LV"/>
        </w:rPr>
        <w:t xml:space="preserve"> un dezinficē</w:t>
      </w:r>
      <w:r>
        <w:rPr>
          <w:color w:val="000000"/>
          <w:szCs w:val="22"/>
          <w:lang w:val="lv-LV"/>
        </w:rPr>
        <w:t>t</w:t>
      </w:r>
      <w:r w:rsidRPr="00580084">
        <w:rPr>
          <w:color w:val="000000"/>
          <w:szCs w:val="22"/>
          <w:lang w:val="lv-LV"/>
        </w:rPr>
        <w:t xml:space="preserve">. </w:t>
      </w:r>
    </w:p>
    <w:p w14:paraId="20056D14" w14:textId="77777777" w:rsidR="00754A7A" w:rsidRPr="00C477EA" w:rsidRDefault="00754A7A" w:rsidP="00754A7A">
      <w:pPr>
        <w:spacing w:line="240" w:lineRule="auto"/>
        <w:ind w:left="567" w:hanging="567"/>
        <w:rPr>
          <w:b/>
          <w:color w:val="000000"/>
          <w:szCs w:val="22"/>
          <w:lang w:val="lv-LV"/>
        </w:rPr>
      </w:pPr>
    </w:p>
    <w:p w14:paraId="0B365D0E" w14:textId="77777777" w:rsidR="00754A7A" w:rsidRPr="00F3384A" w:rsidRDefault="00754A7A" w:rsidP="00754A7A">
      <w:pPr>
        <w:tabs>
          <w:tab w:val="clear" w:pos="567"/>
        </w:tabs>
        <w:spacing w:line="240" w:lineRule="auto"/>
        <w:rPr>
          <w:bCs/>
          <w:color w:val="000000"/>
          <w:szCs w:val="22"/>
          <w:u w:val="single"/>
          <w:lang w:val="lv-LV"/>
        </w:rPr>
      </w:pPr>
      <w:r w:rsidRPr="00580084">
        <w:rPr>
          <w:bCs/>
          <w:color w:val="000000"/>
          <w:szCs w:val="22"/>
          <w:u w:val="single"/>
          <w:lang w:val="lv-LV"/>
        </w:rPr>
        <w:t xml:space="preserve">Īpaši piesardzības pasākumi, kas jāievēro personai, kura lieto veterinārās zāles dzīvnieku ārstēšanai </w:t>
      </w:r>
    </w:p>
    <w:p w14:paraId="3F9C8BD2" w14:textId="77777777" w:rsidR="00754A7A" w:rsidRPr="00C477EA" w:rsidRDefault="00754A7A" w:rsidP="00754A7A">
      <w:pPr>
        <w:tabs>
          <w:tab w:val="clear" w:pos="567"/>
        </w:tabs>
        <w:spacing w:line="240" w:lineRule="auto"/>
        <w:rPr>
          <w:color w:val="000000"/>
          <w:szCs w:val="22"/>
          <w:lang w:val="lv-LV"/>
        </w:rPr>
      </w:pPr>
      <w:r>
        <w:rPr>
          <w:color w:val="000000"/>
          <w:szCs w:val="22"/>
          <w:lang w:val="lv-LV"/>
        </w:rPr>
        <w:t>P</w:t>
      </w:r>
      <w:r w:rsidRPr="00C477EA">
        <w:rPr>
          <w:color w:val="000000"/>
          <w:szCs w:val="22"/>
          <w:lang w:val="lv-LV"/>
        </w:rPr>
        <w:t>rostaglandīni F</w:t>
      </w:r>
      <w:r w:rsidRPr="00C477EA">
        <w:rPr>
          <w:color w:val="000000"/>
          <w:szCs w:val="22"/>
          <w:vertAlign w:val="subscript"/>
          <w:lang w:val="lv-LV"/>
        </w:rPr>
        <w:t>2α</w:t>
      </w:r>
      <w:r w:rsidRPr="00C477EA">
        <w:rPr>
          <w:color w:val="000000"/>
          <w:szCs w:val="22"/>
          <w:lang w:val="lv-LV"/>
        </w:rPr>
        <w:t xml:space="preserve"> var uzsūkti</w:t>
      </w:r>
      <w:r>
        <w:rPr>
          <w:color w:val="000000"/>
          <w:szCs w:val="22"/>
          <w:lang w:val="lv-LV"/>
        </w:rPr>
        <w:t>es</w:t>
      </w:r>
      <w:r w:rsidRPr="00C477EA">
        <w:rPr>
          <w:color w:val="000000"/>
          <w:szCs w:val="22"/>
          <w:lang w:val="lv-LV"/>
        </w:rPr>
        <w:t xml:space="preserve"> caur ādu un izraisīt bronhu spazmas vai spontānu abortu. Lietošanas laikā </w:t>
      </w:r>
      <w:r>
        <w:rPr>
          <w:color w:val="000000"/>
          <w:szCs w:val="22"/>
          <w:lang w:val="lv-LV"/>
        </w:rPr>
        <w:t>uzmanīties</w:t>
      </w:r>
      <w:r w:rsidRPr="00C477EA">
        <w:rPr>
          <w:color w:val="000000"/>
          <w:szCs w:val="22"/>
          <w:lang w:val="lv-LV"/>
        </w:rPr>
        <w:t xml:space="preserve">, lai </w:t>
      </w:r>
      <w:r>
        <w:rPr>
          <w:color w:val="000000"/>
          <w:szCs w:val="22"/>
          <w:lang w:val="lv-LV"/>
        </w:rPr>
        <w:t>nenotiktu</w:t>
      </w:r>
      <w:r w:rsidRPr="00C477EA">
        <w:rPr>
          <w:color w:val="000000"/>
          <w:szCs w:val="22"/>
          <w:lang w:val="lv-LV"/>
        </w:rPr>
        <w:t xml:space="preserve"> pašinj</w:t>
      </w:r>
      <w:r>
        <w:rPr>
          <w:color w:val="000000"/>
          <w:szCs w:val="22"/>
          <w:lang w:val="lv-LV"/>
        </w:rPr>
        <w:t>icēšanās</w:t>
      </w:r>
      <w:r w:rsidRPr="00C477EA">
        <w:rPr>
          <w:color w:val="000000"/>
          <w:szCs w:val="22"/>
          <w:lang w:val="lv-LV"/>
        </w:rPr>
        <w:t xml:space="preserve"> vai saskar</w:t>
      </w:r>
      <w:r>
        <w:rPr>
          <w:color w:val="000000"/>
          <w:szCs w:val="22"/>
          <w:lang w:val="lv-LV"/>
        </w:rPr>
        <w:t>e</w:t>
      </w:r>
      <w:r w:rsidRPr="00C477EA">
        <w:rPr>
          <w:color w:val="000000"/>
          <w:szCs w:val="22"/>
          <w:lang w:val="lv-LV"/>
        </w:rPr>
        <w:t xml:space="preserve"> ar ādu. </w:t>
      </w:r>
      <w:bookmarkStart w:id="2" w:name="_Hlk515024384"/>
      <w:r w:rsidRPr="00172307">
        <w:rPr>
          <w:lang w:val="lv-LV"/>
        </w:rPr>
        <w:t xml:space="preserve">Ja notikusi </w:t>
      </w:r>
      <w:bookmarkEnd w:id="2"/>
      <w:r>
        <w:rPr>
          <w:color w:val="000000"/>
          <w:szCs w:val="22"/>
          <w:lang w:val="lv-LV"/>
        </w:rPr>
        <w:t>n</w:t>
      </w:r>
      <w:r w:rsidRPr="00C477EA">
        <w:rPr>
          <w:color w:val="000000"/>
          <w:szCs w:val="22"/>
          <w:lang w:val="lv-LV"/>
        </w:rPr>
        <w:t xml:space="preserve">ejauša </w:t>
      </w:r>
      <w:r w:rsidRPr="00172307">
        <w:rPr>
          <w:lang w:val="lv-LV"/>
        </w:rPr>
        <w:t>saskare ar</w:t>
      </w:r>
      <w:r w:rsidRPr="00C477EA">
        <w:rPr>
          <w:color w:val="000000"/>
          <w:szCs w:val="22"/>
          <w:lang w:val="lv-LV"/>
        </w:rPr>
        <w:t xml:space="preserve"> ād</w:t>
      </w:r>
      <w:r>
        <w:rPr>
          <w:color w:val="000000"/>
          <w:szCs w:val="22"/>
          <w:lang w:val="lv-LV"/>
        </w:rPr>
        <w:t>u</w:t>
      </w:r>
      <w:r w:rsidRPr="00C477EA">
        <w:rPr>
          <w:color w:val="000000"/>
          <w:szCs w:val="22"/>
          <w:lang w:val="lv-LV"/>
        </w:rPr>
        <w:t xml:space="preserve">, nekavējoties mazgāt </w:t>
      </w:r>
      <w:r>
        <w:rPr>
          <w:color w:val="000000"/>
          <w:szCs w:val="22"/>
          <w:lang w:val="lv-LV"/>
        </w:rPr>
        <w:t xml:space="preserve">skarto vietu </w:t>
      </w:r>
      <w:r w:rsidRPr="00C477EA">
        <w:rPr>
          <w:color w:val="000000"/>
          <w:szCs w:val="22"/>
          <w:lang w:val="lv-LV"/>
        </w:rPr>
        <w:t xml:space="preserve">ar ziepēm un ūdeni. </w:t>
      </w:r>
    </w:p>
    <w:p w14:paraId="73ACD7CB" w14:textId="77777777" w:rsidR="00754A7A" w:rsidRPr="00C477EA" w:rsidRDefault="00754A7A" w:rsidP="00754A7A">
      <w:pPr>
        <w:tabs>
          <w:tab w:val="clear" w:pos="567"/>
        </w:tabs>
        <w:spacing w:line="240" w:lineRule="auto"/>
        <w:rPr>
          <w:color w:val="000000"/>
          <w:szCs w:val="22"/>
          <w:lang w:val="lv-LV"/>
        </w:rPr>
      </w:pPr>
    </w:p>
    <w:p w14:paraId="48DF8526" w14:textId="77777777" w:rsidR="00754A7A" w:rsidRDefault="00754A7A" w:rsidP="00754A7A">
      <w:pPr>
        <w:tabs>
          <w:tab w:val="clear" w:pos="567"/>
        </w:tabs>
        <w:spacing w:line="240" w:lineRule="auto"/>
        <w:rPr>
          <w:color w:val="000000"/>
          <w:szCs w:val="22"/>
          <w:lang w:val="lv-LV"/>
        </w:rPr>
      </w:pPr>
      <w:r w:rsidRPr="00C477EA">
        <w:rPr>
          <w:color w:val="000000"/>
          <w:szCs w:val="22"/>
          <w:lang w:val="lv-LV"/>
        </w:rPr>
        <w:t xml:space="preserve">Grūtniecēm, sievietēm </w:t>
      </w:r>
      <w:r>
        <w:rPr>
          <w:color w:val="000000"/>
          <w:szCs w:val="22"/>
          <w:lang w:val="lv-LV"/>
        </w:rPr>
        <w:t>reproduktīvā</w:t>
      </w:r>
      <w:r w:rsidRPr="00162713">
        <w:rPr>
          <w:color w:val="000000"/>
          <w:szCs w:val="22"/>
          <w:lang w:val="lv-LV"/>
        </w:rPr>
        <w:t xml:space="preserve"> vecumā</w:t>
      </w:r>
      <w:r w:rsidRPr="00C477EA">
        <w:rPr>
          <w:color w:val="000000"/>
          <w:szCs w:val="22"/>
          <w:lang w:val="lv-LV"/>
        </w:rPr>
        <w:t>, astmatiķiem un personām ar bronhiālām vai citām elpošanas problēmām lietošanas laikā vajadzētu izvairīties no saskar</w:t>
      </w:r>
      <w:r>
        <w:rPr>
          <w:color w:val="000000"/>
          <w:szCs w:val="22"/>
          <w:lang w:val="lv-LV"/>
        </w:rPr>
        <w:t>es</w:t>
      </w:r>
      <w:r w:rsidRPr="00C477EA">
        <w:rPr>
          <w:color w:val="000000"/>
          <w:szCs w:val="22"/>
          <w:lang w:val="lv-LV"/>
        </w:rPr>
        <w:t xml:space="preserve"> ar </w:t>
      </w:r>
      <w:r>
        <w:rPr>
          <w:color w:val="000000"/>
          <w:szCs w:val="22"/>
          <w:lang w:val="lv-LV"/>
        </w:rPr>
        <w:t xml:space="preserve">šīm veterinārajām </w:t>
      </w:r>
      <w:r w:rsidRPr="00C477EA">
        <w:rPr>
          <w:color w:val="000000"/>
          <w:szCs w:val="22"/>
          <w:lang w:val="lv-LV"/>
        </w:rPr>
        <w:t xml:space="preserve">zālēm vai </w:t>
      </w:r>
      <w:r>
        <w:rPr>
          <w:color w:val="000000"/>
          <w:szCs w:val="22"/>
          <w:lang w:val="lv-LV"/>
        </w:rPr>
        <w:t>lietot</w:t>
      </w:r>
      <w:r w:rsidRPr="00C477EA">
        <w:rPr>
          <w:color w:val="000000"/>
          <w:szCs w:val="22"/>
          <w:lang w:val="lv-LV"/>
        </w:rPr>
        <w:t xml:space="preserve"> vienreizējās lietošanas cimdus. </w:t>
      </w:r>
    </w:p>
    <w:p w14:paraId="2BACDB2A" w14:textId="2A9477C0" w:rsidR="002E305A" w:rsidRPr="00C477EA" w:rsidRDefault="00754A7A" w:rsidP="002E305A">
      <w:pPr>
        <w:tabs>
          <w:tab w:val="clear" w:pos="567"/>
        </w:tabs>
        <w:spacing w:line="240" w:lineRule="auto"/>
        <w:rPr>
          <w:color w:val="000000"/>
          <w:szCs w:val="22"/>
          <w:lang w:val="lv-LV"/>
        </w:rPr>
      </w:pPr>
      <w:bookmarkStart w:id="3" w:name="_Hlk39066622"/>
      <w:r w:rsidRPr="00172307">
        <w:rPr>
          <w:color w:val="000000"/>
          <w:lang w:val="lv-LV"/>
        </w:rPr>
        <w:t xml:space="preserve">Ja notikusi nejauša (gadījuma rakstura) </w:t>
      </w:r>
      <w:r w:rsidRPr="00580084">
        <w:rPr>
          <w:color w:val="000000"/>
          <w:lang w:val="lv-LV"/>
        </w:rPr>
        <w:t>pašinjicēšana</w:t>
      </w:r>
      <w:r w:rsidRPr="00172307">
        <w:rPr>
          <w:color w:val="000000"/>
          <w:lang w:val="lv-LV"/>
        </w:rPr>
        <w:t xml:space="preserve">, </w:t>
      </w:r>
      <w:r w:rsidRPr="00810C2D">
        <w:rPr>
          <w:color w:val="000000"/>
          <w:lang w:val="lv-LV"/>
        </w:rPr>
        <w:t xml:space="preserve">nekavējoties </w:t>
      </w:r>
      <w:r w:rsidRPr="00172307">
        <w:rPr>
          <w:color w:val="000000"/>
          <w:lang w:val="lv-LV"/>
        </w:rPr>
        <w:t>meklēt medicīnisko palīdzību un uzrādīt lietošanas instrukciju vai iepakojuma marķējumu ārstam</w:t>
      </w:r>
      <w:bookmarkEnd w:id="3"/>
      <w:r>
        <w:rPr>
          <w:color w:val="000000"/>
          <w:lang w:val="lv-LV"/>
        </w:rPr>
        <w:t>.</w:t>
      </w:r>
      <w:r w:rsidR="002E305A" w:rsidRPr="00C477EA">
        <w:rPr>
          <w:color w:val="000000"/>
          <w:szCs w:val="22"/>
          <w:lang w:val="lv-LV"/>
        </w:rPr>
        <w:t xml:space="preserve"> </w:t>
      </w:r>
    </w:p>
    <w:p w14:paraId="21609B5F" w14:textId="77777777" w:rsidR="002E305A" w:rsidRPr="00C477EA" w:rsidRDefault="002E305A" w:rsidP="002E305A">
      <w:pPr>
        <w:tabs>
          <w:tab w:val="clear" w:pos="567"/>
        </w:tabs>
        <w:spacing w:line="240" w:lineRule="auto"/>
        <w:rPr>
          <w:color w:val="000000"/>
          <w:szCs w:val="22"/>
          <w:lang w:val="lv-LV"/>
        </w:rPr>
      </w:pPr>
    </w:p>
    <w:p w14:paraId="12355F6F" w14:textId="5201C6B6" w:rsidR="002E305A" w:rsidRDefault="009C3395" w:rsidP="002E305A">
      <w:pPr>
        <w:tabs>
          <w:tab w:val="clear" w:pos="567"/>
        </w:tabs>
        <w:spacing w:line="240" w:lineRule="auto"/>
        <w:rPr>
          <w:szCs w:val="22"/>
          <w:u w:val="single"/>
          <w:lang w:val="lv-LV"/>
        </w:rPr>
      </w:pPr>
      <w:r w:rsidRPr="00FC760C">
        <w:rPr>
          <w:szCs w:val="22"/>
          <w:u w:val="single"/>
          <w:lang w:val="lv-LV"/>
        </w:rPr>
        <w:t xml:space="preserve">Grūsnība un laktācija </w:t>
      </w:r>
    </w:p>
    <w:p w14:paraId="249AE996" w14:textId="77777777" w:rsidR="009C3395" w:rsidRDefault="009C3395" w:rsidP="002E305A">
      <w:pPr>
        <w:tabs>
          <w:tab w:val="clear" w:pos="567"/>
        </w:tabs>
        <w:spacing w:line="240" w:lineRule="auto"/>
        <w:rPr>
          <w:szCs w:val="22"/>
          <w:u w:val="single"/>
          <w:lang w:val="lv-LV"/>
        </w:rPr>
      </w:pPr>
      <w:r w:rsidRPr="00C477EA">
        <w:rPr>
          <w:color w:val="000000"/>
          <w:szCs w:val="22"/>
          <w:lang w:val="lv-LV"/>
        </w:rPr>
        <w:t>Grūsnības laikā lietot tikai, ja nepieciešam</w:t>
      </w:r>
      <w:r>
        <w:rPr>
          <w:color w:val="000000"/>
          <w:szCs w:val="22"/>
          <w:lang w:val="lv-LV"/>
        </w:rPr>
        <w:t>s</w:t>
      </w:r>
      <w:r w:rsidRPr="00C477EA">
        <w:rPr>
          <w:color w:val="000000"/>
          <w:szCs w:val="22"/>
          <w:lang w:val="lv-LV"/>
        </w:rPr>
        <w:t xml:space="preserve"> </w:t>
      </w:r>
      <w:r>
        <w:rPr>
          <w:color w:val="000000"/>
          <w:szCs w:val="22"/>
          <w:lang w:val="lv-LV"/>
        </w:rPr>
        <w:t xml:space="preserve">ierosināt </w:t>
      </w:r>
      <w:r w:rsidRPr="00C477EA">
        <w:rPr>
          <w:color w:val="000000"/>
          <w:szCs w:val="22"/>
          <w:lang w:val="lv-LV"/>
        </w:rPr>
        <w:t>dzemdīb</w:t>
      </w:r>
      <w:r>
        <w:rPr>
          <w:color w:val="000000"/>
          <w:szCs w:val="22"/>
          <w:lang w:val="lv-LV"/>
        </w:rPr>
        <w:t xml:space="preserve">as </w:t>
      </w:r>
      <w:r w:rsidRPr="00C477EA">
        <w:rPr>
          <w:color w:val="000000"/>
          <w:szCs w:val="22"/>
          <w:lang w:val="lv-LV"/>
        </w:rPr>
        <w:t xml:space="preserve">vai </w:t>
      </w:r>
      <w:r>
        <w:rPr>
          <w:color w:val="000000"/>
          <w:szCs w:val="22"/>
          <w:lang w:val="lv-LV"/>
        </w:rPr>
        <w:t>izraisīt abortu.</w:t>
      </w:r>
    </w:p>
    <w:p w14:paraId="65FFE52C" w14:textId="77777777" w:rsidR="009C3395" w:rsidRDefault="009C3395" w:rsidP="002E305A">
      <w:pPr>
        <w:tabs>
          <w:tab w:val="clear" w:pos="567"/>
        </w:tabs>
        <w:spacing w:line="240" w:lineRule="auto"/>
        <w:rPr>
          <w:color w:val="000000"/>
          <w:szCs w:val="22"/>
          <w:lang w:val="lv-LV"/>
        </w:rPr>
      </w:pPr>
    </w:p>
    <w:p w14:paraId="2507C657" w14:textId="77777777" w:rsidR="009C3395" w:rsidRDefault="009C3395" w:rsidP="002E305A">
      <w:pPr>
        <w:tabs>
          <w:tab w:val="clear" w:pos="567"/>
        </w:tabs>
        <w:spacing w:line="240" w:lineRule="auto"/>
        <w:rPr>
          <w:szCs w:val="22"/>
          <w:u w:val="single"/>
          <w:lang w:val="lv-LV"/>
        </w:rPr>
      </w:pPr>
      <w:r w:rsidRPr="002652D3">
        <w:rPr>
          <w:szCs w:val="22"/>
          <w:u w:val="single"/>
          <w:lang w:val="lv-LV"/>
        </w:rPr>
        <w:t>Mijiedarbība ar citām zālēm un citi mijiedarbības veidi</w:t>
      </w:r>
    </w:p>
    <w:p w14:paraId="3650CD06" w14:textId="77777777" w:rsidR="009C3395" w:rsidRDefault="009C3395" w:rsidP="002E305A">
      <w:pPr>
        <w:tabs>
          <w:tab w:val="clear" w:pos="567"/>
        </w:tabs>
        <w:spacing w:line="240" w:lineRule="auto"/>
        <w:rPr>
          <w:color w:val="000000"/>
          <w:szCs w:val="22"/>
          <w:lang w:val="lv-LV"/>
        </w:rPr>
      </w:pPr>
      <w:r w:rsidRPr="00C477EA">
        <w:rPr>
          <w:color w:val="000000"/>
          <w:szCs w:val="22"/>
          <w:lang w:val="lv-LV"/>
        </w:rPr>
        <w:t>Nav zinām</w:t>
      </w:r>
      <w:r>
        <w:rPr>
          <w:color w:val="000000"/>
          <w:szCs w:val="22"/>
          <w:lang w:val="lv-LV"/>
        </w:rPr>
        <w:t>a</w:t>
      </w:r>
      <w:r w:rsidRPr="00C477EA">
        <w:rPr>
          <w:color w:val="000000"/>
          <w:szCs w:val="22"/>
          <w:lang w:val="lv-LV"/>
        </w:rPr>
        <w:t>.</w:t>
      </w:r>
    </w:p>
    <w:p w14:paraId="54D63BB7" w14:textId="77777777" w:rsidR="009C3395" w:rsidRDefault="009C3395" w:rsidP="002E305A">
      <w:pPr>
        <w:tabs>
          <w:tab w:val="clear" w:pos="567"/>
        </w:tabs>
        <w:spacing w:line="240" w:lineRule="auto"/>
        <w:rPr>
          <w:color w:val="000000"/>
          <w:szCs w:val="22"/>
          <w:lang w:val="lv-LV"/>
        </w:rPr>
      </w:pPr>
    </w:p>
    <w:p w14:paraId="39BDC1D5" w14:textId="77777777" w:rsidR="009C3395" w:rsidRDefault="009C3395" w:rsidP="002E305A">
      <w:pPr>
        <w:tabs>
          <w:tab w:val="clear" w:pos="567"/>
        </w:tabs>
        <w:spacing w:line="240" w:lineRule="auto"/>
        <w:rPr>
          <w:szCs w:val="22"/>
          <w:lang w:val="lv-LV"/>
        </w:rPr>
      </w:pPr>
      <w:r w:rsidRPr="002652D3">
        <w:rPr>
          <w:szCs w:val="22"/>
          <w:u w:val="single"/>
          <w:lang w:val="lv-LV"/>
        </w:rPr>
        <w:t>Pārdozēšana (simptomi, rīcība ārkārtas situācijā, antidoti)</w:t>
      </w:r>
    </w:p>
    <w:p w14:paraId="3FC1E6DD" w14:textId="77777777" w:rsidR="009C3395" w:rsidRPr="005F6F68" w:rsidRDefault="009C3395" w:rsidP="009C3395">
      <w:pPr>
        <w:tabs>
          <w:tab w:val="clear" w:pos="567"/>
        </w:tabs>
        <w:spacing w:line="240" w:lineRule="auto"/>
        <w:rPr>
          <w:color w:val="000000"/>
          <w:szCs w:val="22"/>
          <w:lang w:val="lv-LV"/>
        </w:rPr>
      </w:pPr>
      <w:r w:rsidRPr="005F6F68">
        <w:rPr>
          <w:color w:val="000000"/>
          <w:szCs w:val="22"/>
          <w:lang w:val="lv-LV"/>
        </w:rPr>
        <w:t>Viegla un īslaicīga svīšana un samazināta sirdsdarbības frekvence reti novērota zirg</w:t>
      </w:r>
      <w:r w:rsidRPr="00580084">
        <w:rPr>
          <w:color w:val="000000"/>
          <w:szCs w:val="22"/>
          <w:lang w:val="lv-LV"/>
        </w:rPr>
        <w:t>iem</w:t>
      </w:r>
      <w:r w:rsidRPr="005F6F68">
        <w:rPr>
          <w:color w:val="000000"/>
          <w:szCs w:val="22"/>
          <w:lang w:val="lv-LV"/>
        </w:rPr>
        <w:t xml:space="preserve"> </w:t>
      </w:r>
      <w:r>
        <w:rPr>
          <w:color w:val="000000"/>
          <w:szCs w:val="22"/>
          <w:lang w:val="lv-LV"/>
        </w:rPr>
        <w:t>ievadot</w:t>
      </w:r>
      <w:r w:rsidRPr="005F6F68">
        <w:rPr>
          <w:color w:val="000000"/>
          <w:szCs w:val="22"/>
          <w:lang w:val="lv-LV"/>
        </w:rPr>
        <w:t xml:space="preserve"> 2</w:t>
      </w:r>
      <w:r w:rsidRPr="00580084">
        <w:rPr>
          <w:color w:val="000000"/>
          <w:szCs w:val="22"/>
          <w:lang w:val="lv-LV"/>
        </w:rPr>
        <w:noBreakHyphen/>
      </w:r>
      <w:r w:rsidRPr="005F6F68">
        <w:rPr>
          <w:color w:val="000000"/>
          <w:szCs w:val="22"/>
          <w:lang w:val="lv-LV"/>
        </w:rPr>
        <w:t>5 rei</w:t>
      </w:r>
      <w:r>
        <w:rPr>
          <w:color w:val="000000"/>
          <w:szCs w:val="22"/>
          <w:lang w:val="lv-LV"/>
        </w:rPr>
        <w:t>zes</w:t>
      </w:r>
      <w:r w:rsidRPr="005F6F68">
        <w:rPr>
          <w:color w:val="000000"/>
          <w:szCs w:val="22"/>
          <w:lang w:val="lv-LV"/>
        </w:rPr>
        <w:t xml:space="preserve"> lielāk</w:t>
      </w:r>
      <w:r>
        <w:rPr>
          <w:color w:val="000000"/>
          <w:szCs w:val="22"/>
          <w:lang w:val="lv-LV"/>
        </w:rPr>
        <w:t>u</w:t>
      </w:r>
      <w:r w:rsidRPr="005F6F68">
        <w:rPr>
          <w:color w:val="000000"/>
          <w:szCs w:val="22"/>
          <w:lang w:val="lv-LV"/>
        </w:rPr>
        <w:t xml:space="preserve"> dev</w:t>
      </w:r>
      <w:r>
        <w:rPr>
          <w:color w:val="000000"/>
          <w:szCs w:val="22"/>
          <w:lang w:val="lv-LV"/>
        </w:rPr>
        <w:t>u</w:t>
      </w:r>
      <w:r w:rsidRPr="00580084">
        <w:rPr>
          <w:color w:val="000000"/>
          <w:szCs w:val="22"/>
          <w:lang w:val="lv-LV"/>
        </w:rPr>
        <w:t xml:space="preserve"> ne</w:t>
      </w:r>
      <w:r w:rsidRPr="005F6F68">
        <w:rPr>
          <w:color w:val="000000"/>
          <w:szCs w:val="22"/>
          <w:lang w:val="lv-LV"/>
        </w:rPr>
        <w:t xml:space="preserve">kā </w:t>
      </w:r>
      <w:r w:rsidRPr="00580084">
        <w:rPr>
          <w:color w:val="000000"/>
          <w:szCs w:val="22"/>
          <w:lang w:val="lv-LV"/>
        </w:rPr>
        <w:t>ieteiktā</w:t>
      </w:r>
      <w:r w:rsidRPr="005F6F68">
        <w:rPr>
          <w:color w:val="000000"/>
          <w:szCs w:val="22"/>
          <w:lang w:val="lv-LV"/>
        </w:rPr>
        <w:t xml:space="preserve"> terapeitiskā deva. </w:t>
      </w:r>
    </w:p>
    <w:p w14:paraId="0CC28800" w14:textId="77777777" w:rsidR="009C3395" w:rsidRPr="005F6F68" w:rsidRDefault="009C3395" w:rsidP="009C3395">
      <w:pPr>
        <w:tabs>
          <w:tab w:val="clear" w:pos="567"/>
        </w:tabs>
        <w:spacing w:line="240" w:lineRule="auto"/>
        <w:rPr>
          <w:color w:val="000000"/>
          <w:szCs w:val="22"/>
          <w:lang w:val="lv-LV"/>
        </w:rPr>
      </w:pPr>
      <w:r w:rsidRPr="00580084">
        <w:rPr>
          <w:color w:val="000000"/>
          <w:szCs w:val="22"/>
          <w:lang w:val="lv-LV"/>
        </w:rPr>
        <w:t>D</w:t>
      </w:r>
      <w:r w:rsidRPr="005F6F68">
        <w:rPr>
          <w:color w:val="000000"/>
          <w:szCs w:val="22"/>
          <w:lang w:val="lv-LV"/>
        </w:rPr>
        <w:t xml:space="preserve">iskomforts </w:t>
      </w:r>
      <w:r w:rsidRPr="00580084">
        <w:rPr>
          <w:color w:val="000000"/>
          <w:szCs w:val="22"/>
          <w:lang w:val="lv-LV"/>
        </w:rPr>
        <w:t>vēderā novērots</w:t>
      </w:r>
      <w:r w:rsidRPr="005F6F68">
        <w:rPr>
          <w:color w:val="000000"/>
          <w:szCs w:val="22"/>
          <w:lang w:val="lv-LV"/>
        </w:rPr>
        <w:t xml:space="preserve"> liellopiem pēc 15 un vairāk</w:t>
      </w:r>
      <w:r>
        <w:rPr>
          <w:color w:val="000000"/>
          <w:szCs w:val="22"/>
          <w:lang w:val="lv-LV"/>
        </w:rPr>
        <w:t>as</w:t>
      </w:r>
      <w:r w:rsidRPr="005F6F68">
        <w:rPr>
          <w:color w:val="000000"/>
          <w:szCs w:val="22"/>
          <w:lang w:val="lv-LV"/>
        </w:rPr>
        <w:t xml:space="preserve"> rei</w:t>
      </w:r>
      <w:r>
        <w:rPr>
          <w:color w:val="000000"/>
          <w:szCs w:val="22"/>
          <w:lang w:val="lv-LV"/>
        </w:rPr>
        <w:t>zes</w:t>
      </w:r>
      <w:r w:rsidRPr="005F6F68">
        <w:rPr>
          <w:color w:val="000000"/>
          <w:szCs w:val="22"/>
          <w:lang w:val="lv-LV"/>
        </w:rPr>
        <w:t xml:space="preserve"> lielākas devas </w:t>
      </w:r>
      <w:r>
        <w:rPr>
          <w:color w:val="000000"/>
          <w:szCs w:val="22"/>
          <w:lang w:val="lv-LV"/>
        </w:rPr>
        <w:t>ievadīšanas ne</w:t>
      </w:r>
      <w:r w:rsidRPr="005F6F68">
        <w:rPr>
          <w:color w:val="000000"/>
          <w:szCs w:val="22"/>
          <w:lang w:val="lv-LV"/>
        </w:rPr>
        <w:t xml:space="preserve">kā </w:t>
      </w:r>
      <w:r w:rsidRPr="00580084">
        <w:rPr>
          <w:color w:val="000000"/>
          <w:szCs w:val="22"/>
          <w:lang w:val="lv-LV"/>
        </w:rPr>
        <w:t xml:space="preserve">ieteiktā </w:t>
      </w:r>
      <w:r w:rsidRPr="005F6F68">
        <w:rPr>
          <w:color w:val="000000"/>
          <w:szCs w:val="22"/>
          <w:lang w:val="lv-LV"/>
        </w:rPr>
        <w:t>terapeitiskā deva.</w:t>
      </w:r>
    </w:p>
    <w:p w14:paraId="1DE82811" w14:textId="77777777" w:rsidR="009C3395" w:rsidRDefault="009C3395" w:rsidP="009C3395">
      <w:pPr>
        <w:tabs>
          <w:tab w:val="clear" w:pos="567"/>
        </w:tabs>
        <w:spacing w:line="240" w:lineRule="auto"/>
        <w:rPr>
          <w:color w:val="000000"/>
          <w:szCs w:val="22"/>
          <w:lang w:val="lv-LV"/>
        </w:rPr>
      </w:pPr>
      <w:r>
        <w:rPr>
          <w:color w:val="000000"/>
          <w:szCs w:val="22"/>
          <w:lang w:val="lv-LV"/>
        </w:rPr>
        <w:t>Nav specifiska ārstēšana vai antidota.</w:t>
      </w:r>
    </w:p>
    <w:p w14:paraId="6E55D343" w14:textId="77777777" w:rsidR="009C3395" w:rsidRDefault="009C3395" w:rsidP="009C3395">
      <w:pPr>
        <w:tabs>
          <w:tab w:val="clear" w:pos="567"/>
        </w:tabs>
        <w:spacing w:line="240" w:lineRule="auto"/>
        <w:rPr>
          <w:szCs w:val="22"/>
          <w:u w:val="single"/>
          <w:lang w:val="lv-LV"/>
        </w:rPr>
      </w:pPr>
    </w:p>
    <w:p w14:paraId="6D96AF4B" w14:textId="77777777" w:rsidR="009C3395" w:rsidRDefault="009C3395" w:rsidP="002E305A">
      <w:pPr>
        <w:tabs>
          <w:tab w:val="clear" w:pos="567"/>
        </w:tabs>
        <w:spacing w:line="240" w:lineRule="auto"/>
        <w:rPr>
          <w:szCs w:val="22"/>
          <w:u w:val="single"/>
          <w:lang w:val="lv-LV"/>
        </w:rPr>
      </w:pPr>
      <w:r w:rsidRPr="002652D3">
        <w:rPr>
          <w:szCs w:val="22"/>
          <w:u w:val="single"/>
          <w:lang w:val="lv-LV"/>
        </w:rPr>
        <w:t>Nesaderība</w:t>
      </w:r>
    </w:p>
    <w:p w14:paraId="48CFB71F" w14:textId="77777777" w:rsidR="009C3395" w:rsidRDefault="009C3395" w:rsidP="002E305A">
      <w:pPr>
        <w:tabs>
          <w:tab w:val="clear" w:pos="567"/>
        </w:tabs>
        <w:spacing w:line="240" w:lineRule="auto"/>
        <w:rPr>
          <w:color w:val="000000"/>
          <w:lang w:val="lv-LV"/>
        </w:rPr>
      </w:pPr>
      <w:r w:rsidRPr="00E90476">
        <w:rPr>
          <w:color w:val="000000"/>
          <w:lang w:val="lv-LV"/>
        </w:rPr>
        <w:t>Nelietot maisījumā</w:t>
      </w:r>
      <w:r w:rsidRPr="003C155D">
        <w:rPr>
          <w:color w:val="000000"/>
          <w:lang w:val="lv-LV"/>
        </w:rPr>
        <w:t xml:space="preserve"> ar citām </w:t>
      </w:r>
      <w:r w:rsidRPr="003C155D">
        <w:rPr>
          <w:noProof/>
          <w:lang w:val="lv-LV"/>
        </w:rPr>
        <w:t>veterinārajām</w:t>
      </w:r>
      <w:r w:rsidRPr="003C155D">
        <w:rPr>
          <w:color w:val="000000"/>
          <w:lang w:val="lv-LV"/>
        </w:rPr>
        <w:t xml:space="preserve"> zālēm</w:t>
      </w:r>
      <w:r>
        <w:rPr>
          <w:color w:val="000000"/>
          <w:lang w:val="lv-LV"/>
        </w:rPr>
        <w:t>.</w:t>
      </w:r>
    </w:p>
    <w:p w14:paraId="63B1093C" w14:textId="77777777" w:rsidR="009C3395" w:rsidRDefault="009C3395" w:rsidP="002E305A">
      <w:pPr>
        <w:tabs>
          <w:tab w:val="clear" w:pos="567"/>
        </w:tabs>
        <w:spacing w:line="240" w:lineRule="auto"/>
        <w:rPr>
          <w:szCs w:val="22"/>
          <w:u w:val="single"/>
          <w:lang w:val="lv-LV"/>
        </w:rPr>
      </w:pPr>
    </w:p>
    <w:p w14:paraId="19BC2EFF" w14:textId="77777777" w:rsidR="009C3395" w:rsidRPr="00C477EA" w:rsidRDefault="009C3395" w:rsidP="002E305A">
      <w:pPr>
        <w:tabs>
          <w:tab w:val="clear" w:pos="567"/>
        </w:tabs>
        <w:spacing w:line="240" w:lineRule="auto"/>
        <w:rPr>
          <w:color w:val="000000"/>
          <w:szCs w:val="22"/>
          <w:lang w:val="lv-LV"/>
        </w:rPr>
      </w:pPr>
    </w:p>
    <w:p w14:paraId="6363AB33" w14:textId="48C00D64"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13.</w:t>
      </w:r>
      <w:r w:rsidRPr="00C477EA">
        <w:rPr>
          <w:b/>
          <w:color w:val="000000"/>
          <w:szCs w:val="22"/>
          <w:lang w:val="lv-LV"/>
        </w:rPr>
        <w:tab/>
      </w:r>
      <w:r w:rsidRPr="00C477EA">
        <w:rPr>
          <w:b/>
          <w:caps/>
          <w:color w:val="000000"/>
          <w:szCs w:val="22"/>
          <w:lang w:val="lv-LV"/>
        </w:rPr>
        <w:t>ĪPAŠI norādījumi neizlietot</w:t>
      </w:r>
      <w:r w:rsidR="000C497F">
        <w:rPr>
          <w:b/>
          <w:caps/>
          <w:color w:val="000000"/>
          <w:szCs w:val="22"/>
          <w:lang w:val="lv-LV"/>
        </w:rPr>
        <w:t>U</w:t>
      </w:r>
      <w:r w:rsidRPr="00C477EA">
        <w:rPr>
          <w:b/>
          <w:caps/>
          <w:color w:val="000000"/>
          <w:szCs w:val="22"/>
          <w:lang w:val="lv-LV"/>
        </w:rPr>
        <w:t xml:space="preserve"> VETERINĀR</w:t>
      </w:r>
      <w:r w:rsidR="000C497F">
        <w:rPr>
          <w:b/>
          <w:caps/>
          <w:color w:val="000000"/>
          <w:szCs w:val="22"/>
          <w:lang w:val="lv-LV"/>
        </w:rPr>
        <w:t>O</w:t>
      </w:r>
      <w:r w:rsidRPr="00C477EA">
        <w:rPr>
          <w:b/>
          <w:caps/>
          <w:color w:val="000000"/>
          <w:szCs w:val="22"/>
          <w:lang w:val="lv-LV"/>
        </w:rPr>
        <w:t xml:space="preserve"> ZĀ</w:t>
      </w:r>
      <w:r w:rsidR="000C497F">
        <w:rPr>
          <w:b/>
          <w:caps/>
          <w:color w:val="000000"/>
          <w:szCs w:val="22"/>
          <w:lang w:val="lv-LV"/>
        </w:rPr>
        <w:t>Ļu</w:t>
      </w:r>
      <w:r w:rsidRPr="00C477EA">
        <w:rPr>
          <w:b/>
          <w:caps/>
          <w:color w:val="000000"/>
          <w:szCs w:val="22"/>
          <w:lang w:val="lv-LV"/>
        </w:rPr>
        <w:t xml:space="preserve"> vai to atkritum</w:t>
      </w:r>
      <w:r w:rsidR="000C497F">
        <w:rPr>
          <w:b/>
          <w:caps/>
          <w:color w:val="000000"/>
          <w:szCs w:val="22"/>
          <w:lang w:val="lv-LV"/>
        </w:rPr>
        <w:t>U IZNĪCINĀŠANAI</w:t>
      </w:r>
    </w:p>
    <w:p w14:paraId="01ABB712" w14:textId="77777777" w:rsidR="002E305A" w:rsidRPr="00C477EA" w:rsidRDefault="002E305A" w:rsidP="002E305A">
      <w:pPr>
        <w:tabs>
          <w:tab w:val="clear" w:pos="567"/>
        </w:tabs>
        <w:spacing w:line="240" w:lineRule="auto"/>
        <w:ind w:right="-318"/>
        <w:rPr>
          <w:color w:val="000000"/>
          <w:szCs w:val="22"/>
          <w:lang w:val="lv-LV"/>
        </w:rPr>
      </w:pPr>
    </w:p>
    <w:p w14:paraId="339AE476" w14:textId="0ACE874E" w:rsidR="002E305A" w:rsidRPr="00C477EA" w:rsidRDefault="00F3384A" w:rsidP="002E305A">
      <w:pPr>
        <w:tabs>
          <w:tab w:val="clear" w:pos="567"/>
        </w:tabs>
        <w:spacing w:line="240" w:lineRule="auto"/>
        <w:ind w:right="-318"/>
        <w:rPr>
          <w:color w:val="000000"/>
          <w:szCs w:val="22"/>
          <w:lang w:val="lv-LV"/>
        </w:rPr>
      </w:pPr>
      <w:r w:rsidRPr="002652D3">
        <w:rPr>
          <w:noProof/>
          <w:lang w:val="lv-LV"/>
        </w:rPr>
        <w:t>Jebkuras neizlietot</w:t>
      </w:r>
      <w:r>
        <w:rPr>
          <w:noProof/>
          <w:lang w:val="lv-LV"/>
        </w:rPr>
        <w:t>a</w:t>
      </w:r>
      <w:r w:rsidRPr="002652D3">
        <w:rPr>
          <w:noProof/>
          <w:lang w:val="lv-LV"/>
        </w:rPr>
        <w:t>s veterinārās zāles vai to atkritumus nedrīkst iznīcināt</w:t>
      </w:r>
      <w:r>
        <w:rPr>
          <w:noProof/>
          <w:lang w:val="lv-LV"/>
        </w:rPr>
        <w:t>,</w:t>
      </w:r>
      <w:r w:rsidRPr="002652D3">
        <w:rPr>
          <w:color w:val="000000"/>
          <w:lang w:val="lv-LV"/>
        </w:rPr>
        <w:t xml:space="preserve"> izmantojot kanalizāciju vai kopā ar sadzīves atkritumiem</w:t>
      </w:r>
      <w:r>
        <w:rPr>
          <w:color w:val="000000"/>
          <w:lang w:val="lv-LV"/>
        </w:rPr>
        <w:t>.</w:t>
      </w:r>
    </w:p>
    <w:p w14:paraId="583B622D" w14:textId="77777777" w:rsidR="002E305A" w:rsidRPr="00C477EA" w:rsidRDefault="002E305A" w:rsidP="002E305A">
      <w:pPr>
        <w:tabs>
          <w:tab w:val="clear" w:pos="567"/>
        </w:tabs>
        <w:spacing w:line="240" w:lineRule="auto"/>
        <w:ind w:right="-318"/>
        <w:rPr>
          <w:color w:val="000000"/>
          <w:szCs w:val="22"/>
          <w:lang w:val="lv-LV"/>
        </w:rPr>
      </w:pPr>
    </w:p>
    <w:p w14:paraId="79324AFC" w14:textId="77777777" w:rsidR="002E305A" w:rsidRPr="00C477EA" w:rsidRDefault="002E305A" w:rsidP="002E305A">
      <w:pPr>
        <w:tabs>
          <w:tab w:val="clear" w:pos="567"/>
        </w:tabs>
        <w:spacing w:line="240" w:lineRule="auto"/>
        <w:ind w:right="-318"/>
        <w:rPr>
          <w:color w:val="000000"/>
          <w:szCs w:val="22"/>
          <w:lang w:val="lv-LV"/>
        </w:rPr>
      </w:pPr>
    </w:p>
    <w:p w14:paraId="1973A24E" w14:textId="77777777" w:rsidR="002E305A" w:rsidRPr="00C477EA" w:rsidRDefault="002E305A" w:rsidP="002E305A">
      <w:pPr>
        <w:spacing w:line="240" w:lineRule="auto"/>
        <w:ind w:left="567" w:hanging="567"/>
        <w:rPr>
          <w:color w:val="000000"/>
          <w:szCs w:val="22"/>
          <w:lang w:val="lv-LV"/>
        </w:rPr>
      </w:pPr>
      <w:r w:rsidRPr="00FC760C">
        <w:rPr>
          <w:b/>
          <w:color w:val="000000"/>
          <w:szCs w:val="22"/>
          <w:highlight w:val="lightGray"/>
          <w:lang w:val="lv-LV"/>
        </w:rPr>
        <w:t>14.</w:t>
      </w:r>
      <w:r w:rsidRPr="00C477EA">
        <w:rPr>
          <w:b/>
          <w:color w:val="000000"/>
          <w:szCs w:val="22"/>
          <w:lang w:val="lv-LV"/>
        </w:rPr>
        <w:tab/>
        <w:t>DATUMS, KAD LIETOŠANAS INSTRUKCIJA PĒDĒJO REIZI TIKA APSTIPRINĀTA</w:t>
      </w:r>
    </w:p>
    <w:p w14:paraId="04264E73" w14:textId="77777777" w:rsidR="002E305A" w:rsidRPr="00C477EA" w:rsidRDefault="002E305A" w:rsidP="002E305A">
      <w:pPr>
        <w:tabs>
          <w:tab w:val="clear" w:pos="567"/>
        </w:tabs>
        <w:spacing w:line="240" w:lineRule="auto"/>
        <w:ind w:right="-318"/>
        <w:rPr>
          <w:color w:val="000000"/>
          <w:szCs w:val="22"/>
          <w:lang w:val="lv-LV"/>
        </w:rPr>
      </w:pPr>
    </w:p>
    <w:p w14:paraId="4C9C4986" w14:textId="425BBE6A" w:rsidR="002E305A" w:rsidRPr="00C477EA" w:rsidRDefault="00F3384A" w:rsidP="002E305A">
      <w:pPr>
        <w:tabs>
          <w:tab w:val="clear" w:pos="567"/>
        </w:tabs>
        <w:spacing w:line="240" w:lineRule="auto"/>
        <w:ind w:right="-318"/>
        <w:rPr>
          <w:color w:val="000000"/>
          <w:szCs w:val="22"/>
          <w:lang w:val="lv-LV"/>
        </w:rPr>
      </w:pPr>
      <w:r>
        <w:rPr>
          <w:color w:val="000000"/>
          <w:szCs w:val="22"/>
          <w:lang w:val="lv-LV"/>
        </w:rPr>
        <w:t>0</w:t>
      </w:r>
      <w:r w:rsidR="00471E8F">
        <w:rPr>
          <w:color w:val="000000"/>
          <w:szCs w:val="22"/>
          <w:lang w:val="lv-LV"/>
        </w:rPr>
        <w:t>8</w:t>
      </w:r>
      <w:r>
        <w:rPr>
          <w:color w:val="000000"/>
          <w:szCs w:val="22"/>
          <w:lang w:val="lv-LV"/>
        </w:rPr>
        <w:t>/2020</w:t>
      </w:r>
    </w:p>
    <w:p w14:paraId="22BD78EA" w14:textId="77777777" w:rsidR="002E305A" w:rsidRDefault="002E305A" w:rsidP="002E305A">
      <w:pPr>
        <w:tabs>
          <w:tab w:val="clear" w:pos="567"/>
        </w:tabs>
        <w:spacing w:line="240" w:lineRule="auto"/>
        <w:ind w:right="-318"/>
        <w:rPr>
          <w:color w:val="000000"/>
          <w:szCs w:val="22"/>
          <w:lang w:val="lv-LV"/>
        </w:rPr>
      </w:pPr>
    </w:p>
    <w:p w14:paraId="59D47DAD" w14:textId="77777777" w:rsidR="00F3384A" w:rsidRPr="00C477EA" w:rsidRDefault="00F3384A" w:rsidP="002E305A">
      <w:pPr>
        <w:tabs>
          <w:tab w:val="clear" w:pos="567"/>
        </w:tabs>
        <w:spacing w:line="240" w:lineRule="auto"/>
        <w:ind w:right="-318"/>
        <w:rPr>
          <w:color w:val="000000"/>
          <w:szCs w:val="22"/>
          <w:lang w:val="lv-LV"/>
        </w:rPr>
      </w:pPr>
    </w:p>
    <w:p w14:paraId="47E6396D" w14:textId="77777777" w:rsidR="002E305A" w:rsidRPr="00C477EA" w:rsidRDefault="002E305A" w:rsidP="002E305A">
      <w:pPr>
        <w:spacing w:line="240" w:lineRule="auto"/>
        <w:ind w:left="567" w:hanging="567"/>
        <w:rPr>
          <w:b/>
          <w:color w:val="000000"/>
          <w:szCs w:val="22"/>
          <w:lang w:val="lv-LV"/>
        </w:rPr>
      </w:pPr>
      <w:r w:rsidRPr="00FC760C">
        <w:rPr>
          <w:b/>
          <w:color w:val="000000"/>
          <w:szCs w:val="22"/>
          <w:highlight w:val="lightGray"/>
          <w:lang w:val="lv-LV"/>
        </w:rPr>
        <w:t>15.</w:t>
      </w:r>
      <w:r w:rsidRPr="00C477EA">
        <w:rPr>
          <w:b/>
          <w:color w:val="000000"/>
          <w:szCs w:val="22"/>
          <w:lang w:val="lv-LV"/>
        </w:rPr>
        <w:tab/>
        <w:t>CITA INFORMĀCIJA</w:t>
      </w:r>
    </w:p>
    <w:p w14:paraId="6635F3CC" w14:textId="77777777" w:rsidR="002E305A" w:rsidRPr="00C477EA" w:rsidRDefault="002E305A" w:rsidP="002E305A">
      <w:pPr>
        <w:spacing w:line="240" w:lineRule="auto"/>
        <w:ind w:left="567" w:hanging="567"/>
        <w:rPr>
          <w:b/>
          <w:color w:val="000000"/>
          <w:szCs w:val="22"/>
          <w:lang w:val="lv-LV"/>
        </w:rPr>
      </w:pPr>
    </w:p>
    <w:p w14:paraId="3ED6B3D9" w14:textId="77777777" w:rsidR="002E305A" w:rsidRPr="00C477EA" w:rsidRDefault="002E305A" w:rsidP="002E305A">
      <w:pPr>
        <w:tabs>
          <w:tab w:val="clear" w:pos="567"/>
        </w:tabs>
        <w:spacing w:line="240" w:lineRule="auto"/>
        <w:rPr>
          <w:szCs w:val="22"/>
          <w:lang w:val="lv-LV"/>
        </w:rPr>
      </w:pPr>
      <w:r w:rsidRPr="00C477EA">
        <w:rPr>
          <w:szCs w:val="22"/>
          <w:lang w:val="lv-LV"/>
        </w:rPr>
        <w:t>Recepšu veterinārās zāles.</w:t>
      </w:r>
    </w:p>
    <w:p w14:paraId="4DBE6466" w14:textId="77777777" w:rsidR="002E305A" w:rsidRDefault="002E305A" w:rsidP="002E305A">
      <w:pPr>
        <w:tabs>
          <w:tab w:val="clear" w:pos="567"/>
        </w:tabs>
        <w:spacing w:line="240" w:lineRule="auto"/>
        <w:rPr>
          <w:szCs w:val="22"/>
          <w:lang w:val="lv-LV"/>
        </w:rPr>
      </w:pPr>
    </w:p>
    <w:p w14:paraId="1C1E6B5B" w14:textId="77777777" w:rsidR="00F3384A" w:rsidRPr="00580084" w:rsidRDefault="00F3384A" w:rsidP="00F3384A">
      <w:pPr>
        <w:tabs>
          <w:tab w:val="clear" w:pos="567"/>
        </w:tabs>
        <w:spacing w:line="240" w:lineRule="auto"/>
        <w:rPr>
          <w:color w:val="000000"/>
          <w:szCs w:val="22"/>
          <w:u w:val="single"/>
          <w:lang w:val="lv-LV"/>
        </w:rPr>
      </w:pPr>
      <w:r w:rsidRPr="00580084">
        <w:rPr>
          <w:color w:val="000000"/>
          <w:szCs w:val="22"/>
          <w:u w:val="single"/>
          <w:lang w:val="lv-LV"/>
        </w:rPr>
        <w:t>Iepakojuma izmēri:</w:t>
      </w:r>
    </w:p>
    <w:p w14:paraId="560954C7" w14:textId="77777777" w:rsidR="00F3384A" w:rsidRDefault="00F3384A" w:rsidP="00F3384A">
      <w:pPr>
        <w:tabs>
          <w:tab w:val="clear" w:pos="567"/>
        </w:tabs>
        <w:spacing w:line="240" w:lineRule="auto"/>
        <w:rPr>
          <w:color w:val="000000"/>
          <w:szCs w:val="22"/>
          <w:lang w:val="lv-LV"/>
        </w:rPr>
      </w:pPr>
      <w:r>
        <w:rPr>
          <w:color w:val="000000"/>
          <w:szCs w:val="22"/>
          <w:lang w:val="lv-LV"/>
        </w:rPr>
        <w:t>10 x 2 ml flakoni kartona kastītē.</w:t>
      </w:r>
    </w:p>
    <w:p w14:paraId="3F064483" w14:textId="77777777" w:rsidR="00F3384A" w:rsidRDefault="00F3384A" w:rsidP="00F3384A">
      <w:pPr>
        <w:tabs>
          <w:tab w:val="clear" w:pos="567"/>
        </w:tabs>
        <w:spacing w:line="240" w:lineRule="auto"/>
        <w:rPr>
          <w:color w:val="000000"/>
          <w:szCs w:val="22"/>
          <w:lang w:val="lv-LV"/>
        </w:rPr>
      </w:pPr>
      <w:r>
        <w:rPr>
          <w:color w:val="000000"/>
          <w:szCs w:val="22"/>
          <w:lang w:val="lv-LV"/>
        </w:rPr>
        <w:t>10 ml flakons kartona kastītē.</w:t>
      </w:r>
    </w:p>
    <w:p w14:paraId="6E7F36D8" w14:textId="77777777" w:rsidR="00F3384A" w:rsidRDefault="00F3384A" w:rsidP="00F3384A">
      <w:pPr>
        <w:tabs>
          <w:tab w:val="clear" w:pos="567"/>
        </w:tabs>
        <w:spacing w:line="240" w:lineRule="auto"/>
        <w:rPr>
          <w:color w:val="000000"/>
          <w:szCs w:val="22"/>
          <w:lang w:val="lv-LV"/>
        </w:rPr>
      </w:pPr>
      <w:r>
        <w:rPr>
          <w:color w:val="000000"/>
          <w:szCs w:val="22"/>
          <w:lang w:val="lv-LV"/>
        </w:rPr>
        <w:t>20 ml flakons kartona kastītē.</w:t>
      </w:r>
    </w:p>
    <w:p w14:paraId="2167F3D5" w14:textId="77777777" w:rsidR="00F3384A" w:rsidRPr="00C477EA" w:rsidRDefault="00F3384A" w:rsidP="00F3384A">
      <w:pPr>
        <w:tabs>
          <w:tab w:val="clear" w:pos="567"/>
        </w:tabs>
        <w:spacing w:line="240" w:lineRule="auto"/>
        <w:rPr>
          <w:szCs w:val="22"/>
          <w:lang w:val="lv-LV"/>
        </w:rPr>
      </w:pPr>
    </w:p>
    <w:p w14:paraId="2C01F37E" w14:textId="77777777" w:rsidR="002E305A" w:rsidRPr="00C477EA" w:rsidRDefault="002E305A" w:rsidP="002E305A">
      <w:pPr>
        <w:tabs>
          <w:tab w:val="clear" w:pos="567"/>
        </w:tabs>
        <w:spacing w:line="240" w:lineRule="auto"/>
        <w:rPr>
          <w:color w:val="000000"/>
          <w:szCs w:val="22"/>
          <w:lang w:val="lv-LV"/>
        </w:rPr>
      </w:pPr>
      <w:r w:rsidRPr="00C477EA">
        <w:rPr>
          <w:szCs w:val="22"/>
          <w:lang w:val="lv-LV"/>
        </w:rPr>
        <w:t>Ne visi iepakojuma izmēri var tikt izplatīti.</w:t>
      </w:r>
    </w:p>
    <w:p w14:paraId="7578FCEC" w14:textId="0AE4E8EC" w:rsidR="00BB34B3" w:rsidRPr="002E305A" w:rsidRDefault="00BB34B3" w:rsidP="002E305A">
      <w:pPr>
        <w:rPr>
          <w:lang w:val="lv-LV"/>
        </w:rPr>
      </w:pPr>
    </w:p>
    <w:sectPr w:rsidR="00BB34B3" w:rsidRPr="002E305A" w:rsidSect="00FC760C">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F4072"/>
    <w:multiLevelType w:val="hybridMultilevel"/>
    <w:tmpl w:val="AA262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5A"/>
    <w:rsid w:val="000C497F"/>
    <w:rsid w:val="002A7E07"/>
    <w:rsid w:val="002E305A"/>
    <w:rsid w:val="00471E8F"/>
    <w:rsid w:val="00754A7A"/>
    <w:rsid w:val="008425C3"/>
    <w:rsid w:val="009C3395"/>
    <w:rsid w:val="00BB34B3"/>
    <w:rsid w:val="00E17168"/>
    <w:rsid w:val="00E339D2"/>
    <w:rsid w:val="00F3384A"/>
    <w:rsid w:val="00FC7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89530CC"/>
  <w15:chartTrackingRefBased/>
  <w15:docId w15:val="{A28D401D-3BFD-4689-99FE-78BEDB3D0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05A"/>
    <w:pPr>
      <w:tabs>
        <w:tab w:val="left" w:pos="567"/>
      </w:tabs>
      <w:spacing w:line="260" w:lineRule="exact"/>
    </w:pPr>
    <w:rPr>
      <w:sz w:val="22"/>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sid w:val="002E305A"/>
    <w:pPr>
      <w:spacing w:line="240" w:lineRule="auto"/>
    </w:pPr>
  </w:style>
  <w:style w:type="paragraph" w:styleId="BalloonText">
    <w:name w:val="Balloon Text"/>
    <w:basedOn w:val="Normal"/>
    <w:link w:val="BalloonTextChar"/>
    <w:rsid w:val="00754A7A"/>
    <w:pPr>
      <w:spacing w:line="240" w:lineRule="auto"/>
    </w:pPr>
    <w:rPr>
      <w:rFonts w:ascii="Segoe UI" w:hAnsi="Segoe UI" w:cs="Segoe UI"/>
      <w:sz w:val="18"/>
      <w:szCs w:val="18"/>
    </w:rPr>
  </w:style>
  <w:style w:type="character" w:customStyle="1" w:styleId="BalloonTextChar">
    <w:name w:val="Balloon Text Char"/>
    <w:link w:val="BalloonText"/>
    <w:rsid w:val="00754A7A"/>
    <w:rPr>
      <w:rFonts w:ascii="Segoe UI" w:hAnsi="Segoe UI" w:cs="Segoe UI"/>
      <w:sz w:val="18"/>
      <w:szCs w:val="18"/>
      <w:lang w:val="en-GB" w:eastAsia="en-US"/>
    </w:rPr>
  </w:style>
  <w:style w:type="character" w:styleId="CommentReference">
    <w:name w:val="annotation reference"/>
    <w:uiPriority w:val="99"/>
    <w:rsid w:val="00754A7A"/>
    <w:rPr>
      <w:sz w:val="16"/>
      <w:szCs w:val="16"/>
    </w:rPr>
  </w:style>
  <w:style w:type="paragraph" w:styleId="CommentText">
    <w:name w:val="annotation text"/>
    <w:basedOn w:val="Normal"/>
    <w:link w:val="CommentTextChar"/>
    <w:uiPriority w:val="99"/>
    <w:rsid w:val="00754A7A"/>
    <w:rPr>
      <w:sz w:val="20"/>
    </w:rPr>
  </w:style>
  <w:style w:type="character" w:customStyle="1" w:styleId="CommentTextChar">
    <w:name w:val="Comment Text Char"/>
    <w:link w:val="CommentText"/>
    <w:uiPriority w:val="99"/>
    <w:rsid w:val="00754A7A"/>
    <w:rPr>
      <w:lang w:val="en-GB" w:eastAsia="en-US"/>
    </w:rPr>
  </w:style>
  <w:style w:type="paragraph" w:styleId="Revision">
    <w:name w:val="Revision"/>
    <w:hidden/>
    <w:uiPriority w:val="99"/>
    <w:semiHidden/>
    <w:rsid w:val="00FC760C"/>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1270</Words>
  <Characters>7245</Characters>
  <DocSecurity>0</DocSecurity>
  <Lines>60</Lines>
  <Paragraphs>16</Paragraphs>
  <ScaleCrop>false</ScaleCrop>
  <HeadingPairs>
    <vt:vector size="6" baseType="variant">
      <vt:variant>
        <vt:lpstr>Title</vt:lpstr>
      </vt:variant>
      <vt:variant>
        <vt:i4>1</vt:i4>
      </vt:variant>
      <vt:variant>
        <vt:lpstr>Pealkiri</vt:lpstr>
      </vt:variant>
      <vt:variant>
        <vt:i4>1</vt:i4>
      </vt:variant>
      <vt:variant>
        <vt:lpstr>Nosaukums</vt:lpstr>
      </vt:variant>
      <vt:variant>
        <vt:i4>1</vt:i4>
      </vt:variant>
    </vt:vector>
  </HeadingPairs>
  <TitlesOfParts>
    <vt:vector size="3" baseType="lpstr">
      <vt:lpstr>LIETOŠANAS INSTRUKCIJA</vt:lpstr>
      <vt:lpstr>LIETOŠANAS INSTRUKCIJA</vt:lpstr>
      <vt:lpstr>LIETOŠANAS INSTRUKCIJA</vt:lpstr>
    </vt:vector>
  </TitlesOfParts>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1970-01-01T00:00:00Z</dcterms:created>
  <dcterms:modified xsi:type="dcterms:W3CDTF">1970-01-01T00:00:00Z</dcterms:modified>
</cp:coreProperties>
</file>