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FC31D9" w14:textId="77777777" w:rsidR="00C114FF" w:rsidRPr="006E7077" w:rsidRDefault="00CE769E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CE769E">
        <w:rPr>
          <w:b/>
          <w:szCs w:val="22"/>
          <w:lang w:val="lv-LV"/>
        </w:rPr>
        <w:t>MARĶĒJUMS</w:t>
      </w:r>
    </w:p>
    <w:p w14:paraId="1B112BE6" w14:textId="77777777" w:rsidR="00BE5BA8" w:rsidRDefault="00FC1442" w:rsidP="00FC1442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FC1442">
        <w:rPr>
          <w:b/>
          <w:szCs w:val="22"/>
        </w:rPr>
        <w:t>V/DCP/21/0035</w:t>
      </w:r>
    </w:p>
    <w:p w14:paraId="7CCDD6C4" w14:textId="77777777" w:rsidR="00FC1442" w:rsidRDefault="00FC1442" w:rsidP="00FC1442">
      <w:pPr>
        <w:tabs>
          <w:tab w:val="clear" w:pos="567"/>
        </w:tabs>
        <w:spacing w:line="240" w:lineRule="auto"/>
        <w:jc w:val="center"/>
        <w:rPr>
          <w:szCs w:val="22"/>
        </w:rPr>
      </w:pPr>
    </w:p>
    <w:p w14:paraId="7FB51097" w14:textId="77777777" w:rsidR="00C114FF" w:rsidRPr="006E7077" w:rsidRDefault="00BE5BA8" w:rsidP="00FC1442">
      <w:pPr>
        <w:tabs>
          <w:tab w:val="clear" w:pos="567"/>
          <w:tab w:val="left" w:pos="4020"/>
        </w:tabs>
        <w:spacing w:line="240" w:lineRule="auto"/>
        <w:rPr>
          <w:szCs w:val="22"/>
        </w:rPr>
      </w:pPr>
      <w:r>
        <w:rPr>
          <w:szCs w:val="22"/>
        </w:rPr>
        <w:tab/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061"/>
      </w:tblGrid>
      <w:tr w:rsidR="00C114FF" w:rsidRPr="006E7077" w14:paraId="4333E45C" w14:textId="77777777">
        <w:trPr>
          <w:trHeight w:val="977"/>
        </w:trPr>
        <w:tc>
          <w:tcPr>
            <w:tcW w:w="9298" w:type="dxa"/>
            <w:tcBorders>
              <w:bottom w:val="single" w:sz="4" w:space="0" w:color="auto"/>
            </w:tcBorders>
          </w:tcPr>
          <w:p w14:paraId="604A6691" w14:textId="77777777" w:rsidR="00CE769E" w:rsidRPr="00CE769E" w:rsidRDefault="00CE769E" w:rsidP="00CE769E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lang w:val="lv-LV"/>
              </w:rPr>
            </w:pPr>
            <w:r w:rsidRPr="00CE769E">
              <w:rPr>
                <w:b/>
                <w:szCs w:val="22"/>
                <w:lang w:val="lv-LV"/>
              </w:rPr>
              <w:t>INFORMĀCIJA, KURAI JĀBŪT UZ ĀRĒJĀ IEPAKOJUMA</w:t>
            </w:r>
            <w:r w:rsidR="0055346A">
              <w:rPr>
                <w:b/>
                <w:szCs w:val="22"/>
                <w:lang w:val="lv-LV"/>
              </w:rPr>
              <w:t xml:space="preserve"> </w:t>
            </w:r>
            <w:r w:rsidRPr="00CE769E">
              <w:rPr>
                <w:b/>
                <w:szCs w:val="22"/>
                <w:lang w:val="lv-LV"/>
              </w:rPr>
              <w:t>UN</w:t>
            </w:r>
          </w:p>
          <w:p w14:paraId="214DB04E" w14:textId="77777777" w:rsidR="00CE769E" w:rsidRPr="00CE769E" w:rsidRDefault="00CE769E" w:rsidP="00CE769E">
            <w:pPr>
              <w:tabs>
                <w:tab w:val="clear" w:pos="567"/>
              </w:tabs>
              <w:spacing w:line="240" w:lineRule="auto"/>
              <w:rPr>
                <w:szCs w:val="22"/>
                <w:lang w:val="lv-LV"/>
              </w:rPr>
            </w:pPr>
            <w:r w:rsidRPr="00CE769E">
              <w:rPr>
                <w:b/>
                <w:szCs w:val="22"/>
                <w:lang w:val="lv-LV"/>
              </w:rPr>
              <w:t>TIEŠĀ IEPAKOJUMA</w:t>
            </w:r>
          </w:p>
          <w:p w14:paraId="3C715BD4" w14:textId="77777777" w:rsidR="00CE769E" w:rsidRPr="00CE769E" w:rsidRDefault="00CE769E" w:rsidP="00CE769E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lang w:val="lv-LV"/>
              </w:rPr>
            </w:pPr>
          </w:p>
          <w:p w14:paraId="63DCB665" w14:textId="77777777" w:rsidR="00C114FF" w:rsidRDefault="0055346A" w:rsidP="00CE769E">
            <w:pPr>
              <w:tabs>
                <w:tab w:val="clear" w:pos="567"/>
              </w:tabs>
              <w:spacing w:line="240" w:lineRule="auto"/>
              <w:rPr>
                <w:b/>
                <w:szCs w:val="22"/>
                <w:lang w:val="lv-LV"/>
              </w:rPr>
            </w:pPr>
            <w:r>
              <w:rPr>
                <w:b/>
                <w:szCs w:val="22"/>
                <w:lang w:val="lv-LV"/>
              </w:rPr>
              <w:t>Kartona kaste pudelei, 100 ml, 250 ml.</w:t>
            </w:r>
          </w:p>
          <w:p w14:paraId="254E2D7D" w14:textId="77777777" w:rsidR="0055346A" w:rsidRPr="00FC1442" w:rsidRDefault="0055346A" w:rsidP="00CE769E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  <w:r w:rsidRPr="00FC1442">
              <w:rPr>
                <w:b/>
                <w:szCs w:val="22"/>
              </w:rPr>
              <w:t>Pudele 100 ml, 250 ml.</w:t>
            </w:r>
          </w:p>
        </w:tc>
      </w:tr>
    </w:tbl>
    <w:p w14:paraId="38CC6FFE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5F1438F" w14:textId="77777777" w:rsidR="00C114FF" w:rsidRPr="006E7077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6E7077">
        <w:rPr>
          <w:b/>
          <w:szCs w:val="22"/>
        </w:rPr>
        <w:t>1.</w:t>
      </w:r>
      <w:r w:rsidRPr="006E7077">
        <w:rPr>
          <w:b/>
          <w:szCs w:val="22"/>
        </w:rPr>
        <w:tab/>
      </w:r>
      <w:r w:rsidR="00CE769E" w:rsidRPr="00CE769E">
        <w:rPr>
          <w:b/>
          <w:szCs w:val="22"/>
          <w:lang w:val="lv-LV"/>
        </w:rPr>
        <w:t>VETERINĀRO ZĀĻU NOSAUKUMS</w:t>
      </w:r>
    </w:p>
    <w:p w14:paraId="63B98815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FA6843D" w14:textId="77777777" w:rsidR="00CA7EAE" w:rsidRPr="006E7077" w:rsidRDefault="00CA7EAE" w:rsidP="00CA7EAE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FC1442">
        <w:rPr>
          <w:b/>
        </w:rPr>
        <w:t>Procipen</w:t>
      </w:r>
      <w:proofErr w:type="spellEnd"/>
      <w:r>
        <w:t xml:space="preserve"> 300</w:t>
      </w:r>
      <w:r w:rsidR="00352186">
        <w:t> </w:t>
      </w:r>
      <w:r>
        <w:t xml:space="preserve">mg/ml </w:t>
      </w:r>
      <w:r w:rsidRPr="00FC1442">
        <w:rPr>
          <w:lang w:val="lv-LV"/>
        </w:rPr>
        <w:t>suspensija injekcijām liellopiem, aitām un cūkām</w:t>
      </w:r>
    </w:p>
    <w:p w14:paraId="122C069C" w14:textId="77777777" w:rsidR="0055346A" w:rsidRPr="006D0F5F" w:rsidRDefault="0055346A" w:rsidP="00A9226B">
      <w:pPr>
        <w:tabs>
          <w:tab w:val="clear" w:pos="567"/>
        </w:tabs>
        <w:spacing w:line="240" w:lineRule="auto"/>
        <w:rPr>
          <w:szCs w:val="22"/>
        </w:rPr>
      </w:pPr>
      <w:r w:rsidRPr="00FC1442">
        <w:rPr>
          <w:i/>
        </w:rPr>
        <w:t>Benzylpenicillin procaine</w:t>
      </w:r>
    </w:p>
    <w:p w14:paraId="3E06381C" w14:textId="77777777" w:rsidR="00CA7EAE" w:rsidRDefault="00CA7EA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FA34ECF" w14:textId="77777777" w:rsidR="006D0F5F" w:rsidRPr="006E7077" w:rsidRDefault="006D0F5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7131D5D" w14:textId="77777777" w:rsidR="00C114FF" w:rsidRPr="006E7077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6E7077">
        <w:rPr>
          <w:b/>
          <w:szCs w:val="22"/>
        </w:rPr>
        <w:t>2.</w:t>
      </w:r>
      <w:r w:rsidRPr="006E7077">
        <w:rPr>
          <w:b/>
          <w:szCs w:val="22"/>
        </w:rPr>
        <w:tab/>
      </w:r>
      <w:r w:rsidR="00CE769E" w:rsidRPr="00CE769E">
        <w:rPr>
          <w:b/>
          <w:szCs w:val="22"/>
          <w:lang w:val="lv-LV"/>
        </w:rPr>
        <w:t>AKTĪVO VIELU NOSAUKUMS</w:t>
      </w:r>
    </w:p>
    <w:p w14:paraId="035A3B2D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79CDE47" w14:textId="77777777" w:rsidR="00CA7EAE" w:rsidRPr="00FC1442" w:rsidRDefault="00CA7EAE" w:rsidP="00CA7EAE">
      <w:pPr>
        <w:ind w:left="720" w:hanging="720"/>
        <w:rPr>
          <w:bCs/>
          <w:szCs w:val="22"/>
          <w:lang w:val="lv-LV"/>
        </w:rPr>
      </w:pPr>
      <w:r w:rsidRPr="00FC1442">
        <w:rPr>
          <w:lang w:val="lv-LV"/>
        </w:rPr>
        <w:t>Katrs ml satur:</w:t>
      </w:r>
    </w:p>
    <w:p w14:paraId="180814B9" w14:textId="77777777" w:rsidR="00CA7EAE" w:rsidRPr="00FC1442" w:rsidRDefault="00CA7EAE" w:rsidP="00CA7EAE">
      <w:pPr>
        <w:ind w:left="720" w:hanging="720"/>
        <w:rPr>
          <w:b/>
          <w:bCs/>
          <w:szCs w:val="22"/>
          <w:u w:val="single"/>
          <w:lang w:val="lv-LV"/>
        </w:rPr>
      </w:pPr>
      <w:r w:rsidRPr="006D0F5F">
        <w:rPr>
          <w:bCs/>
          <w:szCs w:val="22"/>
          <w:lang w:val="lv-LV"/>
        </w:rPr>
        <w:t>Aktīvā viela</w:t>
      </w:r>
      <w:r w:rsidRPr="00FC1442">
        <w:rPr>
          <w:bCs/>
          <w:szCs w:val="22"/>
          <w:lang w:val="lv-LV"/>
        </w:rPr>
        <w:t>:</w:t>
      </w:r>
      <w:r w:rsidRPr="00FC1442">
        <w:rPr>
          <w:szCs w:val="22"/>
          <w:lang w:val="lv-LV"/>
        </w:rPr>
        <w:t xml:space="preserve"> </w:t>
      </w:r>
      <w:r w:rsidR="0055346A">
        <w:rPr>
          <w:szCs w:val="22"/>
          <w:lang w:val="lv-LV"/>
        </w:rPr>
        <w:t>b</w:t>
      </w:r>
      <w:r w:rsidR="0055346A" w:rsidRPr="0055346A">
        <w:rPr>
          <w:szCs w:val="22"/>
          <w:lang w:val="lv-LV"/>
        </w:rPr>
        <w:t>enzilpenicilīna prokaīna sāls</w:t>
      </w:r>
      <w:r w:rsidRPr="00FC1442">
        <w:rPr>
          <w:lang w:val="lv-LV"/>
        </w:rPr>
        <w:tab/>
      </w:r>
      <w:r w:rsidRPr="00FC1442">
        <w:rPr>
          <w:lang w:val="lv-LV"/>
        </w:rPr>
        <w:tab/>
      </w:r>
      <w:r w:rsidRPr="00FC1442">
        <w:rPr>
          <w:lang w:val="lv-LV"/>
        </w:rPr>
        <w:tab/>
      </w:r>
      <w:r w:rsidRPr="00FC1442">
        <w:rPr>
          <w:lang w:val="lv-LV"/>
        </w:rPr>
        <w:tab/>
        <w:t>300 mg</w:t>
      </w:r>
      <w:r w:rsidRPr="00FC1442">
        <w:rPr>
          <w:lang w:val="lv-LV"/>
        </w:rPr>
        <w:tab/>
      </w:r>
    </w:p>
    <w:p w14:paraId="090FC943" w14:textId="77777777" w:rsidR="00CA7EAE" w:rsidRPr="00FC1442" w:rsidRDefault="00CA7EAE" w:rsidP="00CA7EAE">
      <w:pPr>
        <w:ind w:left="720" w:hanging="720"/>
        <w:rPr>
          <w:szCs w:val="22"/>
          <w:lang w:val="lv-LV"/>
        </w:rPr>
      </w:pPr>
      <w:r w:rsidRPr="00FC1442">
        <w:rPr>
          <w:lang w:val="lv-LV"/>
        </w:rPr>
        <w:t>(atbilst 175,8 mg benzilpenicilīna)</w:t>
      </w:r>
    </w:p>
    <w:p w14:paraId="3DA8D0D4" w14:textId="77777777" w:rsidR="00CA7EAE" w:rsidRPr="00FC1442" w:rsidRDefault="00CA7EAE" w:rsidP="00CA7EAE">
      <w:pPr>
        <w:ind w:left="720" w:hanging="720"/>
        <w:rPr>
          <w:szCs w:val="22"/>
          <w:lang w:val="lv-LV"/>
        </w:rPr>
      </w:pPr>
    </w:p>
    <w:p w14:paraId="1060256B" w14:textId="77777777" w:rsidR="00CA7EAE" w:rsidRPr="00FC1442" w:rsidRDefault="00CA7EAE" w:rsidP="00CA7EAE">
      <w:pPr>
        <w:ind w:left="720" w:hanging="720"/>
        <w:rPr>
          <w:b/>
          <w:bCs/>
          <w:szCs w:val="22"/>
          <w:u w:val="single"/>
          <w:lang w:val="lv-LV"/>
        </w:rPr>
      </w:pPr>
      <w:r w:rsidRPr="006D0F5F">
        <w:rPr>
          <w:bCs/>
          <w:szCs w:val="22"/>
          <w:lang w:val="lv-LV"/>
        </w:rPr>
        <w:t>Palīgviela</w:t>
      </w:r>
      <w:r w:rsidRPr="00FC1442">
        <w:rPr>
          <w:bCs/>
          <w:szCs w:val="22"/>
          <w:lang w:val="lv-LV"/>
        </w:rPr>
        <w:t xml:space="preserve">s: </w:t>
      </w:r>
      <w:r w:rsidRPr="00FC1442">
        <w:rPr>
          <w:lang w:val="lv-LV"/>
        </w:rPr>
        <w:t xml:space="preserve">metilparahidroksibenzoāts E218     </w:t>
      </w:r>
      <w:r w:rsidRPr="00FC1442">
        <w:rPr>
          <w:lang w:val="lv-LV"/>
        </w:rPr>
        <w:tab/>
        <w:t xml:space="preserve">           </w:t>
      </w:r>
      <w:r w:rsidRPr="00FC1442">
        <w:rPr>
          <w:lang w:val="lv-LV"/>
        </w:rPr>
        <w:tab/>
        <w:t>2,0 mg</w:t>
      </w:r>
    </w:p>
    <w:p w14:paraId="53882986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  <w:lang w:val="de-DE"/>
        </w:rPr>
      </w:pPr>
    </w:p>
    <w:p w14:paraId="29ADE79A" w14:textId="77777777" w:rsidR="006D0F5F" w:rsidRPr="005D35D9" w:rsidRDefault="006D0F5F" w:rsidP="00A9226B">
      <w:pPr>
        <w:tabs>
          <w:tab w:val="clear" w:pos="567"/>
        </w:tabs>
        <w:spacing w:line="240" w:lineRule="auto"/>
        <w:rPr>
          <w:szCs w:val="22"/>
          <w:lang w:val="de-DE"/>
        </w:rPr>
      </w:pPr>
    </w:p>
    <w:p w14:paraId="0F9AC455" w14:textId="77777777" w:rsidR="00C114FF" w:rsidRPr="005D35D9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  <w:lang w:val="de-DE"/>
        </w:rPr>
      </w:pPr>
      <w:r w:rsidRPr="005D35D9">
        <w:rPr>
          <w:b/>
          <w:szCs w:val="22"/>
          <w:lang w:val="de-DE"/>
        </w:rPr>
        <w:t>3.</w:t>
      </w:r>
      <w:r w:rsidRPr="005D35D9">
        <w:rPr>
          <w:b/>
          <w:szCs w:val="22"/>
          <w:lang w:val="de-DE"/>
        </w:rPr>
        <w:tab/>
      </w:r>
      <w:r w:rsidR="00CE769E" w:rsidRPr="00CE769E">
        <w:rPr>
          <w:b/>
          <w:szCs w:val="22"/>
          <w:lang w:val="lv-LV"/>
        </w:rPr>
        <w:t>ZĀĻU FORMA</w:t>
      </w:r>
    </w:p>
    <w:p w14:paraId="3F6AABFF" w14:textId="77777777" w:rsidR="00C114FF" w:rsidRPr="005D35D9" w:rsidRDefault="00C114FF" w:rsidP="00A9226B">
      <w:pPr>
        <w:tabs>
          <w:tab w:val="clear" w:pos="567"/>
        </w:tabs>
        <w:spacing w:line="240" w:lineRule="auto"/>
        <w:rPr>
          <w:szCs w:val="22"/>
          <w:lang w:val="de-DE"/>
        </w:rPr>
      </w:pPr>
    </w:p>
    <w:p w14:paraId="7A553B89" w14:textId="77777777" w:rsidR="00CA7EAE" w:rsidRDefault="00CA7EAE" w:rsidP="00A9226B">
      <w:pPr>
        <w:tabs>
          <w:tab w:val="clear" w:pos="567"/>
        </w:tabs>
        <w:spacing w:line="240" w:lineRule="auto"/>
      </w:pPr>
      <w:r w:rsidRPr="00FC1442">
        <w:rPr>
          <w:lang w:val="lv-LV"/>
        </w:rPr>
        <w:t>Suspensija injekcij</w:t>
      </w:r>
      <w:r w:rsidR="0055346A" w:rsidRPr="00FC1442">
        <w:rPr>
          <w:lang w:val="lv-LV"/>
        </w:rPr>
        <w:t>ām</w:t>
      </w:r>
      <w:r w:rsidR="0055346A">
        <w:t>.</w:t>
      </w:r>
    </w:p>
    <w:p w14:paraId="32D9F82C" w14:textId="77777777" w:rsidR="00CA7EAE" w:rsidRDefault="00CA7EAE" w:rsidP="00A9226B">
      <w:pPr>
        <w:tabs>
          <w:tab w:val="clear" w:pos="567"/>
        </w:tabs>
        <w:spacing w:line="240" w:lineRule="auto"/>
      </w:pPr>
    </w:p>
    <w:p w14:paraId="6F127E22" w14:textId="77777777" w:rsidR="006D0F5F" w:rsidRPr="00CA7EAE" w:rsidRDefault="006D0F5F" w:rsidP="00A9226B">
      <w:pPr>
        <w:tabs>
          <w:tab w:val="clear" w:pos="567"/>
        </w:tabs>
        <w:spacing w:line="240" w:lineRule="auto"/>
      </w:pPr>
    </w:p>
    <w:p w14:paraId="337DC980" w14:textId="77777777" w:rsidR="00C114FF" w:rsidRPr="006E7077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6E7077">
        <w:rPr>
          <w:b/>
          <w:szCs w:val="22"/>
        </w:rPr>
        <w:t>4.</w:t>
      </w:r>
      <w:r w:rsidRPr="006E7077">
        <w:rPr>
          <w:b/>
          <w:szCs w:val="22"/>
        </w:rPr>
        <w:tab/>
      </w:r>
      <w:r w:rsidR="00CE769E" w:rsidRPr="00CE769E">
        <w:rPr>
          <w:b/>
          <w:szCs w:val="22"/>
          <w:lang w:val="lv-LV"/>
        </w:rPr>
        <w:t>IEPAKOJUMA IZMĒRS</w:t>
      </w:r>
    </w:p>
    <w:p w14:paraId="7BA803BF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7A4A4D4" w14:textId="77777777" w:rsidR="00C114FF" w:rsidRPr="006E7077" w:rsidRDefault="00951CB4" w:rsidP="00A9226B">
      <w:pPr>
        <w:tabs>
          <w:tab w:val="clear" w:pos="567"/>
        </w:tabs>
        <w:spacing w:line="240" w:lineRule="auto"/>
        <w:rPr>
          <w:szCs w:val="22"/>
        </w:rPr>
      </w:pPr>
      <w:r w:rsidRPr="006E7077">
        <w:rPr>
          <w:szCs w:val="22"/>
        </w:rPr>
        <w:t>100</w:t>
      </w:r>
      <w:r w:rsidR="00CA7EAE">
        <w:rPr>
          <w:szCs w:val="22"/>
        </w:rPr>
        <w:t> </w:t>
      </w:r>
      <w:r w:rsidRPr="006E7077">
        <w:rPr>
          <w:szCs w:val="22"/>
        </w:rPr>
        <w:t>ml</w:t>
      </w:r>
    </w:p>
    <w:p w14:paraId="02544F55" w14:textId="77777777" w:rsidR="000C1712" w:rsidRPr="006E7077" w:rsidRDefault="000C1712" w:rsidP="000C1712">
      <w:pPr>
        <w:tabs>
          <w:tab w:val="clear" w:pos="567"/>
        </w:tabs>
        <w:spacing w:line="240" w:lineRule="auto"/>
        <w:rPr>
          <w:szCs w:val="22"/>
        </w:rPr>
      </w:pPr>
      <w:r w:rsidRPr="006E7077">
        <w:rPr>
          <w:szCs w:val="22"/>
          <w:highlight w:val="lightGray"/>
        </w:rPr>
        <w:t>250</w:t>
      </w:r>
      <w:r w:rsidR="00CA7EAE">
        <w:rPr>
          <w:szCs w:val="22"/>
          <w:highlight w:val="lightGray"/>
        </w:rPr>
        <w:t> </w:t>
      </w:r>
      <w:r w:rsidRPr="006E7077">
        <w:rPr>
          <w:szCs w:val="22"/>
          <w:highlight w:val="lightGray"/>
        </w:rPr>
        <w:t>ml</w:t>
      </w:r>
    </w:p>
    <w:p w14:paraId="77741C29" w14:textId="77777777" w:rsidR="00951CB4" w:rsidRPr="001B712C" w:rsidRDefault="001B712C" w:rsidP="00A9226B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1B712C">
        <w:rPr>
          <w:szCs w:val="22"/>
          <w:highlight w:val="lightGray"/>
        </w:rPr>
        <w:t>12x100</w:t>
      </w:r>
      <w:r w:rsidR="00CA7EAE">
        <w:rPr>
          <w:szCs w:val="22"/>
          <w:highlight w:val="lightGray"/>
        </w:rPr>
        <w:t> </w:t>
      </w:r>
      <w:r w:rsidRPr="001B712C">
        <w:rPr>
          <w:szCs w:val="22"/>
          <w:highlight w:val="lightGray"/>
        </w:rPr>
        <w:t>ml</w:t>
      </w:r>
    </w:p>
    <w:p w14:paraId="3C693826" w14:textId="77777777" w:rsidR="001B712C" w:rsidRPr="001B712C" w:rsidRDefault="001B712C" w:rsidP="00A9226B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1B712C">
        <w:rPr>
          <w:szCs w:val="22"/>
          <w:highlight w:val="lightGray"/>
        </w:rPr>
        <w:t>12x250</w:t>
      </w:r>
      <w:r w:rsidR="00CA7EAE">
        <w:rPr>
          <w:szCs w:val="22"/>
          <w:highlight w:val="lightGray"/>
        </w:rPr>
        <w:t> </w:t>
      </w:r>
      <w:r w:rsidRPr="001B712C">
        <w:rPr>
          <w:szCs w:val="22"/>
          <w:highlight w:val="lightGray"/>
        </w:rPr>
        <w:t>ml</w:t>
      </w:r>
    </w:p>
    <w:p w14:paraId="2B9BDFE6" w14:textId="77777777" w:rsidR="001B712C" w:rsidRPr="001B712C" w:rsidRDefault="001B712C" w:rsidP="00A9226B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1B712C">
        <w:rPr>
          <w:szCs w:val="22"/>
          <w:highlight w:val="lightGray"/>
        </w:rPr>
        <w:t>48x100</w:t>
      </w:r>
      <w:r w:rsidR="00CA7EAE">
        <w:rPr>
          <w:szCs w:val="22"/>
          <w:highlight w:val="lightGray"/>
        </w:rPr>
        <w:t> </w:t>
      </w:r>
      <w:r w:rsidRPr="001B712C">
        <w:rPr>
          <w:szCs w:val="22"/>
          <w:highlight w:val="lightGray"/>
        </w:rPr>
        <w:t>ml</w:t>
      </w:r>
    </w:p>
    <w:p w14:paraId="15E94915" w14:textId="77777777" w:rsidR="001B712C" w:rsidRPr="001B712C" w:rsidRDefault="001B712C" w:rsidP="00A9226B">
      <w:pPr>
        <w:tabs>
          <w:tab w:val="clear" w:pos="567"/>
        </w:tabs>
        <w:spacing w:line="240" w:lineRule="auto"/>
        <w:rPr>
          <w:szCs w:val="22"/>
          <w:highlight w:val="lightGray"/>
        </w:rPr>
      </w:pPr>
      <w:r w:rsidRPr="001B712C">
        <w:rPr>
          <w:szCs w:val="22"/>
          <w:highlight w:val="lightGray"/>
        </w:rPr>
        <w:t>48x250</w:t>
      </w:r>
      <w:r w:rsidR="00CA7EAE">
        <w:rPr>
          <w:szCs w:val="22"/>
          <w:highlight w:val="lightGray"/>
        </w:rPr>
        <w:t> </w:t>
      </w:r>
      <w:r w:rsidRPr="001B712C">
        <w:rPr>
          <w:szCs w:val="22"/>
          <w:highlight w:val="lightGray"/>
        </w:rPr>
        <w:t>ml</w:t>
      </w:r>
    </w:p>
    <w:p w14:paraId="31A56BE5" w14:textId="77777777" w:rsidR="001B712C" w:rsidRDefault="001B712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228EBB0" w14:textId="77777777" w:rsidR="006D0F5F" w:rsidRPr="006E7077" w:rsidRDefault="006D0F5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6E67AF4" w14:textId="77777777" w:rsidR="00C114FF" w:rsidRPr="006E7077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6E7077">
        <w:rPr>
          <w:b/>
          <w:szCs w:val="22"/>
        </w:rPr>
        <w:t>5.</w:t>
      </w:r>
      <w:r w:rsidRPr="006E7077">
        <w:rPr>
          <w:b/>
          <w:szCs w:val="22"/>
        </w:rPr>
        <w:tab/>
      </w:r>
      <w:r w:rsidR="00CE769E" w:rsidRPr="00CE769E">
        <w:rPr>
          <w:b/>
          <w:szCs w:val="22"/>
          <w:lang w:val="lv-LV"/>
        </w:rPr>
        <w:t>MĒRĶA SUGAS</w:t>
      </w:r>
    </w:p>
    <w:p w14:paraId="3307CF70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ADCBA3" w14:textId="77777777" w:rsidR="00C114FF" w:rsidRDefault="00CA7EAE" w:rsidP="00A9226B">
      <w:pPr>
        <w:tabs>
          <w:tab w:val="clear" w:pos="567"/>
        </w:tabs>
        <w:spacing w:line="240" w:lineRule="auto"/>
      </w:pPr>
      <w:r w:rsidRPr="00FC1442">
        <w:rPr>
          <w:lang w:val="lv-LV"/>
        </w:rPr>
        <w:t>Liellopi, aitas un cūkas</w:t>
      </w:r>
      <w:r>
        <w:t>.</w:t>
      </w:r>
    </w:p>
    <w:p w14:paraId="1F69FECA" w14:textId="77777777" w:rsidR="00CA7EAE" w:rsidRDefault="00CA7EA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060454D" w14:textId="77777777" w:rsidR="006D0F5F" w:rsidRPr="006E7077" w:rsidRDefault="006D0F5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84F8479" w14:textId="77777777" w:rsidR="00C114FF" w:rsidRPr="006E7077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6E7077">
        <w:rPr>
          <w:b/>
          <w:szCs w:val="22"/>
        </w:rPr>
        <w:t>6.</w:t>
      </w:r>
      <w:r w:rsidRPr="006E7077">
        <w:rPr>
          <w:b/>
          <w:szCs w:val="22"/>
        </w:rPr>
        <w:tab/>
      </w:r>
      <w:r w:rsidR="00CE769E" w:rsidRPr="00CE769E">
        <w:rPr>
          <w:b/>
          <w:szCs w:val="22"/>
          <w:lang w:val="lv-LV"/>
        </w:rPr>
        <w:t>INDIKĀCIJA(-S)</w:t>
      </w:r>
    </w:p>
    <w:p w14:paraId="2D99E635" w14:textId="77777777" w:rsidR="005F5D12" w:rsidRPr="006E7077" w:rsidRDefault="005F5D12" w:rsidP="005F5D12">
      <w:pPr>
        <w:rPr>
          <w:szCs w:val="22"/>
        </w:rPr>
      </w:pPr>
    </w:p>
    <w:p w14:paraId="04214757" w14:textId="77777777" w:rsidR="005F5D12" w:rsidRPr="006E7077" w:rsidRDefault="0055346A" w:rsidP="005F5D12">
      <w:pPr>
        <w:ind w:left="720" w:hanging="720"/>
        <w:rPr>
          <w:szCs w:val="22"/>
        </w:rPr>
      </w:pPr>
      <w:r w:rsidRPr="00FC1442">
        <w:rPr>
          <w:szCs w:val="22"/>
          <w:highlight w:val="lightGray"/>
          <w:lang w:val="lv-LV"/>
        </w:rPr>
        <w:t>Pret benzilpenicilīnu jutīgu baktēriju izraisītu a</w:t>
      </w:r>
      <w:r w:rsidR="00CA7EAE" w:rsidRPr="00FC1442">
        <w:rPr>
          <w:szCs w:val="22"/>
          <w:highlight w:val="lightGray"/>
          <w:lang w:val="lv-LV"/>
        </w:rPr>
        <w:t>kūtu, sistēmisku infekciju ārstēšanai</w:t>
      </w:r>
      <w:r w:rsidR="00CA7EAE" w:rsidRPr="00CA7EAE">
        <w:rPr>
          <w:szCs w:val="22"/>
          <w:highlight w:val="lightGray"/>
        </w:rPr>
        <w:t>.</w:t>
      </w:r>
    </w:p>
    <w:p w14:paraId="0BBA7E0B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C8230A2" w14:textId="77777777" w:rsidR="006D0F5F" w:rsidRPr="006E7077" w:rsidRDefault="006D0F5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9907903" w14:textId="77777777" w:rsidR="00C114FF" w:rsidRPr="006E7077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6E7077">
        <w:rPr>
          <w:b/>
          <w:szCs w:val="22"/>
        </w:rPr>
        <w:t>7.</w:t>
      </w:r>
      <w:r w:rsidRPr="006E7077">
        <w:rPr>
          <w:b/>
          <w:szCs w:val="22"/>
        </w:rPr>
        <w:tab/>
      </w:r>
      <w:r w:rsidR="00CE769E" w:rsidRPr="00CE769E">
        <w:rPr>
          <w:b/>
          <w:szCs w:val="22"/>
          <w:lang w:val="lv-LV"/>
        </w:rPr>
        <w:t>LIETOŠANAS METODE UN IEVADĪŠANAS VEIDS(-I)</w:t>
      </w:r>
    </w:p>
    <w:p w14:paraId="367F50D7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4D1F8C" w14:textId="77777777" w:rsidR="00CA7EAE" w:rsidRDefault="00CA7EAE" w:rsidP="00CE769E">
      <w:pPr>
        <w:tabs>
          <w:tab w:val="clear" w:pos="567"/>
        </w:tabs>
        <w:spacing w:line="240" w:lineRule="auto"/>
      </w:pPr>
      <w:r w:rsidRPr="00FC1442">
        <w:rPr>
          <w:lang w:val="lv-LV"/>
        </w:rPr>
        <w:t>Tikai intramuskulārai lietošanai</w:t>
      </w:r>
      <w:r>
        <w:t>.</w:t>
      </w:r>
    </w:p>
    <w:p w14:paraId="22C016BA" w14:textId="77777777" w:rsidR="00CE769E" w:rsidRPr="00CE769E" w:rsidRDefault="00CE769E" w:rsidP="00CE769E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CE769E">
        <w:rPr>
          <w:szCs w:val="22"/>
          <w:lang w:val="lv-LV"/>
        </w:rPr>
        <w:t>Pirms lietošanas izlasiet iepakojumam pievienoto lietošanas instrukciju.</w:t>
      </w:r>
    </w:p>
    <w:p w14:paraId="3E34A161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41FEED8" w14:textId="77777777" w:rsidR="00C114FF" w:rsidRPr="006E7077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6E7077">
        <w:rPr>
          <w:b/>
          <w:szCs w:val="22"/>
        </w:rPr>
        <w:lastRenderedPageBreak/>
        <w:t>8.</w:t>
      </w:r>
      <w:r w:rsidRPr="006E7077">
        <w:rPr>
          <w:b/>
          <w:szCs w:val="22"/>
        </w:rPr>
        <w:tab/>
      </w:r>
      <w:r w:rsidR="00CE769E" w:rsidRPr="00CE769E">
        <w:rPr>
          <w:b/>
          <w:szCs w:val="22"/>
          <w:lang w:val="lv-LV"/>
        </w:rPr>
        <w:t>IEROBEŽOJUMU PERIODS(-I) DZĪVNIEKU PRODUKCIJAS IZMANTOŠANĀ</w:t>
      </w:r>
    </w:p>
    <w:p w14:paraId="581A7776" w14:textId="77777777" w:rsidR="00482C01" w:rsidRDefault="00482C01" w:rsidP="00A9226B">
      <w:pPr>
        <w:tabs>
          <w:tab w:val="clear" w:pos="567"/>
        </w:tabs>
        <w:spacing w:line="240" w:lineRule="auto"/>
      </w:pPr>
    </w:p>
    <w:p w14:paraId="0A65BD0B" w14:textId="77777777" w:rsidR="00CA7EAE" w:rsidRPr="006D0F5F" w:rsidRDefault="00CA7EAE" w:rsidP="00CA7EAE">
      <w:pPr>
        <w:pStyle w:val="BodyTextIndent2"/>
        <w:ind w:left="720"/>
        <w:rPr>
          <w:b w:val="0"/>
          <w:bCs/>
          <w:szCs w:val="22"/>
          <w:lang w:val="lv-LV"/>
        </w:rPr>
      </w:pPr>
      <w:r w:rsidRPr="00FC1442">
        <w:rPr>
          <w:b w:val="0"/>
          <w:bCs/>
          <w:szCs w:val="22"/>
          <w:lang w:val="lv-LV"/>
        </w:rPr>
        <w:t>Liellopi</w:t>
      </w:r>
      <w:r w:rsidR="0055346A" w:rsidRPr="00FC1442">
        <w:rPr>
          <w:b w:val="0"/>
          <w:bCs/>
          <w:szCs w:val="22"/>
          <w:lang w:val="lv-LV"/>
        </w:rPr>
        <w:t>em:</w:t>
      </w:r>
    </w:p>
    <w:p w14:paraId="5C992F95" w14:textId="0178D605" w:rsidR="00381C24" w:rsidRDefault="00CA7EAE" w:rsidP="00381C24">
      <w:pPr>
        <w:pStyle w:val="BodyTextIndent2"/>
        <w:tabs>
          <w:tab w:val="clear" w:pos="567"/>
        </w:tabs>
        <w:ind w:left="0" w:firstLine="0"/>
        <w:rPr>
          <w:b w:val="0"/>
          <w:szCs w:val="22"/>
          <w:lang w:val="lv-LV"/>
        </w:rPr>
      </w:pPr>
      <w:r w:rsidRPr="006D0F5F">
        <w:rPr>
          <w:b w:val="0"/>
          <w:szCs w:val="22"/>
          <w:lang w:val="lv-LV"/>
        </w:rPr>
        <w:t>Gaļai un blakusproduktiem</w:t>
      </w:r>
      <w:r w:rsidRPr="00FC1442">
        <w:rPr>
          <w:b w:val="0"/>
          <w:szCs w:val="22"/>
          <w:lang w:val="lv-LV"/>
        </w:rPr>
        <w:t>: 10 dienas</w:t>
      </w:r>
      <w:r w:rsidR="00381C24" w:rsidRPr="00381C24">
        <w:rPr>
          <w:szCs w:val="22"/>
          <w:lang w:val="lv-LV"/>
        </w:rPr>
        <w:t xml:space="preserve"> </w:t>
      </w:r>
      <w:r w:rsidR="00381C24" w:rsidRPr="00896371">
        <w:rPr>
          <w:b w:val="0"/>
          <w:szCs w:val="22"/>
          <w:lang w:val="lv-LV"/>
        </w:rPr>
        <w:t>ja ārstēšanas ilgums ir 3 dienas</w:t>
      </w:r>
      <w:r w:rsidR="00381C24" w:rsidRPr="00FA7822">
        <w:rPr>
          <w:b w:val="0"/>
          <w:szCs w:val="22"/>
          <w:lang w:val="lv-LV"/>
        </w:rPr>
        <w:t>.</w:t>
      </w:r>
    </w:p>
    <w:p w14:paraId="7BC34277" w14:textId="77777777" w:rsidR="00381C24" w:rsidRPr="00FA7822" w:rsidRDefault="00381C24" w:rsidP="00381C24">
      <w:pPr>
        <w:pStyle w:val="BodyTextIndent2"/>
        <w:tabs>
          <w:tab w:val="clear" w:pos="567"/>
        </w:tabs>
        <w:ind w:left="2552" w:firstLine="0"/>
        <w:rPr>
          <w:b w:val="0"/>
          <w:szCs w:val="22"/>
          <w:lang w:val="lv-LV"/>
        </w:rPr>
      </w:pPr>
      <w:r>
        <w:rPr>
          <w:b w:val="0"/>
          <w:szCs w:val="22"/>
          <w:lang w:val="lv-LV"/>
        </w:rPr>
        <w:t>12</w:t>
      </w:r>
      <w:r w:rsidRPr="00896371">
        <w:rPr>
          <w:b w:val="0"/>
          <w:szCs w:val="22"/>
          <w:lang w:val="lv-LV"/>
        </w:rPr>
        <w:t xml:space="preserve"> </w:t>
      </w:r>
      <w:r w:rsidRPr="00FA7822">
        <w:rPr>
          <w:b w:val="0"/>
          <w:szCs w:val="22"/>
          <w:lang w:val="lv-LV"/>
        </w:rPr>
        <w:t>dienas</w:t>
      </w:r>
      <w:r>
        <w:rPr>
          <w:b w:val="0"/>
          <w:szCs w:val="22"/>
          <w:lang w:val="lv-LV"/>
        </w:rPr>
        <w:t xml:space="preserve"> </w:t>
      </w:r>
      <w:r w:rsidRPr="00896371">
        <w:rPr>
          <w:b w:val="0"/>
          <w:szCs w:val="22"/>
          <w:lang w:val="lv-LV"/>
        </w:rPr>
        <w:t>ja ārstēšanas ilgums ir 4–7 dienas</w:t>
      </w:r>
      <w:r>
        <w:rPr>
          <w:b w:val="0"/>
          <w:szCs w:val="22"/>
          <w:lang w:val="lv-LV"/>
        </w:rPr>
        <w:t>.</w:t>
      </w:r>
    </w:p>
    <w:p w14:paraId="7C11F3EF" w14:textId="0CD9B92F" w:rsidR="00CA7EAE" w:rsidRPr="00FC1442" w:rsidRDefault="00CA7EAE" w:rsidP="00CA7EAE">
      <w:pPr>
        <w:pStyle w:val="BodyTextIndent2"/>
        <w:ind w:left="720"/>
        <w:rPr>
          <w:b w:val="0"/>
          <w:szCs w:val="22"/>
          <w:lang w:val="lv-LV"/>
        </w:rPr>
      </w:pPr>
    </w:p>
    <w:p w14:paraId="57C806B8" w14:textId="77777777" w:rsidR="0055346A" w:rsidRPr="00FC1442" w:rsidRDefault="00CA7EAE" w:rsidP="00CA7EAE">
      <w:pPr>
        <w:pStyle w:val="BodyTextIndent2"/>
        <w:ind w:left="720"/>
        <w:rPr>
          <w:b w:val="0"/>
          <w:szCs w:val="22"/>
          <w:lang w:val="lv-LV"/>
        </w:rPr>
      </w:pPr>
      <w:r w:rsidRPr="006D0F5F">
        <w:rPr>
          <w:b w:val="0"/>
          <w:szCs w:val="22"/>
          <w:lang w:val="lv-LV"/>
        </w:rPr>
        <w:t>Pienam</w:t>
      </w:r>
      <w:r w:rsidRPr="00FC1442">
        <w:rPr>
          <w:b w:val="0"/>
          <w:szCs w:val="22"/>
          <w:lang w:val="lv-LV"/>
        </w:rPr>
        <w:t>: 108 stundas (4,5 dienas)</w:t>
      </w:r>
      <w:r w:rsidR="0055346A" w:rsidRPr="00FC1442">
        <w:rPr>
          <w:b w:val="0"/>
          <w:szCs w:val="22"/>
          <w:lang w:val="lv-LV"/>
        </w:rPr>
        <w:t>.</w:t>
      </w:r>
    </w:p>
    <w:p w14:paraId="2FB69417" w14:textId="77777777" w:rsidR="00CA7EAE" w:rsidRPr="00FC1442" w:rsidRDefault="00CA7EAE" w:rsidP="00CA7EAE">
      <w:pPr>
        <w:pStyle w:val="BodyTextIndent2"/>
        <w:ind w:left="720"/>
        <w:rPr>
          <w:b w:val="0"/>
          <w:szCs w:val="22"/>
          <w:lang w:val="lv-LV"/>
        </w:rPr>
      </w:pPr>
      <w:r w:rsidRPr="00FC1442">
        <w:rPr>
          <w:b w:val="0"/>
          <w:szCs w:val="22"/>
          <w:lang w:val="lv-LV"/>
        </w:rPr>
        <w:t xml:space="preserve"> </w:t>
      </w:r>
    </w:p>
    <w:p w14:paraId="0A5C08A1" w14:textId="77777777" w:rsidR="00CA7EAE" w:rsidRPr="00FC1442" w:rsidRDefault="00CA7EAE" w:rsidP="00CA7EAE">
      <w:pPr>
        <w:pStyle w:val="BodyTextIndent2"/>
        <w:ind w:left="720"/>
        <w:rPr>
          <w:b w:val="0"/>
          <w:szCs w:val="22"/>
          <w:lang w:val="lv-LV"/>
        </w:rPr>
      </w:pPr>
      <w:r w:rsidRPr="00FC1442">
        <w:rPr>
          <w:b w:val="0"/>
          <w:szCs w:val="22"/>
          <w:lang w:val="lv-LV"/>
        </w:rPr>
        <w:t>Cūk</w:t>
      </w:r>
      <w:r w:rsidR="0055346A" w:rsidRPr="00FC1442">
        <w:rPr>
          <w:b w:val="0"/>
          <w:szCs w:val="22"/>
          <w:lang w:val="lv-LV"/>
        </w:rPr>
        <w:t>ām:</w:t>
      </w:r>
    </w:p>
    <w:p w14:paraId="17F6BCF0" w14:textId="053C308F" w:rsidR="00381C24" w:rsidRDefault="00CA7EAE" w:rsidP="00381C24">
      <w:pPr>
        <w:pStyle w:val="BodyTextIndent2"/>
        <w:tabs>
          <w:tab w:val="clear" w:pos="567"/>
        </w:tabs>
        <w:ind w:left="0" w:firstLine="0"/>
        <w:rPr>
          <w:b w:val="0"/>
          <w:szCs w:val="22"/>
          <w:lang w:val="lv-LV"/>
        </w:rPr>
      </w:pPr>
      <w:r w:rsidRPr="006D0F5F">
        <w:rPr>
          <w:b w:val="0"/>
          <w:szCs w:val="22"/>
          <w:lang w:val="lv-LV"/>
        </w:rPr>
        <w:t>Gaļai un blakusproduktiem</w:t>
      </w:r>
      <w:r w:rsidRPr="00FC1442">
        <w:rPr>
          <w:b w:val="0"/>
          <w:szCs w:val="22"/>
          <w:lang w:val="lv-LV"/>
        </w:rPr>
        <w:t>: 7 dienas</w:t>
      </w:r>
      <w:r w:rsidR="00381C24" w:rsidRPr="00381C24">
        <w:rPr>
          <w:szCs w:val="22"/>
          <w:lang w:val="lv-LV"/>
        </w:rPr>
        <w:t xml:space="preserve"> </w:t>
      </w:r>
      <w:r w:rsidR="00381C24" w:rsidRPr="00896371">
        <w:rPr>
          <w:b w:val="0"/>
          <w:szCs w:val="22"/>
          <w:lang w:val="lv-LV"/>
        </w:rPr>
        <w:t>ja ārstēšanas ilgums ir 3 dienas</w:t>
      </w:r>
      <w:r w:rsidR="00381C24" w:rsidRPr="00FA7822">
        <w:rPr>
          <w:b w:val="0"/>
          <w:szCs w:val="22"/>
          <w:lang w:val="lv-LV"/>
        </w:rPr>
        <w:t>.</w:t>
      </w:r>
    </w:p>
    <w:p w14:paraId="6FBAFFA7" w14:textId="77777777" w:rsidR="00381C24" w:rsidRPr="00FA7822" w:rsidRDefault="00381C24" w:rsidP="00381C24">
      <w:pPr>
        <w:pStyle w:val="BodyTextIndent2"/>
        <w:tabs>
          <w:tab w:val="clear" w:pos="567"/>
        </w:tabs>
        <w:ind w:left="2552" w:firstLine="0"/>
        <w:rPr>
          <w:b w:val="0"/>
          <w:szCs w:val="22"/>
          <w:lang w:val="lv-LV"/>
        </w:rPr>
      </w:pPr>
      <w:r>
        <w:rPr>
          <w:b w:val="0"/>
          <w:szCs w:val="22"/>
          <w:lang w:val="lv-LV"/>
        </w:rPr>
        <w:t>9</w:t>
      </w:r>
      <w:r w:rsidRPr="00896371">
        <w:rPr>
          <w:b w:val="0"/>
          <w:szCs w:val="22"/>
          <w:lang w:val="lv-LV"/>
        </w:rPr>
        <w:t xml:space="preserve"> </w:t>
      </w:r>
      <w:r w:rsidRPr="00FA7822">
        <w:rPr>
          <w:b w:val="0"/>
          <w:szCs w:val="22"/>
          <w:lang w:val="lv-LV"/>
        </w:rPr>
        <w:t>dienas</w:t>
      </w:r>
      <w:r>
        <w:rPr>
          <w:b w:val="0"/>
          <w:szCs w:val="22"/>
          <w:lang w:val="lv-LV"/>
        </w:rPr>
        <w:t xml:space="preserve"> </w:t>
      </w:r>
      <w:r w:rsidRPr="00896371">
        <w:rPr>
          <w:b w:val="0"/>
          <w:szCs w:val="22"/>
          <w:lang w:val="lv-LV"/>
        </w:rPr>
        <w:t>ja ārstēšanas ilgums ir 4–7 dienas</w:t>
      </w:r>
      <w:r>
        <w:rPr>
          <w:b w:val="0"/>
          <w:szCs w:val="22"/>
          <w:lang w:val="lv-LV"/>
        </w:rPr>
        <w:t>.</w:t>
      </w:r>
    </w:p>
    <w:p w14:paraId="07C3CCE7" w14:textId="73EE99E8" w:rsidR="00CA7EAE" w:rsidRPr="00FC1442" w:rsidRDefault="00CA7EAE" w:rsidP="00CA7EAE">
      <w:pPr>
        <w:pStyle w:val="BodyTextIndent2"/>
        <w:ind w:left="720"/>
        <w:rPr>
          <w:b w:val="0"/>
          <w:szCs w:val="22"/>
          <w:lang w:val="lv-LV"/>
        </w:rPr>
      </w:pPr>
    </w:p>
    <w:p w14:paraId="7D98672C" w14:textId="77777777" w:rsidR="0055346A" w:rsidRPr="00FC1442" w:rsidRDefault="0055346A" w:rsidP="00CA7EAE">
      <w:pPr>
        <w:pStyle w:val="BodyTextIndent2"/>
        <w:ind w:left="720"/>
        <w:rPr>
          <w:b w:val="0"/>
          <w:szCs w:val="22"/>
          <w:lang w:val="lv-LV"/>
        </w:rPr>
      </w:pPr>
    </w:p>
    <w:p w14:paraId="5ABAF819" w14:textId="77777777" w:rsidR="00CA7EAE" w:rsidRPr="00FC1442" w:rsidRDefault="00CA7EAE" w:rsidP="00CA7EAE">
      <w:pPr>
        <w:pStyle w:val="BodyTextIndent2"/>
        <w:ind w:left="720"/>
        <w:rPr>
          <w:b w:val="0"/>
          <w:szCs w:val="22"/>
          <w:lang w:val="lv-LV"/>
        </w:rPr>
      </w:pPr>
      <w:r w:rsidRPr="00FC1442">
        <w:rPr>
          <w:b w:val="0"/>
          <w:szCs w:val="22"/>
          <w:lang w:val="lv-LV"/>
        </w:rPr>
        <w:t>Ait</w:t>
      </w:r>
      <w:r w:rsidR="0055346A" w:rsidRPr="00FC1442">
        <w:rPr>
          <w:b w:val="0"/>
          <w:szCs w:val="22"/>
          <w:lang w:val="lv-LV"/>
        </w:rPr>
        <w:t>ām:</w:t>
      </w:r>
    </w:p>
    <w:p w14:paraId="37F3AD7E" w14:textId="38D11A4F" w:rsidR="00381C24" w:rsidRDefault="00CA7EAE" w:rsidP="00381C24">
      <w:pPr>
        <w:pStyle w:val="BodyTextIndent2"/>
        <w:tabs>
          <w:tab w:val="clear" w:pos="567"/>
        </w:tabs>
        <w:ind w:left="0" w:firstLine="0"/>
        <w:rPr>
          <w:b w:val="0"/>
          <w:szCs w:val="22"/>
          <w:lang w:val="lv-LV"/>
        </w:rPr>
      </w:pPr>
      <w:r w:rsidRPr="006D0F5F">
        <w:rPr>
          <w:b w:val="0"/>
          <w:szCs w:val="22"/>
          <w:lang w:val="lv-LV"/>
        </w:rPr>
        <w:t>Gaļai un blakusproduktiem</w:t>
      </w:r>
      <w:r w:rsidRPr="00FC1442">
        <w:rPr>
          <w:b w:val="0"/>
          <w:szCs w:val="22"/>
          <w:lang w:val="lv-LV"/>
        </w:rPr>
        <w:t>: 4 dienas</w:t>
      </w:r>
      <w:r w:rsidR="00381C24" w:rsidRPr="00381C24">
        <w:rPr>
          <w:szCs w:val="22"/>
          <w:lang w:val="lv-LV"/>
        </w:rPr>
        <w:t xml:space="preserve"> </w:t>
      </w:r>
      <w:r w:rsidR="00381C24" w:rsidRPr="00896371">
        <w:rPr>
          <w:b w:val="0"/>
          <w:szCs w:val="22"/>
          <w:lang w:val="lv-LV"/>
        </w:rPr>
        <w:t>ja ārstēšanas ilgums ir 3 dienas</w:t>
      </w:r>
      <w:r w:rsidR="00381C24" w:rsidRPr="00FA7822">
        <w:rPr>
          <w:b w:val="0"/>
          <w:szCs w:val="22"/>
          <w:lang w:val="lv-LV"/>
        </w:rPr>
        <w:t>.</w:t>
      </w:r>
    </w:p>
    <w:p w14:paraId="1A539404" w14:textId="77777777" w:rsidR="00381C24" w:rsidRPr="00FA7822" w:rsidRDefault="00381C24" w:rsidP="00381C24">
      <w:pPr>
        <w:pStyle w:val="BodyTextIndent2"/>
        <w:tabs>
          <w:tab w:val="clear" w:pos="567"/>
        </w:tabs>
        <w:ind w:left="2552" w:firstLine="0"/>
        <w:rPr>
          <w:b w:val="0"/>
          <w:szCs w:val="22"/>
          <w:lang w:val="lv-LV"/>
        </w:rPr>
      </w:pPr>
      <w:r>
        <w:rPr>
          <w:b w:val="0"/>
          <w:szCs w:val="22"/>
          <w:lang w:val="lv-LV"/>
        </w:rPr>
        <w:t>6</w:t>
      </w:r>
      <w:r w:rsidRPr="00896371">
        <w:rPr>
          <w:b w:val="0"/>
          <w:szCs w:val="22"/>
          <w:lang w:val="lv-LV"/>
        </w:rPr>
        <w:t xml:space="preserve"> </w:t>
      </w:r>
      <w:r w:rsidRPr="00FA7822">
        <w:rPr>
          <w:b w:val="0"/>
          <w:szCs w:val="22"/>
          <w:lang w:val="lv-LV"/>
        </w:rPr>
        <w:t>dienas</w:t>
      </w:r>
      <w:r>
        <w:rPr>
          <w:b w:val="0"/>
          <w:szCs w:val="22"/>
          <w:lang w:val="lv-LV"/>
        </w:rPr>
        <w:t xml:space="preserve"> </w:t>
      </w:r>
      <w:r w:rsidRPr="00896371">
        <w:rPr>
          <w:b w:val="0"/>
          <w:szCs w:val="22"/>
          <w:lang w:val="lv-LV"/>
        </w:rPr>
        <w:t>ja ārstēšanas ilgums ir 4–7 dienas</w:t>
      </w:r>
      <w:r>
        <w:rPr>
          <w:b w:val="0"/>
          <w:szCs w:val="22"/>
          <w:lang w:val="lv-LV"/>
        </w:rPr>
        <w:t>.</w:t>
      </w:r>
    </w:p>
    <w:p w14:paraId="51CCAD53" w14:textId="13621DBF" w:rsidR="00CA7EAE" w:rsidRPr="00FC1442" w:rsidRDefault="00CA7EAE" w:rsidP="00CA7EAE">
      <w:pPr>
        <w:pStyle w:val="BodyTextIndent2"/>
        <w:ind w:left="720"/>
        <w:rPr>
          <w:b w:val="0"/>
          <w:szCs w:val="22"/>
          <w:lang w:val="lv-LV"/>
        </w:rPr>
      </w:pPr>
    </w:p>
    <w:p w14:paraId="3422259D" w14:textId="77777777" w:rsidR="00CA7EAE" w:rsidRPr="00FC1442" w:rsidRDefault="00CA7EAE" w:rsidP="00CA7EAE">
      <w:pPr>
        <w:pStyle w:val="BodyTextIndent2"/>
        <w:ind w:left="720"/>
        <w:rPr>
          <w:b w:val="0"/>
          <w:bCs/>
          <w:szCs w:val="22"/>
          <w:lang w:val="lv-LV"/>
        </w:rPr>
      </w:pPr>
      <w:r w:rsidRPr="00FC1442">
        <w:rPr>
          <w:b w:val="0"/>
          <w:bCs/>
          <w:lang w:val="lv-LV"/>
        </w:rPr>
        <w:t>Nav reģistrēts lietošanai aitām, kuru pienu paredzēts izmantot cilvēku uzturā.</w:t>
      </w:r>
    </w:p>
    <w:p w14:paraId="1D09D76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  <w:lang w:val="de-DE"/>
        </w:rPr>
      </w:pPr>
    </w:p>
    <w:p w14:paraId="1D9A067B" w14:textId="77777777" w:rsidR="006D0F5F" w:rsidRPr="00FC1442" w:rsidRDefault="006D0F5F" w:rsidP="00A9226B">
      <w:pPr>
        <w:tabs>
          <w:tab w:val="clear" w:pos="567"/>
        </w:tabs>
        <w:spacing w:line="240" w:lineRule="auto"/>
        <w:rPr>
          <w:szCs w:val="22"/>
          <w:lang w:val="de-DE"/>
        </w:rPr>
      </w:pPr>
    </w:p>
    <w:p w14:paraId="38F751A9" w14:textId="77777777" w:rsidR="00C114FF" w:rsidRPr="00FC1442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  <w:lang w:val="de-DE"/>
        </w:rPr>
      </w:pPr>
      <w:r w:rsidRPr="00FC1442">
        <w:rPr>
          <w:b/>
          <w:szCs w:val="22"/>
          <w:lang w:val="de-DE"/>
        </w:rPr>
        <w:t>9.</w:t>
      </w:r>
      <w:r w:rsidRPr="00FC1442">
        <w:rPr>
          <w:b/>
          <w:szCs w:val="22"/>
          <w:lang w:val="de-DE"/>
        </w:rPr>
        <w:tab/>
      </w:r>
      <w:r w:rsidR="00DF1688" w:rsidRPr="00DF1688">
        <w:rPr>
          <w:b/>
          <w:szCs w:val="22"/>
          <w:lang w:val="lv-LV"/>
        </w:rPr>
        <w:t>ĪPAŠI BRĪDINĀJUMI, JA NEPIECIEŠAMS</w:t>
      </w:r>
    </w:p>
    <w:p w14:paraId="030483FC" w14:textId="77777777" w:rsidR="00C114FF" w:rsidRPr="00FC1442" w:rsidRDefault="00C114FF" w:rsidP="00A9226B">
      <w:pPr>
        <w:tabs>
          <w:tab w:val="clear" w:pos="567"/>
        </w:tabs>
        <w:spacing w:line="240" w:lineRule="auto"/>
        <w:rPr>
          <w:szCs w:val="22"/>
          <w:lang w:val="de-DE"/>
        </w:rPr>
      </w:pPr>
    </w:p>
    <w:p w14:paraId="5F4807E0" w14:textId="77777777" w:rsidR="00C17CB6" w:rsidRPr="00FC1442" w:rsidRDefault="000C146F" w:rsidP="00A9226B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C1442">
        <w:rPr>
          <w:lang w:val="lv-LV"/>
        </w:rPr>
        <w:t xml:space="preserve">Reizēm </w:t>
      </w:r>
      <w:r w:rsidR="0055346A" w:rsidRPr="00FC1442">
        <w:rPr>
          <w:lang w:val="lv-LV"/>
        </w:rPr>
        <w:t>penicilīn</w:t>
      </w:r>
      <w:r w:rsidR="0055346A">
        <w:rPr>
          <w:lang w:val="lv-LV"/>
        </w:rPr>
        <w:t>i</w:t>
      </w:r>
      <w:r w:rsidR="0055346A" w:rsidRPr="00FC1442">
        <w:rPr>
          <w:lang w:val="lv-LV"/>
        </w:rPr>
        <w:t xml:space="preserve"> </w:t>
      </w:r>
      <w:r w:rsidRPr="00FC1442">
        <w:rPr>
          <w:lang w:val="lv-LV"/>
        </w:rPr>
        <w:t xml:space="preserve">un cefalosporīni var izraisīt </w:t>
      </w:r>
      <w:r w:rsidR="0055346A">
        <w:rPr>
          <w:lang w:val="lv-LV"/>
        </w:rPr>
        <w:t>nopietnas</w:t>
      </w:r>
      <w:r w:rsidR="0055346A" w:rsidRPr="00FC1442">
        <w:rPr>
          <w:lang w:val="lv-LV"/>
        </w:rPr>
        <w:t xml:space="preserve"> </w:t>
      </w:r>
      <w:r w:rsidRPr="00FC1442">
        <w:rPr>
          <w:lang w:val="lv-LV"/>
        </w:rPr>
        <w:t xml:space="preserve">alerģiskas reakcijas. </w:t>
      </w:r>
      <w:r w:rsidR="0055346A">
        <w:rPr>
          <w:lang w:val="lv-LV"/>
        </w:rPr>
        <w:t>S</w:t>
      </w:r>
      <w:r w:rsidR="0055346A" w:rsidRPr="008058BF">
        <w:rPr>
          <w:lang w:val="lv-LV"/>
        </w:rPr>
        <w:t xml:space="preserve">katīt </w:t>
      </w:r>
      <w:r w:rsidR="0055346A">
        <w:rPr>
          <w:lang w:val="lv-LV"/>
        </w:rPr>
        <w:t>i</w:t>
      </w:r>
      <w:r w:rsidRPr="00FC1442">
        <w:rPr>
          <w:lang w:val="lv-LV"/>
        </w:rPr>
        <w:t>nformāciju lietošanas instrukcijā</w:t>
      </w:r>
      <w:r w:rsidR="0055346A">
        <w:rPr>
          <w:lang w:val="lv-LV"/>
        </w:rPr>
        <w:t>, sadaļā “Īpaši piesardzības pasākumi lietošanā”.</w:t>
      </w:r>
    </w:p>
    <w:p w14:paraId="69631875" w14:textId="77777777" w:rsidR="00CE769E" w:rsidRPr="00CE769E" w:rsidRDefault="00CE769E" w:rsidP="00CE769E">
      <w:pPr>
        <w:tabs>
          <w:tab w:val="clear" w:pos="567"/>
        </w:tabs>
        <w:spacing w:line="240" w:lineRule="auto"/>
        <w:rPr>
          <w:szCs w:val="22"/>
          <w:highlight w:val="lightGray"/>
          <w:lang w:val="lv-LV"/>
        </w:rPr>
      </w:pPr>
      <w:r w:rsidRPr="00CE769E">
        <w:rPr>
          <w:szCs w:val="22"/>
          <w:highlight w:val="lightGray"/>
          <w:lang w:val="lv-LV"/>
        </w:rPr>
        <w:t>Pirms lietošanas izlasiet iepakojumam pievienoto lietošanas instrukciju.</w:t>
      </w:r>
    </w:p>
    <w:p w14:paraId="19AE298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  <w:lang w:val="de-DE"/>
        </w:rPr>
      </w:pPr>
    </w:p>
    <w:p w14:paraId="497CF963" w14:textId="77777777" w:rsidR="006D0F5F" w:rsidRPr="00FC1442" w:rsidRDefault="006D0F5F" w:rsidP="00A9226B">
      <w:pPr>
        <w:tabs>
          <w:tab w:val="clear" w:pos="567"/>
        </w:tabs>
        <w:spacing w:line="240" w:lineRule="auto"/>
        <w:rPr>
          <w:szCs w:val="22"/>
          <w:lang w:val="de-DE"/>
        </w:rPr>
      </w:pPr>
    </w:p>
    <w:p w14:paraId="5A782BC5" w14:textId="77777777" w:rsidR="00C114FF" w:rsidRPr="006E7077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6E7077">
        <w:rPr>
          <w:b/>
          <w:szCs w:val="22"/>
        </w:rPr>
        <w:t>10.</w:t>
      </w:r>
      <w:r w:rsidRPr="006E7077">
        <w:rPr>
          <w:b/>
          <w:szCs w:val="22"/>
        </w:rPr>
        <w:tab/>
      </w:r>
      <w:r w:rsidR="00DF1688" w:rsidRPr="00DF1688">
        <w:rPr>
          <w:b/>
          <w:szCs w:val="22"/>
          <w:lang w:val="lv-LV"/>
        </w:rPr>
        <w:t>DERĪGUMA TERMIŅŠ</w:t>
      </w:r>
    </w:p>
    <w:p w14:paraId="4F34187B" w14:textId="77777777" w:rsidR="00DA1162" w:rsidRPr="006E7077" w:rsidRDefault="00DA1162" w:rsidP="00A9226B">
      <w:pPr>
        <w:tabs>
          <w:tab w:val="clear" w:pos="567"/>
        </w:tabs>
        <w:spacing w:line="240" w:lineRule="auto"/>
        <w:rPr>
          <w:i/>
          <w:color w:val="008000"/>
          <w:szCs w:val="22"/>
        </w:rPr>
      </w:pPr>
    </w:p>
    <w:p w14:paraId="1C9C0073" w14:textId="77777777" w:rsidR="00DA1162" w:rsidRPr="006E7077" w:rsidRDefault="005620DE" w:rsidP="00A9226B">
      <w:pPr>
        <w:tabs>
          <w:tab w:val="clear" w:pos="567"/>
        </w:tabs>
        <w:spacing w:line="240" w:lineRule="auto"/>
        <w:rPr>
          <w:szCs w:val="22"/>
        </w:rPr>
      </w:pPr>
      <w:bookmarkStart w:id="0" w:name="_Hlk51058096"/>
      <w:r>
        <w:t xml:space="preserve">EXP </w:t>
      </w:r>
      <w:bookmarkEnd w:id="0"/>
      <w:r w:rsidR="00DF1688" w:rsidRPr="00DF1688">
        <w:rPr>
          <w:lang w:val="lv-LV"/>
        </w:rPr>
        <w:t>{mēnesis/gads}</w:t>
      </w:r>
      <w:r w:rsidR="00DF1688">
        <w:rPr>
          <w:lang w:val="lv-LV"/>
        </w:rPr>
        <w:t xml:space="preserve"> </w:t>
      </w:r>
    </w:p>
    <w:p w14:paraId="27CA067C" w14:textId="77777777" w:rsidR="0055346A" w:rsidRDefault="000C146F" w:rsidP="00CA7EAE">
      <w:pPr>
        <w:rPr>
          <w:szCs w:val="22"/>
        </w:rPr>
      </w:pPr>
      <w:proofErr w:type="spellStart"/>
      <w:r w:rsidRPr="00CA7EAE">
        <w:t>Derī</w:t>
      </w:r>
      <w:proofErr w:type="spellEnd"/>
      <w:r w:rsidRPr="00FC1442">
        <w:rPr>
          <w:lang w:val="lv-LV"/>
        </w:rPr>
        <w:t>guma termiņš pēc pirm</w:t>
      </w:r>
      <w:r w:rsidR="006D0F5F">
        <w:rPr>
          <w:lang w:val="lv-LV"/>
        </w:rPr>
        <w:t>reizējas</w:t>
      </w:r>
      <w:r w:rsidRPr="00FC1442">
        <w:rPr>
          <w:lang w:val="lv-LV"/>
        </w:rPr>
        <w:t xml:space="preserve"> </w:t>
      </w:r>
      <w:r w:rsidR="006D0F5F">
        <w:rPr>
          <w:lang w:val="lv-LV"/>
        </w:rPr>
        <w:t>flakona caurduršanas</w:t>
      </w:r>
      <w:r w:rsidRPr="00FC1442">
        <w:rPr>
          <w:lang w:val="lv-LV"/>
        </w:rPr>
        <w:t>:</w:t>
      </w:r>
      <w:r w:rsidR="00496DBE" w:rsidRPr="00FC1442">
        <w:rPr>
          <w:szCs w:val="22"/>
          <w:lang w:val="lv-LV"/>
        </w:rPr>
        <w:t xml:space="preserve"> </w:t>
      </w:r>
      <w:r w:rsidR="00DA1162" w:rsidRPr="00FC1442">
        <w:rPr>
          <w:szCs w:val="22"/>
          <w:lang w:val="lv-LV"/>
        </w:rPr>
        <w:t>28</w:t>
      </w:r>
      <w:r w:rsidR="00352186" w:rsidRPr="00FC1442">
        <w:rPr>
          <w:szCs w:val="22"/>
          <w:lang w:val="lv-LV"/>
        </w:rPr>
        <w:t> </w:t>
      </w:r>
      <w:r w:rsidR="00CA7EAE" w:rsidRPr="00FC1442">
        <w:rPr>
          <w:bCs/>
          <w:szCs w:val="22"/>
          <w:lang w:val="lv-LV"/>
        </w:rPr>
        <w:t>die</w:t>
      </w:r>
      <w:r w:rsidR="00CA7EAE" w:rsidRPr="00CA7EAE">
        <w:rPr>
          <w:bCs/>
          <w:szCs w:val="22"/>
          <w:lang w:val="de-DE"/>
        </w:rPr>
        <w:t>nas</w:t>
      </w:r>
      <w:r w:rsidR="00DA1162" w:rsidRPr="00CA7EAE">
        <w:rPr>
          <w:szCs w:val="22"/>
        </w:rPr>
        <w:t xml:space="preserve">. </w:t>
      </w:r>
    </w:p>
    <w:p w14:paraId="0C677A33" w14:textId="77777777" w:rsidR="00DA1162" w:rsidRPr="006E7077" w:rsidRDefault="00006F0C" w:rsidP="00CA7EAE">
      <w:pPr>
        <w:rPr>
          <w:szCs w:val="22"/>
        </w:rPr>
      </w:pPr>
      <w:r w:rsidRPr="00CA7EAE">
        <w:rPr>
          <w:szCs w:val="22"/>
          <w:lang w:val="lv-LV"/>
        </w:rPr>
        <w:t xml:space="preserve">Pēc pirmreizējas </w:t>
      </w:r>
      <w:r w:rsidR="006D0F5F">
        <w:rPr>
          <w:szCs w:val="22"/>
          <w:lang w:val="lv-LV"/>
        </w:rPr>
        <w:t>caurduršanas</w:t>
      </w:r>
      <w:r w:rsidR="00496DBE" w:rsidRPr="00CA7EAE">
        <w:rPr>
          <w:szCs w:val="22"/>
        </w:rPr>
        <w:t>,</w:t>
      </w:r>
      <w:r w:rsidRPr="00CA7EAE">
        <w:rPr>
          <w:szCs w:val="22"/>
        </w:rPr>
        <w:t xml:space="preserve"> </w:t>
      </w:r>
      <w:r w:rsidRPr="00CA7EAE">
        <w:rPr>
          <w:szCs w:val="22"/>
          <w:lang w:val="lv-LV"/>
        </w:rPr>
        <w:t>izlietot līdz</w:t>
      </w:r>
      <w:r w:rsidR="00DA1162" w:rsidRPr="00CA7EAE">
        <w:rPr>
          <w:szCs w:val="22"/>
        </w:rPr>
        <w:t>:</w:t>
      </w:r>
      <w:r w:rsidR="00DA1162" w:rsidRPr="006E7077">
        <w:rPr>
          <w:szCs w:val="22"/>
        </w:rPr>
        <w:t xml:space="preserve"> …./…./….</w:t>
      </w:r>
    </w:p>
    <w:p w14:paraId="78C79E0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05CEBB" w14:textId="77777777" w:rsidR="006D0F5F" w:rsidRPr="006E7077" w:rsidRDefault="006D0F5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2D8964F" w14:textId="77777777" w:rsidR="00C114FF" w:rsidRPr="006E7077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6E7077">
        <w:rPr>
          <w:b/>
          <w:szCs w:val="22"/>
        </w:rPr>
        <w:t>11.</w:t>
      </w:r>
      <w:r w:rsidRPr="006E7077">
        <w:rPr>
          <w:b/>
          <w:szCs w:val="22"/>
        </w:rPr>
        <w:tab/>
      </w:r>
      <w:r w:rsidR="00EF366A" w:rsidRPr="00EF366A">
        <w:rPr>
          <w:b/>
          <w:szCs w:val="22"/>
          <w:lang w:val="lv-LV"/>
        </w:rPr>
        <w:t>ĪPAŠI UZGLABĀŠANAS NOSACĪJUMI</w:t>
      </w:r>
    </w:p>
    <w:p w14:paraId="4A0AF4EB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162B943" w14:textId="77777777" w:rsidR="00CF1263" w:rsidRPr="006E7077" w:rsidRDefault="00CA7EAE" w:rsidP="00264CB4">
      <w:pPr>
        <w:tabs>
          <w:tab w:val="clear" w:pos="567"/>
        </w:tabs>
        <w:spacing w:line="240" w:lineRule="auto"/>
        <w:rPr>
          <w:szCs w:val="22"/>
        </w:rPr>
      </w:pPr>
      <w:r w:rsidRPr="00C75313">
        <w:rPr>
          <w:szCs w:val="22"/>
          <w:lang w:val="lv-LV"/>
        </w:rPr>
        <w:t>Uzglabāt ledusskapī</w:t>
      </w:r>
      <w:r w:rsidR="00BD365F">
        <w:rPr>
          <w:szCs w:val="22"/>
        </w:rPr>
        <w:t xml:space="preserve"> </w:t>
      </w:r>
      <w:r w:rsidR="00BD365F" w:rsidRPr="00BD365F">
        <w:rPr>
          <w:szCs w:val="22"/>
        </w:rPr>
        <w:t xml:space="preserve">(2°C </w:t>
      </w:r>
      <w:r>
        <w:rPr>
          <w:szCs w:val="22"/>
        </w:rPr>
        <w:t>–</w:t>
      </w:r>
      <w:r w:rsidR="00BD365F" w:rsidRPr="00BD365F">
        <w:rPr>
          <w:szCs w:val="22"/>
        </w:rPr>
        <w:t xml:space="preserve"> 8°C)</w:t>
      </w:r>
      <w:r w:rsidR="00CF1263" w:rsidRPr="00CF1263">
        <w:rPr>
          <w:szCs w:val="22"/>
        </w:rPr>
        <w:t>.</w:t>
      </w:r>
    </w:p>
    <w:p w14:paraId="6369FA4E" w14:textId="77777777" w:rsidR="00CF1263" w:rsidRPr="006E7077" w:rsidRDefault="00CF126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3B480AA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EB8DD09" w14:textId="77777777" w:rsidR="00C114FF" w:rsidRPr="006E7077" w:rsidRDefault="00C114FF" w:rsidP="000D67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szCs w:val="22"/>
        </w:rPr>
      </w:pPr>
      <w:r w:rsidRPr="006E7077">
        <w:rPr>
          <w:b/>
          <w:szCs w:val="22"/>
        </w:rPr>
        <w:t>12.</w:t>
      </w:r>
      <w:r w:rsidRPr="006E7077">
        <w:rPr>
          <w:b/>
          <w:szCs w:val="22"/>
        </w:rPr>
        <w:tab/>
      </w:r>
      <w:r w:rsidR="00EF366A" w:rsidRPr="00EF366A">
        <w:rPr>
          <w:b/>
          <w:szCs w:val="22"/>
          <w:lang w:val="lv-LV"/>
        </w:rPr>
        <w:t>ĪPAŠI NORĀDĪJUMI NEIZLIETOTU VETERINĀRO ZĀĻU VAI TO ATKRITUMU IZNĪCINĀŠANAI</w:t>
      </w:r>
    </w:p>
    <w:p w14:paraId="45049609" w14:textId="77777777" w:rsidR="00EF366A" w:rsidRDefault="00EF366A" w:rsidP="00CE73F6">
      <w:pPr>
        <w:tabs>
          <w:tab w:val="clear" w:pos="567"/>
          <w:tab w:val="left" w:pos="720"/>
        </w:tabs>
        <w:spacing w:line="240" w:lineRule="auto"/>
        <w:rPr>
          <w:szCs w:val="22"/>
          <w:highlight w:val="yellow"/>
        </w:rPr>
      </w:pPr>
    </w:p>
    <w:p w14:paraId="5BFCA32C" w14:textId="77777777" w:rsidR="00CE73F6" w:rsidRPr="00CA7EAE" w:rsidRDefault="000C146F" w:rsidP="00CE73F6">
      <w:pPr>
        <w:tabs>
          <w:tab w:val="clear" w:pos="567"/>
          <w:tab w:val="left" w:pos="720"/>
        </w:tabs>
        <w:spacing w:line="240" w:lineRule="auto"/>
        <w:rPr>
          <w:szCs w:val="22"/>
        </w:rPr>
      </w:pPr>
      <w:r w:rsidRPr="00CA7EAE">
        <w:rPr>
          <w:highlight w:val="lightGray"/>
        </w:rPr>
        <w:t xml:space="preserve">Nav </w:t>
      </w:r>
      <w:proofErr w:type="spellStart"/>
      <w:r w:rsidRPr="00CA7EAE">
        <w:rPr>
          <w:highlight w:val="lightGray"/>
        </w:rPr>
        <w:t>jānorāda</w:t>
      </w:r>
      <w:proofErr w:type="spellEnd"/>
      <w:r w:rsidRPr="00CA7EAE">
        <w:rPr>
          <w:highlight w:val="lightGray"/>
        </w:rPr>
        <w:t xml:space="preserve"> </w:t>
      </w:r>
      <w:proofErr w:type="spellStart"/>
      <w:r w:rsidRPr="00CA7EAE">
        <w:rPr>
          <w:highlight w:val="lightGray"/>
        </w:rPr>
        <w:t>uz</w:t>
      </w:r>
      <w:proofErr w:type="spellEnd"/>
      <w:r w:rsidRPr="00CA7EAE">
        <w:rPr>
          <w:highlight w:val="lightGray"/>
        </w:rPr>
        <w:t xml:space="preserve"> </w:t>
      </w:r>
      <w:proofErr w:type="spellStart"/>
      <w:r w:rsidRPr="00CA7EAE">
        <w:rPr>
          <w:highlight w:val="lightGray"/>
        </w:rPr>
        <w:t>tiešā</w:t>
      </w:r>
      <w:proofErr w:type="spellEnd"/>
      <w:r w:rsidRPr="00CA7EAE">
        <w:rPr>
          <w:highlight w:val="lightGray"/>
        </w:rPr>
        <w:t xml:space="preserve"> </w:t>
      </w:r>
      <w:proofErr w:type="spellStart"/>
      <w:r w:rsidRPr="00CA7EAE">
        <w:rPr>
          <w:highlight w:val="lightGray"/>
        </w:rPr>
        <w:t>iepakojuma</w:t>
      </w:r>
      <w:proofErr w:type="spellEnd"/>
    </w:p>
    <w:p w14:paraId="060CA8E7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EB85832" w14:textId="77777777" w:rsidR="0073373D" w:rsidRPr="006E7077" w:rsidRDefault="006F077D" w:rsidP="0073373D">
      <w:pPr>
        <w:tabs>
          <w:tab w:val="clear" w:pos="567"/>
        </w:tabs>
        <w:spacing w:line="240" w:lineRule="auto"/>
        <w:rPr>
          <w:iCs/>
          <w:szCs w:val="22"/>
        </w:rPr>
      </w:pPr>
      <w:r w:rsidRPr="006F077D">
        <w:rPr>
          <w:iCs/>
          <w:szCs w:val="22"/>
          <w:lang w:val="lv-LV"/>
        </w:rPr>
        <w:t>Atkritumu iznīcināšana: izlasiet lietošanas instrukciju</w:t>
      </w:r>
      <w:r w:rsidR="00DA1162" w:rsidRPr="006E7077">
        <w:rPr>
          <w:iCs/>
          <w:szCs w:val="22"/>
        </w:rPr>
        <w:t>.</w:t>
      </w:r>
    </w:p>
    <w:p w14:paraId="711C4B6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586AFEC" w14:textId="77777777" w:rsidR="006D0F5F" w:rsidRPr="006E7077" w:rsidRDefault="006D0F5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B17DF66" w14:textId="77777777" w:rsidR="00C114FF" w:rsidRPr="006E7077" w:rsidRDefault="00C114FF" w:rsidP="000D67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ind w:left="567" w:hanging="567"/>
        <w:rPr>
          <w:b/>
          <w:szCs w:val="22"/>
        </w:rPr>
      </w:pPr>
      <w:r w:rsidRPr="006E7077">
        <w:rPr>
          <w:b/>
          <w:szCs w:val="22"/>
        </w:rPr>
        <w:t>13.</w:t>
      </w:r>
      <w:r w:rsidRPr="006E7077">
        <w:rPr>
          <w:b/>
          <w:szCs w:val="22"/>
        </w:rPr>
        <w:tab/>
      </w:r>
      <w:r w:rsidR="006F077D" w:rsidRPr="006F077D">
        <w:rPr>
          <w:b/>
          <w:szCs w:val="22"/>
          <w:lang w:val="lv-LV"/>
        </w:rPr>
        <w:t>VĀRDI “LIETOŠANAI DZĪVNIEKIEM” UN NOSACĪJUMI VAI IEROBEŽOJUMI ATTIECĪBĀ UZ PIEGĀDI UN LIETOŠANU, JA PIEMĒROJAMI</w:t>
      </w:r>
    </w:p>
    <w:p w14:paraId="5DE2571F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F351EE5" w14:textId="77777777" w:rsidR="00DA1162" w:rsidRPr="006E7077" w:rsidRDefault="006F077D" w:rsidP="00A9226B">
      <w:pPr>
        <w:tabs>
          <w:tab w:val="clear" w:pos="567"/>
        </w:tabs>
        <w:spacing w:line="240" w:lineRule="auto"/>
        <w:rPr>
          <w:szCs w:val="22"/>
        </w:rPr>
      </w:pPr>
      <w:r w:rsidRPr="006F077D">
        <w:rPr>
          <w:szCs w:val="22"/>
          <w:lang w:val="lv-LV"/>
        </w:rPr>
        <w:t>Lietošanai dzīvniekiem</w:t>
      </w:r>
      <w:r w:rsidR="0061726B" w:rsidRPr="006E7077">
        <w:rPr>
          <w:szCs w:val="22"/>
        </w:rPr>
        <w:t>.</w:t>
      </w:r>
      <w:r w:rsidR="00C114FF" w:rsidRPr="006E7077">
        <w:rPr>
          <w:szCs w:val="22"/>
        </w:rPr>
        <w:t xml:space="preserve"> </w:t>
      </w:r>
    </w:p>
    <w:p w14:paraId="43EF20D7" w14:textId="77777777" w:rsidR="00C114FF" w:rsidRPr="006E7077" w:rsidRDefault="006F077D" w:rsidP="00A9226B">
      <w:pPr>
        <w:tabs>
          <w:tab w:val="clear" w:pos="567"/>
        </w:tabs>
        <w:spacing w:line="240" w:lineRule="auto"/>
        <w:rPr>
          <w:szCs w:val="22"/>
        </w:rPr>
      </w:pPr>
      <w:bookmarkStart w:id="1" w:name="_Hlk71124704"/>
      <w:r w:rsidRPr="006F077D">
        <w:rPr>
          <w:szCs w:val="22"/>
          <w:lang w:val="lv-LV"/>
        </w:rPr>
        <w:t>Recepšu veterinārās zāles</w:t>
      </w:r>
      <w:r w:rsidR="00DA1162" w:rsidRPr="006E7077">
        <w:rPr>
          <w:szCs w:val="22"/>
        </w:rPr>
        <w:t>.</w:t>
      </w:r>
    </w:p>
    <w:bookmarkEnd w:id="1"/>
    <w:p w14:paraId="47CBB64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1D1B15" w14:textId="77777777" w:rsidR="006D0F5F" w:rsidRPr="006E7077" w:rsidRDefault="006D0F5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0A4EB8B" w14:textId="77777777" w:rsidR="00C114FF" w:rsidRPr="006E7077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6E7077">
        <w:rPr>
          <w:b/>
          <w:szCs w:val="22"/>
        </w:rPr>
        <w:t>14.</w:t>
      </w:r>
      <w:r w:rsidRPr="006E7077">
        <w:rPr>
          <w:b/>
          <w:szCs w:val="22"/>
        </w:rPr>
        <w:tab/>
      </w:r>
      <w:r w:rsidR="00F054B9" w:rsidRPr="00F054B9">
        <w:rPr>
          <w:b/>
          <w:szCs w:val="22"/>
          <w:lang w:val="lv-LV"/>
        </w:rPr>
        <w:t>VĀRDI “UZGLABĀT BĒRNIEM NEREDZAMĀ UN NEPIEEJAMĀ VIETĀ”</w:t>
      </w:r>
    </w:p>
    <w:p w14:paraId="21ECF12A" w14:textId="77777777" w:rsidR="006F077D" w:rsidRDefault="006F077D" w:rsidP="00CE73F6">
      <w:pPr>
        <w:tabs>
          <w:tab w:val="clear" w:pos="567"/>
          <w:tab w:val="left" w:pos="720"/>
        </w:tabs>
        <w:spacing w:line="240" w:lineRule="auto"/>
        <w:rPr>
          <w:szCs w:val="22"/>
          <w:highlight w:val="lightGray"/>
        </w:rPr>
      </w:pPr>
    </w:p>
    <w:p w14:paraId="19EC9E8B" w14:textId="77777777" w:rsidR="00CA7EAE" w:rsidRPr="00CA7EAE" w:rsidRDefault="00CA7EAE" w:rsidP="00CA7EAE">
      <w:pPr>
        <w:tabs>
          <w:tab w:val="clear" w:pos="567"/>
          <w:tab w:val="left" w:pos="720"/>
        </w:tabs>
        <w:spacing w:line="240" w:lineRule="auto"/>
        <w:rPr>
          <w:szCs w:val="22"/>
        </w:rPr>
      </w:pPr>
      <w:r w:rsidRPr="00CA7EAE">
        <w:rPr>
          <w:highlight w:val="lightGray"/>
        </w:rPr>
        <w:t xml:space="preserve">Nav </w:t>
      </w:r>
      <w:proofErr w:type="spellStart"/>
      <w:r w:rsidRPr="00CA7EAE">
        <w:rPr>
          <w:highlight w:val="lightGray"/>
        </w:rPr>
        <w:t>jānorāda</w:t>
      </w:r>
      <w:proofErr w:type="spellEnd"/>
      <w:r w:rsidRPr="00CA7EAE">
        <w:rPr>
          <w:highlight w:val="lightGray"/>
        </w:rPr>
        <w:t xml:space="preserve"> </w:t>
      </w:r>
      <w:proofErr w:type="spellStart"/>
      <w:r w:rsidRPr="00CA7EAE">
        <w:rPr>
          <w:highlight w:val="lightGray"/>
        </w:rPr>
        <w:t>uz</w:t>
      </w:r>
      <w:proofErr w:type="spellEnd"/>
      <w:r w:rsidRPr="00CA7EAE">
        <w:rPr>
          <w:highlight w:val="lightGray"/>
        </w:rPr>
        <w:t xml:space="preserve"> </w:t>
      </w:r>
      <w:proofErr w:type="spellStart"/>
      <w:r w:rsidRPr="00CA7EAE">
        <w:rPr>
          <w:highlight w:val="lightGray"/>
        </w:rPr>
        <w:t>tiešā</w:t>
      </w:r>
      <w:proofErr w:type="spellEnd"/>
      <w:r w:rsidRPr="00CA7EAE">
        <w:rPr>
          <w:highlight w:val="lightGray"/>
        </w:rPr>
        <w:t xml:space="preserve"> </w:t>
      </w:r>
      <w:proofErr w:type="spellStart"/>
      <w:r w:rsidRPr="00CA7EAE">
        <w:rPr>
          <w:highlight w:val="lightGray"/>
        </w:rPr>
        <w:t>iepakojuma</w:t>
      </w:r>
      <w:proofErr w:type="spellEnd"/>
    </w:p>
    <w:p w14:paraId="258AFC83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05E20A" w14:textId="77777777" w:rsidR="00F054B9" w:rsidRPr="00F054B9" w:rsidRDefault="00F054B9" w:rsidP="00F054B9">
      <w:pPr>
        <w:tabs>
          <w:tab w:val="clear" w:pos="567"/>
        </w:tabs>
        <w:spacing w:line="240" w:lineRule="auto"/>
        <w:rPr>
          <w:szCs w:val="22"/>
          <w:lang w:val="lv-LV"/>
        </w:rPr>
      </w:pPr>
      <w:r w:rsidRPr="00F054B9">
        <w:rPr>
          <w:szCs w:val="22"/>
          <w:lang w:val="lv-LV"/>
        </w:rPr>
        <w:t>Uzglabāt bērniem neredzamā un nepieejamā vietā.</w:t>
      </w:r>
    </w:p>
    <w:p w14:paraId="5CBD792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DE30CC" w14:textId="77777777" w:rsidR="006D0F5F" w:rsidRPr="006E7077" w:rsidRDefault="006D0F5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602FB91" w14:textId="77777777" w:rsidR="00C114FF" w:rsidRPr="006E7077" w:rsidRDefault="00C114FF" w:rsidP="00A4313D">
      <w:pPr>
        <w:keepNext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b/>
          <w:szCs w:val="22"/>
        </w:rPr>
      </w:pPr>
      <w:r w:rsidRPr="006E7077">
        <w:rPr>
          <w:b/>
          <w:szCs w:val="22"/>
        </w:rPr>
        <w:t>15.</w:t>
      </w:r>
      <w:r w:rsidRPr="006E7077">
        <w:rPr>
          <w:b/>
          <w:szCs w:val="22"/>
        </w:rPr>
        <w:tab/>
      </w:r>
      <w:r w:rsidR="00F054B9" w:rsidRPr="00F054B9">
        <w:rPr>
          <w:b/>
          <w:szCs w:val="22"/>
          <w:lang w:val="lv-LV"/>
        </w:rPr>
        <w:t>REĢISTRĀCIJAS APLIECĪBAS ĪPAŠNIEKA NOSAUKUMS UN ADRESE</w:t>
      </w:r>
    </w:p>
    <w:p w14:paraId="7B79D472" w14:textId="77777777" w:rsidR="00C114FF" w:rsidRPr="006E7077" w:rsidRDefault="00C114FF" w:rsidP="00A4313D">
      <w:pPr>
        <w:keepNext/>
        <w:tabs>
          <w:tab w:val="clear" w:pos="567"/>
        </w:tabs>
        <w:spacing w:line="240" w:lineRule="auto"/>
        <w:rPr>
          <w:szCs w:val="22"/>
        </w:rPr>
      </w:pPr>
    </w:p>
    <w:p w14:paraId="0BD81367" w14:textId="77777777" w:rsidR="00F302B0" w:rsidRPr="006E7077" w:rsidRDefault="00F302B0" w:rsidP="00F302B0">
      <w:pPr>
        <w:pStyle w:val="BodyTextIndent3"/>
        <w:rPr>
          <w:szCs w:val="22"/>
        </w:rPr>
      </w:pPr>
      <w:proofErr w:type="spellStart"/>
      <w:r w:rsidRPr="006E7077">
        <w:rPr>
          <w:szCs w:val="22"/>
        </w:rPr>
        <w:t>Bimeda</w:t>
      </w:r>
      <w:proofErr w:type="spellEnd"/>
      <w:r w:rsidRPr="006E7077">
        <w:rPr>
          <w:szCs w:val="22"/>
        </w:rPr>
        <w:t xml:space="preserve"> </w:t>
      </w:r>
      <w:r>
        <w:rPr>
          <w:szCs w:val="22"/>
        </w:rPr>
        <w:t>Animal Health Limited</w:t>
      </w:r>
    </w:p>
    <w:p w14:paraId="7B6CFECD" w14:textId="77777777" w:rsidR="00F302B0" w:rsidRDefault="00F302B0" w:rsidP="00F302B0">
      <w:pPr>
        <w:pStyle w:val="BodyTextIndent3"/>
        <w:rPr>
          <w:szCs w:val="22"/>
        </w:rPr>
      </w:pPr>
      <w:r>
        <w:rPr>
          <w:szCs w:val="22"/>
        </w:rPr>
        <w:t>2, 3 &amp; 4 Airton Close</w:t>
      </w:r>
    </w:p>
    <w:p w14:paraId="1F77FB01" w14:textId="77777777" w:rsidR="00F302B0" w:rsidRPr="006E7077" w:rsidRDefault="00F302B0" w:rsidP="00F302B0">
      <w:pPr>
        <w:pStyle w:val="BodyTextIndent3"/>
        <w:rPr>
          <w:szCs w:val="22"/>
        </w:rPr>
      </w:pPr>
      <w:r>
        <w:rPr>
          <w:szCs w:val="22"/>
        </w:rPr>
        <w:t>Airton Road</w:t>
      </w:r>
    </w:p>
    <w:p w14:paraId="58E52B01" w14:textId="77777777" w:rsidR="00F302B0" w:rsidRDefault="00F302B0" w:rsidP="00F302B0">
      <w:pPr>
        <w:pStyle w:val="BodyTextIndent3"/>
        <w:rPr>
          <w:szCs w:val="22"/>
        </w:rPr>
      </w:pPr>
      <w:r w:rsidRPr="006E7077">
        <w:rPr>
          <w:szCs w:val="22"/>
        </w:rPr>
        <w:t xml:space="preserve">Tallaght </w:t>
      </w:r>
    </w:p>
    <w:p w14:paraId="6AAFB6CD" w14:textId="77777777" w:rsidR="00F302B0" w:rsidRPr="006E7077" w:rsidRDefault="00F302B0" w:rsidP="00F302B0">
      <w:pPr>
        <w:pStyle w:val="BodyTextIndent3"/>
        <w:rPr>
          <w:szCs w:val="22"/>
        </w:rPr>
      </w:pPr>
      <w:r w:rsidRPr="006E7077">
        <w:rPr>
          <w:szCs w:val="22"/>
        </w:rPr>
        <w:t>Dublin 24</w:t>
      </w:r>
    </w:p>
    <w:p w14:paraId="7204D6D2" w14:textId="77777777" w:rsidR="00C114FF" w:rsidRDefault="00CA7EAE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</w:rPr>
        <w:t>Īrija</w:t>
      </w:r>
      <w:proofErr w:type="spellEnd"/>
    </w:p>
    <w:p w14:paraId="3EB23C43" w14:textId="77777777" w:rsidR="00CA7EAE" w:rsidRDefault="00CA7EA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6BEA77C" w14:textId="77777777" w:rsidR="006D0F5F" w:rsidRPr="006E7077" w:rsidRDefault="006D0F5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2C3562" w14:textId="77777777" w:rsidR="00C114FF" w:rsidRPr="006E7077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6E7077">
        <w:rPr>
          <w:b/>
          <w:szCs w:val="22"/>
        </w:rPr>
        <w:t>16.</w:t>
      </w:r>
      <w:r w:rsidRPr="006E7077">
        <w:rPr>
          <w:b/>
          <w:szCs w:val="22"/>
        </w:rPr>
        <w:tab/>
      </w:r>
      <w:r w:rsidR="00F054B9" w:rsidRPr="00F054B9">
        <w:rPr>
          <w:b/>
          <w:szCs w:val="22"/>
          <w:lang w:val="lv-LV"/>
        </w:rPr>
        <w:t>REĢISTRĀCIJAS APLIECĪBAS NUMURS(-I)</w:t>
      </w:r>
    </w:p>
    <w:p w14:paraId="1A08DBAD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0E0450D" w14:textId="77777777" w:rsidR="00C114FF" w:rsidRDefault="006D0F5F" w:rsidP="00DA1162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V/DCP/21/00</w:t>
      </w:r>
      <w:r w:rsidR="00FC1442">
        <w:rPr>
          <w:szCs w:val="22"/>
        </w:rPr>
        <w:t>35</w:t>
      </w:r>
    </w:p>
    <w:p w14:paraId="16C5EF53" w14:textId="77777777" w:rsidR="006D0F5F" w:rsidRPr="006E7077" w:rsidRDefault="006D0F5F" w:rsidP="00DA1162">
      <w:pPr>
        <w:tabs>
          <w:tab w:val="clear" w:pos="567"/>
        </w:tabs>
        <w:spacing w:line="240" w:lineRule="auto"/>
        <w:rPr>
          <w:szCs w:val="22"/>
        </w:rPr>
      </w:pPr>
    </w:p>
    <w:p w14:paraId="427AF056" w14:textId="77777777" w:rsidR="00C114FF" w:rsidRPr="006E7077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162DB07" w14:textId="77777777" w:rsidR="00C114FF" w:rsidRPr="006E7077" w:rsidRDefault="00C114FF" w:rsidP="00A9226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tabs>
          <w:tab w:val="clear" w:pos="567"/>
        </w:tabs>
        <w:spacing w:line="240" w:lineRule="auto"/>
        <w:rPr>
          <w:szCs w:val="22"/>
        </w:rPr>
      </w:pPr>
      <w:r w:rsidRPr="006E7077">
        <w:rPr>
          <w:b/>
          <w:szCs w:val="22"/>
        </w:rPr>
        <w:t>17.</w:t>
      </w:r>
      <w:r w:rsidRPr="006E7077">
        <w:rPr>
          <w:b/>
          <w:szCs w:val="22"/>
        </w:rPr>
        <w:tab/>
      </w:r>
      <w:r w:rsidR="009801C2" w:rsidRPr="009801C2">
        <w:rPr>
          <w:b/>
          <w:szCs w:val="22"/>
          <w:lang w:val="lv-LV"/>
        </w:rPr>
        <w:t>RAŽOŠANAS SĒRIJAS NUMURS</w:t>
      </w:r>
    </w:p>
    <w:p w14:paraId="48794F78" w14:textId="77777777" w:rsidR="00B82330" w:rsidRPr="006E7077" w:rsidRDefault="00B82330" w:rsidP="00A9226B">
      <w:pPr>
        <w:tabs>
          <w:tab w:val="clear" w:pos="567"/>
        </w:tabs>
        <w:spacing w:line="240" w:lineRule="auto"/>
        <w:rPr>
          <w:i/>
          <w:color w:val="008000"/>
          <w:szCs w:val="22"/>
        </w:rPr>
      </w:pPr>
    </w:p>
    <w:p w14:paraId="70EA83B6" w14:textId="77777777" w:rsidR="00C114FF" w:rsidRPr="006E7077" w:rsidRDefault="000C146F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Lot</w:t>
      </w:r>
      <w:r w:rsidR="00FC1442">
        <w:rPr>
          <w:szCs w:val="22"/>
        </w:rPr>
        <w:t>:</w:t>
      </w:r>
    </w:p>
    <w:p w14:paraId="6FCBCF9B" w14:textId="77777777" w:rsidR="009B5DB9" w:rsidRPr="006E7077" w:rsidRDefault="009B5DB9" w:rsidP="00BE5BA8">
      <w:pPr>
        <w:tabs>
          <w:tab w:val="clear" w:pos="567"/>
        </w:tabs>
        <w:spacing w:line="240" w:lineRule="auto"/>
        <w:rPr>
          <w:szCs w:val="22"/>
        </w:rPr>
      </w:pPr>
    </w:p>
    <w:sectPr w:rsidR="009B5DB9" w:rsidRPr="006E7077" w:rsidSect="007F2F03">
      <w:footerReference w:type="default" r:id="rId8"/>
      <w:footerReference w:type="first" r:id="rId9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D4F823" w14:textId="77777777" w:rsidR="009C0312" w:rsidRDefault="009C0312">
      <w:r>
        <w:separator/>
      </w:r>
    </w:p>
  </w:endnote>
  <w:endnote w:type="continuationSeparator" w:id="0">
    <w:p w14:paraId="60C8207A" w14:textId="77777777" w:rsidR="009C0312" w:rsidRDefault="009C03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EU Albertin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D57CB" w14:textId="77777777" w:rsidR="00C77FA4" w:rsidRPr="00B94A1B" w:rsidRDefault="00C77FA4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 w:rsidRPr="00B94A1B">
      <w:rPr>
        <w:rFonts w:ascii="Times New Roman" w:hAnsi="Times New Roman"/>
      </w:rPr>
      <w:fldChar w:fldCharType="begin"/>
    </w:r>
    <w:r w:rsidRPr="00B94A1B">
      <w:rPr>
        <w:rFonts w:ascii="Times New Roman" w:hAnsi="Times New Roman"/>
      </w:rPr>
      <w:instrText xml:space="preserve"> PAGE  \* MERGEFORMAT </w:instrText>
    </w:r>
    <w:r w:rsidRPr="00B94A1B">
      <w:rPr>
        <w:rFonts w:ascii="Times New Roman" w:hAnsi="Times New Roman"/>
      </w:rPr>
      <w:fldChar w:fldCharType="separate"/>
    </w:r>
    <w:r w:rsidR="00877EFE">
      <w:rPr>
        <w:rFonts w:ascii="Times New Roman" w:hAnsi="Times New Roman"/>
        <w:noProof/>
      </w:rPr>
      <w:t>16</w:t>
    </w:r>
    <w:r w:rsidRPr="00B94A1B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667748" w14:textId="77777777" w:rsidR="00C77FA4" w:rsidRDefault="00C77FA4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  <w:lang w:val="el-GR"/>
      </w:rPr>
    </w:pPr>
    <w:r>
      <w:fldChar w:fldCharType="begin"/>
    </w:r>
    <w:r>
      <w:instrText xml:space="preserve"> PAGE  \* MERGEFORMAT </w:instrText>
    </w:r>
    <w:r>
      <w:fldChar w:fldCharType="separate"/>
    </w:r>
    <w:r w:rsidR="00495CAE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E85C20" w14:textId="77777777" w:rsidR="009C0312" w:rsidRDefault="009C0312">
      <w:r>
        <w:separator/>
      </w:r>
    </w:p>
  </w:footnote>
  <w:footnote w:type="continuationSeparator" w:id="0">
    <w:p w14:paraId="311C290B" w14:textId="77777777" w:rsidR="009C0312" w:rsidRDefault="009C03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4F305590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377C203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467373A9"/>
    <w:multiLevelType w:val="hybridMultilevel"/>
    <w:tmpl w:val="E3BA04EE"/>
    <w:lvl w:ilvl="0" w:tplc="FFFFFFFF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FFFFFFFF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9" w15:restartNumberingAfterBreak="0">
    <w:nsid w:val="4DAE5508"/>
    <w:multiLevelType w:val="hybridMultilevel"/>
    <w:tmpl w:val="DA0EE77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DBB473E"/>
    <w:multiLevelType w:val="hybridMultilevel"/>
    <w:tmpl w:val="BA782D10"/>
    <w:lvl w:ilvl="0" w:tplc="04090015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4F1F1D26"/>
    <w:multiLevelType w:val="hybridMultilevel"/>
    <w:tmpl w:val="2E749F0C"/>
    <w:lvl w:ilvl="0" w:tplc="04090001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2" w15:restartNumberingAfterBreak="0">
    <w:nsid w:val="52C80393"/>
    <w:multiLevelType w:val="hybridMultilevel"/>
    <w:tmpl w:val="7996087A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4" w15:restartNumberingAfterBreak="0">
    <w:nsid w:val="5A3F65D8"/>
    <w:multiLevelType w:val="multilevel"/>
    <w:tmpl w:val="A02E932A"/>
    <w:numStyleLink w:val="BulletsAgency"/>
  </w:abstractNum>
  <w:abstractNum w:abstractNumId="25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6" w15:restartNumberingAfterBreak="0">
    <w:nsid w:val="630E67BF"/>
    <w:multiLevelType w:val="hybridMultilevel"/>
    <w:tmpl w:val="B1D854E2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28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29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0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1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2" w15:restartNumberingAfterBreak="0">
    <w:nsid w:val="71FB76EB"/>
    <w:multiLevelType w:val="hybridMultilevel"/>
    <w:tmpl w:val="CC66055E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2087B01"/>
    <w:multiLevelType w:val="hybridMultilevel"/>
    <w:tmpl w:val="D4C290BC"/>
    <w:lvl w:ilvl="0" w:tplc="633A2B2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A8A5987"/>
    <w:multiLevelType w:val="hybridMultilevel"/>
    <w:tmpl w:val="D73EEE10"/>
    <w:lvl w:ilvl="0" w:tplc="73F8601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229151262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1885486868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382360894">
    <w:abstractNumId w:val="31"/>
  </w:num>
  <w:num w:numId="4" w16cid:durableId="1160077162">
    <w:abstractNumId w:val="30"/>
  </w:num>
  <w:num w:numId="5" w16cid:durableId="334116844">
    <w:abstractNumId w:val="13"/>
  </w:num>
  <w:num w:numId="6" w16cid:durableId="1438984184">
    <w:abstractNumId w:val="23"/>
  </w:num>
  <w:num w:numId="7" w16cid:durableId="775488810">
    <w:abstractNumId w:val="18"/>
  </w:num>
  <w:num w:numId="8" w16cid:durableId="1270116198">
    <w:abstractNumId w:val="9"/>
  </w:num>
  <w:num w:numId="9" w16cid:durableId="1995833571">
    <w:abstractNumId w:val="28"/>
  </w:num>
  <w:num w:numId="10" w16cid:durableId="169489346">
    <w:abstractNumId w:val="29"/>
  </w:num>
  <w:num w:numId="11" w16cid:durableId="1432162187">
    <w:abstractNumId w:val="15"/>
  </w:num>
  <w:num w:numId="12" w16cid:durableId="1011689617">
    <w:abstractNumId w:val="14"/>
  </w:num>
  <w:num w:numId="13" w16cid:durableId="54395148">
    <w:abstractNumId w:val="3"/>
  </w:num>
  <w:num w:numId="14" w16cid:durableId="330376588">
    <w:abstractNumId w:val="27"/>
  </w:num>
  <w:num w:numId="15" w16cid:durableId="1007098159">
    <w:abstractNumId w:val="17"/>
  </w:num>
  <w:num w:numId="16" w16cid:durableId="1479344669">
    <w:abstractNumId w:val="32"/>
  </w:num>
  <w:num w:numId="17" w16cid:durableId="2143882802">
    <w:abstractNumId w:val="10"/>
  </w:num>
  <w:num w:numId="18" w16cid:durableId="811483540">
    <w:abstractNumId w:val="1"/>
  </w:num>
  <w:num w:numId="19" w16cid:durableId="2059235995">
    <w:abstractNumId w:val="16"/>
  </w:num>
  <w:num w:numId="20" w16cid:durableId="325405860">
    <w:abstractNumId w:val="4"/>
  </w:num>
  <w:num w:numId="21" w16cid:durableId="62027368">
    <w:abstractNumId w:val="8"/>
  </w:num>
  <w:num w:numId="22" w16cid:durableId="2084791765">
    <w:abstractNumId w:val="25"/>
  </w:num>
  <w:num w:numId="23" w16cid:durableId="368186378">
    <w:abstractNumId w:val="33"/>
  </w:num>
  <w:num w:numId="24" w16cid:durableId="1254976189">
    <w:abstractNumId w:val="20"/>
  </w:num>
  <w:num w:numId="25" w16cid:durableId="1040786924">
    <w:abstractNumId w:val="11"/>
  </w:num>
  <w:num w:numId="26" w16cid:durableId="934555077">
    <w:abstractNumId w:val="12"/>
  </w:num>
  <w:num w:numId="27" w16cid:durableId="424345815">
    <w:abstractNumId w:val="6"/>
  </w:num>
  <w:num w:numId="28" w16cid:durableId="1807694508">
    <w:abstractNumId w:val="7"/>
  </w:num>
  <w:num w:numId="29" w16cid:durableId="279188225">
    <w:abstractNumId w:val="21"/>
  </w:num>
  <w:num w:numId="30" w16cid:durableId="980307408">
    <w:abstractNumId w:val="34"/>
  </w:num>
  <w:num w:numId="31" w16cid:durableId="1579710918">
    <w:abstractNumId w:val="35"/>
  </w:num>
  <w:num w:numId="32" w16cid:durableId="488982384">
    <w:abstractNumId w:val="19"/>
  </w:num>
  <w:num w:numId="33" w16cid:durableId="1761751449">
    <w:abstractNumId w:val="26"/>
  </w:num>
  <w:num w:numId="34" w16cid:durableId="1953319254">
    <w:abstractNumId w:val="22"/>
  </w:num>
  <w:num w:numId="35" w16cid:durableId="767579236">
    <w:abstractNumId w:val="2"/>
  </w:num>
  <w:num w:numId="36" w16cid:durableId="10643759">
    <w:abstractNumId w:val="5"/>
  </w:num>
  <w:num w:numId="37" w16cid:durableId="615480535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3313"/>
  </w:hdrShapeDefaults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6F0C"/>
    <w:rsid w:val="00007671"/>
    <w:rsid w:val="000143D6"/>
    <w:rsid w:val="00021062"/>
    <w:rsid w:val="000216C9"/>
    <w:rsid w:val="00021B82"/>
    <w:rsid w:val="00024777"/>
    <w:rsid w:val="00024E21"/>
    <w:rsid w:val="00034757"/>
    <w:rsid w:val="00036C50"/>
    <w:rsid w:val="0003778D"/>
    <w:rsid w:val="00040011"/>
    <w:rsid w:val="00045C49"/>
    <w:rsid w:val="00052D2B"/>
    <w:rsid w:val="00054F55"/>
    <w:rsid w:val="00055539"/>
    <w:rsid w:val="00057DA2"/>
    <w:rsid w:val="00062945"/>
    <w:rsid w:val="00063DC3"/>
    <w:rsid w:val="00065681"/>
    <w:rsid w:val="00072165"/>
    <w:rsid w:val="000769FF"/>
    <w:rsid w:val="0007751E"/>
    <w:rsid w:val="00080453"/>
    <w:rsid w:val="0008169A"/>
    <w:rsid w:val="000860CE"/>
    <w:rsid w:val="000912E0"/>
    <w:rsid w:val="00092A37"/>
    <w:rsid w:val="000938A6"/>
    <w:rsid w:val="000976D6"/>
    <w:rsid w:val="00097C1E"/>
    <w:rsid w:val="000A02DD"/>
    <w:rsid w:val="000A1DF5"/>
    <w:rsid w:val="000B7873"/>
    <w:rsid w:val="000C02A1"/>
    <w:rsid w:val="000C146F"/>
    <w:rsid w:val="000C1712"/>
    <w:rsid w:val="000C1D4F"/>
    <w:rsid w:val="000C35FA"/>
    <w:rsid w:val="000C687A"/>
    <w:rsid w:val="000C71C0"/>
    <w:rsid w:val="000D67D0"/>
    <w:rsid w:val="000E195C"/>
    <w:rsid w:val="000E3602"/>
    <w:rsid w:val="000E3B5F"/>
    <w:rsid w:val="000E47E2"/>
    <w:rsid w:val="000E645B"/>
    <w:rsid w:val="000E6BF6"/>
    <w:rsid w:val="000F1D0C"/>
    <w:rsid w:val="000F38DA"/>
    <w:rsid w:val="000F5822"/>
    <w:rsid w:val="000F796B"/>
    <w:rsid w:val="0010031E"/>
    <w:rsid w:val="001012EB"/>
    <w:rsid w:val="001023D4"/>
    <w:rsid w:val="001054D5"/>
    <w:rsid w:val="00106F11"/>
    <w:rsid w:val="001078D1"/>
    <w:rsid w:val="00110C24"/>
    <w:rsid w:val="00114694"/>
    <w:rsid w:val="00115782"/>
    <w:rsid w:val="00124F36"/>
    <w:rsid w:val="00125666"/>
    <w:rsid w:val="00125C80"/>
    <w:rsid w:val="001373BF"/>
    <w:rsid w:val="0013799F"/>
    <w:rsid w:val="00140DF6"/>
    <w:rsid w:val="00145C3F"/>
    <w:rsid w:val="00145D34"/>
    <w:rsid w:val="00146284"/>
    <w:rsid w:val="0014690F"/>
    <w:rsid w:val="001507DC"/>
    <w:rsid w:val="0015098E"/>
    <w:rsid w:val="00152C51"/>
    <w:rsid w:val="00153185"/>
    <w:rsid w:val="00164858"/>
    <w:rsid w:val="00165959"/>
    <w:rsid w:val="001674D3"/>
    <w:rsid w:val="001747DC"/>
    <w:rsid w:val="00175264"/>
    <w:rsid w:val="001803D2"/>
    <w:rsid w:val="00180D59"/>
    <w:rsid w:val="00181FCC"/>
    <w:rsid w:val="0018228B"/>
    <w:rsid w:val="00185B50"/>
    <w:rsid w:val="0018625C"/>
    <w:rsid w:val="00187DE7"/>
    <w:rsid w:val="00187E62"/>
    <w:rsid w:val="001906D2"/>
    <w:rsid w:val="00191BFE"/>
    <w:rsid w:val="00192045"/>
    <w:rsid w:val="00193605"/>
    <w:rsid w:val="00193B14"/>
    <w:rsid w:val="00193E72"/>
    <w:rsid w:val="00193F41"/>
    <w:rsid w:val="0019460B"/>
    <w:rsid w:val="00195267"/>
    <w:rsid w:val="0019600B"/>
    <w:rsid w:val="0019686E"/>
    <w:rsid w:val="00197C78"/>
    <w:rsid w:val="001A0E2C"/>
    <w:rsid w:val="001A28C9"/>
    <w:rsid w:val="001A323A"/>
    <w:rsid w:val="001A34BC"/>
    <w:rsid w:val="001A551A"/>
    <w:rsid w:val="001B1C77"/>
    <w:rsid w:val="001B6F4A"/>
    <w:rsid w:val="001B712C"/>
    <w:rsid w:val="001C02BB"/>
    <w:rsid w:val="001C5288"/>
    <w:rsid w:val="001C5B03"/>
    <w:rsid w:val="001D6D96"/>
    <w:rsid w:val="001E3BDF"/>
    <w:rsid w:val="001E5621"/>
    <w:rsid w:val="001E61EE"/>
    <w:rsid w:val="001F1CA1"/>
    <w:rsid w:val="001F3EF9"/>
    <w:rsid w:val="001F59DD"/>
    <w:rsid w:val="001F627D"/>
    <w:rsid w:val="001F6622"/>
    <w:rsid w:val="0020126C"/>
    <w:rsid w:val="002100FC"/>
    <w:rsid w:val="00212DB4"/>
    <w:rsid w:val="002132E4"/>
    <w:rsid w:val="00213890"/>
    <w:rsid w:val="00214E52"/>
    <w:rsid w:val="00216600"/>
    <w:rsid w:val="002170F4"/>
    <w:rsid w:val="002207C0"/>
    <w:rsid w:val="00224B93"/>
    <w:rsid w:val="00227840"/>
    <w:rsid w:val="00227D9D"/>
    <w:rsid w:val="002343D3"/>
    <w:rsid w:val="002350BF"/>
    <w:rsid w:val="0023676E"/>
    <w:rsid w:val="002414B6"/>
    <w:rsid w:val="002422EB"/>
    <w:rsid w:val="00242397"/>
    <w:rsid w:val="00250DD1"/>
    <w:rsid w:val="002510F7"/>
    <w:rsid w:val="00251183"/>
    <w:rsid w:val="00251689"/>
    <w:rsid w:val="0025267C"/>
    <w:rsid w:val="00253B6B"/>
    <w:rsid w:val="00264CB4"/>
    <w:rsid w:val="00265656"/>
    <w:rsid w:val="00265C12"/>
    <w:rsid w:val="00265E77"/>
    <w:rsid w:val="00266155"/>
    <w:rsid w:val="0027270B"/>
    <w:rsid w:val="00282721"/>
    <w:rsid w:val="00282F44"/>
    <w:rsid w:val="002838C8"/>
    <w:rsid w:val="002857E7"/>
    <w:rsid w:val="002879F6"/>
    <w:rsid w:val="00290805"/>
    <w:rsid w:val="00290C2A"/>
    <w:rsid w:val="002921A5"/>
    <w:rsid w:val="002924BD"/>
    <w:rsid w:val="002931DD"/>
    <w:rsid w:val="00296AD7"/>
    <w:rsid w:val="00296C46"/>
    <w:rsid w:val="002A0E7C"/>
    <w:rsid w:val="002A1F35"/>
    <w:rsid w:val="002A21ED"/>
    <w:rsid w:val="002A3F88"/>
    <w:rsid w:val="002A4453"/>
    <w:rsid w:val="002B0F11"/>
    <w:rsid w:val="002C0B90"/>
    <w:rsid w:val="002C55FF"/>
    <w:rsid w:val="002C592B"/>
    <w:rsid w:val="002C691D"/>
    <w:rsid w:val="002D6CA3"/>
    <w:rsid w:val="002D718A"/>
    <w:rsid w:val="002E33D4"/>
    <w:rsid w:val="002E3A90"/>
    <w:rsid w:val="002E46CC"/>
    <w:rsid w:val="002E4F48"/>
    <w:rsid w:val="002E60BF"/>
    <w:rsid w:val="002E62CB"/>
    <w:rsid w:val="002E67A6"/>
    <w:rsid w:val="002E6DF1"/>
    <w:rsid w:val="002E6ED9"/>
    <w:rsid w:val="002F0957"/>
    <w:rsid w:val="002F41AD"/>
    <w:rsid w:val="002F43F6"/>
    <w:rsid w:val="002F71D5"/>
    <w:rsid w:val="00301C58"/>
    <w:rsid w:val="003020BB"/>
    <w:rsid w:val="00304393"/>
    <w:rsid w:val="00305AB2"/>
    <w:rsid w:val="0031032B"/>
    <w:rsid w:val="00310C30"/>
    <w:rsid w:val="00316595"/>
    <w:rsid w:val="00316E87"/>
    <w:rsid w:val="0032453E"/>
    <w:rsid w:val="003246B6"/>
    <w:rsid w:val="00325053"/>
    <w:rsid w:val="003256AC"/>
    <w:rsid w:val="00325C49"/>
    <w:rsid w:val="003260D6"/>
    <w:rsid w:val="0032773E"/>
    <w:rsid w:val="0033129D"/>
    <w:rsid w:val="003320ED"/>
    <w:rsid w:val="003325EB"/>
    <w:rsid w:val="003335E9"/>
    <w:rsid w:val="0033480E"/>
    <w:rsid w:val="00337123"/>
    <w:rsid w:val="00341866"/>
    <w:rsid w:val="00352186"/>
    <w:rsid w:val="003535E0"/>
    <w:rsid w:val="003566B7"/>
    <w:rsid w:val="003636B4"/>
    <w:rsid w:val="00366F56"/>
    <w:rsid w:val="003737C8"/>
    <w:rsid w:val="0037589D"/>
    <w:rsid w:val="00376BB1"/>
    <w:rsid w:val="00377E23"/>
    <w:rsid w:val="00381C24"/>
    <w:rsid w:val="003826E4"/>
    <w:rsid w:val="0038277C"/>
    <w:rsid w:val="003909E0"/>
    <w:rsid w:val="00393E09"/>
    <w:rsid w:val="00395505"/>
    <w:rsid w:val="00395B15"/>
    <w:rsid w:val="00396026"/>
    <w:rsid w:val="00396546"/>
    <w:rsid w:val="003974E8"/>
    <w:rsid w:val="003A0B5E"/>
    <w:rsid w:val="003A1144"/>
    <w:rsid w:val="003A1B74"/>
    <w:rsid w:val="003A3E2F"/>
    <w:rsid w:val="003A6CCB"/>
    <w:rsid w:val="003A76BA"/>
    <w:rsid w:val="003B0A4A"/>
    <w:rsid w:val="003B10C4"/>
    <w:rsid w:val="003B48EB"/>
    <w:rsid w:val="003B590C"/>
    <w:rsid w:val="003B73CC"/>
    <w:rsid w:val="003C2CAB"/>
    <w:rsid w:val="003C33FF"/>
    <w:rsid w:val="003C38E5"/>
    <w:rsid w:val="003C433C"/>
    <w:rsid w:val="003C64A5"/>
    <w:rsid w:val="003D03CC"/>
    <w:rsid w:val="003D0BBB"/>
    <w:rsid w:val="003D2255"/>
    <w:rsid w:val="003D378C"/>
    <w:rsid w:val="003D4BB7"/>
    <w:rsid w:val="003E0116"/>
    <w:rsid w:val="003E162A"/>
    <w:rsid w:val="003E26C3"/>
    <w:rsid w:val="003E4C71"/>
    <w:rsid w:val="003F0D6C"/>
    <w:rsid w:val="003F0F26"/>
    <w:rsid w:val="003F12D9"/>
    <w:rsid w:val="003F1B4C"/>
    <w:rsid w:val="003F53EC"/>
    <w:rsid w:val="003F6B97"/>
    <w:rsid w:val="004008F6"/>
    <w:rsid w:val="00402D91"/>
    <w:rsid w:val="0040527A"/>
    <w:rsid w:val="00406135"/>
    <w:rsid w:val="00412BBE"/>
    <w:rsid w:val="00413701"/>
    <w:rsid w:val="00414B20"/>
    <w:rsid w:val="00417DE3"/>
    <w:rsid w:val="00420850"/>
    <w:rsid w:val="00423968"/>
    <w:rsid w:val="00424E16"/>
    <w:rsid w:val="00424F85"/>
    <w:rsid w:val="00427054"/>
    <w:rsid w:val="00427CB1"/>
    <w:rsid w:val="00427E09"/>
    <w:rsid w:val="004304B1"/>
    <w:rsid w:val="0043320A"/>
    <w:rsid w:val="004332E3"/>
    <w:rsid w:val="00433E3B"/>
    <w:rsid w:val="00446960"/>
    <w:rsid w:val="00447044"/>
    <w:rsid w:val="00450DA0"/>
    <w:rsid w:val="004518A6"/>
    <w:rsid w:val="00452332"/>
    <w:rsid w:val="00453E1D"/>
    <w:rsid w:val="004542F2"/>
    <w:rsid w:val="00454589"/>
    <w:rsid w:val="004554E9"/>
    <w:rsid w:val="00456ED0"/>
    <w:rsid w:val="00457550"/>
    <w:rsid w:val="00462C01"/>
    <w:rsid w:val="00463DB5"/>
    <w:rsid w:val="004676A4"/>
    <w:rsid w:val="00474C50"/>
    <w:rsid w:val="004771F9"/>
    <w:rsid w:val="00477900"/>
    <w:rsid w:val="00482C01"/>
    <w:rsid w:val="00482F20"/>
    <w:rsid w:val="00486006"/>
    <w:rsid w:val="00486884"/>
    <w:rsid w:val="00486BAD"/>
    <w:rsid w:val="00486BBE"/>
    <w:rsid w:val="00487123"/>
    <w:rsid w:val="00495CAE"/>
    <w:rsid w:val="00496DBE"/>
    <w:rsid w:val="004A04CE"/>
    <w:rsid w:val="004A141D"/>
    <w:rsid w:val="004A1BD5"/>
    <w:rsid w:val="004A5710"/>
    <w:rsid w:val="004A61E1"/>
    <w:rsid w:val="004A7D3D"/>
    <w:rsid w:val="004B08D4"/>
    <w:rsid w:val="004B2344"/>
    <w:rsid w:val="004B4C6E"/>
    <w:rsid w:val="004B5DDC"/>
    <w:rsid w:val="004B798E"/>
    <w:rsid w:val="004C2ABD"/>
    <w:rsid w:val="004C46CC"/>
    <w:rsid w:val="004D2165"/>
    <w:rsid w:val="004D299F"/>
    <w:rsid w:val="004D3E58"/>
    <w:rsid w:val="004D4F55"/>
    <w:rsid w:val="004D6746"/>
    <w:rsid w:val="004D7540"/>
    <w:rsid w:val="004D767B"/>
    <w:rsid w:val="004E0F32"/>
    <w:rsid w:val="004E1507"/>
    <w:rsid w:val="004E23A1"/>
    <w:rsid w:val="004E7092"/>
    <w:rsid w:val="004E7ECE"/>
    <w:rsid w:val="004F0497"/>
    <w:rsid w:val="004F100C"/>
    <w:rsid w:val="004F2D11"/>
    <w:rsid w:val="004F2DB2"/>
    <w:rsid w:val="004F6429"/>
    <w:rsid w:val="004F6478"/>
    <w:rsid w:val="004F6F64"/>
    <w:rsid w:val="004F7DE7"/>
    <w:rsid w:val="005004EC"/>
    <w:rsid w:val="00510EEB"/>
    <w:rsid w:val="00517756"/>
    <w:rsid w:val="005202C6"/>
    <w:rsid w:val="00523C53"/>
    <w:rsid w:val="0052701C"/>
    <w:rsid w:val="00527B8F"/>
    <w:rsid w:val="0053644B"/>
    <w:rsid w:val="00542012"/>
    <w:rsid w:val="00543DF5"/>
    <w:rsid w:val="00545D79"/>
    <w:rsid w:val="00546BF1"/>
    <w:rsid w:val="00550CDC"/>
    <w:rsid w:val="0055260D"/>
    <w:rsid w:val="0055346A"/>
    <w:rsid w:val="00555422"/>
    <w:rsid w:val="00555810"/>
    <w:rsid w:val="00557BC7"/>
    <w:rsid w:val="00557BFC"/>
    <w:rsid w:val="005620DE"/>
    <w:rsid w:val="00562DCA"/>
    <w:rsid w:val="00563FE2"/>
    <w:rsid w:val="00565581"/>
    <w:rsid w:val="0056568F"/>
    <w:rsid w:val="0057497A"/>
    <w:rsid w:val="005770CE"/>
    <w:rsid w:val="00582578"/>
    <w:rsid w:val="005A188E"/>
    <w:rsid w:val="005A3463"/>
    <w:rsid w:val="005A6190"/>
    <w:rsid w:val="005A76BC"/>
    <w:rsid w:val="005B04A8"/>
    <w:rsid w:val="005B1486"/>
    <w:rsid w:val="005B28AD"/>
    <w:rsid w:val="005B328D"/>
    <w:rsid w:val="005B3503"/>
    <w:rsid w:val="005B3EE7"/>
    <w:rsid w:val="005B4DCD"/>
    <w:rsid w:val="005B4FAD"/>
    <w:rsid w:val="005B52A2"/>
    <w:rsid w:val="005B60B6"/>
    <w:rsid w:val="005C3001"/>
    <w:rsid w:val="005D2FC0"/>
    <w:rsid w:val="005D35D9"/>
    <w:rsid w:val="005D380C"/>
    <w:rsid w:val="005D6E04"/>
    <w:rsid w:val="005D7A12"/>
    <w:rsid w:val="005E53EE"/>
    <w:rsid w:val="005F0542"/>
    <w:rsid w:val="005F0DCD"/>
    <w:rsid w:val="005F0F72"/>
    <w:rsid w:val="005F1C1F"/>
    <w:rsid w:val="005F346D"/>
    <w:rsid w:val="005F38FB"/>
    <w:rsid w:val="005F4768"/>
    <w:rsid w:val="005F5D12"/>
    <w:rsid w:val="00600D78"/>
    <w:rsid w:val="00602D3B"/>
    <w:rsid w:val="0060326F"/>
    <w:rsid w:val="00606EA1"/>
    <w:rsid w:val="0060734E"/>
    <w:rsid w:val="0061286A"/>
    <w:rsid w:val="006128F0"/>
    <w:rsid w:val="00616175"/>
    <w:rsid w:val="0061726B"/>
    <w:rsid w:val="0061726C"/>
    <w:rsid w:val="0062387A"/>
    <w:rsid w:val="0062755A"/>
    <w:rsid w:val="00631593"/>
    <w:rsid w:val="006332B3"/>
    <w:rsid w:val="0063377D"/>
    <w:rsid w:val="006344BE"/>
    <w:rsid w:val="00634A66"/>
    <w:rsid w:val="00634D70"/>
    <w:rsid w:val="0063775F"/>
    <w:rsid w:val="00640336"/>
    <w:rsid w:val="00640FC9"/>
    <w:rsid w:val="006432F2"/>
    <w:rsid w:val="006479CB"/>
    <w:rsid w:val="0065320F"/>
    <w:rsid w:val="00653D64"/>
    <w:rsid w:val="006543A4"/>
    <w:rsid w:val="00654E13"/>
    <w:rsid w:val="00667489"/>
    <w:rsid w:val="00670D44"/>
    <w:rsid w:val="00674C26"/>
    <w:rsid w:val="006765C8"/>
    <w:rsid w:val="00676AFC"/>
    <w:rsid w:val="006807CD"/>
    <w:rsid w:val="00682D43"/>
    <w:rsid w:val="00685BAF"/>
    <w:rsid w:val="0069048D"/>
    <w:rsid w:val="00693E7F"/>
    <w:rsid w:val="006A0D03"/>
    <w:rsid w:val="006A230F"/>
    <w:rsid w:val="006A2841"/>
    <w:rsid w:val="006A41E9"/>
    <w:rsid w:val="006A659E"/>
    <w:rsid w:val="006A7B30"/>
    <w:rsid w:val="006B12CB"/>
    <w:rsid w:val="006B41E5"/>
    <w:rsid w:val="006B5916"/>
    <w:rsid w:val="006B7DB4"/>
    <w:rsid w:val="006C06DE"/>
    <w:rsid w:val="006C2E80"/>
    <w:rsid w:val="006C302F"/>
    <w:rsid w:val="006C4775"/>
    <w:rsid w:val="006C4F4A"/>
    <w:rsid w:val="006C5E80"/>
    <w:rsid w:val="006C7CEE"/>
    <w:rsid w:val="006D06FD"/>
    <w:rsid w:val="006D075E"/>
    <w:rsid w:val="006D0F5F"/>
    <w:rsid w:val="006D1366"/>
    <w:rsid w:val="006D7BE0"/>
    <w:rsid w:val="006D7C6E"/>
    <w:rsid w:val="006E0DA2"/>
    <w:rsid w:val="006E1537"/>
    <w:rsid w:val="006E2F95"/>
    <w:rsid w:val="006E66FF"/>
    <w:rsid w:val="006E7077"/>
    <w:rsid w:val="006F077D"/>
    <w:rsid w:val="006F287E"/>
    <w:rsid w:val="006F4370"/>
    <w:rsid w:val="006F7619"/>
    <w:rsid w:val="00703620"/>
    <w:rsid w:val="00705CEF"/>
    <w:rsid w:val="00705EAF"/>
    <w:rsid w:val="00706E7E"/>
    <w:rsid w:val="007101CC"/>
    <w:rsid w:val="00724E3B"/>
    <w:rsid w:val="00725EEA"/>
    <w:rsid w:val="00727B3D"/>
    <w:rsid w:val="00730CE9"/>
    <w:rsid w:val="00731441"/>
    <w:rsid w:val="0073373D"/>
    <w:rsid w:val="007401FF"/>
    <w:rsid w:val="007424DF"/>
    <w:rsid w:val="00742D3A"/>
    <w:rsid w:val="007439DB"/>
    <w:rsid w:val="00745086"/>
    <w:rsid w:val="007518CE"/>
    <w:rsid w:val="007568D8"/>
    <w:rsid w:val="00765316"/>
    <w:rsid w:val="007708C8"/>
    <w:rsid w:val="00772C57"/>
    <w:rsid w:val="0077719D"/>
    <w:rsid w:val="00777A6A"/>
    <w:rsid w:val="00780DF0"/>
    <w:rsid w:val="00782F0F"/>
    <w:rsid w:val="00787482"/>
    <w:rsid w:val="00791237"/>
    <w:rsid w:val="0079415D"/>
    <w:rsid w:val="0079620D"/>
    <w:rsid w:val="007A286D"/>
    <w:rsid w:val="007A38DF"/>
    <w:rsid w:val="007A5BE7"/>
    <w:rsid w:val="007A7836"/>
    <w:rsid w:val="007B20CF"/>
    <w:rsid w:val="007B2499"/>
    <w:rsid w:val="007B55FE"/>
    <w:rsid w:val="007B634A"/>
    <w:rsid w:val="007B6CA0"/>
    <w:rsid w:val="007B72E1"/>
    <w:rsid w:val="007B75B9"/>
    <w:rsid w:val="007B783A"/>
    <w:rsid w:val="007C1336"/>
    <w:rsid w:val="007C1B95"/>
    <w:rsid w:val="007C331D"/>
    <w:rsid w:val="007C74F9"/>
    <w:rsid w:val="007D28C3"/>
    <w:rsid w:val="007D73FB"/>
    <w:rsid w:val="007E01E7"/>
    <w:rsid w:val="007E2204"/>
    <w:rsid w:val="007E2F2D"/>
    <w:rsid w:val="007F1433"/>
    <w:rsid w:val="007F1491"/>
    <w:rsid w:val="007F2F03"/>
    <w:rsid w:val="007F47C2"/>
    <w:rsid w:val="007F67CE"/>
    <w:rsid w:val="00800FE0"/>
    <w:rsid w:val="00801F43"/>
    <w:rsid w:val="00802360"/>
    <w:rsid w:val="00805C3A"/>
    <w:rsid w:val="008066AD"/>
    <w:rsid w:val="00814AF1"/>
    <w:rsid w:val="0081517F"/>
    <w:rsid w:val="00815370"/>
    <w:rsid w:val="0082153D"/>
    <w:rsid w:val="008255AA"/>
    <w:rsid w:val="0082620E"/>
    <w:rsid w:val="00827A99"/>
    <w:rsid w:val="00830F20"/>
    <w:rsid w:val="00830FF3"/>
    <w:rsid w:val="008334BF"/>
    <w:rsid w:val="00836B8C"/>
    <w:rsid w:val="008370FF"/>
    <w:rsid w:val="00840062"/>
    <w:rsid w:val="008410AB"/>
    <w:rsid w:val="008410C5"/>
    <w:rsid w:val="00843DDA"/>
    <w:rsid w:val="00846C08"/>
    <w:rsid w:val="00846D90"/>
    <w:rsid w:val="008530E7"/>
    <w:rsid w:val="00856BDB"/>
    <w:rsid w:val="00857675"/>
    <w:rsid w:val="00862E44"/>
    <w:rsid w:val="00867CEE"/>
    <w:rsid w:val="00872244"/>
    <w:rsid w:val="00875EC3"/>
    <w:rsid w:val="008763E7"/>
    <w:rsid w:val="00876B90"/>
    <w:rsid w:val="00877EFE"/>
    <w:rsid w:val="008808C5"/>
    <w:rsid w:val="00881A7C"/>
    <w:rsid w:val="00883C78"/>
    <w:rsid w:val="00885159"/>
    <w:rsid w:val="00885214"/>
    <w:rsid w:val="00887615"/>
    <w:rsid w:val="00890052"/>
    <w:rsid w:val="00891BE5"/>
    <w:rsid w:val="00892D8C"/>
    <w:rsid w:val="00894E3A"/>
    <w:rsid w:val="00895A2F"/>
    <w:rsid w:val="00896EBD"/>
    <w:rsid w:val="008A5665"/>
    <w:rsid w:val="008A7336"/>
    <w:rsid w:val="008B20B6"/>
    <w:rsid w:val="008B24A8"/>
    <w:rsid w:val="008B25E4"/>
    <w:rsid w:val="008B3D78"/>
    <w:rsid w:val="008B4136"/>
    <w:rsid w:val="008B6016"/>
    <w:rsid w:val="008C261B"/>
    <w:rsid w:val="008C4FCA"/>
    <w:rsid w:val="008C7882"/>
    <w:rsid w:val="008D2261"/>
    <w:rsid w:val="008D4C28"/>
    <w:rsid w:val="008D577B"/>
    <w:rsid w:val="008D7A98"/>
    <w:rsid w:val="008D7D06"/>
    <w:rsid w:val="008E17C4"/>
    <w:rsid w:val="008E45C4"/>
    <w:rsid w:val="008E64B1"/>
    <w:rsid w:val="008E64FA"/>
    <w:rsid w:val="008E74ED"/>
    <w:rsid w:val="008F06E8"/>
    <w:rsid w:val="008F4DEF"/>
    <w:rsid w:val="008F7167"/>
    <w:rsid w:val="00903D0D"/>
    <w:rsid w:val="009048E1"/>
    <w:rsid w:val="009053F3"/>
    <w:rsid w:val="0090598C"/>
    <w:rsid w:val="009071BB"/>
    <w:rsid w:val="00907D7F"/>
    <w:rsid w:val="009107B0"/>
    <w:rsid w:val="00913885"/>
    <w:rsid w:val="009228F2"/>
    <w:rsid w:val="00924E8E"/>
    <w:rsid w:val="00931D41"/>
    <w:rsid w:val="0093394E"/>
    <w:rsid w:val="00933D18"/>
    <w:rsid w:val="009379F2"/>
    <w:rsid w:val="00942221"/>
    <w:rsid w:val="00942943"/>
    <w:rsid w:val="00942EC5"/>
    <w:rsid w:val="00943EFB"/>
    <w:rsid w:val="00947533"/>
    <w:rsid w:val="00950FBB"/>
    <w:rsid w:val="0095122F"/>
    <w:rsid w:val="00951CB4"/>
    <w:rsid w:val="00952046"/>
    <w:rsid w:val="00953349"/>
    <w:rsid w:val="00954E0C"/>
    <w:rsid w:val="0095506E"/>
    <w:rsid w:val="00956BF1"/>
    <w:rsid w:val="00961156"/>
    <w:rsid w:val="00964F03"/>
    <w:rsid w:val="00966F1F"/>
    <w:rsid w:val="00970855"/>
    <w:rsid w:val="00973019"/>
    <w:rsid w:val="00975676"/>
    <w:rsid w:val="00976467"/>
    <w:rsid w:val="00976D32"/>
    <w:rsid w:val="009801C2"/>
    <w:rsid w:val="009844F7"/>
    <w:rsid w:val="00984E88"/>
    <w:rsid w:val="009938F7"/>
    <w:rsid w:val="0099611C"/>
    <w:rsid w:val="00997B49"/>
    <w:rsid w:val="009A05AA"/>
    <w:rsid w:val="009A2D5A"/>
    <w:rsid w:val="009A393E"/>
    <w:rsid w:val="009B2C7E"/>
    <w:rsid w:val="009B5DB9"/>
    <w:rsid w:val="009B6DBD"/>
    <w:rsid w:val="009C0312"/>
    <w:rsid w:val="009C09EF"/>
    <w:rsid w:val="009C108A"/>
    <w:rsid w:val="009C2E47"/>
    <w:rsid w:val="009C4BA0"/>
    <w:rsid w:val="009C6BFB"/>
    <w:rsid w:val="009C7846"/>
    <w:rsid w:val="009D0C05"/>
    <w:rsid w:val="009D30D6"/>
    <w:rsid w:val="009E2C00"/>
    <w:rsid w:val="009E49AD"/>
    <w:rsid w:val="009E4DD0"/>
    <w:rsid w:val="009E5DBB"/>
    <w:rsid w:val="009E6741"/>
    <w:rsid w:val="009E70F4"/>
    <w:rsid w:val="009F1AD2"/>
    <w:rsid w:val="00A0479E"/>
    <w:rsid w:val="00A07979"/>
    <w:rsid w:val="00A11676"/>
    <w:rsid w:val="00A11755"/>
    <w:rsid w:val="00A13B1E"/>
    <w:rsid w:val="00A13B20"/>
    <w:rsid w:val="00A14E79"/>
    <w:rsid w:val="00A207FB"/>
    <w:rsid w:val="00A24016"/>
    <w:rsid w:val="00A265BF"/>
    <w:rsid w:val="00A26F44"/>
    <w:rsid w:val="00A27793"/>
    <w:rsid w:val="00A345F1"/>
    <w:rsid w:val="00A34FAB"/>
    <w:rsid w:val="00A36894"/>
    <w:rsid w:val="00A4313D"/>
    <w:rsid w:val="00A431C5"/>
    <w:rsid w:val="00A50120"/>
    <w:rsid w:val="00A53B2D"/>
    <w:rsid w:val="00A55724"/>
    <w:rsid w:val="00A55948"/>
    <w:rsid w:val="00A569A0"/>
    <w:rsid w:val="00A57B49"/>
    <w:rsid w:val="00A60351"/>
    <w:rsid w:val="00A61BD3"/>
    <w:rsid w:val="00A61C6D"/>
    <w:rsid w:val="00A63015"/>
    <w:rsid w:val="00A651B2"/>
    <w:rsid w:val="00A66254"/>
    <w:rsid w:val="00A669A1"/>
    <w:rsid w:val="00A678B4"/>
    <w:rsid w:val="00A704A3"/>
    <w:rsid w:val="00A72567"/>
    <w:rsid w:val="00A75E23"/>
    <w:rsid w:val="00A7630F"/>
    <w:rsid w:val="00A82AA0"/>
    <w:rsid w:val="00A82F8A"/>
    <w:rsid w:val="00A84BF0"/>
    <w:rsid w:val="00A90942"/>
    <w:rsid w:val="00A9226B"/>
    <w:rsid w:val="00A9575C"/>
    <w:rsid w:val="00A95B56"/>
    <w:rsid w:val="00A969AF"/>
    <w:rsid w:val="00AA0BB8"/>
    <w:rsid w:val="00AA4AEE"/>
    <w:rsid w:val="00AA6E13"/>
    <w:rsid w:val="00AB1A2E"/>
    <w:rsid w:val="00AB328A"/>
    <w:rsid w:val="00AB4918"/>
    <w:rsid w:val="00AB4BC8"/>
    <w:rsid w:val="00AB4FB2"/>
    <w:rsid w:val="00AB6BA7"/>
    <w:rsid w:val="00AB7BE8"/>
    <w:rsid w:val="00AC3B7E"/>
    <w:rsid w:val="00AC4F58"/>
    <w:rsid w:val="00AD0710"/>
    <w:rsid w:val="00AD489B"/>
    <w:rsid w:val="00AD4DB9"/>
    <w:rsid w:val="00AD63C0"/>
    <w:rsid w:val="00AE35B2"/>
    <w:rsid w:val="00AE6AA0"/>
    <w:rsid w:val="00AF1EB6"/>
    <w:rsid w:val="00AF6988"/>
    <w:rsid w:val="00B02B3D"/>
    <w:rsid w:val="00B11250"/>
    <w:rsid w:val="00B119A2"/>
    <w:rsid w:val="00B14A1B"/>
    <w:rsid w:val="00B177F2"/>
    <w:rsid w:val="00B201F1"/>
    <w:rsid w:val="00B25482"/>
    <w:rsid w:val="00B304E7"/>
    <w:rsid w:val="00B30C1C"/>
    <w:rsid w:val="00B318B6"/>
    <w:rsid w:val="00B32FE7"/>
    <w:rsid w:val="00B35482"/>
    <w:rsid w:val="00B41CED"/>
    <w:rsid w:val="00B41D00"/>
    <w:rsid w:val="00B41F47"/>
    <w:rsid w:val="00B43437"/>
    <w:rsid w:val="00B51753"/>
    <w:rsid w:val="00B542F6"/>
    <w:rsid w:val="00B57B1E"/>
    <w:rsid w:val="00B603D5"/>
    <w:rsid w:val="00B60AC9"/>
    <w:rsid w:val="00B61038"/>
    <w:rsid w:val="00B65482"/>
    <w:rsid w:val="00B662B3"/>
    <w:rsid w:val="00B67323"/>
    <w:rsid w:val="00B67F01"/>
    <w:rsid w:val="00B70C24"/>
    <w:rsid w:val="00B715F2"/>
    <w:rsid w:val="00B71686"/>
    <w:rsid w:val="00B73137"/>
    <w:rsid w:val="00B74071"/>
    <w:rsid w:val="00B7428E"/>
    <w:rsid w:val="00B74B67"/>
    <w:rsid w:val="00B779AA"/>
    <w:rsid w:val="00B80E98"/>
    <w:rsid w:val="00B81C95"/>
    <w:rsid w:val="00B82330"/>
    <w:rsid w:val="00B82ED4"/>
    <w:rsid w:val="00B8424F"/>
    <w:rsid w:val="00B85530"/>
    <w:rsid w:val="00B86896"/>
    <w:rsid w:val="00B875A6"/>
    <w:rsid w:val="00B878C5"/>
    <w:rsid w:val="00B93891"/>
    <w:rsid w:val="00B93E4C"/>
    <w:rsid w:val="00B94A1B"/>
    <w:rsid w:val="00BA5C89"/>
    <w:rsid w:val="00BB4CE2"/>
    <w:rsid w:val="00BB5EF0"/>
    <w:rsid w:val="00BB6724"/>
    <w:rsid w:val="00BC0683"/>
    <w:rsid w:val="00BC0EFB"/>
    <w:rsid w:val="00BC2E39"/>
    <w:rsid w:val="00BC5610"/>
    <w:rsid w:val="00BD2364"/>
    <w:rsid w:val="00BD28E3"/>
    <w:rsid w:val="00BD365F"/>
    <w:rsid w:val="00BE0E85"/>
    <w:rsid w:val="00BE3261"/>
    <w:rsid w:val="00BE4D6A"/>
    <w:rsid w:val="00BE5BA8"/>
    <w:rsid w:val="00BE6CEA"/>
    <w:rsid w:val="00BF1B05"/>
    <w:rsid w:val="00BF395E"/>
    <w:rsid w:val="00BF58FC"/>
    <w:rsid w:val="00C01F77"/>
    <w:rsid w:val="00C01FFC"/>
    <w:rsid w:val="00C048F6"/>
    <w:rsid w:val="00C05E87"/>
    <w:rsid w:val="00C06AE4"/>
    <w:rsid w:val="00C114FF"/>
    <w:rsid w:val="00C129FC"/>
    <w:rsid w:val="00C12B71"/>
    <w:rsid w:val="00C171A1"/>
    <w:rsid w:val="00C171A4"/>
    <w:rsid w:val="00C172AF"/>
    <w:rsid w:val="00C17CB6"/>
    <w:rsid w:val="00C17F12"/>
    <w:rsid w:val="00C21C1A"/>
    <w:rsid w:val="00C237E9"/>
    <w:rsid w:val="00C30F1D"/>
    <w:rsid w:val="00C32989"/>
    <w:rsid w:val="00C36883"/>
    <w:rsid w:val="00C376CE"/>
    <w:rsid w:val="00C40928"/>
    <w:rsid w:val="00C42697"/>
    <w:rsid w:val="00C435D2"/>
    <w:rsid w:val="00C43F01"/>
    <w:rsid w:val="00C4426A"/>
    <w:rsid w:val="00C445A1"/>
    <w:rsid w:val="00C47552"/>
    <w:rsid w:val="00C53B72"/>
    <w:rsid w:val="00C57A81"/>
    <w:rsid w:val="00C57F62"/>
    <w:rsid w:val="00C60193"/>
    <w:rsid w:val="00C634D4"/>
    <w:rsid w:val="00C63AA5"/>
    <w:rsid w:val="00C65071"/>
    <w:rsid w:val="00C6727C"/>
    <w:rsid w:val="00C6744C"/>
    <w:rsid w:val="00C674CA"/>
    <w:rsid w:val="00C70936"/>
    <w:rsid w:val="00C73134"/>
    <w:rsid w:val="00C73F6D"/>
    <w:rsid w:val="00C74F6E"/>
    <w:rsid w:val="00C75313"/>
    <w:rsid w:val="00C77FA4"/>
    <w:rsid w:val="00C77FFA"/>
    <w:rsid w:val="00C80401"/>
    <w:rsid w:val="00C81C97"/>
    <w:rsid w:val="00C840C2"/>
    <w:rsid w:val="00C84101"/>
    <w:rsid w:val="00C8535F"/>
    <w:rsid w:val="00C90EDA"/>
    <w:rsid w:val="00C957A2"/>
    <w:rsid w:val="00C959E7"/>
    <w:rsid w:val="00CA7998"/>
    <w:rsid w:val="00CA7EAE"/>
    <w:rsid w:val="00CB4EBA"/>
    <w:rsid w:val="00CB638E"/>
    <w:rsid w:val="00CC1E65"/>
    <w:rsid w:val="00CC27F8"/>
    <w:rsid w:val="00CC567A"/>
    <w:rsid w:val="00CC6E07"/>
    <w:rsid w:val="00CD1456"/>
    <w:rsid w:val="00CD1567"/>
    <w:rsid w:val="00CD4059"/>
    <w:rsid w:val="00CD4E5A"/>
    <w:rsid w:val="00CD5D22"/>
    <w:rsid w:val="00CE03CE"/>
    <w:rsid w:val="00CE0638"/>
    <w:rsid w:val="00CE0E47"/>
    <w:rsid w:val="00CE0F2D"/>
    <w:rsid w:val="00CE73F6"/>
    <w:rsid w:val="00CE769E"/>
    <w:rsid w:val="00CF0DFF"/>
    <w:rsid w:val="00CF1263"/>
    <w:rsid w:val="00CF2FA7"/>
    <w:rsid w:val="00D028A9"/>
    <w:rsid w:val="00D0359D"/>
    <w:rsid w:val="00D04DED"/>
    <w:rsid w:val="00D1089A"/>
    <w:rsid w:val="00D116BD"/>
    <w:rsid w:val="00D2001A"/>
    <w:rsid w:val="00D20233"/>
    <w:rsid w:val="00D20684"/>
    <w:rsid w:val="00D2224D"/>
    <w:rsid w:val="00D26B62"/>
    <w:rsid w:val="00D3691A"/>
    <w:rsid w:val="00D377E2"/>
    <w:rsid w:val="00D42DCB"/>
    <w:rsid w:val="00D43A46"/>
    <w:rsid w:val="00D45482"/>
    <w:rsid w:val="00D46DF2"/>
    <w:rsid w:val="00D47674"/>
    <w:rsid w:val="00D5338C"/>
    <w:rsid w:val="00D57B68"/>
    <w:rsid w:val="00D6056C"/>
    <w:rsid w:val="00D606B2"/>
    <w:rsid w:val="00D61C15"/>
    <w:rsid w:val="00D625A7"/>
    <w:rsid w:val="00D64074"/>
    <w:rsid w:val="00D642C2"/>
    <w:rsid w:val="00D65777"/>
    <w:rsid w:val="00D67070"/>
    <w:rsid w:val="00D728A0"/>
    <w:rsid w:val="00D77FB0"/>
    <w:rsid w:val="00D83661"/>
    <w:rsid w:val="00D91806"/>
    <w:rsid w:val="00D9368C"/>
    <w:rsid w:val="00D9397E"/>
    <w:rsid w:val="00D97997"/>
    <w:rsid w:val="00D97E7D"/>
    <w:rsid w:val="00D97EDE"/>
    <w:rsid w:val="00DA060D"/>
    <w:rsid w:val="00DA1162"/>
    <w:rsid w:val="00DA3587"/>
    <w:rsid w:val="00DB3439"/>
    <w:rsid w:val="00DB3618"/>
    <w:rsid w:val="00DB385E"/>
    <w:rsid w:val="00DB3B0D"/>
    <w:rsid w:val="00DC2946"/>
    <w:rsid w:val="00DC36D9"/>
    <w:rsid w:val="00DC550F"/>
    <w:rsid w:val="00DC64FD"/>
    <w:rsid w:val="00DC6933"/>
    <w:rsid w:val="00DD25F2"/>
    <w:rsid w:val="00DD53C3"/>
    <w:rsid w:val="00DE127F"/>
    <w:rsid w:val="00DE3E75"/>
    <w:rsid w:val="00DE424A"/>
    <w:rsid w:val="00DE4419"/>
    <w:rsid w:val="00DF0ACA"/>
    <w:rsid w:val="00DF1688"/>
    <w:rsid w:val="00DF2245"/>
    <w:rsid w:val="00DF3C42"/>
    <w:rsid w:val="00DF45B4"/>
    <w:rsid w:val="00DF4C67"/>
    <w:rsid w:val="00DF77CF"/>
    <w:rsid w:val="00E00B6A"/>
    <w:rsid w:val="00E026E8"/>
    <w:rsid w:val="00E035CE"/>
    <w:rsid w:val="00E04ABD"/>
    <w:rsid w:val="00E05C8B"/>
    <w:rsid w:val="00E05DA1"/>
    <w:rsid w:val="00E060F7"/>
    <w:rsid w:val="00E13045"/>
    <w:rsid w:val="00E13F28"/>
    <w:rsid w:val="00E14C47"/>
    <w:rsid w:val="00E22698"/>
    <w:rsid w:val="00E25B7C"/>
    <w:rsid w:val="00E3076B"/>
    <w:rsid w:val="00E34B7D"/>
    <w:rsid w:val="00E3725B"/>
    <w:rsid w:val="00E402FC"/>
    <w:rsid w:val="00E40E01"/>
    <w:rsid w:val="00E434D1"/>
    <w:rsid w:val="00E50DBD"/>
    <w:rsid w:val="00E56CBB"/>
    <w:rsid w:val="00E61950"/>
    <w:rsid w:val="00E61A1C"/>
    <w:rsid w:val="00E61E51"/>
    <w:rsid w:val="00E6552A"/>
    <w:rsid w:val="00E65D33"/>
    <w:rsid w:val="00E6707D"/>
    <w:rsid w:val="00E70E7C"/>
    <w:rsid w:val="00E71313"/>
    <w:rsid w:val="00E72606"/>
    <w:rsid w:val="00E73C3E"/>
    <w:rsid w:val="00E7489A"/>
    <w:rsid w:val="00E803FD"/>
    <w:rsid w:val="00E82496"/>
    <w:rsid w:val="00E82EB5"/>
    <w:rsid w:val="00E832CF"/>
    <w:rsid w:val="00E834CD"/>
    <w:rsid w:val="00E8395F"/>
    <w:rsid w:val="00E83EF7"/>
    <w:rsid w:val="00E84E9D"/>
    <w:rsid w:val="00E86CEE"/>
    <w:rsid w:val="00E92149"/>
    <w:rsid w:val="00E935AF"/>
    <w:rsid w:val="00E94D43"/>
    <w:rsid w:val="00EA2C64"/>
    <w:rsid w:val="00EA3C2A"/>
    <w:rsid w:val="00EA75BE"/>
    <w:rsid w:val="00EB0E20"/>
    <w:rsid w:val="00EB1A80"/>
    <w:rsid w:val="00EB3C9E"/>
    <w:rsid w:val="00EB457B"/>
    <w:rsid w:val="00EC1B32"/>
    <w:rsid w:val="00EC4F3A"/>
    <w:rsid w:val="00EC5E74"/>
    <w:rsid w:val="00EC6339"/>
    <w:rsid w:val="00ED318B"/>
    <w:rsid w:val="00ED594D"/>
    <w:rsid w:val="00ED5E16"/>
    <w:rsid w:val="00EE36E1"/>
    <w:rsid w:val="00EE7B3F"/>
    <w:rsid w:val="00EF1D1C"/>
    <w:rsid w:val="00EF366A"/>
    <w:rsid w:val="00EF4271"/>
    <w:rsid w:val="00EF4F68"/>
    <w:rsid w:val="00EF638E"/>
    <w:rsid w:val="00F0054D"/>
    <w:rsid w:val="00F02467"/>
    <w:rsid w:val="00F04D0E"/>
    <w:rsid w:val="00F054B9"/>
    <w:rsid w:val="00F12214"/>
    <w:rsid w:val="00F12565"/>
    <w:rsid w:val="00F14ACA"/>
    <w:rsid w:val="00F159A5"/>
    <w:rsid w:val="00F167F8"/>
    <w:rsid w:val="00F17A0C"/>
    <w:rsid w:val="00F2146D"/>
    <w:rsid w:val="00F23927"/>
    <w:rsid w:val="00F26A05"/>
    <w:rsid w:val="00F302B0"/>
    <w:rsid w:val="00F307CE"/>
    <w:rsid w:val="00F3367E"/>
    <w:rsid w:val="00F3434E"/>
    <w:rsid w:val="00F37108"/>
    <w:rsid w:val="00F43F07"/>
    <w:rsid w:val="00F46E64"/>
    <w:rsid w:val="00F4711E"/>
    <w:rsid w:val="00F47234"/>
    <w:rsid w:val="00F47BAA"/>
    <w:rsid w:val="00F52EAB"/>
    <w:rsid w:val="00F549FD"/>
    <w:rsid w:val="00F55974"/>
    <w:rsid w:val="00F61A31"/>
    <w:rsid w:val="00F62286"/>
    <w:rsid w:val="00F637FF"/>
    <w:rsid w:val="00F67A2D"/>
    <w:rsid w:val="00F70A1B"/>
    <w:rsid w:val="00F72FDF"/>
    <w:rsid w:val="00F7327E"/>
    <w:rsid w:val="00F75960"/>
    <w:rsid w:val="00F7688F"/>
    <w:rsid w:val="00F82526"/>
    <w:rsid w:val="00F82B65"/>
    <w:rsid w:val="00F84672"/>
    <w:rsid w:val="00F84802"/>
    <w:rsid w:val="00F95A8C"/>
    <w:rsid w:val="00F97D03"/>
    <w:rsid w:val="00FA06FD"/>
    <w:rsid w:val="00FA515B"/>
    <w:rsid w:val="00FA6B90"/>
    <w:rsid w:val="00FA74CB"/>
    <w:rsid w:val="00FB207A"/>
    <w:rsid w:val="00FB271D"/>
    <w:rsid w:val="00FB2886"/>
    <w:rsid w:val="00FB466E"/>
    <w:rsid w:val="00FB5C32"/>
    <w:rsid w:val="00FB7751"/>
    <w:rsid w:val="00FC0A2D"/>
    <w:rsid w:val="00FC1442"/>
    <w:rsid w:val="00FC28A2"/>
    <w:rsid w:val="00FC3A9F"/>
    <w:rsid w:val="00FC4036"/>
    <w:rsid w:val="00FC4E07"/>
    <w:rsid w:val="00FC4E2A"/>
    <w:rsid w:val="00FC752C"/>
    <w:rsid w:val="00FC7882"/>
    <w:rsid w:val="00FD0492"/>
    <w:rsid w:val="00FD09E3"/>
    <w:rsid w:val="00FD13EC"/>
    <w:rsid w:val="00FD1A35"/>
    <w:rsid w:val="00FD45D7"/>
    <w:rsid w:val="00FD4DA8"/>
    <w:rsid w:val="00FD4EEF"/>
    <w:rsid w:val="00FD5461"/>
    <w:rsid w:val="00FD5AA2"/>
    <w:rsid w:val="00FD609A"/>
    <w:rsid w:val="00FD6BDB"/>
    <w:rsid w:val="00FD6F00"/>
    <w:rsid w:val="00FD7B98"/>
    <w:rsid w:val="00FD7FC7"/>
    <w:rsid w:val="00FE08A2"/>
    <w:rsid w:val="00FE169F"/>
    <w:rsid w:val="00FE6F80"/>
    <w:rsid w:val="00FF18D2"/>
    <w:rsid w:val="00FF22F5"/>
    <w:rsid w:val="00FF4664"/>
    <w:rsid w:val="00FF59F8"/>
    <w:rsid w:val="00FF6006"/>
    <w:rsid w:val="00FF75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,"/>
  <w:listSeparator w:val=";"/>
  <w14:docId w14:val="1BF2F7D0"/>
  <w15:chartTrackingRefBased/>
  <w15:docId w15:val="{7A51A156-586C-4F85-B2F5-AB82751FA6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val="en-GB"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  <w:lang w:val="en-US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  <w:lang w:val="en-US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spacing w:line="240" w:lineRule="auto"/>
      <w:ind w:left="567" w:hanging="567"/>
    </w:pPr>
    <w:rPr>
      <w:b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CommentReference">
    <w:name w:val="annotation reference"/>
    <w:semiHidden/>
    <w:rPr>
      <w:sz w:val="16"/>
    </w:rPr>
  </w:style>
  <w:style w:type="paragraph" w:styleId="BodyTextIndent2">
    <w:name w:val="Body Text Indent 2"/>
    <w:basedOn w:val="Normal"/>
    <w:link w:val="BodyTextIndent2Char"/>
    <w:pPr>
      <w:ind w:left="567" w:hanging="567"/>
      <w:jc w:val="both"/>
    </w:pPr>
    <w:rPr>
      <w:b/>
    </w:rPr>
  </w:style>
  <w:style w:type="paragraph" w:styleId="CommentText">
    <w:name w:val="annotation text"/>
    <w:basedOn w:val="Normal"/>
    <w:link w:val="CommentTextChar"/>
    <w:semiHidden/>
    <w:rPr>
      <w:sz w:val="20"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val="en-GB"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val="it-IT" w:eastAsia="it-IT"/>
    </w:rPr>
  </w:style>
  <w:style w:type="paragraph" w:customStyle="1" w:styleId="BodytextAgency">
    <w:name w:val="Body text (Agency)"/>
    <w:basedOn w:val="Normal"/>
    <w:link w:val="BodytextAgencyChar"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rsid w:val="00FF4664"/>
    <w:rPr>
      <w:rFonts w:ascii="Verdana" w:eastAsia="Verdana" w:hAnsi="Verdana" w:cs="Verdana"/>
      <w:sz w:val="18"/>
      <w:szCs w:val="18"/>
      <w:lang w:val="en-GB" w:eastAsia="en-GB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Palatino Linotype" w:hAnsi="Palatino Linotype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semiHidden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rsid w:val="00FF4664"/>
    <w:rPr>
      <w:rFonts w:ascii="Verdana" w:eastAsia="Verdana" w:hAnsi="Verdana" w:cs="Verdana"/>
      <w:sz w:val="18"/>
      <w:szCs w:val="18"/>
      <w:lang w:val="en-GB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en-GB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en-GB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en-GB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link w:val="CommentText"/>
    <w:semiHidden/>
    <w:locked/>
    <w:rsid w:val="003909E0"/>
    <w:rPr>
      <w:lang w:val="en-GB" w:eastAsia="en-US" w:bidi="ar-SA"/>
    </w:rPr>
  </w:style>
  <w:style w:type="paragraph" w:customStyle="1" w:styleId="HPRAMainBodyText">
    <w:name w:val="HPRA_MainBodyText"/>
    <w:basedOn w:val="Normal"/>
    <w:link w:val="HPRAMainBodyTextChar"/>
    <w:qFormat/>
    <w:rsid w:val="00550CDC"/>
    <w:pPr>
      <w:tabs>
        <w:tab w:val="clear" w:pos="567"/>
      </w:tabs>
      <w:spacing w:line="240" w:lineRule="auto"/>
    </w:pPr>
    <w:rPr>
      <w:rFonts w:ascii="Segoe UI" w:eastAsia="Segoe UI" w:hAnsi="Segoe UI"/>
      <w:sz w:val="20"/>
      <w:lang w:val="x-none"/>
    </w:rPr>
  </w:style>
  <w:style w:type="character" w:customStyle="1" w:styleId="HPRAMainBodyTextChar">
    <w:name w:val="HPRA_MainBodyText Char"/>
    <w:link w:val="HPRAMainBodyText"/>
    <w:rsid w:val="00550CDC"/>
    <w:rPr>
      <w:rFonts w:ascii="Segoe UI" w:eastAsia="Segoe UI" w:hAnsi="Segoe UI" w:cs="Segoe UI"/>
      <w:lang w:eastAsia="en-US"/>
    </w:rPr>
  </w:style>
  <w:style w:type="character" w:customStyle="1" w:styleId="BodyTextIndent2Char">
    <w:name w:val="Body Text Indent 2 Char"/>
    <w:basedOn w:val="DefaultParagraphFont"/>
    <w:link w:val="BodyTextIndent2"/>
    <w:rsid w:val="00381C24"/>
    <w:rPr>
      <w:b/>
      <w:sz w:val="22"/>
      <w:lang w:val="en-GB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4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DEC1D0-D15B-4DA0-976B-0B99FB926B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348</Words>
  <Characters>2380</Characters>
  <Application>Microsoft Office Word</Application>
  <DocSecurity>0</DocSecurity>
  <Lines>19</Lines>
  <Paragraphs>5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qrd_veterinary template_v. 8.1_clean_en</vt:lpstr>
      <vt:lpstr>qrd_veterinary template_v. 8.1_clean_en</vt:lpstr>
    </vt:vector>
  </TitlesOfParts>
  <Company/>
  <LinksUpToDate>false</LinksUpToDate>
  <CharactersWithSpaces>2723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/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EMEADocClassificationText">
    <vt:lpwstr/>
  </property>
  <property fmtid="{D5CDD505-2E9C-101B-9397-08002B2CF9AE}" pid="3" name="EMEADocClassificationCode">
    <vt:lpwstr/>
  </property>
  <property fmtid="{D5CDD505-2E9C-101B-9397-08002B2CF9AE}" pid="4" name="EMEADocClassificationHidden">
    <vt:lpwstr>N</vt:lpwstr>
  </property>
  <property fmtid="{D5CDD505-2E9C-101B-9397-08002B2CF9AE}" pid="5" name="EMEADocTypeCode">
    <vt:lpwstr>tran</vt:lpwstr>
  </property>
  <property fmtid="{D5CDD505-2E9C-101B-9397-08002B2CF9AE}" pid="6" name="EMEADocRefFull">
    <vt:lpwstr>EMEA/18389/02/en</vt:lpwstr>
  </property>
  <property fmtid="{D5CDD505-2E9C-101B-9397-08002B2CF9AE}" pid="7" name="EMEADocRefPart0">
    <vt:lpwstr>EMEA</vt:lpwstr>
  </property>
  <property fmtid="{D5CDD505-2E9C-101B-9397-08002B2CF9AE}" pid="8" name="EMEADocRefPart1">
    <vt:lpwstr/>
  </property>
  <property fmtid="{D5CDD505-2E9C-101B-9397-08002B2CF9AE}" pid="9" name="EMEADocRefPart2">
    <vt:lpwstr/>
  </property>
  <property fmtid="{D5CDD505-2E9C-101B-9397-08002B2CF9AE}" pid="10" name="EMEADocRefPart3">
    <vt:lpwstr/>
  </property>
  <property fmtid="{D5CDD505-2E9C-101B-9397-08002B2CF9AE}" pid="11" name="EMEADocRefNum">
    <vt:lpwstr>18389</vt:lpwstr>
  </property>
  <property fmtid="{D5CDD505-2E9C-101B-9397-08002B2CF9AE}" pid="12" name="EMEADocRefYear">
    <vt:lpwstr>02</vt:lpwstr>
  </property>
  <property fmtid="{D5CDD505-2E9C-101B-9397-08002B2CF9AE}" pid="13" name="EMEADocRefRoot">
    <vt:lpwstr>EMEA/18389/02</vt:lpwstr>
  </property>
  <property fmtid="{D5CDD505-2E9C-101B-9397-08002B2CF9AE}" pid="14" name="EMEADocVersion">
    <vt:lpwstr/>
  </property>
  <property fmtid="{D5CDD505-2E9C-101B-9397-08002B2CF9AE}" pid="15" name="EMEADocLanguage">
    <vt:lpwstr>en</vt:lpwstr>
  </property>
  <property fmtid="{D5CDD505-2E9C-101B-9397-08002B2CF9AE}" pid="16" name="EMEADocRefPartFreeText">
    <vt:lpwstr/>
  </property>
  <property fmtid="{D5CDD505-2E9C-101B-9397-08002B2CF9AE}" pid="17" name="EMEADocStatus">
    <vt:lpwstr/>
  </property>
  <property fmtid="{D5CDD505-2E9C-101B-9397-08002B2CF9AE}" pid="18" name="EMEADocDateDay">
    <vt:lpwstr>23</vt:lpwstr>
  </property>
  <property fmtid="{D5CDD505-2E9C-101B-9397-08002B2CF9AE}" pid="19" name="EMEADocDateMonth">
    <vt:lpwstr>July</vt:lpwstr>
  </property>
  <property fmtid="{D5CDD505-2E9C-101B-9397-08002B2CF9AE}" pid="20" name="EMEADocDateYear">
    <vt:lpwstr>2002</vt:lpwstr>
  </property>
  <property fmtid="{D5CDD505-2E9C-101B-9397-08002B2CF9AE}" pid="21" name="EMEADocDate">
    <vt:lpwstr>20020723</vt:lpwstr>
  </property>
  <property fmtid="{D5CDD505-2E9C-101B-9397-08002B2CF9AE}" pid="22" name="EMEADocTitle">
    <vt:lpwstr> SPC veterinary template</vt:lpwstr>
  </property>
  <property fmtid="{D5CDD505-2E9C-101B-9397-08002B2CF9AE}" pid="23" name="EMEADocExtCatTitle">
    <vt:lpwstr>The Title will not be included in the External Catalogue.</vt:lpwstr>
  </property>
  <property fmtid="{D5CDD505-2E9C-101B-9397-08002B2CF9AE}" pid="24" name="DM_Status">
    <vt:lpwstr/>
  </property>
  <property fmtid="{D5CDD505-2E9C-101B-9397-08002B2CF9AE}" pid="25" name="DM_Authors">
    <vt:lpwstr/>
  </property>
  <property fmtid="{D5CDD505-2E9C-101B-9397-08002B2CF9AE}" pid="26" name="DM_Keywords">
    <vt:lpwstr/>
  </property>
  <property fmtid="{D5CDD505-2E9C-101B-9397-08002B2CF9AE}" pid="27" name="DM_Title">
    <vt:lpwstr/>
  </property>
  <property fmtid="{D5CDD505-2E9C-101B-9397-08002B2CF9AE}" pid="28" name="DM_Language">
    <vt:lpwstr/>
  </property>
  <property fmtid="{D5CDD505-2E9C-101B-9397-08002B2CF9AE}" pid="29" name="DM_Owner">
    <vt:lpwstr>Prizzi Monica</vt:lpwstr>
  </property>
  <property fmtid="{D5CDD505-2E9C-101B-9397-08002B2CF9AE}" pid="30" name="DM_emea_cc">
    <vt:lpwstr/>
  </property>
  <property fmtid="{D5CDD505-2E9C-101B-9397-08002B2CF9AE}" pid="31" name="DM_emea_message_subject">
    <vt:lpwstr/>
  </property>
  <property fmtid="{D5CDD505-2E9C-101B-9397-08002B2CF9AE}" pid="32" name="DM_emea_doc_number">
    <vt:lpwstr>201224</vt:lpwstr>
  </property>
  <property fmtid="{D5CDD505-2E9C-101B-9397-08002B2CF9AE}" pid="33" name="DM_emea_received_date">
    <vt:lpwstr>nulldate</vt:lpwstr>
  </property>
  <property fmtid="{D5CDD505-2E9C-101B-9397-08002B2CF9AE}" pid="34" name="DM_emea_resp_body">
    <vt:lpwstr/>
  </property>
  <property fmtid="{D5CDD505-2E9C-101B-9397-08002B2CF9AE}" pid="35" name="DM_emea_revision_label">
    <vt:lpwstr/>
  </property>
  <property fmtid="{D5CDD505-2E9C-101B-9397-08002B2CF9AE}" pid="36" name="DM_emea_to">
    <vt:lpwstr/>
  </property>
  <property fmtid="{D5CDD505-2E9C-101B-9397-08002B2CF9AE}" pid="37" name="DM_emea_bcc">
    <vt:lpwstr/>
  </property>
  <property fmtid="{D5CDD505-2E9C-101B-9397-08002B2CF9AE}" pid="38" name="DM_emea_doc_category">
    <vt:lpwstr>General</vt:lpwstr>
  </property>
  <property fmtid="{D5CDD505-2E9C-101B-9397-08002B2CF9AE}" pid="39" name="DM_emea_from">
    <vt:lpwstr/>
  </property>
  <property fmtid="{D5CDD505-2E9C-101B-9397-08002B2CF9AE}" pid="40" name="DM_emea_internal_label">
    <vt:lpwstr>EMA</vt:lpwstr>
  </property>
  <property fmtid="{D5CDD505-2E9C-101B-9397-08002B2CF9AE}" pid="41" name="DM_emea_legal_date">
    <vt:lpwstr>nulldate</vt:lpwstr>
  </property>
  <property fmtid="{D5CDD505-2E9C-101B-9397-08002B2CF9AE}" pid="42" name="DM_emea_year">
    <vt:lpwstr>2010</vt:lpwstr>
  </property>
  <property fmtid="{D5CDD505-2E9C-101B-9397-08002B2CF9AE}" pid="43" name="DM_emea_sent_date">
    <vt:lpwstr>nulldate</vt:lpwstr>
  </property>
  <property fmtid="{D5CDD505-2E9C-101B-9397-08002B2CF9AE}" pid="44" name="DM_emea_doc_lang">
    <vt:lpwstr/>
  </property>
  <property fmtid="{D5CDD505-2E9C-101B-9397-08002B2CF9AE}" pid="45" name="DM_emea_meeting_status">
    <vt:lpwstr/>
  </property>
  <property fmtid="{D5CDD505-2E9C-101B-9397-08002B2CF9AE}" pid="46" name="DM_emea_meeting_action">
    <vt:lpwstr/>
  </property>
  <property fmtid="{D5CDD505-2E9C-101B-9397-08002B2CF9AE}" pid="47" name="DM_emea_meeting_hyperlink">
    <vt:lpwstr/>
  </property>
  <property fmtid="{D5CDD505-2E9C-101B-9397-08002B2CF9AE}" pid="48" name="DM_emea_meeting_title">
    <vt:lpwstr/>
  </property>
  <property fmtid="{D5CDD505-2E9C-101B-9397-08002B2CF9AE}" pid="49" name="DM_emea_meeting_ref">
    <vt:lpwstr/>
  </property>
  <property fmtid="{D5CDD505-2E9C-101B-9397-08002B2CF9AE}" pid="50" name="DM_emea_meeting_flags">
    <vt:lpwstr/>
  </property>
  <property fmtid="{D5CDD505-2E9C-101B-9397-08002B2CF9AE}" pid="51" name="DM_Subject">
    <vt:lpwstr>General-EMA/201224/2010</vt:lpwstr>
  </property>
  <property fmtid="{D5CDD505-2E9C-101B-9397-08002B2CF9AE}" pid="52" name="DM_Version">
    <vt:lpwstr>CURRENT,1.3</vt:lpwstr>
  </property>
  <property fmtid="{D5CDD505-2E9C-101B-9397-08002B2CF9AE}" pid="53" name="DM_Name">
    <vt:lpwstr>qrd_veterinary template_v. 8.1_clean_en</vt:lpwstr>
  </property>
  <property fmtid="{D5CDD505-2E9C-101B-9397-08002B2CF9AE}" pid="54" name="DM_Creation_Date">
    <vt:lpwstr>08/02/2017 16:15:03</vt:lpwstr>
  </property>
  <property fmtid="{D5CDD505-2E9C-101B-9397-08002B2CF9AE}" pid="55" name="DM_Modify_Date">
    <vt:lpwstr>15/02/2017 10:46:55</vt:lpwstr>
  </property>
  <property fmtid="{D5CDD505-2E9C-101B-9397-08002B2CF9AE}" pid="56" name="DM_Creator_Name">
    <vt:lpwstr>Prizzi Monica</vt:lpwstr>
  </property>
  <property fmtid="{D5CDD505-2E9C-101B-9397-08002B2CF9AE}" pid="57" name="DM_Modifier_Name">
    <vt:lpwstr>Prizzi Monica</vt:lpwstr>
  </property>
  <property fmtid="{D5CDD505-2E9C-101B-9397-08002B2CF9AE}" pid="58" name="DM_Type">
    <vt:lpwstr>emea_document</vt:lpwstr>
  </property>
  <property fmtid="{D5CDD505-2E9C-101B-9397-08002B2CF9AE}" pid="59" name="DM_DocRefId">
    <vt:lpwstr>EMA/30443/2017</vt:lpwstr>
  </property>
  <property fmtid="{D5CDD505-2E9C-101B-9397-08002B2CF9AE}" pid="60" name="DM_Category">
    <vt:lpwstr>Templates and Form</vt:lpwstr>
  </property>
  <property fmtid="{D5CDD505-2E9C-101B-9397-08002B2CF9AE}" pid="61" name="DM_Path">
    <vt:lpwstr>/02b. Administration of Scientific Meeting/WPs SAGs DGs and other WGs/CxMP - QRD/3. Other activities/02. Procedures/01. QRD PI templates/02 QRD Veterinary templates/13 V-template v.8.1 - publication/02 English vet QRD PI_for publication</vt:lpwstr>
  </property>
  <property fmtid="{D5CDD505-2E9C-101B-9397-08002B2CF9AE}" pid="62" name="DM_emea_doc_ref_id">
    <vt:lpwstr>EMA/30443/2017</vt:lpwstr>
  </property>
  <property fmtid="{D5CDD505-2E9C-101B-9397-08002B2CF9AE}" pid="63" name="DM_Modifer_Name">
    <vt:lpwstr>Prizzi Monica</vt:lpwstr>
  </property>
  <property fmtid="{D5CDD505-2E9C-101B-9397-08002B2CF9AE}" pid="64" name="DM_Modified_Date">
    <vt:lpwstr>15/02/2017 10:46:55</vt:lpwstr>
  </property>
</Properties>
</file>