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10224" w14:textId="77777777" w:rsidR="00C114FF" w:rsidRPr="006414D3" w:rsidRDefault="00C114FF" w:rsidP="00A9226B">
      <w:pPr>
        <w:tabs>
          <w:tab w:val="clear" w:pos="567"/>
        </w:tabs>
        <w:spacing w:line="240" w:lineRule="auto"/>
        <w:rPr>
          <w:szCs w:val="22"/>
        </w:rPr>
      </w:pPr>
    </w:p>
    <w:p w14:paraId="5D9BCD9B" w14:textId="77777777" w:rsidR="00C114FF" w:rsidRPr="006414D3" w:rsidRDefault="00C114FF" w:rsidP="00A9226B">
      <w:pPr>
        <w:tabs>
          <w:tab w:val="clear" w:pos="567"/>
        </w:tabs>
        <w:spacing w:line="240" w:lineRule="auto"/>
        <w:rPr>
          <w:szCs w:val="22"/>
        </w:rPr>
      </w:pPr>
    </w:p>
    <w:p w14:paraId="3D2BABCB" w14:textId="77777777" w:rsidR="00C114FF" w:rsidRPr="006414D3" w:rsidRDefault="00C114FF" w:rsidP="00A9226B">
      <w:pPr>
        <w:tabs>
          <w:tab w:val="clear" w:pos="567"/>
        </w:tabs>
        <w:spacing w:line="240" w:lineRule="auto"/>
        <w:rPr>
          <w:szCs w:val="22"/>
        </w:rPr>
      </w:pPr>
    </w:p>
    <w:p w14:paraId="4F6A6795" w14:textId="77777777" w:rsidR="00C114FF" w:rsidRPr="006414D3" w:rsidRDefault="00C114FF" w:rsidP="00A9226B">
      <w:pPr>
        <w:tabs>
          <w:tab w:val="clear" w:pos="567"/>
        </w:tabs>
        <w:spacing w:line="240" w:lineRule="auto"/>
        <w:rPr>
          <w:szCs w:val="22"/>
        </w:rPr>
      </w:pPr>
    </w:p>
    <w:p w14:paraId="40149AFE" w14:textId="77777777" w:rsidR="00C114FF" w:rsidRPr="006414D3" w:rsidRDefault="00C114FF" w:rsidP="00A9226B">
      <w:pPr>
        <w:tabs>
          <w:tab w:val="clear" w:pos="567"/>
        </w:tabs>
        <w:spacing w:line="240" w:lineRule="auto"/>
        <w:rPr>
          <w:szCs w:val="22"/>
        </w:rPr>
      </w:pPr>
    </w:p>
    <w:p w14:paraId="718AD045" w14:textId="77777777" w:rsidR="00C114FF" w:rsidRPr="006414D3" w:rsidRDefault="00C114FF" w:rsidP="00A9226B">
      <w:pPr>
        <w:tabs>
          <w:tab w:val="clear" w:pos="567"/>
        </w:tabs>
        <w:spacing w:line="240" w:lineRule="auto"/>
        <w:rPr>
          <w:szCs w:val="22"/>
        </w:rPr>
      </w:pPr>
    </w:p>
    <w:p w14:paraId="7564EAA3" w14:textId="77777777" w:rsidR="00C114FF" w:rsidRPr="006414D3" w:rsidRDefault="00C114FF" w:rsidP="00A9226B">
      <w:pPr>
        <w:tabs>
          <w:tab w:val="clear" w:pos="567"/>
        </w:tabs>
        <w:spacing w:line="240" w:lineRule="auto"/>
        <w:rPr>
          <w:szCs w:val="22"/>
        </w:rPr>
      </w:pPr>
    </w:p>
    <w:p w14:paraId="3B8A6DEB" w14:textId="77777777" w:rsidR="00C114FF" w:rsidRPr="006414D3" w:rsidRDefault="00C114FF" w:rsidP="00A9226B">
      <w:pPr>
        <w:tabs>
          <w:tab w:val="clear" w:pos="567"/>
        </w:tabs>
        <w:spacing w:line="240" w:lineRule="auto"/>
        <w:rPr>
          <w:szCs w:val="22"/>
        </w:rPr>
      </w:pPr>
    </w:p>
    <w:p w14:paraId="48A7B034" w14:textId="77777777" w:rsidR="00C114FF" w:rsidRPr="006414D3" w:rsidRDefault="00C114FF" w:rsidP="00A9226B">
      <w:pPr>
        <w:tabs>
          <w:tab w:val="clear" w:pos="567"/>
        </w:tabs>
        <w:spacing w:line="240" w:lineRule="auto"/>
        <w:rPr>
          <w:szCs w:val="22"/>
        </w:rPr>
      </w:pPr>
    </w:p>
    <w:p w14:paraId="641FA0F1" w14:textId="77777777" w:rsidR="00C114FF" w:rsidRPr="006414D3" w:rsidRDefault="00C114FF" w:rsidP="00A9226B">
      <w:pPr>
        <w:tabs>
          <w:tab w:val="clear" w:pos="567"/>
        </w:tabs>
        <w:spacing w:line="240" w:lineRule="auto"/>
        <w:rPr>
          <w:szCs w:val="22"/>
        </w:rPr>
      </w:pPr>
    </w:p>
    <w:p w14:paraId="2C6E2687" w14:textId="77777777" w:rsidR="00C114FF" w:rsidRPr="006414D3" w:rsidRDefault="00C114FF" w:rsidP="00A9226B">
      <w:pPr>
        <w:tabs>
          <w:tab w:val="clear" w:pos="567"/>
        </w:tabs>
        <w:spacing w:line="240" w:lineRule="auto"/>
        <w:rPr>
          <w:szCs w:val="22"/>
        </w:rPr>
      </w:pPr>
    </w:p>
    <w:p w14:paraId="18C8CEE1" w14:textId="77777777" w:rsidR="00C114FF" w:rsidRPr="006414D3" w:rsidRDefault="00C114FF" w:rsidP="00A9226B">
      <w:pPr>
        <w:tabs>
          <w:tab w:val="clear" w:pos="567"/>
        </w:tabs>
        <w:spacing w:line="240" w:lineRule="auto"/>
        <w:rPr>
          <w:szCs w:val="22"/>
        </w:rPr>
      </w:pPr>
    </w:p>
    <w:p w14:paraId="6AB54C4D" w14:textId="77777777" w:rsidR="00C114FF" w:rsidRPr="006414D3" w:rsidRDefault="00C114FF" w:rsidP="00A9226B">
      <w:pPr>
        <w:tabs>
          <w:tab w:val="clear" w:pos="567"/>
        </w:tabs>
        <w:spacing w:line="240" w:lineRule="auto"/>
        <w:rPr>
          <w:szCs w:val="22"/>
        </w:rPr>
      </w:pPr>
    </w:p>
    <w:p w14:paraId="483D1983" w14:textId="77777777" w:rsidR="00C114FF" w:rsidRPr="006414D3" w:rsidRDefault="00C114FF" w:rsidP="00A9226B">
      <w:pPr>
        <w:tabs>
          <w:tab w:val="clear" w:pos="567"/>
        </w:tabs>
        <w:spacing w:line="240" w:lineRule="auto"/>
        <w:rPr>
          <w:szCs w:val="22"/>
        </w:rPr>
      </w:pPr>
    </w:p>
    <w:p w14:paraId="6B0893E0" w14:textId="77777777" w:rsidR="00C114FF" w:rsidRPr="006414D3" w:rsidRDefault="00C114FF" w:rsidP="00A9226B">
      <w:pPr>
        <w:tabs>
          <w:tab w:val="clear" w:pos="567"/>
        </w:tabs>
        <w:spacing w:line="240" w:lineRule="auto"/>
        <w:rPr>
          <w:szCs w:val="22"/>
        </w:rPr>
      </w:pPr>
    </w:p>
    <w:p w14:paraId="431DD7AF" w14:textId="77777777" w:rsidR="00C114FF" w:rsidRPr="006414D3" w:rsidRDefault="00C114FF" w:rsidP="00A9226B">
      <w:pPr>
        <w:tabs>
          <w:tab w:val="clear" w:pos="567"/>
        </w:tabs>
        <w:spacing w:line="240" w:lineRule="auto"/>
        <w:rPr>
          <w:szCs w:val="22"/>
        </w:rPr>
      </w:pPr>
    </w:p>
    <w:p w14:paraId="6AE83036" w14:textId="77777777" w:rsidR="00C114FF" w:rsidRPr="006414D3" w:rsidRDefault="00C114FF" w:rsidP="00A9226B">
      <w:pPr>
        <w:tabs>
          <w:tab w:val="clear" w:pos="567"/>
        </w:tabs>
        <w:spacing w:line="240" w:lineRule="auto"/>
        <w:rPr>
          <w:szCs w:val="22"/>
        </w:rPr>
      </w:pPr>
    </w:p>
    <w:p w14:paraId="688E6713" w14:textId="77777777" w:rsidR="00C114FF" w:rsidRPr="006414D3" w:rsidRDefault="00C114FF" w:rsidP="00A9226B">
      <w:pPr>
        <w:tabs>
          <w:tab w:val="clear" w:pos="567"/>
        </w:tabs>
        <w:spacing w:line="240" w:lineRule="auto"/>
        <w:rPr>
          <w:szCs w:val="22"/>
        </w:rPr>
      </w:pPr>
    </w:p>
    <w:p w14:paraId="3A152DA0" w14:textId="77777777" w:rsidR="00C114FF" w:rsidRPr="006414D3" w:rsidRDefault="00C114FF" w:rsidP="00A9226B">
      <w:pPr>
        <w:tabs>
          <w:tab w:val="clear" w:pos="567"/>
        </w:tabs>
        <w:spacing w:line="240" w:lineRule="auto"/>
        <w:rPr>
          <w:szCs w:val="22"/>
        </w:rPr>
      </w:pPr>
    </w:p>
    <w:p w14:paraId="59843847" w14:textId="77777777" w:rsidR="00C114FF" w:rsidRPr="006414D3" w:rsidRDefault="00C114FF" w:rsidP="00A9226B">
      <w:pPr>
        <w:tabs>
          <w:tab w:val="clear" w:pos="567"/>
        </w:tabs>
        <w:spacing w:line="240" w:lineRule="auto"/>
        <w:rPr>
          <w:szCs w:val="22"/>
        </w:rPr>
      </w:pPr>
    </w:p>
    <w:p w14:paraId="406FDDE0" w14:textId="77777777" w:rsidR="00C114FF" w:rsidRPr="006414D3" w:rsidRDefault="00C114FF" w:rsidP="00A9226B">
      <w:pPr>
        <w:tabs>
          <w:tab w:val="clear" w:pos="567"/>
        </w:tabs>
        <w:spacing w:line="240" w:lineRule="auto"/>
        <w:rPr>
          <w:szCs w:val="22"/>
        </w:rPr>
      </w:pPr>
    </w:p>
    <w:p w14:paraId="1E9FAB4D" w14:textId="77777777" w:rsidR="00C114FF" w:rsidRPr="006414D3" w:rsidRDefault="00C114FF" w:rsidP="00A9226B">
      <w:pPr>
        <w:tabs>
          <w:tab w:val="clear" w:pos="567"/>
        </w:tabs>
        <w:spacing w:line="240" w:lineRule="auto"/>
        <w:rPr>
          <w:szCs w:val="22"/>
        </w:rPr>
      </w:pPr>
    </w:p>
    <w:p w14:paraId="6E7B630A" w14:textId="77777777" w:rsidR="00C114FF" w:rsidRPr="006414D3" w:rsidRDefault="000505E1" w:rsidP="00A9226B">
      <w:pPr>
        <w:tabs>
          <w:tab w:val="clear" w:pos="567"/>
        </w:tabs>
        <w:spacing w:line="240" w:lineRule="auto"/>
        <w:jc w:val="center"/>
        <w:rPr>
          <w:b/>
          <w:szCs w:val="22"/>
        </w:rPr>
      </w:pPr>
      <w:r>
        <w:rPr>
          <w:b/>
          <w:szCs w:val="22"/>
        </w:rPr>
        <w:t>I PIELIKUMS</w:t>
      </w:r>
    </w:p>
    <w:p w14:paraId="0E936E12" w14:textId="77777777" w:rsidR="00C114FF" w:rsidRPr="006414D3" w:rsidRDefault="00C114FF" w:rsidP="00A9226B">
      <w:pPr>
        <w:tabs>
          <w:tab w:val="clear" w:pos="567"/>
        </w:tabs>
        <w:spacing w:line="240" w:lineRule="auto"/>
        <w:rPr>
          <w:szCs w:val="22"/>
        </w:rPr>
      </w:pPr>
    </w:p>
    <w:p w14:paraId="48F270B2" w14:textId="77777777" w:rsidR="00C114FF" w:rsidRPr="006414D3" w:rsidRDefault="000505E1" w:rsidP="00A9226B">
      <w:pPr>
        <w:tabs>
          <w:tab w:val="clear" w:pos="567"/>
        </w:tabs>
        <w:spacing w:line="240" w:lineRule="auto"/>
        <w:jc w:val="center"/>
        <w:rPr>
          <w:b/>
          <w:szCs w:val="22"/>
        </w:rPr>
      </w:pPr>
      <w:r>
        <w:rPr>
          <w:b/>
          <w:szCs w:val="22"/>
        </w:rPr>
        <w:t>VETERINĀRO ZĀĻU APRAKSTS</w:t>
      </w:r>
    </w:p>
    <w:p w14:paraId="17DA336F" w14:textId="77777777" w:rsidR="00C114FF" w:rsidRPr="006414D3" w:rsidRDefault="000505E1" w:rsidP="003F0BC8">
      <w:pPr>
        <w:tabs>
          <w:tab w:val="clear" w:pos="567"/>
          <w:tab w:val="left" w:pos="0"/>
        </w:tabs>
        <w:spacing w:line="240" w:lineRule="auto"/>
        <w:ind w:left="567" w:hanging="567"/>
        <w:rPr>
          <w:szCs w:val="22"/>
        </w:rPr>
      </w:pPr>
      <w:r>
        <w:br w:type="page"/>
      </w:r>
      <w:r>
        <w:rPr>
          <w:b/>
          <w:szCs w:val="22"/>
        </w:rPr>
        <w:lastRenderedPageBreak/>
        <w:t>1.</w:t>
      </w:r>
      <w:r>
        <w:rPr>
          <w:b/>
          <w:szCs w:val="22"/>
        </w:rPr>
        <w:tab/>
        <w:t>VETERINĀRO ZĀĻU NOSAUKUMS</w:t>
      </w:r>
    </w:p>
    <w:p w14:paraId="28F3E9D7" w14:textId="77777777" w:rsidR="00C114FF" w:rsidRPr="006414D3" w:rsidRDefault="00C114FF" w:rsidP="00A9226B">
      <w:pPr>
        <w:tabs>
          <w:tab w:val="clear" w:pos="567"/>
        </w:tabs>
        <w:spacing w:line="240" w:lineRule="auto"/>
        <w:rPr>
          <w:szCs w:val="22"/>
        </w:rPr>
      </w:pPr>
    </w:p>
    <w:p w14:paraId="72E74C96" w14:textId="666DA2F8" w:rsidR="008B420C" w:rsidRPr="00DC6C65" w:rsidRDefault="008B420C" w:rsidP="008B420C">
      <w:pPr>
        <w:rPr>
          <w:color w:val="000000"/>
        </w:rPr>
      </w:pPr>
      <w:bookmarkStart w:id="0" w:name="_Hlk173503509"/>
      <w:r>
        <w:rPr>
          <w:color w:val="000000"/>
        </w:rPr>
        <w:t xml:space="preserve">Cefenicol </w:t>
      </w:r>
      <w:r w:rsidR="00DC6C65" w:rsidRPr="002D7578">
        <w:rPr>
          <w:szCs w:val="22"/>
        </w:rPr>
        <w:t>5 mg/ml acu pilieni</w:t>
      </w:r>
      <w:bookmarkEnd w:id="0"/>
      <w:r w:rsidR="00DC6C65" w:rsidRPr="002D7578">
        <w:rPr>
          <w:szCs w:val="22"/>
        </w:rPr>
        <w:t>, šķīdums suņiem un ka</w:t>
      </w:r>
      <w:r w:rsidR="00DC6C65">
        <w:rPr>
          <w:szCs w:val="22"/>
        </w:rPr>
        <w:t>ķiem</w:t>
      </w:r>
    </w:p>
    <w:p w14:paraId="391F3BCF" w14:textId="77777777" w:rsidR="00C114FF" w:rsidRPr="00264DF8" w:rsidRDefault="00C114FF" w:rsidP="00A9226B">
      <w:pPr>
        <w:tabs>
          <w:tab w:val="clear" w:pos="567"/>
        </w:tabs>
        <w:spacing w:line="240" w:lineRule="auto"/>
        <w:rPr>
          <w:szCs w:val="22"/>
        </w:rPr>
      </w:pPr>
    </w:p>
    <w:p w14:paraId="7E4636E2" w14:textId="77777777" w:rsidR="00C114FF" w:rsidRPr="00264DF8" w:rsidRDefault="00C114FF" w:rsidP="00A9226B">
      <w:pPr>
        <w:tabs>
          <w:tab w:val="clear" w:pos="567"/>
        </w:tabs>
        <w:spacing w:line="240" w:lineRule="auto"/>
        <w:rPr>
          <w:szCs w:val="22"/>
        </w:rPr>
      </w:pPr>
    </w:p>
    <w:p w14:paraId="66B46F44" w14:textId="77777777" w:rsidR="00C114FF" w:rsidRPr="006414D3" w:rsidRDefault="000505E1" w:rsidP="003F0BC8">
      <w:pPr>
        <w:tabs>
          <w:tab w:val="clear" w:pos="567"/>
          <w:tab w:val="left" w:pos="0"/>
        </w:tabs>
        <w:spacing w:line="240" w:lineRule="auto"/>
        <w:ind w:left="567" w:hanging="567"/>
        <w:rPr>
          <w:szCs w:val="22"/>
        </w:rPr>
      </w:pPr>
      <w:r>
        <w:rPr>
          <w:b/>
          <w:szCs w:val="22"/>
        </w:rPr>
        <w:t>2.</w:t>
      </w:r>
      <w:r>
        <w:rPr>
          <w:b/>
          <w:szCs w:val="22"/>
        </w:rPr>
        <w:tab/>
        <w:t>KVALITATĪVAIS UN KVANTITATĪVAIS SASTĀVS</w:t>
      </w:r>
    </w:p>
    <w:p w14:paraId="331D6496" w14:textId="77777777" w:rsidR="00C114FF" w:rsidRDefault="00C114FF" w:rsidP="00A9226B">
      <w:pPr>
        <w:tabs>
          <w:tab w:val="clear" w:pos="567"/>
        </w:tabs>
        <w:spacing w:line="240" w:lineRule="auto"/>
        <w:rPr>
          <w:szCs w:val="22"/>
        </w:rPr>
      </w:pPr>
    </w:p>
    <w:p w14:paraId="5B5C9D8A" w14:textId="48BA9711" w:rsidR="008B64A6" w:rsidRDefault="00DC6C65" w:rsidP="00A9226B">
      <w:pPr>
        <w:tabs>
          <w:tab w:val="clear" w:pos="567"/>
        </w:tabs>
        <w:spacing w:line="240" w:lineRule="auto"/>
        <w:rPr>
          <w:szCs w:val="22"/>
        </w:rPr>
      </w:pPr>
      <w:r>
        <w:t xml:space="preserve">Katrs </w:t>
      </w:r>
      <w:r w:rsidR="007E618E">
        <w:t>ml satur:</w:t>
      </w:r>
    </w:p>
    <w:p w14:paraId="6EAF5AD9" w14:textId="77777777" w:rsidR="008B64A6" w:rsidRPr="006414D3" w:rsidRDefault="008B64A6" w:rsidP="00A9226B">
      <w:pPr>
        <w:tabs>
          <w:tab w:val="clear" w:pos="567"/>
        </w:tabs>
        <w:spacing w:line="240" w:lineRule="auto"/>
        <w:rPr>
          <w:szCs w:val="22"/>
        </w:rPr>
      </w:pPr>
    </w:p>
    <w:p w14:paraId="09A8A304" w14:textId="1AE9B4DA" w:rsidR="00C114FF" w:rsidRPr="006414D3" w:rsidRDefault="000505E1" w:rsidP="00A9226B">
      <w:pPr>
        <w:tabs>
          <w:tab w:val="clear" w:pos="567"/>
        </w:tabs>
        <w:spacing w:line="240" w:lineRule="auto"/>
        <w:rPr>
          <w:b/>
          <w:szCs w:val="22"/>
        </w:rPr>
      </w:pPr>
      <w:r>
        <w:rPr>
          <w:b/>
          <w:szCs w:val="22"/>
        </w:rPr>
        <w:t>Aktīvā viela:</w:t>
      </w:r>
    </w:p>
    <w:p w14:paraId="25827FBC" w14:textId="3F96B32D" w:rsidR="00C114FF" w:rsidRDefault="00DC6C65" w:rsidP="00A9226B">
      <w:pPr>
        <w:tabs>
          <w:tab w:val="clear" w:pos="567"/>
        </w:tabs>
        <w:spacing w:line="240" w:lineRule="auto"/>
        <w:rPr>
          <w:iCs/>
          <w:szCs w:val="22"/>
        </w:rPr>
      </w:pPr>
      <w:proofErr w:type="spellStart"/>
      <w:r>
        <w:t>H</w:t>
      </w:r>
      <w:r w:rsidR="008B64A6">
        <w:t>loramfenikols</w:t>
      </w:r>
      <w:proofErr w:type="spellEnd"/>
      <w:r>
        <w:t>:</w:t>
      </w:r>
      <w:r w:rsidR="008B64A6">
        <w:t xml:space="preserve"> 5,0 mg</w:t>
      </w:r>
    </w:p>
    <w:p w14:paraId="19DFAEDE" w14:textId="77777777" w:rsidR="00C114FF" w:rsidRPr="006414D3" w:rsidRDefault="00C114FF" w:rsidP="00A9226B">
      <w:pPr>
        <w:tabs>
          <w:tab w:val="clear" w:pos="567"/>
        </w:tabs>
        <w:spacing w:line="240" w:lineRule="auto"/>
        <w:rPr>
          <w:szCs w:val="22"/>
        </w:rPr>
      </w:pPr>
    </w:p>
    <w:p w14:paraId="354433E5" w14:textId="76A1EBD3" w:rsidR="00C114FF" w:rsidRPr="006414D3" w:rsidRDefault="000505E1" w:rsidP="00A9226B">
      <w:pPr>
        <w:tabs>
          <w:tab w:val="clear" w:pos="567"/>
        </w:tabs>
        <w:spacing w:line="240" w:lineRule="auto"/>
        <w:rPr>
          <w:szCs w:val="22"/>
        </w:rPr>
      </w:pPr>
      <w:r>
        <w:rPr>
          <w:b/>
          <w:szCs w:val="22"/>
        </w:rPr>
        <w:t>Palīgvielas:</w:t>
      </w:r>
    </w:p>
    <w:p w14:paraId="1487A957" w14:textId="77777777" w:rsidR="00C114FF" w:rsidRPr="006414D3"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7"/>
        <w:gridCol w:w="4534"/>
      </w:tblGrid>
      <w:tr w:rsidR="00FC5706" w14:paraId="5DED9E3C" w14:textId="77777777" w:rsidTr="00872C48">
        <w:tc>
          <w:tcPr>
            <w:tcW w:w="4643" w:type="dxa"/>
            <w:shd w:val="clear" w:color="auto" w:fill="auto"/>
            <w:vAlign w:val="center"/>
          </w:tcPr>
          <w:p w14:paraId="33783D95" w14:textId="474F5F0A" w:rsidR="00872C48" w:rsidRPr="00EF3A8A" w:rsidRDefault="000505E1" w:rsidP="00617B81">
            <w:pPr>
              <w:spacing w:before="60" w:after="60"/>
              <w:rPr>
                <w:iCs/>
                <w:szCs w:val="22"/>
              </w:rPr>
            </w:pPr>
            <w:r>
              <w:rPr>
                <w:b/>
                <w:bCs/>
                <w:iCs/>
                <w:szCs w:val="22"/>
              </w:rPr>
              <w:t>Palīgvielu</w:t>
            </w:r>
            <w:r>
              <w:t xml:space="preserve"> </w:t>
            </w:r>
            <w:r>
              <w:rPr>
                <w:b/>
                <w:bCs/>
                <w:iCs/>
                <w:szCs w:val="22"/>
              </w:rPr>
              <w:t>un citu sastāvdaļu kvalitatīvais sastāvs</w:t>
            </w:r>
          </w:p>
        </w:tc>
        <w:tc>
          <w:tcPr>
            <w:tcW w:w="4644" w:type="dxa"/>
            <w:shd w:val="clear" w:color="auto" w:fill="auto"/>
            <w:vAlign w:val="center"/>
          </w:tcPr>
          <w:p w14:paraId="26DF41D7" w14:textId="0ABD4014" w:rsidR="00872C48" w:rsidRPr="006414D3" w:rsidRDefault="000505E1" w:rsidP="00617B81">
            <w:pPr>
              <w:spacing w:before="60" w:after="60"/>
              <w:rPr>
                <w:i/>
                <w:iCs/>
                <w:szCs w:val="22"/>
              </w:rPr>
            </w:pPr>
            <w:r>
              <w:rPr>
                <w:b/>
                <w:bCs/>
                <w:szCs w:val="22"/>
              </w:rPr>
              <w:t>Kvantitatīvais</w:t>
            </w:r>
            <w:r>
              <w:t xml:space="preserve"> </w:t>
            </w:r>
            <w:r>
              <w:rPr>
                <w:b/>
                <w:bCs/>
                <w:szCs w:val="22"/>
              </w:rPr>
              <w:t>sastāvs,</w:t>
            </w:r>
            <w:r>
              <w:t xml:space="preserve"> </w:t>
            </w:r>
            <w:r>
              <w:rPr>
                <w:b/>
                <w:bCs/>
                <w:szCs w:val="22"/>
              </w:rPr>
              <w:t>ja šī informācija ir būtiska</w:t>
            </w:r>
            <w:r>
              <w:t xml:space="preserve"> </w:t>
            </w:r>
            <w:r>
              <w:rPr>
                <w:b/>
                <w:bCs/>
                <w:szCs w:val="22"/>
              </w:rPr>
              <w:t>pareizai veterināro zāļu ievadīšanai</w:t>
            </w:r>
          </w:p>
        </w:tc>
      </w:tr>
      <w:tr w:rsidR="00FC5706" w14:paraId="067AD943" w14:textId="77777777" w:rsidTr="00872C48">
        <w:tc>
          <w:tcPr>
            <w:tcW w:w="4643" w:type="dxa"/>
            <w:shd w:val="clear" w:color="auto" w:fill="auto"/>
            <w:vAlign w:val="center"/>
          </w:tcPr>
          <w:p w14:paraId="7FDC486C" w14:textId="3C6A5AE8" w:rsidR="00872C48" w:rsidRPr="00C20734" w:rsidRDefault="00CC3138" w:rsidP="00617B81">
            <w:pPr>
              <w:spacing w:before="60" w:after="60"/>
              <w:ind w:left="567" w:hanging="567"/>
              <w:rPr>
                <w:iCs/>
                <w:szCs w:val="22"/>
              </w:rPr>
            </w:pPr>
            <w:r>
              <w:t>Benzalkonija hlorīds</w:t>
            </w:r>
          </w:p>
        </w:tc>
        <w:tc>
          <w:tcPr>
            <w:tcW w:w="4644" w:type="dxa"/>
            <w:shd w:val="clear" w:color="auto" w:fill="auto"/>
            <w:vAlign w:val="center"/>
          </w:tcPr>
          <w:p w14:paraId="40D35544" w14:textId="68060A3C" w:rsidR="00872C48" w:rsidRPr="00C20734" w:rsidRDefault="00B34E23" w:rsidP="00BF00EF">
            <w:pPr>
              <w:spacing w:before="60" w:after="60"/>
              <w:rPr>
                <w:iCs/>
                <w:szCs w:val="22"/>
              </w:rPr>
            </w:pPr>
            <w:r>
              <w:t>0,040 mg</w:t>
            </w:r>
          </w:p>
        </w:tc>
      </w:tr>
      <w:tr w:rsidR="00FC5706" w14:paraId="016CFBD8" w14:textId="77777777" w:rsidTr="00872C48">
        <w:tc>
          <w:tcPr>
            <w:tcW w:w="4643" w:type="dxa"/>
            <w:shd w:val="clear" w:color="auto" w:fill="auto"/>
            <w:vAlign w:val="center"/>
          </w:tcPr>
          <w:p w14:paraId="31EDA4BA" w14:textId="255D371A" w:rsidR="00872C48" w:rsidRPr="00C20734" w:rsidRDefault="00CC3138" w:rsidP="00617B81">
            <w:pPr>
              <w:spacing w:before="60" w:after="60"/>
              <w:rPr>
                <w:iCs/>
                <w:szCs w:val="22"/>
              </w:rPr>
            </w:pPr>
            <w:r>
              <w:t>Borskābe</w:t>
            </w:r>
          </w:p>
        </w:tc>
        <w:tc>
          <w:tcPr>
            <w:tcW w:w="4644" w:type="dxa"/>
            <w:shd w:val="clear" w:color="auto" w:fill="auto"/>
            <w:vAlign w:val="center"/>
          </w:tcPr>
          <w:p w14:paraId="04D52EB1" w14:textId="77777777" w:rsidR="00872C48" w:rsidRPr="00C20734" w:rsidRDefault="00872C48" w:rsidP="00BF00EF">
            <w:pPr>
              <w:spacing w:before="60" w:after="60"/>
              <w:rPr>
                <w:iCs/>
                <w:szCs w:val="22"/>
              </w:rPr>
            </w:pPr>
          </w:p>
        </w:tc>
      </w:tr>
      <w:tr w:rsidR="00FC5706" w14:paraId="00A4DE9A" w14:textId="77777777" w:rsidTr="00872C48">
        <w:tc>
          <w:tcPr>
            <w:tcW w:w="4643" w:type="dxa"/>
            <w:shd w:val="clear" w:color="auto" w:fill="auto"/>
            <w:vAlign w:val="center"/>
          </w:tcPr>
          <w:p w14:paraId="4D064225" w14:textId="56B82D9E" w:rsidR="00872C48" w:rsidRPr="00C20734" w:rsidRDefault="00B7038E" w:rsidP="00617B81">
            <w:pPr>
              <w:spacing w:before="60" w:after="60"/>
              <w:rPr>
                <w:iCs/>
                <w:szCs w:val="22"/>
              </w:rPr>
            </w:pPr>
            <w:r>
              <w:t>Boraks</w:t>
            </w:r>
          </w:p>
        </w:tc>
        <w:tc>
          <w:tcPr>
            <w:tcW w:w="4644" w:type="dxa"/>
            <w:shd w:val="clear" w:color="auto" w:fill="auto"/>
            <w:vAlign w:val="center"/>
          </w:tcPr>
          <w:p w14:paraId="04245386" w14:textId="77777777" w:rsidR="00872C48" w:rsidRPr="00C20734" w:rsidRDefault="00872C48" w:rsidP="00BF00EF">
            <w:pPr>
              <w:spacing w:before="60" w:after="60"/>
              <w:rPr>
                <w:iCs/>
                <w:szCs w:val="22"/>
              </w:rPr>
            </w:pPr>
          </w:p>
        </w:tc>
      </w:tr>
      <w:tr w:rsidR="00FC5706" w14:paraId="5953F608" w14:textId="77777777" w:rsidTr="00872C48">
        <w:tc>
          <w:tcPr>
            <w:tcW w:w="4643" w:type="dxa"/>
            <w:shd w:val="clear" w:color="auto" w:fill="auto"/>
            <w:vAlign w:val="center"/>
          </w:tcPr>
          <w:p w14:paraId="4FFC5FC9" w14:textId="79EA9AEC" w:rsidR="00872C48" w:rsidRPr="00CC3138" w:rsidRDefault="00CC3138" w:rsidP="00617B81">
            <w:pPr>
              <w:spacing w:before="60" w:after="60"/>
              <w:ind w:left="567" w:hanging="567"/>
              <w:rPr>
                <w:iCs/>
                <w:szCs w:val="22"/>
              </w:rPr>
            </w:pPr>
            <w:r>
              <w:t>Polisorbāts 80</w:t>
            </w:r>
          </w:p>
        </w:tc>
        <w:tc>
          <w:tcPr>
            <w:tcW w:w="4644" w:type="dxa"/>
            <w:shd w:val="clear" w:color="auto" w:fill="auto"/>
            <w:vAlign w:val="center"/>
          </w:tcPr>
          <w:p w14:paraId="1FF37172" w14:textId="77777777" w:rsidR="00872C48" w:rsidRPr="00C20734" w:rsidRDefault="00872C48" w:rsidP="00BF00EF">
            <w:pPr>
              <w:spacing w:before="60" w:after="60"/>
              <w:rPr>
                <w:iCs/>
                <w:szCs w:val="22"/>
              </w:rPr>
            </w:pPr>
          </w:p>
        </w:tc>
      </w:tr>
      <w:tr w:rsidR="00FC5706" w14:paraId="15B8F00B" w14:textId="77777777" w:rsidTr="00872C48">
        <w:tc>
          <w:tcPr>
            <w:tcW w:w="4643" w:type="dxa"/>
            <w:shd w:val="clear" w:color="auto" w:fill="auto"/>
            <w:vAlign w:val="center"/>
          </w:tcPr>
          <w:p w14:paraId="05128606" w14:textId="19F6DADD" w:rsidR="00872C48" w:rsidRPr="00C20734" w:rsidRDefault="00CC3138" w:rsidP="00617B81">
            <w:pPr>
              <w:spacing w:before="60" w:after="60"/>
              <w:rPr>
                <w:iCs/>
                <w:szCs w:val="22"/>
              </w:rPr>
            </w:pPr>
            <w:r>
              <w:t>Ūdens injekcijām</w:t>
            </w:r>
          </w:p>
        </w:tc>
        <w:tc>
          <w:tcPr>
            <w:tcW w:w="4644" w:type="dxa"/>
            <w:shd w:val="clear" w:color="auto" w:fill="auto"/>
            <w:vAlign w:val="center"/>
          </w:tcPr>
          <w:p w14:paraId="32AC43FC" w14:textId="77777777" w:rsidR="00872C48" w:rsidRPr="00C20734" w:rsidRDefault="00872C48" w:rsidP="00BF00EF">
            <w:pPr>
              <w:spacing w:before="60" w:after="60"/>
              <w:rPr>
                <w:iCs/>
                <w:szCs w:val="22"/>
              </w:rPr>
            </w:pPr>
          </w:p>
        </w:tc>
      </w:tr>
    </w:tbl>
    <w:p w14:paraId="1DA7C213" w14:textId="20482625" w:rsidR="00B34E23" w:rsidRPr="00B34E23" w:rsidRDefault="00B34E23" w:rsidP="00B34E23">
      <w:pPr>
        <w:tabs>
          <w:tab w:val="clear" w:pos="567"/>
        </w:tabs>
        <w:spacing w:line="240" w:lineRule="auto"/>
        <w:rPr>
          <w:szCs w:val="22"/>
        </w:rPr>
      </w:pPr>
    </w:p>
    <w:p w14:paraId="396287F2" w14:textId="13648F4E" w:rsidR="00C114FF" w:rsidRDefault="00B34E23" w:rsidP="00B34E23">
      <w:pPr>
        <w:tabs>
          <w:tab w:val="clear" w:pos="567"/>
        </w:tabs>
        <w:spacing w:line="240" w:lineRule="auto"/>
        <w:rPr>
          <w:szCs w:val="22"/>
        </w:rPr>
      </w:pPr>
      <w:r>
        <w:t xml:space="preserve">Dzidrs, bezkrāsains līdz </w:t>
      </w:r>
      <w:r w:rsidR="00DC6C65">
        <w:t xml:space="preserve">viegli </w:t>
      </w:r>
      <w:r>
        <w:t>dzeltens šķīdums.</w:t>
      </w:r>
    </w:p>
    <w:p w14:paraId="30D4EF1D" w14:textId="77777777" w:rsidR="00A54DE2" w:rsidRDefault="00A54DE2" w:rsidP="00B34E23">
      <w:pPr>
        <w:tabs>
          <w:tab w:val="clear" w:pos="567"/>
        </w:tabs>
        <w:spacing w:line="240" w:lineRule="auto"/>
        <w:rPr>
          <w:szCs w:val="22"/>
        </w:rPr>
      </w:pPr>
    </w:p>
    <w:p w14:paraId="63FD561C" w14:textId="77777777" w:rsidR="003D06D6" w:rsidRPr="006414D3" w:rsidRDefault="003D06D6" w:rsidP="00B34E23">
      <w:pPr>
        <w:tabs>
          <w:tab w:val="clear" w:pos="567"/>
        </w:tabs>
        <w:spacing w:line="240" w:lineRule="auto"/>
        <w:rPr>
          <w:szCs w:val="22"/>
        </w:rPr>
      </w:pPr>
    </w:p>
    <w:p w14:paraId="14062DDA" w14:textId="77777777" w:rsidR="00C114FF" w:rsidRPr="006414D3" w:rsidRDefault="000505E1" w:rsidP="003F0BC8">
      <w:pPr>
        <w:tabs>
          <w:tab w:val="clear" w:pos="567"/>
          <w:tab w:val="left" w:pos="0"/>
        </w:tabs>
        <w:spacing w:line="240" w:lineRule="auto"/>
        <w:ind w:left="567" w:hanging="567"/>
        <w:rPr>
          <w:szCs w:val="22"/>
        </w:rPr>
      </w:pPr>
      <w:r>
        <w:rPr>
          <w:b/>
          <w:szCs w:val="22"/>
        </w:rPr>
        <w:t>3.</w:t>
      </w:r>
      <w:r>
        <w:rPr>
          <w:b/>
          <w:szCs w:val="22"/>
        </w:rPr>
        <w:tab/>
        <w:t>KLĪNISKĀ INFORMĀCIJA</w:t>
      </w:r>
    </w:p>
    <w:p w14:paraId="4C19BCFE" w14:textId="77777777" w:rsidR="00C114FF" w:rsidRPr="006414D3" w:rsidRDefault="00C114FF" w:rsidP="00A9226B">
      <w:pPr>
        <w:tabs>
          <w:tab w:val="clear" w:pos="567"/>
        </w:tabs>
        <w:spacing w:line="240" w:lineRule="auto"/>
        <w:rPr>
          <w:szCs w:val="22"/>
        </w:rPr>
      </w:pPr>
    </w:p>
    <w:p w14:paraId="127429FA" w14:textId="77777777" w:rsidR="00C114FF" w:rsidRPr="006414D3" w:rsidRDefault="000505E1" w:rsidP="003F0BC8">
      <w:pPr>
        <w:tabs>
          <w:tab w:val="clear" w:pos="567"/>
          <w:tab w:val="left" w:pos="0"/>
        </w:tabs>
        <w:spacing w:line="240" w:lineRule="auto"/>
        <w:ind w:left="567" w:hanging="567"/>
        <w:rPr>
          <w:b/>
          <w:szCs w:val="22"/>
        </w:rPr>
      </w:pPr>
      <w:r>
        <w:rPr>
          <w:b/>
          <w:szCs w:val="22"/>
        </w:rPr>
        <w:t>3.1.</w:t>
      </w:r>
      <w:r>
        <w:rPr>
          <w:b/>
          <w:szCs w:val="22"/>
        </w:rPr>
        <w:tab/>
        <w:t>Mērķsugas</w:t>
      </w:r>
    </w:p>
    <w:p w14:paraId="0D7B1D29" w14:textId="77777777" w:rsidR="00C114FF" w:rsidRDefault="00C114FF" w:rsidP="00A9226B">
      <w:pPr>
        <w:tabs>
          <w:tab w:val="clear" w:pos="567"/>
        </w:tabs>
        <w:spacing w:line="240" w:lineRule="auto"/>
        <w:rPr>
          <w:szCs w:val="22"/>
        </w:rPr>
      </w:pPr>
    </w:p>
    <w:p w14:paraId="12E3491D" w14:textId="5550255E" w:rsidR="00B34E23" w:rsidRDefault="00B34E23" w:rsidP="00A9226B">
      <w:pPr>
        <w:tabs>
          <w:tab w:val="clear" w:pos="567"/>
        </w:tabs>
        <w:spacing w:line="240" w:lineRule="auto"/>
        <w:rPr>
          <w:szCs w:val="22"/>
        </w:rPr>
      </w:pPr>
      <w:r>
        <w:t>Suņi un kaķi</w:t>
      </w:r>
    </w:p>
    <w:p w14:paraId="3945B275" w14:textId="77777777" w:rsidR="00B34E23" w:rsidRPr="006414D3" w:rsidRDefault="00B34E23" w:rsidP="00A9226B">
      <w:pPr>
        <w:tabs>
          <w:tab w:val="clear" w:pos="567"/>
        </w:tabs>
        <w:spacing w:line="240" w:lineRule="auto"/>
        <w:rPr>
          <w:szCs w:val="22"/>
        </w:rPr>
      </w:pPr>
    </w:p>
    <w:p w14:paraId="471A705B" w14:textId="77777777" w:rsidR="00C114FF" w:rsidRPr="006414D3" w:rsidRDefault="000505E1" w:rsidP="003F0BC8">
      <w:pPr>
        <w:tabs>
          <w:tab w:val="clear" w:pos="567"/>
          <w:tab w:val="left" w:pos="0"/>
        </w:tabs>
        <w:spacing w:line="240" w:lineRule="auto"/>
        <w:ind w:left="567" w:hanging="567"/>
        <w:rPr>
          <w:szCs w:val="22"/>
        </w:rPr>
      </w:pPr>
      <w:r>
        <w:rPr>
          <w:b/>
          <w:szCs w:val="22"/>
        </w:rPr>
        <w:t>3.2.</w:t>
      </w:r>
      <w:r>
        <w:rPr>
          <w:b/>
          <w:szCs w:val="22"/>
        </w:rPr>
        <w:tab/>
        <w:t>Lietošanas indikācijas katrai mērķsugai</w:t>
      </w:r>
    </w:p>
    <w:p w14:paraId="5C553151" w14:textId="77777777" w:rsidR="00C114FF" w:rsidRPr="006414D3" w:rsidRDefault="00C114FF" w:rsidP="00A9226B">
      <w:pPr>
        <w:tabs>
          <w:tab w:val="clear" w:pos="567"/>
        </w:tabs>
        <w:spacing w:line="240" w:lineRule="auto"/>
        <w:rPr>
          <w:szCs w:val="22"/>
        </w:rPr>
      </w:pPr>
    </w:p>
    <w:p w14:paraId="6DC0233D" w14:textId="21598511" w:rsidR="00E86CEE" w:rsidRDefault="00FA2770" w:rsidP="00145C3F">
      <w:pPr>
        <w:tabs>
          <w:tab w:val="clear" w:pos="567"/>
        </w:tabs>
        <w:spacing w:line="240" w:lineRule="auto"/>
        <w:rPr>
          <w:szCs w:val="22"/>
        </w:rPr>
      </w:pPr>
      <w:r>
        <w:t>Bakteriālu acu infekciju, piemēram, konjunktivīta, keratīta, dakriocistīta un blefarīta, ārstēšanai.</w:t>
      </w:r>
    </w:p>
    <w:p w14:paraId="7DB66B10" w14:textId="77777777" w:rsidR="00FA2770" w:rsidRPr="006414D3" w:rsidRDefault="00FA2770" w:rsidP="00145C3F">
      <w:pPr>
        <w:tabs>
          <w:tab w:val="clear" w:pos="567"/>
        </w:tabs>
        <w:spacing w:line="240" w:lineRule="auto"/>
        <w:rPr>
          <w:szCs w:val="22"/>
        </w:rPr>
      </w:pPr>
    </w:p>
    <w:p w14:paraId="7F14D969" w14:textId="77777777" w:rsidR="00C114FF" w:rsidRPr="00292BFA" w:rsidRDefault="000505E1" w:rsidP="003F0BC8">
      <w:pPr>
        <w:tabs>
          <w:tab w:val="clear" w:pos="567"/>
          <w:tab w:val="left" w:pos="0"/>
        </w:tabs>
        <w:spacing w:line="240" w:lineRule="auto"/>
        <w:ind w:left="567" w:hanging="567"/>
        <w:rPr>
          <w:szCs w:val="22"/>
        </w:rPr>
      </w:pPr>
      <w:r>
        <w:rPr>
          <w:b/>
          <w:szCs w:val="22"/>
        </w:rPr>
        <w:t>3.3.</w:t>
      </w:r>
      <w:r>
        <w:rPr>
          <w:b/>
          <w:szCs w:val="22"/>
        </w:rPr>
        <w:tab/>
        <w:t>Kontrindikācijas</w:t>
      </w:r>
    </w:p>
    <w:p w14:paraId="5DE593E5" w14:textId="77777777" w:rsidR="00C114FF" w:rsidRPr="00292BFA" w:rsidRDefault="00C114FF" w:rsidP="00145C3F">
      <w:pPr>
        <w:tabs>
          <w:tab w:val="clear" w:pos="567"/>
        </w:tabs>
        <w:spacing w:line="240" w:lineRule="auto"/>
        <w:rPr>
          <w:szCs w:val="22"/>
        </w:rPr>
      </w:pPr>
    </w:p>
    <w:p w14:paraId="5BFAAB1F" w14:textId="31023CBB" w:rsidR="00C114FF" w:rsidRPr="00292BFA" w:rsidRDefault="000505E1" w:rsidP="00A9226B">
      <w:pPr>
        <w:tabs>
          <w:tab w:val="clear" w:pos="567"/>
        </w:tabs>
        <w:spacing w:line="240" w:lineRule="auto"/>
        <w:rPr>
          <w:szCs w:val="22"/>
        </w:rPr>
      </w:pPr>
      <w:r>
        <w:t>Nelietot gadījumos, ja ir konstatēta pastiprināta jutība pret aktīvo vielu vai pret jebkuru no palīgvielām.</w:t>
      </w:r>
    </w:p>
    <w:p w14:paraId="3A83B21B" w14:textId="77777777" w:rsidR="00C114FF" w:rsidRPr="00292BFA" w:rsidRDefault="00C114FF" w:rsidP="00A9226B">
      <w:pPr>
        <w:tabs>
          <w:tab w:val="clear" w:pos="567"/>
        </w:tabs>
        <w:spacing w:line="240" w:lineRule="auto"/>
        <w:rPr>
          <w:szCs w:val="22"/>
        </w:rPr>
      </w:pPr>
    </w:p>
    <w:p w14:paraId="69549A96" w14:textId="77777777" w:rsidR="00C114FF" w:rsidRPr="006414D3" w:rsidRDefault="000505E1" w:rsidP="003F0BC8">
      <w:pPr>
        <w:tabs>
          <w:tab w:val="clear" w:pos="567"/>
          <w:tab w:val="left" w:pos="0"/>
        </w:tabs>
        <w:spacing w:line="240" w:lineRule="auto"/>
        <w:ind w:left="567" w:hanging="567"/>
        <w:rPr>
          <w:b/>
          <w:szCs w:val="22"/>
        </w:rPr>
      </w:pPr>
      <w:r>
        <w:rPr>
          <w:b/>
          <w:szCs w:val="22"/>
        </w:rPr>
        <w:t>3.4.</w:t>
      </w:r>
      <w:r>
        <w:rPr>
          <w:b/>
          <w:szCs w:val="22"/>
        </w:rPr>
        <w:tab/>
        <w:t xml:space="preserve">Īpaši brīdinājumi </w:t>
      </w:r>
    </w:p>
    <w:p w14:paraId="6DBB5218" w14:textId="77777777" w:rsidR="00C114FF" w:rsidRPr="006414D3" w:rsidRDefault="00C114FF" w:rsidP="00145C3F">
      <w:pPr>
        <w:tabs>
          <w:tab w:val="clear" w:pos="567"/>
        </w:tabs>
        <w:spacing w:line="240" w:lineRule="auto"/>
        <w:rPr>
          <w:szCs w:val="22"/>
        </w:rPr>
      </w:pPr>
    </w:p>
    <w:p w14:paraId="04657786" w14:textId="3BDC48BE" w:rsidR="002838C8" w:rsidRPr="00C428DE" w:rsidRDefault="00721A1C" w:rsidP="00A9226B">
      <w:pPr>
        <w:tabs>
          <w:tab w:val="clear" w:pos="567"/>
        </w:tabs>
        <w:spacing w:line="240" w:lineRule="auto"/>
        <w:rPr>
          <w:szCs w:val="22"/>
        </w:rPr>
      </w:pPr>
      <w:r>
        <w:t>Pirms ārstēšanas uzsākšanas pārliecinā</w:t>
      </w:r>
      <w:r w:rsidR="003A1931">
        <w:t>ties</w:t>
      </w:r>
      <w:r>
        <w:t>, vai acs iekaisumam nav mehānisku vai fizisku cēloņu, piemēram, acu plakstiņu ektopija un entropija, acī iekļuvis svešķermenis, asaru sekrēcijas trūkums.</w:t>
      </w:r>
    </w:p>
    <w:p w14:paraId="45D5B9F1" w14:textId="72543AA8" w:rsidR="00017D58" w:rsidRDefault="000C2753" w:rsidP="00350A6F">
      <w:r>
        <w:t xml:space="preserve">Ir pierādīta krusteniskā rezistence starp </w:t>
      </w:r>
      <w:r>
        <w:rPr>
          <w:color w:val="000000" w:themeColor="text1"/>
          <w:szCs w:val="22"/>
        </w:rPr>
        <w:t xml:space="preserve">hloramfenikolu un citiem </w:t>
      </w:r>
      <w:r>
        <w:t xml:space="preserve">fenikoliem. </w:t>
      </w:r>
      <w:r w:rsidR="003A1931">
        <w:t>Šo z</w:t>
      </w:r>
      <w:r>
        <w:t>āļu lietošana ir rūpīgi jāapsver</w:t>
      </w:r>
      <w:r w:rsidRPr="003A1931">
        <w:t xml:space="preserve">, ja </w:t>
      </w:r>
      <w:r w:rsidR="003A1931" w:rsidRPr="003A1931">
        <w:t xml:space="preserve">jutības </w:t>
      </w:r>
      <w:r w:rsidRPr="003A1931">
        <w:t>testos</w:t>
      </w:r>
      <w:r>
        <w:t xml:space="preserve"> ir konstatēta rezistence pret fenikoliem, jo to efektivitāte var mazināties.</w:t>
      </w:r>
    </w:p>
    <w:p w14:paraId="4EF43C44" w14:textId="77777777" w:rsidR="00017D58" w:rsidRDefault="00017D58">
      <w:pPr>
        <w:tabs>
          <w:tab w:val="clear" w:pos="567"/>
        </w:tabs>
        <w:spacing w:line="240" w:lineRule="auto"/>
      </w:pPr>
      <w:r>
        <w:br w:type="page"/>
      </w:r>
    </w:p>
    <w:p w14:paraId="482BD636" w14:textId="77777777" w:rsidR="00C114FF" w:rsidRPr="006414D3" w:rsidRDefault="000505E1" w:rsidP="003F0BC8">
      <w:pPr>
        <w:tabs>
          <w:tab w:val="clear" w:pos="567"/>
          <w:tab w:val="left" w:pos="0"/>
        </w:tabs>
        <w:spacing w:line="240" w:lineRule="auto"/>
        <w:ind w:left="567" w:hanging="567"/>
        <w:rPr>
          <w:szCs w:val="22"/>
        </w:rPr>
      </w:pPr>
      <w:r>
        <w:rPr>
          <w:b/>
          <w:szCs w:val="22"/>
        </w:rPr>
        <w:lastRenderedPageBreak/>
        <w:t>3.5.</w:t>
      </w:r>
      <w:r>
        <w:rPr>
          <w:b/>
          <w:szCs w:val="22"/>
        </w:rPr>
        <w:tab/>
        <w:t>Īpaši piesardzības pasākumi lietošanā</w:t>
      </w:r>
    </w:p>
    <w:p w14:paraId="54C5A62A" w14:textId="77777777" w:rsidR="00C114FF" w:rsidRPr="006414D3" w:rsidRDefault="00C114FF" w:rsidP="00145C3F">
      <w:pPr>
        <w:tabs>
          <w:tab w:val="clear" w:pos="567"/>
        </w:tabs>
        <w:spacing w:line="240" w:lineRule="auto"/>
        <w:rPr>
          <w:szCs w:val="22"/>
        </w:rPr>
      </w:pPr>
    </w:p>
    <w:p w14:paraId="3D847D36" w14:textId="77777777" w:rsidR="00C114FF" w:rsidRPr="006414D3" w:rsidRDefault="000505E1" w:rsidP="00BF00EF">
      <w:pPr>
        <w:tabs>
          <w:tab w:val="clear" w:pos="567"/>
        </w:tabs>
        <w:spacing w:line="240" w:lineRule="auto"/>
        <w:rPr>
          <w:szCs w:val="22"/>
          <w:u w:val="single"/>
        </w:rPr>
      </w:pPr>
      <w:r>
        <w:rPr>
          <w:szCs w:val="22"/>
          <w:u w:val="single"/>
        </w:rPr>
        <w:t>Īpaši piesardzības pasākumi drošai lietošanai mērķsugām:</w:t>
      </w:r>
    </w:p>
    <w:p w14:paraId="2088799C" w14:textId="77777777" w:rsidR="00C114FF" w:rsidRDefault="00C114FF" w:rsidP="00A9226B">
      <w:pPr>
        <w:tabs>
          <w:tab w:val="clear" w:pos="567"/>
        </w:tabs>
        <w:spacing w:line="240" w:lineRule="auto"/>
        <w:rPr>
          <w:szCs w:val="22"/>
        </w:rPr>
      </w:pPr>
    </w:p>
    <w:p w14:paraId="5DDD8B53" w14:textId="3F3F1EF6" w:rsidR="00F246FF" w:rsidRPr="00D7683B" w:rsidRDefault="00F246FF" w:rsidP="00F246FF">
      <w:pPr>
        <w:tabs>
          <w:tab w:val="clear" w:pos="567"/>
        </w:tabs>
        <w:spacing w:before="100" w:beforeAutospacing="1" w:after="100" w:afterAutospacing="1" w:line="240" w:lineRule="auto"/>
        <w:rPr>
          <w:color w:val="000000" w:themeColor="text1"/>
          <w:szCs w:val="22"/>
        </w:rPr>
      </w:pPr>
      <w:r>
        <w:rPr>
          <w:color w:val="000000" w:themeColor="text1"/>
          <w:szCs w:val="22"/>
        </w:rPr>
        <w:t xml:space="preserve">Šo </w:t>
      </w:r>
      <w:r w:rsidR="009F0C29">
        <w:rPr>
          <w:color w:val="000000" w:themeColor="text1"/>
          <w:szCs w:val="22"/>
        </w:rPr>
        <w:t xml:space="preserve">veterināro </w:t>
      </w:r>
      <w:r>
        <w:rPr>
          <w:color w:val="000000" w:themeColor="text1"/>
          <w:szCs w:val="22"/>
        </w:rPr>
        <w:t xml:space="preserve">zāļu lietošana </w:t>
      </w:r>
      <w:r w:rsidR="009F0C29">
        <w:rPr>
          <w:color w:val="000000" w:themeColor="text1"/>
          <w:szCs w:val="22"/>
        </w:rPr>
        <w:t>jāpamato ar</w:t>
      </w:r>
      <w:r>
        <w:rPr>
          <w:color w:val="000000" w:themeColor="text1"/>
          <w:szCs w:val="22"/>
        </w:rPr>
        <w:t xml:space="preserve"> mērķa patogēna(-u) </w:t>
      </w:r>
      <w:r w:rsidRPr="003A1931">
        <w:rPr>
          <w:color w:val="000000" w:themeColor="text1"/>
          <w:szCs w:val="22"/>
        </w:rPr>
        <w:t xml:space="preserve">identifikāciju un </w:t>
      </w:r>
      <w:r w:rsidR="003A1931" w:rsidRPr="003A1931">
        <w:rPr>
          <w:color w:val="000000" w:themeColor="text1"/>
          <w:szCs w:val="22"/>
        </w:rPr>
        <w:t>jutī</w:t>
      </w:r>
      <w:r w:rsidR="003A1931" w:rsidRPr="002D7578">
        <w:rPr>
          <w:color w:val="000000" w:themeColor="text1"/>
          <w:szCs w:val="22"/>
        </w:rPr>
        <w:t>bas</w:t>
      </w:r>
      <w:r w:rsidR="003A1931" w:rsidRPr="003A1931">
        <w:rPr>
          <w:color w:val="000000" w:themeColor="text1"/>
          <w:szCs w:val="22"/>
        </w:rPr>
        <w:t xml:space="preserve"> </w:t>
      </w:r>
      <w:r w:rsidR="003A1931">
        <w:rPr>
          <w:color w:val="000000" w:themeColor="text1"/>
          <w:szCs w:val="22"/>
        </w:rPr>
        <w:t>test</w:t>
      </w:r>
      <w:r w:rsidR="0039079D">
        <w:rPr>
          <w:color w:val="000000" w:themeColor="text1"/>
          <w:szCs w:val="22"/>
        </w:rPr>
        <w:t>u rezultātiem</w:t>
      </w:r>
      <w:r>
        <w:rPr>
          <w:color w:val="000000" w:themeColor="text1"/>
          <w:szCs w:val="22"/>
        </w:rPr>
        <w:t xml:space="preserve">. Ja tas nav iespējams, </w:t>
      </w:r>
      <w:r w:rsidR="0039079D">
        <w:rPr>
          <w:color w:val="000000" w:themeColor="text1"/>
          <w:szCs w:val="22"/>
        </w:rPr>
        <w:t>ārstēšana jābalsta</w:t>
      </w:r>
      <w:r>
        <w:rPr>
          <w:color w:val="000000" w:themeColor="text1"/>
          <w:szCs w:val="22"/>
        </w:rPr>
        <w:t xml:space="preserve"> uz epidemioloģisko informāciju un zināšanām par mērķa patogēnu </w:t>
      </w:r>
      <w:r w:rsidR="009F0C29">
        <w:rPr>
          <w:color w:val="000000" w:themeColor="text1"/>
          <w:szCs w:val="22"/>
        </w:rPr>
        <w:t xml:space="preserve">jutību </w:t>
      </w:r>
      <w:r>
        <w:rPr>
          <w:color w:val="000000" w:themeColor="text1"/>
          <w:szCs w:val="22"/>
        </w:rPr>
        <w:t>saimniecības līmenī vai lokālā/ reģionālā līmenī.</w:t>
      </w:r>
    </w:p>
    <w:p w14:paraId="2FF16BCF" w14:textId="77777777" w:rsidR="00C040CF" w:rsidRPr="00C040CF" w:rsidRDefault="00C040CF" w:rsidP="00C040CF">
      <w:pPr>
        <w:tabs>
          <w:tab w:val="clear" w:pos="567"/>
        </w:tabs>
        <w:spacing w:line="240" w:lineRule="auto"/>
      </w:pPr>
      <w:r w:rsidRPr="002D7578">
        <w:rPr>
          <w:szCs w:val="22"/>
        </w:rPr>
        <w:t>Lietojot šīs veterinārās zāles, jāņem vērā oficiālā, valsts un reģionālā antimikrobiālā politika.</w:t>
      </w:r>
    </w:p>
    <w:p w14:paraId="2EA3A919" w14:textId="3E4CC6B0" w:rsidR="00F246FF" w:rsidRDefault="00F246FF" w:rsidP="00F246FF">
      <w:pPr>
        <w:tabs>
          <w:tab w:val="clear" w:pos="567"/>
        </w:tabs>
        <w:spacing w:before="100" w:beforeAutospacing="1" w:after="100" w:afterAutospacing="1" w:line="240" w:lineRule="auto"/>
        <w:rPr>
          <w:color w:val="000000" w:themeColor="text1"/>
          <w:szCs w:val="22"/>
        </w:rPr>
      </w:pPr>
      <w:r>
        <w:rPr>
          <w:color w:val="000000" w:themeColor="text1"/>
          <w:szCs w:val="22"/>
        </w:rPr>
        <w:t xml:space="preserve">Antibiotikas ar zemāku </w:t>
      </w:r>
      <w:proofErr w:type="spellStart"/>
      <w:r>
        <w:rPr>
          <w:color w:val="000000" w:themeColor="text1"/>
          <w:szCs w:val="22"/>
        </w:rPr>
        <w:t>antimikrobiālās</w:t>
      </w:r>
      <w:proofErr w:type="spellEnd"/>
      <w:r>
        <w:rPr>
          <w:color w:val="000000" w:themeColor="text1"/>
          <w:szCs w:val="22"/>
        </w:rPr>
        <w:t xml:space="preserve"> rezistences selekcijas risku (zemāka AMEG kategorija) </w:t>
      </w:r>
      <w:r w:rsidR="003A1931">
        <w:rPr>
          <w:color w:val="000000" w:themeColor="text1"/>
          <w:szCs w:val="22"/>
        </w:rPr>
        <w:t xml:space="preserve">lietot </w:t>
      </w:r>
      <w:r>
        <w:rPr>
          <w:color w:val="000000" w:themeColor="text1"/>
          <w:szCs w:val="22"/>
        </w:rPr>
        <w:t xml:space="preserve">pirmās izvēles </w:t>
      </w:r>
      <w:r w:rsidR="0039079D">
        <w:rPr>
          <w:color w:val="000000" w:themeColor="text1"/>
          <w:szCs w:val="22"/>
        </w:rPr>
        <w:t>ārstēšanai</w:t>
      </w:r>
      <w:r w:rsidRPr="003A1931">
        <w:rPr>
          <w:color w:val="000000" w:themeColor="text1"/>
          <w:szCs w:val="22"/>
        </w:rPr>
        <w:t xml:space="preserve">, ja </w:t>
      </w:r>
      <w:r w:rsidR="003A1931" w:rsidRPr="003A1931">
        <w:rPr>
          <w:color w:val="000000" w:themeColor="text1"/>
          <w:szCs w:val="22"/>
        </w:rPr>
        <w:t>jutības test</w:t>
      </w:r>
      <w:r w:rsidR="00BB4CD6">
        <w:rPr>
          <w:color w:val="000000" w:themeColor="text1"/>
          <w:szCs w:val="22"/>
        </w:rPr>
        <w:t>u rezultāti</w:t>
      </w:r>
      <w:r w:rsidR="003A1931" w:rsidRPr="003A1931">
        <w:rPr>
          <w:color w:val="000000" w:themeColor="text1"/>
          <w:szCs w:val="22"/>
        </w:rPr>
        <w:t xml:space="preserve"> </w:t>
      </w:r>
      <w:r w:rsidRPr="003A1931">
        <w:rPr>
          <w:color w:val="000000" w:themeColor="text1"/>
          <w:szCs w:val="22"/>
        </w:rPr>
        <w:t>liecina</w:t>
      </w:r>
      <w:r>
        <w:rPr>
          <w:color w:val="000000" w:themeColor="text1"/>
          <w:szCs w:val="22"/>
        </w:rPr>
        <w:t xml:space="preserve"> par šīs pieejas iespējamo efektivitāti.</w:t>
      </w:r>
    </w:p>
    <w:p w14:paraId="7E27515A" w14:textId="77777777" w:rsidR="006E7AF2" w:rsidRDefault="006E7AF2" w:rsidP="00F83557">
      <w:pPr>
        <w:tabs>
          <w:tab w:val="clear" w:pos="567"/>
        </w:tabs>
        <w:spacing w:line="240" w:lineRule="auto"/>
        <w:rPr>
          <w:szCs w:val="22"/>
          <w:u w:val="single"/>
        </w:rPr>
      </w:pPr>
    </w:p>
    <w:p w14:paraId="703222F3" w14:textId="0416EA4D" w:rsidR="00691545" w:rsidRDefault="000505E1" w:rsidP="00F83557">
      <w:pPr>
        <w:tabs>
          <w:tab w:val="clear" w:pos="567"/>
        </w:tabs>
        <w:spacing w:line="240" w:lineRule="auto"/>
        <w:rPr>
          <w:szCs w:val="22"/>
          <w:u w:val="single"/>
        </w:rPr>
      </w:pPr>
      <w:r>
        <w:rPr>
          <w:szCs w:val="22"/>
          <w:u w:val="single"/>
        </w:rPr>
        <w:t>Īpaši piesardzības pasākumi, kas jāievēro personai, kura ievada veterinārās zāles dzīvniekiem:</w:t>
      </w:r>
    </w:p>
    <w:p w14:paraId="024A0977" w14:textId="77777777" w:rsidR="006E7AF2" w:rsidRDefault="006E7AF2" w:rsidP="00F83557">
      <w:pPr>
        <w:tabs>
          <w:tab w:val="clear" w:pos="567"/>
        </w:tabs>
        <w:spacing w:line="240" w:lineRule="auto"/>
        <w:rPr>
          <w:szCs w:val="22"/>
          <w:u w:val="single"/>
        </w:rPr>
      </w:pPr>
    </w:p>
    <w:p w14:paraId="68C638FA" w14:textId="7C622534" w:rsidR="00F83557" w:rsidRPr="006414D3" w:rsidRDefault="00F83557" w:rsidP="00F83557">
      <w:pPr>
        <w:tabs>
          <w:tab w:val="clear" w:pos="567"/>
        </w:tabs>
        <w:spacing w:line="240" w:lineRule="auto"/>
        <w:rPr>
          <w:szCs w:val="22"/>
        </w:rPr>
      </w:pPr>
      <w:r>
        <w:t xml:space="preserve">Hloramfenikols un benzalkonija hlorīds var izraisīt alerģiskas reakcijas. </w:t>
      </w:r>
      <w:r w:rsidR="003F160D">
        <w:t xml:space="preserve">Personas </w:t>
      </w:r>
      <w:r>
        <w:t xml:space="preserve">ar zināmu </w:t>
      </w:r>
      <w:r w:rsidR="003F160D">
        <w:t xml:space="preserve">pastiprinātu </w:t>
      </w:r>
      <w:r>
        <w:t>jutību pret hloramfenikolu un/vai benzalkonija hlorīdu šīs veterinārās zāles drīkst ievadīt tikai ar vienreizēj</w:t>
      </w:r>
      <w:r w:rsidR="00EF0468">
        <w:t>a</w:t>
      </w:r>
      <w:r>
        <w:t>s lietošanas cimdiem.</w:t>
      </w:r>
    </w:p>
    <w:p w14:paraId="34D9670D" w14:textId="3F8AE8C7" w:rsidR="00305434" w:rsidRPr="00305434" w:rsidRDefault="00305434" w:rsidP="00305434">
      <w:pPr>
        <w:tabs>
          <w:tab w:val="clear" w:pos="567"/>
        </w:tabs>
        <w:spacing w:line="240" w:lineRule="auto"/>
        <w:rPr>
          <w:szCs w:val="22"/>
        </w:rPr>
      </w:pPr>
      <w:r>
        <w:t xml:space="preserve">Ir pierādīts, ka cilvēkiem </w:t>
      </w:r>
      <w:r w:rsidR="003F160D">
        <w:t xml:space="preserve">saskare ar </w:t>
      </w:r>
      <w:proofErr w:type="spellStart"/>
      <w:r w:rsidR="003F160D">
        <w:t>hloramfenikolu</w:t>
      </w:r>
      <w:proofErr w:type="spellEnd"/>
      <w:r w:rsidR="003F160D">
        <w:t xml:space="preserve"> </w:t>
      </w:r>
      <w:r>
        <w:t>var palielināt smagas aplastiskās anēmijas risku.</w:t>
      </w:r>
    </w:p>
    <w:p w14:paraId="135334DE" w14:textId="03A7731A" w:rsidR="00305434" w:rsidRPr="00305434" w:rsidRDefault="00305434" w:rsidP="00305434">
      <w:pPr>
        <w:tabs>
          <w:tab w:val="clear" w:pos="567"/>
        </w:tabs>
        <w:spacing w:line="240" w:lineRule="auto"/>
        <w:rPr>
          <w:szCs w:val="22"/>
        </w:rPr>
      </w:pPr>
      <w:r>
        <w:t xml:space="preserve">Tādēļ ir svarīgi izvairīties no saskares ar ādu un acīm un pēc </w:t>
      </w:r>
      <w:r w:rsidR="003F160D">
        <w:t xml:space="preserve">šo </w:t>
      </w:r>
      <w:r>
        <w:t xml:space="preserve">veterināro zāļu ievadīšanas nomazgāt rokas. </w:t>
      </w:r>
      <w:bookmarkStart w:id="1" w:name="_Hlk172806438"/>
      <w:r>
        <w:t xml:space="preserve">Ja </w:t>
      </w:r>
      <w:r w:rsidR="002400FF">
        <w:t>notikusi</w:t>
      </w:r>
      <w:r>
        <w:t xml:space="preserve"> nejauš</w:t>
      </w:r>
      <w:r w:rsidR="002400FF">
        <w:t xml:space="preserve">a </w:t>
      </w:r>
      <w:r>
        <w:t>saskar</w:t>
      </w:r>
      <w:r w:rsidR="002400FF">
        <w:t>e</w:t>
      </w:r>
      <w:r>
        <w:t xml:space="preserve"> ar ādu vai </w:t>
      </w:r>
      <w:r w:rsidR="00F058E0">
        <w:t>nokļūšana acīs</w:t>
      </w:r>
      <w:r>
        <w:t xml:space="preserve">, </w:t>
      </w:r>
      <w:r w:rsidR="00F058E0">
        <w:t>skarto vietu</w:t>
      </w:r>
      <w:bookmarkEnd w:id="1"/>
      <w:r w:rsidR="00F058E0">
        <w:t xml:space="preserve"> </w:t>
      </w:r>
      <w:r>
        <w:t xml:space="preserve">skalot ar lielu daudzumu ūdens. </w:t>
      </w:r>
      <w:r w:rsidR="003F160D">
        <w:t xml:space="preserve">Pastiprinātas </w:t>
      </w:r>
      <w:r>
        <w:t>jutības reakciju gadījumā meklēt medicīnisku palīdzību un uzrādīt ārstam lietošanas instrukciju vai marķējumu.</w:t>
      </w:r>
    </w:p>
    <w:p w14:paraId="0FC7C1D5" w14:textId="49F75847" w:rsidR="00305434" w:rsidRDefault="00305434" w:rsidP="00305434">
      <w:pPr>
        <w:tabs>
          <w:tab w:val="clear" w:pos="567"/>
        </w:tabs>
        <w:spacing w:line="240" w:lineRule="auto"/>
        <w:rPr>
          <w:szCs w:val="22"/>
        </w:rPr>
      </w:pPr>
      <w:r>
        <w:t xml:space="preserve">Hloramfenikols var nodarīt </w:t>
      </w:r>
      <w:r w:rsidR="0002270B">
        <w:t xml:space="preserve">nopietnu </w:t>
      </w:r>
      <w:r>
        <w:t xml:space="preserve">kaitējumu nedzimušam bērnam un bērniem, kas tiek baroti ar krūti. Tādēļ šīs veterinārās zāles nedrīkst </w:t>
      </w:r>
      <w:r w:rsidR="00A3159E">
        <w:t xml:space="preserve">ievadīt </w:t>
      </w:r>
      <w:r>
        <w:t>grūtnieces un sievietes, kas baro bērnu ar krūti.</w:t>
      </w:r>
    </w:p>
    <w:p w14:paraId="4D934C3B" w14:textId="77777777" w:rsidR="00C114FF" w:rsidRPr="006414D3" w:rsidRDefault="00C114FF" w:rsidP="00A9226B">
      <w:pPr>
        <w:tabs>
          <w:tab w:val="clear" w:pos="567"/>
        </w:tabs>
        <w:spacing w:line="240" w:lineRule="auto"/>
        <w:rPr>
          <w:szCs w:val="22"/>
        </w:rPr>
      </w:pPr>
    </w:p>
    <w:p w14:paraId="26E03FDD" w14:textId="477A6A08" w:rsidR="00295140" w:rsidRPr="00292BFA" w:rsidRDefault="00ED3F68" w:rsidP="00A9226B">
      <w:pPr>
        <w:tabs>
          <w:tab w:val="clear" w:pos="567"/>
        </w:tabs>
        <w:spacing w:line="240" w:lineRule="auto"/>
        <w:rPr>
          <w:szCs w:val="22"/>
        </w:rPr>
      </w:pPr>
      <w:bookmarkStart w:id="2" w:name="_Hlk172806489"/>
      <w:r w:rsidRPr="00E57A7D">
        <w:rPr>
          <w:szCs w:val="22"/>
          <w:u w:val="single"/>
        </w:rPr>
        <w:t>Īpaši piesardzības pasākumi vides aizsardzībai:</w:t>
      </w:r>
      <w:bookmarkEnd w:id="2"/>
    </w:p>
    <w:p w14:paraId="03FEBF41" w14:textId="77777777" w:rsidR="00295140" w:rsidRPr="00292BFA" w:rsidRDefault="00295140" w:rsidP="00A9226B">
      <w:pPr>
        <w:tabs>
          <w:tab w:val="clear" w:pos="567"/>
        </w:tabs>
        <w:spacing w:line="240" w:lineRule="auto"/>
        <w:rPr>
          <w:szCs w:val="22"/>
        </w:rPr>
      </w:pPr>
    </w:p>
    <w:p w14:paraId="5EFBDC68" w14:textId="5F67A0CF" w:rsidR="00C114FF" w:rsidRPr="006414D3" w:rsidRDefault="000505E1" w:rsidP="00A9226B">
      <w:pPr>
        <w:tabs>
          <w:tab w:val="clear" w:pos="567"/>
        </w:tabs>
        <w:spacing w:line="240" w:lineRule="auto"/>
        <w:rPr>
          <w:szCs w:val="22"/>
        </w:rPr>
      </w:pPr>
      <w:r>
        <w:t>Nav piemērojami.</w:t>
      </w:r>
    </w:p>
    <w:p w14:paraId="3FD61E8F" w14:textId="77777777" w:rsidR="00295140" w:rsidRPr="006414D3" w:rsidRDefault="00295140" w:rsidP="00A9226B">
      <w:pPr>
        <w:tabs>
          <w:tab w:val="clear" w:pos="567"/>
        </w:tabs>
        <w:spacing w:line="240" w:lineRule="auto"/>
        <w:rPr>
          <w:szCs w:val="22"/>
        </w:rPr>
      </w:pPr>
    </w:p>
    <w:p w14:paraId="145F1870" w14:textId="77777777" w:rsidR="00C114FF" w:rsidRPr="006414D3" w:rsidRDefault="000505E1" w:rsidP="003F0BC8">
      <w:pPr>
        <w:tabs>
          <w:tab w:val="clear" w:pos="567"/>
          <w:tab w:val="left" w:pos="0"/>
        </w:tabs>
        <w:spacing w:line="240" w:lineRule="auto"/>
        <w:ind w:left="567" w:hanging="567"/>
        <w:rPr>
          <w:szCs w:val="22"/>
        </w:rPr>
      </w:pPr>
      <w:r>
        <w:rPr>
          <w:b/>
          <w:szCs w:val="22"/>
        </w:rPr>
        <w:t>3.6.</w:t>
      </w:r>
      <w:r>
        <w:rPr>
          <w:b/>
          <w:szCs w:val="22"/>
        </w:rPr>
        <w:tab/>
        <w:t>Blakusparādības</w:t>
      </w:r>
    </w:p>
    <w:p w14:paraId="1F3934EA" w14:textId="77777777" w:rsidR="00295140" w:rsidRPr="006414D3" w:rsidRDefault="00295140" w:rsidP="00AD0710">
      <w:pPr>
        <w:tabs>
          <w:tab w:val="clear" w:pos="567"/>
        </w:tabs>
        <w:spacing w:line="240" w:lineRule="auto"/>
        <w:rPr>
          <w:szCs w:val="22"/>
        </w:rPr>
      </w:pPr>
    </w:p>
    <w:p w14:paraId="70AFBFA2" w14:textId="66D7BE9B" w:rsidR="00AD0710" w:rsidRPr="006414D3" w:rsidRDefault="002E7C1B" w:rsidP="00AD0710">
      <w:pPr>
        <w:tabs>
          <w:tab w:val="clear" w:pos="567"/>
        </w:tabs>
        <w:spacing w:line="240" w:lineRule="auto"/>
        <w:rPr>
          <w:szCs w:val="22"/>
        </w:rPr>
      </w:pPr>
      <w:r>
        <w:t>Suņi un kaķi:</w:t>
      </w:r>
    </w:p>
    <w:p w14:paraId="2157A6C2" w14:textId="77777777" w:rsidR="00295140" w:rsidRPr="006414D3"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3963"/>
      </w:tblGrid>
      <w:tr w:rsidR="00FC5706" w14:paraId="13F630C2" w14:textId="77777777" w:rsidTr="002D7578">
        <w:tc>
          <w:tcPr>
            <w:tcW w:w="2813" w:type="pct"/>
          </w:tcPr>
          <w:p w14:paraId="184ACB2B" w14:textId="77777777" w:rsidR="00082200" w:rsidRDefault="000505E1" w:rsidP="00617B81">
            <w:pPr>
              <w:spacing w:before="60" w:after="60"/>
              <w:rPr>
                <w:szCs w:val="22"/>
              </w:rPr>
            </w:pPr>
            <w:r>
              <w:t>Reti</w:t>
            </w:r>
          </w:p>
          <w:p w14:paraId="0860EA18" w14:textId="3E42968A" w:rsidR="00295140" w:rsidRPr="006414D3" w:rsidRDefault="00A51437" w:rsidP="00617B81">
            <w:pPr>
              <w:spacing w:before="60" w:after="60"/>
              <w:rPr>
                <w:szCs w:val="22"/>
              </w:rPr>
            </w:pPr>
            <w:r w:rsidRPr="00E57A7D">
              <w:t>(1 līdz 10 dzīvniekiem/10 000 ārstētajiem dzīvniekiem):</w:t>
            </w:r>
          </w:p>
        </w:tc>
        <w:tc>
          <w:tcPr>
            <w:tcW w:w="2187" w:type="pct"/>
          </w:tcPr>
          <w:p w14:paraId="71ABF916" w14:textId="77777777" w:rsidR="00295140" w:rsidRDefault="002E7C1B" w:rsidP="00617B81">
            <w:pPr>
              <w:spacing w:before="60" w:after="60"/>
              <w:rPr>
                <w:iCs/>
                <w:szCs w:val="22"/>
              </w:rPr>
            </w:pPr>
            <w:r>
              <w:t>Alerģiska reakcija</w:t>
            </w:r>
          </w:p>
          <w:p w14:paraId="09015A69" w14:textId="2BDD4990" w:rsidR="002E7C1B" w:rsidRPr="002E7C1B" w:rsidRDefault="00F30D08" w:rsidP="00617B81">
            <w:pPr>
              <w:spacing w:before="60" w:after="60"/>
              <w:rPr>
                <w:iCs/>
                <w:szCs w:val="22"/>
                <w:vertAlign w:val="superscript"/>
              </w:rPr>
            </w:pPr>
            <w:r>
              <w:t>Radzenes apduļķošanās</w:t>
            </w:r>
            <w:r>
              <w:rPr>
                <w:iCs/>
                <w:szCs w:val="22"/>
                <w:vertAlign w:val="superscript"/>
              </w:rPr>
              <w:t>1</w:t>
            </w:r>
          </w:p>
        </w:tc>
      </w:tr>
    </w:tbl>
    <w:p w14:paraId="72B2640B" w14:textId="2F133FF9" w:rsidR="00295140" w:rsidRDefault="002E7C1B" w:rsidP="00AD0710">
      <w:pPr>
        <w:tabs>
          <w:tab w:val="clear" w:pos="567"/>
        </w:tabs>
        <w:spacing w:line="240" w:lineRule="auto"/>
        <w:rPr>
          <w:szCs w:val="22"/>
        </w:rPr>
      </w:pPr>
      <w:r>
        <w:rPr>
          <w:szCs w:val="22"/>
          <w:vertAlign w:val="superscript"/>
        </w:rPr>
        <w:t>1</w:t>
      </w:r>
      <w:r>
        <w:t>virspusēja, īslaicīga</w:t>
      </w:r>
    </w:p>
    <w:p w14:paraId="3DCCDC70" w14:textId="77777777" w:rsidR="002E7C1B" w:rsidRPr="002E7C1B" w:rsidRDefault="002E7C1B" w:rsidP="00AD0710">
      <w:pPr>
        <w:tabs>
          <w:tab w:val="clear" w:pos="567"/>
        </w:tabs>
        <w:spacing w:line="240" w:lineRule="auto"/>
        <w:rPr>
          <w:szCs w:val="22"/>
        </w:rPr>
      </w:pPr>
    </w:p>
    <w:p w14:paraId="40B4F3C1" w14:textId="1B95F99C" w:rsidR="00247A48" w:rsidRPr="00C16CB7" w:rsidRDefault="000505E1" w:rsidP="00247A48">
      <w:pPr>
        <w:rPr>
          <w:szCs w:val="22"/>
        </w:rPr>
      </w:pPr>
      <w:bookmarkStart w:id="3" w:name="_Hlk66891708"/>
      <w:r>
        <w:t xml:space="preserve">Ir svarīgi ziņot par blakusparādībām. Tas ļauj pastāvīgi uzraudzīt veterināro zāļu drošumu. Ziņojumus vēlams nosūtīt ar veterinārārsta starpniecību </w:t>
      </w:r>
      <w:r w:rsidR="00F701DF">
        <w:t xml:space="preserve">vai nu </w:t>
      </w:r>
      <w:r>
        <w:t>tirdzniecības atļaujas turētājam vai tā vietējam pārstāvim, vai valsts kompetentajai iestādei, izmantojot nacionālo ziņošanas sistēmu</w:t>
      </w:r>
      <w:r w:rsidRPr="00F701DF">
        <w:t>. Attiecīgo kontaktinformāciju skatīt lietošanas instrukcijā.</w:t>
      </w:r>
    </w:p>
    <w:p w14:paraId="769C87F9" w14:textId="763E4432" w:rsidR="00A95E81" w:rsidRPr="00C16CB7" w:rsidRDefault="00A95E81" w:rsidP="00247A48">
      <w:pPr>
        <w:rPr>
          <w:szCs w:val="22"/>
        </w:rPr>
      </w:pPr>
    </w:p>
    <w:bookmarkEnd w:id="3"/>
    <w:p w14:paraId="600CF330" w14:textId="77777777" w:rsidR="00C114FF" w:rsidRPr="00C16CB7" w:rsidRDefault="000505E1" w:rsidP="003F0BC8">
      <w:pPr>
        <w:tabs>
          <w:tab w:val="clear" w:pos="567"/>
          <w:tab w:val="left" w:pos="0"/>
        </w:tabs>
        <w:spacing w:line="240" w:lineRule="auto"/>
        <w:ind w:left="567" w:hanging="567"/>
        <w:rPr>
          <w:szCs w:val="22"/>
        </w:rPr>
      </w:pPr>
      <w:r>
        <w:rPr>
          <w:b/>
          <w:szCs w:val="22"/>
        </w:rPr>
        <w:t>3.7.</w:t>
      </w:r>
      <w:r>
        <w:rPr>
          <w:b/>
          <w:szCs w:val="22"/>
        </w:rPr>
        <w:tab/>
        <w:t>Lietošana grūsnības, laktācijas vai dēšanas laikā</w:t>
      </w:r>
    </w:p>
    <w:p w14:paraId="6BDA6F0C" w14:textId="77777777" w:rsidR="00C114FF" w:rsidRPr="00C16CB7" w:rsidRDefault="00C114FF" w:rsidP="00145C3F">
      <w:pPr>
        <w:tabs>
          <w:tab w:val="clear" w:pos="567"/>
        </w:tabs>
        <w:spacing w:line="240" w:lineRule="auto"/>
        <w:rPr>
          <w:szCs w:val="22"/>
        </w:rPr>
      </w:pPr>
    </w:p>
    <w:p w14:paraId="18BB5C98" w14:textId="1A1E777A" w:rsidR="00C114FF" w:rsidRPr="00C16CB7" w:rsidRDefault="000505E1" w:rsidP="00E74050">
      <w:pPr>
        <w:tabs>
          <w:tab w:val="clear" w:pos="567"/>
        </w:tabs>
        <w:spacing w:line="240" w:lineRule="auto"/>
        <w:rPr>
          <w:szCs w:val="22"/>
        </w:rPr>
      </w:pPr>
      <w:r>
        <w:rPr>
          <w:szCs w:val="22"/>
          <w:u w:val="single"/>
        </w:rPr>
        <w:t>Grūsnība un laktācija</w:t>
      </w:r>
      <w:r>
        <w:t>:</w:t>
      </w:r>
    </w:p>
    <w:p w14:paraId="7260E559" w14:textId="3ACFC669" w:rsidR="00C700E6" w:rsidRPr="00C16CB7" w:rsidRDefault="00C700E6" w:rsidP="00C700E6">
      <w:pPr>
        <w:tabs>
          <w:tab w:val="clear" w:pos="567"/>
        </w:tabs>
        <w:spacing w:line="240" w:lineRule="auto"/>
        <w:rPr>
          <w:szCs w:val="22"/>
        </w:rPr>
      </w:pPr>
      <w:r>
        <w:t>Nav pierādīts šo veterināro zāļu drošums grūsnības un laktācijas laikā.</w:t>
      </w:r>
    </w:p>
    <w:p w14:paraId="66DBED23" w14:textId="502B8E2C" w:rsidR="00092A37" w:rsidRPr="00C16CB7" w:rsidRDefault="00C700E6" w:rsidP="00C700E6">
      <w:pPr>
        <w:tabs>
          <w:tab w:val="clear" w:pos="567"/>
        </w:tabs>
        <w:spacing w:line="240" w:lineRule="auto"/>
        <w:rPr>
          <w:szCs w:val="22"/>
        </w:rPr>
      </w:pPr>
      <w:r>
        <w:t xml:space="preserve">Hloramfenikols var šķērsot placentu un nonākt pienā. Ietekme uz augli vai kucēniem un kaķēniem zīdīšanas periodā ir maz ticama, taču </w:t>
      </w:r>
      <w:r w:rsidR="00A3159E">
        <w:t xml:space="preserve">šīs </w:t>
      </w:r>
      <w:r>
        <w:t>veterinārās zāles drīkst lietot tikai pēc ārstējošā veterinārārsta ieguvuma un riska attiecības izvērtēšanas.</w:t>
      </w:r>
    </w:p>
    <w:p w14:paraId="23B9623D" w14:textId="77777777" w:rsidR="00C114FF" w:rsidRPr="00C16CB7" w:rsidRDefault="00C114FF" w:rsidP="00A9226B">
      <w:pPr>
        <w:tabs>
          <w:tab w:val="clear" w:pos="567"/>
        </w:tabs>
        <w:spacing w:line="240" w:lineRule="auto"/>
        <w:rPr>
          <w:szCs w:val="22"/>
        </w:rPr>
      </w:pPr>
    </w:p>
    <w:p w14:paraId="19FA9468" w14:textId="77777777" w:rsidR="00C114FF" w:rsidRPr="00C16CB7" w:rsidRDefault="000505E1" w:rsidP="003F0BC8">
      <w:pPr>
        <w:tabs>
          <w:tab w:val="clear" w:pos="567"/>
          <w:tab w:val="left" w:pos="0"/>
        </w:tabs>
        <w:spacing w:line="240" w:lineRule="auto"/>
        <w:ind w:left="567" w:hanging="567"/>
        <w:rPr>
          <w:szCs w:val="22"/>
        </w:rPr>
      </w:pPr>
      <w:r>
        <w:rPr>
          <w:b/>
          <w:szCs w:val="22"/>
        </w:rPr>
        <w:t>3.8.</w:t>
      </w:r>
      <w:r>
        <w:rPr>
          <w:b/>
          <w:szCs w:val="22"/>
        </w:rPr>
        <w:tab/>
        <w:t>Mijiedarbība ar citām zālēm un citi mijiedarbības veidi</w:t>
      </w:r>
    </w:p>
    <w:p w14:paraId="3D1C0FE1" w14:textId="77777777" w:rsidR="00C114FF" w:rsidRPr="00C16CB7" w:rsidRDefault="00C114FF" w:rsidP="00145C3F">
      <w:pPr>
        <w:tabs>
          <w:tab w:val="clear" w:pos="567"/>
        </w:tabs>
        <w:spacing w:line="240" w:lineRule="auto"/>
        <w:rPr>
          <w:szCs w:val="22"/>
        </w:rPr>
      </w:pPr>
    </w:p>
    <w:p w14:paraId="488329DE" w14:textId="62910342" w:rsidR="00C114FF" w:rsidRPr="00C16CB7" w:rsidRDefault="000505E1" w:rsidP="00A9226B">
      <w:pPr>
        <w:tabs>
          <w:tab w:val="clear" w:pos="567"/>
        </w:tabs>
        <w:spacing w:line="240" w:lineRule="auto"/>
        <w:rPr>
          <w:szCs w:val="22"/>
        </w:rPr>
      </w:pPr>
      <w:r>
        <w:t>Dati nav pieejami.</w:t>
      </w:r>
    </w:p>
    <w:p w14:paraId="4B2F7FCA" w14:textId="77777777" w:rsidR="00C90EDA" w:rsidRPr="00C16CB7" w:rsidRDefault="00C90EDA" w:rsidP="00A9226B">
      <w:pPr>
        <w:tabs>
          <w:tab w:val="clear" w:pos="567"/>
        </w:tabs>
        <w:spacing w:line="240" w:lineRule="auto"/>
        <w:rPr>
          <w:szCs w:val="22"/>
        </w:rPr>
      </w:pPr>
    </w:p>
    <w:p w14:paraId="78465267" w14:textId="77777777" w:rsidR="00C114FF" w:rsidRPr="006414D3" w:rsidRDefault="000505E1" w:rsidP="003F0BC8">
      <w:pPr>
        <w:tabs>
          <w:tab w:val="clear" w:pos="567"/>
          <w:tab w:val="left" w:pos="0"/>
        </w:tabs>
        <w:spacing w:line="240" w:lineRule="auto"/>
        <w:ind w:left="567" w:hanging="567"/>
        <w:rPr>
          <w:szCs w:val="22"/>
        </w:rPr>
      </w:pPr>
      <w:r>
        <w:rPr>
          <w:b/>
          <w:szCs w:val="22"/>
        </w:rPr>
        <w:lastRenderedPageBreak/>
        <w:t>3.9.</w:t>
      </w:r>
      <w:r>
        <w:rPr>
          <w:b/>
          <w:szCs w:val="22"/>
        </w:rPr>
        <w:tab/>
        <w:t>Lietošanas veids un devas</w:t>
      </w:r>
    </w:p>
    <w:p w14:paraId="3CD43A72" w14:textId="77777777" w:rsidR="00145D34" w:rsidRPr="006414D3" w:rsidRDefault="00145D34" w:rsidP="00145C3F">
      <w:pPr>
        <w:tabs>
          <w:tab w:val="clear" w:pos="567"/>
        </w:tabs>
        <w:spacing w:line="240" w:lineRule="auto"/>
        <w:rPr>
          <w:szCs w:val="22"/>
        </w:rPr>
      </w:pPr>
    </w:p>
    <w:p w14:paraId="2C6F0C98" w14:textId="311F7931" w:rsidR="00E73F93" w:rsidRDefault="00783475" w:rsidP="00A9226B">
      <w:pPr>
        <w:tabs>
          <w:tab w:val="clear" w:pos="567"/>
        </w:tabs>
        <w:spacing w:line="240" w:lineRule="auto"/>
        <w:rPr>
          <w:szCs w:val="22"/>
        </w:rPr>
      </w:pPr>
      <w:r>
        <w:t>Okulārai lietošanai.</w:t>
      </w:r>
    </w:p>
    <w:p w14:paraId="1CAD7A41" w14:textId="69C058BF" w:rsidR="00C114FF" w:rsidRPr="006414D3" w:rsidRDefault="000425A6" w:rsidP="00A9226B">
      <w:pPr>
        <w:tabs>
          <w:tab w:val="clear" w:pos="567"/>
        </w:tabs>
        <w:spacing w:line="240" w:lineRule="auto"/>
        <w:rPr>
          <w:szCs w:val="22"/>
        </w:rPr>
      </w:pPr>
      <w:r>
        <w:t xml:space="preserve">Lietot pa vienam pilienam (viens piliens satur 0,15 mg </w:t>
      </w:r>
      <w:proofErr w:type="spellStart"/>
      <w:r>
        <w:t>hloramfenikola</w:t>
      </w:r>
      <w:proofErr w:type="spellEnd"/>
      <w:r>
        <w:t xml:space="preserve">) </w:t>
      </w:r>
      <w:r w:rsidR="00F058E0">
        <w:t xml:space="preserve">skartās </w:t>
      </w:r>
      <w:r>
        <w:t xml:space="preserve">acs konjunktīvas maisiņā, vai pēc vajadzības abās acīs; sākumā 6-8 reizes dienā, pēc tam 4-6 reizes dienā. Smagas acu slimības gadījumā pirmajās 24-48 stundās devu var </w:t>
      </w:r>
      <w:r w:rsidR="00F058E0">
        <w:t>būt nepieciešam</w:t>
      </w:r>
      <w:r w:rsidR="001E4E6E">
        <w:t>s</w:t>
      </w:r>
      <w:r w:rsidR="00F058E0">
        <w:t xml:space="preserve"> </w:t>
      </w:r>
      <w:r>
        <w:t>biežāk</w:t>
      </w:r>
      <w:r w:rsidR="00F058E0">
        <w:t xml:space="preserve"> lieto</w:t>
      </w:r>
      <w:r w:rsidR="001E4E6E">
        <w:t>t</w:t>
      </w:r>
      <w:r>
        <w:t xml:space="preserve"> (pa vienam pilienam ik pēc 1-2 stundām). Ārstēšana turpin</w:t>
      </w:r>
      <w:r w:rsidR="003B7731">
        <w:t>āt</w:t>
      </w:r>
      <w:r>
        <w:t xml:space="preserve"> vēl 2 dienas pēc klīnisko simptomu izzušanas.</w:t>
      </w:r>
    </w:p>
    <w:p w14:paraId="18B54613" w14:textId="77777777" w:rsidR="00247A48" w:rsidRPr="006414D3" w:rsidRDefault="00247A48" w:rsidP="00A9226B">
      <w:pPr>
        <w:tabs>
          <w:tab w:val="clear" w:pos="567"/>
        </w:tabs>
        <w:spacing w:line="240" w:lineRule="auto"/>
        <w:rPr>
          <w:szCs w:val="22"/>
        </w:rPr>
      </w:pPr>
    </w:p>
    <w:p w14:paraId="7D4DF4D4" w14:textId="77777777" w:rsidR="00C114FF" w:rsidRPr="009A1887" w:rsidRDefault="000505E1" w:rsidP="003F0BC8">
      <w:pPr>
        <w:tabs>
          <w:tab w:val="clear" w:pos="567"/>
          <w:tab w:val="left" w:pos="0"/>
        </w:tabs>
        <w:spacing w:line="240" w:lineRule="auto"/>
        <w:ind w:left="567" w:hanging="567"/>
        <w:rPr>
          <w:b/>
          <w:bCs/>
          <w:szCs w:val="22"/>
        </w:rPr>
      </w:pPr>
      <w:r>
        <w:rPr>
          <w:b/>
          <w:bCs/>
          <w:szCs w:val="22"/>
        </w:rPr>
        <w:t>3.10.</w:t>
      </w:r>
      <w:r>
        <w:rPr>
          <w:b/>
          <w:bCs/>
          <w:szCs w:val="22"/>
        </w:rPr>
        <w:tab/>
        <w:t>Pārdozēšanas simptomi (ārkārtas procedūras un antidoti, ja piemērojami)</w:t>
      </w:r>
    </w:p>
    <w:p w14:paraId="0DC6BF5F" w14:textId="77777777" w:rsidR="0090179D" w:rsidRPr="009A1887" w:rsidRDefault="0090179D" w:rsidP="003F0BC8">
      <w:pPr>
        <w:tabs>
          <w:tab w:val="clear" w:pos="567"/>
          <w:tab w:val="left" w:pos="0"/>
        </w:tabs>
        <w:spacing w:line="240" w:lineRule="auto"/>
        <w:ind w:left="567" w:hanging="567"/>
        <w:rPr>
          <w:szCs w:val="22"/>
        </w:rPr>
      </w:pPr>
    </w:p>
    <w:p w14:paraId="32B6767B" w14:textId="0F88B823" w:rsidR="00C114FF" w:rsidRPr="009A1887" w:rsidRDefault="0090179D" w:rsidP="00A9226B">
      <w:pPr>
        <w:tabs>
          <w:tab w:val="clear" w:pos="567"/>
        </w:tabs>
        <w:spacing w:line="240" w:lineRule="auto"/>
        <w:rPr>
          <w:szCs w:val="22"/>
        </w:rPr>
      </w:pPr>
      <w:r>
        <w:t>Lietojot lokāli, pārdozēšana ir maz ticama.</w:t>
      </w:r>
    </w:p>
    <w:p w14:paraId="4FE14108" w14:textId="77777777" w:rsidR="0090179D" w:rsidRPr="009A1887" w:rsidRDefault="0090179D" w:rsidP="00A9226B">
      <w:pPr>
        <w:tabs>
          <w:tab w:val="clear" w:pos="567"/>
        </w:tabs>
        <w:spacing w:line="240" w:lineRule="auto"/>
        <w:rPr>
          <w:szCs w:val="22"/>
        </w:rPr>
      </w:pPr>
    </w:p>
    <w:p w14:paraId="1CEC2421" w14:textId="77777777" w:rsidR="009A6509" w:rsidRPr="009A1887" w:rsidRDefault="000505E1" w:rsidP="003F0BC8">
      <w:pPr>
        <w:tabs>
          <w:tab w:val="clear" w:pos="567"/>
          <w:tab w:val="left" w:pos="0"/>
        </w:tabs>
        <w:spacing w:line="240" w:lineRule="auto"/>
        <w:ind w:left="567" w:hanging="567"/>
        <w:rPr>
          <w:szCs w:val="22"/>
        </w:rPr>
      </w:pPr>
      <w:r>
        <w:rPr>
          <w:b/>
          <w:bCs/>
          <w:szCs w:val="22"/>
        </w:rPr>
        <w:t>3.11.</w:t>
      </w:r>
      <w:r>
        <w:rPr>
          <w:b/>
          <w:bCs/>
          <w:szCs w:val="22"/>
        </w:rPr>
        <w:tab/>
        <w:t>Īpaši lietošanas ierobežojumi un īpaši lietošanas nosacījumi, tostarp antimikrobiālo un pretparazītu veterināro zāļu lietošanas ierobežojumi, lai ierobežotu rezistences veidošanās risku</w:t>
      </w:r>
    </w:p>
    <w:p w14:paraId="2A32B87E" w14:textId="77777777" w:rsidR="009A6509" w:rsidRPr="009A1887" w:rsidRDefault="009A6509" w:rsidP="00A9226B">
      <w:pPr>
        <w:tabs>
          <w:tab w:val="clear" w:pos="567"/>
        </w:tabs>
        <w:spacing w:line="240" w:lineRule="auto"/>
        <w:rPr>
          <w:szCs w:val="22"/>
        </w:rPr>
      </w:pPr>
    </w:p>
    <w:p w14:paraId="2538098C" w14:textId="0FB1D878" w:rsidR="009A6509" w:rsidRPr="009A1887" w:rsidRDefault="000505E1" w:rsidP="009A6509">
      <w:pPr>
        <w:tabs>
          <w:tab w:val="clear" w:pos="567"/>
        </w:tabs>
        <w:spacing w:line="240" w:lineRule="auto"/>
        <w:rPr>
          <w:szCs w:val="22"/>
        </w:rPr>
      </w:pPr>
      <w:r>
        <w:t>Nav piemērojami.</w:t>
      </w:r>
    </w:p>
    <w:p w14:paraId="71D31666" w14:textId="77777777" w:rsidR="009A6509" w:rsidRPr="009A1887" w:rsidRDefault="009A6509" w:rsidP="009A6509">
      <w:pPr>
        <w:tabs>
          <w:tab w:val="clear" w:pos="567"/>
        </w:tabs>
        <w:spacing w:line="240" w:lineRule="auto"/>
        <w:rPr>
          <w:szCs w:val="22"/>
        </w:rPr>
      </w:pPr>
    </w:p>
    <w:p w14:paraId="4A0F3F64" w14:textId="77777777" w:rsidR="00C114FF" w:rsidRPr="009A1887" w:rsidRDefault="000505E1" w:rsidP="003F0BC8">
      <w:pPr>
        <w:tabs>
          <w:tab w:val="clear" w:pos="567"/>
          <w:tab w:val="left" w:pos="0"/>
        </w:tabs>
        <w:spacing w:line="240" w:lineRule="auto"/>
        <w:ind w:left="567" w:hanging="567"/>
        <w:rPr>
          <w:szCs w:val="22"/>
        </w:rPr>
      </w:pPr>
      <w:r>
        <w:rPr>
          <w:b/>
          <w:szCs w:val="22"/>
        </w:rPr>
        <w:t>3.12.</w:t>
      </w:r>
      <w:r>
        <w:rPr>
          <w:b/>
          <w:szCs w:val="22"/>
        </w:rPr>
        <w:tab/>
        <w:t>Ierobežojumu periods</w:t>
      </w:r>
    </w:p>
    <w:p w14:paraId="45FFAE61" w14:textId="77777777" w:rsidR="00C114FF" w:rsidRPr="009A1887" w:rsidRDefault="00C114FF" w:rsidP="00145C3F">
      <w:pPr>
        <w:tabs>
          <w:tab w:val="clear" w:pos="567"/>
        </w:tabs>
        <w:spacing w:line="240" w:lineRule="auto"/>
        <w:rPr>
          <w:szCs w:val="22"/>
        </w:rPr>
      </w:pPr>
    </w:p>
    <w:p w14:paraId="7CD18AEA" w14:textId="13198FBA" w:rsidR="00C114FF" w:rsidRPr="009A1887" w:rsidRDefault="000505E1" w:rsidP="00A9226B">
      <w:pPr>
        <w:tabs>
          <w:tab w:val="clear" w:pos="567"/>
        </w:tabs>
        <w:spacing w:line="240" w:lineRule="auto"/>
        <w:rPr>
          <w:szCs w:val="22"/>
        </w:rPr>
      </w:pPr>
      <w:r>
        <w:t>Nav piemērojam</w:t>
      </w:r>
      <w:r w:rsidR="00552F50">
        <w:t>s</w:t>
      </w:r>
      <w:r>
        <w:t>.</w:t>
      </w:r>
    </w:p>
    <w:p w14:paraId="677EEE6A" w14:textId="77777777" w:rsidR="00C114FF" w:rsidRPr="009A1887" w:rsidRDefault="00C114FF" w:rsidP="00A9226B">
      <w:pPr>
        <w:tabs>
          <w:tab w:val="clear" w:pos="567"/>
        </w:tabs>
        <w:spacing w:line="240" w:lineRule="auto"/>
        <w:rPr>
          <w:szCs w:val="22"/>
        </w:rPr>
      </w:pPr>
    </w:p>
    <w:p w14:paraId="0B8D3892" w14:textId="77777777" w:rsidR="00FC02F3" w:rsidRPr="009A1887" w:rsidRDefault="00FC02F3" w:rsidP="00A9226B">
      <w:pPr>
        <w:tabs>
          <w:tab w:val="clear" w:pos="567"/>
        </w:tabs>
        <w:spacing w:line="240" w:lineRule="auto"/>
        <w:rPr>
          <w:szCs w:val="22"/>
        </w:rPr>
      </w:pPr>
    </w:p>
    <w:p w14:paraId="43BFE745" w14:textId="003DCB04" w:rsidR="00C114FF" w:rsidRPr="00506AAE" w:rsidRDefault="000505E1" w:rsidP="003F0BC8">
      <w:pPr>
        <w:tabs>
          <w:tab w:val="clear" w:pos="567"/>
          <w:tab w:val="left" w:pos="0"/>
        </w:tabs>
        <w:spacing w:line="240" w:lineRule="auto"/>
        <w:ind w:left="567" w:hanging="567"/>
        <w:rPr>
          <w:szCs w:val="22"/>
        </w:rPr>
      </w:pPr>
      <w:r>
        <w:rPr>
          <w:b/>
          <w:szCs w:val="22"/>
        </w:rPr>
        <w:t>4.</w:t>
      </w:r>
      <w:r>
        <w:rPr>
          <w:b/>
          <w:szCs w:val="22"/>
        </w:rPr>
        <w:tab/>
        <w:t>FARMAKOLOĢISKĀS ĪPAŠĪBAS</w:t>
      </w:r>
    </w:p>
    <w:p w14:paraId="34181EAE" w14:textId="77777777" w:rsidR="00C114FF" w:rsidRPr="00506AAE" w:rsidRDefault="00C114FF" w:rsidP="00145C3F">
      <w:pPr>
        <w:tabs>
          <w:tab w:val="clear" w:pos="567"/>
        </w:tabs>
        <w:spacing w:line="240" w:lineRule="auto"/>
        <w:rPr>
          <w:szCs w:val="22"/>
          <w:lang w:val="fr-FR"/>
        </w:rPr>
      </w:pPr>
    </w:p>
    <w:p w14:paraId="1C5DC02C" w14:textId="77777777" w:rsidR="005B04A8" w:rsidRPr="00506AAE" w:rsidRDefault="000505E1" w:rsidP="003F0BC8">
      <w:pPr>
        <w:tabs>
          <w:tab w:val="clear" w:pos="567"/>
          <w:tab w:val="left" w:pos="0"/>
        </w:tabs>
        <w:spacing w:line="240" w:lineRule="auto"/>
        <w:ind w:left="567" w:hanging="567"/>
        <w:rPr>
          <w:szCs w:val="22"/>
        </w:rPr>
      </w:pPr>
      <w:r>
        <w:rPr>
          <w:b/>
          <w:szCs w:val="22"/>
        </w:rPr>
        <w:t>4.1.</w:t>
      </w:r>
      <w:r>
        <w:rPr>
          <w:b/>
          <w:szCs w:val="22"/>
        </w:rPr>
        <w:tab/>
        <w:t>ATĶvet kods:</w:t>
      </w:r>
    </w:p>
    <w:p w14:paraId="7C91A788" w14:textId="77777777" w:rsidR="00C96B29" w:rsidRPr="00C870E4" w:rsidRDefault="00C96B29" w:rsidP="00C96B29">
      <w:pPr>
        <w:pStyle w:val="Style1"/>
        <w:rPr>
          <w:b w:val="0"/>
          <w:bCs/>
        </w:rPr>
      </w:pPr>
      <w:r>
        <w:rPr>
          <w:b w:val="0"/>
          <w:bCs/>
          <w:szCs w:val="24"/>
        </w:rPr>
        <w:t>QS01AA01</w:t>
      </w:r>
    </w:p>
    <w:p w14:paraId="0AB29EA3" w14:textId="77777777" w:rsidR="00C114FF" w:rsidRPr="00C870E4" w:rsidRDefault="00C114FF" w:rsidP="00A9226B">
      <w:pPr>
        <w:tabs>
          <w:tab w:val="clear" w:pos="567"/>
        </w:tabs>
        <w:spacing w:line="240" w:lineRule="auto"/>
        <w:rPr>
          <w:szCs w:val="22"/>
          <w:lang w:val="fr-FR"/>
        </w:rPr>
      </w:pPr>
    </w:p>
    <w:p w14:paraId="017C8FC3" w14:textId="108306B9" w:rsidR="00C114FF" w:rsidRDefault="00FD1E45" w:rsidP="003F0BC8">
      <w:pPr>
        <w:tabs>
          <w:tab w:val="clear" w:pos="567"/>
          <w:tab w:val="left" w:pos="0"/>
        </w:tabs>
        <w:spacing w:line="240" w:lineRule="auto"/>
        <w:ind w:left="567" w:hanging="567"/>
        <w:rPr>
          <w:b/>
          <w:szCs w:val="22"/>
        </w:rPr>
      </w:pPr>
      <w:r>
        <w:rPr>
          <w:b/>
          <w:szCs w:val="22"/>
        </w:rPr>
        <w:t>4.2.</w:t>
      </w:r>
      <w:r>
        <w:rPr>
          <w:b/>
          <w:szCs w:val="22"/>
        </w:rPr>
        <w:tab/>
        <w:t>Farmakodinamiskās īpašības</w:t>
      </w:r>
    </w:p>
    <w:p w14:paraId="33DB83CF" w14:textId="77777777" w:rsidR="000D4674" w:rsidRPr="00C870E4" w:rsidRDefault="000D4674" w:rsidP="003F0BC8">
      <w:pPr>
        <w:tabs>
          <w:tab w:val="clear" w:pos="567"/>
          <w:tab w:val="left" w:pos="0"/>
        </w:tabs>
        <w:spacing w:line="240" w:lineRule="auto"/>
        <w:ind w:left="567" w:hanging="567"/>
        <w:rPr>
          <w:b/>
          <w:szCs w:val="22"/>
          <w:lang w:val="fr-FR"/>
        </w:rPr>
      </w:pPr>
    </w:p>
    <w:p w14:paraId="72923E42" w14:textId="77777777" w:rsidR="000F0ABC" w:rsidRDefault="000F0ABC" w:rsidP="000F0ABC">
      <w:pPr>
        <w:tabs>
          <w:tab w:val="clear" w:pos="567"/>
        </w:tabs>
        <w:spacing w:line="240" w:lineRule="auto"/>
        <w:rPr>
          <w:szCs w:val="22"/>
        </w:rPr>
      </w:pPr>
      <w:r>
        <w:t xml:space="preserve">Hloramfenikols ir plaša spektra antibiotika, kuras darbības spektrs ietver iedarbību pret grampozitīvām un gramnegatīvām aerobām un anaerobām baktērijām, kā arī hlamīdijām un mikoplazmām. Hloramfenikols saistās ar baktēriju ribosomu 50S apakšvienību un līdz ar to nomāc transpeptidēšanās reakciju baktēriju olbaltumvielu sintēzes laikā. Hloramfenikola primārā darbība ir bakteriostatiska. Hloramfenikols neuzrāda nozīmīgu aktivitāti pret </w:t>
      </w:r>
      <w:r>
        <w:rPr>
          <w:i/>
          <w:iCs/>
          <w:szCs w:val="22"/>
        </w:rPr>
        <w:t>Pseudomonas aeruginosa</w:t>
      </w:r>
      <w:r>
        <w:t>.</w:t>
      </w:r>
    </w:p>
    <w:p w14:paraId="3AF58EE8" w14:textId="77777777" w:rsidR="007660AA" w:rsidRPr="000F0ABC" w:rsidRDefault="007660AA" w:rsidP="000F0ABC">
      <w:pPr>
        <w:tabs>
          <w:tab w:val="clear" w:pos="567"/>
        </w:tabs>
        <w:spacing w:line="240" w:lineRule="auto"/>
        <w:rPr>
          <w:szCs w:val="22"/>
        </w:rPr>
      </w:pPr>
    </w:p>
    <w:p w14:paraId="22D4B9D3" w14:textId="0B9E9EEB" w:rsidR="007660AA" w:rsidRDefault="000F0ABC" w:rsidP="000F0ABC">
      <w:pPr>
        <w:tabs>
          <w:tab w:val="clear" w:pos="567"/>
        </w:tabs>
        <w:spacing w:line="240" w:lineRule="auto"/>
        <w:rPr>
          <w:szCs w:val="22"/>
        </w:rPr>
      </w:pPr>
      <w:r>
        <w:t xml:space="preserve">Visbiežāk ziņotais hloramfenikola rezistences mehānisms ir enzīmu </w:t>
      </w:r>
      <w:proofErr w:type="spellStart"/>
      <w:r>
        <w:t>inaktivācija</w:t>
      </w:r>
      <w:proofErr w:type="spellEnd"/>
      <w:r>
        <w:t xml:space="preserve"> ar </w:t>
      </w:r>
      <w:proofErr w:type="spellStart"/>
      <w:r>
        <w:t>hloramfenikola</w:t>
      </w:r>
      <w:proofErr w:type="spellEnd"/>
      <w:r>
        <w:t xml:space="preserve"> </w:t>
      </w:r>
      <w:proofErr w:type="spellStart"/>
      <w:r>
        <w:t>acetiltransferāzēm</w:t>
      </w:r>
      <w:proofErr w:type="spellEnd"/>
      <w:r>
        <w:t xml:space="preserve"> (</w:t>
      </w:r>
      <w:r w:rsidR="00F058E0">
        <w:t>H</w:t>
      </w:r>
      <w:r>
        <w:t xml:space="preserve">AT). Acetilēšana neļauj hloramfenikolam saistīties ar baktēriju ribosomas 50S apakšvienību. </w:t>
      </w:r>
      <w:r w:rsidR="00EF0468">
        <w:t>H</w:t>
      </w:r>
      <w:r>
        <w:t xml:space="preserve">AT kodējošie gēni bieži atrodas mobilajos ģenētiskajos elementos, piemēram, plazmīdās, transposonos vai gēnu kasetēs. </w:t>
      </w:r>
    </w:p>
    <w:p w14:paraId="675BF6ED" w14:textId="77777777" w:rsidR="007660AA" w:rsidRDefault="007660AA" w:rsidP="000F0ABC">
      <w:pPr>
        <w:tabs>
          <w:tab w:val="clear" w:pos="567"/>
        </w:tabs>
        <w:spacing w:line="240" w:lineRule="auto"/>
        <w:rPr>
          <w:szCs w:val="22"/>
        </w:rPr>
      </w:pPr>
    </w:p>
    <w:p w14:paraId="147953D6" w14:textId="6B2785E7" w:rsidR="00854C21" w:rsidRDefault="007706C1" w:rsidP="00350A6F">
      <w:pPr>
        <w:rPr>
          <w:bCs/>
          <w:szCs w:val="22"/>
        </w:rPr>
      </w:pPr>
      <w:r>
        <w:t>Ir aprakstīti vairāki citi rezistences mehānismi caur izplūdes sistēmām, kas inaktivē fosfotransferāzes un mutācijas mērķa vietās.</w:t>
      </w:r>
    </w:p>
    <w:p w14:paraId="2BA88B62" w14:textId="4877DFD3" w:rsidR="007706C1" w:rsidRDefault="007706C1" w:rsidP="00350A6F">
      <w:pPr>
        <w:rPr>
          <w:bCs/>
          <w:szCs w:val="22"/>
        </w:rPr>
      </w:pPr>
    </w:p>
    <w:p w14:paraId="7DB205BA" w14:textId="640C9DD1" w:rsidR="00854C21" w:rsidRDefault="007706C1" w:rsidP="00350A6F">
      <w:pPr>
        <w:tabs>
          <w:tab w:val="clear" w:pos="567"/>
          <w:tab w:val="left" w:pos="0"/>
        </w:tabs>
        <w:rPr>
          <w:bCs/>
          <w:szCs w:val="22"/>
        </w:rPr>
      </w:pPr>
      <w:r>
        <w:t xml:space="preserve">Starp fenikolu klases vielām pastāv krusteniskā rezistence. Piemēram, gramnegatīvās baktērijās </w:t>
      </w:r>
      <w:r>
        <w:rPr>
          <w:bCs/>
          <w:i/>
          <w:iCs/>
          <w:szCs w:val="22"/>
        </w:rPr>
        <w:t>flo</w:t>
      </w:r>
      <w:r>
        <w:t>R gēns, kas atrodas plazmīdās, veicina hloramfenikola un florfenikola izvadīšanu. Ir atklāts, ka grampozitīvos kokos</w:t>
      </w:r>
      <w:r w:rsidRPr="00264DF8">
        <w:rPr>
          <w:bCs/>
          <w:i/>
          <w:iCs/>
          <w:szCs w:val="22"/>
        </w:rPr>
        <w:t xml:space="preserve"> fex</w:t>
      </w:r>
      <w:r>
        <w:t>A kodē izplūdes sūkni, kas nodrošina rezistenci pret florfenikolu un hloramfenikolu.</w:t>
      </w:r>
    </w:p>
    <w:p w14:paraId="04DE222F" w14:textId="39D28E39" w:rsidR="007706C1" w:rsidRDefault="007706C1" w:rsidP="00350A6F">
      <w:pPr>
        <w:tabs>
          <w:tab w:val="clear" w:pos="567"/>
          <w:tab w:val="left" w:pos="0"/>
        </w:tabs>
        <w:rPr>
          <w:bCs/>
          <w:szCs w:val="22"/>
        </w:rPr>
      </w:pPr>
      <w:r>
        <w:t xml:space="preserve">Turklāt ir noteikti multirezistenti gēni </w:t>
      </w:r>
      <w:r>
        <w:rPr>
          <w:bCs/>
          <w:i/>
          <w:iCs/>
          <w:szCs w:val="22"/>
        </w:rPr>
        <w:t>cfr</w:t>
      </w:r>
      <w:r>
        <w:t>, ko var atrast plazmīdās vai transposonos, kas nodrošina rRNS metiltransferāzes rezistenci pret pleuromutilīniem, oksazolidinoniem, fenikoliem, streptogramīnu A un linkozamīdiem.</w:t>
      </w:r>
    </w:p>
    <w:p w14:paraId="3509F678" w14:textId="77777777" w:rsidR="000F0ABC" w:rsidRPr="006414D3" w:rsidRDefault="000F0ABC" w:rsidP="000F0ABC">
      <w:pPr>
        <w:tabs>
          <w:tab w:val="clear" w:pos="567"/>
        </w:tabs>
        <w:spacing w:line="240" w:lineRule="auto"/>
        <w:rPr>
          <w:szCs w:val="22"/>
        </w:rPr>
      </w:pPr>
    </w:p>
    <w:p w14:paraId="0262079F" w14:textId="5F434442" w:rsidR="00C114FF" w:rsidRDefault="00FD1E45" w:rsidP="003F0BC8">
      <w:pPr>
        <w:tabs>
          <w:tab w:val="clear" w:pos="567"/>
          <w:tab w:val="left" w:pos="0"/>
        </w:tabs>
        <w:spacing w:line="240" w:lineRule="auto"/>
        <w:ind w:left="567" w:hanging="567"/>
        <w:rPr>
          <w:b/>
          <w:szCs w:val="22"/>
        </w:rPr>
      </w:pPr>
      <w:r>
        <w:rPr>
          <w:b/>
          <w:szCs w:val="22"/>
        </w:rPr>
        <w:t>4.3.</w:t>
      </w:r>
      <w:r>
        <w:rPr>
          <w:b/>
          <w:szCs w:val="22"/>
        </w:rPr>
        <w:tab/>
      </w:r>
      <w:proofErr w:type="spellStart"/>
      <w:r>
        <w:rPr>
          <w:b/>
          <w:szCs w:val="22"/>
        </w:rPr>
        <w:t>Farmakokinēti</w:t>
      </w:r>
      <w:r w:rsidR="00F701DF">
        <w:rPr>
          <w:b/>
          <w:szCs w:val="22"/>
        </w:rPr>
        <w:t>s</w:t>
      </w:r>
      <w:r>
        <w:rPr>
          <w:b/>
          <w:szCs w:val="22"/>
        </w:rPr>
        <w:t>k</w:t>
      </w:r>
      <w:r w:rsidR="00F701DF">
        <w:rPr>
          <w:b/>
          <w:szCs w:val="22"/>
        </w:rPr>
        <w:t>ās</w:t>
      </w:r>
      <w:proofErr w:type="spellEnd"/>
      <w:r w:rsidR="00F701DF">
        <w:rPr>
          <w:b/>
          <w:szCs w:val="22"/>
        </w:rPr>
        <w:t xml:space="preserve"> īpašības</w:t>
      </w:r>
    </w:p>
    <w:p w14:paraId="7F26A673" w14:textId="77777777" w:rsidR="000D4674" w:rsidRDefault="000D4674" w:rsidP="003F0BC8">
      <w:pPr>
        <w:tabs>
          <w:tab w:val="clear" w:pos="567"/>
          <w:tab w:val="left" w:pos="0"/>
        </w:tabs>
        <w:spacing w:line="240" w:lineRule="auto"/>
        <w:ind w:left="567" w:hanging="567"/>
        <w:rPr>
          <w:b/>
          <w:szCs w:val="22"/>
        </w:rPr>
      </w:pPr>
    </w:p>
    <w:p w14:paraId="403DCD6D" w14:textId="329E7C3B" w:rsidR="00047E4F" w:rsidRPr="006414D3" w:rsidRDefault="00047E4F" w:rsidP="00047E4F">
      <w:pPr>
        <w:tabs>
          <w:tab w:val="clear" w:pos="567"/>
          <w:tab w:val="left" w:pos="0"/>
        </w:tabs>
        <w:spacing w:line="240" w:lineRule="auto"/>
        <w:rPr>
          <w:szCs w:val="22"/>
        </w:rPr>
      </w:pPr>
      <w:r>
        <w:t xml:space="preserve">Hloramfenikols ir taukos šķīstoša viela. Lietojot lokāli, labi </w:t>
      </w:r>
      <w:r w:rsidR="00A3159E">
        <w:t xml:space="preserve">uzsūcas </w:t>
      </w:r>
      <w:proofErr w:type="spellStart"/>
      <w:r>
        <w:t>ģļotādā</w:t>
      </w:r>
      <w:proofErr w:type="spellEnd"/>
      <w:r>
        <w:t xml:space="preserve"> un acs šķidrumā. Hloramfenikols tiek metabolizēts aknās līdz neaktīvam glikuronīdam un izdalās no organisma galvenokārt (80-90 %) ar urīnu. Eliminācijas pusperiods plazmā ir 2-4 stundas.</w:t>
      </w:r>
    </w:p>
    <w:p w14:paraId="6EE405AA" w14:textId="77777777" w:rsidR="00C114FF" w:rsidRDefault="00C114FF" w:rsidP="00A9226B">
      <w:pPr>
        <w:tabs>
          <w:tab w:val="clear" w:pos="567"/>
        </w:tabs>
        <w:spacing w:line="240" w:lineRule="auto"/>
        <w:rPr>
          <w:szCs w:val="22"/>
        </w:rPr>
      </w:pPr>
    </w:p>
    <w:p w14:paraId="2F9B0DB2" w14:textId="77777777" w:rsidR="00286217" w:rsidRPr="006414D3" w:rsidRDefault="00286217" w:rsidP="00A9226B">
      <w:pPr>
        <w:tabs>
          <w:tab w:val="clear" w:pos="567"/>
        </w:tabs>
        <w:spacing w:line="240" w:lineRule="auto"/>
        <w:rPr>
          <w:szCs w:val="22"/>
        </w:rPr>
      </w:pPr>
    </w:p>
    <w:p w14:paraId="3CBA42F1" w14:textId="77777777" w:rsidR="00C114FF" w:rsidRPr="007B3D3D" w:rsidRDefault="000505E1" w:rsidP="003F0BC8">
      <w:pPr>
        <w:tabs>
          <w:tab w:val="clear" w:pos="567"/>
          <w:tab w:val="left" w:pos="0"/>
        </w:tabs>
        <w:spacing w:line="240" w:lineRule="auto"/>
        <w:ind w:left="567" w:hanging="567"/>
        <w:rPr>
          <w:szCs w:val="22"/>
        </w:rPr>
      </w:pPr>
      <w:r>
        <w:rPr>
          <w:b/>
          <w:szCs w:val="22"/>
        </w:rPr>
        <w:t>5.</w:t>
      </w:r>
      <w:r>
        <w:rPr>
          <w:b/>
          <w:szCs w:val="22"/>
        </w:rPr>
        <w:tab/>
        <w:t>FARMACEITISKĀ INFORMĀCIJA</w:t>
      </w:r>
    </w:p>
    <w:p w14:paraId="50A6FEE0" w14:textId="77777777" w:rsidR="00C114FF" w:rsidRPr="007B3D3D" w:rsidRDefault="00C114FF" w:rsidP="00A9226B">
      <w:pPr>
        <w:tabs>
          <w:tab w:val="clear" w:pos="567"/>
        </w:tabs>
        <w:spacing w:line="240" w:lineRule="auto"/>
        <w:rPr>
          <w:szCs w:val="22"/>
        </w:rPr>
      </w:pPr>
    </w:p>
    <w:p w14:paraId="318CC3B9" w14:textId="77777777" w:rsidR="00C114FF" w:rsidRPr="007B3D3D" w:rsidRDefault="000505E1" w:rsidP="003F0BC8">
      <w:pPr>
        <w:tabs>
          <w:tab w:val="clear" w:pos="567"/>
          <w:tab w:val="left" w:pos="0"/>
        </w:tabs>
        <w:spacing w:line="240" w:lineRule="auto"/>
        <w:ind w:left="567" w:hanging="567"/>
        <w:rPr>
          <w:szCs w:val="22"/>
        </w:rPr>
      </w:pPr>
      <w:r>
        <w:rPr>
          <w:b/>
          <w:szCs w:val="22"/>
        </w:rPr>
        <w:t>5.1.</w:t>
      </w:r>
      <w:r>
        <w:rPr>
          <w:b/>
          <w:szCs w:val="22"/>
        </w:rPr>
        <w:tab/>
        <w:t>Būtiska nesaderība</w:t>
      </w:r>
    </w:p>
    <w:p w14:paraId="55F4DDFB" w14:textId="77777777" w:rsidR="00C114FF" w:rsidRPr="007B3D3D" w:rsidRDefault="00C114FF" w:rsidP="00A9226B">
      <w:pPr>
        <w:tabs>
          <w:tab w:val="clear" w:pos="567"/>
        </w:tabs>
        <w:spacing w:line="240" w:lineRule="auto"/>
        <w:rPr>
          <w:szCs w:val="22"/>
        </w:rPr>
      </w:pPr>
    </w:p>
    <w:p w14:paraId="4D67E9F0" w14:textId="5238035C" w:rsidR="00F701DF" w:rsidRDefault="00F701DF" w:rsidP="00A9226B">
      <w:pPr>
        <w:tabs>
          <w:tab w:val="clear" w:pos="567"/>
        </w:tabs>
        <w:spacing w:line="240" w:lineRule="auto"/>
        <w:rPr>
          <w:szCs w:val="22"/>
        </w:rPr>
      </w:pPr>
      <w:bookmarkStart w:id="4" w:name="_Hlk172806711"/>
      <w:r w:rsidRPr="00E57A7D">
        <w:t xml:space="preserve">Tā kā nav veikti saderības pētījumi, </w:t>
      </w:r>
      <w:r>
        <w:t xml:space="preserve">nelietot </w:t>
      </w:r>
      <w:r w:rsidRPr="00E57A7D">
        <w:t>šīs veterinārās zāles maisījumā ar citām veterinārajām zālēm.</w:t>
      </w:r>
      <w:bookmarkEnd w:id="4"/>
    </w:p>
    <w:p w14:paraId="25098EBA" w14:textId="77777777" w:rsidR="00C114FF" w:rsidRPr="007B3D3D" w:rsidRDefault="00C114FF" w:rsidP="00A9226B">
      <w:pPr>
        <w:tabs>
          <w:tab w:val="clear" w:pos="567"/>
        </w:tabs>
        <w:spacing w:line="240" w:lineRule="auto"/>
        <w:rPr>
          <w:szCs w:val="22"/>
        </w:rPr>
      </w:pPr>
    </w:p>
    <w:p w14:paraId="7AB548D0" w14:textId="77777777" w:rsidR="00C114FF" w:rsidRPr="007B3D3D" w:rsidRDefault="000505E1" w:rsidP="003F0BC8">
      <w:pPr>
        <w:tabs>
          <w:tab w:val="clear" w:pos="567"/>
          <w:tab w:val="left" w:pos="0"/>
        </w:tabs>
        <w:spacing w:line="240" w:lineRule="auto"/>
        <w:ind w:left="567" w:hanging="567"/>
        <w:rPr>
          <w:szCs w:val="22"/>
        </w:rPr>
      </w:pPr>
      <w:r>
        <w:rPr>
          <w:b/>
          <w:szCs w:val="22"/>
        </w:rPr>
        <w:t>5.2.</w:t>
      </w:r>
      <w:r>
        <w:rPr>
          <w:b/>
          <w:szCs w:val="22"/>
        </w:rPr>
        <w:tab/>
        <w:t>Derīguma termiņš</w:t>
      </w:r>
    </w:p>
    <w:p w14:paraId="17B74C33" w14:textId="77777777" w:rsidR="00C114FF" w:rsidRPr="007B3D3D" w:rsidRDefault="00C114FF" w:rsidP="00145C3F">
      <w:pPr>
        <w:tabs>
          <w:tab w:val="clear" w:pos="567"/>
        </w:tabs>
        <w:spacing w:line="240" w:lineRule="auto"/>
        <w:rPr>
          <w:szCs w:val="22"/>
        </w:rPr>
      </w:pPr>
    </w:p>
    <w:p w14:paraId="6DF30516" w14:textId="49E5CC02" w:rsidR="00C114FF" w:rsidRPr="007B3D3D" w:rsidRDefault="000505E1" w:rsidP="00A9226B">
      <w:pPr>
        <w:tabs>
          <w:tab w:val="clear" w:pos="567"/>
        </w:tabs>
        <w:spacing w:line="240" w:lineRule="auto"/>
        <w:rPr>
          <w:szCs w:val="22"/>
        </w:rPr>
      </w:pPr>
      <w:r>
        <w:t xml:space="preserve">Veterināro zāļu derīguma termiņš </w:t>
      </w:r>
      <w:r w:rsidR="00F701DF">
        <w:t xml:space="preserve">izplatīšanai </w:t>
      </w:r>
      <w:r>
        <w:t>paredzētajā iepakojumā: 2 gadi.</w:t>
      </w:r>
    </w:p>
    <w:p w14:paraId="1F16FE8D" w14:textId="0FD0535A" w:rsidR="00C114FF" w:rsidRPr="007B3D3D" w:rsidRDefault="000505E1" w:rsidP="00A9226B">
      <w:pPr>
        <w:tabs>
          <w:tab w:val="clear" w:pos="567"/>
        </w:tabs>
        <w:spacing w:line="240" w:lineRule="auto"/>
        <w:rPr>
          <w:szCs w:val="22"/>
        </w:rPr>
      </w:pPr>
      <w:r>
        <w:t xml:space="preserve">Derīguma termiņš pēc </w:t>
      </w:r>
      <w:r w:rsidR="00F701DF">
        <w:t xml:space="preserve">pirmreizējas </w:t>
      </w:r>
      <w:r>
        <w:t>tiešā iepakojuma atvēršanas: 28 dienas.</w:t>
      </w:r>
    </w:p>
    <w:p w14:paraId="0B0F7E4D" w14:textId="77777777" w:rsidR="00C114FF" w:rsidRPr="007B3D3D" w:rsidRDefault="00C114FF" w:rsidP="00A9226B">
      <w:pPr>
        <w:tabs>
          <w:tab w:val="clear" w:pos="567"/>
        </w:tabs>
        <w:spacing w:line="240" w:lineRule="auto"/>
        <w:rPr>
          <w:szCs w:val="22"/>
        </w:rPr>
      </w:pPr>
    </w:p>
    <w:p w14:paraId="6C6D1727" w14:textId="77777777" w:rsidR="00C114FF" w:rsidRPr="007B3D3D" w:rsidRDefault="000505E1" w:rsidP="003F0BC8">
      <w:pPr>
        <w:tabs>
          <w:tab w:val="clear" w:pos="567"/>
          <w:tab w:val="left" w:pos="0"/>
        </w:tabs>
        <w:spacing w:line="240" w:lineRule="auto"/>
        <w:ind w:left="567" w:hanging="567"/>
        <w:rPr>
          <w:szCs w:val="22"/>
        </w:rPr>
      </w:pPr>
      <w:r>
        <w:rPr>
          <w:b/>
          <w:szCs w:val="22"/>
        </w:rPr>
        <w:t>5.3.</w:t>
      </w:r>
      <w:r>
        <w:rPr>
          <w:b/>
          <w:szCs w:val="22"/>
        </w:rPr>
        <w:tab/>
        <w:t>Īpaši uzglabāšanas nosacījumi</w:t>
      </w:r>
    </w:p>
    <w:p w14:paraId="301E2270" w14:textId="77777777" w:rsidR="00C114FF" w:rsidRPr="007B3D3D" w:rsidRDefault="00C114FF" w:rsidP="00145C3F">
      <w:pPr>
        <w:tabs>
          <w:tab w:val="clear" w:pos="567"/>
        </w:tabs>
        <w:spacing w:line="240" w:lineRule="auto"/>
        <w:rPr>
          <w:szCs w:val="22"/>
        </w:rPr>
      </w:pPr>
    </w:p>
    <w:p w14:paraId="2F1B1086" w14:textId="2B3D68EA" w:rsidR="00C114FF" w:rsidRPr="007B3D3D" w:rsidRDefault="000505E1" w:rsidP="00A9226B">
      <w:pPr>
        <w:tabs>
          <w:tab w:val="clear" w:pos="567"/>
        </w:tabs>
        <w:spacing w:line="240" w:lineRule="auto"/>
        <w:rPr>
          <w:szCs w:val="22"/>
        </w:rPr>
      </w:pPr>
      <w:r>
        <w:t>Uzglabāt ledusskapī (2 </w:t>
      </w:r>
      <w:r>
        <w:rPr>
          <w:rFonts w:ascii="Symbol" w:hAnsi="Symbol"/>
          <w:szCs w:val="22"/>
        </w:rPr>
        <w:sym w:font="Symbol" w:char="F0B0"/>
      </w:r>
      <w:r>
        <w:t>C – 8 </w:t>
      </w:r>
      <w:r>
        <w:rPr>
          <w:rFonts w:ascii="Symbol" w:hAnsi="Symbol"/>
          <w:szCs w:val="22"/>
        </w:rPr>
        <w:sym w:font="Symbol" w:char="F0B0"/>
      </w:r>
      <w:r>
        <w:t>C).</w:t>
      </w:r>
    </w:p>
    <w:p w14:paraId="6F081449" w14:textId="7E49853A" w:rsidR="004008F6" w:rsidRPr="007B3D3D" w:rsidRDefault="00A31EC0" w:rsidP="00A31EC0">
      <w:pPr>
        <w:tabs>
          <w:tab w:val="clear" w:pos="567"/>
        </w:tabs>
        <w:spacing w:line="240" w:lineRule="auto"/>
        <w:rPr>
          <w:szCs w:val="22"/>
        </w:rPr>
      </w:pPr>
      <w:r>
        <w:t xml:space="preserve">Pēc </w:t>
      </w:r>
      <w:r w:rsidR="00F701DF">
        <w:t xml:space="preserve">pirmreizējas </w:t>
      </w:r>
      <w:r>
        <w:t xml:space="preserve">pudelītes atvēršanas uzglabāt </w:t>
      </w:r>
      <w:r w:rsidR="00F701DF">
        <w:t xml:space="preserve">temperatūrā </w:t>
      </w:r>
      <w:r>
        <w:t>līdz 25</w:t>
      </w:r>
      <w:r w:rsidR="009314E4">
        <w:t xml:space="preserve"> </w:t>
      </w:r>
      <w:r>
        <w:rPr>
          <w:rFonts w:ascii="Symbol" w:hAnsi="Symbol"/>
          <w:szCs w:val="22"/>
        </w:rPr>
        <w:sym w:font="Symbol" w:char="F0B0"/>
      </w:r>
      <w:r>
        <w:t xml:space="preserve">C. </w:t>
      </w:r>
    </w:p>
    <w:p w14:paraId="4237EBD3" w14:textId="278206E0" w:rsidR="00C114FF" w:rsidRPr="006414D3" w:rsidRDefault="000505E1" w:rsidP="00A9226B">
      <w:pPr>
        <w:tabs>
          <w:tab w:val="clear" w:pos="567"/>
        </w:tabs>
        <w:spacing w:line="240" w:lineRule="auto"/>
        <w:rPr>
          <w:szCs w:val="22"/>
        </w:rPr>
      </w:pPr>
      <w:r>
        <w:t xml:space="preserve">Uzglabāt pudelīti ārējā iepakojumā, lai </w:t>
      </w:r>
      <w:r w:rsidR="00F701DF">
        <w:t>pa</w:t>
      </w:r>
      <w:r>
        <w:t>sargātu no gaismas.</w:t>
      </w:r>
    </w:p>
    <w:p w14:paraId="339AF0F8" w14:textId="77777777" w:rsidR="00C114FF" w:rsidRPr="006414D3" w:rsidRDefault="00C114FF" w:rsidP="00A9226B">
      <w:pPr>
        <w:tabs>
          <w:tab w:val="clear" w:pos="567"/>
        </w:tabs>
        <w:spacing w:line="240" w:lineRule="auto"/>
        <w:rPr>
          <w:szCs w:val="22"/>
        </w:rPr>
      </w:pPr>
    </w:p>
    <w:p w14:paraId="5A1B222C" w14:textId="77777777" w:rsidR="00C114FF" w:rsidRPr="006414D3" w:rsidRDefault="000505E1" w:rsidP="003F0BC8">
      <w:pPr>
        <w:tabs>
          <w:tab w:val="clear" w:pos="567"/>
          <w:tab w:val="left" w:pos="0"/>
        </w:tabs>
        <w:spacing w:line="240" w:lineRule="auto"/>
        <w:ind w:left="567" w:hanging="567"/>
        <w:rPr>
          <w:szCs w:val="22"/>
        </w:rPr>
      </w:pPr>
      <w:r>
        <w:rPr>
          <w:b/>
          <w:szCs w:val="22"/>
        </w:rPr>
        <w:t>5.4.</w:t>
      </w:r>
      <w:r>
        <w:rPr>
          <w:b/>
          <w:szCs w:val="22"/>
        </w:rPr>
        <w:tab/>
      </w:r>
      <w:r>
        <w:rPr>
          <w:b/>
          <w:bCs/>
          <w:szCs w:val="22"/>
        </w:rPr>
        <w:t>Tiešā iepakojuma veids un saturs</w:t>
      </w:r>
    </w:p>
    <w:p w14:paraId="5DFAE825" w14:textId="77777777" w:rsidR="00C114FF" w:rsidRPr="006414D3" w:rsidRDefault="00C114FF" w:rsidP="00145C3F">
      <w:pPr>
        <w:tabs>
          <w:tab w:val="clear" w:pos="567"/>
        </w:tabs>
        <w:spacing w:line="240" w:lineRule="auto"/>
        <w:rPr>
          <w:szCs w:val="22"/>
        </w:rPr>
      </w:pPr>
    </w:p>
    <w:p w14:paraId="0FA16FD8" w14:textId="5B149C49" w:rsidR="00367A73" w:rsidRPr="00367A73" w:rsidRDefault="004E6C68" w:rsidP="00367A73">
      <w:pPr>
        <w:tabs>
          <w:tab w:val="clear" w:pos="567"/>
        </w:tabs>
        <w:spacing w:line="240" w:lineRule="auto"/>
        <w:rPr>
          <w:szCs w:val="22"/>
        </w:rPr>
      </w:pPr>
      <w:r>
        <w:t xml:space="preserve">Bezkrāsaina </w:t>
      </w:r>
      <w:r w:rsidR="00A3159E">
        <w:t xml:space="preserve">ZBPE </w:t>
      </w:r>
      <w:r>
        <w:t xml:space="preserve">pudelīte ar </w:t>
      </w:r>
      <w:r w:rsidR="00E23DAA">
        <w:t xml:space="preserve">pilinātāju </w:t>
      </w:r>
      <w:r>
        <w:t xml:space="preserve">un baltu </w:t>
      </w:r>
      <w:r w:rsidR="00A3159E">
        <w:t xml:space="preserve">ABPE </w:t>
      </w:r>
      <w:r>
        <w:t>skrūvējamu vāciņu.</w:t>
      </w:r>
    </w:p>
    <w:p w14:paraId="3F4C6F5C" w14:textId="77777777" w:rsidR="00367A73" w:rsidRPr="00367A73" w:rsidRDefault="00367A73" w:rsidP="00367A73">
      <w:pPr>
        <w:tabs>
          <w:tab w:val="clear" w:pos="567"/>
        </w:tabs>
        <w:spacing w:line="240" w:lineRule="auto"/>
        <w:rPr>
          <w:szCs w:val="22"/>
        </w:rPr>
      </w:pPr>
    </w:p>
    <w:p w14:paraId="7258F79B" w14:textId="40BC7B01" w:rsidR="00367A73" w:rsidRPr="00367A73" w:rsidRDefault="00367A73" w:rsidP="00367A73">
      <w:pPr>
        <w:tabs>
          <w:tab w:val="clear" w:pos="567"/>
        </w:tabs>
        <w:spacing w:line="240" w:lineRule="auto"/>
        <w:rPr>
          <w:szCs w:val="22"/>
        </w:rPr>
      </w:pPr>
      <w:r>
        <w:t xml:space="preserve">Iepakojuma </w:t>
      </w:r>
      <w:r w:rsidR="00A3159E">
        <w:t>lielums</w:t>
      </w:r>
      <w:r>
        <w:t>:</w:t>
      </w:r>
    </w:p>
    <w:p w14:paraId="4D9EB736" w14:textId="00A2D7F9" w:rsidR="00C114FF" w:rsidRDefault="00367A73" w:rsidP="00367A73">
      <w:pPr>
        <w:tabs>
          <w:tab w:val="clear" w:pos="567"/>
        </w:tabs>
        <w:spacing w:line="240" w:lineRule="auto"/>
        <w:rPr>
          <w:szCs w:val="22"/>
        </w:rPr>
      </w:pPr>
      <w:r>
        <w:t>Kartona kast</w:t>
      </w:r>
      <w:r w:rsidR="00AA46C5">
        <w:t>īt</w:t>
      </w:r>
      <w:r>
        <w:t>e</w:t>
      </w:r>
      <w:r w:rsidR="00F058E0">
        <w:t>, kas satur</w:t>
      </w:r>
      <w:r>
        <w:t xml:space="preserve"> 1 x</w:t>
      </w:r>
      <w:r w:rsidR="00F058E0">
        <w:t xml:space="preserve"> </w:t>
      </w:r>
      <w:r>
        <w:t xml:space="preserve">10 ml pudelīti </w:t>
      </w:r>
      <w:r w:rsidR="00A3159E">
        <w:t xml:space="preserve">ar </w:t>
      </w:r>
      <w:r>
        <w:t>pi</w:t>
      </w:r>
      <w:r w:rsidR="00A3159E">
        <w:t>linātāju</w:t>
      </w:r>
      <w:r>
        <w:t>.</w:t>
      </w:r>
    </w:p>
    <w:p w14:paraId="6AE5068E" w14:textId="77777777" w:rsidR="00367A73" w:rsidRPr="006414D3" w:rsidRDefault="00367A73" w:rsidP="00367A73">
      <w:pPr>
        <w:tabs>
          <w:tab w:val="clear" w:pos="567"/>
        </w:tabs>
        <w:spacing w:line="240" w:lineRule="auto"/>
        <w:rPr>
          <w:szCs w:val="22"/>
        </w:rPr>
      </w:pPr>
    </w:p>
    <w:p w14:paraId="5CE77B71" w14:textId="77777777" w:rsidR="00C114FF" w:rsidRPr="006414D3" w:rsidRDefault="000505E1" w:rsidP="003F0BC8">
      <w:pPr>
        <w:tabs>
          <w:tab w:val="clear" w:pos="567"/>
          <w:tab w:val="left" w:pos="0"/>
        </w:tabs>
        <w:spacing w:line="240" w:lineRule="auto"/>
        <w:ind w:left="567" w:hanging="567"/>
        <w:rPr>
          <w:szCs w:val="22"/>
        </w:rPr>
      </w:pPr>
      <w:r>
        <w:rPr>
          <w:b/>
          <w:szCs w:val="22"/>
        </w:rPr>
        <w:t>5.5</w:t>
      </w:r>
      <w:r>
        <w:tab/>
      </w:r>
      <w:r>
        <w:rPr>
          <w:b/>
          <w:szCs w:val="22"/>
        </w:rPr>
        <w:t>Īpaši norādījumi neizlietotu veterināro zāļu vai to atkritumu iznīcināšanai</w:t>
      </w:r>
    </w:p>
    <w:p w14:paraId="3E358A72" w14:textId="77777777" w:rsidR="007852DA" w:rsidRDefault="007852DA" w:rsidP="007852DA">
      <w:pPr>
        <w:tabs>
          <w:tab w:val="clear" w:pos="567"/>
        </w:tabs>
        <w:spacing w:line="240" w:lineRule="auto"/>
        <w:rPr>
          <w:szCs w:val="22"/>
        </w:rPr>
      </w:pPr>
    </w:p>
    <w:p w14:paraId="5AC370A8" w14:textId="16C5D2D2" w:rsidR="007852DA" w:rsidRPr="006414D3" w:rsidRDefault="007852DA" w:rsidP="007852DA">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DE8CFDE" w14:textId="0931E471" w:rsidR="00FD1E45" w:rsidRPr="006414D3" w:rsidRDefault="000505E1" w:rsidP="00FD1E45">
      <w:pPr>
        <w:rPr>
          <w:szCs w:val="22"/>
        </w:rPr>
      </w:pPr>
      <w:r>
        <w:t>Neizmest zāles kanalizācijā vai kopā ar sadzīves atkritumiem.</w:t>
      </w:r>
    </w:p>
    <w:p w14:paraId="4C1A3EEC" w14:textId="77777777" w:rsidR="00C114FF" w:rsidRDefault="00C114FF" w:rsidP="00A9226B">
      <w:pPr>
        <w:tabs>
          <w:tab w:val="clear" w:pos="567"/>
        </w:tabs>
        <w:spacing w:line="240" w:lineRule="auto"/>
        <w:rPr>
          <w:szCs w:val="22"/>
        </w:rPr>
      </w:pPr>
    </w:p>
    <w:p w14:paraId="54866F4B" w14:textId="77777777" w:rsidR="00A31EC0" w:rsidRPr="006414D3" w:rsidRDefault="00A31EC0" w:rsidP="00A9226B">
      <w:pPr>
        <w:tabs>
          <w:tab w:val="clear" w:pos="567"/>
        </w:tabs>
        <w:spacing w:line="240" w:lineRule="auto"/>
        <w:rPr>
          <w:szCs w:val="22"/>
        </w:rPr>
      </w:pPr>
    </w:p>
    <w:p w14:paraId="25ECD09B" w14:textId="74B0DDA4" w:rsidR="00C114FF" w:rsidRPr="006414D3" w:rsidRDefault="000505E1" w:rsidP="003F0BC8">
      <w:pPr>
        <w:tabs>
          <w:tab w:val="clear" w:pos="567"/>
          <w:tab w:val="left" w:pos="0"/>
        </w:tabs>
        <w:spacing w:line="240" w:lineRule="auto"/>
        <w:ind w:left="567" w:hanging="567"/>
        <w:rPr>
          <w:b/>
          <w:szCs w:val="22"/>
        </w:rPr>
      </w:pPr>
      <w:r>
        <w:rPr>
          <w:b/>
          <w:szCs w:val="22"/>
        </w:rPr>
        <w:t>6.</w:t>
      </w:r>
      <w:r>
        <w:rPr>
          <w:b/>
          <w:szCs w:val="22"/>
        </w:rPr>
        <w:tab/>
      </w:r>
      <w:bookmarkStart w:id="5" w:name="_Hlk172806786"/>
      <w:r w:rsidR="00AA46C5" w:rsidRPr="002D7578">
        <w:rPr>
          <w:b/>
          <w:bCs/>
        </w:rPr>
        <w:t>TIRDZNIECĪBAS ATĻAUJAS TURĒTĀJS</w:t>
      </w:r>
      <w:r w:rsidR="00AA46C5" w:rsidRPr="00B72BBB">
        <w:t xml:space="preserve"> </w:t>
      </w:r>
      <w:bookmarkEnd w:id="5"/>
    </w:p>
    <w:p w14:paraId="090BA13B" w14:textId="77777777" w:rsidR="00C114FF" w:rsidRPr="006414D3" w:rsidRDefault="00C114FF" w:rsidP="00145C3F">
      <w:pPr>
        <w:tabs>
          <w:tab w:val="clear" w:pos="567"/>
        </w:tabs>
        <w:spacing w:line="240" w:lineRule="auto"/>
        <w:rPr>
          <w:szCs w:val="22"/>
        </w:rPr>
      </w:pPr>
    </w:p>
    <w:p w14:paraId="50AC1D2F" w14:textId="77777777" w:rsidR="00AB0E39" w:rsidRPr="007A723F" w:rsidRDefault="00AB0E39" w:rsidP="00AB0E39">
      <w:pPr>
        <w:pStyle w:val="TextkrpermitEinzug"/>
        <w:ind w:left="0"/>
        <w:rPr>
          <w:rFonts w:ascii="Times New Roman" w:hAnsi="Times New Roman"/>
          <w:sz w:val="22"/>
          <w:szCs w:val="22"/>
        </w:rPr>
      </w:pPr>
      <w:r>
        <w:rPr>
          <w:rFonts w:ascii="Times New Roman" w:hAnsi="Times New Roman"/>
          <w:sz w:val="22"/>
          <w:szCs w:val="22"/>
        </w:rPr>
        <w:t xml:space="preserve">CP Pharma Handelsgesellschaft mbH </w:t>
      </w:r>
    </w:p>
    <w:p w14:paraId="71C85AF9" w14:textId="77777777" w:rsidR="00C114FF" w:rsidRPr="00264DF8" w:rsidRDefault="00C114FF" w:rsidP="00A9226B">
      <w:pPr>
        <w:tabs>
          <w:tab w:val="clear" w:pos="567"/>
        </w:tabs>
        <w:spacing w:line="240" w:lineRule="auto"/>
        <w:rPr>
          <w:szCs w:val="22"/>
        </w:rPr>
      </w:pPr>
    </w:p>
    <w:p w14:paraId="2E56E870" w14:textId="77777777" w:rsidR="00C114FF" w:rsidRPr="00264DF8" w:rsidRDefault="00C114FF" w:rsidP="00A9226B">
      <w:pPr>
        <w:tabs>
          <w:tab w:val="clear" w:pos="567"/>
        </w:tabs>
        <w:spacing w:line="240" w:lineRule="auto"/>
        <w:rPr>
          <w:szCs w:val="22"/>
        </w:rPr>
      </w:pPr>
    </w:p>
    <w:p w14:paraId="571FCC67" w14:textId="604A55C4" w:rsidR="00C114FF" w:rsidRPr="00721A1C" w:rsidRDefault="000505E1" w:rsidP="003F0BC8">
      <w:pPr>
        <w:tabs>
          <w:tab w:val="clear" w:pos="567"/>
          <w:tab w:val="left" w:pos="0"/>
        </w:tabs>
        <w:spacing w:line="240" w:lineRule="auto"/>
        <w:ind w:left="567" w:hanging="567"/>
        <w:rPr>
          <w:szCs w:val="22"/>
        </w:rPr>
      </w:pPr>
      <w:r>
        <w:rPr>
          <w:b/>
          <w:szCs w:val="22"/>
        </w:rPr>
        <w:t>7.</w:t>
      </w:r>
      <w:r>
        <w:rPr>
          <w:b/>
          <w:szCs w:val="22"/>
        </w:rPr>
        <w:tab/>
      </w:r>
      <w:bookmarkStart w:id="6" w:name="_Hlk172806799"/>
      <w:r w:rsidR="00AA46C5" w:rsidRPr="002D7578">
        <w:rPr>
          <w:b/>
          <w:bCs/>
        </w:rPr>
        <w:t>TIRDZNIECĪBAS ATĻAUJAS</w:t>
      </w:r>
      <w:bookmarkEnd w:id="6"/>
      <w:r>
        <w:rPr>
          <w:b/>
          <w:szCs w:val="22"/>
        </w:rPr>
        <w:t xml:space="preserve"> NUMURS(-I)</w:t>
      </w:r>
    </w:p>
    <w:p w14:paraId="79F182B3" w14:textId="77777777" w:rsidR="00C114FF" w:rsidRDefault="00C114FF" w:rsidP="00A9226B">
      <w:pPr>
        <w:tabs>
          <w:tab w:val="clear" w:pos="567"/>
        </w:tabs>
        <w:spacing w:line="240" w:lineRule="auto"/>
        <w:rPr>
          <w:szCs w:val="22"/>
        </w:rPr>
      </w:pPr>
    </w:p>
    <w:p w14:paraId="413013D3" w14:textId="1DE132F3" w:rsidR="00C114FF" w:rsidRDefault="00AE698B" w:rsidP="00A9226B">
      <w:pPr>
        <w:tabs>
          <w:tab w:val="clear" w:pos="567"/>
        </w:tabs>
        <w:spacing w:line="240" w:lineRule="auto"/>
        <w:rPr>
          <w:szCs w:val="22"/>
        </w:rPr>
      </w:pPr>
      <w:r w:rsidRPr="00AE698B">
        <w:rPr>
          <w:szCs w:val="22"/>
        </w:rPr>
        <w:t>V/MRP/24/0056</w:t>
      </w:r>
    </w:p>
    <w:p w14:paraId="4E372FB2" w14:textId="77777777" w:rsidR="00AE698B" w:rsidRDefault="00AE698B" w:rsidP="00A9226B">
      <w:pPr>
        <w:tabs>
          <w:tab w:val="clear" w:pos="567"/>
        </w:tabs>
        <w:spacing w:line="240" w:lineRule="auto"/>
        <w:rPr>
          <w:szCs w:val="22"/>
        </w:rPr>
      </w:pPr>
    </w:p>
    <w:p w14:paraId="0F4131B6" w14:textId="77777777" w:rsidR="00AE698B" w:rsidRPr="00264DF8" w:rsidRDefault="00AE698B" w:rsidP="00A9226B">
      <w:pPr>
        <w:tabs>
          <w:tab w:val="clear" w:pos="567"/>
        </w:tabs>
        <w:spacing w:line="240" w:lineRule="auto"/>
        <w:rPr>
          <w:szCs w:val="22"/>
        </w:rPr>
      </w:pPr>
    </w:p>
    <w:p w14:paraId="6C7556CC" w14:textId="77777777" w:rsidR="00C114FF" w:rsidRPr="006414D3" w:rsidRDefault="000505E1" w:rsidP="003F0BC8">
      <w:pPr>
        <w:tabs>
          <w:tab w:val="clear" w:pos="567"/>
          <w:tab w:val="left" w:pos="0"/>
        </w:tabs>
        <w:spacing w:line="240" w:lineRule="auto"/>
        <w:ind w:left="567" w:hanging="567"/>
        <w:rPr>
          <w:szCs w:val="22"/>
        </w:rPr>
      </w:pPr>
      <w:r>
        <w:rPr>
          <w:b/>
          <w:szCs w:val="22"/>
        </w:rPr>
        <w:t>8.</w:t>
      </w:r>
      <w:r>
        <w:rPr>
          <w:b/>
          <w:szCs w:val="22"/>
        </w:rPr>
        <w:tab/>
        <w:t>PIRMĀS TIRDZNIECĪBAS ATĻAUJAS PIEŠĶIRŠANAS DATUMS</w:t>
      </w:r>
    </w:p>
    <w:p w14:paraId="081898C0" w14:textId="77777777" w:rsidR="003E306B" w:rsidRDefault="003E306B" w:rsidP="00221699">
      <w:pPr>
        <w:tabs>
          <w:tab w:val="clear" w:pos="567"/>
        </w:tabs>
        <w:spacing w:line="240" w:lineRule="auto"/>
      </w:pPr>
      <w:bookmarkStart w:id="7" w:name="_Hlk172806811"/>
    </w:p>
    <w:p w14:paraId="5E81AA5F" w14:textId="0E25BCA2" w:rsidR="00221699" w:rsidRPr="00264DF8" w:rsidRDefault="00AE698B" w:rsidP="00221699">
      <w:pPr>
        <w:tabs>
          <w:tab w:val="clear" w:pos="567"/>
        </w:tabs>
        <w:spacing w:line="240" w:lineRule="auto"/>
        <w:rPr>
          <w:szCs w:val="22"/>
        </w:rPr>
      </w:pPr>
      <w:r>
        <w:t>06/08/2024</w:t>
      </w:r>
    </w:p>
    <w:bookmarkEnd w:id="7"/>
    <w:p w14:paraId="4001136A" w14:textId="2921805A" w:rsidR="00D65777" w:rsidRDefault="00D65777" w:rsidP="00A9226B">
      <w:pPr>
        <w:tabs>
          <w:tab w:val="clear" w:pos="567"/>
        </w:tabs>
        <w:spacing w:line="240" w:lineRule="auto"/>
        <w:rPr>
          <w:szCs w:val="22"/>
        </w:rPr>
      </w:pPr>
    </w:p>
    <w:p w14:paraId="3AFED191" w14:textId="77777777" w:rsidR="00021BC8" w:rsidRPr="006414D3" w:rsidRDefault="00021BC8" w:rsidP="00A9226B">
      <w:pPr>
        <w:tabs>
          <w:tab w:val="clear" w:pos="567"/>
        </w:tabs>
        <w:spacing w:line="240" w:lineRule="auto"/>
        <w:rPr>
          <w:szCs w:val="22"/>
        </w:rPr>
      </w:pPr>
    </w:p>
    <w:p w14:paraId="04529DCE" w14:textId="77777777" w:rsidR="00C114FF" w:rsidRPr="006414D3" w:rsidRDefault="000505E1" w:rsidP="003F0BC8">
      <w:pPr>
        <w:tabs>
          <w:tab w:val="clear" w:pos="567"/>
          <w:tab w:val="left" w:pos="0"/>
        </w:tabs>
        <w:spacing w:line="240" w:lineRule="auto"/>
        <w:ind w:left="567" w:hanging="567"/>
        <w:rPr>
          <w:b/>
          <w:szCs w:val="22"/>
        </w:rPr>
      </w:pPr>
      <w:r>
        <w:rPr>
          <w:b/>
          <w:szCs w:val="22"/>
        </w:rPr>
        <w:t>9.</w:t>
      </w:r>
      <w:r>
        <w:rPr>
          <w:b/>
          <w:szCs w:val="22"/>
        </w:rPr>
        <w:tab/>
        <w:t>VETERINĀRO ZĀĻU APRAKSTA PĒDĒJĀS PĀRSKATĪŠANAS DATUMS</w:t>
      </w:r>
    </w:p>
    <w:p w14:paraId="707CA892" w14:textId="77777777" w:rsidR="00C114FF" w:rsidRPr="006414D3" w:rsidRDefault="00C114FF" w:rsidP="00145C3F">
      <w:pPr>
        <w:tabs>
          <w:tab w:val="clear" w:pos="567"/>
        </w:tabs>
        <w:spacing w:line="240" w:lineRule="auto"/>
        <w:rPr>
          <w:szCs w:val="22"/>
        </w:rPr>
      </w:pPr>
    </w:p>
    <w:p w14:paraId="795BE6D7" w14:textId="7E0B6EFE" w:rsidR="00C114FF" w:rsidRPr="006414D3" w:rsidRDefault="00AE698B" w:rsidP="00A9226B">
      <w:pPr>
        <w:tabs>
          <w:tab w:val="clear" w:pos="567"/>
        </w:tabs>
        <w:spacing w:line="240" w:lineRule="auto"/>
        <w:rPr>
          <w:szCs w:val="22"/>
        </w:rPr>
      </w:pPr>
      <w:r>
        <w:t>08/2024</w:t>
      </w:r>
    </w:p>
    <w:p w14:paraId="464BBB60" w14:textId="77777777" w:rsidR="00AE698B" w:rsidRDefault="00AE698B" w:rsidP="00A9226B">
      <w:pPr>
        <w:tabs>
          <w:tab w:val="clear" w:pos="567"/>
        </w:tabs>
        <w:spacing w:line="240" w:lineRule="auto"/>
        <w:rPr>
          <w:szCs w:val="22"/>
        </w:rPr>
      </w:pPr>
    </w:p>
    <w:p w14:paraId="1DF2C33C" w14:textId="77777777" w:rsidR="00AE698B" w:rsidRDefault="00AE698B" w:rsidP="00A9226B">
      <w:pPr>
        <w:tabs>
          <w:tab w:val="clear" w:pos="567"/>
        </w:tabs>
        <w:spacing w:line="240" w:lineRule="auto"/>
        <w:rPr>
          <w:szCs w:val="22"/>
        </w:rPr>
      </w:pPr>
    </w:p>
    <w:p w14:paraId="650754A4" w14:textId="77777777" w:rsidR="00AE698B" w:rsidRDefault="00AE698B" w:rsidP="00A9226B">
      <w:pPr>
        <w:tabs>
          <w:tab w:val="clear" w:pos="567"/>
        </w:tabs>
        <w:spacing w:line="240" w:lineRule="auto"/>
        <w:rPr>
          <w:szCs w:val="22"/>
        </w:rPr>
      </w:pPr>
    </w:p>
    <w:p w14:paraId="3A9CDA49" w14:textId="77777777" w:rsidR="00286217" w:rsidRPr="006414D3" w:rsidRDefault="00286217" w:rsidP="00A9226B">
      <w:pPr>
        <w:tabs>
          <w:tab w:val="clear" w:pos="567"/>
        </w:tabs>
        <w:spacing w:line="240" w:lineRule="auto"/>
        <w:rPr>
          <w:szCs w:val="22"/>
        </w:rPr>
      </w:pPr>
    </w:p>
    <w:p w14:paraId="20A8018C" w14:textId="77777777" w:rsidR="00C114FF" w:rsidRPr="006414D3" w:rsidRDefault="000505E1" w:rsidP="003F0BC8">
      <w:pPr>
        <w:tabs>
          <w:tab w:val="clear" w:pos="567"/>
          <w:tab w:val="left" w:pos="0"/>
        </w:tabs>
        <w:spacing w:line="240" w:lineRule="auto"/>
        <w:ind w:left="567" w:hanging="567"/>
        <w:rPr>
          <w:b/>
          <w:szCs w:val="22"/>
        </w:rPr>
      </w:pPr>
      <w:r>
        <w:rPr>
          <w:b/>
          <w:szCs w:val="22"/>
        </w:rPr>
        <w:lastRenderedPageBreak/>
        <w:t>10.</w:t>
      </w:r>
      <w:r>
        <w:rPr>
          <w:b/>
          <w:szCs w:val="22"/>
        </w:rPr>
        <w:tab/>
        <w:t>VETERINĀRO ZĀĻU KLASIFIKĀCIJA</w:t>
      </w:r>
    </w:p>
    <w:p w14:paraId="68501B4B" w14:textId="77777777" w:rsidR="0078538F" w:rsidRPr="006414D3" w:rsidRDefault="0078538F" w:rsidP="00A9226B">
      <w:pPr>
        <w:tabs>
          <w:tab w:val="clear" w:pos="567"/>
        </w:tabs>
        <w:spacing w:line="240" w:lineRule="auto"/>
        <w:rPr>
          <w:szCs w:val="22"/>
        </w:rPr>
      </w:pPr>
    </w:p>
    <w:p w14:paraId="6433F85E" w14:textId="184DBB91" w:rsidR="0078538F" w:rsidRPr="006414D3" w:rsidRDefault="000505E1" w:rsidP="0078538F">
      <w:pPr>
        <w:numPr>
          <w:ilvl w:val="12"/>
          <w:numId w:val="0"/>
        </w:numPr>
        <w:rPr>
          <w:szCs w:val="22"/>
        </w:rPr>
      </w:pPr>
      <w:r>
        <w:t>Recepšu veterinārās zāles.</w:t>
      </w:r>
    </w:p>
    <w:p w14:paraId="27D05B82" w14:textId="77777777" w:rsidR="0078538F" w:rsidRPr="006414D3" w:rsidRDefault="0078538F" w:rsidP="0078538F">
      <w:pPr>
        <w:ind w:right="-318"/>
        <w:rPr>
          <w:szCs w:val="22"/>
        </w:rPr>
      </w:pPr>
    </w:p>
    <w:p w14:paraId="7F5346B1" w14:textId="2082D408" w:rsidR="0078538F" w:rsidRPr="00964F6D" w:rsidRDefault="000505E1" w:rsidP="0078538F">
      <w:pPr>
        <w:ind w:right="-318"/>
        <w:rPr>
          <w:szCs w:val="22"/>
        </w:rPr>
      </w:pPr>
      <w:bookmarkStart w:id="8" w:name="_Hlk73467306"/>
      <w:r>
        <w:t xml:space="preserve">Sīkāka informācija par šīm veterinārajām zālēm ir pieejama </w:t>
      </w:r>
      <w:r>
        <w:rPr>
          <w:rStyle w:val="Hyperlink"/>
          <w:szCs w:val="22"/>
        </w:rPr>
        <w:t>Savienības zāļu datubāzē</w:t>
      </w:r>
      <w:r>
        <w:t xml:space="preserve"> (</w:t>
      </w:r>
      <w:hyperlink r:id="rId10" w:history="1">
        <w:r>
          <w:rPr>
            <w:rStyle w:val="Hyperlink"/>
          </w:rPr>
          <w:t>https://medicines.health.europa.eu/veterinary</w:t>
        </w:r>
      </w:hyperlink>
      <w:r>
        <w:t>).</w:t>
      </w:r>
    </w:p>
    <w:bookmarkEnd w:id="8"/>
    <w:p w14:paraId="2341BFCE" w14:textId="56E82DE5" w:rsidR="00C114FF" w:rsidRPr="006414D3" w:rsidRDefault="00C114FF" w:rsidP="00A9226B">
      <w:pPr>
        <w:tabs>
          <w:tab w:val="clear" w:pos="567"/>
        </w:tabs>
        <w:spacing w:line="240" w:lineRule="auto"/>
        <w:rPr>
          <w:szCs w:val="22"/>
        </w:rPr>
      </w:pPr>
    </w:p>
    <w:p w14:paraId="2C680FC3" w14:textId="77777777" w:rsidR="00C114FF" w:rsidRDefault="00C114FF" w:rsidP="00A9226B">
      <w:pPr>
        <w:tabs>
          <w:tab w:val="clear" w:pos="567"/>
        </w:tabs>
        <w:spacing w:line="240" w:lineRule="auto"/>
        <w:rPr>
          <w:szCs w:val="22"/>
        </w:rPr>
      </w:pPr>
    </w:p>
    <w:p w14:paraId="196CF6C2" w14:textId="77777777" w:rsidR="00EF53FE" w:rsidRDefault="00EF53FE" w:rsidP="00A9226B">
      <w:pPr>
        <w:tabs>
          <w:tab w:val="clear" w:pos="567"/>
        </w:tabs>
        <w:spacing w:line="240" w:lineRule="auto"/>
        <w:rPr>
          <w:szCs w:val="22"/>
        </w:rPr>
      </w:pPr>
    </w:p>
    <w:p w14:paraId="1DF26E63" w14:textId="77777777" w:rsidR="00EF53FE" w:rsidRDefault="00EF53FE" w:rsidP="00A9226B">
      <w:pPr>
        <w:tabs>
          <w:tab w:val="clear" w:pos="567"/>
        </w:tabs>
        <w:spacing w:line="240" w:lineRule="auto"/>
        <w:rPr>
          <w:szCs w:val="22"/>
        </w:rPr>
      </w:pPr>
    </w:p>
    <w:p w14:paraId="1CD8DE95" w14:textId="77777777" w:rsidR="00EF53FE" w:rsidRDefault="00EF53FE" w:rsidP="00A9226B">
      <w:pPr>
        <w:tabs>
          <w:tab w:val="clear" w:pos="567"/>
        </w:tabs>
        <w:spacing w:line="240" w:lineRule="auto"/>
        <w:rPr>
          <w:szCs w:val="22"/>
        </w:rPr>
      </w:pPr>
    </w:p>
    <w:p w14:paraId="0DA6A9E6" w14:textId="77777777" w:rsidR="00EF53FE" w:rsidRDefault="00EF53FE" w:rsidP="00A9226B">
      <w:pPr>
        <w:tabs>
          <w:tab w:val="clear" w:pos="567"/>
        </w:tabs>
        <w:spacing w:line="240" w:lineRule="auto"/>
        <w:rPr>
          <w:szCs w:val="22"/>
        </w:rPr>
      </w:pPr>
    </w:p>
    <w:p w14:paraId="5599CFEC" w14:textId="77777777" w:rsidR="00EF53FE" w:rsidRDefault="00EF53FE" w:rsidP="00A9226B">
      <w:pPr>
        <w:tabs>
          <w:tab w:val="clear" w:pos="567"/>
        </w:tabs>
        <w:spacing w:line="240" w:lineRule="auto"/>
        <w:rPr>
          <w:szCs w:val="22"/>
        </w:rPr>
      </w:pPr>
    </w:p>
    <w:p w14:paraId="5919930E" w14:textId="77777777" w:rsidR="00EF53FE" w:rsidRDefault="00EF53FE" w:rsidP="00A9226B">
      <w:pPr>
        <w:tabs>
          <w:tab w:val="clear" w:pos="567"/>
        </w:tabs>
        <w:spacing w:line="240" w:lineRule="auto"/>
        <w:rPr>
          <w:szCs w:val="22"/>
        </w:rPr>
      </w:pPr>
    </w:p>
    <w:p w14:paraId="2D08950B" w14:textId="77777777" w:rsidR="00EF53FE" w:rsidRDefault="00EF53FE" w:rsidP="00A9226B">
      <w:pPr>
        <w:tabs>
          <w:tab w:val="clear" w:pos="567"/>
        </w:tabs>
        <w:spacing w:line="240" w:lineRule="auto"/>
        <w:rPr>
          <w:szCs w:val="22"/>
        </w:rPr>
      </w:pPr>
    </w:p>
    <w:p w14:paraId="72B2C74B" w14:textId="77777777" w:rsidR="00EF53FE" w:rsidRDefault="00EF53FE" w:rsidP="00A9226B">
      <w:pPr>
        <w:tabs>
          <w:tab w:val="clear" w:pos="567"/>
        </w:tabs>
        <w:spacing w:line="240" w:lineRule="auto"/>
        <w:rPr>
          <w:szCs w:val="22"/>
        </w:rPr>
      </w:pPr>
    </w:p>
    <w:p w14:paraId="0BBA29C6" w14:textId="77777777" w:rsidR="00EF53FE" w:rsidRDefault="00EF53FE" w:rsidP="00A9226B">
      <w:pPr>
        <w:tabs>
          <w:tab w:val="clear" w:pos="567"/>
        </w:tabs>
        <w:spacing w:line="240" w:lineRule="auto"/>
        <w:rPr>
          <w:szCs w:val="22"/>
        </w:rPr>
      </w:pPr>
    </w:p>
    <w:p w14:paraId="034E95D3" w14:textId="77777777" w:rsidR="00EF53FE" w:rsidRDefault="00EF53FE" w:rsidP="00A9226B">
      <w:pPr>
        <w:tabs>
          <w:tab w:val="clear" w:pos="567"/>
        </w:tabs>
        <w:spacing w:line="240" w:lineRule="auto"/>
        <w:rPr>
          <w:szCs w:val="22"/>
        </w:rPr>
      </w:pPr>
    </w:p>
    <w:p w14:paraId="547EDC82" w14:textId="77777777" w:rsidR="00EF53FE" w:rsidRDefault="00EF53FE" w:rsidP="00A9226B">
      <w:pPr>
        <w:tabs>
          <w:tab w:val="clear" w:pos="567"/>
        </w:tabs>
        <w:spacing w:line="240" w:lineRule="auto"/>
        <w:rPr>
          <w:szCs w:val="22"/>
        </w:rPr>
      </w:pPr>
    </w:p>
    <w:p w14:paraId="68D45F6E" w14:textId="77777777" w:rsidR="00EF53FE" w:rsidRDefault="00EF53FE" w:rsidP="00A9226B">
      <w:pPr>
        <w:tabs>
          <w:tab w:val="clear" w:pos="567"/>
        </w:tabs>
        <w:spacing w:line="240" w:lineRule="auto"/>
        <w:rPr>
          <w:szCs w:val="22"/>
        </w:rPr>
      </w:pPr>
    </w:p>
    <w:p w14:paraId="4A8F33EB" w14:textId="77777777" w:rsidR="00EF53FE" w:rsidRDefault="00EF53FE" w:rsidP="00A9226B">
      <w:pPr>
        <w:tabs>
          <w:tab w:val="clear" w:pos="567"/>
        </w:tabs>
        <w:spacing w:line="240" w:lineRule="auto"/>
        <w:rPr>
          <w:szCs w:val="22"/>
        </w:rPr>
      </w:pPr>
    </w:p>
    <w:p w14:paraId="6F2415E8" w14:textId="77777777" w:rsidR="00EF53FE" w:rsidRDefault="00EF53FE" w:rsidP="00A9226B">
      <w:pPr>
        <w:tabs>
          <w:tab w:val="clear" w:pos="567"/>
        </w:tabs>
        <w:spacing w:line="240" w:lineRule="auto"/>
        <w:rPr>
          <w:szCs w:val="22"/>
        </w:rPr>
      </w:pPr>
    </w:p>
    <w:p w14:paraId="21C0B651" w14:textId="77777777" w:rsidR="00EF53FE" w:rsidRDefault="00EF53FE" w:rsidP="00A9226B">
      <w:pPr>
        <w:tabs>
          <w:tab w:val="clear" w:pos="567"/>
        </w:tabs>
        <w:spacing w:line="240" w:lineRule="auto"/>
        <w:rPr>
          <w:szCs w:val="22"/>
        </w:rPr>
      </w:pPr>
    </w:p>
    <w:p w14:paraId="36A59110" w14:textId="77777777" w:rsidR="00EF53FE" w:rsidRDefault="00EF53FE" w:rsidP="00A9226B">
      <w:pPr>
        <w:tabs>
          <w:tab w:val="clear" w:pos="567"/>
        </w:tabs>
        <w:spacing w:line="240" w:lineRule="auto"/>
        <w:rPr>
          <w:szCs w:val="22"/>
        </w:rPr>
      </w:pPr>
    </w:p>
    <w:p w14:paraId="021C0220" w14:textId="77777777" w:rsidR="00EF53FE" w:rsidRDefault="00EF53FE" w:rsidP="00A9226B">
      <w:pPr>
        <w:tabs>
          <w:tab w:val="clear" w:pos="567"/>
        </w:tabs>
        <w:spacing w:line="240" w:lineRule="auto"/>
        <w:rPr>
          <w:szCs w:val="22"/>
        </w:rPr>
      </w:pPr>
    </w:p>
    <w:p w14:paraId="5CD46B15" w14:textId="77777777" w:rsidR="00EF53FE" w:rsidRDefault="00EF53FE" w:rsidP="00A9226B">
      <w:pPr>
        <w:tabs>
          <w:tab w:val="clear" w:pos="567"/>
        </w:tabs>
        <w:spacing w:line="240" w:lineRule="auto"/>
        <w:rPr>
          <w:szCs w:val="22"/>
        </w:rPr>
      </w:pPr>
    </w:p>
    <w:p w14:paraId="5EBF4703" w14:textId="77777777" w:rsidR="00EF53FE" w:rsidRDefault="00EF53FE" w:rsidP="00A9226B">
      <w:pPr>
        <w:tabs>
          <w:tab w:val="clear" w:pos="567"/>
        </w:tabs>
        <w:spacing w:line="240" w:lineRule="auto"/>
        <w:rPr>
          <w:szCs w:val="22"/>
        </w:rPr>
      </w:pPr>
    </w:p>
    <w:p w14:paraId="01E03DD8" w14:textId="77777777" w:rsidR="00EF53FE" w:rsidRDefault="00EF53FE" w:rsidP="00A9226B">
      <w:pPr>
        <w:tabs>
          <w:tab w:val="clear" w:pos="567"/>
        </w:tabs>
        <w:spacing w:line="240" w:lineRule="auto"/>
        <w:rPr>
          <w:szCs w:val="22"/>
        </w:rPr>
      </w:pPr>
    </w:p>
    <w:p w14:paraId="367F4CF3" w14:textId="77777777" w:rsidR="00EF53FE" w:rsidRDefault="00EF53FE" w:rsidP="00A9226B">
      <w:pPr>
        <w:tabs>
          <w:tab w:val="clear" w:pos="567"/>
        </w:tabs>
        <w:spacing w:line="240" w:lineRule="auto"/>
        <w:rPr>
          <w:szCs w:val="22"/>
        </w:rPr>
      </w:pPr>
    </w:p>
    <w:p w14:paraId="42017465" w14:textId="77777777" w:rsidR="00EF53FE" w:rsidRDefault="00EF53FE" w:rsidP="00A9226B">
      <w:pPr>
        <w:tabs>
          <w:tab w:val="clear" w:pos="567"/>
        </w:tabs>
        <w:spacing w:line="240" w:lineRule="auto"/>
        <w:rPr>
          <w:szCs w:val="22"/>
        </w:rPr>
      </w:pPr>
    </w:p>
    <w:p w14:paraId="0C034406" w14:textId="77777777" w:rsidR="00EF53FE" w:rsidRDefault="00EF53FE" w:rsidP="00A9226B">
      <w:pPr>
        <w:tabs>
          <w:tab w:val="clear" w:pos="567"/>
        </w:tabs>
        <w:spacing w:line="240" w:lineRule="auto"/>
        <w:rPr>
          <w:szCs w:val="22"/>
        </w:rPr>
      </w:pPr>
    </w:p>
    <w:p w14:paraId="07EA13B3" w14:textId="77777777" w:rsidR="00EF53FE" w:rsidRDefault="00EF53FE" w:rsidP="00A9226B">
      <w:pPr>
        <w:tabs>
          <w:tab w:val="clear" w:pos="567"/>
        </w:tabs>
        <w:spacing w:line="240" w:lineRule="auto"/>
        <w:rPr>
          <w:szCs w:val="22"/>
        </w:rPr>
      </w:pPr>
    </w:p>
    <w:p w14:paraId="083B960B" w14:textId="77777777" w:rsidR="00EF53FE" w:rsidRDefault="00EF53FE" w:rsidP="00A9226B">
      <w:pPr>
        <w:tabs>
          <w:tab w:val="clear" w:pos="567"/>
        </w:tabs>
        <w:spacing w:line="240" w:lineRule="auto"/>
        <w:rPr>
          <w:szCs w:val="22"/>
        </w:rPr>
      </w:pPr>
    </w:p>
    <w:p w14:paraId="6D3AA3D6" w14:textId="77777777" w:rsidR="00EF53FE" w:rsidRDefault="00EF53FE" w:rsidP="00A9226B">
      <w:pPr>
        <w:tabs>
          <w:tab w:val="clear" w:pos="567"/>
        </w:tabs>
        <w:spacing w:line="240" w:lineRule="auto"/>
        <w:rPr>
          <w:szCs w:val="22"/>
        </w:rPr>
      </w:pPr>
    </w:p>
    <w:p w14:paraId="53385786" w14:textId="77777777" w:rsidR="00EF53FE" w:rsidRDefault="00EF53FE" w:rsidP="00A9226B">
      <w:pPr>
        <w:tabs>
          <w:tab w:val="clear" w:pos="567"/>
        </w:tabs>
        <w:spacing w:line="240" w:lineRule="auto"/>
        <w:rPr>
          <w:szCs w:val="22"/>
        </w:rPr>
      </w:pPr>
    </w:p>
    <w:p w14:paraId="35A85989" w14:textId="77777777" w:rsidR="00EF53FE" w:rsidRDefault="00EF53FE" w:rsidP="00A9226B">
      <w:pPr>
        <w:tabs>
          <w:tab w:val="clear" w:pos="567"/>
        </w:tabs>
        <w:spacing w:line="240" w:lineRule="auto"/>
        <w:rPr>
          <w:szCs w:val="22"/>
        </w:rPr>
      </w:pPr>
    </w:p>
    <w:p w14:paraId="3BF21754" w14:textId="77777777" w:rsidR="00EF53FE" w:rsidRDefault="00EF53FE" w:rsidP="00A9226B">
      <w:pPr>
        <w:tabs>
          <w:tab w:val="clear" w:pos="567"/>
        </w:tabs>
        <w:spacing w:line="240" w:lineRule="auto"/>
        <w:rPr>
          <w:szCs w:val="22"/>
        </w:rPr>
      </w:pPr>
    </w:p>
    <w:p w14:paraId="2DD0C1B3" w14:textId="77777777" w:rsidR="00EF53FE" w:rsidRPr="006414D3" w:rsidRDefault="00EF53FE" w:rsidP="00A9226B">
      <w:pPr>
        <w:tabs>
          <w:tab w:val="clear" w:pos="567"/>
        </w:tabs>
        <w:spacing w:line="240" w:lineRule="auto"/>
        <w:rPr>
          <w:szCs w:val="22"/>
        </w:rPr>
      </w:pPr>
    </w:p>
    <w:p w14:paraId="2F318215" w14:textId="77777777" w:rsidR="00C114FF" w:rsidRPr="006414D3" w:rsidRDefault="00C114FF" w:rsidP="00A9226B">
      <w:pPr>
        <w:tabs>
          <w:tab w:val="clear" w:pos="567"/>
        </w:tabs>
        <w:spacing w:line="240" w:lineRule="auto"/>
        <w:rPr>
          <w:szCs w:val="22"/>
        </w:rPr>
      </w:pPr>
    </w:p>
    <w:p w14:paraId="19583C18" w14:textId="77777777" w:rsidR="00C114FF" w:rsidRPr="006414D3" w:rsidRDefault="00C114FF" w:rsidP="00A9226B">
      <w:pPr>
        <w:tabs>
          <w:tab w:val="clear" w:pos="567"/>
        </w:tabs>
        <w:spacing w:line="240" w:lineRule="auto"/>
        <w:rPr>
          <w:szCs w:val="22"/>
        </w:rPr>
      </w:pPr>
    </w:p>
    <w:p w14:paraId="69061DBD" w14:textId="77777777" w:rsidR="00C114FF" w:rsidRPr="006414D3" w:rsidRDefault="00C114FF" w:rsidP="00A9226B">
      <w:pPr>
        <w:tabs>
          <w:tab w:val="clear" w:pos="567"/>
        </w:tabs>
        <w:spacing w:line="240" w:lineRule="auto"/>
        <w:rPr>
          <w:szCs w:val="22"/>
        </w:rPr>
      </w:pPr>
    </w:p>
    <w:p w14:paraId="063D48C4" w14:textId="77777777" w:rsidR="003D06D6" w:rsidRDefault="003D06D6" w:rsidP="00A9226B">
      <w:pPr>
        <w:tabs>
          <w:tab w:val="clear" w:pos="567"/>
        </w:tabs>
        <w:spacing w:line="240" w:lineRule="auto"/>
        <w:rPr>
          <w:szCs w:val="22"/>
        </w:rPr>
      </w:pPr>
    </w:p>
    <w:p w14:paraId="129DAB31" w14:textId="77777777" w:rsidR="003D06D6" w:rsidRDefault="003D06D6" w:rsidP="00A9226B">
      <w:pPr>
        <w:tabs>
          <w:tab w:val="clear" w:pos="567"/>
        </w:tabs>
        <w:spacing w:line="240" w:lineRule="auto"/>
        <w:rPr>
          <w:szCs w:val="22"/>
        </w:rPr>
      </w:pPr>
    </w:p>
    <w:p w14:paraId="0437010A" w14:textId="77777777" w:rsidR="003D06D6" w:rsidRDefault="003D06D6" w:rsidP="00A9226B">
      <w:pPr>
        <w:tabs>
          <w:tab w:val="clear" w:pos="567"/>
        </w:tabs>
        <w:spacing w:line="240" w:lineRule="auto"/>
        <w:rPr>
          <w:szCs w:val="22"/>
        </w:rPr>
      </w:pPr>
    </w:p>
    <w:p w14:paraId="345C57FC" w14:textId="77777777" w:rsidR="003D06D6" w:rsidRDefault="003D06D6" w:rsidP="00A9226B">
      <w:pPr>
        <w:tabs>
          <w:tab w:val="clear" w:pos="567"/>
        </w:tabs>
        <w:spacing w:line="240" w:lineRule="auto"/>
        <w:rPr>
          <w:szCs w:val="22"/>
        </w:rPr>
      </w:pPr>
    </w:p>
    <w:p w14:paraId="2E3AE5A9" w14:textId="77777777" w:rsidR="003D06D6" w:rsidRDefault="003D06D6" w:rsidP="00A9226B">
      <w:pPr>
        <w:tabs>
          <w:tab w:val="clear" w:pos="567"/>
        </w:tabs>
        <w:spacing w:line="240" w:lineRule="auto"/>
        <w:rPr>
          <w:szCs w:val="22"/>
        </w:rPr>
      </w:pPr>
    </w:p>
    <w:p w14:paraId="427891EC" w14:textId="77777777" w:rsidR="003D06D6" w:rsidRDefault="003D06D6" w:rsidP="00A9226B">
      <w:pPr>
        <w:tabs>
          <w:tab w:val="clear" w:pos="567"/>
        </w:tabs>
        <w:spacing w:line="240" w:lineRule="auto"/>
        <w:rPr>
          <w:szCs w:val="22"/>
        </w:rPr>
      </w:pPr>
    </w:p>
    <w:p w14:paraId="045A062B" w14:textId="77777777" w:rsidR="003D06D6" w:rsidRDefault="003D06D6" w:rsidP="00A9226B">
      <w:pPr>
        <w:tabs>
          <w:tab w:val="clear" w:pos="567"/>
        </w:tabs>
        <w:spacing w:line="240" w:lineRule="auto"/>
        <w:rPr>
          <w:szCs w:val="22"/>
        </w:rPr>
      </w:pPr>
    </w:p>
    <w:p w14:paraId="22A2C323" w14:textId="77777777" w:rsidR="003D06D6" w:rsidRDefault="003D06D6" w:rsidP="00A9226B">
      <w:pPr>
        <w:tabs>
          <w:tab w:val="clear" w:pos="567"/>
        </w:tabs>
        <w:spacing w:line="240" w:lineRule="auto"/>
        <w:rPr>
          <w:szCs w:val="22"/>
        </w:rPr>
      </w:pPr>
    </w:p>
    <w:p w14:paraId="75D0D13E" w14:textId="77777777" w:rsidR="003D06D6" w:rsidRDefault="003D06D6" w:rsidP="00A9226B">
      <w:pPr>
        <w:tabs>
          <w:tab w:val="clear" w:pos="567"/>
        </w:tabs>
        <w:spacing w:line="240" w:lineRule="auto"/>
        <w:rPr>
          <w:szCs w:val="22"/>
        </w:rPr>
      </w:pPr>
    </w:p>
    <w:p w14:paraId="59D53F75" w14:textId="77777777" w:rsidR="003D06D6" w:rsidRDefault="003D06D6" w:rsidP="00A9226B">
      <w:pPr>
        <w:tabs>
          <w:tab w:val="clear" w:pos="567"/>
        </w:tabs>
        <w:spacing w:line="240" w:lineRule="auto"/>
        <w:rPr>
          <w:szCs w:val="22"/>
        </w:rPr>
      </w:pPr>
    </w:p>
    <w:p w14:paraId="7105AE1D" w14:textId="77777777" w:rsidR="003D06D6" w:rsidRDefault="003D06D6" w:rsidP="00A9226B">
      <w:pPr>
        <w:tabs>
          <w:tab w:val="clear" w:pos="567"/>
        </w:tabs>
        <w:spacing w:line="240" w:lineRule="auto"/>
        <w:rPr>
          <w:szCs w:val="22"/>
        </w:rPr>
      </w:pPr>
    </w:p>
    <w:p w14:paraId="40024D6B" w14:textId="77777777" w:rsidR="003D06D6" w:rsidRDefault="003D06D6" w:rsidP="00A9226B">
      <w:pPr>
        <w:tabs>
          <w:tab w:val="clear" w:pos="567"/>
        </w:tabs>
        <w:spacing w:line="240" w:lineRule="auto"/>
        <w:rPr>
          <w:szCs w:val="22"/>
        </w:rPr>
      </w:pPr>
    </w:p>
    <w:p w14:paraId="22840434" w14:textId="77777777" w:rsidR="003D06D6" w:rsidRPr="006414D3" w:rsidRDefault="003D06D6" w:rsidP="00A9226B">
      <w:pPr>
        <w:tabs>
          <w:tab w:val="clear" w:pos="567"/>
        </w:tabs>
        <w:spacing w:line="240" w:lineRule="auto"/>
        <w:rPr>
          <w:szCs w:val="22"/>
        </w:rPr>
      </w:pPr>
    </w:p>
    <w:p w14:paraId="6377F394" w14:textId="77777777" w:rsidR="00C114FF" w:rsidRPr="006414D3" w:rsidRDefault="00C114FF" w:rsidP="00A9226B">
      <w:pPr>
        <w:tabs>
          <w:tab w:val="clear" w:pos="567"/>
        </w:tabs>
        <w:spacing w:line="240" w:lineRule="auto"/>
        <w:rPr>
          <w:szCs w:val="22"/>
        </w:rPr>
      </w:pPr>
    </w:p>
    <w:p w14:paraId="0BC86ED4" w14:textId="77777777" w:rsidR="00C114FF" w:rsidRPr="006414D3" w:rsidRDefault="00C114FF" w:rsidP="00A9226B">
      <w:pPr>
        <w:tabs>
          <w:tab w:val="clear" w:pos="567"/>
        </w:tabs>
        <w:spacing w:line="240" w:lineRule="auto"/>
        <w:rPr>
          <w:szCs w:val="22"/>
        </w:rPr>
      </w:pPr>
    </w:p>
    <w:p w14:paraId="23506A5F" w14:textId="77777777" w:rsidR="00C114FF" w:rsidRPr="006414D3" w:rsidRDefault="00C114FF" w:rsidP="00A9226B">
      <w:pPr>
        <w:tabs>
          <w:tab w:val="clear" w:pos="567"/>
        </w:tabs>
        <w:spacing w:line="240" w:lineRule="auto"/>
        <w:rPr>
          <w:szCs w:val="22"/>
        </w:rPr>
      </w:pPr>
    </w:p>
    <w:p w14:paraId="5F0D908E" w14:textId="77777777" w:rsidR="00C114FF" w:rsidRPr="006414D3" w:rsidRDefault="00C114FF" w:rsidP="00A9226B">
      <w:pPr>
        <w:tabs>
          <w:tab w:val="clear" w:pos="567"/>
        </w:tabs>
        <w:spacing w:line="240" w:lineRule="auto"/>
        <w:rPr>
          <w:szCs w:val="22"/>
        </w:rPr>
      </w:pPr>
    </w:p>
    <w:p w14:paraId="266F93D2" w14:textId="77777777" w:rsidR="00C114FF" w:rsidRPr="006414D3" w:rsidRDefault="00C114FF" w:rsidP="00A9226B">
      <w:pPr>
        <w:tabs>
          <w:tab w:val="clear" w:pos="567"/>
        </w:tabs>
        <w:spacing w:line="240" w:lineRule="auto"/>
        <w:rPr>
          <w:szCs w:val="22"/>
        </w:rPr>
      </w:pPr>
    </w:p>
    <w:p w14:paraId="218698E9" w14:textId="77777777" w:rsidR="00C114FF" w:rsidRPr="006414D3" w:rsidRDefault="00C114FF" w:rsidP="00A9226B">
      <w:pPr>
        <w:tabs>
          <w:tab w:val="clear" w:pos="567"/>
        </w:tabs>
        <w:spacing w:line="240" w:lineRule="auto"/>
        <w:rPr>
          <w:szCs w:val="22"/>
        </w:rPr>
      </w:pPr>
    </w:p>
    <w:p w14:paraId="43A4F045" w14:textId="77777777" w:rsidR="00C114FF" w:rsidRPr="006414D3" w:rsidRDefault="00C114FF" w:rsidP="00A9226B">
      <w:pPr>
        <w:tabs>
          <w:tab w:val="clear" w:pos="567"/>
        </w:tabs>
        <w:spacing w:line="240" w:lineRule="auto"/>
        <w:rPr>
          <w:szCs w:val="22"/>
        </w:rPr>
      </w:pPr>
    </w:p>
    <w:p w14:paraId="29A267CD" w14:textId="77777777" w:rsidR="00C114FF" w:rsidRPr="006414D3" w:rsidRDefault="00C114FF" w:rsidP="00A9226B">
      <w:pPr>
        <w:tabs>
          <w:tab w:val="clear" w:pos="567"/>
        </w:tabs>
        <w:spacing w:line="240" w:lineRule="auto"/>
        <w:rPr>
          <w:szCs w:val="22"/>
        </w:rPr>
      </w:pPr>
    </w:p>
    <w:p w14:paraId="5674EA0E" w14:textId="77777777" w:rsidR="00C114FF" w:rsidRDefault="00C114FF" w:rsidP="00A9226B">
      <w:pPr>
        <w:tabs>
          <w:tab w:val="clear" w:pos="567"/>
        </w:tabs>
        <w:spacing w:line="240" w:lineRule="auto"/>
        <w:rPr>
          <w:szCs w:val="22"/>
        </w:rPr>
      </w:pPr>
    </w:p>
    <w:p w14:paraId="7028767A" w14:textId="77777777" w:rsidR="00EF53FE" w:rsidRDefault="00EF53FE" w:rsidP="00A9226B">
      <w:pPr>
        <w:tabs>
          <w:tab w:val="clear" w:pos="567"/>
        </w:tabs>
        <w:spacing w:line="240" w:lineRule="auto"/>
        <w:rPr>
          <w:szCs w:val="22"/>
        </w:rPr>
      </w:pPr>
    </w:p>
    <w:p w14:paraId="1075D26F" w14:textId="77777777" w:rsidR="00EF53FE" w:rsidRDefault="00EF53FE" w:rsidP="00A9226B">
      <w:pPr>
        <w:tabs>
          <w:tab w:val="clear" w:pos="567"/>
        </w:tabs>
        <w:spacing w:line="240" w:lineRule="auto"/>
        <w:rPr>
          <w:szCs w:val="22"/>
        </w:rPr>
      </w:pPr>
    </w:p>
    <w:p w14:paraId="66846710" w14:textId="77777777" w:rsidR="00EF53FE" w:rsidRDefault="00EF53FE" w:rsidP="00A9226B">
      <w:pPr>
        <w:tabs>
          <w:tab w:val="clear" w:pos="567"/>
        </w:tabs>
        <w:spacing w:line="240" w:lineRule="auto"/>
        <w:rPr>
          <w:szCs w:val="22"/>
        </w:rPr>
      </w:pPr>
    </w:p>
    <w:p w14:paraId="4F703C22" w14:textId="77777777" w:rsidR="00EF53FE" w:rsidRDefault="00EF53FE" w:rsidP="00A9226B">
      <w:pPr>
        <w:tabs>
          <w:tab w:val="clear" w:pos="567"/>
        </w:tabs>
        <w:spacing w:line="240" w:lineRule="auto"/>
        <w:rPr>
          <w:szCs w:val="22"/>
        </w:rPr>
      </w:pPr>
    </w:p>
    <w:p w14:paraId="1BC4C5DC" w14:textId="77777777" w:rsidR="00EF53FE" w:rsidRDefault="00EF53FE" w:rsidP="00A9226B">
      <w:pPr>
        <w:tabs>
          <w:tab w:val="clear" w:pos="567"/>
        </w:tabs>
        <w:spacing w:line="240" w:lineRule="auto"/>
        <w:rPr>
          <w:szCs w:val="22"/>
        </w:rPr>
      </w:pPr>
    </w:p>
    <w:p w14:paraId="519194E1" w14:textId="77777777" w:rsidR="00EF53FE" w:rsidRDefault="00EF53FE" w:rsidP="00A9226B">
      <w:pPr>
        <w:tabs>
          <w:tab w:val="clear" w:pos="567"/>
        </w:tabs>
        <w:spacing w:line="240" w:lineRule="auto"/>
        <w:rPr>
          <w:szCs w:val="22"/>
        </w:rPr>
      </w:pPr>
    </w:p>
    <w:p w14:paraId="57165593" w14:textId="77777777" w:rsidR="00EF53FE" w:rsidRDefault="00EF53FE" w:rsidP="00A9226B">
      <w:pPr>
        <w:tabs>
          <w:tab w:val="clear" w:pos="567"/>
        </w:tabs>
        <w:spacing w:line="240" w:lineRule="auto"/>
        <w:rPr>
          <w:szCs w:val="22"/>
        </w:rPr>
      </w:pPr>
    </w:p>
    <w:p w14:paraId="6C3DD885" w14:textId="77777777" w:rsidR="00EF53FE" w:rsidRDefault="00EF53FE" w:rsidP="00A9226B">
      <w:pPr>
        <w:tabs>
          <w:tab w:val="clear" w:pos="567"/>
        </w:tabs>
        <w:spacing w:line="240" w:lineRule="auto"/>
        <w:rPr>
          <w:szCs w:val="22"/>
        </w:rPr>
      </w:pPr>
    </w:p>
    <w:p w14:paraId="25FED33D" w14:textId="77777777" w:rsidR="00EF53FE" w:rsidRDefault="00EF53FE" w:rsidP="00A9226B">
      <w:pPr>
        <w:tabs>
          <w:tab w:val="clear" w:pos="567"/>
        </w:tabs>
        <w:spacing w:line="240" w:lineRule="auto"/>
        <w:rPr>
          <w:szCs w:val="22"/>
        </w:rPr>
      </w:pPr>
    </w:p>
    <w:p w14:paraId="168805FB" w14:textId="77777777" w:rsidR="00EF53FE" w:rsidRDefault="00EF53FE" w:rsidP="00A9226B">
      <w:pPr>
        <w:tabs>
          <w:tab w:val="clear" w:pos="567"/>
        </w:tabs>
        <w:spacing w:line="240" w:lineRule="auto"/>
        <w:rPr>
          <w:szCs w:val="22"/>
        </w:rPr>
      </w:pPr>
    </w:p>
    <w:p w14:paraId="4D98ED3F" w14:textId="77777777" w:rsidR="00EF53FE" w:rsidRDefault="00EF53FE" w:rsidP="00A9226B">
      <w:pPr>
        <w:tabs>
          <w:tab w:val="clear" w:pos="567"/>
        </w:tabs>
        <w:spacing w:line="240" w:lineRule="auto"/>
        <w:rPr>
          <w:szCs w:val="22"/>
        </w:rPr>
      </w:pPr>
    </w:p>
    <w:p w14:paraId="66883C6A" w14:textId="77777777" w:rsidR="00EF53FE" w:rsidRDefault="00EF53FE" w:rsidP="00A9226B">
      <w:pPr>
        <w:tabs>
          <w:tab w:val="clear" w:pos="567"/>
        </w:tabs>
        <w:spacing w:line="240" w:lineRule="auto"/>
        <w:rPr>
          <w:szCs w:val="22"/>
        </w:rPr>
      </w:pPr>
    </w:p>
    <w:p w14:paraId="16055E58" w14:textId="77777777" w:rsidR="00EF53FE" w:rsidRDefault="00EF53FE" w:rsidP="00A9226B">
      <w:pPr>
        <w:tabs>
          <w:tab w:val="clear" w:pos="567"/>
        </w:tabs>
        <w:spacing w:line="240" w:lineRule="auto"/>
        <w:rPr>
          <w:szCs w:val="22"/>
        </w:rPr>
      </w:pPr>
    </w:p>
    <w:p w14:paraId="3212BB34" w14:textId="77777777" w:rsidR="00EF53FE" w:rsidRDefault="00EF53FE" w:rsidP="00A9226B">
      <w:pPr>
        <w:tabs>
          <w:tab w:val="clear" w:pos="567"/>
        </w:tabs>
        <w:spacing w:line="240" w:lineRule="auto"/>
        <w:rPr>
          <w:szCs w:val="22"/>
        </w:rPr>
      </w:pPr>
    </w:p>
    <w:p w14:paraId="2837E779" w14:textId="77777777" w:rsidR="00EF53FE" w:rsidRDefault="00EF53FE" w:rsidP="00A9226B">
      <w:pPr>
        <w:tabs>
          <w:tab w:val="clear" w:pos="567"/>
        </w:tabs>
        <w:spacing w:line="240" w:lineRule="auto"/>
        <w:rPr>
          <w:szCs w:val="22"/>
        </w:rPr>
      </w:pPr>
    </w:p>
    <w:p w14:paraId="40BC362E" w14:textId="77777777" w:rsidR="00EF53FE" w:rsidRDefault="00EF53FE" w:rsidP="00A9226B">
      <w:pPr>
        <w:tabs>
          <w:tab w:val="clear" w:pos="567"/>
        </w:tabs>
        <w:spacing w:line="240" w:lineRule="auto"/>
        <w:rPr>
          <w:szCs w:val="22"/>
        </w:rPr>
      </w:pPr>
    </w:p>
    <w:p w14:paraId="6F1576B0" w14:textId="77777777" w:rsidR="00EF53FE" w:rsidRDefault="00EF53FE" w:rsidP="00A9226B">
      <w:pPr>
        <w:tabs>
          <w:tab w:val="clear" w:pos="567"/>
        </w:tabs>
        <w:spacing w:line="240" w:lineRule="auto"/>
        <w:rPr>
          <w:szCs w:val="22"/>
        </w:rPr>
      </w:pPr>
    </w:p>
    <w:p w14:paraId="692D8D1E" w14:textId="77777777" w:rsidR="00EF53FE" w:rsidRDefault="00EF53FE" w:rsidP="00A9226B">
      <w:pPr>
        <w:tabs>
          <w:tab w:val="clear" w:pos="567"/>
        </w:tabs>
        <w:spacing w:line="240" w:lineRule="auto"/>
        <w:rPr>
          <w:szCs w:val="22"/>
        </w:rPr>
      </w:pPr>
    </w:p>
    <w:p w14:paraId="707082A5" w14:textId="77777777" w:rsidR="00EF53FE" w:rsidRPr="006414D3" w:rsidRDefault="00EF53FE" w:rsidP="00A9226B">
      <w:pPr>
        <w:tabs>
          <w:tab w:val="clear" w:pos="567"/>
        </w:tabs>
        <w:spacing w:line="240" w:lineRule="auto"/>
        <w:rPr>
          <w:szCs w:val="22"/>
        </w:rPr>
      </w:pPr>
    </w:p>
    <w:p w14:paraId="5E43F8F8" w14:textId="77777777" w:rsidR="00C114FF" w:rsidRPr="006414D3" w:rsidRDefault="00C114FF" w:rsidP="00A9226B">
      <w:pPr>
        <w:tabs>
          <w:tab w:val="clear" w:pos="567"/>
        </w:tabs>
        <w:spacing w:line="240" w:lineRule="auto"/>
        <w:rPr>
          <w:szCs w:val="22"/>
        </w:rPr>
      </w:pPr>
    </w:p>
    <w:p w14:paraId="70B332C9" w14:textId="77777777" w:rsidR="00C114FF" w:rsidRPr="006414D3" w:rsidRDefault="000505E1" w:rsidP="00A9226B">
      <w:pPr>
        <w:tabs>
          <w:tab w:val="clear" w:pos="567"/>
        </w:tabs>
        <w:spacing w:line="240" w:lineRule="auto"/>
        <w:jc w:val="center"/>
        <w:rPr>
          <w:b/>
          <w:szCs w:val="22"/>
        </w:rPr>
      </w:pPr>
      <w:r>
        <w:rPr>
          <w:b/>
          <w:szCs w:val="22"/>
        </w:rPr>
        <w:t>III PIELIKUMS</w:t>
      </w:r>
    </w:p>
    <w:p w14:paraId="25B02A0E" w14:textId="77777777" w:rsidR="00C114FF" w:rsidRPr="006414D3" w:rsidRDefault="00C114FF" w:rsidP="00A9226B">
      <w:pPr>
        <w:tabs>
          <w:tab w:val="clear" w:pos="567"/>
        </w:tabs>
        <w:spacing w:line="240" w:lineRule="auto"/>
        <w:rPr>
          <w:szCs w:val="22"/>
        </w:rPr>
      </w:pPr>
    </w:p>
    <w:p w14:paraId="724A1740" w14:textId="77777777" w:rsidR="00C114FF" w:rsidRPr="006414D3" w:rsidRDefault="000505E1" w:rsidP="00A9226B">
      <w:pPr>
        <w:tabs>
          <w:tab w:val="clear" w:pos="567"/>
        </w:tabs>
        <w:spacing w:line="240" w:lineRule="auto"/>
        <w:jc w:val="center"/>
        <w:rPr>
          <w:b/>
          <w:szCs w:val="22"/>
        </w:rPr>
      </w:pPr>
      <w:r>
        <w:rPr>
          <w:b/>
          <w:szCs w:val="22"/>
        </w:rPr>
        <w:t>MARĶĒJUMA TEKSTS UN LIETOŠANAS INSTRUKCIJA</w:t>
      </w:r>
    </w:p>
    <w:p w14:paraId="1F6AECFC" w14:textId="77777777" w:rsidR="00C114FF" w:rsidRPr="006414D3" w:rsidRDefault="000505E1" w:rsidP="00A9226B">
      <w:pPr>
        <w:tabs>
          <w:tab w:val="clear" w:pos="567"/>
        </w:tabs>
        <w:spacing w:line="240" w:lineRule="auto"/>
        <w:rPr>
          <w:szCs w:val="22"/>
        </w:rPr>
      </w:pPr>
      <w:r>
        <w:br w:type="page"/>
      </w:r>
    </w:p>
    <w:p w14:paraId="64124767" w14:textId="77777777" w:rsidR="00C114FF" w:rsidRPr="006414D3" w:rsidRDefault="00C114FF" w:rsidP="00A9226B">
      <w:pPr>
        <w:tabs>
          <w:tab w:val="clear" w:pos="567"/>
        </w:tabs>
        <w:spacing w:line="240" w:lineRule="auto"/>
        <w:rPr>
          <w:szCs w:val="22"/>
        </w:rPr>
      </w:pPr>
    </w:p>
    <w:p w14:paraId="2C4A1BAD" w14:textId="77777777" w:rsidR="00C114FF" w:rsidRPr="006414D3" w:rsidRDefault="00C114FF" w:rsidP="00A9226B">
      <w:pPr>
        <w:tabs>
          <w:tab w:val="clear" w:pos="567"/>
        </w:tabs>
        <w:spacing w:line="240" w:lineRule="auto"/>
        <w:rPr>
          <w:szCs w:val="22"/>
        </w:rPr>
      </w:pPr>
    </w:p>
    <w:p w14:paraId="32148CD9" w14:textId="77777777" w:rsidR="00C114FF" w:rsidRPr="006414D3" w:rsidRDefault="00C114FF" w:rsidP="00A9226B">
      <w:pPr>
        <w:tabs>
          <w:tab w:val="clear" w:pos="567"/>
        </w:tabs>
        <w:spacing w:line="240" w:lineRule="auto"/>
        <w:rPr>
          <w:szCs w:val="22"/>
        </w:rPr>
      </w:pPr>
    </w:p>
    <w:p w14:paraId="596C21DE" w14:textId="77777777" w:rsidR="00C114FF" w:rsidRPr="006414D3" w:rsidRDefault="00C114FF" w:rsidP="00A9226B">
      <w:pPr>
        <w:tabs>
          <w:tab w:val="clear" w:pos="567"/>
        </w:tabs>
        <w:spacing w:line="240" w:lineRule="auto"/>
        <w:rPr>
          <w:szCs w:val="22"/>
        </w:rPr>
      </w:pPr>
    </w:p>
    <w:p w14:paraId="245C34F7" w14:textId="77777777" w:rsidR="00C114FF" w:rsidRPr="006414D3" w:rsidRDefault="00C114FF" w:rsidP="00A9226B">
      <w:pPr>
        <w:tabs>
          <w:tab w:val="clear" w:pos="567"/>
        </w:tabs>
        <w:spacing w:line="240" w:lineRule="auto"/>
        <w:rPr>
          <w:szCs w:val="22"/>
        </w:rPr>
      </w:pPr>
    </w:p>
    <w:p w14:paraId="0068B01E" w14:textId="77777777" w:rsidR="00C114FF" w:rsidRPr="006414D3" w:rsidRDefault="00C114FF" w:rsidP="00A9226B">
      <w:pPr>
        <w:tabs>
          <w:tab w:val="clear" w:pos="567"/>
        </w:tabs>
        <w:spacing w:line="240" w:lineRule="auto"/>
        <w:rPr>
          <w:szCs w:val="22"/>
        </w:rPr>
      </w:pPr>
    </w:p>
    <w:p w14:paraId="4B390DD8" w14:textId="77777777" w:rsidR="00C114FF" w:rsidRPr="006414D3" w:rsidRDefault="00C114FF" w:rsidP="00A9226B">
      <w:pPr>
        <w:tabs>
          <w:tab w:val="clear" w:pos="567"/>
        </w:tabs>
        <w:spacing w:line="240" w:lineRule="auto"/>
        <w:rPr>
          <w:szCs w:val="22"/>
        </w:rPr>
      </w:pPr>
    </w:p>
    <w:p w14:paraId="66D4F1FB" w14:textId="77777777" w:rsidR="00C114FF" w:rsidRPr="006414D3" w:rsidRDefault="00C114FF" w:rsidP="00A9226B">
      <w:pPr>
        <w:tabs>
          <w:tab w:val="clear" w:pos="567"/>
        </w:tabs>
        <w:spacing w:line="240" w:lineRule="auto"/>
        <w:rPr>
          <w:szCs w:val="22"/>
        </w:rPr>
      </w:pPr>
    </w:p>
    <w:p w14:paraId="12542299" w14:textId="77777777" w:rsidR="00C114FF" w:rsidRPr="006414D3" w:rsidRDefault="00C114FF" w:rsidP="00A9226B">
      <w:pPr>
        <w:tabs>
          <w:tab w:val="clear" w:pos="567"/>
        </w:tabs>
        <w:spacing w:line="240" w:lineRule="auto"/>
        <w:rPr>
          <w:szCs w:val="22"/>
        </w:rPr>
      </w:pPr>
    </w:p>
    <w:p w14:paraId="40BFF716" w14:textId="77777777" w:rsidR="00C114FF" w:rsidRPr="006414D3" w:rsidRDefault="00C114FF" w:rsidP="00A9226B">
      <w:pPr>
        <w:tabs>
          <w:tab w:val="clear" w:pos="567"/>
        </w:tabs>
        <w:spacing w:line="240" w:lineRule="auto"/>
        <w:rPr>
          <w:szCs w:val="22"/>
        </w:rPr>
      </w:pPr>
    </w:p>
    <w:p w14:paraId="1F76E6FA" w14:textId="77777777" w:rsidR="00C114FF" w:rsidRPr="006414D3" w:rsidRDefault="00C114FF" w:rsidP="00A9226B">
      <w:pPr>
        <w:tabs>
          <w:tab w:val="clear" w:pos="567"/>
        </w:tabs>
        <w:spacing w:line="240" w:lineRule="auto"/>
        <w:rPr>
          <w:szCs w:val="22"/>
        </w:rPr>
      </w:pPr>
    </w:p>
    <w:p w14:paraId="2F87D273" w14:textId="77777777" w:rsidR="00C114FF" w:rsidRPr="006414D3" w:rsidRDefault="00C114FF" w:rsidP="00A9226B">
      <w:pPr>
        <w:tabs>
          <w:tab w:val="clear" w:pos="567"/>
        </w:tabs>
        <w:spacing w:line="240" w:lineRule="auto"/>
        <w:rPr>
          <w:szCs w:val="22"/>
        </w:rPr>
      </w:pPr>
    </w:p>
    <w:p w14:paraId="08A14026" w14:textId="77777777" w:rsidR="00C114FF" w:rsidRPr="006414D3" w:rsidRDefault="00C114FF" w:rsidP="00A9226B">
      <w:pPr>
        <w:tabs>
          <w:tab w:val="clear" w:pos="567"/>
        </w:tabs>
        <w:spacing w:line="240" w:lineRule="auto"/>
        <w:rPr>
          <w:szCs w:val="22"/>
        </w:rPr>
      </w:pPr>
    </w:p>
    <w:p w14:paraId="2D26B863" w14:textId="77777777" w:rsidR="00C114FF" w:rsidRPr="006414D3" w:rsidRDefault="00C114FF" w:rsidP="00A9226B">
      <w:pPr>
        <w:tabs>
          <w:tab w:val="clear" w:pos="567"/>
        </w:tabs>
        <w:spacing w:line="240" w:lineRule="auto"/>
        <w:rPr>
          <w:szCs w:val="22"/>
        </w:rPr>
      </w:pPr>
    </w:p>
    <w:p w14:paraId="417C8BDA" w14:textId="77777777" w:rsidR="00C114FF" w:rsidRPr="006414D3" w:rsidRDefault="00C114FF" w:rsidP="00A9226B">
      <w:pPr>
        <w:tabs>
          <w:tab w:val="clear" w:pos="567"/>
        </w:tabs>
        <w:spacing w:line="240" w:lineRule="auto"/>
        <w:rPr>
          <w:szCs w:val="22"/>
        </w:rPr>
      </w:pPr>
    </w:p>
    <w:p w14:paraId="620DF486" w14:textId="77777777" w:rsidR="00C114FF" w:rsidRPr="006414D3" w:rsidRDefault="00C114FF" w:rsidP="00A9226B">
      <w:pPr>
        <w:tabs>
          <w:tab w:val="clear" w:pos="567"/>
        </w:tabs>
        <w:spacing w:line="240" w:lineRule="auto"/>
        <w:rPr>
          <w:szCs w:val="22"/>
        </w:rPr>
      </w:pPr>
    </w:p>
    <w:p w14:paraId="4C6A99B6" w14:textId="77777777" w:rsidR="00C114FF" w:rsidRPr="006414D3" w:rsidRDefault="00C114FF" w:rsidP="00A9226B">
      <w:pPr>
        <w:tabs>
          <w:tab w:val="clear" w:pos="567"/>
        </w:tabs>
        <w:spacing w:line="240" w:lineRule="auto"/>
        <w:rPr>
          <w:szCs w:val="22"/>
        </w:rPr>
      </w:pPr>
    </w:p>
    <w:p w14:paraId="3097BD93" w14:textId="77777777" w:rsidR="00C114FF" w:rsidRPr="006414D3" w:rsidRDefault="00C114FF" w:rsidP="00A9226B">
      <w:pPr>
        <w:tabs>
          <w:tab w:val="clear" w:pos="567"/>
        </w:tabs>
        <w:spacing w:line="240" w:lineRule="auto"/>
        <w:rPr>
          <w:szCs w:val="22"/>
        </w:rPr>
      </w:pPr>
    </w:p>
    <w:p w14:paraId="48507DCE" w14:textId="77777777" w:rsidR="00C114FF" w:rsidRPr="006414D3" w:rsidRDefault="00C114FF" w:rsidP="00A9226B">
      <w:pPr>
        <w:tabs>
          <w:tab w:val="clear" w:pos="567"/>
        </w:tabs>
        <w:spacing w:line="240" w:lineRule="auto"/>
        <w:rPr>
          <w:szCs w:val="22"/>
        </w:rPr>
      </w:pPr>
    </w:p>
    <w:p w14:paraId="52F713AA" w14:textId="77777777" w:rsidR="00C114FF" w:rsidRPr="006414D3" w:rsidRDefault="00C114FF" w:rsidP="00A9226B">
      <w:pPr>
        <w:tabs>
          <w:tab w:val="clear" w:pos="567"/>
        </w:tabs>
        <w:spacing w:line="240" w:lineRule="auto"/>
        <w:rPr>
          <w:szCs w:val="22"/>
        </w:rPr>
      </w:pPr>
    </w:p>
    <w:p w14:paraId="6BBA33B3" w14:textId="77777777" w:rsidR="00C114FF" w:rsidRPr="006414D3" w:rsidRDefault="00C114FF" w:rsidP="00A9226B">
      <w:pPr>
        <w:tabs>
          <w:tab w:val="clear" w:pos="567"/>
        </w:tabs>
        <w:spacing w:line="240" w:lineRule="auto"/>
        <w:rPr>
          <w:szCs w:val="22"/>
        </w:rPr>
      </w:pPr>
    </w:p>
    <w:p w14:paraId="615E5D26" w14:textId="77777777" w:rsidR="00C114FF" w:rsidRPr="006414D3" w:rsidRDefault="00C114FF" w:rsidP="00A9226B">
      <w:pPr>
        <w:tabs>
          <w:tab w:val="clear" w:pos="567"/>
        </w:tabs>
        <w:spacing w:line="240" w:lineRule="auto"/>
        <w:rPr>
          <w:szCs w:val="22"/>
        </w:rPr>
      </w:pPr>
    </w:p>
    <w:p w14:paraId="7C287635" w14:textId="77777777" w:rsidR="00C114FF" w:rsidRPr="006414D3" w:rsidRDefault="000505E1" w:rsidP="00A9226B">
      <w:pPr>
        <w:tabs>
          <w:tab w:val="clear" w:pos="567"/>
        </w:tabs>
        <w:spacing w:line="240" w:lineRule="auto"/>
        <w:jc w:val="center"/>
        <w:rPr>
          <w:b/>
          <w:szCs w:val="22"/>
        </w:rPr>
      </w:pPr>
      <w:r>
        <w:rPr>
          <w:b/>
          <w:szCs w:val="22"/>
        </w:rPr>
        <w:t>A. MARĶĒJUMA TEKSTS</w:t>
      </w:r>
    </w:p>
    <w:p w14:paraId="374BD5AD" w14:textId="77777777" w:rsidR="00C114FF" w:rsidRPr="006414D3" w:rsidRDefault="000505E1"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FC5706" w14:paraId="0C7585A6" w14:textId="77777777">
        <w:trPr>
          <w:trHeight w:val="977"/>
        </w:trPr>
        <w:tc>
          <w:tcPr>
            <w:tcW w:w="9298" w:type="dxa"/>
            <w:tcBorders>
              <w:bottom w:val="single" w:sz="4" w:space="0" w:color="auto"/>
            </w:tcBorders>
          </w:tcPr>
          <w:p w14:paraId="73512297" w14:textId="73F270DF" w:rsidR="00C114FF" w:rsidRPr="006414D3" w:rsidRDefault="000505E1" w:rsidP="00A9226B">
            <w:pPr>
              <w:tabs>
                <w:tab w:val="clear" w:pos="567"/>
              </w:tabs>
              <w:spacing w:line="240" w:lineRule="auto"/>
              <w:rPr>
                <w:szCs w:val="22"/>
              </w:rPr>
            </w:pPr>
            <w:r>
              <w:rPr>
                <w:b/>
                <w:szCs w:val="22"/>
              </w:rPr>
              <w:lastRenderedPageBreak/>
              <w:t>UZ ĀRĒJĀ IEPAKOJUMA</w:t>
            </w:r>
            <w:r w:rsidR="00021BC8">
              <w:rPr>
                <w:b/>
                <w:szCs w:val="22"/>
              </w:rPr>
              <w:t xml:space="preserve"> </w:t>
            </w:r>
            <w:r w:rsidR="00021BC8" w:rsidRPr="00172B3E">
              <w:rPr>
                <w:b/>
                <w:szCs w:val="22"/>
              </w:rPr>
              <w:t>NORĀDĀMĀ INFORMĀCIJA</w:t>
            </w:r>
          </w:p>
          <w:p w14:paraId="26AA7703" w14:textId="77777777" w:rsidR="00AD6165" w:rsidRDefault="00AD6165" w:rsidP="00A9226B">
            <w:pPr>
              <w:tabs>
                <w:tab w:val="clear" w:pos="567"/>
              </w:tabs>
              <w:spacing w:line="240" w:lineRule="auto"/>
              <w:rPr>
                <w:b/>
                <w:szCs w:val="22"/>
              </w:rPr>
            </w:pPr>
          </w:p>
          <w:p w14:paraId="0AA8E568" w14:textId="1010E0BC" w:rsidR="00C114FF" w:rsidRPr="002D7578" w:rsidRDefault="00382DDA" w:rsidP="00A9226B">
            <w:pPr>
              <w:tabs>
                <w:tab w:val="clear" w:pos="567"/>
              </w:tabs>
              <w:spacing w:line="240" w:lineRule="auto"/>
              <w:rPr>
                <w:b/>
                <w:bCs/>
                <w:szCs w:val="22"/>
              </w:rPr>
            </w:pPr>
            <w:r w:rsidRPr="002D7578">
              <w:rPr>
                <w:b/>
                <w:bCs/>
              </w:rPr>
              <w:t>Ārējā kartona kast</w:t>
            </w:r>
            <w:r w:rsidR="00B42D5A" w:rsidRPr="002D7578">
              <w:rPr>
                <w:b/>
                <w:bCs/>
              </w:rPr>
              <w:t>īt</w:t>
            </w:r>
            <w:r w:rsidRPr="002D7578">
              <w:rPr>
                <w:b/>
                <w:bCs/>
              </w:rPr>
              <w:t>e</w:t>
            </w:r>
          </w:p>
        </w:tc>
      </w:tr>
    </w:tbl>
    <w:p w14:paraId="1394F3FE" w14:textId="77777777" w:rsidR="00C114FF" w:rsidRPr="006414D3" w:rsidRDefault="00C114FF" w:rsidP="00A9226B">
      <w:pPr>
        <w:tabs>
          <w:tab w:val="clear" w:pos="567"/>
        </w:tabs>
        <w:spacing w:line="240" w:lineRule="auto"/>
        <w:rPr>
          <w:szCs w:val="22"/>
        </w:rPr>
      </w:pPr>
    </w:p>
    <w:p w14:paraId="54612413"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w:t>
      </w:r>
      <w:r>
        <w:rPr>
          <w:b/>
          <w:szCs w:val="22"/>
        </w:rPr>
        <w:tab/>
        <w:t>VETERINĀRO ZĀĻU NOSAUKUMS</w:t>
      </w:r>
    </w:p>
    <w:p w14:paraId="2DB1CDB6" w14:textId="77777777" w:rsidR="00C114FF" w:rsidRPr="006414D3" w:rsidRDefault="00C114FF" w:rsidP="00A9226B">
      <w:pPr>
        <w:tabs>
          <w:tab w:val="clear" w:pos="567"/>
        </w:tabs>
        <w:spacing w:line="240" w:lineRule="auto"/>
        <w:rPr>
          <w:szCs w:val="22"/>
        </w:rPr>
      </w:pPr>
    </w:p>
    <w:p w14:paraId="6E94C88F" w14:textId="2B2C169A" w:rsidR="00E32E0B" w:rsidRDefault="00E32E0B" w:rsidP="00E32E0B">
      <w:pPr>
        <w:pStyle w:val="TextkrpermitEinzug"/>
        <w:ind w:left="0"/>
        <w:rPr>
          <w:rFonts w:ascii="Times New Roman" w:hAnsi="Times New Roman"/>
          <w:sz w:val="22"/>
          <w:szCs w:val="22"/>
        </w:rPr>
      </w:pPr>
      <w:r>
        <w:rPr>
          <w:rFonts w:ascii="Times New Roman" w:hAnsi="Times New Roman"/>
          <w:sz w:val="22"/>
          <w:szCs w:val="22"/>
        </w:rPr>
        <w:t xml:space="preserve">Cefenicol </w:t>
      </w:r>
      <w:r w:rsidR="004B6EC3" w:rsidRPr="00FD497D">
        <w:rPr>
          <w:rFonts w:ascii="Times New Roman" w:hAnsi="Times New Roman"/>
          <w:sz w:val="22"/>
          <w:szCs w:val="22"/>
        </w:rPr>
        <w:t xml:space="preserve">5 mg/ml </w:t>
      </w:r>
      <w:r w:rsidR="004B6EC3" w:rsidRPr="002D7578">
        <w:rPr>
          <w:rFonts w:ascii="Times New Roman" w:hAnsi="Times New Roman"/>
          <w:sz w:val="22"/>
          <w:szCs w:val="22"/>
        </w:rPr>
        <w:t>acu pilieni</w:t>
      </w:r>
      <w:r w:rsidR="004B6EC3" w:rsidRPr="004B6EC3">
        <w:rPr>
          <w:rFonts w:ascii="Times New Roman" w:hAnsi="Times New Roman"/>
          <w:sz w:val="22"/>
          <w:szCs w:val="22"/>
        </w:rPr>
        <w:t xml:space="preserve">, </w:t>
      </w:r>
      <w:r w:rsidR="004B6EC3" w:rsidRPr="002D7578">
        <w:rPr>
          <w:rFonts w:ascii="Times New Roman" w:hAnsi="Times New Roman"/>
          <w:sz w:val="22"/>
          <w:szCs w:val="22"/>
        </w:rPr>
        <w:t>šķīdums</w:t>
      </w:r>
    </w:p>
    <w:p w14:paraId="20B34FF3" w14:textId="77777777" w:rsidR="00D071AA" w:rsidRPr="00B62143" w:rsidRDefault="00D071AA" w:rsidP="00E32E0B">
      <w:pPr>
        <w:pStyle w:val="TextkrpermitEinzug"/>
        <w:ind w:left="0"/>
        <w:rPr>
          <w:rFonts w:ascii="Times New Roman" w:hAnsi="Times New Roman"/>
          <w:sz w:val="22"/>
          <w:szCs w:val="22"/>
        </w:rPr>
      </w:pPr>
    </w:p>
    <w:p w14:paraId="747032C6" w14:textId="77777777" w:rsidR="00E32E0B" w:rsidRPr="006414D3" w:rsidRDefault="00E32E0B" w:rsidP="00A9226B">
      <w:pPr>
        <w:tabs>
          <w:tab w:val="clear" w:pos="567"/>
        </w:tabs>
        <w:spacing w:line="240" w:lineRule="auto"/>
        <w:rPr>
          <w:szCs w:val="22"/>
        </w:rPr>
      </w:pPr>
    </w:p>
    <w:p w14:paraId="649C3F21" w14:textId="7615382E"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2.</w:t>
      </w:r>
      <w:r>
        <w:rPr>
          <w:b/>
          <w:szCs w:val="22"/>
        </w:rPr>
        <w:tab/>
      </w:r>
      <w:bookmarkStart w:id="9" w:name="_Hlk172806998"/>
      <w:r w:rsidR="00D071AA" w:rsidRPr="002D7578">
        <w:rPr>
          <w:b/>
          <w:bCs/>
        </w:rPr>
        <w:t>INFORMĀCIJA PAR AKTĪVAJĀM VIELĀM</w:t>
      </w:r>
      <w:r w:rsidR="00D071AA" w:rsidDel="00D071AA">
        <w:rPr>
          <w:b/>
          <w:szCs w:val="22"/>
        </w:rPr>
        <w:t xml:space="preserve"> </w:t>
      </w:r>
      <w:bookmarkEnd w:id="9"/>
    </w:p>
    <w:p w14:paraId="592EC933" w14:textId="77777777" w:rsidR="00C114FF" w:rsidRDefault="00C114FF" w:rsidP="00A9226B">
      <w:pPr>
        <w:tabs>
          <w:tab w:val="clear" w:pos="567"/>
        </w:tabs>
        <w:spacing w:line="240" w:lineRule="auto"/>
        <w:rPr>
          <w:szCs w:val="22"/>
        </w:rPr>
      </w:pPr>
    </w:p>
    <w:p w14:paraId="1AC2E254" w14:textId="3BB8F110" w:rsidR="00286217" w:rsidRPr="00264DF8" w:rsidRDefault="00286217" w:rsidP="00286217">
      <w:pPr>
        <w:widowControl w:val="0"/>
        <w:autoSpaceDE w:val="0"/>
        <w:autoSpaceDN w:val="0"/>
        <w:adjustRightInd w:val="0"/>
        <w:ind w:right="-432"/>
        <w:jc w:val="both"/>
        <w:rPr>
          <w:bCs/>
        </w:rPr>
      </w:pPr>
      <w:r w:rsidRPr="00264DF8">
        <w:rPr>
          <w:bCs/>
          <w:i/>
          <w:iCs/>
        </w:rPr>
        <w:t>Chloramphenicolum</w:t>
      </w:r>
      <w:r w:rsidRPr="00264DF8">
        <w:rPr>
          <w:bCs/>
        </w:rPr>
        <w:t xml:space="preserve"> 5.0 mg/ml</w:t>
      </w:r>
    </w:p>
    <w:p w14:paraId="67E3A7E0" w14:textId="77777777" w:rsidR="00EF2256" w:rsidRPr="005B6F6D" w:rsidRDefault="00EF2256" w:rsidP="00E32E0B">
      <w:pPr>
        <w:widowControl w:val="0"/>
        <w:autoSpaceDE w:val="0"/>
        <w:autoSpaceDN w:val="0"/>
        <w:adjustRightInd w:val="0"/>
        <w:ind w:right="-432"/>
        <w:jc w:val="both"/>
        <w:rPr>
          <w:bCs/>
        </w:rPr>
      </w:pPr>
    </w:p>
    <w:p w14:paraId="72E99F29" w14:textId="77777777" w:rsidR="00C114FF" w:rsidRPr="006414D3" w:rsidRDefault="00C114FF" w:rsidP="00A9226B">
      <w:pPr>
        <w:tabs>
          <w:tab w:val="clear" w:pos="567"/>
        </w:tabs>
        <w:spacing w:line="240" w:lineRule="auto"/>
        <w:rPr>
          <w:szCs w:val="22"/>
        </w:rPr>
      </w:pPr>
    </w:p>
    <w:p w14:paraId="078BEED8"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3.</w:t>
      </w:r>
      <w:r>
        <w:rPr>
          <w:b/>
          <w:szCs w:val="22"/>
        </w:rPr>
        <w:tab/>
        <w:t>IEPAKOJUMA LIELUMS</w:t>
      </w:r>
    </w:p>
    <w:p w14:paraId="1E568D31" w14:textId="77777777" w:rsidR="00C114FF" w:rsidRPr="006414D3" w:rsidRDefault="00C114FF" w:rsidP="00A9226B">
      <w:pPr>
        <w:tabs>
          <w:tab w:val="clear" w:pos="567"/>
        </w:tabs>
        <w:spacing w:line="240" w:lineRule="auto"/>
        <w:rPr>
          <w:szCs w:val="22"/>
        </w:rPr>
      </w:pPr>
    </w:p>
    <w:p w14:paraId="1E978E3A" w14:textId="24359784" w:rsidR="00EF2256" w:rsidRDefault="00E32E0B" w:rsidP="00A9226B">
      <w:pPr>
        <w:tabs>
          <w:tab w:val="clear" w:pos="567"/>
        </w:tabs>
        <w:spacing w:line="240" w:lineRule="auto"/>
      </w:pPr>
      <w:r>
        <w:t>10 ml</w:t>
      </w:r>
    </w:p>
    <w:p w14:paraId="40170884" w14:textId="77777777" w:rsidR="00A22D2B" w:rsidRDefault="00A22D2B" w:rsidP="00A9226B">
      <w:pPr>
        <w:tabs>
          <w:tab w:val="clear" w:pos="567"/>
        </w:tabs>
        <w:spacing w:line="240" w:lineRule="auto"/>
        <w:rPr>
          <w:szCs w:val="22"/>
        </w:rPr>
      </w:pPr>
    </w:p>
    <w:p w14:paraId="782BD681" w14:textId="77777777" w:rsidR="00E32E0B" w:rsidRPr="006414D3" w:rsidRDefault="00E32E0B" w:rsidP="00A9226B">
      <w:pPr>
        <w:tabs>
          <w:tab w:val="clear" w:pos="567"/>
        </w:tabs>
        <w:spacing w:line="240" w:lineRule="auto"/>
        <w:rPr>
          <w:szCs w:val="22"/>
        </w:rPr>
      </w:pPr>
    </w:p>
    <w:p w14:paraId="58F1E83A" w14:textId="27192B62"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4.</w:t>
      </w:r>
      <w:r>
        <w:rPr>
          <w:b/>
          <w:szCs w:val="22"/>
        </w:rPr>
        <w:tab/>
        <w:t>MĒRĶSUGAS</w:t>
      </w:r>
    </w:p>
    <w:p w14:paraId="5366E198" w14:textId="77777777" w:rsidR="00C114FF" w:rsidRPr="006414D3" w:rsidRDefault="00C114FF" w:rsidP="00A9226B">
      <w:pPr>
        <w:tabs>
          <w:tab w:val="clear" w:pos="567"/>
        </w:tabs>
        <w:spacing w:line="240" w:lineRule="auto"/>
        <w:rPr>
          <w:szCs w:val="22"/>
        </w:rPr>
      </w:pPr>
    </w:p>
    <w:p w14:paraId="2CE96CF8" w14:textId="748E7CEE" w:rsidR="00C114FF" w:rsidRDefault="003D6E80" w:rsidP="00A9226B">
      <w:pPr>
        <w:tabs>
          <w:tab w:val="clear" w:pos="567"/>
        </w:tabs>
        <w:spacing w:line="240" w:lineRule="auto"/>
        <w:rPr>
          <w:szCs w:val="22"/>
        </w:rPr>
      </w:pPr>
      <w:r w:rsidRPr="00943EED">
        <w:rPr>
          <w:szCs w:val="22"/>
        </w:rPr>
        <w:t>Suņi un kaķi</w:t>
      </w:r>
    </w:p>
    <w:p w14:paraId="3DB24D64" w14:textId="77777777" w:rsidR="003D6E80" w:rsidRDefault="003D6E80" w:rsidP="00A9226B">
      <w:pPr>
        <w:tabs>
          <w:tab w:val="clear" w:pos="567"/>
        </w:tabs>
        <w:spacing w:line="240" w:lineRule="auto"/>
        <w:rPr>
          <w:szCs w:val="22"/>
        </w:rPr>
      </w:pPr>
    </w:p>
    <w:p w14:paraId="1BA9235B" w14:textId="77777777" w:rsidR="003D6E80" w:rsidRPr="006414D3" w:rsidRDefault="003D6E80" w:rsidP="00A9226B">
      <w:pPr>
        <w:tabs>
          <w:tab w:val="clear" w:pos="567"/>
        </w:tabs>
        <w:spacing w:line="240" w:lineRule="auto"/>
        <w:rPr>
          <w:szCs w:val="22"/>
        </w:rPr>
      </w:pPr>
    </w:p>
    <w:p w14:paraId="12063D63"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5.</w:t>
      </w:r>
      <w:r>
        <w:rPr>
          <w:b/>
          <w:szCs w:val="22"/>
        </w:rPr>
        <w:tab/>
        <w:t>INDIKĀCIJAS</w:t>
      </w:r>
    </w:p>
    <w:p w14:paraId="146DC9E5" w14:textId="77777777" w:rsidR="00C114FF" w:rsidRPr="006414D3" w:rsidRDefault="00C114FF" w:rsidP="00A9226B">
      <w:pPr>
        <w:tabs>
          <w:tab w:val="clear" w:pos="567"/>
        </w:tabs>
        <w:spacing w:line="240" w:lineRule="auto"/>
        <w:rPr>
          <w:szCs w:val="22"/>
        </w:rPr>
      </w:pPr>
    </w:p>
    <w:p w14:paraId="52E7223E" w14:textId="77777777" w:rsidR="00C114FF" w:rsidRPr="006414D3" w:rsidRDefault="00C114FF" w:rsidP="00A9226B">
      <w:pPr>
        <w:tabs>
          <w:tab w:val="clear" w:pos="567"/>
        </w:tabs>
        <w:spacing w:line="240" w:lineRule="auto"/>
        <w:rPr>
          <w:szCs w:val="22"/>
        </w:rPr>
      </w:pPr>
    </w:p>
    <w:p w14:paraId="08198C61"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6.</w:t>
      </w:r>
      <w:r>
        <w:rPr>
          <w:b/>
          <w:szCs w:val="22"/>
        </w:rPr>
        <w:tab/>
        <w:t>LIETOŠANAS VEIDI</w:t>
      </w:r>
    </w:p>
    <w:p w14:paraId="572B0F46" w14:textId="77777777" w:rsidR="00C114FF" w:rsidRDefault="00C114FF" w:rsidP="00A9226B">
      <w:pPr>
        <w:tabs>
          <w:tab w:val="clear" w:pos="567"/>
        </w:tabs>
        <w:spacing w:line="240" w:lineRule="auto"/>
        <w:rPr>
          <w:szCs w:val="22"/>
        </w:rPr>
      </w:pPr>
    </w:p>
    <w:p w14:paraId="1B56C901" w14:textId="454E602F" w:rsidR="00720146" w:rsidRPr="00350A6F" w:rsidRDefault="00DA5841" w:rsidP="00A9226B">
      <w:pPr>
        <w:tabs>
          <w:tab w:val="clear" w:pos="567"/>
        </w:tabs>
        <w:spacing w:line="240" w:lineRule="auto"/>
        <w:rPr>
          <w:szCs w:val="22"/>
        </w:rPr>
      </w:pPr>
      <w:r>
        <w:t>Okulārai lietošanai.</w:t>
      </w:r>
    </w:p>
    <w:p w14:paraId="1BCA902C" w14:textId="77777777" w:rsidR="001D4AED" w:rsidRPr="00350A6F" w:rsidRDefault="001D4AED" w:rsidP="00A9226B">
      <w:pPr>
        <w:tabs>
          <w:tab w:val="clear" w:pos="567"/>
        </w:tabs>
        <w:spacing w:line="240" w:lineRule="auto"/>
        <w:rPr>
          <w:szCs w:val="22"/>
        </w:rPr>
      </w:pPr>
    </w:p>
    <w:p w14:paraId="081FB677" w14:textId="29F8A399" w:rsidR="00720146" w:rsidRDefault="00720146" w:rsidP="00720146">
      <w:pPr>
        <w:tabs>
          <w:tab w:val="clear" w:pos="567"/>
        </w:tabs>
        <w:spacing w:line="240" w:lineRule="auto"/>
        <w:rPr>
          <w:szCs w:val="22"/>
        </w:rPr>
      </w:pPr>
      <w:r w:rsidRPr="001E4E6E">
        <w:rPr>
          <w:szCs w:val="22"/>
          <w:highlight w:val="lightGray"/>
        </w:rPr>
        <w:t xml:space="preserve">Lietot pa vienam pilienam </w:t>
      </w:r>
      <w:r w:rsidR="001E4E6E" w:rsidRPr="002D7578">
        <w:rPr>
          <w:szCs w:val="22"/>
          <w:highlight w:val="lightGray"/>
        </w:rPr>
        <w:t>skartās</w:t>
      </w:r>
      <w:r w:rsidR="001E4E6E" w:rsidRPr="001E4E6E">
        <w:rPr>
          <w:szCs w:val="22"/>
          <w:highlight w:val="lightGray"/>
        </w:rPr>
        <w:t xml:space="preserve"> </w:t>
      </w:r>
      <w:r w:rsidRPr="001E4E6E">
        <w:rPr>
          <w:szCs w:val="22"/>
          <w:highlight w:val="lightGray"/>
        </w:rPr>
        <w:t xml:space="preserve">acs konjunktīvas maisiņā, vai pēc vajadzības abās acīs; sākumā 6-8 reizes dienā, pēc tam 4-6 reizes dienā. Smagas acu slimības gadījumā pirmajās 24-48 stundās devu </w:t>
      </w:r>
      <w:r w:rsidR="001E4E6E" w:rsidRPr="002D7578">
        <w:rPr>
          <w:highlight w:val="lightGray"/>
        </w:rPr>
        <w:t xml:space="preserve">var būt nepieciešams biežāk lietot </w:t>
      </w:r>
      <w:r w:rsidRPr="001E4E6E">
        <w:rPr>
          <w:szCs w:val="22"/>
          <w:highlight w:val="lightGray"/>
        </w:rPr>
        <w:t>(pa vienam pilienam ik pēc 1-2 stundām). Pilienu lietošanas biežums un ārstēšanas ilgums ir atkarīgs no slimības un reakcijas uz terapiju. Ārstēšana turpin</w:t>
      </w:r>
      <w:r w:rsidR="00990E38" w:rsidRPr="001E4E6E">
        <w:rPr>
          <w:szCs w:val="22"/>
          <w:highlight w:val="lightGray"/>
        </w:rPr>
        <w:t>āt</w:t>
      </w:r>
      <w:r w:rsidRPr="001E4E6E">
        <w:rPr>
          <w:szCs w:val="22"/>
          <w:highlight w:val="lightGray"/>
        </w:rPr>
        <w:t xml:space="preserve"> vēl 2 dienas pēc klīnisko simptomu izzušanas.</w:t>
      </w:r>
    </w:p>
    <w:p w14:paraId="7BA3BFE2" w14:textId="77777777" w:rsidR="00EF2256" w:rsidRPr="006414D3" w:rsidRDefault="00EF2256" w:rsidP="00720146">
      <w:pPr>
        <w:tabs>
          <w:tab w:val="clear" w:pos="567"/>
        </w:tabs>
        <w:spacing w:line="240" w:lineRule="auto"/>
        <w:rPr>
          <w:szCs w:val="22"/>
        </w:rPr>
      </w:pPr>
    </w:p>
    <w:p w14:paraId="11E137A0" w14:textId="77777777" w:rsidR="00720146" w:rsidRPr="006414D3" w:rsidRDefault="00720146" w:rsidP="00A9226B">
      <w:pPr>
        <w:tabs>
          <w:tab w:val="clear" w:pos="567"/>
        </w:tabs>
        <w:spacing w:line="240" w:lineRule="auto"/>
        <w:rPr>
          <w:szCs w:val="22"/>
        </w:rPr>
      </w:pPr>
    </w:p>
    <w:p w14:paraId="54CAF155" w14:textId="42A8E0E6"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7.</w:t>
      </w:r>
      <w:r>
        <w:rPr>
          <w:b/>
          <w:szCs w:val="22"/>
        </w:rPr>
        <w:tab/>
        <w:t>IEROBEŽOJUMU PERIOD</w:t>
      </w:r>
      <w:r w:rsidR="009529F5">
        <w:rPr>
          <w:b/>
          <w:szCs w:val="22"/>
        </w:rPr>
        <w:t>S</w:t>
      </w:r>
    </w:p>
    <w:p w14:paraId="089935A1" w14:textId="77777777" w:rsidR="00C114FF" w:rsidRPr="006414D3" w:rsidRDefault="00C114FF" w:rsidP="00A9226B">
      <w:pPr>
        <w:tabs>
          <w:tab w:val="clear" w:pos="567"/>
        </w:tabs>
        <w:spacing w:line="240" w:lineRule="auto"/>
        <w:rPr>
          <w:szCs w:val="22"/>
        </w:rPr>
      </w:pPr>
    </w:p>
    <w:p w14:paraId="49F98EA8" w14:textId="77777777" w:rsidR="00C114FF" w:rsidRPr="006414D3" w:rsidRDefault="00C114FF" w:rsidP="00A9226B">
      <w:pPr>
        <w:tabs>
          <w:tab w:val="clear" w:pos="567"/>
        </w:tabs>
        <w:spacing w:line="240" w:lineRule="auto"/>
        <w:rPr>
          <w:szCs w:val="22"/>
        </w:rPr>
      </w:pPr>
    </w:p>
    <w:p w14:paraId="05E2911C"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8.</w:t>
      </w:r>
      <w:r>
        <w:rPr>
          <w:b/>
          <w:szCs w:val="22"/>
        </w:rPr>
        <w:tab/>
        <w:t>DERĪGUMA TERMIŅŠ</w:t>
      </w:r>
    </w:p>
    <w:p w14:paraId="5FE59CFC" w14:textId="77777777" w:rsidR="00C114FF" w:rsidRPr="006414D3" w:rsidRDefault="00C114FF" w:rsidP="00A9226B">
      <w:pPr>
        <w:tabs>
          <w:tab w:val="clear" w:pos="567"/>
        </w:tabs>
        <w:spacing w:line="240" w:lineRule="auto"/>
        <w:rPr>
          <w:szCs w:val="22"/>
        </w:rPr>
      </w:pPr>
    </w:p>
    <w:p w14:paraId="6A87E7CD" w14:textId="77777777" w:rsidR="00286217" w:rsidRPr="006414D3" w:rsidRDefault="00286217" w:rsidP="00286217">
      <w:pPr>
        <w:rPr>
          <w:szCs w:val="22"/>
        </w:rPr>
      </w:pPr>
      <w:r>
        <w:t>Exp. {mm/gggg}</w:t>
      </w:r>
    </w:p>
    <w:p w14:paraId="3FC41232" w14:textId="77777777" w:rsidR="00C25B1E" w:rsidRDefault="00C25B1E" w:rsidP="00C25B1E">
      <w:pPr>
        <w:tabs>
          <w:tab w:val="clear" w:pos="567"/>
        </w:tabs>
        <w:spacing w:line="240" w:lineRule="auto"/>
        <w:rPr>
          <w:szCs w:val="22"/>
        </w:rPr>
      </w:pPr>
      <w:r>
        <w:t>Pēc atvēršanas izlietot 28 dienu laikā līdz: ______.</w:t>
      </w:r>
    </w:p>
    <w:p w14:paraId="0353923A" w14:textId="77777777" w:rsidR="00C25B1E" w:rsidRDefault="00C25B1E" w:rsidP="00A9226B">
      <w:pPr>
        <w:tabs>
          <w:tab w:val="clear" w:pos="567"/>
        </w:tabs>
        <w:spacing w:line="240" w:lineRule="auto"/>
        <w:rPr>
          <w:szCs w:val="22"/>
        </w:rPr>
      </w:pPr>
    </w:p>
    <w:p w14:paraId="168AB1DA" w14:textId="77777777" w:rsidR="00C114FF" w:rsidRPr="006414D3" w:rsidRDefault="00C114FF" w:rsidP="00A9226B">
      <w:pPr>
        <w:tabs>
          <w:tab w:val="clear" w:pos="567"/>
        </w:tabs>
        <w:spacing w:line="240" w:lineRule="auto"/>
        <w:rPr>
          <w:szCs w:val="22"/>
        </w:rPr>
      </w:pPr>
    </w:p>
    <w:p w14:paraId="61D5AFA4" w14:textId="7A9E017B"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9.</w:t>
      </w:r>
      <w:r>
        <w:rPr>
          <w:b/>
          <w:szCs w:val="22"/>
        </w:rPr>
        <w:tab/>
      </w:r>
      <w:bookmarkStart w:id="10" w:name="_Hlk172807037"/>
      <w:r w:rsidR="00B86619" w:rsidRPr="002D7578">
        <w:rPr>
          <w:b/>
          <w:bCs/>
        </w:rPr>
        <w:t>ĪPAŠI UZGLABĀŠANAS NOSACĪJUMI</w:t>
      </w:r>
      <w:r w:rsidR="00B86619" w:rsidDel="00B86619">
        <w:rPr>
          <w:b/>
          <w:szCs w:val="22"/>
        </w:rPr>
        <w:t xml:space="preserve"> </w:t>
      </w:r>
      <w:bookmarkEnd w:id="10"/>
    </w:p>
    <w:p w14:paraId="5DC0104D" w14:textId="77777777" w:rsidR="00C114FF" w:rsidRPr="006414D3" w:rsidRDefault="00C114FF" w:rsidP="00A9226B">
      <w:pPr>
        <w:tabs>
          <w:tab w:val="clear" w:pos="567"/>
        </w:tabs>
        <w:spacing w:line="240" w:lineRule="auto"/>
        <w:rPr>
          <w:szCs w:val="22"/>
        </w:rPr>
      </w:pPr>
    </w:p>
    <w:p w14:paraId="1C563EBF" w14:textId="4D2EF609" w:rsidR="00D134C2" w:rsidRDefault="00D134C2" w:rsidP="00D134C2">
      <w:pPr>
        <w:tabs>
          <w:tab w:val="clear" w:pos="567"/>
        </w:tabs>
        <w:spacing w:line="240" w:lineRule="auto"/>
        <w:rPr>
          <w:szCs w:val="22"/>
        </w:rPr>
      </w:pPr>
      <w:r>
        <w:t>Uzglabāt ledusskapī.</w:t>
      </w:r>
    </w:p>
    <w:p w14:paraId="79843548" w14:textId="4D37E3F0" w:rsidR="00D134C2" w:rsidRPr="006414D3" w:rsidRDefault="00D134C2" w:rsidP="00D134C2">
      <w:pPr>
        <w:tabs>
          <w:tab w:val="clear" w:pos="567"/>
        </w:tabs>
        <w:spacing w:line="240" w:lineRule="auto"/>
        <w:rPr>
          <w:szCs w:val="22"/>
        </w:rPr>
      </w:pPr>
      <w:r>
        <w:t xml:space="preserve">Pēc </w:t>
      </w:r>
      <w:r w:rsidR="004B6EC3">
        <w:t xml:space="preserve">pirmreizējas </w:t>
      </w:r>
      <w:r>
        <w:t xml:space="preserve">pudelītes atvēršanas uzglabāt </w:t>
      </w:r>
      <w:r w:rsidR="00641211">
        <w:t xml:space="preserve">temperatūrā </w:t>
      </w:r>
      <w:r>
        <w:t>līdz 25</w:t>
      </w:r>
      <w:r>
        <w:rPr>
          <w:rFonts w:ascii="Symbol" w:hAnsi="Symbol"/>
          <w:szCs w:val="22"/>
        </w:rPr>
        <w:sym w:font="Symbol" w:char="F0B0"/>
      </w:r>
      <w:r>
        <w:t xml:space="preserve">C. </w:t>
      </w:r>
    </w:p>
    <w:p w14:paraId="5FFD0D01" w14:textId="7BFA702C" w:rsidR="00D134C2" w:rsidRPr="006414D3" w:rsidRDefault="00D134C2" w:rsidP="00D134C2">
      <w:pPr>
        <w:tabs>
          <w:tab w:val="clear" w:pos="567"/>
        </w:tabs>
        <w:spacing w:line="240" w:lineRule="auto"/>
        <w:rPr>
          <w:szCs w:val="22"/>
        </w:rPr>
      </w:pPr>
      <w:r>
        <w:t xml:space="preserve">Uzglabāt pudelīti ārējā iepakojumā, lai </w:t>
      </w:r>
      <w:r w:rsidR="00641211">
        <w:t>pa</w:t>
      </w:r>
      <w:r>
        <w:t>sargātu no gaismas.</w:t>
      </w:r>
    </w:p>
    <w:p w14:paraId="1720898A" w14:textId="77777777" w:rsidR="00C114FF" w:rsidRDefault="00C114FF" w:rsidP="00A9226B">
      <w:pPr>
        <w:tabs>
          <w:tab w:val="clear" w:pos="567"/>
        </w:tabs>
        <w:spacing w:line="240" w:lineRule="auto"/>
        <w:rPr>
          <w:szCs w:val="22"/>
        </w:rPr>
      </w:pPr>
    </w:p>
    <w:p w14:paraId="37501C3E" w14:textId="77777777" w:rsidR="00EF2256" w:rsidRPr="006414D3" w:rsidRDefault="00EF2256" w:rsidP="00A9226B">
      <w:pPr>
        <w:tabs>
          <w:tab w:val="clear" w:pos="567"/>
        </w:tabs>
        <w:spacing w:line="240" w:lineRule="auto"/>
        <w:rPr>
          <w:szCs w:val="22"/>
        </w:rPr>
      </w:pPr>
    </w:p>
    <w:p w14:paraId="5649378B"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lastRenderedPageBreak/>
        <w:t>10.</w:t>
      </w:r>
      <w:r>
        <w:rPr>
          <w:b/>
          <w:szCs w:val="22"/>
        </w:rPr>
        <w:tab/>
        <w:t>VĀRDI “PIRMS LIETOŠANAS IZLASIET LIETOŠANAS INSTRUKCIJU”</w:t>
      </w:r>
    </w:p>
    <w:p w14:paraId="51E4A31E" w14:textId="77777777" w:rsidR="00C114FF" w:rsidRPr="006414D3" w:rsidRDefault="00C114FF" w:rsidP="00A9226B">
      <w:pPr>
        <w:tabs>
          <w:tab w:val="clear" w:pos="567"/>
        </w:tabs>
        <w:spacing w:line="240" w:lineRule="auto"/>
        <w:rPr>
          <w:szCs w:val="22"/>
        </w:rPr>
      </w:pPr>
    </w:p>
    <w:p w14:paraId="4B5284A6" w14:textId="77777777" w:rsidR="0073373D" w:rsidRPr="006414D3" w:rsidRDefault="000505E1" w:rsidP="00A9226B">
      <w:pPr>
        <w:tabs>
          <w:tab w:val="clear" w:pos="567"/>
        </w:tabs>
        <w:spacing w:line="240" w:lineRule="auto"/>
        <w:rPr>
          <w:szCs w:val="22"/>
        </w:rPr>
      </w:pPr>
      <w:r>
        <w:t>Pirms lietošanas izlasiet lietošanas instrukciju.</w:t>
      </w:r>
    </w:p>
    <w:p w14:paraId="37B7AA79" w14:textId="77777777" w:rsidR="00DE67C4" w:rsidRPr="006414D3" w:rsidRDefault="00DE67C4" w:rsidP="00A9226B">
      <w:pPr>
        <w:tabs>
          <w:tab w:val="clear" w:pos="567"/>
        </w:tabs>
        <w:spacing w:line="240" w:lineRule="auto"/>
        <w:rPr>
          <w:szCs w:val="22"/>
        </w:rPr>
      </w:pPr>
    </w:p>
    <w:p w14:paraId="1C13B974" w14:textId="77777777" w:rsidR="00C114FF" w:rsidRPr="006414D3" w:rsidRDefault="00C114FF" w:rsidP="00A9226B">
      <w:pPr>
        <w:tabs>
          <w:tab w:val="clear" w:pos="567"/>
        </w:tabs>
        <w:spacing w:line="240" w:lineRule="auto"/>
        <w:rPr>
          <w:szCs w:val="22"/>
        </w:rPr>
      </w:pPr>
    </w:p>
    <w:p w14:paraId="3BBE5448"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11.</w:t>
      </w:r>
      <w:r>
        <w:rPr>
          <w:b/>
          <w:szCs w:val="22"/>
        </w:rPr>
        <w:tab/>
        <w:t xml:space="preserve">VĀRDI “LIETOŠANAI DZĪVNIEKIEM” </w:t>
      </w:r>
    </w:p>
    <w:p w14:paraId="0FB43064" w14:textId="77777777" w:rsidR="00C114FF" w:rsidRPr="006414D3" w:rsidRDefault="00C114FF" w:rsidP="00A9226B">
      <w:pPr>
        <w:tabs>
          <w:tab w:val="clear" w:pos="567"/>
        </w:tabs>
        <w:spacing w:line="240" w:lineRule="auto"/>
        <w:rPr>
          <w:szCs w:val="22"/>
        </w:rPr>
      </w:pPr>
    </w:p>
    <w:p w14:paraId="0EB124D4" w14:textId="77777777" w:rsidR="00C114FF" w:rsidRPr="006414D3" w:rsidRDefault="000505E1" w:rsidP="00C40CFF">
      <w:pPr>
        <w:tabs>
          <w:tab w:val="clear" w:pos="567"/>
        </w:tabs>
        <w:spacing w:line="240" w:lineRule="auto"/>
        <w:rPr>
          <w:szCs w:val="22"/>
        </w:rPr>
      </w:pPr>
      <w:r>
        <w:t xml:space="preserve">Lietošanai dzīvniekiem. </w:t>
      </w:r>
    </w:p>
    <w:p w14:paraId="3CDE8AD8" w14:textId="77777777" w:rsidR="00C114FF" w:rsidRPr="006414D3" w:rsidRDefault="00C114FF" w:rsidP="00A9226B">
      <w:pPr>
        <w:tabs>
          <w:tab w:val="clear" w:pos="567"/>
        </w:tabs>
        <w:spacing w:line="240" w:lineRule="auto"/>
        <w:rPr>
          <w:szCs w:val="22"/>
        </w:rPr>
      </w:pPr>
    </w:p>
    <w:p w14:paraId="4081524A" w14:textId="77777777" w:rsidR="00C114FF" w:rsidRPr="006414D3" w:rsidRDefault="00C114FF" w:rsidP="00A9226B">
      <w:pPr>
        <w:tabs>
          <w:tab w:val="clear" w:pos="567"/>
        </w:tabs>
        <w:spacing w:line="240" w:lineRule="auto"/>
        <w:rPr>
          <w:szCs w:val="22"/>
        </w:rPr>
      </w:pPr>
    </w:p>
    <w:p w14:paraId="3C3EC836"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12.</w:t>
      </w:r>
      <w:r>
        <w:rPr>
          <w:b/>
          <w:szCs w:val="22"/>
        </w:rPr>
        <w:tab/>
        <w:t>VĀRDI “UZGLABĀT BĒRNIEM NEREDZAMĀ UN NEPIEEJAMĀ VIETĀ”</w:t>
      </w:r>
    </w:p>
    <w:p w14:paraId="4F938599" w14:textId="77777777" w:rsidR="00C114FF" w:rsidRPr="006414D3" w:rsidRDefault="00C114FF" w:rsidP="00A9226B">
      <w:pPr>
        <w:tabs>
          <w:tab w:val="clear" w:pos="567"/>
        </w:tabs>
        <w:spacing w:line="240" w:lineRule="auto"/>
        <w:rPr>
          <w:szCs w:val="22"/>
        </w:rPr>
      </w:pPr>
    </w:p>
    <w:p w14:paraId="69793172" w14:textId="77777777" w:rsidR="00C114FF" w:rsidRPr="006414D3" w:rsidRDefault="000505E1" w:rsidP="00A9226B">
      <w:pPr>
        <w:tabs>
          <w:tab w:val="clear" w:pos="567"/>
        </w:tabs>
        <w:spacing w:line="240" w:lineRule="auto"/>
        <w:rPr>
          <w:szCs w:val="22"/>
        </w:rPr>
      </w:pPr>
      <w:r>
        <w:t>Uzglabāt bērniem neredzamā un nepieejamā vietā.</w:t>
      </w:r>
    </w:p>
    <w:p w14:paraId="696ACDB6" w14:textId="77777777" w:rsidR="00C114FF" w:rsidRPr="006414D3" w:rsidRDefault="00C114FF" w:rsidP="00A9226B">
      <w:pPr>
        <w:tabs>
          <w:tab w:val="clear" w:pos="567"/>
        </w:tabs>
        <w:spacing w:line="240" w:lineRule="auto"/>
        <w:rPr>
          <w:szCs w:val="22"/>
        </w:rPr>
      </w:pPr>
    </w:p>
    <w:p w14:paraId="41629D27" w14:textId="77777777" w:rsidR="00C114FF" w:rsidRPr="006414D3" w:rsidRDefault="00C114FF" w:rsidP="00A9226B">
      <w:pPr>
        <w:tabs>
          <w:tab w:val="clear" w:pos="567"/>
        </w:tabs>
        <w:spacing w:line="240" w:lineRule="auto"/>
        <w:rPr>
          <w:szCs w:val="22"/>
        </w:rPr>
      </w:pPr>
    </w:p>
    <w:p w14:paraId="7F33B96E" w14:textId="0C900CAA"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13.</w:t>
      </w:r>
      <w:r>
        <w:rPr>
          <w:b/>
          <w:szCs w:val="22"/>
        </w:rPr>
        <w:tab/>
      </w:r>
      <w:bookmarkStart w:id="11" w:name="_Hlk172807058"/>
      <w:r w:rsidR="00C564B2" w:rsidRPr="002D7578">
        <w:rPr>
          <w:b/>
          <w:bCs/>
        </w:rPr>
        <w:t>TIRDZNIECĪBAS ATĻAUJAS TURĒTĀJS</w:t>
      </w:r>
      <w:r w:rsidR="00C564B2" w:rsidRPr="00E57A7D">
        <w:t xml:space="preserve"> </w:t>
      </w:r>
      <w:bookmarkEnd w:id="11"/>
    </w:p>
    <w:p w14:paraId="7E5DB01C" w14:textId="77777777" w:rsidR="00C114FF" w:rsidRPr="006414D3" w:rsidRDefault="00C114FF" w:rsidP="003A31B9">
      <w:pPr>
        <w:tabs>
          <w:tab w:val="clear" w:pos="567"/>
        </w:tabs>
        <w:spacing w:line="240" w:lineRule="auto"/>
        <w:rPr>
          <w:szCs w:val="22"/>
        </w:rPr>
      </w:pPr>
    </w:p>
    <w:p w14:paraId="11C69662" w14:textId="77777777" w:rsidR="009D66EA" w:rsidRPr="00C870E4" w:rsidRDefault="009D66EA" w:rsidP="009D66EA">
      <w:pPr>
        <w:tabs>
          <w:tab w:val="clear" w:pos="567"/>
        </w:tabs>
        <w:spacing w:line="240" w:lineRule="auto"/>
      </w:pPr>
      <w:r>
        <w:t>CP Pharma Handelsgesellschaft mbH</w:t>
      </w:r>
    </w:p>
    <w:p w14:paraId="31AFBE54" w14:textId="77777777" w:rsidR="00C114FF" w:rsidRPr="00264DF8" w:rsidRDefault="00C114FF" w:rsidP="00A9226B">
      <w:pPr>
        <w:tabs>
          <w:tab w:val="clear" w:pos="567"/>
        </w:tabs>
        <w:spacing w:line="240" w:lineRule="auto"/>
        <w:rPr>
          <w:szCs w:val="22"/>
        </w:rPr>
      </w:pPr>
    </w:p>
    <w:p w14:paraId="3E25686B" w14:textId="77777777" w:rsidR="00C114FF" w:rsidRPr="00264DF8" w:rsidRDefault="00C114FF" w:rsidP="00A9226B">
      <w:pPr>
        <w:tabs>
          <w:tab w:val="clear" w:pos="567"/>
        </w:tabs>
        <w:spacing w:line="240" w:lineRule="auto"/>
        <w:rPr>
          <w:szCs w:val="22"/>
        </w:rPr>
      </w:pPr>
    </w:p>
    <w:p w14:paraId="3C23AAC9" w14:textId="77777777" w:rsidR="00C114FF" w:rsidRPr="00C870E4"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14.</w:t>
      </w:r>
      <w:r>
        <w:rPr>
          <w:b/>
          <w:szCs w:val="22"/>
        </w:rPr>
        <w:tab/>
        <w:t>TIRDZNIECĪBAS ATĻAUJAS NUMURI</w:t>
      </w:r>
    </w:p>
    <w:p w14:paraId="3F5BB9A9" w14:textId="77777777" w:rsidR="00C114FF" w:rsidRPr="00264DF8" w:rsidRDefault="00C114FF" w:rsidP="00A9226B">
      <w:pPr>
        <w:tabs>
          <w:tab w:val="clear" w:pos="567"/>
        </w:tabs>
        <w:spacing w:line="240" w:lineRule="auto"/>
        <w:rPr>
          <w:szCs w:val="22"/>
        </w:rPr>
      </w:pPr>
    </w:p>
    <w:p w14:paraId="5B82BEA7" w14:textId="44C88DE5" w:rsidR="00C114FF" w:rsidRDefault="00CE64E9" w:rsidP="00A9226B">
      <w:pPr>
        <w:tabs>
          <w:tab w:val="clear" w:pos="567"/>
        </w:tabs>
        <w:spacing w:line="240" w:lineRule="auto"/>
        <w:rPr>
          <w:szCs w:val="22"/>
        </w:rPr>
      </w:pPr>
      <w:r w:rsidRPr="00CE64E9">
        <w:rPr>
          <w:szCs w:val="22"/>
        </w:rPr>
        <w:t>V/MRP/24/0056</w:t>
      </w:r>
    </w:p>
    <w:p w14:paraId="3DF4B1AB" w14:textId="77777777" w:rsidR="00CE64E9" w:rsidRDefault="00CE64E9" w:rsidP="00A9226B">
      <w:pPr>
        <w:tabs>
          <w:tab w:val="clear" w:pos="567"/>
        </w:tabs>
        <w:spacing w:line="240" w:lineRule="auto"/>
        <w:rPr>
          <w:szCs w:val="22"/>
        </w:rPr>
      </w:pPr>
    </w:p>
    <w:p w14:paraId="736DB4ED" w14:textId="77777777" w:rsidR="00C564B2" w:rsidRPr="00264DF8" w:rsidRDefault="00C564B2" w:rsidP="00A9226B">
      <w:pPr>
        <w:tabs>
          <w:tab w:val="clear" w:pos="567"/>
        </w:tabs>
        <w:spacing w:line="240" w:lineRule="auto"/>
        <w:rPr>
          <w:szCs w:val="22"/>
        </w:rPr>
      </w:pPr>
    </w:p>
    <w:p w14:paraId="41D8EA67"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15.</w:t>
      </w:r>
      <w:r>
        <w:rPr>
          <w:b/>
          <w:szCs w:val="22"/>
        </w:rPr>
        <w:tab/>
        <w:t>SĒRIJAS NUMURS</w:t>
      </w:r>
    </w:p>
    <w:p w14:paraId="39A5542D" w14:textId="77777777" w:rsidR="001B26EB" w:rsidRPr="006414D3" w:rsidRDefault="001B26EB" w:rsidP="00A9226B">
      <w:pPr>
        <w:tabs>
          <w:tab w:val="clear" w:pos="567"/>
        </w:tabs>
        <w:spacing w:line="240" w:lineRule="auto"/>
        <w:rPr>
          <w:szCs w:val="22"/>
        </w:rPr>
      </w:pPr>
    </w:p>
    <w:p w14:paraId="169B0543" w14:textId="2AF1308D" w:rsidR="00C114FF" w:rsidRPr="006414D3" w:rsidRDefault="00286217" w:rsidP="00A9226B">
      <w:pPr>
        <w:tabs>
          <w:tab w:val="clear" w:pos="567"/>
        </w:tabs>
        <w:spacing w:line="240" w:lineRule="auto"/>
        <w:rPr>
          <w:szCs w:val="22"/>
        </w:rPr>
      </w:pPr>
      <w:r>
        <w:t>Lot</w:t>
      </w:r>
      <w:r w:rsidR="000505E1">
        <w:t xml:space="preserve"> {numurs}</w:t>
      </w:r>
    </w:p>
    <w:p w14:paraId="542596AF" w14:textId="77777777" w:rsidR="00A9226B" w:rsidRPr="006414D3" w:rsidRDefault="00A9226B" w:rsidP="00A9226B">
      <w:pPr>
        <w:tabs>
          <w:tab w:val="clear" w:pos="567"/>
        </w:tabs>
        <w:spacing w:line="240" w:lineRule="auto"/>
        <w:rPr>
          <w:szCs w:val="22"/>
        </w:rPr>
      </w:pPr>
    </w:p>
    <w:p w14:paraId="69BFCA4C" w14:textId="06D554D2" w:rsidR="00C114FF" w:rsidRPr="006414D3" w:rsidRDefault="000505E1" w:rsidP="00B004D8">
      <w:pPr>
        <w:tabs>
          <w:tab w:val="clear" w:pos="567"/>
        </w:tabs>
        <w:spacing w:line="240" w:lineRule="auto"/>
        <w:rPr>
          <w:szCs w:val="22"/>
        </w:rPr>
      </w:pPr>
      <w:r>
        <w:br w:type="page"/>
      </w:r>
    </w:p>
    <w:p w14:paraId="7C55ECE3" w14:textId="77777777" w:rsidR="00557910" w:rsidRPr="008E37A2" w:rsidRDefault="00557910" w:rsidP="0055791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bookmarkStart w:id="12" w:name="_Hlk172807076"/>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bookmarkEnd w:id="12"/>
    <w:p w14:paraId="665ABAC7" w14:textId="77777777" w:rsidR="00C114FF" w:rsidRPr="006414D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1BC4DDE" w14:textId="5492A4D2" w:rsidR="00C114FF" w:rsidRPr="006414D3" w:rsidRDefault="00641211"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Pudelīte</w:t>
      </w:r>
    </w:p>
    <w:p w14:paraId="700414DD" w14:textId="77777777" w:rsidR="00C114FF" w:rsidRPr="006414D3" w:rsidRDefault="00C114FF" w:rsidP="00A9226B">
      <w:pPr>
        <w:tabs>
          <w:tab w:val="clear" w:pos="567"/>
        </w:tabs>
        <w:spacing w:line="240" w:lineRule="auto"/>
        <w:rPr>
          <w:szCs w:val="22"/>
        </w:rPr>
      </w:pPr>
    </w:p>
    <w:p w14:paraId="67A14C9B"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w:t>
      </w:r>
      <w:r>
        <w:rPr>
          <w:b/>
          <w:szCs w:val="22"/>
        </w:rPr>
        <w:tab/>
        <w:t>VETERINĀRO ZĀĻU NOSAUKUMS</w:t>
      </w:r>
    </w:p>
    <w:p w14:paraId="3204CCEC" w14:textId="77777777" w:rsidR="00C114FF" w:rsidRPr="006414D3" w:rsidRDefault="00C114FF" w:rsidP="00A9226B">
      <w:pPr>
        <w:tabs>
          <w:tab w:val="clear" w:pos="567"/>
        </w:tabs>
        <w:spacing w:line="240" w:lineRule="auto"/>
        <w:rPr>
          <w:szCs w:val="22"/>
        </w:rPr>
      </w:pPr>
    </w:p>
    <w:p w14:paraId="4F60E984" w14:textId="0B4AE855" w:rsidR="00D134C2" w:rsidRPr="00B62143" w:rsidRDefault="00D134C2" w:rsidP="00D134C2">
      <w:pPr>
        <w:pStyle w:val="TextkrpermitEinzug"/>
        <w:ind w:left="0"/>
        <w:rPr>
          <w:rFonts w:ascii="Times New Roman" w:hAnsi="Times New Roman"/>
          <w:sz w:val="22"/>
          <w:szCs w:val="22"/>
        </w:rPr>
      </w:pPr>
      <w:r>
        <w:rPr>
          <w:rFonts w:ascii="Times New Roman" w:hAnsi="Times New Roman"/>
          <w:sz w:val="22"/>
          <w:szCs w:val="22"/>
        </w:rPr>
        <w:t xml:space="preserve">Cefenicol </w:t>
      </w:r>
    </w:p>
    <w:p w14:paraId="2587BEBA" w14:textId="77777777" w:rsidR="00C114FF" w:rsidRPr="00264DF8" w:rsidRDefault="00C114FF" w:rsidP="00A9226B">
      <w:pPr>
        <w:tabs>
          <w:tab w:val="clear" w:pos="567"/>
        </w:tabs>
        <w:spacing w:line="240" w:lineRule="auto"/>
        <w:rPr>
          <w:szCs w:val="22"/>
        </w:rPr>
      </w:pPr>
    </w:p>
    <w:p w14:paraId="63ACAA47" w14:textId="77777777" w:rsidR="00C114FF" w:rsidRPr="006414D3" w:rsidRDefault="00C114FF" w:rsidP="00A9226B">
      <w:pPr>
        <w:tabs>
          <w:tab w:val="clear" w:pos="567"/>
        </w:tabs>
        <w:spacing w:line="240" w:lineRule="auto"/>
        <w:rPr>
          <w:szCs w:val="22"/>
        </w:rPr>
      </w:pPr>
    </w:p>
    <w:p w14:paraId="720D5549"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2.</w:t>
      </w:r>
      <w:r>
        <w:rPr>
          <w:b/>
          <w:szCs w:val="22"/>
        </w:rPr>
        <w:tab/>
        <w:t>AKTĪVO VIELU KVANTITATĪVIE DATI</w:t>
      </w:r>
    </w:p>
    <w:p w14:paraId="048DB627" w14:textId="77777777" w:rsidR="00C114FF" w:rsidRPr="006414D3" w:rsidRDefault="00C114FF" w:rsidP="00A9226B">
      <w:pPr>
        <w:tabs>
          <w:tab w:val="clear" w:pos="567"/>
        </w:tabs>
        <w:spacing w:line="240" w:lineRule="auto"/>
        <w:rPr>
          <w:szCs w:val="22"/>
        </w:rPr>
      </w:pPr>
    </w:p>
    <w:p w14:paraId="6C1C8FA1" w14:textId="3487AAFE" w:rsidR="00286217" w:rsidRPr="00286217" w:rsidRDefault="00286217" w:rsidP="00286217">
      <w:pPr>
        <w:widowControl w:val="0"/>
        <w:autoSpaceDE w:val="0"/>
        <w:autoSpaceDN w:val="0"/>
        <w:adjustRightInd w:val="0"/>
        <w:ind w:right="-432"/>
        <w:jc w:val="both"/>
        <w:rPr>
          <w:bCs/>
          <w:lang w:val="en-GB"/>
        </w:rPr>
      </w:pPr>
      <w:proofErr w:type="spellStart"/>
      <w:r w:rsidRPr="00286217">
        <w:rPr>
          <w:bCs/>
          <w:i/>
          <w:iCs/>
          <w:lang w:val="en-GB"/>
        </w:rPr>
        <w:t>Chloramphenicolum</w:t>
      </w:r>
      <w:proofErr w:type="spellEnd"/>
      <w:r w:rsidRPr="00286217">
        <w:rPr>
          <w:bCs/>
          <w:lang w:val="en-GB"/>
        </w:rPr>
        <w:t xml:space="preserve"> 5.0 mg/ml</w:t>
      </w:r>
    </w:p>
    <w:p w14:paraId="4B91A78C" w14:textId="77777777" w:rsidR="00C114FF" w:rsidRDefault="00C114FF" w:rsidP="00A9226B">
      <w:pPr>
        <w:tabs>
          <w:tab w:val="clear" w:pos="567"/>
        </w:tabs>
        <w:spacing w:line="240" w:lineRule="auto"/>
        <w:rPr>
          <w:szCs w:val="22"/>
        </w:rPr>
      </w:pPr>
    </w:p>
    <w:p w14:paraId="492A6C1B" w14:textId="77777777" w:rsidR="00286217" w:rsidRPr="006414D3" w:rsidRDefault="00286217" w:rsidP="00A9226B">
      <w:pPr>
        <w:tabs>
          <w:tab w:val="clear" w:pos="567"/>
        </w:tabs>
        <w:spacing w:line="240" w:lineRule="auto"/>
        <w:rPr>
          <w:szCs w:val="22"/>
        </w:rPr>
      </w:pPr>
    </w:p>
    <w:p w14:paraId="2DD5743C"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3.</w:t>
      </w:r>
      <w:r>
        <w:rPr>
          <w:b/>
          <w:szCs w:val="22"/>
        </w:rPr>
        <w:tab/>
        <w:t xml:space="preserve">SĒRIJAS NUMURS </w:t>
      </w:r>
    </w:p>
    <w:p w14:paraId="70D8FB7C" w14:textId="77777777" w:rsidR="00C114FF" w:rsidRPr="006414D3" w:rsidRDefault="00C114FF" w:rsidP="00A9226B">
      <w:pPr>
        <w:tabs>
          <w:tab w:val="clear" w:pos="567"/>
        </w:tabs>
        <w:spacing w:line="240" w:lineRule="auto"/>
        <w:rPr>
          <w:szCs w:val="22"/>
        </w:rPr>
      </w:pPr>
    </w:p>
    <w:p w14:paraId="4F34AE25" w14:textId="4B4431BA" w:rsidR="00F40449" w:rsidRPr="006414D3" w:rsidRDefault="00286217" w:rsidP="00F40449">
      <w:pPr>
        <w:rPr>
          <w:szCs w:val="22"/>
        </w:rPr>
      </w:pPr>
      <w:r>
        <w:t>Lot</w:t>
      </w:r>
      <w:r w:rsidR="000505E1">
        <w:t xml:space="preserve"> {numurs}</w:t>
      </w:r>
    </w:p>
    <w:p w14:paraId="3309A313" w14:textId="77777777" w:rsidR="00F40449" w:rsidRPr="006414D3" w:rsidRDefault="00F40449" w:rsidP="00A9226B">
      <w:pPr>
        <w:tabs>
          <w:tab w:val="clear" w:pos="567"/>
        </w:tabs>
        <w:spacing w:line="240" w:lineRule="auto"/>
        <w:rPr>
          <w:szCs w:val="22"/>
        </w:rPr>
      </w:pPr>
    </w:p>
    <w:p w14:paraId="13C1DD62" w14:textId="77777777" w:rsidR="00C114FF" w:rsidRPr="006414D3" w:rsidRDefault="00C114FF" w:rsidP="00A9226B">
      <w:pPr>
        <w:tabs>
          <w:tab w:val="clear" w:pos="567"/>
        </w:tabs>
        <w:spacing w:line="240" w:lineRule="auto"/>
        <w:rPr>
          <w:szCs w:val="22"/>
        </w:rPr>
      </w:pPr>
    </w:p>
    <w:p w14:paraId="0F56A50A" w14:textId="77777777" w:rsidR="00C114FF" w:rsidRPr="006414D3" w:rsidRDefault="000505E1"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4.</w:t>
      </w:r>
      <w:r>
        <w:rPr>
          <w:b/>
          <w:szCs w:val="22"/>
        </w:rPr>
        <w:tab/>
        <w:t>DERĪGUMA TERMIŅŠ</w:t>
      </w:r>
    </w:p>
    <w:p w14:paraId="0A061919" w14:textId="77777777" w:rsidR="0058621D" w:rsidRPr="006414D3" w:rsidRDefault="0058621D" w:rsidP="00A9226B">
      <w:pPr>
        <w:tabs>
          <w:tab w:val="clear" w:pos="567"/>
        </w:tabs>
        <w:spacing w:line="240" w:lineRule="auto"/>
        <w:rPr>
          <w:szCs w:val="22"/>
        </w:rPr>
      </w:pPr>
    </w:p>
    <w:p w14:paraId="26FD8ADB" w14:textId="0CC2F389" w:rsidR="00C40CFF" w:rsidRPr="006414D3" w:rsidRDefault="00286217" w:rsidP="00C40CFF">
      <w:pPr>
        <w:rPr>
          <w:szCs w:val="22"/>
        </w:rPr>
      </w:pPr>
      <w:r>
        <w:t>Exp.</w:t>
      </w:r>
      <w:r w:rsidR="000505E1">
        <w:t xml:space="preserve"> {mm/gggg}</w:t>
      </w:r>
    </w:p>
    <w:p w14:paraId="6425B4ED" w14:textId="77777777" w:rsidR="00B004D8" w:rsidRDefault="00B004D8" w:rsidP="00B004D8">
      <w:pPr>
        <w:tabs>
          <w:tab w:val="clear" w:pos="567"/>
        </w:tabs>
        <w:spacing w:line="240" w:lineRule="auto"/>
        <w:rPr>
          <w:szCs w:val="22"/>
        </w:rPr>
      </w:pPr>
      <w:r>
        <w:t>Pēc atvēršanas izlietot 28 dienu laikā.</w:t>
      </w:r>
    </w:p>
    <w:p w14:paraId="60EE85B0" w14:textId="77777777" w:rsidR="00B004D8" w:rsidRDefault="00B004D8" w:rsidP="00A9226B">
      <w:pPr>
        <w:tabs>
          <w:tab w:val="clear" w:pos="567"/>
        </w:tabs>
        <w:spacing w:line="240" w:lineRule="auto"/>
        <w:rPr>
          <w:szCs w:val="22"/>
        </w:rPr>
      </w:pPr>
    </w:p>
    <w:p w14:paraId="771D93B2" w14:textId="77777777" w:rsidR="00B004D8" w:rsidRPr="00264DF8" w:rsidRDefault="00B004D8" w:rsidP="00B004D8">
      <w:pPr>
        <w:ind w:right="113"/>
        <w:rPr>
          <w:szCs w:val="22"/>
        </w:rPr>
      </w:pPr>
    </w:p>
    <w:p w14:paraId="2B036251" w14:textId="77777777" w:rsidR="00C114FF" w:rsidRPr="00350A6F" w:rsidRDefault="000505E1" w:rsidP="00E74050">
      <w:pPr>
        <w:tabs>
          <w:tab w:val="clear" w:pos="567"/>
        </w:tabs>
        <w:spacing w:line="240" w:lineRule="auto"/>
        <w:rPr>
          <w:szCs w:val="22"/>
        </w:rPr>
      </w:pPr>
      <w:r>
        <w:br w:type="page"/>
      </w:r>
    </w:p>
    <w:p w14:paraId="3BDF87AF" w14:textId="77777777" w:rsidR="00C114FF" w:rsidRPr="00264DF8" w:rsidRDefault="00C114FF" w:rsidP="00A9226B">
      <w:pPr>
        <w:tabs>
          <w:tab w:val="clear" w:pos="567"/>
        </w:tabs>
        <w:spacing w:line="240" w:lineRule="auto"/>
        <w:rPr>
          <w:szCs w:val="22"/>
        </w:rPr>
      </w:pPr>
    </w:p>
    <w:p w14:paraId="09650F48" w14:textId="77777777" w:rsidR="00C114FF" w:rsidRPr="00264DF8" w:rsidRDefault="00C114FF" w:rsidP="00A9226B">
      <w:pPr>
        <w:tabs>
          <w:tab w:val="clear" w:pos="567"/>
        </w:tabs>
        <w:spacing w:line="240" w:lineRule="auto"/>
        <w:rPr>
          <w:szCs w:val="22"/>
        </w:rPr>
      </w:pPr>
    </w:p>
    <w:p w14:paraId="0507F44F" w14:textId="77777777" w:rsidR="00C114FF" w:rsidRPr="00264DF8" w:rsidRDefault="00C114FF" w:rsidP="00A9226B">
      <w:pPr>
        <w:tabs>
          <w:tab w:val="clear" w:pos="567"/>
        </w:tabs>
        <w:spacing w:line="240" w:lineRule="auto"/>
        <w:rPr>
          <w:szCs w:val="22"/>
        </w:rPr>
      </w:pPr>
    </w:p>
    <w:p w14:paraId="1D342230" w14:textId="77777777" w:rsidR="00C114FF" w:rsidRPr="00264DF8" w:rsidRDefault="00C114FF" w:rsidP="00A9226B">
      <w:pPr>
        <w:tabs>
          <w:tab w:val="clear" w:pos="567"/>
        </w:tabs>
        <w:spacing w:line="240" w:lineRule="auto"/>
        <w:rPr>
          <w:szCs w:val="22"/>
        </w:rPr>
      </w:pPr>
    </w:p>
    <w:p w14:paraId="74105AB5" w14:textId="77777777" w:rsidR="00C114FF" w:rsidRPr="00264DF8" w:rsidRDefault="00C114FF" w:rsidP="00A9226B">
      <w:pPr>
        <w:tabs>
          <w:tab w:val="clear" w:pos="567"/>
        </w:tabs>
        <w:spacing w:line="240" w:lineRule="auto"/>
        <w:rPr>
          <w:szCs w:val="22"/>
        </w:rPr>
      </w:pPr>
    </w:p>
    <w:p w14:paraId="3274D8B3" w14:textId="77777777" w:rsidR="00C114FF" w:rsidRPr="00264DF8" w:rsidRDefault="00C114FF" w:rsidP="00A9226B">
      <w:pPr>
        <w:tabs>
          <w:tab w:val="clear" w:pos="567"/>
        </w:tabs>
        <w:spacing w:line="240" w:lineRule="auto"/>
        <w:rPr>
          <w:szCs w:val="22"/>
        </w:rPr>
      </w:pPr>
    </w:p>
    <w:p w14:paraId="47AA2A1C" w14:textId="77777777" w:rsidR="00C114FF" w:rsidRPr="00264DF8" w:rsidRDefault="00C114FF" w:rsidP="00A9226B">
      <w:pPr>
        <w:tabs>
          <w:tab w:val="clear" w:pos="567"/>
        </w:tabs>
        <w:spacing w:line="240" w:lineRule="auto"/>
        <w:rPr>
          <w:szCs w:val="22"/>
        </w:rPr>
      </w:pPr>
    </w:p>
    <w:p w14:paraId="661E6144" w14:textId="77777777" w:rsidR="00C114FF" w:rsidRPr="00264DF8" w:rsidRDefault="00C114FF" w:rsidP="00A9226B">
      <w:pPr>
        <w:tabs>
          <w:tab w:val="clear" w:pos="567"/>
        </w:tabs>
        <w:spacing w:line="240" w:lineRule="auto"/>
        <w:rPr>
          <w:szCs w:val="22"/>
        </w:rPr>
      </w:pPr>
    </w:p>
    <w:p w14:paraId="36865987" w14:textId="77777777" w:rsidR="00C114FF" w:rsidRPr="00264DF8" w:rsidRDefault="00C114FF" w:rsidP="00A9226B">
      <w:pPr>
        <w:tabs>
          <w:tab w:val="clear" w:pos="567"/>
        </w:tabs>
        <w:spacing w:line="240" w:lineRule="auto"/>
        <w:rPr>
          <w:szCs w:val="22"/>
        </w:rPr>
      </w:pPr>
    </w:p>
    <w:p w14:paraId="5B255221" w14:textId="77777777" w:rsidR="00C114FF" w:rsidRPr="00264DF8" w:rsidRDefault="00C114FF" w:rsidP="00A9226B">
      <w:pPr>
        <w:tabs>
          <w:tab w:val="clear" w:pos="567"/>
        </w:tabs>
        <w:spacing w:line="240" w:lineRule="auto"/>
        <w:rPr>
          <w:szCs w:val="22"/>
        </w:rPr>
      </w:pPr>
    </w:p>
    <w:p w14:paraId="41CC9DC5" w14:textId="77777777" w:rsidR="00C114FF" w:rsidRPr="00264DF8" w:rsidRDefault="00C114FF" w:rsidP="00A9226B">
      <w:pPr>
        <w:tabs>
          <w:tab w:val="clear" w:pos="567"/>
        </w:tabs>
        <w:spacing w:line="240" w:lineRule="auto"/>
        <w:rPr>
          <w:szCs w:val="22"/>
        </w:rPr>
      </w:pPr>
    </w:p>
    <w:p w14:paraId="61CD69FA" w14:textId="77777777" w:rsidR="00C114FF" w:rsidRPr="00264DF8" w:rsidRDefault="00C114FF" w:rsidP="00A9226B">
      <w:pPr>
        <w:tabs>
          <w:tab w:val="clear" w:pos="567"/>
        </w:tabs>
        <w:spacing w:line="240" w:lineRule="auto"/>
        <w:rPr>
          <w:szCs w:val="22"/>
        </w:rPr>
      </w:pPr>
    </w:p>
    <w:p w14:paraId="20678CBD" w14:textId="77777777" w:rsidR="00C114FF" w:rsidRPr="00264DF8" w:rsidRDefault="00C114FF" w:rsidP="00A9226B">
      <w:pPr>
        <w:tabs>
          <w:tab w:val="clear" w:pos="567"/>
        </w:tabs>
        <w:spacing w:line="240" w:lineRule="auto"/>
        <w:rPr>
          <w:szCs w:val="22"/>
        </w:rPr>
      </w:pPr>
    </w:p>
    <w:p w14:paraId="3F8EFE3C" w14:textId="77777777" w:rsidR="00C114FF" w:rsidRPr="00264DF8" w:rsidRDefault="00C114FF" w:rsidP="00A9226B">
      <w:pPr>
        <w:tabs>
          <w:tab w:val="clear" w:pos="567"/>
        </w:tabs>
        <w:spacing w:line="240" w:lineRule="auto"/>
        <w:rPr>
          <w:szCs w:val="22"/>
        </w:rPr>
      </w:pPr>
    </w:p>
    <w:p w14:paraId="6BBC19E3" w14:textId="77777777" w:rsidR="00C114FF" w:rsidRPr="00264DF8" w:rsidRDefault="00C114FF" w:rsidP="00A9226B">
      <w:pPr>
        <w:tabs>
          <w:tab w:val="clear" w:pos="567"/>
        </w:tabs>
        <w:spacing w:line="240" w:lineRule="auto"/>
        <w:rPr>
          <w:szCs w:val="22"/>
        </w:rPr>
      </w:pPr>
    </w:p>
    <w:p w14:paraId="2A3A0E5B" w14:textId="77777777" w:rsidR="00C114FF" w:rsidRPr="00264DF8" w:rsidRDefault="00C114FF" w:rsidP="00A9226B">
      <w:pPr>
        <w:tabs>
          <w:tab w:val="clear" w:pos="567"/>
        </w:tabs>
        <w:spacing w:line="240" w:lineRule="auto"/>
        <w:rPr>
          <w:szCs w:val="22"/>
        </w:rPr>
      </w:pPr>
    </w:p>
    <w:p w14:paraId="10457A53" w14:textId="77777777" w:rsidR="00C114FF" w:rsidRPr="00264DF8" w:rsidRDefault="00C114FF" w:rsidP="00A9226B">
      <w:pPr>
        <w:tabs>
          <w:tab w:val="clear" w:pos="567"/>
        </w:tabs>
        <w:spacing w:line="240" w:lineRule="auto"/>
        <w:rPr>
          <w:szCs w:val="22"/>
        </w:rPr>
      </w:pPr>
    </w:p>
    <w:p w14:paraId="54727DA5" w14:textId="77777777" w:rsidR="00C114FF" w:rsidRPr="00264DF8" w:rsidRDefault="00C114FF" w:rsidP="00A9226B">
      <w:pPr>
        <w:tabs>
          <w:tab w:val="clear" w:pos="567"/>
        </w:tabs>
        <w:spacing w:line="240" w:lineRule="auto"/>
        <w:rPr>
          <w:szCs w:val="22"/>
        </w:rPr>
      </w:pPr>
    </w:p>
    <w:p w14:paraId="474B0552" w14:textId="77777777" w:rsidR="00C114FF" w:rsidRPr="00264DF8" w:rsidRDefault="00C114FF" w:rsidP="00A9226B">
      <w:pPr>
        <w:tabs>
          <w:tab w:val="clear" w:pos="567"/>
        </w:tabs>
        <w:spacing w:line="240" w:lineRule="auto"/>
        <w:rPr>
          <w:szCs w:val="22"/>
        </w:rPr>
      </w:pPr>
    </w:p>
    <w:p w14:paraId="24180796" w14:textId="77777777" w:rsidR="00C114FF" w:rsidRPr="00264DF8" w:rsidRDefault="00C114FF" w:rsidP="00A9226B">
      <w:pPr>
        <w:tabs>
          <w:tab w:val="clear" w:pos="567"/>
        </w:tabs>
        <w:spacing w:line="240" w:lineRule="auto"/>
        <w:rPr>
          <w:szCs w:val="22"/>
        </w:rPr>
      </w:pPr>
    </w:p>
    <w:p w14:paraId="48E7D571" w14:textId="77777777" w:rsidR="00C114FF" w:rsidRPr="00264DF8" w:rsidRDefault="00C114FF" w:rsidP="00A9226B">
      <w:pPr>
        <w:tabs>
          <w:tab w:val="clear" w:pos="567"/>
        </w:tabs>
        <w:spacing w:line="240" w:lineRule="auto"/>
        <w:rPr>
          <w:szCs w:val="22"/>
        </w:rPr>
      </w:pPr>
    </w:p>
    <w:p w14:paraId="00F422A0" w14:textId="77777777" w:rsidR="00C114FF" w:rsidRPr="00264DF8" w:rsidRDefault="00C114FF" w:rsidP="00A9226B">
      <w:pPr>
        <w:tabs>
          <w:tab w:val="clear" w:pos="567"/>
        </w:tabs>
        <w:spacing w:line="240" w:lineRule="auto"/>
        <w:rPr>
          <w:szCs w:val="22"/>
        </w:rPr>
      </w:pPr>
    </w:p>
    <w:p w14:paraId="30E10E0C" w14:textId="77777777" w:rsidR="00C114FF" w:rsidRPr="00350A6F" w:rsidRDefault="000505E1" w:rsidP="00A9226B">
      <w:pPr>
        <w:tabs>
          <w:tab w:val="clear" w:pos="567"/>
        </w:tabs>
        <w:spacing w:line="240" w:lineRule="auto"/>
        <w:jc w:val="center"/>
        <w:rPr>
          <w:szCs w:val="22"/>
        </w:rPr>
      </w:pPr>
      <w:r>
        <w:rPr>
          <w:b/>
          <w:szCs w:val="22"/>
        </w:rPr>
        <w:t>B. LIETOŠANAS INSTRUKCIJA</w:t>
      </w:r>
    </w:p>
    <w:p w14:paraId="44E4A57F" w14:textId="77777777" w:rsidR="00C114FF" w:rsidRPr="006414D3" w:rsidRDefault="000505E1" w:rsidP="00A9226B">
      <w:pPr>
        <w:tabs>
          <w:tab w:val="clear" w:pos="567"/>
        </w:tabs>
        <w:spacing w:line="240" w:lineRule="auto"/>
        <w:jc w:val="center"/>
        <w:rPr>
          <w:szCs w:val="22"/>
        </w:rPr>
      </w:pPr>
      <w:r>
        <w:br w:type="page"/>
      </w:r>
      <w:r>
        <w:rPr>
          <w:b/>
          <w:szCs w:val="22"/>
        </w:rPr>
        <w:lastRenderedPageBreak/>
        <w:t>LIETOŠANAS INSTRUKCIJA</w:t>
      </w:r>
    </w:p>
    <w:p w14:paraId="12ADD4E4" w14:textId="77777777" w:rsidR="00C114FF" w:rsidRPr="006414D3" w:rsidRDefault="00C114FF" w:rsidP="00A9226B">
      <w:pPr>
        <w:tabs>
          <w:tab w:val="clear" w:pos="567"/>
        </w:tabs>
        <w:spacing w:line="240" w:lineRule="auto"/>
        <w:rPr>
          <w:szCs w:val="22"/>
        </w:rPr>
      </w:pPr>
    </w:p>
    <w:p w14:paraId="31CCDF3C" w14:textId="77777777" w:rsidR="00951118" w:rsidRPr="006414D3" w:rsidRDefault="00951118" w:rsidP="00A9226B">
      <w:pPr>
        <w:tabs>
          <w:tab w:val="clear" w:pos="567"/>
        </w:tabs>
        <w:spacing w:line="240" w:lineRule="auto"/>
        <w:rPr>
          <w:szCs w:val="22"/>
        </w:rPr>
      </w:pPr>
    </w:p>
    <w:p w14:paraId="1B9CC150" w14:textId="77777777" w:rsidR="00C114FF" w:rsidRPr="006414D3" w:rsidRDefault="000505E1" w:rsidP="004620A4">
      <w:pPr>
        <w:tabs>
          <w:tab w:val="clear" w:pos="567"/>
          <w:tab w:val="left" w:pos="0"/>
        </w:tabs>
        <w:spacing w:line="240" w:lineRule="auto"/>
        <w:ind w:left="567" w:hanging="567"/>
        <w:rPr>
          <w:szCs w:val="22"/>
        </w:rPr>
      </w:pPr>
      <w:r>
        <w:rPr>
          <w:b/>
          <w:szCs w:val="22"/>
          <w:highlight w:val="lightGray"/>
        </w:rPr>
        <w:t>1.</w:t>
      </w:r>
      <w:r>
        <w:rPr>
          <w:b/>
          <w:szCs w:val="22"/>
        </w:rPr>
        <w:tab/>
        <w:t>Veterināro zāļu nosaukums</w:t>
      </w:r>
    </w:p>
    <w:p w14:paraId="67B0DC99" w14:textId="77777777" w:rsidR="00C114FF" w:rsidRPr="006414D3" w:rsidRDefault="00C114FF" w:rsidP="00A9226B">
      <w:pPr>
        <w:tabs>
          <w:tab w:val="clear" w:pos="567"/>
        </w:tabs>
        <w:spacing w:line="240" w:lineRule="auto"/>
        <w:rPr>
          <w:szCs w:val="22"/>
        </w:rPr>
      </w:pPr>
    </w:p>
    <w:p w14:paraId="1311E458" w14:textId="4CE4E77F" w:rsidR="00F85F69" w:rsidRPr="00DC6C65" w:rsidRDefault="003D4FE1" w:rsidP="00F85F69">
      <w:pPr>
        <w:rPr>
          <w:color w:val="000000"/>
        </w:rPr>
      </w:pPr>
      <w:r>
        <w:t xml:space="preserve">Cefenicol </w:t>
      </w:r>
      <w:r w:rsidR="00431C34" w:rsidRPr="009B1CF5">
        <w:rPr>
          <w:szCs w:val="22"/>
        </w:rPr>
        <w:t>5 mg/ml acu pilieni, šķīdums suņiem un ka</w:t>
      </w:r>
      <w:r w:rsidR="00431C34">
        <w:rPr>
          <w:szCs w:val="22"/>
        </w:rPr>
        <w:t>ķiem</w:t>
      </w:r>
    </w:p>
    <w:p w14:paraId="74DE080C" w14:textId="0326A3C7" w:rsidR="00C114FF" w:rsidRDefault="00C114FF" w:rsidP="00A9226B">
      <w:pPr>
        <w:tabs>
          <w:tab w:val="clear" w:pos="567"/>
        </w:tabs>
        <w:spacing w:line="240" w:lineRule="auto"/>
        <w:rPr>
          <w:szCs w:val="22"/>
        </w:rPr>
      </w:pPr>
    </w:p>
    <w:p w14:paraId="74FC68DA" w14:textId="77777777" w:rsidR="00286217" w:rsidRPr="006414D3" w:rsidRDefault="00286217" w:rsidP="00A9226B">
      <w:pPr>
        <w:tabs>
          <w:tab w:val="clear" w:pos="567"/>
        </w:tabs>
        <w:spacing w:line="240" w:lineRule="auto"/>
        <w:rPr>
          <w:szCs w:val="22"/>
        </w:rPr>
      </w:pPr>
    </w:p>
    <w:p w14:paraId="04E7BB89" w14:textId="77777777" w:rsidR="00C114FF" w:rsidRPr="006414D3" w:rsidRDefault="000505E1" w:rsidP="004620A4">
      <w:pPr>
        <w:tabs>
          <w:tab w:val="clear" w:pos="567"/>
          <w:tab w:val="left" w:pos="0"/>
        </w:tabs>
        <w:spacing w:line="240" w:lineRule="auto"/>
        <w:ind w:left="567" w:hanging="567"/>
        <w:rPr>
          <w:b/>
          <w:szCs w:val="22"/>
        </w:rPr>
      </w:pPr>
      <w:r>
        <w:rPr>
          <w:b/>
          <w:szCs w:val="22"/>
          <w:highlight w:val="lightGray"/>
        </w:rPr>
        <w:t>2.</w:t>
      </w:r>
      <w:r>
        <w:rPr>
          <w:b/>
          <w:szCs w:val="22"/>
        </w:rPr>
        <w:tab/>
        <w:t>Sastāvs</w:t>
      </w:r>
    </w:p>
    <w:p w14:paraId="49121DF5" w14:textId="77777777" w:rsidR="00C114FF" w:rsidRPr="006414D3" w:rsidRDefault="00C114FF" w:rsidP="00A9226B">
      <w:pPr>
        <w:tabs>
          <w:tab w:val="clear" w:pos="567"/>
        </w:tabs>
        <w:spacing w:line="240" w:lineRule="auto"/>
        <w:rPr>
          <w:iCs/>
          <w:szCs w:val="22"/>
        </w:rPr>
      </w:pPr>
    </w:p>
    <w:p w14:paraId="4E617B0C" w14:textId="13B3DB7E" w:rsidR="00864FE0" w:rsidRDefault="00F85F69" w:rsidP="00864FE0">
      <w:pPr>
        <w:tabs>
          <w:tab w:val="clear" w:pos="567"/>
        </w:tabs>
        <w:spacing w:line="240" w:lineRule="auto"/>
        <w:rPr>
          <w:szCs w:val="22"/>
        </w:rPr>
      </w:pPr>
      <w:r>
        <w:t xml:space="preserve">Katrs </w:t>
      </w:r>
      <w:r w:rsidR="00674786">
        <w:t>ml satur:</w:t>
      </w:r>
    </w:p>
    <w:p w14:paraId="0CBA4BFC" w14:textId="77777777" w:rsidR="00864FE0" w:rsidRPr="006414D3" w:rsidRDefault="00864FE0" w:rsidP="00864FE0">
      <w:pPr>
        <w:tabs>
          <w:tab w:val="clear" w:pos="567"/>
        </w:tabs>
        <w:spacing w:line="240" w:lineRule="auto"/>
        <w:rPr>
          <w:szCs w:val="22"/>
        </w:rPr>
      </w:pPr>
    </w:p>
    <w:p w14:paraId="6201C71B" w14:textId="77777777" w:rsidR="00864FE0" w:rsidRPr="006414D3" w:rsidRDefault="00864FE0" w:rsidP="00864FE0">
      <w:pPr>
        <w:tabs>
          <w:tab w:val="clear" w:pos="567"/>
        </w:tabs>
        <w:spacing w:line="240" w:lineRule="auto"/>
        <w:rPr>
          <w:b/>
          <w:szCs w:val="22"/>
        </w:rPr>
      </w:pPr>
      <w:r>
        <w:rPr>
          <w:b/>
          <w:szCs w:val="22"/>
        </w:rPr>
        <w:t>Aktīvā viela:</w:t>
      </w:r>
    </w:p>
    <w:p w14:paraId="7940385D" w14:textId="4C73B2D6" w:rsidR="00864FE0" w:rsidRDefault="00431C34" w:rsidP="00864FE0">
      <w:pPr>
        <w:tabs>
          <w:tab w:val="clear" w:pos="567"/>
        </w:tabs>
        <w:spacing w:line="240" w:lineRule="auto"/>
        <w:rPr>
          <w:iCs/>
          <w:szCs w:val="22"/>
        </w:rPr>
      </w:pPr>
      <w:proofErr w:type="spellStart"/>
      <w:r>
        <w:t>H</w:t>
      </w:r>
      <w:r w:rsidR="00864FE0">
        <w:t>loramfenikols</w:t>
      </w:r>
      <w:proofErr w:type="spellEnd"/>
      <w:r>
        <w:t>:</w:t>
      </w:r>
      <w:r w:rsidR="00864FE0">
        <w:t xml:space="preserve"> 5,0 mg</w:t>
      </w:r>
    </w:p>
    <w:p w14:paraId="2FBF34A8" w14:textId="77777777" w:rsidR="00864FE0" w:rsidRPr="006414D3" w:rsidRDefault="00864FE0" w:rsidP="00864FE0">
      <w:pPr>
        <w:tabs>
          <w:tab w:val="clear" w:pos="567"/>
        </w:tabs>
        <w:spacing w:line="240" w:lineRule="auto"/>
        <w:rPr>
          <w:szCs w:val="22"/>
        </w:rPr>
      </w:pPr>
    </w:p>
    <w:p w14:paraId="0812D74A" w14:textId="06493F9A" w:rsidR="00864FE0" w:rsidRDefault="00864FE0" w:rsidP="00864FE0">
      <w:pPr>
        <w:tabs>
          <w:tab w:val="clear" w:pos="567"/>
        </w:tabs>
        <w:spacing w:line="240" w:lineRule="auto"/>
        <w:rPr>
          <w:b/>
          <w:szCs w:val="22"/>
        </w:rPr>
      </w:pPr>
      <w:r>
        <w:rPr>
          <w:b/>
          <w:szCs w:val="22"/>
        </w:rPr>
        <w:t>Palīgviela:</w:t>
      </w:r>
    </w:p>
    <w:p w14:paraId="5553E806" w14:textId="625860AA" w:rsidR="00864FE0" w:rsidRPr="006414D3" w:rsidRDefault="00431C34" w:rsidP="00864FE0">
      <w:pPr>
        <w:tabs>
          <w:tab w:val="clear" w:pos="567"/>
        </w:tabs>
        <w:spacing w:line="240" w:lineRule="auto"/>
        <w:rPr>
          <w:szCs w:val="22"/>
        </w:rPr>
      </w:pPr>
      <w:proofErr w:type="spellStart"/>
      <w:r>
        <w:t>B</w:t>
      </w:r>
      <w:r w:rsidR="00864FE0">
        <w:t>enzalkonija</w:t>
      </w:r>
      <w:proofErr w:type="spellEnd"/>
      <w:r w:rsidR="00864FE0">
        <w:t xml:space="preserve"> hlorīds</w:t>
      </w:r>
      <w:r>
        <w:t>:</w:t>
      </w:r>
      <w:r w:rsidR="004224AE">
        <w:t xml:space="preserve"> </w:t>
      </w:r>
      <w:r w:rsidR="00864FE0">
        <w:t>0,040 mg</w:t>
      </w:r>
    </w:p>
    <w:p w14:paraId="48ACFA63" w14:textId="77777777" w:rsidR="00864FE0" w:rsidRPr="006414D3" w:rsidRDefault="00864FE0" w:rsidP="00864FE0">
      <w:pPr>
        <w:tabs>
          <w:tab w:val="clear" w:pos="567"/>
        </w:tabs>
        <w:spacing w:line="240" w:lineRule="auto"/>
        <w:rPr>
          <w:szCs w:val="22"/>
        </w:rPr>
      </w:pPr>
    </w:p>
    <w:p w14:paraId="5840A868" w14:textId="738145BA" w:rsidR="00864FE0" w:rsidRDefault="00864FE0" w:rsidP="00864FE0">
      <w:pPr>
        <w:tabs>
          <w:tab w:val="clear" w:pos="567"/>
        </w:tabs>
        <w:spacing w:line="240" w:lineRule="auto"/>
        <w:rPr>
          <w:szCs w:val="22"/>
        </w:rPr>
      </w:pPr>
      <w:r>
        <w:t xml:space="preserve">Dzidrs, bezkrāsains līdz </w:t>
      </w:r>
      <w:r w:rsidR="00431C34">
        <w:t xml:space="preserve">viegli </w:t>
      </w:r>
      <w:r>
        <w:t>dzeltens šķīdums.</w:t>
      </w:r>
    </w:p>
    <w:p w14:paraId="571419C4" w14:textId="77777777" w:rsidR="00C114FF" w:rsidRDefault="00C114FF" w:rsidP="00A9226B">
      <w:pPr>
        <w:tabs>
          <w:tab w:val="clear" w:pos="567"/>
        </w:tabs>
        <w:spacing w:line="240" w:lineRule="auto"/>
        <w:rPr>
          <w:szCs w:val="22"/>
        </w:rPr>
      </w:pPr>
    </w:p>
    <w:p w14:paraId="24F9F754" w14:textId="77777777" w:rsidR="00286217" w:rsidRPr="006414D3" w:rsidRDefault="00286217" w:rsidP="00A9226B">
      <w:pPr>
        <w:tabs>
          <w:tab w:val="clear" w:pos="567"/>
        </w:tabs>
        <w:spacing w:line="240" w:lineRule="auto"/>
        <w:rPr>
          <w:szCs w:val="22"/>
        </w:rPr>
      </w:pPr>
    </w:p>
    <w:p w14:paraId="392D6545" w14:textId="415CE6F5" w:rsidR="00C114FF" w:rsidRPr="006414D3" w:rsidRDefault="000505E1" w:rsidP="004620A4">
      <w:pPr>
        <w:tabs>
          <w:tab w:val="clear" w:pos="567"/>
          <w:tab w:val="left" w:pos="0"/>
        </w:tabs>
        <w:spacing w:line="240" w:lineRule="auto"/>
        <w:ind w:left="567" w:hanging="567"/>
        <w:rPr>
          <w:b/>
          <w:szCs w:val="22"/>
        </w:rPr>
      </w:pPr>
      <w:r>
        <w:rPr>
          <w:b/>
          <w:szCs w:val="22"/>
          <w:highlight w:val="lightGray"/>
        </w:rPr>
        <w:t>3.</w:t>
      </w:r>
      <w:r>
        <w:rPr>
          <w:b/>
          <w:szCs w:val="22"/>
        </w:rPr>
        <w:tab/>
      </w:r>
      <w:proofErr w:type="spellStart"/>
      <w:r>
        <w:rPr>
          <w:b/>
          <w:szCs w:val="22"/>
        </w:rPr>
        <w:t>Mērķsugas</w:t>
      </w:r>
      <w:proofErr w:type="spellEnd"/>
    </w:p>
    <w:p w14:paraId="1D92E594" w14:textId="77777777" w:rsidR="00C114FF" w:rsidRPr="006414D3" w:rsidRDefault="00C114FF" w:rsidP="00A9226B">
      <w:pPr>
        <w:tabs>
          <w:tab w:val="clear" w:pos="567"/>
        </w:tabs>
        <w:spacing w:line="240" w:lineRule="auto"/>
        <w:rPr>
          <w:szCs w:val="22"/>
        </w:rPr>
      </w:pPr>
    </w:p>
    <w:p w14:paraId="277E2C9E" w14:textId="35D263AD" w:rsidR="00C114FF" w:rsidRDefault="00864FE0" w:rsidP="00A9226B">
      <w:pPr>
        <w:tabs>
          <w:tab w:val="clear" w:pos="567"/>
        </w:tabs>
        <w:spacing w:line="240" w:lineRule="auto"/>
        <w:rPr>
          <w:szCs w:val="22"/>
        </w:rPr>
      </w:pPr>
      <w:r>
        <w:t>Suņi un kaķi</w:t>
      </w:r>
    </w:p>
    <w:p w14:paraId="2CF60E74" w14:textId="77777777" w:rsidR="00864FE0" w:rsidRDefault="00864FE0" w:rsidP="00A9226B">
      <w:pPr>
        <w:tabs>
          <w:tab w:val="clear" w:pos="567"/>
        </w:tabs>
        <w:spacing w:line="240" w:lineRule="auto"/>
        <w:rPr>
          <w:szCs w:val="22"/>
        </w:rPr>
      </w:pPr>
    </w:p>
    <w:p w14:paraId="729300A5" w14:textId="77777777" w:rsidR="00286217" w:rsidRPr="006414D3" w:rsidRDefault="00286217" w:rsidP="00A9226B">
      <w:pPr>
        <w:tabs>
          <w:tab w:val="clear" w:pos="567"/>
        </w:tabs>
        <w:spacing w:line="240" w:lineRule="auto"/>
        <w:rPr>
          <w:szCs w:val="22"/>
        </w:rPr>
      </w:pPr>
    </w:p>
    <w:p w14:paraId="2E8278AD" w14:textId="77777777" w:rsidR="00C114FF" w:rsidRPr="006414D3" w:rsidRDefault="000505E1" w:rsidP="004620A4">
      <w:pPr>
        <w:tabs>
          <w:tab w:val="clear" w:pos="567"/>
          <w:tab w:val="left" w:pos="0"/>
        </w:tabs>
        <w:spacing w:line="240" w:lineRule="auto"/>
        <w:ind w:left="567" w:hanging="567"/>
        <w:rPr>
          <w:b/>
          <w:szCs w:val="22"/>
        </w:rPr>
      </w:pPr>
      <w:r>
        <w:rPr>
          <w:b/>
          <w:szCs w:val="22"/>
          <w:highlight w:val="lightGray"/>
        </w:rPr>
        <w:t>4.</w:t>
      </w:r>
      <w:r>
        <w:rPr>
          <w:b/>
          <w:szCs w:val="22"/>
        </w:rPr>
        <w:tab/>
        <w:t>Lietošanas indikācijas</w:t>
      </w:r>
    </w:p>
    <w:p w14:paraId="5E5C3F11" w14:textId="77777777" w:rsidR="00C114FF" w:rsidRPr="006414D3" w:rsidRDefault="00C114FF" w:rsidP="00A9226B">
      <w:pPr>
        <w:tabs>
          <w:tab w:val="clear" w:pos="567"/>
        </w:tabs>
        <w:spacing w:line="240" w:lineRule="auto"/>
        <w:rPr>
          <w:szCs w:val="22"/>
        </w:rPr>
      </w:pPr>
    </w:p>
    <w:p w14:paraId="52A59317" w14:textId="3205B0CD" w:rsidR="000F4A46" w:rsidRDefault="000F4A46" w:rsidP="000F4A46">
      <w:pPr>
        <w:tabs>
          <w:tab w:val="clear" w:pos="567"/>
        </w:tabs>
        <w:spacing w:line="240" w:lineRule="auto"/>
        <w:rPr>
          <w:szCs w:val="22"/>
        </w:rPr>
      </w:pPr>
      <w:r>
        <w:t>Bakteriālu acu infekciju, piemēram, konjunktivīta, keratīta, dakriocistīta un blefarīta, ārstēšanai.</w:t>
      </w:r>
    </w:p>
    <w:p w14:paraId="13EC4E30" w14:textId="77777777" w:rsidR="00C114FF" w:rsidRDefault="00C114FF" w:rsidP="00A9226B">
      <w:pPr>
        <w:tabs>
          <w:tab w:val="clear" w:pos="567"/>
        </w:tabs>
        <w:spacing w:line="240" w:lineRule="auto"/>
        <w:rPr>
          <w:szCs w:val="22"/>
        </w:rPr>
      </w:pPr>
    </w:p>
    <w:p w14:paraId="4820AB3B" w14:textId="77777777" w:rsidR="00286217" w:rsidRPr="006414D3" w:rsidRDefault="00286217" w:rsidP="00A9226B">
      <w:pPr>
        <w:tabs>
          <w:tab w:val="clear" w:pos="567"/>
        </w:tabs>
        <w:spacing w:line="240" w:lineRule="auto"/>
        <w:rPr>
          <w:szCs w:val="22"/>
        </w:rPr>
      </w:pPr>
    </w:p>
    <w:p w14:paraId="6B804733" w14:textId="77777777" w:rsidR="00C114FF" w:rsidRPr="006414D3" w:rsidRDefault="000505E1" w:rsidP="004620A4">
      <w:pPr>
        <w:tabs>
          <w:tab w:val="clear" w:pos="567"/>
          <w:tab w:val="left" w:pos="0"/>
        </w:tabs>
        <w:spacing w:line="240" w:lineRule="auto"/>
        <w:ind w:left="567" w:hanging="567"/>
        <w:rPr>
          <w:szCs w:val="22"/>
        </w:rPr>
      </w:pPr>
      <w:r>
        <w:rPr>
          <w:b/>
          <w:szCs w:val="22"/>
          <w:highlight w:val="lightGray"/>
        </w:rPr>
        <w:t>5.</w:t>
      </w:r>
      <w:r>
        <w:rPr>
          <w:b/>
          <w:szCs w:val="22"/>
        </w:rPr>
        <w:tab/>
        <w:t>Kontrindikācijas</w:t>
      </w:r>
    </w:p>
    <w:p w14:paraId="33385F79" w14:textId="77777777" w:rsidR="00C114FF" w:rsidRDefault="00C114FF" w:rsidP="00A9226B">
      <w:pPr>
        <w:tabs>
          <w:tab w:val="clear" w:pos="567"/>
        </w:tabs>
        <w:spacing w:line="240" w:lineRule="auto"/>
        <w:rPr>
          <w:szCs w:val="22"/>
        </w:rPr>
      </w:pPr>
    </w:p>
    <w:p w14:paraId="36F9740F" w14:textId="77777777" w:rsidR="000F4A46" w:rsidRPr="006414D3" w:rsidRDefault="000F4A46" w:rsidP="000F4A46">
      <w:pPr>
        <w:tabs>
          <w:tab w:val="clear" w:pos="567"/>
        </w:tabs>
        <w:spacing w:line="240" w:lineRule="auto"/>
        <w:rPr>
          <w:szCs w:val="22"/>
        </w:rPr>
      </w:pPr>
      <w:r>
        <w:t>Nelietot gadījumos, ja ir konstatēta pastiprināta jutība pret aktīvo vielu vai pret jebkuru no palīgvielām.</w:t>
      </w:r>
    </w:p>
    <w:p w14:paraId="14B366D2" w14:textId="77777777" w:rsidR="00EB457B" w:rsidRDefault="00EB457B" w:rsidP="00EB1A80">
      <w:pPr>
        <w:tabs>
          <w:tab w:val="clear" w:pos="567"/>
        </w:tabs>
        <w:spacing w:line="240" w:lineRule="auto"/>
        <w:rPr>
          <w:szCs w:val="22"/>
        </w:rPr>
      </w:pPr>
    </w:p>
    <w:p w14:paraId="5A79F36B" w14:textId="77777777" w:rsidR="00286217" w:rsidRPr="006414D3" w:rsidRDefault="00286217" w:rsidP="00EB1A80">
      <w:pPr>
        <w:tabs>
          <w:tab w:val="clear" w:pos="567"/>
        </w:tabs>
        <w:spacing w:line="240" w:lineRule="auto"/>
        <w:rPr>
          <w:szCs w:val="22"/>
        </w:rPr>
      </w:pPr>
    </w:p>
    <w:p w14:paraId="417C532A" w14:textId="77777777" w:rsidR="00C114FF" w:rsidRPr="006414D3" w:rsidRDefault="000505E1" w:rsidP="004620A4">
      <w:pPr>
        <w:tabs>
          <w:tab w:val="clear" w:pos="567"/>
          <w:tab w:val="left" w:pos="0"/>
        </w:tabs>
        <w:spacing w:line="240" w:lineRule="auto"/>
        <w:ind w:left="567" w:hanging="567"/>
        <w:rPr>
          <w:szCs w:val="22"/>
        </w:rPr>
      </w:pPr>
      <w:r>
        <w:rPr>
          <w:b/>
          <w:szCs w:val="22"/>
          <w:highlight w:val="lightGray"/>
        </w:rPr>
        <w:t>6.</w:t>
      </w:r>
      <w:r>
        <w:rPr>
          <w:b/>
          <w:szCs w:val="22"/>
        </w:rPr>
        <w:tab/>
        <w:t>Īpaši brīdinājumi:</w:t>
      </w:r>
    </w:p>
    <w:p w14:paraId="598F5A08" w14:textId="77777777" w:rsidR="00C114FF" w:rsidRPr="006414D3" w:rsidRDefault="00C114FF" w:rsidP="00A9226B">
      <w:pPr>
        <w:tabs>
          <w:tab w:val="clear" w:pos="567"/>
        </w:tabs>
        <w:spacing w:line="240" w:lineRule="auto"/>
        <w:rPr>
          <w:szCs w:val="22"/>
        </w:rPr>
      </w:pPr>
    </w:p>
    <w:p w14:paraId="0B1C5E2E" w14:textId="77777777" w:rsidR="00E74D13" w:rsidRDefault="00E74D13" w:rsidP="00F354C5">
      <w:pPr>
        <w:tabs>
          <w:tab w:val="clear" w:pos="567"/>
        </w:tabs>
        <w:spacing w:line="240" w:lineRule="auto"/>
        <w:rPr>
          <w:szCs w:val="22"/>
          <w:u w:val="single"/>
        </w:rPr>
      </w:pPr>
      <w:r>
        <w:rPr>
          <w:szCs w:val="22"/>
          <w:u w:val="single"/>
        </w:rPr>
        <w:t>Īpaši brīdinājumi:</w:t>
      </w:r>
    </w:p>
    <w:p w14:paraId="341548D7" w14:textId="594196A8" w:rsidR="001E10FC" w:rsidRPr="001466E6" w:rsidRDefault="00E74D13" w:rsidP="001E10FC">
      <w:pPr>
        <w:rPr>
          <w:rFonts w:cs="Arial"/>
          <w:szCs w:val="22"/>
        </w:rPr>
      </w:pPr>
      <w:r>
        <w:t>Pirms ārstēšanas uzsākšanas pārliecinā</w:t>
      </w:r>
      <w:r w:rsidR="00431C34">
        <w:t>ties</w:t>
      </w:r>
      <w:r>
        <w:t>, vai acs iekaisumam nav mehānisku vai fizisku</w:t>
      </w:r>
      <w:r>
        <w:rPr>
          <w:i/>
          <w:szCs w:val="22"/>
        </w:rPr>
        <w:t xml:space="preserve"> </w:t>
      </w:r>
      <w:r>
        <w:t>cēloņu, piemēram, acu plakstiņu ektopija un entropija, acī iekļuvis svešķermenis, asaru sekrēcijas trūkums.</w:t>
      </w:r>
    </w:p>
    <w:p w14:paraId="1B38AA82" w14:textId="09865503" w:rsidR="00B813D1" w:rsidRPr="00C428DE" w:rsidRDefault="00B813D1" w:rsidP="00B813D1">
      <w:pPr>
        <w:rPr>
          <w:szCs w:val="22"/>
        </w:rPr>
      </w:pPr>
      <w:r>
        <w:t xml:space="preserve">Ir pierādīta krusteniskā rezistence starp </w:t>
      </w:r>
      <w:r>
        <w:rPr>
          <w:color w:val="000000" w:themeColor="text1"/>
          <w:szCs w:val="22"/>
        </w:rPr>
        <w:t xml:space="preserve">hloramfenikolu un citiem </w:t>
      </w:r>
      <w:r>
        <w:t xml:space="preserve">fenikoliem. </w:t>
      </w:r>
      <w:r w:rsidR="00431C34">
        <w:t>Šo z</w:t>
      </w:r>
      <w:r>
        <w:t xml:space="preserve">āļu lietošana ir rūpīgi jāapsver, ja </w:t>
      </w:r>
      <w:r w:rsidR="00431C34">
        <w:t xml:space="preserve">jutības </w:t>
      </w:r>
      <w:r>
        <w:t>testos ir konstatēta rezistence pret fenikoliem, jo to efektivitāte var mazināties.</w:t>
      </w:r>
    </w:p>
    <w:p w14:paraId="22EC2135" w14:textId="77777777" w:rsidR="00E74D13" w:rsidRDefault="00E74D13" w:rsidP="00F354C5">
      <w:pPr>
        <w:tabs>
          <w:tab w:val="clear" w:pos="567"/>
        </w:tabs>
        <w:spacing w:line="240" w:lineRule="auto"/>
        <w:rPr>
          <w:szCs w:val="22"/>
          <w:u w:val="single"/>
        </w:rPr>
      </w:pPr>
    </w:p>
    <w:p w14:paraId="1D78CAA4" w14:textId="5F423C9E" w:rsidR="00F354C5" w:rsidRPr="006414D3" w:rsidRDefault="000505E1" w:rsidP="00F354C5">
      <w:pPr>
        <w:tabs>
          <w:tab w:val="clear" w:pos="567"/>
        </w:tabs>
        <w:spacing w:line="240" w:lineRule="auto"/>
        <w:rPr>
          <w:szCs w:val="22"/>
        </w:rPr>
      </w:pPr>
      <w:r>
        <w:rPr>
          <w:szCs w:val="22"/>
          <w:u w:val="single"/>
        </w:rPr>
        <w:t>Īpaši piesardzības pasākumi drošai lietošanai mērķsugām</w:t>
      </w:r>
      <w:r>
        <w:t>:</w:t>
      </w:r>
    </w:p>
    <w:p w14:paraId="7A226BCD" w14:textId="77777777" w:rsidR="00431C34" w:rsidRPr="00D7683B" w:rsidRDefault="00431C34" w:rsidP="00431C34">
      <w:pPr>
        <w:tabs>
          <w:tab w:val="clear" w:pos="567"/>
        </w:tabs>
        <w:spacing w:before="100" w:beforeAutospacing="1" w:after="100" w:afterAutospacing="1" w:line="240" w:lineRule="auto"/>
        <w:rPr>
          <w:color w:val="000000" w:themeColor="text1"/>
          <w:szCs w:val="22"/>
        </w:rPr>
      </w:pPr>
      <w:r>
        <w:rPr>
          <w:color w:val="000000" w:themeColor="text1"/>
          <w:szCs w:val="22"/>
        </w:rPr>
        <w:t xml:space="preserve">Šo veterināro zāļu lietošana jāpamato ar mērķa patogēna(-u) </w:t>
      </w:r>
      <w:r w:rsidRPr="003A1931">
        <w:rPr>
          <w:color w:val="000000" w:themeColor="text1"/>
          <w:szCs w:val="22"/>
        </w:rPr>
        <w:t>identifikāciju un jutī</w:t>
      </w:r>
      <w:r w:rsidRPr="009B1CF5">
        <w:rPr>
          <w:color w:val="000000" w:themeColor="text1"/>
          <w:szCs w:val="22"/>
        </w:rPr>
        <w:t>bas</w:t>
      </w:r>
      <w:r w:rsidRPr="003A1931">
        <w:rPr>
          <w:color w:val="000000" w:themeColor="text1"/>
          <w:szCs w:val="22"/>
        </w:rPr>
        <w:t xml:space="preserve"> </w:t>
      </w:r>
      <w:r>
        <w:rPr>
          <w:color w:val="000000" w:themeColor="text1"/>
          <w:szCs w:val="22"/>
        </w:rPr>
        <w:t>testu rezultātiem. Ja tas nav iespējams, ārstēšana jābalsta uz epidemioloģisko informāciju un zināšanām par mērķa patogēnu jutību saimniecības līmenī vai lokālā/ reģionālā līmenī.</w:t>
      </w:r>
    </w:p>
    <w:p w14:paraId="158E96B4" w14:textId="77777777" w:rsidR="00431C34" w:rsidRPr="00C040CF" w:rsidRDefault="00431C34" w:rsidP="00431C34">
      <w:pPr>
        <w:tabs>
          <w:tab w:val="clear" w:pos="567"/>
        </w:tabs>
        <w:spacing w:line="240" w:lineRule="auto"/>
      </w:pPr>
      <w:r w:rsidRPr="009B1CF5">
        <w:rPr>
          <w:szCs w:val="22"/>
        </w:rPr>
        <w:t>Lietojot šīs veterinārās zāles, jāņem vērā oficiālā, valsts un reģionālā antimikrobiālā politika.</w:t>
      </w:r>
    </w:p>
    <w:p w14:paraId="56B99251" w14:textId="72BB5F07" w:rsidR="00E74D13" w:rsidRDefault="00E74D13" w:rsidP="00E74D13">
      <w:pPr>
        <w:tabs>
          <w:tab w:val="clear" w:pos="567"/>
        </w:tabs>
        <w:spacing w:before="100" w:beforeAutospacing="1" w:after="100" w:afterAutospacing="1" w:line="240" w:lineRule="auto"/>
        <w:rPr>
          <w:color w:val="000000" w:themeColor="text1"/>
          <w:szCs w:val="22"/>
        </w:rPr>
      </w:pPr>
      <w:r>
        <w:rPr>
          <w:color w:val="000000" w:themeColor="text1"/>
          <w:szCs w:val="22"/>
        </w:rPr>
        <w:t xml:space="preserve">Antibiotikas ar zemāku </w:t>
      </w:r>
      <w:proofErr w:type="spellStart"/>
      <w:r>
        <w:rPr>
          <w:color w:val="000000" w:themeColor="text1"/>
          <w:szCs w:val="22"/>
        </w:rPr>
        <w:t>antimikrobiālās</w:t>
      </w:r>
      <w:proofErr w:type="spellEnd"/>
      <w:r>
        <w:rPr>
          <w:color w:val="000000" w:themeColor="text1"/>
          <w:szCs w:val="22"/>
        </w:rPr>
        <w:t xml:space="preserve"> rezistences selekcijas risku (zemāka AMEG kategorija) </w:t>
      </w:r>
      <w:r w:rsidR="00431C34">
        <w:rPr>
          <w:color w:val="000000" w:themeColor="text1"/>
          <w:szCs w:val="22"/>
        </w:rPr>
        <w:t xml:space="preserve">lietot </w:t>
      </w:r>
      <w:r>
        <w:rPr>
          <w:color w:val="000000" w:themeColor="text1"/>
          <w:szCs w:val="22"/>
        </w:rPr>
        <w:t xml:space="preserve">pirmās izvēles </w:t>
      </w:r>
      <w:r w:rsidR="00431C34">
        <w:rPr>
          <w:color w:val="000000" w:themeColor="text1"/>
          <w:szCs w:val="22"/>
        </w:rPr>
        <w:t>ārstēšanai</w:t>
      </w:r>
      <w:r w:rsidR="00431C34" w:rsidRPr="003A1931">
        <w:rPr>
          <w:color w:val="000000" w:themeColor="text1"/>
          <w:szCs w:val="22"/>
        </w:rPr>
        <w:t>, ja jutības test</w:t>
      </w:r>
      <w:r w:rsidR="00431C34">
        <w:rPr>
          <w:color w:val="000000" w:themeColor="text1"/>
          <w:szCs w:val="22"/>
        </w:rPr>
        <w:t>u rezultāti</w:t>
      </w:r>
      <w:r w:rsidR="00431C34" w:rsidRPr="003A1931">
        <w:rPr>
          <w:color w:val="000000" w:themeColor="text1"/>
          <w:szCs w:val="22"/>
        </w:rPr>
        <w:t xml:space="preserve"> </w:t>
      </w:r>
      <w:r>
        <w:rPr>
          <w:color w:val="000000" w:themeColor="text1"/>
          <w:szCs w:val="22"/>
        </w:rPr>
        <w:t>liecina par šīs pieejas iespējamo efektivitāti.</w:t>
      </w:r>
    </w:p>
    <w:p w14:paraId="3BC7C307" w14:textId="77777777" w:rsidR="006F112C" w:rsidRPr="00DF16C7" w:rsidRDefault="006F112C" w:rsidP="00E74D13">
      <w:pPr>
        <w:tabs>
          <w:tab w:val="clear" w:pos="567"/>
        </w:tabs>
        <w:spacing w:before="100" w:beforeAutospacing="1" w:after="100" w:afterAutospacing="1" w:line="240" w:lineRule="auto"/>
        <w:rPr>
          <w:color w:val="000000" w:themeColor="text1"/>
          <w:szCs w:val="22"/>
        </w:rPr>
      </w:pPr>
    </w:p>
    <w:p w14:paraId="1EB93927" w14:textId="77777777" w:rsidR="00C324B3" w:rsidRPr="00D7683B" w:rsidRDefault="00C324B3" w:rsidP="00C324B3">
      <w:pPr>
        <w:tabs>
          <w:tab w:val="clear" w:pos="567"/>
        </w:tabs>
        <w:spacing w:line="240" w:lineRule="auto"/>
        <w:rPr>
          <w:szCs w:val="22"/>
        </w:rPr>
      </w:pPr>
    </w:p>
    <w:p w14:paraId="42D25FAA" w14:textId="77777777" w:rsidR="00C324B3" w:rsidRDefault="00C324B3" w:rsidP="00C324B3">
      <w:pPr>
        <w:tabs>
          <w:tab w:val="clear" w:pos="567"/>
        </w:tabs>
        <w:spacing w:line="240" w:lineRule="auto"/>
        <w:rPr>
          <w:szCs w:val="22"/>
          <w:u w:val="single"/>
        </w:rPr>
      </w:pPr>
      <w:r>
        <w:rPr>
          <w:szCs w:val="22"/>
          <w:u w:val="single"/>
        </w:rPr>
        <w:t>Īpaši piesardzības pasākumi, kas jāievēro personai, kura ievada veterinārās zāles dzīvniekiem:</w:t>
      </w:r>
    </w:p>
    <w:p w14:paraId="1BACD613" w14:textId="0803D15E" w:rsidR="00C324B3" w:rsidRPr="006414D3" w:rsidRDefault="00C324B3" w:rsidP="00C324B3">
      <w:pPr>
        <w:tabs>
          <w:tab w:val="clear" w:pos="567"/>
        </w:tabs>
        <w:spacing w:line="240" w:lineRule="auto"/>
        <w:rPr>
          <w:szCs w:val="22"/>
        </w:rPr>
      </w:pPr>
      <w:r>
        <w:lastRenderedPageBreak/>
        <w:t xml:space="preserve">Hloramfenikols un benzalkonija hlorīds var izraisīt alerģiskas reakcijas. </w:t>
      </w:r>
      <w:r w:rsidR="00542706">
        <w:t xml:space="preserve">Personas </w:t>
      </w:r>
      <w:r>
        <w:t xml:space="preserve">ar zināmu </w:t>
      </w:r>
      <w:r w:rsidR="00542706">
        <w:t xml:space="preserve">pastiprinātu </w:t>
      </w:r>
      <w:r>
        <w:t>jutību pret hloramfenikolu un/vai benzalkonija hlorīdu šīs veterinārās zāles drīkst ievadīt tikai ar vienreizēj</w:t>
      </w:r>
      <w:r w:rsidR="00542706">
        <w:t>a</w:t>
      </w:r>
      <w:r>
        <w:t>s lietošanas cimdiem.</w:t>
      </w:r>
    </w:p>
    <w:p w14:paraId="40321AC5" w14:textId="1583CB02" w:rsidR="00C324B3" w:rsidRPr="00305434" w:rsidRDefault="00C324B3" w:rsidP="00C324B3">
      <w:pPr>
        <w:tabs>
          <w:tab w:val="clear" w:pos="567"/>
        </w:tabs>
        <w:spacing w:line="240" w:lineRule="auto"/>
        <w:rPr>
          <w:szCs w:val="22"/>
        </w:rPr>
      </w:pPr>
      <w:r>
        <w:t xml:space="preserve">Ir pierādīts, ka cilvēkiem </w:t>
      </w:r>
      <w:r w:rsidR="00542706">
        <w:t xml:space="preserve">saskare ar </w:t>
      </w:r>
      <w:proofErr w:type="spellStart"/>
      <w:r>
        <w:t>hloramfenikol</w:t>
      </w:r>
      <w:r w:rsidR="00542706">
        <w:t>u</w:t>
      </w:r>
      <w:proofErr w:type="spellEnd"/>
      <w:r>
        <w:t xml:space="preserve"> var palielināt smagas aplastiskās anēmijas risku.</w:t>
      </w:r>
    </w:p>
    <w:p w14:paraId="54BE2487" w14:textId="77777777" w:rsidR="00542706" w:rsidRPr="00305434" w:rsidRDefault="00542706" w:rsidP="00542706">
      <w:pPr>
        <w:tabs>
          <w:tab w:val="clear" w:pos="567"/>
        </w:tabs>
        <w:spacing w:line="240" w:lineRule="auto"/>
        <w:rPr>
          <w:szCs w:val="22"/>
        </w:rPr>
      </w:pPr>
      <w:r>
        <w:t>Ja notikusi nejauša saskare ar ādu vai nokļūšana acīs, skarto vietu skalot ar lielu daudzumu ūdens. Pastiprinātas jutības reakciju gadījumā meklēt medicīnisku palīdzību un uzrādīt ārstam lietošanas instrukciju vai marķējumu.</w:t>
      </w:r>
    </w:p>
    <w:p w14:paraId="7885CC20" w14:textId="044392C3" w:rsidR="00542706" w:rsidRPr="00305434" w:rsidRDefault="00542706" w:rsidP="00542706">
      <w:pPr>
        <w:tabs>
          <w:tab w:val="clear" w:pos="567"/>
        </w:tabs>
        <w:spacing w:line="240" w:lineRule="auto"/>
        <w:rPr>
          <w:szCs w:val="22"/>
        </w:rPr>
      </w:pPr>
      <w:r>
        <w:t>Hloramfenikols var nodarīt nopietnu kaitējumu nedzimušam bērnam un bērniem, kas tiek baroti ar krūti. Tādēļ šīs veterinārās zāles nedrīkst ievadīt grūtnieces un sievietes, kas baro bērnu ar krūti.</w:t>
      </w:r>
    </w:p>
    <w:p w14:paraId="71DB9427" w14:textId="77777777" w:rsidR="00F354C5" w:rsidRPr="006414D3" w:rsidRDefault="00F354C5" w:rsidP="00A9226B">
      <w:pPr>
        <w:tabs>
          <w:tab w:val="clear" w:pos="567"/>
        </w:tabs>
        <w:spacing w:line="240" w:lineRule="auto"/>
        <w:rPr>
          <w:szCs w:val="22"/>
        </w:rPr>
      </w:pPr>
    </w:p>
    <w:p w14:paraId="0C03B918" w14:textId="654FEFA5" w:rsidR="005B1FD0" w:rsidRPr="006414D3" w:rsidRDefault="000505E1" w:rsidP="005B1FD0">
      <w:pPr>
        <w:tabs>
          <w:tab w:val="clear" w:pos="567"/>
        </w:tabs>
        <w:spacing w:line="240" w:lineRule="auto"/>
        <w:rPr>
          <w:szCs w:val="22"/>
        </w:rPr>
      </w:pPr>
      <w:r>
        <w:rPr>
          <w:szCs w:val="22"/>
          <w:u w:val="single"/>
        </w:rPr>
        <w:t>Grūsnība un laktācija</w:t>
      </w:r>
      <w:r>
        <w:t>:</w:t>
      </w:r>
    </w:p>
    <w:p w14:paraId="22758A10" w14:textId="77777777" w:rsidR="00C324B3" w:rsidRPr="00C700E6" w:rsidRDefault="00C324B3" w:rsidP="00C324B3">
      <w:pPr>
        <w:tabs>
          <w:tab w:val="clear" w:pos="567"/>
        </w:tabs>
        <w:spacing w:line="240" w:lineRule="auto"/>
        <w:rPr>
          <w:szCs w:val="22"/>
        </w:rPr>
      </w:pPr>
      <w:r>
        <w:t>Nav pierādīts šo veterināro zāļu drošums grūsnības un laktācijas laikā.</w:t>
      </w:r>
    </w:p>
    <w:p w14:paraId="05E085EB" w14:textId="1E170793" w:rsidR="005B1FD0" w:rsidRPr="006414D3" w:rsidRDefault="00C324B3" w:rsidP="00C324B3">
      <w:pPr>
        <w:tabs>
          <w:tab w:val="clear" w:pos="567"/>
        </w:tabs>
        <w:spacing w:line="240" w:lineRule="auto"/>
        <w:rPr>
          <w:szCs w:val="22"/>
        </w:rPr>
      </w:pPr>
      <w:r>
        <w:t xml:space="preserve">Hloramfenikols var šķērsot placentu un nonākt pienā. Ietekme uz augli vai kucēniem un kaķēniem zīdīšanas periodā ir maz ticama, taču </w:t>
      </w:r>
      <w:r w:rsidR="00542706">
        <w:t xml:space="preserve">šīs </w:t>
      </w:r>
      <w:r>
        <w:t>veterinārās zāles drīkst lietot tikai pēc ārstējošā veterinārārsta ieguvuma un riska attiecības izvērtēšanas.</w:t>
      </w:r>
    </w:p>
    <w:p w14:paraId="516DE6C4" w14:textId="77777777" w:rsidR="005B1FD0" w:rsidRPr="006414D3" w:rsidRDefault="005B1FD0" w:rsidP="005B1FD0">
      <w:pPr>
        <w:tabs>
          <w:tab w:val="clear" w:pos="567"/>
        </w:tabs>
        <w:spacing w:line="240" w:lineRule="auto"/>
        <w:rPr>
          <w:szCs w:val="22"/>
        </w:rPr>
      </w:pPr>
    </w:p>
    <w:p w14:paraId="003ABF8E" w14:textId="6E319D4C" w:rsidR="005B1FD0" w:rsidRPr="006414D3" w:rsidRDefault="000505E1" w:rsidP="005B1FD0">
      <w:pPr>
        <w:tabs>
          <w:tab w:val="clear" w:pos="567"/>
        </w:tabs>
        <w:spacing w:line="240" w:lineRule="auto"/>
        <w:rPr>
          <w:szCs w:val="22"/>
        </w:rPr>
      </w:pPr>
      <w:r>
        <w:rPr>
          <w:szCs w:val="22"/>
          <w:u w:val="single"/>
        </w:rPr>
        <w:t>Mijiedarbība ar citām zālēm un citi mijiedarbības veidi:</w:t>
      </w:r>
    </w:p>
    <w:p w14:paraId="68D34F99" w14:textId="6099F949" w:rsidR="005B1FD0" w:rsidRDefault="005628A9" w:rsidP="005B1FD0">
      <w:pPr>
        <w:tabs>
          <w:tab w:val="clear" w:pos="567"/>
        </w:tabs>
        <w:spacing w:line="240" w:lineRule="auto"/>
        <w:rPr>
          <w:szCs w:val="22"/>
        </w:rPr>
      </w:pPr>
      <w:r>
        <w:t>Dati nav pieejami.</w:t>
      </w:r>
    </w:p>
    <w:p w14:paraId="4B9C0E3E" w14:textId="77777777" w:rsidR="005628A9" w:rsidRPr="006414D3" w:rsidRDefault="005628A9" w:rsidP="005B1FD0">
      <w:pPr>
        <w:tabs>
          <w:tab w:val="clear" w:pos="567"/>
        </w:tabs>
        <w:spacing w:line="240" w:lineRule="auto"/>
        <w:rPr>
          <w:szCs w:val="22"/>
        </w:rPr>
      </w:pPr>
    </w:p>
    <w:p w14:paraId="0DA19673" w14:textId="57EDF809" w:rsidR="005B1FD0" w:rsidRPr="006414D3" w:rsidRDefault="000505E1" w:rsidP="005B1FD0">
      <w:pPr>
        <w:tabs>
          <w:tab w:val="clear" w:pos="567"/>
        </w:tabs>
        <w:spacing w:line="240" w:lineRule="auto"/>
        <w:rPr>
          <w:szCs w:val="22"/>
        </w:rPr>
      </w:pPr>
      <w:r>
        <w:rPr>
          <w:szCs w:val="22"/>
          <w:u w:val="single"/>
        </w:rPr>
        <w:t>Pārdozēšana</w:t>
      </w:r>
      <w:r>
        <w:t>:</w:t>
      </w:r>
    </w:p>
    <w:p w14:paraId="3E8A5356" w14:textId="77777777" w:rsidR="005628A9" w:rsidRDefault="005628A9" w:rsidP="005628A9">
      <w:pPr>
        <w:tabs>
          <w:tab w:val="clear" w:pos="567"/>
        </w:tabs>
        <w:spacing w:line="240" w:lineRule="auto"/>
        <w:rPr>
          <w:szCs w:val="22"/>
        </w:rPr>
      </w:pPr>
      <w:r>
        <w:t>Lietojot lokāli, pārdozēšana ir maz ticama.</w:t>
      </w:r>
    </w:p>
    <w:p w14:paraId="3F49968D" w14:textId="77777777" w:rsidR="005B1FD0" w:rsidRPr="006414D3" w:rsidRDefault="005B1FD0" w:rsidP="005B1FD0">
      <w:pPr>
        <w:tabs>
          <w:tab w:val="clear" w:pos="567"/>
        </w:tabs>
        <w:spacing w:line="240" w:lineRule="auto"/>
        <w:rPr>
          <w:szCs w:val="22"/>
        </w:rPr>
      </w:pPr>
    </w:p>
    <w:p w14:paraId="05217FCF" w14:textId="4BA47ADA" w:rsidR="005B1FD0" w:rsidRPr="006414D3" w:rsidRDefault="000505E1" w:rsidP="005B1FD0">
      <w:pPr>
        <w:tabs>
          <w:tab w:val="clear" w:pos="567"/>
        </w:tabs>
        <w:spacing w:line="240" w:lineRule="auto"/>
        <w:rPr>
          <w:szCs w:val="22"/>
        </w:rPr>
      </w:pPr>
      <w:r>
        <w:rPr>
          <w:szCs w:val="22"/>
          <w:u w:val="single"/>
        </w:rPr>
        <w:t>Būtiska nesaderība</w:t>
      </w:r>
      <w:r>
        <w:t>:</w:t>
      </w:r>
    </w:p>
    <w:p w14:paraId="6DC4C8E0" w14:textId="7A621AFB" w:rsidR="00542706" w:rsidRDefault="00542706" w:rsidP="002B18FE">
      <w:pPr>
        <w:tabs>
          <w:tab w:val="clear" w:pos="567"/>
        </w:tabs>
        <w:spacing w:line="240" w:lineRule="auto"/>
        <w:rPr>
          <w:szCs w:val="22"/>
        </w:rPr>
      </w:pPr>
      <w:r w:rsidRPr="00E57A7D">
        <w:t xml:space="preserve">Tā kā nav veikti saderības pētījumi, </w:t>
      </w:r>
      <w:r>
        <w:t xml:space="preserve">nelietot </w:t>
      </w:r>
      <w:r w:rsidRPr="00E57A7D">
        <w:t>šīs veterinārās zāles maisījumā ar citām veterinārajām zālēm</w:t>
      </w:r>
      <w:r>
        <w:t>.</w:t>
      </w:r>
      <w:r w:rsidDel="00542706">
        <w:t xml:space="preserve"> </w:t>
      </w:r>
    </w:p>
    <w:p w14:paraId="4994702B" w14:textId="77777777" w:rsidR="00882FF5" w:rsidRDefault="00882FF5" w:rsidP="00A9226B">
      <w:pPr>
        <w:tabs>
          <w:tab w:val="clear" w:pos="567"/>
        </w:tabs>
        <w:spacing w:line="240" w:lineRule="auto"/>
        <w:rPr>
          <w:szCs w:val="22"/>
        </w:rPr>
      </w:pPr>
    </w:p>
    <w:p w14:paraId="6DEA9298" w14:textId="77777777" w:rsidR="00336B2B" w:rsidRPr="006414D3" w:rsidRDefault="00336B2B" w:rsidP="00A9226B">
      <w:pPr>
        <w:tabs>
          <w:tab w:val="clear" w:pos="567"/>
        </w:tabs>
        <w:spacing w:line="240" w:lineRule="auto"/>
        <w:rPr>
          <w:szCs w:val="22"/>
        </w:rPr>
      </w:pPr>
    </w:p>
    <w:p w14:paraId="476D4B3D" w14:textId="77777777" w:rsidR="00C114FF" w:rsidRPr="006414D3" w:rsidRDefault="000505E1" w:rsidP="004620A4">
      <w:pPr>
        <w:tabs>
          <w:tab w:val="clear" w:pos="567"/>
          <w:tab w:val="left" w:pos="0"/>
        </w:tabs>
        <w:spacing w:line="240" w:lineRule="auto"/>
        <w:ind w:left="567" w:hanging="567"/>
        <w:rPr>
          <w:szCs w:val="22"/>
        </w:rPr>
      </w:pPr>
      <w:r>
        <w:rPr>
          <w:b/>
          <w:szCs w:val="22"/>
          <w:highlight w:val="lightGray"/>
        </w:rPr>
        <w:t>7.</w:t>
      </w:r>
      <w:r>
        <w:rPr>
          <w:b/>
          <w:szCs w:val="22"/>
        </w:rPr>
        <w:tab/>
        <w:t>Blakusparādības</w:t>
      </w:r>
    </w:p>
    <w:p w14:paraId="46EC2BEA" w14:textId="77777777" w:rsidR="00C114FF" w:rsidRPr="006414D3" w:rsidRDefault="00C114FF" w:rsidP="00A9226B">
      <w:pPr>
        <w:tabs>
          <w:tab w:val="clear" w:pos="567"/>
        </w:tabs>
        <w:spacing w:line="240" w:lineRule="auto"/>
        <w:rPr>
          <w:iCs/>
          <w:szCs w:val="22"/>
        </w:rPr>
      </w:pPr>
    </w:p>
    <w:p w14:paraId="6D5D9828" w14:textId="16619891" w:rsidR="00F520FE" w:rsidRDefault="00DF3338" w:rsidP="00A9226B">
      <w:pPr>
        <w:tabs>
          <w:tab w:val="clear" w:pos="567"/>
        </w:tabs>
        <w:spacing w:line="240" w:lineRule="auto"/>
        <w:rPr>
          <w:szCs w:val="22"/>
        </w:rPr>
      </w:pPr>
      <w:r>
        <w:t>Suņi un kaķi:</w:t>
      </w:r>
    </w:p>
    <w:p w14:paraId="49D8F4E6" w14:textId="77777777" w:rsidR="00882FF5" w:rsidRPr="006414D3" w:rsidRDefault="00882FF5" w:rsidP="00882FF5">
      <w:pPr>
        <w:rPr>
          <w:szCs w:val="22"/>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5135"/>
      </w:tblGrid>
      <w:tr w:rsidR="00882FF5" w14:paraId="039A1D08" w14:textId="77777777" w:rsidTr="002D7578">
        <w:tc>
          <w:tcPr>
            <w:tcW w:w="2099" w:type="pct"/>
          </w:tcPr>
          <w:p w14:paraId="23380056" w14:textId="77777777" w:rsidR="00882FF5" w:rsidRDefault="00882FF5" w:rsidP="001C7A78">
            <w:pPr>
              <w:spacing w:before="60" w:after="60"/>
              <w:rPr>
                <w:szCs w:val="22"/>
              </w:rPr>
            </w:pPr>
            <w:r>
              <w:t>Reti</w:t>
            </w:r>
          </w:p>
          <w:p w14:paraId="3671A27C" w14:textId="20B20B0B" w:rsidR="00882FF5" w:rsidRPr="006414D3" w:rsidRDefault="00542706" w:rsidP="001C7A78">
            <w:pPr>
              <w:spacing w:before="60" w:after="60"/>
              <w:rPr>
                <w:szCs w:val="22"/>
              </w:rPr>
            </w:pPr>
            <w:r w:rsidRPr="00E57A7D">
              <w:t xml:space="preserve">(1 līdz </w:t>
            </w:r>
            <w:r>
              <w:t>1</w:t>
            </w:r>
            <w:r w:rsidRPr="00E57A7D">
              <w:t>0 dzīvniekiem/10 000 ārstētajiem dzīvniekiem):</w:t>
            </w:r>
          </w:p>
        </w:tc>
        <w:tc>
          <w:tcPr>
            <w:tcW w:w="2901" w:type="pct"/>
          </w:tcPr>
          <w:p w14:paraId="40732E36" w14:textId="77777777" w:rsidR="00882FF5" w:rsidRDefault="00882FF5" w:rsidP="001C7A78">
            <w:pPr>
              <w:spacing w:before="60" w:after="60"/>
              <w:rPr>
                <w:iCs/>
                <w:szCs w:val="22"/>
              </w:rPr>
            </w:pPr>
            <w:r>
              <w:t>Alerģiska reakcija</w:t>
            </w:r>
          </w:p>
          <w:p w14:paraId="1DC0AC2E" w14:textId="63E14AFB" w:rsidR="00882FF5" w:rsidRPr="002E7C1B" w:rsidRDefault="00386A0A" w:rsidP="001C7A78">
            <w:pPr>
              <w:spacing w:before="60" w:after="60"/>
              <w:rPr>
                <w:iCs/>
                <w:szCs w:val="22"/>
                <w:vertAlign w:val="superscript"/>
              </w:rPr>
            </w:pPr>
            <w:r>
              <w:t xml:space="preserve"> Radzenes apduļķošanās</w:t>
            </w:r>
            <w:r>
              <w:rPr>
                <w:iCs/>
                <w:szCs w:val="22"/>
                <w:vertAlign w:val="superscript"/>
              </w:rPr>
              <w:t>1</w:t>
            </w:r>
          </w:p>
        </w:tc>
      </w:tr>
    </w:tbl>
    <w:p w14:paraId="4A5877D9" w14:textId="59FBC18A" w:rsidR="00882FF5" w:rsidRDefault="00EC464A" w:rsidP="00882FF5">
      <w:pPr>
        <w:tabs>
          <w:tab w:val="clear" w:pos="567"/>
        </w:tabs>
        <w:spacing w:line="240" w:lineRule="auto"/>
        <w:rPr>
          <w:szCs w:val="22"/>
        </w:rPr>
      </w:pPr>
      <w:r>
        <w:rPr>
          <w:szCs w:val="22"/>
          <w:vertAlign w:val="superscript"/>
        </w:rPr>
        <w:t xml:space="preserve">   1</w:t>
      </w:r>
      <w:r>
        <w:t>virspusēja,</w:t>
      </w:r>
      <w:r>
        <w:rPr>
          <w:szCs w:val="22"/>
          <w:vertAlign w:val="superscript"/>
        </w:rPr>
        <w:t xml:space="preserve"> </w:t>
      </w:r>
      <w:r>
        <w:t>īslaicīga</w:t>
      </w:r>
    </w:p>
    <w:p w14:paraId="28A7D667" w14:textId="77777777" w:rsidR="00882FF5" w:rsidRPr="006414D3" w:rsidRDefault="00882FF5" w:rsidP="00A9226B">
      <w:pPr>
        <w:tabs>
          <w:tab w:val="clear" w:pos="567"/>
        </w:tabs>
        <w:spacing w:line="240" w:lineRule="auto"/>
        <w:rPr>
          <w:iCs/>
          <w:szCs w:val="22"/>
        </w:rPr>
      </w:pPr>
    </w:p>
    <w:p w14:paraId="14166490" w14:textId="77777777" w:rsidR="00286217" w:rsidRDefault="000505E1" w:rsidP="00286217">
      <w:pPr>
        <w:pStyle w:val="BodyText"/>
        <w:tabs>
          <w:tab w:val="left" w:pos="6999"/>
        </w:tabs>
        <w:ind w:right="351"/>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vai tirdzniecības atļaujas turētāja vietējam pārstāvim, izmantojot kontaktinformāciju šīs instrukcijas beigās vai nacionālo ziņošanas sistēmu</w:t>
      </w:r>
      <w:r w:rsidR="00286217">
        <w:t xml:space="preserve"> www.pvd.gov.lv.</w:t>
      </w:r>
    </w:p>
    <w:p w14:paraId="4C802B70" w14:textId="648B75A1" w:rsidR="00F520FE" w:rsidRPr="00611795" w:rsidRDefault="00F520FE" w:rsidP="00611795">
      <w:pPr>
        <w:rPr>
          <w:szCs w:val="22"/>
        </w:rPr>
      </w:pPr>
    </w:p>
    <w:p w14:paraId="6C0F4139" w14:textId="77777777" w:rsidR="00F520FE" w:rsidRPr="006414D3" w:rsidRDefault="00F520FE" w:rsidP="00A9226B">
      <w:pPr>
        <w:tabs>
          <w:tab w:val="clear" w:pos="567"/>
        </w:tabs>
        <w:spacing w:line="240" w:lineRule="auto"/>
        <w:rPr>
          <w:iCs/>
          <w:szCs w:val="22"/>
        </w:rPr>
      </w:pPr>
    </w:p>
    <w:p w14:paraId="20462A3C" w14:textId="77777777" w:rsidR="00C114FF" w:rsidRPr="006414D3" w:rsidRDefault="000505E1" w:rsidP="004620A4">
      <w:pPr>
        <w:tabs>
          <w:tab w:val="clear" w:pos="567"/>
          <w:tab w:val="left" w:pos="0"/>
        </w:tabs>
        <w:spacing w:line="240" w:lineRule="auto"/>
        <w:ind w:left="567" w:hanging="567"/>
        <w:rPr>
          <w:szCs w:val="22"/>
        </w:rPr>
      </w:pPr>
      <w:r>
        <w:rPr>
          <w:b/>
          <w:szCs w:val="22"/>
          <w:highlight w:val="lightGray"/>
        </w:rPr>
        <w:t>8.</w:t>
      </w:r>
      <w:r>
        <w:rPr>
          <w:b/>
          <w:szCs w:val="22"/>
        </w:rPr>
        <w:tab/>
        <w:t>Deva katrai dzīvnieku sugai, lietošanas veids un metode</w:t>
      </w:r>
    </w:p>
    <w:p w14:paraId="3ECF0375" w14:textId="77777777" w:rsidR="00C114FF" w:rsidRPr="006414D3" w:rsidRDefault="00C114FF" w:rsidP="00A9226B">
      <w:pPr>
        <w:tabs>
          <w:tab w:val="clear" w:pos="567"/>
        </w:tabs>
        <w:spacing w:line="240" w:lineRule="auto"/>
        <w:rPr>
          <w:szCs w:val="22"/>
        </w:rPr>
      </w:pPr>
    </w:p>
    <w:p w14:paraId="3AB2D072" w14:textId="33F5218C" w:rsidR="00E74D13" w:rsidRDefault="001A6938" w:rsidP="00207AD4">
      <w:pPr>
        <w:tabs>
          <w:tab w:val="clear" w:pos="567"/>
        </w:tabs>
        <w:spacing w:line="240" w:lineRule="auto"/>
        <w:rPr>
          <w:szCs w:val="22"/>
        </w:rPr>
      </w:pPr>
      <w:r>
        <w:t>Okulārai lietošanai.</w:t>
      </w:r>
    </w:p>
    <w:p w14:paraId="22188141" w14:textId="676F15F5" w:rsidR="00C14854" w:rsidRDefault="00C14854" w:rsidP="00207AD4">
      <w:pPr>
        <w:tabs>
          <w:tab w:val="clear" w:pos="567"/>
        </w:tabs>
        <w:spacing w:line="240" w:lineRule="auto"/>
        <w:rPr>
          <w:szCs w:val="22"/>
        </w:rPr>
      </w:pPr>
      <w:r>
        <w:t>Suņi un kaķi:</w:t>
      </w:r>
    </w:p>
    <w:p w14:paraId="63414240" w14:textId="1D409674" w:rsidR="00207AD4" w:rsidRDefault="00207AD4" w:rsidP="00207AD4">
      <w:pPr>
        <w:tabs>
          <w:tab w:val="clear" w:pos="567"/>
        </w:tabs>
        <w:spacing w:line="240" w:lineRule="auto"/>
        <w:rPr>
          <w:szCs w:val="22"/>
        </w:rPr>
      </w:pPr>
      <w:r>
        <w:t xml:space="preserve">Lietot pa vienam pilienam (viens piliens satur 0,15 mg </w:t>
      </w:r>
      <w:proofErr w:type="spellStart"/>
      <w:r>
        <w:t>hloramfenikola</w:t>
      </w:r>
      <w:proofErr w:type="spellEnd"/>
      <w:r>
        <w:t xml:space="preserve">) </w:t>
      </w:r>
      <w:r w:rsidR="00542706">
        <w:t xml:space="preserve">skartās </w:t>
      </w:r>
      <w:r>
        <w:t xml:space="preserve">acs konjunktīvas maisiņā, vai pēc vajadzības abās acīs; sākumā 6-8 reizes dienā, pēc tam 4-6 reizes dienā. Smagas acu slimības gadījumā pirmajās 24-48 stundās devu var </w:t>
      </w:r>
      <w:r w:rsidR="00542706">
        <w:t xml:space="preserve">būt nepieciešams lietot </w:t>
      </w:r>
      <w:r>
        <w:t>biežāk (pa vienam pilienam ik pēc 1-2 stundām). Ārstēšan</w:t>
      </w:r>
      <w:r w:rsidR="00542706">
        <w:t>u</w:t>
      </w:r>
      <w:r>
        <w:t xml:space="preserve"> turpin</w:t>
      </w:r>
      <w:r w:rsidR="00542706">
        <w:t>āt</w:t>
      </w:r>
      <w:r>
        <w:t xml:space="preserve"> vēl 2 dienas pēc klīnisko simptomu izzušanas.</w:t>
      </w:r>
    </w:p>
    <w:p w14:paraId="26C47A2B" w14:textId="77777777" w:rsidR="00C80401" w:rsidRDefault="00C80401" w:rsidP="00A9226B">
      <w:pPr>
        <w:tabs>
          <w:tab w:val="clear" w:pos="567"/>
        </w:tabs>
        <w:spacing w:line="240" w:lineRule="auto"/>
        <w:rPr>
          <w:szCs w:val="22"/>
        </w:rPr>
      </w:pPr>
    </w:p>
    <w:p w14:paraId="4D210672" w14:textId="77777777" w:rsidR="00286217" w:rsidRDefault="00286217" w:rsidP="00A9226B">
      <w:pPr>
        <w:tabs>
          <w:tab w:val="clear" w:pos="567"/>
        </w:tabs>
        <w:spacing w:line="240" w:lineRule="auto"/>
        <w:rPr>
          <w:szCs w:val="22"/>
        </w:rPr>
      </w:pPr>
    </w:p>
    <w:p w14:paraId="07F0A86C" w14:textId="77777777" w:rsidR="00CE64E9" w:rsidRPr="006414D3" w:rsidRDefault="00CE64E9" w:rsidP="00A9226B">
      <w:pPr>
        <w:tabs>
          <w:tab w:val="clear" w:pos="567"/>
        </w:tabs>
        <w:spacing w:line="240" w:lineRule="auto"/>
        <w:rPr>
          <w:szCs w:val="22"/>
        </w:rPr>
      </w:pPr>
    </w:p>
    <w:p w14:paraId="5A8F9537" w14:textId="77777777" w:rsidR="00C114FF" w:rsidRPr="006414D3" w:rsidRDefault="000505E1" w:rsidP="004620A4">
      <w:pPr>
        <w:tabs>
          <w:tab w:val="clear" w:pos="567"/>
          <w:tab w:val="left" w:pos="0"/>
        </w:tabs>
        <w:spacing w:line="240" w:lineRule="auto"/>
        <w:ind w:left="567" w:hanging="567"/>
        <w:rPr>
          <w:szCs w:val="22"/>
        </w:rPr>
      </w:pPr>
      <w:r>
        <w:rPr>
          <w:b/>
          <w:szCs w:val="22"/>
          <w:highlight w:val="lightGray"/>
        </w:rPr>
        <w:lastRenderedPageBreak/>
        <w:t>9.</w:t>
      </w:r>
      <w:r>
        <w:rPr>
          <w:b/>
          <w:szCs w:val="22"/>
        </w:rPr>
        <w:tab/>
        <w:t>Ieteikumi pareizai lietošanai</w:t>
      </w:r>
    </w:p>
    <w:p w14:paraId="515C57C4" w14:textId="77777777" w:rsidR="00F520FE" w:rsidRPr="006414D3" w:rsidRDefault="00F520FE" w:rsidP="00F520FE">
      <w:pPr>
        <w:tabs>
          <w:tab w:val="clear" w:pos="567"/>
        </w:tabs>
        <w:spacing w:line="240" w:lineRule="auto"/>
        <w:rPr>
          <w:szCs w:val="22"/>
        </w:rPr>
      </w:pPr>
    </w:p>
    <w:p w14:paraId="5E9FCC8C" w14:textId="51D8B2DC" w:rsidR="00F520FE" w:rsidRPr="006414D3" w:rsidRDefault="00C14854" w:rsidP="00F520FE">
      <w:pPr>
        <w:tabs>
          <w:tab w:val="clear" w:pos="567"/>
        </w:tabs>
        <w:spacing w:line="240" w:lineRule="auto"/>
        <w:rPr>
          <w:szCs w:val="22"/>
        </w:rPr>
      </w:pPr>
      <w:r>
        <w:t xml:space="preserve">Skatīt </w:t>
      </w:r>
      <w:r w:rsidR="00AC6A41">
        <w:t>sadaļu</w:t>
      </w:r>
      <w:r>
        <w:t>: “Deva katrai dzīvnieku sugai, lietošanas veids un metode”.</w:t>
      </w:r>
    </w:p>
    <w:p w14:paraId="3377089A" w14:textId="77777777" w:rsidR="00C114FF" w:rsidRDefault="00C114FF" w:rsidP="00A9226B">
      <w:pPr>
        <w:tabs>
          <w:tab w:val="clear" w:pos="567"/>
        </w:tabs>
        <w:spacing w:line="240" w:lineRule="auto"/>
        <w:rPr>
          <w:iCs/>
          <w:szCs w:val="22"/>
        </w:rPr>
      </w:pPr>
    </w:p>
    <w:p w14:paraId="3F6F2EDD" w14:textId="77777777" w:rsidR="00286217" w:rsidRPr="006414D3" w:rsidRDefault="00286217" w:rsidP="00A9226B">
      <w:pPr>
        <w:tabs>
          <w:tab w:val="clear" w:pos="567"/>
        </w:tabs>
        <w:spacing w:line="240" w:lineRule="auto"/>
        <w:rPr>
          <w:iCs/>
          <w:szCs w:val="22"/>
        </w:rPr>
      </w:pPr>
    </w:p>
    <w:p w14:paraId="0C36A38B" w14:textId="01529025" w:rsidR="00DB468A" w:rsidRPr="006414D3" w:rsidRDefault="000505E1" w:rsidP="004620A4">
      <w:pPr>
        <w:tabs>
          <w:tab w:val="clear" w:pos="567"/>
          <w:tab w:val="left" w:pos="0"/>
        </w:tabs>
        <w:spacing w:line="240" w:lineRule="auto"/>
        <w:ind w:left="567" w:hanging="567"/>
        <w:rPr>
          <w:szCs w:val="22"/>
        </w:rPr>
      </w:pPr>
      <w:r>
        <w:rPr>
          <w:b/>
          <w:szCs w:val="22"/>
          <w:highlight w:val="lightGray"/>
        </w:rPr>
        <w:t>10.</w:t>
      </w:r>
      <w:r>
        <w:rPr>
          <w:b/>
          <w:szCs w:val="22"/>
        </w:rPr>
        <w:tab/>
        <w:t>Ierobežojumu period</w:t>
      </w:r>
      <w:r w:rsidR="00B44977">
        <w:rPr>
          <w:b/>
          <w:szCs w:val="22"/>
        </w:rPr>
        <w:t>s</w:t>
      </w:r>
    </w:p>
    <w:p w14:paraId="272CB7C8" w14:textId="77777777" w:rsidR="00C114FF" w:rsidRPr="006414D3" w:rsidRDefault="00C114FF" w:rsidP="00A9226B">
      <w:pPr>
        <w:tabs>
          <w:tab w:val="clear" w:pos="567"/>
        </w:tabs>
        <w:spacing w:line="240" w:lineRule="auto"/>
        <w:rPr>
          <w:iCs/>
          <w:szCs w:val="22"/>
        </w:rPr>
      </w:pPr>
    </w:p>
    <w:p w14:paraId="7993348A" w14:textId="57709655" w:rsidR="00DB468A" w:rsidRDefault="00207AD4" w:rsidP="00A9226B">
      <w:pPr>
        <w:tabs>
          <w:tab w:val="clear" w:pos="567"/>
        </w:tabs>
        <w:spacing w:line="240" w:lineRule="auto"/>
        <w:rPr>
          <w:iCs/>
          <w:szCs w:val="22"/>
        </w:rPr>
      </w:pPr>
      <w:r>
        <w:t xml:space="preserve">Nav </w:t>
      </w:r>
      <w:r w:rsidR="00AC6A41">
        <w:t>piemērojams</w:t>
      </w:r>
      <w:r>
        <w:t>.</w:t>
      </w:r>
    </w:p>
    <w:p w14:paraId="2B83F513" w14:textId="77777777" w:rsidR="00207AD4" w:rsidRDefault="00207AD4" w:rsidP="00A9226B">
      <w:pPr>
        <w:tabs>
          <w:tab w:val="clear" w:pos="567"/>
        </w:tabs>
        <w:spacing w:line="240" w:lineRule="auto"/>
        <w:rPr>
          <w:iCs/>
          <w:szCs w:val="22"/>
        </w:rPr>
      </w:pPr>
    </w:p>
    <w:p w14:paraId="1F7563FD" w14:textId="77777777" w:rsidR="00286217" w:rsidRPr="006414D3" w:rsidRDefault="00286217" w:rsidP="00A9226B">
      <w:pPr>
        <w:tabs>
          <w:tab w:val="clear" w:pos="567"/>
        </w:tabs>
        <w:spacing w:line="240" w:lineRule="auto"/>
        <w:rPr>
          <w:iCs/>
          <w:szCs w:val="22"/>
        </w:rPr>
      </w:pPr>
    </w:p>
    <w:p w14:paraId="1F539DE0" w14:textId="12F36E7B" w:rsidR="00C114FF" w:rsidRPr="006414D3" w:rsidRDefault="000505E1" w:rsidP="004620A4">
      <w:pPr>
        <w:tabs>
          <w:tab w:val="clear" w:pos="567"/>
          <w:tab w:val="left" w:pos="0"/>
        </w:tabs>
        <w:spacing w:line="240" w:lineRule="auto"/>
        <w:ind w:left="567" w:hanging="567"/>
        <w:rPr>
          <w:szCs w:val="22"/>
        </w:rPr>
      </w:pPr>
      <w:r>
        <w:rPr>
          <w:b/>
          <w:szCs w:val="22"/>
          <w:highlight w:val="lightGray"/>
        </w:rPr>
        <w:t>11.</w:t>
      </w:r>
      <w:r>
        <w:rPr>
          <w:b/>
          <w:szCs w:val="22"/>
        </w:rPr>
        <w:tab/>
        <w:t>Īpaši uzglabāšan</w:t>
      </w:r>
      <w:r w:rsidR="00B44977">
        <w:rPr>
          <w:b/>
          <w:szCs w:val="22"/>
        </w:rPr>
        <w:t>as nosacījumi</w:t>
      </w:r>
    </w:p>
    <w:p w14:paraId="65DC6B12" w14:textId="77777777" w:rsidR="00C114FF" w:rsidRPr="006414D3" w:rsidRDefault="00C114FF" w:rsidP="00A9226B">
      <w:pPr>
        <w:numPr>
          <w:ilvl w:val="12"/>
          <w:numId w:val="0"/>
        </w:numPr>
        <w:tabs>
          <w:tab w:val="clear" w:pos="567"/>
        </w:tabs>
        <w:spacing w:line="240" w:lineRule="auto"/>
        <w:rPr>
          <w:szCs w:val="22"/>
        </w:rPr>
      </w:pPr>
    </w:p>
    <w:p w14:paraId="5404836E" w14:textId="77777777" w:rsidR="00C114FF" w:rsidRDefault="000505E1" w:rsidP="00A9226B">
      <w:pPr>
        <w:numPr>
          <w:ilvl w:val="12"/>
          <w:numId w:val="0"/>
        </w:numPr>
        <w:tabs>
          <w:tab w:val="clear" w:pos="567"/>
        </w:tabs>
        <w:spacing w:line="240" w:lineRule="auto"/>
        <w:rPr>
          <w:szCs w:val="22"/>
        </w:rPr>
      </w:pPr>
      <w:r>
        <w:t>Uzglabāt bērniem neredzamā un nepieejamā vietā.</w:t>
      </w:r>
    </w:p>
    <w:p w14:paraId="18D06E08" w14:textId="3F0E3BA7" w:rsidR="007821E8" w:rsidRPr="006414D3" w:rsidRDefault="007821E8" w:rsidP="007821E8">
      <w:pPr>
        <w:numPr>
          <w:ilvl w:val="12"/>
          <w:numId w:val="0"/>
        </w:numPr>
        <w:tabs>
          <w:tab w:val="clear" w:pos="567"/>
        </w:tabs>
        <w:spacing w:line="240" w:lineRule="auto"/>
        <w:rPr>
          <w:szCs w:val="22"/>
        </w:rPr>
      </w:pPr>
      <w:r>
        <w:t>Uzglabāt ledusskapī (2 </w:t>
      </w:r>
      <w:r>
        <w:rPr>
          <w:rFonts w:ascii="Symbol" w:hAnsi="Symbol"/>
          <w:szCs w:val="22"/>
        </w:rPr>
        <w:sym w:font="Symbol" w:char="F0B0"/>
      </w:r>
      <w:r>
        <w:t>C – 8 </w:t>
      </w:r>
      <w:r>
        <w:rPr>
          <w:rFonts w:ascii="Symbol" w:hAnsi="Symbol"/>
          <w:szCs w:val="22"/>
        </w:rPr>
        <w:sym w:font="Symbol" w:char="F0B0"/>
      </w:r>
      <w:r>
        <w:t>C).</w:t>
      </w:r>
    </w:p>
    <w:p w14:paraId="74D74A18" w14:textId="4066A753" w:rsidR="007535A5" w:rsidRPr="006414D3" w:rsidRDefault="007535A5" w:rsidP="007535A5">
      <w:pPr>
        <w:tabs>
          <w:tab w:val="clear" w:pos="567"/>
        </w:tabs>
        <w:spacing w:line="240" w:lineRule="auto"/>
        <w:rPr>
          <w:szCs w:val="22"/>
        </w:rPr>
      </w:pPr>
      <w:r>
        <w:t xml:space="preserve">Pēc </w:t>
      </w:r>
      <w:r w:rsidR="00AC6A41">
        <w:t xml:space="preserve">pirmreizējas </w:t>
      </w:r>
      <w:r>
        <w:t xml:space="preserve">pudelītes atvēršanas uzglabāt </w:t>
      </w:r>
      <w:r w:rsidR="00AC6A41">
        <w:t xml:space="preserve">temperatūrā </w:t>
      </w:r>
      <w:r>
        <w:t>līdz 25</w:t>
      </w:r>
      <w:r>
        <w:rPr>
          <w:rFonts w:ascii="Symbol" w:hAnsi="Symbol"/>
          <w:szCs w:val="22"/>
        </w:rPr>
        <w:sym w:font="Symbol" w:char="F0B0"/>
      </w:r>
      <w:r>
        <w:t xml:space="preserve">C. </w:t>
      </w:r>
    </w:p>
    <w:p w14:paraId="024266EB" w14:textId="038EC350" w:rsidR="007535A5" w:rsidRPr="006414D3" w:rsidRDefault="007535A5" w:rsidP="007535A5">
      <w:pPr>
        <w:tabs>
          <w:tab w:val="clear" w:pos="567"/>
        </w:tabs>
        <w:spacing w:line="240" w:lineRule="auto"/>
        <w:rPr>
          <w:szCs w:val="22"/>
        </w:rPr>
      </w:pPr>
      <w:r>
        <w:t xml:space="preserve">Uzglabāt pudelīti ārējā iepakojumā, lai </w:t>
      </w:r>
      <w:r w:rsidR="00AC6A41">
        <w:t>pa</w:t>
      </w:r>
      <w:r>
        <w:t>sargātu no gaismas.</w:t>
      </w:r>
    </w:p>
    <w:p w14:paraId="283D5F47" w14:textId="090360CE" w:rsidR="00CE40F6" w:rsidRPr="00CE40F6" w:rsidRDefault="00CE40F6" w:rsidP="00CE40F6">
      <w:pPr>
        <w:numPr>
          <w:ilvl w:val="12"/>
          <w:numId w:val="0"/>
        </w:numPr>
        <w:tabs>
          <w:tab w:val="clear" w:pos="567"/>
        </w:tabs>
        <w:spacing w:line="240" w:lineRule="auto"/>
        <w:rPr>
          <w:szCs w:val="22"/>
        </w:rPr>
      </w:pPr>
      <w:r>
        <w:t>Nelietot šīs veterinārās zāles, ja beidzies derīguma termiņš, kurš norādīts marķējumā un uz kastītes pēc “</w:t>
      </w:r>
      <w:r w:rsidR="00286217">
        <w:t>Exp.</w:t>
      </w:r>
      <w:r>
        <w:t>”. Derīguma termiņš attiecas uz norādītā mēneša pēdējo dienu.</w:t>
      </w:r>
    </w:p>
    <w:p w14:paraId="4C32F065" w14:textId="3D2DF3F1" w:rsidR="00C114FF" w:rsidRDefault="00CE40F6" w:rsidP="00CE40F6">
      <w:pPr>
        <w:numPr>
          <w:ilvl w:val="12"/>
          <w:numId w:val="0"/>
        </w:numPr>
        <w:tabs>
          <w:tab w:val="clear" w:pos="567"/>
        </w:tabs>
        <w:spacing w:line="240" w:lineRule="auto"/>
        <w:rPr>
          <w:szCs w:val="22"/>
        </w:rPr>
      </w:pPr>
      <w:r>
        <w:t xml:space="preserve">Derīguma termiņš pēc </w:t>
      </w:r>
      <w:r w:rsidR="00AC6A41">
        <w:t xml:space="preserve">pirmreizējas </w:t>
      </w:r>
      <w:r>
        <w:t>tiešā iepakojuma atvēršanas: 28 dienas.</w:t>
      </w:r>
    </w:p>
    <w:p w14:paraId="2C164FAD" w14:textId="77777777" w:rsidR="0043320A" w:rsidRDefault="0043320A" w:rsidP="00A9226B">
      <w:pPr>
        <w:tabs>
          <w:tab w:val="clear" w:pos="567"/>
        </w:tabs>
        <w:spacing w:line="240" w:lineRule="auto"/>
        <w:rPr>
          <w:szCs w:val="22"/>
        </w:rPr>
      </w:pPr>
    </w:p>
    <w:p w14:paraId="37F9C7FD" w14:textId="77777777" w:rsidR="00286217" w:rsidRPr="006414D3" w:rsidRDefault="00286217" w:rsidP="00A9226B">
      <w:pPr>
        <w:tabs>
          <w:tab w:val="clear" w:pos="567"/>
        </w:tabs>
        <w:spacing w:line="240" w:lineRule="auto"/>
        <w:rPr>
          <w:szCs w:val="22"/>
        </w:rPr>
      </w:pPr>
    </w:p>
    <w:p w14:paraId="6EFB78B6" w14:textId="26F447C2" w:rsidR="00C114FF" w:rsidRPr="006414D3" w:rsidRDefault="000505E1" w:rsidP="004620A4">
      <w:pPr>
        <w:tabs>
          <w:tab w:val="clear" w:pos="567"/>
          <w:tab w:val="left" w:pos="0"/>
        </w:tabs>
        <w:spacing w:line="240" w:lineRule="auto"/>
        <w:ind w:left="567" w:hanging="567"/>
        <w:rPr>
          <w:b/>
          <w:szCs w:val="22"/>
        </w:rPr>
      </w:pPr>
      <w:r>
        <w:rPr>
          <w:b/>
          <w:szCs w:val="22"/>
          <w:highlight w:val="lightGray"/>
        </w:rPr>
        <w:t>12.</w:t>
      </w:r>
      <w:r>
        <w:rPr>
          <w:b/>
          <w:szCs w:val="22"/>
        </w:rPr>
        <w:tab/>
        <w:t xml:space="preserve">Īpaši norādījumi atkritumu </w:t>
      </w:r>
      <w:r w:rsidR="00B44977">
        <w:rPr>
          <w:b/>
          <w:szCs w:val="22"/>
        </w:rPr>
        <w:t>iznīcināšanai</w:t>
      </w:r>
    </w:p>
    <w:p w14:paraId="4052C84A" w14:textId="77777777" w:rsidR="00C114FF" w:rsidRPr="006414D3" w:rsidRDefault="00C114FF" w:rsidP="00A9226B">
      <w:pPr>
        <w:tabs>
          <w:tab w:val="clear" w:pos="567"/>
        </w:tabs>
        <w:spacing w:line="240" w:lineRule="auto"/>
        <w:rPr>
          <w:szCs w:val="22"/>
        </w:rPr>
      </w:pPr>
    </w:p>
    <w:p w14:paraId="5740BA8E" w14:textId="77777777" w:rsidR="000756E8" w:rsidRPr="006414D3" w:rsidRDefault="000756E8" w:rsidP="000756E8">
      <w:pPr>
        <w:rPr>
          <w:szCs w:val="22"/>
        </w:rPr>
      </w:pPr>
      <w:r>
        <w:t>Neizmest zāles kanalizācijā vai kopā ar sadzīves atkritumiem.</w:t>
      </w:r>
    </w:p>
    <w:p w14:paraId="7C28A429" w14:textId="7CAD24F6" w:rsidR="004C481D" w:rsidRPr="006414D3" w:rsidRDefault="004C481D" w:rsidP="004C481D">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6941B36C" w14:textId="77777777" w:rsidR="000756E8" w:rsidRPr="006414D3" w:rsidRDefault="000756E8" w:rsidP="000756E8">
      <w:pPr>
        <w:tabs>
          <w:tab w:val="clear" w:pos="567"/>
        </w:tabs>
        <w:spacing w:line="240" w:lineRule="auto"/>
        <w:rPr>
          <w:szCs w:val="22"/>
        </w:rPr>
      </w:pPr>
    </w:p>
    <w:p w14:paraId="188D2E46" w14:textId="77777777" w:rsidR="000756E8" w:rsidRPr="006414D3" w:rsidRDefault="000756E8" w:rsidP="000756E8">
      <w:pPr>
        <w:tabs>
          <w:tab w:val="clear" w:pos="567"/>
        </w:tabs>
        <w:spacing w:line="240" w:lineRule="auto"/>
        <w:rPr>
          <w:szCs w:val="22"/>
        </w:rPr>
      </w:pPr>
      <w:r>
        <w:t>Jautājiet savam veterinārārstam vai farmaceitam, kā atbrīvoties no nevajadzīgām veterinārajām zālēm.</w:t>
      </w:r>
    </w:p>
    <w:p w14:paraId="569F8A5B" w14:textId="77777777" w:rsidR="00DB468A" w:rsidRDefault="00DB468A" w:rsidP="00DB468A">
      <w:pPr>
        <w:tabs>
          <w:tab w:val="clear" w:pos="567"/>
        </w:tabs>
        <w:spacing w:line="240" w:lineRule="auto"/>
        <w:rPr>
          <w:bCs/>
          <w:szCs w:val="22"/>
          <w:highlight w:val="lightGray"/>
        </w:rPr>
      </w:pPr>
    </w:p>
    <w:p w14:paraId="418BA4BE" w14:textId="77777777" w:rsidR="00DB468A" w:rsidRDefault="00DB468A" w:rsidP="00DB468A">
      <w:pPr>
        <w:tabs>
          <w:tab w:val="clear" w:pos="567"/>
        </w:tabs>
        <w:spacing w:line="240" w:lineRule="auto"/>
        <w:rPr>
          <w:bCs/>
          <w:szCs w:val="22"/>
          <w:highlight w:val="lightGray"/>
        </w:rPr>
      </w:pPr>
    </w:p>
    <w:p w14:paraId="253BE524" w14:textId="77777777" w:rsidR="00DB468A" w:rsidRPr="006414D3" w:rsidRDefault="000505E1" w:rsidP="004620A4">
      <w:pPr>
        <w:tabs>
          <w:tab w:val="clear" w:pos="567"/>
          <w:tab w:val="left" w:pos="0"/>
        </w:tabs>
        <w:spacing w:line="240" w:lineRule="auto"/>
        <w:ind w:left="567" w:hanging="567"/>
        <w:rPr>
          <w:szCs w:val="22"/>
        </w:rPr>
      </w:pPr>
      <w:r>
        <w:rPr>
          <w:b/>
          <w:szCs w:val="22"/>
          <w:highlight w:val="lightGray"/>
        </w:rPr>
        <w:t>13.</w:t>
      </w:r>
      <w:r>
        <w:rPr>
          <w:b/>
          <w:szCs w:val="22"/>
        </w:rPr>
        <w:tab/>
        <w:t>Veterināro zāļu klasifikācija</w:t>
      </w:r>
    </w:p>
    <w:p w14:paraId="05D260EF" w14:textId="77777777" w:rsidR="00C114FF" w:rsidRPr="006414D3" w:rsidRDefault="00C114FF" w:rsidP="00A9226B">
      <w:pPr>
        <w:tabs>
          <w:tab w:val="clear" w:pos="567"/>
        </w:tabs>
        <w:spacing w:line="240" w:lineRule="auto"/>
        <w:rPr>
          <w:szCs w:val="22"/>
        </w:rPr>
      </w:pPr>
    </w:p>
    <w:p w14:paraId="72DD75E8" w14:textId="4A295DDE" w:rsidR="00DB468A" w:rsidRDefault="00696797" w:rsidP="00A9226B">
      <w:pPr>
        <w:tabs>
          <w:tab w:val="clear" w:pos="567"/>
        </w:tabs>
        <w:spacing w:line="240" w:lineRule="auto"/>
        <w:rPr>
          <w:szCs w:val="22"/>
        </w:rPr>
      </w:pPr>
      <w:r>
        <w:t>Recepšu veterinārās zāles.</w:t>
      </w:r>
    </w:p>
    <w:p w14:paraId="7BD0688F" w14:textId="77777777" w:rsidR="00696797" w:rsidRDefault="00696797" w:rsidP="00A9226B">
      <w:pPr>
        <w:tabs>
          <w:tab w:val="clear" w:pos="567"/>
        </w:tabs>
        <w:spacing w:line="240" w:lineRule="auto"/>
        <w:rPr>
          <w:szCs w:val="22"/>
        </w:rPr>
      </w:pPr>
    </w:p>
    <w:p w14:paraId="3EE20173" w14:textId="77777777" w:rsidR="00696797" w:rsidRPr="006414D3" w:rsidRDefault="00696797" w:rsidP="00A9226B">
      <w:pPr>
        <w:tabs>
          <w:tab w:val="clear" w:pos="567"/>
        </w:tabs>
        <w:spacing w:line="240" w:lineRule="auto"/>
        <w:rPr>
          <w:szCs w:val="22"/>
        </w:rPr>
      </w:pPr>
    </w:p>
    <w:p w14:paraId="35013141" w14:textId="16A711BA" w:rsidR="00DB468A" w:rsidRPr="006414D3" w:rsidRDefault="000505E1" w:rsidP="004620A4">
      <w:pPr>
        <w:tabs>
          <w:tab w:val="clear" w:pos="567"/>
          <w:tab w:val="left" w:pos="0"/>
        </w:tabs>
        <w:spacing w:line="240" w:lineRule="auto"/>
        <w:ind w:left="567" w:hanging="567"/>
        <w:rPr>
          <w:b/>
          <w:szCs w:val="22"/>
        </w:rPr>
      </w:pPr>
      <w:r>
        <w:rPr>
          <w:b/>
          <w:szCs w:val="22"/>
          <w:highlight w:val="lightGray"/>
        </w:rPr>
        <w:t>14.</w:t>
      </w:r>
      <w:r>
        <w:rPr>
          <w:b/>
          <w:szCs w:val="22"/>
        </w:rPr>
        <w:tab/>
        <w:t>Tirdzniecības atļaujas numuri un iepakojuma lielumi</w:t>
      </w:r>
    </w:p>
    <w:p w14:paraId="09CB5AB7" w14:textId="77777777" w:rsidR="00DB468A" w:rsidRPr="006414D3" w:rsidRDefault="00DB468A" w:rsidP="00A9226B">
      <w:pPr>
        <w:tabs>
          <w:tab w:val="clear" w:pos="567"/>
        </w:tabs>
        <w:spacing w:line="240" w:lineRule="auto"/>
        <w:rPr>
          <w:szCs w:val="22"/>
        </w:rPr>
      </w:pPr>
    </w:p>
    <w:p w14:paraId="504C02EA" w14:textId="77777777" w:rsidR="00CE64E9" w:rsidRDefault="00CE64E9" w:rsidP="00A9226B">
      <w:pPr>
        <w:tabs>
          <w:tab w:val="clear" w:pos="567"/>
        </w:tabs>
        <w:spacing w:line="240" w:lineRule="auto"/>
      </w:pPr>
      <w:r w:rsidRPr="00CE64E9">
        <w:t>V/MRP/24/0056</w:t>
      </w:r>
    </w:p>
    <w:p w14:paraId="667A4A2A" w14:textId="11E66F64" w:rsidR="00C114FF" w:rsidRDefault="00E6165B" w:rsidP="00A9226B">
      <w:pPr>
        <w:tabs>
          <w:tab w:val="clear" w:pos="567"/>
        </w:tabs>
        <w:spacing w:line="240" w:lineRule="auto"/>
        <w:rPr>
          <w:szCs w:val="22"/>
        </w:rPr>
      </w:pPr>
      <w:r>
        <w:t>Kartona kast</w:t>
      </w:r>
      <w:r w:rsidR="00AC6A41">
        <w:t>īt</w:t>
      </w:r>
      <w:r>
        <w:t>e ar 1 x</w:t>
      </w:r>
      <w:r w:rsidR="00AC6A41">
        <w:t xml:space="preserve"> </w:t>
      </w:r>
      <w:r>
        <w:t xml:space="preserve">10 ml pudelīti </w:t>
      </w:r>
      <w:r w:rsidR="00AC6A41">
        <w:t>ar pilinātāju</w:t>
      </w:r>
      <w:r>
        <w:t>.</w:t>
      </w:r>
    </w:p>
    <w:p w14:paraId="092FFC19" w14:textId="77777777" w:rsidR="00696797" w:rsidRPr="006414D3" w:rsidRDefault="00696797" w:rsidP="00A9226B">
      <w:pPr>
        <w:tabs>
          <w:tab w:val="clear" w:pos="567"/>
        </w:tabs>
        <w:spacing w:line="240" w:lineRule="auto"/>
        <w:rPr>
          <w:szCs w:val="22"/>
        </w:rPr>
      </w:pPr>
    </w:p>
    <w:p w14:paraId="7C7C1781" w14:textId="77777777" w:rsidR="00DB468A" w:rsidRPr="006414D3" w:rsidRDefault="00DB468A" w:rsidP="00A9226B">
      <w:pPr>
        <w:tabs>
          <w:tab w:val="clear" w:pos="567"/>
        </w:tabs>
        <w:spacing w:line="240" w:lineRule="auto"/>
        <w:rPr>
          <w:szCs w:val="22"/>
        </w:rPr>
      </w:pPr>
    </w:p>
    <w:p w14:paraId="3F9E9F6F" w14:textId="77777777" w:rsidR="00C114FF" w:rsidRPr="006414D3" w:rsidRDefault="000505E1" w:rsidP="004620A4">
      <w:pPr>
        <w:tabs>
          <w:tab w:val="clear" w:pos="567"/>
          <w:tab w:val="left" w:pos="0"/>
        </w:tabs>
        <w:spacing w:line="240" w:lineRule="auto"/>
        <w:ind w:left="567" w:hanging="567"/>
        <w:rPr>
          <w:szCs w:val="22"/>
        </w:rPr>
      </w:pPr>
      <w:r>
        <w:rPr>
          <w:b/>
          <w:szCs w:val="22"/>
          <w:highlight w:val="lightGray"/>
        </w:rPr>
        <w:t>15.</w:t>
      </w:r>
      <w:r>
        <w:rPr>
          <w:b/>
          <w:szCs w:val="22"/>
        </w:rPr>
        <w:tab/>
        <w:t>Datums, kad lietošanas instrukcija pēdējo reizi pārskatīta</w:t>
      </w:r>
    </w:p>
    <w:p w14:paraId="43572AA2" w14:textId="77777777" w:rsidR="00C114FF" w:rsidRPr="006414D3" w:rsidRDefault="00C114FF" w:rsidP="00A9226B">
      <w:pPr>
        <w:tabs>
          <w:tab w:val="clear" w:pos="567"/>
        </w:tabs>
        <w:spacing w:line="240" w:lineRule="auto"/>
        <w:rPr>
          <w:szCs w:val="22"/>
        </w:rPr>
      </w:pPr>
    </w:p>
    <w:p w14:paraId="020B635E" w14:textId="266ED2D3" w:rsidR="00DB468A" w:rsidRPr="006414D3" w:rsidRDefault="00CE64E9" w:rsidP="00DB468A">
      <w:pPr>
        <w:rPr>
          <w:szCs w:val="22"/>
        </w:rPr>
      </w:pPr>
      <w:r>
        <w:t>08/2024</w:t>
      </w:r>
    </w:p>
    <w:p w14:paraId="660EC6CE" w14:textId="77777777" w:rsidR="00DB468A" w:rsidRPr="006414D3" w:rsidRDefault="00DB468A" w:rsidP="00A9226B">
      <w:pPr>
        <w:tabs>
          <w:tab w:val="clear" w:pos="567"/>
        </w:tabs>
        <w:spacing w:line="240" w:lineRule="auto"/>
        <w:rPr>
          <w:szCs w:val="22"/>
        </w:rPr>
      </w:pPr>
    </w:p>
    <w:p w14:paraId="5FEDC445" w14:textId="483BC162" w:rsidR="00C114FF" w:rsidRPr="00964F6D" w:rsidRDefault="000505E1" w:rsidP="00A9226B">
      <w:pPr>
        <w:tabs>
          <w:tab w:val="clear" w:pos="567"/>
        </w:tabs>
        <w:spacing w:line="240" w:lineRule="auto"/>
        <w:rPr>
          <w:szCs w:val="22"/>
        </w:rPr>
      </w:pPr>
      <w:r>
        <w:t xml:space="preserve">Sīkāka informācija par šīm veterinārajām zālēm ir pieejama </w:t>
      </w:r>
      <w:r>
        <w:rPr>
          <w:rStyle w:val="Hyperlink"/>
          <w:szCs w:val="22"/>
        </w:rPr>
        <w:t>Savienības zāļu datubāzē</w:t>
      </w:r>
      <w:r>
        <w:t xml:space="preserve"> (</w:t>
      </w:r>
      <w:hyperlink r:id="rId11" w:history="1">
        <w:r>
          <w:rPr>
            <w:rStyle w:val="Hyperlink"/>
          </w:rPr>
          <w:t>https://medicines.health.europa.eu/veterinary</w:t>
        </w:r>
      </w:hyperlink>
      <w:r>
        <w:t>).</w:t>
      </w:r>
    </w:p>
    <w:p w14:paraId="3F8F7970" w14:textId="77777777" w:rsidR="00C114FF" w:rsidRDefault="00C114FF" w:rsidP="00A9226B">
      <w:pPr>
        <w:tabs>
          <w:tab w:val="clear" w:pos="567"/>
        </w:tabs>
        <w:spacing w:line="240" w:lineRule="auto"/>
        <w:rPr>
          <w:szCs w:val="22"/>
        </w:rPr>
      </w:pPr>
    </w:p>
    <w:p w14:paraId="7E328684" w14:textId="77777777" w:rsidR="00E70337" w:rsidRPr="006414D3" w:rsidRDefault="00E70337" w:rsidP="00A9226B">
      <w:pPr>
        <w:tabs>
          <w:tab w:val="clear" w:pos="567"/>
        </w:tabs>
        <w:spacing w:line="240" w:lineRule="auto"/>
        <w:rPr>
          <w:szCs w:val="22"/>
        </w:rPr>
      </w:pPr>
    </w:p>
    <w:p w14:paraId="735F6512" w14:textId="77777777" w:rsidR="00DB468A" w:rsidRPr="006414D3" w:rsidRDefault="000505E1" w:rsidP="004620A4">
      <w:pPr>
        <w:tabs>
          <w:tab w:val="clear" w:pos="567"/>
          <w:tab w:val="left" w:pos="0"/>
        </w:tabs>
        <w:spacing w:line="240" w:lineRule="auto"/>
        <w:ind w:left="567" w:hanging="567"/>
        <w:rPr>
          <w:szCs w:val="22"/>
        </w:rPr>
      </w:pPr>
      <w:r>
        <w:rPr>
          <w:b/>
          <w:szCs w:val="22"/>
          <w:highlight w:val="lightGray"/>
        </w:rPr>
        <w:t>16.</w:t>
      </w:r>
      <w:r>
        <w:rPr>
          <w:b/>
          <w:szCs w:val="22"/>
        </w:rPr>
        <w:tab/>
        <w:t>Kontaktinformācija</w:t>
      </w:r>
    </w:p>
    <w:p w14:paraId="2DB54BC4" w14:textId="77777777" w:rsidR="00C114FF" w:rsidRPr="006414D3" w:rsidRDefault="00C114FF" w:rsidP="00A9226B">
      <w:pPr>
        <w:tabs>
          <w:tab w:val="clear" w:pos="567"/>
        </w:tabs>
        <w:spacing w:line="240" w:lineRule="auto"/>
        <w:rPr>
          <w:szCs w:val="22"/>
        </w:rPr>
      </w:pPr>
    </w:p>
    <w:p w14:paraId="5D20C751" w14:textId="3AE8A1EA" w:rsidR="003841FC" w:rsidRPr="007535A5" w:rsidRDefault="000505E1" w:rsidP="003841FC">
      <w:pPr>
        <w:rPr>
          <w:iCs/>
          <w:szCs w:val="22"/>
        </w:rPr>
      </w:pPr>
      <w:bookmarkStart w:id="13" w:name="_Hlk73552578"/>
      <w:r>
        <w:rPr>
          <w:iCs/>
          <w:szCs w:val="22"/>
          <w:u w:val="single"/>
        </w:rPr>
        <w:t>Tirdzniecības atļaujas turētājs un par sērijas izlaidi atbildīgais ražotājs</w:t>
      </w:r>
      <w:bookmarkEnd w:id="13"/>
      <w:r>
        <w:rPr>
          <w:iCs/>
          <w:szCs w:val="22"/>
          <w:u w:val="single"/>
        </w:rPr>
        <w:t>:</w:t>
      </w:r>
    </w:p>
    <w:p w14:paraId="64A39AFD" w14:textId="77777777" w:rsidR="00DF3338" w:rsidRPr="00DF3338" w:rsidRDefault="00DF3338" w:rsidP="00DF3338">
      <w:pPr>
        <w:tabs>
          <w:tab w:val="clear" w:pos="567"/>
        </w:tabs>
        <w:autoSpaceDE w:val="0"/>
        <w:autoSpaceDN w:val="0"/>
        <w:adjustRightInd w:val="0"/>
        <w:spacing w:line="240" w:lineRule="auto"/>
        <w:rPr>
          <w:color w:val="000000"/>
          <w:szCs w:val="22"/>
        </w:rPr>
      </w:pPr>
      <w:r>
        <w:rPr>
          <w:color w:val="000000"/>
          <w:szCs w:val="22"/>
        </w:rPr>
        <w:t xml:space="preserve">CP Pharma Handelsgesellschaft mbH </w:t>
      </w:r>
    </w:p>
    <w:p w14:paraId="737DC3AF" w14:textId="77777777" w:rsidR="00DF3338" w:rsidRPr="00DF3338" w:rsidRDefault="00DF3338" w:rsidP="00DF3338">
      <w:pPr>
        <w:tabs>
          <w:tab w:val="clear" w:pos="567"/>
        </w:tabs>
        <w:autoSpaceDE w:val="0"/>
        <w:autoSpaceDN w:val="0"/>
        <w:adjustRightInd w:val="0"/>
        <w:spacing w:line="240" w:lineRule="auto"/>
        <w:rPr>
          <w:color w:val="000000"/>
          <w:szCs w:val="22"/>
        </w:rPr>
      </w:pPr>
      <w:r>
        <w:rPr>
          <w:color w:val="000000"/>
          <w:szCs w:val="22"/>
        </w:rPr>
        <w:t xml:space="preserve">Ostlandring 13 </w:t>
      </w:r>
    </w:p>
    <w:p w14:paraId="3AC9005E" w14:textId="77777777" w:rsidR="00DF3338" w:rsidRDefault="00DF3338" w:rsidP="00DF3338">
      <w:pPr>
        <w:tabs>
          <w:tab w:val="clear" w:pos="567"/>
        </w:tabs>
        <w:autoSpaceDE w:val="0"/>
        <w:autoSpaceDN w:val="0"/>
        <w:adjustRightInd w:val="0"/>
        <w:spacing w:line="240" w:lineRule="auto"/>
        <w:rPr>
          <w:color w:val="000000"/>
          <w:szCs w:val="22"/>
        </w:rPr>
      </w:pPr>
      <w:r>
        <w:rPr>
          <w:color w:val="000000"/>
          <w:szCs w:val="22"/>
        </w:rPr>
        <w:t xml:space="preserve">31303 Burgdorf </w:t>
      </w:r>
    </w:p>
    <w:p w14:paraId="7BD93908" w14:textId="77777777" w:rsidR="00DF3338" w:rsidRPr="006414D3" w:rsidRDefault="00DF3338" w:rsidP="003841FC">
      <w:pPr>
        <w:rPr>
          <w:bCs/>
          <w:szCs w:val="22"/>
        </w:rPr>
      </w:pPr>
    </w:p>
    <w:p w14:paraId="737CE914" w14:textId="154B4086" w:rsidR="003841FC" w:rsidRPr="006414D3" w:rsidRDefault="000505E1" w:rsidP="003841FC">
      <w:pPr>
        <w:rPr>
          <w:bCs/>
          <w:szCs w:val="22"/>
          <w:u w:val="single"/>
        </w:rPr>
      </w:pPr>
      <w:bookmarkStart w:id="14" w:name="_Hlk73552585"/>
      <w:r>
        <w:rPr>
          <w:bCs/>
          <w:szCs w:val="22"/>
          <w:u w:val="single"/>
        </w:rPr>
        <w:t>Vietējie pārstāvji</w:t>
      </w:r>
      <w:r>
        <w:rPr>
          <w:szCs w:val="22"/>
          <w:u w:val="single"/>
        </w:rPr>
        <w:t xml:space="preserve"> </w:t>
      </w:r>
      <w:r>
        <w:rPr>
          <w:iCs/>
          <w:szCs w:val="22"/>
          <w:u w:val="single"/>
        </w:rPr>
        <w:t>un kontaktinformācija, lai ziņotu par iespējamām blakusparādībām:</w:t>
      </w:r>
    </w:p>
    <w:bookmarkEnd w:id="14"/>
    <w:p w14:paraId="510DA797" w14:textId="77777777" w:rsidR="000737F7" w:rsidRDefault="000737F7" w:rsidP="000737F7">
      <w:pPr>
        <w:tabs>
          <w:tab w:val="clear" w:pos="567"/>
          <w:tab w:val="left" w:pos="0"/>
        </w:tabs>
        <w:rPr>
          <w:bCs/>
          <w:szCs w:val="22"/>
        </w:rPr>
      </w:pPr>
      <w:r>
        <w:t>OÜ Zoovetvaru</w:t>
      </w:r>
    </w:p>
    <w:p w14:paraId="13E325C6" w14:textId="77777777" w:rsidR="000737F7" w:rsidRDefault="000737F7" w:rsidP="000737F7">
      <w:pPr>
        <w:tabs>
          <w:tab w:val="clear" w:pos="567"/>
          <w:tab w:val="left" w:pos="0"/>
        </w:tabs>
        <w:rPr>
          <w:bCs/>
          <w:szCs w:val="22"/>
        </w:rPr>
      </w:pPr>
      <w:r>
        <w:t>Uusaru 5</w:t>
      </w:r>
    </w:p>
    <w:p w14:paraId="0C2CCF36" w14:textId="77777777" w:rsidR="000737F7" w:rsidRDefault="000737F7" w:rsidP="000737F7">
      <w:pPr>
        <w:tabs>
          <w:tab w:val="clear" w:pos="567"/>
          <w:tab w:val="left" w:pos="0"/>
        </w:tabs>
        <w:rPr>
          <w:bCs/>
          <w:szCs w:val="22"/>
        </w:rPr>
      </w:pPr>
      <w:r>
        <w:t>Saue 76505</w:t>
      </w:r>
    </w:p>
    <w:p w14:paraId="2E15F986" w14:textId="77777777" w:rsidR="000737F7" w:rsidRDefault="000737F7" w:rsidP="000737F7">
      <w:pPr>
        <w:tabs>
          <w:tab w:val="clear" w:pos="567"/>
          <w:tab w:val="left" w:pos="0"/>
        </w:tabs>
        <w:rPr>
          <w:bCs/>
          <w:szCs w:val="22"/>
        </w:rPr>
      </w:pPr>
      <w:r>
        <w:t>Igaunija</w:t>
      </w:r>
    </w:p>
    <w:p w14:paraId="1C125848" w14:textId="77777777" w:rsidR="000737F7" w:rsidRDefault="000737F7" w:rsidP="000737F7">
      <w:pPr>
        <w:tabs>
          <w:tab w:val="clear" w:pos="567"/>
          <w:tab w:val="left" w:pos="0"/>
        </w:tabs>
        <w:rPr>
          <w:bCs/>
          <w:szCs w:val="22"/>
        </w:rPr>
      </w:pPr>
      <w:r>
        <w:t>Tālruņa numurs: +372 800 9000</w:t>
      </w:r>
    </w:p>
    <w:p w14:paraId="06D18A64" w14:textId="77777777" w:rsidR="000737F7" w:rsidRPr="00581EAB" w:rsidRDefault="000737F7" w:rsidP="000737F7">
      <w:pPr>
        <w:tabs>
          <w:tab w:val="clear" w:pos="567"/>
          <w:tab w:val="left" w:pos="0"/>
        </w:tabs>
        <w:rPr>
          <w:bCs/>
          <w:szCs w:val="22"/>
        </w:rPr>
      </w:pPr>
      <w:r>
        <w:t>E-pasta adrese: zoovet@zoovet.ee</w:t>
      </w:r>
    </w:p>
    <w:p w14:paraId="070A2E84" w14:textId="77777777" w:rsidR="00787CF7" w:rsidRPr="006414D3" w:rsidRDefault="00787CF7" w:rsidP="00D80AF0">
      <w:pPr>
        <w:tabs>
          <w:tab w:val="clear" w:pos="567"/>
        </w:tabs>
        <w:spacing w:line="240" w:lineRule="auto"/>
        <w:rPr>
          <w:szCs w:val="22"/>
        </w:rPr>
      </w:pPr>
    </w:p>
    <w:p w14:paraId="297E12D6" w14:textId="115B1B0C" w:rsidR="005F346D" w:rsidRPr="00E15F09" w:rsidRDefault="005F346D" w:rsidP="00201198">
      <w:pPr>
        <w:tabs>
          <w:tab w:val="clear" w:pos="567"/>
          <w:tab w:val="left" w:pos="0"/>
        </w:tabs>
        <w:spacing w:line="240" w:lineRule="auto"/>
        <w:ind w:left="567" w:hanging="567"/>
        <w:rPr>
          <w:b/>
          <w:bCs/>
          <w:szCs w:val="22"/>
        </w:rPr>
      </w:pPr>
    </w:p>
    <w:sectPr w:rsidR="005F346D" w:rsidRPr="00E15F09" w:rsidSect="003726BD">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C3A4E" w14:textId="77777777" w:rsidR="003F1576" w:rsidRDefault="003F1576">
      <w:pPr>
        <w:spacing w:line="240" w:lineRule="auto"/>
      </w:pPr>
      <w:r>
        <w:separator/>
      </w:r>
    </w:p>
  </w:endnote>
  <w:endnote w:type="continuationSeparator" w:id="0">
    <w:p w14:paraId="3CAC474A" w14:textId="77777777" w:rsidR="003F1576" w:rsidRDefault="003F15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58D6" w14:textId="77777777" w:rsidR="00C77FA4" w:rsidRPr="00B94A1B" w:rsidRDefault="000505E1">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E75945">
      <w:rPr>
        <w:rFonts w:ascii="Times New Roman" w:hAnsi="Times New Roman"/>
        <w:noProof/>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443A8" w14:textId="77777777" w:rsidR="00C77FA4" w:rsidRDefault="000505E1">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81137" w14:textId="77777777" w:rsidR="003F1576" w:rsidRDefault="003F1576">
      <w:pPr>
        <w:spacing w:line="240" w:lineRule="auto"/>
      </w:pPr>
      <w:r>
        <w:separator/>
      </w:r>
    </w:p>
  </w:footnote>
  <w:footnote w:type="continuationSeparator" w:id="0">
    <w:p w14:paraId="5DA16CC6" w14:textId="77777777" w:rsidR="003F1576" w:rsidRDefault="003F15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1FC2966A">
      <w:start w:val="1"/>
      <w:numFmt w:val="decimal"/>
      <w:lvlText w:val="%1."/>
      <w:lvlJc w:val="left"/>
      <w:pPr>
        <w:tabs>
          <w:tab w:val="num" w:pos="720"/>
        </w:tabs>
        <w:ind w:left="720" w:hanging="360"/>
      </w:pPr>
    </w:lvl>
    <w:lvl w:ilvl="1" w:tplc="FC8E5F26">
      <w:start w:val="1"/>
      <w:numFmt w:val="lowerLetter"/>
      <w:lvlText w:val="%2."/>
      <w:lvlJc w:val="left"/>
      <w:pPr>
        <w:tabs>
          <w:tab w:val="num" w:pos="1440"/>
        </w:tabs>
        <w:ind w:left="1440" w:hanging="360"/>
      </w:pPr>
    </w:lvl>
    <w:lvl w:ilvl="2" w:tplc="9548941A" w:tentative="1">
      <w:start w:val="1"/>
      <w:numFmt w:val="lowerRoman"/>
      <w:lvlText w:val="%3."/>
      <w:lvlJc w:val="right"/>
      <w:pPr>
        <w:tabs>
          <w:tab w:val="num" w:pos="2160"/>
        </w:tabs>
        <w:ind w:left="2160" w:hanging="180"/>
      </w:pPr>
    </w:lvl>
    <w:lvl w:ilvl="3" w:tplc="3DF687DC" w:tentative="1">
      <w:start w:val="1"/>
      <w:numFmt w:val="decimal"/>
      <w:lvlText w:val="%4."/>
      <w:lvlJc w:val="left"/>
      <w:pPr>
        <w:tabs>
          <w:tab w:val="num" w:pos="2880"/>
        </w:tabs>
        <w:ind w:left="2880" w:hanging="360"/>
      </w:pPr>
    </w:lvl>
    <w:lvl w:ilvl="4" w:tplc="86C4AD7C" w:tentative="1">
      <w:start w:val="1"/>
      <w:numFmt w:val="lowerLetter"/>
      <w:lvlText w:val="%5."/>
      <w:lvlJc w:val="left"/>
      <w:pPr>
        <w:tabs>
          <w:tab w:val="num" w:pos="3600"/>
        </w:tabs>
        <w:ind w:left="3600" w:hanging="360"/>
      </w:pPr>
    </w:lvl>
    <w:lvl w:ilvl="5" w:tplc="0B529EB2" w:tentative="1">
      <w:start w:val="1"/>
      <w:numFmt w:val="lowerRoman"/>
      <w:lvlText w:val="%6."/>
      <w:lvlJc w:val="right"/>
      <w:pPr>
        <w:tabs>
          <w:tab w:val="num" w:pos="4320"/>
        </w:tabs>
        <w:ind w:left="4320" w:hanging="180"/>
      </w:pPr>
    </w:lvl>
    <w:lvl w:ilvl="6" w:tplc="7AE0596E" w:tentative="1">
      <w:start w:val="1"/>
      <w:numFmt w:val="decimal"/>
      <w:lvlText w:val="%7."/>
      <w:lvlJc w:val="left"/>
      <w:pPr>
        <w:tabs>
          <w:tab w:val="num" w:pos="5040"/>
        </w:tabs>
        <w:ind w:left="5040" w:hanging="360"/>
      </w:pPr>
    </w:lvl>
    <w:lvl w:ilvl="7" w:tplc="382C7D30" w:tentative="1">
      <w:start w:val="1"/>
      <w:numFmt w:val="lowerLetter"/>
      <w:lvlText w:val="%8."/>
      <w:lvlJc w:val="left"/>
      <w:pPr>
        <w:tabs>
          <w:tab w:val="num" w:pos="5760"/>
        </w:tabs>
        <w:ind w:left="5760" w:hanging="360"/>
      </w:pPr>
    </w:lvl>
    <w:lvl w:ilvl="8" w:tplc="0DACDB3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C114A4B6">
      <w:start w:val="6"/>
      <w:numFmt w:val="decimal"/>
      <w:lvlText w:val="%1."/>
      <w:lvlJc w:val="left"/>
      <w:pPr>
        <w:tabs>
          <w:tab w:val="num" w:pos="930"/>
        </w:tabs>
        <w:ind w:left="930" w:hanging="570"/>
      </w:pPr>
      <w:rPr>
        <w:rFonts w:hint="default"/>
      </w:rPr>
    </w:lvl>
    <w:lvl w:ilvl="1" w:tplc="58089178" w:tentative="1">
      <w:start w:val="1"/>
      <w:numFmt w:val="lowerLetter"/>
      <w:lvlText w:val="%2."/>
      <w:lvlJc w:val="left"/>
      <w:pPr>
        <w:tabs>
          <w:tab w:val="num" w:pos="1440"/>
        </w:tabs>
        <w:ind w:left="1440" w:hanging="360"/>
      </w:pPr>
    </w:lvl>
    <w:lvl w:ilvl="2" w:tplc="258E3ED8" w:tentative="1">
      <w:start w:val="1"/>
      <w:numFmt w:val="lowerRoman"/>
      <w:lvlText w:val="%3."/>
      <w:lvlJc w:val="right"/>
      <w:pPr>
        <w:tabs>
          <w:tab w:val="num" w:pos="2160"/>
        </w:tabs>
        <w:ind w:left="2160" w:hanging="180"/>
      </w:pPr>
    </w:lvl>
    <w:lvl w:ilvl="3" w:tplc="4364DE64" w:tentative="1">
      <w:start w:val="1"/>
      <w:numFmt w:val="decimal"/>
      <w:lvlText w:val="%4."/>
      <w:lvlJc w:val="left"/>
      <w:pPr>
        <w:tabs>
          <w:tab w:val="num" w:pos="2880"/>
        </w:tabs>
        <w:ind w:left="2880" w:hanging="360"/>
      </w:pPr>
    </w:lvl>
    <w:lvl w:ilvl="4" w:tplc="552CD41A" w:tentative="1">
      <w:start w:val="1"/>
      <w:numFmt w:val="lowerLetter"/>
      <w:lvlText w:val="%5."/>
      <w:lvlJc w:val="left"/>
      <w:pPr>
        <w:tabs>
          <w:tab w:val="num" w:pos="3600"/>
        </w:tabs>
        <w:ind w:left="3600" w:hanging="360"/>
      </w:pPr>
    </w:lvl>
    <w:lvl w:ilvl="5" w:tplc="AAA4E91E" w:tentative="1">
      <w:start w:val="1"/>
      <w:numFmt w:val="lowerRoman"/>
      <w:lvlText w:val="%6."/>
      <w:lvlJc w:val="right"/>
      <w:pPr>
        <w:tabs>
          <w:tab w:val="num" w:pos="4320"/>
        </w:tabs>
        <w:ind w:left="4320" w:hanging="180"/>
      </w:pPr>
    </w:lvl>
    <w:lvl w:ilvl="6" w:tplc="A7E21BC8" w:tentative="1">
      <w:start w:val="1"/>
      <w:numFmt w:val="decimal"/>
      <w:lvlText w:val="%7."/>
      <w:lvlJc w:val="left"/>
      <w:pPr>
        <w:tabs>
          <w:tab w:val="num" w:pos="5040"/>
        </w:tabs>
        <w:ind w:left="5040" w:hanging="360"/>
      </w:pPr>
    </w:lvl>
    <w:lvl w:ilvl="7" w:tplc="473E91D6" w:tentative="1">
      <w:start w:val="1"/>
      <w:numFmt w:val="lowerLetter"/>
      <w:lvlText w:val="%8."/>
      <w:lvlJc w:val="left"/>
      <w:pPr>
        <w:tabs>
          <w:tab w:val="num" w:pos="5760"/>
        </w:tabs>
        <w:ind w:left="5760" w:hanging="360"/>
      </w:pPr>
    </w:lvl>
    <w:lvl w:ilvl="8" w:tplc="3D72D15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2DA4170">
      <w:start w:val="1"/>
      <w:numFmt w:val="bullet"/>
      <w:lvlText w:val=""/>
      <w:lvlJc w:val="left"/>
      <w:pPr>
        <w:tabs>
          <w:tab w:val="num" w:pos="776"/>
        </w:tabs>
        <w:ind w:left="776" w:hanging="360"/>
      </w:pPr>
      <w:rPr>
        <w:rFonts w:ascii="Symbol" w:hAnsi="Symbol" w:hint="default"/>
      </w:rPr>
    </w:lvl>
    <w:lvl w:ilvl="1" w:tplc="F10E2E2A" w:tentative="1">
      <w:start w:val="1"/>
      <w:numFmt w:val="bullet"/>
      <w:lvlText w:val="o"/>
      <w:lvlJc w:val="left"/>
      <w:pPr>
        <w:tabs>
          <w:tab w:val="num" w:pos="1496"/>
        </w:tabs>
        <w:ind w:left="1496" w:hanging="360"/>
      </w:pPr>
      <w:rPr>
        <w:rFonts w:ascii="Courier New" w:hAnsi="Courier New" w:hint="default"/>
      </w:rPr>
    </w:lvl>
    <w:lvl w:ilvl="2" w:tplc="4AFC22D8" w:tentative="1">
      <w:start w:val="1"/>
      <w:numFmt w:val="bullet"/>
      <w:lvlText w:val=""/>
      <w:lvlJc w:val="left"/>
      <w:pPr>
        <w:tabs>
          <w:tab w:val="num" w:pos="2216"/>
        </w:tabs>
        <w:ind w:left="2216" w:hanging="360"/>
      </w:pPr>
      <w:rPr>
        <w:rFonts w:ascii="Wingdings" w:hAnsi="Wingdings" w:hint="default"/>
      </w:rPr>
    </w:lvl>
    <w:lvl w:ilvl="3" w:tplc="2CCA91C8" w:tentative="1">
      <w:start w:val="1"/>
      <w:numFmt w:val="bullet"/>
      <w:lvlText w:val=""/>
      <w:lvlJc w:val="left"/>
      <w:pPr>
        <w:tabs>
          <w:tab w:val="num" w:pos="2936"/>
        </w:tabs>
        <w:ind w:left="2936" w:hanging="360"/>
      </w:pPr>
      <w:rPr>
        <w:rFonts w:ascii="Symbol" w:hAnsi="Symbol" w:hint="default"/>
      </w:rPr>
    </w:lvl>
    <w:lvl w:ilvl="4" w:tplc="4A945C78" w:tentative="1">
      <w:start w:val="1"/>
      <w:numFmt w:val="bullet"/>
      <w:lvlText w:val="o"/>
      <w:lvlJc w:val="left"/>
      <w:pPr>
        <w:tabs>
          <w:tab w:val="num" w:pos="3656"/>
        </w:tabs>
        <w:ind w:left="3656" w:hanging="360"/>
      </w:pPr>
      <w:rPr>
        <w:rFonts w:ascii="Courier New" w:hAnsi="Courier New" w:hint="default"/>
      </w:rPr>
    </w:lvl>
    <w:lvl w:ilvl="5" w:tplc="DFBA87C0" w:tentative="1">
      <w:start w:val="1"/>
      <w:numFmt w:val="bullet"/>
      <w:lvlText w:val=""/>
      <w:lvlJc w:val="left"/>
      <w:pPr>
        <w:tabs>
          <w:tab w:val="num" w:pos="4376"/>
        </w:tabs>
        <w:ind w:left="4376" w:hanging="360"/>
      </w:pPr>
      <w:rPr>
        <w:rFonts w:ascii="Wingdings" w:hAnsi="Wingdings" w:hint="default"/>
      </w:rPr>
    </w:lvl>
    <w:lvl w:ilvl="6" w:tplc="40846396" w:tentative="1">
      <w:start w:val="1"/>
      <w:numFmt w:val="bullet"/>
      <w:lvlText w:val=""/>
      <w:lvlJc w:val="left"/>
      <w:pPr>
        <w:tabs>
          <w:tab w:val="num" w:pos="5096"/>
        </w:tabs>
        <w:ind w:left="5096" w:hanging="360"/>
      </w:pPr>
      <w:rPr>
        <w:rFonts w:ascii="Symbol" w:hAnsi="Symbol" w:hint="default"/>
      </w:rPr>
    </w:lvl>
    <w:lvl w:ilvl="7" w:tplc="DD10731A" w:tentative="1">
      <w:start w:val="1"/>
      <w:numFmt w:val="bullet"/>
      <w:lvlText w:val="o"/>
      <w:lvlJc w:val="left"/>
      <w:pPr>
        <w:tabs>
          <w:tab w:val="num" w:pos="5816"/>
        </w:tabs>
        <w:ind w:left="5816" w:hanging="360"/>
      </w:pPr>
      <w:rPr>
        <w:rFonts w:ascii="Courier New" w:hAnsi="Courier New" w:hint="default"/>
      </w:rPr>
    </w:lvl>
    <w:lvl w:ilvl="8" w:tplc="2B9A210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C644A32">
      <w:start w:val="1"/>
      <w:numFmt w:val="bullet"/>
      <w:lvlText w:val=""/>
      <w:lvlJc w:val="left"/>
      <w:pPr>
        <w:tabs>
          <w:tab w:val="num" w:pos="776"/>
        </w:tabs>
        <w:ind w:left="776" w:hanging="360"/>
      </w:pPr>
      <w:rPr>
        <w:rFonts w:ascii="Symbol" w:hAnsi="Symbol" w:hint="default"/>
      </w:rPr>
    </w:lvl>
    <w:lvl w:ilvl="1" w:tplc="DE6C6372" w:tentative="1">
      <w:start w:val="1"/>
      <w:numFmt w:val="bullet"/>
      <w:lvlText w:val="o"/>
      <w:lvlJc w:val="left"/>
      <w:pPr>
        <w:tabs>
          <w:tab w:val="num" w:pos="1496"/>
        </w:tabs>
        <w:ind w:left="1496" w:hanging="360"/>
      </w:pPr>
      <w:rPr>
        <w:rFonts w:ascii="Courier New" w:hAnsi="Courier New" w:hint="default"/>
      </w:rPr>
    </w:lvl>
    <w:lvl w:ilvl="2" w:tplc="95FA3458" w:tentative="1">
      <w:start w:val="1"/>
      <w:numFmt w:val="bullet"/>
      <w:lvlText w:val=""/>
      <w:lvlJc w:val="left"/>
      <w:pPr>
        <w:tabs>
          <w:tab w:val="num" w:pos="2216"/>
        </w:tabs>
        <w:ind w:left="2216" w:hanging="360"/>
      </w:pPr>
      <w:rPr>
        <w:rFonts w:ascii="Wingdings" w:hAnsi="Wingdings" w:hint="default"/>
      </w:rPr>
    </w:lvl>
    <w:lvl w:ilvl="3" w:tplc="96D86F8E" w:tentative="1">
      <w:start w:val="1"/>
      <w:numFmt w:val="bullet"/>
      <w:lvlText w:val=""/>
      <w:lvlJc w:val="left"/>
      <w:pPr>
        <w:tabs>
          <w:tab w:val="num" w:pos="2936"/>
        </w:tabs>
        <w:ind w:left="2936" w:hanging="360"/>
      </w:pPr>
      <w:rPr>
        <w:rFonts w:ascii="Symbol" w:hAnsi="Symbol" w:hint="default"/>
      </w:rPr>
    </w:lvl>
    <w:lvl w:ilvl="4" w:tplc="3D40097C" w:tentative="1">
      <w:start w:val="1"/>
      <w:numFmt w:val="bullet"/>
      <w:lvlText w:val="o"/>
      <w:lvlJc w:val="left"/>
      <w:pPr>
        <w:tabs>
          <w:tab w:val="num" w:pos="3656"/>
        </w:tabs>
        <w:ind w:left="3656" w:hanging="360"/>
      </w:pPr>
      <w:rPr>
        <w:rFonts w:ascii="Courier New" w:hAnsi="Courier New" w:hint="default"/>
      </w:rPr>
    </w:lvl>
    <w:lvl w:ilvl="5" w:tplc="49CC9844" w:tentative="1">
      <w:start w:val="1"/>
      <w:numFmt w:val="bullet"/>
      <w:lvlText w:val=""/>
      <w:lvlJc w:val="left"/>
      <w:pPr>
        <w:tabs>
          <w:tab w:val="num" w:pos="4376"/>
        </w:tabs>
        <w:ind w:left="4376" w:hanging="360"/>
      </w:pPr>
      <w:rPr>
        <w:rFonts w:ascii="Wingdings" w:hAnsi="Wingdings" w:hint="default"/>
      </w:rPr>
    </w:lvl>
    <w:lvl w:ilvl="6" w:tplc="16180004" w:tentative="1">
      <w:start w:val="1"/>
      <w:numFmt w:val="bullet"/>
      <w:lvlText w:val=""/>
      <w:lvlJc w:val="left"/>
      <w:pPr>
        <w:tabs>
          <w:tab w:val="num" w:pos="5096"/>
        </w:tabs>
        <w:ind w:left="5096" w:hanging="360"/>
      </w:pPr>
      <w:rPr>
        <w:rFonts w:ascii="Symbol" w:hAnsi="Symbol" w:hint="default"/>
      </w:rPr>
    </w:lvl>
    <w:lvl w:ilvl="7" w:tplc="0838D05E" w:tentative="1">
      <w:start w:val="1"/>
      <w:numFmt w:val="bullet"/>
      <w:lvlText w:val="o"/>
      <w:lvlJc w:val="left"/>
      <w:pPr>
        <w:tabs>
          <w:tab w:val="num" w:pos="5816"/>
        </w:tabs>
        <w:ind w:left="5816" w:hanging="360"/>
      </w:pPr>
      <w:rPr>
        <w:rFonts w:ascii="Courier New" w:hAnsi="Courier New" w:hint="default"/>
      </w:rPr>
    </w:lvl>
    <w:lvl w:ilvl="8" w:tplc="4CB4133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21F4DA78">
      <w:start w:val="1"/>
      <w:numFmt w:val="decimal"/>
      <w:lvlText w:val="%1."/>
      <w:lvlJc w:val="left"/>
      <w:pPr>
        <w:tabs>
          <w:tab w:val="num" w:pos="720"/>
        </w:tabs>
        <w:ind w:left="720" w:hanging="360"/>
      </w:pPr>
    </w:lvl>
    <w:lvl w:ilvl="1" w:tplc="C80E3550">
      <w:start w:val="1"/>
      <w:numFmt w:val="lowerLetter"/>
      <w:lvlText w:val="%2."/>
      <w:lvlJc w:val="left"/>
      <w:pPr>
        <w:tabs>
          <w:tab w:val="num" w:pos="1440"/>
        </w:tabs>
        <w:ind w:left="1440" w:hanging="360"/>
      </w:pPr>
    </w:lvl>
    <w:lvl w:ilvl="2" w:tplc="A0A20FDA" w:tentative="1">
      <w:start w:val="1"/>
      <w:numFmt w:val="lowerRoman"/>
      <w:lvlText w:val="%3."/>
      <w:lvlJc w:val="right"/>
      <w:pPr>
        <w:tabs>
          <w:tab w:val="num" w:pos="2160"/>
        </w:tabs>
        <w:ind w:left="2160" w:hanging="180"/>
      </w:pPr>
    </w:lvl>
    <w:lvl w:ilvl="3" w:tplc="6A604D12" w:tentative="1">
      <w:start w:val="1"/>
      <w:numFmt w:val="decimal"/>
      <w:lvlText w:val="%4."/>
      <w:lvlJc w:val="left"/>
      <w:pPr>
        <w:tabs>
          <w:tab w:val="num" w:pos="2880"/>
        </w:tabs>
        <w:ind w:left="2880" w:hanging="360"/>
      </w:pPr>
    </w:lvl>
    <w:lvl w:ilvl="4" w:tplc="3D8EF092" w:tentative="1">
      <w:start w:val="1"/>
      <w:numFmt w:val="lowerLetter"/>
      <w:lvlText w:val="%5."/>
      <w:lvlJc w:val="left"/>
      <w:pPr>
        <w:tabs>
          <w:tab w:val="num" w:pos="3600"/>
        </w:tabs>
        <w:ind w:left="3600" w:hanging="360"/>
      </w:pPr>
    </w:lvl>
    <w:lvl w:ilvl="5" w:tplc="CCB00808" w:tentative="1">
      <w:start w:val="1"/>
      <w:numFmt w:val="lowerRoman"/>
      <w:lvlText w:val="%6."/>
      <w:lvlJc w:val="right"/>
      <w:pPr>
        <w:tabs>
          <w:tab w:val="num" w:pos="4320"/>
        </w:tabs>
        <w:ind w:left="4320" w:hanging="180"/>
      </w:pPr>
    </w:lvl>
    <w:lvl w:ilvl="6" w:tplc="6EE2500A" w:tentative="1">
      <w:start w:val="1"/>
      <w:numFmt w:val="decimal"/>
      <w:lvlText w:val="%7."/>
      <w:lvlJc w:val="left"/>
      <w:pPr>
        <w:tabs>
          <w:tab w:val="num" w:pos="5040"/>
        </w:tabs>
        <w:ind w:left="5040" w:hanging="360"/>
      </w:pPr>
    </w:lvl>
    <w:lvl w:ilvl="7" w:tplc="E9121F12" w:tentative="1">
      <w:start w:val="1"/>
      <w:numFmt w:val="lowerLetter"/>
      <w:lvlText w:val="%8."/>
      <w:lvlJc w:val="left"/>
      <w:pPr>
        <w:tabs>
          <w:tab w:val="num" w:pos="5760"/>
        </w:tabs>
        <w:ind w:left="5760" w:hanging="360"/>
      </w:pPr>
    </w:lvl>
    <w:lvl w:ilvl="8" w:tplc="7B62DB00"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59AC7328">
      <w:numFmt w:val="bullet"/>
      <w:lvlText w:val="-"/>
      <w:lvlJc w:val="left"/>
      <w:pPr>
        <w:tabs>
          <w:tab w:val="num" w:pos="720"/>
        </w:tabs>
        <w:ind w:left="720" w:hanging="360"/>
      </w:pPr>
      <w:rPr>
        <w:rFonts w:ascii="Times New Roman" w:eastAsia="Times New Roman" w:hAnsi="Times New Roman" w:cs="Times New Roman" w:hint="default"/>
      </w:rPr>
    </w:lvl>
    <w:lvl w:ilvl="1" w:tplc="643A9D98" w:tentative="1">
      <w:start w:val="1"/>
      <w:numFmt w:val="bullet"/>
      <w:lvlText w:val="o"/>
      <w:lvlJc w:val="left"/>
      <w:pPr>
        <w:tabs>
          <w:tab w:val="num" w:pos="1440"/>
        </w:tabs>
        <w:ind w:left="1440" w:hanging="360"/>
      </w:pPr>
      <w:rPr>
        <w:rFonts w:ascii="Courier New" w:hAnsi="Courier New" w:hint="default"/>
      </w:rPr>
    </w:lvl>
    <w:lvl w:ilvl="2" w:tplc="7B3077F4" w:tentative="1">
      <w:start w:val="1"/>
      <w:numFmt w:val="bullet"/>
      <w:lvlText w:val=""/>
      <w:lvlJc w:val="left"/>
      <w:pPr>
        <w:tabs>
          <w:tab w:val="num" w:pos="2160"/>
        </w:tabs>
        <w:ind w:left="2160" w:hanging="360"/>
      </w:pPr>
      <w:rPr>
        <w:rFonts w:ascii="Wingdings" w:hAnsi="Wingdings" w:hint="default"/>
      </w:rPr>
    </w:lvl>
    <w:lvl w:ilvl="3" w:tplc="3BDA9CA0" w:tentative="1">
      <w:start w:val="1"/>
      <w:numFmt w:val="bullet"/>
      <w:lvlText w:val=""/>
      <w:lvlJc w:val="left"/>
      <w:pPr>
        <w:tabs>
          <w:tab w:val="num" w:pos="2880"/>
        </w:tabs>
        <w:ind w:left="2880" w:hanging="360"/>
      </w:pPr>
      <w:rPr>
        <w:rFonts w:ascii="Symbol" w:hAnsi="Symbol" w:hint="default"/>
      </w:rPr>
    </w:lvl>
    <w:lvl w:ilvl="4" w:tplc="37B8E6E0" w:tentative="1">
      <w:start w:val="1"/>
      <w:numFmt w:val="bullet"/>
      <w:lvlText w:val="o"/>
      <w:lvlJc w:val="left"/>
      <w:pPr>
        <w:tabs>
          <w:tab w:val="num" w:pos="3600"/>
        </w:tabs>
        <w:ind w:left="3600" w:hanging="360"/>
      </w:pPr>
      <w:rPr>
        <w:rFonts w:ascii="Courier New" w:hAnsi="Courier New" w:hint="default"/>
      </w:rPr>
    </w:lvl>
    <w:lvl w:ilvl="5" w:tplc="D7929C7C" w:tentative="1">
      <w:start w:val="1"/>
      <w:numFmt w:val="bullet"/>
      <w:lvlText w:val=""/>
      <w:lvlJc w:val="left"/>
      <w:pPr>
        <w:tabs>
          <w:tab w:val="num" w:pos="4320"/>
        </w:tabs>
        <w:ind w:left="4320" w:hanging="360"/>
      </w:pPr>
      <w:rPr>
        <w:rFonts w:ascii="Wingdings" w:hAnsi="Wingdings" w:hint="default"/>
      </w:rPr>
    </w:lvl>
    <w:lvl w:ilvl="6" w:tplc="AC9A3266" w:tentative="1">
      <w:start w:val="1"/>
      <w:numFmt w:val="bullet"/>
      <w:lvlText w:val=""/>
      <w:lvlJc w:val="left"/>
      <w:pPr>
        <w:tabs>
          <w:tab w:val="num" w:pos="5040"/>
        </w:tabs>
        <w:ind w:left="5040" w:hanging="360"/>
      </w:pPr>
      <w:rPr>
        <w:rFonts w:ascii="Symbol" w:hAnsi="Symbol" w:hint="default"/>
      </w:rPr>
    </w:lvl>
    <w:lvl w:ilvl="7" w:tplc="DC343A82" w:tentative="1">
      <w:start w:val="1"/>
      <w:numFmt w:val="bullet"/>
      <w:lvlText w:val="o"/>
      <w:lvlJc w:val="left"/>
      <w:pPr>
        <w:tabs>
          <w:tab w:val="num" w:pos="5760"/>
        </w:tabs>
        <w:ind w:left="5760" w:hanging="360"/>
      </w:pPr>
      <w:rPr>
        <w:rFonts w:ascii="Courier New" w:hAnsi="Courier New" w:hint="default"/>
      </w:rPr>
    </w:lvl>
    <w:lvl w:ilvl="8" w:tplc="FA3A138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99AAB3C6">
      <w:start w:val="1"/>
      <w:numFmt w:val="decimal"/>
      <w:lvlText w:val="%1."/>
      <w:lvlJc w:val="left"/>
      <w:pPr>
        <w:tabs>
          <w:tab w:val="num" w:pos="1080"/>
        </w:tabs>
        <w:ind w:left="1080" w:hanging="360"/>
      </w:pPr>
    </w:lvl>
    <w:lvl w:ilvl="1" w:tplc="582E3208" w:tentative="1">
      <w:start w:val="1"/>
      <w:numFmt w:val="lowerLetter"/>
      <w:lvlText w:val="%2."/>
      <w:lvlJc w:val="left"/>
      <w:pPr>
        <w:tabs>
          <w:tab w:val="num" w:pos="1800"/>
        </w:tabs>
        <w:ind w:left="1800" w:hanging="360"/>
      </w:pPr>
    </w:lvl>
    <w:lvl w:ilvl="2" w:tplc="E390C59E" w:tentative="1">
      <w:start w:val="1"/>
      <w:numFmt w:val="lowerRoman"/>
      <w:lvlText w:val="%3."/>
      <w:lvlJc w:val="right"/>
      <w:pPr>
        <w:tabs>
          <w:tab w:val="num" w:pos="2520"/>
        </w:tabs>
        <w:ind w:left="2520" w:hanging="180"/>
      </w:pPr>
    </w:lvl>
    <w:lvl w:ilvl="3" w:tplc="E9922A5E" w:tentative="1">
      <w:start w:val="1"/>
      <w:numFmt w:val="decimal"/>
      <w:lvlText w:val="%4."/>
      <w:lvlJc w:val="left"/>
      <w:pPr>
        <w:tabs>
          <w:tab w:val="num" w:pos="3240"/>
        </w:tabs>
        <w:ind w:left="3240" w:hanging="360"/>
      </w:pPr>
    </w:lvl>
    <w:lvl w:ilvl="4" w:tplc="A89844C8" w:tentative="1">
      <w:start w:val="1"/>
      <w:numFmt w:val="lowerLetter"/>
      <w:lvlText w:val="%5."/>
      <w:lvlJc w:val="left"/>
      <w:pPr>
        <w:tabs>
          <w:tab w:val="num" w:pos="3960"/>
        </w:tabs>
        <w:ind w:left="3960" w:hanging="360"/>
      </w:pPr>
    </w:lvl>
    <w:lvl w:ilvl="5" w:tplc="395E503A" w:tentative="1">
      <w:start w:val="1"/>
      <w:numFmt w:val="lowerRoman"/>
      <w:lvlText w:val="%6."/>
      <w:lvlJc w:val="right"/>
      <w:pPr>
        <w:tabs>
          <w:tab w:val="num" w:pos="4680"/>
        </w:tabs>
        <w:ind w:left="4680" w:hanging="180"/>
      </w:pPr>
    </w:lvl>
    <w:lvl w:ilvl="6" w:tplc="536498D8" w:tentative="1">
      <w:start w:val="1"/>
      <w:numFmt w:val="decimal"/>
      <w:lvlText w:val="%7."/>
      <w:lvlJc w:val="left"/>
      <w:pPr>
        <w:tabs>
          <w:tab w:val="num" w:pos="5400"/>
        </w:tabs>
        <w:ind w:left="5400" w:hanging="360"/>
      </w:pPr>
    </w:lvl>
    <w:lvl w:ilvl="7" w:tplc="1C2AFD64" w:tentative="1">
      <w:start w:val="1"/>
      <w:numFmt w:val="lowerLetter"/>
      <w:lvlText w:val="%8."/>
      <w:lvlJc w:val="left"/>
      <w:pPr>
        <w:tabs>
          <w:tab w:val="num" w:pos="6120"/>
        </w:tabs>
        <w:ind w:left="6120" w:hanging="360"/>
      </w:pPr>
    </w:lvl>
    <w:lvl w:ilvl="8" w:tplc="97DECFE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942609A6">
      <w:start w:val="1"/>
      <w:numFmt w:val="bullet"/>
      <w:lvlText w:val="-"/>
      <w:lvlJc w:val="left"/>
      <w:pPr>
        <w:tabs>
          <w:tab w:val="num" w:pos="360"/>
        </w:tabs>
        <w:ind w:left="360" w:hanging="360"/>
      </w:pPr>
      <w:rPr>
        <w:rFonts w:ascii="Cambria" w:hAnsi="Cambria" w:hint="default"/>
      </w:rPr>
    </w:lvl>
    <w:lvl w:ilvl="1" w:tplc="6B589E2C" w:tentative="1">
      <w:start w:val="1"/>
      <w:numFmt w:val="bullet"/>
      <w:lvlText w:val="o"/>
      <w:lvlJc w:val="left"/>
      <w:pPr>
        <w:ind w:left="1440" w:hanging="360"/>
      </w:pPr>
      <w:rPr>
        <w:rFonts w:ascii="Courier New" w:hAnsi="Courier New" w:cs="Courier New" w:hint="default"/>
      </w:rPr>
    </w:lvl>
    <w:lvl w:ilvl="2" w:tplc="739A6416" w:tentative="1">
      <w:start w:val="1"/>
      <w:numFmt w:val="bullet"/>
      <w:lvlText w:val=""/>
      <w:lvlJc w:val="left"/>
      <w:pPr>
        <w:ind w:left="2160" w:hanging="360"/>
      </w:pPr>
      <w:rPr>
        <w:rFonts w:ascii="Wingdings" w:hAnsi="Wingdings" w:hint="default"/>
      </w:rPr>
    </w:lvl>
    <w:lvl w:ilvl="3" w:tplc="F4FE7F16" w:tentative="1">
      <w:start w:val="1"/>
      <w:numFmt w:val="bullet"/>
      <w:lvlText w:val=""/>
      <w:lvlJc w:val="left"/>
      <w:pPr>
        <w:ind w:left="2880" w:hanging="360"/>
      </w:pPr>
      <w:rPr>
        <w:rFonts w:ascii="Symbol" w:hAnsi="Symbol" w:hint="default"/>
      </w:rPr>
    </w:lvl>
    <w:lvl w:ilvl="4" w:tplc="DB40CB7C" w:tentative="1">
      <w:start w:val="1"/>
      <w:numFmt w:val="bullet"/>
      <w:lvlText w:val="o"/>
      <w:lvlJc w:val="left"/>
      <w:pPr>
        <w:ind w:left="3600" w:hanging="360"/>
      </w:pPr>
      <w:rPr>
        <w:rFonts w:ascii="Courier New" w:hAnsi="Courier New" w:cs="Courier New" w:hint="default"/>
      </w:rPr>
    </w:lvl>
    <w:lvl w:ilvl="5" w:tplc="D7E06564" w:tentative="1">
      <w:start w:val="1"/>
      <w:numFmt w:val="bullet"/>
      <w:lvlText w:val=""/>
      <w:lvlJc w:val="left"/>
      <w:pPr>
        <w:ind w:left="4320" w:hanging="360"/>
      </w:pPr>
      <w:rPr>
        <w:rFonts w:ascii="Wingdings" w:hAnsi="Wingdings" w:hint="default"/>
      </w:rPr>
    </w:lvl>
    <w:lvl w:ilvl="6" w:tplc="1C3C82F6" w:tentative="1">
      <w:start w:val="1"/>
      <w:numFmt w:val="bullet"/>
      <w:lvlText w:val=""/>
      <w:lvlJc w:val="left"/>
      <w:pPr>
        <w:ind w:left="5040" w:hanging="360"/>
      </w:pPr>
      <w:rPr>
        <w:rFonts w:ascii="Symbol" w:hAnsi="Symbol" w:hint="default"/>
      </w:rPr>
    </w:lvl>
    <w:lvl w:ilvl="7" w:tplc="7C6CDDDA" w:tentative="1">
      <w:start w:val="1"/>
      <w:numFmt w:val="bullet"/>
      <w:lvlText w:val="o"/>
      <w:lvlJc w:val="left"/>
      <w:pPr>
        <w:ind w:left="5760" w:hanging="360"/>
      </w:pPr>
      <w:rPr>
        <w:rFonts w:ascii="Courier New" w:hAnsi="Courier New" w:cs="Courier New" w:hint="default"/>
      </w:rPr>
    </w:lvl>
    <w:lvl w:ilvl="8" w:tplc="8592D07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64A0F9A">
      <w:start w:val="1"/>
      <w:numFmt w:val="decimal"/>
      <w:lvlText w:val="%1."/>
      <w:lvlJc w:val="left"/>
      <w:pPr>
        <w:tabs>
          <w:tab w:val="num" w:pos="930"/>
        </w:tabs>
        <w:ind w:left="930" w:hanging="570"/>
      </w:pPr>
      <w:rPr>
        <w:rFonts w:hint="default"/>
      </w:rPr>
    </w:lvl>
    <w:lvl w:ilvl="1" w:tplc="D4AA3FF6">
      <w:start w:val="5"/>
      <w:numFmt w:val="decimal"/>
      <w:lvlText w:val="%2"/>
      <w:lvlJc w:val="left"/>
      <w:pPr>
        <w:tabs>
          <w:tab w:val="num" w:pos="1650"/>
        </w:tabs>
        <w:ind w:left="1650" w:hanging="570"/>
      </w:pPr>
      <w:rPr>
        <w:rFonts w:hint="default"/>
      </w:rPr>
    </w:lvl>
    <w:lvl w:ilvl="2" w:tplc="1556D89A" w:tentative="1">
      <w:start w:val="1"/>
      <w:numFmt w:val="lowerRoman"/>
      <w:lvlText w:val="%3."/>
      <w:lvlJc w:val="right"/>
      <w:pPr>
        <w:tabs>
          <w:tab w:val="num" w:pos="2160"/>
        </w:tabs>
        <w:ind w:left="2160" w:hanging="180"/>
      </w:pPr>
    </w:lvl>
    <w:lvl w:ilvl="3" w:tplc="071062C8" w:tentative="1">
      <w:start w:val="1"/>
      <w:numFmt w:val="decimal"/>
      <w:lvlText w:val="%4."/>
      <w:lvlJc w:val="left"/>
      <w:pPr>
        <w:tabs>
          <w:tab w:val="num" w:pos="2880"/>
        </w:tabs>
        <w:ind w:left="2880" w:hanging="360"/>
      </w:pPr>
    </w:lvl>
    <w:lvl w:ilvl="4" w:tplc="11902B0A" w:tentative="1">
      <w:start w:val="1"/>
      <w:numFmt w:val="lowerLetter"/>
      <w:lvlText w:val="%5."/>
      <w:lvlJc w:val="left"/>
      <w:pPr>
        <w:tabs>
          <w:tab w:val="num" w:pos="3600"/>
        </w:tabs>
        <w:ind w:left="3600" w:hanging="360"/>
      </w:pPr>
    </w:lvl>
    <w:lvl w:ilvl="5" w:tplc="7D188A82" w:tentative="1">
      <w:start w:val="1"/>
      <w:numFmt w:val="lowerRoman"/>
      <w:lvlText w:val="%6."/>
      <w:lvlJc w:val="right"/>
      <w:pPr>
        <w:tabs>
          <w:tab w:val="num" w:pos="4320"/>
        </w:tabs>
        <w:ind w:left="4320" w:hanging="180"/>
      </w:pPr>
    </w:lvl>
    <w:lvl w:ilvl="6" w:tplc="041E2F34" w:tentative="1">
      <w:start w:val="1"/>
      <w:numFmt w:val="decimal"/>
      <w:lvlText w:val="%7."/>
      <w:lvlJc w:val="left"/>
      <w:pPr>
        <w:tabs>
          <w:tab w:val="num" w:pos="5040"/>
        </w:tabs>
        <w:ind w:left="5040" w:hanging="360"/>
      </w:pPr>
    </w:lvl>
    <w:lvl w:ilvl="7" w:tplc="4E1AC71A" w:tentative="1">
      <w:start w:val="1"/>
      <w:numFmt w:val="lowerLetter"/>
      <w:lvlText w:val="%8."/>
      <w:lvlJc w:val="left"/>
      <w:pPr>
        <w:tabs>
          <w:tab w:val="num" w:pos="5760"/>
        </w:tabs>
        <w:ind w:left="5760" w:hanging="360"/>
      </w:pPr>
    </w:lvl>
    <w:lvl w:ilvl="8" w:tplc="E8F4560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40842FE">
      <w:start w:val="1"/>
      <w:numFmt w:val="bullet"/>
      <w:lvlText w:val=""/>
      <w:lvlJc w:val="left"/>
      <w:pPr>
        <w:tabs>
          <w:tab w:val="num" w:pos="278"/>
        </w:tabs>
        <w:ind w:left="278" w:hanging="360"/>
      </w:pPr>
      <w:rPr>
        <w:rFonts w:ascii="Symbol" w:hAnsi="Symbol" w:hint="default"/>
      </w:rPr>
    </w:lvl>
    <w:lvl w:ilvl="1" w:tplc="8E96BD6A" w:tentative="1">
      <w:start w:val="1"/>
      <w:numFmt w:val="bullet"/>
      <w:lvlText w:val="o"/>
      <w:lvlJc w:val="left"/>
      <w:pPr>
        <w:tabs>
          <w:tab w:val="num" w:pos="1440"/>
        </w:tabs>
        <w:ind w:left="1440" w:hanging="360"/>
      </w:pPr>
      <w:rPr>
        <w:rFonts w:ascii="Courier New" w:hAnsi="Courier New" w:hint="default"/>
      </w:rPr>
    </w:lvl>
    <w:lvl w:ilvl="2" w:tplc="3E54973C" w:tentative="1">
      <w:start w:val="1"/>
      <w:numFmt w:val="bullet"/>
      <w:lvlText w:val=""/>
      <w:lvlJc w:val="left"/>
      <w:pPr>
        <w:tabs>
          <w:tab w:val="num" w:pos="2160"/>
        </w:tabs>
        <w:ind w:left="2160" w:hanging="360"/>
      </w:pPr>
      <w:rPr>
        <w:rFonts w:ascii="Wingdings" w:hAnsi="Wingdings" w:hint="default"/>
      </w:rPr>
    </w:lvl>
    <w:lvl w:ilvl="3" w:tplc="4126B04A" w:tentative="1">
      <w:start w:val="1"/>
      <w:numFmt w:val="bullet"/>
      <w:lvlText w:val=""/>
      <w:lvlJc w:val="left"/>
      <w:pPr>
        <w:tabs>
          <w:tab w:val="num" w:pos="2880"/>
        </w:tabs>
        <w:ind w:left="2880" w:hanging="360"/>
      </w:pPr>
      <w:rPr>
        <w:rFonts w:ascii="Symbol" w:hAnsi="Symbol" w:hint="default"/>
      </w:rPr>
    </w:lvl>
    <w:lvl w:ilvl="4" w:tplc="95F8ED4A" w:tentative="1">
      <w:start w:val="1"/>
      <w:numFmt w:val="bullet"/>
      <w:lvlText w:val="o"/>
      <w:lvlJc w:val="left"/>
      <w:pPr>
        <w:tabs>
          <w:tab w:val="num" w:pos="3600"/>
        </w:tabs>
        <w:ind w:left="3600" w:hanging="360"/>
      </w:pPr>
      <w:rPr>
        <w:rFonts w:ascii="Courier New" w:hAnsi="Courier New" w:hint="default"/>
      </w:rPr>
    </w:lvl>
    <w:lvl w:ilvl="5" w:tplc="B05C417E" w:tentative="1">
      <w:start w:val="1"/>
      <w:numFmt w:val="bullet"/>
      <w:lvlText w:val=""/>
      <w:lvlJc w:val="left"/>
      <w:pPr>
        <w:tabs>
          <w:tab w:val="num" w:pos="4320"/>
        </w:tabs>
        <w:ind w:left="4320" w:hanging="360"/>
      </w:pPr>
      <w:rPr>
        <w:rFonts w:ascii="Wingdings" w:hAnsi="Wingdings" w:hint="default"/>
      </w:rPr>
    </w:lvl>
    <w:lvl w:ilvl="6" w:tplc="FB603226" w:tentative="1">
      <w:start w:val="1"/>
      <w:numFmt w:val="bullet"/>
      <w:lvlText w:val=""/>
      <w:lvlJc w:val="left"/>
      <w:pPr>
        <w:tabs>
          <w:tab w:val="num" w:pos="5040"/>
        </w:tabs>
        <w:ind w:left="5040" w:hanging="360"/>
      </w:pPr>
      <w:rPr>
        <w:rFonts w:ascii="Symbol" w:hAnsi="Symbol" w:hint="default"/>
      </w:rPr>
    </w:lvl>
    <w:lvl w:ilvl="7" w:tplc="5C244D84" w:tentative="1">
      <w:start w:val="1"/>
      <w:numFmt w:val="bullet"/>
      <w:lvlText w:val="o"/>
      <w:lvlJc w:val="left"/>
      <w:pPr>
        <w:tabs>
          <w:tab w:val="num" w:pos="5760"/>
        </w:tabs>
        <w:ind w:left="5760" w:hanging="360"/>
      </w:pPr>
      <w:rPr>
        <w:rFonts w:ascii="Courier New" w:hAnsi="Courier New" w:hint="default"/>
      </w:rPr>
    </w:lvl>
    <w:lvl w:ilvl="8" w:tplc="13AE404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2E0CEDDC">
      <w:start w:val="5"/>
      <w:numFmt w:val="upperLetter"/>
      <w:lvlText w:val="%1."/>
      <w:lvlJc w:val="left"/>
      <w:pPr>
        <w:tabs>
          <w:tab w:val="num" w:pos="720"/>
        </w:tabs>
        <w:ind w:left="720" w:hanging="360"/>
      </w:pPr>
      <w:rPr>
        <w:rFonts w:hint="default"/>
      </w:rPr>
    </w:lvl>
    <w:lvl w:ilvl="1" w:tplc="A2B0E2F0" w:tentative="1">
      <w:start w:val="1"/>
      <w:numFmt w:val="lowerLetter"/>
      <w:lvlText w:val="%2."/>
      <w:lvlJc w:val="left"/>
      <w:pPr>
        <w:tabs>
          <w:tab w:val="num" w:pos="1440"/>
        </w:tabs>
        <w:ind w:left="1440" w:hanging="360"/>
      </w:pPr>
    </w:lvl>
    <w:lvl w:ilvl="2" w:tplc="A1746B44" w:tentative="1">
      <w:start w:val="1"/>
      <w:numFmt w:val="lowerRoman"/>
      <w:lvlText w:val="%3."/>
      <w:lvlJc w:val="right"/>
      <w:pPr>
        <w:tabs>
          <w:tab w:val="num" w:pos="2160"/>
        </w:tabs>
        <w:ind w:left="2160" w:hanging="180"/>
      </w:pPr>
    </w:lvl>
    <w:lvl w:ilvl="3" w:tplc="ACA82178" w:tentative="1">
      <w:start w:val="1"/>
      <w:numFmt w:val="decimal"/>
      <w:lvlText w:val="%4."/>
      <w:lvlJc w:val="left"/>
      <w:pPr>
        <w:tabs>
          <w:tab w:val="num" w:pos="2880"/>
        </w:tabs>
        <w:ind w:left="2880" w:hanging="360"/>
      </w:pPr>
    </w:lvl>
    <w:lvl w:ilvl="4" w:tplc="566000B6" w:tentative="1">
      <w:start w:val="1"/>
      <w:numFmt w:val="lowerLetter"/>
      <w:lvlText w:val="%5."/>
      <w:lvlJc w:val="left"/>
      <w:pPr>
        <w:tabs>
          <w:tab w:val="num" w:pos="3600"/>
        </w:tabs>
        <w:ind w:left="3600" w:hanging="360"/>
      </w:pPr>
    </w:lvl>
    <w:lvl w:ilvl="5" w:tplc="8D00B962" w:tentative="1">
      <w:start w:val="1"/>
      <w:numFmt w:val="lowerRoman"/>
      <w:lvlText w:val="%6."/>
      <w:lvlJc w:val="right"/>
      <w:pPr>
        <w:tabs>
          <w:tab w:val="num" w:pos="4320"/>
        </w:tabs>
        <w:ind w:left="4320" w:hanging="180"/>
      </w:pPr>
    </w:lvl>
    <w:lvl w:ilvl="6" w:tplc="714E29B4" w:tentative="1">
      <w:start w:val="1"/>
      <w:numFmt w:val="decimal"/>
      <w:lvlText w:val="%7."/>
      <w:lvlJc w:val="left"/>
      <w:pPr>
        <w:tabs>
          <w:tab w:val="num" w:pos="5040"/>
        </w:tabs>
        <w:ind w:left="5040" w:hanging="360"/>
      </w:pPr>
    </w:lvl>
    <w:lvl w:ilvl="7" w:tplc="69925D8C" w:tentative="1">
      <w:start w:val="1"/>
      <w:numFmt w:val="lowerLetter"/>
      <w:lvlText w:val="%8."/>
      <w:lvlJc w:val="left"/>
      <w:pPr>
        <w:tabs>
          <w:tab w:val="num" w:pos="5760"/>
        </w:tabs>
        <w:ind w:left="5760" w:hanging="360"/>
      </w:pPr>
    </w:lvl>
    <w:lvl w:ilvl="8" w:tplc="3ECC97B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3AEDE02">
      <w:start w:val="1"/>
      <w:numFmt w:val="bullet"/>
      <w:lvlText w:val=""/>
      <w:lvlJc w:val="left"/>
      <w:pPr>
        <w:tabs>
          <w:tab w:val="num" w:pos="776"/>
        </w:tabs>
        <w:ind w:left="776" w:hanging="360"/>
      </w:pPr>
      <w:rPr>
        <w:rFonts w:ascii="Symbol" w:hAnsi="Symbol" w:hint="default"/>
      </w:rPr>
    </w:lvl>
    <w:lvl w:ilvl="1" w:tplc="8D6497BA" w:tentative="1">
      <w:start w:val="1"/>
      <w:numFmt w:val="bullet"/>
      <w:lvlText w:val="o"/>
      <w:lvlJc w:val="left"/>
      <w:pPr>
        <w:tabs>
          <w:tab w:val="num" w:pos="1496"/>
        </w:tabs>
        <w:ind w:left="1496" w:hanging="360"/>
      </w:pPr>
      <w:rPr>
        <w:rFonts w:ascii="Courier New" w:hAnsi="Courier New" w:hint="default"/>
      </w:rPr>
    </w:lvl>
    <w:lvl w:ilvl="2" w:tplc="589CE58C" w:tentative="1">
      <w:start w:val="1"/>
      <w:numFmt w:val="bullet"/>
      <w:lvlText w:val=""/>
      <w:lvlJc w:val="left"/>
      <w:pPr>
        <w:tabs>
          <w:tab w:val="num" w:pos="2216"/>
        </w:tabs>
        <w:ind w:left="2216" w:hanging="360"/>
      </w:pPr>
      <w:rPr>
        <w:rFonts w:ascii="Wingdings" w:hAnsi="Wingdings" w:hint="default"/>
      </w:rPr>
    </w:lvl>
    <w:lvl w:ilvl="3" w:tplc="F342E496" w:tentative="1">
      <w:start w:val="1"/>
      <w:numFmt w:val="bullet"/>
      <w:lvlText w:val=""/>
      <w:lvlJc w:val="left"/>
      <w:pPr>
        <w:tabs>
          <w:tab w:val="num" w:pos="2936"/>
        </w:tabs>
        <w:ind w:left="2936" w:hanging="360"/>
      </w:pPr>
      <w:rPr>
        <w:rFonts w:ascii="Symbol" w:hAnsi="Symbol" w:hint="default"/>
      </w:rPr>
    </w:lvl>
    <w:lvl w:ilvl="4" w:tplc="E21E350A" w:tentative="1">
      <w:start w:val="1"/>
      <w:numFmt w:val="bullet"/>
      <w:lvlText w:val="o"/>
      <w:lvlJc w:val="left"/>
      <w:pPr>
        <w:tabs>
          <w:tab w:val="num" w:pos="3656"/>
        </w:tabs>
        <w:ind w:left="3656" w:hanging="360"/>
      </w:pPr>
      <w:rPr>
        <w:rFonts w:ascii="Courier New" w:hAnsi="Courier New" w:hint="default"/>
      </w:rPr>
    </w:lvl>
    <w:lvl w:ilvl="5" w:tplc="178EE430" w:tentative="1">
      <w:start w:val="1"/>
      <w:numFmt w:val="bullet"/>
      <w:lvlText w:val=""/>
      <w:lvlJc w:val="left"/>
      <w:pPr>
        <w:tabs>
          <w:tab w:val="num" w:pos="4376"/>
        </w:tabs>
        <w:ind w:left="4376" w:hanging="360"/>
      </w:pPr>
      <w:rPr>
        <w:rFonts w:ascii="Wingdings" w:hAnsi="Wingdings" w:hint="default"/>
      </w:rPr>
    </w:lvl>
    <w:lvl w:ilvl="6" w:tplc="AA9A5E76" w:tentative="1">
      <w:start w:val="1"/>
      <w:numFmt w:val="bullet"/>
      <w:lvlText w:val=""/>
      <w:lvlJc w:val="left"/>
      <w:pPr>
        <w:tabs>
          <w:tab w:val="num" w:pos="5096"/>
        </w:tabs>
        <w:ind w:left="5096" w:hanging="360"/>
      </w:pPr>
      <w:rPr>
        <w:rFonts w:ascii="Symbol" w:hAnsi="Symbol" w:hint="default"/>
      </w:rPr>
    </w:lvl>
    <w:lvl w:ilvl="7" w:tplc="45402D26" w:tentative="1">
      <w:start w:val="1"/>
      <w:numFmt w:val="bullet"/>
      <w:lvlText w:val="o"/>
      <w:lvlJc w:val="left"/>
      <w:pPr>
        <w:tabs>
          <w:tab w:val="num" w:pos="5816"/>
        </w:tabs>
        <w:ind w:left="5816" w:hanging="360"/>
      </w:pPr>
      <w:rPr>
        <w:rFonts w:ascii="Courier New" w:hAnsi="Courier New" w:hint="default"/>
      </w:rPr>
    </w:lvl>
    <w:lvl w:ilvl="8" w:tplc="7D86F5C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2E62BFA4">
      <w:start w:val="1"/>
      <w:numFmt w:val="bullet"/>
      <w:lvlText w:val=""/>
      <w:lvlJc w:val="left"/>
      <w:pPr>
        <w:tabs>
          <w:tab w:val="num" w:pos="278"/>
        </w:tabs>
        <w:ind w:left="278" w:hanging="360"/>
      </w:pPr>
      <w:rPr>
        <w:rFonts w:ascii="Symbol" w:hAnsi="Symbol" w:hint="default"/>
      </w:rPr>
    </w:lvl>
    <w:lvl w:ilvl="1" w:tplc="6B8E95D6" w:tentative="1">
      <w:start w:val="1"/>
      <w:numFmt w:val="bullet"/>
      <w:lvlText w:val="o"/>
      <w:lvlJc w:val="left"/>
      <w:pPr>
        <w:tabs>
          <w:tab w:val="num" w:pos="1440"/>
        </w:tabs>
        <w:ind w:left="1440" w:hanging="360"/>
      </w:pPr>
      <w:rPr>
        <w:rFonts w:ascii="Courier New" w:hAnsi="Courier New" w:hint="default"/>
      </w:rPr>
    </w:lvl>
    <w:lvl w:ilvl="2" w:tplc="A3ACA752" w:tentative="1">
      <w:start w:val="1"/>
      <w:numFmt w:val="bullet"/>
      <w:lvlText w:val=""/>
      <w:lvlJc w:val="left"/>
      <w:pPr>
        <w:tabs>
          <w:tab w:val="num" w:pos="2160"/>
        </w:tabs>
        <w:ind w:left="2160" w:hanging="360"/>
      </w:pPr>
      <w:rPr>
        <w:rFonts w:ascii="Wingdings" w:hAnsi="Wingdings" w:hint="default"/>
      </w:rPr>
    </w:lvl>
    <w:lvl w:ilvl="3" w:tplc="8BE685B8" w:tentative="1">
      <w:start w:val="1"/>
      <w:numFmt w:val="bullet"/>
      <w:lvlText w:val=""/>
      <w:lvlJc w:val="left"/>
      <w:pPr>
        <w:tabs>
          <w:tab w:val="num" w:pos="2880"/>
        </w:tabs>
        <w:ind w:left="2880" w:hanging="360"/>
      </w:pPr>
      <w:rPr>
        <w:rFonts w:ascii="Symbol" w:hAnsi="Symbol" w:hint="default"/>
      </w:rPr>
    </w:lvl>
    <w:lvl w:ilvl="4" w:tplc="4DC4B2C8" w:tentative="1">
      <w:start w:val="1"/>
      <w:numFmt w:val="bullet"/>
      <w:lvlText w:val="o"/>
      <w:lvlJc w:val="left"/>
      <w:pPr>
        <w:tabs>
          <w:tab w:val="num" w:pos="3600"/>
        </w:tabs>
        <w:ind w:left="3600" w:hanging="360"/>
      </w:pPr>
      <w:rPr>
        <w:rFonts w:ascii="Courier New" w:hAnsi="Courier New" w:hint="default"/>
      </w:rPr>
    </w:lvl>
    <w:lvl w:ilvl="5" w:tplc="137851D8" w:tentative="1">
      <w:start w:val="1"/>
      <w:numFmt w:val="bullet"/>
      <w:lvlText w:val=""/>
      <w:lvlJc w:val="left"/>
      <w:pPr>
        <w:tabs>
          <w:tab w:val="num" w:pos="4320"/>
        </w:tabs>
        <w:ind w:left="4320" w:hanging="360"/>
      </w:pPr>
      <w:rPr>
        <w:rFonts w:ascii="Wingdings" w:hAnsi="Wingdings" w:hint="default"/>
      </w:rPr>
    </w:lvl>
    <w:lvl w:ilvl="6" w:tplc="38FECB46" w:tentative="1">
      <w:start w:val="1"/>
      <w:numFmt w:val="bullet"/>
      <w:lvlText w:val=""/>
      <w:lvlJc w:val="left"/>
      <w:pPr>
        <w:tabs>
          <w:tab w:val="num" w:pos="5040"/>
        </w:tabs>
        <w:ind w:left="5040" w:hanging="360"/>
      </w:pPr>
      <w:rPr>
        <w:rFonts w:ascii="Symbol" w:hAnsi="Symbol" w:hint="default"/>
      </w:rPr>
    </w:lvl>
    <w:lvl w:ilvl="7" w:tplc="DD50F258" w:tentative="1">
      <w:start w:val="1"/>
      <w:numFmt w:val="bullet"/>
      <w:lvlText w:val="o"/>
      <w:lvlJc w:val="left"/>
      <w:pPr>
        <w:tabs>
          <w:tab w:val="num" w:pos="5760"/>
        </w:tabs>
        <w:ind w:left="5760" w:hanging="360"/>
      </w:pPr>
      <w:rPr>
        <w:rFonts w:ascii="Courier New" w:hAnsi="Courier New" w:hint="default"/>
      </w:rPr>
    </w:lvl>
    <w:lvl w:ilvl="8" w:tplc="DA2C865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5932357C">
      <w:start w:val="1"/>
      <w:numFmt w:val="bullet"/>
      <w:lvlText w:val=""/>
      <w:lvlJc w:val="left"/>
      <w:pPr>
        <w:tabs>
          <w:tab w:val="num" w:pos="278"/>
        </w:tabs>
        <w:ind w:left="278" w:hanging="360"/>
      </w:pPr>
      <w:rPr>
        <w:rFonts w:ascii="Symbol" w:hAnsi="Symbol" w:hint="default"/>
      </w:rPr>
    </w:lvl>
    <w:lvl w:ilvl="1" w:tplc="3E2C78D6" w:tentative="1">
      <w:start w:val="1"/>
      <w:numFmt w:val="bullet"/>
      <w:lvlText w:val="o"/>
      <w:lvlJc w:val="left"/>
      <w:pPr>
        <w:tabs>
          <w:tab w:val="num" w:pos="1440"/>
        </w:tabs>
        <w:ind w:left="1440" w:hanging="360"/>
      </w:pPr>
      <w:rPr>
        <w:rFonts w:ascii="Courier New" w:hAnsi="Courier New" w:hint="default"/>
      </w:rPr>
    </w:lvl>
    <w:lvl w:ilvl="2" w:tplc="054A4936" w:tentative="1">
      <w:start w:val="1"/>
      <w:numFmt w:val="bullet"/>
      <w:lvlText w:val=""/>
      <w:lvlJc w:val="left"/>
      <w:pPr>
        <w:tabs>
          <w:tab w:val="num" w:pos="2160"/>
        </w:tabs>
        <w:ind w:left="2160" w:hanging="360"/>
      </w:pPr>
      <w:rPr>
        <w:rFonts w:ascii="Wingdings" w:hAnsi="Wingdings" w:hint="default"/>
      </w:rPr>
    </w:lvl>
    <w:lvl w:ilvl="3" w:tplc="1B3403CA" w:tentative="1">
      <w:start w:val="1"/>
      <w:numFmt w:val="bullet"/>
      <w:lvlText w:val=""/>
      <w:lvlJc w:val="left"/>
      <w:pPr>
        <w:tabs>
          <w:tab w:val="num" w:pos="2880"/>
        </w:tabs>
        <w:ind w:left="2880" w:hanging="360"/>
      </w:pPr>
      <w:rPr>
        <w:rFonts w:ascii="Symbol" w:hAnsi="Symbol" w:hint="default"/>
      </w:rPr>
    </w:lvl>
    <w:lvl w:ilvl="4" w:tplc="B9103C02" w:tentative="1">
      <w:start w:val="1"/>
      <w:numFmt w:val="bullet"/>
      <w:lvlText w:val="o"/>
      <w:lvlJc w:val="left"/>
      <w:pPr>
        <w:tabs>
          <w:tab w:val="num" w:pos="3600"/>
        </w:tabs>
        <w:ind w:left="3600" w:hanging="360"/>
      </w:pPr>
      <w:rPr>
        <w:rFonts w:ascii="Courier New" w:hAnsi="Courier New" w:hint="default"/>
      </w:rPr>
    </w:lvl>
    <w:lvl w:ilvl="5" w:tplc="9118C9EE" w:tentative="1">
      <w:start w:val="1"/>
      <w:numFmt w:val="bullet"/>
      <w:lvlText w:val=""/>
      <w:lvlJc w:val="left"/>
      <w:pPr>
        <w:tabs>
          <w:tab w:val="num" w:pos="4320"/>
        </w:tabs>
        <w:ind w:left="4320" w:hanging="360"/>
      </w:pPr>
      <w:rPr>
        <w:rFonts w:ascii="Wingdings" w:hAnsi="Wingdings" w:hint="default"/>
      </w:rPr>
    </w:lvl>
    <w:lvl w:ilvl="6" w:tplc="2F789718" w:tentative="1">
      <w:start w:val="1"/>
      <w:numFmt w:val="bullet"/>
      <w:lvlText w:val=""/>
      <w:lvlJc w:val="left"/>
      <w:pPr>
        <w:tabs>
          <w:tab w:val="num" w:pos="5040"/>
        </w:tabs>
        <w:ind w:left="5040" w:hanging="360"/>
      </w:pPr>
      <w:rPr>
        <w:rFonts w:ascii="Symbol" w:hAnsi="Symbol" w:hint="default"/>
      </w:rPr>
    </w:lvl>
    <w:lvl w:ilvl="7" w:tplc="D75A1226" w:tentative="1">
      <w:start w:val="1"/>
      <w:numFmt w:val="bullet"/>
      <w:lvlText w:val="o"/>
      <w:lvlJc w:val="left"/>
      <w:pPr>
        <w:tabs>
          <w:tab w:val="num" w:pos="5760"/>
        </w:tabs>
        <w:ind w:left="5760" w:hanging="360"/>
      </w:pPr>
      <w:rPr>
        <w:rFonts w:ascii="Courier New" w:hAnsi="Courier New" w:hint="default"/>
      </w:rPr>
    </w:lvl>
    <w:lvl w:ilvl="8" w:tplc="964EBF7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6C580938">
      <w:start w:val="1"/>
      <w:numFmt w:val="decimal"/>
      <w:lvlText w:val="%1."/>
      <w:lvlJc w:val="left"/>
      <w:pPr>
        <w:tabs>
          <w:tab w:val="num" w:pos="720"/>
        </w:tabs>
        <w:ind w:left="720" w:hanging="360"/>
      </w:pPr>
    </w:lvl>
    <w:lvl w:ilvl="1" w:tplc="12C8FD2A" w:tentative="1">
      <w:start w:val="1"/>
      <w:numFmt w:val="lowerLetter"/>
      <w:lvlText w:val="%2."/>
      <w:lvlJc w:val="left"/>
      <w:pPr>
        <w:tabs>
          <w:tab w:val="num" w:pos="1440"/>
        </w:tabs>
        <w:ind w:left="1440" w:hanging="360"/>
      </w:pPr>
    </w:lvl>
    <w:lvl w:ilvl="2" w:tplc="FEB2BF32" w:tentative="1">
      <w:start w:val="1"/>
      <w:numFmt w:val="lowerRoman"/>
      <w:lvlText w:val="%3."/>
      <w:lvlJc w:val="right"/>
      <w:pPr>
        <w:tabs>
          <w:tab w:val="num" w:pos="2160"/>
        </w:tabs>
        <w:ind w:left="2160" w:hanging="180"/>
      </w:pPr>
    </w:lvl>
    <w:lvl w:ilvl="3" w:tplc="5AE0CA34" w:tentative="1">
      <w:start w:val="1"/>
      <w:numFmt w:val="decimal"/>
      <w:lvlText w:val="%4."/>
      <w:lvlJc w:val="left"/>
      <w:pPr>
        <w:tabs>
          <w:tab w:val="num" w:pos="2880"/>
        </w:tabs>
        <w:ind w:left="2880" w:hanging="360"/>
      </w:pPr>
    </w:lvl>
    <w:lvl w:ilvl="4" w:tplc="D89EC588" w:tentative="1">
      <w:start w:val="1"/>
      <w:numFmt w:val="lowerLetter"/>
      <w:lvlText w:val="%5."/>
      <w:lvlJc w:val="left"/>
      <w:pPr>
        <w:tabs>
          <w:tab w:val="num" w:pos="3600"/>
        </w:tabs>
        <w:ind w:left="3600" w:hanging="360"/>
      </w:pPr>
    </w:lvl>
    <w:lvl w:ilvl="5" w:tplc="6CF2EEC4" w:tentative="1">
      <w:start w:val="1"/>
      <w:numFmt w:val="lowerRoman"/>
      <w:lvlText w:val="%6."/>
      <w:lvlJc w:val="right"/>
      <w:pPr>
        <w:tabs>
          <w:tab w:val="num" w:pos="4320"/>
        </w:tabs>
        <w:ind w:left="4320" w:hanging="180"/>
      </w:pPr>
    </w:lvl>
    <w:lvl w:ilvl="6" w:tplc="875E95EC" w:tentative="1">
      <w:start w:val="1"/>
      <w:numFmt w:val="decimal"/>
      <w:lvlText w:val="%7."/>
      <w:lvlJc w:val="left"/>
      <w:pPr>
        <w:tabs>
          <w:tab w:val="num" w:pos="5040"/>
        </w:tabs>
        <w:ind w:left="5040" w:hanging="360"/>
      </w:pPr>
    </w:lvl>
    <w:lvl w:ilvl="7" w:tplc="0CE06C32" w:tentative="1">
      <w:start w:val="1"/>
      <w:numFmt w:val="lowerLetter"/>
      <w:lvlText w:val="%8."/>
      <w:lvlJc w:val="left"/>
      <w:pPr>
        <w:tabs>
          <w:tab w:val="num" w:pos="5760"/>
        </w:tabs>
        <w:ind w:left="5760" w:hanging="360"/>
      </w:pPr>
    </w:lvl>
    <w:lvl w:ilvl="8" w:tplc="1F1E444A"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9B232AC">
      <w:start w:val="4"/>
      <w:numFmt w:val="upperLetter"/>
      <w:lvlText w:val="%1."/>
      <w:lvlJc w:val="left"/>
      <w:pPr>
        <w:tabs>
          <w:tab w:val="num" w:pos="930"/>
        </w:tabs>
        <w:ind w:left="930" w:hanging="570"/>
      </w:pPr>
      <w:rPr>
        <w:rFonts w:hint="default"/>
      </w:rPr>
    </w:lvl>
    <w:lvl w:ilvl="1" w:tplc="5B7ADAA6" w:tentative="1">
      <w:start w:val="1"/>
      <w:numFmt w:val="lowerLetter"/>
      <w:lvlText w:val="%2."/>
      <w:lvlJc w:val="left"/>
      <w:pPr>
        <w:tabs>
          <w:tab w:val="num" w:pos="1440"/>
        </w:tabs>
        <w:ind w:left="1440" w:hanging="360"/>
      </w:pPr>
    </w:lvl>
    <w:lvl w:ilvl="2" w:tplc="A93C09BE" w:tentative="1">
      <w:start w:val="1"/>
      <w:numFmt w:val="lowerRoman"/>
      <w:lvlText w:val="%3."/>
      <w:lvlJc w:val="right"/>
      <w:pPr>
        <w:tabs>
          <w:tab w:val="num" w:pos="2160"/>
        </w:tabs>
        <w:ind w:left="2160" w:hanging="180"/>
      </w:pPr>
    </w:lvl>
    <w:lvl w:ilvl="3" w:tplc="048AA26E" w:tentative="1">
      <w:start w:val="1"/>
      <w:numFmt w:val="decimal"/>
      <w:lvlText w:val="%4."/>
      <w:lvlJc w:val="left"/>
      <w:pPr>
        <w:tabs>
          <w:tab w:val="num" w:pos="2880"/>
        </w:tabs>
        <w:ind w:left="2880" w:hanging="360"/>
      </w:pPr>
    </w:lvl>
    <w:lvl w:ilvl="4" w:tplc="EC261122" w:tentative="1">
      <w:start w:val="1"/>
      <w:numFmt w:val="lowerLetter"/>
      <w:lvlText w:val="%5."/>
      <w:lvlJc w:val="left"/>
      <w:pPr>
        <w:tabs>
          <w:tab w:val="num" w:pos="3600"/>
        </w:tabs>
        <w:ind w:left="3600" w:hanging="360"/>
      </w:pPr>
    </w:lvl>
    <w:lvl w:ilvl="5" w:tplc="A9CCA486" w:tentative="1">
      <w:start w:val="1"/>
      <w:numFmt w:val="lowerRoman"/>
      <w:lvlText w:val="%6."/>
      <w:lvlJc w:val="right"/>
      <w:pPr>
        <w:tabs>
          <w:tab w:val="num" w:pos="4320"/>
        </w:tabs>
        <w:ind w:left="4320" w:hanging="180"/>
      </w:pPr>
    </w:lvl>
    <w:lvl w:ilvl="6" w:tplc="44665D76" w:tentative="1">
      <w:start w:val="1"/>
      <w:numFmt w:val="decimal"/>
      <w:lvlText w:val="%7."/>
      <w:lvlJc w:val="left"/>
      <w:pPr>
        <w:tabs>
          <w:tab w:val="num" w:pos="5040"/>
        </w:tabs>
        <w:ind w:left="5040" w:hanging="360"/>
      </w:pPr>
    </w:lvl>
    <w:lvl w:ilvl="7" w:tplc="CBE4707C" w:tentative="1">
      <w:start w:val="1"/>
      <w:numFmt w:val="lowerLetter"/>
      <w:lvlText w:val="%8."/>
      <w:lvlJc w:val="left"/>
      <w:pPr>
        <w:tabs>
          <w:tab w:val="num" w:pos="5760"/>
        </w:tabs>
        <w:ind w:left="5760" w:hanging="360"/>
      </w:pPr>
    </w:lvl>
    <w:lvl w:ilvl="8" w:tplc="B3D0A050"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6ED2D42E">
      <w:start w:val="1"/>
      <w:numFmt w:val="bullet"/>
      <w:lvlText w:val=""/>
      <w:lvlJc w:val="left"/>
      <w:pPr>
        <w:tabs>
          <w:tab w:val="num" w:pos="278"/>
        </w:tabs>
        <w:ind w:left="278" w:hanging="360"/>
      </w:pPr>
      <w:rPr>
        <w:rFonts w:ascii="Symbol" w:hAnsi="Symbol" w:hint="default"/>
      </w:rPr>
    </w:lvl>
    <w:lvl w:ilvl="1" w:tplc="89645B4E">
      <w:start w:val="1"/>
      <w:numFmt w:val="bullet"/>
      <w:lvlText w:val="o"/>
      <w:lvlJc w:val="left"/>
      <w:pPr>
        <w:tabs>
          <w:tab w:val="num" w:pos="1440"/>
        </w:tabs>
        <w:ind w:left="1440" w:hanging="360"/>
      </w:pPr>
      <w:rPr>
        <w:rFonts w:ascii="Courier New" w:hAnsi="Courier New" w:hint="default"/>
      </w:rPr>
    </w:lvl>
    <w:lvl w:ilvl="2" w:tplc="3F50426A" w:tentative="1">
      <w:start w:val="1"/>
      <w:numFmt w:val="bullet"/>
      <w:lvlText w:val=""/>
      <w:lvlJc w:val="left"/>
      <w:pPr>
        <w:tabs>
          <w:tab w:val="num" w:pos="2160"/>
        </w:tabs>
        <w:ind w:left="2160" w:hanging="360"/>
      </w:pPr>
      <w:rPr>
        <w:rFonts w:ascii="Wingdings" w:hAnsi="Wingdings" w:hint="default"/>
      </w:rPr>
    </w:lvl>
    <w:lvl w:ilvl="3" w:tplc="5DD87AF2" w:tentative="1">
      <w:start w:val="1"/>
      <w:numFmt w:val="bullet"/>
      <w:lvlText w:val=""/>
      <w:lvlJc w:val="left"/>
      <w:pPr>
        <w:tabs>
          <w:tab w:val="num" w:pos="2880"/>
        </w:tabs>
        <w:ind w:left="2880" w:hanging="360"/>
      </w:pPr>
      <w:rPr>
        <w:rFonts w:ascii="Symbol" w:hAnsi="Symbol" w:hint="default"/>
      </w:rPr>
    </w:lvl>
    <w:lvl w:ilvl="4" w:tplc="04F22E70" w:tentative="1">
      <w:start w:val="1"/>
      <w:numFmt w:val="bullet"/>
      <w:lvlText w:val="o"/>
      <w:lvlJc w:val="left"/>
      <w:pPr>
        <w:tabs>
          <w:tab w:val="num" w:pos="3600"/>
        </w:tabs>
        <w:ind w:left="3600" w:hanging="360"/>
      </w:pPr>
      <w:rPr>
        <w:rFonts w:ascii="Courier New" w:hAnsi="Courier New" w:hint="default"/>
      </w:rPr>
    </w:lvl>
    <w:lvl w:ilvl="5" w:tplc="EB4ED1C0" w:tentative="1">
      <w:start w:val="1"/>
      <w:numFmt w:val="bullet"/>
      <w:lvlText w:val=""/>
      <w:lvlJc w:val="left"/>
      <w:pPr>
        <w:tabs>
          <w:tab w:val="num" w:pos="4320"/>
        </w:tabs>
        <w:ind w:left="4320" w:hanging="360"/>
      </w:pPr>
      <w:rPr>
        <w:rFonts w:ascii="Wingdings" w:hAnsi="Wingdings" w:hint="default"/>
      </w:rPr>
    </w:lvl>
    <w:lvl w:ilvl="6" w:tplc="431045F6" w:tentative="1">
      <w:start w:val="1"/>
      <w:numFmt w:val="bullet"/>
      <w:lvlText w:val=""/>
      <w:lvlJc w:val="left"/>
      <w:pPr>
        <w:tabs>
          <w:tab w:val="num" w:pos="5040"/>
        </w:tabs>
        <w:ind w:left="5040" w:hanging="360"/>
      </w:pPr>
      <w:rPr>
        <w:rFonts w:ascii="Symbol" w:hAnsi="Symbol" w:hint="default"/>
      </w:rPr>
    </w:lvl>
    <w:lvl w:ilvl="7" w:tplc="7EBC9208" w:tentative="1">
      <w:start w:val="1"/>
      <w:numFmt w:val="bullet"/>
      <w:lvlText w:val="o"/>
      <w:lvlJc w:val="left"/>
      <w:pPr>
        <w:tabs>
          <w:tab w:val="num" w:pos="5760"/>
        </w:tabs>
        <w:ind w:left="5760" w:hanging="360"/>
      </w:pPr>
      <w:rPr>
        <w:rFonts w:ascii="Courier New" w:hAnsi="Courier New" w:hint="default"/>
      </w:rPr>
    </w:lvl>
    <w:lvl w:ilvl="8" w:tplc="D98C528E"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48420070">
    <w:abstractNumId w:val="0"/>
    <w:lvlOverride w:ilvl="0">
      <w:lvl w:ilvl="0">
        <w:start w:val="1"/>
        <w:numFmt w:val="bullet"/>
        <w:lvlText w:val="-"/>
        <w:legacy w:legacy="1" w:legacySpace="0" w:legacyIndent="360"/>
        <w:lvlJc w:val="left"/>
        <w:pPr>
          <w:ind w:left="360" w:hanging="360"/>
        </w:pPr>
      </w:lvl>
    </w:lvlOverride>
  </w:num>
  <w:num w:numId="2" w16cid:durableId="9459892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7118455">
    <w:abstractNumId w:val="32"/>
  </w:num>
  <w:num w:numId="4" w16cid:durableId="466048644">
    <w:abstractNumId w:val="31"/>
  </w:num>
  <w:num w:numId="5" w16cid:durableId="1006131756">
    <w:abstractNumId w:val="13"/>
  </w:num>
  <w:num w:numId="6" w16cid:durableId="2038043510">
    <w:abstractNumId w:val="24"/>
  </w:num>
  <w:num w:numId="7" w16cid:durableId="573441115">
    <w:abstractNumId w:val="19"/>
  </w:num>
  <w:num w:numId="8" w16cid:durableId="749350209">
    <w:abstractNumId w:val="9"/>
  </w:num>
  <w:num w:numId="9" w16cid:durableId="2020083833">
    <w:abstractNumId w:val="29"/>
  </w:num>
  <w:num w:numId="10" w16cid:durableId="785461955">
    <w:abstractNumId w:val="30"/>
  </w:num>
  <w:num w:numId="11" w16cid:durableId="233659929">
    <w:abstractNumId w:val="15"/>
  </w:num>
  <w:num w:numId="12" w16cid:durableId="976109534">
    <w:abstractNumId w:val="14"/>
  </w:num>
  <w:num w:numId="13" w16cid:durableId="666173954">
    <w:abstractNumId w:val="3"/>
  </w:num>
  <w:num w:numId="14" w16cid:durableId="903443055">
    <w:abstractNumId w:val="28"/>
  </w:num>
  <w:num w:numId="15" w16cid:durableId="64763282">
    <w:abstractNumId w:val="18"/>
  </w:num>
  <w:num w:numId="16" w16cid:durableId="1601990897">
    <w:abstractNumId w:val="33"/>
  </w:num>
  <w:num w:numId="17" w16cid:durableId="1173570872">
    <w:abstractNumId w:val="10"/>
  </w:num>
  <w:num w:numId="18" w16cid:durableId="1213662675">
    <w:abstractNumId w:val="1"/>
  </w:num>
  <w:num w:numId="19" w16cid:durableId="483280955">
    <w:abstractNumId w:val="16"/>
  </w:num>
  <w:num w:numId="20" w16cid:durableId="792555308">
    <w:abstractNumId w:val="4"/>
  </w:num>
  <w:num w:numId="21" w16cid:durableId="815612167">
    <w:abstractNumId w:val="8"/>
  </w:num>
  <w:num w:numId="22" w16cid:durableId="711463589">
    <w:abstractNumId w:val="26"/>
  </w:num>
  <w:num w:numId="23" w16cid:durableId="1733308406">
    <w:abstractNumId w:val="34"/>
  </w:num>
  <w:num w:numId="24" w16cid:durableId="435756770">
    <w:abstractNumId w:val="21"/>
  </w:num>
  <w:num w:numId="25" w16cid:durableId="120736563">
    <w:abstractNumId w:val="11"/>
  </w:num>
  <w:num w:numId="26" w16cid:durableId="729159661">
    <w:abstractNumId w:val="12"/>
  </w:num>
  <w:num w:numId="27" w16cid:durableId="1307930507">
    <w:abstractNumId w:val="6"/>
  </w:num>
  <w:num w:numId="28" w16cid:durableId="779957429">
    <w:abstractNumId w:val="7"/>
  </w:num>
  <w:num w:numId="29" w16cid:durableId="170603277">
    <w:abstractNumId w:val="22"/>
  </w:num>
  <w:num w:numId="30" w16cid:durableId="1160653861">
    <w:abstractNumId w:val="35"/>
  </w:num>
  <w:num w:numId="31" w16cid:durableId="1212615487">
    <w:abstractNumId w:val="36"/>
  </w:num>
  <w:num w:numId="32" w16cid:durableId="1589389094">
    <w:abstractNumId w:val="20"/>
  </w:num>
  <w:num w:numId="33" w16cid:durableId="108821939">
    <w:abstractNumId w:val="27"/>
  </w:num>
  <w:num w:numId="34" w16cid:durableId="2071028083">
    <w:abstractNumId w:val="23"/>
  </w:num>
  <w:num w:numId="35" w16cid:durableId="1919975023">
    <w:abstractNumId w:val="2"/>
  </w:num>
  <w:num w:numId="36" w16cid:durableId="600725052">
    <w:abstractNumId w:val="5"/>
  </w:num>
  <w:num w:numId="37" w16cid:durableId="681930807">
    <w:abstractNumId w:val="25"/>
  </w:num>
  <w:num w:numId="38" w16cid:durableId="5766690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17B88"/>
    <w:rsid w:val="00017D58"/>
    <w:rsid w:val="00020A50"/>
    <w:rsid w:val="00021B82"/>
    <w:rsid w:val="00021BC8"/>
    <w:rsid w:val="0002270B"/>
    <w:rsid w:val="00024777"/>
    <w:rsid w:val="00024E21"/>
    <w:rsid w:val="00027100"/>
    <w:rsid w:val="00031A38"/>
    <w:rsid w:val="00031C7C"/>
    <w:rsid w:val="00034E0B"/>
    <w:rsid w:val="00036C50"/>
    <w:rsid w:val="000425A6"/>
    <w:rsid w:val="000441FC"/>
    <w:rsid w:val="00047E4F"/>
    <w:rsid w:val="000505E1"/>
    <w:rsid w:val="00050AC3"/>
    <w:rsid w:val="00052D2B"/>
    <w:rsid w:val="00054F55"/>
    <w:rsid w:val="00062945"/>
    <w:rsid w:val="00070D27"/>
    <w:rsid w:val="000737F7"/>
    <w:rsid w:val="00074F67"/>
    <w:rsid w:val="000756E8"/>
    <w:rsid w:val="00080453"/>
    <w:rsid w:val="0008169A"/>
    <w:rsid w:val="00082200"/>
    <w:rsid w:val="000860CE"/>
    <w:rsid w:val="00087BE9"/>
    <w:rsid w:val="00090E99"/>
    <w:rsid w:val="00092239"/>
    <w:rsid w:val="00092A37"/>
    <w:rsid w:val="000938A6"/>
    <w:rsid w:val="00096E78"/>
    <w:rsid w:val="00097C1E"/>
    <w:rsid w:val="000A107F"/>
    <w:rsid w:val="000A1DF5"/>
    <w:rsid w:val="000A4506"/>
    <w:rsid w:val="000A48F0"/>
    <w:rsid w:val="000A505B"/>
    <w:rsid w:val="000B700D"/>
    <w:rsid w:val="000B7518"/>
    <w:rsid w:val="000B7873"/>
    <w:rsid w:val="000C02A1"/>
    <w:rsid w:val="000C1D4F"/>
    <w:rsid w:val="000C2753"/>
    <w:rsid w:val="000C687A"/>
    <w:rsid w:val="000D4674"/>
    <w:rsid w:val="000D660C"/>
    <w:rsid w:val="000D67D0"/>
    <w:rsid w:val="000D6C7D"/>
    <w:rsid w:val="000E195C"/>
    <w:rsid w:val="000E3602"/>
    <w:rsid w:val="000E63C9"/>
    <w:rsid w:val="000E705A"/>
    <w:rsid w:val="000F0ABC"/>
    <w:rsid w:val="000F104D"/>
    <w:rsid w:val="000F38DA"/>
    <w:rsid w:val="000F4A46"/>
    <w:rsid w:val="000F5822"/>
    <w:rsid w:val="000F796B"/>
    <w:rsid w:val="0010031E"/>
    <w:rsid w:val="0010063B"/>
    <w:rsid w:val="001012EB"/>
    <w:rsid w:val="001078D1"/>
    <w:rsid w:val="00111185"/>
    <w:rsid w:val="0011197A"/>
    <w:rsid w:val="00115782"/>
    <w:rsid w:val="00121A38"/>
    <w:rsid w:val="0012451A"/>
    <w:rsid w:val="00124F36"/>
    <w:rsid w:val="00125666"/>
    <w:rsid w:val="00125C80"/>
    <w:rsid w:val="001341F1"/>
    <w:rsid w:val="00134FF8"/>
    <w:rsid w:val="0013799F"/>
    <w:rsid w:val="00140DF6"/>
    <w:rsid w:val="00140F4D"/>
    <w:rsid w:val="0014242B"/>
    <w:rsid w:val="00145C3F"/>
    <w:rsid w:val="00145D34"/>
    <w:rsid w:val="00146284"/>
    <w:rsid w:val="0014690F"/>
    <w:rsid w:val="0015098E"/>
    <w:rsid w:val="001534B0"/>
    <w:rsid w:val="001549A9"/>
    <w:rsid w:val="00155B74"/>
    <w:rsid w:val="00164543"/>
    <w:rsid w:val="00167070"/>
    <w:rsid w:val="00167076"/>
    <w:rsid w:val="001674D3"/>
    <w:rsid w:val="00175264"/>
    <w:rsid w:val="00175EBE"/>
    <w:rsid w:val="001803D2"/>
    <w:rsid w:val="0018228B"/>
    <w:rsid w:val="00185A5A"/>
    <w:rsid w:val="00185B50"/>
    <w:rsid w:val="0018625C"/>
    <w:rsid w:val="00187DE7"/>
    <w:rsid w:val="00187E62"/>
    <w:rsid w:val="00192045"/>
    <w:rsid w:val="00192D98"/>
    <w:rsid w:val="00193B14"/>
    <w:rsid w:val="00193E72"/>
    <w:rsid w:val="00195267"/>
    <w:rsid w:val="00195551"/>
    <w:rsid w:val="0019600B"/>
    <w:rsid w:val="0019686E"/>
    <w:rsid w:val="001A0E2C"/>
    <w:rsid w:val="001A28C9"/>
    <w:rsid w:val="001A34BC"/>
    <w:rsid w:val="001A3F9F"/>
    <w:rsid w:val="001A6938"/>
    <w:rsid w:val="001A6DB9"/>
    <w:rsid w:val="001B1C77"/>
    <w:rsid w:val="001B26EB"/>
    <w:rsid w:val="001B6F4A"/>
    <w:rsid w:val="001C0144"/>
    <w:rsid w:val="001C5288"/>
    <w:rsid w:val="001C5B03"/>
    <w:rsid w:val="001D4AED"/>
    <w:rsid w:val="001D6052"/>
    <w:rsid w:val="001D6D96"/>
    <w:rsid w:val="001D79EE"/>
    <w:rsid w:val="001E10FC"/>
    <w:rsid w:val="001E4E6E"/>
    <w:rsid w:val="001E5621"/>
    <w:rsid w:val="001F3EF9"/>
    <w:rsid w:val="001F627D"/>
    <w:rsid w:val="001F6622"/>
    <w:rsid w:val="001F7CA5"/>
    <w:rsid w:val="00201198"/>
    <w:rsid w:val="0020126C"/>
    <w:rsid w:val="00204CFF"/>
    <w:rsid w:val="00207AD4"/>
    <w:rsid w:val="002100FC"/>
    <w:rsid w:val="00213890"/>
    <w:rsid w:val="00214E52"/>
    <w:rsid w:val="00216FBB"/>
    <w:rsid w:val="002207C0"/>
    <w:rsid w:val="00221699"/>
    <w:rsid w:val="00224791"/>
    <w:rsid w:val="00224B93"/>
    <w:rsid w:val="0023676E"/>
    <w:rsid w:val="002400FF"/>
    <w:rsid w:val="002414B6"/>
    <w:rsid w:val="002422EB"/>
    <w:rsid w:val="00242397"/>
    <w:rsid w:val="00244645"/>
    <w:rsid w:val="00247A48"/>
    <w:rsid w:val="00250D0C"/>
    <w:rsid w:val="00250DD1"/>
    <w:rsid w:val="00251183"/>
    <w:rsid w:val="00251689"/>
    <w:rsid w:val="0025267C"/>
    <w:rsid w:val="00253B6B"/>
    <w:rsid w:val="00255182"/>
    <w:rsid w:val="00264DF8"/>
    <w:rsid w:val="00265656"/>
    <w:rsid w:val="00265E77"/>
    <w:rsid w:val="00266155"/>
    <w:rsid w:val="0027270B"/>
    <w:rsid w:val="00282E7B"/>
    <w:rsid w:val="002838C8"/>
    <w:rsid w:val="002845B4"/>
    <w:rsid w:val="00286217"/>
    <w:rsid w:val="00290805"/>
    <w:rsid w:val="00290C2A"/>
    <w:rsid w:val="00292BFA"/>
    <w:rsid w:val="002931DD"/>
    <w:rsid w:val="00295140"/>
    <w:rsid w:val="002A0E7C"/>
    <w:rsid w:val="002A21ED"/>
    <w:rsid w:val="002A3F88"/>
    <w:rsid w:val="002A66A8"/>
    <w:rsid w:val="002A710D"/>
    <w:rsid w:val="002B0F11"/>
    <w:rsid w:val="002B18FE"/>
    <w:rsid w:val="002B2E17"/>
    <w:rsid w:val="002B3339"/>
    <w:rsid w:val="002B6560"/>
    <w:rsid w:val="002C15F3"/>
    <w:rsid w:val="002C55FF"/>
    <w:rsid w:val="002C57B4"/>
    <w:rsid w:val="002C592B"/>
    <w:rsid w:val="002D300D"/>
    <w:rsid w:val="002D7578"/>
    <w:rsid w:val="002E0CD4"/>
    <w:rsid w:val="002E3A90"/>
    <w:rsid w:val="002E46CC"/>
    <w:rsid w:val="002E4F48"/>
    <w:rsid w:val="002E4F69"/>
    <w:rsid w:val="002E62CB"/>
    <w:rsid w:val="002E6DF1"/>
    <w:rsid w:val="002E6ED9"/>
    <w:rsid w:val="002E7C1B"/>
    <w:rsid w:val="002F0957"/>
    <w:rsid w:val="002F41AD"/>
    <w:rsid w:val="002F43F6"/>
    <w:rsid w:val="002F6DAA"/>
    <w:rsid w:val="002F71D5"/>
    <w:rsid w:val="00300013"/>
    <w:rsid w:val="003020BB"/>
    <w:rsid w:val="00302266"/>
    <w:rsid w:val="00304393"/>
    <w:rsid w:val="00305434"/>
    <w:rsid w:val="00305AB2"/>
    <w:rsid w:val="0031032B"/>
    <w:rsid w:val="00314A2E"/>
    <w:rsid w:val="00316E87"/>
    <w:rsid w:val="0032453E"/>
    <w:rsid w:val="00325053"/>
    <w:rsid w:val="003256AC"/>
    <w:rsid w:val="0033129D"/>
    <w:rsid w:val="003320ED"/>
    <w:rsid w:val="0033480E"/>
    <w:rsid w:val="00336B2B"/>
    <w:rsid w:val="00337123"/>
    <w:rsid w:val="00340279"/>
    <w:rsid w:val="00340FFC"/>
    <w:rsid w:val="00341866"/>
    <w:rsid w:val="0034378D"/>
    <w:rsid w:val="00350A6F"/>
    <w:rsid w:val="003535E0"/>
    <w:rsid w:val="00355D02"/>
    <w:rsid w:val="003568DF"/>
    <w:rsid w:val="00357AE3"/>
    <w:rsid w:val="00357C73"/>
    <w:rsid w:val="003615F4"/>
    <w:rsid w:val="00361607"/>
    <w:rsid w:val="0036505F"/>
    <w:rsid w:val="00366F56"/>
    <w:rsid w:val="00367A73"/>
    <w:rsid w:val="003726BD"/>
    <w:rsid w:val="003737C8"/>
    <w:rsid w:val="00373976"/>
    <w:rsid w:val="00375583"/>
    <w:rsid w:val="0037589D"/>
    <w:rsid w:val="00376BB1"/>
    <w:rsid w:val="00377E23"/>
    <w:rsid w:val="003803CC"/>
    <w:rsid w:val="0038277C"/>
    <w:rsid w:val="00382DDA"/>
    <w:rsid w:val="003837F1"/>
    <w:rsid w:val="003841FC"/>
    <w:rsid w:val="0038638B"/>
    <w:rsid w:val="00386A0A"/>
    <w:rsid w:val="0039079D"/>
    <w:rsid w:val="003909E0"/>
    <w:rsid w:val="00393E09"/>
    <w:rsid w:val="0039477C"/>
    <w:rsid w:val="00395B15"/>
    <w:rsid w:val="00396026"/>
    <w:rsid w:val="003A1931"/>
    <w:rsid w:val="003A2C6D"/>
    <w:rsid w:val="003A31B9"/>
    <w:rsid w:val="003A3E2F"/>
    <w:rsid w:val="003A6CCB"/>
    <w:rsid w:val="003B10C4"/>
    <w:rsid w:val="003B1526"/>
    <w:rsid w:val="003B48EB"/>
    <w:rsid w:val="003B5CD1"/>
    <w:rsid w:val="003B7731"/>
    <w:rsid w:val="003C33FF"/>
    <w:rsid w:val="003C64A5"/>
    <w:rsid w:val="003D03CC"/>
    <w:rsid w:val="003D06D6"/>
    <w:rsid w:val="003D378C"/>
    <w:rsid w:val="003D3893"/>
    <w:rsid w:val="003D4BB7"/>
    <w:rsid w:val="003D4FE1"/>
    <w:rsid w:val="003D591E"/>
    <w:rsid w:val="003D6E80"/>
    <w:rsid w:val="003E0116"/>
    <w:rsid w:val="003E04B7"/>
    <w:rsid w:val="003E1762"/>
    <w:rsid w:val="003E26C3"/>
    <w:rsid w:val="003E306B"/>
    <w:rsid w:val="003E5701"/>
    <w:rsid w:val="003F0BC8"/>
    <w:rsid w:val="003F0D6C"/>
    <w:rsid w:val="003F0F26"/>
    <w:rsid w:val="003F12D9"/>
    <w:rsid w:val="003F1576"/>
    <w:rsid w:val="003F160D"/>
    <w:rsid w:val="003F1B4C"/>
    <w:rsid w:val="003F3CE6"/>
    <w:rsid w:val="003F46A6"/>
    <w:rsid w:val="003F51DC"/>
    <w:rsid w:val="003F677F"/>
    <w:rsid w:val="004008F6"/>
    <w:rsid w:val="00402A6F"/>
    <w:rsid w:val="00407ACF"/>
    <w:rsid w:val="00412BBE"/>
    <w:rsid w:val="004135AD"/>
    <w:rsid w:val="0041440C"/>
    <w:rsid w:val="00414B20"/>
    <w:rsid w:val="00417DE3"/>
    <w:rsid w:val="00420850"/>
    <w:rsid w:val="004224AE"/>
    <w:rsid w:val="00423968"/>
    <w:rsid w:val="00426A04"/>
    <w:rsid w:val="00427054"/>
    <w:rsid w:val="004304B1"/>
    <w:rsid w:val="00431C34"/>
    <w:rsid w:val="00432DA8"/>
    <w:rsid w:val="0043320A"/>
    <w:rsid w:val="004332E3"/>
    <w:rsid w:val="004371A3"/>
    <w:rsid w:val="0043722B"/>
    <w:rsid w:val="004403A1"/>
    <w:rsid w:val="0044287F"/>
    <w:rsid w:val="00443355"/>
    <w:rsid w:val="00446960"/>
    <w:rsid w:val="00446F37"/>
    <w:rsid w:val="004510EF"/>
    <w:rsid w:val="004518A6"/>
    <w:rsid w:val="00453E1D"/>
    <w:rsid w:val="00454589"/>
    <w:rsid w:val="00456ED0"/>
    <w:rsid w:val="00457550"/>
    <w:rsid w:val="00457A53"/>
    <w:rsid w:val="00457B74"/>
    <w:rsid w:val="00461B2A"/>
    <w:rsid w:val="004620A4"/>
    <w:rsid w:val="00474C50"/>
    <w:rsid w:val="004771F9"/>
    <w:rsid w:val="0047743C"/>
    <w:rsid w:val="00484014"/>
    <w:rsid w:val="004855AB"/>
    <w:rsid w:val="00486006"/>
    <w:rsid w:val="00486BAD"/>
    <w:rsid w:val="00486BBE"/>
    <w:rsid w:val="00487123"/>
    <w:rsid w:val="00495A75"/>
    <w:rsid w:val="00495CAE"/>
    <w:rsid w:val="004A1BD5"/>
    <w:rsid w:val="004A61E1"/>
    <w:rsid w:val="004B2344"/>
    <w:rsid w:val="004B5DDC"/>
    <w:rsid w:val="004B6EC3"/>
    <w:rsid w:val="004B798E"/>
    <w:rsid w:val="004C2ABD"/>
    <w:rsid w:val="004C481D"/>
    <w:rsid w:val="004C4A2A"/>
    <w:rsid w:val="004C5802"/>
    <w:rsid w:val="004C5F62"/>
    <w:rsid w:val="004D10FC"/>
    <w:rsid w:val="004D3E58"/>
    <w:rsid w:val="004D48E3"/>
    <w:rsid w:val="004D6746"/>
    <w:rsid w:val="004D767B"/>
    <w:rsid w:val="004E0F32"/>
    <w:rsid w:val="004E23A1"/>
    <w:rsid w:val="004E23EA"/>
    <w:rsid w:val="004E493C"/>
    <w:rsid w:val="004E623E"/>
    <w:rsid w:val="004E6C68"/>
    <w:rsid w:val="004E7092"/>
    <w:rsid w:val="004E7ECE"/>
    <w:rsid w:val="004F1A55"/>
    <w:rsid w:val="004F4DB1"/>
    <w:rsid w:val="004F6F64"/>
    <w:rsid w:val="005004EC"/>
    <w:rsid w:val="00506AAE"/>
    <w:rsid w:val="00517756"/>
    <w:rsid w:val="005202C6"/>
    <w:rsid w:val="00522170"/>
    <w:rsid w:val="00523C45"/>
    <w:rsid w:val="00523C53"/>
    <w:rsid w:val="00523F79"/>
    <w:rsid w:val="00527B8F"/>
    <w:rsid w:val="00530C00"/>
    <w:rsid w:val="0053740A"/>
    <w:rsid w:val="00542012"/>
    <w:rsid w:val="00542706"/>
    <w:rsid w:val="00543DF5"/>
    <w:rsid w:val="00545A61"/>
    <w:rsid w:val="0055260D"/>
    <w:rsid w:val="00552F50"/>
    <w:rsid w:val="00555422"/>
    <w:rsid w:val="00555810"/>
    <w:rsid w:val="00557910"/>
    <w:rsid w:val="005628A9"/>
    <w:rsid w:val="00562DCA"/>
    <w:rsid w:val="0056568F"/>
    <w:rsid w:val="00573349"/>
    <w:rsid w:val="0057436C"/>
    <w:rsid w:val="00575DE3"/>
    <w:rsid w:val="00581963"/>
    <w:rsid w:val="005822FD"/>
    <w:rsid w:val="00582578"/>
    <w:rsid w:val="0058621D"/>
    <w:rsid w:val="00590B72"/>
    <w:rsid w:val="00592420"/>
    <w:rsid w:val="00597DE9"/>
    <w:rsid w:val="00597FED"/>
    <w:rsid w:val="005A4CBE"/>
    <w:rsid w:val="005B04A8"/>
    <w:rsid w:val="005B107A"/>
    <w:rsid w:val="005B1353"/>
    <w:rsid w:val="005B1FD0"/>
    <w:rsid w:val="005B28AD"/>
    <w:rsid w:val="005B328D"/>
    <w:rsid w:val="005B3503"/>
    <w:rsid w:val="005B3EE7"/>
    <w:rsid w:val="005B4DCD"/>
    <w:rsid w:val="005B4FAD"/>
    <w:rsid w:val="005B5327"/>
    <w:rsid w:val="005B72C3"/>
    <w:rsid w:val="005B78F5"/>
    <w:rsid w:val="005C276A"/>
    <w:rsid w:val="005D296F"/>
    <w:rsid w:val="005D380C"/>
    <w:rsid w:val="005D4963"/>
    <w:rsid w:val="005D63C3"/>
    <w:rsid w:val="005D6E04"/>
    <w:rsid w:val="005D7A12"/>
    <w:rsid w:val="005E53EE"/>
    <w:rsid w:val="005E78F9"/>
    <w:rsid w:val="005F0542"/>
    <w:rsid w:val="005F0F72"/>
    <w:rsid w:val="005F1C1F"/>
    <w:rsid w:val="005F3209"/>
    <w:rsid w:val="005F346D"/>
    <w:rsid w:val="005F38FB"/>
    <w:rsid w:val="00602D3B"/>
    <w:rsid w:val="0060326F"/>
    <w:rsid w:val="00606EA1"/>
    <w:rsid w:val="00611795"/>
    <w:rsid w:val="006128F0"/>
    <w:rsid w:val="0061726B"/>
    <w:rsid w:val="00617B81"/>
    <w:rsid w:val="0062387A"/>
    <w:rsid w:val="0063377D"/>
    <w:rsid w:val="006344BE"/>
    <w:rsid w:val="00634A66"/>
    <w:rsid w:val="00640336"/>
    <w:rsid w:val="00640FC9"/>
    <w:rsid w:val="00641211"/>
    <w:rsid w:val="006414D3"/>
    <w:rsid w:val="006432F2"/>
    <w:rsid w:val="00647DF8"/>
    <w:rsid w:val="0065320F"/>
    <w:rsid w:val="00653D64"/>
    <w:rsid w:val="00654E13"/>
    <w:rsid w:val="00655F94"/>
    <w:rsid w:val="00662280"/>
    <w:rsid w:val="0066438B"/>
    <w:rsid w:val="00666CDA"/>
    <w:rsid w:val="00667489"/>
    <w:rsid w:val="00670279"/>
    <w:rsid w:val="00670D44"/>
    <w:rsid w:val="00673F4C"/>
    <w:rsid w:val="00674786"/>
    <w:rsid w:val="00676AFC"/>
    <w:rsid w:val="0067760F"/>
    <w:rsid w:val="0067780B"/>
    <w:rsid w:val="006807CD"/>
    <w:rsid w:val="00682D43"/>
    <w:rsid w:val="0068507D"/>
    <w:rsid w:val="006854F5"/>
    <w:rsid w:val="00685BAF"/>
    <w:rsid w:val="00690463"/>
    <w:rsid w:val="00690F2B"/>
    <w:rsid w:val="00691545"/>
    <w:rsid w:val="00696797"/>
    <w:rsid w:val="006A0D03"/>
    <w:rsid w:val="006A0DC9"/>
    <w:rsid w:val="006A41E9"/>
    <w:rsid w:val="006B12CB"/>
    <w:rsid w:val="006B4CC8"/>
    <w:rsid w:val="006B5916"/>
    <w:rsid w:val="006C4775"/>
    <w:rsid w:val="006C47A2"/>
    <w:rsid w:val="006C4F4A"/>
    <w:rsid w:val="006C5E80"/>
    <w:rsid w:val="006C7CEE"/>
    <w:rsid w:val="006D075E"/>
    <w:rsid w:val="006D09DC"/>
    <w:rsid w:val="006D1605"/>
    <w:rsid w:val="006D3509"/>
    <w:rsid w:val="006D5877"/>
    <w:rsid w:val="006D6F7F"/>
    <w:rsid w:val="006D7C6E"/>
    <w:rsid w:val="006E0F46"/>
    <w:rsid w:val="006E15A2"/>
    <w:rsid w:val="006E2F95"/>
    <w:rsid w:val="006E4ED1"/>
    <w:rsid w:val="006E7AF2"/>
    <w:rsid w:val="006F112C"/>
    <w:rsid w:val="006F148B"/>
    <w:rsid w:val="006F2130"/>
    <w:rsid w:val="006F2267"/>
    <w:rsid w:val="006F741A"/>
    <w:rsid w:val="00705EAF"/>
    <w:rsid w:val="0070773E"/>
    <w:rsid w:val="007101CC"/>
    <w:rsid w:val="00715C55"/>
    <w:rsid w:val="00720146"/>
    <w:rsid w:val="00721A1C"/>
    <w:rsid w:val="007237C7"/>
    <w:rsid w:val="00724D8A"/>
    <w:rsid w:val="00724E3B"/>
    <w:rsid w:val="00725BF4"/>
    <w:rsid w:val="00725EEA"/>
    <w:rsid w:val="007276B6"/>
    <w:rsid w:val="00730CE9"/>
    <w:rsid w:val="00731748"/>
    <w:rsid w:val="0073373D"/>
    <w:rsid w:val="00736DDB"/>
    <w:rsid w:val="0074263C"/>
    <w:rsid w:val="007439DB"/>
    <w:rsid w:val="007442E3"/>
    <w:rsid w:val="007535A5"/>
    <w:rsid w:val="007568D8"/>
    <w:rsid w:val="007638D3"/>
    <w:rsid w:val="00765316"/>
    <w:rsid w:val="007660AA"/>
    <w:rsid w:val="007706C1"/>
    <w:rsid w:val="007708C8"/>
    <w:rsid w:val="00774B91"/>
    <w:rsid w:val="00775BFF"/>
    <w:rsid w:val="00776789"/>
    <w:rsid w:val="0077719D"/>
    <w:rsid w:val="00780DF0"/>
    <w:rsid w:val="007810B7"/>
    <w:rsid w:val="007821E8"/>
    <w:rsid w:val="00782F0F"/>
    <w:rsid w:val="00783475"/>
    <w:rsid w:val="007852DA"/>
    <w:rsid w:val="0078538F"/>
    <w:rsid w:val="00787482"/>
    <w:rsid w:val="00787CF7"/>
    <w:rsid w:val="007A286D"/>
    <w:rsid w:val="007A314D"/>
    <w:rsid w:val="007A38DF"/>
    <w:rsid w:val="007A5859"/>
    <w:rsid w:val="007B00E5"/>
    <w:rsid w:val="007B20CF"/>
    <w:rsid w:val="007B2499"/>
    <w:rsid w:val="007B3D3D"/>
    <w:rsid w:val="007B3E5C"/>
    <w:rsid w:val="007B6AC2"/>
    <w:rsid w:val="007B72E1"/>
    <w:rsid w:val="007B783A"/>
    <w:rsid w:val="007C1B95"/>
    <w:rsid w:val="007C3DF3"/>
    <w:rsid w:val="007C4827"/>
    <w:rsid w:val="007C796D"/>
    <w:rsid w:val="007C7E9F"/>
    <w:rsid w:val="007D3B60"/>
    <w:rsid w:val="007D4796"/>
    <w:rsid w:val="007D73FB"/>
    <w:rsid w:val="007D78C6"/>
    <w:rsid w:val="007D7996"/>
    <w:rsid w:val="007E2F2D"/>
    <w:rsid w:val="007E618E"/>
    <w:rsid w:val="007E71CD"/>
    <w:rsid w:val="007F1375"/>
    <w:rsid w:val="007F1433"/>
    <w:rsid w:val="007F1491"/>
    <w:rsid w:val="007F2F03"/>
    <w:rsid w:val="007F62D2"/>
    <w:rsid w:val="00800FE0"/>
    <w:rsid w:val="008057BE"/>
    <w:rsid w:val="008066AD"/>
    <w:rsid w:val="00811EC0"/>
    <w:rsid w:val="00813740"/>
    <w:rsid w:val="00814AF1"/>
    <w:rsid w:val="0081517F"/>
    <w:rsid w:val="00815370"/>
    <w:rsid w:val="00817509"/>
    <w:rsid w:val="0082153D"/>
    <w:rsid w:val="00821664"/>
    <w:rsid w:val="008255AA"/>
    <w:rsid w:val="00826E82"/>
    <w:rsid w:val="00827B33"/>
    <w:rsid w:val="00830FF3"/>
    <w:rsid w:val="008334BF"/>
    <w:rsid w:val="00836B8C"/>
    <w:rsid w:val="00840062"/>
    <w:rsid w:val="008410C5"/>
    <w:rsid w:val="008436FB"/>
    <w:rsid w:val="00846C08"/>
    <w:rsid w:val="008530E7"/>
    <w:rsid w:val="00853FA7"/>
    <w:rsid w:val="00854C21"/>
    <w:rsid w:val="00856A55"/>
    <w:rsid w:val="00856BDB"/>
    <w:rsid w:val="00857675"/>
    <w:rsid w:val="0086469E"/>
    <w:rsid w:val="00864FE0"/>
    <w:rsid w:val="008668D7"/>
    <w:rsid w:val="00866F8B"/>
    <w:rsid w:val="00871AE0"/>
    <w:rsid w:val="00872C48"/>
    <w:rsid w:val="00875EC3"/>
    <w:rsid w:val="008763E7"/>
    <w:rsid w:val="008808C5"/>
    <w:rsid w:val="00881A7C"/>
    <w:rsid w:val="00882FF5"/>
    <w:rsid w:val="00883C78"/>
    <w:rsid w:val="00885159"/>
    <w:rsid w:val="00885214"/>
    <w:rsid w:val="00885CA3"/>
    <w:rsid w:val="00886358"/>
    <w:rsid w:val="00887615"/>
    <w:rsid w:val="00890052"/>
    <w:rsid w:val="00892B40"/>
    <w:rsid w:val="00893F5E"/>
    <w:rsid w:val="00894437"/>
    <w:rsid w:val="00894E3A"/>
    <w:rsid w:val="00895A2F"/>
    <w:rsid w:val="00896EBD"/>
    <w:rsid w:val="008A4021"/>
    <w:rsid w:val="008A5665"/>
    <w:rsid w:val="008B24A8"/>
    <w:rsid w:val="008B25E4"/>
    <w:rsid w:val="008B3D78"/>
    <w:rsid w:val="008B420C"/>
    <w:rsid w:val="008B4772"/>
    <w:rsid w:val="008B64A6"/>
    <w:rsid w:val="008B783A"/>
    <w:rsid w:val="008C261B"/>
    <w:rsid w:val="008C4FCA"/>
    <w:rsid w:val="008C7882"/>
    <w:rsid w:val="008D0DA2"/>
    <w:rsid w:val="008D1B20"/>
    <w:rsid w:val="008D2261"/>
    <w:rsid w:val="008D4C28"/>
    <w:rsid w:val="008D577B"/>
    <w:rsid w:val="008D7A98"/>
    <w:rsid w:val="008E17C4"/>
    <w:rsid w:val="008E45C4"/>
    <w:rsid w:val="008E64B1"/>
    <w:rsid w:val="008E64FA"/>
    <w:rsid w:val="008E74ED"/>
    <w:rsid w:val="008F09C7"/>
    <w:rsid w:val="008F4DEF"/>
    <w:rsid w:val="0090179D"/>
    <w:rsid w:val="00903D0D"/>
    <w:rsid w:val="009048E1"/>
    <w:rsid w:val="00904DC4"/>
    <w:rsid w:val="0090598C"/>
    <w:rsid w:val="009071BB"/>
    <w:rsid w:val="0091335F"/>
    <w:rsid w:val="009137E2"/>
    <w:rsid w:val="00913885"/>
    <w:rsid w:val="00915ABF"/>
    <w:rsid w:val="00916460"/>
    <w:rsid w:val="00921CAD"/>
    <w:rsid w:val="00926C69"/>
    <w:rsid w:val="009311ED"/>
    <w:rsid w:val="009314E4"/>
    <w:rsid w:val="00931D41"/>
    <w:rsid w:val="00933D18"/>
    <w:rsid w:val="00937EE8"/>
    <w:rsid w:val="00942221"/>
    <w:rsid w:val="00943EED"/>
    <w:rsid w:val="00950FBB"/>
    <w:rsid w:val="00951118"/>
    <w:rsid w:val="0095122F"/>
    <w:rsid w:val="009529F5"/>
    <w:rsid w:val="00953349"/>
    <w:rsid w:val="00953E4C"/>
    <w:rsid w:val="00954E0C"/>
    <w:rsid w:val="00961156"/>
    <w:rsid w:val="00961759"/>
    <w:rsid w:val="00964F03"/>
    <w:rsid w:val="00964F6D"/>
    <w:rsid w:val="00966F1F"/>
    <w:rsid w:val="00975676"/>
    <w:rsid w:val="00976467"/>
    <w:rsid w:val="00976D32"/>
    <w:rsid w:val="009844F7"/>
    <w:rsid w:val="00990CDF"/>
    <w:rsid w:val="00990E38"/>
    <w:rsid w:val="009938F7"/>
    <w:rsid w:val="00995A7D"/>
    <w:rsid w:val="00995C39"/>
    <w:rsid w:val="009A05AA"/>
    <w:rsid w:val="009A1887"/>
    <w:rsid w:val="009A28C0"/>
    <w:rsid w:val="009A2D5A"/>
    <w:rsid w:val="009A6509"/>
    <w:rsid w:val="009A6E2F"/>
    <w:rsid w:val="009A7DDF"/>
    <w:rsid w:val="009B2969"/>
    <w:rsid w:val="009B2C7E"/>
    <w:rsid w:val="009B6DBD"/>
    <w:rsid w:val="009C108A"/>
    <w:rsid w:val="009C2E47"/>
    <w:rsid w:val="009C6BFB"/>
    <w:rsid w:val="009D0C05"/>
    <w:rsid w:val="009D66EA"/>
    <w:rsid w:val="009E0B8A"/>
    <w:rsid w:val="009E2C00"/>
    <w:rsid w:val="009E49AD"/>
    <w:rsid w:val="009E4CC5"/>
    <w:rsid w:val="009E70F4"/>
    <w:rsid w:val="009E72A3"/>
    <w:rsid w:val="009F0C29"/>
    <w:rsid w:val="009F1AD2"/>
    <w:rsid w:val="009F1CB8"/>
    <w:rsid w:val="009F269D"/>
    <w:rsid w:val="009F2742"/>
    <w:rsid w:val="00A00C78"/>
    <w:rsid w:val="00A0479E"/>
    <w:rsid w:val="00A07979"/>
    <w:rsid w:val="00A1064D"/>
    <w:rsid w:val="00A11755"/>
    <w:rsid w:val="00A207FB"/>
    <w:rsid w:val="00A21C93"/>
    <w:rsid w:val="00A22D2B"/>
    <w:rsid w:val="00A24016"/>
    <w:rsid w:val="00A25BF7"/>
    <w:rsid w:val="00A265BF"/>
    <w:rsid w:val="00A26F44"/>
    <w:rsid w:val="00A3159E"/>
    <w:rsid w:val="00A31EC0"/>
    <w:rsid w:val="00A34FAB"/>
    <w:rsid w:val="00A365B4"/>
    <w:rsid w:val="00A429EE"/>
    <w:rsid w:val="00A42C43"/>
    <w:rsid w:val="00A4313D"/>
    <w:rsid w:val="00A50120"/>
    <w:rsid w:val="00A51437"/>
    <w:rsid w:val="00A54DE2"/>
    <w:rsid w:val="00A56956"/>
    <w:rsid w:val="00A60351"/>
    <w:rsid w:val="00A61C6D"/>
    <w:rsid w:val="00A63015"/>
    <w:rsid w:val="00A6387B"/>
    <w:rsid w:val="00A66254"/>
    <w:rsid w:val="00A67532"/>
    <w:rsid w:val="00A678B4"/>
    <w:rsid w:val="00A704A3"/>
    <w:rsid w:val="00A71178"/>
    <w:rsid w:val="00A75E23"/>
    <w:rsid w:val="00A822D4"/>
    <w:rsid w:val="00A82AA0"/>
    <w:rsid w:val="00A82F8A"/>
    <w:rsid w:val="00A84622"/>
    <w:rsid w:val="00A84BF0"/>
    <w:rsid w:val="00A9031C"/>
    <w:rsid w:val="00A9226B"/>
    <w:rsid w:val="00A9575C"/>
    <w:rsid w:val="00A95B56"/>
    <w:rsid w:val="00A95E81"/>
    <w:rsid w:val="00A969AF"/>
    <w:rsid w:val="00AA46C5"/>
    <w:rsid w:val="00AB0E39"/>
    <w:rsid w:val="00AB1A2E"/>
    <w:rsid w:val="00AB328A"/>
    <w:rsid w:val="00AB4918"/>
    <w:rsid w:val="00AB4BC8"/>
    <w:rsid w:val="00AB4C11"/>
    <w:rsid w:val="00AB6BA7"/>
    <w:rsid w:val="00AB7BE8"/>
    <w:rsid w:val="00AC6A41"/>
    <w:rsid w:val="00AD0710"/>
    <w:rsid w:val="00AD4DB9"/>
    <w:rsid w:val="00AD6165"/>
    <w:rsid w:val="00AD63C0"/>
    <w:rsid w:val="00AE35B2"/>
    <w:rsid w:val="00AE698B"/>
    <w:rsid w:val="00AE6AA0"/>
    <w:rsid w:val="00B004D8"/>
    <w:rsid w:val="00B113B9"/>
    <w:rsid w:val="00B119A2"/>
    <w:rsid w:val="00B11CF4"/>
    <w:rsid w:val="00B177F2"/>
    <w:rsid w:val="00B201F1"/>
    <w:rsid w:val="00B2603F"/>
    <w:rsid w:val="00B26877"/>
    <w:rsid w:val="00B302B7"/>
    <w:rsid w:val="00B304E7"/>
    <w:rsid w:val="00B318B6"/>
    <w:rsid w:val="00B3395C"/>
    <w:rsid w:val="00B33D97"/>
    <w:rsid w:val="00B3499B"/>
    <w:rsid w:val="00B34E23"/>
    <w:rsid w:val="00B41F47"/>
    <w:rsid w:val="00B42D5A"/>
    <w:rsid w:val="00B44468"/>
    <w:rsid w:val="00B44977"/>
    <w:rsid w:val="00B57725"/>
    <w:rsid w:val="00B60AC9"/>
    <w:rsid w:val="00B62143"/>
    <w:rsid w:val="00B631DE"/>
    <w:rsid w:val="00B67323"/>
    <w:rsid w:val="00B7038E"/>
    <w:rsid w:val="00B715F2"/>
    <w:rsid w:val="00B74071"/>
    <w:rsid w:val="00B7428E"/>
    <w:rsid w:val="00B74B67"/>
    <w:rsid w:val="00B779AA"/>
    <w:rsid w:val="00B813D1"/>
    <w:rsid w:val="00B81C95"/>
    <w:rsid w:val="00B82330"/>
    <w:rsid w:val="00B82ED4"/>
    <w:rsid w:val="00B8424F"/>
    <w:rsid w:val="00B86299"/>
    <w:rsid w:val="00B86619"/>
    <w:rsid w:val="00B86896"/>
    <w:rsid w:val="00B875A6"/>
    <w:rsid w:val="00B9191E"/>
    <w:rsid w:val="00B93E4C"/>
    <w:rsid w:val="00B94A1B"/>
    <w:rsid w:val="00BA2EC8"/>
    <w:rsid w:val="00BA3B24"/>
    <w:rsid w:val="00BA5C89"/>
    <w:rsid w:val="00BB04EB"/>
    <w:rsid w:val="00BB2539"/>
    <w:rsid w:val="00BB4CD6"/>
    <w:rsid w:val="00BB4CE2"/>
    <w:rsid w:val="00BB5EF0"/>
    <w:rsid w:val="00BB6724"/>
    <w:rsid w:val="00BC0EFB"/>
    <w:rsid w:val="00BC2E39"/>
    <w:rsid w:val="00BD2364"/>
    <w:rsid w:val="00BD28E3"/>
    <w:rsid w:val="00BE117E"/>
    <w:rsid w:val="00BE1FEF"/>
    <w:rsid w:val="00BE238C"/>
    <w:rsid w:val="00BE3261"/>
    <w:rsid w:val="00BF00EF"/>
    <w:rsid w:val="00BF58FC"/>
    <w:rsid w:val="00C01325"/>
    <w:rsid w:val="00C01B97"/>
    <w:rsid w:val="00C01F77"/>
    <w:rsid w:val="00C01FFC"/>
    <w:rsid w:val="00C040CF"/>
    <w:rsid w:val="00C05321"/>
    <w:rsid w:val="00C06AE4"/>
    <w:rsid w:val="00C10FC6"/>
    <w:rsid w:val="00C114FF"/>
    <w:rsid w:val="00C11D49"/>
    <w:rsid w:val="00C11EA9"/>
    <w:rsid w:val="00C14854"/>
    <w:rsid w:val="00C16CB7"/>
    <w:rsid w:val="00C171A1"/>
    <w:rsid w:val="00C171A4"/>
    <w:rsid w:val="00C17F12"/>
    <w:rsid w:val="00C20734"/>
    <w:rsid w:val="00C213A4"/>
    <w:rsid w:val="00C21C1A"/>
    <w:rsid w:val="00C237E9"/>
    <w:rsid w:val="00C2534B"/>
    <w:rsid w:val="00C25B1E"/>
    <w:rsid w:val="00C324B3"/>
    <w:rsid w:val="00C32989"/>
    <w:rsid w:val="00C36883"/>
    <w:rsid w:val="00C40928"/>
    <w:rsid w:val="00C40CFF"/>
    <w:rsid w:val="00C42697"/>
    <w:rsid w:val="00C428DE"/>
    <w:rsid w:val="00C42B63"/>
    <w:rsid w:val="00C43EF1"/>
    <w:rsid w:val="00C43F01"/>
    <w:rsid w:val="00C44712"/>
    <w:rsid w:val="00C47552"/>
    <w:rsid w:val="00C564B2"/>
    <w:rsid w:val="00C57A81"/>
    <w:rsid w:val="00C60193"/>
    <w:rsid w:val="00C634D4"/>
    <w:rsid w:val="00C63AA5"/>
    <w:rsid w:val="00C65071"/>
    <w:rsid w:val="00C65F50"/>
    <w:rsid w:val="00C6727C"/>
    <w:rsid w:val="00C6744C"/>
    <w:rsid w:val="00C700E6"/>
    <w:rsid w:val="00C73134"/>
    <w:rsid w:val="00C73F6D"/>
    <w:rsid w:val="00C74F6E"/>
    <w:rsid w:val="00C77FA4"/>
    <w:rsid w:val="00C77FFA"/>
    <w:rsid w:val="00C80401"/>
    <w:rsid w:val="00C81C97"/>
    <w:rsid w:val="00C828CF"/>
    <w:rsid w:val="00C83AAA"/>
    <w:rsid w:val="00C840C2"/>
    <w:rsid w:val="00C84101"/>
    <w:rsid w:val="00C8423C"/>
    <w:rsid w:val="00C8535F"/>
    <w:rsid w:val="00C870E4"/>
    <w:rsid w:val="00C90EDA"/>
    <w:rsid w:val="00C93C62"/>
    <w:rsid w:val="00C959E7"/>
    <w:rsid w:val="00C96B29"/>
    <w:rsid w:val="00CB680E"/>
    <w:rsid w:val="00CC1E65"/>
    <w:rsid w:val="00CC2C67"/>
    <w:rsid w:val="00CC3138"/>
    <w:rsid w:val="00CC567A"/>
    <w:rsid w:val="00CC6996"/>
    <w:rsid w:val="00CC71F2"/>
    <w:rsid w:val="00CC7C87"/>
    <w:rsid w:val="00CD4059"/>
    <w:rsid w:val="00CD4626"/>
    <w:rsid w:val="00CD4E5A"/>
    <w:rsid w:val="00CD6AFD"/>
    <w:rsid w:val="00CD720A"/>
    <w:rsid w:val="00CE03CE"/>
    <w:rsid w:val="00CE0F5D"/>
    <w:rsid w:val="00CE1A6A"/>
    <w:rsid w:val="00CE40F6"/>
    <w:rsid w:val="00CE64E9"/>
    <w:rsid w:val="00CE69E8"/>
    <w:rsid w:val="00CF0DFF"/>
    <w:rsid w:val="00D028A9"/>
    <w:rsid w:val="00D0359D"/>
    <w:rsid w:val="00D04DED"/>
    <w:rsid w:val="00D061C6"/>
    <w:rsid w:val="00D071AA"/>
    <w:rsid w:val="00D1089A"/>
    <w:rsid w:val="00D116BD"/>
    <w:rsid w:val="00D11FA6"/>
    <w:rsid w:val="00D134C2"/>
    <w:rsid w:val="00D2001A"/>
    <w:rsid w:val="00D20684"/>
    <w:rsid w:val="00D26B62"/>
    <w:rsid w:val="00D3240F"/>
    <w:rsid w:val="00D32624"/>
    <w:rsid w:val="00D3691A"/>
    <w:rsid w:val="00D377E2"/>
    <w:rsid w:val="00D42DCB"/>
    <w:rsid w:val="00D44CCD"/>
    <w:rsid w:val="00D45482"/>
    <w:rsid w:val="00D46DF2"/>
    <w:rsid w:val="00D47674"/>
    <w:rsid w:val="00D5338C"/>
    <w:rsid w:val="00D606B2"/>
    <w:rsid w:val="00D61CA0"/>
    <w:rsid w:val="00D621E3"/>
    <w:rsid w:val="00D625A7"/>
    <w:rsid w:val="00D64074"/>
    <w:rsid w:val="00D65777"/>
    <w:rsid w:val="00D728A0"/>
    <w:rsid w:val="00D7683B"/>
    <w:rsid w:val="00D80AF0"/>
    <w:rsid w:val="00D811F8"/>
    <w:rsid w:val="00D83661"/>
    <w:rsid w:val="00D940DC"/>
    <w:rsid w:val="00D95895"/>
    <w:rsid w:val="00D95C60"/>
    <w:rsid w:val="00D97E7D"/>
    <w:rsid w:val="00DA5841"/>
    <w:rsid w:val="00DB20E5"/>
    <w:rsid w:val="00DB3439"/>
    <w:rsid w:val="00DB3618"/>
    <w:rsid w:val="00DB468A"/>
    <w:rsid w:val="00DC2946"/>
    <w:rsid w:val="00DC550F"/>
    <w:rsid w:val="00DC6087"/>
    <w:rsid w:val="00DC64FD"/>
    <w:rsid w:val="00DC6C65"/>
    <w:rsid w:val="00DD4260"/>
    <w:rsid w:val="00DD53C3"/>
    <w:rsid w:val="00DD6D15"/>
    <w:rsid w:val="00DE127F"/>
    <w:rsid w:val="00DE424A"/>
    <w:rsid w:val="00DE4419"/>
    <w:rsid w:val="00DE67C4"/>
    <w:rsid w:val="00DE731C"/>
    <w:rsid w:val="00DF0ACA"/>
    <w:rsid w:val="00DF2245"/>
    <w:rsid w:val="00DF3338"/>
    <w:rsid w:val="00DF4CE9"/>
    <w:rsid w:val="00DF51FD"/>
    <w:rsid w:val="00DF77CF"/>
    <w:rsid w:val="00E026E8"/>
    <w:rsid w:val="00E060F7"/>
    <w:rsid w:val="00E14C47"/>
    <w:rsid w:val="00E15F09"/>
    <w:rsid w:val="00E22698"/>
    <w:rsid w:val="00E23DAA"/>
    <w:rsid w:val="00E25B7C"/>
    <w:rsid w:val="00E3076B"/>
    <w:rsid w:val="00E32E0B"/>
    <w:rsid w:val="00E33224"/>
    <w:rsid w:val="00E3725B"/>
    <w:rsid w:val="00E434D1"/>
    <w:rsid w:val="00E54763"/>
    <w:rsid w:val="00E56CBB"/>
    <w:rsid w:val="00E6096F"/>
    <w:rsid w:val="00E6165B"/>
    <w:rsid w:val="00E61950"/>
    <w:rsid w:val="00E61E51"/>
    <w:rsid w:val="00E6552A"/>
    <w:rsid w:val="00E6611D"/>
    <w:rsid w:val="00E6707D"/>
    <w:rsid w:val="00E70337"/>
    <w:rsid w:val="00E70E7C"/>
    <w:rsid w:val="00E71313"/>
    <w:rsid w:val="00E72606"/>
    <w:rsid w:val="00E73C3E"/>
    <w:rsid w:val="00E73F93"/>
    <w:rsid w:val="00E74050"/>
    <w:rsid w:val="00E745AC"/>
    <w:rsid w:val="00E74D13"/>
    <w:rsid w:val="00E75945"/>
    <w:rsid w:val="00E75BB6"/>
    <w:rsid w:val="00E82496"/>
    <w:rsid w:val="00E8332D"/>
    <w:rsid w:val="00E834CD"/>
    <w:rsid w:val="00E846DC"/>
    <w:rsid w:val="00E84E9D"/>
    <w:rsid w:val="00E86CEE"/>
    <w:rsid w:val="00E879BA"/>
    <w:rsid w:val="00E935AF"/>
    <w:rsid w:val="00E95993"/>
    <w:rsid w:val="00EB0E20"/>
    <w:rsid w:val="00EB1A80"/>
    <w:rsid w:val="00EB457B"/>
    <w:rsid w:val="00EC1AD8"/>
    <w:rsid w:val="00EC464A"/>
    <w:rsid w:val="00EC47C4"/>
    <w:rsid w:val="00EC4F3A"/>
    <w:rsid w:val="00EC5E74"/>
    <w:rsid w:val="00EC70FE"/>
    <w:rsid w:val="00ED1307"/>
    <w:rsid w:val="00ED3F68"/>
    <w:rsid w:val="00ED5527"/>
    <w:rsid w:val="00ED594D"/>
    <w:rsid w:val="00EE36E1"/>
    <w:rsid w:val="00EE6228"/>
    <w:rsid w:val="00EE7AC7"/>
    <w:rsid w:val="00EE7B3F"/>
    <w:rsid w:val="00EF0468"/>
    <w:rsid w:val="00EF0EC5"/>
    <w:rsid w:val="00EF2256"/>
    <w:rsid w:val="00EF3A8A"/>
    <w:rsid w:val="00EF53FE"/>
    <w:rsid w:val="00F0054D"/>
    <w:rsid w:val="00F02467"/>
    <w:rsid w:val="00F04D0E"/>
    <w:rsid w:val="00F058E0"/>
    <w:rsid w:val="00F05E15"/>
    <w:rsid w:val="00F10F7E"/>
    <w:rsid w:val="00F12214"/>
    <w:rsid w:val="00F12565"/>
    <w:rsid w:val="00F1379F"/>
    <w:rsid w:val="00F144BE"/>
    <w:rsid w:val="00F14ACA"/>
    <w:rsid w:val="00F167E9"/>
    <w:rsid w:val="00F17A0C"/>
    <w:rsid w:val="00F22A9F"/>
    <w:rsid w:val="00F23927"/>
    <w:rsid w:val="00F2396E"/>
    <w:rsid w:val="00F246FF"/>
    <w:rsid w:val="00F26A05"/>
    <w:rsid w:val="00F307CE"/>
    <w:rsid w:val="00F30D08"/>
    <w:rsid w:val="00F354C5"/>
    <w:rsid w:val="00F37108"/>
    <w:rsid w:val="00F40449"/>
    <w:rsid w:val="00F430DB"/>
    <w:rsid w:val="00F45B8E"/>
    <w:rsid w:val="00F47BAA"/>
    <w:rsid w:val="00F520FE"/>
    <w:rsid w:val="00F52EAB"/>
    <w:rsid w:val="00F5375B"/>
    <w:rsid w:val="00F55A04"/>
    <w:rsid w:val="00F61A31"/>
    <w:rsid w:val="00F66F00"/>
    <w:rsid w:val="00F67A2D"/>
    <w:rsid w:val="00F701DF"/>
    <w:rsid w:val="00F70A1B"/>
    <w:rsid w:val="00F72FDF"/>
    <w:rsid w:val="00F75960"/>
    <w:rsid w:val="00F75FC9"/>
    <w:rsid w:val="00F82526"/>
    <w:rsid w:val="00F83557"/>
    <w:rsid w:val="00F84672"/>
    <w:rsid w:val="00F84802"/>
    <w:rsid w:val="00F85F69"/>
    <w:rsid w:val="00F90B01"/>
    <w:rsid w:val="00F95A8C"/>
    <w:rsid w:val="00FA06FD"/>
    <w:rsid w:val="00FA2770"/>
    <w:rsid w:val="00FA4EE2"/>
    <w:rsid w:val="00FA515B"/>
    <w:rsid w:val="00FA5949"/>
    <w:rsid w:val="00FA6B90"/>
    <w:rsid w:val="00FA70F9"/>
    <w:rsid w:val="00FA74CB"/>
    <w:rsid w:val="00FB207A"/>
    <w:rsid w:val="00FB2886"/>
    <w:rsid w:val="00FB466E"/>
    <w:rsid w:val="00FC02F3"/>
    <w:rsid w:val="00FC5706"/>
    <w:rsid w:val="00FC752C"/>
    <w:rsid w:val="00FD0492"/>
    <w:rsid w:val="00FD13EC"/>
    <w:rsid w:val="00FD1E45"/>
    <w:rsid w:val="00FD4DA8"/>
    <w:rsid w:val="00FD4EEF"/>
    <w:rsid w:val="00FD5461"/>
    <w:rsid w:val="00FD6BDB"/>
    <w:rsid w:val="00FD6F00"/>
    <w:rsid w:val="00FD7B98"/>
    <w:rsid w:val="00FF18D2"/>
    <w:rsid w:val="00FF22F5"/>
    <w:rsid w:val="00FF4664"/>
    <w:rsid w:val="00FF55F2"/>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FDDB2"/>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TextkrpermitEinzug">
    <w:name w:val="Textkörper mit Einzug"/>
    <w:basedOn w:val="BodyText"/>
    <w:rsid w:val="00B62143"/>
    <w:pPr>
      <w:ind w:left="851"/>
    </w:pPr>
    <w:rPr>
      <w:rFonts w:ascii="Arial" w:hAnsi="Arial"/>
      <w:sz w:val="24"/>
      <w:lang w:eastAsia="de-DE"/>
    </w:rPr>
  </w:style>
  <w:style w:type="paragraph" w:customStyle="1" w:styleId="Style1">
    <w:name w:val="Style1"/>
    <w:basedOn w:val="Normal"/>
    <w:qFormat/>
    <w:rsid w:val="00C96B29"/>
    <w:pP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566054">
      <w:bodyDiv w:val="1"/>
      <w:marLeft w:val="0"/>
      <w:marRight w:val="0"/>
      <w:marTop w:val="0"/>
      <w:marBottom w:val="0"/>
      <w:divBdr>
        <w:top w:val="none" w:sz="0" w:space="0" w:color="auto"/>
        <w:left w:val="none" w:sz="0" w:space="0" w:color="auto"/>
        <w:bottom w:val="none" w:sz="0" w:space="0" w:color="auto"/>
        <w:right w:val="none" w:sz="0" w:space="0" w:color="auto"/>
      </w:divBdr>
    </w:div>
    <w:div w:id="461314482">
      <w:bodyDiv w:val="1"/>
      <w:marLeft w:val="0"/>
      <w:marRight w:val="0"/>
      <w:marTop w:val="0"/>
      <w:marBottom w:val="0"/>
      <w:divBdr>
        <w:top w:val="none" w:sz="0" w:space="0" w:color="auto"/>
        <w:left w:val="none" w:sz="0" w:space="0" w:color="auto"/>
        <w:bottom w:val="none" w:sz="0" w:space="0" w:color="auto"/>
        <w:right w:val="none" w:sz="0" w:space="0" w:color="auto"/>
      </w:divBdr>
      <w:divsChild>
        <w:div w:id="677849211">
          <w:marLeft w:val="0"/>
          <w:marRight w:val="0"/>
          <w:marTop w:val="0"/>
          <w:marBottom w:val="0"/>
          <w:divBdr>
            <w:top w:val="none" w:sz="0" w:space="0" w:color="auto"/>
            <w:left w:val="none" w:sz="0" w:space="0" w:color="auto"/>
            <w:bottom w:val="none" w:sz="0" w:space="0" w:color="auto"/>
            <w:right w:val="none" w:sz="0" w:space="0" w:color="auto"/>
          </w:divBdr>
          <w:divsChild>
            <w:div w:id="1137836617">
              <w:marLeft w:val="0"/>
              <w:marRight w:val="0"/>
              <w:marTop w:val="0"/>
              <w:marBottom w:val="0"/>
              <w:divBdr>
                <w:top w:val="none" w:sz="0" w:space="0" w:color="auto"/>
                <w:left w:val="none" w:sz="0" w:space="0" w:color="auto"/>
                <w:bottom w:val="none" w:sz="0" w:space="0" w:color="auto"/>
                <w:right w:val="none" w:sz="0" w:space="0" w:color="auto"/>
              </w:divBdr>
              <w:divsChild>
                <w:div w:id="889802025">
                  <w:marLeft w:val="0"/>
                  <w:marRight w:val="0"/>
                  <w:marTop w:val="0"/>
                  <w:marBottom w:val="0"/>
                  <w:divBdr>
                    <w:top w:val="none" w:sz="0" w:space="0" w:color="auto"/>
                    <w:left w:val="none" w:sz="0" w:space="0" w:color="auto"/>
                    <w:bottom w:val="none" w:sz="0" w:space="0" w:color="auto"/>
                    <w:right w:val="none" w:sz="0" w:space="0" w:color="auto"/>
                  </w:divBdr>
                  <w:divsChild>
                    <w:div w:id="116794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621852">
      <w:bodyDiv w:val="1"/>
      <w:marLeft w:val="0"/>
      <w:marRight w:val="0"/>
      <w:marTop w:val="0"/>
      <w:marBottom w:val="0"/>
      <w:divBdr>
        <w:top w:val="none" w:sz="0" w:space="0" w:color="auto"/>
        <w:left w:val="none" w:sz="0" w:space="0" w:color="auto"/>
        <w:bottom w:val="none" w:sz="0" w:space="0" w:color="auto"/>
        <w:right w:val="none" w:sz="0" w:space="0" w:color="auto"/>
      </w:divBdr>
    </w:div>
    <w:div w:id="971591254">
      <w:bodyDiv w:val="1"/>
      <w:marLeft w:val="0"/>
      <w:marRight w:val="0"/>
      <w:marTop w:val="0"/>
      <w:marBottom w:val="0"/>
      <w:divBdr>
        <w:top w:val="none" w:sz="0" w:space="0" w:color="auto"/>
        <w:left w:val="none" w:sz="0" w:space="0" w:color="auto"/>
        <w:bottom w:val="none" w:sz="0" w:space="0" w:color="auto"/>
        <w:right w:val="none" w:sz="0" w:space="0" w:color="auto"/>
      </w:divBdr>
      <w:divsChild>
        <w:div w:id="1718892459">
          <w:marLeft w:val="0"/>
          <w:marRight w:val="0"/>
          <w:marTop w:val="0"/>
          <w:marBottom w:val="0"/>
          <w:divBdr>
            <w:top w:val="none" w:sz="0" w:space="0" w:color="auto"/>
            <w:left w:val="single" w:sz="6" w:space="0" w:color="auto"/>
            <w:bottom w:val="none" w:sz="0" w:space="0" w:color="auto"/>
            <w:right w:val="none" w:sz="0" w:space="0" w:color="auto"/>
          </w:divBdr>
          <w:divsChild>
            <w:div w:id="167796508">
              <w:marLeft w:val="0"/>
              <w:marRight w:val="0"/>
              <w:marTop w:val="0"/>
              <w:marBottom w:val="0"/>
              <w:divBdr>
                <w:top w:val="none" w:sz="0" w:space="0" w:color="auto"/>
                <w:left w:val="none" w:sz="0" w:space="0" w:color="auto"/>
                <w:bottom w:val="none" w:sz="0" w:space="0" w:color="auto"/>
                <w:right w:val="none" w:sz="0" w:space="0" w:color="auto"/>
              </w:divBdr>
              <w:divsChild>
                <w:div w:id="1097746761">
                  <w:marLeft w:val="0"/>
                  <w:marRight w:val="0"/>
                  <w:marTop w:val="0"/>
                  <w:marBottom w:val="0"/>
                  <w:divBdr>
                    <w:top w:val="none" w:sz="0" w:space="0" w:color="auto"/>
                    <w:left w:val="none" w:sz="0" w:space="0" w:color="auto"/>
                    <w:bottom w:val="none" w:sz="0" w:space="0" w:color="auto"/>
                    <w:right w:val="none" w:sz="0" w:space="0" w:color="auto"/>
                  </w:divBdr>
                  <w:divsChild>
                    <w:div w:id="769395157">
                      <w:marLeft w:val="0"/>
                      <w:marRight w:val="0"/>
                      <w:marTop w:val="0"/>
                      <w:marBottom w:val="0"/>
                      <w:divBdr>
                        <w:top w:val="none" w:sz="0" w:space="0" w:color="auto"/>
                        <w:left w:val="none" w:sz="0" w:space="0" w:color="auto"/>
                        <w:bottom w:val="none" w:sz="0" w:space="0" w:color="auto"/>
                        <w:right w:val="none" w:sz="0" w:space="0" w:color="auto"/>
                      </w:divBdr>
                      <w:divsChild>
                        <w:div w:id="166944949">
                          <w:marLeft w:val="0"/>
                          <w:marRight w:val="0"/>
                          <w:marTop w:val="0"/>
                          <w:marBottom w:val="0"/>
                          <w:divBdr>
                            <w:top w:val="none" w:sz="0" w:space="0" w:color="auto"/>
                            <w:left w:val="none" w:sz="0" w:space="0" w:color="auto"/>
                            <w:bottom w:val="none" w:sz="0" w:space="0" w:color="auto"/>
                            <w:right w:val="none" w:sz="0" w:space="0" w:color="auto"/>
                          </w:divBdr>
                          <w:divsChild>
                            <w:div w:id="141639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521939">
      <w:bodyDiv w:val="1"/>
      <w:marLeft w:val="0"/>
      <w:marRight w:val="0"/>
      <w:marTop w:val="0"/>
      <w:marBottom w:val="0"/>
      <w:divBdr>
        <w:top w:val="none" w:sz="0" w:space="0" w:color="auto"/>
        <w:left w:val="none" w:sz="0" w:space="0" w:color="auto"/>
        <w:bottom w:val="none" w:sz="0" w:space="0" w:color="auto"/>
        <w:right w:val="none" w:sz="0" w:space="0" w:color="auto"/>
      </w:divBdr>
      <w:divsChild>
        <w:div w:id="936447781">
          <w:marLeft w:val="0"/>
          <w:marRight w:val="0"/>
          <w:marTop w:val="0"/>
          <w:marBottom w:val="0"/>
          <w:divBdr>
            <w:top w:val="none" w:sz="0" w:space="0" w:color="auto"/>
            <w:left w:val="single" w:sz="6" w:space="0" w:color="auto"/>
            <w:bottom w:val="none" w:sz="0" w:space="0" w:color="auto"/>
            <w:right w:val="none" w:sz="0" w:space="0" w:color="auto"/>
          </w:divBdr>
          <w:divsChild>
            <w:div w:id="1088235017">
              <w:marLeft w:val="0"/>
              <w:marRight w:val="0"/>
              <w:marTop w:val="0"/>
              <w:marBottom w:val="0"/>
              <w:divBdr>
                <w:top w:val="none" w:sz="0" w:space="0" w:color="auto"/>
                <w:left w:val="none" w:sz="0" w:space="0" w:color="auto"/>
                <w:bottom w:val="none" w:sz="0" w:space="0" w:color="auto"/>
                <w:right w:val="none" w:sz="0" w:space="0" w:color="auto"/>
              </w:divBdr>
              <w:divsChild>
                <w:div w:id="148139674">
                  <w:marLeft w:val="0"/>
                  <w:marRight w:val="0"/>
                  <w:marTop w:val="0"/>
                  <w:marBottom w:val="0"/>
                  <w:divBdr>
                    <w:top w:val="none" w:sz="0" w:space="0" w:color="auto"/>
                    <w:left w:val="none" w:sz="0" w:space="0" w:color="auto"/>
                    <w:bottom w:val="none" w:sz="0" w:space="0" w:color="auto"/>
                    <w:right w:val="none" w:sz="0" w:space="0" w:color="auto"/>
                  </w:divBdr>
                  <w:divsChild>
                    <w:div w:id="844055687">
                      <w:marLeft w:val="0"/>
                      <w:marRight w:val="0"/>
                      <w:marTop w:val="0"/>
                      <w:marBottom w:val="0"/>
                      <w:divBdr>
                        <w:top w:val="none" w:sz="0" w:space="0" w:color="auto"/>
                        <w:left w:val="none" w:sz="0" w:space="0" w:color="auto"/>
                        <w:bottom w:val="none" w:sz="0" w:space="0" w:color="auto"/>
                        <w:right w:val="none" w:sz="0" w:space="0" w:color="auto"/>
                      </w:divBdr>
                      <w:divsChild>
                        <w:div w:id="1591042039">
                          <w:marLeft w:val="0"/>
                          <w:marRight w:val="0"/>
                          <w:marTop w:val="0"/>
                          <w:marBottom w:val="0"/>
                          <w:divBdr>
                            <w:top w:val="none" w:sz="0" w:space="0" w:color="auto"/>
                            <w:left w:val="none" w:sz="0" w:space="0" w:color="auto"/>
                            <w:bottom w:val="none" w:sz="0" w:space="0" w:color="auto"/>
                            <w:right w:val="none" w:sz="0" w:space="0" w:color="auto"/>
                          </w:divBdr>
                          <w:divsChild>
                            <w:div w:id="77132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tive xmlns="f5c86cad-ede8-4950-a4a7-613de8c6e957" xsi:nil="true"/>
    <Review xmlns="f5c86cad-ede8-4950-a4a7-613de8c6e957" xsi:nil="true"/>
    <TaxCatchAll xmlns="f5c86cad-ede8-4950-a4a7-613de8c6e957" xsi:nil="true"/>
    <Tags xmlns="f5c86cad-ede8-4950-a4a7-613de8c6e957" xsi:nil="true"/>
    <lcf76f155ced4ddcb4097134ff3c332f xmlns="d7347c92-206b-4653-8cfa-0adda53fb78f">
      <Terms xmlns="http://schemas.microsoft.com/office/infopath/2007/PartnerControls"/>
    </lcf76f155ced4ddcb4097134ff3c332f>
    <_Flow_SignoffStatus xmlns="d7347c92-206b-4653-8cfa-0adda53fb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278049855AE941A815B74FF1AA73AD" ma:contentTypeVersion="21" ma:contentTypeDescription="Create a new document." ma:contentTypeScope="" ma:versionID="f271cd960c334077473ba602868da3fe">
  <xsd:schema xmlns:xsd="http://www.w3.org/2001/XMLSchema" xmlns:xs="http://www.w3.org/2001/XMLSchema" xmlns:p="http://schemas.microsoft.com/office/2006/metadata/properties" xmlns:ns2="d7347c92-206b-4653-8cfa-0adda53fb78f" xmlns:ns3="f5c86cad-ede8-4950-a4a7-613de8c6e957" targetNamespace="http://schemas.microsoft.com/office/2006/metadata/properties" ma:root="true" ma:fieldsID="ada685bbb4a7fae027d7baee657840ff" ns2:_="" ns3:_="">
    <xsd:import namespace="d7347c92-206b-4653-8cfa-0adda53fb78f"/>
    <xsd:import namespace="f5c86cad-ede8-4950-a4a7-613de8c6e95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3:Tags" minOccurs="0"/>
                <xsd:element ref="ns3:Active" minOccurs="0"/>
                <xsd:element ref="ns3:Review" minOccurs="0"/>
                <xsd:element ref="ns2:MediaServiceObjectDetectorVersions" minOccurs="0"/>
                <xsd:element ref="ns2:_Flow_SignoffStatu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47c92-206b-4653-8cfa-0adda53fb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f780e0a-1960-4f50-888e-21ce20d6643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c86cad-ede8-4950-a4a7-613de8c6e95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cc1f869-ac30-4fb7-8e22-5a8bde4e0224}" ma:internalName="TaxCatchAll" ma:showField="CatchAllData" ma:web="f5c86cad-ede8-4950-a4a7-613de8c6e95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gs" ma:index="21" nillable="true" ma:displayName="Tags" ma:description="MacOS type colour tags" ma:format="Dropdown" ma:internalName="Tags">
      <xsd:simpleType>
        <xsd:restriction base="dms:Choice">
          <xsd:enumeration value="Red"/>
          <xsd:enumeration value="Orange"/>
          <xsd:enumeration value="Yellow"/>
          <xsd:enumeration value="Green"/>
          <xsd:enumeration value="Blue"/>
          <xsd:enumeration value="Purple"/>
          <xsd:enumeration value="Gray"/>
        </xsd:restriction>
      </xsd:simpleType>
    </xsd:element>
    <xsd:element name="Active" ma:index="22" nillable="true" ma:displayName="Active" ma:description="Active or outdated" ma:format="Dropdown" ma:internalName="Active">
      <xsd:simpleType>
        <xsd:restriction base="dms:Choice">
          <xsd:enumeration value="Active"/>
          <xsd:enumeration value="Outdated"/>
        </xsd:restriction>
      </xsd:simpleType>
    </xsd:element>
    <xsd:element name="Review" ma:index="23" nillable="true" ma:displayName="Review" ma:description="Reviewing in line with DADA-WI-02" ma:format="Dropdown" ma:internalName="Review">
      <xsd:simpleType>
        <xsd:restriction base="dms:Choice">
          <xsd:enumeration value="Not ready"/>
          <xsd:enumeration value="Ready"/>
          <xsd:enumeration value="Changed"/>
          <xsd:enumeration value="Commented"/>
          <xsd:enumeration value="Approv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F4268F-FBA5-4610-A841-0A0FEFDC261C}">
  <ds:schemaRefs>
    <ds:schemaRef ds:uri="http://purl.org/dc/terms/"/>
    <ds:schemaRef ds:uri="http://www.w3.org/XML/1998/namespace"/>
    <ds:schemaRef ds:uri="http://purl.org/dc/dcmitype/"/>
    <ds:schemaRef ds:uri="f5c86cad-ede8-4950-a4a7-613de8c6e957"/>
    <ds:schemaRef ds:uri="d7347c92-206b-4653-8cfa-0adda53fb78f"/>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68C25B92-75BF-4B04-84DD-18DF1EC3F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47c92-206b-4653-8cfa-0adda53fb78f"/>
    <ds:schemaRef ds:uri="f5c86cad-ede8-4950-a4a7-613de8c6e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6AF2C3-FD23-427E-9A38-D4B5E5CD2E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2037</Words>
  <Characters>14604</Characters>
  <Application>Microsoft Office Word</Application>
  <DocSecurity>0</DocSecurity>
  <Lines>121</Lines>
  <Paragraphs>33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vt:lpstr>
      <vt:lpstr>Vqrdtemplateclean_en</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0x01010003278049855AE941A815B74FF1AA73AD</vt:lpwstr>
  </property>
  <property fmtid="{D5CDD505-2E9C-101B-9397-08002B2CF9AE}" pid="74" name="MediaServiceImageTags">
    <vt:lpwstr/>
  </property>
</Properties>
</file>