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FF165B" w14:textId="77777777" w:rsidR="00C114FF" w:rsidRPr="00E04FF2" w:rsidRDefault="00C114FF" w:rsidP="00E04FF2">
      <w:pPr>
        <w:tabs>
          <w:tab w:val="clear" w:pos="567"/>
        </w:tabs>
        <w:spacing w:line="240" w:lineRule="auto"/>
        <w:rPr>
          <w:szCs w:val="22"/>
        </w:rPr>
      </w:pPr>
      <w:bookmarkStart w:id="0" w:name="_Hlk116972686"/>
    </w:p>
    <w:p w14:paraId="2F096EE9" w14:textId="77777777" w:rsidR="00C114FF" w:rsidRPr="00E04FF2" w:rsidRDefault="00C114FF" w:rsidP="00E04FF2">
      <w:pPr>
        <w:tabs>
          <w:tab w:val="clear" w:pos="567"/>
        </w:tabs>
        <w:spacing w:line="240" w:lineRule="auto"/>
        <w:rPr>
          <w:szCs w:val="22"/>
        </w:rPr>
      </w:pPr>
    </w:p>
    <w:p w14:paraId="17F0AFEC" w14:textId="77777777" w:rsidR="00C114FF" w:rsidRPr="00E04FF2" w:rsidRDefault="00C114FF" w:rsidP="00E04FF2">
      <w:pPr>
        <w:tabs>
          <w:tab w:val="clear" w:pos="567"/>
        </w:tabs>
        <w:spacing w:line="240" w:lineRule="auto"/>
        <w:rPr>
          <w:szCs w:val="22"/>
        </w:rPr>
      </w:pPr>
    </w:p>
    <w:p w14:paraId="0799AAF5" w14:textId="77777777" w:rsidR="00C114FF" w:rsidRPr="00E04FF2" w:rsidRDefault="00C114FF" w:rsidP="00E04FF2">
      <w:pPr>
        <w:tabs>
          <w:tab w:val="clear" w:pos="567"/>
        </w:tabs>
        <w:spacing w:line="240" w:lineRule="auto"/>
        <w:rPr>
          <w:szCs w:val="22"/>
        </w:rPr>
      </w:pPr>
    </w:p>
    <w:p w14:paraId="2D4031A7" w14:textId="77777777" w:rsidR="00C114FF" w:rsidRPr="00E04FF2" w:rsidRDefault="00C114FF" w:rsidP="00E04FF2">
      <w:pPr>
        <w:tabs>
          <w:tab w:val="clear" w:pos="567"/>
        </w:tabs>
        <w:spacing w:line="240" w:lineRule="auto"/>
        <w:rPr>
          <w:szCs w:val="22"/>
        </w:rPr>
      </w:pPr>
    </w:p>
    <w:p w14:paraId="12BD936F" w14:textId="77777777" w:rsidR="00C114FF" w:rsidRPr="00E04FF2" w:rsidRDefault="00C114FF" w:rsidP="00E04FF2">
      <w:pPr>
        <w:tabs>
          <w:tab w:val="clear" w:pos="567"/>
        </w:tabs>
        <w:spacing w:line="240" w:lineRule="auto"/>
        <w:rPr>
          <w:szCs w:val="22"/>
        </w:rPr>
      </w:pPr>
    </w:p>
    <w:p w14:paraId="0DCDD2E8" w14:textId="77777777" w:rsidR="00C114FF" w:rsidRPr="00E04FF2" w:rsidRDefault="00C114FF" w:rsidP="00E04FF2">
      <w:pPr>
        <w:tabs>
          <w:tab w:val="clear" w:pos="567"/>
        </w:tabs>
        <w:spacing w:line="240" w:lineRule="auto"/>
        <w:rPr>
          <w:szCs w:val="22"/>
        </w:rPr>
      </w:pPr>
    </w:p>
    <w:p w14:paraId="2C20CFFF" w14:textId="77777777" w:rsidR="00C114FF" w:rsidRPr="00E04FF2" w:rsidRDefault="00C114FF" w:rsidP="00E04FF2">
      <w:pPr>
        <w:tabs>
          <w:tab w:val="clear" w:pos="567"/>
        </w:tabs>
        <w:spacing w:line="240" w:lineRule="auto"/>
        <w:rPr>
          <w:szCs w:val="22"/>
        </w:rPr>
      </w:pPr>
    </w:p>
    <w:p w14:paraId="01D82895" w14:textId="77777777" w:rsidR="00C114FF" w:rsidRPr="00E04FF2" w:rsidRDefault="00C114FF" w:rsidP="00E04FF2">
      <w:pPr>
        <w:tabs>
          <w:tab w:val="clear" w:pos="567"/>
        </w:tabs>
        <w:spacing w:line="240" w:lineRule="auto"/>
        <w:rPr>
          <w:szCs w:val="22"/>
        </w:rPr>
      </w:pPr>
    </w:p>
    <w:p w14:paraId="5C997F6B" w14:textId="77777777" w:rsidR="00C114FF" w:rsidRPr="00E04FF2" w:rsidRDefault="00C114FF" w:rsidP="00E04FF2">
      <w:pPr>
        <w:tabs>
          <w:tab w:val="clear" w:pos="567"/>
        </w:tabs>
        <w:spacing w:line="240" w:lineRule="auto"/>
        <w:rPr>
          <w:szCs w:val="22"/>
        </w:rPr>
      </w:pPr>
    </w:p>
    <w:p w14:paraId="07BA1AEC" w14:textId="77777777" w:rsidR="00C114FF" w:rsidRPr="00E04FF2" w:rsidRDefault="00C114FF" w:rsidP="00E04FF2">
      <w:pPr>
        <w:tabs>
          <w:tab w:val="clear" w:pos="567"/>
        </w:tabs>
        <w:spacing w:line="240" w:lineRule="auto"/>
        <w:rPr>
          <w:szCs w:val="22"/>
        </w:rPr>
      </w:pPr>
    </w:p>
    <w:p w14:paraId="09A77B32" w14:textId="77777777" w:rsidR="00C114FF" w:rsidRPr="00E04FF2" w:rsidRDefault="00C114FF" w:rsidP="00E04FF2">
      <w:pPr>
        <w:tabs>
          <w:tab w:val="clear" w:pos="567"/>
        </w:tabs>
        <w:spacing w:line="240" w:lineRule="auto"/>
        <w:rPr>
          <w:szCs w:val="22"/>
        </w:rPr>
      </w:pPr>
    </w:p>
    <w:p w14:paraId="792DEE20" w14:textId="77777777" w:rsidR="00C114FF" w:rsidRPr="00E04FF2" w:rsidRDefault="00C114FF" w:rsidP="00E04FF2">
      <w:pPr>
        <w:tabs>
          <w:tab w:val="clear" w:pos="567"/>
        </w:tabs>
        <w:spacing w:line="240" w:lineRule="auto"/>
        <w:rPr>
          <w:szCs w:val="22"/>
        </w:rPr>
      </w:pPr>
    </w:p>
    <w:p w14:paraId="72152DF8" w14:textId="77777777" w:rsidR="00C114FF" w:rsidRPr="00E04FF2" w:rsidRDefault="00C114FF" w:rsidP="00E04FF2">
      <w:pPr>
        <w:tabs>
          <w:tab w:val="clear" w:pos="567"/>
        </w:tabs>
        <w:spacing w:line="240" w:lineRule="auto"/>
        <w:rPr>
          <w:szCs w:val="22"/>
        </w:rPr>
      </w:pPr>
    </w:p>
    <w:p w14:paraId="3191761C" w14:textId="77777777" w:rsidR="00C114FF" w:rsidRPr="00E04FF2" w:rsidRDefault="00C114FF" w:rsidP="00E04FF2">
      <w:pPr>
        <w:tabs>
          <w:tab w:val="clear" w:pos="567"/>
        </w:tabs>
        <w:spacing w:line="240" w:lineRule="auto"/>
        <w:rPr>
          <w:szCs w:val="22"/>
        </w:rPr>
      </w:pPr>
    </w:p>
    <w:p w14:paraId="346CE31E" w14:textId="77777777" w:rsidR="00C114FF" w:rsidRPr="00E04FF2" w:rsidRDefault="00C114FF" w:rsidP="00E04FF2">
      <w:pPr>
        <w:tabs>
          <w:tab w:val="clear" w:pos="567"/>
        </w:tabs>
        <w:spacing w:line="240" w:lineRule="auto"/>
        <w:rPr>
          <w:szCs w:val="22"/>
        </w:rPr>
      </w:pPr>
    </w:p>
    <w:p w14:paraId="5051D2A9" w14:textId="77777777" w:rsidR="00C114FF" w:rsidRPr="00E04FF2" w:rsidRDefault="00C114FF" w:rsidP="00E04FF2">
      <w:pPr>
        <w:tabs>
          <w:tab w:val="clear" w:pos="567"/>
        </w:tabs>
        <w:spacing w:line="240" w:lineRule="auto"/>
        <w:rPr>
          <w:szCs w:val="22"/>
        </w:rPr>
      </w:pPr>
    </w:p>
    <w:p w14:paraId="6E0B7249" w14:textId="77777777" w:rsidR="00C114FF" w:rsidRPr="00E04FF2" w:rsidRDefault="00C114FF" w:rsidP="00E04FF2">
      <w:pPr>
        <w:tabs>
          <w:tab w:val="clear" w:pos="567"/>
        </w:tabs>
        <w:spacing w:line="240" w:lineRule="auto"/>
        <w:rPr>
          <w:szCs w:val="22"/>
        </w:rPr>
      </w:pPr>
    </w:p>
    <w:p w14:paraId="482C5301" w14:textId="77777777" w:rsidR="00C114FF" w:rsidRPr="00E04FF2" w:rsidRDefault="00C114FF" w:rsidP="00E04FF2">
      <w:pPr>
        <w:tabs>
          <w:tab w:val="clear" w:pos="567"/>
        </w:tabs>
        <w:spacing w:line="240" w:lineRule="auto"/>
        <w:rPr>
          <w:szCs w:val="22"/>
        </w:rPr>
      </w:pPr>
    </w:p>
    <w:p w14:paraId="67792A33" w14:textId="77777777" w:rsidR="00C114FF" w:rsidRPr="00E04FF2" w:rsidRDefault="00C114FF" w:rsidP="00E04FF2">
      <w:pPr>
        <w:tabs>
          <w:tab w:val="clear" w:pos="567"/>
        </w:tabs>
        <w:spacing w:line="240" w:lineRule="auto"/>
        <w:rPr>
          <w:szCs w:val="22"/>
        </w:rPr>
      </w:pPr>
    </w:p>
    <w:p w14:paraId="2E54C264" w14:textId="77777777" w:rsidR="00C114FF" w:rsidRPr="00E04FF2" w:rsidRDefault="00C114FF" w:rsidP="00E04FF2">
      <w:pPr>
        <w:tabs>
          <w:tab w:val="clear" w:pos="567"/>
        </w:tabs>
        <w:spacing w:line="240" w:lineRule="auto"/>
        <w:rPr>
          <w:szCs w:val="22"/>
        </w:rPr>
      </w:pPr>
    </w:p>
    <w:p w14:paraId="04B24455" w14:textId="77777777" w:rsidR="00C114FF" w:rsidRPr="00E04FF2" w:rsidRDefault="00C114FF" w:rsidP="00E04FF2">
      <w:pPr>
        <w:tabs>
          <w:tab w:val="clear" w:pos="567"/>
        </w:tabs>
        <w:spacing w:line="240" w:lineRule="auto"/>
        <w:rPr>
          <w:szCs w:val="22"/>
        </w:rPr>
      </w:pPr>
    </w:p>
    <w:p w14:paraId="45F427BA" w14:textId="77777777" w:rsidR="00C114FF" w:rsidRPr="00E04FF2" w:rsidRDefault="00C114FF" w:rsidP="00E04FF2">
      <w:pPr>
        <w:tabs>
          <w:tab w:val="clear" w:pos="567"/>
        </w:tabs>
        <w:spacing w:line="240" w:lineRule="auto"/>
        <w:jc w:val="center"/>
        <w:rPr>
          <w:b/>
          <w:szCs w:val="22"/>
        </w:rPr>
      </w:pPr>
      <w:r w:rsidRPr="00E04FF2">
        <w:rPr>
          <w:b/>
          <w:szCs w:val="22"/>
          <w:lang w:val="lv-LV" w:bidi="lv-LV"/>
        </w:rPr>
        <w:t>I PIELIKUMS</w:t>
      </w:r>
    </w:p>
    <w:p w14:paraId="42A4E2E9" w14:textId="77777777" w:rsidR="00C114FF" w:rsidRPr="00E04FF2" w:rsidRDefault="00C114FF" w:rsidP="00E04FF2">
      <w:pPr>
        <w:tabs>
          <w:tab w:val="clear" w:pos="567"/>
        </w:tabs>
        <w:spacing w:line="240" w:lineRule="auto"/>
        <w:rPr>
          <w:szCs w:val="22"/>
        </w:rPr>
      </w:pPr>
    </w:p>
    <w:p w14:paraId="4AA1E467" w14:textId="77777777" w:rsidR="00C114FF" w:rsidRPr="00E04FF2" w:rsidRDefault="00C114FF" w:rsidP="00E04FF2">
      <w:pPr>
        <w:tabs>
          <w:tab w:val="clear" w:pos="567"/>
        </w:tabs>
        <w:spacing w:line="240" w:lineRule="auto"/>
        <w:jc w:val="center"/>
        <w:rPr>
          <w:b/>
          <w:szCs w:val="22"/>
        </w:rPr>
      </w:pPr>
      <w:r w:rsidRPr="00E04FF2">
        <w:rPr>
          <w:b/>
          <w:szCs w:val="22"/>
          <w:lang w:val="lv-LV" w:bidi="lv-LV"/>
        </w:rPr>
        <w:t>VETERINĀRO ZĀĻU APRAKSTS</w:t>
      </w:r>
    </w:p>
    <w:p w14:paraId="3FC42281" w14:textId="77777777" w:rsidR="00C114FF" w:rsidRPr="00E04FF2" w:rsidRDefault="00C114FF" w:rsidP="00E04FF2">
      <w:pPr>
        <w:spacing w:line="240" w:lineRule="auto"/>
        <w:rPr>
          <w:szCs w:val="22"/>
        </w:rPr>
      </w:pPr>
      <w:r w:rsidRPr="00E04FF2">
        <w:rPr>
          <w:b/>
          <w:szCs w:val="22"/>
          <w:lang w:val="lv-LV" w:bidi="lv-LV"/>
        </w:rPr>
        <w:br w:type="page"/>
      </w:r>
      <w:bookmarkStart w:id="1" w:name="_Hlk117770994"/>
      <w:r w:rsidRPr="00E04FF2">
        <w:rPr>
          <w:b/>
          <w:szCs w:val="22"/>
          <w:lang w:val="lv-LV" w:bidi="lv-LV"/>
        </w:rPr>
        <w:lastRenderedPageBreak/>
        <w:t>1.</w:t>
      </w:r>
      <w:r w:rsidRPr="00E04FF2">
        <w:rPr>
          <w:b/>
          <w:szCs w:val="22"/>
          <w:lang w:val="lv-LV" w:bidi="lv-LV"/>
        </w:rPr>
        <w:tab/>
        <w:t>VETERINĀRO ZĀĻU NOSAUKUMS</w:t>
      </w:r>
    </w:p>
    <w:p w14:paraId="626C7598" w14:textId="77777777" w:rsidR="00C114FF" w:rsidRPr="00E04FF2" w:rsidRDefault="00C114FF" w:rsidP="00E04FF2">
      <w:pPr>
        <w:tabs>
          <w:tab w:val="clear" w:pos="567"/>
        </w:tabs>
        <w:spacing w:line="240" w:lineRule="auto"/>
        <w:rPr>
          <w:szCs w:val="22"/>
        </w:rPr>
      </w:pPr>
    </w:p>
    <w:p w14:paraId="75E8340A" w14:textId="77777777" w:rsidR="00C114FF" w:rsidRPr="00E04FF2" w:rsidRDefault="00C37813" w:rsidP="00E04FF2">
      <w:pPr>
        <w:tabs>
          <w:tab w:val="clear" w:pos="567"/>
        </w:tabs>
        <w:spacing w:line="240" w:lineRule="auto"/>
        <w:rPr>
          <w:szCs w:val="22"/>
        </w:rPr>
      </w:pPr>
      <w:r w:rsidRPr="00E04FF2">
        <w:rPr>
          <w:szCs w:val="22"/>
          <w:lang w:val="lv-LV" w:bidi="lv-LV"/>
        </w:rPr>
        <w:t>Bimacox 2,5 mg/ml suspensija iekšķīgai lietošanai aitām un liellopiem</w:t>
      </w:r>
    </w:p>
    <w:p w14:paraId="68214C15" w14:textId="77777777" w:rsidR="00C114FF" w:rsidRPr="00E04FF2" w:rsidRDefault="00C114FF" w:rsidP="00E04FF2">
      <w:pPr>
        <w:tabs>
          <w:tab w:val="clear" w:pos="567"/>
        </w:tabs>
        <w:spacing w:line="240" w:lineRule="auto"/>
        <w:rPr>
          <w:szCs w:val="22"/>
        </w:rPr>
      </w:pPr>
    </w:p>
    <w:p w14:paraId="6070A38F" w14:textId="77777777" w:rsidR="00C114FF" w:rsidRPr="00E04FF2" w:rsidRDefault="00C114FF" w:rsidP="00E04FF2">
      <w:pPr>
        <w:tabs>
          <w:tab w:val="clear" w:pos="567"/>
        </w:tabs>
        <w:spacing w:line="240" w:lineRule="auto"/>
        <w:rPr>
          <w:szCs w:val="22"/>
        </w:rPr>
      </w:pPr>
    </w:p>
    <w:p w14:paraId="5C3F8E4C" w14:textId="77777777" w:rsidR="00C114FF" w:rsidRPr="00E04FF2" w:rsidRDefault="00C114FF" w:rsidP="00E04FF2">
      <w:pPr>
        <w:spacing w:line="240" w:lineRule="auto"/>
        <w:rPr>
          <w:szCs w:val="22"/>
        </w:rPr>
      </w:pPr>
      <w:r w:rsidRPr="00E04FF2">
        <w:rPr>
          <w:b/>
          <w:szCs w:val="22"/>
          <w:lang w:val="lv-LV" w:bidi="lv-LV"/>
        </w:rPr>
        <w:t>2.</w:t>
      </w:r>
      <w:r w:rsidRPr="00E04FF2">
        <w:rPr>
          <w:b/>
          <w:szCs w:val="22"/>
          <w:lang w:val="lv-LV" w:bidi="lv-LV"/>
        </w:rPr>
        <w:tab/>
        <w:t>KVALITATĪVAIS UN KVANTITATĪVAIS SASTĀVS</w:t>
      </w:r>
    </w:p>
    <w:p w14:paraId="0D42E24A" w14:textId="77777777" w:rsidR="00C114FF" w:rsidRPr="00E04FF2" w:rsidRDefault="00C114FF" w:rsidP="00E04FF2">
      <w:pPr>
        <w:tabs>
          <w:tab w:val="clear" w:pos="567"/>
        </w:tabs>
        <w:spacing w:line="240" w:lineRule="auto"/>
        <w:rPr>
          <w:szCs w:val="22"/>
        </w:rPr>
      </w:pPr>
    </w:p>
    <w:p w14:paraId="59EFDAD7" w14:textId="77777777" w:rsidR="004652F8" w:rsidRPr="00E04FF2" w:rsidRDefault="004652F8" w:rsidP="00E04FF2">
      <w:pPr>
        <w:tabs>
          <w:tab w:val="clear" w:pos="567"/>
        </w:tabs>
        <w:spacing w:line="240" w:lineRule="auto"/>
        <w:rPr>
          <w:szCs w:val="22"/>
        </w:rPr>
      </w:pPr>
      <w:r w:rsidRPr="00E04FF2">
        <w:rPr>
          <w:szCs w:val="22"/>
          <w:lang w:val="lv-LV" w:bidi="lv-LV"/>
        </w:rPr>
        <w:t>Katrs ml satur:</w:t>
      </w:r>
    </w:p>
    <w:p w14:paraId="61AB5F84" w14:textId="77777777" w:rsidR="004652F8" w:rsidRPr="00E04FF2" w:rsidRDefault="004652F8" w:rsidP="00E04FF2">
      <w:pPr>
        <w:tabs>
          <w:tab w:val="clear" w:pos="567"/>
        </w:tabs>
        <w:spacing w:line="240" w:lineRule="auto"/>
        <w:rPr>
          <w:szCs w:val="22"/>
        </w:rPr>
      </w:pPr>
    </w:p>
    <w:p w14:paraId="067C3CFF" w14:textId="77777777" w:rsidR="00C114FF" w:rsidRPr="00E04FF2" w:rsidRDefault="00C114FF" w:rsidP="00E04FF2">
      <w:pPr>
        <w:tabs>
          <w:tab w:val="clear" w:pos="567"/>
        </w:tabs>
        <w:spacing w:line="240" w:lineRule="auto"/>
        <w:rPr>
          <w:b/>
          <w:szCs w:val="22"/>
        </w:rPr>
      </w:pPr>
      <w:r w:rsidRPr="00E04FF2">
        <w:rPr>
          <w:b/>
          <w:szCs w:val="22"/>
          <w:lang w:val="lv-LV" w:bidi="lv-LV"/>
        </w:rPr>
        <w:t>Aktīvā viela:</w:t>
      </w:r>
    </w:p>
    <w:p w14:paraId="673CC7A5" w14:textId="77777777" w:rsidR="00C114FF" w:rsidRPr="00E04FF2" w:rsidRDefault="00C37813" w:rsidP="00E04FF2">
      <w:pPr>
        <w:tabs>
          <w:tab w:val="clear" w:pos="567"/>
        </w:tabs>
        <w:spacing w:line="240" w:lineRule="auto"/>
        <w:rPr>
          <w:iCs/>
          <w:szCs w:val="22"/>
        </w:rPr>
      </w:pPr>
      <w:r w:rsidRPr="00E04FF2">
        <w:rPr>
          <w:szCs w:val="22"/>
          <w:lang w:val="lv-LV" w:bidi="lv-LV"/>
        </w:rPr>
        <w:t>Diklazurils</w:t>
      </w:r>
      <w:r w:rsidRPr="00E04FF2">
        <w:rPr>
          <w:szCs w:val="22"/>
          <w:lang w:val="lv-LV" w:bidi="lv-LV"/>
        </w:rPr>
        <w:tab/>
      </w:r>
      <w:r w:rsidRPr="00E04FF2">
        <w:rPr>
          <w:szCs w:val="22"/>
          <w:lang w:val="lv-LV" w:bidi="lv-LV"/>
        </w:rPr>
        <w:tab/>
        <w:t>2,5 mg</w:t>
      </w:r>
    </w:p>
    <w:p w14:paraId="21C3E9F2" w14:textId="77777777" w:rsidR="00C37813" w:rsidRPr="00E04FF2" w:rsidRDefault="00C37813" w:rsidP="00E04FF2">
      <w:pPr>
        <w:tabs>
          <w:tab w:val="clear" w:pos="567"/>
        </w:tabs>
        <w:spacing w:line="240" w:lineRule="auto"/>
        <w:rPr>
          <w:iCs/>
          <w:szCs w:val="22"/>
        </w:rPr>
      </w:pPr>
    </w:p>
    <w:p w14:paraId="73F2BD0E" w14:textId="77777777" w:rsidR="00C114FF" w:rsidRPr="00E04FF2" w:rsidRDefault="00C114FF" w:rsidP="00E04FF2">
      <w:pPr>
        <w:tabs>
          <w:tab w:val="clear" w:pos="567"/>
        </w:tabs>
        <w:spacing w:line="240" w:lineRule="auto"/>
        <w:rPr>
          <w:szCs w:val="22"/>
        </w:rPr>
      </w:pPr>
      <w:r w:rsidRPr="00E04FF2">
        <w:rPr>
          <w:b/>
          <w:szCs w:val="22"/>
          <w:lang w:val="lv-LV" w:bidi="lv-LV"/>
        </w:rPr>
        <w:t>Palīgvielas:</w:t>
      </w:r>
    </w:p>
    <w:p w14:paraId="424BC19D" w14:textId="77777777" w:rsidR="00C114FF" w:rsidRPr="00E04FF2" w:rsidRDefault="00C114FF" w:rsidP="00E04FF2">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54"/>
        <w:gridCol w:w="4507"/>
      </w:tblGrid>
      <w:tr w:rsidR="00304E37" w:rsidRPr="00E04FF2" w14:paraId="2B4DD927" w14:textId="77777777" w:rsidTr="00CF499F">
        <w:tc>
          <w:tcPr>
            <w:tcW w:w="4643" w:type="dxa"/>
            <w:shd w:val="clear" w:color="auto" w:fill="auto"/>
            <w:vAlign w:val="center"/>
          </w:tcPr>
          <w:p w14:paraId="6F4F83DE" w14:textId="77777777" w:rsidR="00304E37" w:rsidRPr="00E04FF2" w:rsidRDefault="00304E37" w:rsidP="00E04FF2">
            <w:pPr>
              <w:spacing w:line="240" w:lineRule="auto"/>
              <w:rPr>
                <w:i/>
                <w:color w:val="008000"/>
                <w:szCs w:val="22"/>
              </w:rPr>
            </w:pPr>
            <w:r w:rsidRPr="00E04FF2">
              <w:rPr>
                <w:b/>
                <w:szCs w:val="22"/>
                <w:lang w:val="lv-LV" w:bidi="lv-LV"/>
              </w:rPr>
              <w:t>Palīgvielu un citu sastāvdaļu kvalitatīvais sastāvs</w:t>
            </w:r>
          </w:p>
        </w:tc>
        <w:tc>
          <w:tcPr>
            <w:tcW w:w="4643" w:type="dxa"/>
          </w:tcPr>
          <w:p w14:paraId="5882C1B3" w14:textId="77777777" w:rsidR="00304E37" w:rsidRPr="00E04FF2" w:rsidRDefault="00304E37" w:rsidP="00E04FF2">
            <w:pPr>
              <w:spacing w:line="240" w:lineRule="auto"/>
              <w:rPr>
                <w:b/>
                <w:bCs/>
                <w:iCs/>
                <w:szCs w:val="22"/>
              </w:rPr>
            </w:pPr>
            <w:r w:rsidRPr="00E04FF2">
              <w:rPr>
                <w:b/>
                <w:szCs w:val="22"/>
                <w:lang w:val="lv-LV" w:bidi="lv-LV"/>
              </w:rPr>
              <w:t>Kvantitatīvais sastāvs, ja šī informācija ir būtiska veterināro zāļu pareizai ievadīšanai</w:t>
            </w:r>
          </w:p>
        </w:tc>
      </w:tr>
      <w:tr w:rsidR="00304E37" w:rsidRPr="00E04FF2" w14:paraId="5F31864D" w14:textId="77777777" w:rsidTr="00CF499F">
        <w:tc>
          <w:tcPr>
            <w:tcW w:w="4643" w:type="dxa"/>
            <w:shd w:val="clear" w:color="auto" w:fill="auto"/>
            <w:vAlign w:val="center"/>
          </w:tcPr>
          <w:p w14:paraId="649080F0" w14:textId="77777777" w:rsidR="00304E37" w:rsidRPr="00E04FF2" w:rsidRDefault="00304E37" w:rsidP="00E04FF2">
            <w:pPr>
              <w:spacing w:line="240" w:lineRule="auto"/>
              <w:ind w:left="567" w:hanging="567"/>
              <w:rPr>
                <w:iCs/>
                <w:szCs w:val="22"/>
              </w:rPr>
            </w:pPr>
            <w:r w:rsidRPr="00E04FF2">
              <w:rPr>
                <w:szCs w:val="22"/>
                <w:lang w:val="lv-LV" w:bidi="lv-LV"/>
              </w:rPr>
              <w:t>Metilparahidroksibenzoāts (E218)</w:t>
            </w:r>
          </w:p>
        </w:tc>
        <w:tc>
          <w:tcPr>
            <w:tcW w:w="4643" w:type="dxa"/>
          </w:tcPr>
          <w:p w14:paraId="16AF53E0" w14:textId="77777777" w:rsidR="00304E37" w:rsidRPr="00E04FF2" w:rsidRDefault="00304E37" w:rsidP="00E04FF2">
            <w:pPr>
              <w:spacing w:line="240" w:lineRule="auto"/>
              <w:ind w:left="567" w:hanging="567"/>
              <w:rPr>
                <w:iCs/>
                <w:szCs w:val="22"/>
              </w:rPr>
            </w:pPr>
            <w:r w:rsidRPr="00E04FF2">
              <w:rPr>
                <w:szCs w:val="22"/>
                <w:lang w:val="lv-LV" w:bidi="lv-LV"/>
              </w:rPr>
              <w:t>1,8 mg</w:t>
            </w:r>
          </w:p>
        </w:tc>
      </w:tr>
      <w:tr w:rsidR="00304E37" w:rsidRPr="00E04FF2" w14:paraId="774F3E6E" w14:textId="77777777" w:rsidTr="00CF499F">
        <w:tc>
          <w:tcPr>
            <w:tcW w:w="4643" w:type="dxa"/>
            <w:shd w:val="clear" w:color="auto" w:fill="auto"/>
            <w:vAlign w:val="center"/>
          </w:tcPr>
          <w:p w14:paraId="09FA0E38" w14:textId="77777777" w:rsidR="00304E37" w:rsidRPr="00E04FF2" w:rsidRDefault="00304E37" w:rsidP="00E04FF2">
            <w:pPr>
              <w:spacing w:line="240" w:lineRule="auto"/>
              <w:rPr>
                <w:iCs/>
                <w:szCs w:val="22"/>
              </w:rPr>
            </w:pPr>
            <w:r w:rsidRPr="00E04FF2">
              <w:rPr>
                <w:szCs w:val="22"/>
                <w:lang w:val="lv-LV" w:bidi="lv-LV"/>
              </w:rPr>
              <w:t>Propilparahidroksibenzoāts</w:t>
            </w:r>
          </w:p>
        </w:tc>
        <w:tc>
          <w:tcPr>
            <w:tcW w:w="4643" w:type="dxa"/>
          </w:tcPr>
          <w:p w14:paraId="59003071" w14:textId="77777777" w:rsidR="00304E37" w:rsidRPr="00E04FF2" w:rsidRDefault="00304E37" w:rsidP="00E04FF2">
            <w:pPr>
              <w:spacing w:line="240" w:lineRule="auto"/>
              <w:rPr>
                <w:iCs/>
                <w:szCs w:val="22"/>
              </w:rPr>
            </w:pPr>
            <w:r w:rsidRPr="00E04FF2">
              <w:rPr>
                <w:szCs w:val="22"/>
                <w:lang w:val="lv-LV" w:bidi="lv-LV"/>
              </w:rPr>
              <w:t>0,2 mg</w:t>
            </w:r>
          </w:p>
        </w:tc>
      </w:tr>
      <w:tr w:rsidR="00304E37" w:rsidRPr="00E04FF2" w14:paraId="1726A710" w14:textId="77777777" w:rsidTr="00CF499F">
        <w:tc>
          <w:tcPr>
            <w:tcW w:w="4643" w:type="dxa"/>
            <w:shd w:val="clear" w:color="auto" w:fill="auto"/>
            <w:vAlign w:val="center"/>
          </w:tcPr>
          <w:p w14:paraId="361B0AEE" w14:textId="77777777" w:rsidR="00304E37" w:rsidRPr="00E04FF2" w:rsidRDefault="00304E37" w:rsidP="00E04FF2">
            <w:pPr>
              <w:spacing w:line="240" w:lineRule="auto"/>
              <w:rPr>
                <w:iCs/>
                <w:szCs w:val="22"/>
              </w:rPr>
            </w:pPr>
            <w:r w:rsidRPr="00E04FF2">
              <w:rPr>
                <w:szCs w:val="22"/>
                <w:lang w:val="lv-LV" w:bidi="lv-LV"/>
              </w:rPr>
              <w:t>Mikrokristāliskā celuloze un karmelozes nātrija sāls</w:t>
            </w:r>
          </w:p>
        </w:tc>
        <w:tc>
          <w:tcPr>
            <w:tcW w:w="4643" w:type="dxa"/>
          </w:tcPr>
          <w:p w14:paraId="467F27CC" w14:textId="77777777" w:rsidR="00304E37" w:rsidRPr="00E04FF2" w:rsidRDefault="00304E37" w:rsidP="00E04FF2">
            <w:pPr>
              <w:spacing w:line="240" w:lineRule="auto"/>
              <w:rPr>
                <w:iCs/>
                <w:szCs w:val="22"/>
              </w:rPr>
            </w:pPr>
          </w:p>
        </w:tc>
      </w:tr>
      <w:tr w:rsidR="00304E37" w:rsidRPr="00E04FF2" w14:paraId="033C61F2" w14:textId="77777777" w:rsidTr="00CF499F">
        <w:tc>
          <w:tcPr>
            <w:tcW w:w="4643" w:type="dxa"/>
            <w:shd w:val="clear" w:color="auto" w:fill="auto"/>
            <w:vAlign w:val="center"/>
          </w:tcPr>
          <w:p w14:paraId="40E3BE25" w14:textId="77777777" w:rsidR="00304E37" w:rsidRPr="00E04FF2" w:rsidRDefault="00304E37" w:rsidP="00E04FF2">
            <w:pPr>
              <w:spacing w:line="240" w:lineRule="auto"/>
              <w:rPr>
                <w:iCs/>
                <w:szCs w:val="22"/>
              </w:rPr>
            </w:pPr>
            <w:r w:rsidRPr="00E04FF2">
              <w:rPr>
                <w:szCs w:val="22"/>
                <w:lang w:val="lv-LV" w:bidi="lv-LV"/>
              </w:rPr>
              <w:t>Citronskābes monohidrāts</w:t>
            </w:r>
          </w:p>
        </w:tc>
        <w:tc>
          <w:tcPr>
            <w:tcW w:w="4643" w:type="dxa"/>
          </w:tcPr>
          <w:p w14:paraId="7C026728" w14:textId="77777777" w:rsidR="00304E37" w:rsidRPr="00E04FF2" w:rsidRDefault="00304E37" w:rsidP="00E04FF2">
            <w:pPr>
              <w:spacing w:line="240" w:lineRule="auto"/>
              <w:rPr>
                <w:iCs/>
                <w:szCs w:val="22"/>
              </w:rPr>
            </w:pPr>
          </w:p>
        </w:tc>
      </w:tr>
      <w:tr w:rsidR="00304E37" w:rsidRPr="00E04FF2" w14:paraId="26301814" w14:textId="77777777" w:rsidTr="00CF499F">
        <w:tc>
          <w:tcPr>
            <w:tcW w:w="4643" w:type="dxa"/>
            <w:shd w:val="clear" w:color="auto" w:fill="auto"/>
            <w:vAlign w:val="center"/>
          </w:tcPr>
          <w:p w14:paraId="3E86307E" w14:textId="77777777" w:rsidR="00304E37" w:rsidRPr="00E04FF2" w:rsidRDefault="00304E37" w:rsidP="00E04FF2">
            <w:pPr>
              <w:spacing w:line="240" w:lineRule="auto"/>
              <w:rPr>
                <w:iCs/>
                <w:szCs w:val="22"/>
              </w:rPr>
            </w:pPr>
            <w:r w:rsidRPr="00E04FF2">
              <w:rPr>
                <w:szCs w:val="22"/>
                <w:lang w:val="lv-LV" w:bidi="lv-LV"/>
              </w:rPr>
              <w:t>Polisorbāts 20</w:t>
            </w:r>
          </w:p>
        </w:tc>
        <w:tc>
          <w:tcPr>
            <w:tcW w:w="4643" w:type="dxa"/>
          </w:tcPr>
          <w:p w14:paraId="3CFF38BA" w14:textId="77777777" w:rsidR="00304E37" w:rsidRPr="00E04FF2" w:rsidRDefault="00304E37" w:rsidP="00E04FF2">
            <w:pPr>
              <w:spacing w:line="240" w:lineRule="auto"/>
              <w:rPr>
                <w:iCs/>
                <w:szCs w:val="22"/>
              </w:rPr>
            </w:pPr>
          </w:p>
        </w:tc>
      </w:tr>
      <w:tr w:rsidR="00304E37" w:rsidRPr="00E04FF2" w14:paraId="0DCA7CB3" w14:textId="77777777" w:rsidTr="00CF499F">
        <w:tc>
          <w:tcPr>
            <w:tcW w:w="4643" w:type="dxa"/>
            <w:shd w:val="clear" w:color="auto" w:fill="auto"/>
            <w:vAlign w:val="center"/>
          </w:tcPr>
          <w:p w14:paraId="1E188F4F" w14:textId="77777777" w:rsidR="00304E37" w:rsidRPr="00E04FF2" w:rsidRDefault="00304E37" w:rsidP="00E04FF2">
            <w:pPr>
              <w:spacing w:line="240" w:lineRule="auto"/>
              <w:rPr>
                <w:iCs/>
                <w:szCs w:val="22"/>
              </w:rPr>
            </w:pPr>
            <w:r w:rsidRPr="00E04FF2">
              <w:rPr>
                <w:szCs w:val="22"/>
                <w:lang w:val="lv-LV" w:bidi="lv-LV"/>
              </w:rPr>
              <w:t>Nātrija hidroksīds (pH pielāgošanai)</w:t>
            </w:r>
          </w:p>
        </w:tc>
        <w:tc>
          <w:tcPr>
            <w:tcW w:w="4643" w:type="dxa"/>
          </w:tcPr>
          <w:p w14:paraId="2F3E8D96" w14:textId="77777777" w:rsidR="00304E37" w:rsidRPr="00E04FF2" w:rsidRDefault="00304E37" w:rsidP="00E04FF2">
            <w:pPr>
              <w:spacing w:line="240" w:lineRule="auto"/>
              <w:rPr>
                <w:iCs/>
                <w:szCs w:val="22"/>
              </w:rPr>
            </w:pPr>
          </w:p>
        </w:tc>
      </w:tr>
      <w:tr w:rsidR="00304E37" w:rsidRPr="00E04FF2" w14:paraId="766DD93E" w14:textId="77777777" w:rsidTr="00CF499F">
        <w:tc>
          <w:tcPr>
            <w:tcW w:w="4643" w:type="dxa"/>
            <w:shd w:val="clear" w:color="auto" w:fill="auto"/>
            <w:vAlign w:val="center"/>
          </w:tcPr>
          <w:p w14:paraId="2C1EA443" w14:textId="77777777" w:rsidR="00304E37" w:rsidRPr="00E04FF2" w:rsidRDefault="00304E37" w:rsidP="00E04FF2">
            <w:pPr>
              <w:spacing w:line="240" w:lineRule="auto"/>
              <w:rPr>
                <w:iCs/>
                <w:szCs w:val="22"/>
              </w:rPr>
            </w:pPr>
            <w:r w:rsidRPr="00E04FF2">
              <w:rPr>
                <w:szCs w:val="22"/>
                <w:lang w:val="lv-LV" w:bidi="lv-LV"/>
              </w:rPr>
              <w:t>Attīrīts ūdens</w:t>
            </w:r>
          </w:p>
        </w:tc>
        <w:tc>
          <w:tcPr>
            <w:tcW w:w="4643" w:type="dxa"/>
          </w:tcPr>
          <w:p w14:paraId="2E9071E3" w14:textId="77777777" w:rsidR="00304E37" w:rsidRPr="00E04FF2" w:rsidRDefault="00304E37" w:rsidP="00E04FF2">
            <w:pPr>
              <w:spacing w:line="240" w:lineRule="auto"/>
              <w:rPr>
                <w:iCs/>
                <w:szCs w:val="22"/>
              </w:rPr>
            </w:pPr>
          </w:p>
        </w:tc>
      </w:tr>
    </w:tbl>
    <w:p w14:paraId="6F34202C" w14:textId="77777777" w:rsidR="00C114FF" w:rsidRPr="00E04FF2" w:rsidRDefault="00C114FF" w:rsidP="00E04FF2">
      <w:pPr>
        <w:tabs>
          <w:tab w:val="clear" w:pos="567"/>
        </w:tabs>
        <w:spacing w:line="240" w:lineRule="auto"/>
        <w:rPr>
          <w:szCs w:val="22"/>
        </w:rPr>
      </w:pPr>
    </w:p>
    <w:p w14:paraId="3DC3338B" w14:textId="77777777" w:rsidR="004652F8" w:rsidRPr="00E04FF2" w:rsidRDefault="004652F8" w:rsidP="00E04FF2">
      <w:pPr>
        <w:tabs>
          <w:tab w:val="clear" w:pos="567"/>
        </w:tabs>
        <w:spacing w:line="240" w:lineRule="auto"/>
        <w:rPr>
          <w:szCs w:val="22"/>
        </w:rPr>
      </w:pPr>
      <w:r w:rsidRPr="00E04FF2">
        <w:rPr>
          <w:szCs w:val="22"/>
          <w:lang w:val="lv-LV" w:bidi="lv-LV"/>
        </w:rPr>
        <w:t>Balta līdz pelēkbalta homogēna suspensija.</w:t>
      </w:r>
    </w:p>
    <w:p w14:paraId="049D2335" w14:textId="77777777" w:rsidR="004652F8" w:rsidRPr="00E04FF2" w:rsidRDefault="004652F8" w:rsidP="00E04FF2">
      <w:pPr>
        <w:tabs>
          <w:tab w:val="clear" w:pos="567"/>
        </w:tabs>
        <w:spacing w:line="240" w:lineRule="auto"/>
        <w:rPr>
          <w:szCs w:val="22"/>
        </w:rPr>
      </w:pPr>
    </w:p>
    <w:p w14:paraId="1B5C5537" w14:textId="77777777" w:rsidR="00C114FF" w:rsidRPr="00E04FF2" w:rsidRDefault="00C114FF" w:rsidP="00E04FF2">
      <w:pPr>
        <w:tabs>
          <w:tab w:val="clear" w:pos="567"/>
        </w:tabs>
        <w:spacing w:line="240" w:lineRule="auto"/>
        <w:rPr>
          <w:szCs w:val="22"/>
        </w:rPr>
      </w:pPr>
    </w:p>
    <w:p w14:paraId="403DD1DB" w14:textId="77777777" w:rsidR="00C114FF" w:rsidRPr="00E04FF2" w:rsidRDefault="00C114FF" w:rsidP="00E04FF2">
      <w:pPr>
        <w:spacing w:line="240" w:lineRule="auto"/>
        <w:rPr>
          <w:szCs w:val="22"/>
        </w:rPr>
      </w:pPr>
      <w:r w:rsidRPr="00E04FF2">
        <w:rPr>
          <w:b/>
          <w:szCs w:val="22"/>
          <w:lang w:val="lv-LV" w:bidi="lv-LV"/>
        </w:rPr>
        <w:t>3.</w:t>
      </w:r>
      <w:r w:rsidRPr="00E04FF2">
        <w:rPr>
          <w:b/>
          <w:szCs w:val="22"/>
          <w:lang w:val="lv-LV" w:bidi="lv-LV"/>
        </w:rPr>
        <w:tab/>
        <w:t>KLĪNISKĀ INFORMĀCIJA</w:t>
      </w:r>
    </w:p>
    <w:p w14:paraId="1EA8A536" w14:textId="77777777" w:rsidR="00C114FF" w:rsidRPr="00E04FF2" w:rsidRDefault="00C114FF" w:rsidP="00E04FF2">
      <w:pPr>
        <w:tabs>
          <w:tab w:val="clear" w:pos="567"/>
        </w:tabs>
        <w:spacing w:line="240" w:lineRule="auto"/>
        <w:rPr>
          <w:szCs w:val="22"/>
        </w:rPr>
      </w:pPr>
    </w:p>
    <w:p w14:paraId="46D6DC9D" w14:textId="77777777" w:rsidR="00C114FF" w:rsidRPr="00E04FF2" w:rsidRDefault="00096E78" w:rsidP="00E04FF2">
      <w:pPr>
        <w:tabs>
          <w:tab w:val="clear" w:pos="567"/>
        </w:tabs>
        <w:spacing w:line="240" w:lineRule="auto"/>
        <w:rPr>
          <w:b/>
          <w:szCs w:val="22"/>
        </w:rPr>
      </w:pPr>
      <w:r w:rsidRPr="00E04FF2">
        <w:rPr>
          <w:b/>
          <w:szCs w:val="22"/>
          <w:lang w:val="lv-LV" w:bidi="lv-LV"/>
        </w:rPr>
        <w:t>3.1.</w:t>
      </w:r>
      <w:r w:rsidRPr="00E04FF2">
        <w:rPr>
          <w:b/>
          <w:szCs w:val="22"/>
          <w:lang w:val="lv-LV" w:bidi="lv-LV"/>
        </w:rPr>
        <w:tab/>
        <w:t>Mērķsugas</w:t>
      </w:r>
    </w:p>
    <w:p w14:paraId="3BDA3E44" w14:textId="77777777" w:rsidR="00C114FF" w:rsidRPr="00E04FF2" w:rsidRDefault="00C114FF" w:rsidP="00E04FF2">
      <w:pPr>
        <w:tabs>
          <w:tab w:val="clear" w:pos="567"/>
        </w:tabs>
        <w:spacing w:line="240" w:lineRule="auto"/>
        <w:rPr>
          <w:szCs w:val="22"/>
        </w:rPr>
      </w:pPr>
    </w:p>
    <w:p w14:paraId="3E937844" w14:textId="3DBCD656" w:rsidR="00643F02" w:rsidRPr="00E04FF2" w:rsidRDefault="00643F02" w:rsidP="00E04FF2">
      <w:pPr>
        <w:tabs>
          <w:tab w:val="clear" w:pos="567"/>
        </w:tabs>
        <w:spacing w:line="240" w:lineRule="auto"/>
        <w:rPr>
          <w:szCs w:val="22"/>
        </w:rPr>
      </w:pPr>
      <w:r w:rsidRPr="00E04FF2">
        <w:rPr>
          <w:szCs w:val="22"/>
          <w:lang w:val="lv-LV" w:bidi="lv-LV"/>
        </w:rPr>
        <w:t>Aitas (jēri)</w:t>
      </w:r>
      <w:r w:rsidR="00E9655F">
        <w:rPr>
          <w:szCs w:val="22"/>
          <w:lang w:val="lv-LV" w:bidi="lv-LV"/>
        </w:rPr>
        <w:t>.</w:t>
      </w:r>
    </w:p>
    <w:p w14:paraId="3A79A012" w14:textId="5CE6FB41" w:rsidR="00643F02" w:rsidRPr="00E04FF2" w:rsidRDefault="00643F02" w:rsidP="00E04FF2">
      <w:pPr>
        <w:tabs>
          <w:tab w:val="clear" w:pos="567"/>
        </w:tabs>
        <w:spacing w:line="240" w:lineRule="auto"/>
        <w:rPr>
          <w:szCs w:val="22"/>
        </w:rPr>
      </w:pPr>
      <w:r w:rsidRPr="00E04FF2">
        <w:rPr>
          <w:szCs w:val="22"/>
          <w:lang w:val="lv-LV" w:bidi="lv-LV"/>
        </w:rPr>
        <w:t>Liellopi (teļi)</w:t>
      </w:r>
      <w:r w:rsidR="00E9655F">
        <w:rPr>
          <w:szCs w:val="22"/>
          <w:lang w:val="lv-LV" w:bidi="lv-LV"/>
        </w:rPr>
        <w:t>.</w:t>
      </w:r>
    </w:p>
    <w:p w14:paraId="66FEA46F" w14:textId="77777777" w:rsidR="00643F02" w:rsidRPr="00E04FF2" w:rsidRDefault="00643F02" w:rsidP="00E04FF2">
      <w:pPr>
        <w:tabs>
          <w:tab w:val="clear" w:pos="567"/>
        </w:tabs>
        <w:spacing w:line="240" w:lineRule="auto"/>
        <w:rPr>
          <w:szCs w:val="22"/>
        </w:rPr>
      </w:pPr>
    </w:p>
    <w:p w14:paraId="51F7249E" w14:textId="77777777" w:rsidR="00C114FF" w:rsidRPr="00E04FF2" w:rsidRDefault="00096E78" w:rsidP="00E04FF2">
      <w:pPr>
        <w:tabs>
          <w:tab w:val="clear" w:pos="567"/>
        </w:tabs>
        <w:spacing w:line="240" w:lineRule="auto"/>
        <w:rPr>
          <w:szCs w:val="22"/>
        </w:rPr>
      </w:pPr>
      <w:r w:rsidRPr="00E04FF2">
        <w:rPr>
          <w:b/>
          <w:szCs w:val="22"/>
          <w:lang w:val="lv-LV" w:bidi="lv-LV"/>
        </w:rPr>
        <w:t>3.2.</w:t>
      </w:r>
      <w:r w:rsidRPr="00E04FF2">
        <w:rPr>
          <w:b/>
          <w:szCs w:val="22"/>
          <w:lang w:val="lv-LV" w:bidi="lv-LV"/>
        </w:rPr>
        <w:tab/>
        <w:t>Lietošanas indikācijas katrai mērķsugai</w:t>
      </w:r>
    </w:p>
    <w:p w14:paraId="1144A9A0" w14:textId="77777777" w:rsidR="00C114FF" w:rsidRPr="00E04FF2" w:rsidRDefault="00C114FF" w:rsidP="00E04FF2">
      <w:pPr>
        <w:tabs>
          <w:tab w:val="clear" w:pos="567"/>
        </w:tabs>
        <w:spacing w:line="240" w:lineRule="auto"/>
        <w:rPr>
          <w:szCs w:val="22"/>
        </w:rPr>
      </w:pPr>
    </w:p>
    <w:p w14:paraId="122C2C01" w14:textId="77777777" w:rsidR="00E86CEE" w:rsidRPr="00E04FF2" w:rsidRDefault="00643F02" w:rsidP="00E04FF2">
      <w:pPr>
        <w:tabs>
          <w:tab w:val="clear" w:pos="567"/>
        </w:tabs>
        <w:spacing w:line="240" w:lineRule="auto"/>
        <w:rPr>
          <w:szCs w:val="22"/>
          <w:u w:val="single"/>
        </w:rPr>
      </w:pPr>
      <w:r w:rsidRPr="00E04FF2">
        <w:rPr>
          <w:szCs w:val="22"/>
          <w:u w:val="single"/>
          <w:lang w:val="lv-LV" w:bidi="lv-LV"/>
        </w:rPr>
        <w:t>Jēri:</w:t>
      </w:r>
    </w:p>
    <w:p w14:paraId="43A0E3C7" w14:textId="0C9DCF5F" w:rsidR="00643F02" w:rsidRPr="00E04FF2" w:rsidRDefault="00504878" w:rsidP="00E04FF2">
      <w:pPr>
        <w:tabs>
          <w:tab w:val="clear" w:pos="567"/>
        </w:tabs>
        <w:spacing w:line="240" w:lineRule="auto"/>
        <w:rPr>
          <w:szCs w:val="22"/>
        </w:rPr>
      </w:pPr>
      <w:r w:rsidRPr="00E04FF2">
        <w:rPr>
          <w:i/>
          <w:szCs w:val="22"/>
          <w:lang w:val="lv-LV" w:bidi="lv-LV"/>
        </w:rPr>
        <w:t>Eimeria crandallis</w:t>
      </w:r>
      <w:r w:rsidRPr="00E04FF2">
        <w:rPr>
          <w:szCs w:val="22"/>
          <w:lang w:val="lv-LV" w:bidi="lv-LV"/>
        </w:rPr>
        <w:t xml:space="preserve"> un </w:t>
      </w:r>
      <w:r w:rsidRPr="00E04FF2">
        <w:rPr>
          <w:i/>
          <w:szCs w:val="22"/>
          <w:lang w:val="lv-LV" w:bidi="lv-LV"/>
        </w:rPr>
        <w:t>Eimeria ovinoidalis</w:t>
      </w:r>
      <w:r w:rsidRPr="00E04FF2">
        <w:rPr>
          <w:szCs w:val="22"/>
          <w:lang w:val="lv-LV" w:bidi="lv-LV"/>
        </w:rPr>
        <w:t xml:space="preserve"> izraisītas kokcidiozes </w:t>
      </w:r>
      <w:r w:rsidR="00AF50CB">
        <w:rPr>
          <w:szCs w:val="22"/>
          <w:lang w:val="lv-LV" w:bidi="lv-LV"/>
        </w:rPr>
        <w:t xml:space="preserve">klīnisko pazīmju </w:t>
      </w:r>
      <w:r w:rsidR="00E9655F">
        <w:rPr>
          <w:szCs w:val="22"/>
          <w:lang w:val="lv-LV" w:bidi="lv-LV"/>
        </w:rPr>
        <w:t>novēršanai</w:t>
      </w:r>
      <w:r w:rsidRPr="00E04FF2">
        <w:rPr>
          <w:szCs w:val="22"/>
          <w:lang w:val="lv-LV" w:bidi="lv-LV"/>
        </w:rPr>
        <w:t>.</w:t>
      </w:r>
    </w:p>
    <w:p w14:paraId="0E4F12BA" w14:textId="77777777" w:rsidR="00643F02" w:rsidRPr="00E04FF2" w:rsidRDefault="00643F02" w:rsidP="00E04FF2">
      <w:pPr>
        <w:tabs>
          <w:tab w:val="clear" w:pos="567"/>
        </w:tabs>
        <w:spacing w:line="240" w:lineRule="auto"/>
        <w:rPr>
          <w:szCs w:val="22"/>
        </w:rPr>
      </w:pPr>
    </w:p>
    <w:p w14:paraId="0A8E1D59" w14:textId="77777777" w:rsidR="00643F02" w:rsidRPr="00E04FF2" w:rsidRDefault="00643F02" w:rsidP="00E04FF2">
      <w:pPr>
        <w:tabs>
          <w:tab w:val="clear" w:pos="567"/>
        </w:tabs>
        <w:spacing w:line="240" w:lineRule="auto"/>
        <w:rPr>
          <w:szCs w:val="22"/>
          <w:u w:val="single"/>
        </w:rPr>
      </w:pPr>
      <w:r w:rsidRPr="00E04FF2">
        <w:rPr>
          <w:szCs w:val="22"/>
          <w:u w:val="single"/>
          <w:lang w:val="lv-LV" w:bidi="lv-LV"/>
        </w:rPr>
        <w:t>Teļi:</w:t>
      </w:r>
    </w:p>
    <w:p w14:paraId="0908A685" w14:textId="1D2930A0" w:rsidR="00643F02" w:rsidRPr="00E04FF2" w:rsidRDefault="00504878" w:rsidP="00E04FF2">
      <w:pPr>
        <w:tabs>
          <w:tab w:val="clear" w:pos="567"/>
        </w:tabs>
        <w:spacing w:line="240" w:lineRule="auto"/>
        <w:rPr>
          <w:szCs w:val="22"/>
        </w:rPr>
      </w:pPr>
      <w:r w:rsidRPr="00E04FF2">
        <w:rPr>
          <w:i/>
          <w:szCs w:val="22"/>
          <w:lang w:val="lv-LV" w:bidi="lv-LV"/>
        </w:rPr>
        <w:t>Eimeria bovis</w:t>
      </w:r>
      <w:r w:rsidRPr="00E04FF2">
        <w:rPr>
          <w:szCs w:val="22"/>
          <w:lang w:val="lv-LV" w:bidi="lv-LV"/>
        </w:rPr>
        <w:t xml:space="preserve"> un </w:t>
      </w:r>
      <w:r w:rsidRPr="00E04FF2">
        <w:rPr>
          <w:i/>
          <w:szCs w:val="22"/>
          <w:lang w:val="lv-LV" w:bidi="lv-LV"/>
        </w:rPr>
        <w:t>Eimeria zuernii</w:t>
      </w:r>
      <w:r w:rsidRPr="00E04FF2">
        <w:rPr>
          <w:szCs w:val="22"/>
          <w:lang w:val="lv-LV" w:bidi="lv-LV"/>
        </w:rPr>
        <w:t xml:space="preserve"> izraisītas kokcidiozes </w:t>
      </w:r>
      <w:r w:rsidR="00AF50CB">
        <w:rPr>
          <w:szCs w:val="22"/>
          <w:lang w:val="lv-LV" w:bidi="lv-LV"/>
        </w:rPr>
        <w:t xml:space="preserve">klīnisko pazīmju </w:t>
      </w:r>
      <w:r w:rsidR="00E9655F">
        <w:rPr>
          <w:szCs w:val="22"/>
          <w:lang w:val="lv-LV" w:bidi="lv-LV"/>
        </w:rPr>
        <w:t>novēršanai</w:t>
      </w:r>
      <w:r w:rsidRPr="00E04FF2">
        <w:rPr>
          <w:szCs w:val="22"/>
          <w:lang w:val="lv-LV" w:bidi="lv-LV"/>
        </w:rPr>
        <w:t>.</w:t>
      </w:r>
    </w:p>
    <w:p w14:paraId="2BE8DEDC" w14:textId="77777777" w:rsidR="00E86CEE" w:rsidRPr="00E04FF2" w:rsidRDefault="00E86CEE" w:rsidP="00E04FF2">
      <w:pPr>
        <w:tabs>
          <w:tab w:val="clear" w:pos="567"/>
        </w:tabs>
        <w:spacing w:line="240" w:lineRule="auto"/>
        <w:rPr>
          <w:szCs w:val="22"/>
        </w:rPr>
      </w:pPr>
    </w:p>
    <w:p w14:paraId="1FBA6DA6" w14:textId="77777777" w:rsidR="00C114FF" w:rsidRPr="00E04FF2" w:rsidRDefault="00096E78" w:rsidP="00E04FF2">
      <w:pPr>
        <w:tabs>
          <w:tab w:val="clear" w:pos="567"/>
        </w:tabs>
        <w:spacing w:line="240" w:lineRule="auto"/>
        <w:rPr>
          <w:szCs w:val="22"/>
        </w:rPr>
      </w:pPr>
      <w:r w:rsidRPr="00E04FF2">
        <w:rPr>
          <w:b/>
          <w:szCs w:val="22"/>
          <w:lang w:val="lv-LV" w:bidi="lv-LV"/>
        </w:rPr>
        <w:t>3.3.</w:t>
      </w:r>
      <w:r w:rsidRPr="00E04FF2">
        <w:rPr>
          <w:b/>
          <w:szCs w:val="22"/>
          <w:lang w:val="lv-LV" w:bidi="lv-LV"/>
        </w:rPr>
        <w:tab/>
        <w:t>Kontrindikācijas</w:t>
      </w:r>
    </w:p>
    <w:p w14:paraId="4E0D36F8" w14:textId="77777777" w:rsidR="00C114FF" w:rsidRPr="00E04FF2" w:rsidRDefault="00C114FF" w:rsidP="00E04FF2">
      <w:pPr>
        <w:tabs>
          <w:tab w:val="clear" w:pos="567"/>
        </w:tabs>
        <w:spacing w:line="240" w:lineRule="auto"/>
        <w:rPr>
          <w:szCs w:val="22"/>
        </w:rPr>
      </w:pPr>
    </w:p>
    <w:p w14:paraId="6C02B4BD" w14:textId="77777777" w:rsidR="00C114FF" w:rsidRPr="00E04FF2" w:rsidRDefault="00C114FF" w:rsidP="00E04FF2">
      <w:pPr>
        <w:tabs>
          <w:tab w:val="clear" w:pos="567"/>
        </w:tabs>
        <w:spacing w:line="240" w:lineRule="auto"/>
        <w:rPr>
          <w:szCs w:val="22"/>
        </w:rPr>
      </w:pPr>
      <w:r w:rsidRPr="00E04FF2">
        <w:rPr>
          <w:szCs w:val="22"/>
          <w:lang w:val="lv-LV" w:bidi="lv-LV"/>
        </w:rPr>
        <w:t>Nelietot gadījumos, ja konstatēta pastiprināta jutība pret aktīvo vielu vai pret jebkuru no palīgvielām.</w:t>
      </w:r>
    </w:p>
    <w:p w14:paraId="3EDC9F09" w14:textId="77777777" w:rsidR="00C114FF" w:rsidRPr="00E04FF2" w:rsidRDefault="00C114FF" w:rsidP="00E04FF2">
      <w:pPr>
        <w:tabs>
          <w:tab w:val="clear" w:pos="567"/>
        </w:tabs>
        <w:spacing w:line="240" w:lineRule="auto"/>
        <w:rPr>
          <w:szCs w:val="22"/>
        </w:rPr>
      </w:pPr>
    </w:p>
    <w:p w14:paraId="30CDF729" w14:textId="77777777" w:rsidR="00C114FF" w:rsidRPr="00E04FF2" w:rsidRDefault="00096E78" w:rsidP="00E04FF2">
      <w:pPr>
        <w:tabs>
          <w:tab w:val="clear" w:pos="567"/>
        </w:tabs>
        <w:spacing w:line="240" w:lineRule="auto"/>
        <w:rPr>
          <w:b/>
          <w:szCs w:val="22"/>
        </w:rPr>
      </w:pPr>
      <w:r w:rsidRPr="00E04FF2">
        <w:rPr>
          <w:b/>
          <w:szCs w:val="22"/>
          <w:lang w:val="lv-LV" w:bidi="lv-LV"/>
        </w:rPr>
        <w:t>3.4.</w:t>
      </w:r>
      <w:r w:rsidRPr="00E04FF2">
        <w:rPr>
          <w:b/>
          <w:szCs w:val="22"/>
          <w:lang w:val="lv-LV" w:bidi="lv-LV"/>
        </w:rPr>
        <w:tab/>
        <w:t xml:space="preserve">Īpaši brīdinājumi </w:t>
      </w:r>
    </w:p>
    <w:p w14:paraId="688FA008" w14:textId="77777777" w:rsidR="00C114FF" w:rsidRPr="00E04FF2" w:rsidRDefault="00C114FF" w:rsidP="00E04FF2">
      <w:pPr>
        <w:tabs>
          <w:tab w:val="clear" w:pos="567"/>
        </w:tabs>
        <w:spacing w:line="240" w:lineRule="auto"/>
        <w:rPr>
          <w:szCs w:val="22"/>
        </w:rPr>
      </w:pPr>
    </w:p>
    <w:p w14:paraId="68FB3F53" w14:textId="0BC8169F" w:rsidR="009651C4" w:rsidRPr="00E04FF2" w:rsidRDefault="009651C4" w:rsidP="00E04FF2">
      <w:pPr>
        <w:tabs>
          <w:tab w:val="clear" w:pos="567"/>
        </w:tabs>
        <w:spacing w:line="240" w:lineRule="auto"/>
        <w:rPr>
          <w:szCs w:val="22"/>
        </w:rPr>
      </w:pPr>
      <w:r w:rsidRPr="00E04FF2">
        <w:rPr>
          <w:szCs w:val="22"/>
          <w:lang w:val="lv-LV" w:bidi="lv-LV"/>
        </w:rPr>
        <w:t xml:space="preserve">Ja nesen nav bijuši apstiprināti klīniskas kokcidiozes gadījumi, pirms </w:t>
      </w:r>
      <w:r w:rsidR="00F41660">
        <w:rPr>
          <w:szCs w:val="22"/>
          <w:lang w:val="lv-LV" w:bidi="lv-LV"/>
        </w:rPr>
        <w:t xml:space="preserve">šo </w:t>
      </w:r>
      <w:r w:rsidRPr="00E04FF2">
        <w:rPr>
          <w:szCs w:val="22"/>
          <w:lang w:val="lv-LV" w:bidi="lv-LV"/>
        </w:rPr>
        <w:t>veterināro zāļu lietošanas jānosaka</w:t>
      </w:r>
      <w:r w:rsidR="00F41660">
        <w:rPr>
          <w:szCs w:val="22"/>
          <w:lang w:val="lv-LV" w:bidi="lv-LV"/>
        </w:rPr>
        <w:t xml:space="preserve"> slimības esamība </w:t>
      </w:r>
      <w:r w:rsidRPr="00E04FF2">
        <w:rPr>
          <w:szCs w:val="22"/>
          <w:lang w:val="lv-LV" w:bidi="lv-LV"/>
        </w:rPr>
        <w:t>ganāmpulkā.</w:t>
      </w:r>
    </w:p>
    <w:p w14:paraId="09B94CFD" w14:textId="77777777" w:rsidR="00824CBA" w:rsidRPr="00E04FF2" w:rsidRDefault="00824CBA" w:rsidP="00E04FF2">
      <w:pPr>
        <w:tabs>
          <w:tab w:val="clear" w:pos="567"/>
        </w:tabs>
        <w:spacing w:line="240" w:lineRule="auto"/>
        <w:rPr>
          <w:szCs w:val="22"/>
        </w:rPr>
      </w:pPr>
    </w:p>
    <w:p w14:paraId="24CB46BA" w14:textId="16189773" w:rsidR="00824CBA" w:rsidRPr="00E04FF2" w:rsidRDefault="00824CBA" w:rsidP="00E04FF2">
      <w:pPr>
        <w:tabs>
          <w:tab w:val="clear" w:pos="567"/>
        </w:tabs>
        <w:spacing w:line="240" w:lineRule="auto"/>
        <w:rPr>
          <w:szCs w:val="22"/>
        </w:rPr>
      </w:pPr>
      <w:r w:rsidRPr="00E04FF2">
        <w:rPr>
          <w:szCs w:val="22"/>
          <w:lang w:val="lv-LV" w:bidi="lv-LV"/>
        </w:rPr>
        <w:t xml:space="preserve">Vēlamo ārstēšanas laiku nosaka, pamatojoties uz zināmo </w:t>
      </w:r>
      <w:r w:rsidRPr="00E04FF2">
        <w:rPr>
          <w:i/>
          <w:szCs w:val="22"/>
          <w:lang w:val="lv-LV" w:bidi="lv-LV"/>
        </w:rPr>
        <w:t xml:space="preserve">Eimeria </w:t>
      </w:r>
      <w:r w:rsidRPr="00E04FF2">
        <w:rPr>
          <w:szCs w:val="22"/>
          <w:lang w:val="lv-LV" w:bidi="lv-LV"/>
        </w:rPr>
        <w:t xml:space="preserve">spp. epidemioloģiju, </w:t>
      </w:r>
      <w:r w:rsidR="00F41660">
        <w:rPr>
          <w:szCs w:val="22"/>
          <w:lang w:val="lv-LV" w:bidi="lv-LV"/>
        </w:rPr>
        <w:t>ņemot vērā, ka</w:t>
      </w:r>
      <w:r w:rsidR="00F41660" w:rsidRPr="00E04FF2">
        <w:rPr>
          <w:szCs w:val="22"/>
          <w:lang w:val="lv-LV" w:bidi="lv-LV"/>
        </w:rPr>
        <w:t xml:space="preserve"> </w:t>
      </w:r>
      <w:r w:rsidRPr="00E04FF2">
        <w:rPr>
          <w:szCs w:val="22"/>
          <w:lang w:val="lv-LV" w:bidi="lv-LV"/>
        </w:rPr>
        <w:t>ārstēšana ir visefektīvākā infekcijas inkubācijas fāzē pirms klīnisko pazīmju parādīšanās.</w:t>
      </w:r>
    </w:p>
    <w:p w14:paraId="2565059E" w14:textId="77777777" w:rsidR="009651C4" w:rsidRPr="00E04FF2" w:rsidRDefault="009651C4" w:rsidP="00E04FF2">
      <w:pPr>
        <w:tabs>
          <w:tab w:val="clear" w:pos="567"/>
        </w:tabs>
        <w:spacing w:line="240" w:lineRule="auto"/>
        <w:rPr>
          <w:szCs w:val="22"/>
        </w:rPr>
      </w:pPr>
    </w:p>
    <w:p w14:paraId="2F955325" w14:textId="77777777" w:rsidR="00EF6ED9" w:rsidRPr="00E04FF2" w:rsidRDefault="00836506" w:rsidP="00E04FF2">
      <w:pPr>
        <w:tabs>
          <w:tab w:val="clear" w:pos="567"/>
        </w:tabs>
        <w:spacing w:line="240" w:lineRule="auto"/>
        <w:rPr>
          <w:szCs w:val="22"/>
        </w:rPr>
      </w:pPr>
      <w:r w:rsidRPr="00E04FF2">
        <w:rPr>
          <w:szCs w:val="22"/>
          <w:lang w:val="lv-LV" w:bidi="lv-LV"/>
        </w:rPr>
        <w:t>Teļi:  atsevišķos gadījumos var panākt tikai īslaicīgu oocistu izdalīšanās samazinājumu.</w:t>
      </w:r>
    </w:p>
    <w:p w14:paraId="0EA376A1" w14:textId="77777777" w:rsidR="00EF6ED9" w:rsidRPr="00E04FF2" w:rsidRDefault="00EF6ED9" w:rsidP="00E04FF2">
      <w:pPr>
        <w:tabs>
          <w:tab w:val="clear" w:pos="567"/>
        </w:tabs>
        <w:spacing w:line="240" w:lineRule="auto"/>
        <w:rPr>
          <w:szCs w:val="22"/>
        </w:rPr>
      </w:pPr>
    </w:p>
    <w:p w14:paraId="300ABD34" w14:textId="50C10F2A" w:rsidR="00836506" w:rsidRPr="00BD2EDE" w:rsidRDefault="00F804D1" w:rsidP="00E04FF2">
      <w:pPr>
        <w:tabs>
          <w:tab w:val="clear" w:pos="567"/>
        </w:tabs>
        <w:spacing w:line="240" w:lineRule="auto"/>
        <w:rPr>
          <w:szCs w:val="22"/>
          <w:lang w:val="lv-LV"/>
        </w:rPr>
      </w:pPr>
      <w:r w:rsidRPr="00E04FF2">
        <w:rPr>
          <w:szCs w:val="22"/>
          <w:lang w:val="lv-LV" w:bidi="lv-LV"/>
        </w:rPr>
        <w:lastRenderedPageBreak/>
        <w:t xml:space="preserve">Ja rodas aizdomas par klīniskas rezistences </w:t>
      </w:r>
      <w:r w:rsidR="00E92161">
        <w:rPr>
          <w:szCs w:val="22"/>
          <w:lang w:val="lv-LV" w:bidi="lv-LV"/>
        </w:rPr>
        <w:t xml:space="preserve">gadījumiem </w:t>
      </w:r>
      <w:r w:rsidRPr="00E04FF2">
        <w:rPr>
          <w:szCs w:val="22"/>
          <w:lang w:val="lv-LV" w:bidi="lv-LV"/>
        </w:rPr>
        <w:t xml:space="preserve">pret pretkokcīdiju līdzekļiem, </w:t>
      </w:r>
      <w:r w:rsidR="00E92161">
        <w:rPr>
          <w:szCs w:val="22"/>
          <w:lang w:val="lv-LV" w:bidi="lv-LV"/>
        </w:rPr>
        <w:t>tos turpināt izmeklēt</w:t>
      </w:r>
      <w:r w:rsidRPr="00E04FF2">
        <w:rPr>
          <w:szCs w:val="22"/>
          <w:lang w:val="lv-LV" w:bidi="lv-LV"/>
        </w:rPr>
        <w:t>, izmantojot atbilstošus testus (piemēram, pārbaudot oliņu skaita samazināšanos fekālijās).  Ja testa(-u) rezultāti skaidri norāda uz rezistenci pret konkrētu pretprotozoju līdzekli, izmanto</w:t>
      </w:r>
      <w:r w:rsidR="00391360">
        <w:rPr>
          <w:szCs w:val="22"/>
          <w:lang w:val="lv-LV" w:bidi="lv-LV"/>
        </w:rPr>
        <w:t>t</w:t>
      </w:r>
      <w:r w:rsidRPr="00E04FF2">
        <w:rPr>
          <w:szCs w:val="22"/>
          <w:lang w:val="lv-LV" w:bidi="lv-LV"/>
        </w:rPr>
        <w:t xml:space="preserve"> citas farmakoloģiskās grupas pretkokcīdiju līdzekli ar atšķirīgu iedarbības veidu.</w:t>
      </w:r>
    </w:p>
    <w:p w14:paraId="27094F01" w14:textId="69DD00BC" w:rsidR="009651C4" w:rsidRPr="00BD2EDE" w:rsidRDefault="009651C4" w:rsidP="00E04FF2">
      <w:pPr>
        <w:tabs>
          <w:tab w:val="clear" w:pos="567"/>
        </w:tabs>
        <w:spacing w:line="240" w:lineRule="auto"/>
        <w:rPr>
          <w:szCs w:val="22"/>
          <w:lang w:val="lv-LV"/>
        </w:rPr>
      </w:pPr>
      <w:r w:rsidRPr="00E04FF2">
        <w:rPr>
          <w:szCs w:val="22"/>
          <w:lang w:val="lv-LV" w:bidi="lv-LV"/>
        </w:rPr>
        <w:t xml:space="preserve">Ir iespējama krusteniskā rezistence starp toltrazurilu un diklazurilu, un tā ir jāizmeklē. </w:t>
      </w:r>
      <w:r w:rsidR="00E92161">
        <w:rPr>
          <w:szCs w:val="22"/>
          <w:lang w:val="lv-LV" w:bidi="lv-LV"/>
        </w:rPr>
        <w:t>Rūpīgi apsvērt d</w:t>
      </w:r>
      <w:r w:rsidRPr="00E04FF2">
        <w:rPr>
          <w:szCs w:val="22"/>
          <w:lang w:val="lv-LV" w:bidi="lv-LV"/>
        </w:rPr>
        <w:t>iklazurila lietošan</w:t>
      </w:r>
      <w:r w:rsidR="00E92161">
        <w:rPr>
          <w:szCs w:val="22"/>
          <w:lang w:val="lv-LV" w:bidi="lv-LV"/>
        </w:rPr>
        <w:t>u</w:t>
      </w:r>
      <w:r w:rsidRPr="00E04FF2">
        <w:rPr>
          <w:szCs w:val="22"/>
          <w:lang w:val="lv-LV" w:bidi="lv-LV"/>
        </w:rPr>
        <w:t>, ja jutības testi uzrāda rezistenci pret triazīna atvasinājumiem, jo tā efektivitāte var samazināties.</w:t>
      </w:r>
    </w:p>
    <w:p w14:paraId="2B28AE69" w14:textId="77777777" w:rsidR="00A7701E" w:rsidRPr="00BD2EDE" w:rsidRDefault="00A7701E" w:rsidP="00E04FF2">
      <w:pPr>
        <w:tabs>
          <w:tab w:val="clear" w:pos="567"/>
        </w:tabs>
        <w:spacing w:line="240" w:lineRule="auto"/>
        <w:rPr>
          <w:szCs w:val="22"/>
          <w:lang w:val="lv-LV"/>
        </w:rPr>
      </w:pPr>
    </w:p>
    <w:p w14:paraId="52B7ABD7" w14:textId="77777777" w:rsidR="00C114FF" w:rsidRPr="00BD2EDE" w:rsidRDefault="00096E78" w:rsidP="00E04FF2">
      <w:pPr>
        <w:tabs>
          <w:tab w:val="clear" w:pos="567"/>
        </w:tabs>
        <w:spacing w:line="240" w:lineRule="auto"/>
        <w:rPr>
          <w:szCs w:val="22"/>
          <w:lang w:val="lv-LV"/>
        </w:rPr>
      </w:pPr>
      <w:r w:rsidRPr="00E04FF2">
        <w:rPr>
          <w:b/>
          <w:szCs w:val="22"/>
          <w:lang w:val="lv-LV" w:bidi="lv-LV"/>
        </w:rPr>
        <w:t>3.5.</w:t>
      </w:r>
      <w:r w:rsidRPr="00E04FF2">
        <w:rPr>
          <w:b/>
          <w:szCs w:val="22"/>
          <w:lang w:val="lv-LV" w:bidi="lv-LV"/>
        </w:rPr>
        <w:tab/>
        <w:t>Īpaši piesardzības pasākumi lietošanā</w:t>
      </w:r>
    </w:p>
    <w:p w14:paraId="6B482BB2" w14:textId="77777777" w:rsidR="00C114FF" w:rsidRPr="00BD2EDE" w:rsidRDefault="00C114FF" w:rsidP="00E04FF2">
      <w:pPr>
        <w:tabs>
          <w:tab w:val="clear" w:pos="567"/>
        </w:tabs>
        <w:spacing w:line="240" w:lineRule="auto"/>
        <w:rPr>
          <w:szCs w:val="22"/>
          <w:lang w:val="lv-LV"/>
        </w:rPr>
      </w:pPr>
    </w:p>
    <w:p w14:paraId="4AC14EA3" w14:textId="77777777" w:rsidR="00C114FF" w:rsidRPr="00BD2EDE" w:rsidRDefault="00C114FF" w:rsidP="00E04FF2">
      <w:pPr>
        <w:tabs>
          <w:tab w:val="clear" w:pos="567"/>
        </w:tabs>
        <w:spacing w:line="240" w:lineRule="auto"/>
        <w:rPr>
          <w:szCs w:val="22"/>
          <w:u w:val="single"/>
          <w:lang w:val="lv-LV"/>
        </w:rPr>
      </w:pPr>
      <w:r w:rsidRPr="00E04FF2">
        <w:rPr>
          <w:szCs w:val="22"/>
          <w:u w:val="single"/>
          <w:lang w:val="lv-LV" w:bidi="lv-LV"/>
        </w:rPr>
        <w:t>Īpaši piesardzības pasākumi drošai lietošanai mērķsugām:</w:t>
      </w:r>
    </w:p>
    <w:p w14:paraId="2471B235" w14:textId="77777777" w:rsidR="00F72D9C" w:rsidRDefault="00F72D9C" w:rsidP="00E04FF2">
      <w:pPr>
        <w:tabs>
          <w:tab w:val="clear" w:pos="567"/>
        </w:tabs>
        <w:spacing w:line="240" w:lineRule="auto"/>
        <w:rPr>
          <w:rStyle w:val="cf01"/>
          <w:rFonts w:ascii="Times New Roman" w:hAnsi="Times New Roman" w:cs="Times New Roman"/>
          <w:sz w:val="22"/>
          <w:szCs w:val="22"/>
          <w:lang w:val="lv-LV"/>
        </w:rPr>
      </w:pPr>
      <w:bookmarkStart w:id="2" w:name="_Hlk167432177"/>
    </w:p>
    <w:p w14:paraId="74F2B088" w14:textId="1350BC44" w:rsidR="00595287" w:rsidRPr="00BD2EDE" w:rsidRDefault="00883795" w:rsidP="00E04FF2">
      <w:pPr>
        <w:tabs>
          <w:tab w:val="clear" w:pos="567"/>
        </w:tabs>
        <w:spacing w:line="240" w:lineRule="auto"/>
        <w:rPr>
          <w:szCs w:val="22"/>
          <w:lang w:val="lv-LV" w:eastAsia="en-GB"/>
        </w:rPr>
      </w:pPr>
      <w:r w:rsidRPr="00BD2EDE">
        <w:rPr>
          <w:rStyle w:val="cf01"/>
          <w:rFonts w:ascii="Times New Roman" w:hAnsi="Times New Roman" w:cs="Times New Roman"/>
          <w:sz w:val="22"/>
          <w:szCs w:val="22"/>
          <w:lang w:val="lv-LV"/>
        </w:rPr>
        <w:t>Šo veterināro zāļu lietošana jāpamato ar mērķa patogēna(-u) noteikšanu un jutības testu rezultātiem.</w:t>
      </w:r>
      <w:r>
        <w:rPr>
          <w:rStyle w:val="cf01"/>
          <w:lang w:val="lv-LV"/>
        </w:rPr>
        <w:t xml:space="preserve"> </w:t>
      </w:r>
      <w:r w:rsidR="00CE5298" w:rsidRPr="00E04FF2">
        <w:rPr>
          <w:szCs w:val="22"/>
          <w:lang w:val="lv-LV" w:bidi="lv-LV"/>
        </w:rPr>
        <w:t xml:space="preserve">Ja tas nav iespējams, </w:t>
      </w:r>
      <w:r w:rsidR="007846F4" w:rsidRPr="00E04FF2">
        <w:rPr>
          <w:szCs w:val="22"/>
          <w:lang w:val="lv-LV" w:bidi="lv-LV"/>
        </w:rPr>
        <w:t>izvēl</w:t>
      </w:r>
      <w:r w:rsidR="007846F4">
        <w:rPr>
          <w:szCs w:val="22"/>
          <w:lang w:val="lv-LV" w:bidi="lv-LV"/>
        </w:rPr>
        <w:t>ēties</w:t>
      </w:r>
      <w:r w:rsidR="007846F4" w:rsidRPr="00E04FF2">
        <w:rPr>
          <w:szCs w:val="22"/>
          <w:lang w:val="lv-LV" w:bidi="lv-LV"/>
        </w:rPr>
        <w:t xml:space="preserve"> </w:t>
      </w:r>
      <w:r w:rsidR="00CE5298" w:rsidRPr="00E04FF2">
        <w:rPr>
          <w:szCs w:val="22"/>
          <w:lang w:val="lv-LV" w:bidi="lv-LV"/>
        </w:rPr>
        <w:t>ārstēšan</w:t>
      </w:r>
      <w:r w:rsidR="007846F4">
        <w:rPr>
          <w:szCs w:val="22"/>
          <w:lang w:val="lv-LV" w:bidi="lv-LV"/>
        </w:rPr>
        <w:t>u</w:t>
      </w:r>
      <w:r w:rsidR="00CE5298" w:rsidRPr="00E04FF2">
        <w:rPr>
          <w:szCs w:val="22"/>
          <w:lang w:val="lv-LV" w:bidi="lv-LV"/>
        </w:rPr>
        <w:t xml:space="preserve"> pamatojoties uz epidemioloģisko informāciju un zināšanām par mērķa patogēnu jutību saimniecības līmenī vai vietējā/reģionālā līmenī.</w:t>
      </w:r>
    </w:p>
    <w:p w14:paraId="1D6B5223" w14:textId="77777777" w:rsidR="00E766BB" w:rsidRPr="00BD2EDE" w:rsidRDefault="00E766BB" w:rsidP="00E04FF2">
      <w:pPr>
        <w:tabs>
          <w:tab w:val="clear" w:pos="567"/>
        </w:tabs>
        <w:spacing w:line="240" w:lineRule="auto"/>
        <w:rPr>
          <w:szCs w:val="22"/>
          <w:lang w:val="lv-LV" w:eastAsia="en-GB"/>
        </w:rPr>
      </w:pPr>
    </w:p>
    <w:p w14:paraId="770C0963" w14:textId="63BF2B9C" w:rsidR="00F41660" w:rsidRPr="00BD2EDE" w:rsidRDefault="00F41660" w:rsidP="00E04FF2">
      <w:pPr>
        <w:tabs>
          <w:tab w:val="clear" w:pos="567"/>
        </w:tabs>
        <w:spacing w:line="240" w:lineRule="auto"/>
        <w:rPr>
          <w:szCs w:val="22"/>
          <w:lang w:val="lv-LV" w:eastAsia="en-GB"/>
        </w:rPr>
      </w:pPr>
      <w:r w:rsidRPr="00BD2EDE">
        <w:rPr>
          <w:szCs w:val="22"/>
          <w:lang w:val="lv-LV"/>
        </w:rPr>
        <w:t>Lietojot šīs veterinārās zāles, jāņem vērā oficiālā, valsts un reģionālā antimikrobiālā politika.</w:t>
      </w:r>
    </w:p>
    <w:p w14:paraId="1DAE7156" w14:textId="77777777" w:rsidR="00E766BB" w:rsidRPr="00BD2EDE" w:rsidRDefault="00E766BB" w:rsidP="00E04FF2">
      <w:pPr>
        <w:tabs>
          <w:tab w:val="clear" w:pos="567"/>
        </w:tabs>
        <w:spacing w:line="240" w:lineRule="auto"/>
        <w:rPr>
          <w:szCs w:val="22"/>
          <w:lang w:val="lv-LV" w:eastAsia="en-GB"/>
        </w:rPr>
      </w:pPr>
    </w:p>
    <w:p w14:paraId="483EB8D9" w14:textId="650FF678" w:rsidR="00A84DB6" w:rsidRPr="00BD2EDE" w:rsidRDefault="00A84DB6" w:rsidP="00E04FF2">
      <w:pPr>
        <w:tabs>
          <w:tab w:val="clear" w:pos="567"/>
        </w:tabs>
        <w:spacing w:line="240" w:lineRule="auto"/>
        <w:jc w:val="both"/>
        <w:rPr>
          <w:szCs w:val="22"/>
          <w:lang w:val="lv-LV" w:eastAsia="en-GB"/>
        </w:rPr>
      </w:pPr>
      <w:r w:rsidRPr="00E04FF2">
        <w:rPr>
          <w:szCs w:val="22"/>
          <w:lang w:val="lv-LV" w:bidi="lv-LV"/>
        </w:rPr>
        <w:t xml:space="preserve">Kokcidioze liecina par nepietiekamu higiēnu ganāmpulkā.  Ieteicams uzlabot higiēnu un ārstēt visus ganāmpulka jērus un teļus. Tas palīdzēs samazināt infekcijas izplatību un nodrošinās labāku kokcidiozes </w:t>
      </w:r>
      <w:r w:rsidR="00F41660">
        <w:rPr>
          <w:szCs w:val="22"/>
          <w:lang w:val="lv-LV" w:bidi="lv-LV"/>
        </w:rPr>
        <w:t xml:space="preserve">infekcijas </w:t>
      </w:r>
      <w:r w:rsidRPr="00E04FF2">
        <w:rPr>
          <w:szCs w:val="22"/>
          <w:lang w:val="lv-LV" w:bidi="lv-LV"/>
        </w:rPr>
        <w:t>epidemioloģisko kontroli.</w:t>
      </w:r>
    </w:p>
    <w:p w14:paraId="2946370C" w14:textId="77777777" w:rsidR="00A84DB6" w:rsidRPr="00BD2EDE" w:rsidRDefault="00A84DB6" w:rsidP="00E04FF2">
      <w:pPr>
        <w:tabs>
          <w:tab w:val="clear" w:pos="567"/>
        </w:tabs>
        <w:spacing w:line="240" w:lineRule="auto"/>
        <w:rPr>
          <w:szCs w:val="22"/>
          <w:lang w:val="lv-LV" w:eastAsia="en-GB"/>
        </w:rPr>
      </w:pPr>
    </w:p>
    <w:p w14:paraId="05BA9583" w14:textId="306F4BA3" w:rsidR="00C114FF" w:rsidRPr="00BD2EDE" w:rsidRDefault="00A84DB6" w:rsidP="00E04FF2">
      <w:pPr>
        <w:tabs>
          <w:tab w:val="clear" w:pos="567"/>
        </w:tabs>
        <w:spacing w:line="240" w:lineRule="auto"/>
        <w:rPr>
          <w:szCs w:val="22"/>
          <w:lang w:val="lv-LV" w:eastAsia="en-GB"/>
        </w:rPr>
      </w:pPr>
      <w:r w:rsidRPr="00E04FF2">
        <w:rPr>
          <w:szCs w:val="22"/>
          <w:lang w:val="lv-LV" w:bidi="lv-LV"/>
        </w:rPr>
        <w:t xml:space="preserve">Lai mainītu apstiprinātas klīniskas kokcīdiju infekcijas gaitu, atsevišķiem dzīvniekiem, kuriem jau ir </w:t>
      </w:r>
      <w:r w:rsidR="00F41660">
        <w:rPr>
          <w:szCs w:val="22"/>
          <w:lang w:val="lv-LV" w:bidi="lv-LV"/>
        </w:rPr>
        <w:t>dia</w:t>
      </w:r>
      <w:r w:rsidR="00F41660" w:rsidRPr="00E04FF2">
        <w:rPr>
          <w:szCs w:val="22"/>
          <w:lang w:val="lv-LV" w:bidi="lv-LV"/>
        </w:rPr>
        <w:t xml:space="preserve">rejas </w:t>
      </w:r>
      <w:r w:rsidRPr="00E04FF2">
        <w:rPr>
          <w:szCs w:val="22"/>
          <w:lang w:val="lv-LV" w:bidi="lv-LV"/>
        </w:rPr>
        <w:t>pazīmes, būtiski ir lietot papildu šķidruma balstterapiju.</w:t>
      </w:r>
    </w:p>
    <w:p w14:paraId="6206875F" w14:textId="77777777" w:rsidR="00B6531A" w:rsidRPr="00BD2EDE" w:rsidRDefault="00B6531A" w:rsidP="00E04FF2">
      <w:pPr>
        <w:tabs>
          <w:tab w:val="clear" w:pos="567"/>
        </w:tabs>
        <w:spacing w:line="240" w:lineRule="auto"/>
        <w:rPr>
          <w:szCs w:val="22"/>
          <w:lang w:val="lv-LV"/>
        </w:rPr>
      </w:pPr>
    </w:p>
    <w:p w14:paraId="2F843DFA" w14:textId="38B57139" w:rsidR="00B36F29" w:rsidRPr="00BD2EDE" w:rsidRDefault="00B36F29" w:rsidP="00E04FF2">
      <w:pPr>
        <w:tabs>
          <w:tab w:val="clear" w:pos="567"/>
        </w:tabs>
        <w:spacing w:line="240" w:lineRule="auto"/>
        <w:rPr>
          <w:szCs w:val="22"/>
          <w:lang w:val="lv-LV" w:eastAsia="en-GB"/>
        </w:rPr>
      </w:pPr>
      <w:r w:rsidRPr="00E04FF2">
        <w:rPr>
          <w:szCs w:val="22"/>
          <w:lang w:val="lv-LV" w:bidi="lv-LV"/>
        </w:rPr>
        <w:t xml:space="preserve">Šīs veterinārās zāles drīkst lietot </w:t>
      </w:r>
      <w:r w:rsidR="00F41660">
        <w:rPr>
          <w:szCs w:val="22"/>
          <w:lang w:val="lv-LV" w:bidi="lv-LV"/>
        </w:rPr>
        <w:t xml:space="preserve">infekcijas novēršanai </w:t>
      </w:r>
      <w:r w:rsidRPr="00E04FF2">
        <w:rPr>
          <w:szCs w:val="22"/>
          <w:lang w:val="lv-LV" w:bidi="lv-LV"/>
        </w:rPr>
        <w:t>tikai tiem dzīvniekiem, kuriem ir ļoti augsts inficēšanās risks.</w:t>
      </w:r>
    </w:p>
    <w:p w14:paraId="7F4A59F6" w14:textId="77777777" w:rsidR="00B36F29" w:rsidRPr="00BD2EDE" w:rsidRDefault="00B36F29" w:rsidP="00E04FF2">
      <w:pPr>
        <w:tabs>
          <w:tab w:val="clear" w:pos="567"/>
        </w:tabs>
        <w:spacing w:line="240" w:lineRule="auto"/>
        <w:rPr>
          <w:szCs w:val="22"/>
          <w:lang w:val="lv-LV" w:eastAsia="en-GB"/>
        </w:rPr>
      </w:pPr>
    </w:p>
    <w:p w14:paraId="626A30C5" w14:textId="77777777" w:rsidR="00C114FF" w:rsidRPr="00BD2EDE" w:rsidRDefault="00A84DB6" w:rsidP="00E04FF2">
      <w:pPr>
        <w:tabs>
          <w:tab w:val="clear" w:pos="567"/>
        </w:tabs>
        <w:spacing w:line="240" w:lineRule="auto"/>
        <w:rPr>
          <w:szCs w:val="22"/>
          <w:lang w:val="lv-LV"/>
        </w:rPr>
      </w:pPr>
      <w:r w:rsidRPr="00E04FF2">
        <w:rPr>
          <w:szCs w:val="22"/>
          <w:lang w:val="lv-LV" w:bidi="lv-LV"/>
        </w:rPr>
        <w:t>Bieža un atkārtota pretprotozoju līdzekļu lietošana var izraisīt rezistences veidošanos pret mērķa parazītu.</w:t>
      </w:r>
    </w:p>
    <w:bookmarkEnd w:id="2"/>
    <w:p w14:paraId="1EDDDFE4" w14:textId="77777777" w:rsidR="00A84DB6" w:rsidRPr="00BD2EDE" w:rsidRDefault="00A84DB6" w:rsidP="00E04FF2">
      <w:pPr>
        <w:tabs>
          <w:tab w:val="clear" w:pos="567"/>
        </w:tabs>
        <w:spacing w:line="240" w:lineRule="auto"/>
        <w:rPr>
          <w:szCs w:val="22"/>
          <w:lang w:val="lv-LV"/>
        </w:rPr>
      </w:pPr>
    </w:p>
    <w:p w14:paraId="40E2FE00" w14:textId="77777777" w:rsidR="00C114FF" w:rsidRPr="00BD2EDE" w:rsidRDefault="00C114FF" w:rsidP="00E04FF2">
      <w:pPr>
        <w:tabs>
          <w:tab w:val="clear" w:pos="567"/>
        </w:tabs>
        <w:spacing w:line="240" w:lineRule="auto"/>
        <w:rPr>
          <w:szCs w:val="22"/>
          <w:u w:val="single"/>
          <w:lang w:val="lv-LV"/>
        </w:rPr>
      </w:pPr>
      <w:r w:rsidRPr="00E04FF2">
        <w:rPr>
          <w:szCs w:val="22"/>
          <w:u w:val="single"/>
          <w:lang w:val="lv-LV" w:bidi="lv-LV"/>
        </w:rPr>
        <w:t>Īpaši piesardzības pasākumi, kas jāievēro personai, kura ievada veterinārās zāles dzīvniekiem:</w:t>
      </w:r>
    </w:p>
    <w:p w14:paraId="7BE11958" w14:textId="77777777" w:rsidR="00F72D9C" w:rsidRDefault="00F72D9C" w:rsidP="00E04FF2">
      <w:pPr>
        <w:tabs>
          <w:tab w:val="clear" w:pos="567"/>
        </w:tabs>
        <w:autoSpaceDE w:val="0"/>
        <w:autoSpaceDN w:val="0"/>
        <w:adjustRightInd w:val="0"/>
        <w:spacing w:line="240" w:lineRule="auto"/>
        <w:rPr>
          <w:szCs w:val="22"/>
          <w:lang w:val="lv-LV" w:bidi="lv-LV"/>
        </w:rPr>
      </w:pPr>
      <w:bookmarkStart w:id="3" w:name="_Hlk167432233"/>
    </w:p>
    <w:p w14:paraId="5F372D79" w14:textId="2D3596A6" w:rsidR="00C114FF" w:rsidRPr="00BD2EDE" w:rsidRDefault="006D1BDC" w:rsidP="00E04FF2">
      <w:pPr>
        <w:tabs>
          <w:tab w:val="clear" w:pos="567"/>
        </w:tabs>
        <w:autoSpaceDE w:val="0"/>
        <w:autoSpaceDN w:val="0"/>
        <w:adjustRightInd w:val="0"/>
        <w:spacing w:line="240" w:lineRule="auto"/>
        <w:rPr>
          <w:szCs w:val="22"/>
          <w:lang w:val="lv-LV"/>
        </w:rPr>
      </w:pPr>
      <w:r w:rsidRPr="00E04FF2">
        <w:rPr>
          <w:szCs w:val="22"/>
          <w:lang w:val="lv-LV" w:bidi="lv-LV"/>
        </w:rPr>
        <w:t>Pēc zāļu ievadīšanas nomazgāt rokas.</w:t>
      </w:r>
    </w:p>
    <w:bookmarkEnd w:id="3"/>
    <w:p w14:paraId="62D8753D" w14:textId="77777777" w:rsidR="00C114FF" w:rsidRPr="00BD2EDE" w:rsidRDefault="00C114FF" w:rsidP="00E04FF2">
      <w:pPr>
        <w:tabs>
          <w:tab w:val="clear" w:pos="567"/>
        </w:tabs>
        <w:spacing w:line="240" w:lineRule="auto"/>
        <w:rPr>
          <w:szCs w:val="22"/>
          <w:lang w:val="lv-LV"/>
        </w:rPr>
      </w:pPr>
    </w:p>
    <w:p w14:paraId="25168FC9" w14:textId="77777777" w:rsidR="00295140" w:rsidRPr="00E04FF2" w:rsidRDefault="00295140" w:rsidP="00E04FF2">
      <w:pPr>
        <w:tabs>
          <w:tab w:val="clear" w:pos="567"/>
        </w:tabs>
        <w:spacing w:line="240" w:lineRule="auto"/>
        <w:rPr>
          <w:szCs w:val="22"/>
        </w:rPr>
      </w:pPr>
      <w:r w:rsidRPr="00E04FF2">
        <w:rPr>
          <w:szCs w:val="22"/>
          <w:u w:val="single"/>
          <w:lang w:val="lv-LV" w:bidi="lv-LV"/>
        </w:rPr>
        <w:t>Īpaši piesardzības pasākumi vides aizsardzībai</w:t>
      </w:r>
      <w:r w:rsidRPr="00E04FF2">
        <w:rPr>
          <w:szCs w:val="22"/>
          <w:lang w:val="lv-LV" w:bidi="lv-LV"/>
        </w:rPr>
        <w:t>:</w:t>
      </w:r>
    </w:p>
    <w:p w14:paraId="497CB05B" w14:textId="77777777" w:rsidR="00F72D9C" w:rsidRDefault="00F72D9C" w:rsidP="00E04FF2">
      <w:pPr>
        <w:tabs>
          <w:tab w:val="clear" w:pos="567"/>
        </w:tabs>
        <w:spacing w:line="240" w:lineRule="auto"/>
        <w:rPr>
          <w:szCs w:val="22"/>
          <w:lang w:val="lv-LV" w:bidi="lv-LV"/>
        </w:rPr>
      </w:pPr>
    </w:p>
    <w:p w14:paraId="6D96D7B3" w14:textId="574D3F27" w:rsidR="00C114FF" w:rsidRPr="00B62C7A" w:rsidRDefault="00295140" w:rsidP="00E04FF2">
      <w:pPr>
        <w:tabs>
          <w:tab w:val="clear" w:pos="567"/>
        </w:tabs>
        <w:spacing w:line="240" w:lineRule="auto"/>
        <w:rPr>
          <w:szCs w:val="22"/>
          <w:lang w:val="lv-LV"/>
        </w:rPr>
      </w:pPr>
      <w:r w:rsidRPr="00E04FF2">
        <w:rPr>
          <w:szCs w:val="22"/>
          <w:lang w:val="lv-LV" w:bidi="lv-LV"/>
        </w:rPr>
        <w:t>Nav piemērojami.</w:t>
      </w:r>
    </w:p>
    <w:p w14:paraId="329BE419" w14:textId="77777777" w:rsidR="003F237D" w:rsidRPr="00B62C7A" w:rsidRDefault="003F237D" w:rsidP="00E04FF2">
      <w:pPr>
        <w:tabs>
          <w:tab w:val="clear" w:pos="567"/>
        </w:tabs>
        <w:spacing w:line="240" w:lineRule="auto"/>
        <w:rPr>
          <w:szCs w:val="22"/>
          <w:lang w:val="lv-LV"/>
        </w:rPr>
      </w:pPr>
    </w:p>
    <w:p w14:paraId="218A503A" w14:textId="77777777" w:rsidR="00C114FF" w:rsidRPr="00B62C7A" w:rsidRDefault="00295140" w:rsidP="00E04FF2">
      <w:pPr>
        <w:tabs>
          <w:tab w:val="clear" w:pos="567"/>
        </w:tabs>
        <w:spacing w:line="240" w:lineRule="auto"/>
        <w:rPr>
          <w:szCs w:val="22"/>
          <w:lang w:val="lv-LV"/>
        </w:rPr>
      </w:pPr>
      <w:r w:rsidRPr="00E04FF2">
        <w:rPr>
          <w:b/>
          <w:szCs w:val="22"/>
          <w:lang w:val="lv-LV" w:bidi="lv-LV"/>
        </w:rPr>
        <w:t>3.6.</w:t>
      </w:r>
      <w:r w:rsidRPr="00E04FF2">
        <w:rPr>
          <w:b/>
          <w:szCs w:val="22"/>
          <w:lang w:val="lv-LV" w:bidi="lv-LV"/>
        </w:rPr>
        <w:tab/>
        <w:t>Blakusparādības</w:t>
      </w:r>
    </w:p>
    <w:p w14:paraId="52347CF0" w14:textId="77777777" w:rsidR="00295140" w:rsidRPr="00B62C7A" w:rsidRDefault="00295140" w:rsidP="00E04FF2">
      <w:pPr>
        <w:tabs>
          <w:tab w:val="clear" w:pos="567"/>
        </w:tabs>
        <w:spacing w:line="240" w:lineRule="auto"/>
        <w:rPr>
          <w:szCs w:val="22"/>
          <w:lang w:val="lv-LV"/>
        </w:rPr>
      </w:pPr>
    </w:p>
    <w:p w14:paraId="42A9E20C" w14:textId="77777777" w:rsidR="006D1BDC" w:rsidRPr="00B62C7A" w:rsidRDefault="00A84DB6" w:rsidP="00E04FF2">
      <w:pPr>
        <w:tabs>
          <w:tab w:val="clear" w:pos="567"/>
        </w:tabs>
        <w:spacing w:line="240" w:lineRule="auto"/>
        <w:rPr>
          <w:szCs w:val="22"/>
          <w:lang w:val="lv-LV"/>
        </w:rPr>
      </w:pPr>
      <w:bookmarkStart w:id="4" w:name="_Hlk167432320"/>
      <w:r w:rsidRPr="00E04FF2">
        <w:rPr>
          <w:szCs w:val="22"/>
          <w:lang w:val="lv-LV" w:bidi="lv-LV"/>
        </w:rPr>
        <w:t>Aitas (jēri) un liellopi (teļi):</w:t>
      </w:r>
    </w:p>
    <w:p w14:paraId="0A51BE8E" w14:textId="77777777" w:rsidR="006D1BDC" w:rsidRPr="00B62C7A" w:rsidRDefault="006D1BDC" w:rsidP="00E04FF2">
      <w:pPr>
        <w:tabs>
          <w:tab w:val="clear" w:pos="567"/>
        </w:tabs>
        <w:spacing w:line="240" w:lineRule="auto"/>
        <w:rPr>
          <w:szCs w:val="22"/>
          <w:lang w:val="lv-LV"/>
        </w:rPr>
      </w:pPr>
    </w:p>
    <w:tbl>
      <w:tblPr>
        <w:tblW w:w="524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7"/>
        <w:gridCol w:w="5963"/>
      </w:tblGrid>
      <w:tr w:rsidR="00C02A52" w:rsidRPr="00E04FF2" w14:paraId="1B5DD043" w14:textId="77777777" w:rsidTr="00D35149">
        <w:tc>
          <w:tcPr>
            <w:tcW w:w="1865" w:type="pct"/>
          </w:tcPr>
          <w:p w14:paraId="7D07F90A" w14:textId="77777777" w:rsidR="00C02A52" w:rsidRPr="00B62C7A" w:rsidRDefault="00C02A52" w:rsidP="00E04FF2">
            <w:pPr>
              <w:spacing w:line="240" w:lineRule="auto"/>
              <w:rPr>
                <w:szCs w:val="22"/>
                <w:lang w:val="lv-LV"/>
              </w:rPr>
            </w:pPr>
            <w:r w:rsidRPr="00E04FF2">
              <w:rPr>
                <w:szCs w:val="22"/>
                <w:lang w:val="lv-LV" w:bidi="lv-LV"/>
              </w:rPr>
              <w:t>Ļoti reti</w:t>
            </w:r>
          </w:p>
          <w:p w14:paraId="35EA0253" w14:textId="77777777" w:rsidR="00C02A52" w:rsidRPr="00B62C7A" w:rsidRDefault="00C02A52" w:rsidP="00E04FF2">
            <w:pPr>
              <w:spacing w:line="240" w:lineRule="auto"/>
              <w:rPr>
                <w:szCs w:val="22"/>
                <w:lang w:val="lv-LV"/>
              </w:rPr>
            </w:pPr>
            <w:r w:rsidRPr="00E04FF2">
              <w:rPr>
                <w:szCs w:val="22"/>
                <w:lang w:val="lv-LV" w:bidi="lv-LV"/>
              </w:rPr>
              <w:t>(&lt;1 dzīvniekam/10 000 ārstētajiem dzīvniekiem, tostarp atsevišķi ziņojumi):</w:t>
            </w:r>
          </w:p>
        </w:tc>
        <w:tc>
          <w:tcPr>
            <w:tcW w:w="3135" w:type="pct"/>
            <w:hideMark/>
          </w:tcPr>
          <w:p w14:paraId="6D67F035" w14:textId="531EB181" w:rsidR="006E3304" w:rsidRPr="00E04FF2" w:rsidRDefault="007E256F" w:rsidP="00E04FF2">
            <w:pPr>
              <w:spacing w:line="240" w:lineRule="auto"/>
              <w:rPr>
                <w:iCs/>
                <w:szCs w:val="22"/>
              </w:rPr>
            </w:pPr>
            <w:r>
              <w:rPr>
                <w:szCs w:val="22"/>
                <w:lang w:val="lv-LV" w:bidi="lv-LV"/>
              </w:rPr>
              <w:t>G</w:t>
            </w:r>
            <w:r w:rsidR="002D290D" w:rsidRPr="00E04FF2">
              <w:rPr>
                <w:szCs w:val="22"/>
                <w:lang w:val="lv-LV" w:bidi="lv-LV"/>
              </w:rPr>
              <w:t xml:space="preserve">remošanas trakta darbības traucējumi (piemēram, </w:t>
            </w:r>
            <w:r>
              <w:rPr>
                <w:szCs w:val="22"/>
                <w:lang w:val="lv-LV" w:bidi="lv-LV"/>
              </w:rPr>
              <w:t>dia</w:t>
            </w:r>
            <w:r w:rsidRPr="00E04FF2">
              <w:rPr>
                <w:szCs w:val="22"/>
                <w:lang w:val="lv-LV" w:bidi="lv-LV"/>
              </w:rPr>
              <w:t>reja</w:t>
            </w:r>
            <w:r w:rsidRPr="00E04FF2">
              <w:rPr>
                <w:szCs w:val="22"/>
                <w:vertAlign w:val="superscript"/>
                <w:lang w:val="lv-LV" w:bidi="lv-LV"/>
              </w:rPr>
              <w:t>1</w:t>
            </w:r>
            <w:r w:rsidR="002D290D" w:rsidRPr="00E04FF2">
              <w:rPr>
                <w:szCs w:val="22"/>
                <w:vertAlign w:val="superscript"/>
                <w:lang w:val="lv-LV" w:bidi="lv-LV"/>
              </w:rPr>
              <w:t>,2</w:t>
            </w:r>
            <w:r w:rsidR="002D290D" w:rsidRPr="00E04FF2">
              <w:rPr>
                <w:szCs w:val="22"/>
                <w:lang w:val="lv-LV" w:bidi="lv-LV"/>
              </w:rPr>
              <w:t>);</w:t>
            </w:r>
          </w:p>
          <w:p w14:paraId="47771B16" w14:textId="3852AFFA" w:rsidR="006E3304" w:rsidRPr="00E04FF2" w:rsidRDefault="007E256F" w:rsidP="00E04FF2">
            <w:pPr>
              <w:spacing w:line="240" w:lineRule="auto"/>
              <w:rPr>
                <w:iCs/>
                <w:szCs w:val="22"/>
              </w:rPr>
            </w:pPr>
            <w:r>
              <w:rPr>
                <w:szCs w:val="22"/>
                <w:lang w:val="lv-LV" w:bidi="lv-LV"/>
              </w:rPr>
              <w:t>L</w:t>
            </w:r>
            <w:r w:rsidR="00D35149" w:rsidRPr="00E04FF2">
              <w:rPr>
                <w:szCs w:val="22"/>
                <w:lang w:val="lv-LV" w:bidi="lv-LV"/>
              </w:rPr>
              <w:t>etarģija</w:t>
            </w:r>
            <w:r w:rsidR="00D35149" w:rsidRPr="00AC4C11">
              <w:rPr>
                <w:szCs w:val="22"/>
                <w:lang w:val="lv-LV" w:bidi="lv-LV"/>
              </w:rPr>
              <w:t xml:space="preserve">, </w:t>
            </w:r>
            <w:bookmarkStart w:id="5" w:name="_Hlk164177542"/>
            <w:r w:rsidRPr="00AC4C11">
              <w:rPr>
                <w:szCs w:val="22"/>
                <w:lang w:val="lv-LV" w:bidi="lv-LV"/>
              </w:rPr>
              <w:t>apgulšanās</w:t>
            </w:r>
            <w:r w:rsidR="00D35149" w:rsidRPr="00AC4C11">
              <w:rPr>
                <w:szCs w:val="22"/>
                <w:lang w:val="lv-LV" w:bidi="lv-LV"/>
              </w:rPr>
              <w:t>;</w:t>
            </w:r>
          </w:p>
          <w:p w14:paraId="3F570252" w14:textId="5735D4AC" w:rsidR="006E3304" w:rsidRPr="00E04FF2" w:rsidRDefault="007E256F" w:rsidP="00E04FF2">
            <w:pPr>
              <w:spacing w:line="240" w:lineRule="auto"/>
              <w:rPr>
                <w:iCs/>
                <w:szCs w:val="22"/>
              </w:rPr>
            </w:pPr>
            <w:r>
              <w:rPr>
                <w:szCs w:val="22"/>
                <w:lang w:val="lv-LV" w:bidi="lv-LV"/>
              </w:rPr>
              <w:t>U</w:t>
            </w:r>
            <w:r w:rsidR="006E3304" w:rsidRPr="00E04FF2">
              <w:rPr>
                <w:szCs w:val="22"/>
                <w:lang w:val="lv-LV" w:bidi="lv-LV"/>
              </w:rPr>
              <w:t>zbudinājums;</w:t>
            </w:r>
          </w:p>
          <w:p w14:paraId="0800C9C7" w14:textId="472CB5EE" w:rsidR="00D35149" w:rsidRPr="00E04FF2" w:rsidRDefault="007E256F" w:rsidP="00E04FF2">
            <w:pPr>
              <w:spacing w:line="240" w:lineRule="auto"/>
              <w:rPr>
                <w:iCs/>
                <w:szCs w:val="22"/>
              </w:rPr>
            </w:pPr>
            <w:r>
              <w:rPr>
                <w:szCs w:val="22"/>
                <w:lang w:val="lv-LV" w:bidi="lv-LV"/>
              </w:rPr>
              <w:t>N</w:t>
            </w:r>
            <w:r w:rsidR="006E3304" w:rsidRPr="00E04FF2">
              <w:rPr>
                <w:szCs w:val="22"/>
                <w:lang w:val="lv-LV" w:bidi="lv-LV"/>
              </w:rPr>
              <w:t>eiroloģiskas pazīmes (piemēram, parēze)</w:t>
            </w:r>
          </w:p>
          <w:bookmarkEnd w:id="5"/>
          <w:p w14:paraId="21497D6F" w14:textId="77777777" w:rsidR="00D35149" w:rsidRPr="00E04FF2" w:rsidRDefault="00D35149" w:rsidP="00E04FF2">
            <w:pPr>
              <w:spacing w:line="240" w:lineRule="auto"/>
              <w:rPr>
                <w:iCs/>
                <w:szCs w:val="22"/>
              </w:rPr>
            </w:pPr>
          </w:p>
        </w:tc>
      </w:tr>
    </w:tbl>
    <w:p w14:paraId="790B5202" w14:textId="77777777" w:rsidR="006D1BDC" w:rsidRPr="00E04FF2" w:rsidRDefault="006E3304" w:rsidP="00E04FF2">
      <w:pPr>
        <w:tabs>
          <w:tab w:val="clear" w:pos="567"/>
        </w:tabs>
        <w:spacing w:line="240" w:lineRule="auto"/>
        <w:rPr>
          <w:szCs w:val="22"/>
        </w:rPr>
      </w:pPr>
      <w:r w:rsidRPr="00E04FF2">
        <w:rPr>
          <w:szCs w:val="22"/>
          <w:vertAlign w:val="superscript"/>
          <w:lang w:val="lv-LV" w:bidi="lv-LV"/>
        </w:rPr>
        <w:t>1</w:t>
      </w:r>
      <w:r w:rsidRPr="00E04FF2">
        <w:rPr>
          <w:szCs w:val="22"/>
          <w:lang w:val="lv-LV" w:bidi="lv-LV"/>
        </w:rPr>
        <w:t xml:space="preserve"> ar iespējamu asins piejaukumu</w:t>
      </w:r>
    </w:p>
    <w:p w14:paraId="4256155B" w14:textId="77777777" w:rsidR="006E3304" w:rsidRPr="00E04FF2" w:rsidRDefault="006E3304" w:rsidP="00E04FF2">
      <w:pPr>
        <w:tabs>
          <w:tab w:val="clear" w:pos="567"/>
        </w:tabs>
        <w:spacing w:line="240" w:lineRule="auto"/>
        <w:rPr>
          <w:szCs w:val="22"/>
        </w:rPr>
      </w:pPr>
      <w:r w:rsidRPr="00E04FF2">
        <w:rPr>
          <w:szCs w:val="22"/>
          <w:vertAlign w:val="superscript"/>
          <w:lang w:val="lv-LV" w:bidi="lv-LV"/>
        </w:rPr>
        <w:t>2</w:t>
      </w:r>
      <w:r w:rsidRPr="00E04FF2">
        <w:rPr>
          <w:szCs w:val="22"/>
          <w:lang w:val="lv-LV" w:bidi="lv-LV"/>
        </w:rPr>
        <w:t xml:space="preserve"> dažiem ārstētajiem dzīvniekiem, lai gan oocistu izdalīšanās ir samazināta līdz ļoti zemam līmenim.</w:t>
      </w:r>
    </w:p>
    <w:p w14:paraId="7B7E1CFF" w14:textId="77777777" w:rsidR="006E3304" w:rsidRPr="00E04FF2" w:rsidRDefault="006E3304" w:rsidP="00E04FF2">
      <w:pPr>
        <w:tabs>
          <w:tab w:val="clear" w:pos="567"/>
        </w:tabs>
        <w:spacing w:line="240" w:lineRule="auto"/>
        <w:rPr>
          <w:szCs w:val="22"/>
        </w:rPr>
      </w:pPr>
    </w:p>
    <w:p w14:paraId="6EBE12DA" w14:textId="20C30D5A" w:rsidR="00AC4C11" w:rsidRDefault="00247A48" w:rsidP="00AC4C11">
      <w:pPr>
        <w:rPr>
          <w:szCs w:val="22"/>
          <w:lang w:val="lv-LV"/>
        </w:rPr>
      </w:pPr>
      <w:bookmarkStart w:id="6" w:name="_Hlk66891708"/>
      <w:r w:rsidRPr="00E04FF2">
        <w:rPr>
          <w:szCs w:val="22"/>
          <w:lang w:val="lv-LV" w:bidi="lv-LV"/>
        </w:rPr>
        <w:t xml:space="preserve">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w:t>
      </w:r>
      <w:r w:rsidR="00AC4C11" w:rsidRPr="00BD2EDE">
        <w:rPr>
          <w:szCs w:val="22"/>
          <w:lang w:val="lv-LV"/>
        </w:rPr>
        <w:t>Attiecīgo kontaktinformāciju skatīt lietošanas instrukcijā.</w:t>
      </w:r>
    </w:p>
    <w:p w14:paraId="5AD0EC61" w14:textId="77777777" w:rsidR="00B62C7A" w:rsidRDefault="00B62C7A" w:rsidP="00AC4C11">
      <w:pPr>
        <w:rPr>
          <w:szCs w:val="22"/>
          <w:lang w:val="lv-LV"/>
        </w:rPr>
      </w:pPr>
    </w:p>
    <w:p w14:paraId="2977E035" w14:textId="77777777" w:rsidR="00B62C7A" w:rsidRPr="00BD2EDE" w:rsidRDefault="00B62C7A" w:rsidP="00AC4C11">
      <w:pPr>
        <w:rPr>
          <w:rFonts w:ascii="Arial" w:hAnsi="Arial" w:cs="Arial"/>
          <w:sz w:val="20"/>
          <w:lang w:val="lv-LV"/>
        </w:rPr>
      </w:pPr>
    </w:p>
    <w:p w14:paraId="40E84FE6" w14:textId="75E3E8DE" w:rsidR="00AC4C11" w:rsidRPr="00BD2EDE" w:rsidRDefault="00AC4C11" w:rsidP="00E04FF2">
      <w:pPr>
        <w:spacing w:line="240" w:lineRule="auto"/>
        <w:rPr>
          <w:szCs w:val="22"/>
          <w:lang w:val="lv-LV"/>
        </w:rPr>
      </w:pPr>
    </w:p>
    <w:bookmarkEnd w:id="4"/>
    <w:bookmarkEnd w:id="6"/>
    <w:p w14:paraId="29340877" w14:textId="77777777" w:rsidR="00C114FF" w:rsidRPr="00BD2EDE" w:rsidRDefault="00247A48" w:rsidP="00E04FF2">
      <w:pPr>
        <w:tabs>
          <w:tab w:val="clear" w:pos="567"/>
        </w:tabs>
        <w:spacing w:line="240" w:lineRule="auto"/>
        <w:rPr>
          <w:szCs w:val="22"/>
          <w:lang w:val="lv-LV"/>
        </w:rPr>
      </w:pPr>
      <w:r w:rsidRPr="00E04FF2">
        <w:rPr>
          <w:b/>
          <w:szCs w:val="22"/>
          <w:lang w:val="lv-LV" w:bidi="lv-LV"/>
        </w:rPr>
        <w:lastRenderedPageBreak/>
        <w:t>3.7.</w:t>
      </w:r>
      <w:r w:rsidRPr="00E04FF2">
        <w:rPr>
          <w:b/>
          <w:szCs w:val="22"/>
          <w:lang w:val="lv-LV" w:bidi="lv-LV"/>
        </w:rPr>
        <w:tab/>
        <w:t>Lietošana grūsnības, laktācijas vai dēšanas laikā</w:t>
      </w:r>
    </w:p>
    <w:p w14:paraId="4C358097" w14:textId="77777777" w:rsidR="00C114FF" w:rsidRPr="00BD2EDE" w:rsidRDefault="00C114FF" w:rsidP="00E04FF2">
      <w:pPr>
        <w:tabs>
          <w:tab w:val="clear" w:pos="567"/>
        </w:tabs>
        <w:spacing w:line="240" w:lineRule="auto"/>
        <w:rPr>
          <w:szCs w:val="22"/>
          <w:lang w:val="lv-LV"/>
        </w:rPr>
      </w:pPr>
    </w:p>
    <w:p w14:paraId="3B930602" w14:textId="77777777" w:rsidR="00C114FF" w:rsidRPr="00BD2EDE" w:rsidRDefault="00350DF7" w:rsidP="00E04FF2">
      <w:pPr>
        <w:tabs>
          <w:tab w:val="clear" w:pos="567"/>
        </w:tabs>
        <w:spacing w:line="240" w:lineRule="auto"/>
        <w:rPr>
          <w:szCs w:val="22"/>
          <w:lang w:val="lv-LV"/>
        </w:rPr>
      </w:pPr>
      <w:r w:rsidRPr="00E04FF2">
        <w:rPr>
          <w:szCs w:val="22"/>
          <w:lang w:val="lv-LV" w:bidi="lv-LV"/>
        </w:rPr>
        <w:t>Nav piemērojami.</w:t>
      </w:r>
    </w:p>
    <w:p w14:paraId="125A5CD0" w14:textId="77777777" w:rsidR="00C114FF" w:rsidRPr="00BD2EDE" w:rsidRDefault="00C114FF" w:rsidP="00E04FF2">
      <w:pPr>
        <w:tabs>
          <w:tab w:val="clear" w:pos="567"/>
        </w:tabs>
        <w:spacing w:line="240" w:lineRule="auto"/>
        <w:rPr>
          <w:szCs w:val="22"/>
          <w:lang w:val="lv-LV"/>
        </w:rPr>
      </w:pPr>
    </w:p>
    <w:p w14:paraId="2FA74220" w14:textId="77777777" w:rsidR="00C114FF" w:rsidRPr="00BD2EDE" w:rsidRDefault="00247A48" w:rsidP="00E04FF2">
      <w:pPr>
        <w:tabs>
          <w:tab w:val="clear" w:pos="567"/>
        </w:tabs>
        <w:spacing w:line="240" w:lineRule="auto"/>
        <w:rPr>
          <w:szCs w:val="22"/>
          <w:lang w:val="lv-LV"/>
        </w:rPr>
      </w:pPr>
      <w:r w:rsidRPr="00E04FF2">
        <w:rPr>
          <w:b/>
          <w:szCs w:val="22"/>
          <w:lang w:val="lv-LV" w:bidi="lv-LV"/>
        </w:rPr>
        <w:t>3.8.</w:t>
      </w:r>
      <w:r w:rsidRPr="00E04FF2">
        <w:rPr>
          <w:b/>
          <w:szCs w:val="22"/>
          <w:lang w:val="lv-LV" w:bidi="lv-LV"/>
        </w:rPr>
        <w:tab/>
        <w:t>Mijiedarbība ar citām zālēm un citi mijiedarbības veidi</w:t>
      </w:r>
    </w:p>
    <w:p w14:paraId="3EA07FB2" w14:textId="77777777" w:rsidR="00C114FF" w:rsidRPr="00BD2EDE" w:rsidRDefault="00C114FF" w:rsidP="00E04FF2">
      <w:pPr>
        <w:tabs>
          <w:tab w:val="clear" w:pos="567"/>
        </w:tabs>
        <w:spacing w:line="240" w:lineRule="auto"/>
        <w:rPr>
          <w:szCs w:val="22"/>
          <w:lang w:val="lv-LV"/>
        </w:rPr>
      </w:pPr>
    </w:p>
    <w:p w14:paraId="2E4FA0BD" w14:textId="6DE05B4E" w:rsidR="00C114FF" w:rsidRPr="00E04FF2" w:rsidRDefault="00C114FF" w:rsidP="00E04FF2">
      <w:pPr>
        <w:tabs>
          <w:tab w:val="clear" w:pos="567"/>
        </w:tabs>
        <w:spacing w:line="240" w:lineRule="auto"/>
        <w:rPr>
          <w:szCs w:val="22"/>
        </w:rPr>
      </w:pPr>
      <w:r w:rsidRPr="00E04FF2">
        <w:rPr>
          <w:szCs w:val="22"/>
          <w:lang w:val="lv-LV" w:bidi="lv-LV"/>
        </w:rPr>
        <w:t>Nav zināma.</w:t>
      </w:r>
    </w:p>
    <w:p w14:paraId="3FD63AAB" w14:textId="77777777" w:rsidR="00C90EDA" w:rsidRPr="00E04FF2" w:rsidRDefault="00C90EDA" w:rsidP="00E04FF2">
      <w:pPr>
        <w:tabs>
          <w:tab w:val="clear" w:pos="567"/>
        </w:tabs>
        <w:spacing w:line="240" w:lineRule="auto"/>
        <w:rPr>
          <w:szCs w:val="22"/>
        </w:rPr>
      </w:pPr>
    </w:p>
    <w:p w14:paraId="18957AF4" w14:textId="77777777" w:rsidR="00C114FF" w:rsidRPr="00E04FF2" w:rsidRDefault="00247A48" w:rsidP="00E04FF2">
      <w:pPr>
        <w:tabs>
          <w:tab w:val="clear" w:pos="567"/>
        </w:tabs>
        <w:spacing w:line="240" w:lineRule="auto"/>
        <w:rPr>
          <w:szCs w:val="22"/>
        </w:rPr>
      </w:pPr>
      <w:r w:rsidRPr="00E04FF2">
        <w:rPr>
          <w:b/>
          <w:szCs w:val="22"/>
          <w:lang w:val="lv-LV" w:bidi="lv-LV"/>
        </w:rPr>
        <w:t>3.9.</w:t>
      </w:r>
      <w:r w:rsidRPr="00E04FF2">
        <w:rPr>
          <w:b/>
          <w:szCs w:val="22"/>
          <w:lang w:val="lv-LV" w:bidi="lv-LV"/>
        </w:rPr>
        <w:tab/>
        <w:t>Lietošanas veids un devas</w:t>
      </w:r>
    </w:p>
    <w:p w14:paraId="399AAB66" w14:textId="77777777" w:rsidR="007472D0" w:rsidRPr="00E04FF2" w:rsidRDefault="007472D0" w:rsidP="00E04FF2">
      <w:pPr>
        <w:tabs>
          <w:tab w:val="clear" w:pos="567"/>
        </w:tabs>
        <w:spacing w:line="240" w:lineRule="auto"/>
        <w:rPr>
          <w:szCs w:val="22"/>
        </w:rPr>
      </w:pPr>
    </w:p>
    <w:p w14:paraId="7DAE29D7" w14:textId="77777777" w:rsidR="00A835AD" w:rsidRPr="00E04FF2" w:rsidRDefault="00A835AD" w:rsidP="00E04FF2">
      <w:pPr>
        <w:tabs>
          <w:tab w:val="clear" w:pos="567"/>
        </w:tabs>
        <w:spacing w:line="240" w:lineRule="auto"/>
        <w:rPr>
          <w:szCs w:val="22"/>
        </w:rPr>
      </w:pPr>
      <w:bookmarkStart w:id="7" w:name="_Hlk167403313"/>
      <w:r w:rsidRPr="00E04FF2">
        <w:rPr>
          <w:szCs w:val="22"/>
          <w:lang w:val="lv-LV" w:bidi="lv-LV"/>
        </w:rPr>
        <w:t>Iekšķīgai lietošanai.</w:t>
      </w:r>
    </w:p>
    <w:p w14:paraId="1D880961" w14:textId="43A67502" w:rsidR="00350DF7" w:rsidRPr="00E04FF2" w:rsidRDefault="00350DF7" w:rsidP="00E04FF2">
      <w:pPr>
        <w:tabs>
          <w:tab w:val="clear" w:pos="567"/>
        </w:tabs>
        <w:spacing w:line="240" w:lineRule="auto"/>
        <w:rPr>
          <w:szCs w:val="22"/>
        </w:rPr>
      </w:pPr>
      <w:r w:rsidRPr="00E04FF2">
        <w:rPr>
          <w:szCs w:val="22"/>
          <w:lang w:val="lv-LV" w:bidi="lv-LV"/>
        </w:rPr>
        <w:t xml:space="preserve">Pirms lietošanas </w:t>
      </w:r>
      <w:r w:rsidR="00E5662F">
        <w:rPr>
          <w:szCs w:val="22"/>
          <w:lang w:val="lv-LV" w:bidi="lv-LV"/>
        </w:rPr>
        <w:t>rūpīgi</w:t>
      </w:r>
      <w:r w:rsidR="00E5662F" w:rsidRPr="00E04FF2">
        <w:rPr>
          <w:szCs w:val="22"/>
          <w:lang w:val="lv-LV" w:bidi="lv-LV"/>
        </w:rPr>
        <w:t xml:space="preserve"> </w:t>
      </w:r>
      <w:r w:rsidR="001D158C" w:rsidRPr="00E04FF2">
        <w:rPr>
          <w:szCs w:val="22"/>
          <w:lang w:val="lv-LV" w:bidi="lv-LV"/>
        </w:rPr>
        <w:t>sa</w:t>
      </w:r>
      <w:r w:rsidR="001D158C">
        <w:rPr>
          <w:szCs w:val="22"/>
          <w:lang w:val="lv-LV" w:bidi="lv-LV"/>
        </w:rPr>
        <w:t>skalinā</w:t>
      </w:r>
      <w:r w:rsidR="001D158C" w:rsidRPr="00E04FF2">
        <w:rPr>
          <w:szCs w:val="22"/>
          <w:lang w:val="lv-LV" w:bidi="lv-LV"/>
        </w:rPr>
        <w:t>t</w:t>
      </w:r>
      <w:r w:rsidRPr="00E04FF2">
        <w:rPr>
          <w:szCs w:val="22"/>
          <w:lang w:val="lv-LV" w:bidi="lv-LV"/>
        </w:rPr>
        <w:t>.</w:t>
      </w:r>
    </w:p>
    <w:p w14:paraId="06DC93DA" w14:textId="63E3A863" w:rsidR="00A84DB6" w:rsidRPr="00BD2EDE" w:rsidRDefault="00A84DB6" w:rsidP="00E04FF2">
      <w:pPr>
        <w:spacing w:line="240" w:lineRule="auto"/>
        <w:rPr>
          <w:noProof/>
          <w:szCs w:val="22"/>
          <w:lang w:val="lv-LV"/>
        </w:rPr>
      </w:pPr>
      <w:r w:rsidRPr="00E04FF2">
        <w:rPr>
          <w:szCs w:val="22"/>
          <w:lang w:val="lv-LV" w:bidi="lv-LV"/>
        </w:rPr>
        <w:t xml:space="preserve">Lai nodrošinātu </w:t>
      </w:r>
      <w:r w:rsidR="00640188">
        <w:rPr>
          <w:szCs w:val="22"/>
          <w:lang w:val="lv-LV" w:bidi="lv-LV"/>
        </w:rPr>
        <w:t>pareizu</w:t>
      </w:r>
      <w:r w:rsidR="00640188" w:rsidRPr="00E04FF2">
        <w:rPr>
          <w:szCs w:val="22"/>
          <w:lang w:val="lv-LV" w:bidi="lv-LV"/>
        </w:rPr>
        <w:t xml:space="preserve"> </w:t>
      </w:r>
      <w:r w:rsidRPr="00E04FF2">
        <w:rPr>
          <w:szCs w:val="22"/>
          <w:lang w:val="lv-LV" w:bidi="lv-LV"/>
        </w:rPr>
        <w:t>devu, ieteicams izmantot atbilstoši kalibrētas mērierīces. Tas ir īpaši svarīgi, ievadot nelielu zāļu tilpumu.</w:t>
      </w:r>
    </w:p>
    <w:p w14:paraId="5720BBDB" w14:textId="77777777" w:rsidR="00247A48" w:rsidRPr="00BD2EDE" w:rsidRDefault="00247A48" w:rsidP="00E04FF2">
      <w:pPr>
        <w:spacing w:line="240" w:lineRule="auto"/>
        <w:rPr>
          <w:noProof/>
          <w:szCs w:val="22"/>
          <w:lang w:val="lv-LV"/>
        </w:rPr>
      </w:pPr>
      <w:r w:rsidRPr="00E04FF2">
        <w:rPr>
          <w:noProof/>
          <w:szCs w:val="22"/>
          <w:lang w:val="lv-LV" w:bidi="lv-LV"/>
        </w:rPr>
        <w:t>Lai nodrošinātu pareizu devu, ķermeņa svars jānosaka pēc iespējas precīzāk.</w:t>
      </w:r>
    </w:p>
    <w:p w14:paraId="1DD39A1A" w14:textId="3C733B88" w:rsidR="00194593" w:rsidRPr="00BD2EDE" w:rsidRDefault="00194593" w:rsidP="00E04FF2">
      <w:pPr>
        <w:spacing w:line="240" w:lineRule="auto"/>
        <w:rPr>
          <w:noProof/>
          <w:szCs w:val="22"/>
          <w:lang w:val="lv-LV"/>
        </w:rPr>
      </w:pPr>
      <w:r w:rsidRPr="00E04FF2">
        <w:rPr>
          <w:noProof/>
          <w:szCs w:val="22"/>
          <w:lang w:val="lv-LV" w:bidi="lv-LV"/>
        </w:rPr>
        <w:t>Ja jāārstē dzīvnieku grupa, nevis atsevišķi dzīvnieki</w:t>
      </w:r>
      <w:r w:rsidR="00FE7494">
        <w:rPr>
          <w:noProof/>
          <w:szCs w:val="22"/>
          <w:lang w:val="lv-LV" w:bidi="lv-LV"/>
        </w:rPr>
        <w:t>. S</w:t>
      </w:r>
      <w:r w:rsidRPr="00E04FF2">
        <w:rPr>
          <w:noProof/>
          <w:szCs w:val="22"/>
          <w:lang w:val="lv-LV" w:bidi="lv-LV"/>
        </w:rPr>
        <w:t>agrupē</w:t>
      </w:r>
      <w:r w:rsidR="00640188">
        <w:rPr>
          <w:noProof/>
          <w:szCs w:val="22"/>
          <w:lang w:val="lv-LV" w:bidi="lv-LV"/>
        </w:rPr>
        <w:t>t tos</w:t>
      </w:r>
      <w:r w:rsidRPr="00E04FF2">
        <w:rPr>
          <w:noProof/>
          <w:szCs w:val="22"/>
          <w:lang w:val="lv-LV" w:bidi="lv-LV"/>
        </w:rPr>
        <w:t xml:space="preserve"> atbilstoši ķermeņa svaram un ievad</w:t>
      </w:r>
      <w:r w:rsidR="00640188">
        <w:rPr>
          <w:noProof/>
          <w:szCs w:val="22"/>
          <w:lang w:val="lv-LV" w:bidi="lv-LV"/>
        </w:rPr>
        <w:t>īt</w:t>
      </w:r>
      <w:r w:rsidRPr="00E04FF2">
        <w:rPr>
          <w:noProof/>
          <w:szCs w:val="22"/>
          <w:lang w:val="lv-LV" w:bidi="lv-LV"/>
        </w:rPr>
        <w:t xml:space="preserve"> </w:t>
      </w:r>
      <w:r w:rsidR="001D158C" w:rsidRPr="00E04FF2">
        <w:rPr>
          <w:noProof/>
          <w:szCs w:val="22"/>
          <w:lang w:val="lv-LV" w:bidi="lv-LV"/>
        </w:rPr>
        <w:t>atbilstoš</w:t>
      </w:r>
      <w:r w:rsidR="00640188">
        <w:rPr>
          <w:noProof/>
          <w:szCs w:val="22"/>
          <w:lang w:val="lv-LV" w:bidi="lv-LV"/>
        </w:rPr>
        <w:t>u</w:t>
      </w:r>
      <w:r w:rsidR="001D158C" w:rsidRPr="00E04FF2">
        <w:rPr>
          <w:noProof/>
          <w:szCs w:val="22"/>
          <w:lang w:val="lv-LV" w:bidi="lv-LV"/>
        </w:rPr>
        <w:t xml:space="preserve"> </w:t>
      </w:r>
      <w:r w:rsidRPr="00E04FF2">
        <w:rPr>
          <w:noProof/>
          <w:szCs w:val="22"/>
          <w:lang w:val="lv-LV" w:bidi="lv-LV"/>
        </w:rPr>
        <w:t>dev</w:t>
      </w:r>
      <w:r w:rsidR="00640188">
        <w:rPr>
          <w:noProof/>
          <w:szCs w:val="22"/>
          <w:lang w:val="lv-LV" w:bidi="lv-LV"/>
        </w:rPr>
        <w:t>u</w:t>
      </w:r>
      <w:r w:rsidRPr="00E04FF2">
        <w:rPr>
          <w:noProof/>
          <w:szCs w:val="22"/>
          <w:lang w:val="lv-LV" w:bidi="lv-LV"/>
        </w:rPr>
        <w:t xml:space="preserve">, lai izvairītos no nepietiekamas </w:t>
      </w:r>
      <w:r w:rsidR="001D158C">
        <w:rPr>
          <w:noProof/>
          <w:szCs w:val="22"/>
          <w:lang w:val="lv-LV" w:bidi="lv-LV"/>
        </w:rPr>
        <w:t xml:space="preserve">devas </w:t>
      </w:r>
      <w:r w:rsidRPr="00E04FF2">
        <w:rPr>
          <w:noProof/>
          <w:szCs w:val="22"/>
          <w:lang w:val="lv-LV" w:bidi="lv-LV"/>
        </w:rPr>
        <w:t xml:space="preserve">vai </w:t>
      </w:r>
      <w:r w:rsidR="001D158C">
        <w:rPr>
          <w:noProof/>
          <w:szCs w:val="22"/>
          <w:lang w:val="lv-LV" w:bidi="lv-LV"/>
        </w:rPr>
        <w:t>pārdozēšanas</w:t>
      </w:r>
      <w:r w:rsidRPr="00E04FF2">
        <w:rPr>
          <w:noProof/>
          <w:szCs w:val="22"/>
          <w:lang w:val="lv-LV" w:bidi="lv-LV"/>
        </w:rPr>
        <w:t>.</w:t>
      </w:r>
    </w:p>
    <w:p w14:paraId="59CB8D3E" w14:textId="72DEE576" w:rsidR="00194593" w:rsidRPr="00BD2EDE" w:rsidRDefault="00194593" w:rsidP="00E04FF2">
      <w:pPr>
        <w:spacing w:line="240" w:lineRule="auto"/>
        <w:rPr>
          <w:noProof/>
          <w:szCs w:val="22"/>
          <w:lang w:val="lv-LV"/>
        </w:rPr>
      </w:pPr>
      <w:r w:rsidRPr="00E04FF2">
        <w:rPr>
          <w:noProof/>
          <w:szCs w:val="22"/>
          <w:lang w:val="lv-LV" w:bidi="lv-LV"/>
        </w:rPr>
        <w:t xml:space="preserve">1 mg diklazurila uz ķermeņa svara kg (t.i., 1 ml </w:t>
      </w:r>
      <w:r w:rsidR="001D158C">
        <w:rPr>
          <w:noProof/>
          <w:szCs w:val="22"/>
          <w:lang w:val="lv-LV" w:bidi="lv-LV"/>
        </w:rPr>
        <w:t xml:space="preserve">šo </w:t>
      </w:r>
      <w:r w:rsidRPr="00E04FF2">
        <w:rPr>
          <w:noProof/>
          <w:szCs w:val="22"/>
          <w:lang w:val="lv-LV" w:bidi="lv-LV"/>
        </w:rPr>
        <w:t>veterināro zāļu uz 2,5 kg ķermeņa svara)</w:t>
      </w:r>
      <w:r w:rsidR="001D158C">
        <w:rPr>
          <w:noProof/>
          <w:szCs w:val="22"/>
          <w:lang w:val="lv-LV" w:bidi="lv-LV"/>
        </w:rPr>
        <w:t>,</w:t>
      </w:r>
      <w:r w:rsidRPr="00E04FF2">
        <w:rPr>
          <w:noProof/>
          <w:szCs w:val="22"/>
          <w:lang w:val="lv-LV" w:bidi="lv-LV"/>
        </w:rPr>
        <w:t xml:space="preserve"> </w:t>
      </w:r>
      <w:r w:rsidR="001D158C">
        <w:rPr>
          <w:noProof/>
          <w:szCs w:val="22"/>
          <w:lang w:val="lv-LV" w:bidi="lv-LV"/>
        </w:rPr>
        <w:t xml:space="preserve">ievadot </w:t>
      </w:r>
      <w:r w:rsidRPr="00E04FF2">
        <w:rPr>
          <w:noProof/>
          <w:szCs w:val="22"/>
          <w:lang w:val="lv-LV" w:bidi="lv-LV"/>
        </w:rPr>
        <w:t>vien</w:t>
      </w:r>
      <w:r w:rsidR="001D158C">
        <w:rPr>
          <w:noProof/>
          <w:szCs w:val="22"/>
          <w:lang w:val="lv-LV" w:bidi="lv-LV"/>
        </w:rPr>
        <w:t xml:space="preserve">u </w:t>
      </w:r>
      <w:r w:rsidR="001D158C" w:rsidRPr="00E04FF2">
        <w:rPr>
          <w:noProof/>
          <w:szCs w:val="22"/>
          <w:lang w:val="lv-LV" w:bidi="lv-LV"/>
        </w:rPr>
        <w:t>reiz</w:t>
      </w:r>
      <w:r w:rsidR="001D158C">
        <w:rPr>
          <w:noProof/>
          <w:szCs w:val="22"/>
          <w:lang w:val="lv-LV" w:bidi="lv-LV"/>
        </w:rPr>
        <w:t>i</w:t>
      </w:r>
      <w:r w:rsidR="001D158C" w:rsidRPr="00E04FF2">
        <w:rPr>
          <w:noProof/>
          <w:szCs w:val="22"/>
          <w:lang w:val="lv-LV" w:bidi="lv-LV"/>
        </w:rPr>
        <w:t xml:space="preserve"> </w:t>
      </w:r>
      <w:r w:rsidRPr="00E04FF2">
        <w:rPr>
          <w:noProof/>
          <w:szCs w:val="22"/>
          <w:lang w:val="lv-LV" w:bidi="lv-LV"/>
        </w:rPr>
        <w:t>iekšķīg</w:t>
      </w:r>
      <w:r w:rsidR="001D158C">
        <w:rPr>
          <w:noProof/>
          <w:szCs w:val="22"/>
          <w:lang w:val="lv-LV" w:bidi="lv-LV"/>
        </w:rPr>
        <w:t>i</w:t>
      </w:r>
      <w:r w:rsidRPr="00E04FF2">
        <w:rPr>
          <w:noProof/>
          <w:szCs w:val="22"/>
          <w:lang w:val="lv-LV" w:bidi="lv-LV"/>
        </w:rPr>
        <w:t>.</w:t>
      </w:r>
    </w:p>
    <w:p w14:paraId="70F66D65" w14:textId="77777777" w:rsidR="00567CF9" w:rsidRPr="00BD2EDE" w:rsidRDefault="00567CF9" w:rsidP="00E04FF2">
      <w:pPr>
        <w:spacing w:line="240" w:lineRule="auto"/>
        <w:rPr>
          <w:noProof/>
          <w:szCs w:val="22"/>
          <w:lang w:val="lv-LV"/>
        </w:rPr>
      </w:pPr>
    </w:p>
    <w:p w14:paraId="38CFAEC8" w14:textId="6C15D61A" w:rsidR="00020683" w:rsidRPr="00E04FF2" w:rsidRDefault="001D158C" w:rsidP="00E04FF2">
      <w:pPr>
        <w:spacing w:line="240" w:lineRule="auto"/>
        <w:jc w:val="center"/>
        <w:rPr>
          <w:b/>
          <w:bCs/>
          <w:noProof/>
          <w:szCs w:val="22"/>
        </w:rPr>
      </w:pPr>
      <w:r>
        <w:rPr>
          <w:b/>
          <w:noProof/>
          <w:szCs w:val="22"/>
          <w:lang w:val="lv-LV" w:bidi="lv-LV"/>
        </w:rPr>
        <w:t>Devas noteikšana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09"/>
        <w:gridCol w:w="1576"/>
      </w:tblGrid>
      <w:tr w:rsidR="00020683" w:rsidRPr="00E04FF2" w14:paraId="60675761" w14:textId="77777777" w:rsidTr="002150F4">
        <w:trPr>
          <w:jc w:val="center"/>
        </w:trPr>
        <w:tc>
          <w:tcPr>
            <w:tcW w:w="2209" w:type="dxa"/>
            <w:shd w:val="clear" w:color="auto" w:fill="auto"/>
          </w:tcPr>
          <w:p w14:paraId="12710880" w14:textId="77777777" w:rsidR="00020683" w:rsidRPr="00E04FF2" w:rsidRDefault="00020683" w:rsidP="00E04FF2">
            <w:pPr>
              <w:spacing w:line="240" w:lineRule="auto"/>
              <w:jc w:val="center"/>
              <w:rPr>
                <w:b/>
                <w:bCs/>
                <w:noProof/>
                <w:szCs w:val="22"/>
              </w:rPr>
            </w:pPr>
            <w:r w:rsidRPr="00E04FF2">
              <w:rPr>
                <w:b/>
                <w:noProof/>
                <w:szCs w:val="22"/>
                <w:lang w:val="lv-LV" w:bidi="lv-LV"/>
              </w:rPr>
              <w:t>Ķermeņa svars</w:t>
            </w:r>
          </w:p>
          <w:p w14:paraId="155FC1D0" w14:textId="77777777" w:rsidR="00020683" w:rsidRPr="00E04FF2" w:rsidRDefault="00020683" w:rsidP="00E04FF2">
            <w:pPr>
              <w:spacing w:line="240" w:lineRule="auto"/>
              <w:jc w:val="center"/>
              <w:rPr>
                <w:b/>
                <w:bCs/>
                <w:noProof/>
                <w:szCs w:val="22"/>
              </w:rPr>
            </w:pPr>
            <w:r w:rsidRPr="00E04FF2">
              <w:rPr>
                <w:b/>
                <w:noProof/>
                <w:szCs w:val="22"/>
                <w:lang w:val="lv-LV" w:bidi="lv-LV"/>
              </w:rPr>
              <w:t>(jēri un teļi)</w:t>
            </w:r>
          </w:p>
        </w:tc>
        <w:tc>
          <w:tcPr>
            <w:tcW w:w="1576" w:type="dxa"/>
            <w:shd w:val="clear" w:color="auto" w:fill="auto"/>
          </w:tcPr>
          <w:p w14:paraId="159AFB97" w14:textId="77777777" w:rsidR="00020683" w:rsidRPr="00E04FF2" w:rsidRDefault="00020683" w:rsidP="00E04FF2">
            <w:pPr>
              <w:spacing w:line="240" w:lineRule="auto"/>
              <w:jc w:val="center"/>
              <w:rPr>
                <w:b/>
                <w:bCs/>
                <w:noProof/>
                <w:szCs w:val="22"/>
              </w:rPr>
            </w:pPr>
            <w:r w:rsidRPr="00E04FF2">
              <w:rPr>
                <w:b/>
                <w:noProof/>
                <w:szCs w:val="22"/>
                <w:lang w:val="lv-LV" w:bidi="lv-LV"/>
              </w:rPr>
              <w:t>Devas tilpums</w:t>
            </w:r>
          </w:p>
          <w:p w14:paraId="75B29E14" w14:textId="77777777" w:rsidR="00020683" w:rsidRPr="00E04FF2" w:rsidRDefault="00020683" w:rsidP="00E04FF2">
            <w:pPr>
              <w:spacing w:line="240" w:lineRule="auto"/>
              <w:jc w:val="center"/>
              <w:rPr>
                <w:b/>
                <w:bCs/>
                <w:noProof/>
                <w:szCs w:val="22"/>
              </w:rPr>
            </w:pPr>
            <w:r w:rsidRPr="00E04FF2">
              <w:rPr>
                <w:b/>
                <w:noProof/>
                <w:szCs w:val="22"/>
                <w:lang w:val="lv-LV" w:bidi="lv-LV"/>
              </w:rPr>
              <w:t>1 mg/kg</w:t>
            </w:r>
          </w:p>
        </w:tc>
      </w:tr>
      <w:tr w:rsidR="00020683" w:rsidRPr="00E04FF2" w14:paraId="439B7ADD" w14:textId="77777777" w:rsidTr="002150F4">
        <w:trPr>
          <w:jc w:val="center"/>
        </w:trPr>
        <w:tc>
          <w:tcPr>
            <w:tcW w:w="2209" w:type="dxa"/>
            <w:shd w:val="clear" w:color="auto" w:fill="auto"/>
          </w:tcPr>
          <w:p w14:paraId="779016A7" w14:textId="77777777" w:rsidR="00020683" w:rsidRPr="00E04FF2" w:rsidRDefault="00020683" w:rsidP="00E04FF2">
            <w:pPr>
              <w:spacing w:line="240" w:lineRule="auto"/>
              <w:jc w:val="center"/>
              <w:rPr>
                <w:noProof/>
                <w:szCs w:val="22"/>
              </w:rPr>
            </w:pPr>
            <w:r w:rsidRPr="00E04FF2">
              <w:rPr>
                <w:noProof/>
                <w:szCs w:val="22"/>
                <w:lang w:val="lv-LV" w:bidi="lv-LV"/>
              </w:rPr>
              <w:t>5,0 kg</w:t>
            </w:r>
          </w:p>
        </w:tc>
        <w:tc>
          <w:tcPr>
            <w:tcW w:w="1576" w:type="dxa"/>
            <w:shd w:val="clear" w:color="auto" w:fill="auto"/>
          </w:tcPr>
          <w:p w14:paraId="6DC1EC84" w14:textId="77777777" w:rsidR="00020683" w:rsidRPr="00E04FF2" w:rsidRDefault="00020683" w:rsidP="00E04FF2">
            <w:pPr>
              <w:spacing w:line="240" w:lineRule="auto"/>
              <w:jc w:val="center"/>
              <w:rPr>
                <w:noProof/>
                <w:szCs w:val="22"/>
              </w:rPr>
            </w:pPr>
            <w:r w:rsidRPr="00E04FF2">
              <w:rPr>
                <w:noProof/>
                <w:szCs w:val="22"/>
                <w:lang w:val="lv-LV" w:bidi="lv-LV"/>
              </w:rPr>
              <w:t>2 ml</w:t>
            </w:r>
          </w:p>
        </w:tc>
      </w:tr>
      <w:tr w:rsidR="00020683" w:rsidRPr="00E04FF2" w14:paraId="49BDA121" w14:textId="77777777" w:rsidTr="002150F4">
        <w:trPr>
          <w:jc w:val="center"/>
        </w:trPr>
        <w:tc>
          <w:tcPr>
            <w:tcW w:w="2209" w:type="dxa"/>
            <w:shd w:val="clear" w:color="auto" w:fill="auto"/>
          </w:tcPr>
          <w:p w14:paraId="3EC55451" w14:textId="77777777" w:rsidR="00020683" w:rsidRPr="00E04FF2" w:rsidRDefault="00020683" w:rsidP="00E04FF2">
            <w:pPr>
              <w:spacing w:line="240" w:lineRule="auto"/>
              <w:jc w:val="center"/>
              <w:rPr>
                <w:noProof/>
                <w:szCs w:val="22"/>
              </w:rPr>
            </w:pPr>
            <w:r w:rsidRPr="00E04FF2">
              <w:rPr>
                <w:noProof/>
                <w:szCs w:val="22"/>
                <w:lang w:val="lv-LV" w:bidi="lv-LV"/>
              </w:rPr>
              <w:t>7,5 kg</w:t>
            </w:r>
          </w:p>
        </w:tc>
        <w:tc>
          <w:tcPr>
            <w:tcW w:w="1576" w:type="dxa"/>
            <w:shd w:val="clear" w:color="auto" w:fill="auto"/>
          </w:tcPr>
          <w:p w14:paraId="33406DB6" w14:textId="77777777" w:rsidR="00020683" w:rsidRPr="00E04FF2" w:rsidRDefault="00020683" w:rsidP="00E04FF2">
            <w:pPr>
              <w:spacing w:line="240" w:lineRule="auto"/>
              <w:jc w:val="center"/>
              <w:rPr>
                <w:noProof/>
                <w:szCs w:val="22"/>
              </w:rPr>
            </w:pPr>
            <w:r w:rsidRPr="00E04FF2">
              <w:rPr>
                <w:noProof/>
                <w:szCs w:val="22"/>
                <w:lang w:val="lv-LV" w:bidi="lv-LV"/>
              </w:rPr>
              <w:t>3 ml</w:t>
            </w:r>
          </w:p>
        </w:tc>
      </w:tr>
      <w:tr w:rsidR="00020683" w:rsidRPr="00E04FF2" w14:paraId="54849FE8" w14:textId="77777777" w:rsidTr="002150F4">
        <w:trPr>
          <w:jc w:val="center"/>
        </w:trPr>
        <w:tc>
          <w:tcPr>
            <w:tcW w:w="2209" w:type="dxa"/>
            <w:shd w:val="clear" w:color="auto" w:fill="auto"/>
          </w:tcPr>
          <w:p w14:paraId="0ADB49CE" w14:textId="77777777" w:rsidR="00020683" w:rsidRPr="00E04FF2" w:rsidRDefault="00020683" w:rsidP="00E04FF2">
            <w:pPr>
              <w:spacing w:line="240" w:lineRule="auto"/>
              <w:jc w:val="center"/>
              <w:rPr>
                <w:noProof/>
                <w:szCs w:val="22"/>
              </w:rPr>
            </w:pPr>
            <w:r w:rsidRPr="00E04FF2">
              <w:rPr>
                <w:noProof/>
                <w:szCs w:val="22"/>
                <w:lang w:val="lv-LV" w:bidi="lv-LV"/>
              </w:rPr>
              <w:t>10,0 kg</w:t>
            </w:r>
          </w:p>
        </w:tc>
        <w:tc>
          <w:tcPr>
            <w:tcW w:w="1576" w:type="dxa"/>
            <w:shd w:val="clear" w:color="auto" w:fill="auto"/>
          </w:tcPr>
          <w:p w14:paraId="19AB1D02" w14:textId="77777777" w:rsidR="00020683" w:rsidRPr="00E04FF2" w:rsidRDefault="00020683" w:rsidP="00E04FF2">
            <w:pPr>
              <w:spacing w:line="240" w:lineRule="auto"/>
              <w:jc w:val="center"/>
              <w:rPr>
                <w:noProof/>
                <w:szCs w:val="22"/>
              </w:rPr>
            </w:pPr>
            <w:r w:rsidRPr="00E04FF2">
              <w:rPr>
                <w:noProof/>
                <w:szCs w:val="22"/>
                <w:lang w:val="lv-LV" w:bidi="lv-LV"/>
              </w:rPr>
              <w:t>4 ml</w:t>
            </w:r>
          </w:p>
        </w:tc>
      </w:tr>
      <w:tr w:rsidR="00020683" w:rsidRPr="00E04FF2" w14:paraId="7523770D" w14:textId="77777777" w:rsidTr="002150F4">
        <w:trPr>
          <w:jc w:val="center"/>
        </w:trPr>
        <w:tc>
          <w:tcPr>
            <w:tcW w:w="2209" w:type="dxa"/>
            <w:shd w:val="clear" w:color="auto" w:fill="auto"/>
          </w:tcPr>
          <w:p w14:paraId="7EF75A60" w14:textId="77777777" w:rsidR="00020683" w:rsidRPr="00E04FF2" w:rsidRDefault="00020683" w:rsidP="00E04FF2">
            <w:pPr>
              <w:spacing w:line="240" w:lineRule="auto"/>
              <w:jc w:val="center"/>
              <w:rPr>
                <w:noProof/>
                <w:szCs w:val="22"/>
              </w:rPr>
            </w:pPr>
            <w:r w:rsidRPr="00E04FF2">
              <w:rPr>
                <w:noProof/>
                <w:szCs w:val="22"/>
                <w:lang w:val="lv-LV" w:bidi="lv-LV"/>
              </w:rPr>
              <w:t>12,5 kg</w:t>
            </w:r>
          </w:p>
        </w:tc>
        <w:tc>
          <w:tcPr>
            <w:tcW w:w="1576" w:type="dxa"/>
            <w:shd w:val="clear" w:color="auto" w:fill="auto"/>
          </w:tcPr>
          <w:p w14:paraId="7252FF92" w14:textId="77777777" w:rsidR="00020683" w:rsidRPr="00E04FF2" w:rsidRDefault="00020683" w:rsidP="00E04FF2">
            <w:pPr>
              <w:spacing w:line="240" w:lineRule="auto"/>
              <w:jc w:val="center"/>
              <w:rPr>
                <w:noProof/>
                <w:szCs w:val="22"/>
              </w:rPr>
            </w:pPr>
            <w:r w:rsidRPr="00E04FF2">
              <w:rPr>
                <w:noProof/>
                <w:szCs w:val="22"/>
                <w:lang w:val="lv-LV" w:bidi="lv-LV"/>
              </w:rPr>
              <w:t>5 ml</w:t>
            </w:r>
          </w:p>
        </w:tc>
      </w:tr>
      <w:tr w:rsidR="00020683" w:rsidRPr="00E04FF2" w14:paraId="701B66F5" w14:textId="77777777" w:rsidTr="002150F4">
        <w:trPr>
          <w:jc w:val="center"/>
        </w:trPr>
        <w:tc>
          <w:tcPr>
            <w:tcW w:w="2209" w:type="dxa"/>
            <w:shd w:val="clear" w:color="auto" w:fill="auto"/>
          </w:tcPr>
          <w:p w14:paraId="6C9B2707" w14:textId="77777777" w:rsidR="00020683" w:rsidRPr="00E04FF2" w:rsidRDefault="00020683" w:rsidP="00E04FF2">
            <w:pPr>
              <w:spacing w:line="240" w:lineRule="auto"/>
              <w:jc w:val="center"/>
              <w:rPr>
                <w:noProof/>
                <w:szCs w:val="22"/>
              </w:rPr>
            </w:pPr>
            <w:r w:rsidRPr="00E04FF2">
              <w:rPr>
                <w:noProof/>
                <w:szCs w:val="22"/>
                <w:lang w:val="lv-LV" w:bidi="lv-LV"/>
              </w:rPr>
              <w:t>15,0 kg</w:t>
            </w:r>
          </w:p>
        </w:tc>
        <w:tc>
          <w:tcPr>
            <w:tcW w:w="1576" w:type="dxa"/>
            <w:shd w:val="clear" w:color="auto" w:fill="auto"/>
          </w:tcPr>
          <w:p w14:paraId="17353ABF" w14:textId="77777777" w:rsidR="00020683" w:rsidRPr="00E04FF2" w:rsidRDefault="00020683" w:rsidP="00E04FF2">
            <w:pPr>
              <w:spacing w:line="240" w:lineRule="auto"/>
              <w:jc w:val="center"/>
              <w:rPr>
                <w:noProof/>
                <w:szCs w:val="22"/>
              </w:rPr>
            </w:pPr>
            <w:r w:rsidRPr="00E04FF2">
              <w:rPr>
                <w:noProof/>
                <w:szCs w:val="22"/>
                <w:lang w:val="lv-LV" w:bidi="lv-LV"/>
              </w:rPr>
              <w:t>6 ml</w:t>
            </w:r>
          </w:p>
        </w:tc>
      </w:tr>
      <w:tr w:rsidR="00020683" w:rsidRPr="00E04FF2" w14:paraId="48086156" w14:textId="77777777" w:rsidTr="002150F4">
        <w:trPr>
          <w:jc w:val="center"/>
        </w:trPr>
        <w:tc>
          <w:tcPr>
            <w:tcW w:w="2209" w:type="dxa"/>
            <w:shd w:val="clear" w:color="auto" w:fill="auto"/>
          </w:tcPr>
          <w:p w14:paraId="6649C055" w14:textId="77777777" w:rsidR="00020683" w:rsidRPr="00E04FF2" w:rsidRDefault="00020683" w:rsidP="00E04FF2">
            <w:pPr>
              <w:spacing w:line="240" w:lineRule="auto"/>
              <w:jc w:val="center"/>
              <w:rPr>
                <w:noProof/>
                <w:szCs w:val="22"/>
              </w:rPr>
            </w:pPr>
            <w:r w:rsidRPr="00E04FF2">
              <w:rPr>
                <w:noProof/>
                <w:szCs w:val="22"/>
                <w:lang w:val="lv-LV" w:bidi="lv-LV"/>
              </w:rPr>
              <w:t>20,0 kg</w:t>
            </w:r>
          </w:p>
        </w:tc>
        <w:tc>
          <w:tcPr>
            <w:tcW w:w="1576" w:type="dxa"/>
            <w:shd w:val="clear" w:color="auto" w:fill="auto"/>
          </w:tcPr>
          <w:p w14:paraId="36647C7C" w14:textId="77777777" w:rsidR="00020683" w:rsidRPr="00E04FF2" w:rsidRDefault="00020683" w:rsidP="00E04FF2">
            <w:pPr>
              <w:spacing w:line="240" w:lineRule="auto"/>
              <w:jc w:val="center"/>
              <w:rPr>
                <w:noProof/>
                <w:szCs w:val="22"/>
              </w:rPr>
            </w:pPr>
            <w:r w:rsidRPr="00E04FF2">
              <w:rPr>
                <w:noProof/>
                <w:szCs w:val="22"/>
                <w:lang w:val="lv-LV" w:bidi="lv-LV"/>
              </w:rPr>
              <w:t>8 ml</w:t>
            </w:r>
          </w:p>
        </w:tc>
      </w:tr>
      <w:tr w:rsidR="00020683" w:rsidRPr="00E04FF2" w14:paraId="66CB24E3" w14:textId="77777777" w:rsidTr="002150F4">
        <w:trPr>
          <w:jc w:val="center"/>
        </w:trPr>
        <w:tc>
          <w:tcPr>
            <w:tcW w:w="2209" w:type="dxa"/>
            <w:shd w:val="clear" w:color="auto" w:fill="auto"/>
          </w:tcPr>
          <w:p w14:paraId="048AF43E" w14:textId="77777777" w:rsidR="00020683" w:rsidRPr="00E04FF2" w:rsidRDefault="00020683" w:rsidP="00E04FF2">
            <w:pPr>
              <w:spacing w:line="240" w:lineRule="auto"/>
              <w:jc w:val="center"/>
              <w:rPr>
                <w:noProof/>
                <w:szCs w:val="22"/>
              </w:rPr>
            </w:pPr>
            <w:r w:rsidRPr="00E04FF2">
              <w:rPr>
                <w:noProof/>
                <w:szCs w:val="22"/>
                <w:lang w:val="lv-LV" w:bidi="lv-LV"/>
              </w:rPr>
              <w:t>25,0 kg</w:t>
            </w:r>
          </w:p>
        </w:tc>
        <w:tc>
          <w:tcPr>
            <w:tcW w:w="1576" w:type="dxa"/>
            <w:shd w:val="clear" w:color="auto" w:fill="auto"/>
          </w:tcPr>
          <w:p w14:paraId="61C89363" w14:textId="77777777" w:rsidR="00020683" w:rsidRPr="00E04FF2" w:rsidRDefault="009C00D4" w:rsidP="00E04FF2">
            <w:pPr>
              <w:spacing w:line="240" w:lineRule="auto"/>
              <w:jc w:val="center"/>
              <w:rPr>
                <w:noProof/>
                <w:szCs w:val="22"/>
              </w:rPr>
            </w:pPr>
            <w:r w:rsidRPr="00E04FF2">
              <w:rPr>
                <w:noProof/>
                <w:szCs w:val="22"/>
                <w:lang w:val="lv-LV" w:bidi="lv-LV"/>
              </w:rPr>
              <w:t>10 ml</w:t>
            </w:r>
          </w:p>
        </w:tc>
      </w:tr>
      <w:tr w:rsidR="00020683" w:rsidRPr="00E04FF2" w14:paraId="61CA83BE" w14:textId="77777777" w:rsidTr="002150F4">
        <w:trPr>
          <w:jc w:val="center"/>
        </w:trPr>
        <w:tc>
          <w:tcPr>
            <w:tcW w:w="2209" w:type="dxa"/>
            <w:shd w:val="clear" w:color="auto" w:fill="auto"/>
          </w:tcPr>
          <w:p w14:paraId="1A531632" w14:textId="77777777" w:rsidR="00020683" w:rsidRPr="00E04FF2" w:rsidRDefault="00020683" w:rsidP="00E04FF2">
            <w:pPr>
              <w:spacing w:line="240" w:lineRule="auto"/>
              <w:jc w:val="center"/>
              <w:rPr>
                <w:noProof/>
                <w:szCs w:val="22"/>
              </w:rPr>
            </w:pPr>
            <w:r w:rsidRPr="00E04FF2">
              <w:rPr>
                <w:noProof/>
                <w:szCs w:val="22"/>
                <w:lang w:val="lv-LV" w:bidi="lv-LV"/>
              </w:rPr>
              <w:t>50,0 kg</w:t>
            </w:r>
          </w:p>
        </w:tc>
        <w:tc>
          <w:tcPr>
            <w:tcW w:w="1576" w:type="dxa"/>
            <w:shd w:val="clear" w:color="auto" w:fill="auto"/>
          </w:tcPr>
          <w:p w14:paraId="00874E11" w14:textId="77777777" w:rsidR="00020683" w:rsidRPr="00E04FF2" w:rsidRDefault="009C00D4" w:rsidP="00E04FF2">
            <w:pPr>
              <w:spacing w:line="240" w:lineRule="auto"/>
              <w:jc w:val="center"/>
              <w:rPr>
                <w:noProof/>
                <w:szCs w:val="22"/>
              </w:rPr>
            </w:pPr>
            <w:r w:rsidRPr="00E04FF2">
              <w:rPr>
                <w:noProof/>
                <w:szCs w:val="22"/>
                <w:lang w:val="lv-LV" w:bidi="lv-LV"/>
              </w:rPr>
              <w:t>20 ml</w:t>
            </w:r>
          </w:p>
        </w:tc>
      </w:tr>
      <w:tr w:rsidR="00020683" w:rsidRPr="00E04FF2" w14:paraId="1E2A8B9E" w14:textId="77777777" w:rsidTr="002150F4">
        <w:trPr>
          <w:jc w:val="center"/>
        </w:trPr>
        <w:tc>
          <w:tcPr>
            <w:tcW w:w="2209" w:type="dxa"/>
            <w:shd w:val="clear" w:color="auto" w:fill="auto"/>
          </w:tcPr>
          <w:p w14:paraId="312CF840" w14:textId="77777777" w:rsidR="00020683" w:rsidRPr="00E04FF2" w:rsidRDefault="00020683" w:rsidP="00E04FF2">
            <w:pPr>
              <w:spacing w:line="240" w:lineRule="auto"/>
              <w:jc w:val="center"/>
              <w:rPr>
                <w:noProof/>
                <w:szCs w:val="22"/>
              </w:rPr>
            </w:pPr>
            <w:r w:rsidRPr="00E04FF2">
              <w:rPr>
                <w:noProof/>
                <w:szCs w:val="22"/>
                <w:lang w:val="lv-LV" w:bidi="lv-LV"/>
              </w:rPr>
              <w:t>75,0 kg</w:t>
            </w:r>
          </w:p>
        </w:tc>
        <w:tc>
          <w:tcPr>
            <w:tcW w:w="1576" w:type="dxa"/>
            <w:shd w:val="clear" w:color="auto" w:fill="auto"/>
          </w:tcPr>
          <w:p w14:paraId="253C8798" w14:textId="77777777" w:rsidR="00020683" w:rsidRPr="00E04FF2" w:rsidRDefault="009C00D4" w:rsidP="00E04FF2">
            <w:pPr>
              <w:spacing w:line="240" w:lineRule="auto"/>
              <w:jc w:val="center"/>
              <w:rPr>
                <w:noProof/>
                <w:szCs w:val="22"/>
              </w:rPr>
            </w:pPr>
            <w:r w:rsidRPr="00E04FF2">
              <w:rPr>
                <w:noProof/>
                <w:szCs w:val="22"/>
                <w:lang w:val="lv-LV" w:bidi="lv-LV"/>
              </w:rPr>
              <w:t>30 ml</w:t>
            </w:r>
          </w:p>
        </w:tc>
      </w:tr>
      <w:tr w:rsidR="00020683" w:rsidRPr="00E04FF2" w14:paraId="33B7A819" w14:textId="77777777" w:rsidTr="002150F4">
        <w:trPr>
          <w:jc w:val="center"/>
        </w:trPr>
        <w:tc>
          <w:tcPr>
            <w:tcW w:w="2209" w:type="dxa"/>
            <w:shd w:val="clear" w:color="auto" w:fill="auto"/>
          </w:tcPr>
          <w:p w14:paraId="613AE51E" w14:textId="77777777" w:rsidR="00020683" w:rsidRPr="00E04FF2" w:rsidRDefault="00020683" w:rsidP="00E04FF2">
            <w:pPr>
              <w:spacing w:line="240" w:lineRule="auto"/>
              <w:jc w:val="center"/>
              <w:rPr>
                <w:noProof/>
                <w:szCs w:val="22"/>
              </w:rPr>
            </w:pPr>
            <w:r w:rsidRPr="00E04FF2">
              <w:rPr>
                <w:noProof/>
                <w:szCs w:val="22"/>
                <w:lang w:val="lv-LV" w:bidi="lv-LV"/>
              </w:rPr>
              <w:t>100,0 kg</w:t>
            </w:r>
          </w:p>
        </w:tc>
        <w:tc>
          <w:tcPr>
            <w:tcW w:w="1576" w:type="dxa"/>
            <w:shd w:val="clear" w:color="auto" w:fill="auto"/>
          </w:tcPr>
          <w:p w14:paraId="2B749CFF" w14:textId="77777777" w:rsidR="00020683" w:rsidRPr="00E04FF2" w:rsidRDefault="009C00D4" w:rsidP="00E04FF2">
            <w:pPr>
              <w:spacing w:line="240" w:lineRule="auto"/>
              <w:jc w:val="center"/>
              <w:rPr>
                <w:noProof/>
                <w:szCs w:val="22"/>
              </w:rPr>
            </w:pPr>
            <w:r w:rsidRPr="00E04FF2">
              <w:rPr>
                <w:noProof/>
                <w:szCs w:val="22"/>
                <w:lang w:val="lv-LV" w:bidi="lv-LV"/>
              </w:rPr>
              <w:t>40 ml</w:t>
            </w:r>
          </w:p>
        </w:tc>
      </w:tr>
      <w:tr w:rsidR="00020683" w:rsidRPr="00E04FF2" w14:paraId="737C02D4" w14:textId="77777777" w:rsidTr="002150F4">
        <w:trPr>
          <w:jc w:val="center"/>
        </w:trPr>
        <w:tc>
          <w:tcPr>
            <w:tcW w:w="2209" w:type="dxa"/>
            <w:shd w:val="clear" w:color="auto" w:fill="auto"/>
          </w:tcPr>
          <w:p w14:paraId="27B8892C" w14:textId="77777777" w:rsidR="00020683" w:rsidRPr="00E04FF2" w:rsidRDefault="00020683" w:rsidP="00E04FF2">
            <w:pPr>
              <w:spacing w:line="240" w:lineRule="auto"/>
              <w:jc w:val="center"/>
              <w:rPr>
                <w:noProof/>
                <w:szCs w:val="22"/>
              </w:rPr>
            </w:pPr>
            <w:r w:rsidRPr="00E04FF2">
              <w:rPr>
                <w:noProof/>
                <w:szCs w:val="22"/>
                <w:lang w:val="lv-LV" w:bidi="lv-LV"/>
              </w:rPr>
              <w:t>150,0 kg</w:t>
            </w:r>
          </w:p>
        </w:tc>
        <w:tc>
          <w:tcPr>
            <w:tcW w:w="1576" w:type="dxa"/>
            <w:shd w:val="clear" w:color="auto" w:fill="auto"/>
          </w:tcPr>
          <w:p w14:paraId="6D731866" w14:textId="77777777" w:rsidR="00020683" w:rsidRPr="00E04FF2" w:rsidRDefault="009C00D4" w:rsidP="00E04FF2">
            <w:pPr>
              <w:spacing w:line="240" w:lineRule="auto"/>
              <w:jc w:val="center"/>
              <w:rPr>
                <w:noProof/>
                <w:szCs w:val="22"/>
              </w:rPr>
            </w:pPr>
            <w:r w:rsidRPr="00E04FF2">
              <w:rPr>
                <w:noProof/>
                <w:szCs w:val="22"/>
                <w:lang w:val="lv-LV" w:bidi="lv-LV"/>
              </w:rPr>
              <w:t>60 ml</w:t>
            </w:r>
          </w:p>
        </w:tc>
      </w:tr>
      <w:tr w:rsidR="00020683" w:rsidRPr="00E04FF2" w14:paraId="5F404617" w14:textId="77777777" w:rsidTr="002150F4">
        <w:trPr>
          <w:jc w:val="center"/>
        </w:trPr>
        <w:tc>
          <w:tcPr>
            <w:tcW w:w="2209" w:type="dxa"/>
            <w:shd w:val="clear" w:color="auto" w:fill="auto"/>
          </w:tcPr>
          <w:p w14:paraId="77856FEE" w14:textId="77777777" w:rsidR="00020683" w:rsidRPr="00E04FF2" w:rsidRDefault="00020683" w:rsidP="00E04FF2">
            <w:pPr>
              <w:spacing w:line="240" w:lineRule="auto"/>
              <w:jc w:val="center"/>
              <w:rPr>
                <w:noProof/>
                <w:szCs w:val="22"/>
              </w:rPr>
            </w:pPr>
            <w:r w:rsidRPr="00E04FF2">
              <w:rPr>
                <w:noProof/>
                <w:szCs w:val="22"/>
                <w:lang w:val="lv-LV" w:bidi="lv-LV"/>
              </w:rPr>
              <w:t>175,0 kg</w:t>
            </w:r>
          </w:p>
        </w:tc>
        <w:tc>
          <w:tcPr>
            <w:tcW w:w="1576" w:type="dxa"/>
            <w:shd w:val="clear" w:color="auto" w:fill="auto"/>
          </w:tcPr>
          <w:p w14:paraId="5523F379" w14:textId="77777777" w:rsidR="00020683" w:rsidRPr="00E04FF2" w:rsidRDefault="009C00D4" w:rsidP="00E04FF2">
            <w:pPr>
              <w:spacing w:line="240" w:lineRule="auto"/>
              <w:jc w:val="center"/>
              <w:rPr>
                <w:noProof/>
                <w:szCs w:val="22"/>
              </w:rPr>
            </w:pPr>
            <w:r w:rsidRPr="00E04FF2">
              <w:rPr>
                <w:noProof/>
                <w:szCs w:val="22"/>
                <w:lang w:val="lv-LV" w:bidi="lv-LV"/>
              </w:rPr>
              <w:t>70 ml</w:t>
            </w:r>
          </w:p>
        </w:tc>
      </w:tr>
      <w:tr w:rsidR="00020683" w:rsidRPr="00E04FF2" w14:paraId="15DFB282" w14:textId="77777777" w:rsidTr="002150F4">
        <w:trPr>
          <w:jc w:val="center"/>
        </w:trPr>
        <w:tc>
          <w:tcPr>
            <w:tcW w:w="2209" w:type="dxa"/>
            <w:shd w:val="clear" w:color="auto" w:fill="auto"/>
          </w:tcPr>
          <w:p w14:paraId="3FCDD817" w14:textId="77777777" w:rsidR="00020683" w:rsidRPr="00E04FF2" w:rsidRDefault="00020683" w:rsidP="00E04FF2">
            <w:pPr>
              <w:spacing w:line="240" w:lineRule="auto"/>
              <w:jc w:val="center"/>
              <w:rPr>
                <w:noProof/>
                <w:szCs w:val="22"/>
              </w:rPr>
            </w:pPr>
            <w:r w:rsidRPr="00E04FF2">
              <w:rPr>
                <w:noProof/>
                <w:szCs w:val="22"/>
                <w:lang w:val="lv-LV" w:bidi="lv-LV"/>
              </w:rPr>
              <w:t>200,0 kg</w:t>
            </w:r>
          </w:p>
        </w:tc>
        <w:tc>
          <w:tcPr>
            <w:tcW w:w="1576" w:type="dxa"/>
            <w:shd w:val="clear" w:color="auto" w:fill="auto"/>
          </w:tcPr>
          <w:p w14:paraId="56E7CE3C" w14:textId="77777777" w:rsidR="00020683" w:rsidRPr="00E04FF2" w:rsidRDefault="009C00D4" w:rsidP="00E04FF2">
            <w:pPr>
              <w:spacing w:line="240" w:lineRule="auto"/>
              <w:jc w:val="center"/>
              <w:rPr>
                <w:noProof/>
                <w:szCs w:val="22"/>
              </w:rPr>
            </w:pPr>
            <w:r w:rsidRPr="00E04FF2">
              <w:rPr>
                <w:noProof/>
                <w:szCs w:val="22"/>
                <w:lang w:val="lv-LV" w:bidi="lv-LV"/>
              </w:rPr>
              <w:t>80 ml</w:t>
            </w:r>
          </w:p>
        </w:tc>
      </w:tr>
    </w:tbl>
    <w:p w14:paraId="41CFEF7B" w14:textId="77777777" w:rsidR="00247A48" w:rsidRPr="00E04FF2" w:rsidRDefault="00247A48" w:rsidP="00E04FF2">
      <w:pPr>
        <w:tabs>
          <w:tab w:val="clear" w:pos="567"/>
        </w:tabs>
        <w:spacing w:line="240" w:lineRule="auto"/>
        <w:rPr>
          <w:szCs w:val="22"/>
        </w:rPr>
      </w:pPr>
    </w:p>
    <w:p w14:paraId="61231BBF" w14:textId="164D815E" w:rsidR="001633CB" w:rsidRPr="00E04FF2" w:rsidRDefault="001D158C" w:rsidP="00E04FF2">
      <w:pPr>
        <w:tabs>
          <w:tab w:val="clear" w:pos="567"/>
        </w:tabs>
        <w:spacing w:line="240" w:lineRule="auto"/>
        <w:rPr>
          <w:szCs w:val="22"/>
        </w:rPr>
      </w:pPr>
      <w:bookmarkStart w:id="8" w:name="_Hlk165526959"/>
      <w:r w:rsidRPr="00E04FF2">
        <w:rPr>
          <w:color w:val="000000"/>
          <w:szCs w:val="22"/>
          <w:lang w:val="lv-LV" w:bidi="lv-LV"/>
        </w:rPr>
        <w:t>Suspensij</w:t>
      </w:r>
      <w:r>
        <w:rPr>
          <w:color w:val="000000"/>
          <w:szCs w:val="22"/>
          <w:lang w:val="lv-LV" w:bidi="lv-LV"/>
        </w:rPr>
        <w:t>u</w:t>
      </w:r>
      <w:r w:rsidRPr="00E04FF2">
        <w:rPr>
          <w:color w:val="000000"/>
          <w:szCs w:val="22"/>
          <w:lang w:val="lv-LV" w:bidi="lv-LV"/>
        </w:rPr>
        <w:t xml:space="preserve"> </w:t>
      </w:r>
      <w:r w:rsidR="0048620E" w:rsidRPr="00E04FF2">
        <w:rPr>
          <w:color w:val="000000"/>
          <w:szCs w:val="22"/>
          <w:lang w:val="lv-LV" w:bidi="lv-LV"/>
        </w:rPr>
        <w:t xml:space="preserve">iekšķīgai lietošanai </w:t>
      </w:r>
      <w:r>
        <w:rPr>
          <w:color w:val="000000"/>
          <w:szCs w:val="22"/>
          <w:lang w:val="lv-LV" w:bidi="lv-LV"/>
        </w:rPr>
        <w:t>ievadīt</w:t>
      </w:r>
      <w:r w:rsidRPr="00E04FF2">
        <w:rPr>
          <w:color w:val="000000"/>
          <w:szCs w:val="22"/>
          <w:lang w:val="lv-LV" w:bidi="lv-LV"/>
        </w:rPr>
        <w:t xml:space="preserve"> </w:t>
      </w:r>
      <w:r w:rsidR="0048620E" w:rsidRPr="00E04FF2">
        <w:rPr>
          <w:color w:val="000000"/>
          <w:szCs w:val="22"/>
          <w:lang w:val="lv-LV" w:bidi="lv-LV"/>
        </w:rPr>
        <w:t>tieši mutē, izmantojot atbilstošu dozēšanas ierīci.</w:t>
      </w:r>
      <w:bookmarkEnd w:id="8"/>
    </w:p>
    <w:bookmarkEnd w:id="7"/>
    <w:p w14:paraId="1AEC54F7" w14:textId="77777777" w:rsidR="001633CB" w:rsidRPr="00E04FF2" w:rsidRDefault="001633CB" w:rsidP="00E04FF2">
      <w:pPr>
        <w:tabs>
          <w:tab w:val="clear" w:pos="567"/>
        </w:tabs>
        <w:spacing w:line="240" w:lineRule="auto"/>
        <w:rPr>
          <w:szCs w:val="22"/>
        </w:rPr>
      </w:pPr>
    </w:p>
    <w:p w14:paraId="778454C1" w14:textId="77777777" w:rsidR="00C114FF" w:rsidRPr="00E04FF2" w:rsidRDefault="003F3CE6" w:rsidP="00E04FF2">
      <w:pPr>
        <w:tabs>
          <w:tab w:val="clear" w:pos="567"/>
        </w:tabs>
        <w:spacing w:line="240" w:lineRule="auto"/>
        <w:rPr>
          <w:b/>
          <w:bCs/>
          <w:szCs w:val="22"/>
        </w:rPr>
      </w:pPr>
      <w:r w:rsidRPr="00E04FF2">
        <w:rPr>
          <w:b/>
          <w:szCs w:val="22"/>
          <w:lang w:val="lv-LV" w:bidi="lv-LV"/>
        </w:rPr>
        <w:t>3.10.</w:t>
      </w:r>
      <w:r w:rsidRPr="00E04FF2">
        <w:rPr>
          <w:b/>
          <w:szCs w:val="22"/>
          <w:lang w:val="lv-LV" w:bidi="lv-LV"/>
        </w:rPr>
        <w:tab/>
        <w:t xml:space="preserve">Pārdozēšanas simptomi (ārkārtas procedūras un antidoti, ja piemērojami) </w:t>
      </w:r>
    </w:p>
    <w:p w14:paraId="2AB465D4" w14:textId="77777777" w:rsidR="00C114FF" w:rsidRPr="00E04FF2" w:rsidRDefault="00C114FF" w:rsidP="00E04FF2">
      <w:pPr>
        <w:tabs>
          <w:tab w:val="clear" w:pos="567"/>
        </w:tabs>
        <w:spacing w:line="240" w:lineRule="auto"/>
        <w:rPr>
          <w:szCs w:val="22"/>
        </w:rPr>
      </w:pPr>
    </w:p>
    <w:p w14:paraId="65B33747" w14:textId="77777777" w:rsidR="00194593" w:rsidRPr="00E04FF2" w:rsidRDefault="00335840" w:rsidP="00E04FF2">
      <w:pPr>
        <w:tabs>
          <w:tab w:val="clear" w:pos="567"/>
        </w:tabs>
        <w:spacing w:line="240" w:lineRule="auto"/>
        <w:rPr>
          <w:szCs w:val="22"/>
        </w:rPr>
      </w:pPr>
      <w:bookmarkStart w:id="9" w:name="_Hlk167432510"/>
      <w:r w:rsidRPr="00E04FF2">
        <w:rPr>
          <w:szCs w:val="22"/>
          <w:lang w:val="lv-LV" w:bidi="lv-LV"/>
        </w:rPr>
        <w:t>Aitas (jēri):  lietojot 5 reizes lielāku devu nekā ieteicamā deva, klīniskas pārdozēšanas pazīmes netika konstatētas.</w:t>
      </w:r>
    </w:p>
    <w:p w14:paraId="275C80A7" w14:textId="77777777" w:rsidR="00194593" w:rsidRPr="00BD2EDE" w:rsidRDefault="0080712E" w:rsidP="00E04FF2">
      <w:pPr>
        <w:tabs>
          <w:tab w:val="clear" w:pos="567"/>
        </w:tabs>
        <w:spacing w:line="240" w:lineRule="auto"/>
        <w:rPr>
          <w:szCs w:val="22"/>
          <w:lang w:val="lv-LV"/>
        </w:rPr>
      </w:pPr>
      <w:r w:rsidRPr="00E04FF2">
        <w:rPr>
          <w:szCs w:val="22"/>
          <w:lang w:val="lv-LV" w:bidi="lv-LV"/>
        </w:rPr>
        <w:t>Liellopi (teļi):  lietojot 5 reizes lielāku vienreizēju devu nekā ieteicamā deva, klīniskas pārdozēšanas pazīmes netika konstatētas.  Lietojot no 3 līdz 5 reizēm lielāku devu 3 dienas pēc kārtas, atsevišķiem teļiem novēroja mīkstākus izkārnījumus un to krāsas izmaiņas (tumši brūna).  Šīs izmaiņas bija īslaicīgas un izzuda bez īpašas ārstēšanas.</w:t>
      </w:r>
    </w:p>
    <w:bookmarkEnd w:id="9"/>
    <w:p w14:paraId="22C042B0" w14:textId="77777777" w:rsidR="00194593" w:rsidRPr="00BD2EDE" w:rsidRDefault="00194593" w:rsidP="00E04FF2">
      <w:pPr>
        <w:tabs>
          <w:tab w:val="clear" w:pos="567"/>
        </w:tabs>
        <w:spacing w:line="240" w:lineRule="auto"/>
        <w:rPr>
          <w:szCs w:val="22"/>
          <w:lang w:val="lv-LV"/>
        </w:rPr>
      </w:pPr>
    </w:p>
    <w:p w14:paraId="44CB205F" w14:textId="77777777" w:rsidR="00FF68E7" w:rsidRPr="00BD2EDE" w:rsidRDefault="009A6509" w:rsidP="00E04FF2">
      <w:pPr>
        <w:tabs>
          <w:tab w:val="clear" w:pos="567"/>
        </w:tabs>
        <w:spacing w:line="240" w:lineRule="auto"/>
        <w:rPr>
          <w:b/>
          <w:bCs/>
          <w:szCs w:val="22"/>
          <w:lang w:val="lv-LV"/>
        </w:rPr>
      </w:pPr>
      <w:r w:rsidRPr="00E04FF2">
        <w:rPr>
          <w:b/>
          <w:szCs w:val="22"/>
          <w:lang w:val="lv-LV" w:bidi="lv-LV"/>
        </w:rPr>
        <w:t>3.11.</w:t>
      </w:r>
      <w:r w:rsidRPr="00E04FF2">
        <w:rPr>
          <w:b/>
          <w:szCs w:val="22"/>
          <w:lang w:val="lv-LV" w:bidi="lv-LV"/>
        </w:rPr>
        <w:tab/>
        <w:t>Īpaši lietošanas ierobežojumi un īpaši lietošanas nosacījumi, tostarp</w:t>
      </w:r>
    </w:p>
    <w:p w14:paraId="3FA5AC76" w14:textId="77777777" w:rsidR="00FF68E7" w:rsidRPr="00BD2EDE" w:rsidRDefault="009A6509" w:rsidP="00E04FF2">
      <w:pPr>
        <w:tabs>
          <w:tab w:val="clear" w:pos="567"/>
        </w:tabs>
        <w:spacing w:line="240" w:lineRule="auto"/>
        <w:ind w:firstLine="567"/>
        <w:rPr>
          <w:b/>
          <w:bCs/>
          <w:szCs w:val="22"/>
          <w:lang w:val="lv-LV"/>
        </w:rPr>
      </w:pPr>
      <w:r w:rsidRPr="00E04FF2">
        <w:rPr>
          <w:b/>
          <w:szCs w:val="22"/>
          <w:lang w:val="lv-LV" w:bidi="lv-LV"/>
        </w:rPr>
        <w:t xml:space="preserve">antimikrobiālo un pretparazītu veterināro zāļu lietošanas ierobežojumi, lai ierobežotu </w:t>
      </w:r>
    </w:p>
    <w:p w14:paraId="51D5FD70" w14:textId="77777777" w:rsidR="009A6509" w:rsidRPr="00E04FF2" w:rsidRDefault="009A6509" w:rsidP="00E04FF2">
      <w:pPr>
        <w:tabs>
          <w:tab w:val="clear" w:pos="567"/>
        </w:tabs>
        <w:spacing w:line="240" w:lineRule="auto"/>
        <w:ind w:firstLine="567"/>
        <w:rPr>
          <w:b/>
          <w:bCs/>
          <w:szCs w:val="22"/>
        </w:rPr>
      </w:pPr>
      <w:r w:rsidRPr="00E04FF2">
        <w:rPr>
          <w:b/>
          <w:szCs w:val="22"/>
          <w:lang w:val="lv-LV" w:bidi="lv-LV"/>
        </w:rPr>
        <w:t>rezistences veidošanās risku</w:t>
      </w:r>
    </w:p>
    <w:p w14:paraId="196891F9" w14:textId="77777777" w:rsidR="009A6509" w:rsidRPr="00E04FF2" w:rsidRDefault="009A6509" w:rsidP="00E04FF2">
      <w:pPr>
        <w:tabs>
          <w:tab w:val="clear" w:pos="567"/>
        </w:tabs>
        <w:spacing w:line="240" w:lineRule="auto"/>
        <w:rPr>
          <w:b/>
          <w:bCs/>
          <w:szCs w:val="22"/>
        </w:rPr>
      </w:pPr>
    </w:p>
    <w:p w14:paraId="5BB4C097" w14:textId="77777777" w:rsidR="009A6509" w:rsidRDefault="009A6509" w:rsidP="00E04FF2">
      <w:pPr>
        <w:tabs>
          <w:tab w:val="clear" w:pos="567"/>
        </w:tabs>
        <w:spacing w:line="240" w:lineRule="auto"/>
        <w:rPr>
          <w:szCs w:val="22"/>
          <w:lang w:val="lv-LV" w:bidi="lv-LV"/>
        </w:rPr>
      </w:pPr>
      <w:r w:rsidRPr="00E04FF2">
        <w:rPr>
          <w:szCs w:val="22"/>
          <w:lang w:val="lv-LV" w:bidi="lv-LV"/>
        </w:rPr>
        <w:t>Nav piemērojami.</w:t>
      </w:r>
    </w:p>
    <w:p w14:paraId="375BC819" w14:textId="77777777" w:rsidR="00B62C7A" w:rsidRDefault="00B62C7A" w:rsidP="00E04FF2">
      <w:pPr>
        <w:tabs>
          <w:tab w:val="clear" w:pos="567"/>
        </w:tabs>
        <w:spacing w:line="240" w:lineRule="auto"/>
        <w:rPr>
          <w:szCs w:val="22"/>
          <w:lang w:val="lv-LV" w:bidi="lv-LV"/>
        </w:rPr>
      </w:pPr>
    </w:p>
    <w:p w14:paraId="5800F518" w14:textId="77777777" w:rsidR="00B62C7A" w:rsidRDefault="00B62C7A" w:rsidP="00E04FF2">
      <w:pPr>
        <w:tabs>
          <w:tab w:val="clear" w:pos="567"/>
        </w:tabs>
        <w:spacing w:line="240" w:lineRule="auto"/>
        <w:rPr>
          <w:szCs w:val="22"/>
          <w:lang w:val="lv-LV" w:bidi="lv-LV"/>
        </w:rPr>
      </w:pPr>
    </w:p>
    <w:p w14:paraId="7DC51749" w14:textId="77777777" w:rsidR="00B62C7A" w:rsidRPr="00E04FF2" w:rsidRDefault="00B62C7A" w:rsidP="00E04FF2">
      <w:pPr>
        <w:tabs>
          <w:tab w:val="clear" w:pos="567"/>
        </w:tabs>
        <w:spacing w:line="240" w:lineRule="auto"/>
        <w:rPr>
          <w:szCs w:val="22"/>
        </w:rPr>
      </w:pPr>
    </w:p>
    <w:p w14:paraId="404D5778" w14:textId="77777777" w:rsidR="009A6509" w:rsidRPr="00E04FF2" w:rsidRDefault="009A6509" w:rsidP="00E04FF2">
      <w:pPr>
        <w:tabs>
          <w:tab w:val="clear" w:pos="567"/>
        </w:tabs>
        <w:spacing w:line="240" w:lineRule="auto"/>
        <w:rPr>
          <w:szCs w:val="22"/>
        </w:rPr>
      </w:pPr>
    </w:p>
    <w:p w14:paraId="18B8BF04" w14:textId="77777777" w:rsidR="00F70001" w:rsidRPr="00E04FF2" w:rsidRDefault="009A6509" w:rsidP="00E04FF2">
      <w:pPr>
        <w:tabs>
          <w:tab w:val="clear" w:pos="567"/>
        </w:tabs>
        <w:spacing w:line="240" w:lineRule="auto"/>
        <w:rPr>
          <w:szCs w:val="22"/>
        </w:rPr>
      </w:pPr>
      <w:r w:rsidRPr="00E04FF2">
        <w:rPr>
          <w:b/>
          <w:szCs w:val="22"/>
          <w:lang w:val="lv-LV" w:bidi="lv-LV"/>
        </w:rPr>
        <w:lastRenderedPageBreak/>
        <w:t>3.12.</w:t>
      </w:r>
      <w:r w:rsidRPr="00E04FF2">
        <w:rPr>
          <w:b/>
          <w:szCs w:val="22"/>
          <w:lang w:val="lv-LV" w:bidi="lv-LV"/>
        </w:rPr>
        <w:tab/>
        <w:t>Ierobežojumu periods</w:t>
      </w:r>
    </w:p>
    <w:p w14:paraId="0284C596" w14:textId="77777777" w:rsidR="00F70001" w:rsidRPr="00E04FF2" w:rsidRDefault="00F70001" w:rsidP="00E04FF2">
      <w:pPr>
        <w:tabs>
          <w:tab w:val="clear" w:pos="567"/>
        </w:tabs>
        <w:spacing w:line="240" w:lineRule="auto"/>
        <w:rPr>
          <w:szCs w:val="22"/>
        </w:rPr>
      </w:pPr>
    </w:p>
    <w:p w14:paraId="3A9CC9C2" w14:textId="77777777" w:rsidR="00C114FF" w:rsidRPr="00E04FF2" w:rsidRDefault="00C114FF" w:rsidP="00E04FF2">
      <w:pPr>
        <w:tabs>
          <w:tab w:val="clear" w:pos="567"/>
        </w:tabs>
        <w:spacing w:line="240" w:lineRule="auto"/>
        <w:rPr>
          <w:szCs w:val="22"/>
        </w:rPr>
      </w:pPr>
      <w:bookmarkStart w:id="10" w:name="_Hlk167432551"/>
      <w:r w:rsidRPr="00E04FF2">
        <w:rPr>
          <w:szCs w:val="22"/>
          <w:lang w:val="lv-LV" w:bidi="lv-LV"/>
        </w:rPr>
        <w:t>Gaļai un blakusproduktiem:</w:t>
      </w:r>
    </w:p>
    <w:p w14:paraId="2BF4EF26" w14:textId="0E809FFE" w:rsidR="00F70001" w:rsidRPr="00E04FF2" w:rsidRDefault="0080712E" w:rsidP="00E04FF2">
      <w:pPr>
        <w:tabs>
          <w:tab w:val="clear" w:pos="567"/>
        </w:tabs>
        <w:spacing w:line="240" w:lineRule="auto"/>
        <w:rPr>
          <w:szCs w:val="22"/>
        </w:rPr>
      </w:pPr>
      <w:r w:rsidRPr="00E04FF2">
        <w:rPr>
          <w:szCs w:val="22"/>
          <w:lang w:val="lv-LV" w:bidi="lv-LV"/>
        </w:rPr>
        <w:t>Aitas (jēri): nulle dienas</w:t>
      </w:r>
      <w:r w:rsidR="0064065B">
        <w:rPr>
          <w:szCs w:val="22"/>
          <w:lang w:val="lv-LV" w:bidi="lv-LV"/>
        </w:rPr>
        <w:t>.</w:t>
      </w:r>
    </w:p>
    <w:p w14:paraId="6E873CD9" w14:textId="67F2746F" w:rsidR="00F70001" w:rsidRPr="00E04FF2" w:rsidRDefault="0080712E" w:rsidP="00E04FF2">
      <w:pPr>
        <w:tabs>
          <w:tab w:val="clear" w:pos="567"/>
        </w:tabs>
        <w:spacing w:line="240" w:lineRule="auto"/>
        <w:rPr>
          <w:szCs w:val="22"/>
        </w:rPr>
      </w:pPr>
      <w:r w:rsidRPr="00E04FF2">
        <w:rPr>
          <w:szCs w:val="22"/>
          <w:lang w:val="lv-LV" w:bidi="lv-LV"/>
        </w:rPr>
        <w:t>Liellopi (teļi): nulle dienas</w:t>
      </w:r>
      <w:r w:rsidR="0064065B">
        <w:rPr>
          <w:szCs w:val="22"/>
          <w:lang w:val="lv-LV" w:bidi="lv-LV"/>
        </w:rPr>
        <w:t>.</w:t>
      </w:r>
    </w:p>
    <w:p w14:paraId="55364BF0" w14:textId="77777777" w:rsidR="00C114FF" w:rsidRPr="00E04FF2" w:rsidRDefault="00A84DB6" w:rsidP="00E04FF2">
      <w:pPr>
        <w:tabs>
          <w:tab w:val="clear" w:pos="567"/>
        </w:tabs>
        <w:spacing w:line="240" w:lineRule="auto"/>
        <w:rPr>
          <w:szCs w:val="22"/>
        </w:rPr>
      </w:pPr>
      <w:r w:rsidRPr="00E04FF2">
        <w:rPr>
          <w:szCs w:val="22"/>
          <w:lang w:val="lv-LV" w:bidi="lv-LV"/>
        </w:rPr>
        <w:t>Nav reģistrēts lietošanai dzīvniekiem, kuru pienu izmanto cilvēku uzturā.</w:t>
      </w:r>
    </w:p>
    <w:bookmarkEnd w:id="10"/>
    <w:p w14:paraId="1F0C20D0" w14:textId="77777777" w:rsidR="00F70001" w:rsidRDefault="00F70001" w:rsidP="00E04FF2">
      <w:pPr>
        <w:tabs>
          <w:tab w:val="clear" w:pos="567"/>
        </w:tabs>
        <w:spacing w:line="240" w:lineRule="auto"/>
        <w:rPr>
          <w:szCs w:val="22"/>
        </w:rPr>
      </w:pPr>
    </w:p>
    <w:p w14:paraId="1866D9CC" w14:textId="77777777" w:rsidR="00E04FF2" w:rsidRPr="00E04FF2" w:rsidRDefault="00E04FF2" w:rsidP="00E04FF2">
      <w:pPr>
        <w:tabs>
          <w:tab w:val="clear" w:pos="567"/>
        </w:tabs>
        <w:spacing w:line="240" w:lineRule="auto"/>
        <w:rPr>
          <w:szCs w:val="22"/>
        </w:rPr>
      </w:pPr>
    </w:p>
    <w:p w14:paraId="2F53913F" w14:textId="77777777" w:rsidR="00C114FF" w:rsidRPr="00E04FF2" w:rsidRDefault="009A6509" w:rsidP="00E04FF2">
      <w:pPr>
        <w:tabs>
          <w:tab w:val="clear" w:pos="567"/>
        </w:tabs>
        <w:spacing w:line="240" w:lineRule="auto"/>
        <w:rPr>
          <w:szCs w:val="22"/>
          <w:lang w:val="fr-FR"/>
        </w:rPr>
      </w:pPr>
      <w:r w:rsidRPr="00E04FF2">
        <w:rPr>
          <w:b/>
          <w:szCs w:val="22"/>
          <w:lang w:val="lv-LV" w:bidi="lv-LV"/>
        </w:rPr>
        <w:t>4.</w:t>
      </w:r>
      <w:r w:rsidRPr="00E04FF2">
        <w:rPr>
          <w:b/>
          <w:szCs w:val="22"/>
          <w:lang w:val="lv-LV" w:bidi="lv-LV"/>
        </w:rPr>
        <w:tab/>
        <w:t>FARMAKOLOĢISKĀS ĪPAŠĪBAS</w:t>
      </w:r>
    </w:p>
    <w:p w14:paraId="33F7F4E1" w14:textId="77777777" w:rsidR="004931B2" w:rsidRPr="00E04FF2" w:rsidRDefault="004931B2" w:rsidP="00E04FF2">
      <w:pPr>
        <w:tabs>
          <w:tab w:val="clear" w:pos="567"/>
        </w:tabs>
        <w:spacing w:line="240" w:lineRule="auto"/>
        <w:rPr>
          <w:szCs w:val="22"/>
          <w:lang w:val="fr-FR"/>
        </w:rPr>
      </w:pPr>
    </w:p>
    <w:p w14:paraId="4A7A3128" w14:textId="77777777" w:rsidR="00F70001" w:rsidRPr="00E04FF2" w:rsidRDefault="009A6509" w:rsidP="00E04FF2">
      <w:pPr>
        <w:tabs>
          <w:tab w:val="clear" w:pos="567"/>
        </w:tabs>
        <w:spacing w:line="240" w:lineRule="auto"/>
        <w:rPr>
          <w:szCs w:val="22"/>
        </w:rPr>
      </w:pPr>
      <w:r w:rsidRPr="00E04FF2">
        <w:rPr>
          <w:b/>
          <w:szCs w:val="22"/>
          <w:lang w:val="lv-LV" w:bidi="lv-LV"/>
        </w:rPr>
        <w:t>4.1.</w:t>
      </w:r>
      <w:r w:rsidRPr="00E04FF2">
        <w:rPr>
          <w:b/>
          <w:szCs w:val="22"/>
          <w:lang w:val="lv-LV" w:bidi="lv-LV"/>
        </w:rPr>
        <w:tab/>
        <w:t xml:space="preserve">ATĶvet kods:  </w:t>
      </w:r>
      <w:bookmarkStart w:id="11" w:name="_Hlk167432595"/>
      <w:r w:rsidRPr="00E04FF2">
        <w:rPr>
          <w:szCs w:val="22"/>
          <w:lang w:val="lv-LV" w:bidi="lv-LV"/>
        </w:rPr>
        <w:t>QP51BC03</w:t>
      </w:r>
      <w:bookmarkEnd w:id="11"/>
    </w:p>
    <w:p w14:paraId="4CBCA811" w14:textId="77777777" w:rsidR="00C114FF" w:rsidRPr="00E04FF2" w:rsidRDefault="00C114FF" w:rsidP="00E04FF2">
      <w:pPr>
        <w:tabs>
          <w:tab w:val="clear" w:pos="567"/>
        </w:tabs>
        <w:spacing w:line="240" w:lineRule="auto"/>
        <w:rPr>
          <w:szCs w:val="22"/>
        </w:rPr>
      </w:pPr>
    </w:p>
    <w:p w14:paraId="7C887A86" w14:textId="77777777" w:rsidR="00C114FF" w:rsidRPr="00E04FF2" w:rsidRDefault="00FD1E45" w:rsidP="00E04FF2">
      <w:pPr>
        <w:tabs>
          <w:tab w:val="clear" w:pos="567"/>
        </w:tabs>
        <w:spacing w:line="240" w:lineRule="auto"/>
        <w:rPr>
          <w:b/>
          <w:szCs w:val="22"/>
        </w:rPr>
      </w:pPr>
      <w:r w:rsidRPr="00E04FF2">
        <w:rPr>
          <w:b/>
          <w:szCs w:val="22"/>
          <w:lang w:val="lv-LV" w:bidi="lv-LV"/>
        </w:rPr>
        <w:t>4.2.</w:t>
      </w:r>
      <w:r w:rsidRPr="00E04FF2">
        <w:rPr>
          <w:b/>
          <w:szCs w:val="22"/>
          <w:lang w:val="lv-LV" w:bidi="lv-LV"/>
        </w:rPr>
        <w:tab/>
        <w:t>Farmakodinamiskās īpašības</w:t>
      </w:r>
    </w:p>
    <w:p w14:paraId="1AD16B88" w14:textId="77777777" w:rsidR="00F70001" w:rsidRPr="00E04FF2" w:rsidRDefault="00F70001" w:rsidP="00E04FF2">
      <w:pPr>
        <w:tabs>
          <w:tab w:val="clear" w:pos="567"/>
        </w:tabs>
        <w:spacing w:line="240" w:lineRule="auto"/>
        <w:rPr>
          <w:b/>
          <w:szCs w:val="22"/>
        </w:rPr>
      </w:pPr>
    </w:p>
    <w:p w14:paraId="6F16F5D4" w14:textId="77777777" w:rsidR="00F70001" w:rsidRPr="00BD2EDE" w:rsidRDefault="00F70001" w:rsidP="00E04FF2">
      <w:pPr>
        <w:tabs>
          <w:tab w:val="clear" w:pos="567"/>
        </w:tabs>
        <w:spacing w:line="240" w:lineRule="auto"/>
        <w:rPr>
          <w:bCs/>
          <w:szCs w:val="22"/>
          <w:lang w:val="lv-LV"/>
        </w:rPr>
      </w:pPr>
      <w:bookmarkStart w:id="12" w:name="_Hlk167432645"/>
      <w:r w:rsidRPr="00E04FF2">
        <w:rPr>
          <w:szCs w:val="22"/>
          <w:lang w:val="lv-LV" w:bidi="lv-LV"/>
        </w:rPr>
        <w:t xml:space="preserve">Diklazurils ir pretkokcīdiju līdzeklis, kas pieder benzoacetonitrila grupai un kuram piemīt antikokcidiāla iedarbība pret </w:t>
      </w:r>
      <w:r w:rsidRPr="00E04FF2">
        <w:rPr>
          <w:i/>
          <w:szCs w:val="22"/>
          <w:lang w:val="lv-LV" w:bidi="lv-LV"/>
        </w:rPr>
        <w:t>Eimeria</w:t>
      </w:r>
      <w:r w:rsidRPr="00E04FF2">
        <w:rPr>
          <w:szCs w:val="22"/>
          <w:lang w:val="lv-LV" w:bidi="lv-LV"/>
        </w:rPr>
        <w:t xml:space="preserve"> sugām.  Atkarībā no kokcīdiju sugas diklazurilam piemīt kokcidiocīda iedarbība uz parazītiem to dzīves cikla bezdzimuma vai dzimumvairošanās stadijā.  Ārstēšanas ar diklazurilu efekts būs ierobežots, ja ir izveidojušies zarnu bojājumi, ko radījuši par 16 dienām vecāki kokcīdiju īpatņi.  Ārstēšana ar diklazurilu pārtrauc kokcīdiju attīstības ciklu un oocistu izdalīšanos uz aptuveni 2 nedēļām.  Tas palīdz dzīvnieka organismam pašam cīnīties ar infekcijām laikā, kad izsīkst no mātes iegūtā imunitāte (novēro aptuveni 4 nedēļu vecumā).</w:t>
      </w:r>
    </w:p>
    <w:bookmarkEnd w:id="12"/>
    <w:p w14:paraId="5EE1B369" w14:textId="77777777" w:rsidR="00C114FF" w:rsidRPr="00BD2EDE" w:rsidRDefault="00C114FF" w:rsidP="00E04FF2">
      <w:pPr>
        <w:tabs>
          <w:tab w:val="clear" w:pos="567"/>
        </w:tabs>
        <w:spacing w:line="240" w:lineRule="auto"/>
        <w:rPr>
          <w:szCs w:val="22"/>
          <w:lang w:val="lv-LV"/>
        </w:rPr>
      </w:pPr>
    </w:p>
    <w:p w14:paraId="13ACA47B" w14:textId="77777777" w:rsidR="00C114FF" w:rsidRPr="00BD2EDE" w:rsidRDefault="00FD1E45" w:rsidP="00E04FF2">
      <w:pPr>
        <w:tabs>
          <w:tab w:val="clear" w:pos="567"/>
        </w:tabs>
        <w:spacing w:line="240" w:lineRule="auto"/>
        <w:rPr>
          <w:szCs w:val="22"/>
          <w:lang w:val="lv-LV"/>
        </w:rPr>
      </w:pPr>
      <w:r w:rsidRPr="00E04FF2">
        <w:rPr>
          <w:b/>
          <w:szCs w:val="22"/>
          <w:lang w:val="lv-LV" w:bidi="lv-LV"/>
        </w:rPr>
        <w:t>4.3.</w:t>
      </w:r>
      <w:r w:rsidRPr="00E04FF2">
        <w:rPr>
          <w:b/>
          <w:szCs w:val="22"/>
          <w:lang w:val="lv-LV" w:bidi="lv-LV"/>
        </w:rPr>
        <w:tab/>
        <w:t>Farmakokinētiskās īpašības</w:t>
      </w:r>
    </w:p>
    <w:p w14:paraId="612EB449" w14:textId="77777777" w:rsidR="00C114FF" w:rsidRPr="00BD2EDE" w:rsidRDefault="00C114FF" w:rsidP="00E04FF2">
      <w:pPr>
        <w:tabs>
          <w:tab w:val="clear" w:pos="567"/>
        </w:tabs>
        <w:spacing w:line="240" w:lineRule="auto"/>
        <w:rPr>
          <w:szCs w:val="22"/>
          <w:lang w:val="lv-LV"/>
        </w:rPr>
      </w:pPr>
    </w:p>
    <w:p w14:paraId="57C737CC" w14:textId="69E6A19C" w:rsidR="00691D6A" w:rsidRPr="00BD2EDE" w:rsidRDefault="00691D6A" w:rsidP="00E04FF2">
      <w:pPr>
        <w:tabs>
          <w:tab w:val="clear" w:pos="567"/>
        </w:tabs>
        <w:spacing w:line="240" w:lineRule="auto"/>
        <w:rPr>
          <w:szCs w:val="22"/>
          <w:lang w:val="lv-LV"/>
        </w:rPr>
      </w:pPr>
      <w:bookmarkStart w:id="13" w:name="_Hlk116973210"/>
      <w:r w:rsidRPr="00E04FF2">
        <w:rPr>
          <w:szCs w:val="22"/>
          <w:lang w:val="lv-LV" w:bidi="lv-LV"/>
        </w:rPr>
        <w:t xml:space="preserve">Jēriem diklazurila uzsūkšanās pēc suspensijas iekšķīgai lietošanai ievadīšanas ir vāja.  </w:t>
      </w:r>
      <w:bookmarkStart w:id="14" w:name="_Hlk165527062"/>
      <w:bookmarkStart w:id="15" w:name="_Hlk164250271"/>
      <w:r w:rsidRPr="00E04FF2">
        <w:rPr>
          <w:szCs w:val="22"/>
          <w:lang w:val="lv-LV" w:bidi="lv-LV"/>
        </w:rPr>
        <w:t>Pēc devas 1 mg/</w:t>
      </w:r>
      <w:r w:rsidR="00AC4C11" w:rsidRPr="00AC4C11">
        <w:rPr>
          <w:szCs w:val="22"/>
          <w:lang w:val="lv-LV" w:bidi="lv-LV"/>
        </w:rPr>
        <w:t xml:space="preserve"> </w:t>
      </w:r>
      <w:r w:rsidR="00AC4C11" w:rsidRPr="00E04FF2">
        <w:rPr>
          <w:szCs w:val="22"/>
          <w:lang w:val="lv-LV" w:bidi="lv-LV"/>
        </w:rPr>
        <w:t xml:space="preserve">kg </w:t>
      </w:r>
      <w:r w:rsidRPr="00E04FF2">
        <w:rPr>
          <w:szCs w:val="22"/>
          <w:lang w:val="lv-LV" w:bidi="lv-LV"/>
        </w:rPr>
        <w:t>ķermeņa svara lietošanas 2–3 nedēļas veciem jēriem vidējā maksimālā koncentrācija 301 ng/ml tika sasniegta aptuveni 16 stundas pēc devas lietošanas</w:t>
      </w:r>
      <w:bookmarkEnd w:id="14"/>
      <w:r w:rsidRPr="00E04FF2">
        <w:rPr>
          <w:szCs w:val="22"/>
          <w:lang w:val="lv-LV" w:bidi="lv-LV"/>
        </w:rPr>
        <w:t>. Eliminācijas pusperiods bija aptuveni 60 stundas.</w:t>
      </w:r>
      <w:bookmarkEnd w:id="15"/>
      <w:r w:rsidRPr="00E04FF2">
        <w:rPr>
          <w:szCs w:val="22"/>
          <w:lang w:val="lv-LV" w:bidi="lv-LV"/>
        </w:rPr>
        <w:t xml:space="preserve"> Diklazurila </w:t>
      </w:r>
      <w:r w:rsidR="00AC4C11">
        <w:rPr>
          <w:szCs w:val="22"/>
          <w:lang w:val="lv-LV" w:bidi="lv-LV"/>
        </w:rPr>
        <w:t>iekšķīga</w:t>
      </w:r>
      <w:r w:rsidR="00AC4C11" w:rsidRPr="00E04FF2">
        <w:rPr>
          <w:szCs w:val="22"/>
          <w:lang w:val="lv-LV" w:bidi="lv-LV"/>
        </w:rPr>
        <w:t xml:space="preserve"> </w:t>
      </w:r>
      <w:r w:rsidRPr="00E04FF2">
        <w:rPr>
          <w:szCs w:val="22"/>
          <w:lang w:val="lv-LV" w:bidi="lv-LV"/>
        </w:rPr>
        <w:t xml:space="preserve">uzsūkšanās samazinās, palielinoties dzīvnieka vecumam. </w:t>
      </w:r>
      <w:r w:rsidRPr="00E04FF2">
        <w:rPr>
          <w:i/>
          <w:szCs w:val="22"/>
          <w:lang w:val="lv-LV" w:bidi="lv-LV"/>
        </w:rPr>
        <w:t>In vitro</w:t>
      </w:r>
      <w:r w:rsidRPr="00E04FF2">
        <w:rPr>
          <w:szCs w:val="22"/>
          <w:lang w:val="lv-LV" w:bidi="lv-LV"/>
        </w:rPr>
        <w:t xml:space="preserve"> pētījumos ar aitu hepatocītiem tika konstatēts, ka diklazurila metaboliskā transformācija ir ierobežota.  Tas tika novērots arī citām dzīvnieku sugām. Izvadīšana gandrīz pilnībā notiek ar fēcēm.</w:t>
      </w:r>
    </w:p>
    <w:p w14:paraId="10B480CD" w14:textId="4FD2DA0D" w:rsidR="00691D6A" w:rsidRPr="00BD2EDE" w:rsidRDefault="00691D6A" w:rsidP="00E04FF2">
      <w:pPr>
        <w:tabs>
          <w:tab w:val="clear" w:pos="567"/>
        </w:tabs>
        <w:spacing w:line="240" w:lineRule="auto"/>
        <w:rPr>
          <w:szCs w:val="22"/>
          <w:lang w:val="lv-LV"/>
        </w:rPr>
      </w:pPr>
      <w:r w:rsidRPr="00E04FF2">
        <w:rPr>
          <w:szCs w:val="22"/>
          <w:lang w:val="lv-LV" w:bidi="lv-LV"/>
        </w:rPr>
        <w:t xml:space="preserve">Teļiem diklazurila uzsūkšanās pēc suspensijas iekšķīgai lietošanai ievadīšanas ir vāja. </w:t>
      </w:r>
      <w:bookmarkStart w:id="16" w:name="_Hlk165527150"/>
      <w:r w:rsidRPr="00E04FF2">
        <w:rPr>
          <w:szCs w:val="22"/>
          <w:lang w:val="lv-LV" w:bidi="lv-LV"/>
        </w:rPr>
        <w:t>Pēc devas 1 mg/</w:t>
      </w:r>
      <w:r w:rsidR="00AC4C11" w:rsidRPr="00AC4C11">
        <w:rPr>
          <w:szCs w:val="22"/>
          <w:lang w:val="lv-LV" w:bidi="lv-LV"/>
        </w:rPr>
        <w:t xml:space="preserve"> </w:t>
      </w:r>
      <w:r w:rsidR="00AC4C11" w:rsidRPr="00E04FF2">
        <w:rPr>
          <w:szCs w:val="22"/>
          <w:lang w:val="lv-LV" w:bidi="lv-LV"/>
        </w:rPr>
        <w:t xml:space="preserve">kg </w:t>
      </w:r>
      <w:r w:rsidRPr="00E04FF2">
        <w:rPr>
          <w:szCs w:val="22"/>
          <w:lang w:val="lv-LV" w:bidi="lv-LV"/>
        </w:rPr>
        <w:t>ķermeņa svara lietošanas jauniem teļiem vidējā maksimālā koncentrācija 117 ng/ml tika sasniegta aptuveni 16 stundas pēc devas lietošanas. Eliminācijas pusperiods bija aptuveni 15 stundas.</w:t>
      </w:r>
      <w:bookmarkEnd w:id="16"/>
    </w:p>
    <w:bookmarkEnd w:id="13"/>
    <w:p w14:paraId="77BDFD54" w14:textId="77777777" w:rsidR="00A432E0" w:rsidRPr="00BD2EDE" w:rsidRDefault="00A432E0" w:rsidP="00E04FF2">
      <w:pPr>
        <w:tabs>
          <w:tab w:val="clear" w:pos="567"/>
        </w:tabs>
        <w:spacing w:line="240" w:lineRule="auto"/>
        <w:rPr>
          <w:szCs w:val="22"/>
          <w:lang w:val="lv-LV"/>
        </w:rPr>
      </w:pPr>
    </w:p>
    <w:p w14:paraId="4EAC7CF2" w14:textId="77777777" w:rsidR="00A432E0" w:rsidRPr="00BD2EDE" w:rsidRDefault="00A432E0" w:rsidP="00E04FF2">
      <w:pPr>
        <w:tabs>
          <w:tab w:val="clear" w:pos="567"/>
        </w:tabs>
        <w:spacing w:line="240" w:lineRule="auto"/>
        <w:rPr>
          <w:b/>
          <w:bCs/>
          <w:szCs w:val="22"/>
          <w:lang w:val="lv-LV"/>
        </w:rPr>
      </w:pPr>
      <w:r w:rsidRPr="00E04FF2">
        <w:rPr>
          <w:b/>
          <w:szCs w:val="22"/>
          <w:lang w:val="lv-LV" w:bidi="lv-LV"/>
        </w:rPr>
        <w:t>Ietekme uz vidi</w:t>
      </w:r>
    </w:p>
    <w:p w14:paraId="4A422C73" w14:textId="77777777" w:rsidR="00A432E0" w:rsidRPr="00BD2EDE" w:rsidRDefault="00A432E0" w:rsidP="00E04FF2">
      <w:pPr>
        <w:tabs>
          <w:tab w:val="clear" w:pos="567"/>
        </w:tabs>
        <w:spacing w:line="240" w:lineRule="auto"/>
        <w:rPr>
          <w:szCs w:val="22"/>
          <w:lang w:val="lv-LV"/>
        </w:rPr>
      </w:pPr>
    </w:p>
    <w:p w14:paraId="67B01E21" w14:textId="77777777" w:rsidR="00A432E0" w:rsidRPr="00BD2EDE" w:rsidRDefault="00A432E0" w:rsidP="00E04FF2">
      <w:pPr>
        <w:tabs>
          <w:tab w:val="clear" w:pos="567"/>
        </w:tabs>
        <w:spacing w:line="240" w:lineRule="auto"/>
        <w:rPr>
          <w:szCs w:val="22"/>
          <w:lang w:val="lv-LV"/>
        </w:rPr>
      </w:pPr>
      <w:bookmarkStart w:id="17" w:name="_Hlk167432622"/>
      <w:r w:rsidRPr="00E04FF2">
        <w:rPr>
          <w:szCs w:val="22"/>
          <w:lang w:val="lv-LV" w:bidi="lv-LV"/>
        </w:rPr>
        <w:t>Ir pierādīts, ka diklazurils ļoti ilgi saglabājas augsnē.</w:t>
      </w:r>
    </w:p>
    <w:bookmarkEnd w:id="17"/>
    <w:p w14:paraId="6A80B678" w14:textId="77777777" w:rsidR="00691D6A" w:rsidRPr="00BD2EDE" w:rsidRDefault="00691D6A" w:rsidP="00E04FF2">
      <w:pPr>
        <w:tabs>
          <w:tab w:val="clear" w:pos="567"/>
        </w:tabs>
        <w:spacing w:line="240" w:lineRule="auto"/>
        <w:rPr>
          <w:szCs w:val="22"/>
          <w:lang w:val="lv-LV"/>
        </w:rPr>
      </w:pPr>
    </w:p>
    <w:p w14:paraId="66E51BAB" w14:textId="77777777" w:rsidR="00C114FF" w:rsidRPr="00BD2EDE" w:rsidRDefault="00C114FF" w:rsidP="00E04FF2">
      <w:pPr>
        <w:tabs>
          <w:tab w:val="clear" w:pos="567"/>
        </w:tabs>
        <w:spacing w:line="240" w:lineRule="auto"/>
        <w:rPr>
          <w:szCs w:val="22"/>
          <w:lang w:val="lv-LV"/>
        </w:rPr>
      </w:pPr>
    </w:p>
    <w:p w14:paraId="7E63558B" w14:textId="77777777" w:rsidR="00C114FF" w:rsidRPr="00BD2EDE" w:rsidRDefault="00FD1E45" w:rsidP="00E04FF2">
      <w:pPr>
        <w:tabs>
          <w:tab w:val="clear" w:pos="567"/>
        </w:tabs>
        <w:spacing w:line="240" w:lineRule="auto"/>
        <w:rPr>
          <w:szCs w:val="22"/>
          <w:lang w:val="lv-LV"/>
        </w:rPr>
      </w:pPr>
      <w:r w:rsidRPr="00E04FF2">
        <w:rPr>
          <w:b/>
          <w:szCs w:val="22"/>
          <w:lang w:val="lv-LV" w:bidi="lv-LV"/>
        </w:rPr>
        <w:t>5.</w:t>
      </w:r>
      <w:r w:rsidRPr="00E04FF2">
        <w:rPr>
          <w:b/>
          <w:szCs w:val="22"/>
          <w:lang w:val="lv-LV" w:bidi="lv-LV"/>
        </w:rPr>
        <w:tab/>
        <w:t>FARMACEITISKĀ INFORMĀCIJA</w:t>
      </w:r>
    </w:p>
    <w:p w14:paraId="43D5C150" w14:textId="77777777" w:rsidR="00C114FF" w:rsidRPr="00BD2EDE" w:rsidRDefault="00C114FF" w:rsidP="00E04FF2">
      <w:pPr>
        <w:tabs>
          <w:tab w:val="clear" w:pos="567"/>
        </w:tabs>
        <w:spacing w:line="240" w:lineRule="auto"/>
        <w:rPr>
          <w:szCs w:val="22"/>
          <w:lang w:val="lv-LV"/>
        </w:rPr>
      </w:pPr>
    </w:p>
    <w:p w14:paraId="7A65F1CD" w14:textId="77777777" w:rsidR="00C114FF" w:rsidRPr="00BD2EDE" w:rsidRDefault="00FD1E45" w:rsidP="00E04FF2">
      <w:pPr>
        <w:tabs>
          <w:tab w:val="clear" w:pos="567"/>
        </w:tabs>
        <w:spacing w:line="240" w:lineRule="auto"/>
        <w:rPr>
          <w:szCs w:val="22"/>
          <w:lang w:val="lv-LV"/>
        </w:rPr>
      </w:pPr>
      <w:r w:rsidRPr="00E04FF2">
        <w:rPr>
          <w:b/>
          <w:szCs w:val="22"/>
          <w:lang w:val="lv-LV" w:bidi="lv-LV"/>
        </w:rPr>
        <w:t>5.1.</w:t>
      </w:r>
      <w:r w:rsidRPr="00E04FF2">
        <w:rPr>
          <w:b/>
          <w:szCs w:val="22"/>
          <w:lang w:val="lv-LV" w:bidi="lv-LV"/>
        </w:rPr>
        <w:tab/>
        <w:t>Būtiska nesaderība</w:t>
      </w:r>
    </w:p>
    <w:p w14:paraId="33FA3A36" w14:textId="77777777" w:rsidR="00C114FF" w:rsidRPr="00BD2EDE" w:rsidRDefault="00C114FF" w:rsidP="00E04FF2">
      <w:pPr>
        <w:tabs>
          <w:tab w:val="clear" w:pos="567"/>
        </w:tabs>
        <w:spacing w:line="240" w:lineRule="auto"/>
        <w:rPr>
          <w:szCs w:val="22"/>
          <w:lang w:val="lv-LV"/>
        </w:rPr>
      </w:pPr>
    </w:p>
    <w:p w14:paraId="21980375" w14:textId="77777777" w:rsidR="00C114FF" w:rsidRPr="00BD2EDE" w:rsidRDefault="00355D1A" w:rsidP="00E04FF2">
      <w:pPr>
        <w:tabs>
          <w:tab w:val="clear" w:pos="567"/>
        </w:tabs>
        <w:spacing w:line="240" w:lineRule="auto"/>
        <w:rPr>
          <w:szCs w:val="22"/>
          <w:lang w:val="lv-LV"/>
        </w:rPr>
      </w:pPr>
      <w:r w:rsidRPr="00E04FF2">
        <w:rPr>
          <w:szCs w:val="22"/>
          <w:lang w:val="lv-LV" w:bidi="lv-LV"/>
        </w:rPr>
        <w:t>Tā kā nav veikti saderības pētījumi, nelietot šīs veterinārās zāles maisījumā ar citām veterinārajām zālēm</w:t>
      </w:r>
      <w:r w:rsidR="00C114FF" w:rsidRPr="00E04FF2">
        <w:rPr>
          <w:szCs w:val="22"/>
          <w:lang w:val="lv-LV" w:bidi="lv-LV"/>
        </w:rPr>
        <w:t>.</w:t>
      </w:r>
    </w:p>
    <w:p w14:paraId="5FC9712D" w14:textId="77777777" w:rsidR="00C114FF" w:rsidRPr="00BD2EDE" w:rsidRDefault="00C114FF" w:rsidP="00E04FF2">
      <w:pPr>
        <w:tabs>
          <w:tab w:val="clear" w:pos="567"/>
        </w:tabs>
        <w:spacing w:line="240" w:lineRule="auto"/>
        <w:rPr>
          <w:szCs w:val="22"/>
          <w:lang w:val="lv-LV"/>
        </w:rPr>
      </w:pPr>
    </w:p>
    <w:p w14:paraId="4E07A4BD" w14:textId="78C30341" w:rsidR="00C114FF" w:rsidRPr="00BD2EDE" w:rsidRDefault="00FD1E45" w:rsidP="00E04FF2">
      <w:pPr>
        <w:tabs>
          <w:tab w:val="clear" w:pos="567"/>
        </w:tabs>
        <w:spacing w:line="240" w:lineRule="auto"/>
        <w:rPr>
          <w:szCs w:val="22"/>
          <w:lang w:val="lv-LV"/>
        </w:rPr>
      </w:pPr>
      <w:r w:rsidRPr="00E04FF2">
        <w:rPr>
          <w:b/>
          <w:szCs w:val="22"/>
          <w:lang w:val="lv-LV" w:bidi="lv-LV"/>
        </w:rPr>
        <w:t>5.2.</w:t>
      </w:r>
      <w:r w:rsidRPr="00E04FF2">
        <w:rPr>
          <w:b/>
          <w:szCs w:val="22"/>
          <w:lang w:val="lv-LV" w:bidi="lv-LV"/>
        </w:rPr>
        <w:tab/>
        <w:t>Derīguma termiņš</w:t>
      </w:r>
    </w:p>
    <w:p w14:paraId="1647B4E3" w14:textId="77777777" w:rsidR="00C114FF" w:rsidRPr="00BD2EDE" w:rsidRDefault="00C114FF" w:rsidP="00E04FF2">
      <w:pPr>
        <w:tabs>
          <w:tab w:val="clear" w:pos="567"/>
        </w:tabs>
        <w:spacing w:line="240" w:lineRule="auto"/>
        <w:rPr>
          <w:szCs w:val="22"/>
          <w:lang w:val="lv-LV"/>
        </w:rPr>
      </w:pPr>
    </w:p>
    <w:p w14:paraId="57F33437" w14:textId="6E8AD5B1" w:rsidR="00C114FF" w:rsidRPr="00BD2EDE" w:rsidRDefault="00C114FF" w:rsidP="00E04FF2">
      <w:pPr>
        <w:tabs>
          <w:tab w:val="clear" w:pos="567"/>
        </w:tabs>
        <w:spacing w:line="240" w:lineRule="auto"/>
        <w:rPr>
          <w:szCs w:val="22"/>
          <w:lang w:val="lv-LV"/>
        </w:rPr>
      </w:pPr>
      <w:bookmarkStart w:id="18" w:name="_Hlk167432729"/>
      <w:r w:rsidRPr="00E04FF2">
        <w:rPr>
          <w:szCs w:val="22"/>
          <w:lang w:val="lv-LV" w:bidi="lv-LV"/>
        </w:rPr>
        <w:t>Veterināro zāļu derīguma termiņš izplatīšanai paredzētajā iepakojumā: 3 gadi</w:t>
      </w:r>
      <w:r w:rsidR="00392DF9">
        <w:rPr>
          <w:szCs w:val="22"/>
          <w:lang w:val="lv-LV" w:bidi="lv-LV"/>
        </w:rPr>
        <w:t>.</w:t>
      </w:r>
    </w:p>
    <w:p w14:paraId="28271453" w14:textId="663161C8" w:rsidR="00C114FF" w:rsidRPr="00BD2EDE" w:rsidRDefault="00C114FF" w:rsidP="00E04FF2">
      <w:pPr>
        <w:tabs>
          <w:tab w:val="clear" w:pos="567"/>
        </w:tabs>
        <w:spacing w:line="240" w:lineRule="auto"/>
        <w:rPr>
          <w:szCs w:val="22"/>
          <w:lang w:val="lv-LV"/>
        </w:rPr>
      </w:pPr>
      <w:r w:rsidRPr="00E04FF2">
        <w:rPr>
          <w:szCs w:val="22"/>
          <w:lang w:val="lv-LV" w:bidi="lv-LV"/>
        </w:rPr>
        <w:t>Derīguma termiņš pēc pirmreizējas tiešā iepakojuma atvēršanas: 6 mēneši</w:t>
      </w:r>
      <w:r w:rsidR="00392DF9">
        <w:rPr>
          <w:szCs w:val="22"/>
          <w:lang w:val="lv-LV" w:bidi="lv-LV"/>
        </w:rPr>
        <w:t>.</w:t>
      </w:r>
    </w:p>
    <w:bookmarkEnd w:id="18"/>
    <w:p w14:paraId="7E436EAB" w14:textId="77777777" w:rsidR="00C114FF" w:rsidRPr="00BD2EDE" w:rsidRDefault="00C114FF" w:rsidP="00E04FF2">
      <w:pPr>
        <w:tabs>
          <w:tab w:val="clear" w:pos="567"/>
        </w:tabs>
        <w:spacing w:line="240" w:lineRule="auto"/>
        <w:rPr>
          <w:szCs w:val="22"/>
          <w:lang w:val="lv-LV"/>
        </w:rPr>
      </w:pPr>
    </w:p>
    <w:p w14:paraId="7BF99100" w14:textId="77777777" w:rsidR="00C114FF" w:rsidRPr="00BD2EDE" w:rsidRDefault="00FD1E45" w:rsidP="00E04FF2">
      <w:pPr>
        <w:tabs>
          <w:tab w:val="clear" w:pos="567"/>
        </w:tabs>
        <w:spacing w:line="240" w:lineRule="auto"/>
        <w:rPr>
          <w:szCs w:val="22"/>
          <w:lang w:val="lv-LV"/>
        </w:rPr>
      </w:pPr>
      <w:r w:rsidRPr="00E04FF2">
        <w:rPr>
          <w:b/>
          <w:szCs w:val="22"/>
          <w:lang w:val="lv-LV" w:bidi="lv-LV"/>
        </w:rPr>
        <w:t>5.3.</w:t>
      </w:r>
      <w:r w:rsidRPr="00E04FF2">
        <w:rPr>
          <w:b/>
          <w:szCs w:val="22"/>
          <w:lang w:val="lv-LV" w:bidi="lv-LV"/>
        </w:rPr>
        <w:tab/>
        <w:t>Īpaši uzglabāšanas nosacījumi</w:t>
      </w:r>
    </w:p>
    <w:p w14:paraId="303CA902" w14:textId="77777777" w:rsidR="00C114FF" w:rsidRPr="00BD2EDE" w:rsidRDefault="00C114FF" w:rsidP="00E04FF2">
      <w:pPr>
        <w:tabs>
          <w:tab w:val="clear" w:pos="567"/>
        </w:tabs>
        <w:spacing w:line="240" w:lineRule="auto"/>
        <w:rPr>
          <w:szCs w:val="22"/>
          <w:lang w:val="lv-LV"/>
        </w:rPr>
      </w:pPr>
    </w:p>
    <w:p w14:paraId="222C7CE2" w14:textId="77777777" w:rsidR="00C114FF" w:rsidRDefault="00FE5382" w:rsidP="00E04FF2">
      <w:pPr>
        <w:tabs>
          <w:tab w:val="clear" w:pos="567"/>
        </w:tabs>
        <w:spacing w:line="240" w:lineRule="auto"/>
        <w:rPr>
          <w:szCs w:val="22"/>
          <w:lang w:val="lv-LV" w:bidi="lv-LV"/>
        </w:rPr>
      </w:pPr>
      <w:r w:rsidRPr="00E04FF2">
        <w:rPr>
          <w:szCs w:val="22"/>
          <w:lang w:val="lv-LV" w:bidi="lv-LV"/>
        </w:rPr>
        <w:t>Neatdzesēt vai nesasaldēt. Sargāt no sasalšanas.</w:t>
      </w:r>
    </w:p>
    <w:p w14:paraId="6951DFAE" w14:textId="77777777" w:rsidR="00B62C7A" w:rsidRDefault="00B62C7A" w:rsidP="00E04FF2">
      <w:pPr>
        <w:tabs>
          <w:tab w:val="clear" w:pos="567"/>
        </w:tabs>
        <w:spacing w:line="240" w:lineRule="auto"/>
        <w:rPr>
          <w:szCs w:val="22"/>
          <w:lang w:val="lv-LV" w:bidi="lv-LV"/>
        </w:rPr>
      </w:pPr>
    </w:p>
    <w:p w14:paraId="448B060A" w14:textId="77777777" w:rsidR="00B62C7A" w:rsidRDefault="00B62C7A" w:rsidP="00E04FF2">
      <w:pPr>
        <w:tabs>
          <w:tab w:val="clear" w:pos="567"/>
        </w:tabs>
        <w:spacing w:line="240" w:lineRule="auto"/>
        <w:rPr>
          <w:szCs w:val="22"/>
          <w:lang w:val="lv-LV" w:bidi="lv-LV"/>
        </w:rPr>
      </w:pPr>
    </w:p>
    <w:p w14:paraId="7F7FDA5C" w14:textId="77777777" w:rsidR="00B62C7A" w:rsidRPr="00E04FF2" w:rsidRDefault="00B62C7A" w:rsidP="00E04FF2">
      <w:pPr>
        <w:tabs>
          <w:tab w:val="clear" w:pos="567"/>
        </w:tabs>
        <w:spacing w:line="240" w:lineRule="auto"/>
        <w:rPr>
          <w:szCs w:val="22"/>
        </w:rPr>
      </w:pPr>
    </w:p>
    <w:p w14:paraId="3254B2C1" w14:textId="77777777" w:rsidR="00A251B8" w:rsidRPr="00E04FF2" w:rsidRDefault="00A251B8" w:rsidP="00E04FF2">
      <w:pPr>
        <w:tabs>
          <w:tab w:val="clear" w:pos="567"/>
        </w:tabs>
        <w:spacing w:line="240" w:lineRule="auto"/>
        <w:rPr>
          <w:szCs w:val="22"/>
        </w:rPr>
      </w:pPr>
    </w:p>
    <w:p w14:paraId="765A6C94" w14:textId="77777777" w:rsidR="00C114FF" w:rsidRPr="00E04FF2" w:rsidRDefault="00FD1E45" w:rsidP="00E04FF2">
      <w:pPr>
        <w:tabs>
          <w:tab w:val="clear" w:pos="567"/>
        </w:tabs>
        <w:spacing w:line="240" w:lineRule="auto"/>
        <w:rPr>
          <w:szCs w:val="22"/>
        </w:rPr>
      </w:pPr>
      <w:r w:rsidRPr="00E04FF2">
        <w:rPr>
          <w:b/>
          <w:szCs w:val="22"/>
          <w:lang w:val="lv-LV" w:bidi="lv-LV"/>
        </w:rPr>
        <w:t>5.4.</w:t>
      </w:r>
      <w:r w:rsidRPr="00E04FF2">
        <w:rPr>
          <w:b/>
          <w:szCs w:val="22"/>
          <w:lang w:val="lv-LV" w:bidi="lv-LV"/>
        </w:rPr>
        <w:tab/>
        <w:t>Tiešā iepakojuma veids un saturs</w:t>
      </w:r>
    </w:p>
    <w:p w14:paraId="06045B23" w14:textId="77777777" w:rsidR="00C114FF" w:rsidRPr="00E04FF2" w:rsidRDefault="00C114FF" w:rsidP="00E04FF2">
      <w:pPr>
        <w:tabs>
          <w:tab w:val="clear" w:pos="567"/>
        </w:tabs>
        <w:spacing w:line="240" w:lineRule="auto"/>
        <w:rPr>
          <w:szCs w:val="22"/>
        </w:rPr>
      </w:pPr>
    </w:p>
    <w:p w14:paraId="7028FA72" w14:textId="670412A4" w:rsidR="003D0945" w:rsidRPr="00E04FF2" w:rsidRDefault="003D0945" w:rsidP="00E04FF2">
      <w:pPr>
        <w:tabs>
          <w:tab w:val="clear" w:pos="567"/>
        </w:tabs>
        <w:spacing w:line="240" w:lineRule="auto"/>
        <w:rPr>
          <w:szCs w:val="22"/>
        </w:rPr>
      </w:pPr>
      <w:r w:rsidRPr="00E04FF2">
        <w:rPr>
          <w:szCs w:val="22"/>
          <w:lang w:val="lv-LV" w:bidi="lv-LV"/>
        </w:rPr>
        <w:t xml:space="preserve">1 litra, 2,5 litru un 5 litru augsta blīvuma polietilēna tvertne ar pret atvēršanu drošu polipropilēna vāciņu un alumīnija </w:t>
      </w:r>
      <w:r w:rsidR="00392DF9">
        <w:rPr>
          <w:szCs w:val="22"/>
          <w:lang w:val="lv-LV" w:bidi="lv-LV"/>
        </w:rPr>
        <w:t>aizvākojumu</w:t>
      </w:r>
      <w:r w:rsidRPr="00E04FF2">
        <w:rPr>
          <w:szCs w:val="22"/>
          <w:lang w:val="lv-LV" w:bidi="lv-LV"/>
        </w:rPr>
        <w:t>.</w:t>
      </w:r>
    </w:p>
    <w:p w14:paraId="6F1CD21C" w14:textId="77777777" w:rsidR="007732C3" w:rsidRPr="00E04FF2" w:rsidRDefault="007732C3" w:rsidP="00E04FF2">
      <w:pPr>
        <w:tabs>
          <w:tab w:val="clear" w:pos="567"/>
        </w:tabs>
        <w:spacing w:line="240" w:lineRule="auto"/>
        <w:rPr>
          <w:szCs w:val="22"/>
        </w:rPr>
      </w:pPr>
    </w:p>
    <w:p w14:paraId="3FB56F30" w14:textId="77777777" w:rsidR="00C114FF" w:rsidRPr="00E04FF2" w:rsidRDefault="00C114FF" w:rsidP="00E04FF2">
      <w:pPr>
        <w:tabs>
          <w:tab w:val="clear" w:pos="567"/>
        </w:tabs>
        <w:spacing w:line="240" w:lineRule="auto"/>
        <w:rPr>
          <w:szCs w:val="22"/>
        </w:rPr>
      </w:pPr>
      <w:r w:rsidRPr="00E04FF2">
        <w:rPr>
          <w:szCs w:val="22"/>
          <w:lang w:val="lv-LV" w:bidi="lv-LV"/>
        </w:rPr>
        <w:t>Ne visi iepakojuma lielumi var tikt izplatīti.</w:t>
      </w:r>
    </w:p>
    <w:p w14:paraId="3360275D" w14:textId="77777777" w:rsidR="00FE1BAE" w:rsidRPr="00E04FF2" w:rsidRDefault="00FE1BAE" w:rsidP="00E04FF2">
      <w:pPr>
        <w:tabs>
          <w:tab w:val="clear" w:pos="567"/>
        </w:tabs>
        <w:spacing w:line="240" w:lineRule="auto"/>
        <w:rPr>
          <w:szCs w:val="22"/>
        </w:rPr>
      </w:pPr>
    </w:p>
    <w:p w14:paraId="5941B855" w14:textId="02DAEC6F" w:rsidR="00FD1E45" w:rsidRPr="00E04FF2" w:rsidRDefault="00FD1E45" w:rsidP="00E04FF2">
      <w:pPr>
        <w:tabs>
          <w:tab w:val="clear" w:pos="567"/>
        </w:tabs>
        <w:spacing w:line="240" w:lineRule="auto"/>
        <w:rPr>
          <w:b/>
          <w:szCs w:val="22"/>
        </w:rPr>
      </w:pPr>
      <w:r w:rsidRPr="00E04FF2">
        <w:rPr>
          <w:b/>
          <w:szCs w:val="22"/>
          <w:lang w:val="lv-LV" w:bidi="lv-LV"/>
        </w:rPr>
        <w:t>5.5.</w:t>
      </w:r>
      <w:r w:rsidRPr="00E04FF2">
        <w:rPr>
          <w:b/>
          <w:szCs w:val="22"/>
          <w:lang w:val="lv-LV" w:bidi="lv-LV"/>
        </w:rPr>
        <w:tab/>
        <w:t xml:space="preserve">Īpaši norādījumi neizlietotu veterināro zāļu vai </w:t>
      </w:r>
      <w:r w:rsidR="00C114FF" w:rsidRPr="00E04FF2">
        <w:rPr>
          <w:b/>
          <w:szCs w:val="22"/>
          <w:lang w:val="lv-LV" w:bidi="lv-LV"/>
        </w:rPr>
        <w:t>to atkritumu iznīcināšanai</w:t>
      </w:r>
    </w:p>
    <w:p w14:paraId="494971B7" w14:textId="77777777" w:rsidR="00C114FF" w:rsidRPr="00E04FF2" w:rsidRDefault="00C114FF" w:rsidP="00E04FF2">
      <w:pPr>
        <w:tabs>
          <w:tab w:val="clear" w:pos="567"/>
        </w:tabs>
        <w:spacing w:line="240" w:lineRule="auto"/>
        <w:rPr>
          <w:szCs w:val="22"/>
        </w:rPr>
      </w:pPr>
    </w:p>
    <w:p w14:paraId="219C5558" w14:textId="5A0E96A2" w:rsidR="00763524" w:rsidRPr="00E04FF2" w:rsidRDefault="00763524" w:rsidP="00E04FF2">
      <w:pPr>
        <w:tabs>
          <w:tab w:val="clear" w:pos="567"/>
        </w:tabs>
        <w:spacing w:line="240" w:lineRule="auto"/>
        <w:rPr>
          <w:szCs w:val="22"/>
        </w:rPr>
      </w:pPr>
      <w:r w:rsidRPr="00E04FF2">
        <w:rPr>
          <w:szCs w:val="22"/>
          <w:lang w:val="lv-LV" w:bidi="lv-LV"/>
        </w:rPr>
        <w:t>Neizmest veterinārās zāles kanalizācijā vai kopā ar sadzīves atkritumiem.</w:t>
      </w:r>
    </w:p>
    <w:p w14:paraId="0582DEF9" w14:textId="77777777" w:rsidR="0078538F" w:rsidRPr="00E04FF2" w:rsidRDefault="0078538F" w:rsidP="00E04FF2">
      <w:pPr>
        <w:tabs>
          <w:tab w:val="clear" w:pos="567"/>
        </w:tabs>
        <w:spacing w:line="240" w:lineRule="auto"/>
        <w:rPr>
          <w:szCs w:val="22"/>
        </w:rPr>
      </w:pPr>
      <w:r w:rsidRPr="00E04FF2">
        <w:rPr>
          <w:szCs w:val="22"/>
          <w:lang w:val="lv-LV" w:bidi="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p w14:paraId="08B0AD4F" w14:textId="77777777" w:rsidR="00C114FF" w:rsidRPr="00E04FF2" w:rsidRDefault="00C114FF" w:rsidP="00E04FF2">
      <w:pPr>
        <w:tabs>
          <w:tab w:val="clear" w:pos="567"/>
        </w:tabs>
        <w:spacing w:line="240" w:lineRule="auto"/>
        <w:rPr>
          <w:szCs w:val="22"/>
        </w:rPr>
      </w:pPr>
    </w:p>
    <w:p w14:paraId="7CF561AC" w14:textId="77777777" w:rsidR="00C114FF" w:rsidRPr="00E04FF2" w:rsidRDefault="00C114FF" w:rsidP="00E04FF2">
      <w:pPr>
        <w:tabs>
          <w:tab w:val="clear" w:pos="567"/>
        </w:tabs>
        <w:spacing w:line="240" w:lineRule="auto"/>
        <w:rPr>
          <w:szCs w:val="22"/>
        </w:rPr>
      </w:pPr>
    </w:p>
    <w:p w14:paraId="6CB1099B" w14:textId="77777777" w:rsidR="00C114FF" w:rsidRPr="00E04FF2" w:rsidRDefault="0078538F" w:rsidP="00E04FF2">
      <w:pPr>
        <w:tabs>
          <w:tab w:val="clear" w:pos="567"/>
        </w:tabs>
        <w:spacing w:line="240" w:lineRule="auto"/>
        <w:rPr>
          <w:b/>
          <w:szCs w:val="22"/>
        </w:rPr>
      </w:pPr>
      <w:r w:rsidRPr="00E04FF2">
        <w:rPr>
          <w:b/>
          <w:szCs w:val="22"/>
          <w:lang w:val="lv-LV" w:bidi="lv-LV"/>
        </w:rPr>
        <w:t>6.</w:t>
      </w:r>
      <w:r w:rsidRPr="00E04FF2">
        <w:rPr>
          <w:b/>
          <w:szCs w:val="22"/>
          <w:lang w:val="lv-LV" w:bidi="lv-LV"/>
        </w:rPr>
        <w:tab/>
        <w:t>TIRDZNIECĪBAS ATĻAUJAS TURĒTĀJS</w:t>
      </w:r>
    </w:p>
    <w:p w14:paraId="5ECA5E8A" w14:textId="77777777" w:rsidR="00C114FF" w:rsidRPr="00E04FF2" w:rsidRDefault="00C114FF" w:rsidP="00E04FF2">
      <w:pPr>
        <w:tabs>
          <w:tab w:val="clear" w:pos="567"/>
        </w:tabs>
        <w:spacing w:line="240" w:lineRule="auto"/>
        <w:rPr>
          <w:szCs w:val="22"/>
        </w:rPr>
      </w:pPr>
    </w:p>
    <w:p w14:paraId="1499CF3E" w14:textId="77777777" w:rsidR="00B41F47" w:rsidRPr="00E04FF2" w:rsidRDefault="00176B6E" w:rsidP="00E04FF2">
      <w:pPr>
        <w:tabs>
          <w:tab w:val="clear" w:pos="567"/>
        </w:tabs>
        <w:spacing w:line="240" w:lineRule="auto"/>
        <w:rPr>
          <w:szCs w:val="22"/>
        </w:rPr>
      </w:pPr>
      <w:r w:rsidRPr="00E04FF2">
        <w:rPr>
          <w:szCs w:val="22"/>
          <w:lang w:val="lv-LV" w:bidi="lv-LV"/>
        </w:rPr>
        <w:t>Bimeda Animal Health Limited</w:t>
      </w:r>
    </w:p>
    <w:p w14:paraId="6BB041B5" w14:textId="77777777" w:rsidR="00C114FF" w:rsidRPr="00E04FF2" w:rsidRDefault="00C114FF" w:rsidP="00E04FF2">
      <w:pPr>
        <w:tabs>
          <w:tab w:val="clear" w:pos="567"/>
        </w:tabs>
        <w:spacing w:line="240" w:lineRule="auto"/>
        <w:rPr>
          <w:szCs w:val="22"/>
        </w:rPr>
      </w:pPr>
    </w:p>
    <w:p w14:paraId="63D5A1D5" w14:textId="77777777" w:rsidR="00C114FF" w:rsidRPr="00E04FF2" w:rsidRDefault="00C114FF" w:rsidP="00E04FF2">
      <w:pPr>
        <w:tabs>
          <w:tab w:val="clear" w:pos="567"/>
        </w:tabs>
        <w:spacing w:line="240" w:lineRule="auto"/>
        <w:rPr>
          <w:szCs w:val="22"/>
        </w:rPr>
      </w:pPr>
    </w:p>
    <w:p w14:paraId="15AE4392" w14:textId="77777777" w:rsidR="00C114FF" w:rsidRPr="00E04FF2" w:rsidRDefault="0078538F" w:rsidP="00E04FF2">
      <w:pPr>
        <w:tabs>
          <w:tab w:val="clear" w:pos="567"/>
        </w:tabs>
        <w:spacing w:line="240" w:lineRule="auto"/>
        <w:rPr>
          <w:szCs w:val="22"/>
        </w:rPr>
      </w:pPr>
      <w:r w:rsidRPr="00E04FF2">
        <w:rPr>
          <w:b/>
          <w:szCs w:val="22"/>
          <w:lang w:val="lv-LV" w:bidi="lv-LV"/>
        </w:rPr>
        <w:t>7.</w:t>
      </w:r>
      <w:r w:rsidRPr="00E04FF2">
        <w:rPr>
          <w:b/>
          <w:szCs w:val="22"/>
          <w:lang w:val="lv-LV" w:bidi="lv-LV"/>
        </w:rPr>
        <w:tab/>
        <w:t>TIRDZNIECĪBAS ATĻAUJAS NUMURS(-I)</w:t>
      </w:r>
    </w:p>
    <w:p w14:paraId="5962EDB0" w14:textId="77777777" w:rsidR="00C114FF" w:rsidRPr="00E04FF2" w:rsidRDefault="00C114FF" w:rsidP="00E04FF2">
      <w:pPr>
        <w:tabs>
          <w:tab w:val="clear" w:pos="567"/>
        </w:tabs>
        <w:spacing w:line="240" w:lineRule="auto"/>
        <w:rPr>
          <w:szCs w:val="22"/>
        </w:rPr>
      </w:pPr>
    </w:p>
    <w:p w14:paraId="434554E0" w14:textId="72C6AFB7" w:rsidR="008C59C1" w:rsidRDefault="00B62C7A" w:rsidP="00E04FF2">
      <w:pPr>
        <w:tabs>
          <w:tab w:val="clear" w:pos="567"/>
        </w:tabs>
        <w:spacing w:line="240" w:lineRule="auto"/>
        <w:rPr>
          <w:szCs w:val="22"/>
        </w:rPr>
      </w:pPr>
      <w:r w:rsidRPr="00B62C7A">
        <w:rPr>
          <w:szCs w:val="22"/>
        </w:rPr>
        <w:t>V/DCP/24/0053</w:t>
      </w:r>
    </w:p>
    <w:p w14:paraId="55FF9A88" w14:textId="77777777" w:rsidR="00B62C7A" w:rsidRPr="00E04FF2" w:rsidRDefault="00B62C7A" w:rsidP="00E04FF2">
      <w:pPr>
        <w:tabs>
          <w:tab w:val="clear" w:pos="567"/>
        </w:tabs>
        <w:spacing w:line="240" w:lineRule="auto"/>
        <w:rPr>
          <w:szCs w:val="22"/>
        </w:rPr>
      </w:pPr>
    </w:p>
    <w:p w14:paraId="55D5EA58" w14:textId="77777777" w:rsidR="00C114FF" w:rsidRPr="00E04FF2" w:rsidRDefault="00C114FF" w:rsidP="00E04FF2">
      <w:pPr>
        <w:tabs>
          <w:tab w:val="clear" w:pos="567"/>
        </w:tabs>
        <w:spacing w:line="240" w:lineRule="auto"/>
        <w:rPr>
          <w:szCs w:val="22"/>
        </w:rPr>
      </w:pPr>
    </w:p>
    <w:p w14:paraId="0A8C0B10" w14:textId="77777777" w:rsidR="00C114FF" w:rsidRPr="00E04FF2" w:rsidRDefault="0078538F" w:rsidP="00E04FF2">
      <w:pPr>
        <w:tabs>
          <w:tab w:val="clear" w:pos="567"/>
        </w:tabs>
        <w:spacing w:line="240" w:lineRule="auto"/>
        <w:rPr>
          <w:szCs w:val="22"/>
        </w:rPr>
      </w:pPr>
      <w:r w:rsidRPr="00E04FF2">
        <w:rPr>
          <w:b/>
          <w:szCs w:val="22"/>
          <w:lang w:val="lv-LV" w:bidi="lv-LV"/>
        </w:rPr>
        <w:t>8.</w:t>
      </w:r>
      <w:r w:rsidRPr="00E04FF2">
        <w:rPr>
          <w:b/>
          <w:szCs w:val="22"/>
          <w:lang w:val="lv-LV" w:bidi="lv-LV"/>
        </w:rPr>
        <w:tab/>
        <w:t>PIRMĀS TIRDZNIECĪBAS ATĻAUJAS PIEŠĶIRŠANAS DATUMS</w:t>
      </w:r>
    </w:p>
    <w:p w14:paraId="3991172A" w14:textId="77777777" w:rsidR="00C114FF" w:rsidRPr="00E04FF2" w:rsidRDefault="00C114FF" w:rsidP="00E04FF2">
      <w:pPr>
        <w:tabs>
          <w:tab w:val="clear" w:pos="567"/>
        </w:tabs>
        <w:spacing w:line="240" w:lineRule="auto"/>
        <w:rPr>
          <w:szCs w:val="22"/>
        </w:rPr>
      </w:pPr>
    </w:p>
    <w:p w14:paraId="0E32827F" w14:textId="39152E14" w:rsidR="00C114FF" w:rsidRPr="00E04FF2" w:rsidRDefault="00D65777" w:rsidP="00E04FF2">
      <w:pPr>
        <w:tabs>
          <w:tab w:val="clear" w:pos="567"/>
        </w:tabs>
        <w:spacing w:line="240" w:lineRule="auto"/>
        <w:rPr>
          <w:szCs w:val="22"/>
        </w:rPr>
      </w:pPr>
      <w:r w:rsidRPr="00E04FF2">
        <w:rPr>
          <w:szCs w:val="22"/>
          <w:lang w:val="lv-LV" w:bidi="lv-LV"/>
        </w:rPr>
        <w:t xml:space="preserve">Pirmās tirdzniecības atļaujas piešķiršanas datums: </w:t>
      </w:r>
      <w:r w:rsidR="00B62C7A">
        <w:rPr>
          <w:szCs w:val="22"/>
          <w:lang w:val="lv-LV" w:bidi="lv-LV"/>
        </w:rPr>
        <w:t>0</w:t>
      </w:r>
      <w:r w:rsidR="007575AE">
        <w:rPr>
          <w:szCs w:val="22"/>
          <w:lang w:val="lv-LV" w:bidi="lv-LV"/>
        </w:rPr>
        <w:t>3</w:t>
      </w:r>
      <w:r w:rsidR="00B62C7A">
        <w:rPr>
          <w:szCs w:val="22"/>
          <w:lang w:val="lv-LV" w:bidi="lv-LV"/>
        </w:rPr>
        <w:t>/07/2024</w:t>
      </w:r>
    </w:p>
    <w:p w14:paraId="42C50C9E" w14:textId="77777777" w:rsidR="00D65777" w:rsidRPr="00E04FF2" w:rsidRDefault="00D65777" w:rsidP="00E04FF2">
      <w:pPr>
        <w:tabs>
          <w:tab w:val="clear" w:pos="567"/>
        </w:tabs>
        <w:spacing w:line="240" w:lineRule="auto"/>
        <w:rPr>
          <w:szCs w:val="22"/>
        </w:rPr>
      </w:pPr>
    </w:p>
    <w:p w14:paraId="1C81D202" w14:textId="77777777" w:rsidR="00D65777" w:rsidRPr="00E04FF2" w:rsidRDefault="00D65777" w:rsidP="00E04FF2">
      <w:pPr>
        <w:tabs>
          <w:tab w:val="clear" w:pos="567"/>
        </w:tabs>
        <w:spacing w:line="240" w:lineRule="auto"/>
        <w:rPr>
          <w:szCs w:val="22"/>
        </w:rPr>
      </w:pPr>
    </w:p>
    <w:p w14:paraId="3B624A94" w14:textId="77777777" w:rsidR="00C114FF" w:rsidRPr="00E04FF2" w:rsidRDefault="0078538F" w:rsidP="00E04FF2">
      <w:pPr>
        <w:tabs>
          <w:tab w:val="clear" w:pos="567"/>
        </w:tabs>
        <w:spacing w:line="240" w:lineRule="auto"/>
        <w:rPr>
          <w:b/>
          <w:szCs w:val="22"/>
        </w:rPr>
      </w:pPr>
      <w:r w:rsidRPr="00E04FF2">
        <w:rPr>
          <w:b/>
          <w:szCs w:val="22"/>
          <w:lang w:val="lv-LV" w:bidi="lv-LV"/>
        </w:rPr>
        <w:t>9.</w:t>
      </w:r>
      <w:r w:rsidRPr="00E04FF2">
        <w:rPr>
          <w:b/>
          <w:szCs w:val="22"/>
          <w:lang w:val="lv-LV" w:bidi="lv-LV"/>
        </w:rPr>
        <w:tab/>
        <w:t>VETERINĀRO ZĀĻU APRAKSTA PĒDĒJĀS PĀRSKATĪŠANAS DATUMS</w:t>
      </w:r>
    </w:p>
    <w:p w14:paraId="44D3DDEA" w14:textId="77777777" w:rsidR="00C114FF" w:rsidRPr="00E04FF2" w:rsidRDefault="00C114FF" w:rsidP="00E04FF2">
      <w:pPr>
        <w:tabs>
          <w:tab w:val="clear" w:pos="567"/>
        </w:tabs>
        <w:spacing w:line="240" w:lineRule="auto"/>
        <w:rPr>
          <w:szCs w:val="22"/>
        </w:rPr>
      </w:pPr>
    </w:p>
    <w:p w14:paraId="0EF54529" w14:textId="0D8C33EB" w:rsidR="00423968" w:rsidRPr="00E04FF2" w:rsidRDefault="00B62C7A" w:rsidP="00E04FF2">
      <w:pPr>
        <w:tabs>
          <w:tab w:val="clear" w:pos="567"/>
        </w:tabs>
        <w:spacing w:line="240" w:lineRule="auto"/>
        <w:rPr>
          <w:szCs w:val="22"/>
        </w:rPr>
      </w:pPr>
      <w:r>
        <w:rPr>
          <w:szCs w:val="22"/>
          <w:lang w:val="lv-LV" w:bidi="lv-LV"/>
        </w:rPr>
        <w:t>0</w:t>
      </w:r>
      <w:r w:rsidR="007575AE">
        <w:rPr>
          <w:szCs w:val="22"/>
          <w:lang w:val="lv-LV" w:bidi="lv-LV"/>
        </w:rPr>
        <w:t>3</w:t>
      </w:r>
      <w:r>
        <w:rPr>
          <w:szCs w:val="22"/>
          <w:lang w:val="lv-LV" w:bidi="lv-LV"/>
        </w:rPr>
        <w:t>/07/2024</w:t>
      </w:r>
    </w:p>
    <w:p w14:paraId="726ADFA0" w14:textId="77777777" w:rsidR="00C114FF" w:rsidRPr="00E04FF2" w:rsidRDefault="00C114FF" w:rsidP="00E04FF2">
      <w:pPr>
        <w:tabs>
          <w:tab w:val="clear" w:pos="567"/>
        </w:tabs>
        <w:spacing w:line="240" w:lineRule="auto"/>
        <w:rPr>
          <w:szCs w:val="22"/>
        </w:rPr>
      </w:pPr>
    </w:p>
    <w:p w14:paraId="09120400" w14:textId="77777777" w:rsidR="00B113B9" w:rsidRPr="00E04FF2" w:rsidRDefault="00B113B9" w:rsidP="00E04FF2">
      <w:pPr>
        <w:tabs>
          <w:tab w:val="clear" w:pos="567"/>
        </w:tabs>
        <w:spacing w:line="240" w:lineRule="auto"/>
        <w:rPr>
          <w:szCs w:val="22"/>
        </w:rPr>
      </w:pPr>
    </w:p>
    <w:p w14:paraId="133025AE" w14:textId="77777777" w:rsidR="00C114FF" w:rsidRPr="00E04FF2" w:rsidRDefault="0078538F" w:rsidP="00E04FF2">
      <w:pPr>
        <w:tabs>
          <w:tab w:val="clear" w:pos="567"/>
        </w:tabs>
        <w:spacing w:line="240" w:lineRule="auto"/>
        <w:rPr>
          <w:b/>
          <w:szCs w:val="22"/>
        </w:rPr>
      </w:pPr>
      <w:r w:rsidRPr="00E04FF2">
        <w:rPr>
          <w:b/>
          <w:szCs w:val="22"/>
          <w:lang w:val="lv-LV" w:bidi="lv-LV"/>
        </w:rPr>
        <w:t>10.</w:t>
      </w:r>
      <w:r w:rsidRPr="00E04FF2">
        <w:rPr>
          <w:b/>
          <w:szCs w:val="22"/>
          <w:lang w:val="lv-LV" w:bidi="lv-LV"/>
        </w:rPr>
        <w:tab/>
        <w:t>VETERINĀRO ZĀĻU KLASIFIKĀCIJA</w:t>
      </w:r>
    </w:p>
    <w:p w14:paraId="39224819" w14:textId="77777777" w:rsidR="0078538F" w:rsidRPr="00E04FF2" w:rsidRDefault="0078538F" w:rsidP="00E04FF2">
      <w:pPr>
        <w:tabs>
          <w:tab w:val="clear" w:pos="567"/>
        </w:tabs>
        <w:spacing w:line="240" w:lineRule="auto"/>
        <w:rPr>
          <w:szCs w:val="22"/>
        </w:rPr>
      </w:pPr>
    </w:p>
    <w:p w14:paraId="7334B049" w14:textId="77777777" w:rsidR="0078538F" w:rsidRPr="00E04FF2" w:rsidRDefault="0078538F" w:rsidP="00E04FF2">
      <w:pPr>
        <w:numPr>
          <w:ilvl w:val="12"/>
          <w:numId w:val="0"/>
        </w:numPr>
        <w:spacing w:line="240" w:lineRule="auto"/>
        <w:rPr>
          <w:szCs w:val="22"/>
        </w:rPr>
      </w:pPr>
      <w:r w:rsidRPr="00E04FF2">
        <w:rPr>
          <w:szCs w:val="22"/>
          <w:lang w:val="lv-LV" w:bidi="lv-LV"/>
        </w:rPr>
        <w:t>Recepšu veterinārās zāles.</w:t>
      </w:r>
    </w:p>
    <w:p w14:paraId="475BCC1E" w14:textId="77777777" w:rsidR="0078538F" w:rsidRPr="00E04FF2" w:rsidRDefault="0078538F" w:rsidP="00E04FF2">
      <w:pPr>
        <w:spacing w:line="240" w:lineRule="auto"/>
        <w:ind w:right="-318"/>
        <w:rPr>
          <w:szCs w:val="22"/>
        </w:rPr>
      </w:pPr>
    </w:p>
    <w:p w14:paraId="27B26E72" w14:textId="77777777" w:rsidR="0078538F" w:rsidRPr="00E04FF2" w:rsidRDefault="0078538F" w:rsidP="00E04FF2">
      <w:pPr>
        <w:spacing w:line="240" w:lineRule="auto"/>
        <w:ind w:right="-318"/>
        <w:rPr>
          <w:szCs w:val="22"/>
        </w:rPr>
      </w:pPr>
      <w:bookmarkStart w:id="19" w:name="_Hlk73467306"/>
      <w:r w:rsidRPr="00E04FF2">
        <w:rPr>
          <w:szCs w:val="22"/>
          <w:lang w:val="lv-LV" w:bidi="lv-LV"/>
        </w:rPr>
        <w:t>Sīkāka informācija par šīm veterinārajām zālēm ir pieejama Savienības zāļu datubāzē</w:t>
      </w:r>
    </w:p>
    <w:bookmarkEnd w:id="19"/>
    <w:p w14:paraId="0343D333" w14:textId="2DF33DDE" w:rsidR="0078538F" w:rsidRPr="00E04FF2" w:rsidRDefault="00410C16" w:rsidP="00E04FF2">
      <w:pPr>
        <w:tabs>
          <w:tab w:val="clear" w:pos="567"/>
        </w:tabs>
        <w:spacing w:line="240" w:lineRule="auto"/>
        <w:rPr>
          <w:szCs w:val="22"/>
        </w:rPr>
      </w:pPr>
      <w:r w:rsidRPr="00E04FF2">
        <w:fldChar w:fldCharType="begin"/>
      </w:r>
      <w:r w:rsidRPr="00E04FF2">
        <w:rPr>
          <w:szCs w:val="22"/>
        </w:rPr>
        <w:instrText>HYPERLINK "https://medicines.health.europa.eu/veterinary"</w:instrText>
      </w:r>
      <w:r w:rsidRPr="00E04FF2">
        <w:fldChar w:fldCharType="separate"/>
      </w:r>
      <w:r w:rsidR="00763524" w:rsidRPr="00E04FF2">
        <w:rPr>
          <w:rStyle w:val="Hyperlink"/>
          <w:szCs w:val="22"/>
          <w:lang w:val="lv-LV" w:bidi="lv-LV"/>
        </w:rPr>
        <w:t>(https://medicines.health.europa.eu/veterinary)</w:t>
      </w:r>
      <w:r w:rsidRPr="00E04FF2">
        <w:rPr>
          <w:rStyle w:val="Hyperlink"/>
          <w:szCs w:val="22"/>
          <w:lang w:val="lv-LV" w:bidi="lv-LV"/>
        </w:rPr>
        <w:fldChar w:fldCharType="end"/>
      </w:r>
      <w:r w:rsidR="00763524" w:rsidRPr="00E04FF2">
        <w:rPr>
          <w:color w:val="000000"/>
          <w:szCs w:val="22"/>
          <w:lang w:val="lv-LV" w:bidi="lv-LV"/>
        </w:rPr>
        <w:t>.</w:t>
      </w:r>
    </w:p>
    <w:bookmarkEnd w:id="1"/>
    <w:p w14:paraId="5C09FF74" w14:textId="77777777" w:rsidR="00C114FF" w:rsidRPr="00E04FF2" w:rsidRDefault="00C114FF" w:rsidP="00E04FF2">
      <w:pPr>
        <w:tabs>
          <w:tab w:val="clear" w:pos="567"/>
        </w:tabs>
        <w:spacing w:line="240" w:lineRule="auto"/>
        <w:rPr>
          <w:szCs w:val="22"/>
        </w:rPr>
      </w:pPr>
    </w:p>
    <w:bookmarkEnd w:id="0"/>
    <w:p w14:paraId="0699DA44" w14:textId="77777777" w:rsidR="00C114FF" w:rsidRPr="00E04FF2" w:rsidRDefault="00C114FF" w:rsidP="00E04FF2">
      <w:pPr>
        <w:tabs>
          <w:tab w:val="clear" w:pos="567"/>
        </w:tabs>
        <w:spacing w:line="240" w:lineRule="auto"/>
        <w:rPr>
          <w:szCs w:val="22"/>
        </w:rPr>
      </w:pPr>
      <w:r w:rsidRPr="00E04FF2">
        <w:rPr>
          <w:szCs w:val="22"/>
          <w:lang w:val="lv-LV" w:bidi="lv-LV"/>
        </w:rPr>
        <w:br w:type="page"/>
      </w:r>
    </w:p>
    <w:p w14:paraId="57571401" w14:textId="77777777" w:rsidR="00C114FF" w:rsidRPr="00E04FF2" w:rsidRDefault="00C114FF" w:rsidP="00E04FF2">
      <w:pPr>
        <w:tabs>
          <w:tab w:val="clear" w:pos="567"/>
        </w:tabs>
        <w:spacing w:line="240" w:lineRule="auto"/>
        <w:rPr>
          <w:szCs w:val="22"/>
        </w:rPr>
      </w:pPr>
    </w:p>
    <w:p w14:paraId="42A75822" w14:textId="77777777" w:rsidR="00C114FF" w:rsidRPr="00E04FF2" w:rsidRDefault="00C114FF" w:rsidP="00E04FF2">
      <w:pPr>
        <w:tabs>
          <w:tab w:val="clear" w:pos="567"/>
        </w:tabs>
        <w:spacing w:line="240" w:lineRule="auto"/>
        <w:rPr>
          <w:szCs w:val="22"/>
        </w:rPr>
      </w:pPr>
    </w:p>
    <w:p w14:paraId="28ECEE2A" w14:textId="77777777" w:rsidR="00C114FF" w:rsidRPr="00E04FF2" w:rsidRDefault="00C114FF" w:rsidP="00E04FF2">
      <w:pPr>
        <w:tabs>
          <w:tab w:val="clear" w:pos="567"/>
        </w:tabs>
        <w:spacing w:line="240" w:lineRule="auto"/>
        <w:rPr>
          <w:szCs w:val="22"/>
        </w:rPr>
      </w:pPr>
    </w:p>
    <w:p w14:paraId="2479849F" w14:textId="77777777" w:rsidR="00C114FF" w:rsidRPr="00E04FF2" w:rsidRDefault="00C114FF" w:rsidP="00E04FF2">
      <w:pPr>
        <w:tabs>
          <w:tab w:val="clear" w:pos="567"/>
        </w:tabs>
        <w:spacing w:line="240" w:lineRule="auto"/>
        <w:rPr>
          <w:szCs w:val="22"/>
        </w:rPr>
      </w:pPr>
    </w:p>
    <w:p w14:paraId="64E1868D" w14:textId="77777777" w:rsidR="00C114FF" w:rsidRPr="00E04FF2" w:rsidRDefault="00C114FF" w:rsidP="00E04FF2">
      <w:pPr>
        <w:tabs>
          <w:tab w:val="clear" w:pos="567"/>
        </w:tabs>
        <w:spacing w:line="240" w:lineRule="auto"/>
        <w:rPr>
          <w:szCs w:val="22"/>
        </w:rPr>
      </w:pPr>
    </w:p>
    <w:p w14:paraId="3AF3B14E" w14:textId="77777777" w:rsidR="00C114FF" w:rsidRPr="00E04FF2" w:rsidRDefault="00C114FF" w:rsidP="00E04FF2">
      <w:pPr>
        <w:tabs>
          <w:tab w:val="clear" w:pos="567"/>
        </w:tabs>
        <w:spacing w:line="240" w:lineRule="auto"/>
        <w:rPr>
          <w:szCs w:val="22"/>
        </w:rPr>
      </w:pPr>
    </w:p>
    <w:p w14:paraId="31E5CE42" w14:textId="77777777" w:rsidR="00C114FF" w:rsidRPr="00E04FF2" w:rsidRDefault="00C114FF" w:rsidP="00E04FF2">
      <w:pPr>
        <w:tabs>
          <w:tab w:val="clear" w:pos="567"/>
        </w:tabs>
        <w:spacing w:line="240" w:lineRule="auto"/>
        <w:rPr>
          <w:szCs w:val="22"/>
        </w:rPr>
      </w:pPr>
    </w:p>
    <w:p w14:paraId="58269A68" w14:textId="77777777" w:rsidR="00C114FF" w:rsidRPr="00E04FF2" w:rsidRDefault="00C114FF" w:rsidP="00E04FF2">
      <w:pPr>
        <w:tabs>
          <w:tab w:val="clear" w:pos="567"/>
        </w:tabs>
        <w:spacing w:line="240" w:lineRule="auto"/>
        <w:rPr>
          <w:szCs w:val="22"/>
        </w:rPr>
      </w:pPr>
    </w:p>
    <w:p w14:paraId="5BFE7F37" w14:textId="77777777" w:rsidR="00C114FF" w:rsidRPr="00E04FF2" w:rsidRDefault="00C114FF" w:rsidP="00E04FF2">
      <w:pPr>
        <w:tabs>
          <w:tab w:val="clear" w:pos="567"/>
        </w:tabs>
        <w:spacing w:line="240" w:lineRule="auto"/>
        <w:rPr>
          <w:szCs w:val="22"/>
        </w:rPr>
      </w:pPr>
    </w:p>
    <w:p w14:paraId="4D634F59" w14:textId="77777777" w:rsidR="00C114FF" w:rsidRPr="00E04FF2" w:rsidRDefault="00C114FF" w:rsidP="00E04FF2">
      <w:pPr>
        <w:tabs>
          <w:tab w:val="clear" w:pos="567"/>
        </w:tabs>
        <w:spacing w:line="240" w:lineRule="auto"/>
        <w:rPr>
          <w:szCs w:val="22"/>
        </w:rPr>
      </w:pPr>
    </w:p>
    <w:p w14:paraId="75E7F886" w14:textId="77777777" w:rsidR="00C114FF" w:rsidRPr="00E04FF2" w:rsidRDefault="00C114FF" w:rsidP="00E04FF2">
      <w:pPr>
        <w:tabs>
          <w:tab w:val="clear" w:pos="567"/>
        </w:tabs>
        <w:spacing w:line="240" w:lineRule="auto"/>
        <w:rPr>
          <w:szCs w:val="22"/>
        </w:rPr>
      </w:pPr>
    </w:p>
    <w:p w14:paraId="5F361BCC" w14:textId="77777777" w:rsidR="00C114FF" w:rsidRPr="00E04FF2" w:rsidRDefault="00C114FF" w:rsidP="00E04FF2">
      <w:pPr>
        <w:tabs>
          <w:tab w:val="clear" w:pos="567"/>
        </w:tabs>
        <w:spacing w:line="240" w:lineRule="auto"/>
        <w:rPr>
          <w:szCs w:val="22"/>
        </w:rPr>
      </w:pPr>
    </w:p>
    <w:p w14:paraId="39D54956" w14:textId="77777777" w:rsidR="00C114FF" w:rsidRPr="00E04FF2" w:rsidRDefault="00C114FF" w:rsidP="00E04FF2">
      <w:pPr>
        <w:tabs>
          <w:tab w:val="clear" w:pos="567"/>
        </w:tabs>
        <w:spacing w:line="240" w:lineRule="auto"/>
        <w:rPr>
          <w:szCs w:val="22"/>
        </w:rPr>
      </w:pPr>
    </w:p>
    <w:p w14:paraId="466B351E" w14:textId="77777777" w:rsidR="00C114FF" w:rsidRPr="00E04FF2" w:rsidRDefault="00C114FF" w:rsidP="00E04FF2">
      <w:pPr>
        <w:tabs>
          <w:tab w:val="clear" w:pos="567"/>
        </w:tabs>
        <w:spacing w:line="240" w:lineRule="auto"/>
        <w:rPr>
          <w:szCs w:val="22"/>
        </w:rPr>
      </w:pPr>
    </w:p>
    <w:p w14:paraId="19E1A7AD" w14:textId="77777777" w:rsidR="00C114FF" w:rsidRPr="00E04FF2" w:rsidRDefault="00C114FF" w:rsidP="00E04FF2">
      <w:pPr>
        <w:tabs>
          <w:tab w:val="clear" w:pos="567"/>
        </w:tabs>
        <w:spacing w:line="240" w:lineRule="auto"/>
        <w:rPr>
          <w:szCs w:val="22"/>
        </w:rPr>
      </w:pPr>
    </w:p>
    <w:p w14:paraId="00EA6148" w14:textId="77777777" w:rsidR="00C114FF" w:rsidRPr="00E04FF2" w:rsidRDefault="00C114FF" w:rsidP="00E04FF2">
      <w:pPr>
        <w:tabs>
          <w:tab w:val="clear" w:pos="567"/>
        </w:tabs>
        <w:spacing w:line="240" w:lineRule="auto"/>
        <w:rPr>
          <w:szCs w:val="22"/>
        </w:rPr>
      </w:pPr>
    </w:p>
    <w:p w14:paraId="3AA2BAEF" w14:textId="77777777" w:rsidR="00C114FF" w:rsidRPr="00E04FF2" w:rsidRDefault="00C114FF" w:rsidP="00E04FF2">
      <w:pPr>
        <w:tabs>
          <w:tab w:val="clear" w:pos="567"/>
        </w:tabs>
        <w:spacing w:line="240" w:lineRule="auto"/>
        <w:rPr>
          <w:szCs w:val="22"/>
        </w:rPr>
      </w:pPr>
    </w:p>
    <w:p w14:paraId="0FEA2A03" w14:textId="77777777" w:rsidR="00C114FF" w:rsidRPr="00E04FF2" w:rsidRDefault="00C114FF" w:rsidP="00E04FF2">
      <w:pPr>
        <w:tabs>
          <w:tab w:val="clear" w:pos="567"/>
        </w:tabs>
        <w:spacing w:line="240" w:lineRule="auto"/>
        <w:rPr>
          <w:szCs w:val="22"/>
        </w:rPr>
      </w:pPr>
    </w:p>
    <w:p w14:paraId="255A6319" w14:textId="77777777" w:rsidR="00C114FF" w:rsidRPr="00E04FF2" w:rsidRDefault="00C114FF" w:rsidP="00E04FF2">
      <w:pPr>
        <w:tabs>
          <w:tab w:val="clear" w:pos="567"/>
        </w:tabs>
        <w:spacing w:line="240" w:lineRule="auto"/>
        <w:rPr>
          <w:szCs w:val="22"/>
        </w:rPr>
      </w:pPr>
    </w:p>
    <w:p w14:paraId="17987DCB" w14:textId="77777777" w:rsidR="00C114FF" w:rsidRPr="00E04FF2" w:rsidRDefault="00C114FF" w:rsidP="00E04FF2">
      <w:pPr>
        <w:tabs>
          <w:tab w:val="clear" w:pos="567"/>
        </w:tabs>
        <w:spacing w:line="240" w:lineRule="auto"/>
        <w:rPr>
          <w:szCs w:val="22"/>
        </w:rPr>
      </w:pPr>
    </w:p>
    <w:p w14:paraId="501E81B4" w14:textId="77777777" w:rsidR="00C114FF" w:rsidRPr="00E04FF2" w:rsidRDefault="00C114FF" w:rsidP="00E04FF2">
      <w:pPr>
        <w:tabs>
          <w:tab w:val="clear" w:pos="567"/>
        </w:tabs>
        <w:spacing w:line="240" w:lineRule="auto"/>
        <w:rPr>
          <w:szCs w:val="22"/>
        </w:rPr>
      </w:pPr>
    </w:p>
    <w:p w14:paraId="3D62AFA1" w14:textId="77777777" w:rsidR="00C114FF" w:rsidRPr="00E04FF2" w:rsidRDefault="00C114FF" w:rsidP="00E04FF2">
      <w:pPr>
        <w:tabs>
          <w:tab w:val="clear" w:pos="567"/>
        </w:tabs>
        <w:spacing w:line="240" w:lineRule="auto"/>
        <w:rPr>
          <w:szCs w:val="22"/>
        </w:rPr>
      </w:pPr>
    </w:p>
    <w:p w14:paraId="0DF89A25" w14:textId="77777777" w:rsidR="00C114FF" w:rsidRPr="00E04FF2" w:rsidRDefault="00C114FF" w:rsidP="00E04FF2">
      <w:pPr>
        <w:tabs>
          <w:tab w:val="clear" w:pos="567"/>
        </w:tabs>
        <w:spacing w:line="240" w:lineRule="auto"/>
        <w:jc w:val="center"/>
        <w:rPr>
          <w:b/>
          <w:szCs w:val="22"/>
        </w:rPr>
      </w:pPr>
      <w:r w:rsidRPr="00E04FF2">
        <w:rPr>
          <w:b/>
          <w:szCs w:val="22"/>
          <w:lang w:val="lv-LV" w:bidi="lv-LV"/>
        </w:rPr>
        <w:t>III PIELIKUMS</w:t>
      </w:r>
    </w:p>
    <w:p w14:paraId="153E2B13" w14:textId="77777777" w:rsidR="00C114FF" w:rsidRPr="00E04FF2" w:rsidRDefault="00C114FF" w:rsidP="00E04FF2">
      <w:pPr>
        <w:tabs>
          <w:tab w:val="clear" w:pos="567"/>
        </w:tabs>
        <w:spacing w:line="240" w:lineRule="auto"/>
        <w:rPr>
          <w:szCs w:val="22"/>
        </w:rPr>
      </w:pPr>
    </w:p>
    <w:p w14:paraId="0D074322" w14:textId="77777777" w:rsidR="00C114FF" w:rsidRPr="00E04FF2" w:rsidRDefault="00C114FF" w:rsidP="00E04FF2">
      <w:pPr>
        <w:tabs>
          <w:tab w:val="clear" w:pos="567"/>
        </w:tabs>
        <w:spacing w:line="240" w:lineRule="auto"/>
        <w:jc w:val="center"/>
        <w:rPr>
          <w:b/>
          <w:szCs w:val="22"/>
        </w:rPr>
      </w:pPr>
      <w:r w:rsidRPr="00E04FF2">
        <w:rPr>
          <w:b/>
          <w:szCs w:val="22"/>
          <w:lang w:val="lv-LV" w:bidi="lv-LV"/>
        </w:rPr>
        <w:t>MARĶĒJUMS UN LIETOŠANAS INSTRUKCIJA</w:t>
      </w:r>
    </w:p>
    <w:p w14:paraId="6AA730E9" w14:textId="77777777" w:rsidR="00C114FF" w:rsidRPr="00E04FF2" w:rsidRDefault="00C114FF" w:rsidP="00E04FF2">
      <w:pPr>
        <w:tabs>
          <w:tab w:val="clear" w:pos="567"/>
        </w:tabs>
        <w:spacing w:line="240" w:lineRule="auto"/>
        <w:rPr>
          <w:szCs w:val="22"/>
        </w:rPr>
      </w:pPr>
      <w:r w:rsidRPr="00E04FF2">
        <w:rPr>
          <w:szCs w:val="22"/>
          <w:lang w:val="lv-LV" w:bidi="lv-LV"/>
        </w:rPr>
        <w:br w:type="page"/>
      </w:r>
    </w:p>
    <w:p w14:paraId="2B0C5860" w14:textId="77777777" w:rsidR="00647939" w:rsidRPr="00E04FF2" w:rsidRDefault="00647939" w:rsidP="00E04FF2">
      <w:pPr>
        <w:tabs>
          <w:tab w:val="clear" w:pos="567"/>
        </w:tabs>
        <w:spacing w:line="240" w:lineRule="auto"/>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61"/>
      </w:tblGrid>
      <w:tr w:rsidR="00647939" w:rsidRPr="00E04FF2" w14:paraId="02DC05AF" w14:textId="77777777" w:rsidTr="008C6615">
        <w:trPr>
          <w:trHeight w:val="977"/>
        </w:trPr>
        <w:tc>
          <w:tcPr>
            <w:tcW w:w="9298" w:type="dxa"/>
            <w:tcBorders>
              <w:bottom w:val="single" w:sz="4" w:space="0" w:color="auto"/>
            </w:tcBorders>
          </w:tcPr>
          <w:p w14:paraId="13A72CC6" w14:textId="77777777" w:rsidR="00647939" w:rsidRPr="00E04FF2" w:rsidRDefault="00647939" w:rsidP="00E04FF2">
            <w:pPr>
              <w:spacing w:line="240" w:lineRule="auto"/>
              <w:rPr>
                <w:b/>
                <w:szCs w:val="22"/>
              </w:rPr>
            </w:pPr>
            <w:r w:rsidRPr="00E04FF2">
              <w:rPr>
                <w:b/>
                <w:szCs w:val="22"/>
                <w:lang w:val="lv-LV" w:bidi="lv-LV"/>
              </w:rPr>
              <w:t xml:space="preserve">UZ TIEŠĀ IEPAKOJUMA NORĀDĀMĀ INFORMĀCIJA – </w:t>
            </w:r>
            <w:r w:rsidRPr="00E04FF2">
              <w:rPr>
                <w:b/>
                <w:szCs w:val="22"/>
                <w:u w:val="single"/>
                <w:lang w:val="lv-LV" w:bidi="lv-LV"/>
              </w:rPr>
              <w:t>APVIENOTAIS MARĶĒJUMA UN LIETOŠANAS INSTRUKCIJAS TEKSTS</w:t>
            </w:r>
          </w:p>
          <w:p w14:paraId="0F6D6FDD" w14:textId="77777777" w:rsidR="00647939" w:rsidRPr="00E04FF2" w:rsidRDefault="00647939" w:rsidP="00E04FF2">
            <w:pPr>
              <w:spacing w:line="240" w:lineRule="auto"/>
              <w:rPr>
                <w:szCs w:val="22"/>
              </w:rPr>
            </w:pPr>
          </w:p>
          <w:p w14:paraId="74693325" w14:textId="77777777" w:rsidR="00647939" w:rsidRPr="00E04FF2" w:rsidRDefault="00647939" w:rsidP="00E04FF2">
            <w:pPr>
              <w:spacing w:line="240" w:lineRule="auto"/>
              <w:rPr>
                <w:szCs w:val="22"/>
              </w:rPr>
            </w:pPr>
            <w:r w:rsidRPr="00E04FF2">
              <w:rPr>
                <w:b/>
                <w:szCs w:val="22"/>
                <w:lang w:val="lv-LV" w:bidi="lv-LV"/>
              </w:rPr>
              <w:t>{1 l, 2,5 l un 5 l – ABPE tvertnes}</w:t>
            </w:r>
          </w:p>
        </w:tc>
      </w:tr>
    </w:tbl>
    <w:p w14:paraId="4DD2CC23" w14:textId="77777777" w:rsidR="00647939" w:rsidRPr="00E04FF2" w:rsidRDefault="00647939" w:rsidP="00E04FF2">
      <w:pPr>
        <w:spacing w:line="240" w:lineRule="auto"/>
        <w:rPr>
          <w:szCs w:val="22"/>
        </w:rPr>
      </w:pPr>
    </w:p>
    <w:p w14:paraId="2AEE3216" w14:textId="77777777" w:rsidR="00647939" w:rsidRPr="00E04FF2" w:rsidRDefault="00647939" w:rsidP="00E04FF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E04FF2">
        <w:rPr>
          <w:b/>
          <w:szCs w:val="22"/>
          <w:lang w:val="lv-LV" w:bidi="lv-LV"/>
        </w:rPr>
        <w:t>1.</w:t>
      </w:r>
      <w:r w:rsidRPr="00E04FF2">
        <w:rPr>
          <w:b/>
          <w:szCs w:val="22"/>
          <w:lang w:val="lv-LV" w:bidi="lv-LV"/>
        </w:rPr>
        <w:tab/>
        <w:t>VETERINĀRO ZĀĻU NOSAUKUMS</w:t>
      </w:r>
    </w:p>
    <w:p w14:paraId="0F043888" w14:textId="77777777" w:rsidR="00647939" w:rsidRPr="00E04FF2" w:rsidRDefault="00647939" w:rsidP="00E04FF2">
      <w:pPr>
        <w:spacing w:line="240" w:lineRule="auto"/>
        <w:rPr>
          <w:szCs w:val="22"/>
        </w:rPr>
      </w:pPr>
    </w:p>
    <w:p w14:paraId="2FF97846" w14:textId="77777777" w:rsidR="00647939" w:rsidRPr="00E04FF2" w:rsidRDefault="00647939" w:rsidP="00E04FF2">
      <w:pPr>
        <w:spacing w:line="240" w:lineRule="auto"/>
        <w:rPr>
          <w:szCs w:val="22"/>
        </w:rPr>
      </w:pPr>
      <w:r w:rsidRPr="00E04FF2">
        <w:rPr>
          <w:szCs w:val="22"/>
          <w:lang w:val="lv-LV" w:bidi="lv-LV"/>
        </w:rPr>
        <w:t>Bimacox 2,5 mg/ml suspensija iekšķīgai lietošanai aitām un liellopiem</w:t>
      </w:r>
    </w:p>
    <w:p w14:paraId="6602E7A9" w14:textId="77777777" w:rsidR="00E04FF2" w:rsidRPr="00E04FF2" w:rsidRDefault="00E04FF2" w:rsidP="00E04FF2">
      <w:pPr>
        <w:spacing w:line="240" w:lineRule="auto"/>
        <w:rPr>
          <w:szCs w:val="22"/>
        </w:rPr>
      </w:pPr>
    </w:p>
    <w:p w14:paraId="467AC3B3" w14:textId="77777777" w:rsidR="00647939" w:rsidRPr="00E04FF2" w:rsidRDefault="00647939" w:rsidP="00E04FF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E04FF2">
        <w:rPr>
          <w:b/>
          <w:szCs w:val="22"/>
          <w:lang w:val="lv-LV" w:bidi="lv-LV"/>
        </w:rPr>
        <w:t>2.</w:t>
      </w:r>
      <w:r w:rsidRPr="00E04FF2">
        <w:rPr>
          <w:b/>
          <w:szCs w:val="22"/>
          <w:lang w:val="lv-LV" w:bidi="lv-LV"/>
        </w:rPr>
        <w:tab/>
        <w:t>SASTĀVS</w:t>
      </w:r>
    </w:p>
    <w:p w14:paraId="6EB28AD5" w14:textId="77777777" w:rsidR="00647939" w:rsidRPr="00E04FF2" w:rsidRDefault="00647939" w:rsidP="00E04FF2">
      <w:pPr>
        <w:spacing w:line="240" w:lineRule="auto"/>
        <w:ind w:right="113"/>
        <w:rPr>
          <w:szCs w:val="22"/>
        </w:rPr>
      </w:pPr>
    </w:p>
    <w:p w14:paraId="5285014B" w14:textId="77777777" w:rsidR="008022C3" w:rsidRPr="00E04FF2" w:rsidRDefault="008022C3" w:rsidP="00E04FF2">
      <w:pPr>
        <w:tabs>
          <w:tab w:val="clear" w:pos="567"/>
        </w:tabs>
        <w:spacing w:line="240" w:lineRule="auto"/>
        <w:rPr>
          <w:szCs w:val="22"/>
        </w:rPr>
      </w:pPr>
      <w:r w:rsidRPr="00E04FF2">
        <w:rPr>
          <w:szCs w:val="22"/>
          <w:lang w:val="lv-LV" w:bidi="lv-LV"/>
        </w:rPr>
        <w:t>Katrs ml satur:</w:t>
      </w:r>
    </w:p>
    <w:p w14:paraId="538F7416" w14:textId="77777777" w:rsidR="008022C3" w:rsidRPr="00E04FF2" w:rsidRDefault="008022C3" w:rsidP="00E04FF2">
      <w:pPr>
        <w:tabs>
          <w:tab w:val="clear" w:pos="567"/>
        </w:tabs>
        <w:spacing w:line="240" w:lineRule="auto"/>
        <w:rPr>
          <w:szCs w:val="22"/>
        </w:rPr>
      </w:pPr>
    </w:p>
    <w:p w14:paraId="416541AA" w14:textId="77777777" w:rsidR="008022C3" w:rsidRPr="00E04FF2" w:rsidRDefault="008022C3" w:rsidP="00E04FF2">
      <w:pPr>
        <w:tabs>
          <w:tab w:val="clear" w:pos="567"/>
        </w:tabs>
        <w:spacing w:line="240" w:lineRule="auto"/>
        <w:rPr>
          <w:b/>
          <w:szCs w:val="22"/>
        </w:rPr>
      </w:pPr>
      <w:r w:rsidRPr="00E04FF2">
        <w:rPr>
          <w:b/>
          <w:szCs w:val="22"/>
          <w:lang w:val="lv-LV" w:bidi="lv-LV"/>
        </w:rPr>
        <w:t>Aktīvā viela:</w:t>
      </w:r>
    </w:p>
    <w:p w14:paraId="6494F025" w14:textId="77777777" w:rsidR="008022C3" w:rsidRPr="00E04FF2" w:rsidRDefault="008022C3" w:rsidP="00E04FF2">
      <w:pPr>
        <w:tabs>
          <w:tab w:val="clear" w:pos="567"/>
        </w:tabs>
        <w:spacing w:line="240" w:lineRule="auto"/>
        <w:rPr>
          <w:iCs/>
          <w:szCs w:val="22"/>
        </w:rPr>
      </w:pPr>
      <w:r w:rsidRPr="00E04FF2">
        <w:rPr>
          <w:szCs w:val="22"/>
          <w:lang w:val="lv-LV" w:bidi="lv-LV"/>
        </w:rPr>
        <w:t>Diklazurils</w:t>
      </w:r>
      <w:r w:rsidRPr="00E04FF2">
        <w:rPr>
          <w:szCs w:val="22"/>
          <w:lang w:val="lv-LV" w:bidi="lv-LV"/>
        </w:rPr>
        <w:tab/>
      </w:r>
      <w:r w:rsidRPr="00E04FF2">
        <w:rPr>
          <w:szCs w:val="22"/>
          <w:lang w:val="lv-LV" w:bidi="lv-LV"/>
        </w:rPr>
        <w:tab/>
        <w:t>2,5 mg</w:t>
      </w:r>
    </w:p>
    <w:p w14:paraId="40CDB008" w14:textId="77777777" w:rsidR="008022C3" w:rsidRPr="00E04FF2" w:rsidRDefault="008022C3" w:rsidP="00E04FF2">
      <w:pPr>
        <w:tabs>
          <w:tab w:val="clear" w:pos="567"/>
        </w:tabs>
        <w:spacing w:line="240" w:lineRule="auto"/>
        <w:rPr>
          <w:iCs/>
          <w:szCs w:val="22"/>
        </w:rPr>
      </w:pPr>
    </w:p>
    <w:p w14:paraId="2DE6EEA9" w14:textId="77777777" w:rsidR="008022C3" w:rsidRPr="00E04FF2" w:rsidRDefault="008022C3" w:rsidP="00E04FF2">
      <w:pPr>
        <w:tabs>
          <w:tab w:val="clear" w:pos="567"/>
        </w:tabs>
        <w:spacing w:line="240" w:lineRule="auto"/>
        <w:rPr>
          <w:szCs w:val="22"/>
        </w:rPr>
      </w:pPr>
      <w:r w:rsidRPr="00E04FF2">
        <w:rPr>
          <w:b/>
          <w:szCs w:val="22"/>
          <w:lang w:val="lv-LV" w:bidi="lv-LV"/>
        </w:rPr>
        <w:t>Palīgvielas:</w:t>
      </w:r>
    </w:p>
    <w:p w14:paraId="0F5E9560" w14:textId="77777777" w:rsidR="008022C3" w:rsidRPr="00E04FF2" w:rsidRDefault="008022C3" w:rsidP="00E04FF2">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54"/>
        <w:gridCol w:w="4507"/>
      </w:tblGrid>
      <w:tr w:rsidR="008022C3" w:rsidRPr="00E04FF2" w14:paraId="0ADB5644" w14:textId="77777777" w:rsidTr="00324ABF">
        <w:tc>
          <w:tcPr>
            <w:tcW w:w="4643" w:type="dxa"/>
            <w:shd w:val="clear" w:color="auto" w:fill="auto"/>
            <w:vAlign w:val="center"/>
          </w:tcPr>
          <w:p w14:paraId="3A953E65" w14:textId="77777777" w:rsidR="008022C3" w:rsidRPr="00E04FF2" w:rsidRDefault="008022C3" w:rsidP="00E04FF2">
            <w:pPr>
              <w:spacing w:line="240" w:lineRule="auto"/>
              <w:rPr>
                <w:i/>
                <w:color w:val="008000"/>
                <w:szCs w:val="22"/>
              </w:rPr>
            </w:pPr>
            <w:r w:rsidRPr="00E04FF2">
              <w:rPr>
                <w:b/>
                <w:szCs w:val="22"/>
                <w:lang w:val="lv-LV" w:bidi="lv-LV"/>
              </w:rPr>
              <w:t>Palīgvielu un citu sastāvdaļu kvalitatīvais sastāvs</w:t>
            </w:r>
          </w:p>
        </w:tc>
        <w:tc>
          <w:tcPr>
            <w:tcW w:w="4643" w:type="dxa"/>
          </w:tcPr>
          <w:p w14:paraId="0A877D37" w14:textId="77777777" w:rsidR="008022C3" w:rsidRPr="00E04FF2" w:rsidRDefault="008022C3" w:rsidP="00E04FF2">
            <w:pPr>
              <w:spacing w:line="240" w:lineRule="auto"/>
              <w:rPr>
                <w:b/>
                <w:bCs/>
                <w:iCs/>
                <w:szCs w:val="22"/>
              </w:rPr>
            </w:pPr>
            <w:r w:rsidRPr="00E04FF2">
              <w:rPr>
                <w:b/>
                <w:szCs w:val="22"/>
                <w:lang w:val="lv-LV" w:bidi="lv-LV"/>
              </w:rPr>
              <w:t>Kvantitatīvais sastāvs, ja šī informācija ir būtiska veterināro zāļu pareizai ievadīšanai</w:t>
            </w:r>
          </w:p>
        </w:tc>
      </w:tr>
      <w:tr w:rsidR="008022C3" w:rsidRPr="00E04FF2" w14:paraId="3CDEDC88" w14:textId="77777777" w:rsidTr="00324ABF">
        <w:tc>
          <w:tcPr>
            <w:tcW w:w="4643" w:type="dxa"/>
            <w:shd w:val="clear" w:color="auto" w:fill="auto"/>
            <w:vAlign w:val="center"/>
          </w:tcPr>
          <w:p w14:paraId="1B89136C" w14:textId="77777777" w:rsidR="008022C3" w:rsidRPr="00E04FF2" w:rsidRDefault="008022C3" w:rsidP="00E04FF2">
            <w:pPr>
              <w:spacing w:line="240" w:lineRule="auto"/>
              <w:ind w:left="567" w:hanging="567"/>
              <w:rPr>
                <w:iCs/>
                <w:szCs w:val="22"/>
              </w:rPr>
            </w:pPr>
            <w:r w:rsidRPr="00E04FF2">
              <w:rPr>
                <w:szCs w:val="22"/>
                <w:lang w:val="lv-LV" w:bidi="lv-LV"/>
              </w:rPr>
              <w:t>Metilparahidroksibenzoāts (E218)</w:t>
            </w:r>
          </w:p>
        </w:tc>
        <w:tc>
          <w:tcPr>
            <w:tcW w:w="4643" w:type="dxa"/>
          </w:tcPr>
          <w:p w14:paraId="74BAC9DB" w14:textId="77777777" w:rsidR="008022C3" w:rsidRPr="00E04FF2" w:rsidRDefault="008022C3" w:rsidP="00E04FF2">
            <w:pPr>
              <w:spacing w:line="240" w:lineRule="auto"/>
              <w:ind w:left="567" w:hanging="567"/>
              <w:rPr>
                <w:iCs/>
                <w:szCs w:val="22"/>
              </w:rPr>
            </w:pPr>
            <w:r w:rsidRPr="00E04FF2">
              <w:rPr>
                <w:szCs w:val="22"/>
                <w:lang w:val="lv-LV" w:bidi="lv-LV"/>
              </w:rPr>
              <w:t>1,8 mg</w:t>
            </w:r>
          </w:p>
        </w:tc>
      </w:tr>
      <w:tr w:rsidR="008022C3" w:rsidRPr="00E04FF2" w14:paraId="42FCE506" w14:textId="77777777" w:rsidTr="00324ABF">
        <w:tc>
          <w:tcPr>
            <w:tcW w:w="4643" w:type="dxa"/>
            <w:shd w:val="clear" w:color="auto" w:fill="auto"/>
            <w:vAlign w:val="center"/>
          </w:tcPr>
          <w:p w14:paraId="4CBF1E8E" w14:textId="77777777" w:rsidR="008022C3" w:rsidRPr="00E04FF2" w:rsidRDefault="008022C3" w:rsidP="00E04FF2">
            <w:pPr>
              <w:spacing w:line="240" w:lineRule="auto"/>
              <w:rPr>
                <w:iCs/>
                <w:szCs w:val="22"/>
              </w:rPr>
            </w:pPr>
            <w:r w:rsidRPr="00E04FF2">
              <w:rPr>
                <w:szCs w:val="22"/>
                <w:lang w:val="lv-LV" w:bidi="lv-LV"/>
              </w:rPr>
              <w:t>Propilparahidroksibenzoāts</w:t>
            </w:r>
          </w:p>
        </w:tc>
        <w:tc>
          <w:tcPr>
            <w:tcW w:w="4643" w:type="dxa"/>
          </w:tcPr>
          <w:p w14:paraId="5B03FC8F" w14:textId="77777777" w:rsidR="008022C3" w:rsidRPr="00E04FF2" w:rsidRDefault="008022C3" w:rsidP="00E04FF2">
            <w:pPr>
              <w:spacing w:line="240" w:lineRule="auto"/>
              <w:rPr>
                <w:iCs/>
                <w:szCs w:val="22"/>
              </w:rPr>
            </w:pPr>
            <w:r w:rsidRPr="00E04FF2">
              <w:rPr>
                <w:szCs w:val="22"/>
                <w:lang w:val="lv-LV" w:bidi="lv-LV"/>
              </w:rPr>
              <w:t>0,2 mg</w:t>
            </w:r>
          </w:p>
        </w:tc>
      </w:tr>
      <w:tr w:rsidR="008022C3" w:rsidRPr="00E04FF2" w14:paraId="28A13D42" w14:textId="77777777" w:rsidTr="00324ABF">
        <w:tc>
          <w:tcPr>
            <w:tcW w:w="4643" w:type="dxa"/>
            <w:shd w:val="clear" w:color="auto" w:fill="auto"/>
            <w:vAlign w:val="center"/>
          </w:tcPr>
          <w:p w14:paraId="7AEAE04E" w14:textId="77777777" w:rsidR="008022C3" w:rsidRPr="00E04FF2" w:rsidRDefault="008022C3" w:rsidP="00E04FF2">
            <w:pPr>
              <w:spacing w:line="240" w:lineRule="auto"/>
              <w:rPr>
                <w:iCs/>
                <w:szCs w:val="22"/>
              </w:rPr>
            </w:pPr>
            <w:r w:rsidRPr="00E04FF2">
              <w:rPr>
                <w:szCs w:val="22"/>
                <w:lang w:val="lv-LV" w:bidi="lv-LV"/>
              </w:rPr>
              <w:t>Mikrokristāliskā celuloze un karmelozes nātrija sāls</w:t>
            </w:r>
          </w:p>
        </w:tc>
        <w:tc>
          <w:tcPr>
            <w:tcW w:w="4643" w:type="dxa"/>
          </w:tcPr>
          <w:p w14:paraId="1FAC1B55" w14:textId="77777777" w:rsidR="008022C3" w:rsidRPr="00E04FF2" w:rsidRDefault="008022C3" w:rsidP="00E04FF2">
            <w:pPr>
              <w:spacing w:line="240" w:lineRule="auto"/>
              <w:rPr>
                <w:iCs/>
                <w:szCs w:val="22"/>
              </w:rPr>
            </w:pPr>
          </w:p>
        </w:tc>
      </w:tr>
      <w:tr w:rsidR="008022C3" w:rsidRPr="00E04FF2" w14:paraId="3A7ACAB3" w14:textId="77777777" w:rsidTr="00324ABF">
        <w:tc>
          <w:tcPr>
            <w:tcW w:w="4643" w:type="dxa"/>
            <w:shd w:val="clear" w:color="auto" w:fill="auto"/>
            <w:vAlign w:val="center"/>
          </w:tcPr>
          <w:p w14:paraId="4CB7DB5A" w14:textId="77777777" w:rsidR="008022C3" w:rsidRPr="00E04FF2" w:rsidRDefault="008022C3" w:rsidP="00E04FF2">
            <w:pPr>
              <w:spacing w:line="240" w:lineRule="auto"/>
              <w:rPr>
                <w:iCs/>
                <w:szCs w:val="22"/>
              </w:rPr>
            </w:pPr>
            <w:r w:rsidRPr="00E04FF2">
              <w:rPr>
                <w:szCs w:val="22"/>
                <w:lang w:val="lv-LV" w:bidi="lv-LV"/>
              </w:rPr>
              <w:t>Citronskābes monohidrāts</w:t>
            </w:r>
          </w:p>
        </w:tc>
        <w:tc>
          <w:tcPr>
            <w:tcW w:w="4643" w:type="dxa"/>
          </w:tcPr>
          <w:p w14:paraId="4466E562" w14:textId="77777777" w:rsidR="008022C3" w:rsidRPr="00E04FF2" w:rsidRDefault="008022C3" w:rsidP="00E04FF2">
            <w:pPr>
              <w:spacing w:line="240" w:lineRule="auto"/>
              <w:rPr>
                <w:iCs/>
                <w:szCs w:val="22"/>
              </w:rPr>
            </w:pPr>
          </w:p>
        </w:tc>
      </w:tr>
      <w:tr w:rsidR="008022C3" w:rsidRPr="00E04FF2" w14:paraId="1F0E23CF" w14:textId="77777777" w:rsidTr="00324ABF">
        <w:tc>
          <w:tcPr>
            <w:tcW w:w="4643" w:type="dxa"/>
            <w:shd w:val="clear" w:color="auto" w:fill="auto"/>
            <w:vAlign w:val="center"/>
          </w:tcPr>
          <w:p w14:paraId="13BF16A9" w14:textId="77777777" w:rsidR="008022C3" w:rsidRPr="00E04FF2" w:rsidRDefault="008022C3" w:rsidP="00E04FF2">
            <w:pPr>
              <w:spacing w:line="240" w:lineRule="auto"/>
              <w:rPr>
                <w:iCs/>
                <w:szCs w:val="22"/>
              </w:rPr>
            </w:pPr>
            <w:r w:rsidRPr="00E04FF2">
              <w:rPr>
                <w:szCs w:val="22"/>
                <w:lang w:val="lv-LV" w:bidi="lv-LV"/>
              </w:rPr>
              <w:t>Polisorbāts 20</w:t>
            </w:r>
          </w:p>
        </w:tc>
        <w:tc>
          <w:tcPr>
            <w:tcW w:w="4643" w:type="dxa"/>
          </w:tcPr>
          <w:p w14:paraId="24D51EDF" w14:textId="77777777" w:rsidR="008022C3" w:rsidRPr="00E04FF2" w:rsidRDefault="008022C3" w:rsidP="00E04FF2">
            <w:pPr>
              <w:spacing w:line="240" w:lineRule="auto"/>
              <w:rPr>
                <w:iCs/>
                <w:szCs w:val="22"/>
              </w:rPr>
            </w:pPr>
          </w:p>
        </w:tc>
      </w:tr>
      <w:tr w:rsidR="008022C3" w:rsidRPr="00E04FF2" w14:paraId="5696EEDF" w14:textId="77777777" w:rsidTr="00324ABF">
        <w:tc>
          <w:tcPr>
            <w:tcW w:w="4643" w:type="dxa"/>
            <w:shd w:val="clear" w:color="auto" w:fill="auto"/>
            <w:vAlign w:val="center"/>
          </w:tcPr>
          <w:p w14:paraId="7C808B05" w14:textId="77777777" w:rsidR="008022C3" w:rsidRPr="00E04FF2" w:rsidRDefault="008022C3" w:rsidP="00E04FF2">
            <w:pPr>
              <w:spacing w:line="240" w:lineRule="auto"/>
              <w:rPr>
                <w:iCs/>
                <w:szCs w:val="22"/>
              </w:rPr>
            </w:pPr>
            <w:r w:rsidRPr="00E04FF2">
              <w:rPr>
                <w:szCs w:val="22"/>
                <w:lang w:val="lv-LV" w:bidi="lv-LV"/>
              </w:rPr>
              <w:t>Nātrija hidroksīds (pH pielāgošanai)</w:t>
            </w:r>
          </w:p>
        </w:tc>
        <w:tc>
          <w:tcPr>
            <w:tcW w:w="4643" w:type="dxa"/>
          </w:tcPr>
          <w:p w14:paraId="6A624250" w14:textId="77777777" w:rsidR="008022C3" w:rsidRPr="00E04FF2" w:rsidRDefault="008022C3" w:rsidP="00E04FF2">
            <w:pPr>
              <w:spacing w:line="240" w:lineRule="auto"/>
              <w:rPr>
                <w:iCs/>
                <w:szCs w:val="22"/>
              </w:rPr>
            </w:pPr>
          </w:p>
        </w:tc>
      </w:tr>
      <w:tr w:rsidR="008022C3" w:rsidRPr="00E04FF2" w14:paraId="03F6194C" w14:textId="77777777" w:rsidTr="00324ABF">
        <w:tc>
          <w:tcPr>
            <w:tcW w:w="4643" w:type="dxa"/>
            <w:shd w:val="clear" w:color="auto" w:fill="auto"/>
            <w:vAlign w:val="center"/>
          </w:tcPr>
          <w:p w14:paraId="7756CBDB" w14:textId="77777777" w:rsidR="008022C3" w:rsidRPr="00E04FF2" w:rsidRDefault="008022C3" w:rsidP="00E04FF2">
            <w:pPr>
              <w:spacing w:line="240" w:lineRule="auto"/>
              <w:rPr>
                <w:iCs/>
                <w:szCs w:val="22"/>
              </w:rPr>
            </w:pPr>
            <w:r w:rsidRPr="00E04FF2">
              <w:rPr>
                <w:szCs w:val="22"/>
                <w:lang w:val="lv-LV" w:bidi="lv-LV"/>
              </w:rPr>
              <w:t>Attīrīts ūdens</w:t>
            </w:r>
          </w:p>
        </w:tc>
        <w:tc>
          <w:tcPr>
            <w:tcW w:w="4643" w:type="dxa"/>
          </w:tcPr>
          <w:p w14:paraId="57D79182" w14:textId="77777777" w:rsidR="008022C3" w:rsidRPr="00E04FF2" w:rsidRDefault="008022C3" w:rsidP="00E04FF2">
            <w:pPr>
              <w:spacing w:line="240" w:lineRule="auto"/>
              <w:rPr>
                <w:iCs/>
                <w:szCs w:val="22"/>
              </w:rPr>
            </w:pPr>
          </w:p>
        </w:tc>
      </w:tr>
    </w:tbl>
    <w:p w14:paraId="13352FC2" w14:textId="77777777" w:rsidR="008022C3" w:rsidRPr="00E04FF2" w:rsidRDefault="008022C3" w:rsidP="00E04FF2">
      <w:pPr>
        <w:tabs>
          <w:tab w:val="clear" w:pos="567"/>
        </w:tabs>
        <w:spacing w:line="240" w:lineRule="auto"/>
        <w:rPr>
          <w:szCs w:val="22"/>
        </w:rPr>
      </w:pPr>
    </w:p>
    <w:p w14:paraId="7A75F353" w14:textId="77777777" w:rsidR="008022C3" w:rsidRPr="00E04FF2" w:rsidRDefault="008022C3" w:rsidP="00E04FF2">
      <w:pPr>
        <w:tabs>
          <w:tab w:val="clear" w:pos="567"/>
        </w:tabs>
        <w:spacing w:line="240" w:lineRule="auto"/>
        <w:rPr>
          <w:szCs w:val="22"/>
        </w:rPr>
      </w:pPr>
      <w:r w:rsidRPr="00E04FF2">
        <w:rPr>
          <w:szCs w:val="22"/>
          <w:lang w:val="lv-LV" w:bidi="lv-LV"/>
        </w:rPr>
        <w:t>Balta līdz pelēkbalta homogēna suspensija.</w:t>
      </w:r>
    </w:p>
    <w:p w14:paraId="1A04ACCB" w14:textId="77777777" w:rsidR="008022C3" w:rsidRDefault="008022C3" w:rsidP="00E04FF2">
      <w:pPr>
        <w:spacing w:line="240" w:lineRule="auto"/>
        <w:ind w:right="113"/>
        <w:rPr>
          <w:szCs w:val="22"/>
        </w:rPr>
      </w:pPr>
    </w:p>
    <w:p w14:paraId="7F523D94" w14:textId="77777777" w:rsidR="00E04FF2" w:rsidRPr="00E04FF2" w:rsidRDefault="00E04FF2" w:rsidP="00E04FF2">
      <w:pPr>
        <w:spacing w:line="240" w:lineRule="auto"/>
        <w:ind w:right="113"/>
        <w:rPr>
          <w:szCs w:val="22"/>
        </w:rPr>
      </w:pPr>
    </w:p>
    <w:p w14:paraId="4065A21E" w14:textId="77777777" w:rsidR="008022C3" w:rsidRPr="00E04FF2" w:rsidRDefault="008022C3" w:rsidP="00E04FF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E04FF2">
        <w:rPr>
          <w:b/>
          <w:szCs w:val="22"/>
          <w:lang w:val="lv-LV" w:bidi="lv-LV"/>
        </w:rPr>
        <w:t>3.</w:t>
      </w:r>
      <w:r w:rsidRPr="00E04FF2">
        <w:rPr>
          <w:b/>
          <w:szCs w:val="22"/>
          <w:lang w:val="lv-LV" w:bidi="lv-LV"/>
        </w:rPr>
        <w:tab/>
        <w:t>IEPAKOJUMA LIELUMS</w:t>
      </w:r>
    </w:p>
    <w:p w14:paraId="16091F7C" w14:textId="77777777" w:rsidR="008022C3" w:rsidRPr="00E04FF2" w:rsidRDefault="008022C3" w:rsidP="00E04FF2">
      <w:pPr>
        <w:spacing w:line="240" w:lineRule="auto"/>
        <w:ind w:right="113"/>
        <w:rPr>
          <w:szCs w:val="22"/>
        </w:rPr>
      </w:pPr>
    </w:p>
    <w:p w14:paraId="77098F91" w14:textId="77777777" w:rsidR="008022C3" w:rsidRPr="00E04FF2" w:rsidRDefault="008022C3" w:rsidP="00E04FF2">
      <w:pPr>
        <w:tabs>
          <w:tab w:val="clear" w:pos="567"/>
        </w:tabs>
        <w:spacing w:line="240" w:lineRule="auto"/>
        <w:rPr>
          <w:szCs w:val="22"/>
        </w:rPr>
      </w:pPr>
      <w:r w:rsidRPr="00E04FF2">
        <w:rPr>
          <w:szCs w:val="22"/>
          <w:lang w:val="lv-LV" w:bidi="lv-LV"/>
        </w:rPr>
        <w:t>1 l</w:t>
      </w:r>
    </w:p>
    <w:p w14:paraId="44D59E5E" w14:textId="77777777" w:rsidR="008022C3" w:rsidRPr="00E04FF2" w:rsidRDefault="008022C3" w:rsidP="00E04FF2">
      <w:pPr>
        <w:tabs>
          <w:tab w:val="clear" w:pos="567"/>
        </w:tabs>
        <w:spacing w:line="240" w:lineRule="auto"/>
        <w:rPr>
          <w:szCs w:val="22"/>
          <w:highlight w:val="lightGray"/>
        </w:rPr>
      </w:pPr>
      <w:r w:rsidRPr="00E04FF2">
        <w:rPr>
          <w:szCs w:val="22"/>
          <w:highlight w:val="lightGray"/>
          <w:lang w:val="lv-LV" w:bidi="lv-LV"/>
        </w:rPr>
        <w:t>2,5 l</w:t>
      </w:r>
    </w:p>
    <w:p w14:paraId="52295D2E" w14:textId="77777777" w:rsidR="008022C3" w:rsidRPr="00E04FF2" w:rsidRDefault="008022C3" w:rsidP="00E04FF2">
      <w:pPr>
        <w:tabs>
          <w:tab w:val="clear" w:pos="567"/>
        </w:tabs>
        <w:spacing w:line="240" w:lineRule="auto"/>
        <w:rPr>
          <w:szCs w:val="22"/>
        </w:rPr>
      </w:pPr>
      <w:r w:rsidRPr="00E04FF2">
        <w:rPr>
          <w:szCs w:val="22"/>
          <w:highlight w:val="lightGray"/>
          <w:lang w:val="lv-LV" w:bidi="lv-LV"/>
        </w:rPr>
        <w:t>5 l</w:t>
      </w:r>
    </w:p>
    <w:p w14:paraId="17E8902B" w14:textId="77777777" w:rsidR="00647939" w:rsidRDefault="00647939" w:rsidP="00E04FF2">
      <w:pPr>
        <w:spacing w:line="240" w:lineRule="auto"/>
        <w:ind w:right="113"/>
        <w:rPr>
          <w:szCs w:val="22"/>
        </w:rPr>
      </w:pPr>
    </w:p>
    <w:p w14:paraId="61CF136D" w14:textId="77777777" w:rsidR="00E04FF2" w:rsidRPr="00E04FF2" w:rsidRDefault="00E04FF2" w:rsidP="00E04FF2">
      <w:pPr>
        <w:spacing w:line="240" w:lineRule="auto"/>
        <w:ind w:right="113"/>
        <w:rPr>
          <w:szCs w:val="22"/>
        </w:rPr>
      </w:pPr>
    </w:p>
    <w:p w14:paraId="4FEF8F05" w14:textId="77777777" w:rsidR="00647939" w:rsidRPr="00E04FF2" w:rsidRDefault="008022C3" w:rsidP="00E04FF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E04FF2">
        <w:rPr>
          <w:b/>
          <w:szCs w:val="22"/>
          <w:lang w:val="lv-LV" w:bidi="lv-LV"/>
        </w:rPr>
        <w:t>4.</w:t>
      </w:r>
      <w:r w:rsidRPr="00E04FF2">
        <w:rPr>
          <w:b/>
          <w:szCs w:val="22"/>
          <w:lang w:val="lv-LV" w:bidi="lv-LV"/>
        </w:rPr>
        <w:tab/>
        <w:t>MĒRĶSUGAS</w:t>
      </w:r>
    </w:p>
    <w:p w14:paraId="344EA502" w14:textId="77777777" w:rsidR="00647939" w:rsidRPr="00E04FF2" w:rsidRDefault="00647939" w:rsidP="00E04FF2">
      <w:pPr>
        <w:spacing w:line="240" w:lineRule="auto"/>
        <w:ind w:right="113"/>
        <w:rPr>
          <w:szCs w:val="22"/>
        </w:rPr>
      </w:pPr>
    </w:p>
    <w:p w14:paraId="481D10AC" w14:textId="03758814" w:rsidR="00647939" w:rsidRPr="00E04FF2" w:rsidRDefault="00647939" w:rsidP="00E04FF2">
      <w:pPr>
        <w:spacing w:line="240" w:lineRule="auto"/>
        <w:ind w:right="113"/>
        <w:rPr>
          <w:szCs w:val="22"/>
        </w:rPr>
      </w:pPr>
      <w:r w:rsidRPr="00E04FF2">
        <w:rPr>
          <w:szCs w:val="22"/>
          <w:lang w:val="lv-LV" w:bidi="lv-LV"/>
        </w:rPr>
        <w:t>Aitas (jēri)</w:t>
      </w:r>
      <w:r w:rsidR="006D42D8">
        <w:rPr>
          <w:szCs w:val="22"/>
          <w:lang w:val="lv-LV" w:bidi="lv-LV"/>
        </w:rPr>
        <w:t>.</w:t>
      </w:r>
    </w:p>
    <w:p w14:paraId="1E15733F" w14:textId="1F6C6F72" w:rsidR="00647939" w:rsidRPr="00E04FF2" w:rsidRDefault="00647939" w:rsidP="00E04FF2">
      <w:pPr>
        <w:spacing w:line="240" w:lineRule="auto"/>
        <w:ind w:right="113"/>
        <w:rPr>
          <w:szCs w:val="22"/>
        </w:rPr>
      </w:pPr>
      <w:r w:rsidRPr="00E04FF2">
        <w:rPr>
          <w:szCs w:val="22"/>
          <w:lang w:val="lv-LV" w:bidi="lv-LV"/>
        </w:rPr>
        <w:t>Liellopi (teļi)</w:t>
      </w:r>
      <w:r w:rsidR="006D42D8">
        <w:rPr>
          <w:szCs w:val="22"/>
          <w:lang w:val="lv-LV" w:bidi="lv-LV"/>
        </w:rPr>
        <w:t>.</w:t>
      </w:r>
    </w:p>
    <w:p w14:paraId="37F30CC8" w14:textId="77777777" w:rsidR="00647939" w:rsidRDefault="00647939" w:rsidP="00E04FF2">
      <w:pPr>
        <w:spacing w:line="240" w:lineRule="auto"/>
        <w:ind w:right="113"/>
        <w:rPr>
          <w:szCs w:val="22"/>
        </w:rPr>
      </w:pPr>
    </w:p>
    <w:p w14:paraId="27790862" w14:textId="77777777" w:rsidR="00E04FF2" w:rsidRPr="00E04FF2" w:rsidRDefault="00E04FF2" w:rsidP="00E04FF2">
      <w:pPr>
        <w:spacing w:line="240" w:lineRule="auto"/>
        <w:ind w:right="113"/>
        <w:rPr>
          <w:szCs w:val="22"/>
        </w:rPr>
      </w:pPr>
    </w:p>
    <w:p w14:paraId="023E26C8" w14:textId="77777777" w:rsidR="00647939" w:rsidRPr="00E04FF2" w:rsidRDefault="008022C3" w:rsidP="00E04FF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E04FF2">
        <w:rPr>
          <w:b/>
          <w:szCs w:val="22"/>
          <w:lang w:val="lv-LV" w:bidi="lv-LV"/>
        </w:rPr>
        <w:t>5.</w:t>
      </w:r>
      <w:r w:rsidRPr="00E04FF2">
        <w:rPr>
          <w:b/>
          <w:szCs w:val="22"/>
          <w:lang w:val="lv-LV" w:bidi="lv-LV"/>
        </w:rPr>
        <w:tab/>
        <w:t>LIETOŠANAS INDIKĀCIJAS</w:t>
      </w:r>
    </w:p>
    <w:p w14:paraId="25627D22" w14:textId="77777777" w:rsidR="00647939" w:rsidRPr="00E04FF2" w:rsidRDefault="00647939" w:rsidP="00E04FF2">
      <w:pPr>
        <w:pStyle w:val="EndnoteText"/>
        <w:rPr>
          <w:szCs w:val="22"/>
        </w:rPr>
      </w:pPr>
    </w:p>
    <w:p w14:paraId="4E6736DA" w14:textId="77777777" w:rsidR="008022C3" w:rsidRPr="00E04FF2" w:rsidRDefault="008022C3" w:rsidP="00E04FF2">
      <w:pPr>
        <w:pStyle w:val="EndnoteText"/>
        <w:rPr>
          <w:b/>
          <w:bCs/>
          <w:szCs w:val="22"/>
        </w:rPr>
      </w:pPr>
      <w:r w:rsidRPr="00E04FF2">
        <w:rPr>
          <w:b/>
          <w:szCs w:val="22"/>
          <w:lang w:val="lv-LV" w:bidi="lv-LV"/>
        </w:rPr>
        <w:t>Lietošanas indikācijas</w:t>
      </w:r>
    </w:p>
    <w:p w14:paraId="68B02E32" w14:textId="77777777" w:rsidR="008022C3" w:rsidRPr="00E04FF2" w:rsidRDefault="008022C3" w:rsidP="00E04FF2">
      <w:pPr>
        <w:tabs>
          <w:tab w:val="clear" w:pos="567"/>
        </w:tabs>
        <w:spacing w:line="240" w:lineRule="auto"/>
        <w:rPr>
          <w:szCs w:val="22"/>
          <w:u w:val="single"/>
        </w:rPr>
      </w:pPr>
    </w:p>
    <w:p w14:paraId="49E92EAC" w14:textId="77777777" w:rsidR="008022C3" w:rsidRPr="00E04FF2" w:rsidRDefault="008022C3" w:rsidP="00E04FF2">
      <w:pPr>
        <w:tabs>
          <w:tab w:val="clear" w:pos="567"/>
        </w:tabs>
        <w:spacing w:line="240" w:lineRule="auto"/>
        <w:rPr>
          <w:szCs w:val="22"/>
          <w:u w:val="single"/>
        </w:rPr>
      </w:pPr>
      <w:r w:rsidRPr="00E04FF2">
        <w:rPr>
          <w:szCs w:val="22"/>
          <w:u w:val="single"/>
          <w:lang w:val="lv-LV" w:bidi="lv-LV"/>
        </w:rPr>
        <w:t>Jēri:</w:t>
      </w:r>
    </w:p>
    <w:p w14:paraId="11B055A7" w14:textId="6381F080" w:rsidR="008022C3" w:rsidRPr="00E04FF2" w:rsidRDefault="00B22C4E" w:rsidP="00E04FF2">
      <w:pPr>
        <w:tabs>
          <w:tab w:val="clear" w:pos="567"/>
        </w:tabs>
        <w:spacing w:line="240" w:lineRule="auto"/>
        <w:rPr>
          <w:szCs w:val="22"/>
        </w:rPr>
      </w:pPr>
      <w:r w:rsidRPr="00E04FF2">
        <w:rPr>
          <w:i/>
          <w:szCs w:val="22"/>
          <w:lang w:val="lv-LV" w:bidi="lv-LV"/>
        </w:rPr>
        <w:t>Eimeria crandallis</w:t>
      </w:r>
      <w:r w:rsidRPr="00E04FF2">
        <w:rPr>
          <w:szCs w:val="22"/>
          <w:lang w:val="lv-LV" w:bidi="lv-LV"/>
        </w:rPr>
        <w:t xml:space="preserve"> un </w:t>
      </w:r>
      <w:r w:rsidRPr="00E04FF2">
        <w:rPr>
          <w:i/>
          <w:szCs w:val="22"/>
          <w:lang w:val="lv-LV" w:bidi="lv-LV"/>
        </w:rPr>
        <w:t>Eimeria ovinoidalis</w:t>
      </w:r>
      <w:r w:rsidRPr="00E04FF2">
        <w:rPr>
          <w:szCs w:val="22"/>
          <w:lang w:val="lv-LV" w:bidi="lv-LV"/>
        </w:rPr>
        <w:t xml:space="preserve"> izraisītas kokcidiozes </w:t>
      </w:r>
      <w:r w:rsidR="006D42D8">
        <w:rPr>
          <w:szCs w:val="22"/>
          <w:lang w:val="lv-LV" w:bidi="lv-LV"/>
        </w:rPr>
        <w:t>klīnisko pazīmju novēršanai</w:t>
      </w:r>
      <w:r w:rsidRPr="00E04FF2">
        <w:rPr>
          <w:szCs w:val="22"/>
          <w:lang w:val="lv-LV" w:bidi="lv-LV"/>
        </w:rPr>
        <w:t>.</w:t>
      </w:r>
    </w:p>
    <w:p w14:paraId="34D2A0FD" w14:textId="77777777" w:rsidR="008022C3" w:rsidRPr="00E04FF2" w:rsidRDefault="008022C3" w:rsidP="00E04FF2">
      <w:pPr>
        <w:tabs>
          <w:tab w:val="clear" w:pos="567"/>
        </w:tabs>
        <w:spacing w:line="240" w:lineRule="auto"/>
        <w:rPr>
          <w:szCs w:val="22"/>
        </w:rPr>
      </w:pPr>
    </w:p>
    <w:p w14:paraId="0F76E207" w14:textId="77777777" w:rsidR="008022C3" w:rsidRPr="00E04FF2" w:rsidRDefault="008022C3" w:rsidP="00E04FF2">
      <w:pPr>
        <w:tabs>
          <w:tab w:val="clear" w:pos="567"/>
        </w:tabs>
        <w:spacing w:line="240" w:lineRule="auto"/>
        <w:rPr>
          <w:szCs w:val="22"/>
          <w:u w:val="single"/>
        </w:rPr>
      </w:pPr>
      <w:r w:rsidRPr="00E04FF2">
        <w:rPr>
          <w:szCs w:val="22"/>
          <w:u w:val="single"/>
          <w:lang w:val="lv-LV" w:bidi="lv-LV"/>
        </w:rPr>
        <w:t>Teļi:</w:t>
      </w:r>
    </w:p>
    <w:p w14:paraId="5EC9F165" w14:textId="0AF43F03" w:rsidR="008022C3" w:rsidRPr="00E04FF2" w:rsidRDefault="00B22C4E" w:rsidP="00E04FF2">
      <w:pPr>
        <w:tabs>
          <w:tab w:val="clear" w:pos="567"/>
        </w:tabs>
        <w:spacing w:line="240" w:lineRule="auto"/>
        <w:rPr>
          <w:szCs w:val="22"/>
        </w:rPr>
      </w:pPr>
      <w:r w:rsidRPr="00E04FF2">
        <w:rPr>
          <w:i/>
          <w:szCs w:val="22"/>
          <w:lang w:val="lv-LV" w:bidi="lv-LV"/>
        </w:rPr>
        <w:t>Eimeria bovis</w:t>
      </w:r>
      <w:r w:rsidRPr="00E04FF2">
        <w:rPr>
          <w:szCs w:val="22"/>
          <w:lang w:val="lv-LV" w:bidi="lv-LV"/>
        </w:rPr>
        <w:t xml:space="preserve"> un </w:t>
      </w:r>
      <w:r w:rsidRPr="00E04FF2">
        <w:rPr>
          <w:i/>
          <w:szCs w:val="22"/>
          <w:lang w:val="lv-LV" w:bidi="lv-LV"/>
        </w:rPr>
        <w:t>Eimeria zuernii</w:t>
      </w:r>
      <w:r w:rsidRPr="00E04FF2">
        <w:rPr>
          <w:szCs w:val="22"/>
          <w:lang w:val="lv-LV" w:bidi="lv-LV"/>
        </w:rPr>
        <w:t xml:space="preserve"> izraisītas kokcidiozes </w:t>
      </w:r>
      <w:r w:rsidR="006D42D8">
        <w:rPr>
          <w:szCs w:val="22"/>
          <w:lang w:val="lv-LV" w:bidi="lv-LV"/>
        </w:rPr>
        <w:t>klīnisko pazīmju novēršanai</w:t>
      </w:r>
      <w:r w:rsidRPr="00E04FF2">
        <w:rPr>
          <w:szCs w:val="22"/>
          <w:lang w:val="lv-LV" w:bidi="lv-LV"/>
        </w:rPr>
        <w:t>.</w:t>
      </w:r>
    </w:p>
    <w:p w14:paraId="043E9B24" w14:textId="77777777" w:rsidR="00647939" w:rsidRPr="00E04FF2" w:rsidRDefault="00647939" w:rsidP="00E04FF2">
      <w:pPr>
        <w:pStyle w:val="EndnoteText"/>
        <w:rPr>
          <w:szCs w:val="22"/>
        </w:rPr>
      </w:pPr>
    </w:p>
    <w:p w14:paraId="70D279AF" w14:textId="77777777" w:rsidR="00647939" w:rsidRPr="00E04FF2" w:rsidRDefault="00647939" w:rsidP="00E04FF2">
      <w:pPr>
        <w:spacing w:line="240" w:lineRule="auto"/>
        <w:rPr>
          <w:szCs w:val="22"/>
        </w:rPr>
      </w:pPr>
    </w:p>
    <w:p w14:paraId="559324F6" w14:textId="77777777" w:rsidR="008022C3" w:rsidRPr="00E04FF2" w:rsidRDefault="008022C3" w:rsidP="00E04FF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E04FF2">
        <w:rPr>
          <w:b/>
          <w:szCs w:val="22"/>
          <w:lang w:val="lv-LV" w:bidi="lv-LV"/>
        </w:rPr>
        <w:t>6.</w:t>
      </w:r>
      <w:r w:rsidRPr="00E04FF2">
        <w:rPr>
          <w:b/>
          <w:szCs w:val="22"/>
          <w:lang w:val="lv-LV" w:bidi="lv-LV"/>
        </w:rPr>
        <w:tab/>
        <w:t>KONTRINDIKĀCIJAS</w:t>
      </w:r>
    </w:p>
    <w:p w14:paraId="08FDCAE9" w14:textId="77777777" w:rsidR="00647939" w:rsidRPr="00E04FF2" w:rsidRDefault="00647939" w:rsidP="00E04FF2">
      <w:pPr>
        <w:spacing w:line="240" w:lineRule="auto"/>
        <w:ind w:right="113"/>
        <w:rPr>
          <w:szCs w:val="22"/>
        </w:rPr>
      </w:pPr>
    </w:p>
    <w:p w14:paraId="0B5E0272" w14:textId="77777777" w:rsidR="008022C3" w:rsidRPr="00E04FF2" w:rsidRDefault="008022C3" w:rsidP="00E04FF2">
      <w:pPr>
        <w:spacing w:line="240" w:lineRule="auto"/>
        <w:ind w:right="113"/>
        <w:rPr>
          <w:b/>
          <w:bCs/>
          <w:szCs w:val="22"/>
        </w:rPr>
      </w:pPr>
      <w:r w:rsidRPr="00E04FF2">
        <w:rPr>
          <w:b/>
          <w:szCs w:val="22"/>
          <w:lang w:val="lv-LV" w:bidi="lv-LV"/>
        </w:rPr>
        <w:t>Kontrindikācijas</w:t>
      </w:r>
    </w:p>
    <w:p w14:paraId="309092ED" w14:textId="77777777" w:rsidR="008022C3" w:rsidRPr="00E04FF2" w:rsidRDefault="008022C3" w:rsidP="00E04FF2">
      <w:pPr>
        <w:tabs>
          <w:tab w:val="clear" w:pos="567"/>
        </w:tabs>
        <w:spacing w:line="240" w:lineRule="auto"/>
        <w:rPr>
          <w:szCs w:val="22"/>
        </w:rPr>
      </w:pPr>
      <w:r w:rsidRPr="00E04FF2">
        <w:rPr>
          <w:szCs w:val="22"/>
          <w:lang w:val="lv-LV" w:bidi="lv-LV"/>
        </w:rPr>
        <w:t>Nelietot gadījumos, ja konstatēta pastiprināta jutība pret aktīvo vielu vai pret jebkuru no palīgvielām.</w:t>
      </w:r>
    </w:p>
    <w:p w14:paraId="35615AD3" w14:textId="77777777" w:rsidR="008022C3" w:rsidRDefault="008022C3" w:rsidP="00E04FF2">
      <w:pPr>
        <w:spacing w:line="240" w:lineRule="auto"/>
        <w:ind w:right="113"/>
        <w:rPr>
          <w:szCs w:val="22"/>
        </w:rPr>
      </w:pPr>
    </w:p>
    <w:p w14:paraId="566A6703" w14:textId="77777777" w:rsidR="00E04FF2" w:rsidRPr="00E04FF2" w:rsidRDefault="00E04FF2" w:rsidP="00E04FF2">
      <w:pPr>
        <w:spacing w:line="240" w:lineRule="auto"/>
        <w:ind w:right="113"/>
        <w:rPr>
          <w:szCs w:val="22"/>
        </w:rPr>
      </w:pPr>
    </w:p>
    <w:p w14:paraId="72E62A7D" w14:textId="77777777" w:rsidR="008022C3" w:rsidRPr="00E04FF2" w:rsidRDefault="008022C3" w:rsidP="00E04FF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E04FF2">
        <w:rPr>
          <w:b/>
          <w:szCs w:val="22"/>
          <w:lang w:val="lv-LV" w:bidi="lv-LV"/>
        </w:rPr>
        <w:t>7.</w:t>
      </w:r>
      <w:r w:rsidRPr="00E04FF2">
        <w:rPr>
          <w:b/>
          <w:szCs w:val="22"/>
          <w:lang w:val="lv-LV" w:bidi="lv-LV"/>
        </w:rPr>
        <w:tab/>
        <w:t>ĪPAŠI BRĪDINĀJUMI</w:t>
      </w:r>
    </w:p>
    <w:p w14:paraId="02F8F573" w14:textId="77777777" w:rsidR="008022C3" w:rsidRPr="00E04FF2" w:rsidRDefault="008022C3" w:rsidP="00E04FF2">
      <w:pPr>
        <w:spacing w:line="240" w:lineRule="auto"/>
        <w:ind w:right="113"/>
        <w:rPr>
          <w:szCs w:val="22"/>
        </w:rPr>
      </w:pPr>
    </w:p>
    <w:p w14:paraId="23ECEFF5" w14:textId="77777777" w:rsidR="008022C3" w:rsidRPr="00E04FF2" w:rsidRDefault="008022C3" w:rsidP="00E04FF2">
      <w:pPr>
        <w:pStyle w:val="NormalWeb"/>
        <w:spacing w:before="0" w:beforeAutospacing="0" w:after="0" w:afterAutospacing="0"/>
        <w:jc w:val="both"/>
        <w:rPr>
          <w:b/>
          <w:bCs/>
          <w:color w:val="000000"/>
          <w:sz w:val="22"/>
          <w:szCs w:val="22"/>
        </w:rPr>
      </w:pPr>
      <w:r w:rsidRPr="00E04FF2">
        <w:rPr>
          <w:b/>
          <w:color w:val="000000"/>
          <w:sz w:val="22"/>
          <w:szCs w:val="22"/>
          <w:lang w:val="lv-LV" w:bidi="lv-LV"/>
        </w:rPr>
        <w:t>Īpaši brīdinājumi</w:t>
      </w:r>
    </w:p>
    <w:p w14:paraId="53BE3FCE" w14:textId="4F90D473" w:rsidR="0057610D" w:rsidRPr="00E04FF2" w:rsidRDefault="0057610D" w:rsidP="00E04FF2">
      <w:pPr>
        <w:tabs>
          <w:tab w:val="clear" w:pos="567"/>
        </w:tabs>
        <w:spacing w:line="240" w:lineRule="auto"/>
        <w:jc w:val="both"/>
        <w:rPr>
          <w:szCs w:val="22"/>
        </w:rPr>
      </w:pPr>
      <w:r w:rsidRPr="00E04FF2">
        <w:rPr>
          <w:szCs w:val="22"/>
          <w:lang w:val="lv-LV" w:bidi="lv-LV"/>
        </w:rPr>
        <w:t>Ja nesen nav bijuši apstiprināti klīniskas kokcidiozes gadījumi, pirms veterināro zāļu lietošanas jānosaka</w:t>
      </w:r>
      <w:r w:rsidR="006D42D8">
        <w:rPr>
          <w:szCs w:val="22"/>
          <w:lang w:val="lv-LV" w:bidi="lv-LV"/>
        </w:rPr>
        <w:t xml:space="preserve"> slimības esamība</w:t>
      </w:r>
      <w:r w:rsidRPr="00E04FF2">
        <w:rPr>
          <w:szCs w:val="22"/>
          <w:lang w:val="lv-LV" w:bidi="lv-LV"/>
        </w:rPr>
        <w:t xml:space="preserve"> ganāmpulkā.</w:t>
      </w:r>
    </w:p>
    <w:p w14:paraId="44A29C59" w14:textId="77777777" w:rsidR="0057610D" w:rsidRPr="00E04FF2" w:rsidRDefault="0057610D" w:rsidP="00E04FF2">
      <w:pPr>
        <w:tabs>
          <w:tab w:val="clear" w:pos="567"/>
        </w:tabs>
        <w:spacing w:line="240" w:lineRule="auto"/>
        <w:jc w:val="both"/>
        <w:rPr>
          <w:szCs w:val="22"/>
        </w:rPr>
      </w:pPr>
    </w:p>
    <w:p w14:paraId="2D54EC5B" w14:textId="02332F5A" w:rsidR="0057610D" w:rsidRPr="00E04FF2" w:rsidRDefault="0057610D" w:rsidP="00E04FF2">
      <w:pPr>
        <w:tabs>
          <w:tab w:val="clear" w:pos="567"/>
        </w:tabs>
        <w:spacing w:line="240" w:lineRule="auto"/>
        <w:rPr>
          <w:szCs w:val="22"/>
        </w:rPr>
      </w:pPr>
      <w:r w:rsidRPr="00E04FF2">
        <w:rPr>
          <w:szCs w:val="22"/>
          <w:lang w:val="lv-LV" w:bidi="lv-LV"/>
        </w:rPr>
        <w:t xml:space="preserve">Vēlamo ārstēšanas laiku nosaka, pamatojoties uz zināmo </w:t>
      </w:r>
      <w:r w:rsidRPr="00E04FF2">
        <w:rPr>
          <w:i/>
          <w:szCs w:val="22"/>
          <w:lang w:val="lv-LV" w:bidi="lv-LV"/>
        </w:rPr>
        <w:t xml:space="preserve">Eimeria </w:t>
      </w:r>
      <w:r w:rsidRPr="00E04FF2">
        <w:rPr>
          <w:szCs w:val="22"/>
          <w:lang w:val="lv-LV" w:bidi="lv-LV"/>
        </w:rPr>
        <w:t xml:space="preserve">spp. epidemioloģiju, </w:t>
      </w:r>
      <w:r w:rsidR="001D15C2">
        <w:rPr>
          <w:szCs w:val="22"/>
          <w:lang w:val="lv-LV" w:bidi="lv-LV"/>
        </w:rPr>
        <w:t>ņemot vērā, ka</w:t>
      </w:r>
      <w:r w:rsidR="001D15C2" w:rsidRPr="00E04FF2">
        <w:rPr>
          <w:szCs w:val="22"/>
          <w:lang w:val="lv-LV" w:bidi="lv-LV"/>
        </w:rPr>
        <w:t xml:space="preserve"> </w:t>
      </w:r>
      <w:r w:rsidRPr="00E04FF2">
        <w:rPr>
          <w:szCs w:val="22"/>
          <w:lang w:val="lv-LV" w:bidi="lv-LV"/>
        </w:rPr>
        <w:t>ārstēšana ir visefektīvākā infekcijas inkubācijas fāzē pirms klīnisko pazīmju parādīšanās.</w:t>
      </w:r>
    </w:p>
    <w:p w14:paraId="2DFC39B9" w14:textId="77777777" w:rsidR="0057610D" w:rsidRPr="00E04FF2" w:rsidRDefault="0057610D" w:rsidP="00E04FF2">
      <w:pPr>
        <w:tabs>
          <w:tab w:val="clear" w:pos="567"/>
        </w:tabs>
        <w:spacing w:line="240" w:lineRule="auto"/>
        <w:jc w:val="both"/>
        <w:rPr>
          <w:szCs w:val="22"/>
        </w:rPr>
      </w:pPr>
    </w:p>
    <w:p w14:paraId="403F3FCE" w14:textId="77777777" w:rsidR="008022C3" w:rsidRPr="00E04FF2" w:rsidRDefault="008022C3" w:rsidP="00E04FF2">
      <w:pPr>
        <w:tabs>
          <w:tab w:val="clear" w:pos="567"/>
        </w:tabs>
        <w:spacing w:line="240" w:lineRule="auto"/>
        <w:jc w:val="both"/>
        <w:rPr>
          <w:szCs w:val="22"/>
        </w:rPr>
      </w:pPr>
      <w:r w:rsidRPr="00E04FF2">
        <w:rPr>
          <w:szCs w:val="22"/>
          <w:lang w:val="lv-LV" w:bidi="lv-LV"/>
        </w:rPr>
        <w:t>Teļi:  atsevišķos gadījumos var panākt tikai īslaicīgu oocistu izdalīšanās samazinājumu.</w:t>
      </w:r>
    </w:p>
    <w:p w14:paraId="557F9442" w14:textId="77777777" w:rsidR="008022C3" w:rsidRPr="00E04FF2" w:rsidRDefault="008022C3" w:rsidP="00E04FF2">
      <w:pPr>
        <w:tabs>
          <w:tab w:val="clear" w:pos="567"/>
        </w:tabs>
        <w:spacing w:line="240" w:lineRule="auto"/>
        <w:jc w:val="both"/>
        <w:rPr>
          <w:szCs w:val="22"/>
        </w:rPr>
      </w:pPr>
    </w:p>
    <w:p w14:paraId="1A677A53" w14:textId="53C10286" w:rsidR="008022C3" w:rsidRPr="00BD2EDE" w:rsidRDefault="008022C3" w:rsidP="00E04FF2">
      <w:pPr>
        <w:tabs>
          <w:tab w:val="clear" w:pos="567"/>
        </w:tabs>
        <w:spacing w:line="240" w:lineRule="auto"/>
        <w:jc w:val="both"/>
        <w:rPr>
          <w:szCs w:val="22"/>
          <w:lang w:val="lv-LV"/>
        </w:rPr>
      </w:pPr>
      <w:r w:rsidRPr="00E04FF2">
        <w:rPr>
          <w:szCs w:val="22"/>
          <w:lang w:val="lv-LV" w:bidi="lv-LV"/>
        </w:rPr>
        <w:t xml:space="preserve">Ja rodas aizdomas par klīniskas rezistences </w:t>
      </w:r>
      <w:r w:rsidR="001D15C2">
        <w:rPr>
          <w:szCs w:val="22"/>
          <w:lang w:val="lv-LV" w:bidi="lv-LV"/>
        </w:rPr>
        <w:t xml:space="preserve">gadījumiem </w:t>
      </w:r>
      <w:r w:rsidRPr="00E04FF2">
        <w:rPr>
          <w:szCs w:val="22"/>
          <w:lang w:val="lv-LV" w:bidi="lv-LV"/>
        </w:rPr>
        <w:t xml:space="preserve">pret pretkokcīdiju līdzekļiem, </w:t>
      </w:r>
      <w:r w:rsidR="001D15C2">
        <w:rPr>
          <w:szCs w:val="22"/>
          <w:lang w:val="lv-LV" w:bidi="lv-LV"/>
        </w:rPr>
        <w:t>tos turpināt izmeklēt</w:t>
      </w:r>
      <w:r w:rsidRPr="00E04FF2">
        <w:rPr>
          <w:szCs w:val="22"/>
          <w:lang w:val="lv-LV" w:bidi="lv-LV"/>
        </w:rPr>
        <w:t>, izmantojot atbilstošus testus (piemēram, pārbaudot oliņu skaita samazināšanos fekālijās).  Ja testa(-u) rezultāti skaidri norāda uz rezistenci pret konkrētu pretprotozoju līdzekli, izmanto</w:t>
      </w:r>
      <w:r w:rsidR="001D15C2">
        <w:rPr>
          <w:szCs w:val="22"/>
          <w:lang w:val="lv-LV" w:bidi="lv-LV"/>
        </w:rPr>
        <w:t>t</w:t>
      </w:r>
      <w:r w:rsidRPr="00E04FF2">
        <w:rPr>
          <w:szCs w:val="22"/>
          <w:lang w:val="lv-LV" w:bidi="lv-LV"/>
        </w:rPr>
        <w:t xml:space="preserve"> citas farmakoloģiskās grupas pretkokcīdiju līdzekli ar atšķirīgu iedarbības veidu.</w:t>
      </w:r>
    </w:p>
    <w:p w14:paraId="0ECC8D89" w14:textId="2E8ABEC6" w:rsidR="0057610D" w:rsidRPr="00BD2EDE" w:rsidRDefault="0057610D" w:rsidP="00E04FF2">
      <w:pPr>
        <w:tabs>
          <w:tab w:val="clear" w:pos="567"/>
        </w:tabs>
        <w:spacing w:line="240" w:lineRule="auto"/>
        <w:rPr>
          <w:szCs w:val="22"/>
          <w:lang w:val="lv-LV"/>
        </w:rPr>
      </w:pPr>
      <w:r w:rsidRPr="00E04FF2">
        <w:rPr>
          <w:szCs w:val="22"/>
          <w:lang w:val="lv-LV" w:bidi="lv-LV"/>
        </w:rPr>
        <w:t xml:space="preserve">Ir iespējama krusteniskā rezistence starp toltrazurilu un diklazurilu, un tā ir jāizmeklē. </w:t>
      </w:r>
      <w:r w:rsidR="001D15C2">
        <w:rPr>
          <w:szCs w:val="22"/>
          <w:lang w:val="lv-LV" w:bidi="lv-LV"/>
        </w:rPr>
        <w:t>Rūpīgi apsvērt d</w:t>
      </w:r>
      <w:r w:rsidR="001D15C2" w:rsidRPr="00E04FF2">
        <w:rPr>
          <w:szCs w:val="22"/>
          <w:lang w:val="lv-LV" w:bidi="lv-LV"/>
        </w:rPr>
        <w:t>iklazurila lietošan</w:t>
      </w:r>
      <w:r w:rsidR="001D15C2">
        <w:rPr>
          <w:szCs w:val="22"/>
          <w:lang w:val="lv-LV" w:bidi="lv-LV"/>
        </w:rPr>
        <w:t>u</w:t>
      </w:r>
      <w:r w:rsidRPr="00E04FF2">
        <w:rPr>
          <w:szCs w:val="22"/>
          <w:lang w:val="lv-LV" w:bidi="lv-LV"/>
        </w:rPr>
        <w:t>, ja jutības testi uzrāda rezistenci pret triazīna atvasinājumiem, jo tā efektivitāte var samazināties.</w:t>
      </w:r>
    </w:p>
    <w:p w14:paraId="585E69E7" w14:textId="77777777" w:rsidR="008022C3" w:rsidRPr="00BD2EDE" w:rsidRDefault="008022C3" w:rsidP="00E04FF2">
      <w:pPr>
        <w:tabs>
          <w:tab w:val="clear" w:pos="567"/>
        </w:tabs>
        <w:spacing w:line="240" w:lineRule="auto"/>
        <w:jc w:val="both"/>
        <w:rPr>
          <w:szCs w:val="22"/>
          <w:lang w:val="lv-LV"/>
        </w:rPr>
      </w:pPr>
    </w:p>
    <w:p w14:paraId="3911B868" w14:textId="77777777" w:rsidR="008022C3" w:rsidRPr="00BD2EDE" w:rsidRDefault="008022C3" w:rsidP="00E04FF2">
      <w:pPr>
        <w:pStyle w:val="NormalWeb"/>
        <w:spacing w:before="0" w:beforeAutospacing="0" w:after="0" w:afterAutospacing="0"/>
        <w:jc w:val="both"/>
        <w:rPr>
          <w:color w:val="000000"/>
          <w:sz w:val="22"/>
          <w:szCs w:val="22"/>
          <w:lang w:val="lv-LV"/>
        </w:rPr>
      </w:pPr>
      <w:r w:rsidRPr="00E04FF2">
        <w:rPr>
          <w:color w:val="000000"/>
          <w:sz w:val="22"/>
          <w:szCs w:val="22"/>
          <w:u w:val="single"/>
          <w:lang w:val="lv-LV" w:bidi="lv-LV"/>
        </w:rPr>
        <w:t>Īpaši piesardzības pasākumi drošai lietošanai mērķsugām</w:t>
      </w:r>
      <w:r w:rsidRPr="00E04FF2">
        <w:rPr>
          <w:color w:val="000000"/>
          <w:sz w:val="22"/>
          <w:szCs w:val="22"/>
          <w:lang w:val="lv-LV" w:bidi="lv-LV"/>
        </w:rPr>
        <w:t>:</w:t>
      </w:r>
    </w:p>
    <w:p w14:paraId="77DC406D" w14:textId="1BC58195" w:rsidR="008022C3" w:rsidRPr="00BD2EDE" w:rsidRDefault="00F0244A" w:rsidP="00E04FF2">
      <w:pPr>
        <w:tabs>
          <w:tab w:val="clear" w:pos="567"/>
        </w:tabs>
        <w:spacing w:line="240" w:lineRule="auto"/>
        <w:jc w:val="both"/>
        <w:rPr>
          <w:szCs w:val="22"/>
          <w:lang w:val="lv-LV" w:eastAsia="en-GB"/>
        </w:rPr>
      </w:pPr>
      <w:r w:rsidRPr="00326318">
        <w:rPr>
          <w:rStyle w:val="cf01"/>
          <w:rFonts w:ascii="Times New Roman" w:hAnsi="Times New Roman" w:cs="Times New Roman"/>
          <w:sz w:val="22"/>
          <w:szCs w:val="22"/>
          <w:lang w:val="lv-LV"/>
        </w:rPr>
        <w:t>Šo veterināro zāļu lietošana jāpamato ar mērķa patogēna(-u) noteikšanu un jutības testu rezultātiem.</w:t>
      </w:r>
      <w:r>
        <w:rPr>
          <w:rStyle w:val="cf01"/>
          <w:lang w:val="lv-LV"/>
        </w:rPr>
        <w:t xml:space="preserve"> </w:t>
      </w:r>
      <w:r w:rsidRPr="00E04FF2">
        <w:rPr>
          <w:szCs w:val="22"/>
          <w:lang w:val="lv-LV" w:bidi="lv-LV"/>
        </w:rPr>
        <w:t>Ja tas nav iespējams, izvēl</w:t>
      </w:r>
      <w:r>
        <w:rPr>
          <w:szCs w:val="22"/>
          <w:lang w:val="lv-LV" w:bidi="lv-LV"/>
        </w:rPr>
        <w:t>ēties</w:t>
      </w:r>
      <w:r w:rsidRPr="00E04FF2">
        <w:rPr>
          <w:szCs w:val="22"/>
          <w:lang w:val="lv-LV" w:bidi="lv-LV"/>
        </w:rPr>
        <w:t xml:space="preserve"> ārstēšan</w:t>
      </w:r>
      <w:r>
        <w:rPr>
          <w:szCs w:val="22"/>
          <w:lang w:val="lv-LV" w:bidi="lv-LV"/>
        </w:rPr>
        <w:t>u</w:t>
      </w:r>
      <w:r w:rsidR="008022C3" w:rsidRPr="00E04FF2">
        <w:rPr>
          <w:szCs w:val="22"/>
          <w:lang w:val="lv-LV" w:bidi="lv-LV"/>
        </w:rPr>
        <w:t>, pamatojoties uz epidemioloģisko informāciju un zināšanām par mērķa patogēnu jutību saimniecības līmenī vai vietējā/reģionālā līmenī.</w:t>
      </w:r>
    </w:p>
    <w:p w14:paraId="57A07CD9" w14:textId="77777777" w:rsidR="008022C3" w:rsidRPr="00BD2EDE" w:rsidRDefault="008022C3" w:rsidP="00E04FF2">
      <w:pPr>
        <w:tabs>
          <w:tab w:val="clear" w:pos="567"/>
        </w:tabs>
        <w:spacing w:line="240" w:lineRule="auto"/>
        <w:jc w:val="both"/>
        <w:rPr>
          <w:szCs w:val="22"/>
          <w:lang w:val="lv-LV" w:eastAsia="en-GB"/>
        </w:rPr>
      </w:pPr>
    </w:p>
    <w:p w14:paraId="04E385FC" w14:textId="07B27A6C" w:rsidR="008022C3" w:rsidRPr="00BD2EDE" w:rsidRDefault="00F0244A" w:rsidP="00E04FF2">
      <w:pPr>
        <w:tabs>
          <w:tab w:val="clear" w:pos="567"/>
        </w:tabs>
        <w:spacing w:line="240" w:lineRule="auto"/>
        <w:jc w:val="both"/>
        <w:rPr>
          <w:szCs w:val="22"/>
          <w:lang w:val="lv-LV" w:eastAsia="en-GB"/>
        </w:rPr>
      </w:pPr>
      <w:r w:rsidRPr="00326318">
        <w:rPr>
          <w:szCs w:val="22"/>
          <w:lang w:val="lv-LV"/>
        </w:rPr>
        <w:t>Lietojot šīs veterinārās zāles, jāņem vērā oficiālā, valsts un reģionālā antimikrobiālā politika.</w:t>
      </w:r>
    </w:p>
    <w:p w14:paraId="2797D0DE" w14:textId="15855A58" w:rsidR="00A84DB6" w:rsidRPr="00BD2EDE" w:rsidRDefault="00A84DB6" w:rsidP="00E04FF2">
      <w:pPr>
        <w:tabs>
          <w:tab w:val="clear" w:pos="567"/>
        </w:tabs>
        <w:spacing w:line="240" w:lineRule="auto"/>
        <w:jc w:val="both"/>
        <w:rPr>
          <w:szCs w:val="22"/>
          <w:lang w:val="lv-LV" w:eastAsia="en-GB"/>
        </w:rPr>
      </w:pPr>
      <w:r w:rsidRPr="00E04FF2">
        <w:rPr>
          <w:szCs w:val="22"/>
          <w:lang w:val="lv-LV" w:bidi="lv-LV"/>
        </w:rPr>
        <w:t xml:space="preserve">Kokcidioze liecina par nepietiekamu higiēnu ganāmpulkā.  Ieteicams uzlabot higiēnu un ārstēt visus ganāmpulka jērus un teļus. Tas palīdzēs samazināt infekcijas izplatību un nodrošinās labāku kokcidiozes </w:t>
      </w:r>
      <w:r w:rsidR="00F0244A">
        <w:rPr>
          <w:szCs w:val="22"/>
          <w:lang w:val="lv-LV" w:bidi="lv-LV"/>
        </w:rPr>
        <w:t xml:space="preserve">infekcijas </w:t>
      </w:r>
      <w:r w:rsidRPr="00E04FF2">
        <w:rPr>
          <w:szCs w:val="22"/>
          <w:lang w:val="lv-LV" w:bidi="lv-LV"/>
        </w:rPr>
        <w:t>epidemioloģisko kontroli.</w:t>
      </w:r>
    </w:p>
    <w:p w14:paraId="06349098" w14:textId="77777777" w:rsidR="00A84DB6" w:rsidRPr="00BD2EDE" w:rsidRDefault="00A84DB6" w:rsidP="00E04FF2">
      <w:pPr>
        <w:tabs>
          <w:tab w:val="clear" w:pos="567"/>
        </w:tabs>
        <w:spacing w:line="240" w:lineRule="auto"/>
        <w:jc w:val="both"/>
        <w:rPr>
          <w:szCs w:val="22"/>
          <w:lang w:val="lv-LV" w:eastAsia="en-GB"/>
        </w:rPr>
      </w:pPr>
    </w:p>
    <w:p w14:paraId="299BD6AF" w14:textId="37E79765" w:rsidR="008022C3" w:rsidRPr="00BD2EDE" w:rsidRDefault="00A84DB6" w:rsidP="00E04FF2">
      <w:pPr>
        <w:tabs>
          <w:tab w:val="clear" w:pos="567"/>
        </w:tabs>
        <w:spacing w:line="240" w:lineRule="auto"/>
        <w:jc w:val="both"/>
        <w:rPr>
          <w:szCs w:val="22"/>
          <w:lang w:val="lv-LV" w:eastAsia="en-GB"/>
        </w:rPr>
      </w:pPr>
      <w:r w:rsidRPr="00E04FF2">
        <w:rPr>
          <w:szCs w:val="22"/>
          <w:lang w:val="lv-LV" w:bidi="lv-LV"/>
        </w:rPr>
        <w:t xml:space="preserve">Lai mainītu apstiprinātas klīniskas kokcīdiju infekcijas gaitu, atsevišķiem dzīvniekiem, kuriem jau ir </w:t>
      </w:r>
      <w:r w:rsidR="00F0244A">
        <w:rPr>
          <w:szCs w:val="22"/>
          <w:lang w:val="lv-LV" w:bidi="lv-LV"/>
        </w:rPr>
        <w:t>dia</w:t>
      </w:r>
      <w:r w:rsidR="00F0244A" w:rsidRPr="00E04FF2">
        <w:rPr>
          <w:szCs w:val="22"/>
          <w:lang w:val="lv-LV" w:bidi="lv-LV"/>
        </w:rPr>
        <w:t xml:space="preserve">rejas </w:t>
      </w:r>
      <w:r w:rsidRPr="00E04FF2">
        <w:rPr>
          <w:szCs w:val="22"/>
          <w:lang w:val="lv-LV" w:bidi="lv-LV"/>
        </w:rPr>
        <w:t>pazīmes, būtiski ir lietot papildu šķidruma balstterapiju.</w:t>
      </w:r>
    </w:p>
    <w:p w14:paraId="5A87CBA4" w14:textId="77777777" w:rsidR="008022C3" w:rsidRPr="00BD2EDE" w:rsidRDefault="008022C3" w:rsidP="00E04FF2">
      <w:pPr>
        <w:tabs>
          <w:tab w:val="clear" w:pos="567"/>
        </w:tabs>
        <w:spacing w:line="240" w:lineRule="auto"/>
        <w:jc w:val="both"/>
        <w:rPr>
          <w:szCs w:val="22"/>
          <w:lang w:val="lv-LV" w:eastAsia="en-GB"/>
        </w:rPr>
      </w:pPr>
    </w:p>
    <w:p w14:paraId="269C4B24" w14:textId="4AA7C4B9" w:rsidR="002554B3" w:rsidRPr="00BD2EDE" w:rsidRDefault="002554B3" w:rsidP="00E04FF2">
      <w:pPr>
        <w:tabs>
          <w:tab w:val="clear" w:pos="567"/>
        </w:tabs>
        <w:spacing w:line="240" w:lineRule="auto"/>
        <w:jc w:val="both"/>
        <w:rPr>
          <w:szCs w:val="22"/>
          <w:lang w:val="lv-LV" w:eastAsia="en-GB"/>
        </w:rPr>
      </w:pPr>
      <w:r w:rsidRPr="00E04FF2">
        <w:rPr>
          <w:szCs w:val="22"/>
          <w:lang w:val="lv-LV" w:bidi="lv-LV"/>
        </w:rPr>
        <w:t xml:space="preserve">Šīs veterinārās zāles drīkst lietot </w:t>
      </w:r>
      <w:r w:rsidR="00F0244A">
        <w:rPr>
          <w:szCs w:val="22"/>
          <w:lang w:val="lv-LV" w:bidi="lv-LV"/>
        </w:rPr>
        <w:t xml:space="preserve">infekcijas novēršanai </w:t>
      </w:r>
      <w:r w:rsidRPr="00E04FF2">
        <w:rPr>
          <w:szCs w:val="22"/>
          <w:lang w:val="lv-LV" w:bidi="lv-LV"/>
        </w:rPr>
        <w:t>tikai tiem dzīvniekiem, kuriem ir ļoti augsts inficēšanās risks.</w:t>
      </w:r>
    </w:p>
    <w:p w14:paraId="54FB6185" w14:textId="77777777" w:rsidR="002554B3" w:rsidRPr="00BD2EDE" w:rsidRDefault="002554B3" w:rsidP="00E04FF2">
      <w:pPr>
        <w:tabs>
          <w:tab w:val="clear" w:pos="567"/>
        </w:tabs>
        <w:spacing w:line="240" w:lineRule="auto"/>
        <w:jc w:val="both"/>
        <w:rPr>
          <w:szCs w:val="22"/>
          <w:lang w:val="lv-LV" w:eastAsia="en-GB"/>
        </w:rPr>
      </w:pPr>
    </w:p>
    <w:p w14:paraId="4AD9030F" w14:textId="77777777" w:rsidR="00A84DB6" w:rsidRPr="00BD2EDE" w:rsidRDefault="00A84DB6" w:rsidP="00E04FF2">
      <w:pPr>
        <w:tabs>
          <w:tab w:val="clear" w:pos="567"/>
        </w:tabs>
        <w:spacing w:line="240" w:lineRule="auto"/>
        <w:rPr>
          <w:szCs w:val="22"/>
          <w:lang w:val="lv-LV" w:eastAsia="en-GB"/>
        </w:rPr>
      </w:pPr>
      <w:r w:rsidRPr="00E04FF2">
        <w:rPr>
          <w:szCs w:val="22"/>
          <w:lang w:val="lv-LV" w:bidi="lv-LV"/>
        </w:rPr>
        <w:t>Bieža un atkārtota pretprotozoju līdzekļu lietošana var izraisīt rezistences veidošanos pret mērķa parazītu.</w:t>
      </w:r>
    </w:p>
    <w:p w14:paraId="025724D4" w14:textId="77777777" w:rsidR="008022C3" w:rsidRPr="00BD2EDE" w:rsidRDefault="008022C3" w:rsidP="00E04FF2">
      <w:pPr>
        <w:tabs>
          <w:tab w:val="clear" w:pos="567"/>
        </w:tabs>
        <w:spacing w:line="240" w:lineRule="auto"/>
        <w:jc w:val="both"/>
        <w:rPr>
          <w:szCs w:val="22"/>
          <w:lang w:val="lv-LV" w:eastAsia="en-GB"/>
        </w:rPr>
      </w:pPr>
    </w:p>
    <w:p w14:paraId="642C8C57" w14:textId="77777777" w:rsidR="008022C3" w:rsidRPr="00BD2EDE" w:rsidRDefault="008022C3" w:rsidP="00E04FF2">
      <w:pPr>
        <w:tabs>
          <w:tab w:val="clear" w:pos="567"/>
        </w:tabs>
        <w:spacing w:line="240" w:lineRule="auto"/>
        <w:jc w:val="both"/>
        <w:rPr>
          <w:szCs w:val="22"/>
          <w:u w:val="single"/>
          <w:lang w:val="lv-LV"/>
        </w:rPr>
      </w:pPr>
      <w:r w:rsidRPr="00E04FF2">
        <w:rPr>
          <w:szCs w:val="22"/>
          <w:u w:val="single"/>
          <w:lang w:val="lv-LV" w:bidi="lv-LV"/>
        </w:rPr>
        <w:t>Īpaši piesardzības pasākumi, kas jāievēro personai, kura ievada veterinārās zāles dzīvniekiem:</w:t>
      </w:r>
    </w:p>
    <w:p w14:paraId="1C10CFB5" w14:textId="77777777" w:rsidR="008022C3" w:rsidRPr="00BD2EDE" w:rsidRDefault="008022C3" w:rsidP="00E04FF2">
      <w:pPr>
        <w:tabs>
          <w:tab w:val="clear" w:pos="567"/>
        </w:tabs>
        <w:autoSpaceDE w:val="0"/>
        <w:autoSpaceDN w:val="0"/>
        <w:adjustRightInd w:val="0"/>
        <w:spacing w:line="240" w:lineRule="auto"/>
        <w:jc w:val="both"/>
        <w:rPr>
          <w:szCs w:val="22"/>
          <w:lang w:val="lv-LV"/>
        </w:rPr>
      </w:pPr>
      <w:r w:rsidRPr="00E04FF2">
        <w:rPr>
          <w:szCs w:val="22"/>
          <w:lang w:val="lv-LV" w:bidi="lv-LV"/>
        </w:rPr>
        <w:t>Pēc zāļu ievadīšanas nomazgāt rokas.</w:t>
      </w:r>
    </w:p>
    <w:p w14:paraId="4BFD2506" w14:textId="77777777" w:rsidR="008022C3" w:rsidRPr="00BD2EDE" w:rsidRDefault="008022C3" w:rsidP="00E04FF2">
      <w:pPr>
        <w:tabs>
          <w:tab w:val="clear" w:pos="567"/>
        </w:tabs>
        <w:spacing w:line="240" w:lineRule="auto"/>
        <w:rPr>
          <w:szCs w:val="22"/>
          <w:lang w:val="lv-LV"/>
        </w:rPr>
      </w:pPr>
    </w:p>
    <w:p w14:paraId="498241F4" w14:textId="77777777" w:rsidR="008022C3" w:rsidRPr="00E04FF2" w:rsidRDefault="008022C3" w:rsidP="00E04FF2">
      <w:pPr>
        <w:tabs>
          <w:tab w:val="clear" w:pos="567"/>
        </w:tabs>
        <w:spacing w:line="240" w:lineRule="auto"/>
        <w:rPr>
          <w:szCs w:val="22"/>
        </w:rPr>
      </w:pPr>
      <w:r w:rsidRPr="00E04FF2">
        <w:rPr>
          <w:szCs w:val="22"/>
          <w:u w:val="single"/>
          <w:lang w:val="lv-LV" w:bidi="lv-LV"/>
        </w:rPr>
        <w:t>Īpaši piesardzības pasākumi vides aizsardzībai</w:t>
      </w:r>
      <w:r w:rsidRPr="00E04FF2">
        <w:rPr>
          <w:szCs w:val="22"/>
          <w:lang w:val="lv-LV" w:bidi="lv-LV"/>
        </w:rPr>
        <w:t>:</w:t>
      </w:r>
    </w:p>
    <w:p w14:paraId="25290143" w14:textId="77777777" w:rsidR="008022C3" w:rsidRPr="00E04FF2" w:rsidRDefault="008022C3" w:rsidP="00E04FF2">
      <w:pPr>
        <w:tabs>
          <w:tab w:val="clear" w:pos="567"/>
        </w:tabs>
        <w:spacing w:line="240" w:lineRule="auto"/>
        <w:rPr>
          <w:szCs w:val="22"/>
        </w:rPr>
      </w:pPr>
      <w:r w:rsidRPr="00E04FF2">
        <w:rPr>
          <w:szCs w:val="22"/>
          <w:lang w:val="lv-LV" w:bidi="lv-LV"/>
        </w:rPr>
        <w:t>Nav piemērojami.</w:t>
      </w:r>
    </w:p>
    <w:p w14:paraId="31223617" w14:textId="77777777" w:rsidR="008022C3" w:rsidRPr="00E04FF2" w:rsidRDefault="008022C3" w:rsidP="00E04FF2">
      <w:pPr>
        <w:tabs>
          <w:tab w:val="clear" w:pos="567"/>
        </w:tabs>
        <w:spacing w:line="240" w:lineRule="auto"/>
        <w:rPr>
          <w:szCs w:val="22"/>
        </w:rPr>
      </w:pPr>
    </w:p>
    <w:p w14:paraId="0881E687" w14:textId="77777777" w:rsidR="008022C3" w:rsidRPr="00E04FF2" w:rsidRDefault="008022C3" w:rsidP="00E04FF2">
      <w:pPr>
        <w:pStyle w:val="NormalWeb"/>
        <w:spacing w:before="0" w:beforeAutospacing="0" w:after="0" w:afterAutospacing="0"/>
        <w:rPr>
          <w:color w:val="000000"/>
          <w:sz w:val="22"/>
          <w:szCs w:val="22"/>
        </w:rPr>
      </w:pPr>
      <w:r w:rsidRPr="00E04FF2">
        <w:rPr>
          <w:color w:val="000000"/>
          <w:sz w:val="22"/>
          <w:szCs w:val="22"/>
          <w:u w:val="single"/>
          <w:lang w:val="lv-LV" w:bidi="lv-LV"/>
        </w:rPr>
        <w:t>Grūsnība, laktācija vai dēšana:</w:t>
      </w:r>
    </w:p>
    <w:p w14:paraId="7A75782B" w14:textId="77777777" w:rsidR="008022C3" w:rsidRPr="00E04FF2" w:rsidRDefault="008022C3" w:rsidP="00E04FF2">
      <w:pPr>
        <w:tabs>
          <w:tab w:val="clear" w:pos="567"/>
        </w:tabs>
        <w:spacing w:line="240" w:lineRule="auto"/>
        <w:rPr>
          <w:szCs w:val="22"/>
        </w:rPr>
      </w:pPr>
      <w:r w:rsidRPr="00E04FF2">
        <w:rPr>
          <w:szCs w:val="22"/>
          <w:lang w:val="lv-LV" w:bidi="lv-LV"/>
        </w:rPr>
        <w:t>Nav piemērojami.</w:t>
      </w:r>
    </w:p>
    <w:p w14:paraId="3D4884A4" w14:textId="77777777" w:rsidR="00A251B8" w:rsidRPr="00E04FF2" w:rsidRDefault="00A251B8" w:rsidP="00E04FF2">
      <w:pPr>
        <w:tabs>
          <w:tab w:val="clear" w:pos="567"/>
        </w:tabs>
        <w:spacing w:line="240" w:lineRule="auto"/>
        <w:rPr>
          <w:szCs w:val="22"/>
        </w:rPr>
      </w:pPr>
    </w:p>
    <w:p w14:paraId="22156671" w14:textId="77777777" w:rsidR="008022C3" w:rsidRPr="00E04FF2" w:rsidRDefault="008022C3" w:rsidP="00E04FF2">
      <w:pPr>
        <w:pStyle w:val="NormalWeb"/>
        <w:spacing w:before="0" w:beforeAutospacing="0" w:after="0" w:afterAutospacing="0"/>
        <w:rPr>
          <w:color w:val="000000"/>
          <w:sz w:val="22"/>
          <w:szCs w:val="22"/>
        </w:rPr>
      </w:pPr>
      <w:r w:rsidRPr="00E04FF2">
        <w:rPr>
          <w:color w:val="000000"/>
          <w:sz w:val="22"/>
          <w:szCs w:val="22"/>
          <w:u w:val="single"/>
          <w:lang w:val="lv-LV" w:bidi="lv-LV"/>
        </w:rPr>
        <w:t>Mijiedarbība ar citām zālēm un citi mijiedarbības veidi</w:t>
      </w:r>
      <w:r w:rsidRPr="00E04FF2">
        <w:rPr>
          <w:color w:val="000000"/>
          <w:sz w:val="22"/>
          <w:szCs w:val="22"/>
          <w:lang w:val="lv-LV" w:bidi="lv-LV"/>
        </w:rPr>
        <w:t>:</w:t>
      </w:r>
    </w:p>
    <w:p w14:paraId="2A07AEE1" w14:textId="77777777" w:rsidR="008022C3" w:rsidRPr="00E04FF2" w:rsidRDefault="008022C3" w:rsidP="00E04FF2">
      <w:pPr>
        <w:tabs>
          <w:tab w:val="clear" w:pos="567"/>
        </w:tabs>
        <w:spacing w:line="240" w:lineRule="auto"/>
        <w:rPr>
          <w:szCs w:val="22"/>
        </w:rPr>
      </w:pPr>
      <w:r w:rsidRPr="00E04FF2">
        <w:rPr>
          <w:szCs w:val="22"/>
          <w:lang w:val="lv-LV" w:bidi="lv-LV"/>
        </w:rPr>
        <w:t>Nav zināma.</w:t>
      </w:r>
    </w:p>
    <w:p w14:paraId="03CCBF90" w14:textId="77777777" w:rsidR="008022C3" w:rsidRPr="00E04FF2" w:rsidRDefault="008022C3" w:rsidP="00E04FF2">
      <w:pPr>
        <w:pStyle w:val="NormalWeb"/>
        <w:spacing w:before="0" w:beforeAutospacing="0" w:after="0" w:afterAutospacing="0"/>
        <w:rPr>
          <w:color w:val="000000"/>
          <w:sz w:val="22"/>
          <w:szCs w:val="22"/>
        </w:rPr>
      </w:pPr>
    </w:p>
    <w:p w14:paraId="60DDB846" w14:textId="77777777" w:rsidR="008022C3" w:rsidRPr="00E04FF2" w:rsidRDefault="008022C3" w:rsidP="00E04FF2">
      <w:pPr>
        <w:pStyle w:val="NormalWeb"/>
        <w:spacing w:before="0" w:beforeAutospacing="0" w:after="0" w:afterAutospacing="0"/>
        <w:rPr>
          <w:color w:val="000000"/>
          <w:sz w:val="22"/>
          <w:szCs w:val="22"/>
        </w:rPr>
      </w:pPr>
      <w:r w:rsidRPr="00E04FF2">
        <w:rPr>
          <w:color w:val="000000"/>
          <w:sz w:val="22"/>
          <w:szCs w:val="22"/>
          <w:u w:val="single"/>
          <w:lang w:val="lv-LV" w:bidi="lv-LV"/>
        </w:rPr>
        <w:t>Pārdozēšana</w:t>
      </w:r>
      <w:r w:rsidRPr="00E04FF2">
        <w:rPr>
          <w:color w:val="000000"/>
          <w:sz w:val="22"/>
          <w:szCs w:val="22"/>
          <w:lang w:val="lv-LV" w:bidi="lv-LV"/>
        </w:rPr>
        <w:t>:</w:t>
      </w:r>
    </w:p>
    <w:p w14:paraId="34F341C7" w14:textId="77777777" w:rsidR="008022C3" w:rsidRPr="00E04FF2" w:rsidRDefault="008022C3" w:rsidP="00E04FF2">
      <w:pPr>
        <w:tabs>
          <w:tab w:val="clear" w:pos="567"/>
        </w:tabs>
        <w:spacing w:line="240" w:lineRule="auto"/>
        <w:jc w:val="both"/>
        <w:rPr>
          <w:szCs w:val="22"/>
        </w:rPr>
      </w:pPr>
      <w:r w:rsidRPr="00E04FF2">
        <w:rPr>
          <w:szCs w:val="22"/>
          <w:lang w:val="lv-LV" w:bidi="lv-LV"/>
        </w:rPr>
        <w:t>Aitas (jēri):  lietojot 5 reizes lielāku devu nekā ieteicamā deva, klīniskas pārdozēšanas pazīmes netika konstatētas.</w:t>
      </w:r>
    </w:p>
    <w:p w14:paraId="732F3BCB" w14:textId="77777777" w:rsidR="008022C3" w:rsidRPr="00BD2EDE" w:rsidRDefault="008022C3" w:rsidP="00E04FF2">
      <w:pPr>
        <w:tabs>
          <w:tab w:val="clear" w:pos="567"/>
        </w:tabs>
        <w:spacing w:line="240" w:lineRule="auto"/>
        <w:jc w:val="both"/>
        <w:rPr>
          <w:szCs w:val="22"/>
          <w:lang w:val="lv-LV"/>
        </w:rPr>
      </w:pPr>
      <w:r w:rsidRPr="00E04FF2">
        <w:rPr>
          <w:szCs w:val="22"/>
          <w:lang w:val="lv-LV" w:bidi="lv-LV"/>
        </w:rPr>
        <w:t>Liellopi (teļi):  lietojot 5 reizes lielāku vienreizēju devu nekā ieteicamā deva, klīniskas pārdozēšanas pazīmes netika konstatētas.  Lietojot no 3 līdz 5 reizēm lielāku devu 3 dienas pēc kārtas, atsevišķiem teļiem novēroja mīkstākus izkārnījumus un to krāsas izmaiņas (tumši brūna).  Šīs izmaiņas bija īslaicīgas un izzuda bez īpašas ārstēšanas.</w:t>
      </w:r>
    </w:p>
    <w:p w14:paraId="7615C60A" w14:textId="77777777" w:rsidR="008022C3" w:rsidRPr="00BD2EDE" w:rsidRDefault="008022C3" w:rsidP="00E04FF2">
      <w:pPr>
        <w:pStyle w:val="NormalWeb"/>
        <w:spacing w:before="0" w:beforeAutospacing="0" w:after="0" w:afterAutospacing="0"/>
        <w:rPr>
          <w:color w:val="000000"/>
          <w:sz w:val="22"/>
          <w:szCs w:val="22"/>
          <w:lang w:val="lv-LV"/>
        </w:rPr>
      </w:pPr>
    </w:p>
    <w:p w14:paraId="3C5B7208" w14:textId="77777777" w:rsidR="008022C3" w:rsidRPr="00BD2EDE" w:rsidRDefault="008022C3" w:rsidP="00E04FF2">
      <w:pPr>
        <w:pStyle w:val="NormalWeb"/>
        <w:spacing w:before="0" w:beforeAutospacing="0" w:after="0" w:afterAutospacing="0"/>
        <w:rPr>
          <w:color w:val="000000"/>
          <w:sz w:val="22"/>
          <w:szCs w:val="22"/>
          <w:lang w:val="lv-LV"/>
        </w:rPr>
      </w:pPr>
      <w:r w:rsidRPr="00E04FF2">
        <w:rPr>
          <w:color w:val="000000"/>
          <w:sz w:val="22"/>
          <w:szCs w:val="22"/>
          <w:u w:val="single"/>
          <w:lang w:val="lv-LV" w:bidi="lv-LV"/>
        </w:rPr>
        <w:t>Īpaši lietošanas ierobežojumi un īpaši lietošanas nosacījumi</w:t>
      </w:r>
      <w:r w:rsidRPr="00E04FF2">
        <w:rPr>
          <w:color w:val="000000"/>
          <w:sz w:val="22"/>
          <w:szCs w:val="22"/>
          <w:lang w:val="lv-LV" w:bidi="lv-LV"/>
        </w:rPr>
        <w:t>:</w:t>
      </w:r>
    </w:p>
    <w:p w14:paraId="1B327540" w14:textId="77777777" w:rsidR="008022C3" w:rsidRPr="00BD2EDE" w:rsidRDefault="008022C3" w:rsidP="00E04FF2">
      <w:pPr>
        <w:pStyle w:val="NormalWeb"/>
        <w:spacing w:before="0" w:beforeAutospacing="0" w:after="0" w:afterAutospacing="0"/>
        <w:rPr>
          <w:color w:val="000000"/>
          <w:sz w:val="22"/>
          <w:szCs w:val="22"/>
          <w:lang w:val="lv-LV"/>
        </w:rPr>
      </w:pPr>
      <w:r w:rsidRPr="00E04FF2">
        <w:rPr>
          <w:color w:val="000000"/>
          <w:sz w:val="22"/>
          <w:szCs w:val="22"/>
          <w:lang w:val="lv-LV" w:bidi="lv-LV"/>
        </w:rPr>
        <w:t>Nav piemērojami.</w:t>
      </w:r>
    </w:p>
    <w:p w14:paraId="79C8D1A4" w14:textId="77777777" w:rsidR="008022C3" w:rsidRPr="00BD2EDE" w:rsidRDefault="008022C3" w:rsidP="00E04FF2">
      <w:pPr>
        <w:pStyle w:val="NormalWeb"/>
        <w:spacing w:before="0" w:beforeAutospacing="0" w:after="0" w:afterAutospacing="0"/>
        <w:rPr>
          <w:color w:val="000000"/>
          <w:sz w:val="22"/>
          <w:szCs w:val="22"/>
          <w:lang w:val="lv-LV"/>
        </w:rPr>
      </w:pPr>
    </w:p>
    <w:p w14:paraId="281F8607" w14:textId="77777777" w:rsidR="008022C3" w:rsidRPr="00BD2EDE" w:rsidRDefault="008022C3" w:rsidP="00E04FF2">
      <w:pPr>
        <w:pStyle w:val="NormalWeb"/>
        <w:spacing w:before="0" w:beforeAutospacing="0" w:after="0" w:afterAutospacing="0"/>
        <w:rPr>
          <w:color w:val="000000"/>
          <w:sz w:val="22"/>
          <w:szCs w:val="22"/>
          <w:lang w:val="lv-LV"/>
        </w:rPr>
      </w:pPr>
      <w:r w:rsidRPr="00E04FF2">
        <w:rPr>
          <w:color w:val="000000"/>
          <w:sz w:val="22"/>
          <w:szCs w:val="22"/>
          <w:u w:val="single"/>
          <w:lang w:val="lv-LV" w:bidi="lv-LV"/>
        </w:rPr>
        <w:t>Būtiska nesaderība:</w:t>
      </w:r>
    </w:p>
    <w:p w14:paraId="5C658159" w14:textId="77777777" w:rsidR="008022C3" w:rsidRPr="00BD2EDE" w:rsidRDefault="008022C3" w:rsidP="00E04FF2">
      <w:pPr>
        <w:tabs>
          <w:tab w:val="clear" w:pos="567"/>
        </w:tabs>
        <w:spacing w:line="240" w:lineRule="auto"/>
        <w:rPr>
          <w:szCs w:val="22"/>
          <w:lang w:val="lv-LV"/>
        </w:rPr>
      </w:pPr>
      <w:r w:rsidRPr="00E04FF2">
        <w:rPr>
          <w:szCs w:val="22"/>
          <w:lang w:val="lv-LV" w:bidi="lv-LV"/>
        </w:rPr>
        <w:t>Tā kā nav veikti saderības pētījumi, nelietot šīs veterinārās zāles maisījumā ar citām veterinārajām zālēm.</w:t>
      </w:r>
    </w:p>
    <w:p w14:paraId="3D20261F" w14:textId="77777777" w:rsidR="008022C3" w:rsidRPr="00BD2EDE" w:rsidRDefault="008022C3" w:rsidP="00E04FF2">
      <w:pPr>
        <w:spacing w:line="240" w:lineRule="auto"/>
        <w:ind w:right="113"/>
        <w:rPr>
          <w:szCs w:val="22"/>
          <w:lang w:val="lv-LV"/>
        </w:rPr>
      </w:pPr>
    </w:p>
    <w:p w14:paraId="2C32F0FC" w14:textId="77777777" w:rsidR="00E04FF2" w:rsidRPr="00BD2EDE" w:rsidRDefault="00E04FF2" w:rsidP="00E04FF2">
      <w:pPr>
        <w:spacing w:line="240" w:lineRule="auto"/>
        <w:ind w:right="113"/>
        <w:rPr>
          <w:szCs w:val="22"/>
          <w:lang w:val="lv-LV"/>
        </w:rPr>
      </w:pPr>
    </w:p>
    <w:p w14:paraId="15635798" w14:textId="77777777" w:rsidR="008022C3" w:rsidRPr="00E04FF2" w:rsidRDefault="008022C3" w:rsidP="00E04FF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E04FF2">
        <w:rPr>
          <w:b/>
          <w:szCs w:val="22"/>
          <w:lang w:val="lv-LV" w:bidi="lv-LV"/>
        </w:rPr>
        <w:t>8.</w:t>
      </w:r>
      <w:r w:rsidRPr="00E04FF2">
        <w:rPr>
          <w:b/>
          <w:szCs w:val="22"/>
          <w:lang w:val="lv-LV" w:bidi="lv-LV"/>
        </w:rPr>
        <w:tab/>
        <w:t>BLAKUSPARĀDĪBAS</w:t>
      </w:r>
    </w:p>
    <w:p w14:paraId="1F241E04" w14:textId="77777777" w:rsidR="008022C3" w:rsidRPr="00E04FF2" w:rsidRDefault="008022C3" w:rsidP="00E04FF2">
      <w:pPr>
        <w:spacing w:line="240" w:lineRule="auto"/>
        <w:ind w:right="113"/>
        <w:rPr>
          <w:szCs w:val="22"/>
        </w:rPr>
      </w:pPr>
    </w:p>
    <w:p w14:paraId="47A030FB" w14:textId="77777777" w:rsidR="008022C3" w:rsidRPr="00E04FF2" w:rsidRDefault="008022C3" w:rsidP="00E04FF2">
      <w:pPr>
        <w:pStyle w:val="NormalWeb"/>
        <w:spacing w:before="0" w:beforeAutospacing="0" w:after="0" w:afterAutospacing="0"/>
        <w:rPr>
          <w:b/>
          <w:bCs/>
          <w:color w:val="000000"/>
          <w:sz w:val="22"/>
          <w:szCs w:val="22"/>
        </w:rPr>
      </w:pPr>
      <w:r w:rsidRPr="00E04FF2">
        <w:rPr>
          <w:b/>
          <w:color w:val="000000"/>
          <w:sz w:val="22"/>
          <w:szCs w:val="22"/>
          <w:lang w:val="lv-LV" w:bidi="lv-LV"/>
        </w:rPr>
        <w:t>Blakusparādības</w:t>
      </w:r>
    </w:p>
    <w:p w14:paraId="6783E97E" w14:textId="77777777" w:rsidR="008022C3" w:rsidRPr="00E04FF2" w:rsidRDefault="00A84DB6" w:rsidP="00E04FF2">
      <w:pPr>
        <w:tabs>
          <w:tab w:val="clear" w:pos="567"/>
        </w:tabs>
        <w:spacing w:line="240" w:lineRule="auto"/>
        <w:rPr>
          <w:szCs w:val="22"/>
        </w:rPr>
      </w:pPr>
      <w:r w:rsidRPr="00E04FF2">
        <w:rPr>
          <w:szCs w:val="22"/>
          <w:lang w:val="lv-LV" w:bidi="lv-LV"/>
        </w:rPr>
        <w:t>Aitas (jēri) un liellopi (teļi):</w:t>
      </w:r>
    </w:p>
    <w:p w14:paraId="4AA17E95" w14:textId="77777777" w:rsidR="008022C3" w:rsidRPr="00E04FF2" w:rsidRDefault="008022C3" w:rsidP="00E04FF2">
      <w:pPr>
        <w:tabs>
          <w:tab w:val="clear" w:pos="567"/>
        </w:tabs>
        <w:spacing w:line="240" w:lineRule="auto"/>
        <w:rPr>
          <w:szCs w:val="22"/>
        </w:rPr>
      </w:pPr>
    </w:p>
    <w:tbl>
      <w:tblPr>
        <w:tblW w:w="524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7"/>
        <w:gridCol w:w="5963"/>
      </w:tblGrid>
      <w:tr w:rsidR="008022C3" w:rsidRPr="00E04FF2" w14:paraId="0E55E214" w14:textId="77777777" w:rsidTr="00324ABF">
        <w:tc>
          <w:tcPr>
            <w:tcW w:w="1865" w:type="pct"/>
          </w:tcPr>
          <w:p w14:paraId="308204FA" w14:textId="77777777" w:rsidR="008022C3" w:rsidRPr="00E04FF2" w:rsidRDefault="008022C3" w:rsidP="00E04FF2">
            <w:pPr>
              <w:spacing w:line="240" w:lineRule="auto"/>
              <w:rPr>
                <w:szCs w:val="22"/>
              </w:rPr>
            </w:pPr>
            <w:r w:rsidRPr="00E04FF2">
              <w:rPr>
                <w:szCs w:val="22"/>
                <w:lang w:val="lv-LV" w:bidi="lv-LV"/>
              </w:rPr>
              <w:t>Ļoti reti</w:t>
            </w:r>
          </w:p>
          <w:p w14:paraId="0705C56A" w14:textId="77777777" w:rsidR="008022C3" w:rsidRPr="00E04FF2" w:rsidRDefault="008022C3" w:rsidP="00E04FF2">
            <w:pPr>
              <w:spacing w:line="240" w:lineRule="auto"/>
              <w:rPr>
                <w:szCs w:val="22"/>
              </w:rPr>
            </w:pPr>
            <w:r w:rsidRPr="00E04FF2">
              <w:rPr>
                <w:szCs w:val="22"/>
                <w:lang w:val="lv-LV" w:bidi="lv-LV"/>
              </w:rPr>
              <w:t>(&lt;1 dzīvniekam/10 000 ārstētajiem dzīvniekiem, tostarp atsevišķi ziņojumi):</w:t>
            </w:r>
          </w:p>
        </w:tc>
        <w:tc>
          <w:tcPr>
            <w:tcW w:w="3135" w:type="pct"/>
            <w:hideMark/>
          </w:tcPr>
          <w:p w14:paraId="037317C7" w14:textId="352A5C1A" w:rsidR="008022C3" w:rsidRPr="00E04FF2" w:rsidRDefault="00F0244A" w:rsidP="00E04FF2">
            <w:pPr>
              <w:spacing w:line="240" w:lineRule="auto"/>
              <w:rPr>
                <w:iCs/>
                <w:szCs w:val="22"/>
              </w:rPr>
            </w:pPr>
            <w:r>
              <w:rPr>
                <w:szCs w:val="22"/>
                <w:lang w:val="lv-LV" w:bidi="lv-LV"/>
              </w:rPr>
              <w:t>G</w:t>
            </w:r>
            <w:r w:rsidR="000B4D56" w:rsidRPr="00E04FF2">
              <w:rPr>
                <w:szCs w:val="22"/>
                <w:lang w:val="lv-LV" w:bidi="lv-LV"/>
              </w:rPr>
              <w:t xml:space="preserve">remošanas trakta darbības traucējumi (piemēram, </w:t>
            </w:r>
            <w:r>
              <w:rPr>
                <w:szCs w:val="22"/>
                <w:lang w:val="lv-LV" w:bidi="lv-LV"/>
              </w:rPr>
              <w:t>dia</w:t>
            </w:r>
            <w:r w:rsidR="000B4D56" w:rsidRPr="00E04FF2">
              <w:rPr>
                <w:szCs w:val="22"/>
                <w:lang w:val="lv-LV" w:bidi="lv-LV"/>
              </w:rPr>
              <w:t>reja</w:t>
            </w:r>
            <w:r w:rsidR="000B4D56" w:rsidRPr="00E04FF2">
              <w:rPr>
                <w:szCs w:val="22"/>
                <w:vertAlign w:val="superscript"/>
                <w:lang w:val="lv-LV" w:bidi="lv-LV"/>
              </w:rPr>
              <w:t>1,2</w:t>
            </w:r>
            <w:r w:rsidR="000B4D56" w:rsidRPr="00E04FF2">
              <w:rPr>
                <w:szCs w:val="22"/>
                <w:lang w:val="lv-LV" w:bidi="lv-LV"/>
              </w:rPr>
              <w:t>);</w:t>
            </w:r>
          </w:p>
          <w:p w14:paraId="7163DD78" w14:textId="105FD31D" w:rsidR="00291571" w:rsidRPr="00E04FF2" w:rsidRDefault="00F0244A" w:rsidP="00E04FF2">
            <w:pPr>
              <w:tabs>
                <w:tab w:val="clear" w:pos="567"/>
              </w:tabs>
              <w:spacing w:line="240" w:lineRule="auto"/>
              <w:rPr>
                <w:iCs/>
                <w:szCs w:val="22"/>
              </w:rPr>
            </w:pPr>
            <w:r>
              <w:rPr>
                <w:szCs w:val="22"/>
                <w:lang w:val="lv-LV" w:bidi="lv-LV"/>
              </w:rPr>
              <w:t>L</w:t>
            </w:r>
            <w:r w:rsidR="00291571" w:rsidRPr="00E04FF2">
              <w:rPr>
                <w:szCs w:val="22"/>
                <w:lang w:val="lv-LV" w:bidi="lv-LV"/>
              </w:rPr>
              <w:t xml:space="preserve">etarģija, </w:t>
            </w:r>
            <w:r>
              <w:rPr>
                <w:szCs w:val="22"/>
                <w:lang w:val="lv-LV" w:bidi="lv-LV"/>
              </w:rPr>
              <w:t>apgulšanās</w:t>
            </w:r>
            <w:r w:rsidR="00291571" w:rsidRPr="00E04FF2">
              <w:rPr>
                <w:szCs w:val="22"/>
                <w:lang w:val="lv-LV" w:bidi="lv-LV"/>
              </w:rPr>
              <w:t>;</w:t>
            </w:r>
          </w:p>
          <w:p w14:paraId="1F343CEE" w14:textId="4732C465" w:rsidR="00291571" w:rsidRPr="00E04FF2" w:rsidRDefault="00F0244A" w:rsidP="00E04FF2">
            <w:pPr>
              <w:tabs>
                <w:tab w:val="clear" w:pos="567"/>
              </w:tabs>
              <w:spacing w:line="240" w:lineRule="auto"/>
              <w:rPr>
                <w:iCs/>
                <w:szCs w:val="22"/>
              </w:rPr>
            </w:pPr>
            <w:r>
              <w:rPr>
                <w:szCs w:val="22"/>
                <w:lang w:val="lv-LV" w:bidi="lv-LV"/>
              </w:rPr>
              <w:t>U</w:t>
            </w:r>
            <w:r w:rsidR="00291571" w:rsidRPr="00E04FF2">
              <w:rPr>
                <w:szCs w:val="22"/>
                <w:lang w:val="lv-LV" w:bidi="lv-LV"/>
              </w:rPr>
              <w:t>zbudinājums;</w:t>
            </w:r>
          </w:p>
          <w:p w14:paraId="32124583" w14:textId="01A52DC3" w:rsidR="008022C3" w:rsidRPr="00E04FF2" w:rsidRDefault="00F0244A" w:rsidP="00E04FF2">
            <w:pPr>
              <w:tabs>
                <w:tab w:val="clear" w:pos="567"/>
              </w:tabs>
              <w:spacing w:line="240" w:lineRule="auto"/>
              <w:rPr>
                <w:iCs/>
                <w:szCs w:val="22"/>
              </w:rPr>
            </w:pPr>
            <w:r>
              <w:rPr>
                <w:szCs w:val="22"/>
                <w:lang w:val="lv-LV" w:bidi="lv-LV"/>
              </w:rPr>
              <w:t>N</w:t>
            </w:r>
            <w:r w:rsidR="00291571" w:rsidRPr="00E04FF2">
              <w:rPr>
                <w:szCs w:val="22"/>
                <w:lang w:val="lv-LV" w:bidi="lv-LV"/>
              </w:rPr>
              <w:t>eiroloģiskas pazīmes (piemēram, parēze)</w:t>
            </w:r>
          </w:p>
          <w:p w14:paraId="02017E46" w14:textId="77777777" w:rsidR="008022C3" w:rsidRPr="00E04FF2" w:rsidRDefault="008022C3" w:rsidP="00E04FF2">
            <w:pPr>
              <w:spacing w:line="240" w:lineRule="auto"/>
              <w:rPr>
                <w:iCs/>
                <w:szCs w:val="22"/>
              </w:rPr>
            </w:pPr>
          </w:p>
        </w:tc>
      </w:tr>
    </w:tbl>
    <w:p w14:paraId="0FCED7E9" w14:textId="77777777" w:rsidR="00291571" w:rsidRPr="00E04FF2" w:rsidRDefault="00291571" w:rsidP="00E04FF2">
      <w:pPr>
        <w:spacing w:line="240" w:lineRule="auto"/>
        <w:rPr>
          <w:szCs w:val="22"/>
        </w:rPr>
      </w:pPr>
      <w:r w:rsidRPr="00E04FF2">
        <w:rPr>
          <w:szCs w:val="22"/>
          <w:vertAlign w:val="superscript"/>
          <w:lang w:val="lv-LV" w:bidi="lv-LV"/>
        </w:rPr>
        <w:t>1</w:t>
      </w:r>
      <w:r w:rsidRPr="00E04FF2">
        <w:rPr>
          <w:szCs w:val="22"/>
          <w:lang w:val="lv-LV" w:bidi="lv-LV"/>
        </w:rPr>
        <w:t xml:space="preserve"> ar iespējamu asins piejaukumu.</w:t>
      </w:r>
    </w:p>
    <w:p w14:paraId="0D3DCA6F" w14:textId="77777777" w:rsidR="008022C3" w:rsidRPr="00E04FF2" w:rsidRDefault="00291571" w:rsidP="00E04FF2">
      <w:pPr>
        <w:tabs>
          <w:tab w:val="clear" w:pos="567"/>
        </w:tabs>
        <w:spacing w:line="240" w:lineRule="auto"/>
        <w:rPr>
          <w:szCs w:val="22"/>
        </w:rPr>
      </w:pPr>
      <w:r w:rsidRPr="00E04FF2">
        <w:rPr>
          <w:szCs w:val="22"/>
          <w:vertAlign w:val="superscript"/>
          <w:lang w:val="lv-LV" w:bidi="lv-LV"/>
        </w:rPr>
        <w:t>2</w:t>
      </w:r>
      <w:r w:rsidRPr="00E04FF2">
        <w:rPr>
          <w:szCs w:val="22"/>
          <w:lang w:val="lv-LV" w:bidi="lv-LV"/>
        </w:rPr>
        <w:t xml:space="preserve"> </w:t>
      </w:r>
      <w:bookmarkStart w:id="20" w:name="_Hlk167404639"/>
      <w:r w:rsidRPr="00E04FF2">
        <w:rPr>
          <w:szCs w:val="22"/>
          <w:lang w:val="lv-LV" w:bidi="lv-LV"/>
        </w:rPr>
        <w:t xml:space="preserve"> dažiem ārstētajiem dzīvniekiem, lai gan oocistu izdalīšanās ir samazināta līdz ļoti zemam līmenim.</w:t>
      </w:r>
      <w:bookmarkEnd w:id="20"/>
    </w:p>
    <w:p w14:paraId="168BAE10" w14:textId="77777777" w:rsidR="00291571" w:rsidRPr="00E04FF2" w:rsidRDefault="00291571" w:rsidP="00E04FF2">
      <w:pPr>
        <w:tabs>
          <w:tab w:val="clear" w:pos="567"/>
        </w:tabs>
        <w:spacing w:line="240" w:lineRule="auto"/>
        <w:rPr>
          <w:szCs w:val="22"/>
        </w:rPr>
      </w:pPr>
    </w:p>
    <w:p w14:paraId="2D91B994" w14:textId="77777777" w:rsidR="00E04FF2" w:rsidRDefault="008022C3" w:rsidP="00E04FF2">
      <w:pPr>
        <w:tabs>
          <w:tab w:val="left" w:pos="-720"/>
        </w:tabs>
        <w:suppressAutoHyphens/>
        <w:rPr>
          <w:szCs w:val="22"/>
          <w:lang w:val="lv-LV" w:bidi="lv-LV"/>
        </w:rPr>
      </w:pPr>
      <w:r w:rsidRPr="00E04FF2">
        <w:rPr>
          <w:szCs w:val="22"/>
          <w:lang w:val="lv-LV" w:bidi="lv-LV"/>
        </w:rPr>
        <w:t>Ir svarīgi ziņot par blakusparādībām.  Tas ļauj pastāvīgi uzraudzīt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w:t>
      </w:r>
    </w:p>
    <w:p w14:paraId="09EB93E1" w14:textId="7C24DF26" w:rsidR="00E04FF2" w:rsidRDefault="00E04FF2" w:rsidP="00E04FF2">
      <w:pPr>
        <w:tabs>
          <w:tab w:val="left" w:pos="-720"/>
        </w:tabs>
        <w:suppressAutoHyphens/>
        <w:rPr>
          <w:rFonts w:eastAsia="Calibri"/>
          <w:szCs w:val="22"/>
          <w:lang w:val="sv-SE" w:eastAsia="zh-CN"/>
        </w:rPr>
      </w:pPr>
      <w:r>
        <w:rPr>
          <w:rFonts w:eastAsia="Calibri"/>
          <w:szCs w:val="22"/>
          <w:lang w:val="sv-SE" w:eastAsia="zh-CN"/>
        </w:rPr>
        <w:t>Pārtikas un veterinārais dienests</w:t>
      </w:r>
    </w:p>
    <w:p w14:paraId="2D94D357" w14:textId="77777777" w:rsidR="00E04FF2" w:rsidRDefault="00E04FF2" w:rsidP="00E04FF2">
      <w:pPr>
        <w:tabs>
          <w:tab w:val="left" w:pos="-720"/>
        </w:tabs>
        <w:suppressAutoHyphens/>
        <w:rPr>
          <w:rFonts w:eastAsia="Calibri"/>
          <w:szCs w:val="22"/>
          <w:lang w:val="sv-SE" w:eastAsia="zh-CN"/>
        </w:rPr>
      </w:pPr>
      <w:r>
        <w:rPr>
          <w:rFonts w:eastAsia="Calibri"/>
          <w:szCs w:val="22"/>
          <w:lang w:val="sv-SE" w:eastAsia="zh-CN"/>
        </w:rPr>
        <w:t>Peldu iela 30</w:t>
      </w:r>
    </w:p>
    <w:p w14:paraId="417C77B6" w14:textId="77777777" w:rsidR="00E04FF2" w:rsidRDefault="00E04FF2" w:rsidP="00E04FF2">
      <w:pPr>
        <w:tabs>
          <w:tab w:val="left" w:pos="-720"/>
        </w:tabs>
        <w:suppressAutoHyphens/>
        <w:rPr>
          <w:rFonts w:eastAsia="Calibri"/>
          <w:szCs w:val="22"/>
          <w:lang w:val="sv-SE" w:eastAsia="zh-CN"/>
        </w:rPr>
      </w:pPr>
      <w:r>
        <w:rPr>
          <w:rFonts w:eastAsia="Calibri"/>
          <w:szCs w:val="22"/>
          <w:lang w:val="sv-SE" w:eastAsia="zh-CN"/>
        </w:rPr>
        <w:t xml:space="preserve">Rīga, LV-1055 </w:t>
      </w:r>
    </w:p>
    <w:p w14:paraId="5F09696A" w14:textId="77777777" w:rsidR="00E04FF2" w:rsidRDefault="00E04FF2" w:rsidP="00E04FF2">
      <w:pPr>
        <w:tabs>
          <w:tab w:val="left" w:pos="-720"/>
        </w:tabs>
        <w:suppressAutoHyphens/>
        <w:rPr>
          <w:rFonts w:eastAsia="Calibri"/>
          <w:szCs w:val="22"/>
          <w:lang w:val="sv-SE" w:eastAsia="zh-CN"/>
        </w:rPr>
      </w:pPr>
      <w:r>
        <w:rPr>
          <w:rFonts w:eastAsia="Calibri"/>
          <w:szCs w:val="22"/>
          <w:lang w:val="sv-SE" w:eastAsia="zh-CN"/>
        </w:rPr>
        <w:t>Tīmekļa vietne:</w:t>
      </w:r>
    </w:p>
    <w:p w14:paraId="07A155F6" w14:textId="071E01B8" w:rsidR="008022C3" w:rsidRPr="00E04FF2" w:rsidRDefault="00CF7B84" w:rsidP="00E04FF2">
      <w:pPr>
        <w:spacing w:line="240" w:lineRule="auto"/>
        <w:rPr>
          <w:szCs w:val="22"/>
        </w:rPr>
      </w:pPr>
      <w:hyperlink r:id="rId11" w:history="1">
        <w:r w:rsidR="00E04FF2">
          <w:rPr>
            <w:rStyle w:val="Hyperlink"/>
            <w:szCs w:val="22"/>
            <w:lang w:val="sv-SE"/>
          </w:rPr>
          <w:t>https://www.pvd.gov.lv/lv</w:t>
        </w:r>
      </w:hyperlink>
      <w:r w:rsidR="008022C3" w:rsidRPr="00E04FF2">
        <w:rPr>
          <w:szCs w:val="22"/>
          <w:lang w:val="lv-LV" w:bidi="lv-LV"/>
        </w:rPr>
        <w:t>.</w:t>
      </w:r>
    </w:p>
    <w:p w14:paraId="536B700B" w14:textId="77777777" w:rsidR="008022C3" w:rsidRDefault="008022C3" w:rsidP="00E04FF2">
      <w:pPr>
        <w:spacing w:line="240" w:lineRule="auto"/>
        <w:ind w:right="113"/>
        <w:rPr>
          <w:szCs w:val="22"/>
        </w:rPr>
      </w:pPr>
    </w:p>
    <w:p w14:paraId="0D2360C7" w14:textId="77777777" w:rsidR="00E04FF2" w:rsidRPr="00E04FF2" w:rsidRDefault="00E04FF2" w:rsidP="00E04FF2">
      <w:pPr>
        <w:spacing w:line="240" w:lineRule="auto"/>
        <w:ind w:right="113"/>
        <w:rPr>
          <w:szCs w:val="22"/>
        </w:rPr>
      </w:pPr>
    </w:p>
    <w:p w14:paraId="5BB6403E" w14:textId="77777777" w:rsidR="008022C3" w:rsidRPr="00E04FF2" w:rsidRDefault="008022C3" w:rsidP="00E04FF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E04FF2">
        <w:rPr>
          <w:b/>
          <w:szCs w:val="22"/>
          <w:lang w:val="lv-LV" w:bidi="lv-LV"/>
        </w:rPr>
        <w:t>9.</w:t>
      </w:r>
      <w:r w:rsidRPr="00E04FF2">
        <w:rPr>
          <w:b/>
          <w:szCs w:val="22"/>
          <w:lang w:val="lv-LV" w:bidi="lv-LV"/>
        </w:rPr>
        <w:tab/>
        <w:t>DEVA KATRAI DZĪVNIEKU SUGAI, LIETOŠANAS VEIDS UN METODE</w:t>
      </w:r>
    </w:p>
    <w:p w14:paraId="79CB7A17" w14:textId="77777777" w:rsidR="008022C3" w:rsidRPr="00E04FF2" w:rsidRDefault="008022C3" w:rsidP="00E04FF2">
      <w:pPr>
        <w:spacing w:line="240" w:lineRule="auto"/>
        <w:ind w:right="113"/>
        <w:rPr>
          <w:szCs w:val="22"/>
        </w:rPr>
      </w:pPr>
    </w:p>
    <w:p w14:paraId="0E17AFF5" w14:textId="77777777" w:rsidR="008022C3" w:rsidRPr="00E04FF2" w:rsidRDefault="008022C3" w:rsidP="00E04FF2">
      <w:pPr>
        <w:pStyle w:val="NormalWeb"/>
        <w:spacing w:before="0" w:beforeAutospacing="0" w:after="0" w:afterAutospacing="0"/>
        <w:rPr>
          <w:b/>
          <w:bCs/>
          <w:color w:val="000000"/>
          <w:sz w:val="22"/>
          <w:szCs w:val="22"/>
        </w:rPr>
      </w:pPr>
      <w:r w:rsidRPr="00E04FF2">
        <w:rPr>
          <w:b/>
          <w:color w:val="000000"/>
          <w:sz w:val="22"/>
          <w:szCs w:val="22"/>
          <w:lang w:val="lv-LV" w:bidi="lv-LV"/>
        </w:rPr>
        <w:t>Deva katrai dzīvnieku sugai, lietošanas veids un metode</w:t>
      </w:r>
    </w:p>
    <w:p w14:paraId="3DC5F730" w14:textId="77777777" w:rsidR="008022C3" w:rsidRPr="00E04FF2" w:rsidRDefault="008022C3" w:rsidP="00E04FF2">
      <w:pPr>
        <w:tabs>
          <w:tab w:val="clear" w:pos="567"/>
        </w:tabs>
        <w:spacing w:line="240" w:lineRule="auto"/>
        <w:rPr>
          <w:szCs w:val="22"/>
        </w:rPr>
      </w:pPr>
      <w:r w:rsidRPr="00E04FF2">
        <w:rPr>
          <w:szCs w:val="22"/>
          <w:lang w:val="lv-LV" w:bidi="lv-LV"/>
        </w:rPr>
        <w:t>Iekšķīgai lietošanai.</w:t>
      </w:r>
    </w:p>
    <w:p w14:paraId="6EA8B437" w14:textId="02A6C1B5" w:rsidR="008022C3" w:rsidRPr="00E04FF2" w:rsidRDefault="008022C3" w:rsidP="00E04FF2">
      <w:pPr>
        <w:spacing w:line="240" w:lineRule="auto"/>
        <w:rPr>
          <w:noProof/>
          <w:szCs w:val="22"/>
        </w:rPr>
      </w:pPr>
      <w:r w:rsidRPr="00E04FF2">
        <w:rPr>
          <w:noProof/>
          <w:szCs w:val="22"/>
          <w:lang w:val="lv-LV" w:bidi="lv-LV"/>
        </w:rPr>
        <w:t xml:space="preserve">1 mg diklazurila uz ķermeņa svara kg (t.i., 1 ml </w:t>
      </w:r>
      <w:r w:rsidR="004059FF">
        <w:rPr>
          <w:noProof/>
          <w:szCs w:val="22"/>
          <w:lang w:val="lv-LV" w:bidi="lv-LV"/>
        </w:rPr>
        <w:t xml:space="preserve">šo </w:t>
      </w:r>
      <w:r w:rsidRPr="00E04FF2">
        <w:rPr>
          <w:noProof/>
          <w:szCs w:val="22"/>
          <w:lang w:val="lv-LV" w:bidi="lv-LV"/>
        </w:rPr>
        <w:t>veterināro zāļu uz 2,5 kg ķermeņa svara)</w:t>
      </w:r>
      <w:r w:rsidR="004059FF">
        <w:rPr>
          <w:noProof/>
          <w:szCs w:val="22"/>
          <w:lang w:val="lv-LV" w:bidi="lv-LV"/>
        </w:rPr>
        <w:t>,</w:t>
      </w:r>
      <w:r w:rsidRPr="00E04FF2">
        <w:rPr>
          <w:noProof/>
          <w:szCs w:val="22"/>
          <w:lang w:val="lv-LV" w:bidi="lv-LV"/>
        </w:rPr>
        <w:t xml:space="preserve"> </w:t>
      </w:r>
      <w:r w:rsidR="004059FF">
        <w:rPr>
          <w:noProof/>
          <w:szCs w:val="22"/>
          <w:lang w:val="lv-LV" w:bidi="lv-LV"/>
        </w:rPr>
        <w:t xml:space="preserve">ievadot </w:t>
      </w:r>
      <w:r w:rsidRPr="00E04FF2">
        <w:rPr>
          <w:noProof/>
          <w:szCs w:val="22"/>
          <w:lang w:val="lv-LV" w:bidi="lv-LV"/>
        </w:rPr>
        <w:t>vien</w:t>
      </w:r>
      <w:r w:rsidR="004059FF">
        <w:rPr>
          <w:noProof/>
          <w:szCs w:val="22"/>
          <w:lang w:val="lv-LV" w:bidi="lv-LV"/>
        </w:rPr>
        <w:t xml:space="preserve">u </w:t>
      </w:r>
      <w:r w:rsidR="004059FF" w:rsidRPr="00E04FF2">
        <w:rPr>
          <w:noProof/>
          <w:szCs w:val="22"/>
          <w:lang w:val="lv-LV" w:bidi="lv-LV"/>
        </w:rPr>
        <w:t>reiz</w:t>
      </w:r>
      <w:r w:rsidR="004059FF">
        <w:rPr>
          <w:noProof/>
          <w:szCs w:val="22"/>
          <w:lang w:val="lv-LV" w:bidi="lv-LV"/>
        </w:rPr>
        <w:t>i</w:t>
      </w:r>
      <w:r w:rsidR="004059FF" w:rsidRPr="00E04FF2">
        <w:rPr>
          <w:noProof/>
          <w:szCs w:val="22"/>
          <w:lang w:val="lv-LV" w:bidi="lv-LV"/>
        </w:rPr>
        <w:t xml:space="preserve"> </w:t>
      </w:r>
      <w:r w:rsidRPr="00E04FF2">
        <w:rPr>
          <w:noProof/>
          <w:szCs w:val="22"/>
          <w:lang w:val="lv-LV" w:bidi="lv-LV"/>
        </w:rPr>
        <w:t>iekšķīg</w:t>
      </w:r>
      <w:r w:rsidR="004059FF">
        <w:rPr>
          <w:noProof/>
          <w:szCs w:val="22"/>
          <w:lang w:val="lv-LV" w:bidi="lv-LV"/>
        </w:rPr>
        <w:t>i</w:t>
      </w:r>
      <w:r w:rsidRPr="00E04FF2">
        <w:rPr>
          <w:noProof/>
          <w:szCs w:val="22"/>
          <w:lang w:val="lv-LV" w:bidi="lv-LV"/>
        </w:rPr>
        <w:t>.</w:t>
      </w:r>
    </w:p>
    <w:p w14:paraId="5916A2A2" w14:textId="77777777" w:rsidR="008022C3" w:rsidRPr="00E04FF2" w:rsidRDefault="008022C3" w:rsidP="00E04FF2">
      <w:pPr>
        <w:spacing w:line="240" w:lineRule="auto"/>
        <w:rPr>
          <w:noProof/>
          <w:szCs w:val="22"/>
        </w:rPr>
      </w:pPr>
    </w:p>
    <w:p w14:paraId="5469F60B" w14:textId="5261E238" w:rsidR="008022C3" w:rsidRPr="00E04FF2" w:rsidRDefault="004059FF" w:rsidP="00E04FF2">
      <w:pPr>
        <w:spacing w:line="240" w:lineRule="auto"/>
        <w:jc w:val="center"/>
        <w:rPr>
          <w:b/>
          <w:bCs/>
          <w:noProof/>
          <w:szCs w:val="22"/>
        </w:rPr>
      </w:pPr>
      <w:r>
        <w:rPr>
          <w:b/>
          <w:noProof/>
          <w:szCs w:val="22"/>
          <w:lang w:val="lv-LV" w:bidi="lv-LV"/>
        </w:rPr>
        <w:t>Devas noteikšana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09"/>
        <w:gridCol w:w="1576"/>
      </w:tblGrid>
      <w:tr w:rsidR="008022C3" w:rsidRPr="00E04FF2" w14:paraId="2627FB22" w14:textId="77777777" w:rsidTr="00324ABF">
        <w:trPr>
          <w:jc w:val="center"/>
        </w:trPr>
        <w:tc>
          <w:tcPr>
            <w:tcW w:w="2209" w:type="dxa"/>
            <w:shd w:val="clear" w:color="auto" w:fill="auto"/>
          </w:tcPr>
          <w:p w14:paraId="0010F1FF" w14:textId="77777777" w:rsidR="008022C3" w:rsidRPr="00E04FF2" w:rsidRDefault="008022C3" w:rsidP="00E04FF2">
            <w:pPr>
              <w:spacing w:line="240" w:lineRule="auto"/>
              <w:jc w:val="center"/>
              <w:rPr>
                <w:b/>
                <w:bCs/>
                <w:noProof/>
                <w:szCs w:val="22"/>
              </w:rPr>
            </w:pPr>
            <w:r w:rsidRPr="00E04FF2">
              <w:rPr>
                <w:b/>
                <w:noProof/>
                <w:szCs w:val="22"/>
                <w:lang w:val="lv-LV" w:bidi="lv-LV"/>
              </w:rPr>
              <w:t>Ķermeņa svars</w:t>
            </w:r>
          </w:p>
          <w:p w14:paraId="252069A1" w14:textId="77777777" w:rsidR="008022C3" w:rsidRPr="00E04FF2" w:rsidRDefault="008022C3" w:rsidP="00E04FF2">
            <w:pPr>
              <w:spacing w:line="240" w:lineRule="auto"/>
              <w:jc w:val="center"/>
              <w:rPr>
                <w:b/>
                <w:bCs/>
                <w:noProof/>
                <w:szCs w:val="22"/>
              </w:rPr>
            </w:pPr>
            <w:r w:rsidRPr="00E04FF2">
              <w:rPr>
                <w:b/>
                <w:noProof/>
                <w:szCs w:val="22"/>
                <w:lang w:val="lv-LV" w:bidi="lv-LV"/>
              </w:rPr>
              <w:t>(jēri un teļi)</w:t>
            </w:r>
          </w:p>
        </w:tc>
        <w:tc>
          <w:tcPr>
            <w:tcW w:w="1576" w:type="dxa"/>
            <w:shd w:val="clear" w:color="auto" w:fill="auto"/>
          </w:tcPr>
          <w:p w14:paraId="6780FC7C" w14:textId="77777777" w:rsidR="008022C3" w:rsidRPr="00E04FF2" w:rsidRDefault="008022C3" w:rsidP="00E04FF2">
            <w:pPr>
              <w:spacing w:line="240" w:lineRule="auto"/>
              <w:jc w:val="center"/>
              <w:rPr>
                <w:b/>
                <w:bCs/>
                <w:noProof/>
                <w:szCs w:val="22"/>
              </w:rPr>
            </w:pPr>
            <w:r w:rsidRPr="00E04FF2">
              <w:rPr>
                <w:b/>
                <w:noProof/>
                <w:szCs w:val="22"/>
                <w:lang w:val="lv-LV" w:bidi="lv-LV"/>
              </w:rPr>
              <w:t>Devas tilpums</w:t>
            </w:r>
          </w:p>
          <w:p w14:paraId="5A6314F6" w14:textId="77777777" w:rsidR="008022C3" w:rsidRPr="00E04FF2" w:rsidRDefault="008022C3" w:rsidP="00E04FF2">
            <w:pPr>
              <w:spacing w:line="240" w:lineRule="auto"/>
              <w:jc w:val="center"/>
              <w:rPr>
                <w:b/>
                <w:bCs/>
                <w:noProof/>
                <w:szCs w:val="22"/>
              </w:rPr>
            </w:pPr>
            <w:r w:rsidRPr="00E04FF2">
              <w:rPr>
                <w:b/>
                <w:noProof/>
                <w:szCs w:val="22"/>
                <w:lang w:val="lv-LV" w:bidi="lv-LV"/>
              </w:rPr>
              <w:t>1 mg/kg</w:t>
            </w:r>
          </w:p>
        </w:tc>
      </w:tr>
      <w:tr w:rsidR="008022C3" w:rsidRPr="00E04FF2" w14:paraId="56993B6E" w14:textId="77777777" w:rsidTr="00324ABF">
        <w:trPr>
          <w:jc w:val="center"/>
        </w:trPr>
        <w:tc>
          <w:tcPr>
            <w:tcW w:w="2209" w:type="dxa"/>
            <w:shd w:val="clear" w:color="auto" w:fill="auto"/>
          </w:tcPr>
          <w:p w14:paraId="66DA120E" w14:textId="77777777" w:rsidR="008022C3" w:rsidRPr="00E04FF2" w:rsidRDefault="008022C3" w:rsidP="00E04FF2">
            <w:pPr>
              <w:spacing w:line="240" w:lineRule="auto"/>
              <w:jc w:val="center"/>
              <w:rPr>
                <w:noProof/>
                <w:szCs w:val="22"/>
              </w:rPr>
            </w:pPr>
            <w:r w:rsidRPr="00E04FF2">
              <w:rPr>
                <w:noProof/>
                <w:szCs w:val="22"/>
                <w:lang w:val="lv-LV" w:bidi="lv-LV"/>
              </w:rPr>
              <w:t>5,0 kg</w:t>
            </w:r>
          </w:p>
        </w:tc>
        <w:tc>
          <w:tcPr>
            <w:tcW w:w="1576" w:type="dxa"/>
            <w:shd w:val="clear" w:color="auto" w:fill="auto"/>
          </w:tcPr>
          <w:p w14:paraId="56F38098" w14:textId="77777777" w:rsidR="008022C3" w:rsidRPr="00E04FF2" w:rsidRDefault="008022C3" w:rsidP="00E04FF2">
            <w:pPr>
              <w:spacing w:line="240" w:lineRule="auto"/>
              <w:jc w:val="center"/>
              <w:rPr>
                <w:noProof/>
                <w:szCs w:val="22"/>
              </w:rPr>
            </w:pPr>
            <w:r w:rsidRPr="00E04FF2">
              <w:rPr>
                <w:noProof/>
                <w:szCs w:val="22"/>
                <w:lang w:val="lv-LV" w:bidi="lv-LV"/>
              </w:rPr>
              <w:t>2 ml</w:t>
            </w:r>
          </w:p>
        </w:tc>
      </w:tr>
      <w:tr w:rsidR="008022C3" w:rsidRPr="00E04FF2" w14:paraId="2549E045" w14:textId="77777777" w:rsidTr="00324ABF">
        <w:trPr>
          <w:jc w:val="center"/>
        </w:trPr>
        <w:tc>
          <w:tcPr>
            <w:tcW w:w="2209" w:type="dxa"/>
            <w:shd w:val="clear" w:color="auto" w:fill="auto"/>
          </w:tcPr>
          <w:p w14:paraId="4F89E099" w14:textId="77777777" w:rsidR="008022C3" w:rsidRPr="00E04FF2" w:rsidRDefault="008022C3" w:rsidP="00E04FF2">
            <w:pPr>
              <w:spacing w:line="240" w:lineRule="auto"/>
              <w:jc w:val="center"/>
              <w:rPr>
                <w:noProof/>
                <w:szCs w:val="22"/>
              </w:rPr>
            </w:pPr>
            <w:r w:rsidRPr="00E04FF2">
              <w:rPr>
                <w:noProof/>
                <w:szCs w:val="22"/>
                <w:lang w:val="lv-LV" w:bidi="lv-LV"/>
              </w:rPr>
              <w:t>7,5 kg</w:t>
            </w:r>
          </w:p>
        </w:tc>
        <w:tc>
          <w:tcPr>
            <w:tcW w:w="1576" w:type="dxa"/>
            <w:shd w:val="clear" w:color="auto" w:fill="auto"/>
          </w:tcPr>
          <w:p w14:paraId="777A2E29" w14:textId="77777777" w:rsidR="008022C3" w:rsidRPr="00E04FF2" w:rsidRDefault="008022C3" w:rsidP="00E04FF2">
            <w:pPr>
              <w:spacing w:line="240" w:lineRule="auto"/>
              <w:jc w:val="center"/>
              <w:rPr>
                <w:noProof/>
                <w:szCs w:val="22"/>
              </w:rPr>
            </w:pPr>
            <w:r w:rsidRPr="00E04FF2">
              <w:rPr>
                <w:noProof/>
                <w:szCs w:val="22"/>
                <w:lang w:val="lv-LV" w:bidi="lv-LV"/>
              </w:rPr>
              <w:t>3 ml</w:t>
            </w:r>
          </w:p>
        </w:tc>
      </w:tr>
      <w:tr w:rsidR="008022C3" w:rsidRPr="00E04FF2" w14:paraId="68F6A914" w14:textId="77777777" w:rsidTr="00324ABF">
        <w:trPr>
          <w:jc w:val="center"/>
        </w:trPr>
        <w:tc>
          <w:tcPr>
            <w:tcW w:w="2209" w:type="dxa"/>
            <w:shd w:val="clear" w:color="auto" w:fill="auto"/>
          </w:tcPr>
          <w:p w14:paraId="1E2D76D5" w14:textId="77777777" w:rsidR="008022C3" w:rsidRPr="00E04FF2" w:rsidRDefault="008022C3" w:rsidP="00E04FF2">
            <w:pPr>
              <w:spacing w:line="240" w:lineRule="auto"/>
              <w:jc w:val="center"/>
              <w:rPr>
                <w:noProof/>
                <w:szCs w:val="22"/>
              </w:rPr>
            </w:pPr>
            <w:r w:rsidRPr="00E04FF2">
              <w:rPr>
                <w:noProof/>
                <w:szCs w:val="22"/>
                <w:lang w:val="lv-LV" w:bidi="lv-LV"/>
              </w:rPr>
              <w:t>10,0 kg</w:t>
            </w:r>
          </w:p>
        </w:tc>
        <w:tc>
          <w:tcPr>
            <w:tcW w:w="1576" w:type="dxa"/>
            <w:shd w:val="clear" w:color="auto" w:fill="auto"/>
          </w:tcPr>
          <w:p w14:paraId="513492F5" w14:textId="77777777" w:rsidR="008022C3" w:rsidRPr="00E04FF2" w:rsidRDefault="008022C3" w:rsidP="00E04FF2">
            <w:pPr>
              <w:spacing w:line="240" w:lineRule="auto"/>
              <w:jc w:val="center"/>
              <w:rPr>
                <w:noProof/>
                <w:szCs w:val="22"/>
              </w:rPr>
            </w:pPr>
            <w:r w:rsidRPr="00E04FF2">
              <w:rPr>
                <w:noProof/>
                <w:szCs w:val="22"/>
                <w:lang w:val="lv-LV" w:bidi="lv-LV"/>
              </w:rPr>
              <w:t>4 ml</w:t>
            </w:r>
          </w:p>
        </w:tc>
      </w:tr>
      <w:tr w:rsidR="008022C3" w:rsidRPr="00E04FF2" w14:paraId="3EA28858" w14:textId="77777777" w:rsidTr="00324ABF">
        <w:trPr>
          <w:jc w:val="center"/>
        </w:trPr>
        <w:tc>
          <w:tcPr>
            <w:tcW w:w="2209" w:type="dxa"/>
            <w:shd w:val="clear" w:color="auto" w:fill="auto"/>
          </w:tcPr>
          <w:p w14:paraId="59C14991" w14:textId="77777777" w:rsidR="008022C3" w:rsidRPr="00E04FF2" w:rsidRDefault="008022C3" w:rsidP="00E04FF2">
            <w:pPr>
              <w:spacing w:line="240" w:lineRule="auto"/>
              <w:jc w:val="center"/>
              <w:rPr>
                <w:noProof/>
                <w:szCs w:val="22"/>
              </w:rPr>
            </w:pPr>
            <w:r w:rsidRPr="00E04FF2">
              <w:rPr>
                <w:noProof/>
                <w:szCs w:val="22"/>
                <w:lang w:val="lv-LV" w:bidi="lv-LV"/>
              </w:rPr>
              <w:t>12,5 kg</w:t>
            </w:r>
          </w:p>
        </w:tc>
        <w:tc>
          <w:tcPr>
            <w:tcW w:w="1576" w:type="dxa"/>
            <w:shd w:val="clear" w:color="auto" w:fill="auto"/>
          </w:tcPr>
          <w:p w14:paraId="67302FB1" w14:textId="77777777" w:rsidR="008022C3" w:rsidRPr="00E04FF2" w:rsidRDefault="008022C3" w:rsidP="00E04FF2">
            <w:pPr>
              <w:spacing w:line="240" w:lineRule="auto"/>
              <w:jc w:val="center"/>
              <w:rPr>
                <w:noProof/>
                <w:szCs w:val="22"/>
              </w:rPr>
            </w:pPr>
            <w:r w:rsidRPr="00E04FF2">
              <w:rPr>
                <w:noProof/>
                <w:szCs w:val="22"/>
                <w:lang w:val="lv-LV" w:bidi="lv-LV"/>
              </w:rPr>
              <w:t>5 ml</w:t>
            </w:r>
          </w:p>
        </w:tc>
      </w:tr>
      <w:tr w:rsidR="008022C3" w:rsidRPr="00E04FF2" w14:paraId="355644B0" w14:textId="77777777" w:rsidTr="00324ABF">
        <w:trPr>
          <w:jc w:val="center"/>
        </w:trPr>
        <w:tc>
          <w:tcPr>
            <w:tcW w:w="2209" w:type="dxa"/>
            <w:shd w:val="clear" w:color="auto" w:fill="auto"/>
          </w:tcPr>
          <w:p w14:paraId="7C557926" w14:textId="77777777" w:rsidR="008022C3" w:rsidRPr="00E04FF2" w:rsidRDefault="008022C3" w:rsidP="00E04FF2">
            <w:pPr>
              <w:spacing w:line="240" w:lineRule="auto"/>
              <w:jc w:val="center"/>
              <w:rPr>
                <w:noProof/>
                <w:szCs w:val="22"/>
              </w:rPr>
            </w:pPr>
            <w:r w:rsidRPr="00E04FF2">
              <w:rPr>
                <w:noProof/>
                <w:szCs w:val="22"/>
                <w:lang w:val="lv-LV" w:bidi="lv-LV"/>
              </w:rPr>
              <w:t>15,0 kg</w:t>
            </w:r>
          </w:p>
        </w:tc>
        <w:tc>
          <w:tcPr>
            <w:tcW w:w="1576" w:type="dxa"/>
            <w:shd w:val="clear" w:color="auto" w:fill="auto"/>
          </w:tcPr>
          <w:p w14:paraId="76159732" w14:textId="77777777" w:rsidR="008022C3" w:rsidRPr="00E04FF2" w:rsidRDefault="008022C3" w:rsidP="00E04FF2">
            <w:pPr>
              <w:spacing w:line="240" w:lineRule="auto"/>
              <w:jc w:val="center"/>
              <w:rPr>
                <w:noProof/>
                <w:szCs w:val="22"/>
              </w:rPr>
            </w:pPr>
            <w:r w:rsidRPr="00E04FF2">
              <w:rPr>
                <w:noProof/>
                <w:szCs w:val="22"/>
                <w:lang w:val="lv-LV" w:bidi="lv-LV"/>
              </w:rPr>
              <w:t>6 ml</w:t>
            </w:r>
          </w:p>
        </w:tc>
      </w:tr>
      <w:tr w:rsidR="008022C3" w:rsidRPr="00E04FF2" w14:paraId="47285C5D" w14:textId="77777777" w:rsidTr="00324ABF">
        <w:trPr>
          <w:jc w:val="center"/>
        </w:trPr>
        <w:tc>
          <w:tcPr>
            <w:tcW w:w="2209" w:type="dxa"/>
            <w:shd w:val="clear" w:color="auto" w:fill="auto"/>
          </w:tcPr>
          <w:p w14:paraId="4995E097" w14:textId="77777777" w:rsidR="008022C3" w:rsidRPr="00E04FF2" w:rsidRDefault="008022C3" w:rsidP="00E04FF2">
            <w:pPr>
              <w:spacing w:line="240" w:lineRule="auto"/>
              <w:jc w:val="center"/>
              <w:rPr>
                <w:noProof/>
                <w:szCs w:val="22"/>
              </w:rPr>
            </w:pPr>
            <w:r w:rsidRPr="00E04FF2">
              <w:rPr>
                <w:noProof/>
                <w:szCs w:val="22"/>
                <w:lang w:val="lv-LV" w:bidi="lv-LV"/>
              </w:rPr>
              <w:lastRenderedPageBreak/>
              <w:t>20,0 kg</w:t>
            </w:r>
          </w:p>
        </w:tc>
        <w:tc>
          <w:tcPr>
            <w:tcW w:w="1576" w:type="dxa"/>
            <w:shd w:val="clear" w:color="auto" w:fill="auto"/>
          </w:tcPr>
          <w:p w14:paraId="15D5D3BB" w14:textId="77777777" w:rsidR="008022C3" w:rsidRPr="00E04FF2" w:rsidRDefault="008022C3" w:rsidP="00E04FF2">
            <w:pPr>
              <w:spacing w:line="240" w:lineRule="auto"/>
              <w:jc w:val="center"/>
              <w:rPr>
                <w:noProof/>
                <w:szCs w:val="22"/>
              </w:rPr>
            </w:pPr>
            <w:r w:rsidRPr="00E04FF2">
              <w:rPr>
                <w:noProof/>
                <w:szCs w:val="22"/>
                <w:lang w:val="lv-LV" w:bidi="lv-LV"/>
              </w:rPr>
              <w:t>8 ml</w:t>
            </w:r>
          </w:p>
        </w:tc>
      </w:tr>
      <w:tr w:rsidR="008022C3" w:rsidRPr="00E04FF2" w14:paraId="75BB3AC6" w14:textId="77777777" w:rsidTr="00324ABF">
        <w:trPr>
          <w:jc w:val="center"/>
        </w:trPr>
        <w:tc>
          <w:tcPr>
            <w:tcW w:w="2209" w:type="dxa"/>
            <w:shd w:val="clear" w:color="auto" w:fill="auto"/>
          </w:tcPr>
          <w:p w14:paraId="726C34CC" w14:textId="77777777" w:rsidR="008022C3" w:rsidRPr="00E04FF2" w:rsidRDefault="008022C3" w:rsidP="00E04FF2">
            <w:pPr>
              <w:spacing w:line="240" w:lineRule="auto"/>
              <w:jc w:val="center"/>
              <w:rPr>
                <w:noProof/>
                <w:szCs w:val="22"/>
              </w:rPr>
            </w:pPr>
            <w:r w:rsidRPr="00E04FF2">
              <w:rPr>
                <w:noProof/>
                <w:szCs w:val="22"/>
                <w:lang w:val="lv-LV" w:bidi="lv-LV"/>
              </w:rPr>
              <w:t>25,0 kg</w:t>
            </w:r>
          </w:p>
        </w:tc>
        <w:tc>
          <w:tcPr>
            <w:tcW w:w="1576" w:type="dxa"/>
            <w:shd w:val="clear" w:color="auto" w:fill="auto"/>
          </w:tcPr>
          <w:p w14:paraId="3C326E38" w14:textId="77777777" w:rsidR="008022C3" w:rsidRPr="00E04FF2" w:rsidRDefault="008022C3" w:rsidP="00E04FF2">
            <w:pPr>
              <w:spacing w:line="240" w:lineRule="auto"/>
              <w:jc w:val="center"/>
              <w:rPr>
                <w:noProof/>
                <w:szCs w:val="22"/>
              </w:rPr>
            </w:pPr>
            <w:r w:rsidRPr="00E04FF2">
              <w:rPr>
                <w:noProof/>
                <w:szCs w:val="22"/>
                <w:lang w:val="lv-LV" w:bidi="lv-LV"/>
              </w:rPr>
              <w:t>10 ml</w:t>
            </w:r>
          </w:p>
        </w:tc>
      </w:tr>
      <w:tr w:rsidR="008022C3" w:rsidRPr="00E04FF2" w14:paraId="3C984A1A" w14:textId="77777777" w:rsidTr="00324ABF">
        <w:trPr>
          <w:jc w:val="center"/>
        </w:trPr>
        <w:tc>
          <w:tcPr>
            <w:tcW w:w="2209" w:type="dxa"/>
            <w:shd w:val="clear" w:color="auto" w:fill="auto"/>
          </w:tcPr>
          <w:p w14:paraId="2ACAB55E" w14:textId="77777777" w:rsidR="008022C3" w:rsidRPr="00E04FF2" w:rsidRDefault="008022C3" w:rsidP="00E04FF2">
            <w:pPr>
              <w:spacing w:line="240" w:lineRule="auto"/>
              <w:jc w:val="center"/>
              <w:rPr>
                <w:noProof/>
                <w:szCs w:val="22"/>
              </w:rPr>
            </w:pPr>
            <w:r w:rsidRPr="00E04FF2">
              <w:rPr>
                <w:noProof/>
                <w:szCs w:val="22"/>
                <w:lang w:val="lv-LV" w:bidi="lv-LV"/>
              </w:rPr>
              <w:t>50,0 kg</w:t>
            </w:r>
          </w:p>
        </w:tc>
        <w:tc>
          <w:tcPr>
            <w:tcW w:w="1576" w:type="dxa"/>
            <w:shd w:val="clear" w:color="auto" w:fill="auto"/>
          </w:tcPr>
          <w:p w14:paraId="3D9C9F4E" w14:textId="77777777" w:rsidR="008022C3" w:rsidRPr="00E04FF2" w:rsidRDefault="008022C3" w:rsidP="00E04FF2">
            <w:pPr>
              <w:spacing w:line="240" w:lineRule="auto"/>
              <w:jc w:val="center"/>
              <w:rPr>
                <w:noProof/>
                <w:szCs w:val="22"/>
              </w:rPr>
            </w:pPr>
            <w:r w:rsidRPr="00E04FF2">
              <w:rPr>
                <w:noProof/>
                <w:szCs w:val="22"/>
                <w:lang w:val="lv-LV" w:bidi="lv-LV"/>
              </w:rPr>
              <w:t>20 ml</w:t>
            </w:r>
          </w:p>
        </w:tc>
      </w:tr>
      <w:tr w:rsidR="008022C3" w:rsidRPr="00E04FF2" w14:paraId="32500D2B" w14:textId="77777777" w:rsidTr="00324ABF">
        <w:trPr>
          <w:jc w:val="center"/>
        </w:trPr>
        <w:tc>
          <w:tcPr>
            <w:tcW w:w="2209" w:type="dxa"/>
            <w:shd w:val="clear" w:color="auto" w:fill="auto"/>
          </w:tcPr>
          <w:p w14:paraId="395FAE53" w14:textId="77777777" w:rsidR="008022C3" w:rsidRPr="00E04FF2" w:rsidRDefault="008022C3" w:rsidP="00E04FF2">
            <w:pPr>
              <w:spacing w:line="240" w:lineRule="auto"/>
              <w:jc w:val="center"/>
              <w:rPr>
                <w:noProof/>
                <w:szCs w:val="22"/>
              </w:rPr>
            </w:pPr>
            <w:r w:rsidRPr="00E04FF2">
              <w:rPr>
                <w:noProof/>
                <w:szCs w:val="22"/>
                <w:lang w:val="lv-LV" w:bidi="lv-LV"/>
              </w:rPr>
              <w:t>75,0 kg</w:t>
            </w:r>
          </w:p>
        </w:tc>
        <w:tc>
          <w:tcPr>
            <w:tcW w:w="1576" w:type="dxa"/>
            <w:shd w:val="clear" w:color="auto" w:fill="auto"/>
          </w:tcPr>
          <w:p w14:paraId="26AF68B1" w14:textId="77777777" w:rsidR="008022C3" w:rsidRPr="00E04FF2" w:rsidRDefault="008022C3" w:rsidP="00E04FF2">
            <w:pPr>
              <w:spacing w:line="240" w:lineRule="auto"/>
              <w:jc w:val="center"/>
              <w:rPr>
                <w:noProof/>
                <w:szCs w:val="22"/>
              </w:rPr>
            </w:pPr>
            <w:r w:rsidRPr="00E04FF2">
              <w:rPr>
                <w:noProof/>
                <w:szCs w:val="22"/>
                <w:lang w:val="lv-LV" w:bidi="lv-LV"/>
              </w:rPr>
              <w:t>30 ml</w:t>
            </w:r>
          </w:p>
        </w:tc>
      </w:tr>
      <w:tr w:rsidR="008022C3" w:rsidRPr="00E04FF2" w14:paraId="13755B4F" w14:textId="77777777" w:rsidTr="00324ABF">
        <w:trPr>
          <w:jc w:val="center"/>
        </w:trPr>
        <w:tc>
          <w:tcPr>
            <w:tcW w:w="2209" w:type="dxa"/>
            <w:shd w:val="clear" w:color="auto" w:fill="auto"/>
          </w:tcPr>
          <w:p w14:paraId="4415ED4F" w14:textId="77777777" w:rsidR="008022C3" w:rsidRPr="00E04FF2" w:rsidRDefault="008022C3" w:rsidP="00E04FF2">
            <w:pPr>
              <w:spacing w:line="240" w:lineRule="auto"/>
              <w:jc w:val="center"/>
              <w:rPr>
                <w:noProof/>
                <w:szCs w:val="22"/>
              </w:rPr>
            </w:pPr>
            <w:r w:rsidRPr="00E04FF2">
              <w:rPr>
                <w:noProof/>
                <w:szCs w:val="22"/>
                <w:lang w:val="lv-LV" w:bidi="lv-LV"/>
              </w:rPr>
              <w:t>100,0 kg</w:t>
            </w:r>
          </w:p>
        </w:tc>
        <w:tc>
          <w:tcPr>
            <w:tcW w:w="1576" w:type="dxa"/>
            <w:shd w:val="clear" w:color="auto" w:fill="auto"/>
          </w:tcPr>
          <w:p w14:paraId="183DBC81" w14:textId="77777777" w:rsidR="008022C3" w:rsidRPr="00E04FF2" w:rsidRDefault="008022C3" w:rsidP="00E04FF2">
            <w:pPr>
              <w:spacing w:line="240" w:lineRule="auto"/>
              <w:jc w:val="center"/>
              <w:rPr>
                <w:noProof/>
                <w:szCs w:val="22"/>
              </w:rPr>
            </w:pPr>
            <w:r w:rsidRPr="00E04FF2">
              <w:rPr>
                <w:noProof/>
                <w:szCs w:val="22"/>
                <w:lang w:val="lv-LV" w:bidi="lv-LV"/>
              </w:rPr>
              <w:t>40 ml</w:t>
            </w:r>
          </w:p>
        </w:tc>
      </w:tr>
      <w:tr w:rsidR="008022C3" w:rsidRPr="00E04FF2" w14:paraId="2BC9FC28" w14:textId="77777777" w:rsidTr="00324ABF">
        <w:trPr>
          <w:jc w:val="center"/>
        </w:trPr>
        <w:tc>
          <w:tcPr>
            <w:tcW w:w="2209" w:type="dxa"/>
            <w:shd w:val="clear" w:color="auto" w:fill="auto"/>
          </w:tcPr>
          <w:p w14:paraId="183CB341" w14:textId="77777777" w:rsidR="008022C3" w:rsidRPr="00E04FF2" w:rsidRDefault="008022C3" w:rsidP="00E04FF2">
            <w:pPr>
              <w:spacing w:line="240" w:lineRule="auto"/>
              <w:jc w:val="center"/>
              <w:rPr>
                <w:noProof/>
                <w:szCs w:val="22"/>
              </w:rPr>
            </w:pPr>
            <w:r w:rsidRPr="00E04FF2">
              <w:rPr>
                <w:noProof/>
                <w:szCs w:val="22"/>
                <w:lang w:val="lv-LV" w:bidi="lv-LV"/>
              </w:rPr>
              <w:t>150,0 kg</w:t>
            </w:r>
          </w:p>
        </w:tc>
        <w:tc>
          <w:tcPr>
            <w:tcW w:w="1576" w:type="dxa"/>
            <w:shd w:val="clear" w:color="auto" w:fill="auto"/>
          </w:tcPr>
          <w:p w14:paraId="6BB57803" w14:textId="77777777" w:rsidR="008022C3" w:rsidRPr="00E04FF2" w:rsidRDefault="008022C3" w:rsidP="00E04FF2">
            <w:pPr>
              <w:spacing w:line="240" w:lineRule="auto"/>
              <w:jc w:val="center"/>
              <w:rPr>
                <w:noProof/>
                <w:szCs w:val="22"/>
              </w:rPr>
            </w:pPr>
            <w:r w:rsidRPr="00E04FF2">
              <w:rPr>
                <w:noProof/>
                <w:szCs w:val="22"/>
                <w:lang w:val="lv-LV" w:bidi="lv-LV"/>
              </w:rPr>
              <w:t>60 ml</w:t>
            </w:r>
          </w:p>
        </w:tc>
      </w:tr>
      <w:tr w:rsidR="008022C3" w:rsidRPr="00E04FF2" w14:paraId="30D22D00" w14:textId="77777777" w:rsidTr="00324ABF">
        <w:trPr>
          <w:jc w:val="center"/>
        </w:trPr>
        <w:tc>
          <w:tcPr>
            <w:tcW w:w="2209" w:type="dxa"/>
            <w:shd w:val="clear" w:color="auto" w:fill="auto"/>
          </w:tcPr>
          <w:p w14:paraId="7EDB681D" w14:textId="77777777" w:rsidR="008022C3" w:rsidRPr="00E04FF2" w:rsidRDefault="008022C3" w:rsidP="00E04FF2">
            <w:pPr>
              <w:spacing w:line="240" w:lineRule="auto"/>
              <w:jc w:val="center"/>
              <w:rPr>
                <w:noProof/>
                <w:szCs w:val="22"/>
              </w:rPr>
            </w:pPr>
            <w:r w:rsidRPr="00E04FF2">
              <w:rPr>
                <w:noProof/>
                <w:szCs w:val="22"/>
                <w:lang w:val="lv-LV" w:bidi="lv-LV"/>
              </w:rPr>
              <w:t>175,0 kg</w:t>
            </w:r>
          </w:p>
        </w:tc>
        <w:tc>
          <w:tcPr>
            <w:tcW w:w="1576" w:type="dxa"/>
            <w:shd w:val="clear" w:color="auto" w:fill="auto"/>
          </w:tcPr>
          <w:p w14:paraId="42361BB8" w14:textId="77777777" w:rsidR="008022C3" w:rsidRPr="00E04FF2" w:rsidRDefault="008022C3" w:rsidP="00E04FF2">
            <w:pPr>
              <w:spacing w:line="240" w:lineRule="auto"/>
              <w:jc w:val="center"/>
              <w:rPr>
                <w:noProof/>
                <w:szCs w:val="22"/>
              </w:rPr>
            </w:pPr>
            <w:r w:rsidRPr="00E04FF2">
              <w:rPr>
                <w:noProof/>
                <w:szCs w:val="22"/>
                <w:lang w:val="lv-LV" w:bidi="lv-LV"/>
              </w:rPr>
              <w:t>70 ml</w:t>
            </w:r>
          </w:p>
        </w:tc>
      </w:tr>
      <w:tr w:rsidR="008022C3" w:rsidRPr="00E04FF2" w14:paraId="67B8B646" w14:textId="77777777" w:rsidTr="00324ABF">
        <w:trPr>
          <w:jc w:val="center"/>
        </w:trPr>
        <w:tc>
          <w:tcPr>
            <w:tcW w:w="2209" w:type="dxa"/>
            <w:shd w:val="clear" w:color="auto" w:fill="auto"/>
          </w:tcPr>
          <w:p w14:paraId="0A151399" w14:textId="77777777" w:rsidR="008022C3" w:rsidRPr="00E04FF2" w:rsidRDefault="008022C3" w:rsidP="00E04FF2">
            <w:pPr>
              <w:spacing w:line="240" w:lineRule="auto"/>
              <w:jc w:val="center"/>
              <w:rPr>
                <w:noProof/>
                <w:szCs w:val="22"/>
              </w:rPr>
            </w:pPr>
            <w:r w:rsidRPr="00E04FF2">
              <w:rPr>
                <w:noProof/>
                <w:szCs w:val="22"/>
                <w:lang w:val="lv-LV" w:bidi="lv-LV"/>
              </w:rPr>
              <w:t>200,0 kg</w:t>
            </w:r>
          </w:p>
        </w:tc>
        <w:tc>
          <w:tcPr>
            <w:tcW w:w="1576" w:type="dxa"/>
            <w:shd w:val="clear" w:color="auto" w:fill="auto"/>
          </w:tcPr>
          <w:p w14:paraId="659D89B4" w14:textId="77777777" w:rsidR="008022C3" w:rsidRPr="00E04FF2" w:rsidRDefault="008022C3" w:rsidP="00E04FF2">
            <w:pPr>
              <w:spacing w:line="240" w:lineRule="auto"/>
              <w:jc w:val="center"/>
              <w:rPr>
                <w:noProof/>
                <w:szCs w:val="22"/>
              </w:rPr>
            </w:pPr>
            <w:r w:rsidRPr="00E04FF2">
              <w:rPr>
                <w:noProof/>
                <w:szCs w:val="22"/>
                <w:lang w:val="lv-LV" w:bidi="lv-LV"/>
              </w:rPr>
              <w:t>80 ml</w:t>
            </w:r>
          </w:p>
        </w:tc>
      </w:tr>
    </w:tbl>
    <w:p w14:paraId="34358D3F" w14:textId="77777777" w:rsidR="008022C3" w:rsidRDefault="008022C3" w:rsidP="00E04FF2">
      <w:pPr>
        <w:spacing w:line="240" w:lineRule="auto"/>
        <w:ind w:right="113"/>
        <w:rPr>
          <w:szCs w:val="22"/>
        </w:rPr>
      </w:pPr>
    </w:p>
    <w:p w14:paraId="59B034D7" w14:textId="77777777" w:rsidR="00E04FF2" w:rsidRPr="00E04FF2" w:rsidRDefault="00E04FF2" w:rsidP="00E04FF2">
      <w:pPr>
        <w:spacing w:line="240" w:lineRule="auto"/>
        <w:ind w:right="113"/>
        <w:rPr>
          <w:szCs w:val="22"/>
        </w:rPr>
      </w:pPr>
    </w:p>
    <w:p w14:paraId="0578805C" w14:textId="77777777" w:rsidR="008022C3" w:rsidRPr="00E04FF2" w:rsidRDefault="008022C3" w:rsidP="00E04FF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E04FF2">
        <w:rPr>
          <w:b/>
          <w:szCs w:val="22"/>
          <w:lang w:val="lv-LV" w:bidi="lv-LV"/>
        </w:rPr>
        <w:t>10.</w:t>
      </w:r>
      <w:r w:rsidRPr="00E04FF2">
        <w:rPr>
          <w:b/>
          <w:szCs w:val="22"/>
          <w:lang w:val="lv-LV" w:bidi="lv-LV"/>
        </w:rPr>
        <w:tab/>
        <w:t>IETEIKUMI PAREIZAI LIETOŠANAI</w:t>
      </w:r>
    </w:p>
    <w:p w14:paraId="7AE0EE0F" w14:textId="77777777" w:rsidR="008022C3" w:rsidRPr="00E04FF2" w:rsidRDefault="008022C3" w:rsidP="00E04FF2">
      <w:pPr>
        <w:spacing w:line="240" w:lineRule="auto"/>
        <w:ind w:right="113"/>
        <w:rPr>
          <w:szCs w:val="22"/>
        </w:rPr>
      </w:pPr>
    </w:p>
    <w:p w14:paraId="2219AED6" w14:textId="77777777" w:rsidR="008022C3" w:rsidRPr="00E04FF2" w:rsidRDefault="008022C3" w:rsidP="00E04FF2">
      <w:pPr>
        <w:pStyle w:val="NormalWeb"/>
        <w:spacing w:before="0" w:beforeAutospacing="0" w:after="0" w:afterAutospacing="0"/>
        <w:rPr>
          <w:b/>
          <w:bCs/>
          <w:color w:val="000000"/>
          <w:sz w:val="22"/>
          <w:szCs w:val="22"/>
        </w:rPr>
      </w:pPr>
      <w:r w:rsidRPr="00E04FF2">
        <w:rPr>
          <w:b/>
          <w:color w:val="000000"/>
          <w:sz w:val="22"/>
          <w:szCs w:val="22"/>
          <w:lang w:val="lv-LV" w:bidi="lv-LV"/>
        </w:rPr>
        <w:t>Ieteikumi pareizai lietošanai</w:t>
      </w:r>
    </w:p>
    <w:p w14:paraId="4E55051C" w14:textId="1030514C" w:rsidR="008022C3" w:rsidRPr="00E04FF2" w:rsidRDefault="008022C3" w:rsidP="00E04FF2">
      <w:pPr>
        <w:tabs>
          <w:tab w:val="clear" w:pos="567"/>
        </w:tabs>
        <w:spacing w:line="240" w:lineRule="auto"/>
        <w:rPr>
          <w:szCs w:val="22"/>
        </w:rPr>
      </w:pPr>
      <w:r w:rsidRPr="00E04FF2">
        <w:rPr>
          <w:szCs w:val="22"/>
          <w:lang w:val="lv-LV" w:bidi="lv-LV"/>
        </w:rPr>
        <w:t xml:space="preserve">Pirms lietošanas </w:t>
      </w:r>
      <w:r w:rsidR="004059FF">
        <w:rPr>
          <w:szCs w:val="22"/>
          <w:lang w:val="lv-LV" w:bidi="lv-LV"/>
        </w:rPr>
        <w:t>rūpīgi</w:t>
      </w:r>
      <w:r w:rsidR="004059FF" w:rsidRPr="00E04FF2">
        <w:rPr>
          <w:szCs w:val="22"/>
          <w:lang w:val="lv-LV" w:bidi="lv-LV"/>
        </w:rPr>
        <w:t xml:space="preserve"> sa</w:t>
      </w:r>
      <w:r w:rsidR="004059FF">
        <w:rPr>
          <w:szCs w:val="22"/>
          <w:lang w:val="lv-LV" w:bidi="lv-LV"/>
        </w:rPr>
        <w:t>skalinā</w:t>
      </w:r>
      <w:r w:rsidR="004059FF" w:rsidRPr="00E04FF2">
        <w:rPr>
          <w:szCs w:val="22"/>
          <w:lang w:val="lv-LV" w:bidi="lv-LV"/>
        </w:rPr>
        <w:t>t</w:t>
      </w:r>
      <w:r w:rsidRPr="00E04FF2">
        <w:rPr>
          <w:szCs w:val="22"/>
          <w:lang w:val="lv-LV" w:bidi="lv-LV"/>
        </w:rPr>
        <w:t>.</w:t>
      </w:r>
    </w:p>
    <w:p w14:paraId="2EB1D3F2" w14:textId="28AB77A6" w:rsidR="00A84DB6" w:rsidRPr="00BD2EDE" w:rsidRDefault="00A84DB6" w:rsidP="00E04FF2">
      <w:pPr>
        <w:spacing w:line="240" w:lineRule="auto"/>
        <w:rPr>
          <w:noProof/>
          <w:szCs w:val="22"/>
          <w:lang w:val="lv-LV"/>
        </w:rPr>
      </w:pPr>
      <w:r w:rsidRPr="00E04FF2">
        <w:rPr>
          <w:szCs w:val="22"/>
          <w:lang w:val="lv-LV" w:bidi="lv-LV"/>
        </w:rPr>
        <w:t xml:space="preserve">Lai nodrošinātu </w:t>
      </w:r>
      <w:r w:rsidR="004059FF">
        <w:rPr>
          <w:szCs w:val="22"/>
          <w:lang w:val="lv-LV" w:bidi="lv-LV"/>
        </w:rPr>
        <w:t>pareizu</w:t>
      </w:r>
      <w:r w:rsidR="004059FF" w:rsidRPr="00E04FF2">
        <w:rPr>
          <w:szCs w:val="22"/>
          <w:lang w:val="lv-LV" w:bidi="lv-LV"/>
        </w:rPr>
        <w:t xml:space="preserve"> </w:t>
      </w:r>
      <w:r w:rsidRPr="00E04FF2">
        <w:rPr>
          <w:szCs w:val="22"/>
          <w:lang w:val="lv-LV" w:bidi="lv-LV"/>
        </w:rPr>
        <w:t>devu, ieteicams izmantot atbilstoši kalibrētas mērierīces. Tas ir īpaši svarīgi, ievadot nelielu zāļu tilpumu.</w:t>
      </w:r>
    </w:p>
    <w:p w14:paraId="771CBD68" w14:textId="77777777" w:rsidR="008022C3" w:rsidRPr="00BD2EDE" w:rsidRDefault="008022C3" w:rsidP="00E04FF2">
      <w:pPr>
        <w:spacing w:line="240" w:lineRule="auto"/>
        <w:rPr>
          <w:noProof/>
          <w:szCs w:val="22"/>
          <w:lang w:val="lv-LV"/>
        </w:rPr>
      </w:pPr>
      <w:r w:rsidRPr="00E04FF2">
        <w:rPr>
          <w:noProof/>
          <w:szCs w:val="22"/>
          <w:lang w:val="lv-LV" w:bidi="lv-LV"/>
        </w:rPr>
        <w:t>Lai nodrošinātu pareizu devu, ķermeņa svars jānosaka pēc iespējas precīzāk.</w:t>
      </w:r>
    </w:p>
    <w:p w14:paraId="249B3E76" w14:textId="02C463D3" w:rsidR="008022C3" w:rsidRPr="00BD2EDE" w:rsidRDefault="008022C3" w:rsidP="00E04FF2">
      <w:pPr>
        <w:spacing w:line="240" w:lineRule="auto"/>
        <w:rPr>
          <w:noProof/>
          <w:szCs w:val="22"/>
          <w:lang w:val="lv-LV"/>
        </w:rPr>
      </w:pPr>
      <w:r w:rsidRPr="00E04FF2">
        <w:rPr>
          <w:noProof/>
          <w:szCs w:val="22"/>
          <w:lang w:val="lv-LV" w:bidi="lv-LV"/>
        </w:rPr>
        <w:t>Ja jāārstē dzīvnieku grupa, nevis atsevišķi dzīvnieki</w:t>
      </w:r>
      <w:r w:rsidR="004059FF">
        <w:rPr>
          <w:noProof/>
          <w:szCs w:val="22"/>
          <w:lang w:val="lv-LV" w:bidi="lv-LV"/>
        </w:rPr>
        <w:t>. S</w:t>
      </w:r>
      <w:r w:rsidRPr="00E04FF2">
        <w:rPr>
          <w:noProof/>
          <w:szCs w:val="22"/>
          <w:lang w:val="lv-LV" w:bidi="lv-LV"/>
        </w:rPr>
        <w:t>agrupē</w:t>
      </w:r>
      <w:r w:rsidR="004059FF">
        <w:rPr>
          <w:noProof/>
          <w:szCs w:val="22"/>
          <w:lang w:val="lv-LV" w:bidi="lv-LV"/>
        </w:rPr>
        <w:t>t tos</w:t>
      </w:r>
      <w:r w:rsidRPr="00E04FF2">
        <w:rPr>
          <w:noProof/>
          <w:szCs w:val="22"/>
          <w:lang w:val="lv-LV" w:bidi="lv-LV"/>
        </w:rPr>
        <w:t xml:space="preserve"> atbilstoši ķermeņa svaram un viņiem ievad</w:t>
      </w:r>
      <w:r w:rsidR="004059FF">
        <w:rPr>
          <w:noProof/>
          <w:szCs w:val="22"/>
          <w:lang w:val="lv-LV" w:bidi="lv-LV"/>
        </w:rPr>
        <w:t>īt</w:t>
      </w:r>
      <w:r w:rsidRPr="00E04FF2">
        <w:rPr>
          <w:noProof/>
          <w:szCs w:val="22"/>
          <w:lang w:val="lv-LV" w:bidi="lv-LV"/>
        </w:rPr>
        <w:t xml:space="preserve"> </w:t>
      </w:r>
      <w:r w:rsidR="004059FF" w:rsidRPr="00E04FF2">
        <w:rPr>
          <w:noProof/>
          <w:szCs w:val="22"/>
          <w:lang w:val="lv-LV" w:bidi="lv-LV"/>
        </w:rPr>
        <w:t>atbilstoš</w:t>
      </w:r>
      <w:r w:rsidR="004059FF">
        <w:rPr>
          <w:noProof/>
          <w:szCs w:val="22"/>
          <w:lang w:val="lv-LV" w:bidi="lv-LV"/>
        </w:rPr>
        <w:t>u</w:t>
      </w:r>
      <w:r w:rsidR="004059FF" w:rsidRPr="00E04FF2">
        <w:rPr>
          <w:noProof/>
          <w:szCs w:val="22"/>
          <w:lang w:val="lv-LV" w:bidi="lv-LV"/>
        </w:rPr>
        <w:t xml:space="preserve"> dev</w:t>
      </w:r>
      <w:r w:rsidR="004059FF">
        <w:rPr>
          <w:noProof/>
          <w:szCs w:val="22"/>
          <w:lang w:val="lv-LV" w:bidi="lv-LV"/>
        </w:rPr>
        <w:t>u</w:t>
      </w:r>
      <w:r w:rsidRPr="00E04FF2">
        <w:rPr>
          <w:noProof/>
          <w:szCs w:val="22"/>
          <w:lang w:val="lv-LV" w:bidi="lv-LV"/>
        </w:rPr>
        <w:t xml:space="preserve">, lai izvairītos no nepietiekamas </w:t>
      </w:r>
      <w:r w:rsidR="004C4819">
        <w:rPr>
          <w:noProof/>
          <w:szCs w:val="22"/>
          <w:lang w:val="lv-LV" w:bidi="lv-LV"/>
        </w:rPr>
        <w:t xml:space="preserve">devas </w:t>
      </w:r>
      <w:r w:rsidRPr="00E04FF2">
        <w:rPr>
          <w:noProof/>
          <w:szCs w:val="22"/>
          <w:lang w:val="lv-LV" w:bidi="lv-LV"/>
        </w:rPr>
        <w:t xml:space="preserve">vai </w:t>
      </w:r>
      <w:r w:rsidR="004059FF">
        <w:rPr>
          <w:noProof/>
          <w:szCs w:val="22"/>
          <w:lang w:val="lv-LV" w:bidi="lv-LV"/>
        </w:rPr>
        <w:t>pārdozēšanas</w:t>
      </w:r>
      <w:r w:rsidRPr="00E04FF2">
        <w:rPr>
          <w:noProof/>
          <w:szCs w:val="22"/>
          <w:lang w:val="lv-LV" w:bidi="lv-LV"/>
        </w:rPr>
        <w:t>.</w:t>
      </w:r>
    </w:p>
    <w:p w14:paraId="72B7FC1F" w14:textId="49E33C28" w:rsidR="001633CB" w:rsidRPr="00BD2EDE" w:rsidRDefault="004C4819" w:rsidP="00E04FF2">
      <w:pPr>
        <w:tabs>
          <w:tab w:val="clear" w:pos="567"/>
        </w:tabs>
        <w:spacing w:line="240" w:lineRule="auto"/>
        <w:rPr>
          <w:szCs w:val="22"/>
          <w:lang w:val="lv-LV"/>
        </w:rPr>
      </w:pPr>
      <w:r w:rsidRPr="00E04FF2">
        <w:rPr>
          <w:color w:val="000000"/>
          <w:szCs w:val="22"/>
          <w:lang w:val="lv-LV" w:bidi="lv-LV"/>
        </w:rPr>
        <w:t>Suspensij</w:t>
      </w:r>
      <w:r>
        <w:rPr>
          <w:color w:val="000000"/>
          <w:szCs w:val="22"/>
          <w:lang w:val="lv-LV" w:bidi="lv-LV"/>
        </w:rPr>
        <w:t>u</w:t>
      </w:r>
      <w:r w:rsidRPr="00E04FF2">
        <w:rPr>
          <w:color w:val="000000"/>
          <w:szCs w:val="22"/>
          <w:lang w:val="lv-LV" w:bidi="lv-LV"/>
        </w:rPr>
        <w:t xml:space="preserve"> </w:t>
      </w:r>
      <w:r w:rsidR="0048620E" w:rsidRPr="00E04FF2">
        <w:rPr>
          <w:color w:val="000000"/>
          <w:szCs w:val="22"/>
          <w:lang w:val="lv-LV" w:bidi="lv-LV"/>
        </w:rPr>
        <w:t>iekšķīgai lietošanai ievad</w:t>
      </w:r>
      <w:r>
        <w:rPr>
          <w:color w:val="000000"/>
          <w:szCs w:val="22"/>
          <w:lang w:val="lv-LV" w:bidi="lv-LV"/>
        </w:rPr>
        <w:t>īt</w:t>
      </w:r>
      <w:r w:rsidR="0048620E" w:rsidRPr="00E04FF2">
        <w:rPr>
          <w:color w:val="000000"/>
          <w:szCs w:val="22"/>
          <w:lang w:val="lv-LV" w:bidi="lv-LV"/>
        </w:rPr>
        <w:t xml:space="preserve"> tieši mutē, izmantojot atbilstošu dozēšanas ierīci.</w:t>
      </w:r>
    </w:p>
    <w:p w14:paraId="17502780" w14:textId="77777777" w:rsidR="008022C3" w:rsidRPr="00BD2EDE" w:rsidRDefault="008022C3" w:rsidP="00E04FF2">
      <w:pPr>
        <w:spacing w:line="240" w:lineRule="auto"/>
        <w:ind w:right="113"/>
        <w:rPr>
          <w:szCs w:val="22"/>
          <w:lang w:val="lv-LV"/>
        </w:rPr>
      </w:pPr>
    </w:p>
    <w:p w14:paraId="781B1EDC" w14:textId="77777777" w:rsidR="00E04FF2" w:rsidRPr="00BD2EDE" w:rsidRDefault="00E04FF2" w:rsidP="00E04FF2">
      <w:pPr>
        <w:spacing w:line="240" w:lineRule="auto"/>
        <w:ind w:right="113"/>
        <w:rPr>
          <w:szCs w:val="22"/>
          <w:lang w:val="lv-LV"/>
        </w:rPr>
      </w:pPr>
    </w:p>
    <w:p w14:paraId="79082540" w14:textId="77777777" w:rsidR="00647939" w:rsidRPr="00E04FF2" w:rsidRDefault="008022C3" w:rsidP="00E04FF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E04FF2">
        <w:rPr>
          <w:b/>
          <w:szCs w:val="22"/>
          <w:lang w:val="lv-LV" w:bidi="lv-LV"/>
        </w:rPr>
        <w:t>11.</w:t>
      </w:r>
      <w:r w:rsidRPr="00E04FF2">
        <w:rPr>
          <w:b/>
          <w:szCs w:val="22"/>
          <w:lang w:val="lv-LV" w:bidi="lv-LV"/>
        </w:rPr>
        <w:tab/>
        <w:t>IEROBEŽOJUMU PERIODS</w:t>
      </w:r>
    </w:p>
    <w:p w14:paraId="4889FA97" w14:textId="77777777" w:rsidR="00647939" w:rsidRPr="00E04FF2" w:rsidRDefault="00647939" w:rsidP="00E04FF2">
      <w:pPr>
        <w:spacing w:line="240" w:lineRule="auto"/>
        <w:rPr>
          <w:szCs w:val="22"/>
        </w:rPr>
      </w:pPr>
    </w:p>
    <w:p w14:paraId="705F53E3" w14:textId="77777777" w:rsidR="008022C3" w:rsidRPr="00E04FF2" w:rsidRDefault="00647939" w:rsidP="00E04FF2">
      <w:pPr>
        <w:spacing w:line="240" w:lineRule="auto"/>
        <w:rPr>
          <w:b/>
          <w:bCs/>
          <w:szCs w:val="22"/>
        </w:rPr>
      </w:pPr>
      <w:r w:rsidRPr="00E04FF2">
        <w:rPr>
          <w:b/>
          <w:szCs w:val="22"/>
          <w:lang w:val="lv-LV" w:bidi="lv-LV"/>
        </w:rPr>
        <w:t>Ierobežojumu periods</w:t>
      </w:r>
    </w:p>
    <w:p w14:paraId="14220DEC" w14:textId="77777777" w:rsidR="00647939" w:rsidRPr="00E04FF2" w:rsidRDefault="00647939" w:rsidP="00E04FF2">
      <w:pPr>
        <w:spacing w:line="240" w:lineRule="auto"/>
        <w:rPr>
          <w:szCs w:val="22"/>
        </w:rPr>
      </w:pPr>
      <w:r w:rsidRPr="00E04FF2">
        <w:rPr>
          <w:szCs w:val="22"/>
          <w:lang w:val="lv-LV" w:bidi="lv-LV"/>
        </w:rPr>
        <w:t>Gaļai un blakusproduktiem:</w:t>
      </w:r>
    </w:p>
    <w:p w14:paraId="797CE448" w14:textId="7632D7DB" w:rsidR="008022C3" w:rsidRPr="00E04FF2" w:rsidRDefault="008022C3" w:rsidP="00E04FF2">
      <w:pPr>
        <w:tabs>
          <w:tab w:val="clear" w:pos="567"/>
        </w:tabs>
        <w:spacing w:line="240" w:lineRule="auto"/>
        <w:rPr>
          <w:szCs w:val="22"/>
        </w:rPr>
      </w:pPr>
      <w:r w:rsidRPr="00E04FF2">
        <w:rPr>
          <w:szCs w:val="22"/>
          <w:lang w:val="lv-LV" w:bidi="lv-LV"/>
        </w:rPr>
        <w:t>Aitas (jēri): nulle dienas</w:t>
      </w:r>
      <w:r w:rsidR="00CF3964">
        <w:rPr>
          <w:szCs w:val="22"/>
          <w:lang w:val="lv-LV" w:bidi="lv-LV"/>
        </w:rPr>
        <w:t>.</w:t>
      </w:r>
    </w:p>
    <w:p w14:paraId="474E9E49" w14:textId="250FF558" w:rsidR="008022C3" w:rsidRPr="00E04FF2" w:rsidRDefault="008022C3" w:rsidP="00E04FF2">
      <w:pPr>
        <w:tabs>
          <w:tab w:val="clear" w:pos="567"/>
        </w:tabs>
        <w:spacing w:line="240" w:lineRule="auto"/>
        <w:rPr>
          <w:szCs w:val="22"/>
        </w:rPr>
      </w:pPr>
      <w:r w:rsidRPr="00E04FF2">
        <w:rPr>
          <w:szCs w:val="22"/>
          <w:lang w:val="lv-LV" w:bidi="lv-LV"/>
        </w:rPr>
        <w:t>Liellopi (teļi): nulle dienas</w:t>
      </w:r>
      <w:r w:rsidR="00CF3964">
        <w:rPr>
          <w:szCs w:val="22"/>
          <w:lang w:val="lv-LV" w:bidi="lv-LV"/>
        </w:rPr>
        <w:t>.</w:t>
      </w:r>
    </w:p>
    <w:p w14:paraId="2E1B2160" w14:textId="77777777" w:rsidR="00A84DB6" w:rsidRPr="00E04FF2" w:rsidRDefault="00A84DB6" w:rsidP="00E04FF2">
      <w:pPr>
        <w:tabs>
          <w:tab w:val="clear" w:pos="567"/>
        </w:tabs>
        <w:spacing w:line="240" w:lineRule="auto"/>
        <w:rPr>
          <w:szCs w:val="22"/>
        </w:rPr>
      </w:pPr>
      <w:r w:rsidRPr="00E04FF2">
        <w:rPr>
          <w:szCs w:val="22"/>
          <w:lang w:val="lv-LV" w:bidi="lv-LV"/>
        </w:rPr>
        <w:t>Nav reģistrēts lietošanai dzīvniekiem, kuru pienu izmanto cilvēku uzturā.</w:t>
      </w:r>
    </w:p>
    <w:p w14:paraId="61DC24F5" w14:textId="77777777" w:rsidR="008022C3" w:rsidRDefault="008022C3" w:rsidP="00E04FF2">
      <w:pPr>
        <w:spacing w:line="240" w:lineRule="auto"/>
        <w:ind w:right="113"/>
        <w:rPr>
          <w:szCs w:val="22"/>
        </w:rPr>
      </w:pPr>
    </w:p>
    <w:p w14:paraId="013C0C6E" w14:textId="77777777" w:rsidR="00E04FF2" w:rsidRPr="00E04FF2" w:rsidRDefault="00E04FF2" w:rsidP="00E04FF2">
      <w:pPr>
        <w:spacing w:line="240" w:lineRule="auto"/>
        <w:ind w:right="113"/>
        <w:rPr>
          <w:szCs w:val="22"/>
        </w:rPr>
      </w:pPr>
    </w:p>
    <w:p w14:paraId="5582B6F9" w14:textId="77777777" w:rsidR="008022C3" w:rsidRPr="00E04FF2" w:rsidRDefault="008022C3" w:rsidP="00E04FF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E04FF2">
        <w:rPr>
          <w:b/>
          <w:szCs w:val="22"/>
          <w:lang w:val="lv-LV" w:bidi="lv-LV"/>
        </w:rPr>
        <w:t>12.</w:t>
      </w:r>
      <w:r w:rsidRPr="00E04FF2">
        <w:rPr>
          <w:b/>
          <w:szCs w:val="22"/>
          <w:lang w:val="lv-LV" w:bidi="lv-LV"/>
        </w:rPr>
        <w:tab/>
        <w:t>ĪPAŠI UZGLABĀŠANAS NOSACĪJUMI</w:t>
      </w:r>
    </w:p>
    <w:p w14:paraId="12B264D9" w14:textId="77777777" w:rsidR="008022C3" w:rsidRPr="00E04FF2" w:rsidRDefault="008022C3" w:rsidP="00E04FF2">
      <w:pPr>
        <w:spacing w:line="240" w:lineRule="auto"/>
        <w:rPr>
          <w:szCs w:val="22"/>
        </w:rPr>
      </w:pPr>
    </w:p>
    <w:p w14:paraId="60D38C02" w14:textId="77777777" w:rsidR="008022C3" w:rsidRPr="00E04FF2" w:rsidRDefault="008022C3" w:rsidP="00E04FF2">
      <w:pPr>
        <w:spacing w:line="240" w:lineRule="auto"/>
        <w:rPr>
          <w:b/>
          <w:bCs/>
          <w:szCs w:val="22"/>
        </w:rPr>
      </w:pPr>
      <w:r w:rsidRPr="00E04FF2">
        <w:rPr>
          <w:b/>
          <w:szCs w:val="22"/>
          <w:lang w:val="lv-LV" w:bidi="lv-LV"/>
        </w:rPr>
        <w:t>Īpaši uzglabāšanas nosacījumi</w:t>
      </w:r>
    </w:p>
    <w:p w14:paraId="2EAF04E4" w14:textId="77777777" w:rsidR="008022C3" w:rsidRPr="00E04FF2" w:rsidRDefault="008022C3" w:rsidP="00E04FF2">
      <w:pPr>
        <w:spacing w:line="240" w:lineRule="auto"/>
        <w:ind w:right="113"/>
        <w:jc w:val="both"/>
        <w:rPr>
          <w:noProof/>
          <w:szCs w:val="22"/>
        </w:rPr>
      </w:pPr>
      <w:r w:rsidRPr="00E04FF2">
        <w:rPr>
          <w:noProof/>
          <w:szCs w:val="22"/>
          <w:lang w:val="lv-LV" w:bidi="lv-LV"/>
        </w:rPr>
        <w:t>Uzglabāt bērniem neredzamā un nepieejamā vietā.</w:t>
      </w:r>
    </w:p>
    <w:p w14:paraId="0B5B6258" w14:textId="77777777" w:rsidR="008022C3" w:rsidRPr="00E04FF2" w:rsidRDefault="00FE5382" w:rsidP="00E04FF2">
      <w:pPr>
        <w:numPr>
          <w:ilvl w:val="12"/>
          <w:numId w:val="0"/>
        </w:numPr>
        <w:spacing w:line="240" w:lineRule="auto"/>
        <w:ind w:right="-2"/>
        <w:jc w:val="both"/>
        <w:rPr>
          <w:noProof/>
          <w:szCs w:val="22"/>
        </w:rPr>
      </w:pPr>
      <w:r w:rsidRPr="00E04FF2">
        <w:rPr>
          <w:noProof/>
          <w:szCs w:val="22"/>
          <w:lang w:val="lv-LV" w:bidi="lv-LV"/>
        </w:rPr>
        <w:t>Neatdzesēt vai nesasaldēt. Sargāt no sasalšanas.</w:t>
      </w:r>
    </w:p>
    <w:p w14:paraId="4BD87055" w14:textId="2D879636" w:rsidR="008022C3" w:rsidRPr="00BD2EDE" w:rsidRDefault="008022C3" w:rsidP="00E04FF2">
      <w:pPr>
        <w:numPr>
          <w:ilvl w:val="12"/>
          <w:numId w:val="0"/>
        </w:numPr>
        <w:tabs>
          <w:tab w:val="clear" w:pos="567"/>
        </w:tabs>
        <w:spacing w:line="240" w:lineRule="auto"/>
        <w:jc w:val="both"/>
        <w:rPr>
          <w:szCs w:val="22"/>
          <w:lang w:val="lv-LV"/>
        </w:rPr>
      </w:pPr>
      <w:r w:rsidRPr="00E04FF2">
        <w:rPr>
          <w:szCs w:val="22"/>
          <w:lang w:val="lv-LV" w:bidi="lv-LV"/>
        </w:rPr>
        <w:t xml:space="preserve">Nelietot šīs veterinārās zāles, ja beidzies derīguma termiņš, kas norādīts marķējumā pēc </w:t>
      </w:r>
      <w:r w:rsidR="001A65C2">
        <w:rPr>
          <w:szCs w:val="22"/>
          <w:lang w:val="lv-LV" w:bidi="lv-LV"/>
        </w:rPr>
        <w:t>Exp</w:t>
      </w:r>
      <w:r w:rsidRPr="00E04FF2">
        <w:rPr>
          <w:szCs w:val="22"/>
          <w:lang w:val="lv-LV" w:bidi="lv-LV"/>
        </w:rPr>
        <w:t>.  Derīguma termiņš attiecas uz norādītā mēneša pēdējo dienu.</w:t>
      </w:r>
    </w:p>
    <w:p w14:paraId="495A46B8" w14:textId="77777777" w:rsidR="008022C3" w:rsidRPr="00BD2EDE" w:rsidRDefault="008022C3" w:rsidP="00E04FF2">
      <w:pPr>
        <w:spacing w:line="240" w:lineRule="auto"/>
        <w:ind w:right="113"/>
        <w:rPr>
          <w:noProof/>
          <w:szCs w:val="22"/>
          <w:lang w:val="lv-LV"/>
        </w:rPr>
      </w:pPr>
    </w:p>
    <w:p w14:paraId="08EA0DED" w14:textId="77777777" w:rsidR="00E04FF2" w:rsidRPr="00BD2EDE" w:rsidRDefault="00E04FF2" w:rsidP="00E04FF2">
      <w:pPr>
        <w:spacing w:line="240" w:lineRule="auto"/>
        <w:ind w:right="113"/>
        <w:rPr>
          <w:noProof/>
          <w:szCs w:val="22"/>
          <w:lang w:val="lv-LV"/>
        </w:rPr>
      </w:pPr>
    </w:p>
    <w:p w14:paraId="2757D284" w14:textId="77777777" w:rsidR="008022C3" w:rsidRPr="00BD2EDE" w:rsidRDefault="008022C3" w:rsidP="00E04FF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lang w:val="lv-LV"/>
        </w:rPr>
      </w:pPr>
      <w:r w:rsidRPr="00E04FF2">
        <w:rPr>
          <w:b/>
          <w:szCs w:val="22"/>
          <w:lang w:val="lv-LV" w:bidi="lv-LV"/>
        </w:rPr>
        <w:t>13.</w:t>
      </w:r>
      <w:r w:rsidRPr="00E04FF2">
        <w:rPr>
          <w:b/>
          <w:szCs w:val="22"/>
          <w:lang w:val="lv-LV" w:bidi="lv-LV"/>
        </w:rPr>
        <w:tab/>
        <w:t>ĪPAŠI NORĀDĪJUMI ATKRITUMU IZNĪCINĀŠANAI</w:t>
      </w:r>
    </w:p>
    <w:p w14:paraId="6F33EB57" w14:textId="77777777" w:rsidR="008022C3" w:rsidRPr="00BD2EDE" w:rsidRDefault="008022C3" w:rsidP="00E04FF2">
      <w:pPr>
        <w:spacing w:line="240" w:lineRule="auto"/>
        <w:ind w:right="113"/>
        <w:rPr>
          <w:noProof/>
          <w:szCs w:val="22"/>
          <w:lang w:val="lv-LV"/>
        </w:rPr>
      </w:pPr>
    </w:p>
    <w:p w14:paraId="35D85D32" w14:textId="77777777" w:rsidR="008022C3" w:rsidRPr="00BD2EDE" w:rsidRDefault="008022C3" w:rsidP="00E04FF2">
      <w:pPr>
        <w:pStyle w:val="NormalWeb"/>
        <w:spacing w:before="0" w:beforeAutospacing="0" w:after="0" w:afterAutospacing="0"/>
        <w:rPr>
          <w:b/>
          <w:bCs/>
          <w:color w:val="000000"/>
          <w:sz w:val="22"/>
          <w:szCs w:val="22"/>
          <w:lang w:val="lv-LV"/>
        </w:rPr>
      </w:pPr>
      <w:r w:rsidRPr="00E04FF2">
        <w:rPr>
          <w:b/>
          <w:color w:val="000000"/>
          <w:sz w:val="22"/>
          <w:szCs w:val="22"/>
          <w:lang w:val="lv-LV" w:bidi="lv-LV"/>
        </w:rPr>
        <w:t>Īpaši norādījumi atkritumu iznīcināšanai</w:t>
      </w:r>
    </w:p>
    <w:p w14:paraId="487C12EB" w14:textId="4D939121" w:rsidR="008022C3" w:rsidRPr="00BD2EDE" w:rsidRDefault="008022C3" w:rsidP="00E04FF2">
      <w:pPr>
        <w:tabs>
          <w:tab w:val="clear" w:pos="567"/>
        </w:tabs>
        <w:spacing w:line="240" w:lineRule="auto"/>
        <w:rPr>
          <w:szCs w:val="22"/>
          <w:lang w:val="lv-LV"/>
        </w:rPr>
      </w:pPr>
      <w:r w:rsidRPr="00E04FF2">
        <w:rPr>
          <w:szCs w:val="22"/>
          <w:lang w:val="lv-LV" w:bidi="lv-LV"/>
        </w:rPr>
        <w:t>Neizmest veterinārās zāles kanalizācijā vai kopā ar sadzīves atkritumiem.</w:t>
      </w:r>
    </w:p>
    <w:p w14:paraId="5AEE8D59" w14:textId="77777777" w:rsidR="008022C3" w:rsidRPr="00BD2EDE" w:rsidRDefault="008022C3" w:rsidP="00E04FF2">
      <w:pPr>
        <w:spacing w:line="240" w:lineRule="auto"/>
        <w:rPr>
          <w:szCs w:val="22"/>
          <w:lang w:val="lv-LV"/>
        </w:rPr>
      </w:pPr>
      <w:r w:rsidRPr="00E04FF2">
        <w:rPr>
          <w:szCs w:val="22"/>
          <w:lang w:val="lv-LV" w:bidi="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0CB17038" w14:textId="77777777" w:rsidR="008022C3" w:rsidRPr="00BD2EDE" w:rsidRDefault="008022C3" w:rsidP="00E04FF2">
      <w:pPr>
        <w:tabs>
          <w:tab w:val="clear" w:pos="567"/>
        </w:tabs>
        <w:spacing w:line="240" w:lineRule="auto"/>
        <w:rPr>
          <w:szCs w:val="22"/>
          <w:lang w:val="lv-LV"/>
        </w:rPr>
      </w:pPr>
      <w:r w:rsidRPr="00E04FF2">
        <w:rPr>
          <w:szCs w:val="22"/>
          <w:lang w:val="lv-LV" w:bidi="lv-LV"/>
        </w:rPr>
        <w:t>Jautājiet savam veterinārārstam vai farmaceitam, kā atbrīvoties no nevajadzīgām veterinārajām zālēm.</w:t>
      </w:r>
    </w:p>
    <w:p w14:paraId="0E2AC281" w14:textId="77777777" w:rsidR="008022C3" w:rsidRPr="00BD2EDE" w:rsidRDefault="008022C3" w:rsidP="00E04FF2">
      <w:pPr>
        <w:spacing w:line="240" w:lineRule="auto"/>
        <w:ind w:right="113"/>
        <w:rPr>
          <w:noProof/>
          <w:szCs w:val="22"/>
          <w:lang w:val="lv-LV"/>
        </w:rPr>
      </w:pPr>
    </w:p>
    <w:p w14:paraId="19747E25" w14:textId="77777777" w:rsidR="00FE1BAE" w:rsidRPr="00BD2EDE" w:rsidRDefault="00FE1BAE" w:rsidP="00E04FF2">
      <w:pPr>
        <w:spacing w:line="240" w:lineRule="auto"/>
        <w:ind w:right="113"/>
        <w:rPr>
          <w:noProof/>
          <w:szCs w:val="22"/>
          <w:lang w:val="lv-LV"/>
        </w:rPr>
      </w:pPr>
    </w:p>
    <w:p w14:paraId="25181C86" w14:textId="77777777" w:rsidR="008022C3" w:rsidRPr="00BD2EDE" w:rsidRDefault="008022C3" w:rsidP="00E04FF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lang w:val="lv-LV"/>
        </w:rPr>
      </w:pPr>
      <w:r w:rsidRPr="00E04FF2">
        <w:rPr>
          <w:b/>
          <w:szCs w:val="22"/>
          <w:lang w:val="lv-LV" w:bidi="lv-LV"/>
        </w:rPr>
        <w:t>14.</w:t>
      </w:r>
      <w:r w:rsidRPr="00E04FF2">
        <w:rPr>
          <w:b/>
          <w:szCs w:val="22"/>
          <w:lang w:val="lv-LV" w:bidi="lv-LV"/>
        </w:rPr>
        <w:tab/>
        <w:t>VETERINĀRO ZĀĻU KLASIFIKĀCIJA</w:t>
      </w:r>
    </w:p>
    <w:p w14:paraId="290AF44F" w14:textId="77777777" w:rsidR="008022C3" w:rsidRPr="00BD2EDE" w:rsidRDefault="008022C3" w:rsidP="00E04FF2">
      <w:pPr>
        <w:spacing w:line="240" w:lineRule="auto"/>
        <w:ind w:right="113"/>
        <w:rPr>
          <w:noProof/>
          <w:szCs w:val="22"/>
          <w:lang w:val="lv-LV"/>
        </w:rPr>
      </w:pPr>
    </w:p>
    <w:p w14:paraId="244B33F2" w14:textId="77777777" w:rsidR="008022C3" w:rsidRPr="00BD2EDE" w:rsidRDefault="008022C3" w:rsidP="00E04FF2">
      <w:pPr>
        <w:pStyle w:val="NormalWeb"/>
        <w:spacing w:before="0" w:beforeAutospacing="0" w:after="0" w:afterAutospacing="0"/>
        <w:rPr>
          <w:b/>
          <w:bCs/>
          <w:color w:val="000000"/>
          <w:sz w:val="22"/>
          <w:szCs w:val="22"/>
          <w:lang w:val="lv-LV"/>
        </w:rPr>
      </w:pPr>
      <w:r w:rsidRPr="00E04FF2">
        <w:rPr>
          <w:b/>
          <w:color w:val="000000"/>
          <w:sz w:val="22"/>
          <w:szCs w:val="22"/>
          <w:lang w:val="lv-LV" w:bidi="lv-LV"/>
        </w:rPr>
        <w:t>Veterināro zāļu klasifikācija</w:t>
      </w:r>
    </w:p>
    <w:p w14:paraId="74149C0F" w14:textId="77777777" w:rsidR="008022C3" w:rsidRPr="00BD2EDE" w:rsidRDefault="008022C3" w:rsidP="00E04FF2">
      <w:pPr>
        <w:numPr>
          <w:ilvl w:val="12"/>
          <w:numId w:val="0"/>
        </w:numPr>
        <w:spacing w:line="240" w:lineRule="auto"/>
        <w:rPr>
          <w:szCs w:val="22"/>
          <w:lang w:val="lv-LV"/>
        </w:rPr>
      </w:pPr>
      <w:r w:rsidRPr="00E04FF2">
        <w:rPr>
          <w:szCs w:val="22"/>
          <w:lang w:val="lv-LV" w:bidi="lv-LV"/>
        </w:rPr>
        <w:t>Recepšu veterinārās zāles.</w:t>
      </w:r>
    </w:p>
    <w:p w14:paraId="55B3E0C9" w14:textId="77777777" w:rsidR="008022C3" w:rsidRPr="00BD2EDE" w:rsidRDefault="008022C3" w:rsidP="00E04FF2">
      <w:pPr>
        <w:spacing w:line="240" w:lineRule="auto"/>
        <w:ind w:right="113"/>
        <w:rPr>
          <w:noProof/>
          <w:szCs w:val="22"/>
          <w:lang w:val="lv-LV"/>
        </w:rPr>
      </w:pPr>
    </w:p>
    <w:p w14:paraId="70C36A3D" w14:textId="77777777" w:rsidR="00A251B8" w:rsidRPr="00BD2EDE" w:rsidRDefault="00A251B8" w:rsidP="00E04FF2">
      <w:pPr>
        <w:spacing w:line="240" w:lineRule="auto"/>
        <w:ind w:right="113"/>
        <w:rPr>
          <w:noProof/>
          <w:szCs w:val="22"/>
          <w:lang w:val="lv-LV"/>
        </w:rPr>
      </w:pPr>
    </w:p>
    <w:p w14:paraId="13CFA398" w14:textId="77777777" w:rsidR="008022C3" w:rsidRPr="00BD2EDE" w:rsidRDefault="008022C3" w:rsidP="00E04FF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lang w:val="lv-LV"/>
        </w:rPr>
      </w:pPr>
      <w:r w:rsidRPr="00E04FF2">
        <w:rPr>
          <w:b/>
          <w:szCs w:val="22"/>
          <w:lang w:val="lv-LV" w:bidi="lv-LV"/>
        </w:rPr>
        <w:lastRenderedPageBreak/>
        <w:t>15.</w:t>
      </w:r>
      <w:r w:rsidRPr="00E04FF2">
        <w:rPr>
          <w:b/>
          <w:szCs w:val="22"/>
          <w:lang w:val="lv-LV" w:bidi="lv-LV"/>
        </w:rPr>
        <w:tab/>
        <w:t xml:space="preserve">TIRDZNIECĪBAS ATĻAUJAS NUMURI UN IEPAKOJUMA LIELUMI </w:t>
      </w:r>
    </w:p>
    <w:p w14:paraId="1FC3B465" w14:textId="77777777" w:rsidR="008022C3" w:rsidRPr="00BD2EDE" w:rsidRDefault="008022C3" w:rsidP="00E04FF2">
      <w:pPr>
        <w:spacing w:line="240" w:lineRule="auto"/>
        <w:ind w:right="-318"/>
        <w:rPr>
          <w:szCs w:val="22"/>
          <w:lang w:val="lv-LV"/>
        </w:rPr>
      </w:pPr>
    </w:p>
    <w:p w14:paraId="50605FB2" w14:textId="301AE703" w:rsidR="008022C3" w:rsidRDefault="00B62C7A" w:rsidP="00E04FF2">
      <w:pPr>
        <w:spacing w:line="240" w:lineRule="auto"/>
        <w:ind w:right="-318"/>
        <w:rPr>
          <w:szCs w:val="22"/>
          <w:lang w:val="lv-LV" w:bidi="lv-LV"/>
        </w:rPr>
      </w:pPr>
      <w:r w:rsidRPr="00B62C7A">
        <w:rPr>
          <w:szCs w:val="22"/>
          <w:lang w:val="lv-LV" w:bidi="lv-LV"/>
        </w:rPr>
        <w:t>V/DCP/24/0053</w:t>
      </w:r>
    </w:p>
    <w:p w14:paraId="6208E1DD" w14:textId="77777777" w:rsidR="00B62C7A" w:rsidRPr="00BD2EDE" w:rsidRDefault="00B62C7A" w:rsidP="00E04FF2">
      <w:pPr>
        <w:spacing w:line="240" w:lineRule="auto"/>
        <w:ind w:right="-318"/>
        <w:rPr>
          <w:szCs w:val="22"/>
          <w:lang w:val="lv-LV"/>
        </w:rPr>
      </w:pPr>
    </w:p>
    <w:p w14:paraId="1C440B61" w14:textId="77777777" w:rsidR="008022C3" w:rsidRPr="00BD2EDE" w:rsidRDefault="008022C3" w:rsidP="00E04FF2">
      <w:pPr>
        <w:spacing w:line="240" w:lineRule="auto"/>
        <w:ind w:right="-318"/>
        <w:rPr>
          <w:b/>
          <w:bCs/>
          <w:szCs w:val="22"/>
          <w:lang w:val="lv-LV"/>
        </w:rPr>
      </w:pPr>
      <w:r w:rsidRPr="00E04FF2">
        <w:rPr>
          <w:b/>
          <w:szCs w:val="22"/>
          <w:lang w:val="lv-LV" w:bidi="lv-LV"/>
        </w:rPr>
        <w:t>Iepakojuma lielumi</w:t>
      </w:r>
    </w:p>
    <w:p w14:paraId="7975484C" w14:textId="31337322" w:rsidR="008022C3" w:rsidRPr="00BD2EDE" w:rsidRDefault="008022C3" w:rsidP="00E04FF2">
      <w:pPr>
        <w:tabs>
          <w:tab w:val="clear" w:pos="567"/>
        </w:tabs>
        <w:spacing w:line="240" w:lineRule="auto"/>
        <w:rPr>
          <w:szCs w:val="22"/>
          <w:lang w:val="lv-LV"/>
        </w:rPr>
      </w:pPr>
      <w:r w:rsidRPr="00E04FF2">
        <w:rPr>
          <w:szCs w:val="22"/>
          <w:lang w:val="lv-LV" w:bidi="lv-LV"/>
        </w:rPr>
        <w:t xml:space="preserve">1 litra, 2,5 litru un 5 litru augsta blīvuma polietilēna tvertne ar pret atvēršanu drošu polipropilēna vāciņu un alumīnija </w:t>
      </w:r>
      <w:r w:rsidR="00CF3964">
        <w:rPr>
          <w:szCs w:val="22"/>
          <w:lang w:val="lv-LV" w:bidi="lv-LV"/>
        </w:rPr>
        <w:t>aizvākojumu</w:t>
      </w:r>
      <w:r w:rsidRPr="00E04FF2">
        <w:rPr>
          <w:szCs w:val="22"/>
          <w:lang w:val="lv-LV" w:bidi="lv-LV"/>
        </w:rPr>
        <w:t>.</w:t>
      </w:r>
    </w:p>
    <w:p w14:paraId="2363976D" w14:textId="77777777" w:rsidR="008022C3" w:rsidRPr="00BD2EDE" w:rsidRDefault="008022C3" w:rsidP="00E04FF2">
      <w:pPr>
        <w:tabs>
          <w:tab w:val="clear" w:pos="567"/>
        </w:tabs>
        <w:spacing w:line="240" w:lineRule="auto"/>
        <w:rPr>
          <w:szCs w:val="22"/>
          <w:lang w:val="lv-LV"/>
        </w:rPr>
      </w:pPr>
    </w:p>
    <w:p w14:paraId="3EB50857" w14:textId="77777777" w:rsidR="008022C3" w:rsidRPr="00E04FF2" w:rsidRDefault="008022C3" w:rsidP="00E04FF2">
      <w:pPr>
        <w:tabs>
          <w:tab w:val="clear" w:pos="567"/>
        </w:tabs>
        <w:spacing w:line="240" w:lineRule="auto"/>
        <w:rPr>
          <w:szCs w:val="22"/>
        </w:rPr>
      </w:pPr>
      <w:r w:rsidRPr="00E04FF2">
        <w:rPr>
          <w:szCs w:val="22"/>
          <w:lang w:val="lv-LV" w:bidi="lv-LV"/>
        </w:rPr>
        <w:t>Ne visi iepakojuma lielumi var tikt izplatīti.</w:t>
      </w:r>
    </w:p>
    <w:p w14:paraId="420DBFFB" w14:textId="77777777" w:rsidR="008022C3" w:rsidRPr="00E04FF2" w:rsidRDefault="008022C3" w:rsidP="00E04FF2">
      <w:pPr>
        <w:spacing w:line="240" w:lineRule="auto"/>
        <w:ind w:right="113"/>
        <w:rPr>
          <w:szCs w:val="22"/>
        </w:rPr>
      </w:pPr>
    </w:p>
    <w:p w14:paraId="248AD9E0" w14:textId="77777777" w:rsidR="00A251B8" w:rsidRPr="00E04FF2" w:rsidRDefault="00A251B8" w:rsidP="00E04FF2">
      <w:pPr>
        <w:spacing w:line="240" w:lineRule="auto"/>
        <w:ind w:right="113"/>
        <w:rPr>
          <w:szCs w:val="22"/>
        </w:rPr>
      </w:pPr>
    </w:p>
    <w:p w14:paraId="7DD52A1B" w14:textId="77777777" w:rsidR="008022C3" w:rsidRPr="00E04FF2" w:rsidRDefault="008022C3" w:rsidP="00E04FF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E04FF2">
        <w:rPr>
          <w:b/>
          <w:szCs w:val="22"/>
          <w:lang w:val="lv-LV" w:bidi="lv-LV"/>
        </w:rPr>
        <w:t>16.</w:t>
      </w:r>
      <w:r w:rsidRPr="00E04FF2">
        <w:rPr>
          <w:b/>
          <w:szCs w:val="22"/>
          <w:lang w:val="lv-LV" w:bidi="lv-LV"/>
        </w:rPr>
        <w:tab/>
        <w:t xml:space="preserve">DATUMS, KAD ETIĶETE PĒDĒJO REIZI PĀRSKATĪTA </w:t>
      </w:r>
    </w:p>
    <w:p w14:paraId="75BD55CD" w14:textId="77777777" w:rsidR="008022C3" w:rsidRPr="00E04FF2" w:rsidRDefault="008022C3" w:rsidP="00E04FF2">
      <w:pPr>
        <w:spacing w:line="240" w:lineRule="auto"/>
        <w:ind w:right="113"/>
        <w:rPr>
          <w:szCs w:val="22"/>
        </w:rPr>
      </w:pPr>
    </w:p>
    <w:p w14:paraId="7B918D62" w14:textId="77777777" w:rsidR="008022C3" w:rsidRPr="00E04FF2" w:rsidRDefault="008022C3" w:rsidP="00E04FF2">
      <w:pPr>
        <w:spacing w:line="240" w:lineRule="auto"/>
        <w:ind w:right="-318"/>
        <w:rPr>
          <w:b/>
          <w:bCs/>
          <w:szCs w:val="22"/>
        </w:rPr>
      </w:pPr>
      <w:r w:rsidRPr="00E04FF2">
        <w:rPr>
          <w:b/>
          <w:szCs w:val="22"/>
          <w:lang w:val="lv-LV" w:bidi="lv-LV"/>
        </w:rPr>
        <w:t>Datums, kad etiķete pēdējo reizi pārskatīta</w:t>
      </w:r>
    </w:p>
    <w:p w14:paraId="19E9E8CE" w14:textId="6ACD97F3" w:rsidR="008022C3" w:rsidRPr="00E04FF2" w:rsidRDefault="00B62C7A" w:rsidP="00E04FF2">
      <w:pPr>
        <w:pStyle w:val="NormalWeb"/>
        <w:spacing w:before="0" w:beforeAutospacing="0" w:after="0" w:afterAutospacing="0"/>
        <w:rPr>
          <w:color w:val="000000"/>
          <w:sz w:val="22"/>
          <w:szCs w:val="22"/>
        </w:rPr>
      </w:pPr>
      <w:r>
        <w:rPr>
          <w:color w:val="000000"/>
          <w:sz w:val="22"/>
          <w:szCs w:val="22"/>
          <w:lang w:val="lv-LV" w:bidi="lv-LV"/>
        </w:rPr>
        <w:t>0</w:t>
      </w:r>
      <w:r w:rsidR="00CF7B84">
        <w:rPr>
          <w:color w:val="000000"/>
          <w:sz w:val="22"/>
          <w:szCs w:val="22"/>
          <w:lang w:val="lv-LV" w:bidi="lv-LV"/>
        </w:rPr>
        <w:t>3</w:t>
      </w:r>
      <w:r>
        <w:rPr>
          <w:color w:val="000000"/>
          <w:sz w:val="22"/>
          <w:szCs w:val="22"/>
          <w:lang w:val="lv-LV" w:bidi="lv-LV"/>
        </w:rPr>
        <w:t>/07/2024</w:t>
      </w:r>
    </w:p>
    <w:p w14:paraId="3D94F895" w14:textId="77777777" w:rsidR="008022C3" w:rsidRPr="00E04FF2" w:rsidRDefault="008022C3" w:rsidP="00E04FF2">
      <w:pPr>
        <w:pStyle w:val="NormalWeb"/>
        <w:spacing w:before="0" w:beforeAutospacing="0" w:after="0" w:afterAutospacing="0"/>
        <w:rPr>
          <w:color w:val="000000"/>
          <w:sz w:val="22"/>
          <w:szCs w:val="22"/>
        </w:rPr>
      </w:pPr>
      <w:r w:rsidRPr="00E04FF2">
        <w:rPr>
          <w:color w:val="000000"/>
          <w:sz w:val="22"/>
          <w:szCs w:val="22"/>
          <w:lang w:val="lv-LV" w:bidi="lv-LV"/>
        </w:rPr>
        <w:t>Sīkāka informācija par šīm veterinārajām zālēm ir pieejama Savienības zāļu datubāzē.</w:t>
      </w:r>
    </w:p>
    <w:p w14:paraId="17114C7D" w14:textId="77777777" w:rsidR="008022C3" w:rsidRDefault="008022C3" w:rsidP="00E04FF2">
      <w:pPr>
        <w:pStyle w:val="NormalWeb"/>
        <w:spacing w:before="0" w:beforeAutospacing="0" w:after="0" w:afterAutospacing="0"/>
        <w:rPr>
          <w:color w:val="000000"/>
          <w:sz w:val="22"/>
          <w:szCs w:val="22"/>
        </w:rPr>
      </w:pPr>
    </w:p>
    <w:p w14:paraId="24503081" w14:textId="77777777" w:rsidR="00E04FF2" w:rsidRPr="00E04FF2" w:rsidRDefault="00E04FF2" w:rsidP="00E04FF2">
      <w:pPr>
        <w:pStyle w:val="NormalWeb"/>
        <w:spacing w:before="0" w:beforeAutospacing="0" w:after="0" w:afterAutospacing="0"/>
        <w:rPr>
          <w:color w:val="000000"/>
          <w:sz w:val="22"/>
          <w:szCs w:val="22"/>
        </w:rPr>
      </w:pPr>
    </w:p>
    <w:p w14:paraId="0DB02185" w14:textId="77777777" w:rsidR="008022C3" w:rsidRPr="00E04FF2" w:rsidRDefault="008022C3" w:rsidP="00E04FF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E04FF2">
        <w:rPr>
          <w:b/>
          <w:szCs w:val="22"/>
          <w:lang w:val="lv-LV" w:bidi="lv-LV"/>
        </w:rPr>
        <w:t>17.</w:t>
      </w:r>
      <w:r w:rsidRPr="00E04FF2">
        <w:rPr>
          <w:b/>
          <w:szCs w:val="22"/>
          <w:lang w:val="lv-LV" w:bidi="lv-LV"/>
        </w:rPr>
        <w:tab/>
        <w:t xml:space="preserve">KONTAKTINFORMĀCIJA </w:t>
      </w:r>
    </w:p>
    <w:p w14:paraId="39029115" w14:textId="77777777" w:rsidR="008022C3" w:rsidRPr="00E04FF2" w:rsidRDefault="008022C3" w:rsidP="00E04FF2">
      <w:pPr>
        <w:spacing w:line="240" w:lineRule="auto"/>
        <w:ind w:right="113"/>
        <w:rPr>
          <w:szCs w:val="22"/>
        </w:rPr>
      </w:pPr>
    </w:p>
    <w:p w14:paraId="32849B16" w14:textId="77777777" w:rsidR="008022C3" w:rsidRPr="00E04FF2" w:rsidRDefault="008022C3" w:rsidP="00E04FF2">
      <w:pPr>
        <w:pStyle w:val="NormalWeb"/>
        <w:spacing w:before="0" w:beforeAutospacing="0" w:after="0" w:afterAutospacing="0"/>
        <w:rPr>
          <w:b/>
          <w:bCs/>
          <w:color w:val="000000"/>
          <w:sz w:val="22"/>
          <w:szCs w:val="22"/>
        </w:rPr>
      </w:pPr>
      <w:r w:rsidRPr="00E04FF2">
        <w:rPr>
          <w:b/>
          <w:color w:val="000000"/>
          <w:sz w:val="22"/>
          <w:szCs w:val="22"/>
          <w:lang w:val="lv-LV" w:bidi="lv-LV"/>
        </w:rPr>
        <w:t>Kontaktinformācija</w:t>
      </w:r>
    </w:p>
    <w:p w14:paraId="243E6745" w14:textId="77777777" w:rsidR="008022C3" w:rsidRPr="00E04FF2" w:rsidRDefault="008022C3" w:rsidP="00E04FF2">
      <w:pPr>
        <w:pStyle w:val="NormalWeb"/>
        <w:spacing w:before="0" w:beforeAutospacing="0" w:after="0" w:afterAutospacing="0"/>
        <w:rPr>
          <w:b/>
          <w:bCs/>
          <w:color w:val="000000"/>
          <w:sz w:val="22"/>
          <w:szCs w:val="22"/>
        </w:rPr>
      </w:pPr>
    </w:p>
    <w:p w14:paraId="090C9876" w14:textId="3FEC39E4" w:rsidR="008022C3" w:rsidRPr="00E04FF2" w:rsidRDefault="008022C3" w:rsidP="00E04FF2">
      <w:pPr>
        <w:pStyle w:val="NormalWeb"/>
        <w:spacing w:before="0" w:beforeAutospacing="0" w:after="0" w:afterAutospacing="0"/>
        <w:rPr>
          <w:color w:val="000000"/>
          <w:sz w:val="22"/>
          <w:szCs w:val="22"/>
        </w:rPr>
      </w:pPr>
      <w:r w:rsidRPr="00E04FF2">
        <w:rPr>
          <w:color w:val="000000"/>
          <w:sz w:val="22"/>
          <w:szCs w:val="22"/>
          <w:u w:val="single"/>
          <w:lang w:val="lv-LV" w:bidi="lv-LV"/>
        </w:rPr>
        <w:t>Tirdzniecības atļaujas turētājs un par sērijas izlaidi atbildīgais ražotājs</w:t>
      </w:r>
      <w:r w:rsidR="00E04FF2">
        <w:rPr>
          <w:color w:val="000000"/>
          <w:sz w:val="22"/>
          <w:szCs w:val="22"/>
          <w:u w:val="single"/>
          <w:lang w:val="lv-LV" w:bidi="lv-LV"/>
        </w:rPr>
        <w:t>:</w:t>
      </w:r>
    </w:p>
    <w:p w14:paraId="4341AAE7" w14:textId="77777777" w:rsidR="008022C3" w:rsidRPr="00E04FF2" w:rsidRDefault="008022C3" w:rsidP="00E04FF2">
      <w:pPr>
        <w:spacing w:line="240" w:lineRule="auto"/>
        <w:rPr>
          <w:iCs/>
          <w:szCs w:val="22"/>
        </w:rPr>
      </w:pPr>
      <w:r w:rsidRPr="00E04FF2">
        <w:rPr>
          <w:szCs w:val="22"/>
          <w:lang w:val="lv-LV" w:bidi="lv-LV"/>
        </w:rPr>
        <w:t>Bimeda Animal Health Limited</w:t>
      </w:r>
    </w:p>
    <w:p w14:paraId="4946370F" w14:textId="77777777" w:rsidR="008022C3" w:rsidRPr="00E04FF2" w:rsidRDefault="008022C3" w:rsidP="00E04FF2">
      <w:pPr>
        <w:spacing w:line="240" w:lineRule="auto"/>
        <w:rPr>
          <w:iCs/>
          <w:szCs w:val="22"/>
        </w:rPr>
      </w:pPr>
      <w:r w:rsidRPr="00E04FF2">
        <w:rPr>
          <w:szCs w:val="22"/>
          <w:lang w:val="lv-LV" w:bidi="lv-LV"/>
        </w:rPr>
        <w:t>2, 3 &amp; 4 Airton Close</w:t>
      </w:r>
    </w:p>
    <w:p w14:paraId="25BB1DCE" w14:textId="77777777" w:rsidR="008022C3" w:rsidRPr="00E04FF2" w:rsidRDefault="008022C3" w:rsidP="00E04FF2">
      <w:pPr>
        <w:spacing w:line="240" w:lineRule="auto"/>
        <w:rPr>
          <w:iCs/>
          <w:szCs w:val="22"/>
        </w:rPr>
      </w:pPr>
      <w:r w:rsidRPr="00E04FF2">
        <w:rPr>
          <w:szCs w:val="22"/>
          <w:lang w:val="lv-LV" w:bidi="lv-LV"/>
        </w:rPr>
        <w:t>Airton Road</w:t>
      </w:r>
    </w:p>
    <w:p w14:paraId="16733C22" w14:textId="77777777" w:rsidR="008022C3" w:rsidRPr="00E04FF2" w:rsidRDefault="008022C3" w:rsidP="00E04FF2">
      <w:pPr>
        <w:spacing w:line="240" w:lineRule="auto"/>
        <w:rPr>
          <w:iCs/>
          <w:szCs w:val="22"/>
        </w:rPr>
      </w:pPr>
      <w:r w:rsidRPr="00E04FF2">
        <w:rPr>
          <w:szCs w:val="22"/>
          <w:lang w:val="lv-LV" w:bidi="lv-LV"/>
        </w:rPr>
        <w:t>Tallaght</w:t>
      </w:r>
    </w:p>
    <w:p w14:paraId="5DD6A517" w14:textId="77777777" w:rsidR="008022C3" w:rsidRPr="00E04FF2" w:rsidRDefault="008022C3" w:rsidP="00E04FF2">
      <w:pPr>
        <w:spacing w:line="240" w:lineRule="auto"/>
        <w:rPr>
          <w:iCs/>
          <w:szCs w:val="22"/>
        </w:rPr>
      </w:pPr>
      <w:r w:rsidRPr="00E04FF2">
        <w:rPr>
          <w:szCs w:val="22"/>
          <w:lang w:val="lv-LV" w:bidi="lv-LV"/>
        </w:rPr>
        <w:t>Dublina 24</w:t>
      </w:r>
    </w:p>
    <w:p w14:paraId="0E883ACD" w14:textId="77777777" w:rsidR="008022C3" w:rsidRPr="00E04FF2" w:rsidRDefault="008022C3" w:rsidP="00E04FF2">
      <w:pPr>
        <w:spacing w:line="240" w:lineRule="auto"/>
        <w:rPr>
          <w:iCs/>
          <w:szCs w:val="22"/>
        </w:rPr>
      </w:pPr>
      <w:r w:rsidRPr="00E04FF2">
        <w:rPr>
          <w:szCs w:val="22"/>
          <w:lang w:val="lv-LV" w:bidi="lv-LV"/>
        </w:rPr>
        <w:t>Īrija</w:t>
      </w:r>
    </w:p>
    <w:p w14:paraId="2D7B46A2" w14:textId="77777777" w:rsidR="008022C3" w:rsidRDefault="008022C3" w:rsidP="00E04FF2">
      <w:pPr>
        <w:spacing w:line="240" w:lineRule="auto"/>
        <w:ind w:right="113"/>
        <w:rPr>
          <w:szCs w:val="22"/>
        </w:rPr>
      </w:pPr>
    </w:p>
    <w:p w14:paraId="33D26F88" w14:textId="44F108AE" w:rsidR="00E04FF2" w:rsidRDefault="00E04FF2" w:rsidP="00E04FF2">
      <w:pPr>
        <w:pStyle w:val="Style4"/>
      </w:pPr>
      <w:bookmarkStart w:id="21" w:name="_Hlk73552585"/>
      <w:r>
        <w:rPr>
          <w:u w:val="single"/>
        </w:rPr>
        <w:t>Vietējie pārstāvji un kontaktinformācija, lai ziņotu par iespējamām blakusparādībām</w:t>
      </w:r>
      <w:r>
        <w:t>:</w:t>
      </w:r>
      <w:bookmarkEnd w:id="21"/>
    </w:p>
    <w:p w14:paraId="7D403654" w14:textId="7F7B6D78" w:rsidR="00F72D9C" w:rsidRDefault="00F72D9C" w:rsidP="002B718F">
      <w:pPr>
        <w:spacing w:line="240" w:lineRule="auto"/>
        <w:ind w:right="113"/>
        <w:rPr>
          <w:color w:val="000000"/>
          <w:szCs w:val="22"/>
        </w:rPr>
      </w:pPr>
      <w:r>
        <w:rPr>
          <w:color w:val="000000"/>
          <w:szCs w:val="22"/>
        </w:rPr>
        <w:t>Zoovetvaru OÜ</w:t>
      </w:r>
    </w:p>
    <w:p w14:paraId="54EAC484" w14:textId="38E9D293" w:rsidR="002B718F" w:rsidRPr="002B718F" w:rsidRDefault="002B718F" w:rsidP="002B718F">
      <w:pPr>
        <w:spacing w:line="240" w:lineRule="auto"/>
        <w:ind w:right="113"/>
        <w:rPr>
          <w:color w:val="000000"/>
          <w:szCs w:val="22"/>
        </w:rPr>
      </w:pPr>
      <w:r w:rsidRPr="002B718F">
        <w:rPr>
          <w:color w:val="000000"/>
          <w:szCs w:val="22"/>
        </w:rPr>
        <w:t>Uusaru 5</w:t>
      </w:r>
    </w:p>
    <w:p w14:paraId="4D81F0C4" w14:textId="77777777" w:rsidR="002B718F" w:rsidRPr="002B718F" w:rsidRDefault="002B718F" w:rsidP="002B718F">
      <w:pPr>
        <w:spacing w:line="240" w:lineRule="auto"/>
        <w:ind w:right="113"/>
        <w:rPr>
          <w:color w:val="000000"/>
          <w:szCs w:val="22"/>
        </w:rPr>
      </w:pPr>
      <w:r w:rsidRPr="002B718F">
        <w:rPr>
          <w:color w:val="000000"/>
          <w:szCs w:val="22"/>
        </w:rPr>
        <w:t>Saue 76505</w:t>
      </w:r>
    </w:p>
    <w:p w14:paraId="0CFE6FDD" w14:textId="77777777" w:rsidR="002B718F" w:rsidRPr="002B718F" w:rsidRDefault="002B718F" w:rsidP="002B718F">
      <w:pPr>
        <w:spacing w:line="240" w:lineRule="auto"/>
        <w:ind w:right="113"/>
        <w:rPr>
          <w:color w:val="000000"/>
          <w:szCs w:val="22"/>
        </w:rPr>
      </w:pPr>
      <w:r w:rsidRPr="002B718F">
        <w:rPr>
          <w:color w:val="000000"/>
          <w:szCs w:val="22"/>
        </w:rPr>
        <w:t>Igaunija</w:t>
      </w:r>
    </w:p>
    <w:p w14:paraId="181630E7" w14:textId="77777777" w:rsidR="002B718F" w:rsidRPr="002B718F" w:rsidRDefault="002B718F" w:rsidP="002B718F">
      <w:pPr>
        <w:spacing w:line="240" w:lineRule="auto"/>
        <w:ind w:right="113"/>
        <w:rPr>
          <w:color w:val="000000"/>
          <w:szCs w:val="22"/>
        </w:rPr>
      </w:pPr>
      <w:r w:rsidRPr="002B718F">
        <w:rPr>
          <w:color w:val="000000"/>
          <w:szCs w:val="22"/>
        </w:rPr>
        <w:t>Tel: +372 6 709 006</w:t>
      </w:r>
    </w:p>
    <w:p w14:paraId="40A54CFF" w14:textId="4869949F" w:rsidR="00E04FF2" w:rsidRDefault="002B718F" w:rsidP="002B718F">
      <w:pPr>
        <w:spacing w:line="240" w:lineRule="auto"/>
        <w:ind w:right="113"/>
        <w:rPr>
          <w:color w:val="000000"/>
          <w:szCs w:val="22"/>
        </w:rPr>
      </w:pPr>
      <w:r w:rsidRPr="002B718F">
        <w:rPr>
          <w:color w:val="000000"/>
          <w:szCs w:val="22"/>
        </w:rPr>
        <w:t xml:space="preserve">E-mail: </w:t>
      </w:r>
      <w:hyperlink r:id="rId12" w:history="1">
        <w:r w:rsidRPr="005B2BE2">
          <w:rPr>
            <w:rStyle w:val="Hyperlink"/>
            <w:szCs w:val="22"/>
          </w:rPr>
          <w:t>zoovet@zoovet.ee</w:t>
        </w:r>
      </w:hyperlink>
    </w:p>
    <w:p w14:paraId="4C9D7349" w14:textId="77777777" w:rsidR="002B718F" w:rsidRDefault="002B718F" w:rsidP="002B718F">
      <w:pPr>
        <w:spacing w:line="240" w:lineRule="auto"/>
        <w:ind w:right="113"/>
        <w:rPr>
          <w:szCs w:val="22"/>
        </w:rPr>
      </w:pPr>
    </w:p>
    <w:p w14:paraId="110A4952" w14:textId="77777777" w:rsidR="00E04FF2" w:rsidRPr="00E04FF2" w:rsidRDefault="00E04FF2" w:rsidP="00E04FF2">
      <w:pPr>
        <w:spacing w:line="240" w:lineRule="auto"/>
        <w:ind w:right="113"/>
        <w:rPr>
          <w:szCs w:val="22"/>
        </w:rPr>
      </w:pPr>
    </w:p>
    <w:p w14:paraId="6D517716" w14:textId="77777777" w:rsidR="008022C3" w:rsidRPr="00E04FF2" w:rsidRDefault="008022C3" w:rsidP="00E04FF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E04FF2">
        <w:rPr>
          <w:b/>
          <w:szCs w:val="22"/>
          <w:lang w:val="lv-LV" w:bidi="lv-LV"/>
        </w:rPr>
        <w:t>18.</w:t>
      </w:r>
      <w:r w:rsidRPr="00E04FF2">
        <w:rPr>
          <w:b/>
          <w:szCs w:val="22"/>
          <w:lang w:val="lv-LV" w:bidi="lv-LV"/>
        </w:rPr>
        <w:tab/>
        <w:t>CITA INFORMĀCIJA</w:t>
      </w:r>
    </w:p>
    <w:p w14:paraId="695276B5" w14:textId="77777777" w:rsidR="008022C3" w:rsidRPr="00E04FF2" w:rsidRDefault="008022C3" w:rsidP="00E04FF2">
      <w:pPr>
        <w:spacing w:line="240" w:lineRule="auto"/>
        <w:rPr>
          <w:szCs w:val="22"/>
        </w:rPr>
      </w:pPr>
    </w:p>
    <w:p w14:paraId="1BA0F75D" w14:textId="77777777" w:rsidR="008022C3" w:rsidRPr="00E04FF2" w:rsidRDefault="008022C3" w:rsidP="00E04FF2">
      <w:pPr>
        <w:spacing w:line="240" w:lineRule="auto"/>
        <w:rPr>
          <w:b/>
          <w:bCs/>
          <w:szCs w:val="22"/>
        </w:rPr>
      </w:pPr>
      <w:r w:rsidRPr="00E04FF2">
        <w:rPr>
          <w:b/>
          <w:szCs w:val="22"/>
          <w:lang w:val="lv-LV" w:bidi="lv-LV"/>
        </w:rPr>
        <w:t>Cita informācija</w:t>
      </w:r>
    </w:p>
    <w:p w14:paraId="093E7D0F" w14:textId="77777777" w:rsidR="008022C3" w:rsidRPr="00E04FF2" w:rsidRDefault="008022C3" w:rsidP="00E04FF2">
      <w:pPr>
        <w:spacing w:line="240" w:lineRule="auto"/>
        <w:rPr>
          <w:iCs/>
          <w:szCs w:val="22"/>
          <w:u w:val="single"/>
        </w:rPr>
      </w:pPr>
      <w:r w:rsidRPr="00E04FF2">
        <w:rPr>
          <w:szCs w:val="22"/>
          <w:u w:val="single"/>
          <w:lang w:val="lv-LV" w:bidi="lv-LV"/>
        </w:rPr>
        <w:t>Ietekme uz vidi</w:t>
      </w:r>
    </w:p>
    <w:p w14:paraId="3D506CDC" w14:textId="77777777" w:rsidR="008022C3" w:rsidRPr="00E04FF2" w:rsidRDefault="008022C3" w:rsidP="00E04FF2">
      <w:pPr>
        <w:spacing w:line="240" w:lineRule="auto"/>
        <w:rPr>
          <w:iCs/>
          <w:szCs w:val="22"/>
        </w:rPr>
      </w:pPr>
      <w:r w:rsidRPr="00E04FF2">
        <w:rPr>
          <w:szCs w:val="22"/>
          <w:lang w:val="lv-LV" w:bidi="lv-LV"/>
        </w:rPr>
        <w:t>Ir pierādīts, ka diklazurils ļoti ilgi saglabājas augsnē.</w:t>
      </w:r>
    </w:p>
    <w:p w14:paraId="516D078B" w14:textId="77777777" w:rsidR="008022C3" w:rsidRDefault="008022C3" w:rsidP="00E04FF2">
      <w:pPr>
        <w:tabs>
          <w:tab w:val="clear" w:pos="567"/>
        </w:tabs>
        <w:spacing w:line="240" w:lineRule="auto"/>
        <w:rPr>
          <w:szCs w:val="22"/>
        </w:rPr>
      </w:pPr>
    </w:p>
    <w:p w14:paraId="7B7A0D21" w14:textId="77777777" w:rsidR="00E04FF2" w:rsidRPr="00E04FF2" w:rsidRDefault="00E04FF2" w:rsidP="00E04FF2">
      <w:pPr>
        <w:tabs>
          <w:tab w:val="clear" w:pos="567"/>
        </w:tabs>
        <w:spacing w:line="240" w:lineRule="auto"/>
        <w:rPr>
          <w:szCs w:val="22"/>
        </w:rPr>
      </w:pPr>
    </w:p>
    <w:p w14:paraId="5EC72E3F" w14:textId="77777777" w:rsidR="008022C3" w:rsidRPr="00E04FF2" w:rsidRDefault="008022C3" w:rsidP="00E04FF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E04FF2">
        <w:rPr>
          <w:b/>
          <w:szCs w:val="22"/>
          <w:lang w:val="lv-LV" w:bidi="lv-LV"/>
        </w:rPr>
        <w:t>19.</w:t>
      </w:r>
      <w:r w:rsidRPr="00E04FF2">
        <w:rPr>
          <w:b/>
          <w:szCs w:val="22"/>
          <w:lang w:val="lv-LV" w:bidi="lv-LV"/>
        </w:rPr>
        <w:tab/>
        <w:t>VĀRDI “LIETOŠANAI DZĪVNIEKIEM”</w:t>
      </w:r>
    </w:p>
    <w:p w14:paraId="1A45FD0F" w14:textId="77777777" w:rsidR="008022C3" w:rsidRPr="00E04FF2" w:rsidRDefault="008022C3" w:rsidP="00E04FF2">
      <w:pPr>
        <w:tabs>
          <w:tab w:val="clear" w:pos="567"/>
        </w:tabs>
        <w:spacing w:line="240" w:lineRule="auto"/>
        <w:rPr>
          <w:szCs w:val="22"/>
        </w:rPr>
      </w:pPr>
    </w:p>
    <w:p w14:paraId="0A09D795" w14:textId="77777777" w:rsidR="008022C3" w:rsidRPr="00E04FF2" w:rsidRDefault="008022C3" w:rsidP="00E04FF2">
      <w:pPr>
        <w:tabs>
          <w:tab w:val="clear" w:pos="567"/>
        </w:tabs>
        <w:spacing w:line="240" w:lineRule="auto"/>
        <w:rPr>
          <w:color w:val="000000"/>
          <w:szCs w:val="22"/>
        </w:rPr>
      </w:pPr>
      <w:r w:rsidRPr="00E04FF2">
        <w:rPr>
          <w:color w:val="000000"/>
          <w:szCs w:val="22"/>
          <w:lang w:val="lv-LV" w:bidi="lv-LV"/>
        </w:rPr>
        <w:t>Lietošanai dzīvniekiem.</w:t>
      </w:r>
    </w:p>
    <w:p w14:paraId="36A02C45" w14:textId="77777777" w:rsidR="00647939" w:rsidRDefault="00647939" w:rsidP="00E04FF2">
      <w:pPr>
        <w:spacing w:line="240" w:lineRule="auto"/>
        <w:ind w:right="113"/>
        <w:rPr>
          <w:szCs w:val="22"/>
        </w:rPr>
      </w:pPr>
    </w:p>
    <w:p w14:paraId="5C232646" w14:textId="77777777" w:rsidR="00E04FF2" w:rsidRPr="00E04FF2" w:rsidRDefault="00E04FF2" w:rsidP="00E04FF2">
      <w:pPr>
        <w:spacing w:line="240" w:lineRule="auto"/>
        <w:ind w:right="113"/>
        <w:rPr>
          <w:szCs w:val="22"/>
        </w:rPr>
      </w:pPr>
    </w:p>
    <w:p w14:paraId="39CF354C" w14:textId="77777777" w:rsidR="00647939" w:rsidRPr="00E04FF2" w:rsidRDefault="008022C3" w:rsidP="00E04FF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E04FF2">
        <w:rPr>
          <w:b/>
          <w:szCs w:val="22"/>
          <w:lang w:val="lv-LV" w:bidi="lv-LV"/>
        </w:rPr>
        <w:t>20.</w:t>
      </w:r>
      <w:r w:rsidRPr="00E04FF2">
        <w:rPr>
          <w:b/>
          <w:szCs w:val="22"/>
          <w:lang w:val="lv-LV" w:bidi="lv-LV"/>
        </w:rPr>
        <w:tab/>
        <w:t>DERĪGUMA TERMIŅŠ</w:t>
      </w:r>
    </w:p>
    <w:p w14:paraId="5D3C8378" w14:textId="77777777" w:rsidR="00647939" w:rsidRPr="00E04FF2" w:rsidRDefault="00647939" w:rsidP="00E04FF2">
      <w:pPr>
        <w:spacing w:line="240" w:lineRule="auto"/>
        <w:rPr>
          <w:szCs w:val="22"/>
        </w:rPr>
      </w:pPr>
    </w:p>
    <w:p w14:paraId="758C6AC8" w14:textId="77777777" w:rsidR="00647939" w:rsidRPr="00E04FF2" w:rsidRDefault="00647939" w:rsidP="00E04FF2">
      <w:pPr>
        <w:spacing w:line="240" w:lineRule="auto"/>
        <w:rPr>
          <w:szCs w:val="22"/>
        </w:rPr>
      </w:pPr>
      <w:r w:rsidRPr="00E04FF2">
        <w:rPr>
          <w:szCs w:val="22"/>
          <w:lang w:val="lv-LV" w:bidi="lv-LV"/>
        </w:rPr>
        <w:t>Exp. {mēnesis/gads}</w:t>
      </w:r>
    </w:p>
    <w:p w14:paraId="26E972D8" w14:textId="77777777" w:rsidR="00647939" w:rsidRPr="00E04FF2" w:rsidRDefault="00647939" w:rsidP="00E04FF2">
      <w:pPr>
        <w:spacing w:line="240" w:lineRule="auto"/>
        <w:rPr>
          <w:szCs w:val="22"/>
        </w:rPr>
      </w:pPr>
      <w:r w:rsidRPr="00E04FF2">
        <w:rPr>
          <w:szCs w:val="22"/>
          <w:lang w:val="lv-LV" w:bidi="lv-LV"/>
        </w:rPr>
        <w:t>Pēc pirmreizējas atvēršanas izlietot līdz _____________.</w:t>
      </w:r>
    </w:p>
    <w:p w14:paraId="64E7896E" w14:textId="77777777" w:rsidR="008022C3" w:rsidRPr="00E04FF2" w:rsidRDefault="008022C3" w:rsidP="00E04FF2">
      <w:pPr>
        <w:numPr>
          <w:ilvl w:val="12"/>
          <w:numId w:val="0"/>
        </w:numPr>
        <w:tabs>
          <w:tab w:val="clear" w:pos="567"/>
        </w:tabs>
        <w:spacing w:line="240" w:lineRule="auto"/>
        <w:rPr>
          <w:szCs w:val="22"/>
        </w:rPr>
      </w:pPr>
      <w:r w:rsidRPr="00E04FF2">
        <w:rPr>
          <w:szCs w:val="22"/>
          <w:lang w:val="lv-LV" w:bidi="lv-LV"/>
        </w:rPr>
        <w:t>Derīguma termiņš pēc pirmreizējas tiešā iepakojuma atvēršanas: 6 mēneši.</w:t>
      </w:r>
    </w:p>
    <w:p w14:paraId="21902D4F" w14:textId="77777777" w:rsidR="008022C3" w:rsidRPr="00E04FF2" w:rsidRDefault="008022C3" w:rsidP="00E04FF2">
      <w:pPr>
        <w:tabs>
          <w:tab w:val="clear" w:pos="567"/>
        </w:tabs>
        <w:spacing w:line="240" w:lineRule="auto"/>
        <w:rPr>
          <w:szCs w:val="22"/>
        </w:rPr>
      </w:pPr>
    </w:p>
    <w:p w14:paraId="3326FC34" w14:textId="77777777" w:rsidR="008022C3" w:rsidRPr="00E04FF2" w:rsidRDefault="008022C3" w:rsidP="00E04FF2">
      <w:pPr>
        <w:tabs>
          <w:tab w:val="clear" w:pos="567"/>
        </w:tabs>
        <w:spacing w:line="240" w:lineRule="auto"/>
        <w:rPr>
          <w:szCs w:val="22"/>
        </w:rPr>
      </w:pPr>
    </w:p>
    <w:p w14:paraId="79A61BD2" w14:textId="77777777" w:rsidR="008022C3" w:rsidRPr="00E04FF2" w:rsidRDefault="008022C3" w:rsidP="00E04FF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E04FF2">
        <w:rPr>
          <w:b/>
          <w:szCs w:val="22"/>
          <w:lang w:val="lv-LV" w:bidi="lv-LV"/>
        </w:rPr>
        <w:t>21.</w:t>
      </w:r>
      <w:r w:rsidRPr="00E04FF2">
        <w:rPr>
          <w:b/>
          <w:szCs w:val="22"/>
          <w:lang w:val="lv-LV" w:bidi="lv-LV"/>
        </w:rPr>
        <w:tab/>
        <w:t>SĒRIJAS NUMURS</w:t>
      </w:r>
    </w:p>
    <w:p w14:paraId="74864BAF" w14:textId="77777777" w:rsidR="00D015D5" w:rsidRPr="00E04FF2" w:rsidRDefault="00D015D5" w:rsidP="00E04FF2">
      <w:pPr>
        <w:tabs>
          <w:tab w:val="clear" w:pos="567"/>
        </w:tabs>
        <w:spacing w:line="240" w:lineRule="auto"/>
        <w:rPr>
          <w:szCs w:val="22"/>
        </w:rPr>
      </w:pPr>
    </w:p>
    <w:p w14:paraId="5F127747" w14:textId="77777777" w:rsidR="00D015D5" w:rsidRPr="00E04FF2" w:rsidRDefault="008022C3" w:rsidP="00E04FF2">
      <w:pPr>
        <w:tabs>
          <w:tab w:val="clear" w:pos="567"/>
        </w:tabs>
        <w:spacing w:line="240" w:lineRule="auto"/>
        <w:rPr>
          <w:szCs w:val="22"/>
        </w:rPr>
      </w:pPr>
      <w:r w:rsidRPr="00E04FF2">
        <w:rPr>
          <w:color w:val="000000"/>
          <w:szCs w:val="22"/>
          <w:lang w:val="lv-LV" w:bidi="lv-LV"/>
        </w:rPr>
        <w:t>Lot {numurs}</w:t>
      </w:r>
    </w:p>
    <w:sectPr w:rsidR="00D015D5" w:rsidRPr="00E04FF2" w:rsidSect="007F2F03">
      <w:headerReference w:type="even" r:id="rId13"/>
      <w:headerReference w:type="default" r:id="rId14"/>
      <w:footerReference w:type="even" r:id="rId15"/>
      <w:footerReference w:type="default" r:id="rId16"/>
      <w:headerReference w:type="first" r:id="rId17"/>
      <w:footerReference w:type="first" r:id="rId18"/>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970CDF" w14:textId="77777777" w:rsidR="0081423D" w:rsidRDefault="0081423D">
      <w:r>
        <w:separator/>
      </w:r>
    </w:p>
  </w:endnote>
  <w:endnote w:type="continuationSeparator" w:id="0">
    <w:p w14:paraId="178C2AC8" w14:textId="77777777" w:rsidR="0081423D" w:rsidRDefault="008142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EU Albertin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BA"/>
    <w:family w:val="swiss"/>
    <w:pitch w:val="variable"/>
    <w:sig w:usb0="E4002EFF" w:usb1="C000E47F"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373A40" w14:textId="77777777" w:rsidR="004F6F64" w:rsidRDefault="004F6F6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56A212" w14:textId="77777777" w:rsidR="00C77FA4" w:rsidRPr="00B94A1B" w:rsidRDefault="00C77FA4">
    <w:pPr>
      <w:pStyle w:val="Footer"/>
      <w:tabs>
        <w:tab w:val="clear" w:pos="8930"/>
        <w:tab w:val="right" w:pos="8931"/>
      </w:tabs>
      <w:jc w:val="center"/>
      <w:rPr>
        <w:rFonts w:ascii="Times New Roman" w:hAnsi="Times New Roman"/>
        <w:lang w:val="el-GR"/>
      </w:rPr>
    </w:pPr>
    <w:r w:rsidRPr="00B94A1B">
      <w:rPr>
        <w:rFonts w:ascii="Times New Roman" w:hAnsi="Times New Roman"/>
        <w:lang w:val="lv-LV" w:bidi="lv-LV"/>
      </w:rPr>
      <w:fldChar w:fldCharType="begin"/>
    </w:r>
    <w:r w:rsidRPr="00B94A1B">
      <w:rPr>
        <w:rFonts w:ascii="Times New Roman" w:hAnsi="Times New Roman"/>
        <w:lang w:val="lv-LV" w:bidi="lv-LV"/>
      </w:rPr>
      <w:instrText xml:space="preserve"> PAGE  \* MERGEFORMAT </w:instrText>
    </w:r>
    <w:r w:rsidRPr="00B94A1B">
      <w:rPr>
        <w:rFonts w:ascii="Times New Roman" w:hAnsi="Times New Roman"/>
        <w:lang w:val="lv-LV" w:bidi="lv-LV"/>
      </w:rPr>
      <w:fldChar w:fldCharType="separate"/>
    </w:r>
    <w:r w:rsidR="00495CAE">
      <w:rPr>
        <w:rFonts w:ascii="Times New Roman" w:hAnsi="Times New Roman"/>
        <w:noProof/>
        <w:lang w:val="lv-LV" w:bidi="lv-LV"/>
      </w:rPr>
      <w:t>31</w:t>
    </w:r>
    <w:r w:rsidRPr="00B94A1B">
      <w:rPr>
        <w:rFonts w:ascii="Times New Roman" w:hAnsi="Times New Roman"/>
        <w:lang w:val="lv-LV" w:bidi="lv-LV"/>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6EA63F" w14:textId="77777777" w:rsidR="00C77FA4" w:rsidRDefault="00C77FA4">
    <w:pPr>
      <w:pStyle w:val="Footer"/>
      <w:tabs>
        <w:tab w:val="clear" w:pos="8930"/>
        <w:tab w:val="right" w:pos="8931"/>
      </w:tabs>
      <w:jc w:val="center"/>
      <w:rPr>
        <w:rFonts w:ascii="Times New Roman" w:hAnsi="Times New Roman"/>
        <w:lang w:val="el-GR"/>
      </w:rPr>
    </w:pPr>
    <w:r>
      <w:rPr>
        <w:lang w:val="lv-LV" w:bidi="lv-LV"/>
      </w:rPr>
      <w:fldChar w:fldCharType="begin"/>
    </w:r>
    <w:r>
      <w:rPr>
        <w:lang w:val="lv-LV" w:bidi="lv-LV"/>
      </w:rPr>
      <w:instrText xml:space="preserve"> PAGE  \* MERGEFORMAT </w:instrText>
    </w:r>
    <w:r>
      <w:rPr>
        <w:lang w:val="lv-LV" w:bidi="lv-LV"/>
      </w:rPr>
      <w:fldChar w:fldCharType="separate"/>
    </w:r>
    <w:r w:rsidR="00495CAE">
      <w:rPr>
        <w:noProof/>
        <w:lang w:val="lv-LV" w:bidi="lv-LV"/>
      </w:rPr>
      <w:t>3</w:t>
    </w:r>
    <w:r>
      <w:rPr>
        <w:lang w:val="lv-LV" w:bidi="lv-LV"/>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203876" w14:textId="77777777" w:rsidR="0081423D" w:rsidRDefault="0081423D">
      <w:r>
        <w:separator/>
      </w:r>
    </w:p>
  </w:footnote>
  <w:footnote w:type="continuationSeparator" w:id="0">
    <w:p w14:paraId="430D0F28" w14:textId="77777777" w:rsidR="0081423D" w:rsidRDefault="008142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D25EE" w14:textId="77777777" w:rsidR="004F6F64" w:rsidRDefault="004F6F6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8CBF1A" w14:textId="77777777" w:rsidR="004F6F64" w:rsidRDefault="004F6F6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E13A2E" w14:textId="77777777" w:rsidR="004F6F64" w:rsidRDefault="004F6F6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FFFFFFFF">
      <w:start w:val="6"/>
      <w:numFmt w:val="decimal"/>
      <w:lvlText w:val="%1."/>
      <w:lvlJc w:val="left"/>
      <w:pPr>
        <w:tabs>
          <w:tab w:val="num" w:pos="930"/>
        </w:tabs>
        <w:ind w:left="930" w:hanging="57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Attēls: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FFFFFFFF">
      <w:start w:val="1"/>
      <w:numFmt w:val="bullet"/>
      <w:lvlText w:val=""/>
      <w:lvlJc w:val="left"/>
      <w:pPr>
        <w:tabs>
          <w:tab w:val="num" w:pos="776"/>
        </w:tabs>
        <w:ind w:left="776" w:hanging="360"/>
      </w:pPr>
      <w:rPr>
        <w:rFonts w:ascii="Symbol" w:hAnsi="Symbol" w:hint="default"/>
      </w:rPr>
    </w:lvl>
    <w:lvl w:ilvl="1" w:tplc="FFFFFFFF" w:tentative="1">
      <w:start w:val="1"/>
      <w:numFmt w:val="bullet"/>
      <w:lvlText w:val="o"/>
      <w:lvlJc w:val="left"/>
      <w:pPr>
        <w:tabs>
          <w:tab w:val="num" w:pos="1496"/>
        </w:tabs>
        <w:ind w:left="1496" w:hanging="360"/>
      </w:pPr>
      <w:rPr>
        <w:rFonts w:ascii="Courier New" w:hAnsi="Courier New" w:hint="default"/>
      </w:rPr>
    </w:lvl>
    <w:lvl w:ilvl="2" w:tplc="FFFFFFFF" w:tentative="1">
      <w:start w:val="1"/>
      <w:numFmt w:val="bullet"/>
      <w:lvlText w:val=""/>
      <w:lvlJc w:val="left"/>
      <w:pPr>
        <w:tabs>
          <w:tab w:val="num" w:pos="2216"/>
        </w:tabs>
        <w:ind w:left="2216" w:hanging="360"/>
      </w:pPr>
      <w:rPr>
        <w:rFonts w:ascii="Wingdings" w:hAnsi="Wingdings" w:hint="default"/>
      </w:rPr>
    </w:lvl>
    <w:lvl w:ilvl="3" w:tplc="FFFFFFFF" w:tentative="1">
      <w:start w:val="1"/>
      <w:numFmt w:val="bullet"/>
      <w:lvlText w:val=""/>
      <w:lvlJc w:val="left"/>
      <w:pPr>
        <w:tabs>
          <w:tab w:val="num" w:pos="2936"/>
        </w:tabs>
        <w:ind w:left="2936" w:hanging="360"/>
      </w:pPr>
      <w:rPr>
        <w:rFonts w:ascii="Symbol" w:hAnsi="Symbol" w:hint="default"/>
      </w:rPr>
    </w:lvl>
    <w:lvl w:ilvl="4" w:tplc="FFFFFFFF" w:tentative="1">
      <w:start w:val="1"/>
      <w:numFmt w:val="bullet"/>
      <w:lvlText w:val="o"/>
      <w:lvlJc w:val="left"/>
      <w:pPr>
        <w:tabs>
          <w:tab w:val="num" w:pos="3656"/>
        </w:tabs>
        <w:ind w:left="3656" w:hanging="360"/>
      </w:pPr>
      <w:rPr>
        <w:rFonts w:ascii="Courier New" w:hAnsi="Courier New" w:hint="default"/>
      </w:rPr>
    </w:lvl>
    <w:lvl w:ilvl="5" w:tplc="FFFFFFFF" w:tentative="1">
      <w:start w:val="1"/>
      <w:numFmt w:val="bullet"/>
      <w:lvlText w:val=""/>
      <w:lvlJc w:val="left"/>
      <w:pPr>
        <w:tabs>
          <w:tab w:val="num" w:pos="4376"/>
        </w:tabs>
        <w:ind w:left="4376" w:hanging="360"/>
      </w:pPr>
      <w:rPr>
        <w:rFonts w:ascii="Wingdings" w:hAnsi="Wingdings" w:hint="default"/>
      </w:rPr>
    </w:lvl>
    <w:lvl w:ilvl="6" w:tplc="FFFFFFFF" w:tentative="1">
      <w:start w:val="1"/>
      <w:numFmt w:val="bullet"/>
      <w:lvlText w:val=""/>
      <w:lvlJc w:val="left"/>
      <w:pPr>
        <w:tabs>
          <w:tab w:val="num" w:pos="5096"/>
        </w:tabs>
        <w:ind w:left="5096" w:hanging="360"/>
      </w:pPr>
      <w:rPr>
        <w:rFonts w:ascii="Symbol" w:hAnsi="Symbol" w:hint="default"/>
      </w:rPr>
    </w:lvl>
    <w:lvl w:ilvl="7" w:tplc="FFFFFFFF" w:tentative="1">
      <w:start w:val="1"/>
      <w:numFmt w:val="bullet"/>
      <w:lvlText w:val="o"/>
      <w:lvlJc w:val="left"/>
      <w:pPr>
        <w:tabs>
          <w:tab w:val="num" w:pos="5816"/>
        </w:tabs>
        <w:ind w:left="5816" w:hanging="360"/>
      </w:pPr>
      <w:rPr>
        <w:rFonts w:ascii="Courier New" w:hAnsi="Courier New" w:hint="default"/>
      </w:rPr>
    </w:lvl>
    <w:lvl w:ilvl="8" w:tplc="FFFFFFFF"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FFFFFFFF">
      <w:start w:val="1"/>
      <w:numFmt w:val="bullet"/>
      <w:lvlText w:val=""/>
      <w:lvlJc w:val="left"/>
      <w:pPr>
        <w:tabs>
          <w:tab w:val="num" w:pos="776"/>
        </w:tabs>
        <w:ind w:left="776" w:hanging="360"/>
      </w:pPr>
      <w:rPr>
        <w:rFonts w:ascii="Symbol" w:hAnsi="Symbol" w:hint="default"/>
      </w:rPr>
    </w:lvl>
    <w:lvl w:ilvl="1" w:tplc="FFFFFFFF" w:tentative="1">
      <w:start w:val="1"/>
      <w:numFmt w:val="bullet"/>
      <w:lvlText w:val="o"/>
      <w:lvlJc w:val="left"/>
      <w:pPr>
        <w:tabs>
          <w:tab w:val="num" w:pos="1496"/>
        </w:tabs>
        <w:ind w:left="1496" w:hanging="360"/>
      </w:pPr>
      <w:rPr>
        <w:rFonts w:ascii="Courier New" w:hAnsi="Courier New" w:hint="default"/>
      </w:rPr>
    </w:lvl>
    <w:lvl w:ilvl="2" w:tplc="FFFFFFFF" w:tentative="1">
      <w:start w:val="1"/>
      <w:numFmt w:val="bullet"/>
      <w:lvlText w:val=""/>
      <w:lvlJc w:val="left"/>
      <w:pPr>
        <w:tabs>
          <w:tab w:val="num" w:pos="2216"/>
        </w:tabs>
        <w:ind w:left="2216" w:hanging="360"/>
      </w:pPr>
      <w:rPr>
        <w:rFonts w:ascii="Wingdings" w:hAnsi="Wingdings" w:hint="default"/>
      </w:rPr>
    </w:lvl>
    <w:lvl w:ilvl="3" w:tplc="FFFFFFFF" w:tentative="1">
      <w:start w:val="1"/>
      <w:numFmt w:val="bullet"/>
      <w:lvlText w:val=""/>
      <w:lvlJc w:val="left"/>
      <w:pPr>
        <w:tabs>
          <w:tab w:val="num" w:pos="2936"/>
        </w:tabs>
        <w:ind w:left="2936" w:hanging="360"/>
      </w:pPr>
      <w:rPr>
        <w:rFonts w:ascii="Symbol" w:hAnsi="Symbol" w:hint="default"/>
      </w:rPr>
    </w:lvl>
    <w:lvl w:ilvl="4" w:tplc="FFFFFFFF" w:tentative="1">
      <w:start w:val="1"/>
      <w:numFmt w:val="bullet"/>
      <w:lvlText w:val="o"/>
      <w:lvlJc w:val="left"/>
      <w:pPr>
        <w:tabs>
          <w:tab w:val="num" w:pos="3656"/>
        </w:tabs>
        <w:ind w:left="3656" w:hanging="360"/>
      </w:pPr>
      <w:rPr>
        <w:rFonts w:ascii="Courier New" w:hAnsi="Courier New" w:hint="default"/>
      </w:rPr>
    </w:lvl>
    <w:lvl w:ilvl="5" w:tplc="FFFFFFFF" w:tentative="1">
      <w:start w:val="1"/>
      <w:numFmt w:val="bullet"/>
      <w:lvlText w:val=""/>
      <w:lvlJc w:val="left"/>
      <w:pPr>
        <w:tabs>
          <w:tab w:val="num" w:pos="4376"/>
        </w:tabs>
        <w:ind w:left="4376" w:hanging="360"/>
      </w:pPr>
      <w:rPr>
        <w:rFonts w:ascii="Wingdings" w:hAnsi="Wingdings" w:hint="default"/>
      </w:rPr>
    </w:lvl>
    <w:lvl w:ilvl="6" w:tplc="FFFFFFFF" w:tentative="1">
      <w:start w:val="1"/>
      <w:numFmt w:val="bullet"/>
      <w:lvlText w:val=""/>
      <w:lvlJc w:val="left"/>
      <w:pPr>
        <w:tabs>
          <w:tab w:val="num" w:pos="5096"/>
        </w:tabs>
        <w:ind w:left="5096" w:hanging="360"/>
      </w:pPr>
      <w:rPr>
        <w:rFonts w:ascii="Symbol" w:hAnsi="Symbol" w:hint="default"/>
      </w:rPr>
    </w:lvl>
    <w:lvl w:ilvl="7" w:tplc="FFFFFFFF" w:tentative="1">
      <w:start w:val="1"/>
      <w:numFmt w:val="bullet"/>
      <w:lvlText w:val="o"/>
      <w:lvlJc w:val="left"/>
      <w:pPr>
        <w:tabs>
          <w:tab w:val="num" w:pos="5816"/>
        </w:tabs>
        <w:ind w:left="5816" w:hanging="360"/>
      </w:pPr>
      <w:rPr>
        <w:rFonts w:ascii="Courier New" w:hAnsi="Courier New" w:hint="default"/>
      </w:rPr>
    </w:lvl>
    <w:lvl w:ilvl="8" w:tplc="FFFFFFFF"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FFFFFFFF">
      <w:start w:val="1"/>
      <w:numFmt w:val="decimal"/>
      <w:lvlText w:val="%1."/>
      <w:lvlJc w:val="left"/>
      <w:pPr>
        <w:tabs>
          <w:tab w:val="num" w:pos="1080"/>
        </w:tabs>
        <w:ind w:left="1080" w:hanging="360"/>
      </w:p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7" w15:restartNumberingAfterBreak="0">
    <w:nsid w:val="398A1E52"/>
    <w:multiLevelType w:val="hybridMultilevel"/>
    <w:tmpl w:val="BF281C62"/>
    <w:lvl w:ilvl="0" w:tplc="1809000F">
      <w:start w:val="12"/>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8" w15:restartNumberingAfterBreak="0">
    <w:nsid w:val="3A8E16D2"/>
    <w:multiLevelType w:val="hybridMultilevel"/>
    <w:tmpl w:val="84A08A3C"/>
    <w:lvl w:ilvl="0" w:tplc="C3E24820">
      <w:start w:val="12"/>
      <w:numFmt w:val="decimal"/>
      <w:lvlText w:val="%1."/>
      <w:lvlJc w:val="left"/>
      <w:pPr>
        <w:ind w:left="930" w:hanging="570"/>
      </w:pPr>
      <w:rPr>
        <w:rFonts w:hint="default"/>
        <w:b/>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9" w15:restartNumberingAfterBreak="0">
    <w:nsid w:val="3DA64B37"/>
    <w:multiLevelType w:val="hybridMultilevel"/>
    <w:tmpl w:val="6D20E0BE"/>
    <w:lvl w:ilvl="0" w:tplc="FFFFFFFF">
      <w:start w:val="1"/>
      <w:numFmt w:val="bullet"/>
      <w:lvlText w:val="-"/>
      <w:lvlJc w:val="left"/>
      <w:pPr>
        <w:tabs>
          <w:tab w:val="num" w:pos="360"/>
        </w:tabs>
        <w:ind w:left="360" w:hanging="360"/>
      </w:pPr>
      <w:rPr>
        <w:rFonts w:ascii="Cambria" w:hAnsi="Cambri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467373A9"/>
    <w:multiLevelType w:val="hybridMultilevel"/>
    <w:tmpl w:val="E3BA04EE"/>
    <w:lvl w:ilvl="0" w:tplc="FFFFFFFF">
      <w:start w:val="1"/>
      <w:numFmt w:val="decimal"/>
      <w:lvlText w:val="%1."/>
      <w:lvlJc w:val="left"/>
      <w:pPr>
        <w:tabs>
          <w:tab w:val="num" w:pos="930"/>
        </w:tabs>
        <w:ind w:left="930" w:hanging="570"/>
      </w:pPr>
      <w:rPr>
        <w:rFonts w:hint="default"/>
      </w:rPr>
    </w:lvl>
    <w:lvl w:ilvl="1" w:tplc="FFFFFFFF">
      <w:start w:val="5"/>
      <w:numFmt w:val="decimal"/>
      <w:lvlText w:val="%2"/>
      <w:lvlJc w:val="left"/>
      <w:pPr>
        <w:tabs>
          <w:tab w:val="num" w:pos="1650"/>
        </w:tabs>
        <w:ind w:left="1650" w:hanging="57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2" w15:restartNumberingAfterBreak="0">
    <w:nsid w:val="4DAE5508"/>
    <w:multiLevelType w:val="hybridMultilevel"/>
    <w:tmpl w:val="DA0EE772"/>
    <w:lvl w:ilvl="0" w:tplc="FFFFFFFF">
      <w:start w:val="1"/>
      <w:numFmt w:val="bullet"/>
      <w:lvlText w:val=""/>
      <w:lvlJc w:val="left"/>
      <w:pPr>
        <w:tabs>
          <w:tab w:val="num" w:pos="278"/>
        </w:tabs>
        <w:ind w:left="278"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DBB473E"/>
    <w:multiLevelType w:val="hybridMultilevel"/>
    <w:tmpl w:val="BA782D10"/>
    <w:lvl w:ilvl="0" w:tplc="FFFFFFFF">
      <w:start w:val="5"/>
      <w:numFmt w:val="upp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4F1F1D26"/>
    <w:multiLevelType w:val="hybridMultilevel"/>
    <w:tmpl w:val="2E749F0C"/>
    <w:lvl w:ilvl="0" w:tplc="FFFFFFFF">
      <w:start w:val="1"/>
      <w:numFmt w:val="bullet"/>
      <w:lvlText w:val=""/>
      <w:lvlJc w:val="left"/>
      <w:pPr>
        <w:tabs>
          <w:tab w:val="num" w:pos="776"/>
        </w:tabs>
        <w:ind w:left="776" w:hanging="360"/>
      </w:pPr>
      <w:rPr>
        <w:rFonts w:ascii="Symbol" w:hAnsi="Symbol" w:hint="default"/>
      </w:rPr>
    </w:lvl>
    <w:lvl w:ilvl="1" w:tplc="FFFFFFFF" w:tentative="1">
      <w:start w:val="1"/>
      <w:numFmt w:val="bullet"/>
      <w:lvlText w:val="o"/>
      <w:lvlJc w:val="left"/>
      <w:pPr>
        <w:tabs>
          <w:tab w:val="num" w:pos="1496"/>
        </w:tabs>
        <w:ind w:left="1496" w:hanging="360"/>
      </w:pPr>
      <w:rPr>
        <w:rFonts w:ascii="Courier New" w:hAnsi="Courier New" w:hint="default"/>
      </w:rPr>
    </w:lvl>
    <w:lvl w:ilvl="2" w:tplc="FFFFFFFF" w:tentative="1">
      <w:start w:val="1"/>
      <w:numFmt w:val="bullet"/>
      <w:lvlText w:val=""/>
      <w:lvlJc w:val="left"/>
      <w:pPr>
        <w:tabs>
          <w:tab w:val="num" w:pos="2216"/>
        </w:tabs>
        <w:ind w:left="2216" w:hanging="360"/>
      </w:pPr>
      <w:rPr>
        <w:rFonts w:ascii="Wingdings" w:hAnsi="Wingdings" w:hint="default"/>
      </w:rPr>
    </w:lvl>
    <w:lvl w:ilvl="3" w:tplc="FFFFFFFF" w:tentative="1">
      <w:start w:val="1"/>
      <w:numFmt w:val="bullet"/>
      <w:lvlText w:val=""/>
      <w:lvlJc w:val="left"/>
      <w:pPr>
        <w:tabs>
          <w:tab w:val="num" w:pos="2936"/>
        </w:tabs>
        <w:ind w:left="2936" w:hanging="360"/>
      </w:pPr>
      <w:rPr>
        <w:rFonts w:ascii="Symbol" w:hAnsi="Symbol" w:hint="default"/>
      </w:rPr>
    </w:lvl>
    <w:lvl w:ilvl="4" w:tplc="FFFFFFFF" w:tentative="1">
      <w:start w:val="1"/>
      <w:numFmt w:val="bullet"/>
      <w:lvlText w:val="o"/>
      <w:lvlJc w:val="left"/>
      <w:pPr>
        <w:tabs>
          <w:tab w:val="num" w:pos="3656"/>
        </w:tabs>
        <w:ind w:left="3656" w:hanging="360"/>
      </w:pPr>
      <w:rPr>
        <w:rFonts w:ascii="Courier New" w:hAnsi="Courier New" w:hint="default"/>
      </w:rPr>
    </w:lvl>
    <w:lvl w:ilvl="5" w:tplc="FFFFFFFF" w:tentative="1">
      <w:start w:val="1"/>
      <w:numFmt w:val="bullet"/>
      <w:lvlText w:val=""/>
      <w:lvlJc w:val="left"/>
      <w:pPr>
        <w:tabs>
          <w:tab w:val="num" w:pos="4376"/>
        </w:tabs>
        <w:ind w:left="4376" w:hanging="360"/>
      </w:pPr>
      <w:rPr>
        <w:rFonts w:ascii="Wingdings" w:hAnsi="Wingdings" w:hint="default"/>
      </w:rPr>
    </w:lvl>
    <w:lvl w:ilvl="6" w:tplc="FFFFFFFF" w:tentative="1">
      <w:start w:val="1"/>
      <w:numFmt w:val="bullet"/>
      <w:lvlText w:val=""/>
      <w:lvlJc w:val="left"/>
      <w:pPr>
        <w:tabs>
          <w:tab w:val="num" w:pos="5096"/>
        </w:tabs>
        <w:ind w:left="5096" w:hanging="360"/>
      </w:pPr>
      <w:rPr>
        <w:rFonts w:ascii="Symbol" w:hAnsi="Symbol" w:hint="default"/>
      </w:rPr>
    </w:lvl>
    <w:lvl w:ilvl="7" w:tplc="FFFFFFFF" w:tentative="1">
      <w:start w:val="1"/>
      <w:numFmt w:val="bullet"/>
      <w:lvlText w:val="o"/>
      <w:lvlJc w:val="left"/>
      <w:pPr>
        <w:tabs>
          <w:tab w:val="num" w:pos="5816"/>
        </w:tabs>
        <w:ind w:left="5816" w:hanging="360"/>
      </w:pPr>
      <w:rPr>
        <w:rFonts w:ascii="Courier New" w:hAnsi="Courier New" w:hint="default"/>
      </w:rPr>
    </w:lvl>
    <w:lvl w:ilvl="8" w:tplc="FFFFFFFF" w:tentative="1">
      <w:start w:val="1"/>
      <w:numFmt w:val="bullet"/>
      <w:lvlText w:val=""/>
      <w:lvlJc w:val="left"/>
      <w:pPr>
        <w:tabs>
          <w:tab w:val="num" w:pos="6536"/>
        </w:tabs>
        <w:ind w:left="6536" w:hanging="360"/>
      </w:pPr>
      <w:rPr>
        <w:rFonts w:ascii="Wingdings" w:hAnsi="Wingdings" w:hint="default"/>
      </w:rPr>
    </w:lvl>
  </w:abstractNum>
  <w:abstractNum w:abstractNumId="25" w15:restartNumberingAfterBreak="0">
    <w:nsid w:val="52C80393"/>
    <w:multiLevelType w:val="hybridMultilevel"/>
    <w:tmpl w:val="7996087A"/>
    <w:lvl w:ilvl="0" w:tplc="FFFFFFFF">
      <w:start w:val="1"/>
      <w:numFmt w:val="bullet"/>
      <w:lvlText w:val=""/>
      <w:lvlJc w:val="left"/>
      <w:pPr>
        <w:tabs>
          <w:tab w:val="num" w:pos="278"/>
        </w:tabs>
        <w:ind w:left="278"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7" w15:restartNumberingAfterBreak="0">
    <w:nsid w:val="5A3F65D8"/>
    <w:multiLevelType w:val="multilevel"/>
    <w:tmpl w:val="A02E932A"/>
    <w:numStyleLink w:val="BulletsAgency"/>
  </w:abstractNum>
  <w:abstractNum w:abstractNumId="28"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9" w15:restartNumberingAfterBreak="0">
    <w:nsid w:val="630E67BF"/>
    <w:multiLevelType w:val="hybridMultilevel"/>
    <w:tmpl w:val="B1D854E2"/>
    <w:lvl w:ilvl="0" w:tplc="FFFFFFFF">
      <w:start w:val="1"/>
      <w:numFmt w:val="bullet"/>
      <w:lvlText w:val=""/>
      <w:lvlJc w:val="left"/>
      <w:pPr>
        <w:tabs>
          <w:tab w:val="num" w:pos="278"/>
        </w:tabs>
        <w:ind w:left="278"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1"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2"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3"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4"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5" w15:restartNumberingAfterBreak="0">
    <w:nsid w:val="71FB76EB"/>
    <w:multiLevelType w:val="hybridMultilevel"/>
    <w:tmpl w:val="CC66055E"/>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15:restartNumberingAfterBreak="0">
    <w:nsid w:val="72087B01"/>
    <w:multiLevelType w:val="hybridMultilevel"/>
    <w:tmpl w:val="D4C290BC"/>
    <w:lvl w:ilvl="0" w:tplc="FFFFFFFF">
      <w:start w:val="4"/>
      <w:numFmt w:val="upperLetter"/>
      <w:lvlText w:val="%1."/>
      <w:lvlJc w:val="left"/>
      <w:pPr>
        <w:tabs>
          <w:tab w:val="num" w:pos="930"/>
        </w:tabs>
        <w:ind w:left="930" w:hanging="57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15:restartNumberingAfterBreak="0">
    <w:nsid w:val="769744B4"/>
    <w:multiLevelType w:val="hybridMultilevel"/>
    <w:tmpl w:val="32F65404"/>
    <w:lvl w:ilvl="0" w:tplc="3A5C2C12">
      <w:start w:val="12"/>
      <w:numFmt w:val="decimal"/>
      <w:lvlText w:val="%1."/>
      <w:lvlJc w:val="left"/>
      <w:pPr>
        <w:ind w:left="930" w:hanging="570"/>
      </w:pPr>
      <w:rPr>
        <w:rFonts w:hint="default"/>
        <w:b/>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8" w15:restartNumberingAfterBreak="0">
    <w:nsid w:val="7A8A5987"/>
    <w:multiLevelType w:val="hybridMultilevel"/>
    <w:tmpl w:val="D73EEE10"/>
    <w:lvl w:ilvl="0" w:tplc="FFFFFFFF">
      <w:start w:val="1"/>
      <w:numFmt w:val="bullet"/>
      <w:lvlText w:val=""/>
      <w:lvlJc w:val="left"/>
      <w:pPr>
        <w:tabs>
          <w:tab w:val="num" w:pos="278"/>
        </w:tabs>
        <w:ind w:left="278"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959843864">
    <w:abstractNumId w:val="0"/>
    <w:lvlOverride w:ilvl="0">
      <w:lvl w:ilvl="0">
        <w:start w:val="1"/>
        <w:numFmt w:val="bullet"/>
        <w:lvlText w:val="-"/>
        <w:legacy w:legacy="1" w:legacySpace="0" w:legacyIndent="360"/>
        <w:lvlJc w:val="left"/>
        <w:pPr>
          <w:ind w:left="360" w:hanging="360"/>
        </w:pPr>
      </w:lvl>
    </w:lvlOverride>
  </w:num>
  <w:num w:numId="2" w16cid:durableId="794374240">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652129535">
    <w:abstractNumId w:val="34"/>
  </w:num>
  <w:num w:numId="4" w16cid:durableId="2073771842">
    <w:abstractNumId w:val="33"/>
  </w:num>
  <w:num w:numId="5" w16cid:durableId="266501765">
    <w:abstractNumId w:val="13"/>
  </w:num>
  <w:num w:numId="6" w16cid:durableId="512568408">
    <w:abstractNumId w:val="26"/>
  </w:num>
  <w:num w:numId="7" w16cid:durableId="1592353111">
    <w:abstractNumId w:val="21"/>
  </w:num>
  <w:num w:numId="8" w16cid:durableId="1401095728">
    <w:abstractNumId w:val="9"/>
  </w:num>
  <w:num w:numId="9" w16cid:durableId="1388214715">
    <w:abstractNumId w:val="31"/>
  </w:num>
  <w:num w:numId="10" w16cid:durableId="9918898">
    <w:abstractNumId w:val="32"/>
  </w:num>
  <w:num w:numId="11" w16cid:durableId="1921940181">
    <w:abstractNumId w:val="15"/>
  </w:num>
  <w:num w:numId="12" w16cid:durableId="243876671">
    <w:abstractNumId w:val="14"/>
  </w:num>
  <w:num w:numId="13" w16cid:durableId="634138448">
    <w:abstractNumId w:val="3"/>
  </w:num>
  <w:num w:numId="14" w16cid:durableId="253632043">
    <w:abstractNumId w:val="30"/>
  </w:num>
  <w:num w:numId="15" w16cid:durableId="324939234">
    <w:abstractNumId w:val="20"/>
  </w:num>
  <w:num w:numId="16" w16cid:durableId="365445289">
    <w:abstractNumId w:val="35"/>
  </w:num>
  <w:num w:numId="17" w16cid:durableId="1905263398">
    <w:abstractNumId w:val="10"/>
  </w:num>
  <w:num w:numId="18" w16cid:durableId="675381124">
    <w:abstractNumId w:val="1"/>
  </w:num>
  <w:num w:numId="19" w16cid:durableId="1392848925">
    <w:abstractNumId w:val="16"/>
  </w:num>
  <w:num w:numId="20" w16cid:durableId="58139665">
    <w:abstractNumId w:val="4"/>
  </w:num>
  <w:num w:numId="21" w16cid:durableId="1129130337">
    <w:abstractNumId w:val="8"/>
  </w:num>
  <w:num w:numId="22" w16cid:durableId="1275752971">
    <w:abstractNumId w:val="28"/>
  </w:num>
  <w:num w:numId="23" w16cid:durableId="600256887">
    <w:abstractNumId w:val="36"/>
  </w:num>
  <w:num w:numId="24" w16cid:durableId="1136533708">
    <w:abstractNumId w:val="23"/>
  </w:num>
  <w:num w:numId="25" w16cid:durableId="501511317">
    <w:abstractNumId w:val="11"/>
  </w:num>
  <w:num w:numId="26" w16cid:durableId="860817910">
    <w:abstractNumId w:val="12"/>
  </w:num>
  <w:num w:numId="27" w16cid:durableId="400372877">
    <w:abstractNumId w:val="6"/>
  </w:num>
  <w:num w:numId="28" w16cid:durableId="1136529987">
    <w:abstractNumId w:val="7"/>
  </w:num>
  <w:num w:numId="29" w16cid:durableId="1704164112">
    <w:abstractNumId w:val="24"/>
  </w:num>
  <w:num w:numId="30" w16cid:durableId="317464247">
    <w:abstractNumId w:val="38"/>
  </w:num>
  <w:num w:numId="31" w16cid:durableId="846555273">
    <w:abstractNumId w:val="39"/>
  </w:num>
  <w:num w:numId="32" w16cid:durableId="1858081108">
    <w:abstractNumId w:val="22"/>
  </w:num>
  <w:num w:numId="33" w16cid:durableId="453405554">
    <w:abstractNumId w:val="29"/>
  </w:num>
  <w:num w:numId="34" w16cid:durableId="1250384421">
    <w:abstractNumId w:val="25"/>
  </w:num>
  <w:num w:numId="35" w16cid:durableId="2093772118">
    <w:abstractNumId w:val="2"/>
  </w:num>
  <w:num w:numId="36" w16cid:durableId="1335837192">
    <w:abstractNumId w:val="5"/>
  </w:num>
  <w:num w:numId="37" w16cid:durableId="1520267744">
    <w:abstractNumId w:val="27"/>
  </w:num>
  <w:num w:numId="38" w16cid:durableId="312098716">
    <w:abstractNumId w:val="19"/>
  </w:num>
  <w:num w:numId="39" w16cid:durableId="123433167">
    <w:abstractNumId w:val="17"/>
  </w:num>
  <w:num w:numId="40" w16cid:durableId="2046562314">
    <w:abstractNumId w:val="37"/>
  </w:num>
  <w:num w:numId="41" w16cid:durableId="155218566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4AF7"/>
    <w:rsid w:val="00016139"/>
    <w:rsid w:val="00020683"/>
    <w:rsid w:val="00021B82"/>
    <w:rsid w:val="00022454"/>
    <w:rsid w:val="00024777"/>
    <w:rsid w:val="00024E21"/>
    <w:rsid w:val="00036B35"/>
    <w:rsid w:val="00036C50"/>
    <w:rsid w:val="000500AE"/>
    <w:rsid w:val="00052D2B"/>
    <w:rsid w:val="00054F55"/>
    <w:rsid w:val="00062945"/>
    <w:rsid w:val="00065E7A"/>
    <w:rsid w:val="00080453"/>
    <w:rsid w:val="0008169A"/>
    <w:rsid w:val="00083144"/>
    <w:rsid w:val="000860CE"/>
    <w:rsid w:val="00092514"/>
    <w:rsid w:val="00092A37"/>
    <w:rsid w:val="000938A6"/>
    <w:rsid w:val="00096E78"/>
    <w:rsid w:val="00097C1E"/>
    <w:rsid w:val="000A1DF5"/>
    <w:rsid w:val="000A3C4F"/>
    <w:rsid w:val="000B4D56"/>
    <w:rsid w:val="000B7873"/>
    <w:rsid w:val="000C02A1"/>
    <w:rsid w:val="000C1D4F"/>
    <w:rsid w:val="000C687A"/>
    <w:rsid w:val="000D2D4A"/>
    <w:rsid w:val="000D67D0"/>
    <w:rsid w:val="000E195C"/>
    <w:rsid w:val="000E3602"/>
    <w:rsid w:val="000E541E"/>
    <w:rsid w:val="000E6B25"/>
    <w:rsid w:val="000F3097"/>
    <w:rsid w:val="000F38DA"/>
    <w:rsid w:val="000F5822"/>
    <w:rsid w:val="000F796B"/>
    <w:rsid w:val="0010031E"/>
    <w:rsid w:val="001012EB"/>
    <w:rsid w:val="00101751"/>
    <w:rsid w:val="001078D1"/>
    <w:rsid w:val="00115782"/>
    <w:rsid w:val="00124F36"/>
    <w:rsid w:val="00125666"/>
    <w:rsid w:val="00125C80"/>
    <w:rsid w:val="0013799F"/>
    <w:rsid w:val="00140DF6"/>
    <w:rsid w:val="00145C3F"/>
    <w:rsid w:val="00145D34"/>
    <w:rsid w:val="00146284"/>
    <w:rsid w:val="0014690F"/>
    <w:rsid w:val="00150282"/>
    <w:rsid w:val="0015098E"/>
    <w:rsid w:val="001633CB"/>
    <w:rsid w:val="001674D3"/>
    <w:rsid w:val="00175264"/>
    <w:rsid w:val="00176B6E"/>
    <w:rsid w:val="001803D2"/>
    <w:rsid w:val="00180601"/>
    <w:rsid w:val="0018228B"/>
    <w:rsid w:val="00185B50"/>
    <w:rsid w:val="0018625C"/>
    <w:rsid w:val="00187DE7"/>
    <w:rsid w:val="00187E62"/>
    <w:rsid w:val="00192045"/>
    <w:rsid w:val="00193B14"/>
    <w:rsid w:val="00193E72"/>
    <w:rsid w:val="00194593"/>
    <w:rsid w:val="00195267"/>
    <w:rsid w:val="0019600B"/>
    <w:rsid w:val="0019686E"/>
    <w:rsid w:val="001A0E2C"/>
    <w:rsid w:val="001A28C9"/>
    <w:rsid w:val="001A34BC"/>
    <w:rsid w:val="001A4404"/>
    <w:rsid w:val="001A655E"/>
    <w:rsid w:val="001A65C2"/>
    <w:rsid w:val="001B1C77"/>
    <w:rsid w:val="001B6F4A"/>
    <w:rsid w:val="001C5288"/>
    <w:rsid w:val="001C5B03"/>
    <w:rsid w:val="001C7121"/>
    <w:rsid w:val="001D158C"/>
    <w:rsid w:val="001D15C2"/>
    <w:rsid w:val="001D6D96"/>
    <w:rsid w:val="001E5621"/>
    <w:rsid w:val="001F3EF9"/>
    <w:rsid w:val="001F627D"/>
    <w:rsid w:val="001F6622"/>
    <w:rsid w:val="0020126C"/>
    <w:rsid w:val="002100FC"/>
    <w:rsid w:val="00213890"/>
    <w:rsid w:val="00214E52"/>
    <w:rsid w:val="002150F4"/>
    <w:rsid w:val="002207C0"/>
    <w:rsid w:val="00220C07"/>
    <w:rsid w:val="00224B93"/>
    <w:rsid w:val="00235A7B"/>
    <w:rsid w:val="0023676E"/>
    <w:rsid w:val="002414B6"/>
    <w:rsid w:val="002422EB"/>
    <w:rsid w:val="00242397"/>
    <w:rsid w:val="00247A48"/>
    <w:rsid w:val="00250DD1"/>
    <w:rsid w:val="00251183"/>
    <w:rsid w:val="00251689"/>
    <w:rsid w:val="0025267C"/>
    <w:rsid w:val="00253B6B"/>
    <w:rsid w:val="002554B3"/>
    <w:rsid w:val="00256792"/>
    <w:rsid w:val="00257E94"/>
    <w:rsid w:val="00265656"/>
    <w:rsid w:val="00265E77"/>
    <w:rsid w:val="00266155"/>
    <w:rsid w:val="0027270B"/>
    <w:rsid w:val="00272FA7"/>
    <w:rsid w:val="00281737"/>
    <w:rsid w:val="00282E7B"/>
    <w:rsid w:val="002838C8"/>
    <w:rsid w:val="00290805"/>
    <w:rsid w:val="00290C2A"/>
    <w:rsid w:val="00291571"/>
    <w:rsid w:val="002931DD"/>
    <w:rsid w:val="002933AD"/>
    <w:rsid w:val="00294FE4"/>
    <w:rsid w:val="00295140"/>
    <w:rsid w:val="00295798"/>
    <w:rsid w:val="002A0E7C"/>
    <w:rsid w:val="002A21ED"/>
    <w:rsid w:val="002A3F88"/>
    <w:rsid w:val="002A6D11"/>
    <w:rsid w:val="002B0D7C"/>
    <w:rsid w:val="002B0F11"/>
    <w:rsid w:val="002B2E17"/>
    <w:rsid w:val="002B499C"/>
    <w:rsid w:val="002B6560"/>
    <w:rsid w:val="002B718F"/>
    <w:rsid w:val="002C4A98"/>
    <w:rsid w:val="002C55FF"/>
    <w:rsid w:val="002C592B"/>
    <w:rsid w:val="002D290D"/>
    <w:rsid w:val="002E000C"/>
    <w:rsid w:val="002E3A90"/>
    <w:rsid w:val="002E46CC"/>
    <w:rsid w:val="002E4F48"/>
    <w:rsid w:val="002E62CB"/>
    <w:rsid w:val="002E6DF1"/>
    <w:rsid w:val="002E6ED9"/>
    <w:rsid w:val="002F0957"/>
    <w:rsid w:val="002F233D"/>
    <w:rsid w:val="002F41AD"/>
    <w:rsid w:val="002F43F6"/>
    <w:rsid w:val="002F71D5"/>
    <w:rsid w:val="003020BB"/>
    <w:rsid w:val="00302266"/>
    <w:rsid w:val="00304393"/>
    <w:rsid w:val="00304E37"/>
    <w:rsid w:val="00305AB2"/>
    <w:rsid w:val="0031032B"/>
    <w:rsid w:val="00316E87"/>
    <w:rsid w:val="0032453E"/>
    <w:rsid w:val="00324ABF"/>
    <w:rsid w:val="00325053"/>
    <w:rsid w:val="003256AC"/>
    <w:rsid w:val="0033129D"/>
    <w:rsid w:val="003320ED"/>
    <w:rsid w:val="003324BD"/>
    <w:rsid w:val="0033480E"/>
    <w:rsid w:val="00335840"/>
    <w:rsid w:val="00337123"/>
    <w:rsid w:val="00340AA8"/>
    <w:rsid w:val="00341866"/>
    <w:rsid w:val="003444ED"/>
    <w:rsid w:val="00350DF7"/>
    <w:rsid w:val="003535E0"/>
    <w:rsid w:val="00355D1A"/>
    <w:rsid w:val="0036567B"/>
    <w:rsid w:val="00366F56"/>
    <w:rsid w:val="00370D7E"/>
    <w:rsid w:val="003737C8"/>
    <w:rsid w:val="00374E33"/>
    <w:rsid w:val="00374E69"/>
    <w:rsid w:val="0037589D"/>
    <w:rsid w:val="00376BB1"/>
    <w:rsid w:val="00377E23"/>
    <w:rsid w:val="0038277C"/>
    <w:rsid w:val="003841FC"/>
    <w:rsid w:val="0038638B"/>
    <w:rsid w:val="003909E0"/>
    <w:rsid w:val="00390E0B"/>
    <w:rsid w:val="00391360"/>
    <w:rsid w:val="00392DF9"/>
    <w:rsid w:val="00393E09"/>
    <w:rsid w:val="00395B15"/>
    <w:rsid w:val="00396026"/>
    <w:rsid w:val="00397CFD"/>
    <w:rsid w:val="003A3C22"/>
    <w:rsid w:val="003A3E2F"/>
    <w:rsid w:val="003A6CCB"/>
    <w:rsid w:val="003B10C4"/>
    <w:rsid w:val="003B48EB"/>
    <w:rsid w:val="003C33FF"/>
    <w:rsid w:val="003C64A5"/>
    <w:rsid w:val="003D03CC"/>
    <w:rsid w:val="003D0945"/>
    <w:rsid w:val="003D378C"/>
    <w:rsid w:val="003D4BB7"/>
    <w:rsid w:val="003E0116"/>
    <w:rsid w:val="003E26C3"/>
    <w:rsid w:val="003F0D6C"/>
    <w:rsid w:val="003F0F26"/>
    <w:rsid w:val="003F12D9"/>
    <w:rsid w:val="003F1B4C"/>
    <w:rsid w:val="003F237D"/>
    <w:rsid w:val="003F3CE6"/>
    <w:rsid w:val="003F677F"/>
    <w:rsid w:val="003F7D1B"/>
    <w:rsid w:val="004008F6"/>
    <w:rsid w:val="004048D3"/>
    <w:rsid w:val="004059FF"/>
    <w:rsid w:val="004076A1"/>
    <w:rsid w:val="00410C16"/>
    <w:rsid w:val="00412BBE"/>
    <w:rsid w:val="00414B20"/>
    <w:rsid w:val="00417DE3"/>
    <w:rsid w:val="00420850"/>
    <w:rsid w:val="00423968"/>
    <w:rsid w:val="004265A0"/>
    <w:rsid w:val="00427054"/>
    <w:rsid w:val="004304B1"/>
    <w:rsid w:val="00430BA0"/>
    <w:rsid w:val="0043320A"/>
    <w:rsid w:val="004332E3"/>
    <w:rsid w:val="004414FF"/>
    <w:rsid w:val="00442C6D"/>
    <w:rsid w:val="00446960"/>
    <w:rsid w:val="004518A6"/>
    <w:rsid w:val="00453E1D"/>
    <w:rsid w:val="00454589"/>
    <w:rsid w:val="00456ED0"/>
    <w:rsid w:val="00457550"/>
    <w:rsid w:val="0045793C"/>
    <w:rsid w:val="004652F8"/>
    <w:rsid w:val="00467938"/>
    <w:rsid w:val="00474C50"/>
    <w:rsid w:val="004760C3"/>
    <w:rsid w:val="004771F9"/>
    <w:rsid w:val="00486006"/>
    <w:rsid w:val="0048620E"/>
    <w:rsid w:val="00486BAD"/>
    <w:rsid w:val="00486BBE"/>
    <w:rsid w:val="00487123"/>
    <w:rsid w:val="004931B2"/>
    <w:rsid w:val="00495CAE"/>
    <w:rsid w:val="00497AAE"/>
    <w:rsid w:val="004A1BD5"/>
    <w:rsid w:val="004A4954"/>
    <w:rsid w:val="004A61E1"/>
    <w:rsid w:val="004B2344"/>
    <w:rsid w:val="004B5DDC"/>
    <w:rsid w:val="004B798E"/>
    <w:rsid w:val="004C0542"/>
    <w:rsid w:val="004C2ABD"/>
    <w:rsid w:val="004C4819"/>
    <w:rsid w:val="004D39B6"/>
    <w:rsid w:val="004D3E58"/>
    <w:rsid w:val="004D6746"/>
    <w:rsid w:val="004D767B"/>
    <w:rsid w:val="004E0F32"/>
    <w:rsid w:val="004E23A1"/>
    <w:rsid w:val="004E3F6B"/>
    <w:rsid w:val="004E7092"/>
    <w:rsid w:val="004E7ECE"/>
    <w:rsid w:val="004F5F67"/>
    <w:rsid w:val="004F6F64"/>
    <w:rsid w:val="004F7CC9"/>
    <w:rsid w:val="005004EC"/>
    <w:rsid w:val="00504878"/>
    <w:rsid w:val="00517756"/>
    <w:rsid w:val="005177B2"/>
    <w:rsid w:val="005202C6"/>
    <w:rsid w:val="00523C53"/>
    <w:rsid w:val="00527B8F"/>
    <w:rsid w:val="005374E2"/>
    <w:rsid w:val="00542012"/>
    <w:rsid w:val="00543DF5"/>
    <w:rsid w:val="00550B76"/>
    <w:rsid w:val="0055260D"/>
    <w:rsid w:val="00555422"/>
    <w:rsid w:val="00555810"/>
    <w:rsid w:val="00561FB0"/>
    <w:rsid w:val="00562DCA"/>
    <w:rsid w:val="005641E1"/>
    <w:rsid w:val="0056465C"/>
    <w:rsid w:val="0056568F"/>
    <w:rsid w:val="00567CF9"/>
    <w:rsid w:val="00570C0F"/>
    <w:rsid w:val="00575DE3"/>
    <w:rsid w:val="0057610D"/>
    <w:rsid w:val="00582578"/>
    <w:rsid w:val="00584BD5"/>
    <w:rsid w:val="0058621D"/>
    <w:rsid w:val="00595287"/>
    <w:rsid w:val="005A43AB"/>
    <w:rsid w:val="005A7FA3"/>
    <w:rsid w:val="005B04A8"/>
    <w:rsid w:val="005B0E52"/>
    <w:rsid w:val="005B1FD0"/>
    <w:rsid w:val="005B28AD"/>
    <w:rsid w:val="005B328D"/>
    <w:rsid w:val="005B3503"/>
    <w:rsid w:val="005B3EE7"/>
    <w:rsid w:val="005B4DCD"/>
    <w:rsid w:val="005B4FAD"/>
    <w:rsid w:val="005C170F"/>
    <w:rsid w:val="005C4EAF"/>
    <w:rsid w:val="005D380C"/>
    <w:rsid w:val="005D6E04"/>
    <w:rsid w:val="005D7A12"/>
    <w:rsid w:val="005E4C28"/>
    <w:rsid w:val="005E53EE"/>
    <w:rsid w:val="005F0542"/>
    <w:rsid w:val="005F0F72"/>
    <w:rsid w:val="005F1C1F"/>
    <w:rsid w:val="005F251C"/>
    <w:rsid w:val="005F346D"/>
    <w:rsid w:val="005F358B"/>
    <w:rsid w:val="005F38FB"/>
    <w:rsid w:val="005F5478"/>
    <w:rsid w:val="00602D3B"/>
    <w:rsid w:val="0060326F"/>
    <w:rsid w:val="00604038"/>
    <w:rsid w:val="00606EA1"/>
    <w:rsid w:val="006128F0"/>
    <w:rsid w:val="00614A08"/>
    <w:rsid w:val="00614B36"/>
    <w:rsid w:val="0061726B"/>
    <w:rsid w:val="00617B81"/>
    <w:rsid w:val="0062387A"/>
    <w:rsid w:val="0063377D"/>
    <w:rsid w:val="006344BE"/>
    <w:rsid w:val="00634A66"/>
    <w:rsid w:val="00640188"/>
    <w:rsid w:val="00640336"/>
    <w:rsid w:val="0064065B"/>
    <w:rsid w:val="00640FC9"/>
    <w:rsid w:val="006432F2"/>
    <w:rsid w:val="0064335B"/>
    <w:rsid w:val="00643F02"/>
    <w:rsid w:val="00647939"/>
    <w:rsid w:val="0065320F"/>
    <w:rsid w:val="00653D64"/>
    <w:rsid w:val="00654E13"/>
    <w:rsid w:val="00667489"/>
    <w:rsid w:val="00670D44"/>
    <w:rsid w:val="00673F4C"/>
    <w:rsid w:val="00676AFC"/>
    <w:rsid w:val="006807CD"/>
    <w:rsid w:val="00682D43"/>
    <w:rsid w:val="00685BAF"/>
    <w:rsid w:val="00686DD4"/>
    <w:rsid w:val="00691D6A"/>
    <w:rsid w:val="00697A2E"/>
    <w:rsid w:val="006A0D03"/>
    <w:rsid w:val="006A41E9"/>
    <w:rsid w:val="006B12CB"/>
    <w:rsid w:val="006B5916"/>
    <w:rsid w:val="006C331F"/>
    <w:rsid w:val="006C3ACC"/>
    <w:rsid w:val="006C4775"/>
    <w:rsid w:val="006C4F4A"/>
    <w:rsid w:val="006C5E80"/>
    <w:rsid w:val="006C7CEE"/>
    <w:rsid w:val="006D075E"/>
    <w:rsid w:val="006D1BDC"/>
    <w:rsid w:val="006D42D8"/>
    <w:rsid w:val="006D7C6E"/>
    <w:rsid w:val="006E2F95"/>
    <w:rsid w:val="006E3304"/>
    <w:rsid w:val="006F289D"/>
    <w:rsid w:val="006F4A1A"/>
    <w:rsid w:val="00701283"/>
    <w:rsid w:val="0070152D"/>
    <w:rsid w:val="00704BE3"/>
    <w:rsid w:val="00705EAF"/>
    <w:rsid w:val="007101CC"/>
    <w:rsid w:val="00720F22"/>
    <w:rsid w:val="0072379E"/>
    <w:rsid w:val="00724E3B"/>
    <w:rsid w:val="00725EEA"/>
    <w:rsid w:val="007276B6"/>
    <w:rsid w:val="00730CE9"/>
    <w:rsid w:val="007331A0"/>
    <w:rsid w:val="0073373D"/>
    <w:rsid w:val="0074330F"/>
    <w:rsid w:val="007439DB"/>
    <w:rsid w:val="007472D0"/>
    <w:rsid w:val="007562A6"/>
    <w:rsid w:val="007568D8"/>
    <w:rsid w:val="007575AE"/>
    <w:rsid w:val="00763524"/>
    <w:rsid w:val="00765316"/>
    <w:rsid w:val="007708C8"/>
    <w:rsid w:val="007732C3"/>
    <w:rsid w:val="0077719D"/>
    <w:rsid w:val="00780A52"/>
    <w:rsid w:val="00780DF0"/>
    <w:rsid w:val="00782F0F"/>
    <w:rsid w:val="007846F4"/>
    <w:rsid w:val="0078538F"/>
    <w:rsid w:val="00787482"/>
    <w:rsid w:val="007A286D"/>
    <w:rsid w:val="007A38DF"/>
    <w:rsid w:val="007B20CF"/>
    <w:rsid w:val="007B2499"/>
    <w:rsid w:val="007B72E1"/>
    <w:rsid w:val="007B783A"/>
    <w:rsid w:val="007C1B95"/>
    <w:rsid w:val="007C584E"/>
    <w:rsid w:val="007C6E21"/>
    <w:rsid w:val="007D0A95"/>
    <w:rsid w:val="007D73FB"/>
    <w:rsid w:val="007E256F"/>
    <w:rsid w:val="007E2F2D"/>
    <w:rsid w:val="007F1433"/>
    <w:rsid w:val="007F1491"/>
    <w:rsid w:val="007F2F03"/>
    <w:rsid w:val="007F6FE3"/>
    <w:rsid w:val="00800FE0"/>
    <w:rsid w:val="008022C3"/>
    <w:rsid w:val="008066AD"/>
    <w:rsid w:val="0080712E"/>
    <w:rsid w:val="00810652"/>
    <w:rsid w:val="0081423D"/>
    <w:rsid w:val="00814AF1"/>
    <w:rsid w:val="0081517F"/>
    <w:rsid w:val="00815370"/>
    <w:rsid w:val="00817A12"/>
    <w:rsid w:val="0082153D"/>
    <w:rsid w:val="00824CBA"/>
    <w:rsid w:val="008255AA"/>
    <w:rsid w:val="00830FF3"/>
    <w:rsid w:val="008334BF"/>
    <w:rsid w:val="00836506"/>
    <w:rsid w:val="00836B8C"/>
    <w:rsid w:val="00840062"/>
    <w:rsid w:val="008410C5"/>
    <w:rsid w:val="00846C08"/>
    <w:rsid w:val="008530E7"/>
    <w:rsid w:val="00855F21"/>
    <w:rsid w:val="00856BDB"/>
    <w:rsid w:val="00857675"/>
    <w:rsid w:val="00863284"/>
    <w:rsid w:val="00872C48"/>
    <w:rsid w:val="00875EC3"/>
    <w:rsid w:val="008763E7"/>
    <w:rsid w:val="008808C5"/>
    <w:rsid w:val="00881A7C"/>
    <w:rsid w:val="00883795"/>
    <w:rsid w:val="00883C78"/>
    <w:rsid w:val="00885159"/>
    <w:rsid w:val="00885214"/>
    <w:rsid w:val="00887615"/>
    <w:rsid w:val="00890052"/>
    <w:rsid w:val="00891DF4"/>
    <w:rsid w:val="00894E3A"/>
    <w:rsid w:val="00895A2F"/>
    <w:rsid w:val="00896EBD"/>
    <w:rsid w:val="008A4E2D"/>
    <w:rsid w:val="008A5268"/>
    <w:rsid w:val="008A5665"/>
    <w:rsid w:val="008B178C"/>
    <w:rsid w:val="008B24A8"/>
    <w:rsid w:val="008B25E4"/>
    <w:rsid w:val="008B3D78"/>
    <w:rsid w:val="008C261B"/>
    <w:rsid w:val="008C4FCA"/>
    <w:rsid w:val="008C59C1"/>
    <w:rsid w:val="008C6615"/>
    <w:rsid w:val="008C7722"/>
    <w:rsid w:val="008C7882"/>
    <w:rsid w:val="008D2261"/>
    <w:rsid w:val="008D4C28"/>
    <w:rsid w:val="008D577B"/>
    <w:rsid w:val="008D7A98"/>
    <w:rsid w:val="008E17C4"/>
    <w:rsid w:val="008E45C4"/>
    <w:rsid w:val="008E64B1"/>
    <w:rsid w:val="008E64FA"/>
    <w:rsid w:val="008E74ED"/>
    <w:rsid w:val="008F0C9B"/>
    <w:rsid w:val="008F4DEF"/>
    <w:rsid w:val="00903D0D"/>
    <w:rsid w:val="009048E1"/>
    <w:rsid w:val="0090532C"/>
    <w:rsid w:val="0090598C"/>
    <w:rsid w:val="009071BB"/>
    <w:rsid w:val="00913885"/>
    <w:rsid w:val="009216D4"/>
    <w:rsid w:val="00922655"/>
    <w:rsid w:val="00931D41"/>
    <w:rsid w:val="00933D18"/>
    <w:rsid w:val="009410BB"/>
    <w:rsid w:val="00942221"/>
    <w:rsid w:val="009469C2"/>
    <w:rsid w:val="009477B4"/>
    <w:rsid w:val="00950FBB"/>
    <w:rsid w:val="00951118"/>
    <w:rsid w:val="0095122F"/>
    <w:rsid w:val="00953349"/>
    <w:rsid w:val="00954E0C"/>
    <w:rsid w:val="00955721"/>
    <w:rsid w:val="00961156"/>
    <w:rsid w:val="00964F03"/>
    <w:rsid w:val="009651C4"/>
    <w:rsid w:val="00966F1F"/>
    <w:rsid w:val="00970FED"/>
    <w:rsid w:val="00975676"/>
    <w:rsid w:val="00976467"/>
    <w:rsid w:val="00976D32"/>
    <w:rsid w:val="009844F7"/>
    <w:rsid w:val="00987AB1"/>
    <w:rsid w:val="00991C11"/>
    <w:rsid w:val="009938F7"/>
    <w:rsid w:val="00997EC0"/>
    <w:rsid w:val="009A05AA"/>
    <w:rsid w:val="009A2D5A"/>
    <w:rsid w:val="009A6509"/>
    <w:rsid w:val="009B2656"/>
    <w:rsid w:val="009B2C7E"/>
    <w:rsid w:val="009B6DBD"/>
    <w:rsid w:val="009C00D4"/>
    <w:rsid w:val="009C108A"/>
    <w:rsid w:val="009C1EC8"/>
    <w:rsid w:val="009C2E47"/>
    <w:rsid w:val="009C6BFB"/>
    <w:rsid w:val="009C7031"/>
    <w:rsid w:val="009C75C1"/>
    <w:rsid w:val="009D0C05"/>
    <w:rsid w:val="009E2C00"/>
    <w:rsid w:val="009E49AD"/>
    <w:rsid w:val="009E70F4"/>
    <w:rsid w:val="009E7C93"/>
    <w:rsid w:val="009F1AD2"/>
    <w:rsid w:val="00A0479E"/>
    <w:rsid w:val="00A07979"/>
    <w:rsid w:val="00A11755"/>
    <w:rsid w:val="00A207FB"/>
    <w:rsid w:val="00A24016"/>
    <w:rsid w:val="00A251B8"/>
    <w:rsid w:val="00A265BF"/>
    <w:rsid w:val="00A26F44"/>
    <w:rsid w:val="00A27F93"/>
    <w:rsid w:val="00A34FAB"/>
    <w:rsid w:val="00A4313D"/>
    <w:rsid w:val="00A432E0"/>
    <w:rsid w:val="00A50120"/>
    <w:rsid w:val="00A60351"/>
    <w:rsid w:val="00A61C6D"/>
    <w:rsid w:val="00A63015"/>
    <w:rsid w:val="00A66254"/>
    <w:rsid w:val="00A678B4"/>
    <w:rsid w:val="00A704A3"/>
    <w:rsid w:val="00A759B1"/>
    <w:rsid w:val="00A75E23"/>
    <w:rsid w:val="00A7701E"/>
    <w:rsid w:val="00A82AA0"/>
    <w:rsid w:val="00A82F32"/>
    <w:rsid w:val="00A82F8A"/>
    <w:rsid w:val="00A835AD"/>
    <w:rsid w:val="00A84BF0"/>
    <w:rsid w:val="00A84DB6"/>
    <w:rsid w:val="00A9226B"/>
    <w:rsid w:val="00A940B3"/>
    <w:rsid w:val="00A9575C"/>
    <w:rsid w:val="00A95B56"/>
    <w:rsid w:val="00A969AF"/>
    <w:rsid w:val="00A97004"/>
    <w:rsid w:val="00AB1A2E"/>
    <w:rsid w:val="00AB328A"/>
    <w:rsid w:val="00AB4918"/>
    <w:rsid w:val="00AB4BC8"/>
    <w:rsid w:val="00AB6800"/>
    <w:rsid w:val="00AB6BA7"/>
    <w:rsid w:val="00AB7BE8"/>
    <w:rsid w:val="00AC4C11"/>
    <w:rsid w:val="00AD0710"/>
    <w:rsid w:val="00AD4DB9"/>
    <w:rsid w:val="00AD63C0"/>
    <w:rsid w:val="00AE15E9"/>
    <w:rsid w:val="00AE2916"/>
    <w:rsid w:val="00AE35B2"/>
    <w:rsid w:val="00AE6373"/>
    <w:rsid w:val="00AE6AA0"/>
    <w:rsid w:val="00AF3D7B"/>
    <w:rsid w:val="00AF50CB"/>
    <w:rsid w:val="00B113B9"/>
    <w:rsid w:val="00B119A2"/>
    <w:rsid w:val="00B143D7"/>
    <w:rsid w:val="00B177F2"/>
    <w:rsid w:val="00B20001"/>
    <w:rsid w:val="00B201F1"/>
    <w:rsid w:val="00B22C4E"/>
    <w:rsid w:val="00B304E7"/>
    <w:rsid w:val="00B318B6"/>
    <w:rsid w:val="00B3635D"/>
    <w:rsid w:val="00B36F29"/>
    <w:rsid w:val="00B3733E"/>
    <w:rsid w:val="00B41F47"/>
    <w:rsid w:val="00B578C2"/>
    <w:rsid w:val="00B60AC9"/>
    <w:rsid w:val="00B62C7A"/>
    <w:rsid w:val="00B6531A"/>
    <w:rsid w:val="00B65C7C"/>
    <w:rsid w:val="00B67323"/>
    <w:rsid w:val="00B715F2"/>
    <w:rsid w:val="00B7189D"/>
    <w:rsid w:val="00B7388F"/>
    <w:rsid w:val="00B74071"/>
    <w:rsid w:val="00B7428E"/>
    <w:rsid w:val="00B74B67"/>
    <w:rsid w:val="00B779AA"/>
    <w:rsid w:val="00B81C95"/>
    <w:rsid w:val="00B82330"/>
    <w:rsid w:val="00B82ED4"/>
    <w:rsid w:val="00B8424F"/>
    <w:rsid w:val="00B86843"/>
    <w:rsid w:val="00B86896"/>
    <w:rsid w:val="00B875A6"/>
    <w:rsid w:val="00B92B06"/>
    <w:rsid w:val="00B93310"/>
    <w:rsid w:val="00B93E4C"/>
    <w:rsid w:val="00B9496F"/>
    <w:rsid w:val="00B94A1B"/>
    <w:rsid w:val="00BA5C89"/>
    <w:rsid w:val="00BA7CEE"/>
    <w:rsid w:val="00BB2539"/>
    <w:rsid w:val="00BB4CE2"/>
    <w:rsid w:val="00BB5EF0"/>
    <w:rsid w:val="00BB6724"/>
    <w:rsid w:val="00BC0EFB"/>
    <w:rsid w:val="00BC2E39"/>
    <w:rsid w:val="00BD2364"/>
    <w:rsid w:val="00BD28E3"/>
    <w:rsid w:val="00BD2EDE"/>
    <w:rsid w:val="00BD355B"/>
    <w:rsid w:val="00BD4927"/>
    <w:rsid w:val="00BE117E"/>
    <w:rsid w:val="00BE3261"/>
    <w:rsid w:val="00BF00EF"/>
    <w:rsid w:val="00BF0537"/>
    <w:rsid w:val="00BF0D70"/>
    <w:rsid w:val="00BF58FC"/>
    <w:rsid w:val="00C01F77"/>
    <w:rsid w:val="00C01FFC"/>
    <w:rsid w:val="00C02A52"/>
    <w:rsid w:val="00C02D87"/>
    <w:rsid w:val="00C0342A"/>
    <w:rsid w:val="00C05321"/>
    <w:rsid w:val="00C06AE4"/>
    <w:rsid w:val="00C114FF"/>
    <w:rsid w:val="00C12793"/>
    <w:rsid w:val="00C14F9A"/>
    <w:rsid w:val="00C171A1"/>
    <w:rsid w:val="00C171A4"/>
    <w:rsid w:val="00C17F12"/>
    <w:rsid w:val="00C21C1A"/>
    <w:rsid w:val="00C237E9"/>
    <w:rsid w:val="00C3042F"/>
    <w:rsid w:val="00C32989"/>
    <w:rsid w:val="00C341EC"/>
    <w:rsid w:val="00C36883"/>
    <w:rsid w:val="00C37813"/>
    <w:rsid w:val="00C40928"/>
    <w:rsid w:val="00C40CFF"/>
    <w:rsid w:val="00C42697"/>
    <w:rsid w:val="00C43403"/>
    <w:rsid w:val="00C43F01"/>
    <w:rsid w:val="00C442A2"/>
    <w:rsid w:val="00C47552"/>
    <w:rsid w:val="00C53C81"/>
    <w:rsid w:val="00C56453"/>
    <w:rsid w:val="00C5751A"/>
    <w:rsid w:val="00C57A81"/>
    <w:rsid w:val="00C60193"/>
    <w:rsid w:val="00C634D4"/>
    <w:rsid w:val="00C63AA5"/>
    <w:rsid w:val="00C65071"/>
    <w:rsid w:val="00C65E2A"/>
    <w:rsid w:val="00C66726"/>
    <w:rsid w:val="00C6727C"/>
    <w:rsid w:val="00C6744C"/>
    <w:rsid w:val="00C71F63"/>
    <w:rsid w:val="00C73134"/>
    <w:rsid w:val="00C73F6D"/>
    <w:rsid w:val="00C74F6E"/>
    <w:rsid w:val="00C77FA4"/>
    <w:rsid w:val="00C77FFA"/>
    <w:rsid w:val="00C80401"/>
    <w:rsid w:val="00C81BAC"/>
    <w:rsid w:val="00C81C97"/>
    <w:rsid w:val="00C83F9B"/>
    <w:rsid w:val="00C840C2"/>
    <w:rsid w:val="00C84101"/>
    <w:rsid w:val="00C8535F"/>
    <w:rsid w:val="00C90EDA"/>
    <w:rsid w:val="00C959E7"/>
    <w:rsid w:val="00CB183A"/>
    <w:rsid w:val="00CC1E65"/>
    <w:rsid w:val="00CC567A"/>
    <w:rsid w:val="00CC7981"/>
    <w:rsid w:val="00CD305A"/>
    <w:rsid w:val="00CD4059"/>
    <w:rsid w:val="00CD4E5A"/>
    <w:rsid w:val="00CE03CE"/>
    <w:rsid w:val="00CE5298"/>
    <w:rsid w:val="00CF0DFF"/>
    <w:rsid w:val="00CF3964"/>
    <w:rsid w:val="00CF499F"/>
    <w:rsid w:val="00CF7B84"/>
    <w:rsid w:val="00D015D5"/>
    <w:rsid w:val="00D028A9"/>
    <w:rsid w:val="00D0359D"/>
    <w:rsid w:val="00D04DED"/>
    <w:rsid w:val="00D1089A"/>
    <w:rsid w:val="00D116BD"/>
    <w:rsid w:val="00D17C77"/>
    <w:rsid w:val="00D2001A"/>
    <w:rsid w:val="00D20684"/>
    <w:rsid w:val="00D23DAC"/>
    <w:rsid w:val="00D26B62"/>
    <w:rsid w:val="00D35149"/>
    <w:rsid w:val="00D36405"/>
    <w:rsid w:val="00D3691A"/>
    <w:rsid w:val="00D377E2"/>
    <w:rsid w:val="00D42B36"/>
    <w:rsid w:val="00D42DCB"/>
    <w:rsid w:val="00D45482"/>
    <w:rsid w:val="00D46DF2"/>
    <w:rsid w:val="00D47674"/>
    <w:rsid w:val="00D5338C"/>
    <w:rsid w:val="00D606B2"/>
    <w:rsid w:val="00D625A7"/>
    <w:rsid w:val="00D64074"/>
    <w:rsid w:val="00D65777"/>
    <w:rsid w:val="00D728A0"/>
    <w:rsid w:val="00D75F3D"/>
    <w:rsid w:val="00D80086"/>
    <w:rsid w:val="00D83661"/>
    <w:rsid w:val="00D97E7D"/>
    <w:rsid w:val="00DA349F"/>
    <w:rsid w:val="00DB3439"/>
    <w:rsid w:val="00DB3618"/>
    <w:rsid w:val="00DB468A"/>
    <w:rsid w:val="00DC0D59"/>
    <w:rsid w:val="00DC2946"/>
    <w:rsid w:val="00DC3D9D"/>
    <w:rsid w:val="00DC3FFB"/>
    <w:rsid w:val="00DC550F"/>
    <w:rsid w:val="00DC64FD"/>
    <w:rsid w:val="00DD53C3"/>
    <w:rsid w:val="00DE127F"/>
    <w:rsid w:val="00DE172E"/>
    <w:rsid w:val="00DE424A"/>
    <w:rsid w:val="00DE4419"/>
    <w:rsid w:val="00DE67C4"/>
    <w:rsid w:val="00DF0ACA"/>
    <w:rsid w:val="00DF2245"/>
    <w:rsid w:val="00DF77CF"/>
    <w:rsid w:val="00E026E8"/>
    <w:rsid w:val="00E04FF2"/>
    <w:rsid w:val="00E060F7"/>
    <w:rsid w:val="00E10FDE"/>
    <w:rsid w:val="00E14C47"/>
    <w:rsid w:val="00E22698"/>
    <w:rsid w:val="00E25692"/>
    <w:rsid w:val="00E25B7C"/>
    <w:rsid w:val="00E3076B"/>
    <w:rsid w:val="00E310DE"/>
    <w:rsid w:val="00E3725B"/>
    <w:rsid w:val="00E40929"/>
    <w:rsid w:val="00E40986"/>
    <w:rsid w:val="00E434D1"/>
    <w:rsid w:val="00E5494A"/>
    <w:rsid w:val="00E5662F"/>
    <w:rsid w:val="00E56CBB"/>
    <w:rsid w:val="00E61950"/>
    <w:rsid w:val="00E61E51"/>
    <w:rsid w:val="00E6552A"/>
    <w:rsid w:val="00E66FE0"/>
    <w:rsid w:val="00E6707D"/>
    <w:rsid w:val="00E702FB"/>
    <w:rsid w:val="00E70E7C"/>
    <w:rsid w:val="00E71313"/>
    <w:rsid w:val="00E72606"/>
    <w:rsid w:val="00E73C3E"/>
    <w:rsid w:val="00E74050"/>
    <w:rsid w:val="00E766BB"/>
    <w:rsid w:val="00E80787"/>
    <w:rsid w:val="00E82496"/>
    <w:rsid w:val="00E834CD"/>
    <w:rsid w:val="00E84E9D"/>
    <w:rsid w:val="00E8652D"/>
    <w:rsid w:val="00E86CEE"/>
    <w:rsid w:val="00E92161"/>
    <w:rsid w:val="00E935AF"/>
    <w:rsid w:val="00E93C3B"/>
    <w:rsid w:val="00E9655F"/>
    <w:rsid w:val="00EA17F3"/>
    <w:rsid w:val="00EA65C8"/>
    <w:rsid w:val="00EB0E20"/>
    <w:rsid w:val="00EB15C1"/>
    <w:rsid w:val="00EB1A80"/>
    <w:rsid w:val="00EB2273"/>
    <w:rsid w:val="00EB457B"/>
    <w:rsid w:val="00EC1315"/>
    <w:rsid w:val="00EC41C0"/>
    <w:rsid w:val="00EC4F3A"/>
    <w:rsid w:val="00EC5E74"/>
    <w:rsid w:val="00EC7864"/>
    <w:rsid w:val="00ED1F51"/>
    <w:rsid w:val="00ED3419"/>
    <w:rsid w:val="00ED594D"/>
    <w:rsid w:val="00EE36E1"/>
    <w:rsid w:val="00EE7AC7"/>
    <w:rsid w:val="00EE7B3F"/>
    <w:rsid w:val="00EF6ED9"/>
    <w:rsid w:val="00F0054D"/>
    <w:rsid w:val="00F0244A"/>
    <w:rsid w:val="00F02467"/>
    <w:rsid w:val="00F04D0E"/>
    <w:rsid w:val="00F12214"/>
    <w:rsid w:val="00F12565"/>
    <w:rsid w:val="00F144BE"/>
    <w:rsid w:val="00F14ACA"/>
    <w:rsid w:val="00F15D05"/>
    <w:rsid w:val="00F17A0C"/>
    <w:rsid w:val="00F23927"/>
    <w:rsid w:val="00F2555C"/>
    <w:rsid w:val="00F26A05"/>
    <w:rsid w:val="00F307CE"/>
    <w:rsid w:val="00F30937"/>
    <w:rsid w:val="00F3378F"/>
    <w:rsid w:val="00F354C5"/>
    <w:rsid w:val="00F37108"/>
    <w:rsid w:val="00F40449"/>
    <w:rsid w:val="00F41660"/>
    <w:rsid w:val="00F47BAA"/>
    <w:rsid w:val="00F520FE"/>
    <w:rsid w:val="00F52EAB"/>
    <w:rsid w:val="00F55073"/>
    <w:rsid w:val="00F55A04"/>
    <w:rsid w:val="00F575FD"/>
    <w:rsid w:val="00F61A31"/>
    <w:rsid w:val="00F67A2D"/>
    <w:rsid w:val="00F70001"/>
    <w:rsid w:val="00F70A1B"/>
    <w:rsid w:val="00F72D9C"/>
    <w:rsid w:val="00F72FDF"/>
    <w:rsid w:val="00F74283"/>
    <w:rsid w:val="00F75960"/>
    <w:rsid w:val="00F773EB"/>
    <w:rsid w:val="00F804D1"/>
    <w:rsid w:val="00F81C0F"/>
    <w:rsid w:val="00F82526"/>
    <w:rsid w:val="00F84672"/>
    <w:rsid w:val="00F84802"/>
    <w:rsid w:val="00F90CA6"/>
    <w:rsid w:val="00F95A8C"/>
    <w:rsid w:val="00F96C22"/>
    <w:rsid w:val="00FA06FD"/>
    <w:rsid w:val="00FA510E"/>
    <w:rsid w:val="00FA515B"/>
    <w:rsid w:val="00FA6B90"/>
    <w:rsid w:val="00FA74CB"/>
    <w:rsid w:val="00FB207A"/>
    <w:rsid w:val="00FB2886"/>
    <w:rsid w:val="00FB466E"/>
    <w:rsid w:val="00FC3EEF"/>
    <w:rsid w:val="00FC5E1C"/>
    <w:rsid w:val="00FC752C"/>
    <w:rsid w:val="00FD0492"/>
    <w:rsid w:val="00FD13EC"/>
    <w:rsid w:val="00FD1E45"/>
    <w:rsid w:val="00FD4DA8"/>
    <w:rsid w:val="00FD4EEF"/>
    <w:rsid w:val="00FD5461"/>
    <w:rsid w:val="00FD6BDB"/>
    <w:rsid w:val="00FD6F00"/>
    <w:rsid w:val="00FD7B98"/>
    <w:rsid w:val="00FE1BAE"/>
    <w:rsid w:val="00FE4177"/>
    <w:rsid w:val="00FE5382"/>
    <w:rsid w:val="00FE72DA"/>
    <w:rsid w:val="00FE7494"/>
    <w:rsid w:val="00FF18D2"/>
    <w:rsid w:val="00FF22F5"/>
    <w:rsid w:val="00FF4664"/>
    <w:rsid w:val="00FF68E7"/>
    <w:rsid w:val="00FF7577"/>
  </w:rsids>
  <m:mathPr>
    <m:mathFont m:val="Cambria Math"/>
    <m:brkBin m:val="before"/>
    <m:brkBinSub m:val="--"/>
    <m:smallFrac m:val="0"/>
    <m:dispDef/>
    <m:lMargin m:val="0"/>
    <m:rMargin m:val="0"/>
    <m:defJc m:val="centerGroup"/>
    <m:wrapRight/>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9962D0"/>
  <w15:chartTrackingRefBased/>
  <w15:docId w15:val="{0EDD30D5-B88E-4540-82E5-20D1846CA4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IN"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val="en-GB" w:eastAsia="en-US"/>
    </w:rPr>
  </w:style>
  <w:style w:type="paragraph" w:styleId="Heading1">
    <w:name w:val="heading 1"/>
    <w:basedOn w:val="Normal"/>
    <w:next w:val="Normal"/>
    <w:qFormat/>
    <w:pPr>
      <w:spacing w:before="240" w:after="120"/>
      <w:ind w:left="357" w:hanging="357"/>
      <w:outlineLvl w:val="0"/>
    </w:pPr>
    <w:rPr>
      <w:b/>
      <w:caps/>
      <w:sz w:val="26"/>
      <w:lang w:val="en-US"/>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lang w:val="en-US"/>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val="en-GB"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val="it-IT"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lang w:val="en-GB"/>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en-GB" w:eastAsia="en-GB" w:bidi="ar-SA"/>
    </w:rPr>
  </w:style>
  <w:style w:type="character" w:customStyle="1" w:styleId="NormalAgencyChar">
    <w:name w:val="Normal (Agency) Char"/>
    <w:link w:val="NormalAgency"/>
    <w:rsid w:val="00FF4664"/>
    <w:rPr>
      <w:rFonts w:ascii="Verdana" w:eastAsia="Verdana" w:hAnsi="Verdana" w:cs="Verdana"/>
      <w:sz w:val="18"/>
      <w:szCs w:val="18"/>
      <w:lang w:val="en-GB"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en-GB"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en-GB"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en-GB" w:eastAsia="en-US" w:bidi="ar-SA"/>
    </w:rPr>
  </w:style>
  <w:style w:type="character" w:customStyle="1" w:styleId="EndnoteTextChar">
    <w:name w:val="Endnote Text Char"/>
    <w:link w:val="EndnoteText"/>
    <w:semiHidden/>
    <w:rsid w:val="00673F4C"/>
    <w:rPr>
      <w:sz w:val="22"/>
      <w:lang w:eastAsia="en-US"/>
    </w:rPr>
  </w:style>
  <w:style w:type="paragraph" w:styleId="NormalWeb">
    <w:name w:val="Normal (Web)"/>
    <w:basedOn w:val="Normal"/>
    <w:uiPriority w:val="99"/>
    <w:unhideWhenUsed/>
    <w:rsid w:val="008022C3"/>
    <w:pPr>
      <w:tabs>
        <w:tab w:val="clear" w:pos="567"/>
      </w:tabs>
      <w:spacing w:before="100" w:beforeAutospacing="1" w:after="100" w:afterAutospacing="1" w:line="240" w:lineRule="auto"/>
    </w:pPr>
    <w:rPr>
      <w:sz w:val="24"/>
      <w:szCs w:val="24"/>
      <w:lang w:val="en-IE" w:eastAsia="en-IE"/>
    </w:rPr>
  </w:style>
  <w:style w:type="paragraph" w:customStyle="1" w:styleId="Style4">
    <w:name w:val="Style4"/>
    <w:basedOn w:val="Normal"/>
    <w:qFormat/>
    <w:rsid w:val="00E04FF2"/>
    <w:rPr>
      <w:szCs w:val="22"/>
      <w:lang w:val="lv-LV"/>
    </w:rPr>
  </w:style>
  <w:style w:type="character" w:styleId="UnresolvedMention">
    <w:name w:val="Unresolved Mention"/>
    <w:basedOn w:val="DefaultParagraphFont"/>
    <w:uiPriority w:val="99"/>
    <w:semiHidden/>
    <w:unhideWhenUsed/>
    <w:rsid w:val="002B718F"/>
    <w:rPr>
      <w:color w:val="605E5C"/>
      <w:shd w:val="clear" w:color="auto" w:fill="E1DFDD"/>
    </w:rPr>
  </w:style>
  <w:style w:type="character" w:customStyle="1" w:styleId="cf01">
    <w:name w:val="cf01"/>
    <w:basedOn w:val="DefaultParagraphFont"/>
    <w:rsid w:val="00883795"/>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190689">
      <w:bodyDiv w:val="1"/>
      <w:marLeft w:val="0"/>
      <w:marRight w:val="0"/>
      <w:marTop w:val="0"/>
      <w:marBottom w:val="0"/>
      <w:divBdr>
        <w:top w:val="none" w:sz="0" w:space="0" w:color="auto"/>
        <w:left w:val="none" w:sz="0" w:space="0" w:color="auto"/>
        <w:bottom w:val="none" w:sz="0" w:space="0" w:color="auto"/>
        <w:right w:val="none" w:sz="0" w:space="0" w:color="auto"/>
      </w:divBdr>
    </w:div>
    <w:div w:id="288324999">
      <w:bodyDiv w:val="1"/>
      <w:marLeft w:val="0"/>
      <w:marRight w:val="0"/>
      <w:marTop w:val="0"/>
      <w:marBottom w:val="0"/>
      <w:divBdr>
        <w:top w:val="none" w:sz="0" w:space="0" w:color="auto"/>
        <w:left w:val="none" w:sz="0" w:space="0" w:color="auto"/>
        <w:bottom w:val="none" w:sz="0" w:space="0" w:color="auto"/>
        <w:right w:val="none" w:sz="0" w:space="0" w:color="auto"/>
      </w:divBdr>
    </w:div>
    <w:div w:id="909268188">
      <w:bodyDiv w:val="1"/>
      <w:marLeft w:val="0"/>
      <w:marRight w:val="0"/>
      <w:marTop w:val="0"/>
      <w:marBottom w:val="0"/>
      <w:divBdr>
        <w:top w:val="none" w:sz="0" w:space="0" w:color="auto"/>
        <w:left w:val="none" w:sz="0" w:space="0" w:color="auto"/>
        <w:bottom w:val="none" w:sz="0" w:space="0" w:color="auto"/>
        <w:right w:val="none" w:sz="0" w:space="0" w:color="auto"/>
      </w:divBdr>
    </w:div>
    <w:div w:id="1110776822">
      <w:bodyDiv w:val="1"/>
      <w:marLeft w:val="0"/>
      <w:marRight w:val="0"/>
      <w:marTop w:val="0"/>
      <w:marBottom w:val="0"/>
      <w:divBdr>
        <w:top w:val="none" w:sz="0" w:space="0" w:color="auto"/>
        <w:left w:val="none" w:sz="0" w:space="0" w:color="auto"/>
        <w:bottom w:val="none" w:sz="0" w:space="0" w:color="auto"/>
        <w:right w:val="none" w:sz="0" w:space="0" w:color="auto"/>
      </w:divBdr>
    </w:div>
    <w:div w:id="1606494552">
      <w:bodyDiv w:val="1"/>
      <w:marLeft w:val="0"/>
      <w:marRight w:val="0"/>
      <w:marTop w:val="0"/>
      <w:marBottom w:val="0"/>
      <w:divBdr>
        <w:top w:val="none" w:sz="0" w:space="0" w:color="auto"/>
        <w:left w:val="none" w:sz="0" w:space="0" w:color="auto"/>
        <w:bottom w:val="none" w:sz="0" w:space="0" w:color="auto"/>
        <w:right w:val="none" w:sz="0" w:space="0" w:color="auto"/>
      </w:divBdr>
    </w:div>
    <w:div w:id="1768621664">
      <w:bodyDiv w:val="1"/>
      <w:marLeft w:val="0"/>
      <w:marRight w:val="0"/>
      <w:marTop w:val="0"/>
      <w:marBottom w:val="0"/>
      <w:divBdr>
        <w:top w:val="none" w:sz="0" w:space="0" w:color="auto"/>
        <w:left w:val="none" w:sz="0" w:space="0" w:color="auto"/>
        <w:bottom w:val="none" w:sz="0" w:space="0" w:color="auto"/>
        <w:right w:val="none" w:sz="0" w:space="0" w:color="auto"/>
      </w:divBdr>
    </w:div>
    <w:div w:id="1817915250">
      <w:bodyDiv w:val="1"/>
      <w:marLeft w:val="0"/>
      <w:marRight w:val="0"/>
      <w:marTop w:val="0"/>
      <w:marBottom w:val="0"/>
      <w:divBdr>
        <w:top w:val="none" w:sz="0" w:space="0" w:color="auto"/>
        <w:left w:val="none" w:sz="0" w:space="0" w:color="auto"/>
        <w:bottom w:val="none" w:sz="0" w:space="0" w:color="auto"/>
        <w:right w:val="none" w:sz="0" w:space="0" w:color="auto"/>
      </w:divBdr>
    </w:div>
    <w:div w:id="18258559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zoovet@zoovet.ee"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vd.gov.lv/lv"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567b6213-8d2c-4467-bc69-40117c0f8825" xsi:nil="true"/>
    <lcf76f155ced4ddcb4097134ff3c332f xmlns="f77fd003-8bbc-4669-b915-5700cadb1a78">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9BABBADDEF8EA4E8F91FF6594953F61" ma:contentTypeVersion="18" ma:contentTypeDescription="Create a new document." ma:contentTypeScope="" ma:versionID="1a1941088d04add76db107fb90e26a10">
  <xsd:schema xmlns:xsd="http://www.w3.org/2001/XMLSchema" xmlns:xs="http://www.w3.org/2001/XMLSchema" xmlns:p="http://schemas.microsoft.com/office/2006/metadata/properties" xmlns:ns2="567b6213-8d2c-4467-bc69-40117c0f8825" xmlns:ns3="f77fd003-8bbc-4669-b915-5700cadb1a78" targetNamespace="http://schemas.microsoft.com/office/2006/metadata/properties" ma:root="true" ma:fieldsID="bb5c2a4d3b258c908d06b3af5886841b" ns2:_="" ns3:_="">
    <xsd:import namespace="567b6213-8d2c-4467-bc69-40117c0f8825"/>
    <xsd:import namespace="f77fd003-8bbc-4669-b915-5700cadb1a78"/>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lcf76f155ced4ddcb4097134ff3c332f" minOccurs="0"/>
                <xsd:element ref="ns2:TaxCatchAll" minOccurs="0"/>
                <xsd:element ref="ns3:MediaServiceLocation"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7b6213-8d2c-4467-bc69-40117c0f882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788552e0-3c53-4f77-b661-77216c383b58}" ma:internalName="TaxCatchAll" ma:showField="CatchAllData" ma:web="567b6213-8d2c-4467-bc69-40117c0f882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77fd003-8bbc-4669-b915-5700cadb1a78"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1f60ec51-4793-45c8-add1-dcbd54edd019" ma:termSetId="09814cd3-568e-fe90-9814-8d621ff8fb84" ma:anchorId="fba54fb3-c3e1-fe81-a776-ca4b69148c4d" ma:open="true" ma:isKeyword="false">
      <xsd:complexType>
        <xsd:sequence>
          <xsd:element ref="pc:Terms" minOccurs="0" maxOccurs="1"/>
        </xsd:sequence>
      </xsd:complexType>
    </xsd:element>
    <xsd:element name="MediaServiceLocation" ma:index="22" nillable="true" ma:displayName="Location"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64683A-2935-47DC-8372-5297FFB00CDF}">
  <ds:schemaRefs>
    <ds:schemaRef ds:uri="http://schemas.microsoft.com/office/2006/metadata/properties"/>
    <ds:schemaRef ds:uri="http://schemas.microsoft.com/office/infopath/2007/PartnerControls"/>
    <ds:schemaRef ds:uri="567b6213-8d2c-4467-bc69-40117c0f8825"/>
    <ds:schemaRef ds:uri="f77fd003-8bbc-4669-b915-5700cadb1a78"/>
  </ds:schemaRefs>
</ds:datastoreItem>
</file>

<file path=customXml/itemProps2.xml><?xml version="1.0" encoding="utf-8"?>
<ds:datastoreItem xmlns:ds="http://schemas.openxmlformats.org/officeDocument/2006/customXml" ds:itemID="{7A869B00-F78A-460C-9516-AC1AA8977CEA}">
  <ds:schemaRefs>
    <ds:schemaRef ds:uri="http://schemas.microsoft.com/sharepoint/v3/contenttype/forms"/>
  </ds:schemaRefs>
</ds:datastoreItem>
</file>

<file path=customXml/itemProps3.xml><?xml version="1.0" encoding="utf-8"?>
<ds:datastoreItem xmlns:ds="http://schemas.openxmlformats.org/officeDocument/2006/customXml" ds:itemID="{C4A6696E-4A18-44D4-8827-0A09B006E1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7b6213-8d2c-4467-bc69-40117c0f8825"/>
    <ds:schemaRef ds:uri="f77fd003-8bbc-4669-b915-5700cadb1a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9A9D76D-FDBA-41D2-8BB1-F7132CFFBD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2336</Words>
  <Characters>16487</Characters>
  <Application>Microsoft Office Word</Application>
  <DocSecurity>0</DocSecurity>
  <Lines>137</Lines>
  <Paragraphs>37</Paragraphs>
  <ScaleCrop>false</ScaleCrop>
  <HeadingPairs>
    <vt:vector size="2" baseType="variant">
      <vt:variant>
        <vt:lpstr>Title</vt:lpstr>
      </vt:variant>
      <vt:variant>
        <vt:i4>1</vt:i4>
      </vt:variant>
    </vt:vector>
  </HeadingPairs>
  <TitlesOfParts>
    <vt:vector size="1" baseType="lpstr">
      <vt:lpstr>QRD veterinary product-information (English) version 9 - highlighted corr</vt:lpstr>
    </vt:vector>
  </TitlesOfParts>
  <Company/>
  <LinksUpToDate>false</LinksUpToDate>
  <CharactersWithSpaces>18786</CharactersWithSpaces>
  <SharedDoc>false</SharedDoc>
  <HLinks>
    <vt:vector size="6" baseType="variant">
      <vt:variant>
        <vt:i4>917597</vt:i4>
      </vt:variant>
      <vt:variant>
        <vt:i4>0</vt:i4>
      </vt:variant>
      <vt:variant>
        <vt:i4>0</vt:i4>
      </vt:variant>
      <vt:variant>
        <vt:i4>5</vt:i4>
      </vt:variant>
      <vt:variant>
        <vt:lpwstr>https://medicines.health.europa.eu/veterinary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Product Information</vt:lpwstr>
  </property>
  <property fmtid="{D5CDD505-2E9C-101B-9397-08002B2CF9AE}" pid="5" name="DM_Creation_Date">
    <vt:lpwstr>23/03/2022 10:49:49</vt:lpwstr>
  </property>
  <property fmtid="{D5CDD505-2E9C-101B-9397-08002B2CF9AE}" pid="6" name="DM_Creator_Name">
    <vt:lpwstr>Prizzi Monica</vt:lpwstr>
  </property>
  <property fmtid="{D5CDD505-2E9C-101B-9397-08002B2CF9AE}" pid="7" name="DM_DocRefId">
    <vt:lpwstr>EMA/404546/2021</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EMA/404546/2021</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23/03/2022 10:49:49</vt:lpwstr>
  </property>
  <property fmtid="{D5CDD505-2E9C-101B-9397-08002B2CF9AE}" pid="34" name="DM_Modifier_Name">
    <vt:lpwstr>Prizzi Monica</vt:lpwstr>
  </property>
  <property fmtid="{D5CDD505-2E9C-101B-9397-08002B2CF9AE}" pid="35" name="DM_Modify_Date">
    <vt:lpwstr>23/03/2022 10:49:49</vt:lpwstr>
  </property>
  <property fmtid="{D5CDD505-2E9C-101B-9397-08002B2CF9AE}" pid="36" name="DM_Name">
    <vt:lpwstr>QRD veterinary product-information (English) version 9 - highlighted corr</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templates/16 V-Template v.9 - new vet legislation 2020-2021/08 Publication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2.1,CURRENT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2022-03-23T10:26:34Z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8ee56ad8-ab77-447a-8a14-646b4460e27e</vt:lpwstr>
  </property>
  <property fmtid="{D5CDD505-2E9C-101B-9397-08002B2CF9AE}" pid="72" name="MSIP_Label_0eea11ca-d417-4147-80ed-01a58412c458_ContentBits">
    <vt:lpwstr>2</vt:lpwstr>
  </property>
  <property fmtid="{D5CDD505-2E9C-101B-9397-08002B2CF9AE}" pid="73" name="ContentTypeId">
    <vt:lpwstr>0x010100C9BABBADDEF8EA4E8F91FF6594953F61</vt:lpwstr>
  </property>
</Properties>
</file>