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A4B5E" w14:textId="77777777" w:rsidR="008B4FC4" w:rsidRDefault="008B4FC4" w:rsidP="006F242E">
      <w:pPr>
        <w:tabs>
          <w:tab w:val="clear" w:pos="567"/>
        </w:tabs>
        <w:spacing w:line="240" w:lineRule="auto"/>
        <w:jc w:val="center"/>
        <w:rPr>
          <w:b/>
          <w:color w:val="000000"/>
          <w:szCs w:val="22"/>
          <w:lang w:val="lv-LV"/>
        </w:rPr>
      </w:pPr>
      <w:r>
        <w:rPr>
          <w:b/>
          <w:color w:val="000000"/>
          <w:szCs w:val="22"/>
          <w:lang w:val="lv-LV"/>
        </w:rPr>
        <w:br/>
      </w:r>
    </w:p>
    <w:p w14:paraId="7F4AEE71" w14:textId="77777777" w:rsidR="008B4FC4" w:rsidRDefault="008B4FC4" w:rsidP="008B4FC4">
      <w:pPr>
        <w:tabs>
          <w:tab w:val="clear" w:pos="567"/>
        </w:tabs>
        <w:spacing w:line="240" w:lineRule="auto"/>
        <w:rPr>
          <w:b/>
          <w:color w:val="000000"/>
          <w:szCs w:val="22"/>
          <w:lang w:val="lv-LV"/>
        </w:rPr>
      </w:pPr>
    </w:p>
    <w:p w14:paraId="5C3C7D2D" w14:textId="77777777" w:rsidR="008B4FC4" w:rsidRDefault="008B4FC4" w:rsidP="008B4FC4">
      <w:pPr>
        <w:tabs>
          <w:tab w:val="clear" w:pos="567"/>
        </w:tabs>
        <w:spacing w:line="240" w:lineRule="auto"/>
        <w:rPr>
          <w:b/>
          <w:color w:val="000000"/>
          <w:szCs w:val="22"/>
          <w:lang w:val="lv-LV"/>
        </w:rPr>
      </w:pPr>
    </w:p>
    <w:p w14:paraId="3D0A012D" w14:textId="77777777" w:rsidR="008B4FC4" w:rsidRDefault="008B4FC4" w:rsidP="008B4FC4">
      <w:pPr>
        <w:tabs>
          <w:tab w:val="clear" w:pos="567"/>
        </w:tabs>
        <w:spacing w:line="240" w:lineRule="auto"/>
        <w:rPr>
          <w:b/>
          <w:color w:val="000000"/>
          <w:szCs w:val="22"/>
          <w:lang w:val="lv-LV"/>
        </w:rPr>
      </w:pPr>
    </w:p>
    <w:p w14:paraId="19503BF3" w14:textId="77777777" w:rsidR="008B4FC4" w:rsidRDefault="008B4FC4" w:rsidP="008B4FC4">
      <w:pPr>
        <w:tabs>
          <w:tab w:val="clear" w:pos="567"/>
        </w:tabs>
        <w:spacing w:line="240" w:lineRule="auto"/>
        <w:rPr>
          <w:b/>
          <w:color w:val="000000"/>
          <w:szCs w:val="22"/>
          <w:lang w:val="lv-LV"/>
        </w:rPr>
      </w:pPr>
    </w:p>
    <w:p w14:paraId="08269A86" w14:textId="77777777" w:rsidR="008B4FC4" w:rsidRDefault="008B4FC4" w:rsidP="008B4FC4">
      <w:pPr>
        <w:tabs>
          <w:tab w:val="clear" w:pos="567"/>
        </w:tabs>
        <w:spacing w:line="240" w:lineRule="auto"/>
        <w:rPr>
          <w:b/>
          <w:color w:val="000000"/>
          <w:szCs w:val="22"/>
          <w:lang w:val="lv-LV"/>
        </w:rPr>
      </w:pPr>
    </w:p>
    <w:p w14:paraId="598B8774" w14:textId="77777777" w:rsidR="008B4FC4" w:rsidRDefault="008B4FC4" w:rsidP="008B4FC4">
      <w:pPr>
        <w:tabs>
          <w:tab w:val="clear" w:pos="567"/>
        </w:tabs>
        <w:spacing w:line="240" w:lineRule="auto"/>
        <w:rPr>
          <w:b/>
          <w:color w:val="000000"/>
          <w:szCs w:val="22"/>
          <w:lang w:val="lv-LV"/>
        </w:rPr>
      </w:pPr>
    </w:p>
    <w:p w14:paraId="4F8D58A6" w14:textId="77777777" w:rsidR="008B4FC4" w:rsidRDefault="008B4FC4" w:rsidP="008B4FC4">
      <w:pPr>
        <w:tabs>
          <w:tab w:val="clear" w:pos="567"/>
        </w:tabs>
        <w:spacing w:line="240" w:lineRule="auto"/>
        <w:rPr>
          <w:b/>
          <w:color w:val="000000"/>
          <w:szCs w:val="22"/>
          <w:lang w:val="lv-LV"/>
        </w:rPr>
      </w:pPr>
    </w:p>
    <w:p w14:paraId="0BEC74F7" w14:textId="77777777" w:rsidR="008B4FC4" w:rsidRDefault="008B4FC4" w:rsidP="008B4FC4">
      <w:pPr>
        <w:tabs>
          <w:tab w:val="clear" w:pos="567"/>
        </w:tabs>
        <w:spacing w:line="240" w:lineRule="auto"/>
        <w:rPr>
          <w:b/>
          <w:color w:val="000000"/>
          <w:szCs w:val="22"/>
          <w:lang w:val="lv-LV"/>
        </w:rPr>
      </w:pPr>
    </w:p>
    <w:p w14:paraId="79B1F563" w14:textId="77777777" w:rsidR="008B4FC4" w:rsidRDefault="008B4FC4" w:rsidP="008B4FC4">
      <w:pPr>
        <w:tabs>
          <w:tab w:val="clear" w:pos="567"/>
        </w:tabs>
        <w:spacing w:line="240" w:lineRule="auto"/>
        <w:rPr>
          <w:b/>
          <w:color w:val="000000"/>
          <w:szCs w:val="22"/>
          <w:lang w:val="lv-LV"/>
        </w:rPr>
      </w:pPr>
    </w:p>
    <w:p w14:paraId="63561575" w14:textId="77777777" w:rsidR="008B4FC4" w:rsidRDefault="008B4FC4" w:rsidP="008B4FC4">
      <w:pPr>
        <w:tabs>
          <w:tab w:val="clear" w:pos="567"/>
        </w:tabs>
        <w:spacing w:line="240" w:lineRule="auto"/>
        <w:rPr>
          <w:b/>
          <w:color w:val="000000"/>
          <w:szCs w:val="22"/>
          <w:lang w:val="lv-LV"/>
        </w:rPr>
      </w:pPr>
    </w:p>
    <w:p w14:paraId="3302C7E3" w14:textId="77777777" w:rsidR="008B4FC4" w:rsidRDefault="008B4FC4" w:rsidP="008B4FC4">
      <w:pPr>
        <w:tabs>
          <w:tab w:val="clear" w:pos="567"/>
        </w:tabs>
        <w:spacing w:line="240" w:lineRule="auto"/>
        <w:rPr>
          <w:b/>
          <w:color w:val="000000"/>
          <w:szCs w:val="22"/>
          <w:lang w:val="lv-LV"/>
        </w:rPr>
      </w:pPr>
    </w:p>
    <w:p w14:paraId="0773E557" w14:textId="77777777" w:rsidR="008B4FC4" w:rsidRDefault="008B4FC4" w:rsidP="008B4FC4">
      <w:pPr>
        <w:tabs>
          <w:tab w:val="clear" w:pos="567"/>
        </w:tabs>
        <w:spacing w:line="240" w:lineRule="auto"/>
        <w:rPr>
          <w:b/>
          <w:color w:val="000000"/>
          <w:szCs w:val="22"/>
          <w:lang w:val="lv-LV"/>
        </w:rPr>
      </w:pPr>
    </w:p>
    <w:p w14:paraId="0870C55C" w14:textId="77777777" w:rsidR="008B4FC4" w:rsidRDefault="008B4FC4" w:rsidP="008B4FC4">
      <w:pPr>
        <w:tabs>
          <w:tab w:val="clear" w:pos="567"/>
        </w:tabs>
        <w:spacing w:line="240" w:lineRule="auto"/>
        <w:rPr>
          <w:b/>
          <w:color w:val="000000"/>
          <w:szCs w:val="22"/>
          <w:lang w:val="lv-LV"/>
        </w:rPr>
      </w:pPr>
    </w:p>
    <w:p w14:paraId="1E77B4D3" w14:textId="77777777" w:rsidR="008B4FC4" w:rsidRDefault="008B4FC4" w:rsidP="008B4FC4">
      <w:pPr>
        <w:tabs>
          <w:tab w:val="clear" w:pos="567"/>
        </w:tabs>
        <w:spacing w:line="240" w:lineRule="auto"/>
        <w:rPr>
          <w:b/>
          <w:color w:val="000000"/>
          <w:szCs w:val="22"/>
          <w:lang w:val="lv-LV"/>
        </w:rPr>
      </w:pPr>
    </w:p>
    <w:p w14:paraId="17067F22" w14:textId="77777777" w:rsidR="008B4FC4" w:rsidRDefault="008B4FC4" w:rsidP="008B4FC4">
      <w:pPr>
        <w:tabs>
          <w:tab w:val="clear" w:pos="567"/>
        </w:tabs>
        <w:spacing w:line="240" w:lineRule="auto"/>
        <w:rPr>
          <w:b/>
          <w:color w:val="000000"/>
          <w:szCs w:val="22"/>
          <w:lang w:val="lv-LV"/>
        </w:rPr>
      </w:pPr>
    </w:p>
    <w:p w14:paraId="362366DE" w14:textId="77777777" w:rsidR="008B4FC4" w:rsidRDefault="008B4FC4" w:rsidP="008B4FC4">
      <w:pPr>
        <w:tabs>
          <w:tab w:val="clear" w:pos="567"/>
        </w:tabs>
        <w:spacing w:line="240" w:lineRule="auto"/>
        <w:rPr>
          <w:b/>
          <w:color w:val="000000"/>
          <w:szCs w:val="22"/>
          <w:lang w:val="lv-LV"/>
        </w:rPr>
      </w:pPr>
    </w:p>
    <w:p w14:paraId="6024A811" w14:textId="77777777" w:rsidR="008B4FC4" w:rsidRDefault="008B4FC4" w:rsidP="008B4FC4">
      <w:pPr>
        <w:tabs>
          <w:tab w:val="clear" w:pos="567"/>
        </w:tabs>
        <w:spacing w:line="240" w:lineRule="auto"/>
        <w:rPr>
          <w:b/>
          <w:color w:val="000000"/>
          <w:szCs w:val="22"/>
          <w:lang w:val="lv-LV"/>
        </w:rPr>
      </w:pPr>
    </w:p>
    <w:p w14:paraId="341C83B5" w14:textId="77777777" w:rsidR="008B4FC4" w:rsidRDefault="008B4FC4" w:rsidP="008B4FC4">
      <w:pPr>
        <w:tabs>
          <w:tab w:val="clear" w:pos="567"/>
        </w:tabs>
        <w:spacing w:line="240" w:lineRule="auto"/>
        <w:rPr>
          <w:b/>
          <w:color w:val="000000"/>
          <w:szCs w:val="22"/>
          <w:lang w:val="lv-LV"/>
        </w:rPr>
      </w:pPr>
    </w:p>
    <w:p w14:paraId="08217DCD" w14:textId="77777777" w:rsidR="008B4FC4" w:rsidRDefault="008B4FC4" w:rsidP="008B4FC4">
      <w:pPr>
        <w:tabs>
          <w:tab w:val="clear" w:pos="567"/>
        </w:tabs>
        <w:spacing w:line="240" w:lineRule="auto"/>
        <w:rPr>
          <w:b/>
          <w:color w:val="000000"/>
          <w:szCs w:val="22"/>
          <w:lang w:val="lv-LV"/>
        </w:rPr>
      </w:pPr>
    </w:p>
    <w:p w14:paraId="325BEA02" w14:textId="77777777" w:rsidR="008B4FC4" w:rsidRDefault="008B4FC4" w:rsidP="008B4FC4">
      <w:pPr>
        <w:tabs>
          <w:tab w:val="clear" w:pos="567"/>
        </w:tabs>
        <w:spacing w:line="240" w:lineRule="auto"/>
        <w:rPr>
          <w:b/>
          <w:color w:val="000000"/>
          <w:szCs w:val="22"/>
          <w:lang w:val="lv-LV"/>
        </w:rPr>
      </w:pPr>
    </w:p>
    <w:p w14:paraId="393A6AF3" w14:textId="77777777" w:rsidR="008B4FC4" w:rsidRDefault="008B4FC4" w:rsidP="008B4FC4">
      <w:pPr>
        <w:tabs>
          <w:tab w:val="clear" w:pos="567"/>
        </w:tabs>
        <w:spacing w:line="240" w:lineRule="auto"/>
        <w:rPr>
          <w:b/>
          <w:color w:val="000000"/>
          <w:szCs w:val="22"/>
          <w:lang w:val="lv-LV"/>
        </w:rPr>
      </w:pPr>
    </w:p>
    <w:p w14:paraId="6356A27F" w14:textId="77777777" w:rsidR="008B4FC4" w:rsidRDefault="008B4FC4" w:rsidP="008B4FC4">
      <w:pPr>
        <w:tabs>
          <w:tab w:val="clear" w:pos="567"/>
        </w:tabs>
        <w:spacing w:line="240" w:lineRule="auto"/>
        <w:rPr>
          <w:b/>
          <w:color w:val="000000"/>
          <w:szCs w:val="22"/>
          <w:lang w:val="lv-LV"/>
        </w:rPr>
      </w:pPr>
    </w:p>
    <w:p w14:paraId="4DCEA81D" w14:textId="4B26C450" w:rsidR="008B4FC4" w:rsidRDefault="008B4FC4" w:rsidP="00907D9C">
      <w:pPr>
        <w:tabs>
          <w:tab w:val="clear" w:pos="567"/>
        </w:tabs>
        <w:spacing w:line="240" w:lineRule="auto"/>
        <w:jc w:val="center"/>
        <w:rPr>
          <w:b/>
          <w:color w:val="000000"/>
          <w:szCs w:val="22"/>
          <w:lang w:val="lv-LV"/>
        </w:rPr>
      </w:pPr>
      <w:r>
        <w:rPr>
          <w:b/>
          <w:color w:val="000000"/>
          <w:szCs w:val="22"/>
          <w:lang w:val="lv-LV"/>
        </w:rPr>
        <w:t>I PIELIKUMS</w:t>
      </w:r>
    </w:p>
    <w:p w14:paraId="2DE2EED4" w14:textId="77777777" w:rsidR="008B4FC4" w:rsidRDefault="008B4FC4" w:rsidP="008B4FC4">
      <w:pPr>
        <w:tabs>
          <w:tab w:val="clear" w:pos="567"/>
        </w:tabs>
        <w:spacing w:line="240" w:lineRule="auto"/>
        <w:rPr>
          <w:b/>
          <w:color w:val="000000"/>
          <w:szCs w:val="22"/>
          <w:lang w:val="lv-LV"/>
        </w:rPr>
      </w:pPr>
    </w:p>
    <w:p w14:paraId="79F92490" w14:textId="0017D8C0" w:rsidR="00E16B5E" w:rsidRPr="006F242E" w:rsidRDefault="00E16B5E" w:rsidP="008B4FC4">
      <w:pPr>
        <w:tabs>
          <w:tab w:val="clear" w:pos="567"/>
        </w:tabs>
        <w:spacing w:line="240" w:lineRule="auto"/>
        <w:jc w:val="center"/>
        <w:rPr>
          <w:b/>
          <w:color w:val="000000"/>
          <w:szCs w:val="22"/>
          <w:lang w:val="lv-LV"/>
        </w:rPr>
      </w:pPr>
      <w:r w:rsidRPr="006F242E">
        <w:rPr>
          <w:b/>
          <w:color w:val="000000"/>
          <w:szCs w:val="22"/>
          <w:lang w:val="lv-LV"/>
        </w:rPr>
        <w:t>VETERINĀRO ZĀĻU APRAKSTS</w:t>
      </w:r>
    </w:p>
    <w:p w14:paraId="65FC9A20" w14:textId="7130E0D1" w:rsidR="008B4FC4" w:rsidRDefault="008B4FC4" w:rsidP="006F242E">
      <w:pPr>
        <w:tabs>
          <w:tab w:val="clear" w:pos="567"/>
        </w:tabs>
        <w:spacing w:line="240" w:lineRule="auto"/>
        <w:jc w:val="center"/>
        <w:rPr>
          <w:b/>
          <w:color w:val="000000"/>
          <w:szCs w:val="22"/>
          <w:lang w:val="lv-LV"/>
        </w:rPr>
      </w:pPr>
    </w:p>
    <w:p w14:paraId="26B1BA88" w14:textId="22945D7D" w:rsidR="007A63E9" w:rsidRDefault="008B4FC4" w:rsidP="00907D9C">
      <w:pPr>
        <w:spacing w:line="240" w:lineRule="auto"/>
        <w:rPr>
          <w:b/>
          <w:color w:val="000000"/>
          <w:szCs w:val="22"/>
          <w:lang w:val="lv-LV"/>
        </w:rPr>
      </w:pPr>
      <w:r>
        <w:rPr>
          <w:b/>
          <w:color w:val="000000"/>
          <w:szCs w:val="22"/>
          <w:lang w:val="lv-LV"/>
        </w:rPr>
        <w:br w:type="page"/>
      </w:r>
    </w:p>
    <w:p w14:paraId="51D5A132" w14:textId="77777777" w:rsidR="001D31C9" w:rsidRPr="006F242E" w:rsidRDefault="001D31C9" w:rsidP="006F242E">
      <w:pPr>
        <w:spacing w:line="240" w:lineRule="auto"/>
        <w:ind w:left="567" w:hanging="567"/>
        <w:rPr>
          <w:b/>
          <w:color w:val="000000"/>
          <w:szCs w:val="22"/>
          <w:lang w:val="lv-LV"/>
        </w:rPr>
      </w:pPr>
    </w:p>
    <w:p w14:paraId="0B4DC562" w14:textId="77777777" w:rsidR="00B43901" w:rsidRPr="006F242E" w:rsidRDefault="00B43901" w:rsidP="006F242E">
      <w:pPr>
        <w:spacing w:line="240" w:lineRule="auto"/>
        <w:ind w:left="567" w:hanging="567"/>
        <w:rPr>
          <w:color w:val="000000"/>
          <w:szCs w:val="22"/>
          <w:lang w:val="lv-LV"/>
        </w:rPr>
      </w:pPr>
      <w:r w:rsidRPr="006F242E">
        <w:rPr>
          <w:b/>
          <w:color w:val="000000"/>
          <w:szCs w:val="22"/>
          <w:lang w:val="lv-LV"/>
        </w:rPr>
        <w:t>1.</w:t>
      </w:r>
      <w:r w:rsidRPr="006F242E">
        <w:rPr>
          <w:b/>
          <w:color w:val="000000"/>
          <w:szCs w:val="22"/>
          <w:lang w:val="lv-LV"/>
        </w:rPr>
        <w:tab/>
        <w:t>VETERINĀRO ZĀĻU NOSAUKUMS</w:t>
      </w:r>
    </w:p>
    <w:p w14:paraId="4199E923" w14:textId="77777777" w:rsidR="00B43901" w:rsidRPr="006F242E" w:rsidRDefault="00B43901" w:rsidP="006F242E">
      <w:pPr>
        <w:tabs>
          <w:tab w:val="clear" w:pos="567"/>
        </w:tabs>
        <w:spacing w:line="240" w:lineRule="auto"/>
        <w:rPr>
          <w:color w:val="000000"/>
          <w:szCs w:val="22"/>
          <w:lang w:val="lv-LV"/>
        </w:rPr>
      </w:pPr>
    </w:p>
    <w:p w14:paraId="4891C7D2" w14:textId="416E8F77" w:rsidR="00F159FC" w:rsidRPr="006F242E" w:rsidRDefault="00452E75" w:rsidP="006F242E">
      <w:pPr>
        <w:tabs>
          <w:tab w:val="clear" w:pos="567"/>
        </w:tabs>
        <w:spacing w:line="240" w:lineRule="auto"/>
        <w:rPr>
          <w:szCs w:val="22"/>
          <w:lang w:val="lv-LV"/>
        </w:rPr>
      </w:pPr>
      <w:r w:rsidRPr="00907D9C">
        <w:rPr>
          <w:bCs/>
          <w:szCs w:val="22"/>
          <w:lang w:val="lv-LV"/>
        </w:rPr>
        <w:t>Pharmasin</w:t>
      </w:r>
      <w:r w:rsidRPr="006F242E">
        <w:rPr>
          <w:szCs w:val="22"/>
          <w:lang w:val="lv-LV"/>
        </w:rPr>
        <w:t xml:space="preserve"> </w:t>
      </w:r>
      <w:r w:rsidR="00E636BB" w:rsidRPr="006F242E">
        <w:rPr>
          <w:szCs w:val="22"/>
          <w:lang w:val="lv-LV"/>
        </w:rPr>
        <w:t>200 mg/ml</w:t>
      </w:r>
      <w:r w:rsidR="00E636BB" w:rsidRPr="006F242E">
        <w:rPr>
          <w:b/>
          <w:szCs w:val="22"/>
          <w:lang w:val="lv-LV"/>
        </w:rPr>
        <w:t xml:space="preserve"> </w:t>
      </w:r>
      <w:r w:rsidR="00F159FC" w:rsidRPr="006F242E">
        <w:rPr>
          <w:szCs w:val="22"/>
          <w:lang w:val="lv-LV"/>
        </w:rPr>
        <w:t>šķīdums injekcijām liellopiem, aitām, kazām un cūkām</w:t>
      </w:r>
    </w:p>
    <w:p w14:paraId="1FD4E264" w14:textId="77777777" w:rsidR="007A63E9" w:rsidRPr="006F242E" w:rsidRDefault="007A63E9" w:rsidP="006F242E">
      <w:pPr>
        <w:tabs>
          <w:tab w:val="clear" w:pos="567"/>
        </w:tabs>
        <w:spacing w:line="240" w:lineRule="auto"/>
        <w:rPr>
          <w:szCs w:val="22"/>
          <w:lang w:val="lv-LV"/>
        </w:rPr>
      </w:pPr>
    </w:p>
    <w:p w14:paraId="44FDCB27" w14:textId="77777777" w:rsidR="00B43901" w:rsidRPr="006F242E" w:rsidRDefault="00B43901" w:rsidP="006F242E">
      <w:pPr>
        <w:spacing w:line="240" w:lineRule="auto"/>
        <w:ind w:left="567" w:hanging="567"/>
        <w:rPr>
          <w:color w:val="000000"/>
          <w:szCs w:val="22"/>
          <w:lang w:val="lv-LV"/>
        </w:rPr>
      </w:pPr>
      <w:r w:rsidRPr="006F242E">
        <w:rPr>
          <w:b/>
          <w:color w:val="000000"/>
          <w:szCs w:val="22"/>
          <w:lang w:val="lv-LV"/>
        </w:rPr>
        <w:t xml:space="preserve">2. KVALITATĪVAIS UN KVANTITATĪVAIS SASTĀVS </w:t>
      </w:r>
    </w:p>
    <w:p w14:paraId="5767732E" w14:textId="77777777" w:rsidR="00B43901" w:rsidRPr="006F242E" w:rsidRDefault="00B43901" w:rsidP="006F242E">
      <w:pPr>
        <w:pStyle w:val="EndnoteText"/>
        <w:tabs>
          <w:tab w:val="clear" w:pos="567"/>
        </w:tabs>
        <w:rPr>
          <w:color w:val="000000"/>
          <w:szCs w:val="22"/>
          <w:lang w:val="lv-LV"/>
        </w:rPr>
      </w:pPr>
    </w:p>
    <w:p w14:paraId="36BA87A6" w14:textId="00975591" w:rsidR="00D33419" w:rsidRDefault="001057AA" w:rsidP="006F242E">
      <w:pPr>
        <w:tabs>
          <w:tab w:val="clear" w:pos="567"/>
        </w:tabs>
        <w:spacing w:line="240" w:lineRule="auto"/>
        <w:rPr>
          <w:szCs w:val="22"/>
          <w:lang w:val="lv-LV"/>
        </w:rPr>
      </w:pPr>
      <w:r>
        <w:rPr>
          <w:szCs w:val="22"/>
          <w:lang w:val="lv-LV"/>
        </w:rPr>
        <w:t xml:space="preserve">Katrs </w:t>
      </w:r>
      <w:r w:rsidR="00D33419" w:rsidRPr="006F242E">
        <w:rPr>
          <w:szCs w:val="22"/>
          <w:lang w:val="lv-LV"/>
        </w:rPr>
        <w:t xml:space="preserve"> ml šķīduma satur</w:t>
      </w:r>
      <w:r w:rsidR="00B37C8B" w:rsidRPr="006F242E">
        <w:rPr>
          <w:szCs w:val="22"/>
          <w:lang w:val="lv-LV"/>
        </w:rPr>
        <w:t>:</w:t>
      </w:r>
    </w:p>
    <w:p w14:paraId="1CFEEA51" w14:textId="77777777" w:rsidR="00B917CE" w:rsidRPr="006F242E" w:rsidRDefault="00B917CE" w:rsidP="006F242E">
      <w:pPr>
        <w:tabs>
          <w:tab w:val="clear" w:pos="567"/>
        </w:tabs>
        <w:spacing w:line="240" w:lineRule="auto"/>
        <w:rPr>
          <w:szCs w:val="22"/>
          <w:lang w:val="lv-LV"/>
        </w:rPr>
      </w:pPr>
    </w:p>
    <w:p w14:paraId="2CF2C046" w14:textId="01EE5861" w:rsidR="00D33419" w:rsidRPr="006F242E" w:rsidRDefault="00D33419" w:rsidP="006F242E">
      <w:pPr>
        <w:tabs>
          <w:tab w:val="clear" w:pos="567"/>
        </w:tabs>
        <w:spacing w:line="240" w:lineRule="auto"/>
        <w:rPr>
          <w:b/>
          <w:bCs/>
          <w:szCs w:val="22"/>
          <w:lang w:val="lv-LV"/>
        </w:rPr>
      </w:pPr>
      <w:r w:rsidRPr="006F242E">
        <w:rPr>
          <w:b/>
          <w:bCs/>
          <w:szCs w:val="22"/>
          <w:lang w:val="lv-LV"/>
        </w:rPr>
        <w:t>Aktīvā</w:t>
      </w:r>
      <w:r w:rsidR="001057AA">
        <w:rPr>
          <w:b/>
          <w:bCs/>
          <w:szCs w:val="22"/>
          <w:lang w:val="lv-LV"/>
        </w:rPr>
        <w:t>s</w:t>
      </w:r>
      <w:r w:rsidRPr="006F242E">
        <w:rPr>
          <w:b/>
          <w:bCs/>
          <w:szCs w:val="22"/>
          <w:lang w:val="lv-LV"/>
        </w:rPr>
        <w:t xml:space="preserve"> viela</w:t>
      </w:r>
      <w:r w:rsidR="001057AA">
        <w:rPr>
          <w:b/>
          <w:bCs/>
          <w:szCs w:val="22"/>
          <w:lang w:val="lv-LV"/>
        </w:rPr>
        <w:t>s</w:t>
      </w:r>
      <w:r w:rsidRPr="006F242E">
        <w:rPr>
          <w:b/>
          <w:bCs/>
          <w:szCs w:val="22"/>
          <w:lang w:val="lv-LV"/>
        </w:rPr>
        <w:t>:</w:t>
      </w:r>
    </w:p>
    <w:p w14:paraId="77C71684" w14:textId="336BF07E" w:rsidR="00D33419" w:rsidRPr="006F242E" w:rsidRDefault="00D33419" w:rsidP="006F242E">
      <w:pPr>
        <w:tabs>
          <w:tab w:val="clear" w:pos="567"/>
          <w:tab w:val="left" w:pos="1701"/>
        </w:tabs>
        <w:spacing w:line="240" w:lineRule="auto"/>
        <w:rPr>
          <w:szCs w:val="22"/>
          <w:lang w:val="lv-LV"/>
        </w:rPr>
      </w:pPr>
      <w:r w:rsidRPr="006F242E">
        <w:rPr>
          <w:szCs w:val="22"/>
          <w:lang w:val="lv-LV"/>
        </w:rPr>
        <w:t xml:space="preserve">Tilozīns </w:t>
      </w:r>
      <w:r w:rsidR="001C060E">
        <w:rPr>
          <w:szCs w:val="22"/>
          <w:lang w:val="lv-LV"/>
        </w:rPr>
        <w:tab/>
      </w:r>
      <w:r w:rsidRPr="006F242E">
        <w:rPr>
          <w:szCs w:val="22"/>
          <w:lang w:val="lv-LV"/>
        </w:rPr>
        <w:t>200 mg</w:t>
      </w:r>
    </w:p>
    <w:p w14:paraId="2BB7C508" w14:textId="77777777" w:rsidR="00D33419" w:rsidRPr="006F242E" w:rsidRDefault="00D33419" w:rsidP="006F242E">
      <w:pPr>
        <w:tabs>
          <w:tab w:val="clear" w:pos="567"/>
        </w:tabs>
        <w:spacing w:line="240" w:lineRule="auto"/>
        <w:rPr>
          <w:szCs w:val="22"/>
          <w:lang w:val="lv-LV"/>
        </w:rPr>
      </w:pPr>
    </w:p>
    <w:p w14:paraId="440EA025" w14:textId="77777777" w:rsidR="00D33419" w:rsidRPr="006F242E" w:rsidRDefault="00D33419" w:rsidP="006F242E">
      <w:pPr>
        <w:tabs>
          <w:tab w:val="clear" w:pos="567"/>
        </w:tabs>
        <w:spacing w:line="240" w:lineRule="auto"/>
        <w:rPr>
          <w:szCs w:val="22"/>
          <w:lang w:val="lv-LV"/>
        </w:rPr>
      </w:pPr>
      <w:r w:rsidRPr="006F242E">
        <w:rPr>
          <w:b/>
          <w:bCs/>
          <w:szCs w:val="22"/>
          <w:lang w:val="lv-LV"/>
        </w:rPr>
        <w:t>Palīgvielas:</w:t>
      </w:r>
    </w:p>
    <w:p w14:paraId="36248644" w14:textId="77777777" w:rsidR="00B917CE" w:rsidRPr="00E57A7D" w:rsidRDefault="00B917CE" w:rsidP="00E71FB1">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1"/>
      </w:tblGrid>
      <w:tr w:rsidR="00B917CE" w14:paraId="4590BF8B" w14:textId="77777777" w:rsidTr="00907D9C">
        <w:tc>
          <w:tcPr>
            <w:tcW w:w="6941" w:type="dxa"/>
            <w:shd w:val="clear" w:color="auto" w:fill="auto"/>
            <w:vAlign w:val="center"/>
          </w:tcPr>
          <w:p w14:paraId="323FBC4A" w14:textId="28707524" w:rsidR="00B917CE" w:rsidRPr="00E57A7D" w:rsidRDefault="00B917CE" w:rsidP="00907D9C">
            <w:pPr>
              <w:spacing w:line="240" w:lineRule="auto"/>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B917CE" w14:paraId="0B52F304" w14:textId="77777777" w:rsidTr="00907D9C">
        <w:tc>
          <w:tcPr>
            <w:tcW w:w="6941" w:type="dxa"/>
            <w:shd w:val="clear" w:color="auto" w:fill="auto"/>
            <w:vAlign w:val="center"/>
          </w:tcPr>
          <w:p w14:paraId="5D111874" w14:textId="457E50E7" w:rsidR="00B917CE" w:rsidRPr="00E57A7D" w:rsidRDefault="00B917CE" w:rsidP="00907D9C">
            <w:pPr>
              <w:spacing w:line="240" w:lineRule="auto"/>
              <w:ind w:left="567" w:hanging="567"/>
              <w:rPr>
                <w:iCs/>
                <w:szCs w:val="22"/>
              </w:rPr>
            </w:pPr>
            <w:r w:rsidRPr="00B917CE">
              <w:rPr>
                <w:iCs/>
                <w:szCs w:val="22"/>
              </w:rPr>
              <w:t xml:space="preserve">Propilēnglikols </w:t>
            </w:r>
          </w:p>
        </w:tc>
      </w:tr>
      <w:tr w:rsidR="00B917CE" w14:paraId="0B4AFDBD" w14:textId="77777777" w:rsidTr="00907D9C">
        <w:tc>
          <w:tcPr>
            <w:tcW w:w="6941" w:type="dxa"/>
            <w:shd w:val="clear" w:color="auto" w:fill="auto"/>
            <w:vAlign w:val="center"/>
          </w:tcPr>
          <w:p w14:paraId="0841858C" w14:textId="1D2A8789" w:rsidR="00B917CE" w:rsidRPr="00E57A7D" w:rsidRDefault="00B917CE" w:rsidP="00907D9C">
            <w:pPr>
              <w:spacing w:line="240" w:lineRule="auto"/>
              <w:ind w:left="567" w:hanging="567"/>
              <w:rPr>
                <w:iCs/>
                <w:szCs w:val="22"/>
              </w:rPr>
            </w:pPr>
            <w:r w:rsidRPr="00B917CE">
              <w:rPr>
                <w:iCs/>
                <w:szCs w:val="22"/>
              </w:rPr>
              <w:t>Benzilspirts</w:t>
            </w:r>
            <w:r w:rsidR="00E71FB1">
              <w:rPr>
                <w:iCs/>
                <w:szCs w:val="22"/>
              </w:rPr>
              <w:t xml:space="preserve"> (E1519)</w:t>
            </w:r>
          </w:p>
        </w:tc>
      </w:tr>
      <w:tr w:rsidR="00B917CE" w14:paraId="57C6824E" w14:textId="77777777" w:rsidTr="00907D9C">
        <w:tc>
          <w:tcPr>
            <w:tcW w:w="6941" w:type="dxa"/>
            <w:shd w:val="clear" w:color="auto" w:fill="auto"/>
            <w:vAlign w:val="center"/>
          </w:tcPr>
          <w:p w14:paraId="56F4E851" w14:textId="304CD8F0" w:rsidR="00B917CE" w:rsidRPr="00E57A7D" w:rsidRDefault="00B917CE" w:rsidP="00907D9C">
            <w:pPr>
              <w:spacing w:line="240" w:lineRule="auto"/>
              <w:rPr>
                <w:iCs/>
                <w:szCs w:val="22"/>
              </w:rPr>
            </w:pPr>
            <w:r w:rsidRPr="00B917CE">
              <w:rPr>
                <w:iCs/>
                <w:szCs w:val="22"/>
              </w:rPr>
              <w:t>Ūdens injekcijām</w:t>
            </w:r>
          </w:p>
        </w:tc>
      </w:tr>
    </w:tbl>
    <w:p w14:paraId="46C1F07A" w14:textId="77777777" w:rsidR="005C050E" w:rsidRDefault="005C050E" w:rsidP="00E71FB1">
      <w:pPr>
        <w:tabs>
          <w:tab w:val="clear" w:pos="567"/>
        </w:tabs>
        <w:spacing w:line="240" w:lineRule="auto"/>
        <w:rPr>
          <w:color w:val="000000"/>
          <w:szCs w:val="22"/>
          <w:lang w:val="lv-LV"/>
        </w:rPr>
      </w:pPr>
    </w:p>
    <w:p w14:paraId="77AA8ED1" w14:textId="6E40CB3E" w:rsidR="006B2D83" w:rsidRPr="006F242E" w:rsidRDefault="005C050E" w:rsidP="00E71FB1">
      <w:pPr>
        <w:tabs>
          <w:tab w:val="clear" w:pos="567"/>
        </w:tabs>
        <w:spacing w:line="240" w:lineRule="auto"/>
        <w:rPr>
          <w:color w:val="000000"/>
          <w:szCs w:val="22"/>
          <w:lang w:val="lv-LV"/>
        </w:rPr>
      </w:pPr>
      <w:r>
        <w:rPr>
          <w:color w:val="000000"/>
          <w:szCs w:val="22"/>
          <w:lang w:val="lv-LV"/>
        </w:rPr>
        <w:t>Dzeltens līdz tumši dzeltens šķīdums.</w:t>
      </w:r>
    </w:p>
    <w:p w14:paraId="456E35D3" w14:textId="77777777" w:rsidR="00E30C57" w:rsidRPr="006F242E" w:rsidRDefault="00E30C57" w:rsidP="00E71FB1">
      <w:pPr>
        <w:tabs>
          <w:tab w:val="clear" w:pos="567"/>
        </w:tabs>
        <w:spacing w:line="240" w:lineRule="auto"/>
        <w:rPr>
          <w:color w:val="000000"/>
          <w:szCs w:val="22"/>
          <w:lang w:val="lv-LV"/>
        </w:rPr>
      </w:pPr>
    </w:p>
    <w:p w14:paraId="3013C8B5" w14:textId="29EB163F" w:rsidR="00B43901" w:rsidRPr="006F242E" w:rsidRDefault="00360785" w:rsidP="006F242E">
      <w:pPr>
        <w:spacing w:line="240" w:lineRule="auto"/>
        <w:ind w:left="567" w:hanging="567"/>
        <w:rPr>
          <w:color w:val="000000"/>
          <w:szCs w:val="22"/>
          <w:lang w:val="lv-LV"/>
        </w:rPr>
      </w:pPr>
      <w:r>
        <w:rPr>
          <w:b/>
          <w:color w:val="000000"/>
          <w:szCs w:val="22"/>
          <w:lang w:val="lv-LV"/>
        </w:rPr>
        <w:t>3</w:t>
      </w:r>
      <w:r w:rsidR="00B43901" w:rsidRPr="006F242E">
        <w:rPr>
          <w:b/>
          <w:color w:val="000000"/>
          <w:szCs w:val="22"/>
          <w:lang w:val="lv-LV"/>
        </w:rPr>
        <w:t>.</w:t>
      </w:r>
      <w:r w:rsidR="00B43901" w:rsidRPr="006F242E">
        <w:rPr>
          <w:b/>
          <w:color w:val="000000"/>
          <w:szCs w:val="22"/>
          <w:lang w:val="lv-LV"/>
        </w:rPr>
        <w:tab/>
        <w:t>KLĪNISKĀ INFORMĀCIJA</w:t>
      </w:r>
    </w:p>
    <w:p w14:paraId="02078533" w14:textId="77777777" w:rsidR="00B43901" w:rsidRPr="006F242E" w:rsidRDefault="00B43901" w:rsidP="006F242E">
      <w:pPr>
        <w:tabs>
          <w:tab w:val="clear" w:pos="567"/>
        </w:tabs>
        <w:spacing w:line="240" w:lineRule="auto"/>
        <w:rPr>
          <w:color w:val="000000"/>
          <w:szCs w:val="22"/>
          <w:lang w:val="lv-LV"/>
        </w:rPr>
      </w:pPr>
    </w:p>
    <w:p w14:paraId="758DA6E7" w14:textId="3D3AC8D6" w:rsidR="00B43901" w:rsidRPr="006F242E" w:rsidRDefault="00360785" w:rsidP="006F242E">
      <w:pPr>
        <w:tabs>
          <w:tab w:val="clear" w:pos="567"/>
        </w:tabs>
        <w:spacing w:line="240" w:lineRule="auto"/>
        <w:ind w:left="567" w:hanging="567"/>
        <w:rPr>
          <w:color w:val="000000"/>
          <w:szCs w:val="22"/>
          <w:lang w:val="lv-LV"/>
        </w:rPr>
      </w:pPr>
      <w:r>
        <w:rPr>
          <w:b/>
          <w:color w:val="000000"/>
          <w:szCs w:val="22"/>
          <w:lang w:val="lv-LV"/>
        </w:rPr>
        <w:t>3</w:t>
      </w:r>
      <w:r w:rsidR="00B43901" w:rsidRPr="006F242E">
        <w:rPr>
          <w:b/>
          <w:color w:val="000000"/>
          <w:szCs w:val="22"/>
          <w:lang w:val="lv-LV"/>
        </w:rPr>
        <w:t>.1</w:t>
      </w:r>
      <w:r>
        <w:rPr>
          <w:b/>
          <w:color w:val="000000"/>
          <w:szCs w:val="22"/>
          <w:lang w:val="lv-LV"/>
        </w:rPr>
        <w:t>.</w:t>
      </w:r>
      <w:r w:rsidR="00B43901" w:rsidRPr="006F242E">
        <w:rPr>
          <w:b/>
          <w:color w:val="000000"/>
          <w:szCs w:val="22"/>
          <w:lang w:val="lv-LV"/>
        </w:rPr>
        <w:tab/>
        <w:t>Mērķsugas</w:t>
      </w:r>
    </w:p>
    <w:p w14:paraId="5648E0A8" w14:textId="77777777" w:rsidR="00B43901" w:rsidRPr="006F242E" w:rsidRDefault="00B43901" w:rsidP="006F242E">
      <w:pPr>
        <w:tabs>
          <w:tab w:val="clear" w:pos="567"/>
        </w:tabs>
        <w:spacing w:line="240" w:lineRule="auto"/>
        <w:ind w:left="567" w:hanging="567"/>
        <w:rPr>
          <w:color w:val="000000"/>
          <w:szCs w:val="22"/>
          <w:lang w:val="lv-LV"/>
        </w:rPr>
      </w:pPr>
    </w:p>
    <w:p w14:paraId="44DF7DCC" w14:textId="77777777" w:rsidR="00D33419" w:rsidRPr="006F242E" w:rsidRDefault="008A6739" w:rsidP="006F242E">
      <w:pPr>
        <w:tabs>
          <w:tab w:val="clear" w:pos="567"/>
        </w:tabs>
        <w:spacing w:line="240" w:lineRule="auto"/>
        <w:rPr>
          <w:szCs w:val="22"/>
          <w:lang w:val="lv-LV"/>
        </w:rPr>
      </w:pPr>
      <w:r w:rsidRPr="006F242E">
        <w:rPr>
          <w:szCs w:val="22"/>
          <w:lang w:val="lv-LV"/>
        </w:rPr>
        <w:t>Liellopi,</w:t>
      </w:r>
      <w:r w:rsidR="00D33419" w:rsidRPr="006F242E">
        <w:rPr>
          <w:szCs w:val="22"/>
          <w:lang w:val="lv-LV"/>
        </w:rPr>
        <w:t xml:space="preserve"> aitas</w:t>
      </w:r>
      <w:r w:rsidRPr="006F242E">
        <w:rPr>
          <w:szCs w:val="22"/>
          <w:lang w:val="lv-LV"/>
        </w:rPr>
        <w:t>,</w:t>
      </w:r>
      <w:r w:rsidR="00D33419" w:rsidRPr="006F242E">
        <w:rPr>
          <w:szCs w:val="22"/>
          <w:lang w:val="lv-LV"/>
        </w:rPr>
        <w:t xml:space="preserve"> kazas</w:t>
      </w:r>
      <w:r w:rsidRPr="006F242E">
        <w:rPr>
          <w:szCs w:val="22"/>
          <w:lang w:val="lv-LV"/>
        </w:rPr>
        <w:t xml:space="preserve"> un cūkas</w:t>
      </w:r>
      <w:r w:rsidR="006F242E">
        <w:rPr>
          <w:szCs w:val="22"/>
          <w:lang w:val="lv-LV"/>
        </w:rPr>
        <w:t>.</w:t>
      </w:r>
    </w:p>
    <w:p w14:paraId="4CE9E31C" w14:textId="77777777" w:rsidR="006B2D83" w:rsidRPr="006F242E" w:rsidRDefault="006B2D83" w:rsidP="006F242E">
      <w:pPr>
        <w:tabs>
          <w:tab w:val="clear" w:pos="567"/>
        </w:tabs>
        <w:spacing w:line="240" w:lineRule="auto"/>
        <w:ind w:left="567" w:hanging="567"/>
        <w:rPr>
          <w:color w:val="000000"/>
          <w:szCs w:val="22"/>
          <w:lang w:val="lv-LV"/>
        </w:rPr>
      </w:pPr>
    </w:p>
    <w:p w14:paraId="43BA8782" w14:textId="1F1E9BE6" w:rsidR="00B43901" w:rsidRPr="006F242E" w:rsidRDefault="00360785" w:rsidP="006F242E">
      <w:pPr>
        <w:tabs>
          <w:tab w:val="clear" w:pos="567"/>
        </w:tabs>
        <w:spacing w:line="240" w:lineRule="auto"/>
        <w:ind w:left="567" w:hanging="567"/>
        <w:rPr>
          <w:color w:val="000000"/>
          <w:szCs w:val="22"/>
          <w:lang w:val="lv-LV"/>
        </w:rPr>
      </w:pPr>
      <w:r>
        <w:rPr>
          <w:b/>
          <w:color w:val="000000"/>
          <w:szCs w:val="22"/>
          <w:lang w:val="lv-LV"/>
        </w:rPr>
        <w:t>3</w:t>
      </w:r>
      <w:r w:rsidR="00B43901" w:rsidRPr="006F242E">
        <w:rPr>
          <w:b/>
          <w:color w:val="000000"/>
          <w:szCs w:val="22"/>
          <w:lang w:val="lv-LV"/>
        </w:rPr>
        <w:t>.2</w:t>
      </w:r>
      <w:r>
        <w:rPr>
          <w:b/>
          <w:color w:val="000000"/>
          <w:szCs w:val="22"/>
          <w:lang w:val="lv-LV"/>
        </w:rPr>
        <w:t>.</w:t>
      </w:r>
      <w:r w:rsidR="00B43901" w:rsidRPr="006F242E">
        <w:rPr>
          <w:b/>
          <w:color w:val="000000"/>
          <w:szCs w:val="22"/>
          <w:lang w:val="lv-LV"/>
        </w:rPr>
        <w:tab/>
        <w:t>Lietošanas indikācijas</w:t>
      </w:r>
      <w:r>
        <w:rPr>
          <w:b/>
          <w:color w:val="000000"/>
          <w:szCs w:val="22"/>
          <w:lang w:val="lv-LV"/>
        </w:rPr>
        <w:t xml:space="preserve"> </w:t>
      </w:r>
      <w:r w:rsidRPr="00907D9C">
        <w:rPr>
          <w:b/>
          <w:lang w:val="lv-LV"/>
        </w:rPr>
        <w:t>katrai mērķsugai</w:t>
      </w:r>
    </w:p>
    <w:p w14:paraId="65ED5400" w14:textId="77777777" w:rsidR="00B43901" w:rsidRPr="006F242E" w:rsidRDefault="00B43901" w:rsidP="006F242E">
      <w:pPr>
        <w:tabs>
          <w:tab w:val="clear" w:pos="567"/>
        </w:tabs>
        <w:spacing w:line="240" w:lineRule="auto"/>
        <w:ind w:left="567" w:hanging="567"/>
        <w:rPr>
          <w:color w:val="000000"/>
          <w:szCs w:val="22"/>
          <w:lang w:val="lv-LV"/>
        </w:rPr>
      </w:pPr>
    </w:p>
    <w:p w14:paraId="5CBC72AB" w14:textId="77777777" w:rsidR="00B37C8B" w:rsidRPr="006F242E" w:rsidRDefault="00D33419" w:rsidP="00BA14ED">
      <w:pPr>
        <w:spacing w:line="240" w:lineRule="auto"/>
        <w:rPr>
          <w:szCs w:val="22"/>
          <w:lang w:val="lv-LV"/>
        </w:rPr>
      </w:pPr>
      <w:bookmarkStart w:id="0" w:name="_Hlk505678562"/>
      <w:r w:rsidRPr="006F242E">
        <w:rPr>
          <w:szCs w:val="22"/>
          <w:lang w:val="lv-LV"/>
        </w:rPr>
        <w:t xml:space="preserve">Pret tilozīnu jutīgu </w:t>
      </w:r>
      <w:r w:rsidR="00B37C8B" w:rsidRPr="006F242E">
        <w:rPr>
          <w:szCs w:val="22"/>
          <w:lang w:val="lv-LV"/>
        </w:rPr>
        <w:t>mikroorganismu</w:t>
      </w:r>
      <w:r w:rsidR="00B85BCE" w:rsidRPr="006F242E">
        <w:rPr>
          <w:szCs w:val="22"/>
          <w:lang w:val="lv-LV"/>
        </w:rPr>
        <w:t xml:space="preserve"> izraisītu </w:t>
      </w:r>
      <w:r w:rsidRPr="006F242E">
        <w:rPr>
          <w:szCs w:val="22"/>
          <w:lang w:val="lv-LV"/>
        </w:rPr>
        <w:t>infekciju ārstēšanai.</w:t>
      </w:r>
    </w:p>
    <w:p w14:paraId="4487EED3" w14:textId="77777777" w:rsidR="00655BE9" w:rsidRPr="006F242E" w:rsidRDefault="00655BE9" w:rsidP="00BA14ED">
      <w:pPr>
        <w:spacing w:line="240" w:lineRule="auto"/>
        <w:rPr>
          <w:szCs w:val="22"/>
          <w:lang w:val="lv-LV"/>
        </w:rPr>
      </w:pPr>
    </w:p>
    <w:p w14:paraId="2DE1F34A" w14:textId="77777777" w:rsidR="00E66D99" w:rsidRPr="006F242E" w:rsidRDefault="00E66D99" w:rsidP="00BA14ED">
      <w:pPr>
        <w:spacing w:line="240" w:lineRule="auto"/>
        <w:rPr>
          <w:szCs w:val="22"/>
          <w:u w:val="single"/>
          <w:lang w:val="lv-LV"/>
        </w:rPr>
      </w:pPr>
      <w:bookmarkStart w:id="1" w:name="_Hlk503772113"/>
      <w:r w:rsidRPr="006F242E">
        <w:rPr>
          <w:szCs w:val="22"/>
          <w:u w:val="single"/>
          <w:lang w:val="lv-LV"/>
        </w:rPr>
        <w:t>Liellopi</w:t>
      </w:r>
      <w:r w:rsidR="00655BE9" w:rsidRPr="006F242E">
        <w:rPr>
          <w:szCs w:val="22"/>
          <w:u w:val="single"/>
          <w:lang w:val="lv-LV"/>
        </w:rPr>
        <w:t>em</w:t>
      </w:r>
      <w:r w:rsidRPr="006F242E">
        <w:rPr>
          <w:szCs w:val="22"/>
          <w:u w:val="single"/>
          <w:lang w:val="lv-LV"/>
        </w:rPr>
        <w:t>, ait</w:t>
      </w:r>
      <w:r w:rsidR="00655BE9" w:rsidRPr="006F242E">
        <w:rPr>
          <w:szCs w:val="22"/>
          <w:u w:val="single"/>
          <w:lang w:val="lv-LV"/>
        </w:rPr>
        <w:t>ām</w:t>
      </w:r>
      <w:r w:rsidRPr="006F242E">
        <w:rPr>
          <w:szCs w:val="22"/>
          <w:u w:val="single"/>
          <w:lang w:val="lv-LV"/>
        </w:rPr>
        <w:t>, kaz</w:t>
      </w:r>
      <w:r w:rsidR="00655BE9" w:rsidRPr="006F242E">
        <w:rPr>
          <w:szCs w:val="22"/>
          <w:u w:val="single"/>
          <w:lang w:val="lv-LV"/>
        </w:rPr>
        <w:t>ām</w:t>
      </w:r>
      <w:r w:rsidRPr="006F242E">
        <w:rPr>
          <w:szCs w:val="22"/>
          <w:u w:val="single"/>
          <w:lang w:val="lv-LV"/>
        </w:rPr>
        <w:t>:</w:t>
      </w:r>
    </w:p>
    <w:p w14:paraId="503F212B" w14:textId="77777777" w:rsidR="00E66D99" w:rsidRPr="006F242E" w:rsidRDefault="00E66D99" w:rsidP="00BA14ED">
      <w:pPr>
        <w:spacing w:line="240" w:lineRule="auto"/>
        <w:rPr>
          <w:szCs w:val="22"/>
          <w:lang w:val="lv-LV"/>
        </w:rPr>
      </w:pPr>
      <w:bookmarkStart w:id="2" w:name="_Hlk501552604"/>
      <w:r w:rsidRPr="006F242E">
        <w:rPr>
          <w:szCs w:val="22"/>
          <w:lang w:val="lv-LV"/>
        </w:rPr>
        <w:t>Augšējo elpceļu infekcij</w:t>
      </w:r>
      <w:r w:rsidR="009F75B9" w:rsidRPr="006F242E">
        <w:rPr>
          <w:szCs w:val="22"/>
          <w:lang w:val="lv-LV"/>
        </w:rPr>
        <w:t>u</w:t>
      </w:r>
      <w:r w:rsidRPr="006F242E">
        <w:rPr>
          <w:szCs w:val="22"/>
          <w:lang w:val="lv-LV"/>
        </w:rPr>
        <w:t xml:space="preserve"> slimību, </w:t>
      </w:r>
      <w:r w:rsidR="00D33419" w:rsidRPr="006F242E">
        <w:rPr>
          <w:szCs w:val="22"/>
          <w:lang w:val="lv-LV"/>
        </w:rPr>
        <w:t>transporta drudža, mastīta, metrīta, nekrotizējoš</w:t>
      </w:r>
      <w:r w:rsidR="002731AD" w:rsidRPr="006F242E">
        <w:rPr>
          <w:szCs w:val="22"/>
          <w:lang w:val="lv-LV"/>
        </w:rPr>
        <w:t>ā</w:t>
      </w:r>
      <w:r w:rsidR="00D33419" w:rsidRPr="006F242E">
        <w:rPr>
          <w:szCs w:val="22"/>
          <w:lang w:val="lv-LV"/>
        </w:rPr>
        <w:t xml:space="preserve"> pododermatīta, infekcioz</w:t>
      </w:r>
      <w:r w:rsidR="009F75B9" w:rsidRPr="006F242E">
        <w:rPr>
          <w:szCs w:val="22"/>
          <w:lang w:val="lv-LV"/>
        </w:rPr>
        <w:t>ās</w:t>
      </w:r>
      <w:r w:rsidR="00D33419" w:rsidRPr="006F242E">
        <w:rPr>
          <w:szCs w:val="22"/>
          <w:lang w:val="lv-LV"/>
        </w:rPr>
        <w:t xml:space="preserve"> agalaktijas (superakūta un akūta forma)</w:t>
      </w:r>
      <w:r w:rsidR="002D4829" w:rsidRPr="006F242E">
        <w:rPr>
          <w:szCs w:val="22"/>
          <w:lang w:val="lv-LV"/>
        </w:rPr>
        <w:t>,</w:t>
      </w:r>
      <w:r w:rsidR="00FB2988" w:rsidRPr="006F242E">
        <w:rPr>
          <w:szCs w:val="22"/>
          <w:lang w:val="lv-LV"/>
        </w:rPr>
        <w:t xml:space="preserve"> </w:t>
      </w:r>
      <w:r w:rsidR="002D4829" w:rsidRPr="006F242E">
        <w:rPr>
          <w:szCs w:val="22"/>
          <w:lang w:val="lv-LV"/>
        </w:rPr>
        <w:t>mikoplazmu izraisīta artrīta ārstēšanai.</w:t>
      </w:r>
      <w:r w:rsidR="00D33419" w:rsidRPr="006F242E">
        <w:rPr>
          <w:szCs w:val="22"/>
          <w:lang w:val="lv-LV"/>
        </w:rPr>
        <w:t xml:space="preserve"> </w:t>
      </w:r>
      <w:r w:rsidR="002D4829" w:rsidRPr="006F242E">
        <w:rPr>
          <w:szCs w:val="22"/>
          <w:lang w:val="lv-LV"/>
        </w:rPr>
        <w:t xml:space="preserve">Liellopu, aitu un kazu ārstēšanai </w:t>
      </w:r>
      <w:r w:rsidR="00D33419" w:rsidRPr="006F242E">
        <w:rPr>
          <w:szCs w:val="22"/>
          <w:lang w:val="lv-LV"/>
        </w:rPr>
        <w:t>hlamīdiju un vibrionu izraisīt</w:t>
      </w:r>
      <w:r w:rsidR="008A6739" w:rsidRPr="006F242E">
        <w:rPr>
          <w:szCs w:val="22"/>
          <w:lang w:val="lv-LV"/>
        </w:rPr>
        <w:t>u</w:t>
      </w:r>
      <w:r w:rsidR="00D33419" w:rsidRPr="006F242E">
        <w:rPr>
          <w:szCs w:val="22"/>
          <w:lang w:val="lv-LV"/>
        </w:rPr>
        <w:t xml:space="preserve"> abortu</w:t>
      </w:r>
      <w:r w:rsidR="00B85BCE" w:rsidRPr="006F242E">
        <w:rPr>
          <w:szCs w:val="22"/>
          <w:lang w:val="lv-LV"/>
        </w:rPr>
        <w:t xml:space="preserve"> </w:t>
      </w:r>
      <w:r w:rsidR="002D4829" w:rsidRPr="006F242E">
        <w:rPr>
          <w:szCs w:val="22"/>
          <w:lang w:val="lv-LV"/>
        </w:rPr>
        <w:t>gadījumos.</w:t>
      </w:r>
    </w:p>
    <w:p w14:paraId="20E84CCF" w14:textId="77777777" w:rsidR="00B37C8B" w:rsidRPr="006F242E" w:rsidRDefault="00B37C8B" w:rsidP="00BA14ED">
      <w:pPr>
        <w:spacing w:line="240" w:lineRule="auto"/>
        <w:rPr>
          <w:szCs w:val="22"/>
          <w:u w:val="single"/>
          <w:lang w:val="lv-LV"/>
        </w:rPr>
      </w:pPr>
    </w:p>
    <w:p w14:paraId="0AD7610B" w14:textId="77777777" w:rsidR="00E66D99" w:rsidRPr="006F242E" w:rsidRDefault="00E66D99" w:rsidP="00BA14ED">
      <w:pPr>
        <w:spacing w:line="240" w:lineRule="auto"/>
        <w:rPr>
          <w:szCs w:val="22"/>
          <w:u w:val="single"/>
          <w:lang w:val="lv-LV"/>
        </w:rPr>
      </w:pPr>
      <w:r w:rsidRPr="006F242E">
        <w:rPr>
          <w:szCs w:val="22"/>
          <w:u w:val="single"/>
          <w:lang w:val="lv-LV"/>
        </w:rPr>
        <w:t>Cūk</w:t>
      </w:r>
      <w:r w:rsidR="00655BE9" w:rsidRPr="006F242E">
        <w:rPr>
          <w:szCs w:val="22"/>
          <w:u w:val="single"/>
          <w:lang w:val="lv-LV"/>
        </w:rPr>
        <w:t>ām</w:t>
      </w:r>
      <w:r w:rsidRPr="006F242E">
        <w:rPr>
          <w:szCs w:val="22"/>
          <w:u w:val="single"/>
          <w:lang w:val="lv-LV"/>
        </w:rPr>
        <w:t>:</w:t>
      </w:r>
    </w:p>
    <w:p w14:paraId="03B28D2F" w14:textId="64E3E29E" w:rsidR="00E66D99" w:rsidRPr="006F242E" w:rsidRDefault="00E66D99" w:rsidP="00BA14ED">
      <w:pPr>
        <w:spacing w:line="240" w:lineRule="auto"/>
        <w:rPr>
          <w:szCs w:val="22"/>
          <w:lang w:val="lv-LV"/>
        </w:rPr>
      </w:pPr>
      <w:r w:rsidRPr="006F242E">
        <w:rPr>
          <w:szCs w:val="22"/>
          <w:lang w:val="lv-LV"/>
        </w:rPr>
        <w:t>Augšējo elpceļu infekcij</w:t>
      </w:r>
      <w:r w:rsidR="009F75B9" w:rsidRPr="006F242E">
        <w:rPr>
          <w:szCs w:val="22"/>
          <w:lang w:val="lv-LV"/>
        </w:rPr>
        <w:t>u</w:t>
      </w:r>
      <w:r w:rsidRPr="006F242E">
        <w:rPr>
          <w:szCs w:val="22"/>
          <w:lang w:val="lv-LV"/>
        </w:rPr>
        <w:t xml:space="preserve"> slimību ārstēšanai, </w:t>
      </w:r>
      <w:r w:rsidR="008A6739" w:rsidRPr="006F242E">
        <w:rPr>
          <w:szCs w:val="22"/>
          <w:lang w:val="lv-LV"/>
        </w:rPr>
        <w:t>sarkanguļas</w:t>
      </w:r>
      <w:r w:rsidR="00D33419" w:rsidRPr="006F242E">
        <w:rPr>
          <w:szCs w:val="22"/>
          <w:lang w:val="lv-LV"/>
        </w:rPr>
        <w:t>, enzootisk</w:t>
      </w:r>
      <w:r w:rsidR="000F5F96" w:rsidRPr="006F242E">
        <w:rPr>
          <w:szCs w:val="22"/>
          <w:lang w:val="lv-LV"/>
        </w:rPr>
        <w:t>ā</w:t>
      </w:r>
      <w:r w:rsidR="00D33419" w:rsidRPr="006F242E">
        <w:rPr>
          <w:szCs w:val="22"/>
          <w:lang w:val="lv-LV"/>
        </w:rPr>
        <w:t>s pneimonijas, hemorāģisk</w:t>
      </w:r>
      <w:r w:rsidR="000F5F96" w:rsidRPr="006F242E">
        <w:rPr>
          <w:szCs w:val="22"/>
          <w:lang w:val="lv-LV"/>
        </w:rPr>
        <w:t>ā</w:t>
      </w:r>
      <w:r w:rsidR="00D33419" w:rsidRPr="006F242E">
        <w:rPr>
          <w:szCs w:val="22"/>
          <w:lang w:val="lv-LV"/>
        </w:rPr>
        <w:t>s dizentērijas, nekrotizējoša enterīta, leptospirozes, eksudatīv</w:t>
      </w:r>
      <w:r w:rsidR="000F5F96" w:rsidRPr="006F242E">
        <w:rPr>
          <w:szCs w:val="22"/>
          <w:lang w:val="lv-LV"/>
        </w:rPr>
        <w:t>ā</w:t>
      </w:r>
      <w:r w:rsidR="00D33419" w:rsidRPr="006F242E">
        <w:rPr>
          <w:szCs w:val="22"/>
          <w:lang w:val="lv-LV"/>
        </w:rPr>
        <w:t xml:space="preserve"> epidermīta, MMA</w:t>
      </w:r>
      <w:r w:rsidR="004769C2">
        <w:rPr>
          <w:szCs w:val="22"/>
          <w:lang w:val="lv-LV"/>
        </w:rPr>
        <w:t xml:space="preserve"> </w:t>
      </w:r>
      <w:r w:rsidR="002731AD" w:rsidRPr="006F242E">
        <w:rPr>
          <w:szCs w:val="22"/>
          <w:lang w:val="lv-LV"/>
        </w:rPr>
        <w:t>(mastīts-metrīts-agalaktija)</w:t>
      </w:r>
      <w:r w:rsidR="00D33419" w:rsidRPr="006F242E">
        <w:rPr>
          <w:szCs w:val="22"/>
          <w:lang w:val="lv-LV"/>
        </w:rPr>
        <w:t xml:space="preserve"> sindroma, </w:t>
      </w:r>
      <w:r w:rsidR="003E580E" w:rsidRPr="006F242E">
        <w:rPr>
          <w:szCs w:val="22"/>
          <w:lang w:val="lv-LV"/>
        </w:rPr>
        <w:t xml:space="preserve">infekciozā </w:t>
      </w:r>
      <w:r w:rsidR="00D33419" w:rsidRPr="006F242E">
        <w:rPr>
          <w:szCs w:val="22"/>
          <w:lang w:val="lv-LV"/>
        </w:rPr>
        <w:t>atrofisk</w:t>
      </w:r>
      <w:r w:rsidR="00B37C8B" w:rsidRPr="006F242E">
        <w:rPr>
          <w:szCs w:val="22"/>
          <w:lang w:val="lv-LV"/>
        </w:rPr>
        <w:t>ā</w:t>
      </w:r>
      <w:r w:rsidR="00D33419" w:rsidRPr="006F242E">
        <w:rPr>
          <w:szCs w:val="22"/>
          <w:lang w:val="lv-LV"/>
        </w:rPr>
        <w:t xml:space="preserve"> rinīta (akūtas formas), stafilokoku izraisīta artrīta ārstēšanai. </w:t>
      </w:r>
    </w:p>
    <w:bookmarkEnd w:id="1"/>
    <w:p w14:paraId="73DF01AA" w14:textId="77777777" w:rsidR="00E66D99" w:rsidRPr="006F242E" w:rsidRDefault="00E66D99" w:rsidP="00BA14ED">
      <w:pPr>
        <w:spacing w:line="240" w:lineRule="auto"/>
        <w:rPr>
          <w:szCs w:val="22"/>
          <w:lang w:val="lv-LV"/>
        </w:rPr>
      </w:pPr>
    </w:p>
    <w:p w14:paraId="4D4FBC6F" w14:textId="0EC84897" w:rsidR="00D33419" w:rsidRPr="006F242E" w:rsidRDefault="00C9081B" w:rsidP="00BA14ED">
      <w:pPr>
        <w:spacing w:line="240" w:lineRule="auto"/>
        <w:rPr>
          <w:szCs w:val="22"/>
          <w:lang w:val="lv-LV"/>
        </w:rPr>
      </w:pPr>
      <w:r>
        <w:rPr>
          <w:szCs w:val="22"/>
          <w:lang w:val="lv-LV"/>
        </w:rPr>
        <w:t>Šīs v</w:t>
      </w:r>
      <w:r w:rsidR="001C060E">
        <w:rPr>
          <w:szCs w:val="22"/>
          <w:lang w:val="lv-LV"/>
        </w:rPr>
        <w:t>eterinārās z</w:t>
      </w:r>
      <w:r w:rsidR="004C3532" w:rsidRPr="006F242E">
        <w:rPr>
          <w:szCs w:val="22"/>
          <w:lang w:val="lv-LV"/>
        </w:rPr>
        <w:t xml:space="preserve">āles </w:t>
      </w:r>
      <w:r w:rsidR="00B37C8B" w:rsidRPr="006F242E">
        <w:rPr>
          <w:szCs w:val="22"/>
          <w:lang w:val="lv-LV"/>
        </w:rPr>
        <w:t xml:space="preserve">var </w:t>
      </w:r>
      <w:r w:rsidR="00D33419" w:rsidRPr="006F242E">
        <w:rPr>
          <w:szCs w:val="22"/>
          <w:lang w:val="lv-LV"/>
        </w:rPr>
        <w:t xml:space="preserve">lietot arī mīksto audu un ķirurģisku infekciju gadījumā, kā arī </w:t>
      </w:r>
      <w:r w:rsidR="008A6739" w:rsidRPr="006F242E">
        <w:rPr>
          <w:szCs w:val="22"/>
          <w:lang w:val="lv-LV"/>
        </w:rPr>
        <w:t xml:space="preserve">sekundāru </w:t>
      </w:r>
      <w:r w:rsidR="00D33419" w:rsidRPr="006F242E">
        <w:rPr>
          <w:szCs w:val="22"/>
          <w:lang w:val="lv-LV"/>
        </w:rPr>
        <w:t>bakteriālu infekciju ārstēšanai vīrus</w:t>
      </w:r>
      <w:r w:rsidR="00B85BCE" w:rsidRPr="006F242E">
        <w:rPr>
          <w:szCs w:val="22"/>
          <w:lang w:val="lv-LV"/>
        </w:rPr>
        <w:t xml:space="preserve">u ierosinātu </w:t>
      </w:r>
      <w:r w:rsidR="00D33419" w:rsidRPr="006F242E">
        <w:rPr>
          <w:szCs w:val="22"/>
          <w:lang w:val="lv-LV"/>
        </w:rPr>
        <w:t>slimību gadījumā.</w:t>
      </w:r>
    </w:p>
    <w:bookmarkEnd w:id="0"/>
    <w:bookmarkEnd w:id="2"/>
    <w:p w14:paraId="06FCDAE6" w14:textId="77777777" w:rsidR="007A63E9" w:rsidRPr="006F242E" w:rsidRDefault="007A63E9" w:rsidP="00BA14ED">
      <w:pPr>
        <w:tabs>
          <w:tab w:val="clear" w:pos="567"/>
        </w:tabs>
        <w:spacing w:line="240" w:lineRule="auto"/>
        <w:ind w:left="567" w:hanging="567"/>
        <w:rPr>
          <w:color w:val="000000"/>
          <w:szCs w:val="22"/>
          <w:lang w:val="lv-LV"/>
        </w:rPr>
      </w:pPr>
    </w:p>
    <w:p w14:paraId="2D66649A" w14:textId="4F6768C8" w:rsidR="00B43901" w:rsidRPr="006F242E" w:rsidRDefault="00544B49" w:rsidP="00BA14ED">
      <w:pPr>
        <w:tabs>
          <w:tab w:val="clear" w:pos="567"/>
        </w:tabs>
        <w:spacing w:line="240" w:lineRule="auto"/>
        <w:ind w:left="567" w:hanging="567"/>
        <w:rPr>
          <w:color w:val="000000"/>
          <w:szCs w:val="22"/>
          <w:lang w:val="lv-LV"/>
        </w:rPr>
      </w:pPr>
      <w:r>
        <w:rPr>
          <w:b/>
          <w:color w:val="000000"/>
          <w:szCs w:val="22"/>
          <w:lang w:val="lv-LV"/>
        </w:rPr>
        <w:t>3</w:t>
      </w:r>
      <w:r w:rsidR="00B43901" w:rsidRPr="006F242E">
        <w:rPr>
          <w:b/>
          <w:color w:val="000000"/>
          <w:szCs w:val="22"/>
          <w:lang w:val="lv-LV"/>
        </w:rPr>
        <w:t>.3</w:t>
      </w:r>
      <w:r>
        <w:rPr>
          <w:b/>
          <w:color w:val="000000"/>
          <w:szCs w:val="22"/>
          <w:lang w:val="lv-LV"/>
        </w:rPr>
        <w:t>.</w:t>
      </w:r>
      <w:r w:rsidR="00B43901" w:rsidRPr="006F242E">
        <w:rPr>
          <w:b/>
          <w:color w:val="000000"/>
          <w:szCs w:val="22"/>
          <w:lang w:val="lv-LV"/>
        </w:rPr>
        <w:tab/>
        <w:t>Kontrindikācijas</w:t>
      </w:r>
    </w:p>
    <w:p w14:paraId="4C2E2084" w14:textId="77777777" w:rsidR="00B43901" w:rsidRPr="006F242E" w:rsidRDefault="00B43901" w:rsidP="00BA14ED">
      <w:pPr>
        <w:tabs>
          <w:tab w:val="clear" w:pos="567"/>
        </w:tabs>
        <w:spacing w:line="240" w:lineRule="auto"/>
        <w:rPr>
          <w:color w:val="000000"/>
          <w:szCs w:val="22"/>
          <w:lang w:val="lv-LV"/>
        </w:rPr>
      </w:pPr>
    </w:p>
    <w:p w14:paraId="20A2471D" w14:textId="1CEFFD8F" w:rsidR="00D33419" w:rsidRPr="006F242E" w:rsidRDefault="00D33419" w:rsidP="00BA14ED">
      <w:pPr>
        <w:spacing w:line="240" w:lineRule="auto"/>
        <w:rPr>
          <w:szCs w:val="22"/>
          <w:lang w:val="lv-LV"/>
        </w:rPr>
      </w:pPr>
      <w:r w:rsidRPr="006F242E">
        <w:rPr>
          <w:szCs w:val="22"/>
          <w:lang w:val="lv-LV"/>
        </w:rPr>
        <w:t xml:space="preserve">Nelietot </w:t>
      </w:r>
      <w:r w:rsidR="009F75B9" w:rsidRPr="006F242E">
        <w:rPr>
          <w:szCs w:val="22"/>
          <w:lang w:val="lv-LV"/>
        </w:rPr>
        <w:t>gadījumos, ja konstatēta</w:t>
      </w:r>
      <w:r w:rsidRPr="006F242E">
        <w:rPr>
          <w:szCs w:val="22"/>
          <w:lang w:val="lv-LV"/>
        </w:rPr>
        <w:t xml:space="preserve"> </w:t>
      </w:r>
      <w:bookmarkStart w:id="3" w:name="_Hlk501552616"/>
      <w:r w:rsidR="00A53658" w:rsidRPr="006F242E">
        <w:rPr>
          <w:szCs w:val="22"/>
          <w:lang w:val="lv-LV"/>
        </w:rPr>
        <w:t>pastiprināt</w:t>
      </w:r>
      <w:r w:rsidR="009F75B9" w:rsidRPr="006F242E">
        <w:rPr>
          <w:szCs w:val="22"/>
          <w:lang w:val="lv-LV"/>
        </w:rPr>
        <w:t>a</w:t>
      </w:r>
      <w:r w:rsidRPr="006F242E">
        <w:rPr>
          <w:szCs w:val="22"/>
          <w:lang w:val="lv-LV"/>
        </w:rPr>
        <w:t xml:space="preserve"> </w:t>
      </w:r>
      <w:bookmarkEnd w:id="3"/>
      <w:r w:rsidRPr="006F242E">
        <w:rPr>
          <w:szCs w:val="22"/>
          <w:lang w:val="lv-LV"/>
        </w:rPr>
        <w:t>jutīb</w:t>
      </w:r>
      <w:r w:rsidR="00FF1980" w:rsidRPr="006F242E">
        <w:rPr>
          <w:szCs w:val="22"/>
          <w:lang w:val="lv-LV"/>
        </w:rPr>
        <w:t>a</w:t>
      </w:r>
      <w:r w:rsidRPr="006F242E">
        <w:rPr>
          <w:szCs w:val="22"/>
          <w:lang w:val="lv-LV"/>
        </w:rPr>
        <w:t xml:space="preserve"> pret tilozīnu</w:t>
      </w:r>
      <w:r w:rsidR="00A53658" w:rsidRPr="006F242E">
        <w:rPr>
          <w:szCs w:val="22"/>
          <w:lang w:val="lv-LV"/>
        </w:rPr>
        <w:t>,</w:t>
      </w:r>
      <w:r w:rsidR="00B85BCE" w:rsidRPr="006F242E">
        <w:rPr>
          <w:szCs w:val="22"/>
          <w:lang w:val="lv-LV"/>
        </w:rPr>
        <w:t xml:space="preserve"> </w:t>
      </w:r>
      <w:r w:rsidRPr="006F242E">
        <w:rPr>
          <w:szCs w:val="22"/>
          <w:lang w:val="lv-LV"/>
        </w:rPr>
        <w:t>citām makrolīdu</w:t>
      </w:r>
      <w:r w:rsidR="008A6739" w:rsidRPr="006F242E">
        <w:rPr>
          <w:szCs w:val="22"/>
          <w:lang w:val="lv-LV"/>
        </w:rPr>
        <w:t xml:space="preserve"> grupas</w:t>
      </w:r>
      <w:r w:rsidRPr="006F242E">
        <w:rPr>
          <w:szCs w:val="22"/>
          <w:lang w:val="lv-LV"/>
        </w:rPr>
        <w:t xml:space="preserve"> antibiotikām</w:t>
      </w:r>
      <w:r w:rsidR="00A53658" w:rsidRPr="006F242E">
        <w:rPr>
          <w:szCs w:val="22"/>
          <w:lang w:val="lv-LV"/>
        </w:rPr>
        <w:t xml:space="preserve"> vai pret </w:t>
      </w:r>
      <w:r w:rsidR="0035349A">
        <w:rPr>
          <w:szCs w:val="22"/>
          <w:lang w:val="lv-LV"/>
        </w:rPr>
        <w:t xml:space="preserve"> jebkuru</w:t>
      </w:r>
      <w:r w:rsidR="0035349A" w:rsidRPr="006F242E">
        <w:rPr>
          <w:szCs w:val="22"/>
          <w:lang w:val="lv-LV"/>
        </w:rPr>
        <w:t xml:space="preserve"> </w:t>
      </w:r>
      <w:r w:rsidR="00A53658" w:rsidRPr="006F242E">
        <w:rPr>
          <w:szCs w:val="22"/>
          <w:lang w:val="lv-LV"/>
        </w:rPr>
        <w:t>no palīgvielām</w:t>
      </w:r>
      <w:r w:rsidRPr="006F242E">
        <w:rPr>
          <w:szCs w:val="22"/>
          <w:lang w:val="lv-LV"/>
        </w:rPr>
        <w:t>.</w:t>
      </w:r>
    </w:p>
    <w:p w14:paraId="0C8EF13D" w14:textId="77777777" w:rsidR="00D33419" w:rsidRPr="006F242E" w:rsidRDefault="00D33419" w:rsidP="00BA14ED">
      <w:pPr>
        <w:spacing w:line="240" w:lineRule="auto"/>
        <w:rPr>
          <w:szCs w:val="22"/>
          <w:lang w:val="lv-LV"/>
        </w:rPr>
      </w:pPr>
      <w:r w:rsidRPr="006F242E">
        <w:rPr>
          <w:szCs w:val="22"/>
          <w:lang w:val="lv-LV"/>
        </w:rPr>
        <w:t>Nelietot zirgiem un citiem zirgu dzimtas dzīvniekiem (ārstēšanai var būt letāls iznākums zarnu disbakteriozes dēļ).</w:t>
      </w:r>
    </w:p>
    <w:p w14:paraId="62C9727F" w14:textId="77777777" w:rsidR="00D33419" w:rsidRPr="006F242E" w:rsidRDefault="00D33419" w:rsidP="00BA14ED">
      <w:pPr>
        <w:spacing w:line="240" w:lineRule="auto"/>
        <w:rPr>
          <w:szCs w:val="22"/>
          <w:lang w:val="lv-LV"/>
        </w:rPr>
      </w:pPr>
      <w:r w:rsidRPr="006F242E">
        <w:rPr>
          <w:szCs w:val="22"/>
          <w:lang w:val="lv-LV"/>
        </w:rPr>
        <w:t>Nelietot vakcinācijas laikā, ja tiek izmantotas dzīvu baktēriju vakcīnas.</w:t>
      </w:r>
    </w:p>
    <w:p w14:paraId="653A5AF6" w14:textId="77777777" w:rsidR="006B2D83" w:rsidRDefault="006B2D83" w:rsidP="00BA14ED">
      <w:pPr>
        <w:spacing w:line="240" w:lineRule="auto"/>
        <w:ind w:left="567" w:hanging="567"/>
        <w:rPr>
          <w:b/>
          <w:color w:val="000000"/>
          <w:szCs w:val="22"/>
          <w:lang w:val="lv-LV"/>
        </w:rPr>
      </w:pPr>
    </w:p>
    <w:p w14:paraId="133A804C" w14:textId="43A693EC" w:rsidR="00B43901" w:rsidRPr="006F242E" w:rsidRDefault="00544B49" w:rsidP="00CE0A89">
      <w:pPr>
        <w:tabs>
          <w:tab w:val="clear" w:pos="567"/>
        </w:tabs>
        <w:spacing w:line="240" w:lineRule="auto"/>
        <w:rPr>
          <w:color w:val="000000"/>
          <w:szCs w:val="22"/>
          <w:lang w:val="lv-LV"/>
        </w:rPr>
      </w:pPr>
      <w:r>
        <w:rPr>
          <w:b/>
          <w:color w:val="000000"/>
          <w:szCs w:val="22"/>
          <w:lang w:val="lv-LV"/>
        </w:rPr>
        <w:t>3</w:t>
      </w:r>
      <w:r w:rsidR="00B43901" w:rsidRPr="006F242E">
        <w:rPr>
          <w:b/>
          <w:color w:val="000000"/>
          <w:szCs w:val="22"/>
          <w:lang w:val="lv-LV"/>
        </w:rPr>
        <w:t>.4</w:t>
      </w:r>
      <w:r>
        <w:rPr>
          <w:b/>
          <w:color w:val="000000"/>
          <w:szCs w:val="22"/>
          <w:lang w:val="lv-LV"/>
        </w:rPr>
        <w:t>.</w:t>
      </w:r>
      <w:r w:rsidR="00B43901" w:rsidRPr="006F242E">
        <w:rPr>
          <w:b/>
          <w:color w:val="000000"/>
          <w:szCs w:val="22"/>
          <w:lang w:val="lv-LV"/>
        </w:rPr>
        <w:tab/>
        <w:t xml:space="preserve">Īpaši brīdinājumi </w:t>
      </w:r>
    </w:p>
    <w:p w14:paraId="4658B009" w14:textId="77777777" w:rsidR="00B43901" w:rsidRPr="006F242E" w:rsidRDefault="00B43901" w:rsidP="006F242E">
      <w:pPr>
        <w:spacing w:line="240" w:lineRule="auto"/>
        <w:ind w:left="567" w:hanging="567"/>
        <w:rPr>
          <w:b/>
          <w:color w:val="000000"/>
          <w:szCs w:val="22"/>
          <w:lang w:val="lv-LV"/>
        </w:rPr>
      </w:pPr>
    </w:p>
    <w:p w14:paraId="53662D99" w14:textId="77777777" w:rsidR="00A53658" w:rsidRPr="006F242E" w:rsidRDefault="00A53658" w:rsidP="006F242E">
      <w:pPr>
        <w:spacing w:line="240" w:lineRule="auto"/>
        <w:ind w:left="567" w:hanging="567"/>
        <w:rPr>
          <w:color w:val="000000"/>
          <w:szCs w:val="22"/>
          <w:lang w:val="lv-LV"/>
        </w:rPr>
      </w:pPr>
      <w:r w:rsidRPr="006F242E">
        <w:rPr>
          <w:color w:val="000000"/>
          <w:szCs w:val="22"/>
          <w:lang w:val="lv-LV"/>
        </w:rPr>
        <w:t>Nav.</w:t>
      </w:r>
    </w:p>
    <w:p w14:paraId="11F028BE" w14:textId="77777777" w:rsidR="00F13303" w:rsidRDefault="00F13303" w:rsidP="006F242E">
      <w:pPr>
        <w:spacing w:line="240" w:lineRule="auto"/>
        <w:ind w:left="567" w:hanging="567"/>
        <w:rPr>
          <w:color w:val="000000"/>
          <w:szCs w:val="22"/>
          <w:lang w:val="lv-LV"/>
        </w:rPr>
      </w:pPr>
    </w:p>
    <w:p w14:paraId="4593CBCF" w14:textId="77777777" w:rsidR="00907D9C" w:rsidRPr="006F242E" w:rsidRDefault="00907D9C" w:rsidP="006F242E">
      <w:pPr>
        <w:spacing w:line="240" w:lineRule="auto"/>
        <w:ind w:left="567" w:hanging="567"/>
        <w:rPr>
          <w:color w:val="000000"/>
          <w:szCs w:val="22"/>
          <w:lang w:val="lv-LV"/>
        </w:rPr>
      </w:pPr>
    </w:p>
    <w:p w14:paraId="4557B28D" w14:textId="50AD0979" w:rsidR="00B43901" w:rsidRPr="006F242E" w:rsidRDefault="00544B49" w:rsidP="006F242E">
      <w:pPr>
        <w:tabs>
          <w:tab w:val="clear" w:pos="567"/>
        </w:tabs>
        <w:spacing w:line="240" w:lineRule="auto"/>
        <w:rPr>
          <w:color w:val="000000"/>
          <w:szCs w:val="22"/>
          <w:lang w:val="lv-LV"/>
        </w:rPr>
      </w:pPr>
      <w:r>
        <w:rPr>
          <w:b/>
          <w:color w:val="000000"/>
          <w:szCs w:val="22"/>
          <w:lang w:val="lv-LV"/>
        </w:rPr>
        <w:lastRenderedPageBreak/>
        <w:t>3</w:t>
      </w:r>
      <w:r w:rsidR="00B43901" w:rsidRPr="006F242E">
        <w:rPr>
          <w:b/>
          <w:color w:val="000000"/>
          <w:szCs w:val="22"/>
          <w:lang w:val="lv-LV"/>
        </w:rPr>
        <w:t>.5</w:t>
      </w:r>
      <w:r>
        <w:rPr>
          <w:b/>
          <w:color w:val="000000"/>
          <w:szCs w:val="22"/>
          <w:lang w:val="lv-LV"/>
        </w:rPr>
        <w:t>.</w:t>
      </w:r>
      <w:r w:rsidR="00B43901" w:rsidRPr="006F242E">
        <w:rPr>
          <w:b/>
          <w:color w:val="000000"/>
          <w:szCs w:val="22"/>
          <w:lang w:val="lv-LV"/>
        </w:rPr>
        <w:tab/>
        <w:t>Īpaši piesardzības pasākumi lietošanā</w:t>
      </w:r>
    </w:p>
    <w:p w14:paraId="5069A789" w14:textId="77777777" w:rsidR="00B43901" w:rsidRPr="006F242E" w:rsidRDefault="00B43901" w:rsidP="006F242E">
      <w:pPr>
        <w:spacing w:line="240" w:lineRule="auto"/>
        <w:ind w:left="567" w:hanging="567"/>
        <w:rPr>
          <w:b/>
          <w:color w:val="000000"/>
          <w:szCs w:val="22"/>
          <w:lang w:val="lv-LV"/>
        </w:rPr>
      </w:pPr>
    </w:p>
    <w:p w14:paraId="004D0439" w14:textId="7EB23DEC" w:rsidR="00B43901" w:rsidRPr="006F242E" w:rsidRDefault="00B43901" w:rsidP="00BA14ED">
      <w:pPr>
        <w:spacing w:line="240" w:lineRule="auto"/>
        <w:ind w:left="567" w:hanging="567"/>
        <w:rPr>
          <w:color w:val="000000"/>
          <w:szCs w:val="22"/>
          <w:u w:val="single"/>
          <w:lang w:val="lv-LV"/>
        </w:rPr>
      </w:pPr>
      <w:r w:rsidRPr="006F242E">
        <w:rPr>
          <w:color w:val="000000"/>
          <w:szCs w:val="22"/>
          <w:u w:val="single"/>
          <w:lang w:val="lv-LV"/>
        </w:rPr>
        <w:t>Īpaši piesardzības pasākumi</w:t>
      </w:r>
      <w:r w:rsidR="00544B49">
        <w:rPr>
          <w:color w:val="000000"/>
          <w:szCs w:val="22"/>
          <w:u w:val="single"/>
          <w:lang w:val="lv-LV"/>
        </w:rPr>
        <w:t xml:space="preserve"> </w:t>
      </w:r>
      <w:r w:rsidR="00544B49" w:rsidRPr="00907D9C">
        <w:rPr>
          <w:szCs w:val="22"/>
          <w:u w:val="single"/>
          <w:lang w:val="lv-LV"/>
        </w:rPr>
        <w:t>drošai lietošanai mērķsugām:</w:t>
      </w:r>
    </w:p>
    <w:p w14:paraId="25A79CD5" w14:textId="77777777" w:rsidR="00B43901" w:rsidRPr="006F242E" w:rsidRDefault="00B43901" w:rsidP="00BA14ED">
      <w:pPr>
        <w:spacing w:line="240" w:lineRule="auto"/>
        <w:ind w:left="567" w:hanging="567"/>
        <w:rPr>
          <w:b/>
          <w:color w:val="000000"/>
          <w:szCs w:val="22"/>
          <w:lang w:val="lv-LV"/>
        </w:rPr>
      </w:pPr>
    </w:p>
    <w:p w14:paraId="2A384B9B" w14:textId="67A5C692" w:rsidR="00B37C8B" w:rsidRPr="006F242E" w:rsidRDefault="004C3532" w:rsidP="00BA14ED">
      <w:pPr>
        <w:tabs>
          <w:tab w:val="clear" w:pos="567"/>
        </w:tabs>
        <w:spacing w:line="240" w:lineRule="auto"/>
        <w:rPr>
          <w:szCs w:val="22"/>
          <w:lang w:val="lv-LV"/>
        </w:rPr>
      </w:pPr>
      <w:bookmarkStart w:id="4" w:name="_Hlk505679457"/>
      <w:bookmarkStart w:id="5" w:name="_Hlk501553456"/>
      <w:r w:rsidRPr="006F242E">
        <w:rPr>
          <w:szCs w:val="22"/>
          <w:lang w:val="lv-LV"/>
        </w:rPr>
        <w:t>Lietojot šīs veterinārās zāles</w:t>
      </w:r>
      <w:r w:rsidRPr="0035349A">
        <w:rPr>
          <w:szCs w:val="22"/>
          <w:lang w:val="lv-LV"/>
        </w:rPr>
        <w:t xml:space="preserve">, jāņem vērā </w:t>
      </w:r>
      <w:r w:rsidR="0035349A" w:rsidRPr="00907D9C">
        <w:rPr>
          <w:szCs w:val="22"/>
          <w:lang w:val="lv-LV"/>
        </w:rPr>
        <w:t xml:space="preserve"> oficiālā, valsts un reģionālā antimikrobiālā politika</w:t>
      </w:r>
      <w:r w:rsidRPr="0035349A">
        <w:rPr>
          <w:szCs w:val="22"/>
          <w:lang w:val="lv-LV"/>
        </w:rPr>
        <w:t>.</w:t>
      </w:r>
      <w:r w:rsidR="002D4948" w:rsidRPr="006F242E">
        <w:rPr>
          <w:szCs w:val="22"/>
          <w:lang w:val="lv-LV"/>
        </w:rPr>
        <w:t xml:space="preserve"> </w:t>
      </w:r>
      <w:r w:rsidR="001C060E" w:rsidRPr="001C060E">
        <w:rPr>
          <w:rFonts w:eastAsia="Calibri"/>
          <w:szCs w:val="22"/>
          <w:lang w:val="lv-LV"/>
        </w:rPr>
        <w:t xml:space="preserve">Lietojot </w:t>
      </w:r>
      <w:r w:rsidR="001C060E">
        <w:rPr>
          <w:rFonts w:eastAsia="Calibri"/>
          <w:szCs w:val="22"/>
          <w:lang w:val="lv-LV"/>
        </w:rPr>
        <w:t xml:space="preserve">šīs </w:t>
      </w:r>
      <w:r w:rsidR="001C060E" w:rsidRPr="001C060E">
        <w:rPr>
          <w:rFonts w:eastAsia="Calibri"/>
          <w:szCs w:val="22"/>
          <w:lang w:val="lv-LV"/>
        </w:rPr>
        <w:t>veterinārās zāles atšķirīgi no zāļu aprakstā dotajiem norādījumiem</w:t>
      </w:r>
      <w:r w:rsidRPr="00615930">
        <w:rPr>
          <w:szCs w:val="22"/>
          <w:lang w:val="lv-LV"/>
        </w:rPr>
        <w:t>, var palielināties</w:t>
      </w:r>
      <w:r w:rsidR="002D4948" w:rsidRPr="00615930">
        <w:rPr>
          <w:szCs w:val="22"/>
          <w:lang w:val="lv-LV"/>
        </w:rPr>
        <w:t xml:space="preserve"> </w:t>
      </w:r>
      <w:r w:rsidRPr="00615930">
        <w:rPr>
          <w:szCs w:val="22"/>
          <w:lang w:val="lv-LV"/>
        </w:rPr>
        <w:t>pret tilozīnu rezistentu baktēriju izplatība un samazināties citu makrolīdu grupas antibiotiku</w:t>
      </w:r>
      <w:r w:rsidR="002D4948" w:rsidRPr="00615930">
        <w:rPr>
          <w:szCs w:val="22"/>
          <w:lang w:val="lv-LV"/>
        </w:rPr>
        <w:t xml:space="preserve"> </w:t>
      </w:r>
      <w:r w:rsidRPr="00615930">
        <w:rPr>
          <w:szCs w:val="22"/>
          <w:lang w:val="lv-LV"/>
        </w:rPr>
        <w:t>efektivitāte krusteniskās rezistences dēļ.</w:t>
      </w:r>
      <w:r w:rsidR="002D4948" w:rsidRPr="006F242E">
        <w:rPr>
          <w:szCs w:val="22"/>
          <w:lang w:val="lv-LV"/>
        </w:rPr>
        <w:t xml:space="preserve"> </w:t>
      </w:r>
    </w:p>
    <w:p w14:paraId="4CB95253" w14:textId="64113326" w:rsidR="00BA6FB0" w:rsidRPr="006F242E" w:rsidRDefault="004C3532" w:rsidP="00BA14ED">
      <w:pPr>
        <w:spacing w:line="240" w:lineRule="auto"/>
        <w:rPr>
          <w:szCs w:val="22"/>
          <w:lang w:val="lv-LV"/>
        </w:rPr>
      </w:pPr>
      <w:r w:rsidRPr="006F242E">
        <w:rPr>
          <w:szCs w:val="22"/>
          <w:lang w:val="lv-LV"/>
        </w:rPr>
        <w:t xml:space="preserve">Iedarbības pētījumi nepamato tilozīna lietošanu </w:t>
      </w:r>
      <w:r w:rsidRPr="006F242E">
        <w:rPr>
          <w:i/>
          <w:szCs w:val="22"/>
          <w:lang w:val="lv-LV"/>
        </w:rPr>
        <w:t xml:space="preserve">Mycoplasma </w:t>
      </w:r>
      <w:r w:rsidRPr="006F242E">
        <w:rPr>
          <w:szCs w:val="22"/>
          <w:lang w:val="lv-LV"/>
        </w:rPr>
        <w:t>spp. izraisīta mastīta ārstēšanai</w:t>
      </w:r>
      <w:r w:rsidR="002D4948" w:rsidRPr="006F242E">
        <w:rPr>
          <w:szCs w:val="22"/>
          <w:lang w:val="lv-LV"/>
        </w:rPr>
        <w:t xml:space="preserve">. </w:t>
      </w:r>
    </w:p>
    <w:bookmarkEnd w:id="4"/>
    <w:p w14:paraId="7C980BE5" w14:textId="77777777" w:rsidR="002D4948" w:rsidRPr="006F242E" w:rsidRDefault="002D4948" w:rsidP="00BA14ED">
      <w:pPr>
        <w:spacing w:line="240" w:lineRule="auto"/>
        <w:rPr>
          <w:color w:val="000000"/>
          <w:szCs w:val="22"/>
          <w:lang w:val="lv-LV"/>
        </w:rPr>
      </w:pPr>
    </w:p>
    <w:bookmarkEnd w:id="5"/>
    <w:p w14:paraId="700D56E9" w14:textId="7C14055F" w:rsidR="00F27F4A" w:rsidRPr="006F242E" w:rsidRDefault="00F27F4A" w:rsidP="00BA14ED">
      <w:pPr>
        <w:tabs>
          <w:tab w:val="clear" w:pos="567"/>
        </w:tabs>
        <w:spacing w:line="240" w:lineRule="auto"/>
        <w:rPr>
          <w:color w:val="000000"/>
          <w:szCs w:val="22"/>
          <w:u w:val="single"/>
          <w:lang w:val="lv-LV"/>
        </w:rPr>
      </w:pPr>
      <w:r w:rsidRPr="006F242E">
        <w:rPr>
          <w:color w:val="000000"/>
          <w:szCs w:val="22"/>
          <w:u w:val="single"/>
          <w:lang w:val="lv-LV"/>
        </w:rPr>
        <w:t>Īpaši piesardzības pasākumi, kas jāievēro personai,</w:t>
      </w:r>
      <w:r w:rsidR="00C95735">
        <w:rPr>
          <w:color w:val="000000"/>
          <w:szCs w:val="22"/>
          <w:u w:val="single"/>
          <w:lang w:val="lv-LV"/>
        </w:rPr>
        <w:t xml:space="preserve"> kura</w:t>
      </w:r>
      <w:r w:rsidRPr="006F242E">
        <w:rPr>
          <w:color w:val="000000"/>
          <w:szCs w:val="22"/>
          <w:u w:val="single"/>
          <w:lang w:val="lv-LV"/>
        </w:rPr>
        <w:t xml:space="preserve"> </w:t>
      </w:r>
      <w:r w:rsidR="00135331" w:rsidRPr="00907D9C">
        <w:rPr>
          <w:szCs w:val="22"/>
          <w:u w:val="single"/>
          <w:lang w:val="lv-LV"/>
        </w:rPr>
        <w:t>ievada veterinārās zāles dzīvniekiem:</w:t>
      </w:r>
    </w:p>
    <w:p w14:paraId="4ACC1943" w14:textId="77777777" w:rsidR="00B43901" w:rsidRPr="006F242E" w:rsidRDefault="00B43901" w:rsidP="00BA14ED">
      <w:pPr>
        <w:tabs>
          <w:tab w:val="clear" w:pos="567"/>
        </w:tabs>
        <w:spacing w:line="240" w:lineRule="auto"/>
        <w:rPr>
          <w:color w:val="000000"/>
          <w:szCs w:val="22"/>
          <w:lang w:val="lv-LV"/>
        </w:rPr>
      </w:pPr>
    </w:p>
    <w:p w14:paraId="12F1F97B" w14:textId="62B20521" w:rsidR="00D33419" w:rsidRPr="006F242E" w:rsidRDefault="00B37C8B" w:rsidP="00BA14ED">
      <w:pPr>
        <w:spacing w:line="240" w:lineRule="auto"/>
        <w:rPr>
          <w:szCs w:val="22"/>
          <w:lang w:val="lv-LV"/>
        </w:rPr>
      </w:pPr>
      <w:bookmarkStart w:id="6" w:name="_Hlk501553466"/>
      <w:r w:rsidRPr="006F242E">
        <w:rPr>
          <w:szCs w:val="22"/>
          <w:lang w:val="lv-LV"/>
        </w:rPr>
        <w:t>Izvairīties</w:t>
      </w:r>
      <w:r w:rsidR="00D33419" w:rsidRPr="006F242E">
        <w:rPr>
          <w:szCs w:val="22"/>
          <w:lang w:val="lv-LV"/>
        </w:rPr>
        <w:t xml:space="preserve"> no šķīduma nonākšanas saskarē ar ādu un acu gļotādu, jo pastāv kairinājuma un sensibilizācijas risks. Šādos gadījumos ād</w:t>
      </w:r>
      <w:r w:rsidR="0035349A">
        <w:rPr>
          <w:szCs w:val="22"/>
          <w:lang w:val="lv-LV"/>
        </w:rPr>
        <w:t>u</w:t>
      </w:r>
      <w:r w:rsidR="00D33419" w:rsidRPr="006F242E">
        <w:rPr>
          <w:szCs w:val="22"/>
          <w:lang w:val="lv-LV"/>
        </w:rPr>
        <w:t xml:space="preserve"> rūpīgi mazgā</w:t>
      </w:r>
      <w:r w:rsidR="0035349A">
        <w:rPr>
          <w:szCs w:val="22"/>
          <w:lang w:val="lv-LV"/>
        </w:rPr>
        <w:t>t</w:t>
      </w:r>
      <w:r w:rsidR="00D33419" w:rsidRPr="006F242E">
        <w:rPr>
          <w:szCs w:val="22"/>
          <w:lang w:val="lv-LV"/>
        </w:rPr>
        <w:t xml:space="preserve"> ar ūdeni un ziepēm, bet acis skalo</w:t>
      </w:r>
      <w:r w:rsidR="0035349A">
        <w:rPr>
          <w:szCs w:val="22"/>
          <w:lang w:val="lv-LV"/>
        </w:rPr>
        <w:t>t</w:t>
      </w:r>
      <w:r w:rsidR="00D33419" w:rsidRPr="006F242E">
        <w:rPr>
          <w:szCs w:val="22"/>
          <w:lang w:val="lv-LV"/>
        </w:rPr>
        <w:t xml:space="preserve"> ar tekošu ūdeni.</w:t>
      </w:r>
      <w:r w:rsidR="00E66D99" w:rsidRPr="006F242E">
        <w:rPr>
          <w:szCs w:val="22"/>
          <w:lang w:val="lv-LV"/>
        </w:rPr>
        <w:t xml:space="preserve"> Ja notikusi nejauša pašinjicēšana, nekavējoties meklēt medicīnisko palīdzību un uzrādīt lietošanas instrukciju vai iepakojuma marķējumu ārstam</w:t>
      </w:r>
      <w:r w:rsidR="00AA211F" w:rsidRPr="006F242E">
        <w:rPr>
          <w:szCs w:val="22"/>
          <w:lang w:val="lv-LV"/>
        </w:rPr>
        <w:t>.</w:t>
      </w:r>
    </w:p>
    <w:bookmarkEnd w:id="6"/>
    <w:p w14:paraId="67FCAADD" w14:textId="77777777" w:rsidR="00B43901" w:rsidRPr="006F242E" w:rsidRDefault="00B43901" w:rsidP="00BA14ED">
      <w:pPr>
        <w:spacing w:line="240" w:lineRule="auto"/>
        <w:ind w:left="567" w:hanging="567"/>
        <w:rPr>
          <w:b/>
          <w:color w:val="000000"/>
          <w:szCs w:val="22"/>
          <w:lang w:val="lv-LV"/>
        </w:rPr>
      </w:pPr>
    </w:p>
    <w:p w14:paraId="6333CF8D" w14:textId="6EB6B387" w:rsidR="00B43901" w:rsidRPr="006F242E" w:rsidRDefault="00135331" w:rsidP="00BA14ED">
      <w:pPr>
        <w:tabs>
          <w:tab w:val="clear" w:pos="567"/>
        </w:tabs>
        <w:spacing w:line="240" w:lineRule="auto"/>
        <w:ind w:left="567" w:hanging="567"/>
        <w:rPr>
          <w:color w:val="000000"/>
          <w:szCs w:val="22"/>
          <w:lang w:val="lv-LV"/>
        </w:rPr>
      </w:pPr>
      <w:r>
        <w:rPr>
          <w:b/>
          <w:color w:val="000000"/>
          <w:szCs w:val="22"/>
          <w:lang w:val="lv-LV"/>
        </w:rPr>
        <w:t>3</w:t>
      </w:r>
      <w:r w:rsidR="00B43901" w:rsidRPr="006F242E">
        <w:rPr>
          <w:b/>
          <w:color w:val="000000"/>
          <w:szCs w:val="22"/>
          <w:lang w:val="lv-LV"/>
        </w:rPr>
        <w:t>.6</w:t>
      </w:r>
      <w:r>
        <w:rPr>
          <w:b/>
          <w:color w:val="000000"/>
          <w:szCs w:val="22"/>
          <w:lang w:val="lv-LV"/>
        </w:rPr>
        <w:t>.</w:t>
      </w:r>
      <w:r w:rsidR="00B43901" w:rsidRPr="006F242E">
        <w:rPr>
          <w:b/>
          <w:color w:val="000000"/>
          <w:szCs w:val="22"/>
          <w:lang w:val="lv-LV"/>
        </w:rPr>
        <w:tab/>
      </w:r>
      <w:r>
        <w:rPr>
          <w:b/>
          <w:color w:val="000000"/>
          <w:szCs w:val="22"/>
          <w:lang w:val="lv-LV"/>
        </w:rPr>
        <w:t>B</w:t>
      </w:r>
      <w:r w:rsidR="008A6739" w:rsidRPr="006F242E">
        <w:rPr>
          <w:b/>
          <w:color w:val="000000"/>
          <w:szCs w:val="22"/>
          <w:lang w:val="lv-LV"/>
        </w:rPr>
        <w:t>lakusparādības</w:t>
      </w:r>
    </w:p>
    <w:p w14:paraId="55AE4A4F" w14:textId="77777777" w:rsidR="00B43901" w:rsidRPr="006F242E" w:rsidRDefault="00B43901" w:rsidP="00BA14ED">
      <w:pPr>
        <w:spacing w:line="240" w:lineRule="auto"/>
        <w:ind w:left="567" w:hanging="567"/>
        <w:rPr>
          <w:b/>
          <w:color w:val="000000"/>
          <w:szCs w:val="22"/>
          <w:lang w:val="lv-LV"/>
        </w:rPr>
      </w:pPr>
    </w:p>
    <w:p w14:paraId="33574245" w14:textId="7022A5B1" w:rsidR="00DF069B" w:rsidRDefault="00DF069B" w:rsidP="00DF069B">
      <w:pPr>
        <w:rPr>
          <w:szCs w:val="22"/>
        </w:rPr>
      </w:pPr>
      <w:bookmarkStart w:id="7" w:name="_Hlk501552681"/>
      <w:r>
        <w:rPr>
          <w:szCs w:val="22"/>
        </w:rPr>
        <w:t>Cūkām:</w:t>
      </w:r>
    </w:p>
    <w:p w14:paraId="7C3B72EE" w14:textId="77777777" w:rsidR="00DF069B" w:rsidRPr="00E57A7D" w:rsidRDefault="00DF069B" w:rsidP="00907D9C">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DF069B" w14:paraId="31323CA7" w14:textId="77777777" w:rsidTr="006E2F34">
        <w:tc>
          <w:tcPr>
            <w:tcW w:w="2500" w:type="pct"/>
          </w:tcPr>
          <w:p w14:paraId="5B3382F6" w14:textId="77777777" w:rsidR="00DF069B" w:rsidRPr="00E57A7D" w:rsidRDefault="00DF069B" w:rsidP="00907D9C">
            <w:pPr>
              <w:spacing w:line="240" w:lineRule="auto"/>
              <w:rPr>
                <w:szCs w:val="22"/>
              </w:rPr>
            </w:pPr>
            <w:r w:rsidRPr="00E57A7D">
              <w:t>Reti</w:t>
            </w:r>
          </w:p>
          <w:p w14:paraId="6234018A" w14:textId="77777777" w:rsidR="00DF069B" w:rsidRPr="00E57A7D" w:rsidRDefault="00DF069B" w:rsidP="00907D9C">
            <w:pPr>
              <w:spacing w:line="240" w:lineRule="auto"/>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002BF3BD" w14:textId="4246FA1F" w:rsidR="00DF069B" w:rsidRPr="00E57A7D" w:rsidRDefault="001057AA" w:rsidP="00907D9C">
            <w:pPr>
              <w:spacing w:line="240" w:lineRule="auto"/>
              <w:rPr>
                <w:iCs/>
                <w:szCs w:val="22"/>
              </w:rPr>
            </w:pPr>
            <w:r>
              <w:rPr>
                <w:szCs w:val="22"/>
                <w:lang w:val="lv-LV"/>
              </w:rPr>
              <w:t>E</w:t>
            </w:r>
            <w:r w:rsidR="00DF069B" w:rsidRPr="006F242E">
              <w:rPr>
                <w:szCs w:val="22"/>
                <w:lang w:val="lv-LV"/>
              </w:rPr>
              <w:t>ritr</w:t>
            </w:r>
            <w:r w:rsidR="00DF069B">
              <w:rPr>
                <w:szCs w:val="22"/>
                <w:lang w:val="lv-LV"/>
              </w:rPr>
              <w:t>ēma, nieze, diareja</w:t>
            </w:r>
            <w:r w:rsidR="00DF069B" w:rsidRPr="006F242E">
              <w:rPr>
                <w:szCs w:val="22"/>
                <w:lang w:val="lv-LV"/>
              </w:rPr>
              <w:t xml:space="preserve">, </w:t>
            </w:r>
            <w:r w:rsidR="00DF069B">
              <w:rPr>
                <w:szCs w:val="22"/>
                <w:lang w:val="lv-LV"/>
              </w:rPr>
              <w:t xml:space="preserve">taisnās zarnas gļotādas tūska, </w:t>
            </w:r>
            <w:r w:rsidR="00DF069B" w:rsidRPr="006F242E">
              <w:rPr>
                <w:szCs w:val="22"/>
                <w:lang w:val="lv-LV"/>
              </w:rPr>
              <w:t>taisnās zarnas izslīdējum</w:t>
            </w:r>
            <w:r w:rsidR="00DF069B">
              <w:rPr>
                <w:szCs w:val="22"/>
                <w:lang w:val="lv-LV"/>
              </w:rPr>
              <w:t>s</w:t>
            </w:r>
            <w:r w:rsidR="00DF069B">
              <w:rPr>
                <w:szCs w:val="22"/>
                <w:vertAlign w:val="superscript"/>
                <w:lang w:val="lv-LV"/>
              </w:rPr>
              <w:t>1</w:t>
            </w:r>
          </w:p>
        </w:tc>
      </w:tr>
      <w:tr w:rsidR="00DF069B" w14:paraId="07E792FA" w14:textId="77777777" w:rsidTr="006E2F34">
        <w:tc>
          <w:tcPr>
            <w:tcW w:w="2500" w:type="pct"/>
          </w:tcPr>
          <w:p w14:paraId="6F4DA5D6" w14:textId="77777777" w:rsidR="00DF069B" w:rsidRPr="00E57A7D" w:rsidRDefault="00DF069B" w:rsidP="00907D9C">
            <w:pPr>
              <w:spacing w:line="240" w:lineRule="auto"/>
              <w:rPr>
                <w:szCs w:val="22"/>
              </w:rPr>
            </w:pPr>
            <w:r w:rsidRPr="00E57A7D">
              <w:t>Ļoti reti</w:t>
            </w:r>
          </w:p>
          <w:p w14:paraId="10E002CC" w14:textId="77777777" w:rsidR="00DF069B" w:rsidRPr="00E57A7D" w:rsidRDefault="00DF069B" w:rsidP="00907D9C">
            <w:pPr>
              <w:spacing w:line="240" w:lineRule="auto"/>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7CD80FEB" w14:textId="503B018F" w:rsidR="00DF069B" w:rsidRPr="00E57A7D" w:rsidRDefault="001057AA" w:rsidP="00907D9C">
            <w:pPr>
              <w:spacing w:line="240" w:lineRule="auto"/>
              <w:rPr>
                <w:iCs/>
                <w:szCs w:val="22"/>
              </w:rPr>
            </w:pPr>
            <w:r>
              <w:rPr>
                <w:szCs w:val="22"/>
                <w:lang w:val="lv-LV"/>
              </w:rPr>
              <w:t>S</w:t>
            </w:r>
            <w:r w:rsidR="00DF069B" w:rsidRPr="006F242E">
              <w:rPr>
                <w:szCs w:val="22"/>
                <w:lang w:val="lv-LV"/>
              </w:rPr>
              <w:t>āpīgs audu iekaisums injekcijas vietā</w:t>
            </w:r>
          </w:p>
        </w:tc>
      </w:tr>
    </w:tbl>
    <w:p w14:paraId="238EAB88" w14:textId="21B8A5B2" w:rsidR="00DF069B" w:rsidRDefault="00DF069B" w:rsidP="00BA14ED">
      <w:pPr>
        <w:spacing w:line="240" w:lineRule="auto"/>
        <w:ind w:left="567" w:hanging="567"/>
        <w:rPr>
          <w:szCs w:val="22"/>
          <w:lang w:val="lv-LV"/>
        </w:rPr>
      </w:pPr>
      <w:r w:rsidRPr="00907D9C">
        <w:rPr>
          <w:szCs w:val="22"/>
          <w:vertAlign w:val="superscript"/>
          <w:lang w:val="lv-LV"/>
        </w:rPr>
        <w:t>1</w:t>
      </w:r>
      <w:r w:rsidRPr="00DF069B">
        <w:rPr>
          <w:szCs w:val="22"/>
          <w:lang w:val="lv-LV"/>
        </w:rPr>
        <w:t xml:space="preserve"> </w:t>
      </w:r>
      <w:r w:rsidRPr="006F242E">
        <w:rPr>
          <w:szCs w:val="22"/>
          <w:lang w:val="lv-LV"/>
        </w:rPr>
        <w:t xml:space="preserve">Pārtraucot ārstēšanu, klīniskās pazīmes neilgā laikā izzūd un </w:t>
      </w:r>
      <w:r>
        <w:rPr>
          <w:szCs w:val="22"/>
          <w:lang w:val="lv-LV"/>
        </w:rPr>
        <w:t xml:space="preserve">ārstēšana </w:t>
      </w:r>
      <w:r w:rsidRPr="006F242E">
        <w:rPr>
          <w:szCs w:val="22"/>
          <w:lang w:val="lv-LV"/>
        </w:rPr>
        <w:t>nav nepieciešama</w:t>
      </w:r>
      <w:r>
        <w:rPr>
          <w:szCs w:val="22"/>
          <w:lang w:val="lv-LV"/>
        </w:rPr>
        <w:t>.</w:t>
      </w:r>
    </w:p>
    <w:p w14:paraId="43B95736" w14:textId="77777777" w:rsidR="00DF069B" w:rsidRPr="006F242E" w:rsidRDefault="00DF069B" w:rsidP="00BA14ED">
      <w:pPr>
        <w:spacing w:line="240" w:lineRule="auto"/>
        <w:ind w:left="567" w:hanging="567"/>
        <w:rPr>
          <w:b/>
          <w:color w:val="000000"/>
          <w:szCs w:val="22"/>
          <w:lang w:val="lv-LV"/>
        </w:rPr>
      </w:pPr>
    </w:p>
    <w:p w14:paraId="2907D819" w14:textId="0AB48737" w:rsidR="00140955" w:rsidRDefault="00140955" w:rsidP="00140955">
      <w:r w:rsidRPr="0035349A">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00E71FB1" w:rsidRPr="0035349A">
        <w:t>.</w:t>
      </w:r>
    </w:p>
    <w:p w14:paraId="3A129013" w14:textId="77777777" w:rsidR="00140955" w:rsidRPr="00CE0A89" w:rsidRDefault="00140955" w:rsidP="00BA14ED">
      <w:pPr>
        <w:spacing w:line="240" w:lineRule="auto"/>
        <w:rPr>
          <w:lang w:val="lv-LV"/>
        </w:rPr>
      </w:pPr>
    </w:p>
    <w:bookmarkEnd w:id="7"/>
    <w:p w14:paraId="18E8FC7B" w14:textId="6ECBEA06" w:rsidR="00B43901" w:rsidRPr="006F242E" w:rsidRDefault="003328C2" w:rsidP="00BA14ED">
      <w:pPr>
        <w:tabs>
          <w:tab w:val="clear" w:pos="567"/>
        </w:tabs>
        <w:spacing w:line="240" w:lineRule="auto"/>
        <w:ind w:left="567" w:hanging="567"/>
        <w:rPr>
          <w:color w:val="000000"/>
          <w:szCs w:val="22"/>
          <w:lang w:val="lv-LV"/>
        </w:rPr>
      </w:pPr>
      <w:r>
        <w:rPr>
          <w:b/>
          <w:color w:val="000000"/>
          <w:szCs w:val="22"/>
          <w:lang w:val="lv-LV"/>
        </w:rPr>
        <w:t>3</w:t>
      </w:r>
      <w:r w:rsidR="00B43901" w:rsidRPr="006F242E">
        <w:rPr>
          <w:b/>
          <w:color w:val="000000"/>
          <w:szCs w:val="22"/>
          <w:lang w:val="lv-LV"/>
        </w:rPr>
        <w:t>.7</w:t>
      </w:r>
      <w:r>
        <w:rPr>
          <w:b/>
          <w:color w:val="000000"/>
          <w:szCs w:val="22"/>
          <w:lang w:val="lv-LV"/>
        </w:rPr>
        <w:t>.</w:t>
      </w:r>
      <w:r w:rsidR="00B43901" w:rsidRPr="006F242E">
        <w:rPr>
          <w:b/>
          <w:color w:val="000000"/>
          <w:szCs w:val="22"/>
          <w:lang w:val="lv-LV"/>
        </w:rPr>
        <w:tab/>
        <w:t>Lietošana grūsnības, laktācijas vai dēšanas laikā</w:t>
      </w:r>
    </w:p>
    <w:p w14:paraId="3D2AA9D0" w14:textId="77777777" w:rsidR="00B43901" w:rsidRPr="006F242E" w:rsidRDefault="00B43901" w:rsidP="00BA14ED">
      <w:pPr>
        <w:tabs>
          <w:tab w:val="clear" w:pos="567"/>
        </w:tabs>
        <w:spacing w:line="240" w:lineRule="auto"/>
        <w:rPr>
          <w:color w:val="000000"/>
          <w:szCs w:val="22"/>
          <w:lang w:val="lv-LV"/>
        </w:rPr>
      </w:pPr>
    </w:p>
    <w:p w14:paraId="28C17412" w14:textId="77777777" w:rsidR="00D33419" w:rsidRPr="006F242E" w:rsidRDefault="00D33419" w:rsidP="00BA14ED">
      <w:pPr>
        <w:tabs>
          <w:tab w:val="clear" w:pos="567"/>
        </w:tabs>
        <w:spacing w:line="240" w:lineRule="auto"/>
        <w:rPr>
          <w:szCs w:val="22"/>
          <w:lang w:val="lv-LV"/>
        </w:rPr>
      </w:pPr>
      <w:bookmarkStart w:id="8" w:name="_Hlk501553481"/>
      <w:r w:rsidRPr="006F242E">
        <w:rPr>
          <w:szCs w:val="22"/>
          <w:lang w:val="lv-LV"/>
        </w:rPr>
        <w:t>Drīkst lietot grūsnības un laktācijas laikā.</w:t>
      </w:r>
    </w:p>
    <w:bookmarkEnd w:id="8"/>
    <w:p w14:paraId="208E9269" w14:textId="77777777" w:rsidR="00B43901" w:rsidRPr="006F242E" w:rsidRDefault="00B43901" w:rsidP="00BA14ED">
      <w:pPr>
        <w:tabs>
          <w:tab w:val="clear" w:pos="567"/>
        </w:tabs>
        <w:spacing w:line="240" w:lineRule="auto"/>
        <w:rPr>
          <w:b/>
          <w:color w:val="000000"/>
          <w:szCs w:val="22"/>
          <w:lang w:val="lv-LV"/>
        </w:rPr>
      </w:pPr>
    </w:p>
    <w:p w14:paraId="18937EA5" w14:textId="4BD135CB" w:rsidR="00B43901" w:rsidRPr="006F242E" w:rsidRDefault="00462556" w:rsidP="00BA14ED">
      <w:pPr>
        <w:tabs>
          <w:tab w:val="clear" w:pos="567"/>
        </w:tabs>
        <w:spacing w:line="240" w:lineRule="auto"/>
        <w:ind w:left="567" w:hanging="567"/>
        <w:rPr>
          <w:color w:val="000000"/>
          <w:szCs w:val="22"/>
          <w:lang w:val="lv-LV"/>
        </w:rPr>
      </w:pPr>
      <w:r>
        <w:rPr>
          <w:b/>
          <w:color w:val="000000"/>
          <w:szCs w:val="22"/>
          <w:lang w:val="lv-LV"/>
        </w:rPr>
        <w:t>3</w:t>
      </w:r>
      <w:r w:rsidR="00B43901" w:rsidRPr="006F242E">
        <w:rPr>
          <w:b/>
          <w:color w:val="000000"/>
          <w:szCs w:val="22"/>
          <w:lang w:val="lv-LV"/>
        </w:rPr>
        <w:t>.8</w:t>
      </w:r>
      <w:r>
        <w:rPr>
          <w:b/>
          <w:color w:val="000000"/>
          <w:szCs w:val="22"/>
          <w:lang w:val="lv-LV"/>
        </w:rPr>
        <w:t>.</w:t>
      </w:r>
      <w:r w:rsidR="00B43901" w:rsidRPr="006F242E">
        <w:rPr>
          <w:b/>
          <w:color w:val="000000"/>
          <w:szCs w:val="22"/>
          <w:lang w:val="lv-LV"/>
        </w:rPr>
        <w:tab/>
        <w:t>Mijiedarbība ar citām zālēm un citi mijiedarbības veidi</w:t>
      </w:r>
    </w:p>
    <w:p w14:paraId="6D6E31C4" w14:textId="77777777" w:rsidR="00B43901" w:rsidRPr="006F242E" w:rsidRDefault="00B43901" w:rsidP="00BA14ED">
      <w:pPr>
        <w:tabs>
          <w:tab w:val="clear" w:pos="567"/>
        </w:tabs>
        <w:spacing w:line="240" w:lineRule="auto"/>
        <w:rPr>
          <w:color w:val="000000"/>
          <w:szCs w:val="22"/>
          <w:lang w:val="lv-LV"/>
        </w:rPr>
      </w:pPr>
    </w:p>
    <w:p w14:paraId="37782464" w14:textId="60925439" w:rsidR="002610A4" w:rsidRPr="006F242E" w:rsidRDefault="00D33419" w:rsidP="00BA14ED">
      <w:pPr>
        <w:spacing w:line="240" w:lineRule="auto"/>
        <w:rPr>
          <w:szCs w:val="22"/>
          <w:lang w:val="lv-LV"/>
        </w:rPr>
      </w:pPr>
      <w:bookmarkStart w:id="9" w:name="_Hlk501553496"/>
      <w:r w:rsidRPr="006F242E">
        <w:rPr>
          <w:szCs w:val="22"/>
          <w:lang w:val="lv-LV"/>
        </w:rPr>
        <w:t>Tilozīn</w:t>
      </w:r>
      <w:r w:rsidR="008A6739" w:rsidRPr="006F242E">
        <w:rPr>
          <w:szCs w:val="22"/>
          <w:lang w:val="lv-LV"/>
        </w:rPr>
        <w:t xml:space="preserve">u </w:t>
      </w:r>
      <w:r w:rsidR="00615930">
        <w:rPr>
          <w:szCs w:val="22"/>
          <w:lang w:val="lv-LV"/>
        </w:rPr>
        <w:t xml:space="preserve">drīkst </w:t>
      </w:r>
      <w:r w:rsidR="008A6739" w:rsidRPr="006F242E">
        <w:rPr>
          <w:szCs w:val="22"/>
          <w:lang w:val="lv-LV"/>
        </w:rPr>
        <w:t xml:space="preserve"> lietot kop</w:t>
      </w:r>
      <w:r w:rsidR="001E4D35" w:rsidRPr="006F242E">
        <w:rPr>
          <w:szCs w:val="22"/>
          <w:lang w:val="lv-LV"/>
        </w:rPr>
        <w:t>ā</w:t>
      </w:r>
      <w:r w:rsidRPr="006F242E">
        <w:rPr>
          <w:szCs w:val="22"/>
          <w:lang w:val="lv-LV"/>
        </w:rPr>
        <w:t xml:space="preserve"> ar sulfonamīdiem, spektinomicīnu, tetraciklīniem, spiramicīnu,</w:t>
      </w:r>
      <w:r w:rsidR="00E66D99" w:rsidRPr="006F242E">
        <w:rPr>
          <w:szCs w:val="22"/>
          <w:lang w:val="lv-LV"/>
        </w:rPr>
        <w:t xml:space="preserve"> </w:t>
      </w:r>
      <w:r w:rsidRPr="006F242E">
        <w:rPr>
          <w:szCs w:val="22"/>
          <w:lang w:val="lv-LV"/>
        </w:rPr>
        <w:t xml:space="preserve">polimiksīniem. </w:t>
      </w:r>
    </w:p>
    <w:p w14:paraId="1718D14B" w14:textId="77777777" w:rsidR="00D33419" w:rsidRPr="006F242E" w:rsidRDefault="00D33419" w:rsidP="00BA14ED">
      <w:pPr>
        <w:spacing w:line="240" w:lineRule="auto"/>
        <w:rPr>
          <w:szCs w:val="22"/>
          <w:lang w:val="lv-LV"/>
        </w:rPr>
      </w:pPr>
      <w:r w:rsidRPr="006F242E">
        <w:rPr>
          <w:szCs w:val="22"/>
          <w:lang w:val="lv-LV"/>
        </w:rPr>
        <w:t>Tilozīnu neiesaka lietot vienlaikus ar penicilīniem, cefalosporīniem un linkozamīniem (pastāv risks, ka to antibakteriālā darbība varētu pavājināties).</w:t>
      </w:r>
    </w:p>
    <w:bookmarkEnd w:id="9"/>
    <w:p w14:paraId="2E21F03B" w14:textId="77777777" w:rsidR="00B43901" w:rsidRPr="006F242E" w:rsidRDefault="00B43901" w:rsidP="006F242E">
      <w:pPr>
        <w:tabs>
          <w:tab w:val="clear" w:pos="567"/>
        </w:tabs>
        <w:spacing w:line="240" w:lineRule="auto"/>
        <w:rPr>
          <w:color w:val="000000"/>
          <w:szCs w:val="22"/>
          <w:lang w:val="lv-LV"/>
        </w:rPr>
      </w:pPr>
    </w:p>
    <w:p w14:paraId="6709D3EF" w14:textId="47A6AFD6" w:rsidR="00B43901" w:rsidRPr="006F242E" w:rsidRDefault="00462556" w:rsidP="006F242E">
      <w:pPr>
        <w:tabs>
          <w:tab w:val="clear" w:pos="567"/>
        </w:tabs>
        <w:spacing w:line="240" w:lineRule="auto"/>
        <w:ind w:left="567" w:hanging="567"/>
        <w:rPr>
          <w:b/>
          <w:color w:val="000000"/>
          <w:szCs w:val="22"/>
          <w:lang w:val="lv-LV"/>
        </w:rPr>
      </w:pPr>
      <w:r w:rsidRPr="00907D9C">
        <w:rPr>
          <w:b/>
        </w:rPr>
        <w:t>3.9.</w:t>
      </w:r>
      <w:r w:rsidRPr="00907D9C">
        <w:rPr>
          <w:b/>
        </w:rPr>
        <w:tab/>
        <w:t>Lietošanas veids un devas</w:t>
      </w:r>
      <w:r w:rsidRPr="006F242E" w:rsidDel="00462556">
        <w:rPr>
          <w:b/>
          <w:color w:val="000000"/>
          <w:szCs w:val="22"/>
          <w:lang w:val="lv-LV"/>
        </w:rPr>
        <w:t xml:space="preserve"> </w:t>
      </w:r>
    </w:p>
    <w:p w14:paraId="7F14631E" w14:textId="77777777" w:rsidR="00B43901" w:rsidRPr="006F242E" w:rsidRDefault="00B43901" w:rsidP="006F242E">
      <w:pPr>
        <w:tabs>
          <w:tab w:val="clear" w:pos="567"/>
        </w:tabs>
        <w:spacing w:line="240" w:lineRule="auto"/>
        <w:ind w:left="567" w:hanging="567"/>
        <w:rPr>
          <w:b/>
          <w:color w:val="000000"/>
          <w:szCs w:val="22"/>
          <w:lang w:val="lv-LV"/>
        </w:rPr>
      </w:pPr>
    </w:p>
    <w:p w14:paraId="4C2B7A4C" w14:textId="77777777" w:rsidR="00556574" w:rsidRDefault="00D33419" w:rsidP="006F242E">
      <w:pPr>
        <w:spacing w:line="240" w:lineRule="auto"/>
        <w:rPr>
          <w:szCs w:val="22"/>
          <w:lang w:val="lv-LV"/>
        </w:rPr>
      </w:pPr>
      <w:r w:rsidRPr="006F242E">
        <w:rPr>
          <w:szCs w:val="22"/>
          <w:lang w:val="lv-LV"/>
        </w:rPr>
        <w:t xml:space="preserve">Intramuskulārai </w:t>
      </w:r>
      <w:r w:rsidR="00E66D99" w:rsidRPr="006F242E">
        <w:rPr>
          <w:szCs w:val="22"/>
          <w:lang w:val="lv-LV"/>
        </w:rPr>
        <w:t>lietošanai</w:t>
      </w:r>
      <w:r w:rsidR="00556574" w:rsidRPr="006F242E">
        <w:rPr>
          <w:szCs w:val="22"/>
          <w:lang w:val="lv-LV"/>
        </w:rPr>
        <w:t>.</w:t>
      </w:r>
    </w:p>
    <w:p w14:paraId="66C470B5" w14:textId="77777777" w:rsidR="007E3556" w:rsidRPr="006F242E" w:rsidRDefault="007E3556" w:rsidP="006F242E">
      <w:pPr>
        <w:spacing w:line="240" w:lineRule="auto"/>
        <w:rPr>
          <w:szCs w:val="22"/>
          <w:lang w:val="lv-LV"/>
        </w:rPr>
      </w:pPr>
    </w:p>
    <w:p w14:paraId="78F58308" w14:textId="6F69BC12" w:rsidR="00D33419" w:rsidRPr="006F242E" w:rsidRDefault="00C95735" w:rsidP="006F242E">
      <w:pPr>
        <w:spacing w:line="240" w:lineRule="auto"/>
        <w:rPr>
          <w:szCs w:val="22"/>
          <w:lang w:val="lv-LV"/>
        </w:rPr>
      </w:pPr>
      <w:r>
        <w:rPr>
          <w:szCs w:val="22"/>
          <w:lang w:val="lv-LV"/>
        </w:rPr>
        <w:t>Šīs veterinārās z</w:t>
      </w:r>
      <w:r w:rsidR="00556574" w:rsidRPr="006F242E">
        <w:rPr>
          <w:szCs w:val="22"/>
          <w:lang w:val="lv-LV"/>
        </w:rPr>
        <w:t>āles injicē</w:t>
      </w:r>
      <w:r w:rsidR="009F75B9" w:rsidRPr="006F242E">
        <w:rPr>
          <w:szCs w:val="22"/>
          <w:lang w:val="lv-LV"/>
        </w:rPr>
        <w:t>t</w:t>
      </w:r>
      <w:r w:rsidR="00556574" w:rsidRPr="006F242E">
        <w:rPr>
          <w:szCs w:val="22"/>
          <w:lang w:val="lv-LV"/>
        </w:rPr>
        <w:t xml:space="preserve"> </w:t>
      </w:r>
      <w:r w:rsidR="00D33419" w:rsidRPr="006F242E">
        <w:rPr>
          <w:szCs w:val="22"/>
          <w:lang w:val="lv-LV"/>
        </w:rPr>
        <w:t>vienu reizi 24 stund</w:t>
      </w:r>
      <w:r w:rsidR="001E4D35" w:rsidRPr="006F242E">
        <w:rPr>
          <w:szCs w:val="22"/>
          <w:lang w:val="lv-LV"/>
        </w:rPr>
        <w:t>ās</w:t>
      </w:r>
      <w:r w:rsidR="00D33419" w:rsidRPr="006F242E">
        <w:rPr>
          <w:szCs w:val="22"/>
          <w:lang w:val="lv-LV"/>
        </w:rPr>
        <w:t xml:space="preserve"> šādās devās:</w:t>
      </w:r>
    </w:p>
    <w:tbl>
      <w:tblPr>
        <w:tblW w:w="910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7402"/>
      </w:tblGrid>
      <w:tr w:rsidR="00D33419" w:rsidRPr="006F242E" w14:paraId="0901BD27" w14:textId="77777777" w:rsidTr="005A5223">
        <w:tc>
          <w:tcPr>
            <w:tcW w:w="1701" w:type="dxa"/>
            <w:tcBorders>
              <w:top w:val="single" w:sz="6" w:space="0" w:color="000000"/>
              <w:left w:val="single" w:sz="6" w:space="0" w:color="000000"/>
              <w:bottom w:val="single" w:sz="6" w:space="0" w:color="000000"/>
              <w:right w:val="single" w:sz="6" w:space="0" w:color="000000"/>
            </w:tcBorders>
          </w:tcPr>
          <w:p w14:paraId="7DB0CF5A" w14:textId="77777777" w:rsidR="00D33419" w:rsidRPr="006F242E" w:rsidRDefault="00D33419" w:rsidP="006F242E">
            <w:pPr>
              <w:spacing w:line="240" w:lineRule="auto"/>
              <w:rPr>
                <w:szCs w:val="22"/>
                <w:lang w:val="lv-LV"/>
              </w:rPr>
            </w:pPr>
            <w:r w:rsidRPr="006F242E">
              <w:rPr>
                <w:b/>
                <w:bCs/>
                <w:szCs w:val="22"/>
                <w:lang w:val="lv-LV"/>
              </w:rPr>
              <w:t>Dzīvnieku suga</w:t>
            </w:r>
          </w:p>
        </w:tc>
        <w:tc>
          <w:tcPr>
            <w:tcW w:w="7402" w:type="dxa"/>
            <w:tcBorders>
              <w:top w:val="single" w:sz="6" w:space="0" w:color="000000"/>
              <w:left w:val="single" w:sz="6" w:space="0" w:color="000000"/>
              <w:bottom w:val="single" w:sz="6" w:space="0" w:color="000000"/>
              <w:right w:val="single" w:sz="6" w:space="0" w:color="000000"/>
            </w:tcBorders>
          </w:tcPr>
          <w:p w14:paraId="030F9CDF" w14:textId="77777777" w:rsidR="00D33419" w:rsidRPr="006F242E" w:rsidRDefault="00D33419" w:rsidP="006F242E">
            <w:pPr>
              <w:spacing w:line="240" w:lineRule="auto"/>
              <w:rPr>
                <w:szCs w:val="22"/>
                <w:lang w:val="lv-LV"/>
              </w:rPr>
            </w:pPr>
            <w:r w:rsidRPr="006F242E">
              <w:rPr>
                <w:b/>
                <w:bCs/>
                <w:szCs w:val="22"/>
                <w:lang w:val="lv-LV"/>
              </w:rPr>
              <w:t xml:space="preserve">Devas </w:t>
            </w:r>
          </w:p>
        </w:tc>
      </w:tr>
      <w:tr w:rsidR="00D33419" w:rsidRPr="001C060E" w14:paraId="62D13045" w14:textId="77777777" w:rsidTr="005A5223">
        <w:trPr>
          <w:trHeight w:val="425"/>
        </w:trPr>
        <w:tc>
          <w:tcPr>
            <w:tcW w:w="1701" w:type="dxa"/>
            <w:tcBorders>
              <w:top w:val="single" w:sz="6" w:space="0" w:color="000000"/>
              <w:left w:val="single" w:sz="6" w:space="0" w:color="000000"/>
              <w:bottom w:val="single" w:sz="6" w:space="0" w:color="000000"/>
              <w:right w:val="single" w:sz="6" w:space="0" w:color="000000"/>
            </w:tcBorders>
          </w:tcPr>
          <w:p w14:paraId="22C2461B" w14:textId="77777777" w:rsidR="00D33419" w:rsidRPr="006F242E" w:rsidRDefault="00D33419" w:rsidP="006F242E">
            <w:pPr>
              <w:spacing w:line="240" w:lineRule="auto"/>
              <w:rPr>
                <w:szCs w:val="22"/>
                <w:lang w:val="lv-LV"/>
              </w:rPr>
            </w:pPr>
            <w:r w:rsidRPr="006F242E">
              <w:rPr>
                <w:szCs w:val="22"/>
                <w:lang w:val="lv-LV"/>
              </w:rPr>
              <w:t>Liellopi</w:t>
            </w:r>
          </w:p>
        </w:tc>
        <w:tc>
          <w:tcPr>
            <w:tcW w:w="7402" w:type="dxa"/>
            <w:tcBorders>
              <w:top w:val="single" w:sz="6" w:space="0" w:color="000000"/>
              <w:left w:val="single" w:sz="6" w:space="0" w:color="000000"/>
              <w:bottom w:val="single" w:sz="6" w:space="0" w:color="000000"/>
              <w:right w:val="single" w:sz="6" w:space="0" w:color="000000"/>
            </w:tcBorders>
          </w:tcPr>
          <w:p w14:paraId="1208487A" w14:textId="25473B42" w:rsidR="00D33419" w:rsidRPr="006F242E" w:rsidRDefault="00D33419" w:rsidP="006F242E">
            <w:pPr>
              <w:spacing w:line="240" w:lineRule="auto"/>
              <w:rPr>
                <w:szCs w:val="22"/>
                <w:lang w:val="lv-LV"/>
              </w:rPr>
            </w:pPr>
            <w:r w:rsidRPr="006F242E">
              <w:rPr>
                <w:szCs w:val="22"/>
                <w:lang w:val="lv-LV"/>
              </w:rPr>
              <w:t>5 mg</w:t>
            </w:r>
            <w:r w:rsidR="002C055B">
              <w:rPr>
                <w:szCs w:val="22"/>
                <w:lang w:val="lv-LV"/>
              </w:rPr>
              <w:t xml:space="preserve"> tilozīna</w:t>
            </w:r>
            <w:r w:rsidRPr="006F242E">
              <w:rPr>
                <w:szCs w:val="22"/>
                <w:lang w:val="lv-LV"/>
              </w:rPr>
              <w:t xml:space="preserve">/kg ķermeņa </w:t>
            </w:r>
            <w:r w:rsidR="001E4D35" w:rsidRPr="006F242E">
              <w:rPr>
                <w:szCs w:val="22"/>
                <w:lang w:val="lv-LV"/>
              </w:rPr>
              <w:t>svara</w:t>
            </w:r>
            <w:r w:rsidRPr="006F242E">
              <w:rPr>
                <w:szCs w:val="22"/>
                <w:lang w:val="lv-LV"/>
              </w:rPr>
              <w:t xml:space="preserve"> (</w:t>
            </w:r>
            <w:r w:rsidR="002C055B">
              <w:rPr>
                <w:szCs w:val="22"/>
                <w:lang w:val="lv-LV"/>
              </w:rPr>
              <w:t xml:space="preserve">atbilst </w:t>
            </w:r>
            <w:r w:rsidRPr="006F242E">
              <w:rPr>
                <w:szCs w:val="22"/>
                <w:lang w:val="lv-LV"/>
              </w:rPr>
              <w:t>2,5 ml</w:t>
            </w:r>
            <w:r w:rsidR="002C055B">
              <w:rPr>
                <w:szCs w:val="22"/>
                <w:lang w:val="lv-LV"/>
              </w:rPr>
              <w:t xml:space="preserve"> </w:t>
            </w:r>
            <w:r w:rsidR="00E42B0F">
              <w:rPr>
                <w:szCs w:val="22"/>
                <w:lang w:val="lv-LV"/>
              </w:rPr>
              <w:t xml:space="preserve">šo veterināro </w:t>
            </w:r>
            <w:r w:rsidR="002C055B">
              <w:rPr>
                <w:szCs w:val="22"/>
                <w:lang w:val="lv-LV"/>
              </w:rPr>
              <w:t>zāļu</w:t>
            </w:r>
            <w:r w:rsidRPr="006F242E">
              <w:rPr>
                <w:szCs w:val="22"/>
                <w:lang w:val="lv-LV"/>
              </w:rPr>
              <w:t xml:space="preserve">/100 kg ķermeņa </w:t>
            </w:r>
            <w:r w:rsidR="001E4D35" w:rsidRPr="006F242E">
              <w:rPr>
                <w:szCs w:val="22"/>
                <w:lang w:val="lv-LV"/>
              </w:rPr>
              <w:t>svara</w:t>
            </w:r>
            <w:r w:rsidRPr="006F242E">
              <w:rPr>
                <w:szCs w:val="22"/>
                <w:lang w:val="lv-LV"/>
              </w:rPr>
              <w:t>)</w:t>
            </w:r>
          </w:p>
        </w:tc>
      </w:tr>
      <w:tr w:rsidR="00D33419" w:rsidRPr="001C060E" w14:paraId="1E81E848" w14:textId="77777777" w:rsidTr="005A5223">
        <w:trPr>
          <w:trHeight w:val="425"/>
        </w:trPr>
        <w:tc>
          <w:tcPr>
            <w:tcW w:w="1701" w:type="dxa"/>
            <w:tcBorders>
              <w:top w:val="single" w:sz="6" w:space="0" w:color="000000"/>
              <w:left w:val="single" w:sz="6" w:space="0" w:color="000000"/>
              <w:bottom w:val="single" w:sz="6" w:space="0" w:color="000000"/>
              <w:right w:val="single" w:sz="6" w:space="0" w:color="000000"/>
            </w:tcBorders>
          </w:tcPr>
          <w:p w14:paraId="0E35B540" w14:textId="77777777" w:rsidR="00D33419" w:rsidRPr="006F242E" w:rsidRDefault="00D33419" w:rsidP="006F242E">
            <w:pPr>
              <w:spacing w:line="240" w:lineRule="auto"/>
              <w:rPr>
                <w:szCs w:val="22"/>
                <w:lang w:val="lv-LV"/>
              </w:rPr>
            </w:pPr>
            <w:r w:rsidRPr="006F242E">
              <w:rPr>
                <w:szCs w:val="22"/>
                <w:lang w:val="lv-LV"/>
              </w:rPr>
              <w:t>Aitas, kazas</w:t>
            </w:r>
          </w:p>
        </w:tc>
        <w:tc>
          <w:tcPr>
            <w:tcW w:w="7402" w:type="dxa"/>
            <w:tcBorders>
              <w:top w:val="single" w:sz="6" w:space="0" w:color="000000"/>
              <w:left w:val="single" w:sz="6" w:space="0" w:color="000000"/>
              <w:bottom w:val="single" w:sz="6" w:space="0" w:color="000000"/>
              <w:right w:val="single" w:sz="6" w:space="0" w:color="000000"/>
            </w:tcBorders>
          </w:tcPr>
          <w:p w14:paraId="3D7722E1" w14:textId="3E804AAD" w:rsidR="00D33419" w:rsidRPr="006F242E" w:rsidRDefault="00D33419" w:rsidP="006F242E">
            <w:pPr>
              <w:spacing w:line="240" w:lineRule="auto"/>
              <w:rPr>
                <w:szCs w:val="22"/>
                <w:lang w:val="lv-LV"/>
              </w:rPr>
            </w:pPr>
            <w:r w:rsidRPr="006F242E">
              <w:rPr>
                <w:szCs w:val="22"/>
                <w:lang w:val="lv-LV"/>
              </w:rPr>
              <w:t>10–12 mg</w:t>
            </w:r>
            <w:r w:rsidR="002C055B">
              <w:rPr>
                <w:szCs w:val="22"/>
                <w:lang w:val="lv-LV"/>
              </w:rPr>
              <w:t xml:space="preserve"> tilozīna</w:t>
            </w:r>
            <w:r w:rsidRPr="006F242E">
              <w:rPr>
                <w:szCs w:val="22"/>
                <w:lang w:val="lv-LV"/>
              </w:rPr>
              <w:t xml:space="preserve">/kg ķermeņa </w:t>
            </w:r>
            <w:r w:rsidR="001E4D35" w:rsidRPr="006F242E">
              <w:rPr>
                <w:szCs w:val="22"/>
                <w:lang w:val="lv-LV"/>
              </w:rPr>
              <w:t>svara</w:t>
            </w:r>
            <w:r w:rsidRPr="006F242E">
              <w:rPr>
                <w:szCs w:val="22"/>
                <w:lang w:val="lv-LV"/>
              </w:rPr>
              <w:t xml:space="preserve"> (</w:t>
            </w:r>
            <w:r w:rsidR="002C055B">
              <w:rPr>
                <w:szCs w:val="22"/>
                <w:lang w:val="lv-LV"/>
              </w:rPr>
              <w:t xml:space="preserve">atbilst </w:t>
            </w:r>
            <w:r w:rsidRPr="006F242E">
              <w:rPr>
                <w:szCs w:val="22"/>
                <w:lang w:val="lv-LV"/>
              </w:rPr>
              <w:t>0,5–0,6 ml</w:t>
            </w:r>
            <w:r w:rsidR="002C055B">
              <w:rPr>
                <w:szCs w:val="22"/>
                <w:lang w:val="lv-LV"/>
              </w:rPr>
              <w:t xml:space="preserve"> </w:t>
            </w:r>
            <w:r w:rsidR="00E42B0F">
              <w:rPr>
                <w:szCs w:val="22"/>
                <w:lang w:val="lv-LV"/>
              </w:rPr>
              <w:t xml:space="preserve">šo veterināro </w:t>
            </w:r>
            <w:r w:rsidR="002C055B">
              <w:rPr>
                <w:szCs w:val="22"/>
                <w:lang w:val="lv-LV"/>
              </w:rPr>
              <w:t>zāļu</w:t>
            </w:r>
            <w:r w:rsidRPr="006F242E">
              <w:rPr>
                <w:szCs w:val="22"/>
                <w:lang w:val="lv-LV"/>
              </w:rPr>
              <w:t xml:space="preserve">/10 kg ķermeņa </w:t>
            </w:r>
            <w:r w:rsidR="001E4D35" w:rsidRPr="006F242E">
              <w:rPr>
                <w:szCs w:val="22"/>
                <w:lang w:val="lv-LV"/>
              </w:rPr>
              <w:t>svara</w:t>
            </w:r>
            <w:r w:rsidRPr="006F242E">
              <w:rPr>
                <w:szCs w:val="22"/>
                <w:lang w:val="lv-LV"/>
              </w:rPr>
              <w:t>)</w:t>
            </w:r>
          </w:p>
        </w:tc>
      </w:tr>
      <w:tr w:rsidR="00D33419" w:rsidRPr="001C060E" w14:paraId="78A0ACA4" w14:textId="77777777" w:rsidTr="005A5223">
        <w:trPr>
          <w:trHeight w:val="425"/>
        </w:trPr>
        <w:tc>
          <w:tcPr>
            <w:tcW w:w="1701" w:type="dxa"/>
            <w:tcBorders>
              <w:top w:val="single" w:sz="6" w:space="0" w:color="000000"/>
              <w:left w:val="single" w:sz="6" w:space="0" w:color="000000"/>
              <w:bottom w:val="single" w:sz="6" w:space="0" w:color="000000"/>
              <w:right w:val="single" w:sz="6" w:space="0" w:color="000000"/>
            </w:tcBorders>
          </w:tcPr>
          <w:p w14:paraId="78B8E420" w14:textId="77777777" w:rsidR="00D33419" w:rsidRPr="006F242E" w:rsidRDefault="00D33419" w:rsidP="006F242E">
            <w:pPr>
              <w:spacing w:line="240" w:lineRule="auto"/>
              <w:rPr>
                <w:szCs w:val="22"/>
                <w:lang w:val="lv-LV"/>
              </w:rPr>
            </w:pPr>
            <w:r w:rsidRPr="006F242E">
              <w:rPr>
                <w:szCs w:val="22"/>
                <w:lang w:val="lv-LV"/>
              </w:rPr>
              <w:t>Cūkas</w:t>
            </w:r>
          </w:p>
        </w:tc>
        <w:tc>
          <w:tcPr>
            <w:tcW w:w="7402" w:type="dxa"/>
            <w:tcBorders>
              <w:top w:val="single" w:sz="6" w:space="0" w:color="000000"/>
              <w:left w:val="single" w:sz="6" w:space="0" w:color="000000"/>
              <w:bottom w:val="single" w:sz="6" w:space="0" w:color="000000"/>
              <w:right w:val="single" w:sz="6" w:space="0" w:color="000000"/>
            </w:tcBorders>
          </w:tcPr>
          <w:p w14:paraId="681494E3" w14:textId="2C9AE951" w:rsidR="00D33419" w:rsidRPr="006F242E" w:rsidRDefault="00D33419" w:rsidP="006F242E">
            <w:pPr>
              <w:spacing w:line="240" w:lineRule="auto"/>
              <w:rPr>
                <w:szCs w:val="22"/>
                <w:lang w:val="lv-LV"/>
              </w:rPr>
            </w:pPr>
            <w:r w:rsidRPr="006F242E">
              <w:rPr>
                <w:szCs w:val="22"/>
                <w:lang w:val="lv-LV"/>
              </w:rPr>
              <w:t>10 mg</w:t>
            </w:r>
            <w:r w:rsidR="002C055B">
              <w:rPr>
                <w:szCs w:val="22"/>
                <w:lang w:val="lv-LV"/>
              </w:rPr>
              <w:t xml:space="preserve"> tilozīna</w:t>
            </w:r>
            <w:r w:rsidRPr="006F242E">
              <w:rPr>
                <w:szCs w:val="22"/>
                <w:lang w:val="lv-LV"/>
              </w:rPr>
              <w:t xml:space="preserve">/kg ķermeņa </w:t>
            </w:r>
            <w:r w:rsidR="001E4D35" w:rsidRPr="006F242E">
              <w:rPr>
                <w:szCs w:val="22"/>
                <w:lang w:val="lv-LV"/>
              </w:rPr>
              <w:t>svara</w:t>
            </w:r>
            <w:r w:rsidRPr="006F242E">
              <w:rPr>
                <w:szCs w:val="22"/>
                <w:lang w:val="lv-LV"/>
              </w:rPr>
              <w:t xml:space="preserve"> (</w:t>
            </w:r>
            <w:r w:rsidR="002C055B">
              <w:rPr>
                <w:szCs w:val="22"/>
                <w:lang w:val="lv-LV"/>
              </w:rPr>
              <w:t xml:space="preserve">atbilst </w:t>
            </w:r>
            <w:r w:rsidRPr="006F242E">
              <w:rPr>
                <w:szCs w:val="22"/>
                <w:lang w:val="lv-LV"/>
              </w:rPr>
              <w:t>0,5 ml</w:t>
            </w:r>
            <w:r w:rsidR="002C055B">
              <w:rPr>
                <w:szCs w:val="22"/>
                <w:lang w:val="lv-LV"/>
              </w:rPr>
              <w:t xml:space="preserve"> </w:t>
            </w:r>
            <w:r w:rsidR="00E42B0F">
              <w:rPr>
                <w:szCs w:val="22"/>
                <w:lang w:val="lv-LV"/>
              </w:rPr>
              <w:t xml:space="preserve">šo veterināro </w:t>
            </w:r>
            <w:r w:rsidR="002C055B">
              <w:rPr>
                <w:szCs w:val="22"/>
                <w:lang w:val="lv-LV"/>
              </w:rPr>
              <w:t>zāļu</w:t>
            </w:r>
            <w:r w:rsidRPr="006F242E">
              <w:rPr>
                <w:szCs w:val="22"/>
                <w:lang w:val="lv-LV"/>
              </w:rPr>
              <w:t xml:space="preserve">/10 kg ķermeņa </w:t>
            </w:r>
            <w:r w:rsidR="001E4D35" w:rsidRPr="006F242E">
              <w:rPr>
                <w:szCs w:val="22"/>
                <w:lang w:val="lv-LV"/>
              </w:rPr>
              <w:t>svara</w:t>
            </w:r>
            <w:r w:rsidRPr="006F242E">
              <w:rPr>
                <w:szCs w:val="22"/>
                <w:lang w:val="lv-LV"/>
              </w:rPr>
              <w:t>)</w:t>
            </w:r>
          </w:p>
        </w:tc>
      </w:tr>
    </w:tbl>
    <w:p w14:paraId="470C0A29" w14:textId="77777777" w:rsidR="00D33419" w:rsidRDefault="00D33419" w:rsidP="006F242E">
      <w:pPr>
        <w:pStyle w:val="BodyText"/>
        <w:jc w:val="left"/>
        <w:rPr>
          <w:szCs w:val="22"/>
          <w:lang w:val="lv-LV"/>
        </w:rPr>
      </w:pPr>
    </w:p>
    <w:p w14:paraId="658A931A" w14:textId="0C830071" w:rsidR="00A53658" w:rsidRPr="006F242E" w:rsidRDefault="00D33419" w:rsidP="00BA14ED">
      <w:pPr>
        <w:pStyle w:val="BodyText"/>
        <w:jc w:val="left"/>
        <w:rPr>
          <w:szCs w:val="22"/>
          <w:lang w:val="lv-LV"/>
        </w:rPr>
      </w:pPr>
      <w:r w:rsidRPr="006F242E">
        <w:rPr>
          <w:szCs w:val="22"/>
          <w:lang w:val="lv-LV"/>
        </w:rPr>
        <w:t>Ārstēšan</w:t>
      </w:r>
      <w:r w:rsidR="00615930">
        <w:rPr>
          <w:szCs w:val="22"/>
          <w:lang w:val="lv-LV"/>
        </w:rPr>
        <w:t>u</w:t>
      </w:r>
      <w:r w:rsidRPr="006F242E">
        <w:rPr>
          <w:szCs w:val="22"/>
          <w:lang w:val="lv-LV"/>
        </w:rPr>
        <w:t xml:space="preserve"> turpin</w:t>
      </w:r>
      <w:r w:rsidR="00615930">
        <w:rPr>
          <w:szCs w:val="22"/>
          <w:lang w:val="lv-LV"/>
        </w:rPr>
        <w:t xml:space="preserve">āt </w:t>
      </w:r>
      <w:r w:rsidRPr="006F242E">
        <w:rPr>
          <w:szCs w:val="22"/>
          <w:lang w:val="lv-LV"/>
        </w:rPr>
        <w:t xml:space="preserve"> vēl 24 stundas pēc slimības</w:t>
      </w:r>
      <w:r w:rsidR="001E4D35" w:rsidRPr="006F242E">
        <w:rPr>
          <w:szCs w:val="22"/>
          <w:lang w:val="lv-LV"/>
        </w:rPr>
        <w:t xml:space="preserve"> klīnisko</w:t>
      </w:r>
      <w:r w:rsidRPr="006F242E">
        <w:rPr>
          <w:szCs w:val="22"/>
          <w:lang w:val="lv-LV"/>
        </w:rPr>
        <w:t xml:space="preserve"> simptomu izzušanas, bet ne ilgāk kā 5 dienas. </w:t>
      </w:r>
    </w:p>
    <w:p w14:paraId="6234126F" w14:textId="38DDEF6B" w:rsidR="0072558E" w:rsidRPr="00CE0A89" w:rsidRDefault="00A8105C" w:rsidP="00BA14ED">
      <w:pPr>
        <w:pStyle w:val="BodyText"/>
        <w:jc w:val="left"/>
        <w:rPr>
          <w:szCs w:val="22"/>
          <w:lang w:val="lv-LV"/>
        </w:rPr>
      </w:pPr>
      <w:bookmarkStart w:id="10" w:name="_Hlk501552874"/>
      <w:bookmarkStart w:id="11" w:name="_Hlk505679425"/>
      <w:r w:rsidRPr="006F242E">
        <w:rPr>
          <w:szCs w:val="22"/>
          <w:lang w:val="lv-LV"/>
        </w:rPr>
        <w:t xml:space="preserve">Liellopiem </w:t>
      </w:r>
      <w:r w:rsidR="00A53658" w:rsidRPr="006F242E">
        <w:rPr>
          <w:szCs w:val="22"/>
          <w:lang w:val="lv-LV"/>
        </w:rPr>
        <w:t xml:space="preserve">vienā injekcijas vietā drīkst ievadīt ne vairāk kā 10 ml </w:t>
      </w:r>
      <w:r w:rsidR="00615930">
        <w:rPr>
          <w:szCs w:val="22"/>
          <w:lang w:val="lv-LV"/>
        </w:rPr>
        <w:t xml:space="preserve">šo veterināro </w:t>
      </w:r>
      <w:r w:rsidR="00A53658" w:rsidRPr="006F242E">
        <w:rPr>
          <w:szCs w:val="22"/>
          <w:lang w:val="lv-LV"/>
        </w:rPr>
        <w:t>zāļu, bet</w:t>
      </w:r>
      <w:r w:rsidRPr="006F242E">
        <w:rPr>
          <w:szCs w:val="22"/>
          <w:lang w:val="lv-LV"/>
        </w:rPr>
        <w:t xml:space="preserve"> kazām</w:t>
      </w:r>
      <w:r w:rsidR="001A1ED4" w:rsidRPr="006F242E">
        <w:rPr>
          <w:szCs w:val="22"/>
          <w:lang w:val="lv-LV"/>
        </w:rPr>
        <w:t xml:space="preserve"> - </w:t>
      </w:r>
      <w:r w:rsidR="00A53658" w:rsidRPr="006F242E">
        <w:rPr>
          <w:szCs w:val="22"/>
          <w:lang w:val="lv-LV"/>
        </w:rPr>
        <w:t xml:space="preserve">ne vairāk kā 5 ml </w:t>
      </w:r>
      <w:r w:rsidR="00E42B0F">
        <w:rPr>
          <w:szCs w:val="22"/>
          <w:lang w:val="lv-LV"/>
        </w:rPr>
        <w:t xml:space="preserve">šo veterināro </w:t>
      </w:r>
      <w:r w:rsidR="00A53658" w:rsidRPr="006F242E">
        <w:rPr>
          <w:szCs w:val="22"/>
          <w:lang w:val="lv-LV"/>
        </w:rPr>
        <w:t>zāļu.</w:t>
      </w:r>
      <w:r w:rsidR="00844659" w:rsidRPr="00844659">
        <w:rPr>
          <w:szCs w:val="22"/>
          <w:lang w:val="lv-LV"/>
        </w:rPr>
        <w:t xml:space="preserve"> </w:t>
      </w:r>
      <w:bookmarkStart w:id="12" w:name="_Hlk28592963"/>
      <w:r w:rsidR="0072558E" w:rsidRPr="00CE0A89">
        <w:rPr>
          <w:szCs w:val="22"/>
          <w:lang w:val="lv-LV"/>
        </w:rPr>
        <w:t>Cūkām neievadīt vairāk par 5 ml vienā injekcijas vietā.</w:t>
      </w:r>
    </w:p>
    <w:p w14:paraId="103A4B4D" w14:textId="61A4215E" w:rsidR="00A53658" w:rsidRDefault="00844659" w:rsidP="00BA14ED">
      <w:pPr>
        <w:pStyle w:val="BodyText"/>
        <w:jc w:val="left"/>
        <w:rPr>
          <w:szCs w:val="22"/>
          <w:lang w:val="lv-LV"/>
        </w:rPr>
      </w:pPr>
      <w:r w:rsidRPr="00844659">
        <w:rPr>
          <w:szCs w:val="22"/>
          <w:lang w:val="lv-LV"/>
        </w:rPr>
        <w:t xml:space="preserve">Aitām ar ķermeņa </w:t>
      </w:r>
      <w:r>
        <w:rPr>
          <w:szCs w:val="22"/>
          <w:lang w:val="lv-LV"/>
        </w:rPr>
        <w:t>svaru</w:t>
      </w:r>
      <w:r w:rsidRPr="00844659">
        <w:rPr>
          <w:szCs w:val="22"/>
          <w:lang w:val="lv-LV"/>
        </w:rPr>
        <w:t xml:space="preserve"> </w:t>
      </w:r>
      <w:r w:rsidR="00D75303">
        <w:rPr>
          <w:szCs w:val="22"/>
          <w:lang w:val="lv-LV"/>
        </w:rPr>
        <w:t>liel</w:t>
      </w:r>
      <w:r w:rsidR="00491E54">
        <w:rPr>
          <w:szCs w:val="22"/>
          <w:lang w:val="lv-LV"/>
        </w:rPr>
        <w:t>ā</w:t>
      </w:r>
      <w:r w:rsidR="00D75303">
        <w:rPr>
          <w:szCs w:val="22"/>
          <w:lang w:val="lv-LV"/>
        </w:rPr>
        <w:t>ku par</w:t>
      </w:r>
      <w:r w:rsidRPr="00844659">
        <w:rPr>
          <w:szCs w:val="22"/>
          <w:lang w:val="lv-LV"/>
        </w:rPr>
        <w:t xml:space="preserve"> 50 kg</w:t>
      </w:r>
      <w:r>
        <w:rPr>
          <w:szCs w:val="22"/>
          <w:lang w:val="lv-LV"/>
        </w:rPr>
        <w:t>,</w:t>
      </w:r>
      <w:r w:rsidRPr="00844659">
        <w:rPr>
          <w:szCs w:val="22"/>
          <w:lang w:val="lv-LV"/>
        </w:rPr>
        <w:t xml:space="preserve"> </w:t>
      </w:r>
      <w:r w:rsidR="00E42B0F">
        <w:rPr>
          <w:szCs w:val="22"/>
          <w:lang w:val="lv-LV"/>
        </w:rPr>
        <w:t xml:space="preserve">šīs veterinārās </w:t>
      </w:r>
      <w:r w:rsidR="0065131F">
        <w:rPr>
          <w:szCs w:val="22"/>
          <w:lang w:val="lv-LV"/>
        </w:rPr>
        <w:t>zāles</w:t>
      </w:r>
      <w:r w:rsidRPr="00844659">
        <w:rPr>
          <w:szCs w:val="22"/>
          <w:lang w:val="lv-LV"/>
        </w:rPr>
        <w:t xml:space="preserve"> </w:t>
      </w:r>
      <w:r w:rsidR="008445BD">
        <w:rPr>
          <w:szCs w:val="22"/>
          <w:lang w:val="lv-LV"/>
        </w:rPr>
        <w:t>ievad</w:t>
      </w:r>
      <w:r w:rsidR="00615930">
        <w:rPr>
          <w:szCs w:val="22"/>
          <w:lang w:val="lv-LV"/>
        </w:rPr>
        <w:t xml:space="preserve">īt </w:t>
      </w:r>
      <w:r w:rsidRPr="00844659">
        <w:rPr>
          <w:szCs w:val="22"/>
          <w:lang w:val="lv-LV"/>
        </w:rPr>
        <w:t xml:space="preserve"> </w:t>
      </w:r>
      <w:r w:rsidR="008445BD">
        <w:rPr>
          <w:szCs w:val="22"/>
          <w:lang w:val="lv-LV"/>
        </w:rPr>
        <w:t>divās injekciju vietās</w:t>
      </w:r>
      <w:r w:rsidRPr="00844659">
        <w:rPr>
          <w:szCs w:val="22"/>
          <w:lang w:val="lv-LV"/>
        </w:rPr>
        <w:t xml:space="preserve"> (</w:t>
      </w:r>
      <w:r w:rsidR="008445BD" w:rsidRPr="008445BD">
        <w:rPr>
          <w:szCs w:val="22"/>
          <w:lang w:val="lv-LV"/>
        </w:rPr>
        <w:t xml:space="preserve">vienā injekcijas vietā drīkst ievadīt ne vairāk kā </w:t>
      </w:r>
      <w:r w:rsidRPr="00844659">
        <w:rPr>
          <w:szCs w:val="22"/>
          <w:lang w:val="lv-LV"/>
        </w:rPr>
        <w:t>2,5 ml</w:t>
      </w:r>
      <w:r w:rsidR="007F4D8E">
        <w:rPr>
          <w:szCs w:val="22"/>
          <w:lang w:val="lv-LV"/>
        </w:rPr>
        <w:t xml:space="preserve"> </w:t>
      </w:r>
      <w:r w:rsidR="00E42B0F">
        <w:rPr>
          <w:szCs w:val="22"/>
          <w:lang w:val="lv-LV"/>
        </w:rPr>
        <w:t xml:space="preserve">šo veterināro </w:t>
      </w:r>
      <w:r w:rsidR="007F4D8E">
        <w:rPr>
          <w:szCs w:val="22"/>
          <w:lang w:val="lv-LV"/>
        </w:rPr>
        <w:t>zāļu</w:t>
      </w:r>
      <w:r w:rsidRPr="00844659">
        <w:rPr>
          <w:szCs w:val="22"/>
          <w:lang w:val="lv-LV"/>
        </w:rPr>
        <w:t>).</w:t>
      </w:r>
      <w:bookmarkEnd w:id="12"/>
    </w:p>
    <w:p w14:paraId="3B8DF3E7" w14:textId="77777777" w:rsidR="001D31C9" w:rsidRPr="001D31C9" w:rsidRDefault="001D31C9" w:rsidP="00BA14ED">
      <w:pPr>
        <w:pStyle w:val="BodyText"/>
        <w:jc w:val="left"/>
        <w:rPr>
          <w:szCs w:val="22"/>
          <w:lang w:val="lv-LV"/>
        </w:rPr>
      </w:pPr>
    </w:p>
    <w:p w14:paraId="2767904E" w14:textId="645A5D54" w:rsidR="002D4948" w:rsidRDefault="003F5972" w:rsidP="00BA14ED">
      <w:pPr>
        <w:pStyle w:val="BodyText"/>
        <w:jc w:val="left"/>
        <w:rPr>
          <w:szCs w:val="22"/>
          <w:lang w:val="lv-LV"/>
        </w:rPr>
      </w:pPr>
      <w:r w:rsidRPr="006F242E">
        <w:rPr>
          <w:szCs w:val="22"/>
          <w:lang w:val="lv-LV"/>
        </w:rPr>
        <w:t>Atkārtotas injekcijas veikt dažādās injekciju vietās.</w:t>
      </w:r>
      <w:bookmarkEnd w:id="10"/>
      <w:r w:rsidR="00292606" w:rsidRPr="00292606">
        <w:rPr>
          <w:szCs w:val="22"/>
          <w:lang w:val="lv-LV"/>
        </w:rPr>
        <w:t xml:space="preserve"> Lai nodrošinātu pareizu devu, ķermeņa svars jānosaka pēc iespējas precīzāk.</w:t>
      </w:r>
    </w:p>
    <w:bookmarkEnd w:id="11"/>
    <w:p w14:paraId="6CA6C731" w14:textId="77777777" w:rsidR="00B43901" w:rsidRPr="006F242E" w:rsidRDefault="00B43901" w:rsidP="00BA14ED">
      <w:pPr>
        <w:pStyle w:val="BodyText"/>
        <w:jc w:val="left"/>
        <w:rPr>
          <w:color w:val="000000"/>
          <w:szCs w:val="22"/>
          <w:lang w:val="lv-LV"/>
        </w:rPr>
      </w:pPr>
    </w:p>
    <w:p w14:paraId="5975A2C1" w14:textId="77777777" w:rsidR="007E3556" w:rsidRPr="006E49BF" w:rsidRDefault="007E3556" w:rsidP="007E3556">
      <w:pPr>
        <w:pStyle w:val="Style1"/>
      </w:pPr>
      <w:r w:rsidRPr="00E57A7D">
        <w:t>3.10</w:t>
      </w:r>
      <w:r>
        <w:t>.</w:t>
      </w:r>
      <w:r w:rsidRPr="00E57A7D">
        <w:tab/>
        <w:t>Pārdozēšanas simptomi (</w:t>
      </w:r>
      <w:r>
        <w:t>ārkārtas procedūras un antidoti, ja piemērojami</w:t>
      </w:r>
      <w:r w:rsidRPr="006E49BF">
        <w:t>)</w:t>
      </w:r>
    </w:p>
    <w:p w14:paraId="5B421E71" w14:textId="77777777" w:rsidR="00B43901" w:rsidRPr="006F242E" w:rsidRDefault="00B43901" w:rsidP="00BA14ED">
      <w:pPr>
        <w:spacing w:line="240" w:lineRule="auto"/>
        <w:ind w:left="567" w:hanging="567"/>
        <w:rPr>
          <w:b/>
          <w:color w:val="000000"/>
          <w:szCs w:val="22"/>
          <w:lang w:val="lv-LV"/>
        </w:rPr>
      </w:pPr>
    </w:p>
    <w:p w14:paraId="1296C18D" w14:textId="77777777" w:rsidR="00D33419" w:rsidRPr="006F242E" w:rsidRDefault="00D33419" w:rsidP="00BA14ED">
      <w:pPr>
        <w:spacing w:line="240" w:lineRule="auto"/>
        <w:rPr>
          <w:szCs w:val="22"/>
          <w:lang w:val="lv-LV"/>
        </w:rPr>
      </w:pPr>
      <w:bookmarkStart w:id="13" w:name="_Hlk501553507"/>
      <w:r w:rsidRPr="006F242E">
        <w:rPr>
          <w:szCs w:val="22"/>
          <w:lang w:val="lv-LV"/>
        </w:rPr>
        <w:t xml:space="preserve">Lietojot devu, kas desmitkārt pārsniedz maksimālo </w:t>
      </w:r>
      <w:r w:rsidR="00A53658" w:rsidRPr="006F242E">
        <w:rPr>
          <w:szCs w:val="22"/>
          <w:lang w:val="lv-LV"/>
        </w:rPr>
        <w:t xml:space="preserve">ieteicamo </w:t>
      </w:r>
      <w:r w:rsidRPr="006F242E">
        <w:rPr>
          <w:szCs w:val="22"/>
          <w:lang w:val="lv-LV"/>
        </w:rPr>
        <w:t>terapeitisko devu, sistēmiska toksiska iedarbība nav novērota. Iespējama audu tūska un sāpes injekcijas vietā.</w:t>
      </w:r>
    </w:p>
    <w:bookmarkEnd w:id="13"/>
    <w:p w14:paraId="3C8BF24C" w14:textId="77777777" w:rsidR="00D33419" w:rsidRDefault="00D33419" w:rsidP="00BA14ED">
      <w:pPr>
        <w:spacing w:line="240" w:lineRule="auto"/>
        <w:ind w:left="567" w:hanging="567"/>
        <w:rPr>
          <w:b/>
          <w:color w:val="000000"/>
          <w:szCs w:val="22"/>
          <w:lang w:val="lv-LV"/>
        </w:rPr>
      </w:pPr>
    </w:p>
    <w:p w14:paraId="48EF3BCC" w14:textId="77777777" w:rsidR="007E3556" w:rsidRDefault="007E3556" w:rsidP="007E3556">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02F24563" w14:textId="77777777" w:rsidR="00771988" w:rsidRPr="00E57A7D" w:rsidRDefault="00771988" w:rsidP="007E3556">
      <w:pPr>
        <w:pStyle w:val="Style1"/>
      </w:pPr>
    </w:p>
    <w:p w14:paraId="215B5C43" w14:textId="772FF521" w:rsidR="007E3556" w:rsidRPr="00907D9C" w:rsidRDefault="00771988" w:rsidP="00BA14ED">
      <w:pPr>
        <w:spacing w:line="240" w:lineRule="auto"/>
        <w:ind w:left="567" w:hanging="567"/>
        <w:rPr>
          <w:bCs/>
          <w:color w:val="000000"/>
          <w:szCs w:val="22"/>
          <w:lang w:val="lv-LV"/>
        </w:rPr>
      </w:pPr>
      <w:r w:rsidRPr="00907D9C">
        <w:rPr>
          <w:bCs/>
          <w:color w:val="000000"/>
          <w:szCs w:val="22"/>
          <w:lang w:val="lv-LV"/>
        </w:rPr>
        <w:t>Nav piemērojami.</w:t>
      </w:r>
    </w:p>
    <w:p w14:paraId="08761E03" w14:textId="77777777" w:rsidR="00A127A3" w:rsidRPr="006F242E" w:rsidRDefault="00A127A3" w:rsidP="00BA14ED">
      <w:pPr>
        <w:spacing w:line="240" w:lineRule="auto"/>
        <w:ind w:left="567" w:hanging="567"/>
        <w:rPr>
          <w:b/>
          <w:color w:val="000000"/>
          <w:szCs w:val="22"/>
          <w:lang w:val="lv-LV"/>
        </w:rPr>
      </w:pPr>
    </w:p>
    <w:p w14:paraId="4AC9288C" w14:textId="77777777" w:rsidR="007E3556" w:rsidRPr="00E57A7D" w:rsidRDefault="007E3556" w:rsidP="007E3556">
      <w:pPr>
        <w:pStyle w:val="Style1"/>
      </w:pPr>
      <w:r w:rsidRPr="00E57A7D">
        <w:t>3.12</w:t>
      </w:r>
      <w:r>
        <w:t>.</w:t>
      </w:r>
      <w:r w:rsidRPr="00E57A7D">
        <w:tab/>
        <w:t>Ierobežojumu period</w:t>
      </w:r>
      <w:r>
        <w:t>s</w:t>
      </w:r>
    </w:p>
    <w:p w14:paraId="76E6C88A" w14:textId="77777777" w:rsidR="00B43901" w:rsidRPr="006F242E" w:rsidRDefault="00B43901" w:rsidP="00BA14ED">
      <w:pPr>
        <w:tabs>
          <w:tab w:val="clear" w:pos="567"/>
        </w:tabs>
        <w:spacing w:line="240" w:lineRule="auto"/>
        <w:ind w:left="567" w:hanging="567"/>
        <w:rPr>
          <w:color w:val="000000"/>
          <w:szCs w:val="22"/>
          <w:lang w:val="lv-LV"/>
        </w:rPr>
      </w:pPr>
    </w:p>
    <w:p w14:paraId="0EA84DB9" w14:textId="77777777" w:rsidR="003F5972" w:rsidRPr="006F242E" w:rsidRDefault="00D33419" w:rsidP="00BA14ED">
      <w:pPr>
        <w:spacing w:line="240" w:lineRule="auto"/>
        <w:rPr>
          <w:szCs w:val="22"/>
          <w:lang w:val="lv-LV"/>
        </w:rPr>
      </w:pPr>
      <w:bookmarkStart w:id="14" w:name="_Hlk501552906"/>
      <w:r w:rsidRPr="006F242E">
        <w:rPr>
          <w:szCs w:val="22"/>
          <w:lang w:val="lv-LV"/>
        </w:rPr>
        <w:t>Gaļai</w:t>
      </w:r>
      <w:r w:rsidR="001E4D35" w:rsidRPr="006F242E">
        <w:rPr>
          <w:szCs w:val="22"/>
          <w:lang w:val="lv-LV"/>
        </w:rPr>
        <w:t xml:space="preserve"> un blakusproduktiem</w:t>
      </w:r>
      <w:r w:rsidRPr="006F242E">
        <w:rPr>
          <w:szCs w:val="22"/>
          <w:lang w:val="lv-LV"/>
        </w:rPr>
        <w:t xml:space="preserve">: </w:t>
      </w:r>
    </w:p>
    <w:p w14:paraId="69BA61C9" w14:textId="2E9F404F" w:rsidR="003F5972" w:rsidRPr="006F242E" w:rsidRDefault="003F5972" w:rsidP="00BA14ED">
      <w:pPr>
        <w:spacing w:line="240" w:lineRule="auto"/>
        <w:rPr>
          <w:szCs w:val="22"/>
          <w:lang w:val="lv-LV"/>
        </w:rPr>
      </w:pPr>
      <w:r w:rsidRPr="006F242E">
        <w:rPr>
          <w:szCs w:val="22"/>
          <w:lang w:val="lv-LV"/>
        </w:rPr>
        <w:t>L</w:t>
      </w:r>
      <w:r w:rsidR="00D33419" w:rsidRPr="006F242E">
        <w:rPr>
          <w:szCs w:val="22"/>
          <w:lang w:val="lv-LV"/>
        </w:rPr>
        <w:t>iellopi</w:t>
      </w:r>
      <w:r w:rsidRPr="006F242E">
        <w:rPr>
          <w:szCs w:val="22"/>
          <w:lang w:val="lv-LV"/>
        </w:rPr>
        <w:t>:</w:t>
      </w:r>
      <w:r w:rsidR="00D33419" w:rsidRPr="006F242E">
        <w:rPr>
          <w:szCs w:val="22"/>
          <w:lang w:val="lv-LV"/>
        </w:rPr>
        <w:t> 21 diena</w:t>
      </w:r>
      <w:r w:rsidR="000351AF">
        <w:rPr>
          <w:szCs w:val="22"/>
          <w:lang w:val="lv-LV"/>
        </w:rPr>
        <w:t>.</w:t>
      </w:r>
      <w:r w:rsidR="00D33419" w:rsidRPr="006F242E">
        <w:rPr>
          <w:szCs w:val="22"/>
          <w:lang w:val="lv-LV"/>
        </w:rPr>
        <w:t xml:space="preserve"> </w:t>
      </w:r>
    </w:p>
    <w:p w14:paraId="5A45A157" w14:textId="0348F78F" w:rsidR="001D31C9" w:rsidRDefault="003F5972" w:rsidP="00BA14ED">
      <w:pPr>
        <w:spacing w:line="240" w:lineRule="auto"/>
        <w:rPr>
          <w:szCs w:val="22"/>
          <w:lang w:val="lv-LV"/>
        </w:rPr>
      </w:pPr>
      <w:r w:rsidRPr="006F242E">
        <w:rPr>
          <w:szCs w:val="22"/>
          <w:lang w:val="lv-LV"/>
        </w:rPr>
        <w:t>C</w:t>
      </w:r>
      <w:r w:rsidR="00D33419" w:rsidRPr="006F242E">
        <w:rPr>
          <w:szCs w:val="22"/>
          <w:lang w:val="lv-LV"/>
        </w:rPr>
        <w:t>ūk</w:t>
      </w:r>
      <w:r w:rsidRPr="006F242E">
        <w:rPr>
          <w:szCs w:val="22"/>
          <w:lang w:val="lv-LV"/>
        </w:rPr>
        <w:t>as</w:t>
      </w:r>
      <w:r w:rsidR="001D31C9">
        <w:rPr>
          <w:szCs w:val="22"/>
          <w:lang w:val="lv-LV"/>
        </w:rPr>
        <w:t>: 16 dienas</w:t>
      </w:r>
      <w:r w:rsidR="000351AF">
        <w:rPr>
          <w:szCs w:val="22"/>
          <w:lang w:val="lv-LV"/>
        </w:rPr>
        <w:t>.</w:t>
      </w:r>
      <w:r w:rsidR="00556574" w:rsidRPr="006F242E">
        <w:rPr>
          <w:szCs w:val="22"/>
          <w:lang w:val="lv-LV"/>
        </w:rPr>
        <w:t xml:space="preserve"> </w:t>
      </w:r>
    </w:p>
    <w:p w14:paraId="2E4642F9" w14:textId="70075DF5" w:rsidR="003F5972" w:rsidRPr="006F242E" w:rsidRDefault="001D31C9" w:rsidP="00BA14ED">
      <w:pPr>
        <w:spacing w:line="240" w:lineRule="auto"/>
        <w:rPr>
          <w:szCs w:val="22"/>
          <w:lang w:val="lv-LV"/>
        </w:rPr>
      </w:pPr>
      <w:r>
        <w:rPr>
          <w:szCs w:val="22"/>
          <w:lang w:val="lv-LV"/>
        </w:rPr>
        <w:t>K</w:t>
      </w:r>
      <w:r w:rsidR="00556574" w:rsidRPr="006F242E">
        <w:rPr>
          <w:szCs w:val="22"/>
          <w:lang w:val="lv-LV"/>
        </w:rPr>
        <w:t>azas:</w:t>
      </w:r>
      <w:r w:rsidR="001E4D35" w:rsidRPr="006F242E">
        <w:rPr>
          <w:szCs w:val="22"/>
          <w:lang w:val="lv-LV"/>
        </w:rPr>
        <w:t xml:space="preserve"> </w:t>
      </w:r>
      <w:r w:rsidR="00D33419" w:rsidRPr="006F242E">
        <w:rPr>
          <w:szCs w:val="22"/>
          <w:lang w:val="lv-LV"/>
        </w:rPr>
        <w:t>14 dienas</w:t>
      </w:r>
      <w:r w:rsidR="00556574" w:rsidRPr="006F242E">
        <w:rPr>
          <w:szCs w:val="22"/>
          <w:lang w:val="lv-LV"/>
        </w:rPr>
        <w:t>.</w:t>
      </w:r>
    </w:p>
    <w:p w14:paraId="588413F6" w14:textId="40939A1A" w:rsidR="00556574" w:rsidRPr="006F242E" w:rsidRDefault="00844659" w:rsidP="00BA14ED">
      <w:pPr>
        <w:spacing w:line="240" w:lineRule="auto"/>
        <w:rPr>
          <w:szCs w:val="22"/>
          <w:lang w:val="lv-LV"/>
        </w:rPr>
      </w:pPr>
      <w:bookmarkStart w:id="15" w:name="_Hlk28356272"/>
      <w:r>
        <w:rPr>
          <w:szCs w:val="22"/>
          <w:lang w:val="lv-LV"/>
        </w:rPr>
        <w:t xml:space="preserve">Aitas: </w:t>
      </w:r>
      <w:r w:rsidRPr="00390305">
        <w:rPr>
          <w:szCs w:val="22"/>
          <w:lang w:val="lv-LV"/>
        </w:rPr>
        <w:t>42 dienas</w:t>
      </w:r>
      <w:r w:rsidR="007A611E">
        <w:rPr>
          <w:szCs w:val="22"/>
          <w:lang w:val="lv-LV"/>
        </w:rPr>
        <w:t>.</w:t>
      </w:r>
    </w:p>
    <w:bookmarkEnd w:id="15"/>
    <w:p w14:paraId="5DFEA579" w14:textId="77777777" w:rsidR="00844659" w:rsidRDefault="00844659" w:rsidP="00BA14ED">
      <w:pPr>
        <w:spacing w:line="240" w:lineRule="auto"/>
        <w:rPr>
          <w:szCs w:val="22"/>
          <w:lang w:val="lv-LV"/>
        </w:rPr>
      </w:pPr>
    </w:p>
    <w:p w14:paraId="0D1EFC62" w14:textId="77777777" w:rsidR="003F5972" w:rsidRPr="006F242E" w:rsidRDefault="00D33419" w:rsidP="00BA14ED">
      <w:pPr>
        <w:spacing w:line="240" w:lineRule="auto"/>
        <w:rPr>
          <w:szCs w:val="22"/>
          <w:lang w:val="lv-LV"/>
        </w:rPr>
      </w:pPr>
      <w:r w:rsidRPr="006F242E">
        <w:rPr>
          <w:szCs w:val="22"/>
          <w:lang w:val="lv-LV"/>
        </w:rPr>
        <w:t xml:space="preserve">Pienam: </w:t>
      </w:r>
    </w:p>
    <w:p w14:paraId="78C504E1" w14:textId="165AF71C" w:rsidR="00D33419" w:rsidRPr="006F242E" w:rsidRDefault="00CA6745" w:rsidP="00BA14ED">
      <w:pPr>
        <w:spacing w:line="240" w:lineRule="auto"/>
        <w:rPr>
          <w:szCs w:val="22"/>
          <w:lang w:val="lv-LV"/>
        </w:rPr>
      </w:pPr>
      <w:r>
        <w:rPr>
          <w:szCs w:val="22"/>
          <w:lang w:val="lv-LV"/>
        </w:rPr>
        <w:t>Liellopi</w:t>
      </w:r>
      <w:r w:rsidR="00F13303" w:rsidRPr="00CA6745">
        <w:rPr>
          <w:szCs w:val="22"/>
          <w:lang w:val="lv-LV"/>
        </w:rPr>
        <w:t>,</w:t>
      </w:r>
      <w:r w:rsidR="00F13303" w:rsidRPr="006F242E">
        <w:rPr>
          <w:szCs w:val="22"/>
          <w:lang w:val="lv-LV"/>
        </w:rPr>
        <w:t xml:space="preserve"> kaz</w:t>
      </w:r>
      <w:r w:rsidR="003F5972" w:rsidRPr="006F242E">
        <w:rPr>
          <w:szCs w:val="22"/>
          <w:lang w:val="lv-LV"/>
        </w:rPr>
        <w:t>as:</w:t>
      </w:r>
      <w:r w:rsidR="00F13303" w:rsidRPr="006F242E">
        <w:rPr>
          <w:szCs w:val="22"/>
          <w:lang w:val="lv-LV"/>
        </w:rPr>
        <w:t xml:space="preserve"> </w:t>
      </w:r>
      <w:r w:rsidR="002E0192" w:rsidRPr="00907D9C">
        <w:rPr>
          <w:szCs w:val="22"/>
          <w:lang w:val="lv-LV"/>
        </w:rPr>
        <w:t>96 stundas</w:t>
      </w:r>
      <w:r w:rsidR="000351AF" w:rsidRPr="00907D9C">
        <w:rPr>
          <w:szCs w:val="22"/>
          <w:lang w:val="lv-LV"/>
        </w:rPr>
        <w:t>.</w:t>
      </w:r>
    </w:p>
    <w:p w14:paraId="39591E4E" w14:textId="77777777" w:rsidR="00844659" w:rsidRDefault="00844659" w:rsidP="00BA14ED">
      <w:pPr>
        <w:spacing w:line="240" w:lineRule="auto"/>
        <w:rPr>
          <w:b/>
          <w:color w:val="000000"/>
          <w:szCs w:val="22"/>
          <w:lang w:val="lv-LV"/>
        </w:rPr>
      </w:pPr>
      <w:bookmarkStart w:id="16" w:name="_Hlk28356304"/>
      <w:bookmarkEnd w:id="14"/>
      <w:r w:rsidRPr="00CA6745">
        <w:rPr>
          <w:bCs/>
          <w:color w:val="000000"/>
          <w:szCs w:val="22"/>
          <w:lang w:val="lv-LV"/>
        </w:rPr>
        <w:t xml:space="preserve">Aitas: </w:t>
      </w:r>
      <w:r w:rsidRPr="00844659">
        <w:rPr>
          <w:bCs/>
          <w:szCs w:val="22"/>
          <w:lang w:val="lv-LV"/>
        </w:rPr>
        <w:t>108</w:t>
      </w:r>
      <w:r w:rsidRPr="001F0E9F">
        <w:rPr>
          <w:szCs w:val="22"/>
          <w:lang w:val="lv-LV"/>
        </w:rPr>
        <w:t xml:space="preserve"> stundas.</w:t>
      </w:r>
    </w:p>
    <w:bookmarkEnd w:id="16"/>
    <w:p w14:paraId="4A0B91DE" w14:textId="77777777" w:rsidR="007A63E9" w:rsidRDefault="007A63E9" w:rsidP="006F242E">
      <w:pPr>
        <w:spacing w:line="240" w:lineRule="auto"/>
        <w:rPr>
          <w:b/>
          <w:color w:val="000000"/>
          <w:szCs w:val="22"/>
          <w:lang w:val="lv-LV"/>
        </w:rPr>
      </w:pPr>
    </w:p>
    <w:p w14:paraId="38E7C44C" w14:textId="77777777" w:rsidR="00844659" w:rsidRPr="006F242E" w:rsidRDefault="00844659" w:rsidP="006F242E">
      <w:pPr>
        <w:spacing w:line="240" w:lineRule="auto"/>
        <w:rPr>
          <w:b/>
          <w:color w:val="000000"/>
          <w:szCs w:val="22"/>
          <w:lang w:val="lv-LV"/>
        </w:rPr>
      </w:pPr>
    </w:p>
    <w:p w14:paraId="2E625880" w14:textId="1C565F1A" w:rsidR="00B43901" w:rsidRPr="006F242E" w:rsidRDefault="007E3556" w:rsidP="00BA14ED">
      <w:pPr>
        <w:tabs>
          <w:tab w:val="clear" w:pos="567"/>
        </w:tabs>
        <w:spacing w:line="240" w:lineRule="auto"/>
        <w:rPr>
          <w:b/>
          <w:color w:val="000000"/>
          <w:szCs w:val="22"/>
          <w:lang w:val="lv-LV"/>
        </w:rPr>
      </w:pPr>
      <w:r>
        <w:rPr>
          <w:b/>
          <w:color w:val="000000"/>
          <w:szCs w:val="22"/>
          <w:lang w:val="lv-LV"/>
        </w:rPr>
        <w:t>4</w:t>
      </w:r>
      <w:r w:rsidR="00B43901" w:rsidRPr="006F242E">
        <w:rPr>
          <w:b/>
          <w:color w:val="000000"/>
          <w:szCs w:val="22"/>
          <w:lang w:val="lv-LV"/>
        </w:rPr>
        <w:t>.</w:t>
      </w:r>
      <w:r w:rsidR="00B43901" w:rsidRPr="006F242E">
        <w:rPr>
          <w:b/>
          <w:color w:val="000000"/>
          <w:szCs w:val="22"/>
          <w:lang w:val="lv-LV"/>
        </w:rPr>
        <w:tab/>
        <w:t>FARMAKOLOĢISKĀS ĪPAŠĪBAS</w:t>
      </w:r>
    </w:p>
    <w:p w14:paraId="0DE9E585" w14:textId="77777777" w:rsidR="00D33419" w:rsidRPr="006F242E" w:rsidRDefault="00D33419" w:rsidP="00BA14ED">
      <w:pPr>
        <w:tabs>
          <w:tab w:val="clear" w:pos="567"/>
        </w:tabs>
        <w:spacing w:line="240" w:lineRule="auto"/>
        <w:rPr>
          <w:color w:val="000000"/>
          <w:szCs w:val="22"/>
          <w:lang w:val="lv-LV"/>
        </w:rPr>
      </w:pPr>
    </w:p>
    <w:p w14:paraId="0F0E88F1" w14:textId="77777777" w:rsidR="007E3556" w:rsidRDefault="007E3556" w:rsidP="00BA14ED">
      <w:pPr>
        <w:tabs>
          <w:tab w:val="clear" w:pos="567"/>
        </w:tabs>
        <w:spacing w:line="240" w:lineRule="auto"/>
        <w:rPr>
          <w:szCs w:val="22"/>
          <w:lang w:val="lv-LV"/>
        </w:rPr>
      </w:pPr>
    </w:p>
    <w:p w14:paraId="423FF753" w14:textId="07B78DEC" w:rsidR="00D33419" w:rsidRPr="006F242E" w:rsidRDefault="007E3556" w:rsidP="00BA14ED">
      <w:pPr>
        <w:tabs>
          <w:tab w:val="clear" w:pos="567"/>
        </w:tabs>
        <w:spacing w:line="240" w:lineRule="auto"/>
        <w:rPr>
          <w:szCs w:val="22"/>
          <w:lang w:val="lv-LV"/>
        </w:rPr>
      </w:pPr>
      <w:r w:rsidRPr="00907D9C">
        <w:rPr>
          <w:b/>
          <w:szCs w:val="22"/>
          <w:lang w:val="lv-LV"/>
        </w:rPr>
        <w:t>4.1.</w:t>
      </w:r>
      <w:r w:rsidRPr="00907D9C">
        <w:rPr>
          <w:b/>
          <w:szCs w:val="22"/>
          <w:lang w:val="lv-LV"/>
        </w:rPr>
        <w:tab/>
      </w:r>
      <w:r w:rsidR="00D33419" w:rsidRPr="00907D9C">
        <w:rPr>
          <w:b/>
          <w:szCs w:val="22"/>
          <w:lang w:val="lv-LV"/>
        </w:rPr>
        <w:t>ATĶvet kods:</w:t>
      </w:r>
      <w:r w:rsidR="00D33419" w:rsidRPr="006F242E">
        <w:rPr>
          <w:szCs w:val="22"/>
          <w:lang w:val="lv-LV"/>
        </w:rPr>
        <w:t xml:space="preserve"> QJ01FA90.</w:t>
      </w:r>
    </w:p>
    <w:p w14:paraId="2B000CB6" w14:textId="77777777" w:rsidR="00B43901" w:rsidRPr="006F242E" w:rsidRDefault="00B43901" w:rsidP="00BA14ED">
      <w:pPr>
        <w:spacing w:line="240" w:lineRule="auto"/>
        <w:rPr>
          <w:b/>
          <w:color w:val="000000"/>
          <w:szCs w:val="22"/>
          <w:lang w:val="lv-LV"/>
        </w:rPr>
      </w:pPr>
    </w:p>
    <w:p w14:paraId="3BF468A0" w14:textId="49CECA56" w:rsidR="00B43901" w:rsidRPr="006F242E" w:rsidRDefault="007E3556" w:rsidP="00BA14ED">
      <w:pPr>
        <w:spacing w:line="240" w:lineRule="auto"/>
        <w:rPr>
          <w:color w:val="000000"/>
          <w:szCs w:val="22"/>
          <w:lang w:val="lv-LV"/>
        </w:rPr>
      </w:pPr>
      <w:r>
        <w:rPr>
          <w:b/>
          <w:color w:val="000000"/>
          <w:szCs w:val="22"/>
          <w:lang w:val="lv-LV"/>
        </w:rPr>
        <w:t>4.2.</w:t>
      </w:r>
      <w:r w:rsidR="00B43901" w:rsidRPr="006F242E">
        <w:rPr>
          <w:b/>
          <w:color w:val="000000"/>
          <w:szCs w:val="22"/>
          <w:lang w:val="lv-LV"/>
        </w:rPr>
        <w:tab/>
        <w:t>Farmakodinamiskās īpašības</w:t>
      </w:r>
    </w:p>
    <w:p w14:paraId="2A5E990B" w14:textId="77777777" w:rsidR="00B43901" w:rsidRPr="006F242E" w:rsidRDefault="00B43901" w:rsidP="00BA14ED">
      <w:pPr>
        <w:tabs>
          <w:tab w:val="clear" w:pos="567"/>
        </w:tabs>
        <w:spacing w:line="240" w:lineRule="auto"/>
        <w:rPr>
          <w:color w:val="000000"/>
          <w:szCs w:val="22"/>
          <w:lang w:val="lv-LV"/>
        </w:rPr>
      </w:pPr>
    </w:p>
    <w:p w14:paraId="0A220973" w14:textId="4609BF65" w:rsidR="00D33419" w:rsidRPr="006F242E" w:rsidRDefault="00D33419" w:rsidP="00BA14ED">
      <w:pPr>
        <w:pStyle w:val="Normal1"/>
        <w:spacing w:before="0"/>
        <w:jc w:val="left"/>
        <w:rPr>
          <w:rFonts w:ascii="Times New Roman" w:hAnsi="Times New Roman" w:cs="Times New Roman"/>
          <w:snapToGrid/>
          <w:sz w:val="22"/>
          <w:szCs w:val="22"/>
          <w:lang w:val="lv-LV" w:eastAsia="en-US"/>
        </w:rPr>
      </w:pPr>
      <w:r w:rsidRPr="006F242E">
        <w:rPr>
          <w:rFonts w:ascii="Times New Roman" w:hAnsi="Times New Roman" w:cs="Times New Roman"/>
          <w:snapToGrid/>
          <w:sz w:val="22"/>
          <w:szCs w:val="22"/>
          <w:lang w:val="lv-LV" w:eastAsia="en-US"/>
        </w:rPr>
        <w:t xml:space="preserve">Tilozīns ir makrolīdu </w:t>
      </w:r>
      <w:r w:rsidR="001E4D35" w:rsidRPr="006F242E">
        <w:rPr>
          <w:rFonts w:ascii="Times New Roman" w:hAnsi="Times New Roman" w:cs="Times New Roman"/>
          <w:snapToGrid/>
          <w:sz w:val="22"/>
          <w:szCs w:val="22"/>
          <w:lang w:val="lv-LV" w:eastAsia="en-US"/>
        </w:rPr>
        <w:t xml:space="preserve">grupas </w:t>
      </w:r>
      <w:r w:rsidRPr="006F242E">
        <w:rPr>
          <w:rFonts w:ascii="Times New Roman" w:hAnsi="Times New Roman" w:cs="Times New Roman"/>
          <w:snapToGrid/>
          <w:sz w:val="22"/>
          <w:szCs w:val="22"/>
          <w:lang w:val="lv-LV" w:eastAsia="en-US"/>
        </w:rPr>
        <w:t>antibiotika, kas efektīva pret lielāko daļu grampozitīvo</w:t>
      </w:r>
      <w:r w:rsidR="003F5972" w:rsidRPr="006F242E">
        <w:rPr>
          <w:rFonts w:ascii="Times New Roman" w:hAnsi="Times New Roman" w:cs="Times New Roman"/>
          <w:snapToGrid/>
          <w:sz w:val="22"/>
          <w:szCs w:val="22"/>
          <w:lang w:val="lv-LV" w:eastAsia="en-US"/>
        </w:rPr>
        <w:t xml:space="preserve"> </w:t>
      </w:r>
      <w:r w:rsidRPr="006F242E">
        <w:rPr>
          <w:rFonts w:ascii="Times New Roman" w:hAnsi="Times New Roman" w:cs="Times New Roman"/>
          <w:snapToGrid/>
          <w:sz w:val="22"/>
          <w:szCs w:val="22"/>
          <w:lang w:val="lv-LV" w:eastAsia="en-US"/>
        </w:rPr>
        <w:t>baktēriju</w:t>
      </w:r>
      <w:r w:rsidR="001E4D35" w:rsidRPr="006F242E">
        <w:rPr>
          <w:rFonts w:ascii="Times New Roman" w:hAnsi="Times New Roman" w:cs="Times New Roman"/>
          <w:snapToGrid/>
          <w:sz w:val="22"/>
          <w:szCs w:val="22"/>
          <w:lang w:val="lv-LV" w:eastAsia="en-US"/>
        </w:rPr>
        <w:t>,</w:t>
      </w:r>
      <w:r w:rsidRPr="006F242E">
        <w:rPr>
          <w:rFonts w:ascii="Times New Roman" w:hAnsi="Times New Roman" w:cs="Times New Roman"/>
          <w:snapToGrid/>
          <w:sz w:val="22"/>
          <w:szCs w:val="22"/>
          <w:lang w:val="lv-LV" w:eastAsia="en-US"/>
        </w:rPr>
        <w:t xml:space="preserve"> pret dažām gramnegatīvām baktērijām, spirohetām, mikoplazmām </w:t>
      </w:r>
      <w:r w:rsidR="001E4D35" w:rsidRPr="006F242E">
        <w:rPr>
          <w:rFonts w:ascii="Times New Roman" w:hAnsi="Times New Roman" w:cs="Times New Roman"/>
          <w:snapToGrid/>
          <w:sz w:val="22"/>
          <w:szCs w:val="22"/>
          <w:lang w:val="lv-LV" w:eastAsia="en-US"/>
        </w:rPr>
        <w:t>(</w:t>
      </w:r>
      <w:r w:rsidRPr="006F242E">
        <w:rPr>
          <w:rFonts w:ascii="Times New Roman" w:hAnsi="Times New Roman" w:cs="Times New Roman"/>
          <w:i/>
          <w:snapToGrid/>
          <w:sz w:val="22"/>
          <w:szCs w:val="22"/>
          <w:lang w:val="lv-LV" w:eastAsia="en-US"/>
        </w:rPr>
        <w:t>Staphylococcus, Streptococcus, Corynebacterium, Clostridium, Chlamydia,</w:t>
      </w:r>
      <w:r w:rsidR="003F5972" w:rsidRPr="006F242E">
        <w:rPr>
          <w:rFonts w:ascii="Times New Roman" w:hAnsi="Times New Roman" w:cs="Times New Roman"/>
          <w:i/>
          <w:snapToGrid/>
          <w:sz w:val="22"/>
          <w:szCs w:val="22"/>
          <w:lang w:val="lv-LV" w:eastAsia="en-US"/>
        </w:rPr>
        <w:t xml:space="preserve"> </w:t>
      </w:r>
      <w:r w:rsidRPr="006F242E">
        <w:rPr>
          <w:rFonts w:ascii="Times New Roman" w:hAnsi="Times New Roman" w:cs="Times New Roman"/>
          <w:i/>
          <w:snapToGrid/>
          <w:sz w:val="22"/>
          <w:szCs w:val="22"/>
          <w:lang w:val="lv-LV" w:eastAsia="en-US"/>
        </w:rPr>
        <w:t>Pasteurella, Erysipelothrix, Brucella, Neisseria, Moraxella, Actinomyces, Rickettsia, Haemophilae, Spirochaeta (Borrelia anserina, Brachyspira hyodysenteriae</w:t>
      </w:r>
      <w:r w:rsidR="001E4D35" w:rsidRPr="006F242E">
        <w:rPr>
          <w:rFonts w:ascii="Times New Roman" w:hAnsi="Times New Roman" w:cs="Times New Roman"/>
          <w:snapToGrid/>
          <w:sz w:val="22"/>
          <w:szCs w:val="22"/>
          <w:lang w:val="lv-LV" w:eastAsia="en-US"/>
        </w:rPr>
        <w:t>))</w:t>
      </w:r>
      <w:r w:rsidRPr="006F242E">
        <w:rPr>
          <w:rFonts w:ascii="Times New Roman" w:hAnsi="Times New Roman" w:cs="Times New Roman"/>
          <w:snapToGrid/>
          <w:sz w:val="22"/>
          <w:szCs w:val="22"/>
          <w:lang w:val="lv-LV" w:eastAsia="en-US"/>
        </w:rPr>
        <w:t>. Īpaši svarīga veterinārajā praksē ir tilozīna efektivitāte pret mikroorganismiem</w:t>
      </w:r>
      <w:r w:rsidR="008D2C05" w:rsidRPr="006F242E">
        <w:rPr>
          <w:rFonts w:ascii="Times New Roman" w:hAnsi="Times New Roman" w:cs="Times New Roman"/>
          <w:snapToGrid/>
          <w:sz w:val="22"/>
          <w:szCs w:val="22"/>
          <w:lang w:val="lv-LV" w:eastAsia="en-US"/>
        </w:rPr>
        <w:t>, kas izraisa pleiropneimoniju</w:t>
      </w:r>
      <w:r w:rsidRPr="006F242E">
        <w:rPr>
          <w:rFonts w:ascii="Times New Roman" w:hAnsi="Times New Roman" w:cs="Times New Roman"/>
          <w:snapToGrid/>
          <w:sz w:val="22"/>
          <w:szCs w:val="22"/>
          <w:lang w:val="lv-LV" w:eastAsia="en-US"/>
        </w:rPr>
        <w:t xml:space="preserve"> (PPLO, </w:t>
      </w:r>
      <w:r w:rsidRPr="006F242E">
        <w:rPr>
          <w:rFonts w:ascii="Times New Roman" w:hAnsi="Times New Roman" w:cs="Times New Roman"/>
          <w:i/>
          <w:snapToGrid/>
          <w:sz w:val="22"/>
          <w:szCs w:val="22"/>
          <w:lang w:val="lv-LV" w:eastAsia="en-US"/>
        </w:rPr>
        <w:t>Mycoplasma — M. gallisepticum, M. hyopneumoniae, M. hyorhinis, M. meleagridis, M. synoviae, M. agalactiae, M. bovigenitalium</w:t>
      </w:r>
      <w:r w:rsidRPr="006F242E">
        <w:rPr>
          <w:rFonts w:ascii="Times New Roman" w:hAnsi="Times New Roman" w:cs="Times New Roman"/>
          <w:snapToGrid/>
          <w:sz w:val="22"/>
          <w:szCs w:val="22"/>
          <w:lang w:val="lv-LV" w:eastAsia="en-US"/>
        </w:rPr>
        <w:t xml:space="preserve"> u.c.), kas ir smagu slimību izraisītāji zīdītājiem un mājputniem. </w:t>
      </w:r>
      <w:r w:rsidR="001E4D35" w:rsidRPr="006F242E">
        <w:rPr>
          <w:rFonts w:ascii="Times New Roman" w:hAnsi="Times New Roman" w:cs="Times New Roman"/>
          <w:snapToGrid/>
          <w:sz w:val="22"/>
          <w:szCs w:val="22"/>
          <w:lang w:val="lv-LV" w:eastAsia="en-US"/>
        </w:rPr>
        <w:t>Tilozīns darbojas</w:t>
      </w:r>
      <w:r w:rsidRPr="006F242E">
        <w:rPr>
          <w:rFonts w:ascii="Times New Roman" w:hAnsi="Times New Roman" w:cs="Times New Roman"/>
          <w:snapToGrid/>
          <w:sz w:val="22"/>
          <w:szCs w:val="22"/>
          <w:lang w:val="lv-LV" w:eastAsia="en-US"/>
        </w:rPr>
        <w:t xml:space="preserve"> bakteriostatisk</w:t>
      </w:r>
      <w:r w:rsidR="001E4D35" w:rsidRPr="006F242E">
        <w:rPr>
          <w:rFonts w:ascii="Times New Roman" w:hAnsi="Times New Roman" w:cs="Times New Roman"/>
          <w:snapToGrid/>
          <w:sz w:val="22"/>
          <w:szCs w:val="22"/>
          <w:lang w:val="lv-LV" w:eastAsia="en-US"/>
        </w:rPr>
        <w:t>i</w:t>
      </w:r>
      <w:r w:rsidRPr="006F242E">
        <w:rPr>
          <w:rFonts w:ascii="Times New Roman" w:hAnsi="Times New Roman" w:cs="Times New Roman"/>
          <w:snapToGrid/>
          <w:sz w:val="22"/>
          <w:szCs w:val="22"/>
          <w:lang w:val="lv-LV" w:eastAsia="en-US"/>
        </w:rPr>
        <w:t xml:space="preserve"> (augstā koncentrācijā baktericīd</w:t>
      </w:r>
      <w:r w:rsidR="001E4D35" w:rsidRPr="006F242E">
        <w:rPr>
          <w:rFonts w:ascii="Times New Roman" w:hAnsi="Times New Roman" w:cs="Times New Roman"/>
          <w:snapToGrid/>
          <w:sz w:val="22"/>
          <w:szCs w:val="22"/>
          <w:lang w:val="lv-LV" w:eastAsia="en-US"/>
        </w:rPr>
        <w:t>i</w:t>
      </w:r>
      <w:r w:rsidRPr="006F242E">
        <w:rPr>
          <w:rFonts w:ascii="Times New Roman" w:hAnsi="Times New Roman" w:cs="Times New Roman"/>
          <w:snapToGrid/>
          <w:sz w:val="22"/>
          <w:szCs w:val="22"/>
          <w:lang w:val="lv-LV" w:eastAsia="en-US"/>
        </w:rPr>
        <w:t>), inhibē</w:t>
      </w:r>
      <w:r w:rsidR="001E4D35" w:rsidRPr="006F242E">
        <w:rPr>
          <w:rFonts w:ascii="Times New Roman" w:hAnsi="Times New Roman" w:cs="Times New Roman"/>
          <w:snapToGrid/>
          <w:sz w:val="22"/>
          <w:szCs w:val="22"/>
          <w:lang w:val="lv-LV" w:eastAsia="en-US"/>
        </w:rPr>
        <w:t>jot</w:t>
      </w:r>
      <w:r w:rsidRPr="006F242E">
        <w:rPr>
          <w:rFonts w:ascii="Times New Roman" w:hAnsi="Times New Roman" w:cs="Times New Roman"/>
          <w:snapToGrid/>
          <w:sz w:val="22"/>
          <w:szCs w:val="22"/>
          <w:lang w:val="lv-LV" w:eastAsia="en-US"/>
        </w:rPr>
        <w:t xml:space="preserve"> olbaltumvielu sintēzi un mikroorganismu replikāciju, neatgriezeniski saistoties ar ribosomu 50S </w:t>
      </w:r>
      <w:r w:rsidR="003E580E" w:rsidRPr="006F242E">
        <w:rPr>
          <w:rFonts w:ascii="Times New Roman" w:hAnsi="Times New Roman" w:cs="Times New Roman"/>
          <w:snapToGrid/>
          <w:sz w:val="22"/>
          <w:szCs w:val="22"/>
          <w:lang w:val="lv-LV" w:eastAsia="en-US"/>
        </w:rPr>
        <w:t>sub</w:t>
      </w:r>
      <w:r w:rsidRPr="006F242E">
        <w:rPr>
          <w:rFonts w:ascii="Times New Roman" w:hAnsi="Times New Roman" w:cs="Times New Roman"/>
          <w:snapToGrid/>
          <w:sz w:val="22"/>
          <w:szCs w:val="22"/>
          <w:lang w:val="lv-LV" w:eastAsia="en-US"/>
        </w:rPr>
        <w:t>vienībām.</w:t>
      </w:r>
    </w:p>
    <w:p w14:paraId="56D13B12" w14:textId="77777777" w:rsidR="00D33419" w:rsidRPr="006F242E" w:rsidRDefault="00D33419" w:rsidP="00BA14ED">
      <w:pPr>
        <w:tabs>
          <w:tab w:val="clear" w:pos="567"/>
        </w:tabs>
        <w:spacing w:line="240" w:lineRule="auto"/>
        <w:rPr>
          <w:color w:val="000000"/>
          <w:szCs w:val="22"/>
          <w:lang w:val="lv-LV"/>
        </w:rPr>
      </w:pPr>
    </w:p>
    <w:p w14:paraId="366A0453" w14:textId="77777777" w:rsidR="00A127A3" w:rsidRPr="00907D9C" w:rsidRDefault="007E3556" w:rsidP="00BA14ED">
      <w:pPr>
        <w:tabs>
          <w:tab w:val="clear" w:pos="567"/>
        </w:tabs>
        <w:spacing w:line="240" w:lineRule="auto"/>
        <w:rPr>
          <w:b/>
          <w:lang w:val="lv-LV"/>
        </w:rPr>
      </w:pPr>
      <w:r w:rsidRPr="00907D9C">
        <w:rPr>
          <w:b/>
          <w:lang w:val="lv-LV"/>
        </w:rPr>
        <w:t>4.3.</w:t>
      </w:r>
      <w:r w:rsidRPr="00907D9C">
        <w:rPr>
          <w:b/>
          <w:lang w:val="lv-LV"/>
        </w:rPr>
        <w:tab/>
        <w:t>Farmakokinētiskās īpašības</w:t>
      </w:r>
    </w:p>
    <w:p w14:paraId="683134F5" w14:textId="73EE6625" w:rsidR="00B43901" w:rsidRPr="006F242E" w:rsidRDefault="007E3556" w:rsidP="00BA14ED">
      <w:pPr>
        <w:tabs>
          <w:tab w:val="clear" w:pos="567"/>
        </w:tabs>
        <w:spacing w:line="240" w:lineRule="auto"/>
        <w:rPr>
          <w:color w:val="000000"/>
          <w:szCs w:val="22"/>
          <w:lang w:val="lv-LV"/>
        </w:rPr>
      </w:pPr>
      <w:r w:rsidRPr="007E3556" w:rsidDel="007E3556">
        <w:rPr>
          <w:b/>
          <w:color w:val="000000"/>
          <w:szCs w:val="22"/>
          <w:lang w:val="lv-LV"/>
        </w:rPr>
        <w:t xml:space="preserve"> </w:t>
      </w:r>
    </w:p>
    <w:p w14:paraId="42C98B52" w14:textId="77777777" w:rsidR="00D33419" w:rsidRPr="006F242E" w:rsidRDefault="00D33419" w:rsidP="00BA14ED">
      <w:pPr>
        <w:spacing w:line="240" w:lineRule="auto"/>
        <w:rPr>
          <w:szCs w:val="22"/>
          <w:lang w:val="lv-LV"/>
        </w:rPr>
      </w:pPr>
      <w:r w:rsidRPr="006F242E">
        <w:rPr>
          <w:szCs w:val="22"/>
          <w:lang w:val="lv-LV"/>
        </w:rPr>
        <w:t xml:space="preserve">Ievadot intramuskulāri, tilozīns ātri uzsūcas. Maksimālā koncentrācija plazmā tiek sasniegta pusstundas laikā; </w:t>
      </w:r>
      <w:r w:rsidR="00957F95" w:rsidRPr="006F242E">
        <w:rPr>
          <w:szCs w:val="22"/>
          <w:lang w:val="lv-LV"/>
        </w:rPr>
        <w:t>labi iekļūst organisma</w:t>
      </w:r>
      <w:r w:rsidRPr="006F242E">
        <w:rPr>
          <w:szCs w:val="22"/>
          <w:lang w:val="lv-LV"/>
        </w:rPr>
        <w:t xml:space="preserve"> audos, orgānos un šķidrumos; </w:t>
      </w:r>
      <w:r w:rsidR="00957F95" w:rsidRPr="006F242E">
        <w:rPr>
          <w:szCs w:val="22"/>
          <w:lang w:val="lv-LV"/>
        </w:rPr>
        <w:t xml:space="preserve">izkļūst caur hematoencefālo, </w:t>
      </w:r>
      <w:r w:rsidR="00957F95" w:rsidRPr="006F242E">
        <w:rPr>
          <w:szCs w:val="22"/>
          <w:lang w:val="lv-LV"/>
        </w:rPr>
        <w:lastRenderedPageBreak/>
        <w:t>hematookulāro</w:t>
      </w:r>
      <w:r w:rsidRPr="006F242E">
        <w:rPr>
          <w:szCs w:val="22"/>
          <w:lang w:val="lv-LV"/>
        </w:rPr>
        <w:t xml:space="preserve"> un placentāro barjeru</w:t>
      </w:r>
      <w:r w:rsidR="00957F95" w:rsidRPr="006F242E">
        <w:rPr>
          <w:szCs w:val="22"/>
          <w:lang w:val="lv-LV"/>
        </w:rPr>
        <w:t>; iekļūst</w:t>
      </w:r>
      <w:r w:rsidRPr="006F242E">
        <w:rPr>
          <w:szCs w:val="22"/>
          <w:lang w:val="lv-LV"/>
        </w:rPr>
        <w:t xml:space="preserve"> dzimumdziedzeros. Tilozīnam raksturīga depo darbība — viena injekcija nodrošina nepieciešamo bakteriostatisko koncentrāciju 24 stundu garumā.</w:t>
      </w:r>
    </w:p>
    <w:p w14:paraId="404BFDBE" w14:textId="51FE8DDA" w:rsidR="006B2D83" w:rsidRPr="00907D9C" w:rsidRDefault="00D33419" w:rsidP="00907D9C">
      <w:pPr>
        <w:spacing w:line="240" w:lineRule="auto"/>
        <w:rPr>
          <w:szCs w:val="22"/>
          <w:lang w:val="lv-LV"/>
        </w:rPr>
      </w:pPr>
      <w:r w:rsidRPr="006F242E">
        <w:rPr>
          <w:szCs w:val="22"/>
          <w:lang w:val="lv-LV"/>
        </w:rPr>
        <w:t>Tilozīns tiek izvadīts no organisma galvenokārt ar urīnu</w:t>
      </w:r>
      <w:r w:rsidR="00957F95" w:rsidRPr="006F242E">
        <w:rPr>
          <w:szCs w:val="22"/>
          <w:lang w:val="lv-LV"/>
        </w:rPr>
        <w:t>,</w:t>
      </w:r>
      <w:r w:rsidRPr="006F242E">
        <w:rPr>
          <w:szCs w:val="22"/>
          <w:lang w:val="lv-LV"/>
        </w:rPr>
        <w:t xml:space="preserve"> žulti</w:t>
      </w:r>
      <w:r w:rsidR="00957F95" w:rsidRPr="006F242E">
        <w:rPr>
          <w:szCs w:val="22"/>
          <w:lang w:val="lv-LV"/>
        </w:rPr>
        <w:t xml:space="preserve"> un</w:t>
      </w:r>
      <w:r w:rsidRPr="006F242E">
        <w:rPr>
          <w:szCs w:val="22"/>
          <w:lang w:val="lv-LV"/>
        </w:rPr>
        <w:t xml:space="preserve"> </w:t>
      </w:r>
      <w:r w:rsidR="003F5972" w:rsidRPr="006F242E">
        <w:rPr>
          <w:szCs w:val="22"/>
          <w:lang w:val="lv-LV"/>
        </w:rPr>
        <w:t>fekālijām</w:t>
      </w:r>
      <w:r w:rsidRPr="006F242E">
        <w:rPr>
          <w:szCs w:val="22"/>
          <w:lang w:val="lv-LV"/>
        </w:rPr>
        <w:t xml:space="preserve">, </w:t>
      </w:r>
      <w:r w:rsidR="00957F95" w:rsidRPr="006F242E">
        <w:rPr>
          <w:szCs w:val="22"/>
          <w:lang w:val="lv-LV"/>
        </w:rPr>
        <w:t xml:space="preserve">kā arī </w:t>
      </w:r>
      <w:r w:rsidRPr="006F242E">
        <w:rPr>
          <w:szCs w:val="22"/>
          <w:lang w:val="lv-LV"/>
        </w:rPr>
        <w:t xml:space="preserve">ar </w:t>
      </w:r>
      <w:r w:rsidR="00957F95" w:rsidRPr="006F242E">
        <w:rPr>
          <w:szCs w:val="22"/>
          <w:lang w:val="lv-LV"/>
        </w:rPr>
        <w:t>laktējošu</w:t>
      </w:r>
      <w:r w:rsidRPr="006F242E">
        <w:rPr>
          <w:szCs w:val="22"/>
          <w:lang w:val="lv-LV"/>
        </w:rPr>
        <w:t xml:space="preserve"> dzīvnieku pienu</w:t>
      </w:r>
      <w:r w:rsidR="00957F95" w:rsidRPr="006F242E">
        <w:rPr>
          <w:szCs w:val="22"/>
          <w:lang w:val="lv-LV"/>
        </w:rPr>
        <w:t xml:space="preserve"> un</w:t>
      </w:r>
      <w:r w:rsidRPr="006F242E">
        <w:rPr>
          <w:szCs w:val="22"/>
          <w:lang w:val="lv-LV"/>
        </w:rPr>
        <w:t xml:space="preserve"> </w:t>
      </w:r>
      <w:r w:rsidR="001A70BC" w:rsidRPr="006F242E">
        <w:rPr>
          <w:szCs w:val="22"/>
          <w:lang w:val="lv-LV"/>
        </w:rPr>
        <w:t>vīriešu kārtas dzīvnieku</w:t>
      </w:r>
      <w:r w:rsidRPr="006F242E">
        <w:rPr>
          <w:szCs w:val="22"/>
          <w:lang w:val="lv-LV"/>
        </w:rPr>
        <w:t xml:space="preserve"> spermu.</w:t>
      </w:r>
    </w:p>
    <w:p w14:paraId="2D4CF7C0" w14:textId="77777777" w:rsidR="00A127A3" w:rsidRPr="006F242E" w:rsidRDefault="00A127A3" w:rsidP="00BA14ED">
      <w:pPr>
        <w:tabs>
          <w:tab w:val="clear" w:pos="567"/>
        </w:tabs>
        <w:spacing w:line="240" w:lineRule="auto"/>
        <w:rPr>
          <w:color w:val="000000"/>
          <w:szCs w:val="22"/>
          <w:lang w:val="lv-LV"/>
        </w:rPr>
      </w:pPr>
    </w:p>
    <w:p w14:paraId="70F81FAC" w14:textId="05D59033" w:rsidR="007F4D8E" w:rsidRPr="006F242E" w:rsidRDefault="004368BD" w:rsidP="006F242E">
      <w:pPr>
        <w:spacing w:line="240" w:lineRule="auto"/>
        <w:ind w:left="567" w:hanging="567"/>
        <w:rPr>
          <w:color w:val="000000"/>
          <w:szCs w:val="22"/>
          <w:lang w:val="lv-LV"/>
        </w:rPr>
      </w:pPr>
      <w:r>
        <w:rPr>
          <w:b/>
          <w:color w:val="000000"/>
          <w:szCs w:val="22"/>
          <w:lang w:val="lv-LV"/>
        </w:rPr>
        <w:t>5</w:t>
      </w:r>
      <w:r w:rsidR="00B43901" w:rsidRPr="006F242E">
        <w:rPr>
          <w:b/>
          <w:color w:val="000000"/>
          <w:szCs w:val="22"/>
          <w:lang w:val="lv-LV"/>
        </w:rPr>
        <w:t>.</w:t>
      </w:r>
      <w:r w:rsidR="00B43901" w:rsidRPr="006F242E">
        <w:rPr>
          <w:b/>
          <w:color w:val="000000"/>
          <w:szCs w:val="22"/>
          <w:lang w:val="lv-LV"/>
        </w:rPr>
        <w:tab/>
        <w:t>FARMACEITISKĀ INFORMĀCIJA</w:t>
      </w:r>
    </w:p>
    <w:p w14:paraId="79E4100D" w14:textId="77777777" w:rsidR="00B43901" w:rsidRPr="006F242E" w:rsidRDefault="00B43901" w:rsidP="0031365A">
      <w:pPr>
        <w:spacing w:line="240" w:lineRule="auto"/>
        <w:ind w:left="567" w:hanging="567"/>
        <w:rPr>
          <w:color w:val="000000"/>
          <w:szCs w:val="22"/>
          <w:lang w:val="lv-LV"/>
        </w:rPr>
      </w:pPr>
    </w:p>
    <w:p w14:paraId="753CF649" w14:textId="44882AC4" w:rsidR="00B43901" w:rsidRPr="006F242E" w:rsidRDefault="00E206AE" w:rsidP="006F242E">
      <w:pPr>
        <w:spacing w:line="240" w:lineRule="auto"/>
        <w:ind w:left="567" w:hanging="567"/>
        <w:rPr>
          <w:color w:val="000000"/>
          <w:szCs w:val="22"/>
          <w:lang w:val="lv-LV"/>
        </w:rPr>
      </w:pPr>
      <w:r>
        <w:rPr>
          <w:b/>
          <w:color w:val="000000"/>
          <w:szCs w:val="22"/>
          <w:lang w:val="lv-LV"/>
        </w:rPr>
        <w:t>5.1.</w:t>
      </w:r>
      <w:r w:rsidR="00B43901" w:rsidRPr="006F242E">
        <w:rPr>
          <w:b/>
          <w:color w:val="000000"/>
          <w:szCs w:val="22"/>
          <w:lang w:val="lv-LV"/>
        </w:rPr>
        <w:tab/>
      </w:r>
      <w:r w:rsidR="003F5972" w:rsidRPr="006F242E">
        <w:rPr>
          <w:b/>
          <w:color w:val="000000"/>
          <w:szCs w:val="22"/>
          <w:lang w:val="lv-LV"/>
        </w:rPr>
        <w:t>Būtiska n</w:t>
      </w:r>
      <w:r w:rsidR="00B43901" w:rsidRPr="006F242E">
        <w:rPr>
          <w:b/>
          <w:color w:val="000000"/>
          <w:szCs w:val="22"/>
          <w:lang w:val="lv-LV"/>
        </w:rPr>
        <w:t>esaderība</w:t>
      </w:r>
    </w:p>
    <w:p w14:paraId="3EC148F4" w14:textId="77777777" w:rsidR="00B43901" w:rsidRPr="006F242E" w:rsidRDefault="00B43901" w:rsidP="006F242E">
      <w:pPr>
        <w:tabs>
          <w:tab w:val="clear" w:pos="567"/>
        </w:tabs>
        <w:spacing w:line="240" w:lineRule="auto"/>
        <w:rPr>
          <w:color w:val="000000"/>
          <w:szCs w:val="22"/>
          <w:lang w:val="lv-LV"/>
        </w:rPr>
      </w:pPr>
    </w:p>
    <w:p w14:paraId="18188AFD" w14:textId="16CB7E11" w:rsidR="00AA211F" w:rsidRPr="006F242E" w:rsidRDefault="005C050E" w:rsidP="006F242E">
      <w:pPr>
        <w:tabs>
          <w:tab w:val="clear" w:pos="567"/>
        </w:tabs>
        <w:spacing w:line="240" w:lineRule="auto"/>
        <w:rPr>
          <w:szCs w:val="22"/>
          <w:lang w:val="lv-LV"/>
        </w:rPr>
      </w:pPr>
      <w:bookmarkStart w:id="17" w:name="_Hlk503960857"/>
      <w:r w:rsidRPr="000A3CA4">
        <w:rPr>
          <w:szCs w:val="22"/>
          <w:lang w:val="lv-LV"/>
        </w:rPr>
        <w:t>Tā kā nav veikti saderības pētījumi, n</w:t>
      </w:r>
      <w:r w:rsidR="002610A4" w:rsidRPr="000A3CA4">
        <w:rPr>
          <w:szCs w:val="22"/>
          <w:lang w:val="lv-LV"/>
        </w:rPr>
        <w:t xml:space="preserve">elietot </w:t>
      </w:r>
      <w:r w:rsidR="000A3CA4" w:rsidRPr="00907D9C">
        <w:rPr>
          <w:szCs w:val="22"/>
          <w:lang w:val="lv-LV"/>
        </w:rPr>
        <w:t xml:space="preserve">šīs veterinārās zāles </w:t>
      </w:r>
      <w:r w:rsidR="002610A4" w:rsidRPr="000A3CA4">
        <w:rPr>
          <w:szCs w:val="22"/>
          <w:lang w:val="lv-LV"/>
        </w:rPr>
        <w:t xml:space="preserve">maisījumā ar </w:t>
      </w:r>
      <w:bookmarkEnd w:id="17"/>
      <w:r w:rsidR="00AA211F" w:rsidRPr="000A3CA4">
        <w:rPr>
          <w:szCs w:val="22"/>
          <w:lang w:val="lv-LV"/>
        </w:rPr>
        <w:t xml:space="preserve">citiem šķīdumiem injekcijām, </w:t>
      </w:r>
      <w:bookmarkStart w:id="18" w:name="_Hlk501553437"/>
      <w:r w:rsidR="00AA211F" w:rsidRPr="000A3CA4">
        <w:rPr>
          <w:szCs w:val="22"/>
          <w:lang w:val="lv-LV"/>
        </w:rPr>
        <w:t>jo pastāv aktīvo vielu izgulsnēšanās risks.</w:t>
      </w:r>
      <w:r w:rsidR="00AA211F" w:rsidRPr="006F242E">
        <w:rPr>
          <w:szCs w:val="22"/>
          <w:lang w:val="lv-LV"/>
        </w:rPr>
        <w:t xml:space="preserve"> </w:t>
      </w:r>
    </w:p>
    <w:bookmarkEnd w:id="18"/>
    <w:p w14:paraId="0098D74B" w14:textId="77777777" w:rsidR="00B43901" w:rsidRPr="006F242E" w:rsidRDefault="00B43901" w:rsidP="006F242E">
      <w:pPr>
        <w:spacing w:line="240" w:lineRule="auto"/>
        <w:rPr>
          <w:color w:val="000000"/>
          <w:szCs w:val="22"/>
          <w:lang w:val="lv-LV"/>
        </w:rPr>
      </w:pPr>
    </w:p>
    <w:p w14:paraId="02880163" w14:textId="65E87248" w:rsidR="00B43901" w:rsidRPr="006F242E" w:rsidRDefault="00E206AE" w:rsidP="006F242E">
      <w:pPr>
        <w:tabs>
          <w:tab w:val="clear" w:pos="567"/>
        </w:tabs>
        <w:spacing w:line="240" w:lineRule="auto"/>
        <w:ind w:left="567" w:hanging="567"/>
        <w:rPr>
          <w:color w:val="000000"/>
          <w:szCs w:val="22"/>
          <w:lang w:val="lv-LV"/>
        </w:rPr>
      </w:pPr>
      <w:r>
        <w:rPr>
          <w:b/>
          <w:color w:val="000000"/>
          <w:szCs w:val="22"/>
          <w:lang w:val="lv-LV"/>
        </w:rPr>
        <w:t>5.2.</w:t>
      </w:r>
      <w:r w:rsidR="00B43901" w:rsidRPr="006F242E">
        <w:rPr>
          <w:b/>
          <w:color w:val="000000"/>
          <w:szCs w:val="22"/>
          <w:lang w:val="lv-LV"/>
        </w:rPr>
        <w:tab/>
        <w:t>Derīgum</w:t>
      </w:r>
      <w:r w:rsidR="00E43B55" w:rsidRPr="006F242E">
        <w:rPr>
          <w:b/>
          <w:color w:val="000000"/>
          <w:szCs w:val="22"/>
          <w:lang w:val="lv-LV"/>
        </w:rPr>
        <w:t>a termiņš</w:t>
      </w:r>
    </w:p>
    <w:p w14:paraId="36A9DBBA" w14:textId="77777777" w:rsidR="00B43901" w:rsidRPr="006F242E" w:rsidRDefault="00B43901" w:rsidP="006F242E">
      <w:pPr>
        <w:tabs>
          <w:tab w:val="clear" w:pos="567"/>
        </w:tabs>
        <w:spacing w:line="240" w:lineRule="auto"/>
        <w:ind w:right="-318"/>
        <w:rPr>
          <w:color w:val="000000"/>
          <w:szCs w:val="22"/>
          <w:lang w:val="lv-LV"/>
        </w:rPr>
      </w:pPr>
    </w:p>
    <w:p w14:paraId="2D5F4CB8" w14:textId="1B06850F" w:rsidR="00D33419" w:rsidRPr="006F242E" w:rsidRDefault="00D33419" w:rsidP="006F242E">
      <w:pPr>
        <w:tabs>
          <w:tab w:val="clear" w:pos="567"/>
        </w:tabs>
        <w:spacing w:line="240" w:lineRule="auto"/>
        <w:ind w:right="-318"/>
        <w:rPr>
          <w:szCs w:val="22"/>
          <w:lang w:val="lv-LV"/>
        </w:rPr>
      </w:pPr>
      <w:r w:rsidRPr="006F242E">
        <w:rPr>
          <w:szCs w:val="22"/>
          <w:lang w:val="lv-LV"/>
        </w:rPr>
        <w:t>Veterināro zāļu derīguma termiņš izplatīšanai paredzēt</w:t>
      </w:r>
      <w:r w:rsidR="00EB075A">
        <w:rPr>
          <w:szCs w:val="22"/>
          <w:lang w:val="lv-LV"/>
        </w:rPr>
        <w:t>aj</w:t>
      </w:r>
      <w:r w:rsidRPr="006F242E">
        <w:rPr>
          <w:szCs w:val="22"/>
          <w:lang w:val="lv-LV"/>
        </w:rPr>
        <w:t>ā iepakojumā</w:t>
      </w:r>
      <w:r w:rsidR="00E43B55" w:rsidRPr="006F242E">
        <w:rPr>
          <w:szCs w:val="22"/>
          <w:lang w:val="lv-LV"/>
        </w:rPr>
        <w:t>:</w:t>
      </w:r>
      <w:r w:rsidRPr="006F242E">
        <w:rPr>
          <w:szCs w:val="22"/>
          <w:lang w:val="lv-LV"/>
        </w:rPr>
        <w:t xml:space="preserve"> 3 gadi.</w:t>
      </w:r>
    </w:p>
    <w:p w14:paraId="3C0EE76A" w14:textId="3A6E6514" w:rsidR="00D33419" w:rsidRPr="006F242E" w:rsidRDefault="00D33419" w:rsidP="006F242E">
      <w:pPr>
        <w:tabs>
          <w:tab w:val="clear" w:pos="567"/>
        </w:tabs>
        <w:spacing w:line="240" w:lineRule="auto"/>
        <w:ind w:right="-318"/>
        <w:rPr>
          <w:szCs w:val="22"/>
          <w:lang w:val="lv-LV"/>
        </w:rPr>
      </w:pPr>
      <w:r w:rsidRPr="006F242E">
        <w:rPr>
          <w:szCs w:val="22"/>
          <w:lang w:val="lv-LV"/>
        </w:rPr>
        <w:t>Derīguma termiņš pēc pirm</w:t>
      </w:r>
      <w:r w:rsidR="00EB075A">
        <w:rPr>
          <w:szCs w:val="22"/>
          <w:lang w:val="lv-LV"/>
        </w:rPr>
        <w:t xml:space="preserve">reizējas </w:t>
      </w:r>
      <w:r w:rsidRPr="006F242E">
        <w:rPr>
          <w:szCs w:val="22"/>
          <w:lang w:val="lv-LV"/>
        </w:rPr>
        <w:t xml:space="preserve"> tiešā iepakojuma atvēršanas</w:t>
      </w:r>
      <w:r w:rsidR="00E43B55" w:rsidRPr="006F242E">
        <w:rPr>
          <w:szCs w:val="22"/>
          <w:lang w:val="lv-LV"/>
        </w:rPr>
        <w:t>:</w:t>
      </w:r>
      <w:r w:rsidRPr="006F242E">
        <w:rPr>
          <w:szCs w:val="22"/>
          <w:lang w:val="lv-LV"/>
        </w:rPr>
        <w:t xml:space="preserve"> 28 dienas.</w:t>
      </w:r>
    </w:p>
    <w:p w14:paraId="22D0ACAB" w14:textId="77777777" w:rsidR="00B43901" w:rsidRPr="006F242E" w:rsidRDefault="00B43901" w:rsidP="006F242E">
      <w:pPr>
        <w:tabs>
          <w:tab w:val="clear" w:pos="567"/>
        </w:tabs>
        <w:spacing w:line="240" w:lineRule="auto"/>
        <w:ind w:right="-318"/>
        <w:rPr>
          <w:color w:val="000000"/>
          <w:szCs w:val="22"/>
          <w:lang w:val="lv-LV"/>
        </w:rPr>
      </w:pPr>
    </w:p>
    <w:p w14:paraId="3A7CE9D3" w14:textId="437DD804" w:rsidR="00B43901" w:rsidRPr="006F242E" w:rsidRDefault="00E206AE" w:rsidP="006F242E">
      <w:pPr>
        <w:tabs>
          <w:tab w:val="clear" w:pos="567"/>
        </w:tabs>
        <w:spacing w:line="240" w:lineRule="auto"/>
        <w:ind w:left="567" w:hanging="567"/>
        <w:rPr>
          <w:color w:val="000000"/>
          <w:szCs w:val="22"/>
          <w:lang w:val="lv-LV"/>
        </w:rPr>
      </w:pPr>
      <w:r>
        <w:rPr>
          <w:b/>
          <w:color w:val="000000"/>
          <w:szCs w:val="22"/>
          <w:lang w:val="lv-LV"/>
        </w:rPr>
        <w:t>5.3.</w:t>
      </w:r>
      <w:r w:rsidR="00B43901" w:rsidRPr="006F242E">
        <w:rPr>
          <w:b/>
          <w:color w:val="000000"/>
          <w:szCs w:val="22"/>
          <w:lang w:val="lv-LV"/>
        </w:rPr>
        <w:tab/>
        <w:t xml:space="preserve">Īpaši uzglabāšanas nosacījumi </w:t>
      </w:r>
    </w:p>
    <w:p w14:paraId="652304FD" w14:textId="77777777" w:rsidR="00B43901" w:rsidRPr="006F242E" w:rsidRDefault="00B43901" w:rsidP="006F242E">
      <w:pPr>
        <w:tabs>
          <w:tab w:val="clear" w:pos="567"/>
        </w:tabs>
        <w:spacing w:line="240" w:lineRule="auto"/>
        <w:ind w:right="-318"/>
        <w:rPr>
          <w:color w:val="000000"/>
          <w:szCs w:val="22"/>
          <w:lang w:val="lv-LV"/>
        </w:rPr>
      </w:pPr>
    </w:p>
    <w:p w14:paraId="0B8346BD" w14:textId="77777777" w:rsidR="00D33419" w:rsidRPr="006F242E" w:rsidRDefault="00D33419" w:rsidP="006F242E">
      <w:pPr>
        <w:spacing w:line="240" w:lineRule="auto"/>
        <w:rPr>
          <w:szCs w:val="22"/>
          <w:lang w:val="lv-LV"/>
        </w:rPr>
      </w:pPr>
      <w:r w:rsidRPr="006F242E">
        <w:rPr>
          <w:szCs w:val="22"/>
          <w:lang w:val="lv-LV"/>
        </w:rPr>
        <w:t>Uzglabāt temperatūrā līdz 25</w:t>
      </w:r>
      <w:r w:rsidR="003F5972" w:rsidRPr="006F242E">
        <w:rPr>
          <w:szCs w:val="22"/>
          <w:lang w:val="lv-LV"/>
        </w:rPr>
        <w:t xml:space="preserve"> </w:t>
      </w:r>
      <w:r w:rsidRPr="006F242E">
        <w:rPr>
          <w:szCs w:val="22"/>
          <w:lang w:val="lv-LV"/>
        </w:rPr>
        <w:sym w:font="Symbol" w:char="F0B0"/>
      </w:r>
      <w:r w:rsidRPr="006F242E">
        <w:rPr>
          <w:szCs w:val="22"/>
          <w:lang w:val="lv-LV"/>
        </w:rPr>
        <w:t>C.</w:t>
      </w:r>
    </w:p>
    <w:p w14:paraId="463D788E" w14:textId="08331F71" w:rsidR="00D33419" w:rsidRPr="006F242E" w:rsidRDefault="00D33419" w:rsidP="006F242E">
      <w:pPr>
        <w:tabs>
          <w:tab w:val="clear" w:pos="567"/>
        </w:tabs>
        <w:spacing w:line="240" w:lineRule="auto"/>
        <w:ind w:left="567" w:hanging="567"/>
        <w:rPr>
          <w:noProof/>
          <w:szCs w:val="22"/>
          <w:lang w:val="lv-LV"/>
        </w:rPr>
      </w:pPr>
      <w:r w:rsidRPr="006F242E">
        <w:rPr>
          <w:noProof/>
          <w:szCs w:val="22"/>
          <w:lang w:val="lv-LV"/>
        </w:rPr>
        <w:t>Uzglabāt oriģināl</w:t>
      </w:r>
      <w:r w:rsidR="00EB075A">
        <w:rPr>
          <w:noProof/>
          <w:szCs w:val="22"/>
          <w:lang w:val="lv-LV"/>
        </w:rPr>
        <w:t>aj</w:t>
      </w:r>
      <w:r w:rsidRPr="006F242E">
        <w:rPr>
          <w:noProof/>
          <w:szCs w:val="22"/>
          <w:lang w:val="lv-LV"/>
        </w:rPr>
        <w:t>ā iepakojumā</w:t>
      </w:r>
      <w:r w:rsidR="00FE580D" w:rsidRPr="006F242E">
        <w:rPr>
          <w:noProof/>
          <w:szCs w:val="22"/>
          <w:lang w:val="lv-LV"/>
        </w:rPr>
        <w:t>,</w:t>
      </w:r>
      <w:r w:rsidR="00EF4F62" w:rsidRPr="006F242E">
        <w:rPr>
          <w:noProof/>
          <w:szCs w:val="22"/>
          <w:lang w:val="lv-LV"/>
        </w:rPr>
        <w:t xml:space="preserve"> lai pasargātu no gaismas</w:t>
      </w:r>
      <w:r w:rsidRPr="006F242E">
        <w:rPr>
          <w:noProof/>
          <w:szCs w:val="22"/>
          <w:lang w:val="lv-LV"/>
        </w:rPr>
        <w:t>.</w:t>
      </w:r>
      <w:r w:rsidRPr="006F242E">
        <w:rPr>
          <w:noProof/>
          <w:color w:val="0000FF"/>
          <w:szCs w:val="22"/>
          <w:lang w:val="lv-LV"/>
        </w:rPr>
        <w:t xml:space="preserve"> </w:t>
      </w:r>
    </w:p>
    <w:p w14:paraId="3F46CCC2" w14:textId="77777777" w:rsidR="00B43901" w:rsidRPr="006F242E" w:rsidRDefault="00B43901" w:rsidP="006F242E">
      <w:pPr>
        <w:tabs>
          <w:tab w:val="clear" w:pos="567"/>
        </w:tabs>
        <w:spacing w:line="240" w:lineRule="auto"/>
        <w:ind w:right="-318"/>
        <w:rPr>
          <w:color w:val="000000"/>
          <w:szCs w:val="22"/>
          <w:lang w:val="lv-LV"/>
        </w:rPr>
      </w:pPr>
    </w:p>
    <w:p w14:paraId="1A29FAE8" w14:textId="4D2A3CD8" w:rsidR="00B43901" w:rsidRPr="006F242E" w:rsidRDefault="00E206AE" w:rsidP="006F242E">
      <w:pPr>
        <w:tabs>
          <w:tab w:val="clear" w:pos="567"/>
        </w:tabs>
        <w:spacing w:line="240" w:lineRule="auto"/>
        <w:ind w:left="567" w:hanging="567"/>
        <w:rPr>
          <w:color w:val="000000"/>
          <w:szCs w:val="22"/>
          <w:lang w:val="lv-LV"/>
        </w:rPr>
      </w:pPr>
      <w:r>
        <w:rPr>
          <w:b/>
          <w:color w:val="000000"/>
          <w:szCs w:val="22"/>
          <w:lang w:val="lv-LV"/>
        </w:rPr>
        <w:t>5.4.</w:t>
      </w:r>
      <w:r>
        <w:rPr>
          <w:b/>
          <w:color w:val="000000"/>
          <w:szCs w:val="22"/>
          <w:lang w:val="lv-LV"/>
        </w:rPr>
        <w:tab/>
      </w:r>
      <w:r w:rsidR="00B43901" w:rsidRPr="006F242E">
        <w:rPr>
          <w:b/>
          <w:color w:val="000000"/>
          <w:szCs w:val="22"/>
          <w:lang w:val="lv-LV"/>
        </w:rPr>
        <w:t xml:space="preserve">Tiešā iepakojuma veids un saturs </w:t>
      </w:r>
    </w:p>
    <w:p w14:paraId="578B543F" w14:textId="77777777" w:rsidR="00B43901" w:rsidRPr="006F242E" w:rsidRDefault="00B43901" w:rsidP="006F242E">
      <w:pPr>
        <w:tabs>
          <w:tab w:val="clear" w:pos="567"/>
        </w:tabs>
        <w:spacing w:line="240" w:lineRule="auto"/>
        <w:rPr>
          <w:color w:val="000000"/>
          <w:szCs w:val="22"/>
          <w:lang w:val="lv-LV"/>
        </w:rPr>
      </w:pPr>
    </w:p>
    <w:p w14:paraId="172BD70C" w14:textId="4CF04F7B" w:rsidR="00AA211F" w:rsidRPr="006F242E" w:rsidRDefault="00556574" w:rsidP="0083747C">
      <w:pPr>
        <w:tabs>
          <w:tab w:val="clear" w:pos="567"/>
        </w:tabs>
        <w:spacing w:line="240" w:lineRule="auto"/>
        <w:jc w:val="both"/>
        <w:rPr>
          <w:szCs w:val="22"/>
          <w:lang w:val="lv-LV"/>
        </w:rPr>
      </w:pPr>
      <w:bookmarkStart w:id="19" w:name="_Hlk501553051"/>
      <w:r w:rsidRPr="006F242E">
        <w:rPr>
          <w:szCs w:val="22"/>
          <w:lang w:val="lv-LV"/>
        </w:rPr>
        <w:t>Daudzdevu 50 ml un 100 ml</w:t>
      </w:r>
      <w:r w:rsidR="00AA211F" w:rsidRPr="006F242E">
        <w:rPr>
          <w:szCs w:val="22"/>
          <w:lang w:val="lv-LV"/>
        </w:rPr>
        <w:t xml:space="preserve"> brūns, II tipa stikla flakons, kas</w:t>
      </w:r>
      <w:r w:rsidRPr="006F242E">
        <w:rPr>
          <w:szCs w:val="22"/>
          <w:lang w:val="lv-LV"/>
        </w:rPr>
        <w:t xml:space="preserve"> noslēgts ar gumijas aizbāzni un alumīnija vāciņu</w:t>
      </w:r>
      <w:r w:rsidR="00D86E3B" w:rsidRPr="006F242E">
        <w:rPr>
          <w:szCs w:val="22"/>
          <w:lang w:val="lv-LV"/>
        </w:rPr>
        <w:t>, iepakot</w:t>
      </w:r>
      <w:r w:rsidR="0072558E">
        <w:rPr>
          <w:szCs w:val="22"/>
          <w:lang w:val="lv-LV"/>
        </w:rPr>
        <w:t>s</w:t>
      </w:r>
      <w:r w:rsidR="00D86E3B" w:rsidRPr="006F242E">
        <w:rPr>
          <w:szCs w:val="22"/>
          <w:lang w:val="lv-LV"/>
        </w:rPr>
        <w:t xml:space="preserve"> pa vienam kartona kastītē</w:t>
      </w:r>
      <w:r w:rsidRPr="006F242E">
        <w:rPr>
          <w:szCs w:val="22"/>
          <w:lang w:val="lv-LV"/>
        </w:rPr>
        <w:t>.</w:t>
      </w:r>
    </w:p>
    <w:bookmarkEnd w:id="19"/>
    <w:p w14:paraId="07E598E4" w14:textId="4A34555A" w:rsidR="00D33419" w:rsidRPr="006F242E" w:rsidRDefault="00D33419" w:rsidP="0083747C">
      <w:pPr>
        <w:tabs>
          <w:tab w:val="clear" w:pos="567"/>
        </w:tabs>
        <w:spacing w:line="240" w:lineRule="auto"/>
        <w:jc w:val="both"/>
        <w:rPr>
          <w:szCs w:val="22"/>
          <w:lang w:val="lv-LV"/>
        </w:rPr>
      </w:pPr>
      <w:r w:rsidRPr="006F242E">
        <w:rPr>
          <w:szCs w:val="22"/>
          <w:lang w:val="lv-LV"/>
        </w:rPr>
        <w:t xml:space="preserve">Ne visi iepakojuma </w:t>
      </w:r>
      <w:r w:rsidR="00E206AE">
        <w:rPr>
          <w:szCs w:val="22"/>
          <w:lang w:val="lv-LV"/>
        </w:rPr>
        <w:t>lielumi</w:t>
      </w:r>
      <w:r w:rsidRPr="006F242E">
        <w:rPr>
          <w:szCs w:val="22"/>
          <w:lang w:val="lv-LV"/>
        </w:rPr>
        <w:t xml:space="preserve"> var tikt izplatīti.</w:t>
      </w:r>
    </w:p>
    <w:p w14:paraId="0E2718C8" w14:textId="77777777" w:rsidR="00B43901" w:rsidRPr="006F242E" w:rsidRDefault="00B43901" w:rsidP="006F242E">
      <w:pPr>
        <w:tabs>
          <w:tab w:val="clear" w:pos="567"/>
        </w:tabs>
        <w:spacing w:line="240" w:lineRule="auto"/>
        <w:ind w:right="-318"/>
        <w:rPr>
          <w:color w:val="000000"/>
          <w:szCs w:val="22"/>
          <w:lang w:val="lv-LV"/>
        </w:rPr>
      </w:pPr>
    </w:p>
    <w:p w14:paraId="0CEE5BBE" w14:textId="57DAC12B" w:rsidR="00E43B55" w:rsidRPr="006F242E" w:rsidRDefault="00E206AE" w:rsidP="006F242E">
      <w:pPr>
        <w:spacing w:line="240" w:lineRule="auto"/>
        <w:ind w:left="567" w:hanging="567"/>
        <w:rPr>
          <w:b/>
          <w:color w:val="000000"/>
          <w:szCs w:val="22"/>
          <w:lang w:val="lv-LV"/>
        </w:rPr>
      </w:pPr>
      <w:r>
        <w:rPr>
          <w:b/>
          <w:color w:val="000000"/>
          <w:szCs w:val="22"/>
          <w:lang w:val="lv-LV"/>
        </w:rPr>
        <w:t>5.5.</w:t>
      </w:r>
      <w:r w:rsidR="00B43901" w:rsidRPr="006F242E">
        <w:rPr>
          <w:b/>
          <w:color w:val="000000"/>
          <w:szCs w:val="22"/>
          <w:lang w:val="lv-LV"/>
        </w:rPr>
        <w:tab/>
      </w:r>
      <w:r w:rsidR="00E43B55" w:rsidRPr="006F242E">
        <w:rPr>
          <w:b/>
          <w:color w:val="000000"/>
          <w:szCs w:val="22"/>
          <w:lang w:val="lv-LV"/>
        </w:rPr>
        <w:t>Īpaši norādījumi neizlietot</w:t>
      </w:r>
      <w:r w:rsidR="0072558E">
        <w:rPr>
          <w:b/>
          <w:color w:val="000000"/>
          <w:szCs w:val="22"/>
          <w:lang w:val="lv-LV"/>
        </w:rPr>
        <w:t>o</w:t>
      </w:r>
      <w:r w:rsidR="00E43B55" w:rsidRPr="006F242E">
        <w:rPr>
          <w:b/>
          <w:color w:val="000000"/>
          <w:szCs w:val="22"/>
          <w:lang w:val="lv-LV"/>
        </w:rPr>
        <w:t xml:space="preserve"> veterinār</w:t>
      </w:r>
      <w:r w:rsidR="003F5972" w:rsidRPr="006F242E">
        <w:rPr>
          <w:b/>
          <w:color w:val="000000"/>
          <w:szCs w:val="22"/>
          <w:lang w:val="lv-LV"/>
        </w:rPr>
        <w:t>o</w:t>
      </w:r>
      <w:r w:rsidR="00E43B55" w:rsidRPr="006F242E">
        <w:rPr>
          <w:b/>
          <w:color w:val="000000"/>
          <w:szCs w:val="22"/>
          <w:lang w:val="lv-LV"/>
        </w:rPr>
        <w:t xml:space="preserve"> zā</w:t>
      </w:r>
      <w:r w:rsidR="003F5972" w:rsidRPr="006F242E">
        <w:rPr>
          <w:b/>
          <w:color w:val="000000"/>
          <w:szCs w:val="22"/>
          <w:lang w:val="lv-LV"/>
        </w:rPr>
        <w:t>ļu</w:t>
      </w:r>
      <w:r w:rsidR="00E43B55" w:rsidRPr="006F242E">
        <w:rPr>
          <w:b/>
          <w:color w:val="000000"/>
          <w:szCs w:val="22"/>
          <w:lang w:val="lv-LV"/>
        </w:rPr>
        <w:t xml:space="preserve"> vai to atkritum</w:t>
      </w:r>
      <w:r w:rsidR="003F5972" w:rsidRPr="006F242E">
        <w:rPr>
          <w:b/>
          <w:color w:val="000000"/>
          <w:szCs w:val="22"/>
          <w:lang w:val="lv-LV"/>
        </w:rPr>
        <w:t>u iznīcināšanai</w:t>
      </w:r>
      <w:r w:rsidR="00E43B55" w:rsidRPr="006F242E">
        <w:rPr>
          <w:b/>
          <w:color w:val="000000"/>
          <w:szCs w:val="22"/>
          <w:lang w:val="lv-LV"/>
        </w:rPr>
        <w:t xml:space="preserve"> </w:t>
      </w:r>
    </w:p>
    <w:p w14:paraId="2F424C82" w14:textId="77777777" w:rsidR="00E43B55" w:rsidRPr="006F242E" w:rsidRDefault="00E43B55" w:rsidP="006F242E">
      <w:pPr>
        <w:tabs>
          <w:tab w:val="clear" w:pos="567"/>
        </w:tabs>
        <w:spacing w:line="240" w:lineRule="auto"/>
        <w:ind w:right="-318"/>
        <w:rPr>
          <w:color w:val="000000"/>
          <w:szCs w:val="22"/>
          <w:lang w:val="lv-LV"/>
        </w:rPr>
      </w:pPr>
    </w:p>
    <w:p w14:paraId="781F8320" w14:textId="2D94D33E" w:rsidR="006B2D83" w:rsidRPr="00907D9C" w:rsidRDefault="00E206AE" w:rsidP="00907D9C">
      <w:pPr>
        <w:tabs>
          <w:tab w:val="clear" w:pos="567"/>
        </w:tabs>
        <w:spacing w:line="240" w:lineRule="auto"/>
        <w:rPr>
          <w:szCs w:val="22"/>
          <w:lang w:val="lv-LV"/>
        </w:rPr>
      </w:pPr>
      <w:r w:rsidRPr="00907D9C">
        <w:rPr>
          <w:szCs w:val="22"/>
          <w:lang w:val="lv-LV"/>
        </w:rPr>
        <w:t xml:space="preserve">Visu neizlietoto veterināro zāļu vai to atkritumu iznīcināšanai izmantot nevajadzīgo veterināro zāļu nodošanas shēmas saskaņā ar </w:t>
      </w:r>
      <w:bookmarkStart w:id="20" w:name="_Hlk110241862"/>
      <w:r w:rsidRPr="00907D9C">
        <w:rPr>
          <w:szCs w:val="22"/>
          <w:lang w:val="lv-LV"/>
        </w:rPr>
        <w:t xml:space="preserve">nacionālajām </w:t>
      </w:r>
      <w:bookmarkEnd w:id="20"/>
      <w:r w:rsidRPr="00907D9C">
        <w:rPr>
          <w:szCs w:val="22"/>
          <w:lang w:val="lv-LV"/>
        </w:rPr>
        <w:t xml:space="preserve">prasībām un jebkurām valsts </w:t>
      </w:r>
      <w:bookmarkStart w:id="21" w:name="_Hlk110241871"/>
      <w:r w:rsidRPr="00907D9C">
        <w:rPr>
          <w:szCs w:val="22"/>
          <w:lang w:val="lv-LV"/>
        </w:rPr>
        <w:t xml:space="preserve">atkritumu </w:t>
      </w:r>
      <w:bookmarkEnd w:id="21"/>
      <w:r w:rsidRPr="00907D9C">
        <w:rPr>
          <w:szCs w:val="22"/>
          <w:lang w:val="lv-LV"/>
        </w:rPr>
        <w:t>savākšanas sistēmām, kas piemērojamas attiecīgajām veterinārajām zālēm</w:t>
      </w:r>
      <w:r w:rsidRPr="00907D9C">
        <w:rPr>
          <w:lang w:val="lv-LV"/>
        </w:rPr>
        <w:t>.</w:t>
      </w:r>
    </w:p>
    <w:p w14:paraId="161A236B" w14:textId="77777777" w:rsidR="00CA6745" w:rsidRPr="006F242E" w:rsidRDefault="00CA6745" w:rsidP="006F242E">
      <w:pPr>
        <w:tabs>
          <w:tab w:val="clear" w:pos="567"/>
        </w:tabs>
        <w:spacing w:line="240" w:lineRule="auto"/>
        <w:ind w:right="-318"/>
        <w:rPr>
          <w:color w:val="000000"/>
          <w:szCs w:val="22"/>
          <w:lang w:val="lv-LV"/>
        </w:rPr>
      </w:pPr>
    </w:p>
    <w:p w14:paraId="5CDD22AD" w14:textId="77777777" w:rsidR="00E206AE" w:rsidRPr="00E57A7D" w:rsidRDefault="00E206AE" w:rsidP="00E206AE">
      <w:pPr>
        <w:pStyle w:val="Style1"/>
      </w:pPr>
      <w:r w:rsidRPr="00E57A7D">
        <w:t>6.</w:t>
      </w:r>
      <w:r w:rsidRPr="00E57A7D">
        <w:tab/>
      </w:r>
      <w:r w:rsidRPr="00B72BBB">
        <w:t xml:space="preserve">TIRDZNIECĪBAS ATĻAUJAS TURĒTĀJS </w:t>
      </w:r>
    </w:p>
    <w:p w14:paraId="6BF65AF5" w14:textId="2B5148CD" w:rsidR="00B43901" w:rsidRPr="006F242E" w:rsidRDefault="00B43901" w:rsidP="006F242E">
      <w:pPr>
        <w:spacing w:line="240" w:lineRule="auto"/>
        <w:ind w:left="567" w:hanging="567"/>
        <w:rPr>
          <w:b/>
          <w:color w:val="000000"/>
          <w:szCs w:val="22"/>
          <w:lang w:val="lv-LV"/>
        </w:rPr>
      </w:pPr>
    </w:p>
    <w:p w14:paraId="268EFAA0" w14:textId="77777777" w:rsidR="006B2D83" w:rsidRPr="006F242E" w:rsidRDefault="006B2D83" w:rsidP="006F242E">
      <w:pPr>
        <w:pStyle w:val="PlainText"/>
        <w:rPr>
          <w:rFonts w:ascii="Times New Roman" w:eastAsia="MS Mincho" w:hAnsi="Times New Roman" w:cs="Times New Roman"/>
          <w:bCs/>
          <w:sz w:val="22"/>
          <w:szCs w:val="22"/>
          <w:lang w:val="lv-LV"/>
        </w:rPr>
      </w:pPr>
      <w:r w:rsidRPr="006F242E">
        <w:rPr>
          <w:rFonts w:ascii="Times New Roman" w:hAnsi="Times New Roman" w:cs="Times New Roman"/>
          <w:bCs/>
          <w:sz w:val="22"/>
          <w:szCs w:val="22"/>
          <w:lang w:val="lv-LV"/>
        </w:rPr>
        <w:t>Huvepharma NV</w:t>
      </w:r>
    </w:p>
    <w:p w14:paraId="7ADA99FE" w14:textId="77777777" w:rsidR="00CA6745" w:rsidRPr="006F242E" w:rsidRDefault="00CA6745" w:rsidP="006F242E">
      <w:pPr>
        <w:tabs>
          <w:tab w:val="clear" w:pos="567"/>
        </w:tabs>
        <w:spacing w:line="240" w:lineRule="auto"/>
        <w:rPr>
          <w:b/>
          <w:color w:val="000000"/>
          <w:szCs w:val="22"/>
          <w:lang w:val="lv-LV"/>
        </w:rPr>
      </w:pPr>
    </w:p>
    <w:p w14:paraId="428BC8CB" w14:textId="77777777" w:rsidR="00E206AE" w:rsidRPr="00E57A7D" w:rsidRDefault="00E206AE" w:rsidP="00E206AE">
      <w:pPr>
        <w:pStyle w:val="Style1"/>
      </w:pPr>
      <w:r w:rsidRPr="00E57A7D">
        <w:t>7.</w:t>
      </w:r>
      <w:r w:rsidRPr="00E57A7D">
        <w:tab/>
      </w:r>
      <w:r w:rsidRPr="00B72BBB">
        <w:t>TIRDZNIECĪBAS ATĻAUJAS NUMURS(-I)</w:t>
      </w:r>
    </w:p>
    <w:p w14:paraId="56D16149" w14:textId="77777777" w:rsidR="00A127A3" w:rsidRDefault="00A127A3" w:rsidP="006F242E">
      <w:pPr>
        <w:tabs>
          <w:tab w:val="clear" w:pos="567"/>
        </w:tabs>
        <w:spacing w:line="240" w:lineRule="auto"/>
        <w:rPr>
          <w:b/>
          <w:color w:val="000000"/>
          <w:szCs w:val="22"/>
          <w:lang w:val="lv-LV"/>
        </w:rPr>
      </w:pPr>
    </w:p>
    <w:p w14:paraId="1152631B" w14:textId="4178AC58" w:rsidR="00CA6745" w:rsidRPr="00907D9C" w:rsidRDefault="0005278A" w:rsidP="006F242E">
      <w:pPr>
        <w:tabs>
          <w:tab w:val="clear" w:pos="567"/>
        </w:tabs>
        <w:spacing w:line="240" w:lineRule="auto"/>
        <w:rPr>
          <w:szCs w:val="22"/>
          <w:lang w:val="lv-LV"/>
        </w:rPr>
      </w:pPr>
      <w:r w:rsidRPr="006F242E">
        <w:rPr>
          <w:szCs w:val="22"/>
          <w:lang w:val="lv-LV"/>
        </w:rPr>
        <w:t>V/NRP/08/</w:t>
      </w:r>
      <w:r w:rsidR="00B80897" w:rsidRPr="006F242E">
        <w:rPr>
          <w:szCs w:val="22"/>
          <w:lang w:val="lv-LV"/>
        </w:rPr>
        <w:t>1713</w:t>
      </w:r>
    </w:p>
    <w:p w14:paraId="398E10A6" w14:textId="77777777" w:rsidR="00A127A3" w:rsidRPr="006F242E" w:rsidRDefault="00A127A3" w:rsidP="006F242E">
      <w:pPr>
        <w:tabs>
          <w:tab w:val="clear" w:pos="567"/>
        </w:tabs>
        <w:spacing w:line="240" w:lineRule="auto"/>
        <w:rPr>
          <w:caps/>
          <w:color w:val="000000"/>
          <w:szCs w:val="22"/>
          <w:lang w:val="lv-LV"/>
        </w:rPr>
      </w:pPr>
    </w:p>
    <w:p w14:paraId="7D92D5BE" w14:textId="77777777" w:rsidR="00E206AE" w:rsidRPr="00E57A7D" w:rsidRDefault="00E206AE" w:rsidP="00E206AE">
      <w:pPr>
        <w:pStyle w:val="Style1"/>
      </w:pPr>
      <w:r w:rsidRPr="00E57A7D">
        <w:t>8.</w:t>
      </w:r>
      <w:r w:rsidRPr="00E57A7D">
        <w:tab/>
      </w:r>
      <w:r w:rsidRPr="00B72BBB">
        <w:t>PIRMĀS TIRDZNIECĪBAS ATĻAUJAS PIEŠĶIRŠANAS DATUMS</w:t>
      </w:r>
    </w:p>
    <w:p w14:paraId="3D39B15B" w14:textId="77777777" w:rsidR="00B43901" w:rsidRPr="006F242E" w:rsidRDefault="00B43901" w:rsidP="006F242E">
      <w:pPr>
        <w:tabs>
          <w:tab w:val="clear" w:pos="567"/>
        </w:tabs>
        <w:spacing w:line="240" w:lineRule="auto"/>
        <w:rPr>
          <w:b/>
          <w:caps/>
          <w:color w:val="000000"/>
          <w:szCs w:val="22"/>
          <w:lang w:val="lv-LV"/>
        </w:rPr>
      </w:pPr>
    </w:p>
    <w:p w14:paraId="6955C7B9" w14:textId="082EBEDD" w:rsidR="00B80897" w:rsidRDefault="00E206AE" w:rsidP="006F242E">
      <w:pPr>
        <w:tabs>
          <w:tab w:val="clear" w:pos="567"/>
        </w:tabs>
        <w:spacing w:line="240" w:lineRule="auto"/>
        <w:rPr>
          <w:szCs w:val="22"/>
          <w:lang w:val="lv-LV"/>
        </w:rPr>
      </w:pPr>
      <w:r w:rsidRPr="00B72BBB">
        <w:t>Pirmās tirdzniecības atļaujas piešķiršanas datums</w:t>
      </w:r>
      <w:r w:rsidR="00B80897" w:rsidRPr="006F242E">
        <w:rPr>
          <w:szCs w:val="22"/>
          <w:lang w:val="lv-LV"/>
        </w:rPr>
        <w:t>: 31/01/2008</w:t>
      </w:r>
    </w:p>
    <w:p w14:paraId="15868A8E" w14:textId="77777777" w:rsidR="00A127A3" w:rsidRPr="006F242E" w:rsidRDefault="00A127A3" w:rsidP="006F242E">
      <w:pPr>
        <w:tabs>
          <w:tab w:val="clear" w:pos="567"/>
        </w:tabs>
        <w:spacing w:line="240" w:lineRule="auto"/>
        <w:rPr>
          <w:szCs w:val="22"/>
          <w:lang w:val="lv-LV"/>
        </w:rPr>
      </w:pPr>
    </w:p>
    <w:p w14:paraId="23D53732" w14:textId="77777777" w:rsidR="00E206AE" w:rsidRPr="00E57A7D" w:rsidRDefault="00E206AE" w:rsidP="00E206AE">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45B3357B" w14:textId="77777777" w:rsidR="00E206AE" w:rsidRPr="00907D9C" w:rsidRDefault="00E206AE" w:rsidP="00E206AE">
      <w:pPr>
        <w:tabs>
          <w:tab w:val="clear" w:pos="567"/>
        </w:tabs>
        <w:spacing w:line="240" w:lineRule="auto"/>
        <w:rPr>
          <w:szCs w:val="22"/>
          <w:lang w:val="lv-LV"/>
        </w:rPr>
      </w:pPr>
    </w:p>
    <w:p w14:paraId="4C4CF42F" w14:textId="48DE7541" w:rsidR="00844659" w:rsidRPr="00907D9C" w:rsidRDefault="00EB075A" w:rsidP="006F242E">
      <w:pPr>
        <w:tabs>
          <w:tab w:val="clear" w:pos="567"/>
        </w:tabs>
        <w:spacing w:line="240" w:lineRule="auto"/>
        <w:rPr>
          <w:bCs/>
          <w:color w:val="000000"/>
          <w:szCs w:val="22"/>
          <w:lang w:val="lv-LV"/>
        </w:rPr>
      </w:pPr>
      <w:r>
        <w:rPr>
          <w:bCs/>
          <w:color w:val="000000"/>
          <w:szCs w:val="22"/>
          <w:lang w:val="lv-LV"/>
        </w:rPr>
        <w:t xml:space="preserve"> 0</w:t>
      </w:r>
      <w:r w:rsidR="00FF5273">
        <w:rPr>
          <w:bCs/>
          <w:color w:val="000000"/>
          <w:szCs w:val="22"/>
          <w:lang w:val="lv-LV"/>
        </w:rPr>
        <w:t>7</w:t>
      </w:r>
      <w:r>
        <w:rPr>
          <w:bCs/>
          <w:color w:val="000000"/>
          <w:szCs w:val="22"/>
          <w:lang w:val="lv-LV"/>
        </w:rPr>
        <w:t>/2025</w:t>
      </w:r>
    </w:p>
    <w:p w14:paraId="31A6A690" w14:textId="77777777" w:rsidR="00A127A3" w:rsidRPr="006F242E" w:rsidRDefault="00A127A3" w:rsidP="006F242E">
      <w:pPr>
        <w:tabs>
          <w:tab w:val="clear" w:pos="567"/>
        </w:tabs>
        <w:spacing w:line="240" w:lineRule="auto"/>
        <w:rPr>
          <w:b/>
          <w:color w:val="000000"/>
          <w:szCs w:val="22"/>
          <w:lang w:val="lv-LV"/>
        </w:rPr>
      </w:pPr>
    </w:p>
    <w:p w14:paraId="0BA327CA" w14:textId="77777777" w:rsidR="00E206AE" w:rsidRPr="00E57A7D" w:rsidRDefault="00E206AE" w:rsidP="00E206AE">
      <w:pPr>
        <w:pStyle w:val="Style1"/>
      </w:pPr>
      <w:r w:rsidRPr="00E57A7D">
        <w:t>10.</w:t>
      </w:r>
      <w:r w:rsidRPr="00E57A7D">
        <w:tab/>
        <w:t>VETERINĀRO ZĀĻU KLASIFIKĀCIJA</w:t>
      </w:r>
    </w:p>
    <w:p w14:paraId="2BDC7325" w14:textId="77777777" w:rsidR="00B43901" w:rsidRPr="006F242E" w:rsidRDefault="00B43901" w:rsidP="006F242E">
      <w:pPr>
        <w:tabs>
          <w:tab w:val="clear" w:pos="567"/>
        </w:tabs>
        <w:spacing w:line="240" w:lineRule="auto"/>
        <w:rPr>
          <w:color w:val="000000"/>
          <w:szCs w:val="22"/>
          <w:lang w:val="lv-LV"/>
        </w:rPr>
      </w:pPr>
    </w:p>
    <w:p w14:paraId="433A16B4" w14:textId="77777777" w:rsidR="00B80897" w:rsidRDefault="00B80897" w:rsidP="006F242E">
      <w:pPr>
        <w:tabs>
          <w:tab w:val="clear" w:pos="567"/>
          <w:tab w:val="left" w:pos="0"/>
        </w:tabs>
        <w:spacing w:line="240" w:lineRule="auto"/>
        <w:rPr>
          <w:szCs w:val="22"/>
          <w:lang w:val="lv-LV"/>
        </w:rPr>
      </w:pPr>
      <w:r w:rsidRPr="006F242E">
        <w:rPr>
          <w:szCs w:val="22"/>
          <w:lang w:val="lv-LV"/>
        </w:rPr>
        <w:t>Recepšu veterinārās zāles.</w:t>
      </w:r>
    </w:p>
    <w:p w14:paraId="0A78C0DB" w14:textId="77777777" w:rsidR="00E206AE" w:rsidRDefault="00E206AE" w:rsidP="006F242E">
      <w:pPr>
        <w:tabs>
          <w:tab w:val="clear" w:pos="567"/>
          <w:tab w:val="left" w:pos="0"/>
        </w:tabs>
        <w:spacing w:line="240" w:lineRule="auto"/>
        <w:rPr>
          <w:szCs w:val="22"/>
          <w:lang w:val="lv-LV"/>
        </w:rPr>
      </w:pPr>
    </w:p>
    <w:p w14:paraId="5C0F2E7D" w14:textId="77777777" w:rsidR="00E206AE" w:rsidRPr="00907D9C" w:rsidRDefault="00E206AE" w:rsidP="00E206AE">
      <w:pPr>
        <w:ind w:right="-318"/>
        <w:rPr>
          <w:szCs w:val="22"/>
          <w:lang w:val="lv-LV"/>
        </w:rPr>
      </w:pPr>
      <w:bookmarkStart w:id="22" w:name="_Hlk73467306"/>
      <w:r w:rsidRPr="00907D9C">
        <w:rPr>
          <w:lang w:val="lv-LV"/>
        </w:rPr>
        <w:t>Sīkāka informācija par šīm veterinārajām zālēm ir pieejama Savienības zāļu datubāzē (</w:t>
      </w:r>
      <w:hyperlink r:id="rId8" w:history="1">
        <w:r w:rsidRPr="00907D9C">
          <w:rPr>
            <w:rStyle w:val="Hyperlink"/>
            <w:lang w:val="lv-LV"/>
          </w:rPr>
          <w:t>https://medicines.health.europa.eu/veterinary</w:t>
        </w:r>
      </w:hyperlink>
      <w:r w:rsidRPr="00907D9C">
        <w:rPr>
          <w:lang w:val="lv-LV"/>
        </w:rPr>
        <w:t xml:space="preserve">). </w:t>
      </w:r>
    </w:p>
    <w:bookmarkEnd w:id="22"/>
    <w:p w14:paraId="558B4CD3" w14:textId="1B22553D" w:rsidR="00E9451B" w:rsidRDefault="00E9451B">
      <w:pPr>
        <w:tabs>
          <w:tab w:val="clear" w:pos="567"/>
        </w:tabs>
        <w:spacing w:line="240" w:lineRule="auto"/>
        <w:rPr>
          <w:szCs w:val="22"/>
          <w:lang w:val="lv-LV"/>
        </w:rPr>
      </w:pPr>
      <w:r>
        <w:rPr>
          <w:szCs w:val="22"/>
          <w:lang w:val="lv-LV"/>
        </w:rPr>
        <w:br w:type="page"/>
      </w:r>
    </w:p>
    <w:p w14:paraId="6B644BD3" w14:textId="77777777" w:rsidR="00D729FF" w:rsidRDefault="00D729FF" w:rsidP="00E9451B">
      <w:pPr>
        <w:tabs>
          <w:tab w:val="clear" w:pos="567"/>
        </w:tabs>
        <w:spacing w:line="240" w:lineRule="auto"/>
        <w:jc w:val="center"/>
        <w:rPr>
          <w:b/>
          <w:color w:val="000000"/>
          <w:szCs w:val="22"/>
          <w:lang w:val="lv-LV"/>
        </w:rPr>
      </w:pPr>
    </w:p>
    <w:p w14:paraId="653652CF" w14:textId="77777777" w:rsidR="00D729FF" w:rsidRDefault="00D729FF" w:rsidP="00E9451B">
      <w:pPr>
        <w:tabs>
          <w:tab w:val="clear" w:pos="567"/>
        </w:tabs>
        <w:spacing w:line="240" w:lineRule="auto"/>
        <w:jc w:val="center"/>
        <w:rPr>
          <w:b/>
          <w:color w:val="000000"/>
          <w:szCs w:val="22"/>
          <w:lang w:val="lv-LV"/>
        </w:rPr>
      </w:pPr>
    </w:p>
    <w:p w14:paraId="7BD96D3C" w14:textId="77777777" w:rsidR="00D729FF" w:rsidRDefault="00D729FF" w:rsidP="00E9451B">
      <w:pPr>
        <w:tabs>
          <w:tab w:val="clear" w:pos="567"/>
        </w:tabs>
        <w:spacing w:line="240" w:lineRule="auto"/>
        <w:jc w:val="center"/>
        <w:rPr>
          <w:b/>
          <w:color w:val="000000"/>
          <w:szCs w:val="22"/>
          <w:lang w:val="lv-LV"/>
        </w:rPr>
      </w:pPr>
    </w:p>
    <w:p w14:paraId="18E2BD6C" w14:textId="77777777" w:rsidR="00D729FF" w:rsidRDefault="00D729FF" w:rsidP="00E9451B">
      <w:pPr>
        <w:tabs>
          <w:tab w:val="clear" w:pos="567"/>
        </w:tabs>
        <w:spacing w:line="240" w:lineRule="auto"/>
        <w:jc w:val="center"/>
        <w:rPr>
          <w:b/>
          <w:color w:val="000000"/>
          <w:szCs w:val="22"/>
          <w:lang w:val="lv-LV"/>
        </w:rPr>
      </w:pPr>
    </w:p>
    <w:p w14:paraId="5CE53B2F" w14:textId="77777777" w:rsidR="00D729FF" w:rsidRDefault="00D729FF" w:rsidP="00E9451B">
      <w:pPr>
        <w:tabs>
          <w:tab w:val="clear" w:pos="567"/>
        </w:tabs>
        <w:spacing w:line="240" w:lineRule="auto"/>
        <w:jc w:val="center"/>
        <w:rPr>
          <w:b/>
          <w:color w:val="000000"/>
          <w:szCs w:val="22"/>
          <w:lang w:val="lv-LV"/>
        </w:rPr>
      </w:pPr>
    </w:p>
    <w:p w14:paraId="1FDA7EBF" w14:textId="77777777" w:rsidR="00D729FF" w:rsidRDefault="00D729FF" w:rsidP="00E9451B">
      <w:pPr>
        <w:tabs>
          <w:tab w:val="clear" w:pos="567"/>
        </w:tabs>
        <w:spacing w:line="240" w:lineRule="auto"/>
        <w:jc w:val="center"/>
        <w:rPr>
          <w:b/>
          <w:color w:val="000000"/>
          <w:szCs w:val="22"/>
          <w:lang w:val="lv-LV"/>
        </w:rPr>
      </w:pPr>
    </w:p>
    <w:p w14:paraId="6481E388" w14:textId="77777777" w:rsidR="00D729FF" w:rsidRDefault="00D729FF" w:rsidP="00E9451B">
      <w:pPr>
        <w:tabs>
          <w:tab w:val="clear" w:pos="567"/>
        </w:tabs>
        <w:spacing w:line="240" w:lineRule="auto"/>
        <w:jc w:val="center"/>
        <w:rPr>
          <w:b/>
          <w:color w:val="000000"/>
          <w:szCs w:val="22"/>
          <w:lang w:val="lv-LV"/>
        </w:rPr>
      </w:pPr>
    </w:p>
    <w:p w14:paraId="074CDCCA" w14:textId="77777777" w:rsidR="00D729FF" w:rsidRDefault="00D729FF" w:rsidP="00E9451B">
      <w:pPr>
        <w:tabs>
          <w:tab w:val="clear" w:pos="567"/>
        </w:tabs>
        <w:spacing w:line="240" w:lineRule="auto"/>
        <w:jc w:val="center"/>
        <w:rPr>
          <w:b/>
          <w:color w:val="000000"/>
          <w:szCs w:val="22"/>
          <w:lang w:val="lv-LV"/>
        </w:rPr>
      </w:pPr>
    </w:p>
    <w:p w14:paraId="2954FB08" w14:textId="77777777" w:rsidR="00D729FF" w:rsidRDefault="00D729FF" w:rsidP="00E9451B">
      <w:pPr>
        <w:tabs>
          <w:tab w:val="clear" w:pos="567"/>
        </w:tabs>
        <w:spacing w:line="240" w:lineRule="auto"/>
        <w:jc w:val="center"/>
        <w:rPr>
          <w:b/>
          <w:color w:val="000000"/>
          <w:szCs w:val="22"/>
          <w:lang w:val="lv-LV"/>
        </w:rPr>
      </w:pPr>
    </w:p>
    <w:p w14:paraId="2DE720A5" w14:textId="77777777" w:rsidR="00D729FF" w:rsidRDefault="00D729FF" w:rsidP="00E9451B">
      <w:pPr>
        <w:tabs>
          <w:tab w:val="clear" w:pos="567"/>
        </w:tabs>
        <w:spacing w:line="240" w:lineRule="auto"/>
        <w:jc w:val="center"/>
        <w:rPr>
          <w:b/>
          <w:color w:val="000000"/>
          <w:szCs w:val="22"/>
          <w:lang w:val="lv-LV"/>
        </w:rPr>
      </w:pPr>
    </w:p>
    <w:p w14:paraId="19FFFC60" w14:textId="77777777" w:rsidR="00D729FF" w:rsidRDefault="00D729FF" w:rsidP="00E9451B">
      <w:pPr>
        <w:tabs>
          <w:tab w:val="clear" w:pos="567"/>
        </w:tabs>
        <w:spacing w:line="240" w:lineRule="auto"/>
        <w:jc w:val="center"/>
        <w:rPr>
          <w:b/>
          <w:color w:val="000000"/>
          <w:szCs w:val="22"/>
          <w:lang w:val="lv-LV"/>
        </w:rPr>
      </w:pPr>
    </w:p>
    <w:p w14:paraId="4C5E8542" w14:textId="77777777" w:rsidR="00D729FF" w:rsidRDefault="00D729FF" w:rsidP="00E9451B">
      <w:pPr>
        <w:tabs>
          <w:tab w:val="clear" w:pos="567"/>
        </w:tabs>
        <w:spacing w:line="240" w:lineRule="auto"/>
        <w:jc w:val="center"/>
        <w:rPr>
          <w:b/>
          <w:color w:val="000000"/>
          <w:szCs w:val="22"/>
          <w:lang w:val="lv-LV"/>
        </w:rPr>
      </w:pPr>
    </w:p>
    <w:p w14:paraId="657303CE" w14:textId="77777777" w:rsidR="00D729FF" w:rsidRDefault="00D729FF" w:rsidP="00E9451B">
      <w:pPr>
        <w:tabs>
          <w:tab w:val="clear" w:pos="567"/>
        </w:tabs>
        <w:spacing w:line="240" w:lineRule="auto"/>
        <w:jc w:val="center"/>
        <w:rPr>
          <w:b/>
          <w:color w:val="000000"/>
          <w:szCs w:val="22"/>
          <w:lang w:val="lv-LV"/>
        </w:rPr>
      </w:pPr>
    </w:p>
    <w:p w14:paraId="1BCA29EA" w14:textId="77777777" w:rsidR="00D729FF" w:rsidRDefault="00D729FF" w:rsidP="00E9451B">
      <w:pPr>
        <w:tabs>
          <w:tab w:val="clear" w:pos="567"/>
        </w:tabs>
        <w:spacing w:line="240" w:lineRule="auto"/>
        <w:jc w:val="center"/>
        <w:rPr>
          <w:b/>
          <w:color w:val="000000"/>
          <w:szCs w:val="22"/>
          <w:lang w:val="lv-LV"/>
        </w:rPr>
      </w:pPr>
    </w:p>
    <w:p w14:paraId="578E021E" w14:textId="77777777" w:rsidR="00D729FF" w:rsidRDefault="00D729FF" w:rsidP="00E9451B">
      <w:pPr>
        <w:tabs>
          <w:tab w:val="clear" w:pos="567"/>
        </w:tabs>
        <w:spacing w:line="240" w:lineRule="auto"/>
        <w:jc w:val="center"/>
        <w:rPr>
          <w:b/>
          <w:color w:val="000000"/>
          <w:szCs w:val="22"/>
          <w:lang w:val="lv-LV"/>
        </w:rPr>
      </w:pPr>
    </w:p>
    <w:p w14:paraId="49F1B32F" w14:textId="77777777" w:rsidR="00D729FF" w:rsidRDefault="00D729FF" w:rsidP="00E9451B">
      <w:pPr>
        <w:tabs>
          <w:tab w:val="clear" w:pos="567"/>
        </w:tabs>
        <w:spacing w:line="240" w:lineRule="auto"/>
        <w:jc w:val="center"/>
        <w:rPr>
          <w:b/>
          <w:color w:val="000000"/>
          <w:szCs w:val="22"/>
          <w:lang w:val="lv-LV"/>
        </w:rPr>
      </w:pPr>
    </w:p>
    <w:p w14:paraId="0BA462FD" w14:textId="77777777" w:rsidR="00D729FF" w:rsidRDefault="00D729FF" w:rsidP="00E9451B">
      <w:pPr>
        <w:tabs>
          <w:tab w:val="clear" w:pos="567"/>
        </w:tabs>
        <w:spacing w:line="240" w:lineRule="auto"/>
        <w:jc w:val="center"/>
        <w:rPr>
          <w:b/>
          <w:color w:val="000000"/>
          <w:szCs w:val="22"/>
          <w:lang w:val="lv-LV"/>
        </w:rPr>
      </w:pPr>
    </w:p>
    <w:p w14:paraId="091234FA" w14:textId="77777777" w:rsidR="00D729FF" w:rsidRDefault="00D729FF" w:rsidP="00E9451B">
      <w:pPr>
        <w:tabs>
          <w:tab w:val="clear" w:pos="567"/>
        </w:tabs>
        <w:spacing w:line="240" w:lineRule="auto"/>
        <w:jc w:val="center"/>
        <w:rPr>
          <w:b/>
          <w:color w:val="000000"/>
          <w:szCs w:val="22"/>
          <w:lang w:val="lv-LV"/>
        </w:rPr>
      </w:pPr>
    </w:p>
    <w:p w14:paraId="4D1C9E0D" w14:textId="77777777" w:rsidR="00D729FF" w:rsidRDefault="00D729FF" w:rsidP="00E9451B">
      <w:pPr>
        <w:tabs>
          <w:tab w:val="clear" w:pos="567"/>
        </w:tabs>
        <w:spacing w:line="240" w:lineRule="auto"/>
        <w:jc w:val="center"/>
        <w:rPr>
          <w:b/>
          <w:color w:val="000000"/>
          <w:szCs w:val="22"/>
          <w:lang w:val="lv-LV"/>
        </w:rPr>
      </w:pPr>
    </w:p>
    <w:p w14:paraId="064A24DB" w14:textId="77777777" w:rsidR="00D729FF" w:rsidRDefault="00D729FF" w:rsidP="00E9451B">
      <w:pPr>
        <w:tabs>
          <w:tab w:val="clear" w:pos="567"/>
        </w:tabs>
        <w:spacing w:line="240" w:lineRule="auto"/>
        <w:jc w:val="center"/>
        <w:rPr>
          <w:b/>
          <w:color w:val="000000"/>
          <w:szCs w:val="22"/>
          <w:lang w:val="lv-LV"/>
        </w:rPr>
      </w:pPr>
    </w:p>
    <w:p w14:paraId="6FA961DA" w14:textId="77777777" w:rsidR="00D729FF" w:rsidRDefault="00D729FF" w:rsidP="00E9451B">
      <w:pPr>
        <w:tabs>
          <w:tab w:val="clear" w:pos="567"/>
        </w:tabs>
        <w:spacing w:line="240" w:lineRule="auto"/>
        <w:jc w:val="center"/>
        <w:rPr>
          <w:b/>
          <w:color w:val="000000"/>
          <w:szCs w:val="22"/>
          <w:lang w:val="lv-LV"/>
        </w:rPr>
      </w:pPr>
    </w:p>
    <w:p w14:paraId="3E4AAFE1" w14:textId="77777777" w:rsidR="00D729FF" w:rsidRDefault="00D729FF" w:rsidP="00E9451B">
      <w:pPr>
        <w:tabs>
          <w:tab w:val="clear" w:pos="567"/>
        </w:tabs>
        <w:spacing w:line="240" w:lineRule="auto"/>
        <w:jc w:val="center"/>
        <w:rPr>
          <w:b/>
          <w:color w:val="000000"/>
          <w:szCs w:val="22"/>
          <w:lang w:val="lv-LV"/>
        </w:rPr>
      </w:pPr>
    </w:p>
    <w:p w14:paraId="0221314A" w14:textId="77777777" w:rsidR="00D729FF" w:rsidRDefault="00D729FF" w:rsidP="00E9451B">
      <w:pPr>
        <w:tabs>
          <w:tab w:val="clear" w:pos="567"/>
        </w:tabs>
        <w:spacing w:line="240" w:lineRule="auto"/>
        <w:jc w:val="center"/>
        <w:rPr>
          <w:b/>
          <w:color w:val="000000"/>
          <w:szCs w:val="22"/>
          <w:lang w:val="lv-LV"/>
        </w:rPr>
      </w:pPr>
    </w:p>
    <w:p w14:paraId="265C30B7" w14:textId="77777777" w:rsidR="00D729FF" w:rsidRDefault="00D729FF" w:rsidP="00E9451B">
      <w:pPr>
        <w:tabs>
          <w:tab w:val="clear" w:pos="567"/>
        </w:tabs>
        <w:spacing w:line="240" w:lineRule="auto"/>
        <w:jc w:val="center"/>
        <w:rPr>
          <w:b/>
          <w:color w:val="000000"/>
          <w:szCs w:val="22"/>
          <w:lang w:val="lv-LV"/>
        </w:rPr>
      </w:pPr>
    </w:p>
    <w:p w14:paraId="2D90DC6A" w14:textId="77777777" w:rsidR="00D729FF" w:rsidRDefault="00D729FF" w:rsidP="00E9451B">
      <w:pPr>
        <w:tabs>
          <w:tab w:val="clear" w:pos="567"/>
        </w:tabs>
        <w:spacing w:line="240" w:lineRule="auto"/>
        <w:jc w:val="center"/>
        <w:rPr>
          <w:b/>
          <w:color w:val="000000"/>
          <w:szCs w:val="22"/>
          <w:lang w:val="lv-LV"/>
        </w:rPr>
      </w:pPr>
    </w:p>
    <w:p w14:paraId="17504687" w14:textId="77777777" w:rsidR="00D729FF" w:rsidRDefault="00D729FF" w:rsidP="00E9451B">
      <w:pPr>
        <w:tabs>
          <w:tab w:val="clear" w:pos="567"/>
        </w:tabs>
        <w:spacing w:line="240" w:lineRule="auto"/>
        <w:jc w:val="center"/>
        <w:rPr>
          <w:b/>
          <w:color w:val="000000"/>
          <w:szCs w:val="22"/>
          <w:lang w:val="lv-LV"/>
        </w:rPr>
      </w:pPr>
    </w:p>
    <w:p w14:paraId="78B55B8F" w14:textId="2378074C" w:rsidR="00D729FF" w:rsidRDefault="00D729FF" w:rsidP="00E9451B">
      <w:pPr>
        <w:tabs>
          <w:tab w:val="clear" w:pos="567"/>
        </w:tabs>
        <w:spacing w:line="240" w:lineRule="auto"/>
        <w:jc w:val="center"/>
        <w:rPr>
          <w:b/>
          <w:color w:val="000000"/>
          <w:szCs w:val="22"/>
          <w:lang w:val="lv-LV"/>
        </w:rPr>
      </w:pPr>
      <w:r>
        <w:rPr>
          <w:b/>
          <w:color w:val="000000"/>
          <w:szCs w:val="22"/>
          <w:lang w:val="lv-LV"/>
        </w:rPr>
        <w:t>III PIELIKUMS</w:t>
      </w:r>
    </w:p>
    <w:p w14:paraId="2B1692A7" w14:textId="77777777" w:rsidR="00D729FF" w:rsidRDefault="00D729FF" w:rsidP="00E9451B">
      <w:pPr>
        <w:tabs>
          <w:tab w:val="clear" w:pos="567"/>
        </w:tabs>
        <w:spacing w:line="240" w:lineRule="auto"/>
        <w:jc w:val="center"/>
        <w:rPr>
          <w:b/>
          <w:color w:val="000000"/>
          <w:szCs w:val="22"/>
          <w:lang w:val="lv-LV"/>
        </w:rPr>
      </w:pPr>
    </w:p>
    <w:p w14:paraId="35909964" w14:textId="7552E9A8" w:rsidR="00E9451B" w:rsidRPr="007D49C0" w:rsidRDefault="00E9451B" w:rsidP="00E9451B">
      <w:pPr>
        <w:tabs>
          <w:tab w:val="clear" w:pos="567"/>
        </w:tabs>
        <w:spacing w:line="240" w:lineRule="auto"/>
        <w:jc w:val="center"/>
        <w:rPr>
          <w:b/>
          <w:color w:val="000000"/>
          <w:szCs w:val="22"/>
          <w:lang w:val="lv-LV"/>
        </w:rPr>
      </w:pPr>
      <w:r w:rsidRPr="007D49C0">
        <w:rPr>
          <w:b/>
          <w:color w:val="000000"/>
          <w:szCs w:val="22"/>
          <w:lang w:val="lv-LV"/>
        </w:rPr>
        <w:t>MARĶĒJUMS</w:t>
      </w:r>
      <w:r w:rsidR="00D729FF">
        <w:rPr>
          <w:b/>
          <w:color w:val="000000"/>
          <w:szCs w:val="22"/>
          <w:lang w:val="lv-LV"/>
        </w:rPr>
        <w:t xml:space="preserve"> UN LIETOŠANAS INSTRUKCIJA</w:t>
      </w:r>
    </w:p>
    <w:p w14:paraId="07595D4F" w14:textId="1CC81474" w:rsidR="00D729FF" w:rsidRDefault="00D729FF" w:rsidP="00E9451B">
      <w:pPr>
        <w:tabs>
          <w:tab w:val="clear" w:pos="567"/>
        </w:tabs>
        <w:spacing w:line="240" w:lineRule="auto"/>
        <w:jc w:val="center"/>
        <w:rPr>
          <w:b/>
          <w:color w:val="000000"/>
          <w:szCs w:val="22"/>
          <w:lang w:val="lv-LV"/>
        </w:rPr>
      </w:pPr>
    </w:p>
    <w:p w14:paraId="7D560A4B" w14:textId="77777777" w:rsidR="00D729FF" w:rsidRDefault="00D729FF">
      <w:pPr>
        <w:tabs>
          <w:tab w:val="clear" w:pos="567"/>
        </w:tabs>
        <w:spacing w:line="240" w:lineRule="auto"/>
        <w:rPr>
          <w:b/>
          <w:color w:val="000000"/>
          <w:szCs w:val="22"/>
          <w:lang w:val="lv-LV"/>
        </w:rPr>
      </w:pPr>
      <w:r>
        <w:rPr>
          <w:b/>
          <w:color w:val="000000"/>
          <w:szCs w:val="22"/>
          <w:lang w:val="lv-LV"/>
        </w:rPr>
        <w:br w:type="page"/>
      </w:r>
    </w:p>
    <w:p w14:paraId="02A26A74" w14:textId="77777777" w:rsidR="00D729FF" w:rsidRDefault="00D729FF" w:rsidP="00E9451B">
      <w:pPr>
        <w:tabs>
          <w:tab w:val="clear" w:pos="567"/>
        </w:tabs>
        <w:spacing w:line="240" w:lineRule="auto"/>
        <w:jc w:val="center"/>
        <w:rPr>
          <w:b/>
          <w:color w:val="000000"/>
          <w:szCs w:val="22"/>
          <w:lang w:val="lv-LV"/>
        </w:rPr>
      </w:pPr>
    </w:p>
    <w:p w14:paraId="28479A9C" w14:textId="77777777" w:rsidR="00D729FF" w:rsidRDefault="00D729FF" w:rsidP="00E9451B">
      <w:pPr>
        <w:tabs>
          <w:tab w:val="clear" w:pos="567"/>
        </w:tabs>
        <w:spacing w:line="240" w:lineRule="auto"/>
        <w:jc w:val="center"/>
        <w:rPr>
          <w:b/>
          <w:color w:val="000000"/>
          <w:szCs w:val="22"/>
          <w:lang w:val="lv-LV"/>
        </w:rPr>
      </w:pPr>
    </w:p>
    <w:p w14:paraId="2779F12E" w14:textId="77777777" w:rsidR="00D729FF" w:rsidRDefault="00D729FF" w:rsidP="00E9451B">
      <w:pPr>
        <w:tabs>
          <w:tab w:val="clear" w:pos="567"/>
        </w:tabs>
        <w:spacing w:line="240" w:lineRule="auto"/>
        <w:jc w:val="center"/>
        <w:rPr>
          <w:b/>
          <w:color w:val="000000"/>
          <w:szCs w:val="22"/>
          <w:lang w:val="lv-LV"/>
        </w:rPr>
      </w:pPr>
    </w:p>
    <w:p w14:paraId="4E0077DF" w14:textId="77777777" w:rsidR="00D729FF" w:rsidRDefault="00D729FF" w:rsidP="00E9451B">
      <w:pPr>
        <w:tabs>
          <w:tab w:val="clear" w:pos="567"/>
        </w:tabs>
        <w:spacing w:line="240" w:lineRule="auto"/>
        <w:jc w:val="center"/>
        <w:rPr>
          <w:b/>
          <w:color w:val="000000"/>
          <w:szCs w:val="22"/>
          <w:lang w:val="lv-LV"/>
        </w:rPr>
      </w:pPr>
    </w:p>
    <w:p w14:paraId="09DCBDA1" w14:textId="77777777" w:rsidR="00D729FF" w:rsidRDefault="00D729FF" w:rsidP="00E9451B">
      <w:pPr>
        <w:tabs>
          <w:tab w:val="clear" w:pos="567"/>
        </w:tabs>
        <w:spacing w:line="240" w:lineRule="auto"/>
        <w:jc w:val="center"/>
        <w:rPr>
          <w:b/>
          <w:color w:val="000000"/>
          <w:szCs w:val="22"/>
          <w:lang w:val="lv-LV"/>
        </w:rPr>
      </w:pPr>
    </w:p>
    <w:p w14:paraId="2F682B50" w14:textId="77777777" w:rsidR="00D729FF" w:rsidRDefault="00D729FF" w:rsidP="00E9451B">
      <w:pPr>
        <w:tabs>
          <w:tab w:val="clear" w:pos="567"/>
        </w:tabs>
        <w:spacing w:line="240" w:lineRule="auto"/>
        <w:jc w:val="center"/>
        <w:rPr>
          <w:b/>
          <w:color w:val="000000"/>
          <w:szCs w:val="22"/>
          <w:lang w:val="lv-LV"/>
        </w:rPr>
      </w:pPr>
    </w:p>
    <w:p w14:paraId="79217BD1" w14:textId="77777777" w:rsidR="00D729FF" w:rsidRDefault="00D729FF" w:rsidP="00E9451B">
      <w:pPr>
        <w:tabs>
          <w:tab w:val="clear" w:pos="567"/>
        </w:tabs>
        <w:spacing w:line="240" w:lineRule="auto"/>
        <w:jc w:val="center"/>
        <w:rPr>
          <w:b/>
          <w:color w:val="000000"/>
          <w:szCs w:val="22"/>
          <w:lang w:val="lv-LV"/>
        </w:rPr>
      </w:pPr>
    </w:p>
    <w:p w14:paraId="3491C02B" w14:textId="77777777" w:rsidR="00D729FF" w:rsidRDefault="00D729FF" w:rsidP="00E9451B">
      <w:pPr>
        <w:tabs>
          <w:tab w:val="clear" w:pos="567"/>
        </w:tabs>
        <w:spacing w:line="240" w:lineRule="auto"/>
        <w:jc w:val="center"/>
        <w:rPr>
          <w:b/>
          <w:color w:val="000000"/>
          <w:szCs w:val="22"/>
          <w:lang w:val="lv-LV"/>
        </w:rPr>
      </w:pPr>
    </w:p>
    <w:p w14:paraId="58AEA28D" w14:textId="77777777" w:rsidR="00D729FF" w:rsidRDefault="00D729FF" w:rsidP="00E9451B">
      <w:pPr>
        <w:tabs>
          <w:tab w:val="clear" w:pos="567"/>
        </w:tabs>
        <w:spacing w:line="240" w:lineRule="auto"/>
        <w:jc w:val="center"/>
        <w:rPr>
          <w:b/>
          <w:color w:val="000000"/>
          <w:szCs w:val="22"/>
          <w:lang w:val="lv-LV"/>
        </w:rPr>
      </w:pPr>
    </w:p>
    <w:p w14:paraId="488D33D3" w14:textId="77777777" w:rsidR="00D729FF" w:rsidRDefault="00D729FF" w:rsidP="00E9451B">
      <w:pPr>
        <w:tabs>
          <w:tab w:val="clear" w:pos="567"/>
        </w:tabs>
        <w:spacing w:line="240" w:lineRule="auto"/>
        <w:jc w:val="center"/>
        <w:rPr>
          <w:b/>
          <w:color w:val="000000"/>
          <w:szCs w:val="22"/>
          <w:lang w:val="lv-LV"/>
        </w:rPr>
      </w:pPr>
    </w:p>
    <w:p w14:paraId="5F6C9564" w14:textId="77777777" w:rsidR="00D729FF" w:rsidRDefault="00D729FF" w:rsidP="00E9451B">
      <w:pPr>
        <w:tabs>
          <w:tab w:val="clear" w:pos="567"/>
        </w:tabs>
        <w:spacing w:line="240" w:lineRule="auto"/>
        <w:jc w:val="center"/>
        <w:rPr>
          <w:b/>
          <w:color w:val="000000"/>
          <w:szCs w:val="22"/>
          <w:lang w:val="lv-LV"/>
        </w:rPr>
      </w:pPr>
    </w:p>
    <w:p w14:paraId="44AA05E5" w14:textId="77777777" w:rsidR="00D729FF" w:rsidRDefault="00D729FF" w:rsidP="00E9451B">
      <w:pPr>
        <w:tabs>
          <w:tab w:val="clear" w:pos="567"/>
        </w:tabs>
        <w:spacing w:line="240" w:lineRule="auto"/>
        <w:jc w:val="center"/>
        <w:rPr>
          <w:b/>
          <w:color w:val="000000"/>
          <w:szCs w:val="22"/>
          <w:lang w:val="lv-LV"/>
        </w:rPr>
      </w:pPr>
    </w:p>
    <w:p w14:paraId="064A415F" w14:textId="77777777" w:rsidR="00D729FF" w:rsidRDefault="00D729FF" w:rsidP="00E9451B">
      <w:pPr>
        <w:tabs>
          <w:tab w:val="clear" w:pos="567"/>
        </w:tabs>
        <w:spacing w:line="240" w:lineRule="auto"/>
        <w:jc w:val="center"/>
        <w:rPr>
          <w:b/>
          <w:color w:val="000000"/>
          <w:szCs w:val="22"/>
          <w:lang w:val="lv-LV"/>
        </w:rPr>
      </w:pPr>
    </w:p>
    <w:p w14:paraId="58C7D693" w14:textId="77777777" w:rsidR="00D729FF" w:rsidRDefault="00D729FF" w:rsidP="00E9451B">
      <w:pPr>
        <w:tabs>
          <w:tab w:val="clear" w:pos="567"/>
        </w:tabs>
        <w:spacing w:line="240" w:lineRule="auto"/>
        <w:jc w:val="center"/>
        <w:rPr>
          <w:b/>
          <w:color w:val="000000"/>
          <w:szCs w:val="22"/>
          <w:lang w:val="lv-LV"/>
        </w:rPr>
      </w:pPr>
    </w:p>
    <w:p w14:paraId="5011E5A6" w14:textId="77777777" w:rsidR="00D729FF" w:rsidRDefault="00D729FF" w:rsidP="00E9451B">
      <w:pPr>
        <w:tabs>
          <w:tab w:val="clear" w:pos="567"/>
        </w:tabs>
        <w:spacing w:line="240" w:lineRule="auto"/>
        <w:jc w:val="center"/>
        <w:rPr>
          <w:b/>
          <w:color w:val="000000"/>
          <w:szCs w:val="22"/>
          <w:lang w:val="lv-LV"/>
        </w:rPr>
      </w:pPr>
    </w:p>
    <w:p w14:paraId="670A7980" w14:textId="77777777" w:rsidR="00D729FF" w:rsidRDefault="00D729FF" w:rsidP="00E9451B">
      <w:pPr>
        <w:tabs>
          <w:tab w:val="clear" w:pos="567"/>
        </w:tabs>
        <w:spacing w:line="240" w:lineRule="auto"/>
        <w:jc w:val="center"/>
        <w:rPr>
          <w:b/>
          <w:color w:val="000000"/>
          <w:szCs w:val="22"/>
          <w:lang w:val="lv-LV"/>
        </w:rPr>
      </w:pPr>
    </w:p>
    <w:p w14:paraId="7159E8EC" w14:textId="77777777" w:rsidR="00D729FF" w:rsidRDefault="00D729FF" w:rsidP="00E9451B">
      <w:pPr>
        <w:tabs>
          <w:tab w:val="clear" w:pos="567"/>
        </w:tabs>
        <w:spacing w:line="240" w:lineRule="auto"/>
        <w:jc w:val="center"/>
        <w:rPr>
          <w:b/>
          <w:color w:val="000000"/>
          <w:szCs w:val="22"/>
          <w:lang w:val="lv-LV"/>
        </w:rPr>
      </w:pPr>
    </w:p>
    <w:p w14:paraId="61238C4D" w14:textId="77777777" w:rsidR="00D729FF" w:rsidRDefault="00D729FF" w:rsidP="00E9451B">
      <w:pPr>
        <w:tabs>
          <w:tab w:val="clear" w:pos="567"/>
        </w:tabs>
        <w:spacing w:line="240" w:lineRule="auto"/>
        <w:jc w:val="center"/>
        <w:rPr>
          <w:b/>
          <w:color w:val="000000"/>
          <w:szCs w:val="22"/>
          <w:lang w:val="lv-LV"/>
        </w:rPr>
      </w:pPr>
    </w:p>
    <w:p w14:paraId="47C9795E" w14:textId="77777777" w:rsidR="00D729FF" w:rsidRDefault="00D729FF" w:rsidP="00E9451B">
      <w:pPr>
        <w:tabs>
          <w:tab w:val="clear" w:pos="567"/>
        </w:tabs>
        <w:spacing w:line="240" w:lineRule="auto"/>
        <w:jc w:val="center"/>
        <w:rPr>
          <w:b/>
          <w:color w:val="000000"/>
          <w:szCs w:val="22"/>
          <w:lang w:val="lv-LV"/>
        </w:rPr>
      </w:pPr>
    </w:p>
    <w:p w14:paraId="7A0BE5AB" w14:textId="77777777" w:rsidR="00D729FF" w:rsidRDefault="00D729FF" w:rsidP="00E9451B">
      <w:pPr>
        <w:tabs>
          <w:tab w:val="clear" w:pos="567"/>
        </w:tabs>
        <w:spacing w:line="240" w:lineRule="auto"/>
        <w:jc w:val="center"/>
        <w:rPr>
          <w:b/>
          <w:color w:val="000000"/>
          <w:szCs w:val="22"/>
          <w:lang w:val="lv-LV"/>
        </w:rPr>
      </w:pPr>
    </w:p>
    <w:p w14:paraId="3D7C19E2" w14:textId="77777777" w:rsidR="00D729FF" w:rsidRDefault="00D729FF" w:rsidP="00E9451B">
      <w:pPr>
        <w:tabs>
          <w:tab w:val="clear" w:pos="567"/>
        </w:tabs>
        <w:spacing w:line="240" w:lineRule="auto"/>
        <w:jc w:val="center"/>
        <w:rPr>
          <w:b/>
          <w:color w:val="000000"/>
          <w:szCs w:val="22"/>
          <w:lang w:val="lv-LV"/>
        </w:rPr>
      </w:pPr>
    </w:p>
    <w:p w14:paraId="03121D92" w14:textId="77777777" w:rsidR="00D729FF" w:rsidRDefault="00D729FF" w:rsidP="00E9451B">
      <w:pPr>
        <w:tabs>
          <w:tab w:val="clear" w:pos="567"/>
        </w:tabs>
        <w:spacing w:line="240" w:lineRule="auto"/>
        <w:jc w:val="center"/>
        <w:rPr>
          <w:b/>
          <w:color w:val="000000"/>
          <w:szCs w:val="22"/>
          <w:lang w:val="lv-LV"/>
        </w:rPr>
      </w:pPr>
    </w:p>
    <w:p w14:paraId="657EEEA3" w14:textId="77777777" w:rsidR="00D729FF" w:rsidRDefault="00D729FF" w:rsidP="00E9451B">
      <w:pPr>
        <w:tabs>
          <w:tab w:val="clear" w:pos="567"/>
        </w:tabs>
        <w:spacing w:line="240" w:lineRule="auto"/>
        <w:jc w:val="center"/>
        <w:rPr>
          <w:b/>
          <w:color w:val="000000"/>
          <w:szCs w:val="22"/>
          <w:lang w:val="lv-LV"/>
        </w:rPr>
      </w:pPr>
    </w:p>
    <w:p w14:paraId="08401C84" w14:textId="77777777" w:rsidR="00D729FF" w:rsidRDefault="00D729FF" w:rsidP="00E9451B">
      <w:pPr>
        <w:tabs>
          <w:tab w:val="clear" w:pos="567"/>
        </w:tabs>
        <w:spacing w:line="240" w:lineRule="auto"/>
        <w:jc w:val="center"/>
        <w:rPr>
          <w:b/>
          <w:color w:val="000000"/>
          <w:szCs w:val="22"/>
          <w:lang w:val="lv-LV"/>
        </w:rPr>
      </w:pPr>
    </w:p>
    <w:p w14:paraId="3509441C" w14:textId="77777777" w:rsidR="00D729FF" w:rsidRDefault="00D729FF" w:rsidP="00E9451B">
      <w:pPr>
        <w:tabs>
          <w:tab w:val="clear" w:pos="567"/>
        </w:tabs>
        <w:spacing w:line="240" w:lineRule="auto"/>
        <w:jc w:val="center"/>
        <w:rPr>
          <w:b/>
          <w:color w:val="000000"/>
          <w:szCs w:val="22"/>
          <w:lang w:val="lv-LV"/>
        </w:rPr>
      </w:pPr>
    </w:p>
    <w:p w14:paraId="506B16AF" w14:textId="77777777" w:rsidR="00D729FF" w:rsidRDefault="00D729FF" w:rsidP="00E9451B">
      <w:pPr>
        <w:tabs>
          <w:tab w:val="clear" w:pos="567"/>
        </w:tabs>
        <w:spacing w:line="240" w:lineRule="auto"/>
        <w:jc w:val="center"/>
        <w:rPr>
          <w:b/>
          <w:color w:val="000000"/>
          <w:szCs w:val="22"/>
          <w:lang w:val="lv-LV"/>
        </w:rPr>
      </w:pPr>
    </w:p>
    <w:p w14:paraId="4C0BFBA5" w14:textId="77777777" w:rsidR="00D729FF" w:rsidRDefault="00D729FF" w:rsidP="00E9451B">
      <w:pPr>
        <w:tabs>
          <w:tab w:val="clear" w:pos="567"/>
        </w:tabs>
        <w:spacing w:line="240" w:lineRule="auto"/>
        <w:jc w:val="center"/>
        <w:rPr>
          <w:b/>
          <w:color w:val="000000"/>
          <w:szCs w:val="22"/>
          <w:lang w:val="lv-LV"/>
        </w:rPr>
      </w:pPr>
    </w:p>
    <w:p w14:paraId="569288E1" w14:textId="77777777" w:rsidR="00D729FF" w:rsidRPr="002F64A4" w:rsidRDefault="00D729FF" w:rsidP="00D729FF">
      <w:pPr>
        <w:pStyle w:val="Style3"/>
      </w:pPr>
      <w:r w:rsidRPr="002F64A4">
        <w:t>MARĶĒJUMS</w:t>
      </w:r>
    </w:p>
    <w:p w14:paraId="369DDB19" w14:textId="77777777" w:rsidR="00D729FF" w:rsidRDefault="00D729FF" w:rsidP="00E9451B">
      <w:pPr>
        <w:tabs>
          <w:tab w:val="clear" w:pos="567"/>
        </w:tabs>
        <w:spacing w:line="240" w:lineRule="auto"/>
        <w:jc w:val="center"/>
        <w:rPr>
          <w:b/>
          <w:color w:val="000000"/>
          <w:szCs w:val="22"/>
          <w:lang w:val="lv-LV"/>
        </w:rPr>
      </w:pPr>
    </w:p>
    <w:p w14:paraId="68B0E4F2" w14:textId="77777777" w:rsidR="00D729FF" w:rsidRDefault="00D729FF">
      <w:pPr>
        <w:tabs>
          <w:tab w:val="clear" w:pos="567"/>
        </w:tabs>
        <w:spacing w:line="240" w:lineRule="auto"/>
        <w:rPr>
          <w:b/>
          <w:color w:val="000000"/>
          <w:szCs w:val="22"/>
          <w:lang w:val="lv-LV"/>
        </w:rPr>
      </w:pPr>
      <w:r>
        <w:rPr>
          <w:b/>
          <w:color w:val="000000"/>
          <w:szCs w:val="22"/>
          <w:lang w:val="lv-LV"/>
        </w:rPr>
        <w:br w:type="page"/>
      </w:r>
    </w:p>
    <w:p w14:paraId="6CFF4387" w14:textId="77777777" w:rsidR="00E9451B" w:rsidRPr="00F626F5" w:rsidRDefault="00E9451B" w:rsidP="00E9451B">
      <w:pPr>
        <w:tabs>
          <w:tab w:val="clear" w:pos="567"/>
        </w:tabs>
        <w:spacing w:line="240" w:lineRule="auto"/>
        <w:jc w:val="center"/>
        <w:rPr>
          <w:b/>
          <w:color w:val="000000"/>
          <w:szCs w:val="22"/>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E9451B" w:rsidRPr="007D49C0" w14:paraId="09F992E0" w14:textId="77777777" w:rsidTr="006E1775">
        <w:trPr>
          <w:trHeight w:val="766"/>
        </w:trPr>
        <w:tc>
          <w:tcPr>
            <w:tcW w:w="9356" w:type="dxa"/>
            <w:tcBorders>
              <w:bottom w:val="single" w:sz="4" w:space="0" w:color="auto"/>
            </w:tcBorders>
          </w:tcPr>
          <w:p w14:paraId="3A5AEADD" w14:textId="3D71CD6F" w:rsidR="00E9451B" w:rsidRPr="007D49C0" w:rsidRDefault="00E9451B" w:rsidP="006E1775">
            <w:pPr>
              <w:tabs>
                <w:tab w:val="clear" w:pos="567"/>
              </w:tabs>
              <w:spacing w:line="240" w:lineRule="auto"/>
              <w:rPr>
                <w:b/>
                <w:color w:val="000000"/>
                <w:szCs w:val="22"/>
                <w:lang w:val="lv-LV"/>
              </w:rPr>
            </w:pPr>
            <w:r w:rsidRPr="00907D9C">
              <w:rPr>
                <w:b/>
                <w:szCs w:val="22"/>
                <w:lang w:val="lv-LV"/>
              </w:rPr>
              <w:t>UZ ĀRĒJĀ IEPAKOJUMA NORĀDĀMĀ INFORMĀCIJA</w:t>
            </w:r>
          </w:p>
          <w:p w14:paraId="4CF0F5ED" w14:textId="77777777" w:rsidR="00E9451B" w:rsidRPr="007D49C0" w:rsidRDefault="00E9451B" w:rsidP="00907D9C">
            <w:pPr>
              <w:tabs>
                <w:tab w:val="clear" w:pos="567"/>
              </w:tabs>
              <w:spacing w:line="240" w:lineRule="auto"/>
              <w:rPr>
                <w:b/>
                <w:color w:val="000000"/>
                <w:szCs w:val="22"/>
                <w:lang w:val="lv-LV"/>
              </w:rPr>
            </w:pPr>
          </w:p>
          <w:p w14:paraId="5317768A" w14:textId="77777777" w:rsidR="00E9451B" w:rsidRPr="007D49C0" w:rsidRDefault="00E9451B" w:rsidP="006E1775">
            <w:pPr>
              <w:spacing w:line="240" w:lineRule="auto"/>
              <w:rPr>
                <w:b/>
                <w:bCs/>
                <w:szCs w:val="22"/>
                <w:lang w:val="lv-LV"/>
              </w:rPr>
            </w:pPr>
            <w:r w:rsidRPr="007D49C0">
              <w:rPr>
                <w:b/>
                <w:bCs/>
                <w:szCs w:val="22"/>
                <w:lang w:val="lv-LV"/>
              </w:rPr>
              <w:t>Kartona kastīte 50 ml, 100 ml</w:t>
            </w:r>
          </w:p>
          <w:p w14:paraId="462B661F" w14:textId="77777777" w:rsidR="00E9451B" w:rsidRPr="007D49C0" w:rsidRDefault="00E9451B" w:rsidP="006E1775">
            <w:pPr>
              <w:spacing w:line="240" w:lineRule="auto"/>
              <w:rPr>
                <w:color w:val="000000"/>
                <w:szCs w:val="22"/>
                <w:lang w:val="lv-LV"/>
              </w:rPr>
            </w:pPr>
            <w:r w:rsidRPr="007D49C0">
              <w:rPr>
                <w:b/>
                <w:bCs/>
                <w:szCs w:val="22"/>
                <w:lang w:val="lv-LV"/>
              </w:rPr>
              <w:t>Stikla flakons 100 ml</w:t>
            </w:r>
          </w:p>
        </w:tc>
      </w:tr>
    </w:tbl>
    <w:p w14:paraId="5B8461DE" w14:textId="77777777" w:rsidR="00E9451B" w:rsidRPr="007D49C0" w:rsidRDefault="00E9451B" w:rsidP="00E9451B">
      <w:pPr>
        <w:tabs>
          <w:tab w:val="clear" w:pos="567"/>
        </w:tabs>
        <w:spacing w:line="240" w:lineRule="auto"/>
        <w:rPr>
          <w:color w:val="000000"/>
          <w:szCs w:val="22"/>
          <w:u w:val="single"/>
          <w:lang w:val="lv-LV"/>
        </w:rPr>
      </w:pPr>
    </w:p>
    <w:p w14:paraId="00AB6CBA" w14:textId="77777777"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7D49C0">
        <w:rPr>
          <w:b/>
          <w:color w:val="000000"/>
          <w:szCs w:val="22"/>
          <w:lang w:val="lv-LV"/>
        </w:rPr>
        <w:t>1.</w:t>
      </w:r>
      <w:r w:rsidRPr="007D49C0">
        <w:rPr>
          <w:b/>
          <w:color w:val="000000"/>
          <w:szCs w:val="22"/>
          <w:lang w:val="lv-LV"/>
        </w:rPr>
        <w:tab/>
        <w:t xml:space="preserve">VETERINĀRO ZĀĻU NOSAUKUMS </w:t>
      </w:r>
    </w:p>
    <w:p w14:paraId="4B76BE56" w14:textId="77777777" w:rsidR="00E9451B" w:rsidRPr="007D49C0" w:rsidRDefault="00E9451B" w:rsidP="00E9451B">
      <w:pPr>
        <w:tabs>
          <w:tab w:val="clear" w:pos="567"/>
        </w:tabs>
        <w:spacing w:line="240" w:lineRule="auto"/>
        <w:rPr>
          <w:color w:val="000000"/>
          <w:szCs w:val="22"/>
          <w:lang w:val="lv-LV"/>
        </w:rPr>
      </w:pPr>
    </w:p>
    <w:p w14:paraId="7A6295D4" w14:textId="6FDF9A92" w:rsidR="00E9451B" w:rsidRDefault="00E9451B" w:rsidP="00E9451B">
      <w:pPr>
        <w:tabs>
          <w:tab w:val="clear" w:pos="567"/>
        </w:tabs>
        <w:spacing w:line="240" w:lineRule="auto"/>
        <w:rPr>
          <w:color w:val="000000"/>
          <w:szCs w:val="22"/>
          <w:lang w:val="lv-LV"/>
        </w:rPr>
      </w:pPr>
      <w:r w:rsidRPr="00907D9C">
        <w:rPr>
          <w:bCs/>
          <w:szCs w:val="22"/>
          <w:lang w:val="lv-LV"/>
        </w:rPr>
        <w:t>Pharmasin</w:t>
      </w:r>
      <w:r w:rsidRPr="007D49C0">
        <w:rPr>
          <w:szCs w:val="22"/>
          <w:lang w:val="lv-LV"/>
        </w:rPr>
        <w:t xml:space="preserve"> 200 mg/ml</w:t>
      </w:r>
      <w:r w:rsidRPr="007D49C0">
        <w:rPr>
          <w:b/>
          <w:szCs w:val="22"/>
          <w:lang w:val="lv-LV"/>
        </w:rPr>
        <w:t xml:space="preserve"> </w:t>
      </w:r>
      <w:r w:rsidRPr="007D49C0">
        <w:rPr>
          <w:szCs w:val="22"/>
          <w:lang w:val="lv-LV"/>
        </w:rPr>
        <w:t xml:space="preserve">šķīdums injekcijām </w:t>
      </w:r>
    </w:p>
    <w:p w14:paraId="331AD9A2" w14:textId="77777777" w:rsidR="00E9451B" w:rsidRPr="007D49C0" w:rsidRDefault="00E9451B" w:rsidP="00E9451B">
      <w:pPr>
        <w:tabs>
          <w:tab w:val="clear" w:pos="567"/>
        </w:tabs>
        <w:spacing w:line="240" w:lineRule="auto"/>
        <w:rPr>
          <w:color w:val="000000"/>
          <w:szCs w:val="22"/>
          <w:lang w:val="lv-LV"/>
        </w:rPr>
      </w:pPr>
    </w:p>
    <w:p w14:paraId="281BD9D2" w14:textId="27D2E9D6"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7D49C0">
        <w:rPr>
          <w:b/>
          <w:color w:val="000000"/>
          <w:szCs w:val="22"/>
          <w:lang w:val="lv-LV"/>
        </w:rPr>
        <w:t>2.</w:t>
      </w:r>
      <w:r w:rsidRPr="007D49C0">
        <w:rPr>
          <w:b/>
          <w:color w:val="000000"/>
          <w:szCs w:val="22"/>
          <w:lang w:val="lv-LV"/>
        </w:rPr>
        <w:tab/>
      </w:r>
      <w:r w:rsidRPr="00907D9C">
        <w:rPr>
          <w:b/>
        </w:rPr>
        <w:t>INFORMĀCIJA PAR AKTĪVAJĀM VIELĀM</w:t>
      </w:r>
    </w:p>
    <w:p w14:paraId="4F800915" w14:textId="77777777" w:rsidR="00E9451B" w:rsidRPr="007D49C0" w:rsidRDefault="00E9451B" w:rsidP="00E9451B">
      <w:pPr>
        <w:tabs>
          <w:tab w:val="clear" w:pos="567"/>
        </w:tabs>
        <w:spacing w:line="240" w:lineRule="auto"/>
        <w:rPr>
          <w:color w:val="000000"/>
          <w:szCs w:val="22"/>
          <w:lang w:val="lv-LV"/>
        </w:rPr>
      </w:pPr>
    </w:p>
    <w:p w14:paraId="7DE94284" w14:textId="00134384" w:rsidR="00E9451B" w:rsidRDefault="00EB075A" w:rsidP="00E9451B">
      <w:pPr>
        <w:spacing w:line="240" w:lineRule="auto"/>
        <w:rPr>
          <w:szCs w:val="22"/>
          <w:lang w:val="lv-LV"/>
        </w:rPr>
      </w:pPr>
      <w:r>
        <w:rPr>
          <w:szCs w:val="22"/>
          <w:lang w:val="lv-LV"/>
        </w:rPr>
        <w:t xml:space="preserve">Katrs </w:t>
      </w:r>
      <w:r w:rsidR="00E9451B" w:rsidRPr="007D49C0">
        <w:rPr>
          <w:szCs w:val="22"/>
          <w:lang w:val="lv-LV"/>
        </w:rPr>
        <w:t xml:space="preserve"> ml </w:t>
      </w:r>
      <w:r w:rsidR="00E9451B" w:rsidRPr="007D49C0">
        <w:rPr>
          <w:szCs w:val="22"/>
          <w:highlight w:val="lightGray"/>
          <w:lang w:val="lv-LV"/>
        </w:rPr>
        <w:t>šķīduma</w:t>
      </w:r>
      <w:r w:rsidR="00E9451B" w:rsidRPr="007D49C0">
        <w:rPr>
          <w:szCs w:val="22"/>
          <w:lang w:val="lv-LV"/>
        </w:rPr>
        <w:t xml:space="preserve"> satur:</w:t>
      </w:r>
    </w:p>
    <w:p w14:paraId="78A9C4A0" w14:textId="77777777" w:rsidR="00E9451B" w:rsidRPr="007D49C0" w:rsidRDefault="00E9451B" w:rsidP="00E9451B">
      <w:pPr>
        <w:spacing w:line="240" w:lineRule="auto"/>
        <w:rPr>
          <w:szCs w:val="22"/>
          <w:lang w:val="lv-LV"/>
        </w:rPr>
      </w:pPr>
    </w:p>
    <w:p w14:paraId="23E925F0" w14:textId="3F895CCA" w:rsidR="00E9451B" w:rsidRPr="007D49C0" w:rsidRDefault="00E9451B" w:rsidP="00E9451B">
      <w:pPr>
        <w:spacing w:line="240" w:lineRule="auto"/>
        <w:rPr>
          <w:b/>
          <w:bCs/>
          <w:szCs w:val="22"/>
          <w:lang w:val="lv-LV"/>
        </w:rPr>
      </w:pPr>
      <w:r w:rsidRPr="007D49C0">
        <w:rPr>
          <w:b/>
          <w:bCs/>
          <w:szCs w:val="22"/>
          <w:highlight w:val="lightGray"/>
          <w:lang w:val="lv-LV"/>
        </w:rPr>
        <w:t>Aktīvā</w:t>
      </w:r>
      <w:r w:rsidR="00C25518">
        <w:rPr>
          <w:b/>
          <w:bCs/>
          <w:szCs w:val="22"/>
          <w:highlight w:val="lightGray"/>
          <w:lang w:val="lv-LV"/>
        </w:rPr>
        <w:t>s</w:t>
      </w:r>
      <w:r w:rsidRPr="007D49C0">
        <w:rPr>
          <w:b/>
          <w:bCs/>
          <w:szCs w:val="22"/>
          <w:highlight w:val="lightGray"/>
          <w:lang w:val="lv-LV"/>
        </w:rPr>
        <w:t xml:space="preserve"> viela</w:t>
      </w:r>
      <w:r w:rsidR="00C25518">
        <w:rPr>
          <w:b/>
          <w:bCs/>
          <w:szCs w:val="22"/>
          <w:highlight w:val="lightGray"/>
          <w:lang w:val="lv-LV"/>
        </w:rPr>
        <w:t>s</w:t>
      </w:r>
      <w:r w:rsidRPr="007D49C0">
        <w:rPr>
          <w:b/>
          <w:bCs/>
          <w:szCs w:val="22"/>
          <w:highlight w:val="lightGray"/>
          <w:lang w:val="lv-LV"/>
        </w:rPr>
        <w:t>:</w:t>
      </w:r>
    </w:p>
    <w:p w14:paraId="42612CBF" w14:textId="30E89A89" w:rsidR="00E9451B" w:rsidRPr="007D49C0" w:rsidRDefault="00E9451B" w:rsidP="00E9451B">
      <w:pPr>
        <w:spacing w:line="240" w:lineRule="auto"/>
        <w:rPr>
          <w:szCs w:val="22"/>
          <w:lang w:val="lv-LV"/>
        </w:rPr>
      </w:pPr>
      <w:r w:rsidRPr="007D49C0">
        <w:rPr>
          <w:szCs w:val="22"/>
          <w:lang w:val="lv-LV"/>
        </w:rPr>
        <w:t xml:space="preserve">Tilozīns </w:t>
      </w:r>
      <w:r w:rsidR="001C060E">
        <w:rPr>
          <w:szCs w:val="22"/>
          <w:lang w:val="lv-LV"/>
        </w:rPr>
        <w:tab/>
      </w:r>
      <w:r w:rsidRPr="007D49C0">
        <w:rPr>
          <w:szCs w:val="22"/>
          <w:lang w:val="lv-LV"/>
        </w:rPr>
        <w:t>200 mg</w:t>
      </w:r>
    </w:p>
    <w:p w14:paraId="2C66EAD2" w14:textId="77777777" w:rsidR="00E9451B" w:rsidRPr="007D49C0" w:rsidRDefault="00E9451B" w:rsidP="00E9451B">
      <w:pPr>
        <w:tabs>
          <w:tab w:val="clear" w:pos="567"/>
        </w:tabs>
        <w:spacing w:line="240" w:lineRule="auto"/>
        <w:rPr>
          <w:color w:val="000000"/>
          <w:szCs w:val="22"/>
          <w:lang w:val="lv-LV"/>
        </w:rPr>
      </w:pPr>
    </w:p>
    <w:p w14:paraId="034B443F" w14:textId="77777777" w:rsidR="00E9451B" w:rsidRPr="00E57A7D" w:rsidRDefault="00E9451B" w:rsidP="00E9451B">
      <w:pPr>
        <w:pStyle w:val="Style2"/>
      </w:pPr>
      <w:r w:rsidRPr="00E57A7D">
        <w:t>3.</w:t>
      </w:r>
      <w:r w:rsidRPr="00E57A7D">
        <w:tab/>
        <w:t xml:space="preserve">IEPAKOJUMA </w:t>
      </w:r>
      <w:r w:rsidRPr="004A7CA7">
        <w:t xml:space="preserve">LIELUMS </w:t>
      </w:r>
    </w:p>
    <w:p w14:paraId="206546F8" w14:textId="77777777" w:rsidR="00E9451B" w:rsidRPr="007D49C0" w:rsidRDefault="00E9451B" w:rsidP="00E9451B">
      <w:pPr>
        <w:tabs>
          <w:tab w:val="clear" w:pos="567"/>
        </w:tabs>
        <w:spacing w:line="240" w:lineRule="auto"/>
        <w:rPr>
          <w:color w:val="000000"/>
          <w:szCs w:val="22"/>
          <w:lang w:val="lv-LV"/>
        </w:rPr>
      </w:pPr>
    </w:p>
    <w:p w14:paraId="68605442" w14:textId="77777777" w:rsidR="00E9451B" w:rsidRPr="007D49C0" w:rsidRDefault="00E9451B" w:rsidP="00E9451B">
      <w:pPr>
        <w:tabs>
          <w:tab w:val="clear" w:pos="567"/>
        </w:tabs>
        <w:spacing w:line="240" w:lineRule="auto"/>
        <w:rPr>
          <w:szCs w:val="22"/>
          <w:lang w:val="lv-LV"/>
        </w:rPr>
      </w:pPr>
      <w:r w:rsidRPr="007D49C0">
        <w:rPr>
          <w:szCs w:val="22"/>
          <w:lang w:val="lv-LV"/>
        </w:rPr>
        <w:t>50 ml</w:t>
      </w:r>
    </w:p>
    <w:p w14:paraId="528D62B5" w14:textId="77777777" w:rsidR="00E9451B" w:rsidRPr="007D49C0" w:rsidRDefault="00E9451B" w:rsidP="00E9451B">
      <w:pPr>
        <w:tabs>
          <w:tab w:val="clear" w:pos="567"/>
        </w:tabs>
        <w:spacing w:line="240" w:lineRule="auto"/>
        <w:rPr>
          <w:szCs w:val="22"/>
          <w:lang w:val="lv-LV"/>
        </w:rPr>
      </w:pPr>
      <w:r w:rsidRPr="007D49C0">
        <w:rPr>
          <w:szCs w:val="22"/>
          <w:highlight w:val="lightGray"/>
          <w:lang w:val="lv-LV"/>
        </w:rPr>
        <w:t>100 ml</w:t>
      </w:r>
    </w:p>
    <w:p w14:paraId="3B031CF9" w14:textId="77777777" w:rsidR="00E9451B" w:rsidRPr="007D49C0" w:rsidRDefault="00E9451B" w:rsidP="00E9451B">
      <w:pPr>
        <w:tabs>
          <w:tab w:val="clear" w:pos="567"/>
        </w:tabs>
        <w:spacing w:line="240" w:lineRule="auto"/>
        <w:rPr>
          <w:color w:val="000000"/>
          <w:szCs w:val="22"/>
          <w:lang w:val="lv-LV"/>
        </w:rPr>
      </w:pPr>
    </w:p>
    <w:p w14:paraId="017B55B3" w14:textId="7A5601F7"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Pr="007D49C0">
        <w:rPr>
          <w:b/>
          <w:color w:val="000000"/>
          <w:szCs w:val="22"/>
          <w:lang w:val="lv-LV"/>
        </w:rPr>
        <w:t>.</w:t>
      </w:r>
      <w:r w:rsidRPr="007D49C0">
        <w:rPr>
          <w:b/>
          <w:color w:val="000000"/>
          <w:szCs w:val="22"/>
          <w:lang w:val="lv-LV"/>
        </w:rPr>
        <w:tab/>
        <w:t>MĒRĶSUGAS</w:t>
      </w:r>
    </w:p>
    <w:p w14:paraId="73937450" w14:textId="77777777" w:rsidR="00E9451B" w:rsidRPr="007D49C0" w:rsidRDefault="00E9451B" w:rsidP="00E9451B">
      <w:pPr>
        <w:tabs>
          <w:tab w:val="clear" w:pos="567"/>
        </w:tabs>
        <w:spacing w:line="240" w:lineRule="auto"/>
        <w:rPr>
          <w:color w:val="000000"/>
          <w:szCs w:val="22"/>
          <w:lang w:val="lv-LV"/>
        </w:rPr>
      </w:pPr>
    </w:p>
    <w:p w14:paraId="7AE21B6B" w14:textId="77777777" w:rsidR="00E9451B" w:rsidRPr="007D49C0" w:rsidRDefault="00E9451B" w:rsidP="00E9451B">
      <w:pPr>
        <w:tabs>
          <w:tab w:val="clear" w:pos="567"/>
        </w:tabs>
        <w:spacing w:line="240" w:lineRule="auto"/>
        <w:rPr>
          <w:szCs w:val="22"/>
          <w:lang w:val="lv-LV"/>
        </w:rPr>
      </w:pPr>
      <w:r w:rsidRPr="00907D9C">
        <w:rPr>
          <w:szCs w:val="22"/>
          <w:lang w:val="lv-LV"/>
        </w:rPr>
        <w:t>Liellopi, aitas, kazas un cūkas.</w:t>
      </w:r>
    </w:p>
    <w:p w14:paraId="51F527D2" w14:textId="77777777" w:rsidR="00E9451B" w:rsidRPr="007D49C0" w:rsidRDefault="00E9451B" w:rsidP="00E9451B">
      <w:pPr>
        <w:tabs>
          <w:tab w:val="clear" w:pos="567"/>
        </w:tabs>
        <w:spacing w:line="240" w:lineRule="auto"/>
        <w:rPr>
          <w:color w:val="000000"/>
          <w:szCs w:val="22"/>
          <w:lang w:val="lv-LV"/>
        </w:rPr>
      </w:pPr>
    </w:p>
    <w:p w14:paraId="45058F09" w14:textId="3638826F"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Pr="007D49C0">
        <w:rPr>
          <w:b/>
          <w:color w:val="000000"/>
          <w:szCs w:val="22"/>
          <w:lang w:val="lv-LV"/>
        </w:rPr>
        <w:t>.</w:t>
      </w:r>
      <w:r w:rsidRPr="007D49C0">
        <w:rPr>
          <w:b/>
          <w:color w:val="000000"/>
          <w:szCs w:val="22"/>
          <w:lang w:val="lv-LV"/>
        </w:rPr>
        <w:tab/>
        <w:t>INDIKĀCIJAS</w:t>
      </w:r>
    </w:p>
    <w:p w14:paraId="3B7C55B5" w14:textId="77777777" w:rsidR="00E9451B" w:rsidRPr="007D49C0" w:rsidRDefault="00E9451B" w:rsidP="00E9451B">
      <w:pPr>
        <w:tabs>
          <w:tab w:val="clear" w:pos="567"/>
        </w:tabs>
        <w:spacing w:line="240" w:lineRule="auto"/>
        <w:rPr>
          <w:color w:val="000000"/>
          <w:szCs w:val="22"/>
          <w:lang w:val="lv-LV"/>
        </w:rPr>
      </w:pPr>
    </w:p>
    <w:p w14:paraId="2BF0DA55" w14:textId="77777777"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6.</w:t>
      </w:r>
      <w:r>
        <w:rPr>
          <w:b/>
          <w:color w:val="000000"/>
          <w:szCs w:val="22"/>
          <w:lang w:val="lv-LV"/>
        </w:rPr>
        <w:tab/>
      </w:r>
      <w:r w:rsidRPr="006E2F34">
        <w:rPr>
          <w:b/>
        </w:rPr>
        <w:t>LIETOŠANAS VEIDI</w:t>
      </w:r>
    </w:p>
    <w:p w14:paraId="51F4BB4E" w14:textId="77777777" w:rsidR="00E9451B" w:rsidRPr="007D49C0" w:rsidRDefault="00E9451B" w:rsidP="00E9451B">
      <w:pPr>
        <w:tabs>
          <w:tab w:val="clear" w:pos="567"/>
        </w:tabs>
        <w:spacing w:line="240" w:lineRule="auto"/>
        <w:rPr>
          <w:color w:val="000000"/>
          <w:szCs w:val="22"/>
          <w:lang w:val="lv-LV"/>
        </w:rPr>
      </w:pPr>
    </w:p>
    <w:p w14:paraId="16779DDF" w14:textId="77777777" w:rsidR="00E9451B" w:rsidRPr="007D49C0" w:rsidRDefault="00E9451B" w:rsidP="00E9451B">
      <w:pPr>
        <w:spacing w:line="240" w:lineRule="auto"/>
        <w:rPr>
          <w:szCs w:val="22"/>
          <w:lang w:val="lv-LV"/>
        </w:rPr>
      </w:pPr>
      <w:r w:rsidRPr="007D49C0">
        <w:rPr>
          <w:szCs w:val="22"/>
          <w:lang w:val="lv-LV"/>
        </w:rPr>
        <w:t>Intramuskulārai lietošanai.</w:t>
      </w:r>
    </w:p>
    <w:p w14:paraId="05F01F19" w14:textId="77777777" w:rsidR="00E9451B" w:rsidRPr="00D34644" w:rsidRDefault="00E9451B" w:rsidP="00E9451B">
      <w:pPr>
        <w:tabs>
          <w:tab w:val="clear" w:pos="567"/>
        </w:tabs>
        <w:spacing w:line="240" w:lineRule="auto"/>
        <w:rPr>
          <w:szCs w:val="22"/>
          <w:lang w:val="lv-LV"/>
        </w:rPr>
      </w:pPr>
      <w:r w:rsidRPr="00907D9C">
        <w:rPr>
          <w:highlight w:val="lightGray"/>
          <w:lang w:val="lv-LV"/>
        </w:rPr>
        <w:t>Pirms lietošanas izlasiet lietošanas instrukciju.</w:t>
      </w:r>
    </w:p>
    <w:p w14:paraId="095B9256" w14:textId="77777777" w:rsidR="00E9451B" w:rsidRPr="007D49C0" w:rsidRDefault="00E9451B" w:rsidP="00E9451B">
      <w:pPr>
        <w:tabs>
          <w:tab w:val="clear" w:pos="567"/>
        </w:tabs>
        <w:spacing w:line="240" w:lineRule="auto"/>
        <w:rPr>
          <w:color w:val="000000"/>
          <w:szCs w:val="22"/>
          <w:lang w:val="lv-LV"/>
        </w:rPr>
      </w:pPr>
    </w:p>
    <w:p w14:paraId="19099D6C" w14:textId="6F68327F"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07D9C">
        <w:rPr>
          <w:b/>
        </w:rPr>
        <w:t>7.</w:t>
      </w:r>
      <w:r w:rsidRPr="00907D9C">
        <w:rPr>
          <w:b/>
        </w:rPr>
        <w:tab/>
        <w:t>IEROBEŽOJUMU PERIODS</w:t>
      </w:r>
      <w:r w:rsidRPr="007D49C0">
        <w:rPr>
          <w:b/>
          <w:color w:val="000000"/>
          <w:szCs w:val="22"/>
          <w:lang w:val="lv-LV"/>
        </w:rPr>
        <w:t xml:space="preserve"> </w:t>
      </w:r>
    </w:p>
    <w:p w14:paraId="20E90A35" w14:textId="77777777" w:rsidR="00E9451B" w:rsidRPr="007D49C0" w:rsidRDefault="00E9451B" w:rsidP="00E9451B">
      <w:pPr>
        <w:tabs>
          <w:tab w:val="clear" w:pos="567"/>
        </w:tabs>
        <w:spacing w:line="240" w:lineRule="auto"/>
        <w:rPr>
          <w:color w:val="000000"/>
          <w:szCs w:val="22"/>
          <w:lang w:val="lv-LV"/>
        </w:rPr>
      </w:pPr>
    </w:p>
    <w:p w14:paraId="27396228" w14:textId="4B5C43C3" w:rsidR="00E9451B" w:rsidRPr="00C9081B" w:rsidRDefault="00E9451B" w:rsidP="00E9451B">
      <w:pPr>
        <w:tabs>
          <w:tab w:val="clear" w:pos="567"/>
        </w:tabs>
        <w:spacing w:line="240" w:lineRule="auto"/>
        <w:rPr>
          <w:szCs w:val="22"/>
          <w:lang w:val="lv-LV"/>
        </w:rPr>
      </w:pPr>
      <w:r w:rsidRPr="00C9081B">
        <w:rPr>
          <w:szCs w:val="22"/>
          <w:lang w:val="lv-LV"/>
        </w:rPr>
        <w:t>Ierobežojumu period</w:t>
      </w:r>
      <w:r w:rsidR="00022DCB" w:rsidRPr="00C9081B">
        <w:rPr>
          <w:szCs w:val="22"/>
          <w:lang w:val="lv-LV"/>
        </w:rPr>
        <w:t>i</w:t>
      </w:r>
      <w:r w:rsidRPr="00C9081B">
        <w:rPr>
          <w:szCs w:val="22"/>
          <w:lang w:val="lv-LV"/>
        </w:rPr>
        <w:t>:</w:t>
      </w:r>
    </w:p>
    <w:p w14:paraId="5F775645" w14:textId="77777777" w:rsidR="00E9451B" w:rsidRPr="00C9081B" w:rsidRDefault="00E9451B" w:rsidP="00E9451B">
      <w:pPr>
        <w:spacing w:line="240" w:lineRule="auto"/>
        <w:rPr>
          <w:szCs w:val="22"/>
          <w:lang w:val="lv-LV"/>
        </w:rPr>
      </w:pPr>
      <w:r w:rsidRPr="00C9081B">
        <w:rPr>
          <w:szCs w:val="22"/>
          <w:lang w:val="lv-LV"/>
        </w:rPr>
        <w:t xml:space="preserve">Gaļai un blakusproduktiem: </w:t>
      </w:r>
    </w:p>
    <w:p w14:paraId="003588AF" w14:textId="40D3DBFF" w:rsidR="00E9451B" w:rsidRPr="00C9081B" w:rsidRDefault="00E9451B" w:rsidP="00E9451B">
      <w:pPr>
        <w:spacing w:line="240" w:lineRule="auto"/>
        <w:rPr>
          <w:szCs w:val="22"/>
          <w:lang w:val="lv-LV"/>
        </w:rPr>
      </w:pPr>
      <w:r w:rsidRPr="00C9081B">
        <w:rPr>
          <w:szCs w:val="22"/>
          <w:lang w:val="lv-LV"/>
        </w:rPr>
        <w:t>Liellopi: 21 diena</w:t>
      </w:r>
      <w:r w:rsidR="00C9081B">
        <w:rPr>
          <w:szCs w:val="22"/>
          <w:lang w:val="lv-LV"/>
        </w:rPr>
        <w:t>.</w:t>
      </w:r>
      <w:r w:rsidRPr="00C9081B">
        <w:rPr>
          <w:szCs w:val="22"/>
          <w:lang w:val="lv-LV"/>
        </w:rPr>
        <w:t xml:space="preserve"> </w:t>
      </w:r>
    </w:p>
    <w:p w14:paraId="20C95F78" w14:textId="3965C009" w:rsidR="00E9451B" w:rsidRPr="00C9081B" w:rsidRDefault="00E9451B" w:rsidP="00E9451B">
      <w:pPr>
        <w:spacing w:line="240" w:lineRule="auto"/>
        <w:rPr>
          <w:szCs w:val="22"/>
          <w:lang w:val="lv-LV"/>
        </w:rPr>
      </w:pPr>
      <w:r w:rsidRPr="00C9081B">
        <w:rPr>
          <w:szCs w:val="22"/>
          <w:lang w:val="lv-LV"/>
        </w:rPr>
        <w:t>Cūkas: 16 dienas</w:t>
      </w:r>
      <w:r w:rsidR="00C9081B">
        <w:rPr>
          <w:szCs w:val="22"/>
          <w:lang w:val="lv-LV"/>
        </w:rPr>
        <w:t>.</w:t>
      </w:r>
    </w:p>
    <w:p w14:paraId="6860336B" w14:textId="3A321DD5" w:rsidR="00E9451B" w:rsidRPr="00C9081B" w:rsidRDefault="00E9451B" w:rsidP="00E9451B">
      <w:pPr>
        <w:spacing w:line="240" w:lineRule="auto"/>
        <w:rPr>
          <w:szCs w:val="22"/>
          <w:lang w:val="lv-LV"/>
        </w:rPr>
      </w:pPr>
      <w:r w:rsidRPr="00C9081B">
        <w:rPr>
          <w:szCs w:val="22"/>
          <w:lang w:val="lv-LV"/>
        </w:rPr>
        <w:t>Kazas: 14 dienas</w:t>
      </w:r>
      <w:r w:rsidR="00C9081B">
        <w:rPr>
          <w:szCs w:val="22"/>
          <w:lang w:val="lv-LV"/>
        </w:rPr>
        <w:t>.</w:t>
      </w:r>
    </w:p>
    <w:p w14:paraId="4DA17A45" w14:textId="77777777" w:rsidR="00E9451B" w:rsidRPr="00C9081B" w:rsidRDefault="00E9451B" w:rsidP="00E9451B">
      <w:pPr>
        <w:spacing w:line="240" w:lineRule="auto"/>
        <w:rPr>
          <w:szCs w:val="22"/>
          <w:lang w:val="lv-LV"/>
        </w:rPr>
      </w:pPr>
      <w:r w:rsidRPr="00C9081B">
        <w:rPr>
          <w:szCs w:val="22"/>
          <w:lang w:val="lv-LV"/>
        </w:rPr>
        <w:t>Aitas:  42 dienas.</w:t>
      </w:r>
    </w:p>
    <w:p w14:paraId="142F549D" w14:textId="77777777" w:rsidR="00E9451B" w:rsidRPr="00C9081B" w:rsidRDefault="00E9451B" w:rsidP="00E9451B">
      <w:pPr>
        <w:spacing w:line="240" w:lineRule="auto"/>
        <w:rPr>
          <w:szCs w:val="22"/>
          <w:lang w:val="lv-LV"/>
        </w:rPr>
      </w:pPr>
    </w:p>
    <w:p w14:paraId="76CDB8F7" w14:textId="77777777" w:rsidR="00E9451B" w:rsidRPr="00C9081B" w:rsidRDefault="00E9451B" w:rsidP="00E9451B">
      <w:pPr>
        <w:spacing w:line="240" w:lineRule="auto"/>
        <w:rPr>
          <w:szCs w:val="22"/>
          <w:lang w:val="lv-LV"/>
        </w:rPr>
      </w:pPr>
      <w:r w:rsidRPr="00C9081B">
        <w:rPr>
          <w:szCs w:val="22"/>
          <w:lang w:val="lv-LV"/>
        </w:rPr>
        <w:t xml:space="preserve">Pienam: </w:t>
      </w:r>
    </w:p>
    <w:p w14:paraId="4D3DC2D5" w14:textId="696761AB" w:rsidR="00E9451B" w:rsidRPr="00C9081B" w:rsidRDefault="00E9451B" w:rsidP="00E9451B">
      <w:pPr>
        <w:spacing w:line="240" w:lineRule="auto"/>
        <w:rPr>
          <w:szCs w:val="22"/>
          <w:lang w:val="lv-LV"/>
        </w:rPr>
      </w:pPr>
      <w:r w:rsidRPr="00C9081B">
        <w:rPr>
          <w:szCs w:val="22"/>
          <w:lang w:val="lv-LV"/>
        </w:rPr>
        <w:t xml:space="preserve">Liellopi, kazas: </w:t>
      </w:r>
      <w:r w:rsidR="002E0192" w:rsidRPr="00907D9C">
        <w:rPr>
          <w:szCs w:val="22"/>
          <w:lang w:val="lv-LV"/>
        </w:rPr>
        <w:t>96 stundas</w:t>
      </w:r>
      <w:r w:rsidR="00907D9C">
        <w:rPr>
          <w:szCs w:val="22"/>
          <w:lang w:val="lv-LV"/>
        </w:rPr>
        <w:t>.</w:t>
      </w:r>
    </w:p>
    <w:p w14:paraId="55683CD2" w14:textId="77777777" w:rsidR="00E9451B" w:rsidRDefault="00E9451B" w:rsidP="00E9451B">
      <w:pPr>
        <w:spacing w:line="240" w:lineRule="auto"/>
        <w:rPr>
          <w:szCs w:val="22"/>
          <w:lang w:val="lv-LV"/>
        </w:rPr>
      </w:pPr>
      <w:r w:rsidRPr="00C9081B">
        <w:rPr>
          <w:szCs w:val="22"/>
          <w:lang w:val="lv-LV"/>
        </w:rPr>
        <w:t>Aitas: 108 stundas.</w:t>
      </w:r>
    </w:p>
    <w:p w14:paraId="390A0776" w14:textId="77777777" w:rsidR="00E9451B" w:rsidRPr="007D49C0" w:rsidRDefault="00E9451B" w:rsidP="00E9451B">
      <w:pPr>
        <w:tabs>
          <w:tab w:val="clear" w:pos="567"/>
        </w:tabs>
        <w:spacing w:line="240" w:lineRule="auto"/>
        <w:rPr>
          <w:color w:val="000000"/>
          <w:szCs w:val="22"/>
          <w:lang w:val="lv-LV"/>
        </w:rPr>
      </w:pPr>
    </w:p>
    <w:p w14:paraId="50CD0D1D" w14:textId="69FCFFC3"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8</w:t>
      </w:r>
      <w:r w:rsidRPr="007D49C0">
        <w:rPr>
          <w:b/>
          <w:color w:val="000000"/>
          <w:szCs w:val="22"/>
          <w:lang w:val="lv-LV"/>
        </w:rPr>
        <w:t>.</w:t>
      </w:r>
      <w:r w:rsidRPr="007D49C0">
        <w:rPr>
          <w:b/>
          <w:color w:val="000000"/>
          <w:szCs w:val="22"/>
          <w:lang w:val="lv-LV"/>
        </w:rPr>
        <w:tab/>
        <w:t>DERĪGUMA TERMIŅŠ</w:t>
      </w:r>
    </w:p>
    <w:p w14:paraId="657CE3CE" w14:textId="77777777" w:rsidR="00E9451B" w:rsidRPr="007D49C0" w:rsidRDefault="00E9451B" w:rsidP="00E9451B">
      <w:pPr>
        <w:tabs>
          <w:tab w:val="clear" w:pos="567"/>
        </w:tabs>
        <w:spacing w:line="240" w:lineRule="auto"/>
        <w:rPr>
          <w:color w:val="000000"/>
          <w:szCs w:val="22"/>
          <w:lang w:val="lv-LV"/>
        </w:rPr>
      </w:pPr>
    </w:p>
    <w:p w14:paraId="033C409D" w14:textId="34DD8651" w:rsidR="00E9451B" w:rsidRPr="007D49C0" w:rsidRDefault="00E9451B" w:rsidP="00E9451B">
      <w:pPr>
        <w:tabs>
          <w:tab w:val="clear" w:pos="567"/>
        </w:tabs>
        <w:spacing w:line="240" w:lineRule="auto"/>
        <w:rPr>
          <w:szCs w:val="22"/>
          <w:lang w:val="lv-LV"/>
        </w:rPr>
      </w:pPr>
      <w:r w:rsidRPr="007D49C0">
        <w:rPr>
          <w:szCs w:val="22"/>
          <w:lang w:val="lv-LV"/>
        </w:rPr>
        <w:t>E</w:t>
      </w:r>
      <w:r>
        <w:rPr>
          <w:szCs w:val="22"/>
          <w:lang w:val="lv-LV"/>
        </w:rPr>
        <w:t>xp.</w:t>
      </w:r>
    </w:p>
    <w:p w14:paraId="3987744B" w14:textId="194D1926" w:rsidR="00E9451B" w:rsidRPr="007D49C0" w:rsidRDefault="00E9451B" w:rsidP="00E9451B">
      <w:pPr>
        <w:tabs>
          <w:tab w:val="clear" w:pos="567"/>
        </w:tabs>
        <w:spacing w:line="240" w:lineRule="auto"/>
        <w:rPr>
          <w:szCs w:val="22"/>
          <w:lang w:val="lv-LV"/>
        </w:rPr>
      </w:pPr>
      <w:r w:rsidRPr="007D49C0">
        <w:rPr>
          <w:szCs w:val="22"/>
          <w:lang w:val="lv-LV"/>
        </w:rPr>
        <w:t xml:space="preserve">Pēc </w:t>
      </w:r>
      <w:r w:rsidR="009E5822">
        <w:rPr>
          <w:szCs w:val="22"/>
          <w:lang w:val="lv-LV"/>
        </w:rPr>
        <w:t>caurduršanas</w:t>
      </w:r>
      <w:r w:rsidR="009E5822" w:rsidRPr="007D49C0">
        <w:rPr>
          <w:szCs w:val="22"/>
          <w:lang w:val="lv-LV"/>
        </w:rPr>
        <w:t xml:space="preserve"> </w:t>
      </w:r>
      <w:r w:rsidRPr="007D49C0">
        <w:rPr>
          <w:szCs w:val="22"/>
          <w:lang w:val="lv-LV"/>
        </w:rPr>
        <w:t>izlietot 28 dienu laikā.</w:t>
      </w:r>
    </w:p>
    <w:p w14:paraId="3C8F36CF" w14:textId="77777777" w:rsidR="00E9451B" w:rsidRPr="007D49C0" w:rsidRDefault="00E9451B" w:rsidP="00E9451B">
      <w:pPr>
        <w:tabs>
          <w:tab w:val="clear" w:pos="567"/>
        </w:tabs>
        <w:spacing w:line="240" w:lineRule="auto"/>
        <w:rPr>
          <w:color w:val="000000"/>
          <w:szCs w:val="22"/>
          <w:lang w:val="lv-LV"/>
        </w:rPr>
      </w:pPr>
    </w:p>
    <w:p w14:paraId="5D366FA0" w14:textId="29482A4D"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Pr="007D49C0">
        <w:rPr>
          <w:b/>
          <w:color w:val="000000"/>
          <w:szCs w:val="22"/>
          <w:lang w:val="lv-LV"/>
        </w:rPr>
        <w:t>.</w:t>
      </w:r>
      <w:r w:rsidRPr="007D49C0">
        <w:rPr>
          <w:b/>
          <w:color w:val="000000"/>
          <w:szCs w:val="22"/>
          <w:lang w:val="lv-LV"/>
        </w:rPr>
        <w:tab/>
        <w:t xml:space="preserve"> ĪPAŠI UZGLABĀŠANAS NOSACĪJUMI</w:t>
      </w:r>
    </w:p>
    <w:p w14:paraId="0C653175" w14:textId="77777777" w:rsidR="00E9451B" w:rsidRPr="007D49C0" w:rsidRDefault="00E9451B" w:rsidP="00E9451B">
      <w:pPr>
        <w:tabs>
          <w:tab w:val="clear" w:pos="567"/>
        </w:tabs>
        <w:spacing w:line="240" w:lineRule="auto"/>
        <w:rPr>
          <w:color w:val="000000"/>
          <w:szCs w:val="22"/>
          <w:lang w:val="lv-LV"/>
        </w:rPr>
      </w:pPr>
    </w:p>
    <w:p w14:paraId="2127114D" w14:textId="77777777" w:rsidR="00E9451B" w:rsidRPr="007D49C0" w:rsidRDefault="00E9451B" w:rsidP="00E9451B">
      <w:pPr>
        <w:spacing w:line="240" w:lineRule="auto"/>
        <w:rPr>
          <w:szCs w:val="22"/>
          <w:lang w:val="lv-LV"/>
        </w:rPr>
      </w:pPr>
      <w:r w:rsidRPr="007D49C0">
        <w:rPr>
          <w:szCs w:val="22"/>
          <w:lang w:val="lv-LV"/>
        </w:rPr>
        <w:t xml:space="preserve">Uzglabāt temperatūrā līdz 25 </w:t>
      </w:r>
      <w:r w:rsidRPr="007D49C0">
        <w:rPr>
          <w:szCs w:val="22"/>
          <w:lang w:val="lv-LV"/>
        </w:rPr>
        <w:sym w:font="Symbol" w:char="F0B0"/>
      </w:r>
      <w:r w:rsidRPr="007D49C0">
        <w:rPr>
          <w:szCs w:val="22"/>
          <w:lang w:val="lv-LV"/>
        </w:rPr>
        <w:t>C.</w:t>
      </w:r>
    </w:p>
    <w:p w14:paraId="72CF687F" w14:textId="2BBBCFE5" w:rsidR="00E9451B" w:rsidRPr="007D49C0" w:rsidRDefault="00E9451B" w:rsidP="00E9451B">
      <w:pPr>
        <w:tabs>
          <w:tab w:val="clear" w:pos="567"/>
        </w:tabs>
        <w:spacing w:line="240" w:lineRule="auto"/>
        <w:ind w:left="567" w:hanging="567"/>
        <w:rPr>
          <w:noProof/>
          <w:color w:val="0000FF"/>
          <w:szCs w:val="22"/>
          <w:lang w:val="lv-LV"/>
        </w:rPr>
      </w:pPr>
      <w:r w:rsidRPr="007D49C0">
        <w:rPr>
          <w:noProof/>
          <w:szCs w:val="22"/>
          <w:lang w:val="lv-LV"/>
        </w:rPr>
        <w:t>Uzglabāt oriģināl</w:t>
      </w:r>
      <w:r w:rsidR="00D66664">
        <w:rPr>
          <w:noProof/>
          <w:szCs w:val="22"/>
          <w:lang w:val="lv-LV"/>
        </w:rPr>
        <w:t>aj</w:t>
      </w:r>
      <w:r w:rsidRPr="007D49C0">
        <w:rPr>
          <w:noProof/>
          <w:szCs w:val="22"/>
          <w:lang w:val="lv-LV"/>
        </w:rPr>
        <w:t>ā iepakojumā, lai pasargātu no gaismas.</w:t>
      </w:r>
      <w:r w:rsidRPr="007D49C0">
        <w:rPr>
          <w:noProof/>
          <w:color w:val="0000FF"/>
          <w:szCs w:val="22"/>
          <w:lang w:val="lv-LV"/>
        </w:rPr>
        <w:t xml:space="preserve"> </w:t>
      </w:r>
    </w:p>
    <w:p w14:paraId="13EC4703" w14:textId="77777777" w:rsidR="00E9451B" w:rsidRPr="00907D9C" w:rsidRDefault="00E9451B" w:rsidP="00E9451B">
      <w:pPr>
        <w:tabs>
          <w:tab w:val="clear" w:pos="567"/>
        </w:tabs>
        <w:spacing w:line="240" w:lineRule="auto"/>
        <w:rPr>
          <w:szCs w:val="22"/>
          <w:lang w:val="lv-LV"/>
        </w:rPr>
      </w:pPr>
    </w:p>
    <w:p w14:paraId="6A6D0292" w14:textId="77777777" w:rsidR="00E9451B" w:rsidRPr="00E57A7D" w:rsidRDefault="00E9451B" w:rsidP="00E9451B">
      <w:pPr>
        <w:pStyle w:val="Style2"/>
      </w:pPr>
      <w:r w:rsidRPr="00E57A7D">
        <w:t>10.</w:t>
      </w:r>
      <w:r w:rsidRPr="00E57A7D">
        <w:tab/>
        <w:t>VĀRDI “PIRMS LIETOŠANAS IZLASIET LIETOŠANAS INSTRUKCIJU”</w:t>
      </w:r>
    </w:p>
    <w:p w14:paraId="73089BFD" w14:textId="77777777" w:rsidR="00E9451B" w:rsidRPr="00E57A7D" w:rsidRDefault="00E9451B" w:rsidP="00E9451B">
      <w:pPr>
        <w:tabs>
          <w:tab w:val="clear" w:pos="567"/>
        </w:tabs>
        <w:spacing w:line="240" w:lineRule="auto"/>
        <w:rPr>
          <w:szCs w:val="22"/>
        </w:rPr>
      </w:pPr>
    </w:p>
    <w:p w14:paraId="2C5529E7" w14:textId="77777777" w:rsidR="00E9451B" w:rsidRPr="00E57A7D" w:rsidRDefault="00E9451B" w:rsidP="00E9451B">
      <w:pPr>
        <w:tabs>
          <w:tab w:val="clear" w:pos="567"/>
        </w:tabs>
        <w:spacing w:line="240" w:lineRule="auto"/>
        <w:rPr>
          <w:szCs w:val="22"/>
        </w:rPr>
      </w:pPr>
      <w:r w:rsidRPr="00E57A7D">
        <w:t>Pirms lietošanas izlasiet lietošanas instrukciju.</w:t>
      </w:r>
    </w:p>
    <w:p w14:paraId="4BB5D5D7" w14:textId="77777777" w:rsidR="00E9451B" w:rsidRPr="00E57A7D" w:rsidRDefault="00E9451B" w:rsidP="00E9451B">
      <w:pPr>
        <w:tabs>
          <w:tab w:val="clear" w:pos="567"/>
        </w:tabs>
        <w:spacing w:line="240" w:lineRule="auto"/>
        <w:rPr>
          <w:szCs w:val="22"/>
        </w:rPr>
      </w:pPr>
    </w:p>
    <w:p w14:paraId="19D96802" w14:textId="77777777" w:rsidR="00E9451B" w:rsidRPr="00E57A7D" w:rsidRDefault="00E9451B" w:rsidP="00E9451B">
      <w:pPr>
        <w:pStyle w:val="Style2"/>
      </w:pPr>
      <w:r w:rsidRPr="00E57A7D">
        <w:t>11.</w:t>
      </w:r>
      <w:r w:rsidRPr="00E57A7D">
        <w:tab/>
        <w:t>VĀRDI “LIETOŠANAI DZĪVNIEKIEM”</w:t>
      </w:r>
    </w:p>
    <w:p w14:paraId="4477D278" w14:textId="77777777" w:rsidR="00E9451B" w:rsidRPr="00E57A7D" w:rsidRDefault="00E9451B" w:rsidP="00E9451B">
      <w:pPr>
        <w:tabs>
          <w:tab w:val="clear" w:pos="567"/>
        </w:tabs>
        <w:spacing w:line="240" w:lineRule="auto"/>
        <w:rPr>
          <w:szCs w:val="22"/>
        </w:rPr>
      </w:pPr>
    </w:p>
    <w:p w14:paraId="43D212D8" w14:textId="77777777" w:rsidR="00E9451B" w:rsidRPr="00E57A7D" w:rsidRDefault="00E9451B" w:rsidP="00E9451B">
      <w:pPr>
        <w:tabs>
          <w:tab w:val="clear" w:pos="567"/>
        </w:tabs>
        <w:spacing w:line="240" w:lineRule="auto"/>
        <w:rPr>
          <w:szCs w:val="22"/>
        </w:rPr>
      </w:pPr>
      <w:r w:rsidRPr="00E57A7D">
        <w:t>Lietošanai dzīvniekiem.</w:t>
      </w:r>
    </w:p>
    <w:p w14:paraId="5046896B" w14:textId="77777777" w:rsidR="00E9451B" w:rsidRPr="007D49C0" w:rsidRDefault="00E9451B" w:rsidP="00E9451B">
      <w:pPr>
        <w:tabs>
          <w:tab w:val="clear" w:pos="567"/>
        </w:tabs>
        <w:spacing w:line="240" w:lineRule="auto"/>
        <w:rPr>
          <w:color w:val="000000"/>
          <w:szCs w:val="22"/>
          <w:lang w:val="lv-LV"/>
        </w:rPr>
      </w:pPr>
    </w:p>
    <w:p w14:paraId="3D12A457" w14:textId="77777777"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7D49C0">
        <w:rPr>
          <w:b/>
          <w:color w:val="000000"/>
          <w:szCs w:val="22"/>
          <w:lang w:val="lv-LV"/>
        </w:rPr>
        <w:t>14. VĀRDI “UZGLABĀT BĒRNIEM NEREDZAMĀ UN NEPIEEJAMĀ  VIETĀ”</w:t>
      </w:r>
    </w:p>
    <w:p w14:paraId="0F37689D" w14:textId="77777777" w:rsidR="00E9451B" w:rsidRPr="007D49C0" w:rsidRDefault="00E9451B" w:rsidP="00E9451B">
      <w:pPr>
        <w:tabs>
          <w:tab w:val="clear" w:pos="567"/>
        </w:tabs>
        <w:spacing w:line="240" w:lineRule="auto"/>
        <w:rPr>
          <w:color w:val="000000"/>
          <w:szCs w:val="22"/>
          <w:lang w:val="lv-LV"/>
        </w:rPr>
      </w:pPr>
    </w:p>
    <w:p w14:paraId="5BB4FBB1" w14:textId="77777777" w:rsidR="00E9451B" w:rsidRPr="007D49C0" w:rsidRDefault="00E9451B" w:rsidP="00E9451B">
      <w:pPr>
        <w:tabs>
          <w:tab w:val="clear" w:pos="567"/>
        </w:tabs>
        <w:spacing w:line="240" w:lineRule="auto"/>
        <w:rPr>
          <w:color w:val="000000"/>
          <w:szCs w:val="22"/>
          <w:lang w:val="lv-LV"/>
        </w:rPr>
      </w:pPr>
      <w:r w:rsidRPr="007D49C0">
        <w:rPr>
          <w:color w:val="000000"/>
          <w:szCs w:val="22"/>
          <w:lang w:val="lv-LV"/>
        </w:rPr>
        <w:t>Uzglabāt bērniem neredzamā un nepieejamā vietā.</w:t>
      </w:r>
    </w:p>
    <w:p w14:paraId="358398AE" w14:textId="77777777" w:rsidR="00E9451B" w:rsidRPr="007D49C0" w:rsidRDefault="00E9451B" w:rsidP="00E9451B">
      <w:pPr>
        <w:tabs>
          <w:tab w:val="clear" w:pos="567"/>
        </w:tabs>
        <w:spacing w:line="240" w:lineRule="auto"/>
        <w:rPr>
          <w:color w:val="000000"/>
          <w:szCs w:val="22"/>
          <w:lang w:val="lv-LV"/>
        </w:rPr>
      </w:pPr>
    </w:p>
    <w:p w14:paraId="14851DB6" w14:textId="13ED60B4" w:rsidR="00E9451B" w:rsidRPr="007D49C0" w:rsidRDefault="00E9451B" w:rsidP="00E9451B">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907D9C">
        <w:rPr>
          <w:b/>
          <w:lang w:val="lv-LV"/>
        </w:rPr>
        <w:t>13.</w:t>
      </w:r>
      <w:r w:rsidRPr="00907D9C">
        <w:rPr>
          <w:b/>
          <w:lang w:val="lv-LV"/>
        </w:rPr>
        <w:tab/>
        <w:t>TIRDZNIECĪBAS ATĻAUJAS TURĒTĀJS</w:t>
      </w:r>
    </w:p>
    <w:p w14:paraId="51D18211" w14:textId="77777777" w:rsidR="00E9451B" w:rsidRPr="007D49C0" w:rsidRDefault="00E9451B" w:rsidP="00E9451B">
      <w:pPr>
        <w:tabs>
          <w:tab w:val="clear" w:pos="567"/>
        </w:tabs>
        <w:spacing w:line="240" w:lineRule="auto"/>
        <w:ind w:right="-318"/>
        <w:rPr>
          <w:szCs w:val="22"/>
          <w:lang w:val="lv-LV"/>
        </w:rPr>
      </w:pPr>
    </w:p>
    <w:p w14:paraId="6D77B3CB" w14:textId="77777777" w:rsidR="00E9451B" w:rsidRPr="007D49C0" w:rsidRDefault="00E9451B" w:rsidP="00E9451B">
      <w:pPr>
        <w:pStyle w:val="PlainText"/>
        <w:rPr>
          <w:rFonts w:ascii="Times New Roman" w:eastAsia="MS Mincho" w:hAnsi="Times New Roman" w:cs="Times New Roman"/>
          <w:bCs/>
          <w:sz w:val="22"/>
          <w:szCs w:val="22"/>
          <w:lang w:val="lv-LV"/>
        </w:rPr>
      </w:pPr>
      <w:r w:rsidRPr="007D49C0">
        <w:rPr>
          <w:rFonts w:ascii="Times New Roman" w:hAnsi="Times New Roman" w:cs="Times New Roman"/>
          <w:bCs/>
          <w:sz w:val="22"/>
          <w:szCs w:val="22"/>
          <w:lang w:val="lv-LV"/>
        </w:rPr>
        <w:t>Huvepharma NV</w:t>
      </w:r>
    </w:p>
    <w:p w14:paraId="5B40C026" w14:textId="77777777" w:rsidR="00E9451B" w:rsidRPr="007D49C0" w:rsidRDefault="00E9451B" w:rsidP="00E9451B">
      <w:pPr>
        <w:tabs>
          <w:tab w:val="clear" w:pos="567"/>
        </w:tabs>
        <w:spacing w:line="240" w:lineRule="auto"/>
        <w:rPr>
          <w:color w:val="000000"/>
          <w:szCs w:val="22"/>
          <w:lang w:val="lv-LV"/>
        </w:rPr>
      </w:pPr>
    </w:p>
    <w:p w14:paraId="5E18633F" w14:textId="77777777" w:rsidR="00E9451B" w:rsidRPr="007D49C0" w:rsidRDefault="00E9451B" w:rsidP="00E9451B">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907D9C">
        <w:rPr>
          <w:b/>
          <w:lang w:val="lv-LV"/>
        </w:rPr>
        <w:t>14.</w:t>
      </w:r>
      <w:r w:rsidRPr="00907D9C">
        <w:rPr>
          <w:b/>
          <w:lang w:val="lv-LV"/>
        </w:rPr>
        <w:tab/>
        <w:t>TIRDZNIECĪBAS ATĻAUJAS NUMURI</w:t>
      </w:r>
    </w:p>
    <w:p w14:paraId="68A441E0" w14:textId="77777777" w:rsidR="00E9451B" w:rsidRPr="007D49C0" w:rsidRDefault="00E9451B" w:rsidP="00E9451B">
      <w:pPr>
        <w:tabs>
          <w:tab w:val="clear" w:pos="567"/>
        </w:tabs>
        <w:spacing w:line="240" w:lineRule="auto"/>
        <w:ind w:right="-318"/>
        <w:rPr>
          <w:szCs w:val="22"/>
          <w:lang w:val="lv-LV"/>
        </w:rPr>
      </w:pPr>
    </w:p>
    <w:p w14:paraId="366187C1" w14:textId="77777777" w:rsidR="00E9451B" w:rsidRPr="007D49C0" w:rsidRDefault="00E9451B" w:rsidP="00E9451B">
      <w:pPr>
        <w:tabs>
          <w:tab w:val="clear" w:pos="567"/>
        </w:tabs>
        <w:spacing w:line="240" w:lineRule="auto"/>
        <w:rPr>
          <w:szCs w:val="22"/>
          <w:lang w:val="lv-LV"/>
        </w:rPr>
      </w:pPr>
      <w:r w:rsidRPr="007D49C0">
        <w:rPr>
          <w:szCs w:val="22"/>
          <w:lang w:val="lv-LV"/>
        </w:rPr>
        <w:t>V/NRP/08/1713</w:t>
      </w:r>
    </w:p>
    <w:p w14:paraId="15255CFE" w14:textId="77777777" w:rsidR="00E9451B" w:rsidRPr="00E57A7D" w:rsidRDefault="00E9451B" w:rsidP="00E9451B">
      <w:pPr>
        <w:tabs>
          <w:tab w:val="clear" w:pos="567"/>
        </w:tabs>
        <w:spacing w:line="240" w:lineRule="auto"/>
        <w:rPr>
          <w:szCs w:val="22"/>
        </w:rPr>
      </w:pPr>
    </w:p>
    <w:p w14:paraId="556D4088" w14:textId="77777777" w:rsidR="00E9451B" w:rsidRPr="00E57A7D" w:rsidRDefault="00E9451B" w:rsidP="00E9451B">
      <w:pPr>
        <w:pStyle w:val="Style2"/>
      </w:pPr>
      <w:r w:rsidRPr="00E57A7D">
        <w:t>15.</w:t>
      </w:r>
      <w:r w:rsidRPr="00E57A7D">
        <w:tab/>
        <w:t>SĒRIJAS NUMURS</w:t>
      </w:r>
    </w:p>
    <w:p w14:paraId="5B518D74" w14:textId="77777777" w:rsidR="00E9451B" w:rsidRPr="00E57A7D" w:rsidRDefault="00E9451B" w:rsidP="00E9451B">
      <w:pPr>
        <w:tabs>
          <w:tab w:val="clear" w:pos="567"/>
        </w:tabs>
        <w:spacing w:line="240" w:lineRule="auto"/>
        <w:rPr>
          <w:szCs w:val="22"/>
        </w:rPr>
      </w:pPr>
    </w:p>
    <w:p w14:paraId="62AC7221" w14:textId="77777777" w:rsidR="00E9451B" w:rsidRPr="00E57A7D" w:rsidRDefault="00E9451B" w:rsidP="00E9451B">
      <w:pPr>
        <w:tabs>
          <w:tab w:val="clear" w:pos="567"/>
        </w:tabs>
        <w:spacing w:line="240" w:lineRule="auto"/>
        <w:rPr>
          <w:szCs w:val="22"/>
        </w:rPr>
      </w:pPr>
      <w:r>
        <w:t>Lot</w:t>
      </w:r>
      <w:r w:rsidRPr="00E57A7D">
        <w:t xml:space="preserve"> {numurs}</w:t>
      </w:r>
    </w:p>
    <w:p w14:paraId="3B30D4BF" w14:textId="4326A376" w:rsidR="00E9451B" w:rsidRPr="00356C7A" w:rsidRDefault="00E9451B" w:rsidP="00E9451B">
      <w:pPr>
        <w:tabs>
          <w:tab w:val="clear" w:pos="567"/>
        </w:tabs>
        <w:spacing w:line="240" w:lineRule="auto"/>
        <w:rPr>
          <w:color w:val="000000"/>
          <w:szCs w:val="22"/>
          <w:lang w:val="lv-LV"/>
        </w:rPr>
      </w:pPr>
      <w:r w:rsidRPr="007D49C0">
        <w:rPr>
          <w:color w:val="000000"/>
          <w:szCs w:val="22"/>
          <w:lang w:val="lv-LV"/>
        </w:rPr>
        <w:br w:type="page"/>
      </w:r>
    </w:p>
    <w:p w14:paraId="5B5E66AC" w14:textId="77777777" w:rsidR="00E9451B" w:rsidRPr="00907D9C" w:rsidRDefault="00E9451B" w:rsidP="00E9451B">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907D9C">
        <w:rPr>
          <w:b/>
          <w:szCs w:val="22"/>
          <w:lang w:val="lv-LV"/>
        </w:rPr>
        <w:lastRenderedPageBreak/>
        <w:t>UZ MAZA IZMĒRA TIEŠĀ IEPAKOJUMA NORĀDĀMĀ INFORMĀCIJA</w:t>
      </w:r>
    </w:p>
    <w:p w14:paraId="3CF43053" w14:textId="77777777" w:rsidR="00E9451B" w:rsidRPr="007D49C0" w:rsidRDefault="00E9451B" w:rsidP="00907D9C">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p>
    <w:p w14:paraId="7EEEB0B2" w14:textId="77777777"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7D49C0">
        <w:rPr>
          <w:b/>
          <w:bCs/>
          <w:szCs w:val="22"/>
          <w:lang w:val="lv-LV"/>
        </w:rPr>
        <w:t>Stikla flakons 50 ml</w:t>
      </w:r>
    </w:p>
    <w:p w14:paraId="25FDA6FC" w14:textId="77777777" w:rsidR="00E9451B" w:rsidRDefault="00E9451B" w:rsidP="00E9451B">
      <w:pPr>
        <w:tabs>
          <w:tab w:val="clear" w:pos="567"/>
        </w:tabs>
        <w:spacing w:line="240" w:lineRule="auto"/>
        <w:rPr>
          <w:color w:val="000000"/>
          <w:szCs w:val="22"/>
          <w:lang w:val="lv-LV"/>
        </w:rPr>
      </w:pPr>
    </w:p>
    <w:p w14:paraId="0EFBD104" w14:textId="77777777" w:rsidR="00E9451B" w:rsidRPr="007D49C0" w:rsidRDefault="00E9451B" w:rsidP="00E9451B">
      <w:pPr>
        <w:tabs>
          <w:tab w:val="clear" w:pos="567"/>
        </w:tabs>
        <w:spacing w:line="240" w:lineRule="auto"/>
        <w:rPr>
          <w:color w:val="000000"/>
          <w:szCs w:val="22"/>
          <w:lang w:val="lv-LV"/>
        </w:rPr>
      </w:pPr>
    </w:p>
    <w:p w14:paraId="6D8E3428" w14:textId="77777777"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7D49C0">
        <w:rPr>
          <w:b/>
          <w:color w:val="000000"/>
          <w:szCs w:val="22"/>
          <w:lang w:val="lv-LV"/>
        </w:rPr>
        <w:t>1.</w:t>
      </w:r>
      <w:r w:rsidRPr="007D49C0">
        <w:rPr>
          <w:b/>
          <w:color w:val="000000"/>
          <w:szCs w:val="22"/>
          <w:lang w:val="lv-LV"/>
        </w:rPr>
        <w:tab/>
        <w:t>VETERINĀRO ZĀĻU NOSAUKUMS</w:t>
      </w:r>
    </w:p>
    <w:p w14:paraId="0373DB18" w14:textId="77777777" w:rsidR="00E9451B" w:rsidRPr="007D49C0" w:rsidRDefault="00E9451B" w:rsidP="00E9451B">
      <w:pPr>
        <w:tabs>
          <w:tab w:val="clear" w:pos="567"/>
        </w:tabs>
        <w:spacing w:line="240" w:lineRule="auto"/>
        <w:rPr>
          <w:color w:val="000000"/>
          <w:szCs w:val="22"/>
          <w:lang w:val="lv-LV"/>
        </w:rPr>
      </w:pPr>
    </w:p>
    <w:p w14:paraId="3F65FE7B" w14:textId="4CAC4B48" w:rsidR="00E9451B" w:rsidRDefault="00E9451B" w:rsidP="00E9451B">
      <w:pPr>
        <w:tabs>
          <w:tab w:val="clear" w:pos="567"/>
        </w:tabs>
        <w:spacing w:line="240" w:lineRule="auto"/>
        <w:rPr>
          <w:color w:val="000000"/>
          <w:szCs w:val="22"/>
          <w:lang w:val="lv-LV"/>
        </w:rPr>
      </w:pPr>
      <w:r w:rsidRPr="00907D9C">
        <w:rPr>
          <w:bCs/>
          <w:szCs w:val="22"/>
          <w:lang w:val="lv-LV"/>
        </w:rPr>
        <w:t>Pharmasin</w:t>
      </w:r>
      <w:r w:rsidRPr="007D49C0">
        <w:rPr>
          <w:szCs w:val="22"/>
          <w:lang w:val="lv-LV"/>
        </w:rPr>
        <w:t> 200 mg/ml</w:t>
      </w:r>
      <w:r w:rsidRPr="007D49C0">
        <w:rPr>
          <w:b/>
          <w:szCs w:val="22"/>
          <w:lang w:val="lv-LV"/>
        </w:rPr>
        <w:t xml:space="preserve"> </w:t>
      </w:r>
      <w:r w:rsidRPr="007D49C0">
        <w:rPr>
          <w:szCs w:val="22"/>
          <w:lang w:val="lv-LV"/>
        </w:rPr>
        <w:t xml:space="preserve">šķīdums injekcijām </w:t>
      </w:r>
    </w:p>
    <w:p w14:paraId="46E08EC0" w14:textId="77777777" w:rsidR="00E9451B" w:rsidRPr="007D49C0" w:rsidRDefault="00E9451B" w:rsidP="00E9451B">
      <w:pPr>
        <w:tabs>
          <w:tab w:val="clear" w:pos="567"/>
        </w:tabs>
        <w:spacing w:line="240" w:lineRule="auto"/>
        <w:rPr>
          <w:color w:val="000000"/>
          <w:szCs w:val="22"/>
          <w:lang w:val="lv-LV"/>
        </w:rPr>
      </w:pPr>
    </w:p>
    <w:p w14:paraId="2FD1276E" w14:textId="2DD31E85" w:rsidR="00E9451B" w:rsidRPr="007D49C0" w:rsidRDefault="00E9451B" w:rsidP="00E9451B">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7D49C0">
        <w:rPr>
          <w:b/>
          <w:color w:val="000000"/>
          <w:szCs w:val="22"/>
          <w:lang w:val="lv-LV"/>
        </w:rPr>
        <w:t>2.</w:t>
      </w:r>
      <w:r w:rsidRPr="007D49C0">
        <w:rPr>
          <w:b/>
          <w:color w:val="000000"/>
          <w:szCs w:val="22"/>
          <w:lang w:val="lv-LV"/>
        </w:rPr>
        <w:tab/>
      </w:r>
      <w:r w:rsidRPr="00907D9C">
        <w:rPr>
          <w:b/>
        </w:rPr>
        <w:t>AKTĪVO VIELU KVANTITATĪVIE DATI</w:t>
      </w:r>
    </w:p>
    <w:p w14:paraId="05E26BF9" w14:textId="77777777" w:rsidR="00E9451B" w:rsidRPr="007D49C0" w:rsidRDefault="00E9451B" w:rsidP="00E9451B">
      <w:pPr>
        <w:tabs>
          <w:tab w:val="clear" w:pos="567"/>
        </w:tabs>
        <w:spacing w:line="240" w:lineRule="auto"/>
        <w:rPr>
          <w:color w:val="000000"/>
          <w:szCs w:val="22"/>
          <w:lang w:val="lv-LV"/>
        </w:rPr>
      </w:pPr>
    </w:p>
    <w:p w14:paraId="5A54EE19" w14:textId="458916EB" w:rsidR="00E9451B" w:rsidRPr="00907D9C" w:rsidRDefault="00E9451B" w:rsidP="00E9451B">
      <w:pPr>
        <w:tabs>
          <w:tab w:val="clear" w:pos="567"/>
        </w:tabs>
        <w:spacing w:line="240" w:lineRule="auto"/>
        <w:rPr>
          <w:color w:val="000000"/>
          <w:szCs w:val="22"/>
          <w:lang w:val="lv-LV"/>
        </w:rPr>
      </w:pPr>
      <w:r w:rsidRPr="00907D9C">
        <w:rPr>
          <w:i/>
          <w:color w:val="000000"/>
          <w:szCs w:val="22"/>
          <w:lang w:val="lv-LV"/>
        </w:rPr>
        <w:t>Tylosinum</w:t>
      </w:r>
      <w:r w:rsidRPr="00907D9C">
        <w:rPr>
          <w:color w:val="000000"/>
          <w:szCs w:val="22"/>
          <w:lang w:val="lv-LV"/>
        </w:rPr>
        <w:t xml:space="preserve"> </w:t>
      </w:r>
      <w:r w:rsidR="001C060E">
        <w:rPr>
          <w:color w:val="000000"/>
          <w:szCs w:val="22"/>
          <w:lang w:val="lv-LV"/>
        </w:rPr>
        <w:tab/>
      </w:r>
      <w:r w:rsidRPr="00907D9C">
        <w:rPr>
          <w:color w:val="000000"/>
          <w:szCs w:val="22"/>
          <w:lang w:val="lv-LV"/>
        </w:rPr>
        <w:t>200 mg/ml</w:t>
      </w:r>
    </w:p>
    <w:p w14:paraId="1851CF3D" w14:textId="77777777" w:rsidR="00E9451B" w:rsidRPr="00E57A7D" w:rsidRDefault="00E9451B" w:rsidP="00E9451B">
      <w:pPr>
        <w:tabs>
          <w:tab w:val="clear" w:pos="567"/>
        </w:tabs>
        <w:spacing w:line="240" w:lineRule="auto"/>
        <w:rPr>
          <w:szCs w:val="22"/>
        </w:rPr>
      </w:pPr>
    </w:p>
    <w:p w14:paraId="1588107C" w14:textId="77777777" w:rsidR="00E9451B" w:rsidRPr="00E57A7D" w:rsidRDefault="00E9451B" w:rsidP="00E9451B">
      <w:pPr>
        <w:pStyle w:val="Style2"/>
      </w:pPr>
      <w:r w:rsidRPr="00E57A7D">
        <w:t>3.</w:t>
      </w:r>
      <w:r w:rsidRPr="00E57A7D">
        <w:tab/>
        <w:t>SĒRIJAS NUMURS</w:t>
      </w:r>
    </w:p>
    <w:p w14:paraId="1FED16CD" w14:textId="77777777" w:rsidR="00E9451B" w:rsidRPr="00E57A7D" w:rsidRDefault="00E9451B" w:rsidP="00E9451B">
      <w:pPr>
        <w:tabs>
          <w:tab w:val="clear" w:pos="567"/>
        </w:tabs>
        <w:spacing w:line="240" w:lineRule="auto"/>
        <w:rPr>
          <w:szCs w:val="22"/>
        </w:rPr>
      </w:pPr>
    </w:p>
    <w:p w14:paraId="65908153" w14:textId="77777777" w:rsidR="00E9451B" w:rsidRPr="00E57A7D" w:rsidRDefault="00E9451B" w:rsidP="00E9451B">
      <w:pPr>
        <w:rPr>
          <w:szCs w:val="22"/>
        </w:rPr>
      </w:pPr>
      <w:r>
        <w:t>Lot</w:t>
      </w:r>
      <w:r w:rsidRPr="00E57A7D">
        <w:t xml:space="preserve"> {numurs}</w:t>
      </w:r>
    </w:p>
    <w:p w14:paraId="20D8515F" w14:textId="77777777" w:rsidR="00E9451B" w:rsidRPr="00E57A7D" w:rsidRDefault="00E9451B" w:rsidP="00E9451B">
      <w:pPr>
        <w:tabs>
          <w:tab w:val="clear" w:pos="567"/>
        </w:tabs>
        <w:spacing w:line="240" w:lineRule="auto"/>
        <w:rPr>
          <w:szCs w:val="22"/>
        </w:rPr>
      </w:pPr>
    </w:p>
    <w:p w14:paraId="25B672B8" w14:textId="77777777" w:rsidR="00E9451B" w:rsidRPr="00E57A7D" w:rsidRDefault="00E9451B" w:rsidP="00E9451B">
      <w:pPr>
        <w:pStyle w:val="Style2"/>
      </w:pPr>
      <w:r w:rsidRPr="00E57A7D">
        <w:t>4.</w:t>
      </w:r>
      <w:r w:rsidRPr="00E57A7D">
        <w:tab/>
        <w:t>DERĪGUMA TERMIŅŠ</w:t>
      </w:r>
    </w:p>
    <w:p w14:paraId="635BC213" w14:textId="77777777" w:rsidR="00E9451B" w:rsidRPr="00E57A7D" w:rsidRDefault="00E9451B" w:rsidP="00E9451B">
      <w:pPr>
        <w:tabs>
          <w:tab w:val="clear" w:pos="567"/>
        </w:tabs>
        <w:spacing w:line="240" w:lineRule="auto"/>
        <w:rPr>
          <w:szCs w:val="22"/>
        </w:rPr>
      </w:pPr>
    </w:p>
    <w:p w14:paraId="52314CCF" w14:textId="77777777" w:rsidR="00E9451B" w:rsidRPr="00E57A7D" w:rsidRDefault="00E9451B" w:rsidP="00E9451B">
      <w:pPr>
        <w:rPr>
          <w:szCs w:val="22"/>
        </w:rPr>
      </w:pPr>
      <w:r w:rsidRPr="00E57A7D">
        <w:t>E</w:t>
      </w:r>
      <w:r>
        <w:t>xp.</w:t>
      </w:r>
      <w:r w:rsidRPr="00E57A7D">
        <w:t xml:space="preserve"> {</w:t>
      </w:r>
      <w:r>
        <w:t>mm</w:t>
      </w:r>
      <w:r w:rsidRPr="00E57A7D">
        <w:t>/</w:t>
      </w:r>
      <w:r>
        <w:t>gggg</w:t>
      </w:r>
      <w:r w:rsidRPr="00E57A7D">
        <w:t>}</w:t>
      </w:r>
    </w:p>
    <w:p w14:paraId="7E4004EF" w14:textId="77777777" w:rsidR="00E9451B" w:rsidRDefault="00E9451B" w:rsidP="00E9451B">
      <w:pPr>
        <w:tabs>
          <w:tab w:val="clear" w:pos="567"/>
        </w:tabs>
        <w:spacing w:line="240" w:lineRule="auto"/>
        <w:ind w:right="113"/>
        <w:rPr>
          <w:lang w:val="lv-LV"/>
        </w:rPr>
      </w:pPr>
    </w:p>
    <w:p w14:paraId="0F2CC899" w14:textId="2DA4C6CF" w:rsidR="00E9451B" w:rsidRDefault="00E9451B">
      <w:pPr>
        <w:tabs>
          <w:tab w:val="clear" w:pos="567"/>
        </w:tabs>
        <w:spacing w:line="240" w:lineRule="auto"/>
        <w:rPr>
          <w:szCs w:val="22"/>
          <w:lang w:val="lv-LV"/>
        </w:rPr>
      </w:pPr>
      <w:r>
        <w:rPr>
          <w:szCs w:val="22"/>
          <w:lang w:val="lv-LV"/>
        </w:rPr>
        <w:br w:type="page"/>
      </w:r>
    </w:p>
    <w:p w14:paraId="300E9A89" w14:textId="77777777" w:rsidR="00E9451B" w:rsidRPr="00C31BB8" w:rsidRDefault="00E9451B" w:rsidP="00E9451B">
      <w:pPr>
        <w:tabs>
          <w:tab w:val="clear" w:pos="567"/>
        </w:tabs>
        <w:spacing w:line="240" w:lineRule="auto"/>
        <w:ind w:right="113"/>
        <w:jc w:val="center"/>
        <w:rPr>
          <w:color w:val="000000"/>
          <w:szCs w:val="22"/>
          <w:lang w:val="lv-LV"/>
        </w:rPr>
      </w:pPr>
      <w:r w:rsidRPr="00C31BB8">
        <w:rPr>
          <w:b/>
          <w:color w:val="000000"/>
          <w:szCs w:val="22"/>
          <w:lang w:val="lv-LV"/>
        </w:rPr>
        <w:lastRenderedPageBreak/>
        <w:t>LIETOŠANAS INSTRUKCIJA</w:t>
      </w:r>
    </w:p>
    <w:p w14:paraId="287A778F" w14:textId="77777777" w:rsidR="00E9451B" w:rsidRPr="00C31BB8" w:rsidRDefault="00E9451B" w:rsidP="00E9451B">
      <w:pPr>
        <w:tabs>
          <w:tab w:val="clear" w:pos="567"/>
        </w:tabs>
        <w:spacing w:line="240" w:lineRule="auto"/>
        <w:rPr>
          <w:color w:val="000000"/>
          <w:szCs w:val="22"/>
          <w:lang w:val="lv-LV"/>
        </w:rPr>
      </w:pPr>
    </w:p>
    <w:p w14:paraId="7D497EAA" w14:textId="77777777" w:rsidR="00E9451B" w:rsidRPr="00C31BB8" w:rsidRDefault="00E9451B" w:rsidP="00E9451B">
      <w:pPr>
        <w:tabs>
          <w:tab w:val="clear" w:pos="567"/>
        </w:tabs>
        <w:spacing w:line="240" w:lineRule="auto"/>
        <w:rPr>
          <w:color w:val="000000"/>
          <w:szCs w:val="22"/>
          <w:lang w:val="lv-LV"/>
        </w:rPr>
      </w:pPr>
    </w:p>
    <w:p w14:paraId="078D382C" w14:textId="77777777" w:rsidR="00E9451B" w:rsidRPr="00E57A7D" w:rsidRDefault="00E9451B" w:rsidP="00E9451B">
      <w:pPr>
        <w:pStyle w:val="Style1"/>
      </w:pPr>
      <w:r w:rsidRPr="00E57A7D">
        <w:rPr>
          <w:highlight w:val="lightGray"/>
        </w:rPr>
        <w:t>1.</w:t>
      </w:r>
      <w:r w:rsidRPr="00E57A7D">
        <w:tab/>
        <w:t>Veterināro zāļu nosaukums</w:t>
      </w:r>
    </w:p>
    <w:p w14:paraId="45E63E44" w14:textId="77777777" w:rsidR="00E9451B" w:rsidRPr="00C31BB8" w:rsidRDefault="00E9451B" w:rsidP="00E9451B">
      <w:pPr>
        <w:spacing w:line="240" w:lineRule="auto"/>
        <w:ind w:left="567" w:hanging="567"/>
        <w:rPr>
          <w:b/>
          <w:color w:val="000000"/>
          <w:szCs w:val="22"/>
          <w:lang w:val="lv-LV"/>
        </w:rPr>
      </w:pPr>
    </w:p>
    <w:p w14:paraId="7B16525C" w14:textId="217D3B00" w:rsidR="00E9451B" w:rsidRPr="00C31BB8" w:rsidRDefault="00E9451B" w:rsidP="00E9451B">
      <w:pPr>
        <w:tabs>
          <w:tab w:val="clear" w:pos="567"/>
        </w:tabs>
        <w:spacing w:line="240" w:lineRule="auto"/>
        <w:rPr>
          <w:szCs w:val="22"/>
          <w:lang w:val="lv-LV"/>
        </w:rPr>
      </w:pPr>
      <w:r w:rsidRPr="00907D9C">
        <w:rPr>
          <w:bCs/>
          <w:szCs w:val="22"/>
          <w:lang w:val="lv-LV"/>
        </w:rPr>
        <w:t>Pharmasin</w:t>
      </w:r>
      <w:r w:rsidRPr="00C31BB8">
        <w:rPr>
          <w:szCs w:val="22"/>
          <w:lang w:val="lv-LV"/>
        </w:rPr>
        <w:t xml:space="preserve"> 200 mg/ml</w:t>
      </w:r>
      <w:r w:rsidRPr="00C31BB8">
        <w:rPr>
          <w:b/>
          <w:szCs w:val="22"/>
          <w:lang w:val="lv-LV"/>
        </w:rPr>
        <w:t xml:space="preserve"> </w:t>
      </w:r>
      <w:r w:rsidRPr="00C31BB8">
        <w:rPr>
          <w:szCs w:val="22"/>
          <w:lang w:val="lv-LV"/>
        </w:rPr>
        <w:t>šķīdums injekcijām liellopiem, aitām, kazām un cūkām</w:t>
      </w:r>
    </w:p>
    <w:p w14:paraId="375C5A30" w14:textId="77777777" w:rsidR="00E9451B" w:rsidRPr="00C31BB8" w:rsidRDefault="00E9451B" w:rsidP="00E9451B">
      <w:pPr>
        <w:pStyle w:val="Heading6"/>
        <w:tabs>
          <w:tab w:val="clear" w:pos="-720"/>
          <w:tab w:val="clear" w:pos="567"/>
          <w:tab w:val="clear" w:pos="4536"/>
        </w:tabs>
        <w:suppressAutoHyphens w:val="0"/>
        <w:spacing w:line="240" w:lineRule="auto"/>
        <w:rPr>
          <w:szCs w:val="22"/>
          <w:lang w:val="lv-LV"/>
        </w:rPr>
      </w:pPr>
    </w:p>
    <w:p w14:paraId="35F649FA" w14:textId="77777777" w:rsidR="00E9451B" w:rsidRPr="00C31BB8" w:rsidRDefault="00E9451B" w:rsidP="00E9451B">
      <w:pPr>
        <w:spacing w:line="240" w:lineRule="auto"/>
        <w:rPr>
          <w:b/>
          <w:color w:val="000000"/>
          <w:szCs w:val="22"/>
          <w:lang w:val="lv-LV"/>
        </w:rPr>
      </w:pPr>
    </w:p>
    <w:p w14:paraId="4480C46D" w14:textId="77777777" w:rsidR="00E9451B" w:rsidRPr="00E57A7D" w:rsidRDefault="00E9451B" w:rsidP="00E9451B">
      <w:pPr>
        <w:pStyle w:val="Style1"/>
      </w:pPr>
      <w:r w:rsidRPr="00E57A7D">
        <w:rPr>
          <w:highlight w:val="lightGray"/>
        </w:rPr>
        <w:t>2.</w:t>
      </w:r>
      <w:r>
        <w:tab/>
      </w:r>
      <w:r w:rsidRPr="00E57A7D">
        <w:t>Sastāvs</w:t>
      </w:r>
    </w:p>
    <w:p w14:paraId="5F8DF0B6" w14:textId="77777777" w:rsidR="00E9451B" w:rsidRPr="00C31BB8" w:rsidRDefault="00E9451B" w:rsidP="00E9451B">
      <w:pPr>
        <w:tabs>
          <w:tab w:val="clear" w:pos="567"/>
        </w:tabs>
        <w:spacing w:line="240" w:lineRule="auto"/>
        <w:rPr>
          <w:color w:val="000000"/>
          <w:szCs w:val="22"/>
          <w:lang w:val="lv-LV"/>
        </w:rPr>
      </w:pPr>
    </w:p>
    <w:p w14:paraId="63586143" w14:textId="123E3B68" w:rsidR="00E9451B" w:rsidRPr="00C31BB8" w:rsidRDefault="00AA0A1E" w:rsidP="00E9451B">
      <w:pPr>
        <w:tabs>
          <w:tab w:val="clear" w:pos="567"/>
        </w:tabs>
        <w:spacing w:line="240" w:lineRule="auto"/>
        <w:rPr>
          <w:szCs w:val="22"/>
          <w:lang w:val="lv-LV"/>
        </w:rPr>
      </w:pPr>
      <w:r>
        <w:rPr>
          <w:szCs w:val="22"/>
          <w:lang w:val="lv-LV"/>
        </w:rPr>
        <w:t>Katrs</w:t>
      </w:r>
      <w:r w:rsidRPr="00C31BB8">
        <w:rPr>
          <w:szCs w:val="22"/>
          <w:lang w:val="lv-LV"/>
        </w:rPr>
        <w:t xml:space="preserve"> </w:t>
      </w:r>
      <w:r w:rsidR="00E9451B" w:rsidRPr="00C31BB8">
        <w:rPr>
          <w:szCs w:val="22"/>
          <w:lang w:val="lv-LV"/>
        </w:rPr>
        <w:t>ml šķīduma satur</w:t>
      </w:r>
      <w:r w:rsidR="00E9451B">
        <w:rPr>
          <w:szCs w:val="22"/>
          <w:lang w:val="lv-LV"/>
        </w:rPr>
        <w:t>:</w:t>
      </w:r>
    </w:p>
    <w:p w14:paraId="50983DCD" w14:textId="77777777" w:rsidR="00E9451B" w:rsidRDefault="00E9451B" w:rsidP="00E9451B">
      <w:pPr>
        <w:tabs>
          <w:tab w:val="clear" w:pos="567"/>
        </w:tabs>
        <w:spacing w:line="240" w:lineRule="auto"/>
        <w:rPr>
          <w:b/>
          <w:bCs/>
          <w:szCs w:val="22"/>
          <w:lang w:val="lv-LV"/>
        </w:rPr>
      </w:pPr>
    </w:p>
    <w:p w14:paraId="7B87C1FA" w14:textId="1F17EF76" w:rsidR="00E9451B" w:rsidRPr="00C31BB8" w:rsidRDefault="00E9451B" w:rsidP="00E9451B">
      <w:pPr>
        <w:tabs>
          <w:tab w:val="clear" w:pos="567"/>
        </w:tabs>
        <w:spacing w:line="240" w:lineRule="auto"/>
        <w:rPr>
          <w:b/>
          <w:bCs/>
          <w:szCs w:val="22"/>
          <w:lang w:val="lv-LV"/>
        </w:rPr>
      </w:pPr>
      <w:r w:rsidRPr="00C31BB8">
        <w:rPr>
          <w:b/>
          <w:bCs/>
          <w:szCs w:val="22"/>
          <w:lang w:val="lv-LV"/>
        </w:rPr>
        <w:t>Aktīvā</w:t>
      </w:r>
      <w:r w:rsidR="00AA0A1E">
        <w:rPr>
          <w:b/>
          <w:bCs/>
          <w:szCs w:val="22"/>
          <w:lang w:val="lv-LV"/>
        </w:rPr>
        <w:t>s</w:t>
      </w:r>
      <w:r w:rsidRPr="00C31BB8">
        <w:rPr>
          <w:b/>
          <w:bCs/>
          <w:szCs w:val="22"/>
          <w:lang w:val="lv-LV"/>
        </w:rPr>
        <w:t xml:space="preserve"> viela</w:t>
      </w:r>
      <w:r w:rsidR="00AA0A1E">
        <w:rPr>
          <w:b/>
          <w:bCs/>
          <w:szCs w:val="22"/>
          <w:lang w:val="lv-LV"/>
        </w:rPr>
        <w:t>s</w:t>
      </w:r>
      <w:r w:rsidRPr="00C31BB8">
        <w:rPr>
          <w:b/>
          <w:bCs/>
          <w:szCs w:val="22"/>
          <w:lang w:val="lv-LV"/>
        </w:rPr>
        <w:t>:</w:t>
      </w:r>
    </w:p>
    <w:p w14:paraId="2229923A" w14:textId="77777777" w:rsidR="00E9451B" w:rsidRPr="00C31BB8" w:rsidRDefault="00E9451B" w:rsidP="00E9451B">
      <w:pPr>
        <w:tabs>
          <w:tab w:val="clear" w:pos="567"/>
          <w:tab w:val="left" w:pos="1701"/>
        </w:tabs>
        <w:spacing w:line="240" w:lineRule="auto"/>
        <w:rPr>
          <w:szCs w:val="22"/>
          <w:lang w:val="lv-LV"/>
        </w:rPr>
      </w:pPr>
      <w:r w:rsidRPr="00C31BB8">
        <w:rPr>
          <w:szCs w:val="22"/>
          <w:lang w:val="lv-LV"/>
        </w:rPr>
        <w:t>Tilozīns 200 mg</w:t>
      </w:r>
    </w:p>
    <w:p w14:paraId="2FDB7F08" w14:textId="77777777" w:rsidR="00E9451B" w:rsidRPr="00C31BB8" w:rsidRDefault="00E9451B" w:rsidP="00E9451B">
      <w:pPr>
        <w:tabs>
          <w:tab w:val="clear" w:pos="567"/>
        </w:tabs>
        <w:spacing w:line="240" w:lineRule="auto"/>
        <w:rPr>
          <w:szCs w:val="22"/>
          <w:lang w:val="lv-LV"/>
        </w:rPr>
      </w:pPr>
    </w:p>
    <w:p w14:paraId="12A52615" w14:textId="77777777" w:rsidR="00E9451B" w:rsidRPr="00C31BB8" w:rsidRDefault="00E9451B" w:rsidP="00E9451B">
      <w:pPr>
        <w:tabs>
          <w:tab w:val="clear" w:pos="567"/>
        </w:tabs>
        <w:spacing w:line="240" w:lineRule="auto"/>
        <w:rPr>
          <w:szCs w:val="22"/>
          <w:lang w:val="lv-LV"/>
        </w:rPr>
      </w:pPr>
      <w:r w:rsidRPr="00C31BB8">
        <w:rPr>
          <w:b/>
          <w:bCs/>
          <w:szCs w:val="22"/>
          <w:lang w:val="lv-LV"/>
        </w:rPr>
        <w:t>Palīgvielas:</w:t>
      </w:r>
    </w:p>
    <w:p w14:paraId="64B2B4BD" w14:textId="77777777" w:rsidR="00E9451B" w:rsidRPr="00C31BB8" w:rsidRDefault="00E9451B" w:rsidP="00E9451B">
      <w:pPr>
        <w:spacing w:line="240" w:lineRule="auto"/>
        <w:rPr>
          <w:b/>
          <w:color w:val="000000"/>
          <w:szCs w:val="22"/>
          <w:lang w:val="lv-LV"/>
        </w:rPr>
      </w:pPr>
      <w:r w:rsidRPr="00C31BB8">
        <w:rPr>
          <w:szCs w:val="22"/>
          <w:lang w:val="lv-LV"/>
        </w:rPr>
        <w:t>Propilēnglikols, benzilspirts</w:t>
      </w:r>
      <w:r>
        <w:rPr>
          <w:szCs w:val="22"/>
          <w:lang w:val="lv-LV"/>
        </w:rPr>
        <w:t xml:space="preserve"> </w:t>
      </w:r>
      <w:r w:rsidRPr="00C31BB8">
        <w:rPr>
          <w:szCs w:val="22"/>
          <w:lang w:val="lv-LV"/>
        </w:rPr>
        <w:t>(E1519), ūdens injekcijām.</w:t>
      </w:r>
    </w:p>
    <w:p w14:paraId="36CCB0F2" w14:textId="77777777" w:rsidR="00E9451B" w:rsidRDefault="00E9451B" w:rsidP="00E9451B">
      <w:pPr>
        <w:tabs>
          <w:tab w:val="clear" w:pos="567"/>
        </w:tabs>
        <w:spacing w:line="240" w:lineRule="auto"/>
        <w:rPr>
          <w:color w:val="000000"/>
          <w:szCs w:val="22"/>
          <w:u w:val="single"/>
          <w:lang w:val="lv-LV"/>
        </w:rPr>
      </w:pPr>
    </w:p>
    <w:p w14:paraId="65ACF82C" w14:textId="5E2CDF69" w:rsidR="00E9451B" w:rsidRPr="00C31BB8" w:rsidRDefault="00E9451B" w:rsidP="00E9451B">
      <w:pPr>
        <w:tabs>
          <w:tab w:val="clear" w:pos="567"/>
        </w:tabs>
        <w:spacing w:line="240" w:lineRule="auto"/>
        <w:rPr>
          <w:color w:val="000000"/>
          <w:szCs w:val="22"/>
          <w:lang w:val="lv-LV"/>
        </w:rPr>
      </w:pPr>
      <w:r w:rsidRPr="00C31BB8">
        <w:rPr>
          <w:color w:val="000000"/>
          <w:szCs w:val="22"/>
          <w:lang w:val="lv-LV"/>
        </w:rPr>
        <w:t>Dzeltens līdz tumši dzeltens šķ</w:t>
      </w:r>
      <w:r w:rsidR="00AA0A1E">
        <w:rPr>
          <w:color w:val="000000"/>
          <w:szCs w:val="22"/>
          <w:lang w:val="lv-LV"/>
        </w:rPr>
        <w:t>īd</w:t>
      </w:r>
      <w:r w:rsidRPr="00C31BB8">
        <w:rPr>
          <w:color w:val="000000"/>
          <w:szCs w:val="22"/>
          <w:lang w:val="lv-LV"/>
        </w:rPr>
        <w:t>ums.</w:t>
      </w:r>
    </w:p>
    <w:p w14:paraId="66A3B5E5" w14:textId="77777777" w:rsidR="00E9451B" w:rsidRDefault="00E9451B" w:rsidP="00E9451B">
      <w:pPr>
        <w:tabs>
          <w:tab w:val="clear" w:pos="567"/>
        </w:tabs>
        <w:spacing w:line="240" w:lineRule="auto"/>
        <w:rPr>
          <w:color w:val="000000"/>
          <w:szCs w:val="22"/>
          <w:u w:val="single"/>
          <w:lang w:val="lv-LV"/>
        </w:rPr>
      </w:pPr>
    </w:p>
    <w:p w14:paraId="31860DF9" w14:textId="77777777" w:rsidR="00E9451B" w:rsidRPr="00E57A7D" w:rsidRDefault="00E9451B" w:rsidP="00E9451B">
      <w:pPr>
        <w:pStyle w:val="Style1"/>
      </w:pPr>
      <w:r w:rsidRPr="00E57A7D">
        <w:rPr>
          <w:highlight w:val="lightGray"/>
        </w:rPr>
        <w:t>3.</w:t>
      </w:r>
      <w:r w:rsidRPr="00E57A7D">
        <w:tab/>
        <w:t>Mērķsugas</w:t>
      </w:r>
    </w:p>
    <w:p w14:paraId="7ED2E5FD" w14:textId="77777777" w:rsidR="00E9451B" w:rsidRDefault="00E9451B" w:rsidP="00E9451B">
      <w:pPr>
        <w:tabs>
          <w:tab w:val="clear" w:pos="567"/>
        </w:tabs>
        <w:spacing w:line="240" w:lineRule="auto"/>
        <w:rPr>
          <w:color w:val="000000"/>
          <w:szCs w:val="22"/>
          <w:u w:val="single"/>
          <w:lang w:val="lv-LV"/>
        </w:rPr>
      </w:pPr>
    </w:p>
    <w:p w14:paraId="7BCE279F" w14:textId="77777777" w:rsidR="00E9451B" w:rsidRDefault="00E9451B" w:rsidP="00E9451B">
      <w:pPr>
        <w:tabs>
          <w:tab w:val="clear" w:pos="567"/>
        </w:tabs>
        <w:spacing w:line="240" w:lineRule="auto"/>
        <w:rPr>
          <w:szCs w:val="22"/>
          <w:lang w:val="lv-LV"/>
        </w:rPr>
      </w:pPr>
      <w:r>
        <w:rPr>
          <w:szCs w:val="22"/>
          <w:lang w:val="lv-LV"/>
        </w:rPr>
        <w:t>Liellopi, aitas, kazas</w:t>
      </w:r>
      <w:r w:rsidRPr="00C31BB8">
        <w:rPr>
          <w:szCs w:val="22"/>
          <w:lang w:val="lv-LV"/>
        </w:rPr>
        <w:t xml:space="preserve"> un cūk</w:t>
      </w:r>
      <w:r>
        <w:rPr>
          <w:szCs w:val="22"/>
          <w:lang w:val="lv-LV"/>
        </w:rPr>
        <w:t>as</w:t>
      </w:r>
    </w:p>
    <w:p w14:paraId="70441333" w14:textId="77777777" w:rsidR="00E9451B" w:rsidRPr="00C31BB8" w:rsidRDefault="00E9451B" w:rsidP="00E9451B">
      <w:pPr>
        <w:tabs>
          <w:tab w:val="clear" w:pos="567"/>
        </w:tabs>
        <w:spacing w:line="240" w:lineRule="auto"/>
        <w:rPr>
          <w:color w:val="000000"/>
          <w:szCs w:val="22"/>
          <w:u w:val="single"/>
          <w:lang w:val="lv-LV"/>
        </w:rPr>
      </w:pPr>
    </w:p>
    <w:p w14:paraId="7EA170AD" w14:textId="77777777" w:rsidR="00E9451B" w:rsidRPr="00E57A7D" w:rsidRDefault="00E9451B" w:rsidP="00E9451B">
      <w:pPr>
        <w:pStyle w:val="Style1"/>
      </w:pPr>
      <w:r w:rsidRPr="00E57A7D">
        <w:rPr>
          <w:highlight w:val="lightGray"/>
        </w:rPr>
        <w:t>4.</w:t>
      </w:r>
      <w:r w:rsidRPr="00E57A7D">
        <w:tab/>
        <w:t>Lietošanas indikācijas</w:t>
      </w:r>
    </w:p>
    <w:p w14:paraId="6D13BEFC" w14:textId="77777777" w:rsidR="00E9451B" w:rsidRPr="00C31BB8" w:rsidRDefault="00E9451B" w:rsidP="00E9451B">
      <w:pPr>
        <w:spacing w:line="240" w:lineRule="auto"/>
        <w:ind w:left="567" w:hanging="567"/>
        <w:rPr>
          <w:b/>
          <w:color w:val="000000"/>
          <w:szCs w:val="22"/>
          <w:lang w:val="lv-LV"/>
        </w:rPr>
      </w:pPr>
    </w:p>
    <w:p w14:paraId="2992A8B5" w14:textId="77777777" w:rsidR="00E9451B" w:rsidRPr="00C31BB8" w:rsidRDefault="00E9451B" w:rsidP="00E9451B">
      <w:pPr>
        <w:spacing w:line="240" w:lineRule="auto"/>
        <w:rPr>
          <w:szCs w:val="22"/>
          <w:lang w:val="lv-LV"/>
        </w:rPr>
      </w:pPr>
      <w:r w:rsidRPr="00C31BB8">
        <w:rPr>
          <w:szCs w:val="22"/>
          <w:lang w:val="lv-LV"/>
        </w:rPr>
        <w:t>Pret tilozīnu jutīgu mikroorganismu izraisītu infekciju ārstēšanai.</w:t>
      </w:r>
    </w:p>
    <w:p w14:paraId="7A5EF59A" w14:textId="77777777" w:rsidR="00E9451B" w:rsidRPr="00C31BB8" w:rsidRDefault="00E9451B" w:rsidP="00E9451B">
      <w:pPr>
        <w:spacing w:line="240" w:lineRule="auto"/>
        <w:rPr>
          <w:szCs w:val="22"/>
          <w:lang w:val="lv-LV"/>
        </w:rPr>
      </w:pPr>
    </w:p>
    <w:p w14:paraId="28010A96" w14:textId="77777777" w:rsidR="00E9451B" w:rsidRPr="00C31BB8" w:rsidRDefault="00E9451B" w:rsidP="00E9451B">
      <w:pPr>
        <w:spacing w:line="240" w:lineRule="auto"/>
        <w:rPr>
          <w:szCs w:val="22"/>
          <w:u w:val="single"/>
          <w:lang w:val="lv-LV"/>
        </w:rPr>
      </w:pPr>
      <w:r w:rsidRPr="00C31BB8">
        <w:rPr>
          <w:szCs w:val="22"/>
          <w:u w:val="single"/>
          <w:lang w:val="lv-LV"/>
        </w:rPr>
        <w:t>Liellopiem, aitām, kazām:</w:t>
      </w:r>
    </w:p>
    <w:p w14:paraId="4AFFD6DC" w14:textId="77777777" w:rsidR="00E9451B" w:rsidRPr="00C31BB8" w:rsidRDefault="00E9451B" w:rsidP="00907D9C">
      <w:pPr>
        <w:spacing w:line="240" w:lineRule="auto"/>
        <w:rPr>
          <w:szCs w:val="22"/>
          <w:lang w:val="lv-LV"/>
        </w:rPr>
      </w:pPr>
      <w:r w:rsidRPr="00C31BB8">
        <w:rPr>
          <w:szCs w:val="22"/>
          <w:lang w:val="lv-LV"/>
        </w:rPr>
        <w:t>Augšējo elpceļu infekciju slimību, transporta drudža, mastīta, metrīta, nekrotizējošā pododermatīta, infekciozās agalaktijas (superakūta un akūta forma), mikoplazmu izraisīta artrīta ārstēšanai. Liellopu, aitu un kazu ārstēšanai hlamīdiju un vibrionu izraisītu abortu gadījumos.</w:t>
      </w:r>
    </w:p>
    <w:p w14:paraId="53E2A2DE" w14:textId="77777777" w:rsidR="00E9451B" w:rsidRPr="00C31BB8" w:rsidRDefault="00E9451B" w:rsidP="00E9451B">
      <w:pPr>
        <w:spacing w:line="240" w:lineRule="auto"/>
        <w:rPr>
          <w:szCs w:val="22"/>
          <w:lang w:val="lv-LV"/>
        </w:rPr>
      </w:pPr>
    </w:p>
    <w:p w14:paraId="388EFC89" w14:textId="77777777" w:rsidR="00E9451B" w:rsidRPr="00C31BB8" w:rsidRDefault="00E9451B" w:rsidP="00E9451B">
      <w:pPr>
        <w:spacing w:line="240" w:lineRule="auto"/>
        <w:rPr>
          <w:szCs w:val="22"/>
          <w:u w:val="single"/>
          <w:lang w:val="lv-LV"/>
        </w:rPr>
      </w:pPr>
      <w:r w:rsidRPr="00C31BB8">
        <w:rPr>
          <w:szCs w:val="22"/>
          <w:u w:val="single"/>
          <w:lang w:val="lv-LV"/>
        </w:rPr>
        <w:t>Cūkām:</w:t>
      </w:r>
    </w:p>
    <w:p w14:paraId="607ADE19" w14:textId="77777777" w:rsidR="00E9451B" w:rsidRPr="00C31BB8" w:rsidRDefault="00E9451B" w:rsidP="00907D9C">
      <w:pPr>
        <w:spacing w:line="240" w:lineRule="auto"/>
        <w:rPr>
          <w:szCs w:val="22"/>
          <w:lang w:val="lv-LV"/>
        </w:rPr>
      </w:pPr>
      <w:r w:rsidRPr="00C31BB8">
        <w:rPr>
          <w:szCs w:val="22"/>
          <w:lang w:val="lv-LV"/>
        </w:rPr>
        <w:t>Augšējo elpceļu infekciju slimību ārstēšanai, sarkanguļas, enzootiskās pneimonijas, hemorāģiskās dizentērijas, nekrotizējoša enterīta, leptospirozes, eksudatīvā epidermīta, MMA</w:t>
      </w:r>
      <w:r>
        <w:rPr>
          <w:szCs w:val="22"/>
          <w:lang w:val="lv-LV"/>
        </w:rPr>
        <w:t xml:space="preserve"> </w:t>
      </w:r>
      <w:r w:rsidRPr="00C31BB8">
        <w:rPr>
          <w:szCs w:val="22"/>
          <w:lang w:val="lv-LV"/>
        </w:rPr>
        <w:t xml:space="preserve">(mastīts-metrīts-agalaktija) sindroma, infekciozā atrofiskā rinīta (akūtas formas), stafilokoku izraisīta artrīta ārstēšanai. </w:t>
      </w:r>
    </w:p>
    <w:p w14:paraId="64A7461D" w14:textId="77777777" w:rsidR="00E9451B" w:rsidRPr="00C31BB8" w:rsidRDefault="00E9451B" w:rsidP="00907D9C">
      <w:pPr>
        <w:spacing w:line="240" w:lineRule="auto"/>
        <w:rPr>
          <w:szCs w:val="22"/>
          <w:lang w:val="lv-LV"/>
        </w:rPr>
      </w:pPr>
    </w:p>
    <w:p w14:paraId="3F14E5AD" w14:textId="2153A329" w:rsidR="00E9451B" w:rsidRPr="00907D9C" w:rsidRDefault="00C95735" w:rsidP="00E9451B">
      <w:pPr>
        <w:spacing w:line="240" w:lineRule="auto"/>
        <w:rPr>
          <w:szCs w:val="22"/>
          <w:lang w:val="lv-LV"/>
        </w:rPr>
      </w:pPr>
      <w:r>
        <w:rPr>
          <w:szCs w:val="22"/>
          <w:lang w:val="lv-LV"/>
        </w:rPr>
        <w:t>Šīs veterinārās z</w:t>
      </w:r>
      <w:r w:rsidR="00E9451B" w:rsidRPr="00C31BB8">
        <w:rPr>
          <w:szCs w:val="22"/>
          <w:lang w:val="lv-LV"/>
        </w:rPr>
        <w:t>āles var lietot arī mīksto audu un ķirurģisku infekciju gadījumā, kā arī sekundāru bakteriālu infekciju ārstēšanai vīrusu ierosinātu slimību gadījumā.</w:t>
      </w:r>
    </w:p>
    <w:p w14:paraId="1FBBE9AE" w14:textId="77777777" w:rsidR="00E9451B" w:rsidRPr="00C31BB8" w:rsidRDefault="00E9451B" w:rsidP="00E9451B">
      <w:pPr>
        <w:spacing w:line="240" w:lineRule="auto"/>
        <w:rPr>
          <w:b/>
          <w:color w:val="000000"/>
          <w:szCs w:val="22"/>
          <w:lang w:val="lv-LV"/>
        </w:rPr>
      </w:pPr>
    </w:p>
    <w:p w14:paraId="0700732F" w14:textId="77777777" w:rsidR="00E9451B" w:rsidRPr="00E57A7D" w:rsidRDefault="00E9451B" w:rsidP="00E9451B">
      <w:pPr>
        <w:pStyle w:val="Style1"/>
      </w:pPr>
      <w:r w:rsidRPr="00E57A7D">
        <w:rPr>
          <w:highlight w:val="lightGray"/>
        </w:rPr>
        <w:t>5.</w:t>
      </w:r>
      <w:r w:rsidRPr="00E57A7D">
        <w:tab/>
        <w:t>Kontrindikācijas</w:t>
      </w:r>
    </w:p>
    <w:p w14:paraId="007B6722" w14:textId="77777777" w:rsidR="00E9451B" w:rsidRPr="00C31BB8" w:rsidRDefault="00E9451B" w:rsidP="00E9451B">
      <w:pPr>
        <w:spacing w:line="240" w:lineRule="auto"/>
        <w:ind w:left="567" w:hanging="567"/>
        <w:rPr>
          <w:b/>
          <w:color w:val="000000"/>
          <w:szCs w:val="22"/>
          <w:lang w:val="lv-LV"/>
        </w:rPr>
      </w:pPr>
    </w:p>
    <w:p w14:paraId="19302A51" w14:textId="17F34B80" w:rsidR="00E9451B" w:rsidRPr="00C31BB8" w:rsidRDefault="00E9451B" w:rsidP="00907D9C">
      <w:pPr>
        <w:spacing w:line="240" w:lineRule="auto"/>
        <w:rPr>
          <w:szCs w:val="22"/>
          <w:lang w:val="lv-LV"/>
        </w:rPr>
      </w:pPr>
      <w:r w:rsidRPr="00C31BB8">
        <w:rPr>
          <w:szCs w:val="22"/>
          <w:lang w:val="lv-LV"/>
        </w:rPr>
        <w:t>Nelietot gadījumos, ja konstatēta pastiprināta jutība pret tilozīnu,</w:t>
      </w:r>
      <w:r>
        <w:rPr>
          <w:szCs w:val="22"/>
          <w:lang w:val="lv-LV"/>
        </w:rPr>
        <w:t xml:space="preserve"> </w:t>
      </w:r>
      <w:r w:rsidRPr="00C31BB8">
        <w:rPr>
          <w:szCs w:val="22"/>
          <w:lang w:val="lv-LV"/>
        </w:rPr>
        <w:t xml:space="preserve">citām makrolīdu grupas antibiotikām vai pret </w:t>
      </w:r>
      <w:r w:rsidR="00C95735">
        <w:rPr>
          <w:szCs w:val="22"/>
          <w:lang w:val="lv-LV"/>
        </w:rPr>
        <w:t xml:space="preserve">jebkuru </w:t>
      </w:r>
      <w:r w:rsidRPr="00C31BB8">
        <w:rPr>
          <w:szCs w:val="22"/>
          <w:lang w:val="lv-LV"/>
        </w:rPr>
        <w:t>no palīgvielām.</w:t>
      </w:r>
    </w:p>
    <w:p w14:paraId="67D42A49" w14:textId="77777777" w:rsidR="00E9451B" w:rsidRPr="00C31BB8" w:rsidRDefault="00E9451B" w:rsidP="00907D9C">
      <w:pPr>
        <w:spacing w:line="240" w:lineRule="auto"/>
        <w:rPr>
          <w:szCs w:val="22"/>
          <w:lang w:val="lv-LV"/>
        </w:rPr>
      </w:pPr>
      <w:r w:rsidRPr="00C31BB8">
        <w:rPr>
          <w:szCs w:val="22"/>
          <w:lang w:val="lv-LV"/>
        </w:rPr>
        <w:t>Nelietot zirgiem un citiem zirgu dzimtas dzīvniekiem (ārstēšanai var būt letāls iznākums zarnu disbakteriozes dēļ).</w:t>
      </w:r>
    </w:p>
    <w:p w14:paraId="51671516" w14:textId="77777777" w:rsidR="00E9451B" w:rsidRPr="00C31BB8" w:rsidRDefault="00E9451B" w:rsidP="00907D9C">
      <w:pPr>
        <w:spacing w:line="240" w:lineRule="auto"/>
        <w:rPr>
          <w:szCs w:val="22"/>
          <w:lang w:val="lv-LV"/>
        </w:rPr>
      </w:pPr>
      <w:r w:rsidRPr="00C31BB8">
        <w:rPr>
          <w:szCs w:val="22"/>
          <w:lang w:val="lv-LV"/>
        </w:rPr>
        <w:t>Nelietot vakcinācijas laikā, ja tiek izmantotas dzīvu baktēriju vakcīnas.</w:t>
      </w:r>
    </w:p>
    <w:p w14:paraId="77C3A425" w14:textId="77777777" w:rsidR="00E9451B" w:rsidRDefault="00E9451B" w:rsidP="00907D9C">
      <w:pPr>
        <w:spacing w:line="240" w:lineRule="auto"/>
        <w:rPr>
          <w:b/>
          <w:color w:val="000000"/>
          <w:szCs w:val="22"/>
          <w:lang w:val="lv-LV"/>
        </w:rPr>
      </w:pPr>
    </w:p>
    <w:p w14:paraId="277D2411" w14:textId="77777777" w:rsidR="00E9451B" w:rsidRPr="00E57A7D" w:rsidRDefault="00E9451B" w:rsidP="00E9451B">
      <w:pPr>
        <w:pStyle w:val="Style1"/>
      </w:pPr>
      <w:r w:rsidRPr="00E57A7D">
        <w:rPr>
          <w:highlight w:val="lightGray"/>
        </w:rPr>
        <w:t>6.</w:t>
      </w:r>
      <w:r w:rsidRPr="00E57A7D">
        <w:tab/>
        <w:t>Īpaši brīdinājumi</w:t>
      </w:r>
    </w:p>
    <w:p w14:paraId="06DD6723" w14:textId="77777777" w:rsidR="00E9451B" w:rsidRPr="00907D9C" w:rsidRDefault="00E9451B" w:rsidP="00E9451B">
      <w:pPr>
        <w:tabs>
          <w:tab w:val="clear" w:pos="567"/>
        </w:tabs>
        <w:spacing w:line="240" w:lineRule="auto"/>
        <w:rPr>
          <w:szCs w:val="22"/>
          <w:lang w:val="lv-LV"/>
        </w:rPr>
      </w:pPr>
    </w:p>
    <w:p w14:paraId="76CA5DB6" w14:textId="77777777" w:rsidR="00E9451B" w:rsidRDefault="00E9451B" w:rsidP="00E9451B">
      <w:pPr>
        <w:tabs>
          <w:tab w:val="clear" w:pos="567"/>
        </w:tabs>
        <w:spacing w:line="240" w:lineRule="auto"/>
        <w:rPr>
          <w:lang w:val="lv-LV"/>
        </w:rPr>
      </w:pPr>
      <w:r w:rsidRPr="00907D9C">
        <w:rPr>
          <w:szCs w:val="22"/>
          <w:u w:val="single"/>
          <w:lang w:val="lv-LV"/>
        </w:rPr>
        <w:t>Īpaši brīdinājumi</w:t>
      </w:r>
      <w:r w:rsidRPr="00907D9C">
        <w:rPr>
          <w:lang w:val="lv-LV"/>
        </w:rPr>
        <w:t>:</w:t>
      </w:r>
    </w:p>
    <w:p w14:paraId="4EBF265E" w14:textId="34DABC6E" w:rsidR="00C95735" w:rsidRPr="00907D9C" w:rsidRDefault="00C95735" w:rsidP="00E9451B">
      <w:pPr>
        <w:tabs>
          <w:tab w:val="clear" w:pos="567"/>
        </w:tabs>
        <w:spacing w:line="240" w:lineRule="auto"/>
        <w:rPr>
          <w:lang w:val="lv-LV"/>
        </w:rPr>
      </w:pPr>
      <w:r>
        <w:rPr>
          <w:lang w:val="lv-LV"/>
        </w:rPr>
        <w:t>Nav.</w:t>
      </w:r>
    </w:p>
    <w:p w14:paraId="4C7A1191" w14:textId="77777777" w:rsidR="00E9451B" w:rsidRPr="00907D9C" w:rsidRDefault="00E9451B" w:rsidP="00E9451B">
      <w:pPr>
        <w:tabs>
          <w:tab w:val="clear" w:pos="567"/>
        </w:tabs>
        <w:spacing w:line="240" w:lineRule="auto"/>
        <w:rPr>
          <w:lang w:val="lv-LV"/>
        </w:rPr>
      </w:pPr>
    </w:p>
    <w:p w14:paraId="0200CAA9" w14:textId="4C40BE48" w:rsidR="00E9451B" w:rsidRPr="00C31BB8" w:rsidRDefault="00E9451B" w:rsidP="00E9451B">
      <w:pPr>
        <w:tabs>
          <w:tab w:val="clear" w:pos="567"/>
        </w:tabs>
        <w:spacing w:line="240" w:lineRule="auto"/>
        <w:ind w:right="-2"/>
        <w:rPr>
          <w:color w:val="000000"/>
          <w:szCs w:val="22"/>
          <w:u w:val="single"/>
          <w:lang w:val="lv-LV"/>
        </w:rPr>
      </w:pPr>
      <w:r w:rsidRPr="00C31BB8">
        <w:rPr>
          <w:color w:val="000000"/>
          <w:szCs w:val="22"/>
          <w:u w:val="single"/>
          <w:lang w:val="lv-LV"/>
        </w:rPr>
        <w:t>Īpaši piesardzības pasākumi</w:t>
      </w:r>
      <w:r w:rsidR="00455987">
        <w:rPr>
          <w:color w:val="000000"/>
          <w:szCs w:val="22"/>
          <w:u w:val="single"/>
          <w:lang w:val="lv-LV"/>
        </w:rPr>
        <w:t xml:space="preserve"> drošai lietošanai mērķsugām</w:t>
      </w:r>
      <w:r w:rsidRPr="00C31BB8">
        <w:rPr>
          <w:color w:val="000000"/>
          <w:szCs w:val="22"/>
          <w:u w:val="single"/>
          <w:lang w:val="lv-LV"/>
        </w:rPr>
        <w:t>:</w:t>
      </w:r>
    </w:p>
    <w:p w14:paraId="736B66D8" w14:textId="596731A2" w:rsidR="00E9451B" w:rsidRPr="009854A3" w:rsidRDefault="00E9451B" w:rsidP="00907D9C">
      <w:pPr>
        <w:tabs>
          <w:tab w:val="clear" w:pos="567"/>
        </w:tabs>
        <w:spacing w:line="240" w:lineRule="auto"/>
        <w:ind w:right="-2"/>
        <w:rPr>
          <w:color w:val="000000"/>
          <w:szCs w:val="22"/>
          <w:lang w:val="lv-LV"/>
        </w:rPr>
      </w:pPr>
      <w:r w:rsidRPr="009854A3">
        <w:rPr>
          <w:color w:val="000000"/>
          <w:szCs w:val="22"/>
          <w:lang w:val="lv-LV"/>
        </w:rPr>
        <w:t xml:space="preserve">Lietojot šīs veterinārās zāles, jāņem vērā </w:t>
      </w:r>
      <w:r w:rsidR="00C95735">
        <w:rPr>
          <w:color w:val="000000"/>
          <w:szCs w:val="22"/>
          <w:lang w:val="lv-LV"/>
        </w:rPr>
        <w:t xml:space="preserve"> oficiālā, valsts un reģionālā antimikrobiālā politika</w:t>
      </w:r>
      <w:r w:rsidRPr="009854A3">
        <w:rPr>
          <w:color w:val="000000"/>
          <w:szCs w:val="22"/>
          <w:lang w:val="lv-LV"/>
        </w:rPr>
        <w:t xml:space="preserve">. </w:t>
      </w:r>
      <w:r w:rsidR="00C95735">
        <w:rPr>
          <w:color w:val="000000"/>
          <w:szCs w:val="22"/>
          <w:lang w:val="lv-LV"/>
        </w:rPr>
        <w:t xml:space="preserve"> Lietojot šīs veterinārās zāles atšķirīgi no zāļu aprakstā dotajiem norādījumiem</w:t>
      </w:r>
      <w:r w:rsidRPr="009854A3">
        <w:rPr>
          <w:color w:val="000000"/>
          <w:szCs w:val="22"/>
          <w:lang w:val="lv-LV"/>
        </w:rPr>
        <w:t xml:space="preserve">, var palielināties pret tilozīnu </w:t>
      </w:r>
      <w:r w:rsidRPr="009854A3">
        <w:rPr>
          <w:color w:val="000000"/>
          <w:szCs w:val="22"/>
          <w:lang w:val="lv-LV"/>
        </w:rPr>
        <w:lastRenderedPageBreak/>
        <w:t xml:space="preserve">rezistentu baktēriju izplatība un samazināties citu makrolīdu grupas antibiotiku efektivitāte krusteniskās rezistences dēļ. </w:t>
      </w:r>
    </w:p>
    <w:p w14:paraId="7A55682D" w14:textId="77777777" w:rsidR="00E9451B" w:rsidRDefault="00E9451B" w:rsidP="00907D9C">
      <w:pPr>
        <w:tabs>
          <w:tab w:val="clear" w:pos="567"/>
        </w:tabs>
        <w:spacing w:line="240" w:lineRule="auto"/>
        <w:ind w:right="-2"/>
        <w:rPr>
          <w:color w:val="000000"/>
          <w:szCs w:val="22"/>
          <w:lang w:val="lv-LV"/>
        </w:rPr>
      </w:pPr>
      <w:r w:rsidRPr="009854A3">
        <w:rPr>
          <w:color w:val="000000"/>
          <w:szCs w:val="22"/>
          <w:lang w:val="lv-LV"/>
        </w:rPr>
        <w:t xml:space="preserve">Iedarbības pētījumi nepamato tilozīna lietošanu </w:t>
      </w:r>
      <w:r w:rsidRPr="009854A3">
        <w:rPr>
          <w:i/>
          <w:color w:val="000000"/>
          <w:szCs w:val="22"/>
          <w:lang w:val="lv-LV"/>
        </w:rPr>
        <w:t>Mycoplasma</w:t>
      </w:r>
      <w:r w:rsidRPr="009854A3">
        <w:rPr>
          <w:color w:val="000000"/>
          <w:szCs w:val="22"/>
          <w:lang w:val="lv-LV"/>
        </w:rPr>
        <w:t xml:space="preserve"> spp. izraisīta mastīta ārstēšanai.</w:t>
      </w:r>
    </w:p>
    <w:p w14:paraId="398A72EB" w14:textId="77777777" w:rsidR="00E9451B" w:rsidRPr="00C31BB8" w:rsidRDefault="00E9451B" w:rsidP="00E9451B">
      <w:pPr>
        <w:tabs>
          <w:tab w:val="clear" w:pos="567"/>
        </w:tabs>
        <w:spacing w:line="240" w:lineRule="auto"/>
        <w:ind w:right="-2"/>
        <w:rPr>
          <w:color w:val="000000"/>
          <w:szCs w:val="22"/>
          <w:lang w:val="lv-LV"/>
        </w:rPr>
      </w:pPr>
    </w:p>
    <w:p w14:paraId="0F6782DB" w14:textId="3A69B21B" w:rsidR="00E9451B" w:rsidRPr="00C31BB8" w:rsidRDefault="00E9451B" w:rsidP="00E9451B">
      <w:pPr>
        <w:tabs>
          <w:tab w:val="clear" w:pos="567"/>
        </w:tabs>
        <w:spacing w:line="240" w:lineRule="auto"/>
        <w:ind w:right="-2"/>
        <w:rPr>
          <w:color w:val="000000"/>
          <w:szCs w:val="22"/>
          <w:u w:val="single"/>
          <w:lang w:val="lv-LV"/>
        </w:rPr>
      </w:pPr>
      <w:r w:rsidRPr="00C31BB8">
        <w:rPr>
          <w:color w:val="000000"/>
          <w:szCs w:val="22"/>
          <w:u w:val="single"/>
          <w:lang w:val="lv-LV"/>
        </w:rPr>
        <w:t xml:space="preserve">Īpaši piesardzības pasākumi, kas jāievēro personai, kura </w:t>
      </w:r>
      <w:r w:rsidR="00C95735">
        <w:rPr>
          <w:color w:val="000000"/>
          <w:szCs w:val="22"/>
          <w:u w:val="single"/>
          <w:lang w:val="lv-LV"/>
        </w:rPr>
        <w:t xml:space="preserve"> ievada </w:t>
      </w:r>
      <w:r w:rsidRPr="00C31BB8">
        <w:rPr>
          <w:color w:val="000000"/>
          <w:szCs w:val="22"/>
          <w:u w:val="single"/>
          <w:lang w:val="lv-LV"/>
        </w:rPr>
        <w:t>veterinārās zāles dzīvniek</w:t>
      </w:r>
      <w:r w:rsidR="00C95735">
        <w:rPr>
          <w:color w:val="000000"/>
          <w:szCs w:val="22"/>
          <w:u w:val="single"/>
          <w:lang w:val="lv-LV"/>
        </w:rPr>
        <w:t xml:space="preserve">iem </w:t>
      </w:r>
      <w:r w:rsidRPr="00C31BB8">
        <w:rPr>
          <w:color w:val="000000"/>
          <w:szCs w:val="22"/>
          <w:u w:val="single"/>
          <w:lang w:val="lv-LV"/>
        </w:rPr>
        <w:t>:</w:t>
      </w:r>
    </w:p>
    <w:p w14:paraId="1113CB1A" w14:textId="06CB0877" w:rsidR="00E9451B" w:rsidRDefault="00E9451B" w:rsidP="00907D9C">
      <w:pPr>
        <w:tabs>
          <w:tab w:val="clear" w:pos="567"/>
        </w:tabs>
        <w:spacing w:line="240" w:lineRule="auto"/>
        <w:ind w:right="-2"/>
        <w:rPr>
          <w:color w:val="000000"/>
          <w:szCs w:val="22"/>
          <w:lang w:val="lv-LV"/>
        </w:rPr>
      </w:pPr>
      <w:r w:rsidRPr="009854A3">
        <w:rPr>
          <w:color w:val="000000"/>
          <w:szCs w:val="22"/>
          <w:lang w:val="lv-LV"/>
        </w:rPr>
        <w:t>Izvairīties no šķīduma nonākšanas saskarē ar ādu un acu gļotādu, jo pastāv kairinājuma un sensibilizācijas risks. Šādos gadījumos ād</w:t>
      </w:r>
      <w:r w:rsidR="00C95735">
        <w:rPr>
          <w:color w:val="000000"/>
          <w:szCs w:val="22"/>
          <w:lang w:val="lv-LV"/>
        </w:rPr>
        <w:t>u</w:t>
      </w:r>
      <w:r w:rsidRPr="009854A3">
        <w:rPr>
          <w:color w:val="000000"/>
          <w:szCs w:val="22"/>
          <w:lang w:val="lv-LV"/>
        </w:rPr>
        <w:t xml:space="preserve"> rūpīgi mazgā</w:t>
      </w:r>
      <w:r w:rsidR="00C95735">
        <w:rPr>
          <w:color w:val="000000"/>
          <w:szCs w:val="22"/>
          <w:lang w:val="lv-LV"/>
        </w:rPr>
        <w:t>t</w:t>
      </w:r>
      <w:r w:rsidRPr="009854A3">
        <w:rPr>
          <w:color w:val="000000"/>
          <w:szCs w:val="22"/>
          <w:lang w:val="lv-LV"/>
        </w:rPr>
        <w:t xml:space="preserve"> ar ūdeni un ziepēm, bet acis skalo</w:t>
      </w:r>
      <w:r w:rsidR="00C95735">
        <w:rPr>
          <w:color w:val="000000"/>
          <w:szCs w:val="22"/>
          <w:lang w:val="lv-LV"/>
        </w:rPr>
        <w:t>t</w:t>
      </w:r>
      <w:r w:rsidRPr="009854A3">
        <w:rPr>
          <w:color w:val="000000"/>
          <w:szCs w:val="22"/>
          <w:lang w:val="lv-LV"/>
        </w:rPr>
        <w:t xml:space="preserve"> ar tekošu ūdeni. Ja notikusi nejauša pašinjicēšana, nekavējoties meklēt medicīnisko palīdzību un uzrādīt lietošanas instrukciju vai iepakojuma marķējumu ārstam.</w:t>
      </w:r>
    </w:p>
    <w:p w14:paraId="3F63591F" w14:textId="77777777" w:rsidR="00E9451B" w:rsidRPr="00C31BB8" w:rsidRDefault="00E9451B" w:rsidP="00E9451B">
      <w:pPr>
        <w:tabs>
          <w:tab w:val="clear" w:pos="567"/>
        </w:tabs>
        <w:spacing w:line="240" w:lineRule="auto"/>
        <w:ind w:right="-2"/>
        <w:rPr>
          <w:color w:val="000000"/>
          <w:szCs w:val="22"/>
          <w:lang w:val="lv-LV"/>
        </w:rPr>
      </w:pPr>
    </w:p>
    <w:p w14:paraId="615EC856" w14:textId="77777777" w:rsidR="00E9451B" w:rsidRPr="00C31BB8" w:rsidRDefault="00E9451B" w:rsidP="00E9451B">
      <w:pPr>
        <w:tabs>
          <w:tab w:val="clear" w:pos="567"/>
        </w:tabs>
        <w:spacing w:line="240" w:lineRule="auto"/>
        <w:ind w:right="-2"/>
        <w:rPr>
          <w:color w:val="000000"/>
          <w:szCs w:val="22"/>
          <w:u w:val="single"/>
          <w:lang w:val="lv-LV"/>
        </w:rPr>
      </w:pPr>
      <w:r w:rsidRPr="00C31BB8">
        <w:rPr>
          <w:color w:val="000000"/>
          <w:szCs w:val="22"/>
          <w:u w:val="single"/>
          <w:lang w:val="lv-LV"/>
        </w:rPr>
        <w:t>Grūsnība un laktācija:</w:t>
      </w:r>
    </w:p>
    <w:p w14:paraId="0C386F6D" w14:textId="77777777" w:rsidR="00E9451B" w:rsidRPr="00C31BB8" w:rsidRDefault="00E9451B" w:rsidP="00E9451B">
      <w:pPr>
        <w:tabs>
          <w:tab w:val="clear" w:pos="567"/>
        </w:tabs>
        <w:spacing w:line="240" w:lineRule="auto"/>
        <w:ind w:right="-2"/>
        <w:rPr>
          <w:color w:val="000000"/>
          <w:szCs w:val="22"/>
          <w:lang w:val="lv-LV"/>
        </w:rPr>
      </w:pPr>
      <w:r w:rsidRPr="00C31BB8">
        <w:rPr>
          <w:color w:val="000000"/>
          <w:szCs w:val="22"/>
          <w:lang w:val="lv-LV"/>
        </w:rPr>
        <w:t>Drīkst lietot grūsnības un laktācijas laikā.</w:t>
      </w:r>
    </w:p>
    <w:p w14:paraId="6C175674" w14:textId="77777777" w:rsidR="00E9451B" w:rsidRPr="00C31BB8" w:rsidRDefault="00E9451B" w:rsidP="00E9451B">
      <w:pPr>
        <w:tabs>
          <w:tab w:val="clear" w:pos="567"/>
        </w:tabs>
        <w:spacing w:line="240" w:lineRule="auto"/>
        <w:ind w:right="-2"/>
        <w:rPr>
          <w:color w:val="000000"/>
          <w:szCs w:val="22"/>
          <w:lang w:val="lv-LV"/>
        </w:rPr>
      </w:pPr>
    </w:p>
    <w:p w14:paraId="565C8046" w14:textId="77777777" w:rsidR="00E9451B" w:rsidRPr="00C31BB8" w:rsidRDefault="00E9451B" w:rsidP="00E9451B">
      <w:pPr>
        <w:tabs>
          <w:tab w:val="clear" w:pos="567"/>
        </w:tabs>
        <w:spacing w:line="240" w:lineRule="auto"/>
        <w:ind w:right="-2"/>
        <w:rPr>
          <w:color w:val="000000"/>
          <w:szCs w:val="22"/>
          <w:u w:val="single"/>
          <w:lang w:val="lv-LV"/>
        </w:rPr>
      </w:pPr>
      <w:r w:rsidRPr="00C31BB8">
        <w:rPr>
          <w:color w:val="000000"/>
          <w:szCs w:val="22"/>
          <w:u w:val="single"/>
          <w:lang w:val="lv-LV"/>
        </w:rPr>
        <w:t>Mijiedarbība ar citām zālēm un citi mijiedarbības veidi:</w:t>
      </w:r>
    </w:p>
    <w:p w14:paraId="35B1D911" w14:textId="6F23B4AF" w:rsidR="00E9451B" w:rsidRPr="00C31BB8" w:rsidRDefault="00E9451B" w:rsidP="00907D9C">
      <w:pPr>
        <w:tabs>
          <w:tab w:val="clear" w:pos="567"/>
        </w:tabs>
        <w:spacing w:line="240" w:lineRule="auto"/>
        <w:ind w:right="-2"/>
        <w:rPr>
          <w:color w:val="000000"/>
          <w:szCs w:val="22"/>
          <w:lang w:val="lv-LV"/>
        </w:rPr>
      </w:pPr>
      <w:r w:rsidRPr="00C31BB8">
        <w:rPr>
          <w:color w:val="000000"/>
          <w:szCs w:val="22"/>
          <w:lang w:val="lv-LV"/>
        </w:rPr>
        <w:t xml:space="preserve">Tilozīnu </w:t>
      </w:r>
      <w:r w:rsidR="00C95735">
        <w:rPr>
          <w:color w:val="000000"/>
          <w:szCs w:val="22"/>
          <w:lang w:val="lv-LV"/>
        </w:rPr>
        <w:t xml:space="preserve"> drīkst </w:t>
      </w:r>
      <w:r w:rsidRPr="00C31BB8">
        <w:rPr>
          <w:color w:val="000000"/>
          <w:szCs w:val="22"/>
          <w:lang w:val="lv-LV"/>
        </w:rPr>
        <w:t>lietot kopā ar sulfonamīdiem, spektinomicīnu, tetraciklīniem, spiramicīnu, polimiksīniem. Tilozīnu neiesaka lietot vienlaikus ar penicilīniem, cefalosporīniem un linkozamīniem (pastāv risks, ka to antibakteriālā darbība varētu pavājināties).</w:t>
      </w:r>
    </w:p>
    <w:p w14:paraId="02E140A3" w14:textId="77777777" w:rsidR="00E9451B" w:rsidRPr="00C31BB8" w:rsidRDefault="00E9451B" w:rsidP="00E9451B">
      <w:pPr>
        <w:tabs>
          <w:tab w:val="clear" w:pos="567"/>
        </w:tabs>
        <w:spacing w:line="240" w:lineRule="auto"/>
        <w:ind w:right="-2"/>
        <w:rPr>
          <w:color w:val="000000"/>
          <w:szCs w:val="22"/>
          <w:lang w:val="lv-LV"/>
        </w:rPr>
      </w:pPr>
    </w:p>
    <w:p w14:paraId="1679706E" w14:textId="3C6DFC92" w:rsidR="00E9451B" w:rsidRPr="00C31BB8" w:rsidRDefault="00E9451B" w:rsidP="00E9451B">
      <w:pPr>
        <w:tabs>
          <w:tab w:val="clear" w:pos="567"/>
        </w:tabs>
        <w:spacing w:line="240" w:lineRule="auto"/>
        <w:ind w:right="-2"/>
        <w:rPr>
          <w:color w:val="000000"/>
          <w:szCs w:val="22"/>
          <w:u w:val="single"/>
          <w:lang w:val="lv-LV"/>
        </w:rPr>
      </w:pPr>
      <w:r w:rsidRPr="00C31BB8">
        <w:rPr>
          <w:color w:val="000000"/>
          <w:szCs w:val="22"/>
          <w:u w:val="single"/>
          <w:lang w:val="lv-LV"/>
        </w:rPr>
        <w:t>Pārdozēšana:</w:t>
      </w:r>
    </w:p>
    <w:p w14:paraId="4BDADCD1" w14:textId="77777777" w:rsidR="00E9451B" w:rsidRPr="00C31BB8" w:rsidRDefault="00E9451B" w:rsidP="00907D9C">
      <w:pPr>
        <w:tabs>
          <w:tab w:val="clear" w:pos="567"/>
        </w:tabs>
        <w:spacing w:line="240" w:lineRule="auto"/>
        <w:ind w:right="-2"/>
        <w:rPr>
          <w:color w:val="000000"/>
          <w:szCs w:val="22"/>
          <w:lang w:val="lv-LV"/>
        </w:rPr>
      </w:pPr>
      <w:r w:rsidRPr="00C31BB8">
        <w:rPr>
          <w:color w:val="000000"/>
          <w:szCs w:val="22"/>
          <w:lang w:val="lv-LV"/>
        </w:rPr>
        <w:t>Lietojot devu, kas desmitkārt pārsniedz maksimālo ieteicamo terapeitisko devu, sistēmiska toksiska iedarbība nav novērota. Iespējama audu tūska un sāpes injekcijas vietā.</w:t>
      </w:r>
    </w:p>
    <w:p w14:paraId="265618E4" w14:textId="77777777" w:rsidR="00E9451B" w:rsidRPr="00C31BB8" w:rsidRDefault="00E9451B" w:rsidP="00E9451B">
      <w:pPr>
        <w:tabs>
          <w:tab w:val="clear" w:pos="567"/>
        </w:tabs>
        <w:spacing w:line="240" w:lineRule="auto"/>
        <w:ind w:right="-2"/>
        <w:rPr>
          <w:color w:val="000000"/>
          <w:szCs w:val="22"/>
          <w:lang w:val="lv-LV"/>
        </w:rPr>
      </w:pPr>
    </w:p>
    <w:p w14:paraId="5005A9EF" w14:textId="77777777" w:rsidR="00E9451B" w:rsidRPr="00C31BB8" w:rsidRDefault="00E9451B" w:rsidP="00E9451B">
      <w:pPr>
        <w:tabs>
          <w:tab w:val="clear" w:pos="567"/>
        </w:tabs>
        <w:spacing w:line="240" w:lineRule="auto"/>
        <w:ind w:right="-2"/>
        <w:rPr>
          <w:color w:val="000000"/>
          <w:szCs w:val="22"/>
          <w:u w:val="single"/>
          <w:lang w:val="lv-LV"/>
        </w:rPr>
      </w:pPr>
      <w:r>
        <w:rPr>
          <w:color w:val="000000"/>
          <w:szCs w:val="22"/>
          <w:u w:val="single"/>
          <w:lang w:val="lv-LV"/>
        </w:rPr>
        <w:t>Būtiska n</w:t>
      </w:r>
      <w:r w:rsidRPr="00C31BB8">
        <w:rPr>
          <w:color w:val="000000"/>
          <w:szCs w:val="22"/>
          <w:u w:val="single"/>
          <w:lang w:val="lv-LV"/>
        </w:rPr>
        <w:t>esaderība:</w:t>
      </w:r>
    </w:p>
    <w:p w14:paraId="50718578" w14:textId="20A72879" w:rsidR="00E9451B" w:rsidRPr="00907D9C" w:rsidRDefault="00C95735" w:rsidP="00907D9C">
      <w:pPr>
        <w:spacing w:line="240" w:lineRule="auto"/>
        <w:rPr>
          <w:color w:val="000000"/>
          <w:szCs w:val="22"/>
          <w:lang w:val="lv-LV"/>
        </w:rPr>
      </w:pPr>
      <w:r>
        <w:rPr>
          <w:szCs w:val="22"/>
          <w:lang w:val="lv-LV"/>
        </w:rPr>
        <w:t>Tā kā nav veikti saderības pētījumi, n</w:t>
      </w:r>
      <w:r w:rsidR="00E9451B" w:rsidRPr="00C31BB8">
        <w:rPr>
          <w:szCs w:val="22"/>
          <w:lang w:val="lv-LV"/>
        </w:rPr>
        <w:t xml:space="preserve">elietot </w:t>
      </w:r>
      <w:r>
        <w:rPr>
          <w:szCs w:val="22"/>
          <w:lang w:val="lv-LV"/>
        </w:rPr>
        <w:t xml:space="preserve">šīs veterinārās zāles </w:t>
      </w:r>
      <w:r w:rsidR="00E9451B" w:rsidRPr="00C31BB8">
        <w:rPr>
          <w:szCs w:val="22"/>
          <w:lang w:val="lv-LV"/>
        </w:rPr>
        <w:t>maisījumā ar citiem šķīdumiem injekcijām, jo pastāv aktīvo vielu izgulsnēšanās risks.</w:t>
      </w:r>
    </w:p>
    <w:p w14:paraId="2E1A3040" w14:textId="77777777" w:rsidR="00E9451B" w:rsidRPr="00C31BB8" w:rsidRDefault="00E9451B" w:rsidP="00E9451B">
      <w:pPr>
        <w:spacing w:line="240" w:lineRule="auto"/>
        <w:ind w:left="567" w:hanging="567"/>
        <w:rPr>
          <w:b/>
          <w:color w:val="000000"/>
          <w:szCs w:val="22"/>
          <w:lang w:val="lv-LV"/>
        </w:rPr>
      </w:pPr>
    </w:p>
    <w:p w14:paraId="3DB9D10E" w14:textId="77777777" w:rsidR="00E9451B" w:rsidRPr="00E57A7D" w:rsidRDefault="00E9451B" w:rsidP="00E9451B">
      <w:pPr>
        <w:pStyle w:val="Style1"/>
      </w:pPr>
      <w:r w:rsidRPr="00E57A7D">
        <w:rPr>
          <w:highlight w:val="lightGray"/>
        </w:rPr>
        <w:t>7.</w:t>
      </w:r>
      <w:r>
        <w:tab/>
        <w:t>B</w:t>
      </w:r>
      <w:r w:rsidRPr="00E57A7D">
        <w:t>lakusparādības</w:t>
      </w:r>
    </w:p>
    <w:p w14:paraId="3C40BE55" w14:textId="77777777" w:rsidR="00E9451B" w:rsidRDefault="00E9451B" w:rsidP="00E9451B">
      <w:pPr>
        <w:tabs>
          <w:tab w:val="clear" w:pos="567"/>
        </w:tabs>
        <w:spacing w:line="240" w:lineRule="auto"/>
        <w:rPr>
          <w:color w:val="000000"/>
          <w:szCs w:val="22"/>
          <w:lang w:val="lv-LV"/>
        </w:rPr>
      </w:pPr>
    </w:p>
    <w:p w14:paraId="577103BB" w14:textId="77777777" w:rsidR="00623347" w:rsidRDefault="00623347" w:rsidP="00623347">
      <w:pPr>
        <w:rPr>
          <w:szCs w:val="22"/>
        </w:rPr>
      </w:pPr>
      <w:r>
        <w:rPr>
          <w:szCs w:val="22"/>
        </w:rPr>
        <w:t>Cūkām:</w:t>
      </w:r>
    </w:p>
    <w:p w14:paraId="25A8F859" w14:textId="77777777" w:rsidR="00623347" w:rsidRPr="00E57A7D" w:rsidRDefault="00623347" w:rsidP="00623347">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623347" w14:paraId="31811B19" w14:textId="77777777" w:rsidTr="006622CD">
        <w:tc>
          <w:tcPr>
            <w:tcW w:w="2500" w:type="pct"/>
          </w:tcPr>
          <w:p w14:paraId="5E4C38E2" w14:textId="77777777" w:rsidR="00623347" w:rsidRPr="00E57A7D" w:rsidRDefault="00623347" w:rsidP="006622CD">
            <w:pPr>
              <w:spacing w:line="240" w:lineRule="auto"/>
              <w:rPr>
                <w:szCs w:val="22"/>
              </w:rPr>
            </w:pPr>
            <w:r w:rsidRPr="00E57A7D">
              <w:t>Reti</w:t>
            </w:r>
          </w:p>
          <w:p w14:paraId="2D2F2C0A" w14:textId="77777777" w:rsidR="00623347" w:rsidRPr="00E57A7D" w:rsidRDefault="00623347" w:rsidP="006622CD">
            <w:pPr>
              <w:spacing w:line="240" w:lineRule="auto"/>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05B951BB" w14:textId="77777777" w:rsidR="00623347" w:rsidRPr="00E57A7D" w:rsidRDefault="00623347" w:rsidP="006622CD">
            <w:pPr>
              <w:spacing w:line="240" w:lineRule="auto"/>
              <w:rPr>
                <w:iCs/>
                <w:szCs w:val="22"/>
              </w:rPr>
            </w:pPr>
            <w:r>
              <w:rPr>
                <w:szCs w:val="22"/>
                <w:lang w:val="lv-LV"/>
              </w:rPr>
              <w:t>E</w:t>
            </w:r>
            <w:r w:rsidRPr="006F242E">
              <w:rPr>
                <w:szCs w:val="22"/>
                <w:lang w:val="lv-LV"/>
              </w:rPr>
              <w:t>ritr</w:t>
            </w:r>
            <w:r>
              <w:rPr>
                <w:szCs w:val="22"/>
                <w:lang w:val="lv-LV"/>
              </w:rPr>
              <w:t>ēma, nieze, diareja</w:t>
            </w:r>
            <w:r w:rsidRPr="006F242E">
              <w:rPr>
                <w:szCs w:val="22"/>
                <w:lang w:val="lv-LV"/>
              </w:rPr>
              <w:t xml:space="preserve">, </w:t>
            </w:r>
            <w:r>
              <w:rPr>
                <w:szCs w:val="22"/>
                <w:lang w:val="lv-LV"/>
              </w:rPr>
              <w:t xml:space="preserve">taisnās zarnas gļotādas tūska, </w:t>
            </w:r>
            <w:r w:rsidRPr="006F242E">
              <w:rPr>
                <w:szCs w:val="22"/>
                <w:lang w:val="lv-LV"/>
              </w:rPr>
              <w:t>taisnās zarnas izslīdējum</w:t>
            </w:r>
            <w:r>
              <w:rPr>
                <w:szCs w:val="22"/>
                <w:lang w:val="lv-LV"/>
              </w:rPr>
              <w:t>s</w:t>
            </w:r>
            <w:r>
              <w:rPr>
                <w:szCs w:val="22"/>
                <w:vertAlign w:val="superscript"/>
                <w:lang w:val="lv-LV"/>
              </w:rPr>
              <w:t>1</w:t>
            </w:r>
          </w:p>
        </w:tc>
      </w:tr>
      <w:tr w:rsidR="00623347" w14:paraId="71F9E0B3" w14:textId="77777777" w:rsidTr="006622CD">
        <w:tc>
          <w:tcPr>
            <w:tcW w:w="2500" w:type="pct"/>
          </w:tcPr>
          <w:p w14:paraId="40F94F58" w14:textId="77777777" w:rsidR="00623347" w:rsidRPr="00E57A7D" w:rsidRDefault="00623347" w:rsidP="006622CD">
            <w:pPr>
              <w:spacing w:line="240" w:lineRule="auto"/>
              <w:rPr>
                <w:szCs w:val="22"/>
              </w:rPr>
            </w:pPr>
            <w:r w:rsidRPr="00E57A7D">
              <w:t>Ļoti reti</w:t>
            </w:r>
          </w:p>
          <w:p w14:paraId="3765C4D3" w14:textId="77777777" w:rsidR="00623347" w:rsidRPr="00E57A7D" w:rsidRDefault="00623347" w:rsidP="006622CD">
            <w:pPr>
              <w:spacing w:line="240" w:lineRule="auto"/>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563CB508" w14:textId="77777777" w:rsidR="00623347" w:rsidRPr="00E57A7D" w:rsidRDefault="00623347" w:rsidP="006622CD">
            <w:pPr>
              <w:spacing w:line="240" w:lineRule="auto"/>
              <w:rPr>
                <w:iCs/>
                <w:szCs w:val="22"/>
              </w:rPr>
            </w:pPr>
            <w:r>
              <w:rPr>
                <w:szCs w:val="22"/>
                <w:lang w:val="lv-LV"/>
              </w:rPr>
              <w:t>S</w:t>
            </w:r>
            <w:r w:rsidRPr="006F242E">
              <w:rPr>
                <w:szCs w:val="22"/>
                <w:lang w:val="lv-LV"/>
              </w:rPr>
              <w:t>āpīgs audu iekaisums injekcijas vietā</w:t>
            </w:r>
          </w:p>
        </w:tc>
      </w:tr>
    </w:tbl>
    <w:p w14:paraId="1A2E2957" w14:textId="77777777" w:rsidR="00623347" w:rsidRDefault="00623347" w:rsidP="00623347">
      <w:pPr>
        <w:spacing w:line="240" w:lineRule="auto"/>
        <w:ind w:left="567" w:hanging="567"/>
        <w:rPr>
          <w:szCs w:val="22"/>
          <w:lang w:val="lv-LV"/>
        </w:rPr>
      </w:pPr>
      <w:r w:rsidRPr="006622CD">
        <w:rPr>
          <w:szCs w:val="22"/>
          <w:vertAlign w:val="superscript"/>
          <w:lang w:val="lv-LV"/>
        </w:rPr>
        <w:t>1</w:t>
      </w:r>
      <w:r w:rsidRPr="00DF069B">
        <w:rPr>
          <w:szCs w:val="22"/>
          <w:lang w:val="lv-LV"/>
        </w:rPr>
        <w:t xml:space="preserve"> </w:t>
      </w:r>
      <w:r w:rsidRPr="006F242E">
        <w:rPr>
          <w:szCs w:val="22"/>
          <w:lang w:val="lv-LV"/>
        </w:rPr>
        <w:t xml:space="preserve">Pārtraucot ārstēšanu, klīniskās pazīmes neilgā laikā izzūd un </w:t>
      </w:r>
      <w:r>
        <w:rPr>
          <w:szCs w:val="22"/>
          <w:lang w:val="lv-LV"/>
        </w:rPr>
        <w:t xml:space="preserve">ārstēšana </w:t>
      </w:r>
      <w:r w:rsidRPr="006F242E">
        <w:rPr>
          <w:szCs w:val="22"/>
          <w:lang w:val="lv-LV"/>
        </w:rPr>
        <w:t>nav nepieciešama</w:t>
      </w:r>
      <w:r>
        <w:rPr>
          <w:szCs w:val="22"/>
          <w:lang w:val="lv-LV"/>
        </w:rPr>
        <w:t>.</w:t>
      </w:r>
    </w:p>
    <w:p w14:paraId="12475CF5" w14:textId="77777777" w:rsidR="00E9451B" w:rsidRPr="00C31BB8" w:rsidRDefault="00E9451B" w:rsidP="00907D9C">
      <w:pPr>
        <w:tabs>
          <w:tab w:val="clear" w:pos="567"/>
        </w:tabs>
        <w:spacing w:line="240" w:lineRule="auto"/>
        <w:rPr>
          <w:color w:val="000000"/>
          <w:szCs w:val="22"/>
          <w:lang w:val="lv-LV"/>
        </w:rPr>
      </w:pPr>
    </w:p>
    <w:p w14:paraId="013D41C7" w14:textId="02225730" w:rsidR="00E9451B" w:rsidRDefault="00E9451B" w:rsidP="00E9451B">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00455987" w:rsidRPr="00907D9C">
          <w:rPr>
            <w:rStyle w:val="Hyperlink"/>
            <w:color w:val="0070C0"/>
            <w:szCs w:val="22"/>
          </w:rPr>
          <w:t>https://www.pvd.gov.lv/lv</w:t>
        </w:r>
      </w:hyperlink>
      <w:r w:rsidR="00455987" w:rsidRPr="00907D9C">
        <w:rPr>
          <w:color w:val="0070C0"/>
          <w:szCs w:val="22"/>
        </w:rPr>
        <w:t>.</w:t>
      </w:r>
    </w:p>
    <w:p w14:paraId="5DB2F1D6" w14:textId="77777777" w:rsidR="00E9451B" w:rsidRPr="00C31BB8" w:rsidRDefault="00E9451B" w:rsidP="00E9451B">
      <w:pPr>
        <w:tabs>
          <w:tab w:val="clear" w:pos="567"/>
        </w:tabs>
        <w:spacing w:line="240" w:lineRule="auto"/>
        <w:rPr>
          <w:color w:val="000000"/>
          <w:szCs w:val="22"/>
          <w:lang w:val="lv-LV"/>
        </w:rPr>
      </w:pPr>
    </w:p>
    <w:p w14:paraId="34F47D14" w14:textId="77777777" w:rsidR="00E9451B" w:rsidRPr="00E57A7D" w:rsidRDefault="00E9451B" w:rsidP="00E9451B">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F790C4E" w14:textId="77777777" w:rsidR="00E9451B" w:rsidRPr="00C31BB8" w:rsidRDefault="00E9451B" w:rsidP="00E9451B">
      <w:pPr>
        <w:spacing w:line="240" w:lineRule="auto"/>
        <w:rPr>
          <w:szCs w:val="22"/>
          <w:lang w:val="lv-LV"/>
        </w:rPr>
      </w:pPr>
    </w:p>
    <w:p w14:paraId="01D9CAAE" w14:textId="77777777" w:rsidR="00E9451B" w:rsidRPr="00C31BB8" w:rsidRDefault="00E9451B" w:rsidP="00E9451B">
      <w:pPr>
        <w:spacing w:line="240" w:lineRule="auto"/>
        <w:rPr>
          <w:szCs w:val="22"/>
          <w:lang w:val="lv-LV"/>
        </w:rPr>
      </w:pPr>
      <w:r w:rsidRPr="00C31BB8">
        <w:rPr>
          <w:szCs w:val="22"/>
          <w:lang w:val="lv-LV"/>
        </w:rPr>
        <w:t>Intramuskulārai lietošanai.</w:t>
      </w:r>
    </w:p>
    <w:p w14:paraId="1B412D7C" w14:textId="35CB0F84" w:rsidR="00E9451B" w:rsidRDefault="00C95735" w:rsidP="00E9451B">
      <w:pPr>
        <w:spacing w:line="240" w:lineRule="auto"/>
        <w:rPr>
          <w:szCs w:val="22"/>
          <w:lang w:val="lv-LV"/>
        </w:rPr>
      </w:pPr>
      <w:r>
        <w:rPr>
          <w:szCs w:val="22"/>
          <w:lang w:val="lv-LV"/>
        </w:rPr>
        <w:t>Šīs veterinārās z</w:t>
      </w:r>
      <w:r w:rsidR="00E9451B" w:rsidRPr="00C31BB8">
        <w:rPr>
          <w:szCs w:val="22"/>
          <w:lang w:val="lv-LV"/>
        </w:rPr>
        <w:t>āles injicēt vienu reizi 24 stundās šādās devās:</w:t>
      </w:r>
    </w:p>
    <w:p w14:paraId="2E7AB156" w14:textId="77777777" w:rsidR="00E9451B" w:rsidRPr="00C31BB8" w:rsidRDefault="00E9451B" w:rsidP="00E9451B">
      <w:pPr>
        <w:spacing w:line="240" w:lineRule="auto"/>
        <w:rPr>
          <w:szCs w:val="22"/>
          <w:lang w:val="lv-LV"/>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7230"/>
      </w:tblGrid>
      <w:tr w:rsidR="00E9451B" w:rsidRPr="00C31BB8" w14:paraId="6C8C2A6F" w14:textId="77777777" w:rsidTr="006E1775">
        <w:tc>
          <w:tcPr>
            <w:tcW w:w="1701" w:type="dxa"/>
            <w:tcBorders>
              <w:top w:val="single" w:sz="6" w:space="0" w:color="000000"/>
              <w:left w:val="single" w:sz="6" w:space="0" w:color="000000"/>
              <w:bottom w:val="single" w:sz="6" w:space="0" w:color="000000"/>
              <w:right w:val="single" w:sz="6" w:space="0" w:color="000000"/>
            </w:tcBorders>
          </w:tcPr>
          <w:p w14:paraId="33F1FF11" w14:textId="77777777" w:rsidR="00E9451B" w:rsidRPr="00C31BB8" w:rsidRDefault="00E9451B" w:rsidP="006E1775">
            <w:pPr>
              <w:spacing w:line="240" w:lineRule="auto"/>
              <w:rPr>
                <w:szCs w:val="22"/>
                <w:lang w:val="lv-LV"/>
              </w:rPr>
            </w:pPr>
            <w:r w:rsidRPr="00C31BB8">
              <w:rPr>
                <w:b/>
                <w:bCs/>
                <w:szCs w:val="22"/>
                <w:lang w:val="lv-LV"/>
              </w:rPr>
              <w:t>Dzīvnieku suga</w:t>
            </w:r>
          </w:p>
        </w:tc>
        <w:tc>
          <w:tcPr>
            <w:tcW w:w="7230" w:type="dxa"/>
            <w:tcBorders>
              <w:top w:val="single" w:sz="6" w:space="0" w:color="000000"/>
              <w:left w:val="single" w:sz="6" w:space="0" w:color="000000"/>
              <w:bottom w:val="single" w:sz="6" w:space="0" w:color="000000"/>
              <w:right w:val="single" w:sz="6" w:space="0" w:color="000000"/>
            </w:tcBorders>
          </w:tcPr>
          <w:p w14:paraId="65D30C4F" w14:textId="77777777" w:rsidR="00E9451B" w:rsidRPr="00C31BB8" w:rsidRDefault="00E9451B" w:rsidP="006E1775">
            <w:pPr>
              <w:spacing w:line="240" w:lineRule="auto"/>
              <w:rPr>
                <w:szCs w:val="22"/>
                <w:lang w:val="lv-LV"/>
              </w:rPr>
            </w:pPr>
            <w:r w:rsidRPr="00C31BB8">
              <w:rPr>
                <w:b/>
                <w:bCs/>
                <w:szCs w:val="22"/>
                <w:lang w:val="lv-LV"/>
              </w:rPr>
              <w:t xml:space="preserve">Devas </w:t>
            </w:r>
          </w:p>
        </w:tc>
      </w:tr>
      <w:tr w:rsidR="00E9451B" w:rsidRPr="001C060E" w14:paraId="50672B12" w14:textId="77777777" w:rsidTr="006E1775">
        <w:trPr>
          <w:trHeight w:val="425"/>
        </w:trPr>
        <w:tc>
          <w:tcPr>
            <w:tcW w:w="1701" w:type="dxa"/>
            <w:tcBorders>
              <w:top w:val="single" w:sz="6" w:space="0" w:color="000000"/>
              <w:left w:val="single" w:sz="6" w:space="0" w:color="000000"/>
              <w:bottom w:val="single" w:sz="6" w:space="0" w:color="000000"/>
              <w:right w:val="single" w:sz="6" w:space="0" w:color="000000"/>
            </w:tcBorders>
          </w:tcPr>
          <w:p w14:paraId="5844C834" w14:textId="77777777" w:rsidR="00E9451B" w:rsidRPr="00C31BB8" w:rsidRDefault="00E9451B" w:rsidP="006E1775">
            <w:pPr>
              <w:spacing w:line="240" w:lineRule="auto"/>
              <w:rPr>
                <w:szCs w:val="22"/>
                <w:lang w:val="lv-LV"/>
              </w:rPr>
            </w:pPr>
            <w:r w:rsidRPr="00C31BB8">
              <w:rPr>
                <w:szCs w:val="22"/>
                <w:lang w:val="lv-LV"/>
              </w:rPr>
              <w:t>Liellopi</w:t>
            </w:r>
          </w:p>
        </w:tc>
        <w:tc>
          <w:tcPr>
            <w:tcW w:w="7230" w:type="dxa"/>
            <w:tcBorders>
              <w:top w:val="single" w:sz="6" w:space="0" w:color="000000"/>
              <w:left w:val="single" w:sz="6" w:space="0" w:color="000000"/>
              <w:bottom w:val="single" w:sz="6" w:space="0" w:color="000000"/>
              <w:right w:val="single" w:sz="6" w:space="0" w:color="000000"/>
            </w:tcBorders>
          </w:tcPr>
          <w:p w14:paraId="61C151AC" w14:textId="3491C3AB" w:rsidR="00E9451B" w:rsidRPr="00C31BB8" w:rsidRDefault="00E9451B" w:rsidP="006E1775">
            <w:pPr>
              <w:spacing w:line="240" w:lineRule="auto"/>
              <w:rPr>
                <w:szCs w:val="22"/>
                <w:lang w:val="lv-LV"/>
              </w:rPr>
            </w:pPr>
            <w:r w:rsidRPr="00C31BB8">
              <w:rPr>
                <w:szCs w:val="22"/>
                <w:lang w:val="lv-LV"/>
              </w:rPr>
              <w:t>5 mg</w:t>
            </w:r>
            <w:r w:rsidRPr="00730F09">
              <w:rPr>
                <w:lang w:val="lv-LV"/>
              </w:rPr>
              <w:t xml:space="preserve"> </w:t>
            </w:r>
            <w:r w:rsidRPr="00500604">
              <w:rPr>
                <w:szCs w:val="22"/>
                <w:lang w:val="lv-LV"/>
              </w:rPr>
              <w:t>tilozīna</w:t>
            </w:r>
            <w:r w:rsidRPr="00C31BB8">
              <w:rPr>
                <w:szCs w:val="22"/>
                <w:lang w:val="lv-LV"/>
              </w:rPr>
              <w:t>/kg ķermeņa svara (</w:t>
            </w:r>
            <w:r w:rsidRPr="00500604">
              <w:rPr>
                <w:szCs w:val="22"/>
                <w:lang w:val="lv-LV"/>
              </w:rPr>
              <w:t xml:space="preserve">atbilst </w:t>
            </w:r>
            <w:r w:rsidRPr="00C31BB8">
              <w:rPr>
                <w:szCs w:val="22"/>
                <w:lang w:val="lv-LV"/>
              </w:rPr>
              <w:t>2,5 ml</w:t>
            </w:r>
            <w:r w:rsidRPr="00730F09">
              <w:rPr>
                <w:lang w:val="lv-LV"/>
              </w:rPr>
              <w:t xml:space="preserve"> </w:t>
            </w:r>
            <w:r w:rsidR="00C95735">
              <w:rPr>
                <w:lang w:val="lv-LV"/>
              </w:rPr>
              <w:t xml:space="preserve">šo veterināro </w:t>
            </w:r>
            <w:r w:rsidRPr="00AE1969">
              <w:rPr>
                <w:szCs w:val="22"/>
                <w:lang w:val="lv-LV"/>
              </w:rPr>
              <w:t>zāļu</w:t>
            </w:r>
            <w:r w:rsidRPr="00C31BB8">
              <w:rPr>
                <w:szCs w:val="22"/>
                <w:lang w:val="lv-LV"/>
              </w:rPr>
              <w:t>/100 kg ķermeņa svara)</w:t>
            </w:r>
          </w:p>
        </w:tc>
      </w:tr>
      <w:tr w:rsidR="00E9451B" w:rsidRPr="001C060E" w14:paraId="675AB6B8" w14:textId="77777777" w:rsidTr="006E1775">
        <w:trPr>
          <w:trHeight w:val="425"/>
        </w:trPr>
        <w:tc>
          <w:tcPr>
            <w:tcW w:w="1701" w:type="dxa"/>
            <w:tcBorders>
              <w:top w:val="single" w:sz="6" w:space="0" w:color="000000"/>
              <w:left w:val="single" w:sz="6" w:space="0" w:color="000000"/>
              <w:bottom w:val="single" w:sz="6" w:space="0" w:color="000000"/>
              <w:right w:val="single" w:sz="6" w:space="0" w:color="000000"/>
            </w:tcBorders>
          </w:tcPr>
          <w:p w14:paraId="20EC277C" w14:textId="77777777" w:rsidR="00E9451B" w:rsidRPr="00C31BB8" w:rsidRDefault="00E9451B" w:rsidP="006E1775">
            <w:pPr>
              <w:spacing w:line="240" w:lineRule="auto"/>
              <w:rPr>
                <w:szCs w:val="22"/>
                <w:lang w:val="lv-LV"/>
              </w:rPr>
            </w:pPr>
            <w:r w:rsidRPr="00C31BB8">
              <w:rPr>
                <w:szCs w:val="22"/>
                <w:lang w:val="lv-LV"/>
              </w:rPr>
              <w:t>Aitas, kazas</w:t>
            </w:r>
          </w:p>
        </w:tc>
        <w:tc>
          <w:tcPr>
            <w:tcW w:w="7230" w:type="dxa"/>
            <w:tcBorders>
              <w:top w:val="single" w:sz="6" w:space="0" w:color="000000"/>
              <w:left w:val="single" w:sz="6" w:space="0" w:color="000000"/>
              <w:bottom w:val="single" w:sz="6" w:space="0" w:color="000000"/>
              <w:right w:val="single" w:sz="6" w:space="0" w:color="000000"/>
            </w:tcBorders>
          </w:tcPr>
          <w:p w14:paraId="1EB380A3" w14:textId="3F58B4F4" w:rsidR="00E9451B" w:rsidRPr="00C31BB8" w:rsidRDefault="00E9451B" w:rsidP="006E1775">
            <w:pPr>
              <w:spacing w:line="240" w:lineRule="auto"/>
              <w:rPr>
                <w:szCs w:val="22"/>
                <w:lang w:val="lv-LV"/>
              </w:rPr>
            </w:pPr>
            <w:r w:rsidRPr="00C31BB8">
              <w:rPr>
                <w:szCs w:val="22"/>
                <w:lang w:val="lv-LV"/>
              </w:rPr>
              <w:t>10–12 mg</w:t>
            </w:r>
            <w:r w:rsidRPr="00730F09">
              <w:rPr>
                <w:lang w:val="lv-LV"/>
              </w:rPr>
              <w:t xml:space="preserve"> </w:t>
            </w:r>
            <w:r w:rsidRPr="00500604">
              <w:rPr>
                <w:szCs w:val="22"/>
                <w:lang w:val="lv-LV"/>
              </w:rPr>
              <w:t>tilozīna</w:t>
            </w:r>
            <w:r w:rsidRPr="00C31BB8">
              <w:rPr>
                <w:szCs w:val="22"/>
                <w:lang w:val="lv-LV"/>
              </w:rPr>
              <w:t>/kg ķermeņa svara (</w:t>
            </w:r>
            <w:r w:rsidRPr="00AE1969">
              <w:rPr>
                <w:szCs w:val="22"/>
                <w:lang w:val="lv-LV"/>
              </w:rPr>
              <w:t xml:space="preserve">atbilst </w:t>
            </w:r>
            <w:r w:rsidRPr="00C31BB8">
              <w:rPr>
                <w:szCs w:val="22"/>
                <w:lang w:val="lv-LV"/>
              </w:rPr>
              <w:t>0,5–0,6 ml</w:t>
            </w:r>
            <w:r w:rsidRPr="00730F09">
              <w:rPr>
                <w:lang w:val="lv-LV"/>
              </w:rPr>
              <w:t xml:space="preserve"> </w:t>
            </w:r>
            <w:r w:rsidR="00C95735">
              <w:rPr>
                <w:lang w:val="lv-LV"/>
              </w:rPr>
              <w:t xml:space="preserve">šo veterināro </w:t>
            </w:r>
            <w:r w:rsidRPr="00AE1969">
              <w:rPr>
                <w:szCs w:val="22"/>
                <w:lang w:val="lv-LV"/>
              </w:rPr>
              <w:t>zāļu</w:t>
            </w:r>
            <w:r w:rsidRPr="00C31BB8">
              <w:rPr>
                <w:szCs w:val="22"/>
                <w:lang w:val="lv-LV"/>
              </w:rPr>
              <w:t>/10 kg ķermeņa svara)</w:t>
            </w:r>
          </w:p>
        </w:tc>
      </w:tr>
      <w:tr w:rsidR="00E9451B" w:rsidRPr="001C060E" w14:paraId="3003C2AC" w14:textId="77777777" w:rsidTr="006E1775">
        <w:trPr>
          <w:trHeight w:val="425"/>
        </w:trPr>
        <w:tc>
          <w:tcPr>
            <w:tcW w:w="1701" w:type="dxa"/>
            <w:tcBorders>
              <w:top w:val="single" w:sz="6" w:space="0" w:color="000000"/>
              <w:left w:val="single" w:sz="6" w:space="0" w:color="000000"/>
              <w:bottom w:val="single" w:sz="6" w:space="0" w:color="000000"/>
              <w:right w:val="single" w:sz="6" w:space="0" w:color="000000"/>
            </w:tcBorders>
          </w:tcPr>
          <w:p w14:paraId="1E2091F4" w14:textId="77777777" w:rsidR="00E9451B" w:rsidRPr="00C31BB8" w:rsidRDefault="00E9451B" w:rsidP="006E1775">
            <w:pPr>
              <w:spacing w:line="240" w:lineRule="auto"/>
              <w:rPr>
                <w:szCs w:val="22"/>
                <w:lang w:val="lv-LV"/>
              </w:rPr>
            </w:pPr>
            <w:r w:rsidRPr="00C31BB8">
              <w:rPr>
                <w:szCs w:val="22"/>
                <w:lang w:val="lv-LV"/>
              </w:rPr>
              <w:t>Cūkas</w:t>
            </w:r>
          </w:p>
        </w:tc>
        <w:tc>
          <w:tcPr>
            <w:tcW w:w="7230" w:type="dxa"/>
            <w:tcBorders>
              <w:top w:val="single" w:sz="6" w:space="0" w:color="000000"/>
              <w:left w:val="single" w:sz="6" w:space="0" w:color="000000"/>
              <w:bottom w:val="single" w:sz="6" w:space="0" w:color="000000"/>
              <w:right w:val="single" w:sz="6" w:space="0" w:color="000000"/>
            </w:tcBorders>
          </w:tcPr>
          <w:p w14:paraId="628C00B3" w14:textId="44EB4E64" w:rsidR="00E9451B" w:rsidRPr="00C31BB8" w:rsidRDefault="00E9451B" w:rsidP="006E1775">
            <w:pPr>
              <w:spacing w:line="240" w:lineRule="auto"/>
              <w:rPr>
                <w:szCs w:val="22"/>
                <w:lang w:val="lv-LV"/>
              </w:rPr>
            </w:pPr>
            <w:r w:rsidRPr="00C31BB8">
              <w:rPr>
                <w:szCs w:val="22"/>
                <w:lang w:val="lv-LV"/>
              </w:rPr>
              <w:t>10 mg</w:t>
            </w:r>
            <w:r w:rsidRPr="00730F09">
              <w:rPr>
                <w:lang w:val="lv-LV"/>
              </w:rPr>
              <w:t xml:space="preserve"> </w:t>
            </w:r>
            <w:r w:rsidRPr="00500604">
              <w:rPr>
                <w:szCs w:val="22"/>
                <w:lang w:val="lv-LV"/>
              </w:rPr>
              <w:t>tilozīna</w:t>
            </w:r>
            <w:r w:rsidRPr="00C31BB8">
              <w:rPr>
                <w:szCs w:val="22"/>
                <w:lang w:val="lv-LV"/>
              </w:rPr>
              <w:t>/kg ķermeņa svara (</w:t>
            </w:r>
            <w:r w:rsidRPr="00AE1969">
              <w:rPr>
                <w:szCs w:val="22"/>
                <w:lang w:val="lv-LV"/>
              </w:rPr>
              <w:t xml:space="preserve">atbilst </w:t>
            </w:r>
            <w:r w:rsidRPr="00C31BB8">
              <w:rPr>
                <w:szCs w:val="22"/>
                <w:lang w:val="lv-LV"/>
              </w:rPr>
              <w:t>0,5 ml</w:t>
            </w:r>
            <w:r w:rsidRPr="00730F09">
              <w:rPr>
                <w:lang w:val="lv-LV"/>
              </w:rPr>
              <w:t xml:space="preserve"> </w:t>
            </w:r>
            <w:r w:rsidR="00C95735">
              <w:rPr>
                <w:lang w:val="lv-LV"/>
              </w:rPr>
              <w:t xml:space="preserve">šo veterināro </w:t>
            </w:r>
            <w:r w:rsidRPr="00AE1969">
              <w:rPr>
                <w:szCs w:val="22"/>
                <w:lang w:val="lv-LV"/>
              </w:rPr>
              <w:t>zāļu</w:t>
            </w:r>
            <w:r w:rsidRPr="00C31BB8">
              <w:rPr>
                <w:szCs w:val="22"/>
                <w:lang w:val="lv-LV"/>
              </w:rPr>
              <w:t>/10 kg ķermeņa svara)</w:t>
            </w:r>
          </w:p>
        </w:tc>
      </w:tr>
    </w:tbl>
    <w:p w14:paraId="1B500CB0" w14:textId="77777777" w:rsidR="00E9451B" w:rsidRPr="00C31BB8" w:rsidRDefault="00E9451B" w:rsidP="00E9451B">
      <w:pPr>
        <w:pStyle w:val="BodyText"/>
        <w:jc w:val="left"/>
        <w:rPr>
          <w:szCs w:val="22"/>
          <w:lang w:val="lv-LV"/>
        </w:rPr>
      </w:pPr>
    </w:p>
    <w:p w14:paraId="69038B5C" w14:textId="1458972B" w:rsidR="00E9451B" w:rsidRPr="00C31BB8" w:rsidRDefault="00E9451B" w:rsidP="00E9451B">
      <w:pPr>
        <w:pStyle w:val="BodyText"/>
        <w:jc w:val="left"/>
        <w:rPr>
          <w:szCs w:val="22"/>
          <w:lang w:val="lv-LV"/>
        </w:rPr>
      </w:pPr>
      <w:r w:rsidRPr="00C31BB8">
        <w:rPr>
          <w:szCs w:val="22"/>
          <w:lang w:val="lv-LV"/>
        </w:rPr>
        <w:lastRenderedPageBreak/>
        <w:t>Ārstēšan</w:t>
      </w:r>
      <w:r w:rsidR="00C95735">
        <w:rPr>
          <w:szCs w:val="22"/>
          <w:lang w:val="lv-LV"/>
        </w:rPr>
        <w:t>u</w:t>
      </w:r>
      <w:r w:rsidRPr="00C31BB8">
        <w:rPr>
          <w:szCs w:val="22"/>
          <w:lang w:val="lv-LV"/>
        </w:rPr>
        <w:t xml:space="preserve"> turpin</w:t>
      </w:r>
      <w:r w:rsidR="00C95735">
        <w:rPr>
          <w:szCs w:val="22"/>
          <w:lang w:val="lv-LV"/>
        </w:rPr>
        <w:t>āt</w:t>
      </w:r>
      <w:r w:rsidRPr="00C31BB8">
        <w:rPr>
          <w:szCs w:val="22"/>
          <w:lang w:val="lv-LV"/>
        </w:rPr>
        <w:t xml:space="preserve"> vēl 24 stundas pēc slimības klīnisko simptomu izzušanas, bet ne ilgāk kā 5 dienas. </w:t>
      </w:r>
    </w:p>
    <w:p w14:paraId="2CD8144E" w14:textId="77777777" w:rsidR="00E9451B" w:rsidRPr="00C31BB8" w:rsidRDefault="00E9451B" w:rsidP="00E9451B">
      <w:pPr>
        <w:tabs>
          <w:tab w:val="clear" w:pos="567"/>
        </w:tabs>
        <w:spacing w:line="240" w:lineRule="auto"/>
        <w:rPr>
          <w:color w:val="000000"/>
          <w:szCs w:val="22"/>
          <w:lang w:val="lv-LV"/>
        </w:rPr>
      </w:pPr>
    </w:p>
    <w:p w14:paraId="788FB6DE" w14:textId="77777777" w:rsidR="00E9451B" w:rsidRPr="00E57A7D" w:rsidRDefault="00E9451B" w:rsidP="00E9451B">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66FD0348" w14:textId="77777777" w:rsidR="00E9451B" w:rsidRPr="00C31BB8" w:rsidRDefault="00E9451B" w:rsidP="00907D9C">
      <w:pPr>
        <w:tabs>
          <w:tab w:val="clear" w:pos="567"/>
        </w:tabs>
        <w:spacing w:line="240" w:lineRule="auto"/>
        <w:rPr>
          <w:b/>
          <w:color w:val="000000"/>
          <w:szCs w:val="22"/>
          <w:lang w:val="lv-LV"/>
        </w:rPr>
      </w:pPr>
    </w:p>
    <w:p w14:paraId="1373DB4B" w14:textId="7D90F378" w:rsidR="00E9451B" w:rsidRPr="009854A3" w:rsidRDefault="00E9451B" w:rsidP="00E9451B">
      <w:pPr>
        <w:pStyle w:val="BodyText"/>
        <w:rPr>
          <w:lang w:val="lv-LV"/>
        </w:rPr>
      </w:pPr>
      <w:r w:rsidRPr="009854A3">
        <w:rPr>
          <w:szCs w:val="22"/>
          <w:lang w:val="lv-LV"/>
        </w:rPr>
        <w:t xml:space="preserve">Liellopiem vienā injekcijas vietā drīkst ievadīt ne vairāk kā 10 ml </w:t>
      </w:r>
      <w:r w:rsidR="00C95735">
        <w:rPr>
          <w:szCs w:val="22"/>
          <w:lang w:val="lv-LV"/>
        </w:rPr>
        <w:t xml:space="preserve">šo veterināro </w:t>
      </w:r>
      <w:r w:rsidRPr="009854A3">
        <w:rPr>
          <w:szCs w:val="22"/>
          <w:lang w:val="lv-LV"/>
        </w:rPr>
        <w:t xml:space="preserve">zāļu, bet kazām - ne vairāk kā 5 ml </w:t>
      </w:r>
      <w:r w:rsidR="00C95735">
        <w:rPr>
          <w:szCs w:val="22"/>
          <w:lang w:val="lv-LV"/>
        </w:rPr>
        <w:t>šo veterināro</w:t>
      </w:r>
      <w:r w:rsidRPr="009854A3">
        <w:rPr>
          <w:szCs w:val="22"/>
          <w:lang w:val="lv-LV"/>
        </w:rPr>
        <w:t>zāļu.</w:t>
      </w:r>
      <w:r w:rsidRPr="00756BCD">
        <w:rPr>
          <w:lang w:val="lv-LV"/>
        </w:rPr>
        <w:t xml:space="preserve"> </w:t>
      </w:r>
      <w:r w:rsidRPr="00730F09">
        <w:rPr>
          <w:szCs w:val="22"/>
          <w:lang w:val="lv-LV"/>
        </w:rPr>
        <w:t>Cūkām neievadīt vairāk par 5 ml vienā injekcijas vietā.</w:t>
      </w:r>
      <w:r>
        <w:rPr>
          <w:szCs w:val="22"/>
          <w:lang w:val="lv-LV"/>
        </w:rPr>
        <w:t xml:space="preserve"> </w:t>
      </w:r>
      <w:r w:rsidRPr="0041719F">
        <w:rPr>
          <w:lang w:val="lv-LV"/>
        </w:rPr>
        <w:t xml:space="preserve">Aitām ar ķermeņa svaru </w:t>
      </w:r>
      <w:r>
        <w:rPr>
          <w:lang w:val="lv-LV"/>
        </w:rPr>
        <w:t>lielāku par</w:t>
      </w:r>
      <w:r w:rsidRPr="0041719F">
        <w:rPr>
          <w:lang w:val="lv-LV"/>
        </w:rPr>
        <w:t xml:space="preserve"> 50 kg,</w:t>
      </w:r>
      <w:r w:rsidR="00C95735">
        <w:rPr>
          <w:lang w:val="lv-LV"/>
        </w:rPr>
        <w:t xml:space="preserve"> šīs veterinārās</w:t>
      </w:r>
      <w:r w:rsidRPr="0041719F">
        <w:rPr>
          <w:lang w:val="lv-LV"/>
        </w:rPr>
        <w:t xml:space="preserve"> zāles ievad</w:t>
      </w:r>
      <w:r w:rsidR="00C95735">
        <w:rPr>
          <w:lang w:val="lv-LV"/>
        </w:rPr>
        <w:t xml:space="preserve">īt </w:t>
      </w:r>
      <w:r w:rsidRPr="0041719F">
        <w:rPr>
          <w:lang w:val="lv-LV"/>
        </w:rPr>
        <w:t xml:space="preserve"> divās injekciju vietās (vienā injekcijas vietā drīkst ievadīt ne vairāk kā 2,5 ml </w:t>
      </w:r>
      <w:r w:rsidR="00C95735">
        <w:rPr>
          <w:lang w:val="lv-LV"/>
        </w:rPr>
        <w:t xml:space="preserve">šo veterināro </w:t>
      </w:r>
      <w:r w:rsidRPr="0041719F">
        <w:rPr>
          <w:lang w:val="lv-LV"/>
        </w:rPr>
        <w:t>zāļu).</w:t>
      </w:r>
    </w:p>
    <w:p w14:paraId="348DE8F7" w14:textId="30987504" w:rsidR="00E9451B" w:rsidRDefault="00E9451B" w:rsidP="00E9451B">
      <w:pPr>
        <w:tabs>
          <w:tab w:val="clear" w:pos="567"/>
        </w:tabs>
        <w:spacing w:line="240" w:lineRule="auto"/>
        <w:jc w:val="both"/>
        <w:rPr>
          <w:szCs w:val="22"/>
          <w:lang w:val="lv-LV"/>
        </w:rPr>
      </w:pPr>
      <w:r w:rsidRPr="009854A3">
        <w:rPr>
          <w:szCs w:val="22"/>
          <w:lang w:val="lv-LV"/>
        </w:rPr>
        <w:t>Atkārtotas injekcijas veikt dažādās injekciju vietās.</w:t>
      </w:r>
      <w:r w:rsidR="00907D9C">
        <w:rPr>
          <w:szCs w:val="22"/>
          <w:lang w:val="lv-LV"/>
        </w:rPr>
        <w:t xml:space="preserve"> </w:t>
      </w:r>
      <w:r w:rsidR="00C95735">
        <w:rPr>
          <w:szCs w:val="22"/>
          <w:lang w:val="lv-LV"/>
        </w:rPr>
        <w:t>Lai nodrošinātu pareizu devu, ķermeņa svars jānosaka pēc iespējas precīzāk.</w:t>
      </w:r>
    </w:p>
    <w:p w14:paraId="432F21F9" w14:textId="77777777" w:rsidR="00E9451B" w:rsidRDefault="00E9451B" w:rsidP="00E9451B">
      <w:pPr>
        <w:tabs>
          <w:tab w:val="clear" w:pos="567"/>
        </w:tabs>
        <w:spacing w:line="240" w:lineRule="auto"/>
        <w:jc w:val="both"/>
        <w:rPr>
          <w:szCs w:val="22"/>
          <w:lang w:val="lv-LV"/>
        </w:rPr>
      </w:pPr>
    </w:p>
    <w:p w14:paraId="023729EC" w14:textId="77777777" w:rsidR="00E9451B" w:rsidRDefault="00E9451B" w:rsidP="00E9451B">
      <w:pPr>
        <w:pStyle w:val="Style1"/>
      </w:pPr>
      <w:r w:rsidRPr="00E57A7D">
        <w:rPr>
          <w:highlight w:val="lightGray"/>
        </w:rPr>
        <w:t>10.</w:t>
      </w:r>
      <w:r>
        <w:tab/>
      </w:r>
      <w:r w:rsidRPr="00E57A7D">
        <w:t>Ierobežojumu period</w:t>
      </w:r>
      <w:r>
        <w:t>s</w:t>
      </w:r>
    </w:p>
    <w:p w14:paraId="194FFBC2" w14:textId="77777777" w:rsidR="00E9451B" w:rsidRPr="00E57A7D" w:rsidRDefault="00E9451B" w:rsidP="00E9451B">
      <w:pPr>
        <w:pStyle w:val="Style1"/>
      </w:pPr>
    </w:p>
    <w:p w14:paraId="115B4887" w14:textId="77777777" w:rsidR="00E9451B" w:rsidRPr="00C31BB8" w:rsidRDefault="00E9451B" w:rsidP="00E9451B">
      <w:pPr>
        <w:tabs>
          <w:tab w:val="clear" w:pos="567"/>
        </w:tabs>
        <w:spacing w:line="240" w:lineRule="auto"/>
        <w:rPr>
          <w:szCs w:val="22"/>
          <w:lang w:val="lv-LV"/>
        </w:rPr>
      </w:pPr>
      <w:r w:rsidRPr="00C31BB8">
        <w:rPr>
          <w:szCs w:val="22"/>
          <w:lang w:val="lv-LV"/>
        </w:rPr>
        <w:t xml:space="preserve">Gaļai un blakusproduktiem: </w:t>
      </w:r>
    </w:p>
    <w:p w14:paraId="75FA1252" w14:textId="3DE58709" w:rsidR="00E9451B" w:rsidRPr="00C31BB8" w:rsidRDefault="00E9451B" w:rsidP="00E9451B">
      <w:pPr>
        <w:tabs>
          <w:tab w:val="clear" w:pos="567"/>
        </w:tabs>
        <w:spacing w:line="240" w:lineRule="auto"/>
        <w:rPr>
          <w:szCs w:val="22"/>
          <w:lang w:val="lv-LV"/>
        </w:rPr>
      </w:pPr>
      <w:r w:rsidRPr="00C31BB8">
        <w:rPr>
          <w:szCs w:val="22"/>
          <w:lang w:val="lv-LV"/>
        </w:rPr>
        <w:t>Liellopi: 21 diena</w:t>
      </w:r>
      <w:r w:rsidR="004A2EC3">
        <w:rPr>
          <w:szCs w:val="22"/>
          <w:lang w:val="lv-LV"/>
        </w:rPr>
        <w:t>.</w:t>
      </w:r>
      <w:r w:rsidRPr="00C31BB8">
        <w:rPr>
          <w:szCs w:val="22"/>
          <w:lang w:val="lv-LV"/>
        </w:rPr>
        <w:t xml:space="preserve"> </w:t>
      </w:r>
    </w:p>
    <w:p w14:paraId="159DC53C" w14:textId="4EB98BDB" w:rsidR="00E9451B" w:rsidRDefault="00E9451B" w:rsidP="00E9451B">
      <w:pPr>
        <w:tabs>
          <w:tab w:val="clear" w:pos="567"/>
        </w:tabs>
        <w:spacing w:line="240" w:lineRule="auto"/>
        <w:rPr>
          <w:szCs w:val="22"/>
          <w:lang w:val="lv-LV"/>
        </w:rPr>
      </w:pPr>
      <w:r w:rsidRPr="00C31BB8">
        <w:rPr>
          <w:szCs w:val="22"/>
          <w:lang w:val="lv-LV"/>
        </w:rPr>
        <w:t>Cūkas</w:t>
      </w:r>
      <w:r>
        <w:rPr>
          <w:szCs w:val="22"/>
          <w:lang w:val="lv-LV"/>
        </w:rPr>
        <w:t>: 16 dienas</w:t>
      </w:r>
      <w:r w:rsidR="004A2EC3">
        <w:rPr>
          <w:szCs w:val="22"/>
          <w:lang w:val="lv-LV"/>
        </w:rPr>
        <w:t>.</w:t>
      </w:r>
      <w:r w:rsidRPr="00C31BB8">
        <w:rPr>
          <w:szCs w:val="22"/>
          <w:lang w:val="lv-LV"/>
        </w:rPr>
        <w:t xml:space="preserve"> </w:t>
      </w:r>
    </w:p>
    <w:p w14:paraId="60A44292" w14:textId="43C3ECD2" w:rsidR="00E9451B" w:rsidRPr="00C31BB8" w:rsidRDefault="00E9451B" w:rsidP="00E9451B">
      <w:pPr>
        <w:tabs>
          <w:tab w:val="clear" w:pos="567"/>
        </w:tabs>
        <w:spacing w:line="240" w:lineRule="auto"/>
        <w:rPr>
          <w:szCs w:val="22"/>
          <w:lang w:val="lv-LV"/>
        </w:rPr>
      </w:pPr>
      <w:r>
        <w:rPr>
          <w:szCs w:val="22"/>
          <w:lang w:val="lv-LV"/>
        </w:rPr>
        <w:t>K</w:t>
      </w:r>
      <w:r w:rsidRPr="00C31BB8">
        <w:rPr>
          <w:szCs w:val="22"/>
          <w:lang w:val="lv-LV"/>
        </w:rPr>
        <w:t>azas: 14 dienas</w:t>
      </w:r>
      <w:r w:rsidR="004A2EC3">
        <w:rPr>
          <w:szCs w:val="22"/>
          <w:lang w:val="lv-LV"/>
        </w:rPr>
        <w:t>.</w:t>
      </w:r>
    </w:p>
    <w:p w14:paraId="189AC896" w14:textId="77777777" w:rsidR="00E9451B" w:rsidRDefault="00E9451B" w:rsidP="00E9451B">
      <w:pPr>
        <w:tabs>
          <w:tab w:val="clear" w:pos="567"/>
        </w:tabs>
        <w:spacing w:line="240" w:lineRule="auto"/>
        <w:rPr>
          <w:szCs w:val="22"/>
          <w:lang w:val="lv-LV"/>
        </w:rPr>
      </w:pPr>
      <w:r w:rsidRPr="00337BDA">
        <w:rPr>
          <w:szCs w:val="22"/>
          <w:lang w:val="lv-LV"/>
        </w:rPr>
        <w:t>Aitas:  42 dienas.</w:t>
      </w:r>
    </w:p>
    <w:p w14:paraId="050DEB67" w14:textId="77777777" w:rsidR="00E9451B" w:rsidRPr="00C31BB8" w:rsidRDefault="00E9451B" w:rsidP="00E9451B">
      <w:pPr>
        <w:tabs>
          <w:tab w:val="clear" w:pos="567"/>
        </w:tabs>
        <w:spacing w:line="240" w:lineRule="auto"/>
        <w:rPr>
          <w:szCs w:val="22"/>
          <w:lang w:val="lv-LV"/>
        </w:rPr>
      </w:pPr>
    </w:p>
    <w:p w14:paraId="020C77C8" w14:textId="77777777" w:rsidR="00E9451B" w:rsidRPr="00C31BB8" w:rsidRDefault="00E9451B" w:rsidP="00E9451B">
      <w:pPr>
        <w:tabs>
          <w:tab w:val="clear" w:pos="567"/>
        </w:tabs>
        <w:spacing w:line="240" w:lineRule="auto"/>
        <w:rPr>
          <w:szCs w:val="22"/>
          <w:lang w:val="lv-LV"/>
        </w:rPr>
      </w:pPr>
      <w:r w:rsidRPr="00C31BB8">
        <w:rPr>
          <w:szCs w:val="22"/>
          <w:lang w:val="lv-LV"/>
        </w:rPr>
        <w:t xml:space="preserve">Pienam: </w:t>
      </w:r>
    </w:p>
    <w:p w14:paraId="335BF153" w14:textId="705E52D5" w:rsidR="00E9451B" w:rsidRPr="00C31BB8" w:rsidRDefault="00E9451B" w:rsidP="00E9451B">
      <w:pPr>
        <w:tabs>
          <w:tab w:val="clear" w:pos="567"/>
        </w:tabs>
        <w:spacing w:line="240" w:lineRule="auto"/>
        <w:rPr>
          <w:szCs w:val="22"/>
          <w:lang w:val="lv-LV"/>
        </w:rPr>
      </w:pPr>
      <w:r>
        <w:rPr>
          <w:szCs w:val="22"/>
          <w:lang w:val="lv-LV"/>
        </w:rPr>
        <w:t>Liellopi</w:t>
      </w:r>
      <w:r w:rsidRPr="00C31BB8">
        <w:rPr>
          <w:szCs w:val="22"/>
          <w:lang w:val="lv-LV"/>
        </w:rPr>
        <w:t xml:space="preserve">, </w:t>
      </w:r>
      <w:r w:rsidRPr="00907D9C">
        <w:rPr>
          <w:szCs w:val="22"/>
          <w:lang w:val="lv-LV"/>
        </w:rPr>
        <w:t xml:space="preserve">kazas: </w:t>
      </w:r>
      <w:r w:rsidR="002E0192" w:rsidRPr="00907D9C">
        <w:rPr>
          <w:szCs w:val="22"/>
          <w:lang w:val="lv-LV"/>
        </w:rPr>
        <w:t>96 stundas</w:t>
      </w:r>
      <w:r w:rsidR="00907D9C" w:rsidRPr="00907D9C">
        <w:rPr>
          <w:szCs w:val="22"/>
          <w:lang w:val="lv-LV"/>
        </w:rPr>
        <w:t>.</w:t>
      </w:r>
    </w:p>
    <w:p w14:paraId="6945C36F" w14:textId="77777777" w:rsidR="00E9451B" w:rsidRDefault="00E9451B" w:rsidP="00E9451B">
      <w:pPr>
        <w:tabs>
          <w:tab w:val="clear" w:pos="567"/>
        </w:tabs>
        <w:spacing w:line="240" w:lineRule="auto"/>
        <w:rPr>
          <w:szCs w:val="22"/>
          <w:lang w:val="lv-LV"/>
        </w:rPr>
      </w:pPr>
      <w:r w:rsidRPr="00337BDA">
        <w:rPr>
          <w:szCs w:val="22"/>
          <w:lang w:val="lv-LV"/>
        </w:rPr>
        <w:t>Aitas: 108 stundas.</w:t>
      </w:r>
    </w:p>
    <w:p w14:paraId="008E6324" w14:textId="77777777" w:rsidR="00E9451B" w:rsidRPr="00C31BB8" w:rsidRDefault="00E9451B" w:rsidP="00E9451B">
      <w:pPr>
        <w:tabs>
          <w:tab w:val="clear" w:pos="567"/>
        </w:tabs>
        <w:spacing w:line="240" w:lineRule="auto"/>
        <w:rPr>
          <w:szCs w:val="22"/>
          <w:lang w:val="lv-LV"/>
        </w:rPr>
      </w:pPr>
    </w:p>
    <w:p w14:paraId="717E1612" w14:textId="77777777" w:rsidR="00E9451B" w:rsidRPr="00C31BB8" w:rsidRDefault="00E9451B" w:rsidP="00E9451B">
      <w:pPr>
        <w:tabs>
          <w:tab w:val="clear" w:pos="567"/>
        </w:tabs>
        <w:spacing w:line="240" w:lineRule="auto"/>
        <w:rPr>
          <w:color w:val="000000"/>
          <w:szCs w:val="22"/>
          <w:lang w:val="lv-LV"/>
        </w:rPr>
      </w:pPr>
    </w:p>
    <w:p w14:paraId="0D21A103" w14:textId="77777777" w:rsidR="00E9451B" w:rsidRPr="00E57A7D" w:rsidRDefault="00E9451B" w:rsidP="00E9451B">
      <w:pPr>
        <w:pStyle w:val="Style1"/>
      </w:pPr>
      <w:r w:rsidRPr="00E57A7D">
        <w:rPr>
          <w:highlight w:val="lightGray"/>
        </w:rPr>
        <w:t>11.</w:t>
      </w:r>
      <w:r w:rsidRPr="00E57A7D">
        <w:tab/>
        <w:t>Īpaši uzglabāšanas nosacījumi</w:t>
      </w:r>
    </w:p>
    <w:p w14:paraId="248146F9" w14:textId="77777777" w:rsidR="00E9451B" w:rsidRPr="00C31BB8" w:rsidRDefault="00E9451B" w:rsidP="00E9451B">
      <w:pPr>
        <w:tabs>
          <w:tab w:val="clear" w:pos="567"/>
        </w:tabs>
        <w:spacing w:line="240" w:lineRule="auto"/>
        <w:rPr>
          <w:color w:val="000000"/>
          <w:szCs w:val="22"/>
          <w:lang w:val="lv-LV"/>
        </w:rPr>
      </w:pPr>
    </w:p>
    <w:p w14:paraId="0E8C71C9" w14:textId="77777777" w:rsidR="00E9451B" w:rsidRPr="00C31BB8" w:rsidRDefault="00E9451B" w:rsidP="00E9451B">
      <w:pPr>
        <w:numPr>
          <w:ilvl w:val="12"/>
          <w:numId w:val="0"/>
        </w:numPr>
        <w:spacing w:line="240" w:lineRule="auto"/>
        <w:ind w:right="-2"/>
        <w:jc w:val="both"/>
        <w:rPr>
          <w:szCs w:val="22"/>
          <w:lang w:val="lv-LV"/>
        </w:rPr>
      </w:pPr>
      <w:r w:rsidRPr="00C31BB8">
        <w:rPr>
          <w:szCs w:val="22"/>
          <w:lang w:val="lv-LV"/>
        </w:rPr>
        <w:t xml:space="preserve">Uzglabāt temperatūrā līdz 25 </w:t>
      </w:r>
      <w:r w:rsidRPr="00C31BB8">
        <w:rPr>
          <w:szCs w:val="22"/>
          <w:lang w:val="lv-LV"/>
        </w:rPr>
        <w:sym w:font="Symbol" w:char="F0B0"/>
      </w:r>
      <w:r w:rsidRPr="00C31BB8">
        <w:rPr>
          <w:szCs w:val="22"/>
          <w:lang w:val="lv-LV"/>
        </w:rPr>
        <w:t>C.</w:t>
      </w:r>
    </w:p>
    <w:p w14:paraId="3CF5EFC1" w14:textId="2906828B" w:rsidR="00E9451B" w:rsidRPr="00C31BB8" w:rsidRDefault="00E9451B" w:rsidP="00E9451B">
      <w:pPr>
        <w:tabs>
          <w:tab w:val="clear" w:pos="567"/>
        </w:tabs>
        <w:spacing w:line="240" w:lineRule="auto"/>
        <w:ind w:left="567" w:hanging="567"/>
        <w:jc w:val="both"/>
        <w:rPr>
          <w:noProof/>
          <w:szCs w:val="22"/>
          <w:lang w:val="lv-LV"/>
        </w:rPr>
      </w:pPr>
      <w:r w:rsidRPr="00C31BB8">
        <w:rPr>
          <w:noProof/>
          <w:szCs w:val="22"/>
          <w:lang w:val="lv-LV"/>
        </w:rPr>
        <w:t>Uzglabāt oriģināl</w:t>
      </w:r>
      <w:r w:rsidR="00C95735">
        <w:rPr>
          <w:noProof/>
          <w:szCs w:val="22"/>
          <w:lang w:val="lv-LV"/>
        </w:rPr>
        <w:t>aj</w:t>
      </w:r>
      <w:r w:rsidRPr="00C31BB8">
        <w:rPr>
          <w:noProof/>
          <w:szCs w:val="22"/>
          <w:lang w:val="lv-LV"/>
        </w:rPr>
        <w:t>ā iepakojumā, lai pasargātu no gaismas.</w:t>
      </w:r>
      <w:r w:rsidRPr="00C31BB8">
        <w:rPr>
          <w:noProof/>
          <w:color w:val="0000FF"/>
          <w:szCs w:val="22"/>
          <w:lang w:val="lv-LV"/>
        </w:rPr>
        <w:t xml:space="preserve"> </w:t>
      </w:r>
    </w:p>
    <w:p w14:paraId="41FBA0BF" w14:textId="77777777" w:rsidR="00E9451B" w:rsidRPr="00C31BB8" w:rsidRDefault="00E9451B" w:rsidP="00E9451B">
      <w:pPr>
        <w:numPr>
          <w:ilvl w:val="12"/>
          <w:numId w:val="0"/>
        </w:numPr>
        <w:spacing w:line="240" w:lineRule="auto"/>
        <w:ind w:right="-2"/>
        <w:jc w:val="both"/>
        <w:rPr>
          <w:szCs w:val="22"/>
          <w:lang w:val="lv-LV"/>
        </w:rPr>
      </w:pPr>
      <w:r w:rsidRPr="00C31BB8">
        <w:rPr>
          <w:szCs w:val="22"/>
          <w:lang w:val="lv-LV"/>
        </w:rPr>
        <w:t>Uzglabāt bērniem neredzamā un nepieejamā vietā.</w:t>
      </w:r>
    </w:p>
    <w:p w14:paraId="1B731917" w14:textId="77777777" w:rsidR="00E9451B" w:rsidRPr="00C31BB8" w:rsidRDefault="00E9451B" w:rsidP="00E9451B">
      <w:pPr>
        <w:tabs>
          <w:tab w:val="clear" w:pos="567"/>
        </w:tabs>
        <w:spacing w:line="240" w:lineRule="auto"/>
        <w:rPr>
          <w:color w:val="000000"/>
          <w:szCs w:val="22"/>
          <w:lang w:val="lv-LV"/>
        </w:rPr>
      </w:pPr>
    </w:p>
    <w:p w14:paraId="299659B4" w14:textId="77777777" w:rsidR="00E9451B" w:rsidRPr="00E57A7D" w:rsidRDefault="00E9451B" w:rsidP="00E9451B">
      <w:pPr>
        <w:pStyle w:val="Style1"/>
      </w:pPr>
      <w:r w:rsidRPr="00E57A7D">
        <w:rPr>
          <w:highlight w:val="lightGray"/>
        </w:rPr>
        <w:t>12.</w:t>
      </w:r>
      <w:r w:rsidRPr="00E57A7D">
        <w:tab/>
        <w:t xml:space="preserve">Īpaši norādījumi atkritumu </w:t>
      </w:r>
      <w:r>
        <w:t>iznīcināšanai</w:t>
      </w:r>
    </w:p>
    <w:p w14:paraId="6D756A10" w14:textId="77777777" w:rsidR="00E9451B" w:rsidRPr="00C31BB8" w:rsidRDefault="00E9451B" w:rsidP="00E9451B">
      <w:pPr>
        <w:tabs>
          <w:tab w:val="clear" w:pos="567"/>
        </w:tabs>
        <w:spacing w:line="240" w:lineRule="auto"/>
        <w:ind w:right="-318"/>
        <w:rPr>
          <w:color w:val="000000"/>
          <w:szCs w:val="22"/>
          <w:lang w:val="lv-LV"/>
        </w:rPr>
      </w:pPr>
    </w:p>
    <w:p w14:paraId="46FE85A6" w14:textId="2FC0E8F2" w:rsidR="00E9451B" w:rsidRDefault="00E9451B" w:rsidP="00E9451B">
      <w:pPr>
        <w:tabs>
          <w:tab w:val="clear" w:pos="567"/>
        </w:tabs>
        <w:spacing w:line="240" w:lineRule="auto"/>
        <w:ind w:right="-318"/>
        <w:rPr>
          <w:color w:val="000000"/>
          <w:szCs w:val="22"/>
          <w:lang w:val="lv-LV"/>
        </w:rPr>
      </w:pPr>
      <w:r w:rsidRPr="00907D9C">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w:t>
      </w:r>
      <w:r w:rsidR="00455987">
        <w:rPr>
          <w:lang w:val="lv-LV"/>
        </w:rPr>
        <w:t xml:space="preserve">vidi. </w:t>
      </w:r>
    </w:p>
    <w:p w14:paraId="2D5A16D6" w14:textId="77777777" w:rsidR="00E9451B" w:rsidRDefault="00E9451B" w:rsidP="00E9451B">
      <w:pPr>
        <w:tabs>
          <w:tab w:val="clear" w:pos="567"/>
        </w:tabs>
        <w:spacing w:line="240" w:lineRule="auto"/>
        <w:ind w:right="-318"/>
        <w:rPr>
          <w:color w:val="000000"/>
          <w:szCs w:val="22"/>
          <w:lang w:val="lv-LV"/>
        </w:rPr>
      </w:pPr>
    </w:p>
    <w:p w14:paraId="742AC7F0" w14:textId="77777777" w:rsidR="00E9451B" w:rsidRPr="00E57A7D" w:rsidRDefault="00E9451B" w:rsidP="00E9451B">
      <w:pPr>
        <w:pStyle w:val="Style1"/>
      </w:pPr>
      <w:r w:rsidRPr="00E57A7D">
        <w:rPr>
          <w:highlight w:val="lightGray"/>
        </w:rPr>
        <w:t>13.</w:t>
      </w:r>
      <w:r w:rsidRPr="00E57A7D">
        <w:tab/>
        <w:t>Veterināro zāļu klasifikācija</w:t>
      </w:r>
    </w:p>
    <w:p w14:paraId="284524DF" w14:textId="77777777" w:rsidR="00E9451B" w:rsidRDefault="00E9451B" w:rsidP="00E9451B">
      <w:pPr>
        <w:tabs>
          <w:tab w:val="clear" w:pos="567"/>
        </w:tabs>
        <w:spacing w:line="240" w:lineRule="auto"/>
        <w:ind w:right="-318"/>
        <w:rPr>
          <w:color w:val="000000"/>
          <w:szCs w:val="22"/>
          <w:lang w:val="lv-LV"/>
        </w:rPr>
      </w:pPr>
    </w:p>
    <w:p w14:paraId="5A796856" w14:textId="16B5618F" w:rsidR="00E9451B" w:rsidRPr="00907D9C" w:rsidRDefault="00E9451B" w:rsidP="00907D9C">
      <w:pPr>
        <w:tabs>
          <w:tab w:val="clear" w:pos="567"/>
        </w:tabs>
        <w:spacing w:line="240" w:lineRule="auto"/>
        <w:jc w:val="both"/>
        <w:rPr>
          <w:szCs w:val="22"/>
          <w:lang w:val="lv-LV"/>
        </w:rPr>
      </w:pPr>
      <w:r w:rsidRPr="00C31BB8">
        <w:rPr>
          <w:szCs w:val="22"/>
          <w:lang w:val="lv-LV"/>
        </w:rPr>
        <w:t>Recepšu veterinārās zāles.</w:t>
      </w:r>
    </w:p>
    <w:p w14:paraId="7EA4A18D" w14:textId="77777777" w:rsidR="00E9451B" w:rsidRDefault="00E9451B" w:rsidP="00E9451B">
      <w:pPr>
        <w:tabs>
          <w:tab w:val="clear" w:pos="567"/>
        </w:tabs>
        <w:spacing w:line="240" w:lineRule="auto"/>
        <w:ind w:right="-318"/>
        <w:rPr>
          <w:color w:val="000000"/>
          <w:szCs w:val="22"/>
          <w:lang w:val="lv-LV"/>
        </w:rPr>
      </w:pPr>
    </w:p>
    <w:p w14:paraId="0CD69729" w14:textId="77777777" w:rsidR="00E9451B" w:rsidRPr="00E57A7D" w:rsidRDefault="00E9451B" w:rsidP="00E9451B">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1F71B9F7" w14:textId="77777777" w:rsidR="00E9451B" w:rsidRDefault="00E9451B" w:rsidP="00E9451B">
      <w:pPr>
        <w:tabs>
          <w:tab w:val="clear" w:pos="567"/>
        </w:tabs>
        <w:spacing w:line="240" w:lineRule="auto"/>
        <w:rPr>
          <w:szCs w:val="22"/>
        </w:rPr>
      </w:pPr>
    </w:p>
    <w:p w14:paraId="68F809CD" w14:textId="77777777" w:rsidR="00E9451B" w:rsidRDefault="00E9451B" w:rsidP="00E9451B">
      <w:pPr>
        <w:tabs>
          <w:tab w:val="clear" w:pos="567"/>
        </w:tabs>
        <w:spacing w:line="240" w:lineRule="auto"/>
        <w:rPr>
          <w:szCs w:val="22"/>
        </w:rPr>
      </w:pPr>
      <w:r w:rsidRPr="006F242E">
        <w:rPr>
          <w:szCs w:val="22"/>
          <w:lang w:val="lv-LV"/>
        </w:rPr>
        <w:t>V/NRP/08/1713</w:t>
      </w:r>
    </w:p>
    <w:p w14:paraId="0E9CEBD8" w14:textId="77777777" w:rsidR="00E9451B" w:rsidRDefault="00E9451B" w:rsidP="00E9451B">
      <w:pPr>
        <w:tabs>
          <w:tab w:val="clear" w:pos="567"/>
        </w:tabs>
        <w:spacing w:line="240" w:lineRule="auto"/>
        <w:rPr>
          <w:szCs w:val="22"/>
        </w:rPr>
      </w:pPr>
    </w:p>
    <w:p w14:paraId="3510864D" w14:textId="77777777" w:rsidR="00E9451B" w:rsidRPr="006F242E" w:rsidRDefault="00E9451B" w:rsidP="00E9451B">
      <w:pPr>
        <w:tabs>
          <w:tab w:val="clear" w:pos="567"/>
        </w:tabs>
        <w:spacing w:line="240" w:lineRule="auto"/>
        <w:jc w:val="both"/>
        <w:rPr>
          <w:szCs w:val="22"/>
          <w:lang w:val="lv-LV"/>
        </w:rPr>
      </w:pPr>
      <w:r w:rsidRPr="006F242E">
        <w:rPr>
          <w:szCs w:val="22"/>
          <w:lang w:val="lv-LV"/>
        </w:rPr>
        <w:t>Daudzdevu 50 ml un 100 ml brūns, II tipa stikla flakons, kas noslēgts ar gumijas aizbāzni un alumīnija vāciņu, iepakot</w:t>
      </w:r>
      <w:r>
        <w:rPr>
          <w:szCs w:val="22"/>
          <w:lang w:val="lv-LV"/>
        </w:rPr>
        <w:t>s</w:t>
      </w:r>
      <w:r w:rsidRPr="006F242E">
        <w:rPr>
          <w:szCs w:val="22"/>
          <w:lang w:val="lv-LV"/>
        </w:rPr>
        <w:t xml:space="preserve"> pa vienam kartona kastītē.</w:t>
      </w:r>
    </w:p>
    <w:p w14:paraId="55FD00BA" w14:textId="77777777" w:rsidR="00E9451B" w:rsidRPr="00E57A7D" w:rsidRDefault="00E9451B" w:rsidP="00E9451B">
      <w:pPr>
        <w:tabs>
          <w:tab w:val="clear" w:pos="567"/>
        </w:tabs>
        <w:spacing w:line="240" w:lineRule="auto"/>
        <w:rPr>
          <w:szCs w:val="22"/>
        </w:rPr>
      </w:pPr>
    </w:p>
    <w:p w14:paraId="6611C7B8" w14:textId="05F6C97D" w:rsidR="00E9451B" w:rsidRPr="00907D9C" w:rsidRDefault="00E9451B" w:rsidP="00907D9C">
      <w:pPr>
        <w:tabs>
          <w:tab w:val="clear" w:pos="567"/>
        </w:tabs>
        <w:spacing w:line="240" w:lineRule="auto"/>
        <w:rPr>
          <w:szCs w:val="22"/>
        </w:rPr>
      </w:pPr>
      <w:r w:rsidRPr="004A7CA7">
        <w:t>Ne visi iepakojuma lielumi var tikt izplatīti</w:t>
      </w:r>
      <w:r w:rsidRPr="00E57A7D">
        <w:t>.</w:t>
      </w:r>
    </w:p>
    <w:p w14:paraId="5327CA1D" w14:textId="77777777" w:rsidR="00E9451B" w:rsidRDefault="00E9451B" w:rsidP="00E9451B">
      <w:pPr>
        <w:tabs>
          <w:tab w:val="clear" w:pos="567"/>
        </w:tabs>
        <w:spacing w:line="240" w:lineRule="auto"/>
        <w:ind w:right="-318"/>
        <w:rPr>
          <w:color w:val="000000"/>
          <w:szCs w:val="22"/>
          <w:lang w:val="lv-LV"/>
        </w:rPr>
      </w:pPr>
    </w:p>
    <w:p w14:paraId="3881A66F" w14:textId="77777777" w:rsidR="00E9451B" w:rsidRPr="00C31BB8" w:rsidRDefault="00E9451B" w:rsidP="00E9451B">
      <w:pPr>
        <w:tabs>
          <w:tab w:val="clear" w:pos="567"/>
        </w:tabs>
        <w:spacing w:line="240" w:lineRule="auto"/>
        <w:ind w:right="-318"/>
        <w:rPr>
          <w:color w:val="000000"/>
          <w:szCs w:val="22"/>
          <w:lang w:val="lv-LV"/>
        </w:rPr>
      </w:pPr>
    </w:p>
    <w:p w14:paraId="60DAB961" w14:textId="77777777" w:rsidR="00E9451B" w:rsidRPr="00E57A7D" w:rsidRDefault="00E9451B" w:rsidP="00907D9C">
      <w:pPr>
        <w:pStyle w:val="Style1"/>
      </w:pPr>
      <w:r w:rsidRPr="00E57A7D">
        <w:rPr>
          <w:highlight w:val="lightGray"/>
        </w:rPr>
        <w:t>15.</w:t>
      </w:r>
      <w:r w:rsidRPr="00E57A7D">
        <w:tab/>
        <w:t>Datums, kad lietošanas instrukcija pēdējo reizi pārskatīta</w:t>
      </w:r>
    </w:p>
    <w:p w14:paraId="1297A258" w14:textId="77777777" w:rsidR="00E9451B" w:rsidRPr="00C31BB8" w:rsidRDefault="00E9451B" w:rsidP="00E9451B">
      <w:pPr>
        <w:tabs>
          <w:tab w:val="clear" w:pos="567"/>
        </w:tabs>
        <w:spacing w:line="240" w:lineRule="auto"/>
        <w:ind w:right="-318"/>
        <w:rPr>
          <w:color w:val="000000"/>
          <w:szCs w:val="22"/>
          <w:lang w:val="lv-LV"/>
        </w:rPr>
      </w:pPr>
    </w:p>
    <w:p w14:paraId="5E3BD100" w14:textId="45C58714" w:rsidR="00E9451B" w:rsidRPr="00C31BB8" w:rsidRDefault="00C95735" w:rsidP="00E9451B">
      <w:pPr>
        <w:tabs>
          <w:tab w:val="clear" w:pos="567"/>
        </w:tabs>
        <w:spacing w:line="240" w:lineRule="auto"/>
        <w:ind w:right="-318"/>
        <w:rPr>
          <w:szCs w:val="22"/>
          <w:lang w:val="lv-LV"/>
        </w:rPr>
      </w:pPr>
      <w:r>
        <w:rPr>
          <w:szCs w:val="22"/>
          <w:lang w:val="lv-LV"/>
        </w:rPr>
        <w:t xml:space="preserve"> 0</w:t>
      </w:r>
      <w:r w:rsidR="00FF5273">
        <w:rPr>
          <w:szCs w:val="22"/>
          <w:lang w:val="lv-LV"/>
        </w:rPr>
        <w:t>7</w:t>
      </w:r>
      <w:r>
        <w:rPr>
          <w:szCs w:val="22"/>
          <w:lang w:val="lv-LV"/>
        </w:rPr>
        <w:t>/2025</w:t>
      </w:r>
    </w:p>
    <w:p w14:paraId="37CDCE55" w14:textId="77777777" w:rsidR="00E9451B" w:rsidRPr="00C31BB8" w:rsidRDefault="00E9451B" w:rsidP="00E9451B">
      <w:pPr>
        <w:tabs>
          <w:tab w:val="clear" w:pos="567"/>
        </w:tabs>
        <w:spacing w:line="240" w:lineRule="auto"/>
        <w:ind w:right="-318"/>
        <w:rPr>
          <w:color w:val="000000"/>
          <w:szCs w:val="22"/>
          <w:lang w:val="lv-LV"/>
        </w:rPr>
      </w:pPr>
    </w:p>
    <w:p w14:paraId="6D716AD8" w14:textId="77777777" w:rsidR="00E9451B" w:rsidRPr="00907D9C" w:rsidRDefault="00E9451B" w:rsidP="00E9451B">
      <w:pPr>
        <w:tabs>
          <w:tab w:val="clear" w:pos="567"/>
        </w:tabs>
        <w:spacing w:line="240" w:lineRule="auto"/>
        <w:rPr>
          <w:szCs w:val="22"/>
          <w:lang w:val="lv-LV"/>
        </w:rPr>
      </w:pPr>
      <w:r w:rsidRPr="00907D9C">
        <w:rPr>
          <w:lang w:val="lv-LV"/>
        </w:rPr>
        <w:t>Sīkāka informācija par šīm veterinārajām zālēm ir pieejama Savienības zāļu datubāzē (</w:t>
      </w:r>
      <w:hyperlink r:id="rId10" w:history="1">
        <w:r w:rsidRPr="00907D9C">
          <w:rPr>
            <w:rStyle w:val="Hyperlink"/>
            <w:lang w:val="lv-LV"/>
          </w:rPr>
          <w:t>https://medicines.health.europa.eu/veterinary</w:t>
        </w:r>
      </w:hyperlink>
      <w:r w:rsidRPr="00907D9C">
        <w:rPr>
          <w:lang w:val="lv-LV"/>
        </w:rPr>
        <w:t>).</w:t>
      </w:r>
    </w:p>
    <w:p w14:paraId="718E6A26" w14:textId="77777777" w:rsidR="00E9451B" w:rsidRDefault="00E9451B" w:rsidP="00E9451B">
      <w:pPr>
        <w:tabs>
          <w:tab w:val="clear" w:pos="567"/>
        </w:tabs>
        <w:spacing w:line="240" w:lineRule="auto"/>
        <w:ind w:right="-318"/>
        <w:rPr>
          <w:color w:val="000000"/>
          <w:szCs w:val="22"/>
          <w:lang w:val="lv-LV"/>
        </w:rPr>
      </w:pPr>
    </w:p>
    <w:p w14:paraId="7F8B25FE" w14:textId="77777777" w:rsidR="00E9451B" w:rsidRPr="00E57A7D" w:rsidRDefault="00E9451B" w:rsidP="00E9451B">
      <w:pPr>
        <w:pStyle w:val="Style1"/>
      </w:pPr>
      <w:r w:rsidRPr="00E57A7D">
        <w:rPr>
          <w:highlight w:val="lightGray"/>
        </w:rPr>
        <w:lastRenderedPageBreak/>
        <w:t>1</w:t>
      </w:r>
      <w:r>
        <w:rPr>
          <w:highlight w:val="lightGray"/>
        </w:rPr>
        <w:t>6</w:t>
      </w:r>
      <w:r w:rsidRPr="00E57A7D">
        <w:rPr>
          <w:highlight w:val="lightGray"/>
        </w:rPr>
        <w:t>.</w:t>
      </w:r>
      <w:r w:rsidRPr="00E57A7D">
        <w:tab/>
        <w:t>Kontaktinformācija:</w:t>
      </w:r>
    </w:p>
    <w:p w14:paraId="183D7A96" w14:textId="77777777" w:rsidR="00E9451B" w:rsidRPr="00907D9C" w:rsidRDefault="00E9451B" w:rsidP="00E9451B">
      <w:pPr>
        <w:tabs>
          <w:tab w:val="clear" w:pos="567"/>
        </w:tabs>
        <w:spacing w:line="240" w:lineRule="auto"/>
        <w:rPr>
          <w:szCs w:val="22"/>
          <w:lang w:val="lv-LV"/>
        </w:rPr>
      </w:pPr>
    </w:p>
    <w:p w14:paraId="099482F8" w14:textId="2B065337" w:rsidR="00E9451B" w:rsidRPr="00907D9C" w:rsidRDefault="00E9451B" w:rsidP="00E9451B">
      <w:pPr>
        <w:rPr>
          <w:iCs/>
          <w:szCs w:val="22"/>
          <w:lang w:val="lv-LV"/>
        </w:rPr>
      </w:pPr>
      <w:bookmarkStart w:id="23" w:name="_Hlk73552578"/>
      <w:r w:rsidRPr="00907D9C">
        <w:rPr>
          <w:u w:val="single"/>
          <w:lang w:val="lv-LV"/>
        </w:rPr>
        <w:t>Tirdzniecības atļaujas turētājs</w:t>
      </w:r>
      <w:r w:rsidRPr="00907D9C">
        <w:rPr>
          <w:iCs/>
          <w:szCs w:val="22"/>
          <w:u w:val="single"/>
          <w:lang w:val="lv-LV"/>
        </w:rPr>
        <w:t xml:space="preserve"> un kontaktinformācija, lai ziņotu par iespējamām blakusparādībām</w:t>
      </w:r>
      <w:r w:rsidRPr="00907D9C">
        <w:rPr>
          <w:lang w:val="lv-LV"/>
        </w:rPr>
        <w:t>:</w:t>
      </w:r>
    </w:p>
    <w:bookmarkEnd w:id="23"/>
    <w:p w14:paraId="21711998" w14:textId="77777777" w:rsidR="00E9451B" w:rsidRPr="00C31BB8" w:rsidRDefault="00E9451B" w:rsidP="00E9451B">
      <w:pPr>
        <w:pStyle w:val="PlainText"/>
        <w:rPr>
          <w:rFonts w:ascii="Times New Roman" w:eastAsia="MS Mincho" w:hAnsi="Times New Roman" w:cs="Times New Roman"/>
          <w:bCs/>
          <w:sz w:val="22"/>
          <w:szCs w:val="22"/>
          <w:lang w:val="lv-LV"/>
        </w:rPr>
      </w:pPr>
      <w:r w:rsidRPr="00C31BB8">
        <w:rPr>
          <w:rFonts w:ascii="Times New Roman" w:hAnsi="Times New Roman" w:cs="Times New Roman"/>
          <w:bCs/>
          <w:sz w:val="22"/>
          <w:szCs w:val="22"/>
          <w:lang w:val="lv-LV"/>
        </w:rPr>
        <w:t>Huvepharma NV</w:t>
      </w:r>
    </w:p>
    <w:p w14:paraId="0AEFAA39" w14:textId="77777777" w:rsidR="00E9451B" w:rsidRPr="00C31BB8" w:rsidRDefault="00E9451B" w:rsidP="00E9451B">
      <w:pPr>
        <w:pStyle w:val="PlainText"/>
        <w:rPr>
          <w:rFonts w:ascii="Times New Roman" w:hAnsi="Times New Roman" w:cs="Times New Roman"/>
          <w:sz w:val="22"/>
          <w:szCs w:val="22"/>
          <w:lang w:val="lv-LV"/>
        </w:rPr>
      </w:pPr>
      <w:r w:rsidRPr="00C31BB8">
        <w:rPr>
          <w:rFonts w:ascii="Times New Roman" w:hAnsi="Times New Roman" w:cs="Times New Roman"/>
          <w:sz w:val="22"/>
          <w:szCs w:val="22"/>
          <w:lang w:val="lv-LV"/>
        </w:rPr>
        <w:t>Uitbreidingstraat 80</w:t>
      </w:r>
    </w:p>
    <w:p w14:paraId="2762038E" w14:textId="77777777" w:rsidR="00E9451B" w:rsidRPr="00C31BB8" w:rsidRDefault="00E9451B" w:rsidP="00E9451B">
      <w:pPr>
        <w:pStyle w:val="PlainText"/>
        <w:rPr>
          <w:rFonts w:ascii="Times New Roman" w:hAnsi="Times New Roman" w:cs="Times New Roman"/>
          <w:sz w:val="22"/>
          <w:szCs w:val="22"/>
          <w:lang w:val="lv-LV"/>
        </w:rPr>
      </w:pPr>
      <w:r w:rsidRPr="00C31BB8">
        <w:rPr>
          <w:rFonts w:ascii="Times New Roman" w:hAnsi="Times New Roman" w:cs="Times New Roman"/>
          <w:sz w:val="22"/>
          <w:szCs w:val="22"/>
          <w:lang w:val="lv-LV"/>
        </w:rPr>
        <w:t>2600 Antwerpen</w:t>
      </w:r>
    </w:p>
    <w:p w14:paraId="762F36EC" w14:textId="77777777" w:rsidR="00E9451B" w:rsidRPr="00C31BB8" w:rsidRDefault="00E9451B" w:rsidP="00E9451B">
      <w:pPr>
        <w:pStyle w:val="PlainText"/>
        <w:rPr>
          <w:rFonts w:ascii="Times New Roman" w:hAnsi="Times New Roman" w:cs="Times New Roman"/>
          <w:sz w:val="22"/>
          <w:szCs w:val="22"/>
          <w:lang w:val="lv-LV"/>
        </w:rPr>
      </w:pPr>
      <w:r w:rsidRPr="00C31BB8">
        <w:rPr>
          <w:rFonts w:ascii="Times New Roman" w:hAnsi="Times New Roman" w:cs="Times New Roman"/>
          <w:sz w:val="22"/>
          <w:szCs w:val="22"/>
          <w:lang w:val="lv-LV"/>
        </w:rPr>
        <w:t>Beļģija</w:t>
      </w:r>
    </w:p>
    <w:p w14:paraId="0C5B01DC" w14:textId="77777777" w:rsidR="00E9451B" w:rsidRPr="00C31BB8" w:rsidRDefault="00E9451B" w:rsidP="00E9451B">
      <w:pPr>
        <w:tabs>
          <w:tab w:val="clear" w:pos="567"/>
        </w:tabs>
        <w:spacing w:line="240" w:lineRule="auto"/>
        <w:rPr>
          <w:szCs w:val="22"/>
          <w:lang w:val="lv-LV"/>
        </w:rPr>
      </w:pPr>
    </w:p>
    <w:p w14:paraId="1A630DCC" w14:textId="77777777" w:rsidR="00E9451B" w:rsidRPr="00907D9C" w:rsidRDefault="00E9451B" w:rsidP="00E9451B">
      <w:pPr>
        <w:rPr>
          <w:bCs/>
          <w:szCs w:val="22"/>
          <w:lang w:val="lv-LV"/>
        </w:rPr>
      </w:pPr>
      <w:r w:rsidRPr="00907D9C">
        <w:rPr>
          <w:bCs/>
          <w:szCs w:val="22"/>
          <w:u w:val="single"/>
          <w:lang w:val="lv-LV"/>
        </w:rPr>
        <w:t>Par sērijas izlaidi atbildīgais ražotājs</w:t>
      </w:r>
      <w:r w:rsidRPr="00907D9C">
        <w:rPr>
          <w:lang w:val="lv-LV"/>
        </w:rPr>
        <w:t>:</w:t>
      </w:r>
    </w:p>
    <w:p w14:paraId="6514F96A" w14:textId="77777777" w:rsidR="00E9451B" w:rsidRPr="00C31BB8" w:rsidRDefault="00E9451B" w:rsidP="00E9451B">
      <w:pPr>
        <w:tabs>
          <w:tab w:val="clear" w:pos="567"/>
        </w:tabs>
        <w:spacing w:line="240" w:lineRule="auto"/>
        <w:rPr>
          <w:szCs w:val="22"/>
          <w:lang w:val="lv-LV"/>
        </w:rPr>
      </w:pPr>
      <w:r w:rsidRPr="00C31BB8">
        <w:rPr>
          <w:szCs w:val="22"/>
          <w:lang w:val="lv-LV"/>
        </w:rPr>
        <w:t>Biovet J.S.C.</w:t>
      </w:r>
    </w:p>
    <w:p w14:paraId="70B13B16" w14:textId="77777777" w:rsidR="00E9451B" w:rsidRPr="00C31BB8" w:rsidRDefault="00E9451B" w:rsidP="00E9451B">
      <w:pPr>
        <w:tabs>
          <w:tab w:val="clear" w:pos="567"/>
        </w:tabs>
        <w:spacing w:line="240" w:lineRule="auto"/>
        <w:rPr>
          <w:szCs w:val="22"/>
          <w:lang w:val="lv-LV"/>
        </w:rPr>
      </w:pPr>
      <w:r w:rsidRPr="00C31BB8">
        <w:rPr>
          <w:szCs w:val="22"/>
          <w:lang w:val="lv-LV"/>
        </w:rPr>
        <w:t>39 Petar Rakov Street</w:t>
      </w:r>
    </w:p>
    <w:p w14:paraId="5A34A431" w14:textId="77777777" w:rsidR="00E9451B" w:rsidRPr="00C31BB8" w:rsidRDefault="00E9451B" w:rsidP="00E9451B">
      <w:pPr>
        <w:tabs>
          <w:tab w:val="clear" w:pos="567"/>
        </w:tabs>
        <w:spacing w:line="240" w:lineRule="auto"/>
        <w:rPr>
          <w:szCs w:val="22"/>
          <w:lang w:val="lv-LV"/>
        </w:rPr>
      </w:pPr>
      <w:r w:rsidRPr="00C31BB8">
        <w:rPr>
          <w:szCs w:val="22"/>
          <w:lang w:val="lv-LV"/>
        </w:rPr>
        <w:t>Peshtera 4550</w:t>
      </w:r>
    </w:p>
    <w:p w14:paraId="308BC68A" w14:textId="77777777" w:rsidR="00E9451B" w:rsidRPr="00C31BB8" w:rsidRDefault="00E9451B" w:rsidP="00E9451B">
      <w:pPr>
        <w:tabs>
          <w:tab w:val="clear" w:pos="567"/>
        </w:tabs>
        <w:spacing w:line="240" w:lineRule="auto"/>
        <w:rPr>
          <w:color w:val="000000"/>
          <w:szCs w:val="22"/>
          <w:lang w:val="lv-LV"/>
        </w:rPr>
      </w:pPr>
      <w:r w:rsidRPr="00C31BB8">
        <w:rPr>
          <w:szCs w:val="22"/>
          <w:lang w:val="lv-LV"/>
        </w:rPr>
        <w:t>Bulgārija</w:t>
      </w:r>
    </w:p>
    <w:p w14:paraId="7925C553" w14:textId="77777777" w:rsidR="00E9451B" w:rsidRPr="00C31BB8" w:rsidRDefault="00E9451B" w:rsidP="00E9451B">
      <w:pPr>
        <w:tabs>
          <w:tab w:val="clear" w:pos="567"/>
        </w:tabs>
        <w:spacing w:line="240" w:lineRule="auto"/>
        <w:ind w:right="-318"/>
        <w:rPr>
          <w:color w:val="000000"/>
          <w:szCs w:val="22"/>
          <w:lang w:val="lv-LV"/>
        </w:rPr>
      </w:pPr>
    </w:p>
    <w:p w14:paraId="4072CA79" w14:textId="77777777" w:rsidR="00E9451B" w:rsidRPr="00C31BB8" w:rsidRDefault="00E9451B" w:rsidP="00E9451B">
      <w:pPr>
        <w:spacing w:line="240" w:lineRule="auto"/>
        <w:ind w:left="567" w:hanging="567"/>
        <w:rPr>
          <w:color w:val="000000"/>
          <w:szCs w:val="22"/>
          <w:lang w:val="lv-LV"/>
        </w:rPr>
      </w:pPr>
    </w:p>
    <w:p w14:paraId="1C0E4283" w14:textId="77777777" w:rsidR="00E9451B" w:rsidRDefault="00E9451B" w:rsidP="00E9451B">
      <w:pPr>
        <w:tabs>
          <w:tab w:val="clear" w:pos="567"/>
        </w:tabs>
        <w:spacing w:line="240" w:lineRule="auto"/>
        <w:jc w:val="both"/>
        <w:rPr>
          <w:b/>
          <w:color w:val="000000"/>
          <w:szCs w:val="22"/>
          <w:lang w:val="lv-LV"/>
        </w:rPr>
      </w:pPr>
    </w:p>
    <w:p w14:paraId="247EA041" w14:textId="77777777" w:rsidR="00E9451B" w:rsidRPr="00C31BB8" w:rsidRDefault="00E9451B" w:rsidP="00E9451B">
      <w:pPr>
        <w:tabs>
          <w:tab w:val="clear" w:pos="567"/>
        </w:tabs>
        <w:spacing w:line="240" w:lineRule="auto"/>
        <w:jc w:val="both"/>
        <w:rPr>
          <w:szCs w:val="22"/>
          <w:lang w:val="lv-LV"/>
        </w:rPr>
      </w:pPr>
    </w:p>
    <w:p w14:paraId="4F8DD738" w14:textId="77777777" w:rsidR="00E9451B" w:rsidRDefault="00E9451B" w:rsidP="00E9451B">
      <w:pPr>
        <w:pStyle w:val="EndnoteText"/>
        <w:tabs>
          <w:tab w:val="clear" w:pos="567"/>
        </w:tabs>
        <w:jc w:val="both"/>
        <w:rPr>
          <w:lang w:val="lv-LV"/>
        </w:rPr>
      </w:pPr>
    </w:p>
    <w:p w14:paraId="256BB1C4" w14:textId="77777777" w:rsidR="00E206AE" w:rsidRPr="006F242E" w:rsidRDefault="00E206AE" w:rsidP="006F242E">
      <w:pPr>
        <w:tabs>
          <w:tab w:val="clear" w:pos="567"/>
          <w:tab w:val="left" w:pos="0"/>
        </w:tabs>
        <w:spacing w:line="240" w:lineRule="auto"/>
        <w:rPr>
          <w:szCs w:val="22"/>
          <w:lang w:val="lv-LV"/>
        </w:rPr>
      </w:pPr>
    </w:p>
    <w:sectPr w:rsidR="00E206AE" w:rsidRPr="006F242E" w:rsidSect="004A2EC3">
      <w:footerReference w:type="default" r:id="rId11"/>
      <w:footerReference w:type="first" r:id="rId12"/>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3BDE4" w14:textId="77777777" w:rsidR="003C060F" w:rsidRDefault="003C060F">
      <w:r>
        <w:separator/>
      </w:r>
    </w:p>
  </w:endnote>
  <w:endnote w:type="continuationSeparator" w:id="0">
    <w:p w14:paraId="542E6CE1" w14:textId="77777777" w:rsidR="003C060F" w:rsidRDefault="003C0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050B5" w14:textId="6C85EAB6" w:rsidR="002C055B" w:rsidRDefault="002C055B">
    <w:pPr>
      <w:pStyle w:val="Footer"/>
      <w:jc w:val="center"/>
    </w:pPr>
  </w:p>
  <w:p w14:paraId="5083AAC0" w14:textId="77777777" w:rsidR="00F13303" w:rsidRDefault="00F13303">
    <w:pPr>
      <w:pStyle w:val="Footer"/>
      <w:tabs>
        <w:tab w:val="clear" w:pos="8930"/>
        <w:tab w:val="right" w:pos="8931"/>
      </w:tabs>
      <w:jc w:val="center"/>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28676C" w14:textId="5D2724A5" w:rsidR="00086D8F" w:rsidRDefault="00086D8F">
    <w:pPr>
      <w:pStyle w:val="Footer"/>
      <w:jc w:val="center"/>
    </w:pPr>
  </w:p>
  <w:p w14:paraId="0E4B5E2A" w14:textId="77777777" w:rsidR="00F13303" w:rsidRDefault="00F13303">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0ACAF" w14:textId="77777777" w:rsidR="003C060F" w:rsidRDefault="003C060F">
      <w:r>
        <w:separator/>
      </w:r>
    </w:p>
  </w:footnote>
  <w:footnote w:type="continuationSeparator" w:id="0">
    <w:p w14:paraId="07152279" w14:textId="77777777" w:rsidR="003C060F" w:rsidRDefault="003C06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6"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9"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16cid:durableId="107555816">
    <w:abstractNumId w:val="0"/>
    <w:lvlOverride w:ilvl="0">
      <w:lvl w:ilvl="0">
        <w:start w:val="1"/>
        <w:numFmt w:val="bullet"/>
        <w:lvlText w:val="-"/>
        <w:legacy w:legacy="1" w:legacySpace="0" w:legacyIndent="360"/>
        <w:lvlJc w:val="left"/>
        <w:pPr>
          <w:ind w:left="360" w:hanging="360"/>
        </w:pPr>
      </w:lvl>
    </w:lvlOverride>
  </w:num>
  <w:num w:numId="2" w16cid:durableId="136193408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31024438">
    <w:abstractNumId w:val="34"/>
  </w:num>
  <w:num w:numId="4" w16cid:durableId="230622397">
    <w:abstractNumId w:val="33"/>
  </w:num>
  <w:num w:numId="5" w16cid:durableId="1809977204">
    <w:abstractNumId w:val="10"/>
  </w:num>
  <w:num w:numId="6" w16cid:durableId="1105727573">
    <w:abstractNumId w:val="21"/>
  </w:num>
  <w:num w:numId="7" w16cid:durableId="314071687">
    <w:abstractNumId w:val="20"/>
  </w:num>
  <w:num w:numId="8" w16cid:durableId="1296374546">
    <w:abstractNumId w:val="6"/>
  </w:num>
  <w:num w:numId="9" w16cid:durableId="371418788">
    <w:abstractNumId w:val="31"/>
  </w:num>
  <w:num w:numId="10" w16cid:durableId="1349138367">
    <w:abstractNumId w:val="32"/>
  </w:num>
  <w:num w:numId="11" w16cid:durableId="1628967220">
    <w:abstractNumId w:val="16"/>
  </w:num>
  <w:num w:numId="12" w16cid:durableId="1263418576">
    <w:abstractNumId w:val="12"/>
  </w:num>
  <w:num w:numId="13" w16cid:durableId="1939871800">
    <w:abstractNumId w:val="2"/>
  </w:num>
  <w:num w:numId="14" w16cid:durableId="1768887890">
    <w:abstractNumId w:val="30"/>
  </w:num>
  <w:num w:numId="15" w16cid:durableId="965741882">
    <w:abstractNumId w:val="18"/>
  </w:num>
  <w:num w:numId="16" w16cid:durableId="184638982">
    <w:abstractNumId w:val="35"/>
  </w:num>
  <w:num w:numId="17" w16cid:durableId="285089213">
    <w:abstractNumId w:val="7"/>
  </w:num>
  <w:num w:numId="18" w16cid:durableId="229539615">
    <w:abstractNumId w:val="1"/>
  </w:num>
  <w:num w:numId="19" w16cid:durableId="191848068">
    <w:abstractNumId w:val="17"/>
  </w:num>
  <w:num w:numId="20" w16cid:durableId="1408570353">
    <w:abstractNumId w:val="3"/>
  </w:num>
  <w:num w:numId="21" w16cid:durableId="1268461455">
    <w:abstractNumId w:val="5"/>
  </w:num>
  <w:num w:numId="22" w16cid:durableId="1634016096">
    <w:abstractNumId w:val="24"/>
  </w:num>
  <w:num w:numId="23" w16cid:durableId="2009364209">
    <w:abstractNumId w:val="29"/>
  </w:num>
  <w:num w:numId="24" w16cid:durableId="1733384654">
    <w:abstractNumId w:val="23"/>
  </w:num>
  <w:num w:numId="25" w16cid:durableId="759566510">
    <w:abstractNumId w:val="11"/>
  </w:num>
  <w:num w:numId="26" w16cid:durableId="1863129075">
    <w:abstractNumId w:val="9"/>
  </w:num>
  <w:num w:numId="27" w16cid:durableId="94837174">
    <w:abstractNumId w:val="19"/>
  </w:num>
  <w:num w:numId="28" w16cid:durableId="1058937906">
    <w:abstractNumId w:val="22"/>
  </w:num>
  <w:num w:numId="29" w16cid:durableId="976179860">
    <w:abstractNumId w:val="13"/>
  </w:num>
  <w:num w:numId="30" w16cid:durableId="1966767625">
    <w:abstractNumId w:val="8"/>
  </w:num>
  <w:num w:numId="31" w16cid:durableId="1786775973">
    <w:abstractNumId w:val="27"/>
  </w:num>
  <w:num w:numId="32" w16cid:durableId="2081706536">
    <w:abstractNumId w:val="28"/>
  </w:num>
  <w:num w:numId="33" w16cid:durableId="1917661576">
    <w:abstractNumId w:val="26"/>
  </w:num>
  <w:num w:numId="34" w16cid:durableId="301081997">
    <w:abstractNumId w:val="14"/>
  </w:num>
  <w:num w:numId="35" w16cid:durableId="1498425108">
    <w:abstractNumId w:val="4"/>
  </w:num>
  <w:num w:numId="36" w16cid:durableId="1892690732">
    <w:abstractNumId w:val="36"/>
  </w:num>
  <w:num w:numId="37" w16cid:durableId="690230394">
    <w:abstractNumId w:val="15"/>
  </w:num>
  <w:num w:numId="38" w16cid:durableId="14811208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22DCB"/>
    <w:rsid w:val="0002410D"/>
    <w:rsid w:val="000351AF"/>
    <w:rsid w:val="0005044A"/>
    <w:rsid w:val="0005278A"/>
    <w:rsid w:val="0005417A"/>
    <w:rsid w:val="00086D8F"/>
    <w:rsid w:val="00094EA2"/>
    <w:rsid w:val="000A3CA4"/>
    <w:rsid w:val="000C6A8D"/>
    <w:rsid w:val="000E7446"/>
    <w:rsid w:val="000F5F96"/>
    <w:rsid w:val="001057AA"/>
    <w:rsid w:val="00122A41"/>
    <w:rsid w:val="00123150"/>
    <w:rsid w:val="00135331"/>
    <w:rsid w:val="00140955"/>
    <w:rsid w:val="00143874"/>
    <w:rsid w:val="00145D1E"/>
    <w:rsid w:val="0016048A"/>
    <w:rsid w:val="00167BDD"/>
    <w:rsid w:val="001A1ED4"/>
    <w:rsid w:val="001A70BC"/>
    <w:rsid w:val="001A7F4E"/>
    <w:rsid w:val="001B0AA4"/>
    <w:rsid w:val="001C060E"/>
    <w:rsid w:val="001C76B5"/>
    <w:rsid w:val="001D31C9"/>
    <w:rsid w:val="001D49CD"/>
    <w:rsid w:val="001E4D35"/>
    <w:rsid w:val="001F4D63"/>
    <w:rsid w:val="00205953"/>
    <w:rsid w:val="002215FB"/>
    <w:rsid w:val="00242A80"/>
    <w:rsid w:val="00250632"/>
    <w:rsid w:val="002610A4"/>
    <w:rsid w:val="002731AD"/>
    <w:rsid w:val="00292606"/>
    <w:rsid w:val="002C055B"/>
    <w:rsid w:val="002D4829"/>
    <w:rsid w:val="002D4948"/>
    <w:rsid w:val="002E0192"/>
    <w:rsid w:val="002F3AC5"/>
    <w:rsid w:val="0031365A"/>
    <w:rsid w:val="00316F6E"/>
    <w:rsid w:val="00325602"/>
    <w:rsid w:val="00327DFF"/>
    <w:rsid w:val="003306C9"/>
    <w:rsid w:val="003328C2"/>
    <w:rsid w:val="00351EBC"/>
    <w:rsid w:val="0035349A"/>
    <w:rsid w:val="00360785"/>
    <w:rsid w:val="0036503A"/>
    <w:rsid w:val="00370F01"/>
    <w:rsid w:val="003C060F"/>
    <w:rsid w:val="003D1ABC"/>
    <w:rsid w:val="003D6A29"/>
    <w:rsid w:val="003E4ACC"/>
    <w:rsid w:val="003E580E"/>
    <w:rsid w:val="003E6437"/>
    <w:rsid w:val="003F3537"/>
    <w:rsid w:val="003F5972"/>
    <w:rsid w:val="004019A4"/>
    <w:rsid w:val="0040685E"/>
    <w:rsid w:val="004368BD"/>
    <w:rsid w:val="00447393"/>
    <w:rsid w:val="004517C3"/>
    <w:rsid w:val="00452E75"/>
    <w:rsid w:val="00455987"/>
    <w:rsid w:val="00462556"/>
    <w:rsid w:val="004769C2"/>
    <w:rsid w:val="00483DE4"/>
    <w:rsid w:val="00491E54"/>
    <w:rsid w:val="004A1034"/>
    <w:rsid w:val="004A2EC3"/>
    <w:rsid w:val="004B338F"/>
    <w:rsid w:val="004B4F42"/>
    <w:rsid w:val="004B5B5F"/>
    <w:rsid w:val="004C3532"/>
    <w:rsid w:val="004C5B13"/>
    <w:rsid w:val="004E0C8C"/>
    <w:rsid w:val="004E5768"/>
    <w:rsid w:val="004F5C35"/>
    <w:rsid w:val="0053390F"/>
    <w:rsid w:val="00544B49"/>
    <w:rsid w:val="00556574"/>
    <w:rsid w:val="0056218B"/>
    <w:rsid w:val="00571BAC"/>
    <w:rsid w:val="0059114B"/>
    <w:rsid w:val="005A5223"/>
    <w:rsid w:val="005A61EF"/>
    <w:rsid w:val="005A6751"/>
    <w:rsid w:val="005C050E"/>
    <w:rsid w:val="005D6F71"/>
    <w:rsid w:val="005E6E84"/>
    <w:rsid w:val="005F2899"/>
    <w:rsid w:val="005F65C4"/>
    <w:rsid w:val="006136F5"/>
    <w:rsid w:val="00615930"/>
    <w:rsid w:val="00623347"/>
    <w:rsid w:val="0063210B"/>
    <w:rsid w:val="00632B85"/>
    <w:rsid w:val="00650C39"/>
    <w:rsid w:val="0065131F"/>
    <w:rsid w:val="00652D4C"/>
    <w:rsid w:val="00655BE9"/>
    <w:rsid w:val="0066639F"/>
    <w:rsid w:val="006A3E25"/>
    <w:rsid w:val="006A4CCF"/>
    <w:rsid w:val="006B2D83"/>
    <w:rsid w:val="006B304C"/>
    <w:rsid w:val="006B43CB"/>
    <w:rsid w:val="006D644C"/>
    <w:rsid w:val="006F242E"/>
    <w:rsid w:val="0070673B"/>
    <w:rsid w:val="0072558E"/>
    <w:rsid w:val="00730695"/>
    <w:rsid w:val="00740FA4"/>
    <w:rsid w:val="00766D74"/>
    <w:rsid w:val="0077153C"/>
    <w:rsid w:val="00771988"/>
    <w:rsid w:val="007A1F00"/>
    <w:rsid w:val="007A611E"/>
    <w:rsid w:val="007A63E9"/>
    <w:rsid w:val="007C50BF"/>
    <w:rsid w:val="007E3556"/>
    <w:rsid w:val="007F4D8E"/>
    <w:rsid w:val="0083747C"/>
    <w:rsid w:val="00837C68"/>
    <w:rsid w:val="00840FD1"/>
    <w:rsid w:val="008445BD"/>
    <w:rsid w:val="00844659"/>
    <w:rsid w:val="00875F10"/>
    <w:rsid w:val="00883456"/>
    <w:rsid w:val="008A6739"/>
    <w:rsid w:val="008B4FC4"/>
    <w:rsid w:val="008B57E6"/>
    <w:rsid w:val="008D2C05"/>
    <w:rsid w:val="008D2EAD"/>
    <w:rsid w:val="008F079D"/>
    <w:rsid w:val="00907D9C"/>
    <w:rsid w:val="00922076"/>
    <w:rsid w:val="009557DE"/>
    <w:rsid w:val="00957F95"/>
    <w:rsid w:val="009807EE"/>
    <w:rsid w:val="0098729A"/>
    <w:rsid w:val="00991733"/>
    <w:rsid w:val="00994681"/>
    <w:rsid w:val="00996711"/>
    <w:rsid w:val="009A47C2"/>
    <w:rsid w:val="009D2B81"/>
    <w:rsid w:val="009E5822"/>
    <w:rsid w:val="009E6216"/>
    <w:rsid w:val="009F75B9"/>
    <w:rsid w:val="00A127A3"/>
    <w:rsid w:val="00A2054D"/>
    <w:rsid w:val="00A51418"/>
    <w:rsid w:val="00A53658"/>
    <w:rsid w:val="00A8105C"/>
    <w:rsid w:val="00AA0A1E"/>
    <w:rsid w:val="00AA211F"/>
    <w:rsid w:val="00AB287C"/>
    <w:rsid w:val="00AB3B11"/>
    <w:rsid w:val="00AC0310"/>
    <w:rsid w:val="00AC2833"/>
    <w:rsid w:val="00B13ED9"/>
    <w:rsid w:val="00B1779B"/>
    <w:rsid w:val="00B23CB6"/>
    <w:rsid w:val="00B27113"/>
    <w:rsid w:val="00B345CB"/>
    <w:rsid w:val="00B37C8B"/>
    <w:rsid w:val="00B43901"/>
    <w:rsid w:val="00B4454D"/>
    <w:rsid w:val="00B4769D"/>
    <w:rsid w:val="00B80897"/>
    <w:rsid w:val="00B8182F"/>
    <w:rsid w:val="00B85BCE"/>
    <w:rsid w:val="00B91614"/>
    <w:rsid w:val="00B917CE"/>
    <w:rsid w:val="00BA14ED"/>
    <w:rsid w:val="00BA6FB0"/>
    <w:rsid w:val="00BC4BCC"/>
    <w:rsid w:val="00BF745B"/>
    <w:rsid w:val="00C07915"/>
    <w:rsid w:val="00C12EA6"/>
    <w:rsid w:val="00C25518"/>
    <w:rsid w:val="00C3551E"/>
    <w:rsid w:val="00C429CA"/>
    <w:rsid w:val="00C4330B"/>
    <w:rsid w:val="00C44456"/>
    <w:rsid w:val="00C57345"/>
    <w:rsid w:val="00C62D90"/>
    <w:rsid w:val="00C7152E"/>
    <w:rsid w:val="00C73926"/>
    <w:rsid w:val="00C80C71"/>
    <w:rsid w:val="00C9081B"/>
    <w:rsid w:val="00C91E8D"/>
    <w:rsid w:val="00C95735"/>
    <w:rsid w:val="00C9594A"/>
    <w:rsid w:val="00CA6745"/>
    <w:rsid w:val="00CB431D"/>
    <w:rsid w:val="00CC10FD"/>
    <w:rsid w:val="00CC696C"/>
    <w:rsid w:val="00CE0A89"/>
    <w:rsid w:val="00D01C0A"/>
    <w:rsid w:val="00D12CFF"/>
    <w:rsid w:val="00D1340D"/>
    <w:rsid w:val="00D22B67"/>
    <w:rsid w:val="00D259C0"/>
    <w:rsid w:val="00D31272"/>
    <w:rsid w:val="00D33419"/>
    <w:rsid w:val="00D55C4D"/>
    <w:rsid w:val="00D61CAB"/>
    <w:rsid w:val="00D66664"/>
    <w:rsid w:val="00D67D69"/>
    <w:rsid w:val="00D67EE6"/>
    <w:rsid w:val="00D729FF"/>
    <w:rsid w:val="00D75303"/>
    <w:rsid w:val="00D86E3B"/>
    <w:rsid w:val="00D87C77"/>
    <w:rsid w:val="00DD4AF6"/>
    <w:rsid w:val="00DE5489"/>
    <w:rsid w:val="00DF069B"/>
    <w:rsid w:val="00E154CB"/>
    <w:rsid w:val="00E16B5E"/>
    <w:rsid w:val="00E206AE"/>
    <w:rsid w:val="00E22888"/>
    <w:rsid w:val="00E278A4"/>
    <w:rsid w:val="00E30C57"/>
    <w:rsid w:val="00E426C7"/>
    <w:rsid w:val="00E42B0F"/>
    <w:rsid w:val="00E43B55"/>
    <w:rsid w:val="00E5636E"/>
    <w:rsid w:val="00E636BB"/>
    <w:rsid w:val="00E66D99"/>
    <w:rsid w:val="00E70A9E"/>
    <w:rsid w:val="00E71FB1"/>
    <w:rsid w:val="00E9451B"/>
    <w:rsid w:val="00EB075A"/>
    <w:rsid w:val="00EF4F62"/>
    <w:rsid w:val="00F07947"/>
    <w:rsid w:val="00F13303"/>
    <w:rsid w:val="00F159FC"/>
    <w:rsid w:val="00F24873"/>
    <w:rsid w:val="00F27A91"/>
    <w:rsid w:val="00F27F4A"/>
    <w:rsid w:val="00F74D06"/>
    <w:rsid w:val="00F8262A"/>
    <w:rsid w:val="00F834AA"/>
    <w:rsid w:val="00F83EB8"/>
    <w:rsid w:val="00FA095A"/>
    <w:rsid w:val="00FA284D"/>
    <w:rsid w:val="00FA38A4"/>
    <w:rsid w:val="00FB2988"/>
    <w:rsid w:val="00FD6EB2"/>
    <w:rsid w:val="00FE580D"/>
    <w:rsid w:val="00FF1980"/>
    <w:rsid w:val="00FF5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E3281B"/>
  <w15:chartTrackingRefBased/>
  <w15:docId w15:val="{32DD0996-FE3F-49B2-96AA-9E79A26F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lang w:eastAsia="x-none"/>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customStyle="1" w:styleId="BodytextAgency">
    <w:name w:val="Body text (Agency)"/>
    <w:basedOn w:val="Normal"/>
    <w:link w:val="BodytextAgencyChar"/>
    <w:rsid w:val="00F834AA"/>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F834AA"/>
    <w:rPr>
      <w:rFonts w:ascii="Verdana" w:eastAsia="Verdana" w:hAnsi="Verdana" w:cs="Verdana"/>
      <w:sz w:val="18"/>
      <w:szCs w:val="18"/>
      <w:lang w:val="en-GB" w:eastAsia="en-GB" w:bidi="ar-SA"/>
    </w:rPr>
  </w:style>
  <w:style w:type="paragraph" w:customStyle="1" w:styleId="NormalAgency">
    <w:name w:val="Normal (Agency)"/>
    <w:link w:val="NormalAgencyChar"/>
    <w:rsid w:val="00F834AA"/>
    <w:rPr>
      <w:rFonts w:ascii="Verdana" w:eastAsia="Verdana" w:hAnsi="Verdana" w:cs="Verdana"/>
      <w:sz w:val="18"/>
      <w:szCs w:val="18"/>
      <w:lang w:val="en-GB" w:eastAsia="en-GB"/>
    </w:rPr>
  </w:style>
  <w:style w:type="paragraph" w:customStyle="1" w:styleId="TabletextrowsAgency">
    <w:name w:val="Table text rows (Agency)"/>
    <w:basedOn w:val="Normal"/>
    <w:rsid w:val="00F834AA"/>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F834AA"/>
    <w:rPr>
      <w:rFonts w:ascii="Verdana" w:eastAsia="Verdana" w:hAnsi="Verdana" w:cs="Verdana"/>
      <w:sz w:val="18"/>
      <w:szCs w:val="18"/>
      <w:lang w:val="en-GB" w:eastAsia="en-GB" w:bidi="ar-SA"/>
    </w:rPr>
  </w:style>
  <w:style w:type="paragraph" w:customStyle="1" w:styleId="Normal1">
    <w:name w:val="Normal1"/>
    <w:rsid w:val="00D33419"/>
    <w:pPr>
      <w:spacing w:before="120"/>
      <w:jc w:val="both"/>
    </w:pPr>
    <w:rPr>
      <w:rFonts w:ascii="Times" w:hAnsi="Times" w:cs="Times"/>
      <w:snapToGrid w:val="0"/>
      <w:sz w:val="26"/>
      <w:szCs w:val="26"/>
      <w:lang w:val="en-GB" w:eastAsia="lv-LV"/>
    </w:rPr>
  </w:style>
  <w:style w:type="paragraph" w:styleId="PlainText">
    <w:name w:val="Plain Text"/>
    <w:basedOn w:val="Normal"/>
    <w:rsid w:val="00B80897"/>
    <w:pPr>
      <w:tabs>
        <w:tab w:val="clear" w:pos="567"/>
      </w:tabs>
      <w:spacing w:line="240" w:lineRule="auto"/>
    </w:pPr>
    <w:rPr>
      <w:rFonts w:ascii="Courier New" w:hAnsi="Courier New" w:cs="Courier New"/>
      <w:snapToGrid w:val="0"/>
      <w:sz w:val="20"/>
      <w:lang w:val="en-US" w:eastAsia="lv-LV"/>
    </w:rPr>
  </w:style>
  <w:style w:type="paragraph" w:styleId="NoSpacing">
    <w:name w:val="No Spacing"/>
    <w:uiPriority w:val="1"/>
    <w:qFormat/>
    <w:rsid w:val="00D67D69"/>
    <w:pPr>
      <w:tabs>
        <w:tab w:val="left" w:pos="567"/>
      </w:tabs>
    </w:pPr>
    <w:rPr>
      <w:snapToGrid w:val="0"/>
      <w:sz w:val="22"/>
      <w:lang w:val="en-GB"/>
    </w:rPr>
  </w:style>
  <w:style w:type="paragraph" w:styleId="CommentSubject">
    <w:name w:val="annotation subject"/>
    <w:basedOn w:val="CommentText"/>
    <w:next w:val="CommentText"/>
    <w:link w:val="CommentSubjectChar"/>
    <w:uiPriority w:val="99"/>
    <w:semiHidden/>
    <w:unhideWhenUsed/>
    <w:rsid w:val="00EF4F62"/>
    <w:rPr>
      <w:b/>
      <w:bCs/>
    </w:rPr>
  </w:style>
  <w:style w:type="character" w:customStyle="1" w:styleId="CommentTextChar">
    <w:name w:val="Comment Text Char"/>
    <w:link w:val="CommentText"/>
    <w:semiHidden/>
    <w:rsid w:val="00EF4F62"/>
    <w:rPr>
      <w:lang w:val="en-GB"/>
    </w:rPr>
  </w:style>
  <w:style w:type="character" w:customStyle="1" w:styleId="CommentSubjectChar">
    <w:name w:val="Comment Subject Char"/>
    <w:link w:val="CommentSubject"/>
    <w:uiPriority w:val="99"/>
    <w:semiHidden/>
    <w:rsid w:val="00EF4F62"/>
    <w:rPr>
      <w:b/>
      <w:bCs/>
      <w:lang w:val="en-GB"/>
    </w:rPr>
  </w:style>
  <w:style w:type="character" w:customStyle="1" w:styleId="FooterChar">
    <w:name w:val="Footer Char"/>
    <w:link w:val="Footer"/>
    <w:uiPriority w:val="99"/>
    <w:rsid w:val="004C3532"/>
    <w:rPr>
      <w:rFonts w:ascii="Helvetica" w:hAnsi="Helvetica"/>
      <w:sz w:val="16"/>
      <w:lang w:val="en-GB" w:eastAsia="en-US"/>
    </w:rPr>
  </w:style>
  <w:style w:type="paragraph" w:styleId="Revision">
    <w:name w:val="Revision"/>
    <w:hidden/>
    <w:uiPriority w:val="99"/>
    <w:semiHidden/>
    <w:rsid w:val="00E30C57"/>
    <w:rPr>
      <w:sz w:val="22"/>
      <w:lang w:val="en-GB"/>
    </w:rPr>
  </w:style>
  <w:style w:type="paragraph" w:customStyle="1" w:styleId="Default">
    <w:name w:val="Default"/>
    <w:rsid w:val="00844659"/>
    <w:pPr>
      <w:autoSpaceDE w:val="0"/>
      <w:autoSpaceDN w:val="0"/>
      <w:adjustRightInd w:val="0"/>
    </w:pPr>
    <w:rPr>
      <w:rFonts w:ascii="Verdana" w:hAnsi="Verdana" w:cs="Verdana"/>
      <w:color w:val="000000"/>
      <w:sz w:val="24"/>
      <w:szCs w:val="24"/>
    </w:rPr>
  </w:style>
  <w:style w:type="paragraph" w:customStyle="1" w:styleId="Style1">
    <w:name w:val="Style1"/>
    <w:basedOn w:val="Normal"/>
    <w:qFormat/>
    <w:rsid w:val="007E3556"/>
    <w:pPr>
      <w:tabs>
        <w:tab w:val="clear" w:pos="567"/>
        <w:tab w:val="left" w:pos="0"/>
      </w:tabs>
      <w:spacing w:line="240" w:lineRule="auto"/>
      <w:ind w:left="567" w:hanging="567"/>
    </w:pPr>
    <w:rPr>
      <w:b/>
      <w:szCs w:val="22"/>
      <w:lang w:val="lv-LV"/>
    </w:rPr>
  </w:style>
  <w:style w:type="paragraph" w:customStyle="1" w:styleId="Style2">
    <w:name w:val="Style2"/>
    <w:basedOn w:val="Normal"/>
    <w:qFormat/>
    <w:rsid w:val="00E9451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BodyTextChar">
    <w:name w:val="Body Text Char"/>
    <w:basedOn w:val="DefaultParagraphFont"/>
    <w:link w:val="BodyText"/>
    <w:rsid w:val="00E9451B"/>
    <w:rPr>
      <w:sz w:val="22"/>
      <w:lang w:val="en-GB"/>
    </w:rPr>
  </w:style>
  <w:style w:type="paragraph" w:customStyle="1" w:styleId="Style3">
    <w:name w:val="Style3"/>
    <w:basedOn w:val="Normal"/>
    <w:qFormat/>
    <w:rsid w:val="00D729FF"/>
    <w:pPr>
      <w:numPr>
        <w:numId w:val="38"/>
      </w:numPr>
      <w:tabs>
        <w:tab w:val="clear" w:pos="567"/>
      </w:tabs>
      <w:spacing w:line="240" w:lineRule="auto"/>
      <w:jc w:val="center"/>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492D0-7636-4157-9DEA-B96BBF679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2129</Words>
  <Characters>15387</Characters>
  <DocSecurity>0</DocSecurity>
  <Lines>128</Lines>
  <Paragraphs>34</Paragraphs>
  <ScaleCrop>false</ScaleCrop>
  <HeadingPairs>
    <vt:vector size="6" baseType="variant">
      <vt:variant>
        <vt:lpstr>Title</vt:lpstr>
      </vt:variant>
      <vt:variant>
        <vt:i4>1</vt:i4>
      </vt:variant>
      <vt:variant>
        <vt:lpstr>Pealkiri</vt:lpstr>
      </vt:variant>
      <vt:variant>
        <vt:i4>1</vt:i4>
      </vt:variant>
      <vt:variant>
        <vt:lpstr>Tiitel</vt:lpstr>
      </vt:variant>
      <vt:variant>
        <vt:i4>1</vt:i4>
      </vt:variant>
    </vt:vector>
  </HeadingPairs>
  <TitlesOfParts>
    <vt:vector size="3" baseType="lpstr">
      <vt:lpstr/>
      <vt:lpstr>Vqrdtemplatetrackchangeslv</vt:lpstr>
      <vt:lpstr>Vqrdtemplatetrackchangeslv</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General-EMA/201233/2010</vt:lpwstr>
  </property>
  <property fmtid="{D5CDD505-2E9C-101B-9397-08002B2CF9AE}" pid="28" name="DM_Title">
    <vt:lpwstr/>
  </property>
  <property fmtid="{D5CDD505-2E9C-101B-9397-08002B2CF9AE}" pid="29" name="DM_Language">
    <vt:lpwstr/>
  </property>
  <property fmtid="{D5CDD505-2E9C-101B-9397-08002B2CF9AE}" pid="30" name="DM_Owner">
    <vt:lpwstr>Prizzi Monica</vt:lpwstr>
  </property>
  <property fmtid="{D5CDD505-2E9C-101B-9397-08002B2CF9AE}" pid="31" name="DM_emea_cc">
    <vt:lpwstr/>
  </property>
  <property fmtid="{D5CDD505-2E9C-101B-9397-08002B2CF9AE}" pid="32" name="DM_emea_message_subject">
    <vt:lpwstr/>
  </property>
  <property fmtid="{D5CDD505-2E9C-101B-9397-08002B2CF9AE}" pid="33" name="DM_emea_doc_number">
    <vt:lpwstr>201233</vt:lpwstr>
  </property>
  <property fmtid="{D5CDD505-2E9C-101B-9397-08002B2CF9AE}" pid="34" name="DM_emea_received_date">
    <vt:lpwstr>nulldate</vt:lpwstr>
  </property>
  <property fmtid="{D5CDD505-2E9C-101B-9397-08002B2CF9AE}" pid="35" name="DM_emea_resp_body">
    <vt:lpwstr/>
  </property>
  <property fmtid="{D5CDD505-2E9C-101B-9397-08002B2CF9AE}" pid="36" name="DM_emea_revision_label">
    <vt:lpwstr/>
  </property>
  <property fmtid="{D5CDD505-2E9C-101B-9397-08002B2CF9AE}" pid="37" name="DM_emea_to">
    <vt:lpwstr/>
  </property>
  <property fmtid="{D5CDD505-2E9C-101B-9397-08002B2CF9AE}" pid="38" name="DM_emea_bcc">
    <vt:lpwstr/>
  </property>
  <property fmtid="{D5CDD505-2E9C-101B-9397-08002B2CF9AE}" pid="39" name="DM_emea_doc_category">
    <vt:lpwstr>General</vt:lpwstr>
  </property>
  <property fmtid="{D5CDD505-2E9C-101B-9397-08002B2CF9AE}" pid="40" name="DM_emea_from">
    <vt:lpwstr/>
  </property>
  <property fmtid="{D5CDD505-2E9C-101B-9397-08002B2CF9AE}" pid="41" name="DM_emea_internal_label">
    <vt:lpwstr>EMA</vt:lpwstr>
  </property>
  <property fmtid="{D5CDD505-2E9C-101B-9397-08002B2CF9AE}" pid="42" name="DM_emea_legal_date">
    <vt:lpwstr>nulldate</vt:lpwstr>
  </property>
  <property fmtid="{D5CDD505-2E9C-101B-9397-08002B2CF9AE}" pid="43" name="DM_emea_year">
    <vt:lpwstr>2010</vt:lpwstr>
  </property>
  <property fmtid="{D5CDD505-2E9C-101B-9397-08002B2CF9AE}" pid="44" name="DM_emea_sent_date">
    <vt:lpwstr>nulldate</vt:lpwstr>
  </property>
  <property fmtid="{D5CDD505-2E9C-101B-9397-08002B2CF9AE}" pid="45" name="DM_emea_doc_lang">
    <vt:lpwstr/>
  </property>
  <property fmtid="{D5CDD505-2E9C-101B-9397-08002B2CF9AE}" pid="46" name="DM_emea_meeting_status">
    <vt:lpwstr/>
  </property>
  <property fmtid="{D5CDD505-2E9C-101B-9397-08002B2CF9AE}" pid="47" name="DM_emea_meeting_action">
    <vt:lpwstr/>
  </property>
  <property fmtid="{D5CDD505-2E9C-101B-9397-08002B2CF9AE}" pid="48" name="DM_emea_meeting_hyperlink">
    <vt:lpwstr/>
  </property>
  <property fmtid="{D5CDD505-2E9C-101B-9397-08002B2CF9AE}" pid="49" name="DM_emea_meeting_title">
    <vt:lpwstr/>
  </property>
  <property fmtid="{D5CDD505-2E9C-101B-9397-08002B2CF9AE}" pid="50" name="DM_emea_meeting_ref">
    <vt:lpwstr/>
  </property>
  <property fmtid="{D5CDD505-2E9C-101B-9397-08002B2CF9AE}" pid="51" name="DM_emea_meeting_flags">
    <vt:lpwstr/>
  </property>
  <property fmtid="{D5CDD505-2E9C-101B-9397-08002B2CF9AE}" pid="52" name="DM_Version">
    <vt:lpwstr>CURRENT,1.1</vt:lpwstr>
  </property>
  <property fmtid="{D5CDD505-2E9C-101B-9397-08002B2CF9AE}" pid="53" name="DM_Name">
    <vt:lpwstr>Vqrdtemplatetrackchangeslv</vt:lpwstr>
  </property>
  <property fmtid="{D5CDD505-2E9C-101B-9397-08002B2CF9AE}" pid="54" name="DM_Creation_Date">
    <vt:lpwstr>11/10/2011 10:31:32</vt:lpwstr>
  </property>
  <property fmtid="{D5CDD505-2E9C-101B-9397-08002B2CF9AE}" pid="55" name="DM_Modify_Date">
    <vt:lpwstr>11/10/2011 10:31:32</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EMA/797994/2011</vt:lpwstr>
  </property>
  <property fmtid="{D5CDD505-2E9C-101B-9397-08002B2CF9AE}" pid="60" name="DM_Category">
    <vt:lpwstr>Templates and Form</vt:lpwstr>
  </property>
  <property fmtid="{D5CDD505-2E9C-101B-9397-08002B2CF9AE}" pid="61" name="DM_Path">
    <vt:lpwstr>/Old EDMS Structure/Meetings/Scientific Meetings/Q R D - P I Q/14 QRD Templates &amp; Ref. doc on web/02 QRD Veterinary templates/04 v-qrd template v.3.2_annex II update (publ.Oct11)</vt:lpwstr>
  </property>
  <property fmtid="{D5CDD505-2E9C-101B-9397-08002B2CF9AE}" pid="62" name="DM_emea_doc_ref_id">
    <vt:lpwstr>EMA/797994/2011</vt:lpwstr>
  </property>
  <property fmtid="{D5CDD505-2E9C-101B-9397-08002B2CF9AE}" pid="63" name="DM_Modifer_Name">
    <vt:lpwstr>Prizzi Monica</vt:lpwstr>
  </property>
  <property fmtid="{D5CDD505-2E9C-101B-9397-08002B2CF9AE}" pid="64" name="DM_Modified_Date">
    <vt:lpwstr>11/10/2011 10:31:32</vt:lpwstr>
  </property>
</Properties>
</file>