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23615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11E6090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140F004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BB7F105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DB5801D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0F0C82A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BB2754B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03F8918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9EA94FE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21B3EFA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FAA2632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8F9DA72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F9D638A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5D58260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51998BD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D66059D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20BDAD9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E75D100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CE91D28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E61881E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3C28E32" w14:textId="21F3BB34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I PIELIKUMS</w:t>
      </w:r>
    </w:p>
    <w:p w14:paraId="763E3F8A" w14:textId="77777777" w:rsidR="00A451A4" w:rsidRDefault="00A451A4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30BFCD8" w14:textId="4AEB665B" w:rsidR="00C114FF" w:rsidRPr="003F2D8A" w:rsidRDefault="00C114FF" w:rsidP="003F2D8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3F2D8A">
        <w:rPr>
          <w:b/>
          <w:szCs w:val="22"/>
        </w:rPr>
        <w:t>VETERINĀRO ZĀĻU APRAKSTS</w:t>
      </w:r>
    </w:p>
    <w:p w14:paraId="0C1D3001" w14:textId="77777777" w:rsidR="00A451A4" w:rsidRDefault="00A451A4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br w:type="page"/>
      </w:r>
    </w:p>
    <w:p w14:paraId="741C4FF6" w14:textId="77777777" w:rsidR="00C114FF" w:rsidRPr="00D8434B" w:rsidRDefault="00C114FF" w:rsidP="00DE1B67">
      <w:pPr>
        <w:spacing w:line="240" w:lineRule="auto"/>
        <w:jc w:val="both"/>
        <w:rPr>
          <w:szCs w:val="22"/>
        </w:rPr>
      </w:pPr>
      <w:r w:rsidRPr="00D8434B">
        <w:rPr>
          <w:b/>
          <w:szCs w:val="22"/>
        </w:rPr>
        <w:lastRenderedPageBreak/>
        <w:t>1.</w:t>
      </w:r>
      <w:r w:rsidRPr="00D8434B">
        <w:rPr>
          <w:b/>
          <w:szCs w:val="22"/>
        </w:rPr>
        <w:tab/>
        <w:t>VETERINĀRO ZĀĻU NOSAUKUMS</w:t>
      </w:r>
    </w:p>
    <w:p w14:paraId="7D348793" w14:textId="77777777" w:rsidR="00C114FF" w:rsidRPr="00F106E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2124E" w14:textId="0C19597A" w:rsidR="00C114FF" w:rsidRPr="00D8434B" w:rsidRDefault="00282856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31530C">
        <w:rPr>
          <w:bCs/>
          <w:iCs/>
          <w:szCs w:val="22"/>
        </w:rPr>
        <w:t>Propomitor</w:t>
      </w:r>
      <w:proofErr w:type="spellEnd"/>
      <w:r w:rsidRPr="0031530C">
        <w:rPr>
          <w:bCs/>
          <w:iCs/>
          <w:szCs w:val="22"/>
        </w:rPr>
        <w:t xml:space="preserve"> </w:t>
      </w:r>
      <w:r w:rsidRPr="00DE1B67">
        <w:rPr>
          <w:iCs/>
          <w:szCs w:val="22"/>
        </w:rPr>
        <w:t>10 mg/ml</w:t>
      </w:r>
      <w:r w:rsidRPr="003759B1">
        <w:rPr>
          <w:szCs w:val="22"/>
        </w:rPr>
        <w:t xml:space="preserve"> emulsija injekcijām/infūzijām suņiem un kaķiem</w:t>
      </w:r>
    </w:p>
    <w:p w14:paraId="3BFFCFE2" w14:textId="77777777" w:rsidR="00C114FF" w:rsidRPr="00F106E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6D9DB" w14:textId="77777777" w:rsidR="009A2F31" w:rsidRPr="00F106E1" w:rsidRDefault="009A2F31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708EB5" w14:textId="77777777" w:rsidR="00C114FF" w:rsidRPr="00F106E1" w:rsidRDefault="00C114FF" w:rsidP="00DE1B67">
      <w:pPr>
        <w:spacing w:line="240" w:lineRule="auto"/>
        <w:jc w:val="both"/>
        <w:rPr>
          <w:szCs w:val="22"/>
        </w:rPr>
      </w:pPr>
      <w:r w:rsidRPr="00F106E1">
        <w:rPr>
          <w:b/>
          <w:szCs w:val="22"/>
        </w:rPr>
        <w:t>2.</w:t>
      </w:r>
      <w:r w:rsidRPr="00F106E1">
        <w:rPr>
          <w:b/>
          <w:szCs w:val="22"/>
        </w:rPr>
        <w:tab/>
        <w:t>KVALITATĪVAIS UN KVANTITATĪVAIS SASTĀVS</w:t>
      </w:r>
    </w:p>
    <w:p w14:paraId="091FA207" w14:textId="77777777" w:rsidR="00C114FF" w:rsidRPr="00F106E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51D1D3" w14:textId="77777777" w:rsidR="00C17568" w:rsidRDefault="00745791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Katrs ml satur </w:t>
      </w:r>
    </w:p>
    <w:p w14:paraId="3F9B5799" w14:textId="77777777" w:rsidR="00C17568" w:rsidRDefault="00C17568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9FA7" w14:textId="77777777" w:rsidR="00C17568" w:rsidRPr="00051E7D" w:rsidRDefault="00C17568" w:rsidP="00C1756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051E7D">
        <w:rPr>
          <w:b/>
          <w:szCs w:val="22"/>
        </w:rPr>
        <w:t>Aktīvā viela:</w:t>
      </w:r>
    </w:p>
    <w:p w14:paraId="5196DB73" w14:textId="44A2DB15" w:rsidR="00C114FF" w:rsidRPr="00051E7D" w:rsidRDefault="00C17568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rPr>
          <w:szCs w:val="22"/>
        </w:rPr>
        <w:t>P</w:t>
      </w:r>
      <w:r w:rsidR="00282856" w:rsidRPr="00051E7D">
        <w:rPr>
          <w:szCs w:val="22"/>
        </w:rPr>
        <w:t>ropofol</w:t>
      </w:r>
      <w:r>
        <w:rPr>
          <w:szCs w:val="22"/>
        </w:rPr>
        <w:t>s</w:t>
      </w:r>
      <w:proofErr w:type="spellEnd"/>
      <w:r w:rsidR="00282856" w:rsidRPr="00051E7D">
        <w:rPr>
          <w:szCs w:val="22"/>
        </w:rPr>
        <w:tab/>
      </w:r>
      <w:r w:rsidR="00282856" w:rsidRPr="00051E7D">
        <w:rPr>
          <w:szCs w:val="22"/>
        </w:rPr>
        <w:tab/>
      </w:r>
      <w:r w:rsidR="00282856" w:rsidRPr="00051E7D">
        <w:rPr>
          <w:szCs w:val="22"/>
        </w:rPr>
        <w:tab/>
        <w:t>10 mg</w:t>
      </w:r>
    </w:p>
    <w:p w14:paraId="236DA691" w14:textId="3166C789" w:rsidR="00C114FF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018E56" w14:textId="156893C2" w:rsidR="00745791" w:rsidRPr="00745791" w:rsidRDefault="00745791" w:rsidP="4BDE1BDC">
      <w:pPr>
        <w:tabs>
          <w:tab w:val="clear" w:pos="567"/>
        </w:tabs>
        <w:spacing w:line="240" w:lineRule="auto"/>
        <w:jc w:val="both"/>
        <w:rPr>
          <w:b/>
          <w:bCs/>
        </w:rPr>
      </w:pPr>
      <w:proofErr w:type="spellStart"/>
      <w:r w:rsidRPr="0031530C">
        <w:rPr>
          <w:b/>
          <w:bCs/>
        </w:rPr>
        <w:t>Palīgvielas</w:t>
      </w:r>
      <w:proofErr w:type="spellEnd"/>
      <w:r w:rsidRPr="0031530C">
        <w:rPr>
          <w:b/>
          <w:bCs/>
        </w:rPr>
        <w:t>:</w:t>
      </w:r>
    </w:p>
    <w:p w14:paraId="5725B50F" w14:textId="306572F5" w:rsidR="4BDE1BDC" w:rsidRPr="0031530C" w:rsidRDefault="4BDE1BDC" w:rsidP="4BDE1BDC">
      <w:pPr>
        <w:tabs>
          <w:tab w:val="clear" w:pos="567"/>
        </w:tabs>
        <w:spacing w:line="240" w:lineRule="auto"/>
        <w:jc w:val="both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427"/>
      </w:tblGrid>
      <w:tr w:rsidR="00A75B50" w14:paraId="435A07A2" w14:textId="45D2C267" w:rsidTr="0031530C">
        <w:trPr>
          <w:trHeight w:val="300"/>
        </w:trPr>
        <w:tc>
          <w:tcPr>
            <w:tcW w:w="4634" w:type="dxa"/>
          </w:tcPr>
          <w:p w14:paraId="43FC5BC9" w14:textId="083D3641" w:rsidR="00A75B50" w:rsidRDefault="00A75B50" w:rsidP="00DE1B6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427" w:type="dxa"/>
          </w:tcPr>
          <w:p w14:paraId="7DBC13D9" w14:textId="77777777" w:rsidR="00A75B50" w:rsidRPr="00A75B50" w:rsidRDefault="00A75B50" w:rsidP="00A75B50">
            <w:pPr>
              <w:tabs>
                <w:tab w:val="clear" w:pos="567"/>
              </w:tabs>
              <w:spacing w:line="240" w:lineRule="auto"/>
              <w:jc w:val="both"/>
              <w:rPr>
                <w:b/>
                <w:bCs/>
                <w:iCs/>
                <w:szCs w:val="22"/>
              </w:rPr>
            </w:pPr>
            <w:r w:rsidRPr="00A75B50">
              <w:rPr>
                <w:b/>
                <w:bCs/>
                <w:iCs/>
                <w:szCs w:val="22"/>
              </w:rPr>
              <w:t>Kvantitatīvais sastāvs, ja šī informācija ir</w:t>
            </w:r>
          </w:p>
          <w:p w14:paraId="4178D58A" w14:textId="3352599A" w:rsidR="00A75B50" w:rsidRDefault="00A75B50" w:rsidP="00A75B50">
            <w:pPr>
              <w:tabs>
                <w:tab w:val="clear" w:pos="567"/>
              </w:tabs>
              <w:spacing w:line="240" w:lineRule="auto"/>
              <w:jc w:val="both"/>
              <w:rPr>
                <w:b/>
                <w:bCs/>
                <w:iCs/>
                <w:szCs w:val="22"/>
              </w:rPr>
            </w:pPr>
            <w:r w:rsidRPr="00A75B50">
              <w:rPr>
                <w:b/>
                <w:bCs/>
                <w:iCs/>
                <w:szCs w:val="22"/>
              </w:rPr>
              <w:t>būtiska veterināro zāļu pareizai ievadīšanai</w:t>
            </w:r>
          </w:p>
        </w:tc>
      </w:tr>
      <w:tr w:rsidR="00A75B50" w14:paraId="0DA2E6F1" w14:textId="53A4ED18" w:rsidTr="0031530C">
        <w:trPr>
          <w:trHeight w:val="300"/>
        </w:trPr>
        <w:tc>
          <w:tcPr>
            <w:tcW w:w="4634" w:type="dxa"/>
          </w:tcPr>
          <w:p w14:paraId="6FE3B4FB" w14:textId="5AB1CC07" w:rsidR="00A75B50" w:rsidRDefault="00A75B50" w:rsidP="00745791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2D19A0">
              <w:rPr>
                <w:szCs w:val="22"/>
              </w:rPr>
              <w:t>Sojas pupiņu eļļa, attīrīta</w:t>
            </w:r>
          </w:p>
        </w:tc>
        <w:tc>
          <w:tcPr>
            <w:tcW w:w="4427" w:type="dxa"/>
          </w:tcPr>
          <w:p w14:paraId="79288303" w14:textId="775F8C7C" w:rsidR="00A75B50" w:rsidRPr="002D19A0" w:rsidRDefault="00A75B50" w:rsidP="00745791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100 mg</w:t>
            </w:r>
          </w:p>
        </w:tc>
      </w:tr>
      <w:tr w:rsidR="00A75B50" w14:paraId="4BA176F1" w14:textId="22370D5E" w:rsidTr="0031530C">
        <w:trPr>
          <w:trHeight w:val="300"/>
        </w:trPr>
        <w:tc>
          <w:tcPr>
            <w:tcW w:w="4634" w:type="dxa"/>
          </w:tcPr>
          <w:p w14:paraId="3D825270" w14:textId="0002D40B" w:rsidR="00A75B50" w:rsidRDefault="00A75B50" w:rsidP="00DE1B6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2D19A0">
              <w:rPr>
                <w:szCs w:val="22"/>
              </w:rPr>
              <w:t>Olu fosfolipīdi</w:t>
            </w:r>
          </w:p>
        </w:tc>
        <w:tc>
          <w:tcPr>
            <w:tcW w:w="4427" w:type="dxa"/>
          </w:tcPr>
          <w:p w14:paraId="35088B9E" w14:textId="77777777" w:rsidR="00A75B50" w:rsidRPr="002D19A0" w:rsidRDefault="00A75B50" w:rsidP="00DE1B6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75B50" w14:paraId="60A6ECAC" w14:textId="23E0F648" w:rsidTr="0031530C">
        <w:trPr>
          <w:trHeight w:val="300"/>
        </w:trPr>
        <w:tc>
          <w:tcPr>
            <w:tcW w:w="4634" w:type="dxa"/>
          </w:tcPr>
          <w:p w14:paraId="0C5CD6BE" w14:textId="2E9ACF35" w:rsidR="00A75B50" w:rsidRDefault="00A75B50" w:rsidP="00DE1B6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2D19A0">
              <w:rPr>
                <w:szCs w:val="22"/>
              </w:rPr>
              <w:t>Glicerīns</w:t>
            </w:r>
          </w:p>
        </w:tc>
        <w:tc>
          <w:tcPr>
            <w:tcW w:w="4427" w:type="dxa"/>
          </w:tcPr>
          <w:p w14:paraId="0854DF62" w14:textId="77777777" w:rsidR="00A75B50" w:rsidRPr="002D19A0" w:rsidRDefault="00A75B50" w:rsidP="00DE1B6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75B50" w14:paraId="677D2A33" w14:textId="3B0A610F" w:rsidTr="0031530C">
        <w:trPr>
          <w:trHeight w:val="300"/>
        </w:trPr>
        <w:tc>
          <w:tcPr>
            <w:tcW w:w="4634" w:type="dxa"/>
          </w:tcPr>
          <w:p w14:paraId="7ED25E6B" w14:textId="358B1AAE" w:rsidR="00A75B50" w:rsidRDefault="00A75B50" w:rsidP="00DE1B6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2D19A0">
              <w:rPr>
                <w:szCs w:val="22"/>
              </w:rPr>
              <w:t>Nātrija hidroksīds</w:t>
            </w:r>
          </w:p>
        </w:tc>
        <w:tc>
          <w:tcPr>
            <w:tcW w:w="4427" w:type="dxa"/>
          </w:tcPr>
          <w:p w14:paraId="183A479B" w14:textId="77777777" w:rsidR="00A75B50" w:rsidRPr="002D19A0" w:rsidRDefault="00A75B50" w:rsidP="00DE1B6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75B50" w14:paraId="013166A5" w14:textId="0ED9BFE8" w:rsidTr="0031530C">
        <w:trPr>
          <w:trHeight w:val="300"/>
        </w:trPr>
        <w:tc>
          <w:tcPr>
            <w:tcW w:w="4634" w:type="dxa"/>
          </w:tcPr>
          <w:p w14:paraId="47C8E621" w14:textId="6681BD57" w:rsidR="00A75B50" w:rsidRDefault="00A75B50" w:rsidP="00DE1B6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2D19A0">
              <w:rPr>
                <w:szCs w:val="22"/>
              </w:rPr>
              <w:t>Ūdens injekcijām</w:t>
            </w:r>
          </w:p>
        </w:tc>
        <w:tc>
          <w:tcPr>
            <w:tcW w:w="4427" w:type="dxa"/>
          </w:tcPr>
          <w:p w14:paraId="52A3DC68" w14:textId="77777777" w:rsidR="00A75B50" w:rsidRPr="002D19A0" w:rsidRDefault="00A75B50" w:rsidP="00DE1B6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A75B50" w14:paraId="071A53A3" w14:textId="734B534D" w:rsidTr="0031530C">
        <w:trPr>
          <w:trHeight w:val="300"/>
        </w:trPr>
        <w:tc>
          <w:tcPr>
            <w:tcW w:w="4634" w:type="dxa"/>
          </w:tcPr>
          <w:p w14:paraId="5F3B7592" w14:textId="78C04002" w:rsidR="00A75B50" w:rsidRDefault="00A75B50" w:rsidP="00DE1B6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 w:rsidRPr="002D19A0">
              <w:rPr>
                <w:szCs w:val="22"/>
              </w:rPr>
              <w:t>Dinātrija</w:t>
            </w:r>
            <w:proofErr w:type="spellEnd"/>
            <w:r w:rsidRPr="002D19A0">
              <w:rPr>
                <w:szCs w:val="22"/>
              </w:rPr>
              <w:t xml:space="preserve"> </w:t>
            </w:r>
            <w:proofErr w:type="spellStart"/>
            <w:r w:rsidRPr="002D19A0">
              <w:rPr>
                <w:szCs w:val="22"/>
              </w:rPr>
              <w:t>edetāts</w:t>
            </w:r>
            <w:proofErr w:type="spellEnd"/>
          </w:p>
        </w:tc>
        <w:tc>
          <w:tcPr>
            <w:tcW w:w="4427" w:type="dxa"/>
          </w:tcPr>
          <w:p w14:paraId="2BC7A2CA" w14:textId="77777777" w:rsidR="00A75B50" w:rsidRPr="002D19A0" w:rsidRDefault="00A75B50" w:rsidP="00DE1B6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</w:tbl>
    <w:p w14:paraId="67F943F4" w14:textId="008D5577" w:rsidR="00745791" w:rsidRDefault="00745791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8F5D0B" w14:textId="599AADC9" w:rsidR="00745791" w:rsidRPr="00F106E1" w:rsidRDefault="00745791" w:rsidP="0074579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8434B">
        <w:rPr>
          <w:szCs w:val="22"/>
        </w:rPr>
        <w:t>Balta vai gandrīz balta,</w:t>
      </w:r>
      <w:r w:rsidRPr="00F106E1">
        <w:rPr>
          <w:szCs w:val="22"/>
        </w:rPr>
        <w:t xml:space="preserve"> homogēna emulsija</w:t>
      </w:r>
      <w:r w:rsidR="00C17568">
        <w:rPr>
          <w:szCs w:val="22"/>
        </w:rPr>
        <w:t xml:space="preserve"> </w:t>
      </w:r>
      <w:r w:rsidR="00C17568" w:rsidRPr="003759B1">
        <w:rPr>
          <w:szCs w:val="22"/>
        </w:rPr>
        <w:t>injekcijām/infūzijām</w:t>
      </w:r>
      <w:r w:rsidRPr="00F106E1">
        <w:rPr>
          <w:szCs w:val="22"/>
        </w:rPr>
        <w:t>.</w:t>
      </w:r>
    </w:p>
    <w:p w14:paraId="347C3416" w14:textId="77777777" w:rsidR="00C114FF" w:rsidRPr="00051E7D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E707F6" w14:textId="77777777" w:rsidR="00C114FF" w:rsidRPr="00051E7D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490178" w14:textId="3E16C1C2" w:rsidR="00745791" w:rsidRPr="00E57A7D" w:rsidRDefault="00C114FF" w:rsidP="00745791">
      <w:pPr>
        <w:pStyle w:val="Style1"/>
      </w:pPr>
      <w:r w:rsidRPr="00051E7D">
        <w:t>3.</w:t>
      </w:r>
      <w:r w:rsidRPr="00051E7D">
        <w:tab/>
      </w:r>
      <w:r w:rsidR="00745791" w:rsidRPr="00E57A7D">
        <w:t>KLĪNISKĀ INFORMĀCIJA</w:t>
      </w:r>
    </w:p>
    <w:p w14:paraId="0929254A" w14:textId="55E4F14A" w:rsidR="00C114FF" w:rsidRPr="00051E7D" w:rsidRDefault="00C114FF" w:rsidP="00DE1B67">
      <w:pPr>
        <w:spacing w:line="240" w:lineRule="auto"/>
        <w:jc w:val="both"/>
        <w:rPr>
          <w:szCs w:val="22"/>
        </w:rPr>
      </w:pPr>
    </w:p>
    <w:p w14:paraId="5B4D8FA3" w14:textId="77777777" w:rsidR="00745791" w:rsidRPr="00E57A7D" w:rsidRDefault="00745791" w:rsidP="00745791">
      <w:pPr>
        <w:pStyle w:val="Style1"/>
      </w:pPr>
      <w:r w:rsidRPr="00E57A7D">
        <w:t>3.1</w:t>
      </w:r>
      <w:r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0A882ED9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BFDD68" w14:textId="77777777" w:rsidR="00AF7679" w:rsidRPr="003759B1" w:rsidRDefault="00AF7679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4B15">
        <w:rPr>
          <w:szCs w:val="22"/>
        </w:rPr>
        <w:t>Suņi un kaķi</w:t>
      </w:r>
      <w:r w:rsidR="003759B1">
        <w:rPr>
          <w:szCs w:val="22"/>
        </w:rPr>
        <w:t>.</w:t>
      </w:r>
    </w:p>
    <w:p w14:paraId="759DBEE9" w14:textId="77777777" w:rsidR="00AF7679" w:rsidRPr="00E93947" w:rsidRDefault="00AF7679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B1F292" w14:textId="03E002AF" w:rsidR="00C114FF" w:rsidRPr="00F106E1" w:rsidRDefault="00270EE2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3</w:t>
      </w:r>
      <w:r w:rsidR="00C114FF" w:rsidRPr="00D8434B">
        <w:rPr>
          <w:b/>
          <w:szCs w:val="22"/>
        </w:rPr>
        <w:t>.2.</w:t>
      </w:r>
      <w:r w:rsidR="00C114FF" w:rsidRPr="00D8434B">
        <w:rPr>
          <w:b/>
          <w:szCs w:val="22"/>
        </w:rPr>
        <w:tab/>
        <w:t>Lietošanas indikācijas</w:t>
      </w:r>
      <w:r>
        <w:rPr>
          <w:b/>
          <w:szCs w:val="22"/>
        </w:rPr>
        <w:t xml:space="preserve"> katrai</w:t>
      </w:r>
      <w:r w:rsidR="00C114FF" w:rsidRPr="00D8434B">
        <w:rPr>
          <w:b/>
          <w:szCs w:val="22"/>
        </w:rPr>
        <w:t xml:space="preserve"> </w:t>
      </w:r>
      <w:proofErr w:type="spellStart"/>
      <w:r w:rsidR="00C114FF" w:rsidRPr="00D8434B">
        <w:rPr>
          <w:b/>
          <w:szCs w:val="22"/>
        </w:rPr>
        <w:t>mērķsuga</w:t>
      </w:r>
      <w:r>
        <w:rPr>
          <w:b/>
          <w:szCs w:val="22"/>
        </w:rPr>
        <w:t>i</w:t>
      </w:r>
      <w:proofErr w:type="spellEnd"/>
    </w:p>
    <w:p w14:paraId="28B3A3AE" w14:textId="77777777" w:rsidR="00C114FF" w:rsidRPr="00F106E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9B1F7C" w14:textId="29CDC59D" w:rsidR="00AF7679" w:rsidRPr="00270EE2" w:rsidRDefault="00270EE2" w:rsidP="0031530C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>
        <w:rPr>
          <w:szCs w:val="22"/>
        </w:rPr>
        <w:t>v</w:t>
      </w:r>
      <w:r w:rsidR="00282856" w:rsidRPr="00270EE2">
        <w:rPr>
          <w:szCs w:val="22"/>
        </w:rPr>
        <w:t>ispārējā anestēzija īs</w:t>
      </w:r>
      <w:r w:rsidR="006C21A7" w:rsidRPr="00270EE2">
        <w:rPr>
          <w:szCs w:val="22"/>
        </w:rPr>
        <w:t>laicīgām</w:t>
      </w:r>
      <w:r w:rsidR="00282856" w:rsidRPr="00270EE2">
        <w:rPr>
          <w:szCs w:val="22"/>
        </w:rPr>
        <w:t xml:space="preserve"> procedūrām, kas ilgst </w:t>
      </w:r>
      <w:r w:rsidR="006C21A7" w:rsidRPr="00270EE2">
        <w:rPr>
          <w:szCs w:val="22"/>
        </w:rPr>
        <w:t>līdz</w:t>
      </w:r>
      <w:r w:rsidR="00282856" w:rsidRPr="00270EE2">
        <w:rPr>
          <w:szCs w:val="22"/>
        </w:rPr>
        <w:t xml:space="preserve"> </w:t>
      </w:r>
      <w:r w:rsidR="006C21A7" w:rsidRPr="00270EE2">
        <w:rPr>
          <w:szCs w:val="22"/>
        </w:rPr>
        <w:t>piecām minūtēm</w:t>
      </w:r>
      <w:r>
        <w:rPr>
          <w:szCs w:val="22"/>
        </w:rPr>
        <w:t>;</w:t>
      </w:r>
    </w:p>
    <w:p w14:paraId="372D38C0" w14:textId="6AFB340A" w:rsidR="00AF7679" w:rsidRPr="00270EE2" w:rsidRDefault="00270EE2" w:rsidP="0031530C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>
        <w:rPr>
          <w:szCs w:val="22"/>
        </w:rPr>
        <w:t>v</w:t>
      </w:r>
      <w:r w:rsidR="00282856" w:rsidRPr="00270EE2">
        <w:rPr>
          <w:szCs w:val="22"/>
        </w:rPr>
        <w:t xml:space="preserve">ispārējās anestēzijas indukcija un uzturēšana, ievadot </w:t>
      </w:r>
      <w:r w:rsidR="00B37BBF" w:rsidRPr="00270EE2">
        <w:rPr>
          <w:szCs w:val="22"/>
        </w:rPr>
        <w:t xml:space="preserve">papildu </w:t>
      </w:r>
      <w:r w:rsidR="00282856" w:rsidRPr="00270EE2">
        <w:rPr>
          <w:szCs w:val="22"/>
        </w:rPr>
        <w:t>dev</w:t>
      </w:r>
      <w:r w:rsidR="00B37BBF" w:rsidRPr="00270EE2">
        <w:rPr>
          <w:szCs w:val="22"/>
        </w:rPr>
        <w:t>as</w:t>
      </w:r>
      <w:r w:rsidR="00282856" w:rsidRPr="00270EE2">
        <w:rPr>
          <w:szCs w:val="22"/>
        </w:rPr>
        <w:t xml:space="preserve"> līdz </w:t>
      </w:r>
      <w:r w:rsidR="00BC675D" w:rsidRPr="00270EE2">
        <w:rPr>
          <w:szCs w:val="22"/>
        </w:rPr>
        <w:t xml:space="preserve">sasniegta vēlamā </w:t>
      </w:r>
      <w:r w:rsidR="00282856" w:rsidRPr="00270EE2">
        <w:rPr>
          <w:szCs w:val="22"/>
        </w:rPr>
        <w:t>iedarbība</w:t>
      </w:r>
      <w:r w:rsidR="00E93947" w:rsidRPr="00270EE2">
        <w:rPr>
          <w:szCs w:val="22"/>
        </w:rPr>
        <w:t xml:space="preserve"> </w:t>
      </w:r>
      <w:r w:rsidR="00282856" w:rsidRPr="00270EE2">
        <w:rPr>
          <w:szCs w:val="22"/>
        </w:rPr>
        <w:t xml:space="preserve">vai kā </w:t>
      </w:r>
      <w:r w:rsidR="00EC5B18" w:rsidRPr="00270EE2">
        <w:rPr>
          <w:szCs w:val="22"/>
        </w:rPr>
        <w:t xml:space="preserve">nepārtraukta </w:t>
      </w:r>
      <w:r w:rsidR="00282856" w:rsidRPr="00270EE2">
        <w:rPr>
          <w:szCs w:val="22"/>
        </w:rPr>
        <w:t>infūzij</w:t>
      </w:r>
      <w:r w:rsidR="00B44B15" w:rsidRPr="00270EE2">
        <w:rPr>
          <w:szCs w:val="22"/>
        </w:rPr>
        <w:t>a</w:t>
      </w:r>
      <w:r w:rsidR="00282856" w:rsidRPr="00270EE2">
        <w:rPr>
          <w:szCs w:val="22"/>
        </w:rPr>
        <w:t xml:space="preserve"> </w:t>
      </w:r>
      <w:r w:rsidR="00EC5B18" w:rsidRPr="00270EE2">
        <w:rPr>
          <w:szCs w:val="22"/>
        </w:rPr>
        <w:t>(</w:t>
      </w:r>
      <w:r w:rsidR="00EC5B18" w:rsidRPr="00270EE2">
        <w:rPr>
          <w:i/>
          <w:iCs/>
          <w:szCs w:val="22"/>
        </w:rPr>
        <w:t>CRI</w:t>
      </w:r>
      <w:r w:rsidR="00EC5B18" w:rsidRPr="00270EE2">
        <w:rPr>
          <w:szCs w:val="22"/>
        </w:rPr>
        <w:t>-</w:t>
      </w:r>
      <w:r w:rsidR="00EC5B18" w:rsidRPr="00EC5B18">
        <w:t xml:space="preserve"> </w:t>
      </w:r>
      <w:proofErr w:type="spellStart"/>
      <w:r w:rsidR="00EC5B18" w:rsidRPr="00270EE2">
        <w:rPr>
          <w:i/>
          <w:iCs/>
          <w:szCs w:val="22"/>
        </w:rPr>
        <w:t>con</w:t>
      </w:r>
      <w:r w:rsidR="00EE480D" w:rsidRPr="00270EE2">
        <w:rPr>
          <w:i/>
          <w:iCs/>
          <w:szCs w:val="22"/>
        </w:rPr>
        <w:t>stant</w:t>
      </w:r>
      <w:proofErr w:type="spellEnd"/>
      <w:r w:rsidR="00EC5B18" w:rsidRPr="00270EE2">
        <w:rPr>
          <w:i/>
          <w:iCs/>
          <w:szCs w:val="22"/>
        </w:rPr>
        <w:t xml:space="preserve"> </w:t>
      </w:r>
      <w:proofErr w:type="spellStart"/>
      <w:r w:rsidR="00EC5B18" w:rsidRPr="00270EE2">
        <w:rPr>
          <w:i/>
          <w:iCs/>
          <w:szCs w:val="22"/>
        </w:rPr>
        <w:t>rate</w:t>
      </w:r>
      <w:proofErr w:type="spellEnd"/>
      <w:r w:rsidR="00EC5B18" w:rsidRPr="00270EE2">
        <w:rPr>
          <w:i/>
          <w:iCs/>
          <w:szCs w:val="22"/>
        </w:rPr>
        <w:t xml:space="preserve"> </w:t>
      </w:r>
      <w:proofErr w:type="spellStart"/>
      <w:r w:rsidR="00EC5B18" w:rsidRPr="00270EE2">
        <w:rPr>
          <w:i/>
          <w:iCs/>
          <w:szCs w:val="22"/>
        </w:rPr>
        <w:t>infusion</w:t>
      </w:r>
      <w:proofErr w:type="spellEnd"/>
      <w:r w:rsidR="00EC5B18" w:rsidRPr="00270EE2">
        <w:rPr>
          <w:szCs w:val="22"/>
        </w:rPr>
        <w:t>)</w:t>
      </w:r>
      <w:r>
        <w:rPr>
          <w:szCs w:val="22"/>
        </w:rPr>
        <w:t>;</w:t>
      </w:r>
    </w:p>
    <w:p w14:paraId="244AA6CE" w14:textId="420846C3" w:rsidR="00E86CEE" w:rsidRPr="00270EE2" w:rsidRDefault="00270EE2" w:rsidP="0031530C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>
        <w:rPr>
          <w:szCs w:val="22"/>
        </w:rPr>
        <w:t>v</w:t>
      </w:r>
      <w:r w:rsidR="00282856" w:rsidRPr="00270EE2">
        <w:rPr>
          <w:szCs w:val="22"/>
        </w:rPr>
        <w:t xml:space="preserve">ispārējās anestēzijas indukcija, </w:t>
      </w:r>
      <w:r w:rsidR="006C21A7" w:rsidRPr="00270EE2">
        <w:rPr>
          <w:szCs w:val="22"/>
        </w:rPr>
        <w:t xml:space="preserve">ja anestēzijas </w:t>
      </w:r>
      <w:r w:rsidR="00282856" w:rsidRPr="00270EE2">
        <w:rPr>
          <w:szCs w:val="22"/>
        </w:rPr>
        <w:t>uzturēšan</w:t>
      </w:r>
      <w:r w:rsidR="006C21A7" w:rsidRPr="00270EE2">
        <w:rPr>
          <w:szCs w:val="22"/>
        </w:rPr>
        <w:t>a tiek</w:t>
      </w:r>
      <w:r w:rsidR="00282856" w:rsidRPr="00270EE2">
        <w:rPr>
          <w:szCs w:val="22"/>
        </w:rPr>
        <w:t xml:space="preserve"> nodrošin</w:t>
      </w:r>
      <w:r w:rsidR="006C21A7" w:rsidRPr="00270EE2">
        <w:rPr>
          <w:szCs w:val="22"/>
        </w:rPr>
        <w:t>āta</w:t>
      </w:r>
      <w:r w:rsidR="00282856" w:rsidRPr="00270EE2">
        <w:rPr>
          <w:szCs w:val="22"/>
        </w:rPr>
        <w:t xml:space="preserve"> </w:t>
      </w:r>
      <w:r w:rsidR="006C21A7" w:rsidRPr="00270EE2">
        <w:rPr>
          <w:szCs w:val="22"/>
        </w:rPr>
        <w:t xml:space="preserve">ar inhalējamiem </w:t>
      </w:r>
      <w:r w:rsidR="00282856" w:rsidRPr="00270EE2">
        <w:rPr>
          <w:szCs w:val="22"/>
        </w:rPr>
        <w:t>anestēzijas līdzekļi</w:t>
      </w:r>
      <w:r w:rsidR="006C21A7" w:rsidRPr="00270EE2">
        <w:rPr>
          <w:szCs w:val="22"/>
        </w:rPr>
        <w:t>em</w:t>
      </w:r>
      <w:r w:rsidR="00282856" w:rsidRPr="00270EE2">
        <w:rPr>
          <w:szCs w:val="22"/>
        </w:rPr>
        <w:t>.</w:t>
      </w:r>
    </w:p>
    <w:p w14:paraId="5EEDEFBF" w14:textId="77777777" w:rsidR="00E86CEE" w:rsidRPr="00051E7D" w:rsidRDefault="00E86CE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135417" w14:textId="528F8CAB" w:rsidR="00C114FF" w:rsidRPr="00051E7D" w:rsidRDefault="00270EE2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3</w:t>
      </w:r>
      <w:r w:rsidR="00C114FF" w:rsidRPr="00051E7D">
        <w:rPr>
          <w:b/>
          <w:szCs w:val="22"/>
        </w:rPr>
        <w:t>.3.</w:t>
      </w:r>
      <w:r w:rsidR="00C114FF" w:rsidRPr="00051E7D">
        <w:rPr>
          <w:b/>
          <w:szCs w:val="22"/>
        </w:rPr>
        <w:tab/>
        <w:t>Kontrindikācijas</w:t>
      </w:r>
    </w:p>
    <w:p w14:paraId="258DF12A" w14:textId="77777777" w:rsidR="00C114FF" w:rsidRPr="00051E7D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69A6EF" w14:textId="68145030" w:rsidR="00C114FF" w:rsidRPr="00051E7D" w:rsidRDefault="00AF7679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51E7D">
        <w:rPr>
          <w:szCs w:val="22"/>
        </w:rPr>
        <w:t xml:space="preserve">Nelietot gadījumos, ja konstatēta pastiprināta jutība pret aktīvo vielu vai pret </w:t>
      </w:r>
      <w:r w:rsidR="005113B2">
        <w:rPr>
          <w:szCs w:val="22"/>
        </w:rPr>
        <w:t>jebkuru</w:t>
      </w:r>
      <w:r w:rsidR="005113B2" w:rsidRPr="00051E7D">
        <w:rPr>
          <w:szCs w:val="22"/>
        </w:rPr>
        <w:t xml:space="preserve"> </w:t>
      </w:r>
      <w:r w:rsidRPr="00051E7D">
        <w:rPr>
          <w:szCs w:val="22"/>
        </w:rPr>
        <w:t xml:space="preserve">no </w:t>
      </w:r>
      <w:proofErr w:type="spellStart"/>
      <w:r w:rsidRPr="00051E7D">
        <w:rPr>
          <w:szCs w:val="22"/>
        </w:rPr>
        <w:t>palīgvielām</w:t>
      </w:r>
      <w:proofErr w:type="spellEnd"/>
      <w:r w:rsidRPr="00051E7D">
        <w:rPr>
          <w:szCs w:val="22"/>
        </w:rPr>
        <w:t>.</w:t>
      </w:r>
    </w:p>
    <w:p w14:paraId="5D35EE06" w14:textId="77777777" w:rsidR="00AF7679" w:rsidRPr="00051E7D" w:rsidRDefault="00AF7679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F935CA" w14:textId="569ECF71" w:rsidR="00C114FF" w:rsidRPr="00051E7D" w:rsidRDefault="00270EE2" w:rsidP="00DE1B67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3</w:t>
      </w:r>
      <w:r w:rsidR="00C114FF" w:rsidRPr="00051E7D">
        <w:rPr>
          <w:b/>
          <w:szCs w:val="22"/>
        </w:rPr>
        <w:t>.4.</w:t>
      </w:r>
      <w:r w:rsidR="00C114FF" w:rsidRPr="00051E7D">
        <w:rPr>
          <w:b/>
          <w:szCs w:val="22"/>
        </w:rPr>
        <w:tab/>
        <w:t>Īpaši brīdinājumi</w:t>
      </w:r>
    </w:p>
    <w:p w14:paraId="0B918FE1" w14:textId="77777777" w:rsidR="00C114FF" w:rsidRPr="00051E7D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7C20F6" w14:textId="65118049" w:rsidR="003F403B" w:rsidRPr="00E93947" w:rsidRDefault="00E73DA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Šīs veterinārās z</w:t>
      </w:r>
      <w:r w:rsidR="00AF7679" w:rsidRPr="002D19A0">
        <w:rPr>
          <w:szCs w:val="22"/>
        </w:rPr>
        <w:t>āles ir stabila emulsija. Pirms lietošanas</w:t>
      </w:r>
      <w:r w:rsidR="00B44B15">
        <w:rPr>
          <w:szCs w:val="22"/>
        </w:rPr>
        <w:t xml:space="preserve"> </w:t>
      </w:r>
      <w:r w:rsidR="00C17568">
        <w:rPr>
          <w:szCs w:val="22"/>
        </w:rPr>
        <w:t xml:space="preserve">šīs veterinārās </w:t>
      </w:r>
      <w:r w:rsidRPr="00B44B15">
        <w:rPr>
          <w:szCs w:val="22"/>
        </w:rPr>
        <w:t xml:space="preserve">zāles </w:t>
      </w:r>
      <w:r w:rsidR="00AF7679" w:rsidRPr="00B44B15">
        <w:rPr>
          <w:szCs w:val="22"/>
        </w:rPr>
        <w:t>vizuāli pārbaud</w:t>
      </w:r>
      <w:r w:rsidRPr="00B44B15">
        <w:rPr>
          <w:szCs w:val="22"/>
        </w:rPr>
        <w:t>īt</w:t>
      </w:r>
      <w:r w:rsidR="00AF7679" w:rsidRPr="00B44B15">
        <w:rPr>
          <w:szCs w:val="22"/>
        </w:rPr>
        <w:t xml:space="preserve">, vai </w:t>
      </w:r>
      <w:r w:rsidRPr="00B44B15">
        <w:rPr>
          <w:szCs w:val="22"/>
        </w:rPr>
        <w:t xml:space="preserve">tajās </w:t>
      </w:r>
      <w:r w:rsidR="00AF7679" w:rsidRPr="003F403B">
        <w:rPr>
          <w:szCs w:val="22"/>
        </w:rPr>
        <w:t>nav redzam</w:t>
      </w:r>
      <w:r w:rsidRPr="003F403B">
        <w:rPr>
          <w:szCs w:val="22"/>
        </w:rPr>
        <w:t>as</w:t>
      </w:r>
      <w:r w:rsidR="00AF7679" w:rsidRPr="003F403B">
        <w:rPr>
          <w:szCs w:val="22"/>
        </w:rPr>
        <w:t xml:space="preserve"> </w:t>
      </w:r>
      <w:r w:rsidRPr="003F403B">
        <w:rPr>
          <w:szCs w:val="22"/>
        </w:rPr>
        <w:t>pilītes</w:t>
      </w:r>
      <w:r w:rsidR="00B44B15">
        <w:rPr>
          <w:szCs w:val="22"/>
        </w:rPr>
        <w:t xml:space="preserve"> vai </w:t>
      </w:r>
      <w:r w:rsidR="00AF7679" w:rsidRPr="00B44B15">
        <w:rPr>
          <w:szCs w:val="22"/>
        </w:rPr>
        <w:t>svešas</w:t>
      </w:r>
      <w:r w:rsidRPr="00B44B15">
        <w:rPr>
          <w:szCs w:val="22"/>
        </w:rPr>
        <w:t xml:space="preserve"> </w:t>
      </w:r>
      <w:r w:rsidR="00AF7679" w:rsidRPr="00B44B15">
        <w:rPr>
          <w:szCs w:val="22"/>
        </w:rPr>
        <w:t xml:space="preserve">izcelsmes daļiņas vai </w:t>
      </w:r>
      <w:r w:rsidR="00B44B15">
        <w:rPr>
          <w:szCs w:val="22"/>
        </w:rPr>
        <w:t>emulsijas noslāņošanās</w:t>
      </w:r>
      <w:r w:rsidR="00AF7679" w:rsidRPr="003759B1">
        <w:rPr>
          <w:szCs w:val="22"/>
        </w:rPr>
        <w:t>. Ja minēt</w:t>
      </w:r>
      <w:r w:rsidRPr="00E93947">
        <w:rPr>
          <w:szCs w:val="22"/>
        </w:rPr>
        <w:t xml:space="preserve">ās izmaiņas </w:t>
      </w:r>
      <w:r w:rsidR="00AF7679" w:rsidRPr="00E93947">
        <w:rPr>
          <w:szCs w:val="22"/>
        </w:rPr>
        <w:t xml:space="preserve">ir </w:t>
      </w:r>
      <w:r w:rsidRPr="00D8434B">
        <w:rPr>
          <w:szCs w:val="22"/>
        </w:rPr>
        <w:t>konstatēt</w:t>
      </w:r>
      <w:r w:rsidR="00B44B15">
        <w:rPr>
          <w:szCs w:val="22"/>
        </w:rPr>
        <w:t>a</w:t>
      </w:r>
      <w:r w:rsidRPr="00D8434B">
        <w:rPr>
          <w:szCs w:val="22"/>
        </w:rPr>
        <w:t>s</w:t>
      </w:r>
      <w:r w:rsidR="00AF7679" w:rsidRPr="00D8434B">
        <w:rPr>
          <w:szCs w:val="22"/>
        </w:rPr>
        <w:t>, zāles</w:t>
      </w:r>
      <w:r w:rsidRPr="00D8434B">
        <w:rPr>
          <w:szCs w:val="22"/>
        </w:rPr>
        <w:t xml:space="preserve"> iznīcināt</w:t>
      </w:r>
      <w:r w:rsidR="00AF7679" w:rsidRPr="00D8434B">
        <w:rPr>
          <w:szCs w:val="22"/>
        </w:rPr>
        <w:t xml:space="preserve">. </w:t>
      </w:r>
      <w:r w:rsidR="00466EE9" w:rsidRPr="00D8434B">
        <w:rPr>
          <w:szCs w:val="22"/>
        </w:rPr>
        <w:t>Nelietot</w:t>
      </w:r>
      <w:r w:rsidR="00B44B15">
        <w:rPr>
          <w:szCs w:val="22"/>
        </w:rPr>
        <w:t>,</w:t>
      </w:r>
      <w:r w:rsidR="00466EE9" w:rsidRPr="00D8434B">
        <w:rPr>
          <w:szCs w:val="22"/>
        </w:rPr>
        <w:t xml:space="preserve"> </w:t>
      </w:r>
      <w:r w:rsidR="00B44B15">
        <w:rPr>
          <w:szCs w:val="22"/>
        </w:rPr>
        <w:t>j</w:t>
      </w:r>
      <w:r w:rsidR="00AF7679" w:rsidRPr="00D8434B">
        <w:rPr>
          <w:szCs w:val="22"/>
        </w:rPr>
        <w:t xml:space="preserve">a pēc vieglas </w:t>
      </w:r>
      <w:r w:rsidRPr="00D8434B">
        <w:rPr>
          <w:szCs w:val="22"/>
        </w:rPr>
        <w:t xml:space="preserve">saskalināšanas </w:t>
      </w:r>
      <w:r w:rsidR="00B44B15" w:rsidRPr="00B44B15">
        <w:rPr>
          <w:szCs w:val="22"/>
        </w:rPr>
        <w:t>emulsijas noslāņošanās</w:t>
      </w:r>
      <w:r w:rsidR="00B44B15" w:rsidRPr="00B44B15" w:rsidDel="00B44B15">
        <w:rPr>
          <w:szCs w:val="22"/>
        </w:rPr>
        <w:t xml:space="preserve"> </w:t>
      </w:r>
      <w:r w:rsidR="00B44B15">
        <w:rPr>
          <w:szCs w:val="22"/>
        </w:rPr>
        <w:t>saglabājas.</w:t>
      </w:r>
    </w:p>
    <w:p w14:paraId="3E094F90" w14:textId="77777777" w:rsidR="00780FB9" w:rsidRPr="00D8434B" w:rsidRDefault="00780FB9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3E2B1F" w14:textId="7124A04C" w:rsidR="00E86CEE" w:rsidRPr="00B44B15" w:rsidRDefault="00AF7679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8434B">
        <w:rPr>
          <w:szCs w:val="22"/>
        </w:rPr>
        <w:t xml:space="preserve">Ja </w:t>
      </w:r>
      <w:r w:rsidR="00C17568">
        <w:rPr>
          <w:szCs w:val="22"/>
        </w:rPr>
        <w:t xml:space="preserve">šīs veterinārās </w:t>
      </w:r>
      <w:r w:rsidRPr="00D8434B">
        <w:rPr>
          <w:szCs w:val="22"/>
        </w:rPr>
        <w:t xml:space="preserve">zāles </w:t>
      </w:r>
      <w:r w:rsidR="00B44B15">
        <w:rPr>
          <w:szCs w:val="22"/>
        </w:rPr>
        <w:t>injicē</w:t>
      </w:r>
      <w:r w:rsidRPr="00D8434B">
        <w:rPr>
          <w:szCs w:val="22"/>
        </w:rPr>
        <w:t xml:space="preserve"> pārāk lēni, </w:t>
      </w:r>
      <w:r w:rsidR="00466EE9" w:rsidRPr="00D8434B">
        <w:rPr>
          <w:szCs w:val="22"/>
        </w:rPr>
        <w:t xml:space="preserve">var nepanākt </w:t>
      </w:r>
      <w:r w:rsidR="00A7234D" w:rsidRPr="00F106E1">
        <w:rPr>
          <w:szCs w:val="22"/>
        </w:rPr>
        <w:t>vēlamo</w:t>
      </w:r>
      <w:r w:rsidR="00466EE9" w:rsidRPr="00F106E1">
        <w:rPr>
          <w:szCs w:val="22"/>
        </w:rPr>
        <w:t xml:space="preserve"> </w:t>
      </w:r>
      <w:r w:rsidRPr="00F106E1">
        <w:rPr>
          <w:szCs w:val="22"/>
        </w:rPr>
        <w:t xml:space="preserve">anestēzijas </w:t>
      </w:r>
      <w:r w:rsidR="00051E7D">
        <w:rPr>
          <w:szCs w:val="22"/>
        </w:rPr>
        <w:t>dziļumu</w:t>
      </w:r>
      <w:r w:rsidR="00A7234D" w:rsidRPr="00F106E1">
        <w:rPr>
          <w:szCs w:val="22"/>
        </w:rPr>
        <w:t>,</w:t>
      </w:r>
      <w:r w:rsidRPr="00F106E1">
        <w:rPr>
          <w:szCs w:val="22"/>
        </w:rPr>
        <w:t xml:space="preserve"> jo netiek sasniegts </w:t>
      </w:r>
      <w:r w:rsidR="00051E7D">
        <w:rPr>
          <w:szCs w:val="22"/>
        </w:rPr>
        <w:t xml:space="preserve">nepieciešamais </w:t>
      </w:r>
      <w:r w:rsidRPr="00F106E1">
        <w:rPr>
          <w:szCs w:val="22"/>
        </w:rPr>
        <w:t xml:space="preserve">farmakoloģiskās </w:t>
      </w:r>
      <w:r w:rsidR="00051E7D">
        <w:rPr>
          <w:szCs w:val="22"/>
        </w:rPr>
        <w:t>ie</w:t>
      </w:r>
      <w:r w:rsidRPr="00F106E1">
        <w:rPr>
          <w:szCs w:val="22"/>
        </w:rPr>
        <w:t xml:space="preserve">darbības </w:t>
      </w:r>
      <w:r w:rsidRPr="00B44B15">
        <w:rPr>
          <w:szCs w:val="22"/>
        </w:rPr>
        <w:t>slieksnis.</w:t>
      </w:r>
    </w:p>
    <w:p w14:paraId="1A08F5A4" w14:textId="77777777" w:rsidR="00AF7679" w:rsidRPr="00B44B15" w:rsidDel="00E86CEE" w:rsidRDefault="00AF7679" w:rsidP="00DE1B67">
      <w:pPr>
        <w:spacing w:line="240" w:lineRule="auto"/>
        <w:rPr>
          <w:szCs w:val="22"/>
        </w:rPr>
      </w:pPr>
    </w:p>
    <w:p w14:paraId="64C462F4" w14:textId="2588F9CB" w:rsidR="00C114FF" w:rsidRPr="00B44B15" w:rsidRDefault="00270EE2" w:rsidP="00DE1B67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lastRenderedPageBreak/>
        <w:t>3</w:t>
      </w:r>
      <w:r w:rsidR="00C114FF" w:rsidRPr="00B44B15">
        <w:rPr>
          <w:b/>
          <w:szCs w:val="22"/>
        </w:rPr>
        <w:t>.5.</w:t>
      </w:r>
      <w:r w:rsidR="00C114FF" w:rsidRPr="00B44B15">
        <w:rPr>
          <w:b/>
          <w:szCs w:val="22"/>
        </w:rPr>
        <w:tab/>
        <w:t>Īpaši piesardzības pasākumi lietošanā</w:t>
      </w:r>
    </w:p>
    <w:p w14:paraId="5D150454" w14:textId="77777777" w:rsidR="00C114FF" w:rsidRPr="00051E7D" w:rsidRDefault="00C114FF" w:rsidP="00DE1B67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0A53F49E" w14:textId="07378161" w:rsidR="00C114FF" w:rsidRPr="00051E7D" w:rsidRDefault="00C114FF" w:rsidP="00DE1B67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051E7D">
        <w:rPr>
          <w:szCs w:val="22"/>
          <w:u w:val="single"/>
        </w:rPr>
        <w:t>Īpaši piesardzības pasākumi</w:t>
      </w:r>
      <w:r w:rsidR="00270EE2">
        <w:rPr>
          <w:szCs w:val="22"/>
          <w:u w:val="single"/>
        </w:rPr>
        <w:t xml:space="preserve"> drošai </w:t>
      </w:r>
      <w:r w:rsidRPr="00051E7D">
        <w:rPr>
          <w:szCs w:val="22"/>
          <w:u w:val="single"/>
        </w:rPr>
        <w:t>lieto</w:t>
      </w:r>
      <w:r w:rsidR="00270EE2">
        <w:rPr>
          <w:szCs w:val="22"/>
          <w:u w:val="single"/>
        </w:rPr>
        <w:t>šanai</w:t>
      </w:r>
      <w:r w:rsidRPr="00051E7D">
        <w:rPr>
          <w:szCs w:val="22"/>
          <w:u w:val="single"/>
        </w:rPr>
        <w:t xml:space="preserve"> </w:t>
      </w:r>
      <w:proofErr w:type="spellStart"/>
      <w:r w:rsidR="00270EE2">
        <w:rPr>
          <w:szCs w:val="22"/>
          <w:u w:val="single"/>
        </w:rPr>
        <w:t>mērķsugām</w:t>
      </w:r>
      <w:proofErr w:type="spellEnd"/>
      <w:r w:rsidR="00270EE2">
        <w:rPr>
          <w:szCs w:val="22"/>
          <w:u w:val="single"/>
        </w:rPr>
        <w:t>:</w:t>
      </w:r>
    </w:p>
    <w:p w14:paraId="51DC0CAA" w14:textId="77777777" w:rsidR="00C114FF" w:rsidRPr="00051E7D" w:rsidRDefault="00C114FF" w:rsidP="00DE1B67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01DEC99A" w14:textId="63F145B3" w:rsidR="00AF7679" w:rsidRPr="003759B1" w:rsidRDefault="00AF7679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51E7D">
        <w:rPr>
          <w:szCs w:val="22"/>
        </w:rPr>
        <w:t xml:space="preserve">Anestēzijas indukcijas laikā var rasties viegla hipotensija un </w:t>
      </w:r>
      <w:r w:rsidR="00940F6B" w:rsidRPr="00051E7D">
        <w:rPr>
          <w:szCs w:val="22"/>
        </w:rPr>
        <w:t>elpošanas īslaicīga apstāšanās (</w:t>
      </w:r>
      <w:proofErr w:type="spellStart"/>
      <w:r w:rsidR="00940F6B" w:rsidRPr="00051E7D">
        <w:rPr>
          <w:szCs w:val="22"/>
        </w:rPr>
        <w:t>apnoja</w:t>
      </w:r>
      <w:proofErr w:type="spellEnd"/>
      <w:r w:rsidR="00940F6B" w:rsidRPr="00051E7D">
        <w:rPr>
          <w:szCs w:val="22"/>
        </w:rPr>
        <w:t>)</w:t>
      </w:r>
      <w:r w:rsidRPr="00051E7D">
        <w:rPr>
          <w:szCs w:val="22"/>
        </w:rPr>
        <w:t>. Lietojot</w:t>
      </w:r>
      <w:r w:rsidR="00940F6B" w:rsidRPr="00051E7D">
        <w:rPr>
          <w:szCs w:val="22"/>
        </w:rPr>
        <w:t xml:space="preserve"> šīs</w:t>
      </w:r>
      <w:r w:rsidRPr="00051E7D">
        <w:rPr>
          <w:szCs w:val="22"/>
        </w:rPr>
        <w:t xml:space="preserve"> veterinārās zāles, jābūt pieejamām </w:t>
      </w:r>
      <w:r w:rsidR="0001102D">
        <w:rPr>
          <w:szCs w:val="22"/>
        </w:rPr>
        <w:t xml:space="preserve">iekārtām </w:t>
      </w:r>
      <w:r w:rsidRPr="00051E7D">
        <w:rPr>
          <w:szCs w:val="22"/>
        </w:rPr>
        <w:t>pacienta elpceļu</w:t>
      </w:r>
      <w:r w:rsidR="002D19A0" w:rsidRPr="002D19A0">
        <w:t xml:space="preserve"> </w:t>
      </w:r>
      <w:r w:rsidR="002D19A0" w:rsidRPr="002D19A0">
        <w:rPr>
          <w:szCs w:val="22"/>
        </w:rPr>
        <w:t>caurlaidības</w:t>
      </w:r>
      <w:r w:rsidRPr="00051E7D">
        <w:rPr>
          <w:szCs w:val="22"/>
        </w:rPr>
        <w:t xml:space="preserve">, mākslīgās elpināšanas </w:t>
      </w:r>
      <w:r w:rsidR="008A10ED" w:rsidRPr="002D19A0">
        <w:rPr>
          <w:szCs w:val="22"/>
        </w:rPr>
        <w:t>nodrošināšanai</w:t>
      </w:r>
      <w:r w:rsidR="008A10ED" w:rsidRPr="00051E7D">
        <w:rPr>
          <w:szCs w:val="22"/>
        </w:rPr>
        <w:t xml:space="preserve"> </w:t>
      </w:r>
      <w:r w:rsidRPr="00051E7D">
        <w:rPr>
          <w:szCs w:val="22"/>
        </w:rPr>
        <w:t>un skābekļa piesātinājuma uzturēšana</w:t>
      </w:r>
      <w:r w:rsidR="008A10ED">
        <w:rPr>
          <w:szCs w:val="22"/>
        </w:rPr>
        <w:t>i</w:t>
      </w:r>
      <w:r w:rsidRPr="00051E7D">
        <w:rPr>
          <w:szCs w:val="22"/>
        </w:rPr>
        <w:t xml:space="preserve">. Pēc anestēzijas indukcijas ir ieteicams lietot </w:t>
      </w:r>
      <w:proofErr w:type="spellStart"/>
      <w:r w:rsidRPr="00051E7D">
        <w:rPr>
          <w:szCs w:val="22"/>
        </w:rPr>
        <w:t>endotraheālo</w:t>
      </w:r>
      <w:proofErr w:type="spellEnd"/>
      <w:r w:rsidRPr="00051E7D">
        <w:rPr>
          <w:szCs w:val="22"/>
        </w:rPr>
        <w:t xml:space="preserve"> caurulīti. Ir ziņots par paa</w:t>
      </w:r>
      <w:r w:rsidRPr="002D19A0">
        <w:rPr>
          <w:szCs w:val="22"/>
        </w:rPr>
        <w:t>ugstinātu oglekļa dioksīda līmeni asinīs palielināt</w:t>
      </w:r>
      <w:r w:rsidR="008A10ED">
        <w:rPr>
          <w:szCs w:val="22"/>
        </w:rPr>
        <w:t>a</w:t>
      </w:r>
      <w:r w:rsidRPr="002D19A0">
        <w:rPr>
          <w:szCs w:val="22"/>
        </w:rPr>
        <w:t xml:space="preserve"> </w:t>
      </w:r>
      <w:proofErr w:type="spellStart"/>
      <w:r w:rsidRPr="002D19A0">
        <w:rPr>
          <w:szCs w:val="22"/>
        </w:rPr>
        <w:t>propofola</w:t>
      </w:r>
      <w:proofErr w:type="spellEnd"/>
      <w:r w:rsidRPr="002D19A0">
        <w:rPr>
          <w:szCs w:val="22"/>
        </w:rPr>
        <w:t xml:space="preserve"> anestēzijas ilgum</w:t>
      </w:r>
      <w:r w:rsidR="008A10ED">
        <w:rPr>
          <w:szCs w:val="22"/>
        </w:rPr>
        <w:t>a dēļ</w:t>
      </w:r>
      <w:r w:rsidRPr="002D19A0">
        <w:rPr>
          <w:szCs w:val="22"/>
        </w:rPr>
        <w:t xml:space="preserve">. </w:t>
      </w:r>
      <w:r w:rsidR="004C3C86" w:rsidRPr="002D19A0">
        <w:rPr>
          <w:szCs w:val="22"/>
        </w:rPr>
        <w:t xml:space="preserve">Anestēzijas uzturēšanas laikā </w:t>
      </w:r>
      <w:r w:rsidRPr="002D19A0">
        <w:rPr>
          <w:szCs w:val="22"/>
        </w:rPr>
        <w:t xml:space="preserve">ieteicams </w:t>
      </w:r>
      <w:r w:rsidR="004C3C86" w:rsidRPr="0001102D">
        <w:rPr>
          <w:szCs w:val="22"/>
        </w:rPr>
        <w:t xml:space="preserve">pievadīt </w:t>
      </w:r>
      <w:r w:rsidRPr="0001102D">
        <w:rPr>
          <w:szCs w:val="22"/>
        </w:rPr>
        <w:t xml:space="preserve">papildu skābekli. </w:t>
      </w:r>
      <w:r w:rsidR="002E15AB">
        <w:rPr>
          <w:szCs w:val="22"/>
        </w:rPr>
        <w:t>Turklāt i</w:t>
      </w:r>
      <w:r w:rsidR="008A10ED">
        <w:rPr>
          <w:szCs w:val="22"/>
        </w:rPr>
        <w:t>lgstošas</w:t>
      </w:r>
      <w:r w:rsidR="008A10ED" w:rsidRPr="0001102D">
        <w:rPr>
          <w:szCs w:val="22"/>
        </w:rPr>
        <w:t xml:space="preserve"> </w:t>
      </w:r>
      <w:r w:rsidRPr="0001102D">
        <w:rPr>
          <w:szCs w:val="22"/>
        </w:rPr>
        <w:t xml:space="preserve">anestēzijas gadījumā jāapsver </w:t>
      </w:r>
      <w:r w:rsidR="002E15AB">
        <w:rPr>
          <w:szCs w:val="22"/>
        </w:rPr>
        <w:t xml:space="preserve">mākslīgās ventilācijas </w:t>
      </w:r>
      <w:r w:rsidRPr="0001102D">
        <w:rPr>
          <w:szCs w:val="22"/>
        </w:rPr>
        <w:t>nepieciešamība.</w:t>
      </w:r>
    </w:p>
    <w:p w14:paraId="5AE8C560" w14:textId="77777777" w:rsidR="009E1B67" w:rsidRPr="003759B1" w:rsidRDefault="009E1B6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E8E911" w14:textId="729FC01B" w:rsidR="00AF7679" w:rsidRPr="003759B1" w:rsidRDefault="009E1B6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Ja </w:t>
      </w:r>
      <w:r w:rsidR="00C17568">
        <w:rPr>
          <w:szCs w:val="22"/>
        </w:rPr>
        <w:t xml:space="preserve">šīs veterinārās </w:t>
      </w:r>
      <w:r w:rsidRPr="002D19A0">
        <w:rPr>
          <w:szCs w:val="22"/>
        </w:rPr>
        <w:t xml:space="preserve">zāles </w:t>
      </w:r>
      <w:r w:rsidR="002E15AB">
        <w:rPr>
          <w:szCs w:val="22"/>
        </w:rPr>
        <w:t>injicē</w:t>
      </w:r>
      <w:r w:rsidRPr="002D19A0">
        <w:rPr>
          <w:szCs w:val="22"/>
        </w:rPr>
        <w:t xml:space="preserve"> pārāk strauji, var rasties </w:t>
      </w:r>
      <w:r w:rsidR="004C3C86" w:rsidRPr="002D19A0">
        <w:rPr>
          <w:szCs w:val="22"/>
        </w:rPr>
        <w:t>sirdsdarbības un elpošanas nomākums</w:t>
      </w:r>
      <w:r w:rsidRPr="002D19A0">
        <w:rPr>
          <w:szCs w:val="22"/>
        </w:rPr>
        <w:t xml:space="preserve"> (</w:t>
      </w:r>
      <w:proofErr w:type="spellStart"/>
      <w:r w:rsidRPr="002D19A0">
        <w:rPr>
          <w:szCs w:val="22"/>
        </w:rPr>
        <w:t>apnoja</w:t>
      </w:r>
      <w:proofErr w:type="spellEnd"/>
      <w:r w:rsidRPr="002D19A0">
        <w:rPr>
          <w:szCs w:val="22"/>
        </w:rPr>
        <w:t>, bradikardija, hipotensija).</w:t>
      </w:r>
    </w:p>
    <w:p w14:paraId="3841FEF4" w14:textId="77777777" w:rsidR="009E1B67" w:rsidRPr="003759B1" w:rsidRDefault="009E1B6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DE9EF2" w14:textId="4651F3B6" w:rsidR="00AF7679" w:rsidRPr="003759B1" w:rsidRDefault="00AF7679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Tāpat kā ar citiem</w:t>
      </w:r>
      <w:r w:rsidR="004C3C86" w:rsidRPr="002D19A0">
        <w:rPr>
          <w:szCs w:val="22"/>
        </w:rPr>
        <w:t xml:space="preserve"> intravenozi lietojamiem</w:t>
      </w:r>
      <w:r w:rsidRPr="002D19A0">
        <w:rPr>
          <w:szCs w:val="22"/>
        </w:rPr>
        <w:t xml:space="preserve"> anestēzijas līdzekļiem, jāievēro piesardzība </w:t>
      </w:r>
      <w:r w:rsidR="006B1901">
        <w:rPr>
          <w:szCs w:val="22"/>
        </w:rPr>
        <w:t>lietojot</w:t>
      </w:r>
      <w:r w:rsidRPr="002D19A0">
        <w:rPr>
          <w:szCs w:val="22"/>
        </w:rPr>
        <w:t xml:space="preserve"> suņiem un kaķiem ar sirds, elpceļu, nieru vai aknu darbības traucējumiem</w:t>
      </w:r>
      <w:r w:rsidR="007F765B">
        <w:rPr>
          <w:szCs w:val="22"/>
        </w:rPr>
        <w:t>,</w:t>
      </w:r>
      <w:r w:rsidRPr="002D19A0">
        <w:rPr>
          <w:szCs w:val="22"/>
        </w:rPr>
        <w:t xml:space="preserve"> </w:t>
      </w:r>
      <w:r w:rsidR="004C3C86" w:rsidRPr="002D19A0">
        <w:rPr>
          <w:szCs w:val="22"/>
        </w:rPr>
        <w:t xml:space="preserve">kā arī </w:t>
      </w:r>
      <w:r w:rsidRPr="002D19A0">
        <w:rPr>
          <w:szCs w:val="22"/>
        </w:rPr>
        <w:t xml:space="preserve">dzīvniekiem ar </w:t>
      </w:r>
      <w:proofErr w:type="spellStart"/>
      <w:r w:rsidRPr="002D19A0">
        <w:rPr>
          <w:szCs w:val="22"/>
        </w:rPr>
        <w:t>hipovolēmiju</w:t>
      </w:r>
      <w:proofErr w:type="spellEnd"/>
      <w:r w:rsidRPr="002D19A0">
        <w:rPr>
          <w:szCs w:val="22"/>
        </w:rPr>
        <w:t xml:space="preserve">, vai novājinātiem </w:t>
      </w:r>
      <w:r w:rsidRPr="0001102D">
        <w:rPr>
          <w:szCs w:val="22"/>
        </w:rPr>
        <w:t>dzīvniekiem.</w:t>
      </w:r>
    </w:p>
    <w:p w14:paraId="35848E9E" w14:textId="77777777" w:rsidR="00EA79D0" w:rsidRPr="003759B1" w:rsidRDefault="00EA79D0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602209" w14:textId="1EF1CFD8" w:rsidR="00EA79D0" w:rsidRPr="003759B1" w:rsidRDefault="0016539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Veseliem </w:t>
      </w:r>
      <w:r w:rsidR="00EA79D0" w:rsidRPr="002D19A0">
        <w:rPr>
          <w:szCs w:val="22"/>
        </w:rPr>
        <w:t xml:space="preserve">suņiem </w:t>
      </w:r>
      <w:proofErr w:type="spellStart"/>
      <w:r w:rsidRPr="002D19A0">
        <w:rPr>
          <w:szCs w:val="22"/>
        </w:rPr>
        <w:t>propofols</w:t>
      </w:r>
      <w:proofErr w:type="spellEnd"/>
      <w:r w:rsidRPr="002D19A0">
        <w:rPr>
          <w:szCs w:val="22"/>
        </w:rPr>
        <w:t xml:space="preserve"> </w:t>
      </w:r>
      <w:r w:rsidR="00EA79D0" w:rsidRPr="002D19A0">
        <w:rPr>
          <w:szCs w:val="22"/>
        </w:rPr>
        <w:t xml:space="preserve">var palielināt glikozes metabolismu asinīs un insulīna sekrēciju. </w:t>
      </w:r>
      <w:r w:rsidRPr="0001102D">
        <w:rPr>
          <w:szCs w:val="22"/>
        </w:rPr>
        <w:t>Tā kā nav</w:t>
      </w:r>
      <w:r w:rsidR="00EA79D0" w:rsidRPr="0001102D">
        <w:rPr>
          <w:szCs w:val="22"/>
        </w:rPr>
        <w:t xml:space="preserve"> pieejami drošuma dati par dzīvniekiem, </w:t>
      </w:r>
      <w:r w:rsidRPr="0001102D">
        <w:rPr>
          <w:szCs w:val="22"/>
        </w:rPr>
        <w:t xml:space="preserve">kuri </w:t>
      </w:r>
      <w:r w:rsidR="00EA79D0" w:rsidRPr="0001102D">
        <w:rPr>
          <w:szCs w:val="22"/>
        </w:rPr>
        <w:t xml:space="preserve">slimo ar diabētu, lietot tikai pēc </w:t>
      </w:r>
      <w:r w:rsidRPr="0001102D">
        <w:rPr>
          <w:szCs w:val="22"/>
        </w:rPr>
        <w:t xml:space="preserve">ārstējošā </w:t>
      </w:r>
      <w:r w:rsidR="00EA79D0" w:rsidRPr="008A10ED">
        <w:rPr>
          <w:szCs w:val="22"/>
        </w:rPr>
        <w:t>veterinārārsta ieguvumu</w:t>
      </w:r>
      <w:r w:rsidRPr="008A10ED">
        <w:rPr>
          <w:szCs w:val="22"/>
        </w:rPr>
        <w:t xml:space="preserve"> un </w:t>
      </w:r>
      <w:r w:rsidR="00EA79D0" w:rsidRPr="008A10ED">
        <w:rPr>
          <w:szCs w:val="22"/>
        </w:rPr>
        <w:t xml:space="preserve">riska </w:t>
      </w:r>
      <w:r w:rsidRPr="008A10ED">
        <w:rPr>
          <w:szCs w:val="22"/>
        </w:rPr>
        <w:t>attiecības izvērtēšanas</w:t>
      </w:r>
      <w:r w:rsidR="00EA79D0" w:rsidRPr="008A10ED">
        <w:rPr>
          <w:szCs w:val="22"/>
        </w:rPr>
        <w:t>.</w:t>
      </w:r>
    </w:p>
    <w:p w14:paraId="3806768E" w14:textId="77777777" w:rsidR="009E1B67" w:rsidRPr="00DE1B67" w:rsidRDefault="009E1B6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FF03C5" w14:textId="4877EBDA" w:rsidR="009E1B67" w:rsidRPr="003759B1" w:rsidRDefault="009E1B6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759B1">
        <w:rPr>
          <w:szCs w:val="22"/>
        </w:rPr>
        <w:t>I</w:t>
      </w:r>
      <w:r w:rsidRPr="00D8434B">
        <w:rPr>
          <w:szCs w:val="22"/>
        </w:rPr>
        <w:t>evēro</w:t>
      </w:r>
      <w:r w:rsidR="00EA04A9" w:rsidRPr="00D8434B">
        <w:rPr>
          <w:szCs w:val="22"/>
        </w:rPr>
        <w:t>t</w:t>
      </w:r>
      <w:r w:rsidRPr="00D8434B">
        <w:rPr>
          <w:szCs w:val="22"/>
        </w:rPr>
        <w:t xml:space="preserve"> piesardzīb</w:t>
      </w:r>
      <w:r w:rsidR="00EA04A9" w:rsidRPr="00D8434B">
        <w:rPr>
          <w:szCs w:val="22"/>
        </w:rPr>
        <w:t>u</w:t>
      </w:r>
      <w:r w:rsidRPr="00B44B15">
        <w:rPr>
          <w:szCs w:val="22"/>
        </w:rPr>
        <w:t xml:space="preserve">, </w:t>
      </w:r>
      <w:r w:rsidR="00EA04A9" w:rsidRPr="00B44B15">
        <w:rPr>
          <w:szCs w:val="22"/>
        </w:rPr>
        <w:t xml:space="preserve">ievadot </w:t>
      </w:r>
      <w:r w:rsidR="00C17568">
        <w:rPr>
          <w:szCs w:val="22"/>
        </w:rPr>
        <w:t xml:space="preserve">šīs veterinārās </w:t>
      </w:r>
      <w:r w:rsidRPr="00051E7D">
        <w:rPr>
          <w:szCs w:val="22"/>
        </w:rPr>
        <w:t>zāles</w:t>
      </w:r>
      <w:r w:rsidR="00EA04A9" w:rsidRPr="00051E7D">
        <w:rPr>
          <w:szCs w:val="22"/>
        </w:rPr>
        <w:t xml:space="preserve"> </w:t>
      </w:r>
      <w:r w:rsidRPr="00051E7D">
        <w:rPr>
          <w:szCs w:val="22"/>
        </w:rPr>
        <w:t xml:space="preserve">pacientiem ar </w:t>
      </w:r>
      <w:proofErr w:type="spellStart"/>
      <w:r w:rsidRPr="00051E7D">
        <w:rPr>
          <w:szCs w:val="22"/>
        </w:rPr>
        <w:t>hipoproteinēmiju</w:t>
      </w:r>
      <w:proofErr w:type="spellEnd"/>
      <w:r w:rsidRPr="00051E7D">
        <w:rPr>
          <w:szCs w:val="22"/>
        </w:rPr>
        <w:t xml:space="preserve">, </w:t>
      </w:r>
      <w:proofErr w:type="spellStart"/>
      <w:r w:rsidRPr="00051E7D">
        <w:rPr>
          <w:szCs w:val="22"/>
        </w:rPr>
        <w:t>hiperlipidēmiju</w:t>
      </w:r>
      <w:proofErr w:type="spellEnd"/>
      <w:r w:rsidRPr="00051E7D">
        <w:rPr>
          <w:szCs w:val="22"/>
        </w:rPr>
        <w:t xml:space="preserve"> vai ļoti </w:t>
      </w:r>
      <w:r w:rsidR="00EA04A9" w:rsidRPr="00051E7D">
        <w:rPr>
          <w:szCs w:val="22"/>
        </w:rPr>
        <w:t xml:space="preserve">novājējušiem </w:t>
      </w:r>
      <w:r w:rsidRPr="00051E7D">
        <w:rPr>
          <w:szCs w:val="22"/>
        </w:rPr>
        <w:t>dzīvniekiem, jo šie</w:t>
      </w:r>
      <w:r w:rsidR="00EA04A9" w:rsidRPr="00051E7D">
        <w:rPr>
          <w:szCs w:val="22"/>
        </w:rPr>
        <w:t>m</w:t>
      </w:r>
      <w:r w:rsidRPr="00051E7D">
        <w:rPr>
          <w:szCs w:val="22"/>
        </w:rPr>
        <w:t xml:space="preserve"> dzīvnieki</w:t>
      </w:r>
      <w:r w:rsidR="00EA04A9" w:rsidRPr="00051E7D">
        <w:rPr>
          <w:szCs w:val="22"/>
        </w:rPr>
        <w:t>em</w:t>
      </w:r>
      <w:r w:rsidRPr="00051E7D">
        <w:rPr>
          <w:szCs w:val="22"/>
        </w:rPr>
        <w:t xml:space="preserve"> </w:t>
      </w:r>
      <w:r w:rsidR="00EA04A9" w:rsidRPr="00051E7D">
        <w:rPr>
          <w:szCs w:val="22"/>
        </w:rPr>
        <w:t xml:space="preserve">biežāk var rasties </w:t>
      </w:r>
      <w:r w:rsidR="00EA04A9" w:rsidRPr="002D19A0">
        <w:rPr>
          <w:szCs w:val="22"/>
        </w:rPr>
        <w:t xml:space="preserve">pastiprinātas jutības reakcijas. </w:t>
      </w:r>
    </w:p>
    <w:p w14:paraId="544082C5" w14:textId="77777777" w:rsidR="009E1B67" w:rsidRPr="00DE1B67" w:rsidRDefault="009E1B6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E5901D" w14:textId="1D96E489" w:rsidR="00140689" w:rsidRPr="00051E7D" w:rsidRDefault="00140689" w:rsidP="003759B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8434B">
        <w:rPr>
          <w:szCs w:val="22"/>
        </w:rPr>
        <w:t>S</w:t>
      </w:r>
      <w:r w:rsidR="009E1B67" w:rsidRPr="00D8434B">
        <w:rPr>
          <w:szCs w:val="22"/>
        </w:rPr>
        <w:t xml:space="preserve">uņiem </w:t>
      </w:r>
      <w:r w:rsidRPr="00D8434B">
        <w:rPr>
          <w:szCs w:val="22"/>
        </w:rPr>
        <w:t>un</w:t>
      </w:r>
      <w:r w:rsidR="009E1B67" w:rsidRPr="00B44B15">
        <w:rPr>
          <w:szCs w:val="22"/>
        </w:rPr>
        <w:t xml:space="preserve"> kaķiem, </w:t>
      </w:r>
      <w:r w:rsidR="006B1901">
        <w:rPr>
          <w:szCs w:val="22"/>
        </w:rPr>
        <w:t>kuri</w:t>
      </w:r>
      <w:r w:rsidR="006B1901" w:rsidRPr="00B44B15">
        <w:rPr>
          <w:szCs w:val="22"/>
        </w:rPr>
        <w:t xml:space="preserve"> </w:t>
      </w:r>
      <w:r w:rsidR="009E1B67" w:rsidRPr="00B44B15">
        <w:rPr>
          <w:szCs w:val="22"/>
        </w:rPr>
        <w:t xml:space="preserve">jaunāki par 4 mēnešiem, </w:t>
      </w:r>
      <w:r w:rsidR="00C17568">
        <w:rPr>
          <w:szCs w:val="22"/>
        </w:rPr>
        <w:t xml:space="preserve">šo veterināro </w:t>
      </w:r>
      <w:r w:rsidRPr="00B44B15">
        <w:rPr>
          <w:szCs w:val="22"/>
        </w:rPr>
        <w:t xml:space="preserve">zāļu drošums nav noteikts, </w:t>
      </w:r>
      <w:r w:rsidR="009E1B67" w:rsidRPr="00051E7D">
        <w:rPr>
          <w:szCs w:val="22"/>
        </w:rPr>
        <w:t>un zāles šiem dzīvniekiem lieto</w:t>
      </w:r>
      <w:r w:rsidR="00812A00" w:rsidRPr="00051E7D">
        <w:rPr>
          <w:szCs w:val="22"/>
        </w:rPr>
        <w:t>t</w:t>
      </w:r>
      <w:r w:rsidR="009E1B67" w:rsidRPr="00051E7D">
        <w:rPr>
          <w:szCs w:val="22"/>
        </w:rPr>
        <w:t xml:space="preserve"> tikai </w:t>
      </w:r>
      <w:r w:rsidRPr="00051E7D">
        <w:rPr>
          <w:szCs w:val="22"/>
        </w:rPr>
        <w:t>pēc ārstējošā veterinārārsta ieguvumu un riska attiecības izvērtēšanas.</w:t>
      </w:r>
    </w:p>
    <w:p w14:paraId="6FD87D16" w14:textId="77777777" w:rsidR="009E1B67" w:rsidRPr="00DE1B67" w:rsidRDefault="009E1B6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43A17D" w14:textId="551503E3" w:rsidR="00C114FF" w:rsidRPr="003759B1" w:rsidRDefault="00AF7679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759B1">
        <w:rPr>
          <w:szCs w:val="22"/>
        </w:rPr>
        <w:t xml:space="preserve">Ir ziņots, ka </w:t>
      </w:r>
      <w:proofErr w:type="spellStart"/>
      <w:r w:rsidRPr="003759B1">
        <w:rPr>
          <w:szCs w:val="22"/>
        </w:rPr>
        <w:t>propofola</w:t>
      </w:r>
      <w:proofErr w:type="spellEnd"/>
      <w:r w:rsidRPr="00D8434B">
        <w:rPr>
          <w:szCs w:val="22"/>
        </w:rPr>
        <w:t xml:space="preserve"> </w:t>
      </w:r>
      <w:proofErr w:type="spellStart"/>
      <w:r w:rsidRPr="00D8434B">
        <w:rPr>
          <w:szCs w:val="22"/>
        </w:rPr>
        <w:t>klīrenss</w:t>
      </w:r>
      <w:proofErr w:type="spellEnd"/>
      <w:r w:rsidRPr="00D8434B">
        <w:rPr>
          <w:szCs w:val="22"/>
        </w:rPr>
        <w:t xml:space="preserve"> ir lēnāks dzīvniekiem ar lieko svaru un suņiem, kuri ir vecāki par 8 gadiem</w:t>
      </w:r>
      <w:r w:rsidR="00024CB7" w:rsidRPr="00D8434B">
        <w:rPr>
          <w:szCs w:val="22"/>
        </w:rPr>
        <w:t>. I</w:t>
      </w:r>
      <w:r w:rsidRPr="00B44B15">
        <w:rPr>
          <w:szCs w:val="22"/>
        </w:rPr>
        <w:t xml:space="preserve">evadot </w:t>
      </w:r>
      <w:r w:rsidR="00C17568">
        <w:rPr>
          <w:szCs w:val="22"/>
        </w:rPr>
        <w:t xml:space="preserve">šīs veterinārās </w:t>
      </w:r>
      <w:r w:rsidRPr="00B44B15">
        <w:rPr>
          <w:szCs w:val="22"/>
        </w:rPr>
        <w:t>zāles šiem dzīvniekiem</w:t>
      </w:r>
      <w:r w:rsidR="00024CB7" w:rsidRPr="00B44B15">
        <w:rPr>
          <w:szCs w:val="22"/>
        </w:rPr>
        <w:t xml:space="preserve"> ievēro</w:t>
      </w:r>
      <w:r w:rsidR="00024CB7" w:rsidRPr="00051E7D">
        <w:rPr>
          <w:szCs w:val="22"/>
        </w:rPr>
        <w:t>t īpašu piesardzību</w:t>
      </w:r>
      <w:r w:rsidRPr="00051E7D">
        <w:rPr>
          <w:szCs w:val="22"/>
        </w:rPr>
        <w:t xml:space="preserve">; šādos gadījumos anestēzijas indukcijai un uzturēšanai var </w:t>
      </w:r>
      <w:r w:rsidR="00912C96">
        <w:rPr>
          <w:szCs w:val="22"/>
        </w:rPr>
        <w:t>tikt</w:t>
      </w:r>
      <w:r w:rsidR="00912C96" w:rsidRPr="00051E7D">
        <w:rPr>
          <w:szCs w:val="22"/>
        </w:rPr>
        <w:t xml:space="preserve"> </w:t>
      </w:r>
      <w:r w:rsidRPr="00051E7D">
        <w:rPr>
          <w:szCs w:val="22"/>
        </w:rPr>
        <w:t xml:space="preserve">piemērota </w:t>
      </w:r>
      <w:r w:rsidR="00912C96">
        <w:rPr>
          <w:szCs w:val="22"/>
        </w:rPr>
        <w:t>mazāka</w:t>
      </w:r>
      <w:r w:rsidR="00912C96" w:rsidRPr="00051E7D">
        <w:rPr>
          <w:szCs w:val="22"/>
        </w:rPr>
        <w:t xml:space="preserve"> </w:t>
      </w:r>
      <w:proofErr w:type="spellStart"/>
      <w:r w:rsidRPr="00051E7D">
        <w:rPr>
          <w:szCs w:val="22"/>
        </w:rPr>
        <w:t>propofola</w:t>
      </w:r>
      <w:proofErr w:type="spellEnd"/>
      <w:r w:rsidRPr="00051E7D">
        <w:rPr>
          <w:szCs w:val="22"/>
        </w:rPr>
        <w:t xml:space="preserve"> deva. Ir ziņots, ka </w:t>
      </w:r>
      <w:r w:rsidR="00024CB7" w:rsidRPr="00051E7D">
        <w:rPr>
          <w:szCs w:val="22"/>
        </w:rPr>
        <w:t xml:space="preserve">medību suņiem </w:t>
      </w:r>
      <w:r w:rsidRPr="00051E7D">
        <w:rPr>
          <w:szCs w:val="22"/>
        </w:rPr>
        <w:t xml:space="preserve">ir lēnāks </w:t>
      </w:r>
      <w:proofErr w:type="spellStart"/>
      <w:r w:rsidRPr="00051E7D">
        <w:rPr>
          <w:szCs w:val="22"/>
        </w:rPr>
        <w:t>propofola</w:t>
      </w:r>
      <w:proofErr w:type="spellEnd"/>
      <w:r w:rsidRPr="00051E7D">
        <w:rPr>
          <w:szCs w:val="22"/>
        </w:rPr>
        <w:t xml:space="preserve"> </w:t>
      </w:r>
      <w:proofErr w:type="spellStart"/>
      <w:r w:rsidRPr="00051E7D">
        <w:rPr>
          <w:szCs w:val="22"/>
        </w:rPr>
        <w:t>klīrenss</w:t>
      </w:r>
      <w:proofErr w:type="spellEnd"/>
      <w:r w:rsidRPr="00051E7D">
        <w:rPr>
          <w:szCs w:val="22"/>
        </w:rPr>
        <w:t>, un, salīdzin</w:t>
      </w:r>
      <w:r w:rsidR="00024CB7" w:rsidRPr="00051E7D">
        <w:rPr>
          <w:szCs w:val="22"/>
        </w:rPr>
        <w:t>ājumā</w:t>
      </w:r>
      <w:r w:rsidRPr="00051E7D">
        <w:rPr>
          <w:szCs w:val="22"/>
        </w:rPr>
        <w:t xml:space="preserve"> ar citu šķirņu suņiem, tiem var būt nedaudz ilgāk</w:t>
      </w:r>
      <w:r w:rsidR="00024CB7" w:rsidRPr="00051E7D">
        <w:rPr>
          <w:szCs w:val="22"/>
        </w:rPr>
        <w:t>s</w:t>
      </w:r>
      <w:r w:rsidRPr="002D19A0">
        <w:rPr>
          <w:szCs w:val="22"/>
        </w:rPr>
        <w:t xml:space="preserve"> atmošanās </w:t>
      </w:r>
      <w:r w:rsidR="00080750">
        <w:rPr>
          <w:szCs w:val="22"/>
        </w:rPr>
        <w:t xml:space="preserve">laiks </w:t>
      </w:r>
      <w:r w:rsidRPr="002D19A0">
        <w:rPr>
          <w:szCs w:val="22"/>
        </w:rPr>
        <w:t>no anestēzijas.</w:t>
      </w:r>
    </w:p>
    <w:p w14:paraId="409712D9" w14:textId="77777777" w:rsidR="002121F4" w:rsidRPr="003759B1" w:rsidRDefault="002121F4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BAF1E2" w14:textId="74370900" w:rsidR="00AF7679" w:rsidRPr="003759B1" w:rsidRDefault="002121F4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2D19A0">
        <w:rPr>
          <w:szCs w:val="22"/>
        </w:rPr>
        <w:t>Propofolam</w:t>
      </w:r>
      <w:proofErr w:type="spellEnd"/>
      <w:r w:rsidRPr="002D19A0">
        <w:rPr>
          <w:szCs w:val="22"/>
        </w:rPr>
        <w:t xml:space="preserve"> nav pretsāpju iedarbības, tāpēc gadījumos, kad paredzam</w:t>
      </w:r>
      <w:r w:rsidR="00024CB7" w:rsidRPr="002D19A0">
        <w:rPr>
          <w:szCs w:val="22"/>
        </w:rPr>
        <w:t xml:space="preserve">a sāpīga </w:t>
      </w:r>
      <w:r w:rsidRPr="002D19A0">
        <w:rPr>
          <w:szCs w:val="22"/>
        </w:rPr>
        <w:t>procedūra</w:t>
      </w:r>
      <w:r w:rsidRPr="0001102D">
        <w:rPr>
          <w:szCs w:val="22"/>
        </w:rPr>
        <w:t>,</w:t>
      </w:r>
      <w:r w:rsidR="00024CB7" w:rsidRPr="0001102D">
        <w:rPr>
          <w:szCs w:val="22"/>
        </w:rPr>
        <w:t xml:space="preserve"> </w:t>
      </w:r>
      <w:r w:rsidRPr="0001102D">
        <w:rPr>
          <w:szCs w:val="22"/>
        </w:rPr>
        <w:t>lieto</w:t>
      </w:r>
      <w:r w:rsidR="00024CB7" w:rsidRPr="0001102D">
        <w:rPr>
          <w:szCs w:val="22"/>
        </w:rPr>
        <w:t>t</w:t>
      </w:r>
      <w:r w:rsidRPr="0001102D">
        <w:rPr>
          <w:szCs w:val="22"/>
        </w:rPr>
        <w:t xml:space="preserve"> papildu pretsāpju līdzekļ</w:t>
      </w:r>
      <w:r w:rsidR="00024CB7" w:rsidRPr="0001102D">
        <w:rPr>
          <w:szCs w:val="22"/>
        </w:rPr>
        <w:t>us</w:t>
      </w:r>
      <w:r w:rsidRPr="0001102D">
        <w:rPr>
          <w:szCs w:val="22"/>
        </w:rPr>
        <w:t xml:space="preserve">. </w:t>
      </w:r>
      <w:r w:rsidR="00080750">
        <w:rPr>
          <w:szCs w:val="22"/>
        </w:rPr>
        <w:t>Lietojot</w:t>
      </w:r>
      <w:r w:rsidR="00080750" w:rsidRPr="0001102D">
        <w:rPr>
          <w:szCs w:val="22"/>
        </w:rPr>
        <w:t xml:space="preserve"> </w:t>
      </w:r>
      <w:proofErr w:type="spellStart"/>
      <w:r w:rsidRPr="0001102D">
        <w:rPr>
          <w:szCs w:val="22"/>
        </w:rPr>
        <w:t>propofolu</w:t>
      </w:r>
      <w:proofErr w:type="spellEnd"/>
      <w:r w:rsidRPr="0001102D">
        <w:rPr>
          <w:szCs w:val="22"/>
        </w:rPr>
        <w:t xml:space="preserve"> </w:t>
      </w:r>
      <w:r w:rsidR="00812A00" w:rsidRPr="008A10ED">
        <w:rPr>
          <w:szCs w:val="22"/>
        </w:rPr>
        <w:t xml:space="preserve">vienlaicīgi ar </w:t>
      </w:r>
      <w:proofErr w:type="spellStart"/>
      <w:r w:rsidRPr="008A10ED">
        <w:rPr>
          <w:szCs w:val="22"/>
        </w:rPr>
        <w:t>opioīdiem</w:t>
      </w:r>
      <w:proofErr w:type="spellEnd"/>
      <w:r w:rsidRPr="008A10ED">
        <w:rPr>
          <w:szCs w:val="22"/>
        </w:rPr>
        <w:t xml:space="preserve">, </w:t>
      </w:r>
      <w:r w:rsidR="00370F42" w:rsidRPr="008A10ED">
        <w:rPr>
          <w:szCs w:val="22"/>
        </w:rPr>
        <w:t>bradikardijas gadījum</w:t>
      </w:r>
      <w:r w:rsidR="007F765B">
        <w:rPr>
          <w:szCs w:val="22"/>
        </w:rPr>
        <w:t>ā</w:t>
      </w:r>
      <w:r w:rsidR="00370F42" w:rsidRPr="008A10ED">
        <w:rPr>
          <w:szCs w:val="22"/>
        </w:rPr>
        <w:t xml:space="preserve"> </w:t>
      </w:r>
      <w:proofErr w:type="spellStart"/>
      <w:r w:rsidRPr="008A10ED">
        <w:rPr>
          <w:szCs w:val="22"/>
        </w:rPr>
        <w:t>antiholīnerģisku</w:t>
      </w:r>
      <w:proofErr w:type="spellEnd"/>
      <w:r w:rsidRPr="008A10ED">
        <w:rPr>
          <w:szCs w:val="22"/>
        </w:rPr>
        <w:t xml:space="preserve"> līdzekli (piemēram, atropīnu) var </w:t>
      </w:r>
      <w:r w:rsidR="00812A00" w:rsidRPr="008A10ED">
        <w:rPr>
          <w:szCs w:val="22"/>
        </w:rPr>
        <w:t>lietot pēc ārstējošā veterinārārsta ieguvumu un riska attiecības izvērtēšanas.</w:t>
      </w:r>
      <w:r w:rsidRPr="008A10ED">
        <w:rPr>
          <w:szCs w:val="22"/>
        </w:rPr>
        <w:t xml:space="preserve"> Skatīt </w:t>
      </w:r>
      <w:r w:rsidR="007031AA">
        <w:rPr>
          <w:szCs w:val="22"/>
        </w:rPr>
        <w:t>3</w:t>
      </w:r>
      <w:r w:rsidRPr="008A10ED">
        <w:rPr>
          <w:szCs w:val="22"/>
        </w:rPr>
        <w:t>.8. apakšpunktu.</w:t>
      </w:r>
    </w:p>
    <w:p w14:paraId="410B8FC5" w14:textId="77777777" w:rsidR="00EA79D0" w:rsidRPr="003759B1" w:rsidRDefault="00EA79D0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975B65" w14:textId="73EAF62C" w:rsidR="00EA79D0" w:rsidRPr="003759B1" w:rsidRDefault="00C17568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Šo veterināro z</w:t>
      </w:r>
      <w:r w:rsidR="00812A00" w:rsidRPr="002D19A0">
        <w:rPr>
          <w:szCs w:val="22"/>
        </w:rPr>
        <w:t>āļu ievadīšanas laikā ievērot aseptik</w:t>
      </w:r>
      <w:r w:rsidR="0071457B">
        <w:rPr>
          <w:szCs w:val="22"/>
        </w:rPr>
        <w:t>u</w:t>
      </w:r>
      <w:r w:rsidR="00812A00" w:rsidRPr="002D19A0">
        <w:rPr>
          <w:szCs w:val="22"/>
        </w:rPr>
        <w:t xml:space="preserve">. </w:t>
      </w:r>
    </w:p>
    <w:p w14:paraId="109A21F0" w14:textId="77777777" w:rsidR="002121F4" w:rsidRPr="003759B1" w:rsidRDefault="002121F4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14AB90" w14:textId="5A9CD211" w:rsidR="00C114FF" w:rsidRPr="003759B1" w:rsidRDefault="00C114FF" w:rsidP="00DE1B67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3759B1">
        <w:rPr>
          <w:szCs w:val="22"/>
          <w:u w:val="single"/>
        </w:rPr>
        <w:t xml:space="preserve">Īpaši piesardzības pasākumi, kas jāievēro personai, kura </w:t>
      </w:r>
      <w:r w:rsidR="007031AA">
        <w:rPr>
          <w:szCs w:val="22"/>
          <w:u w:val="single"/>
        </w:rPr>
        <w:t>ievada</w:t>
      </w:r>
      <w:r w:rsidR="007031AA" w:rsidRPr="003759B1">
        <w:rPr>
          <w:szCs w:val="22"/>
          <w:u w:val="single"/>
        </w:rPr>
        <w:t xml:space="preserve"> </w:t>
      </w:r>
      <w:r w:rsidRPr="003759B1">
        <w:rPr>
          <w:szCs w:val="22"/>
          <w:u w:val="single"/>
        </w:rPr>
        <w:t>veterinārās zāles dzīvniek</w:t>
      </w:r>
      <w:r w:rsidR="007031AA">
        <w:rPr>
          <w:szCs w:val="22"/>
          <w:u w:val="single"/>
        </w:rPr>
        <w:t>iem:</w:t>
      </w:r>
    </w:p>
    <w:p w14:paraId="632CCF48" w14:textId="77777777" w:rsidR="002206E3" w:rsidRDefault="002206E3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F835AB" w14:textId="1623A6AC" w:rsidR="00AF7679" w:rsidRPr="003759B1" w:rsidRDefault="00AF7679" w:rsidP="00DE1B6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2D19A0">
        <w:rPr>
          <w:szCs w:val="22"/>
        </w:rPr>
        <w:t>Propofols</w:t>
      </w:r>
      <w:proofErr w:type="spellEnd"/>
      <w:r w:rsidRPr="002D19A0">
        <w:rPr>
          <w:szCs w:val="22"/>
        </w:rPr>
        <w:t xml:space="preserve"> ir </w:t>
      </w:r>
      <w:r w:rsidR="00AB3A38">
        <w:rPr>
          <w:szCs w:val="22"/>
        </w:rPr>
        <w:t>iedarbīgas</w:t>
      </w:r>
      <w:r w:rsidR="00933891" w:rsidRPr="002D19A0">
        <w:rPr>
          <w:szCs w:val="22"/>
        </w:rPr>
        <w:t xml:space="preserve"> </w:t>
      </w:r>
      <w:r w:rsidRPr="008A10ED">
        <w:rPr>
          <w:szCs w:val="22"/>
        </w:rPr>
        <w:t>vispārējās anestēzijas zāles</w:t>
      </w:r>
      <w:r w:rsidR="00933891" w:rsidRPr="006B1901">
        <w:rPr>
          <w:szCs w:val="22"/>
        </w:rPr>
        <w:t xml:space="preserve">, un </w:t>
      </w:r>
      <w:r w:rsidR="00933891" w:rsidRPr="00912C96">
        <w:rPr>
          <w:szCs w:val="22"/>
        </w:rPr>
        <w:t>rīkojoties ar tām nepieciešam</w:t>
      </w:r>
      <w:r w:rsidR="00161F64">
        <w:rPr>
          <w:szCs w:val="22"/>
        </w:rPr>
        <w:t>s</w:t>
      </w:r>
      <w:r w:rsidR="00933891" w:rsidRPr="00912C96">
        <w:rPr>
          <w:szCs w:val="22"/>
        </w:rPr>
        <w:t xml:space="preserve"> ievērot īpašu piesardzību</w:t>
      </w:r>
      <w:r w:rsidR="00933891" w:rsidRPr="00080750">
        <w:rPr>
          <w:szCs w:val="22"/>
        </w:rPr>
        <w:t xml:space="preserve">, </w:t>
      </w:r>
      <w:r w:rsidRPr="00161F64">
        <w:rPr>
          <w:szCs w:val="22"/>
        </w:rPr>
        <w:t xml:space="preserve">lai </w:t>
      </w:r>
      <w:r w:rsidR="00933891" w:rsidRPr="00161F64">
        <w:rPr>
          <w:szCs w:val="22"/>
        </w:rPr>
        <w:t xml:space="preserve">novērstu nejaušu </w:t>
      </w:r>
      <w:proofErr w:type="spellStart"/>
      <w:r w:rsidR="00933891" w:rsidRPr="00161F64">
        <w:rPr>
          <w:szCs w:val="22"/>
        </w:rPr>
        <w:t>pašinjicēšanu</w:t>
      </w:r>
      <w:proofErr w:type="spellEnd"/>
      <w:r w:rsidRPr="00161F64">
        <w:rPr>
          <w:szCs w:val="22"/>
        </w:rPr>
        <w:t xml:space="preserve">. Līdz injekcijas brīdim </w:t>
      </w:r>
      <w:r w:rsidR="00370F42">
        <w:rPr>
          <w:szCs w:val="22"/>
        </w:rPr>
        <w:t xml:space="preserve">ieteicams </w:t>
      </w:r>
      <w:r w:rsidRPr="00161F64">
        <w:rPr>
          <w:szCs w:val="22"/>
        </w:rPr>
        <w:t xml:space="preserve">uz adatas turēt </w:t>
      </w:r>
      <w:proofErr w:type="spellStart"/>
      <w:r w:rsidRPr="00161F64">
        <w:rPr>
          <w:szCs w:val="22"/>
        </w:rPr>
        <w:t>aizsarg</w:t>
      </w:r>
      <w:r w:rsidR="00933891" w:rsidRPr="00161F64">
        <w:rPr>
          <w:szCs w:val="22"/>
        </w:rPr>
        <w:t>vāciņu</w:t>
      </w:r>
      <w:proofErr w:type="spellEnd"/>
      <w:r w:rsidRPr="00161F64">
        <w:rPr>
          <w:szCs w:val="22"/>
        </w:rPr>
        <w:t>.</w:t>
      </w:r>
    </w:p>
    <w:p w14:paraId="622F9C76" w14:textId="77777777" w:rsidR="00AF7679" w:rsidRPr="00D8434B" w:rsidRDefault="00AF7679" w:rsidP="00DE1B6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579255AC" w14:textId="1D469B75" w:rsidR="00AF7679" w:rsidRPr="003759B1" w:rsidRDefault="00933891" w:rsidP="00DE1B6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D8434B">
        <w:rPr>
          <w:szCs w:val="22"/>
        </w:rPr>
        <w:t>Ja notikusi n</w:t>
      </w:r>
      <w:r w:rsidR="00AF7679" w:rsidRPr="00D8434B">
        <w:rPr>
          <w:szCs w:val="22"/>
        </w:rPr>
        <w:t>ejauša</w:t>
      </w:r>
      <w:r w:rsidR="00D95BF3" w:rsidRPr="00D8434B">
        <w:rPr>
          <w:szCs w:val="22"/>
        </w:rPr>
        <w:t xml:space="preserve"> </w:t>
      </w:r>
      <w:proofErr w:type="spellStart"/>
      <w:r w:rsidR="00AF7679" w:rsidRPr="00B44B15">
        <w:rPr>
          <w:szCs w:val="22"/>
        </w:rPr>
        <w:t>pašinjicēšan</w:t>
      </w:r>
      <w:r w:rsidR="00154953" w:rsidRPr="00B44B15">
        <w:rPr>
          <w:szCs w:val="22"/>
        </w:rPr>
        <w:t>a</w:t>
      </w:r>
      <w:proofErr w:type="spellEnd"/>
      <w:r w:rsidR="00154953" w:rsidRPr="00B44B15">
        <w:rPr>
          <w:szCs w:val="22"/>
        </w:rPr>
        <w:t xml:space="preserve">, </w:t>
      </w:r>
      <w:r w:rsidR="00AF7679" w:rsidRPr="00B44B15">
        <w:rPr>
          <w:szCs w:val="22"/>
        </w:rPr>
        <w:t>nekavējoties meklēt medicīnisko palīdzību un uzrād</w:t>
      </w:r>
      <w:r w:rsidR="00370F42">
        <w:rPr>
          <w:szCs w:val="22"/>
        </w:rPr>
        <w:t>ī</w:t>
      </w:r>
      <w:r w:rsidR="00AF7679" w:rsidRPr="00B44B15">
        <w:rPr>
          <w:szCs w:val="22"/>
        </w:rPr>
        <w:t xml:space="preserve">t lietošanas instrukciju vai iepakojuma marķējumu ārstam, bet </w:t>
      </w:r>
      <w:r w:rsidR="00AF7679" w:rsidRPr="00051E7D">
        <w:rPr>
          <w:b/>
          <w:bCs/>
          <w:szCs w:val="22"/>
        </w:rPr>
        <w:t>NEVAD</w:t>
      </w:r>
      <w:r w:rsidR="008A0387" w:rsidRPr="00051E7D">
        <w:rPr>
          <w:b/>
          <w:bCs/>
          <w:szCs w:val="22"/>
        </w:rPr>
        <w:t>Ī</w:t>
      </w:r>
      <w:r w:rsidR="00AF7679" w:rsidRPr="002D19A0">
        <w:rPr>
          <w:b/>
          <w:bCs/>
          <w:szCs w:val="22"/>
        </w:rPr>
        <w:t xml:space="preserve">T </w:t>
      </w:r>
      <w:r w:rsidR="008A0387" w:rsidRPr="008A10ED">
        <w:rPr>
          <w:b/>
          <w:bCs/>
          <w:szCs w:val="22"/>
        </w:rPr>
        <w:t>TRANSPORTLĪDZEKLI</w:t>
      </w:r>
      <w:r w:rsidR="00AF7679" w:rsidRPr="002E15AB">
        <w:rPr>
          <w:b/>
          <w:bCs/>
          <w:szCs w:val="22"/>
        </w:rPr>
        <w:t xml:space="preserve">, jo var </w:t>
      </w:r>
      <w:r w:rsidR="008A0387" w:rsidRPr="006B1901">
        <w:rPr>
          <w:b/>
          <w:bCs/>
          <w:szCs w:val="22"/>
        </w:rPr>
        <w:t xml:space="preserve">iestāties </w:t>
      </w:r>
      <w:proofErr w:type="spellStart"/>
      <w:r w:rsidR="00AF7679" w:rsidRPr="00912C96">
        <w:rPr>
          <w:b/>
          <w:bCs/>
          <w:szCs w:val="22"/>
        </w:rPr>
        <w:t>sedācija</w:t>
      </w:r>
      <w:proofErr w:type="spellEnd"/>
      <w:r w:rsidR="00AF7679" w:rsidRPr="00912C96">
        <w:rPr>
          <w:szCs w:val="22"/>
        </w:rPr>
        <w:t>.</w:t>
      </w:r>
    </w:p>
    <w:p w14:paraId="23ED9C86" w14:textId="77777777" w:rsidR="00AF7679" w:rsidRPr="003759B1" w:rsidRDefault="00AF7679" w:rsidP="00DE1B6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6D9A8FE0" w14:textId="545056F1" w:rsidR="00AF7679" w:rsidRPr="003759B1" w:rsidRDefault="002121F4" w:rsidP="00DE1B6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Šīs </w:t>
      </w:r>
      <w:r w:rsidR="008A0387" w:rsidRPr="002D19A0">
        <w:rPr>
          <w:szCs w:val="22"/>
        </w:rPr>
        <w:t xml:space="preserve">veterinārās </w:t>
      </w:r>
      <w:r w:rsidRPr="002D19A0">
        <w:rPr>
          <w:szCs w:val="22"/>
        </w:rPr>
        <w:t>zāles var izraisīt pastiprinātas jutības (</w:t>
      </w:r>
      <w:r w:rsidRPr="008A10ED">
        <w:rPr>
          <w:szCs w:val="22"/>
        </w:rPr>
        <w:t xml:space="preserve">alerģiskas) reakcijas </w:t>
      </w:r>
      <w:r w:rsidR="00397ABE" w:rsidRPr="002E15AB">
        <w:rPr>
          <w:szCs w:val="22"/>
        </w:rPr>
        <w:t>personām</w:t>
      </w:r>
      <w:r w:rsidRPr="006B1901">
        <w:rPr>
          <w:szCs w:val="22"/>
        </w:rPr>
        <w:t xml:space="preserve">, </w:t>
      </w:r>
      <w:r w:rsidR="00397ABE" w:rsidRPr="00912C96">
        <w:rPr>
          <w:szCs w:val="22"/>
        </w:rPr>
        <w:t>kuras</w:t>
      </w:r>
      <w:r w:rsidRPr="00912C96">
        <w:rPr>
          <w:szCs w:val="22"/>
        </w:rPr>
        <w:t xml:space="preserve"> ir jutīg</w:t>
      </w:r>
      <w:r w:rsidR="00397ABE" w:rsidRPr="00080750">
        <w:rPr>
          <w:szCs w:val="22"/>
        </w:rPr>
        <w:t>as</w:t>
      </w:r>
      <w:r w:rsidRPr="00161F64">
        <w:rPr>
          <w:szCs w:val="22"/>
        </w:rPr>
        <w:t xml:space="preserve"> pret </w:t>
      </w:r>
      <w:proofErr w:type="spellStart"/>
      <w:r w:rsidRPr="00161F64">
        <w:rPr>
          <w:szCs w:val="22"/>
        </w:rPr>
        <w:t>propofolu</w:t>
      </w:r>
      <w:proofErr w:type="spellEnd"/>
      <w:r w:rsidRPr="00161F64">
        <w:rPr>
          <w:szCs w:val="22"/>
        </w:rPr>
        <w:t xml:space="preserve">, soju vai olām. Personām ar zināmu pastiprinātu jutību pret šīm vielām </w:t>
      </w:r>
      <w:r w:rsidR="00370F42">
        <w:rPr>
          <w:szCs w:val="22"/>
        </w:rPr>
        <w:t xml:space="preserve">vajadzētu </w:t>
      </w:r>
      <w:r w:rsidRPr="00161F64">
        <w:rPr>
          <w:szCs w:val="22"/>
        </w:rPr>
        <w:t>izvair</w:t>
      </w:r>
      <w:r w:rsidR="005251D0" w:rsidRPr="00161F64">
        <w:rPr>
          <w:szCs w:val="22"/>
        </w:rPr>
        <w:t>īties</w:t>
      </w:r>
      <w:r w:rsidRPr="00161F64">
        <w:rPr>
          <w:szCs w:val="22"/>
        </w:rPr>
        <w:t xml:space="preserve"> no saskares ar šīm veterinārajām zālēm.</w:t>
      </w:r>
    </w:p>
    <w:p w14:paraId="5D8E845A" w14:textId="77777777" w:rsidR="00AF7679" w:rsidRPr="003759B1" w:rsidRDefault="00AF7679" w:rsidP="00DE1B6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3F7853D3" w14:textId="7DAF6B69" w:rsidR="00AF7679" w:rsidRDefault="00AF7679" w:rsidP="008F770D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D19A0">
        <w:rPr>
          <w:szCs w:val="22"/>
        </w:rPr>
        <w:t>Izvair</w:t>
      </w:r>
      <w:r w:rsidR="00370F42">
        <w:rPr>
          <w:szCs w:val="22"/>
        </w:rPr>
        <w:t>īties</w:t>
      </w:r>
      <w:r w:rsidRPr="002D19A0">
        <w:rPr>
          <w:szCs w:val="22"/>
        </w:rPr>
        <w:t xml:space="preserve"> no saskares ar ādu </w:t>
      </w:r>
      <w:r w:rsidR="005251D0" w:rsidRPr="002D19A0">
        <w:rPr>
          <w:szCs w:val="22"/>
        </w:rPr>
        <w:t xml:space="preserve">un </w:t>
      </w:r>
      <w:r w:rsidRPr="008A10ED">
        <w:rPr>
          <w:szCs w:val="22"/>
        </w:rPr>
        <w:t>acīm, jo</w:t>
      </w:r>
      <w:r w:rsidR="005251D0" w:rsidRPr="002E15AB">
        <w:rPr>
          <w:szCs w:val="22"/>
        </w:rPr>
        <w:t xml:space="preserve"> šīs </w:t>
      </w:r>
      <w:r w:rsidR="00C17568">
        <w:rPr>
          <w:szCs w:val="22"/>
        </w:rPr>
        <w:t xml:space="preserve">veterinārās </w:t>
      </w:r>
      <w:r w:rsidRPr="002E15AB">
        <w:rPr>
          <w:szCs w:val="22"/>
        </w:rPr>
        <w:t>zāles var izraisīt kairinājumu.</w:t>
      </w:r>
    </w:p>
    <w:p w14:paraId="3B9AE45B" w14:textId="77777777" w:rsidR="002206E3" w:rsidRPr="003759B1" w:rsidRDefault="002206E3" w:rsidP="008F770D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2DA081E2" w14:textId="38C69A91" w:rsidR="00C114FF" w:rsidRPr="003759B1" w:rsidRDefault="005251D0" w:rsidP="008F770D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D19A0">
        <w:rPr>
          <w:szCs w:val="22"/>
        </w:rPr>
        <w:lastRenderedPageBreak/>
        <w:t>J</w:t>
      </w:r>
      <w:r w:rsidR="00BA3520" w:rsidRPr="002D19A0">
        <w:rPr>
          <w:szCs w:val="22"/>
        </w:rPr>
        <w:t xml:space="preserve">a notikusi </w:t>
      </w:r>
      <w:r w:rsidRPr="002D19A0">
        <w:rPr>
          <w:szCs w:val="22"/>
        </w:rPr>
        <w:t>zā</w:t>
      </w:r>
      <w:r w:rsidRPr="008A10ED">
        <w:rPr>
          <w:szCs w:val="22"/>
        </w:rPr>
        <w:t>ļ</w:t>
      </w:r>
      <w:r w:rsidRPr="002E15AB">
        <w:rPr>
          <w:szCs w:val="22"/>
        </w:rPr>
        <w:t xml:space="preserve">u </w:t>
      </w:r>
      <w:r w:rsidR="000F65AF">
        <w:rPr>
          <w:szCs w:val="22"/>
        </w:rPr>
        <w:t>uzšļakstīšanās</w:t>
      </w:r>
      <w:r w:rsidRPr="002E15AB">
        <w:rPr>
          <w:szCs w:val="22"/>
        </w:rPr>
        <w:t xml:space="preserve"> </w:t>
      </w:r>
      <w:r w:rsidR="000F65AF">
        <w:rPr>
          <w:szCs w:val="22"/>
        </w:rPr>
        <w:t>uz</w:t>
      </w:r>
      <w:r w:rsidRPr="002E15AB">
        <w:rPr>
          <w:szCs w:val="22"/>
        </w:rPr>
        <w:t xml:space="preserve"> ād</w:t>
      </w:r>
      <w:r w:rsidR="000F65AF">
        <w:rPr>
          <w:szCs w:val="22"/>
        </w:rPr>
        <w:t>as</w:t>
      </w:r>
      <w:r w:rsidRPr="002E15AB">
        <w:rPr>
          <w:szCs w:val="22"/>
        </w:rPr>
        <w:t xml:space="preserve"> vai</w:t>
      </w:r>
      <w:r w:rsidR="00AB3A38">
        <w:rPr>
          <w:szCs w:val="22"/>
        </w:rPr>
        <w:t xml:space="preserve"> iekļūšana acīs</w:t>
      </w:r>
      <w:r w:rsidRPr="002E15AB">
        <w:rPr>
          <w:szCs w:val="22"/>
        </w:rPr>
        <w:t>, n</w:t>
      </w:r>
      <w:r w:rsidR="00AF7679" w:rsidRPr="00912C96">
        <w:rPr>
          <w:szCs w:val="22"/>
        </w:rPr>
        <w:t>ekavējoties mazgā</w:t>
      </w:r>
      <w:r w:rsidR="00AF7679" w:rsidRPr="00080750">
        <w:rPr>
          <w:szCs w:val="22"/>
        </w:rPr>
        <w:t xml:space="preserve">t ar lielu daudzumu </w:t>
      </w:r>
      <w:r w:rsidR="00AF7679" w:rsidRPr="00161F64">
        <w:rPr>
          <w:szCs w:val="22"/>
        </w:rPr>
        <w:t>ūdens. Ja kairinājums saglabājas, meklēt medicīnisko palīdzību</w:t>
      </w:r>
      <w:r w:rsidR="00C17568">
        <w:rPr>
          <w:szCs w:val="22"/>
        </w:rPr>
        <w:t xml:space="preserve"> un uzrādīt lietošanas instrukciju/</w:t>
      </w:r>
      <w:r w:rsidR="007F765B" w:rsidRPr="00F85511">
        <w:t>iepakojuma</w:t>
      </w:r>
      <w:r w:rsidR="007F765B" w:rsidRPr="00E57A7D">
        <w:t xml:space="preserve"> marķējumu </w:t>
      </w:r>
      <w:r w:rsidR="00C17568">
        <w:rPr>
          <w:szCs w:val="22"/>
        </w:rPr>
        <w:t>ārstam</w:t>
      </w:r>
      <w:r w:rsidR="00AF7679" w:rsidRPr="00161F64">
        <w:rPr>
          <w:szCs w:val="22"/>
        </w:rPr>
        <w:t>.</w:t>
      </w:r>
      <w:r w:rsidR="00BA3520" w:rsidRPr="00161F64">
        <w:rPr>
          <w:szCs w:val="22"/>
        </w:rPr>
        <w:t xml:space="preserve"> </w:t>
      </w:r>
    </w:p>
    <w:p w14:paraId="01A3916C" w14:textId="77777777" w:rsidR="002121F4" w:rsidRPr="003759B1" w:rsidRDefault="002121F4" w:rsidP="00DE1B6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7B0E994C" w14:textId="77777777" w:rsidR="00C114FF" w:rsidRPr="003759B1" w:rsidRDefault="00C114FF" w:rsidP="00DE1B6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/>
          <w:szCs w:val="22"/>
        </w:rPr>
      </w:pPr>
      <w:r w:rsidRPr="003759B1">
        <w:rPr>
          <w:b/>
          <w:szCs w:val="22"/>
        </w:rPr>
        <w:t>Ārstam</w:t>
      </w:r>
      <w:r w:rsidR="00BA3520" w:rsidRPr="003759B1">
        <w:rPr>
          <w:b/>
          <w:szCs w:val="22"/>
        </w:rPr>
        <w:t>:</w:t>
      </w:r>
    </w:p>
    <w:p w14:paraId="7A1BFA3C" w14:textId="044137E9" w:rsidR="00C114FF" w:rsidRPr="003759B1" w:rsidRDefault="00AF7679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Neatstāt pacientu bez uzraudzības. </w:t>
      </w:r>
      <w:r w:rsidR="00BA3520" w:rsidRPr="002E15AB">
        <w:rPr>
          <w:szCs w:val="22"/>
        </w:rPr>
        <w:t xml:space="preserve">Saglabāt elpceļu </w:t>
      </w:r>
      <w:proofErr w:type="spellStart"/>
      <w:r w:rsidR="00BA3520" w:rsidRPr="002E15AB">
        <w:rPr>
          <w:szCs w:val="22"/>
        </w:rPr>
        <w:t>caurejamību</w:t>
      </w:r>
      <w:proofErr w:type="spellEnd"/>
      <w:r w:rsidRPr="002E15AB">
        <w:rPr>
          <w:szCs w:val="22"/>
        </w:rPr>
        <w:t xml:space="preserve"> un nodrošin</w:t>
      </w:r>
      <w:r w:rsidR="000F65AF">
        <w:rPr>
          <w:szCs w:val="22"/>
        </w:rPr>
        <w:t>ā</w:t>
      </w:r>
      <w:r w:rsidRPr="002E15AB">
        <w:rPr>
          <w:szCs w:val="22"/>
        </w:rPr>
        <w:t>t simptomātisk</w:t>
      </w:r>
      <w:r w:rsidR="00BA3520" w:rsidRPr="00080750">
        <w:rPr>
          <w:szCs w:val="22"/>
        </w:rPr>
        <w:t>u</w:t>
      </w:r>
      <w:r w:rsidRPr="00161F64">
        <w:rPr>
          <w:szCs w:val="22"/>
        </w:rPr>
        <w:t xml:space="preserve"> un </w:t>
      </w:r>
      <w:r w:rsidR="000F65AF">
        <w:rPr>
          <w:szCs w:val="22"/>
        </w:rPr>
        <w:t>uzturošo</w:t>
      </w:r>
      <w:r w:rsidR="000F65AF" w:rsidRPr="00161F64">
        <w:rPr>
          <w:szCs w:val="22"/>
        </w:rPr>
        <w:t xml:space="preserve"> </w:t>
      </w:r>
      <w:r w:rsidRPr="00161F64">
        <w:rPr>
          <w:szCs w:val="22"/>
        </w:rPr>
        <w:t>terapiju.</w:t>
      </w:r>
    </w:p>
    <w:p w14:paraId="1E5BBE52" w14:textId="546DD8D9" w:rsidR="00AF7679" w:rsidRDefault="00AF7679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42342C" w14:textId="77777777" w:rsidR="00045032" w:rsidRPr="00E57A7D" w:rsidRDefault="00045032" w:rsidP="00045032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37F3EAE1" w14:textId="62521A71" w:rsidR="00045032" w:rsidRPr="00E57A7D" w:rsidRDefault="00045032" w:rsidP="00045032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1524D52D" w14:textId="77777777" w:rsidR="007031AA" w:rsidRPr="003759B1" w:rsidRDefault="007031AA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A10045" w14:textId="0D8434AE" w:rsidR="00C114FF" w:rsidRPr="003759B1" w:rsidRDefault="00045032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3</w:t>
      </w:r>
      <w:r w:rsidR="00185B50" w:rsidRPr="003759B1">
        <w:rPr>
          <w:b/>
          <w:szCs w:val="22"/>
        </w:rPr>
        <w:t>.6.</w:t>
      </w:r>
      <w:r w:rsidR="00185B50" w:rsidRPr="003759B1">
        <w:rPr>
          <w:b/>
          <w:szCs w:val="22"/>
        </w:rPr>
        <w:tab/>
      </w:r>
      <w:r>
        <w:rPr>
          <w:b/>
          <w:szCs w:val="22"/>
        </w:rPr>
        <w:t>B</w:t>
      </w:r>
      <w:r w:rsidR="00185B50" w:rsidRPr="003759B1">
        <w:rPr>
          <w:b/>
          <w:szCs w:val="22"/>
        </w:rPr>
        <w:t>lakusparādības</w:t>
      </w:r>
    </w:p>
    <w:p w14:paraId="7B941E8B" w14:textId="6703DB92" w:rsidR="00C114FF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0B4C6E" w14:textId="0AAB63EF" w:rsidR="00045032" w:rsidRDefault="00045032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Suņi </w:t>
      </w:r>
    </w:p>
    <w:p w14:paraId="79502F09" w14:textId="77777777" w:rsidR="00045032" w:rsidRDefault="00045032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3"/>
        <w:gridCol w:w="4528"/>
      </w:tblGrid>
      <w:tr w:rsidR="00C17568" w14:paraId="2EC764F2" w14:textId="77777777" w:rsidTr="00144C95">
        <w:tc>
          <w:tcPr>
            <w:tcW w:w="4643" w:type="dxa"/>
          </w:tcPr>
          <w:p w14:paraId="4B288164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Ļoti bieži</w:t>
            </w:r>
          </w:p>
          <w:p w14:paraId="6BF8AEE5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(</w:t>
            </w:r>
            <w:r>
              <w:t>1 dzīvniekam / 10 ārstētajiem dzīvniekiem):</w:t>
            </w:r>
          </w:p>
        </w:tc>
        <w:tc>
          <w:tcPr>
            <w:tcW w:w="4644" w:type="dxa"/>
          </w:tcPr>
          <w:p w14:paraId="3E5A71AA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Apnoja</w:t>
            </w:r>
            <w:proofErr w:type="spellEnd"/>
          </w:p>
        </w:tc>
      </w:tr>
      <w:tr w:rsidR="00C17568" w14:paraId="41088603" w14:textId="77777777" w:rsidTr="00144C95">
        <w:tc>
          <w:tcPr>
            <w:tcW w:w="4643" w:type="dxa"/>
          </w:tcPr>
          <w:p w14:paraId="327857C1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Bieži</w:t>
            </w:r>
          </w:p>
          <w:p w14:paraId="4DCB57A9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(</w:t>
            </w:r>
            <w:r>
              <w:t xml:space="preserve">1 līdz </w:t>
            </w:r>
            <w:r w:rsidRPr="00B73E4D">
              <w:t>10</w:t>
            </w:r>
            <w:r>
              <w:t> dzīvniekiem / 100 ārstētajiem dzīvniekiem):</w:t>
            </w:r>
          </w:p>
        </w:tc>
        <w:tc>
          <w:tcPr>
            <w:tcW w:w="4644" w:type="dxa"/>
          </w:tcPr>
          <w:p w14:paraId="1048787C" w14:textId="77777777" w:rsidR="008D44A4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Uzbudinājums</w:t>
            </w:r>
          </w:p>
          <w:p w14:paraId="6300925F" w14:textId="3FEB4FEA" w:rsidR="008D44A4" w:rsidRDefault="008D44A4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A</w:t>
            </w:r>
            <w:r w:rsidR="00C17568" w:rsidRPr="008A10ED">
              <w:rPr>
                <w:szCs w:val="22"/>
              </w:rPr>
              <w:t>ritmija</w:t>
            </w:r>
            <w:r w:rsidR="00C17568">
              <w:rPr>
                <w:szCs w:val="22"/>
              </w:rPr>
              <w:t>, b</w:t>
            </w:r>
            <w:r w:rsidR="00C17568" w:rsidRPr="008A10ED">
              <w:rPr>
                <w:szCs w:val="22"/>
              </w:rPr>
              <w:t>radikardija, hipotensija,</w:t>
            </w:r>
            <w:r w:rsidR="00C17568">
              <w:rPr>
                <w:szCs w:val="22"/>
              </w:rPr>
              <w:t xml:space="preserve"> </w:t>
            </w:r>
            <w:proofErr w:type="spellStart"/>
            <w:r w:rsidR="00C17568">
              <w:rPr>
                <w:szCs w:val="22"/>
              </w:rPr>
              <w:t>hipertensija</w:t>
            </w:r>
            <w:r w:rsidR="00C17568" w:rsidRPr="00144C95">
              <w:rPr>
                <w:szCs w:val="22"/>
                <w:vertAlign w:val="superscript"/>
              </w:rPr>
              <w:t>a</w:t>
            </w:r>
            <w:proofErr w:type="spellEnd"/>
          </w:p>
          <w:p w14:paraId="466D96C7" w14:textId="29E9AA3B" w:rsidR="008D44A4" w:rsidRDefault="008D44A4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V</w:t>
            </w:r>
            <w:r w:rsidR="00C17568" w:rsidRPr="008A10ED">
              <w:rPr>
                <w:szCs w:val="22"/>
              </w:rPr>
              <w:t>emšana</w:t>
            </w:r>
            <w:r w:rsidR="00C17568">
              <w:rPr>
                <w:szCs w:val="22"/>
              </w:rPr>
              <w:t xml:space="preserve">, </w:t>
            </w:r>
            <w:r>
              <w:rPr>
                <w:szCs w:val="22"/>
              </w:rPr>
              <w:t>pastiprināta</w:t>
            </w:r>
            <w:r w:rsidR="00C17568" w:rsidRPr="008A10ED">
              <w:rPr>
                <w:szCs w:val="22"/>
              </w:rPr>
              <w:t xml:space="preserve"> siekalošanās</w:t>
            </w:r>
            <w:r w:rsidR="00C17568">
              <w:rPr>
                <w:szCs w:val="22"/>
              </w:rPr>
              <w:t>,</w:t>
            </w:r>
            <w:r w:rsidR="00C17568" w:rsidRPr="008A10ED">
              <w:rPr>
                <w:szCs w:val="22"/>
              </w:rPr>
              <w:t xml:space="preserve"> rīstīšanās</w:t>
            </w:r>
          </w:p>
          <w:p w14:paraId="28424534" w14:textId="67C1BDEF" w:rsidR="008D44A4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8A10ED">
              <w:rPr>
                <w:szCs w:val="22"/>
              </w:rPr>
              <w:t xml:space="preserve">"airēšana" ar ekstremitātēm, </w:t>
            </w:r>
            <w:proofErr w:type="spellStart"/>
            <w:r w:rsidRPr="008A10ED">
              <w:rPr>
                <w:szCs w:val="22"/>
              </w:rPr>
              <w:t>mioklonuss</w:t>
            </w:r>
            <w:proofErr w:type="spellEnd"/>
            <w:r w:rsidRPr="008A10ED">
              <w:rPr>
                <w:szCs w:val="22"/>
              </w:rPr>
              <w:t xml:space="preserve">, </w:t>
            </w:r>
            <w:proofErr w:type="spellStart"/>
            <w:r w:rsidRPr="008A10ED">
              <w:rPr>
                <w:szCs w:val="22"/>
              </w:rPr>
              <w:t>nistagms</w:t>
            </w:r>
            <w:proofErr w:type="spellEnd"/>
            <w:r w:rsidR="007D659D">
              <w:rPr>
                <w:szCs w:val="22"/>
              </w:rPr>
              <w:t xml:space="preserve">, </w:t>
            </w:r>
            <w:proofErr w:type="spellStart"/>
            <w:r w:rsidR="007D659D">
              <w:rPr>
                <w:szCs w:val="22"/>
              </w:rPr>
              <w:t>o</w:t>
            </w:r>
            <w:r w:rsidRPr="008A10ED">
              <w:rPr>
                <w:szCs w:val="22"/>
              </w:rPr>
              <w:t>pistotonuss</w:t>
            </w:r>
            <w:proofErr w:type="spellEnd"/>
            <w:r w:rsidRPr="008A10ED">
              <w:rPr>
                <w:szCs w:val="22"/>
              </w:rPr>
              <w:t xml:space="preserve">, </w:t>
            </w:r>
            <w:r w:rsidRPr="006B1901">
              <w:rPr>
                <w:szCs w:val="22"/>
              </w:rPr>
              <w:t xml:space="preserve">lēna </w:t>
            </w:r>
            <w:proofErr w:type="spellStart"/>
            <w:r w:rsidRPr="006B1901">
              <w:rPr>
                <w:szCs w:val="22"/>
              </w:rPr>
              <w:t>atmošanās</w:t>
            </w:r>
            <w:r>
              <w:rPr>
                <w:szCs w:val="22"/>
                <w:vertAlign w:val="superscript"/>
              </w:rPr>
              <w:t>b</w:t>
            </w:r>
            <w:proofErr w:type="spellEnd"/>
          </w:p>
          <w:p w14:paraId="303689B1" w14:textId="3823AD84" w:rsidR="008D44A4" w:rsidRDefault="008D44A4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Š</w:t>
            </w:r>
            <w:r w:rsidR="00C17568" w:rsidRPr="002E15AB">
              <w:rPr>
                <w:szCs w:val="22"/>
              </w:rPr>
              <w:t>ķaudīšana</w:t>
            </w:r>
          </w:p>
          <w:p w14:paraId="0CEED25A" w14:textId="4B1D95A0" w:rsidR="00C17568" w:rsidRDefault="008D44A4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S</w:t>
            </w:r>
            <w:r w:rsidR="00C17568" w:rsidRPr="006B1901">
              <w:rPr>
                <w:szCs w:val="22"/>
              </w:rPr>
              <w:t>ejas/purna berzēšana</w:t>
            </w:r>
          </w:p>
        </w:tc>
      </w:tr>
      <w:tr w:rsidR="00C17568" w14:paraId="6BE19F26" w14:textId="77777777" w:rsidTr="00144C95">
        <w:tc>
          <w:tcPr>
            <w:tcW w:w="4643" w:type="dxa"/>
          </w:tcPr>
          <w:p w14:paraId="7F09E738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Retāk</w:t>
            </w:r>
          </w:p>
          <w:p w14:paraId="39F85025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t>(1 līdz 10 dzīvniekiem / 1 000 ārstētajiem dzīvniekiem):</w:t>
            </w:r>
          </w:p>
          <w:p w14:paraId="06277E93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4644" w:type="dxa"/>
          </w:tcPr>
          <w:p w14:paraId="7E72BDA1" w14:textId="77777777" w:rsidR="008D44A4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S</w:t>
            </w:r>
            <w:r w:rsidRPr="00912C96">
              <w:rPr>
                <w:szCs w:val="22"/>
              </w:rPr>
              <w:t xml:space="preserve">āpes injekcijas </w:t>
            </w:r>
            <w:proofErr w:type="spellStart"/>
            <w:r w:rsidRPr="00912C96">
              <w:rPr>
                <w:szCs w:val="22"/>
              </w:rPr>
              <w:t>vietā</w:t>
            </w:r>
            <w:r w:rsidRPr="00144C95">
              <w:rPr>
                <w:szCs w:val="22"/>
                <w:vertAlign w:val="superscript"/>
              </w:rPr>
              <w:t>c</w:t>
            </w:r>
            <w:proofErr w:type="spellEnd"/>
          </w:p>
          <w:p w14:paraId="342F8CCB" w14:textId="6BF42FD4" w:rsidR="00C17568" w:rsidRPr="003759B1" w:rsidRDefault="008D44A4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H</w:t>
            </w:r>
            <w:r w:rsidR="00C17568">
              <w:rPr>
                <w:szCs w:val="22"/>
              </w:rPr>
              <w:t>iperglikēmija</w:t>
            </w:r>
            <w:proofErr w:type="spellEnd"/>
          </w:p>
          <w:p w14:paraId="1F3914DA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</w:tbl>
    <w:p w14:paraId="79FCF8FF" w14:textId="77777777" w:rsidR="00C17568" w:rsidRDefault="00C17568" w:rsidP="00C17568">
      <w:pPr>
        <w:tabs>
          <w:tab w:val="clear" w:pos="567"/>
        </w:tabs>
        <w:spacing w:line="240" w:lineRule="auto"/>
        <w:jc w:val="both"/>
        <w:rPr>
          <w:szCs w:val="22"/>
          <w:vertAlign w:val="superscript"/>
        </w:rPr>
      </w:pPr>
    </w:p>
    <w:p w14:paraId="7BCFB382" w14:textId="11DBD9B8" w:rsidR="00C17568" w:rsidRDefault="00C17568" w:rsidP="00C1756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144C95">
        <w:rPr>
          <w:szCs w:val="22"/>
          <w:vertAlign w:val="superscript"/>
        </w:rPr>
        <w:t>a</w:t>
      </w:r>
      <w:r w:rsidRPr="00912C96">
        <w:rPr>
          <w:szCs w:val="22"/>
        </w:rPr>
        <w:t>Ja</w:t>
      </w:r>
      <w:proofErr w:type="spellEnd"/>
      <w:r w:rsidRPr="00912C96">
        <w:rPr>
          <w:szCs w:val="22"/>
        </w:rPr>
        <w:t xml:space="preserve"> </w:t>
      </w:r>
      <w:proofErr w:type="spellStart"/>
      <w:r w:rsidRPr="00080750">
        <w:rPr>
          <w:szCs w:val="22"/>
        </w:rPr>
        <w:t>propofolu</w:t>
      </w:r>
      <w:proofErr w:type="spellEnd"/>
      <w:r w:rsidRPr="00080750">
        <w:rPr>
          <w:szCs w:val="22"/>
        </w:rPr>
        <w:t xml:space="preserve"> </w:t>
      </w:r>
      <w:r w:rsidRPr="00161F64">
        <w:rPr>
          <w:szCs w:val="22"/>
        </w:rPr>
        <w:t xml:space="preserve">lieto bez </w:t>
      </w:r>
      <w:proofErr w:type="spellStart"/>
      <w:r w:rsidRPr="00161F64">
        <w:rPr>
          <w:szCs w:val="22"/>
        </w:rPr>
        <w:t>premedikācijas</w:t>
      </w:r>
      <w:proofErr w:type="spellEnd"/>
      <w:r w:rsidRPr="00161F64">
        <w:rPr>
          <w:szCs w:val="22"/>
        </w:rPr>
        <w:t xml:space="preserve"> kā vienīgo anestēzijas indukcijas līdzekli, var novērot īsu, pārejošu arteriālā asinsspiediena paaugstināšanos.</w:t>
      </w:r>
    </w:p>
    <w:p w14:paraId="6A266C9F" w14:textId="77777777" w:rsidR="00C17568" w:rsidRDefault="00C17568" w:rsidP="00C1756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220D44" w14:textId="77777777" w:rsidR="00C17568" w:rsidRDefault="00C17568" w:rsidP="00C1756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144C95">
        <w:rPr>
          <w:szCs w:val="22"/>
          <w:vertAlign w:val="superscript"/>
        </w:rPr>
        <w:t>b</w:t>
      </w:r>
      <w:r>
        <w:rPr>
          <w:szCs w:val="22"/>
        </w:rPr>
        <w:t>Lēna</w:t>
      </w:r>
      <w:proofErr w:type="spellEnd"/>
      <w:r>
        <w:rPr>
          <w:szCs w:val="22"/>
        </w:rPr>
        <w:t xml:space="preserve"> atmošanās.</w:t>
      </w:r>
    </w:p>
    <w:p w14:paraId="3863CD0F" w14:textId="77777777" w:rsidR="00C17568" w:rsidRDefault="00C17568" w:rsidP="00C1756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BE8CBE" w14:textId="77777777" w:rsidR="00C17568" w:rsidRDefault="00C17568" w:rsidP="00C1756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144C95">
        <w:rPr>
          <w:szCs w:val="22"/>
          <w:vertAlign w:val="superscript"/>
        </w:rPr>
        <w:t>c</w:t>
      </w:r>
      <w:r>
        <w:rPr>
          <w:szCs w:val="22"/>
        </w:rPr>
        <w:t>Pēc</w:t>
      </w:r>
      <w:proofErr w:type="spellEnd"/>
      <w:r>
        <w:rPr>
          <w:szCs w:val="22"/>
        </w:rPr>
        <w:t xml:space="preserve"> intravenozas ievadīšanas.</w:t>
      </w:r>
    </w:p>
    <w:p w14:paraId="3DAB2583" w14:textId="77777777" w:rsidR="00C17568" w:rsidRPr="003759B1" w:rsidRDefault="00C17568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EFE306" w14:textId="77777777" w:rsidR="00C17568" w:rsidRDefault="00C17568" w:rsidP="00C1756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Kaķi</w:t>
      </w:r>
    </w:p>
    <w:p w14:paraId="3FE543C2" w14:textId="77777777" w:rsidR="00C17568" w:rsidRDefault="00C17568" w:rsidP="00C17568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2"/>
        <w:gridCol w:w="4529"/>
      </w:tblGrid>
      <w:tr w:rsidR="00C17568" w14:paraId="45884182" w14:textId="77777777" w:rsidTr="00144C95">
        <w:tc>
          <w:tcPr>
            <w:tcW w:w="4643" w:type="dxa"/>
          </w:tcPr>
          <w:p w14:paraId="59653680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Ļoti bieži</w:t>
            </w:r>
          </w:p>
          <w:p w14:paraId="1AE8C237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(</w:t>
            </w:r>
            <w:r>
              <w:t>1 dzīvniekam / 10 ārstētajiem dzīvniekiem):</w:t>
            </w:r>
          </w:p>
        </w:tc>
        <w:tc>
          <w:tcPr>
            <w:tcW w:w="4644" w:type="dxa"/>
          </w:tcPr>
          <w:p w14:paraId="6E6F792A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Apnoja</w:t>
            </w:r>
            <w:proofErr w:type="spellEnd"/>
          </w:p>
        </w:tc>
      </w:tr>
      <w:tr w:rsidR="00C17568" w14:paraId="7058807A" w14:textId="77777777" w:rsidTr="00144C95">
        <w:tc>
          <w:tcPr>
            <w:tcW w:w="4643" w:type="dxa"/>
          </w:tcPr>
          <w:p w14:paraId="1745FECE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Bieži</w:t>
            </w:r>
          </w:p>
          <w:p w14:paraId="734CF1DC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(</w:t>
            </w:r>
            <w:r>
              <w:t xml:space="preserve">1 līdz </w:t>
            </w:r>
            <w:r w:rsidRPr="00B73E4D">
              <w:t>10</w:t>
            </w:r>
            <w:r>
              <w:t> dzīvniekiem / 100 ārstētajiem dzīvniekiem):</w:t>
            </w:r>
          </w:p>
        </w:tc>
        <w:tc>
          <w:tcPr>
            <w:tcW w:w="4644" w:type="dxa"/>
          </w:tcPr>
          <w:p w14:paraId="130BF571" w14:textId="3A3C2B81" w:rsidR="008D44A4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Uzbudinājums</w:t>
            </w:r>
          </w:p>
          <w:p w14:paraId="6C24FCBE" w14:textId="76C8E2A3" w:rsidR="008D44A4" w:rsidRDefault="008D44A4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A</w:t>
            </w:r>
            <w:r w:rsidR="00C17568" w:rsidRPr="008A10ED">
              <w:rPr>
                <w:szCs w:val="22"/>
              </w:rPr>
              <w:t>ritmija</w:t>
            </w:r>
            <w:r w:rsidR="00C17568">
              <w:rPr>
                <w:szCs w:val="22"/>
              </w:rPr>
              <w:t>, b</w:t>
            </w:r>
            <w:r w:rsidR="00C17568" w:rsidRPr="008A10ED">
              <w:rPr>
                <w:szCs w:val="22"/>
              </w:rPr>
              <w:t>radikardija, hipotensija</w:t>
            </w:r>
          </w:p>
          <w:p w14:paraId="1B7CCFAB" w14:textId="40C90753" w:rsidR="008D44A4" w:rsidRDefault="008D44A4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V</w:t>
            </w:r>
            <w:r w:rsidR="00C17568" w:rsidRPr="008A10ED">
              <w:rPr>
                <w:szCs w:val="22"/>
              </w:rPr>
              <w:t>emšana</w:t>
            </w:r>
            <w:r w:rsidR="00C17568">
              <w:rPr>
                <w:szCs w:val="22"/>
              </w:rPr>
              <w:t xml:space="preserve">, </w:t>
            </w:r>
            <w:r>
              <w:rPr>
                <w:szCs w:val="22"/>
              </w:rPr>
              <w:t>pastiprināta</w:t>
            </w:r>
            <w:r w:rsidRPr="008A10ED">
              <w:rPr>
                <w:szCs w:val="22"/>
              </w:rPr>
              <w:t xml:space="preserve"> </w:t>
            </w:r>
            <w:r w:rsidR="00C17568" w:rsidRPr="008A10ED">
              <w:rPr>
                <w:szCs w:val="22"/>
              </w:rPr>
              <w:t>siekalošanās</w:t>
            </w:r>
            <w:r w:rsidR="00C17568">
              <w:rPr>
                <w:szCs w:val="22"/>
              </w:rPr>
              <w:t>,</w:t>
            </w:r>
            <w:r w:rsidR="00C17568" w:rsidRPr="008A10ED">
              <w:rPr>
                <w:szCs w:val="22"/>
              </w:rPr>
              <w:t xml:space="preserve"> rīstīšanās</w:t>
            </w:r>
            <w:r w:rsidR="00C17568">
              <w:rPr>
                <w:szCs w:val="22"/>
              </w:rPr>
              <w:t xml:space="preserve"> </w:t>
            </w:r>
            <w:r w:rsidR="00C17568" w:rsidRPr="008A10ED">
              <w:rPr>
                <w:szCs w:val="22"/>
              </w:rPr>
              <w:t xml:space="preserve">"airēšana" ar ekstremitātēm, </w:t>
            </w:r>
            <w:proofErr w:type="spellStart"/>
            <w:r w:rsidR="00C17568" w:rsidRPr="008A10ED">
              <w:rPr>
                <w:szCs w:val="22"/>
              </w:rPr>
              <w:t>mioklonuss</w:t>
            </w:r>
            <w:proofErr w:type="spellEnd"/>
            <w:r w:rsidR="00C17568" w:rsidRPr="008A10ED">
              <w:rPr>
                <w:szCs w:val="22"/>
              </w:rPr>
              <w:t xml:space="preserve">, </w:t>
            </w:r>
            <w:proofErr w:type="spellStart"/>
            <w:r w:rsidR="00C17568" w:rsidRPr="008A10ED">
              <w:rPr>
                <w:szCs w:val="22"/>
              </w:rPr>
              <w:t>nistagms</w:t>
            </w:r>
            <w:proofErr w:type="spellEnd"/>
            <w:r w:rsidR="007D659D">
              <w:rPr>
                <w:szCs w:val="22"/>
              </w:rPr>
              <w:t xml:space="preserve">, </w:t>
            </w:r>
            <w:proofErr w:type="spellStart"/>
            <w:r w:rsidR="007D659D">
              <w:rPr>
                <w:szCs w:val="22"/>
              </w:rPr>
              <w:t>o</w:t>
            </w:r>
            <w:r w:rsidR="00C17568" w:rsidRPr="008A10ED">
              <w:rPr>
                <w:szCs w:val="22"/>
              </w:rPr>
              <w:t>pistotonuss</w:t>
            </w:r>
            <w:proofErr w:type="spellEnd"/>
            <w:r w:rsidR="00C17568" w:rsidRPr="008A10ED">
              <w:rPr>
                <w:szCs w:val="22"/>
              </w:rPr>
              <w:t xml:space="preserve">, </w:t>
            </w:r>
            <w:r w:rsidR="00C17568" w:rsidRPr="006B1901">
              <w:rPr>
                <w:szCs w:val="22"/>
              </w:rPr>
              <w:t>lēna atmošanās</w:t>
            </w:r>
          </w:p>
          <w:p w14:paraId="4B0E2B0C" w14:textId="247358CF" w:rsidR="008D44A4" w:rsidRDefault="008D44A4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Š</w:t>
            </w:r>
            <w:r w:rsidR="00C17568" w:rsidRPr="002E15AB">
              <w:rPr>
                <w:szCs w:val="22"/>
              </w:rPr>
              <w:t>ķaudīšana</w:t>
            </w:r>
          </w:p>
          <w:p w14:paraId="69E77AA2" w14:textId="697B6501" w:rsidR="00C17568" w:rsidRDefault="008D44A4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S</w:t>
            </w:r>
            <w:r w:rsidR="00C17568" w:rsidRPr="006B1901">
              <w:rPr>
                <w:szCs w:val="22"/>
              </w:rPr>
              <w:t>ejas/purna berzēšana</w:t>
            </w:r>
          </w:p>
        </w:tc>
      </w:tr>
      <w:tr w:rsidR="00C17568" w14:paraId="27C6D6B1" w14:textId="77777777" w:rsidTr="00144C95">
        <w:tc>
          <w:tcPr>
            <w:tcW w:w="4643" w:type="dxa"/>
          </w:tcPr>
          <w:p w14:paraId="0E45AA2E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Retāk</w:t>
            </w:r>
          </w:p>
          <w:p w14:paraId="219E62E1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t>(1 līdz 10 dzīvniekiem / 1 000 ārstētajiem dzīvniekiem):</w:t>
            </w:r>
          </w:p>
          <w:p w14:paraId="5444261B" w14:textId="77777777" w:rsidR="00C17568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4644" w:type="dxa"/>
          </w:tcPr>
          <w:p w14:paraId="2C97CFAB" w14:textId="77777777" w:rsidR="008D44A4" w:rsidRDefault="00C17568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S</w:t>
            </w:r>
            <w:r w:rsidRPr="00912C96">
              <w:rPr>
                <w:szCs w:val="22"/>
              </w:rPr>
              <w:t xml:space="preserve">āpes injekcijas </w:t>
            </w:r>
            <w:proofErr w:type="spellStart"/>
            <w:r w:rsidRPr="00912C96">
              <w:rPr>
                <w:szCs w:val="22"/>
              </w:rPr>
              <w:t>vietā</w:t>
            </w:r>
            <w:r>
              <w:rPr>
                <w:szCs w:val="22"/>
                <w:vertAlign w:val="superscript"/>
              </w:rPr>
              <w:t>a</w:t>
            </w:r>
            <w:proofErr w:type="spellEnd"/>
          </w:p>
          <w:p w14:paraId="210DF072" w14:textId="262C47F1" w:rsidR="008D44A4" w:rsidRDefault="008D44A4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Diareja</w:t>
            </w:r>
            <w:r w:rsidR="00C17568" w:rsidRPr="00144C95">
              <w:rPr>
                <w:szCs w:val="22"/>
                <w:vertAlign w:val="superscript"/>
              </w:rPr>
              <w:t>b</w:t>
            </w:r>
            <w:proofErr w:type="spellEnd"/>
          </w:p>
          <w:p w14:paraId="6E898CA7" w14:textId="5D54C655" w:rsidR="008D44A4" w:rsidRDefault="008D44A4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S</w:t>
            </w:r>
            <w:r w:rsidR="00C17568">
              <w:rPr>
                <w:szCs w:val="22"/>
              </w:rPr>
              <w:t xml:space="preserve">ejas </w:t>
            </w:r>
            <w:proofErr w:type="spellStart"/>
            <w:r w:rsidR="00C17568">
              <w:rPr>
                <w:szCs w:val="22"/>
              </w:rPr>
              <w:t>tūska</w:t>
            </w:r>
            <w:r w:rsidR="00C17568" w:rsidRPr="00144C95">
              <w:rPr>
                <w:szCs w:val="22"/>
                <w:vertAlign w:val="superscript"/>
              </w:rPr>
              <w:t>b,c</w:t>
            </w:r>
            <w:proofErr w:type="spellEnd"/>
          </w:p>
          <w:p w14:paraId="733BA72C" w14:textId="5BDC25D2" w:rsidR="008D44A4" w:rsidRDefault="008D44A4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H</w:t>
            </w:r>
            <w:r w:rsidR="00C17568">
              <w:rPr>
                <w:szCs w:val="22"/>
              </w:rPr>
              <w:t>iperglikēmija</w:t>
            </w:r>
            <w:proofErr w:type="spellEnd"/>
            <w:r w:rsidR="00C17568">
              <w:rPr>
                <w:szCs w:val="22"/>
              </w:rPr>
              <w:t xml:space="preserve">, Heinca ķermenīšu </w:t>
            </w:r>
            <w:proofErr w:type="spellStart"/>
            <w:r w:rsidR="00C17568">
              <w:rPr>
                <w:szCs w:val="22"/>
              </w:rPr>
              <w:t>anēmija</w:t>
            </w:r>
            <w:r w:rsidR="00C17568" w:rsidRPr="00144C95">
              <w:rPr>
                <w:szCs w:val="22"/>
                <w:vertAlign w:val="superscript"/>
              </w:rPr>
              <w:t>b</w:t>
            </w:r>
            <w:proofErr w:type="spellEnd"/>
          </w:p>
          <w:p w14:paraId="48DED60F" w14:textId="62097990" w:rsidR="00C17568" w:rsidRDefault="008D44A4" w:rsidP="00144C9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A</w:t>
            </w:r>
            <w:r w:rsidR="00C17568">
              <w:rPr>
                <w:szCs w:val="22"/>
              </w:rPr>
              <w:t>noreksija</w:t>
            </w:r>
            <w:r w:rsidR="00C17568" w:rsidRPr="00144C95">
              <w:rPr>
                <w:szCs w:val="22"/>
                <w:vertAlign w:val="superscript"/>
              </w:rPr>
              <w:t>b</w:t>
            </w:r>
            <w:proofErr w:type="spellEnd"/>
          </w:p>
        </w:tc>
      </w:tr>
    </w:tbl>
    <w:p w14:paraId="12270498" w14:textId="77777777" w:rsidR="00C17568" w:rsidRDefault="00C17568" w:rsidP="00C1756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E7E8D9" w14:textId="77777777" w:rsidR="00C17568" w:rsidRDefault="00C17568" w:rsidP="00C1756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144C95">
        <w:rPr>
          <w:szCs w:val="22"/>
          <w:vertAlign w:val="superscript"/>
        </w:rPr>
        <w:t>a</w:t>
      </w:r>
      <w:r>
        <w:rPr>
          <w:szCs w:val="22"/>
        </w:rPr>
        <w:t>Pēc</w:t>
      </w:r>
      <w:proofErr w:type="spellEnd"/>
      <w:r>
        <w:rPr>
          <w:szCs w:val="22"/>
        </w:rPr>
        <w:t xml:space="preserve"> intravenozas ievadīšanas.</w:t>
      </w:r>
    </w:p>
    <w:p w14:paraId="44DCBE6C" w14:textId="77777777" w:rsidR="00C17568" w:rsidRPr="003759B1" w:rsidRDefault="00C17568" w:rsidP="00C1756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821D28" w14:textId="77777777" w:rsidR="00C17568" w:rsidRPr="003759B1" w:rsidRDefault="00C17568" w:rsidP="00C1756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144C95">
        <w:rPr>
          <w:szCs w:val="22"/>
          <w:vertAlign w:val="superscript"/>
        </w:rPr>
        <w:t>b</w:t>
      </w:r>
      <w:r w:rsidRPr="002D19A0">
        <w:rPr>
          <w:szCs w:val="22"/>
        </w:rPr>
        <w:t>Kaķiem</w:t>
      </w:r>
      <w:proofErr w:type="spellEnd"/>
      <w:r w:rsidRPr="002D19A0">
        <w:rPr>
          <w:szCs w:val="22"/>
        </w:rPr>
        <w:t xml:space="preserve"> </w:t>
      </w:r>
      <w:r w:rsidRPr="008A10ED">
        <w:rPr>
          <w:szCs w:val="22"/>
        </w:rPr>
        <w:t xml:space="preserve">pēc </w:t>
      </w:r>
      <w:r w:rsidRPr="002E15AB">
        <w:rPr>
          <w:szCs w:val="22"/>
        </w:rPr>
        <w:t>atkārtot</w:t>
      </w:r>
      <w:r w:rsidRPr="006B1901">
        <w:rPr>
          <w:szCs w:val="22"/>
        </w:rPr>
        <w:t>as</w:t>
      </w:r>
      <w:r w:rsidRPr="00912C96">
        <w:rPr>
          <w:szCs w:val="22"/>
        </w:rPr>
        <w:t xml:space="preserve"> anestēzijas</w:t>
      </w:r>
      <w:r>
        <w:rPr>
          <w:szCs w:val="22"/>
        </w:rPr>
        <w:t>.</w:t>
      </w:r>
      <w:r w:rsidRPr="00080750">
        <w:rPr>
          <w:szCs w:val="22"/>
        </w:rPr>
        <w:t xml:space="preserve"> </w:t>
      </w:r>
      <w:r w:rsidRPr="00161F64">
        <w:rPr>
          <w:szCs w:val="22"/>
        </w:rPr>
        <w:t>Ierobežojot atkārtot</w:t>
      </w:r>
      <w:r>
        <w:rPr>
          <w:szCs w:val="22"/>
        </w:rPr>
        <w:t>u</w:t>
      </w:r>
      <w:r w:rsidRPr="00161F64">
        <w:rPr>
          <w:szCs w:val="22"/>
        </w:rPr>
        <w:t xml:space="preserve"> anestēzij</w:t>
      </w:r>
      <w:r>
        <w:rPr>
          <w:szCs w:val="22"/>
        </w:rPr>
        <w:t>u</w:t>
      </w:r>
      <w:r w:rsidRPr="00161F64">
        <w:rPr>
          <w:szCs w:val="22"/>
        </w:rPr>
        <w:t xml:space="preserve"> </w:t>
      </w:r>
      <w:r>
        <w:rPr>
          <w:szCs w:val="22"/>
        </w:rPr>
        <w:t xml:space="preserve">palielinot </w:t>
      </w:r>
      <w:r w:rsidRPr="00161F64">
        <w:rPr>
          <w:szCs w:val="22"/>
        </w:rPr>
        <w:t>intervāl</w:t>
      </w:r>
      <w:r>
        <w:rPr>
          <w:szCs w:val="22"/>
        </w:rPr>
        <w:t>u</w:t>
      </w:r>
      <w:r w:rsidRPr="00161F64">
        <w:rPr>
          <w:szCs w:val="22"/>
        </w:rPr>
        <w:t xml:space="preserve"> </w:t>
      </w:r>
      <w:r>
        <w:rPr>
          <w:szCs w:val="22"/>
        </w:rPr>
        <w:t>starp anestēzijām vairāk</w:t>
      </w:r>
      <w:r w:rsidRPr="00161F64">
        <w:rPr>
          <w:szCs w:val="22"/>
        </w:rPr>
        <w:t xml:space="preserve"> par 48</w:t>
      </w:r>
      <w:r>
        <w:rPr>
          <w:szCs w:val="22"/>
        </w:rPr>
        <w:t> </w:t>
      </w:r>
      <w:r w:rsidRPr="00161F64">
        <w:rPr>
          <w:szCs w:val="22"/>
        </w:rPr>
        <w:t>stundām, blakusparādību veidošanās  risks samazināsies.</w:t>
      </w:r>
    </w:p>
    <w:p w14:paraId="11A58544" w14:textId="77777777" w:rsidR="00C17568" w:rsidRPr="003759B1" w:rsidRDefault="00C17568" w:rsidP="00C1756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lastRenderedPageBreak/>
        <w:t>Iedarbība parasti ir pārejoša un izzūd bez ārstēšanas</w:t>
      </w:r>
      <w:r w:rsidRPr="008A10ED">
        <w:rPr>
          <w:szCs w:val="22"/>
        </w:rPr>
        <w:t>.</w:t>
      </w:r>
    </w:p>
    <w:p w14:paraId="15F62D3D" w14:textId="77777777" w:rsidR="00C17568" w:rsidRDefault="00C17568" w:rsidP="00C1756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324518" w14:textId="77777777" w:rsidR="00C17568" w:rsidRDefault="00C17568" w:rsidP="00C1756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144C95">
        <w:rPr>
          <w:szCs w:val="22"/>
          <w:vertAlign w:val="superscript"/>
        </w:rPr>
        <w:t>c</w:t>
      </w:r>
      <w:r>
        <w:rPr>
          <w:szCs w:val="22"/>
        </w:rPr>
        <w:t>Neliela</w:t>
      </w:r>
      <w:proofErr w:type="spellEnd"/>
      <w:r>
        <w:rPr>
          <w:szCs w:val="22"/>
        </w:rPr>
        <w:t xml:space="preserve"> sejas tūska.</w:t>
      </w:r>
    </w:p>
    <w:p w14:paraId="5E1B8278" w14:textId="77777777" w:rsidR="00045032" w:rsidRDefault="00045032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E79AEB" w14:textId="57A8CEC7" w:rsidR="003C4331" w:rsidRPr="003759B1" w:rsidRDefault="003C4331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</w:t>
      </w:r>
      <w:r w:rsidR="00765DE0">
        <w:t>ij</w:t>
      </w:r>
      <w:r w:rsidR="001D610A">
        <w:t>ā</w:t>
      </w:r>
      <w:r w:rsidRPr="007E7856">
        <w:t>.</w:t>
      </w:r>
    </w:p>
    <w:p w14:paraId="268A2062" w14:textId="77777777" w:rsidR="00EE0F1E" w:rsidRPr="003759B1" w:rsidRDefault="00EE0F1E" w:rsidP="00832A70">
      <w:pPr>
        <w:tabs>
          <w:tab w:val="clear" w:pos="567"/>
        </w:tabs>
        <w:spacing w:line="240" w:lineRule="auto"/>
        <w:rPr>
          <w:szCs w:val="22"/>
        </w:rPr>
      </w:pPr>
    </w:p>
    <w:p w14:paraId="1C090747" w14:textId="2CC33593" w:rsidR="00C114FF" w:rsidRPr="003759B1" w:rsidRDefault="003C4331" w:rsidP="00832A70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</w:rPr>
        <w:t>3</w:t>
      </w:r>
      <w:r w:rsidR="00C114FF" w:rsidRPr="003759B1">
        <w:rPr>
          <w:b/>
          <w:bCs/>
          <w:szCs w:val="22"/>
        </w:rPr>
        <w:t>.7.</w:t>
      </w:r>
      <w:r w:rsidR="00C114FF" w:rsidRPr="003759B1">
        <w:rPr>
          <w:b/>
          <w:bCs/>
          <w:szCs w:val="22"/>
        </w:rPr>
        <w:tab/>
        <w:t>Lietošana grūsnības</w:t>
      </w:r>
      <w:r>
        <w:rPr>
          <w:b/>
          <w:bCs/>
          <w:szCs w:val="22"/>
        </w:rPr>
        <w:t xml:space="preserve"> vai </w:t>
      </w:r>
      <w:r w:rsidR="00C114FF" w:rsidRPr="003759B1">
        <w:rPr>
          <w:b/>
          <w:bCs/>
          <w:szCs w:val="22"/>
        </w:rPr>
        <w:t>laktācijas laikā</w:t>
      </w:r>
    </w:p>
    <w:p w14:paraId="2168E0B3" w14:textId="77777777" w:rsidR="00C114FF" w:rsidRDefault="00C114FF" w:rsidP="00832A70">
      <w:pPr>
        <w:tabs>
          <w:tab w:val="clear" w:pos="567"/>
        </w:tabs>
        <w:spacing w:line="240" w:lineRule="auto"/>
        <w:rPr>
          <w:szCs w:val="22"/>
        </w:rPr>
      </w:pPr>
    </w:p>
    <w:p w14:paraId="27E37F20" w14:textId="3C8CC34C" w:rsidR="001D610A" w:rsidRPr="0031530C" w:rsidRDefault="001D610A" w:rsidP="00832A7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31530C">
        <w:rPr>
          <w:szCs w:val="22"/>
          <w:u w:val="single"/>
        </w:rPr>
        <w:t>Grūsnība un laktācija:</w:t>
      </w:r>
    </w:p>
    <w:p w14:paraId="4F80E574" w14:textId="710F2765" w:rsidR="00EE0F1E" w:rsidRPr="003759B1" w:rsidRDefault="00EE0F1E" w:rsidP="00832A70">
      <w:pPr>
        <w:tabs>
          <w:tab w:val="clear" w:pos="567"/>
        </w:tabs>
        <w:spacing w:line="240" w:lineRule="auto"/>
        <w:rPr>
          <w:szCs w:val="22"/>
        </w:rPr>
      </w:pPr>
      <w:r w:rsidRPr="002D19A0">
        <w:rPr>
          <w:szCs w:val="22"/>
        </w:rPr>
        <w:t xml:space="preserve">Nav pierādīts šo veterināro zāļu </w:t>
      </w:r>
      <w:r w:rsidR="00947B03">
        <w:rPr>
          <w:szCs w:val="22"/>
        </w:rPr>
        <w:t>drošums</w:t>
      </w:r>
      <w:r w:rsidR="00947B03" w:rsidRPr="008E5EF5">
        <w:rPr>
          <w:szCs w:val="22"/>
        </w:rPr>
        <w:t xml:space="preserve"> </w:t>
      </w:r>
      <w:r w:rsidRPr="002D19A0">
        <w:rPr>
          <w:szCs w:val="22"/>
        </w:rPr>
        <w:t>grūsnības (aug</w:t>
      </w:r>
      <w:r w:rsidR="008E5EF5">
        <w:rPr>
          <w:szCs w:val="22"/>
        </w:rPr>
        <w:t>ļie</w:t>
      </w:r>
      <w:r w:rsidRPr="002D19A0">
        <w:rPr>
          <w:szCs w:val="22"/>
        </w:rPr>
        <w:t>m/jaundzimušaj</w:t>
      </w:r>
      <w:r w:rsidR="008E5EF5">
        <w:rPr>
          <w:szCs w:val="22"/>
        </w:rPr>
        <w:t>ie</w:t>
      </w:r>
      <w:r w:rsidRPr="002D19A0">
        <w:rPr>
          <w:szCs w:val="22"/>
        </w:rPr>
        <w:t xml:space="preserve">m) un laktācijas laikā. </w:t>
      </w:r>
      <w:proofErr w:type="spellStart"/>
      <w:r w:rsidRPr="002D19A0">
        <w:rPr>
          <w:szCs w:val="22"/>
        </w:rPr>
        <w:t>Propofol</w:t>
      </w:r>
      <w:r w:rsidR="00FC70D2">
        <w:rPr>
          <w:szCs w:val="22"/>
        </w:rPr>
        <w:t>a</w:t>
      </w:r>
      <w:proofErr w:type="spellEnd"/>
      <w:r w:rsidR="00FC70D2">
        <w:rPr>
          <w:szCs w:val="22"/>
        </w:rPr>
        <w:t xml:space="preserve"> lietošana</w:t>
      </w:r>
      <w:r w:rsidR="008E5EF5">
        <w:rPr>
          <w:szCs w:val="22"/>
        </w:rPr>
        <w:t xml:space="preserve"> </w:t>
      </w:r>
      <w:r w:rsidRPr="002D19A0">
        <w:rPr>
          <w:szCs w:val="22"/>
        </w:rPr>
        <w:t xml:space="preserve">suņiem anestēzijas indukcijai pirms </w:t>
      </w:r>
      <w:r w:rsidRPr="008A10ED">
        <w:rPr>
          <w:szCs w:val="22"/>
        </w:rPr>
        <w:t>ķeizargrieziena</w:t>
      </w:r>
      <w:r w:rsidR="00FC70D2">
        <w:rPr>
          <w:szCs w:val="22"/>
        </w:rPr>
        <w:t xml:space="preserve"> ir droša</w:t>
      </w:r>
      <w:r w:rsidRPr="002E15AB">
        <w:rPr>
          <w:szCs w:val="22"/>
        </w:rPr>
        <w:t xml:space="preserve">. </w:t>
      </w:r>
      <w:proofErr w:type="spellStart"/>
      <w:r w:rsidRPr="002E15AB">
        <w:rPr>
          <w:szCs w:val="22"/>
        </w:rPr>
        <w:t>Propofols</w:t>
      </w:r>
      <w:proofErr w:type="spellEnd"/>
      <w:r w:rsidRPr="002E15AB">
        <w:rPr>
          <w:szCs w:val="22"/>
        </w:rPr>
        <w:t xml:space="preserve"> šķērso </w:t>
      </w:r>
      <w:proofErr w:type="spellStart"/>
      <w:r w:rsidRPr="002E15AB">
        <w:rPr>
          <w:szCs w:val="22"/>
        </w:rPr>
        <w:t>placent</w:t>
      </w:r>
      <w:r w:rsidR="008E5EF5">
        <w:rPr>
          <w:szCs w:val="22"/>
        </w:rPr>
        <w:t>āro</w:t>
      </w:r>
      <w:proofErr w:type="spellEnd"/>
      <w:r w:rsidRPr="002E15AB">
        <w:rPr>
          <w:szCs w:val="22"/>
        </w:rPr>
        <w:t xml:space="preserve"> un augļa asinsrites-smad</w:t>
      </w:r>
      <w:r w:rsidRPr="006B1901">
        <w:rPr>
          <w:szCs w:val="22"/>
        </w:rPr>
        <w:t>zeņu barjeru, tāpēc smadzeņu attīstības laikā tas var nevēlami ietekmēt augļ</w:t>
      </w:r>
      <w:r w:rsidR="00FC70D2">
        <w:rPr>
          <w:szCs w:val="22"/>
        </w:rPr>
        <w:t>u</w:t>
      </w:r>
      <w:r w:rsidRPr="006B1901">
        <w:rPr>
          <w:szCs w:val="22"/>
        </w:rPr>
        <w:t xml:space="preserve"> un jaundzimuš</w:t>
      </w:r>
      <w:r w:rsidR="00FC70D2">
        <w:rPr>
          <w:szCs w:val="22"/>
        </w:rPr>
        <w:t xml:space="preserve">o </w:t>
      </w:r>
      <w:r w:rsidRPr="006B1901">
        <w:rPr>
          <w:szCs w:val="22"/>
        </w:rPr>
        <w:t xml:space="preserve">neiroloģisko attīstību. </w:t>
      </w:r>
      <w:r w:rsidR="00FC70D2">
        <w:rPr>
          <w:szCs w:val="22"/>
        </w:rPr>
        <w:t>Ņemot vērā</w:t>
      </w:r>
      <w:r w:rsidRPr="006B1901">
        <w:rPr>
          <w:szCs w:val="22"/>
        </w:rPr>
        <w:t xml:space="preserve"> jaundzimušā nāves risku, </w:t>
      </w:r>
      <w:proofErr w:type="spellStart"/>
      <w:r w:rsidRPr="006B1901">
        <w:rPr>
          <w:szCs w:val="22"/>
        </w:rPr>
        <w:t>propofola</w:t>
      </w:r>
      <w:proofErr w:type="spellEnd"/>
      <w:r w:rsidRPr="006B1901">
        <w:rPr>
          <w:szCs w:val="22"/>
        </w:rPr>
        <w:t xml:space="preserve"> </w:t>
      </w:r>
      <w:r w:rsidR="00697D3B" w:rsidRPr="00080750">
        <w:rPr>
          <w:szCs w:val="22"/>
        </w:rPr>
        <w:t xml:space="preserve">lietošana </w:t>
      </w:r>
      <w:r w:rsidRPr="00161F64">
        <w:rPr>
          <w:szCs w:val="22"/>
        </w:rPr>
        <w:t>anestēzijas</w:t>
      </w:r>
      <w:r w:rsidR="00697D3B" w:rsidRPr="00161F64">
        <w:rPr>
          <w:szCs w:val="22"/>
        </w:rPr>
        <w:t xml:space="preserve"> </w:t>
      </w:r>
      <w:r w:rsidRPr="00161F64">
        <w:rPr>
          <w:szCs w:val="22"/>
        </w:rPr>
        <w:t>uzturēšanai ķeizargrieziena laikā nav ieteicama.</w:t>
      </w:r>
    </w:p>
    <w:p w14:paraId="1EEF7659" w14:textId="77777777" w:rsidR="00EE0F1E" w:rsidRPr="003759B1" w:rsidRDefault="00EE0F1E" w:rsidP="00832A70">
      <w:pPr>
        <w:tabs>
          <w:tab w:val="clear" w:pos="567"/>
        </w:tabs>
        <w:spacing w:line="240" w:lineRule="auto"/>
        <w:rPr>
          <w:szCs w:val="22"/>
        </w:rPr>
      </w:pPr>
    </w:p>
    <w:p w14:paraId="639BFAB0" w14:textId="77777777" w:rsidR="00C114FF" w:rsidRPr="003759B1" w:rsidRDefault="00EE0F1E" w:rsidP="00832A70">
      <w:pPr>
        <w:tabs>
          <w:tab w:val="clear" w:pos="567"/>
        </w:tabs>
        <w:spacing w:line="240" w:lineRule="auto"/>
        <w:rPr>
          <w:szCs w:val="22"/>
        </w:rPr>
      </w:pPr>
      <w:r w:rsidRPr="002D19A0">
        <w:rPr>
          <w:szCs w:val="22"/>
        </w:rPr>
        <w:t>Lietot tikai pēc ārstējošā veterinārārsta ieguvuma un riska attiecības izvērtēšanas.</w:t>
      </w:r>
    </w:p>
    <w:p w14:paraId="71ED2147" w14:textId="77777777" w:rsidR="00EE0F1E" w:rsidRPr="003759B1" w:rsidRDefault="00EE0F1E" w:rsidP="00832A70">
      <w:pPr>
        <w:tabs>
          <w:tab w:val="clear" w:pos="567"/>
        </w:tabs>
        <w:spacing w:line="240" w:lineRule="auto"/>
        <w:rPr>
          <w:szCs w:val="22"/>
        </w:rPr>
      </w:pPr>
    </w:p>
    <w:p w14:paraId="31229DD9" w14:textId="6D673218" w:rsidR="00C114FF" w:rsidRPr="003759B1" w:rsidRDefault="003C4331" w:rsidP="00832A70">
      <w:pPr>
        <w:keepNext/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3</w:t>
      </w:r>
      <w:r w:rsidR="00C114FF" w:rsidRPr="003759B1">
        <w:rPr>
          <w:b/>
          <w:szCs w:val="22"/>
        </w:rPr>
        <w:t>.8.</w:t>
      </w:r>
      <w:r w:rsidR="00C114FF" w:rsidRPr="003759B1">
        <w:rPr>
          <w:b/>
          <w:szCs w:val="22"/>
        </w:rPr>
        <w:tab/>
        <w:t>Mijiedarbība ar citām zālēm un citi mijiedarbības veidi</w:t>
      </w:r>
    </w:p>
    <w:p w14:paraId="180E6DD1" w14:textId="77777777" w:rsidR="00C114FF" w:rsidRPr="003759B1" w:rsidRDefault="00C114FF" w:rsidP="00832A70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7C97B88C" w14:textId="30FD125E" w:rsidR="00EE0F1E" w:rsidRPr="00051E7D" w:rsidRDefault="00EE0F1E" w:rsidP="00832A7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D19A0">
        <w:rPr>
          <w:szCs w:val="22"/>
        </w:rPr>
        <w:t>Propofol</w:t>
      </w:r>
      <w:r w:rsidR="00FC70D2">
        <w:rPr>
          <w:szCs w:val="22"/>
        </w:rPr>
        <w:t>u</w:t>
      </w:r>
      <w:proofErr w:type="spellEnd"/>
      <w:r w:rsidRPr="002D19A0">
        <w:rPr>
          <w:szCs w:val="22"/>
        </w:rPr>
        <w:t xml:space="preserve"> var </w:t>
      </w:r>
      <w:r w:rsidR="002277CE" w:rsidRPr="002D19A0">
        <w:rPr>
          <w:szCs w:val="22"/>
        </w:rPr>
        <w:t xml:space="preserve">lietot </w:t>
      </w:r>
      <w:r w:rsidR="002277CE" w:rsidRPr="002E15AB">
        <w:rPr>
          <w:szCs w:val="22"/>
        </w:rPr>
        <w:t xml:space="preserve">vienlaicīgi </w:t>
      </w:r>
      <w:r w:rsidRPr="00912C96">
        <w:rPr>
          <w:szCs w:val="22"/>
        </w:rPr>
        <w:t xml:space="preserve">ar </w:t>
      </w:r>
      <w:proofErr w:type="spellStart"/>
      <w:r w:rsidRPr="00912C96">
        <w:rPr>
          <w:szCs w:val="22"/>
        </w:rPr>
        <w:t>premedikācijas</w:t>
      </w:r>
      <w:proofErr w:type="spellEnd"/>
      <w:r w:rsidR="002277CE" w:rsidRPr="00912C96">
        <w:rPr>
          <w:szCs w:val="22"/>
        </w:rPr>
        <w:t xml:space="preserve"> </w:t>
      </w:r>
      <w:r w:rsidRPr="00912C96">
        <w:rPr>
          <w:szCs w:val="22"/>
        </w:rPr>
        <w:t xml:space="preserve">zālēm, piemēram, atropīnu, </w:t>
      </w:r>
      <w:proofErr w:type="spellStart"/>
      <w:r w:rsidRPr="00912C96">
        <w:rPr>
          <w:szCs w:val="22"/>
        </w:rPr>
        <w:t>glikopir</w:t>
      </w:r>
      <w:r w:rsidRPr="00080750">
        <w:rPr>
          <w:szCs w:val="22"/>
        </w:rPr>
        <w:t>olātu</w:t>
      </w:r>
      <w:proofErr w:type="spellEnd"/>
      <w:r w:rsidRPr="00080750">
        <w:rPr>
          <w:szCs w:val="22"/>
        </w:rPr>
        <w:t xml:space="preserve">, </w:t>
      </w:r>
      <w:r w:rsidR="002277CE" w:rsidRPr="003759B1">
        <w:rPr>
          <w:rFonts w:ascii="Symbol" w:eastAsia="Symbol" w:hAnsi="Symbol" w:cs="Symbol"/>
          <w:szCs w:val="22"/>
        </w:rPr>
        <w:t>a</w:t>
      </w:r>
      <w:r w:rsidR="002277CE" w:rsidRPr="003759B1">
        <w:rPr>
          <w:szCs w:val="22"/>
        </w:rPr>
        <w:noBreakHyphen/>
      </w:r>
      <w:r w:rsidR="002277CE" w:rsidRPr="00D8434B">
        <w:rPr>
          <w:szCs w:val="22"/>
        </w:rPr>
        <w:t>2 </w:t>
      </w:r>
      <w:r w:rsidRPr="00D8434B">
        <w:rPr>
          <w:szCs w:val="22"/>
        </w:rPr>
        <w:t>agonistiem (</w:t>
      </w:r>
      <w:proofErr w:type="spellStart"/>
      <w:r w:rsidRPr="00D8434B">
        <w:rPr>
          <w:szCs w:val="22"/>
        </w:rPr>
        <w:t>medetomidīnu</w:t>
      </w:r>
      <w:proofErr w:type="spellEnd"/>
      <w:r w:rsidRPr="00D8434B">
        <w:rPr>
          <w:szCs w:val="22"/>
        </w:rPr>
        <w:t xml:space="preserve">, </w:t>
      </w:r>
      <w:proofErr w:type="spellStart"/>
      <w:r w:rsidRPr="00D8434B">
        <w:rPr>
          <w:szCs w:val="22"/>
        </w:rPr>
        <w:t>deksmedetomidīnu</w:t>
      </w:r>
      <w:proofErr w:type="spellEnd"/>
      <w:r w:rsidRPr="00D8434B">
        <w:rPr>
          <w:szCs w:val="22"/>
        </w:rPr>
        <w:t xml:space="preserve">), </w:t>
      </w:r>
      <w:proofErr w:type="spellStart"/>
      <w:r w:rsidRPr="00D8434B">
        <w:rPr>
          <w:szCs w:val="22"/>
        </w:rPr>
        <w:t>acepromazīnu</w:t>
      </w:r>
      <w:proofErr w:type="spellEnd"/>
      <w:r w:rsidRPr="00D8434B">
        <w:rPr>
          <w:szCs w:val="22"/>
        </w:rPr>
        <w:t xml:space="preserve">, </w:t>
      </w:r>
      <w:proofErr w:type="spellStart"/>
      <w:r w:rsidRPr="00D8434B">
        <w:rPr>
          <w:szCs w:val="22"/>
        </w:rPr>
        <w:t>benzodiazepīniem</w:t>
      </w:r>
      <w:proofErr w:type="spellEnd"/>
      <w:r w:rsidRPr="00D8434B">
        <w:rPr>
          <w:szCs w:val="22"/>
        </w:rPr>
        <w:t xml:space="preserve"> (</w:t>
      </w:r>
      <w:proofErr w:type="spellStart"/>
      <w:r w:rsidRPr="00D8434B">
        <w:rPr>
          <w:szCs w:val="22"/>
        </w:rPr>
        <w:t>diazep</w:t>
      </w:r>
      <w:r w:rsidR="00510411">
        <w:rPr>
          <w:szCs w:val="22"/>
        </w:rPr>
        <w:t>ā</w:t>
      </w:r>
      <w:r w:rsidRPr="00D8434B">
        <w:rPr>
          <w:szCs w:val="22"/>
        </w:rPr>
        <w:t>mu</w:t>
      </w:r>
      <w:proofErr w:type="spellEnd"/>
      <w:r w:rsidRPr="00D8434B">
        <w:rPr>
          <w:szCs w:val="22"/>
        </w:rPr>
        <w:t xml:space="preserve">, </w:t>
      </w:r>
      <w:proofErr w:type="spellStart"/>
      <w:r w:rsidRPr="00D8434B">
        <w:rPr>
          <w:szCs w:val="22"/>
        </w:rPr>
        <w:t>midazol</w:t>
      </w:r>
      <w:r w:rsidR="00510411">
        <w:rPr>
          <w:szCs w:val="22"/>
        </w:rPr>
        <w:t>ā</w:t>
      </w:r>
      <w:r w:rsidRPr="00D8434B">
        <w:rPr>
          <w:szCs w:val="22"/>
        </w:rPr>
        <w:t>mu</w:t>
      </w:r>
      <w:proofErr w:type="spellEnd"/>
      <w:r w:rsidRPr="00D8434B">
        <w:rPr>
          <w:szCs w:val="22"/>
        </w:rPr>
        <w:t xml:space="preserve">), </w:t>
      </w:r>
      <w:r w:rsidR="002277CE" w:rsidRPr="00D8434B">
        <w:rPr>
          <w:szCs w:val="22"/>
        </w:rPr>
        <w:t xml:space="preserve">inhalācijas anestēzijas līdzekļiem </w:t>
      </w:r>
      <w:r w:rsidRPr="00B44B15">
        <w:rPr>
          <w:szCs w:val="22"/>
        </w:rPr>
        <w:t xml:space="preserve">(piemēram, </w:t>
      </w:r>
      <w:proofErr w:type="spellStart"/>
      <w:r w:rsidRPr="00B44B15">
        <w:rPr>
          <w:szCs w:val="22"/>
        </w:rPr>
        <w:t>halotānu</w:t>
      </w:r>
      <w:proofErr w:type="spellEnd"/>
      <w:r w:rsidRPr="00B44B15">
        <w:rPr>
          <w:szCs w:val="22"/>
        </w:rPr>
        <w:t xml:space="preserve">, </w:t>
      </w:r>
      <w:proofErr w:type="spellStart"/>
      <w:r w:rsidRPr="00B44B15">
        <w:rPr>
          <w:szCs w:val="22"/>
        </w:rPr>
        <w:t>izoflurānu</w:t>
      </w:r>
      <w:proofErr w:type="spellEnd"/>
      <w:r w:rsidRPr="00B44B15">
        <w:rPr>
          <w:szCs w:val="22"/>
        </w:rPr>
        <w:t xml:space="preserve">, </w:t>
      </w:r>
      <w:proofErr w:type="spellStart"/>
      <w:r w:rsidRPr="00B44B15">
        <w:rPr>
          <w:szCs w:val="22"/>
        </w:rPr>
        <w:t>sevoflurānu</w:t>
      </w:r>
      <w:proofErr w:type="spellEnd"/>
      <w:r w:rsidRPr="00B44B15">
        <w:rPr>
          <w:szCs w:val="22"/>
        </w:rPr>
        <w:t xml:space="preserve">, </w:t>
      </w:r>
      <w:proofErr w:type="spellStart"/>
      <w:r w:rsidRPr="00B44B15">
        <w:rPr>
          <w:szCs w:val="22"/>
        </w:rPr>
        <w:t>enflurānu</w:t>
      </w:r>
      <w:proofErr w:type="spellEnd"/>
      <w:r w:rsidRPr="00B44B15">
        <w:rPr>
          <w:szCs w:val="22"/>
        </w:rPr>
        <w:t xml:space="preserve"> vai slāpekļa oksīdu), kā arī pretsāpju līdzekļiem, piemēram, petidīnu </w:t>
      </w:r>
      <w:r w:rsidR="002277CE" w:rsidRPr="00B44B15">
        <w:rPr>
          <w:szCs w:val="22"/>
        </w:rPr>
        <w:t xml:space="preserve">un </w:t>
      </w:r>
      <w:proofErr w:type="spellStart"/>
      <w:r w:rsidRPr="00051E7D">
        <w:rPr>
          <w:szCs w:val="22"/>
        </w:rPr>
        <w:t>buprenorfīnu</w:t>
      </w:r>
      <w:proofErr w:type="spellEnd"/>
      <w:r w:rsidRPr="00051E7D">
        <w:rPr>
          <w:szCs w:val="22"/>
        </w:rPr>
        <w:t>.</w:t>
      </w:r>
    </w:p>
    <w:p w14:paraId="638FD9F4" w14:textId="77777777" w:rsidR="00B801CB" w:rsidRPr="003759B1" w:rsidRDefault="00B801CB" w:rsidP="00832A70">
      <w:pPr>
        <w:tabs>
          <w:tab w:val="clear" w:pos="567"/>
        </w:tabs>
        <w:spacing w:line="240" w:lineRule="auto"/>
        <w:rPr>
          <w:szCs w:val="22"/>
        </w:rPr>
      </w:pPr>
    </w:p>
    <w:p w14:paraId="20A952AA" w14:textId="2AF9ABD8" w:rsidR="00F1162F" w:rsidRPr="003759B1" w:rsidRDefault="002277CE" w:rsidP="00832A70">
      <w:pPr>
        <w:tabs>
          <w:tab w:val="clear" w:pos="567"/>
        </w:tabs>
        <w:spacing w:line="240" w:lineRule="auto"/>
        <w:rPr>
          <w:szCs w:val="22"/>
        </w:rPr>
      </w:pPr>
      <w:r w:rsidRPr="002D19A0">
        <w:rPr>
          <w:szCs w:val="22"/>
        </w:rPr>
        <w:t xml:space="preserve">Šīs veterinārās zāles </w:t>
      </w:r>
      <w:r w:rsidR="00BB5B79" w:rsidRPr="002D19A0">
        <w:rPr>
          <w:szCs w:val="22"/>
        </w:rPr>
        <w:t xml:space="preserve">var ievadīt paralēli visiem intravenozajiem </w:t>
      </w:r>
      <w:r w:rsidR="00510411">
        <w:rPr>
          <w:szCs w:val="22"/>
        </w:rPr>
        <w:t>šķidrumiem</w:t>
      </w:r>
      <w:r w:rsidR="00BB5B79" w:rsidRPr="00912C96">
        <w:rPr>
          <w:szCs w:val="22"/>
        </w:rPr>
        <w:t>, piemēram, izmantojot Y</w:t>
      </w:r>
      <w:r w:rsidR="00D2681F">
        <w:rPr>
          <w:szCs w:val="22"/>
        </w:rPr>
        <w:t>-</w:t>
      </w:r>
      <w:r w:rsidR="00BB5B79" w:rsidRPr="00161F64">
        <w:rPr>
          <w:szCs w:val="22"/>
        </w:rPr>
        <w:t xml:space="preserve">veida </w:t>
      </w:r>
      <w:r w:rsidRPr="00370F42">
        <w:rPr>
          <w:szCs w:val="22"/>
        </w:rPr>
        <w:t xml:space="preserve">sistēmas savienojumu </w:t>
      </w:r>
      <w:r w:rsidR="00BB5B79" w:rsidRPr="000F65AF">
        <w:rPr>
          <w:szCs w:val="22"/>
        </w:rPr>
        <w:t xml:space="preserve">injekcijas vietas tuvumā. </w:t>
      </w:r>
      <w:r w:rsidR="001D610A">
        <w:rPr>
          <w:szCs w:val="22"/>
        </w:rPr>
        <w:t>Šīs veterinārās z</w:t>
      </w:r>
      <w:r w:rsidR="00BB5B79" w:rsidRPr="000F65AF">
        <w:rPr>
          <w:szCs w:val="22"/>
        </w:rPr>
        <w:t>āles var atšķaidīt ar 5 % glikozes šķīdumu infūzij</w:t>
      </w:r>
      <w:r w:rsidR="00D2681F">
        <w:rPr>
          <w:szCs w:val="22"/>
        </w:rPr>
        <w:t>ām</w:t>
      </w:r>
      <w:r w:rsidR="00BB5B79" w:rsidRPr="000F65AF">
        <w:rPr>
          <w:szCs w:val="22"/>
        </w:rPr>
        <w:t>. Saderības pētījumi ar citiem infūzij</w:t>
      </w:r>
      <w:r w:rsidR="00D2681F">
        <w:rPr>
          <w:szCs w:val="22"/>
        </w:rPr>
        <w:t>u</w:t>
      </w:r>
      <w:r w:rsidR="00BB5B79" w:rsidRPr="000F65AF">
        <w:rPr>
          <w:szCs w:val="22"/>
        </w:rPr>
        <w:t xml:space="preserve"> šķīdumiem (piem</w:t>
      </w:r>
      <w:r w:rsidR="00BB5B79" w:rsidRPr="003D077F">
        <w:rPr>
          <w:szCs w:val="22"/>
        </w:rPr>
        <w:t xml:space="preserve">ēram, </w:t>
      </w:r>
      <w:proofErr w:type="spellStart"/>
      <w:r w:rsidR="00BB5B79" w:rsidRPr="003D077F">
        <w:rPr>
          <w:szCs w:val="22"/>
        </w:rPr>
        <w:t>NaCl</w:t>
      </w:r>
      <w:proofErr w:type="spellEnd"/>
      <w:r w:rsidR="00BB5B79" w:rsidRPr="003D077F">
        <w:rPr>
          <w:szCs w:val="22"/>
        </w:rPr>
        <w:t xml:space="preserve"> vai </w:t>
      </w:r>
      <w:proofErr w:type="spellStart"/>
      <w:r w:rsidR="00BB5B79" w:rsidRPr="003D077F">
        <w:rPr>
          <w:szCs w:val="22"/>
        </w:rPr>
        <w:t>Ringera</w:t>
      </w:r>
      <w:proofErr w:type="spellEnd"/>
      <w:r w:rsidR="00BB5B79" w:rsidRPr="003D077F">
        <w:rPr>
          <w:szCs w:val="22"/>
        </w:rPr>
        <w:t xml:space="preserve"> </w:t>
      </w:r>
      <w:proofErr w:type="spellStart"/>
      <w:r w:rsidR="00BB5B79" w:rsidRPr="003D077F">
        <w:rPr>
          <w:szCs w:val="22"/>
        </w:rPr>
        <w:t>laktāta</w:t>
      </w:r>
      <w:proofErr w:type="spellEnd"/>
      <w:r w:rsidR="00BB5B79" w:rsidRPr="003D077F">
        <w:rPr>
          <w:szCs w:val="22"/>
        </w:rPr>
        <w:t xml:space="preserve"> šķīdumu) šīm veterinārajām zālēm</w:t>
      </w:r>
      <w:r w:rsidRPr="003D077F">
        <w:rPr>
          <w:szCs w:val="22"/>
        </w:rPr>
        <w:t xml:space="preserve"> nav veikti</w:t>
      </w:r>
      <w:r w:rsidR="00BB5B79" w:rsidRPr="003D077F">
        <w:rPr>
          <w:szCs w:val="22"/>
        </w:rPr>
        <w:t>.</w:t>
      </w:r>
    </w:p>
    <w:p w14:paraId="1AD50240" w14:textId="77777777" w:rsidR="00EE0F1E" w:rsidRPr="003759B1" w:rsidRDefault="00EE0F1E" w:rsidP="00832A70">
      <w:pPr>
        <w:tabs>
          <w:tab w:val="clear" w:pos="567"/>
        </w:tabs>
        <w:spacing w:line="240" w:lineRule="auto"/>
        <w:rPr>
          <w:szCs w:val="22"/>
        </w:rPr>
      </w:pPr>
    </w:p>
    <w:p w14:paraId="78C41774" w14:textId="47425150" w:rsidR="00EE0F1E" w:rsidRPr="003759B1" w:rsidRDefault="00D2681F" w:rsidP="00832A7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</w:t>
      </w:r>
      <w:r w:rsidRPr="002D19A0">
        <w:rPr>
          <w:szCs w:val="22"/>
        </w:rPr>
        <w:t xml:space="preserve">ienlaicīga </w:t>
      </w:r>
      <w:r>
        <w:rPr>
          <w:szCs w:val="22"/>
        </w:rPr>
        <w:t>n</w:t>
      </w:r>
      <w:r w:rsidR="00EE0F1E" w:rsidRPr="002D19A0">
        <w:rPr>
          <w:szCs w:val="22"/>
        </w:rPr>
        <w:t xml:space="preserve">omierinošu vai pretsāpju līdzekļu </w:t>
      </w:r>
      <w:r w:rsidR="002277CE" w:rsidRPr="002D19A0">
        <w:rPr>
          <w:szCs w:val="22"/>
        </w:rPr>
        <w:t xml:space="preserve"> </w:t>
      </w:r>
      <w:r w:rsidR="00EE0F1E" w:rsidRPr="008A10ED">
        <w:rPr>
          <w:szCs w:val="22"/>
        </w:rPr>
        <w:t xml:space="preserve">lietošana, visticamāk, samazinās </w:t>
      </w:r>
      <w:proofErr w:type="spellStart"/>
      <w:r w:rsidR="00EE0F1E" w:rsidRPr="008A10ED">
        <w:rPr>
          <w:szCs w:val="22"/>
        </w:rPr>
        <w:t>propofola</w:t>
      </w:r>
      <w:proofErr w:type="spellEnd"/>
      <w:r w:rsidR="00EE0F1E" w:rsidRPr="008A10ED">
        <w:rPr>
          <w:szCs w:val="22"/>
        </w:rPr>
        <w:t xml:space="preserve"> devu, kas </w:t>
      </w:r>
      <w:r w:rsidR="002277CE" w:rsidRPr="00912C96">
        <w:rPr>
          <w:szCs w:val="22"/>
        </w:rPr>
        <w:t xml:space="preserve">nepieciešama </w:t>
      </w:r>
      <w:r w:rsidR="00EE0F1E" w:rsidRPr="00912C96">
        <w:rPr>
          <w:szCs w:val="22"/>
        </w:rPr>
        <w:t xml:space="preserve">anestēzijas indukcijai un uzturēšanai. Skatīt </w:t>
      </w:r>
      <w:r w:rsidR="003C4331">
        <w:rPr>
          <w:szCs w:val="22"/>
        </w:rPr>
        <w:t>3</w:t>
      </w:r>
      <w:r w:rsidR="00EE0F1E" w:rsidRPr="00912C96">
        <w:rPr>
          <w:szCs w:val="22"/>
        </w:rPr>
        <w:t>.9. apakšpunktu.</w:t>
      </w:r>
    </w:p>
    <w:p w14:paraId="15C4C4EA" w14:textId="77777777" w:rsidR="00EE0F1E" w:rsidRPr="003759B1" w:rsidRDefault="00EE0F1E" w:rsidP="00832A70">
      <w:pPr>
        <w:tabs>
          <w:tab w:val="clear" w:pos="567"/>
        </w:tabs>
        <w:spacing w:line="240" w:lineRule="auto"/>
        <w:rPr>
          <w:szCs w:val="22"/>
        </w:rPr>
      </w:pPr>
    </w:p>
    <w:p w14:paraId="38C2FD94" w14:textId="56364DB7" w:rsidR="00EE0F1E" w:rsidRPr="003759B1" w:rsidRDefault="00D2681F" w:rsidP="00832A7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</w:t>
      </w:r>
      <w:r w:rsidRPr="002D19A0">
        <w:rPr>
          <w:szCs w:val="22"/>
        </w:rPr>
        <w:t xml:space="preserve">ienlaicīga </w:t>
      </w:r>
      <w:proofErr w:type="spellStart"/>
      <w:r>
        <w:rPr>
          <w:szCs w:val="22"/>
        </w:rPr>
        <w:t>p</w:t>
      </w:r>
      <w:r w:rsidR="00EE0F1E" w:rsidRPr="002D19A0">
        <w:rPr>
          <w:szCs w:val="22"/>
        </w:rPr>
        <w:t>ropofola</w:t>
      </w:r>
      <w:proofErr w:type="spellEnd"/>
      <w:r w:rsidR="00EE0F1E" w:rsidRPr="002D19A0">
        <w:rPr>
          <w:szCs w:val="22"/>
        </w:rPr>
        <w:t xml:space="preserve"> un </w:t>
      </w:r>
      <w:proofErr w:type="spellStart"/>
      <w:r w:rsidR="00EE0F1E" w:rsidRPr="002D19A0">
        <w:rPr>
          <w:szCs w:val="22"/>
        </w:rPr>
        <w:t>opioīdu</w:t>
      </w:r>
      <w:proofErr w:type="spellEnd"/>
      <w:r w:rsidR="00EE0F1E" w:rsidRPr="002D19A0">
        <w:rPr>
          <w:szCs w:val="22"/>
        </w:rPr>
        <w:t xml:space="preserve"> lietošana var izraisīt </w:t>
      </w:r>
      <w:r>
        <w:rPr>
          <w:szCs w:val="22"/>
        </w:rPr>
        <w:t>smagu</w:t>
      </w:r>
      <w:r w:rsidRPr="002D19A0">
        <w:rPr>
          <w:szCs w:val="22"/>
        </w:rPr>
        <w:t xml:space="preserve"> </w:t>
      </w:r>
      <w:r w:rsidR="00EE0F1E" w:rsidRPr="002D19A0">
        <w:rPr>
          <w:szCs w:val="22"/>
        </w:rPr>
        <w:t xml:space="preserve">elpošanas nomākumu un palēnināt sirdsdarbības ātrumu. Ir ziņots, ka kaķiem vienlaicīga </w:t>
      </w:r>
      <w:proofErr w:type="spellStart"/>
      <w:r w:rsidR="00EE0F1E" w:rsidRPr="002D19A0">
        <w:rPr>
          <w:szCs w:val="22"/>
        </w:rPr>
        <w:t>propofola</w:t>
      </w:r>
      <w:proofErr w:type="spellEnd"/>
      <w:r w:rsidR="00EE0F1E" w:rsidRPr="002D19A0">
        <w:rPr>
          <w:szCs w:val="22"/>
        </w:rPr>
        <w:t xml:space="preserve"> un </w:t>
      </w:r>
      <w:proofErr w:type="spellStart"/>
      <w:r w:rsidR="00EE0F1E" w:rsidRPr="002D19A0">
        <w:rPr>
          <w:szCs w:val="22"/>
        </w:rPr>
        <w:t>ketamīna</w:t>
      </w:r>
      <w:proofErr w:type="spellEnd"/>
      <w:r w:rsidR="00EE0F1E" w:rsidRPr="002D19A0">
        <w:rPr>
          <w:szCs w:val="22"/>
        </w:rPr>
        <w:t xml:space="preserve"> lietošana biežāk izraisa </w:t>
      </w:r>
      <w:proofErr w:type="spellStart"/>
      <w:r w:rsidR="00EE0F1E" w:rsidRPr="008A10ED">
        <w:rPr>
          <w:szCs w:val="22"/>
        </w:rPr>
        <w:t>apnoju</w:t>
      </w:r>
      <w:proofErr w:type="spellEnd"/>
      <w:r w:rsidR="00EE0F1E" w:rsidRPr="008A10ED">
        <w:rPr>
          <w:szCs w:val="22"/>
        </w:rPr>
        <w:t xml:space="preserve"> nekā </w:t>
      </w:r>
      <w:proofErr w:type="spellStart"/>
      <w:r w:rsidR="00EE0F1E" w:rsidRPr="008A10ED">
        <w:rPr>
          <w:szCs w:val="22"/>
        </w:rPr>
        <w:t>propofol</w:t>
      </w:r>
      <w:r w:rsidR="00E924B5" w:rsidRPr="00912C96">
        <w:rPr>
          <w:szCs w:val="22"/>
        </w:rPr>
        <w:t>a</w:t>
      </w:r>
      <w:proofErr w:type="spellEnd"/>
      <w:r w:rsidR="00E924B5" w:rsidRPr="00912C96">
        <w:rPr>
          <w:szCs w:val="22"/>
        </w:rPr>
        <w:t xml:space="preserve"> vienlaicīga lietošana </w:t>
      </w:r>
      <w:r w:rsidR="00EE0F1E" w:rsidRPr="00080750">
        <w:rPr>
          <w:szCs w:val="22"/>
        </w:rPr>
        <w:t xml:space="preserve">ar citiem </w:t>
      </w:r>
      <w:proofErr w:type="spellStart"/>
      <w:r w:rsidR="00EE0F1E" w:rsidRPr="00080750">
        <w:rPr>
          <w:szCs w:val="22"/>
        </w:rPr>
        <w:t>premedikācijas</w:t>
      </w:r>
      <w:proofErr w:type="spellEnd"/>
      <w:r w:rsidR="00EE0F1E" w:rsidRPr="00080750">
        <w:rPr>
          <w:szCs w:val="22"/>
        </w:rPr>
        <w:t xml:space="preserve"> līdzekļiem. Lai mazinātu </w:t>
      </w:r>
      <w:proofErr w:type="spellStart"/>
      <w:r w:rsidR="00EE0F1E" w:rsidRPr="00080750">
        <w:rPr>
          <w:szCs w:val="22"/>
        </w:rPr>
        <w:t>apnojas</w:t>
      </w:r>
      <w:proofErr w:type="spellEnd"/>
      <w:r w:rsidR="00EE0F1E" w:rsidRPr="00080750">
        <w:rPr>
          <w:szCs w:val="22"/>
        </w:rPr>
        <w:t xml:space="preserve"> risku, </w:t>
      </w:r>
      <w:proofErr w:type="spellStart"/>
      <w:r w:rsidR="00EE0F1E" w:rsidRPr="00080750">
        <w:rPr>
          <w:szCs w:val="22"/>
        </w:rPr>
        <w:t>propofol</w:t>
      </w:r>
      <w:r w:rsidR="00E924B5" w:rsidRPr="00080750">
        <w:rPr>
          <w:szCs w:val="22"/>
        </w:rPr>
        <w:t>u</w:t>
      </w:r>
      <w:proofErr w:type="spellEnd"/>
      <w:r w:rsidR="00EE0F1E" w:rsidRPr="00161F64">
        <w:rPr>
          <w:szCs w:val="22"/>
        </w:rPr>
        <w:t xml:space="preserve"> </w:t>
      </w:r>
      <w:r w:rsidR="00E924B5" w:rsidRPr="00370F42">
        <w:rPr>
          <w:szCs w:val="22"/>
        </w:rPr>
        <w:t>ievadīt lēni</w:t>
      </w:r>
      <w:r w:rsidR="00947B03">
        <w:rPr>
          <w:szCs w:val="22"/>
        </w:rPr>
        <w:t>,</w:t>
      </w:r>
      <w:r w:rsidR="00EE0F1E" w:rsidRPr="000F65AF">
        <w:rPr>
          <w:szCs w:val="22"/>
        </w:rPr>
        <w:t xml:space="preserve"> 20</w:t>
      </w:r>
      <w:r w:rsidR="001839EA">
        <w:rPr>
          <w:szCs w:val="22"/>
        </w:rPr>
        <w:t>-</w:t>
      </w:r>
      <w:r w:rsidR="00EE0F1E" w:rsidRPr="000F65AF">
        <w:rPr>
          <w:szCs w:val="22"/>
        </w:rPr>
        <w:t xml:space="preserve">60 sekunžu laikā. Skatīt arī </w:t>
      </w:r>
      <w:r w:rsidR="003C4331">
        <w:rPr>
          <w:szCs w:val="22"/>
        </w:rPr>
        <w:t>3</w:t>
      </w:r>
      <w:r w:rsidR="00EE0F1E" w:rsidRPr="000F65AF">
        <w:rPr>
          <w:szCs w:val="22"/>
        </w:rPr>
        <w:t>.5. apakšpunktu.</w:t>
      </w:r>
    </w:p>
    <w:p w14:paraId="2B86F5ED" w14:textId="77777777" w:rsidR="00EE0F1E" w:rsidRPr="003759B1" w:rsidRDefault="00EE0F1E" w:rsidP="00832A70">
      <w:pPr>
        <w:tabs>
          <w:tab w:val="clear" w:pos="567"/>
        </w:tabs>
        <w:spacing w:line="240" w:lineRule="auto"/>
        <w:rPr>
          <w:szCs w:val="22"/>
        </w:rPr>
      </w:pPr>
    </w:p>
    <w:p w14:paraId="739552CC" w14:textId="60351EE7" w:rsidR="00C90EDA" w:rsidRDefault="00D26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Vienlaicīga </w:t>
      </w:r>
      <w:proofErr w:type="spellStart"/>
      <w:r>
        <w:rPr>
          <w:szCs w:val="22"/>
        </w:rPr>
        <w:t>p</w:t>
      </w:r>
      <w:r w:rsidR="00EE0F1E" w:rsidRPr="002D19A0">
        <w:rPr>
          <w:szCs w:val="22"/>
        </w:rPr>
        <w:t>ropofola</w:t>
      </w:r>
      <w:proofErr w:type="spellEnd"/>
      <w:r w:rsidR="00EE0F1E" w:rsidRPr="002D19A0">
        <w:rPr>
          <w:szCs w:val="22"/>
        </w:rPr>
        <w:t xml:space="preserve"> un </w:t>
      </w:r>
      <w:proofErr w:type="spellStart"/>
      <w:r w:rsidR="00EE0F1E" w:rsidRPr="002D19A0">
        <w:rPr>
          <w:szCs w:val="22"/>
        </w:rPr>
        <w:t>opioīdu</w:t>
      </w:r>
      <w:proofErr w:type="spellEnd"/>
      <w:r w:rsidR="00EE0F1E" w:rsidRPr="002D19A0">
        <w:rPr>
          <w:szCs w:val="22"/>
        </w:rPr>
        <w:t xml:space="preserve"> (piemēram, </w:t>
      </w:r>
      <w:proofErr w:type="spellStart"/>
      <w:r w:rsidR="00EE0F1E" w:rsidRPr="002D19A0">
        <w:rPr>
          <w:szCs w:val="22"/>
        </w:rPr>
        <w:t>fentanila</w:t>
      </w:r>
      <w:proofErr w:type="spellEnd"/>
      <w:r w:rsidR="00EE0F1E" w:rsidRPr="002D19A0">
        <w:rPr>
          <w:szCs w:val="22"/>
        </w:rPr>
        <w:t xml:space="preserve">, </w:t>
      </w:r>
      <w:proofErr w:type="spellStart"/>
      <w:r w:rsidR="00EE0F1E" w:rsidRPr="002D19A0">
        <w:rPr>
          <w:szCs w:val="22"/>
        </w:rPr>
        <w:t>alfentanila</w:t>
      </w:r>
      <w:proofErr w:type="spellEnd"/>
      <w:r w:rsidR="00EE0F1E" w:rsidRPr="002D19A0">
        <w:rPr>
          <w:szCs w:val="22"/>
        </w:rPr>
        <w:t>) infūzij</w:t>
      </w:r>
      <w:r>
        <w:rPr>
          <w:szCs w:val="22"/>
        </w:rPr>
        <w:t>a</w:t>
      </w:r>
      <w:r w:rsidR="00EE0F1E" w:rsidRPr="002D19A0">
        <w:rPr>
          <w:szCs w:val="22"/>
        </w:rPr>
        <w:t xml:space="preserve"> vispārējās anestēzijas uzturēšanai</w:t>
      </w:r>
      <w:r w:rsidR="003F17A8">
        <w:rPr>
          <w:szCs w:val="22"/>
        </w:rPr>
        <w:t xml:space="preserve"> </w:t>
      </w:r>
      <w:r w:rsidR="00EE0F1E" w:rsidRPr="002D19A0">
        <w:rPr>
          <w:szCs w:val="22"/>
        </w:rPr>
        <w:t xml:space="preserve">var </w:t>
      </w:r>
      <w:r w:rsidR="003F17A8">
        <w:rPr>
          <w:szCs w:val="22"/>
        </w:rPr>
        <w:t>pagarināt</w:t>
      </w:r>
      <w:r w:rsidR="003F17A8" w:rsidRPr="002D19A0">
        <w:rPr>
          <w:szCs w:val="22"/>
        </w:rPr>
        <w:t xml:space="preserve"> </w:t>
      </w:r>
      <w:r w:rsidR="00EE0F1E" w:rsidRPr="002D19A0">
        <w:rPr>
          <w:szCs w:val="22"/>
        </w:rPr>
        <w:t>atmošan</w:t>
      </w:r>
      <w:r w:rsidR="003F17A8">
        <w:rPr>
          <w:szCs w:val="22"/>
        </w:rPr>
        <w:t>ās periodu</w:t>
      </w:r>
      <w:r w:rsidR="00EE0F1E" w:rsidRPr="002D19A0">
        <w:rPr>
          <w:szCs w:val="22"/>
        </w:rPr>
        <w:t xml:space="preserve">. Suņiem, kuri saņēma </w:t>
      </w:r>
      <w:proofErr w:type="spellStart"/>
      <w:r w:rsidR="00EE0F1E" w:rsidRPr="002D19A0">
        <w:rPr>
          <w:szCs w:val="22"/>
        </w:rPr>
        <w:t>alfentanilu</w:t>
      </w:r>
      <w:proofErr w:type="spellEnd"/>
      <w:r w:rsidR="00EE0F1E" w:rsidRPr="002D19A0">
        <w:rPr>
          <w:szCs w:val="22"/>
        </w:rPr>
        <w:t xml:space="preserve"> pēc </w:t>
      </w:r>
      <w:proofErr w:type="spellStart"/>
      <w:r w:rsidR="00EE0F1E" w:rsidRPr="002D19A0">
        <w:rPr>
          <w:szCs w:val="22"/>
        </w:rPr>
        <w:t>propofola</w:t>
      </w:r>
      <w:proofErr w:type="spellEnd"/>
      <w:r w:rsidR="00EE0F1E" w:rsidRPr="002D19A0">
        <w:rPr>
          <w:szCs w:val="22"/>
        </w:rPr>
        <w:t>, ir novērota sirds apstāšanās.</w:t>
      </w:r>
    </w:p>
    <w:p w14:paraId="40FB674A" w14:textId="77777777" w:rsidR="003F17A8" w:rsidRPr="003759B1" w:rsidRDefault="003F17A8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B44507" w14:textId="0AE269F0" w:rsidR="00F1162F" w:rsidRPr="003759B1" w:rsidRDefault="003F17A8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rPr>
          <w:szCs w:val="22"/>
        </w:rPr>
        <w:t>Pp</w:t>
      </w:r>
      <w:r w:rsidR="00F1162F" w:rsidRPr="002D19A0">
        <w:rPr>
          <w:szCs w:val="22"/>
        </w:rPr>
        <w:t>ropofola</w:t>
      </w:r>
      <w:proofErr w:type="spellEnd"/>
      <w:r w:rsidR="00F1162F" w:rsidRPr="002D19A0">
        <w:rPr>
          <w:szCs w:val="22"/>
        </w:rPr>
        <w:t xml:space="preserve"> ievadīšana </w:t>
      </w:r>
      <w:r>
        <w:rPr>
          <w:szCs w:val="22"/>
        </w:rPr>
        <w:t xml:space="preserve">kopā </w:t>
      </w:r>
      <w:r w:rsidR="00F1162F" w:rsidRPr="008A10ED">
        <w:rPr>
          <w:szCs w:val="22"/>
        </w:rPr>
        <w:t>ar citām zālēm, k</w:t>
      </w:r>
      <w:r w:rsidR="00A13502" w:rsidRPr="002E15AB">
        <w:rPr>
          <w:szCs w:val="22"/>
        </w:rPr>
        <w:t>uras</w:t>
      </w:r>
      <w:r w:rsidR="00F1162F" w:rsidRPr="00912C96">
        <w:rPr>
          <w:szCs w:val="22"/>
        </w:rPr>
        <w:t xml:space="preserve"> </w:t>
      </w:r>
      <w:proofErr w:type="spellStart"/>
      <w:r w:rsidR="00F1162F" w:rsidRPr="00912C96">
        <w:rPr>
          <w:szCs w:val="22"/>
        </w:rPr>
        <w:t>metabolizē</w:t>
      </w:r>
      <w:proofErr w:type="spellEnd"/>
      <w:r w:rsidR="00F1162F" w:rsidRPr="00080750">
        <w:rPr>
          <w:szCs w:val="22"/>
        </w:rPr>
        <w:t xml:space="preserve"> citohrom</w:t>
      </w:r>
      <w:r w:rsidR="00A13502" w:rsidRPr="00080750">
        <w:rPr>
          <w:szCs w:val="22"/>
        </w:rPr>
        <w:t>s</w:t>
      </w:r>
      <w:r w:rsidR="00F1162F" w:rsidRPr="00161F64">
        <w:rPr>
          <w:szCs w:val="22"/>
        </w:rPr>
        <w:t xml:space="preserve"> P450 (</w:t>
      </w:r>
      <w:proofErr w:type="spellStart"/>
      <w:r w:rsidR="00F1162F" w:rsidRPr="00161F64">
        <w:rPr>
          <w:szCs w:val="22"/>
        </w:rPr>
        <w:t>izoenzīm</w:t>
      </w:r>
      <w:r w:rsidR="00A13502" w:rsidRPr="00370F42">
        <w:rPr>
          <w:szCs w:val="22"/>
        </w:rPr>
        <w:t>s</w:t>
      </w:r>
      <w:proofErr w:type="spellEnd"/>
      <w:r w:rsidR="00F1162F" w:rsidRPr="000F65AF">
        <w:rPr>
          <w:szCs w:val="22"/>
        </w:rPr>
        <w:t xml:space="preserve"> 2B11 suņiem), piemēram, </w:t>
      </w:r>
      <w:proofErr w:type="spellStart"/>
      <w:r w:rsidR="00F1162F" w:rsidRPr="000F65AF">
        <w:rPr>
          <w:szCs w:val="22"/>
        </w:rPr>
        <w:t>hloramfenikolu</w:t>
      </w:r>
      <w:proofErr w:type="spellEnd"/>
      <w:r w:rsidR="00F1162F" w:rsidRPr="000F65AF">
        <w:rPr>
          <w:szCs w:val="22"/>
        </w:rPr>
        <w:t xml:space="preserve">, </w:t>
      </w:r>
      <w:proofErr w:type="spellStart"/>
      <w:r w:rsidR="00F1162F" w:rsidRPr="000F65AF">
        <w:rPr>
          <w:szCs w:val="22"/>
        </w:rPr>
        <w:t>ketokonazolu</w:t>
      </w:r>
      <w:proofErr w:type="spellEnd"/>
      <w:r w:rsidR="00F1162F" w:rsidRPr="000F65AF">
        <w:rPr>
          <w:szCs w:val="22"/>
        </w:rPr>
        <w:t xml:space="preserve"> un </w:t>
      </w:r>
      <w:proofErr w:type="spellStart"/>
      <w:r w:rsidR="00F1162F" w:rsidRPr="000F65AF">
        <w:rPr>
          <w:szCs w:val="22"/>
        </w:rPr>
        <w:t>loperamīdu</w:t>
      </w:r>
      <w:proofErr w:type="spellEnd"/>
      <w:r w:rsidR="00F1162F" w:rsidRPr="000F65AF">
        <w:rPr>
          <w:szCs w:val="22"/>
        </w:rPr>
        <w:t xml:space="preserve">, samazina </w:t>
      </w:r>
      <w:proofErr w:type="spellStart"/>
      <w:r w:rsidR="00F1162F" w:rsidRPr="000F65AF">
        <w:rPr>
          <w:szCs w:val="22"/>
        </w:rPr>
        <w:t>propofola</w:t>
      </w:r>
      <w:proofErr w:type="spellEnd"/>
      <w:r w:rsidR="00F1162F" w:rsidRPr="000F65AF">
        <w:rPr>
          <w:szCs w:val="22"/>
        </w:rPr>
        <w:t xml:space="preserve"> </w:t>
      </w:r>
      <w:proofErr w:type="spellStart"/>
      <w:r w:rsidR="00F1162F" w:rsidRPr="000F65AF">
        <w:rPr>
          <w:szCs w:val="22"/>
        </w:rPr>
        <w:t>klīrensu</w:t>
      </w:r>
      <w:proofErr w:type="spellEnd"/>
      <w:r w:rsidR="00F1162F" w:rsidRPr="000F65AF">
        <w:rPr>
          <w:szCs w:val="22"/>
        </w:rPr>
        <w:t xml:space="preserve"> un </w:t>
      </w:r>
      <w:r>
        <w:rPr>
          <w:szCs w:val="22"/>
        </w:rPr>
        <w:t>pagarina</w:t>
      </w:r>
      <w:r w:rsidRPr="000F65AF">
        <w:rPr>
          <w:szCs w:val="22"/>
        </w:rPr>
        <w:t xml:space="preserve"> </w:t>
      </w:r>
      <w:r w:rsidR="00F1162F" w:rsidRPr="000F65AF">
        <w:rPr>
          <w:szCs w:val="22"/>
        </w:rPr>
        <w:t>atmošan</w:t>
      </w:r>
      <w:r>
        <w:rPr>
          <w:szCs w:val="22"/>
        </w:rPr>
        <w:t>ā</w:t>
      </w:r>
      <w:r w:rsidR="00F1162F" w:rsidRPr="000F65AF">
        <w:rPr>
          <w:szCs w:val="22"/>
        </w:rPr>
        <w:t>s</w:t>
      </w:r>
      <w:r>
        <w:rPr>
          <w:szCs w:val="22"/>
        </w:rPr>
        <w:t xml:space="preserve"> periodu</w:t>
      </w:r>
      <w:r w:rsidR="00F1162F" w:rsidRPr="000F65AF">
        <w:rPr>
          <w:szCs w:val="22"/>
        </w:rPr>
        <w:t xml:space="preserve"> no anestēzijas.</w:t>
      </w:r>
    </w:p>
    <w:p w14:paraId="33C8D571" w14:textId="77777777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B116DC" w14:textId="30F297EC" w:rsidR="00C114FF" w:rsidRPr="003759B1" w:rsidRDefault="003C4331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3</w:t>
      </w:r>
      <w:r w:rsidR="00C114FF" w:rsidRPr="003759B1">
        <w:rPr>
          <w:b/>
          <w:szCs w:val="22"/>
        </w:rPr>
        <w:t>.9.</w:t>
      </w:r>
      <w:r w:rsidR="00C114FF" w:rsidRPr="003759B1">
        <w:rPr>
          <w:b/>
          <w:szCs w:val="22"/>
        </w:rPr>
        <w:tab/>
      </w:r>
      <w:r>
        <w:rPr>
          <w:b/>
          <w:szCs w:val="22"/>
        </w:rPr>
        <w:t>L</w:t>
      </w:r>
      <w:r w:rsidR="00C114FF" w:rsidRPr="003759B1">
        <w:rPr>
          <w:b/>
          <w:szCs w:val="22"/>
        </w:rPr>
        <w:t>ietošanas veids</w:t>
      </w:r>
      <w:r>
        <w:rPr>
          <w:b/>
          <w:szCs w:val="22"/>
        </w:rPr>
        <w:t xml:space="preserve"> un devas</w:t>
      </w:r>
    </w:p>
    <w:p w14:paraId="36C6C25A" w14:textId="77777777" w:rsidR="00145D34" w:rsidRDefault="00145D34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50AF37" w14:textId="197BAE37" w:rsidR="001D610A" w:rsidRDefault="001D610A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Intravenozai lietošanai.</w:t>
      </w:r>
    </w:p>
    <w:p w14:paraId="18A0E065" w14:textId="77777777" w:rsidR="001D610A" w:rsidRPr="003759B1" w:rsidRDefault="001D610A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1AB4AA" w14:textId="7765079B" w:rsidR="00EE0F1E" w:rsidRPr="003759B1" w:rsidRDefault="00A13502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S</w:t>
      </w:r>
      <w:r w:rsidR="00EE0F1E" w:rsidRPr="002D19A0">
        <w:rPr>
          <w:szCs w:val="22"/>
        </w:rPr>
        <w:t xml:space="preserve">terilas </w:t>
      </w:r>
      <w:r w:rsidRPr="002E15AB">
        <w:rPr>
          <w:szCs w:val="22"/>
        </w:rPr>
        <w:t xml:space="preserve">veterinārās zāles </w:t>
      </w:r>
      <w:r w:rsidR="00EE0F1E" w:rsidRPr="00912C96">
        <w:rPr>
          <w:szCs w:val="22"/>
        </w:rPr>
        <w:t>intravenozai lietošanai.</w:t>
      </w:r>
    </w:p>
    <w:p w14:paraId="5591998D" w14:textId="79E1C80E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Pirms lietošanas viegli </w:t>
      </w:r>
      <w:r w:rsidR="00A13502" w:rsidRPr="008A10ED">
        <w:rPr>
          <w:szCs w:val="22"/>
        </w:rPr>
        <w:t>saskalināt</w:t>
      </w:r>
      <w:r w:rsidRPr="002E15AB">
        <w:rPr>
          <w:szCs w:val="22"/>
        </w:rPr>
        <w:t>.</w:t>
      </w:r>
    </w:p>
    <w:p w14:paraId="4DBC8E1E" w14:textId="77777777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A4E1D9" w14:textId="04ECAE0B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Devas </w:t>
      </w:r>
      <w:r w:rsidR="00DC33D7" w:rsidRPr="002E15AB">
        <w:rPr>
          <w:szCs w:val="22"/>
        </w:rPr>
        <w:t>starp</w:t>
      </w:r>
      <w:r w:rsidRPr="00912C96">
        <w:rPr>
          <w:szCs w:val="22"/>
        </w:rPr>
        <w:t xml:space="preserve"> </w:t>
      </w:r>
      <w:r w:rsidR="004169BA">
        <w:rPr>
          <w:szCs w:val="22"/>
        </w:rPr>
        <w:t xml:space="preserve">atsevišķiem </w:t>
      </w:r>
      <w:r w:rsidRPr="00912C96">
        <w:rPr>
          <w:szCs w:val="22"/>
        </w:rPr>
        <w:t>dzīvniekiem</w:t>
      </w:r>
      <w:r w:rsidR="00833EC3" w:rsidRPr="00912C96">
        <w:rPr>
          <w:szCs w:val="22"/>
        </w:rPr>
        <w:t xml:space="preserve"> </w:t>
      </w:r>
      <w:r w:rsidR="004169BA" w:rsidRPr="008A10ED">
        <w:rPr>
          <w:szCs w:val="22"/>
        </w:rPr>
        <w:t>var ievērojami atšķirties</w:t>
      </w:r>
      <w:r w:rsidRPr="00080750">
        <w:rPr>
          <w:szCs w:val="22"/>
        </w:rPr>
        <w:t xml:space="preserve">, un </w:t>
      </w:r>
      <w:r w:rsidR="00833EC3" w:rsidRPr="00161F64">
        <w:rPr>
          <w:szCs w:val="22"/>
        </w:rPr>
        <w:t xml:space="preserve">to </w:t>
      </w:r>
      <w:r w:rsidRPr="00370F42">
        <w:rPr>
          <w:szCs w:val="22"/>
        </w:rPr>
        <w:t>ietekmē vairāki faktori (skat</w:t>
      </w:r>
      <w:r w:rsidR="00833EC3" w:rsidRPr="00370F42">
        <w:rPr>
          <w:szCs w:val="22"/>
        </w:rPr>
        <w:t>ī</w:t>
      </w:r>
      <w:r w:rsidRPr="003D077F">
        <w:rPr>
          <w:szCs w:val="22"/>
        </w:rPr>
        <w:t xml:space="preserve">t </w:t>
      </w:r>
      <w:r w:rsidR="003C4331">
        <w:rPr>
          <w:szCs w:val="22"/>
        </w:rPr>
        <w:t>3</w:t>
      </w:r>
      <w:r w:rsidRPr="003D077F">
        <w:rPr>
          <w:szCs w:val="22"/>
        </w:rPr>
        <w:t xml:space="preserve">.5. apakšpunktu </w:t>
      </w:r>
      <w:r w:rsidR="003C4331" w:rsidRPr="0031530C">
        <w:rPr>
          <w:szCs w:val="22"/>
        </w:rPr>
        <w:t xml:space="preserve">Īpaši piesardzības pasākumi drošai lietošanai </w:t>
      </w:r>
      <w:proofErr w:type="spellStart"/>
      <w:r w:rsidR="003C4331" w:rsidRPr="0031530C">
        <w:rPr>
          <w:szCs w:val="22"/>
        </w:rPr>
        <w:t>mērķsugām</w:t>
      </w:r>
      <w:proofErr w:type="spellEnd"/>
      <w:r w:rsidRPr="001535AF">
        <w:rPr>
          <w:szCs w:val="22"/>
        </w:rPr>
        <w:t xml:space="preserve"> un</w:t>
      </w:r>
      <w:r w:rsidRPr="003D077F">
        <w:rPr>
          <w:szCs w:val="22"/>
        </w:rPr>
        <w:t xml:space="preserve"> </w:t>
      </w:r>
      <w:r w:rsidR="003C4331">
        <w:rPr>
          <w:szCs w:val="22"/>
        </w:rPr>
        <w:t>3</w:t>
      </w:r>
      <w:r w:rsidRPr="003D077F">
        <w:rPr>
          <w:szCs w:val="22"/>
        </w:rPr>
        <w:t>.8. apakšpunktu</w:t>
      </w:r>
      <w:r w:rsidR="003C4331">
        <w:rPr>
          <w:szCs w:val="22"/>
        </w:rPr>
        <w:t xml:space="preserve"> </w:t>
      </w:r>
      <w:r w:rsidR="003C4331" w:rsidRPr="0031530C">
        <w:rPr>
          <w:bCs/>
          <w:szCs w:val="22"/>
        </w:rPr>
        <w:lastRenderedPageBreak/>
        <w:t>Mijiedarbība ar citām zālēm un citi mijiedarbības veidi</w:t>
      </w:r>
      <w:r w:rsidRPr="003D077F">
        <w:rPr>
          <w:szCs w:val="22"/>
        </w:rPr>
        <w:t>). Jo īpaši</w:t>
      </w:r>
      <w:r w:rsidR="00DC33D7" w:rsidRPr="003D077F">
        <w:rPr>
          <w:szCs w:val="22"/>
        </w:rPr>
        <w:t>,</w:t>
      </w:r>
      <w:r w:rsidRPr="003D077F">
        <w:rPr>
          <w:szCs w:val="22"/>
        </w:rPr>
        <w:t xml:space="preserve"> </w:t>
      </w:r>
      <w:proofErr w:type="spellStart"/>
      <w:r w:rsidRPr="003D077F">
        <w:rPr>
          <w:szCs w:val="22"/>
        </w:rPr>
        <w:t>premedikācija</w:t>
      </w:r>
      <w:r w:rsidR="009B72F5">
        <w:rPr>
          <w:szCs w:val="22"/>
        </w:rPr>
        <w:t>s</w:t>
      </w:r>
      <w:proofErr w:type="spellEnd"/>
      <w:r w:rsidR="009B72F5">
        <w:rPr>
          <w:szCs w:val="22"/>
        </w:rPr>
        <w:t xml:space="preserve"> </w:t>
      </w:r>
      <w:r w:rsidR="008B1399">
        <w:rPr>
          <w:szCs w:val="22"/>
        </w:rPr>
        <w:t>līdzekļu</w:t>
      </w:r>
      <w:r w:rsidR="009B72F5">
        <w:rPr>
          <w:szCs w:val="22"/>
        </w:rPr>
        <w:t xml:space="preserve"> lietošana</w:t>
      </w:r>
      <w:r w:rsidRPr="003D077F">
        <w:rPr>
          <w:szCs w:val="22"/>
        </w:rPr>
        <w:t xml:space="preserve">, </w:t>
      </w:r>
      <w:r w:rsidR="009B72F5">
        <w:rPr>
          <w:szCs w:val="22"/>
        </w:rPr>
        <w:t>var</w:t>
      </w:r>
      <w:r w:rsidR="009B72F5" w:rsidRPr="003D077F">
        <w:rPr>
          <w:szCs w:val="22"/>
        </w:rPr>
        <w:t xml:space="preserve"> </w:t>
      </w:r>
      <w:r w:rsidR="009B72F5">
        <w:rPr>
          <w:szCs w:val="22"/>
        </w:rPr>
        <w:t>ievērojami</w:t>
      </w:r>
      <w:r w:rsidR="00DC33D7" w:rsidRPr="003D077F">
        <w:rPr>
          <w:szCs w:val="22"/>
        </w:rPr>
        <w:t xml:space="preserve"> </w:t>
      </w:r>
      <w:r w:rsidRPr="0093125E">
        <w:rPr>
          <w:szCs w:val="22"/>
        </w:rPr>
        <w:t xml:space="preserve">samazināt </w:t>
      </w:r>
      <w:proofErr w:type="spellStart"/>
      <w:r w:rsidRPr="0093125E">
        <w:rPr>
          <w:szCs w:val="22"/>
        </w:rPr>
        <w:t>propofola</w:t>
      </w:r>
      <w:proofErr w:type="spellEnd"/>
      <w:r w:rsidRPr="0093125E">
        <w:rPr>
          <w:szCs w:val="22"/>
        </w:rPr>
        <w:t xml:space="preserve"> devu, atkarī</w:t>
      </w:r>
      <w:r w:rsidR="009B72F5">
        <w:rPr>
          <w:szCs w:val="22"/>
        </w:rPr>
        <w:t>bā</w:t>
      </w:r>
      <w:r w:rsidRPr="0093125E">
        <w:rPr>
          <w:szCs w:val="22"/>
        </w:rPr>
        <w:t xml:space="preserve"> no </w:t>
      </w:r>
      <w:proofErr w:type="spellStart"/>
      <w:r w:rsidR="008B1399">
        <w:rPr>
          <w:szCs w:val="22"/>
        </w:rPr>
        <w:t>premedikācijas</w:t>
      </w:r>
      <w:proofErr w:type="spellEnd"/>
      <w:r w:rsidR="008B1399">
        <w:rPr>
          <w:szCs w:val="22"/>
        </w:rPr>
        <w:t xml:space="preserve"> līdzekļa</w:t>
      </w:r>
      <w:r w:rsidRPr="00510411">
        <w:rPr>
          <w:szCs w:val="22"/>
        </w:rPr>
        <w:t xml:space="preserve"> veida un devas.</w:t>
      </w:r>
    </w:p>
    <w:p w14:paraId="31793094" w14:textId="77777777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496314" w14:textId="0BB02C36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Ievadām</w:t>
      </w:r>
      <w:r w:rsidR="00E51708" w:rsidRPr="002D19A0">
        <w:rPr>
          <w:szCs w:val="22"/>
        </w:rPr>
        <w:t>o</w:t>
      </w:r>
      <w:r w:rsidRPr="008A10ED">
        <w:rPr>
          <w:szCs w:val="22"/>
        </w:rPr>
        <w:t xml:space="preserve"> dev</w:t>
      </w:r>
      <w:r w:rsidR="00E51708" w:rsidRPr="002E15AB">
        <w:rPr>
          <w:szCs w:val="22"/>
        </w:rPr>
        <w:t>u</w:t>
      </w:r>
      <w:r w:rsidR="00E51708" w:rsidRPr="00912C96">
        <w:rPr>
          <w:szCs w:val="22"/>
        </w:rPr>
        <w:t xml:space="preserve"> </w:t>
      </w:r>
      <w:r w:rsidRPr="00912C96">
        <w:rPr>
          <w:szCs w:val="22"/>
        </w:rPr>
        <w:t xml:space="preserve">aprēķina, ņemot vērā </w:t>
      </w:r>
      <w:r w:rsidR="00E51708" w:rsidRPr="00080750">
        <w:rPr>
          <w:szCs w:val="22"/>
        </w:rPr>
        <w:t xml:space="preserve">anestēzijas līdzekļa </w:t>
      </w:r>
      <w:r w:rsidRPr="00080750">
        <w:rPr>
          <w:szCs w:val="22"/>
        </w:rPr>
        <w:t xml:space="preserve">vidējās devas </w:t>
      </w:r>
      <w:r w:rsidR="00E51708" w:rsidRPr="00161F64">
        <w:rPr>
          <w:szCs w:val="22"/>
        </w:rPr>
        <w:t>nosacījumus</w:t>
      </w:r>
      <w:r w:rsidRPr="00370F42">
        <w:rPr>
          <w:szCs w:val="22"/>
        </w:rPr>
        <w:t xml:space="preserve">. Katram dzīvniekam </w:t>
      </w:r>
      <w:r w:rsidR="00E51708" w:rsidRPr="00370F42">
        <w:rPr>
          <w:szCs w:val="22"/>
        </w:rPr>
        <w:t xml:space="preserve">individuāli </w:t>
      </w:r>
      <w:r w:rsidR="00E51708" w:rsidRPr="003D077F">
        <w:rPr>
          <w:szCs w:val="22"/>
        </w:rPr>
        <w:t>nepieciešamā</w:t>
      </w:r>
      <w:r w:rsidR="006230CB">
        <w:rPr>
          <w:szCs w:val="22"/>
        </w:rPr>
        <w:t>,</w:t>
      </w:r>
      <w:r w:rsidR="00E51708" w:rsidRPr="003D077F">
        <w:rPr>
          <w:szCs w:val="22"/>
        </w:rPr>
        <w:t xml:space="preserve"> </w:t>
      </w:r>
      <w:r w:rsidRPr="003D077F">
        <w:rPr>
          <w:szCs w:val="22"/>
        </w:rPr>
        <w:t xml:space="preserve">faktiskā deva var būt </w:t>
      </w:r>
      <w:r w:rsidR="006230CB">
        <w:rPr>
          <w:szCs w:val="22"/>
        </w:rPr>
        <w:t>ievērojami</w:t>
      </w:r>
      <w:r w:rsidR="00E51708" w:rsidRPr="003D077F">
        <w:rPr>
          <w:szCs w:val="22"/>
        </w:rPr>
        <w:t xml:space="preserve"> </w:t>
      </w:r>
      <w:r w:rsidRPr="003D077F">
        <w:rPr>
          <w:szCs w:val="22"/>
        </w:rPr>
        <w:t>mazāka vai lielāka par vidējo devu.</w:t>
      </w:r>
    </w:p>
    <w:p w14:paraId="476AAA6A" w14:textId="77777777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188E88" w14:textId="77777777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3759B1">
        <w:rPr>
          <w:szCs w:val="22"/>
          <w:u w:val="single"/>
        </w:rPr>
        <w:t>Indukcija</w:t>
      </w:r>
    </w:p>
    <w:p w14:paraId="6320D211" w14:textId="77777777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7D27CE22" w14:textId="4AAE778B" w:rsidR="001D7A77" w:rsidRPr="00510411" w:rsidRDefault="00186911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Zemāk redzamajā tabulā norādītā v</w:t>
      </w:r>
      <w:r w:rsidR="00CB7E73" w:rsidRPr="002D19A0">
        <w:rPr>
          <w:szCs w:val="22"/>
        </w:rPr>
        <w:t>eterināro zāļu deva</w:t>
      </w:r>
      <w:r w:rsidR="00BD68E0">
        <w:rPr>
          <w:szCs w:val="22"/>
        </w:rPr>
        <w:t xml:space="preserve"> anestēzijas indukcijai</w:t>
      </w:r>
      <w:r w:rsidR="00CB7E73" w:rsidRPr="00912C96">
        <w:rPr>
          <w:szCs w:val="22"/>
        </w:rPr>
        <w:t xml:space="preserve"> </w:t>
      </w:r>
      <w:r w:rsidR="00EE0F1E" w:rsidRPr="00080750">
        <w:rPr>
          <w:szCs w:val="22"/>
        </w:rPr>
        <w:t xml:space="preserve">ir </w:t>
      </w:r>
      <w:r w:rsidR="00CB7E73" w:rsidRPr="00161F64">
        <w:rPr>
          <w:szCs w:val="22"/>
        </w:rPr>
        <w:t>pamatota ar</w:t>
      </w:r>
      <w:r w:rsidR="00EE0F1E" w:rsidRPr="00161F64">
        <w:rPr>
          <w:szCs w:val="22"/>
        </w:rPr>
        <w:t xml:space="preserve"> datiem, kas iegūti kontrolētos laboratorijas un lauka pētījumos, un </w:t>
      </w:r>
      <w:r w:rsidR="00CB7E73" w:rsidRPr="00370F42">
        <w:rPr>
          <w:szCs w:val="22"/>
        </w:rPr>
        <w:t>tā ir</w:t>
      </w:r>
      <w:r w:rsidR="00CB7E73" w:rsidRPr="000F65AF">
        <w:rPr>
          <w:szCs w:val="22"/>
        </w:rPr>
        <w:t xml:space="preserve"> </w:t>
      </w:r>
      <w:r w:rsidR="006230CB">
        <w:rPr>
          <w:szCs w:val="22"/>
        </w:rPr>
        <w:t xml:space="preserve">vidējā </w:t>
      </w:r>
      <w:r w:rsidR="00EE0F1E" w:rsidRPr="003D077F">
        <w:rPr>
          <w:szCs w:val="22"/>
        </w:rPr>
        <w:t>zāļu deva</w:t>
      </w:r>
      <w:r>
        <w:rPr>
          <w:szCs w:val="22"/>
        </w:rPr>
        <w:t>,</w:t>
      </w:r>
      <w:r w:rsidR="00EE0F1E" w:rsidRPr="003D077F">
        <w:rPr>
          <w:szCs w:val="22"/>
        </w:rPr>
        <w:t xml:space="preserve"> </w:t>
      </w:r>
      <w:r w:rsidR="00CB7E73" w:rsidRPr="003D077F">
        <w:rPr>
          <w:szCs w:val="22"/>
        </w:rPr>
        <w:t>kas</w:t>
      </w:r>
      <w:r w:rsidR="00EE0F1E" w:rsidRPr="003D077F">
        <w:rPr>
          <w:szCs w:val="22"/>
        </w:rPr>
        <w:t xml:space="preserve"> </w:t>
      </w:r>
      <w:r w:rsidR="00CB7E73" w:rsidRPr="0093125E">
        <w:rPr>
          <w:szCs w:val="22"/>
        </w:rPr>
        <w:t>nepieciešama</w:t>
      </w:r>
      <w:r w:rsidR="00CB7E73" w:rsidRPr="008E5EF5">
        <w:rPr>
          <w:szCs w:val="22"/>
        </w:rPr>
        <w:t>,</w:t>
      </w:r>
      <w:r w:rsidR="00CB7E73" w:rsidRPr="00FC70D2">
        <w:rPr>
          <w:szCs w:val="22"/>
        </w:rPr>
        <w:t xml:space="preserve"> lai sekmīgi inducētu anestēziju </w:t>
      </w:r>
      <w:r w:rsidR="00EE0F1E" w:rsidRPr="00510411">
        <w:rPr>
          <w:szCs w:val="22"/>
        </w:rPr>
        <w:t>suņiem vai kaķiem</w:t>
      </w:r>
      <w:r w:rsidR="00CB7E73" w:rsidRPr="00510411">
        <w:rPr>
          <w:szCs w:val="22"/>
        </w:rPr>
        <w:t xml:space="preserve">. </w:t>
      </w:r>
      <w:r>
        <w:rPr>
          <w:szCs w:val="22"/>
        </w:rPr>
        <w:t>Faktiskā ievad</w:t>
      </w:r>
      <w:r w:rsidR="005742E5">
        <w:rPr>
          <w:szCs w:val="22"/>
        </w:rPr>
        <w:t>āmā</w:t>
      </w:r>
      <w:r>
        <w:rPr>
          <w:szCs w:val="22"/>
        </w:rPr>
        <w:t xml:space="preserve"> deva jāizvēlas</w:t>
      </w:r>
      <w:r w:rsidR="001D7A77" w:rsidRPr="00510411">
        <w:rPr>
          <w:szCs w:val="22"/>
        </w:rPr>
        <w:t xml:space="preserve">, ņemot vērā </w:t>
      </w:r>
      <w:r>
        <w:rPr>
          <w:szCs w:val="22"/>
        </w:rPr>
        <w:t>katra dzīvnieka individuālo atbildes reakciju.</w:t>
      </w:r>
    </w:p>
    <w:p w14:paraId="787EFC0F" w14:textId="77777777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7"/>
        <w:gridCol w:w="2784"/>
        <w:gridCol w:w="3550"/>
      </w:tblGrid>
      <w:tr w:rsidR="00EE0F1E" w:rsidRPr="003759B1" w14:paraId="5ECFCBF1" w14:textId="77777777" w:rsidTr="004F13A3">
        <w:tc>
          <w:tcPr>
            <w:tcW w:w="1505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A98BD44" w14:textId="2EED07FD" w:rsidR="00EE0F1E" w:rsidRPr="003759B1" w:rsidRDefault="00EE0F1E" w:rsidP="00DE1B67">
            <w:pPr>
              <w:keepNext/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3759B1">
              <w:rPr>
                <w:b/>
                <w:szCs w:val="22"/>
              </w:rPr>
              <w:t>SUŅI</w:t>
            </w:r>
            <w:r w:rsidR="006230CB">
              <w:rPr>
                <w:b/>
                <w:szCs w:val="22"/>
              </w:rPr>
              <w:t>EM</w:t>
            </w:r>
          </w:p>
        </w:tc>
        <w:tc>
          <w:tcPr>
            <w:tcW w:w="1536" w:type="pct"/>
            <w:tcBorders>
              <w:bottom w:val="single" w:sz="4" w:space="0" w:color="auto"/>
            </w:tcBorders>
          </w:tcPr>
          <w:p w14:paraId="10A1B040" w14:textId="77777777" w:rsidR="00EE0F1E" w:rsidRPr="003759B1" w:rsidRDefault="00EE0F1E" w:rsidP="006230CB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szCs w:val="22"/>
              </w:rPr>
            </w:pPr>
            <w:r w:rsidRPr="003759B1">
              <w:rPr>
                <w:b/>
                <w:szCs w:val="22"/>
              </w:rPr>
              <w:t>Orientējošā deva</w:t>
            </w:r>
          </w:p>
          <w:p w14:paraId="25F332DC" w14:textId="1A6D21A0" w:rsidR="00EE0F1E" w:rsidRPr="003759B1" w:rsidRDefault="00EE0F1E" w:rsidP="006230CB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szCs w:val="22"/>
              </w:rPr>
            </w:pPr>
            <w:r w:rsidRPr="003759B1">
              <w:rPr>
                <w:b/>
                <w:szCs w:val="22"/>
              </w:rPr>
              <w:t xml:space="preserve">mg/kg ķermeņa </w:t>
            </w:r>
            <w:r w:rsidR="00AB6043" w:rsidRPr="003759B1">
              <w:rPr>
                <w:b/>
                <w:szCs w:val="22"/>
              </w:rPr>
              <w:t>svara</w:t>
            </w:r>
          </w:p>
        </w:tc>
        <w:tc>
          <w:tcPr>
            <w:tcW w:w="1959" w:type="pct"/>
            <w:tcBorders>
              <w:bottom w:val="single" w:sz="4" w:space="0" w:color="auto"/>
            </w:tcBorders>
            <w:shd w:val="clear" w:color="auto" w:fill="auto"/>
          </w:tcPr>
          <w:p w14:paraId="7DF2F0D1" w14:textId="594D6653" w:rsidR="00EE0F1E" w:rsidRPr="003759B1" w:rsidRDefault="00EE0F1E" w:rsidP="00186911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szCs w:val="22"/>
              </w:rPr>
            </w:pPr>
            <w:r w:rsidRPr="003759B1">
              <w:rPr>
                <w:b/>
                <w:szCs w:val="22"/>
              </w:rPr>
              <w:t xml:space="preserve">Devas </w:t>
            </w:r>
            <w:r w:rsidR="006230CB">
              <w:rPr>
                <w:b/>
                <w:szCs w:val="22"/>
              </w:rPr>
              <w:t>tilpums</w:t>
            </w:r>
          </w:p>
          <w:p w14:paraId="6C0D8C64" w14:textId="095B54B3" w:rsidR="00EE0F1E" w:rsidRPr="003759B1" w:rsidRDefault="009A2F31" w:rsidP="00BD68E0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szCs w:val="22"/>
              </w:rPr>
            </w:pPr>
            <w:r w:rsidRPr="003759B1">
              <w:rPr>
                <w:b/>
                <w:szCs w:val="22"/>
              </w:rPr>
              <w:t xml:space="preserve">ml/kg ķermeņa </w:t>
            </w:r>
            <w:r w:rsidR="00AB6043" w:rsidRPr="003759B1">
              <w:rPr>
                <w:b/>
                <w:szCs w:val="22"/>
              </w:rPr>
              <w:t>svara</w:t>
            </w:r>
          </w:p>
        </w:tc>
      </w:tr>
      <w:tr w:rsidR="00EE0F1E" w:rsidRPr="003759B1" w14:paraId="66E1C7F0" w14:textId="77777777" w:rsidTr="000255D4">
        <w:tc>
          <w:tcPr>
            <w:tcW w:w="1505" w:type="pct"/>
            <w:tcBorders>
              <w:bottom w:val="nil"/>
            </w:tcBorders>
            <w:shd w:val="clear" w:color="auto" w:fill="auto"/>
          </w:tcPr>
          <w:p w14:paraId="64CFC0E1" w14:textId="77777777" w:rsidR="00EE0F1E" w:rsidRPr="003759B1" w:rsidRDefault="00EE0F1E" w:rsidP="00DE1B67">
            <w:pPr>
              <w:keepNext/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3759B1">
              <w:rPr>
                <w:b/>
                <w:szCs w:val="22"/>
              </w:rPr>
              <w:t xml:space="preserve">Bez </w:t>
            </w:r>
            <w:proofErr w:type="spellStart"/>
            <w:r w:rsidRPr="003759B1">
              <w:rPr>
                <w:b/>
                <w:szCs w:val="22"/>
              </w:rPr>
              <w:t>premedikācijas</w:t>
            </w:r>
            <w:proofErr w:type="spellEnd"/>
          </w:p>
        </w:tc>
        <w:tc>
          <w:tcPr>
            <w:tcW w:w="1536" w:type="pct"/>
            <w:tcBorders>
              <w:bottom w:val="nil"/>
            </w:tcBorders>
          </w:tcPr>
          <w:p w14:paraId="112759E6" w14:textId="77777777" w:rsidR="00EE0F1E" w:rsidRPr="003759B1" w:rsidRDefault="00EE0F1E" w:rsidP="006230CB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D19A0">
              <w:rPr>
                <w:szCs w:val="22"/>
              </w:rPr>
              <w:t>6,5</w:t>
            </w:r>
          </w:p>
        </w:tc>
        <w:tc>
          <w:tcPr>
            <w:tcW w:w="1959" w:type="pct"/>
            <w:tcBorders>
              <w:bottom w:val="nil"/>
            </w:tcBorders>
            <w:shd w:val="clear" w:color="auto" w:fill="auto"/>
          </w:tcPr>
          <w:p w14:paraId="2DB07E15" w14:textId="77777777" w:rsidR="00EE0F1E" w:rsidRPr="003759B1" w:rsidRDefault="00EE0F1E" w:rsidP="006230CB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D19A0">
              <w:rPr>
                <w:szCs w:val="22"/>
              </w:rPr>
              <w:t>0,65</w:t>
            </w:r>
          </w:p>
        </w:tc>
      </w:tr>
      <w:tr w:rsidR="00EE0F1E" w:rsidRPr="003759B1" w14:paraId="0F4CDBA0" w14:textId="77777777" w:rsidTr="000255D4">
        <w:tc>
          <w:tcPr>
            <w:tcW w:w="1505" w:type="pct"/>
            <w:tcBorders>
              <w:top w:val="nil"/>
            </w:tcBorders>
            <w:shd w:val="clear" w:color="auto" w:fill="auto"/>
          </w:tcPr>
          <w:p w14:paraId="7EC039FF" w14:textId="46EAF61D" w:rsidR="00EE0F1E" w:rsidRPr="003759B1" w:rsidRDefault="006230CB" w:rsidP="00DE1B67">
            <w:pPr>
              <w:keepNext/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>
              <w:rPr>
                <w:b/>
                <w:szCs w:val="22"/>
                <w:u w:val="single"/>
              </w:rPr>
              <w:t xml:space="preserve">Ar </w:t>
            </w:r>
            <w:proofErr w:type="spellStart"/>
            <w:r>
              <w:rPr>
                <w:b/>
                <w:szCs w:val="22"/>
                <w:u w:val="single"/>
              </w:rPr>
              <w:t>p</w:t>
            </w:r>
            <w:r w:rsidR="00EE0F1E" w:rsidRPr="003759B1">
              <w:rPr>
                <w:b/>
                <w:szCs w:val="22"/>
                <w:u w:val="single"/>
              </w:rPr>
              <w:t>remedikācij</w:t>
            </w:r>
            <w:r>
              <w:rPr>
                <w:b/>
                <w:szCs w:val="22"/>
                <w:u w:val="single"/>
              </w:rPr>
              <w:t>u</w:t>
            </w:r>
            <w:proofErr w:type="spellEnd"/>
            <w:r w:rsidR="00EE0F1E" w:rsidRPr="003759B1">
              <w:rPr>
                <w:b/>
                <w:szCs w:val="22"/>
              </w:rPr>
              <w:t>*</w:t>
            </w:r>
          </w:p>
          <w:p w14:paraId="2F7DD67C" w14:textId="2F6952D5" w:rsidR="00EE0F1E" w:rsidRPr="003759B1" w:rsidRDefault="0002390A" w:rsidP="00DE1B67">
            <w:pPr>
              <w:keepNext/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3759B1">
              <w:rPr>
                <w:b/>
                <w:szCs w:val="22"/>
              </w:rPr>
              <w:t>Ar alfa</w:t>
            </w:r>
            <w:r w:rsidR="00EE0F1E" w:rsidRPr="003759B1">
              <w:rPr>
                <w:b/>
                <w:szCs w:val="22"/>
              </w:rPr>
              <w:t>-2 agonist</w:t>
            </w:r>
            <w:r w:rsidRPr="003759B1">
              <w:rPr>
                <w:b/>
                <w:szCs w:val="22"/>
              </w:rPr>
              <w:t>u</w:t>
            </w:r>
            <w:r w:rsidR="00EE0F1E" w:rsidRPr="003759B1">
              <w:rPr>
                <w:b/>
                <w:szCs w:val="22"/>
              </w:rPr>
              <w:t xml:space="preserve"> </w:t>
            </w:r>
          </w:p>
          <w:p w14:paraId="099A2DCA" w14:textId="77777777" w:rsidR="00EE0F1E" w:rsidRPr="003759B1" w:rsidRDefault="0002390A" w:rsidP="003759B1">
            <w:pPr>
              <w:keepNext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3759B1">
              <w:rPr>
                <w:b/>
                <w:szCs w:val="22"/>
              </w:rPr>
              <w:t xml:space="preserve">Ar zālēm </w:t>
            </w:r>
            <w:r w:rsidR="00EE0F1E" w:rsidRPr="003759B1">
              <w:rPr>
                <w:b/>
                <w:szCs w:val="22"/>
              </w:rPr>
              <w:t xml:space="preserve">uz </w:t>
            </w:r>
            <w:proofErr w:type="spellStart"/>
            <w:r w:rsidR="00EE0F1E" w:rsidRPr="003759B1">
              <w:rPr>
                <w:b/>
                <w:szCs w:val="22"/>
              </w:rPr>
              <w:t>acepromazīna</w:t>
            </w:r>
            <w:proofErr w:type="spellEnd"/>
            <w:r w:rsidR="00EE0F1E" w:rsidRPr="003759B1">
              <w:rPr>
                <w:b/>
                <w:szCs w:val="22"/>
              </w:rPr>
              <w:t xml:space="preserve"> bāzes</w:t>
            </w:r>
          </w:p>
        </w:tc>
        <w:tc>
          <w:tcPr>
            <w:tcW w:w="1536" w:type="pct"/>
            <w:tcBorders>
              <w:top w:val="nil"/>
            </w:tcBorders>
          </w:tcPr>
          <w:p w14:paraId="7ADB5095" w14:textId="77777777" w:rsidR="00EE0F1E" w:rsidRPr="00D8434B" w:rsidRDefault="00EE0F1E" w:rsidP="006230CB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  <w:p w14:paraId="4AAF58CB" w14:textId="77777777" w:rsidR="00EE0F1E" w:rsidRPr="00D8434B" w:rsidRDefault="00EE0F1E" w:rsidP="006230CB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D8434B">
              <w:rPr>
                <w:szCs w:val="22"/>
              </w:rPr>
              <w:t>3,0</w:t>
            </w:r>
          </w:p>
          <w:p w14:paraId="43EE368B" w14:textId="77777777" w:rsidR="00EE0F1E" w:rsidRPr="00B44B15" w:rsidRDefault="00EE0F1E" w:rsidP="00186911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D8434B">
              <w:rPr>
                <w:szCs w:val="22"/>
              </w:rPr>
              <w:t>4,5</w:t>
            </w:r>
          </w:p>
        </w:tc>
        <w:tc>
          <w:tcPr>
            <w:tcW w:w="1959" w:type="pct"/>
            <w:tcBorders>
              <w:top w:val="nil"/>
            </w:tcBorders>
            <w:shd w:val="clear" w:color="auto" w:fill="auto"/>
          </w:tcPr>
          <w:p w14:paraId="24AF4153" w14:textId="77777777" w:rsidR="00EE0F1E" w:rsidRPr="00B44B15" w:rsidRDefault="00EE0F1E" w:rsidP="00BD68E0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  <w:p w14:paraId="7269C3EC" w14:textId="77777777" w:rsidR="00EE0F1E" w:rsidRPr="00B44B15" w:rsidRDefault="00EE0F1E" w:rsidP="00BD68E0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B44B15">
              <w:rPr>
                <w:szCs w:val="22"/>
              </w:rPr>
              <w:t>0,30</w:t>
            </w:r>
          </w:p>
          <w:p w14:paraId="5E8E2C78" w14:textId="77777777" w:rsidR="00EE0F1E" w:rsidRPr="003759B1" w:rsidRDefault="00EE0F1E" w:rsidP="002F462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D19A0">
              <w:rPr>
                <w:szCs w:val="22"/>
              </w:rPr>
              <w:t>0,45</w:t>
            </w:r>
          </w:p>
        </w:tc>
      </w:tr>
      <w:tr w:rsidR="00EE0F1E" w:rsidRPr="003759B1" w14:paraId="59215D80" w14:textId="77777777" w:rsidTr="000255D4">
        <w:tc>
          <w:tcPr>
            <w:tcW w:w="1505" w:type="pct"/>
            <w:tcBorders>
              <w:bottom w:val="single" w:sz="4" w:space="0" w:color="auto"/>
            </w:tcBorders>
            <w:shd w:val="clear" w:color="auto" w:fill="auto"/>
          </w:tcPr>
          <w:p w14:paraId="12924F69" w14:textId="11C6F079" w:rsidR="00EE0F1E" w:rsidRPr="003759B1" w:rsidRDefault="00EE0F1E" w:rsidP="00DE1B67">
            <w:pPr>
              <w:keepNext/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3759B1">
              <w:rPr>
                <w:b/>
                <w:szCs w:val="22"/>
              </w:rPr>
              <w:t>KAĶI</w:t>
            </w:r>
            <w:r w:rsidR="006230CB">
              <w:rPr>
                <w:b/>
                <w:szCs w:val="22"/>
              </w:rPr>
              <w:t>EM</w:t>
            </w:r>
          </w:p>
        </w:tc>
        <w:tc>
          <w:tcPr>
            <w:tcW w:w="1536" w:type="pct"/>
            <w:tcBorders>
              <w:bottom w:val="single" w:sz="4" w:space="0" w:color="auto"/>
            </w:tcBorders>
          </w:tcPr>
          <w:p w14:paraId="11FD3129" w14:textId="77777777" w:rsidR="00EE0F1E" w:rsidRPr="003759B1" w:rsidRDefault="00EE0F1E" w:rsidP="00DE1B67">
            <w:pPr>
              <w:keepNext/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1959" w:type="pct"/>
            <w:tcBorders>
              <w:bottom w:val="single" w:sz="4" w:space="0" w:color="auto"/>
            </w:tcBorders>
            <w:shd w:val="clear" w:color="auto" w:fill="auto"/>
          </w:tcPr>
          <w:p w14:paraId="3953A658" w14:textId="77777777" w:rsidR="00EE0F1E" w:rsidRPr="003759B1" w:rsidRDefault="00EE0F1E" w:rsidP="00DE1B67">
            <w:pPr>
              <w:keepNext/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EE0F1E" w:rsidRPr="003759B1" w14:paraId="1004179D" w14:textId="77777777" w:rsidTr="000255D4">
        <w:tc>
          <w:tcPr>
            <w:tcW w:w="1505" w:type="pct"/>
            <w:tcBorders>
              <w:bottom w:val="nil"/>
            </w:tcBorders>
            <w:shd w:val="clear" w:color="auto" w:fill="auto"/>
          </w:tcPr>
          <w:p w14:paraId="700CE80A" w14:textId="77777777" w:rsidR="00EE0F1E" w:rsidRPr="003759B1" w:rsidRDefault="00EE0F1E" w:rsidP="00DE1B67">
            <w:pPr>
              <w:keepNext/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3759B1">
              <w:rPr>
                <w:b/>
                <w:szCs w:val="22"/>
              </w:rPr>
              <w:t xml:space="preserve">Bez </w:t>
            </w:r>
            <w:proofErr w:type="spellStart"/>
            <w:r w:rsidRPr="003759B1">
              <w:rPr>
                <w:b/>
                <w:szCs w:val="22"/>
              </w:rPr>
              <w:t>premedikācijas</w:t>
            </w:r>
            <w:proofErr w:type="spellEnd"/>
          </w:p>
        </w:tc>
        <w:tc>
          <w:tcPr>
            <w:tcW w:w="1536" w:type="pct"/>
            <w:tcBorders>
              <w:bottom w:val="nil"/>
            </w:tcBorders>
          </w:tcPr>
          <w:p w14:paraId="3A2EC118" w14:textId="77777777" w:rsidR="00EE0F1E" w:rsidRPr="003759B1" w:rsidRDefault="00EE0F1E" w:rsidP="006230CB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D19A0">
              <w:rPr>
                <w:szCs w:val="22"/>
              </w:rPr>
              <w:t>8,0</w:t>
            </w:r>
          </w:p>
        </w:tc>
        <w:tc>
          <w:tcPr>
            <w:tcW w:w="1959" w:type="pct"/>
            <w:tcBorders>
              <w:bottom w:val="nil"/>
            </w:tcBorders>
            <w:shd w:val="clear" w:color="auto" w:fill="auto"/>
          </w:tcPr>
          <w:p w14:paraId="2EB27A21" w14:textId="77777777" w:rsidR="00EE0F1E" w:rsidRPr="003759B1" w:rsidRDefault="00EE0F1E" w:rsidP="006230CB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D19A0">
              <w:rPr>
                <w:szCs w:val="22"/>
              </w:rPr>
              <w:t>0,8</w:t>
            </w:r>
          </w:p>
        </w:tc>
      </w:tr>
      <w:tr w:rsidR="00EE0F1E" w:rsidRPr="003759B1" w14:paraId="62DDE747" w14:textId="77777777" w:rsidTr="000255D4">
        <w:tc>
          <w:tcPr>
            <w:tcW w:w="1505" w:type="pct"/>
            <w:tcBorders>
              <w:top w:val="nil"/>
            </w:tcBorders>
            <w:shd w:val="clear" w:color="auto" w:fill="auto"/>
          </w:tcPr>
          <w:p w14:paraId="080A8A6D" w14:textId="44A1F941" w:rsidR="00EE0F1E" w:rsidRPr="003759B1" w:rsidRDefault="006230CB" w:rsidP="00DE1B67">
            <w:pPr>
              <w:keepNext/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>
              <w:rPr>
                <w:b/>
                <w:szCs w:val="22"/>
                <w:u w:val="single"/>
              </w:rPr>
              <w:t xml:space="preserve">Ar </w:t>
            </w:r>
            <w:proofErr w:type="spellStart"/>
            <w:r>
              <w:rPr>
                <w:b/>
                <w:szCs w:val="22"/>
                <w:u w:val="single"/>
              </w:rPr>
              <w:t>p</w:t>
            </w:r>
            <w:r w:rsidR="00EE0F1E" w:rsidRPr="003759B1">
              <w:rPr>
                <w:b/>
                <w:szCs w:val="22"/>
                <w:u w:val="single"/>
              </w:rPr>
              <w:t>remedikācij</w:t>
            </w:r>
            <w:r>
              <w:rPr>
                <w:b/>
                <w:szCs w:val="22"/>
                <w:u w:val="single"/>
              </w:rPr>
              <w:t>u</w:t>
            </w:r>
            <w:proofErr w:type="spellEnd"/>
            <w:r w:rsidR="00EE0F1E" w:rsidRPr="003759B1">
              <w:rPr>
                <w:b/>
                <w:szCs w:val="22"/>
              </w:rPr>
              <w:t>*</w:t>
            </w:r>
          </w:p>
          <w:p w14:paraId="176D2768" w14:textId="0C14CBF0" w:rsidR="00EE0F1E" w:rsidRPr="003759B1" w:rsidRDefault="0002390A" w:rsidP="00DE1B67">
            <w:pPr>
              <w:keepNext/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3759B1">
              <w:rPr>
                <w:b/>
                <w:szCs w:val="22"/>
              </w:rPr>
              <w:t>Ar a</w:t>
            </w:r>
            <w:r w:rsidR="00EE0F1E" w:rsidRPr="003759B1">
              <w:rPr>
                <w:b/>
                <w:szCs w:val="22"/>
              </w:rPr>
              <w:t>lfa-2 agonist</w:t>
            </w:r>
            <w:r w:rsidRPr="003759B1">
              <w:rPr>
                <w:b/>
                <w:szCs w:val="22"/>
              </w:rPr>
              <w:t>u</w:t>
            </w:r>
          </w:p>
          <w:p w14:paraId="518D6FE9" w14:textId="77777777" w:rsidR="00EE0F1E" w:rsidRPr="003759B1" w:rsidRDefault="0002390A" w:rsidP="003759B1">
            <w:pPr>
              <w:keepNext/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3759B1">
              <w:rPr>
                <w:b/>
                <w:szCs w:val="22"/>
              </w:rPr>
              <w:t xml:space="preserve">Ar zālēm </w:t>
            </w:r>
            <w:r w:rsidR="00EE0F1E" w:rsidRPr="003759B1">
              <w:rPr>
                <w:b/>
                <w:szCs w:val="22"/>
              </w:rPr>
              <w:t xml:space="preserve">uz </w:t>
            </w:r>
            <w:proofErr w:type="spellStart"/>
            <w:r w:rsidR="00EE0F1E" w:rsidRPr="003759B1">
              <w:rPr>
                <w:b/>
                <w:szCs w:val="22"/>
              </w:rPr>
              <w:t>acepromazīna</w:t>
            </w:r>
            <w:proofErr w:type="spellEnd"/>
            <w:r w:rsidR="00EE0F1E" w:rsidRPr="003759B1">
              <w:rPr>
                <w:b/>
                <w:szCs w:val="22"/>
              </w:rPr>
              <w:t xml:space="preserve"> bāzes</w:t>
            </w:r>
          </w:p>
        </w:tc>
        <w:tc>
          <w:tcPr>
            <w:tcW w:w="1536" w:type="pct"/>
            <w:tcBorders>
              <w:top w:val="nil"/>
            </w:tcBorders>
          </w:tcPr>
          <w:p w14:paraId="3A0B2126" w14:textId="77777777" w:rsidR="00EE0F1E" w:rsidRPr="003759B1" w:rsidRDefault="00EE0F1E" w:rsidP="006230CB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  <w:p w14:paraId="58039109" w14:textId="77777777" w:rsidR="00EE0F1E" w:rsidRPr="003759B1" w:rsidRDefault="00EE0F1E" w:rsidP="006230CB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D19A0">
              <w:rPr>
                <w:szCs w:val="22"/>
              </w:rPr>
              <w:t>2,0</w:t>
            </w:r>
          </w:p>
          <w:p w14:paraId="1BDFE522" w14:textId="77777777" w:rsidR="00EE0F1E" w:rsidRPr="003759B1" w:rsidRDefault="00EE0F1E" w:rsidP="00186911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D19A0">
              <w:rPr>
                <w:szCs w:val="22"/>
              </w:rPr>
              <w:t>6,0</w:t>
            </w:r>
          </w:p>
        </w:tc>
        <w:tc>
          <w:tcPr>
            <w:tcW w:w="1959" w:type="pct"/>
            <w:tcBorders>
              <w:top w:val="nil"/>
            </w:tcBorders>
            <w:shd w:val="clear" w:color="auto" w:fill="auto"/>
          </w:tcPr>
          <w:p w14:paraId="7765FB2D" w14:textId="77777777" w:rsidR="00EE0F1E" w:rsidRPr="003759B1" w:rsidRDefault="00EE0F1E" w:rsidP="00BD68E0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</w:p>
          <w:p w14:paraId="1E61E589" w14:textId="77777777" w:rsidR="00EE0F1E" w:rsidRPr="003759B1" w:rsidRDefault="00EE0F1E" w:rsidP="00BD68E0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D19A0">
              <w:rPr>
                <w:szCs w:val="22"/>
              </w:rPr>
              <w:t>0,2</w:t>
            </w:r>
          </w:p>
          <w:p w14:paraId="2CAF79BC" w14:textId="77777777" w:rsidR="00EE0F1E" w:rsidRPr="003759B1" w:rsidRDefault="00EE0F1E" w:rsidP="002F4624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2D19A0">
              <w:rPr>
                <w:szCs w:val="22"/>
              </w:rPr>
              <w:t>0,6</w:t>
            </w:r>
          </w:p>
        </w:tc>
      </w:tr>
    </w:tbl>
    <w:p w14:paraId="75FE81A8" w14:textId="77777777" w:rsidR="00EE0F1E" w:rsidRPr="003759B1" w:rsidRDefault="00EE0F1E" w:rsidP="00DE1B67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3FC0F554" w14:textId="06DD8549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*</w:t>
      </w:r>
      <w:r w:rsidR="006709E0" w:rsidRPr="002D19A0">
        <w:rPr>
          <w:szCs w:val="22"/>
        </w:rPr>
        <w:t>Dažiem dzīvniekiem</w:t>
      </w:r>
      <w:r w:rsidR="00BD68E0">
        <w:rPr>
          <w:szCs w:val="22"/>
        </w:rPr>
        <w:t xml:space="preserve"> </w:t>
      </w:r>
      <w:r w:rsidR="00BD68E0" w:rsidRPr="000F65AF">
        <w:rPr>
          <w:szCs w:val="22"/>
        </w:rPr>
        <w:t xml:space="preserve">pēc </w:t>
      </w:r>
      <w:proofErr w:type="spellStart"/>
      <w:r w:rsidR="00BD68E0" w:rsidRPr="000F65AF">
        <w:rPr>
          <w:szCs w:val="22"/>
        </w:rPr>
        <w:t>premedikācijas</w:t>
      </w:r>
      <w:proofErr w:type="spellEnd"/>
      <w:r w:rsidR="00BD68E0" w:rsidRPr="00BD68E0">
        <w:rPr>
          <w:szCs w:val="22"/>
        </w:rPr>
        <w:t xml:space="preserve"> </w:t>
      </w:r>
      <w:r w:rsidR="0085341C">
        <w:rPr>
          <w:szCs w:val="22"/>
        </w:rPr>
        <w:t xml:space="preserve">ar </w:t>
      </w:r>
      <w:r w:rsidR="00BD68E0" w:rsidRPr="003D077F">
        <w:rPr>
          <w:szCs w:val="22"/>
        </w:rPr>
        <w:t xml:space="preserve">alfa-2 </w:t>
      </w:r>
      <w:proofErr w:type="spellStart"/>
      <w:r w:rsidR="00BD68E0" w:rsidRPr="003D077F">
        <w:rPr>
          <w:szCs w:val="22"/>
        </w:rPr>
        <w:t>adreno</w:t>
      </w:r>
      <w:r w:rsidR="00832A70">
        <w:rPr>
          <w:szCs w:val="22"/>
        </w:rPr>
        <w:t>re</w:t>
      </w:r>
      <w:r w:rsidR="00BD68E0" w:rsidRPr="003D077F">
        <w:rPr>
          <w:szCs w:val="22"/>
        </w:rPr>
        <w:t>ceptoriem</w:t>
      </w:r>
      <w:proofErr w:type="spellEnd"/>
      <w:r w:rsidR="002F4624">
        <w:rPr>
          <w:szCs w:val="22"/>
        </w:rPr>
        <w:t xml:space="preserve">, lietotiem balstoties uz protokolu, deva, </w:t>
      </w:r>
      <w:r w:rsidR="00BD68E0" w:rsidRPr="003D077F">
        <w:rPr>
          <w:szCs w:val="22"/>
        </w:rPr>
        <w:t xml:space="preserve">kas </w:t>
      </w:r>
      <w:r w:rsidR="002F4624">
        <w:rPr>
          <w:szCs w:val="22"/>
        </w:rPr>
        <w:t xml:space="preserve">nepieciešama </w:t>
      </w:r>
      <w:r w:rsidR="002F4624" w:rsidRPr="002D19A0">
        <w:rPr>
          <w:szCs w:val="22"/>
        </w:rPr>
        <w:t xml:space="preserve">anestēzijas </w:t>
      </w:r>
      <w:r w:rsidR="002F4624" w:rsidRPr="008A10ED">
        <w:rPr>
          <w:szCs w:val="22"/>
        </w:rPr>
        <w:t>i</w:t>
      </w:r>
      <w:r w:rsidR="002F4624" w:rsidRPr="002E15AB">
        <w:rPr>
          <w:szCs w:val="22"/>
        </w:rPr>
        <w:t>ndukcija</w:t>
      </w:r>
      <w:r w:rsidR="002F4624" w:rsidRPr="00080750">
        <w:rPr>
          <w:szCs w:val="22"/>
        </w:rPr>
        <w:t>i</w:t>
      </w:r>
      <w:r w:rsidR="002F4624">
        <w:rPr>
          <w:szCs w:val="22"/>
        </w:rPr>
        <w:t>, var būt</w:t>
      </w:r>
      <w:r w:rsidR="006709E0" w:rsidRPr="00370F42">
        <w:rPr>
          <w:szCs w:val="22"/>
        </w:rPr>
        <w:t xml:space="preserve"> </w:t>
      </w:r>
      <w:r w:rsidRPr="000F65AF">
        <w:rPr>
          <w:szCs w:val="22"/>
        </w:rPr>
        <w:t>ievērojami mazāka par vidējo devu</w:t>
      </w:r>
      <w:r w:rsidR="006709E0" w:rsidRPr="0093125E">
        <w:rPr>
          <w:szCs w:val="22"/>
        </w:rPr>
        <w:t xml:space="preserve">.  </w:t>
      </w:r>
    </w:p>
    <w:p w14:paraId="6890758C" w14:textId="77777777" w:rsidR="00604152" w:rsidRPr="003759B1" w:rsidRDefault="00604152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FA7A7E" w14:textId="1B108F08" w:rsidR="00EE0F1E" w:rsidRPr="003759B1" w:rsidRDefault="002F4624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Lietojot</w:t>
      </w:r>
      <w:r w:rsidR="00604152" w:rsidRPr="002D19A0">
        <w:rPr>
          <w:szCs w:val="22"/>
        </w:rPr>
        <w:t xml:space="preserve"> </w:t>
      </w:r>
      <w:proofErr w:type="spellStart"/>
      <w:r w:rsidR="00604152" w:rsidRPr="002D19A0">
        <w:rPr>
          <w:szCs w:val="22"/>
        </w:rPr>
        <w:t>propofol</w:t>
      </w:r>
      <w:r>
        <w:rPr>
          <w:szCs w:val="22"/>
        </w:rPr>
        <w:t>u</w:t>
      </w:r>
      <w:proofErr w:type="spellEnd"/>
      <w:r w:rsidR="00604152" w:rsidRPr="002D19A0">
        <w:rPr>
          <w:szCs w:val="22"/>
        </w:rPr>
        <w:t xml:space="preserve"> </w:t>
      </w:r>
      <w:r>
        <w:rPr>
          <w:szCs w:val="22"/>
        </w:rPr>
        <w:t>kombinācijā</w:t>
      </w:r>
      <w:r w:rsidR="00604152" w:rsidRPr="002D19A0">
        <w:rPr>
          <w:szCs w:val="22"/>
        </w:rPr>
        <w:t xml:space="preserve"> ar</w:t>
      </w:r>
      <w:r w:rsidR="006709E0" w:rsidRPr="008A10ED">
        <w:rPr>
          <w:szCs w:val="22"/>
        </w:rPr>
        <w:t>, piemēram,</w:t>
      </w:r>
      <w:r w:rsidR="00604152" w:rsidRPr="008A10ED">
        <w:rPr>
          <w:szCs w:val="22"/>
        </w:rPr>
        <w:t xml:space="preserve"> </w:t>
      </w:r>
      <w:proofErr w:type="spellStart"/>
      <w:r w:rsidR="00604152" w:rsidRPr="008A10ED">
        <w:rPr>
          <w:szCs w:val="22"/>
        </w:rPr>
        <w:t>ketamīnu</w:t>
      </w:r>
      <w:proofErr w:type="spellEnd"/>
      <w:r w:rsidR="00604152" w:rsidRPr="008A10ED">
        <w:rPr>
          <w:szCs w:val="22"/>
        </w:rPr>
        <w:t xml:space="preserve">, </w:t>
      </w:r>
      <w:proofErr w:type="spellStart"/>
      <w:r w:rsidR="00604152" w:rsidRPr="008A10ED">
        <w:rPr>
          <w:szCs w:val="22"/>
        </w:rPr>
        <w:t>fentanilu</w:t>
      </w:r>
      <w:proofErr w:type="spellEnd"/>
      <w:r w:rsidR="00604152" w:rsidRPr="008A10ED">
        <w:rPr>
          <w:szCs w:val="22"/>
        </w:rPr>
        <w:t xml:space="preserve"> vai </w:t>
      </w:r>
      <w:proofErr w:type="spellStart"/>
      <w:r w:rsidR="00604152" w:rsidRPr="008A10ED">
        <w:rPr>
          <w:szCs w:val="22"/>
        </w:rPr>
        <w:t>benzodiazepīniem</w:t>
      </w:r>
      <w:proofErr w:type="spellEnd"/>
      <w:r w:rsidR="00604152" w:rsidRPr="008A10ED">
        <w:rPr>
          <w:szCs w:val="22"/>
        </w:rPr>
        <w:t xml:space="preserve"> </w:t>
      </w:r>
      <w:r w:rsidR="00604152" w:rsidRPr="00080750">
        <w:rPr>
          <w:szCs w:val="22"/>
        </w:rPr>
        <w:t>(tā saucamā līdztekus indukcija)</w:t>
      </w:r>
      <w:r>
        <w:rPr>
          <w:szCs w:val="22"/>
        </w:rPr>
        <w:t xml:space="preserve"> anestēzijas indukcijai</w:t>
      </w:r>
      <w:r w:rsidR="00604152" w:rsidRPr="00080750">
        <w:rPr>
          <w:szCs w:val="22"/>
        </w:rPr>
        <w:t xml:space="preserve">, </w:t>
      </w:r>
      <w:proofErr w:type="spellStart"/>
      <w:r w:rsidR="00604152" w:rsidRPr="00080750">
        <w:rPr>
          <w:szCs w:val="22"/>
        </w:rPr>
        <w:t>propofola</w:t>
      </w:r>
      <w:proofErr w:type="spellEnd"/>
      <w:r w:rsidR="00604152" w:rsidRPr="00080750">
        <w:rPr>
          <w:szCs w:val="22"/>
        </w:rPr>
        <w:t xml:space="preserve"> kopējo devu var vēl vairāk samazināt.</w:t>
      </w:r>
    </w:p>
    <w:p w14:paraId="0C39E634" w14:textId="77777777" w:rsidR="00604152" w:rsidRPr="003759B1" w:rsidRDefault="00604152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4115BC" w14:textId="7B4EF837" w:rsidR="00EE0F1E" w:rsidRPr="003759B1" w:rsidRDefault="00146EA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Š</w:t>
      </w:r>
      <w:r w:rsidR="00EE0F1E" w:rsidRPr="008A10ED">
        <w:rPr>
          <w:szCs w:val="22"/>
        </w:rPr>
        <w:t>ļirc</w:t>
      </w:r>
      <w:r w:rsidRPr="008A10ED">
        <w:rPr>
          <w:szCs w:val="22"/>
        </w:rPr>
        <w:t>i</w:t>
      </w:r>
      <w:r w:rsidR="00EE0F1E" w:rsidRPr="00080750">
        <w:rPr>
          <w:szCs w:val="22"/>
        </w:rPr>
        <w:t xml:space="preserve"> </w:t>
      </w:r>
      <w:r w:rsidRPr="00161F64">
        <w:rPr>
          <w:szCs w:val="22"/>
        </w:rPr>
        <w:t xml:space="preserve">devas </w:t>
      </w:r>
      <w:r w:rsidR="002F4624">
        <w:rPr>
          <w:szCs w:val="22"/>
        </w:rPr>
        <w:t xml:space="preserve">ievadīšanai </w:t>
      </w:r>
      <w:r w:rsidR="00EE0F1E" w:rsidRPr="00370F42">
        <w:rPr>
          <w:szCs w:val="22"/>
        </w:rPr>
        <w:t>sagatav</w:t>
      </w:r>
      <w:r w:rsidR="00EE0F1E" w:rsidRPr="00D47CA0">
        <w:rPr>
          <w:szCs w:val="22"/>
        </w:rPr>
        <w:t>o</w:t>
      </w:r>
      <w:r w:rsidR="005E064E" w:rsidRPr="00D47CA0">
        <w:rPr>
          <w:szCs w:val="22"/>
        </w:rPr>
        <w:t>t</w:t>
      </w:r>
      <w:r w:rsidR="00EE0F1E" w:rsidRPr="003D077F">
        <w:rPr>
          <w:szCs w:val="22"/>
        </w:rPr>
        <w:t xml:space="preserve">, ņemot vērā </w:t>
      </w:r>
      <w:r w:rsidR="002F4624">
        <w:rPr>
          <w:szCs w:val="22"/>
        </w:rPr>
        <w:t>tabulā</w:t>
      </w:r>
      <w:r w:rsidR="002F4624" w:rsidRPr="003D077F">
        <w:rPr>
          <w:szCs w:val="22"/>
        </w:rPr>
        <w:t xml:space="preserve"> </w:t>
      </w:r>
      <w:r w:rsidR="00EE0F1E" w:rsidRPr="003D077F">
        <w:rPr>
          <w:szCs w:val="22"/>
        </w:rPr>
        <w:t xml:space="preserve">norādīto </w:t>
      </w:r>
      <w:r w:rsidR="001D610A">
        <w:rPr>
          <w:szCs w:val="22"/>
        </w:rPr>
        <w:t xml:space="preserve">veterināro </w:t>
      </w:r>
      <w:r w:rsidR="00EE0F1E" w:rsidRPr="003D077F">
        <w:rPr>
          <w:szCs w:val="22"/>
        </w:rPr>
        <w:t xml:space="preserve">zāļu devas </w:t>
      </w:r>
      <w:r w:rsidR="002F4624">
        <w:rPr>
          <w:szCs w:val="22"/>
        </w:rPr>
        <w:t>tilpumu</w:t>
      </w:r>
      <w:r w:rsidR="00EE0F1E" w:rsidRPr="003D077F">
        <w:rPr>
          <w:szCs w:val="22"/>
        </w:rPr>
        <w:t xml:space="preserve">, ko aprēķina, </w:t>
      </w:r>
      <w:r w:rsidR="00872E6A">
        <w:rPr>
          <w:szCs w:val="22"/>
        </w:rPr>
        <w:t>ņemot vērā</w:t>
      </w:r>
      <w:r w:rsidR="00EE0F1E" w:rsidRPr="003D077F">
        <w:rPr>
          <w:szCs w:val="22"/>
        </w:rPr>
        <w:t xml:space="preserve"> ķermeņa </w:t>
      </w:r>
      <w:r w:rsidRPr="003D077F">
        <w:rPr>
          <w:szCs w:val="22"/>
        </w:rPr>
        <w:t>svaru</w:t>
      </w:r>
      <w:r w:rsidR="00EE0F1E" w:rsidRPr="003D077F">
        <w:rPr>
          <w:szCs w:val="22"/>
        </w:rPr>
        <w:t>. Dev</w:t>
      </w:r>
      <w:r w:rsidRPr="003D077F">
        <w:rPr>
          <w:szCs w:val="22"/>
        </w:rPr>
        <w:t>u</w:t>
      </w:r>
      <w:r w:rsidR="00EE0F1E" w:rsidRPr="0093125E">
        <w:rPr>
          <w:szCs w:val="22"/>
        </w:rPr>
        <w:t xml:space="preserve"> </w:t>
      </w:r>
      <w:r w:rsidR="00EE0F1E" w:rsidRPr="00FC70D2">
        <w:rPr>
          <w:szCs w:val="22"/>
        </w:rPr>
        <w:t>i</w:t>
      </w:r>
      <w:r w:rsidR="00EE0F1E" w:rsidRPr="00510411">
        <w:rPr>
          <w:szCs w:val="22"/>
        </w:rPr>
        <w:t>evad</w:t>
      </w:r>
      <w:r w:rsidRPr="00510411">
        <w:rPr>
          <w:szCs w:val="22"/>
        </w:rPr>
        <w:t>īt</w:t>
      </w:r>
      <w:r w:rsidR="00EE0F1E" w:rsidRPr="00510411">
        <w:rPr>
          <w:szCs w:val="22"/>
        </w:rPr>
        <w:t xml:space="preserve"> lēn</w:t>
      </w:r>
      <w:r w:rsidRPr="00510411">
        <w:rPr>
          <w:szCs w:val="22"/>
        </w:rPr>
        <w:t>i</w:t>
      </w:r>
      <w:r w:rsidR="00EE0F1E" w:rsidRPr="00510411">
        <w:rPr>
          <w:szCs w:val="22"/>
        </w:rPr>
        <w:t xml:space="preserve">, lai ierobežotu </w:t>
      </w:r>
      <w:proofErr w:type="spellStart"/>
      <w:r w:rsidRPr="00510411">
        <w:rPr>
          <w:szCs w:val="22"/>
        </w:rPr>
        <w:t>apnojas</w:t>
      </w:r>
      <w:proofErr w:type="spellEnd"/>
      <w:r w:rsidRPr="00510411">
        <w:rPr>
          <w:szCs w:val="22"/>
        </w:rPr>
        <w:t xml:space="preserve"> </w:t>
      </w:r>
      <w:r w:rsidR="00872E6A">
        <w:rPr>
          <w:szCs w:val="22"/>
        </w:rPr>
        <w:t>biežumu</w:t>
      </w:r>
      <w:r w:rsidR="00EE0F1E" w:rsidRPr="00510411">
        <w:rPr>
          <w:szCs w:val="22"/>
        </w:rPr>
        <w:t xml:space="preserve"> un </w:t>
      </w:r>
      <w:r w:rsidR="00872E6A">
        <w:rPr>
          <w:szCs w:val="22"/>
        </w:rPr>
        <w:t>ilgumu, un i</w:t>
      </w:r>
      <w:r w:rsidR="00EE0F1E" w:rsidRPr="00510411">
        <w:rPr>
          <w:szCs w:val="22"/>
        </w:rPr>
        <w:t>evadīšan</w:t>
      </w:r>
      <w:r w:rsidRPr="00510411">
        <w:rPr>
          <w:szCs w:val="22"/>
        </w:rPr>
        <w:t>u</w:t>
      </w:r>
      <w:r w:rsidR="00EE0F1E" w:rsidRPr="00510411">
        <w:rPr>
          <w:szCs w:val="22"/>
        </w:rPr>
        <w:t xml:space="preserve"> turpin</w:t>
      </w:r>
      <w:r w:rsidRPr="00510411">
        <w:rPr>
          <w:szCs w:val="22"/>
        </w:rPr>
        <w:t>āt</w:t>
      </w:r>
      <w:r w:rsidR="00EE0F1E" w:rsidRPr="00510411">
        <w:rPr>
          <w:szCs w:val="22"/>
        </w:rPr>
        <w:t xml:space="preserve">, līdz </w:t>
      </w:r>
      <w:r w:rsidRPr="00510411">
        <w:rPr>
          <w:szCs w:val="22"/>
        </w:rPr>
        <w:t>veterinārārsts</w:t>
      </w:r>
      <w:r w:rsidR="00EE0F1E" w:rsidRPr="00510411">
        <w:rPr>
          <w:szCs w:val="22"/>
        </w:rPr>
        <w:t xml:space="preserve"> uzskata, ka anestēzijas </w:t>
      </w:r>
      <w:r w:rsidR="00872E6A">
        <w:rPr>
          <w:szCs w:val="22"/>
        </w:rPr>
        <w:t>dziļums</w:t>
      </w:r>
      <w:r w:rsidR="00872E6A" w:rsidRPr="00510411">
        <w:rPr>
          <w:szCs w:val="22"/>
        </w:rPr>
        <w:t xml:space="preserve"> </w:t>
      </w:r>
      <w:r w:rsidR="00EE0F1E" w:rsidRPr="00510411">
        <w:rPr>
          <w:szCs w:val="22"/>
        </w:rPr>
        <w:t>ir pietiekam</w:t>
      </w:r>
      <w:r w:rsidR="00872E6A">
        <w:rPr>
          <w:szCs w:val="22"/>
        </w:rPr>
        <w:t>s, lai veiktu</w:t>
      </w:r>
      <w:r w:rsidR="00EE0F1E" w:rsidRPr="00510411">
        <w:rPr>
          <w:szCs w:val="22"/>
        </w:rPr>
        <w:t xml:space="preserve"> </w:t>
      </w:r>
      <w:proofErr w:type="spellStart"/>
      <w:r w:rsidR="00EE0F1E" w:rsidRPr="00510411">
        <w:rPr>
          <w:szCs w:val="22"/>
        </w:rPr>
        <w:t>endotraheāl</w:t>
      </w:r>
      <w:r w:rsidR="00872E6A">
        <w:rPr>
          <w:szCs w:val="22"/>
        </w:rPr>
        <w:t>o</w:t>
      </w:r>
      <w:proofErr w:type="spellEnd"/>
      <w:r w:rsidR="00872E6A">
        <w:rPr>
          <w:szCs w:val="22"/>
        </w:rPr>
        <w:t xml:space="preserve"> </w:t>
      </w:r>
      <w:r w:rsidR="00EE0F1E" w:rsidRPr="00510411">
        <w:rPr>
          <w:szCs w:val="22"/>
        </w:rPr>
        <w:t>intubācij</w:t>
      </w:r>
      <w:r w:rsidR="00872E6A">
        <w:rPr>
          <w:szCs w:val="22"/>
        </w:rPr>
        <w:t>u</w:t>
      </w:r>
      <w:r w:rsidR="00EE0F1E" w:rsidRPr="00510411">
        <w:rPr>
          <w:szCs w:val="22"/>
        </w:rPr>
        <w:t xml:space="preserve"> vai plānot</w:t>
      </w:r>
      <w:r w:rsidR="00872E6A">
        <w:rPr>
          <w:szCs w:val="22"/>
        </w:rPr>
        <w:t>o</w:t>
      </w:r>
      <w:r w:rsidR="00EE0F1E" w:rsidRPr="00510411">
        <w:rPr>
          <w:szCs w:val="22"/>
        </w:rPr>
        <w:t xml:space="preserve"> procedūr</w:t>
      </w:r>
      <w:r w:rsidR="00872E6A">
        <w:rPr>
          <w:szCs w:val="22"/>
        </w:rPr>
        <w:t>u</w:t>
      </w:r>
      <w:r w:rsidR="00EE0F1E" w:rsidRPr="00510411">
        <w:rPr>
          <w:szCs w:val="22"/>
        </w:rPr>
        <w:t>.</w:t>
      </w:r>
      <w:r w:rsidRPr="00510411">
        <w:rPr>
          <w:szCs w:val="22"/>
        </w:rPr>
        <w:t xml:space="preserve"> </w:t>
      </w:r>
      <w:r w:rsidR="001D610A">
        <w:rPr>
          <w:szCs w:val="22"/>
        </w:rPr>
        <w:t>Šīs veterinārās z</w:t>
      </w:r>
      <w:r w:rsidR="00EE0F1E" w:rsidRPr="00510411">
        <w:rPr>
          <w:szCs w:val="22"/>
        </w:rPr>
        <w:t>āles ievadīt 20</w:t>
      </w:r>
      <w:r w:rsidR="0022755E">
        <w:rPr>
          <w:szCs w:val="22"/>
        </w:rPr>
        <w:t>-</w:t>
      </w:r>
      <w:r w:rsidR="00EE0F1E" w:rsidRPr="00510411">
        <w:rPr>
          <w:szCs w:val="22"/>
        </w:rPr>
        <w:t>60 sekunžu laikā.</w:t>
      </w:r>
    </w:p>
    <w:p w14:paraId="6FEB93A7" w14:textId="77777777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8C5D03" w14:textId="7CC9DFF3" w:rsidR="00EE0F1E" w:rsidRPr="003759B1" w:rsidRDefault="004A4444" w:rsidP="00DE1B67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3759B1">
        <w:rPr>
          <w:szCs w:val="22"/>
          <w:u w:val="single"/>
        </w:rPr>
        <w:t>Anestēzijas uzturēšana</w:t>
      </w:r>
    </w:p>
    <w:p w14:paraId="12D912EF" w14:textId="77777777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B8224F" w14:textId="77777777" w:rsidR="00064C8E" w:rsidRPr="003759B1" w:rsidRDefault="00064C8E" w:rsidP="00DE1B67">
      <w:pPr>
        <w:tabs>
          <w:tab w:val="clear" w:pos="567"/>
        </w:tabs>
        <w:spacing w:line="240" w:lineRule="auto"/>
        <w:jc w:val="both"/>
        <w:rPr>
          <w:i/>
          <w:szCs w:val="22"/>
        </w:rPr>
      </w:pPr>
      <w:r w:rsidRPr="003759B1">
        <w:rPr>
          <w:i/>
          <w:szCs w:val="22"/>
        </w:rPr>
        <w:t xml:space="preserve">Atkārtotas </w:t>
      </w:r>
      <w:proofErr w:type="spellStart"/>
      <w:r w:rsidRPr="003759B1">
        <w:rPr>
          <w:i/>
          <w:szCs w:val="22"/>
        </w:rPr>
        <w:t>bolus</w:t>
      </w:r>
      <w:proofErr w:type="spellEnd"/>
      <w:r w:rsidRPr="003759B1">
        <w:rPr>
          <w:i/>
          <w:szCs w:val="22"/>
        </w:rPr>
        <w:t xml:space="preserve"> injekcijas</w:t>
      </w:r>
    </w:p>
    <w:p w14:paraId="2F08EF1E" w14:textId="56E0D81F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Ja anestēziju uztur ar </w:t>
      </w:r>
      <w:r w:rsidR="001D610A">
        <w:rPr>
          <w:szCs w:val="22"/>
        </w:rPr>
        <w:t xml:space="preserve">šo veterināro </w:t>
      </w:r>
      <w:r w:rsidRPr="002D19A0">
        <w:rPr>
          <w:szCs w:val="22"/>
        </w:rPr>
        <w:t xml:space="preserve">zāļu </w:t>
      </w:r>
      <w:r w:rsidR="009F6F7B" w:rsidRPr="002D19A0">
        <w:rPr>
          <w:szCs w:val="22"/>
        </w:rPr>
        <w:t xml:space="preserve">papildu </w:t>
      </w:r>
      <w:r w:rsidRPr="008A10ED">
        <w:rPr>
          <w:szCs w:val="22"/>
        </w:rPr>
        <w:t xml:space="preserve">injekcijām, devas ievadīšanas ātrums un iedarbības ilgums </w:t>
      </w:r>
      <w:r w:rsidR="009F6F7B" w:rsidRPr="00080750">
        <w:rPr>
          <w:szCs w:val="22"/>
        </w:rPr>
        <w:t xml:space="preserve">starp </w:t>
      </w:r>
      <w:r w:rsidRPr="00161F64">
        <w:rPr>
          <w:szCs w:val="22"/>
        </w:rPr>
        <w:t>dzīvniekiem</w:t>
      </w:r>
      <w:r w:rsidR="009F6F7B" w:rsidRPr="00161F64">
        <w:rPr>
          <w:szCs w:val="22"/>
        </w:rPr>
        <w:t xml:space="preserve"> atšķirsies</w:t>
      </w:r>
      <w:r w:rsidRPr="00370F42">
        <w:rPr>
          <w:szCs w:val="22"/>
        </w:rPr>
        <w:t xml:space="preserve">. Anestēzijas uzturēšanai nepieciešamā </w:t>
      </w:r>
      <w:r w:rsidR="009F6F7B" w:rsidRPr="000F65AF">
        <w:rPr>
          <w:szCs w:val="22"/>
        </w:rPr>
        <w:t xml:space="preserve">papildu </w:t>
      </w:r>
      <w:r w:rsidRPr="003D077F">
        <w:rPr>
          <w:szCs w:val="22"/>
        </w:rPr>
        <w:t xml:space="preserve">deva parasti ir </w:t>
      </w:r>
      <w:r w:rsidR="00784313">
        <w:rPr>
          <w:szCs w:val="22"/>
        </w:rPr>
        <w:t>mazāka</w:t>
      </w:r>
      <w:r w:rsidR="00784313" w:rsidRPr="003D077F">
        <w:rPr>
          <w:szCs w:val="22"/>
        </w:rPr>
        <w:t xml:space="preserve"> </w:t>
      </w:r>
      <w:r w:rsidRPr="003D077F">
        <w:rPr>
          <w:szCs w:val="22"/>
        </w:rPr>
        <w:t xml:space="preserve">dzīvniekiem, kuriem iepriekš </w:t>
      </w:r>
      <w:r w:rsidR="009F6F7B" w:rsidRPr="003D077F">
        <w:rPr>
          <w:szCs w:val="22"/>
        </w:rPr>
        <w:t xml:space="preserve">veikta </w:t>
      </w:r>
      <w:proofErr w:type="spellStart"/>
      <w:r w:rsidR="009F6F7B" w:rsidRPr="003D077F">
        <w:rPr>
          <w:szCs w:val="22"/>
        </w:rPr>
        <w:t>premedikācija</w:t>
      </w:r>
      <w:proofErr w:type="spellEnd"/>
      <w:r w:rsidRPr="003D077F">
        <w:rPr>
          <w:szCs w:val="22"/>
        </w:rPr>
        <w:t xml:space="preserve">, salīdzinājumā ar dzīvniekiem, kuriem iepriekš nav </w:t>
      </w:r>
      <w:r w:rsidR="009F6F7B" w:rsidRPr="0093125E">
        <w:rPr>
          <w:szCs w:val="22"/>
        </w:rPr>
        <w:t>veikt</w:t>
      </w:r>
      <w:r w:rsidR="008469DB">
        <w:rPr>
          <w:szCs w:val="22"/>
        </w:rPr>
        <w:t>a</w:t>
      </w:r>
      <w:r w:rsidR="009F6F7B" w:rsidRPr="00FC70D2">
        <w:rPr>
          <w:szCs w:val="22"/>
        </w:rPr>
        <w:t xml:space="preserve"> </w:t>
      </w:r>
      <w:proofErr w:type="spellStart"/>
      <w:r w:rsidR="009F6F7B" w:rsidRPr="00FC70D2">
        <w:rPr>
          <w:szCs w:val="22"/>
        </w:rPr>
        <w:t>premedikācija</w:t>
      </w:r>
      <w:proofErr w:type="spellEnd"/>
      <w:r w:rsidRPr="00510411">
        <w:rPr>
          <w:szCs w:val="22"/>
        </w:rPr>
        <w:t>.</w:t>
      </w:r>
    </w:p>
    <w:p w14:paraId="04CA1124" w14:textId="77777777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00513E" w14:textId="2D7A0B4C" w:rsidR="00EE0F1E" w:rsidRPr="003759B1" w:rsidRDefault="00BC675D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Var ievadīt p</w:t>
      </w:r>
      <w:r w:rsidR="00784313">
        <w:rPr>
          <w:szCs w:val="22"/>
        </w:rPr>
        <w:t>apildu dev</w:t>
      </w:r>
      <w:r>
        <w:rPr>
          <w:szCs w:val="22"/>
        </w:rPr>
        <w:t>u</w:t>
      </w:r>
      <w:r w:rsidR="00784313">
        <w:rPr>
          <w:szCs w:val="22"/>
        </w:rPr>
        <w:t xml:space="preserve"> a</w:t>
      </w:r>
      <w:r w:rsidR="00EE0F1E" w:rsidRPr="002D19A0">
        <w:rPr>
          <w:szCs w:val="22"/>
        </w:rPr>
        <w:t xml:space="preserve">ptuveni 1 mg/kg (0,1 ml/kg) </w:t>
      </w:r>
      <w:r w:rsidR="00EE0F1E" w:rsidRPr="008A10ED">
        <w:rPr>
          <w:szCs w:val="22"/>
        </w:rPr>
        <w:t xml:space="preserve">suņiem un </w:t>
      </w:r>
      <w:r w:rsidRPr="00161F64">
        <w:rPr>
          <w:szCs w:val="22"/>
        </w:rPr>
        <w:t xml:space="preserve">papildu </w:t>
      </w:r>
      <w:r w:rsidRPr="00370F42">
        <w:rPr>
          <w:szCs w:val="22"/>
        </w:rPr>
        <w:t>dev</w:t>
      </w:r>
      <w:r>
        <w:rPr>
          <w:szCs w:val="22"/>
        </w:rPr>
        <w:t>u</w:t>
      </w:r>
      <w:r w:rsidRPr="00370F42">
        <w:rPr>
          <w:szCs w:val="22"/>
        </w:rPr>
        <w:t xml:space="preserve"> </w:t>
      </w:r>
      <w:r w:rsidR="009F6F7B" w:rsidRPr="002E15AB">
        <w:rPr>
          <w:szCs w:val="22"/>
        </w:rPr>
        <w:t>2</w:t>
      </w:r>
      <w:r w:rsidR="00EE0F1E" w:rsidRPr="00080750">
        <w:rPr>
          <w:szCs w:val="22"/>
        </w:rPr>
        <w:t xml:space="preserve"> mg/kg (0,2 ml/kg) </w:t>
      </w:r>
      <w:r w:rsidR="00EE0F1E" w:rsidRPr="00370F42">
        <w:rPr>
          <w:szCs w:val="22"/>
        </w:rPr>
        <w:t xml:space="preserve">kaķiem, </w:t>
      </w:r>
      <w:r>
        <w:rPr>
          <w:szCs w:val="22"/>
        </w:rPr>
        <w:t>ja</w:t>
      </w:r>
      <w:r w:rsidRPr="00370F42">
        <w:rPr>
          <w:szCs w:val="22"/>
        </w:rPr>
        <w:t xml:space="preserve"> </w:t>
      </w:r>
      <w:r w:rsidR="00EE0F1E" w:rsidRPr="00370F42">
        <w:rPr>
          <w:szCs w:val="22"/>
        </w:rPr>
        <w:t xml:space="preserve">anestēzija kļūst pārāk </w:t>
      </w:r>
      <w:r>
        <w:rPr>
          <w:szCs w:val="22"/>
        </w:rPr>
        <w:t>sekla</w:t>
      </w:r>
      <w:r w:rsidR="00EE0F1E" w:rsidRPr="00370F42">
        <w:rPr>
          <w:szCs w:val="22"/>
        </w:rPr>
        <w:t xml:space="preserve">. Šo devu var atkārtot pēc nepieciešamības, lai uzturētu atbilstošu anestēzijas </w:t>
      </w:r>
      <w:r w:rsidR="009F6F7B" w:rsidRPr="000F65AF">
        <w:rPr>
          <w:szCs w:val="22"/>
        </w:rPr>
        <w:t>dziļumu</w:t>
      </w:r>
      <w:r w:rsidR="00EE0F1E" w:rsidRPr="003D077F">
        <w:rPr>
          <w:szCs w:val="22"/>
        </w:rPr>
        <w:t xml:space="preserve">, starp katru devu </w:t>
      </w:r>
      <w:r w:rsidR="009F6F7B" w:rsidRPr="003D077F">
        <w:rPr>
          <w:szCs w:val="22"/>
        </w:rPr>
        <w:t xml:space="preserve">ievērojot </w:t>
      </w:r>
      <w:r w:rsidR="00EE0F1E" w:rsidRPr="003D077F">
        <w:rPr>
          <w:szCs w:val="22"/>
        </w:rPr>
        <w:t>20–30 sekunžu pauzi, lai novērtētu iedarbību. Katr</w:t>
      </w:r>
      <w:r w:rsidR="009F6F7B" w:rsidRPr="0093125E">
        <w:rPr>
          <w:szCs w:val="22"/>
        </w:rPr>
        <w:t>u</w:t>
      </w:r>
      <w:r w:rsidR="00EE0F1E" w:rsidRPr="00FC70D2">
        <w:rPr>
          <w:szCs w:val="22"/>
        </w:rPr>
        <w:t xml:space="preserve"> </w:t>
      </w:r>
      <w:r w:rsidR="009F6F7B" w:rsidRPr="00510411">
        <w:rPr>
          <w:szCs w:val="22"/>
        </w:rPr>
        <w:t xml:space="preserve">papildu </w:t>
      </w:r>
      <w:r w:rsidR="00EE0F1E" w:rsidRPr="00510411">
        <w:rPr>
          <w:szCs w:val="22"/>
        </w:rPr>
        <w:t>dev</w:t>
      </w:r>
      <w:r w:rsidR="009F6F7B" w:rsidRPr="00510411">
        <w:rPr>
          <w:szCs w:val="22"/>
        </w:rPr>
        <w:t>u</w:t>
      </w:r>
      <w:r w:rsidR="00EE0F1E" w:rsidRPr="00510411">
        <w:rPr>
          <w:szCs w:val="22"/>
        </w:rPr>
        <w:t xml:space="preserve"> ievad</w:t>
      </w:r>
      <w:r w:rsidR="009F6F7B" w:rsidRPr="00510411">
        <w:rPr>
          <w:szCs w:val="22"/>
        </w:rPr>
        <w:t xml:space="preserve">īt </w:t>
      </w:r>
      <w:r w:rsidR="00EE0F1E" w:rsidRPr="00510411">
        <w:rPr>
          <w:szCs w:val="22"/>
        </w:rPr>
        <w:t>lēn</w:t>
      </w:r>
      <w:r w:rsidR="009F6F7B" w:rsidRPr="00510411">
        <w:rPr>
          <w:szCs w:val="22"/>
        </w:rPr>
        <w:t>i līdz tā</w:t>
      </w:r>
      <w:r w:rsidR="00EE0F1E" w:rsidRPr="00510411">
        <w:rPr>
          <w:szCs w:val="22"/>
        </w:rPr>
        <w:t xml:space="preserve"> iedarbo</w:t>
      </w:r>
      <w:r w:rsidR="009F6F7B" w:rsidRPr="00510411">
        <w:rPr>
          <w:szCs w:val="22"/>
        </w:rPr>
        <w:t>jas</w:t>
      </w:r>
      <w:r w:rsidR="00EE0F1E" w:rsidRPr="00510411">
        <w:rPr>
          <w:szCs w:val="22"/>
        </w:rPr>
        <w:t>.</w:t>
      </w:r>
    </w:p>
    <w:p w14:paraId="42399615" w14:textId="77777777" w:rsidR="00F1162F" w:rsidRPr="003759B1" w:rsidRDefault="00F1162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3F864F" w14:textId="3E101D81" w:rsidR="00064C8E" w:rsidRPr="003759B1" w:rsidRDefault="00064C8E" w:rsidP="00DE1B67">
      <w:pPr>
        <w:tabs>
          <w:tab w:val="clear" w:pos="567"/>
        </w:tabs>
        <w:spacing w:line="240" w:lineRule="auto"/>
        <w:jc w:val="both"/>
        <w:rPr>
          <w:i/>
          <w:szCs w:val="22"/>
        </w:rPr>
      </w:pPr>
      <w:r w:rsidRPr="003759B1">
        <w:rPr>
          <w:i/>
          <w:szCs w:val="22"/>
        </w:rPr>
        <w:t>Ne</w:t>
      </w:r>
      <w:r w:rsidR="004A4444" w:rsidRPr="003759B1">
        <w:rPr>
          <w:i/>
          <w:szCs w:val="22"/>
        </w:rPr>
        <w:t xml:space="preserve">pārtraukta </w:t>
      </w:r>
      <w:r w:rsidRPr="003759B1">
        <w:rPr>
          <w:i/>
          <w:szCs w:val="22"/>
        </w:rPr>
        <w:t>infūzija</w:t>
      </w:r>
    </w:p>
    <w:p w14:paraId="3E106701" w14:textId="02363E80" w:rsidR="00F1162F" w:rsidRPr="00510411" w:rsidRDefault="00BC675D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Ja</w:t>
      </w:r>
      <w:r w:rsidRPr="002D19A0">
        <w:rPr>
          <w:szCs w:val="22"/>
        </w:rPr>
        <w:t xml:space="preserve"> </w:t>
      </w:r>
      <w:r w:rsidR="00F1162F" w:rsidRPr="002D19A0">
        <w:rPr>
          <w:szCs w:val="22"/>
        </w:rPr>
        <w:t>anestēzij</w:t>
      </w:r>
      <w:r>
        <w:rPr>
          <w:szCs w:val="22"/>
        </w:rPr>
        <w:t>u</w:t>
      </w:r>
      <w:r w:rsidR="004A4444" w:rsidRPr="002D19A0">
        <w:rPr>
          <w:szCs w:val="22"/>
        </w:rPr>
        <w:t xml:space="preserve"> </w:t>
      </w:r>
      <w:r w:rsidR="00F1162F" w:rsidRPr="008A10ED">
        <w:rPr>
          <w:szCs w:val="22"/>
        </w:rPr>
        <w:t>uztur</w:t>
      </w:r>
      <w:r w:rsidR="00F1162F" w:rsidRPr="002E15AB">
        <w:rPr>
          <w:szCs w:val="22"/>
        </w:rPr>
        <w:t xml:space="preserve"> ar </w:t>
      </w:r>
      <w:proofErr w:type="spellStart"/>
      <w:r w:rsidR="00EE480D" w:rsidRPr="00161F64">
        <w:rPr>
          <w:szCs w:val="22"/>
        </w:rPr>
        <w:t>propofola</w:t>
      </w:r>
      <w:proofErr w:type="spellEnd"/>
      <w:r w:rsidR="00EE480D" w:rsidRPr="00161F64">
        <w:rPr>
          <w:szCs w:val="22"/>
        </w:rPr>
        <w:t xml:space="preserve"> </w:t>
      </w:r>
      <w:r w:rsidR="004A4444" w:rsidRPr="00161F64">
        <w:rPr>
          <w:szCs w:val="22"/>
        </w:rPr>
        <w:t>nepārtrauktu</w:t>
      </w:r>
      <w:r w:rsidR="00F1162F" w:rsidRPr="00161F64">
        <w:rPr>
          <w:szCs w:val="22"/>
        </w:rPr>
        <w:t xml:space="preserve"> infūziju</w:t>
      </w:r>
      <w:r w:rsidR="0037013C">
        <w:rPr>
          <w:szCs w:val="22"/>
        </w:rPr>
        <w:t xml:space="preserve"> (</w:t>
      </w:r>
      <w:r w:rsidR="0037013C" w:rsidRPr="00DE1B67">
        <w:rPr>
          <w:i/>
          <w:iCs/>
          <w:szCs w:val="22"/>
        </w:rPr>
        <w:t>CRI</w:t>
      </w:r>
      <w:r w:rsidR="0037013C">
        <w:rPr>
          <w:szCs w:val="22"/>
        </w:rPr>
        <w:t>)</w:t>
      </w:r>
      <w:r w:rsidR="00F1162F" w:rsidRPr="003D077F">
        <w:rPr>
          <w:szCs w:val="22"/>
        </w:rPr>
        <w:t xml:space="preserve">, deva ir 0,2–0,4 mg/kg/min. suņiem. </w:t>
      </w:r>
      <w:r w:rsidR="0037013C">
        <w:rPr>
          <w:szCs w:val="22"/>
        </w:rPr>
        <w:t xml:space="preserve">Faktiskā ievadāmā deva </w:t>
      </w:r>
      <w:r w:rsidR="0037013C" w:rsidRPr="0037013C">
        <w:rPr>
          <w:szCs w:val="22"/>
        </w:rPr>
        <w:t xml:space="preserve">jāizvēlas, ņemot vērā katra dzīvnieka </w:t>
      </w:r>
      <w:bookmarkStart w:id="0" w:name="_Hlk35941422"/>
      <w:r w:rsidR="0037013C" w:rsidRPr="0037013C">
        <w:rPr>
          <w:szCs w:val="22"/>
        </w:rPr>
        <w:t xml:space="preserve">individuālo </w:t>
      </w:r>
      <w:bookmarkEnd w:id="0"/>
      <w:r w:rsidR="0037013C" w:rsidRPr="0037013C">
        <w:rPr>
          <w:szCs w:val="22"/>
        </w:rPr>
        <w:t>atbildes reakciju</w:t>
      </w:r>
      <w:r w:rsidR="0037013C" w:rsidRPr="0037013C" w:rsidDel="0037013C">
        <w:rPr>
          <w:szCs w:val="22"/>
        </w:rPr>
        <w:t xml:space="preserve"> </w:t>
      </w:r>
      <w:r w:rsidR="0037013C">
        <w:rPr>
          <w:szCs w:val="22"/>
        </w:rPr>
        <w:t xml:space="preserve">un </w:t>
      </w:r>
      <w:r w:rsidR="0096489E" w:rsidRPr="003D077F">
        <w:rPr>
          <w:szCs w:val="22"/>
        </w:rPr>
        <w:t>devu</w:t>
      </w:r>
      <w:r w:rsidR="00F1162F" w:rsidRPr="00FC70D2">
        <w:rPr>
          <w:szCs w:val="22"/>
        </w:rPr>
        <w:t xml:space="preserve"> </w:t>
      </w:r>
      <w:r w:rsidR="0037013C">
        <w:rPr>
          <w:szCs w:val="22"/>
        </w:rPr>
        <w:t xml:space="preserve">uz neilgu laiku </w:t>
      </w:r>
      <w:r w:rsidR="00F1162F" w:rsidRPr="00FC70D2">
        <w:rPr>
          <w:szCs w:val="22"/>
        </w:rPr>
        <w:t xml:space="preserve">var palielināt līdz 0,6 mg/kg/min. Kaķiem </w:t>
      </w:r>
      <w:r w:rsidR="0096489E" w:rsidRPr="00510411">
        <w:rPr>
          <w:szCs w:val="22"/>
        </w:rPr>
        <w:t xml:space="preserve">uzturošā </w:t>
      </w:r>
      <w:r w:rsidR="00F1162F" w:rsidRPr="00510411">
        <w:rPr>
          <w:szCs w:val="22"/>
        </w:rPr>
        <w:t>deva ir 0,1–0,3 mg/kg/min.</w:t>
      </w:r>
      <w:r w:rsidR="0037013C">
        <w:rPr>
          <w:szCs w:val="22"/>
        </w:rPr>
        <w:t xml:space="preserve"> un</w:t>
      </w:r>
      <w:r w:rsidR="00F1162F" w:rsidRPr="00510411">
        <w:rPr>
          <w:szCs w:val="22"/>
        </w:rPr>
        <w:t xml:space="preserve"> </w:t>
      </w:r>
      <w:r w:rsidR="0037013C">
        <w:rPr>
          <w:szCs w:val="22"/>
        </w:rPr>
        <w:t>d</w:t>
      </w:r>
      <w:r w:rsidR="0096489E" w:rsidRPr="00510411">
        <w:rPr>
          <w:szCs w:val="22"/>
        </w:rPr>
        <w:t xml:space="preserve">evu piemēro, ņemot vērā </w:t>
      </w:r>
      <w:r w:rsidR="0037013C" w:rsidRPr="0037013C">
        <w:rPr>
          <w:szCs w:val="22"/>
        </w:rPr>
        <w:t xml:space="preserve">individuālo </w:t>
      </w:r>
      <w:r w:rsidR="0096489E" w:rsidRPr="00510411">
        <w:rPr>
          <w:szCs w:val="22"/>
        </w:rPr>
        <w:t>atbildes reakciju</w:t>
      </w:r>
      <w:r w:rsidR="00F1162F" w:rsidRPr="00510411">
        <w:rPr>
          <w:szCs w:val="22"/>
        </w:rPr>
        <w:t xml:space="preserve">. Ir ziņots, ka </w:t>
      </w:r>
      <w:r w:rsidR="00EE480D">
        <w:rPr>
          <w:szCs w:val="22"/>
        </w:rPr>
        <w:t>CRI</w:t>
      </w:r>
      <w:r w:rsidR="0096489E" w:rsidRPr="00510411">
        <w:rPr>
          <w:szCs w:val="22"/>
        </w:rPr>
        <w:t xml:space="preserve"> </w:t>
      </w:r>
      <w:r w:rsidR="00F1162F" w:rsidRPr="00510411">
        <w:rPr>
          <w:szCs w:val="22"/>
        </w:rPr>
        <w:t>anestēzija</w:t>
      </w:r>
      <w:r w:rsidR="0022755E">
        <w:rPr>
          <w:szCs w:val="22"/>
        </w:rPr>
        <w:t>i</w:t>
      </w:r>
      <w:r w:rsidR="00F1162F" w:rsidRPr="00510411">
        <w:rPr>
          <w:szCs w:val="22"/>
        </w:rPr>
        <w:t xml:space="preserve">, kas ilgst līdz 2 stundām </w:t>
      </w:r>
      <w:r w:rsidR="00F1162F" w:rsidRPr="00510411">
        <w:rPr>
          <w:szCs w:val="22"/>
        </w:rPr>
        <w:lastRenderedPageBreak/>
        <w:t>ar devu 0,4 mg/kg/min</w:t>
      </w:r>
      <w:r w:rsidR="0022755E">
        <w:rPr>
          <w:szCs w:val="22"/>
        </w:rPr>
        <w:t>.</w:t>
      </w:r>
      <w:r w:rsidR="00F1162F" w:rsidRPr="00510411">
        <w:rPr>
          <w:szCs w:val="22"/>
        </w:rPr>
        <w:t xml:space="preserve"> suņiem un 0,2 mg/kg/min</w:t>
      </w:r>
      <w:r w:rsidR="00E51E1D">
        <w:rPr>
          <w:szCs w:val="22"/>
        </w:rPr>
        <w:t>.</w:t>
      </w:r>
      <w:r w:rsidR="00F1162F" w:rsidRPr="00510411">
        <w:rPr>
          <w:szCs w:val="22"/>
        </w:rPr>
        <w:t xml:space="preserve"> kaķiem, ir lab</w:t>
      </w:r>
      <w:r w:rsidR="0022755E">
        <w:rPr>
          <w:szCs w:val="22"/>
        </w:rPr>
        <w:t xml:space="preserve">a </w:t>
      </w:r>
      <w:r w:rsidR="00F1162F" w:rsidRPr="00510411">
        <w:rPr>
          <w:szCs w:val="22"/>
        </w:rPr>
        <w:t>panesam</w:t>
      </w:r>
      <w:r w:rsidR="0022755E">
        <w:rPr>
          <w:szCs w:val="22"/>
        </w:rPr>
        <w:t>ība</w:t>
      </w:r>
      <w:r w:rsidR="00F1162F" w:rsidRPr="00510411">
        <w:rPr>
          <w:szCs w:val="22"/>
        </w:rPr>
        <w:t xml:space="preserve">. Turklāt infūzijas ātrumu var palielināt vai samazināt </w:t>
      </w:r>
      <w:r w:rsidR="0096489E" w:rsidRPr="00510411">
        <w:rPr>
          <w:szCs w:val="22"/>
        </w:rPr>
        <w:t xml:space="preserve">par </w:t>
      </w:r>
      <w:r w:rsidR="00F1162F" w:rsidRPr="00510411">
        <w:rPr>
          <w:szCs w:val="22"/>
        </w:rPr>
        <w:t xml:space="preserve">0,025–0,1 mg/kg/min. suņiem vai 0,01–0,025 mg/kg/min. kaķiem ar 5–10 minūšu intervālu, lai pielāgotu anestēzijas </w:t>
      </w:r>
      <w:r w:rsidR="0022755E">
        <w:rPr>
          <w:szCs w:val="22"/>
        </w:rPr>
        <w:t>dziļumu</w:t>
      </w:r>
      <w:r w:rsidR="00F1162F" w:rsidRPr="00510411">
        <w:rPr>
          <w:szCs w:val="22"/>
        </w:rPr>
        <w:t>.</w:t>
      </w:r>
    </w:p>
    <w:p w14:paraId="164C7732" w14:textId="77777777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8566E0" w14:textId="05CB1FB1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Pēc nepārtrauktas un ilgstošas iedarbības (</w:t>
      </w:r>
      <w:r w:rsidR="0022755E">
        <w:rPr>
          <w:szCs w:val="22"/>
        </w:rPr>
        <w:t>vairāk kā</w:t>
      </w:r>
      <w:r w:rsidR="0022755E" w:rsidRPr="002D19A0">
        <w:rPr>
          <w:szCs w:val="22"/>
        </w:rPr>
        <w:t xml:space="preserve"> </w:t>
      </w:r>
      <w:r w:rsidRPr="002D19A0">
        <w:rPr>
          <w:szCs w:val="22"/>
        </w:rPr>
        <w:t>30 minūtes) atmošanās var būt lēnāka, jo īpaši kaķiem.</w:t>
      </w:r>
    </w:p>
    <w:p w14:paraId="2EC84B36" w14:textId="77777777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FA140F" w14:textId="5C8B6A31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3759B1">
        <w:rPr>
          <w:szCs w:val="22"/>
          <w:u w:val="single"/>
        </w:rPr>
        <w:t xml:space="preserve">Anestēzijas uzturēšana ar </w:t>
      </w:r>
      <w:r w:rsidR="0022755E">
        <w:rPr>
          <w:szCs w:val="22"/>
          <w:u w:val="single"/>
        </w:rPr>
        <w:t>inhalācijas</w:t>
      </w:r>
      <w:r w:rsidR="0022755E" w:rsidRPr="003759B1">
        <w:rPr>
          <w:szCs w:val="22"/>
          <w:u w:val="single"/>
        </w:rPr>
        <w:t xml:space="preserve"> </w:t>
      </w:r>
      <w:r w:rsidRPr="003759B1">
        <w:rPr>
          <w:szCs w:val="22"/>
          <w:u w:val="single"/>
        </w:rPr>
        <w:t>līdzekļiem</w:t>
      </w:r>
    </w:p>
    <w:p w14:paraId="18E05B31" w14:textId="77777777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352C" w14:textId="2F441419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Ja </w:t>
      </w:r>
      <w:r w:rsidR="006E44CC" w:rsidRPr="002D19A0">
        <w:rPr>
          <w:szCs w:val="22"/>
        </w:rPr>
        <w:t>vispārējās anestēzijas uzturēšanai</w:t>
      </w:r>
      <w:r w:rsidR="006E44CC" w:rsidRPr="002D19A0" w:rsidDel="006E44CC">
        <w:rPr>
          <w:szCs w:val="22"/>
        </w:rPr>
        <w:t xml:space="preserve"> </w:t>
      </w:r>
      <w:r w:rsidR="006E44CC" w:rsidRPr="008A10ED">
        <w:rPr>
          <w:szCs w:val="22"/>
        </w:rPr>
        <w:t xml:space="preserve">lieto </w:t>
      </w:r>
      <w:r w:rsidR="006E44CC" w:rsidRPr="002E15AB">
        <w:rPr>
          <w:szCs w:val="22"/>
        </w:rPr>
        <w:t xml:space="preserve">inhalācijas </w:t>
      </w:r>
      <w:r w:rsidR="006E44CC" w:rsidRPr="00080750">
        <w:rPr>
          <w:szCs w:val="22"/>
        </w:rPr>
        <w:t xml:space="preserve">anestēzijas </w:t>
      </w:r>
      <w:r w:rsidRPr="00161F64">
        <w:rPr>
          <w:szCs w:val="22"/>
        </w:rPr>
        <w:t>līdzekļ</w:t>
      </w:r>
      <w:r w:rsidR="0022755E">
        <w:rPr>
          <w:szCs w:val="22"/>
        </w:rPr>
        <w:t>us</w:t>
      </w:r>
      <w:r w:rsidRPr="00370F42">
        <w:rPr>
          <w:szCs w:val="22"/>
        </w:rPr>
        <w:t xml:space="preserve">, var būt nepieciešams lietot </w:t>
      </w:r>
      <w:r w:rsidR="0022755E">
        <w:rPr>
          <w:szCs w:val="22"/>
        </w:rPr>
        <w:t>lielāku</w:t>
      </w:r>
      <w:r w:rsidR="0022755E" w:rsidRPr="00370F42">
        <w:rPr>
          <w:szCs w:val="22"/>
        </w:rPr>
        <w:t xml:space="preserve"> </w:t>
      </w:r>
      <w:r w:rsidRPr="00370F42">
        <w:rPr>
          <w:szCs w:val="22"/>
        </w:rPr>
        <w:t>sākotnējo</w:t>
      </w:r>
      <w:r w:rsidR="006E44CC" w:rsidRPr="003D077F">
        <w:rPr>
          <w:szCs w:val="22"/>
        </w:rPr>
        <w:t xml:space="preserve"> inhalācijas</w:t>
      </w:r>
      <w:r w:rsidRPr="003D077F">
        <w:rPr>
          <w:szCs w:val="22"/>
        </w:rPr>
        <w:t xml:space="preserve"> anestēzijas līdzekļa koncentrāciju</w:t>
      </w:r>
      <w:r w:rsidR="0022755E">
        <w:rPr>
          <w:szCs w:val="22"/>
        </w:rPr>
        <w:t>,</w:t>
      </w:r>
      <w:r w:rsidRPr="003D077F">
        <w:rPr>
          <w:szCs w:val="22"/>
        </w:rPr>
        <w:t xml:space="preserve"> nekā tas būtu</w:t>
      </w:r>
      <w:r w:rsidR="006E44CC" w:rsidRPr="0093125E">
        <w:rPr>
          <w:szCs w:val="22"/>
        </w:rPr>
        <w:t xml:space="preserve"> </w:t>
      </w:r>
      <w:r w:rsidRPr="00FC70D2">
        <w:rPr>
          <w:szCs w:val="22"/>
        </w:rPr>
        <w:t>pēc indukcijas ar</w:t>
      </w:r>
      <w:r w:rsidRPr="00510411">
        <w:rPr>
          <w:szCs w:val="22"/>
        </w:rPr>
        <w:t xml:space="preserve"> </w:t>
      </w:r>
      <w:proofErr w:type="spellStart"/>
      <w:r w:rsidRPr="00510411">
        <w:rPr>
          <w:szCs w:val="22"/>
        </w:rPr>
        <w:t>barbiturātiem</w:t>
      </w:r>
      <w:proofErr w:type="spellEnd"/>
      <w:r w:rsidRPr="00510411">
        <w:rPr>
          <w:szCs w:val="22"/>
        </w:rPr>
        <w:t>.</w:t>
      </w:r>
    </w:p>
    <w:p w14:paraId="7F5FD909" w14:textId="77777777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161872" w14:textId="3CC7F576" w:rsidR="00EE0F1E" w:rsidRPr="001535AF" w:rsidRDefault="004D04E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Skat</w:t>
      </w:r>
      <w:r w:rsidR="0022755E">
        <w:rPr>
          <w:szCs w:val="22"/>
        </w:rPr>
        <w:t>ī</w:t>
      </w:r>
      <w:r w:rsidRPr="002D19A0">
        <w:rPr>
          <w:szCs w:val="22"/>
        </w:rPr>
        <w:t xml:space="preserve">t arī </w:t>
      </w:r>
      <w:r w:rsidR="003C4331">
        <w:rPr>
          <w:szCs w:val="22"/>
        </w:rPr>
        <w:t>3</w:t>
      </w:r>
      <w:r w:rsidRPr="002D19A0">
        <w:rPr>
          <w:szCs w:val="22"/>
        </w:rPr>
        <w:t>.5. </w:t>
      </w:r>
      <w:r w:rsidRPr="001535AF">
        <w:rPr>
          <w:szCs w:val="22"/>
        </w:rPr>
        <w:t xml:space="preserve">apakšpunktu </w:t>
      </w:r>
      <w:r w:rsidR="003C4331" w:rsidRPr="0031530C">
        <w:rPr>
          <w:szCs w:val="22"/>
        </w:rPr>
        <w:t xml:space="preserve">Īpaši piesardzības pasākumi drošai lietošanai </w:t>
      </w:r>
      <w:proofErr w:type="spellStart"/>
      <w:r w:rsidR="003C4331" w:rsidRPr="0031530C">
        <w:rPr>
          <w:szCs w:val="22"/>
        </w:rPr>
        <w:t>mērķsugām</w:t>
      </w:r>
      <w:proofErr w:type="spellEnd"/>
      <w:r w:rsidRPr="001535AF">
        <w:rPr>
          <w:szCs w:val="22"/>
        </w:rPr>
        <w:t>.</w:t>
      </w:r>
    </w:p>
    <w:p w14:paraId="39B48FBA" w14:textId="77777777" w:rsidR="00EE0F1E" w:rsidRPr="003759B1" w:rsidRDefault="00EE0F1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1811EA" w14:textId="5E20952B" w:rsidR="0038393C" w:rsidRPr="006E49BF" w:rsidRDefault="003C4331" w:rsidP="0038393C">
      <w:pPr>
        <w:pStyle w:val="Style1"/>
      </w:pPr>
      <w:r w:rsidRPr="0031530C">
        <w:t>3</w:t>
      </w:r>
      <w:r w:rsidR="00C114FF" w:rsidRPr="003759B1">
        <w:rPr>
          <w:bCs/>
        </w:rPr>
        <w:t>.10.</w:t>
      </w:r>
      <w:r w:rsidR="00C114FF" w:rsidRPr="003759B1">
        <w:rPr>
          <w:bCs/>
        </w:rPr>
        <w:tab/>
      </w:r>
      <w:r w:rsidR="0038393C" w:rsidRPr="00E57A7D">
        <w:t>Pārdozēšanas simptomi (</w:t>
      </w:r>
      <w:r w:rsidR="0038393C">
        <w:t xml:space="preserve">ārkārtas procedūras un </w:t>
      </w:r>
      <w:proofErr w:type="spellStart"/>
      <w:r w:rsidR="0038393C">
        <w:t>antidoti</w:t>
      </w:r>
      <w:proofErr w:type="spellEnd"/>
      <w:r w:rsidR="0038393C">
        <w:t>, ja piemērojami</w:t>
      </w:r>
      <w:r w:rsidR="0038393C" w:rsidRPr="006E49BF">
        <w:t>)</w:t>
      </w:r>
    </w:p>
    <w:p w14:paraId="5EFAA2E4" w14:textId="230782A4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</w:p>
    <w:p w14:paraId="7457E833" w14:textId="28620D12" w:rsidR="004D04EE" w:rsidRPr="003759B1" w:rsidRDefault="004D04E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Nejauša pārdozēšana, visticamāk, radīs sirdsdarbības</w:t>
      </w:r>
      <w:r w:rsidR="00E36E0F" w:rsidRPr="008A10ED">
        <w:rPr>
          <w:szCs w:val="22"/>
        </w:rPr>
        <w:t xml:space="preserve"> un elpošanas</w:t>
      </w:r>
      <w:r w:rsidRPr="008A10ED">
        <w:rPr>
          <w:szCs w:val="22"/>
        </w:rPr>
        <w:t xml:space="preserve"> nomākumu. Šādos gadījumos </w:t>
      </w:r>
      <w:r w:rsidR="000221A8">
        <w:rPr>
          <w:szCs w:val="22"/>
        </w:rPr>
        <w:t>pārliecinieties</w:t>
      </w:r>
      <w:r w:rsidRPr="00161F64">
        <w:rPr>
          <w:szCs w:val="22"/>
        </w:rPr>
        <w:t xml:space="preserve">, ka elpceļi ir atvērti, un uzsāciet asistētu vai kontrolētu elpināšanu ar skābekli, ievadot </w:t>
      </w:r>
      <w:r w:rsidR="00E36E0F" w:rsidRPr="00370F42">
        <w:rPr>
          <w:szCs w:val="22"/>
        </w:rPr>
        <w:t>asinsvadus sašaurinošus līdzekļus</w:t>
      </w:r>
      <w:r w:rsidR="00E36E0F" w:rsidRPr="000F65AF">
        <w:rPr>
          <w:szCs w:val="22"/>
        </w:rPr>
        <w:t xml:space="preserve"> </w:t>
      </w:r>
      <w:r w:rsidRPr="003D077F">
        <w:rPr>
          <w:szCs w:val="22"/>
        </w:rPr>
        <w:t xml:space="preserve">un intravenozos šķīdumus, lai atbalstītu </w:t>
      </w:r>
      <w:proofErr w:type="spellStart"/>
      <w:r w:rsidRPr="003D077F">
        <w:rPr>
          <w:szCs w:val="22"/>
        </w:rPr>
        <w:t>kardiovaskulāro</w:t>
      </w:r>
      <w:proofErr w:type="spellEnd"/>
      <w:r w:rsidRPr="003D077F">
        <w:rPr>
          <w:szCs w:val="22"/>
        </w:rPr>
        <w:t xml:space="preserve"> funkciju. Suņiem </w:t>
      </w:r>
      <w:proofErr w:type="spellStart"/>
      <w:r w:rsidRPr="003D077F">
        <w:rPr>
          <w:szCs w:val="22"/>
        </w:rPr>
        <w:t>bolus</w:t>
      </w:r>
      <w:proofErr w:type="spellEnd"/>
      <w:r w:rsidRPr="003D077F">
        <w:rPr>
          <w:szCs w:val="22"/>
        </w:rPr>
        <w:t xml:space="preserve"> devas, </w:t>
      </w:r>
      <w:r w:rsidR="000221A8">
        <w:rPr>
          <w:szCs w:val="22"/>
        </w:rPr>
        <w:t>lielākas par</w:t>
      </w:r>
      <w:r w:rsidRPr="003D077F">
        <w:rPr>
          <w:szCs w:val="22"/>
        </w:rPr>
        <w:t xml:space="preserve"> 10 mg/kg, var radīt cianozi. Var novērot arī </w:t>
      </w:r>
      <w:proofErr w:type="spellStart"/>
      <w:r w:rsidRPr="003D077F">
        <w:rPr>
          <w:szCs w:val="22"/>
        </w:rPr>
        <w:t>midriāzi</w:t>
      </w:r>
      <w:proofErr w:type="spellEnd"/>
      <w:r w:rsidRPr="003D077F">
        <w:rPr>
          <w:szCs w:val="22"/>
        </w:rPr>
        <w:t xml:space="preserve">. Cianoze un </w:t>
      </w:r>
      <w:proofErr w:type="spellStart"/>
      <w:r w:rsidRPr="003D077F">
        <w:rPr>
          <w:szCs w:val="22"/>
        </w:rPr>
        <w:t>midriāze</w:t>
      </w:r>
      <w:proofErr w:type="spellEnd"/>
      <w:r w:rsidRPr="003D077F">
        <w:rPr>
          <w:szCs w:val="22"/>
        </w:rPr>
        <w:t xml:space="preserve"> liecina, ka ir nepieciešams papildu skābeklis. Ir ziņots par nāvi, lietojot </w:t>
      </w:r>
      <w:proofErr w:type="spellStart"/>
      <w:r w:rsidRPr="003D077F">
        <w:rPr>
          <w:szCs w:val="22"/>
        </w:rPr>
        <w:t>bolus</w:t>
      </w:r>
      <w:proofErr w:type="spellEnd"/>
      <w:r w:rsidRPr="003D077F">
        <w:rPr>
          <w:szCs w:val="22"/>
        </w:rPr>
        <w:t xml:space="preserve"> devas 19,5 mg/kg kaķiem un 20 mg/kg suņiem.</w:t>
      </w:r>
    </w:p>
    <w:p w14:paraId="6B73D7E6" w14:textId="77777777" w:rsidR="004D04EE" w:rsidRPr="003759B1" w:rsidRDefault="004D04E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E272DA" w14:textId="722B9641" w:rsidR="0038393C" w:rsidRPr="00E57A7D" w:rsidRDefault="0038393C" w:rsidP="0031530C">
      <w:pPr>
        <w:pStyle w:val="Style1"/>
        <w:ind w:left="0" w:firstLine="0"/>
      </w:pPr>
      <w:r w:rsidRPr="0031530C">
        <w:rPr>
          <w:bCs/>
        </w:rPr>
        <w:t>3</w:t>
      </w:r>
      <w:r w:rsidR="00C114FF" w:rsidRPr="003759B1">
        <w:t>.</w:t>
      </w:r>
      <w:r w:rsidR="00C114FF" w:rsidRPr="003759B1">
        <w:rPr>
          <w:bCs/>
        </w:rPr>
        <w:t>11.</w:t>
      </w:r>
      <w:r w:rsidR="00C114FF" w:rsidRPr="003759B1">
        <w:tab/>
      </w:r>
      <w:r w:rsidRPr="006E49BF"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62E77A2" w14:textId="0D304329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2C6676" w14:textId="0F8D4600" w:rsidR="00F34306" w:rsidRPr="00F34306" w:rsidRDefault="00F34306" w:rsidP="00DE1AFF">
      <w:pPr>
        <w:pStyle w:val="Style1"/>
        <w:rPr>
          <w:b w:val="0"/>
          <w:bCs/>
        </w:rPr>
      </w:pPr>
      <w:r w:rsidRPr="0071457B">
        <w:rPr>
          <w:b w:val="0"/>
          <w:bCs/>
        </w:rPr>
        <w:t>Drīkst ievadīt tikai praktizējošs veterinārārsts</w:t>
      </w:r>
      <w:r>
        <w:rPr>
          <w:b w:val="0"/>
          <w:bCs/>
        </w:rPr>
        <w:t>.</w:t>
      </w:r>
    </w:p>
    <w:p w14:paraId="3A00A9E1" w14:textId="5C201BE9" w:rsidR="00C114FF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B2ECA5" w14:textId="128ABC71" w:rsidR="00EB7C79" w:rsidRDefault="00EB7C79" w:rsidP="00EB7C79">
      <w:pPr>
        <w:pStyle w:val="Style1"/>
      </w:pPr>
      <w:r w:rsidRPr="00E57A7D">
        <w:t>3.12</w:t>
      </w:r>
      <w:r>
        <w:t>.</w:t>
      </w:r>
      <w:r w:rsidRPr="00E57A7D">
        <w:tab/>
        <w:t>Ierobežojumu period</w:t>
      </w:r>
      <w:r>
        <w:t>s</w:t>
      </w:r>
    </w:p>
    <w:p w14:paraId="6F6BE42F" w14:textId="68CF528A" w:rsidR="00EB7C79" w:rsidRDefault="00EB7C79" w:rsidP="00EB7C79">
      <w:pPr>
        <w:pStyle w:val="Style1"/>
      </w:pPr>
    </w:p>
    <w:p w14:paraId="749E793B" w14:textId="1FB2379F" w:rsidR="00EB7C79" w:rsidRPr="0031530C" w:rsidRDefault="00EB7C79" w:rsidP="00EB7C79">
      <w:pPr>
        <w:pStyle w:val="Style1"/>
        <w:rPr>
          <w:b w:val="0"/>
          <w:bCs/>
        </w:rPr>
      </w:pPr>
      <w:r w:rsidRPr="0031530C">
        <w:rPr>
          <w:b w:val="0"/>
          <w:bCs/>
        </w:rPr>
        <w:t>Nav piemērojams.</w:t>
      </w:r>
    </w:p>
    <w:p w14:paraId="56DBA2E2" w14:textId="2892723C" w:rsidR="00EB7C79" w:rsidRDefault="00EB7C79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352A56" w14:textId="77777777" w:rsidR="00EB7C79" w:rsidRPr="003759B1" w:rsidRDefault="00EB7C79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2285D9" w14:textId="69EF872B" w:rsidR="00C114FF" w:rsidRPr="003759B1" w:rsidRDefault="00A46CB7" w:rsidP="00DE1B67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4</w:t>
      </w:r>
      <w:r w:rsidR="004D04EE" w:rsidRPr="003759B1">
        <w:rPr>
          <w:b/>
          <w:szCs w:val="22"/>
        </w:rPr>
        <w:t>.</w:t>
      </w:r>
      <w:r w:rsidR="004D04EE" w:rsidRPr="003759B1">
        <w:rPr>
          <w:b/>
          <w:szCs w:val="22"/>
        </w:rPr>
        <w:tab/>
        <w:t>FARMAKOLOĢISKĀS ĪPAŠĪBAS</w:t>
      </w:r>
    </w:p>
    <w:p w14:paraId="01758830" w14:textId="72C7B946" w:rsidR="00C114FF" w:rsidRDefault="00C114FF" w:rsidP="00DE1B67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40C52DD8" w14:textId="25215FFA" w:rsidR="00A46CB7" w:rsidRPr="00E57A7D" w:rsidRDefault="00A46CB7" w:rsidP="00A46CB7">
      <w:pPr>
        <w:pStyle w:val="Style1"/>
      </w:pPr>
      <w:r w:rsidRPr="00673639">
        <w:t>4.1.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>
        <w:t xml:space="preserve"> </w:t>
      </w:r>
      <w:r w:rsidRPr="0031530C">
        <w:rPr>
          <w:b w:val="0"/>
          <w:bCs/>
        </w:rPr>
        <w:t>QN01AX10</w:t>
      </w:r>
    </w:p>
    <w:p w14:paraId="731BA1D8" w14:textId="77777777" w:rsidR="00A46CB7" w:rsidRPr="003759B1" w:rsidRDefault="00A46CB7" w:rsidP="00DE1B67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274F1A57" w14:textId="3DE036E6" w:rsidR="00C114FF" w:rsidRPr="003759B1" w:rsidRDefault="00A46CB7" w:rsidP="00DE1B67">
      <w:pPr>
        <w:keepNext/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4</w:t>
      </w:r>
      <w:r w:rsidR="004D04EE" w:rsidRPr="003759B1">
        <w:rPr>
          <w:b/>
          <w:szCs w:val="22"/>
        </w:rPr>
        <w:t>.</w:t>
      </w:r>
      <w:r>
        <w:rPr>
          <w:b/>
          <w:szCs w:val="22"/>
        </w:rPr>
        <w:t>2</w:t>
      </w:r>
      <w:r w:rsidR="004D04EE" w:rsidRPr="003759B1">
        <w:rPr>
          <w:b/>
          <w:szCs w:val="22"/>
        </w:rPr>
        <w:t>.</w:t>
      </w:r>
      <w:r w:rsidR="004D04EE" w:rsidRPr="003759B1">
        <w:rPr>
          <w:b/>
          <w:szCs w:val="22"/>
        </w:rPr>
        <w:tab/>
      </w:r>
      <w:proofErr w:type="spellStart"/>
      <w:r w:rsidR="004D04EE" w:rsidRPr="003759B1">
        <w:rPr>
          <w:b/>
          <w:szCs w:val="22"/>
        </w:rPr>
        <w:t>Farmakodinamiskās</w:t>
      </w:r>
      <w:proofErr w:type="spellEnd"/>
      <w:r w:rsidR="004D04EE" w:rsidRPr="003759B1">
        <w:rPr>
          <w:b/>
          <w:szCs w:val="22"/>
        </w:rPr>
        <w:t xml:space="preserve"> īpašības</w:t>
      </w:r>
    </w:p>
    <w:p w14:paraId="20B23527" w14:textId="77777777" w:rsidR="00C114FF" w:rsidRPr="003759B1" w:rsidRDefault="00C114FF" w:rsidP="00DE1B67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6FADDFD3" w14:textId="77777777" w:rsidR="004D04EE" w:rsidRPr="003759B1" w:rsidRDefault="004D04E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2D19A0">
        <w:rPr>
          <w:szCs w:val="22"/>
        </w:rPr>
        <w:t>Propofols</w:t>
      </w:r>
      <w:proofErr w:type="spellEnd"/>
      <w:r w:rsidRPr="002D19A0">
        <w:rPr>
          <w:szCs w:val="22"/>
        </w:rPr>
        <w:t xml:space="preserve"> ir īslaicīgas darbības intravenozs vispārējās anestēzijas līdzeklis, kam raksturīga strauja iedarbība, īss anestēzijas laiks un ātra atmošanās. </w:t>
      </w:r>
      <w:proofErr w:type="spellStart"/>
      <w:r w:rsidRPr="002D19A0">
        <w:rPr>
          <w:szCs w:val="22"/>
        </w:rPr>
        <w:t>Propofols</w:t>
      </w:r>
      <w:proofErr w:type="spellEnd"/>
      <w:r w:rsidRPr="002D19A0">
        <w:rPr>
          <w:szCs w:val="22"/>
        </w:rPr>
        <w:t xml:space="preserve"> rada bezsamaņu, nomācot centrālās nervu sistēmas darbību.</w:t>
      </w:r>
    </w:p>
    <w:p w14:paraId="7C708681" w14:textId="77777777" w:rsidR="004D04EE" w:rsidRPr="003759B1" w:rsidRDefault="004D04E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E4EF97" w14:textId="549C3531" w:rsidR="004D04EE" w:rsidRPr="003759B1" w:rsidRDefault="004D04E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2D19A0">
        <w:rPr>
          <w:szCs w:val="22"/>
        </w:rPr>
        <w:t>Propofola</w:t>
      </w:r>
      <w:proofErr w:type="spellEnd"/>
      <w:r w:rsidRPr="002D19A0">
        <w:rPr>
          <w:szCs w:val="22"/>
        </w:rPr>
        <w:t xml:space="preserve"> nomācošā iedarbīb</w:t>
      </w:r>
      <w:r w:rsidR="00F55610" w:rsidRPr="002D19A0">
        <w:rPr>
          <w:szCs w:val="22"/>
        </w:rPr>
        <w:t>a</w:t>
      </w:r>
      <w:r w:rsidRPr="008A10ED">
        <w:rPr>
          <w:szCs w:val="22"/>
        </w:rPr>
        <w:t xml:space="preserve"> galvenokārt tiek panākta, stimulējot </w:t>
      </w:r>
      <w:proofErr w:type="spellStart"/>
      <w:r w:rsidRPr="008A10ED">
        <w:rPr>
          <w:szCs w:val="22"/>
        </w:rPr>
        <w:t>postsinaptisko</w:t>
      </w:r>
      <w:proofErr w:type="spellEnd"/>
      <w:r w:rsidRPr="008A10ED">
        <w:rPr>
          <w:szCs w:val="22"/>
        </w:rPr>
        <w:t xml:space="preserve"> GABA</w:t>
      </w:r>
      <w:r w:rsidRPr="003759B1">
        <w:rPr>
          <w:szCs w:val="22"/>
          <w:vertAlign w:val="subscript"/>
        </w:rPr>
        <w:t>A</w:t>
      </w:r>
      <w:r w:rsidRPr="002D19A0">
        <w:rPr>
          <w:szCs w:val="22"/>
        </w:rPr>
        <w:t xml:space="preserve"> receptoru aktivitāti centrālajā nervu sistēmā. Tomēr tiek uzskatīts, ka </w:t>
      </w:r>
      <w:proofErr w:type="spellStart"/>
      <w:r w:rsidRPr="002D19A0">
        <w:rPr>
          <w:szCs w:val="22"/>
        </w:rPr>
        <w:t>glutamīnerģisko</w:t>
      </w:r>
      <w:proofErr w:type="spellEnd"/>
      <w:r w:rsidRPr="002D19A0">
        <w:rPr>
          <w:szCs w:val="22"/>
        </w:rPr>
        <w:t xml:space="preserve"> un </w:t>
      </w:r>
      <w:proofErr w:type="spellStart"/>
      <w:r w:rsidRPr="002D19A0">
        <w:rPr>
          <w:szCs w:val="22"/>
        </w:rPr>
        <w:t>noradrenerģisko</w:t>
      </w:r>
      <w:proofErr w:type="spellEnd"/>
      <w:r w:rsidRPr="002D19A0">
        <w:rPr>
          <w:szCs w:val="22"/>
        </w:rPr>
        <w:t xml:space="preserve"> </w:t>
      </w:r>
      <w:proofErr w:type="spellStart"/>
      <w:r w:rsidRPr="002D19A0">
        <w:rPr>
          <w:szCs w:val="22"/>
        </w:rPr>
        <w:t>neirotransmiteru</w:t>
      </w:r>
      <w:proofErr w:type="spellEnd"/>
      <w:r w:rsidRPr="002D19A0">
        <w:rPr>
          <w:szCs w:val="22"/>
        </w:rPr>
        <w:t xml:space="preserve"> sistēmām arī ir loma </w:t>
      </w:r>
      <w:proofErr w:type="spellStart"/>
      <w:r w:rsidRPr="002D19A0">
        <w:rPr>
          <w:szCs w:val="22"/>
        </w:rPr>
        <w:t>propofola</w:t>
      </w:r>
      <w:proofErr w:type="spellEnd"/>
      <w:r w:rsidRPr="002D19A0">
        <w:rPr>
          <w:szCs w:val="22"/>
        </w:rPr>
        <w:t xml:space="preserve"> iedarbības ierosināšanā.</w:t>
      </w:r>
    </w:p>
    <w:p w14:paraId="00C8168D" w14:textId="77777777" w:rsidR="004D04EE" w:rsidRPr="003759B1" w:rsidRDefault="004D04E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5D686" w14:textId="5811B4F5" w:rsidR="00C114FF" w:rsidRPr="003759B1" w:rsidRDefault="00A46CB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4</w:t>
      </w:r>
      <w:r w:rsidR="00C114FF" w:rsidRPr="003759B1">
        <w:rPr>
          <w:b/>
          <w:szCs w:val="22"/>
        </w:rPr>
        <w:t>.</w:t>
      </w:r>
      <w:r>
        <w:rPr>
          <w:b/>
          <w:szCs w:val="22"/>
        </w:rPr>
        <w:t>3</w:t>
      </w:r>
      <w:r w:rsidR="00C114FF" w:rsidRPr="003759B1">
        <w:rPr>
          <w:b/>
          <w:szCs w:val="22"/>
        </w:rPr>
        <w:t>.</w:t>
      </w:r>
      <w:r w:rsidR="00C114FF" w:rsidRPr="003759B1">
        <w:rPr>
          <w:b/>
          <w:szCs w:val="22"/>
        </w:rPr>
        <w:tab/>
      </w:r>
      <w:proofErr w:type="spellStart"/>
      <w:r w:rsidR="00C114FF" w:rsidRPr="003759B1">
        <w:rPr>
          <w:b/>
          <w:szCs w:val="22"/>
        </w:rPr>
        <w:t>Framakokinētisk</w:t>
      </w:r>
      <w:r>
        <w:rPr>
          <w:b/>
          <w:szCs w:val="22"/>
        </w:rPr>
        <w:t>ās</w:t>
      </w:r>
      <w:proofErr w:type="spellEnd"/>
      <w:r w:rsidR="00C114FF" w:rsidRPr="003759B1">
        <w:rPr>
          <w:b/>
          <w:szCs w:val="22"/>
        </w:rPr>
        <w:t xml:space="preserve"> </w:t>
      </w:r>
      <w:r>
        <w:rPr>
          <w:b/>
          <w:szCs w:val="22"/>
        </w:rPr>
        <w:t>īpašības</w:t>
      </w:r>
    </w:p>
    <w:p w14:paraId="3BD3881B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194658" w14:textId="1B411A74" w:rsidR="004D04EE" w:rsidRPr="003759B1" w:rsidRDefault="004D04E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2D19A0">
        <w:rPr>
          <w:szCs w:val="22"/>
        </w:rPr>
        <w:t>Propofola</w:t>
      </w:r>
      <w:proofErr w:type="spellEnd"/>
      <w:r w:rsidRPr="002D19A0">
        <w:rPr>
          <w:szCs w:val="22"/>
        </w:rPr>
        <w:t xml:space="preserve"> koncentrācija asinīs </w:t>
      </w:r>
      <w:r w:rsidR="003D43CC">
        <w:rPr>
          <w:szCs w:val="22"/>
        </w:rPr>
        <w:t xml:space="preserve">uzrāda </w:t>
      </w:r>
      <w:r w:rsidRPr="002D19A0">
        <w:rPr>
          <w:szCs w:val="22"/>
        </w:rPr>
        <w:t>tr</w:t>
      </w:r>
      <w:r w:rsidR="00DC61DA">
        <w:rPr>
          <w:szCs w:val="22"/>
        </w:rPr>
        <w:t>īs fāžu e</w:t>
      </w:r>
      <w:r w:rsidRPr="002D19A0">
        <w:rPr>
          <w:szCs w:val="22"/>
        </w:rPr>
        <w:t>ksponenciāl</w:t>
      </w:r>
      <w:r w:rsidR="00DC61DA">
        <w:rPr>
          <w:szCs w:val="22"/>
        </w:rPr>
        <w:t>o</w:t>
      </w:r>
      <w:r w:rsidRPr="002D19A0">
        <w:rPr>
          <w:szCs w:val="22"/>
        </w:rPr>
        <w:t xml:space="preserve"> samazinā</w:t>
      </w:r>
      <w:r w:rsidR="003F032B">
        <w:rPr>
          <w:szCs w:val="22"/>
        </w:rPr>
        <w:t>jumu</w:t>
      </w:r>
      <w:r w:rsidRPr="002D19A0">
        <w:rPr>
          <w:szCs w:val="22"/>
        </w:rPr>
        <w:t xml:space="preserve"> gan suņiem, gan kaķiem. Tas, visticamāk, atspoguļo </w:t>
      </w:r>
      <w:proofErr w:type="spellStart"/>
      <w:r w:rsidRPr="002D19A0">
        <w:rPr>
          <w:szCs w:val="22"/>
        </w:rPr>
        <w:t>propofola</w:t>
      </w:r>
      <w:proofErr w:type="spellEnd"/>
      <w:r w:rsidRPr="002D19A0">
        <w:rPr>
          <w:szCs w:val="22"/>
        </w:rPr>
        <w:t xml:space="preserve"> strauj</w:t>
      </w:r>
      <w:r w:rsidR="003F032B">
        <w:rPr>
          <w:szCs w:val="22"/>
        </w:rPr>
        <w:t>o</w:t>
      </w:r>
      <w:r w:rsidRPr="002D19A0">
        <w:rPr>
          <w:szCs w:val="22"/>
        </w:rPr>
        <w:t xml:space="preserve"> izplatību no asinīm un smadzenēm uz </w:t>
      </w:r>
      <w:r w:rsidR="004976DA" w:rsidRPr="008A10ED">
        <w:rPr>
          <w:szCs w:val="22"/>
        </w:rPr>
        <w:t xml:space="preserve">vāji apasiņotiem </w:t>
      </w:r>
      <w:r w:rsidRPr="008A10ED">
        <w:rPr>
          <w:szCs w:val="22"/>
        </w:rPr>
        <w:t>audiem</w:t>
      </w:r>
      <w:r w:rsidRPr="00080750">
        <w:rPr>
          <w:szCs w:val="22"/>
        </w:rPr>
        <w:t>, strauj</w:t>
      </w:r>
      <w:r w:rsidR="003F032B">
        <w:rPr>
          <w:szCs w:val="22"/>
        </w:rPr>
        <w:t>o</w:t>
      </w:r>
      <w:r w:rsidRPr="00080750">
        <w:rPr>
          <w:szCs w:val="22"/>
        </w:rPr>
        <w:t xml:space="preserve"> metabolisko </w:t>
      </w:r>
      <w:proofErr w:type="spellStart"/>
      <w:r w:rsidRPr="00080750">
        <w:rPr>
          <w:szCs w:val="22"/>
        </w:rPr>
        <w:t>klīrensu</w:t>
      </w:r>
      <w:proofErr w:type="spellEnd"/>
      <w:r w:rsidRPr="00080750">
        <w:rPr>
          <w:szCs w:val="22"/>
        </w:rPr>
        <w:t xml:space="preserve"> un</w:t>
      </w:r>
      <w:r w:rsidRPr="00161F64">
        <w:rPr>
          <w:szCs w:val="22"/>
        </w:rPr>
        <w:t xml:space="preserve"> </w:t>
      </w:r>
      <w:r w:rsidR="004976DA" w:rsidRPr="00370F42">
        <w:rPr>
          <w:szCs w:val="22"/>
        </w:rPr>
        <w:t xml:space="preserve">lēnāku </w:t>
      </w:r>
      <w:r w:rsidRPr="000F65AF">
        <w:rPr>
          <w:szCs w:val="22"/>
        </w:rPr>
        <w:t xml:space="preserve">atkārtotu </w:t>
      </w:r>
      <w:r w:rsidR="005742E5">
        <w:rPr>
          <w:szCs w:val="22"/>
        </w:rPr>
        <w:t>izkliedi</w:t>
      </w:r>
      <w:r w:rsidR="005742E5" w:rsidRPr="000F65AF">
        <w:rPr>
          <w:szCs w:val="22"/>
        </w:rPr>
        <w:t xml:space="preserve"> </w:t>
      </w:r>
      <w:r w:rsidRPr="000F65AF">
        <w:rPr>
          <w:szCs w:val="22"/>
        </w:rPr>
        <w:t xml:space="preserve">no </w:t>
      </w:r>
      <w:r w:rsidR="004976DA" w:rsidRPr="003D077F">
        <w:rPr>
          <w:szCs w:val="22"/>
        </w:rPr>
        <w:t xml:space="preserve">vāji apasiņotiem </w:t>
      </w:r>
      <w:r w:rsidRPr="003D077F">
        <w:rPr>
          <w:szCs w:val="22"/>
        </w:rPr>
        <w:t>audiem uz asinīm. Klīniski nozīmīga ir pirmā fāze (t</w:t>
      </w:r>
      <w:r w:rsidRPr="003759B1">
        <w:rPr>
          <w:szCs w:val="22"/>
          <w:vertAlign w:val="subscript"/>
        </w:rPr>
        <w:t>½</w:t>
      </w:r>
      <w:r w:rsidR="005742E5">
        <w:rPr>
          <w:szCs w:val="22"/>
          <w:vertAlign w:val="subscript"/>
        </w:rPr>
        <w:t xml:space="preserve"> </w:t>
      </w:r>
      <w:r w:rsidR="005742E5">
        <w:rPr>
          <w:szCs w:val="22"/>
        </w:rPr>
        <w:t xml:space="preserve">, </w:t>
      </w:r>
      <w:r w:rsidRPr="002D19A0">
        <w:rPr>
          <w:szCs w:val="22"/>
        </w:rPr>
        <w:t>alfa aptuveni 10 min</w:t>
      </w:r>
      <w:r w:rsidRPr="003759B1">
        <w:rPr>
          <w:szCs w:val="22"/>
        </w:rPr>
        <w:t xml:space="preserve">.), jo dzīvnieki pamostas pēc </w:t>
      </w:r>
      <w:proofErr w:type="spellStart"/>
      <w:r w:rsidRPr="003759B1">
        <w:rPr>
          <w:szCs w:val="22"/>
        </w:rPr>
        <w:t>propofola</w:t>
      </w:r>
      <w:proofErr w:type="spellEnd"/>
      <w:r w:rsidRPr="003759B1">
        <w:rPr>
          <w:szCs w:val="22"/>
        </w:rPr>
        <w:t xml:space="preserve"> </w:t>
      </w:r>
      <w:r w:rsidRPr="00D8434B">
        <w:rPr>
          <w:szCs w:val="22"/>
        </w:rPr>
        <w:t>atkārtot</w:t>
      </w:r>
      <w:r w:rsidR="00E37453">
        <w:rPr>
          <w:szCs w:val="22"/>
        </w:rPr>
        <w:t>a</w:t>
      </w:r>
      <w:r w:rsidRPr="00D8434B">
        <w:rPr>
          <w:szCs w:val="22"/>
        </w:rPr>
        <w:t xml:space="preserve">s </w:t>
      </w:r>
      <w:r w:rsidR="00E37453">
        <w:rPr>
          <w:szCs w:val="22"/>
        </w:rPr>
        <w:t>izplatīšanās</w:t>
      </w:r>
      <w:r w:rsidR="004976DA" w:rsidRPr="00D8434B">
        <w:rPr>
          <w:szCs w:val="22"/>
        </w:rPr>
        <w:t xml:space="preserve"> </w:t>
      </w:r>
      <w:r w:rsidRPr="00D8434B">
        <w:rPr>
          <w:szCs w:val="22"/>
        </w:rPr>
        <w:t xml:space="preserve">no smadzenēm. Zāļu </w:t>
      </w:r>
      <w:proofErr w:type="spellStart"/>
      <w:r w:rsidRPr="00D8434B">
        <w:rPr>
          <w:szCs w:val="22"/>
        </w:rPr>
        <w:t>klīrenss</w:t>
      </w:r>
      <w:proofErr w:type="spellEnd"/>
      <w:r w:rsidRPr="00D8434B">
        <w:rPr>
          <w:szCs w:val="22"/>
        </w:rPr>
        <w:t xml:space="preserve"> ir </w:t>
      </w:r>
      <w:r w:rsidR="00E37453">
        <w:rPr>
          <w:szCs w:val="22"/>
        </w:rPr>
        <w:t>liels</w:t>
      </w:r>
      <w:r w:rsidR="00E37453" w:rsidRPr="00D8434B">
        <w:rPr>
          <w:szCs w:val="22"/>
        </w:rPr>
        <w:t xml:space="preserve"> </w:t>
      </w:r>
      <w:r w:rsidRPr="00D8434B">
        <w:rPr>
          <w:szCs w:val="22"/>
        </w:rPr>
        <w:t xml:space="preserve">suņiem, bet kaķiem zemāks, iespējams, </w:t>
      </w:r>
      <w:r w:rsidR="004976DA" w:rsidRPr="00D8434B">
        <w:rPr>
          <w:szCs w:val="22"/>
        </w:rPr>
        <w:t xml:space="preserve">atšķirīga </w:t>
      </w:r>
      <w:r w:rsidR="00E37453">
        <w:rPr>
          <w:szCs w:val="22"/>
        </w:rPr>
        <w:t xml:space="preserve">sugu </w:t>
      </w:r>
      <w:r w:rsidRPr="00B44B15">
        <w:rPr>
          <w:szCs w:val="22"/>
        </w:rPr>
        <w:t>metabolisma dēļ</w:t>
      </w:r>
      <w:r w:rsidRPr="00051E7D">
        <w:rPr>
          <w:szCs w:val="22"/>
        </w:rPr>
        <w:t xml:space="preserve">. Suņiem </w:t>
      </w:r>
      <w:proofErr w:type="spellStart"/>
      <w:r w:rsidRPr="00051E7D">
        <w:rPr>
          <w:szCs w:val="22"/>
        </w:rPr>
        <w:t>klīrenss</w:t>
      </w:r>
      <w:proofErr w:type="spellEnd"/>
      <w:r w:rsidRPr="00051E7D">
        <w:rPr>
          <w:szCs w:val="22"/>
        </w:rPr>
        <w:t xml:space="preserve"> ir </w:t>
      </w:r>
      <w:r w:rsidR="00E37453">
        <w:rPr>
          <w:szCs w:val="22"/>
        </w:rPr>
        <w:t>lielāks</w:t>
      </w:r>
      <w:r w:rsidR="00E37453" w:rsidRPr="00051E7D">
        <w:rPr>
          <w:szCs w:val="22"/>
        </w:rPr>
        <w:t xml:space="preserve"> </w:t>
      </w:r>
      <w:r w:rsidRPr="00051E7D">
        <w:rPr>
          <w:szCs w:val="22"/>
        </w:rPr>
        <w:t xml:space="preserve">nekā aknu asins plūsma, kas liecina par to, ka </w:t>
      </w:r>
      <w:r w:rsidRPr="00051E7D">
        <w:rPr>
          <w:szCs w:val="22"/>
        </w:rPr>
        <w:lastRenderedPageBreak/>
        <w:t>papildus aknām metaboli</w:t>
      </w:r>
      <w:r w:rsidRPr="002D19A0">
        <w:rPr>
          <w:szCs w:val="22"/>
        </w:rPr>
        <w:t>sms notiek arī cit</w:t>
      </w:r>
      <w:r w:rsidR="004F43AC" w:rsidRPr="008A10ED">
        <w:rPr>
          <w:szCs w:val="22"/>
        </w:rPr>
        <w:t>ur organismā</w:t>
      </w:r>
      <w:r w:rsidRPr="008A10ED">
        <w:rPr>
          <w:szCs w:val="22"/>
        </w:rPr>
        <w:t xml:space="preserve">. </w:t>
      </w:r>
      <w:r w:rsidR="004F43AC" w:rsidRPr="00080750">
        <w:rPr>
          <w:szCs w:val="22"/>
        </w:rPr>
        <w:t>Izplatīšanā</w:t>
      </w:r>
      <w:r w:rsidR="004F43AC" w:rsidRPr="00161F64">
        <w:rPr>
          <w:szCs w:val="22"/>
        </w:rPr>
        <w:t>s</w:t>
      </w:r>
      <w:r w:rsidR="004F43AC" w:rsidRPr="00370F42">
        <w:rPr>
          <w:szCs w:val="22"/>
        </w:rPr>
        <w:t xml:space="preserve"> </w:t>
      </w:r>
      <w:r w:rsidRPr="00370F42">
        <w:rPr>
          <w:szCs w:val="22"/>
        </w:rPr>
        <w:t xml:space="preserve">apjoms ir augsts gan suņiem, gan kaķiem. </w:t>
      </w:r>
      <w:proofErr w:type="spellStart"/>
      <w:r w:rsidRPr="00370F42">
        <w:rPr>
          <w:szCs w:val="22"/>
        </w:rPr>
        <w:t>Propofols</w:t>
      </w:r>
      <w:proofErr w:type="spellEnd"/>
      <w:r w:rsidRPr="00370F42">
        <w:rPr>
          <w:szCs w:val="22"/>
        </w:rPr>
        <w:t xml:space="preserve"> izteikti piesaistās plazmas proteīniem (96–98 %).</w:t>
      </w:r>
    </w:p>
    <w:p w14:paraId="0DAC678D" w14:textId="77777777" w:rsidR="004D04EE" w:rsidRPr="003759B1" w:rsidRDefault="004D04EE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0D4DF0" w14:textId="2BA0A19E" w:rsidR="004D04EE" w:rsidRPr="003759B1" w:rsidRDefault="0036208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Zāļu </w:t>
      </w:r>
      <w:proofErr w:type="spellStart"/>
      <w:r w:rsidRPr="002D19A0">
        <w:rPr>
          <w:szCs w:val="22"/>
        </w:rPr>
        <w:t>klīrenss</w:t>
      </w:r>
      <w:proofErr w:type="spellEnd"/>
      <w:r w:rsidRPr="002D19A0">
        <w:rPr>
          <w:szCs w:val="22"/>
        </w:rPr>
        <w:t xml:space="preserve"> notiek aknu metabolisma </w:t>
      </w:r>
      <w:r w:rsidR="004F43AC" w:rsidRPr="002D19A0">
        <w:rPr>
          <w:szCs w:val="22"/>
        </w:rPr>
        <w:t>rezultātā</w:t>
      </w:r>
      <w:r w:rsidRPr="008A10ED">
        <w:rPr>
          <w:szCs w:val="22"/>
        </w:rPr>
        <w:t xml:space="preserve">, kam seko konjugēto metabolītu izvadīšana caur </w:t>
      </w:r>
      <w:r w:rsidRPr="002E15AB">
        <w:rPr>
          <w:szCs w:val="22"/>
        </w:rPr>
        <w:t>nierēm. Neliels daudzums tiek izvadīts ar fekālijām.</w:t>
      </w:r>
    </w:p>
    <w:p w14:paraId="5B73AF20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124EA6" w14:textId="77777777" w:rsidR="00502E64" w:rsidRPr="003759B1" w:rsidRDefault="00502E64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5FD89F" w14:textId="3A580CAC" w:rsidR="00C114FF" w:rsidRPr="003759B1" w:rsidRDefault="00A46CB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5</w:t>
      </w:r>
      <w:r w:rsidR="00C114FF" w:rsidRPr="003759B1">
        <w:rPr>
          <w:b/>
          <w:szCs w:val="22"/>
        </w:rPr>
        <w:t>.</w:t>
      </w:r>
      <w:r w:rsidR="00C114FF" w:rsidRPr="003759B1">
        <w:rPr>
          <w:b/>
          <w:szCs w:val="22"/>
        </w:rPr>
        <w:tab/>
        <w:t>FARMACEITISKĀ INFORMĀCIJA</w:t>
      </w:r>
    </w:p>
    <w:p w14:paraId="4D062CF2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D62226" w14:textId="359F5B0D" w:rsidR="00C114FF" w:rsidRPr="003759B1" w:rsidRDefault="00A46CB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5</w:t>
      </w:r>
      <w:r w:rsidR="00C114FF" w:rsidRPr="003759B1">
        <w:rPr>
          <w:b/>
          <w:szCs w:val="22"/>
        </w:rPr>
        <w:t>.</w:t>
      </w:r>
      <w:r>
        <w:rPr>
          <w:b/>
          <w:szCs w:val="22"/>
        </w:rPr>
        <w:t>1</w:t>
      </w:r>
      <w:r w:rsidR="00C114FF" w:rsidRPr="003759B1">
        <w:rPr>
          <w:b/>
          <w:szCs w:val="22"/>
        </w:rPr>
        <w:t>.</w:t>
      </w:r>
      <w:r w:rsidR="00C114FF" w:rsidRPr="003759B1">
        <w:rPr>
          <w:b/>
          <w:szCs w:val="22"/>
        </w:rPr>
        <w:tab/>
        <w:t>Būtiska nesaderība</w:t>
      </w:r>
    </w:p>
    <w:p w14:paraId="3DE90710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060789" w14:textId="3D74C36F" w:rsidR="008A75E8" w:rsidRPr="003759B1" w:rsidRDefault="007E2A3D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Šīs veterinārās z</w:t>
      </w:r>
      <w:r w:rsidR="00383E14" w:rsidRPr="002D19A0">
        <w:rPr>
          <w:szCs w:val="22"/>
        </w:rPr>
        <w:t>āles var atšķaidīt ar 5 % glikozes šķīdumu infūzij</w:t>
      </w:r>
      <w:r w:rsidR="008A75E8" w:rsidRPr="002D19A0">
        <w:rPr>
          <w:szCs w:val="22"/>
        </w:rPr>
        <w:t>ām</w:t>
      </w:r>
      <w:r w:rsidR="00383E14" w:rsidRPr="008A10ED">
        <w:rPr>
          <w:szCs w:val="22"/>
        </w:rPr>
        <w:t xml:space="preserve">. Saderības pētījumi </w:t>
      </w:r>
      <w:r w:rsidR="008A75E8" w:rsidRPr="002E15AB">
        <w:rPr>
          <w:szCs w:val="22"/>
        </w:rPr>
        <w:t xml:space="preserve">šīm veterinārajām zālēm </w:t>
      </w:r>
      <w:r w:rsidR="00383E14" w:rsidRPr="00080750">
        <w:rPr>
          <w:szCs w:val="22"/>
        </w:rPr>
        <w:t xml:space="preserve">ar citiem </w:t>
      </w:r>
      <w:r w:rsidR="00383E14" w:rsidRPr="00370F42">
        <w:rPr>
          <w:szCs w:val="22"/>
        </w:rPr>
        <w:t xml:space="preserve">šķīdumiem </w:t>
      </w:r>
      <w:r w:rsidR="008A75E8" w:rsidRPr="00370F42">
        <w:rPr>
          <w:szCs w:val="22"/>
        </w:rPr>
        <w:t xml:space="preserve">infūzijām </w:t>
      </w:r>
      <w:r w:rsidR="00383E14" w:rsidRPr="000F65AF">
        <w:rPr>
          <w:szCs w:val="22"/>
        </w:rPr>
        <w:t xml:space="preserve">(piemēram, </w:t>
      </w:r>
      <w:proofErr w:type="spellStart"/>
      <w:r w:rsidR="00383E14" w:rsidRPr="000F65AF">
        <w:rPr>
          <w:szCs w:val="22"/>
        </w:rPr>
        <w:t>NaCl</w:t>
      </w:r>
      <w:proofErr w:type="spellEnd"/>
      <w:r w:rsidR="00383E14" w:rsidRPr="000F65AF">
        <w:rPr>
          <w:szCs w:val="22"/>
        </w:rPr>
        <w:t xml:space="preserve"> vai </w:t>
      </w:r>
      <w:proofErr w:type="spellStart"/>
      <w:r w:rsidR="00383E14" w:rsidRPr="000F65AF">
        <w:rPr>
          <w:szCs w:val="22"/>
        </w:rPr>
        <w:t>Ringera</w:t>
      </w:r>
      <w:proofErr w:type="spellEnd"/>
      <w:r w:rsidR="00383E14" w:rsidRPr="000F65AF">
        <w:rPr>
          <w:szCs w:val="22"/>
        </w:rPr>
        <w:t xml:space="preserve"> </w:t>
      </w:r>
      <w:proofErr w:type="spellStart"/>
      <w:r w:rsidR="00383E14" w:rsidRPr="000F65AF">
        <w:rPr>
          <w:szCs w:val="22"/>
        </w:rPr>
        <w:t>laktāta</w:t>
      </w:r>
      <w:proofErr w:type="spellEnd"/>
      <w:r w:rsidR="00383E14" w:rsidRPr="000F65AF">
        <w:rPr>
          <w:szCs w:val="22"/>
        </w:rPr>
        <w:t xml:space="preserve"> šķīdumu) nav veikti</w:t>
      </w:r>
      <w:r w:rsidR="008A75E8" w:rsidRPr="003D077F">
        <w:rPr>
          <w:szCs w:val="22"/>
        </w:rPr>
        <w:t xml:space="preserve">. </w:t>
      </w:r>
    </w:p>
    <w:p w14:paraId="2F5BC426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80B42D" w14:textId="488D1025" w:rsidR="00C114FF" w:rsidRPr="003759B1" w:rsidRDefault="00A46CB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5</w:t>
      </w:r>
      <w:r w:rsidR="00C114FF" w:rsidRPr="003759B1">
        <w:rPr>
          <w:b/>
          <w:szCs w:val="22"/>
        </w:rPr>
        <w:t>.</w:t>
      </w:r>
      <w:r>
        <w:rPr>
          <w:b/>
          <w:szCs w:val="22"/>
        </w:rPr>
        <w:t>2</w:t>
      </w:r>
      <w:r w:rsidR="00C114FF" w:rsidRPr="003759B1">
        <w:rPr>
          <w:b/>
          <w:szCs w:val="22"/>
        </w:rPr>
        <w:t>.</w:t>
      </w:r>
      <w:r w:rsidR="00C114FF" w:rsidRPr="003759B1">
        <w:rPr>
          <w:b/>
          <w:szCs w:val="22"/>
        </w:rPr>
        <w:tab/>
        <w:t>Derīguma termiņš</w:t>
      </w:r>
    </w:p>
    <w:p w14:paraId="5A8D2266" w14:textId="77777777" w:rsidR="00A90194" w:rsidRPr="003759B1" w:rsidRDefault="00A90194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6D8D3A" w14:textId="1F0E5AE2" w:rsidR="009706AD" w:rsidRPr="003759B1" w:rsidRDefault="009706AD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Veterināro zāļu derīguma termiņš izplatīšanai paredzēt</w:t>
      </w:r>
      <w:r w:rsidR="00D13266">
        <w:rPr>
          <w:szCs w:val="22"/>
        </w:rPr>
        <w:t>aj</w:t>
      </w:r>
      <w:r w:rsidRPr="002D19A0">
        <w:rPr>
          <w:szCs w:val="22"/>
        </w:rPr>
        <w:t>ā iepakojumā: 3 gadi</w:t>
      </w:r>
      <w:r w:rsidR="00285DDE" w:rsidRPr="002D19A0">
        <w:rPr>
          <w:szCs w:val="22"/>
        </w:rPr>
        <w:t xml:space="preserve">. </w:t>
      </w:r>
    </w:p>
    <w:p w14:paraId="4CCFD2AB" w14:textId="77777777" w:rsidR="00846538" w:rsidRPr="003759B1" w:rsidRDefault="00846538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D1D9D6" w14:textId="66B1241F" w:rsidR="00C114FF" w:rsidRPr="003759B1" w:rsidRDefault="00815E35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Derīguma termiņš pēc </w:t>
      </w:r>
      <w:r w:rsidR="00D13266" w:rsidRPr="00E57A7D">
        <w:t>pirm</w:t>
      </w:r>
      <w:r w:rsidR="00D13266">
        <w:t>reizējas</w:t>
      </w:r>
      <w:r w:rsidR="00D13266" w:rsidRPr="00E57A7D">
        <w:t xml:space="preserve"> </w:t>
      </w:r>
      <w:r w:rsidRPr="002D19A0">
        <w:rPr>
          <w:szCs w:val="22"/>
        </w:rPr>
        <w:t>tiešā iepakojuma atvēršanas: izlietot nekavējoties.</w:t>
      </w:r>
    </w:p>
    <w:p w14:paraId="1C9EE047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0ECF19" w14:textId="4F08D171" w:rsidR="00C114FF" w:rsidRPr="003759B1" w:rsidRDefault="00A46CB7" w:rsidP="00DE1B67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5</w:t>
      </w:r>
      <w:r w:rsidR="00C114FF" w:rsidRPr="003759B1">
        <w:rPr>
          <w:b/>
          <w:szCs w:val="22"/>
        </w:rPr>
        <w:t>.</w:t>
      </w:r>
      <w:r>
        <w:rPr>
          <w:b/>
          <w:szCs w:val="22"/>
        </w:rPr>
        <w:t>3</w:t>
      </w:r>
      <w:r w:rsidR="00C114FF" w:rsidRPr="003759B1">
        <w:rPr>
          <w:b/>
          <w:szCs w:val="22"/>
        </w:rPr>
        <w:t>.</w:t>
      </w:r>
      <w:r w:rsidR="00C114FF" w:rsidRPr="003759B1">
        <w:rPr>
          <w:b/>
          <w:szCs w:val="22"/>
        </w:rPr>
        <w:tab/>
        <w:t>Īpaši uzglabāšanas nosacījumi</w:t>
      </w:r>
    </w:p>
    <w:p w14:paraId="512BBA9D" w14:textId="77777777" w:rsidR="00C114FF" w:rsidRPr="003759B1" w:rsidRDefault="00C114FF" w:rsidP="00DE1B67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15A2EC49" w14:textId="2FD64B7D" w:rsidR="00A90194" w:rsidRPr="003759B1" w:rsidRDefault="00A90194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Nesasaldēt.</w:t>
      </w:r>
      <w:r w:rsidR="007E2A3D">
        <w:rPr>
          <w:szCs w:val="22"/>
        </w:rPr>
        <w:t xml:space="preserve"> Uzglabāt flakonu ārējā iepakojumā.</w:t>
      </w:r>
    </w:p>
    <w:p w14:paraId="264F586E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00385F" w14:textId="62901EFA" w:rsidR="00C114FF" w:rsidRPr="003759B1" w:rsidRDefault="00A46CB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5</w:t>
      </w:r>
      <w:r w:rsidR="00C114FF" w:rsidRPr="003759B1">
        <w:rPr>
          <w:b/>
          <w:szCs w:val="22"/>
        </w:rPr>
        <w:t>.</w:t>
      </w:r>
      <w:r>
        <w:rPr>
          <w:b/>
          <w:szCs w:val="22"/>
        </w:rPr>
        <w:t>4</w:t>
      </w:r>
      <w:r w:rsidR="00C114FF" w:rsidRPr="003759B1">
        <w:rPr>
          <w:b/>
          <w:szCs w:val="22"/>
        </w:rPr>
        <w:t>.</w:t>
      </w:r>
      <w:r w:rsidR="00C114FF" w:rsidRPr="003759B1">
        <w:rPr>
          <w:b/>
          <w:szCs w:val="22"/>
        </w:rPr>
        <w:tab/>
        <w:t xml:space="preserve">Tiešā iepakojuma </w:t>
      </w:r>
      <w:r w:rsidR="00C114FF" w:rsidRPr="003759B1">
        <w:rPr>
          <w:b/>
          <w:bCs/>
          <w:szCs w:val="22"/>
        </w:rPr>
        <w:t>veids un saturs</w:t>
      </w:r>
    </w:p>
    <w:p w14:paraId="1C7F6822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CAAF1A" w14:textId="1F3E85CB" w:rsidR="007D4853" w:rsidRPr="003759B1" w:rsidRDefault="007D4853" w:rsidP="00DE1B6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D19A0">
        <w:rPr>
          <w:szCs w:val="22"/>
        </w:rPr>
        <w:t>I tipa caurspīdīg</w:t>
      </w:r>
      <w:r w:rsidR="00285DDE" w:rsidRPr="002D19A0">
        <w:rPr>
          <w:szCs w:val="22"/>
        </w:rPr>
        <w:t>s</w:t>
      </w:r>
      <w:r w:rsidRPr="008A10ED">
        <w:rPr>
          <w:szCs w:val="22"/>
        </w:rPr>
        <w:t xml:space="preserve"> stikla flakons (20, 50 un 100 ml) ar pelēku silikona </w:t>
      </w:r>
      <w:proofErr w:type="spellStart"/>
      <w:r w:rsidRPr="008A10ED">
        <w:rPr>
          <w:szCs w:val="22"/>
        </w:rPr>
        <w:t>brombutila</w:t>
      </w:r>
      <w:proofErr w:type="spellEnd"/>
      <w:r w:rsidRPr="008A10ED">
        <w:rPr>
          <w:szCs w:val="22"/>
        </w:rPr>
        <w:t xml:space="preserve"> gumijas aizbāzni un alumīnija </w:t>
      </w:r>
      <w:r w:rsidR="008A75E8" w:rsidRPr="00080750">
        <w:rPr>
          <w:szCs w:val="22"/>
        </w:rPr>
        <w:t>vāciņu</w:t>
      </w:r>
      <w:r w:rsidRPr="00161F64">
        <w:rPr>
          <w:szCs w:val="22"/>
        </w:rPr>
        <w:t>.</w:t>
      </w:r>
    </w:p>
    <w:p w14:paraId="20AC4E9D" w14:textId="77777777" w:rsidR="007D4853" w:rsidRPr="00DE1B67" w:rsidRDefault="007D4853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50B288" w14:textId="4E014F16" w:rsidR="00453D66" w:rsidRPr="00D8434B" w:rsidRDefault="00453D66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759B1">
        <w:rPr>
          <w:szCs w:val="22"/>
        </w:rPr>
        <w:t xml:space="preserve">Iepakojuma </w:t>
      </w:r>
      <w:r w:rsidR="00A46CB7">
        <w:rPr>
          <w:szCs w:val="22"/>
        </w:rPr>
        <w:t>lielumi</w:t>
      </w:r>
      <w:r w:rsidRPr="003759B1">
        <w:rPr>
          <w:szCs w:val="22"/>
        </w:rPr>
        <w:t>: 1 x 20 ml, 5 x 20 ml, 1 x 50 ml, 1 x 100 ml</w:t>
      </w:r>
      <w:r w:rsidR="008A75E8" w:rsidRPr="00D8434B">
        <w:rPr>
          <w:szCs w:val="22"/>
        </w:rPr>
        <w:t xml:space="preserve">. </w:t>
      </w:r>
    </w:p>
    <w:p w14:paraId="6BDDC88C" w14:textId="77777777" w:rsidR="00453D66" w:rsidRPr="00D8434B" w:rsidRDefault="00453D66" w:rsidP="00DE1B67">
      <w:pPr>
        <w:tabs>
          <w:tab w:val="clear" w:pos="567"/>
        </w:tabs>
        <w:spacing w:line="240" w:lineRule="auto"/>
        <w:jc w:val="both"/>
        <w:rPr>
          <w:szCs w:val="22"/>
          <w:lang w:val="en-US"/>
        </w:rPr>
      </w:pPr>
    </w:p>
    <w:p w14:paraId="36638517" w14:textId="2343D8E9" w:rsidR="00C114FF" w:rsidRPr="00B44B15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4B15">
        <w:rPr>
          <w:szCs w:val="22"/>
        </w:rPr>
        <w:t xml:space="preserve">Ne visi iepakojuma </w:t>
      </w:r>
      <w:r w:rsidR="00A46CB7">
        <w:rPr>
          <w:szCs w:val="22"/>
        </w:rPr>
        <w:t>lielumi</w:t>
      </w:r>
      <w:r w:rsidR="00A46CB7" w:rsidRPr="00B44B15">
        <w:rPr>
          <w:szCs w:val="22"/>
        </w:rPr>
        <w:t xml:space="preserve"> </w:t>
      </w:r>
      <w:r w:rsidRPr="00B44B15">
        <w:rPr>
          <w:szCs w:val="22"/>
        </w:rPr>
        <w:t>var tikt izplatīti.</w:t>
      </w:r>
    </w:p>
    <w:p w14:paraId="22F5A24B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5FD00B" w14:textId="7B607700" w:rsidR="00C114FF" w:rsidRPr="003759B1" w:rsidRDefault="00A46CB7" w:rsidP="00DE1B67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>
        <w:rPr>
          <w:b/>
          <w:bCs/>
          <w:szCs w:val="22"/>
        </w:rPr>
        <w:t>5</w:t>
      </w:r>
      <w:r w:rsidR="00C114FF" w:rsidRPr="002D19A0">
        <w:rPr>
          <w:b/>
          <w:bCs/>
          <w:szCs w:val="22"/>
        </w:rPr>
        <w:t>.</w:t>
      </w:r>
      <w:r>
        <w:rPr>
          <w:b/>
          <w:bCs/>
          <w:szCs w:val="22"/>
        </w:rPr>
        <w:t>5</w:t>
      </w:r>
      <w:r w:rsidR="00C114FF" w:rsidRPr="002D19A0">
        <w:rPr>
          <w:b/>
          <w:bCs/>
          <w:szCs w:val="22"/>
        </w:rPr>
        <w:t>.</w:t>
      </w:r>
      <w:r w:rsidR="00C114FF" w:rsidRPr="002D19A0">
        <w:rPr>
          <w:b/>
          <w:bCs/>
          <w:szCs w:val="22"/>
        </w:rPr>
        <w:tab/>
        <w:t>Īpaši norādījumi neizlietot</w:t>
      </w:r>
      <w:r w:rsidR="00E37453">
        <w:rPr>
          <w:b/>
          <w:bCs/>
          <w:szCs w:val="22"/>
        </w:rPr>
        <w:t>u</w:t>
      </w:r>
      <w:r w:rsidR="00C114FF" w:rsidRPr="002D19A0">
        <w:rPr>
          <w:b/>
          <w:bCs/>
          <w:szCs w:val="22"/>
        </w:rPr>
        <w:t xml:space="preserve"> veterināro zāļu vai to atkritumu iznīcināšanai</w:t>
      </w:r>
    </w:p>
    <w:p w14:paraId="2ABD03B3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0B90B7" w14:textId="1DDE94BA" w:rsidR="00A46CB7" w:rsidRDefault="00A46CB7" w:rsidP="00A46CB7">
      <w:bookmarkStart w:id="1" w:name="_Hlk79763389"/>
      <w:r>
        <w:t xml:space="preserve">Neizmest </w:t>
      </w:r>
      <w:r w:rsidRPr="00E57A7D">
        <w:t>veterinārās zāles kanalizācij</w:t>
      </w:r>
      <w:r>
        <w:t>ā</w:t>
      </w:r>
      <w:r w:rsidR="002206E3">
        <w:t xml:space="preserve"> </w:t>
      </w:r>
      <w:r w:rsidR="002206E3" w:rsidRPr="00686E27">
        <w:t>vai kopā ar sadzīves atkritumiem</w:t>
      </w:r>
      <w:r w:rsidRPr="00E57A7D">
        <w:t>.</w:t>
      </w:r>
    </w:p>
    <w:p w14:paraId="79620FF8" w14:textId="77777777" w:rsidR="00A46CB7" w:rsidRPr="00E57A7D" w:rsidRDefault="00A46CB7" w:rsidP="00A46CB7">
      <w:pPr>
        <w:rPr>
          <w:szCs w:val="22"/>
        </w:rPr>
      </w:pPr>
    </w:p>
    <w:bookmarkEnd w:id="1"/>
    <w:p w14:paraId="4EBB9BF0" w14:textId="77777777" w:rsidR="00A46CB7" w:rsidRPr="00E57A7D" w:rsidRDefault="00A46CB7" w:rsidP="00A46CB7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2F11F79C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54F9EE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4193DC" w14:textId="77752C68" w:rsidR="00A46CB7" w:rsidRPr="003759B1" w:rsidRDefault="00A46CB7" w:rsidP="00DE1B67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6</w:t>
      </w:r>
      <w:r w:rsidR="00C114FF" w:rsidRPr="003759B1">
        <w:rPr>
          <w:b/>
          <w:szCs w:val="22"/>
        </w:rPr>
        <w:t>.</w:t>
      </w:r>
      <w:r w:rsidR="00C114FF" w:rsidRPr="003759B1">
        <w:rPr>
          <w:b/>
          <w:szCs w:val="22"/>
        </w:rPr>
        <w:tab/>
      </w:r>
      <w:r w:rsidRPr="0031530C">
        <w:rPr>
          <w:b/>
          <w:bCs/>
        </w:rPr>
        <w:t>TIRDZNIECĪBAS ATĻAUJAS TURĒTĀJS</w:t>
      </w:r>
    </w:p>
    <w:p w14:paraId="0EC26F48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33DB1F" w14:textId="77777777" w:rsidR="00C114FF" w:rsidRPr="003759B1" w:rsidRDefault="00880736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Orion </w:t>
      </w:r>
      <w:proofErr w:type="spellStart"/>
      <w:r w:rsidRPr="002D19A0">
        <w:rPr>
          <w:szCs w:val="22"/>
        </w:rPr>
        <w:t>Corporation</w:t>
      </w:r>
      <w:proofErr w:type="spellEnd"/>
    </w:p>
    <w:p w14:paraId="6CC8989D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93A9E2" w14:textId="77777777" w:rsidR="00880736" w:rsidRPr="003759B1" w:rsidRDefault="00880736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E91DD7" w14:textId="0B836200" w:rsidR="00C114FF" w:rsidRPr="003759B1" w:rsidRDefault="00A46CB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7</w:t>
      </w:r>
      <w:r w:rsidR="00C114FF" w:rsidRPr="003759B1">
        <w:rPr>
          <w:b/>
          <w:szCs w:val="22"/>
        </w:rPr>
        <w:t>.</w:t>
      </w:r>
      <w:r w:rsidR="00C114FF" w:rsidRPr="003759B1">
        <w:rPr>
          <w:b/>
          <w:szCs w:val="22"/>
        </w:rPr>
        <w:tab/>
      </w:r>
      <w:r w:rsidRPr="0031530C">
        <w:rPr>
          <w:b/>
          <w:bCs/>
        </w:rPr>
        <w:t>TIRDZNIECĪBAS ATĻAUJAS</w:t>
      </w:r>
      <w:r w:rsidRPr="00B72BBB">
        <w:t xml:space="preserve"> </w:t>
      </w:r>
      <w:r w:rsidR="00C114FF" w:rsidRPr="003759B1">
        <w:rPr>
          <w:b/>
          <w:szCs w:val="22"/>
        </w:rPr>
        <w:t>NUMURS(-I)</w:t>
      </w:r>
    </w:p>
    <w:p w14:paraId="0F2A99AD" w14:textId="77777777" w:rsidR="004F13A3" w:rsidRPr="003759B1" w:rsidRDefault="004F13A3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8DD6BE" w14:textId="602FCB58" w:rsidR="001D5297" w:rsidRPr="003759B1" w:rsidRDefault="003A0DAB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A0DAB">
        <w:rPr>
          <w:szCs w:val="22"/>
        </w:rPr>
        <w:t>V/DCP/20/0019</w:t>
      </w:r>
    </w:p>
    <w:p w14:paraId="4073FEE1" w14:textId="77777777" w:rsidR="009A2F31" w:rsidRDefault="009A2F31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052433" w14:textId="77777777" w:rsidR="003A0DAB" w:rsidRPr="003759B1" w:rsidRDefault="003A0DAB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3AD549" w14:textId="4A535A5D" w:rsidR="00A46CB7" w:rsidRPr="00E57A7D" w:rsidRDefault="00A46CB7" w:rsidP="00A46CB7">
      <w:pPr>
        <w:pStyle w:val="Style1"/>
      </w:pPr>
      <w:r w:rsidRPr="0031530C">
        <w:rPr>
          <w:bCs/>
        </w:rPr>
        <w:t>8</w:t>
      </w:r>
      <w:r w:rsidR="00C114FF" w:rsidRPr="003759B1">
        <w:t>.</w:t>
      </w:r>
      <w:r w:rsidR="00C114FF" w:rsidRPr="003759B1">
        <w:tab/>
      </w:r>
      <w:r w:rsidRPr="00B72BBB">
        <w:t>PIRMĀS TIRDZNIECĪBAS ATĻAUJAS PIEŠĶIRŠANAS DATUMS</w:t>
      </w:r>
    </w:p>
    <w:p w14:paraId="2548ADA3" w14:textId="77777777" w:rsidR="00C114FF" w:rsidRPr="003759B1" w:rsidRDefault="00C114FF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3A0740" w14:textId="22D638B7" w:rsidR="00C114FF" w:rsidRPr="003759B1" w:rsidRDefault="008A75E8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Pirmās </w:t>
      </w:r>
      <w:r w:rsidR="00A46CB7">
        <w:rPr>
          <w:szCs w:val="22"/>
        </w:rPr>
        <w:t>tirdzniecības atļaujas piešķiršanas</w:t>
      </w:r>
      <w:r w:rsidRPr="002D19A0">
        <w:rPr>
          <w:szCs w:val="22"/>
        </w:rPr>
        <w:t xml:space="preserve"> </w:t>
      </w:r>
      <w:r w:rsidR="009A2F31" w:rsidRPr="002D19A0">
        <w:rPr>
          <w:szCs w:val="22"/>
        </w:rPr>
        <w:t>datums:</w:t>
      </w:r>
      <w:r w:rsidR="003A0DAB">
        <w:rPr>
          <w:szCs w:val="22"/>
        </w:rPr>
        <w:t xml:space="preserve"> 25</w:t>
      </w:r>
      <w:r w:rsidR="00A46CB7">
        <w:rPr>
          <w:szCs w:val="22"/>
        </w:rPr>
        <w:t>/</w:t>
      </w:r>
      <w:r w:rsidR="003A0DAB">
        <w:rPr>
          <w:szCs w:val="22"/>
        </w:rPr>
        <w:t>03</w:t>
      </w:r>
      <w:r w:rsidR="00A46CB7">
        <w:rPr>
          <w:szCs w:val="22"/>
        </w:rPr>
        <w:t>/</w:t>
      </w:r>
      <w:r w:rsidR="003A0DAB">
        <w:rPr>
          <w:szCs w:val="22"/>
        </w:rPr>
        <w:t xml:space="preserve">2020. </w:t>
      </w:r>
    </w:p>
    <w:p w14:paraId="7D351590" w14:textId="77777777" w:rsidR="00D65777" w:rsidRPr="003759B1" w:rsidRDefault="00D6577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892421" w14:textId="77777777" w:rsidR="00D65777" w:rsidRPr="003759B1" w:rsidRDefault="00D6577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0EED3" w14:textId="672384C2" w:rsidR="00C114FF" w:rsidRPr="003759B1" w:rsidRDefault="00A46CB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9</w:t>
      </w:r>
      <w:r w:rsidR="00C114FF" w:rsidRPr="003759B1">
        <w:rPr>
          <w:b/>
          <w:szCs w:val="22"/>
        </w:rPr>
        <w:t>.</w:t>
      </w:r>
      <w:r w:rsidR="00C114FF" w:rsidRPr="003759B1">
        <w:rPr>
          <w:b/>
          <w:szCs w:val="22"/>
        </w:rPr>
        <w:tab/>
      </w:r>
      <w:r w:rsidRPr="0031530C">
        <w:rPr>
          <w:b/>
          <w:bCs/>
        </w:rPr>
        <w:t>VETERINĀRO ZĀĻU APRAKSTA PĒDĒJĀS PĀRSKATĪŠANAS DATUMS</w:t>
      </w:r>
    </w:p>
    <w:p w14:paraId="09ABC4D9" w14:textId="77777777" w:rsidR="00A46CB7" w:rsidRDefault="00A46CB7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40B8C" w14:textId="3E6D1A03" w:rsidR="00D13266" w:rsidRPr="002E15AB" w:rsidRDefault="00D13266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11/2023</w:t>
      </w:r>
    </w:p>
    <w:p w14:paraId="7F30A7F2" w14:textId="77777777" w:rsidR="008A75E8" w:rsidRPr="00080750" w:rsidRDefault="008A75E8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A7F57D" w14:textId="77777777" w:rsidR="008A75E8" w:rsidRPr="00161F64" w:rsidRDefault="008A75E8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9B7B4" w14:textId="77777777" w:rsidR="00A46CB7" w:rsidRPr="00E57A7D" w:rsidRDefault="00A46CB7" w:rsidP="00A46CB7">
      <w:pPr>
        <w:pStyle w:val="Style1"/>
      </w:pPr>
      <w:bookmarkStart w:id="4" w:name="_Hlk534789383"/>
      <w:bookmarkStart w:id="5" w:name="_Hlk506557361"/>
      <w:r w:rsidRPr="00E57A7D">
        <w:t>10.</w:t>
      </w:r>
      <w:r w:rsidRPr="00E57A7D">
        <w:tab/>
        <w:t>VETERINĀRO ZĀĻU KLASIFIKĀCIJA</w:t>
      </w:r>
    </w:p>
    <w:bookmarkEnd w:id="4"/>
    <w:p w14:paraId="08969EB3" w14:textId="77777777" w:rsidR="00A46CB7" w:rsidRDefault="00A46CB7" w:rsidP="00DE1B67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</w:p>
    <w:p w14:paraId="4E9E6A59" w14:textId="57A0D530" w:rsidR="00A46CB7" w:rsidRPr="00370F42" w:rsidRDefault="00A46CB7" w:rsidP="003759B1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57A7D">
        <w:t>Recepšu veterinārās zāles.</w:t>
      </w:r>
    </w:p>
    <w:p w14:paraId="3A3BA463" w14:textId="77777777" w:rsidR="00A46CB7" w:rsidRDefault="00A46CB7" w:rsidP="00A46CB7">
      <w:pPr>
        <w:ind w:right="-318"/>
      </w:pPr>
      <w:bookmarkStart w:id="6" w:name="_Hlk73467306"/>
      <w:bookmarkEnd w:id="5"/>
    </w:p>
    <w:p w14:paraId="59EFA3D1" w14:textId="66392B36" w:rsidR="00A46CB7" w:rsidRPr="00E57A7D" w:rsidRDefault="00A46CB7" w:rsidP="00A46CB7">
      <w:pPr>
        <w:ind w:right="-318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11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6"/>
    <w:p w14:paraId="37FB9A23" w14:textId="7915F795" w:rsidR="0031530C" w:rsidRDefault="0031530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AC80357" w14:textId="77777777" w:rsidR="008A75E8" w:rsidRPr="003759B1" w:rsidRDefault="008A75E8" w:rsidP="00DE1B6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10A1B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D7D6FAC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031E65D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55F3F32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20850F6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416A124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330CF9F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299F609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78060A1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307E484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C8AA367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DAB99CF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B38698C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E36076A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9C72209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7717369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26654934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6B6235D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4776799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3CE36FE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29208305" w14:textId="77777777" w:rsidR="0031530C" w:rsidRPr="00E57A7D" w:rsidRDefault="0031530C" w:rsidP="0031530C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5F4F1B00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8CBB413" w14:textId="77777777" w:rsidR="0031530C" w:rsidRPr="00E57A7D" w:rsidRDefault="0031530C" w:rsidP="0031530C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39C83E61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520DE448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9FB7E36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025D893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6F25C18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AC3AC49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FB51C66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20F5184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0B71456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A9409D8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C4AA52B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6AF4C91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E1950BB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C3B1203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12EF57F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18D055E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A13C721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3CB30FA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522C78F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224E592C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2BFA482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D16D98D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0A4FD9E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4A278EF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80616E7" w14:textId="77777777" w:rsidR="0031530C" w:rsidRPr="00E57A7D" w:rsidRDefault="0031530C" w:rsidP="0031530C">
      <w:pPr>
        <w:pStyle w:val="Style3"/>
      </w:pPr>
      <w:r w:rsidRPr="00E57A7D">
        <w:t>MARĶĒJUMS</w:t>
      </w:r>
    </w:p>
    <w:p w14:paraId="4CA990F5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1"/>
      </w:tblGrid>
      <w:tr w:rsidR="0031530C" w:rsidRPr="00474C50" w14:paraId="07568C43" w14:textId="77777777" w:rsidTr="00A47FA7">
        <w:trPr>
          <w:trHeight w:val="977"/>
        </w:trPr>
        <w:tc>
          <w:tcPr>
            <w:tcW w:w="9287" w:type="dxa"/>
            <w:tcBorders>
              <w:bottom w:val="single" w:sz="4" w:space="0" w:color="auto"/>
            </w:tcBorders>
          </w:tcPr>
          <w:p w14:paraId="2B50DC25" w14:textId="77777777" w:rsidR="0031530C" w:rsidRPr="00474C50" w:rsidRDefault="0031530C" w:rsidP="00A47FA7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581A466A" w14:textId="77777777" w:rsidR="0031530C" w:rsidRPr="00474C50" w:rsidRDefault="0031530C" w:rsidP="00A47FA7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030C3B96" w14:textId="77777777" w:rsidR="0031530C" w:rsidRPr="00474C50" w:rsidRDefault="0031530C" w:rsidP="00A47FA7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Cs/>
                <w:szCs w:val="22"/>
              </w:rPr>
              <w:t>Kartona kastīte</w:t>
            </w:r>
            <w:r>
              <w:rPr>
                <w:b/>
                <w:szCs w:val="22"/>
              </w:rPr>
              <w:t xml:space="preserve"> </w:t>
            </w:r>
            <w:r w:rsidRPr="00A47FA7">
              <w:rPr>
                <w:bCs/>
                <w:szCs w:val="22"/>
              </w:rPr>
              <w:t>(20 ml, 5 x 20 ml, 50 ml, 100 ml)</w:t>
            </w:r>
          </w:p>
        </w:tc>
      </w:tr>
    </w:tbl>
    <w:p w14:paraId="1E4FA49C" w14:textId="77777777" w:rsidR="0031530C" w:rsidRPr="00474C50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06ABCF7" w14:textId="77777777" w:rsidR="0031530C" w:rsidRPr="00474C50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1.</w:t>
      </w:r>
      <w:r>
        <w:rPr>
          <w:b/>
          <w:szCs w:val="22"/>
        </w:rPr>
        <w:tab/>
        <w:t>VETERINĀRO ZĀĻU NOSAUKUMS</w:t>
      </w:r>
    </w:p>
    <w:p w14:paraId="49E04B8D" w14:textId="77777777" w:rsidR="0031530C" w:rsidRPr="00474C50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CBF2D2D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A47FA7">
        <w:rPr>
          <w:bCs/>
          <w:iCs/>
          <w:szCs w:val="22"/>
        </w:rPr>
        <w:t>Propomitor</w:t>
      </w:r>
      <w:proofErr w:type="spellEnd"/>
      <w:r w:rsidRPr="00A47FA7">
        <w:rPr>
          <w:bCs/>
          <w:iCs/>
          <w:szCs w:val="22"/>
        </w:rPr>
        <w:t xml:space="preserve"> 10 mg/ml</w:t>
      </w:r>
      <w:r w:rsidRPr="002E3BA7">
        <w:rPr>
          <w:szCs w:val="22"/>
        </w:rPr>
        <w:t xml:space="preserve"> emulsija injekcijām/infūzijām</w:t>
      </w:r>
    </w:p>
    <w:p w14:paraId="0D34DFBB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077CE3E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F2FFB09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2962DE">
        <w:rPr>
          <w:b/>
          <w:szCs w:val="22"/>
        </w:rPr>
        <w:t>2.</w:t>
      </w:r>
      <w:r w:rsidRPr="002962DE">
        <w:rPr>
          <w:b/>
          <w:szCs w:val="22"/>
        </w:rPr>
        <w:tab/>
      </w:r>
      <w:r>
        <w:rPr>
          <w:b/>
          <w:szCs w:val="22"/>
        </w:rPr>
        <w:t>INFORMĀCIJA PAR AKTĪVAJĀM VIELĀM</w:t>
      </w:r>
    </w:p>
    <w:p w14:paraId="7EBE724A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B3381E8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2E3BA7">
        <w:rPr>
          <w:szCs w:val="22"/>
        </w:rPr>
        <w:t xml:space="preserve">1 ml satur: </w:t>
      </w:r>
      <w:proofErr w:type="spellStart"/>
      <w:r>
        <w:rPr>
          <w:szCs w:val="22"/>
        </w:rPr>
        <w:t>p</w:t>
      </w:r>
      <w:r w:rsidRPr="00D3716E">
        <w:rPr>
          <w:szCs w:val="22"/>
        </w:rPr>
        <w:t>ropofol</w:t>
      </w:r>
      <w:r w:rsidRPr="004773F9">
        <w:rPr>
          <w:szCs w:val="22"/>
        </w:rPr>
        <w:t>s</w:t>
      </w:r>
      <w:proofErr w:type="spellEnd"/>
      <w:r w:rsidRPr="004773F9">
        <w:rPr>
          <w:szCs w:val="22"/>
        </w:rPr>
        <w:t xml:space="preserve"> 10 mg</w:t>
      </w:r>
    </w:p>
    <w:p w14:paraId="320B9964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20871C4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90116EA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2962DE">
        <w:rPr>
          <w:b/>
          <w:szCs w:val="22"/>
        </w:rPr>
        <w:t>3.</w:t>
      </w:r>
      <w:r w:rsidRPr="002962DE">
        <w:rPr>
          <w:b/>
          <w:szCs w:val="22"/>
        </w:rPr>
        <w:tab/>
      </w:r>
      <w:r>
        <w:rPr>
          <w:b/>
          <w:szCs w:val="22"/>
        </w:rPr>
        <w:t>IEPAKOJUMA LIELUMS</w:t>
      </w:r>
    </w:p>
    <w:p w14:paraId="59D8D704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EBD9449" w14:textId="77777777" w:rsidR="0031530C" w:rsidRPr="00A47FA7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A47FA7">
        <w:rPr>
          <w:szCs w:val="22"/>
        </w:rPr>
        <w:t>1x20 ml</w:t>
      </w:r>
    </w:p>
    <w:p w14:paraId="79EE9A92" w14:textId="77777777" w:rsidR="0031530C" w:rsidRPr="00A47FA7" w:rsidRDefault="0031530C" w:rsidP="0031530C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A47FA7">
        <w:rPr>
          <w:szCs w:val="22"/>
          <w:highlight w:val="lightGray"/>
        </w:rPr>
        <w:t>5x20 ml</w:t>
      </w:r>
    </w:p>
    <w:p w14:paraId="51ACBC2A" w14:textId="77777777" w:rsidR="0031530C" w:rsidRPr="00A47FA7" w:rsidRDefault="0031530C" w:rsidP="0031530C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A47FA7">
        <w:rPr>
          <w:szCs w:val="22"/>
          <w:highlight w:val="lightGray"/>
        </w:rPr>
        <w:t>1x50 ml</w:t>
      </w:r>
    </w:p>
    <w:p w14:paraId="6ABB6B1A" w14:textId="77777777" w:rsidR="0031530C" w:rsidRPr="00A47FA7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A47FA7">
        <w:rPr>
          <w:szCs w:val="22"/>
          <w:highlight w:val="lightGray"/>
        </w:rPr>
        <w:t>1x100 ml</w:t>
      </w:r>
    </w:p>
    <w:p w14:paraId="3308A81A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E25B73F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7F3E8DE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2962DE">
        <w:rPr>
          <w:b/>
          <w:szCs w:val="22"/>
        </w:rPr>
        <w:t>4.</w:t>
      </w:r>
      <w:r w:rsidRPr="002962DE">
        <w:rPr>
          <w:b/>
          <w:szCs w:val="22"/>
        </w:rPr>
        <w:tab/>
      </w:r>
      <w:r>
        <w:rPr>
          <w:b/>
          <w:szCs w:val="22"/>
        </w:rPr>
        <w:t>MĒRĶSUGAS</w:t>
      </w:r>
    </w:p>
    <w:p w14:paraId="23396597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BFB1CA2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Suņi un kaķi.</w:t>
      </w:r>
    </w:p>
    <w:p w14:paraId="1B865755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BD121B0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1060D30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2962DE">
        <w:rPr>
          <w:b/>
          <w:szCs w:val="22"/>
        </w:rPr>
        <w:t>5.</w:t>
      </w:r>
      <w:r w:rsidRPr="002962DE">
        <w:rPr>
          <w:b/>
          <w:szCs w:val="22"/>
        </w:rPr>
        <w:tab/>
      </w:r>
      <w:r>
        <w:rPr>
          <w:b/>
          <w:szCs w:val="22"/>
        </w:rPr>
        <w:t>INDIKĀCIJAS</w:t>
      </w:r>
    </w:p>
    <w:p w14:paraId="1034E9BE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8F7E8E0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9ADC4D3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2962DE">
        <w:rPr>
          <w:b/>
          <w:szCs w:val="22"/>
        </w:rPr>
        <w:t>6.</w:t>
      </w:r>
      <w:r w:rsidRPr="002962DE">
        <w:rPr>
          <w:b/>
          <w:szCs w:val="22"/>
        </w:rPr>
        <w:tab/>
      </w:r>
      <w:r>
        <w:rPr>
          <w:b/>
          <w:szCs w:val="22"/>
        </w:rPr>
        <w:t>LIETOŠANAS VEIDI</w:t>
      </w:r>
    </w:p>
    <w:p w14:paraId="5A649842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032125D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2E3BA7">
        <w:rPr>
          <w:szCs w:val="22"/>
        </w:rPr>
        <w:t xml:space="preserve">Intravenozai lietošanai. </w:t>
      </w:r>
    </w:p>
    <w:p w14:paraId="7BF75352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A447350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F08AE17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2962DE">
        <w:rPr>
          <w:b/>
          <w:szCs w:val="22"/>
        </w:rPr>
        <w:t>7.</w:t>
      </w:r>
      <w:r w:rsidRPr="002962DE">
        <w:rPr>
          <w:b/>
          <w:szCs w:val="22"/>
        </w:rPr>
        <w:tab/>
      </w:r>
      <w:r>
        <w:rPr>
          <w:b/>
          <w:szCs w:val="22"/>
        </w:rPr>
        <w:t>IEROBEŽOJUMU PERIODS</w:t>
      </w:r>
    </w:p>
    <w:p w14:paraId="5B0B5CA7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DEE6AA0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E7D74E9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2962DE">
        <w:rPr>
          <w:b/>
          <w:szCs w:val="22"/>
        </w:rPr>
        <w:t>8.</w:t>
      </w:r>
      <w:r w:rsidRPr="002962DE">
        <w:rPr>
          <w:b/>
          <w:szCs w:val="22"/>
        </w:rPr>
        <w:tab/>
      </w:r>
      <w:r>
        <w:rPr>
          <w:b/>
          <w:szCs w:val="22"/>
        </w:rPr>
        <w:t>DERĪGUMA TERMIŅŠ</w:t>
      </w:r>
    </w:p>
    <w:p w14:paraId="4DFAE0FD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2C963BA7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Exp</w:t>
      </w:r>
      <w:proofErr w:type="spellEnd"/>
      <w:r>
        <w:rPr>
          <w:szCs w:val="22"/>
        </w:rPr>
        <w:t>.</w:t>
      </w:r>
    </w:p>
    <w:p w14:paraId="1A7B452B" w14:textId="77777777" w:rsidR="0031530C" w:rsidRPr="002962DE" w:rsidRDefault="0031530C" w:rsidP="0031530C">
      <w:pPr>
        <w:spacing w:line="240" w:lineRule="auto"/>
        <w:rPr>
          <w:szCs w:val="22"/>
        </w:rPr>
      </w:pPr>
      <w:r w:rsidRPr="002E3BA7">
        <w:rPr>
          <w:szCs w:val="22"/>
        </w:rPr>
        <w:t xml:space="preserve">Pēc pirmreizējas </w:t>
      </w:r>
      <w:proofErr w:type="spellStart"/>
      <w:r w:rsidRPr="002E3BA7">
        <w:rPr>
          <w:szCs w:val="22"/>
        </w:rPr>
        <w:t>caurdušanas</w:t>
      </w:r>
      <w:proofErr w:type="spellEnd"/>
      <w:r w:rsidRPr="002E3BA7">
        <w:rPr>
          <w:szCs w:val="22"/>
        </w:rPr>
        <w:t xml:space="preserve"> izlietot nekavējoties.</w:t>
      </w:r>
    </w:p>
    <w:p w14:paraId="061951C0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461DF09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9B61D29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2962DE">
        <w:rPr>
          <w:b/>
          <w:szCs w:val="22"/>
        </w:rPr>
        <w:t>9.</w:t>
      </w:r>
      <w:r w:rsidRPr="002962DE">
        <w:rPr>
          <w:b/>
          <w:szCs w:val="22"/>
        </w:rPr>
        <w:tab/>
        <w:t xml:space="preserve">ĪPAŠI </w:t>
      </w:r>
      <w:r>
        <w:rPr>
          <w:b/>
          <w:szCs w:val="22"/>
        </w:rPr>
        <w:t>UZGLABĀŠANAS NOSACĪJUMI</w:t>
      </w:r>
    </w:p>
    <w:p w14:paraId="2A896CE9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523F744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2E3BA7">
        <w:rPr>
          <w:szCs w:val="22"/>
        </w:rPr>
        <w:t>Nesasaldēt.</w:t>
      </w:r>
      <w:r>
        <w:rPr>
          <w:szCs w:val="22"/>
        </w:rPr>
        <w:t xml:space="preserve"> </w:t>
      </w:r>
    </w:p>
    <w:p w14:paraId="7FD1D69F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02399C2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0CE7507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2962DE">
        <w:rPr>
          <w:b/>
          <w:szCs w:val="22"/>
        </w:rPr>
        <w:t>10.</w:t>
      </w:r>
      <w:r w:rsidRPr="002962DE">
        <w:rPr>
          <w:b/>
          <w:szCs w:val="22"/>
        </w:rPr>
        <w:tab/>
      </w:r>
      <w:r>
        <w:rPr>
          <w:b/>
          <w:szCs w:val="22"/>
        </w:rPr>
        <w:t>VĀRDI “PIRMS LIETOŠANAS IZLASIET LIETOŠANAS INSTRUKCIJU”</w:t>
      </w:r>
    </w:p>
    <w:p w14:paraId="6B6C674E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8C40C67" w14:textId="77777777" w:rsidR="0031530C" w:rsidRPr="002962DE" w:rsidRDefault="0031530C" w:rsidP="0031530C">
      <w:pPr>
        <w:spacing w:line="240" w:lineRule="auto"/>
        <w:rPr>
          <w:szCs w:val="22"/>
        </w:rPr>
      </w:pPr>
      <w:r>
        <w:rPr>
          <w:szCs w:val="22"/>
        </w:rPr>
        <w:t>Pirms lietošanas izlasiet lietošanas instrukciju.</w:t>
      </w:r>
    </w:p>
    <w:p w14:paraId="541CA901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A8C602E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2652B63B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2962DE">
        <w:rPr>
          <w:b/>
          <w:szCs w:val="22"/>
        </w:rPr>
        <w:t>11.</w:t>
      </w:r>
      <w:r w:rsidRPr="002962DE">
        <w:rPr>
          <w:b/>
          <w:szCs w:val="22"/>
        </w:rPr>
        <w:tab/>
      </w:r>
      <w:r>
        <w:rPr>
          <w:b/>
          <w:szCs w:val="22"/>
        </w:rPr>
        <w:t>VĀRDI “LIETOŠANAI DZĪVNIEKIEM”</w:t>
      </w:r>
    </w:p>
    <w:p w14:paraId="4E25B007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6DED809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2E3BA7">
        <w:rPr>
          <w:szCs w:val="22"/>
        </w:rPr>
        <w:t>Lietošanai dzīvniekiem.</w:t>
      </w:r>
    </w:p>
    <w:p w14:paraId="7E127C6D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263C536A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358E00C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2962DE">
        <w:rPr>
          <w:b/>
          <w:szCs w:val="22"/>
        </w:rPr>
        <w:t>12.</w:t>
      </w:r>
      <w:r w:rsidRPr="002962DE">
        <w:rPr>
          <w:b/>
          <w:szCs w:val="22"/>
        </w:rPr>
        <w:tab/>
      </w:r>
      <w:r>
        <w:rPr>
          <w:b/>
          <w:szCs w:val="22"/>
        </w:rPr>
        <w:t>VĀRDI “UZGLABĀT BĒRNIEM NEREDZAMĀ UN NEPIEEJAMĀ VIETĀ”</w:t>
      </w:r>
    </w:p>
    <w:p w14:paraId="339824B2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EC48FB6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2E3BA7">
        <w:rPr>
          <w:szCs w:val="22"/>
        </w:rPr>
        <w:t>Uzglabāt bērniem neredzamā un nepieejamā vietā.</w:t>
      </w:r>
    </w:p>
    <w:p w14:paraId="05CA2B29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7E6890E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2224AAAA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2962DE">
        <w:rPr>
          <w:b/>
          <w:szCs w:val="22"/>
        </w:rPr>
        <w:t>13.</w:t>
      </w:r>
      <w:r w:rsidRPr="002962DE">
        <w:rPr>
          <w:b/>
          <w:szCs w:val="22"/>
        </w:rPr>
        <w:tab/>
      </w:r>
      <w:r>
        <w:rPr>
          <w:b/>
          <w:szCs w:val="22"/>
        </w:rPr>
        <w:t>TIRDZNIECĪBAS ATĻAUJAS TURĒTĀJS</w:t>
      </w:r>
    </w:p>
    <w:p w14:paraId="73B407A8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C96B84F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Orion </w:t>
      </w:r>
      <w:proofErr w:type="spellStart"/>
      <w:r>
        <w:rPr>
          <w:szCs w:val="22"/>
        </w:rPr>
        <w:t>Corporation</w:t>
      </w:r>
      <w:proofErr w:type="spellEnd"/>
    </w:p>
    <w:p w14:paraId="1D298758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D39E9DF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1CE04FA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2962DE">
        <w:rPr>
          <w:b/>
          <w:szCs w:val="22"/>
        </w:rPr>
        <w:t>14.</w:t>
      </w:r>
      <w:r w:rsidRPr="002962DE">
        <w:rPr>
          <w:b/>
          <w:szCs w:val="22"/>
        </w:rPr>
        <w:tab/>
      </w:r>
      <w:r>
        <w:rPr>
          <w:b/>
          <w:szCs w:val="22"/>
        </w:rPr>
        <w:t>TIRDZNIECĪBAS ATĻAUJAS NUMURI</w:t>
      </w:r>
    </w:p>
    <w:p w14:paraId="27A1B30E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15ED776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A0DAB">
        <w:rPr>
          <w:szCs w:val="22"/>
        </w:rPr>
        <w:t>V/DCP/20/0019</w:t>
      </w:r>
    </w:p>
    <w:p w14:paraId="2E7C8643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A377B40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D803375" w14:textId="77777777" w:rsidR="0031530C" w:rsidRPr="002962DE" w:rsidRDefault="0031530C" w:rsidP="0031530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2962DE">
        <w:rPr>
          <w:b/>
          <w:szCs w:val="22"/>
        </w:rPr>
        <w:t>15.</w:t>
      </w:r>
      <w:r w:rsidRPr="002962DE">
        <w:rPr>
          <w:b/>
          <w:szCs w:val="22"/>
        </w:rPr>
        <w:tab/>
      </w:r>
      <w:r>
        <w:rPr>
          <w:b/>
          <w:szCs w:val="22"/>
        </w:rPr>
        <w:t>SĒRIJAS NUMURS</w:t>
      </w:r>
    </w:p>
    <w:p w14:paraId="7A42F2A1" w14:textId="77777777" w:rsidR="0031530C" w:rsidRPr="002962DE" w:rsidRDefault="0031530C" w:rsidP="0031530C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7563169A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Lot</w:t>
      </w:r>
      <w:proofErr w:type="spellEnd"/>
    </w:p>
    <w:p w14:paraId="7567058F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C4D2348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D3716E">
        <w:rPr>
          <w:szCs w:val="22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1"/>
      </w:tblGrid>
      <w:tr w:rsidR="0031530C" w:rsidRPr="00474C50" w14:paraId="41C0E979" w14:textId="77777777" w:rsidTr="00A47FA7">
        <w:trPr>
          <w:trHeight w:val="840"/>
        </w:trPr>
        <w:tc>
          <w:tcPr>
            <w:tcW w:w="9287" w:type="dxa"/>
            <w:tcBorders>
              <w:bottom w:val="single" w:sz="4" w:space="0" w:color="auto"/>
            </w:tcBorders>
          </w:tcPr>
          <w:p w14:paraId="064F3D07" w14:textId="77777777" w:rsidR="0031530C" w:rsidRPr="00474C50" w:rsidRDefault="0031530C" w:rsidP="00A47FA7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UZ TIEŠĀ IEPAKOJUMA NORĀDĀMĀ INFORMĀCIJA</w:t>
            </w:r>
          </w:p>
          <w:p w14:paraId="28E4EE0A" w14:textId="77777777" w:rsidR="0031530C" w:rsidRPr="00474C50" w:rsidRDefault="0031530C" w:rsidP="00A47FA7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718CCDD2" w14:textId="77777777" w:rsidR="0031530C" w:rsidRPr="00474C50" w:rsidRDefault="0031530C" w:rsidP="00A47FA7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Cs/>
                <w:szCs w:val="22"/>
              </w:rPr>
              <w:t>Etiķete</w:t>
            </w:r>
            <w:r w:rsidRPr="00EB4C18">
              <w:rPr>
                <w:bCs/>
                <w:szCs w:val="22"/>
              </w:rPr>
              <w:t xml:space="preserve"> </w:t>
            </w:r>
            <w:r>
              <w:rPr>
                <w:bCs/>
                <w:szCs w:val="22"/>
              </w:rPr>
              <w:t>(</w:t>
            </w:r>
            <w:r w:rsidRPr="00EB4C18">
              <w:rPr>
                <w:bCs/>
                <w:szCs w:val="22"/>
              </w:rPr>
              <w:t>100 ml)</w:t>
            </w:r>
          </w:p>
        </w:tc>
      </w:tr>
    </w:tbl>
    <w:p w14:paraId="20C9AE49" w14:textId="77777777" w:rsidR="0031530C" w:rsidRPr="00474C50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42FEC80" w14:textId="77777777" w:rsidR="0031530C" w:rsidRPr="00474C50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1.</w:t>
      </w:r>
      <w:r>
        <w:rPr>
          <w:b/>
          <w:szCs w:val="22"/>
        </w:rPr>
        <w:tab/>
        <w:t>VETERINĀRO ZĀĻU NOSAUKUMS</w:t>
      </w:r>
    </w:p>
    <w:p w14:paraId="6D90DD5D" w14:textId="77777777" w:rsidR="0031530C" w:rsidRPr="00474C50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9892428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B4C18">
        <w:rPr>
          <w:bCs/>
          <w:iCs/>
          <w:szCs w:val="22"/>
        </w:rPr>
        <w:t>Propomitor</w:t>
      </w:r>
      <w:proofErr w:type="spellEnd"/>
      <w:r w:rsidRPr="00EB4C18">
        <w:rPr>
          <w:bCs/>
          <w:iCs/>
          <w:szCs w:val="22"/>
        </w:rPr>
        <w:t xml:space="preserve"> 10 mg/ml</w:t>
      </w:r>
      <w:r w:rsidRPr="002E3BA7">
        <w:rPr>
          <w:szCs w:val="22"/>
        </w:rPr>
        <w:t xml:space="preserve"> emulsija injekcijām/infūzijām</w:t>
      </w:r>
    </w:p>
    <w:p w14:paraId="4D3CF79C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6F3F6C9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84F5210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2962DE">
        <w:rPr>
          <w:b/>
          <w:szCs w:val="22"/>
        </w:rPr>
        <w:t>2.</w:t>
      </w:r>
      <w:r w:rsidRPr="002962DE">
        <w:rPr>
          <w:b/>
          <w:szCs w:val="22"/>
        </w:rPr>
        <w:tab/>
      </w:r>
      <w:r>
        <w:rPr>
          <w:b/>
          <w:szCs w:val="22"/>
        </w:rPr>
        <w:t>INFORMĀCIJA PAR AKTĪVAJĀM VIELĀM</w:t>
      </w:r>
    </w:p>
    <w:p w14:paraId="260C0FDF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7C9B29B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2E3BA7">
        <w:rPr>
          <w:szCs w:val="22"/>
        </w:rPr>
        <w:t xml:space="preserve">1 ml satur: </w:t>
      </w:r>
      <w:proofErr w:type="spellStart"/>
      <w:r>
        <w:rPr>
          <w:szCs w:val="22"/>
        </w:rPr>
        <w:t>p</w:t>
      </w:r>
      <w:r w:rsidRPr="00D3716E">
        <w:rPr>
          <w:szCs w:val="22"/>
        </w:rPr>
        <w:t>ropofol</w:t>
      </w:r>
      <w:r w:rsidRPr="004773F9">
        <w:rPr>
          <w:szCs w:val="22"/>
        </w:rPr>
        <w:t>s</w:t>
      </w:r>
      <w:proofErr w:type="spellEnd"/>
      <w:r w:rsidRPr="004773F9">
        <w:rPr>
          <w:szCs w:val="22"/>
        </w:rPr>
        <w:t xml:space="preserve"> 10 mg</w:t>
      </w:r>
    </w:p>
    <w:p w14:paraId="4FD5C0EB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656E4B1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E9034AA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2962DE">
        <w:rPr>
          <w:b/>
          <w:szCs w:val="22"/>
        </w:rPr>
        <w:t>3.</w:t>
      </w:r>
      <w:r w:rsidRPr="002962DE">
        <w:rPr>
          <w:b/>
          <w:szCs w:val="22"/>
        </w:rPr>
        <w:tab/>
      </w:r>
      <w:r>
        <w:rPr>
          <w:b/>
          <w:szCs w:val="22"/>
        </w:rPr>
        <w:t>MĒRĶSUGAS</w:t>
      </w:r>
    </w:p>
    <w:p w14:paraId="5D4139D8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2A54F660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Suņi un kaķi.</w:t>
      </w:r>
    </w:p>
    <w:p w14:paraId="187C91BA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DEF3FAB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E6A7EAD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2962DE">
        <w:rPr>
          <w:b/>
          <w:szCs w:val="22"/>
        </w:rPr>
        <w:t>4.</w:t>
      </w:r>
      <w:r w:rsidRPr="002962DE">
        <w:rPr>
          <w:b/>
          <w:szCs w:val="22"/>
        </w:rPr>
        <w:tab/>
      </w:r>
      <w:r>
        <w:rPr>
          <w:b/>
          <w:szCs w:val="22"/>
        </w:rPr>
        <w:t>LIETOŠANAS VEIDI</w:t>
      </w:r>
    </w:p>
    <w:p w14:paraId="368AA0EB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F4C2AB0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2E3BA7">
        <w:rPr>
          <w:szCs w:val="22"/>
        </w:rPr>
        <w:t xml:space="preserve">Intravenozai lietošanai. </w:t>
      </w:r>
    </w:p>
    <w:p w14:paraId="280EA18B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45811DC" w14:textId="77777777" w:rsidR="0031530C" w:rsidRPr="002962DE" w:rsidRDefault="0031530C" w:rsidP="0031530C">
      <w:pPr>
        <w:spacing w:line="240" w:lineRule="auto"/>
        <w:rPr>
          <w:szCs w:val="22"/>
        </w:rPr>
      </w:pPr>
      <w:r>
        <w:rPr>
          <w:szCs w:val="22"/>
        </w:rPr>
        <w:t>Pirms lietošanas izlasiet lietošanas instrukciju.</w:t>
      </w:r>
    </w:p>
    <w:p w14:paraId="51B1FFE2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4B26E93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C48BF57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2962DE">
        <w:rPr>
          <w:b/>
          <w:szCs w:val="22"/>
        </w:rPr>
        <w:t>5.</w:t>
      </w:r>
      <w:r w:rsidRPr="002962DE">
        <w:rPr>
          <w:b/>
          <w:szCs w:val="22"/>
        </w:rPr>
        <w:tab/>
      </w:r>
      <w:r>
        <w:rPr>
          <w:b/>
          <w:szCs w:val="22"/>
        </w:rPr>
        <w:t>IEROBEŽOJUMU PERIODS</w:t>
      </w:r>
    </w:p>
    <w:p w14:paraId="4DE14073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5725F6E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FC3EF22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2962DE">
        <w:rPr>
          <w:b/>
          <w:szCs w:val="22"/>
        </w:rPr>
        <w:t>6.</w:t>
      </w:r>
      <w:r w:rsidRPr="002962DE">
        <w:rPr>
          <w:b/>
          <w:szCs w:val="22"/>
        </w:rPr>
        <w:tab/>
      </w:r>
      <w:r>
        <w:rPr>
          <w:b/>
          <w:szCs w:val="22"/>
        </w:rPr>
        <w:t>DERĪGUMA TERMIŅŠ</w:t>
      </w:r>
    </w:p>
    <w:p w14:paraId="3AB99B9B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D93623F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Exp</w:t>
      </w:r>
      <w:proofErr w:type="spellEnd"/>
      <w:r>
        <w:rPr>
          <w:szCs w:val="22"/>
        </w:rPr>
        <w:t>.</w:t>
      </w:r>
    </w:p>
    <w:p w14:paraId="1A2CFC08" w14:textId="77777777" w:rsidR="0031530C" w:rsidRPr="002962DE" w:rsidRDefault="0031530C" w:rsidP="0031530C">
      <w:pPr>
        <w:spacing w:line="240" w:lineRule="auto"/>
        <w:rPr>
          <w:szCs w:val="22"/>
        </w:rPr>
      </w:pPr>
      <w:r w:rsidRPr="002E3BA7">
        <w:rPr>
          <w:szCs w:val="22"/>
        </w:rPr>
        <w:t xml:space="preserve">Pēc pirmreizējas </w:t>
      </w:r>
      <w:proofErr w:type="spellStart"/>
      <w:r w:rsidRPr="002E3BA7">
        <w:rPr>
          <w:szCs w:val="22"/>
        </w:rPr>
        <w:t>caurdušanas</w:t>
      </w:r>
      <w:proofErr w:type="spellEnd"/>
      <w:r w:rsidRPr="002E3BA7">
        <w:rPr>
          <w:szCs w:val="22"/>
        </w:rPr>
        <w:t xml:space="preserve"> izlietot nekavējoties.</w:t>
      </w:r>
    </w:p>
    <w:p w14:paraId="4ACD7D2C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847D8A6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74F4614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2962DE">
        <w:rPr>
          <w:b/>
          <w:szCs w:val="22"/>
        </w:rPr>
        <w:t>7.</w:t>
      </w:r>
      <w:r w:rsidRPr="002962DE">
        <w:rPr>
          <w:b/>
          <w:szCs w:val="22"/>
        </w:rPr>
        <w:tab/>
      </w:r>
      <w:r>
        <w:rPr>
          <w:b/>
          <w:szCs w:val="22"/>
        </w:rPr>
        <w:t>ĪPAŠI UZGLABĀŠANAS NOSACĪJUMI</w:t>
      </w:r>
    </w:p>
    <w:p w14:paraId="074024B7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2CD43D7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2E3BA7">
        <w:rPr>
          <w:szCs w:val="22"/>
        </w:rPr>
        <w:t>Nesasaldēt.</w:t>
      </w:r>
      <w:r>
        <w:rPr>
          <w:szCs w:val="22"/>
        </w:rPr>
        <w:t xml:space="preserve"> Uzglabāt flakonu ārējā iepakojumā.</w:t>
      </w:r>
    </w:p>
    <w:p w14:paraId="57B07442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2768EA0F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EE8125E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2962DE">
        <w:rPr>
          <w:b/>
          <w:szCs w:val="22"/>
        </w:rPr>
        <w:t>8.</w:t>
      </w:r>
      <w:r w:rsidRPr="002962DE">
        <w:rPr>
          <w:b/>
          <w:szCs w:val="22"/>
        </w:rPr>
        <w:tab/>
      </w:r>
      <w:r>
        <w:rPr>
          <w:b/>
          <w:szCs w:val="22"/>
        </w:rPr>
        <w:t>TIRDZNIECĪBAS ATĻAUJAS TURĒTĀJS</w:t>
      </w:r>
    </w:p>
    <w:p w14:paraId="2815A6F2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1B2630F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Orion </w:t>
      </w:r>
      <w:proofErr w:type="spellStart"/>
      <w:r>
        <w:rPr>
          <w:szCs w:val="22"/>
        </w:rPr>
        <w:t>Corporation</w:t>
      </w:r>
      <w:proofErr w:type="spellEnd"/>
    </w:p>
    <w:p w14:paraId="138F2BCA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68FA917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056C6DA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2962DE">
        <w:rPr>
          <w:b/>
          <w:szCs w:val="22"/>
        </w:rPr>
        <w:t>9.</w:t>
      </w:r>
      <w:r w:rsidRPr="002962DE">
        <w:rPr>
          <w:b/>
          <w:szCs w:val="22"/>
        </w:rPr>
        <w:tab/>
      </w:r>
      <w:r>
        <w:rPr>
          <w:b/>
          <w:szCs w:val="22"/>
        </w:rPr>
        <w:t>SĒRIAJS NUMURS</w:t>
      </w:r>
    </w:p>
    <w:p w14:paraId="1C175777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6832189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Lot</w:t>
      </w:r>
      <w:proofErr w:type="spellEnd"/>
    </w:p>
    <w:p w14:paraId="2FAA5A90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5611F54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9FBAB43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6E609B2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20EE221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2962DE">
        <w:rPr>
          <w:b/>
          <w:szCs w:val="22"/>
        </w:rPr>
        <w:t>UZ MAZA IZMĒRA TIEŠĀ IEPAKOJUMA</w:t>
      </w:r>
      <w:r>
        <w:rPr>
          <w:b/>
          <w:szCs w:val="22"/>
        </w:rPr>
        <w:t xml:space="preserve"> NORĀDĀMĀ INFORMĀCIJA</w:t>
      </w:r>
    </w:p>
    <w:p w14:paraId="4005FE8E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41035D16" w14:textId="77777777" w:rsidR="0031530C" w:rsidRPr="00A47FA7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Etiķete</w:t>
      </w:r>
      <w:r w:rsidRPr="00A47FA7">
        <w:rPr>
          <w:bCs/>
          <w:szCs w:val="22"/>
        </w:rPr>
        <w:t xml:space="preserve"> (20 ml, 50 ml)</w:t>
      </w:r>
    </w:p>
    <w:p w14:paraId="3916E41E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E3A258B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2962DE">
        <w:rPr>
          <w:b/>
          <w:szCs w:val="22"/>
        </w:rPr>
        <w:t>1.</w:t>
      </w:r>
      <w:r w:rsidRPr="002962DE">
        <w:rPr>
          <w:b/>
          <w:szCs w:val="22"/>
        </w:rPr>
        <w:tab/>
        <w:t>VETERINĀRO ZĀĻU NOSAUKUMS</w:t>
      </w:r>
    </w:p>
    <w:p w14:paraId="57BF2CBF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C2480C3" w14:textId="77777777" w:rsidR="0031530C" w:rsidRPr="00091FAE" w:rsidRDefault="0031530C" w:rsidP="0031530C">
      <w:pPr>
        <w:tabs>
          <w:tab w:val="clear" w:pos="567"/>
        </w:tabs>
        <w:spacing w:line="240" w:lineRule="auto"/>
        <w:rPr>
          <w:bCs/>
          <w:i/>
          <w:iCs/>
          <w:szCs w:val="22"/>
        </w:rPr>
      </w:pPr>
      <w:proofErr w:type="spellStart"/>
      <w:r w:rsidRPr="00A47FA7">
        <w:rPr>
          <w:bCs/>
          <w:iCs/>
          <w:szCs w:val="22"/>
        </w:rPr>
        <w:t>Propomitor</w:t>
      </w:r>
      <w:proofErr w:type="spellEnd"/>
      <w:r w:rsidRPr="00A47FA7">
        <w:rPr>
          <w:bCs/>
          <w:iCs/>
          <w:szCs w:val="22"/>
        </w:rPr>
        <w:t xml:space="preserve"> </w:t>
      </w:r>
    </w:p>
    <w:p w14:paraId="7F6CAFD3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7A21C94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5D0B1C65" wp14:editId="0E4D28C2">
            <wp:extent cx="847725" cy="609600"/>
            <wp:effectExtent l="0" t="0" r="9525" b="0"/>
            <wp:docPr id="1" name="Picture 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Cs w:val="22"/>
        </w:rPr>
        <w:drawing>
          <wp:inline distT="0" distB="0" distL="0" distR="0" wp14:anchorId="41215AB1" wp14:editId="37A10554">
            <wp:extent cx="533400" cy="647700"/>
            <wp:effectExtent l="0" t="0" r="0" b="0"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F1508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646C7BF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469BD55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2962DE">
        <w:rPr>
          <w:b/>
          <w:szCs w:val="22"/>
        </w:rPr>
        <w:t>2.</w:t>
      </w:r>
      <w:r w:rsidRPr="002962DE">
        <w:rPr>
          <w:b/>
          <w:szCs w:val="22"/>
        </w:rPr>
        <w:tab/>
      </w:r>
      <w:r>
        <w:rPr>
          <w:b/>
          <w:szCs w:val="22"/>
        </w:rPr>
        <w:t>AKTĪVO VIELU KVANTITATĪVIE DATI</w:t>
      </w:r>
    </w:p>
    <w:p w14:paraId="779142A3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AB66279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P</w:t>
      </w:r>
      <w:r w:rsidRPr="00091FAE">
        <w:rPr>
          <w:szCs w:val="22"/>
        </w:rPr>
        <w:t>ropofols</w:t>
      </w:r>
      <w:proofErr w:type="spellEnd"/>
      <w:r w:rsidRPr="00A47FA7">
        <w:rPr>
          <w:szCs w:val="22"/>
        </w:rPr>
        <w:t xml:space="preserve"> 10 mg/ml</w:t>
      </w:r>
    </w:p>
    <w:p w14:paraId="61EC8E27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B1651F9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2539533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2962DE">
        <w:rPr>
          <w:b/>
          <w:szCs w:val="22"/>
        </w:rPr>
        <w:t>3.</w:t>
      </w:r>
      <w:r w:rsidRPr="002962DE">
        <w:rPr>
          <w:b/>
          <w:szCs w:val="22"/>
        </w:rPr>
        <w:tab/>
      </w:r>
      <w:r>
        <w:rPr>
          <w:b/>
          <w:szCs w:val="22"/>
        </w:rPr>
        <w:t>SĒRIJAS NUMURS</w:t>
      </w:r>
    </w:p>
    <w:p w14:paraId="4B8F93E7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E29DE9B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proofErr w:type="spellStart"/>
      <w:r>
        <w:rPr>
          <w:szCs w:val="22"/>
        </w:rPr>
        <w:t>Lot</w:t>
      </w:r>
      <w:proofErr w:type="spellEnd"/>
    </w:p>
    <w:p w14:paraId="074DCA69" w14:textId="77777777" w:rsidR="0031530C" w:rsidRPr="00A47FA7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E5AD96A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E5384FD" w14:textId="77777777" w:rsidR="0031530C" w:rsidRPr="002962DE" w:rsidRDefault="0031530C" w:rsidP="00315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2962DE">
        <w:rPr>
          <w:b/>
          <w:szCs w:val="22"/>
        </w:rPr>
        <w:t>4.</w:t>
      </w:r>
      <w:r w:rsidRPr="002962DE">
        <w:rPr>
          <w:b/>
          <w:szCs w:val="22"/>
        </w:rPr>
        <w:tab/>
      </w:r>
      <w:r>
        <w:rPr>
          <w:b/>
          <w:szCs w:val="22"/>
        </w:rPr>
        <w:t>DERĪGUMA TERMIŅŠ</w:t>
      </w:r>
    </w:p>
    <w:p w14:paraId="35218A58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2C520CB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Exp</w:t>
      </w:r>
      <w:proofErr w:type="spellEnd"/>
      <w:r>
        <w:rPr>
          <w:szCs w:val="22"/>
        </w:rPr>
        <w:t>.</w:t>
      </w:r>
    </w:p>
    <w:p w14:paraId="3F87E8E2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BFDF779" w14:textId="77777777" w:rsidR="0031530C" w:rsidRPr="002962DE" w:rsidRDefault="0031530C" w:rsidP="0031530C">
      <w:pPr>
        <w:spacing w:line="240" w:lineRule="auto"/>
        <w:rPr>
          <w:szCs w:val="22"/>
        </w:rPr>
      </w:pPr>
      <w:r w:rsidRPr="002E3BA7">
        <w:rPr>
          <w:szCs w:val="22"/>
        </w:rPr>
        <w:t xml:space="preserve">Pēc pirmreizējas </w:t>
      </w:r>
      <w:proofErr w:type="spellStart"/>
      <w:r w:rsidRPr="002E3BA7">
        <w:rPr>
          <w:szCs w:val="22"/>
        </w:rPr>
        <w:t>caurdušanas</w:t>
      </w:r>
      <w:proofErr w:type="spellEnd"/>
      <w:r w:rsidRPr="002E3BA7">
        <w:rPr>
          <w:szCs w:val="22"/>
        </w:rPr>
        <w:t xml:space="preserve"> izlietot nekavējoties.</w:t>
      </w:r>
    </w:p>
    <w:p w14:paraId="390BC0D6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2F1B074" w14:textId="77777777" w:rsidR="0031530C" w:rsidRPr="002962DE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9B1CB66" w14:textId="77777777" w:rsidR="0031530C" w:rsidRDefault="0031530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931DF95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95B3DB5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C5B15C7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2D5F6902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04C32EA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64A15E5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2336D8B2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A23EABA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EF08EAE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D9E6A07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1564698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35DEE39A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2CE4F21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FBE8A10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BC3894A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2776B0EE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F6E5429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69F5721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9DE433C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5EC6421E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6E35355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A00ED4D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09C5B8B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970C2A7" w14:textId="77777777" w:rsidR="0031530C" w:rsidRPr="00E57A7D" w:rsidRDefault="0031530C" w:rsidP="0031530C">
      <w:pPr>
        <w:pStyle w:val="Style3"/>
      </w:pPr>
      <w:r w:rsidRPr="00E57A7D">
        <w:t>LIETOŠANAS INSTRUKCIJA</w:t>
      </w:r>
    </w:p>
    <w:p w14:paraId="58FF4B32" w14:textId="77777777" w:rsidR="0031530C" w:rsidRDefault="0031530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56F51C9" w14:textId="77777777" w:rsidR="0031530C" w:rsidRDefault="0031530C" w:rsidP="0031530C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C034AF">
        <w:rPr>
          <w:b/>
          <w:szCs w:val="22"/>
        </w:rPr>
        <w:t>LIETOŠANAS INSTRUKCIJA</w:t>
      </w:r>
    </w:p>
    <w:p w14:paraId="4AA186FA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1C40182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7AA627" w14:textId="77777777" w:rsidR="0031530C" w:rsidRDefault="0031530C" w:rsidP="0031530C">
      <w:pPr>
        <w:pStyle w:val="Style1"/>
      </w:pPr>
      <w:r w:rsidRPr="00C034AF">
        <w:rPr>
          <w:highlight w:val="lightGray"/>
        </w:rPr>
        <w:t>1.</w:t>
      </w:r>
      <w:r w:rsidRPr="00C034AF">
        <w:tab/>
      </w:r>
      <w:r w:rsidRPr="00A77780">
        <w:t xml:space="preserve"> </w:t>
      </w:r>
      <w:r w:rsidRPr="00E57A7D">
        <w:t>Veterināro zāļu nosaukums</w:t>
      </w:r>
    </w:p>
    <w:p w14:paraId="4744FC69" w14:textId="77777777" w:rsidR="0031530C" w:rsidRDefault="0031530C" w:rsidP="0031530C">
      <w:pPr>
        <w:pStyle w:val="Style1"/>
      </w:pPr>
    </w:p>
    <w:p w14:paraId="3C94249B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47FA7">
        <w:rPr>
          <w:bCs/>
          <w:iCs/>
          <w:szCs w:val="22"/>
        </w:rPr>
        <w:t>Propomitor</w:t>
      </w:r>
      <w:proofErr w:type="spellEnd"/>
      <w:r w:rsidRPr="00C034AF">
        <w:rPr>
          <w:szCs w:val="22"/>
        </w:rPr>
        <w:t xml:space="preserve"> 10 mg/ml emulsija injekcijām/infūzij</w:t>
      </w:r>
      <w:r>
        <w:rPr>
          <w:szCs w:val="22"/>
        </w:rPr>
        <w:t>ām</w:t>
      </w:r>
      <w:r w:rsidRPr="00C034AF">
        <w:rPr>
          <w:szCs w:val="22"/>
        </w:rPr>
        <w:t xml:space="preserve"> suņiem un kaķiem</w:t>
      </w:r>
    </w:p>
    <w:p w14:paraId="1A4D2DB2" w14:textId="77777777" w:rsidR="0031530C" w:rsidRPr="00A77780" w:rsidRDefault="0031530C" w:rsidP="0031530C">
      <w:pPr>
        <w:pStyle w:val="Style1"/>
      </w:pPr>
    </w:p>
    <w:p w14:paraId="1DDEC1E9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C1BC9F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b/>
          <w:szCs w:val="22"/>
          <w:highlight w:val="lightGray"/>
        </w:rPr>
        <w:t>2.</w:t>
      </w:r>
      <w:r w:rsidRPr="00C034AF">
        <w:rPr>
          <w:b/>
          <w:szCs w:val="22"/>
        </w:rPr>
        <w:tab/>
      </w:r>
      <w:r>
        <w:rPr>
          <w:b/>
          <w:szCs w:val="22"/>
        </w:rPr>
        <w:t>Sastāvs</w:t>
      </w:r>
    </w:p>
    <w:p w14:paraId="746DE358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B7A107" w14:textId="77777777" w:rsidR="0031530C" w:rsidRPr="00A77780" w:rsidRDefault="0031530C" w:rsidP="0031530C">
      <w:pPr>
        <w:tabs>
          <w:tab w:val="clear" w:pos="567"/>
        </w:tabs>
        <w:spacing w:line="240" w:lineRule="auto"/>
        <w:jc w:val="both"/>
        <w:rPr>
          <w:b/>
          <w:iCs/>
          <w:szCs w:val="22"/>
        </w:rPr>
      </w:pPr>
      <w:r w:rsidRPr="00A77780">
        <w:rPr>
          <w:b/>
          <w:iCs/>
          <w:szCs w:val="22"/>
        </w:rPr>
        <w:t>Aktīvā viela:</w:t>
      </w:r>
    </w:p>
    <w:p w14:paraId="3DA95F56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rPr>
          <w:szCs w:val="22"/>
        </w:rPr>
        <w:t>Propofols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 w:rsidRPr="00C034AF">
        <w:rPr>
          <w:szCs w:val="22"/>
        </w:rPr>
        <w:t>10 mg</w:t>
      </w:r>
      <w:r>
        <w:rPr>
          <w:szCs w:val="22"/>
        </w:rPr>
        <w:t>/ml</w:t>
      </w:r>
      <w:r w:rsidRPr="00C034AF">
        <w:rPr>
          <w:szCs w:val="22"/>
        </w:rPr>
        <w:t xml:space="preserve"> </w:t>
      </w:r>
    </w:p>
    <w:p w14:paraId="25BB3F42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7698BA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rStyle w:val="eop"/>
          <w:color w:val="000000"/>
          <w:szCs w:val="22"/>
          <w:shd w:val="clear" w:color="auto" w:fill="FFFFFF"/>
        </w:rPr>
      </w:pPr>
      <w:proofErr w:type="spellStart"/>
      <w:r>
        <w:rPr>
          <w:rStyle w:val="normaltextrun"/>
          <w:b/>
          <w:bCs/>
          <w:color w:val="000000"/>
          <w:szCs w:val="22"/>
          <w:shd w:val="clear" w:color="auto" w:fill="FFFFFF"/>
        </w:rPr>
        <w:t>Palīgvielas</w:t>
      </w:r>
      <w:proofErr w:type="spellEnd"/>
      <w:r>
        <w:rPr>
          <w:rStyle w:val="normaltextrun"/>
          <w:b/>
          <w:bCs/>
          <w:color w:val="000000"/>
          <w:szCs w:val="22"/>
          <w:shd w:val="clear" w:color="auto" w:fill="FFFFFF"/>
        </w:rPr>
        <w:t>:</w:t>
      </w:r>
    </w:p>
    <w:p w14:paraId="2FCDD191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rStyle w:val="normaltextrun"/>
          <w:color w:val="000000"/>
          <w:szCs w:val="22"/>
          <w:shd w:val="clear" w:color="auto" w:fill="FFFFFF"/>
        </w:rPr>
        <w:t>Sojas pupiņu eļļa, attīrīta</w:t>
      </w:r>
      <w:r>
        <w:rPr>
          <w:rStyle w:val="eop"/>
          <w:color w:val="000000"/>
          <w:szCs w:val="22"/>
          <w:shd w:val="clear" w:color="auto" w:fill="FFFFFF"/>
        </w:rPr>
        <w:t> </w:t>
      </w:r>
      <w:r>
        <w:rPr>
          <w:rStyle w:val="eop"/>
          <w:color w:val="000000"/>
          <w:szCs w:val="22"/>
          <w:shd w:val="clear" w:color="auto" w:fill="FFFFFF"/>
        </w:rPr>
        <w:tab/>
      </w:r>
      <w:r>
        <w:rPr>
          <w:rStyle w:val="eop"/>
          <w:color w:val="000000"/>
          <w:szCs w:val="22"/>
          <w:shd w:val="clear" w:color="auto" w:fill="FFFFFF"/>
        </w:rPr>
        <w:tab/>
        <w:t>100 mg</w:t>
      </w:r>
    </w:p>
    <w:p w14:paraId="05ED71C9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32D1CA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7FA7">
        <w:rPr>
          <w:iCs/>
          <w:szCs w:val="22"/>
        </w:rPr>
        <w:t>Šīs veterinārās zāles</w:t>
      </w:r>
      <w:r>
        <w:rPr>
          <w:b/>
          <w:bCs/>
          <w:iCs/>
          <w:szCs w:val="22"/>
        </w:rPr>
        <w:t xml:space="preserve"> </w:t>
      </w:r>
      <w:r>
        <w:rPr>
          <w:szCs w:val="22"/>
        </w:rPr>
        <w:t>ir b</w:t>
      </w:r>
      <w:r w:rsidRPr="00C034AF">
        <w:rPr>
          <w:szCs w:val="22"/>
        </w:rPr>
        <w:t>alta vai gandrīz balta homogēna emulsija</w:t>
      </w:r>
      <w:r>
        <w:rPr>
          <w:szCs w:val="22"/>
        </w:rPr>
        <w:t xml:space="preserve"> injekcijām/infūzijām</w:t>
      </w:r>
      <w:r w:rsidRPr="00C034AF">
        <w:rPr>
          <w:szCs w:val="22"/>
        </w:rPr>
        <w:t>.</w:t>
      </w:r>
    </w:p>
    <w:p w14:paraId="15A6D47A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321899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E68779" w14:textId="77777777" w:rsidR="0031530C" w:rsidRPr="00A47FA7" w:rsidRDefault="0031530C" w:rsidP="0031530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C034AF">
        <w:rPr>
          <w:b/>
          <w:szCs w:val="22"/>
          <w:highlight w:val="lightGray"/>
        </w:rPr>
        <w:t>3.</w:t>
      </w:r>
      <w:r w:rsidRPr="00C034AF">
        <w:rPr>
          <w:b/>
          <w:szCs w:val="22"/>
        </w:rPr>
        <w:tab/>
      </w:r>
      <w:proofErr w:type="spellStart"/>
      <w:r w:rsidRPr="00A47FA7">
        <w:rPr>
          <w:b/>
          <w:bCs/>
        </w:rPr>
        <w:t>Mērķsugas</w:t>
      </w:r>
      <w:proofErr w:type="spellEnd"/>
    </w:p>
    <w:p w14:paraId="6EE8260A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B083BDA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Suņi un kaķi.</w:t>
      </w:r>
    </w:p>
    <w:p w14:paraId="65ECFB86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7A4202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432A02" w14:textId="77777777" w:rsidR="0031530C" w:rsidRPr="00AD7A64" w:rsidRDefault="0031530C" w:rsidP="0031530C">
      <w:pP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  <w:r w:rsidRPr="00C034AF">
        <w:rPr>
          <w:b/>
          <w:szCs w:val="22"/>
          <w:highlight w:val="lightGray"/>
        </w:rPr>
        <w:t>4.</w:t>
      </w:r>
      <w:r w:rsidRPr="00C034AF">
        <w:rPr>
          <w:b/>
          <w:szCs w:val="22"/>
        </w:rPr>
        <w:tab/>
      </w:r>
      <w:r w:rsidRPr="00A47FA7">
        <w:rPr>
          <w:b/>
          <w:bCs/>
        </w:rPr>
        <w:t>Lietošanas indikācijas</w:t>
      </w:r>
    </w:p>
    <w:p w14:paraId="4BAF5C0D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6B49F2" w14:textId="77777777" w:rsidR="0031530C" w:rsidRPr="00051E7D" w:rsidRDefault="0031530C" w:rsidP="0031530C">
      <w:pPr>
        <w:numPr>
          <w:ilvl w:val="0"/>
          <w:numId w:val="42"/>
        </w:num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>
        <w:rPr>
          <w:szCs w:val="22"/>
        </w:rPr>
        <w:t>v</w:t>
      </w:r>
      <w:r w:rsidRPr="00F106E1">
        <w:rPr>
          <w:szCs w:val="22"/>
        </w:rPr>
        <w:t xml:space="preserve">ispārējā anestēzija </w:t>
      </w:r>
      <w:r w:rsidRPr="00B44B15">
        <w:rPr>
          <w:szCs w:val="22"/>
        </w:rPr>
        <w:t xml:space="preserve">īslaicīgām procedūrām, kas ilgst līdz </w:t>
      </w:r>
      <w:r w:rsidRPr="00051E7D">
        <w:rPr>
          <w:szCs w:val="22"/>
        </w:rPr>
        <w:t>piecām minūtēm</w:t>
      </w:r>
      <w:r>
        <w:rPr>
          <w:szCs w:val="22"/>
        </w:rPr>
        <w:t>;</w:t>
      </w:r>
    </w:p>
    <w:p w14:paraId="2C009FFB" w14:textId="77777777" w:rsidR="0031530C" w:rsidRPr="00E93947" w:rsidRDefault="0031530C" w:rsidP="0031530C">
      <w:pPr>
        <w:numPr>
          <w:ilvl w:val="0"/>
          <w:numId w:val="42"/>
        </w:num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>
        <w:rPr>
          <w:szCs w:val="22"/>
        </w:rPr>
        <w:t>v</w:t>
      </w:r>
      <w:r w:rsidRPr="00051E7D">
        <w:rPr>
          <w:szCs w:val="22"/>
        </w:rPr>
        <w:t>ispārējās anestēzijas indukcija un uzturēšana, ievadot papildu devas</w:t>
      </w:r>
      <w:r w:rsidRPr="002D19A0">
        <w:rPr>
          <w:szCs w:val="22"/>
        </w:rPr>
        <w:t xml:space="preserve"> līdz </w:t>
      </w:r>
      <w:r>
        <w:rPr>
          <w:szCs w:val="22"/>
        </w:rPr>
        <w:t xml:space="preserve">sasniegta vēlamā </w:t>
      </w:r>
      <w:r w:rsidRPr="002D19A0">
        <w:rPr>
          <w:szCs w:val="22"/>
        </w:rPr>
        <w:t>iedarbība</w:t>
      </w:r>
      <w:r>
        <w:rPr>
          <w:szCs w:val="22"/>
        </w:rPr>
        <w:t xml:space="preserve"> </w:t>
      </w:r>
      <w:r w:rsidRPr="00E93947">
        <w:rPr>
          <w:szCs w:val="22"/>
        </w:rPr>
        <w:t xml:space="preserve">vai kā </w:t>
      </w:r>
      <w:r>
        <w:rPr>
          <w:szCs w:val="22"/>
        </w:rPr>
        <w:t xml:space="preserve">nepārtraukta </w:t>
      </w:r>
      <w:r w:rsidRPr="00E93947">
        <w:rPr>
          <w:szCs w:val="22"/>
        </w:rPr>
        <w:t>infūzij</w:t>
      </w:r>
      <w:r>
        <w:rPr>
          <w:szCs w:val="22"/>
        </w:rPr>
        <w:t>a</w:t>
      </w:r>
      <w:r w:rsidRPr="00E93947">
        <w:rPr>
          <w:szCs w:val="22"/>
        </w:rPr>
        <w:t xml:space="preserve"> </w:t>
      </w:r>
      <w:r>
        <w:rPr>
          <w:szCs w:val="22"/>
        </w:rPr>
        <w:t>(</w:t>
      </w:r>
      <w:r w:rsidRPr="00A82A61">
        <w:rPr>
          <w:i/>
          <w:iCs/>
          <w:szCs w:val="22"/>
        </w:rPr>
        <w:t>CRI</w:t>
      </w:r>
      <w:r>
        <w:rPr>
          <w:szCs w:val="22"/>
        </w:rPr>
        <w:t>-</w:t>
      </w:r>
      <w:r w:rsidRPr="00EC5B18">
        <w:t xml:space="preserve"> </w:t>
      </w:r>
      <w:proofErr w:type="spellStart"/>
      <w:r w:rsidRPr="00A82A61">
        <w:rPr>
          <w:i/>
          <w:iCs/>
          <w:szCs w:val="22"/>
        </w:rPr>
        <w:t>con</w:t>
      </w:r>
      <w:r>
        <w:rPr>
          <w:i/>
          <w:iCs/>
          <w:szCs w:val="22"/>
        </w:rPr>
        <w:t>stant</w:t>
      </w:r>
      <w:proofErr w:type="spellEnd"/>
      <w:r w:rsidRPr="00A82A61">
        <w:rPr>
          <w:i/>
          <w:iCs/>
          <w:szCs w:val="22"/>
        </w:rPr>
        <w:t xml:space="preserve"> </w:t>
      </w:r>
      <w:proofErr w:type="spellStart"/>
      <w:r w:rsidRPr="00A82A61">
        <w:rPr>
          <w:i/>
          <w:iCs/>
          <w:szCs w:val="22"/>
        </w:rPr>
        <w:t>rate</w:t>
      </w:r>
      <w:proofErr w:type="spellEnd"/>
      <w:r w:rsidRPr="00A82A61">
        <w:rPr>
          <w:i/>
          <w:iCs/>
          <w:szCs w:val="22"/>
        </w:rPr>
        <w:t xml:space="preserve"> </w:t>
      </w:r>
      <w:proofErr w:type="spellStart"/>
      <w:r w:rsidRPr="00A82A61">
        <w:rPr>
          <w:i/>
          <w:iCs/>
          <w:szCs w:val="22"/>
        </w:rPr>
        <w:t>infusion</w:t>
      </w:r>
      <w:proofErr w:type="spellEnd"/>
      <w:r>
        <w:rPr>
          <w:szCs w:val="22"/>
        </w:rPr>
        <w:t>);</w:t>
      </w:r>
    </w:p>
    <w:p w14:paraId="2F063C92" w14:textId="77777777" w:rsidR="0031530C" w:rsidRPr="00B44B15" w:rsidRDefault="0031530C" w:rsidP="0031530C">
      <w:pPr>
        <w:numPr>
          <w:ilvl w:val="0"/>
          <w:numId w:val="42"/>
        </w:num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>
        <w:rPr>
          <w:szCs w:val="22"/>
        </w:rPr>
        <w:t>v</w:t>
      </w:r>
      <w:r w:rsidRPr="00D8434B">
        <w:rPr>
          <w:szCs w:val="22"/>
        </w:rPr>
        <w:t xml:space="preserve">ispārējās anestēzijas indukcija, ja </w:t>
      </w:r>
      <w:r w:rsidRPr="00F106E1">
        <w:rPr>
          <w:szCs w:val="22"/>
        </w:rPr>
        <w:t xml:space="preserve">anestēzijas uzturēšana tiek nodrošināta </w:t>
      </w:r>
      <w:r w:rsidRPr="00B44B15">
        <w:rPr>
          <w:szCs w:val="22"/>
        </w:rPr>
        <w:t>ar inhalējamiem anestēzijas līdzekļiem.</w:t>
      </w:r>
    </w:p>
    <w:p w14:paraId="1D4E8575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6299DD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B5B49D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C034AF">
        <w:rPr>
          <w:b/>
          <w:szCs w:val="22"/>
          <w:highlight w:val="lightGray"/>
        </w:rPr>
        <w:t>5.</w:t>
      </w:r>
      <w:r w:rsidRPr="00C034AF">
        <w:rPr>
          <w:b/>
          <w:szCs w:val="22"/>
        </w:rPr>
        <w:tab/>
      </w:r>
      <w:r w:rsidRPr="00A47FA7">
        <w:rPr>
          <w:b/>
          <w:bCs/>
        </w:rPr>
        <w:t>Kontrindikācijas</w:t>
      </w:r>
    </w:p>
    <w:p w14:paraId="3ADEB225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64F762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 xml:space="preserve">Nelietot gadījumos, ja konstatēta pastiprināta jutība pret aktīvo vielu vai pret </w:t>
      </w:r>
      <w:r>
        <w:rPr>
          <w:szCs w:val="22"/>
        </w:rPr>
        <w:t>jebkuru</w:t>
      </w:r>
      <w:r w:rsidRPr="00051E7D">
        <w:rPr>
          <w:szCs w:val="22"/>
        </w:rPr>
        <w:t xml:space="preserve"> </w:t>
      </w:r>
      <w:r w:rsidRPr="00C034AF">
        <w:rPr>
          <w:szCs w:val="22"/>
        </w:rPr>
        <w:t xml:space="preserve">no </w:t>
      </w:r>
      <w:proofErr w:type="spellStart"/>
      <w:r w:rsidRPr="00C034AF">
        <w:rPr>
          <w:szCs w:val="22"/>
        </w:rPr>
        <w:t>palīgvielām</w:t>
      </w:r>
      <w:proofErr w:type="spellEnd"/>
      <w:r w:rsidRPr="00C034AF">
        <w:rPr>
          <w:szCs w:val="22"/>
        </w:rPr>
        <w:t>.</w:t>
      </w:r>
    </w:p>
    <w:p w14:paraId="18731816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6FC149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56D752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b/>
          <w:szCs w:val="22"/>
          <w:highlight w:val="lightGray"/>
        </w:rPr>
        <w:t>6.</w:t>
      </w:r>
      <w:r w:rsidRPr="00C034AF">
        <w:rPr>
          <w:b/>
          <w:szCs w:val="22"/>
        </w:rPr>
        <w:tab/>
      </w:r>
      <w:r w:rsidRPr="00A47FA7">
        <w:rPr>
          <w:b/>
          <w:bCs/>
        </w:rPr>
        <w:t>Īpaši brīdinājumi</w:t>
      </w:r>
    </w:p>
    <w:p w14:paraId="728F61C4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A69B83" w14:textId="77777777" w:rsidR="0031530C" w:rsidRPr="00A47FA7" w:rsidRDefault="0031530C" w:rsidP="0031530C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A47FA7">
        <w:rPr>
          <w:u w:val="single"/>
        </w:rPr>
        <w:t>Īpaši brīdinājumi:</w:t>
      </w:r>
    </w:p>
    <w:p w14:paraId="6FA89514" w14:textId="77777777" w:rsidR="0031530C" w:rsidRPr="00E93947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Šīs veterinārās zāles ir stabila emulsija. Pirms lietošanas</w:t>
      </w:r>
      <w:r>
        <w:rPr>
          <w:szCs w:val="22"/>
        </w:rPr>
        <w:t xml:space="preserve"> šīs veterinārās </w:t>
      </w:r>
      <w:r w:rsidRPr="00B44B15">
        <w:rPr>
          <w:szCs w:val="22"/>
        </w:rPr>
        <w:t xml:space="preserve">zāles vizuāli pārbaudīt, vai tajās </w:t>
      </w:r>
      <w:r w:rsidRPr="003F403B">
        <w:rPr>
          <w:szCs w:val="22"/>
        </w:rPr>
        <w:t>nav redzamas pilītes</w:t>
      </w:r>
      <w:r>
        <w:rPr>
          <w:szCs w:val="22"/>
        </w:rPr>
        <w:t xml:space="preserve"> vai </w:t>
      </w:r>
      <w:r w:rsidRPr="00B44B15">
        <w:rPr>
          <w:szCs w:val="22"/>
        </w:rPr>
        <w:t xml:space="preserve">svešas izcelsmes daļiņas vai </w:t>
      </w:r>
      <w:r>
        <w:rPr>
          <w:szCs w:val="22"/>
        </w:rPr>
        <w:t>emulsijas noslāņošanās</w:t>
      </w:r>
      <w:r w:rsidRPr="003759B1">
        <w:rPr>
          <w:szCs w:val="22"/>
        </w:rPr>
        <w:t>. Ja minēt</w:t>
      </w:r>
      <w:r w:rsidRPr="00E93947">
        <w:rPr>
          <w:szCs w:val="22"/>
        </w:rPr>
        <w:t xml:space="preserve">ās izmaiņas ir </w:t>
      </w:r>
      <w:r w:rsidRPr="00D8434B">
        <w:rPr>
          <w:szCs w:val="22"/>
        </w:rPr>
        <w:t>konstatēt</w:t>
      </w:r>
      <w:r>
        <w:rPr>
          <w:szCs w:val="22"/>
        </w:rPr>
        <w:t>a</w:t>
      </w:r>
      <w:r w:rsidRPr="00D8434B">
        <w:rPr>
          <w:szCs w:val="22"/>
        </w:rPr>
        <w:t>s, zāles iznīcināt. Nelietot</w:t>
      </w:r>
      <w:r>
        <w:rPr>
          <w:szCs w:val="22"/>
        </w:rPr>
        <w:t>,</w:t>
      </w:r>
      <w:r w:rsidRPr="00D8434B">
        <w:rPr>
          <w:szCs w:val="22"/>
        </w:rPr>
        <w:t xml:space="preserve"> </w:t>
      </w:r>
      <w:r>
        <w:rPr>
          <w:szCs w:val="22"/>
        </w:rPr>
        <w:t>j</w:t>
      </w:r>
      <w:r w:rsidRPr="00D8434B">
        <w:rPr>
          <w:szCs w:val="22"/>
        </w:rPr>
        <w:t xml:space="preserve">a pēc vieglas saskalināšanas </w:t>
      </w:r>
      <w:r w:rsidRPr="00B44B15">
        <w:rPr>
          <w:szCs w:val="22"/>
        </w:rPr>
        <w:t>emulsijas noslāņošanās</w:t>
      </w:r>
      <w:r w:rsidRPr="00B44B15" w:rsidDel="00B44B15">
        <w:rPr>
          <w:szCs w:val="22"/>
        </w:rPr>
        <w:t xml:space="preserve"> </w:t>
      </w:r>
      <w:r>
        <w:rPr>
          <w:szCs w:val="22"/>
        </w:rPr>
        <w:t>saglabājas.</w:t>
      </w:r>
    </w:p>
    <w:p w14:paraId="316C0BB7" w14:textId="77777777" w:rsidR="0031530C" w:rsidRPr="00D8434B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0A3CA1" w14:textId="77777777" w:rsidR="0031530C" w:rsidRPr="00B44B15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8434B">
        <w:rPr>
          <w:szCs w:val="22"/>
        </w:rPr>
        <w:t xml:space="preserve">Ja </w:t>
      </w:r>
      <w:r>
        <w:rPr>
          <w:szCs w:val="22"/>
        </w:rPr>
        <w:t xml:space="preserve">šīs veterinārās </w:t>
      </w:r>
      <w:r w:rsidRPr="00D8434B">
        <w:rPr>
          <w:szCs w:val="22"/>
        </w:rPr>
        <w:t xml:space="preserve">zāles </w:t>
      </w:r>
      <w:r>
        <w:rPr>
          <w:szCs w:val="22"/>
        </w:rPr>
        <w:t>injicē</w:t>
      </w:r>
      <w:r w:rsidRPr="00D8434B">
        <w:rPr>
          <w:szCs w:val="22"/>
        </w:rPr>
        <w:t xml:space="preserve"> pārāk lēni, var nepanākt </w:t>
      </w:r>
      <w:r w:rsidRPr="00F106E1">
        <w:rPr>
          <w:szCs w:val="22"/>
        </w:rPr>
        <w:t xml:space="preserve">vēlamo anestēzijas </w:t>
      </w:r>
      <w:r>
        <w:rPr>
          <w:szCs w:val="22"/>
        </w:rPr>
        <w:t>dziļumu</w:t>
      </w:r>
      <w:r w:rsidRPr="00F106E1">
        <w:rPr>
          <w:szCs w:val="22"/>
        </w:rPr>
        <w:t xml:space="preserve">, jo netiek sasniegts </w:t>
      </w:r>
      <w:r>
        <w:rPr>
          <w:szCs w:val="22"/>
        </w:rPr>
        <w:t xml:space="preserve">nepieciešamais </w:t>
      </w:r>
      <w:r w:rsidRPr="00F106E1">
        <w:rPr>
          <w:szCs w:val="22"/>
        </w:rPr>
        <w:t xml:space="preserve">farmakoloģiskās </w:t>
      </w:r>
      <w:r>
        <w:rPr>
          <w:szCs w:val="22"/>
        </w:rPr>
        <w:t>ie</w:t>
      </w:r>
      <w:r w:rsidRPr="00F106E1">
        <w:rPr>
          <w:szCs w:val="22"/>
        </w:rPr>
        <w:t xml:space="preserve">darbības </w:t>
      </w:r>
      <w:r w:rsidRPr="00B44B15">
        <w:rPr>
          <w:szCs w:val="22"/>
        </w:rPr>
        <w:t>slieksnis.</w:t>
      </w:r>
    </w:p>
    <w:p w14:paraId="38C4BB77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5888F0" w14:textId="77777777" w:rsidR="0031530C" w:rsidRPr="00051E7D" w:rsidRDefault="0031530C" w:rsidP="0031530C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051E7D">
        <w:rPr>
          <w:szCs w:val="22"/>
          <w:u w:val="single"/>
        </w:rPr>
        <w:t>Īpaši piesardzības pasākumi</w:t>
      </w:r>
      <w:r>
        <w:rPr>
          <w:szCs w:val="22"/>
          <w:u w:val="single"/>
        </w:rPr>
        <w:t xml:space="preserve"> drošai lietošanai </w:t>
      </w:r>
      <w:proofErr w:type="spellStart"/>
      <w:r>
        <w:rPr>
          <w:szCs w:val="22"/>
          <w:u w:val="single"/>
        </w:rPr>
        <w:t>mērķsugām</w:t>
      </w:r>
      <w:proofErr w:type="spellEnd"/>
      <w:r>
        <w:rPr>
          <w:szCs w:val="22"/>
          <w:u w:val="single"/>
        </w:rPr>
        <w:t>:</w:t>
      </w:r>
    </w:p>
    <w:p w14:paraId="558A4EAE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51E7D">
        <w:rPr>
          <w:szCs w:val="22"/>
        </w:rPr>
        <w:t>Anestēzijas indukcijas laikā var rasties viegla hipotensija un elpošanas īslaicīga apstāšanās (</w:t>
      </w:r>
      <w:proofErr w:type="spellStart"/>
      <w:r w:rsidRPr="00051E7D">
        <w:rPr>
          <w:szCs w:val="22"/>
        </w:rPr>
        <w:t>apnoja</w:t>
      </w:r>
      <w:proofErr w:type="spellEnd"/>
      <w:r w:rsidRPr="00051E7D">
        <w:rPr>
          <w:szCs w:val="22"/>
        </w:rPr>
        <w:t xml:space="preserve">). Lietojot šīs veterinārās zāles, jābūt pieejamām </w:t>
      </w:r>
      <w:r>
        <w:rPr>
          <w:szCs w:val="22"/>
        </w:rPr>
        <w:t xml:space="preserve">iekārtām </w:t>
      </w:r>
      <w:r w:rsidRPr="00051E7D">
        <w:rPr>
          <w:szCs w:val="22"/>
        </w:rPr>
        <w:t>pacienta elpceļu</w:t>
      </w:r>
      <w:r w:rsidRPr="002D19A0">
        <w:t xml:space="preserve"> </w:t>
      </w:r>
      <w:r w:rsidRPr="002D19A0">
        <w:rPr>
          <w:szCs w:val="22"/>
        </w:rPr>
        <w:t>caurlaidības</w:t>
      </w:r>
      <w:r w:rsidRPr="00051E7D">
        <w:rPr>
          <w:szCs w:val="22"/>
        </w:rPr>
        <w:t xml:space="preserve">, mākslīgās elpināšanas </w:t>
      </w:r>
      <w:r w:rsidRPr="002D19A0">
        <w:rPr>
          <w:szCs w:val="22"/>
        </w:rPr>
        <w:t>nodrošināšanai</w:t>
      </w:r>
      <w:r w:rsidRPr="00051E7D">
        <w:rPr>
          <w:szCs w:val="22"/>
        </w:rPr>
        <w:t xml:space="preserve"> un skābekļa piesātinājuma uzturēšana</w:t>
      </w:r>
      <w:r>
        <w:rPr>
          <w:szCs w:val="22"/>
        </w:rPr>
        <w:t>i</w:t>
      </w:r>
      <w:r w:rsidRPr="00051E7D">
        <w:rPr>
          <w:szCs w:val="22"/>
        </w:rPr>
        <w:t xml:space="preserve">. Pēc anestēzijas indukcijas ir ieteicams lietot </w:t>
      </w:r>
      <w:proofErr w:type="spellStart"/>
      <w:r w:rsidRPr="00051E7D">
        <w:rPr>
          <w:szCs w:val="22"/>
        </w:rPr>
        <w:t>endotraheālo</w:t>
      </w:r>
      <w:proofErr w:type="spellEnd"/>
      <w:r w:rsidRPr="00051E7D">
        <w:rPr>
          <w:szCs w:val="22"/>
        </w:rPr>
        <w:t xml:space="preserve"> caurulīti. Ir ziņots par paa</w:t>
      </w:r>
      <w:r w:rsidRPr="002D19A0">
        <w:rPr>
          <w:szCs w:val="22"/>
        </w:rPr>
        <w:t>ugstinātu oglekļa dioksīda līmeni asinīs palielināt</w:t>
      </w:r>
      <w:r>
        <w:rPr>
          <w:szCs w:val="22"/>
        </w:rPr>
        <w:t>a</w:t>
      </w:r>
      <w:r w:rsidRPr="002D19A0">
        <w:rPr>
          <w:szCs w:val="22"/>
        </w:rPr>
        <w:t xml:space="preserve"> </w:t>
      </w:r>
      <w:proofErr w:type="spellStart"/>
      <w:r w:rsidRPr="002D19A0">
        <w:rPr>
          <w:szCs w:val="22"/>
        </w:rPr>
        <w:t>propofola</w:t>
      </w:r>
      <w:proofErr w:type="spellEnd"/>
      <w:r w:rsidRPr="002D19A0">
        <w:rPr>
          <w:szCs w:val="22"/>
        </w:rPr>
        <w:t xml:space="preserve"> anestēzijas ilgum</w:t>
      </w:r>
      <w:r>
        <w:rPr>
          <w:szCs w:val="22"/>
        </w:rPr>
        <w:t>a dēļ</w:t>
      </w:r>
      <w:r w:rsidRPr="002D19A0">
        <w:rPr>
          <w:szCs w:val="22"/>
        </w:rPr>
        <w:t xml:space="preserve">. Anestēzijas uzturēšanas laikā ieteicams </w:t>
      </w:r>
      <w:r w:rsidRPr="0001102D">
        <w:rPr>
          <w:szCs w:val="22"/>
        </w:rPr>
        <w:t xml:space="preserve">pievadīt papildu skābekli. </w:t>
      </w:r>
      <w:r>
        <w:rPr>
          <w:szCs w:val="22"/>
        </w:rPr>
        <w:t>Turklāt ilgstošas</w:t>
      </w:r>
      <w:r w:rsidRPr="0001102D">
        <w:rPr>
          <w:szCs w:val="22"/>
        </w:rPr>
        <w:t xml:space="preserve"> anestēzijas gadījumā jāapsver </w:t>
      </w:r>
      <w:r>
        <w:rPr>
          <w:szCs w:val="22"/>
        </w:rPr>
        <w:t xml:space="preserve">mākslīgās ventilācijas </w:t>
      </w:r>
      <w:r w:rsidRPr="0001102D">
        <w:rPr>
          <w:szCs w:val="22"/>
        </w:rPr>
        <w:t>nepieciešamība.</w:t>
      </w:r>
    </w:p>
    <w:p w14:paraId="35F94DD7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2C08C6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Ja </w:t>
      </w:r>
      <w:r>
        <w:rPr>
          <w:szCs w:val="22"/>
        </w:rPr>
        <w:t xml:space="preserve">šīs veterinārās </w:t>
      </w:r>
      <w:r w:rsidRPr="002D19A0">
        <w:rPr>
          <w:szCs w:val="22"/>
        </w:rPr>
        <w:t xml:space="preserve">zāles </w:t>
      </w:r>
      <w:r>
        <w:rPr>
          <w:szCs w:val="22"/>
        </w:rPr>
        <w:t>injicē</w:t>
      </w:r>
      <w:r w:rsidRPr="002D19A0">
        <w:rPr>
          <w:szCs w:val="22"/>
        </w:rPr>
        <w:t xml:space="preserve"> pārāk strauji, var rasties sirdsdarbības un elpošanas nomākums (</w:t>
      </w:r>
      <w:proofErr w:type="spellStart"/>
      <w:r w:rsidRPr="002D19A0">
        <w:rPr>
          <w:szCs w:val="22"/>
        </w:rPr>
        <w:t>apnoja</w:t>
      </w:r>
      <w:proofErr w:type="spellEnd"/>
      <w:r w:rsidRPr="002D19A0">
        <w:rPr>
          <w:szCs w:val="22"/>
        </w:rPr>
        <w:t>, bradikardija, hipotensija).</w:t>
      </w:r>
    </w:p>
    <w:p w14:paraId="0C595B57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11D00D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Tāpat kā ar citiem intravenozi lietojamiem anestēzijas līdzekļiem, jāievēro piesardzība </w:t>
      </w:r>
      <w:r>
        <w:rPr>
          <w:szCs w:val="22"/>
        </w:rPr>
        <w:t>lietojot</w:t>
      </w:r>
      <w:r w:rsidRPr="002D19A0">
        <w:rPr>
          <w:szCs w:val="22"/>
        </w:rPr>
        <w:t xml:space="preserve"> suņiem un kaķiem ar sirds, elpceļu, nieru vai aknu darbības traucējumiem</w:t>
      </w:r>
      <w:r>
        <w:rPr>
          <w:szCs w:val="22"/>
        </w:rPr>
        <w:t>,</w:t>
      </w:r>
      <w:r w:rsidRPr="002D19A0">
        <w:rPr>
          <w:szCs w:val="22"/>
        </w:rPr>
        <w:t xml:space="preserve"> kā arī dzīvniekiem ar </w:t>
      </w:r>
      <w:proofErr w:type="spellStart"/>
      <w:r w:rsidRPr="002D19A0">
        <w:rPr>
          <w:szCs w:val="22"/>
        </w:rPr>
        <w:t>hipovolēmiju</w:t>
      </w:r>
      <w:proofErr w:type="spellEnd"/>
      <w:r w:rsidRPr="002D19A0">
        <w:rPr>
          <w:szCs w:val="22"/>
        </w:rPr>
        <w:t xml:space="preserve">, vai novājinātiem </w:t>
      </w:r>
      <w:r w:rsidRPr="0001102D">
        <w:rPr>
          <w:szCs w:val="22"/>
        </w:rPr>
        <w:t>dzīvniekiem.</w:t>
      </w:r>
    </w:p>
    <w:p w14:paraId="55676C72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B83690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Veseliem suņiem </w:t>
      </w:r>
      <w:proofErr w:type="spellStart"/>
      <w:r w:rsidRPr="002D19A0">
        <w:rPr>
          <w:szCs w:val="22"/>
        </w:rPr>
        <w:t>propofols</w:t>
      </w:r>
      <w:proofErr w:type="spellEnd"/>
      <w:r w:rsidRPr="002D19A0">
        <w:rPr>
          <w:szCs w:val="22"/>
        </w:rPr>
        <w:t xml:space="preserve"> var palielināt glikozes metabolismu asinīs un insulīna sekrēciju. </w:t>
      </w:r>
      <w:r w:rsidRPr="0001102D">
        <w:rPr>
          <w:szCs w:val="22"/>
        </w:rPr>
        <w:t xml:space="preserve">Tā kā nav pieejami drošuma dati par dzīvniekiem, kuri slimo ar diabētu, lietot tikai pēc ārstējošā </w:t>
      </w:r>
      <w:r w:rsidRPr="008A10ED">
        <w:rPr>
          <w:szCs w:val="22"/>
        </w:rPr>
        <w:t>veterinārārsta ieguvumu un riska attiecības izvērtēšanas.</w:t>
      </w:r>
    </w:p>
    <w:p w14:paraId="65123AC1" w14:textId="77777777" w:rsidR="0031530C" w:rsidRPr="00DE1B67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4F57A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759B1">
        <w:rPr>
          <w:szCs w:val="22"/>
        </w:rPr>
        <w:t>I</w:t>
      </w:r>
      <w:r w:rsidRPr="00D8434B">
        <w:rPr>
          <w:szCs w:val="22"/>
        </w:rPr>
        <w:t>evērot piesardzību</w:t>
      </w:r>
      <w:r w:rsidRPr="00B44B15">
        <w:rPr>
          <w:szCs w:val="22"/>
        </w:rPr>
        <w:t xml:space="preserve">, ievadot </w:t>
      </w:r>
      <w:r>
        <w:rPr>
          <w:szCs w:val="22"/>
        </w:rPr>
        <w:t xml:space="preserve">šīs veterinārās </w:t>
      </w:r>
      <w:r w:rsidRPr="00051E7D">
        <w:rPr>
          <w:szCs w:val="22"/>
        </w:rPr>
        <w:t xml:space="preserve">zāles pacientiem ar </w:t>
      </w:r>
      <w:proofErr w:type="spellStart"/>
      <w:r w:rsidRPr="00051E7D">
        <w:rPr>
          <w:szCs w:val="22"/>
        </w:rPr>
        <w:t>hipoproteinēmiju</w:t>
      </w:r>
      <w:proofErr w:type="spellEnd"/>
      <w:r w:rsidRPr="00051E7D">
        <w:rPr>
          <w:szCs w:val="22"/>
        </w:rPr>
        <w:t xml:space="preserve">, </w:t>
      </w:r>
      <w:proofErr w:type="spellStart"/>
      <w:r w:rsidRPr="00051E7D">
        <w:rPr>
          <w:szCs w:val="22"/>
        </w:rPr>
        <w:t>hiperlipidēmiju</w:t>
      </w:r>
      <w:proofErr w:type="spellEnd"/>
      <w:r w:rsidRPr="00051E7D">
        <w:rPr>
          <w:szCs w:val="22"/>
        </w:rPr>
        <w:t xml:space="preserve"> vai ļoti novājējušiem dzīvniekiem, jo šiem dzīvniekiem biežāk var rasties </w:t>
      </w:r>
      <w:r w:rsidRPr="002D19A0">
        <w:rPr>
          <w:szCs w:val="22"/>
        </w:rPr>
        <w:t xml:space="preserve">pastiprinātas jutības reakcijas. </w:t>
      </w:r>
    </w:p>
    <w:p w14:paraId="472A0A5C" w14:textId="77777777" w:rsidR="0031530C" w:rsidRPr="00DE1B67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DC3860" w14:textId="77777777" w:rsidR="0031530C" w:rsidRPr="00051E7D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8434B">
        <w:rPr>
          <w:szCs w:val="22"/>
        </w:rPr>
        <w:t>Suņiem un</w:t>
      </w:r>
      <w:r w:rsidRPr="00B44B15">
        <w:rPr>
          <w:szCs w:val="22"/>
        </w:rPr>
        <w:t xml:space="preserve"> kaķiem, </w:t>
      </w:r>
      <w:r>
        <w:rPr>
          <w:szCs w:val="22"/>
        </w:rPr>
        <w:t>kuri</w:t>
      </w:r>
      <w:r w:rsidRPr="00B44B15">
        <w:rPr>
          <w:szCs w:val="22"/>
        </w:rPr>
        <w:t xml:space="preserve"> jaunāki par 4 mēnešiem, </w:t>
      </w:r>
      <w:r>
        <w:rPr>
          <w:szCs w:val="22"/>
        </w:rPr>
        <w:t xml:space="preserve">šo veterināro </w:t>
      </w:r>
      <w:r w:rsidRPr="00B44B15">
        <w:rPr>
          <w:szCs w:val="22"/>
        </w:rPr>
        <w:t xml:space="preserve">zāļu drošums nav noteikts, </w:t>
      </w:r>
      <w:r w:rsidRPr="00051E7D">
        <w:rPr>
          <w:szCs w:val="22"/>
        </w:rPr>
        <w:t>un zāles šiem dzīvniekiem lietot tikai pēc ārstējošā veterinārārsta ieguvumu un riska attiecības izvērtēšanas.</w:t>
      </w:r>
    </w:p>
    <w:p w14:paraId="456B8341" w14:textId="77777777" w:rsidR="0031530C" w:rsidRPr="00DE1B67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974049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759B1">
        <w:rPr>
          <w:szCs w:val="22"/>
        </w:rPr>
        <w:t xml:space="preserve">Ir ziņots, ka </w:t>
      </w:r>
      <w:proofErr w:type="spellStart"/>
      <w:r w:rsidRPr="003759B1">
        <w:rPr>
          <w:szCs w:val="22"/>
        </w:rPr>
        <w:t>propofola</w:t>
      </w:r>
      <w:proofErr w:type="spellEnd"/>
      <w:r w:rsidRPr="00D8434B">
        <w:rPr>
          <w:szCs w:val="22"/>
        </w:rPr>
        <w:t xml:space="preserve"> </w:t>
      </w:r>
      <w:proofErr w:type="spellStart"/>
      <w:r w:rsidRPr="00D8434B">
        <w:rPr>
          <w:szCs w:val="22"/>
        </w:rPr>
        <w:t>klīrenss</w:t>
      </w:r>
      <w:proofErr w:type="spellEnd"/>
      <w:r w:rsidRPr="00D8434B">
        <w:rPr>
          <w:szCs w:val="22"/>
        </w:rPr>
        <w:t xml:space="preserve"> ir lēnāks dzīvniekiem ar lieko svaru un suņiem, kuri ir vecāki par 8 gadiem. I</w:t>
      </w:r>
      <w:r w:rsidRPr="00B44B15">
        <w:rPr>
          <w:szCs w:val="22"/>
        </w:rPr>
        <w:t xml:space="preserve">evadot </w:t>
      </w:r>
      <w:r>
        <w:rPr>
          <w:szCs w:val="22"/>
        </w:rPr>
        <w:t xml:space="preserve">šīs veterinārās </w:t>
      </w:r>
      <w:r w:rsidRPr="00B44B15">
        <w:rPr>
          <w:szCs w:val="22"/>
        </w:rPr>
        <w:t>zāles šiem dzīvniekiem ievēro</w:t>
      </w:r>
      <w:r w:rsidRPr="00051E7D">
        <w:rPr>
          <w:szCs w:val="22"/>
        </w:rPr>
        <w:t xml:space="preserve">t īpašu piesardzību; šādos gadījumos anestēzijas indukcijai un uzturēšanai var </w:t>
      </w:r>
      <w:r>
        <w:rPr>
          <w:szCs w:val="22"/>
        </w:rPr>
        <w:t>tikt</w:t>
      </w:r>
      <w:r w:rsidRPr="00051E7D">
        <w:rPr>
          <w:szCs w:val="22"/>
        </w:rPr>
        <w:t xml:space="preserve"> piemērota </w:t>
      </w:r>
      <w:r>
        <w:rPr>
          <w:szCs w:val="22"/>
        </w:rPr>
        <w:t>mazāka</w:t>
      </w:r>
      <w:r w:rsidRPr="00051E7D">
        <w:rPr>
          <w:szCs w:val="22"/>
        </w:rPr>
        <w:t xml:space="preserve"> </w:t>
      </w:r>
      <w:proofErr w:type="spellStart"/>
      <w:r w:rsidRPr="00051E7D">
        <w:rPr>
          <w:szCs w:val="22"/>
        </w:rPr>
        <w:t>propofola</w:t>
      </w:r>
      <w:proofErr w:type="spellEnd"/>
      <w:r w:rsidRPr="00051E7D">
        <w:rPr>
          <w:szCs w:val="22"/>
        </w:rPr>
        <w:t xml:space="preserve"> deva. Ir ziņots, ka medību suņiem ir lēnāks </w:t>
      </w:r>
      <w:proofErr w:type="spellStart"/>
      <w:r w:rsidRPr="00051E7D">
        <w:rPr>
          <w:szCs w:val="22"/>
        </w:rPr>
        <w:t>propofola</w:t>
      </w:r>
      <w:proofErr w:type="spellEnd"/>
      <w:r w:rsidRPr="00051E7D">
        <w:rPr>
          <w:szCs w:val="22"/>
        </w:rPr>
        <w:t xml:space="preserve"> </w:t>
      </w:r>
      <w:proofErr w:type="spellStart"/>
      <w:r w:rsidRPr="00051E7D">
        <w:rPr>
          <w:szCs w:val="22"/>
        </w:rPr>
        <w:t>klīrenss</w:t>
      </w:r>
      <w:proofErr w:type="spellEnd"/>
      <w:r w:rsidRPr="00051E7D">
        <w:rPr>
          <w:szCs w:val="22"/>
        </w:rPr>
        <w:t>, un, salīdzinājumā ar citu šķirņu suņiem, tiem var būt nedaudz ilgāks</w:t>
      </w:r>
      <w:r w:rsidRPr="002D19A0">
        <w:rPr>
          <w:szCs w:val="22"/>
        </w:rPr>
        <w:t xml:space="preserve"> atmošanās </w:t>
      </w:r>
      <w:r>
        <w:rPr>
          <w:szCs w:val="22"/>
        </w:rPr>
        <w:t xml:space="preserve">laiks </w:t>
      </w:r>
      <w:r w:rsidRPr="002D19A0">
        <w:rPr>
          <w:szCs w:val="22"/>
        </w:rPr>
        <w:t>no anestēzijas.</w:t>
      </w:r>
    </w:p>
    <w:p w14:paraId="6D8A0B08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D61BEE" w14:textId="77777777" w:rsidR="0031530C" w:rsidRPr="007913FA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2D19A0">
        <w:rPr>
          <w:szCs w:val="22"/>
        </w:rPr>
        <w:t>Propofolam</w:t>
      </w:r>
      <w:proofErr w:type="spellEnd"/>
      <w:r w:rsidRPr="002D19A0">
        <w:rPr>
          <w:szCs w:val="22"/>
        </w:rPr>
        <w:t xml:space="preserve"> nav pretsāpju iedarbības, tāpēc gadījumos, kad paredzama sāpīga procedūra</w:t>
      </w:r>
      <w:r w:rsidRPr="0001102D">
        <w:rPr>
          <w:szCs w:val="22"/>
        </w:rPr>
        <w:t xml:space="preserve">, lietot papildu pretsāpju līdzekļus. </w:t>
      </w:r>
      <w:r>
        <w:rPr>
          <w:szCs w:val="22"/>
        </w:rPr>
        <w:t>Lietojot</w:t>
      </w:r>
      <w:r w:rsidRPr="0001102D">
        <w:rPr>
          <w:szCs w:val="22"/>
        </w:rPr>
        <w:t xml:space="preserve"> </w:t>
      </w:r>
      <w:proofErr w:type="spellStart"/>
      <w:r w:rsidRPr="0001102D">
        <w:rPr>
          <w:szCs w:val="22"/>
        </w:rPr>
        <w:t>propofolu</w:t>
      </w:r>
      <w:proofErr w:type="spellEnd"/>
      <w:r w:rsidRPr="0001102D">
        <w:rPr>
          <w:szCs w:val="22"/>
        </w:rPr>
        <w:t xml:space="preserve"> </w:t>
      </w:r>
      <w:r w:rsidRPr="008A10ED">
        <w:rPr>
          <w:szCs w:val="22"/>
        </w:rPr>
        <w:t xml:space="preserve">vienlaicīgi ar </w:t>
      </w:r>
      <w:proofErr w:type="spellStart"/>
      <w:r w:rsidRPr="008A10ED">
        <w:rPr>
          <w:szCs w:val="22"/>
        </w:rPr>
        <w:t>opioīdiem</w:t>
      </w:r>
      <w:proofErr w:type="spellEnd"/>
      <w:r w:rsidRPr="008A10ED">
        <w:rPr>
          <w:szCs w:val="22"/>
        </w:rPr>
        <w:t>, bradikardijas gadījum</w:t>
      </w:r>
      <w:r>
        <w:rPr>
          <w:szCs w:val="22"/>
        </w:rPr>
        <w:t>ā</w:t>
      </w:r>
      <w:r w:rsidRPr="008A10ED">
        <w:rPr>
          <w:szCs w:val="22"/>
        </w:rPr>
        <w:t xml:space="preserve"> </w:t>
      </w:r>
      <w:proofErr w:type="spellStart"/>
      <w:r w:rsidRPr="008A10ED">
        <w:rPr>
          <w:szCs w:val="22"/>
        </w:rPr>
        <w:t>antiholīnerģisku</w:t>
      </w:r>
      <w:proofErr w:type="spellEnd"/>
      <w:r w:rsidRPr="008A10ED">
        <w:rPr>
          <w:szCs w:val="22"/>
        </w:rPr>
        <w:t xml:space="preserve"> līdzekli (piemēram, atropīnu) var lietot pēc ārstējošā veterinārārsta ieguvumu un riska attiecības izvērtēšanas. Skatīt </w:t>
      </w:r>
      <w:r>
        <w:rPr>
          <w:szCs w:val="22"/>
        </w:rPr>
        <w:t>6</w:t>
      </w:r>
      <w:r w:rsidRPr="008A10ED">
        <w:rPr>
          <w:szCs w:val="22"/>
        </w:rPr>
        <w:t>. </w:t>
      </w:r>
      <w:r w:rsidRPr="007913FA">
        <w:rPr>
          <w:szCs w:val="22"/>
        </w:rPr>
        <w:t xml:space="preserve">apakšpunktu </w:t>
      </w:r>
      <w:r w:rsidRPr="00A47FA7">
        <w:rPr>
          <w:szCs w:val="22"/>
        </w:rPr>
        <w:t>Mijiedarbība ar citām zālēm un citi mijiedarbības veidi</w:t>
      </w:r>
      <w:r w:rsidRPr="007913FA">
        <w:rPr>
          <w:szCs w:val="22"/>
        </w:rPr>
        <w:t>.</w:t>
      </w:r>
    </w:p>
    <w:p w14:paraId="27FA5433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D0118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Šo veterināro z</w:t>
      </w:r>
      <w:r w:rsidRPr="002D19A0">
        <w:rPr>
          <w:szCs w:val="22"/>
        </w:rPr>
        <w:t>āļu ievadīšanas laikā ievērot aseptik</w:t>
      </w:r>
      <w:r>
        <w:rPr>
          <w:szCs w:val="22"/>
        </w:rPr>
        <w:t>u</w:t>
      </w:r>
      <w:r w:rsidRPr="002D19A0">
        <w:rPr>
          <w:szCs w:val="22"/>
        </w:rPr>
        <w:t xml:space="preserve">. </w:t>
      </w:r>
    </w:p>
    <w:p w14:paraId="5B9FC404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2FC68A" w14:textId="77777777" w:rsidR="0031530C" w:rsidRDefault="0031530C" w:rsidP="0031530C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3759B1">
        <w:rPr>
          <w:szCs w:val="22"/>
          <w:u w:val="single"/>
        </w:rPr>
        <w:t xml:space="preserve">Īpaši piesardzības pasākumi, kas jāievēro personai, kura </w:t>
      </w:r>
      <w:r>
        <w:rPr>
          <w:szCs w:val="22"/>
          <w:u w:val="single"/>
        </w:rPr>
        <w:t xml:space="preserve">ievada </w:t>
      </w:r>
      <w:r w:rsidRPr="003759B1">
        <w:rPr>
          <w:szCs w:val="22"/>
          <w:u w:val="single"/>
        </w:rPr>
        <w:t>veterinārās zāles dzīvniek</w:t>
      </w:r>
      <w:r>
        <w:rPr>
          <w:szCs w:val="22"/>
          <w:u w:val="single"/>
        </w:rPr>
        <w:t>iem:</w:t>
      </w:r>
    </w:p>
    <w:p w14:paraId="12E063FE" w14:textId="77777777" w:rsidR="0031530C" w:rsidRDefault="0031530C" w:rsidP="0031530C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4568C22B" w14:textId="77777777" w:rsidR="0031530C" w:rsidRPr="003759B1" w:rsidRDefault="0031530C" w:rsidP="0031530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2D19A0">
        <w:rPr>
          <w:szCs w:val="22"/>
        </w:rPr>
        <w:t>Propofols</w:t>
      </w:r>
      <w:proofErr w:type="spellEnd"/>
      <w:r w:rsidRPr="002D19A0">
        <w:rPr>
          <w:szCs w:val="22"/>
        </w:rPr>
        <w:t xml:space="preserve"> ir </w:t>
      </w:r>
      <w:r>
        <w:rPr>
          <w:szCs w:val="22"/>
        </w:rPr>
        <w:t>iedarbīgas</w:t>
      </w:r>
      <w:r w:rsidRPr="002D19A0">
        <w:rPr>
          <w:szCs w:val="22"/>
        </w:rPr>
        <w:t xml:space="preserve"> </w:t>
      </w:r>
      <w:r w:rsidRPr="008A10ED">
        <w:rPr>
          <w:szCs w:val="22"/>
        </w:rPr>
        <w:t>vispārējās anestēzijas zāles</w:t>
      </w:r>
      <w:r w:rsidRPr="006B1901">
        <w:rPr>
          <w:szCs w:val="22"/>
        </w:rPr>
        <w:t xml:space="preserve">, un </w:t>
      </w:r>
      <w:r w:rsidRPr="00912C96">
        <w:rPr>
          <w:szCs w:val="22"/>
        </w:rPr>
        <w:t>rīkojoties ar tām nepieciešam</w:t>
      </w:r>
      <w:r>
        <w:rPr>
          <w:szCs w:val="22"/>
        </w:rPr>
        <w:t>s</w:t>
      </w:r>
      <w:r w:rsidRPr="00912C96">
        <w:rPr>
          <w:szCs w:val="22"/>
        </w:rPr>
        <w:t xml:space="preserve"> ievērot īpašu piesardzību</w:t>
      </w:r>
      <w:r w:rsidRPr="00080750">
        <w:rPr>
          <w:szCs w:val="22"/>
        </w:rPr>
        <w:t xml:space="preserve">, </w:t>
      </w:r>
      <w:r w:rsidRPr="00161F64">
        <w:rPr>
          <w:szCs w:val="22"/>
        </w:rPr>
        <w:t xml:space="preserve">lai novērstu nejaušu </w:t>
      </w:r>
      <w:proofErr w:type="spellStart"/>
      <w:r w:rsidRPr="00161F64">
        <w:rPr>
          <w:szCs w:val="22"/>
        </w:rPr>
        <w:t>pašinjicēšanu</w:t>
      </w:r>
      <w:proofErr w:type="spellEnd"/>
      <w:r w:rsidRPr="00161F64">
        <w:rPr>
          <w:szCs w:val="22"/>
        </w:rPr>
        <w:t xml:space="preserve">. Līdz injekcijas brīdim </w:t>
      </w:r>
      <w:r>
        <w:rPr>
          <w:szCs w:val="22"/>
        </w:rPr>
        <w:t xml:space="preserve">ieteicams </w:t>
      </w:r>
      <w:r w:rsidRPr="00161F64">
        <w:rPr>
          <w:szCs w:val="22"/>
        </w:rPr>
        <w:t xml:space="preserve">uz adatas turēt </w:t>
      </w:r>
      <w:proofErr w:type="spellStart"/>
      <w:r w:rsidRPr="00161F64">
        <w:rPr>
          <w:szCs w:val="22"/>
        </w:rPr>
        <w:t>aizsargvāciņu</w:t>
      </w:r>
      <w:proofErr w:type="spellEnd"/>
      <w:r w:rsidRPr="00161F64">
        <w:rPr>
          <w:szCs w:val="22"/>
        </w:rPr>
        <w:t>.</w:t>
      </w:r>
    </w:p>
    <w:p w14:paraId="5EEDBC9E" w14:textId="77777777" w:rsidR="0031530C" w:rsidRPr="00D8434B" w:rsidRDefault="0031530C" w:rsidP="0031530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6169E0CC" w14:textId="77777777" w:rsidR="0031530C" w:rsidRPr="003759B1" w:rsidRDefault="0031530C" w:rsidP="0031530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D8434B">
        <w:rPr>
          <w:szCs w:val="22"/>
        </w:rPr>
        <w:t xml:space="preserve">Ja notikusi nejauša </w:t>
      </w:r>
      <w:proofErr w:type="spellStart"/>
      <w:r w:rsidRPr="00B44B15">
        <w:rPr>
          <w:szCs w:val="22"/>
        </w:rPr>
        <w:t>pašinjicēšana</w:t>
      </w:r>
      <w:proofErr w:type="spellEnd"/>
      <w:r w:rsidRPr="00B44B15">
        <w:rPr>
          <w:szCs w:val="22"/>
        </w:rPr>
        <w:t>, nekavējoties meklēt medicīnisko palīdzību un uzrād</w:t>
      </w:r>
      <w:r>
        <w:rPr>
          <w:szCs w:val="22"/>
        </w:rPr>
        <w:t>ī</w:t>
      </w:r>
      <w:r w:rsidRPr="00B44B15">
        <w:rPr>
          <w:szCs w:val="22"/>
        </w:rPr>
        <w:t xml:space="preserve">t lietošanas instrukciju vai iepakojuma marķējumu ārstam, bet </w:t>
      </w:r>
      <w:r w:rsidRPr="00051E7D">
        <w:rPr>
          <w:b/>
          <w:bCs/>
          <w:szCs w:val="22"/>
        </w:rPr>
        <w:t>NEVADĪ</w:t>
      </w:r>
      <w:r w:rsidRPr="002D19A0">
        <w:rPr>
          <w:b/>
          <w:bCs/>
          <w:szCs w:val="22"/>
        </w:rPr>
        <w:t xml:space="preserve">T </w:t>
      </w:r>
      <w:r w:rsidRPr="008A10ED">
        <w:rPr>
          <w:b/>
          <w:bCs/>
          <w:szCs w:val="22"/>
        </w:rPr>
        <w:t>TRANSPORTLĪDZEKLI</w:t>
      </w:r>
      <w:r w:rsidRPr="002E15AB">
        <w:rPr>
          <w:b/>
          <w:bCs/>
          <w:szCs w:val="22"/>
        </w:rPr>
        <w:t xml:space="preserve">, jo var </w:t>
      </w:r>
      <w:r w:rsidRPr="006B1901">
        <w:rPr>
          <w:b/>
          <w:bCs/>
          <w:szCs w:val="22"/>
        </w:rPr>
        <w:t xml:space="preserve">iestāties </w:t>
      </w:r>
      <w:proofErr w:type="spellStart"/>
      <w:r w:rsidRPr="00912C96">
        <w:rPr>
          <w:b/>
          <w:bCs/>
          <w:szCs w:val="22"/>
        </w:rPr>
        <w:t>sedācija</w:t>
      </w:r>
      <w:proofErr w:type="spellEnd"/>
      <w:r w:rsidRPr="00912C96">
        <w:rPr>
          <w:szCs w:val="22"/>
        </w:rPr>
        <w:t>.</w:t>
      </w:r>
    </w:p>
    <w:p w14:paraId="35E1E56D" w14:textId="77777777" w:rsidR="0031530C" w:rsidRPr="003759B1" w:rsidRDefault="0031530C" w:rsidP="0031530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362B4EFB" w14:textId="77777777" w:rsidR="0031530C" w:rsidRPr="003759B1" w:rsidRDefault="0031530C" w:rsidP="0031530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D19A0">
        <w:rPr>
          <w:szCs w:val="22"/>
        </w:rPr>
        <w:t>Šīs veterinārās zāles var izraisīt pastiprinātas jutības (</w:t>
      </w:r>
      <w:r w:rsidRPr="008A10ED">
        <w:rPr>
          <w:szCs w:val="22"/>
        </w:rPr>
        <w:t xml:space="preserve">alerģiskas) reakcijas </w:t>
      </w:r>
      <w:r w:rsidRPr="002E15AB">
        <w:rPr>
          <w:szCs w:val="22"/>
        </w:rPr>
        <w:t>personām</w:t>
      </w:r>
      <w:r w:rsidRPr="006B1901">
        <w:rPr>
          <w:szCs w:val="22"/>
        </w:rPr>
        <w:t xml:space="preserve">, </w:t>
      </w:r>
      <w:r w:rsidRPr="00912C96">
        <w:rPr>
          <w:szCs w:val="22"/>
        </w:rPr>
        <w:t>kuras ir jutīg</w:t>
      </w:r>
      <w:r w:rsidRPr="00080750">
        <w:rPr>
          <w:szCs w:val="22"/>
        </w:rPr>
        <w:t>as</w:t>
      </w:r>
      <w:r w:rsidRPr="00161F64">
        <w:rPr>
          <w:szCs w:val="22"/>
        </w:rPr>
        <w:t xml:space="preserve"> pret </w:t>
      </w:r>
      <w:proofErr w:type="spellStart"/>
      <w:r w:rsidRPr="00161F64">
        <w:rPr>
          <w:szCs w:val="22"/>
        </w:rPr>
        <w:t>propofolu</w:t>
      </w:r>
      <w:proofErr w:type="spellEnd"/>
      <w:r w:rsidRPr="00161F64">
        <w:rPr>
          <w:szCs w:val="22"/>
        </w:rPr>
        <w:t xml:space="preserve">, soju vai olām. Personām ar zināmu pastiprinātu jutību pret šīm vielām </w:t>
      </w:r>
      <w:r>
        <w:rPr>
          <w:szCs w:val="22"/>
        </w:rPr>
        <w:t xml:space="preserve">vajadzētu </w:t>
      </w:r>
      <w:r w:rsidRPr="00161F64">
        <w:rPr>
          <w:szCs w:val="22"/>
        </w:rPr>
        <w:t>izvairīties no saskares ar šīm veterinārajām zālēm.</w:t>
      </w:r>
    </w:p>
    <w:p w14:paraId="3681B87E" w14:textId="77777777" w:rsidR="0031530C" w:rsidRPr="003759B1" w:rsidRDefault="0031530C" w:rsidP="0031530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298F944A" w14:textId="77777777" w:rsidR="0031530C" w:rsidRDefault="0031530C" w:rsidP="0031530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D19A0">
        <w:rPr>
          <w:szCs w:val="22"/>
        </w:rPr>
        <w:t>Izvair</w:t>
      </w:r>
      <w:r>
        <w:rPr>
          <w:szCs w:val="22"/>
        </w:rPr>
        <w:t>īties</w:t>
      </w:r>
      <w:r w:rsidRPr="002D19A0">
        <w:rPr>
          <w:szCs w:val="22"/>
        </w:rPr>
        <w:t xml:space="preserve"> no saskares ar ādu un </w:t>
      </w:r>
      <w:r w:rsidRPr="008A10ED">
        <w:rPr>
          <w:szCs w:val="22"/>
        </w:rPr>
        <w:t>acīm, jo</w:t>
      </w:r>
      <w:r w:rsidRPr="002E15AB">
        <w:rPr>
          <w:szCs w:val="22"/>
        </w:rPr>
        <w:t xml:space="preserve"> šīs </w:t>
      </w:r>
      <w:r>
        <w:rPr>
          <w:szCs w:val="22"/>
        </w:rPr>
        <w:t xml:space="preserve">veterinārās </w:t>
      </w:r>
      <w:r w:rsidRPr="002E15AB">
        <w:rPr>
          <w:szCs w:val="22"/>
        </w:rPr>
        <w:t>zāles var izraisīt kairinājumu.</w:t>
      </w:r>
    </w:p>
    <w:p w14:paraId="04389E8C" w14:textId="77777777" w:rsidR="0031530C" w:rsidRPr="003759B1" w:rsidRDefault="0031530C" w:rsidP="0031530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0B27152A" w14:textId="77777777" w:rsidR="0031530C" w:rsidRPr="003759B1" w:rsidRDefault="0031530C" w:rsidP="0031530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D19A0">
        <w:rPr>
          <w:szCs w:val="22"/>
        </w:rPr>
        <w:t>Ja notikusi zā</w:t>
      </w:r>
      <w:r w:rsidRPr="008A10ED">
        <w:rPr>
          <w:szCs w:val="22"/>
        </w:rPr>
        <w:t>ļ</w:t>
      </w:r>
      <w:r w:rsidRPr="002E15AB">
        <w:rPr>
          <w:szCs w:val="22"/>
        </w:rPr>
        <w:t xml:space="preserve">u </w:t>
      </w:r>
      <w:r>
        <w:rPr>
          <w:szCs w:val="22"/>
        </w:rPr>
        <w:t>uzšļakstīšanās</w:t>
      </w:r>
      <w:r w:rsidRPr="002E15AB">
        <w:rPr>
          <w:szCs w:val="22"/>
        </w:rPr>
        <w:t xml:space="preserve"> </w:t>
      </w:r>
      <w:r>
        <w:rPr>
          <w:szCs w:val="22"/>
        </w:rPr>
        <w:t>uz</w:t>
      </w:r>
      <w:r w:rsidRPr="002E15AB">
        <w:rPr>
          <w:szCs w:val="22"/>
        </w:rPr>
        <w:t xml:space="preserve"> ād</w:t>
      </w:r>
      <w:r>
        <w:rPr>
          <w:szCs w:val="22"/>
        </w:rPr>
        <w:t>as</w:t>
      </w:r>
      <w:r w:rsidRPr="002E15AB">
        <w:rPr>
          <w:szCs w:val="22"/>
        </w:rPr>
        <w:t xml:space="preserve"> vai</w:t>
      </w:r>
      <w:r>
        <w:rPr>
          <w:szCs w:val="22"/>
        </w:rPr>
        <w:t xml:space="preserve"> iekļūšana acīs</w:t>
      </w:r>
      <w:r w:rsidRPr="002E15AB">
        <w:rPr>
          <w:szCs w:val="22"/>
        </w:rPr>
        <w:t>, n</w:t>
      </w:r>
      <w:r w:rsidRPr="00912C96">
        <w:rPr>
          <w:szCs w:val="22"/>
        </w:rPr>
        <w:t>ekavējoties mazgā</w:t>
      </w:r>
      <w:r w:rsidRPr="00080750">
        <w:rPr>
          <w:szCs w:val="22"/>
        </w:rPr>
        <w:t xml:space="preserve">t ar lielu daudzumu </w:t>
      </w:r>
      <w:r w:rsidRPr="00161F64">
        <w:rPr>
          <w:szCs w:val="22"/>
        </w:rPr>
        <w:t>ūdens. Ja kairinājums saglabājas, meklēt medicīnisko palīdzību</w:t>
      </w:r>
      <w:r>
        <w:rPr>
          <w:szCs w:val="22"/>
        </w:rPr>
        <w:t xml:space="preserve"> un uzrādīt lietošanas instrukciju/</w:t>
      </w:r>
      <w:r w:rsidRPr="0045401F">
        <w:t xml:space="preserve"> </w:t>
      </w:r>
      <w:r w:rsidRPr="00F85511">
        <w:t>iepakojuma</w:t>
      </w:r>
      <w:r w:rsidRPr="00E57A7D">
        <w:t xml:space="preserve"> marķējumu </w:t>
      </w:r>
      <w:r>
        <w:rPr>
          <w:szCs w:val="22"/>
        </w:rPr>
        <w:t>ārstam</w:t>
      </w:r>
      <w:r w:rsidRPr="00161F64">
        <w:rPr>
          <w:szCs w:val="22"/>
        </w:rPr>
        <w:t xml:space="preserve">. </w:t>
      </w:r>
    </w:p>
    <w:p w14:paraId="7563977D" w14:textId="77777777" w:rsidR="0031530C" w:rsidRDefault="0031530C" w:rsidP="0031530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08B78F33" w14:textId="77777777" w:rsidR="0031530C" w:rsidRPr="003759B1" w:rsidRDefault="0031530C" w:rsidP="0031530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/>
          <w:szCs w:val="22"/>
        </w:rPr>
      </w:pPr>
      <w:r w:rsidRPr="003759B1">
        <w:rPr>
          <w:b/>
          <w:szCs w:val="22"/>
        </w:rPr>
        <w:t>Ārstam:</w:t>
      </w:r>
    </w:p>
    <w:p w14:paraId="04FD4384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Neatstāt pacientu bez uzraudzības. </w:t>
      </w:r>
      <w:r w:rsidRPr="002E15AB">
        <w:rPr>
          <w:szCs w:val="22"/>
        </w:rPr>
        <w:t xml:space="preserve">Saglabāt elpceļu </w:t>
      </w:r>
      <w:proofErr w:type="spellStart"/>
      <w:r w:rsidRPr="002E15AB">
        <w:rPr>
          <w:szCs w:val="22"/>
        </w:rPr>
        <w:t>caurejamību</w:t>
      </w:r>
      <w:proofErr w:type="spellEnd"/>
      <w:r w:rsidRPr="002E15AB">
        <w:rPr>
          <w:szCs w:val="22"/>
        </w:rPr>
        <w:t xml:space="preserve"> un nodrošin</w:t>
      </w:r>
      <w:r>
        <w:rPr>
          <w:szCs w:val="22"/>
        </w:rPr>
        <w:t>ā</w:t>
      </w:r>
      <w:r w:rsidRPr="002E15AB">
        <w:rPr>
          <w:szCs w:val="22"/>
        </w:rPr>
        <w:t>t simptomātisk</w:t>
      </w:r>
      <w:r w:rsidRPr="00080750">
        <w:rPr>
          <w:szCs w:val="22"/>
        </w:rPr>
        <w:t>u</w:t>
      </w:r>
      <w:r w:rsidRPr="00161F64">
        <w:rPr>
          <w:szCs w:val="22"/>
        </w:rPr>
        <w:t xml:space="preserve"> un </w:t>
      </w:r>
      <w:r>
        <w:rPr>
          <w:szCs w:val="22"/>
        </w:rPr>
        <w:t>uzturošo</w:t>
      </w:r>
      <w:r w:rsidRPr="00161F64">
        <w:rPr>
          <w:szCs w:val="22"/>
        </w:rPr>
        <w:t xml:space="preserve"> terapiju.</w:t>
      </w:r>
    </w:p>
    <w:p w14:paraId="0313C3F9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51D098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>
        <w:rPr>
          <w:szCs w:val="22"/>
          <w:u w:val="single"/>
        </w:rPr>
        <w:t>:</w:t>
      </w:r>
    </w:p>
    <w:p w14:paraId="65BC2658" w14:textId="77777777" w:rsidR="0031530C" w:rsidRPr="003759B1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2D19A0">
        <w:rPr>
          <w:szCs w:val="22"/>
        </w:rPr>
        <w:t xml:space="preserve">Nav pierādīts šo veterināro zāļu </w:t>
      </w:r>
      <w:r>
        <w:rPr>
          <w:szCs w:val="22"/>
        </w:rPr>
        <w:t>drošums</w:t>
      </w:r>
      <w:r w:rsidRPr="008E5EF5">
        <w:rPr>
          <w:szCs w:val="22"/>
        </w:rPr>
        <w:t xml:space="preserve"> </w:t>
      </w:r>
      <w:r w:rsidRPr="002D19A0">
        <w:rPr>
          <w:szCs w:val="22"/>
        </w:rPr>
        <w:t>grūsnības (aug</w:t>
      </w:r>
      <w:r>
        <w:rPr>
          <w:szCs w:val="22"/>
        </w:rPr>
        <w:t>ļie</w:t>
      </w:r>
      <w:r w:rsidRPr="002D19A0">
        <w:rPr>
          <w:szCs w:val="22"/>
        </w:rPr>
        <w:t>m/jaundzimušaj</w:t>
      </w:r>
      <w:r>
        <w:rPr>
          <w:szCs w:val="22"/>
        </w:rPr>
        <w:t>ie</w:t>
      </w:r>
      <w:r w:rsidRPr="002D19A0">
        <w:rPr>
          <w:szCs w:val="22"/>
        </w:rPr>
        <w:t xml:space="preserve">m) un laktācijas laikā. </w:t>
      </w:r>
      <w:proofErr w:type="spellStart"/>
      <w:r w:rsidRPr="002D19A0">
        <w:rPr>
          <w:szCs w:val="22"/>
        </w:rPr>
        <w:t>Propofol</w:t>
      </w:r>
      <w:r>
        <w:rPr>
          <w:szCs w:val="22"/>
        </w:rPr>
        <w:t>a</w:t>
      </w:r>
      <w:proofErr w:type="spellEnd"/>
      <w:r>
        <w:rPr>
          <w:szCs w:val="22"/>
        </w:rPr>
        <w:t xml:space="preserve"> lietošana </w:t>
      </w:r>
      <w:r w:rsidRPr="002D19A0">
        <w:rPr>
          <w:szCs w:val="22"/>
        </w:rPr>
        <w:t xml:space="preserve">suņiem anestēzijas indukcijai pirms </w:t>
      </w:r>
      <w:r w:rsidRPr="008A10ED">
        <w:rPr>
          <w:szCs w:val="22"/>
        </w:rPr>
        <w:t>ķeizargrieziena</w:t>
      </w:r>
      <w:r>
        <w:rPr>
          <w:szCs w:val="22"/>
        </w:rPr>
        <w:t xml:space="preserve"> ir droša</w:t>
      </w:r>
      <w:r w:rsidRPr="002E15AB">
        <w:rPr>
          <w:szCs w:val="22"/>
        </w:rPr>
        <w:t xml:space="preserve">. </w:t>
      </w:r>
      <w:proofErr w:type="spellStart"/>
      <w:r w:rsidRPr="002E15AB">
        <w:rPr>
          <w:szCs w:val="22"/>
        </w:rPr>
        <w:t>Propofols</w:t>
      </w:r>
      <w:proofErr w:type="spellEnd"/>
      <w:r w:rsidRPr="002E15AB">
        <w:rPr>
          <w:szCs w:val="22"/>
        </w:rPr>
        <w:t xml:space="preserve"> šķērso </w:t>
      </w:r>
      <w:proofErr w:type="spellStart"/>
      <w:r w:rsidRPr="002E15AB">
        <w:rPr>
          <w:szCs w:val="22"/>
        </w:rPr>
        <w:t>placent</w:t>
      </w:r>
      <w:r>
        <w:rPr>
          <w:szCs w:val="22"/>
        </w:rPr>
        <w:t>āro</w:t>
      </w:r>
      <w:proofErr w:type="spellEnd"/>
      <w:r w:rsidRPr="002E15AB">
        <w:rPr>
          <w:szCs w:val="22"/>
        </w:rPr>
        <w:t xml:space="preserve"> un augļa asinsrites-smad</w:t>
      </w:r>
      <w:r w:rsidRPr="006B1901">
        <w:rPr>
          <w:szCs w:val="22"/>
        </w:rPr>
        <w:t>zeņu barjeru, tāpēc smadzeņu attīstības laikā tas var nevēlami ietekmēt augļ</w:t>
      </w:r>
      <w:r>
        <w:rPr>
          <w:szCs w:val="22"/>
        </w:rPr>
        <w:t>u</w:t>
      </w:r>
      <w:r w:rsidRPr="006B1901">
        <w:rPr>
          <w:szCs w:val="22"/>
        </w:rPr>
        <w:t xml:space="preserve"> un jaundzimuš</w:t>
      </w:r>
      <w:r>
        <w:rPr>
          <w:szCs w:val="22"/>
        </w:rPr>
        <w:t xml:space="preserve">o </w:t>
      </w:r>
      <w:r w:rsidRPr="006B1901">
        <w:rPr>
          <w:szCs w:val="22"/>
        </w:rPr>
        <w:t xml:space="preserve">neiroloģisko attīstību. </w:t>
      </w:r>
      <w:r>
        <w:rPr>
          <w:szCs w:val="22"/>
        </w:rPr>
        <w:t>Ņemot vērā</w:t>
      </w:r>
      <w:r w:rsidRPr="006B1901">
        <w:rPr>
          <w:szCs w:val="22"/>
        </w:rPr>
        <w:t xml:space="preserve"> jaundzimušā nāves risku, </w:t>
      </w:r>
      <w:proofErr w:type="spellStart"/>
      <w:r w:rsidRPr="006B1901">
        <w:rPr>
          <w:szCs w:val="22"/>
        </w:rPr>
        <w:t>propofola</w:t>
      </w:r>
      <w:proofErr w:type="spellEnd"/>
      <w:r w:rsidRPr="006B1901">
        <w:rPr>
          <w:szCs w:val="22"/>
        </w:rPr>
        <w:t xml:space="preserve"> </w:t>
      </w:r>
      <w:r w:rsidRPr="00080750">
        <w:rPr>
          <w:szCs w:val="22"/>
        </w:rPr>
        <w:t xml:space="preserve">lietošana </w:t>
      </w:r>
      <w:r w:rsidRPr="00161F64">
        <w:rPr>
          <w:szCs w:val="22"/>
        </w:rPr>
        <w:t>anestēzijas uzturēšanai ķeizargrieziena laikā nav ieteicama.</w:t>
      </w:r>
    </w:p>
    <w:p w14:paraId="7E17E79D" w14:textId="77777777" w:rsidR="0031530C" w:rsidRPr="003759B1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761D7695" w14:textId="77777777" w:rsidR="0031530C" w:rsidRPr="003759B1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2D19A0">
        <w:rPr>
          <w:szCs w:val="22"/>
        </w:rPr>
        <w:t>Lietot tikai pēc ārstējošā veterinārārsta ieguvuma un riska attiecības izvērtēšanas.</w:t>
      </w:r>
    </w:p>
    <w:p w14:paraId="635B1867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C42560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57DA9450" w14:textId="77777777" w:rsidR="0031530C" w:rsidRPr="00051E7D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D19A0">
        <w:rPr>
          <w:szCs w:val="22"/>
        </w:rPr>
        <w:t>Propofol</w:t>
      </w:r>
      <w:r>
        <w:rPr>
          <w:szCs w:val="22"/>
        </w:rPr>
        <w:t>u</w:t>
      </w:r>
      <w:proofErr w:type="spellEnd"/>
      <w:r w:rsidRPr="002D19A0">
        <w:rPr>
          <w:szCs w:val="22"/>
        </w:rPr>
        <w:t xml:space="preserve"> var lietot </w:t>
      </w:r>
      <w:r w:rsidRPr="002E15AB">
        <w:rPr>
          <w:szCs w:val="22"/>
        </w:rPr>
        <w:t xml:space="preserve">vienlaicīgi </w:t>
      </w:r>
      <w:r w:rsidRPr="00912C96">
        <w:rPr>
          <w:szCs w:val="22"/>
        </w:rPr>
        <w:t xml:space="preserve">ar </w:t>
      </w:r>
      <w:proofErr w:type="spellStart"/>
      <w:r w:rsidRPr="00912C96">
        <w:rPr>
          <w:szCs w:val="22"/>
        </w:rPr>
        <w:t>premedikācijas</w:t>
      </w:r>
      <w:proofErr w:type="spellEnd"/>
      <w:r w:rsidRPr="00912C96">
        <w:rPr>
          <w:szCs w:val="22"/>
        </w:rPr>
        <w:t xml:space="preserve"> zālēm, piemēram, atropīnu, </w:t>
      </w:r>
      <w:proofErr w:type="spellStart"/>
      <w:r w:rsidRPr="00912C96">
        <w:rPr>
          <w:szCs w:val="22"/>
        </w:rPr>
        <w:t>glikopir</w:t>
      </w:r>
      <w:r w:rsidRPr="00080750">
        <w:rPr>
          <w:szCs w:val="22"/>
        </w:rPr>
        <w:t>olātu</w:t>
      </w:r>
      <w:proofErr w:type="spellEnd"/>
      <w:r w:rsidRPr="00080750">
        <w:rPr>
          <w:szCs w:val="22"/>
        </w:rPr>
        <w:t xml:space="preserve">, </w:t>
      </w:r>
      <w:r w:rsidRPr="003759B1">
        <w:rPr>
          <w:szCs w:val="22"/>
        </w:rPr>
        <w:sym w:font="Symbol" w:char="F061"/>
      </w:r>
      <w:r w:rsidRPr="003759B1">
        <w:rPr>
          <w:szCs w:val="22"/>
        </w:rPr>
        <w:noBreakHyphen/>
      </w:r>
      <w:r w:rsidRPr="00D8434B">
        <w:rPr>
          <w:szCs w:val="22"/>
        </w:rPr>
        <w:t>2 agonistiem (</w:t>
      </w:r>
      <w:proofErr w:type="spellStart"/>
      <w:r w:rsidRPr="00D8434B">
        <w:rPr>
          <w:szCs w:val="22"/>
        </w:rPr>
        <w:t>medetomidīnu</w:t>
      </w:r>
      <w:proofErr w:type="spellEnd"/>
      <w:r w:rsidRPr="00D8434B">
        <w:rPr>
          <w:szCs w:val="22"/>
        </w:rPr>
        <w:t xml:space="preserve">, </w:t>
      </w:r>
      <w:proofErr w:type="spellStart"/>
      <w:r w:rsidRPr="00D8434B">
        <w:rPr>
          <w:szCs w:val="22"/>
        </w:rPr>
        <w:t>deksmedetomidīnu</w:t>
      </w:r>
      <w:proofErr w:type="spellEnd"/>
      <w:r w:rsidRPr="00D8434B">
        <w:rPr>
          <w:szCs w:val="22"/>
        </w:rPr>
        <w:t xml:space="preserve">), </w:t>
      </w:r>
      <w:proofErr w:type="spellStart"/>
      <w:r w:rsidRPr="00D8434B">
        <w:rPr>
          <w:szCs w:val="22"/>
        </w:rPr>
        <w:t>acepromazīnu</w:t>
      </w:r>
      <w:proofErr w:type="spellEnd"/>
      <w:r w:rsidRPr="00D8434B">
        <w:rPr>
          <w:szCs w:val="22"/>
        </w:rPr>
        <w:t xml:space="preserve">, </w:t>
      </w:r>
      <w:proofErr w:type="spellStart"/>
      <w:r w:rsidRPr="00D8434B">
        <w:rPr>
          <w:szCs w:val="22"/>
        </w:rPr>
        <w:t>benzodiazepīniem</w:t>
      </w:r>
      <w:proofErr w:type="spellEnd"/>
      <w:r w:rsidRPr="00D8434B">
        <w:rPr>
          <w:szCs w:val="22"/>
        </w:rPr>
        <w:t xml:space="preserve"> (</w:t>
      </w:r>
      <w:proofErr w:type="spellStart"/>
      <w:r w:rsidRPr="00D8434B">
        <w:rPr>
          <w:szCs w:val="22"/>
        </w:rPr>
        <w:t>diazep</w:t>
      </w:r>
      <w:r>
        <w:rPr>
          <w:szCs w:val="22"/>
        </w:rPr>
        <w:t>ā</w:t>
      </w:r>
      <w:r w:rsidRPr="00D8434B">
        <w:rPr>
          <w:szCs w:val="22"/>
        </w:rPr>
        <w:t>mu</w:t>
      </w:r>
      <w:proofErr w:type="spellEnd"/>
      <w:r w:rsidRPr="00D8434B">
        <w:rPr>
          <w:szCs w:val="22"/>
        </w:rPr>
        <w:t xml:space="preserve">, </w:t>
      </w:r>
      <w:proofErr w:type="spellStart"/>
      <w:r w:rsidRPr="00D8434B">
        <w:rPr>
          <w:szCs w:val="22"/>
        </w:rPr>
        <w:t>midazol</w:t>
      </w:r>
      <w:r>
        <w:rPr>
          <w:szCs w:val="22"/>
        </w:rPr>
        <w:t>ā</w:t>
      </w:r>
      <w:r w:rsidRPr="00D8434B">
        <w:rPr>
          <w:szCs w:val="22"/>
        </w:rPr>
        <w:t>mu</w:t>
      </w:r>
      <w:proofErr w:type="spellEnd"/>
      <w:r w:rsidRPr="00D8434B">
        <w:rPr>
          <w:szCs w:val="22"/>
        </w:rPr>
        <w:t xml:space="preserve">), inhalācijas anestēzijas līdzekļiem </w:t>
      </w:r>
      <w:r w:rsidRPr="00B44B15">
        <w:rPr>
          <w:szCs w:val="22"/>
        </w:rPr>
        <w:t xml:space="preserve">(piemēram, </w:t>
      </w:r>
      <w:proofErr w:type="spellStart"/>
      <w:r w:rsidRPr="00B44B15">
        <w:rPr>
          <w:szCs w:val="22"/>
        </w:rPr>
        <w:t>halotānu</w:t>
      </w:r>
      <w:proofErr w:type="spellEnd"/>
      <w:r w:rsidRPr="00B44B15">
        <w:rPr>
          <w:szCs w:val="22"/>
        </w:rPr>
        <w:t xml:space="preserve">, </w:t>
      </w:r>
      <w:proofErr w:type="spellStart"/>
      <w:r w:rsidRPr="00B44B15">
        <w:rPr>
          <w:szCs w:val="22"/>
        </w:rPr>
        <w:t>izoflurānu</w:t>
      </w:r>
      <w:proofErr w:type="spellEnd"/>
      <w:r w:rsidRPr="00B44B15">
        <w:rPr>
          <w:szCs w:val="22"/>
        </w:rPr>
        <w:t xml:space="preserve">, </w:t>
      </w:r>
      <w:proofErr w:type="spellStart"/>
      <w:r w:rsidRPr="00B44B15">
        <w:rPr>
          <w:szCs w:val="22"/>
        </w:rPr>
        <w:t>sevoflurānu</w:t>
      </w:r>
      <w:proofErr w:type="spellEnd"/>
      <w:r w:rsidRPr="00B44B15">
        <w:rPr>
          <w:szCs w:val="22"/>
        </w:rPr>
        <w:t xml:space="preserve">, </w:t>
      </w:r>
      <w:proofErr w:type="spellStart"/>
      <w:r w:rsidRPr="00B44B15">
        <w:rPr>
          <w:szCs w:val="22"/>
        </w:rPr>
        <w:t>enflurānu</w:t>
      </w:r>
      <w:proofErr w:type="spellEnd"/>
      <w:r w:rsidRPr="00B44B15">
        <w:rPr>
          <w:szCs w:val="22"/>
        </w:rPr>
        <w:t xml:space="preserve"> vai slāpekļa oksīdu), kā arī pretsāpju līdzekļiem, piemēram, petidīnu un </w:t>
      </w:r>
      <w:proofErr w:type="spellStart"/>
      <w:r w:rsidRPr="00051E7D">
        <w:rPr>
          <w:szCs w:val="22"/>
        </w:rPr>
        <w:t>buprenorfīnu</w:t>
      </w:r>
      <w:proofErr w:type="spellEnd"/>
      <w:r w:rsidRPr="00051E7D">
        <w:rPr>
          <w:szCs w:val="22"/>
        </w:rPr>
        <w:t>.</w:t>
      </w:r>
    </w:p>
    <w:p w14:paraId="7778A2FE" w14:textId="77777777" w:rsidR="0031530C" w:rsidRPr="003759B1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6A11D39F" w14:textId="77777777" w:rsidR="0031530C" w:rsidRPr="003759B1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2D19A0">
        <w:rPr>
          <w:szCs w:val="22"/>
        </w:rPr>
        <w:t xml:space="preserve">Šīs veterinārās zāles var ievadīt paralēli visiem intravenozajiem </w:t>
      </w:r>
      <w:r>
        <w:rPr>
          <w:szCs w:val="22"/>
        </w:rPr>
        <w:t>šķidrumiem</w:t>
      </w:r>
      <w:r w:rsidRPr="00912C96">
        <w:rPr>
          <w:szCs w:val="22"/>
        </w:rPr>
        <w:t>, piemēram, izmantojot Y</w:t>
      </w:r>
      <w:r>
        <w:rPr>
          <w:szCs w:val="22"/>
        </w:rPr>
        <w:t>-</w:t>
      </w:r>
      <w:r w:rsidRPr="00161F64">
        <w:rPr>
          <w:szCs w:val="22"/>
        </w:rPr>
        <w:t xml:space="preserve">veida </w:t>
      </w:r>
      <w:r w:rsidRPr="00370F42">
        <w:rPr>
          <w:szCs w:val="22"/>
        </w:rPr>
        <w:t xml:space="preserve">sistēmas savienojumu </w:t>
      </w:r>
      <w:r w:rsidRPr="000F65AF">
        <w:rPr>
          <w:szCs w:val="22"/>
        </w:rPr>
        <w:t xml:space="preserve">injekcijas vietas tuvumā. </w:t>
      </w:r>
      <w:r>
        <w:rPr>
          <w:szCs w:val="22"/>
        </w:rPr>
        <w:t>Šīs veterinārās z</w:t>
      </w:r>
      <w:r w:rsidRPr="000F65AF">
        <w:rPr>
          <w:szCs w:val="22"/>
        </w:rPr>
        <w:t>āles var atšķaidīt ar 5 % glikozes šķīdumu infūzij</w:t>
      </w:r>
      <w:r>
        <w:rPr>
          <w:szCs w:val="22"/>
        </w:rPr>
        <w:t>ām</w:t>
      </w:r>
      <w:r w:rsidRPr="000F65AF">
        <w:rPr>
          <w:szCs w:val="22"/>
        </w:rPr>
        <w:t>. Saderības pētījumi ar citiem infūzij</w:t>
      </w:r>
      <w:r>
        <w:rPr>
          <w:szCs w:val="22"/>
        </w:rPr>
        <w:t>u</w:t>
      </w:r>
      <w:r w:rsidRPr="000F65AF">
        <w:rPr>
          <w:szCs w:val="22"/>
        </w:rPr>
        <w:t xml:space="preserve"> šķīdumiem (piem</w:t>
      </w:r>
      <w:r w:rsidRPr="003D077F">
        <w:rPr>
          <w:szCs w:val="22"/>
        </w:rPr>
        <w:t xml:space="preserve">ēram, </w:t>
      </w:r>
      <w:proofErr w:type="spellStart"/>
      <w:r w:rsidRPr="003D077F">
        <w:rPr>
          <w:szCs w:val="22"/>
        </w:rPr>
        <w:t>NaCl</w:t>
      </w:r>
      <w:proofErr w:type="spellEnd"/>
      <w:r w:rsidRPr="003D077F">
        <w:rPr>
          <w:szCs w:val="22"/>
        </w:rPr>
        <w:t xml:space="preserve"> vai </w:t>
      </w:r>
      <w:proofErr w:type="spellStart"/>
      <w:r w:rsidRPr="003D077F">
        <w:rPr>
          <w:szCs w:val="22"/>
        </w:rPr>
        <w:t>Ringera</w:t>
      </w:r>
      <w:proofErr w:type="spellEnd"/>
      <w:r w:rsidRPr="003D077F">
        <w:rPr>
          <w:szCs w:val="22"/>
        </w:rPr>
        <w:t xml:space="preserve"> </w:t>
      </w:r>
      <w:proofErr w:type="spellStart"/>
      <w:r w:rsidRPr="003D077F">
        <w:rPr>
          <w:szCs w:val="22"/>
        </w:rPr>
        <w:t>laktāta</w:t>
      </w:r>
      <w:proofErr w:type="spellEnd"/>
      <w:r w:rsidRPr="003D077F">
        <w:rPr>
          <w:szCs w:val="22"/>
        </w:rPr>
        <w:t xml:space="preserve"> šķīdumu) šīm veterinārajām zālēm nav veikti.</w:t>
      </w:r>
    </w:p>
    <w:p w14:paraId="48F06396" w14:textId="77777777" w:rsidR="0031530C" w:rsidRPr="003759B1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49294FC0" w14:textId="77777777" w:rsidR="0031530C" w:rsidRPr="003759B1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</w:t>
      </w:r>
      <w:r w:rsidRPr="002D19A0">
        <w:rPr>
          <w:szCs w:val="22"/>
        </w:rPr>
        <w:t xml:space="preserve">ienlaicīga </w:t>
      </w:r>
      <w:r>
        <w:rPr>
          <w:szCs w:val="22"/>
        </w:rPr>
        <w:t>n</w:t>
      </w:r>
      <w:r w:rsidRPr="002D19A0">
        <w:rPr>
          <w:szCs w:val="22"/>
        </w:rPr>
        <w:t xml:space="preserve">omierinošu vai pretsāpju līdzekļu </w:t>
      </w:r>
      <w:r w:rsidRPr="008A10ED">
        <w:rPr>
          <w:szCs w:val="22"/>
        </w:rPr>
        <w:t xml:space="preserve">lietošana, visticamāk, samazinās </w:t>
      </w:r>
      <w:proofErr w:type="spellStart"/>
      <w:r w:rsidRPr="008A10ED">
        <w:rPr>
          <w:szCs w:val="22"/>
        </w:rPr>
        <w:t>propofola</w:t>
      </w:r>
      <w:proofErr w:type="spellEnd"/>
      <w:r w:rsidRPr="008A10ED">
        <w:rPr>
          <w:szCs w:val="22"/>
        </w:rPr>
        <w:t xml:space="preserve"> devu, kas </w:t>
      </w:r>
      <w:r w:rsidRPr="00912C96">
        <w:rPr>
          <w:szCs w:val="22"/>
        </w:rPr>
        <w:t xml:space="preserve">nepieciešama anestēzijas indukcijai un uzturēšanai. Skatīt </w:t>
      </w:r>
      <w:r>
        <w:rPr>
          <w:szCs w:val="22"/>
        </w:rPr>
        <w:t>8</w:t>
      </w:r>
      <w:r w:rsidRPr="00912C96">
        <w:rPr>
          <w:szCs w:val="22"/>
        </w:rPr>
        <w:t>. punktu.</w:t>
      </w:r>
    </w:p>
    <w:p w14:paraId="50E565EB" w14:textId="77777777" w:rsidR="0031530C" w:rsidRPr="003759B1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B83DB2A" w14:textId="77777777" w:rsidR="0031530C" w:rsidRPr="003759B1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</w:t>
      </w:r>
      <w:r w:rsidRPr="002D19A0">
        <w:rPr>
          <w:szCs w:val="22"/>
        </w:rPr>
        <w:t xml:space="preserve">ienlaicīga </w:t>
      </w:r>
      <w:proofErr w:type="spellStart"/>
      <w:r>
        <w:rPr>
          <w:szCs w:val="22"/>
        </w:rPr>
        <w:t>p</w:t>
      </w:r>
      <w:r w:rsidRPr="002D19A0">
        <w:rPr>
          <w:szCs w:val="22"/>
        </w:rPr>
        <w:t>ropofola</w:t>
      </w:r>
      <w:proofErr w:type="spellEnd"/>
      <w:r w:rsidRPr="002D19A0">
        <w:rPr>
          <w:szCs w:val="22"/>
        </w:rPr>
        <w:t xml:space="preserve"> un </w:t>
      </w:r>
      <w:proofErr w:type="spellStart"/>
      <w:r w:rsidRPr="002D19A0">
        <w:rPr>
          <w:szCs w:val="22"/>
        </w:rPr>
        <w:t>opioīdu</w:t>
      </w:r>
      <w:proofErr w:type="spellEnd"/>
      <w:r w:rsidRPr="002D19A0">
        <w:rPr>
          <w:szCs w:val="22"/>
        </w:rPr>
        <w:t xml:space="preserve"> lietošana var izraisīt </w:t>
      </w:r>
      <w:r>
        <w:rPr>
          <w:szCs w:val="22"/>
        </w:rPr>
        <w:t>smagu</w:t>
      </w:r>
      <w:r w:rsidRPr="002D19A0">
        <w:rPr>
          <w:szCs w:val="22"/>
        </w:rPr>
        <w:t xml:space="preserve"> elpošanas nomākumu un palēnināt sirdsdarbības ātrumu. Ir ziņots, ka kaķiem vienlaicīga </w:t>
      </w:r>
      <w:proofErr w:type="spellStart"/>
      <w:r w:rsidRPr="002D19A0">
        <w:rPr>
          <w:szCs w:val="22"/>
        </w:rPr>
        <w:t>propofola</w:t>
      </w:r>
      <w:proofErr w:type="spellEnd"/>
      <w:r w:rsidRPr="002D19A0">
        <w:rPr>
          <w:szCs w:val="22"/>
        </w:rPr>
        <w:t xml:space="preserve"> un </w:t>
      </w:r>
      <w:proofErr w:type="spellStart"/>
      <w:r w:rsidRPr="002D19A0">
        <w:rPr>
          <w:szCs w:val="22"/>
        </w:rPr>
        <w:t>ketamīna</w:t>
      </w:r>
      <w:proofErr w:type="spellEnd"/>
      <w:r w:rsidRPr="002D19A0">
        <w:rPr>
          <w:szCs w:val="22"/>
        </w:rPr>
        <w:t xml:space="preserve"> lietošana biežāk izraisa </w:t>
      </w:r>
      <w:proofErr w:type="spellStart"/>
      <w:r w:rsidRPr="008A10ED">
        <w:rPr>
          <w:szCs w:val="22"/>
        </w:rPr>
        <w:t>apnoju</w:t>
      </w:r>
      <w:proofErr w:type="spellEnd"/>
      <w:r w:rsidRPr="008A10ED">
        <w:rPr>
          <w:szCs w:val="22"/>
        </w:rPr>
        <w:t xml:space="preserve"> nekā </w:t>
      </w:r>
      <w:proofErr w:type="spellStart"/>
      <w:r w:rsidRPr="008A10ED">
        <w:rPr>
          <w:szCs w:val="22"/>
        </w:rPr>
        <w:t>propofol</w:t>
      </w:r>
      <w:r w:rsidRPr="00912C96">
        <w:rPr>
          <w:szCs w:val="22"/>
        </w:rPr>
        <w:t>a</w:t>
      </w:r>
      <w:proofErr w:type="spellEnd"/>
      <w:r w:rsidRPr="00912C96">
        <w:rPr>
          <w:szCs w:val="22"/>
        </w:rPr>
        <w:t xml:space="preserve"> vienlaicīga lietošana </w:t>
      </w:r>
      <w:r w:rsidRPr="00080750">
        <w:rPr>
          <w:szCs w:val="22"/>
        </w:rPr>
        <w:t xml:space="preserve">ar citiem </w:t>
      </w:r>
      <w:proofErr w:type="spellStart"/>
      <w:r w:rsidRPr="00080750">
        <w:rPr>
          <w:szCs w:val="22"/>
        </w:rPr>
        <w:t>premedikācijas</w:t>
      </w:r>
      <w:proofErr w:type="spellEnd"/>
      <w:r w:rsidRPr="00080750">
        <w:rPr>
          <w:szCs w:val="22"/>
        </w:rPr>
        <w:t xml:space="preserve"> līdzekļiem. Lai mazinātu </w:t>
      </w:r>
      <w:proofErr w:type="spellStart"/>
      <w:r w:rsidRPr="00080750">
        <w:rPr>
          <w:szCs w:val="22"/>
        </w:rPr>
        <w:t>apnojas</w:t>
      </w:r>
      <w:proofErr w:type="spellEnd"/>
      <w:r w:rsidRPr="00080750">
        <w:rPr>
          <w:szCs w:val="22"/>
        </w:rPr>
        <w:t xml:space="preserve"> risku, </w:t>
      </w:r>
      <w:proofErr w:type="spellStart"/>
      <w:r w:rsidRPr="00080750">
        <w:rPr>
          <w:szCs w:val="22"/>
        </w:rPr>
        <w:t>propofolu</w:t>
      </w:r>
      <w:proofErr w:type="spellEnd"/>
      <w:r w:rsidRPr="00161F64">
        <w:rPr>
          <w:szCs w:val="22"/>
        </w:rPr>
        <w:t xml:space="preserve"> </w:t>
      </w:r>
      <w:r w:rsidRPr="00370F42">
        <w:rPr>
          <w:szCs w:val="22"/>
        </w:rPr>
        <w:t>ievadīt lēni</w:t>
      </w:r>
      <w:r w:rsidRPr="000F65AF">
        <w:rPr>
          <w:szCs w:val="22"/>
        </w:rPr>
        <w:t xml:space="preserve"> 20</w:t>
      </w:r>
      <w:r>
        <w:rPr>
          <w:szCs w:val="22"/>
        </w:rPr>
        <w:t>-</w:t>
      </w:r>
      <w:r w:rsidRPr="000F65AF">
        <w:rPr>
          <w:szCs w:val="22"/>
        </w:rPr>
        <w:t xml:space="preserve">60 sekunžu laikā. Skatīt arī </w:t>
      </w:r>
      <w:r>
        <w:rPr>
          <w:szCs w:val="22"/>
        </w:rPr>
        <w:t>6</w:t>
      </w:r>
      <w:r w:rsidRPr="000F65AF">
        <w:rPr>
          <w:szCs w:val="22"/>
        </w:rPr>
        <w:t>. punktu</w:t>
      </w:r>
      <w:r>
        <w:rPr>
          <w:szCs w:val="22"/>
        </w:rPr>
        <w:t xml:space="preserve"> </w:t>
      </w: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0F65AF">
        <w:rPr>
          <w:szCs w:val="22"/>
        </w:rPr>
        <w:t>.</w:t>
      </w:r>
    </w:p>
    <w:p w14:paraId="5C7B9839" w14:textId="77777777" w:rsidR="0031530C" w:rsidRPr="003759B1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0C8BA4DE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Vienlaicīga </w:t>
      </w:r>
      <w:proofErr w:type="spellStart"/>
      <w:r>
        <w:rPr>
          <w:szCs w:val="22"/>
        </w:rPr>
        <w:t>p</w:t>
      </w:r>
      <w:r w:rsidRPr="002D19A0">
        <w:rPr>
          <w:szCs w:val="22"/>
        </w:rPr>
        <w:t>ropofola</w:t>
      </w:r>
      <w:proofErr w:type="spellEnd"/>
      <w:r w:rsidRPr="002D19A0">
        <w:rPr>
          <w:szCs w:val="22"/>
        </w:rPr>
        <w:t xml:space="preserve"> un </w:t>
      </w:r>
      <w:proofErr w:type="spellStart"/>
      <w:r w:rsidRPr="002D19A0">
        <w:rPr>
          <w:szCs w:val="22"/>
        </w:rPr>
        <w:t>opioīdu</w:t>
      </w:r>
      <w:proofErr w:type="spellEnd"/>
      <w:r w:rsidRPr="002D19A0">
        <w:rPr>
          <w:szCs w:val="22"/>
        </w:rPr>
        <w:t xml:space="preserve"> (piemēram, </w:t>
      </w:r>
      <w:proofErr w:type="spellStart"/>
      <w:r w:rsidRPr="002D19A0">
        <w:rPr>
          <w:szCs w:val="22"/>
        </w:rPr>
        <w:t>fentanila</w:t>
      </w:r>
      <w:proofErr w:type="spellEnd"/>
      <w:r w:rsidRPr="002D19A0">
        <w:rPr>
          <w:szCs w:val="22"/>
        </w:rPr>
        <w:t xml:space="preserve">, </w:t>
      </w:r>
      <w:proofErr w:type="spellStart"/>
      <w:r w:rsidRPr="002D19A0">
        <w:rPr>
          <w:szCs w:val="22"/>
        </w:rPr>
        <w:t>alfentanila</w:t>
      </w:r>
      <w:proofErr w:type="spellEnd"/>
      <w:r w:rsidRPr="002D19A0">
        <w:rPr>
          <w:szCs w:val="22"/>
        </w:rPr>
        <w:t>) infūzij</w:t>
      </w:r>
      <w:r>
        <w:rPr>
          <w:szCs w:val="22"/>
        </w:rPr>
        <w:t>a</w:t>
      </w:r>
      <w:r w:rsidRPr="002D19A0">
        <w:rPr>
          <w:szCs w:val="22"/>
        </w:rPr>
        <w:t xml:space="preserve"> vispārējās anestēzijas uzturēšanai</w:t>
      </w:r>
      <w:r>
        <w:rPr>
          <w:szCs w:val="22"/>
        </w:rPr>
        <w:t xml:space="preserve"> </w:t>
      </w:r>
      <w:r w:rsidRPr="002D19A0">
        <w:rPr>
          <w:szCs w:val="22"/>
        </w:rPr>
        <w:t xml:space="preserve">var </w:t>
      </w:r>
      <w:r>
        <w:rPr>
          <w:szCs w:val="22"/>
        </w:rPr>
        <w:t>pagarināt</w:t>
      </w:r>
      <w:r w:rsidRPr="002D19A0">
        <w:rPr>
          <w:szCs w:val="22"/>
        </w:rPr>
        <w:t xml:space="preserve"> atmošan</w:t>
      </w:r>
      <w:r>
        <w:rPr>
          <w:szCs w:val="22"/>
        </w:rPr>
        <w:t>ās periodu</w:t>
      </w:r>
      <w:r w:rsidRPr="002D19A0">
        <w:rPr>
          <w:szCs w:val="22"/>
        </w:rPr>
        <w:t xml:space="preserve">. Suņiem, kuri saņēma </w:t>
      </w:r>
      <w:proofErr w:type="spellStart"/>
      <w:r w:rsidRPr="002D19A0">
        <w:rPr>
          <w:szCs w:val="22"/>
        </w:rPr>
        <w:t>alfentanilu</w:t>
      </w:r>
      <w:proofErr w:type="spellEnd"/>
      <w:r w:rsidRPr="002D19A0">
        <w:rPr>
          <w:szCs w:val="22"/>
        </w:rPr>
        <w:t xml:space="preserve"> pēc </w:t>
      </w:r>
      <w:proofErr w:type="spellStart"/>
      <w:r w:rsidRPr="002D19A0">
        <w:rPr>
          <w:szCs w:val="22"/>
        </w:rPr>
        <w:t>propofola</w:t>
      </w:r>
      <w:proofErr w:type="spellEnd"/>
      <w:r w:rsidRPr="002D19A0">
        <w:rPr>
          <w:szCs w:val="22"/>
        </w:rPr>
        <w:t>, ir novērota sirds apstāšanās.</w:t>
      </w:r>
    </w:p>
    <w:p w14:paraId="64408A2D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01BCA9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rPr>
          <w:szCs w:val="22"/>
        </w:rPr>
        <w:t>Pp</w:t>
      </w:r>
      <w:r w:rsidRPr="002D19A0">
        <w:rPr>
          <w:szCs w:val="22"/>
        </w:rPr>
        <w:t>ropofola</w:t>
      </w:r>
      <w:proofErr w:type="spellEnd"/>
      <w:r w:rsidRPr="002D19A0">
        <w:rPr>
          <w:szCs w:val="22"/>
        </w:rPr>
        <w:t xml:space="preserve"> ievadīšana </w:t>
      </w:r>
      <w:r>
        <w:rPr>
          <w:szCs w:val="22"/>
        </w:rPr>
        <w:t xml:space="preserve">kopā </w:t>
      </w:r>
      <w:r w:rsidRPr="008A10ED">
        <w:rPr>
          <w:szCs w:val="22"/>
        </w:rPr>
        <w:t>ar citām zālēm, k</w:t>
      </w:r>
      <w:r w:rsidRPr="002E15AB">
        <w:rPr>
          <w:szCs w:val="22"/>
        </w:rPr>
        <w:t>uras</w:t>
      </w:r>
      <w:r w:rsidRPr="00912C96">
        <w:rPr>
          <w:szCs w:val="22"/>
        </w:rPr>
        <w:t xml:space="preserve"> </w:t>
      </w:r>
      <w:proofErr w:type="spellStart"/>
      <w:r w:rsidRPr="00912C96">
        <w:rPr>
          <w:szCs w:val="22"/>
        </w:rPr>
        <w:t>metabolizē</w:t>
      </w:r>
      <w:proofErr w:type="spellEnd"/>
      <w:r w:rsidRPr="00080750">
        <w:rPr>
          <w:szCs w:val="22"/>
        </w:rPr>
        <w:t xml:space="preserve"> citohroms</w:t>
      </w:r>
      <w:r w:rsidRPr="00161F64">
        <w:rPr>
          <w:szCs w:val="22"/>
        </w:rPr>
        <w:t xml:space="preserve"> P450 (</w:t>
      </w:r>
      <w:proofErr w:type="spellStart"/>
      <w:r w:rsidRPr="00161F64">
        <w:rPr>
          <w:szCs w:val="22"/>
        </w:rPr>
        <w:t>izoenzīm</w:t>
      </w:r>
      <w:r w:rsidRPr="00370F42">
        <w:rPr>
          <w:szCs w:val="22"/>
        </w:rPr>
        <w:t>s</w:t>
      </w:r>
      <w:proofErr w:type="spellEnd"/>
      <w:r w:rsidRPr="000F65AF">
        <w:rPr>
          <w:szCs w:val="22"/>
        </w:rPr>
        <w:t xml:space="preserve"> 2B11 suņiem), piemēram, </w:t>
      </w:r>
      <w:proofErr w:type="spellStart"/>
      <w:r w:rsidRPr="000F65AF">
        <w:rPr>
          <w:szCs w:val="22"/>
        </w:rPr>
        <w:t>hloramfenikolu</w:t>
      </w:r>
      <w:proofErr w:type="spellEnd"/>
      <w:r w:rsidRPr="000F65AF">
        <w:rPr>
          <w:szCs w:val="22"/>
        </w:rPr>
        <w:t xml:space="preserve">, </w:t>
      </w:r>
      <w:proofErr w:type="spellStart"/>
      <w:r w:rsidRPr="000F65AF">
        <w:rPr>
          <w:szCs w:val="22"/>
        </w:rPr>
        <w:t>ketokonazolu</w:t>
      </w:r>
      <w:proofErr w:type="spellEnd"/>
      <w:r w:rsidRPr="000F65AF">
        <w:rPr>
          <w:szCs w:val="22"/>
        </w:rPr>
        <w:t xml:space="preserve"> un </w:t>
      </w:r>
      <w:proofErr w:type="spellStart"/>
      <w:r w:rsidRPr="000F65AF">
        <w:rPr>
          <w:szCs w:val="22"/>
        </w:rPr>
        <w:t>loperamīdu</w:t>
      </w:r>
      <w:proofErr w:type="spellEnd"/>
      <w:r w:rsidRPr="000F65AF">
        <w:rPr>
          <w:szCs w:val="22"/>
        </w:rPr>
        <w:t xml:space="preserve">, samazina </w:t>
      </w:r>
      <w:proofErr w:type="spellStart"/>
      <w:r w:rsidRPr="000F65AF">
        <w:rPr>
          <w:szCs w:val="22"/>
        </w:rPr>
        <w:t>propofola</w:t>
      </w:r>
      <w:proofErr w:type="spellEnd"/>
      <w:r w:rsidRPr="000F65AF">
        <w:rPr>
          <w:szCs w:val="22"/>
        </w:rPr>
        <w:t xml:space="preserve"> </w:t>
      </w:r>
      <w:proofErr w:type="spellStart"/>
      <w:r w:rsidRPr="000F65AF">
        <w:rPr>
          <w:szCs w:val="22"/>
        </w:rPr>
        <w:t>klīrensu</w:t>
      </w:r>
      <w:proofErr w:type="spellEnd"/>
      <w:r w:rsidRPr="000F65AF">
        <w:rPr>
          <w:szCs w:val="22"/>
        </w:rPr>
        <w:t xml:space="preserve"> un </w:t>
      </w:r>
      <w:r>
        <w:rPr>
          <w:szCs w:val="22"/>
        </w:rPr>
        <w:t>pagarina</w:t>
      </w:r>
      <w:r w:rsidRPr="000F65AF">
        <w:rPr>
          <w:szCs w:val="22"/>
        </w:rPr>
        <w:t xml:space="preserve"> atmošan</w:t>
      </w:r>
      <w:r>
        <w:rPr>
          <w:szCs w:val="22"/>
        </w:rPr>
        <w:t>ā</w:t>
      </w:r>
      <w:r w:rsidRPr="000F65AF">
        <w:rPr>
          <w:szCs w:val="22"/>
        </w:rPr>
        <w:t>s</w:t>
      </w:r>
      <w:r>
        <w:rPr>
          <w:szCs w:val="22"/>
        </w:rPr>
        <w:t xml:space="preserve"> periodu</w:t>
      </w:r>
      <w:r w:rsidRPr="000F65AF">
        <w:rPr>
          <w:szCs w:val="22"/>
        </w:rPr>
        <w:t xml:space="preserve"> no anestēzijas.</w:t>
      </w:r>
    </w:p>
    <w:p w14:paraId="2CAF70D8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88D2F4" w14:textId="77777777" w:rsidR="0031530C" w:rsidRPr="00A47FA7" w:rsidRDefault="0031530C" w:rsidP="0031530C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F4158B">
        <w:rPr>
          <w:szCs w:val="22"/>
          <w:u w:val="single"/>
        </w:rPr>
        <w:t>Pārdozēšana</w:t>
      </w:r>
      <w:r>
        <w:rPr>
          <w:szCs w:val="22"/>
          <w:u w:val="single"/>
        </w:rPr>
        <w:t xml:space="preserve"> (</w:t>
      </w:r>
      <w:r w:rsidRPr="00A47FA7">
        <w:rPr>
          <w:szCs w:val="22"/>
        </w:rPr>
        <w:t xml:space="preserve">simptomi, rīcība ārkārtas situācijā, </w:t>
      </w:r>
      <w:proofErr w:type="spellStart"/>
      <w:r w:rsidRPr="00A47FA7">
        <w:rPr>
          <w:szCs w:val="22"/>
        </w:rPr>
        <w:t>antidoti</w:t>
      </w:r>
      <w:proofErr w:type="spellEnd"/>
      <w:r w:rsidRPr="00A47FA7">
        <w:rPr>
          <w:szCs w:val="22"/>
        </w:rPr>
        <w:t>)</w:t>
      </w:r>
      <w:r>
        <w:rPr>
          <w:szCs w:val="22"/>
        </w:rPr>
        <w:t>:</w:t>
      </w:r>
    </w:p>
    <w:p w14:paraId="5911B53A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Nejauša pārdozēšana, visticamāk, radīs sirdsdarbības</w:t>
      </w:r>
      <w:r w:rsidRPr="008A10ED">
        <w:rPr>
          <w:szCs w:val="22"/>
        </w:rPr>
        <w:t xml:space="preserve"> un elpošanas nomākumu. Šādos gadījumos </w:t>
      </w:r>
      <w:r>
        <w:rPr>
          <w:szCs w:val="22"/>
        </w:rPr>
        <w:t>pārliecinieties</w:t>
      </w:r>
      <w:r w:rsidRPr="00161F64">
        <w:rPr>
          <w:szCs w:val="22"/>
        </w:rPr>
        <w:t xml:space="preserve">, ka elpceļi ir atvērti, un uzsāciet asistētu vai kontrolētu elpināšanu ar skābekli, ievadot </w:t>
      </w:r>
      <w:r w:rsidRPr="00370F42">
        <w:rPr>
          <w:szCs w:val="22"/>
        </w:rPr>
        <w:t>asinsvadus sašaurinošus līdzekļus</w:t>
      </w:r>
      <w:r w:rsidRPr="000F65AF">
        <w:rPr>
          <w:szCs w:val="22"/>
        </w:rPr>
        <w:t xml:space="preserve"> </w:t>
      </w:r>
      <w:r w:rsidRPr="003D077F">
        <w:rPr>
          <w:szCs w:val="22"/>
        </w:rPr>
        <w:t xml:space="preserve">un intravenozos šķīdumus, lai atbalstītu </w:t>
      </w:r>
      <w:proofErr w:type="spellStart"/>
      <w:r w:rsidRPr="003D077F">
        <w:rPr>
          <w:szCs w:val="22"/>
        </w:rPr>
        <w:t>kardiovaskulāro</w:t>
      </w:r>
      <w:proofErr w:type="spellEnd"/>
      <w:r w:rsidRPr="003D077F">
        <w:rPr>
          <w:szCs w:val="22"/>
        </w:rPr>
        <w:t xml:space="preserve"> funkciju. Suņiem </w:t>
      </w:r>
      <w:proofErr w:type="spellStart"/>
      <w:r w:rsidRPr="003D077F">
        <w:rPr>
          <w:szCs w:val="22"/>
        </w:rPr>
        <w:t>bolus</w:t>
      </w:r>
      <w:proofErr w:type="spellEnd"/>
      <w:r w:rsidRPr="003D077F">
        <w:rPr>
          <w:szCs w:val="22"/>
        </w:rPr>
        <w:t xml:space="preserve"> devas, </w:t>
      </w:r>
      <w:r>
        <w:rPr>
          <w:szCs w:val="22"/>
        </w:rPr>
        <w:t>lielākas par</w:t>
      </w:r>
      <w:r w:rsidRPr="003D077F">
        <w:rPr>
          <w:szCs w:val="22"/>
        </w:rPr>
        <w:t xml:space="preserve"> 10 mg/kg, var radīt cianozi. Var novērot arī </w:t>
      </w:r>
      <w:proofErr w:type="spellStart"/>
      <w:r w:rsidRPr="003D077F">
        <w:rPr>
          <w:szCs w:val="22"/>
        </w:rPr>
        <w:t>midriāzi</w:t>
      </w:r>
      <w:proofErr w:type="spellEnd"/>
      <w:r w:rsidRPr="003D077F">
        <w:rPr>
          <w:szCs w:val="22"/>
        </w:rPr>
        <w:t xml:space="preserve">. Cianoze un </w:t>
      </w:r>
      <w:proofErr w:type="spellStart"/>
      <w:r w:rsidRPr="003D077F">
        <w:rPr>
          <w:szCs w:val="22"/>
        </w:rPr>
        <w:t>midriāze</w:t>
      </w:r>
      <w:proofErr w:type="spellEnd"/>
      <w:r w:rsidRPr="003D077F">
        <w:rPr>
          <w:szCs w:val="22"/>
        </w:rPr>
        <w:t xml:space="preserve"> liecina, ka ir nepieciešams papildu skābeklis. Ir ziņots par nāvi, lietojot </w:t>
      </w:r>
      <w:proofErr w:type="spellStart"/>
      <w:r w:rsidRPr="003D077F">
        <w:rPr>
          <w:szCs w:val="22"/>
        </w:rPr>
        <w:t>bolus</w:t>
      </w:r>
      <w:proofErr w:type="spellEnd"/>
      <w:r w:rsidRPr="003D077F">
        <w:rPr>
          <w:szCs w:val="22"/>
        </w:rPr>
        <w:t xml:space="preserve"> devas 19,5 mg/kg kaķiem un 20 mg/kg suņiem.</w:t>
      </w:r>
    </w:p>
    <w:p w14:paraId="17626311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7F335B" w14:textId="77777777" w:rsidR="0031530C" w:rsidRPr="0045401F" w:rsidRDefault="0031530C" w:rsidP="0031530C">
      <w:pPr>
        <w:tabs>
          <w:tab w:val="clear" w:pos="567"/>
        </w:tabs>
        <w:spacing w:line="240" w:lineRule="auto"/>
        <w:jc w:val="both"/>
      </w:pPr>
      <w:r w:rsidRPr="0045401F">
        <w:rPr>
          <w:szCs w:val="22"/>
          <w:u w:val="single"/>
        </w:rPr>
        <w:t>Īpaši lietošanas ierobežojumi un īpaši lietošanas nosacījumi</w:t>
      </w:r>
      <w:r w:rsidRPr="0045401F">
        <w:t>:</w:t>
      </w:r>
    </w:p>
    <w:p w14:paraId="0EE1FC09" w14:textId="77777777" w:rsidR="0031530C" w:rsidRDefault="0031530C" w:rsidP="0031530C">
      <w:pPr>
        <w:tabs>
          <w:tab w:val="clear" w:pos="567"/>
        </w:tabs>
        <w:spacing w:line="240" w:lineRule="auto"/>
        <w:jc w:val="both"/>
      </w:pPr>
      <w:r w:rsidRPr="0045401F">
        <w:t>Drīkst ievadīt tikai praktizējošs veterinārārsts.</w:t>
      </w:r>
    </w:p>
    <w:p w14:paraId="0E8E8DCF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2FBF2" w14:textId="77777777" w:rsidR="0031530C" w:rsidRDefault="0031530C" w:rsidP="0031530C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7E819CD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Šīs veterinārās z</w:t>
      </w:r>
      <w:r w:rsidRPr="002D19A0">
        <w:rPr>
          <w:szCs w:val="22"/>
        </w:rPr>
        <w:t>āles var atšķaidīt ar 5 % glikozes šķīdumu infūzijām</w:t>
      </w:r>
      <w:r w:rsidRPr="008A10ED">
        <w:rPr>
          <w:szCs w:val="22"/>
        </w:rPr>
        <w:t xml:space="preserve">. Saderības pētījumi </w:t>
      </w:r>
      <w:r w:rsidRPr="002E15AB">
        <w:rPr>
          <w:szCs w:val="22"/>
        </w:rPr>
        <w:t xml:space="preserve">šīm veterinārajām zālēm </w:t>
      </w:r>
      <w:r w:rsidRPr="00080750">
        <w:rPr>
          <w:szCs w:val="22"/>
        </w:rPr>
        <w:t xml:space="preserve">ar citiem </w:t>
      </w:r>
      <w:r w:rsidRPr="00370F42">
        <w:rPr>
          <w:szCs w:val="22"/>
        </w:rPr>
        <w:t xml:space="preserve">šķīdumiem infūzijām </w:t>
      </w:r>
      <w:r w:rsidRPr="000F65AF">
        <w:rPr>
          <w:szCs w:val="22"/>
        </w:rPr>
        <w:t xml:space="preserve">(piemēram, </w:t>
      </w:r>
      <w:proofErr w:type="spellStart"/>
      <w:r w:rsidRPr="000F65AF">
        <w:rPr>
          <w:szCs w:val="22"/>
        </w:rPr>
        <w:t>NaCl</w:t>
      </w:r>
      <w:proofErr w:type="spellEnd"/>
      <w:r w:rsidRPr="000F65AF">
        <w:rPr>
          <w:szCs w:val="22"/>
        </w:rPr>
        <w:t xml:space="preserve"> vai </w:t>
      </w:r>
      <w:proofErr w:type="spellStart"/>
      <w:r w:rsidRPr="000F65AF">
        <w:rPr>
          <w:szCs w:val="22"/>
        </w:rPr>
        <w:t>Ringera</w:t>
      </w:r>
      <w:proofErr w:type="spellEnd"/>
      <w:r w:rsidRPr="000F65AF">
        <w:rPr>
          <w:szCs w:val="22"/>
        </w:rPr>
        <w:t xml:space="preserve"> </w:t>
      </w:r>
      <w:proofErr w:type="spellStart"/>
      <w:r w:rsidRPr="000F65AF">
        <w:rPr>
          <w:szCs w:val="22"/>
        </w:rPr>
        <w:t>laktāta</w:t>
      </w:r>
      <w:proofErr w:type="spellEnd"/>
      <w:r w:rsidRPr="000F65AF">
        <w:rPr>
          <w:szCs w:val="22"/>
        </w:rPr>
        <w:t xml:space="preserve"> šķīdumu) nav veikti</w:t>
      </w:r>
      <w:r w:rsidRPr="003D077F">
        <w:rPr>
          <w:szCs w:val="22"/>
        </w:rPr>
        <w:t xml:space="preserve">. </w:t>
      </w:r>
    </w:p>
    <w:p w14:paraId="7E32B1B9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D907C1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0B7991" w14:textId="77777777" w:rsidR="0031530C" w:rsidRPr="00E57A7D" w:rsidRDefault="0031530C" w:rsidP="0031530C">
      <w:pPr>
        <w:pStyle w:val="Style1"/>
      </w:pPr>
      <w:r w:rsidRPr="00C034AF">
        <w:rPr>
          <w:highlight w:val="lightGray"/>
        </w:rPr>
        <w:t>7.</w:t>
      </w:r>
      <w:r w:rsidRPr="00C034AF">
        <w:tab/>
      </w:r>
      <w:r>
        <w:t>B</w:t>
      </w:r>
      <w:r w:rsidRPr="00E57A7D">
        <w:t>lakusparādības</w:t>
      </w:r>
    </w:p>
    <w:p w14:paraId="51436C4B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9E5110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>Suņi</w:t>
      </w:r>
    </w:p>
    <w:p w14:paraId="2E98A828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0"/>
      </w:tblGrid>
      <w:tr w:rsidR="0031530C" w14:paraId="1B1DF9E7" w14:textId="77777777" w:rsidTr="00A47FA7">
        <w:tc>
          <w:tcPr>
            <w:tcW w:w="4643" w:type="dxa"/>
          </w:tcPr>
          <w:p w14:paraId="3177DC1A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Ļoti bieži</w:t>
            </w:r>
          </w:p>
          <w:p w14:paraId="5E43958E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(</w:t>
            </w:r>
            <w:r>
              <w:t>1 dzīvniekam / 10 ārstētajiem dzīvniekiem):</w:t>
            </w:r>
          </w:p>
        </w:tc>
        <w:tc>
          <w:tcPr>
            <w:tcW w:w="4644" w:type="dxa"/>
          </w:tcPr>
          <w:p w14:paraId="61CD46B2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Apnoja</w:t>
            </w:r>
            <w:proofErr w:type="spellEnd"/>
            <w:r>
              <w:rPr>
                <w:szCs w:val="22"/>
              </w:rPr>
              <w:t xml:space="preserve"> (</w:t>
            </w:r>
            <w:r w:rsidRPr="00E93A62">
              <w:rPr>
                <w:szCs w:val="22"/>
              </w:rPr>
              <w:t>īslaicīga elpošanas apstāšanās</w:t>
            </w:r>
            <w:r>
              <w:rPr>
                <w:szCs w:val="22"/>
              </w:rPr>
              <w:t>)</w:t>
            </w:r>
          </w:p>
        </w:tc>
      </w:tr>
      <w:tr w:rsidR="0031530C" w14:paraId="6607D1E4" w14:textId="77777777" w:rsidTr="00A47FA7">
        <w:tc>
          <w:tcPr>
            <w:tcW w:w="4643" w:type="dxa"/>
          </w:tcPr>
          <w:p w14:paraId="6808C139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Bieži</w:t>
            </w:r>
          </w:p>
          <w:p w14:paraId="32E98B4A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(</w:t>
            </w:r>
            <w:r>
              <w:t xml:space="preserve">1 līdz </w:t>
            </w:r>
            <w:r w:rsidRPr="00B73E4D">
              <w:t>10</w:t>
            </w:r>
            <w:r>
              <w:t> dzīvniekiem / 100 ārstētajiem dzīvniekiem):</w:t>
            </w:r>
          </w:p>
        </w:tc>
        <w:tc>
          <w:tcPr>
            <w:tcW w:w="4644" w:type="dxa"/>
          </w:tcPr>
          <w:p w14:paraId="449158B8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Uzbudinājums</w:t>
            </w:r>
          </w:p>
          <w:p w14:paraId="17056596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A</w:t>
            </w:r>
            <w:r w:rsidRPr="008A10ED">
              <w:rPr>
                <w:szCs w:val="22"/>
              </w:rPr>
              <w:t>ritmija</w:t>
            </w:r>
            <w:r>
              <w:rPr>
                <w:szCs w:val="22"/>
              </w:rPr>
              <w:t>, b</w:t>
            </w:r>
            <w:r w:rsidRPr="008A10ED">
              <w:rPr>
                <w:szCs w:val="22"/>
              </w:rPr>
              <w:t>radikardija</w:t>
            </w:r>
            <w:r>
              <w:rPr>
                <w:szCs w:val="22"/>
              </w:rPr>
              <w:t xml:space="preserve"> (lēna sirdsdarbība)</w:t>
            </w:r>
            <w:r w:rsidRPr="008A10ED">
              <w:rPr>
                <w:szCs w:val="22"/>
              </w:rPr>
              <w:t>, hipotensija</w:t>
            </w:r>
            <w:r>
              <w:rPr>
                <w:szCs w:val="22"/>
              </w:rPr>
              <w:t xml:space="preserve"> (zems asinsspiediens)</w:t>
            </w:r>
            <w:r w:rsidRPr="008A10ED">
              <w:rPr>
                <w:szCs w:val="22"/>
              </w:rPr>
              <w:t>,</w:t>
            </w:r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hipertensija</w:t>
            </w:r>
            <w:r w:rsidRPr="00A47FA7">
              <w:rPr>
                <w:szCs w:val="22"/>
                <w:vertAlign w:val="superscript"/>
              </w:rPr>
              <w:t>a</w:t>
            </w:r>
            <w:proofErr w:type="spellEnd"/>
            <w:r>
              <w:rPr>
                <w:szCs w:val="22"/>
              </w:rPr>
              <w:t xml:space="preserve"> </w:t>
            </w:r>
          </w:p>
          <w:p w14:paraId="4516DDB2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V</w:t>
            </w:r>
            <w:r w:rsidRPr="008A10ED">
              <w:rPr>
                <w:szCs w:val="22"/>
              </w:rPr>
              <w:t>emšana</w:t>
            </w:r>
            <w:r>
              <w:rPr>
                <w:szCs w:val="22"/>
              </w:rPr>
              <w:t>, pastiprināta</w:t>
            </w:r>
            <w:r w:rsidRPr="008A10ED">
              <w:rPr>
                <w:szCs w:val="22"/>
              </w:rPr>
              <w:t xml:space="preserve"> siekalošanās</w:t>
            </w:r>
            <w:r>
              <w:rPr>
                <w:szCs w:val="22"/>
              </w:rPr>
              <w:t>,</w:t>
            </w:r>
            <w:r w:rsidRPr="008A10ED">
              <w:rPr>
                <w:szCs w:val="22"/>
              </w:rPr>
              <w:t xml:space="preserve"> rīstīšanās</w:t>
            </w:r>
          </w:p>
          <w:p w14:paraId="1943C3F8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8A10ED">
              <w:rPr>
                <w:szCs w:val="22"/>
              </w:rPr>
              <w:t xml:space="preserve">"airēšana" ar ekstremitātēm, </w:t>
            </w:r>
            <w:proofErr w:type="spellStart"/>
            <w:r w:rsidRPr="008A10ED">
              <w:rPr>
                <w:szCs w:val="22"/>
              </w:rPr>
              <w:t>mioklonuss</w:t>
            </w:r>
            <w:proofErr w:type="spellEnd"/>
            <w:r>
              <w:rPr>
                <w:szCs w:val="22"/>
              </w:rPr>
              <w:t xml:space="preserve"> (</w:t>
            </w:r>
            <w:r w:rsidRPr="00E93A62">
              <w:rPr>
                <w:szCs w:val="22"/>
              </w:rPr>
              <w:t>patvaļīgas kustības</w:t>
            </w:r>
            <w:r>
              <w:rPr>
                <w:szCs w:val="22"/>
              </w:rPr>
              <w:t>)</w:t>
            </w:r>
            <w:r w:rsidRPr="008A10ED">
              <w:rPr>
                <w:szCs w:val="22"/>
              </w:rPr>
              <w:t xml:space="preserve">, </w:t>
            </w:r>
            <w:proofErr w:type="spellStart"/>
            <w:r w:rsidRPr="008A10ED">
              <w:rPr>
                <w:szCs w:val="22"/>
              </w:rPr>
              <w:t>nistagms</w:t>
            </w:r>
            <w:proofErr w:type="spellEnd"/>
            <w:r>
              <w:rPr>
                <w:szCs w:val="22"/>
              </w:rPr>
              <w:t xml:space="preserve"> (</w:t>
            </w:r>
            <w:r w:rsidRPr="00E93A62">
              <w:rPr>
                <w:szCs w:val="22"/>
              </w:rPr>
              <w:t xml:space="preserve">patvaļīgas </w:t>
            </w:r>
            <w:r>
              <w:rPr>
                <w:szCs w:val="22"/>
              </w:rPr>
              <w:t xml:space="preserve">acu </w:t>
            </w:r>
            <w:r w:rsidRPr="00E93A62">
              <w:rPr>
                <w:szCs w:val="22"/>
              </w:rPr>
              <w:t>kustības</w:t>
            </w:r>
            <w:r>
              <w:rPr>
                <w:szCs w:val="22"/>
              </w:rPr>
              <w:t>)</w:t>
            </w:r>
            <w:r w:rsidRPr="008A10ED">
              <w:rPr>
                <w:szCs w:val="22"/>
              </w:rPr>
              <w:t xml:space="preserve">, </w:t>
            </w:r>
            <w:proofErr w:type="spellStart"/>
            <w:r w:rsidRPr="008A10ED">
              <w:rPr>
                <w:szCs w:val="22"/>
              </w:rPr>
              <w:t>opistotonuss</w:t>
            </w:r>
            <w:proofErr w:type="spellEnd"/>
            <w:r>
              <w:rPr>
                <w:szCs w:val="22"/>
              </w:rPr>
              <w:t xml:space="preserve"> (</w:t>
            </w:r>
            <w:r w:rsidRPr="00E93A62">
              <w:rPr>
                <w:szCs w:val="22"/>
              </w:rPr>
              <w:t xml:space="preserve">galvas, kakla un mugurkaula </w:t>
            </w:r>
            <w:proofErr w:type="spellStart"/>
            <w:r w:rsidRPr="00E93A62">
              <w:rPr>
                <w:szCs w:val="22"/>
              </w:rPr>
              <w:t>hiperekstensija</w:t>
            </w:r>
            <w:proofErr w:type="spellEnd"/>
            <w:r>
              <w:rPr>
                <w:szCs w:val="22"/>
              </w:rPr>
              <w:t>)</w:t>
            </w:r>
            <w:r w:rsidRPr="008A10ED">
              <w:rPr>
                <w:szCs w:val="22"/>
              </w:rPr>
              <w:t xml:space="preserve">, </w:t>
            </w:r>
            <w:r w:rsidRPr="006B1901">
              <w:rPr>
                <w:szCs w:val="22"/>
              </w:rPr>
              <w:t xml:space="preserve">lēna </w:t>
            </w:r>
            <w:proofErr w:type="spellStart"/>
            <w:r w:rsidRPr="006B1901">
              <w:rPr>
                <w:szCs w:val="22"/>
              </w:rPr>
              <w:t>atmošanās</w:t>
            </w:r>
            <w:r>
              <w:rPr>
                <w:szCs w:val="22"/>
                <w:vertAlign w:val="superscript"/>
              </w:rPr>
              <w:t>b</w:t>
            </w:r>
            <w:proofErr w:type="spellEnd"/>
          </w:p>
          <w:p w14:paraId="57C1AD73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Š</w:t>
            </w:r>
            <w:r w:rsidRPr="002E15AB">
              <w:rPr>
                <w:szCs w:val="22"/>
              </w:rPr>
              <w:t>ķaudīšana</w:t>
            </w:r>
          </w:p>
          <w:p w14:paraId="3C2802FF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S</w:t>
            </w:r>
            <w:r w:rsidRPr="006B1901">
              <w:rPr>
                <w:szCs w:val="22"/>
              </w:rPr>
              <w:t>ejas/purna berzēšana</w:t>
            </w:r>
          </w:p>
        </w:tc>
      </w:tr>
      <w:tr w:rsidR="0031530C" w14:paraId="6E1F4ECC" w14:textId="77777777" w:rsidTr="00A47FA7">
        <w:tc>
          <w:tcPr>
            <w:tcW w:w="4643" w:type="dxa"/>
          </w:tcPr>
          <w:p w14:paraId="550C0F30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Retāk</w:t>
            </w:r>
          </w:p>
          <w:p w14:paraId="4AAF8BD7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t>(1 līdz 10 dzīvniekiem / 1 000 ārstētajiem dzīvniekiem):</w:t>
            </w:r>
          </w:p>
          <w:p w14:paraId="4B94840E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4644" w:type="dxa"/>
          </w:tcPr>
          <w:p w14:paraId="1B9AFBD5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S</w:t>
            </w:r>
            <w:r w:rsidRPr="00912C96">
              <w:rPr>
                <w:szCs w:val="22"/>
              </w:rPr>
              <w:t xml:space="preserve">āpes injekcijas </w:t>
            </w:r>
            <w:proofErr w:type="spellStart"/>
            <w:r w:rsidRPr="00912C96">
              <w:rPr>
                <w:szCs w:val="22"/>
              </w:rPr>
              <w:t>vietā</w:t>
            </w:r>
            <w:r w:rsidRPr="00A47FA7">
              <w:rPr>
                <w:szCs w:val="22"/>
                <w:vertAlign w:val="superscript"/>
              </w:rPr>
              <w:t>c</w:t>
            </w:r>
            <w:proofErr w:type="spellEnd"/>
          </w:p>
          <w:p w14:paraId="23BBDFB1" w14:textId="77777777" w:rsidR="0031530C" w:rsidRPr="003759B1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Hiperglikēmija</w:t>
            </w:r>
            <w:proofErr w:type="spellEnd"/>
            <w:r>
              <w:rPr>
                <w:szCs w:val="22"/>
              </w:rPr>
              <w:t xml:space="preserve"> (</w:t>
            </w:r>
            <w:r w:rsidRPr="00E93A62">
              <w:rPr>
                <w:szCs w:val="22"/>
              </w:rPr>
              <w:t>augsts glikozes līmenis asinīs</w:t>
            </w:r>
            <w:r>
              <w:rPr>
                <w:szCs w:val="22"/>
              </w:rPr>
              <w:t>)</w:t>
            </w:r>
          </w:p>
          <w:p w14:paraId="79813D73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</w:tbl>
    <w:p w14:paraId="421EE936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E59542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47FA7">
        <w:rPr>
          <w:szCs w:val="22"/>
          <w:vertAlign w:val="superscript"/>
        </w:rPr>
        <w:t>a</w:t>
      </w:r>
      <w:r w:rsidRPr="00912C96">
        <w:rPr>
          <w:szCs w:val="22"/>
        </w:rPr>
        <w:t>Ja</w:t>
      </w:r>
      <w:proofErr w:type="spellEnd"/>
      <w:r w:rsidRPr="00912C96">
        <w:rPr>
          <w:szCs w:val="22"/>
        </w:rPr>
        <w:t xml:space="preserve"> </w:t>
      </w:r>
      <w:proofErr w:type="spellStart"/>
      <w:r w:rsidRPr="00080750">
        <w:rPr>
          <w:szCs w:val="22"/>
        </w:rPr>
        <w:t>propofolu</w:t>
      </w:r>
      <w:proofErr w:type="spellEnd"/>
      <w:r w:rsidRPr="00080750">
        <w:rPr>
          <w:szCs w:val="22"/>
        </w:rPr>
        <w:t xml:space="preserve"> </w:t>
      </w:r>
      <w:r w:rsidRPr="00161F64">
        <w:rPr>
          <w:szCs w:val="22"/>
        </w:rPr>
        <w:t xml:space="preserve">lieto bez </w:t>
      </w:r>
      <w:proofErr w:type="spellStart"/>
      <w:r w:rsidRPr="00161F64">
        <w:rPr>
          <w:szCs w:val="22"/>
        </w:rPr>
        <w:t>premedikācijas</w:t>
      </w:r>
      <w:proofErr w:type="spellEnd"/>
      <w:r w:rsidRPr="00161F64">
        <w:rPr>
          <w:szCs w:val="22"/>
        </w:rPr>
        <w:t xml:space="preserve"> kā vienīgo anestēzijas indukcijas līdzekli, var novērot īsu, pārejošu arteriālā asinsspiediena paaugstināšanos.</w:t>
      </w:r>
    </w:p>
    <w:p w14:paraId="209BDA3F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10717D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47FA7">
        <w:rPr>
          <w:szCs w:val="22"/>
          <w:vertAlign w:val="superscript"/>
        </w:rPr>
        <w:t>b</w:t>
      </w:r>
      <w:r>
        <w:rPr>
          <w:szCs w:val="22"/>
        </w:rPr>
        <w:t>Lēna</w:t>
      </w:r>
      <w:proofErr w:type="spellEnd"/>
      <w:r>
        <w:rPr>
          <w:szCs w:val="22"/>
        </w:rPr>
        <w:t xml:space="preserve"> atmošanās.</w:t>
      </w:r>
    </w:p>
    <w:p w14:paraId="0FDE90A5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5FC150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47FA7">
        <w:rPr>
          <w:szCs w:val="22"/>
          <w:vertAlign w:val="superscript"/>
        </w:rPr>
        <w:t>c</w:t>
      </w:r>
      <w:r>
        <w:rPr>
          <w:szCs w:val="22"/>
        </w:rPr>
        <w:t>Pēc</w:t>
      </w:r>
      <w:proofErr w:type="spellEnd"/>
      <w:r>
        <w:rPr>
          <w:szCs w:val="22"/>
        </w:rPr>
        <w:t xml:space="preserve"> intravenozas ievadīšanas.</w:t>
      </w:r>
    </w:p>
    <w:p w14:paraId="3C87FCD2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FAC733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Kaķi</w:t>
      </w:r>
    </w:p>
    <w:p w14:paraId="7AB8D13B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0"/>
      </w:tblGrid>
      <w:tr w:rsidR="0031530C" w14:paraId="7B344639" w14:textId="77777777" w:rsidTr="00A47FA7">
        <w:tc>
          <w:tcPr>
            <w:tcW w:w="4643" w:type="dxa"/>
          </w:tcPr>
          <w:p w14:paraId="1F3FBF3E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Ļoti bieži</w:t>
            </w:r>
          </w:p>
          <w:p w14:paraId="6B987C45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(</w:t>
            </w:r>
            <w:r>
              <w:t>1 dzīvniekam / 10 ārstētajiem dzīvniekiem):</w:t>
            </w:r>
          </w:p>
        </w:tc>
        <w:tc>
          <w:tcPr>
            <w:tcW w:w="4644" w:type="dxa"/>
          </w:tcPr>
          <w:p w14:paraId="53E45F99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Apnoja</w:t>
            </w:r>
            <w:proofErr w:type="spellEnd"/>
            <w:r>
              <w:rPr>
                <w:szCs w:val="22"/>
              </w:rPr>
              <w:t xml:space="preserve"> (</w:t>
            </w:r>
            <w:r w:rsidRPr="00E93A62">
              <w:rPr>
                <w:szCs w:val="22"/>
              </w:rPr>
              <w:t>īslaicīga elpošanas apstāšanās</w:t>
            </w:r>
            <w:r>
              <w:rPr>
                <w:szCs w:val="22"/>
              </w:rPr>
              <w:t>)</w:t>
            </w:r>
          </w:p>
        </w:tc>
      </w:tr>
      <w:tr w:rsidR="0031530C" w14:paraId="30856AA2" w14:textId="77777777" w:rsidTr="00A47FA7">
        <w:tc>
          <w:tcPr>
            <w:tcW w:w="4643" w:type="dxa"/>
          </w:tcPr>
          <w:p w14:paraId="1F76EA27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Bieži</w:t>
            </w:r>
          </w:p>
          <w:p w14:paraId="30018DF2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(</w:t>
            </w:r>
            <w:r>
              <w:t xml:space="preserve">1 līdz </w:t>
            </w:r>
            <w:r w:rsidRPr="00B73E4D">
              <w:t>10</w:t>
            </w:r>
            <w:r>
              <w:t> dzīvniekiem / 100 ārstētajiem dzīvniekiem):</w:t>
            </w:r>
          </w:p>
        </w:tc>
        <w:tc>
          <w:tcPr>
            <w:tcW w:w="4644" w:type="dxa"/>
          </w:tcPr>
          <w:p w14:paraId="46AF4419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Uzbudinājums</w:t>
            </w:r>
          </w:p>
          <w:p w14:paraId="4CD43BFD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A</w:t>
            </w:r>
            <w:r w:rsidRPr="008A10ED">
              <w:rPr>
                <w:szCs w:val="22"/>
              </w:rPr>
              <w:t>ritmija</w:t>
            </w:r>
            <w:r>
              <w:rPr>
                <w:szCs w:val="22"/>
              </w:rPr>
              <w:t>, b</w:t>
            </w:r>
            <w:r w:rsidRPr="008A10ED">
              <w:rPr>
                <w:szCs w:val="22"/>
              </w:rPr>
              <w:t>radikardija</w:t>
            </w:r>
            <w:r>
              <w:rPr>
                <w:szCs w:val="22"/>
              </w:rPr>
              <w:t xml:space="preserve"> (lēna sirdsdarbība)</w:t>
            </w:r>
            <w:r w:rsidRPr="008A10ED">
              <w:rPr>
                <w:szCs w:val="22"/>
              </w:rPr>
              <w:t>, hipotensija</w:t>
            </w:r>
            <w:r>
              <w:rPr>
                <w:szCs w:val="22"/>
              </w:rPr>
              <w:t xml:space="preserve"> (zems asinsspiediens)</w:t>
            </w:r>
          </w:p>
          <w:p w14:paraId="050E28A3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V</w:t>
            </w:r>
            <w:r w:rsidRPr="008A10ED">
              <w:rPr>
                <w:szCs w:val="22"/>
              </w:rPr>
              <w:t>emšana</w:t>
            </w:r>
            <w:r>
              <w:rPr>
                <w:szCs w:val="22"/>
              </w:rPr>
              <w:t>, pastiprināta</w:t>
            </w:r>
            <w:r w:rsidRPr="008A10ED">
              <w:rPr>
                <w:szCs w:val="22"/>
              </w:rPr>
              <w:t xml:space="preserve"> siekalošanās</w:t>
            </w:r>
            <w:r>
              <w:rPr>
                <w:szCs w:val="22"/>
              </w:rPr>
              <w:t>,</w:t>
            </w:r>
            <w:r w:rsidRPr="008A10ED">
              <w:rPr>
                <w:szCs w:val="22"/>
              </w:rPr>
              <w:t xml:space="preserve"> rīstīšanās</w:t>
            </w:r>
          </w:p>
          <w:p w14:paraId="0B39B2E2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8A10ED">
              <w:rPr>
                <w:szCs w:val="22"/>
              </w:rPr>
              <w:t xml:space="preserve">"airēšana" ar ekstremitātēm, </w:t>
            </w:r>
            <w:proofErr w:type="spellStart"/>
            <w:r w:rsidRPr="008A10ED">
              <w:rPr>
                <w:szCs w:val="22"/>
              </w:rPr>
              <w:t>mioklonuss</w:t>
            </w:r>
            <w:proofErr w:type="spellEnd"/>
            <w:r>
              <w:rPr>
                <w:szCs w:val="22"/>
              </w:rPr>
              <w:t xml:space="preserve"> (</w:t>
            </w:r>
            <w:r w:rsidRPr="00E93A62">
              <w:rPr>
                <w:szCs w:val="22"/>
              </w:rPr>
              <w:t>patvaļīgas kustības</w:t>
            </w:r>
            <w:r>
              <w:rPr>
                <w:szCs w:val="22"/>
              </w:rPr>
              <w:t>)</w:t>
            </w:r>
            <w:r w:rsidRPr="008A10ED">
              <w:rPr>
                <w:szCs w:val="22"/>
              </w:rPr>
              <w:t xml:space="preserve">, </w:t>
            </w:r>
            <w:proofErr w:type="spellStart"/>
            <w:r w:rsidRPr="008A10ED">
              <w:rPr>
                <w:szCs w:val="22"/>
              </w:rPr>
              <w:t>nistagms</w:t>
            </w:r>
            <w:proofErr w:type="spellEnd"/>
            <w:r>
              <w:rPr>
                <w:szCs w:val="22"/>
              </w:rPr>
              <w:t xml:space="preserve"> (</w:t>
            </w:r>
            <w:r w:rsidRPr="00E93A62">
              <w:rPr>
                <w:szCs w:val="22"/>
              </w:rPr>
              <w:t xml:space="preserve">patvaļīgas </w:t>
            </w:r>
            <w:r>
              <w:rPr>
                <w:szCs w:val="22"/>
              </w:rPr>
              <w:t xml:space="preserve">acu </w:t>
            </w:r>
            <w:r w:rsidRPr="00E93A62">
              <w:rPr>
                <w:szCs w:val="22"/>
              </w:rPr>
              <w:t>kustības</w:t>
            </w:r>
            <w:r>
              <w:rPr>
                <w:szCs w:val="22"/>
              </w:rPr>
              <w:t>)</w:t>
            </w:r>
            <w:r w:rsidRPr="008A10ED">
              <w:rPr>
                <w:szCs w:val="22"/>
              </w:rPr>
              <w:t xml:space="preserve">, </w:t>
            </w:r>
            <w:proofErr w:type="spellStart"/>
            <w:r w:rsidRPr="008A10ED">
              <w:rPr>
                <w:szCs w:val="22"/>
              </w:rPr>
              <w:t>opistotonuss</w:t>
            </w:r>
            <w:proofErr w:type="spellEnd"/>
            <w:r>
              <w:rPr>
                <w:szCs w:val="22"/>
              </w:rPr>
              <w:t xml:space="preserve"> (</w:t>
            </w:r>
            <w:r w:rsidRPr="00E93A62">
              <w:rPr>
                <w:szCs w:val="22"/>
              </w:rPr>
              <w:t xml:space="preserve">galvas, kakla un mugurkaula </w:t>
            </w:r>
            <w:proofErr w:type="spellStart"/>
            <w:r w:rsidRPr="00E93A62">
              <w:rPr>
                <w:szCs w:val="22"/>
              </w:rPr>
              <w:t>hiperekstensija</w:t>
            </w:r>
            <w:proofErr w:type="spellEnd"/>
            <w:r>
              <w:rPr>
                <w:szCs w:val="22"/>
              </w:rPr>
              <w:t>)</w:t>
            </w:r>
            <w:r w:rsidRPr="008A10ED">
              <w:rPr>
                <w:szCs w:val="22"/>
              </w:rPr>
              <w:t xml:space="preserve">, </w:t>
            </w:r>
            <w:r w:rsidRPr="006B1901">
              <w:rPr>
                <w:szCs w:val="22"/>
              </w:rPr>
              <w:t>lēna atmošanās</w:t>
            </w:r>
          </w:p>
          <w:p w14:paraId="3F904E62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Š</w:t>
            </w:r>
            <w:r w:rsidRPr="002E15AB">
              <w:rPr>
                <w:szCs w:val="22"/>
              </w:rPr>
              <w:t>ķaudīšana</w:t>
            </w:r>
          </w:p>
          <w:p w14:paraId="1E1BEDFB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S</w:t>
            </w:r>
            <w:r w:rsidRPr="006B1901">
              <w:rPr>
                <w:szCs w:val="22"/>
              </w:rPr>
              <w:t>ejas/purna berzēšana</w:t>
            </w:r>
          </w:p>
        </w:tc>
      </w:tr>
      <w:tr w:rsidR="0031530C" w14:paraId="522BA660" w14:textId="77777777" w:rsidTr="00A47FA7">
        <w:tc>
          <w:tcPr>
            <w:tcW w:w="4643" w:type="dxa"/>
          </w:tcPr>
          <w:p w14:paraId="0958A864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Retāk</w:t>
            </w:r>
          </w:p>
          <w:p w14:paraId="2940A825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t>(1 līdz 10 dzīvniekiem / 1 000 ārstētajiem dzīvniekiem):</w:t>
            </w:r>
          </w:p>
          <w:p w14:paraId="307F668A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4644" w:type="dxa"/>
          </w:tcPr>
          <w:p w14:paraId="228D8078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S</w:t>
            </w:r>
            <w:r w:rsidRPr="00912C96">
              <w:rPr>
                <w:szCs w:val="22"/>
              </w:rPr>
              <w:t xml:space="preserve">āpes injekcijas </w:t>
            </w:r>
            <w:proofErr w:type="spellStart"/>
            <w:r w:rsidRPr="00912C96">
              <w:rPr>
                <w:szCs w:val="22"/>
              </w:rPr>
              <w:t>vietā</w:t>
            </w:r>
            <w:r>
              <w:rPr>
                <w:szCs w:val="22"/>
                <w:vertAlign w:val="superscript"/>
              </w:rPr>
              <w:t>a</w:t>
            </w:r>
            <w:proofErr w:type="spellEnd"/>
          </w:p>
          <w:p w14:paraId="2986483F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  <w:vertAlign w:val="superscript"/>
              </w:rPr>
            </w:pPr>
            <w:proofErr w:type="spellStart"/>
            <w:r>
              <w:rPr>
                <w:szCs w:val="22"/>
              </w:rPr>
              <w:t>Diareja</w:t>
            </w:r>
            <w:r w:rsidRPr="00A47FA7">
              <w:rPr>
                <w:szCs w:val="22"/>
                <w:vertAlign w:val="superscript"/>
              </w:rPr>
              <w:t>b</w:t>
            </w:r>
            <w:proofErr w:type="spellEnd"/>
          </w:p>
          <w:p w14:paraId="1F8E6BC2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Sejas </w:t>
            </w:r>
            <w:proofErr w:type="spellStart"/>
            <w:r>
              <w:rPr>
                <w:szCs w:val="22"/>
              </w:rPr>
              <w:t>tūska</w:t>
            </w:r>
            <w:r w:rsidRPr="00A47FA7">
              <w:rPr>
                <w:szCs w:val="22"/>
                <w:vertAlign w:val="superscript"/>
              </w:rPr>
              <w:t>b,c</w:t>
            </w:r>
            <w:proofErr w:type="spellEnd"/>
          </w:p>
          <w:p w14:paraId="35C8C745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Hiperglikēmija</w:t>
            </w:r>
            <w:proofErr w:type="spellEnd"/>
            <w:r>
              <w:rPr>
                <w:szCs w:val="22"/>
              </w:rPr>
              <w:t xml:space="preserve"> (</w:t>
            </w:r>
            <w:r w:rsidRPr="00E93A62">
              <w:rPr>
                <w:szCs w:val="22"/>
              </w:rPr>
              <w:t>augsts glikozes līmenis asinīs</w:t>
            </w:r>
            <w:r>
              <w:rPr>
                <w:szCs w:val="22"/>
              </w:rPr>
              <w:t xml:space="preserve">), Heinca ķermenīšu </w:t>
            </w:r>
            <w:proofErr w:type="spellStart"/>
            <w:r>
              <w:rPr>
                <w:szCs w:val="22"/>
              </w:rPr>
              <w:t>anēmija</w:t>
            </w:r>
            <w:r w:rsidRPr="00A47FA7">
              <w:rPr>
                <w:szCs w:val="22"/>
                <w:vertAlign w:val="superscript"/>
              </w:rPr>
              <w:t>b</w:t>
            </w:r>
            <w:proofErr w:type="spellEnd"/>
          </w:p>
          <w:p w14:paraId="72917B14" w14:textId="77777777" w:rsidR="0031530C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Anoreksija</w:t>
            </w:r>
            <w:r w:rsidRPr="00A47FA7">
              <w:rPr>
                <w:szCs w:val="22"/>
                <w:vertAlign w:val="superscript"/>
              </w:rPr>
              <w:t>b</w:t>
            </w:r>
            <w:proofErr w:type="spellEnd"/>
            <w:r>
              <w:rPr>
                <w:szCs w:val="22"/>
                <w:vertAlign w:val="superscript"/>
              </w:rPr>
              <w:t xml:space="preserve"> </w:t>
            </w:r>
            <w:r>
              <w:rPr>
                <w:szCs w:val="22"/>
              </w:rPr>
              <w:t>(</w:t>
            </w:r>
            <w:r w:rsidRPr="00BE39CD">
              <w:rPr>
                <w:szCs w:val="22"/>
              </w:rPr>
              <w:t>apetītes zudums</w:t>
            </w:r>
            <w:r>
              <w:rPr>
                <w:szCs w:val="22"/>
              </w:rPr>
              <w:t>)</w:t>
            </w:r>
          </w:p>
        </w:tc>
      </w:tr>
    </w:tbl>
    <w:p w14:paraId="6F9A914E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C554C6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47FA7">
        <w:rPr>
          <w:szCs w:val="22"/>
          <w:vertAlign w:val="superscript"/>
        </w:rPr>
        <w:t>a</w:t>
      </w:r>
      <w:r>
        <w:rPr>
          <w:szCs w:val="22"/>
        </w:rPr>
        <w:t>Pēc</w:t>
      </w:r>
      <w:proofErr w:type="spellEnd"/>
      <w:r>
        <w:rPr>
          <w:szCs w:val="22"/>
        </w:rPr>
        <w:t xml:space="preserve"> intravenozas ievadīšanas.</w:t>
      </w:r>
    </w:p>
    <w:p w14:paraId="0851F817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A73AC2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47FA7">
        <w:rPr>
          <w:szCs w:val="22"/>
          <w:vertAlign w:val="superscript"/>
        </w:rPr>
        <w:t>b</w:t>
      </w:r>
      <w:r w:rsidRPr="002D19A0">
        <w:rPr>
          <w:szCs w:val="22"/>
        </w:rPr>
        <w:t>Kaķiem</w:t>
      </w:r>
      <w:proofErr w:type="spellEnd"/>
      <w:r w:rsidRPr="002D19A0">
        <w:rPr>
          <w:szCs w:val="22"/>
        </w:rPr>
        <w:t xml:space="preserve"> </w:t>
      </w:r>
      <w:r w:rsidRPr="008A10ED">
        <w:rPr>
          <w:szCs w:val="22"/>
        </w:rPr>
        <w:t xml:space="preserve">pēc </w:t>
      </w:r>
      <w:r w:rsidRPr="002E15AB">
        <w:rPr>
          <w:szCs w:val="22"/>
        </w:rPr>
        <w:t>atkārtot</w:t>
      </w:r>
      <w:r w:rsidRPr="006B1901">
        <w:rPr>
          <w:szCs w:val="22"/>
        </w:rPr>
        <w:t>as</w:t>
      </w:r>
      <w:r w:rsidRPr="00912C96">
        <w:rPr>
          <w:szCs w:val="22"/>
        </w:rPr>
        <w:t xml:space="preserve"> anestēzijas</w:t>
      </w:r>
      <w:r>
        <w:rPr>
          <w:szCs w:val="22"/>
        </w:rPr>
        <w:t>.</w:t>
      </w:r>
      <w:r w:rsidRPr="00080750">
        <w:rPr>
          <w:szCs w:val="22"/>
        </w:rPr>
        <w:t xml:space="preserve"> </w:t>
      </w:r>
      <w:r w:rsidRPr="00161F64">
        <w:rPr>
          <w:szCs w:val="22"/>
        </w:rPr>
        <w:t>Ierobežojot atkārtot</w:t>
      </w:r>
      <w:r>
        <w:rPr>
          <w:szCs w:val="22"/>
        </w:rPr>
        <w:t>u</w:t>
      </w:r>
      <w:r w:rsidRPr="00161F64">
        <w:rPr>
          <w:szCs w:val="22"/>
        </w:rPr>
        <w:t xml:space="preserve"> anestēzij</w:t>
      </w:r>
      <w:r>
        <w:rPr>
          <w:szCs w:val="22"/>
        </w:rPr>
        <w:t>u</w:t>
      </w:r>
      <w:r w:rsidRPr="00161F64">
        <w:rPr>
          <w:szCs w:val="22"/>
        </w:rPr>
        <w:t xml:space="preserve"> </w:t>
      </w:r>
      <w:r>
        <w:rPr>
          <w:szCs w:val="22"/>
        </w:rPr>
        <w:t xml:space="preserve">palielinot </w:t>
      </w:r>
      <w:r w:rsidRPr="00161F64">
        <w:rPr>
          <w:szCs w:val="22"/>
        </w:rPr>
        <w:t>intervāl</w:t>
      </w:r>
      <w:r>
        <w:rPr>
          <w:szCs w:val="22"/>
        </w:rPr>
        <w:t>u</w:t>
      </w:r>
      <w:r w:rsidRPr="00161F64">
        <w:rPr>
          <w:szCs w:val="22"/>
        </w:rPr>
        <w:t xml:space="preserve"> </w:t>
      </w:r>
      <w:r>
        <w:rPr>
          <w:szCs w:val="22"/>
        </w:rPr>
        <w:t>starp anestēzijām vairāk</w:t>
      </w:r>
      <w:r w:rsidRPr="00161F64">
        <w:rPr>
          <w:szCs w:val="22"/>
        </w:rPr>
        <w:t xml:space="preserve"> par 48</w:t>
      </w:r>
      <w:r>
        <w:rPr>
          <w:szCs w:val="22"/>
        </w:rPr>
        <w:t> </w:t>
      </w:r>
      <w:r w:rsidRPr="00161F64">
        <w:rPr>
          <w:szCs w:val="22"/>
        </w:rPr>
        <w:t>stundām, blakusparādību veidošanās  risks samazināsies.</w:t>
      </w:r>
    </w:p>
    <w:p w14:paraId="69860B5A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Iedarbība parasti ir pārejoša un izzūd bez ārstēšanas</w:t>
      </w:r>
      <w:r w:rsidRPr="008A10ED">
        <w:rPr>
          <w:szCs w:val="22"/>
        </w:rPr>
        <w:t>.</w:t>
      </w:r>
    </w:p>
    <w:p w14:paraId="566E6498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160072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47FA7">
        <w:rPr>
          <w:szCs w:val="22"/>
          <w:vertAlign w:val="superscript"/>
        </w:rPr>
        <w:t>c</w:t>
      </w:r>
      <w:r>
        <w:rPr>
          <w:szCs w:val="22"/>
        </w:rPr>
        <w:t>Neliela</w:t>
      </w:r>
      <w:proofErr w:type="spellEnd"/>
      <w:r>
        <w:rPr>
          <w:szCs w:val="22"/>
        </w:rPr>
        <w:t xml:space="preserve"> sejas tūska.</w:t>
      </w:r>
    </w:p>
    <w:p w14:paraId="3B1BFE77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FDE808" w14:textId="77777777" w:rsidR="0031530C" w:rsidRDefault="0031530C" w:rsidP="0031530C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r w:rsidRPr="00CB3F7B">
        <w:t>Pārtikas un veterinārais dienests, Peldu iela 30, Rīga, LV-1055, Tīmekļa vietne: https://www.pvd.gov.lv/lv</w:t>
      </w:r>
      <w:r>
        <w:rPr>
          <w:i/>
          <w:color w:val="008000"/>
          <w:szCs w:val="22"/>
        </w:rPr>
        <w:t>.</w:t>
      </w:r>
    </w:p>
    <w:p w14:paraId="16BB5BB7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BA4908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9091AD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b/>
          <w:szCs w:val="22"/>
          <w:highlight w:val="lightGray"/>
        </w:rPr>
        <w:t>8.</w:t>
      </w:r>
      <w:r w:rsidRPr="00C034AF">
        <w:rPr>
          <w:b/>
          <w:szCs w:val="22"/>
        </w:rPr>
        <w:tab/>
      </w:r>
      <w:r w:rsidRPr="00A47FA7">
        <w:rPr>
          <w:b/>
          <w:bCs/>
        </w:rPr>
        <w:t>Deva katrai dzīvnieku sugai, lietošanas veids un metode</w:t>
      </w:r>
    </w:p>
    <w:p w14:paraId="22313E31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62B94F3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Šīs veterinārās zāles ir s</w:t>
      </w:r>
      <w:r w:rsidRPr="002D19A0">
        <w:rPr>
          <w:szCs w:val="22"/>
        </w:rPr>
        <w:t xml:space="preserve">terilas </w:t>
      </w:r>
      <w:r w:rsidRPr="002E15AB">
        <w:rPr>
          <w:szCs w:val="22"/>
        </w:rPr>
        <w:t xml:space="preserve">zāles </w:t>
      </w:r>
      <w:r w:rsidRPr="00912C96">
        <w:rPr>
          <w:szCs w:val="22"/>
        </w:rPr>
        <w:t>intravenozai lietošanai.</w:t>
      </w:r>
    </w:p>
    <w:p w14:paraId="60FE07A1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778974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Devas </w:t>
      </w:r>
      <w:r w:rsidRPr="002E15AB">
        <w:rPr>
          <w:szCs w:val="22"/>
        </w:rPr>
        <w:t>starp</w:t>
      </w:r>
      <w:r w:rsidRPr="00912C96">
        <w:rPr>
          <w:szCs w:val="22"/>
        </w:rPr>
        <w:t xml:space="preserve"> </w:t>
      </w:r>
      <w:r>
        <w:rPr>
          <w:szCs w:val="22"/>
        </w:rPr>
        <w:t xml:space="preserve">atsevišķiem </w:t>
      </w:r>
      <w:r w:rsidRPr="00912C96">
        <w:rPr>
          <w:szCs w:val="22"/>
        </w:rPr>
        <w:t xml:space="preserve">dzīvniekiem </w:t>
      </w:r>
      <w:r w:rsidRPr="008A10ED">
        <w:rPr>
          <w:szCs w:val="22"/>
        </w:rPr>
        <w:t>var ievērojami atšķirties</w:t>
      </w:r>
      <w:r w:rsidRPr="00080750">
        <w:rPr>
          <w:szCs w:val="22"/>
        </w:rPr>
        <w:t xml:space="preserve">, un </w:t>
      </w:r>
      <w:r w:rsidRPr="00161F64">
        <w:rPr>
          <w:szCs w:val="22"/>
        </w:rPr>
        <w:t xml:space="preserve">to </w:t>
      </w:r>
      <w:r w:rsidRPr="00370F42">
        <w:rPr>
          <w:szCs w:val="22"/>
        </w:rPr>
        <w:t>ietekmē vairāki faktori (skatī</w:t>
      </w:r>
      <w:r w:rsidRPr="003D077F">
        <w:rPr>
          <w:szCs w:val="22"/>
        </w:rPr>
        <w:t xml:space="preserve">t </w:t>
      </w:r>
      <w:r>
        <w:rPr>
          <w:szCs w:val="22"/>
        </w:rPr>
        <w:t>6. </w:t>
      </w:r>
      <w:r w:rsidRPr="003D077F">
        <w:rPr>
          <w:szCs w:val="22"/>
        </w:rPr>
        <w:t xml:space="preserve">punktu </w:t>
      </w:r>
      <w:r w:rsidRPr="00A47FA7">
        <w:rPr>
          <w:szCs w:val="22"/>
        </w:rPr>
        <w:t xml:space="preserve">Īpaši piesardzības pasākumi drošai lietošanai </w:t>
      </w:r>
      <w:proofErr w:type="spellStart"/>
      <w:r w:rsidRPr="00A47FA7">
        <w:rPr>
          <w:szCs w:val="22"/>
        </w:rPr>
        <w:t>mērķsugām</w:t>
      </w:r>
      <w:proofErr w:type="spellEnd"/>
      <w:r w:rsidRPr="003D077F">
        <w:rPr>
          <w:szCs w:val="22"/>
        </w:rPr>
        <w:t xml:space="preserve"> un </w:t>
      </w:r>
      <w:r>
        <w:rPr>
          <w:szCs w:val="22"/>
        </w:rPr>
        <w:t>6. </w:t>
      </w:r>
      <w:r w:rsidRPr="003D077F">
        <w:rPr>
          <w:szCs w:val="22"/>
        </w:rPr>
        <w:t>punktu</w:t>
      </w:r>
      <w:r>
        <w:rPr>
          <w:szCs w:val="22"/>
        </w:rPr>
        <w:t xml:space="preserve"> </w:t>
      </w:r>
      <w:r w:rsidRPr="00E57A7D">
        <w:rPr>
          <w:szCs w:val="22"/>
          <w:u w:val="single"/>
        </w:rPr>
        <w:t>Mijiedarbība ar citām zālēm un citi mijiedarbības veidi</w:t>
      </w:r>
      <w:r w:rsidRPr="003D077F">
        <w:rPr>
          <w:szCs w:val="22"/>
        </w:rPr>
        <w:t xml:space="preserve">. Jo īpaši, </w:t>
      </w:r>
      <w:proofErr w:type="spellStart"/>
      <w:r w:rsidRPr="003D077F">
        <w:rPr>
          <w:szCs w:val="22"/>
        </w:rPr>
        <w:t>premedikācija</w:t>
      </w:r>
      <w:r>
        <w:rPr>
          <w:szCs w:val="22"/>
        </w:rPr>
        <w:t>s</w:t>
      </w:r>
      <w:proofErr w:type="spellEnd"/>
      <w:r>
        <w:rPr>
          <w:szCs w:val="22"/>
        </w:rPr>
        <w:t xml:space="preserve"> līdzekļu lietošana</w:t>
      </w:r>
      <w:r w:rsidRPr="003D077F">
        <w:rPr>
          <w:szCs w:val="22"/>
        </w:rPr>
        <w:t xml:space="preserve">, </w:t>
      </w:r>
      <w:r>
        <w:rPr>
          <w:szCs w:val="22"/>
        </w:rPr>
        <w:t>var</w:t>
      </w:r>
      <w:r w:rsidRPr="003D077F">
        <w:rPr>
          <w:szCs w:val="22"/>
        </w:rPr>
        <w:t xml:space="preserve"> </w:t>
      </w:r>
      <w:r>
        <w:rPr>
          <w:szCs w:val="22"/>
        </w:rPr>
        <w:t>ievērojami</w:t>
      </w:r>
      <w:r w:rsidRPr="003D077F">
        <w:rPr>
          <w:szCs w:val="22"/>
        </w:rPr>
        <w:t xml:space="preserve"> </w:t>
      </w:r>
      <w:r w:rsidRPr="0093125E">
        <w:rPr>
          <w:szCs w:val="22"/>
        </w:rPr>
        <w:t xml:space="preserve">samazināt </w:t>
      </w:r>
      <w:proofErr w:type="spellStart"/>
      <w:r w:rsidRPr="0093125E">
        <w:rPr>
          <w:szCs w:val="22"/>
        </w:rPr>
        <w:t>propofola</w:t>
      </w:r>
      <w:proofErr w:type="spellEnd"/>
      <w:r w:rsidRPr="0093125E">
        <w:rPr>
          <w:szCs w:val="22"/>
        </w:rPr>
        <w:t xml:space="preserve"> devu, atkarī</w:t>
      </w:r>
      <w:r>
        <w:rPr>
          <w:szCs w:val="22"/>
        </w:rPr>
        <w:t>bā</w:t>
      </w:r>
      <w:r w:rsidRPr="0093125E">
        <w:rPr>
          <w:szCs w:val="22"/>
        </w:rPr>
        <w:t xml:space="preserve"> no </w:t>
      </w:r>
      <w:proofErr w:type="spellStart"/>
      <w:r>
        <w:rPr>
          <w:szCs w:val="22"/>
        </w:rPr>
        <w:t>premedikācijas</w:t>
      </w:r>
      <w:proofErr w:type="spellEnd"/>
      <w:r>
        <w:rPr>
          <w:szCs w:val="22"/>
        </w:rPr>
        <w:t xml:space="preserve"> līdzekļa</w:t>
      </w:r>
      <w:r w:rsidRPr="00510411">
        <w:rPr>
          <w:szCs w:val="22"/>
        </w:rPr>
        <w:t xml:space="preserve"> veida un devas.</w:t>
      </w:r>
    </w:p>
    <w:p w14:paraId="60E0D213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E7FFD1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Ievadāmo</w:t>
      </w:r>
      <w:r w:rsidRPr="008A10ED">
        <w:rPr>
          <w:szCs w:val="22"/>
        </w:rPr>
        <w:t xml:space="preserve"> dev</w:t>
      </w:r>
      <w:r w:rsidRPr="002E15AB">
        <w:rPr>
          <w:szCs w:val="22"/>
        </w:rPr>
        <w:t>u</w:t>
      </w:r>
      <w:r w:rsidRPr="00912C96">
        <w:rPr>
          <w:szCs w:val="22"/>
        </w:rPr>
        <w:t xml:space="preserve"> aprēķina, ņemot vērā </w:t>
      </w:r>
      <w:r w:rsidRPr="00080750">
        <w:rPr>
          <w:szCs w:val="22"/>
        </w:rPr>
        <w:t xml:space="preserve">anestēzijas līdzekļa vidējās devas </w:t>
      </w:r>
      <w:r w:rsidRPr="00161F64">
        <w:rPr>
          <w:szCs w:val="22"/>
        </w:rPr>
        <w:t>nosacījumus</w:t>
      </w:r>
      <w:r w:rsidRPr="00370F42">
        <w:rPr>
          <w:szCs w:val="22"/>
        </w:rPr>
        <w:t xml:space="preserve">. Katram dzīvniekam individuāli </w:t>
      </w:r>
      <w:r w:rsidRPr="003D077F">
        <w:rPr>
          <w:szCs w:val="22"/>
        </w:rPr>
        <w:t>nepieciešamā</w:t>
      </w:r>
      <w:r>
        <w:rPr>
          <w:szCs w:val="22"/>
        </w:rPr>
        <w:t>,</w:t>
      </w:r>
      <w:r w:rsidRPr="003D077F">
        <w:rPr>
          <w:szCs w:val="22"/>
        </w:rPr>
        <w:t xml:space="preserve"> faktiskā deva var būt </w:t>
      </w:r>
      <w:r>
        <w:rPr>
          <w:szCs w:val="22"/>
        </w:rPr>
        <w:t>ievērojami</w:t>
      </w:r>
      <w:r w:rsidRPr="003D077F">
        <w:rPr>
          <w:szCs w:val="22"/>
        </w:rPr>
        <w:t xml:space="preserve"> mazāka vai lielāka par vidējo devu.</w:t>
      </w:r>
    </w:p>
    <w:p w14:paraId="7E4DB164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9B3993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3759B1">
        <w:rPr>
          <w:szCs w:val="22"/>
          <w:u w:val="single"/>
        </w:rPr>
        <w:t>Indukcija</w:t>
      </w:r>
    </w:p>
    <w:p w14:paraId="2EFC73C7" w14:textId="77777777" w:rsidR="0031530C" w:rsidRPr="0051041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Zemāk redzamajā tabulā norādītā v</w:t>
      </w:r>
      <w:r w:rsidRPr="002D19A0">
        <w:rPr>
          <w:szCs w:val="22"/>
        </w:rPr>
        <w:t>eterināro zāļu deva</w:t>
      </w:r>
      <w:r>
        <w:rPr>
          <w:szCs w:val="22"/>
        </w:rPr>
        <w:t xml:space="preserve"> anestēzijas indukcijai</w:t>
      </w:r>
      <w:r w:rsidRPr="00912C96">
        <w:rPr>
          <w:szCs w:val="22"/>
        </w:rPr>
        <w:t xml:space="preserve"> </w:t>
      </w:r>
      <w:r w:rsidRPr="00080750">
        <w:rPr>
          <w:szCs w:val="22"/>
        </w:rPr>
        <w:t xml:space="preserve">ir </w:t>
      </w:r>
      <w:r w:rsidRPr="00161F64">
        <w:rPr>
          <w:szCs w:val="22"/>
        </w:rPr>
        <w:t xml:space="preserve">pamatota ar datiem, kas iegūti kontrolētos laboratorijas un lauka pētījumos, un </w:t>
      </w:r>
      <w:r w:rsidRPr="00370F42">
        <w:rPr>
          <w:szCs w:val="22"/>
        </w:rPr>
        <w:t>tā ir</w:t>
      </w:r>
      <w:r w:rsidRPr="000F65AF">
        <w:rPr>
          <w:szCs w:val="22"/>
        </w:rPr>
        <w:t xml:space="preserve"> </w:t>
      </w:r>
      <w:r>
        <w:rPr>
          <w:szCs w:val="22"/>
        </w:rPr>
        <w:t xml:space="preserve">vidējā </w:t>
      </w:r>
      <w:r w:rsidRPr="003D077F">
        <w:rPr>
          <w:szCs w:val="22"/>
        </w:rPr>
        <w:t>zāļu deva</w:t>
      </w:r>
      <w:r>
        <w:rPr>
          <w:szCs w:val="22"/>
        </w:rPr>
        <w:t>,</w:t>
      </w:r>
      <w:r w:rsidRPr="003D077F">
        <w:rPr>
          <w:szCs w:val="22"/>
        </w:rPr>
        <w:t xml:space="preserve"> kas </w:t>
      </w:r>
      <w:r w:rsidRPr="0093125E">
        <w:rPr>
          <w:szCs w:val="22"/>
        </w:rPr>
        <w:t>nepieciešama</w:t>
      </w:r>
      <w:r w:rsidRPr="008E5EF5">
        <w:rPr>
          <w:szCs w:val="22"/>
        </w:rPr>
        <w:t>,</w:t>
      </w:r>
      <w:r w:rsidRPr="00FC70D2">
        <w:rPr>
          <w:szCs w:val="22"/>
        </w:rPr>
        <w:t xml:space="preserve"> lai sekmīgi inducētu anestēziju </w:t>
      </w:r>
      <w:r w:rsidRPr="00510411">
        <w:rPr>
          <w:szCs w:val="22"/>
        </w:rPr>
        <w:t xml:space="preserve">suņiem vai kaķiem. </w:t>
      </w:r>
      <w:r>
        <w:rPr>
          <w:szCs w:val="22"/>
        </w:rPr>
        <w:t>Faktiskā ievadāmā deva jāizvēlas</w:t>
      </w:r>
      <w:r w:rsidRPr="00510411">
        <w:rPr>
          <w:szCs w:val="22"/>
        </w:rPr>
        <w:t xml:space="preserve">, ņemot vērā </w:t>
      </w:r>
      <w:r>
        <w:rPr>
          <w:szCs w:val="22"/>
        </w:rPr>
        <w:t>katra dzīvnieka individuālo atbildes reakciju.</w:t>
      </w:r>
    </w:p>
    <w:p w14:paraId="25F255B0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7"/>
        <w:gridCol w:w="2784"/>
        <w:gridCol w:w="3550"/>
      </w:tblGrid>
      <w:tr w:rsidR="0031530C" w:rsidRPr="00C034AF" w14:paraId="53DAE9DD" w14:textId="77777777" w:rsidTr="00A47FA7">
        <w:tc>
          <w:tcPr>
            <w:tcW w:w="1505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CCE03D9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C034AF">
              <w:rPr>
                <w:b/>
                <w:szCs w:val="22"/>
              </w:rPr>
              <w:t>SUŅI</w:t>
            </w:r>
            <w:r>
              <w:rPr>
                <w:b/>
                <w:szCs w:val="22"/>
              </w:rPr>
              <w:t>EM</w:t>
            </w:r>
          </w:p>
        </w:tc>
        <w:tc>
          <w:tcPr>
            <w:tcW w:w="1536" w:type="pct"/>
            <w:tcBorders>
              <w:bottom w:val="single" w:sz="4" w:space="0" w:color="auto"/>
            </w:tcBorders>
          </w:tcPr>
          <w:p w14:paraId="66767D89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C034AF">
              <w:rPr>
                <w:b/>
                <w:szCs w:val="22"/>
              </w:rPr>
              <w:t>Orientējošā deva</w:t>
            </w:r>
          </w:p>
          <w:p w14:paraId="6ABAEB93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C034AF">
              <w:rPr>
                <w:b/>
                <w:szCs w:val="22"/>
              </w:rPr>
              <w:t xml:space="preserve">mg/kg ķermeņa </w:t>
            </w:r>
            <w:r>
              <w:rPr>
                <w:b/>
                <w:szCs w:val="22"/>
              </w:rPr>
              <w:t>svara</w:t>
            </w:r>
          </w:p>
        </w:tc>
        <w:tc>
          <w:tcPr>
            <w:tcW w:w="1959" w:type="pct"/>
            <w:tcBorders>
              <w:bottom w:val="single" w:sz="4" w:space="0" w:color="auto"/>
            </w:tcBorders>
            <w:shd w:val="clear" w:color="auto" w:fill="auto"/>
          </w:tcPr>
          <w:p w14:paraId="1FEC5B71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C034AF">
              <w:rPr>
                <w:b/>
                <w:szCs w:val="22"/>
              </w:rPr>
              <w:t xml:space="preserve">Devas </w:t>
            </w:r>
            <w:r>
              <w:rPr>
                <w:b/>
                <w:szCs w:val="22"/>
              </w:rPr>
              <w:t>tilpums</w:t>
            </w:r>
          </w:p>
          <w:p w14:paraId="497CCD40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C034AF">
              <w:rPr>
                <w:b/>
                <w:szCs w:val="22"/>
              </w:rPr>
              <w:t xml:space="preserve">ml/kg ķermeņa </w:t>
            </w:r>
            <w:r>
              <w:rPr>
                <w:b/>
                <w:szCs w:val="22"/>
              </w:rPr>
              <w:t>svara</w:t>
            </w:r>
          </w:p>
        </w:tc>
      </w:tr>
      <w:tr w:rsidR="0031530C" w:rsidRPr="00C034AF" w14:paraId="0CBA265F" w14:textId="77777777" w:rsidTr="00A47FA7">
        <w:tc>
          <w:tcPr>
            <w:tcW w:w="1505" w:type="pct"/>
            <w:tcBorders>
              <w:bottom w:val="nil"/>
            </w:tcBorders>
            <w:shd w:val="clear" w:color="auto" w:fill="auto"/>
          </w:tcPr>
          <w:p w14:paraId="104AA66B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C034AF">
              <w:rPr>
                <w:b/>
                <w:szCs w:val="22"/>
              </w:rPr>
              <w:t xml:space="preserve">Bez </w:t>
            </w:r>
            <w:proofErr w:type="spellStart"/>
            <w:r w:rsidRPr="00C034AF">
              <w:rPr>
                <w:b/>
                <w:szCs w:val="22"/>
              </w:rPr>
              <w:t>premedikācijas</w:t>
            </w:r>
            <w:proofErr w:type="spellEnd"/>
          </w:p>
        </w:tc>
        <w:tc>
          <w:tcPr>
            <w:tcW w:w="1536" w:type="pct"/>
            <w:tcBorders>
              <w:bottom w:val="nil"/>
            </w:tcBorders>
          </w:tcPr>
          <w:p w14:paraId="1ADF1643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C034AF">
              <w:rPr>
                <w:szCs w:val="22"/>
              </w:rPr>
              <w:t>6,5</w:t>
            </w:r>
          </w:p>
        </w:tc>
        <w:tc>
          <w:tcPr>
            <w:tcW w:w="1959" w:type="pct"/>
            <w:tcBorders>
              <w:bottom w:val="nil"/>
            </w:tcBorders>
            <w:shd w:val="clear" w:color="auto" w:fill="auto"/>
          </w:tcPr>
          <w:p w14:paraId="7B65D570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C034AF">
              <w:rPr>
                <w:szCs w:val="22"/>
              </w:rPr>
              <w:t>0,65</w:t>
            </w:r>
          </w:p>
        </w:tc>
      </w:tr>
      <w:tr w:rsidR="0031530C" w:rsidRPr="00C034AF" w14:paraId="7A4D2E77" w14:textId="77777777" w:rsidTr="00A47FA7">
        <w:tc>
          <w:tcPr>
            <w:tcW w:w="1505" w:type="pct"/>
            <w:tcBorders>
              <w:top w:val="nil"/>
            </w:tcBorders>
            <w:shd w:val="clear" w:color="auto" w:fill="auto"/>
          </w:tcPr>
          <w:p w14:paraId="5C5EC794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>
              <w:rPr>
                <w:b/>
                <w:szCs w:val="22"/>
                <w:u w:val="single"/>
              </w:rPr>
              <w:t xml:space="preserve">Ar </w:t>
            </w:r>
            <w:proofErr w:type="spellStart"/>
            <w:r>
              <w:rPr>
                <w:b/>
                <w:szCs w:val="22"/>
                <w:u w:val="single"/>
              </w:rPr>
              <w:t>p</w:t>
            </w:r>
            <w:r w:rsidRPr="00C034AF">
              <w:rPr>
                <w:b/>
                <w:szCs w:val="22"/>
                <w:u w:val="single"/>
              </w:rPr>
              <w:t>remedikācij</w:t>
            </w:r>
            <w:r>
              <w:rPr>
                <w:b/>
                <w:szCs w:val="22"/>
                <w:u w:val="single"/>
              </w:rPr>
              <w:t>u</w:t>
            </w:r>
            <w:proofErr w:type="spellEnd"/>
            <w:r w:rsidRPr="00C034AF">
              <w:rPr>
                <w:b/>
                <w:szCs w:val="22"/>
              </w:rPr>
              <w:t>*</w:t>
            </w:r>
          </w:p>
          <w:p w14:paraId="3B1B5407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Ar </w:t>
            </w:r>
            <w:r w:rsidRPr="00C034AF">
              <w:rPr>
                <w:b/>
                <w:szCs w:val="22"/>
              </w:rPr>
              <w:t>alfa-2 agonist</w:t>
            </w:r>
            <w:r>
              <w:rPr>
                <w:b/>
                <w:szCs w:val="22"/>
              </w:rPr>
              <w:t>u</w:t>
            </w:r>
            <w:r w:rsidRPr="00C034AF">
              <w:rPr>
                <w:b/>
                <w:szCs w:val="22"/>
              </w:rPr>
              <w:t xml:space="preserve"> </w:t>
            </w:r>
          </w:p>
          <w:p w14:paraId="22737386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Ar zālēm </w:t>
            </w:r>
            <w:r w:rsidRPr="00C034AF">
              <w:rPr>
                <w:b/>
                <w:szCs w:val="22"/>
              </w:rPr>
              <w:t xml:space="preserve">uz </w:t>
            </w:r>
            <w:proofErr w:type="spellStart"/>
            <w:r w:rsidRPr="00C034AF">
              <w:rPr>
                <w:b/>
                <w:szCs w:val="22"/>
              </w:rPr>
              <w:t>acepromazīna</w:t>
            </w:r>
            <w:proofErr w:type="spellEnd"/>
            <w:r w:rsidRPr="00C034AF">
              <w:rPr>
                <w:b/>
                <w:szCs w:val="22"/>
              </w:rPr>
              <w:t xml:space="preserve"> bāzes</w:t>
            </w:r>
          </w:p>
        </w:tc>
        <w:tc>
          <w:tcPr>
            <w:tcW w:w="1536" w:type="pct"/>
            <w:tcBorders>
              <w:top w:val="nil"/>
            </w:tcBorders>
          </w:tcPr>
          <w:p w14:paraId="4223B37F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  <w:p w14:paraId="6EA9E47A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C034AF">
              <w:rPr>
                <w:szCs w:val="22"/>
              </w:rPr>
              <w:t>3,0</w:t>
            </w:r>
          </w:p>
          <w:p w14:paraId="06AF1841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C034AF">
              <w:rPr>
                <w:szCs w:val="22"/>
              </w:rPr>
              <w:t>4,5</w:t>
            </w:r>
          </w:p>
        </w:tc>
        <w:tc>
          <w:tcPr>
            <w:tcW w:w="1959" w:type="pct"/>
            <w:tcBorders>
              <w:top w:val="nil"/>
            </w:tcBorders>
            <w:shd w:val="clear" w:color="auto" w:fill="auto"/>
          </w:tcPr>
          <w:p w14:paraId="064239E0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  <w:p w14:paraId="35B30C0F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C034AF">
              <w:rPr>
                <w:szCs w:val="22"/>
              </w:rPr>
              <w:t>0,30</w:t>
            </w:r>
          </w:p>
          <w:p w14:paraId="30E27271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C034AF">
              <w:rPr>
                <w:szCs w:val="22"/>
              </w:rPr>
              <w:t>0,45</w:t>
            </w:r>
          </w:p>
        </w:tc>
      </w:tr>
      <w:tr w:rsidR="0031530C" w:rsidRPr="00C034AF" w14:paraId="1E8C3DD5" w14:textId="77777777" w:rsidTr="00A47FA7">
        <w:tc>
          <w:tcPr>
            <w:tcW w:w="1505" w:type="pct"/>
            <w:tcBorders>
              <w:bottom w:val="single" w:sz="4" w:space="0" w:color="auto"/>
            </w:tcBorders>
            <w:shd w:val="clear" w:color="auto" w:fill="auto"/>
          </w:tcPr>
          <w:p w14:paraId="7DFC8E20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C034AF">
              <w:rPr>
                <w:b/>
                <w:szCs w:val="22"/>
              </w:rPr>
              <w:t>KAĶI</w:t>
            </w:r>
            <w:r>
              <w:rPr>
                <w:b/>
                <w:szCs w:val="22"/>
              </w:rPr>
              <w:t>EM</w:t>
            </w:r>
          </w:p>
        </w:tc>
        <w:tc>
          <w:tcPr>
            <w:tcW w:w="1536" w:type="pct"/>
            <w:tcBorders>
              <w:bottom w:val="single" w:sz="4" w:space="0" w:color="auto"/>
            </w:tcBorders>
          </w:tcPr>
          <w:p w14:paraId="5CE56E6A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1959" w:type="pct"/>
            <w:tcBorders>
              <w:bottom w:val="single" w:sz="4" w:space="0" w:color="auto"/>
            </w:tcBorders>
            <w:shd w:val="clear" w:color="auto" w:fill="auto"/>
          </w:tcPr>
          <w:p w14:paraId="68C9BE09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</w:tr>
      <w:tr w:rsidR="0031530C" w:rsidRPr="00C034AF" w14:paraId="6EDE32CD" w14:textId="77777777" w:rsidTr="00A47FA7">
        <w:tc>
          <w:tcPr>
            <w:tcW w:w="1505" w:type="pct"/>
            <w:tcBorders>
              <w:bottom w:val="nil"/>
            </w:tcBorders>
            <w:shd w:val="clear" w:color="auto" w:fill="auto"/>
          </w:tcPr>
          <w:p w14:paraId="052CD0B3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C034AF">
              <w:rPr>
                <w:b/>
                <w:szCs w:val="22"/>
              </w:rPr>
              <w:t xml:space="preserve">Bez </w:t>
            </w:r>
            <w:proofErr w:type="spellStart"/>
            <w:r w:rsidRPr="00C034AF">
              <w:rPr>
                <w:b/>
                <w:szCs w:val="22"/>
              </w:rPr>
              <w:t>premedikācijas</w:t>
            </w:r>
            <w:proofErr w:type="spellEnd"/>
          </w:p>
        </w:tc>
        <w:tc>
          <w:tcPr>
            <w:tcW w:w="1536" w:type="pct"/>
            <w:tcBorders>
              <w:bottom w:val="nil"/>
            </w:tcBorders>
          </w:tcPr>
          <w:p w14:paraId="234F1EF9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C034AF">
              <w:rPr>
                <w:szCs w:val="22"/>
              </w:rPr>
              <w:t>8,0</w:t>
            </w:r>
          </w:p>
        </w:tc>
        <w:tc>
          <w:tcPr>
            <w:tcW w:w="1959" w:type="pct"/>
            <w:tcBorders>
              <w:bottom w:val="nil"/>
            </w:tcBorders>
            <w:shd w:val="clear" w:color="auto" w:fill="auto"/>
          </w:tcPr>
          <w:p w14:paraId="2D63F5EC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C034AF">
              <w:rPr>
                <w:szCs w:val="22"/>
              </w:rPr>
              <w:t>0,8</w:t>
            </w:r>
          </w:p>
        </w:tc>
      </w:tr>
      <w:tr w:rsidR="0031530C" w:rsidRPr="00C034AF" w14:paraId="3FAF2874" w14:textId="77777777" w:rsidTr="00A47FA7">
        <w:tc>
          <w:tcPr>
            <w:tcW w:w="1505" w:type="pct"/>
            <w:tcBorders>
              <w:top w:val="nil"/>
            </w:tcBorders>
            <w:shd w:val="clear" w:color="auto" w:fill="auto"/>
          </w:tcPr>
          <w:p w14:paraId="5D4FDB08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>
              <w:rPr>
                <w:b/>
                <w:szCs w:val="22"/>
                <w:u w:val="single"/>
              </w:rPr>
              <w:t xml:space="preserve">Ar </w:t>
            </w:r>
            <w:proofErr w:type="spellStart"/>
            <w:r>
              <w:rPr>
                <w:b/>
                <w:szCs w:val="22"/>
                <w:u w:val="single"/>
              </w:rPr>
              <w:t>p</w:t>
            </w:r>
            <w:r w:rsidRPr="00C034AF">
              <w:rPr>
                <w:b/>
                <w:szCs w:val="22"/>
                <w:u w:val="single"/>
              </w:rPr>
              <w:t>remedikācij</w:t>
            </w:r>
            <w:r>
              <w:rPr>
                <w:b/>
                <w:szCs w:val="22"/>
                <w:u w:val="single"/>
              </w:rPr>
              <w:t>u</w:t>
            </w:r>
            <w:proofErr w:type="spellEnd"/>
            <w:r w:rsidRPr="00C034AF">
              <w:rPr>
                <w:b/>
                <w:szCs w:val="22"/>
              </w:rPr>
              <w:t>*</w:t>
            </w:r>
          </w:p>
          <w:p w14:paraId="5B92A5C9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Ar </w:t>
            </w:r>
            <w:r w:rsidRPr="00C034AF">
              <w:rPr>
                <w:b/>
                <w:szCs w:val="22"/>
              </w:rPr>
              <w:t>alfa-2 agonist</w:t>
            </w:r>
            <w:r>
              <w:rPr>
                <w:b/>
                <w:szCs w:val="22"/>
              </w:rPr>
              <w:t>u</w:t>
            </w:r>
          </w:p>
          <w:p w14:paraId="23EEEEBB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Ar zālēm </w:t>
            </w:r>
            <w:r w:rsidRPr="00C034AF">
              <w:rPr>
                <w:b/>
                <w:szCs w:val="22"/>
              </w:rPr>
              <w:t xml:space="preserve">uz </w:t>
            </w:r>
            <w:proofErr w:type="spellStart"/>
            <w:r w:rsidRPr="00C034AF">
              <w:rPr>
                <w:b/>
                <w:szCs w:val="22"/>
              </w:rPr>
              <w:t>acepromazīna</w:t>
            </w:r>
            <w:proofErr w:type="spellEnd"/>
            <w:r w:rsidRPr="00C034AF">
              <w:rPr>
                <w:b/>
                <w:szCs w:val="22"/>
              </w:rPr>
              <w:t xml:space="preserve"> bāzes</w:t>
            </w:r>
          </w:p>
        </w:tc>
        <w:tc>
          <w:tcPr>
            <w:tcW w:w="1536" w:type="pct"/>
            <w:tcBorders>
              <w:top w:val="nil"/>
            </w:tcBorders>
          </w:tcPr>
          <w:p w14:paraId="20494631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  <w:p w14:paraId="36167981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C034AF">
              <w:rPr>
                <w:szCs w:val="22"/>
              </w:rPr>
              <w:t>2,0</w:t>
            </w:r>
          </w:p>
          <w:p w14:paraId="17400A14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C034AF">
              <w:rPr>
                <w:szCs w:val="22"/>
              </w:rPr>
              <w:t>6,0</w:t>
            </w:r>
          </w:p>
        </w:tc>
        <w:tc>
          <w:tcPr>
            <w:tcW w:w="1959" w:type="pct"/>
            <w:tcBorders>
              <w:top w:val="nil"/>
            </w:tcBorders>
            <w:shd w:val="clear" w:color="auto" w:fill="auto"/>
          </w:tcPr>
          <w:p w14:paraId="0ECF6E4C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  <w:p w14:paraId="46C70298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C034AF">
              <w:rPr>
                <w:szCs w:val="22"/>
              </w:rPr>
              <w:t>0,2</w:t>
            </w:r>
          </w:p>
          <w:p w14:paraId="5BBB68C5" w14:textId="77777777" w:rsidR="0031530C" w:rsidRPr="00C034AF" w:rsidRDefault="0031530C" w:rsidP="00A47FA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C034AF">
              <w:rPr>
                <w:szCs w:val="22"/>
              </w:rPr>
              <w:t>0,6</w:t>
            </w:r>
          </w:p>
        </w:tc>
      </w:tr>
    </w:tbl>
    <w:p w14:paraId="3DAFD0A5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E41000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>*</w:t>
      </w:r>
      <w:r w:rsidRPr="002D19A0">
        <w:rPr>
          <w:szCs w:val="22"/>
        </w:rPr>
        <w:t>Dažiem dzīvniekiem</w:t>
      </w:r>
      <w:r>
        <w:rPr>
          <w:szCs w:val="22"/>
        </w:rPr>
        <w:t xml:space="preserve"> </w:t>
      </w:r>
      <w:r w:rsidRPr="000F65AF">
        <w:rPr>
          <w:szCs w:val="22"/>
        </w:rPr>
        <w:t xml:space="preserve">pēc </w:t>
      </w:r>
      <w:proofErr w:type="spellStart"/>
      <w:r w:rsidRPr="000F65AF">
        <w:rPr>
          <w:szCs w:val="22"/>
        </w:rPr>
        <w:t>premedikācijas</w:t>
      </w:r>
      <w:proofErr w:type="spellEnd"/>
      <w:r>
        <w:rPr>
          <w:szCs w:val="22"/>
        </w:rPr>
        <w:t xml:space="preserve"> ar</w:t>
      </w:r>
      <w:r w:rsidRPr="00BD68E0">
        <w:rPr>
          <w:szCs w:val="22"/>
        </w:rPr>
        <w:t xml:space="preserve"> </w:t>
      </w:r>
      <w:r w:rsidRPr="003D077F">
        <w:rPr>
          <w:szCs w:val="22"/>
        </w:rPr>
        <w:t xml:space="preserve">alfa-2 </w:t>
      </w:r>
      <w:proofErr w:type="spellStart"/>
      <w:r w:rsidRPr="003D077F">
        <w:rPr>
          <w:szCs w:val="22"/>
        </w:rPr>
        <w:t>adreno</w:t>
      </w:r>
      <w:r>
        <w:rPr>
          <w:szCs w:val="22"/>
        </w:rPr>
        <w:t>re</w:t>
      </w:r>
      <w:r w:rsidRPr="003D077F">
        <w:rPr>
          <w:szCs w:val="22"/>
        </w:rPr>
        <w:t>ceptoriem</w:t>
      </w:r>
      <w:proofErr w:type="spellEnd"/>
      <w:r>
        <w:rPr>
          <w:szCs w:val="22"/>
        </w:rPr>
        <w:t xml:space="preserve">, lietotiem balstoties uz protokolu, deva, </w:t>
      </w:r>
      <w:r w:rsidRPr="003D077F">
        <w:rPr>
          <w:szCs w:val="22"/>
        </w:rPr>
        <w:t xml:space="preserve">kas </w:t>
      </w:r>
      <w:r>
        <w:rPr>
          <w:szCs w:val="22"/>
        </w:rPr>
        <w:t xml:space="preserve">nepieciešama </w:t>
      </w:r>
      <w:r w:rsidRPr="002D19A0">
        <w:rPr>
          <w:szCs w:val="22"/>
        </w:rPr>
        <w:t xml:space="preserve">anestēzijas </w:t>
      </w:r>
      <w:r w:rsidRPr="008A10ED">
        <w:rPr>
          <w:szCs w:val="22"/>
        </w:rPr>
        <w:t>i</w:t>
      </w:r>
      <w:r w:rsidRPr="002E15AB">
        <w:rPr>
          <w:szCs w:val="22"/>
        </w:rPr>
        <w:t>ndukcija</w:t>
      </w:r>
      <w:r w:rsidRPr="00080750">
        <w:rPr>
          <w:szCs w:val="22"/>
        </w:rPr>
        <w:t>i</w:t>
      </w:r>
      <w:r>
        <w:rPr>
          <w:szCs w:val="22"/>
        </w:rPr>
        <w:t>, var būt</w:t>
      </w:r>
      <w:r w:rsidRPr="00370F42">
        <w:rPr>
          <w:szCs w:val="22"/>
        </w:rPr>
        <w:t xml:space="preserve"> </w:t>
      </w:r>
      <w:r w:rsidRPr="000F65AF">
        <w:rPr>
          <w:szCs w:val="22"/>
        </w:rPr>
        <w:t>ievērojami mazāka par vidējo devu</w:t>
      </w:r>
      <w:r w:rsidRPr="0093125E">
        <w:rPr>
          <w:szCs w:val="22"/>
        </w:rPr>
        <w:t xml:space="preserve">.  </w:t>
      </w:r>
    </w:p>
    <w:p w14:paraId="7446A378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FA19C5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Lietojot</w:t>
      </w:r>
      <w:r w:rsidRPr="002D19A0">
        <w:rPr>
          <w:szCs w:val="22"/>
        </w:rPr>
        <w:t xml:space="preserve"> </w:t>
      </w:r>
      <w:proofErr w:type="spellStart"/>
      <w:r w:rsidRPr="002D19A0">
        <w:rPr>
          <w:szCs w:val="22"/>
        </w:rPr>
        <w:t>propofol</w:t>
      </w:r>
      <w:r>
        <w:rPr>
          <w:szCs w:val="22"/>
        </w:rPr>
        <w:t>u</w:t>
      </w:r>
      <w:proofErr w:type="spellEnd"/>
      <w:r w:rsidRPr="002D19A0">
        <w:rPr>
          <w:szCs w:val="22"/>
        </w:rPr>
        <w:t xml:space="preserve"> </w:t>
      </w:r>
      <w:r>
        <w:rPr>
          <w:szCs w:val="22"/>
        </w:rPr>
        <w:t>kombinācijā</w:t>
      </w:r>
      <w:r w:rsidRPr="002D19A0">
        <w:rPr>
          <w:szCs w:val="22"/>
        </w:rPr>
        <w:t xml:space="preserve"> ar</w:t>
      </w:r>
      <w:r w:rsidRPr="008A10ED">
        <w:rPr>
          <w:szCs w:val="22"/>
        </w:rPr>
        <w:t xml:space="preserve">, piemēram, </w:t>
      </w:r>
      <w:proofErr w:type="spellStart"/>
      <w:r w:rsidRPr="008A10ED">
        <w:rPr>
          <w:szCs w:val="22"/>
        </w:rPr>
        <w:t>ketamīnu</w:t>
      </w:r>
      <w:proofErr w:type="spellEnd"/>
      <w:r w:rsidRPr="008A10ED">
        <w:rPr>
          <w:szCs w:val="22"/>
        </w:rPr>
        <w:t xml:space="preserve">, </w:t>
      </w:r>
      <w:proofErr w:type="spellStart"/>
      <w:r w:rsidRPr="008A10ED">
        <w:rPr>
          <w:szCs w:val="22"/>
        </w:rPr>
        <w:t>fentanilu</w:t>
      </w:r>
      <w:proofErr w:type="spellEnd"/>
      <w:r w:rsidRPr="008A10ED">
        <w:rPr>
          <w:szCs w:val="22"/>
        </w:rPr>
        <w:t xml:space="preserve"> vai </w:t>
      </w:r>
      <w:proofErr w:type="spellStart"/>
      <w:r w:rsidRPr="008A10ED">
        <w:rPr>
          <w:szCs w:val="22"/>
        </w:rPr>
        <w:t>benzodiazepīniem</w:t>
      </w:r>
      <w:proofErr w:type="spellEnd"/>
      <w:r w:rsidRPr="008A10ED">
        <w:rPr>
          <w:szCs w:val="22"/>
        </w:rPr>
        <w:t xml:space="preserve"> </w:t>
      </w:r>
      <w:r w:rsidRPr="00080750">
        <w:rPr>
          <w:szCs w:val="22"/>
        </w:rPr>
        <w:t>(tā saucamā līdztekus indukcija)</w:t>
      </w:r>
      <w:r>
        <w:rPr>
          <w:szCs w:val="22"/>
        </w:rPr>
        <w:t xml:space="preserve"> anestēzijas indukcijai</w:t>
      </w:r>
      <w:r w:rsidRPr="00080750">
        <w:rPr>
          <w:szCs w:val="22"/>
        </w:rPr>
        <w:t xml:space="preserve">, </w:t>
      </w:r>
      <w:proofErr w:type="spellStart"/>
      <w:r w:rsidRPr="00080750">
        <w:rPr>
          <w:szCs w:val="22"/>
        </w:rPr>
        <w:t>propofola</w:t>
      </w:r>
      <w:proofErr w:type="spellEnd"/>
      <w:r w:rsidRPr="00080750">
        <w:rPr>
          <w:szCs w:val="22"/>
        </w:rPr>
        <w:t xml:space="preserve"> kopējo devu var vēl vairāk samazināt.</w:t>
      </w:r>
    </w:p>
    <w:p w14:paraId="19BB790E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1FC36F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Š</w:t>
      </w:r>
      <w:r w:rsidRPr="008A10ED">
        <w:rPr>
          <w:szCs w:val="22"/>
        </w:rPr>
        <w:t>ļirci</w:t>
      </w:r>
      <w:r w:rsidRPr="00080750">
        <w:rPr>
          <w:szCs w:val="22"/>
        </w:rPr>
        <w:t xml:space="preserve"> </w:t>
      </w:r>
      <w:r w:rsidRPr="00161F64">
        <w:rPr>
          <w:szCs w:val="22"/>
        </w:rPr>
        <w:t xml:space="preserve">devas </w:t>
      </w:r>
      <w:r>
        <w:rPr>
          <w:szCs w:val="22"/>
        </w:rPr>
        <w:t xml:space="preserve">ievadīšanai </w:t>
      </w:r>
      <w:r w:rsidRPr="00370F42">
        <w:rPr>
          <w:szCs w:val="22"/>
        </w:rPr>
        <w:t>sagatavo</w:t>
      </w:r>
      <w:r>
        <w:rPr>
          <w:szCs w:val="22"/>
        </w:rPr>
        <w:t>t</w:t>
      </w:r>
      <w:r w:rsidRPr="003D077F">
        <w:rPr>
          <w:szCs w:val="22"/>
        </w:rPr>
        <w:t xml:space="preserve">, ņemot vērā </w:t>
      </w:r>
      <w:r>
        <w:rPr>
          <w:szCs w:val="22"/>
        </w:rPr>
        <w:t>tabulā</w:t>
      </w:r>
      <w:r w:rsidRPr="003D077F">
        <w:rPr>
          <w:szCs w:val="22"/>
        </w:rPr>
        <w:t xml:space="preserve"> norādīto </w:t>
      </w:r>
      <w:proofErr w:type="spellStart"/>
      <w:r>
        <w:rPr>
          <w:szCs w:val="22"/>
        </w:rPr>
        <w:t>vetrināro</w:t>
      </w:r>
      <w:proofErr w:type="spellEnd"/>
      <w:r>
        <w:rPr>
          <w:szCs w:val="22"/>
        </w:rPr>
        <w:t xml:space="preserve"> </w:t>
      </w:r>
      <w:r w:rsidRPr="003D077F">
        <w:rPr>
          <w:szCs w:val="22"/>
        </w:rPr>
        <w:t xml:space="preserve">zāļu devas </w:t>
      </w:r>
      <w:r>
        <w:rPr>
          <w:szCs w:val="22"/>
        </w:rPr>
        <w:t>tilpumu</w:t>
      </w:r>
      <w:r w:rsidRPr="003D077F">
        <w:rPr>
          <w:szCs w:val="22"/>
        </w:rPr>
        <w:t xml:space="preserve">, ko aprēķina, </w:t>
      </w:r>
      <w:r>
        <w:rPr>
          <w:szCs w:val="22"/>
        </w:rPr>
        <w:t>ņemot vērā</w:t>
      </w:r>
      <w:r w:rsidRPr="003D077F">
        <w:rPr>
          <w:szCs w:val="22"/>
        </w:rPr>
        <w:t xml:space="preserve"> ķermeņa svaru. Devu</w:t>
      </w:r>
      <w:r w:rsidRPr="0093125E">
        <w:rPr>
          <w:szCs w:val="22"/>
        </w:rPr>
        <w:t xml:space="preserve"> </w:t>
      </w:r>
      <w:r w:rsidRPr="00FC70D2">
        <w:rPr>
          <w:szCs w:val="22"/>
        </w:rPr>
        <w:t>i</w:t>
      </w:r>
      <w:r w:rsidRPr="00510411">
        <w:rPr>
          <w:szCs w:val="22"/>
        </w:rPr>
        <w:t xml:space="preserve">evadīt lēni, lai ierobežotu </w:t>
      </w:r>
      <w:proofErr w:type="spellStart"/>
      <w:r w:rsidRPr="00510411">
        <w:rPr>
          <w:szCs w:val="22"/>
        </w:rPr>
        <w:t>apnojas</w:t>
      </w:r>
      <w:proofErr w:type="spellEnd"/>
      <w:r w:rsidRPr="00510411">
        <w:rPr>
          <w:szCs w:val="22"/>
        </w:rPr>
        <w:t xml:space="preserve"> </w:t>
      </w:r>
      <w:r>
        <w:rPr>
          <w:szCs w:val="22"/>
        </w:rPr>
        <w:t>biežumu</w:t>
      </w:r>
      <w:r w:rsidRPr="00510411">
        <w:rPr>
          <w:szCs w:val="22"/>
        </w:rPr>
        <w:t xml:space="preserve"> un </w:t>
      </w:r>
      <w:r>
        <w:rPr>
          <w:szCs w:val="22"/>
        </w:rPr>
        <w:t>ilgumu, un i</w:t>
      </w:r>
      <w:r w:rsidRPr="00510411">
        <w:rPr>
          <w:szCs w:val="22"/>
        </w:rPr>
        <w:t xml:space="preserve">evadīšanu turpināt, līdz veterinārārsts uzskata, ka anestēzijas </w:t>
      </w:r>
      <w:r>
        <w:rPr>
          <w:szCs w:val="22"/>
        </w:rPr>
        <w:t>dziļums</w:t>
      </w:r>
      <w:r w:rsidRPr="00510411">
        <w:rPr>
          <w:szCs w:val="22"/>
        </w:rPr>
        <w:t xml:space="preserve"> ir pietiekam</w:t>
      </w:r>
      <w:r>
        <w:rPr>
          <w:szCs w:val="22"/>
        </w:rPr>
        <w:t>s, lai veiktu</w:t>
      </w:r>
      <w:r w:rsidRPr="00510411">
        <w:rPr>
          <w:szCs w:val="22"/>
        </w:rPr>
        <w:t xml:space="preserve"> </w:t>
      </w:r>
      <w:proofErr w:type="spellStart"/>
      <w:r w:rsidRPr="00510411">
        <w:rPr>
          <w:szCs w:val="22"/>
        </w:rPr>
        <w:t>endotraheāl</w:t>
      </w:r>
      <w:r>
        <w:rPr>
          <w:szCs w:val="22"/>
        </w:rPr>
        <w:t>o</w:t>
      </w:r>
      <w:proofErr w:type="spellEnd"/>
      <w:r>
        <w:rPr>
          <w:szCs w:val="22"/>
        </w:rPr>
        <w:t xml:space="preserve"> </w:t>
      </w:r>
      <w:r w:rsidRPr="00510411">
        <w:rPr>
          <w:szCs w:val="22"/>
        </w:rPr>
        <w:t>intubācij</w:t>
      </w:r>
      <w:r>
        <w:rPr>
          <w:szCs w:val="22"/>
        </w:rPr>
        <w:t>u</w:t>
      </w:r>
      <w:r w:rsidRPr="00510411">
        <w:rPr>
          <w:szCs w:val="22"/>
        </w:rPr>
        <w:t xml:space="preserve"> vai plānot</w:t>
      </w:r>
      <w:r>
        <w:rPr>
          <w:szCs w:val="22"/>
        </w:rPr>
        <w:t>o</w:t>
      </w:r>
      <w:r w:rsidRPr="00510411">
        <w:rPr>
          <w:szCs w:val="22"/>
        </w:rPr>
        <w:t xml:space="preserve"> procedūr</w:t>
      </w:r>
      <w:r>
        <w:rPr>
          <w:szCs w:val="22"/>
        </w:rPr>
        <w:t>u</w:t>
      </w:r>
      <w:r w:rsidRPr="00510411">
        <w:rPr>
          <w:szCs w:val="22"/>
        </w:rPr>
        <w:t xml:space="preserve">. </w:t>
      </w:r>
      <w:r>
        <w:rPr>
          <w:szCs w:val="22"/>
        </w:rPr>
        <w:t>Šīs veterinārās z</w:t>
      </w:r>
      <w:r w:rsidRPr="00510411">
        <w:rPr>
          <w:szCs w:val="22"/>
        </w:rPr>
        <w:t>āles ievadīt 20</w:t>
      </w:r>
      <w:r>
        <w:rPr>
          <w:szCs w:val="22"/>
        </w:rPr>
        <w:t>-</w:t>
      </w:r>
      <w:r w:rsidRPr="00510411">
        <w:rPr>
          <w:szCs w:val="22"/>
        </w:rPr>
        <w:t>60 sekunžu laikā.</w:t>
      </w:r>
    </w:p>
    <w:p w14:paraId="05995FC1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FB2E33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3759B1">
        <w:rPr>
          <w:szCs w:val="22"/>
          <w:u w:val="single"/>
        </w:rPr>
        <w:t>Anestēzijas uzturēšana</w:t>
      </w:r>
    </w:p>
    <w:p w14:paraId="2A28587C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D74D7C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i/>
          <w:szCs w:val="22"/>
        </w:rPr>
      </w:pPr>
      <w:r w:rsidRPr="003759B1">
        <w:rPr>
          <w:i/>
          <w:szCs w:val="22"/>
        </w:rPr>
        <w:t xml:space="preserve">Atkārtotas </w:t>
      </w:r>
      <w:proofErr w:type="spellStart"/>
      <w:r w:rsidRPr="003759B1">
        <w:rPr>
          <w:i/>
          <w:szCs w:val="22"/>
        </w:rPr>
        <w:t>bolus</w:t>
      </w:r>
      <w:proofErr w:type="spellEnd"/>
      <w:r w:rsidRPr="003759B1">
        <w:rPr>
          <w:i/>
          <w:szCs w:val="22"/>
        </w:rPr>
        <w:t xml:space="preserve"> injekcijas</w:t>
      </w:r>
    </w:p>
    <w:p w14:paraId="26C46FFB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 xml:space="preserve">Ja anestēziju uztur ar </w:t>
      </w:r>
      <w:r>
        <w:rPr>
          <w:szCs w:val="22"/>
        </w:rPr>
        <w:t xml:space="preserve">šo veterināro </w:t>
      </w:r>
      <w:r w:rsidRPr="002D19A0">
        <w:rPr>
          <w:szCs w:val="22"/>
        </w:rPr>
        <w:t xml:space="preserve">zāļu papildu </w:t>
      </w:r>
      <w:r w:rsidRPr="008A10ED">
        <w:rPr>
          <w:szCs w:val="22"/>
        </w:rPr>
        <w:t xml:space="preserve">injekcijām, devas ievadīšanas ātrums un iedarbības ilgums </w:t>
      </w:r>
      <w:r w:rsidRPr="00080750">
        <w:rPr>
          <w:szCs w:val="22"/>
        </w:rPr>
        <w:t xml:space="preserve">starp </w:t>
      </w:r>
      <w:r w:rsidRPr="00161F64">
        <w:rPr>
          <w:szCs w:val="22"/>
        </w:rPr>
        <w:t>dzīvniekiem atšķirsies</w:t>
      </w:r>
      <w:r w:rsidRPr="00370F42">
        <w:rPr>
          <w:szCs w:val="22"/>
        </w:rPr>
        <w:t xml:space="preserve">. Anestēzijas uzturēšanai nepieciešamā </w:t>
      </w:r>
      <w:r w:rsidRPr="000F65AF">
        <w:rPr>
          <w:szCs w:val="22"/>
        </w:rPr>
        <w:t xml:space="preserve">papildu </w:t>
      </w:r>
      <w:r w:rsidRPr="003D077F">
        <w:rPr>
          <w:szCs w:val="22"/>
        </w:rPr>
        <w:t xml:space="preserve">deva parasti ir </w:t>
      </w:r>
      <w:r>
        <w:rPr>
          <w:szCs w:val="22"/>
        </w:rPr>
        <w:t>mazāka</w:t>
      </w:r>
      <w:r w:rsidRPr="003D077F">
        <w:rPr>
          <w:szCs w:val="22"/>
        </w:rPr>
        <w:t xml:space="preserve"> dzīvniekiem, kuriem iepriekš veikta </w:t>
      </w:r>
      <w:proofErr w:type="spellStart"/>
      <w:r w:rsidRPr="003D077F">
        <w:rPr>
          <w:szCs w:val="22"/>
        </w:rPr>
        <w:t>premedikācija</w:t>
      </w:r>
      <w:proofErr w:type="spellEnd"/>
      <w:r w:rsidRPr="003D077F">
        <w:rPr>
          <w:szCs w:val="22"/>
        </w:rPr>
        <w:t xml:space="preserve">, salīdzinājumā ar dzīvniekiem, kuriem iepriekš nav </w:t>
      </w:r>
      <w:r w:rsidRPr="0093125E">
        <w:rPr>
          <w:szCs w:val="22"/>
        </w:rPr>
        <w:t>veikt</w:t>
      </w:r>
      <w:r>
        <w:rPr>
          <w:szCs w:val="22"/>
        </w:rPr>
        <w:t>a</w:t>
      </w:r>
      <w:r w:rsidRPr="00FC70D2">
        <w:rPr>
          <w:szCs w:val="22"/>
        </w:rPr>
        <w:t xml:space="preserve"> </w:t>
      </w:r>
      <w:proofErr w:type="spellStart"/>
      <w:r w:rsidRPr="00FC70D2">
        <w:rPr>
          <w:szCs w:val="22"/>
        </w:rPr>
        <w:t>premedikācija</w:t>
      </w:r>
      <w:proofErr w:type="spellEnd"/>
      <w:r w:rsidRPr="00510411">
        <w:rPr>
          <w:szCs w:val="22"/>
        </w:rPr>
        <w:t>.</w:t>
      </w:r>
    </w:p>
    <w:p w14:paraId="5908B32B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CE614C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Var ievadīt papildu devu a</w:t>
      </w:r>
      <w:r w:rsidRPr="002D19A0">
        <w:rPr>
          <w:szCs w:val="22"/>
        </w:rPr>
        <w:t xml:space="preserve">ptuveni 1 mg/kg (0,1 ml/kg) </w:t>
      </w:r>
      <w:r w:rsidRPr="008A10ED">
        <w:rPr>
          <w:szCs w:val="22"/>
        </w:rPr>
        <w:t xml:space="preserve">suņiem un </w:t>
      </w:r>
      <w:r w:rsidRPr="00161F64">
        <w:rPr>
          <w:szCs w:val="22"/>
        </w:rPr>
        <w:t xml:space="preserve">papildu </w:t>
      </w:r>
      <w:r w:rsidRPr="00370F42">
        <w:rPr>
          <w:szCs w:val="22"/>
        </w:rPr>
        <w:t>dev</w:t>
      </w:r>
      <w:r>
        <w:rPr>
          <w:szCs w:val="22"/>
        </w:rPr>
        <w:t>u</w:t>
      </w:r>
      <w:r w:rsidRPr="00370F42">
        <w:rPr>
          <w:szCs w:val="22"/>
        </w:rPr>
        <w:t xml:space="preserve"> </w:t>
      </w:r>
      <w:r w:rsidRPr="002E15AB">
        <w:rPr>
          <w:szCs w:val="22"/>
        </w:rPr>
        <w:t>2</w:t>
      </w:r>
      <w:r w:rsidRPr="00080750">
        <w:rPr>
          <w:szCs w:val="22"/>
        </w:rPr>
        <w:t xml:space="preserve"> mg/kg (0,2 ml/kg) </w:t>
      </w:r>
      <w:r w:rsidRPr="00370F42">
        <w:rPr>
          <w:szCs w:val="22"/>
        </w:rPr>
        <w:t xml:space="preserve">kaķiem, </w:t>
      </w:r>
      <w:r>
        <w:rPr>
          <w:szCs w:val="22"/>
        </w:rPr>
        <w:t>ja</w:t>
      </w:r>
      <w:r w:rsidRPr="00370F42">
        <w:rPr>
          <w:szCs w:val="22"/>
        </w:rPr>
        <w:t xml:space="preserve"> anestēzija kļūst pārāk </w:t>
      </w:r>
      <w:r>
        <w:rPr>
          <w:szCs w:val="22"/>
        </w:rPr>
        <w:t>sekla</w:t>
      </w:r>
      <w:r w:rsidRPr="00370F42">
        <w:rPr>
          <w:szCs w:val="22"/>
        </w:rPr>
        <w:t xml:space="preserve">. Šo devu var atkārtot pēc nepieciešamības, lai uzturētu atbilstošu anestēzijas </w:t>
      </w:r>
      <w:r w:rsidRPr="000F65AF">
        <w:rPr>
          <w:szCs w:val="22"/>
        </w:rPr>
        <w:t>dziļumu</w:t>
      </w:r>
      <w:r w:rsidRPr="003D077F">
        <w:rPr>
          <w:szCs w:val="22"/>
        </w:rPr>
        <w:t>, starp katru devu ievērojot 20–30 sekunžu pauzi, lai novērtētu iedarbību. Katr</w:t>
      </w:r>
      <w:r w:rsidRPr="0093125E">
        <w:rPr>
          <w:szCs w:val="22"/>
        </w:rPr>
        <w:t>u</w:t>
      </w:r>
      <w:r w:rsidRPr="00FC70D2">
        <w:rPr>
          <w:szCs w:val="22"/>
        </w:rPr>
        <w:t xml:space="preserve"> </w:t>
      </w:r>
      <w:r w:rsidRPr="00510411">
        <w:rPr>
          <w:szCs w:val="22"/>
        </w:rPr>
        <w:t>papildu devu ievadīt lēni līdz tā iedarbojas.</w:t>
      </w:r>
    </w:p>
    <w:p w14:paraId="317770EF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344FDF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i/>
          <w:szCs w:val="22"/>
        </w:rPr>
      </w:pPr>
      <w:r w:rsidRPr="003759B1">
        <w:rPr>
          <w:i/>
          <w:szCs w:val="22"/>
        </w:rPr>
        <w:t>Nepārtraukta infūzija</w:t>
      </w:r>
    </w:p>
    <w:p w14:paraId="47E9100D" w14:textId="77777777" w:rsidR="0031530C" w:rsidRPr="0051041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Ja</w:t>
      </w:r>
      <w:r w:rsidRPr="002D19A0">
        <w:rPr>
          <w:szCs w:val="22"/>
        </w:rPr>
        <w:t xml:space="preserve"> anestēzij</w:t>
      </w:r>
      <w:r>
        <w:rPr>
          <w:szCs w:val="22"/>
        </w:rPr>
        <w:t>u</w:t>
      </w:r>
      <w:r w:rsidRPr="002D19A0">
        <w:rPr>
          <w:szCs w:val="22"/>
        </w:rPr>
        <w:t xml:space="preserve"> </w:t>
      </w:r>
      <w:r w:rsidRPr="008A10ED">
        <w:rPr>
          <w:szCs w:val="22"/>
        </w:rPr>
        <w:t>uztur</w:t>
      </w:r>
      <w:r w:rsidRPr="002E15AB">
        <w:rPr>
          <w:szCs w:val="22"/>
        </w:rPr>
        <w:t xml:space="preserve"> ar </w:t>
      </w:r>
      <w:proofErr w:type="spellStart"/>
      <w:r w:rsidRPr="00161F64">
        <w:rPr>
          <w:szCs w:val="22"/>
        </w:rPr>
        <w:t>propofola</w:t>
      </w:r>
      <w:proofErr w:type="spellEnd"/>
      <w:r w:rsidRPr="00161F64">
        <w:rPr>
          <w:szCs w:val="22"/>
        </w:rPr>
        <w:t xml:space="preserve"> nepārtrauktu infūziju</w:t>
      </w:r>
      <w:r>
        <w:rPr>
          <w:szCs w:val="22"/>
        </w:rPr>
        <w:t xml:space="preserve"> (</w:t>
      </w:r>
      <w:r w:rsidRPr="00A82A61">
        <w:rPr>
          <w:i/>
          <w:iCs/>
          <w:szCs w:val="22"/>
        </w:rPr>
        <w:t>CRI</w:t>
      </w:r>
      <w:r>
        <w:rPr>
          <w:szCs w:val="22"/>
        </w:rPr>
        <w:t>)</w:t>
      </w:r>
      <w:r w:rsidRPr="003D077F">
        <w:rPr>
          <w:szCs w:val="22"/>
        </w:rPr>
        <w:t xml:space="preserve">, deva ir 0,2–0,4 mg/kg/min. suņiem. </w:t>
      </w:r>
      <w:r>
        <w:rPr>
          <w:szCs w:val="22"/>
        </w:rPr>
        <w:t xml:space="preserve">Faktiskā ievadāmā deva </w:t>
      </w:r>
      <w:r w:rsidRPr="0037013C">
        <w:rPr>
          <w:szCs w:val="22"/>
        </w:rPr>
        <w:t>jāizvēlas, ņemot vērā katra dzīvnieka individuālo atbildes reakciju</w:t>
      </w:r>
      <w:r w:rsidRPr="0037013C" w:rsidDel="0037013C">
        <w:rPr>
          <w:szCs w:val="22"/>
        </w:rPr>
        <w:t xml:space="preserve"> </w:t>
      </w:r>
      <w:r>
        <w:rPr>
          <w:szCs w:val="22"/>
        </w:rPr>
        <w:t xml:space="preserve">un </w:t>
      </w:r>
      <w:r w:rsidRPr="003D077F">
        <w:rPr>
          <w:szCs w:val="22"/>
        </w:rPr>
        <w:t>devu</w:t>
      </w:r>
      <w:r w:rsidRPr="00FC70D2">
        <w:rPr>
          <w:szCs w:val="22"/>
        </w:rPr>
        <w:t xml:space="preserve"> </w:t>
      </w:r>
      <w:r>
        <w:rPr>
          <w:szCs w:val="22"/>
        </w:rPr>
        <w:t xml:space="preserve">uz neilgu laiku </w:t>
      </w:r>
      <w:r w:rsidRPr="00FC70D2">
        <w:rPr>
          <w:szCs w:val="22"/>
        </w:rPr>
        <w:t xml:space="preserve">var palielināt līdz 0,6 mg/kg/min. Kaķiem </w:t>
      </w:r>
      <w:r w:rsidRPr="00510411">
        <w:rPr>
          <w:szCs w:val="22"/>
        </w:rPr>
        <w:t>uzturošā deva ir 0,1–0,3 mg/kg/min.</w:t>
      </w:r>
      <w:r>
        <w:rPr>
          <w:szCs w:val="22"/>
        </w:rPr>
        <w:t xml:space="preserve"> un</w:t>
      </w:r>
      <w:r w:rsidRPr="00510411">
        <w:rPr>
          <w:szCs w:val="22"/>
        </w:rPr>
        <w:t xml:space="preserve"> </w:t>
      </w:r>
      <w:r>
        <w:rPr>
          <w:szCs w:val="22"/>
        </w:rPr>
        <w:t>d</w:t>
      </w:r>
      <w:r w:rsidRPr="00510411">
        <w:rPr>
          <w:szCs w:val="22"/>
        </w:rPr>
        <w:t xml:space="preserve">evu piemēro, ņemot vērā </w:t>
      </w:r>
      <w:r w:rsidRPr="0037013C">
        <w:rPr>
          <w:szCs w:val="22"/>
        </w:rPr>
        <w:t xml:space="preserve">individuālo </w:t>
      </w:r>
      <w:r w:rsidRPr="00510411">
        <w:rPr>
          <w:szCs w:val="22"/>
        </w:rPr>
        <w:t xml:space="preserve">atbildes reakciju. Ir ziņots, ka </w:t>
      </w:r>
      <w:r>
        <w:rPr>
          <w:szCs w:val="22"/>
        </w:rPr>
        <w:t>CRI</w:t>
      </w:r>
      <w:r w:rsidRPr="00510411">
        <w:rPr>
          <w:szCs w:val="22"/>
        </w:rPr>
        <w:t xml:space="preserve"> anestēzija</w:t>
      </w:r>
      <w:r>
        <w:rPr>
          <w:szCs w:val="22"/>
        </w:rPr>
        <w:t>i</w:t>
      </w:r>
      <w:r w:rsidRPr="00510411">
        <w:rPr>
          <w:szCs w:val="22"/>
        </w:rPr>
        <w:t>, kas ilgst līdz 2 stundām ar devu 0,4 mg/kg/min</w:t>
      </w:r>
      <w:r>
        <w:rPr>
          <w:szCs w:val="22"/>
        </w:rPr>
        <w:t>.</w:t>
      </w:r>
      <w:r w:rsidRPr="00510411">
        <w:rPr>
          <w:szCs w:val="22"/>
        </w:rPr>
        <w:t xml:space="preserve"> suņiem un 0,2 mg/kg/min kaķiem, ir lab</w:t>
      </w:r>
      <w:r>
        <w:rPr>
          <w:szCs w:val="22"/>
        </w:rPr>
        <w:t xml:space="preserve">a </w:t>
      </w:r>
      <w:r w:rsidRPr="00510411">
        <w:rPr>
          <w:szCs w:val="22"/>
        </w:rPr>
        <w:t>panesam</w:t>
      </w:r>
      <w:r>
        <w:rPr>
          <w:szCs w:val="22"/>
        </w:rPr>
        <w:t>ība</w:t>
      </w:r>
      <w:r w:rsidRPr="00510411">
        <w:rPr>
          <w:szCs w:val="22"/>
        </w:rPr>
        <w:t xml:space="preserve">. Turklāt infūzijas ātrumu var palielināt vai samazināt par 0,025–0,1 mg/kg/min. suņiem vai 0,01–0,025 mg/kg/min. kaķiem ar 5–10 minūšu intervālu, lai pielāgotu anestēzijas </w:t>
      </w:r>
      <w:r>
        <w:rPr>
          <w:szCs w:val="22"/>
        </w:rPr>
        <w:t>dziļumu</w:t>
      </w:r>
      <w:r w:rsidRPr="00510411">
        <w:rPr>
          <w:szCs w:val="22"/>
        </w:rPr>
        <w:t>.</w:t>
      </w:r>
    </w:p>
    <w:p w14:paraId="5319AE18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38B3BA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Pēc nepārtrauktas un ilgstošas iedarbības (</w:t>
      </w:r>
      <w:r>
        <w:rPr>
          <w:szCs w:val="22"/>
        </w:rPr>
        <w:t>vairāk kā</w:t>
      </w:r>
      <w:r w:rsidRPr="002D19A0">
        <w:rPr>
          <w:szCs w:val="22"/>
        </w:rPr>
        <w:t xml:space="preserve"> 30 minūtes) atmošanās var būt lēnāka, jo īpaši kaķiem.</w:t>
      </w:r>
    </w:p>
    <w:p w14:paraId="69539459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6F19DC" w14:textId="77777777" w:rsidR="0031530C" w:rsidRPr="00077E92" w:rsidRDefault="0031530C" w:rsidP="0031530C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3759B1">
        <w:rPr>
          <w:szCs w:val="22"/>
          <w:u w:val="single"/>
        </w:rPr>
        <w:t xml:space="preserve">Anestēzijas uzturēšana ar </w:t>
      </w:r>
      <w:r>
        <w:rPr>
          <w:szCs w:val="22"/>
          <w:u w:val="single"/>
        </w:rPr>
        <w:t>inhalācijas</w:t>
      </w:r>
      <w:r w:rsidRPr="003759B1">
        <w:rPr>
          <w:szCs w:val="22"/>
          <w:u w:val="single"/>
        </w:rPr>
        <w:t xml:space="preserve"> līdzekļiem</w:t>
      </w:r>
    </w:p>
    <w:p w14:paraId="2F3FEC9B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D19A0">
        <w:rPr>
          <w:szCs w:val="22"/>
        </w:rPr>
        <w:t>Ja vispārējās anestēzijas uzturēšanai</w:t>
      </w:r>
      <w:r w:rsidRPr="002D19A0" w:rsidDel="006E44CC">
        <w:rPr>
          <w:szCs w:val="22"/>
        </w:rPr>
        <w:t xml:space="preserve"> </w:t>
      </w:r>
      <w:r w:rsidRPr="008A10ED">
        <w:rPr>
          <w:szCs w:val="22"/>
        </w:rPr>
        <w:t xml:space="preserve">lieto </w:t>
      </w:r>
      <w:r w:rsidRPr="002E15AB">
        <w:rPr>
          <w:szCs w:val="22"/>
        </w:rPr>
        <w:t xml:space="preserve">inhalācijas </w:t>
      </w:r>
      <w:r w:rsidRPr="00080750">
        <w:rPr>
          <w:szCs w:val="22"/>
        </w:rPr>
        <w:t xml:space="preserve">anestēzijas </w:t>
      </w:r>
      <w:r w:rsidRPr="00161F64">
        <w:rPr>
          <w:szCs w:val="22"/>
        </w:rPr>
        <w:t>līdzekļ</w:t>
      </w:r>
      <w:r>
        <w:rPr>
          <w:szCs w:val="22"/>
        </w:rPr>
        <w:t>us</w:t>
      </w:r>
      <w:r w:rsidRPr="00370F42">
        <w:rPr>
          <w:szCs w:val="22"/>
        </w:rPr>
        <w:t xml:space="preserve">, var būt nepieciešams lietot </w:t>
      </w:r>
      <w:r>
        <w:rPr>
          <w:szCs w:val="22"/>
        </w:rPr>
        <w:t>lielāku</w:t>
      </w:r>
      <w:r w:rsidRPr="00370F42">
        <w:rPr>
          <w:szCs w:val="22"/>
        </w:rPr>
        <w:t xml:space="preserve"> sākotnējo</w:t>
      </w:r>
      <w:r w:rsidRPr="003D077F">
        <w:rPr>
          <w:szCs w:val="22"/>
        </w:rPr>
        <w:t xml:space="preserve"> inhalācijas anestēzijas līdzekļa koncentrāciju</w:t>
      </w:r>
      <w:r>
        <w:rPr>
          <w:szCs w:val="22"/>
        </w:rPr>
        <w:t>,</w:t>
      </w:r>
      <w:r w:rsidRPr="003D077F">
        <w:rPr>
          <w:szCs w:val="22"/>
        </w:rPr>
        <w:t xml:space="preserve"> nekā tas būtu</w:t>
      </w:r>
      <w:r w:rsidRPr="0093125E">
        <w:rPr>
          <w:szCs w:val="22"/>
        </w:rPr>
        <w:t xml:space="preserve"> </w:t>
      </w:r>
      <w:r w:rsidRPr="00FC70D2">
        <w:rPr>
          <w:szCs w:val="22"/>
        </w:rPr>
        <w:t>pēc indukcijas ar</w:t>
      </w:r>
      <w:r w:rsidRPr="00510411">
        <w:rPr>
          <w:szCs w:val="22"/>
        </w:rPr>
        <w:t xml:space="preserve"> </w:t>
      </w:r>
      <w:proofErr w:type="spellStart"/>
      <w:r w:rsidRPr="00510411">
        <w:rPr>
          <w:szCs w:val="22"/>
        </w:rPr>
        <w:t>barbiturātiem</w:t>
      </w:r>
      <w:proofErr w:type="spellEnd"/>
      <w:r w:rsidRPr="00510411">
        <w:rPr>
          <w:szCs w:val="22"/>
        </w:rPr>
        <w:t>.</w:t>
      </w:r>
    </w:p>
    <w:p w14:paraId="4264CE6D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4FF674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 xml:space="preserve">Skatiet arī </w:t>
      </w:r>
      <w:r>
        <w:rPr>
          <w:szCs w:val="22"/>
        </w:rPr>
        <w:t>6</w:t>
      </w:r>
      <w:r w:rsidRPr="00C034AF">
        <w:rPr>
          <w:szCs w:val="22"/>
        </w:rPr>
        <w:t xml:space="preserve">. punktu </w:t>
      </w: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C034AF">
        <w:rPr>
          <w:szCs w:val="22"/>
        </w:rPr>
        <w:t>.</w:t>
      </w:r>
    </w:p>
    <w:p w14:paraId="06AE853A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039C7AD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3AE2E3B" w14:textId="77777777" w:rsidR="0031530C" w:rsidRPr="00E57A7D" w:rsidRDefault="0031530C" w:rsidP="0031530C">
      <w:pPr>
        <w:pStyle w:val="Style1"/>
      </w:pPr>
      <w:r w:rsidRPr="00C034AF">
        <w:rPr>
          <w:highlight w:val="lightGray"/>
        </w:rPr>
        <w:t>9.</w:t>
      </w:r>
      <w:r w:rsidRPr="00C034AF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7C308D55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AAF87A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 xml:space="preserve">Pirms lietošanas viegli </w:t>
      </w:r>
      <w:r>
        <w:rPr>
          <w:szCs w:val="22"/>
        </w:rPr>
        <w:t>saskalināt</w:t>
      </w:r>
      <w:r w:rsidRPr="00C034AF">
        <w:rPr>
          <w:szCs w:val="22"/>
        </w:rPr>
        <w:t>.</w:t>
      </w:r>
    </w:p>
    <w:p w14:paraId="530B513D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3860CE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1E6C243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b/>
          <w:szCs w:val="22"/>
          <w:highlight w:val="lightGray"/>
        </w:rPr>
        <w:t>10.</w:t>
      </w:r>
      <w:r w:rsidRPr="00C034AF">
        <w:rPr>
          <w:b/>
          <w:szCs w:val="22"/>
        </w:rPr>
        <w:tab/>
      </w:r>
      <w:r w:rsidRPr="00A47FA7">
        <w:rPr>
          <w:b/>
          <w:bCs/>
        </w:rPr>
        <w:t>Ierobežojumu periods</w:t>
      </w:r>
    </w:p>
    <w:p w14:paraId="7CB74EE4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F5A76C5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>Nav piemērojams.</w:t>
      </w:r>
    </w:p>
    <w:p w14:paraId="6C8B1371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E75D8E1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A0DE8E8" w14:textId="77777777" w:rsidR="0031530C" w:rsidRPr="00E57A7D" w:rsidRDefault="0031530C" w:rsidP="0031530C">
      <w:pPr>
        <w:pStyle w:val="Style1"/>
      </w:pPr>
      <w:r w:rsidRPr="00C034AF">
        <w:rPr>
          <w:highlight w:val="lightGray"/>
        </w:rPr>
        <w:t>11.</w:t>
      </w:r>
      <w:r w:rsidRPr="00C034AF">
        <w:tab/>
      </w:r>
      <w:r w:rsidRPr="00E57A7D">
        <w:t>Īpaši uzglabāšanas nosacījumi</w:t>
      </w:r>
    </w:p>
    <w:p w14:paraId="02ACFCD4" w14:textId="77777777" w:rsidR="0031530C" w:rsidRPr="00C034AF" w:rsidRDefault="0031530C" w:rsidP="0031530C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416BFDE6" w14:textId="77777777" w:rsidR="0031530C" w:rsidRPr="00C034AF" w:rsidRDefault="0031530C" w:rsidP="0031530C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>Uzglabāt bērniem neredzamā un nepieejamā vietā.</w:t>
      </w:r>
    </w:p>
    <w:p w14:paraId="66F832D4" w14:textId="77777777" w:rsidR="0031530C" w:rsidRPr="00C034AF" w:rsidRDefault="0031530C" w:rsidP="0031530C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5AC2CA6D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>Nesasaldēt.</w:t>
      </w:r>
      <w:r>
        <w:rPr>
          <w:szCs w:val="22"/>
        </w:rPr>
        <w:t xml:space="preserve"> Uzglabāt flakonu ārējā iepakojumā.</w:t>
      </w:r>
    </w:p>
    <w:p w14:paraId="7DDCA883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399F88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 xml:space="preserve">Derīguma termiņš pēc </w:t>
      </w:r>
      <w:r w:rsidRPr="00E57A7D">
        <w:t>pirm</w:t>
      </w:r>
      <w:r>
        <w:t>reizējas</w:t>
      </w:r>
      <w:r w:rsidRPr="00E57A7D">
        <w:t xml:space="preserve"> </w:t>
      </w:r>
      <w:r>
        <w:t xml:space="preserve">tiešā </w:t>
      </w:r>
      <w:r w:rsidRPr="00C034AF">
        <w:rPr>
          <w:szCs w:val="22"/>
        </w:rPr>
        <w:t>iepakojuma atvēršanas: izlietot nekavējoties.</w:t>
      </w:r>
    </w:p>
    <w:p w14:paraId="5EA9D449" w14:textId="77777777" w:rsidR="0031530C" w:rsidRPr="00C034AF" w:rsidRDefault="0031530C" w:rsidP="0031530C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3441D0FB" w14:textId="77777777" w:rsidR="0031530C" w:rsidRPr="00C034AF" w:rsidRDefault="0031530C" w:rsidP="0031530C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 xml:space="preserve">Nelietot šīs veterinārās zāles, ja beidzies derīguma termiņš, kas norādīts uz pudeles un kartona kastītes pēc </w:t>
      </w:r>
      <w:proofErr w:type="spellStart"/>
      <w:r w:rsidRPr="00A13649">
        <w:rPr>
          <w:szCs w:val="22"/>
        </w:rPr>
        <w:t>Exp</w:t>
      </w:r>
      <w:proofErr w:type="spellEnd"/>
      <w:r w:rsidRPr="00C034AF">
        <w:rPr>
          <w:szCs w:val="22"/>
        </w:rPr>
        <w:t>. Derīguma termiņš attiecināms uz mēneša pēdējo dienu.</w:t>
      </w:r>
    </w:p>
    <w:p w14:paraId="5BFB0C91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1DF948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F11A7F" w14:textId="77777777" w:rsidR="0031530C" w:rsidRPr="00E57A7D" w:rsidRDefault="0031530C" w:rsidP="0031530C">
      <w:pPr>
        <w:pStyle w:val="Style1"/>
      </w:pPr>
      <w:r w:rsidRPr="00C034AF">
        <w:rPr>
          <w:highlight w:val="lightGray"/>
        </w:rPr>
        <w:t>12.</w:t>
      </w:r>
      <w:r w:rsidRPr="00C034AF">
        <w:tab/>
      </w:r>
      <w:r w:rsidRPr="00E57A7D">
        <w:t xml:space="preserve">Īpaši norādījumi atkritumu </w:t>
      </w:r>
      <w:r>
        <w:t>iznīcināšanai</w:t>
      </w:r>
    </w:p>
    <w:p w14:paraId="45923DB9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1656B5E8" w14:textId="77777777" w:rsidR="0031530C" w:rsidRDefault="0031530C" w:rsidP="0031530C">
      <w:pPr>
        <w:tabs>
          <w:tab w:val="clear" w:pos="567"/>
        </w:tabs>
        <w:spacing w:line="240" w:lineRule="auto"/>
      </w:pPr>
      <w:r w:rsidRPr="00E811BF">
        <w:t>Neizmest veterinārās zāles kanalizācijā</w:t>
      </w:r>
      <w:r>
        <w:t xml:space="preserve"> </w:t>
      </w:r>
      <w:r w:rsidRPr="00686E27">
        <w:t>vai kopā ar sadzīves atkritumiem</w:t>
      </w:r>
      <w:r w:rsidRPr="00E811BF">
        <w:t>.</w:t>
      </w:r>
    </w:p>
    <w:p w14:paraId="178D34A4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</w:p>
    <w:p w14:paraId="1F292343" w14:textId="77777777" w:rsidR="0031530C" w:rsidRPr="00E57A7D" w:rsidRDefault="0031530C" w:rsidP="0031530C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083A9736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C7AC3D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276DC9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AB98C1" w14:textId="77777777" w:rsidR="0031530C" w:rsidRPr="00C034AF" w:rsidRDefault="0031530C" w:rsidP="0031530C">
      <w:pPr>
        <w:keepNext/>
        <w:tabs>
          <w:tab w:val="clear" w:pos="567"/>
        </w:tabs>
        <w:spacing w:line="240" w:lineRule="auto"/>
        <w:ind w:left="567" w:hanging="567"/>
        <w:jc w:val="both"/>
        <w:rPr>
          <w:b/>
          <w:szCs w:val="22"/>
        </w:rPr>
      </w:pPr>
      <w:r w:rsidRPr="00C034AF">
        <w:rPr>
          <w:b/>
          <w:szCs w:val="22"/>
          <w:highlight w:val="lightGray"/>
        </w:rPr>
        <w:t>13.</w:t>
      </w:r>
      <w:r w:rsidRPr="00C034AF">
        <w:rPr>
          <w:b/>
          <w:szCs w:val="22"/>
        </w:rPr>
        <w:tab/>
      </w:r>
      <w:r w:rsidRPr="00A47FA7">
        <w:rPr>
          <w:b/>
          <w:bCs/>
        </w:rPr>
        <w:t>Veterināro zāļu klasifikācija</w:t>
      </w:r>
    </w:p>
    <w:p w14:paraId="5A0FEAB2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AB8C8D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>
        <w:rPr>
          <w:szCs w:val="22"/>
        </w:rPr>
        <w:t>Recepšu veterinārās zāles.</w:t>
      </w:r>
    </w:p>
    <w:p w14:paraId="633BC78D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34D42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979913" w14:textId="77777777" w:rsidR="0031530C" w:rsidRPr="00A47FA7" w:rsidRDefault="0031530C" w:rsidP="0031530C">
      <w:pP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  <w:r w:rsidRPr="00C034AF">
        <w:rPr>
          <w:b/>
          <w:szCs w:val="22"/>
          <w:highlight w:val="lightGray"/>
        </w:rPr>
        <w:t>14.</w:t>
      </w:r>
      <w:r w:rsidRPr="00C034AF">
        <w:rPr>
          <w:b/>
          <w:szCs w:val="22"/>
        </w:rPr>
        <w:tab/>
      </w:r>
      <w:r w:rsidRPr="00A47FA7">
        <w:rPr>
          <w:b/>
          <w:bCs/>
        </w:rPr>
        <w:t>Tirdzniecības atļaujas numuri un iepakojuma lielumi</w:t>
      </w:r>
    </w:p>
    <w:p w14:paraId="5DD814F0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A82D61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Tirdzniecības atļaujas numurs: </w:t>
      </w:r>
      <w:r w:rsidRPr="003A0DAB">
        <w:rPr>
          <w:szCs w:val="22"/>
        </w:rPr>
        <w:t>V/DCP/20/0019</w:t>
      </w:r>
    </w:p>
    <w:p w14:paraId="5FE1B52F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F0A8D5" w14:textId="77777777" w:rsidR="0031530C" w:rsidRPr="003759B1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I tipa caurspīdīgs stikla flakons (20, 50 un 100 ml) ar pelēku silikona </w:t>
      </w:r>
      <w:proofErr w:type="spellStart"/>
      <w:r>
        <w:rPr>
          <w:szCs w:val="22"/>
        </w:rPr>
        <w:t>brombutila</w:t>
      </w:r>
      <w:proofErr w:type="spellEnd"/>
      <w:r>
        <w:rPr>
          <w:szCs w:val="22"/>
        </w:rPr>
        <w:t xml:space="preserve"> gumijas aizbāzni un alumīnija vāciņu.</w:t>
      </w:r>
    </w:p>
    <w:p w14:paraId="5B89EEA2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94B569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>Iepakojuma</w:t>
      </w:r>
      <w:r>
        <w:rPr>
          <w:szCs w:val="22"/>
        </w:rPr>
        <w:t xml:space="preserve"> lielumi</w:t>
      </w:r>
      <w:r w:rsidRPr="00C034AF">
        <w:rPr>
          <w:szCs w:val="22"/>
        </w:rPr>
        <w:t>: 1 x 20 ml, 5 x 20 ml, 1 x 50 ml, 1 x 100 ml</w:t>
      </w:r>
    </w:p>
    <w:p w14:paraId="450060F3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942205" w14:textId="77777777" w:rsidR="0031530C" w:rsidRDefault="0031530C" w:rsidP="0031530C">
      <w:pPr>
        <w:tabs>
          <w:tab w:val="clear" w:pos="567"/>
        </w:tabs>
        <w:spacing w:line="240" w:lineRule="auto"/>
        <w:jc w:val="both"/>
      </w:pPr>
      <w:r w:rsidRPr="004A7CA7">
        <w:t>Ne visi iepakojuma lielumi var tikt izplatīti</w:t>
      </w:r>
      <w:r w:rsidRPr="00E57A7D">
        <w:t>.</w:t>
      </w:r>
    </w:p>
    <w:p w14:paraId="5FE9E831" w14:textId="77777777" w:rsidR="0031530C" w:rsidRDefault="0031530C" w:rsidP="0031530C">
      <w:pPr>
        <w:tabs>
          <w:tab w:val="clear" w:pos="567"/>
        </w:tabs>
        <w:spacing w:line="240" w:lineRule="auto"/>
        <w:jc w:val="both"/>
      </w:pPr>
    </w:p>
    <w:p w14:paraId="2B7D797E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AA9A83" w14:textId="77777777" w:rsidR="0031530C" w:rsidRPr="00E57A7D" w:rsidRDefault="0031530C" w:rsidP="0031530C">
      <w:pPr>
        <w:pStyle w:val="Style1"/>
      </w:pPr>
      <w:r w:rsidRPr="00C034AF">
        <w:rPr>
          <w:highlight w:val="lightGray"/>
        </w:rPr>
        <w:t>15.</w:t>
      </w:r>
      <w:r w:rsidRPr="00C034AF">
        <w:tab/>
      </w:r>
      <w:r w:rsidRPr="00E57A7D">
        <w:t>Datums, kad lietošanas instrukcija pēdējo reizi pārskatīta</w:t>
      </w:r>
    </w:p>
    <w:p w14:paraId="36F64EDC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3C1B66" w14:textId="77777777" w:rsidR="0031530C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11/2023</w:t>
      </w:r>
    </w:p>
    <w:p w14:paraId="76F3EAD9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857C06" w14:textId="77777777" w:rsidR="0031530C" w:rsidRPr="00E57A7D" w:rsidRDefault="0031530C" w:rsidP="0031530C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4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49F3A8F4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A56A04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E0D8F9" w14:textId="77777777" w:rsidR="0031530C" w:rsidRPr="00E57A7D" w:rsidRDefault="0031530C" w:rsidP="0031530C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1BF080CE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A2916" w14:textId="77777777" w:rsidR="0031530C" w:rsidRPr="00A47FA7" w:rsidRDefault="0031530C" w:rsidP="0031530C">
      <w:pPr>
        <w:tabs>
          <w:tab w:val="clear" w:pos="567"/>
        </w:tabs>
        <w:spacing w:line="240" w:lineRule="auto"/>
        <w:jc w:val="both"/>
        <w:rPr>
          <w:iCs/>
          <w:szCs w:val="22"/>
          <w:u w:val="single"/>
        </w:rPr>
      </w:pPr>
      <w:r w:rsidRPr="005B652B">
        <w:rPr>
          <w:szCs w:val="22"/>
          <w:u w:val="single"/>
        </w:rPr>
        <w:t xml:space="preserve">Tirdzniecības atļaujas turētājs </w:t>
      </w:r>
      <w:r w:rsidRPr="00A47FA7">
        <w:rPr>
          <w:u w:val="single"/>
        </w:rPr>
        <w:t>un kontaktinformācija, lai ziņotu par iespējamām blakusparādībām</w:t>
      </w:r>
      <w:r w:rsidRPr="005B652B">
        <w:rPr>
          <w:szCs w:val="22"/>
          <w:u w:val="single"/>
        </w:rPr>
        <w:t>:</w:t>
      </w:r>
      <w:r w:rsidRPr="00A47FA7">
        <w:rPr>
          <w:szCs w:val="22"/>
          <w:u w:val="single"/>
        </w:rPr>
        <w:t xml:space="preserve"> </w:t>
      </w:r>
    </w:p>
    <w:p w14:paraId="7357316B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 xml:space="preserve">Orion </w:t>
      </w:r>
      <w:proofErr w:type="spellStart"/>
      <w:r w:rsidRPr="00C034AF">
        <w:rPr>
          <w:szCs w:val="22"/>
        </w:rPr>
        <w:t>Corporation</w:t>
      </w:r>
      <w:proofErr w:type="spellEnd"/>
    </w:p>
    <w:p w14:paraId="730FBC98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C034AF">
        <w:rPr>
          <w:szCs w:val="22"/>
        </w:rPr>
        <w:t>Orionintie</w:t>
      </w:r>
      <w:proofErr w:type="spellEnd"/>
      <w:r w:rsidRPr="00C034AF">
        <w:rPr>
          <w:szCs w:val="22"/>
        </w:rPr>
        <w:t> 1</w:t>
      </w:r>
    </w:p>
    <w:p w14:paraId="3DC3149F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>FI-02200 </w:t>
      </w:r>
      <w:proofErr w:type="spellStart"/>
      <w:r w:rsidRPr="00C034AF">
        <w:rPr>
          <w:szCs w:val="22"/>
        </w:rPr>
        <w:t>Espoo</w:t>
      </w:r>
      <w:proofErr w:type="spellEnd"/>
    </w:p>
    <w:p w14:paraId="7FFAE5E9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>Somija</w:t>
      </w:r>
    </w:p>
    <w:p w14:paraId="575306CA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869FF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C034AF">
        <w:rPr>
          <w:szCs w:val="22"/>
          <w:u w:val="single"/>
        </w:rPr>
        <w:t>Par sērijas izlaidi atbildīgais ražotājs:</w:t>
      </w:r>
    </w:p>
    <w:p w14:paraId="3A4723B8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 xml:space="preserve">Orion </w:t>
      </w:r>
      <w:proofErr w:type="spellStart"/>
      <w:r w:rsidRPr="00C034AF">
        <w:rPr>
          <w:szCs w:val="22"/>
        </w:rPr>
        <w:t>Corporation</w:t>
      </w:r>
      <w:proofErr w:type="spellEnd"/>
      <w:r w:rsidRPr="00C034AF">
        <w:rPr>
          <w:szCs w:val="22"/>
        </w:rPr>
        <w:t xml:space="preserve"> Orion </w:t>
      </w:r>
      <w:proofErr w:type="spellStart"/>
      <w:r w:rsidRPr="00C034AF">
        <w:rPr>
          <w:szCs w:val="22"/>
        </w:rPr>
        <w:t>Pharma</w:t>
      </w:r>
      <w:proofErr w:type="spellEnd"/>
    </w:p>
    <w:p w14:paraId="563219A4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C034AF">
        <w:rPr>
          <w:szCs w:val="22"/>
        </w:rPr>
        <w:t>Orionintie</w:t>
      </w:r>
      <w:proofErr w:type="spellEnd"/>
      <w:r w:rsidRPr="00C034AF">
        <w:rPr>
          <w:szCs w:val="22"/>
        </w:rPr>
        <w:t xml:space="preserve"> 1</w:t>
      </w:r>
    </w:p>
    <w:p w14:paraId="5B0E9393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34AF">
        <w:rPr>
          <w:szCs w:val="22"/>
        </w:rPr>
        <w:t xml:space="preserve">FI-02200 </w:t>
      </w:r>
      <w:proofErr w:type="spellStart"/>
      <w:r w:rsidRPr="00C034AF">
        <w:rPr>
          <w:szCs w:val="22"/>
        </w:rPr>
        <w:t>Espoo</w:t>
      </w:r>
      <w:proofErr w:type="spellEnd"/>
    </w:p>
    <w:p w14:paraId="594056ED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Somija</w:t>
      </w:r>
    </w:p>
    <w:p w14:paraId="1453AADA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CE1E1F" w14:textId="77777777" w:rsidR="0031530C" w:rsidRPr="00A47FA7" w:rsidRDefault="0031530C" w:rsidP="0031530C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A47FA7">
        <w:rPr>
          <w:szCs w:val="22"/>
          <w:highlight w:val="lightGray"/>
        </w:rPr>
        <w:t xml:space="preserve">Orion </w:t>
      </w:r>
      <w:proofErr w:type="spellStart"/>
      <w:r w:rsidRPr="00A47FA7">
        <w:rPr>
          <w:szCs w:val="22"/>
          <w:highlight w:val="lightGray"/>
        </w:rPr>
        <w:t>Corporation</w:t>
      </w:r>
      <w:proofErr w:type="spellEnd"/>
      <w:r w:rsidRPr="00A47FA7">
        <w:rPr>
          <w:szCs w:val="22"/>
          <w:highlight w:val="lightGray"/>
        </w:rPr>
        <w:t xml:space="preserve"> Orion </w:t>
      </w:r>
      <w:proofErr w:type="spellStart"/>
      <w:r w:rsidRPr="00A47FA7">
        <w:rPr>
          <w:szCs w:val="22"/>
          <w:highlight w:val="lightGray"/>
        </w:rPr>
        <w:t>Pharma</w:t>
      </w:r>
      <w:proofErr w:type="spellEnd"/>
    </w:p>
    <w:p w14:paraId="46667C8E" w14:textId="77777777" w:rsidR="0031530C" w:rsidRPr="00A47FA7" w:rsidRDefault="0031530C" w:rsidP="0031530C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proofErr w:type="spellStart"/>
      <w:r w:rsidRPr="00A47FA7">
        <w:rPr>
          <w:szCs w:val="22"/>
          <w:highlight w:val="lightGray"/>
        </w:rPr>
        <w:t>Joensuunkatu</w:t>
      </w:r>
      <w:proofErr w:type="spellEnd"/>
      <w:r w:rsidRPr="00A47FA7">
        <w:rPr>
          <w:szCs w:val="22"/>
          <w:highlight w:val="lightGray"/>
        </w:rPr>
        <w:t xml:space="preserve"> 7</w:t>
      </w:r>
    </w:p>
    <w:p w14:paraId="64C51FA3" w14:textId="77777777" w:rsidR="0031530C" w:rsidRPr="00A47FA7" w:rsidRDefault="0031530C" w:rsidP="0031530C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A47FA7">
        <w:rPr>
          <w:szCs w:val="22"/>
          <w:highlight w:val="lightGray"/>
        </w:rPr>
        <w:t xml:space="preserve">FI-24100 </w:t>
      </w:r>
      <w:proofErr w:type="spellStart"/>
      <w:r w:rsidRPr="00A47FA7">
        <w:rPr>
          <w:szCs w:val="22"/>
          <w:highlight w:val="lightGray"/>
        </w:rPr>
        <w:t>Salo</w:t>
      </w:r>
      <w:proofErr w:type="spellEnd"/>
    </w:p>
    <w:p w14:paraId="795B9810" w14:textId="77777777" w:rsidR="0031530C" w:rsidRPr="008C708D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47FA7">
        <w:rPr>
          <w:szCs w:val="22"/>
          <w:highlight w:val="lightGray"/>
        </w:rPr>
        <w:t>Somija</w:t>
      </w:r>
    </w:p>
    <w:p w14:paraId="49E59493" w14:textId="77777777" w:rsidR="0031530C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81A180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u w:val="single"/>
        </w:rPr>
        <w:t>Vietējie pārstāvji 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p w14:paraId="131D53AA" w14:textId="77777777" w:rsidR="0031530C" w:rsidRPr="005E290A" w:rsidRDefault="0031530C" w:rsidP="0031530C">
      <w:pPr>
        <w:rPr>
          <w:lang w:val="sv-SE"/>
        </w:rPr>
      </w:pPr>
      <w:r w:rsidRPr="00144C95">
        <w:rPr>
          <w:lang w:val="sv-FI"/>
        </w:rPr>
        <w:t>UAB „ORION PHARMA“</w:t>
      </w:r>
    </w:p>
    <w:p w14:paraId="671F6205" w14:textId="77777777" w:rsidR="0031530C" w:rsidRPr="00144C95" w:rsidRDefault="0031530C" w:rsidP="0031530C">
      <w:pPr>
        <w:rPr>
          <w:lang w:val="en-IN"/>
        </w:rPr>
      </w:pPr>
      <w:proofErr w:type="spellStart"/>
      <w:r w:rsidRPr="00144C95">
        <w:t>Ukmergės</w:t>
      </w:r>
      <w:proofErr w:type="spellEnd"/>
      <w:r w:rsidRPr="00144C95">
        <w:t xml:space="preserve"> g. 126</w:t>
      </w:r>
    </w:p>
    <w:p w14:paraId="3A003BAC" w14:textId="77777777" w:rsidR="0031530C" w:rsidRPr="001A2EB4" w:rsidRDefault="0031530C" w:rsidP="0031530C">
      <w:r w:rsidRPr="00144C95">
        <w:t xml:space="preserve">LT-08100 </w:t>
      </w:r>
      <w:proofErr w:type="spellStart"/>
      <w:r w:rsidRPr="00144C95">
        <w:t>Vilnius</w:t>
      </w:r>
      <w:proofErr w:type="spellEnd"/>
      <w:r w:rsidRPr="00144C95">
        <w:t>, Lietuva</w:t>
      </w:r>
    </w:p>
    <w:p w14:paraId="35FE17DE" w14:textId="77777777" w:rsidR="0031530C" w:rsidRPr="00C034AF" w:rsidRDefault="0031530C" w:rsidP="0031530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C1EF4">
        <w:rPr>
          <w:bCs/>
          <w:szCs w:val="22"/>
          <w:lang w:val="fi-FI"/>
        </w:rPr>
        <w:t>Tel: +370</w:t>
      </w:r>
      <w:r>
        <w:rPr>
          <w:bCs/>
          <w:szCs w:val="22"/>
          <w:lang w:val="fi-FI"/>
        </w:rPr>
        <w:t> </w:t>
      </w:r>
      <w:r w:rsidRPr="003C1EF4">
        <w:rPr>
          <w:bCs/>
          <w:szCs w:val="22"/>
          <w:lang w:val="fi-FI"/>
        </w:rPr>
        <w:t>5</w:t>
      </w:r>
      <w:r>
        <w:rPr>
          <w:bCs/>
          <w:szCs w:val="22"/>
          <w:lang w:val="fi-FI"/>
        </w:rPr>
        <w:t> </w:t>
      </w:r>
      <w:r w:rsidRPr="003C1EF4">
        <w:rPr>
          <w:bCs/>
          <w:szCs w:val="22"/>
          <w:lang w:val="fi-FI"/>
        </w:rPr>
        <w:t>2769</w:t>
      </w:r>
      <w:r>
        <w:rPr>
          <w:bCs/>
          <w:szCs w:val="22"/>
          <w:lang w:val="fi-FI"/>
        </w:rPr>
        <w:t> </w:t>
      </w:r>
      <w:r w:rsidRPr="003C1EF4">
        <w:rPr>
          <w:bCs/>
          <w:szCs w:val="22"/>
          <w:lang w:val="fi-FI"/>
        </w:rPr>
        <w:t>499</w:t>
      </w:r>
    </w:p>
    <w:p w14:paraId="38CB1A8E" w14:textId="77777777" w:rsidR="008A75E8" w:rsidRPr="003759B1" w:rsidRDefault="008A75E8" w:rsidP="0031530C">
      <w:pPr>
        <w:autoSpaceDE w:val="0"/>
        <w:autoSpaceDN w:val="0"/>
        <w:adjustRightInd w:val="0"/>
        <w:spacing w:line="240" w:lineRule="auto"/>
        <w:rPr>
          <w:szCs w:val="22"/>
        </w:rPr>
      </w:pPr>
    </w:p>
    <w:sectPr w:rsidR="008A75E8" w:rsidRPr="003759B1" w:rsidSect="007F2F0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8ED71" w14:textId="77777777" w:rsidR="00F3061E" w:rsidRDefault="00F3061E">
      <w:r>
        <w:separator/>
      </w:r>
    </w:p>
  </w:endnote>
  <w:endnote w:type="continuationSeparator" w:id="0">
    <w:p w14:paraId="051A8AD5" w14:textId="77777777" w:rsidR="00F3061E" w:rsidRDefault="00F30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D3EF" w14:textId="77777777" w:rsidR="008E5EF5" w:rsidRDefault="008E5E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A3D4C" w14:textId="77777777" w:rsidR="008E5EF5" w:rsidRPr="00B94A1B" w:rsidRDefault="008E5EF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B94A1B">
      <w:rPr>
        <w:rFonts w:ascii="Times New Roman" w:hAnsi="Times New Roman"/>
      </w:rPr>
      <w:fldChar w:fldCharType="begin"/>
    </w:r>
    <w:r w:rsidRPr="00B94A1B">
      <w:rPr>
        <w:rFonts w:ascii="Times New Roman" w:hAnsi="Times New Roman"/>
      </w:rPr>
      <w:instrText xml:space="preserve"> PAGE  \* MERGEFORMAT </w:instrText>
    </w:r>
    <w:r w:rsidRPr="00B94A1B">
      <w:rPr>
        <w:rFonts w:ascii="Times New Roman" w:hAnsi="Times New Roman"/>
      </w:rPr>
      <w:fldChar w:fldCharType="separate"/>
    </w:r>
    <w:r w:rsidR="00DE1B67">
      <w:rPr>
        <w:rFonts w:ascii="Times New Roman" w:hAnsi="Times New Roman"/>
        <w:noProof/>
      </w:rPr>
      <w:t>1</w:t>
    </w:r>
    <w:r w:rsidRPr="00B94A1B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93B63" w14:textId="77777777" w:rsidR="008E5EF5" w:rsidRDefault="008E5EF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CC77E" w14:textId="77777777" w:rsidR="00F3061E" w:rsidRDefault="00F3061E">
      <w:r>
        <w:separator/>
      </w:r>
    </w:p>
  </w:footnote>
  <w:footnote w:type="continuationSeparator" w:id="0">
    <w:p w14:paraId="539BEB3C" w14:textId="77777777" w:rsidR="00F3061E" w:rsidRDefault="00F30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2EC66" w14:textId="77777777" w:rsidR="008E5EF5" w:rsidRDefault="008E5E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EB831" w14:textId="77777777" w:rsidR="008E5EF5" w:rsidRDefault="008E5EF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E927D" w14:textId="77777777" w:rsidR="008E5EF5" w:rsidRDefault="008E5E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243F2C"/>
    <w:multiLevelType w:val="hybridMultilevel"/>
    <w:tmpl w:val="88F0CFE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FC420F"/>
    <w:multiLevelType w:val="hybridMultilevel"/>
    <w:tmpl w:val="2A22AA78"/>
    <w:lvl w:ilvl="0" w:tplc="F6B641BC">
      <w:start w:val="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4" w15:restartNumberingAfterBreak="0">
    <w:nsid w:val="25097B33"/>
    <w:multiLevelType w:val="hybridMultilevel"/>
    <w:tmpl w:val="F666626A"/>
    <w:lvl w:ilvl="0" w:tplc="7862E63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68418A"/>
    <w:multiLevelType w:val="hybridMultilevel"/>
    <w:tmpl w:val="3B48A824"/>
    <w:lvl w:ilvl="0" w:tplc="7862E63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9" w15:restartNumberingAfterBreak="0">
    <w:nsid w:val="2F5D47E3"/>
    <w:multiLevelType w:val="hybridMultilevel"/>
    <w:tmpl w:val="DEEA315E"/>
    <w:lvl w:ilvl="0" w:tplc="437C4BB6">
      <w:start w:val="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3ABE388E"/>
    <w:multiLevelType w:val="hybridMultilevel"/>
    <w:tmpl w:val="E806B2A8"/>
    <w:lvl w:ilvl="0" w:tplc="19E6D2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8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0" w15:restartNumberingAfterBreak="0">
    <w:nsid w:val="5A3F65D8"/>
    <w:multiLevelType w:val="multilevel"/>
    <w:tmpl w:val="A02E932A"/>
    <w:numStyleLink w:val="BulletsAgency"/>
  </w:abstractNum>
  <w:abstractNum w:abstractNumId="31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2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5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 w15:restartNumberingAfterBreak="0">
    <w:nsid w:val="6B085962"/>
    <w:multiLevelType w:val="hybridMultilevel"/>
    <w:tmpl w:val="6E40E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0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10330654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2992427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277221266">
    <w:abstractNumId w:val="39"/>
  </w:num>
  <w:num w:numId="4" w16cid:durableId="1804349873">
    <w:abstractNumId w:val="38"/>
  </w:num>
  <w:num w:numId="5" w16cid:durableId="84619857">
    <w:abstractNumId w:val="17"/>
  </w:num>
  <w:num w:numId="6" w16cid:durableId="1109543687">
    <w:abstractNumId w:val="29"/>
  </w:num>
  <w:num w:numId="7" w16cid:durableId="1153376804">
    <w:abstractNumId w:val="24"/>
  </w:num>
  <w:num w:numId="8" w16cid:durableId="1358655167">
    <w:abstractNumId w:val="10"/>
  </w:num>
  <w:num w:numId="9" w16cid:durableId="694379571">
    <w:abstractNumId w:val="35"/>
  </w:num>
  <w:num w:numId="10" w16cid:durableId="827982677">
    <w:abstractNumId w:val="36"/>
  </w:num>
  <w:num w:numId="11" w16cid:durableId="1149052074">
    <w:abstractNumId w:val="20"/>
  </w:num>
  <w:num w:numId="12" w16cid:durableId="1149596623">
    <w:abstractNumId w:val="18"/>
  </w:num>
  <w:num w:numId="13" w16cid:durableId="422730688">
    <w:abstractNumId w:val="4"/>
  </w:num>
  <w:num w:numId="14" w16cid:durableId="759760763">
    <w:abstractNumId w:val="34"/>
  </w:num>
  <w:num w:numId="15" w16cid:durableId="921644304">
    <w:abstractNumId w:val="23"/>
  </w:num>
  <w:num w:numId="16" w16cid:durableId="614213902">
    <w:abstractNumId w:val="40"/>
  </w:num>
  <w:num w:numId="17" w16cid:durableId="546576420">
    <w:abstractNumId w:val="11"/>
  </w:num>
  <w:num w:numId="18" w16cid:durableId="1228766730">
    <w:abstractNumId w:val="1"/>
  </w:num>
  <w:num w:numId="19" w16cid:durableId="2010985233">
    <w:abstractNumId w:val="21"/>
  </w:num>
  <w:num w:numId="20" w16cid:durableId="1240090903">
    <w:abstractNumId w:val="5"/>
  </w:num>
  <w:num w:numId="21" w16cid:durableId="1170097344">
    <w:abstractNumId w:val="9"/>
  </w:num>
  <w:num w:numId="22" w16cid:durableId="846596489">
    <w:abstractNumId w:val="31"/>
  </w:num>
  <w:num w:numId="23" w16cid:durableId="963578677">
    <w:abstractNumId w:val="41"/>
  </w:num>
  <w:num w:numId="24" w16cid:durableId="1034430564">
    <w:abstractNumId w:val="26"/>
  </w:num>
  <w:num w:numId="25" w16cid:durableId="1399476161">
    <w:abstractNumId w:val="13"/>
  </w:num>
  <w:num w:numId="26" w16cid:durableId="328022386">
    <w:abstractNumId w:val="15"/>
  </w:num>
  <w:num w:numId="27" w16cid:durableId="458959046">
    <w:abstractNumId w:val="7"/>
  </w:num>
  <w:num w:numId="28" w16cid:durableId="1530099246">
    <w:abstractNumId w:val="8"/>
  </w:num>
  <w:num w:numId="29" w16cid:durableId="1982075180">
    <w:abstractNumId w:val="27"/>
  </w:num>
  <w:num w:numId="30" w16cid:durableId="698359995">
    <w:abstractNumId w:val="42"/>
  </w:num>
  <w:num w:numId="31" w16cid:durableId="581526226">
    <w:abstractNumId w:val="43"/>
  </w:num>
  <w:num w:numId="32" w16cid:durableId="1931621254">
    <w:abstractNumId w:val="25"/>
  </w:num>
  <w:num w:numId="33" w16cid:durableId="1451243638">
    <w:abstractNumId w:val="33"/>
  </w:num>
  <w:num w:numId="34" w16cid:durableId="1612324583">
    <w:abstractNumId w:val="28"/>
  </w:num>
  <w:num w:numId="35" w16cid:durableId="1647271927">
    <w:abstractNumId w:val="3"/>
  </w:num>
  <w:num w:numId="36" w16cid:durableId="675772102">
    <w:abstractNumId w:val="6"/>
  </w:num>
  <w:num w:numId="37" w16cid:durableId="1378626158">
    <w:abstractNumId w:val="30"/>
  </w:num>
  <w:num w:numId="38" w16cid:durableId="1239831244">
    <w:abstractNumId w:val="2"/>
  </w:num>
  <w:num w:numId="39" w16cid:durableId="1597664771">
    <w:abstractNumId w:val="22"/>
  </w:num>
  <w:num w:numId="40" w16cid:durableId="1862233584">
    <w:abstractNumId w:val="19"/>
  </w:num>
  <w:num w:numId="41" w16cid:durableId="930549574">
    <w:abstractNumId w:val="12"/>
  </w:num>
  <w:num w:numId="42" w16cid:durableId="27680207">
    <w:abstractNumId w:val="14"/>
  </w:num>
  <w:num w:numId="43" w16cid:durableId="1290012123">
    <w:abstractNumId w:val="16"/>
  </w:num>
  <w:num w:numId="44" w16cid:durableId="486871053">
    <w:abstractNumId w:val="37"/>
  </w:num>
  <w:num w:numId="45" w16cid:durableId="46839658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hideSpellingErrors/>
  <w:hideGrammaticalErrors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1102D"/>
    <w:rsid w:val="00016C3C"/>
    <w:rsid w:val="00021B82"/>
    <w:rsid w:val="000221A8"/>
    <w:rsid w:val="0002390A"/>
    <w:rsid w:val="00024777"/>
    <w:rsid w:val="00024CB7"/>
    <w:rsid w:val="00024E21"/>
    <w:rsid w:val="000255D4"/>
    <w:rsid w:val="00027F32"/>
    <w:rsid w:val="00036C50"/>
    <w:rsid w:val="00045032"/>
    <w:rsid w:val="00051E7D"/>
    <w:rsid w:val="00052D2B"/>
    <w:rsid w:val="00053EF7"/>
    <w:rsid w:val="00054F55"/>
    <w:rsid w:val="00062945"/>
    <w:rsid w:val="00064C8E"/>
    <w:rsid w:val="000729BA"/>
    <w:rsid w:val="000736FB"/>
    <w:rsid w:val="00073A0D"/>
    <w:rsid w:val="00080453"/>
    <w:rsid w:val="00080750"/>
    <w:rsid w:val="0008169A"/>
    <w:rsid w:val="000860CE"/>
    <w:rsid w:val="00092526"/>
    <w:rsid w:val="00092A37"/>
    <w:rsid w:val="000938A6"/>
    <w:rsid w:val="00097C1E"/>
    <w:rsid w:val="000A1DF5"/>
    <w:rsid w:val="000B7873"/>
    <w:rsid w:val="000C02A1"/>
    <w:rsid w:val="000C1D4F"/>
    <w:rsid w:val="000C687A"/>
    <w:rsid w:val="000D5A15"/>
    <w:rsid w:val="000D67D0"/>
    <w:rsid w:val="000E195C"/>
    <w:rsid w:val="000E3602"/>
    <w:rsid w:val="000F38DA"/>
    <w:rsid w:val="000F5822"/>
    <w:rsid w:val="000F65AF"/>
    <w:rsid w:val="000F796B"/>
    <w:rsid w:val="0010031E"/>
    <w:rsid w:val="001012EB"/>
    <w:rsid w:val="00105D9E"/>
    <w:rsid w:val="001078D1"/>
    <w:rsid w:val="00115782"/>
    <w:rsid w:val="001163B0"/>
    <w:rsid w:val="00124F36"/>
    <w:rsid w:val="00125666"/>
    <w:rsid w:val="00125C80"/>
    <w:rsid w:val="00127B62"/>
    <w:rsid w:val="0013799F"/>
    <w:rsid w:val="00137ADB"/>
    <w:rsid w:val="00140689"/>
    <w:rsid w:val="00140DF6"/>
    <w:rsid w:val="00145C3F"/>
    <w:rsid w:val="00145D34"/>
    <w:rsid w:val="00146284"/>
    <w:rsid w:val="0014690F"/>
    <w:rsid w:val="00146EAF"/>
    <w:rsid w:val="0015098E"/>
    <w:rsid w:val="001535AF"/>
    <w:rsid w:val="00154953"/>
    <w:rsid w:val="00161F64"/>
    <w:rsid w:val="0016539F"/>
    <w:rsid w:val="001674D3"/>
    <w:rsid w:val="00175264"/>
    <w:rsid w:val="001803D2"/>
    <w:rsid w:val="00181EFB"/>
    <w:rsid w:val="0018228B"/>
    <w:rsid w:val="001839EA"/>
    <w:rsid w:val="00185B50"/>
    <w:rsid w:val="0018625C"/>
    <w:rsid w:val="00186911"/>
    <w:rsid w:val="00187DE7"/>
    <w:rsid w:val="00187E62"/>
    <w:rsid w:val="00192045"/>
    <w:rsid w:val="001936C1"/>
    <w:rsid w:val="00193B14"/>
    <w:rsid w:val="00193E72"/>
    <w:rsid w:val="00195267"/>
    <w:rsid w:val="0019600B"/>
    <w:rsid w:val="0019686E"/>
    <w:rsid w:val="001A0E2C"/>
    <w:rsid w:val="001A28C9"/>
    <w:rsid w:val="001A34BC"/>
    <w:rsid w:val="001B1C77"/>
    <w:rsid w:val="001B6F4A"/>
    <w:rsid w:val="001C5288"/>
    <w:rsid w:val="001C5B03"/>
    <w:rsid w:val="001D368F"/>
    <w:rsid w:val="001D5297"/>
    <w:rsid w:val="001D610A"/>
    <w:rsid w:val="001D6D96"/>
    <w:rsid w:val="001D7950"/>
    <w:rsid w:val="001D7A77"/>
    <w:rsid w:val="001E5621"/>
    <w:rsid w:val="001F3ED1"/>
    <w:rsid w:val="001F3EF9"/>
    <w:rsid w:val="001F627D"/>
    <w:rsid w:val="001F6622"/>
    <w:rsid w:val="0020247C"/>
    <w:rsid w:val="002100FC"/>
    <w:rsid w:val="002121F4"/>
    <w:rsid w:val="00213890"/>
    <w:rsid w:val="00214E52"/>
    <w:rsid w:val="0021661A"/>
    <w:rsid w:val="002206E3"/>
    <w:rsid w:val="002207C0"/>
    <w:rsid w:val="00224B93"/>
    <w:rsid w:val="0022755E"/>
    <w:rsid w:val="002277CE"/>
    <w:rsid w:val="0023008F"/>
    <w:rsid w:val="0023676E"/>
    <w:rsid w:val="002414B6"/>
    <w:rsid w:val="002422EB"/>
    <w:rsid w:val="00242397"/>
    <w:rsid w:val="00246556"/>
    <w:rsid w:val="00250DD1"/>
    <w:rsid w:val="00251183"/>
    <w:rsid w:val="00251689"/>
    <w:rsid w:val="0025267C"/>
    <w:rsid w:val="00253B6B"/>
    <w:rsid w:val="00265656"/>
    <w:rsid w:val="00265E77"/>
    <w:rsid w:val="00266155"/>
    <w:rsid w:val="00270EE2"/>
    <w:rsid w:val="0027270B"/>
    <w:rsid w:val="002752E5"/>
    <w:rsid w:val="00282856"/>
    <w:rsid w:val="002838C8"/>
    <w:rsid w:val="00285DDE"/>
    <w:rsid w:val="00290805"/>
    <w:rsid w:val="00290C2A"/>
    <w:rsid w:val="002931DD"/>
    <w:rsid w:val="002A0E7C"/>
    <w:rsid w:val="002A21ED"/>
    <w:rsid w:val="002A3F88"/>
    <w:rsid w:val="002B0F11"/>
    <w:rsid w:val="002B56BF"/>
    <w:rsid w:val="002C55FF"/>
    <w:rsid w:val="002C592B"/>
    <w:rsid w:val="002D19A0"/>
    <w:rsid w:val="002E0509"/>
    <w:rsid w:val="002E15AB"/>
    <w:rsid w:val="002E3A90"/>
    <w:rsid w:val="002E46CC"/>
    <w:rsid w:val="002E4BB6"/>
    <w:rsid w:val="002E4F48"/>
    <w:rsid w:val="002E62CB"/>
    <w:rsid w:val="002E6DF1"/>
    <w:rsid w:val="002E6ED9"/>
    <w:rsid w:val="002F0957"/>
    <w:rsid w:val="002F41AD"/>
    <w:rsid w:val="002F43F6"/>
    <w:rsid w:val="002F4624"/>
    <w:rsid w:val="002F71D5"/>
    <w:rsid w:val="003020BB"/>
    <w:rsid w:val="00304393"/>
    <w:rsid w:val="00305AB2"/>
    <w:rsid w:val="0031032B"/>
    <w:rsid w:val="0031530C"/>
    <w:rsid w:val="00316E87"/>
    <w:rsid w:val="00323129"/>
    <w:rsid w:val="0032453E"/>
    <w:rsid w:val="00325053"/>
    <w:rsid w:val="003256AC"/>
    <w:rsid w:val="0033129D"/>
    <w:rsid w:val="003320ED"/>
    <w:rsid w:val="0033480E"/>
    <w:rsid w:val="00337123"/>
    <w:rsid w:val="00341866"/>
    <w:rsid w:val="003535E0"/>
    <w:rsid w:val="00360EEC"/>
    <w:rsid w:val="00362087"/>
    <w:rsid w:val="00365456"/>
    <w:rsid w:val="00366F56"/>
    <w:rsid w:val="0037013C"/>
    <w:rsid w:val="00370F42"/>
    <w:rsid w:val="003737C8"/>
    <w:rsid w:val="0037589D"/>
    <w:rsid w:val="003759B1"/>
    <w:rsid w:val="00376BB1"/>
    <w:rsid w:val="00377E23"/>
    <w:rsid w:val="0038277C"/>
    <w:rsid w:val="0038393C"/>
    <w:rsid w:val="00383E14"/>
    <w:rsid w:val="00386244"/>
    <w:rsid w:val="003909E0"/>
    <w:rsid w:val="003911C8"/>
    <w:rsid w:val="0039362A"/>
    <w:rsid w:val="00393E09"/>
    <w:rsid w:val="00395B15"/>
    <w:rsid w:val="00396026"/>
    <w:rsid w:val="00397ABE"/>
    <w:rsid w:val="003A0DAB"/>
    <w:rsid w:val="003A3E2F"/>
    <w:rsid w:val="003A6CCB"/>
    <w:rsid w:val="003B10C4"/>
    <w:rsid w:val="003B48EB"/>
    <w:rsid w:val="003C33FF"/>
    <w:rsid w:val="003C4331"/>
    <w:rsid w:val="003C64A5"/>
    <w:rsid w:val="003D03CC"/>
    <w:rsid w:val="003D077F"/>
    <w:rsid w:val="003D43CC"/>
    <w:rsid w:val="003D4BB7"/>
    <w:rsid w:val="003E0116"/>
    <w:rsid w:val="003E26C3"/>
    <w:rsid w:val="003F032B"/>
    <w:rsid w:val="003F0D6C"/>
    <w:rsid w:val="003F0F26"/>
    <w:rsid w:val="003F12D9"/>
    <w:rsid w:val="003F17A8"/>
    <w:rsid w:val="003F1B4C"/>
    <w:rsid w:val="003F23FA"/>
    <w:rsid w:val="003F2D8A"/>
    <w:rsid w:val="003F403B"/>
    <w:rsid w:val="003F418E"/>
    <w:rsid w:val="004008F6"/>
    <w:rsid w:val="0040706D"/>
    <w:rsid w:val="0041173B"/>
    <w:rsid w:val="00412BBE"/>
    <w:rsid w:val="00414B20"/>
    <w:rsid w:val="004169BA"/>
    <w:rsid w:val="0041798B"/>
    <w:rsid w:val="00417DE3"/>
    <w:rsid w:val="00420850"/>
    <w:rsid w:val="00423968"/>
    <w:rsid w:val="00427054"/>
    <w:rsid w:val="004304B1"/>
    <w:rsid w:val="0043320A"/>
    <w:rsid w:val="004332E3"/>
    <w:rsid w:val="00435090"/>
    <w:rsid w:val="004518A6"/>
    <w:rsid w:val="00453C26"/>
    <w:rsid w:val="00453D66"/>
    <w:rsid w:val="00453E1D"/>
    <w:rsid w:val="00454501"/>
    <w:rsid w:val="00454589"/>
    <w:rsid w:val="00456ED0"/>
    <w:rsid w:val="00457550"/>
    <w:rsid w:val="004622BC"/>
    <w:rsid w:val="00466EE9"/>
    <w:rsid w:val="00474C50"/>
    <w:rsid w:val="004771F9"/>
    <w:rsid w:val="004800AB"/>
    <w:rsid w:val="00481CE3"/>
    <w:rsid w:val="00486006"/>
    <w:rsid w:val="004863AB"/>
    <w:rsid w:val="00486BAD"/>
    <w:rsid w:val="00486BBE"/>
    <w:rsid w:val="00487123"/>
    <w:rsid w:val="004976DA"/>
    <w:rsid w:val="004A1BD5"/>
    <w:rsid w:val="004A4444"/>
    <w:rsid w:val="004A61E1"/>
    <w:rsid w:val="004B2344"/>
    <w:rsid w:val="004B5DDC"/>
    <w:rsid w:val="004B798E"/>
    <w:rsid w:val="004C2ABD"/>
    <w:rsid w:val="004C3C86"/>
    <w:rsid w:val="004D04EE"/>
    <w:rsid w:val="004D3E58"/>
    <w:rsid w:val="004D6746"/>
    <w:rsid w:val="004D767B"/>
    <w:rsid w:val="004E0F32"/>
    <w:rsid w:val="004E23A1"/>
    <w:rsid w:val="004E7092"/>
    <w:rsid w:val="004E7ECE"/>
    <w:rsid w:val="004F13A3"/>
    <w:rsid w:val="004F43AC"/>
    <w:rsid w:val="004F6F64"/>
    <w:rsid w:val="005004EC"/>
    <w:rsid w:val="00502E64"/>
    <w:rsid w:val="00510411"/>
    <w:rsid w:val="005113B2"/>
    <w:rsid w:val="00517756"/>
    <w:rsid w:val="005202C6"/>
    <w:rsid w:val="005211BF"/>
    <w:rsid w:val="00521C90"/>
    <w:rsid w:val="00523C53"/>
    <w:rsid w:val="005251D0"/>
    <w:rsid w:val="00527B8F"/>
    <w:rsid w:val="00542012"/>
    <w:rsid w:val="00543DF5"/>
    <w:rsid w:val="0055260D"/>
    <w:rsid w:val="00555422"/>
    <w:rsid w:val="00555810"/>
    <w:rsid w:val="00562DCA"/>
    <w:rsid w:val="0056568F"/>
    <w:rsid w:val="00571D26"/>
    <w:rsid w:val="005742E5"/>
    <w:rsid w:val="00582578"/>
    <w:rsid w:val="00587241"/>
    <w:rsid w:val="00597C69"/>
    <w:rsid w:val="005A3BB3"/>
    <w:rsid w:val="005B04A8"/>
    <w:rsid w:val="005B248A"/>
    <w:rsid w:val="005B28AD"/>
    <w:rsid w:val="005B328D"/>
    <w:rsid w:val="005B3503"/>
    <w:rsid w:val="005B3EE7"/>
    <w:rsid w:val="005B4DCD"/>
    <w:rsid w:val="005B4FAD"/>
    <w:rsid w:val="005C765D"/>
    <w:rsid w:val="005D380C"/>
    <w:rsid w:val="005D6E04"/>
    <w:rsid w:val="005D7A12"/>
    <w:rsid w:val="005E064E"/>
    <w:rsid w:val="005E53EE"/>
    <w:rsid w:val="005F0542"/>
    <w:rsid w:val="005F0F72"/>
    <w:rsid w:val="005F1C1F"/>
    <w:rsid w:val="005F346D"/>
    <w:rsid w:val="005F38FB"/>
    <w:rsid w:val="00602D3B"/>
    <w:rsid w:val="00604152"/>
    <w:rsid w:val="00606EA1"/>
    <w:rsid w:val="006128F0"/>
    <w:rsid w:val="006146A7"/>
    <w:rsid w:val="0061726B"/>
    <w:rsid w:val="006174CD"/>
    <w:rsid w:val="006230CB"/>
    <w:rsid w:val="0062387A"/>
    <w:rsid w:val="0063377D"/>
    <w:rsid w:val="006344BE"/>
    <w:rsid w:val="00634A66"/>
    <w:rsid w:val="00640336"/>
    <w:rsid w:val="00640FC9"/>
    <w:rsid w:val="006432F2"/>
    <w:rsid w:val="0065320F"/>
    <w:rsid w:val="00653D64"/>
    <w:rsid w:val="00654E13"/>
    <w:rsid w:val="00667489"/>
    <w:rsid w:val="006709E0"/>
    <w:rsid w:val="00670D44"/>
    <w:rsid w:val="00676AFC"/>
    <w:rsid w:val="006807CD"/>
    <w:rsid w:val="00682D43"/>
    <w:rsid w:val="00685BAF"/>
    <w:rsid w:val="00697D3B"/>
    <w:rsid w:val="006A0D03"/>
    <w:rsid w:val="006A41E9"/>
    <w:rsid w:val="006B12CB"/>
    <w:rsid w:val="006B1901"/>
    <w:rsid w:val="006B5916"/>
    <w:rsid w:val="006C21A7"/>
    <w:rsid w:val="006C4775"/>
    <w:rsid w:val="006C4F4A"/>
    <w:rsid w:val="006C5E80"/>
    <w:rsid w:val="006C7CEE"/>
    <w:rsid w:val="006D075E"/>
    <w:rsid w:val="006D6CEE"/>
    <w:rsid w:val="006D7C6E"/>
    <w:rsid w:val="006E00CA"/>
    <w:rsid w:val="006E2F95"/>
    <w:rsid w:val="006E44CC"/>
    <w:rsid w:val="00701C62"/>
    <w:rsid w:val="007031AA"/>
    <w:rsid w:val="00705EAF"/>
    <w:rsid w:val="007101CC"/>
    <w:rsid w:val="0071457B"/>
    <w:rsid w:val="00724E3B"/>
    <w:rsid w:val="00725EEA"/>
    <w:rsid w:val="00730CE9"/>
    <w:rsid w:val="0073373D"/>
    <w:rsid w:val="007439DB"/>
    <w:rsid w:val="00745791"/>
    <w:rsid w:val="007568D8"/>
    <w:rsid w:val="00760E32"/>
    <w:rsid w:val="00763352"/>
    <w:rsid w:val="00764A65"/>
    <w:rsid w:val="00765316"/>
    <w:rsid w:val="007653A5"/>
    <w:rsid w:val="00765DE0"/>
    <w:rsid w:val="00770377"/>
    <w:rsid w:val="007708C8"/>
    <w:rsid w:val="0077719D"/>
    <w:rsid w:val="00777D76"/>
    <w:rsid w:val="0078079F"/>
    <w:rsid w:val="00780DF0"/>
    <w:rsid w:val="00780FB9"/>
    <w:rsid w:val="00782F0F"/>
    <w:rsid w:val="00784313"/>
    <w:rsid w:val="00787482"/>
    <w:rsid w:val="007965BC"/>
    <w:rsid w:val="007A286D"/>
    <w:rsid w:val="007A38DF"/>
    <w:rsid w:val="007A60F7"/>
    <w:rsid w:val="007B20CF"/>
    <w:rsid w:val="007B2499"/>
    <w:rsid w:val="007B6F0A"/>
    <w:rsid w:val="007B72E1"/>
    <w:rsid w:val="007B783A"/>
    <w:rsid w:val="007C1B95"/>
    <w:rsid w:val="007D4853"/>
    <w:rsid w:val="007D5496"/>
    <w:rsid w:val="007D659D"/>
    <w:rsid w:val="007D73FB"/>
    <w:rsid w:val="007E2A3D"/>
    <w:rsid w:val="007E2F2D"/>
    <w:rsid w:val="007F1433"/>
    <w:rsid w:val="007F1491"/>
    <w:rsid w:val="007F2F03"/>
    <w:rsid w:val="007F765B"/>
    <w:rsid w:val="00800FE0"/>
    <w:rsid w:val="008057EF"/>
    <w:rsid w:val="008066AD"/>
    <w:rsid w:val="00807F30"/>
    <w:rsid w:val="00812A00"/>
    <w:rsid w:val="00814AF1"/>
    <w:rsid w:val="0081517F"/>
    <w:rsid w:val="00815370"/>
    <w:rsid w:val="00815E35"/>
    <w:rsid w:val="0082153D"/>
    <w:rsid w:val="008232D3"/>
    <w:rsid w:val="008255AA"/>
    <w:rsid w:val="00830FF3"/>
    <w:rsid w:val="00832A70"/>
    <w:rsid w:val="008334BF"/>
    <w:rsid w:val="00833EC3"/>
    <w:rsid w:val="00836B8C"/>
    <w:rsid w:val="00840062"/>
    <w:rsid w:val="008410C5"/>
    <w:rsid w:val="00846538"/>
    <w:rsid w:val="008469DB"/>
    <w:rsid w:val="00846C08"/>
    <w:rsid w:val="008530E7"/>
    <w:rsid w:val="0085341C"/>
    <w:rsid w:val="00856BDB"/>
    <w:rsid w:val="00857675"/>
    <w:rsid w:val="008671D2"/>
    <w:rsid w:val="00872E6A"/>
    <w:rsid w:val="00875EC3"/>
    <w:rsid w:val="008763E7"/>
    <w:rsid w:val="00880736"/>
    <w:rsid w:val="008808C5"/>
    <w:rsid w:val="00880D04"/>
    <w:rsid w:val="00881660"/>
    <w:rsid w:val="00881A7C"/>
    <w:rsid w:val="00883C78"/>
    <w:rsid w:val="00885159"/>
    <w:rsid w:val="00885214"/>
    <w:rsid w:val="00887615"/>
    <w:rsid w:val="00890052"/>
    <w:rsid w:val="00894E3A"/>
    <w:rsid w:val="00895A2F"/>
    <w:rsid w:val="00896EBD"/>
    <w:rsid w:val="008A0387"/>
    <w:rsid w:val="008A10ED"/>
    <w:rsid w:val="008A5665"/>
    <w:rsid w:val="008A75E8"/>
    <w:rsid w:val="008B1399"/>
    <w:rsid w:val="008B24A8"/>
    <w:rsid w:val="008B25E4"/>
    <w:rsid w:val="008B3D78"/>
    <w:rsid w:val="008B4E5A"/>
    <w:rsid w:val="008C0016"/>
    <w:rsid w:val="008C261B"/>
    <w:rsid w:val="008C4FCA"/>
    <w:rsid w:val="008C7882"/>
    <w:rsid w:val="008D2261"/>
    <w:rsid w:val="008D44A4"/>
    <w:rsid w:val="008D4C28"/>
    <w:rsid w:val="008D577B"/>
    <w:rsid w:val="008D7A98"/>
    <w:rsid w:val="008E17C4"/>
    <w:rsid w:val="008E3B38"/>
    <w:rsid w:val="008E45C4"/>
    <w:rsid w:val="008E5EF5"/>
    <w:rsid w:val="008E64B1"/>
    <w:rsid w:val="008E64FA"/>
    <w:rsid w:val="008E74ED"/>
    <w:rsid w:val="008F4C84"/>
    <w:rsid w:val="008F4DEF"/>
    <w:rsid w:val="008F770D"/>
    <w:rsid w:val="009010E1"/>
    <w:rsid w:val="00903D0D"/>
    <w:rsid w:val="009048E1"/>
    <w:rsid w:val="0090598C"/>
    <w:rsid w:val="009071BB"/>
    <w:rsid w:val="00912C96"/>
    <w:rsid w:val="00913885"/>
    <w:rsid w:val="0093125E"/>
    <w:rsid w:val="00931D41"/>
    <w:rsid w:val="00933891"/>
    <w:rsid w:val="00933D18"/>
    <w:rsid w:val="00935DB5"/>
    <w:rsid w:val="00940F6B"/>
    <w:rsid w:val="00942221"/>
    <w:rsid w:val="00947B03"/>
    <w:rsid w:val="00950FBB"/>
    <w:rsid w:val="0095122F"/>
    <w:rsid w:val="00953349"/>
    <w:rsid w:val="00954BF2"/>
    <w:rsid w:val="00954E0C"/>
    <w:rsid w:val="00961156"/>
    <w:rsid w:val="0096489E"/>
    <w:rsid w:val="00964F03"/>
    <w:rsid w:val="00966F1F"/>
    <w:rsid w:val="009706AD"/>
    <w:rsid w:val="00975676"/>
    <w:rsid w:val="00976467"/>
    <w:rsid w:val="00976D32"/>
    <w:rsid w:val="009844F7"/>
    <w:rsid w:val="009923B7"/>
    <w:rsid w:val="00992944"/>
    <w:rsid w:val="009938F7"/>
    <w:rsid w:val="009A05AA"/>
    <w:rsid w:val="009A2D5A"/>
    <w:rsid w:val="009A2F31"/>
    <w:rsid w:val="009A69CA"/>
    <w:rsid w:val="009B2C7E"/>
    <w:rsid w:val="009B515A"/>
    <w:rsid w:val="009B6DBD"/>
    <w:rsid w:val="009B72F5"/>
    <w:rsid w:val="009C108A"/>
    <w:rsid w:val="009C2E47"/>
    <w:rsid w:val="009C46A2"/>
    <w:rsid w:val="009C6BFB"/>
    <w:rsid w:val="009D0C05"/>
    <w:rsid w:val="009D24DB"/>
    <w:rsid w:val="009E1B67"/>
    <w:rsid w:val="009E2C00"/>
    <w:rsid w:val="009E49AD"/>
    <w:rsid w:val="009E70F4"/>
    <w:rsid w:val="009E789C"/>
    <w:rsid w:val="009E7B62"/>
    <w:rsid w:val="009F1AD2"/>
    <w:rsid w:val="009F50D2"/>
    <w:rsid w:val="009F6F7B"/>
    <w:rsid w:val="00A0479E"/>
    <w:rsid w:val="00A07979"/>
    <w:rsid w:val="00A11755"/>
    <w:rsid w:val="00A13502"/>
    <w:rsid w:val="00A14886"/>
    <w:rsid w:val="00A207FB"/>
    <w:rsid w:val="00A24016"/>
    <w:rsid w:val="00A265BF"/>
    <w:rsid w:val="00A26F44"/>
    <w:rsid w:val="00A34AB7"/>
    <w:rsid w:val="00A34FAB"/>
    <w:rsid w:val="00A4313D"/>
    <w:rsid w:val="00A451A4"/>
    <w:rsid w:val="00A46CB7"/>
    <w:rsid w:val="00A47C6C"/>
    <w:rsid w:val="00A50120"/>
    <w:rsid w:val="00A60351"/>
    <w:rsid w:val="00A61C6D"/>
    <w:rsid w:val="00A63015"/>
    <w:rsid w:val="00A66254"/>
    <w:rsid w:val="00A678B4"/>
    <w:rsid w:val="00A704A3"/>
    <w:rsid w:val="00A70947"/>
    <w:rsid w:val="00A7234D"/>
    <w:rsid w:val="00A75B50"/>
    <w:rsid w:val="00A75E23"/>
    <w:rsid w:val="00A82AA0"/>
    <w:rsid w:val="00A82F8A"/>
    <w:rsid w:val="00A84BF0"/>
    <w:rsid w:val="00A90194"/>
    <w:rsid w:val="00A9226B"/>
    <w:rsid w:val="00A9575C"/>
    <w:rsid w:val="00A95B56"/>
    <w:rsid w:val="00A969AF"/>
    <w:rsid w:val="00AB1A2E"/>
    <w:rsid w:val="00AB328A"/>
    <w:rsid w:val="00AB3A38"/>
    <w:rsid w:val="00AB4918"/>
    <w:rsid w:val="00AB4BC8"/>
    <w:rsid w:val="00AB6043"/>
    <w:rsid w:val="00AB6BA7"/>
    <w:rsid w:val="00AB7BE8"/>
    <w:rsid w:val="00AD0577"/>
    <w:rsid w:val="00AD0710"/>
    <w:rsid w:val="00AD4DB9"/>
    <w:rsid w:val="00AD63C0"/>
    <w:rsid w:val="00AE35B2"/>
    <w:rsid w:val="00AE6AA0"/>
    <w:rsid w:val="00AF2655"/>
    <w:rsid w:val="00AF7679"/>
    <w:rsid w:val="00B119A2"/>
    <w:rsid w:val="00B14FA0"/>
    <w:rsid w:val="00B177F2"/>
    <w:rsid w:val="00B201F1"/>
    <w:rsid w:val="00B304E7"/>
    <w:rsid w:val="00B318B6"/>
    <w:rsid w:val="00B37BBF"/>
    <w:rsid w:val="00B41F47"/>
    <w:rsid w:val="00B44B15"/>
    <w:rsid w:val="00B60AC9"/>
    <w:rsid w:val="00B61C91"/>
    <w:rsid w:val="00B67323"/>
    <w:rsid w:val="00B715F2"/>
    <w:rsid w:val="00B74071"/>
    <w:rsid w:val="00B7428E"/>
    <w:rsid w:val="00B74B67"/>
    <w:rsid w:val="00B779AA"/>
    <w:rsid w:val="00B801CB"/>
    <w:rsid w:val="00B81C95"/>
    <w:rsid w:val="00B82330"/>
    <w:rsid w:val="00B82ED4"/>
    <w:rsid w:val="00B8424F"/>
    <w:rsid w:val="00B86896"/>
    <w:rsid w:val="00B875A6"/>
    <w:rsid w:val="00B91FB7"/>
    <w:rsid w:val="00B93E4C"/>
    <w:rsid w:val="00B94A1B"/>
    <w:rsid w:val="00B94C6D"/>
    <w:rsid w:val="00BA3520"/>
    <w:rsid w:val="00BA5C89"/>
    <w:rsid w:val="00BB4CE2"/>
    <w:rsid w:val="00BB5B79"/>
    <w:rsid w:val="00BB5EF0"/>
    <w:rsid w:val="00BB6724"/>
    <w:rsid w:val="00BC0EFB"/>
    <w:rsid w:val="00BC2E39"/>
    <w:rsid w:val="00BC675D"/>
    <w:rsid w:val="00BD0F95"/>
    <w:rsid w:val="00BD2364"/>
    <w:rsid w:val="00BD28E3"/>
    <w:rsid w:val="00BD68E0"/>
    <w:rsid w:val="00BE0C12"/>
    <w:rsid w:val="00BE3261"/>
    <w:rsid w:val="00BF58FC"/>
    <w:rsid w:val="00C01F77"/>
    <w:rsid w:val="00C01FFC"/>
    <w:rsid w:val="00C06AE4"/>
    <w:rsid w:val="00C114FF"/>
    <w:rsid w:val="00C171A1"/>
    <w:rsid w:val="00C171A4"/>
    <w:rsid w:val="00C17568"/>
    <w:rsid w:val="00C17F12"/>
    <w:rsid w:val="00C21C1A"/>
    <w:rsid w:val="00C237E9"/>
    <w:rsid w:val="00C265B3"/>
    <w:rsid w:val="00C31AF6"/>
    <w:rsid w:val="00C32989"/>
    <w:rsid w:val="00C36883"/>
    <w:rsid w:val="00C40928"/>
    <w:rsid w:val="00C42697"/>
    <w:rsid w:val="00C43F01"/>
    <w:rsid w:val="00C47552"/>
    <w:rsid w:val="00C526F1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7FA4"/>
    <w:rsid w:val="00C77FFA"/>
    <w:rsid w:val="00C80401"/>
    <w:rsid w:val="00C81C97"/>
    <w:rsid w:val="00C840C2"/>
    <w:rsid w:val="00C84101"/>
    <w:rsid w:val="00C843B0"/>
    <w:rsid w:val="00C8535F"/>
    <w:rsid w:val="00C87EC7"/>
    <w:rsid w:val="00C90EDA"/>
    <w:rsid w:val="00C94488"/>
    <w:rsid w:val="00C959E7"/>
    <w:rsid w:val="00CB429C"/>
    <w:rsid w:val="00CB7E73"/>
    <w:rsid w:val="00CC1070"/>
    <w:rsid w:val="00CC1E65"/>
    <w:rsid w:val="00CC567A"/>
    <w:rsid w:val="00CD4059"/>
    <w:rsid w:val="00CD4E5A"/>
    <w:rsid w:val="00CE03CE"/>
    <w:rsid w:val="00CF0DFF"/>
    <w:rsid w:val="00D028A9"/>
    <w:rsid w:val="00D0359D"/>
    <w:rsid w:val="00D04DED"/>
    <w:rsid w:val="00D1089A"/>
    <w:rsid w:val="00D116BD"/>
    <w:rsid w:val="00D13266"/>
    <w:rsid w:val="00D16897"/>
    <w:rsid w:val="00D2001A"/>
    <w:rsid w:val="00D20684"/>
    <w:rsid w:val="00D2681F"/>
    <w:rsid w:val="00D26B62"/>
    <w:rsid w:val="00D3691A"/>
    <w:rsid w:val="00D377E2"/>
    <w:rsid w:val="00D42DCB"/>
    <w:rsid w:val="00D45482"/>
    <w:rsid w:val="00D46DF2"/>
    <w:rsid w:val="00D47674"/>
    <w:rsid w:val="00D47CA0"/>
    <w:rsid w:val="00D5338C"/>
    <w:rsid w:val="00D606B2"/>
    <w:rsid w:val="00D625A7"/>
    <w:rsid w:val="00D64074"/>
    <w:rsid w:val="00D6458D"/>
    <w:rsid w:val="00D65777"/>
    <w:rsid w:val="00D67853"/>
    <w:rsid w:val="00D718F2"/>
    <w:rsid w:val="00D728A0"/>
    <w:rsid w:val="00D768EE"/>
    <w:rsid w:val="00D804CD"/>
    <w:rsid w:val="00D82667"/>
    <w:rsid w:val="00D83661"/>
    <w:rsid w:val="00D8434B"/>
    <w:rsid w:val="00D95BF3"/>
    <w:rsid w:val="00D97E7D"/>
    <w:rsid w:val="00D97F22"/>
    <w:rsid w:val="00DB3439"/>
    <w:rsid w:val="00DB3618"/>
    <w:rsid w:val="00DC2946"/>
    <w:rsid w:val="00DC33D7"/>
    <w:rsid w:val="00DC550F"/>
    <w:rsid w:val="00DC61DA"/>
    <w:rsid w:val="00DC64FD"/>
    <w:rsid w:val="00DE127F"/>
    <w:rsid w:val="00DE1AFF"/>
    <w:rsid w:val="00DE1B67"/>
    <w:rsid w:val="00DE424A"/>
    <w:rsid w:val="00DE4419"/>
    <w:rsid w:val="00DE4EE0"/>
    <w:rsid w:val="00DF0ACA"/>
    <w:rsid w:val="00DF2245"/>
    <w:rsid w:val="00DF77CF"/>
    <w:rsid w:val="00E026E8"/>
    <w:rsid w:val="00E14C47"/>
    <w:rsid w:val="00E22698"/>
    <w:rsid w:val="00E25B7C"/>
    <w:rsid w:val="00E304F1"/>
    <w:rsid w:val="00E3076B"/>
    <w:rsid w:val="00E36E0F"/>
    <w:rsid w:val="00E3725B"/>
    <w:rsid w:val="00E37453"/>
    <w:rsid w:val="00E434D1"/>
    <w:rsid w:val="00E51708"/>
    <w:rsid w:val="00E51E1D"/>
    <w:rsid w:val="00E56CBB"/>
    <w:rsid w:val="00E57F8F"/>
    <w:rsid w:val="00E61950"/>
    <w:rsid w:val="00E61E51"/>
    <w:rsid w:val="00E6501F"/>
    <w:rsid w:val="00E6552A"/>
    <w:rsid w:val="00E6707D"/>
    <w:rsid w:val="00E70E7C"/>
    <w:rsid w:val="00E71313"/>
    <w:rsid w:val="00E72606"/>
    <w:rsid w:val="00E73C3E"/>
    <w:rsid w:val="00E73DAF"/>
    <w:rsid w:val="00E82496"/>
    <w:rsid w:val="00E834CD"/>
    <w:rsid w:val="00E84E9D"/>
    <w:rsid w:val="00E86CEE"/>
    <w:rsid w:val="00E91F2C"/>
    <w:rsid w:val="00E924B5"/>
    <w:rsid w:val="00E935AF"/>
    <w:rsid w:val="00E93947"/>
    <w:rsid w:val="00EA04A9"/>
    <w:rsid w:val="00EA79D0"/>
    <w:rsid w:val="00EB0E20"/>
    <w:rsid w:val="00EB1A80"/>
    <w:rsid w:val="00EB457B"/>
    <w:rsid w:val="00EB7C79"/>
    <w:rsid w:val="00EC4F3A"/>
    <w:rsid w:val="00EC5B18"/>
    <w:rsid w:val="00EC5E74"/>
    <w:rsid w:val="00ED594D"/>
    <w:rsid w:val="00EE0F1E"/>
    <w:rsid w:val="00EE36E1"/>
    <w:rsid w:val="00EE480D"/>
    <w:rsid w:val="00EE7B3F"/>
    <w:rsid w:val="00EF5320"/>
    <w:rsid w:val="00F0054D"/>
    <w:rsid w:val="00F02467"/>
    <w:rsid w:val="00F04D0E"/>
    <w:rsid w:val="00F106E1"/>
    <w:rsid w:val="00F1162F"/>
    <w:rsid w:val="00F12214"/>
    <w:rsid w:val="00F12565"/>
    <w:rsid w:val="00F14ACA"/>
    <w:rsid w:val="00F22DD2"/>
    <w:rsid w:val="00F23927"/>
    <w:rsid w:val="00F2638B"/>
    <w:rsid w:val="00F26A05"/>
    <w:rsid w:val="00F3061E"/>
    <w:rsid w:val="00F307CE"/>
    <w:rsid w:val="00F34306"/>
    <w:rsid w:val="00F37108"/>
    <w:rsid w:val="00F3749B"/>
    <w:rsid w:val="00F47BAA"/>
    <w:rsid w:val="00F52EAB"/>
    <w:rsid w:val="00F55610"/>
    <w:rsid w:val="00F61A31"/>
    <w:rsid w:val="00F67A2D"/>
    <w:rsid w:val="00F70A1B"/>
    <w:rsid w:val="00F72FDF"/>
    <w:rsid w:val="00F75960"/>
    <w:rsid w:val="00F82526"/>
    <w:rsid w:val="00F84672"/>
    <w:rsid w:val="00F84802"/>
    <w:rsid w:val="00F90577"/>
    <w:rsid w:val="00F95A8C"/>
    <w:rsid w:val="00FA06FD"/>
    <w:rsid w:val="00FA515B"/>
    <w:rsid w:val="00FA6B90"/>
    <w:rsid w:val="00FA74CB"/>
    <w:rsid w:val="00FB207A"/>
    <w:rsid w:val="00FB2886"/>
    <w:rsid w:val="00FB466E"/>
    <w:rsid w:val="00FC2AFC"/>
    <w:rsid w:val="00FC70D2"/>
    <w:rsid w:val="00FC752C"/>
    <w:rsid w:val="00FC7C71"/>
    <w:rsid w:val="00FD0492"/>
    <w:rsid w:val="00FD13EC"/>
    <w:rsid w:val="00FD4DA8"/>
    <w:rsid w:val="00FD4EEF"/>
    <w:rsid w:val="00FD5461"/>
    <w:rsid w:val="00FD6BDB"/>
    <w:rsid w:val="00FD6F00"/>
    <w:rsid w:val="00FD7B98"/>
    <w:rsid w:val="00FF18D2"/>
    <w:rsid w:val="00FF22F5"/>
    <w:rsid w:val="00FF4664"/>
    <w:rsid w:val="00FF7577"/>
    <w:rsid w:val="336C3975"/>
    <w:rsid w:val="4BDE1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D20FF"/>
  <w15:docId w15:val="{5075770A-A920-45C9-8234-9D6BE18A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Calibri" w:hAnsi="Calibri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styleId="Emphasis">
    <w:name w:val="Emphasis"/>
    <w:basedOn w:val="DefaultParagraphFont"/>
    <w:uiPriority w:val="20"/>
    <w:qFormat/>
    <w:rsid w:val="009C46A2"/>
    <w:rPr>
      <w:i/>
      <w:iCs/>
    </w:rPr>
  </w:style>
  <w:style w:type="paragraph" w:customStyle="1" w:styleId="Style1">
    <w:name w:val="Style1"/>
    <w:basedOn w:val="Normal"/>
    <w:qFormat/>
    <w:rsid w:val="00745791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styleId="ListParagraph">
    <w:name w:val="List Paragraph"/>
    <w:basedOn w:val="Normal"/>
    <w:uiPriority w:val="34"/>
    <w:qFormat/>
    <w:rsid w:val="00270EE2"/>
    <w:pPr>
      <w:ind w:left="720"/>
      <w:contextualSpacing/>
    </w:pPr>
  </w:style>
  <w:style w:type="paragraph" w:customStyle="1" w:styleId="Style3">
    <w:name w:val="Style3"/>
    <w:basedOn w:val="Normal"/>
    <w:qFormat/>
    <w:rsid w:val="0031530C"/>
    <w:pPr>
      <w:numPr>
        <w:numId w:val="45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character" w:customStyle="1" w:styleId="normaltextrun">
    <w:name w:val="normaltextrun"/>
    <w:basedOn w:val="DefaultParagraphFont"/>
    <w:rsid w:val="0031530C"/>
  </w:style>
  <w:style w:type="character" w:customStyle="1" w:styleId="eop">
    <w:name w:val="eop"/>
    <w:basedOn w:val="DefaultParagraphFont"/>
    <w:rsid w:val="003153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303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1143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2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edicines.health.europa.eu/veterinary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723F5AE10FE448AFF43B34AC78DB72" ma:contentTypeVersion="10" ma:contentTypeDescription="Create a new document." ma:contentTypeScope="" ma:versionID="981428b71a0040e4c0e418dc7109f485">
  <xsd:schema xmlns:xsd="http://www.w3.org/2001/XMLSchema" xmlns:xs="http://www.w3.org/2001/XMLSchema" xmlns:p="http://schemas.microsoft.com/office/2006/metadata/properties" xmlns:ns2="2599d74e-7310-4e5b-b6c2-af2ab798319e" xmlns:ns3="1b9cf7f5-58c3-42d9-9364-a8b3d8276a7f" targetNamespace="http://schemas.microsoft.com/office/2006/metadata/properties" ma:root="true" ma:fieldsID="76bb3b76b0849c99977abacc8eee5986" ns2:_="" ns3:_="">
    <xsd:import namespace="2599d74e-7310-4e5b-b6c2-af2ab798319e"/>
    <xsd:import namespace="1b9cf7f5-58c3-42d9-9364-a8b3d8276a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9d74e-7310-4e5b-b6c2-af2ab79831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8828699f-0683-4782-97c0-287baa08b0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cf7f5-58c3-42d9-9364-a8b3d8276a7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61aea2b-fcbf-41c6-85c3-af12059d7384}" ma:internalName="TaxCatchAll" ma:showField="CatchAllData" ma:web="1b9cf7f5-58c3-42d9-9364-a8b3d8276a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99d74e-7310-4e5b-b6c2-af2ab798319e">
      <Terms xmlns="http://schemas.microsoft.com/office/infopath/2007/PartnerControls"/>
    </lcf76f155ced4ddcb4097134ff3c332f>
    <TaxCatchAll xmlns="1b9cf7f5-58c3-42d9-9364-a8b3d8276a7f" xsi:nil="true"/>
  </documentManagement>
</p:properties>
</file>

<file path=customXml/itemProps1.xml><?xml version="1.0" encoding="utf-8"?>
<ds:datastoreItem xmlns:ds="http://schemas.openxmlformats.org/officeDocument/2006/customXml" ds:itemID="{E5ABB851-A7B2-47D4-A190-37C6084B27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EF31B1-311F-4DA3-8931-2AEB178369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99d74e-7310-4e5b-b6c2-af2ab798319e"/>
    <ds:schemaRef ds:uri="1b9cf7f5-58c3-42d9-9364-a8b3d8276a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D854CD-26EC-4D24-BC0A-320E38EE88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9E2350-EEC1-4855-B2EE-D446441C3342}">
  <ds:schemaRefs>
    <ds:schemaRef ds:uri="http://schemas.microsoft.com/office/2006/metadata/properties"/>
    <ds:schemaRef ds:uri="http://schemas.microsoft.com/office/infopath/2007/PartnerControls"/>
    <ds:schemaRef ds:uri="2599d74e-7310-4e5b-b6c2-af2ab798319e"/>
    <ds:schemaRef ds:uri="1b9cf7f5-58c3-42d9-9364-a8b3d8276a7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4580</Words>
  <Characters>32736</Characters>
  <DocSecurity>0</DocSecurity>
  <Lines>272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>N</vt:lpwstr>
  </property>
  <property fmtid="{D5CDD505-2E9C-101B-9397-08002B2CF9AE}" pid="5" name="EMEADocTypeCode">
    <vt:lpwstr>tran</vt:lpwstr>
  </property>
  <property fmtid="{D5CDD505-2E9C-101B-9397-08002B2CF9AE}" pid="6" name="EMEADocRefFull">
    <vt:lpwstr>EMEA/18389/02/en</vt:lpwstr>
  </property>
  <property fmtid="{D5CDD505-2E9C-101B-9397-08002B2CF9AE}" pid="7" name="EMEADocRefPart0">
    <vt:lpwstr>EMEA</vt:lpwstr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>18389</vt:lpwstr>
  </property>
  <property fmtid="{D5CDD505-2E9C-101B-9397-08002B2CF9AE}" pid="12" name="EMEADocRefYear">
    <vt:lpwstr>02</vt:lpwstr>
  </property>
  <property fmtid="{D5CDD505-2E9C-101B-9397-08002B2CF9AE}" pid="13" name="EMEADocRefRoot">
    <vt:lpwstr>EMEA/18389/02</vt:lpwstr>
  </property>
  <property fmtid="{D5CDD505-2E9C-101B-9397-08002B2CF9AE}" pid="14" name="EMEADocVersion">
    <vt:lpwstr/>
  </property>
  <property fmtid="{D5CDD505-2E9C-101B-9397-08002B2CF9AE}" pid="15" name="EMEADocLanguage">
    <vt:lpwstr>en</vt:lpwstr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>23</vt:lpwstr>
  </property>
  <property fmtid="{D5CDD505-2E9C-101B-9397-08002B2CF9AE}" pid="19" name="EMEADocDateMonth">
    <vt:lpwstr>July</vt:lpwstr>
  </property>
  <property fmtid="{D5CDD505-2E9C-101B-9397-08002B2CF9AE}" pid="20" name="EMEADocDateYear">
    <vt:lpwstr>2002</vt:lpwstr>
  </property>
  <property fmtid="{D5CDD505-2E9C-101B-9397-08002B2CF9AE}" pid="21" name="EMEADocDate">
    <vt:lpwstr>20020723</vt:lpwstr>
  </property>
  <property fmtid="{D5CDD505-2E9C-101B-9397-08002B2CF9AE}" pid="22" name="EMEADocTitle">
    <vt:lpwstr> SPC veterinary template</vt:lpwstr>
  </property>
  <property fmtid="{D5CDD505-2E9C-101B-9397-08002B2CF9AE}" pid="23" name="EMEADocExtCatTitle">
    <vt:lpwstr>The Title will not be included in the External Catalogue.</vt:lpwstr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Title">
    <vt:lpwstr/>
  </property>
  <property fmtid="{D5CDD505-2E9C-101B-9397-08002B2CF9AE}" pid="28" name="DM_Language">
    <vt:lpwstr/>
  </property>
  <property fmtid="{D5CDD505-2E9C-101B-9397-08002B2CF9AE}" pid="29" name="DM_Owner">
    <vt:lpwstr>Prizzi Monica</vt:lpwstr>
  </property>
  <property fmtid="{D5CDD505-2E9C-101B-9397-08002B2CF9AE}" pid="30" name="DM_emea_cc">
    <vt:lpwstr/>
  </property>
  <property fmtid="{D5CDD505-2E9C-101B-9397-08002B2CF9AE}" pid="31" name="DM_emea_message_subject">
    <vt:lpwstr/>
  </property>
  <property fmtid="{D5CDD505-2E9C-101B-9397-08002B2CF9AE}" pid="32" name="DM_emea_doc_number">
    <vt:lpwstr>201224</vt:lpwstr>
  </property>
  <property fmtid="{D5CDD505-2E9C-101B-9397-08002B2CF9AE}" pid="33" name="DM_emea_received_date">
    <vt:lpwstr>nulldate</vt:lpwstr>
  </property>
  <property fmtid="{D5CDD505-2E9C-101B-9397-08002B2CF9AE}" pid="34" name="DM_emea_resp_body">
    <vt:lpwstr/>
  </property>
  <property fmtid="{D5CDD505-2E9C-101B-9397-08002B2CF9AE}" pid="35" name="DM_emea_revision_label">
    <vt:lpwstr/>
  </property>
  <property fmtid="{D5CDD505-2E9C-101B-9397-08002B2CF9AE}" pid="36" name="DM_emea_to">
    <vt:lpwstr/>
  </property>
  <property fmtid="{D5CDD505-2E9C-101B-9397-08002B2CF9AE}" pid="37" name="DM_emea_bcc">
    <vt:lpwstr/>
  </property>
  <property fmtid="{D5CDD505-2E9C-101B-9397-08002B2CF9AE}" pid="38" name="DM_emea_doc_category">
    <vt:lpwstr>General</vt:lpwstr>
  </property>
  <property fmtid="{D5CDD505-2E9C-101B-9397-08002B2CF9AE}" pid="39" name="DM_emea_from">
    <vt:lpwstr/>
  </property>
  <property fmtid="{D5CDD505-2E9C-101B-9397-08002B2CF9AE}" pid="40" name="DM_emea_internal_label">
    <vt:lpwstr>EMA</vt:lpwstr>
  </property>
  <property fmtid="{D5CDD505-2E9C-101B-9397-08002B2CF9AE}" pid="41" name="DM_emea_legal_date">
    <vt:lpwstr>nulldate</vt:lpwstr>
  </property>
  <property fmtid="{D5CDD505-2E9C-101B-9397-08002B2CF9AE}" pid="42" name="DM_emea_year">
    <vt:lpwstr>2010</vt:lpwstr>
  </property>
  <property fmtid="{D5CDD505-2E9C-101B-9397-08002B2CF9AE}" pid="43" name="DM_emea_sent_date">
    <vt:lpwstr>nulldate</vt:lpwstr>
  </property>
  <property fmtid="{D5CDD505-2E9C-101B-9397-08002B2CF9AE}" pid="44" name="DM_emea_doc_lang">
    <vt:lpwstr/>
  </property>
  <property fmtid="{D5CDD505-2E9C-101B-9397-08002B2CF9AE}" pid="45" name="DM_emea_meeting_status">
    <vt:lpwstr/>
  </property>
  <property fmtid="{D5CDD505-2E9C-101B-9397-08002B2CF9AE}" pid="46" name="DM_emea_meeting_action">
    <vt:lpwstr/>
  </property>
  <property fmtid="{D5CDD505-2E9C-101B-9397-08002B2CF9AE}" pid="47" name="DM_emea_meeting_hyperlink">
    <vt:lpwstr/>
  </property>
  <property fmtid="{D5CDD505-2E9C-101B-9397-08002B2CF9AE}" pid="48" name="DM_emea_meeting_title">
    <vt:lpwstr/>
  </property>
  <property fmtid="{D5CDD505-2E9C-101B-9397-08002B2CF9AE}" pid="49" name="DM_emea_meeting_ref">
    <vt:lpwstr/>
  </property>
  <property fmtid="{D5CDD505-2E9C-101B-9397-08002B2CF9AE}" pid="50" name="DM_emea_meeting_flags">
    <vt:lpwstr/>
  </property>
  <property fmtid="{D5CDD505-2E9C-101B-9397-08002B2CF9AE}" pid="51" name="DM_Subject">
    <vt:lpwstr>General-EMA/201224/2010</vt:lpwstr>
  </property>
  <property fmtid="{D5CDD505-2E9C-101B-9397-08002B2CF9AE}" pid="52" name="DM_Version">
    <vt:lpwstr>CURRENT,1.2</vt:lpwstr>
  </property>
  <property fmtid="{D5CDD505-2E9C-101B-9397-08002B2CF9AE}" pid="53" name="DM_Name">
    <vt:lpwstr>EN QRD Veterinay PI template_v.8.1_clean_January 2017</vt:lpwstr>
  </property>
  <property fmtid="{D5CDD505-2E9C-101B-9397-08002B2CF9AE}" pid="54" name="DM_Creation_Date">
    <vt:lpwstr>16/01/2017 11:49:07</vt:lpwstr>
  </property>
  <property fmtid="{D5CDD505-2E9C-101B-9397-08002B2CF9AE}" pid="55" name="DM_Modify_Date">
    <vt:lpwstr>16/01/2017 11:49:07</vt:lpwstr>
  </property>
  <property fmtid="{D5CDD505-2E9C-101B-9397-08002B2CF9AE}" pid="56" name="DM_Creator_Name">
    <vt:lpwstr>Prizzi Monica</vt:lpwstr>
  </property>
  <property fmtid="{D5CDD505-2E9C-101B-9397-08002B2CF9AE}" pid="57" name="DM_Modifier_Name">
    <vt:lpwstr>Prizzi Monica</vt:lpwstr>
  </property>
  <property fmtid="{D5CDD505-2E9C-101B-9397-08002B2CF9AE}" pid="58" name="DM_Type">
    <vt:lpwstr>emea_document</vt:lpwstr>
  </property>
  <property fmtid="{D5CDD505-2E9C-101B-9397-08002B2CF9AE}" pid="59" name="DM_DocRefId">
    <vt:lpwstr>EMA/30443/2017</vt:lpwstr>
  </property>
  <property fmtid="{D5CDD505-2E9C-101B-9397-08002B2CF9AE}" pid="60" name="DM_Category">
    <vt:lpwstr>Templates and Form</vt:lpwstr>
  </property>
  <property fmtid="{D5CDD505-2E9C-101B-9397-08002B2CF9AE}" pid="61" name="DM_Path">
    <vt:lpwstr>/02b. Administration of Scientific Meeting/WPs SAGs DGs and other WGs/CxMP - QRD/3. Other activities/02. Procedures/01. QRD PI templates/02 QRD Veterinary templates/13 V-template v.8.1 - publication/02 English vet QRD PI_for publication</vt:lpwstr>
  </property>
  <property fmtid="{D5CDD505-2E9C-101B-9397-08002B2CF9AE}" pid="62" name="DM_emea_doc_ref_id">
    <vt:lpwstr>EMA/30443/2017</vt:lpwstr>
  </property>
  <property fmtid="{D5CDD505-2E9C-101B-9397-08002B2CF9AE}" pid="63" name="DM_Modifer_Name">
    <vt:lpwstr>Prizzi Monica</vt:lpwstr>
  </property>
  <property fmtid="{D5CDD505-2E9C-101B-9397-08002B2CF9AE}" pid="64" name="DM_Modified_Date">
    <vt:lpwstr>16/01/2017 11:49:07</vt:lpwstr>
  </property>
  <property fmtid="{D5CDD505-2E9C-101B-9397-08002B2CF9AE}" pid="65" name="ContentTypeId">
    <vt:lpwstr>0x01010024723F5AE10FE448AFF43B34AC78DB72</vt:lpwstr>
  </property>
  <property fmtid="{D5CDD505-2E9C-101B-9397-08002B2CF9AE}" pid="66" name="MediaServiceImageTags">
    <vt:lpwstr/>
  </property>
</Properties>
</file>