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C8F47"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
    <w:p w14:paraId="6B72F16E" w14:textId="77777777" w:rsidR="003C6BAB" w:rsidRPr="00FC3BB7" w:rsidRDefault="003C6BAB" w:rsidP="003C6BAB">
      <w:pPr>
        <w:tabs>
          <w:tab w:val="clear" w:pos="567"/>
        </w:tabs>
        <w:spacing w:line="240" w:lineRule="auto"/>
        <w:rPr>
          <w:szCs w:val="22"/>
        </w:rPr>
      </w:pPr>
    </w:p>
    <w:p w14:paraId="33A4E8CC" w14:textId="77777777" w:rsidR="003C6BAB" w:rsidRPr="00FC3BB7" w:rsidRDefault="003C6BAB" w:rsidP="003C6BAB">
      <w:pPr>
        <w:tabs>
          <w:tab w:val="clear" w:pos="567"/>
        </w:tabs>
        <w:spacing w:line="240" w:lineRule="auto"/>
        <w:rPr>
          <w:szCs w:val="22"/>
        </w:rPr>
      </w:pPr>
    </w:p>
    <w:p w14:paraId="588399DF" w14:textId="77777777" w:rsidR="003C6BAB" w:rsidRPr="00FC3BB7" w:rsidRDefault="003C6BAB" w:rsidP="003C6BAB">
      <w:pPr>
        <w:tabs>
          <w:tab w:val="clear" w:pos="567"/>
        </w:tabs>
        <w:spacing w:line="240" w:lineRule="auto"/>
        <w:rPr>
          <w:szCs w:val="22"/>
        </w:rPr>
      </w:pPr>
    </w:p>
    <w:p w14:paraId="4BB2EFF4" w14:textId="77777777" w:rsidR="003C6BAB" w:rsidRPr="00FC3BB7" w:rsidRDefault="003C6BAB" w:rsidP="003C6BAB">
      <w:pPr>
        <w:tabs>
          <w:tab w:val="clear" w:pos="567"/>
        </w:tabs>
        <w:spacing w:line="240" w:lineRule="auto"/>
        <w:rPr>
          <w:szCs w:val="22"/>
        </w:rPr>
      </w:pPr>
    </w:p>
    <w:p w14:paraId="2AAC4BB8" w14:textId="77777777" w:rsidR="003C6BAB" w:rsidRPr="00FC3BB7" w:rsidRDefault="003C6BAB" w:rsidP="003C6BAB">
      <w:pPr>
        <w:tabs>
          <w:tab w:val="clear" w:pos="567"/>
        </w:tabs>
        <w:spacing w:line="240" w:lineRule="auto"/>
        <w:rPr>
          <w:szCs w:val="22"/>
        </w:rPr>
      </w:pPr>
    </w:p>
    <w:p w14:paraId="2EE190C9" w14:textId="77777777" w:rsidR="003C6BAB" w:rsidRPr="00FC3BB7" w:rsidRDefault="003C6BAB" w:rsidP="003C6BAB">
      <w:pPr>
        <w:tabs>
          <w:tab w:val="clear" w:pos="567"/>
        </w:tabs>
        <w:spacing w:line="240" w:lineRule="auto"/>
        <w:rPr>
          <w:szCs w:val="22"/>
        </w:rPr>
      </w:pPr>
    </w:p>
    <w:p w14:paraId="1E7C38AD" w14:textId="77777777" w:rsidR="003C6BAB" w:rsidRPr="00FC3BB7" w:rsidRDefault="003C6BAB" w:rsidP="003C6BAB">
      <w:pPr>
        <w:tabs>
          <w:tab w:val="clear" w:pos="567"/>
        </w:tabs>
        <w:spacing w:line="240" w:lineRule="auto"/>
        <w:rPr>
          <w:szCs w:val="22"/>
        </w:rPr>
      </w:pPr>
    </w:p>
    <w:p w14:paraId="1E970D88" w14:textId="77777777" w:rsidR="003C6BAB" w:rsidRPr="00FC3BB7" w:rsidRDefault="003C6BAB" w:rsidP="003C6BAB">
      <w:pPr>
        <w:tabs>
          <w:tab w:val="clear" w:pos="567"/>
        </w:tabs>
        <w:spacing w:line="240" w:lineRule="auto"/>
        <w:rPr>
          <w:szCs w:val="22"/>
        </w:rPr>
      </w:pPr>
    </w:p>
    <w:p w14:paraId="23EED53A" w14:textId="77777777" w:rsidR="003C6BAB" w:rsidRPr="00FC3BB7" w:rsidRDefault="003C6BAB" w:rsidP="003C6BAB">
      <w:pPr>
        <w:tabs>
          <w:tab w:val="clear" w:pos="567"/>
        </w:tabs>
        <w:spacing w:line="240" w:lineRule="auto"/>
        <w:rPr>
          <w:szCs w:val="22"/>
        </w:rPr>
      </w:pPr>
    </w:p>
    <w:p w14:paraId="1C76DC1A" w14:textId="77777777" w:rsidR="003C6BAB" w:rsidRPr="00FC3BB7" w:rsidRDefault="003C6BAB" w:rsidP="003C6BAB">
      <w:pPr>
        <w:tabs>
          <w:tab w:val="clear" w:pos="567"/>
        </w:tabs>
        <w:spacing w:line="240" w:lineRule="auto"/>
        <w:rPr>
          <w:szCs w:val="22"/>
        </w:rPr>
      </w:pPr>
    </w:p>
    <w:p w14:paraId="16E6969B" w14:textId="77777777" w:rsidR="003C6BAB" w:rsidRPr="00FC3BB7" w:rsidRDefault="003C6BAB" w:rsidP="003C6BAB">
      <w:pPr>
        <w:tabs>
          <w:tab w:val="clear" w:pos="567"/>
        </w:tabs>
        <w:spacing w:line="240" w:lineRule="auto"/>
        <w:rPr>
          <w:szCs w:val="22"/>
        </w:rPr>
      </w:pPr>
    </w:p>
    <w:p w14:paraId="272C84E3" w14:textId="77777777" w:rsidR="003C6BAB" w:rsidRPr="00FC3BB7" w:rsidRDefault="003C6BAB" w:rsidP="003C6BAB">
      <w:pPr>
        <w:tabs>
          <w:tab w:val="clear" w:pos="567"/>
        </w:tabs>
        <w:spacing w:line="240" w:lineRule="auto"/>
        <w:rPr>
          <w:szCs w:val="22"/>
        </w:rPr>
      </w:pPr>
    </w:p>
    <w:p w14:paraId="71F2C45D" w14:textId="77777777" w:rsidR="003C6BAB" w:rsidRPr="00FC3BB7" w:rsidRDefault="003C6BAB" w:rsidP="003C6BAB">
      <w:pPr>
        <w:tabs>
          <w:tab w:val="clear" w:pos="567"/>
        </w:tabs>
        <w:spacing w:line="240" w:lineRule="auto"/>
        <w:rPr>
          <w:szCs w:val="22"/>
        </w:rPr>
      </w:pPr>
    </w:p>
    <w:p w14:paraId="09642411" w14:textId="77777777" w:rsidR="003C6BAB" w:rsidRPr="00FC3BB7" w:rsidRDefault="003C6BAB" w:rsidP="003C6BAB">
      <w:pPr>
        <w:tabs>
          <w:tab w:val="clear" w:pos="567"/>
        </w:tabs>
        <w:spacing w:line="240" w:lineRule="auto"/>
        <w:rPr>
          <w:szCs w:val="22"/>
        </w:rPr>
      </w:pPr>
    </w:p>
    <w:p w14:paraId="61C85273" w14:textId="77777777" w:rsidR="003C6BAB" w:rsidRPr="00FC3BB7" w:rsidRDefault="003C6BAB" w:rsidP="003C6BAB">
      <w:pPr>
        <w:tabs>
          <w:tab w:val="clear" w:pos="567"/>
        </w:tabs>
        <w:spacing w:line="240" w:lineRule="auto"/>
        <w:rPr>
          <w:szCs w:val="22"/>
        </w:rPr>
      </w:pPr>
    </w:p>
    <w:p w14:paraId="5D100168" w14:textId="77777777" w:rsidR="003C6BAB" w:rsidRPr="00FC3BB7" w:rsidRDefault="003C6BAB" w:rsidP="003C6BAB">
      <w:pPr>
        <w:tabs>
          <w:tab w:val="clear" w:pos="567"/>
        </w:tabs>
        <w:spacing w:line="240" w:lineRule="auto"/>
        <w:rPr>
          <w:szCs w:val="22"/>
        </w:rPr>
      </w:pPr>
    </w:p>
    <w:p w14:paraId="4A12E7BE" w14:textId="77777777" w:rsidR="003C6BAB" w:rsidRPr="00FC3BB7" w:rsidRDefault="003C6BAB" w:rsidP="003C6BAB">
      <w:pPr>
        <w:tabs>
          <w:tab w:val="clear" w:pos="567"/>
        </w:tabs>
        <w:spacing w:line="240" w:lineRule="auto"/>
        <w:rPr>
          <w:szCs w:val="22"/>
        </w:rPr>
      </w:pPr>
    </w:p>
    <w:p w14:paraId="5251529E" w14:textId="77777777" w:rsidR="003C6BAB" w:rsidRPr="00FC3BB7" w:rsidRDefault="003C6BAB" w:rsidP="003C6BAB">
      <w:pPr>
        <w:tabs>
          <w:tab w:val="clear" w:pos="567"/>
        </w:tabs>
        <w:spacing w:line="240" w:lineRule="auto"/>
        <w:rPr>
          <w:szCs w:val="22"/>
        </w:rPr>
      </w:pPr>
    </w:p>
    <w:p w14:paraId="14DB5523" w14:textId="77777777" w:rsidR="003C6BAB" w:rsidRPr="00FC3BB7" w:rsidRDefault="003C6BAB" w:rsidP="003C6BAB">
      <w:pPr>
        <w:tabs>
          <w:tab w:val="clear" w:pos="567"/>
        </w:tabs>
        <w:spacing w:line="240" w:lineRule="auto"/>
        <w:rPr>
          <w:szCs w:val="22"/>
        </w:rPr>
      </w:pPr>
    </w:p>
    <w:p w14:paraId="3D5DDC1C" w14:textId="77777777" w:rsidR="003C6BAB" w:rsidRPr="00FC3BB7" w:rsidRDefault="003C6BAB" w:rsidP="003C6BAB">
      <w:pPr>
        <w:tabs>
          <w:tab w:val="clear" w:pos="567"/>
        </w:tabs>
        <w:spacing w:line="240" w:lineRule="auto"/>
        <w:rPr>
          <w:szCs w:val="22"/>
        </w:rPr>
      </w:pPr>
    </w:p>
    <w:p w14:paraId="54D1E115" w14:textId="77777777" w:rsidR="003C6BAB" w:rsidRPr="00FC3BB7" w:rsidRDefault="003C6BAB" w:rsidP="003C6BAB">
      <w:pPr>
        <w:tabs>
          <w:tab w:val="clear" w:pos="567"/>
        </w:tabs>
        <w:spacing w:line="240" w:lineRule="auto"/>
        <w:rPr>
          <w:szCs w:val="22"/>
        </w:rPr>
      </w:pPr>
    </w:p>
    <w:p w14:paraId="12B4C457" w14:textId="77777777" w:rsidR="003C6BAB" w:rsidRPr="00FC3BB7" w:rsidRDefault="003C6BAB" w:rsidP="003C6BAB">
      <w:pPr>
        <w:tabs>
          <w:tab w:val="clear" w:pos="567"/>
        </w:tabs>
        <w:spacing w:line="240" w:lineRule="auto"/>
        <w:rPr>
          <w:szCs w:val="22"/>
        </w:rPr>
      </w:pPr>
    </w:p>
    <w:p w14:paraId="3BDCEBB0" w14:textId="77777777" w:rsidR="003C6BAB" w:rsidRPr="00FC3BB7" w:rsidRDefault="003C6BAB" w:rsidP="003C6BAB">
      <w:pPr>
        <w:tabs>
          <w:tab w:val="clear" w:pos="567"/>
        </w:tabs>
        <w:spacing w:line="240" w:lineRule="auto"/>
        <w:jc w:val="center"/>
        <w:rPr>
          <w:b/>
          <w:szCs w:val="22"/>
        </w:rPr>
      </w:pPr>
      <w:r w:rsidRPr="00FC3BB7">
        <w:rPr>
          <w:b/>
          <w:szCs w:val="22"/>
        </w:rPr>
        <w:t>I PIELIKUMS</w:t>
      </w:r>
    </w:p>
    <w:p w14:paraId="254A8D9D" w14:textId="77777777" w:rsidR="003C6BAB" w:rsidRPr="00FC3BB7" w:rsidRDefault="003C6BAB" w:rsidP="003C6BAB">
      <w:pPr>
        <w:tabs>
          <w:tab w:val="clear" w:pos="567"/>
        </w:tabs>
        <w:spacing w:line="240" w:lineRule="auto"/>
        <w:rPr>
          <w:szCs w:val="22"/>
        </w:rPr>
      </w:pPr>
    </w:p>
    <w:p w14:paraId="38278F3C" w14:textId="77777777" w:rsidR="003C6BAB" w:rsidRPr="00FC3BB7" w:rsidRDefault="003C6BAB" w:rsidP="003C6BAB">
      <w:pPr>
        <w:tabs>
          <w:tab w:val="clear" w:pos="567"/>
        </w:tabs>
        <w:spacing w:line="240" w:lineRule="auto"/>
        <w:jc w:val="center"/>
        <w:rPr>
          <w:b/>
          <w:szCs w:val="22"/>
        </w:rPr>
      </w:pPr>
      <w:r w:rsidRPr="00FC3BB7">
        <w:rPr>
          <w:b/>
          <w:szCs w:val="22"/>
        </w:rPr>
        <w:t>VETERINĀRO ZĀĻU APRAKSTS</w:t>
      </w:r>
    </w:p>
    <w:p w14:paraId="3E28F1F7" w14:textId="40A21CE6" w:rsidR="00A01D72" w:rsidRPr="00D04B11" w:rsidRDefault="003C6BAB">
      <w:pPr>
        <w:tabs>
          <w:tab w:val="clear" w:pos="567"/>
        </w:tabs>
        <w:autoSpaceDE w:val="0"/>
        <w:autoSpaceDN w:val="0"/>
        <w:adjustRightInd w:val="0"/>
        <w:spacing w:line="240" w:lineRule="auto"/>
        <w:jc w:val="center"/>
        <w:rPr>
          <w:color w:val="000000"/>
          <w:szCs w:val="22"/>
          <w:lang w:eastAsia="cs-CZ"/>
        </w:rPr>
      </w:pPr>
      <w:r w:rsidRPr="00FC3BB7">
        <w:br w:type="page"/>
      </w:r>
    </w:p>
    <w:p w14:paraId="43D76420" w14:textId="3B5B5122"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lastRenderedPageBreak/>
        <w:t xml:space="preserve">1. </w:t>
      </w:r>
      <w:r w:rsidRPr="00D04B11">
        <w:rPr>
          <w:b/>
          <w:bCs/>
          <w:color w:val="000000"/>
          <w:szCs w:val="22"/>
          <w:lang w:eastAsia="cs-CZ"/>
        </w:rPr>
        <w:tab/>
        <w:t xml:space="preserve">VETERINĀRO ZĀĻU NOSAUKUMS </w:t>
      </w:r>
    </w:p>
    <w:p w14:paraId="0FC823AF"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74E22423" w14:textId="263B6EB6" w:rsidR="00B870AF"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LidoBel</w:t>
      </w:r>
      <w:proofErr w:type="spellEnd"/>
      <w:r w:rsidRPr="00D04B11">
        <w:rPr>
          <w:color w:val="000000"/>
          <w:szCs w:val="22"/>
          <w:lang w:eastAsia="cs-CZ"/>
        </w:rPr>
        <w:t xml:space="preserve"> 20 mg/ml šķīdums injekcijām zirgiem, suņiem un kaķiem </w:t>
      </w:r>
    </w:p>
    <w:p w14:paraId="0089AD59"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74EB70E8" w14:textId="02D03A00"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t xml:space="preserve">2. </w:t>
      </w:r>
      <w:r w:rsidRPr="00D04B11">
        <w:rPr>
          <w:b/>
          <w:bCs/>
          <w:color w:val="000000"/>
          <w:szCs w:val="22"/>
          <w:lang w:eastAsia="cs-CZ"/>
        </w:rPr>
        <w:tab/>
        <w:t xml:space="preserve">KVALITATĪVAIS UN KVANTITATĪVAIS SASTĀVS </w:t>
      </w:r>
    </w:p>
    <w:p w14:paraId="0A2D0D83"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
    <w:p w14:paraId="07576F05" w14:textId="5F8F7F9A" w:rsidR="00A01D72" w:rsidRPr="00D04B11" w:rsidRDefault="00591037"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Katrs</w:t>
      </w:r>
      <w:r w:rsidR="00A01D72" w:rsidRPr="00D04B11">
        <w:rPr>
          <w:color w:val="000000"/>
          <w:szCs w:val="22"/>
          <w:lang w:eastAsia="cs-CZ"/>
        </w:rPr>
        <w:t xml:space="preserve"> ml satur: </w:t>
      </w:r>
    </w:p>
    <w:p w14:paraId="4B4F7FC8"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404AB44F" w14:textId="4888123F"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t>Aktīvā</w:t>
      </w:r>
      <w:r w:rsidR="00591037" w:rsidRPr="00D04B11">
        <w:rPr>
          <w:b/>
          <w:bCs/>
          <w:color w:val="000000"/>
          <w:szCs w:val="22"/>
          <w:lang w:eastAsia="cs-CZ"/>
        </w:rPr>
        <w:t>s</w:t>
      </w:r>
      <w:r w:rsidRPr="00D04B11">
        <w:rPr>
          <w:b/>
          <w:bCs/>
          <w:color w:val="000000"/>
          <w:szCs w:val="22"/>
          <w:lang w:eastAsia="cs-CZ"/>
        </w:rPr>
        <w:t xml:space="preserve"> viela</w:t>
      </w:r>
      <w:r w:rsidR="00591037" w:rsidRPr="00D04B11">
        <w:rPr>
          <w:b/>
          <w:bCs/>
          <w:color w:val="000000"/>
          <w:szCs w:val="22"/>
          <w:lang w:eastAsia="cs-CZ"/>
        </w:rPr>
        <w:t>s</w:t>
      </w:r>
      <w:r w:rsidRPr="00D04B11">
        <w:rPr>
          <w:b/>
          <w:bCs/>
          <w:color w:val="000000"/>
          <w:szCs w:val="22"/>
          <w:lang w:eastAsia="cs-CZ"/>
        </w:rPr>
        <w:t xml:space="preserve">: </w:t>
      </w:r>
    </w:p>
    <w:p w14:paraId="0CF41BF6" w14:textId="556E374E" w:rsidR="00A01D72"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Lidokaīna</w:t>
      </w:r>
      <w:proofErr w:type="spellEnd"/>
      <w:r w:rsidRPr="00D04B11">
        <w:rPr>
          <w:color w:val="000000"/>
          <w:szCs w:val="22"/>
          <w:lang w:eastAsia="cs-CZ"/>
        </w:rPr>
        <w:t xml:space="preserve"> </w:t>
      </w:r>
      <w:proofErr w:type="spellStart"/>
      <w:r w:rsidRPr="00D04B11">
        <w:rPr>
          <w:color w:val="000000"/>
          <w:szCs w:val="22"/>
          <w:lang w:eastAsia="cs-CZ"/>
        </w:rPr>
        <w:t>hidrohlorīds</w:t>
      </w:r>
      <w:proofErr w:type="spellEnd"/>
      <w:r w:rsidRPr="00D04B11">
        <w:rPr>
          <w:color w:val="000000"/>
          <w:szCs w:val="22"/>
          <w:lang w:eastAsia="cs-CZ"/>
        </w:rPr>
        <w:t xml:space="preserve">: </w:t>
      </w:r>
      <w:r w:rsidR="00A93C3E">
        <w:rPr>
          <w:color w:val="000000"/>
          <w:szCs w:val="22"/>
          <w:lang w:eastAsia="cs-CZ"/>
        </w:rPr>
        <w:tab/>
      </w:r>
      <w:r w:rsidRPr="00D04B11">
        <w:rPr>
          <w:color w:val="000000"/>
          <w:szCs w:val="22"/>
          <w:lang w:eastAsia="cs-CZ"/>
        </w:rPr>
        <w:t xml:space="preserve">20 mg </w:t>
      </w:r>
    </w:p>
    <w:p w14:paraId="0BE15701" w14:textId="463426A5"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(atbilst </w:t>
      </w:r>
      <w:proofErr w:type="spellStart"/>
      <w:r w:rsidRPr="00D04B11">
        <w:rPr>
          <w:color w:val="000000"/>
          <w:szCs w:val="22"/>
          <w:lang w:eastAsia="cs-CZ"/>
        </w:rPr>
        <w:t>lidokaīnam</w:t>
      </w:r>
      <w:proofErr w:type="spellEnd"/>
      <w:r w:rsidRPr="00D04B11">
        <w:rPr>
          <w:color w:val="000000"/>
          <w:szCs w:val="22"/>
          <w:lang w:eastAsia="cs-CZ"/>
        </w:rPr>
        <w:t xml:space="preserve">: </w:t>
      </w:r>
      <w:r w:rsidR="00A93C3E">
        <w:rPr>
          <w:color w:val="000000"/>
          <w:szCs w:val="22"/>
          <w:lang w:eastAsia="cs-CZ"/>
        </w:rPr>
        <w:tab/>
      </w:r>
      <w:r w:rsidRPr="00D04B11">
        <w:rPr>
          <w:color w:val="000000"/>
          <w:szCs w:val="22"/>
          <w:lang w:eastAsia="cs-CZ"/>
        </w:rPr>
        <w:t xml:space="preserve">16,23 mg) </w:t>
      </w:r>
    </w:p>
    <w:p w14:paraId="383706D2"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5ED38266" w14:textId="53928CF9" w:rsidR="00A01D72" w:rsidRDefault="00A01D72" w:rsidP="00A01D72">
      <w:pPr>
        <w:tabs>
          <w:tab w:val="clear" w:pos="567"/>
        </w:tabs>
        <w:autoSpaceDE w:val="0"/>
        <w:autoSpaceDN w:val="0"/>
        <w:adjustRightInd w:val="0"/>
        <w:spacing w:line="240" w:lineRule="auto"/>
        <w:rPr>
          <w:b/>
          <w:bCs/>
          <w:color w:val="000000"/>
          <w:szCs w:val="22"/>
          <w:lang w:eastAsia="cs-CZ"/>
        </w:rPr>
      </w:pPr>
      <w:proofErr w:type="spellStart"/>
      <w:r w:rsidRPr="00D04B11">
        <w:rPr>
          <w:b/>
          <w:bCs/>
          <w:color w:val="000000"/>
          <w:szCs w:val="22"/>
          <w:lang w:eastAsia="cs-CZ"/>
        </w:rPr>
        <w:t>Palīgvielas</w:t>
      </w:r>
      <w:proofErr w:type="spellEnd"/>
      <w:r w:rsidRPr="00D04B11">
        <w:rPr>
          <w:b/>
          <w:bCs/>
          <w:color w:val="000000"/>
          <w:szCs w:val="22"/>
          <w:lang w:eastAsia="cs-CZ"/>
        </w:rPr>
        <w:t xml:space="preserve">: </w:t>
      </w:r>
    </w:p>
    <w:p w14:paraId="0C86242F" w14:textId="77777777" w:rsidR="008B2C8F" w:rsidRPr="00D04B11" w:rsidRDefault="008B2C8F" w:rsidP="00A01D72">
      <w:pPr>
        <w:tabs>
          <w:tab w:val="clear" w:pos="567"/>
        </w:tabs>
        <w:autoSpaceDE w:val="0"/>
        <w:autoSpaceDN w:val="0"/>
        <w:adjustRightInd w:val="0"/>
        <w:spacing w:line="240" w:lineRule="auto"/>
        <w:rPr>
          <w:color w:val="000000"/>
          <w:szCs w:val="22"/>
          <w:lang w:eastAsia="cs-CZ"/>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C6BAB" w:rsidRPr="00FC3BB7" w14:paraId="47975A13" w14:textId="77777777" w:rsidTr="003C6BAB">
        <w:tc>
          <w:tcPr>
            <w:tcW w:w="4524" w:type="dxa"/>
            <w:shd w:val="clear" w:color="auto" w:fill="auto"/>
            <w:vAlign w:val="center"/>
          </w:tcPr>
          <w:p w14:paraId="1479D04E" w14:textId="77777777" w:rsidR="003C6BAB" w:rsidRPr="00FC3BB7" w:rsidRDefault="003C6BAB" w:rsidP="003C6BAB">
            <w:pPr>
              <w:spacing w:before="60" w:after="60"/>
              <w:rPr>
                <w:b/>
                <w:bCs/>
                <w:iCs/>
                <w:szCs w:val="22"/>
              </w:rPr>
            </w:pPr>
            <w:proofErr w:type="spellStart"/>
            <w:r w:rsidRPr="00FC3BB7">
              <w:rPr>
                <w:b/>
                <w:bCs/>
                <w:iCs/>
                <w:szCs w:val="22"/>
              </w:rPr>
              <w:t>Palīgvielu</w:t>
            </w:r>
            <w:proofErr w:type="spellEnd"/>
            <w:r w:rsidRPr="00FC3BB7">
              <w:rPr>
                <w:b/>
                <w:bCs/>
                <w:iCs/>
                <w:szCs w:val="22"/>
              </w:rPr>
              <w:t xml:space="preserve"> un citu sastāvdaļu kvalitatīvais sastāvs</w:t>
            </w:r>
          </w:p>
        </w:tc>
        <w:tc>
          <w:tcPr>
            <w:tcW w:w="4537" w:type="dxa"/>
            <w:shd w:val="clear" w:color="auto" w:fill="auto"/>
            <w:vAlign w:val="center"/>
          </w:tcPr>
          <w:p w14:paraId="20390C3E" w14:textId="77777777" w:rsidR="003C6BAB" w:rsidRPr="00FC3BB7" w:rsidRDefault="003C6BAB" w:rsidP="003C6BAB">
            <w:pPr>
              <w:spacing w:before="60" w:after="60"/>
              <w:rPr>
                <w:b/>
                <w:bCs/>
                <w:iCs/>
                <w:szCs w:val="22"/>
              </w:rPr>
            </w:pPr>
            <w:r w:rsidRPr="00FC3BB7">
              <w:rPr>
                <w:b/>
                <w:bCs/>
                <w:iCs/>
                <w:szCs w:val="22"/>
              </w:rPr>
              <w:t>Kvantitatīvais sastāvs, ja šī informācija ir būtiska veterināro zāļu pareizai ievadīšanai</w:t>
            </w:r>
          </w:p>
        </w:tc>
      </w:tr>
      <w:tr w:rsidR="003C6BAB" w:rsidRPr="00FC3BB7" w14:paraId="2BBE4DCE" w14:textId="77777777" w:rsidTr="003C6BAB">
        <w:tc>
          <w:tcPr>
            <w:tcW w:w="4524" w:type="dxa"/>
            <w:shd w:val="clear" w:color="auto" w:fill="auto"/>
            <w:vAlign w:val="center"/>
          </w:tcPr>
          <w:p w14:paraId="1467638C" w14:textId="1F1F2ED5" w:rsidR="003C6BAB" w:rsidRPr="00FC3BB7" w:rsidRDefault="003C6BAB" w:rsidP="003C6BAB">
            <w:pPr>
              <w:spacing w:before="60" w:after="60"/>
              <w:ind w:left="567" w:hanging="567"/>
              <w:rPr>
                <w:iCs/>
                <w:szCs w:val="22"/>
              </w:rPr>
            </w:pPr>
            <w:proofErr w:type="spellStart"/>
            <w:r w:rsidRPr="00FC3BB7">
              <w:rPr>
                <w:iCs/>
                <w:szCs w:val="22"/>
              </w:rPr>
              <w:t>Metilparahidroksibenzoāts</w:t>
            </w:r>
            <w:proofErr w:type="spellEnd"/>
            <w:r w:rsidRPr="00FC3BB7">
              <w:rPr>
                <w:iCs/>
                <w:szCs w:val="22"/>
              </w:rPr>
              <w:t xml:space="preserve"> (E 218)</w:t>
            </w:r>
          </w:p>
        </w:tc>
        <w:tc>
          <w:tcPr>
            <w:tcW w:w="4537" w:type="dxa"/>
            <w:shd w:val="clear" w:color="auto" w:fill="auto"/>
            <w:vAlign w:val="center"/>
          </w:tcPr>
          <w:p w14:paraId="5D62A0C3" w14:textId="77777777" w:rsidR="003C6BAB" w:rsidRPr="00FC3BB7" w:rsidRDefault="003C6BAB" w:rsidP="003C6BAB">
            <w:pPr>
              <w:spacing w:before="60" w:after="60"/>
              <w:rPr>
                <w:iCs/>
                <w:szCs w:val="22"/>
              </w:rPr>
            </w:pPr>
            <w:r w:rsidRPr="00FC3BB7">
              <w:rPr>
                <w:iCs/>
                <w:szCs w:val="22"/>
              </w:rPr>
              <w:t>1,8 mg</w:t>
            </w:r>
          </w:p>
        </w:tc>
      </w:tr>
      <w:tr w:rsidR="003C6BAB" w:rsidRPr="00FC3BB7" w14:paraId="5FCF9266" w14:textId="77777777" w:rsidTr="003C6BAB">
        <w:tc>
          <w:tcPr>
            <w:tcW w:w="4524" w:type="dxa"/>
            <w:shd w:val="clear" w:color="auto" w:fill="auto"/>
            <w:vAlign w:val="center"/>
          </w:tcPr>
          <w:p w14:paraId="3EBBA011" w14:textId="0A546CD6" w:rsidR="003C6BAB" w:rsidRPr="00FC3BB7" w:rsidRDefault="003C6BAB" w:rsidP="003C6BAB">
            <w:pPr>
              <w:spacing w:before="60" w:after="60"/>
              <w:rPr>
                <w:iCs/>
                <w:szCs w:val="22"/>
              </w:rPr>
            </w:pPr>
            <w:proofErr w:type="spellStart"/>
            <w:r w:rsidRPr="00FC3BB7">
              <w:rPr>
                <w:iCs/>
                <w:szCs w:val="22"/>
              </w:rPr>
              <w:t>Propilparahidroksibenzoāts</w:t>
            </w:r>
            <w:proofErr w:type="spellEnd"/>
          </w:p>
        </w:tc>
        <w:tc>
          <w:tcPr>
            <w:tcW w:w="4537" w:type="dxa"/>
            <w:shd w:val="clear" w:color="auto" w:fill="auto"/>
            <w:vAlign w:val="center"/>
          </w:tcPr>
          <w:p w14:paraId="3EF889E9" w14:textId="77777777" w:rsidR="003C6BAB" w:rsidRPr="00FC3BB7" w:rsidRDefault="003C6BAB" w:rsidP="003C6BAB">
            <w:pPr>
              <w:spacing w:before="60" w:after="60"/>
              <w:rPr>
                <w:iCs/>
                <w:szCs w:val="22"/>
              </w:rPr>
            </w:pPr>
            <w:r w:rsidRPr="00FC3BB7">
              <w:rPr>
                <w:iCs/>
                <w:szCs w:val="22"/>
              </w:rPr>
              <w:t>0,2 mg</w:t>
            </w:r>
          </w:p>
        </w:tc>
      </w:tr>
      <w:tr w:rsidR="003C6BAB" w:rsidRPr="00FC3BB7" w14:paraId="02511328" w14:textId="77777777" w:rsidTr="003C6BAB">
        <w:tc>
          <w:tcPr>
            <w:tcW w:w="4524" w:type="dxa"/>
            <w:shd w:val="clear" w:color="auto" w:fill="auto"/>
            <w:vAlign w:val="center"/>
          </w:tcPr>
          <w:p w14:paraId="39303C54" w14:textId="77777777" w:rsidR="003C6BAB" w:rsidRPr="00FC3BB7" w:rsidRDefault="003C6BAB" w:rsidP="003C6BAB">
            <w:pPr>
              <w:spacing w:before="60" w:after="60"/>
              <w:rPr>
                <w:iCs/>
                <w:szCs w:val="22"/>
              </w:rPr>
            </w:pPr>
            <w:proofErr w:type="spellStart"/>
            <w:r w:rsidRPr="00FC3BB7">
              <w:rPr>
                <w:iCs/>
                <w:szCs w:val="22"/>
              </w:rPr>
              <w:t>Dinātrija</w:t>
            </w:r>
            <w:proofErr w:type="spellEnd"/>
            <w:r w:rsidRPr="00FC3BB7">
              <w:rPr>
                <w:iCs/>
                <w:szCs w:val="22"/>
              </w:rPr>
              <w:t xml:space="preserve"> </w:t>
            </w:r>
            <w:proofErr w:type="spellStart"/>
            <w:r w:rsidRPr="00FC3BB7">
              <w:rPr>
                <w:iCs/>
                <w:szCs w:val="22"/>
              </w:rPr>
              <w:t>edetāts</w:t>
            </w:r>
            <w:proofErr w:type="spellEnd"/>
          </w:p>
        </w:tc>
        <w:tc>
          <w:tcPr>
            <w:tcW w:w="4537" w:type="dxa"/>
            <w:shd w:val="clear" w:color="auto" w:fill="auto"/>
            <w:vAlign w:val="center"/>
          </w:tcPr>
          <w:p w14:paraId="0A87443A" w14:textId="77777777" w:rsidR="003C6BAB" w:rsidRPr="00FC3BB7" w:rsidRDefault="003C6BAB" w:rsidP="003C6BAB">
            <w:pPr>
              <w:spacing w:before="60" w:after="60"/>
              <w:rPr>
                <w:iCs/>
                <w:szCs w:val="22"/>
              </w:rPr>
            </w:pPr>
          </w:p>
        </w:tc>
      </w:tr>
      <w:tr w:rsidR="003C6BAB" w:rsidRPr="00FC3BB7" w14:paraId="1ADD9EBE" w14:textId="77777777" w:rsidTr="003C6BAB">
        <w:tc>
          <w:tcPr>
            <w:tcW w:w="4524" w:type="dxa"/>
            <w:shd w:val="clear" w:color="auto" w:fill="auto"/>
            <w:vAlign w:val="center"/>
          </w:tcPr>
          <w:p w14:paraId="7B588DD7" w14:textId="77777777" w:rsidR="003C6BAB" w:rsidRPr="00D04B11" w:rsidRDefault="003C6BAB" w:rsidP="003C6BAB">
            <w:pPr>
              <w:spacing w:before="60" w:after="60"/>
              <w:ind w:left="567" w:hanging="567"/>
              <w:rPr>
                <w:iCs/>
                <w:szCs w:val="22"/>
              </w:rPr>
            </w:pPr>
            <w:r w:rsidRPr="00D04B11">
              <w:rPr>
                <w:iCs/>
                <w:szCs w:val="22"/>
              </w:rPr>
              <w:t>Nātrija hlorīds</w:t>
            </w:r>
          </w:p>
        </w:tc>
        <w:tc>
          <w:tcPr>
            <w:tcW w:w="4537" w:type="dxa"/>
            <w:shd w:val="clear" w:color="auto" w:fill="auto"/>
            <w:vAlign w:val="center"/>
          </w:tcPr>
          <w:p w14:paraId="0F4666AC" w14:textId="77777777" w:rsidR="003C6BAB" w:rsidRPr="00FC3BB7" w:rsidRDefault="003C6BAB" w:rsidP="003C6BAB">
            <w:pPr>
              <w:spacing w:before="60" w:after="60"/>
              <w:rPr>
                <w:iCs/>
                <w:szCs w:val="22"/>
              </w:rPr>
            </w:pPr>
          </w:p>
        </w:tc>
      </w:tr>
      <w:tr w:rsidR="003C6BAB" w:rsidRPr="00FC3BB7" w14:paraId="711A510B" w14:textId="77777777" w:rsidTr="003C6BAB">
        <w:tc>
          <w:tcPr>
            <w:tcW w:w="4524" w:type="dxa"/>
            <w:shd w:val="clear" w:color="auto" w:fill="auto"/>
            <w:vAlign w:val="center"/>
          </w:tcPr>
          <w:p w14:paraId="431F92B9" w14:textId="77777777" w:rsidR="003C6BAB" w:rsidRPr="00FC3BB7" w:rsidRDefault="003C6BAB" w:rsidP="003C6BAB">
            <w:pPr>
              <w:spacing w:before="60" w:after="60"/>
              <w:rPr>
                <w:iCs/>
                <w:szCs w:val="22"/>
              </w:rPr>
            </w:pPr>
            <w:proofErr w:type="spellStart"/>
            <w:r w:rsidRPr="00FC3BB7">
              <w:rPr>
                <w:iCs/>
                <w:szCs w:val="22"/>
              </w:rPr>
              <w:t>Propilēnglikols</w:t>
            </w:r>
            <w:proofErr w:type="spellEnd"/>
          </w:p>
        </w:tc>
        <w:tc>
          <w:tcPr>
            <w:tcW w:w="4537" w:type="dxa"/>
            <w:shd w:val="clear" w:color="auto" w:fill="auto"/>
            <w:vAlign w:val="center"/>
          </w:tcPr>
          <w:p w14:paraId="2D4CA9C9" w14:textId="77777777" w:rsidR="003C6BAB" w:rsidRPr="00FC3BB7" w:rsidRDefault="003C6BAB" w:rsidP="003C6BAB">
            <w:pPr>
              <w:spacing w:before="60" w:after="60"/>
              <w:rPr>
                <w:iCs/>
                <w:szCs w:val="22"/>
              </w:rPr>
            </w:pPr>
          </w:p>
        </w:tc>
      </w:tr>
      <w:tr w:rsidR="003C6BAB" w:rsidRPr="00FC3BB7" w14:paraId="1D623E19" w14:textId="77777777" w:rsidTr="003C6BAB">
        <w:tc>
          <w:tcPr>
            <w:tcW w:w="4524" w:type="dxa"/>
            <w:shd w:val="clear" w:color="auto" w:fill="auto"/>
            <w:vAlign w:val="center"/>
          </w:tcPr>
          <w:p w14:paraId="19A408B6" w14:textId="77777777" w:rsidR="003C6BAB" w:rsidRPr="00FC3BB7" w:rsidRDefault="003C6BAB" w:rsidP="003C6BAB">
            <w:pPr>
              <w:spacing w:before="60" w:after="60"/>
              <w:rPr>
                <w:iCs/>
                <w:szCs w:val="22"/>
              </w:rPr>
            </w:pPr>
            <w:r w:rsidRPr="00FC3BB7">
              <w:rPr>
                <w:iCs/>
                <w:szCs w:val="22"/>
              </w:rPr>
              <w:t>Nātrija hidroksīds (</w:t>
            </w:r>
            <w:proofErr w:type="spellStart"/>
            <w:r w:rsidRPr="00FC3BB7">
              <w:rPr>
                <w:iCs/>
                <w:szCs w:val="22"/>
              </w:rPr>
              <w:t>pH</w:t>
            </w:r>
            <w:proofErr w:type="spellEnd"/>
            <w:r w:rsidRPr="00FC3BB7">
              <w:rPr>
                <w:iCs/>
                <w:szCs w:val="22"/>
              </w:rPr>
              <w:t xml:space="preserve"> pielāgošanai)</w:t>
            </w:r>
          </w:p>
        </w:tc>
        <w:tc>
          <w:tcPr>
            <w:tcW w:w="4537" w:type="dxa"/>
            <w:shd w:val="clear" w:color="auto" w:fill="auto"/>
            <w:vAlign w:val="center"/>
          </w:tcPr>
          <w:p w14:paraId="44EEEF61" w14:textId="77777777" w:rsidR="003C6BAB" w:rsidRPr="00FC3BB7" w:rsidRDefault="003C6BAB" w:rsidP="003C6BAB">
            <w:pPr>
              <w:spacing w:before="60" w:after="60"/>
              <w:rPr>
                <w:iCs/>
                <w:szCs w:val="22"/>
              </w:rPr>
            </w:pPr>
          </w:p>
        </w:tc>
      </w:tr>
      <w:tr w:rsidR="003C6BAB" w:rsidRPr="00FC3BB7" w14:paraId="06B96FB1" w14:textId="77777777" w:rsidTr="003C6BAB">
        <w:tc>
          <w:tcPr>
            <w:tcW w:w="4524" w:type="dxa"/>
            <w:shd w:val="clear" w:color="auto" w:fill="auto"/>
            <w:vAlign w:val="center"/>
          </w:tcPr>
          <w:p w14:paraId="5CF50119" w14:textId="77777777" w:rsidR="003C6BAB" w:rsidRPr="00FC3BB7" w:rsidRDefault="003C6BAB" w:rsidP="003C6BAB">
            <w:pPr>
              <w:spacing w:before="60" w:after="60"/>
              <w:rPr>
                <w:iCs/>
                <w:szCs w:val="22"/>
              </w:rPr>
            </w:pPr>
            <w:r w:rsidRPr="00FC3BB7">
              <w:rPr>
                <w:iCs/>
                <w:szCs w:val="22"/>
              </w:rPr>
              <w:t>Sālsskābe (</w:t>
            </w:r>
            <w:proofErr w:type="spellStart"/>
            <w:r w:rsidRPr="00FC3BB7">
              <w:rPr>
                <w:iCs/>
                <w:szCs w:val="22"/>
              </w:rPr>
              <w:t>pH</w:t>
            </w:r>
            <w:proofErr w:type="spellEnd"/>
            <w:r w:rsidRPr="00FC3BB7">
              <w:rPr>
                <w:iCs/>
                <w:szCs w:val="22"/>
              </w:rPr>
              <w:t xml:space="preserve"> pielāgošanai)</w:t>
            </w:r>
          </w:p>
        </w:tc>
        <w:tc>
          <w:tcPr>
            <w:tcW w:w="4537" w:type="dxa"/>
            <w:shd w:val="clear" w:color="auto" w:fill="auto"/>
            <w:vAlign w:val="center"/>
          </w:tcPr>
          <w:p w14:paraId="3E3808E1" w14:textId="77777777" w:rsidR="003C6BAB" w:rsidRPr="00FC3BB7" w:rsidRDefault="003C6BAB" w:rsidP="003C6BAB">
            <w:pPr>
              <w:spacing w:before="60" w:after="60"/>
              <w:rPr>
                <w:iCs/>
                <w:szCs w:val="22"/>
              </w:rPr>
            </w:pPr>
          </w:p>
        </w:tc>
      </w:tr>
      <w:tr w:rsidR="003C6BAB" w:rsidRPr="00FC3BB7" w14:paraId="506AE0BA" w14:textId="77777777" w:rsidTr="003C6BAB">
        <w:tc>
          <w:tcPr>
            <w:tcW w:w="4524" w:type="dxa"/>
            <w:shd w:val="clear" w:color="auto" w:fill="auto"/>
            <w:vAlign w:val="center"/>
          </w:tcPr>
          <w:p w14:paraId="12FE8583" w14:textId="77777777" w:rsidR="003C6BAB" w:rsidRPr="00FC3BB7" w:rsidRDefault="003C6BAB" w:rsidP="003C6BAB">
            <w:pPr>
              <w:spacing w:before="60" w:after="60"/>
              <w:rPr>
                <w:iCs/>
                <w:szCs w:val="22"/>
              </w:rPr>
            </w:pPr>
            <w:r w:rsidRPr="00FC3BB7">
              <w:rPr>
                <w:iCs/>
                <w:szCs w:val="22"/>
              </w:rPr>
              <w:t>Ūdens injekcijām</w:t>
            </w:r>
          </w:p>
        </w:tc>
        <w:tc>
          <w:tcPr>
            <w:tcW w:w="4537" w:type="dxa"/>
            <w:shd w:val="clear" w:color="auto" w:fill="auto"/>
            <w:vAlign w:val="center"/>
          </w:tcPr>
          <w:p w14:paraId="4954AC82" w14:textId="77777777" w:rsidR="003C6BAB" w:rsidRPr="00FC3BB7" w:rsidRDefault="003C6BAB" w:rsidP="003C6BAB">
            <w:pPr>
              <w:spacing w:before="60" w:after="60"/>
              <w:rPr>
                <w:iCs/>
                <w:szCs w:val="22"/>
              </w:rPr>
            </w:pPr>
          </w:p>
        </w:tc>
      </w:tr>
    </w:tbl>
    <w:p w14:paraId="2E37B35F" w14:textId="77777777" w:rsidR="003C6BAB" w:rsidRPr="00D04B11" w:rsidRDefault="003C6BAB" w:rsidP="00A01D72">
      <w:pPr>
        <w:tabs>
          <w:tab w:val="clear" w:pos="567"/>
        </w:tabs>
        <w:autoSpaceDE w:val="0"/>
        <w:autoSpaceDN w:val="0"/>
        <w:adjustRightInd w:val="0"/>
        <w:spacing w:line="240" w:lineRule="auto"/>
        <w:rPr>
          <w:color w:val="000000"/>
          <w:szCs w:val="22"/>
          <w:lang w:eastAsia="cs-CZ"/>
        </w:rPr>
      </w:pPr>
    </w:p>
    <w:p w14:paraId="515F9DAE" w14:textId="77777777" w:rsidR="00A01D72"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Dzidrs, bezkrāsains šķīdums. </w:t>
      </w:r>
    </w:p>
    <w:p w14:paraId="1CCD2624" w14:textId="77777777" w:rsidR="00B870AF" w:rsidRPr="00D04B11" w:rsidRDefault="00B870AF" w:rsidP="00A01D72">
      <w:pPr>
        <w:tabs>
          <w:tab w:val="clear" w:pos="567"/>
        </w:tabs>
        <w:autoSpaceDE w:val="0"/>
        <w:autoSpaceDN w:val="0"/>
        <w:adjustRightInd w:val="0"/>
        <w:spacing w:line="240" w:lineRule="auto"/>
        <w:rPr>
          <w:color w:val="000000"/>
          <w:szCs w:val="22"/>
          <w:lang w:eastAsia="cs-CZ"/>
        </w:rPr>
      </w:pPr>
    </w:p>
    <w:p w14:paraId="5C30EDCE" w14:textId="26B8730F" w:rsidR="00A01D72" w:rsidRPr="00D04B11" w:rsidRDefault="003C6BAB"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 </w:t>
      </w:r>
      <w:r w:rsidR="00A01D72" w:rsidRPr="00D04B11">
        <w:rPr>
          <w:b/>
          <w:bCs/>
          <w:color w:val="000000"/>
          <w:szCs w:val="22"/>
          <w:lang w:eastAsia="cs-CZ"/>
        </w:rPr>
        <w:tab/>
        <w:t xml:space="preserve">KLĪNISKĀ INFORMĀCIJA </w:t>
      </w:r>
    </w:p>
    <w:p w14:paraId="7768998E"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5C1FF09E" w14:textId="0DEF2977"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.1 </w:t>
      </w:r>
      <w:r w:rsidR="00A01D72" w:rsidRPr="00D04B11">
        <w:rPr>
          <w:b/>
          <w:bCs/>
          <w:color w:val="000000"/>
          <w:szCs w:val="22"/>
          <w:lang w:eastAsia="cs-CZ"/>
        </w:rPr>
        <w:tab/>
      </w:r>
      <w:proofErr w:type="spellStart"/>
      <w:r w:rsidR="00A01D72" w:rsidRPr="00D04B11">
        <w:rPr>
          <w:b/>
          <w:bCs/>
          <w:color w:val="000000"/>
          <w:szCs w:val="22"/>
          <w:lang w:eastAsia="cs-CZ"/>
        </w:rPr>
        <w:t>Mērķsugas</w:t>
      </w:r>
      <w:proofErr w:type="spellEnd"/>
      <w:r w:rsidR="00A01D72" w:rsidRPr="00D04B11">
        <w:rPr>
          <w:b/>
          <w:bCs/>
          <w:color w:val="000000"/>
          <w:szCs w:val="22"/>
          <w:lang w:eastAsia="cs-CZ"/>
        </w:rPr>
        <w:t xml:space="preserve"> </w:t>
      </w:r>
    </w:p>
    <w:p w14:paraId="473A5398"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505ED61B"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Zirgi, suņi un kaķi. </w:t>
      </w:r>
    </w:p>
    <w:p w14:paraId="44703E04"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6148BB8C" w14:textId="14FD3BA1"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.2 </w:t>
      </w:r>
      <w:r w:rsidR="00A01D72" w:rsidRPr="00D04B11">
        <w:rPr>
          <w:b/>
          <w:bCs/>
          <w:color w:val="000000"/>
          <w:szCs w:val="22"/>
          <w:lang w:eastAsia="cs-CZ"/>
        </w:rPr>
        <w:tab/>
        <w:t>Lietošanas indikācijas</w:t>
      </w:r>
      <w:r w:rsidRPr="00FC3BB7">
        <w:t xml:space="preserve"> </w:t>
      </w:r>
      <w:r w:rsidRPr="00FC3BB7">
        <w:rPr>
          <w:b/>
          <w:bCs/>
          <w:color w:val="000000"/>
          <w:szCs w:val="22"/>
          <w:lang w:eastAsia="cs-CZ"/>
        </w:rPr>
        <w:t xml:space="preserve">katrai </w:t>
      </w:r>
      <w:proofErr w:type="spellStart"/>
      <w:r w:rsidRPr="00FC3BB7">
        <w:rPr>
          <w:b/>
          <w:bCs/>
          <w:color w:val="000000"/>
          <w:szCs w:val="22"/>
          <w:lang w:eastAsia="cs-CZ"/>
        </w:rPr>
        <w:t>mērķsugai</w:t>
      </w:r>
      <w:proofErr w:type="spellEnd"/>
    </w:p>
    <w:p w14:paraId="0F572514"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3E4FDFB9" w14:textId="64DC1D2A"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Lokālam/nervu blokam (reģionālajai infiltrācijai), tostarp blokādes anestēzijai. </w:t>
      </w:r>
    </w:p>
    <w:p w14:paraId="19468B56"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Gļotādas virsmas anestēzijai. </w:t>
      </w:r>
    </w:p>
    <w:p w14:paraId="49808917"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425C0E86" w14:textId="6B57CE63"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.3 </w:t>
      </w:r>
      <w:r w:rsidR="00A01D72" w:rsidRPr="00D04B11">
        <w:rPr>
          <w:b/>
          <w:bCs/>
          <w:color w:val="000000"/>
          <w:szCs w:val="22"/>
          <w:lang w:eastAsia="cs-CZ"/>
        </w:rPr>
        <w:tab/>
        <w:t xml:space="preserve">Kontrindikācijas </w:t>
      </w:r>
    </w:p>
    <w:p w14:paraId="4D648A72"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60A611EE" w14:textId="2295AF04"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Nelietot gadījumos, ja konstatēta pastiprināta jutība pret aktīvo vielu vai pret </w:t>
      </w:r>
      <w:r w:rsidR="0055484D" w:rsidRPr="00D04B11">
        <w:rPr>
          <w:color w:val="000000"/>
          <w:szCs w:val="22"/>
          <w:lang w:eastAsia="cs-CZ"/>
        </w:rPr>
        <w:t xml:space="preserve">jebkuru </w:t>
      </w:r>
      <w:r w:rsidRPr="00D04B11">
        <w:rPr>
          <w:color w:val="000000"/>
          <w:szCs w:val="22"/>
          <w:lang w:eastAsia="cs-CZ"/>
        </w:rPr>
        <w:t xml:space="preserve">no </w:t>
      </w:r>
      <w:proofErr w:type="spellStart"/>
      <w:r w:rsidRPr="00D04B11">
        <w:rPr>
          <w:color w:val="000000"/>
          <w:szCs w:val="22"/>
          <w:lang w:eastAsia="cs-CZ"/>
        </w:rPr>
        <w:t>palīgvielām</w:t>
      </w:r>
      <w:proofErr w:type="spellEnd"/>
      <w:r w:rsidRPr="00D04B11">
        <w:rPr>
          <w:color w:val="000000"/>
          <w:szCs w:val="22"/>
          <w:lang w:eastAsia="cs-CZ"/>
        </w:rPr>
        <w:t xml:space="preserve">. </w:t>
      </w:r>
    </w:p>
    <w:p w14:paraId="5E0ABCD6"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Nelietot gadījumos, ja injekcijas vietā ir iekaisuma radītas izmaiņas audos. </w:t>
      </w:r>
    </w:p>
    <w:p w14:paraId="5CFB54BA"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Nelietot, ja ir inficēti audi. </w:t>
      </w:r>
    </w:p>
    <w:p w14:paraId="30EE4E7F"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Nelietot </w:t>
      </w:r>
      <w:proofErr w:type="spellStart"/>
      <w:r w:rsidRPr="00D04B11">
        <w:rPr>
          <w:color w:val="000000"/>
          <w:szCs w:val="22"/>
          <w:lang w:eastAsia="cs-CZ"/>
        </w:rPr>
        <w:t>jaundzimušiem</w:t>
      </w:r>
      <w:proofErr w:type="spellEnd"/>
      <w:r w:rsidRPr="00D04B11">
        <w:rPr>
          <w:color w:val="000000"/>
          <w:szCs w:val="22"/>
          <w:lang w:eastAsia="cs-CZ"/>
        </w:rPr>
        <w:t xml:space="preserve"> dzīvniekiem. </w:t>
      </w:r>
    </w:p>
    <w:p w14:paraId="2EFC29F5"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41461955" w14:textId="2700115A"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.4 </w:t>
      </w:r>
      <w:r w:rsidR="00A01D72" w:rsidRPr="00D04B11">
        <w:rPr>
          <w:b/>
          <w:bCs/>
          <w:color w:val="000000"/>
          <w:szCs w:val="22"/>
          <w:lang w:eastAsia="cs-CZ"/>
        </w:rPr>
        <w:tab/>
        <w:t xml:space="preserve">Īpaši brīdinājumi </w:t>
      </w:r>
    </w:p>
    <w:p w14:paraId="55F7CF2E"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39469863"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Nav. </w:t>
      </w:r>
    </w:p>
    <w:p w14:paraId="78D05F2D" w14:textId="77777777" w:rsidR="00A01D72" w:rsidRDefault="00A01D72" w:rsidP="00A01D72">
      <w:pPr>
        <w:tabs>
          <w:tab w:val="clear" w:pos="567"/>
        </w:tabs>
        <w:autoSpaceDE w:val="0"/>
        <w:autoSpaceDN w:val="0"/>
        <w:adjustRightInd w:val="0"/>
        <w:spacing w:line="240" w:lineRule="auto"/>
        <w:rPr>
          <w:b/>
          <w:bCs/>
          <w:color w:val="000000"/>
          <w:szCs w:val="22"/>
          <w:lang w:eastAsia="cs-CZ"/>
        </w:rPr>
      </w:pPr>
    </w:p>
    <w:p w14:paraId="6D53FBD7" w14:textId="77777777" w:rsidR="00297F51" w:rsidRDefault="00297F51" w:rsidP="00A01D72">
      <w:pPr>
        <w:tabs>
          <w:tab w:val="clear" w:pos="567"/>
        </w:tabs>
        <w:autoSpaceDE w:val="0"/>
        <w:autoSpaceDN w:val="0"/>
        <w:adjustRightInd w:val="0"/>
        <w:spacing w:line="240" w:lineRule="auto"/>
        <w:rPr>
          <w:b/>
          <w:bCs/>
          <w:color w:val="000000"/>
          <w:szCs w:val="22"/>
          <w:lang w:eastAsia="cs-CZ"/>
        </w:rPr>
      </w:pPr>
    </w:p>
    <w:p w14:paraId="482A0C17" w14:textId="77777777" w:rsidR="00297F51" w:rsidRDefault="00297F51" w:rsidP="00A01D72">
      <w:pPr>
        <w:tabs>
          <w:tab w:val="clear" w:pos="567"/>
        </w:tabs>
        <w:autoSpaceDE w:val="0"/>
        <w:autoSpaceDN w:val="0"/>
        <w:adjustRightInd w:val="0"/>
        <w:spacing w:line="240" w:lineRule="auto"/>
        <w:rPr>
          <w:b/>
          <w:bCs/>
          <w:color w:val="000000"/>
          <w:szCs w:val="22"/>
          <w:lang w:eastAsia="cs-CZ"/>
        </w:rPr>
      </w:pPr>
    </w:p>
    <w:p w14:paraId="046C293A" w14:textId="77777777" w:rsidR="00297F51" w:rsidRDefault="00297F51" w:rsidP="00A01D72">
      <w:pPr>
        <w:tabs>
          <w:tab w:val="clear" w:pos="567"/>
        </w:tabs>
        <w:autoSpaceDE w:val="0"/>
        <w:autoSpaceDN w:val="0"/>
        <w:adjustRightInd w:val="0"/>
        <w:spacing w:line="240" w:lineRule="auto"/>
        <w:rPr>
          <w:b/>
          <w:bCs/>
          <w:color w:val="000000"/>
          <w:szCs w:val="22"/>
          <w:lang w:eastAsia="cs-CZ"/>
        </w:rPr>
      </w:pPr>
    </w:p>
    <w:p w14:paraId="6450E4E1" w14:textId="48A68209"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.5 </w:t>
      </w:r>
      <w:r w:rsidR="00A01D72" w:rsidRPr="00D04B11">
        <w:rPr>
          <w:b/>
          <w:bCs/>
          <w:color w:val="000000"/>
          <w:szCs w:val="22"/>
          <w:lang w:eastAsia="cs-CZ"/>
        </w:rPr>
        <w:tab/>
        <w:t xml:space="preserve">Īpaši piesardzības pasākumi lietošanā </w:t>
      </w:r>
    </w:p>
    <w:p w14:paraId="33CE3FED"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2E4BC2B2" w14:textId="36D77307" w:rsidR="003C6BAB" w:rsidRPr="00D04B11" w:rsidRDefault="00A01D72" w:rsidP="00A01D72">
      <w:pPr>
        <w:tabs>
          <w:tab w:val="clear" w:pos="567"/>
        </w:tabs>
        <w:autoSpaceDE w:val="0"/>
        <w:autoSpaceDN w:val="0"/>
        <w:adjustRightInd w:val="0"/>
        <w:spacing w:line="240" w:lineRule="auto"/>
        <w:rPr>
          <w:color w:val="000000"/>
          <w:szCs w:val="22"/>
          <w:u w:val="single"/>
          <w:lang w:eastAsia="cs-CZ"/>
        </w:rPr>
      </w:pPr>
      <w:r w:rsidRPr="00D04B11">
        <w:rPr>
          <w:color w:val="000000"/>
          <w:szCs w:val="22"/>
          <w:u w:val="single"/>
          <w:lang w:eastAsia="cs-CZ"/>
        </w:rPr>
        <w:t xml:space="preserve">Īpaši piesardzības pasākumi </w:t>
      </w:r>
      <w:r w:rsidR="003C6BAB" w:rsidRPr="00D04B11">
        <w:rPr>
          <w:color w:val="000000"/>
          <w:szCs w:val="22"/>
          <w:u w:val="single"/>
          <w:lang w:eastAsia="cs-CZ"/>
        </w:rPr>
        <w:t xml:space="preserve">drošai lietošanai </w:t>
      </w:r>
      <w:proofErr w:type="spellStart"/>
      <w:r w:rsidR="003C6BAB" w:rsidRPr="00D04B11">
        <w:rPr>
          <w:color w:val="000000"/>
          <w:szCs w:val="22"/>
          <w:u w:val="single"/>
          <w:lang w:eastAsia="cs-CZ"/>
        </w:rPr>
        <w:t>mērķsugām</w:t>
      </w:r>
      <w:proofErr w:type="spellEnd"/>
      <w:r w:rsidR="003C6BAB" w:rsidRPr="00D04B11" w:rsidDel="003C6BAB">
        <w:rPr>
          <w:color w:val="000000"/>
          <w:szCs w:val="22"/>
          <w:u w:val="single"/>
          <w:lang w:eastAsia="cs-CZ"/>
        </w:rPr>
        <w:t xml:space="preserve"> </w:t>
      </w:r>
    </w:p>
    <w:p w14:paraId="007581E2"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Neievadīt intravenozas injekcijas veidā. </w:t>
      </w:r>
    </w:p>
    <w:p w14:paraId="37047AB7" w14:textId="7840FD2A" w:rsidR="00A01D72"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Šīs veterinārās zāles </w:t>
      </w:r>
      <w:r w:rsidR="0055484D" w:rsidRPr="00D04B11">
        <w:rPr>
          <w:color w:val="000000"/>
          <w:szCs w:val="22"/>
          <w:lang w:eastAsia="cs-CZ"/>
        </w:rPr>
        <w:t xml:space="preserve">lietot </w:t>
      </w:r>
      <w:r w:rsidR="00B870AF">
        <w:rPr>
          <w:color w:val="000000"/>
          <w:szCs w:val="22"/>
          <w:lang w:eastAsia="cs-CZ"/>
        </w:rPr>
        <w:t xml:space="preserve">ārkārtīgi </w:t>
      </w:r>
      <w:r w:rsidRPr="00D04B11">
        <w:rPr>
          <w:color w:val="000000"/>
          <w:szCs w:val="22"/>
          <w:lang w:eastAsia="cs-CZ"/>
        </w:rPr>
        <w:t>piesardzīgi</w:t>
      </w:r>
      <w:r w:rsidR="008B2C8F">
        <w:rPr>
          <w:color w:val="000000"/>
          <w:szCs w:val="22"/>
          <w:lang w:eastAsia="cs-CZ"/>
        </w:rPr>
        <w:t xml:space="preserve"> </w:t>
      </w:r>
      <w:r w:rsidRPr="00D04B11">
        <w:rPr>
          <w:color w:val="000000"/>
          <w:szCs w:val="22"/>
          <w:lang w:eastAsia="cs-CZ"/>
        </w:rPr>
        <w:t xml:space="preserve">dzīvniekiem ar sirds mazspēju, sirds aritmiju, </w:t>
      </w:r>
      <w:proofErr w:type="spellStart"/>
      <w:r w:rsidRPr="00D04B11">
        <w:rPr>
          <w:color w:val="000000"/>
          <w:szCs w:val="22"/>
          <w:lang w:eastAsia="cs-CZ"/>
        </w:rPr>
        <w:t>hiperkalēmiju</w:t>
      </w:r>
      <w:proofErr w:type="spellEnd"/>
      <w:r w:rsidRPr="00D04B11">
        <w:rPr>
          <w:color w:val="000000"/>
          <w:szCs w:val="22"/>
          <w:lang w:eastAsia="cs-CZ"/>
        </w:rPr>
        <w:t>, aknu disfunkciju, cukura diabētu, acidozi un neiroloģiskām slimībām.</w:t>
      </w:r>
    </w:p>
    <w:p w14:paraId="326BD2F5" w14:textId="703D33B5" w:rsidR="00A93C3E" w:rsidRDefault="00B870AF" w:rsidP="00A01D72">
      <w:pPr>
        <w:tabs>
          <w:tab w:val="clear" w:pos="567"/>
        </w:tabs>
        <w:autoSpaceDE w:val="0"/>
        <w:autoSpaceDN w:val="0"/>
        <w:adjustRightInd w:val="0"/>
        <w:spacing w:line="240" w:lineRule="auto"/>
        <w:rPr>
          <w:color w:val="000000"/>
          <w:szCs w:val="22"/>
          <w:lang w:eastAsia="cs-CZ"/>
        </w:rPr>
      </w:pPr>
      <w:r>
        <w:rPr>
          <w:color w:val="000000"/>
          <w:szCs w:val="22"/>
          <w:lang w:eastAsia="cs-CZ"/>
        </w:rPr>
        <w:t>Tādēļ n</w:t>
      </w:r>
      <w:r w:rsidR="00A93C3E">
        <w:rPr>
          <w:color w:val="000000"/>
          <w:szCs w:val="22"/>
          <w:lang w:eastAsia="cs-CZ"/>
        </w:rPr>
        <w:t>odrošināt precīzu devu un atbilstošu injekcijas tehniku.</w:t>
      </w:r>
    </w:p>
    <w:p w14:paraId="66C5D48C" w14:textId="77777777" w:rsidR="008B2C8F" w:rsidRPr="00D04B11" w:rsidRDefault="008B2C8F" w:rsidP="00A01D72">
      <w:pPr>
        <w:tabs>
          <w:tab w:val="clear" w:pos="567"/>
        </w:tabs>
        <w:autoSpaceDE w:val="0"/>
        <w:autoSpaceDN w:val="0"/>
        <w:adjustRightInd w:val="0"/>
        <w:spacing w:line="240" w:lineRule="auto"/>
        <w:rPr>
          <w:color w:val="000000"/>
          <w:szCs w:val="22"/>
          <w:lang w:eastAsia="cs-CZ"/>
        </w:rPr>
      </w:pPr>
    </w:p>
    <w:p w14:paraId="7AEDB0D3" w14:textId="6B74CD4E" w:rsidR="00A01D72" w:rsidRPr="00D04B11" w:rsidRDefault="00A01D72" w:rsidP="00D04B11">
      <w:pPr>
        <w:rPr>
          <w:color w:val="000000"/>
          <w:szCs w:val="22"/>
          <w:u w:val="single"/>
          <w:lang w:eastAsia="cs-CZ"/>
        </w:rPr>
      </w:pPr>
      <w:r w:rsidRPr="00D04B11">
        <w:rPr>
          <w:color w:val="000000"/>
          <w:szCs w:val="22"/>
          <w:u w:val="single"/>
          <w:lang w:eastAsia="cs-CZ"/>
        </w:rPr>
        <w:t xml:space="preserve">Īpaši piesardzības pasākumi, kas jāievēro personai, kura </w:t>
      </w:r>
      <w:r w:rsidR="003C6BAB" w:rsidRPr="00D04B11">
        <w:rPr>
          <w:color w:val="000000"/>
          <w:szCs w:val="22"/>
          <w:u w:val="single"/>
          <w:lang w:eastAsia="cs-CZ"/>
        </w:rPr>
        <w:t xml:space="preserve">ievada veterinārās zāles dzīvniekiem: </w:t>
      </w:r>
    </w:p>
    <w:p w14:paraId="303C1595" w14:textId="5643DAA1" w:rsidR="0055484D" w:rsidRPr="00D04B11" w:rsidDel="0055484D" w:rsidRDefault="0055484D"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Personām ar zināmu pastiprinātu jutību pret </w:t>
      </w:r>
      <w:proofErr w:type="spellStart"/>
      <w:r w:rsidRPr="00D04B11">
        <w:rPr>
          <w:color w:val="000000"/>
          <w:szCs w:val="22"/>
          <w:lang w:eastAsia="cs-CZ"/>
        </w:rPr>
        <w:t>lidokaīna</w:t>
      </w:r>
      <w:proofErr w:type="spellEnd"/>
      <w:r w:rsidRPr="00D04B11">
        <w:rPr>
          <w:color w:val="000000"/>
          <w:szCs w:val="22"/>
          <w:lang w:eastAsia="cs-CZ"/>
        </w:rPr>
        <w:t xml:space="preserve"> </w:t>
      </w:r>
      <w:proofErr w:type="spellStart"/>
      <w:r w:rsidRPr="00D04B11">
        <w:rPr>
          <w:color w:val="000000"/>
          <w:szCs w:val="22"/>
          <w:lang w:eastAsia="cs-CZ"/>
        </w:rPr>
        <w:t>hidrohlorīdu</w:t>
      </w:r>
      <w:proofErr w:type="spellEnd"/>
      <w:r w:rsidRPr="00D04B11">
        <w:rPr>
          <w:color w:val="000000"/>
          <w:szCs w:val="22"/>
          <w:lang w:eastAsia="cs-CZ"/>
        </w:rPr>
        <w:t xml:space="preserve"> vai jebkuru no </w:t>
      </w:r>
      <w:proofErr w:type="spellStart"/>
      <w:r w:rsidRPr="00D04B11">
        <w:rPr>
          <w:color w:val="000000"/>
          <w:szCs w:val="22"/>
          <w:lang w:eastAsia="cs-CZ"/>
        </w:rPr>
        <w:t>palīgvielām</w:t>
      </w:r>
      <w:proofErr w:type="spellEnd"/>
      <w:r w:rsidRPr="00D04B11">
        <w:rPr>
          <w:color w:val="000000"/>
          <w:szCs w:val="22"/>
          <w:lang w:eastAsia="cs-CZ"/>
        </w:rPr>
        <w:t xml:space="preserve"> jāizvairās no saskares ar šīm veterinārajām zālēm. </w:t>
      </w:r>
    </w:p>
    <w:p w14:paraId="5BAF2D16" w14:textId="6D7D8874" w:rsidR="0055484D"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Ja notikusi nejauša </w:t>
      </w:r>
      <w:proofErr w:type="spellStart"/>
      <w:r w:rsidRPr="00D04B11">
        <w:rPr>
          <w:color w:val="000000"/>
          <w:szCs w:val="22"/>
          <w:lang w:eastAsia="cs-CZ"/>
        </w:rPr>
        <w:t>pašinjicēšana</w:t>
      </w:r>
      <w:proofErr w:type="spellEnd"/>
      <w:r w:rsidRPr="00D04B11">
        <w:rPr>
          <w:color w:val="000000"/>
          <w:szCs w:val="22"/>
          <w:lang w:eastAsia="cs-CZ"/>
        </w:rPr>
        <w:t xml:space="preserve">, nekavējoties meklēt medicīnisko palīdzību un uzrādīt lietošanas instrukciju vai iepakojuma marķējumu ārstam. </w:t>
      </w:r>
    </w:p>
    <w:p w14:paraId="04CE3D6A" w14:textId="00E9881A" w:rsidR="0055484D" w:rsidRPr="00D04B11" w:rsidRDefault="0055484D" w:rsidP="0055484D">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Pēc rīkošanās ar šīm veterinārajām zālēm mazgāt rokas. </w:t>
      </w:r>
    </w:p>
    <w:p w14:paraId="69FFFC4E" w14:textId="77777777" w:rsidR="0055484D" w:rsidRPr="00D04B11" w:rsidRDefault="0055484D" w:rsidP="00A01D72">
      <w:pPr>
        <w:tabs>
          <w:tab w:val="clear" w:pos="567"/>
        </w:tabs>
        <w:autoSpaceDE w:val="0"/>
        <w:autoSpaceDN w:val="0"/>
        <w:adjustRightInd w:val="0"/>
        <w:spacing w:line="240" w:lineRule="auto"/>
        <w:rPr>
          <w:color w:val="000000"/>
          <w:szCs w:val="22"/>
          <w:lang w:eastAsia="cs-CZ"/>
        </w:rPr>
      </w:pPr>
    </w:p>
    <w:p w14:paraId="27553982" w14:textId="16DA0029" w:rsidR="003C6BAB" w:rsidRPr="00D04B11" w:rsidRDefault="003C6BAB" w:rsidP="003C6BAB">
      <w:pPr>
        <w:tabs>
          <w:tab w:val="clear" w:pos="567"/>
        </w:tabs>
        <w:spacing w:line="240" w:lineRule="auto"/>
        <w:rPr>
          <w:szCs w:val="22"/>
          <w:u w:val="single"/>
        </w:rPr>
      </w:pPr>
      <w:r w:rsidRPr="00FC3BB7">
        <w:rPr>
          <w:szCs w:val="22"/>
          <w:u w:val="single"/>
        </w:rPr>
        <w:t>Īpaši piesardzības pasākumi vides aizsardzībai:</w:t>
      </w:r>
    </w:p>
    <w:p w14:paraId="0B8BEB46" w14:textId="4132546D" w:rsidR="003C6BAB" w:rsidRPr="00FC3BB7" w:rsidRDefault="003C6BAB" w:rsidP="003C6BAB">
      <w:pPr>
        <w:tabs>
          <w:tab w:val="clear" w:pos="567"/>
        </w:tabs>
        <w:spacing w:line="240" w:lineRule="auto"/>
        <w:rPr>
          <w:szCs w:val="22"/>
        </w:rPr>
      </w:pPr>
      <w:r w:rsidRPr="00FC3BB7">
        <w:t>Nav piemērojami.</w:t>
      </w:r>
    </w:p>
    <w:p w14:paraId="7392C0B5"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4F86CF11" w14:textId="4C050F5C" w:rsidR="00A01D72" w:rsidRDefault="003C6BAB" w:rsidP="00A01D72">
      <w:pPr>
        <w:tabs>
          <w:tab w:val="clear" w:pos="567"/>
        </w:tabs>
        <w:autoSpaceDE w:val="0"/>
        <w:autoSpaceDN w:val="0"/>
        <w:adjustRightInd w:val="0"/>
        <w:spacing w:line="240" w:lineRule="auto"/>
        <w:rPr>
          <w:b/>
          <w:bCs/>
          <w:color w:val="000000"/>
          <w:szCs w:val="22"/>
          <w:lang w:eastAsia="cs-CZ"/>
        </w:rPr>
      </w:pPr>
      <w:r w:rsidRPr="00FC3BB7">
        <w:rPr>
          <w:b/>
          <w:bCs/>
          <w:color w:val="000000"/>
          <w:szCs w:val="22"/>
          <w:lang w:eastAsia="cs-CZ"/>
        </w:rPr>
        <w:t>3</w:t>
      </w:r>
      <w:r w:rsidR="00A01D72" w:rsidRPr="00D04B11">
        <w:rPr>
          <w:b/>
          <w:bCs/>
          <w:color w:val="000000"/>
          <w:szCs w:val="22"/>
          <w:lang w:eastAsia="cs-CZ"/>
        </w:rPr>
        <w:t xml:space="preserve">.6 </w:t>
      </w:r>
      <w:r w:rsidR="00A01D72" w:rsidRPr="00D04B11">
        <w:rPr>
          <w:b/>
          <w:bCs/>
          <w:color w:val="000000"/>
          <w:szCs w:val="22"/>
          <w:lang w:eastAsia="cs-CZ"/>
        </w:rPr>
        <w:tab/>
      </w:r>
      <w:r w:rsidRPr="00D04B11">
        <w:rPr>
          <w:b/>
          <w:bCs/>
          <w:color w:val="000000"/>
          <w:szCs w:val="22"/>
          <w:lang w:eastAsia="cs-CZ"/>
        </w:rPr>
        <w:t>B</w:t>
      </w:r>
      <w:r w:rsidR="00A01D72" w:rsidRPr="00D04B11">
        <w:rPr>
          <w:b/>
          <w:bCs/>
          <w:color w:val="000000"/>
          <w:szCs w:val="22"/>
          <w:lang w:eastAsia="cs-CZ"/>
        </w:rPr>
        <w:t xml:space="preserve">lakusparādības </w:t>
      </w:r>
    </w:p>
    <w:p w14:paraId="2ED38C70" w14:textId="77777777" w:rsidR="008B2C8F" w:rsidRPr="00D04B11" w:rsidRDefault="008B2C8F" w:rsidP="00A01D72">
      <w:pPr>
        <w:tabs>
          <w:tab w:val="clear" w:pos="567"/>
        </w:tabs>
        <w:autoSpaceDE w:val="0"/>
        <w:autoSpaceDN w:val="0"/>
        <w:adjustRightInd w:val="0"/>
        <w:spacing w:line="240" w:lineRule="auto"/>
        <w:rPr>
          <w:color w:val="000000"/>
          <w:szCs w:val="22"/>
          <w:lang w:eastAsia="cs-CZ"/>
        </w:rPr>
      </w:pPr>
    </w:p>
    <w:p w14:paraId="4006BE0D" w14:textId="77777777" w:rsidR="003C6BAB" w:rsidRDefault="003C6BAB" w:rsidP="003C6BAB">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Zirgi, suņi un kaķi:</w:t>
      </w:r>
    </w:p>
    <w:p w14:paraId="32087B2F" w14:textId="77777777" w:rsidR="00A93C3E" w:rsidRPr="00D04B11" w:rsidRDefault="00A93C3E" w:rsidP="003C6BAB">
      <w:pPr>
        <w:tabs>
          <w:tab w:val="clear" w:pos="567"/>
        </w:tabs>
        <w:autoSpaceDE w:val="0"/>
        <w:autoSpaceDN w:val="0"/>
        <w:adjustRightInd w:val="0"/>
        <w:spacing w:line="240" w:lineRule="auto"/>
        <w:rPr>
          <w:color w:val="000000"/>
          <w:szCs w:val="22"/>
          <w:lang w:eastAsia="cs-C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3C6BAB" w:rsidRPr="00FC3BB7" w14:paraId="6AE476E8" w14:textId="77777777" w:rsidTr="003C6BAB">
        <w:tc>
          <w:tcPr>
            <w:tcW w:w="2500" w:type="pct"/>
          </w:tcPr>
          <w:p w14:paraId="5DB5CEF7" w14:textId="77777777" w:rsidR="003C6BAB" w:rsidRPr="00FC3BB7" w:rsidRDefault="003C6BAB" w:rsidP="003C6BAB">
            <w:pPr>
              <w:spacing w:before="60" w:after="60"/>
              <w:rPr>
                <w:szCs w:val="22"/>
              </w:rPr>
            </w:pPr>
            <w:r w:rsidRPr="00FC3BB7">
              <w:t>Ļoti reti</w:t>
            </w:r>
          </w:p>
          <w:p w14:paraId="22D1B632" w14:textId="77777777" w:rsidR="003C6BAB" w:rsidRPr="00FC3BB7" w:rsidRDefault="003C6BAB" w:rsidP="003C6BAB">
            <w:pPr>
              <w:spacing w:before="60" w:after="60"/>
              <w:rPr>
                <w:szCs w:val="22"/>
              </w:rPr>
            </w:pPr>
            <w:r w:rsidRPr="00FC3BB7">
              <w:t>(&lt;1 dzīvniekam / 10 000 ārstētajiem dzīvniekiem, tostarp atsevišķi ziņojumi):</w:t>
            </w:r>
          </w:p>
        </w:tc>
        <w:tc>
          <w:tcPr>
            <w:tcW w:w="2500" w:type="pct"/>
            <w:hideMark/>
          </w:tcPr>
          <w:p w14:paraId="6247552F" w14:textId="77777777" w:rsidR="003C6BAB" w:rsidRPr="00FC3BB7" w:rsidRDefault="003C6BAB" w:rsidP="003C6BAB">
            <w:pPr>
              <w:spacing w:before="60" w:after="60"/>
            </w:pPr>
            <w:r w:rsidRPr="00FC3BB7">
              <w:t>Tahikardija</w:t>
            </w:r>
          </w:p>
          <w:p w14:paraId="659BCEAE" w14:textId="77777777" w:rsidR="003C6BAB" w:rsidRPr="00FC3BB7" w:rsidRDefault="003C6BAB" w:rsidP="003C6BAB">
            <w:pPr>
              <w:spacing w:before="60" w:after="60"/>
            </w:pPr>
            <w:r w:rsidRPr="00FC3BB7">
              <w:t>Bradikardija</w:t>
            </w:r>
          </w:p>
          <w:p w14:paraId="2554C48D" w14:textId="77777777" w:rsidR="003C6BAB" w:rsidRPr="00FC3BB7" w:rsidRDefault="003C6BAB" w:rsidP="003C6BAB">
            <w:pPr>
              <w:spacing w:before="60" w:after="60"/>
            </w:pPr>
            <w:r w:rsidRPr="00FC3BB7">
              <w:t xml:space="preserve">Sirds </w:t>
            </w:r>
            <w:proofErr w:type="spellStart"/>
            <w:r w:rsidRPr="00FC3BB7">
              <w:t>vadītājsistēmas</w:t>
            </w:r>
            <w:proofErr w:type="spellEnd"/>
            <w:r w:rsidRPr="00FC3BB7">
              <w:t xml:space="preserve"> traucējumi</w:t>
            </w:r>
          </w:p>
          <w:p w14:paraId="400518CF" w14:textId="77777777" w:rsidR="003C6BAB" w:rsidRPr="00FC3BB7" w:rsidRDefault="003C6BAB" w:rsidP="003C6BAB">
            <w:pPr>
              <w:spacing w:before="60" w:after="60"/>
            </w:pPr>
            <w:r w:rsidRPr="00FC3BB7">
              <w:t xml:space="preserve">Hipotensija </w:t>
            </w:r>
          </w:p>
          <w:p w14:paraId="1E9590E6" w14:textId="77777777" w:rsidR="003C6BAB" w:rsidRPr="00FC3BB7" w:rsidRDefault="003C6BAB" w:rsidP="003C6BAB">
            <w:pPr>
              <w:spacing w:before="60" w:after="60"/>
            </w:pPr>
            <w:r w:rsidRPr="00FC3BB7">
              <w:t xml:space="preserve">Alerģiskas reakcijas. </w:t>
            </w:r>
          </w:p>
        </w:tc>
      </w:tr>
    </w:tbl>
    <w:p w14:paraId="59B29AB1" w14:textId="77777777" w:rsidR="003C6BAB" w:rsidRPr="00FC3BB7" w:rsidRDefault="003C6BAB" w:rsidP="003C6BAB">
      <w:pPr>
        <w:tabs>
          <w:tab w:val="clear" w:pos="567"/>
        </w:tabs>
        <w:spacing w:line="240" w:lineRule="auto"/>
        <w:rPr>
          <w:szCs w:val="22"/>
        </w:rPr>
      </w:pPr>
    </w:p>
    <w:p w14:paraId="7EF78779" w14:textId="02F722F7" w:rsidR="003C6BAB" w:rsidRPr="00FC3BB7" w:rsidRDefault="003C6BAB" w:rsidP="003C6BAB">
      <w:bookmarkStart w:id="0" w:name="_Hlk66891708"/>
      <w:r w:rsidRPr="00FC3BB7">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0"/>
    <w:p w14:paraId="3B688033"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236649C1" w14:textId="784CC657" w:rsidR="00A01D72" w:rsidRPr="00FC3BB7"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.7 </w:t>
      </w:r>
      <w:r w:rsidR="00A01D72" w:rsidRPr="00D04B11">
        <w:rPr>
          <w:b/>
          <w:bCs/>
          <w:color w:val="000000"/>
          <w:szCs w:val="22"/>
          <w:lang w:eastAsia="cs-CZ"/>
        </w:rPr>
        <w:tab/>
        <w:t xml:space="preserve">Lietošana grūsnības, laktācijas vai dēšanas laikā </w:t>
      </w:r>
    </w:p>
    <w:p w14:paraId="0C670D67" w14:textId="77777777" w:rsidR="00CD36A5" w:rsidRPr="00D04B11" w:rsidRDefault="00CD36A5" w:rsidP="00A01D72">
      <w:pPr>
        <w:tabs>
          <w:tab w:val="clear" w:pos="567"/>
        </w:tabs>
        <w:autoSpaceDE w:val="0"/>
        <w:autoSpaceDN w:val="0"/>
        <w:adjustRightInd w:val="0"/>
        <w:spacing w:line="240" w:lineRule="auto"/>
        <w:rPr>
          <w:color w:val="000000"/>
          <w:szCs w:val="22"/>
          <w:lang w:eastAsia="cs-CZ"/>
        </w:rPr>
      </w:pPr>
    </w:p>
    <w:p w14:paraId="7DD87A0B" w14:textId="77777777" w:rsidR="003C6BAB" w:rsidRPr="00FC3BB7" w:rsidRDefault="003C6BAB" w:rsidP="00A01D72">
      <w:pPr>
        <w:tabs>
          <w:tab w:val="clear" w:pos="567"/>
        </w:tabs>
        <w:autoSpaceDE w:val="0"/>
        <w:autoSpaceDN w:val="0"/>
        <w:adjustRightInd w:val="0"/>
        <w:spacing w:line="240" w:lineRule="auto"/>
      </w:pPr>
      <w:r w:rsidRPr="00FC3BB7">
        <w:rPr>
          <w:szCs w:val="22"/>
          <w:u w:val="single"/>
        </w:rPr>
        <w:t xml:space="preserve">Grūsnība </w:t>
      </w:r>
      <w:r w:rsidRPr="00FC3BB7">
        <w:rPr>
          <w:u w:val="single"/>
        </w:rPr>
        <w:t xml:space="preserve">un </w:t>
      </w:r>
      <w:r w:rsidRPr="00FC3BB7">
        <w:rPr>
          <w:szCs w:val="22"/>
          <w:u w:val="single"/>
        </w:rPr>
        <w:t>laktācija</w:t>
      </w:r>
      <w:r w:rsidRPr="00FC3BB7">
        <w:t>:</w:t>
      </w:r>
    </w:p>
    <w:p w14:paraId="2628341A" w14:textId="34C17CAB" w:rsidR="00A01D72"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Lidokaīns</w:t>
      </w:r>
      <w:proofErr w:type="spellEnd"/>
      <w:r w:rsidRPr="00D04B11">
        <w:rPr>
          <w:color w:val="000000"/>
          <w:szCs w:val="22"/>
          <w:lang w:eastAsia="cs-CZ"/>
        </w:rPr>
        <w:t xml:space="preserve"> var šķērsot </w:t>
      </w:r>
      <w:proofErr w:type="spellStart"/>
      <w:r w:rsidRPr="00D04B11">
        <w:rPr>
          <w:color w:val="000000"/>
          <w:szCs w:val="22"/>
          <w:lang w:eastAsia="cs-CZ"/>
        </w:rPr>
        <w:t>placentāro</w:t>
      </w:r>
      <w:proofErr w:type="spellEnd"/>
      <w:r w:rsidRPr="00D04B11">
        <w:rPr>
          <w:color w:val="000000"/>
          <w:szCs w:val="22"/>
          <w:lang w:eastAsia="cs-CZ"/>
        </w:rPr>
        <w:t xml:space="preserve"> barjeru un izdalās ar pienu </w:t>
      </w:r>
      <w:proofErr w:type="spellStart"/>
      <w:r w:rsidRPr="00D04B11">
        <w:rPr>
          <w:color w:val="000000"/>
          <w:szCs w:val="22"/>
          <w:lang w:eastAsia="cs-CZ"/>
        </w:rPr>
        <w:t>laktējošiem</w:t>
      </w:r>
      <w:proofErr w:type="spellEnd"/>
      <w:r w:rsidRPr="00D04B11">
        <w:rPr>
          <w:color w:val="000000"/>
          <w:szCs w:val="22"/>
          <w:lang w:eastAsia="cs-CZ"/>
        </w:rPr>
        <w:t xml:space="preserve"> dzīvniekiem. Grūsniem un </w:t>
      </w:r>
      <w:proofErr w:type="spellStart"/>
      <w:r w:rsidRPr="00D04B11">
        <w:rPr>
          <w:color w:val="000000"/>
          <w:szCs w:val="22"/>
          <w:lang w:eastAsia="cs-CZ"/>
        </w:rPr>
        <w:t>laktējošiem</w:t>
      </w:r>
      <w:proofErr w:type="spellEnd"/>
      <w:r w:rsidRPr="00D04B11">
        <w:rPr>
          <w:color w:val="000000"/>
          <w:szCs w:val="22"/>
          <w:lang w:eastAsia="cs-CZ"/>
        </w:rPr>
        <w:t xml:space="preserve"> dzīvniekiem lietot tikai pēc ārstējošā veterinārārsta ieguvuma un riska attiecības izvērtēšanas. </w:t>
      </w:r>
    </w:p>
    <w:p w14:paraId="477CB171"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6F63A2C2" w14:textId="3461E959"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.8 </w:t>
      </w:r>
      <w:r w:rsidR="00A01D72" w:rsidRPr="00D04B11">
        <w:rPr>
          <w:b/>
          <w:bCs/>
          <w:color w:val="000000"/>
          <w:szCs w:val="22"/>
          <w:lang w:eastAsia="cs-CZ"/>
        </w:rPr>
        <w:tab/>
        <w:t xml:space="preserve">Mijiedarbība ar citām zālēm un citi mijiedarbības veidi </w:t>
      </w:r>
    </w:p>
    <w:p w14:paraId="38AE941B" w14:textId="77777777" w:rsidR="00CD36A5" w:rsidRPr="00D04B11" w:rsidRDefault="00CD36A5" w:rsidP="00A01D72">
      <w:pPr>
        <w:tabs>
          <w:tab w:val="clear" w:pos="567"/>
        </w:tabs>
        <w:autoSpaceDE w:val="0"/>
        <w:autoSpaceDN w:val="0"/>
        <w:adjustRightInd w:val="0"/>
        <w:spacing w:line="240" w:lineRule="auto"/>
        <w:rPr>
          <w:color w:val="000000"/>
          <w:szCs w:val="22"/>
          <w:lang w:eastAsia="cs-CZ"/>
        </w:rPr>
      </w:pPr>
    </w:p>
    <w:p w14:paraId="5C67DA18"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Vienlaikus lietojot vazokonstrikcijas līdzekļus (piem., </w:t>
      </w:r>
      <w:proofErr w:type="spellStart"/>
      <w:r w:rsidRPr="00D04B11">
        <w:rPr>
          <w:color w:val="000000"/>
          <w:szCs w:val="22"/>
          <w:lang w:eastAsia="cs-CZ"/>
        </w:rPr>
        <w:t>epinefrīnu</w:t>
      </w:r>
      <w:proofErr w:type="spellEnd"/>
      <w:r w:rsidRPr="00D04B11">
        <w:rPr>
          <w:color w:val="000000"/>
          <w:szCs w:val="22"/>
          <w:lang w:eastAsia="cs-CZ"/>
        </w:rPr>
        <w:t xml:space="preserve">), vietējās anestēzijas iedarbība pagarinās. Morfija tipa atsāpināšanas līdzekļi var samazināt </w:t>
      </w:r>
      <w:proofErr w:type="spellStart"/>
      <w:r w:rsidRPr="00D04B11">
        <w:rPr>
          <w:color w:val="000000"/>
          <w:szCs w:val="22"/>
          <w:lang w:eastAsia="cs-CZ"/>
        </w:rPr>
        <w:t>lidokaīna</w:t>
      </w:r>
      <w:proofErr w:type="spellEnd"/>
      <w:r w:rsidRPr="00D04B11">
        <w:rPr>
          <w:color w:val="000000"/>
          <w:szCs w:val="22"/>
          <w:lang w:eastAsia="cs-CZ"/>
        </w:rPr>
        <w:t xml:space="preserve"> metabolismu. </w:t>
      </w:r>
    </w:p>
    <w:p w14:paraId="50968294" w14:textId="77777777" w:rsidR="00D24FAE" w:rsidRPr="00D04B11" w:rsidRDefault="00D24FAE" w:rsidP="00A01D72">
      <w:pPr>
        <w:tabs>
          <w:tab w:val="clear" w:pos="567"/>
        </w:tabs>
        <w:autoSpaceDE w:val="0"/>
        <w:autoSpaceDN w:val="0"/>
        <w:adjustRightInd w:val="0"/>
        <w:spacing w:line="240" w:lineRule="auto"/>
        <w:rPr>
          <w:color w:val="000000"/>
          <w:szCs w:val="22"/>
          <w:lang w:eastAsia="cs-CZ"/>
        </w:rPr>
      </w:pPr>
    </w:p>
    <w:p w14:paraId="1726C109" w14:textId="03A44923" w:rsidR="00A01D72"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Lidokaīns</w:t>
      </w:r>
      <w:proofErr w:type="spellEnd"/>
      <w:r w:rsidRPr="00D04B11">
        <w:rPr>
          <w:color w:val="000000"/>
          <w:szCs w:val="22"/>
          <w:lang w:eastAsia="cs-CZ"/>
        </w:rPr>
        <w:t xml:space="preserve"> var mijiedarboties ar: </w:t>
      </w:r>
    </w:p>
    <w:p w14:paraId="44C8227A" w14:textId="3952274B" w:rsidR="00A01D72" w:rsidRPr="00D04B11" w:rsidRDefault="00A01D72" w:rsidP="00D04B11">
      <w:pPr>
        <w:tabs>
          <w:tab w:val="clear" w:pos="567"/>
        </w:tabs>
        <w:autoSpaceDE w:val="0"/>
        <w:autoSpaceDN w:val="0"/>
        <w:adjustRightInd w:val="0"/>
        <w:spacing w:line="240" w:lineRule="auto"/>
        <w:ind w:left="567"/>
        <w:rPr>
          <w:color w:val="000000"/>
          <w:szCs w:val="22"/>
          <w:lang w:eastAsia="cs-CZ"/>
        </w:rPr>
      </w:pPr>
      <w:r w:rsidRPr="00D04B11">
        <w:rPr>
          <w:color w:val="000000"/>
          <w:szCs w:val="22"/>
          <w:lang w:eastAsia="cs-CZ"/>
        </w:rPr>
        <w:t xml:space="preserve">- antibiotikām: lietošana vienlaicīgi ar </w:t>
      </w:r>
      <w:proofErr w:type="spellStart"/>
      <w:r w:rsidRPr="00D04B11">
        <w:rPr>
          <w:color w:val="000000"/>
          <w:szCs w:val="22"/>
          <w:lang w:eastAsia="cs-CZ"/>
        </w:rPr>
        <w:t>ceftiofūru</w:t>
      </w:r>
      <w:proofErr w:type="spellEnd"/>
      <w:r w:rsidRPr="00D04B11">
        <w:rPr>
          <w:color w:val="000000"/>
          <w:szCs w:val="22"/>
          <w:lang w:eastAsia="cs-CZ"/>
        </w:rPr>
        <w:t xml:space="preserve"> var izraisīt brīvā </w:t>
      </w:r>
      <w:proofErr w:type="spellStart"/>
      <w:r w:rsidRPr="00D04B11">
        <w:rPr>
          <w:color w:val="000000"/>
          <w:szCs w:val="22"/>
          <w:lang w:eastAsia="cs-CZ"/>
        </w:rPr>
        <w:t>lidokaīna</w:t>
      </w:r>
      <w:proofErr w:type="spellEnd"/>
      <w:r w:rsidRPr="00D04B11">
        <w:rPr>
          <w:color w:val="000000"/>
          <w:szCs w:val="22"/>
          <w:lang w:eastAsia="cs-CZ"/>
        </w:rPr>
        <w:t xml:space="preserve"> koncentrācijas paaugstināšanos, </w:t>
      </w:r>
      <w:r w:rsidR="008B2C8F" w:rsidRPr="00D04B11">
        <w:rPr>
          <w:color w:val="000000"/>
          <w:szCs w:val="22"/>
          <w:lang w:eastAsia="cs-CZ"/>
        </w:rPr>
        <w:t xml:space="preserve">jo notiek mijiedarbība </w:t>
      </w:r>
      <w:r w:rsidRPr="00D04B11">
        <w:rPr>
          <w:color w:val="000000"/>
          <w:szCs w:val="22"/>
          <w:lang w:eastAsia="cs-CZ"/>
        </w:rPr>
        <w:t xml:space="preserve">ar </w:t>
      </w:r>
      <w:proofErr w:type="spellStart"/>
      <w:r w:rsidRPr="00D04B11">
        <w:rPr>
          <w:color w:val="000000"/>
          <w:szCs w:val="22"/>
          <w:lang w:eastAsia="cs-CZ"/>
        </w:rPr>
        <w:t>ceftiofūra</w:t>
      </w:r>
      <w:proofErr w:type="spellEnd"/>
      <w:r w:rsidRPr="00D04B11">
        <w:rPr>
          <w:color w:val="000000"/>
          <w:szCs w:val="22"/>
          <w:lang w:eastAsia="cs-CZ"/>
        </w:rPr>
        <w:t xml:space="preserve"> </w:t>
      </w:r>
      <w:r w:rsidR="008B2C8F" w:rsidRPr="00D04B11">
        <w:rPr>
          <w:color w:val="000000"/>
          <w:szCs w:val="22"/>
          <w:lang w:eastAsia="cs-CZ"/>
        </w:rPr>
        <w:t>saistīšanos pie</w:t>
      </w:r>
      <w:r w:rsidRPr="00D04B11">
        <w:rPr>
          <w:color w:val="000000"/>
          <w:szCs w:val="22"/>
          <w:lang w:eastAsia="cs-CZ"/>
        </w:rPr>
        <w:t xml:space="preserve"> plazmas olbaltumvielām. </w:t>
      </w:r>
    </w:p>
    <w:p w14:paraId="4CDF829A" w14:textId="77777777" w:rsidR="00A01D72" w:rsidRPr="00D04B11" w:rsidRDefault="00A01D72" w:rsidP="00D04B11">
      <w:pPr>
        <w:tabs>
          <w:tab w:val="clear" w:pos="567"/>
        </w:tabs>
        <w:autoSpaceDE w:val="0"/>
        <w:autoSpaceDN w:val="0"/>
        <w:adjustRightInd w:val="0"/>
        <w:spacing w:line="240" w:lineRule="auto"/>
        <w:ind w:left="567"/>
        <w:rPr>
          <w:color w:val="000000"/>
          <w:szCs w:val="22"/>
          <w:lang w:eastAsia="cs-CZ"/>
        </w:rPr>
      </w:pPr>
      <w:r w:rsidRPr="00D04B11">
        <w:rPr>
          <w:color w:val="000000"/>
          <w:szCs w:val="22"/>
          <w:lang w:eastAsia="cs-CZ"/>
        </w:rPr>
        <w:t xml:space="preserve">- </w:t>
      </w:r>
      <w:proofErr w:type="spellStart"/>
      <w:r w:rsidRPr="00D04B11">
        <w:rPr>
          <w:color w:val="000000"/>
          <w:szCs w:val="22"/>
          <w:lang w:eastAsia="cs-CZ"/>
        </w:rPr>
        <w:t>antiaritmiskiem</w:t>
      </w:r>
      <w:proofErr w:type="spellEnd"/>
      <w:r w:rsidRPr="00D04B11">
        <w:rPr>
          <w:color w:val="000000"/>
          <w:szCs w:val="22"/>
          <w:lang w:eastAsia="cs-CZ"/>
        </w:rPr>
        <w:t xml:space="preserve"> līdzekļiem: </w:t>
      </w:r>
      <w:proofErr w:type="spellStart"/>
      <w:r w:rsidRPr="00D04B11">
        <w:rPr>
          <w:color w:val="000000"/>
          <w:szCs w:val="22"/>
          <w:lang w:eastAsia="cs-CZ"/>
        </w:rPr>
        <w:t>amiodarons</w:t>
      </w:r>
      <w:proofErr w:type="spellEnd"/>
      <w:r w:rsidRPr="00D04B11">
        <w:rPr>
          <w:color w:val="000000"/>
          <w:szCs w:val="22"/>
          <w:lang w:eastAsia="cs-CZ"/>
        </w:rPr>
        <w:t xml:space="preserve"> var paaugstināt </w:t>
      </w:r>
      <w:proofErr w:type="spellStart"/>
      <w:r w:rsidRPr="00D04B11">
        <w:rPr>
          <w:color w:val="000000"/>
          <w:szCs w:val="22"/>
          <w:lang w:eastAsia="cs-CZ"/>
        </w:rPr>
        <w:t>lidokaīna</w:t>
      </w:r>
      <w:proofErr w:type="spellEnd"/>
      <w:r w:rsidRPr="00D04B11">
        <w:rPr>
          <w:color w:val="000000"/>
          <w:szCs w:val="22"/>
          <w:lang w:eastAsia="cs-CZ"/>
        </w:rPr>
        <w:t xml:space="preserve"> koncentrāciju plazmā, tādējādi pastiprinot tā farmakoloģisko iedarbību. Šādu iedarbību arī var novērot lietojot vienlaikus ar </w:t>
      </w:r>
      <w:proofErr w:type="spellStart"/>
      <w:r w:rsidRPr="00D04B11">
        <w:rPr>
          <w:color w:val="000000"/>
          <w:szCs w:val="22"/>
          <w:lang w:eastAsia="cs-CZ"/>
        </w:rPr>
        <w:t>metoprololu</w:t>
      </w:r>
      <w:proofErr w:type="spellEnd"/>
      <w:r w:rsidRPr="00D04B11">
        <w:rPr>
          <w:color w:val="000000"/>
          <w:szCs w:val="22"/>
          <w:lang w:eastAsia="cs-CZ"/>
        </w:rPr>
        <w:t xml:space="preserve"> vai </w:t>
      </w:r>
      <w:proofErr w:type="spellStart"/>
      <w:r w:rsidRPr="00D04B11">
        <w:rPr>
          <w:color w:val="000000"/>
          <w:szCs w:val="22"/>
          <w:lang w:eastAsia="cs-CZ"/>
        </w:rPr>
        <w:t>propanololu</w:t>
      </w:r>
      <w:proofErr w:type="spellEnd"/>
      <w:r w:rsidRPr="00D04B11">
        <w:rPr>
          <w:color w:val="000000"/>
          <w:szCs w:val="22"/>
          <w:lang w:eastAsia="cs-CZ"/>
        </w:rPr>
        <w:t xml:space="preserve">. </w:t>
      </w:r>
    </w:p>
    <w:p w14:paraId="35A23772" w14:textId="77777777" w:rsidR="00A01D72" w:rsidRPr="00D04B11" w:rsidRDefault="00A01D72" w:rsidP="00D04B11">
      <w:pPr>
        <w:tabs>
          <w:tab w:val="clear" w:pos="567"/>
        </w:tabs>
        <w:autoSpaceDE w:val="0"/>
        <w:autoSpaceDN w:val="0"/>
        <w:adjustRightInd w:val="0"/>
        <w:spacing w:line="240" w:lineRule="auto"/>
        <w:ind w:left="567"/>
        <w:rPr>
          <w:color w:val="000000"/>
          <w:szCs w:val="22"/>
          <w:lang w:eastAsia="cs-CZ"/>
        </w:rPr>
      </w:pPr>
      <w:r w:rsidRPr="00D04B11">
        <w:rPr>
          <w:color w:val="000000"/>
          <w:szCs w:val="22"/>
          <w:lang w:eastAsia="cs-CZ"/>
        </w:rPr>
        <w:t xml:space="preserve">- injicējamiem anestēzijas līdzekļiem un inhalācijas anestēziju: lietošana vienlaicīgi ar anestēzijas līdzekļiem pastiprina to ietekmi un to devas būtu jāpielāgo. </w:t>
      </w:r>
    </w:p>
    <w:p w14:paraId="2B35E0AA" w14:textId="77777777" w:rsidR="00A01D72" w:rsidRPr="00D04B11" w:rsidRDefault="00A01D72" w:rsidP="00D04B11">
      <w:pPr>
        <w:tabs>
          <w:tab w:val="clear" w:pos="567"/>
        </w:tabs>
        <w:autoSpaceDE w:val="0"/>
        <w:autoSpaceDN w:val="0"/>
        <w:adjustRightInd w:val="0"/>
        <w:spacing w:line="240" w:lineRule="auto"/>
        <w:ind w:left="567"/>
        <w:rPr>
          <w:color w:val="000000"/>
          <w:szCs w:val="22"/>
          <w:lang w:eastAsia="cs-CZ"/>
        </w:rPr>
      </w:pPr>
      <w:r w:rsidRPr="00D04B11">
        <w:rPr>
          <w:color w:val="000000"/>
          <w:szCs w:val="22"/>
          <w:lang w:eastAsia="cs-CZ"/>
        </w:rPr>
        <w:lastRenderedPageBreak/>
        <w:t xml:space="preserve">- muskuļu </w:t>
      </w:r>
      <w:proofErr w:type="spellStart"/>
      <w:r w:rsidRPr="00D04B11">
        <w:rPr>
          <w:color w:val="000000"/>
          <w:szCs w:val="22"/>
          <w:lang w:eastAsia="cs-CZ"/>
        </w:rPr>
        <w:t>relaksantiem</w:t>
      </w:r>
      <w:proofErr w:type="spellEnd"/>
      <w:r w:rsidRPr="00D04B11">
        <w:rPr>
          <w:color w:val="000000"/>
          <w:szCs w:val="22"/>
          <w:lang w:eastAsia="cs-CZ"/>
        </w:rPr>
        <w:t xml:space="preserve">: liela </w:t>
      </w:r>
      <w:proofErr w:type="spellStart"/>
      <w:r w:rsidRPr="00D04B11">
        <w:rPr>
          <w:color w:val="000000"/>
          <w:szCs w:val="22"/>
          <w:lang w:eastAsia="cs-CZ"/>
        </w:rPr>
        <w:t>lidokaīna</w:t>
      </w:r>
      <w:proofErr w:type="spellEnd"/>
      <w:r w:rsidRPr="00D04B11">
        <w:rPr>
          <w:color w:val="000000"/>
          <w:szCs w:val="22"/>
          <w:lang w:eastAsia="cs-CZ"/>
        </w:rPr>
        <w:t xml:space="preserve"> deva var pastiprināt </w:t>
      </w:r>
      <w:proofErr w:type="spellStart"/>
      <w:r w:rsidRPr="00D04B11">
        <w:rPr>
          <w:color w:val="000000"/>
          <w:szCs w:val="22"/>
          <w:lang w:eastAsia="cs-CZ"/>
        </w:rPr>
        <w:t>sukcinilholīna</w:t>
      </w:r>
      <w:proofErr w:type="spellEnd"/>
      <w:r w:rsidRPr="00D04B11">
        <w:rPr>
          <w:color w:val="000000"/>
          <w:szCs w:val="22"/>
          <w:lang w:eastAsia="cs-CZ"/>
        </w:rPr>
        <w:t xml:space="preserve"> iedarbību un var paildzināt </w:t>
      </w:r>
      <w:proofErr w:type="spellStart"/>
      <w:r w:rsidRPr="00D04B11">
        <w:rPr>
          <w:color w:val="000000"/>
          <w:szCs w:val="22"/>
          <w:lang w:eastAsia="cs-CZ"/>
        </w:rPr>
        <w:t>sukcinilholīna</w:t>
      </w:r>
      <w:proofErr w:type="spellEnd"/>
      <w:r w:rsidRPr="00D04B11">
        <w:rPr>
          <w:color w:val="000000"/>
          <w:szCs w:val="22"/>
          <w:lang w:eastAsia="cs-CZ"/>
        </w:rPr>
        <w:t xml:space="preserve"> izraisītu </w:t>
      </w:r>
      <w:proofErr w:type="spellStart"/>
      <w:r w:rsidRPr="00D04B11">
        <w:rPr>
          <w:color w:val="000000"/>
          <w:szCs w:val="22"/>
          <w:lang w:eastAsia="cs-CZ"/>
        </w:rPr>
        <w:t>apnoju</w:t>
      </w:r>
      <w:proofErr w:type="spellEnd"/>
      <w:r w:rsidRPr="00D04B11">
        <w:rPr>
          <w:color w:val="000000"/>
          <w:szCs w:val="22"/>
          <w:lang w:eastAsia="cs-CZ"/>
        </w:rPr>
        <w:t xml:space="preserve">. </w:t>
      </w:r>
    </w:p>
    <w:p w14:paraId="4CF8A1D7"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
    <w:p w14:paraId="796584E7" w14:textId="43E5A170"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.9 </w:t>
      </w:r>
      <w:r w:rsidR="00A01D72" w:rsidRPr="00D04B11">
        <w:rPr>
          <w:b/>
          <w:bCs/>
          <w:color w:val="000000"/>
          <w:szCs w:val="22"/>
          <w:lang w:eastAsia="cs-CZ"/>
        </w:rPr>
        <w:tab/>
      </w:r>
      <w:r w:rsidRPr="00FC3BB7">
        <w:rPr>
          <w:b/>
          <w:bCs/>
          <w:color w:val="000000"/>
          <w:szCs w:val="22"/>
          <w:lang w:eastAsia="cs-CZ"/>
        </w:rPr>
        <w:t>Lietošanas veids un devas</w:t>
      </w:r>
      <w:r w:rsidRPr="00D04B11" w:rsidDel="003C6BAB">
        <w:rPr>
          <w:b/>
          <w:bCs/>
          <w:color w:val="000000"/>
          <w:szCs w:val="22"/>
          <w:lang w:eastAsia="cs-CZ"/>
        </w:rPr>
        <w:t xml:space="preserve"> </w:t>
      </w:r>
    </w:p>
    <w:p w14:paraId="0438F653" w14:textId="77777777" w:rsidR="00D24FAE" w:rsidRPr="00D04B11" w:rsidRDefault="00D24FAE" w:rsidP="00A01D72">
      <w:pPr>
        <w:tabs>
          <w:tab w:val="clear" w:pos="567"/>
        </w:tabs>
        <w:autoSpaceDE w:val="0"/>
        <w:autoSpaceDN w:val="0"/>
        <w:adjustRightInd w:val="0"/>
        <w:spacing w:line="240" w:lineRule="auto"/>
        <w:rPr>
          <w:color w:val="000000"/>
          <w:szCs w:val="22"/>
          <w:lang w:eastAsia="cs-CZ"/>
        </w:rPr>
      </w:pPr>
    </w:p>
    <w:p w14:paraId="46A87CEA" w14:textId="55B8FC10" w:rsidR="00A01D72"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Subkutān</w:t>
      </w:r>
      <w:r w:rsidR="004257B3">
        <w:rPr>
          <w:color w:val="000000"/>
          <w:szCs w:val="22"/>
          <w:lang w:eastAsia="cs-CZ"/>
        </w:rPr>
        <w:t>ai</w:t>
      </w:r>
      <w:proofErr w:type="spellEnd"/>
      <w:r w:rsidRPr="00D04B11">
        <w:rPr>
          <w:color w:val="000000"/>
          <w:szCs w:val="22"/>
          <w:lang w:eastAsia="cs-CZ"/>
        </w:rPr>
        <w:t>, intramuskulār</w:t>
      </w:r>
      <w:r w:rsidR="004257B3">
        <w:rPr>
          <w:color w:val="000000"/>
          <w:szCs w:val="22"/>
          <w:lang w:eastAsia="cs-CZ"/>
        </w:rPr>
        <w:t>ai</w:t>
      </w:r>
      <w:r w:rsidRPr="00D04B11">
        <w:rPr>
          <w:color w:val="000000"/>
          <w:szCs w:val="22"/>
          <w:lang w:eastAsia="cs-CZ"/>
        </w:rPr>
        <w:t xml:space="preserve"> vai </w:t>
      </w:r>
      <w:proofErr w:type="spellStart"/>
      <w:r w:rsidRPr="00D04B11">
        <w:rPr>
          <w:color w:val="000000"/>
          <w:szCs w:val="22"/>
          <w:lang w:eastAsia="cs-CZ"/>
        </w:rPr>
        <w:t>perineirāl</w:t>
      </w:r>
      <w:r w:rsidR="004257B3">
        <w:rPr>
          <w:color w:val="000000"/>
          <w:szCs w:val="22"/>
          <w:lang w:eastAsia="cs-CZ"/>
        </w:rPr>
        <w:t>ai</w:t>
      </w:r>
      <w:proofErr w:type="spellEnd"/>
      <w:r w:rsidRPr="00D04B11">
        <w:rPr>
          <w:color w:val="000000"/>
          <w:szCs w:val="22"/>
          <w:lang w:eastAsia="cs-CZ"/>
        </w:rPr>
        <w:t xml:space="preserve"> </w:t>
      </w:r>
      <w:r w:rsidR="004257B3">
        <w:rPr>
          <w:color w:val="000000"/>
          <w:szCs w:val="22"/>
          <w:lang w:eastAsia="cs-CZ"/>
        </w:rPr>
        <w:t xml:space="preserve">lietošanai </w:t>
      </w:r>
      <w:r w:rsidRPr="00D04B11">
        <w:rPr>
          <w:color w:val="000000"/>
          <w:szCs w:val="22"/>
          <w:lang w:eastAsia="cs-CZ"/>
        </w:rPr>
        <w:t xml:space="preserve">vai lietošanai uz gļotādas. Lai </w:t>
      </w:r>
      <w:r w:rsidR="00D24FAE" w:rsidRPr="00D04B11">
        <w:rPr>
          <w:color w:val="000000"/>
          <w:szCs w:val="22"/>
          <w:lang w:eastAsia="cs-CZ"/>
        </w:rPr>
        <w:t xml:space="preserve">izvairītos no </w:t>
      </w:r>
      <w:proofErr w:type="spellStart"/>
      <w:r w:rsidRPr="00D04B11">
        <w:rPr>
          <w:color w:val="000000"/>
          <w:szCs w:val="22"/>
          <w:lang w:eastAsia="cs-CZ"/>
        </w:rPr>
        <w:t>intravaskulār</w:t>
      </w:r>
      <w:r w:rsidR="00D24FAE" w:rsidRPr="00D04B11">
        <w:rPr>
          <w:color w:val="000000"/>
          <w:szCs w:val="22"/>
          <w:lang w:eastAsia="cs-CZ"/>
        </w:rPr>
        <w:t>as</w:t>
      </w:r>
      <w:proofErr w:type="spellEnd"/>
      <w:r w:rsidR="00D24FAE" w:rsidRPr="00D04B11">
        <w:rPr>
          <w:color w:val="000000"/>
          <w:szCs w:val="22"/>
          <w:lang w:eastAsia="cs-CZ"/>
        </w:rPr>
        <w:t xml:space="preserve"> </w:t>
      </w:r>
      <w:r w:rsidRPr="00D04B11">
        <w:rPr>
          <w:color w:val="000000"/>
          <w:szCs w:val="22"/>
          <w:lang w:eastAsia="cs-CZ"/>
        </w:rPr>
        <w:t>ievad</w:t>
      </w:r>
      <w:r w:rsidR="00D24FAE" w:rsidRPr="00D04B11">
        <w:rPr>
          <w:color w:val="000000"/>
          <w:szCs w:val="22"/>
          <w:lang w:eastAsia="cs-CZ"/>
        </w:rPr>
        <w:t>es</w:t>
      </w:r>
      <w:r w:rsidRPr="00D04B11">
        <w:rPr>
          <w:color w:val="000000"/>
          <w:szCs w:val="22"/>
          <w:lang w:eastAsia="cs-CZ"/>
        </w:rPr>
        <w:t>, pārliecinā</w:t>
      </w:r>
      <w:r w:rsidR="00D24FAE" w:rsidRPr="00D04B11">
        <w:rPr>
          <w:color w:val="000000"/>
          <w:szCs w:val="22"/>
          <w:lang w:eastAsia="cs-CZ"/>
        </w:rPr>
        <w:t>tie</w:t>
      </w:r>
      <w:r w:rsidRPr="00D04B11">
        <w:rPr>
          <w:color w:val="000000"/>
          <w:szCs w:val="22"/>
          <w:lang w:eastAsia="cs-CZ"/>
        </w:rPr>
        <w:t xml:space="preserve">s par adatas pareizu novietojumu, veicot aspirāciju. </w:t>
      </w:r>
    </w:p>
    <w:p w14:paraId="7AFD1592" w14:textId="77777777" w:rsidR="00497D09" w:rsidRPr="00D04B11" w:rsidRDefault="00497D09" w:rsidP="00A01D72">
      <w:pPr>
        <w:tabs>
          <w:tab w:val="clear" w:pos="567"/>
        </w:tabs>
        <w:autoSpaceDE w:val="0"/>
        <w:autoSpaceDN w:val="0"/>
        <w:adjustRightInd w:val="0"/>
        <w:spacing w:line="240" w:lineRule="auto"/>
        <w:rPr>
          <w:color w:val="000000"/>
          <w:szCs w:val="22"/>
          <w:lang w:eastAsia="cs-CZ"/>
        </w:rPr>
      </w:pPr>
    </w:p>
    <w:p w14:paraId="48CD0588" w14:textId="34AAD23F" w:rsidR="00A01D72" w:rsidRDefault="00A93C3E" w:rsidP="00A01D72">
      <w:pPr>
        <w:tabs>
          <w:tab w:val="clear" w:pos="567"/>
        </w:tabs>
        <w:autoSpaceDE w:val="0"/>
        <w:autoSpaceDN w:val="0"/>
        <w:adjustRightInd w:val="0"/>
        <w:spacing w:line="240" w:lineRule="auto"/>
        <w:rPr>
          <w:color w:val="000000"/>
          <w:szCs w:val="22"/>
          <w:lang w:eastAsia="cs-CZ"/>
        </w:rPr>
      </w:pPr>
      <w:r>
        <w:rPr>
          <w:color w:val="000000"/>
          <w:szCs w:val="22"/>
          <w:lang w:eastAsia="cs-CZ"/>
        </w:rPr>
        <w:t>Nepieciešamais i</w:t>
      </w:r>
      <w:r w:rsidR="00A01D72" w:rsidRPr="00D04B11">
        <w:rPr>
          <w:color w:val="000000"/>
          <w:szCs w:val="22"/>
          <w:lang w:eastAsia="cs-CZ"/>
        </w:rPr>
        <w:t xml:space="preserve">evadāmais zāļu daudzums ir atkarīgs no indikācijas (vēlamais rezultāts, ievadīšanas veids, lietošanas vieta un pacienta vispārējais veselības stāvoklis). </w:t>
      </w:r>
    </w:p>
    <w:p w14:paraId="51339C07" w14:textId="77777777" w:rsidR="00497D09" w:rsidRPr="00D04B11" w:rsidRDefault="00497D09" w:rsidP="00A01D72">
      <w:pPr>
        <w:tabs>
          <w:tab w:val="clear" w:pos="567"/>
        </w:tabs>
        <w:autoSpaceDE w:val="0"/>
        <w:autoSpaceDN w:val="0"/>
        <w:adjustRightInd w:val="0"/>
        <w:spacing w:line="240" w:lineRule="auto"/>
        <w:rPr>
          <w:color w:val="000000"/>
          <w:szCs w:val="22"/>
          <w:lang w:eastAsia="cs-CZ"/>
        </w:rPr>
      </w:pPr>
    </w:p>
    <w:p w14:paraId="7C5A1B27" w14:textId="6516245F"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Turpmāk minētie ieteikumi devām var noderēt kā vispārīgas vadlīnijas šo veterināro zāļu lietošanai (dzīvniekiem ar ķermeņa svaru līdz 5 kg nepieciešams devu pielāgot, lai nepārsniegtu ieteicamo maksimālo devu). </w:t>
      </w:r>
    </w:p>
    <w:p w14:paraId="43245AF5" w14:textId="77777777" w:rsidR="00D24FAE" w:rsidRPr="00D04B11" w:rsidRDefault="00D24FAE" w:rsidP="00A01D72">
      <w:pPr>
        <w:tabs>
          <w:tab w:val="clear" w:pos="567"/>
        </w:tabs>
        <w:autoSpaceDE w:val="0"/>
        <w:autoSpaceDN w:val="0"/>
        <w:adjustRightInd w:val="0"/>
        <w:spacing w:line="240" w:lineRule="auto"/>
        <w:rPr>
          <w:color w:val="000000"/>
          <w:szCs w:val="22"/>
          <w:lang w:eastAsia="cs-CZ"/>
        </w:rPr>
      </w:pPr>
    </w:p>
    <w:p w14:paraId="27D0A4D3" w14:textId="0F5ECB83" w:rsidR="00A01D72" w:rsidRPr="00D04B11" w:rsidRDefault="00A01D72" w:rsidP="00A01D72">
      <w:pPr>
        <w:tabs>
          <w:tab w:val="clear" w:pos="567"/>
        </w:tabs>
        <w:autoSpaceDE w:val="0"/>
        <w:autoSpaceDN w:val="0"/>
        <w:adjustRightInd w:val="0"/>
        <w:spacing w:line="240" w:lineRule="auto"/>
        <w:rPr>
          <w:color w:val="000000"/>
          <w:szCs w:val="22"/>
          <w:u w:val="single"/>
          <w:lang w:eastAsia="cs-CZ"/>
        </w:rPr>
      </w:pPr>
      <w:r w:rsidRPr="00D04B11">
        <w:rPr>
          <w:color w:val="000000"/>
          <w:szCs w:val="22"/>
          <w:u w:val="single"/>
          <w:lang w:eastAsia="cs-CZ"/>
        </w:rPr>
        <w:t xml:space="preserve">Lokālai/nervu blokādes anestēzijai zirgiem: </w:t>
      </w:r>
    </w:p>
    <w:p w14:paraId="0A4FFDA9"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1 – 10 ml </w:t>
      </w:r>
    </w:p>
    <w:p w14:paraId="111A7C0F" w14:textId="77777777" w:rsidR="00D24FAE" w:rsidRPr="00D04B11" w:rsidRDefault="00D24FAE" w:rsidP="00A01D72">
      <w:pPr>
        <w:tabs>
          <w:tab w:val="clear" w:pos="567"/>
        </w:tabs>
        <w:autoSpaceDE w:val="0"/>
        <w:autoSpaceDN w:val="0"/>
        <w:adjustRightInd w:val="0"/>
        <w:spacing w:line="240" w:lineRule="auto"/>
        <w:rPr>
          <w:color w:val="000000"/>
          <w:szCs w:val="22"/>
          <w:lang w:eastAsia="cs-CZ"/>
        </w:rPr>
      </w:pPr>
    </w:p>
    <w:p w14:paraId="39C2E90D" w14:textId="77777777" w:rsidR="00A01D72" w:rsidRPr="00D04B11" w:rsidRDefault="00A01D72" w:rsidP="00A01D72">
      <w:pPr>
        <w:tabs>
          <w:tab w:val="clear" w:pos="567"/>
        </w:tabs>
        <w:autoSpaceDE w:val="0"/>
        <w:autoSpaceDN w:val="0"/>
        <w:adjustRightInd w:val="0"/>
        <w:spacing w:line="240" w:lineRule="auto"/>
        <w:rPr>
          <w:color w:val="000000"/>
          <w:szCs w:val="22"/>
          <w:u w:val="single"/>
          <w:lang w:eastAsia="cs-CZ"/>
        </w:rPr>
      </w:pPr>
      <w:r w:rsidRPr="00D04B11">
        <w:rPr>
          <w:color w:val="000000"/>
          <w:szCs w:val="22"/>
          <w:u w:val="single"/>
          <w:lang w:eastAsia="cs-CZ"/>
        </w:rPr>
        <w:t xml:space="preserve">Gļotādas virsmas anestēzijai: </w:t>
      </w:r>
    </w:p>
    <w:p w14:paraId="05737B75" w14:textId="42B22261"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Uzklāt plānā kārtiņā uz virsmas vietā, kur nepieciešama anestēzija. </w:t>
      </w:r>
    </w:p>
    <w:p w14:paraId="50BDCD9D" w14:textId="77777777" w:rsidR="00497D09" w:rsidRDefault="00497D09" w:rsidP="00A01D72">
      <w:pPr>
        <w:tabs>
          <w:tab w:val="clear" w:pos="567"/>
        </w:tabs>
        <w:autoSpaceDE w:val="0"/>
        <w:autoSpaceDN w:val="0"/>
        <w:adjustRightInd w:val="0"/>
        <w:spacing w:line="240" w:lineRule="auto"/>
        <w:rPr>
          <w:color w:val="000000"/>
          <w:szCs w:val="22"/>
          <w:lang w:eastAsia="cs-CZ"/>
        </w:rPr>
      </w:pPr>
    </w:p>
    <w:p w14:paraId="2F233B1A" w14:textId="46DDA925" w:rsidR="00A01D72"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Kopējā deva nedrīkst pārsniegt 2–4 mg </w:t>
      </w:r>
      <w:proofErr w:type="spellStart"/>
      <w:r w:rsidRPr="00D04B11">
        <w:rPr>
          <w:color w:val="000000"/>
          <w:szCs w:val="22"/>
          <w:lang w:eastAsia="cs-CZ"/>
        </w:rPr>
        <w:t>lidokaīna</w:t>
      </w:r>
      <w:proofErr w:type="spellEnd"/>
      <w:r w:rsidRPr="00D04B11">
        <w:rPr>
          <w:color w:val="000000"/>
          <w:szCs w:val="22"/>
          <w:lang w:eastAsia="cs-CZ"/>
        </w:rPr>
        <w:t xml:space="preserve"> </w:t>
      </w:r>
      <w:proofErr w:type="spellStart"/>
      <w:r w:rsidRPr="00D04B11">
        <w:rPr>
          <w:color w:val="000000"/>
          <w:szCs w:val="22"/>
          <w:lang w:eastAsia="cs-CZ"/>
        </w:rPr>
        <w:t>hidrohlorīda</w:t>
      </w:r>
      <w:proofErr w:type="spellEnd"/>
      <w:r w:rsidRPr="00D04B11">
        <w:rPr>
          <w:color w:val="000000"/>
          <w:szCs w:val="22"/>
          <w:lang w:eastAsia="cs-CZ"/>
        </w:rPr>
        <w:t xml:space="preserve"> uz kg ķermeņa svara (atbilst 1 ml </w:t>
      </w:r>
      <w:r w:rsidR="00330837">
        <w:rPr>
          <w:color w:val="000000"/>
          <w:szCs w:val="22"/>
          <w:lang w:eastAsia="cs-CZ"/>
        </w:rPr>
        <w:t xml:space="preserve">šo veterināro </w:t>
      </w:r>
      <w:r w:rsidRPr="00D04B11">
        <w:rPr>
          <w:color w:val="000000"/>
          <w:szCs w:val="22"/>
          <w:lang w:eastAsia="cs-CZ"/>
        </w:rPr>
        <w:t>zāļu uz 5–10 kg ķ.sv.).</w:t>
      </w:r>
    </w:p>
    <w:p w14:paraId="7A9F1011" w14:textId="77777777" w:rsidR="00497D09" w:rsidRPr="00D04B11" w:rsidRDefault="00497D09" w:rsidP="00A01D72">
      <w:pPr>
        <w:tabs>
          <w:tab w:val="clear" w:pos="567"/>
        </w:tabs>
        <w:autoSpaceDE w:val="0"/>
        <w:autoSpaceDN w:val="0"/>
        <w:adjustRightInd w:val="0"/>
        <w:spacing w:line="240" w:lineRule="auto"/>
        <w:rPr>
          <w:color w:val="000000"/>
          <w:szCs w:val="22"/>
          <w:lang w:eastAsia="cs-CZ"/>
        </w:rPr>
      </w:pPr>
    </w:p>
    <w:p w14:paraId="12E9AE3E" w14:textId="3F01CE03"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Gumijas aizbāzni caurdurt ne vairāk kā 50 reizes 100 ml flakonam, bet 250 ml flakonam - līdz 100 reizēm.</w:t>
      </w:r>
    </w:p>
    <w:p w14:paraId="4349251A"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
    <w:p w14:paraId="2F304E2E" w14:textId="0F47BEAA"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w:t>
      </w:r>
      <w:r w:rsidR="00A01D72" w:rsidRPr="00D04B11">
        <w:rPr>
          <w:b/>
          <w:bCs/>
          <w:color w:val="000000"/>
          <w:szCs w:val="22"/>
          <w:lang w:eastAsia="cs-CZ"/>
        </w:rPr>
        <w:t xml:space="preserve">.10 </w:t>
      </w:r>
      <w:r w:rsidR="00A01D72" w:rsidRPr="00D04B11">
        <w:rPr>
          <w:b/>
          <w:bCs/>
          <w:color w:val="000000"/>
          <w:szCs w:val="22"/>
          <w:lang w:eastAsia="cs-CZ"/>
        </w:rPr>
        <w:tab/>
      </w:r>
      <w:r w:rsidRPr="00D04B11">
        <w:rPr>
          <w:b/>
          <w:bCs/>
          <w:color w:val="000000"/>
          <w:szCs w:val="22"/>
          <w:lang w:eastAsia="cs-CZ"/>
        </w:rPr>
        <w:t xml:space="preserve">Pārdozēšanas simptomi (ārkārtas procedūras un </w:t>
      </w:r>
      <w:proofErr w:type="spellStart"/>
      <w:r w:rsidRPr="00D04B11">
        <w:rPr>
          <w:b/>
          <w:bCs/>
          <w:color w:val="000000"/>
          <w:szCs w:val="22"/>
          <w:lang w:eastAsia="cs-CZ"/>
        </w:rPr>
        <w:t>antidoti</w:t>
      </w:r>
      <w:proofErr w:type="spellEnd"/>
      <w:r w:rsidRPr="00D04B11">
        <w:rPr>
          <w:b/>
          <w:bCs/>
          <w:color w:val="000000"/>
          <w:szCs w:val="22"/>
          <w:lang w:eastAsia="cs-CZ"/>
        </w:rPr>
        <w:t>, ja piemērojami)</w:t>
      </w:r>
    </w:p>
    <w:p w14:paraId="183CF590" w14:textId="77777777" w:rsidR="00D24FAE" w:rsidRPr="00D04B11" w:rsidRDefault="00D24FAE" w:rsidP="00A01D72">
      <w:pPr>
        <w:tabs>
          <w:tab w:val="clear" w:pos="567"/>
        </w:tabs>
        <w:autoSpaceDE w:val="0"/>
        <w:autoSpaceDN w:val="0"/>
        <w:adjustRightInd w:val="0"/>
        <w:spacing w:line="240" w:lineRule="auto"/>
        <w:rPr>
          <w:color w:val="000000"/>
          <w:szCs w:val="22"/>
          <w:lang w:eastAsia="cs-CZ"/>
        </w:rPr>
      </w:pPr>
    </w:p>
    <w:p w14:paraId="6B3401F7" w14:textId="2F88DC3F"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Pārdozēšanas un </w:t>
      </w:r>
      <w:proofErr w:type="spellStart"/>
      <w:r w:rsidRPr="00D04B11">
        <w:rPr>
          <w:color w:val="000000"/>
          <w:szCs w:val="22"/>
          <w:lang w:eastAsia="cs-CZ"/>
        </w:rPr>
        <w:t>intravaskulāras</w:t>
      </w:r>
      <w:proofErr w:type="spellEnd"/>
      <w:r w:rsidRPr="00D04B11">
        <w:rPr>
          <w:color w:val="000000"/>
          <w:szCs w:val="22"/>
          <w:lang w:eastAsia="cs-CZ"/>
        </w:rPr>
        <w:t xml:space="preserve"> injekcijas gadījumā pastāv liels risks, ka tiks ietekmēta centrālā nervu sistēma un sirdsdarbība. Akūtas </w:t>
      </w:r>
      <w:proofErr w:type="spellStart"/>
      <w:r w:rsidRPr="00D04B11">
        <w:rPr>
          <w:color w:val="000000"/>
          <w:szCs w:val="22"/>
          <w:lang w:eastAsia="cs-CZ"/>
        </w:rPr>
        <w:t>lidokaīna</w:t>
      </w:r>
      <w:proofErr w:type="spellEnd"/>
      <w:r w:rsidRPr="00D04B11">
        <w:rPr>
          <w:color w:val="000000"/>
          <w:szCs w:val="22"/>
          <w:lang w:eastAsia="cs-CZ"/>
        </w:rPr>
        <w:t xml:space="preserve"> pārdozēšanas gadījumā ir raksturīgas tādas pazīmes kā trauksme, nemiers, uzbudinājums, </w:t>
      </w:r>
      <w:proofErr w:type="spellStart"/>
      <w:r w:rsidRPr="00D04B11">
        <w:rPr>
          <w:color w:val="000000"/>
          <w:szCs w:val="22"/>
          <w:lang w:eastAsia="cs-CZ"/>
        </w:rPr>
        <w:t>ataksija</w:t>
      </w:r>
      <w:proofErr w:type="spellEnd"/>
      <w:r w:rsidRPr="00D04B11">
        <w:rPr>
          <w:color w:val="000000"/>
          <w:szCs w:val="22"/>
          <w:lang w:eastAsia="cs-CZ"/>
        </w:rPr>
        <w:t>, trīce, vemšana, muskuļu kontrakcijas, konvulsija</w:t>
      </w:r>
      <w:r w:rsidR="00A93C3E">
        <w:rPr>
          <w:color w:val="000000"/>
          <w:szCs w:val="22"/>
          <w:lang w:eastAsia="cs-CZ"/>
        </w:rPr>
        <w:t>s</w:t>
      </w:r>
      <w:r w:rsidRPr="00D04B11">
        <w:rPr>
          <w:color w:val="000000"/>
          <w:szCs w:val="22"/>
          <w:lang w:eastAsia="cs-CZ"/>
        </w:rPr>
        <w:t xml:space="preserve">, hipotensija, bradikardija, bezsamaņa, respiratorā paralīze vai sirdsdarbības apstāšanās. </w:t>
      </w:r>
    </w:p>
    <w:p w14:paraId="453C56F8"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Pārdozēšanas gadījumā uzsākt atbilstošu simptomātisko ārstēšanu. </w:t>
      </w:r>
    </w:p>
    <w:p w14:paraId="130C144B" w14:textId="77777777" w:rsidR="003C6BAB" w:rsidRPr="00FC3BB7" w:rsidRDefault="003C6BAB" w:rsidP="003C6BAB">
      <w:pPr>
        <w:pStyle w:val="Style1"/>
      </w:pPr>
    </w:p>
    <w:p w14:paraId="1B28B0C3" w14:textId="602F563C" w:rsidR="003C6BAB" w:rsidRPr="00FC3BB7" w:rsidRDefault="003C6BAB" w:rsidP="003C6BAB">
      <w:pPr>
        <w:pStyle w:val="Style1"/>
      </w:pPr>
      <w:r w:rsidRPr="00FC3BB7">
        <w:t>3.11.</w:t>
      </w:r>
      <w:r w:rsidRPr="00FC3BB7">
        <w:tab/>
        <w:t xml:space="preserve">Īpaši lietošanas ierobežojumi un īpaši lietošanas nosacījumi, tostarp </w:t>
      </w:r>
      <w:proofErr w:type="spellStart"/>
      <w:r w:rsidRPr="00FC3BB7">
        <w:t>antimikrobiālo</w:t>
      </w:r>
      <w:proofErr w:type="spellEnd"/>
      <w:r w:rsidRPr="00FC3BB7">
        <w:t xml:space="preserve"> un </w:t>
      </w:r>
      <w:proofErr w:type="spellStart"/>
      <w:r w:rsidRPr="00FC3BB7">
        <w:t>pretparazītu</w:t>
      </w:r>
      <w:proofErr w:type="spellEnd"/>
      <w:r w:rsidRPr="00FC3BB7">
        <w:t xml:space="preserve"> veterināro zāļu lietošanas ierobežojumi, lai ierobežotu rezistences veidošanās risku</w:t>
      </w:r>
    </w:p>
    <w:p w14:paraId="4FB2CC2E" w14:textId="77777777" w:rsidR="00FC3BB7" w:rsidRPr="00FC3BB7" w:rsidRDefault="00FC3BB7" w:rsidP="003C6BAB">
      <w:pPr>
        <w:tabs>
          <w:tab w:val="clear" w:pos="567"/>
        </w:tabs>
        <w:spacing w:line="240" w:lineRule="auto"/>
      </w:pPr>
    </w:p>
    <w:p w14:paraId="3C82E9E9" w14:textId="5BCEEFDF" w:rsidR="00662BAD" w:rsidRPr="00FC3BB7" w:rsidRDefault="00FC3BB7" w:rsidP="003C6BAB">
      <w:pPr>
        <w:tabs>
          <w:tab w:val="clear" w:pos="567"/>
        </w:tabs>
        <w:spacing w:line="240" w:lineRule="auto"/>
        <w:rPr>
          <w:szCs w:val="22"/>
        </w:rPr>
      </w:pPr>
      <w:r w:rsidRPr="00FC3BB7">
        <w:t>Drīkst ievadīt tikai praktizējošs veterinārārsts.</w:t>
      </w:r>
    </w:p>
    <w:p w14:paraId="610FFAB4"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36E133D9" w14:textId="57302E80"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3.12</w:t>
      </w:r>
      <w:r w:rsidR="00A01D72" w:rsidRPr="00D04B11">
        <w:rPr>
          <w:b/>
          <w:bCs/>
          <w:color w:val="000000"/>
          <w:szCs w:val="22"/>
          <w:lang w:eastAsia="cs-CZ"/>
        </w:rPr>
        <w:t xml:space="preserve"> </w:t>
      </w:r>
      <w:r w:rsidR="00A01D72" w:rsidRPr="00D04B11">
        <w:rPr>
          <w:b/>
          <w:bCs/>
          <w:color w:val="000000"/>
          <w:szCs w:val="22"/>
          <w:lang w:eastAsia="cs-CZ"/>
        </w:rPr>
        <w:tab/>
        <w:t xml:space="preserve">Ierobežojumu periods </w:t>
      </w:r>
    </w:p>
    <w:p w14:paraId="0BDBE1C3" w14:textId="77777777" w:rsidR="00FC3BB7" w:rsidRPr="00D04B11" w:rsidRDefault="00FC3BB7" w:rsidP="00A01D72">
      <w:pPr>
        <w:tabs>
          <w:tab w:val="clear" w:pos="567"/>
        </w:tabs>
        <w:autoSpaceDE w:val="0"/>
        <w:autoSpaceDN w:val="0"/>
        <w:adjustRightInd w:val="0"/>
        <w:spacing w:line="240" w:lineRule="auto"/>
        <w:rPr>
          <w:color w:val="000000"/>
          <w:szCs w:val="22"/>
          <w:lang w:eastAsia="cs-CZ"/>
        </w:rPr>
      </w:pPr>
    </w:p>
    <w:p w14:paraId="788ED7CE" w14:textId="77777777" w:rsidR="00A01D72" w:rsidRPr="00D04B11" w:rsidRDefault="00A01D72" w:rsidP="00A01D72">
      <w:pPr>
        <w:tabs>
          <w:tab w:val="clear" w:pos="567"/>
        </w:tabs>
        <w:autoSpaceDE w:val="0"/>
        <w:autoSpaceDN w:val="0"/>
        <w:adjustRightInd w:val="0"/>
        <w:spacing w:line="240" w:lineRule="auto"/>
        <w:rPr>
          <w:color w:val="000000"/>
          <w:szCs w:val="22"/>
          <w:u w:val="single"/>
          <w:lang w:eastAsia="cs-CZ"/>
        </w:rPr>
      </w:pPr>
      <w:r w:rsidRPr="00D04B11">
        <w:rPr>
          <w:color w:val="000000"/>
          <w:szCs w:val="22"/>
          <w:u w:val="single"/>
          <w:lang w:eastAsia="cs-CZ"/>
        </w:rPr>
        <w:t xml:space="preserve">Zirgiem: </w:t>
      </w:r>
    </w:p>
    <w:p w14:paraId="1AFA0116" w14:textId="14DF5C25"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Gaļai un blakusproduktiem: </w:t>
      </w:r>
      <w:r w:rsidR="003C6BAB" w:rsidRPr="00D04B11">
        <w:rPr>
          <w:color w:val="000000"/>
          <w:szCs w:val="22"/>
          <w:lang w:eastAsia="cs-CZ"/>
        </w:rPr>
        <w:tab/>
      </w:r>
      <w:r w:rsidRPr="00D04B11">
        <w:rPr>
          <w:color w:val="000000"/>
          <w:szCs w:val="22"/>
          <w:lang w:eastAsia="cs-CZ"/>
        </w:rPr>
        <w:t xml:space="preserve">5 dienas. </w:t>
      </w:r>
    </w:p>
    <w:p w14:paraId="0408573A" w14:textId="02621BA2"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Pienam: </w:t>
      </w:r>
      <w:r w:rsidR="003C6BAB" w:rsidRPr="00D04B11">
        <w:rPr>
          <w:color w:val="000000"/>
          <w:szCs w:val="22"/>
          <w:lang w:eastAsia="cs-CZ"/>
        </w:rPr>
        <w:tab/>
      </w:r>
      <w:r w:rsidR="003C6BAB" w:rsidRPr="00D04B11">
        <w:rPr>
          <w:color w:val="000000"/>
          <w:szCs w:val="22"/>
          <w:lang w:eastAsia="cs-CZ"/>
        </w:rPr>
        <w:tab/>
      </w:r>
      <w:r w:rsidR="003C6BAB" w:rsidRPr="00D04B11">
        <w:rPr>
          <w:color w:val="000000"/>
          <w:szCs w:val="22"/>
          <w:lang w:eastAsia="cs-CZ"/>
        </w:rPr>
        <w:tab/>
      </w:r>
      <w:r w:rsidR="003C6BAB" w:rsidRPr="00D04B11">
        <w:rPr>
          <w:color w:val="000000"/>
          <w:szCs w:val="22"/>
          <w:lang w:eastAsia="cs-CZ"/>
        </w:rPr>
        <w:tab/>
      </w:r>
      <w:r w:rsidRPr="00D04B11">
        <w:rPr>
          <w:color w:val="000000"/>
          <w:szCs w:val="22"/>
          <w:lang w:eastAsia="cs-CZ"/>
        </w:rPr>
        <w:t xml:space="preserve">5 dienas. </w:t>
      </w:r>
    </w:p>
    <w:p w14:paraId="695895F7"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2DC6943E"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4F070251" w14:textId="6E74C7C7" w:rsidR="00A01D72" w:rsidRPr="00D04B11" w:rsidRDefault="003C6BAB"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t>4</w:t>
      </w:r>
      <w:r w:rsidR="00A01D72" w:rsidRPr="00D04B11">
        <w:rPr>
          <w:b/>
          <w:bCs/>
          <w:color w:val="000000"/>
          <w:szCs w:val="22"/>
          <w:lang w:eastAsia="cs-CZ"/>
        </w:rPr>
        <w:t xml:space="preserve">. </w:t>
      </w:r>
      <w:r w:rsidR="00A01D72" w:rsidRPr="00D04B11">
        <w:rPr>
          <w:b/>
          <w:bCs/>
          <w:color w:val="000000"/>
          <w:szCs w:val="22"/>
          <w:lang w:eastAsia="cs-CZ"/>
        </w:rPr>
        <w:tab/>
        <w:t xml:space="preserve">FARMAKOLOĢISKĀS ĪPAŠĪBAS </w:t>
      </w:r>
    </w:p>
    <w:p w14:paraId="76BD3BC7" w14:textId="77777777" w:rsidR="003C6BAB" w:rsidRPr="00FC3BB7" w:rsidRDefault="003C6BAB" w:rsidP="003C6BAB">
      <w:pPr>
        <w:tabs>
          <w:tab w:val="clear" w:pos="567"/>
          <w:tab w:val="left" w:pos="0"/>
        </w:tabs>
        <w:spacing w:line="240" w:lineRule="auto"/>
        <w:ind w:left="567" w:hanging="567"/>
        <w:rPr>
          <w:b/>
          <w:szCs w:val="22"/>
        </w:rPr>
      </w:pPr>
    </w:p>
    <w:p w14:paraId="629EDBC0" w14:textId="73AEFDC2" w:rsidR="00A01D72" w:rsidRPr="00D04B11" w:rsidRDefault="003C6BAB" w:rsidP="00D04B11">
      <w:pPr>
        <w:tabs>
          <w:tab w:val="clear" w:pos="567"/>
          <w:tab w:val="left" w:pos="0"/>
        </w:tabs>
        <w:spacing w:line="240" w:lineRule="auto"/>
        <w:ind w:left="567" w:hanging="567"/>
        <w:rPr>
          <w:color w:val="000000"/>
          <w:szCs w:val="22"/>
          <w:lang w:eastAsia="cs-CZ"/>
        </w:rPr>
      </w:pPr>
      <w:r w:rsidRPr="00FC3BB7">
        <w:rPr>
          <w:b/>
          <w:szCs w:val="22"/>
        </w:rPr>
        <w:t>4.1.</w:t>
      </w:r>
      <w:r w:rsidRPr="00FC3BB7">
        <w:rPr>
          <w:b/>
          <w:szCs w:val="22"/>
        </w:rPr>
        <w:tab/>
      </w:r>
      <w:proofErr w:type="spellStart"/>
      <w:r w:rsidRPr="00FC3BB7">
        <w:rPr>
          <w:b/>
          <w:szCs w:val="22"/>
        </w:rPr>
        <w:t>ATĶvet</w:t>
      </w:r>
      <w:proofErr w:type="spellEnd"/>
      <w:r w:rsidRPr="00FC3BB7">
        <w:rPr>
          <w:b/>
          <w:szCs w:val="22"/>
        </w:rPr>
        <w:t xml:space="preserve"> kods:</w:t>
      </w:r>
      <w:r w:rsidR="00A93C3E">
        <w:rPr>
          <w:color w:val="000000"/>
          <w:szCs w:val="22"/>
          <w:lang w:eastAsia="cs-CZ"/>
        </w:rPr>
        <w:t xml:space="preserve"> </w:t>
      </w:r>
      <w:r w:rsidR="00A01D72" w:rsidRPr="00D04B11">
        <w:rPr>
          <w:color w:val="000000"/>
          <w:szCs w:val="22"/>
          <w:lang w:eastAsia="cs-CZ"/>
        </w:rPr>
        <w:t xml:space="preserve">QN01BB02 </w:t>
      </w:r>
    </w:p>
    <w:p w14:paraId="31EB9DA2"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036130D7" w14:textId="1B49E235"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4.2</w:t>
      </w:r>
      <w:r w:rsidR="00A01D72" w:rsidRPr="00D04B11">
        <w:rPr>
          <w:b/>
          <w:bCs/>
          <w:color w:val="000000"/>
          <w:szCs w:val="22"/>
          <w:lang w:eastAsia="cs-CZ"/>
        </w:rPr>
        <w:t xml:space="preserve"> </w:t>
      </w:r>
      <w:r w:rsidR="00A01D72" w:rsidRPr="00D04B11">
        <w:rPr>
          <w:b/>
          <w:bCs/>
          <w:color w:val="000000"/>
          <w:szCs w:val="22"/>
          <w:lang w:eastAsia="cs-CZ"/>
        </w:rPr>
        <w:tab/>
      </w:r>
      <w:proofErr w:type="spellStart"/>
      <w:r w:rsidR="00A01D72" w:rsidRPr="00D04B11">
        <w:rPr>
          <w:b/>
          <w:bCs/>
          <w:color w:val="000000"/>
          <w:szCs w:val="22"/>
          <w:lang w:eastAsia="cs-CZ"/>
        </w:rPr>
        <w:t>Farmakodinamiskās</w:t>
      </w:r>
      <w:proofErr w:type="spellEnd"/>
      <w:r w:rsidR="00A01D72" w:rsidRPr="00D04B11">
        <w:rPr>
          <w:b/>
          <w:bCs/>
          <w:color w:val="000000"/>
          <w:szCs w:val="22"/>
          <w:lang w:eastAsia="cs-CZ"/>
        </w:rPr>
        <w:t xml:space="preserve"> īpašības </w:t>
      </w:r>
    </w:p>
    <w:p w14:paraId="3278C19D" w14:textId="77777777" w:rsidR="00FC3BB7" w:rsidRPr="00D04B11" w:rsidRDefault="00FC3BB7" w:rsidP="00A01D72">
      <w:pPr>
        <w:tabs>
          <w:tab w:val="clear" w:pos="567"/>
        </w:tabs>
        <w:autoSpaceDE w:val="0"/>
        <w:autoSpaceDN w:val="0"/>
        <w:adjustRightInd w:val="0"/>
        <w:spacing w:line="240" w:lineRule="auto"/>
        <w:rPr>
          <w:color w:val="000000"/>
          <w:szCs w:val="22"/>
          <w:lang w:eastAsia="cs-CZ"/>
        </w:rPr>
      </w:pPr>
    </w:p>
    <w:p w14:paraId="429B64A6"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Lidokaīns</w:t>
      </w:r>
      <w:proofErr w:type="spellEnd"/>
      <w:r w:rsidRPr="00D04B11">
        <w:rPr>
          <w:color w:val="000000"/>
          <w:szCs w:val="22"/>
          <w:lang w:eastAsia="cs-CZ"/>
        </w:rPr>
        <w:t xml:space="preserve"> atgriezeniski nomāc darbības potenciāla veidošanos un vadīšanu centrālajā un </w:t>
      </w:r>
      <w:proofErr w:type="spellStart"/>
      <w:r w:rsidRPr="00D04B11">
        <w:rPr>
          <w:color w:val="000000"/>
          <w:szCs w:val="22"/>
          <w:lang w:eastAsia="cs-CZ"/>
        </w:rPr>
        <w:t>perifērajā</w:t>
      </w:r>
      <w:proofErr w:type="spellEnd"/>
      <w:r w:rsidRPr="00D04B11">
        <w:rPr>
          <w:color w:val="000000"/>
          <w:szCs w:val="22"/>
          <w:lang w:eastAsia="cs-CZ"/>
        </w:rPr>
        <w:t xml:space="preserve"> nervu sistēmā, </w:t>
      </w:r>
      <w:proofErr w:type="spellStart"/>
      <w:r w:rsidRPr="00D04B11">
        <w:rPr>
          <w:color w:val="000000"/>
          <w:szCs w:val="22"/>
          <w:lang w:eastAsia="cs-CZ"/>
        </w:rPr>
        <w:t>inhibējot</w:t>
      </w:r>
      <w:proofErr w:type="spellEnd"/>
      <w:r w:rsidRPr="00D04B11">
        <w:rPr>
          <w:color w:val="000000"/>
          <w:szCs w:val="22"/>
          <w:lang w:eastAsia="cs-CZ"/>
        </w:rPr>
        <w:t xml:space="preserve"> nātrija jonu īslaicīgi pastiprināto spēju šķērsot nervu šūnas membrānu. </w:t>
      </w:r>
      <w:proofErr w:type="spellStart"/>
      <w:r w:rsidRPr="00D04B11">
        <w:rPr>
          <w:color w:val="000000"/>
          <w:szCs w:val="22"/>
          <w:lang w:eastAsia="cs-CZ"/>
        </w:rPr>
        <w:t>Sensorās</w:t>
      </w:r>
      <w:proofErr w:type="spellEnd"/>
      <w:r w:rsidRPr="00D04B11">
        <w:rPr>
          <w:color w:val="000000"/>
          <w:szCs w:val="22"/>
          <w:lang w:eastAsia="cs-CZ"/>
        </w:rPr>
        <w:t xml:space="preserve"> nervu šķiedras tiek ietekmētas ātrāk nekā </w:t>
      </w:r>
      <w:proofErr w:type="spellStart"/>
      <w:r w:rsidRPr="00D04B11">
        <w:rPr>
          <w:color w:val="000000"/>
          <w:szCs w:val="22"/>
          <w:lang w:eastAsia="cs-CZ"/>
        </w:rPr>
        <w:t>motorās</w:t>
      </w:r>
      <w:proofErr w:type="spellEnd"/>
      <w:r w:rsidRPr="00D04B11">
        <w:rPr>
          <w:color w:val="000000"/>
          <w:szCs w:val="22"/>
          <w:lang w:eastAsia="cs-CZ"/>
        </w:rPr>
        <w:t xml:space="preserve"> nervu šķiedras. Lokālās anestēzijas iedarbība sākas pēc 2–5 minūtēm un turpinās aptuveni 60 līdz 90 minūtes. </w:t>
      </w:r>
    </w:p>
    <w:p w14:paraId="40D58DC9" w14:textId="77777777" w:rsidR="00A01D72" w:rsidRDefault="00A01D72" w:rsidP="00A01D72">
      <w:pPr>
        <w:tabs>
          <w:tab w:val="clear" w:pos="567"/>
        </w:tabs>
        <w:autoSpaceDE w:val="0"/>
        <w:autoSpaceDN w:val="0"/>
        <w:adjustRightInd w:val="0"/>
        <w:spacing w:line="240" w:lineRule="auto"/>
        <w:rPr>
          <w:b/>
          <w:bCs/>
          <w:color w:val="000000"/>
          <w:szCs w:val="22"/>
          <w:lang w:eastAsia="cs-CZ"/>
        </w:rPr>
      </w:pPr>
    </w:p>
    <w:p w14:paraId="0812FB7E" w14:textId="77777777" w:rsidR="00297F51" w:rsidRDefault="00297F51" w:rsidP="00A01D72">
      <w:pPr>
        <w:tabs>
          <w:tab w:val="clear" w:pos="567"/>
        </w:tabs>
        <w:autoSpaceDE w:val="0"/>
        <w:autoSpaceDN w:val="0"/>
        <w:adjustRightInd w:val="0"/>
        <w:spacing w:line="240" w:lineRule="auto"/>
        <w:rPr>
          <w:b/>
          <w:bCs/>
          <w:color w:val="000000"/>
          <w:szCs w:val="22"/>
          <w:lang w:eastAsia="cs-CZ"/>
        </w:rPr>
      </w:pPr>
    </w:p>
    <w:p w14:paraId="4661EBB9" w14:textId="77777777" w:rsidR="00297F51" w:rsidRPr="00D04B11" w:rsidRDefault="00297F51" w:rsidP="00A01D72">
      <w:pPr>
        <w:tabs>
          <w:tab w:val="clear" w:pos="567"/>
        </w:tabs>
        <w:autoSpaceDE w:val="0"/>
        <w:autoSpaceDN w:val="0"/>
        <w:adjustRightInd w:val="0"/>
        <w:spacing w:line="240" w:lineRule="auto"/>
        <w:rPr>
          <w:b/>
          <w:bCs/>
          <w:color w:val="000000"/>
          <w:szCs w:val="22"/>
          <w:lang w:eastAsia="cs-CZ"/>
        </w:rPr>
      </w:pPr>
    </w:p>
    <w:p w14:paraId="5E710527" w14:textId="190ADB8A" w:rsidR="00A01D72" w:rsidRPr="00D04B11"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lastRenderedPageBreak/>
        <w:t>4.3</w:t>
      </w:r>
      <w:r w:rsidR="00A01D72" w:rsidRPr="00D04B11">
        <w:rPr>
          <w:b/>
          <w:bCs/>
          <w:color w:val="000000"/>
          <w:szCs w:val="22"/>
          <w:lang w:eastAsia="cs-CZ"/>
        </w:rPr>
        <w:t xml:space="preserve"> </w:t>
      </w:r>
      <w:r w:rsidR="00A01D72" w:rsidRPr="00D04B11">
        <w:rPr>
          <w:b/>
          <w:bCs/>
          <w:color w:val="000000"/>
          <w:szCs w:val="22"/>
          <w:lang w:eastAsia="cs-CZ"/>
        </w:rPr>
        <w:tab/>
      </w:r>
      <w:proofErr w:type="spellStart"/>
      <w:r w:rsidRPr="00FC3BB7">
        <w:rPr>
          <w:b/>
          <w:bCs/>
          <w:color w:val="000000"/>
          <w:szCs w:val="22"/>
          <w:lang w:eastAsia="cs-CZ"/>
        </w:rPr>
        <w:t>Farmakokinētiskās</w:t>
      </w:r>
      <w:proofErr w:type="spellEnd"/>
      <w:r w:rsidRPr="00FC3BB7">
        <w:rPr>
          <w:b/>
          <w:bCs/>
          <w:color w:val="000000"/>
          <w:szCs w:val="22"/>
          <w:lang w:eastAsia="cs-CZ"/>
        </w:rPr>
        <w:t xml:space="preserve"> īpašības</w:t>
      </w:r>
      <w:r w:rsidRPr="00D04B11" w:rsidDel="003C6BAB">
        <w:rPr>
          <w:b/>
          <w:bCs/>
          <w:color w:val="000000"/>
          <w:szCs w:val="22"/>
          <w:lang w:eastAsia="cs-CZ"/>
        </w:rPr>
        <w:t xml:space="preserve"> </w:t>
      </w:r>
    </w:p>
    <w:p w14:paraId="7A841324" w14:textId="77777777" w:rsidR="00FC3BB7" w:rsidRPr="00D04B11" w:rsidRDefault="00FC3BB7" w:rsidP="00A01D72">
      <w:pPr>
        <w:tabs>
          <w:tab w:val="clear" w:pos="567"/>
        </w:tabs>
        <w:autoSpaceDE w:val="0"/>
        <w:autoSpaceDN w:val="0"/>
        <w:adjustRightInd w:val="0"/>
        <w:spacing w:line="240" w:lineRule="auto"/>
        <w:rPr>
          <w:color w:val="000000"/>
          <w:szCs w:val="22"/>
          <w:lang w:eastAsia="cs-CZ"/>
        </w:rPr>
      </w:pPr>
    </w:p>
    <w:p w14:paraId="30DF82A2" w14:textId="5094FB19" w:rsidR="00A01D72" w:rsidRPr="00D04B11" w:rsidRDefault="00A01D72" w:rsidP="00A01D72">
      <w:pPr>
        <w:tabs>
          <w:tab w:val="clear" w:pos="567"/>
        </w:tabs>
        <w:autoSpaceDE w:val="0"/>
        <w:autoSpaceDN w:val="0"/>
        <w:adjustRightInd w:val="0"/>
        <w:spacing w:line="240" w:lineRule="auto"/>
        <w:rPr>
          <w:color w:val="000000"/>
          <w:szCs w:val="22"/>
          <w:lang w:eastAsia="cs-CZ"/>
        </w:rPr>
      </w:pPr>
      <w:proofErr w:type="spellStart"/>
      <w:r w:rsidRPr="00D04B11">
        <w:rPr>
          <w:color w:val="000000"/>
          <w:szCs w:val="22"/>
          <w:lang w:eastAsia="cs-CZ"/>
        </w:rPr>
        <w:t>Lidokaīnam</w:t>
      </w:r>
      <w:proofErr w:type="spellEnd"/>
      <w:r w:rsidRPr="00D04B11">
        <w:rPr>
          <w:color w:val="000000"/>
          <w:szCs w:val="22"/>
          <w:lang w:eastAsia="cs-CZ"/>
        </w:rPr>
        <w:t xml:space="preserve"> ir raksturīga ātra uzsūkšanās, izplatīšanās, metabolisms un izdalīšanās no organisma. Tas uzsūc</w:t>
      </w:r>
      <w:r w:rsidR="005E626D">
        <w:rPr>
          <w:color w:val="000000"/>
          <w:szCs w:val="22"/>
          <w:lang w:eastAsia="cs-CZ"/>
        </w:rPr>
        <w:t>a</w:t>
      </w:r>
      <w:r w:rsidRPr="00D04B11">
        <w:rPr>
          <w:color w:val="000000"/>
          <w:szCs w:val="22"/>
          <w:lang w:eastAsia="cs-CZ"/>
        </w:rPr>
        <w:t xml:space="preserve">s caur gļotādām un šķērso </w:t>
      </w:r>
      <w:proofErr w:type="spellStart"/>
      <w:r w:rsidRPr="00D04B11">
        <w:rPr>
          <w:color w:val="000000"/>
          <w:szCs w:val="22"/>
          <w:lang w:eastAsia="cs-CZ"/>
        </w:rPr>
        <w:t>placentāro</w:t>
      </w:r>
      <w:proofErr w:type="spellEnd"/>
      <w:r w:rsidRPr="00D04B11">
        <w:rPr>
          <w:color w:val="000000"/>
          <w:szCs w:val="22"/>
          <w:lang w:eastAsia="cs-CZ"/>
        </w:rPr>
        <w:t xml:space="preserve"> un asins-piena barjeru. Suņiem noteikts zāļu izkliedes tilpums 1,67 l/kg ķ.sv. un 30 minūtes ilgs </w:t>
      </w:r>
      <w:proofErr w:type="spellStart"/>
      <w:r w:rsidRPr="00D04B11">
        <w:rPr>
          <w:color w:val="000000"/>
          <w:szCs w:val="22"/>
          <w:lang w:eastAsia="cs-CZ"/>
        </w:rPr>
        <w:t>pussabrukšanas</w:t>
      </w:r>
      <w:proofErr w:type="spellEnd"/>
      <w:r w:rsidRPr="00D04B11">
        <w:rPr>
          <w:color w:val="000000"/>
          <w:szCs w:val="22"/>
          <w:lang w:eastAsia="cs-CZ"/>
        </w:rPr>
        <w:t xml:space="preserve"> periods asins plazmā. </w:t>
      </w:r>
      <w:proofErr w:type="spellStart"/>
      <w:r w:rsidRPr="00D04B11">
        <w:rPr>
          <w:color w:val="000000"/>
          <w:szCs w:val="22"/>
          <w:lang w:eastAsia="cs-CZ"/>
        </w:rPr>
        <w:t>Lidokaīns</w:t>
      </w:r>
      <w:proofErr w:type="spellEnd"/>
      <w:r w:rsidRPr="00D04B11">
        <w:rPr>
          <w:color w:val="000000"/>
          <w:szCs w:val="22"/>
          <w:lang w:eastAsia="cs-CZ"/>
        </w:rPr>
        <w:t xml:space="preserve"> lielākoties </w:t>
      </w:r>
      <w:proofErr w:type="spellStart"/>
      <w:r w:rsidRPr="00D04B11">
        <w:rPr>
          <w:color w:val="000000"/>
          <w:szCs w:val="22"/>
          <w:lang w:eastAsia="cs-CZ"/>
        </w:rPr>
        <w:t>metabolizējas</w:t>
      </w:r>
      <w:proofErr w:type="spellEnd"/>
      <w:r w:rsidRPr="00D04B11">
        <w:rPr>
          <w:color w:val="000000"/>
          <w:szCs w:val="22"/>
          <w:lang w:eastAsia="cs-CZ"/>
        </w:rPr>
        <w:t xml:space="preserve"> aknās. </w:t>
      </w:r>
      <w:proofErr w:type="spellStart"/>
      <w:r w:rsidRPr="00D04B11">
        <w:rPr>
          <w:color w:val="000000"/>
          <w:szCs w:val="22"/>
          <w:lang w:eastAsia="cs-CZ"/>
        </w:rPr>
        <w:t>Lidokaīna</w:t>
      </w:r>
      <w:proofErr w:type="spellEnd"/>
      <w:r w:rsidRPr="00D04B11">
        <w:rPr>
          <w:color w:val="000000"/>
          <w:szCs w:val="22"/>
          <w:lang w:eastAsia="cs-CZ"/>
        </w:rPr>
        <w:t xml:space="preserve"> aknu </w:t>
      </w:r>
      <w:proofErr w:type="spellStart"/>
      <w:r w:rsidRPr="00D04B11">
        <w:rPr>
          <w:color w:val="000000"/>
          <w:szCs w:val="22"/>
          <w:lang w:eastAsia="cs-CZ"/>
        </w:rPr>
        <w:t>klīrensa</w:t>
      </w:r>
      <w:proofErr w:type="spellEnd"/>
      <w:r w:rsidRPr="00D04B11">
        <w:rPr>
          <w:color w:val="000000"/>
          <w:szCs w:val="22"/>
          <w:lang w:eastAsia="cs-CZ"/>
        </w:rPr>
        <w:t xml:space="preserve"> samazināšanās, </w:t>
      </w:r>
      <w:proofErr w:type="spellStart"/>
      <w:r w:rsidRPr="00D04B11">
        <w:rPr>
          <w:color w:val="000000"/>
          <w:szCs w:val="22"/>
          <w:lang w:eastAsia="cs-CZ"/>
        </w:rPr>
        <w:t>mikrosomālās</w:t>
      </w:r>
      <w:proofErr w:type="spellEnd"/>
      <w:r w:rsidRPr="00D04B11">
        <w:rPr>
          <w:color w:val="000000"/>
          <w:szCs w:val="22"/>
          <w:lang w:eastAsia="cs-CZ"/>
        </w:rPr>
        <w:t xml:space="preserve"> </w:t>
      </w:r>
      <w:proofErr w:type="spellStart"/>
      <w:r w:rsidRPr="00D04B11">
        <w:rPr>
          <w:color w:val="000000"/>
          <w:szCs w:val="22"/>
          <w:lang w:eastAsia="cs-CZ"/>
        </w:rPr>
        <w:t>monooksigenāzes</w:t>
      </w:r>
      <w:proofErr w:type="spellEnd"/>
      <w:r w:rsidRPr="00D04B11">
        <w:rPr>
          <w:color w:val="000000"/>
          <w:szCs w:val="22"/>
          <w:lang w:eastAsia="cs-CZ"/>
        </w:rPr>
        <w:t xml:space="preserve"> nomākšanas dēļ (īpaši hipotensijas un samazinātas aknu apasiņošanas gadījumā), var izraisīt paaugstinātu </w:t>
      </w:r>
      <w:proofErr w:type="spellStart"/>
      <w:r w:rsidRPr="00D04B11">
        <w:rPr>
          <w:color w:val="000000"/>
          <w:szCs w:val="22"/>
          <w:lang w:eastAsia="cs-CZ"/>
        </w:rPr>
        <w:t>lidokaīna</w:t>
      </w:r>
      <w:proofErr w:type="spellEnd"/>
      <w:r w:rsidRPr="00D04B11">
        <w:rPr>
          <w:color w:val="000000"/>
          <w:szCs w:val="22"/>
          <w:lang w:eastAsia="cs-CZ"/>
        </w:rPr>
        <w:t xml:space="preserve"> koncentrāciju plazmā (līdz toksiskam līmenim). </w:t>
      </w:r>
      <w:proofErr w:type="spellStart"/>
      <w:r w:rsidRPr="00D04B11">
        <w:rPr>
          <w:color w:val="000000"/>
          <w:szCs w:val="22"/>
          <w:lang w:eastAsia="cs-CZ"/>
        </w:rPr>
        <w:t>Lidokaīna</w:t>
      </w:r>
      <w:proofErr w:type="spellEnd"/>
      <w:r w:rsidRPr="00D04B11">
        <w:rPr>
          <w:color w:val="000000"/>
          <w:szCs w:val="22"/>
          <w:lang w:eastAsia="cs-CZ"/>
        </w:rPr>
        <w:t xml:space="preserve"> </w:t>
      </w:r>
      <w:proofErr w:type="spellStart"/>
      <w:r w:rsidRPr="00D04B11">
        <w:rPr>
          <w:color w:val="000000"/>
          <w:szCs w:val="22"/>
          <w:lang w:eastAsia="cs-CZ"/>
        </w:rPr>
        <w:t>dealkilāciju</w:t>
      </w:r>
      <w:proofErr w:type="spellEnd"/>
      <w:r w:rsidRPr="00D04B11">
        <w:rPr>
          <w:color w:val="000000"/>
          <w:szCs w:val="22"/>
          <w:lang w:eastAsia="cs-CZ"/>
        </w:rPr>
        <w:t xml:space="preserve"> un hidroksilāciju nodrošina </w:t>
      </w:r>
      <w:proofErr w:type="spellStart"/>
      <w:r w:rsidRPr="00D04B11">
        <w:rPr>
          <w:color w:val="000000"/>
          <w:szCs w:val="22"/>
          <w:lang w:eastAsia="cs-CZ"/>
        </w:rPr>
        <w:t>monooksigenāzes</w:t>
      </w:r>
      <w:proofErr w:type="spellEnd"/>
      <w:r w:rsidRPr="00D04B11">
        <w:rPr>
          <w:color w:val="000000"/>
          <w:szCs w:val="22"/>
          <w:lang w:eastAsia="cs-CZ"/>
        </w:rPr>
        <w:t xml:space="preserve"> un hidrolīzi - </w:t>
      </w:r>
      <w:proofErr w:type="spellStart"/>
      <w:r w:rsidRPr="00D04B11">
        <w:rPr>
          <w:color w:val="000000"/>
          <w:szCs w:val="22"/>
          <w:lang w:eastAsia="cs-CZ"/>
        </w:rPr>
        <w:t>karboksilesterāzes</w:t>
      </w:r>
      <w:proofErr w:type="spellEnd"/>
      <w:r w:rsidRPr="00D04B11">
        <w:rPr>
          <w:color w:val="000000"/>
          <w:szCs w:val="22"/>
          <w:lang w:eastAsia="cs-CZ"/>
        </w:rPr>
        <w:t xml:space="preserve">. Konstatēti šādi sadalīšanās produkti: </w:t>
      </w:r>
      <w:proofErr w:type="spellStart"/>
      <w:r w:rsidRPr="00D04B11">
        <w:rPr>
          <w:color w:val="000000"/>
          <w:szCs w:val="22"/>
          <w:lang w:eastAsia="cs-CZ"/>
        </w:rPr>
        <w:t>monoetilglicerīnksilidīds</w:t>
      </w:r>
      <w:proofErr w:type="spellEnd"/>
      <w:r w:rsidRPr="00D04B11">
        <w:rPr>
          <w:color w:val="000000"/>
          <w:szCs w:val="22"/>
          <w:lang w:eastAsia="cs-CZ"/>
        </w:rPr>
        <w:t xml:space="preserve">, </w:t>
      </w:r>
      <w:proofErr w:type="spellStart"/>
      <w:r w:rsidRPr="00D04B11">
        <w:rPr>
          <w:color w:val="000000"/>
          <w:szCs w:val="22"/>
          <w:lang w:eastAsia="cs-CZ"/>
        </w:rPr>
        <w:t>glicīnksilidīds</w:t>
      </w:r>
      <w:proofErr w:type="spellEnd"/>
      <w:r w:rsidRPr="00D04B11">
        <w:rPr>
          <w:color w:val="000000"/>
          <w:szCs w:val="22"/>
          <w:lang w:eastAsia="cs-CZ"/>
        </w:rPr>
        <w:t xml:space="preserve">, 2,6-ksilidīns, 4-hidroksi-2,6-dimetilanilīns, 3-hidroksi-lidokaīns un 3-hidroksi-monoetilglicīnksilidīds. Pamatviela un metabolīti izdalās neizmainītā, </w:t>
      </w:r>
      <w:proofErr w:type="spellStart"/>
      <w:r w:rsidRPr="00D04B11">
        <w:rPr>
          <w:color w:val="000000"/>
          <w:szCs w:val="22"/>
          <w:lang w:eastAsia="cs-CZ"/>
        </w:rPr>
        <w:t>sulfatētā</w:t>
      </w:r>
      <w:proofErr w:type="spellEnd"/>
      <w:r w:rsidRPr="00D04B11">
        <w:rPr>
          <w:color w:val="000000"/>
          <w:szCs w:val="22"/>
          <w:lang w:eastAsia="cs-CZ"/>
        </w:rPr>
        <w:t xml:space="preserve"> vai </w:t>
      </w:r>
      <w:proofErr w:type="spellStart"/>
      <w:r w:rsidRPr="00D04B11">
        <w:rPr>
          <w:color w:val="000000"/>
          <w:szCs w:val="22"/>
          <w:lang w:eastAsia="cs-CZ"/>
        </w:rPr>
        <w:t>glikuronētā</w:t>
      </w:r>
      <w:proofErr w:type="spellEnd"/>
      <w:r w:rsidRPr="00D04B11">
        <w:rPr>
          <w:color w:val="000000"/>
          <w:szCs w:val="22"/>
          <w:lang w:eastAsia="cs-CZ"/>
        </w:rPr>
        <w:t xml:space="preserve"> formā. </w:t>
      </w:r>
    </w:p>
    <w:p w14:paraId="0599A307"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09A3560C" w14:textId="7E71D03C" w:rsidR="00A01D72" w:rsidRPr="00D04B11" w:rsidRDefault="003C6BAB" w:rsidP="00A01D72">
      <w:pPr>
        <w:tabs>
          <w:tab w:val="clear" w:pos="567"/>
        </w:tabs>
        <w:autoSpaceDE w:val="0"/>
        <w:autoSpaceDN w:val="0"/>
        <w:adjustRightInd w:val="0"/>
        <w:spacing w:line="240" w:lineRule="auto"/>
        <w:rPr>
          <w:color w:val="000000"/>
          <w:szCs w:val="22"/>
          <w:lang w:eastAsia="cs-CZ"/>
        </w:rPr>
      </w:pPr>
      <w:r w:rsidRPr="00D04B11">
        <w:rPr>
          <w:b/>
          <w:bCs/>
          <w:color w:val="000000"/>
          <w:szCs w:val="22"/>
          <w:lang w:eastAsia="cs-CZ"/>
        </w:rPr>
        <w:t>5</w:t>
      </w:r>
      <w:r w:rsidR="00A01D72" w:rsidRPr="00D04B11">
        <w:rPr>
          <w:b/>
          <w:bCs/>
          <w:color w:val="000000"/>
          <w:szCs w:val="22"/>
          <w:lang w:eastAsia="cs-CZ"/>
        </w:rPr>
        <w:t>.</w:t>
      </w:r>
      <w:r w:rsidR="00A01D72" w:rsidRPr="00D04B11">
        <w:rPr>
          <w:b/>
          <w:bCs/>
          <w:color w:val="000000"/>
          <w:szCs w:val="22"/>
          <w:lang w:eastAsia="cs-CZ"/>
        </w:rPr>
        <w:tab/>
        <w:t xml:space="preserve"> FARMACEITISKĀ INFORMĀCIJA </w:t>
      </w:r>
    </w:p>
    <w:p w14:paraId="32C19928"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p>
    <w:p w14:paraId="7384D99B" w14:textId="04E3790A"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5.1</w:t>
      </w:r>
      <w:r w:rsidR="00A01D72" w:rsidRPr="00D04B11">
        <w:rPr>
          <w:b/>
          <w:bCs/>
          <w:color w:val="000000"/>
          <w:szCs w:val="22"/>
          <w:lang w:eastAsia="cs-CZ"/>
        </w:rPr>
        <w:t xml:space="preserve"> </w:t>
      </w:r>
      <w:r w:rsidR="00A01D72" w:rsidRPr="00D04B11">
        <w:rPr>
          <w:b/>
          <w:bCs/>
          <w:color w:val="000000"/>
          <w:szCs w:val="22"/>
          <w:lang w:eastAsia="cs-CZ"/>
        </w:rPr>
        <w:tab/>
        <w:t xml:space="preserve">Būtiska nesaderība </w:t>
      </w:r>
    </w:p>
    <w:p w14:paraId="0241E905" w14:textId="77777777" w:rsidR="00FC3BB7" w:rsidRPr="00D04B11" w:rsidRDefault="00FC3BB7" w:rsidP="00A01D72">
      <w:pPr>
        <w:tabs>
          <w:tab w:val="clear" w:pos="567"/>
        </w:tabs>
        <w:autoSpaceDE w:val="0"/>
        <w:autoSpaceDN w:val="0"/>
        <w:adjustRightInd w:val="0"/>
        <w:spacing w:line="240" w:lineRule="auto"/>
        <w:rPr>
          <w:color w:val="000000"/>
          <w:szCs w:val="22"/>
          <w:lang w:eastAsia="cs-CZ"/>
        </w:rPr>
      </w:pPr>
    </w:p>
    <w:p w14:paraId="7BB4E9D9" w14:textId="25A730F4"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Tā kā nav veikti saderības pētījumi,</w:t>
      </w:r>
      <w:r w:rsidR="00FC3BB7">
        <w:rPr>
          <w:color w:val="000000"/>
          <w:szCs w:val="22"/>
          <w:lang w:eastAsia="cs-CZ"/>
        </w:rPr>
        <w:t xml:space="preserve"> nelietot</w:t>
      </w:r>
      <w:r w:rsidRPr="00D04B11">
        <w:rPr>
          <w:color w:val="000000"/>
          <w:szCs w:val="22"/>
          <w:lang w:eastAsia="cs-CZ"/>
        </w:rPr>
        <w:t xml:space="preserve"> šīs veterinārās zāles maisījumā ar citām veterinārajām zālēm. </w:t>
      </w:r>
    </w:p>
    <w:p w14:paraId="228FCA16"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667C1700" w14:textId="1A0DBC96"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5.2</w:t>
      </w:r>
      <w:r w:rsidR="00A01D72" w:rsidRPr="00D04B11">
        <w:rPr>
          <w:b/>
          <w:bCs/>
          <w:color w:val="000000"/>
          <w:szCs w:val="22"/>
          <w:lang w:eastAsia="cs-CZ"/>
        </w:rPr>
        <w:t xml:space="preserve"> </w:t>
      </w:r>
      <w:r w:rsidR="00A01D72" w:rsidRPr="00D04B11">
        <w:rPr>
          <w:b/>
          <w:bCs/>
          <w:color w:val="000000"/>
          <w:szCs w:val="22"/>
          <w:lang w:eastAsia="cs-CZ"/>
        </w:rPr>
        <w:tab/>
        <w:t xml:space="preserve">Derīguma termiņš </w:t>
      </w:r>
    </w:p>
    <w:p w14:paraId="0B694CF8"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418B4DDE" w14:textId="60AAB3E1"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Veterināro zāļu derīguma termiņš izplatīšanai paredzēt</w:t>
      </w:r>
      <w:r w:rsidR="009F6B9C">
        <w:rPr>
          <w:color w:val="000000"/>
          <w:szCs w:val="22"/>
          <w:lang w:eastAsia="cs-CZ"/>
        </w:rPr>
        <w:t>aj</w:t>
      </w:r>
      <w:r w:rsidRPr="00D04B11">
        <w:rPr>
          <w:color w:val="000000"/>
          <w:szCs w:val="22"/>
          <w:lang w:eastAsia="cs-CZ"/>
        </w:rPr>
        <w:t xml:space="preserve">ā iepakojumā: 3 gadi. </w:t>
      </w:r>
    </w:p>
    <w:p w14:paraId="18370296" w14:textId="1C0885F5"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Derīguma termiņš pēc pirm</w:t>
      </w:r>
      <w:r w:rsidR="009F6B9C">
        <w:rPr>
          <w:color w:val="000000"/>
          <w:szCs w:val="22"/>
          <w:lang w:eastAsia="cs-CZ"/>
        </w:rPr>
        <w:t>reizēja</w:t>
      </w:r>
      <w:r w:rsidRPr="00D04B11">
        <w:rPr>
          <w:color w:val="000000"/>
          <w:szCs w:val="22"/>
          <w:lang w:eastAsia="cs-CZ"/>
        </w:rPr>
        <w:t xml:space="preserve">s tiešā iepakojuma atvēršanas: 28 dienas. </w:t>
      </w:r>
    </w:p>
    <w:p w14:paraId="563F4BAC"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116AEC2B" w14:textId="0E07DC14"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5.3</w:t>
      </w:r>
      <w:r w:rsidR="00A01D72" w:rsidRPr="00D04B11">
        <w:rPr>
          <w:b/>
          <w:bCs/>
          <w:color w:val="000000"/>
          <w:szCs w:val="22"/>
          <w:lang w:eastAsia="cs-CZ"/>
        </w:rPr>
        <w:t xml:space="preserve"> </w:t>
      </w:r>
      <w:r w:rsidR="00A01D72" w:rsidRPr="00D04B11">
        <w:rPr>
          <w:b/>
          <w:bCs/>
          <w:color w:val="000000"/>
          <w:szCs w:val="22"/>
          <w:lang w:eastAsia="cs-CZ"/>
        </w:rPr>
        <w:tab/>
        <w:t xml:space="preserve">Īpaši uzglabāšanas nosacījumi </w:t>
      </w:r>
    </w:p>
    <w:p w14:paraId="48D821C1"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4DF2DF86"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Šīm veterinārajām zālēm nav nepieciešami īpaši uzglabāšanas apstākļi. </w:t>
      </w:r>
    </w:p>
    <w:p w14:paraId="1AEC908D"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7975F077" w14:textId="5E929719"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5.4</w:t>
      </w:r>
      <w:r w:rsidR="00A01D72" w:rsidRPr="00D04B11">
        <w:rPr>
          <w:b/>
          <w:bCs/>
          <w:color w:val="000000"/>
          <w:szCs w:val="22"/>
          <w:lang w:eastAsia="cs-CZ"/>
        </w:rPr>
        <w:t xml:space="preserve"> </w:t>
      </w:r>
      <w:r w:rsidR="00A01D72" w:rsidRPr="00D04B11">
        <w:rPr>
          <w:b/>
          <w:bCs/>
          <w:color w:val="000000"/>
          <w:szCs w:val="22"/>
          <w:lang w:eastAsia="cs-CZ"/>
        </w:rPr>
        <w:tab/>
        <w:t xml:space="preserve">Tiešā iepakojuma veids un saturs </w:t>
      </w:r>
    </w:p>
    <w:p w14:paraId="2129998A"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3C970ECD" w14:textId="6211CA72" w:rsidR="00A01D72" w:rsidRDefault="008B1CE4"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Caurspīdīg</w:t>
      </w:r>
      <w:r w:rsidR="004257B3">
        <w:rPr>
          <w:color w:val="000000"/>
          <w:szCs w:val="22"/>
          <w:lang w:eastAsia="cs-CZ"/>
        </w:rPr>
        <w:t>i</w:t>
      </w:r>
      <w:r w:rsidRPr="00D04B11">
        <w:rPr>
          <w:color w:val="000000"/>
          <w:szCs w:val="22"/>
          <w:lang w:eastAsia="cs-CZ"/>
        </w:rPr>
        <w:t xml:space="preserve"> </w:t>
      </w:r>
      <w:r w:rsidR="00A01D72" w:rsidRPr="00D04B11">
        <w:rPr>
          <w:color w:val="000000"/>
          <w:szCs w:val="22"/>
          <w:lang w:eastAsia="cs-CZ"/>
        </w:rPr>
        <w:t>stikla flakon</w:t>
      </w:r>
      <w:r w:rsidR="004257B3">
        <w:rPr>
          <w:color w:val="000000"/>
          <w:szCs w:val="22"/>
          <w:lang w:eastAsia="cs-CZ"/>
        </w:rPr>
        <w:t>i</w:t>
      </w:r>
      <w:r w:rsidR="00A01D72" w:rsidRPr="00D04B11">
        <w:rPr>
          <w:color w:val="000000"/>
          <w:szCs w:val="22"/>
          <w:lang w:eastAsia="cs-CZ"/>
        </w:rPr>
        <w:t xml:space="preserve"> (II tipa), </w:t>
      </w:r>
      <w:proofErr w:type="spellStart"/>
      <w:r w:rsidR="00A01D72" w:rsidRPr="00D04B11">
        <w:rPr>
          <w:color w:val="000000"/>
          <w:szCs w:val="22"/>
          <w:lang w:eastAsia="cs-CZ"/>
        </w:rPr>
        <w:t>bromobutil</w:t>
      </w:r>
      <w:r w:rsidR="004257B3">
        <w:rPr>
          <w:color w:val="000000"/>
          <w:szCs w:val="22"/>
          <w:lang w:eastAsia="cs-CZ"/>
        </w:rPr>
        <w:t>a</w:t>
      </w:r>
      <w:proofErr w:type="spellEnd"/>
      <w:r w:rsidR="004257B3">
        <w:rPr>
          <w:color w:val="000000"/>
          <w:szCs w:val="22"/>
          <w:lang w:eastAsia="cs-CZ"/>
        </w:rPr>
        <w:t xml:space="preserve"> </w:t>
      </w:r>
      <w:r w:rsidR="00A01D72" w:rsidRPr="00D04B11">
        <w:rPr>
          <w:color w:val="000000"/>
          <w:szCs w:val="22"/>
          <w:lang w:eastAsia="cs-CZ"/>
        </w:rPr>
        <w:t>gumijas aizbā</w:t>
      </w:r>
      <w:r w:rsidR="004257B3">
        <w:rPr>
          <w:color w:val="000000"/>
          <w:szCs w:val="22"/>
          <w:lang w:eastAsia="cs-CZ"/>
        </w:rPr>
        <w:t>žņi</w:t>
      </w:r>
      <w:r w:rsidR="00A01D72" w:rsidRPr="00D04B11">
        <w:rPr>
          <w:color w:val="000000"/>
          <w:szCs w:val="22"/>
          <w:lang w:eastAsia="cs-CZ"/>
        </w:rPr>
        <w:t>, alumīnija vāciņ</w:t>
      </w:r>
      <w:r w:rsidR="004257B3">
        <w:rPr>
          <w:color w:val="000000"/>
          <w:szCs w:val="22"/>
          <w:lang w:eastAsia="cs-CZ"/>
        </w:rPr>
        <w:t>i</w:t>
      </w:r>
      <w:r w:rsidR="00A01D72" w:rsidRPr="00D04B11">
        <w:rPr>
          <w:color w:val="000000"/>
          <w:szCs w:val="22"/>
          <w:lang w:eastAsia="cs-CZ"/>
        </w:rPr>
        <w:t xml:space="preserve">. </w:t>
      </w:r>
    </w:p>
    <w:p w14:paraId="460A6402"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0A1F94D5" w14:textId="77777777"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Kartona kaste ar 1 vai 12 flakoniem pa 100 ml </w:t>
      </w:r>
    </w:p>
    <w:p w14:paraId="789D785B" w14:textId="77777777" w:rsidR="00A01D72"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Kartona kaste ar 1 vai 12 flakoniem pa 250 ml </w:t>
      </w:r>
    </w:p>
    <w:p w14:paraId="61853033"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4C1F381D" w14:textId="5F90590B"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Ne visi iepakojuma </w:t>
      </w:r>
      <w:r w:rsidR="00014B9C">
        <w:rPr>
          <w:color w:val="000000"/>
          <w:szCs w:val="22"/>
          <w:lang w:eastAsia="cs-CZ"/>
        </w:rPr>
        <w:t>lielumi</w:t>
      </w:r>
      <w:r w:rsidR="00014B9C" w:rsidRPr="00D04B11">
        <w:rPr>
          <w:color w:val="000000"/>
          <w:szCs w:val="22"/>
          <w:lang w:eastAsia="cs-CZ"/>
        </w:rPr>
        <w:t xml:space="preserve"> </w:t>
      </w:r>
      <w:r w:rsidRPr="00D04B11">
        <w:rPr>
          <w:color w:val="000000"/>
          <w:szCs w:val="22"/>
          <w:lang w:eastAsia="cs-CZ"/>
        </w:rPr>
        <w:t xml:space="preserve">var tikt izplatīti. </w:t>
      </w:r>
    </w:p>
    <w:p w14:paraId="35EE1917"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64B89084" w14:textId="3FB4EED6"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5.5</w:t>
      </w:r>
      <w:r w:rsidR="00A01D72" w:rsidRPr="00D04B11">
        <w:rPr>
          <w:b/>
          <w:bCs/>
          <w:color w:val="000000"/>
          <w:szCs w:val="22"/>
          <w:lang w:eastAsia="cs-CZ"/>
        </w:rPr>
        <w:t xml:space="preserve"> </w:t>
      </w:r>
      <w:r w:rsidR="00A01D72" w:rsidRPr="00D04B11">
        <w:rPr>
          <w:b/>
          <w:bCs/>
          <w:color w:val="000000"/>
          <w:szCs w:val="22"/>
          <w:lang w:eastAsia="cs-CZ"/>
        </w:rPr>
        <w:tab/>
        <w:t xml:space="preserve">Īpaši norādījumi neizlietotu veterināro zāļu vai to atkritumu iznīcināšanai </w:t>
      </w:r>
    </w:p>
    <w:p w14:paraId="39CE5FA4"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1EB7E5F4" w14:textId="1B3B5A8A" w:rsidR="00A01D72" w:rsidRPr="00D04B11" w:rsidRDefault="00A01D72" w:rsidP="00A01D72">
      <w:pPr>
        <w:tabs>
          <w:tab w:val="clear" w:pos="567"/>
        </w:tabs>
        <w:autoSpaceDE w:val="0"/>
        <w:autoSpaceDN w:val="0"/>
        <w:adjustRightInd w:val="0"/>
        <w:spacing w:line="240" w:lineRule="auto"/>
        <w:rPr>
          <w:b/>
          <w:bCs/>
          <w:color w:val="000000"/>
          <w:szCs w:val="22"/>
          <w:lang w:eastAsia="cs-CZ"/>
        </w:rPr>
      </w:pPr>
      <w:r w:rsidRPr="00D04B11">
        <w:rPr>
          <w:color w:val="000000"/>
          <w:szCs w:val="22"/>
          <w:lang w:eastAsia="cs-CZ"/>
        </w:rPr>
        <w:t xml:space="preserve">Jebkuras neizlietotas veterinārās zāles vai to atkritumi jāiznīcina saskaņā ar nacionālajiem tiesību aktiem. </w:t>
      </w:r>
    </w:p>
    <w:p w14:paraId="0A568F79" w14:textId="77777777" w:rsidR="00A01D72" w:rsidRDefault="00A01D72" w:rsidP="00A01D72">
      <w:pPr>
        <w:tabs>
          <w:tab w:val="clear" w:pos="567"/>
        </w:tabs>
        <w:autoSpaceDE w:val="0"/>
        <w:autoSpaceDN w:val="0"/>
        <w:adjustRightInd w:val="0"/>
        <w:spacing w:line="240" w:lineRule="auto"/>
        <w:rPr>
          <w:b/>
          <w:bCs/>
          <w:color w:val="000000"/>
          <w:szCs w:val="22"/>
          <w:lang w:eastAsia="cs-CZ"/>
        </w:rPr>
      </w:pPr>
    </w:p>
    <w:p w14:paraId="682D6D83" w14:textId="77777777" w:rsidR="009F6B9C" w:rsidRDefault="009F6B9C" w:rsidP="009F6B9C">
      <w:pPr>
        <w:tabs>
          <w:tab w:val="clear" w:pos="567"/>
        </w:tabs>
        <w:spacing w:line="240" w:lineRule="auto"/>
      </w:pPr>
      <w:r w:rsidRPr="002F64A4">
        <w:rPr>
          <w:szCs w:val="22"/>
        </w:rPr>
        <w:t xml:space="preserve">Visu neizlietoto veterināro zāļu vai to atkritumu iznīcināšanai izmantot nevajadzīgo veterināro zāļu nodošanas shēmas saskaņā ar </w:t>
      </w:r>
      <w:bookmarkStart w:id="1" w:name="_Hlk110241862"/>
      <w:r w:rsidRPr="002F64A4">
        <w:rPr>
          <w:szCs w:val="22"/>
        </w:rPr>
        <w:t xml:space="preserve">nacionālajām </w:t>
      </w:r>
      <w:bookmarkEnd w:id="1"/>
      <w:r w:rsidRPr="002F64A4">
        <w:rPr>
          <w:szCs w:val="22"/>
        </w:rPr>
        <w:t xml:space="preserve">prasībām un jebkurām valsts </w:t>
      </w:r>
      <w:bookmarkStart w:id="2" w:name="_Hlk110241871"/>
      <w:r w:rsidRPr="002F64A4">
        <w:rPr>
          <w:szCs w:val="22"/>
        </w:rPr>
        <w:t xml:space="preserve">atkritumu </w:t>
      </w:r>
      <w:bookmarkEnd w:id="2"/>
      <w:r w:rsidRPr="002F64A4">
        <w:rPr>
          <w:szCs w:val="22"/>
        </w:rPr>
        <w:t>savākšanas sistēmām, kas piemērojamas attiecīgajām veterinārajām zālēm</w:t>
      </w:r>
      <w:r w:rsidRPr="002F64A4">
        <w:t>.</w:t>
      </w:r>
    </w:p>
    <w:p w14:paraId="6350FBC6" w14:textId="77777777" w:rsidR="009F6B9C" w:rsidRPr="00D04B11" w:rsidRDefault="009F6B9C" w:rsidP="00A01D72">
      <w:pPr>
        <w:tabs>
          <w:tab w:val="clear" w:pos="567"/>
        </w:tabs>
        <w:autoSpaceDE w:val="0"/>
        <w:autoSpaceDN w:val="0"/>
        <w:adjustRightInd w:val="0"/>
        <w:spacing w:line="240" w:lineRule="auto"/>
        <w:rPr>
          <w:b/>
          <w:bCs/>
          <w:color w:val="000000"/>
          <w:szCs w:val="22"/>
          <w:lang w:eastAsia="cs-CZ"/>
        </w:rPr>
      </w:pPr>
    </w:p>
    <w:p w14:paraId="190FFD49" w14:textId="47CF4A24"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6</w:t>
      </w:r>
      <w:r w:rsidR="00A01D72" w:rsidRPr="00D04B11">
        <w:rPr>
          <w:b/>
          <w:bCs/>
          <w:color w:val="000000"/>
          <w:szCs w:val="22"/>
          <w:lang w:eastAsia="cs-CZ"/>
        </w:rPr>
        <w:t xml:space="preserve">. </w:t>
      </w:r>
      <w:r w:rsidR="00A01D72" w:rsidRPr="00D04B11">
        <w:rPr>
          <w:b/>
          <w:bCs/>
          <w:color w:val="000000"/>
          <w:szCs w:val="22"/>
          <w:lang w:eastAsia="cs-CZ"/>
        </w:rPr>
        <w:tab/>
      </w:r>
      <w:r w:rsidRPr="00FC3BB7">
        <w:rPr>
          <w:b/>
          <w:bCs/>
          <w:color w:val="000000"/>
          <w:szCs w:val="22"/>
          <w:lang w:eastAsia="cs-CZ"/>
        </w:rPr>
        <w:t xml:space="preserve">TIRDZNIECĪBAS ATĻAUJAS TURĒTĀJS </w:t>
      </w:r>
    </w:p>
    <w:p w14:paraId="6C6647C7"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1574A01B" w14:textId="765C1872" w:rsidR="00A01D72" w:rsidRDefault="00014B9C" w:rsidP="00A01D72">
      <w:pPr>
        <w:tabs>
          <w:tab w:val="clear" w:pos="567"/>
        </w:tabs>
        <w:autoSpaceDE w:val="0"/>
        <w:autoSpaceDN w:val="0"/>
        <w:adjustRightInd w:val="0"/>
        <w:spacing w:line="240" w:lineRule="auto"/>
        <w:rPr>
          <w:color w:val="000000"/>
          <w:szCs w:val="22"/>
          <w:lang w:eastAsia="cs-CZ"/>
        </w:rPr>
      </w:pPr>
      <w:r>
        <w:rPr>
          <w:color w:val="000000"/>
          <w:szCs w:val="22"/>
          <w:lang w:eastAsia="cs-CZ"/>
        </w:rPr>
        <w:t>B</w:t>
      </w:r>
      <w:r w:rsidR="00A01D72" w:rsidRPr="00D04B11">
        <w:rPr>
          <w:color w:val="000000"/>
          <w:szCs w:val="22"/>
          <w:lang w:eastAsia="cs-CZ"/>
        </w:rPr>
        <w:t>ela-</w:t>
      </w:r>
      <w:proofErr w:type="spellStart"/>
      <w:r w:rsidR="00A01D72" w:rsidRPr="00D04B11">
        <w:rPr>
          <w:color w:val="000000"/>
          <w:szCs w:val="22"/>
          <w:lang w:eastAsia="cs-CZ"/>
        </w:rPr>
        <w:t>pharm</w:t>
      </w:r>
      <w:proofErr w:type="spellEnd"/>
      <w:r w:rsidR="00A01D72" w:rsidRPr="00D04B11">
        <w:rPr>
          <w:color w:val="000000"/>
          <w:szCs w:val="22"/>
          <w:lang w:eastAsia="cs-CZ"/>
        </w:rPr>
        <w:t xml:space="preserve"> GmbH &amp; </w:t>
      </w:r>
      <w:proofErr w:type="spellStart"/>
      <w:r w:rsidR="00A01D72" w:rsidRPr="00D04B11">
        <w:rPr>
          <w:color w:val="000000"/>
          <w:szCs w:val="22"/>
          <w:lang w:eastAsia="cs-CZ"/>
        </w:rPr>
        <w:t>Co</w:t>
      </w:r>
      <w:proofErr w:type="spellEnd"/>
      <w:r w:rsidR="00A01D72" w:rsidRPr="00D04B11">
        <w:rPr>
          <w:color w:val="000000"/>
          <w:szCs w:val="22"/>
          <w:lang w:eastAsia="cs-CZ"/>
        </w:rPr>
        <w:t xml:space="preserve">. KG </w:t>
      </w:r>
    </w:p>
    <w:p w14:paraId="700D2C4A"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2C944686" w14:textId="31B5CA57"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7</w:t>
      </w:r>
      <w:r w:rsidR="00A01D72" w:rsidRPr="00D04B11">
        <w:rPr>
          <w:b/>
          <w:bCs/>
          <w:color w:val="000000"/>
          <w:szCs w:val="22"/>
          <w:lang w:eastAsia="cs-CZ"/>
        </w:rPr>
        <w:t xml:space="preserve">. </w:t>
      </w:r>
      <w:r w:rsidR="00A01D72" w:rsidRPr="00D04B11">
        <w:rPr>
          <w:b/>
          <w:bCs/>
          <w:color w:val="000000"/>
          <w:szCs w:val="22"/>
          <w:lang w:eastAsia="cs-CZ"/>
        </w:rPr>
        <w:tab/>
      </w:r>
      <w:r w:rsidRPr="00FC3BB7">
        <w:rPr>
          <w:b/>
          <w:bCs/>
          <w:color w:val="000000"/>
          <w:szCs w:val="22"/>
          <w:lang w:eastAsia="cs-CZ"/>
        </w:rPr>
        <w:t>TIRDZNIECĪBAS ATĻAUJAS NUMURS(-I)</w:t>
      </w:r>
    </w:p>
    <w:p w14:paraId="119F9CFD"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03FC663A" w14:textId="429A17EA" w:rsidR="00A01D72" w:rsidRPr="00D04B11" w:rsidRDefault="00A01D72" w:rsidP="00A01D72">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 xml:space="preserve">V/DCP/18/0037 </w:t>
      </w:r>
    </w:p>
    <w:p w14:paraId="7653D374" w14:textId="77777777" w:rsidR="008B1CE4" w:rsidRPr="00D04B11" w:rsidRDefault="008B1CE4" w:rsidP="00A01D72">
      <w:pPr>
        <w:tabs>
          <w:tab w:val="clear" w:pos="567"/>
        </w:tabs>
        <w:autoSpaceDE w:val="0"/>
        <w:autoSpaceDN w:val="0"/>
        <w:adjustRightInd w:val="0"/>
        <w:spacing w:line="240" w:lineRule="auto"/>
        <w:rPr>
          <w:b/>
          <w:bCs/>
          <w:color w:val="000000"/>
          <w:szCs w:val="22"/>
          <w:lang w:eastAsia="cs-CZ"/>
        </w:rPr>
      </w:pPr>
    </w:p>
    <w:p w14:paraId="04EA648A" w14:textId="3CA81405" w:rsidR="00A01D72" w:rsidRDefault="003C6BAB" w:rsidP="00A01D72">
      <w:pPr>
        <w:tabs>
          <w:tab w:val="clear" w:pos="567"/>
        </w:tabs>
        <w:autoSpaceDE w:val="0"/>
        <w:autoSpaceDN w:val="0"/>
        <w:adjustRightInd w:val="0"/>
        <w:spacing w:line="240" w:lineRule="auto"/>
        <w:rPr>
          <w:b/>
          <w:bCs/>
          <w:color w:val="000000"/>
          <w:szCs w:val="22"/>
          <w:lang w:eastAsia="cs-CZ"/>
        </w:rPr>
      </w:pPr>
      <w:r w:rsidRPr="00D04B11">
        <w:rPr>
          <w:b/>
          <w:bCs/>
          <w:color w:val="000000"/>
          <w:szCs w:val="22"/>
          <w:lang w:eastAsia="cs-CZ"/>
        </w:rPr>
        <w:t>8</w:t>
      </w:r>
      <w:r w:rsidR="00A01D72" w:rsidRPr="00D04B11">
        <w:rPr>
          <w:b/>
          <w:bCs/>
          <w:color w:val="000000"/>
          <w:szCs w:val="22"/>
          <w:lang w:eastAsia="cs-CZ"/>
        </w:rPr>
        <w:t xml:space="preserve">. </w:t>
      </w:r>
      <w:r w:rsidRPr="00D04B11">
        <w:rPr>
          <w:b/>
          <w:bCs/>
          <w:color w:val="000000"/>
          <w:szCs w:val="22"/>
          <w:lang w:eastAsia="cs-CZ"/>
        </w:rPr>
        <w:tab/>
        <w:t>PIRMĀS TIRDZNIECĪBAS ATĻAUJAS PIEŠĶIRŠANAS DATUMS</w:t>
      </w:r>
      <w:r w:rsidRPr="00D04B11" w:rsidDel="003C6BAB">
        <w:rPr>
          <w:b/>
          <w:bCs/>
          <w:color w:val="000000"/>
          <w:szCs w:val="22"/>
          <w:lang w:eastAsia="cs-CZ"/>
        </w:rPr>
        <w:t xml:space="preserve"> </w:t>
      </w:r>
    </w:p>
    <w:p w14:paraId="0E7D8C20" w14:textId="77777777" w:rsidR="00014B9C" w:rsidRPr="00D04B11" w:rsidRDefault="00014B9C" w:rsidP="00A01D72">
      <w:pPr>
        <w:tabs>
          <w:tab w:val="clear" w:pos="567"/>
        </w:tabs>
        <w:autoSpaceDE w:val="0"/>
        <w:autoSpaceDN w:val="0"/>
        <w:adjustRightInd w:val="0"/>
        <w:spacing w:line="240" w:lineRule="auto"/>
        <w:rPr>
          <w:color w:val="000000"/>
          <w:szCs w:val="22"/>
          <w:lang w:eastAsia="cs-CZ"/>
        </w:rPr>
      </w:pPr>
    </w:p>
    <w:p w14:paraId="41A499CF" w14:textId="17A1FB08" w:rsidR="008B1CE4" w:rsidRPr="00D04B11" w:rsidRDefault="003C6BAB" w:rsidP="00A01D72">
      <w:pPr>
        <w:tabs>
          <w:tab w:val="clear" w:pos="567"/>
        </w:tabs>
        <w:autoSpaceDE w:val="0"/>
        <w:autoSpaceDN w:val="0"/>
        <w:adjustRightInd w:val="0"/>
        <w:spacing w:line="240" w:lineRule="auto"/>
        <w:rPr>
          <w:color w:val="000000"/>
          <w:szCs w:val="22"/>
          <w:lang w:eastAsia="cs-CZ"/>
        </w:rPr>
      </w:pPr>
      <w:r w:rsidRPr="00FC3BB7">
        <w:rPr>
          <w:color w:val="000000"/>
          <w:szCs w:val="22"/>
          <w:lang w:eastAsia="cs-CZ"/>
        </w:rPr>
        <w:t>Pirmās tirdzniecības atļaujas piešķiršanas datums</w:t>
      </w:r>
      <w:r w:rsidR="00A01D72" w:rsidRPr="00D04B11">
        <w:rPr>
          <w:color w:val="000000"/>
          <w:szCs w:val="22"/>
          <w:lang w:eastAsia="cs-CZ"/>
        </w:rPr>
        <w:t xml:space="preserve">: 02/07/2018 </w:t>
      </w:r>
    </w:p>
    <w:p w14:paraId="7CEEDE13"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5C670CF8" w14:textId="77777777" w:rsidR="00A01D72" w:rsidRPr="00D04B11" w:rsidRDefault="00A01D72" w:rsidP="00A01D72">
      <w:pPr>
        <w:tabs>
          <w:tab w:val="clear" w:pos="567"/>
        </w:tabs>
        <w:autoSpaceDE w:val="0"/>
        <w:autoSpaceDN w:val="0"/>
        <w:adjustRightInd w:val="0"/>
        <w:spacing w:line="240" w:lineRule="auto"/>
        <w:rPr>
          <w:b/>
          <w:bCs/>
          <w:color w:val="000000"/>
          <w:szCs w:val="22"/>
          <w:lang w:eastAsia="cs-CZ"/>
        </w:rPr>
      </w:pPr>
    </w:p>
    <w:p w14:paraId="6AD67FC1" w14:textId="77777777" w:rsidR="003C6BAB" w:rsidRDefault="003C6BAB" w:rsidP="003C6BAB">
      <w:pPr>
        <w:tabs>
          <w:tab w:val="clear" w:pos="567"/>
          <w:tab w:val="left" w:pos="0"/>
        </w:tabs>
        <w:spacing w:line="240" w:lineRule="auto"/>
        <w:ind w:left="567" w:hanging="567"/>
        <w:rPr>
          <w:b/>
          <w:szCs w:val="22"/>
        </w:rPr>
      </w:pPr>
      <w:r w:rsidRPr="00FC3BB7">
        <w:rPr>
          <w:b/>
          <w:szCs w:val="22"/>
        </w:rPr>
        <w:t>9.</w:t>
      </w:r>
      <w:r w:rsidRPr="00FC3BB7">
        <w:rPr>
          <w:b/>
          <w:szCs w:val="22"/>
        </w:rPr>
        <w:tab/>
        <w:t>VETERINĀRO ZĀĻU APRAKSTA PĒDĒJĀS PĀRSKATĪŠANAS DATUMS</w:t>
      </w:r>
    </w:p>
    <w:p w14:paraId="655F0973" w14:textId="77777777" w:rsidR="00014B9C" w:rsidRPr="00FC3BB7" w:rsidRDefault="00014B9C" w:rsidP="003C6BAB">
      <w:pPr>
        <w:tabs>
          <w:tab w:val="clear" w:pos="567"/>
          <w:tab w:val="left" w:pos="0"/>
        </w:tabs>
        <w:spacing w:line="240" w:lineRule="auto"/>
        <w:ind w:left="567" w:hanging="567"/>
        <w:rPr>
          <w:b/>
          <w:szCs w:val="22"/>
        </w:rPr>
      </w:pPr>
    </w:p>
    <w:p w14:paraId="41EFFBD6" w14:textId="3C282711" w:rsidR="003C6BAB" w:rsidRDefault="00014B9C" w:rsidP="003C6BAB">
      <w:pPr>
        <w:tabs>
          <w:tab w:val="clear" w:pos="567"/>
        </w:tabs>
        <w:spacing w:line="240" w:lineRule="auto"/>
      </w:pPr>
      <w:r>
        <w:t>10/2025</w:t>
      </w:r>
    </w:p>
    <w:p w14:paraId="2A860635" w14:textId="77777777" w:rsidR="008B1CE4" w:rsidRPr="00FC3BB7" w:rsidRDefault="008B1CE4" w:rsidP="003C6BAB">
      <w:pPr>
        <w:tabs>
          <w:tab w:val="clear" w:pos="567"/>
        </w:tabs>
        <w:spacing w:line="240" w:lineRule="auto"/>
      </w:pPr>
    </w:p>
    <w:p w14:paraId="2C5CC55B" w14:textId="77777777" w:rsidR="003C6BAB" w:rsidRPr="00FC3BB7" w:rsidRDefault="003C6BAB" w:rsidP="003C6BAB">
      <w:pPr>
        <w:tabs>
          <w:tab w:val="clear" w:pos="567"/>
          <w:tab w:val="left" w:pos="0"/>
        </w:tabs>
        <w:spacing w:line="240" w:lineRule="auto"/>
        <w:ind w:left="567" w:hanging="567"/>
        <w:rPr>
          <w:b/>
          <w:szCs w:val="22"/>
        </w:rPr>
      </w:pPr>
      <w:r w:rsidRPr="00FC3BB7">
        <w:rPr>
          <w:b/>
          <w:szCs w:val="22"/>
        </w:rPr>
        <w:t>10.</w:t>
      </w:r>
      <w:r w:rsidRPr="00FC3BB7">
        <w:rPr>
          <w:b/>
          <w:szCs w:val="22"/>
        </w:rPr>
        <w:tab/>
        <w:t>VETERINĀRO ZĀĻU KLASIFIKĀCIJA</w:t>
      </w:r>
    </w:p>
    <w:p w14:paraId="7E0BFB16" w14:textId="77777777" w:rsidR="003C6BAB" w:rsidRPr="00FC3BB7" w:rsidRDefault="003C6BAB" w:rsidP="003C6BAB">
      <w:pPr>
        <w:tabs>
          <w:tab w:val="clear" w:pos="567"/>
        </w:tabs>
        <w:spacing w:line="240" w:lineRule="auto"/>
        <w:rPr>
          <w:szCs w:val="22"/>
        </w:rPr>
      </w:pPr>
    </w:p>
    <w:p w14:paraId="2CAC82B0" w14:textId="77777777" w:rsidR="003C6BAB" w:rsidRPr="00FC3BB7" w:rsidRDefault="003C6BAB" w:rsidP="003C6BAB">
      <w:pPr>
        <w:numPr>
          <w:ilvl w:val="12"/>
          <w:numId w:val="0"/>
        </w:numPr>
        <w:rPr>
          <w:szCs w:val="22"/>
        </w:rPr>
      </w:pPr>
      <w:r w:rsidRPr="00FC3BB7">
        <w:t>Recepšu veterinārās zāles.</w:t>
      </w:r>
    </w:p>
    <w:p w14:paraId="711E71FA" w14:textId="77777777" w:rsidR="003C6BAB" w:rsidRPr="00FC3BB7" w:rsidRDefault="003C6BAB" w:rsidP="003C6BAB">
      <w:pPr>
        <w:ind w:right="-318"/>
      </w:pPr>
      <w:bookmarkStart w:id="3" w:name="_Hlk73467306"/>
    </w:p>
    <w:p w14:paraId="38076E12" w14:textId="77777777" w:rsidR="003C6BAB" w:rsidRPr="00FC3BB7" w:rsidRDefault="003C6BAB" w:rsidP="003C6BAB">
      <w:pPr>
        <w:ind w:right="-318"/>
        <w:rPr>
          <w:szCs w:val="22"/>
        </w:rPr>
      </w:pPr>
      <w:r w:rsidRPr="00FC3BB7">
        <w:t>Sīkāka informācija par šīm veterinārajām zālēm ir pieejama Savienības zāļu datubāzē (</w:t>
      </w:r>
      <w:hyperlink r:id="rId8" w:history="1">
        <w:r w:rsidRPr="00FC3BB7">
          <w:rPr>
            <w:color w:val="0000FF"/>
            <w:u w:val="single"/>
          </w:rPr>
          <w:t>https://medicines.health.europa.eu/veterinary</w:t>
        </w:r>
      </w:hyperlink>
      <w:r w:rsidRPr="00FC3BB7">
        <w:t xml:space="preserve">). </w:t>
      </w:r>
    </w:p>
    <w:bookmarkEnd w:id="3"/>
    <w:p w14:paraId="101671E6" w14:textId="77777777" w:rsidR="003C6BAB" w:rsidRPr="00FC3BB7" w:rsidRDefault="003C6BAB" w:rsidP="003C6BAB">
      <w:pPr>
        <w:tabs>
          <w:tab w:val="clear" w:pos="567"/>
        </w:tabs>
        <w:spacing w:line="240" w:lineRule="auto"/>
        <w:rPr>
          <w:szCs w:val="22"/>
        </w:rPr>
      </w:pPr>
      <w:r w:rsidRPr="00FC3BB7">
        <w:br w:type="page"/>
      </w:r>
    </w:p>
    <w:p w14:paraId="2D314873" w14:textId="77777777" w:rsidR="00A01D72" w:rsidRPr="00D04B11" w:rsidRDefault="00A01D72" w:rsidP="00A01D72">
      <w:pPr>
        <w:tabs>
          <w:tab w:val="clear" w:pos="567"/>
        </w:tabs>
        <w:spacing w:line="240" w:lineRule="auto"/>
        <w:jc w:val="center"/>
        <w:rPr>
          <w:color w:val="000000"/>
          <w:szCs w:val="22"/>
          <w:lang w:eastAsia="cs-CZ"/>
        </w:rPr>
      </w:pPr>
    </w:p>
    <w:p w14:paraId="7DB9D9BA" w14:textId="77777777" w:rsidR="00A01D72" w:rsidRPr="00D04B11" w:rsidRDefault="00A01D72" w:rsidP="00A01D72">
      <w:pPr>
        <w:tabs>
          <w:tab w:val="clear" w:pos="567"/>
        </w:tabs>
        <w:spacing w:line="240" w:lineRule="auto"/>
        <w:jc w:val="center"/>
        <w:rPr>
          <w:color w:val="000000"/>
          <w:szCs w:val="22"/>
          <w:lang w:eastAsia="cs-CZ"/>
        </w:rPr>
      </w:pPr>
    </w:p>
    <w:p w14:paraId="5E9C91E6" w14:textId="2CFF6555" w:rsidR="00A01D72" w:rsidRPr="00D04B11" w:rsidRDefault="00A01D72" w:rsidP="00A01D72">
      <w:pPr>
        <w:tabs>
          <w:tab w:val="clear" w:pos="567"/>
        </w:tabs>
        <w:spacing w:line="240" w:lineRule="auto"/>
        <w:jc w:val="center"/>
        <w:rPr>
          <w:color w:val="000000"/>
          <w:szCs w:val="22"/>
          <w:lang w:eastAsia="cs-CZ"/>
        </w:rPr>
      </w:pPr>
    </w:p>
    <w:p w14:paraId="5CDF446B" w14:textId="7C50B534" w:rsidR="00A01D72" w:rsidRPr="00D04B11" w:rsidRDefault="00A01D72" w:rsidP="00A01D72">
      <w:pPr>
        <w:tabs>
          <w:tab w:val="clear" w:pos="567"/>
        </w:tabs>
        <w:spacing w:line="240" w:lineRule="auto"/>
        <w:jc w:val="center"/>
        <w:rPr>
          <w:color w:val="000000"/>
          <w:szCs w:val="22"/>
          <w:lang w:eastAsia="cs-CZ"/>
        </w:rPr>
      </w:pPr>
    </w:p>
    <w:p w14:paraId="3F448127" w14:textId="421B9959" w:rsidR="00A01D72" w:rsidRPr="00D04B11" w:rsidRDefault="00A01D72" w:rsidP="00A01D72">
      <w:pPr>
        <w:tabs>
          <w:tab w:val="clear" w:pos="567"/>
        </w:tabs>
        <w:spacing w:line="240" w:lineRule="auto"/>
        <w:jc w:val="center"/>
        <w:rPr>
          <w:color w:val="000000"/>
          <w:szCs w:val="22"/>
          <w:lang w:eastAsia="cs-CZ"/>
        </w:rPr>
      </w:pPr>
    </w:p>
    <w:p w14:paraId="37D6BF8D" w14:textId="447F645B" w:rsidR="00A01D72" w:rsidRPr="00D04B11" w:rsidRDefault="00A01D72" w:rsidP="00A01D72">
      <w:pPr>
        <w:tabs>
          <w:tab w:val="clear" w:pos="567"/>
        </w:tabs>
        <w:spacing w:line="240" w:lineRule="auto"/>
        <w:jc w:val="center"/>
        <w:rPr>
          <w:color w:val="000000"/>
          <w:szCs w:val="22"/>
          <w:lang w:eastAsia="cs-CZ"/>
        </w:rPr>
      </w:pPr>
    </w:p>
    <w:p w14:paraId="6639D29E" w14:textId="5351F640" w:rsidR="00A01D72" w:rsidRPr="00D04B11" w:rsidRDefault="00A01D72" w:rsidP="00A01D72">
      <w:pPr>
        <w:tabs>
          <w:tab w:val="clear" w:pos="567"/>
        </w:tabs>
        <w:spacing w:line="240" w:lineRule="auto"/>
        <w:jc w:val="center"/>
        <w:rPr>
          <w:color w:val="000000"/>
          <w:szCs w:val="22"/>
          <w:lang w:eastAsia="cs-CZ"/>
        </w:rPr>
      </w:pPr>
    </w:p>
    <w:p w14:paraId="0A60E2F3" w14:textId="41EF34C2" w:rsidR="00A01D72" w:rsidRPr="00D04B11" w:rsidRDefault="00A01D72" w:rsidP="00A01D72">
      <w:pPr>
        <w:tabs>
          <w:tab w:val="clear" w:pos="567"/>
        </w:tabs>
        <w:spacing w:line="240" w:lineRule="auto"/>
        <w:jc w:val="center"/>
        <w:rPr>
          <w:color w:val="000000"/>
          <w:szCs w:val="22"/>
          <w:lang w:eastAsia="cs-CZ"/>
        </w:rPr>
      </w:pPr>
    </w:p>
    <w:p w14:paraId="10C7BDF6" w14:textId="59CF44C8" w:rsidR="00A01D72" w:rsidRPr="00D04B11" w:rsidRDefault="00A01D72" w:rsidP="00A01D72">
      <w:pPr>
        <w:tabs>
          <w:tab w:val="clear" w:pos="567"/>
        </w:tabs>
        <w:spacing w:line="240" w:lineRule="auto"/>
        <w:jc w:val="center"/>
        <w:rPr>
          <w:color w:val="000000"/>
          <w:szCs w:val="22"/>
          <w:lang w:eastAsia="cs-CZ"/>
        </w:rPr>
      </w:pPr>
    </w:p>
    <w:p w14:paraId="7F8E9241" w14:textId="1B8DD382" w:rsidR="00A01D72" w:rsidRPr="00D04B11" w:rsidRDefault="00A01D72" w:rsidP="00A01D72">
      <w:pPr>
        <w:tabs>
          <w:tab w:val="clear" w:pos="567"/>
        </w:tabs>
        <w:spacing w:line="240" w:lineRule="auto"/>
        <w:jc w:val="center"/>
        <w:rPr>
          <w:color w:val="000000"/>
          <w:szCs w:val="22"/>
          <w:lang w:eastAsia="cs-CZ"/>
        </w:rPr>
      </w:pPr>
    </w:p>
    <w:p w14:paraId="2AF7DA80" w14:textId="018623CA" w:rsidR="00A01D72" w:rsidRPr="00D04B11" w:rsidRDefault="00A01D72" w:rsidP="00A01D72">
      <w:pPr>
        <w:tabs>
          <w:tab w:val="clear" w:pos="567"/>
        </w:tabs>
        <w:spacing w:line="240" w:lineRule="auto"/>
        <w:jc w:val="center"/>
        <w:rPr>
          <w:color w:val="000000"/>
          <w:szCs w:val="22"/>
          <w:lang w:eastAsia="cs-CZ"/>
        </w:rPr>
      </w:pPr>
    </w:p>
    <w:p w14:paraId="1217B435" w14:textId="32691518" w:rsidR="00A01D72" w:rsidRPr="00D04B11" w:rsidRDefault="00A01D72" w:rsidP="00A01D72">
      <w:pPr>
        <w:tabs>
          <w:tab w:val="clear" w:pos="567"/>
        </w:tabs>
        <w:spacing w:line="240" w:lineRule="auto"/>
        <w:jc w:val="center"/>
        <w:rPr>
          <w:color w:val="000000"/>
          <w:szCs w:val="22"/>
          <w:lang w:eastAsia="cs-CZ"/>
        </w:rPr>
      </w:pPr>
    </w:p>
    <w:p w14:paraId="045B15C6" w14:textId="355EF2CF" w:rsidR="00A01D72" w:rsidRPr="00D04B11" w:rsidRDefault="00A01D72" w:rsidP="00A01D72">
      <w:pPr>
        <w:tabs>
          <w:tab w:val="clear" w:pos="567"/>
        </w:tabs>
        <w:spacing w:line="240" w:lineRule="auto"/>
        <w:jc w:val="center"/>
        <w:rPr>
          <w:color w:val="000000"/>
          <w:szCs w:val="22"/>
          <w:lang w:eastAsia="cs-CZ"/>
        </w:rPr>
      </w:pPr>
    </w:p>
    <w:p w14:paraId="1695AEEE" w14:textId="07649361" w:rsidR="00A01D72" w:rsidRPr="00D04B11" w:rsidRDefault="00A01D72" w:rsidP="00A01D72">
      <w:pPr>
        <w:tabs>
          <w:tab w:val="clear" w:pos="567"/>
        </w:tabs>
        <w:spacing w:line="240" w:lineRule="auto"/>
        <w:jc w:val="center"/>
        <w:rPr>
          <w:color w:val="000000"/>
          <w:szCs w:val="22"/>
          <w:lang w:eastAsia="cs-CZ"/>
        </w:rPr>
      </w:pPr>
    </w:p>
    <w:p w14:paraId="3876A0D4" w14:textId="3A04CA22" w:rsidR="00A01D72" w:rsidRPr="00D04B11" w:rsidRDefault="00A01D72" w:rsidP="00A01D72">
      <w:pPr>
        <w:tabs>
          <w:tab w:val="clear" w:pos="567"/>
        </w:tabs>
        <w:spacing w:line="240" w:lineRule="auto"/>
        <w:jc w:val="center"/>
        <w:rPr>
          <w:color w:val="000000"/>
          <w:szCs w:val="22"/>
          <w:lang w:eastAsia="cs-CZ"/>
        </w:rPr>
      </w:pPr>
    </w:p>
    <w:p w14:paraId="64CB45BA" w14:textId="653EE66E" w:rsidR="00A01D72" w:rsidRPr="00D04B11" w:rsidRDefault="00A01D72" w:rsidP="00A01D72">
      <w:pPr>
        <w:tabs>
          <w:tab w:val="clear" w:pos="567"/>
        </w:tabs>
        <w:spacing w:line="240" w:lineRule="auto"/>
        <w:jc w:val="center"/>
        <w:rPr>
          <w:color w:val="000000"/>
          <w:szCs w:val="22"/>
          <w:lang w:eastAsia="cs-CZ"/>
        </w:rPr>
      </w:pPr>
    </w:p>
    <w:p w14:paraId="391AFF73" w14:textId="5BC6B16C" w:rsidR="00A01D72" w:rsidRPr="00D04B11" w:rsidRDefault="00A01D72" w:rsidP="00A01D72">
      <w:pPr>
        <w:tabs>
          <w:tab w:val="clear" w:pos="567"/>
        </w:tabs>
        <w:spacing w:line="240" w:lineRule="auto"/>
        <w:jc w:val="center"/>
        <w:rPr>
          <w:color w:val="000000"/>
          <w:szCs w:val="22"/>
          <w:lang w:eastAsia="cs-CZ"/>
        </w:rPr>
      </w:pPr>
    </w:p>
    <w:p w14:paraId="7091637C" w14:textId="14A2716E" w:rsidR="00A01D72" w:rsidRPr="00D04B11" w:rsidRDefault="00A01D72" w:rsidP="00A01D72">
      <w:pPr>
        <w:tabs>
          <w:tab w:val="clear" w:pos="567"/>
        </w:tabs>
        <w:spacing w:line="240" w:lineRule="auto"/>
        <w:jc w:val="center"/>
        <w:rPr>
          <w:color w:val="000000"/>
          <w:szCs w:val="22"/>
          <w:lang w:eastAsia="cs-CZ"/>
        </w:rPr>
      </w:pPr>
    </w:p>
    <w:p w14:paraId="36E6334C" w14:textId="384AB623" w:rsidR="00A01D72" w:rsidRPr="00D04B11" w:rsidRDefault="00A01D72" w:rsidP="00A01D72">
      <w:pPr>
        <w:tabs>
          <w:tab w:val="clear" w:pos="567"/>
        </w:tabs>
        <w:spacing w:line="240" w:lineRule="auto"/>
        <w:jc w:val="center"/>
        <w:rPr>
          <w:color w:val="000000"/>
          <w:szCs w:val="22"/>
          <w:lang w:eastAsia="cs-CZ"/>
        </w:rPr>
      </w:pPr>
    </w:p>
    <w:p w14:paraId="253A3A27" w14:textId="45D5B10D" w:rsidR="00A01D72" w:rsidRPr="00D04B11" w:rsidRDefault="00A01D72" w:rsidP="00A01D72">
      <w:pPr>
        <w:tabs>
          <w:tab w:val="clear" w:pos="567"/>
        </w:tabs>
        <w:spacing w:line="240" w:lineRule="auto"/>
        <w:jc w:val="center"/>
        <w:rPr>
          <w:color w:val="000000"/>
          <w:szCs w:val="22"/>
          <w:lang w:eastAsia="cs-CZ"/>
        </w:rPr>
      </w:pPr>
    </w:p>
    <w:p w14:paraId="31F6131E" w14:textId="4848461B" w:rsidR="00A01D72" w:rsidRPr="00D04B11" w:rsidRDefault="00A01D72" w:rsidP="00A01D72">
      <w:pPr>
        <w:tabs>
          <w:tab w:val="clear" w:pos="567"/>
        </w:tabs>
        <w:spacing w:line="240" w:lineRule="auto"/>
        <w:jc w:val="center"/>
        <w:rPr>
          <w:color w:val="000000"/>
          <w:szCs w:val="22"/>
          <w:lang w:eastAsia="cs-CZ"/>
        </w:rPr>
      </w:pPr>
    </w:p>
    <w:p w14:paraId="17B65C58" w14:textId="4A0149F9" w:rsidR="00A01D72" w:rsidRPr="00D04B11" w:rsidRDefault="00A01D72" w:rsidP="00A01D72">
      <w:pPr>
        <w:tabs>
          <w:tab w:val="clear" w:pos="567"/>
        </w:tabs>
        <w:spacing w:line="240" w:lineRule="auto"/>
        <w:jc w:val="center"/>
        <w:rPr>
          <w:color w:val="000000"/>
          <w:szCs w:val="22"/>
          <w:lang w:eastAsia="cs-CZ"/>
        </w:rPr>
      </w:pPr>
    </w:p>
    <w:p w14:paraId="2E7FC387" w14:textId="767CE55C" w:rsidR="00A01D72" w:rsidRPr="00D04B11" w:rsidRDefault="00A01D72" w:rsidP="00A01D72">
      <w:pPr>
        <w:tabs>
          <w:tab w:val="clear" w:pos="567"/>
        </w:tabs>
        <w:spacing w:line="240" w:lineRule="auto"/>
        <w:jc w:val="center"/>
        <w:rPr>
          <w:color w:val="000000"/>
          <w:szCs w:val="22"/>
          <w:lang w:eastAsia="cs-CZ"/>
        </w:rPr>
      </w:pPr>
    </w:p>
    <w:p w14:paraId="3077FA07" w14:textId="05BF9EE9" w:rsidR="00A01D72" w:rsidRPr="00D04B11" w:rsidRDefault="00A01D72" w:rsidP="00A01D72">
      <w:pPr>
        <w:tabs>
          <w:tab w:val="clear" w:pos="567"/>
        </w:tabs>
        <w:spacing w:line="240" w:lineRule="auto"/>
        <w:jc w:val="center"/>
        <w:rPr>
          <w:color w:val="000000"/>
          <w:szCs w:val="22"/>
          <w:lang w:eastAsia="cs-CZ"/>
        </w:rPr>
      </w:pPr>
    </w:p>
    <w:p w14:paraId="2EC33812" w14:textId="77777777" w:rsidR="003C6BAB" w:rsidRPr="00FC3BB7" w:rsidRDefault="003C6BAB" w:rsidP="003C6BAB">
      <w:pPr>
        <w:tabs>
          <w:tab w:val="clear" w:pos="567"/>
        </w:tabs>
        <w:spacing w:line="240" w:lineRule="auto"/>
        <w:jc w:val="center"/>
        <w:rPr>
          <w:b/>
          <w:szCs w:val="22"/>
        </w:rPr>
      </w:pPr>
      <w:r w:rsidRPr="00FC3BB7">
        <w:rPr>
          <w:b/>
          <w:szCs w:val="22"/>
        </w:rPr>
        <w:t>III PIELIKUMS</w:t>
      </w:r>
    </w:p>
    <w:p w14:paraId="124AE7AE" w14:textId="77777777" w:rsidR="003C6BAB" w:rsidRPr="00FC3BB7" w:rsidRDefault="003C6BAB" w:rsidP="003C6BAB">
      <w:pPr>
        <w:tabs>
          <w:tab w:val="clear" w:pos="567"/>
        </w:tabs>
        <w:spacing w:line="240" w:lineRule="auto"/>
        <w:rPr>
          <w:szCs w:val="22"/>
        </w:rPr>
      </w:pPr>
    </w:p>
    <w:p w14:paraId="5EA6A938" w14:textId="77777777" w:rsidR="003C6BAB" w:rsidRPr="00FC3BB7" w:rsidRDefault="003C6BAB" w:rsidP="003C6BAB">
      <w:pPr>
        <w:tabs>
          <w:tab w:val="clear" w:pos="567"/>
        </w:tabs>
        <w:spacing w:line="240" w:lineRule="auto"/>
        <w:jc w:val="center"/>
        <w:rPr>
          <w:b/>
          <w:szCs w:val="22"/>
        </w:rPr>
      </w:pPr>
      <w:r w:rsidRPr="00FC3BB7">
        <w:rPr>
          <w:b/>
          <w:szCs w:val="22"/>
        </w:rPr>
        <w:t xml:space="preserve">MARĶĒJUMS UN LIETOŠANAS INSTRUKCIJA </w:t>
      </w:r>
    </w:p>
    <w:p w14:paraId="2340053F" w14:textId="3AB6AD39" w:rsidR="00A01D72" w:rsidRPr="00FC3BB7" w:rsidRDefault="00A01D72" w:rsidP="00A01D72">
      <w:pPr>
        <w:tabs>
          <w:tab w:val="clear" w:pos="567"/>
        </w:tabs>
        <w:spacing w:line="240" w:lineRule="auto"/>
        <w:jc w:val="center"/>
        <w:rPr>
          <w:color w:val="000000"/>
          <w:szCs w:val="22"/>
          <w:lang w:eastAsia="cs-CZ"/>
        </w:rPr>
      </w:pPr>
    </w:p>
    <w:p w14:paraId="0D20426B" w14:textId="29A0CD20" w:rsidR="003C6BAB" w:rsidRPr="00FC3BB7" w:rsidRDefault="003C6BAB" w:rsidP="00A01D72">
      <w:pPr>
        <w:tabs>
          <w:tab w:val="clear" w:pos="567"/>
        </w:tabs>
        <w:spacing w:line="240" w:lineRule="auto"/>
        <w:jc w:val="center"/>
        <w:rPr>
          <w:color w:val="000000"/>
          <w:szCs w:val="22"/>
          <w:lang w:eastAsia="cs-CZ"/>
        </w:rPr>
      </w:pPr>
    </w:p>
    <w:p w14:paraId="18EA1EB1" w14:textId="68A82C83" w:rsidR="003C6BAB" w:rsidRPr="00FC3BB7" w:rsidRDefault="003C6BAB" w:rsidP="00A01D72">
      <w:pPr>
        <w:tabs>
          <w:tab w:val="clear" w:pos="567"/>
        </w:tabs>
        <w:spacing w:line="240" w:lineRule="auto"/>
        <w:jc w:val="center"/>
        <w:rPr>
          <w:color w:val="000000"/>
          <w:szCs w:val="22"/>
          <w:lang w:eastAsia="cs-CZ"/>
        </w:rPr>
      </w:pPr>
    </w:p>
    <w:p w14:paraId="16C090FB" w14:textId="7486BC88" w:rsidR="003C6BAB" w:rsidRPr="00FC3BB7" w:rsidRDefault="003C6BAB" w:rsidP="00A01D72">
      <w:pPr>
        <w:tabs>
          <w:tab w:val="clear" w:pos="567"/>
        </w:tabs>
        <w:spacing w:line="240" w:lineRule="auto"/>
        <w:jc w:val="center"/>
        <w:rPr>
          <w:color w:val="000000"/>
          <w:szCs w:val="22"/>
          <w:lang w:eastAsia="cs-CZ"/>
        </w:rPr>
      </w:pPr>
    </w:p>
    <w:p w14:paraId="6FFB94F4" w14:textId="218E560B" w:rsidR="003C6BAB" w:rsidRPr="00FC3BB7" w:rsidRDefault="003C6BAB" w:rsidP="00A01D72">
      <w:pPr>
        <w:tabs>
          <w:tab w:val="clear" w:pos="567"/>
        </w:tabs>
        <w:spacing w:line="240" w:lineRule="auto"/>
        <w:jc w:val="center"/>
        <w:rPr>
          <w:color w:val="000000"/>
          <w:szCs w:val="22"/>
          <w:lang w:eastAsia="cs-CZ"/>
        </w:rPr>
      </w:pPr>
    </w:p>
    <w:p w14:paraId="6C87B225" w14:textId="2CCA2097" w:rsidR="003C6BAB" w:rsidRPr="00FC3BB7" w:rsidRDefault="003C6BAB" w:rsidP="00A01D72">
      <w:pPr>
        <w:tabs>
          <w:tab w:val="clear" w:pos="567"/>
        </w:tabs>
        <w:spacing w:line="240" w:lineRule="auto"/>
        <w:jc w:val="center"/>
        <w:rPr>
          <w:color w:val="000000"/>
          <w:szCs w:val="22"/>
          <w:lang w:eastAsia="cs-CZ"/>
        </w:rPr>
      </w:pPr>
    </w:p>
    <w:p w14:paraId="6151111A" w14:textId="7E0A00E3" w:rsidR="003C6BAB" w:rsidRPr="00FC3BB7" w:rsidRDefault="003C6BAB" w:rsidP="00A01D72">
      <w:pPr>
        <w:tabs>
          <w:tab w:val="clear" w:pos="567"/>
        </w:tabs>
        <w:spacing w:line="240" w:lineRule="auto"/>
        <w:jc w:val="center"/>
        <w:rPr>
          <w:color w:val="000000"/>
          <w:szCs w:val="22"/>
          <w:lang w:eastAsia="cs-CZ"/>
        </w:rPr>
      </w:pPr>
    </w:p>
    <w:p w14:paraId="60D0FAA0" w14:textId="4C2BB732" w:rsidR="003C6BAB" w:rsidRPr="00FC3BB7" w:rsidRDefault="003C6BAB" w:rsidP="00A01D72">
      <w:pPr>
        <w:tabs>
          <w:tab w:val="clear" w:pos="567"/>
        </w:tabs>
        <w:spacing w:line="240" w:lineRule="auto"/>
        <w:jc w:val="center"/>
        <w:rPr>
          <w:color w:val="000000"/>
          <w:szCs w:val="22"/>
          <w:lang w:eastAsia="cs-CZ"/>
        </w:rPr>
      </w:pPr>
    </w:p>
    <w:p w14:paraId="441FE8A8" w14:textId="172D59AA" w:rsidR="003C6BAB" w:rsidRPr="00FC3BB7" w:rsidRDefault="003C6BAB" w:rsidP="00A01D72">
      <w:pPr>
        <w:tabs>
          <w:tab w:val="clear" w:pos="567"/>
        </w:tabs>
        <w:spacing w:line="240" w:lineRule="auto"/>
        <w:jc w:val="center"/>
        <w:rPr>
          <w:color w:val="000000"/>
          <w:szCs w:val="22"/>
          <w:lang w:eastAsia="cs-CZ"/>
        </w:rPr>
      </w:pPr>
    </w:p>
    <w:p w14:paraId="41D58010" w14:textId="369EAD38" w:rsidR="003C6BAB" w:rsidRPr="00FC3BB7" w:rsidRDefault="003C6BAB" w:rsidP="00A01D72">
      <w:pPr>
        <w:tabs>
          <w:tab w:val="clear" w:pos="567"/>
        </w:tabs>
        <w:spacing w:line="240" w:lineRule="auto"/>
        <w:jc w:val="center"/>
        <w:rPr>
          <w:color w:val="000000"/>
          <w:szCs w:val="22"/>
          <w:lang w:eastAsia="cs-CZ"/>
        </w:rPr>
      </w:pPr>
    </w:p>
    <w:p w14:paraId="00681B28" w14:textId="34E690E5" w:rsidR="003C6BAB" w:rsidRPr="00FC3BB7" w:rsidRDefault="003C6BAB" w:rsidP="00A01D72">
      <w:pPr>
        <w:tabs>
          <w:tab w:val="clear" w:pos="567"/>
        </w:tabs>
        <w:spacing w:line="240" w:lineRule="auto"/>
        <w:jc w:val="center"/>
        <w:rPr>
          <w:color w:val="000000"/>
          <w:szCs w:val="22"/>
          <w:lang w:eastAsia="cs-CZ"/>
        </w:rPr>
      </w:pPr>
    </w:p>
    <w:p w14:paraId="0C515FFC" w14:textId="28DC10A7" w:rsidR="003C6BAB" w:rsidRPr="00FC3BB7" w:rsidRDefault="003C6BAB" w:rsidP="00A01D72">
      <w:pPr>
        <w:tabs>
          <w:tab w:val="clear" w:pos="567"/>
        </w:tabs>
        <w:spacing w:line="240" w:lineRule="auto"/>
        <w:jc w:val="center"/>
        <w:rPr>
          <w:color w:val="000000"/>
          <w:szCs w:val="22"/>
          <w:lang w:eastAsia="cs-CZ"/>
        </w:rPr>
      </w:pPr>
    </w:p>
    <w:p w14:paraId="1D77A2CC" w14:textId="11AD3491" w:rsidR="003C6BAB" w:rsidRPr="00FC3BB7" w:rsidRDefault="003C6BAB" w:rsidP="00A01D72">
      <w:pPr>
        <w:tabs>
          <w:tab w:val="clear" w:pos="567"/>
        </w:tabs>
        <w:spacing w:line="240" w:lineRule="auto"/>
        <w:jc w:val="center"/>
        <w:rPr>
          <w:color w:val="000000"/>
          <w:szCs w:val="22"/>
          <w:lang w:eastAsia="cs-CZ"/>
        </w:rPr>
      </w:pPr>
    </w:p>
    <w:p w14:paraId="3CC66AF4" w14:textId="2301E909" w:rsidR="003C6BAB" w:rsidRPr="00FC3BB7" w:rsidRDefault="003C6BAB" w:rsidP="00A01D72">
      <w:pPr>
        <w:tabs>
          <w:tab w:val="clear" w:pos="567"/>
        </w:tabs>
        <w:spacing w:line="240" w:lineRule="auto"/>
        <w:jc w:val="center"/>
        <w:rPr>
          <w:color w:val="000000"/>
          <w:szCs w:val="22"/>
          <w:lang w:eastAsia="cs-CZ"/>
        </w:rPr>
      </w:pPr>
    </w:p>
    <w:p w14:paraId="1B55C24F" w14:textId="440C017A" w:rsidR="003C6BAB" w:rsidRPr="00FC3BB7" w:rsidRDefault="003C6BAB" w:rsidP="00A01D72">
      <w:pPr>
        <w:tabs>
          <w:tab w:val="clear" w:pos="567"/>
        </w:tabs>
        <w:spacing w:line="240" w:lineRule="auto"/>
        <w:jc w:val="center"/>
        <w:rPr>
          <w:color w:val="000000"/>
          <w:szCs w:val="22"/>
          <w:lang w:eastAsia="cs-CZ"/>
        </w:rPr>
      </w:pPr>
    </w:p>
    <w:p w14:paraId="1BA188AE" w14:textId="1F052925" w:rsidR="003C6BAB" w:rsidRPr="00FC3BB7" w:rsidRDefault="003C6BAB" w:rsidP="00A01D72">
      <w:pPr>
        <w:tabs>
          <w:tab w:val="clear" w:pos="567"/>
        </w:tabs>
        <w:spacing w:line="240" w:lineRule="auto"/>
        <w:jc w:val="center"/>
        <w:rPr>
          <w:color w:val="000000"/>
          <w:szCs w:val="22"/>
          <w:lang w:eastAsia="cs-CZ"/>
        </w:rPr>
      </w:pPr>
    </w:p>
    <w:p w14:paraId="2408312E" w14:textId="69538926" w:rsidR="003C6BAB" w:rsidRPr="00FC3BB7" w:rsidRDefault="003C6BAB" w:rsidP="00A01D72">
      <w:pPr>
        <w:tabs>
          <w:tab w:val="clear" w:pos="567"/>
        </w:tabs>
        <w:spacing w:line="240" w:lineRule="auto"/>
        <w:jc w:val="center"/>
        <w:rPr>
          <w:color w:val="000000"/>
          <w:szCs w:val="22"/>
          <w:lang w:eastAsia="cs-CZ"/>
        </w:rPr>
      </w:pPr>
    </w:p>
    <w:p w14:paraId="44C17608" w14:textId="4CD9FB14" w:rsidR="003C6BAB" w:rsidRPr="00FC3BB7" w:rsidRDefault="003C6BAB" w:rsidP="00A01D72">
      <w:pPr>
        <w:tabs>
          <w:tab w:val="clear" w:pos="567"/>
        </w:tabs>
        <w:spacing w:line="240" w:lineRule="auto"/>
        <w:jc w:val="center"/>
        <w:rPr>
          <w:color w:val="000000"/>
          <w:szCs w:val="22"/>
          <w:lang w:eastAsia="cs-CZ"/>
        </w:rPr>
      </w:pPr>
    </w:p>
    <w:p w14:paraId="618216DD" w14:textId="56B40C01" w:rsidR="003C6BAB" w:rsidRPr="00FC3BB7" w:rsidRDefault="003C6BAB" w:rsidP="00A01D72">
      <w:pPr>
        <w:tabs>
          <w:tab w:val="clear" w:pos="567"/>
        </w:tabs>
        <w:spacing w:line="240" w:lineRule="auto"/>
        <w:jc w:val="center"/>
        <w:rPr>
          <w:color w:val="000000"/>
          <w:szCs w:val="22"/>
          <w:lang w:eastAsia="cs-CZ"/>
        </w:rPr>
      </w:pPr>
    </w:p>
    <w:p w14:paraId="543D5588" w14:textId="50073412" w:rsidR="003C6BAB" w:rsidRPr="00FC3BB7" w:rsidRDefault="003C6BAB" w:rsidP="00A01D72">
      <w:pPr>
        <w:tabs>
          <w:tab w:val="clear" w:pos="567"/>
        </w:tabs>
        <w:spacing w:line="240" w:lineRule="auto"/>
        <w:jc w:val="center"/>
        <w:rPr>
          <w:color w:val="000000"/>
          <w:szCs w:val="22"/>
          <w:lang w:eastAsia="cs-CZ"/>
        </w:rPr>
      </w:pPr>
    </w:p>
    <w:p w14:paraId="3F65856F" w14:textId="77777777" w:rsidR="003C6BAB" w:rsidRPr="00D04B11" w:rsidRDefault="003C6BAB" w:rsidP="00A01D72">
      <w:pPr>
        <w:tabs>
          <w:tab w:val="clear" w:pos="567"/>
        </w:tabs>
        <w:spacing w:line="240" w:lineRule="auto"/>
        <w:jc w:val="center"/>
        <w:rPr>
          <w:color w:val="000000"/>
          <w:szCs w:val="22"/>
          <w:lang w:eastAsia="cs-CZ"/>
        </w:rPr>
      </w:pPr>
    </w:p>
    <w:p w14:paraId="6A63E092" w14:textId="14AB3B40" w:rsidR="00A01D72" w:rsidRPr="00D04B11" w:rsidRDefault="00A01D72" w:rsidP="00A01D72">
      <w:pPr>
        <w:tabs>
          <w:tab w:val="clear" w:pos="567"/>
        </w:tabs>
        <w:spacing w:line="240" w:lineRule="auto"/>
        <w:jc w:val="center"/>
        <w:rPr>
          <w:color w:val="000000"/>
          <w:szCs w:val="22"/>
          <w:lang w:eastAsia="cs-CZ"/>
        </w:rPr>
      </w:pPr>
    </w:p>
    <w:p w14:paraId="080CC38C" w14:textId="6CB6754C" w:rsidR="00A01D72" w:rsidRPr="00D04B11" w:rsidRDefault="00A01D72" w:rsidP="00A01D72">
      <w:pPr>
        <w:tabs>
          <w:tab w:val="clear" w:pos="567"/>
        </w:tabs>
        <w:spacing w:line="240" w:lineRule="auto"/>
        <w:jc w:val="center"/>
        <w:rPr>
          <w:color w:val="000000"/>
          <w:szCs w:val="22"/>
          <w:lang w:eastAsia="cs-CZ"/>
        </w:rPr>
      </w:pPr>
    </w:p>
    <w:p w14:paraId="2EBEE197" w14:textId="6BE136CB" w:rsidR="00A01D72" w:rsidRPr="00D04B11" w:rsidRDefault="00A01D72" w:rsidP="00A01D72">
      <w:pPr>
        <w:tabs>
          <w:tab w:val="clear" w:pos="567"/>
        </w:tabs>
        <w:spacing w:line="240" w:lineRule="auto"/>
        <w:jc w:val="center"/>
        <w:rPr>
          <w:color w:val="000000"/>
          <w:szCs w:val="22"/>
          <w:lang w:eastAsia="cs-CZ"/>
        </w:rPr>
      </w:pPr>
    </w:p>
    <w:p w14:paraId="39FFFAE3" w14:textId="2C48BB18" w:rsidR="00A01D72" w:rsidRPr="00D04B11" w:rsidRDefault="00A01D72" w:rsidP="00A01D72">
      <w:pPr>
        <w:tabs>
          <w:tab w:val="clear" w:pos="567"/>
        </w:tabs>
        <w:spacing w:line="240" w:lineRule="auto"/>
        <w:jc w:val="center"/>
        <w:rPr>
          <w:color w:val="000000"/>
          <w:szCs w:val="22"/>
          <w:lang w:eastAsia="cs-CZ"/>
        </w:rPr>
      </w:pPr>
    </w:p>
    <w:p w14:paraId="7D3E5F62" w14:textId="5CDE205F" w:rsidR="00A01D72" w:rsidRPr="00D04B11" w:rsidRDefault="00A01D72" w:rsidP="00A01D72">
      <w:pPr>
        <w:tabs>
          <w:tab w:val="clear" w:pos="567"/>
        </w:tabs>
        <w:spacing w:line="240" w:lineRule="auto"/>
        <w:jc w:val="center"/>
        <w:rPr>
          <w:color w:val="000000"/>
          <w:szCs w:val="22"/>
          <w:lang w:eastAsia="cs-CZ"/>
        </w:rPr>
      </w:pPr>
    </w:p>
    <w:p w14:paraId="508CBA65" w14:textId="41D7A562" w:rsidR="00A01D72" w:rsidRPr="00D04B11" w:rsidRDefault="00A01D72" w:rsidP="00A01D72">
      <w:pPr>
        <w:tabs>
          <w:tab w:val="clear" w:pos="567"/>
        </w:tabs>
        <w:spacing w:line="240" w:lineRule="auto"/>
        <w:jc w:val="center"/>
        <w:rPr>
          <w:color w:val="000000"/>
          <w:szCs w:val="22"/>
          <w:lang w:eastAsia="cs-CZ"/>
        </w:rPr>
      </w:pPr>
    </w:p>
    <w:p w14:paraId="08F081A3" w14:textId="0DAA0650" w:rsidR="00A01D72" w:rsidRPr="00D04B11" w:rsidRDefault="00A01D72" w:rsidP="00A01D72">
      <w:pPr>
        <w:tabs>
          <w:tab w:val="clear" w:pos="567"/>
        </w:tabs>
        <w:spacing w:line="240" w:lineRule="auto"/>
        <w:jc w:val="center"/>
        <w:rPr>
          <w:color w:val="000000"/>
          <w:szCs w:val="22"/>
          <w:lang w:eastAsia="cs-CZ"/>
        </w:rPr>
      </w:pPr>
    </w:p>
    <w:p w14:paraId="4EC0D219" w14:textId="77777777" w:rsidR="00A01D72" w:rsidRPr="00D04B11" w:rsidRDefault="00A01D72" w:rsidP="00A01D72">
      <w:pPr>
        <w:tabs>
          <w:tab w:val="clear" w:pos="567"/>
        </w:tabs>
        <w:spacing w:line="240" w:lineRule="auto"/>
        <w:jc w:val="center"/>
        <w:rPr>
          <w:color w:val="000000"/>
          <w:szCs w:val="22"/>
          <w:lang w:eastAsia="cs-CZ"/>
        </w:rPr>
      </w:pPr>
    </w:p>
    <w:p w14:paraId="10AC1619" w14:textId="22D49E40" w:rsidR="00A01D72" w:rsidRPr="00FC3BB7" w:rsidRDefault="00A01D72" w:rsidP="00A01D72">
      <w:pPr>
        <w:tabs>
          <w:tab w:val="clear" w:pos="567"/>
        </w:tabs>
        <w:spacing w:line="240" w:lineRule="auto"/>
        <w:jc w:val="center"/>
        <w:rPr>
          <w:color w:val="000000"/>
          <w:szCs w:val="22"/>
          <w:lang w:eastAsia="cs-CZ"/>
        </w:rPr>
      </w:pPr>
    </w:p>
    <w:p w14:paraId="51C7BAFD" w14:textId="765D6F86" w:rsidR="00C4633E" w:rsidRPr="00FC3BB7" w:rsidRDefault="00C4633E" w:rsidP="00A01D72">
      <w:pPr>
        <w:tabs>
          <w:tab w:val="clear" w:pos="567"/>
        </w:tabs>
        <w:spacing w:line="240" w:lineRule="auto"/>
        <w:jc w:val="center"/>
        <w:rPr>
          <w:color w:val="000000"/>
          <w:szCs w:val="22"/>
          <w:lang w:eastAsia="cs-CZ"/>
        </w:rPr>
      </w:pPr>
    </w:p>
    <w:p w14:paraId="798C4BEE" w14:textId="1649EB2A" w:rsidR="00C4633E" w:rsidRPr="00FC3BB7" w:rsidRDefault="00C4633E" w:rsidP="00A01D72">
      <w:pPr>
        <w:tabs>
          <w:tab w:val="clear" w:pos="567"/>
        </w:tabs>
        <w:spacing w:line="240" w:lineRule="auto"/>
        <w:jc w:val="center"/>
        <w:rPr>
          <w:color w:val="000000"/>
          <w:szCs w:val="22"/>
          <w:lang w:eastAsia="cs-CZ"/>
        </w:rPr>
      </w:pPr>
    </w:p>
    <w:p w14:paraId="2CCF6DEB" w14:textId="2CB8AB09" w:rsidR="00C4633E" w:rsidRPr="00FC3BB7" w:rsidRDefault="00C4633E" w:rsidP="00A01D72">
      <w:pPr>
        <w:tabs>
          <w:tab w:val="clear" w:pos="567"/>
        </w:tabs>
        <w:spacing w:line="240" w:lineRule="auto"/>
        <w:jc w:val="center"/>
        <w:rPr>
          <w:color w:val="000000"/>
          <w:szCs w:val="22"/>
          <w:lang w:eastAsia="cs-CZ"/>
        </w:rPr>
      </w:pPr>
    </w:p>
    <w:p w14:paraId="438649DE" w14:textId="11CC9C13" w:rsidR="00C4633E" w:rsidRPr="00FC3BB7" w:rsidRDefault="00C4633E" w:rsidP="00A01D72">
      <w:pPr>
        <w:tabs>
          <w:tab w:val="clear" w:pos="567"/>
        </w:tabs>
        <w:spacing w:line="240" w:lineRule="auto"/>
        <w:jc w:val="center"/>
        <w:rPr>
          <w:color w:val="000000"/>
          <w:szCs w:val="22"/>
          <w:lang w:eastAsia="cs-CZ"/>
        </w:rPr>
      </w:pPr>
    </w:p>
    <w:p w14:paraId="718C30E2" w14:textId="2A3C3FD8" w:rsidR="00C4633E" w:rsidRPr="00FC3BB7" w:rsidRDefault="00C4633E" w:rsidP="00A01D72">
      <w:pPr>
        <w:tabs>
          <w:tab w:val="clear" w:pos="567"/>
        </w:tabs>
        <w:spacing w:line="240" w:lineRule="auto"/>
        <w:jc w:val="center"/>
        <w:rPr>
          <w:color w:val="000000"/>
          <w:szCs w:val="22"/>
          <w:lang w:eastAsia="cs-CZ"/>
        </w:rPr>
      </w:pPr>
    </w:p>
    <w:p w14:paraId="646A111E" w14:textId="541F88F5" w:rsidR="00C4633E" w:rsidRPr="00FC3BB7" w:rsidRDefault="00C4633E" w:rsidP="00A01D72">
      <w:pPr>
        <w:tabs>
          <w:tab w:val="clear" w:pos="567"/>
        </w:tabs>
        <w:spacing w:line="240" w:lineRule="auto"/>
        <w:jc w:val="center"/>
        <w:rPr>
          <w:color w:val="000000"/>
          <w:szCs w:val="22"/>
          <w:lang w:eastAsia="cs-CZ"/>
        </w:rPr>
      </w:pPr>
    </w:p>
    <w:p w14:paraId="58D60FC5" w14:textId="2727E092" w:rsidR="00C4633E" w:rsidRPr="00FC3BB7" w:rsidRDefault="00C4633E" w:rsidP="00A01D72">
      <w:pPr>
        <w:tabs>
          <w:tab w:val="clear" w:pos="567"/>
        </w:tabs>
        <w:spacing w:line="240" w:lineRule="auto"/>
        <w:jc w:val="center"/>
        <w:rPr>
          <w:color w:val="000000"/>
          <w:szCs w:val="22"/>
          <w:lang w:eastAsia="cs-CZ"/>
        </w:rPr>
      </w:pPr>
    </w:p>
    <w:p w14:paraId="3FDEF903" w14:textId="6803B5DD" w:rsidR="00C4633E" w:rsidRPr="00FC3BB7" w:rsidRDefault="00C4633E" w:rsidP="00A01D72">
      <w:pPr>
        <w:tabs>
          <w:tab w:val="clear" w:pos="567"/>
        </w:tabs>
        <w:spacing w:line="240" w:lineRule="auto"/>
        <w:jc w:val="center"/>
        <w:rPr>
          <w:color w:val="000000"/>
          <w:szCs w:val="22"/>
          <w:lang w:eastAsia="cs-CZ"/>
        </w:rPr>
      </w:pPr>
    </w:p>
    <w:p w14:paraId="7164CDF4" w14:textId="433DEE58" w:rsidR="00C4633E" w:rsidRPr="00FC3BB7" w:rsidRDefault="00C4633E" w:rsidP="00A01D72">
      <w:pPr>
        <w:tabs>
          <w:tab w:val="clear" w:pos="567"/>
        </w:tabs>
        <w:spacing w:line="240" w:lineRule="auto"/>
        <w:jc w:val="center"/>
        <w:rPr>
          <w:color w:val="000000"/>
          <w:szCs w:val="22"/>
          <w:lang w:eastAsia="cs-CZ"/>
        </w:rPr>
      </w:pPr>
    </w:p>
    <w:p w14:paraId="39ED849B" w14:textId="6804F198" w:rsidR="00C4633E" w:rsidRPr="00FC3BB7" w:rsidRDefault="00C4633E" w:rsidP="00A01D72">
      <w:pPr>
        <w:tabs>
          <w:tab w:val="clear" w:pos="567"/>
        </w:tabs>
        <w:spacing w:line="240" w:lineRule="auto"/>
        <w:jc w:val="center"/>
        <w:rPr>
          <w:color w:val="000000"/>
          <w:szCs w:val="22"/>
          <w:lang w:eastAsia="cs-CZ"/>
        </w:rPr>
      </w:pPr>
    </w:p>
    <w:p w14:paraId="20B53268" w14:textId="625B7F9E" w:rsidR="00C4633E" w:rsidRPr="00FC3BB7" w:rsidRDefault="00C4633E" w:rsidP="00A01D72">
      <w:pPr>
        <w:tabs>
          <w:tab w:val="clear" w:pos="567"/>
        </w:tabs>
        <w:spacing w:line="240" w:lineRule="auto"/>
        <w:jc w:val="center"/>
        <w:rPr>
          <w:color w:val="000000"/>
          <w:szCs w:val="22"/>
          <w:lang w:eastAsia="cs-CZ"/>
        </w:rPr>
      </w:pPr>
    </w:p>
    <w:p w14:paraId="6B3BC74F" w14:textId="6F5A05A7" w:rsidR="00C4633E" w:rsidRPr="00FC3BB7" w:rsidRDefault="00C4633E" w:rsidP="00A01D72">
      <w:pPr>
        <w:tabs>
          <w:tab w:val="clear" w:pos="567"/>
        </w:tabs>
        <w:spacing w:line="240" w:lineRule="auto"/>
        <w:jc w:val="center"/>
        <w:rPr>
          <w:color w:val="000000"/>
          <w:szCs w:val="22"/>
          <w:lang w:eastAsia="cs-CZ"/>
        </w:rPr>
      </w:pPr>
    </w:p>
    <w:p w14:paraId="6B97BD7E" w14:textId="374D8548" w:rsidR="00C4633E" w:rsidRPr="00FC3BB7" w:rsidRDefault="00C4633E" w:rsidP="00A01D72">
      <w:pPr>
        <w:tabs>
          <w:tab w:val="clear" w:pos="567"/>
        </w:tabs>
        <w:spacing w:line="240" w:lineRule="auto"/>
        <w:jc w:val="center"/>
        <w:rPr>
          <w:color w:val="000000"/>
          <w:szCs w:val="22"/>
          <w:lang w:eastAsia="cs-CZ"/>
        </w:rPr>
      </w:pPr>
    </w:p>
    <w:p w14:paraId="33FEF466" w14:textId="56F2AD58" w:rsidR="00C4633E" w:rsidRPr="00FC3BB7" w:rsidRDefault="00C4633E" w:rsidP="00A01D72">
      <w:pPr>
        <w:tabs>
          <w:tab w:val="clear" w:pos="567"/>
        </w:tabs>
        <w:spacing w:line="240" w:lineRule="auto"/>
        <w:jc w:val="center"/>
        <w:rPr>
          <w:color w:val="000000"/>
          <w:szCs w:val="22"/>
          <w:lang w:eastAsia="cs-CZ"/>
        </w:rPr>
      </w:pPr>
    </w:p>
    <w:p w14:paraId="36F0DCF7" w14:textId="5159BAF5" w:rsidR="00C4633E" w:rsidRPr="00FC3BB7" w:rsidRDefault="00C4633E" w:rsidP="00A01D72">
      <w:pPr>
        <w:tabs>
          <w:tab w:val="clear" w:pos="567"/>
        </w:tabs>
        <w:spacing w:line="240" w:lineRule="auto"/>
        <w:jc w:val="center"/>
        <w:rPr>
          <w:color w:val="000000"/>
          <w:szCs w:val="22"/>
          <w:lang w:eastAsia="cs-CZ"/>
        </w:rPr>
      </w:pPr>
    </w:p>
    <w:p w14:paraId="7A6630ED" w14:textId="3D6FF1D4" w:rsidR="00C4633E" w:rsidRPr="00FC3BB7" w:rsidRDefault="00C4633E" w:rsidP="00A01D72">
      <w:pPr>
        <w:tabs>
          <w:tab w:val="clear" w:pos="567"/>
        </w:tabs>
        <w:spacing w:line="240" w:lineRule="auto"/>
        <w:jc w:val="center"/>
        <w:rPr>
          <w:color w:val="000000"/>
          <w:szCs w:val="22"/>
          <w:lang w:eastAsia="cs-CZ"/>
        </w:rPr>
      </w:pPr>
    </w:p>
    <w:p w14:paraId="0A9D2411" w14:textId="497D4FAE" w:rsidR="00C4633E" w:rsidRPr="00FC3BB7" w:rsidRDefault="00C4633E" w:rsidP="00A01D72">
      <w:pPr>
        <w:tabs>
          <w:tab w:val="clear" w:pos="567"/>
        </w:tabs>
        <w:spacing w:line="240" w:lineRule="auto"/>
        <w:jc w:val="center"/>
        <w:rPr>
          <w:color w:val="000000"/>
          <w:szCs w:val="22"/>
          <w:lang w:eastAsia="cs-CZ"/>
        </w:rPr>
      </w:pPr>
    </w:p>
    <w:p w14:paraId="6766A631" w14:textId="680299CA" w:rsidR="00C4633E" w:rsidRPr="00FC3BB7" w:rsidRDefault="00C4633E" w:rsidP="00A01D72">
      <w:pPr>
        <w:tabs>
          <w:tab w:val="clear" w:pos="567"/>
        </w:tabs>
        <w:spacing w:line="240" w:lineRule="auto"/>
        <w:jc w:val="center"/>
        <w:rPr>
          <w:color w:val="000000"/>
          <w:szCs w:val="22"/>
          <w:lang w:eastAsia="cs-CZ"/>
        </w:rPr>
      </w:pPr>
    </w:p>
    <w:p w14:paraId="46D2BB1D" w14:textId="1D61347C" w:rsidR="00C4633E" w:rsidRPr="00FC3BB7" w:rsidRDefault="00C4633E" w:rsidP="00A01D72">
      <w:pPr>
        <w:tabs>
          <w:tab w:val="clear" w:pos="567"/>
        </w:tabs>
        <w:spacing w:line="240" w:lineRule="auto"/>
        <w:jc w:val="center"/>
        <w:rPr>
          <w:color w:val="000000"/>
          <w:szCs w:val="22"/>
          <w:lang w:eastAsia="cs-CZ"/>
        </w:rPr>
      </w:pPr>
    </w:p>
    <w:p w14:paraId="35273092" w14:textId="3B7F1B5E" w:rsidR="00C4633E" w:rsidRPr="00FC3BB7" w:rsidRDefault="00C4633E" w:rsidP="00A01D72">
      <w:pPr>
        <w:tabs>
          <w:tab w:val="clear" w:pos="567"/>
        </w:tabs>
        <w:spacing w:line="240" w:lineRule="auto"/>
        <w:jc w:val="center"/>
        <w:rPr>
          <w:color w:val="000000"/>
          <w:szCs w:val="22"/>
          <w:lang w:eastAsia="cs-CZ"/>
        </w:rPr>
      </w:pPr>
    </w:p>
    <w:p w14:paraId="1649C62F" w14:textId="2744B52B" w:rsidR="00C4633E" w:rsidRPr="00FC3BB7" w:rsidRDefault="00C4633E" w:rsidP="00A01D72">
      <w:pPr>
        <w:tabs>
          <w:tab w:val="clear" w:pos="567"/>
        </w:tabs>
        <w:spacing w:line="240" w:lineRule="auto"/>
        <w:jc w:val="center"/>
        <w:rPr>
          <w:color w:val="000000"/>
          <w:szCs w:val="22"/>
          <w:lang w:eastAsia="cs-CZ"/>
        </w:rPr>
      </w:pPr>
    </w:p>
    <w:p w14:paraId="11E70006" w14:textId="65F8B201" w:rsidR="00C4633E" w:rsidRPr="00FC3BB7" w:rsidRDefault="00C4633E" w:rsidP="00A01D72">
      <w:pPr>
        <w:tabs>
          <w:tab w:val="clear" w:pos="567"/>
        </w:tabs>
        <w:spacing w:line="240" w:lineRule="auto"/>
        <w:jc w:val="center"/>
        <w:rPr>
          <w:color w:val="000000"/>
          <w:szCs w:val="22"/>
          <w:lang w:eastAsia="cs-CZ"/>
        </w:rPr>
      </w:pPr>
    </w:p>
    <w:p w14:paraId="10D1C9AD" w14:textId="5B32A83F" w:rsidR="00C4633E" w:rsidRPr="00FC3BB7" w:rsidRDefault="00C4633E" w:rsidP="00A01D72">
      <w:pPr>
        <w:tabs>
          <w:tab w:val="clear" w:pos="567"/>
        </w:tabs>
        <w:spacing w:line="240" w:lineRule="auto"/>
        <w:jc w:val="center"/>
        <w:rPr>
          <w:color w:val="000000"/>
          <w:szCs w:val="22"/>
          <w:lang w:eastAsia="cs-CZ"/>
        </w:rPr>
      </w:pPr>
    </w:p>
    <w:p w14:paraId="416D4DC8" w14:textId="194DC3C8" w:rsidR="00C4633E" w:rsidRPr="00FC3BB7" w:rsidRDefault="00C4633E" w:rsidP="00A01D72">
      <w:pPr>
        <w:tabs>
          <w:tab w:val="clear" w:pos="567"/>
        </w:tabs>
        <w:spacing w:line="240" w:lineRule="auto"/>
        <w:jc w:val="center"/>
        <w:rPr>
          <w:color w:val="000000"/>
          <w:szCs w:val="22"/>
          <w:lang w:eastAsia="cs-CZ"/>
        </w:rPr>
      </w:pPr>
    </w:p>
    <w:p w14:paraId="575C8621" w14:textId="13927BDA" w:rsidR="00C4633E" w:rsidRPr="00FC3BB7" w:rsidRDefault="00C4633E" w:rsidP="00A01D72">
      <w:pPr>
        <w:tabs>
          <w:tab w:val="clear" w:pos="567"/>
        </w:tabs>
        <w:spacing w:line="240" w:lineRule="auto"/>
        <w:jc w:val="center"/>
        <w:rPr>
          <w:color w:val="000000"/>
          <w:szCs w:val="22"/>
          <w:lang w:eastAsia="cs-CZ"/>
        </w:rPr>
      </w:pPr>
    </w:p>
    <w:p w14:paraId="75A62831" w14:textId="77777777" w:rsidR="00C4633E" w:rsidRPr="00D04B11" w:rsidRDefault="00C4633E" w:rsidP="00A01D72">
      <w:pPr>
        <w:tabs>
          <w:tab w:val="clear" w:pos="567"/>
        </w:tabs>
        <w:spacing w:line="240" w:lineRule="auto"/>
        <w:jc w:val="center"/>
        <w:rPr>
          <w:color w:val="000000"/>
          <w:szCs w:val="22"/>
          <w:lang w:eastAsia="cs-CZ"/>
        </w:rPr>
      </w:pPr>
    </w:p>
    <w:p w14:paraId="47EC6F25" w14:textId="6A8C2AE8" w:rsidR="008E6D94" w:rsidRPr="00D04B11" w:rsidRDefault="0003271C" w:rsidP="00D04B11">
      <w:pPr>
        <w:pStyle w:val="ListParagraph"/>
        <w:numPr>
          <w:ilvl w:val="0"/>
          <w:numId w:val="40"/>
        </w:numPr>
        <w:tabs>
          <w:tab w:val="clear" w:pos="567"/>
        </w:tabs>
        <w:spacing w:line="240" w:lineRule="auto"/>
        <w:jc w:val="center"/>
        <w:rPr>
          <w:b/>
          <w:szCs w:val="22"/>
        </w:rPr>
      </w:pPr>
      <w:r w:rsidRPr="00D04B11">
        <w:rPr>
          <w:b/>
          <w:szCs w:val="22"/>
        </w:rPr>
        <w:t>MARĶĒJUMS</w:t>
      </w:r>
    </w:p>
    <w:p w14:paraId="59FFB237" w14:textId="77777777" w:rsidR="00C4633E" w:rsidRPr="00FC3BB7" w:rsidRDefault="00C4633E" w:rsidP="00A01D72">
      <w:pPr>
        <w:tabs>
          <w:tab w:val="clear" w:pos="567"/>
        </w:tabs>
        <w:spacing w:line="240" w:lineRule="auto"/>
        <w:jc w:val="center"/>
        <w:rPr>
          <w:b/>
          <w:szCs w:val="22"/>
        </w:rPr>
      </w:pPr>
    </w:p>
    <w:p w14:paraId="524F93BF" w14:textId="77777777" w:rsidR="00C4633E" w:rsidRPr="00FC3BB7" w:rsidRDefault="00C4633E" w:rsidP="00A01D72">
      <w:pPr>
        <w:tabs>
          <w:tab w:val="clear" w:pos="567"/>
        </w:tabs>
        <w:spacing w:line="240" w:lineRule="auto"/>
        <w:jc w:val="center"/>
        <w:rPr>
          <w:b/>
          <w:szCs w:val="22"/>
        </w:rPr>
      </w:pPr>
    </w:p>
    <w:p w14:paraId="2FA4D128" w14:textId="77777777" w:rsidR="00C4633E" w:rsidRPr="00FC3BB7" w:rsidRDefault="00C4633E" w:rsidP="00A01D72">
      <w:pPr>
        <w:tabs>
          <w:tab w:val="clear" w:pos="567"/>
        </w:tabs>
        <w:spacing w:line="240" w:lineRule="auto"/>
        <w:jc w:val="center"/>
        <w:rPr>
          <w:b/>
          <w:szCs w:val="22"/>
        </w:rPr>
      </w:pPr>
    </w:p>
    <w:p w14:paraId="3F26884F" w14:textId="77777777" w:rsidR="00C4633E" w:rsidRPr="00FC3BB7" w:rsidRDefault="00C4633E" w:rsidP="00A01D72">
      <w:pPr>
        <w:tabs>
          <w:tab w:val="clear" w:pos="567"/>
        </w:tabs>
        <w:spacing w:line="240" w:lineRule="auto"/>
        <w:jc w:val="center"/>
        <w:rPr>
          <w:b/>
          <w:szCs w:val="22"/>
        </w:rPr>
      </w:pPr>
    </w:p>
    <w:p w14:paraId="1DBCADFA" w14:textId="77777777" w:rsidR="00C4633E" w:rsidRPr="00FC3BB7" w:rsidRDefault="00C4633E" w:rsidP="00A01D72">
      <w:pPr>
        <w:tabs>
          <w:tab w:val="clear" w:pos="567"/>
        </w:tabs>
        <w:spacing w:line="240" w:lineRule="auto"/>
        <w:jc w:val="center"/>
        <w:rPr>
          <w:b/>
          <w:szCs w:val="22"/>
        </w:rPr>
      </w:pPr>
    </w:p>
    <w:p w14:paraId="2B2755B5" w14:textId="77777777" w:rsidR="00C4633E" w:rsidRPr="00FC3BB7" w:rsidRDefault="00C4633E" w:rsidP="00A01D72">
      <w:pPr>
        <w:tabs>
          <w:tab w:val="clear" w:pos="567"/>
        </w:tabs>
        <w:spacing w:line="240" w:lineRule="auto"/>
        <w:jc w:val="center"/>
        <w:rPr>
          <w:b/>
          <w:szCs w:val="22"/>
        </w:rPr>
      </w:pPr>
    </w:p>
    <w:p w14:paraId="3C47E1A7" w14:textId="77777777" w:rsidR="00C4633E" w:rsidRPr="00FC3BB7" w:rsidRDefault="00C4633E" w:rsidP="00A01D72">
      <w:pPr>
        <w:tabs>
          <w:tab w:val="clear" w:pos="567"/>
        </w:tabs>
        <w:spacing w:line="240" w:lineRule="auto"/>
        <w:jc w:val="center"/>
        <w:rPr>
          <w:b/>
          <w:szCs w:val="22"/>
        </w:rPr>
      </w:pPr>
    </w:p>
    <w:p w14:paraId="5B141CE1" w14:textId="77777777" w:rsidR="00C4633E" w:rsidRPr="00FC3BB7" w:rsidRDefault="00C4633E" w:rsidP="00A01D72">
      <w:pPr>
        <w:tabs>
          <w:tab w:val="clear" w:pos="567"/>
        </w:tabs>
        <w:spacing w:line="240" w:lineRule="auto"/>
        <w:jc w:val="center"/>
        <w:rPr>
          <w:b/>
          <w:szCs w:val="22"/>
        </w:rPr>
      </w:pPr>
    </w:p>
    <w:p w14:paraId="2892F431" w14:textId="77777777" w:rsidR="00C4633E" w:rsidRPr="00FC3BB7" w:rsidRDefault="00C4633E" w:rsidP="00A01D72">
      <w:pPr>
        <w:tabs>
          <w:tab w:val="clear" w:pos="567"/>
        </w:tabs>
        <w:spacing w:line="240" w:lineRule="auto"/>
        <w:jc w:val="center"/>
        <w:rPr>
          <w:b/>
          <w:szCs w:val="22"/>
        </w:rPr>
      </w:pPr>
    </w:p>
    <w:p w14:paraId="53EB2168" w14:textId="77777777" w:rsidR="00C4633E" w:rsidRPr="00FC3BB7" w:rsidRDefault="00C4633E" w:rsidP="00A01D72">
      <w:pPr>
        <w:tabs>
          <w:tab w:val="clear" w:pos="567"/>
        </w:tabs>
        <w:spacing w:line="240" w:lineRule="auto"/>
        <w:jc w:val="center"/>
        <w:rPr>
          <w:b/>
          <w:szCs w:val="22"/>
        </w:rPr>
      </w:pPr>
    </w:p>
    <w:p w14:paraId="4A11BD39" w14:textId="77777777" w:rsidR="00C4633E" w:rsidRPr="00FC3BB7" w:rsidRDefault="00C4633E" w:rsidP="00A01D72">
      <w:pPr>
        <w:tabs>
          <w:tab w:val="clear" w:pos="567"/>
        </w:tabs>
        <w:spacing w:line="240" w:lineRule="auto"/>
        <w:jc w:val="center"/>
        <w:rPr>
          <w:b/>
          <w:szCs w:val="22"/>
        </w:rPr>
      </w:pPr>
    </w:p>
    <w:p w14:paraId="61B70B38" w14:textId="77777777" w:rsidR="00C4633E" w:rsidRPr="00FC3BB7" w:rsidRDefault="00C4633E" w:rsidP="00A01D72">
      <w:pPr>
        <w:tabs>
          <w:tab w:val="clear" w:pos="567"/>
        </w:tabs>
        <w:spacing w:line="240" w:lineRule="auto"/>
        <w:jc w:val="center"/>
        <w:rPr>
          <w:b/>
          <w:szCs w:val="22"/>
        </w:rPr>
      </w:pPr>
    </w:p>
    <w:p w14:paraId="2DF2166A" w14:textId="77777777" w:rsidR="00C4633E" w:rsidRPr="00FC3BB7" w:rsidRDefault="00C4633E" w:rsidP="00A01D72">
      <w:pPr>
        <w:tabs>
          <w:tab w:val="clear" w:pos="567"/>
        </w:tabs>
        <w:spacing w:line="240" w:lineRule="auto"/>
        <w:jc w:val="center"/>
        <w:rPr>
          <w:b/>
          <w:szCs w:val="22"/>
        </w:rPr>
      </w:pPr>
    </w:p>
    <w:p w14:paraId="6DE0CFBA" w14:textId="77777777" w:rsidR="00C4633E" w:rsidRPr="00FC3BB7" w:rsidRDefault="00C4633E" w:rsidP="00A01D72">
      <w:pPr>
        <w:tabs>
          <w:tab w:val="clear" w:pos="567"/>
        </w:tabs>
        <w:spacing w:line="240" w:lineRule="auto"/>
        <w:jc w:val="center"/>
        <w:rPr>
          <w:b/>
          <w:szCs w:val="22"/>
        </w:rPr>
      </w:pPr>
    </w:p>
    <w:p w14:paraId="39A6C559" w14:textId="77777777" w:rsidR="00C4633E" w:rsidRPr="00FC3BB7" w:rsidRDefault="00C4633E" w:rsidP="00A01D72">
      <w:pPr>
        <w:tabs>
          <w:tab w:val="clear" w:pos="567"/>
        </w:tabs>
        <w:spacing w:line="240" w:lineRule="auto"/>
        <w:jc w:val="center"/>
        <w:rPr>
          <w:b/>
          <w:szCs w:val="22"/>
        </w:rPr>
      </w:pPr>
    </w:p>
    <w:p w14:paraId="36745702" w14:textId="77777777" w:rsidR="00C4633E" w:rsidRPr="00FC3BB7" w:rsidRDefault="00C4633E" w:rsidP="00A01D72">
      <w:pPr>
        <w:tabs>
          <w:tab w:val="clear" w:pos="567"/>
        </w:tabs>
        <w:spacing w:line="240" w:lineRule="auto"/>
        <w:jc w:val="center"/>
        <w:rPr>
          <w:b/>
          <w:szCs w:val="22"/>
        </w:rPr>
      </w:pPr>
    </w:p>
    <w:p w14:paraId="711249FE" w14:textId="77777777" w:rsidR="00C4633E" w:rsidRPr="00FC3BB7" w:rsidRDefault="00C4633E" w:rsidP="00A01D72">
      <w:pPr>
        <w:tabs>
          <w:tab w:val="clear" w:pos="567"/>
        </w:tabs>
        <w:spacing w:line="240" w:lineRule="auto"/>
        <w:jc w:val="center"/>
        <w:rPr>
          <w:b/>
          <w:szCs w:val="22"/>
        </w:rPr>
      </w:pPr>
    </w:p>
    <w:p w14:paraId="4C91BA6B" w14:textId="77777777" w:rsidR="00C4633E" w:rsidRPr="00FC3BB7" w:rsidRDefault="00C4633E" w:rsidP="00A01D72">
      <w:pPr>
        <w:tabs>
          <w:tab w:val="clear" w:pos="567"/>
        </w:tabs>
        <w:spacing w:line="240" w:lineRule="auto"/>
        <w:jc w:val="center"/>
        <w:rPr>
          <w:b/>
          <w:szCs w:val="22"/>
        </w:rPr>
      </w:pPr>
    </w:p>
    <w:p w14:paraId="397655B6" w14:textId="77777777" w:rsidR="00C4633E" w:rsidRPr="00FC3BB7" w:rsidRDefault="00C4633E" w:rsidP="00A01D72">
      <w:pPr>
        <w:tabs>
          <w:tab w:val="clear" w:pos="567"/>
        </w:tabs>
        <w:spacing w:line="240" w:lineRule="auto"/>
        <w:jc w:val="center"/>
        <w:rPr>
          <w:b/>
          <w:szCs w:val="22"/>
        </w:rPr>
      </w:pPr>
    </w:p>
    <w:p w14:paraId="52AF6CAF" w14:textId="77777777" w:rsidR="00C4633E" w:rsidRPr="00FC3BB7" w:rsidRDefault="00C4633E" w:rsidP="00A01D72">
      <w:pPr>
        <w:tabs>
          <w:tab w:val="clear" w:pos="567"/>
        </w:tabs>
        <w:spacing w:line="240" w:lineRule="auto"/>
        <w:jc w:val="center"/>
        <w:rPr>
          <w:b/>
          <w:szCs w:val="22"/>
        </w:rPr>
      </w:pPr>
    </w:p>
    <w:p w14:paraId="496CF219" w14:textId="77777777" w:rsidR="00C4633E" w:rsidRPr="00FC3BB7" w:rsidRDefault="00C4633E" w:rsidP="00A01D72">
      <w:pPr>
        <w:tabs>
          <w:tab w:val="clear" w:pos="567"/>
        </w:tabs>
        <w:spacing w:line="240" w:lineRule="auto"/>
        <w:jc w:val="center"/>
        <w:rPr>
          <w:b/>
          <w:szCs w:val="22"/>
        </w:rPr>
      </w:pPr>
    </w:p>
    <w:p w14:paraId="0CBBA9BA" w14:textId="77777777" w:rsidR="00C4633E" w:rsidRPr="00FC3BB7" w:rsidRDefault="00C4633E" w:rsidP="00A01D72">
      <w:pPr>
        <w:tabs>
          <w:tab w:val="clear" w:pos="567"/>
        </w:tabs>
        <w:spacing w:line="240" w:lineRule="auto"/>
        <w:jc w:val="center"/>
        <w:rPr>
          <w:b/>
          <w:szCs w:val="22"/>
        </w:rPr>
      </w:pPr>
    </w:p>
    <w:p w14:paraId="1ED7CBC3" w14:textId="77777777" w:rsidR="00C4633E" w:rsidRPr="00FC3BB7" w:rsidRDefault="00C4633E" w:rsidP="00A01D72">
      <w:pPr>
        <w:tabs>
          <w:tab w:val="clear" w:pos="567"/>
        </w:tabs>
        <w:spacing w:line="240" w:lineRule="auto"/>
        <w:jc w:val="center"/>
        <w:rPr>
          <w:b/>
          <w:szCs w:val="22"/>
        </w:rPr>
      </w:pPr>
    </w:p>
    <w:p w14:paraId="2FDCD1C5" w14:textId="77777777" w:rsidR="00C4633E" w:rsidRPr="00FC3BB7" w:rsidRDefault="00C4633E" w:rsidP="00A01D72">
      <w:pPr>
        <w:tabs>
          <w:tab w:val="clear" w:pos="567"/>
        </w:tabs>
        <w:spacing w:line="240" w:lineRule="auto"/>
        <w:jc w:val="center"/>
        <w:rPr>
          <w:b/>
          <w:szCs w:val="22"/>
        </w:rPr>
      </w:pPr>
    </w:p>
    <w:p w14:paraId="4D987FD5" w14:textId="77777777" w:rsidR="00C4633E" w:rsidRPr="00FC3BB7" w:rsidRDefault="00C4633E" w:rsidP="00A01D72">
      <w:pPr>
        <w:tabs>
          <w:tab w:val="clear" w:pos="567"/>
        </w:tabs>
        <w:spacing w:line="240" w:lineRule="auto"/>
        <w:jc w:val="center"/>
        <w:rPr>
          <w:b/>
          <w:szCs w:val="22"/>
        </w:rPr>
      </w:pPr>
    </w:p>
    <w:p w14:paraId="62F8BF4F" w14:textId="77777777" w:rsidR="00C4633E" w:rsidRPr="00FC3BB7" w:rsidRDefault="00C4633E" w:rsidP="00A01D72">
      <w:pPr>
        <w:tabs>
          <w:tab w:val="clear" w:pos="567"/>
        </w:tabs>
        <w:spacing w:line="240" w:lineRule="auto"/>
        <w:jc w:val="center"/>
        <w:rPr>
          <w:b/>
          <w:szCs w:val="22"/>
        </w:rPr>
      </w:pPr>
    </w:p>
    <w:p w14:paraId="78E662AA" w14:textId="77777777" w:rsidR="00C4633E" w:rsidRPr="00FC3BB7" w:rsidRDefault="00C4633E" w:rsidP="00A01D72">
      <w:pPr>
        <w:tabs>
          <w:tab w:val="clear" w:pos="567"/>
        </w:tabs>
        <w:spacing w:line="240" w:lineRule="auto"/>
        <w:jc w:val="center"/>
        <w:rPr>
          <w:b/>
          <w:szCs w:val="22"/>
        </w:rPr>
      </w:pPr>
    </w:p>
    <w:p w14:paraId="4CCF339A" w14:textId="77777777" w:rsidR="00C4633E" w:rsidRPr="00FC3BB7" w:rsidRDefault="00C4633E" w:rsidP="00A01D72">
      <w:pPr>
        <w:tabs>
          <w:tab w:val="clear" w:pos="567"/>
        </w:tabs>
        <w:spacing w:line="240" w:lineRule="auto"/>
        <w:jc w:val="center"/>
        <w:rPr>
          <w:b/>
          <w:szCs w:val="22"/>
        </w:rPr>
      </w:pPr>
    </w:p>
    <w:p w14:paraId="20DDE837" w14:textId="20670241" w:rsidR="008E6D94" w:rsidRPr="00FC3BB7" w:rsidRDefault="008E6D94" w:rsidP="00A01D72">
      <w:pPr>
        <w:tabs>
          <w:tab w:val="clear" w:pos="567"/>
        </w:tabs>
        <w:spacing w:line="240" w:lineRule="auto"/>
        <w:jc w:val="center"/>
        <w:rPr>
          <w:b/>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03271C" w:rsidRPr="00FC3BB7" w14:paraId="3FDAA77E" w14:textId="77777777" w:rsidTr="001E5ED8">
        <w:trPr>
          <w:trHeight w:val="977"/>
        </w:trPr>
        <w:tc>
          <w:tcPr>
            <w:tcW w:w="9781" w:type="dxa"/>
            <w:tcBorders>
              <w:bottom w:val="single" w:sz="4" w:space="0" w:color="auto"/>
            </w:tcBorders>
          </w:tcPr>
          <w:p w14:paraId="49B11412" w14:textId="43F5D068" w:rsidR="005C130F" w:rsidRPr="00FC3BB7" w:rsidRDefault="008C0F41" w:rsidP="00A01D72">
            <w:pPr>
              <w:tabs>
                <w:tab w:val="clear" w:pos="567"/>
              </w:tabs>
              <w:spacing w:line="240" w:lineRule="auto"/>
              <w:rPr>
                <w:szCs w:val="22"/>
              </w:rPr>
            </w:pPr>
            <w:r w:rsidRPr="00FC3BB7">
              <w:rPr>
                <w:b/>
                <w:szCs w:val="22"/>
              </w:rPr>
              <w:lastRenderedPageBreak/>
              <w:t>UZ ĀRĒJĀ IEPAKOJUMA NORĀDĀMĀ INFORMĀCIJA</w:t>
            </w:r>
          </w:p>
          <w:p w14:paraId="7A34F375" w14:textId="77777777" w:rsidR="008C0F41" w:rsidRPr="00FC3BB7" w:rsidRDefault="008C0F41" w:rsidP="00A01D72">
            <w:pPr>
              <w:tabs>
                <w:tab w:val="clear" w:pos="567"/>
              </w:tabs>
              <w:spacing w:line="240" w:lineRule="auto"/>
              <w:rPr>
                <w:szCs w:val="22"/>
              </w:rPr>
            </w:pPr>
          </w:p>
          <w:p w14:paraId="295BBFD2" w14:textId="1EE8947D" w:rsidR="0003271C" w:rsidRPr="00FC3BB7" w:rsidRDefault="00454EE3" w:rsidP="00A01D72">
            <w:pPr>
              <w:tabs>
                <w:tab w:val="clear" w:pos="567"/>
              </w:tabs>
              <w:spacing w:line="240" w:lineRule="auto"/>
              <w:rPr>
                <w:szCs w:val="22"/>
              </w:rPr>
            </w:pPr>
            <w:r w:rsidRPr="00FC3BB7">
              <w:rPr>
                <w:b/>
                <w:szCs w:val="22"/>
              </w:rPr>
              <w:t>Kartona kaste</w:t>
            </w:r>
            <w:r w:rsidR="00FF272D" w:rsidRPr="00FC3BB7">
              <w:rPr>
                <w:b/>
                <w:szCs w:val="22"/>
              </w:rPr>
              <w:t xml:space="preserve"> ar</w:t>
            </w:r>
            <w:r w:rsidRPr="00FC3BB7">
              <w:rPr>
                <w:b/>
                <w:szCs w:val="22"/>
              </w:rPr>
              <w:t xml:space="preserve"> 1</w:t>
            </w:r>
            <w:r w:rsidR="00516FBC" w:rsidRPr="00FC3BB7">
              <w:rPr>
                <w:b/>
                <w:szCs w:val="22"/>
              </w:rPr>
              <w:t xml:space="preserve"> </w:t>
            </w:r>
            <w:r w:rsidRPr="00FC3BB7">
              <w:rPr>
                <w:b/>
                <w:szCs w:val="22"/>
              </w:rPr>
              <w:t>vai 12 </w:t>
            </w:r>
            <w:r w:rsidR="00FF272D" w:rsidRPr="00FC3BB7">
              <w:rPr>
                <w:b/>
                <w:szCs w:val="22"/>
              </w:rPr>
              <w:t>flakoniem</w:t>
            </w:r>
          </w:p>
        </w:tc>
      </w:tr>
    </w:tbl>
    <w:p w14:paraId="42585C33" w14:textId="77777777" w:rsidR="0003271C" w:rsidRPr="00FC3BB7" w:rsidRDefault="0003271C" w:rsidP="00A01D72">
      <w:pPr>
        <w:tabs>
          <w:tab w:val="clear" w:pos="567"/>
        </w:tabs>
        <w:spacing w:line="240" w:lineRule="auto"/>
        <w:rPr>
          <w:szCs w:val="22"/>
        </w:rPr>
      </w:pPr>
    </w:p>
    <w:p w14:paraId="52D5D8AF" w14:textId="77777777"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1.</w:t>
      </w:r>
      <w:r w:rsidRPr="00FC3BB7">
        <w:rPr>
          <w:b/>
          <w:szCs w:val="22"/>
        </w:rPr>
        <w:tab/>
        <w:t>VETERINĀRO ZĀĻU NOSAUKUMS</w:t>
      </w:r>
    </w:p>
    <w:p w14:paraId="70E68857" w14:textId="77777777" w:rsidR="0003271C" w:rsidRPr="00FC3BB7" w:rsidRDefault="0003271C" w:rsidP="00A01D72">
      <w:pPr>
        <w:tabs>
          <w:tab w:val="clear" w:pos="567"/>
        </w:tabs>
        <w:spacing w:line="240" w:lineRule="auto"/>
        <w:rPr>
          <w:szCs w:val="22"/>
        </w:rPr>
      </w:pPr>
    </w:p>
    <w:p w14:paraId="61498417" w14:textId="40065FD3" w:rsidR="0003271C" w:rsidRPr="00FC3BB7" w:rsidRDefault="00EE1E7A" w:rsidP="00D04B11">
      <w:pPr>
        <w:tabs>
          <w:tab w:val="clear" w:pos="567"/>
        </w:tabs>
        <w:spacing w:line="240" w:lineRule="auto"/>
        <w:jc w:val="both"/>
        <w:rPr>
          <w:szCs w:val="22"/>
        </w:rPr>
      </w:pPr>
      <w:proofErr w:type="spellStart"/>
      <w:r w:rsidRPr="00D04B11">
        <w:rPr>
          <w:bCs/>
          <w:szCs w:val="22"/>
        </w:rPr>
        <w:t>LidoBel</w:t>
      </w:r>
      <w:proofErr w:type="spellEnd"/>
      <w:r w:rsidRPr="00FC3BB7">
        <w:rPr>
          <w:szCs w:val="22"/>
        </w:rPr>
        <w:t xml:space="preserve"> 20 mg/ml šķīdums injekcijām </w:t>
      </w:r>
    </w:p>
    <w:p w14:paraId="5C5D4AAF" w14:textId="77777777" w:rsidR="00D0012E" w:rsidRPr="00FC3BB7" w:rsidRDefault="00D0012E" w:rsidP="00A01D72">
      <w:pPr>
        <w:tabs>
          <w:tab w:val="clear" w:pos="567"/>
        </w:tabs>
        <w:spacing w:line="240" w:lineRule="auto"/>
        <w:rPr>
          <w:szCs w:val="22"/>
        </w:rPr>
      </w:pPr>
    </w:p>
    <w:p w14:paraId="7C7FB42D" w14:textId="4F9703BC"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2.</w:t>
      </w:r>
      <w:r w:rsidRPr="00FC3BB7">
        <w:rPr>
          <w:b/>
          <w:szCs w:val="22"/>
        </w:rPr>
        <w:tab/>
      </w:r>
      <w:r w:rsidR="00C4633E" w:rsidRPr="00FC3BB7">
        <w:rPr>
          <w:b/>
          <w:szCs w:val="22"/>
        </w:rPr>
        <w:t>INFORMĀCIJA PAR AKTĪVAJĀM VIELĀM</w:t>
      </w:r>
      <w:r w:rsidR="00C4633E" w:rsidRPr="00FC3BB7" w:rsidDel="00C4633E">
        <w:rPr>
          <w:b/>
          <w:szCs w:val="22"/>
        </w:rPr>
        <w:t xml:space="preserve"> </w:t>
      </w:r>
    </w:p>
    <w:p w14:paraId="4A302A7E" w14:textId="77777777" w:rsidR="0060176B" w:rsidRPr="00FC3BB7" w:rsidRDefault="0060176B" w:rsidP="00A01D72">
      <w:pPr>
        <w:tabs>
          <w:tab w:val="clear" w:pos="567"/>
        </w:tabs>
        <w:spacing w:line="240" w:lineRule="auto"/>
        <w:jc w:val="both"/>
        <w:rPr>
          <w:szCs w:val="22"/>
        </w:rPr>
      </w:pPr>
    </w:p>
    <w:p w14:paraId="34DAFF43" w14:textId="31A6BD07" w:rsidR="0060176B" w:rsidRPr="00FC3BB7" w:rsidRDefault="00014B9C" w:rsidP="00A01D72">
      <w:pPr>
        <w:tabs>
          <w:tab w:val="clear" w:pos="567"/>
        </w:tabs>
        <w:spacing w:line="240" w:lineRule="auto"/>
        <w:jc w:val="both"/>
        <w:rPr>
          <w:szCs w:val="22"/>
        </w:rPr>
      </w:pPr>
      <w:r>
        <w:rPr>
          <w:szCs w:val="22"/>
        </w:rPr>
        <w:t>Katrs</w:t>
      </w:r>
      <w:r w:rsidR="0060176B" w:rsidRPr="00FC3BB7">
        <w:rPr>
          <w:szCs w:val="22"/>
        </w:rPr>
        <w:t xml:space="preserve"> ml sa</w:t>
      </w:r>
      <w:r w:rsidR="00FF272D" w:rsidRPr="00FC3BB7">
        <w:rPr>
          <w:szCs w:val="22"/>
        </w:rPr>
        <w:t>tur</w:t>
      </w:r>
      <w:r w:rsidR="0060176B" w:rsidRPr="00FC3BB7">
        <w:rPr>
          <w:szCs w:val="22"/>
        </w:rPr>
        <w:t>:</w:t>
      </w:r>
    </w:p>
    <w:p w14:paraId="507F7EDC" w14:textId="77777777" w:rsidR="0060176B" w:rsidRPr="00FC3BB7" w:rsidRDefault="0060176B" w:rsidP="00A01D72">
      <w:pPr>
        <w:tabs>
          <w:tab w:val="clear" w:pos="567"/>
        </w:tabs>
        <w:spacing w:line="240" w:lineRule="auto"/>
        <w:jc w:val="both"/>
        <w:rPr>
          <w:szCs w:val="22"/>
        </w:rPr>
      </w:pPr>
    </w:p>
    <w:p w14:paraId="4632AFBD" w14:textId="149A987D" w:rsidR="0060176B" w:rsidRPr="00FC3BB7" w:rsidRDefault="0060176B" w:rsidP="00A01D72">
      <w:pPr>
        <w:tabs>
          <w:tab w:val="clear" w:pos="567"/>
        </w:tabs>
        <w:spacing w:line="240" w:lineRule="auto"/>
        <w:jc w:val="both"/>
        <w:rPr>
          <w:b/>
          <w:szCs w:val="22"/>
        </w:rPr>
      </w:pPr>
      <w:r w:rsidRPr="00FC3BB7">
        <w:rPr>
          <w:b/>
          <w:szCs w:val="22"/>
        </w:rPr>
        <w:t>Aktīvā viela:</w:t>
      </w:r>
    </w:p>
    <w:p w14:paraId="218CBC21" w14:textId="5E86EAFD" w:rsidR="00454EE3" w:rsidRPr="00FC3BB7" w:rsidRDefault="00EE1E7A" w:rsidP="00A01D72">
      <w:pPr>
        <w:tabs>
          <w:tab w:val="clear" w:pos="567"/>
        </w:tabs>
        <w:spacing w:line="240" w:lineRule="auto"/>
        <w:jc w:val="both"/>
        <w:rPr>
          <w:iCs/>
          <w:szCs w:val="22"/>
        </w:rPr>
      </w:pPr>
      <w:proofErr w:type="spellStart"/>
      <w:r w:rsidRPr="00FC3BB7">
        <w:rPr>
          <w:szCs w:val="22"/>
        </w:rPr>
        <w:t>Lidokaīna</w:t>
      </w:r>
      <w:proofErr w:type="spellEnd"/>
      <w:r w:rsidRPr="00FC3BB7">
        <w:rPr>
          <w:szCs w:val="22"/>
        </w:rPr>
        <w:t xml:space="preserve"> </w:t>
      </w:r>
      <w:proofErr w:type="spellStart"/>
      <w:r w:rsidRPr="00FC3BB7">
        <w:rPr>
          <w:szCs w:val="22"/>
        </w:rPr>
        <w:t>hidrohlorīds</w:t>
      </w:r>
      <w:proofErr w:type="spellEnd"/>
      <w:r w:rsidRPr="00FC3BB7">
        <w:rPr>
          <w:szCs w:val="22"/>
        </w:rPr>
        <w:t>:</w:t>
      </w:r>
      <w:r w:rsidRPr="00FC3BB7">
        <w:rPr>
          <w:szCs w:val="22"/>
        </w:rPr>
        <w:tab/>
      </w:r>
      <w:r w:rsidRPr="00FC3BB7">
        <w:rPr>
          <w:szCs w:val="22"/>
        </w:rPr>
        <w:tab/>
        <w:t>20</w:t>
      </w:r>
      <w:r w:rsidR="005F5D3B" w:rsidRPr="00FC3BB7">
        <w:rPr>
          <w:szCs w:val="22"/>
        </w:rPr>
        <w:t xml:space="preserve"> mg</w:t>
      </w:r>
    </w:p>
    <w:p w14:paraId="38517BB7" w14:textId="48DC7F60" w:rsidR="0003271C" w:rsidRPr="00FC3BB7" w:rsidRDefault="00EE1E7A" w:rsidP="00A01D72">
      <w:pPr>
        <w:tabs>
          <w:tab w:val="clear" w:pos="567"/>
        </w:tabs>
        <w:spacing w:line="240" w:lineRule="auto"/>
        <w:jc w:val="both"/>
        <w:rPr>
          <w:iCs/>
          <w:szCs w:val="22"/>
        </w:rPr>
      </w:pPr>
      <w:r w:rsidRPr="00FC3BB7">
        <w:rPr>
          <w:iCs/>
          <w:szCs w:val="22"/>
        </w:rPr>
        <w:t>(</w:t>
      </w:r>
      <w:r w:rsidR="00FF272D" w:rsidRPr="00FC3BB7">
        <w:rPr>
          <w:iCs/>
          <w:szCs w:val="22"/>
        </w:rPr>
        <w:t xml:space="preserve">atbilst </w:t>
      </w:r>
      <w:proofErr w:type="spellStart"/>
      <w:r w:rsidRPr="00FC3BB7">
        <w:rPr>
          <w:iCs/>
          <w:szCs w:val="22"/>
        </w:rPr>
        <w:t>lidokaīnam</w:t>
      </w:r>
      <w:proofErr w:type="spellEnd"/>
      <w:r w:rsidRPr="00FC3BB7">
        <w:rPr>
          <w:iCs/>
          <w:szCs w:val="22"/>
        </w:rPr>
        <w:t>:</w:t>
      </w:r>
      <w:r w:rsidRPr="00FC3BB7">
        <w:rPr>
          <w:iCs/>
          <w:szCs w:val="22"/>
        </w:rPr>
        <w:tab/>
        <w:t>16,23 mg)</w:t>
      </w:r>
    </w:p>
    <w:p w14:paraId="2E68E4C9" w14:textId="77777777" w:rsidR="0003271C" w:rsidRPr="00FC3BB7" w:rsidRDefault="0003271C" w:rsidP="00A01D72">
      <w:pPr>
        <w:tabs>
          <w:tab w:val="clear" w:pos="567"/>
        </w:tabs>
        <w:spacing w:line="240" w:lineRule="auto"/>
        <w:rPr>
          <w:szCs w:val="22"/>
        </w:rPr>
      </w:pPr>
    </w:p>
    <w:p w14:paraId="091DB110" w14:textId="4C967D91"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3</w:t>
      </w:r>
      <w:r w:rsidR="0003271C" w:rsidRPr="00FC3BB7">
        <w:rPr>
          <w:b/>
          <w:szCs w:val="22"/>
        </w:rPr>
        <w:t>.</w:t>
      </w:r>
      <w:r w:rsidR="0003271C" w:rsidRPr="00FC3BB7">
        <w:rPr>
          <w:b/>
          <w:szCs w:val="22"/>
        </w:rPr>
        <w:tab/>
        <w:t xml:space="preserve">IEPAKOJUMA </w:t>
      </w:r>
      <w:r w:rsidRPr="00FC3BB7">
        <w:rPr>
          <w:b/>
          <w:szCs w:val="22"/>
        </w:rPr>
        <w:t xml:space="preserve">LIELUMS </w:t>
      </w:r>
    </w:p>
    <w:p w14:paraId="531E7593" w14:textId="77777777" w:rsidR="0003271C" w:rsidRPr="00FC3BB7" w:rsidRDefault="0003271C" w:rsidP="00A01D72">
      <w:pPr>
        <w:tabs>
          <w:tab w:val="clear" w:pos="567"/>
        </w:tabs>
        <w:spacing w:line="240" w:lineRule="auto"/>
        <w:rPr>
          <w:szCs w:val="22"/>
        </w:rPr>
      </w:pPr>
    </w:p>
    <w:p w14:paraId="52915C2C" w14:textId="77777777" w:rsidR="0060176B" w:rsidRPr="00FC3BB7" w:rsidRDefault="0060176B" w:rsidP="00A01D72">
      <w:pPr>
        <w:tabs>
          <w:tab w:val="clear" w:pos="567"/>
        </w:tabs>
        <w:spacing w:line="240" w:lineRule="auto"/>
        <w:rPr>
          <w:szCs w:val="22"/>
        </w:rPr>
      </w:pPr>
      <w:r w:rsidRPr="00FC3BB7">
        <w:rPr>
          <w:szCs w:val="22"/>
        </w:rPr>
        <w:t>100 ml</w:t>
      </w:r>
    </w:p>
    <w:p w14:paraId="2D89E0AC" w14:textId="77777777" w:rsidR="0060176B" w:rsidRPr="00FC3BB7" w:rsidRDefault="0060176B" w:rsidP="00A01D72">
      <w:pPr>
        <w:tabs>
          <w:tab w:val="clear" w:pos="567"/>
        </w:tabs>
        <w:spacing w:line="240" w:lineRule="auto"/>
        <w:rPr>
          <w:szCs w:val="22"/>
          <w:highlight w:val="lightGray"/>
        </w:rPr>
      </w:pPr>
      <w:r w:rsidRPr="00FC3BB7">
        <w:rPr>
          <w:szCs w:val="22"/>
          <w:highlight w:val="lightGray"/>
        </w:rPr>
        <w:t>250 ml</w:t>
      </w:r>
    </w:p>
    <w:p w14:paraId="1D7CF46A" w14:textId="77777777" w:rsidR="0060176B" w:rsidRPr="00FC3BB7" w:rsidRDefault="0060176B" w:rsidP="00A01D72">
      <w:pPr>
        <w:tabs>
          <w:tab w:val="clear" w:pos="567"/>
        </w:tabs>
        <w:spacing w:line="240" w:lineRule="auto"/>
        <w:rPr>
          <w:szCs w:val="22"/>
          <w:highlight w:val="lightGray"/>
        </w:rPr>
      </w:pPr>
      <w:r w:rsidRPr="00FC3BB7">
        <w:rPr>
          <w:szCs w:val="22"/>
          <w:highlight w:val="lightGray"/>
        </w:rPr>
        <w:t xml:space="preserve">12 x 100 ml </w:t>
      </w:r>
    </w:p>
    <w:p w14:paraId="5DB93663" w14:textId="77777777" w:rsidR="0060176B" w:rsidRPr="00FC3BB7" w:rsidRDefault="0060176B" w:rsidP="00A01D72">
      <w:pPr>
        <w:tabs>
          <w:tab w:val="clear" w:pos="567"/>
        </w:tabs>
        <w:spacing w:line="240" w:lineRule="auto"/>
        <w:rPr>
          <w:szCs w:val="22"/>
        </w:rPr>
      </w:pPr>
      <w:r w:rsidRPr="00FC3BB7">
        <w:rPr>
          <w:szCs w:val="22"/>
          <w:highlight w:val="lightGray"/>
        </w:rPr>
        <w:t>12 x 250 ml</w:t>
      </w:r>
    </w:p>
    <w:p w14:paraId="2253B9E9" w14:textId="42D3F04B" w:rsidR="00FF272D" w:rsidRPr="00FC3BB7" w:rsidRDefault="00FF272D" w:rsidP="00A01D72">
      <w:pPr>
        <w:tabs>
          <w:tab w:val="clear" w:pos="567"/>
        </w:tabs>
        <w:spacing w:line="240" w:lineRule="auto"/>
        <w:rPr>
          <w:szCs w:val="22"/>
        </w:rPr>
      </w:pPr>
    </w:p>
    <w:p w14:paraId="2DE244FC" w14:textId="1A47298A"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4</w:t>
      </w:r>
      <w:r w:rsidR="0003271C" w:rsidRPr="00FC3BB7">
        <w:rPr>
          <w:b/>
          <w:szCs w:val="22"/>
        </w:rPr>
        <w:t>.</w:t>
      </w:r>
      <w:r w:rsidR="0003271C" w:rsidRPr="00FC3BB7">
        <w:rPr>
          <w:b/>
          <w:szCs w:val="22"/>
        </w:rPr>
        <w:tab/>
        <w:t>MĒRĶSUGAS</w:t>
      </w:r>
    </w:p>
    <w:p w14:paraId="5C7D33CA" w14:textId="77777777" w:rsidR="0003271C" w:rsidRPr="00FC3BB7" w:rsidRDefault="0003271C" w:rsidP="00A01D72">
      <w:pPr>
        <w:tabs>
          <w:tab w:val="clear" w:pos="567"/>
        </w:tabs>
        <w:spacing w:line="240" w:lineRule="auto"/>
        <w:rPr>
          <w:szCs w:val="22"/>
        </w:rPr>
      </w:pPr>
    </w:p>
    <w:p w14:paraId="4A38A7B8" w14:textId="77777777" w:rsidR="0060176B" w:rsidRPr="00FC3BB7" w:rsidRDefault="0060176B" w:rsidP="00A01D72">
      <w:pPr>
        <w:tabs>
          <w:tab w:val="clear" w:pos="567"/>
        </w:tabs>
        <w:spacing w:line="240" w:lineRule="auto"/>
        <w:jc w:val="both"/>
        <w:rPr>
          <w:szCs w:val="22"/>
        </w:rPr>
      </w:pPr>
      <w:r w:rsidRPr="00D04B11">
        <w:rPr>
          <w:szCs w:val="22"/>
        </w:rPr>
        <w:t>Zirgi, suņi un kaķi.</w:t>
      </w:r>
    </w:p>
    <w:p w14:paraId="161C3A6D" w14:textId="57B64A15" w:rsidR="00FF272D" w:rsidRPr="00FC3BB7" w:rsidRDefault="00FF272D" w:rsidP="00A01D72">
      <w:pPr>
        <w:tabs>
          <w:tab w:val="clear" w:pos="567"/>
        </w:tabs>
        <w:spacing w:line="240" w:lineRule="auto"/>
        <w:rPr>
          <w:szCs w:val="22"/>
        </w:rPr>
      </w:pPr>
    </w:p>
    <w:p w14:paraId="2E0E6A71" w14:textId="4AD1990C"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C3BB7">
        <w:rPr>
          <w:b/>
          <w:szCs w:val="22"/>
        </w:rPr>
        <w:t>5</w:t>
      </w:r>
      <w:r w:rsidR="0003271C" w:rsidRPr="00FC3BB7">
        <w:rPr>
          <w:b/>
          <w:szCs w:val="22"/>
        </w:rPr>
        <w:t>.</w:t>
      </w:r>
      <w:r w:rsidR="0003271C" w:rsidRPr="00FC3BB7">
        <w:rPr>
          <w:b/>
          <w:szCs w:val="22"/>
        </w:rPr>
        <w:tab/>
        <w:t>INDIKĀCIJAS</w:t>
      </w:r>
    </w:p>
    <w:p w14:paraId="7A1646D7" w14:textId="77777777" w:rsidR="0003271C" w:rsidRPr="00FC3BB7" w:rsidRDefault="0003271C" w:rsidP="00A01D72">
      <w:pPr>
        <w:tabs>
          <w:tab w:val="clear" w:pos="567"/>
        </w:tabs>
        <w:spacing w:line="240" w:lineRule="auto"/>
        <w:rPr>
          <w:szCs w:val="22"/>
        </w:rPr>
      </w:pPr>
    </w:p>
    <w:p w14:paraId="37E157CB" w14:textId="77777777" w:rsidR="0060176B" w:rsidRPr="00FC3BB7" w:rsidRDefault="0060176B" w:rsidP="00A01D72">
      <w:pPr>
        <w:tabs>
          <w:tab w:val="clear" w:pos="567"/>
        </w:tabs>
        <w:spacing w:line="240" w:lineRule="auto"/>
        <w:rPr>
          <w:szCs w:val="22"/>
        </w:rPr>
      </w:pPr>
    </w:p>
    <w:p w14:paraId="5AF1E71A" w14:textId="45CC725C"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6</w:t>
      </w:r>
      <w:r w:rsidR="0003271C" w:rsidRPr="00FC3BB7">
        <w:rPr>
          <w:b/>
          <w:szCs w:val="22"/>
        </w:rPr>
        <w:t>.</w:t>
      </w:r>
      <w:r w:rsidR="0003271C" w:rsidRPr="00FC3BB7">
        <w:rPr>
          <w:b/>
          <w:szCs w:val="22"/>
        </w:rPr>
        <w:tab/>
        <w:t>LIETOŠANAS VEIDI</w:t>
      </w:r>
    </w:p>
    <w:p w14:paraId="0D3BC0EB" w14:textId="77777777" w:rsidR="000C594A" w:rsidRPr="00FC3BB7" w:rsidRDefault="000C594A" w:rsidP="00A01D72">
      <w:pPr>
        <w:tabs>
          <w:tab w:val="clear" w:pos="567"/>
        </w:tabs>
        <w:spacing w:line="240" w:lineRule="auto"/>
        <w:rPr>
          <w:szCs w:val="22"/>
        </w:rPr>
      </w:pPr>
    </w:p>
    <w:p w14:paraId="48649D23" w14:textId="7B0D0002" w:rsidR="0003271C" w:rsidRPr="00F55073" w:rsidRDefault="00CE04B2" w:rsidP="00A01D72">
      <w:pPr>
        <w:tabs>
          <w:tab w:val="clear" w:pos="567"/>
        </w:tabs>
        <w:spacing w:line="240" w:lineRule="auto"/>
        <w:rPr>
          <w:szCs w:val="22"/>
        </w:rPr>
      </w:pPr>
      <w:proofErr w:type="spellStart"/>
      <w:r w:rsidRPr="00F55073">
        <w:rPr>
          <w:szCs w:val="22"/>
        </w:rPr>
        <w:t>Subkutān</w:t>
      </w:r>
      <w:r w:rsidR="00F55073" w:rsidRPr="00D04B11">
        <w:rPr>
          <w:szCs w:val="22"/>
        </w:rPr>
        <w:t>ai</w:t>
      </w:r>
      <w:proofErr w:type="spellEnd"/>
      <w:r w:rsidRPr="00F55073">
        <w:rPr>
          <w:szCs w:val="22"/>
        </w:rPr>
        <w:t>, intramuskulār</w:t>
      </w:r>
      <w:r w:rsidR="00F55073" w:rsidRPr="00D04B11">
        <w:rPr>
          <w:szCs w:val="22"/>
        </w:rPr>
        <w:t>ai</w:t>
      </w:r>
      <w:r w:rsidRPr="00F55073">
        <w:rPr>
          <w:szCs w:val="22"/>
        </w:rPr>
        <w:t xml:space="preserve"> vai </w:t>
      </w:r>
      <w:proofErr w:type="spellStart"/>
      <w:r w:rsidRPr="00F55073">
        <w:rPr>
          <w:szCs w:val="22"/>
        </w:rPr>
        <w:t>perineirāl</w:t>
      </w:r>
      <w:r w:rsidR="00F55073" w:rsidRPr="00D04B11">
        <w:rPr>
          <w:szCs w:val="22"/>
        </w:rPr>
        <w:t>ai</w:t>
      </w:r>
      <w:proofErr w:type="spellEnd"/>
      <w:r w:rsidRPr="00F55073">
        <w:rPr>
          <w:szCs w:val="22"/>
        </w:rPr>
        <w:t xml:space="preserve"> </w:t>
      </w:r>
      <w:r w:rsidR="00F55073" w:rsidRPr="00F55073">
        <w:rPr>
          <w:szCs w:val="22"/>
        </w:rPr>
        <w:t xml:space="preserve">lietošanai </w:t>
      </w:r>
      <w:r w:rsidRPr="00F55073">
        <w:rPr>
          <w:szCs w:val="22"/>
        </w:rPr>
        <w:t>vai lietošanai uz gļotādas.</w:t>
      </w:r>
    </w:p>
    <w:p w14:paraId="7F0324B7" w14:textId="0744E37F" w:rsidR="00FF272D" w:rsidRPr="00FC3BB7" w:rsidRDefault="00FF272D" w:rsidP="00A01D72">
      <w:pPr>
        <w:tabs>
          <w:tab w:val="clear" w:pos="567"/>
        </w:tabs>
        <w:spacing w:line="240" w:lineRule="auto"/>
        <w:rPr>
          <w:szCs w:val="22"/>
        </w:rPr>
      </w:pPr>
    </w:p>
    <w:p w14:paraId="06EBC4BC" w14:textId="101792FB"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7</w:t>
      </w:r>
      <w:r w:rsidR="0003271C" w:rsidRPr="00FC3BB7">
        <w:rPr>
          <w:b/>
          <w:szCs w:val="22"/>
        </w:rPr>
        <w:t>.</w:t>
      </w:r>
      <w:r w:rsidR="0003271C" w:rsidRPr="00FC3BB7">
        <w:rPr>
          <w:b/>
          <w:szCs w:val="22"/>
        </w:rPr>
        <w:tab/>
        <w:t>IEROBEŽOJUMU PERIODS</w:t>
      </w:r>
    </w:p>
    <w:p w14:paraId="1DE72456" w14:textId="77777777" w:rsidR="0003271C" w:rsidRPr="00FC3BB7" w:rsidRDefault="0003271C" w:rsidP="00A01D72">
      <w:pPr>
        <w:tabs>
          <w:tab w:val="clear" w:pos="567"/>
        </w:tabs>
        <w:spacing w:line="240" w:lineRule="auto"/>
        <w:rPr>
          <w:szCs w:val="22"/>
        </w:rPr>
      </w:pPr>
    </w:p>
    <w:p w14:paraId="4769A805" w14:textId="736E6718" w:rsidR="0003271C" w:rsidRPr="00FC3BB7" w:rsidRDefault="0003271C" w:rsidP="00A01D72">
      <w:pPr>
        <w:tabs>
          <w:tab w:val="clear" w:pos="567"/>
        </w:tabs>
        <w:spacing w:line="240" w:lineRule="auto"/>
        <w:rPr>
          <w:szCs w:val="22"/>
        </w:rPr>
      </w:pPr>
      <w:r w:rsidRPr="00FC3BB7">
        <w:rPr>
          <w:szCs w:val="22"/>
        </w:rPr>
        <w:t>Ierobežojumu period</w:t>
      </w:r>
      <w:r w:rsidR="00014B9C">
        <w:rPr>
          <w:szCs w:val="22"/>
        </w:rPr>
        <w:t>i</w:t>
      </w:r>
      <w:r w:rsidRPr="00FC3BB7">
        <w:rPr>
          <w:szCs w:val="22"/>
        </w:rPr>
        <w:t xml:space="preserve">: </w:t>
      </w:r>
    </w:p>
    <w:p w14:paraId="3B5FAB2C" w14:textId="77777777" w:rsidR="0060176B" w:rsidRPr="00FC3BB7" w:rsidRDefault="0060176B" w:rsidP="00A01D72">
      <w:pPr>
        <w:tabs>
          <w:tab w:val="clear" w:pos="567"/>
        </w:tabs>
        <w:spacing w:line="240" w:lineRule="auto"/>
        <w:jc w:val="both"/>
        <w:rPr>
          <w:szCs w:val="22"/>
          <w:u w:val="single"/>
        </w:rPr>
      </w:pPr>
      <w:r w:rsidRPr="00FC3BB7">
        <w:rPr>
          <w:szCs w:val="22"/>
          <w:u w:val="single"/>
        </w:rPr>
        <w:t>Zirgiem:</w:t>
      </w:r>
    </w:p>
    <w:p w14:paraId="60368B47" w14:textId="7A4CC598" w:rsidR="0060176B" w:rsidRPr="00FC3BB7" w:rsidRDefault="0060176B" w:rsidP="00A01D72">
      <w:pPr>
        <w:tabs>
          <w:tab w:val="clear" w:pos="567"/>
        </w:tabs>
        <w:spacing w:line="240" w:lineRule="auto"/>
        <w:jc w:val="both"/>
        <w:rPr>
          <w:szCs w:val="22"/>
        </w:rPr>
      </w:pPr>
      <w:r w:rsidRPr="00FC3BB7">
        <w:rPr>
          <w:szCs w:val="22"/>
        </w:rPr>
        <w:t>Gaļai un blakusproduktiem:</w:t>
      </w:r>
      <w:r w:rsidRPr="00FC3BB7">
        <w:rPr>
          <w:szCs w:val="22"/>
        </w:rPr>
        <w:tab/>
      </w:r>
      <w:r w:rsidRPr="00FC3BB7">
        <w:rPr>
          <w:szCs w:val="22"/>
        </w:rPr>
        <w:tab/>
        <w:t>5 dienas</w:t>
      </w:r>
      <w:r w:rsidR="00FF272D" w:rsidRPr="00FC3BB7">
        <w:rPr>
          <w:szCs w:val="22"/>
        </w:rPr>
        <w:t>.</w:t>
      </w:r>
    </w:p>
    <w:p w14:paraId="278A09E5" w14:textId="62B2F3E3" w:rsidR="0003271C" w:rsidRPr="00FC3BB7" w:rsidRDefault="0060176B" w:rsidP="00A01D72">
      <w:pPr>
        <w:tabs>
          <w:tab w:val="clear" w:pos="567"/>
        </w:tabs>
        <w:spacing w:line="240" w:lineRule="auto"/>
        <w:jc w:val="both"/>
        <w:rPr>
          <w:szCs w:val="22"/>
        </w:rPr>
      </w:pPr>
      <w:r w:rsidRPr="00FC3BB7">
        <w:rPr>
          <w:szCs w:val="22"/>
        </w:rPr>
        <w:t>Pienam:</w:t>
      </w:r>
      <w:r w:rsidRPr="00FC3BB7">
        <w:rPr>
          <w:szCs w:val="22"/>
        </w:rPr>
        <w:tab/>
      </w:r>
      <w:r w:rsidRPr="00FC3BB7">
        <w:rPr>
          <w:szCs w:val="22"/>
        </w:rPr>
        <w:tab/>
      </w:r>
      <w:r w:rsidRPr="00FC3BB7">
        <w:rPr>
          <w:szCs w:val="22"/>
        </w:rPr>
        <w:tab/>
      </w:r>
      <w:r w:rsidRPr="00FC3BB7">
        <w:rPr>
          <w:szCs w:val="22"/>
        </w:rPr>
        <w:tab/>
      </w:r>
      <w:r w:rsidR="00202B1A" w:rsidRPr="00FC3BB7">
        <w:rPr>
          <w:szCs w:val="22"/>
        </w:rPr>
        <w:tab/>
      </w:r>
      <w:r w:rsidRPr="00FC3BB7">
        <w:rPr>
          <w:szCs w:val="22"/>
        </w:rPr>
        <w:t>5 dienas</w:t>
      </w:r>
      <w:r w:rsidR="00FF272D" w:rsidRPr="00FC3BB7">
        <w:rPr>
          <w:szCs w:val="22"/>
        </w:rPr>
        <w:t>.</w:t>
      </w:r>
    </w:p>
    <w:p w14:paraId="064324EF" w14:textId="77777777" w:rsidR="00C4633E" w:rsidRPr="00FC3BB7" w:rsidRDefault="00C4633E" w:rsidP="00A01D72">
      <w:pPr>
        <w:tabs>
          <w:tab w:val="clear" w:pos="567"/>
        </w:tabs>
        <w:spacing w:line="240" w:lineRule="auto"/>
        <w:jc w:val="both"/>
        <w:rPr>
          <w:szCs w:val="22"/>
        </w:rPr>
      </w:pPr>
    </w:p>
    <w:p w14:paraId="1DABE6D1" w14:textId="16F00AA3"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C3BB7">
        <w:rPr>
          <w:b/>
          <w:szCs w:val="22"/>
        </w:rPr>
        <w:t>8</w:t>
      </w:r>
      <w:r w:rsidR="0003271C" w:rsidRPr="00FC3BB7">
        <w:rPr>
          <w:b/>
          <w:szCs w:val="22"/>
        </w:rPr>
        <w:t>.</w:t>
      </w:r>
      <w:r w:rsidR="0003271C" w:rsidRPr="00FC3BB7">
        <w:rPr>
          <w:b/>
          <w:szCs w:val="22"/>
        </w:rPr>
        <w:tab/>
        <w:t>DERĪGUMA TERMIŅŠ</w:t>
      </w:r>
    </w:p>
    <w:p w14:paraId="66C29B1E" w14:textId="77777777" w:rsidR="0003271C" w:rsidRPr="00FC3BB7" w:rsidRDefault="0003271C" w:rsidP="00A01D72">
      <w:pPr>
        <w:tabs>
          <w:tab w:val="clear" w:pos="567"/>
        </w:tabs>
        <w:spacing w:line="240" w:lineRule="auto"/>
        <w:rPr>
          <w:szCs w:val="22"/>
        </w:rPr>
      </w:pPr>
    </w:p>
    <w:p w14:paraId="3D2C4ED7" w14:textId="77777777" w:rsidR="00C4633E" w:rsidRPr="00FC3BB7" w:rsidRDefault="00C4633E" w:rsidP="00C4633E">
      <w:pPr>
        <w:tabs>
          <w:tab w:val="clear" w:pos="567"/>
        </w:tabs>
        <w:spacing w:line="240" w:lineRule="auto"/>
        <w:rPr>
          <w:szCs w:val="22"/>
        </w:rPr>
      </w:pPr>
      <w:proofErr w:type="spellStart"/>
      <w:r w:rsidRPr="00FC3BB7">
        <w:t>Exp</w:t>
      </w:r>
      <w:proofErr w:type="spellEnd"/>
      <w:r w:rsidRPr="00FC3BB7">
        <w:t>. {mēnesis/gads}</w:t>
      </w:r>
    </w:p>
    <w:p w14:paraId="069AEE7D" w14:textId="2D8DCBD3" w:rsidR="005C130F" w:rsidRPr="00FC3BB7" w:rsidRDefault="005C130F" w:rsidP="00A01D72">
      <w:pPr>
        <w:tabs>
          <w:tab w:val="clear" w:pos="567"/>
        </w:tabs>
        <w:spacing w:line="240" w:lineRule="auto"/>
        <w:jc w:val="both"/>
        <w:rPr>
          <w:szCs w:val="22"/>
        </w:rPr>
      </w:pPr>
      <w:r w:rsidRPr="00FC3BB7">
        <w:rPr>
          <w:szCs w:val="22"/>
        </w:rPr>
        <w:t>Derīguma termiņš pēc pirm</w:t>
      </w:r>
      <w:r w:rsidR="009F6B9C">
        <w:rPr>
          <w:szCs w:val="22"/>
        </w:rPr>
        <w:t>reizējas</w:t>
      </w:r>
      <w:r w:rsidRPr="00FC3BB7">
        <w:rPr>
          <w:szCs w:val="22"/>
        </w:rPr>
        <w:t xml:space="preserve"> tiešā iepakojuma atvēršanas: 28 dienas</w:t>
      </w:r>
      <w:r w:rsidR="00FF272D" w:rsidRPr="00FC3BB7">
        <w:rPr>
          <w:szCs w:val="22"/>
        </w:rPr>
        <w:t>.</w:t>
      </w:r>
    </w:p>
    <w:p w14:paraId="00BBD980" w14:textId="33D11C98" w:rsidR="0003271C" w:rsidRPr="00FC3BB7" w:rsidRDefault="0003271C" w:rsidP="00A01D72">
      <w:pPr>
        <w:tabs>
          <w:tab w:val="clear" w:pos="567"/>
        </w:tabs>
        <w:spacing w:line="240" w:lineRule="auto"/>
        <w:rPr>
          <w:szCs w:val="22"/>
        </w:rPr>
      </w:pPr>
      <w:r w:rsidRPr="00FC3BB7">
        <w:rPr>
          <w:szCs w:val="22"/>
        </w:rPr>
        <w:t>Pēc atvēršanas izlietot līdz…</w:t>
      </w:r>
    </w:p>
    <w:p w14:paraId="4193BDCB" w14:textId="77777777" w:rsidR="0003271C" w:rsidRPr="00FC3BB7" w:rsidRDefault="0003271C" w:rsidP="00A01D72">
      <w:pPr>
        <w:tabs>
          <w:tab w:val="clear" w:pos="567"/>
        </w:tabs>
        <w:spacing w:line="240" w:lineRule="auto"/>
        <w:rPr>
          <w:szCs w:val="22"/>
        </w:rPr>
      </w:pPr>
    </w:p>
    <w:p w14:paraId="5BE4FAB9" w14:textId="7842BCDF" w:rsidR="0003271C" w:rsidRPr="00FC3BB7" w:rsidRDefault="00C4633E"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9</w:t>
      </w:r>
      <w:r w:rsidR="0003271C" w:rsidRPr="00FC3BB7">
        <w:rPr>
          <w:b/>
          <w:szCs w:val="22"/>
        </w:rPr>
        <w:t>.</w:t>
      </w:r>
      <w:r w:rsidR="0003271C" w:rsidRPr="00FC3BB7">
        <w:rPr>
          <w:b/>
          <w:szCs w:val="22"/>
        </w:rPr>
        <w:tab/>
        <w:t>ĪPAŠI UZGLABĀŠANAS NOSACĪJUMI</w:t>
      </w:r>
    </w:p>
    <w:p w14:paraId="7A7378AD" w14:textId="77777777" w:rsidR="0003271C" w:rsidRDefault="0003271C" w:rsidP="00A01D72">
      <w:pPr>
        <w:tabs>
          <w:tab w:val="clear" w:pos="567"/>
        </w:tabs>
        <w:spacing w:line="240" w:lineRule="auto"/>
        <w:rPr>
          <w:szCs w:val="22"/>
        </w:rPr>
      </w:pPr>
    </w:p>
    <w:p w14:paraId="0785A4D3" w14:textId="77777777" w:rsidR="009F6B9C" w:rsidRPr="00FC3BB7" w:rsidRDefault="009F6B9C" w:rsidP="00A01D72">
      <w:pPr>
        <w:tabs>
          <w:tab w:val="clear" w:pos="567"/>
        </w:tabs>
        <w:spacing w:line="240" w:lineRule="auto"/>
        <w:rPr>
          <w:szCs w:val="22"/>
        </w:rPr>
      </w:pPr>
    </w:p>
    <w:p w14:paraId="20651909" w14:textId="77777777" w:rsidR="00C4633E" w:rsidRPr="00FC3BB7" w:rsidRDefault="00C4633E" w:rsidP="00C4633E">
      <w:pPr>
        <w:tabs>
          <w:tab w:val="clear" w:pos="567"/>
        </w:tabs>
        <w:spacing w:line="240" w:lineRule="auto"/>
        <w:rPr>
          <w:szCs w:val="22"/>
        </w:rPr>
      </w:pPr>
    </w:p>
    <w:p w14:paraId="617E3320" w14:textId="77777777" w:rsidR="00C4633E" w:rsidRPr="00FC3BB7" w:rsidRDefault="00C4633E" w:rsidP="00C463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FC3BB7">
        <w:rPr>
          <w:b/>
          <w:szCs w:val="22"/>
        </w:rPr>
        <w:t>10.</w:t>
      </w:r>
      <w:r w:rsidRPr="00FC3BB7">
        <w:rPr>
          <w:b/>
          <w:szCs w:val="22"/>
        </w:rPr>
        <w:tab/>
        <w:t>VĀRDI “PIRMS LIETOŠANAS IZLASIET LIETOŠANAS INSTRUKCIJU”</w:t>
      </w:r>
    </w:p>
    <w:p w14:paraId="417C500E" w14:textId="77777777" w:rsidR="00C4633E" w:rsidRPr="00FC3BB7" w:rsidRDefault="00C4633E" w:rsidP="00C4633E">
      <w:pPr>
        <w:tabs>
          <w:tab w:val="clear" w:pos="567"/>
        </w:tabs>
        <w:spacing w:line="240" w:lineRule="auto"/>
        <w:rPr>
          <w:szCs w:val="22"/>
        </w:rPr>
      </w:pPr>
    </w:p>
    <w:p w14:paraId="59180579" w14:textId="77777777" w:rsidR="00C4633E" w:rsidRPr="00FC3BB7" w:rsidRDefault="00C4633E" w:rsidP="00C4633E">
      <w:pPr>
        <w:tabs>
          <w:tab w:val="clear" w:pos="567"/>
        </w:tabs>
        <w:spacing w:line="240" w:lineRule="auto"/>
        <w:rPr>
          <w:szCs w:val="22"/>
        </w:rPr>
      </w:pPr>
      <w:r w:rsidRPr="00FC3BB7">
        <w:t>Pirms lietošanas izlasiet lietošanas instrukciju.</w:t>
      </w:r>
    </w:p>
    <w:p w14:paraId="776291B8" w14:textId="17545725" w:rsidR="00FF272D" w:rsidRPr="00FC3BB7" w:rsidRDefault="00FF272D" w:rsidP="00A01D72">
      <w:pPr>
        <w:tabs>
          <w:tab w:val="clear" w:pos="567"/>
        </w:tabs>
        <w:spacing w:line="240" w:lineRule="auto"/>
        <w:rPr>
          <w:szCs w:val="22"/>
        </w:rPr>
      </w:pPr>
    </w:p>
    <w:p w14:paraId="69AA4EE2" w14:textId="614CFC81"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FC3BB7">
        <w:rPr>
          <w:b/>
          <w:szCs w:val="22"/>
        </w:rPr>
        <w:t>1</w:t>
      </w:r>
      <w:r w:rsidR="00C4633E" w:rsidRPr="00FC3BB7">
        <w:rPr>
          <w:b/>
          <w:szCs w:val="22"/>
        </w:rPr>
        <w:t>1</w:t>
      </w:r>
      <w:r w:rsidRPr="00FC3BB7">
        <w:rPr>
          <w:b/>
          <w:szCs w:val="22"/>
        </w:rPr>
        <w:t>.</w:t>
      </w:r>
      <w:r w:rsidRPr="00FC3BB7">
        <w:rPr>
          <w:b/>
          <w:szCs w:val="22"/>
        </w:rPr>
        <w:tab/>
        <w:t xml:space="preserve">VĀRDI “LIETOŠANAI DZĪVNIEKIEM” </w:t>
      </w:r>
    </w:p>
    <w:p w14:paraId="45A1253E" w14:textId="77777777" w:rsidR="0003271C" w:rsidRPr="00FC3BB7" w:rsidRDefault="0003271C" w:rsidP="00A01D72">
      <w:pPr>
        <w:tabs>
          <w:tab w:val="clear" w:pos="567"/>
        </w:tabs>
        <w:spacing w:line="240" w:lineRule="auto"/>
        <w:rPr>
          <w:szCs w:val="22"/>
        </w:rPr>
      </w:pPr>
    </w:p>
    <w:p w14:paraId="521EA000" w14:textId="617FCC15" w:rsidR="0003271C" w:rsidRPr="00FC3BB7" w:rsidRDefault="0003271C" w:rsidP="00A01D72">
      <w:pPr>
        <w:tabs>
          <w:tab w:val="clear" w:pos="567"/>
          <w:tab w:val="left" w:pos="720"/>
        </w:tabs>
        <w:spacing w:line="240" w:lineRule="auto"/>
        <w:rPr>
          <w:szCs w:val="22"/>
        </w:rPr>
      </w:pPr>
      <w:r w:rsidRPr="00FC3BB7">
        <w:rPr>
          <w:szCs w:val="22"/>
        </w:rPr>
        <w:t xml:space="preserve">Lietošanai dzīvniekiem. </w:t>
      </w:r>
    </w:p>
    <w:p w14:paraId="7BED1017" w14:textId="77777777" w:rsidR="0003271C" w:rsidRPr="00FC3BB7" w:rsidRDefault="0003271C" w:rsidP="00A01D72">
      <w:pPr>
        <w:tabs>
          <w:tab w:val="clear" w:pos="567"/>
        </w:tabs>
        <w:spacing w:line="240" w:lineRule="auto"/>
        <w:rPr>
          <w:szCs w:val="22"/>
        </w:rPr>
      </w:pPr>
    </w:p>
    <w:p w14:paraId="508F385E" w14:textId="7EC53F0E"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1</w:t>
      </w:r>
      <w:r w:rsidR="00C4633E" w:rsidRPr="00FC3BB7">
        <w:rPr>
          <w:b/>
          <w:szCs w:val="22"/>
        </w:rPr>
        <w:t>2</w:t>
      </w:r>
      <w:r w:rsidRPr="00FC3BB7">
        <w:rPr>
          <w:b/>
          <w:szCs w:val="22"/>
        </w:rPr>
        <w:t>.</w:t>
      </w:r>
      <w:r w:rsidRPr="00FC3BB7">
        <w:rPr>
          <w:b/>
          <w:szCs w:val="22"/>
        </w:rPr>
        <w:tab/>
        <w:t>VĀRDI “UZGLABĀT BĒRNIEM NEREDZAMĀ UN NEPIEEJAMĀ VIETĀ”</w:t>
      </w:r>
    </w:p>
    <w:p w14:paraId="21724B49" w14:textId="77777777" w:rsidR="0003271C" w:rsidRPr="00FC3BB7" w:rsidRDefault="0003271C" w:rsidP="00A01D72">
      <w:pPr>
        <w:tabs>
          <w:tab w:val="clear" w:pos="567"/>
        </w:tabs>
        <w:spacing w:line="240" w:lineRule="auto"/>
        <w:rPr>
          <w:szCs w:val="22"/>
        </w:rPr>
      </w:pPr>
    </w:p>
    <w:p w14:paraId="38BF00E4" w14:textId="77777777" w:rsidR="0003271C" w:rsidRPr="00FC3BB7" w:rsidRDefault="0003271C" w:rsidP="00A01D72">
      <w:pPr>
        <w:tabs>
          <w:tab w:val="clear" w:pos="567"/>
        </w:tabs>
        <w:spacing w:line="240" w:lineRule="auto"/>
        <w:rPr>
          <w:szCs w:val="22"/>
        </w:rPr>
      </w:pPr>
      <w:r w:rsidRPr="00FC3BB7">
        <w:rPr>
          <w:szCs w:val="22"/>
        </w:rPr>
        <w:t>Uzglabāt bērniem neredzamā un nepieejamā vietā.</w:t>
      </w:r>
    </w:p>
    <w:p w14:paraId="59C5FCE8" w14:textId="080DDF93" w:rsidR="00FF272D" w:rsidRPr="00FC3BB7" w:rsidRDefault="00FF272D" w:rsidP="00A01D72">
      <w:pPr>
        <w:tabs>
          <w:tab w:val="clear" w:pos="567"/>
        </w:tabs>
        <w:spacing w:line="240" w:lineRule="auto"/>
        <w:rPr>
          <w:szCs w:val="22"/>
        </w:rPr>
      </w:pPr>
    </w:p>
    <w:p w14:paraId="084B1478" w14:textId="570D303B" w:rsidR="0003271C" w:rsidRPr="00FC3BB7" w:rsidRDefault="0003271C" w:rsidP="00A01D72">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C3BB7">
        <w:rPr>
          <w:b/>
          <w:szCs w:val="22"/>
        </w:rPr>
        <w:t>1</w:t>
      </w:r>
      <w:r w:rsidR="00C4633E" w:rsidRPr="00FC3BB7">
        <w:rPr>
          <w:b/>
          <w:szCs w:val="22"/>
        </w:rPr>
        <w:t>3</w:t>
      </w:r>
      <w:r w:rsidRPr="00FC3BB7">
        <w:rPr>
          <w:b/>
          <w:szCs w:val="22"/>
        </w:rPr>
        <w:t>.</w:t>
      </w:r>
      <w:r w:rsidRPr="00FC3BB7">
        <w:rPr>
          <w:b/>
          <w:szCs w:val="22"/>
        </w:rPr>
        <w:tab/>
      </w:r>
      <w:r w:rsidR="00C4633E" w:rsidRPr="00FC3BB7">
        <w:rPr>
          <w:b/>
          <w:szCs w:val="22"/>
        </w:rPr>
        <w:t xml:space="preserve">TIRDZNIECĪBAS ATĻAUJAS TURĒTĀJS </w:t>
      </w:r>
    </w:p>
    <w:p w14:paraId="435CE37C" w14:textId="77777777" w:rsidR="005C130F" w:rsidRPr="00FC3BB7" w:rsidRDefault="005C130F" w:rsidP="00A01D72">
      <w:pPr>
        <w:tabs>
          <w:tab w:val="clear" w:pos="567"/>
        </w:tabs>
        <w:spacing w:line="240" w:lineRule="auto"/>
        <w:jc w:val="both"/>
        <w:rPr>
          <w:szCs w:val="22"/>
        </w:rPr>
      </w:pPr>
    </w:p>
    <w:p w14:paraId="5D8FE61C" w14:textId="30003534" w:rsidR="005C130F" w:rsidRPr="00FC3BB7" w:rsidRDefault="00014B9C" w:rsidP="00A01D72">
      <w:pPr>
        <w:tabs>
          <w:tab w:val="clear" w:pos="567"/>
        </w:tabs>
        <w:spacing w:line="240" w:lineRule="auto"/>
        <w:jc w:val="both"/>
        <w:rPr>
          <w:szCs w:val="22"/>
        </w:rPr>
      </w:pPr>
      <w:r>
        <w:rPr>
          <w:szCs w:val="22"/>
        </w:rPr>
        <w:t>B</w:t>
      </w:r>
      <w:r w:rsidR="008E1BB4" w:rsidRPr="00FC3BB7">
        <w:rPr>
          <w:szCs w:val="22"/>
        </w:rPr>
        <w:t>ela-</w:t>
      </w:r>
      <w:proofErr w:type="spellStart"/>
      <w:r w:rsidR="008E1BB4" w:rsidRPr="00FC3BB7">
        <w:rPr>
          <w:szCs w:val="22"/>
        </w:rPr>
        <w:t>pharm</w:t>
      </w:r>
      <w:proofErr w:type="spellEnd"/>
      <w:r w:rsidR="008E1BB4" w:rsidRPr="00FC3BB7">
        <w:rPr>
          <w:szCs w:val="22"/>
        </w:rPr>
        <w:t xml:space="preserve"> GmbH &amp; </w:t>
      </w:r>
      <w:proofErr w:type="spellStart"/>
      <w:r w:rsidR="008E1BB4" w:rsidRPr="00FC3BB7">
        <w:rPr>
          <w:szCs w:val="22"/>
        </w:rPr>
        <w:t>Co</w:t>
      </w:r>
      <w:proofErr w:type="spellEnd"/>
      <w:r w:rsidR="008E1BB4" w:rsidRPr="00FC3BB7">
        <w:rPr>
          <w:szCs w:val="22"/>
        </w:rPr>
        <w:t>. KG</w:t>
      </w:r>
    </w:p>
    <w:p w14:paraId="720FD820" w14:textId="77777777" w:rsidR="005C130F" w:rsidRPr="00FC3BB7" w:rsidRDefault="005C130F" w:rsidP="00A01D72">
      <w:pPr>
        <w:tabs>
          <w:tab w:val="clear" w:pos="567"/>
        </w:tabs>
        <w:spacing w:line="240" w:lineRule="auto"/>
        <w:rPr>
          <w:szCs w:val="22"/>
        </w:rPr>
      </w:pPr>
    </w:p>
    <w:p w14:paraId="64E344E0" w14:textId="03BFAFEE"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1</w:t>
      </w:r>
      <w:r w:rsidR="00C4633E" w:rsidRPr="00FC3BB7">
        <w:rPr>
          <w:b/>
          <w:szCs w:val="22"/>
        </w:rPr>
        <w:t>4</w:t>
      </w:r>
      <w:r w:rsidRPr="00FC3BB7">
        <w:rPr>
          <w:b/>
          <w:szCs w:val="22"/>
        </w:rPr>
        <w:t>.</w:t>
      </w:r>
      <w:r w:rsidRPr="00FC3BB7">
        <w:rPr>
          <w:b/>
          <w:szCs w:val="22"/>
        </w:rPr>
        <w:tab/>
      </w:r>
      <w:r w:rsidR="00C4633E" w:rsidRPr="00FC3BB7">
        <w:rPr>
          <w:b/>
          <w:szCs w:val="22"/>
        </w:rPr>
        <w:t>TIRDZNIECĪBAS ATĻAUJAS NUMURI</w:t>
      </w:r>
      <w:r w:rsidR="00C4633E" w:rsidRPr="00FC3BB7" w:rsidDel="00C4633E">
        <w:rPr>
          <w:b/>
          <w:szCs w:val="22"/>
        </w:rPr>
        <w:t xml:space="preserve"> </w:t>
      </w:r>
    </w:p>
    <w:p w14:paraId="7DD62BF3" w14:textId="77777777" w:rsidR="0003271C" w:rsidRPr="00FC3BB7" w:rsidRDefault="0003271C" w:rsidP="00A01D72">
      <w:pPr>
        <w:tabs>
          <w:tab w:val="clear" w:pos="567"/>
        </w:tabs>
        <w:spacing w:line="240" w:lineRule="auto"/>
        <w:rPr>
          <w:szCs w:val="22"/>
        </w:rPr>
      </w:pPr>
    </w:p>
    <w:p w14:paraId="1C60FCAB" w14:textId="6AF63D1A" w:rsidR="0003271C" w:rsidRPr="00FC3BB7" w:rsidRDefault="008E6D94" w:rsidP="00A01D72">
      <w:pPr>
        <w:tabs>
          <w:tab w:val="clear" w:pos="567"/>
        </w:tabs>
        <w:spacing w:line="240" w:lineRule="auto"/>
        <w:rPr>
          <w:szCs w:val="22"/>
        </w:rPr>
      </w:pPr>
      <w:r w:rsidRPr="00FC3BB7">
        <w:rPr>
          <w:szCs w:val="22"/>
        </w:rPr>
        <w:t>V/DCP/18/0037</w:t>
      </w:r>
    </w:p>
    <w:p w14:paraId="4FC9FB78" w14:textId="77777777" w:rsidR="0003271C" w:rsidRPr="00FC3BB7" w:rsidRDefault="0003271C" w:rsidP="00A01D72">
      <w:pPr>
        <w:tabs>
          <w:tab w:val="clear" w:pos="567"/>
        </w:tabs>
        <w:spacing w:line="240" w:lineRule="auto"/>
        <w:rPr>
          <w:szCs w:val="22"/>
        </w:rPr>
      </w:pPr>
    </w:p>
    <w:p w14:paraId="12C11226" w14:textId="2EF3A7FE" w:rsidR="0003271C" w:rsidRPr="00FC3BB7" w:rsidRDefault="0003271C"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1</w:t>
      </w:r>
      <w:r w:rsidR="00C4633E" w:rsidRPr="00FC3BB7">
        <w:rPr>
          <w:b/>
          <w:szCs w:val="22"/>
        </w:rPr>
        <w:t>5</w:t>
      </w:r>
      <w:r w:rsidRPr="00FC3BB7">
        <w:rPr>
          <w:b/>
          <w:szCs w:val="22"/>
        </w:rPr>
        <w:t>.</w:t>
      </w:r>
      <w:r w:rsidRPr="00FC3BB7">
        <w:rPr>
          <w:b/>
          <w:szCs w:val="22"/>
        </w:rPr>
        <w:tab/>
        <w:t>SĒRIJAS NUMURS</w:t>
      </w:r>
    </w:p>
    <w:p w14:paraId="13E1F055" w14:textId="77777777" w:rsidR="0003271C" w:rsidRPr="00FC3BB7" w:rsidRDefault="0003271C" w:rsidP="00A01D72">
      <w:pPr>
        <w:tabs>
          <w:tab w:val="clear" w:pos="567"/>
        </w:tabs>
        <w:spacing w:line="240" w:lineRule="auto"/>
        <w:rPr>
          <w:szCs w:val="22"/>
        </w:rPr>
      </w:pPr>
    </w:p>
    <w:p w14:paraId="78EF03BA" w14:textId="5480842E" w:rsidR="00C4633E" w:rsidRPr="00FC3BB7" w:rsidRDefault="0003271C" w:rsidP="00C4633E">
      <w:pPr>
        <w:tabs>
          <w:tab w:val="clear" w:pos="567"/>
        </w:tabs>
        <w:spacing w:line="240" w:lineRule="auto"/>
        <w:rPr>
          <w:szCs w:val="22"/>
        </w:rPr>
      </w:pPr>
      <w:proofErr w:type="spellStart"/>
      <w:r w:rsidRPr="00FC3BB7">
        <w:rPr>
          <w:szCs w:val="22"/>
        </w:rPr>
        <w:t>Lot</w:t>
      </w:r>
      <w:proofErr w:type="spellEnd"/>
      <w:r w:rsidR="008C0F41" w:rsidRPr="00FC3BB7">
        <w:rPr>
          <w:szCs w:val="22"/>
        </w:rPr>
        <w:t xml:space="preserve"> </w:t>
      </w:r>
      <w:r w:rsidR="00C4633E" w:rsidRPr="00FC3BB7">
        <w:rPr>
          <w:szCs w:val="22"/>
        </w:rPr>
        <w:t>{numurs}</w:t>
      </w:r>
    </w:p>
    <w:p w14:paraId="5DCDAD04" w14:textId="615BA86F" w:rsidR="00454EE3" w:rsidRPr="00FC3BB7" w:rsidRDefault="00454EE3" w:rsidP="00A01D72">
      <w:pPr>
        <w:tabs>
          <w:tab w:val="clear" w:pos="567"/>
        </w:tabs>
        <w:spacing w:line="240" w:lineRule="auto"/>
        <w:rPr>
          <w:szCs w:val="22"/>
        </w:rPr>
      </w:pPr>
    </w:p>
    <w:p w14:paraId="36735EE0" w14:textId="77777777" w:rsidR="0003271C" w:rsidRPr="00FC3BB7" w:rsidRDefault="00454EE3" w:rsidP="00A01D72">
      <w:pPr>
        <w:tabs>
          <w:tab w:val="clear" w:pos="567"/>
        </w:tabs>
        <w:spacing w:line="240" w:lineRule="auto"/>
        <w:rPr>
          <w:szCs w:val="22"/>
        </w:rPr>
      </w:pPr>
      <w:r w:rsidRPr="00FC3BB7">
        <w:rPr>
          <w:szCs w:val="22"/>
        </w:rPr>
        <w:br w:type="page"/>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54EE3" w:rsidRPr="00FC3BB7" w14:paraId="1AD87F85" w14:textId="77777777" w:rsidTr="001E5ED8">
        <w:trPr>
          <w:trHeight w:val="977"/>
        </w:trPr>
        <w:tc>
          <w:tcPr>
            <w:tcW w:w="9923" w:type="dxa"/>
            <w:tcBorders>
              <w:bottom w:val="single" w:sz="4" w:space="0" w:color="auto"/>
            </w:tcBorders>
          </w:tcPr>
          <w:p w14:paraId="6CDA67A5" w14:textId="4AB6FF57" w:rsidR="00454EE3" w:rsidRPr="00FC3BB7" w:rsidRDefault="008C0F41" w:rsidP="00A01D72">
            <w:pPr>
              <w:tabs>
                <w:tab w:val="clear" w:pos="567"/>
              </w:tabs>
              <w:spacing w:line="240" w:lineRule="auto"/>
              <w:rPr>
                <w:szCs w:val="22"/>
              </w:rPr>
            </w:pPr>
            <w:r w:rsidRPr="00FC3BB7">
              <w:rPr>
                <w:b/>
                <w:szCs w:val="22"/>
              </w:rPr>
              <w:lastRenderedPageBreak/>
              <w:t>UZ TIEŠĀ IEPAKOJUMA NORĀDĀMĀ INFORMĀCIJA</w:t>
            </w:r>
          </w:p>
          <w:p w14:paraId="48DA8D2B" w14:textId="77777777" w:rsidR="008C0F41" w:rsidRPr="00FC3BB7" w:rsidRDefault="008C0F41" w:rsidP="00A01D72">
            <w:pPr>
              <w:tabs>
                <w:tab w:val="clear" w:pos="567"/>
              </w:tabs>
              <w:spacing w:line="240" w:lineRule="auto"/>
              <w:rPr>
                <w:szCs w:val="22"/>
              </w:rPr>
            </w:pPr>
          </w:p>
          <w:p w14:paraId="11C7035B" w14:textId="6A96F73D" w:rsidR="00454EE3" w:rsidRPr="00FC3BB7" w:rsidRDefault="00454EE3" w:rsidP="00A01D72">
            <w:pPr>
              <w:tabs>
                <w:tab w:val="clear" w:pos="567"/>
              </w:tabs>
              <w:spacing w:line="240" w:lineRule="auto"/>
              <w:rPr>
                <w:szCs w:val="22"/>
              </w:rPr>
            </w:pPr>
            <w:r w:rsidRPr="00FC3BB7">
              <w:rPr>
                <w:b/>
                <w:szCs w:val="22"/>
              </w:rPr>
              <w:t xml:space="preserve">100 ml un 250 ml </w:t>
            </w:r>
            <w:r w:rsidR="00801556" w:rsidRPr="00FC3BB7">
              <w:rPr>
                <w:b/>
                <w:szCs w:val="22"/>
              </w:rPr>
              <w:t>flakoni</w:t>
            </w:r>
          </w:p>
        </w:tc>
      </w:tr>
    </w:tbl>
    <w:p w14:paraId="7EA0D366" w14:textId="77777777" w:rsidR="00454EE3" w:rsidRPr="00FC3BB7" w:rsidRDefault="00454EE3" w:rsidP="00A01D72">
      <w:pPr>
        <w:tabs>
          <w:tab w:val="clear" w:pos="567"/>
        </w:tabs>
        <w:spacing w:line="240" w:lineRule="auto"/>
        <w:rPr>
          <w:szCs w:val="22"/>
        </w:rPr>
      </w:pPr>
    </w:p>
    <w:p w14:paraId="7ADAF832" w14:textId="77777777" w:rsidR="00454EE3" w:rsidRPr="00FC3BB7" w:rsidRDefault="00454EE3"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1.</w:t>
      </w:r>
      <w:r w:rsidRPr="00FC3BB7">
        <w:rPr>
          <w:b/>
          <w:szCs w:val="22"/>
        </w:rPr>
        <w:tab/>
        <w:t>VETERINĀRO ZĀĻU NOSAUKUMS</w:t>
      </w:r>
    </w:p>
    <w:p w14:paraId="3D709804" w14:textId="77777777" w:rsidR="00454EE3" w:rsidRPr="00FC3BB7" w:rsidRDefault="00454EE3" w:rsidP="00A01D72">
      <w:pPr>
        <w:tabs>
          <w:tab w:val="clear" w:pos="567"/>
        </w:tabs>
        <w:spacing w:line="240" w:lineRule="auto"/>
        <w:rPr>
          <w:szCs w:val="22"/>
        </w:rPr>
      </w:pPr>
    </w:p>
    <w:p w14:paraId="5220AD96" w14:textId="52563BFF" w:rsidR="00DC0E84" w:rsidRPr="00FC3BB7" w:rsidRDefault="00DC0E84" w:rsidP="00D04B11">
      <w:pPr>
        <w:tabs>
          <w:tab w:val="clear" w:pos="567"/>
        </w:tabs>
        <w:spacing w:line="240" w:lineRule="auto"/>
        <w:jc w:val="both"/>
        <w:rPr>
          <w:szCs w:val="22"/>
        </w:rPr>
      </w:pPr>
      <w:proofErr w:type="spellStart"/>
      <w:r w:rsidRPr="00D04B11">
        <w:rPr>
          <w:bCs/>
          <w:szCs w:val="22"/>
        </w:rPr>
        <w:t>LidoBel</w:t>
      </w:r>
      <w:proofErr w:type="spellEnd"/>
      <w:r w:rsidRPr="00FC3BB7">
        <w:rPr>
          <w:szCs w:val="22"/>
        </w:rPr>
        <w:t xml:space="preserve"> 20 mg/ml šķīdums injekcijām </w:t>
      </w:r>
    </w:p>
    <w:p w14:paraId="2927E359" w14:textId="0393103A" w:rsidR="00C21332" w:rsidRPr="00FC3BB7" w:rsidRDefault="00C21332" w:rsidP="00A01D72">
      <w:pPr>
        <w:tabs>
          <w:tab w:val="clear" w:pos="567"/>
        </w:tabs>
        <w:spacing w:line="240" w:lineRule="auto"/>
        <w:rPr>
          <w:szCs w:val="22"/>
        </w:rPr>
      </w:pPr>
    </w:p>
    <w:p w14:paraId="553681AD" w14:textId="6629B329" w:rsidR="00454EE3" w:rsidRPr="00FC3BB7" w:rsidRDefault="00454EE3" w:rsidP="00A01D72">
      <w:pPr>
        <w:pBdr>
          <w:top w:val="single" w:sz="4" w:space="0"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2.</w:t>
      </w:r>
      <w:r w:rsidRPr="00FC3BB7">
        <w:rPr>
          <w:b/>
          <w:szCs w:val="22"/>
        </w:rPr>
        <w:tab/>
      </w:r>
      <w:r w:rsidR="008C0F41" w:rsidRPr="00FC3BB7">
        <w:rPr>
          <w:b/>
          <w:szCs w:val="22"/>
        </w:rPr>
        <w:t>INFORMĀCIJA PAR AKTĪVAJĀM VIELĀM</w:t>
      </w:r>
      <w:r w:rsidR="008C0F41" w:rsidRPr="00FC3BB7" w:rsidDel="008C0F41">
        <w:rPr>
          <w:b/>
          <w:szCs w:val="22"/>
        </w:rPr>
        <w:t xml:space="preserve"> </w:t>
      </w:r>
    </w:p>
    <w:p w14:paraId="2719ACD4" w14:textId="77777777" w:rsidR="00454EE3" w:rsidRPr="00FC3BB7" w:rsidRDefault="00454EE3" w:rsidP="00A01D72">
      <w:pPr>
        <w:tabs>
          <w:tab w:val="clear" w:pos="567"/>
        </w:tabs>
        <w:spacing w:line="240" w:lineRule="auto"/>
        <w:jc w:val="both"/>
        <w:rPr>
          <w:szCs w:val="22"/>
        </w:rPr>
      </w:pPr>
    </w:p>
    <w:p w14:paraId="1F0818D5" w14:textId="785F6DD6" w:rsidR="00454EE3" w:rsidRPr="00FC3BB7" w:rsidRDefault="00014B9C" w:rsidP="00A01D72">
      <w:pPr>
        <w:tabs>
          <w:tab w:val="clear" w:pos="567"/>
        </w:tabs>
        <w:spacing w:line="240" w:lineRule="auto"/>
        <w:jc w:val="both"/>
        <w:rPr>
          <w:szCs w:val="22"/>
        </w:rPr>
      </w:pPr>
      <w:r>
        <w:rPr>
          <w:szCs w:val="22"/>
        </w:rPr>
        <w:t>Katrs</w:t>
      </w:r>
      <w:r w:rsidRPr="00FC3BB7">
        <w:rPr>
          <w:szCs w:val="22"/>
        </w:rPr>
        <w:t xml:space="preserve"> </w:t>
      </w:r>
      <w:r w:rsidR="00454EE3" w:rsidRPr="00FC3BB7">
        <w:rPr>
          <w:szCs w:val="22"/>
        </w:rPr>
        <w:t>ml sa</w:t>
      </w:r>
      <w:r w:rsidR="00C21332" w:rsidRPr="00FC3BB7">
        <w:rPr>
          <w:szCs w:val="22"/>
        </w:rPr>
        <w:t>tur</w:t>
      </w:r>
      <w:r w:rsidR="00454EE3" w:rsidRPr="00FC3BB7">
        <w:rPr>
          <w:szCs w:val="22"/>
        </w:rPr>
        <w:t>:</w:t>
      </w:r>
    </w:p>
    <w:p w14:paraId="14AD78BA" w14:textId="77777777" w:rsidR="00454EE3" w:rsidRPr="00FC3BB7" w:rsidRDefault="00454EE3" w:rsidP="00A01D72">
      <w:pPr>
        <w:tabs>
          <w:tab w:val="clear" w:pos="567"/>
        </w:tabs>
        <w:spacing w:line="240" w:lineRule="auto"/>
        <w:jc w:val="both"/>
        <w:rPr>
          <w:szCs w:val="22"/>
        </w:rPr>
      </w:pPr>
    </w:p>
    <w:p w14:paraId="5DFD26C6" w14:textId="4817FA7D" w:rsidR="00454EE3" w:rsidRPr="00FC3BB7" w:rsidRDefault="00454EE3" w:rsidP="00A01D72">
      <w:pPr>
        <w:tabs>
          <w:tab w:val="clear" w:pos="567"/>
        </w:tabs>
        <w:spacing w:line="240" w:lineRule="auto"/>
        <w:jc w:val="both"/>
        <w:rPr>
          <w:b/>
          <w:szCs w:val="22"/>
        </w:rPr>
      </w:pPr>
      <w:r w:rsidRPr="00F55073">
        <w:rPr>
          <w:b/>
          <w:szCs w:val="22"/>
        </w:rPr>
        <w:t>Aktīvā</w:t>
      </w:r>
      <w:r w:rsidR="00014B9C" w:rsidRPr="00F55073">
        <w:rPr>
          <w:b/>
          <w:szCs w:val="22"/>
        </w:rPr>
        <w:t>s</w:t>
      </w:r>
      <w:r w:rsidRPr="00F55073">
        <w:rPr>
          <w:b/>
          <w:szCs w:val="22"/>
        </w:rPr>
        <w:t xml:space="preserve"> viela</w:t>
      </w:r>
      <w:r w:rsidR="00014B9C" w:rsidRPr="00F55073">
        <w:rPr>
          <w:b/>
          <w:szCs w:val="22"/>
        </w:rPr>
        <w:t>s</w:t>
      </w:r>
      <w:r w:rsidRPr="00F55073">
        <w:rPr>
          <w:b/>
          <w:szCs w:val="22"/>
        </w:rPr>
        <w:t>:</w:t>
      </w:r>
    </w:p>
    <w:p w14:paraId="53C56467" w14:textId="407E0715" w:rsidR="00454EE3" w:rsidRPr="00FC3BB7" w:rsidRDefault="00DC0E84" w:rsidP="00A01D72">
      <w:pPr>
        <w:tabs>
          <w:tab w:val="clear" w:pos="567"/>
        </w:tabs>
        <w:spacing w:line="240" w:lineRule="auto"/>
        <w:jc w:val="both"/>
        <w:rPr>
          <w:iCs/>
          <w:szCs w:val="22"/>
        </w:rPr>
      </w:pPr>
      <w:proofErr w:type="spellStart"/>
      <w:r w:rsidRPr="00FC3BB7">
        <w:rPr>
          <w:szCs w:val="22"/>
        </w:rPr>
        <w:t>Lidokaīna</w:t>
      </w:r>
      <w:proofErr w:type="spellEnd"/>
      <w:r w:rsidRPr="00FC3BB7">
        <w:rPr>
          <w:szCs w:val="22"/>
        </w:rPr>
        <w:t xml:space="preserve"> </w:t>
      </w:r>
      <w:proofErr w:type="spellStart"/>
      <w:r w:rsidRPr="00FC3BB7">
        <w:rPr>
          <w:szCs w:val="22"/>
        </w:rPr>
        <w:t>hidrohlorīds</w:t>
      </w:r>
      <w:proofErr w:type="spellEnd"/>
      <w:r w:rsidRPr="00FC3BB7">
        <w:rPr>
          <w:szCs w:val="22"/>
        </w:rPr>
        <w:t>:</w:t>
      </w:r>
      <w:r w:rsidRPr="00FC3BB7">
        <w:rPr>
          <w:szCs w:val="22"/>
        </w:rPr>
        <w:tab/>
      </w:r>
      <w:r w:rsidRPr="00FC3BB7">
        <w:rPr>
          <w:szCs w:val="22"/>
        </w:rPr>
        <w:tab/>
        <w:t>20</w:t>
      </w:r>
      <w:r w:rsidR="005F5D3B" w:rsidRPr="00FC3BB7">
        <w:rPr>
          <w:szCs w:val="22"/>
        </w:rPr>
        <w:t xml:space="preserve"> mg</w:t>
      </w:r>
    </w:p>
    <w:p w14:paraId="378DA7C4" w14:textId="683AEE7B" w:rsidR="00DC0E84" w:rsidRPr="00FC3BB7" w:rsidRDefault="00DC0E84" w:rsidP="00A01D72">
      <w:pPr>
        <w:tabs>
          <w:tab w:val="clear" w:pos="567"/>
        </w:tabs>
        <w:spacing w:line="240" w:lineRule="auto"/>
        <w:jc w:val="both"/>
        <w:rPr>
          <w:iCs/>
          <w:szCs w:val="22"/>
        </w:rPr>
      </w:pPr>
      <w:r w:rsidRPr="00FC3BB7">
        <w:rPr>
          <w:iCs/>
          <w:szCs w:val="22"/>
        </w:rPr>
        <w:t>(</w:t>
      </w:r>
      <w:r w:rsidR="00C21332" w:rsidRPr="00FC3BB7">
        <w:rPr>
          <w:iCs/>
          <w:szCs w:val="22"/>
        </w:rPr>
        <w:t xml:space="preserve">atbilst </w:t>
      </w:r>
      <w:proofErr w:type="spellStart"/>
      <w:r w:rsidRPr="00FC3BB7">
        <w:rPr>
          <w:iCs/>
          <w:szCs w:val="22"/>
        </w:rPr>
        <w:t>lidokaīnam</w:t>
      </w:r>
      <w:proofErr w:type="spellEnd"/>
      <w:r w:rsidRPr="00FC3BB7">
        <w:rPr>
          <w:iCs/>
          <w:szCs w:val="22"/>
        </w:rPr>
        <w:t>:</w:t>
      </w:r>
      <w:r w:rsidRPr="00FC3BB7">
        <w:rPr>
          <w:iCs/>
          <w:szCs w:val="22"/>
        </w:rPr>
        <w:tab/>
      </w:r>
      <w:r w:rsidR="009B7D47">
        <w:rPr>
          <w:iCs/>
          <w:szCs w:val="22"/>
        </w:rPr>
        <w:tab/>
      </w:r>
      <w:r w:rsidRPr="00FC3BB7">
        <w:rPr>
          <w:iCs/>
          <w:szCs w:val="22"/>
        </w:rPr>
        <w:t>16,23 mg)</w:t>
      </w:r>
    </w:p>
    <w:p w14:paraId="320D248E" w14:textId="6B92C919" w:rsidR="00C21332" w:rsidRPr="00FC3BB7" w:rsidRDefault="00C21332" w:rsidP="00A01D72">
      <w:pPr>
        <w:tabs>
          <w:tab w:val="clear" w:pos="567"/>
        </w:tabs>
        <w:spacing w:line="240" w:lineRule="auto"/>
        <w:rPr>
          <w:szCs w:val="22"/>
        </w:rPr>
      </w:pPr>
    </w:p>
    <w:p w14:paraId="204C7C9B" w14:textId="4BCAA232"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3</w:t>
      </w:r>
      <w:r w:rsidR="00454EE3" w:rsidRPr="00FC3BB7">
        <w:rPr>
          <w:b/>
          <w:szCs w:val="22"/>
        </w:rPr>
        <w:t>.</w:t>
      </w:r>
      <w:r w:rsidR="00454EE3" w:rsidRPr="00FC3BB7">
        <w:rPr>
          <w:b/>
          <w:szCs w:val="22"/>
        </w:rPr>
        <w:tab/>
        <w:t>MĒRĶSUGAS</w:t>
      </w:r>
    </w:p>
    <w:p w14:paraId="3154FD62" w14:textId="77777777" w:rsidR="00454EE3" w:rsidRPr="00FC3BB7" w:rsidRDefault="00454EE3" w:rsidP="00A01D72">
      <w:pPr>
        <w:tabs>
          <w:tab w:val="clear" w:pos="567"/>
        </w:tabs>
        <w:spacing w:line="240" w:lineRule="auto"/>
        <w:rPr>
          <w:szCs w:val="22"/>
        </w:rPr>
      </w:pPr>
    </w:p>
    <w:p w14:paraId="24895F7C" w14:textId="77777777" w:rsidR="00454EE3" w:rsidRPr="00FC3BB7" w:rsidRDefault="00454EE3" w:rsidP="00A01D72">
      <w:pPr>
        <w:tabs>
          <w:tab w:val="clear" w:pos="567"/>
        </w:tabs>
        <w:spacing w:line="240" w:lineRule="auto"/>
        <w:jc w:val="both"/>
        <w:rPr>
          <w:szCs w:val="22"/>
        </w:rPr>
      </w:pPr>
      <w:r w:rsidRPr="00D04B11">
        <w:rPr>
          <w:szCs w:val="22"/>
        </w:rPr>
        <w:t>Zirgi, suņi un kaķi.</w:t>
      </w:r>
    </w:p>
    <w:p w14:paraId="0D63C44B" w14:textId="77777777" w:rsidR="00454EE3" w:rsidRPr="00FC3BB7" w:rsidRDefault="00454EE3" w:rsidP="00A01D72">
      <w:pPr>
        <w:tabs>
          <w:tab w:val="clear" w:pos="567"/>
        </w:tabs>
        <w:spacing w:line="240" w:lineRule="auto"/>
        <w:rPr>
          <w:szCs w:val="22"/>
        </w:rPr>
      </w:pPr>
    </w:p>
    <w:p w14:paraId="476E1E34" w14:textId="1D8706C0"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4</w:t>
      </w:r>
      <w:r w:rsidR="00454EE3" w:rsidRPr="00FC3BB7">
        <w:rPr>
          <w:b/>
          <w:szCs w:val="22"/>
        </w:rPr>
        <w:t>.</w:t>
      </w:r>
      <w:r w:rsidR="00454EE3" w:rsidRPr="00FC3BB7">
        <w:rPr>
          <w:b/>
          <w:szCs w:val="22"/>
        </w:rPr>
        <w:tab/>
        <w:t>LIETOŠANAS VEID</w:t>
      </w:r>
      <w:r w:rsidRPr="00FC3BB7">
        <w:rPr>
          <w:b/>
          <w:szCs w:val="22"/>
        </w:rPr>
        <w:t>I</w:t>
      </w:r>
    </w:p>
    <w:p w14:paraId="0D27F9CC" w14:textId="77777777" w:rsidR="00883CE2" w:rsidRDefault="00883CE2" w:rsidP="00883CE2">
      <w:pPr>
        <w:tabs>
          <w:tab w:val="clear" w:pos="567"/>
        </w:tabs>
        <w:spacing w:line="240" w:lineRule="auto"/>
        <w:rPr>
          <w:szCs w:val="22"/>
        </w:rPr>
      </w:pPr>
    </w:p>
    <w:p w14:paraId="135E95A5" w14:textId="69DA149E" w:rsidR="00883CE2" w:rsidRPr="00FC3BB7" w:rsidRDefault="00883CE2" w:rsidP="00883CE2">
      <w:pPr>
        <w:tabs>
          <w:tab w:val="clear" w:pos="567"/>
        </w:tabs>
        <w:spacing w:line="240" w:lineRule="auto"/>
        <w:rPr>
          <w:szCs w:val="22"/>
        </w:rPr>
      </w:pPr>
      <w:r w:rsidRPr="00FC3BB7">
        <w:rPr>
          <w:szCs w:val="22"/>
        </w:rPr>
        <w:t>Pirms lietošanas izlasiet lietošanas instrukciju.</w:t>
      </w:r>
    </w:p>
    <w:p w14:paraId="21751B58" w14:textId="77777777" w:rsidR="008C0F41" w:rsidRPr="00FC3BB7" w:rsidRDefault="008C0F41" w:rsidP="008C0F41">
      <w:pPr>
        <w:tabs>
          <w:tab w:val="clear" w:pos="567"/>
        </w:tabs>
        <w:spacing w:line="240" w:lineRule="auto"/>
        <w:rPr>
          <w:szCs w:val="22"/>
        </w:rPr>
      </w:pPr>
    </w:p>
    <w:p w14:paraId="66898A21" w14:textId="100C3E31" w:rsidR="00454EE3" w:rsidRPr="00FC3BB7" w:rsidRDefault="008C0F41" w:rsidP="00A01D72">
      <w:pPr>
        <w:tabs>
          <w:tab w:val="clear" w:pos="567"/>
        </w:tabs>
        <w:spacing w:line="240" w:lineRule="auto"/>
        <w:rPr>
          <w:szCs w:val="22"/>
        </w:rPr>
      </w:pPr>
      <w:proofErr w:type="spellStart"/>
      <w:r w:rsidRPr="00F55073">
        <w:rPr>
          <w:szCs w:val="22"/>
        </w:rPr>
        <w:t>Subkutān</w:t>
      </w:r>
      <w:r w:rsidR="00F55073" w:rsidRPr="00D04B11">
        <w:rPr>
          <w:szCs w:val="22"/>
        </w:rPr>
        <w:t>ai</w:t>
      </w:r>
      <w:proofErr w:type="spellEnd"/>
      <w:r w:rsidRPr="00F55073">
        <w:rPr>
          <w:szCs w:val="22"/>
        </w:rPr>
        <w:t xml:space="preserve">, </w:t>
      </w:r>
      <w:proofErr w:type="spellStart"/>
      <w:r w:rsidRPr="00F55073">
        <w:rPr>
          <w:szCs w:val="22"/>
        </w:rPr>
        <w:t>intramuskul</w:t>
      </w:r>
      <w:r w:rsidR="00F55073" w:rsidRPr="00D04B11">
        <w:rPr>
          <w:szCs w:val="22"/>
        </w:rPr>
        <w:t>ai</w:t>
      </w:r>
      <w:proofErr w:type="spellEnd"/>
      <w:r w:rsidRPr="00F55073">
        <w:rPr>
          <w:szCs w:val="22"/>
        </w:rPr>
        <w:t xml:space="preserve"> vai </w:t>
      </w:r>
      <w:proofErr w:type="spellStart"/>
      <w:r w:rsidRPr="00F55073">
        <w:rPr>
          <w:szCs w:val="22"/>
        </w:rPr>
        <w:t>perineirāl</w:t>
      </w:r>
      <w:r w:rsidR="00F55073" w:rsidRPr="00D04B11">
        <w:rPr>
          <w:szCs w:val="22"/>
        </w:rPr>
        <w:t>ai</w:t>
      </w:r>
      <w:proofErr w:type="spellEnd"/>
      <w:r w:rsidRPr="00F55073">
        <w:rPr>
          <w:szCs w:val="22"/>
        </w:rPr>
        <w:t xml:space="preserve"> </w:t>
      </w:r>
      <w:r w:rsidR="00F55073" w:rsidRPr="00F55073">
        <w:rPr>
          <w:szCs w:val="22"/>
        </w:rPr>
        <w:t>lietošanai</w:t>
      </w:r>
      <w:r w:rsidRPr="00FC3BB7">
        <w:rPr>
          <w:szCs w:val="22"/>
        </w:rPr>
        <w:t xml:space="preserve"> vai lietošanai uz gļotādas.</w:t>
      </w:r>
    </w:p>
    <w:p w14:paraId="7D852136" w14:textId="77777777" w:rsidR="00C21332" w:rsidRPr="00FC3BB7" w:rsidRDefault="00C21332" w:rsidP="00A01D72">
      <w:pPr>
        <w:tabs>
          <w:tab w:val="clear" w:pos="567"/>
        </w:tabs>
        <w:spacing w:line="240" w:lineRule="auto"/>
        <w:rPr>
          <w:szCs w:val="22"/>
        </w:rPr>
      </w:pPr>
    </w:p>
    <w:p w14:paraId="4CFD87A1" w14:textId="4253E5CD"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5</w:t>
      </w:r>
      <w:r w:rsidR="00454EE3" w:rsidRPr="00FC3BB7">
        <w:rPr>
          <w:b/>
          <w:szCs w:val="22"/>
        </w:rPr>
        <w:t>.</w:t>
      </w:r>
      <w:r w:rsidR="00454EE3" w:rsidRPr="00FC3BB7">
        <w:rPr>
          <w:b/>
          <w:szCs w:val="22"/>
        </w:rPr>
        <w:tab/>
        <w:t>IEROBEŽOJUMU PERIODS</w:t>
      </w:r>
    </w:p>
    <w:p w14:paraId="3549136A" w14:textId="77777777" w:rsidR="00454EE3" w:rsidRPr="00FC3BB7" w:rsidRDefault="00454EE3" w:rsidP="00A01D72">
      <w:pPr>
        <w:tabs>
          <w:tab w:val="clear" w:pos="567"/>
        </w:tabs>
        <w:spacing w:line="240" w:lineRule="auto"/>
        <w:rPr>
          <w:szCs w:val="22"/>
        </w:rPr>
      </w:pPr>
    </w:p>
    <w:p w14:paraId="4F7AA0E0" w14:textId="27A3C423" w:rsidR="00454EE3" w:rsidRPr="00FC3BB7" w:rsidRDefault="00454EE3" w:rsidP="00A01D72">
      <w:pPr>
        <w:tabs>
          <w:tab w:val="clear" w:pos="567"/>
        </w:tabs>
        <w:spacing w:line="240" w:lineRule="auto"/>
        <w:rPr>
          <w:szCs w:val="22"/>
        </w:rPr>
      </w:pPr>
      <w:r w:rsidRPr="00FC3BB7">
        <w:rPr>
          <w:szCs w:val="22"/>
        </w:rPr>
        <w:t>Ierobežojumu period</w:t>
      </w:r>
      <w:r w:rsidR="00883CE2">
        <w:rPr>
          <w:szCs w:val="22"/>
        </w:rPr>
        <w:t>i</w:t>
      </w:r>
      <w:r w:rsidRPr="00FC3BB7">
        <w:rPr>
          <w:szCs w:val="22"/>
        </w:rPr>
        <w:t xml:space="preserve">: </w:t>
      </w:r>
    </w:p>
    <w:p w14:paraId="2E7A8346" w14:textId="77777777" w:rsidR="00454EE3" w:rsidRPr="00FC3BB7" w:rsidRDefault="00454EE3" w:rsidP="00A01D72">
      <w:pPr>
        <w:tabs>
          <w:tab w:val="clear" w:pos="567"/>
        </w:tabs>
        <w:spacing w:line="240" w:lineRule="auto"/>
        <w:jc w:val="both"/>
        <w:rPr>
          <w:szCs w:val="22"/>
          <w:u w:val="single"/>
        </w:rPr>
      </w:pPr>
      <w:r w:rsidRPr="00FC3BB7">
        <w:rPr>
          <w:szCs w:val="22"/>
          <w:u w:val="single"/>
        </w:rPr>
        <w:t>Zirgiem:</w:t>
      </w:r>
    </w:p>
    <w:p w14:paraId="2D0ADC5D" w14:textId="17508E26" w:rsidR="00454EE3" w:rsidRPr="00FC3BB7" w:rsidRDefault="00454EE3" w:rsidP="00A01D72">
      <w:pPr>
        <w:tabs>
          <w:tab w:val="clear" w:pos="567"/>
        </w:tabs>
        <w:spacing w:line="240" w:lineRule="auto"/>
        <w:jc w:val="both"/>
        <w:rPr>
          <w:szCs w:val="22"/>
        </w:rPr>
      </w:pPr>
      <w:r w:rsidRPr="00FC3BB7">
        <w:rPr>
          <w:szCs w:val="22"/>
        </w:rPr>
        <w:t>Gaļai un blakusproduktiem:</w:t>
      </w:r>
      <w:r w:rsidRPr="00FC3BB7">
        <w:rPr>
          <w:szCs w:val="22"/>
        </w:rPr>
        <w:tab/>
      </w:r>
      <w:r w:rsidRPr="00FC3BB7">
        <w:rPr>
          <w:szCs w:val="22"/>
        </w:rPr>
        <w:tab/>
        <w:t>5 dienas</w:t>
      </w:r>
      <w:r w:rsidR="00C21332" w:rsidRPr="00FC3BB7">
        <w:rPr>
          <w:szCs w:val="22"/>
        </w:rPr>
        <w:t>.</w:t>
      </w:r>
    </w:p>
    <w:p w14:paraId="14B49DA6" w14:textId="74C3E4A7" w:rsidR="00454EE3" w:rsidRPr="00FC3BB7" w:rsidRDefault="00454EE3" w:rsidP="00A01D72">
      <w:pPr>
        <w:tabs>
          <w:tab w:val="clear" w:pos="567"/>
        </w:tabs>
        <w:spacing w:line="240" w:lineRule="auto"/>
        <w:jc w:val="both"/>
        <w:rPr>
          <w:szCs w:val="22"/>
        </w:rPr>
      </w:pPr>
      <w:r w:rsidRPr="00FC3BB7">
        <w:rPr>
          <w:szCs w:val="22"/>
        </w:rPr>
        <w:t>Pienam:</w:t>
      </w:r>
      <w:r w:rsidRPr="00FC3BB7">
        <w:rPr>
          <w:szCs w:val="22"/>
        </w:rPr>
        <w:tab/>
      </w:r>
      <w:r w:rsidRPr="00FC3BB7">
        <w:rPr>
          <w:szCs w:val="22"/>
        </w:rPr>
        <w:tab/>
      </w:r>
      <w:r w:rsidRPr="00FC3BB7">
        <w:rPr>
          <w:szCs w:val="22"/>
        </w:rPr>
        <w:tab/>
      </w:r>
      <w:r w:rsidRPr="00FC3BB7">
        <w:rPr>
          <w:szCs w:val="22"/>
        </w:rPr>
        <w:tab/>
      </w:r>
      <w:r w:rsidR="00B109D6" w:rsidRPr="00FC3BB7">
        <w:rPr>
          <w:szCs w:val="22"/>
        </w:rPr>
        <w:tab/>
      </w:r>
      <w:r w:rsidRPr="00FC3BB7">
        <w:rPr>
          <w:szCs w:val="22"/>
        </w:rPr>
        <w:t>5 dienas</w:t>
      </w:r>
      <w:r w:rsidR="00C21332" w:rsidRPr="00FC3BB7">
        <w:rPr>
          <w:szCs w:val="22"/>
        </w:rPr>
        <w:t>.</w:t>
      </w:r>
    </w:p>
    <w:p w14:paraId="5ED235BF" w14:textId="77777777" w:rsidR="00C21332" w:rsidRPr="00FC3BB7" w:rsidRDefault="00C21332" w:rsidP="00A01D72">
      <w:pPr>
        <w:tabs>
          <w:tab w:val="clear" w:pos="567"/>
        </w:tabs>
        <w:spacing w:line="240" w:lineRule="auto"/>
        <w:rPr>
          <w:szCs w:val="22"/>
        </w:rPr>
      </w:pPr>
    </w:p>
    <w:p w14:paraId="341D6B8B" w14:textId="6C2DFE64"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C3BB7">
        <w:rPr>
          <w:b/>
          <w:szCs w:val="22"/>
        </w:rPr>
        <w:t>6</w:t>
      </w:r>
      <w:r w:rsidR="00454EE3" w:rsidRPr="00FC3BB7">
        <w:rPr>
          <w:b/>
          <w:szCs w:val="22"/>
        </w:rPr>
        <w:t>.</w:t>
      </w:r>
      <w:r w:rsidR="00454EE3" w:rsidRPr="00FC3BB7">
        <w:rPr>
          <w:b/>
          <w:szCs w:val="22"/>
        </w:rPr>
        <w:tab/>
        <w:t>DERĪGUMA TERMIŅŠ</w:t>
      </w:r>
    </w:p>
    <w:p w14:paraId="67B37C19" w14:textId="77777777" w:rsidR="00454EE3" w:rsidRPr="00FC3BB7" w:rsidRDefault="00454EE3" w:rsidP="00A01D72">
      <w:pPr>
        <w:tabs>
          <w:tab w:val="clear" w:pos="567"/>
        </w:tabs>
        <w:spacing w:line="240" w:lineRule="auto"/>
        <w:rPr>
          <w:szCs w:val="22"/>
        </w:rPr>
      </w:pPr>
    </w:p>
    <w:p w14:paraId="770ECB1C" w14:textId="77777777" w:rsidR="008C0F41" w:rsidRPr="00FC3BB7" w:rsidRDefault="008C0F41" w:rsidP="008C0F41">
      <w:pPr>
        <w:tabs>
          <w:tab w:val="clear" w:pos="567"/>
        </w:tabs>
        <w:spacing w:line="240" w:lineRule="auto"/>
        <w:rPr>
          <w:szCs w:val="22"/>
        </w:rPr>
      </w:pPr>
      <w:proofErr w:type="spellStart"/>
      <w:r w:rsidRPr="00FC3BB7">
        <w:rPr>
          <w:szCs w:val="22"/>
        </w:rPr>
        <w:t>Exp</w:t>
      </w:r>
      <w:proofErr w:type="spellEnd"/>
      <w:r w:rsidRPr="00FC3BB7">
        <w:rPr>
          <w:szCs w:val="22"/>
        </w:rPr>
        <w:t>. {mēnesis/gads}</w:t>
      </w:r>
    </w:p>
    <w:p w14:paraId="5F0DE08B" w14:textId="002B6631" w:rsidR="00454EE3" w:rsidRPr="00FC3BB7" w:rsidRDefault="00454EE3" w:rsidP="00A01D72">
      <w:pPr>
        <w:tabs>
          <w:tab w:val="clear" w:pos="567"/>
        </w:tabs>
        <w:spacing w:line="240" w:lineRule="auto"/>
        <w:jc w:val="both"/>
        <w:rPr>
          <w:szCs w:val="22"/>
        </w:rPr>
      </w:pPr>
      <w:r w:rsidRPr="00FC3BB7">
        <w:rPr>
          <w:szCs w:val="22"/>
        </w:rPr>
        <w:t>Derīguma termiņš pēc pirm</w:t>
      </w:r>
      <w:r w:rsidR="009F6B9C">
        <w:rPr>
          <w:szCs w:val="22"/>
        </w:rPr>
        <w:t>reizējas</w:t>
      </w:r>
      <w:r w:rsidRPr="00FC3BB7">
        <w:rPr>
          <w:szCs w:val="22"/>
        </w:rPr>
        <w:t xml:space="preserve"> tiešā iepakojuma atvēršanas: 28 dienas</w:t>
      </w:r>
      <w:r w:rsidR="00DC0E84" w:rsidRPr="00FC3BB7">
        <w:rPr>
          <w:szCs w:val="22"/>
        </w:rPr>
        <w:t>.</w:t>
      </w:r>
    </w:p>
    <w:p w14:paraId="326C1FB8" w14:textId="1BFC1C80" w:rsidR="00454EE3" w:rsidRPr="00FC3BB7" w:rsidRDefault="00454EE3" w:rsidP="00A01D72">
      <w:pPr>
        <w:tabs>
          <w:tab w:val="clear" w:pos="567"/>
        </w:tabs>
        <w:spacing w:line="240" w:lineRule="auto"/>
        <w:rPr>
          <w:szCs w:val="22"/>
        </w:rPr>
      </w:pPr>
      <w:r w:rsidRPr="00FC3BB7">
        <w:rPr>
          <w:szCs w:val="22"/>
        </w:rPr>
        <w:t>Pēc atvēršanas izlietot līdz…</w:t>
      </w:r>
    </w:p>
    <w:p w14:paraId="1D6EA71D" w14:textId="77777777" w:rsidR="00C21332" w:rsidRPr="00FC3BB7" w:rsidRDefault="00C21332" w:rsidP="00A01D72">
      <w:pPr>
        <w:tabs>
          <w:tab w:val="clear" w:pos="567"/>
        </w:tabs>
        <w:spacing w:line="240" w:lineRule="auto"/>
        <w:rPr>
          <w:szCs w:val="22"/>
        </w:rPr>
      </w:pPr>
    </w:p>
    <w:p w14:paraId="033B4309" w14:textId="31DE24E8"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7</w:t>
      </w:r>
      <w:r w:rsidR="00454EE3" w:rsidRPr="00FC3BB7">
        <w:rPr>
          <w:b/>
          <w:szCs w:val="22"/>
        </w:rPr>
        <w:t>.</w:t>
      </w:r>
      <w:r w:rsidR="00454EE3" w:rsidRPr="00FC3BB7">
        <w:rPr>
          <w:b/>
          <w:szCs w:val="22"/>
        </w:rPr>
        <w:tab/>
        <w:t>ĪPAŠI UZGLABĀŠANAS NOSACĪJUMI</w:t>
      </w:r>
    </w:p>
    <w:p w14:paraId="3B5AFB91" w14:textId="77777777" w:rsidR="009F6B9C" w:rsidRDefault="009F6B9C" w:rsidP="00A01D72">
      <w:pPr>
        <w:tabs>
          <w:tab w:val="clear" w:pos="567"/>
        </w:tabs>
        <w:spacing w:line="240" w:lineRule="auto"/>
        <w:rPr>
          <w:szCs w:val="22"/>
        </w:rPr>
      </w:pPr>
    </w:p>
    <w:p w14:paraId="21399EF3" w14:textId="77777777" w:rsidR="009F6B9C" w:rsidRPr="00FC3BB7" w:rsidRDefault="009F6B9C" w:rsidP="00A01D72">
      <w:pPr>
        <w:tabs>
          <w:tab w:val="clear" w:pos="567"/>
        </w:tabs>
        <w:spacing w:line="240" w:lineRule="auto"/>
        <w:rPr>
          <w:szCs w:val="22"/>
        </w:rPr>
      </w:pPr>
    </w:p>
    <w:p w14:paraId="295CF164" w14:textId="3D113EBB" w:rsidR="00C21332" w:rsidRPr="00FC3BB7" w:rsidRDefault="00C21332" w:rsidP="00A01D72">
      <w:pPr>
        <w:tabs>
          <w:tab w:val="clear" w:pos="567"/>
        </w:tabs>
        <w:spacing w:line="240" w:lineRule="auto"/>
        <w:rPr>
          <w:szCs w:val="22"/>
        </w:rPr>
      </w:pPr>
    </w:p>
    <w:p w14:paraId="6B980F75" w14:textId="5AA51388" w:rsidR="00454EE3" w:rsidRPr="00FC3BB7" w:rsidRDefault="008C0F41" w:rsidP="008C0F41">
      <w:pPr>
        <w:keepNext/>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8</w:t>
      </w:r>
      <w:r w:rsidR="00454EE3" w:rsidRPr="00FC3BB7">
        <w:rPr>
          <w:b/>
          <w:szCs w:val="22"/>
        </w:rPr>
        <w:t>.</w:t>
      </w:r>
      <w:r w:rsidR="00454EE3" w:rsidRPr="00FC3BB7">
        <w:rPr>
          <w:b/>
          <w:szCs w:val="22"/>
        </w:rPr>
        <w:tab/>
      </w:r>
      <w:r w:rsidRPr="00FC3BB7">
        <w:rPr>
          <w:b/>
          <w:szCs w:val="22"/>
        </w:rPr>
        <w:t>TIRDZNIECĪBAS ATĻAUJAS TURĒTĀJS</w:t>
      </w:r>
      <w:r w:rsidRPr="00FC3BB7" w:rsidDel="008C0F41">
        <w:rPr>
          <w:b/>
          <w:szCs w:val="22"/>
        </w:rPr>
        <w:t xml:space="preserve"> </w:t>
      </w:r>
    </w:p>
    <w:p w14:paraId="22C3133A" w14:textId="77777777" w:rsidR="008C0F41" w:rsidRPr="00FC3BB7" w:rsidRDefault="008C0F41" w:rsidP="00A01D72">
      <w:pPr>
        <w:tabs>
          <w:tab w:val="clear" w:pos="567"/>
        </w:tabs>
        <w:spacing w:line="240" w:lineRule="auto"/>
        <w:jc w:val="both"/>
        <w:rPr>
          <w:szCs w:val="22"/>
        </w:rPr>
      </w:pPr>
    </w:p>
    <w:p w14:paraId="4395E17B" w14:textId="09EB3AC0" w:rsidR="00454EE3" w:rsidRPr="00FC3BB7" w:rsidRDefault="00883CE2" w:rsidP="00A01D72">
      <w:pPr>
        <w:tabs>
          <w:tab w:val="clear" w:pos="567"/>
        </w:tabs>
        <w:spacing w:line="240" w:lineRule="auto"/>
        <w:jc w:val="both"/>
        <w:rPr>
          <w:szCs w:val="22"/>
        </w:rPr>
      </w:pPr>
      <w:r>
        <w:rPr>
          <w:szCs w:val="22"/>
        </w:rPr>
        <w:t>B</w:t>
      </w:r>
      <w:r w:rsidR="008E1BB4" w:rsidRPr="00FC3BB7">
        <w:rPr>
          <w:szCs w:val="22"/>
        </w:rPr>
        <w:t>ela-</w:t>
      </w:r>
      <w:proofErr w:type="spellStart"/>
      <w:r w:rsidR="008E1BB4" w:rsidRPr="00FC3BB7">
        <w:rPr>
          <w:szCs w:val="22"/>
        </w:rPr>
        <w:t>pharm</w:t>
      </w:r>
      <w:proofErr w:type="spellEnd"/>
      <w:r w:rsidR="008E1BB4" w:rsidRPr="00FC3BB7">
        <w:rPr>
          <w:szCs w:val="22"/>
        </w:rPr>
        <w:t xml:space="preserve"> GmbH &amp; </w:t>
      </w:r>
      <w:proofErr w:type="spellStart"/>
      <w:r w:rsidR="008E1BB4" w:rsidRPr="00FC3BB7">
        <w:rPr>
          <w:szCs w:val="22"/>
        </w:rPr>
        <w:t>Co</w:t>
      </w:r>
      <w:proofErr w:type="spellEnd"/>
      <w:r w:rsidR="008E1BB4" w:rsidRPr="00FC3BB7">
        <w:rPr>
          <w:szCs w:val="22"/>
        </w:rPr>
        <w:t>. KG</w:t>
      </w:r>
    </w:p>
    <w:p w14:paraId="64B948F0" w14:textId="79FCE822" w:rsidR="00454EE3" w:rsidRPr="00FC3BB7" w:rsidRDefault="00454EE3" w:rsidP="00A01D72">
      <w:pPr>
        <w:tabs>
          <w:tab w:val="clear" w:pos="567"/>
        </w:tabs>
        <w:spacing w:line="240" w:lineRule="auto"/>
        <w:rPr>
          <w:szCs w:val="22"/>
        </w:rPr>
      </w:pPr>
    </w:p>
    <w:p w14:paraId="33300B76" w14:textId="3760FDF0" w:rsidR="00454EE3" w:rsidRPr="00FC3BB7" w:rsidRDefault="008C0F41" w:rsidP="00A01D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FC3BB7">
        <w:rPr>
          <w:b/>
          <w:szCs w:val="22"/>
        </w:rPr>
        <w:t>9</w:t>
      </w:r>
      <w:r w:rsidR="00454EE3" w:rsidRPr="00FC3BB7">
        <w:rPr>
          <w:b/>
          <w:szCs w:val="22"/>
        </w:rPr>
        <w:t>.</w:t>
      </w:r>
      <w:r w:rsidR="00454EE3" w:rsidRPr="00FC3BB7">
        <w:rPr>
          <w:b/>
          <w:szCs w:val="22"/>
        </w:rPr>
        <w:tab/>
        <w:t>SĒRIJAS NUMURS</w:t>
      </w:r>
    </w:p>
    <w:p w14:paraId="55347366" w14:textId="77777777" w:rsidR="00454EE3" w:rsidRPr="00FC3BB7" w:rsidRDefault="00454EE3" w:rsidP="00A01D72">
      <w:pPr>
        <w:tabs>
          <w:tab w:val="clear" w:pos="567"/>
        </w:tabs>
        <w:spacing w:line="240" w:lineRule="auto"/>
        <w:rPr>
          <w:szCs w:val="22"/>
        </w:rPr>
      </w:pPr>
    </w:p>
    <w:p w14:paraId="583BFF79" w14:textId="1EFAA4E6" w:rsidR="00454EE3" w:rsidRPr="00FC3BB7" w:rsidRDefault="008C0F41" w:rsidP="00A01D72">
      <w:pPr>
        <w:tabs>
          <w:tab w:val="clear" w:pos="567"/>
        </w:tabs>
        <w:spacing w:line="240" w:lineRule="auto"/>
        <w:rPr>
          <w:szCs w:val="22"/>
        </w:rPr>
      </w:pPr>
      <w:proofErr w:type="spellStart"/>
      <w:r w:rsidRPr="00FC3BB7">
        <w:rPr>
          <w:szCs w:val="22"/>
        </w:rPr>
        <w:t>Lot</w:t>
      </w:r>
      <w:proofErr w:type="spellEnd"/>
      <w:r w:rsidRPr="00FC3BB7">
        <w:rPr>
          <w:szCs w:val="22"/>
        </w:rPr>
        <w:t xml:space="preserve"> {numurs}</w:t>
      </w:r>
    </w:p>
    <w:p w14:paraId="10C4A29F" w14:textId="77777777" w:rsidR="0003271C" w:rsidRPr="00FC3BB7" w:rsidRDefault="0003271C" w:rsidP="00A01D72">
      <w:pPr>
        <w:tabs>
          <w:tab w:val="clear" w:pos="567"/>
        </w:tabs>
        <w:spacing w:line="240" w:lineRule="auto"/>
        <w:rPr>
          <w:szCs w:val="22"/>
        </w:rPr>
      </w:pPr>
    </w:p>
    <w:p w14:paraId="629F632F" w14:textId="4EBF4CF3" w:rsidR="0003271C" w:rsidRPr="00FC3BB7" w:rsidRDefault="0003271C" w:rsidP="00A01D72">
      <w:pPr>
        <w:tabs>
          <w:tab w:val="clear" w:pos="567"/>
        </w:tabs>
        <w:spacing w:line="240" w:lineRule="auto"/>
        <w:rPr>
          <w:szCs w:val="22"/>
        </w:rPr>
      </w:pPr>
    </w:p>
    <w:p w14:paraId="1BF7E391" w14:textId="0FE1EAA0" w:rsidR="00A01D72" w:rsidRPr="00FC3BB7" w:rsidRDefault="00A01D72" w:rsidP="00A01D72">
      <w:pPr>
        <w:tabs>
          <w:tab w:val="clear" w:pos="567"/>
        </w:tabs>
        <w:spacing w:line="240" w:lineRule="auto"/>
        <w:rPr>
          <w:szCs w:val="22"/>
        </w:rPr>
      </w:pPr>
    </w:p>
    <w:p w14:paraId="68F2B166" w14:textId="418C7583" w:rsidR="00A01D72" w:rsidRPr="00FC3BB7" w:rsidRDefault="00A01D72" w:rsidP="00A01D72">
      <w:pPr>
        <w:tabs>
          <w:tab w:val="clear" w:pos="567"/>
        </w:tabs>
        <w:spacing w:line="240" w:lineRule="auto"/>
        <w:rPr>
          <w:szCs w:val="22"/>
        </w:rPr>
      </w:pPr>
    </w:p>
    <w:p w14:paraId="44850C2A" w14:textId="3F307E7A" w:rsidR="00A01D72" w:rsidRPr="00FC3BB7" w:rsidRDefault="00A01D72" w:rsidP="00A01D72">
      <w:pPr>
        <w:tabs>
          <w:tab w:val="clear" w:pos="567"/>
        </w:tabs>
        <w:spacing w:line="240" w:lineRule="auto"/>
        <w:rPr>
          <w:szCs w:val="22"/>
        </w:rPr>
      </w:pPr>
    </w:p>
    <w:p w14:paraId="4270D248" w14:textId="7D3FE453" w:rsidR="00A01D72" w:rsidRPr="00FC3BB7" w:rsidRDefault="00A01D72" w:rsidP="00A01D72">
      <w:pPr>
        <w:tabs>
          <w:tab w:val="clear" w:pos="567"/>
        </w:tabs>
        <w:spacing w:line="240" w:lineRule="auto"/>
        <w:rPr>
          <w:szCs w:val="22"/>
        </w:rPr>
      </w:pPr>
    </w:p>
    <w:p w14:paraId="172751FF" w14:textId="5A815144" w:rsidR="00A01D72" w:rsidRPr="00FC3BB7" w:rsidRDefault="00A01D72" w:rsidP="00A01D72">
      <w:pPr>
        <w:tabs>
          <w:tab w:val="clear" w:pos="567"/>
        </w:tabs>
        <w:spacing w:line="240" w:lineRule="auto"/>
        <w:rPr>
          <w:szCs w:val="22"/>
        </w:rPr>
      </w:pPr>
    </w:p>
    <w:p w14:paraId="2E178F4C" w14:textId="58E1182C" w:rsidR="00A01D72" w:rsidRPr="00FC3BB7" w:rsidRDefault="00A01D72" w:rsidP="00A01D72">
      <w:pPr>
        <w:tabs>
          <w:tab w:val="clear" w:pos="567"/>
        </w:tabs>
        <w:spacing w:line="240" w:lineRule="auto"/>
        <w:rPr>
          <w:szCs w:val="22"/>
        </w:rPr>
      </w:pPr>
    </w:p>
    <w:p w14:paraId="4E69275A" w14:textId="33177998" w:rsidR="00A01D72" w:rsidRPr="00FC3BB7" w:rsidRDefault="00A01D72" w:rsidP="00A01D72">
      <w:pPr>
        <w:tabs>
          <w:tab w:val="clear" w:pos="567"/>
        </w:tabs>
        <w:spacing w:line="240" w:lineRule="auto"/>
        <w:rPr>
          <w:szCs w:val="22"/>
        </w:rPr>
      </w:pPr>
    </w:p>
    <w:p w14:paraId="26A08427" w14:textId="76FA8E07" w:rsidR="00A01D72" w:rsidRPr="00FC3BB7" w:rsidRDefault="00A01D72" w:rsidP="00A01D72">
      <w:pPr>
        <w:tabs>
          <w:tab w:val="clear" w:pos="567"/>
        </w:tabs>
        <w:spacing w:line="240" w:lineRule="auto"/>
        <w:rPr>
          <w:szCs w:val="22"/>
        </w:rPr>
      </w:pPr>
    </w:p>
    <w:p w14:paraId="052795C9" w14:textId="5AAA0195" w:rsidR="00A01D72" w:rsidRPr="00FC3BB7" w:rsidRDefault="00A01D72" w:rsidP="00A01D72">
      <w:pPr>
        <w:tabs>
          <w:tab w:val="clear" w:pos="567"/>
        </w:tabs>
        <w:spacing w:line="240" w:lineRule="auto"/>
        <w:rPr>
          <w:szCs w:val="22"/>
        </w:rPr>
      </w:pPr>
    </w:p>
    <w:p w14:paraId="470B887F" w14:textId="20804209" w:rsidR="00A01D72" w:rsidRPr="00FC3BB7" w:rsidRDefault="00A01D72" w:rsidP="00A01D72">
      <w:pPr>
        <w:tabs>
          <w:tab w:val="clear" w:pos="567"/>
        </w:tabs>
        <w:spacing w:line="240" w:lineRule="auto"/>
        <w:rPr>
          <w:szCs w:val="22"/>
        </w:rPr>
      </w:pPr>
    </w:p>
    <w:p w14:paraId="73721B33" w14:textId="7B8A5BC0" w:rsidR="00A01D72" w:rsidRPr="00FC3BB7" w:rsidRDefault="00A01D72" w:rsidP="00A01D72">
      <w:pPr>
        <w:tabs>
          <w:tab w:val="clear" w:pos="567"/>
        </w:tabs>
        <w:spacing w:line="240" w:lineRule="auto"/>
        <w:rPr>
          <w:szCs w:val="22"/>
        </w:rPr>
      </w:pPr>
    </w:p>
    <w:p w14:paraId="05EEC812" w14:textId="347DFCA2" w:rsidR="00A01D72" w:rsidRPr="00FC3BB7" w:rsidRDefault="00A01D72" w:rsidP="00A01D72">
      <w:pPr>
        <w:tabs>
          <w:tab w:val="clear" w:pos="567"/>
        </w:tabs>
        <w:spacing w:line="240" w:lineRule="auto"/>
        <w:rPr>
          <w:szCs w:val="22"/>
        </w:rPr>
      </w:pPr>
    </w:p>
    <w:p w14:paraId="60519F20" w14:textId="36528B62" w:rsidR="00A01D72" w:rsidRPr="00FC3BB7" w:rsidRDefault="00A01D72" w:rsidP="00A01D72">
      <w:pPr>
        <w:tabs>
          <w:tab w:val="clear" w:pos="567"/>
        </w:tabs>
        <w:spacing w:line="240" w:lineRule="auto"/>
        <w:rPr>
          <w:szCs w:val="22"/>
        </w:rPr>
      </w:pPr>
    </w:p>
    <w:p w14:paraId="17B9F2A4" w14:textId="7C141483" w:rsidR="00A01D72" w:rsidRPr="00FC3BB7" w:rsidRDefault="00A01D72" w:rsidP="00A01D72">
      <w:pPr>
        <w:tabs>
          <w:tab w:val="clear" w:pos="567"/>
        </w:tabs>
        <w:spacing w:line="240" w:lineRule="auto"/>
        <w:rPr>
          <w:szCs w:val="22"/>
        </w:rPr>
      </w:pPr>
    </w:p>
    <w:p w14:paraId="2963E5B8" w14:textId="78708EB2" w:rsidR="008C0F41" w:rsidRPr="00FC3BB7" w:rsidRDefault="008C0F41" w:rsidP="00A01D72">
      <w:pPr>
        <w:tabs>
          <w:tab w:val="clear" w:pos="567"/>
        </w:tabs>
        <w:spacing w:line="240" w:lineRule="auto"/>
        <w:rPr>
          <w:szCs w:val="22"/>
        </w:rPr>
      </w:pPr>
    </w:p>
    <w:p w14:paraId="111F2E1D" w14:textId="7438D44A" w:rsidR="008C0F41" w:rsidRPr="00FC3BB7" w:rsidRDefault="008C0F41" w:rsidP="00A01D72">
      <w:pPr>
        <w:tabs>
          <w:tab w:val="clear" w:pos="567"/>
        </w:tabs>
        <w:spacing w:line="240" w:lineRule="auto"/>
        <w:rPr>
          <w:szCs w:val="22"/>
        </w:rPr>
      </w:pPr>
    </w:p>
    <w:p w14:paraId="43351F35" w14:textId="67FB05B3" w:rsidR="008C0F41" w:rsidRPr="00FC3BB7" w:rsidRDefault="008C0F41" w:rsidP="00A01D72">
      <w:pPr>
        <w:tabs>
          <w:tab w:val="clear" w:pos="567"/>
        </w:tabs>
        <w:spacing w:line="240" w:lineRule="auto"/>
        <w:rPr>
          <w:szCs w:val="22"/>
        </w:rPr>
      </w:pPr>
    </w:p>
    <w:p w14:paraId="24168EE1" w14:textId="107401F7" w:rsidR="008C0F41" w:rsidRPr="00FC3BB7" w:rsidRDefault="008C0F41" w:rsidP="00A01D72">
      <w:pPr>
        <w:tabs>
          <w:tab w:val="clear" w:pos="567"/>
        </w:tabs>
        <w:spacing w:line="240" w:lineRule="auto"/>
        <w:rPr>
          <w:szCs w:val="22"/>
        </w:rPr>
      </w:pPr>
    </w:p>
    <w:p w14:paraId="4D7C2B5C" w14:textId="2F983EF7" w:rsidR="008C0F41" w:rsidRPr="00FC3BB7" w:rsidRDefault="008C0F41" w:rsidP="00A01D72">
      <w:pPr>
        <w:tabs>
          <w:tab w:val="clear" w:pos="567"/>
        </w:tabs>
        <w:spacing w:line="240" w:lineRule="auto"/>
        <w:rPr>
          <w:szCs w:val="22"/>
        </w:rPr>
      </w:pPr>
    </w:p>
    <w:p w14:paraId="7EB45BB3" w14:textId="682ED74A" w:rsidR="008C0F41" w:rsidRPr="00FC3BB7" w:rsidRDefault="008C0F41" w:rsidP="00A01D72">
      <w:pPr>
        <w:tabs>
          <w:tab w:val="clear" w:pos="567"/>
        </w:tabs>
        <w:spacing w:line="240" w:lineRule="auto"/>
        <w:rPr>
          <w:szCs w:val="22"/>
        </w:rPr>
      </w:pPr>
    </w:p>
    <w:p w14:paraId="6806160F" w14:textId="4C893808" w:rsidR="008C0F41" w:rsidRPr="00FC3BB7" w:rsidRDefault="008C0F41" w:rsidP="00A01D72">
      <w:pPr>
        <w:tabs>
          <w:tab w:val="clear" w:pos="567"/>
        </w:tabs>
        <w:spacing w:line="240" w:lineRule="auto"/>
        <w:rPr>
          <w:szCs w:val="22"/>
        </w:rPr>
      </w:pPr>
    </w:p>
    <w:p w14:paraId="47376B0A" w14:textId="34123A32" w:rsidR="008C0F41" w:rsidRPr="00FC3BB7" w:rsidRDefault="008C0F41" w:rsidP="00A01D72">
      <w:pPr>
        <w:tabs>
          <w:tab w:val="clear" w:pos="567"/>
        </w:tabs>
        <w:spacing w:line="240" w:lineRule="auto"/>
        <w:rPr>
          <w:szCs w:val="22"/>
        </w:rPr>
      </w:pPr>
    </w:p>
    <w:p w14:paraId="3A4F68A8" w14:textId="136EBC5E" w:rsidR="008C0F41" w:rsidRPr="00FC3BB7" w:rsidRDefault="008C0F41" w:rsidP="00A01D72">
      <w:pPr>
        <w:tabs>
          <w:tab w:val="clear" w:pos="567"/>
        </w:tabs>
        <w:spacing w:line="240" w:lineRule="auto"/>
        <w:rPr>
          <w:szCs w:val="22"/>
        </w:rPr>
      </w:pPr>
    </w:p>
    <w:p w14:paraId="1A3D12A1" w14:textId="340071F9" w:rsidR="008C0F41" w:rsidRPr="00FC3BB7" w:rsidRDefault="008C0F41" w:rsidP="00A01D72">
      <w:pPr>
        <w:tabs>
          <w:tab w:val="clear" w:pos="567"/>
        </w:tabs>
        <w:spacing w:line="240" w:lineRule="auto"/>
        <w:rPr>
          <w:szCs w:val="22"/>
        </w:rPr>
      </w:pPr>
    </w:p>
    <w:p w14:paraId="10211BE0" w14:textId="61371F9D" w:rsidR="008C0F41" w:rsidRPr="00FC3BB7" w:rsidRDefault="008C0F41" w:rsidP="00A01D72">
      <w:pPr>
        <w:tabs>
          <w:tab w:val="clear" w:pos="567"/>
        </w:tabs>
        <w:spacing w:line="240" w:lineRule="auto"/>
        <w:rPr>
          <w:szCs w:val="22"/>
        </w:rPr>
      </w:pPr>
    </w:p>
    <w:p w14:paraId="1AC4AF91" w14:textId="77777777" w:rsidR="008C0F41" w:rsidRPr="00FC3BB7" w:rsidRDefault="008C0F41" w:rsidP="00A01D72">
      <w:pPr>
        <w:tabs>
          <w:tab w:val="clear" w:pos="567"/>
        </w:tabs>
        <w:spacing w:line="240" w:lineRule="auto"/>
        <w:rPr>
          <w:szCs w:val="22"/>
        </w:rPr>
      </w:pPr>
    </w:p>
    <w:p w14:paraId="76653C69" w14:textId="24CB82CE" w:rsidR="00A01D72" w:rsidRPr="00FC3BB7" w:rsidRDefault="00A01D72" w:rsidP="00A01D72">
      <w:pPr>
        <w:tabs>
          <w:tab w:val="clear" w:pos="567"/>
        </w:tabs>
        <w:spacing w:line="240" w:lineRule="auto"/>
        <w:rPr>
          <w:szCs w:val="22"/>
        </w:rPr>
      </w:pPr>
    </w:p>
    <w:p w14:paraId="2E65D9A6" w14:textId="145B93B8" w:rsidR="00A01D72" w:rsidRPr="00FC3BB7" w:rsidRDefault="00A01D72" w:rsidP="00A01D72">
      <w:pPr>
        <w:tabs>
          <w:tab w:val="clear" w:pos="567"/>
        </w:tabs>
        <w:spacing w:line="240" w:lineRule="auto"/>
        <w:rPr>
          <w:szCs w:val="22"/>
        </w:rPr>
      </w:pPr>
    </w:p>
    <w:p w14:paraId="183EA83A" w14:textId="36C87D42" w:rsidR="00A01D72" w:rsidRPr="00FC3BB7" w:rsidRDefault="00A01D72" w:rsidP="00A01D72">
      <w:pPr>
        <w:tabs>
          <w:tab w:val="clear" w:pos="567"/>
        </w:tabs>
        <w:spacing w:line="240" w:lineRule="auto"/>
        <w:rPr>
          <w:szCs w:val="22"/>
        </w:rPr>
      </w:pPr>
    </w:p>
    <w:p w14:paraId="55EABF48" w14:textId="3A9F7237" w:rsidR="008C0F41" w:rsidRPr="00D04B11" w:rsidRDefault="008C0F41" w:rsidP="00D04B11">
      <w:pPr>
        <w:pStyle w:val="ListParagraph"/>
        <w:numPr>
          <w:ilvl w:val="0"/>
          <w:numId w:val="40"/>
        </w:numPr>
        <w:tabs>
          <w:tab w:val="clear" w:pos="567"/>
        </w:tabs>
        <w:spacing w:line="240" w:lineRule="auto"/>
        <w:jc w:val="center"/>
        <w:rPr>
          <w:b/>
          <w:szCs w:val="22"/>
        </w:rPr>
      </w:pPr>
      <w:r w:rsidRPr="00D04B11">
        <w:rPr>
          <w:b/>
          <w:szCs w:val="22"/>
        </w:rPr>
        <w:t>LIETOŠANAS INSTRUKCIJA</w:t>
      </w:r>
    </w:p>
    <w:p w14:paraId="447A0BB1" w14:textId="191F606B" w:rsidR="00A01D72" w:rsidRPr="00FC3BB7" w:rsidRDefault="00A01D72" w:rsidP="00A01D72">
      <w:pPr>
        <w:tabs>
          <w:tab w:val="clear" w:pos="567"/>
        </w:tabs>
        <w:spacing w:line="240" w:lineRule="auto"/>
        <w:rPr>
          <w:szCs w:val="22"/>
        </w:rPr>
      </w:pPr>
    </w:p>
    <w:p w14:paraId="63C2978D" w14:textId="3B3CDC48" w:rsidR="00A01D72" w:rsidRPr="00FC3BB7" w:rsidRDefault="00A01D72" w:rsidP="00A01D72">
      <w:pPr>
        <w:tabs>
          <w:tab w:val="clear" w:pos="567"/>
        </w:tabs>
        <w:spacing w:line="240" w:lineRule="auto"/>
        <w:rPr>
          <w:szCs w:val="22"/>
        </w:rPr>
      </w:pPr>
    </w:p>
    <w:p w14:paraId="28DB8AC1" w14:textId="0966C45D" w:rsidR="00A01D72" w:rsidRPr="00FC3BB7" w:rsidRDefault="00A01D72" w:rsidP="00A01D72">
      <w:pPr>
        <w:tabs>
          <w:tab w:val="clear" w:pos="567"/>
        </w:tabs>
        <w:spacing w:line="240" w:lineRule="auto"/>
        <w:rPr>
          <w:szCs w:val="22"/>
        </w:rPr>
      </w:pPr>
    </w:p>
    <w:p w14:paraId="6A11BD55" w14:textId="069005E0" w:rsidR="00A01D72" w:rsidRPr="00FC3BB7" w:rsidRDefault="00A01D72" w:rsidP="00A01D72">
      <w:pPr>
        <w:tabs>
          <w:tab w:val="clear" w:pos="567"/>
        </w:tabs>
        <w:spacing w:line="240" w:lineRule="auto"/>
        <w:rPr>
          <w:szCs w:val="22"/>
        </w:rPr>
      </w:pPr>
    </w:p>
    <w:p w14:paraId="5E3E1EB1" w14:textId="102C4E9C" w:rsidR="008C0F41" w:rsidRPr="00FC3BB7" w:rsidRDefault="008C0F41" w:rsidP="00A01D72">
      <w:pPr>
        <w:tabs>
          <w:tab w:val="clear" w:pos="567"/>
        </w:tabs>
        <w:spacing w:line="240" w:lineRule="auto"/>
        <w:rPr>
          <w:szCs w:val="22"/>
        </w:rPr>
      </w:pPr>
    </w:p>
    <w:p w14:paraId="0ED07624" w14:textId="6E50F0C8" w:rsidR="008C0F41" w:rsidRPr="00FC3BB7" w:rsidRDefault="008C0F41" w:rsidP="00A01D72">
      <w:pPr>
        <w:tabs>
          <w:tab w:val="clear" w:pos="567"/>
        </w:tabs>
        <w:spacing w:line="240" w:lineRule="auto"/>
        <w:rPr>
          <w:szCs w:val="22"/>
        </w:rPr>
      </w:pPr>
    </w:p>
    <w:p w14:paraId="32322138" w14:textId="48311EDC" w:rsidR="008C0F41" w:rsidRPr="00FC3BB7" w:rsidRDefault="008C0F41" w:rsidP="00A01D72">
      <w:pPr>
        <w:tabs>
          <w:tab w:val="clear" w:pos="567"/>
        </w:tabs>
        <w:spacing w:line="240" w:lineRule="auto"/>
        <w:rPr>
          <w:szCs w:val="22"/>
        </w:rPr>
      </w:pPr>
    </w:p>
    <w:p w14:paraId="1F79BCA2" w14:textId="1C465D1C" w:rsidR="008C0F41" w:rsidRPr="00FC3BB7" w:rsidRDefault="008C0F41" w:rsidP="00A01D72">
      <w:pPr>
        <w:tabs>
          <w:tab w:val="clear" w:pos="567"/>
        </w:tabs>
        <w:spacing w:line="240" w:lineRule="auto"/>
        <w:rPr>
          <w:szCs w:val="22"/>
        </w:rPr>
      </w:pPr>
    </w:p>
    <w:p w14:paraId="526EAEDF" w14:textId="7B378796" w:rsidR="008C0F41" w:rsidRPr="00FC3BB7" w:rsidRDefault="008C0F41" w:rsidP="00A01D72">
      <w:pPr>
        <w:tabs>
          <w:tab w:val="clear" w:pos="567"/>
        </w:tabs>
        <w:spacing w:line="240" w:lineRule="auto"/>
        <w:rPr>
          <w:szCs w:val="22"/>
        </w:rPr>
      </w:pPr>
    </w:p>
    <w:p w14:paraId="1C5978E2" w14:textId="2F7F4574" w:rsidR="008C0F41" w:rsidRPr="00FC3BB7" w:rsidRDefault="008C0F41" w:rsidP="00A01D72">
      <w:pPr>
        <w:tabs>
          <w:tab w:val="clear" w:pos="567"/>
        </w:tabs>
        <w:spacing w:line="240" w:lineRule="auto"/>
        <w:rPr>
          <w:szCs w:val="22"/>
        </w:rPr>
      </w:pPr>
    </w:p>
    <w:p w14:paraId="40983454" w14:textId="2A1C5568" w:rsidR="008C0F41" w:rsidRPr="00FC3BB7" w:rsidRDefault="008C0F41" w:rsidP="00A01D72">
      <w:pPr>
        <w:tabs>
          <w:tab w:val="clear" w:pos="567"/>
        </w:tabs>
        <w:spacing w:line="240" w:lineRule="auto"/>
        <w:rPr>
          <w:szCs w:val="22"/>
        </w:rPr>
      </w:pPr>
    </w:p>
    <w:p w14:paraId="1C0536EC" w14:textId="0F18C1CC" w:rsidR="008C0F41" w:rsidRPr="00FC3BB7" w:rsidRDefault="008C0F41" w:rsidP="00A01D72">
      <w:pPr>
        <w:tabs>
          <w:tab w:val="clear" w:pos="567"/>
        </w:tabs>
        <w:spacing w:line="240" w:lineRule="auto"/>
        <w:rPr>
          <w:szCs w:val="22"/>
        </w:rPr>
      </w:pPr>
    </w:p>
    <w:p w14:paraId="43CF5C37" w14:textId="05119129" w:rsidR="008C0F41" w:rsidRPr="00FC3BB7" w:rsidRDefault="008C0F41" w:rsidP="00A01D72">
      <w:pPr>
        <w:tabs>
          <w:tab w:val="clear" w:pos="567"/>
        </w:tabs>
        <w:spacing w:line="240" w:lineRule="auto"/>
        <w:rPr>
          <w:szCs w:val="22"/>
        </w:rPr>
      </w:pPr>
    </w:p>
    <w:p w14:paraId="0DFA89F2" w14:textId="5F8AB74B" w:rsidR="008C0F41" w:rsidRPr="00FC3BB7" w:rsidRDefault="008C0F41" w:rsidP="00A01D72">
      <w:pPr>
        <w:tabs>
          <w:tab w:val="clear" w:pos="567"/>
        </w:tabs>
        <w:spacing w:line="240" w:lineRule="auto"/>
        <w:rPr>
          <w:szCs w:val="22"/>
        </w:rPr>
      </w:pPr>
    </w:p>
    <w:p w14:paraId="67A6A2CB" w14:textId="7EC02AD2" w:rsidR="008C0F41" w:rsidRPr="00FC3BB7" w:rsidRDefault="008C0F41" w:rsidP="00A01D72">
      <w:pPr>
        <w:tabs>
          <w:tab w:val="clear" w:pos="567"/>
        </w:tabs>
        <w:spacing w:line="240" w:lineRule="auto"/>
        <w:rPr>
          <w:szCs w:val="22"/>
        </w:rPr>
      </w:pPr>
    </w:p>
    <w:p w14:paraId="2D37BBC4" w14:textId="4E2B233F" w:rsidR="008C0F41" w:rsidRPr="00FC3BB7" w:rsidRDefault="008C0F41" w:rsidP="00A01D72">
      <w:pPr>
        <w:tabs>
          <w:tab w:val="clear" w:pos="567"/>
        </w:tabs>
        <w:spacing w:line="240" w:lineRule="auto"/>
        <w:rPr>
          <w:szCs w:val="22"/>
        </w:rPr>
      </w:pPr>
    </w:p>
    <w:p w14:paraId="67F407F1" w14:textId="17E1A383" w:rsidR="008C0F41" w:rsidRPr="00FC3BB7" w:rsidRDefault="008C0F41" w:rsidP="00A01D72">
      <w:pPr>
        <w:tabs>
          <w:tab w:val="clear" w:pos="567"/>
        </w:tabs>
        <w:spacing w:line="240" w:lineRule="auto"/>
        <w:rPr>
          <w:szCs w:val="22"/>
        </w:rPr>
      </w:pPr>
    </w:p>
    <w:p w14:paraId="464A8ED6" w14:textId="35569510" w:rsidR="008C0F41" w:rsidRPr="00FC3BB7" w:rsidRDefault="008C0F41" w:rsidP="00A01D72">
      <w:pPr>
        <w:tabs>
          <w:tab w:val="clear" w:pos="567"/>
        </w:tabs>
        <w:spacing w:line="240" w:lineRule="auto"/>
        <w:rPr>
          <w:szCs w:val="22"/>
        </w:rPr>
      </w:pPr>
    </w:p>
    <w:p w14:paraId="55A1612D" w14:textId="2B19D770" w:rsidR="008C0F41" w:rsidRPr="00FC3BB7" w:rsidRDefault="008C0F41" w:rsidP="00A01D72">
      <w:pPr>
        <w:tabs>
          <w:tab w:val="clear" w:pos="567"/>
        </w:tabs>
        <w:spacing w:line="240" w:lineRule="auto"/>
        <w:rPr>
          <w:szCs w:val="22"/>
        </w:rPr>
      </w:pPr>
    </w:p>
    <w:p w14:paraId="196AA03B" w14:textId="2A91C848" w:rsidR="008C0F41" w:rsidRPr="00FC3BB7" w:rsidRDefault="008C0F41" w:rsidP="00A01D72">
      <w:pPr>
        <w:tabs>
          <w:tab w:val="clear" w:pos="567"/>
        </w:tabs>
        <w:spacing w:line="240" w:lineRule="auto"/>
        <w:rPr>
          <w:szCs w:val="22"/>
        </w:rPr>
      </w:pPr>
    </w:p>
    <w:p w14:paraId="35BD4B9F" w14:textId="3A0AE7F5" w:rsidR="008C0F41" w:rsidRPr="00FC3BB7" w:rsidRDefault="008C0F41" w:rsidP="00A01D72">
      <w:pPr>
        <w:tabs>
          <w:tab w:val="clear" w:pos="567"/>
        </w:tabs>
        <w:spacing w:line="240" w:lineRule="auto"/>
        <w:rPr>
          <w:szCs w:val="22"/>
        </w:rPr>
      </w:pPr>
    </w:p>
    <w:p w14:paraId="4F7169A2" w14:textId="4CEE5E91" w:rsidR="008C0F41" w:rsidRPr="00FC3BB7" w:rsidRDefault="008C0F41" w:rsidP="00A01D72">
      <w:pPr>
        <w:tabs>
          <w:tab w:val="clear" w:pos="567"/>
        </w:tabs>
        <w:spacing w:line="240" w:lineRule="auto"/>
        <w:rPr>
          <w:szCs w:val="22"/>
        </w:rPr>
      </w:pPr>
    </w:p>
    <w:p w14:paraId="6FAEBE09" w14:textId="1DBD458D" w:rsidR="008C0F41" w:rsidRPr="00FC3BB7" w:rsidRDefault="008C0F41" w:rsidP="00A01D72">
      <w:pPr>
        <w:tabs>
          <w:tab w:val="clear" w:pos="567"/>
        </w:tabs>
        <w:spacing w:line="240" w:lineRule="auto"/>
        <w:rPr>
          <w:szCs w:val="22"/>
        </w:rPr>
      </w:pPr>
    </w:p>
    <w:p w14:paraId="0121E374" w14:textId="0C1F9995" w:rsidR="008C0F41" w:rsidRPr="00FC3BB7" w:rsidRDefault="008C0F41" w:rsidP="00A01D72">
      <w:pPr>
        <w:tabs>
          <w:tab w:val="clear" w:pos="567"/>
        </w:tabs>
        <w:spacing w:line="240" w:lineRule="auto"/>
        <w:rPr>
          <w:szCs w:val="22"/>
        </w:rPr>
      </w:pPr>
    </w:p>
    <w:p w14:paraId="3353A4B3" w14:textId="2AE23584" w:rsidR="008C0F41" w:rsidRPr="00FC3BB7" w:rsidRDefault="008C0F41" w:rsidP="00A01D72">
      <w:pPr>
        <w:tabs>
          <w:tab w:val="clear" w:pos="567"/>
        </w:tabs>
        <w:spacing w:line="240" w:lineRule="auto"/>
        <w:rPr>
          <w:szCs w:val="22"/>
        </w:rPr>
      </w:pPr>
    </w:p>
    <w:p w14:paraId="432BD9EA" w14:textId="0453B6BF" w:rsidR="008C0F41" w:rsidRPr="00FC3BB7" w:rsidRDefault="008C0F41" w:rsidP="00A01D72">
      <w:pPr>
        <w:tabs>
          <w:tab w:val="clear" w:pos="567"/>
        </w:tabs>
        <w:spacing w:line="240" w:lineRule="auto"/>
        <w:rPr>
          <w:szCs w:val="22"/>
        </w:rPr>
      </w:pPr>
    </w:p>
    <w:p w14:paraId="1A96792F" w14:textId="19B3B19B" w:rsidR="008C0F41" w:rsidRPr="00FC3BB7" w:rsidRDefault="008C0F41" w:rsidP="00A01D72">
      <w:pPr>
        <w:tabs>
          <w:tab w:val="clear" w:pos="567"/>
        </w:tabs>
        <w:spacing w:line="240" w:lineRule="auto"/>
        <w:rPr>
          <w:szCs w:val="22"/>
        </w:rPr>
      </w:pPr>
    </w:p>
    <w:p w14:paraId="1DB13D42" w14:textId="3387DE6D" w:rsidR="008C0F41" w:rsidRPr="00FC3BB7" w:rsidRDefault="008C0F41" w:rsidP="00A01D72">
      <w:pPr>
        <w:tabs>
          <w:tab w:val="clear" w:pos="567"/>
        </w:tabs>
        <w:spacing w:line="240" w:lineRule="auto"/>
        <w:rPr>
          <w:szCs w:val="22"/>
        </w:rPr>
      </w:pPr>
    </w:p>
    <w:p w14:paraId="7E6CC014" w14:textId="2D11C038" w:rsidR="008C0F41" w:rsidRPr="00FC3BB7" w:rsidRDefault="008C0F41" w:rsidP="00A01D72">
      <w:pPr>
        <w:tabs>
          <w:tab w:val="clear" w:pos="567"/>
        </w:tabs>
        <w:spacing w:line="240" w:lineRule="auto"/>
        <w:rPr>
          <w:szCs w:val="22"/>
        </w:rPr>
      </w:pPr>
    </w:p>
    <w:p w14:paraId="78404F85" w14:textId="77777777" w:rsidR="00A01D72" w:rsidRPr="00FC3BB7" w:rsidRDefault="00A01D72" w:rsidP="00A01D72">
      <w:pPr>
        <w:tabs>
          <w:tab w:val="clear" w:pos="567"/>
        </w:tabs>
        <w:spacing w:line="240" w:lineRule="auto"/>
        <w:jc w:val="center"/>
        <w:rPr>
          <w:szCs w:val="22"/>
        </w:rPr>
      </w:pPr>
      <w:r w:rsidRPr="00FC3BB7">
        <w:rPr>
          <w:b/>
          <w:szCs w:val="22"/>
        </w:rPr>
        <w:lastRenderedPageBreak/>
        <w:t>LIETOŠANAS INSTRUKCIJA</w:t>
      </w:r>
    </w:p>
    <w:p w14:paraId="53EBD03E" w14:textId="77777777" w:rsidR="00A01D72" w:rsidRPr="00FC3BB7" w:rsidRDefault="00A01D72" w:rsidP="00A01D72">
      <w:pPr>
        <w:tabs>
          <w:tab w:val="clear" w:pos="567"/>
        </w:tabs>
        <w:spacing w:line="240" w:lineRule="auto"/>
        <w:rPr>
          <w:szCs w:val="22"/>
        </w:rPr>
      </w:pPr>
    </w:p>
    <w:p w14:paraId="18A0CD2B" w14:textId="56A630FA" w:rsidR="00A01D72" w:rsidRPr="00FC3BB7" w:rsidRDefault="008C0F41" w:rsidP="00A01D72">
      <w:pPr>
        <w:tabs>
          <w:tab w:val="clear" w:pos="567"/>
        </w:tabs>
        <w:spacing w:line="240" w:lineRule="auto"/>
        <w:rPr>
          <w:szCs w:val="22"/>
        </w:rPr>
      </w:pPr>
      <w:r w:rsidRPr="00D04B11">
        <w:rPr>
          <w:b/>
          <w:szCs w:val="22"/>
          <w:highlight w:val="lightGray"/>
        </w:rPr>
        <w:t>1</w:t>
      </w:r>
      <w:r w:rsidR="00A01D72" w:rsidRPr="00D04B11">
        <w:rPr>
          <w:b/>
          <w:szCs w:val="22"/>
          <w:highlight w:val="lightGray"/>
        </w:rPr>
        <w:t>.</w:t>
      </w:r>
      <w:r w:rsidR="00A01D72" w:rsidRPr="00FC3BB7">
        <w:rPr>
          <w:b/>
          <w:szCs w:val="22"/>
        </w:rPr>
        <w:tab/>
      </w:r>
      <w:r w:rsidRPr="00FC3BB7">
        <w:rPr>
          <w:b/>
          <w:szCs w:val="22"/>
        </w:rPr>
        <w:t>Veterināro zāļu nosaukums</w:t>
      </w:r>
    </w:p>
    <w:p w14:paraId="6BEB9AA6" w14:textId="77777777" w:rsidR="00A01D72" w:rsidRPr="00FC3BB7" w:rsidRDefault="00A01D72" w:rsidP="00A01D72">
      <w:pPr>
        <w:tabs>
          <w:tab w:val="clear" w:pos="567"/>
        </w:tabs>
        <w:spacing w:line="240" w:lineRule="auto"/>
        <w:rPr>
          <w:szCs w:val="22"/>
        </w:rPr>
      </w:pPr>
    </w:p>
    <w:p w14:paraId="4898BCB4" w14:textId="77777777" w:rsidR="00A01D72" w:rsidRPr="00FC3BB7" w:rsidRDefault="00A01D72" w:rsidP="00A01D72">
      <w:pPr>
        <w:tabs>
          <w:tab w:val="clear" w:pos="567"/>
        </w:tabs>
        <w:spacing w:line="240" w:lineRule="auto"/>
        <w:jc w:val="both"/>
        <w:rPr>
          <w:szCs w:val="22"/>
        </w:rPr>
      </w:pPr>
      <w:proofErr w:type="spellStart"/>
      <w:r w:rsidRPr="00D04B11">
        <w:rPr>
          <w:bCs/>
          <w:szCs w:val="22"/>
        </w:rPr>
        <w:t>LidoBel</w:t>
      </w:r>
      <w:proofErr w:type="spellEnd"/>
      <w:r w:rsidRPr="00FC3BB7">
        <w:rPr>
          <w:b/>
          <w:szCs w:val="22"/>
        </w:rPr>
        <w:t xml:space="preserve"> </w:t>
      </w:r>
      <w:r w:rsidRPr="00FC3BB7">
        <w:rPr>
          <w:szCs w:val="22"/>
        </w:rPr>
        <w:t>20 mg/ml šķīdums injekcijām zirgiem, suņiem un kaķiem</w:t>
      </w:r>
    </w:p>
    <w:p w14:paraId="682F70C2" w14:textId="77777777" w:rsidR="00A01D72" w:rsidRPr="00FC3BB7" w:rsidRDefault="00A01D72" w:rsidP="00A01D72">
      <w:pPr>
        <w:tabs>
          <w:tab w:val="clear" w:pos="567"/>
        </w:tabs>
        <w:spacing w:line="240" w:lineRule="auto"/>
        <w:rPr>
          <w:szCs w:val="22"/>
        </w:rPr>
      </w:pPr>
    </w:p>
    <w:p w14:paraId="7F05BD21" w14:textId="77777777" w:rsidR="00A01D72" w:rsidRPr="00FC3BB7" w:rsidRDefault="00A01D72" w:rsidP="00A01D72">
      <w:pPr>
        <w:tabs>
          <w:tab w:val="clear" w:pos="567"/>
        </w:tabs>
        <w:spacing w:line="240" w:lineRule="auto"/>
        <w:rPr>
          <w:szCs w:val="22"/>
        </w:rPr>
      </w:pPr>
    </w:p>
    <w:p w14:paraId="1A35A875" w14:textId="018A315D" w:rsidR="00A01D72" w:rsidRPr="00FC3BB7" w:rsidRDefault="008C0F41" w:rsidP="00A01D72">
      <w:pPr>
        <w:tabs>
          <w:tab w:val="clear" w:pos="567"/>
        </w:tabs>
        <w:spacing w:line="240" w:lineRule="auto"/>
        <w:rPr>
          <w:b/>
          <w:szCs w:val="22"/>
        </w:rPr>
      </w:pPr>
      <w:r w:rsidRPr="00D04B11">
        <w:rPr>
          <w:b/>
          <w:szCs w:val="22"/>
          <w:highlight w:val="lightGray"/>
        </w:rPr>
        <w:t>2</w:t>
      </w:r>
      <w:r w:rsidR="00A01D72" w:rsidRPr="00D04B11">
        <w:rPr>
          <w:b/>
          <w:szCs w:val="22"/>
          <w:highlight w:val="lightGray"/>
        </w:rPr>
        <w:t>.</w:t>
      </w:r>
      <w:r w:rsidR="00A01D72" w:rsidRPr="00FC3BB7">
        <w:rPr>
          <w:b/>
          <w:szCs w:val="22"/>
        </w:rPr>
        <w:tab/>
      </w:r>
      <w:r w:rsidRPr="00FC3BB7">
        <w:rPr>
          <w:b/>
          <w:szCs w:val="22"/>
        </w:rPr>
        <w:t>Sastāvs</w:t>
      </w:r>
      <w:r w:rsidRPr="00FC3BB7" w:rsidDel="008C0F41">
        <w:rPr>
          <w:b/>
          <w:szCs w:val="22"/>
        </w:rPr>
        <w:t xml:space="preserve"> </w:t>
      </w:r>
    </w:p>
    <w:p w14:paraId="178C4196" w14:textId="77777777" w:rsidR="00A01D72" w:rsidRPr="00FC3BB7" w:rsidRDefault="00A01D72" w:rsidP="00A01D72">
      <w:pPr>
        <w:tabs>
          <w:tab w:val="clear" w:pos="567"/>
        </w:tabs>
        <w:spacing w:line="240" w:lineRule="auto"/>
        <w:rPr>
          <w:iCs/>
          <w:szCs w:val="22"/>
        </w:rPr>
      </w:pPr>
    </w:p>
    <w:p w14:paraId="7ABCC9FE" w14:textId="30142980" w:rsidR="00A01D72" w:rsidRPr="00FC3BB7" w:rsidRDefault="00F55073" w:rsidP="00A01D72">
      <w:pPr>
        <w:tabs>
          <w:tab w:val="clear" w:pos="567"/>
        </w:tabs>
        <w:spacing w:line="240" w:lineRule="auto"/>
        <w:jc w:val="both"/>
        <w:rPr>
          <w:szCs w:val="22"/>
        </w:rPr>
      </w:pPr>
      <w:r>
        <w:rPr>
          <w:szCs w:val="22"/>
        </w:rPr>
        <w:t>Katrs</w:t>
      </w:r>
      <w:r w:rsidR="00A01D72" w:rsidRPr="00FC3BB7">
        <w:rPr>
          <w:szCs w:val="22"/>
        </w:rPr>
        <w:t xml:space="preserve"> ml satur:</w:t>
      </w:r>
    </w:p>
    <w:p w14:paraId="379DFF73" w14:textId="77777777" w:rsidR="00A01D72" w:rsidRPr="00FC3BB7" w:rsidRDefault="00A01D72" w:rsidP="00A01D72">
      <w:pPr>
        <w:tabs>
          <w:tab w:val="clear" w:pos="567"/>
        </w:tabs>
        <w:spacing w:line="240" w:lineRule="auto"/>
        <w:jc w:val="both"/>
        <w:rPr>
          <w:szCs w:val="22"/>
        </w:rPr>
      </w:pPr>
    </w:p>
    <w:p w14:paraId="435DA117" w14:textId="247E37E6" w:rsidR="00A01D72" w:rsidRPr="00FC3BB7" w:rsidRDefault="00A01D72" w:rsidP="00A01D72">
      <w:pPr>
        <w:tabs>
          <w:tab w:val="clear" w:pos="567"/>
        </w:tabs>
        <w:spacing w:line="240" w:lineRule="auto"/>
        <w:jc w:val="both"/>
        <w:rPr>
          <w:b/>
          <w:szCs w:val="22"/>
        </w:rPr>
      </w:pPr>
      <w:r w:rsidRPr="00FC3BB7">
        <w:rPr>
          <w:b/>
          <w:szCs w:val="22"/>
        </w:rPr>
        <w:t>Aktīvā</w:t>
      </w:r>
      <w:r w:rsidR="00F55073">
        <w:rPr>
          <w:b/>
          <w:szCs w:val="22"/>
        </w:rPr>
        <w:t>s</w:t>
      </w:r>
      <w:r w:rsidRPr="00FC3BB7">
        <w:rPr>
          <w:b/>
          <w:szCs w:val="22"/>
        </w:rPr>
        <w:t xml:space="preserve"> viela</w:t>
      </w:r>
      <w:r w:rsidR="00F55073">
        <w:rPr>
          <w:b/>
          <w:szCs w:val="22"/>
        </w:rPr>
        <w:t>s</w:t>
      </w:r>
      <w:r w:rsidRPr="00FC3BB7">
        <w:rPr>
          <w:b/>
          <w:szCs w:val="22"/>
        </w:rPr>
        <w:t>:</w:t>
      </w:r>
    </w:p>
    <w:p w14:paraId="79F9BFAD" w14:textId="77777777" w:rsidR="00A01D72" w:rsidRPr="00FC3BB7" w:rsidRDefault="00A01D72" w:rsidP="00A01D72">
      <w:pPr>
        <w:tabs>
          <w:tab w:val="clear" w:pos="567"/>
        </w:tabs>
        <w:spacing w:line="240" w:lineRule="auto"/>
        <w:jc w:val="both"/>
        <w:rPr>
          <w:iCs/>
          <w:szCs w:val="22"/>
        </w:rPr>
      </w:pPr>
      <w:proofErr w:type="spellStart"/>
      <w:r w:rsidRPr="00FC3BB7">
        <w:rPr>
          <w:iCs/>
          <w:szCs w:val="22"/>
        </w:rPr>
        <w:t>Lidokaīna</w:t>
      </w:r>
      <w:proofErr w:type="spellEnd"/>
      <w:r w:rsidRPr="00FC3BB7">
        <w:rPr>
          <w:iCs/>
          <w:szCs w:val="22"/>
        </w:rPr>
        <w:t xml:space="preserve"> </w:t>
      </w:r>
      <w:proofErr w:type="spellStart"/>
      <w:r w:rsidRPr="00FC3BB7">
        <w:rPr>
          <w:iCs/>
          <w:szCs w:val="22"/>
        </w:rPr>
        <w:t>hidrohlorīds</w:t>
      </w:r>
      <w:proofErr w:type="spellEnd"/>
      <w:r w:rsidRPr="00FC3BB7">
        <w:rPr>
          <w:iCs/>
          <w:szCs w:val="22"/>
        </w:rPr>
        <w:t>:</w:t>
      </w:r>
      <w:r w:rsidRPr="00FC3BB7">
        <w:rPr>
          <w:iCs/>
          <w:szCs w:val="22"/>
        </w:rPr>
        <w:tab/>
      </w:r>
      <w:r w:rsidRPr="00FC3BB7">
        <w:rPr>
          <w:iCs/>
          <w:szCs w:val="22"/>
        </w:rPr>
        <w:tab/>
      </w:r>
      <w:r w:rsidRPr="00FC3BB7">
        <w:rPr>
          <w:iCs/>
          <w:szCs w:val="22"/>
        </w:rPr>
        <w:tab/>
        <w:t>20 mg</w:t>
      </w:r>
    </w:p>
    <w:p w14:paraId="7D3B4542" w14:textId="656F30A3" w:rsidR="00A01D72" w:rsidRPr="00FC3BB7" w:rsidRDefault="00A01D72" w:rsidP="00A01D72">
      <w:pPr>
        <w:tabs>
          <w:tab w:val="clear" w:pos="567"/>
        </w:tabs>
        <w:spacing w:line="240" w:lineRule="auto"/>
        <w:jc w:val="both"/>
        <w:rPr>
          <w:iCs/>
          <w:szCs w:val="22"/>
        </w:rPr>
      </w:pPr>
      <w:r w:rsidRPr="00FC3BB7">
        <w:rPr>
          <w:iCs/>
          <w:szCs w:val="22"/>
        </w:rPr>
        <w:t xml:space="preserve">(atbilst </w:t>
      </w:r>
      <w:proofErr w:type="spellStart"/>
      <w:r w:rsidRPr="00FC3BB7">
        <w:rPr>
          <w:iCs/>
          <w:szCs w:val="22"/>
        </w:rPr>
        <w:t>lidokaīnam</w:t>
      </w:r>
      <w:proofErr w:type="spellEnd"/>
      <w:r w:rsidRPr="00FC3BB7">
        <w:rPr>
          <w:iCs/>
          <w:szCs w:val="22"/>
        </w:rPr>
        <w:t>:</w:t>
      </w:r>
      <w:r w:rsidRPr="00FC3BB7">
        <w:rPr>
          <w:iCs/>
          <w:szCs w:val="22"/>
        </w:rPr>
        <w:tab/>
      </w:r>
      <w:r w:rsidRPr="00FC3BB7">
        <w:rPr>
          <w:iCs/>
          <w:szCs w:val="22"/>
        </w:rPr>
        <w:tab/>
      </w:r>
      <w:r w:rsidR="00D30330">
        <w:rPr>
          <w:iCs/>
          <w:szCs w:val="22"/>
        </w:rPr>
        <w:tab/>
      </w:r>
      <w:r w:rsidRPr="00FC3BB7">
        <w:rPr>
          <w:iCs/>
          <w:szCs w:val="22"/>
        </w:rPr>
        <w:t>16,23 mg)</w:t>
      </w:r>
    </w:p>
    <w:p w14:paraId="65DCE717" w14:textId="77777777" w:rsidR="00A01D72" w:rsidRPr="00FC3BB7" w:rsidRDefault="00A01D72" w:rsidP="00A01D72">
      <w:pPr>
        <w:tabs>
          <w:tab w:val="clear" w:pos="567"/>
        </w:tabs>
        <w:spacing w:line="240" w:lineRule="auto"/>
        <w:jc w:val="both"/>
        <w:rPr>
          <w:szCs w:val="22"/>
        </w:rPr>
      </w:pPr>
    </w:p>
    <w:p w14:paraId="669A4FC5" w14:textId="77777777" w:rsidR="00A01D72" w:rsidRPr="00FC3BB7" w:rsidRDefault="00A01D72" w:rsidP="00A01D72">
      <w:pPr>
        <w:tabs>
          <w:tab w:val="clear" w:pos="567"/>
        </w:tabs>
        <w:spacing w:line="240" w:lineRule="auto"/>
        <w:jc w:val="both"/>
        <w:rPr>
          <w:szCs w:val="22"/>
        </w:rPr>
      </w:pPr>
      <w:proofErr w:type="spellStart"/>
      <w:r w:rsidRPr="00FC3BB7">
        <w:rPr>
          <w:b/>
          <w:szCs w:val="22"/>
        </w:rPr>
        <w:t>Palīgvielas</w:t>
      </w:r>
      <w:proofErr w:type="spellEnd"/>
      <w:r w:rsidRPr="00FC3BB7">
        <w:rPr>
          <w:b/>
          <w:szCs w:val="22"/>
        </w:rPr>
        <w:t>:</w:t>
      </w:r>
    </w:p>
    <w:p w14:paraId="48F3206B" w14:textId="77777777" w:rsidR="00A01D72" w:rsidRPr="00FC3BB7" w:rsidRDefault="00A01D72" w:rsidP="00A01D72">
      <w:pPr>
        <w:tabs>
          <w:tab w:val="clear" w:pos="567"/>
        </w:tabs>
        <w:spacing w:line="240" w:lineRule="auto"/>
        <w:jc w:val="both"/>
        <w:rPr>
          <w:szCs w:val="22"/>
        </w:rPr>
      </w:pPr>
      <w:proofErr w:type="spellStart"/>
      <w:r w:rsidRPr="00FC3BB7">
        <w:rPr>
          <w:szCs w:val="22"/>
        </w:rPr>
        <w:t>Metilparahidroksibenzoāts</w:t>
      </w:r>
      <w:proofErr w:type="spellEnd"/>
      <w:r w:rsidRPr="00FC3BB7">
        <w:rPr>
          <w:szCs w:val="22"/>
        </w:rPr>
        <w:t xml:space="preserve"> (E 218):</w:t>
      </w:r>
      <w:r w:rsidRPr="00FC3BB7">
        <w:rPr>
          <w:szCs w:val="22"/>
        </w:rPr>
        <w:tab/>
      </w:r>
      <w:r w:rsidRPr="00FC3BB7">
        <w:rPr>
          <w:szCs w:val="22"/>
        </w:rPr>
        <w:tab/>
      </w:r>
      <w:r w:rsidRPr="00FC3BB7">
        <w:rPr>
          <w:szCs w:val="22"/>
        </w:rPr>
        <w:tab/>
        <w:t>1,8 mg</w:t>
      </w:r>
    </w:p>
    <w:p w14:paraId="322F7945" w14:textId="77777777" w:rsidR="00A01D72" w:rsidRPr="00FC3BB7" w:rsidRDefault="00A01D72" w:rsidP="00A01D72">
      <w:pPr>
        <w:tabs>
          <w:tab w:val="clear" w:pos="567"/>
        </w:tabs>
        <w:spacing w:line="240" w:lineRule="auto"/>
        <w:jc w:val="both"/>
        <w:rPr>
          <w:szCs w:val="22"/>
        </w:rPr>
      </w:pPr>
      <w:proofErr w:type="spellStart"/>
      <w:r w:rsidRPr="00FC3BB7">
        <w:rPr>
          <w:szCs w:val="22"/>
        </w:rPr>
        <w:t>Propilparahidroksibenzoāts</w:t>
      </w:r>
      <w:proofErr w:type="spellEnd"/>
      <w:r w:rsidRPr="00FC3BB7">
        <w:rPr>
          <w:szCs w:val="22"/>
        </w:rPr>
        <w:t>:</w:t>
      </w:r>
      <w:r w:rsidRPr="00FC3BB7">
        <w:rPr>
          <w:szCs w:val="22"/>
        </w:rPr>
        <w:tab/>
      </w:r>
      <w:r w:rsidRPr="00FC3BB7">
        <w:rPr>
          <w:szCs w:val="22"/>
        </w:rPr>
        <w:tab/>
      </w:r>
      <w:r w:rsidRPr="00FC3BB7">
        <w:rPr>
          <w:szCs w:val="22"/>
        </w:rPr>
        <w:tab/>
      </w:r>
      <w:r w:rsidRPr="00FC3BB7">
        <w:rPr>
          <w:szCs w:val="22"/>
        </w:rPr>
        <w:tab/>
        <w:t>0,2 mg</w:t>
      </w:r>
    </w:p>
    <w:p w14:paraId="624C2215" w14:textId="77777777" w:rsidR="00A01D72" w:rsidRPr="00FC3BB7" w:rsidRDefault="00A01D72" w:rsidP="00A01D72">
      <w:pPr>
        <w:tabs>
          <w:tab w:val="clear" w:pos="567"/>
        </w:tabs>
        <w:spacing w:line="240" w:lineRule="auto"/>
        <w:rPr>
          <w:iCs/>
          <w:szCs w:val="22"/>
        </w:rPr>
      </w:pPr>
    </w:p>
    <w:p w14:paraId="1DC46D8D" w14:textId="77777777" w:rsidR="00A01D72" w:rsidRPr="00FC3BB7" w:rsidRDefault="00A01D72" w:rsidP="00A01D72">
      <w:pPr>
        <w:tabs>
          <w:tab w:val="clear" w:pos="567"/>
        </w:tabs>
        <w:spacing w:line="240" w:lineRule="auto"/>
        <w:rPr>
          <w:iCs/>
          <w:szCs w:val="22"/>
        </w:rPr>
      </w:pPr>
      <w:r w:rsidRPr="00FC3BB7">
        <w:rPr>
          <w:szCs w:val="22"/>
        </w:rPr>
        <w:t>Dzidrs, bezkrāsains šķīdums.</w:t>
      </w:r>
    </w:p>
    <w:p w14:paraId="3B5EB446" w14:textId="3DF60F38" w:rsidR="008C0F41" w:rsidRPr="00FC3BB7" w:rsidRDefault="008C0F41" w:rsidP="00A01D72">
      <w:pPr>
        <w:tabs>
          <w:tab w:val="clear" w:pos="567"/>
        </w:tabs>
        <w:spacing w:line="240" w:lineRule="auto"/>
        <w:rPr>
          <w:b/>
          <w:szCs w:val="22"/>
        </w:rPr>
      </w:pPr>
    </w:p>
    <w:p w14:paraId="060A234A" w14:textId="2D63F8D6" w:rsidR="008C0F41" w:rsidRPr="00FC3BB7" w:rsidRDefault="008C0F41" w:rsidP="008C0F41">
      <w:pPr>
        <w:tabs>
          <w:tab w:val="clear" w:pos="567"/>
        </w:tabs>
        <w:spacing w:line="240" w:lineRule="auto"/>
        <w:rPr>
          <w:szCs w:val="22"/>
        </w:rPr>
      </w:pPr>
      <w:r w:rsidRPr="00D04B11">
        <w:rPr>
          <w:b/>
          <w:szCs w:val="22"/>
          <w:highlight w:val="lightGray"/>
        </w:rPr>
        <w:t>3.</w:t>
      </w:r>
      <w:r w:rsidRPr="00FC3BB7">
        <w:rPr>
          <w:b/>
          <w:szCs w:val="22"/>
        </w:rPr>
        <w:tab/>
      </w:r>
      <w:proofErr w:type="spellStart"/>
      <w:r w:rsidRPr="00FC3BB7">
        <w:rPr>
          <w:b/>
          <w:szCs w:val="22"/>
        </w:rPr>
        <w:t>Mērķsugas</w:t>
      </w:r>
      <w:proofErr w:type="spellEnd"/>
    </w:p>
    <w:p w14:paraId="4DF8857B" w14:textId="77777777" w:rsidR="008C0F41" w:rsidRPr="00FC3BB7" w:rsidRDefault="008C0F41" w:rsidP="008C0F41">
      <w:pPr>
        <w:tabs>
          <w:tab w:val="clear" w:pos="567"/>
        </w:tabs>
        <w:spacing w:line="240" w:lineRule="auto"/>
        <w:rPr>
          <w:szCs w:val="22"/>
        </w:rPr>
      </w:pPr>
    </w:p>
    <w:p w14:paraId="522590FB" w14:textId="77777777" w:rsidR="008C0F41" w:rsidRPr="00FC3BB7" w:rsidRDefault="008C0F41" w:rsidP="008C0F41">
      <w:pPr>
        <w:tabs>
          <w:tab w:val="clear" w:pos="567"/>
        </w:tabs>
        <w:spacing w:line="240" w:lineRule="auto"/>
        <w:rPr>
          <w:szCs w:val="22"/>
        </w:rPr>
      </w:pPr>
      <w:r w:rsidRPr="00FC3BB7">
        <w:rPr>
          <w:szCs w:val="22"/>
        </w:rPr>
        <w:t>Zirgi, suņi un kaķi.</w:t>
      </w:r>
    </w:p>
    <w:p w14:paraId="354B3ECB" w14:textId="77777777" w:rsidR="00A01D72" w:rsidRPr="00FC3BB7" w:rsidRDefault="00A01D72" w:rsidP="00A01D72">
      <w:pPr>
        <w:tabs>
          <w:tab w:val="clear" w:pos="567"/>
        </w:tabs>
        <w:spacing w:line="240" w:lineRule="auto"/>
        <w:rPr>
          <w:szCs w:val="22"/>
        </w:rPr>
      </w:pPr>
    </w:p>
    <w:p w14:paraId="22B4B14A" w14:textId="4C51BE85" w:rsidR="00A01D72" w:rsidRPr="00FC3BB7" w:rsidRDefault="00A01D72" w:rsidP="00A01D72">
      <w:pPr>
        <w:tabs>
          <w:tab w:val="clear" w:pos="567"/>
        </w:tabs>
        <w:spacing w:line="240" w:lineRule="auto"/>
        <w:rPr>
          <w:b/>
          <w:szCs w:val="22"/>
        </w:rPr>
      </w:pPr>
      <w:r w:rsidRPr="00D04B11">
        <w:rPr>
          <w:b/>
          <w:szCs w:val="22"/>
          <w:highlight w:val="lightGray"/>
        </w:rPr>
        <w:t>4.</w:t>
      </w:r>
      <w:r w:rsidRPr="00FC3BB7">
        <w:rPr>
          <w:b/>
          <w:szCs w:val="22"/>
        </w:rPr>
        <w:tab/>
      </w:r>
      <w:r w:rsidR="008C0F41" w:rsidRPr="00FC3BB7">
        <w:rPr>
          <w:b/>
        </w:rPr>
        <w:t>L</w:t>
      </w:r>
      <w:r w:rsidR="008C0F41" w:rsidRPr="00D04B11">
        <w:rPr>
          <w:b/>
        </w:rPr>
        <w:t>ietošanas</w:t>
      </w:r>
      <w:r w:rsidR="008C0F41" w:rsidRPr="00FC3BB7">
        <w:rPr>
          <w:b/>
          <w:szCs w:val="22"/>
        </w:rPr>
        <w:t xml:space="preserve"> indikācijas</w:t>
      </w:r>
    </w:p>
    <w:p w14:paraId="09021890" w14:textId="77777777" w:rsidR="00A01D72" w:rsidRPr="00FC3BB7" w:rsidRDefault="00A01D72" w:rsidP="00A01D72">
      <w:pPr>
        <w:tabs>
          <w:tab w:val="clear" w:pos="567"/>
        </w:tabs>
        <w:spacing w:line="240" w:lineRule="auto"/>
        <w:rPr>
          <w:szCs w:val="22"/>
        </w:rPr>
      </w:pPr>
    </w:p>
    <w:p w14:paraId="3074F407" w14:textId="77777777" w:rsidR="00A01D72" w:rsidRPr="00FC3BB7" w:rsidRDefault="00A01D72" w:rsidP="00A01D72">
      <w:pPr>
        <w:tabs>
          <w:tab w:val="clear" w:pos="567"/>
        </w:tabs>
        <w:spacing w:line="240" w:lineRule="auto"/>
        <w:jc w:val="both"/>
        <w:rPr>
          <w:szCs w:val="22"/>
        </w:rPr>
      </w:pPr>
      <w:r w:rsidRPr="00FC3BB7">
        <w:rPr>
          <w:szCs w:val="22"/>
        </w:rPr>
        <w:t>Lokālam / nervu blokam (reģionālajai infiltrācijai), tostarp blokādes anestēzijai.</w:t>
      </w:r>
    </w:p>
    <w:p w14:paraId="11C26E5D" w14:textId="77777777" w:rsidR="00A01D72" w:rsidRPr="00FC3BB7" w:rsidRDefault="00A01D72" w:rsidP="00A01D72">
      <w:pPr>
        <w:tabs>
          <w:tab w:val="clear" w:pos="567"/>
        </w:tabs>
        <w:spacing w:line="240" w:lineRule="auto"/>
        <w:jc w:val="both"/>
        <w:rPr>
          <w:szCs w:val="22"/>
        </w:rPr>
      </w:pPr>
      <w:r w:rsidRPr="00FC3BB7">
        <w:rPr>
          <w:szCs w:val="22"/>
        </w:rPr>
        <w:t>Gļotādas virsmas anestēzijai.</w:t>
      </w:r>
    </w:p>
    <w:p w14:paraId="6B1093A4" w14:textId="77777777" w:rsidR="00A01D72" w:rsidRPr="00FC3BB7" w:rsidRDefault="00A01D72" w:rsidP="00A01D72">
      <w:pPr>
        <w:tabs>
          <w:tab w:val="clear" w:pos="567"/>
        </w:tabs>
        <w:spacing w:line="240" w:lineRule="auto"/>
        <w:rPr>
          <w:szCs w:val="22"/>
        </w:rPr>
      </w:pPr>
    </w:p>
    <w:p w14:paraId="005F53C2" w14:textId="040AEEBE" w:rsidR="00A01D72" w:rsidRPr="00FC3BB7" w:rsidRDefault="00A01D72" w:rsidP="00A01D72">
      <w:pPr>
        <w:tabs>
          <w:tab w:val="clear" w:pos="567"/>
        </w:tabs>
        <w:spacing w:line="240" w:lineRule="auto"/>
        <w:rPr>
          <w:b/>
          <w:szCs w:val="22"/>
        </w:rPr>
      </w:pPr>
      <w:r w:rsidRPr="00D04B11">
        <w:rPr>
          <w:b/>
          <w:szCs w:val="22"/>
          <w:highlight w:val="lightGray"/>
        </w:rPr>
        <w:t>5.</w:t>
      </w:r>
      <w:r w:rsidRPr="00FC3BB7">
        <w:rPr>
          <w:b/>
          <w:szCs w:val="22"/>
        </w:rPr>
        <w:tab/>
      </w:r>
      <w:r w:rsidR="008C0F41" w:rsidRPr="00FC3BB7">
        <w:rPr>
          <w:b/>
          <w:szCs w:val="22"/>
        </w:rPr>
        <w:t>Kontrindikācijas</w:t>
      </w:r>
    </w:p>
    <w:p w14:paraId="641CF2A5" w14:textId="77777777" w:rsidR="00A01D72" w:rsidRPr="00FC3BB7" w:rsidRDefault="00A01D72" w:rsidP="00A01D72">
      <w:pPr>
        <w:tabs>
          <w:tab w:val="clear" w:pos="567"/>
        </w:tabs>
        <w:spacing w:line="240" w:lineRule="auto"/>
        <w:rPr>
          <w:szCs w:val="22"/>
        </w:rPr>
      </w:pPr>
    </w:p>
    <w:p w14:paraId="4595947C" w14:textId="7706CA68" w:rsidR="00A01D72" w:rsidRPr="00FC3BB7" w:rsidRDefault="00A01D72" w:rsidP="00A01D72">
      <w:pPr>
        <w:tabs>
          <w:tab w:val="clear" w:pos="567"/>
        </w:tabs>
        <w:spacing w:line="240" w:lineRule="auto"/>
        <w:jc w:val="both"/>
        <w:rPr>
          <w:szCs w:val="22"/>
        </w:rPr>
      </w:pPr>
      <w:r w:rsidRPr="00FC3BB7">
        <w:rPr>
          <w:szCs w:val="22"/>
        </w:rPr>
        <w:t xml:space="preserve">Nelietot gadījumos, ja konstatēta pastiprināta jutība pret aktīvo vielu vai pret </w:t>
      </w:r>
      <w:r w:rsidR="00F55073">
        <w:rPr>
          <w:szCs w:val="22"/>
        </w:rPr>
        <w:t>jebkuru</w:t>
      </w:r>
      <w:r w:rsidR="00F55073" w:rsidRPr="00FC3BB7">
        <w:rPr>
          <w:szCs w:val="22"/>
        </w:rPr>
        <w:t xml:space="preserve"> </w:t>
      </w:r>
      <w:r w:rsidRPr="00FC3BB7">
        <w:rPr>
          <w:szCs w:val="22"/>
        </w:rPr>
        <w:t xml:space="preserve">no </w:t>
      </w:r>
      <w:proofErr w:type="spellStart"/>
      <w:r w:rsidRPr="00FC3BB7">
        <w:rPr>
          <w:szCs w:val="22"/>
        </w:rPr>
        <w:t>palīgvielām</w:t>
      </w:r>
      <w:proofErr w:type="spellEnd"/>
      <w:r w:rsidRPr="00FC3BB7">
        <w:rPr>
          <w:szCs w:val="22"/>
        </w:rPr>
        <w:t>.</w:t>
      </w:r>
    </w:p>
    <w:p w14:paraId="166E3A88" w14:textId="2C5923C5" w:rsidR="00A01D72" w:rsidRPr="00FC3BB7" w:rsidRDefault="00A01D72" w:rsidP="00A01D72">
      <w:pPr>
        <w:tabs>
          <w:tab w:val="clear" w:pos="567"/>
        </w:tabs>
        <w:spacing w:line="240" w:lineRule="auto"/>
        <w:jc w:val="both"/>
        <w:rPr>
          <w:szCs w:val="22"/>
        </w:rPr>
      </w:pPr>
      <w:r w:rsidRPr="00FC3BB7">
        <w:rPr>
          <w:szCs w:val="22"/>
        </w:rPr>
        <w:t>Nelietot gadījumos, ja injekcijas vietā ir iekaisuma radīta</w:t>
      </w:r>
      <w:r w:rsidR="005D249C">
        <w:rPr>
          <w:szCs w:val="22"/>
        </w:rPr>
        <w:t>s</w:t>
      </w:r>
      <w:r w:rsidRPr="00FC3BB7">
        <w:rPr>
          <w:szCs w:val="22"/>
        </w:rPr>
        <w:t xml:space="preserve"> izmaiņas audos.</w:t>
      </w:r>
    </w:p>
    <w:p w14:paraId="1DC832F3" w14:textId="77777777" w:rsidR="00A01D72" w:rsidRPr="00FC3BB7" w:rsidRDefault="00A01D72" w:rsidP="00A01D72">
      <w:pPr>
        <w:tabs>
          <w:tab w:val="clear" w:pos="567"/>
        </w:tabs>
        <w:spacing w:line="240" w:lineRule="auto"/>
        <w:jc w:val="both"/>
        <w:rPr>
          <w:szCs w:val="22"/>
        </w:rPr>
      </w:pPr>
      <w:r w:rsidRPr="00FC3BB7">
        <w:rPr>
          <w:szCs w:val="22"/>
        </w:rPr>
        <w:t>Nelietot, ja ir inficēti audi.</w:t>
      </w:r>
    </w:p>
    <w:p w14:paraId="245748F4" w14:textId="77777777" w:rsidR="00A01D72" w:rsidRPr="00FC3BB7" w:rsidRDefault="00A01D72" w:rsidP="00A01D72">
      <w:pPr>
        <w:tabs>
          <w:tab w:val="clear" w:pos="567"/>
        </w:tabs>
        <w:spacing w:line="240" w:lineRule="auto"/>
        <w:jc w:val="both"/>
        <w:rPr>
          <w:szCs w:val="22"/>
        </w:rPr>
      </w:pPr>
      <w:r w:rsidRPr="00FC3BB7">
        <w:rPr>
          <w:szCs w:val="22"/>
        </w:rPr>
        <w:t xml:space="preserve">Nelietot </w:t>
      </w:r>
      <w:proofErr w:type="spellStart"/>
      <w:r w:rsidRPr="00FC3BB7">
        <w:rPr>
          <w:szCs w:val="22"/>
        </w:rPr>
        <w:t>jaundzimušiem</w:t>
      </w:r>
      <w:proofErr w:type="spellEnd"/>
      <w:r w:rsidRPr="00FC3BB7">
        <w:rPr>
          <w:szCs w:val="22"/>
        </w:rPr>
        <w:t xml:space="preserve"> dzīvniekiem.</w:t>
      </w:r>
    </w:p>
    <w:p w14:paraId="18BA580F" w14:textId="77777777" w:rsidR="008C0F41" w:rsidRPr="00FC3BB7" w:rsidRDefault="008C0F41" w:rsidP="008C0F41">
      <w:pPr>
        <w:tabs>
          <w:tab w:val="clear" w:pos="567"/>
        </w:tabs>
        <w:spacing w:line="240" w:lineRule="auto"/>
        <w:rPr>
          <w:b/>
          <w:szCs w:val="22"/>
        </w:rPr>
      </w:pPr>
    </w:p>
    <w:p w14:paraId="57767E1A" w14:textId="576AA4E7" w:rsidR="008C0F41" w:rsidRPr="00FC3BB7" w:rsidRDefault="008C0F41" w:rsidP="008C0F41">
      <w:pPr>
        <w:tabs>
          <w:tab w:val="clear" w:pos="567"/>
        </w:tabs>
        <w:spacing w:line="240" w:lineRule="auto"/>
        <w:rPr>
          <w:b/>
          <w:szCs w:val="22"/>
        </w:rPr>
      </w:pPr>
      <w:r w:rsidRPr="00D04B11">
        <w:rPr>
          <w:b/>
          <w:szCs w:val="22"/>
          <w:highlight w:val="lightGray"/>
        </w:rPr>
        <w:t>6.</w:t>
      </w:r>
      <w:r w:rsidRPr="00FC3BB7">
        <w:rPr>
          <w:b/>
          <w:szCs w:val="22"/>
        </w:rPr>
        <w:tab/>
        <w:t>Īpaši brīdinājumi</w:t>
      </w:r>
    </w:p>
    <w:p w14:paraId="77D0A041" w14:textId="77777777" w:rsidR="008C0F41" w:rsidRDefault="008C0F41" w:rsidP="008C0F41">
      <w:pPr>
        <w:tabs>
          <w:tab w:val="clear" w:pos="567"/>
        </w:tabs>
        <w:spacing w:line="240" w:lineRule="auto"/>
        <w:rPr>
          <w:szCs w:val="22"/>
        </w:rPr>
      </w:pPr>
    </w:p>
    <w:p w14:paraId="4CD73DE2" w14:textId="1099AB8D" w:rsidR="00D30330" w:rsidRDefault="00D30330" w:rsidP="008C0F41">
      <w:pPr>
        <w:tabs>
          <w:tab w:val="clear" w:pos="567"/>
        </w:tabs>
        <w:spacing w:line="240" w:lineRule="auto"/>
      </w:pPr>
      <w:r w:rsidRPr="002F64A4">
        <w:rPr>
          <w:szCs w:val="22"/>
          <w:u w:val="single"/>
        </w:rPr>
        <w:t>Īpaši brīdinājumi</w:t>
      </w:r>
      <w:r w:rsidRPr="002F64A4">
        <w:t>:</w:t>
      </w:r>
    </w:p>
    <w:p w14:paraId="0125792F" w14:textId="18FC988B" w:rsidR="00D30330" w:rsidRDefault="00D30330" w:rsidP="008C0F41">
      <w:pPr>
        <w:tabs>
          <w:tab w:val="clear" w:pos="567"/>
        </w:tabs>
        <w:spacing w:line="240" w:lineRule="auto"/>
      </w:pPr>
      <w:r>
        <w:t>Nav.</w:t>
      </w:r>
    </w:p>
    <w:p w14:paraId="53A36A20" w14:textId="77777777" w:rsidR="00D30330" w:rsidRPr="00FC3BB7" w:rsidRDefault="00D30330" w:rsidP="008C0F41">
      <w:pPr>
        <w:tabs>
          <w:tab w:val="clear" w:pos="567"/>
        </w:tabs>
        <w:spacing w:line="240" w:lineRule="auto"/>
        <w:rPr>
          <w:szCs w:val="22"/>
        </w:rPr>
      </w:pPr>
    </w:p>
    <w:p w14:paraId="5AF177F2" w14:textId="31451EB7" w:rsidR="008C0F41" w:rsidRPr="00FC3BB7" w:rsidRDefault="008C0F41" w:rsidP="008C0F41">
      <w:pPr>
        <w:keepNext/>
        <w:keepLines/>
        <w:tabs>
          <w:tab w:val="clear" w:pos="567"/>
        </w:tabs>
        <w:spacing w:line="240" w:lineRule="auto"/>
        <w:jc w:val="both"/>
        <w:rPr>
          <w:szCs w:val="22"/>
          <w:u w:val="single"/>
        </w:rPr>
      </w:pPr>
      <w:r w:rsidRPr="00FC3BB7">
        <w:rPr>
          <w:szCs w:val="22"/>
          <w:u w:val="single"/>
        </w:rPr>
        <w:t xml:space="preserve">Īpaši piesardzības pasākumi drošai lietošanai </w:t>
      </w:r>
      <w:proofErr w:type="spellStart"/>
      <w:r w:rsidRPr="00FC3BB7">
        <w:rPr>
          <w:szCs w:val="22"/>
          <w:u w:val="single"/>
        </w:rPr>
        <w:t>mērķsugām</w:t>
      </w:r>
      <w:proofErr w:type="spellEnd"/>
      <w:r w:rsidRPr="00FC3BB7">
        <w:rPr>
          <w:szCs w:val="22"/>
          <w:u w:val="single"/>
        </w:rPr>
        <w:t>:</w:t>
      </w:r>
    </w:p>
    <w:p w14:paraId="4C7000FA" w14:textId="77777777" w:rsidR="008C0F41" w:rsidRPr="00FC3BB7" w:rsidRDefault="008C0F41" w:rsidP="008C0F41">
      <w:pPr>
        <w:keepNext/>
        <w:keepLines/>
        <w:tabs>
          <w:tab w:val="clear" w:pos="567"/>
        </w:tabs>
        <w:spacing w:line="240" w:lineRule="auto"/>
        <w:jc w:val="both"/>
        <w:rPr>
          <w:szCs w:val="22"/>
        </w:rPr>
      </w:pPr>
      <w:r w:rsidRPr="00FC3BB7">
        <w:rPr>
          <w:szCs w:val="22"/>
        </w:rPr>
        <w:t>Neievadīt intravenozas injekcijas veidā.</w:t>
      </w:r>
    </w:p>
    <w:p w14:paraId="7FE266C2" w14:textId="0A0DA889" w:rsidR="008C0F41" w:rsidRPr="00FC3BB7" w:rsidRDefault="008C0F41" w:rsidP="008C0F41">
      <w:pPr>
        <w:spacing w:line="240" w:lineRule="auto"/>
        <w:rPr>
          <w:szCs w:val="22"/>
        </w:rPr>
      </w:pPr>
      <w:r w:rsidRPr="00FC3BB7">
        <w:t xml:space="preserve">Šīs veterinārās zāles </w:t>
      </w:r>
      <w:r w:rsidR="00F55073" w:rsidRPr="00FC3BB7">
        <w:rPr>
          <w:szCs w:val="22"/>
        </w:rPr>
        <w:t>lietot</w:t>
      </w:r>
      <w:r w:rsidR="00F55073" w:rsidRPr="00FC3BB7">
        <w:t xml:space="preserve"> </w:t>
      </w:r>
      <w:r w:rsidR="00F55073">
        <w:t xml:space="preserve">ārkārtīgi </w:t>
      </w:r>
      <w:r w:rsidRPr="00FC3BB7">
        <w:t xml:space="preserve">piesardzīgi </w:t>
      </w:r>
      <w:r w:rsidRPr="00FC3BB7">
        <w:rPr>
          <w:szCs w:val="22"/>
        </w:rPr>
        <w:t xml:space="preserve">dzīvniekiem ar sirds mazspēju, sirds aritmiju, </w:t>
      </w:r>
      <w:proofErr w:type="spellStart"/>
      <w:r w:rsidRPr="00FC3BB7">
        <w:rPr>
          <w:szCs w:val="22"/>
        </w:rPr>
        <w:t>hiperkalēmiju</w:t>
      </w:r>
      <w:proofErr w:type="spellEnd"/>
      <w:r w:rsidRPr="00FC3BB7">
        <w:rPr>
          <w:szCs w:val="22"/>
        </w:rPr>
        <w:t>, aknu disfunkciju, cukura diabētu, acidozi un neiroloģiskām slimībām.</w:t>
      </w:r>
    </w:p>
    <w:p w14:paraId="2B8D2EEB" w14:textId="6C6AB544" w:rsidR="008C0F41" w:rsidRPr="00FC3BB7" w:rsidRDefault="00F55073" w:rsidP="008C0F41">
      <w:pPr>
        <w:tabs>
          <w:tab w:val="clear" w:pos="567"/>
        </w:tabs>
        <w:spacing w:line="240" w:lineRule="auto"/>
        <w:jc w:val="both"/>
        <w:rPr>
          <w:szCs w:val="22"/>
        </w:rPr>
      </w:pPr>
      <w:r>
        <w:rPr>
          <w:szCs w:val="22"/>
        </w:rPr>
        <w:t xml:space="preserve">Tādēļ </w:t>
      </w:r>
      <w:r w:rsidR="008C0F41" w:rsidRPr="00FC3BB7">
        <w:rPr>
          <w:szCs w:val="22"/>
        </w:rPr>
        <w:t>nodrošin</w:t>
      </w:r>
      <w:r>
        <w:rPr>
          <w:szCs w:val="22"/>
        </w:rPr>
        <w:t>āt</w:t>
      </w:r>
      <w:r w:rsidR="008C0F41" w:rsidRPr="00FC3BB7">
        <w:rPr>
          <w:szCs w:val="22"/>
        </w:rPr>
        <w:t xml:space="preserve"> precīzu devu un </w:t>
      </w:r>
      <w:r>
        <w:rPr>
          <w:szCs w:val="22"/>
        </w:rPr>
        <w:t>atbilstošu</w:t>
      </w:r>
      <w:r w:rsidR="008C0F41" w:rsidRPr="00FC3BB7">
        <w:rPr>
          <w:szCs w:val="22"/>
        </w:rPr>
        <w:t xml:space="preserve"> injekcijas tehniku.</w:t>
      </w:r>
    </w:p>
    <w:p w14:paraId="624DAC62" w14:textId="77777777" w:rsidR="008C0F41" w:rsidRPr="00FC3BB7" w:rsidRDefault="008C0F41" w:rsidP="008C0F41">
      <w:pPr>
        <w:tabs>
          <w:tab w:val="clear" w:pos="567"/>
        </w:tabs>
        <w:spacing w:line="240" w:lineRule="auto"/>
        <w:jc w:val="both"/>
        <w:rPr>
          <w:szCs w:val="22"/>
        </w:rPr>
      </w:pPr>
    </w:p>
    <w:p w14:paraId="566A5E10" w14:textId="54A9B419" w:rsidR="008C0F41" w:rsidRPr="00FC3BB7" w:rsidRDefault="008C0F41" w:rsidP="008C0F41">
      <w:pPr>
        <w:keepNext/>
        <w:keepLines/>
        <w:tabs>
          <w:tab w:val="clear" w:pos="567"/>
        </w:tabs>
        <w:spacing w:line="240" w:lineRule="auto"/>
        <w:jc w:val="both"/>
        <w:rPr>
          <w:szCs w:val="22"/>
          <w:u w:val="single"/>
        </w:rPr>
      </w:pPr>
      <w:r w:rsidRPr="00FC3BB7">
        <w:rPr>
          <w:szCs w:val="22"/>
          <w:u w:val="single"/>
        </w:rPr>
        <w:lastRenderedPageBreak/>
        <w:t>Īpaši piesardzības pasākumi, kas jāievēro personai, kura ievada veterinārās zāles dzīvniekiem:</w:t>
      </w:r>
    </w:p>
    <w:p w14:paraId="5F50A539" w14:textId="024A077A" w:rsidR="008C0F41" w:rsidRDefault="008C0F41" w:rsidP="008C0F41">
      <w:pPr>
        <w:tabs>
          <w:tab w:val="clear" w:pos="567"/>
        </w:tabs>
        <w:spacing w:line="240" w:lineRule="auto"/>
        <w:rPr>
          <w:szCs w:val="22"/>
        </w:rPr>
      </w:pPr>
      <w:r w:rsidRPr="00FC3BB7">
        <w:rPr>
          <w:szCs w:val="22"/>
        </w:rPr>
        <w:t xml:space="preserve">Personām ar zināmu pastiprinātu jutību pret </w:t>
      </w:r>
      <w:proofErr w:type="spellStart"/>
      <w:r w:rsidRPr="00FC3BB7">
        <w:rPr>
          <w:szCs w:val="22"/>
        </w:rPr>
        <w:t>lidokaīna</w:t>
      </w:r>
      <w:proofErr w:type="spellEnd"/>
      <w:r w:rsidRPr="00FC3BB7">
        <w:rPr>
          <w:szCs w:val="22"/>
        </w:rPr>
        <w:t xml:space="preserve"> </w:t>
      </w:r>
      <w:proofErr w:type="spellStart"/>
      <w:r w:rsidRPr="00FC3BB7">
        <w:rPr>
          <w:szCs w:val="22"/>
        </w:rPr>
        <w:t>hidrohlorīdu</w:t>
      </w:r>
      <w:proofErr w:type="spellEnd"/>
      <w:r w:rsidRPr="00FC3BB7">
        <w:rPr>
          <w:szCs w:val="22"/>
        </w:rPr>
        <w:t xml:space="preserve"> vai </w:t>
      </w:r>
      <w:r w:rsidR="00F55073">
        <w:rPr>
          <w:szCs w:val="22"/>
        </w:rPr>
        <w:t>jebkuru</w:t>
      </w:r>
      <w:r w:rsidRPr="00FC3BB7">
        <w:rPr>
          <w:szCs w:val="22"/>
        </w:rPr>
        <w:t xml:space="preserve"> no </w:t>
      </w:r>
      <w:proofErr w:type="spellStart"/>
      <w:r w:rsidRPr="00FC3BB7">
        <w:rPr>
          <w:szCs w:val="22"/>
        </w:rPr>
        <w:t>palīgvielām</w:t>
      </w:r>
      <w:proofErr w:type="spellEnd"/>
      <w:r w:rsidRPr="00FC3BB7">
        <w:rPr>
          <w:szCs w:val="22"/>
        </w:rPr>
        <w:t xml:space="preserve"> </w:t>
      </w:r>
      <w:r w:rsidR="00F55073">
        <w:rPr>
          <w:szCs w:val="22"/>
        </w:rPr>
        <w:t>jā</w:t>
      </w:r>
      <w:r w:rsidRPr="00FC3BB7">
        <w:rPr>
          <w:szCs w:val="22"/>
        </w:rPr>
        <w:t>izvair</w:t>
      </w:r>
      <w:r w:rsidR="00F55073">
        <w:rPr>
          <w:szCs w:val="22"/>
        </w:rPr>
        <w:t>ā</w:t>
      </w:r>
      <w:r w:rsidRPr="00FC3BB7">
        <w:rPr>
          <w:szCs w:val="22"/>
        </w:rPr>
        <w:t>s no saskares ar šīm veterinārajām zālēm.</w:t>
      </w:r>
    </w:p>
    <w:p w14:paraId="6A53B2B1" w14:textId="3BA51358" w:rsidR="00D30330" w:rsidRPr="00FC3BB7" w:rsidRDefault="00D30330" w:rsidP="00D04B11">
      <w:pPr>
        <w:tabs>
          <w:tab w:val="clear" w:pos="567"/>
        </w:tabs>
        <w:spacing w:line="240" w:lineRule="auto"/>
        <w:jc w:val="both"/>
        <w:rPr>
          <w:szCs w:val="22"/>
        </w:rPr>
      </w:pPr>
      <w:r w:rsidRPr="00FC3BB7">
        <w:rPr>
          <w:szCs w:val="22"/>
        </w:rPr>
        <w:t xml:space="preserve">Ja notikusi nejauša </w:t>
      </w:r>
      <w:proofErr w:type="spellStart"/>
      <w:r w:rsidRPr="00FC3BB7">
        <w:rPr>
          <w:szCs w:val="22"/>
        </w:rPr>
        <w:t>pašinjicēšana</w:t>
      </w:r>
      <w:proofErr w:type="spellEnd"/>
      <w:r w:rsidRPr="00FC3BB7">
        <w:rPr>
          <w:szCs w:val="22"/>
        </w:rPr>
        <w:t>, nekavējoties meklēt medicīnisko palīdzību un uzrādīt lietošanas instrukciju vai iepakojuma marķējumu ārstam.</w:t>
      </w:r>
    </w:p>
    <w:p w14:paraId="70BF5F5D" w14:textId="77777777" w:rsidR="00D30330" w:rsidRPr="00FC3BB7" w:rsidRDefault="00D30330" w:rsidP="00D30330">
      <w:pPr>
        <w:keepNext/>
        <w:keepLines/>
        <w:tabs>
          <w:tab w:val="clear" w:pos="567"/>
        </w:tabs>
        <w:spacing w:line="240" w:lineRule="auto"/>
        <w:jc w:val="both"/>
        <w:rPr>
          <w:szCs w:val="22"/>
        </w:rPr>
      </w:pPr>
      <w:r>
        <w:rPr>
          <w:szCs w:val="22"/>
        </w:rPr>
        <w:t>Pēc rīkošanās ar šīm veterinārajām zālēm, m</w:t>
      </w:r>
      <w:r w:rsidRPr="00FC3BB7">
        <w:rPr>
          <w:szCs w:val="22"/>
        </w:rPr>
        <w:t>azgāt rokas.</w:t>
      </w:r>
    </w:p>
    <w:p w14:paraId="33DF5C5E" w14:textId="77777777" w:rsidR="008C0F41" w:rsidRDefault="008C0F41" w:rsidP="008C0F41">
      <w:pPr>
        <w:tabs>
          <w:tab w:val="clear" w:pos="567"/>
        </w:tabs>
        <w:spacing w:line="240" w:lineRule="auto"/>
        <w:rPr>
          <w:szCs w:val="22"/>
        </w:rPr>
      </w:pPr>
    </w:p>
    <w:p w14:paraId="5F46BBD1" w14:textId="77777777" w:rsidR="00297F51" w:rsidRDefault="00297F51" w:rsidP="008C0F41">
      <w:pPr>
        <w:tabs>
          <w:tab w:val="clear" w:pos="567"/>
        </w:tabs>
        <w:spacing w:line="240" w:lineRule="auto"/>
        <w:rPr>
          <w:szCs w:val="22"/>
        </w:rPr>
      </w:pPr>
    </w:p>
    <w:p w14:paraId="169F66D0" w14:textId="77777777" w:rsidR="00297F51" w:rsidRPr="00FC3BB7" w:rsidRDefault="00297F51" w:rsidP="008C0F41">
      <w:pPr>
        <w:tabs>
          <w:tab w:val="clear" w:pos="567"/>
        </w:tabs>
        <w:spacing w:line="240" w:lineRule="auto"/>
        <w:rPr>
          <w:szCs w:val="22"/>
        </w:rPr>
      </w:pPr>
    </w:p>
    <w:p w14:paraId="1AE741C4" w14:textId="6D0D9508" w:rsidR="008C0F41" w:rsidRPr="00D04B11" w:rsidRDefault="008C0F41" w:rsidP="008C0F41">
      <w:pPr>
        <w:tabs>
          <w:tab w:val="clear" w:pos="567"/>
        </w:tabs>
        <w:spacing w:line="240" w:lineRule="auto"/>
        <w:rPr>
          <w:szCs w:val="22"/>
          <w:u w:val="single"/>
        </w:rPr>
      </w:pPr>
      <w:r w:rsidRPr="00FC3BB7">
        <w:rPr>
          <w:szCs w:val="22"/>
          <w:u w:val="single"/>
        </w:rPr>
        <w:t>Grūsnība</w:t>
      </w:r>
      <w:r w:rsidRPr="00D04B11">
        <w:rPr>
          <w:u w:val="single"/>
        </w:rPr>
        <w:t xml:space="preserve"> </w:t>
      </w:r>
      <w:r w:rsidRPr="00D04B11">
        <w:rPr>
          <w:szCs w:val="22"/>
          <w:u w:val="single"/>
        </w:rPr>
        <w:t>un laktācija</w:t>
      </w:r>
      <w:r w:rsidRPr="00FC3BB7">
        <w:rPr>
          <w:szCs w:val="22"/>
          <w:u w:val="single"/>
        </w:rPr>
        <w:t>:</w:t>
      </w:r>
    </w:p>
    <w:p w14:paraId="34D2B7D9" w14:textId="77777777" w:rsidR="008C0F41" w:rsidRPr="00FC3BB7" w:rsidRDefault="008C0F41" w:rsidP="008C0F41">
      <w:pPr>
        <w:tabs>
          <w:tab w:val="clear" w:pos="567"/>
        </w:tabs>
        <w:spacing w:line="240" w:lineRule="auto"/>
        <w:jc w:val="both"/>
        <w:rPr>
          <w:szCs w:val="22"/>
        </w:rPr>
      </w:pPr>
      <w:proofErr w:type="spellStart"/>
      <w:r w:rsidRPr="00FC3BB7">
        <w:rPr>
          <w:szCs w:val="22"/>
        </w:rPr>
        <w:t>Lidokaīns</w:t>
      </w:r>
      <w:proofErr w:type="spellEnd"/>
      <w:r w:rsidRPr="00FC3BB7">
        <w:rPr>
          <w:szCs w:val="22"/>
        </w:rPr>
        <w:t xml:space="preserve"> var šķērsot </w:t>
      </w:r>
      <w:proofErr w:type="spellStart"/>
      <w:r w:rsidRPr="00FC3BB7">
        <w:rPr>
          <w:szCs w:val="22"/>
        </w:rPr>
        <w:t>placentāro</w:t>
      </w:r>
      <w:proofErr w:type="spellEnd"/>
      <w:r w:rsidRPr="00FC3BB7">
        <w:rPr>
          <w:szCs w:val="22"/>
        </w:rPr>
        <w:t xml:space="preserve"> barjeru un izdalās ar pienu </w:t>
      </w:r>
      <w:proofErr w:type="spellStart"/>
      <w:r w:rsidRPr="00FC3BB7">
        <w:rPr>
          <w:szCs w:val="22"/>
        </w:rPr>
        <w:t>laktējošiem</w:t>
      </w:r>
      <w:proofErr w:type="spellEnd"/>
      <w:r w:rsidRPr="00FC3BB7">
        <w:rPr>
          <w:szCs w:val="22"/>
        </w:rPr>
        <w:t xml:space="preserve"> dzīvniekiem. Grūsniem un </w:t>
      </w:r>
      <w:proofErr w:type="spellStart"/>
      <w:r w:rsidRPr="00FC3BB7">
        <w:rPr>
          <w:szCs w:val="22"/>
        </w:rPr>
        <w:t>laktējošiem</w:t>
      </w:r>
      <w:proofErr w:type="spellEnd"/>
      <w:r w:rsidRPr="00FC3BB7">
        <w:rPr>
          <w:szCs w:val="22"/>
        </w:rPr>
        <w:t xml:space="preserve"> dzīvniekiem lietot tikai pēc ārstējošā veterinārārsta ieguvuma un riska attiecības izvērtēšanas.</w:t>
      </w:r>
    </w:p>
    <w:p w14:paraId="12E3C9CA" w14:textId="77777777" w:rsidR="008C0F41" w:rsidRPr="00FC3BB7" w:rsidRDefault="008C0F41" w:rsidP="008C0F41">
      <w:pPr>
        <w:tabs>
          <w:tab w:val="clear" w:pos="567"/>
        </w:tabs>
        <w:spacing w:line="240" w:lineRule="auto"/>
        <w:jc w:val="both"/>
        <w:rPr>
          <w:szCs w:val="22"/>
        </w:rPr>
      </w:pPr>
    </w:p>
    <w:p w14:paraId="47C10893" w14:textId="77777777" w:rsidR="008C0F41" w:rsidRPr="00FC3BB7" w:rsidRDefault="008C0F41" w:rsidP="008C0F41">
      <w:pPr>
        <w:tabs>
          <w:tab w:val="clear" w:pos="567"/>
        </w:tabs>
        <w:spacing w:line="240" w:lineRule="auto"/>
        <w:rPr>
          <w:szCs w:val="22"/>
        </w:rPr>
      </w:pPr>
      <w:r w:rsidRPr="00FC3BB7">
        <w:rPr>
          <w:szCs w:val="22"/>
          <w:u w:val="single"/>
        </w:rPr>
        <w:t>Mijiedarbība ar citām zālēm un citi mijiedarbības veidi:</w:t>
      </w:r>
    </w:p>
    <w:p w14:paraId="5372C019" w14:textId="77777777" w:rsidR="008C0F41" w:rsidRPr="00FC3BB7" w:rsidRDefault="008C0F41" w:rsidP="008C0F41">
      <w:pPr>
        <w:tabs>
          <w:tab w:val="clear" w:pos="567"/>
        </w:tabs>
        <w:spacing w:line="240" w:lineRule="auto"/>
        <w:jc w:val="both"/>
        <w:rPr>
          <w:szCs w:val="22"/>
        </w:rPr>
      </w:pPr>
      <w:r w:rsidRPr="00FC3BB7">
        <w:rPr>
          <w:szCs w:val="22"/>
        </w:rPr>
        <w:t xml:space="preserve">Vienlaikus lietojot vazokonstrikcijas līdzekļus (piem., </w:t>
      </w:r>
      <w:proofErr w:type="spellStart"/>
      <w:r w:rsidRPr="00FC3BB7">
        <w:rPr>
          <w:szCs w:val="22"/>
        </w:rPr>
        <w:t>epinefrīnu</w:t>
      </w:r>
      <w:proofErr w:type="spellEnd"/>
      <w:r w:rsidRPr="00FC3BB7">
        <w:rPr>
          <w:szCs w:val="22"/>
        </w:rPr>
        <w:t xml:space="preserve">), vietējās anestēzijas iedarbība pagarinās. Morfija tipa atsāpināšanas līdzekļi var samazināt </w:t>
      </w:r>
      <w:proofErr w:type="spellStart"/>
      <w:r w:rsidRPr="00FC3BB7">
        <w:rPr>
          <w:szCs w:val="22"/>
        </w:rPr>
        <w:t>lidokaīna</w:t>
      </w:r>
      <w:proofErr w:type="spellEnd"/>
      <w:r w:rsidRPr="00FC3BB7">
        <w:rPr>
          <w:szCs w:val="22"/>
        </w:rPr>
        <w:t xml:space="preserve"> metabolismu.</w:t>
      </w:r>
    </w:p>
    <w:p w14:paraId="744070F8" w14:textId="77777777" w:rsidR="008C0F41" w:rsidRPr="00FC3BB7" w:rsidRDefault="008C0F41" w:rsidP="008C0F41">
      <w:pPr>
        <w:tabs>
          <w:tab w:val="clear" w:pos="567"/>
        </w:tabs>
        <w:spacing w:line="240" w:lineRule="auto"/>
        <w:jc w:val="both"/>
        <w:rPr>
          <w:szCs w:val="22"/>
        </w:rPr>
      </w:pPr>
    </w:p>
    <w:p w14:paraId="673ADDE4" w14:textId="77777777" w:rsidR="008C0F41" w:rsidRPr="00FC3BB7" w:rsidRDefault="008C0F41" w:rsidP="008C0F41">
      <w:pPr>
        <w:tabs>
          <w:tab w:val="clear" w:pos="567"/>
        </w:tabs>
        <w:spacing w:line="240" w:lineRule="auto"/>
        <w:jc w:val="both"/>
        <w:rPr>
          <w:szCs w:val="22"/>
        </w:rPr>
      </w:pPr>
      <w:proofErr w:type="spellStart"/>
      <w:r w:rsidRPr="00FC3BB7">
        <w:rPr>
          <w:szCs w:val="22"/>
        </w:rPr>
        <w:t>Lidokaīns</w:t>
      </w:r>
      <w:proofErr w:type="spellEnd"/>
      <w:r w:rsidRPr="00FC3BB7">
        <w:rPr>
          <w:szCs w:val="22"/>
        </w:rPr>
        <w:t xml:space="preserve"> var mijiedarboties ar:</w:t>
      </w:r>
    </w:p>
    <w:p w14:paraId="585F6126" w14:textId="28FD1C48" w:rsidR="008C0F41" w:rsidRPr="00FC3BB7" w:rsidRDefault="008C0F41" w:rsidP="008C0F41">
      <w:pPr>
        <w:numPr>
          <w:ilvl w:val="0"/>
          <w:numId w:val="38"/>
        </w:numPr>
        <w:tabs>
          <w:tab w:val="clear" w:pos="567"/>
        </w:tabs>
        <w:spacing w:line="240" w:lineRule="auto"/>
        <w:ind w:left="567" w:hanging="227"/>
        <w:jc w:val="both"/>
        <w:rPr>
          <w:szCs w:val="22"/>
        </w:rPr>
      </w:pPr>
      <w:r w:rsidRPr="00FC3BB7">
        <w:rPr>
          <w:szCs w:val="22"/>
        </w:rPr>
        <w:t xml:space="preserve">antibiotikām: lietošana vienlaicīgi ar </w:t>
      </w:r>
      <w:proofErr w:type="spellStart"/>
      <w:r w:rsidRPr="00FC3BB7">
        <w:rPr>
          <w:szCs w:val="22"/>
        </w:rPr>
        <w:t>ceftiofūru</w:t>
      </w:r>
      <w:proofErr w:type="spellEnd"/>
      <w:r w:rsidRPr="00FC3BB7">
        <w:rPr>
          <w:szCs w:val="22"/>
        </w:rPr>
        <w:t xml:space="preserve"> var izraisīt brīvā </w:t>
      </w:r>
      <w:proofErr w:type="spellStart"/>
      <w:r w:rsidRPr="00FC3BB7">
        <w:rPr>
          <w:szCs w:val="22"/>
        </w:rPr>
        <w:t>lidokaīna</w:t>
      </w:r>
      <w:proofErr w:type="spellEnd"/>
      <w:r w:rsidRPr="00FC3BB7">
        <w:rPr>
          <w:szCs w:val="22"/>
        </w:rPr>
        <w:t xml:space="preserve"> koncentrācijas paaugstināšanos, </w:t>
      </w:r>
      <w:r w:rsidR="00F55073">
        <w:t>jo notiek mijiedarbība</w:t>
      </w:r>
      <w:r w:rsidRPr="00FC3BB7">
        <w:t xml:space="preserve"> ar </w:t>
      </w:r>
      <w:proofErr w:type="spellStart"/>
      <w:r w:rsidRPr="00FC3BB7">
        <w:t>ceftiofūra</w:t>
      </w:r>
      <w:proofErr w:type="spellEnd"/>
      <w:r w:rsidRPr="00FC3BB7">
        <w:t xml:space="preserve"> </w:t>
      </w:r>
      <w:r w:rsidR="00F55073">
        <w:t>saistīšanos pie</w:t>
      </w:r>
      <w:r w:rsidRPr="00FC3BB7">
        <w:rPr>
          <w:szCs w:val="22"/>
        </w:rPr>
        <w:t xml:space="preserve"> plazmas olbaltumvielām.</w:t>
      </w:r>
    </w:p>
    <w:p w14:paraId="5E1EC92B" w14:textId="77777777" w:rsidR="008C0F41" w:rsidRPr="00FC3BB7" w:rsidRDefault="008C0F41" w:rsidP="008C0F41">
      <w:pPr>
        <w:numPr>
          <w:ilvl w:val="0"/>
          <w:numId w:val="38"/>
        </w:numPr>
        <w:tabs>
          <w:tab w:val="clear" w:pos="567"/>
        </w:tabs>
        <w:spacing w:line="240" w:lineRule="auto"/>
        <w:ind w:left="584" w:hanging="227"/>
        <w:jc w:val="both"/>
        <w:rPr>
          <w:szCs w:val="22"/>
        </w:rPr>
      </w:pPr>
      <w:proofErr w:type="spellStart"/>
      <w:r w:rsidRPr="00FC3BB7">
        <w:rPr>
          <w:szCs w:val="22"/>
        </w:rPr>
        <w:t>antiaritmiskiem</w:t>
      </w:r>
      <w:proofErr w:type="spellEnd"/>
      <w:r w:rsidRPr="00FC3BB7">
        <w:rPr>
          <w:szCs w:val="22"/>
        </w:rPr>
        <w:t xml:space="preserve"> līdzekļiem: </w:t>
      </w:r>
      <w:proofErr w:type="spellStart"/>
      <w:r w:rsidRPr="00FC3BB7">
        <w:rPr>
          <w:szCs w:val="22"/>
        </w:rPr>
        <w:t>amiodarons</w:t>
      </w:r>
      <w:proofErr w:type="spellEnd"/>
      <w:r w:rsidRPr="00FC3BB7">
        <w:rPr>
          <w:szCs w:val="22"/>
        </w:rPr>
        <w:t xml:space="preserve"> var paaugstināt </w:t>
      </w:r>
      <w:proofErr w:type="spellStart"/>
      <w:r w:rsidRPr="00FC3BB7">
        <w:rPr>
          <w:szCs w:val="22"/>
        </w:rPr>
        <w:t>lidokaīna</w:t>
      </w:r>
      <w:proofErr w:type="spellEnd"/>
      <w:r w:rsidRPr="00FC3BB7">
        <w:rPr>
          <w:szCs w:val="22"/>
        </w:rPr>
        <w:t xml:space="preserve"> koncentrāciju plazmā, tādējādi pastiprinot tā farmakoloģisko iedarbību. Šādu iedarbību arī var novērot lietojot vienlaikus ar </w:t>
      </w:r>
      <w:proofErr w:type="spellStart"/>
      <w:r w:rsidRPr="00FC3BB7">
        <w:rPr>
          <w:szCs w:val="22"/>
        </w:rPr>
        <w:t>metoprololu</w:t>
      </w:r>
      <w:proofErr w:type="spellEnd"/>
      <w:r w:rsidRPr="00FC3BB7">
        <w:rPr>
          <w:szCs w:val="22"/>
        </w:rPr>
        <w:t xml:space="preserve"> vai </w:t>
      </w:r>
      <w:proofErr w:type="spellStart"/>
      <w:r w:rsidRPr="00FC3BB7">
        <w:rPr>
          <w:szCs w:val="22"/>
        </w:rPr>
        <w:t>propanololu</w:t>
      </w:r>
      <w:proofErr w:type="spellEnd"/>
      <w:r w:rsidRPr="00FC3BB7">
        <w:rPr>
          <w:szCs w:val="22"/>
        </w:rPr>
        <w:t>.</w:t>
      </w:r>
    </w:p>
    <w:p w14:paraId="5E1852B5" w14:textId="77777777" w:rsidR="008C0F41" w:rsidRPr="00FC3BB7" w:rsidRDefault="008C0F41" w:rsidP="008C0F41">
      <w:pPr>
        <w:numPr>
          <w:ilvl w:val="0"/>
          <w:numId w:val="38"/>
        </w:numPr>
        <w:tabs>
          <w:tab w:val="clear" w:pos="567"/>
        </w:tabs>
        <w:spacing w:line="240" w:lineRule="auto"/>
        <w:ind w:left="584" w:hanging="227"/>
        <w:jc w:val="both"/>
        <w:rPr>
          <w:szCs w:val="22"/>
        </w:rPr>
      </w:pPr>
      <w:r w:rsidRPr="00FC3BB7">
        <w:rPr>
          <w:szCs w:val="22"/>
        </w:rPr>
        <w:t>injicējamiem anestēzijas līdzekļiem un inhalācijas anestēziju: lietošana vienlaicīgi ar anestēzijas līdzekļiem pastiprina to ietekmi un to devas būtu jāpielāgo.</w:t>
      </w:r>
    </w:p>
    <w:p w14:paraId="6629CCA8" w14:textId="77777777" w:rsidR="008C0F41" w:rsidRPr="00FC3BB7" w:rsidRDefault="008C0F41" w:rsidP="008C0F41">
      <w:pPr>
        <w:numPr>
          <w:ilvl w:val="0"/>
          <w:numId w:val="38"/>
        </w:numPr>
        <w:tabs>
          <w:tab w:val="clear" w:pos="567"/>
        </w:tabs>
        <w:spacing w:line="240" w:lineRule="auto"/>
        <w:ind w:left="584" w:hanging="227"/>
        <w:jc w:val="both"/>
        <w:rPr>
          <w:szCs w:val="22"/>
        </w:rPr>
      </w:pPr>
      <w:r w:rsidRPr="00FC3BB7">
        <w:rPr>
          <w:szCs w:val="22"/>
        </w:rPr>
        <w:t xml:space="preserve">muskuļu </w:t>
      </w:r>
      <w:proofErr w:type="spellStart"/>
      <w:r w:rsidRPr="00FC3BB7">
        <w:rPr>
          <w:szCs w:val="22"/>
        </w:rPr>
        <w:t>relaksantiem</w:t>
      </w:r>
      <w:proofErr w:type="spellEnd"/>
      <w:r w:rsidRPr="00FC3BB7">
        <w:rPr>
          <w:szCs w:val="22"/>
        </w:rPr>
        <w:t xml:space="preserve">: liela </w:t>
      </w:r>
      <w:proofErr w:type="spellStart"/>
      <w:r w:rsidRPr="00FC3BB7">
        <w:rPr>
          <w:szCs w:val="22"/>
        </w:rPr>
        <w:t>lidokaīna</w:t>
      </w:r>
      <w:proofErr w:type="spellEnd"/>
      <w:r w:rsidRPr="00FC3BB7">
        <w:rPr>
          <w:szCs w:val="22"/>
        </w:rPr>
        <w:t xml:space="preserve"> deva var pastiprināt </w:t>
      </w:r>
      <w:proofErr w:type="spellStart"/>
      <w:r w:rsidRPr="00FC3BB7">
        <w:rPr>
          <w:szCs w:val="22"/>
        </w:rPr>
        <w:t>sukcinilholīna</w:t>
      </w:r>
      <w:proofErr w:type="spellEnd"/>
      <w:r w:rsidRPr="00FC3BB7">
        <w:rPr>
          <w:szCs w:val="22"/>
        </w:rPr>
        <w:t xml:space="preserve"> iedarbību un var paildzināt </w:t>
      </w:r>
      <w:proofErr w:type="spellStart"/>
      <w:r w:rsidRPr="00FC3BB7">
        <w:rPr>
          <w:szCs w:val="22"/>
        </w:rPr>
        <w:t>sukcinilholīna</w:t>
      </w:r>
      <w:proofErr w:type="spellEnd"/>
      <w:r w:rsidRPr="00FC3BB7">
        <w:rPr>
          <w:szCs w:val="22"/>
        </w:rPr>
        <w:t xml:space="preserve"> izraisītu </w:t>
      </w:r>
      <w:proofErr w:type="spellStart"/>
      <w:r w:rsidRPr="00FC3BB7">
        <w:rPr>
          <w:szCs w:val="22"/>
        </w:rPr>
        <w:t>apnoju</w:t>
      </w:r>
      <w:proofErr w:type="spellEnd"/>
      <w:r w:rsidRPr="00FC3BB7">
        <w:rPr>
          <w:szCs w:val="22"/>
        </w:rPr>
        <w:t>.</w:t>
      </w:r>
    </w:p>
    <w:p w14:paraId="6C9D403D" w14:textId="77777777" w:rsidR="008C0F41" w:rsidRPr="00FC3BB7" w:rsidRDefault="008C0F41" w:rsidP="008C0F41">
      <w:pPr>
        <w:tabs>
          <w:tab w:val="clear" w:pos="567"/>
        </w:tabs>
        <w:spacing w:line="240" w:lineRule="auto"/>
        <w:jc w:val="both"/>
        <w:rPr>
          <w:szCs w:val="22"/>
        </w:rPr>
      </w:pPr>
    </w:p>
    <w:p w14:paraId="67B663FC" w14:textId="1132ADAE" w:rsidR="008C0F41" w:rsidRPr="00FC3BB7" w:rsidRDefault="008C0F41" w:rsidP="008C0F41">
      <w:pPr>
        <w:tabs>
          <w:tab w:val="clear" w:pos="567"/>
        </w:tabs>
        <w:spacing w:line="240" w:lineRule="auto"/>
        <w:rPr>
          <w:szCs w:val="22"/>
        </w:rPr>
      </w:pPr>
      <w:r w:rsidRPr="00FC3BB7">
        <w:rPr>
          <w:szCs w:val="22"/>
          <w:u w:val="single"/>
        </w:rPr>
        <w:t>Pārdozēšana:</w:t>
      </w:r>
    </w:p>
    <w:p w14:paraId="5B26B641" w14:textId="77777777" w:rsidR="008C0F41" w:rsidRPr="00FC3BB7" w:rsidRDefault="008C0F41" w:rsidP="008C0F41">
      <w:pPr>
        <w:tabs>
          <w:tab w:val="clear" w:pos="567"/>
        </w:tabs>
        <w:spacing w:line="240" w:lineRule="auto"/>
        <w:jc w:val="both"/>
        <w:rPr>
          <w:szCs w:val="22"/>
        </w:rPr>
      </w:pPr>
      <w:r w:rsidRPr="00FC3BB7">
        <w:rPr>
          <w:szCs w:val="22"/>
        </w:rPr>
        <w:t xml:space="preserve">Pārdozēšanas un </w:t>
      </w:r>
      <w:proofErr w:type="spellStart"/>
      <w:r w:rsidRPr="00FC3BB7">
        <w:rPr>
          <w:szCs w:val="22"/>
        </w:rPr>
        <w:t>intravaskulāras</w:t>
      </w:r>
      <w:proofErr w:type="spellEnd"/>
      <w:r w:rsidRPr="00FC3BB7">
        <w:rPr>
          <w:szCs w:val="22"/>
        </w:rPr>
        <w:t xml:space="preserve"> injekcijas gadījumā pastāv liels risks, ka tiks ietekmēta centrālā nervu sistēma un sirdsdarbība. </w:t>
      </w:r>
    </w:p>
    <w:p w14:paraId="772AB12E" w14:textId="557E2750" w:rsidR="008C0F41" w:rsidRPr="00FC3BB7" w:rsidRDefault="008C0F41" w:rsidP="008C0F41">
      <w:pPr>
        <w:tabs>
          <w:tab w:val="clear" w:pos="567"/>
        </w:tabs>
        <w:spacing w:line="240" w:lineRule="auto"/>
        <w:jc w:val="both"/>
        <w:rPr>
          <w:szCs w:val="22"/>
        </w:rPr>
      </w:pPr>
      <w:r w:rsidRPr="00FC3BB7">
        <w:rPr>
          <w:szCs w:val="22"/>
        </w:rPr>
        <w:t xml:space="preserve">Akūtas </w:t>
      </w:r>
      <w:proofErr w:type="spellStart"/>
      <w:r w:rsidRPr="00FC3BB7">
        <w:rPr>
          <w:szCs w:val="22"/>
        </w:rPr>
        <w:t>lidokaīna</w:t>
      </w:r>
      <w:proofErr w:type="spellEnd"/>
      <w:r w:rsidRPr="00FC3BB7">
        <w:rPr>
          <w:szCs w:val="22"/>
        </w:rPr>
        <w:t xml:space="preserve"> pārdozēšanas gadījumā ir raksturīgas tādas pazīmes kā trauksme, nemiers, uzbudinājums, </w:t>
      </w:r>
      <w:proofErr w:type="spellStart"/>
      <w:r w:rsidRPr="00FC3BB7">
        <w:rPr>
          <w:szCs w:val="22"/>
        </w:rPr>
        <w:t>ataksija</w:t>
      </w:r>
      <w:proofErr w:type="spellEnd"/>
      <w:r w:rsidRPr="00FC3BB7">
        <w:rPr>
          <w:szCs w:val="22"/>
        </w:rPr>
        <w:t>, trīce, vemšana, muskuļu kontrakcijas, konvulsija</w:t>
      </w:r>
      <w:r w:rsidR="00330837">
        <w:rPr>
          <w:szCs w:val="22"/>
        </w:rPr>
        <w:t>s</w:t>
      </w:r>
      <w:r w:rsidRPr="00FC3BB7">
        <w:rPr>
          <w:szCs w:val="22"/>
        </w:rPr>
        <w:t>, hipotensija, bradikardija, bezsamaņa, respiratorā paralīze un sirdsdarbības apstāšanās.</w:t>
      </w:r>
    </w:p>
    <w:p w14:paraId="3BDC1C2F" w14:textId="77777777" w:rsidR="008C0F41" w:rsidRPr="00FC3BB7" w:rsidRDefault="008C0F41" w:rsidP="008C0F41">
      <w:pPr>
        <w:tabs>
          <w:tab w:val="clear" w:pos="567"/>
        </w:tabs>
        <w:spacing w:line="240" w:lineRule="auto"/>
        <w:jc w:val="both"/>
        <w:rPr>
          <w:szCs w:val="22"/>
        </w:rPr>
      </w:pPr>
      <w:r w:rsidRPr="00FC3BB7">
        <w:rPr>
          <w:szCs w:val="22"/>
        </w:rPr>
        <w:t>Pārdozēšanas gadījumā uzsākt atbilstošu simptomātisko ārstēšanu.</w:t>
      </w:r>
    </w:p>
    <w:p w14:paraId="06321543" w14:textId="77777777" w:rsidR="008C0F41" w:rsidRDefault="008C0F41" w:rsidP="008C0F41">
      <w:pPr>
        <w:tabs>
          <w:tab w:val="clear" w:pos="567"/>
        </w:tabs>
        <w:spacing w:line="240" w:lineRule="auto"/>
        <w:rPr>
          <w:szCs w:val="22"/>
        </w:rPr>
      </w:pPr>
    </w:p>
    <w:p w14:paraId="11FDDD3E" w14:textId="610F5D54" w:rsidR="00D30330" w:rsidRDefault="00D30330" w:rsidP="008C0F41">
      <w:pPr>
        <w:tabs>
          <w:tab w:val="clear" w:pos="567"/>
        </w:tabs>
        <w:spacing w:line="240" w:lineRule="auto"/>
      </w:pPr>
      <w:r w:rsidRPr="002F64A4">
        <w:rPr>
          <w:szCs w:val="22"/>
          <w:u w:val="single"/>
        </w:rPr>
        <w:t>Īpaši lietošanas ierobežojumi un īpaši lietošanas nosacījumi</w:t>
      </w:r>
      <w:r w:rsidRPr="002F64A4">
        <w:t>:</w:t>
      </w:r>
    </w:p>
    <w:p w14:paraId="6D448184" w14:textId="77777777" w:rsidR="00D30330" w:rsidRPr="00D04B11" w:rsidRDefault="00D30330" w:rsidP="00D30330">
      <w:pPr>
        <w:rPr>
          <w:szCs w:val="22"/>
        </w:rPr>
      </w:pPr>
      <w:r w:rsidRPr="00D04B11">
        <w:rPr>
          <w:szCs w:val="22"/>
        </w:rPr>
        <w:t>Drīkst ievadīt tikai praktizējošs veterinārārsts.</w:t>
      </w:r>
    </w:p>
    <w:p w14:paraId="684DB353" w14:textId="77777777" w:rsidR="00D30330" w:rsidRPr="00FC3BB7" w:rsidRDefault="00D30330" w:rsidP="008C0F41">
      <w:pPr>
        <w:tabs>
          <w:tab w:val="clear" w:pos="567"/>
        </w:tabs>
        <w:spacing w:line="240" w:lineRule="auto"/>
        <w:rPr>
          <w:szCs w:val="22"/>
        </w:rPr>
      </w:pPr>
    </w:p>
    <w:p w14:paraId="4A666B2E" w14:textId="603DB68A" w:rsidR="008C0F41" w:rsidRPr="00FC3BB7" w:rsidRDefault="008C0F41" w:rsidP="008C0F41">
      <w:pPr>
        <w:tabs>
          <w:tab w:val="clear" w:pos="567"/>
        </w:tabs>
        <w:spacing w:line="240" w:lineRule="auto"/>
        <w:rPr>
          <w:szCs w:val="22"/>
        </w:rPr>
      </w:pPr>
      <w:r w:rsidRPr="00FC3BB7">
        <w:rPr>
          <w:szCs w:val="22"/>
          <w:u w:val="single"/>
        </w:rPr>
        <w:t>Būtiska nesaderība</w:t>
      </w:r>
      <w:r w:rsidRPr="00FC3BB7">
        <w:rPr>
          <w:szCs w:val="22"/>
        </w:rPr>
        <w:t>:</w:t>
      </w:r>
    </w:p>
    <w:p w14:paraId="562A9442" w14:textId="3A90AD2A" w:rsidR="008C0F41" w:rsidRPr="00FC3BB7" w:rsidRDefault="008C0F41" w:rsidP="008C0F41">
      <w:pPr>
        <w:tabs>
          <w:tab w:val="clear" w:pos="567"/>
        </w:tabs>
        <w:spacing w:line="240" w:lineRule="auto"/>
        <w:rPr>
          <w:szCs w:val="22"/>
        </w:rPr>
      </w:pPr>
      <w:r w:rsidRPr="00FC3BB7">
        <w:rPr>
          <w:szCs w:val="22"/>
        </w:rPr>
        <w:t xml:space="preserve">Tā kā nav veikti saderības pētījumi, </w:t>
      </w:r>
      <w:r w:rsidR="00330837">
        <w:rPr>
          <w:szCs w:val="22"/>
        </w:rPr>
        <w:t xml:space="preserve">nelietot </w:t>
      </w:r>
      <w:r w:rsidRPr="00FC3BB7">
        <w:rPr>
          <w:szCs w:val="22"/>
        </w:rPr>
        <w:t>šīs veterinārās zāles maisījumā ar citām veterinārajām zālēm.</w:t>
      </w:r>
    </w:p>
    <w:p w14:paraId="00BAFEAA" w14:textId="77777777" w:rsidR="00A01D72" w:rsidRPr="00FC3BB7" w:rsidRDefault="00A01D72" w:rsidP="00A01D72">
      <w:pPr>
        <w:tabs>
          <w:tab w:val="clear" w:pos="567"/>
        </w:tabs>
        <w:spacing w:line="240" w:lineRule="auto"/>
        <w:rPr>
          <w:szCs w:val="22"/>
        </w:rPr>
      </w:pPr>
    </w:p>
    <w:p w14:paraId="20C86D9E" w14:textId="281E67E2" w:rsidR="00A01D72" w:rsidRPr="00FC3BB7" w:rsidRDefault="0041314C" w:rsidP="00A01D72">
      <w:pPr>
        <w:tabs>
          <w:tab w:val="clear" w:pos="567"/>
        </w:tabs>
        <w:spacing w:line="240" w:lineRule="auto"/>
        <w:rPr>
          <w:szCs w:val="22"/>
        </w:rPr>
      </w:pPr>
      <w:r w:rsidRPr="00FC3BB7">
        <w:rPr>
          <w:b/>
          <w:szCs w:val="22"/>
          <w:highlight w:val="lightGray"/>
        </w:rPr>
        <w:t>7</w:t>
      </w:r>
      <w:r w:rsidR="00A01D72" w:rsidRPr="00D04B11">
        <w:rPr>
          <w:b/>
          <w:szCs w:val="22"/>
          <w:highlight w:val="lightGray"/>
        </w:rPr>
        <w:t>.</w:t>
      </w:r>
      <w:r w:rsidR="00A01D72" w:rsidRPr="00FC3BB7">
        <w:rPr>
          <w:b/>
          <w:szCs w:val="22"/>
        </w:rPr>
        <w:tab/>
      </w:r>
      <w:r w:rsidR="008C0F41" w:rsidRPr="00FC3BB7">
        <w:rPr>
          <w:b/>
          <w:szCs w:val="22"/>
        </w:rPr>
        <w:t>Blakusparādības</w:t>
      </w:r>
    </w:p>
    <w:p w14:paraId="4422002B" w14:textId="77777777" w:rsidR="00A01D72" w:rsidRPr="00FC3BB7" w:rsidRDefault="00A01D72" w:rsidP="00A01D72">
      <w:pPr>
        <w:tabs>
          <w:tab w:val="clear" w:pos="567"/>
        </w:tabs>
        <w:spacing w:line="240" w:lineRule="auto"/>
        <w:rPr>
          <w:szCs w:val="22"/>
        </w:rPr>
      </w:pPr>
    </w:p>
    <w:p w14:paraId="3B040B7D" w14:textId="77777777" w:rsidR="008C0F41" w:rsidRDefault="008C0F41" w:rsidP="008C0F41">
      <w:pPr>
        <w:tabs>
          <w:tab w:val="clear" w:pos="567"/>
        </w:tabs>
        <w:autoSpaceDE w:val="0"/>
        <w:autoSpaceDN w:val="0"/>
        <w:adjustRightInd w:val="0"/>
        <w:spacing w:line="240" w:lineRule="auto"/>
        <w:rPr>
          <w:color w:val="000000"/>
          <w:szCs w:val="22"/>
          <w:lang w:eastAsia="cs-CZ"/>
        </w:rPr>
      </w:pPr>
      <w:r w:rsidRPr="00D04B11">
        <w:rPr>
          <w:color w:val="000000"/>
          <w:szCs w:val="22"/>
          <w:lang w:eastAsia="cs-CZ"/>
        </w:rPr>
        <w:t>Zirgi, suņi un kaķi:</w:t>
      </w:r>
    </w:p>
    <w:p w14:paraId="38EBE1B0" w14:textId="77777777" w:rsidR="00D30330" w:rsidRPr="00D04B11" w:rsidRDefault="00D30330" w:rsidP="008C0F41">
      <w:pPr>
        <w:tabs>
          <w:tab w:val="clear" w:pos="567"/>
        </w:tabs>
        <w:autoSpaceDE w:val="0"/>
        <w:autoSpaceDN w:val="0"/>
        <w:adjustRightInd w:val="0"/>
        <w:spacing w:line="240" w:lineRule="auto"/>
        <w:rPr>
          <w:color w:val="000000"/>
          <w:szCs w:val="22"/>
          <w:lang w:eastAsia="cs-C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8C0F41" w:rsidRPr="00FC3BB7" w14:paraId="6CEBD8ED" w14:textId="77777777" w:rsidTr="0072545F">
        <w:tc>
          <w:tcPr>
            <w:tcW w:w="2500" w:type="pct"/>
          </w:tcPr>
          <w:p w14:paraId="2539862A" w14:textId="77777777" w:rsidR="008C0F41" w:rsidRPr="00FC3BB7" w:rsidRDefault="008C0F41" w:rsidP="008C0F41">
            <w:pPr>
              <w:spacing w:before="60" w:after="60"/>
              <w:rPr>
                <w:szCs w:val="22"/>
              </w:rPr>
            </w:pPr>
            <w:r w:rsidRPr="00FC3BB7">
              <w:t>Ļoti reti</w:t>
            </w:r>
          </w:p>
          <w:p w14:paraId="2ADCC53D" w14:textId="77777777" w:rsidR="008C0F41" w:rsidRPr="00FC3BB7" w:rsidRDefault="008C0F41" w:rsidP="008C0F41">
            <w:pPr>
              <w:spacing w:before="60" w:after="60"/>
              <w:rPr>
                <w:szCs w:val="22"/>
              </w:rPr>
            </w:pPr>
            <w:r w:rsidRPr="00FC3BB7">
              <w:t>(&lt;1 dzīvniekam / 10 000 ārstētajiem dzīvniekiem, tostarp atsevišķi ziņojumi):</w:t>
            </w:r>
          </w:p>
        </w:tc>
        <w:tc>
          <w:tcPr>
            <w:tcW w:w="2500" w:type="pct"/>
            <w:hideMark/>
          </w:tcPr>
          <w:p w14:paraId="72876FAD" w14:textId="6C8357FA" w:rsidR="008C0F41" w:rsidRPr="00FC3BB7" w:rsidRDefault="008C0F41" w:rsidP="008C0F41">
            <w:pPr>
              <w:spacing w:before="60" w:after="60"/>
            </w:pPr>
            <w:r w:rsidRPr="00FC3BB7">
              <w:t>Tahikardija (paātrināta sirdsdarbība)</w:t>
            </w:r>
          </w:p>
          <w:p w14:paraId="50D43ABB" w14:textId="10C676D3" w:rsidR="008C0F41" w:rsidRPr="00FC3BB7" w:rsidRDefault="008C0F41" w:rsidP="008C0F41">
            <w:pPr>
              <w:spacing w:before="60" w:after="60"/>
            </w:pPr>
            <w:r w:rsidRPr="00FC3BB7">
              <w:t>Bradikardija (palēnināta sirdsdarbība)</w:t>
            </w:r>
          </w:p>
          <w:p w14:paraId="78DDED93" w14:textId="77777777" w:rsidR="008C0F41" w:rsidRPr="00FC3BB7" w:rsidRDefault="008C0F41" w:rsidP="008C0F41">
            <w:pPr>
              <w:spacing w:before="60" w:after="60"/>
            </w:pPr>
            <w:r w:rsidRPr="00FC3BB7">
              <w:t xml:space="preserve">Sirds </w:t>
            </w:r>
            <w:proofErr w:type="spellStart"/>
            <w:r w:rsidRPr="00FC3BB7">
              <w:t>vadītājsistēmas</w:t>
            </w:r>
            <w:proofErr w:type="spellEnd"/>
            <w:r w:rsidRPr="00FC3BB7">
              <w:t xml:space="preserve"> traucējumi</w:t>
            </w:r>
          </w:p>
          <w:p w14:paraId="74F011D7" w14:textId="68FA0A2F" w:rsidR="008C0F41" w:rsidRPr="00FC3BB7" w:rsidRDefault="008C0F41" w:rsidP="008C0F41">
            <w:pPr>
              <w:spacing w:before="60" w:after="60"/>
            </w:pPr>
            <w:r w:rsidRPr="00FC3BB7">
              <w:t>Hipotensija (zems asinsspiediens)</w:t>
            </w:r>
          </w:p>
          <w:p w14:paraId="38E9659C" w14:textId="64766854" w:rsidR="008C0F41" w:rsidRPr="00FC3BB7" w:rsidRDefault="008C0F41" w:rsidP="008C0F41">
            <w:pPr>
              <w:spacing w:before="60" w:after="60"/>
            </w:pPr>
            <w:r w:rsidRPr="00FC3BB7">
              <w:t xml:space="preserve">Alerģiskas reakcijas </w:t>
            </w:r>
          </w:p>
        </w:tc>
      </w:tr>
    </w:tbl>
    <w:p w14:paraId="39EF5AA3" w14:textId="77777777" w:rsidR="00330837" w:rsidRDefault="00330837" w:rsidP="00A01D72">
      <w:pPr>
        <w:tabs>
          <w:tab w:val="clear" w:pos="567"/>
        </w:tabs>
        <w:spacing w:line="240" w:lineRule="auto"/>
      </w:pPr>
    </w:p>
    <w:p w14:paraId="13E9B890" w14:textId="4A68A532" w:rsidR="00A01D72" w:rsidRPr="00FC3BB7" w:rsidRDefault="008C0F41" w:rsidP="00A01D72">
      <w:pPr>
        <w:tabs>
          <w:tab w:val="clear" w:pos="567"/>
        </w:tabs>
        <w:spacing w:line="240" w:lineRule="auto"/>
        <w:rPr>
          <w:bCs/>
          <w:szCs w:val="22"/>
        </w:rPr>
      </w:pPr>
      <w:r w:rsidRPr="00FC3BB7">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w:t>
      </w:r>
      <w:r w:rsidRPr="00FC3BB7">
        <w:lastRenderedPageBreak/>
        <w:t xml:space="preserve">tirdzniecības atļaujas turētājam vai tā vietējam pārstāvim, izmantojot kontaktinformāciju šīs instrukcijas beigās vai nacionālo ziņošanas sistēmu: </w:t>
      </w:r>
      <w:hyperlink r:id="rId9" w:history="1">
        <w:r w:rsidR="0041314C" w:rsidRPr="00D04B11">
          <w:rPr>
            <w:rFonts w:eastAsia="SimSun"/>
            <w:color w:val="0000FF"/>
            <w:szCs w:val="22"/>
            <w:u w:val="single"/>
            <w:lang w:eastAsia="en-GB"/>
          </w:rPr>
          <w:t>https://www.pvd.gov.lv/lv</w:t>
        </w:r>
      </w:hyperlink>
    </w:p>
    <w:p w14:paraId="1CB84462" w14:textId="77777777" w:rsidR="00A01D72" w:rsidRPr="00FC3BB7" w:rsidRDefault="00A01D72" w:rsidP="00A01D72">
      <w:pPr>
        <w:tabs>
          <w:tab w:val="clear" w:pos="567"/>
        </w:tabs>
        <w:spacing w:line="240" w:lineRule="auto"/>
        <w:rPr>
          <w:szCs w:val="22"/>
        </w:rPr>
      </w:pPr>
    </w:p>
    <w:p w14:paraId="64241773" w14:textId="037A47CA" w:rsidR="00A01D72" w:rsidRPr="00FC3BB7" w:rsidRDefault="00A01D72" w:rsidP="00A01D72">
      <w:pPr>
        <w:tabs>
          <w:tab w:val="clear" w:pos="567"/>
        </w:tabs>
        <w:spacing w:line="240" w:lineRule="auto"/>
        <w:rPr>
          <w:szCs w:val="22"/>
        </w:rPr>
      </w:pPr>
      <w:r w:rsidRPr="00D04B11">
        <w:rPr>
          <w:b/>
          <w:szCs w:val="22"/>
          <w:highlight w:val="lightGray"/>
        </w:rPr>
        <w:t>8.</w:t>
      </w:r>
      <w:r w:rsidRPr="00FC3BB7">
        <w:rPr>
          <w:b/>
          <w:szCs w:val="22"/>
        </w:rPr>
        <w:tab/>
      </w:r>
      <w:r w:rsidR="0041314C" w:rsidRPr="00FC3BB7">
        <w:rPr>
          <w:b/>
          <w:szCs w:val="22"/>
        </w:rPr>
        <w:t>Deva katrai dzīvnieku sugai, lietošanas veids un metode</w:t>
      </w:r>
    </w:p>
    <w:p w14:paraId="57A48B4A" w14:textId="77777777" w:rsidR="00A01D72" w:rsidRPr="00FC3BB7" w:rsidRDefault="00A01D72" w:rsidP="00A01D72">
      <w:pPr>
        <w:tabs>
          <w:tab w:val="clear" w:pos="567"/>
        </w:tabs>
        <w:spacing w:line="240" w:lineRule="auto"/>
        <w:rPr>
          <w:iCs/>
          <w:szCs w:val="22"/>
        </w:rPr>
      </w:pPr>
    </w:p>
    <w:p w14:paraId="5E808107" w14:textId="44764796" w:rsidR="00A01D72" w:rsidRPr="00FC3BB7" w:rsidRDefault="00A01D72" w:rsidP="00A01D72">
      <w:pPr>
        <w:tabs>
          <w:tab w:val="clear" w:pos="567"/>
        </w:tabs>
        <w:spacing w:line="240" w:lineRule="auto"/>
        <w:jc w:val="both"/>
        <w:rPr>
          <w:szCs w:val="22"/>
        </w:rPr>
      </w:pPr>
      <w:proofErr w:type="spellStart"/>
      <w:r w:rsidRPr="00FC3BB7">
        <w:rPr>
          <w:szCs w:val="22"/>
        </w:rPr>
        <w:t>Subkutān</w:t>
      </w:r>
      <w:r w:rsidR="00330837">
        <w:rPr>
          <w:szCs w:val="22"/>
        </w:rPr>
        <w:t>ai</w:t>
      </w:r>
      <w:proofErr w:type="spellEnd"/>
      <w:r w:rsidRPr="00FC3BB7">
        <w:rPr>
          <w:szCs w:val="22"/>
        </w:rPr>
        <w:t>, intramuskulār</w:t>
      </w:r>
      <w:r w:rsidR="00330837">
        <w:rPr>
          <w:szCs w:val="22"/>
        </w:rPr>
        <w:t>ai</w:t>
      </w:r>
      <w:r w:rsidRPr="00FC3BB7">
        <w:rPr>
          <w:szCs w:val="22"/>
        </w:rPr>
        <w:t xml:space="preserve"> vai </w:t>
      </w:r>
      <w:proofErr w:type="spellStart"/>
      <w:r w:rsidRPr="00FC3BB7">
        <w:rPr>
          <w:szCs w:val="22"/>
        </w:rPr>
        <w:t>perineirāl</w:t>
      </w:r>
      <w:r w:rsidR="00330837">
        <w:rPr>
          <w:szCs w:val="22"/>
        </w:rPr>
        <w:t>ai</w:t>
      </w:r>
      <w:proofErr w:type="spellEnd"/>
      <w:r w:rsidRPr="00FC3BB7">
        <w:rPr>
          <w:szCs w:val="22"/>
        </w:rPr>
        <w:t xml:space="preserve"> </w:t>
      </w:r>
      <w:r w:rsidR="00330837">
        <w:rPr>
          <w:szCs w:val="22"/>
        </w:rPr>
        <w:t>lietošanai</w:t>
      </w:r>
      <w:r w:rsidRPr="00FC3BB7">
        <w:rPr>
          <w:szCs w:val="22"/>
        </w:rPr>
        <w:t xml:space="preserve"> vai lietošanai uz gļotādas. Lai </w:t>
      </w:r>
      <w:r w:rsidR="00330837">
        <w:rPr>
          <w:szCs w:val="22"/>
        </w:rPr>
        <w:t>izvairītos no</w:t>
      </w:r>
      <w:r w:rsidR="00330837" w:rsidRPr="00FC3BB7">
        <w:rPr>
          <w:szCs w:val="22"/>
        </w:rPr>
        <w:t xml:space="preserve"> </w:t>
      </w:r>
      <w:proofErr w:type="spellStart"/>
      <w:r w:rsidRPr="00FC3BB7">
        <w:rPr>
          <w:szCs w:val="22"/>
        </w:rPr>
        <w:t>intravaskulār</w:t>
      </w:r>
      <w:r w:rsidR="00330837">
        <w:rPr>
          <w:szCs w:val="22"/>
        </w:rPr>
        <w:t>as</w:t>
      </w:r>
      <w:proofErr w:type="spellEnd"/>
      <w:r w:rsidRPr="00FC3BB7">
        <w:rPr>
          <w:szCs w:val="22"/>
        </w:rPr>
        <w:t xml:space="preserve"> zāļu ievad</w:t>
      </w:r>
      <w:r w:rsidR="00330837">
        <w:rPr>
          <w:szCs w:val="22"/>
        </w:rPr>
        <w:t>es</w:t>
      </w:r>
      <w:r w:rsidRPr="00FC3BB7">
        <w:rPr>
          <w:szCs w:val="22"/>
        </w:rPr>
        <w:t>, pārliecinā</w:t>
      </w:r>
      <w:r w:rsidR="00330837">
        <w:rPr>
          <w:szCs w:val="22"/>
        </w:rPr>
        <w:t>tie</w:t>
      </w:r>
      <w:r w:rsidRPr="00FC3BB7">
        <w:rPr>
          <w:szCs w:val="22"/>
        </w:rPr>
        <w:t>s par adatas pareizu novietojumu, veicot aspirāciju.</w:t>
      </w:r>
    </w:p>
    <w:p w14:paraId="02E2E002" w14:textId="77777777" w:rsidR="00A01D72" w:rsidRPr="00FC3BB7" w:rsidRDefault="00A01D72" w:rsidP="00A01D72">
      <w:pPr>
        <w:tabs>
          <w:tab w:val="clear" w:pos="567"/>
        </w:tabs>
        <w:spacing w:line="240" w:lineRule="auto"/>
        <w:jc w:val="both"/>
        <w:rPr>
          <w:szCs w:val="22"/>
        </w:rPr>
      </w:pPr>
    </w:p>
    <w:p w14:paraId="54B866DF" w14:textId="08A52661" w:rsidR="00A01D72" w:rsidRPr="00FC3BB7" w:rsidRDefault="00330837" w:rsidP="00A01D72">
      <w:pPr>
        <w:tabs>
          <w:tab w:val="clear" w:pos="567"/>
        </w:tabs>
        <w:spacing w:line="240" w:lineRule="auto"/>
        <w:jc w:val="both"/>
        <w:rPr>
          <w:szCs w:val="22"/>
        </w:rPr>
      </w:pPr>
      <w:r>
        <w:rPr>
          <w:szCs w:val="22"/>
        </w:rPr>
        <w:t>Nepieciešamais i</w:t>
      </w:r>
      <w:r w:rsidR="00A01D72" w:rsidRPr="00FC3BB7">
        <w:rPr>
          <w:szCs w:val="22"/>
        </w:rPr>
        <w:t>evadāmais zāļu daudzums ir atkarīgs no indikācijas (vēlamais rezultāts, ievadīšanas veids, lietošanas vietas un pacienta vispārējais veselības stāvoklis).</w:t>
      </w:r>
    </w:p>
    <w:p w14:paraId="414F510E" w14:textId="77777777" w:rsidR="00A01D72" w:rsidRPr="00FC3BB7" w:rsidRDefault="00A01D72" w:rsidP="00A01D72">
      <w:pPr>
        <w:tabs>
          <w:tab w:val="clear" w:pos="567"/>
        </w:tabs>
        <w:spacing w:line="240" w:lineRule="auto"/>
        <w:jc w:val="both"/>
        <w:rPr>
          <w:szCs w:val="22"/>
        </w:rPr>
      </w:pPr>
    </w:p>
    <w:p w14:paraId="1AE560FA" w14:textId="0EE1C956" w:rsidR="00A01D72" w:rsidRPr="00FC3BB7" w:rsidRDefault="00A01D72" w:rsidP="00A01D72">
      <w:pPr>
        <w:tabs>
          <w:tab w:val="clear" w:pos="567"/>
        </w:tabs>
        <w:spacing w:line="240" w:lineRule="auto"/>
        <w:jc w:val="both"/>
        <w:rPr>
          <w:szCs w:val="22"/>
        </w:rPr>
      </w:pPr>
      <w:r w:rsidRPr="00FC3BB7">
        <w:rPr>
          <w:szCs w:val="22"/>
        </w:rPr>
        <w:t xml:space="preserve">Turpmāk minētie ieteikumi devām var noderēt kā vispārīgas vadlīnijas šo veterināro zāļu lietošanai </w:t>
      </w:r>
      <w:r w:rsidRPr="00FC3BB7">
        <w:t>(dzīvniekiem ar ķermeņa svaru līdz 5 kg nepieciešams devu pielāgot, lai nepārsniegtu ieteicamo maksimālo devu).</w:t>
      </w:r>
    </w:p>
    <w:p w14:paraId="6CC616F5" w14:textId="77777777" w:rsidR="00A01D72" w:rsidRPr="00FC3BB7" w:rsidRDefault="00A01D72" w:rsidP="00A01D72">
      <w:pPr>
        <w:tabs>
          <w:tab w:val="clear" w:pos="567"/>
        </w:tabs>
        <w:spacing w:line="240" w:lineRule="auto"/>
        <w:jc w:val="both"/>
        <w:rPr>
          <w:szCs w:val="22"/>
        </w:rPr>
      </w:pPr>
    </w:p>
    <w:p w14:paraId="066BA16E" w14:textId="77777777" w:rsidR="00A01D72" w:rsidRPr="00FC3BB7" w:rsidRDefault="00A01D72" w:rsidP="00A01D72">
      <w:pPr>
        <w:tabs>
          <w:tab w:val="clear" w:pos="567"/>
        </w:tabs>
        <w:spacing w:line="240" w:lineRule="auto"/>
        <w:jc w:val="both"/>
        <w:rPr>
          <w:szCs w:val="22"/>
          <w:u w:val="single"/>
        </w:rPr>
      </w:pPr>
      <w:r w:rsidRPr="00FC3BB7">
        <w:rPr>
          <w:rStyle w:val="shorttext"/>
          <w:u w:val="single"/>
        </w:rPr>
        <w:t>Lokālai / nervu blokādes anestēzijai zirgiem:</w:t>
      </w:r>
      <w:r w:rsidRPr="00FC3BB7">
        <w:rPr>
          <w:szCs w:val="22"/>
          <w:u w:val="single"/>
        </w:rPr>
        <w:t xml:space="preserve"> </w:t>
      </w:r>
    </w:p>
    <w:p w14:paraId="6A1CA624" w14:textId="77777777" w:rsidR="00A01D72" w:rsidRPr="00FC3BB7" w:rsidRDefault="00A01D72" w:rsidP="00A01D72">
      <w:pPr>
        <w:tabs>
          <w:tab w:val="clear" w:pos="567"/>
        </w:tabs>
        <w:spacing w:line="240" w:lineRule="auto"/>
        <w:jc w:val="both"/>
        <w:rPr>
          <w:szCs w:val="22"/>
        </w:rPr>
      </w:pPr>
      <w:r w:rsidRPr="00FC3BB7">
        <w:rPr>
          <w:szCs w:val="22"/>
        </w:rPr>
        <w:t>1 – 10 ml</w:t>
      </w:r>
    </w:p>
    <w:p w14:paraId="681EA138" w14:textId="77777777" w:rsidR="00A01D72" w:rsidRPr="00FC3BB7" w:rsidRDefault="00A01D72" w:rsidP="00A01D72">
      <w:pPr>
        <w:tabs>
          <w:tab w:val="clear" w:pos="567"/>
        </w:tabs>
        <w:spacing w:line="240" w:lineRule="auto"/>
        <w:jc w:val="both"/>
        <w:rPr>
          <w:szCs w:val="22"/>
          <w:u w:val="single"/>
        </w:rPr>
      </w:pPr>
    </w:p>
    <w:p w14:paraId="7A1BE1FE" w14:textId="77777777" w:rsidR="00A01D72" w:rsidRPr="00FC3BB7" w:rsidRDefault="00A01D72" w:rsidP="00A01D72">
      <w:pPr>
        <w:tabs>
          <w:tab w:val="clear" w:pos="567"/>
        </w:tabs>
        <w:spacing w:line="240" w:lineRule="auto"/>
        <w:jc w:val="both"/>
        <w:rPr>
          <w:szCs w:val="22"/>
          <w:u w:val="single"/>
        </w:rPr>
      </w:pPr>
      <w:r w:rsidRPr="00FC3BB7">
        <w:rPr>
          <w:szCs w:val="22"/>
          <w:u w:val="single"/>
        </w:rPr>
        <w:t>Gļotādas virsmas anestēzijai:</w:t>
      </w:r>
    </w:p>
    <w:p w14:paraId="1AB9C8C2" w14:textId="06F5B353" w:rsidR="00A01D72" w:rsidRPr="00FC3BB7" w:rsidRDefault="00A01D72" w:rsidP="00A01D72">
      <w:pPr>
        <w:tabs>
          <w:tab w:val="clear" w:pos="567"/>
        </w:tabs>
        <w:spacing w:line="240" w:lineRule="auto"/>
        <w:jc w:val="both"/>
        <w:rPr>
          <w:szCs w:val="22"/>
        </w:rPr>
      </w:pPr>
      <w:r w:rsidRPr="00FC3BB7">
        <w:rPr>
          <w:szCs w:val="22"/>
        </w:rPr>
        <w:t>Uzklāt plānā kārtiņā uz virsmas vietā, kur nepieciešama anestēzija.</w:t>
      </w:r>
    </w:p>
    <w:p w14:paraId="64577B23" w14:textId="77777777" w:rsidR="00A01D72" w:rsidRPr="00FC3BB7" w:rsidRDefault="00A01D72" w:rsidP="00A01D72">
      <w:pPr>
        <w:tabs>
          <w:tab w:val="clear" w:pos="567"/>
        </w:tabs>
        <w:spacing w:line="240" w:lineRule="auto"/>
        <w:jc w:val="both"/>
        <w:rPr>
          <w:szCs w:val="22"/>
        </w:rPr>
      </w:pPr>
    </w:p>
    <w:p w14:paraId="0B1BE48E" w14:textId="1AED2AC8" w:rsidR="00A01D72" w:rsidRPr="00FC3BB7" w:rsidRDefault="00A01D72" w:rsidP="00A01D72">
      <w:pPr>
        <w:tabs>
          <w:tab w:val="clear" w:pos="567"/>
        </w:tabs>
        <w:spacing w:line="240" w:lineRule="auto"/>
        <w:jc w:val="both"/>
        <w:rPr>
          <w:szCs w:val="22"/>
        </w:rPr>
      </w:pPr>
      <w:r w:rsidRPr="00FC3BB7">
        <w:rPr>
          <w:szCs w:val="22"/>
        </w:rPr>
        <w:t xml:space="preserve">Kopējā deva nedrīkst pārsniegt 2–4 mg </w:t>
      </w:r>
      <w:proofErr w:type="spellStart"/>
      <w:r w:rsidRPr="00FC3BB7">
        <w:rPr>
          <w:szCs w:val="22"/>
        </w:rPr>
        <w:t>lidokaīna</w:t>
      </w:r>
      <w:proofErr w:type="spellEnd"/>
      <w:r w:rsidRPr="00FC3BB7">
        <w:rPr>
          <w:szCs w:val="22"/>
        </w:rPr>
        <w:t xml:space="preserve"> </w:t>
      </w:r>
      <w:proofErr w:type="spellStart"/>
      <w:r w:rsidRPr="00FC3BB7">
        <w:rPr>
          <w:szCs w:val="22"/>
        </w:rPr>
        <w:t>hidrohlorīda</w:t>
      </w:r>
      <w:proofErr w:type="spellEnd"/>
      <w:r w:rsidRPr="00FC3BB7">
        <w:rPr>
          <w:szCs w:val="22"/>
        </w:rPr>
        <w:t xml:space="preserve"> uz kg ķermeņa svara (atbilst 1 ml </w:t>
      </w:r>
      <w:r w:rsidR="00330837">
        <w:rPr>
          <w:szCs w:val="22"/>
        </w:rPr>
        <w:t xml:space="preserve">šo veterināro </w:t>
      </w:r>
      <w:r w:rsidRPr="00FC3BB7">
        <w:rPr>
          <w:szCs w:val="22"/>
        </w:rPr>
        <w:t>zāļu uz 5–10 kg ķ.sv.).</w:t>
      </w:r>
    </w:p>
    <w:p w14:paraId="481BD235" w14:textId="77777777" w:rsidR="00A01D72" w:rsidRPr="00FC3BB7" w:rsidRDefault="00A01D72" w:rsidP="00A01D72">
      <w:pPr>
        <w:tabs>
          <w:tab w:val="clear" w:pos="567"/>
        </w:tabs>
        <w:spacing w:line="240" w:lineRule="auto"/>
        <w:jc w:val="both"/>
        <w:rPr>
          <w:szCs w:val="22"/>
        </w:rPr>
      </w:pPr>
    </w:p>
    <w:p w14:paraId="6E5C250D" w14:textId="77777777" w:rsidR="00A01D72" w:rsidRPr="00FC3BB7" w:rsidRDefault="00A01D72" w:rsidP="00A01D72">
      <w:pPr>
        <w:tabs>
          <w:tab w:val="clear" w:pos="567"/>
        </w:tabs>
        <w:spacing w:line="240" w:lineRule="auto"/>
        <w:jc w:val="both"/>
        <w:rPr>
          <w:szCs w:val="22"/>
        </w:rPr>
      </w:pPr>
      <w:r w:rsidRPr="00FC3BB7">
        <w:rPr>
          <w:szCs w:val="22"/>
        </w:rPr>
        <w:t>Gumijas aizbāzni caurdurt ne vairāk kā 50 reizes 100 ml flakonam, bet 250 ml flakonam - līdz 100 reizēm.</w:t>
      </w:r>
    </w:p>
    <w:p w14:paraId="60064FD8" w14:textId="77777777" w:rsidR="00A01D72" w:rsidRPr="00FC3BB7" w:rsidRDefault="00A01D72" w:rsidP="00A01D72">
      <w:pPr>
        <w:tabs>
          <w:tab w:val="clear" w:pos="567"/>
        </w:tabs>
        <w:spacing w:line="240" w:lineRule="auto"/>
        <w:rPr>
          <w:iCs/>
          <w:szCs w:val="22"/>
        </w:rPr>
      </w:pPr>
    </w:p>
    <w:p w14:paraId="2FBE0021" w14:textId="240A4C9E" w:rsidR="00A01D72" w:rsidRPr="00FC3BB7" w:rsidRDefault="00A01D72" w:rsidP="00A01D72">
      <w:pPr>
        <w:tabs>
          <w:tab w:val="clear" w:pos="567"/>
        </w:tabs>
        <w:spacing w:line="240" w:lineRule="auto"/>
        <w:rPr>
          <w:szCs w:val="22"/>
        </w:rPr>
      </w:pPr>
      <w:r w:rsidRPr="00D04B11">
        <w:rPr>
          <w:b/>
          <w:szCs w:val="22"/>
          <w:highlight w:val="lightGray"/>
        </w:rPr>
        <w:t>9.</w:t>
      </w:r>
      <w:r w:rsidRPr="00FC3BB7">
        <w:rPr>
          <w:b/>
          <w:szCs w:val="22"/>
        </w:rPr>
        <w:tab/>
      </w:r>
      <w:r w:rsidR="0041314C" w:rsidRPr="00FC3BB7">
        <w:rPr>
          <w:b/>
          <w:szCs w:val="22"/>
        </w:rPr>
        <w:t>Ieteikumi pareizai lietošanai</w:t>
      </w:r>
    </w:p>
    <w:p w14:paraId="2717CAEE" w14:textId="77777777" w:rsidR="00A01D72" w:rsidRPr="00FC3BB7" w:rsidRDefault="00A01D72" w:rsidP="00A01D72">
      <w:pPr>
        <w:tabs>
          <w:tab w:val="clear" w:pos="567"/>
        </w:tabs>
        <w:spacing w:line="240" w:lineRule="auto"/>
        <w:rPr>
          <w:szCs w:val="22"/>
        </w:rPr>
      </w:pPr>
    </w:p>
    <w:p w14:paraId="56D0D73D" w14:textId="77777777" w:rsidR="00A01D72" w:rsidRPr="00FC3BB7" w:rsidRDefault="00A01D72" w:rsidP="00A01D72">
      <w:pPr>
        <w:tabs>
          <w:tab w:val="clear" w:pos="567"/>
        </w:tabs>
        <w:spacing w:line="240" w:lineRule="auto"/>
        <w:rPr>
          <w:szCs w:val="22"/>
        </w:rPr>
      </w:pPr>
      <w:r w:rsidRPr="00FC3BB7">
        <w:rPr>
          <w:szCs w:val="22"/>
        </w:rPr>
        <w:t>Nav piemērojams.</w:t>
      </w:r>
    </w:p>
    <w:p w14:paraId="24DE23A4" w14:textId="77777777" w:rsidR="00A01D72" w:rsidRPr="00FC3BB7" w:rsidRDefault="00A01D72" w:rsidP="00A01D72">
      <w:pPr>
        <w:tabs>
          <w:tab w:val="clear" w:pos="567"/>
        </w:tabs>
        <w:spacing w:line="240" w:lineRule="auto"/>
        <w:rPr>
          <w:szCs w:val="22"/>
        </w:rPr>
      </w:pPr>
    </w:p>
    <w:p w14:paraId="12B9EA5A" w14:textId="178EF3E7" w:rsidR="00A01D72" w:rsidRPr="00FC3BB7" w:rsidRDefault="00A01D72" w:rsidP="00A01D72">
      <w:pPr>
        <w:tabs>
          <w:tab w:val="clear" w:pos="567"/>
        </w:tabs>
        <w:spacing w:line="240" w:lineRule="auto"/>
        <w:rPr>
          <w:szCs w:val="22"/>
        </w:rPr>
      </w:pPr>
      <w:r w:rsidRPr="00D04B11">
        <w:rPr>
          <w:b/>
          <w:szCs w:val="22"/>
          <w:highlight w:val="lightGray"/>
        </w:rPr>
        <w:t>10.</w:t>
      </w:r>
      <w:r w:rsidRPr="00FC3BB7">
        <w:rPr>
          <w:b/>
          <w:szCs w:val="22"/>
        </w:rPr>
        <w:tab/>
      </w:r>
      <w:r w:rsidR="0041314C" w:rsidRPr="00FC3BB7">
        <w:rPr>
          <w:b/>
          <w:szCs w:val="22"/>
        </w:rPr>
        <w:t>Ierobežojumu periods</w:t>
      </w:r>
    </w:p>
    <w:p w14:paraId="01603579" w14:textId="77777777" w:rsidR="00A01D72" w:rsidRPr="00FC3BB7" w:rsidRDefault="00A01D72" w:rsidP="00A01D72">
      <w:pPr>
        <w:tabs>
          <w:tab w:val="clear" w:pos="567"/>
        </w:tabs>
        <w:spacing w:line="240" w:lineRule="auto"/>
        <w:rPr>
          <w:iCs/>
          <w:szCs w:val="22"/>
        </w:rPr>
      </w:pPr>
    </w:p>
    <w:p w14:paraId="62F00DF7" w14:textId="77777777" w:rsidR="00A01D72" w:rsidRPr="00FC3BB7" w:rsidRDefault="00A01D72" w:rsidP="00A01D72">
      <w:pPr>
        <w:tabs>
          <w:tab w:val="clear" w:pos="567"/>
        </w:tabs>
        <w:spacing w:line="240" w:lineRule="auto"/>
        <w:jc w:val="both"/>
        <w:rPr>
          <w:szCs w:val="22"/>
          <w:u w:val="single"/>
        </w:rPr>
      </w:pPr>
      <w:r w:rsidRPr="00FC3BB7">
        <w:rPr>
          <w:szCs w:val="22"/>
          <w:u w:val="single"/>
        </w:rPr>
        <w:t>Zirgiem:</w:t>
      </w:r>
    </w:p>
    <w:p w14:paraId="2E54A09D" w14:textId="622FB610" w:rsidR="00A01D72" w:rsidRPr="00FC3BB7" w:rsidRDefault="00A01D72" w:rsidP="00A01D72">
      <w:pPr>
        <w:tabs>
          <w:tab w:val="clear" w:pos="567"/>
        </w:tabs>
        <w:spacing w:line="240" w:lineRule="auto"/>
        <w:jc w:val="both"/>
        <w:rPr>
          <w:szCs w:val="22"/>
        </w:rPr>
      </w:pPr>
      <w:r w:rsidRPr="00FC3BB7">
        <w:rPr>
          <w:szCs w:val="22"/>
        </w:rPr>
        <w:t>Gaļai un blakusproduktiem:</w:t>
      </w:r>
      <w:r w:rsidRPr="00FC3BB7">
        <w:rPr>
          <w:szCs w:val="22"/>
        </w:rPr>
        <w:tab/>
      </w:r>
      <w:r w:rsidRPr="00FC3BB7">
        <w:rPr>
          <w:szCs w:val="22"/>
        </w:rPr>
        <w:tab/>
        <w:t>5 dienas</w:t>
      </w:r>
    </w:p>
    <w:p w14:paraId="7FA26AD7" w14:textId="5B687926" w:rsidR="00A01D72" w:rsidRPr="00FC3BB7" w:rsidRDefault="00A01D72" w:rsidP="00A01D72">
      <w:pPr>
        <w:tabs>
          <w:tab w:val="clear" w:pos="567"/>
        </w:tabs>
        <w:spacing w:line="240" w:lineRule="auto"/>
        <w:jc w:val="both"/>
        <w:rPr>
          <w:szCs w:val="22"/>
        </w:rPr>
      </w:pPr>
      <w:r w:rsidRPr="00FC3BB7">
        <w:rPr>
          <w:szCs w:val="22"/>
        </w:rPr>
        <w:t>Pienam:</w:t>
      </w:r>
      <w:r w:rsidRPr="00FC3BB7">
        <w:rPr>
          <w:szCs w:val="22"/>
        </w:rPr>
        <w:tab/>
      </w:r>
      <w:r w:rsidRPr="00FC3BB7">
        <w:rPr>
          <w:szCs w:val="22"/>
        </w:rPr>
        <w:tab/>
      </w:r>
      <w:r w:rsidRPr="00FC3BB7">
        <w:rPr>
          <w:szCs w:val="22"/>
        </w:rPr>
        <w:tab/>
      </w:r>
      <w:r w:rsidRPr="00FC3BB7">
        <w:rPr>
          <w:szCs w:val="22"/>
        </w:rPr>
        <w:tab/>
      </w:r>
      <w:r w:rsidRPr="00FC3BB7">
        <w:rPr>
          <w:szCs w:val="22"/>
        </w:rPr>
        <w:tab/>
        <w:t>5 dienas</w:t>
      </w:r>
    </w:p>
    <w:p w14:paraId="14E9C912" w14:textId="77777777" w:rsidR="00A01D72" w:rsidRPr="00FC3BB7" w:rsidRDefault="00A01D72" w:rsidP="00A01D72">
      <w:pPr>
        <w:tabs>
          <w:tab w:val="clear" w:pos="567"/>
        </w:tabs>
        <w:spacing w:line="240" w:lineRule="auto"/>
        <w:rPr>
          <w:iCs/>
          <w:szCs w:val="22"/>
        </w:rPr>
      </w:pPr>
    </w:p>
    <w:p w14:paraId="3804A45D" w14:textId="6269EA74" w:rsidR="00A01D72" w:rsidRPr="00FC3BB7" w:rsidRDefault="00A01D72" w:rsidP="00A01D72">
      <w:pPr>
        <w:tabs>
          <w:tab w:val="clear" w:pos="567"/>
        </w:tabs>
        <w:spacing w:line="240" w:lineRule="auto"/>
        <w:rPr>
          <w:szCs w:val="22"/>
        </w:rPr>
      </w:pPr>
      <w:r w:rsidRPr="00D04B11">
        <w:rPr>
          <w:b/>
          <w:szCs w:val="22"/>
          <w:highlight w:val="lightGray"/>
        </w:rPr>
        <w:t>11.</w:t>
      </w:r>
      <w:r w:rsidRPr="00FC3BB7">
        <w:rPr>
          <w:b/>
          <w:szCs w:val="22"/>
        </w:rPr>
        <w:tab/>
      </w:r>
      <w:r w:rsidR="0041314C" w:rsidRPr="00FC3BB7">
        <w:rPr>
          <w:b/>
          <w:szCs w:val="22"/>
        </w:rPr>
        <w:t>Īpaši uzglabāšanas norādījumi</w:t>
      </w:r>
    </w:p>
    <w:p w14:paraId="25224F17" w14:textId="77777777" w:rsidR="00A01D72" w:rsidRPr="00FC3BB7" w:rsidRDefault="00A01D72" w:rsidP="00A01D72">
      <w:pPr>
        <w:numPr>
          <w:ilvl w:val="12"/>
          <w:numId w:val="0"/>
        </w:numPr>
        <w:tabs>
          <w:tab w:val="clear" w:pos="567"/>
        </w:tabs>
        <w:spacing w:line="240" w:lineRule="auto"/>
        <w:rPr>
          <w:szCs w:val="22"/>
        </w:rPr>
      </w:pPr>
    </w:p>
    <w:p w14:paraId="3040EDE3" w14:textId="77777777" w:rsidR="00A01D72" w:rsidRPr="00FC3BB7" w:rsidRDefault="00A01D72" w:rsidP="00A01D72">
      <w:pPr>
        <w:numPr>
          <w:ilvl w:val="12"/>
          <w:numId w:val="0"/>
        </w:numPr>
        <w:tabs>
          <w:tab w:val="clear" w:pos="567"/>
        </w:tabs>
        <w:spacing w:line="240" w:lineRule="auto"/>
        <w:rPr>
          <w:szCs w:val="22"/>
        </w:rPr>
      </w:pPr>
      <w:r w:rsidRPr="00FC3BB7">
        <w:rPr>
          <w:szCs w:val="22"/>
        </w:rPr>
        <w:t>Uzglabāt bērniem neredzamā un nepieejamā vietā.</w:t>
      </w:r>
    </w:p>
    <w:p w14:paraId="45F2F0B6" w14:textId="77777777" w:rsidR="00A01D72" w:rsidRPr="00FC3BB7" w:rsidRDefault="00A01D72" w:rsidP="00A01D72">
      <w:pPr>
        <w:numPr>
          <w:ilvl w:val="12"/>
          <w:numId w:val="0"/>
        </w:numPr>
        <w:tabs>
          <w:tab w:val="clear" w:pos="567"/>
        </w:tabs>
        <w:spacing w:line="240" w:lineRule="auto"/>
        <w:rPr>
          <w:szCs w:val="22"/>
        </w:rPr>
      </w:pPr>
    </w:p>
    <w:p w14:paraId="14094864" w14:textId="77777777" w:rsidR="00A01D72" w:rsidRPr="00FC3BB7" w:rsidRDefault="00A01D72" w:rsidP="00A01D72">
      <w:pPr>
        <w:numPr>
          <w:ilvl w:val="12"/>
          <w:numId w:val="0"/>
        </w:numPr>
        <w:tabs>
          <w:tab w:val="clear" w:pos="567"/>
        </w:tabs>
        <w:spacing w:line="240" w:lineRule="auto"/>
        <w:rPr>
          <w:szCs w:val="22"/>
        </w:rPr>
      </w:pPr>
      <w:r w:rsidRPr="00FC3BB7">
        <w:rPr>
          <w:szCs w:val="22"/>
        </w:rPr>
        <w:t>Šīm veterinārajām zālēm nav nepieciešami īpaši uzglabāšanas apstākļi.</w:t>
      </w:r>
    </w:p>
    <w:p w14:paraId="432AE8BD" w14:textId="51FC91E0" w:rsidR="00A01D72" w:rsidRPr="00FC3BB7" w:rsidRDefault="00A01D72" w:rsidP="00A01D72">
      <w:pPr>
        <w:numPr>
          <w:ilvl w:val="12"/>
          <w:numId w:val="0"/>
        </w:numPr>
        <w:tabs>
          <w:tab w:val="clear" w:pos="567"/>
        </w:tabs>
        <w:spacing w:line="240" w:lineRule="auto"/>
        <w:rPr>
          <w:szCs w:val="22"/>
        </w:rPr>
      </w:pPr>
      <w:r w:rsidRPr="00FC3BB7">
        <w:rPr>
          <w:szCs w:val="22"/>
        </w:rPr>
        <w:t xml:space="preserve">Nelietot šīs veterinārās zāles, ja beidzies derīguma termiņš, kas norādīts uz </w:t>
      </w:r>
      <w:r w:rsidR="003F67C1">
        <w:rPr>
          <w:szCs w:val="22"/>
        </w:rPr>
        <w:t xml:space="preserve">flakona pēc </w:t>
      </w:r>
      <w:proofErr w:type="spellStart"/>
      <w:r w:rsidR="003F67C1">
        <w:rPr>
          <w:szCs w:val="22"/>
        </w:rPr>
        <w:t>Exp</w:t>
      </w:r>
      <w:proofErr w:type="spellEnd"/>
      <w:r w:rsidRPr="00FC3BB7">
        <w:rPr>
          <w:szCs w:val="22"/>
        </w:rPr>
        <w:t>.</w:t>
      </w:r>
    </w:p>
    <w:p w14:paraId="602F6E47" w14:textId="0C3A1D71" w:rsidR="00A01D72" w:rsidRDefault="003F67C1" w:rsidP="00A01D72">
      <w:pPr>
        <w:numPr>
          <w:ilvl w:val="12"/>
          <w:numId w:val="0"/>
        </w:numPr>
        <w:tabs>
          <w:tab w:val="clear" w:pos="567"/>
        </w:tabs>
        <w:spacing w:line="240" w:lineRule="auto"/>
      </w:pPr>
      <w:r w:rsidRPr="002F64A4">
        <w:t>Derīguma termiņš attiecas uz norādītā mēneša pēdējo dienu.</w:t>
      </w:r>
    </w:p>
    <w:p w14:paraId="0079AE57" w14:textId="77777777" w:rsidR="003F67C1" w:rsidRPr="00FC3BB7" w:rsidRDefault="003F67C1" w:rsidP="00A01D72">
      <w:pPr>
        <w:numPr>
          <w:ilvl w:val="12"/>
          <w:numId w:val="0"/>
        </w:numPr>
        <w:tabs>
          <w:tab w:val="clear" w:pos="567"/>
        </w:tabs>
        <w:spacing w:line="240" w:lineRule="auto"/>
        <w:rPr>
          <w:szCs w:val="22"/>
        </w:rPr>
      </w:pPr>
    </w:p>
    <w:p w14:paraId="16A68EE9" w14:textId="77777777" w:rsidR="00A01D72" w:rsidRPr="00FC3BB7" w:rsidRDefault="00A01D72" w:rsidP="00A01D72">
      <w:pPr>
        <w:tabs>
          <w:tab w:val="clear" w:pos="567"/>
        </w:tabs>
        <w:spacing w:line="240" w:lineRule="auto"/>
        <w:jc w:val="both"/>
        <w:rPr>
          <w:szCs w:val="22"/>
        </w:rPr>
      </w:pPr>
      <w:r w:rsidRPr="00FC3BB7">
        <w:rPr>
          <w:szCs w:val="22"/>
        </w:rPr>
        <w:t>Derīguma termiņš pēc pirmās tiešā iepakojuma atvēršanas: 28 dienas.</w:t>
      </w:r>
    </w:p>
    <w:p w14:paraId="0EC53074" w14:textId="77777777" w:rsidR="00A01D72" w:rsidRPr="00FC3BB7" w:rsidRDefault="00A01D72" w:rsidP="00A01D72">
      <w:pPr>
        <w:tabs>
          <w:tab w:val="clear" w:pos="567"/>
        </w:tabs>
        <w:spacing w:line="240" w:lineRule="auto"/>
        <w:rPr>
          <w:szCs w:val="22"/>
        </w:rPr>
      </w:pPr>
    </w:p>
    <w:p w14:paraId="047C1351" w14:textId="77777777" w:rsidR="0041314C" w:rsidRPr="00FC3BB7" w:rsidRDefault="0041314C" w:rsidP="0041314C">
      <w:pPr>
        <w:tabs>
          <w:tab w:val="clear" w:pos="567"/>
          <w:tab w:val="left" w:pos="0"/>
        </w:tabs>
        <w:spacing w:line="240" w:lineRule="auto"/>
        <w:ind w:left="567" w:hanging="567"/>
        <w:rPr>
          <w:b/>
          <w:szCs w:val="22"/>
        </w:rPr>
      </w:pPr>
      <w:r w:rsidRPr="00FC3BB7">
        <w:rPr>
          <w:b/>
          <w:szCs w:val="22"/>
          <w:highlight w:val="lightGray"/>
        </w:rPr>
        <w:t>12.</w:t>
      </w:r>
      <w:r w:rsidRPr="00FC3BB7">
        <w:rPr>
          <w:b/>
          <w:szCs w:val="22"/>
        </w:rPr>
        <w:tab/>
        <w:t>Īpaši norādījumi atkritumu iznīcināšanai</w:t>
      </w:r>
    </w:p>
    <w:p w14:paraId="26FDB7D6" w14:textId="77777777" w:rsidR="0041314C" w:rsidRPr="00FC3BB7" w:rsidRDefault="0041314C" w:rsidP="0041314C">
      <w:pPr>
        <w:tabs>
          <w:tab w:val="clear" w:pos="567"/>
        </w:tabs>
        <w:spacing w:line="240" w:lineRule="auto"/>
        <w:rPr>
          <w:szCs w:val="22"/>
        </w:rPr>
      </w:pPr>
    </w:p>
    <w:p w14:paraId="6E825A0E" w14:textId="77777777" w:rsidR="0041314C" w:rsidRPr="00FC3BB7" w:rsidRDefault="0041314C" w:rsidP="0041314C">
      <w:pPr>
        <w:tabs>
          <w:tab w:val="clear" w:pos="567"/>
        </w:tabs>
        <w:spacing w:line="240" w:lineRule="auto"/>
        <w:rPr>
          <w:szCs w:val="22"/>
        </w:rPr>
      </w:pPr>
      <w:r w:rsidRPr="00FC3BB7">
        <w:t>Neizmest veterinārās zāles kanalizācijā vai kopā ar sadzīves atkritumiem.</w:t>
      </w:r>
    </w:p>
    <w:p w14:paraId="19C5CD6D" w14:textId="77777777" w:rsidR="0041314C" w:rsidRPr="00FC3BB7" w:rsidRDefault="0041314C" w:rsidP="0041314C">
      <w:pPr>
        <w:tabs>
          <w:tab w:val="clear" w:pos="567"/>
        </w:tabs>
        <w:spacing w:line="240" w:lineRule="auto"/>
        <w:rPr>
          <w:szCs w:val="22"/>
        </w:rPr>
      </w:pPr>
    </w:p>
    <w:p w14:paraId="546693E8" w14:textId="77777777" w:rsidR="0041314C" w:rsidRPr="00FC3BB7" w:rsidRDefault="0041314C" w:rsidP="0041314C">
      <w:pPr>
        <w:rPr>
          <w:szCs w:val="22"/>
        </w:rPr>
      </w:pPr>
      <w:r w:rsidRPr="00FC3BB7">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E4505CB" w14:textId="77777777" w:rsidR="0041314C" w:rsidRPr="00FC3BB7" w:rsidRDefault="0041314C" w:rsidP="0041314C">
      <w:pPr>
        <w:tabs>
          <w:tab w:val="clear" w:pos="567"/>
        </w:tabs>
        <w:spacing w:line="240" w:lineRule="auto"/>
        <w:rPr>
          <w:szCs w:val="22"/>
        </w:rPr>
      </w:pPr>
    </w:p>
    <w:p w14:paraId="38FC26C5" w14:textId="77777777" w:rsidR="0041314C" w:rsidRPr="00FC3BB7" w:rsidRDefault="0041314C" w:rsidP="0041314C">
      <w:pPr>
        <w:tabs>
          <w:tab w:val="clear" w:pos="567"/>
        </w:tabs>
        <w:spacing w:line="240" w:lineRule="auto"/>
        <w:rPr>
          <w:szCs w:val="22"/>
        </w:rPr>
      </w:pPr>
      <w:r w:rsidRPr="00FC3BB7">
        <w:t>Jautājiet savam veterinārārstam vai farmaceitam, kā atbrīvoties no nevajadzīgām veterinārajām zālēm.</w:t>
      </w:r>
    </w:p>
    <w:p w14:paraId="3C682E4E" w14:textId="77777777" w:rsidR="0041314C" w:rsidRPr="00FC3BB7" w:rsidRDefault="0041314C" w:rsidP="0041314C">
      <w:pPr>
        <w:tabs>
          <w:tab w:val="clear" w:pos="567"/>
        </w:tabs>
        <w:spacing w:line="240" w:lineRule="auto"/>
        <w:rPr>
          <w:bCs/>
          <w:szCs w:val="22"/>
          <w:highlight w:val="lightGray"/>
        </w:rPr>
      </w:pPr>
    </w:p>
    <w:p w14:paraId="410AF238" w14:textId="77777777" w:rsidR="0041314C" w:rsidRPr="00FC3BB7" w:rsidRDefault="0041314C" w:rsidP="0041314C">
      <w:pPr>
        <w:tabs>
          <w:tab w:val="clear" w:pos="567"/>
          <w:tab w:val="left" w:pos="0"/>
        </w:tabs>
        <w:spacing w:line="240" w:lineRule="auto"/>
        <w:ind w:left="567" w:hanging="567"/>
        <w:rPr>
          <w:b/>
          <w:szCs w:val="22"/>
        </w:rPr>
      </w:pPr>
      <w:r w:rsidRPr="00FC3BB7">
        <w:rPr>
          <w:b/>
          <w:szCs w:val="22"/>
          <w:highlight w:val="lightGray"/>
        </w:rPr>
        <w:t>13.</w:t>
      </w:r>
      <w:r w:rsidRPr="00FC3BB7">
        <w:rPr>
          <w:b/>
          <w:szCs w:val="22"/>
        </w:rPr>
        <w:tab/>
        <w:t>Veterināro zāļu klasifikācija</w:t>
      </w:r>
    </w:p>
    <w:p w14:paraId="5BFB2110" w14:textId="77777777" w:rsidR="0041314C" w:rsidRPr="00FC3BB7" w:rsidRDefault="0041314C" w:rsidP="0041314C">
      <w:pPr>
        <w:tabs>
          <w:tab w:val="clear" w:pos="567"/>
        </w:tabs>
        <w:spacing w:line="240" w:lineRule="auto"/>
        <w:rPr>
          <w:szCs w:val="22"/>
        </w:rPr>
      </w:pPr>
    </w:p>
    <w:p w14:paraId="4C305108" w14:textId="77777777" w:rsidR="0041314C" w:rsidRPr="00FC3BB7" w:rsidRDefault="0041314C" w:rsidP="0041314C">
      <w:pPr>
        <w:numPr>
          <w:ilvl w:val="12"/>
          <w:numId w:val="0"/>
        </w:numPr>
        <w:rPr>
          <w:szCs w:val="22"/>
        </w:rPr>
      </w:pPr>
      <w:r w:rsidRPr="00FC3BB7">
        <w:t>Recepšu veterinārās zāles.</w:t>
      </w:r>
    </w:p>
    <w:p w14:paraId="44264307" w14:textId="77777777" w:rsidR="00297F51" w:rsidRPr="00FC3BB7" w:rsidRDefault="00297F51" w:rsidP="0041314C">
      <w:pPr>
        <w:tabs>
          <w:tab w:val="clear" w:pos="567"/>
        </w:tabs>
        <w:spacing w:line="240" w:lineRule="auto"/>
        <w:rPr>
          <w:szCs w:val="22"/>
        </w:rPr>
      </w:pPr>
    </w:p>
    <w:p w14:paraId="553B1A17" w14:textId="77777777" w:rsidR="0041314C" w:rsidRPr="00FC3BB7" w:rsidRDefault="0041314C" w:rsidP="0041314C">
      <w:pPr>
        <w:tabs>
          <w:tab w:val="clear" w:pos="567"/>
          <w:tab w:val="left" w:pos="0"/>
        </w:tabs>
        <w:spacing w:line="240" w:lineRule="auto"/>
        <w:ind w:left="567" w:hanging="567"/>
        <w:rPr>
          <w:b/>
          <w:szCs w:val="22"/>
        </w:rPr>
      </w:pPr>
      <w:r w:rsidRPr="00FC3BB7">
        <w:rPr>
          <w:b/>
          <w:szCs w:val="22"/>
          <w:highlight w:val="lightGray"/>
        </w:rPr>
        <w:t>14.</w:t>
      </w:r>
      <w:r w:rsidRPr="00FC3BB7">
        <w:rPr>
          <w:b/>
          <w:szCs w:val="22"/>
        </w:rPr>
        <w:tab/>
        <w:t>Tirdzniecības atļaujas numuri un iepakojuma lielumi</w:t>
      </w:r>
    </w:p>
    <w:p w14:paraId="5764B859" w14:textId="77777777" w:rsidR="0041314C" w:rsidRPr="00D04B11" w:rsidRDefault="0041314C" w:rsidP="0041314C">
      <w:pPr>
        <w:tabs>
          <w:tab w:val="clear" w:pos="567"/>
        </w:tabs>
        <w:spacing w:line="240" w:lineRule="auto"/>
        <w:rPr>
          <w:szCs w:val="22"/>
        </w:rPr>
      </w:pPr>
    </w:p>
    <w:p w14:paraId="4E011FEC" w14:textId="77777777" w:rsidR="0041314C" w:rsidRPr="00D04B11" w:rsidRDefault="0041314C" w:rsidP="0041314C">
      <w:pPr>
        <w:tabs>
          <w:tab w:val="clear" w:pos="567"/>
        </w:tabs>
        <w:spacing w:line="240" w:lineRule="auto"/>
        <w:rPr>
          <w:szCs w:val="22"/>
        </w:rPr>
      </w:pPr>
      <w:r w:rsidRPr="00D04B11">
        <w:rPr>
          <w:szCs w:val="22"/>
        </w:rPr>
        <w:t xml:space="preserve">V/DCP/18/0037 </w:t>
      </w:r>
    </w:p>
    <w:p w14:paraId="3BEAC000" w14:textId="77777777" w:rsidR="00297F51" w:rsidRDefault="00297F51" w:rsidP="0041314C">
      <w:pPr>
        <w:tabs>
          <w:tab w:val="clear" w:pos="567"/>
        </w:tabs>
        <w:spacing w:line="240" w:lineRule="auto"/>
        <w:rPr>
          <w:szCs w:val="22"/>
          <w:u w:val="single"/>
        </w:rPr>
      </w:pPr>
    </w:p>
    <w:p w14:paraId="72525C72" w14:textId="77777777" w:rsidR="00297F51" w:rsidRDefault="00297F51" w:rsidP="0041314C">
      <w:pPr>
        <w:tabs>
          <w:tab w:val="clear" w:pos="567"/>
        </w:tabs>
        <w:spacing w:line="240" w:lineRule="auto"/>
        <w:rPr>
          <w:szCs w:val="22"/>
          <w:u w:val="single"/>
        </w:rPr>
      </w:pPr>
    </w:p>
    <w:p w14:paraId="59B192C2" w14:textId="37D49B30" w:rsidR="0041314C" w:rsidRPr="00FC3BB7" w:rsidRDefault="0041314C" w:rsidP="0041314C">
      <w:pPr>
        <w:tabs>
          <w:tab w:val="clear" w:pos="567"/>
        </w:tabs>
        <w:spacing w:line="240" w:lineRule="auto"/>
        <w:rPr>
          <w:szCs w:val="22"/>
          <w:u w:val="single"/>
        </w:rPr>
      </w:pPr>
      <w:r w:rsidRPr="00FC3BB7">
        <w:rPr>
          <w:szCs w:val="22"/>
          <w:u w:val="single"/>
        </w:rPr>
        <w:t xml:space="preserve">Iepakojuma </w:t>
      </w:r>
      <w:r w:rsidR="00330837">
        <w:rPr>
          <w:szCs w:val="22"/>
          <w:u w:val="single"/>
        </w:rPr>
        <w:t>lielumi</w:t>
      </w:r>
      <w:r w:rsidRPr="00FC3BB7">
        <w:rPr>
          <w:szCs w:val="22"/>
          <w:u w:val="single"/>
        </w:rPr>
        <w:t>:</w:t>
      </w:r>
    </w:p>
    <w:p w14:paraId="0C5814BD" w14:textId="77777777" w:rsidR="0041314C" w:rsidRPr="00FC3BB7" w:rsidRDefault="0041314C" w:rsidP="0041314C">
      <w:pPr>
        <w:tabs>
          <w:tab w:val="clear" w:pos="567"/>
        </w:tabs>
        <w:spacing w:line="240" w:lineRule="auto"/>
        <w:rPr>
          <w:szCs w:val="22"/>
        </w:rPr>
      </w:pPr>
      <w:r w:rsidRPr="00FC3BB7">
        <w:rPr>
          <w:szCs w:val="22"/>
        </w:rPr>
        <w:t>100 ml</w:t>
      </w:r>
    </w:p>
    <w:p w14:paraId="2A205E98" w14:textId="77777777" w:rsidR="0041314C" w:rsidRPr="00FC3BB7" w:rsidRDefault="0041314C" w:rsidP="0041314C">
      <w:pPr>
        <w:tabs>
          <w:tab w:val="clear" w:pos="567"/>
        </w:tabs>
        <w:spacing w:line="240" w:lineRule="auto"/>
        <w:rPr>
          <w:szCs w:val="22"/>
        </w:rPr>
      </w:pPr>
      <w:r w:rsidRPr="00FC3BB7">
        <w:rPr>
          <w:szCs w:val="22"/>
        </w:rPr>
        <w:t>250 ml</w:t>
      </w:r>
    </w:p>
    <w:p w14:paraId="36D9AF15" w14:textId="77777777" w:rsidR="0041314C" w:rsidRPr="00FC3BB7" w:rsidRDefault="0041314C" w:rsidP="0041314C">
      <w:pPr>
        <w:tabs>
          <w:tab w:val="clear" w:pos="567"/>
        </w:tabs>
        <w:spacing w:line="240" w:lineRule="auto"/>
        <w:rPr>
          <w:szCs w:val="22"/>
        </w:rPr>
      </w:pPr>
      <w:r w:rsidRPr="00FC3BB7">
        <w:rPr>
          <w:szCs w:val="22"/>
        </w:rPr>
        <w:t>12 x 100 ml</w:t>
      </w:r>
    </w:p>
    <w:p w14:paraId="581E8581" w14:textId="77777777" w:rsidR="0041314C" w:rsidRPr="00FC3BB7" w:rsidRDefault="0041314C" w:rsidP="0041314C">
      <w:pPr>
        <w:tabs>
          <w:tab w:val="clear" w:pos="567"/>
        </w:tabs>
        <w:spacing w:line="240" w:lineRule="auto"/>
        <w:rPr>
          <w:szCs w:val="22"/>
        </w:rPr>
      </w:pPr>
      <w:r w:rsidRPr="00FC3BB7">
        <w:rPr>
          <w:szCs w:val="22"/>
        </w:rPr>
        <w:t>12 x 250 ml</w:t>
      </w:r>
    </w:p>
    <w:p w14:paraId="25F48DA4" w14:textId="77777777" w:rsidR="0041314C" w:rsidRPr="00FC3BB7" w:rsidRDefault="0041314C" w:rsidP="0041314C">
      <w:pPr>
        <w:tabs>
          <w:tab w:val="clear" w:pos="567"/>
        </w:tabs>
        <w:spacing w:line="240" w:lineRule="auto"/>
        <w:rPr>
          <w:szCs w:val="22"/>
        </w:rPr>
      </w:pPr>
    </w:p>
    <w:p w14:paraId="31EA9602" w14:textId="77777777" w:rsidR="0041314C" w:rsidRPr="00FC3BB7" w:rsidRDefault="0041314C" w:rsidP="0041314C">
      <w:pPr>
        <w:tabs>
          <w:tab w:val="clear" w:pos="567"/>
        </w:tabs>
        <w:spacing w:line="240" w:lineRule="auto"/>
        <w:rPr>
          <w:szCs w:val="22"/>
        </w:rPr>
      </w:pPr>
      <w:r w:rsidRPr="00FC3BB7">
        <w:t>Ne visi iepakojuma lielumi var tikt izplatīti.</w:t>
      </w:r>
    </w:p>
    <w:p w14:paraId="0F89A4DE" w14:textId="77777777" w:rsidR="0041314C" w:rsidRPr="00FC3BB7" w:rsidRDefault="0041314C" w:rsidP="0041314C">
      <w:pPr>
        <w:tabs>
          <w:tab w:val="clear" w:pos="567"/>
        </w:tabs>
        <w:spacing w:line="240" w:lineRule="auto"/>
        <w:rPr>
          <w:szCs w:val="22"/>
        </w:rPr>
      </w:pPr>
    </w:p>
    <w:p w14:paraId="7DAE7748" w14:textId="77777777" w:rsidR="0041314C" w:rsidRPr="00FC3BB7" w:rsidRDefault="0041314C" w:rsidP="0041314C">
      <w:pPr>
        <w:tabs>
          <w:tab w:val="clear" w:pos="567"/>
          <w:tab w:val="left" w:pos="0"/>
        </w:tabs>
        <w:spacing w:line="240" w:lineRule="auto"/>
        <w:ind w:left="567" w:hanging="567"/>
        <w:rPr>
          <w:b/>
          <w:szCs w:val="22"/>
        </w:rPr>
      </w:pPr>
      <w:r w:rsidRPr="00FC3BB7">
        <w:rPr>
          <w:b/>
          <w:szCs w:val="22"/>
          <w:highlight w:val="lightGray"/>
        </w:rPr>
        <w:t>15.</w:t>
      </w:r>
      <w:r w:rsidRPr="00FC3BB7">
        <w:rPr>
          <w:b/>
          <w:szCs w:val="22"/>
        </w:rPr>
        <w:tab/>
        <w:t>Datums, kad lietošanas instrukcija pēdējo reizi pārskatīta</w:t>
      </w:r>
    </w:p>
    <w:p w14:paraId="2922FB3F" w14:textId="77777777" w:rsidR="0041314C" w:rsidRPr="00FC3BB7" w:rsidRDefault="0041314C" w:rsidP="0041314C">
      <w:pPr>
        <w:tabs>
          <w:tab w:val="clear" w:pos="567"/>
        </w:tabs>
        <w:spacing w:line="240" w:lineRule="auto"/>
        <w:rPr>
          <w:szCs w:val="22"/>
        </w:rPr>
      </w:pPr>
    </w:p>
    <w:p w14:paraId="3E0D5D8E" w14:textId="676D8246" w:rsidR="0041314C" w:rsidRPr="00FC3BB7" w:rsidRDefault="00330837" w:rsidP="0041314C">
      <w:r>
        <w:t>10/2025</w:t>
      </w:r>
    </w:p>
    <w:p w14:paraId="21CAD6DF" w14:textId="77777777" w:rsidR="0041314C" w:rsidRPr="00FC3BB7" w:rsidRDefault="0041314C" w:rsidP="0041314C">
      <w:pPr>
        <w:rPr>
          <w:szCs w:val="22"/>
        </w:rPr>
      </w:pPr>
    </w:p>
    <w:p w14:paraId="7DA1EB05" w14:textId="77777777" w:rsidR="0041314C" w:rsidRPr="00FC3BB7" w:rsidRDefault="0041314C" w:rsidP="0041314C">
      <w:pPr>
        <w:tabs>
          <w:tab w:val="clear" w:pos="567"/>
        </w:tabs>
        <w:spacing w:line="240" w:lineRule="auto"/>
        <w:rPr>
          <w:szCs w:val="22"/>
        </w:rPr>
      </w:pPr>
      <w:r w:rsidRPr="00FC3BB7">
        <w:t>Sīkāka informācija par šīm veterinārajām zālēm ir pieejama Savienības zāļu datubāzē (</w:t>
      </w:r>
      <w:hyperlink r:id="rId10" w:history="1">
        <w:r w:rsidRPr="00FC3BB7">
          <w:rPr>
            <w:color w:val="0000FF"/>
            <w:u w:val="single"/>
          </w:rPr>
          <w:t>https://medicines.health.europa.eu/veterinary</w:t>
        </w:r>
      </w:hyperlink>
      <w:r w:rsidRPr="00FC3BB7">
        <w:t>).</w:t>
      </w:r>
    </w:p>
    <w:p w14:paraId="47C21FFE" w14:textId="77777777" w:rsidR="0041314C" w:rsidRPr="00FC3BB7" w:rsidRDefault="0041314C" w:rsidP="0041314C">
      <w:pPr>
        <w:tabs>
          <w:tab w:val="clear" w:pos="567"/>
        </w:tabs>
        <w:spacing w:line="240" w:lineRule="auto"/>
        <w:rPr>
          <w:szCs w:val="22"/>
        </w:rPr>
      </w:pPr>
    </w:p>
    <w:p w14:paraId="5573F961" w14:textId="77777777" w:rsidR="0041314C" w:rsidRPr="00FC3BB7" w:rsidRDefault="0041314C" w:rsidP="0041314C">
      <w:pPr>
        <w:tabs>
          <w:tab w:val="clear" w:pos="567"/>
          <w:tab w:val="left" w:pos="0"/>
        </w:tabs>
        <w:spacing w:line="240" w:lineRule="auto"/>
        <w:ind w:left="567" w:hanging="567"/>
        <w:rPr>
          <w:b/>
          <w:szCs w:val="22"/>
        </w:rPr>
      </w:pPr>
      <w:r w:rsidRPr="00FC3BB7">
        <w:rPr>
          <w:b/>
          <w:szCs w:val="22"/>
          <w:highlight w:val="lightGray"/>
        </w:rPr>
        <w:t>16.</w:t>
      </w:r>
      <w:r w:rsidRPr="00FC3BB7">
        <w:rPr>
          <w:b/>
          <w:szCs w:val="22"/>
        </w:rPr>
        <w:tab/>
        <w:t>Kontaktinformācija:</w:t>
      </w:r>
    </w:p>
    <w:p w14:paraId="5D32D17B" w14:textId="77777777" w:rsidR="0041314C" w:rsidRPr="00FC3BB7" w:rsidRDefault="0041314C" w:rsidP="0041314C">
      <w:pPr>
        <w:tabs>
          <w:tab w:val="clear" w:pos="567"/>
        </w:tabs>
        <w:spacing w:line="240" w:lineRule="auto"/>
        <w:rPr>
          <w:szCs w:val="22"/>
        </w:rPr>
      </w:pPr>
    </w:p>
    <w:p w14:paraId="019B5453" w14:textId="77777777" w:rsidR="0041314C" w:rsidRPr="00FC3BB7" w:rsidRDefault="0041314C" w:rsidP="0041314C">
      <w:pPr>
        <w:rPr>
          <w:iCs/>
          <w:szCs w:val="22"/>
        </w:rPr>
      </w:pPr>
      <w:bookmarkStart w:id="4" w:name="_Hlk73552578"/>
      <w:r w:rsidRPr="00FC3BB7">
        <w:rPr>
          <w:u w:val="single"/>
        </w:rPr>
        <w:t xml:space="preserve">Tirdzniecības atļaujas turētājs </w:t>
      </w:r>
      <w:r w:rsidRPr="00FC3BB7">
        <w:rPr>
          <w:iCs/>
          <w:szCs w:val="22"/>
          <w:u w:val="single"/>
        </w:rPr>
        <w:t>un par sērijas izlaidi atbildīgais ražotājs:</w:t>
      </w:r>
    </w:p>
    <w:bookmarkEnd w:id="4"/>
    <w:p w14:paraId="3EFE9233" w14:textId="77777777" w:rsidR="0041314C" w:rsidRPr="00D04B11" w:rsidRDefault="0041314C" w:rsidP="0041314C">
      <w:pPr>
        <w:tabs>
          <w:tab w:val="clear" w:pos="567"/>
        </w:tabs>
        <w:spacing w:line="240" w:lineRule="auto"/>
        <w:rPr>
          <w:szCs w:val="22"/>
        </w:rPr>
      </w:pPr>
      <w:r w:rsidRPr="00D04B11">
        <w:rPr>
          <w:szCs w:val="22"/>
        </w:rPr>
        <w:t>Bela-</w:t>
      </w:r>
      <w:proofErr w:type="spellStart"/>
      <w:r w:rsidRPr="00D04B11">
        <w:rPr>
          <w:szCs w:val="22"/>
        </w:rPr>
        <w:t>Pharm</w:t>
      </w:r>
      <w:proofErr w:type="spellEnd"/>
      <w:r w:rsidRPr="00D04B11">
        <w:rPr>
          <w:szCs w:val="22"/>
        </w:rPr>
        <w:t xml:space="preserve"> GmbH &amp; Co.KG</w:t>
      </w:r>
    </w:p>
    <w:p w14:paraId="473B8226" w14:textId="77777777" w:rsidR="0041314C" w:rsidRPr="00D04B11" w:rsidRDefault="0041314C" w:rsidP="0041314C">
      <w:pPr>
        <w:tabs>
          <w:tab w:val="clear" w:pos="567"/>
        </w:tabs>
        <w:spacing w:line="240" w:lineRule="auto"/>
        <w:rPr>
          <w:szCs w:val="22"/>
        </w:rPr>
      </w:pPr>
      <w:proofErr w:type="spellStart"/>
      <w:r w:rsidRPr="00D04B11">
        <w:rPr>
          <w:szCs w:val="22"/>
        </w:rPr>
        <w:t>Lohner</w:t>
      </w:r>
      <w:proofErr w:type="spellEnd"/>
      <w:r w:rsidRPr="00D04B11">
        <w:rPr>
          <w:szCs w:val="22"/>
        </w:rPr>
        <w:t xml:space="preserve"> </w:t>
      </w:r>
      <w:proofErr w:type="spellStart"/>
      <w:r w:rsidRPr="00D04B11">
        <w:rPr>
          <w:szCs w:val="22"/>
        </w:rPr>
        <w:t>Str</w:t>
      </w:r>
      <w:proofErr w:type="spellEnd"/>
      <w:r w:rsidRPr="00D04B11">
        <w:rPr>
          <w:szCs w:val="22"/>
        </w:rPr>
        <w:t>. 19</w:t>
      </w:r>
    </w:p>
    <w:p w14:paraId="50FCC605" w14:textId="77777777" w:rsidR="0041314C" w:rsidRPr="00D04B11" w:rsidRDefault="0041314C" w:rsidP="0041314C">
      <w:pPr>
        <w:tabs>
          <w:tab w:val="clear" w:pos="567"/>
        </w:tabs>
        <w:spacing w:line="240" w:lineRule="auto"/>
        <w:rPr>
          <w:szCs w:val="22"/>
        </w:rPr>
      </w:pPr>
      <w:r w:rsidRPr="00D04B11">
        <w:rPr>
          <w:szCs w:val="22"/>
        </w:rPr>
        <w:t xml:space="preserve">49377 </w:t>
      </w:r>
      <w:proofErr w:type="spellStart"/>
      <w:r w:rsidRPr="00D04B11">
        <w:rPr>
          <w:szCs w:val="22"/>
        </w:rPr>
        <w:t>Vechta</w:t>
      </w:r>
      <w:proofErr w:type="spellEnd"/>
    </w:p>
    <w:p w14:paraId="0C457BF8" w14:textId="77777777" w:rsidR="0041314C" w:rsidRPr="00D04B11" w:rsidRDefault="0041314C" w:rsidP="0041314C">
      <w:pPr>
        <w:tabs>
          <w:tab w:val="clear" w:pos="567"/>
        </w:tabs>
        <w:spacing w:line="240" w:lineRule="auto"/>
        <w:rPr>
          <w:szCs w:val="22"/>
        </w:rPr>
      </w:pPr>
      <w:r w:rsidRPr="00D04B11">
        <w:rPr>
          <w:szCs w:val="22"/>
        </w:rPr>
        <w:t>Vācija</w:t>
      </w:r>
    </w:p>
    <w:p w14:paraId="60B19DE0" w14:textId="77777777" w:rsidR="0041314C" w:rsidRPr="00FC3BB7" w:rsidRDefault="0041314C" w:rsidP="0041314C">
      <w:pPr>
        <w:rPr>
          <w:bCs/>
          <w:szCs w:val="22"/>
        </w:rPr>
      </w:pPr>
    </w:p>
    <w:p w14:paraId="190290D7" w14:textId="77777777" w:rsidR="0041314C" w:rsidRPr="00FC3BB7" w:rsidRDefault="0041314C" w:rsidP="0041314C">
      <w:pPr>
        <w:rPr>
          <w:szCs w:val="22"/>
        </w:rPr>
      </w:pPr>
      <w:bookmarkStart w:id="5" w:name="_Hlk73552585"/>
      <w:r w:rsidRPr="00FC3BB7">
        <w:rPr>
          <w:szCs w:val="22"/>
          <w:u w:val="single"/>
        </w:rPr>
        <w:t>Vietējie pārstāvji un kontaktinformācija, lai ziņotu par iespējamām blakusparādībām:</w:t>
      </w:r>
    </w:p>
    <w:bookmarkEnd w:id="5"/>
    <w:p w14:paraId="127B4241" w14:textId="77777777" w:rsidR="0041314C" w:rsidRPr="00FC3BB7" w:rsidRDefault="0041314C" w:rsidP="0041314C">
      <w:pPr>
        <w:tabs>
          <w:tab w:val="clear" w:pos="567"/>
          <w:tab w:val="left" w:pos="0"/>
        </w:tabs>
        <w:rPr>
          <w:bCs/>
          <w:szCs w:val="22"/>
        </w:rPr>
      </w:pPr>
      <w:r w:rsidRPr="00FC3BB7">
        <w:rPr>
          <w:bCs/>
          <w:szCs w:val="22"/>
        </w:rPr>
        <w:t>Bebra Serviss SIA</w:t>
      </w:r>
    </w:p>
    <w:p w14:paraId="1DA9694B" w14:textId="77777777" w:rsidR="0041314C" w:rsidRPr="00FC3BB7" w:rsidRDefault="0041314C" w:rsidP="0041314C">
      <w:pPr>
        <w:tabs>
          <w:tab w:val="clear" w:pos="567"/>
          <w:tab w:val="left" w:pos="0"/>
        </w:tabs>
        <w:rPr>
          <w:bCs/>
          <w:szCs w:val="22"/>
        </w:rPr>
      </w:pPr>
      <w:r w:rsidRPr="00FC3BB7">
        <w:rPr>
          <w:bCs/>
          <w:szCs w:val="22"/>
        </w:rPr>
        <w:t>Doktorāts, Bebrene</w:t>
      </w:r>
    </w:p>
    <w:p w14:paraId="07392623" w14:textId="77777777" w:rsidR="0041314C" w:rsidRPr="00FC3BB7" w:rsidRDefault="0041314C" w:rsidP="0041314C">
      <w:pPr>
        <w:tabs>
          <w:tab w:val="clear" w:pos="567"/>
          <w:tab w:val="left" w:pos="0"/>
        </w:tabs>
        <w:rPr>
          <w:bCs/>
          <w:szCs w:val="22"/>
        </w:rPr>
      </w:pPr>
      <w:r w:rsidRPr="00FC3BB7">
        <w:rPr>
          <w:bCs/>
          <w:szCs w:val="22"/>
        </w:rPr>
        <w:t>Bebrenes pagasts, Augšdaugavas novads</w:t>
      </w:r>
    </w:p>
    <w:p w14:paraId="3678AF8F" w14:textId="77777777" w:rsidR="0041314C" w:rsidRPr="00FC3BB7" w:rsidRDefault="0041314C" w:rsidP="0041314C">
      <w:pPr>
        <w:tabs>
          <w:tab w:val="clear" w:pos="567"/>
          <w:tab w:val="left" w:pos="0"/>
        </w:tabs>
        <w:rPr>
          <w:bCs/>
          <w:szCs w:val="22"/>
        </w:rPr>
      </w:pPr>
      <w:r w:rsidRPr="00FC3BB7">
        <w:rPr>
          <w:bCs/>
          <w:szCs w:val="22"/>
        </w:rPr>
        <w:t>LV-5439, LATVIJA</w:t>
      </w:r>
    </w:p>
    <w:p w14:paraId="4EF3C62F" w14:textId="77777777" w:rsidR="0041314C" w:rsidRPr="00FC3BB7" w:rsidRDefault="0041314C" w:rsidP="0041314C">
      <w:pPr>
        <w:tabs>
          <w:tab w:val="clear" w:pos="567"/>
          <w:tab w:val="left" w:pos="0"/>
        </w:tabs>
        <w:rPr>
          <w:bCs/>
          <w:szCs w:val="22"/>
        </w:rPr>
      </w:pPr>
      <w:r w:rsidRPr="00FC3BB7">
        <w:rPr>
          <w:bCs/>
          <w:szCs w:val="22"/>
        </w:rPr>
        <w:t>+37165407384</w:t>
      </w:r>
    </w:p>
    <w:p w14:paraId="7906CC9E" w14:textId="77777777" w:rsidR="0041314C" w:rsidRPr="00FC3BB7" w:rsidRDefault="0041314C" w:rsidP="0041314C">
      <w:pPr>
        <w:tabs>
          <w:tab w:val="clear" w:pos="567"/>
          <w:tab w:val="left" w:pos="0"/>
        </w:tabs>
        <w:rPr>
          <w:bCs/>
          <w:szCs w:val="22"/>
        </w:rPr>
      </w:pPr>
      <w:r w:rsidRPr="00FC3BB7">
        <w:rPr>
          <w:bCs/>
          <w:szCs w:val="22"/>
        </w:rPr>
        <w:t>bebra@bebra.lv</w:t>
      </w:r>
    </w:p>
    <w:p w14:paraId="14E4B78C" w14:textId="77777777" w:rsidR="0041314C" w:rsidRPr="00FC3BB7" w:rsidRDefault="0041314C" w:rsidP="0041314C">
      <w:pPr>
        <w:tabs>
          <w:tab w:val="clear" w:pos="567"/>
          <w:tab w:val="left" w:pos="0"/>
        </w:tabs>
        <w:rPr>
          <w:bCs/>
          <w:szCs w:val="22"/>
        </w:rPr>
      </w:pPr>
    </w:p>
    <w:p w14:paraId="256229F0" w14:textId="77777777" w:rsidR="0041314C" w:rsidRPr="00FC3BB7" w:rsidRDefault="0041314C" w:rsidP="0041314C">
      <w:pPr>
        <w:tabs>
          <w:tab w:val="clear" w:pos="567"/>
        </w:tabs>
        <w:spacing w:line="240" w:lineRule="auto"/>
        <w:rPr>
          <w:szCs w:val="22"/>
        </w:rPr>
      </w:pPr>
      <w:r w:rsidRPr="00FC3BB7">
        <w:t>Lai iegūtu papildu informāciju par šīm veterinārajām zālēm, lūdzam sazināties ar tirdzniecības atļaujas turētāja vietējo pārstāvi.</w:t>
      </w:r>
    </w:p>
    <w:p w14:paraId="18BE1100" w14:textId="77777777" w:rsidR="00A01D72" w:rsidRPr="00FC3BB7" w:rsidRDefault="00A01D72" w:rsidP="00A01D72">
      <w:pPr>
        <w:tabs>
          <w:tab w:val="clear" w:pos="567"/>
        </w:tabs>
        <w:spacing w:line="240" w:lineRule="auto"/>
        <w:rPr>
          <w:szCs w:val="22"/>
        </w:rPr>
      </w:pPr>
    </w:p>
    <w:sectPr w:rsidR="00A01D72" w:rsidRPr="00FC3BB7" w:rsidSect="008E6D94">
      <w:footerReference w:type="default" r:id="rId11"/>
      <w:footerReference w:type="first" r:id="rId12"/>
      <w:endnotePr>
        <w:numFmt w:val="decimal"/>
      </w:endnotePr>
      <w:pgSz w:w="11907" w:h="16840" w:code="9"/>
      <w:pgMar w:top="1134" w:right="851"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C0F20" w14:textId="77777777" w:rsidR="003C6BAB" w:rsidRDefault="003C6BAB">
      <w:r>
        <w:separator/>
      </w:r>
    </w:p>
  </w:endnote>
  <w:endnote w:type="continuationSeparator" w:id="0">
    <w:p w14:paraId="608E5CD5" w14:textId="77777777" w:rsidR="003C6BAB" w:rsidRDefault="003C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12294" w14:textId="77777777" w:rsidR="003C6BAB" w:rsidRDefault="003C6BAB">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6E257" w14:textId="77777777" w:rsidR="003C6BAB" w:rsidRDefault="003C6BA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791C7" w14:textId="77777777" w:rsidR="003C6BAB" w:rsidRDefault="003C6BAB">
      <w:r>
        <w:separator/>
      </w:r>
    </w:p>
  </w:footnote>
  <w:footnote w:type="continuationSeparator" w:id="0">
    <w:p w14:paraId="5C1F0E3A" w14:textId="77777777" w:rsidR="003C6BAB" w:rsidRDefault="003C6B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5608E6"/>
    <w:multiLevelType w:val="hybridMultilevel"/>
    <w:tmpl w:val="3F34FB88"/>
    <w:lvl w:ilvl="0" w:tplc="979E0FD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6763578"/>
    <w:multiLevelType w:val="hybridMultilevel"/>
    <w:tmpl w:val="8B0AA2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AD00C5"/>
    <w:multiLevelType w:val="hybridMultilevel"/>
    <w:tmpl w:val="6A62A5B0"/>
    <w:lvl w:ilvl="0" w:tplc="E4ECF4DC">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9827953">
    <w:abstractNumId w:val="0"/>
    <w:lvlOverride w:ilvl="0">
      <w:lvl w:ilvl="0">
        <w:start w:val="1"/>
        <w:numFmt w:val="bullet"/>
        <w:lvlText w:val="-"/>
        <w:legacy w:legacy="1" w:legacySpace="0" w:legacyIndent="360"/>
        <w:lvlJc w:val="left"/>
        <w:pPr>
          <w:ind w:left="360" w:hanging="360"/>
        </w:pPr>
      </w:lvl>
    </w:lvlOverride>
  </w:num>
  <w:num w:numId="2" w16cid:durableId="1472827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6518448">
    <w:abstractNumId w:val="33"/>
  </w:num>
  <w:num w:numId="4" w16cid:durableId="1931935958">
    <w:abstractNumId w:val="32"/>
  </w:num>
  <w:num w:numId="5" w16cid:durableId="1577012259">
    <w:abstractNumId w:val="15"/>
  </w:num>
  <w:num w:numId="6" w16cid:durableId="243615147">
    <w:abstractNumId w:val="25"/>
  </w:num>
  <w:num w:numId="7" w16cid:durableId="685794604">
    <w:abstractNumId w:val="20"/>
  </w:num>
  <w:num w:numId="8" w16cid:durableId="1777209945">
    <w:abstractNumId w:val="10"/>
  </w:num>
  <w:num w:numId="9" w16cid:durableId="905184783">
    <w:abstractNumId w:val="30"/>
  </w:num>
  <w:num w:numId="10" w16cid:durableId="658311675">
    <w:abstractNumId w:val="31"/>
  </w:num>
  <w:num w:numId="11" w16cid:durableId="272250722">
    <w:abstractNumId w:val="17"/>
  </w:num>
  <w:num w:numId="12" w16cid:durableId="1797873040">
    <w:abstractNumId w:val="16"/>
  </w:num>
  <w:num w:numId="13" w16cid:durableId="1265964596">
    <w:abstractNumId w:val="3"/>
  </w:num>
  <w:num w:numId="14" w16cid:durableId="954213531">
    <w:abstractNumId w:val="29"/>
  </w:num>
  <w:num w:numId="15" w16cid:durableId="578561426">
    <w:abstractNumId w:val="19"/>
  </w:num>
  <w:num w:numId="16" w16cid:durableId="2080326873">
    <w:abstractNumId w:val="34"/>
  </w:num>
  <w:num w:numId="17" w16cid:durableId="1840923849">
    <w:abstractNumId w:val="11"/>
  </w:num>
  <w:num w:numId="18" w16cid:durableId="1009794569">
    <w:abstractNumId w:val="1"/>
  </w:num>
  <w:num w:numId="19" w16cid:durableId="743721682">
    <w:abstractNumId w:val="18"/>
  </w:num>
  <w:num w:numId="20" w16cid:durableId="826436944">
    <w:abstractNumId w:val="4"/>
  </w:num>
  <w:num w:numId="21" w16cid:durableId="88888545">
    <w:abstractNumId w:val="8"/>
  </w:num>
  <w:num w:numId="22" w16cid:durableId="1047220372">
    <w:abstractNumId w:val="27"/>
  </w:num>
  <w:num w:numId="23" w16cid:durableId="1610433816">
    <w:abstractNumId w:val="35"/>
  </w:num>
  <w:num w:numId="24" w16cid:durableId="1593051934">
    <w:abstractNumId w:val="22"/>
  </w:num>
  <w:num w:numId="25" w16cid:durableId="1269049439">
    <w:abstractNumId w:val="12"/>
  </w:num>
  <w:num w:numId="26" w16cid:durableId="258998588">
    <w:abstractNumId w:val="14"/>
  </w:num>
  <w:num w:numId="27" w16cid:durableId="1436712545">
    <w:abstractNumId w:val="6"/>
  </w:num>
  <w:num w:numId="28" w16cid:durableId="454523394">
    <w:abstractNumId w:val="7"/>
  </w:num>
  <w:num w:numId="29" w16cid:durableId="1325281866">
    <w:abstractNumId w:val="23"/>
  </w:num>
  <w:num w:numId="30" w16cid:durableId="480078761">
    <w:abstractNumId w:val="36"/>
  </w:num>
  <w:num w:numId="31" w16cid:durableId="1090350451">
    <w:abstractNumId w:val="38"/>
  </w:num>
  <w:num w:numId="32" w16cid:durableId="683169093">
    <w:abstractNumId w:val="21"/>
  </w:num>
  <w:num w:numId="33" w16cid:durableId="1830822446">
    <w:abstractNumId w:val="28"/>
  </w:num>
  <w:num w:numId="34" w16cid:durableId="1674643680">
    <w:abstractNumId w:val="24"/>
  </w:num>
  <w:num w:numId="35" w16cid:durableId="1198734193">
    <w:abstractNumId w:val="2"/>
  </w:num>
  <w:num w:numId="36" w16cid:durableId="1484662400">
    <w:abstractNumId w:val="5"/>
  </w:num>
  <w:num w:numId="37" w16cid:durableId="38092943">
    <w:abstractNumId w:val="26"/>
  </w:num>
  <w:num w:numId="38" w16cid:durableId="105199083">
    <w:abstractNumId w:val="13"/>
  </w:num>
  <w:num w:numId="39" w16cid:durableId="1052656124">
    <w:abstractNumId w:val="37"/>
  </w:num>
  <w:num w:numId="40" w16cid:durableId="9794617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4B9C"/>
    <w:rsid w:val="00021B82"/>
    <w:rsid w:val="00024777"/>
    <w:rsid w:val="00024E21"/>
    <w:rsid w:val="0003271C"/>
    <w:rsid w:val="00034913"/>
    <w:rsid w:val="00036C50"/>
    <w:rsid w:val="00042863"/>
    <w:rsid w:val="00050FCA"/>
    <w:rsid w:val="00052D2B"/>
    <w:rsid w:val="00054F55"/>
    <w:rsid w:val="000561C7"/>
    <w:rsid w:val="00057455"/>
    <w:rsid w:val="00062447"/>
    <w:rsid w:val="00062945"/>
    <w:rsid w:val="00080453"/>
    <w:rsid w:val="0008169A"/>
    <w:rsid w:val="000860CE"/>
    <w:rsid w:val="00092A37"/>
    <w:rsid w:val="000938A6"/>
    <w:rsid w:val="00097C1E"/>
    <w:rsid w:val="000A1DF5"/>
    <w:rsid w:val="000B7873"/>
    <w:rsid w:val="000C02A1"/>
    <w:rsid w:val="000C1D4F"/>
    <w:rsid w:val="000C594A"/>
    <w:rsid w:val="000C687A"/>
    <w:rsid w:val="000C7E0A"/>
    <w:rsid w:val="000D0DDD"/>
    <w:rsid w:val="000D67D0"/>
    <w:rsid w:val="000E195C"/>
    <w:rsid w:val="000E3602"/>
    <w:rsid w:val="000E5DCD"/>
    <w:rsid w:val="000F25DD"/>
    <w:rsid w:val="000F38DA"/>
    <w:rsid w:val="000F5822"/>
    <w:rsid w:val="000F6243"/>
    <w:rsid w:val="000F6D82"/>
    <w:rsid w:val="000F796B"/>
    <w:rsid w:val="0010031E"/>
    <w:rsid w:val="001012EB"/>
    <w:rsid w:val="001078D1"/>
    <w:rsid w:val="00111C88"/>
    <w:rsid w:val="00115782"/>
    <w:rsid w:val="00124F36"/>
    <w:rsid w:val="00125666"/>
    <w:rsid w:val="00125C80"/>
    <w:rsid w:val="0013799F"/>
    <w:rsid w:val="00140DF6"/>
    <w:rsid w:val="00141EBB"/>
    <w:rsid w:val="00145C3F"/>
    <w:rsid w:val="00145D34"/>
    <w:rsid w:val="00146284"/>
    <w:rsid w:val="0014690F"/>
    <w:rsid w:val="0015098E"/>
    <w:rsid w:val="001566FB"/>
    <w:rsid w:val="001645EA"/>
    <w:rsid w:val="001650F1"/>
    <w:rsid w:val="001656A7"/>
    <w:rsid w:val="001674D3"/>
    <w:rsid w:val="00175264"/>
    <w:rsid w:val="001803D2"/>
    <w:rsid w:val="00180546"/>
    <w:rsid w:val="0018228B"/>
    <w:rsid w:val="00185B50"/>
    <w:rsid w:val="0018625C"/>
    <w:rsid w:val="00186566"/>
    <w:rsid w:val="00187DE7"/>
    <w:rsid w:val="00187E62"/>
    <w:rsid w:val="00192045"/>
    <w:rsid w:val="00192D6E"/>
    <w:rsid w:val="00193B14"/>
    <w:rsid w:val="00193E72"/>
    <w:rsid w:val="00195267"/>
    <w:rsid w:val="0019600B"/>
    <w:rsid w:val="0019686E"/>
    <w:rsid w:val="001969CB"/>
    <w:rsid w:val="001974FD"/>
    <w:rsid w:val="001A0E2C"/>
    <w:rsid w:val="001A28C9"/>
    <w:rsid w:val="001A34BC"/>
    <w:rsid w:val="001B1C77"/>
    <w:rsid w:val="001B6F4A"/>
    <w:rsid w:val="001C5288"/>
    <w:rsid w:val="001C5B03"/>
    <w:rsid w:val="001D6193"/>
    <w:rsid w:val="001D6D96"/>
    <w:rsid w:val="001E5621"/>
    <w:rsid w:val="001E5ED8"/>
    <w:rsid w:val="001F3EF9"/>
    <w:rsid w:val="001F627D"/>
    <w:rsid w:val="001F6622"/>
    <w:rsid w:val="0020126C"/>
    <w:rsid w:val="0020207E"/>
    <w:rsid w:val="00202B1A"/>
    <w:rsid w:val="00203B7E"/>
    <w:rsid w:val="002100FC"/>
    <w:rsid w:val="00213890"/>
    <w:rsid w:val="00214E52"/>
    <w:rsid w:val="00217294"/>
    <w:rsid w:val="002207C0"/>
    <w:rsid w:val="002233D9"/>
    <w:rsid w:val="00224794"/>
    <w:rsid w:val="00224B93"/>
    <w:rsid w:val="00234204"/>
    <w:rsid w:val="0023676E"/>
    <w:rsid w:val="002414B6"/>
    <w:rsid w:val="002422EB"/>
    <w:rsid w:val="00242397"/>
    <w:rsid w:val="0025022C"/>
    <w:rsid w:val="00250DD1"/>
    <w:rsid w:val="00251183"/>
    <w:rsid w:val="00251689"/>
    <w:rsid w:val="0025267C"/>
    <w:rsid w:val="002537D4"/>
    <w:rsid w:val="00253B6B"/>
    <w:rsid w:val="002614EA"/>
    <w:rsid w:val="00264355"/>
    <w:rsid w:val="00265656"/>
    <w:rsid w:val="00265E77"/>
    <w:rsid w:val="00266155"/>
    <w:rsid w:val="0027270B"/>
    <w:rsid w:val="002772BF"/>
    <w:rsid w:val="002838C8"/>
    <w:rsid w:val="00286F35"/>
    <w:rsid w:val="00290805"/>
    <w:rsid w:val="00290C2A"/>
    <w:rsid w:val="002931DD"/>
    <w:rsid w:val="00297F51"/>
    <w:rsid w:val="002A0E7C"/>
    <w:rsid w:val="002A21ED"/>
    <w:rsid w:val="002A3F88"/>
    <w:rsid w:val="002B0906"/>
    <w:rsid w:val="002B0F11"/>
    <w:rsid w:val="002C55FF"/>
    <w:rsid w:val="002C592B"/>
    <w:rsid w:val="002D397F"/>
    <w:rsid w:val="002E3A90"/>
    <w:rsid w:val="002E46CC"/>
    <w:rsid w:val="002E4F48"/>
    <w:rsid w:val="002E62CB"/>
    <w:rsid w:val="002E6DF1"/>
    <w:rsid w:val="002E6ED9"/>
    <w:rsid w:val="002F0957"/>
    <w:rsid w:val="002F0C0E"/>
    <w:rsid w:val="002F41AD"/>
    <w:rsid w:val="002F43F6"/>
    <w:rsid w:val="002F71D5"/>
    <w:rsid w:val="003014B3"/>
    <w:rsid w:val="003020BB"/>
    <w:rsid w:val="00302C49"/>
    <w:rsid w:val="00302F2A"/>
    <w:rsid w:val="00304393"/>
    <w:rsid w:val="00305AB2"/>
    <w:rsid w:val="003072C0"/>
    <w:rsid w:val="0031032B"/>
    <w:rsid w:val="00316E87"/>
    <w:rsid w:val="003178EF"/>
    <w:rsid w:val="00322F56"/>
    <w:rsid w:val="00323884"/>
    <w:rsid w:val="0032453E"/>
    <w:rsid w:val="00324C6E"/>
    <w:rsid w:val="00325053"/>
    <w:rsid w:val="003256AC"/>
    <w:rsid w:val="0032648D"/>
    <w:rsid w:val="003278F4"/>
    <w:rsid w:val="00330837"/>
    <w:rsid w:val="0033129D"/>
    <w:rsid w:val="003320ED"/>
    <w:rsid w:val="0033480E"/>
    <w:rsid w:val="00337123"/>
    <w:rsid w:val="00341866"/>
    <w:rsid w:val="00344B7B"/>
    <w:rsid w:val="003535E0"/>
    <w:rsid w:val="0036035D"/>
    <w:rsid w:val="00365BFC"/>
    <w:rsid w:val="00366F56"/>
    <w:rsid w:val="003737C8"/>
    <w:rsid w:val="003737D0"/>
    <w:rsid w:val="0037589D"/>
    <w:rsid w:val="00376BB1"/>
    <w:rsid w:val="00377E23"/>
    <w:rsid w:val="0038277C"/>
    <w:rsid w:val="0038550D"/>
    <w:rsid w:val="003909E0"/>
    <w:rsid w:val="00393E09"/>
    <w:rsid w:val="00395B15"/>
    <w:rsid w:val="00396026"/>
    <w:rsid w:val="003A3E2F"/>
    <w:rsid w:val="003A6CCB"/>
    <w:rsid w:val="003B10C4"/>
    <w:rsid w:val="003B48EB"/>
    <w:rsid w:val="003B73BC"/>
    <w:rsid w:val="003C1874"/>
    <w:rsid w:val="003C33FF"/>
    <w:rsid w:val="003C64A5"/>
    <w:rsid w:val="003C6BAB"/>
    <w:rsid w:val="003D03CC"/>
    <w:rsid w:val="003D378C"/>
    <w:rsid w:val="003D4BB7"/>
    <w:rsid w:val="003E0116"/>
    <w:rsid w:val="003E26C3"/>
    <w:rsid w:val="003F0D6C"/>
    <w:rsid w:val="003F0F26"/>
    <w:rsid w:val="003F12D9"/>
    <w:rsid w:val="003F1B4C"/>
    <w:rsid w:val="003F67C1"/>
    <w:rsid w:val="004008F6"/>
    <w:rsid w:val="00412BBE"/>
    <w:rsid w:val="0041314C"/>
    <w:rsid w:val="004149C4"/>
    <w:rsid w:val="00414B20"/>
    <w:rsid w:val="00414C69"/>
    <w:rsid w:val="00417DE3"/>
    <w:rsid w:val="00420850"/>
    <w:rsid w:val="00423968"/>
    <w:rsid w:val="004257B3"/>
    <w:rsid w:val="0042581F"/>
    <w:rsid w:val="004261C9"/>
    <w:rsid w:val="00427054"/>
    <w:rsid w:val="004304B1"/>
    <w:rsid w:val="0043320A"/>
    <w:rsid w:val="004332E3"/>
    <w:rsid w:val="00433416"/>
    <w:rsid w:val="004457FC"/>
    <w:rsid w:val="00446960"/>
    <w:rsid w:val="004517C0"/>
    <w:rsid w:val="004518A6"/>
    <w:rsid w:val="00453E1D"/>
    <w:rsid w:val="00454589"/>
    <w:rsid w:val="00454EE3"/>
    <w:rsid w:val="00456ED0"/>
    <w:rsid w:val="00457550"/>
    <w:rsid w:val="00460877"/>
    <w:rsid w:val="0046249F"/>
    <w:rsid w:val="00462C0F"/>
    <w:rsid w:val="004673F6"/>
    <w:rsid w:val="00467E21"/>
    <w:rsid w:val="00472CC2"/>
    <w:rsid w:val="00474C50"/>
    <w:rsid w:val="004771F9"/>
    <w:rsid w:val="00482F2E"/>
    <w:rsid w:val="00486006"/>
    <w:rsid w:val="00486BAD"/>
    <w:rsid w:val="00486BBE"/>
    <w:rsid w:val="00487123"/>
    <w:rsid w:val="0049000D"/>
    <w:rsid w:val="00495CAE"/>
    <w:rsid w:val="0049718B"/>
    <w:rsid w:val="00497D09"/>
    <w:rsid w:val="004A1BD5"/>
    <w:rsid w:val="004A1C0C"/>
    <w:rsid w:val="004A38DB"/>
    <w:rsid w:val="004A61E1"/>
    <w:rsid w:val="004B2344"/>
    <w:rsid w:val="004B54C7"/>
    <w:rsid w:val="004B5DDC"/>
    <w:rsid w:val="004B798E"/>
    <w:rsid w:val="004C04E5"/>
    <w:rsid w:val="004C2ABD"/>
    <w:rsid w:val="004D3E58"/>
    <w:rsid w:val="004D6746"/>
    <w:rsid w:val="004D767B"/>
    <w:rsid w:val="004D7D1D"/>
    <w:rsid w:val="004E0A4A"/>
    <w:rsid w:val="004E0F32"/>
    <w:rsid w:val="004E23A1"/>
    <w:rsid w:val="004E7092"/>
    <w:rsid w:val="004E7ECE"/>
    <w:rsid w:val="004F3F92"/>
    <w:rsid w:val="004F6F64"/>
    <w:rsid w:val="005004EC"/>
    <w:rsid w:val="00513FBD"/>
    <w:rsid w:val="00516FBC"/>
    <w:rsid w:val="00517756"/>
    <w:rsid w:val="005202C6"/>
    <w:rsid w:val="00520C82"/>
    <w:rsid w:val="00523C53"/>
    <w:rsid w:val="00527B8F"/>
    <w:rsid w:val="00533FA7"/>
    <w:rsid w:val="00535C81"/>
    <w:rsid w:val="00542012"/>
    <w:rsid w:val="00543DF5"/>
    <w:rsid w:val="0055260D"/>
    <w:rsid w:val="0055484D"/>
    <w:rsid w:val="00555422"/>
    <w:rsid w:val="00555810"/>
    <w:rsid w:val="00562DCA"/>
    <w:rsid w:val="0056568F"/>
    <w:rsid w:val="0057249C"/>
    <w:rsid w:val="005735F7"/>
    <w:rsid w:val="005768E1"/>
    <w:rsid w:val="00582578"/>
    <w:rsid w:val="005837A6"/>
    <w:rsid w:val="00591037"/>
    <w:rsid w:val="005A10A1"/>
    <w:rsid w:val="005A644A"/>
    <w:rsid w:val="005B04A8"/>
    <w:rsid w:val="005B28AD"/>
    <w:rsid w:val="005B328D"/>
    <w:rsid w:val="005B3503"/>
    <w:rsid w:val="005B3EE7"/>
    <w:rsid w:val="005B4DCD"/>
    <w:rsid w:val="005B4FAD"/>
    <w:rsid w:val="005B778E"/>
    <w:rsid w:val="005C130F"/>
    <w:rsid w:val="005C13F8"/>
    <w:rsid w:val="005C1C97"/>
    <w:rsid w:val="005C307E"/>
    <w:rsid w:val="005D19C0"/>
    <w:rsid w:val="005D249C"/>
    <w:rsid w:val="005D380C"/>
    <w:rsid w:val="005D6E04"/>
    <w:rsid w:val="005D7A12"/>
    <w:rsid w:val="005E4808"/>
    <w:rsid w:val="005E53EE"/>
    <w:rsid w:val="005E626D"/>
    <w:rsid w:val="005F0542"/>
    <w:rsid w:val="005F0F72"/>
    <w:rsid w:val="005F1C1F"/>
    <w:rsid w:val="005F346D"/>
    <w:rsid w:val="005F38FB"/>
    <w:rsid w:val="005F5D3B"/>
    <w:rsid w:val="0060176B"/>
    <w:rsid w:val="00602D3B"/>
    <w:rsid w:val="0060326F"/>
    <w:rsid w:val="006069D6"/>
    <w:rsid w:val="00606EA1"/>
    <w:rsid w:val="006128F0"/>
    <w:rsid w:val="0061726B"/>
    <w:rsid w:val="0062387A"/>
    <w:rsid w:val="006329FA"/>
    <w:rsid w:val="0063377D"/>
    <w:rsid w:val="006344BE"/>
    <w:rsid w:val="00634A66"/>
    <w:rsid w:val="00640336"/>
    <w:rsid w:val="00640FC9"/>
    <w:rsid w:val="006432F2"/>
    <w:rsid w:val="00646220"/>
    <w:rsid w:val="0065320F"/>
    <w:rsid w:val="006536E6"/>
    <w:rsid w:val="00653D64"/>
    <w:rsid w:val="00654E13"/>
    <w:rsid w:val="006601E8"/>
    <w:rsid w:val="00662BAD"/>
    <w:rsid w:val="00667489"/>
    <w:rsid w:val="00670D44"/>
    <w:rsid w:val="00676AFC"/>
    <w:rsid w:val="006807CD"/>
    <w:rsid w:val="00682D43"/>
    <w:rsid w:val="00683237"/>
    <w:rsid w:val="00685BAF"/>
    <w:rsid w:val="00691FFA"/>
    <w:rsid w:val="00694BDB"/>
    <w:rsid w:val="006A0D03"/>
    <w:rsid w:val="006A41E9"/>
    <w:rsid w:val="006B12CB"/>
    <w:rsid w:val="006B5916"/>
    <w:rsid w:val="006C4775"/>
    <w:rsid w:val="006C4F4A"/>
    <w:rsid w:val="006C5E80"/>
    <w:rsid w:val="006C7CEE"/>
    <w:rsid w:val="006D075E"/>
    <w:rsid w:val="006D0E8E"/>
    <w:rsid w:val="006D5E1E"/>
    <w:rsid w:val="006D7C6E"/>
    <w:rsid w:val="006E2F95"/>
    <w:rsid w:val="00705EAF"/>
    <w:rsid w:val="007101CC"/>
    <w:rsid w:val="0072435B"/>
    <w:rsid w:val="00724E3B"/>
    <w:rsid w:val="00725EEA"/>
    <w:rsid w:val="00730CE9"/>
    <w:rsid w:val="0073373D"/>
    <w:rsid w:val="0074056B"/>
    <w:rsid w:val="007439DB"/>
    <w:rsid w:val="00753846"/>
    <w:rsid w:val="00755C9E"/>
    <w:rsid w:val="007568D8"/>
    <w:rsid w:val="0075746B"/>
    <w:rsid w:val="00765316"/>
    <w:rsid w:val="007708C8"/>
    <w:rsid w:val="0077719D"/>
    <w:rsid w:val="00780DF0"/>
    <w:rsid w:val="00782F0F"/>
    <w:rsid w:val="00787482"/>
    <w:rsid w:val="00795A98"/>
    <w:rsid w:val="007961AD"/>
    <w:rsid w:val="007A286D"/>
    <w:rsid w:val="007A38DF"/>
    <w:rsid w:val="007A4F23"/>
    <w:rsid w:val="007A67B5"/>
    <w:rsid w:val="007B20CF"/>
    <w:rsid w:val="007B2499"/>
    <w:rsid w:val="007B72E1"/>
    <w:rsid w:val="007B783A"/>
    <w:rsid w:val="007C1B95"/>
    <w:rsid w:val="007D73FB"/>
    <w:rsid w:val="007E2F2D"/>
    <w:rsid w:val="007E47BE"/>
    <w:rsid w:val="007F1433"/>
    <w:rsid w:val="007F1491"/>
    <w:rsid w:val="007F1E4A"/>
    <w:rsid w:val="007F2F03"/>
    <w:rsid w:val="00800FE0"/>
    <w:rsid w:val="00801556"/>
    <w:rsid w:val="008066AD"/>
    <w:rsid w:val="00810937"/>
    <w:rsid w:val="00814AF1"/>
    <w:rsid w:val="0081517F"/>
    <w:rsid w:val="00815370"/>
    <w:rsid w:val="0082153D"/>
    <w:rsid w:val="0082187B"/>
    <w:rsid w:val="008255AA"/>
    <w:rsid w:val="00830FF3"/>
    <w:rsid w:val="008334BF"/>
    <w:rsid w:val="00836B8C"/>
    <w:rsid w:val="00840062"/>
    <w:rsid w:val="008410C5"/>
    <w:rsid w:val="00846C08"/>
    <w:rsid w:val="008530E7"/>
    <w:rsid w:val="00856BDB"/>
    <w:rsid w:val="00857675"/>
    <w:rsid w:val="00863134"/>
    <w:rsid w:val="00875EC3"/>
    <w:rsid w:val="008763E7"/>
    <w:rsid w:val="00877F8A"/>
    <w:rsid w:val="008808C5"/>
    <w:rsid w:val="00881A7C"/>
    <w:rsid w:val="00883C78"/>
    <w:rsid w:val="00883CE2"/>
    <w:rsid w:val="00885159"/>
    <w:rsid w:val="00885214"/>
    <w:rsid w:val="00887615"/>
    <w:rsid w:val="00890052"/>
    <w:rsid w:val="008904AB"/>
    <w:rsid w:val="00894E3A"/>
    <w:rsid w:val="00895A2F"/>
    <w:rsid w:val="00896EBD"/>
    <w:rsid w:val="008A5665"/>
    <w:rsid w:val="008B04E8"/>
    <w:rsid w:val="008B07B4"/>
    <w:rsid w:val="008B1CE4"/>
    <w:rsid w:val="008B24A8"/>
    <w:rsid w:val="008B25E4"/>
    <w:rsid w:val="008B2C8F"/>
    <w:rsid w:val="008B3D78"/>
    <w:rsid w:val="008B4D9F"/>
    <w:rsid w:val="008C0F41"/>
    <w:rsid w:val="008C261B"/>
    <w:rsid w:val="008C4FCA"/>
    <w:rsid w:val="008C7882"/>
    <w:rsid w:val="008D2261"/>
    <w:rsid w:val="008D3C94"/>
    <w:rsid w:val="008D4C28"/>
    <w:rsid w:val="008D577B"/>
    <w:rsid w:val="008D7A98"/>
    <w:rsid w:val="008E0C5B"/>
    <w:rsid w:val="008E17C4"/>
    <w:rsid w:val="008E1BB4"/>
    <w:rsid w:val="008E45C4"/>
    <w:rsid w:val="008E64B1"/>
    <w:rsid w:val="008E64FA"/>
    <w:rsid w:val="008E6D94"/>
    <w:rsid w:val="008E74ED"/>
    <w:rsid w:val="008E77C0"/>
    <w:rsid w:val="008F4DEF"/>
    <w:rsid w:val="00903D0D"/>
    <w:rsid w:val="009048E1"/>
    <w:rsid w:val="0090598C"/>
    <w:rsid w:val="009071BB"/>
    <w:rsid w:val="00913885"/>
    <w:rsid w:val="00931D41"/>
    <w:rsid w:val="00933D18"/>
    <w:rsid w:val="00936DC8"/>
    <w:rsid w:val="00942221"/>
    <w:rsid w:val="00944370"/>
    <w:rsid w:val="00945F1B"/>
    <w:rsid w:val="00950FBB"/>
    <w:rsid w:val="0095122F"/>
    <w:rsid w:val="00951C18"/>
    <w:rsid w:val="00953349"/>
    <w:rsid w:val="00954E0C"/>
    <w:rsid w:val="00955894"/>
    <w:rsid w:val="009602FF"/>
    <w:rsid w:val="00961156"/>
    <w:rsid w:val="00964F03"/>
    <w:rsid w:val="00965C46"/>
    <w:rsid w:val="00966F1F"/>
    <w:rsid w:val="0096736E"/>
    <w:rsid w:val="009730C6"/>
    <w:rsid w:val="00975676"/>
    <w:rsid w:val="00976467"/>
    <w:rsid w:val="00976D32"/>
    <w:rsid w:val="00981784"/>
    <w:rsid w:val="009844F7"/>
    <w:rsid w:val="0099008A"/>
    <w:rsid w:val="009938F7"/>
    <w:rsid w:val="009A05AA"/>
    <w:rsid w:val="009A2D5A"/>
    <w:rsid w:val="009B2C7E"/>
    <w:rsid w:val="009B6DBD"/>
    <w:rsid w:val="009B7B37"/>
    <w:rsid w:val="009B7D47"/>
    <w:rsid w:val="009C108A"/>
    <w:rsid w:val="009C2E47"/>
    <w:rsid w:val="009C6BFB"/>
    <w:rsid w:val="009D0C05"/>
    <w:rsid w:val="009E2C00"/>
    <w:rsid w:val="009E33C1"/>
    <w:rsid w:val="009E49AD"/>
    <w:rsid w:val="009E70F4"/>
    <w:rsid w:val="009F1AD2"/>
    <w:rsid w:val="009F6B9C"/>
    <w:rsid w:val="00A01D72"/>
    <w:rsid w:val="00A0479E"/>
    <w:rsid w:val="00A07979"/>
    <w:rsid w:val="00A11755"/>
    <w:rsid w:val="00A16AAD"/>
    <w:rsid w:val="00A207FB"/>
    <w:rsid w:val="00A24016"/>
    <w:rsid w:val="00A255A4"/>
    <w:rsid w:val="00A265BF"/>
    <w:rsid w:val="00A26F44"/>
    <w:rsid w:val="00A34FAB"/>
    <w:rsid w:val="00A4313D"/>
    <w:rsid w:val="00A50120"/>
    <w:rsid w:val="00A60351"/>
    <w:rsid w:val="00A61C6D"/>
    <w:rsid w:val="00A63015"/>
    <w:rsid w:val="00A66254"/>
    <w:rsid w:val="00A678B4"/>
    <w:rsid w:val="00A704A3"/>
    <w:rsid w:val="00A714AC"/>
    <w:rsid w:val="00A75E23"/>
    <w:rsid w:val="00A7717A"/>
    <w:rsid w:val="00A82AA0"/>
    <w:rsid w:val="00A82F8A"/>
    <w:rsid w:val="00A84BF0"/>
    <w:rsid w:val="00A9226B"/>
    <w:rsid w:val="00A93C3E"/>
    <w:rsid w:val="00A9575C"/>
    <w:rsid w:val="00A95B56"/>
    <w:rsid w:val="00A969AF"/>
    <w:rsid w:val="00AB1A2E"/>
    <w:rsid w:val="00AB328A"/>
    <w:rsid w:val="00AB4171"/>
    <w:rsid w:val="00AB4918"/>
    <w:rsid w:val="00AB4BC8"/>
    <w:rsid w:val="00AB6BA7"/>
    <w:rsid w:val="00AB7BE8"/>
    <w:rsid w:val="00AB7FF5"/>
    <w:rsid w:val="00AC23B9"/>
    <w:rsid w:val="00AC6323"/>
    <w:rsid w:val="00AD0710"/>
    <w:rsid w:val="00AD4789"/>
    <w:rsid w:val="00AD4DB9"/>
    <w:rsid w:val="00AD63C0"/>
    <w:rsid w:val="00AD72C3"/>
    <w:rsid w:val="00AD7F9A"/>
    <w:rsid w:val="00AE0993"/>
    <w:rsid w:val="00AE29FA"/>
    <w:rsid w:val="00AE35B2"/>
    <w:rsid w:val="00AE6AA0"/>
    <w:rsid w:val="00AF3396"/>
    <w:rsid w:val="00AF3D00"/>
    <w:rsid w:val="00B00E09"/>
    <w:rsid w:val="00B109D6"/>
    <w:rsid w:val="00B119A2"/>
    <w:rsid w:val="00B177F2"/>
    <w:rsid w:val="00B201F1"/>
    <w:rsid w:val="00B21F5A"/>
    <w:rsid w:val="00B304E7"/>
    <w:rsid w:val="00B318B6"/>
    <w:rsid w:val="00B41F47"/>
    <w:rsid w:val="00B60AC9"/>
    <w:rsid w:val="00B65920"/>
    <w:rsid w:val="00B67323"/>
    <w:rsid w:val="00B67E07"/>
    <w:rsid w:val="00B715F2"/>
    <w:rsid w:val="00B72D33"/>
    <w:rsid w:val="00B74071"/>
    <w:rsid w:val="00B7428E"/>
    <w:rsid w:val="00B74B67"/>
    <w:rsid w:val="00B765E4"/>
    <w:rsid w:val="00B779AA"/>
    <w:rsid w:val="00B81C95"/>
    <w:rsid w:val="00B82330"/>
    <w:rsid w:val="00B82ED4"/>
    <w:rsid w:val="00B8424F"/>
    <w:rsid w:val="00B86896"/>
    <w:rsid w:val="00B870AF"/>
    <w:rsid w:val="00B875A6"/>
    <w:rsid w:val="00B93E4C"/>
    <w:rsid w:val="00B94A1B"/>
    <w:rsid w:val="00BA5C89"/>
    <w:rsid w:val="00BB4CE2"/>
    <w:rsid w:val="00BB5EF0"/>
    <w:rsid w:val="00BB6724"/>
    <w:rsid w:val="00BC0EFB"/>
    <w:rsid w:val="00BC2E39"/>
    <w:rsid w:val="00BD2364"/>
    <w:rsid w:val="00BD28E3"/>
    <w:rsid w:val="00BD5348"/>
    <w:rsid w:val="00BE019C"/>
    <w:rsid w:val="00BE1DAB"/>
    <w:rsid w:val="00BE3261"/>
    <w:rsid w:val="00BF1E11"/>
    <w:rsid w:val="00BF58FC"/>
    <w:rsid w:val="00BF6441"/>
    <w:rsid w:val="00BF7185"/>
    <w:rsid w:val="00C01F77"/>
    <w:rsid w:val="00C01FFC"/>
    <w:rsid w:val="00C06AE4"/>
    <w:rsid w:val="00C114FF"/>
    <w:rsid w:val="00C171A1"/>
    <w:rsid w:val="00C171A4"/>
    <w:rsid w:val="00C17F12"/>
    <w:rsid w:val="00C21332"/>
    <w:rsid w:val="00C21C1A"/>
    <w:rsid w:val="00C237E9"/>
    <w:rsid w:val="00C32989"/>
    <w:rsid w:val="00C35058"/>
    <w:rsid w:val="00C36883"/>
    <w:rsid w:val="00C40928"/>
    <w:rsid w:val="00C42697"/>
    <w:rsid w:val="00C43DCF"/>
    <w:rsid w:val="00C43F01"/>
    <w:rsid w:val="00C4633E"/>
    <w:rsid w:val="00C47552"/>
    <w:rsid w:val="00C53DBA"/>
    <w:rsid w:val="00C54601"/>
    <w:rsid w:val="00C57610"/>
    <w:rsid w:val="00C57711"/>
    <w:rsid w:val="00C57A81"/>
    <w:rsid w:val="00C60193"/>
    <w:rsid w:val="00C62288"/>
    <w:rsid w:val="00C634D4"/>
    <w:rsid w:val="00C63AA5"/>
    <w:rsid w:val="00C65071"/>
    <w:rsid w:val="00C671B6"/>
    <w:rsid w:val="00C6727C"/>
    <w:rsid w:val="00C6744C"/>
    <w:rsid w:val="00C70CAA"/>
    <w:rsid w:val="00C73134"/>
    <w:rsid w:val="00C73F6D"/>
    <w:rsid w:val="00C74F6E"/>
    <w:rsid w:val="00C77FA4"/>
    <w:rsid w:val="00C77FFA"/>
    <w:rsid w:val="00C80401"/>
    <w:rsid w:val="00C81C97"/>
    <w:rsid w:val="00C840C2"/>
    <w:rsid w:val="00C84101"/>
    <w:rsid w:val="00C85231"/>
    <w:rsid w:val="00C8535F"/>
    <w:rsid w:val="00C90EDA"/>
    <w:rsid w:val="00C91C80"/>
    <w:rsid w:val="00C959E7"/>
    <w:rsid w:val="00CA416E"/>
    <w:rsid w:val="00CB1383"/>
    <w:rsid w:val="00CC1E65"/>
    <w:rsid w:val="00CC567A"/>
    <w:rsid w:val="00CD36A5"/>
    <w:rsid w:val="00CD4059"/>
    <w:rsid w:val="00CD4E5A"/>
    <w:rsid w:val="00CE03CE"/>
    <w:rsid w:val="00CE04B2"/>
    <w:rsid w:val="00CE1AFC"/>
    <w:rsid w:val="00CF0DFF"/>
    <w:rsid w:val="00CF79E1"/>
    <w:rsid w:val="00D0012E"/>
    <w:rsid w:val="00D028A9"/>
    <w:rsid w:val="00D0359D"/>
    <w:rsid w:val="00D04B11"/>
    <w:rsid w:val="00D04DED"/>
    <w:rsid w:val="00D1089A"/>
    <w:rsid w:val="00D116BD"/>
    <w:rsid w:val="00D2001A"/>
    <w:rsid w:val="00D20684"/>
    <w:rsid w:val="00D24FAE"/>
    <w:rsid w:val="00D26B62"/>
    <w:rsid w:val="00D30330"/>
    <w:rsid w:val="00D3691A"/>
    <w:rsid w:val="00D377E2"/>
    <w:rsid w:val="00D42DCB"/>
    <w:rsid w:val="00D4333C"/>
    <w:rsid w:val="00D44B99"/>
    <w:rsid w:val="00D45482"/>
    <w:rsid w:val="00D46DF2"/>
    <w:rsid w:val="00D47674"/>
    <w:rsid w:val="00D51452"/>
    <w:rsid w:val="00D52688"/>
    <w:rsid w:val="00D5338C"/>
    <w:rsid w:val="00D54AEE"/>
    <w:rsid w:val="00D606B2"/>
    <w:rsid w:val="00D625A7"/>
    <w:rsid w:val="00D64074"/>
    <w:rsid w:val="00D65777"/>
    <w:rsid w:val="00D65FF3"/>
    <w:rsid w:val="00D728A0"/>
    <w:rsid w:val="00D827EF"/>
    <w:rsid w:val="00D83661"/>
    <w:rsid w:val="00D935F7"/>
    <w:rsid w:val="00D97E7D"/>
    <w:rsid w:val="00DA6C97"/>
    <w:rsid w:val="00DB0664"/>
    <w:rsid w:val="00DB3439"/>
    <w:rsid w:val="00DB3618"/>
    <w:rsid w:val="00DB468F"/>
    <w:rsid w:val="00DB7CA2"/>
    <w:rsid w:val="00DC0E84"/>
    <w:rsid w:val="00DC2946"/>
    <w:rsid w:val="00DC550F"/>
    <w:rsid w:val="00DC64FD"/>
    <w:rsid w:val="00DD3CFF"/>
    <w:rsid w:val="00DD4F7B"/>
    <w:rsid w:val="00DD53C3"/>
    <w:rsid w:val="00DE127F"/>
    <w:rsid w:val="00DE424A"/>
    <w:rsid w:val="00DE4419"/>
    <w:rsid w:val="00DF0ACA"/>
    <w:rsid w:val="00DF2245"/>
    <w:rsid w:val="00DF77CF"/>
    <w:rsid w:val="00E026E8"/>
    <w:rsid w:val="00E060F7"/>
    <w:rsid w:val="00E06820"/>
    <w:rsid w:val="00E14C47"/>
    <w:rsid w:val="00E22698"/>
    <w:rsid w:val="00E25B7C"/>
    <w:rsid w:val="00E3076B"/>
    <w:rsid w:val="00E37016"/>
    <w:rsid w:val="00E3725B"/>
    <w:rsid w:val="00E434D1"/>
    <w:rsid w:val="00E51A12"/>
    <w:rsid w:val="00E528BA"/>
    <w:rsid w:val="00E56CBB"/>
    <w:rsid w:val="00E61950"/>
    <w:rsid w:val="00E61E51"/>
    <w:rsid w:val="00E6552A"/>
    <w:rsid w:val="00E6707D"/>
    <w:rsid w:val="00E70E7C"/>
    <w:rsid w:val="00E71313"/>
    <w:rsid w:val="00E72606"/>
    <w:rsid w:val="00E73C3E"/>
    <w:rsid w:val="00E75E44"/>
    <w:rsid w:val="00E82496"/>
    <w:rsid w:val="00E834CD"/>
    <w:rsid w:val="00E84E9D"/>
    <w:rsid w:val="00E86CEE"/>
    <w:rsid w:val="00E935AF"/>
    <w:rsid w:val="00EA1538"/>
    <w:rsid w:val="00EA3169"/>
    <w:rsid w:val="00EB0B59"/>
    <w:rsid w:val="00EB0E20"/>
    <w:rsid w:val="00EB1A80"/>
    <w:rsid w:val="00EB2025"/>
    <w:rsid w:val="00EB457B"/>
    <w:rsid w:val="00EC4F3A"/>
    <w:rsid w:val="00EC5E74"/>
    <w:rsid w:val="00ED181D"/>
    <w:rsid w:val="00ED594D"/>
    <w:rsid w:val="00EE1E7A"/>
    <w:rsid w:val="00EE1F5C"/>
    <w:rsid w:val="00EE36E1"/>
    <w:rsid w:val="00EE7B3F"/>
    <w:rsid w:val="00F0054D"/>
    <w:rsid w:val="00F012C1"/>
    <w:rsid w:val="00F018F6"/>
    <w:rsid w:val="00F02467"/>
    <w:rsid w:val="00F04D0E"/>
    <w:rsid w:val="00F0596F"/>
    <w:rsid w:val="00F12214"/>
    <w:rsid w:val="00F12565"/>
    <w:rsid w:val="00F14ACA"/>
    <w:rsid w:val="00F17A0C"/>
    <w:rsid w:val="00F23927"/>
    <w:rsid w:val="00F26A05"/>
    <w:rsid w:val="00F307CE"/>
    <w:rsid w:val="00F35926"/>
    <w:rsid w:val="00F35EF0"/>
    <w:rsid w:val="00F370A0"/>
    <w:rsid w:val="00F37108"/>
    <w:rsid w:val="00F40F78"/>
    <w:rsid w:val="00F4195E"/>
    <w:rsid w:val="00F47BAA"/>
    <w:rsid w:val="00F52413"/>
    <w:rsid w:val="00F52A88"/>
    <w:rsid w:val="00F52E95"/>
    <w:rsid w:val="00F52EAB"/>
    <w:rsid w:val="00F55073"/>
    <w:rsid w:val="00F61A31"/>
    <w:rsid w:val="00F67A2D"/>
    <w:rsid w:val="00F70A1B"/>
    <w:rsid w:val="00F72FDF"/>
    <w:rsid w:val="00F75960"/>
    <w:rsid w:val="00F75B92"/>
    <w:rsid w:val="00F824B2"/>
    <w:rsid w:val="00F82526"/>
    <w:rsid w:val="00F82F6D"/>
    <w:rsid w:val="00F84672"/>
    <w:rsid w:val="00F84802"/>
    <w:rsid w:val="00F857F2"/>
    <w:rsid w:val="00F912AA"/>
    <w:rsid w:val="00F95A8C"/>
    <w:rsid w:val="00FA06FD"/>
    <w:rsid w:val="00FA515B"/>
    <w:rsid w:val="00FA6B90"/>
    <w:rsid w:val="00FA74CB"/>
    <w:rsid w:val="00FB03D1"/>
    <w:rsid w:val="00FB207A"/>
    <w:rsid w:val="00FB2886"/>
    <w:rsid w:val="00FB466E"/>
    <w:rsid w:val="00FC3BB7"/>
    <w:rsid w:val="00FC752C"/>
    <w:rsid w:val="00FD0492"/>
    <w:rsid w:val="00FD0A67"/>
    <w:rsid w:val="00FD13EC"/>
    <w:rsid w:val="00FD4DA8"/>
    <w:rsid w:val="00FD4EEF"/>
    <w:rsid w:val="00FD5461"/>
    <w:rsid w:val="00FD6BDB"/>
    <w:rsid w:val="00FD6F00"/>
    <w:rsid w:val="00FD7B98"/>
    <w:rsid w:val="00FE28B2"/>
    <w:rsid w:val="00FF18D2"/>
    <w:rsid w:val="00FF22F5"/>
    <w:rsid w:val="00FF272D"/>
    <w:rsid w:val="00FF4664"/>
    <w:rsid w:val="00FF7365"/>
    <w:rsid w:val="00FF75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7D08866"/>
  <w15:docId w15:val="{5517B85B-0D95-4172-A290-5B1FC468A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ahoma" w:hAnsi="Tahom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oterChar">
    <w:name w:val="Footer Char"/>
    <w:link w:val="Footer"/>
    <w:uiPriority w:val="99"/>
    <w:rsid w:val="00CE1AFC"/>
    <w:rPr>
      <w:rFonts w:ascii="Helvetica" w:hAnsi="Helvetica"/>
      <w:sz w:val="16"/>
      <w:lang w:val="lv-LV" w:eastAsia="en-US"/>
    </w:rPr>
  </w:style>
  <w:style w:type="character" w:customStyle="1" w:styleId="shorttext">
    <w:name w:val="short_text"/>
    <w:basedOn w:val="DefaultParagraphFont"/>
    <w:rsid w:val="00F0596F"/>
  </w:style>
  <w:style w:type="character" w:customStyle="1" w:styleId="UnresolvedMention1">
    <w:name w:val="Unresolved Mention1"/>
    <w:basedOn w:val="DefaultParagraphFont"/>
    <w:uiPriority w:val="99"/>
    <w:semiHidden/>
    <w:unhideWhenUsed/>
    <w:rsid w:val="00FF272D"/>
    <w:rPr>
      <w:color w:val="808080"/>
      <w:shd w:val="clear" w:color="auto" w:fill="E6E6E6"/>
    </w:rPr>
  </w:style>
  <w:style w:type="character" w:customStyle="1" w:styleId="UnresolvedMention2">
    <w:name w:val="Unresolved Mention2"/>
    <w:basedOn w:val="DefaultParagraphFont"/>
    <w:uiPriority w:val="99"/>
    <w:semiHidden/>
    <w:unhideWhenUsed/>
    <w:rsid w:val="00323884"/>
    <w:rPr>
      <w:color w:val="605E5C"/>
      <w:shd w:val="clear" w:color="auto" w:fill="E1DFDD"/>
    </w:rPr>
  </w:style>
  <w:style w:type="paragraph" w:customStyle="1" w:styleId="Style1">
    <w:name w:val="Style1"/>
    <w:basedOn w:val="Normal"/>
    <w:qFormat/>
    <w:rsid w:val="003C6BAB"/>
    <w:pPr>
      <w:tabs>
        <w:tab w:val="clear" w:pos="567"/>
        <w:tab w:val="left" w:pos="0"/>
      </w:tabs>
      <w:spacing w:line="240" w:lineRule="auto"/>
      <w:ind w:left="567" w:hanging="567"/>
    </w:pPr>
    <w:rPr>
      <w:b/>
      <w:szCs w:val="22"/>
    </w:rPr>
  </w:style>
  <w:style w:type="paragraph" w:styleId="ListParagraph">
    <w:name w:val="List Paragraph"/>
    <w:basedOn w:val="Normal"/>
    <w:uiPriority w:val="34"/>
    <w:qFormat/>
    <w:rsid w:val="003C6B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82752">
      <w:bodyDiv w:val="1"/>
      <w:marLeft w:val="0"/>
      <w:marRight w:val="0"/>
      <w:marTop w:val="0"/>
      <w:marBottom w:val="0"/>
      <w:divBdr>
        <w:top w:val="none" w:sz="0" w:space="0" w:color="auto"/>
        <w:left w:val="none" w:sz="0" w:space="0" w:color="auto"/>
        <w:bottom w:val="none" w:sz="0" w:space="0" w:color="auto"/>
        <w:right w:val="none" w:sz="0" w:space="0" w:color="auto"/>
      </w:divBdr>
    </w:div>
    <w:div w:id="927737289">
      <w:bodyDiv w:val="1"/>
      <w:marLeft w:val="0"/>
      <w:marRight w:val="0"/>
      <w:marTop w:val="0"/>
      <w:marBottom w:val="0"/>
      <w:divBdr>
        <w:top w:val="none" w:sz="0" w:space="0" w:color="auto"/>
        <w:left w:val="none" w:sz="0" w:space="0" w:color="auto"/>
        <w:bottom w:val="none" w:sz="0" w:space="0" w:color="auto"/>
        <w:right w:val="none" w:sz="0" w:space="0" w:color="auto"/>
      </w:divBdr>
    </w:div>
    <w:div w:id="1461727911">
      <w:bodyDiv w:val="1"/>
      <w:marLeft w:val="0"/>
      <w:marRight w:val="0"/>
      <w:marTop w:val="0"/>
      <w:marBottom w:val="0"/>
      <w:divBdr>
        <w:top w:val="none" w:sz="0" w:space="0" w:color="auto"/>
        <w:left w:val="none" w:sz="0" w:space="0" w:color="auto"/>
        <w:bottom w:val="none" w:sz="0" w:space="0" w:color="auto"/>
        <w:right w:val="none" w:sz="0" w:space="0" w:color="auto"/>
      </w:divBdr>
    </w:div>
    <w:div w:id="179177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3FBBC-3198-4B53-A6E4-2515E73F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2215</Words>
  <Characters>16685</Characters>
  <DocSecurity>0</DocSecurity>
  <Lines>139</Lines>
  <Paragraphs>37</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qrd_veterinary template_v. 8.1_clean_en</vt:lpstr>
      <vt:lpstr>qrd_veterinary template_v. 8.1_clean_en</vt:lpstr>
      <vt:lpstr>qrd_veterinary template_v. 8.1_clean_en</vt:lpstr>
    </vt:vector>
  </TitlesOfParts>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ies>
</file>