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33857" w14:textId="77777777" w:rsidR="009B6995" w:rsidRDefault="009B6995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14:paraId="14C534A1" w14:textId="77777777" w:rsidR="009B6995" w:rsidRDefault="004F1AA3">
      <w:pPr>
        <w:spacing w:line="200" w:lineRule="atLeast"/>
        <w:ind w:left="1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14F166C"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width:464.5pt;height:49.5pt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14:paraId="194A75AE" w14:textId="77777777" w:rsidR="009B6995" w:rsidRDefault="00CB07CA">
                  <w:pPr>
                    <w:ind w:left="102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  <w:spacing w:val="-1"/>
                    </w:rPr>
                    <w:t>INFORMĀCIJA,</w:t>
                  </w:r>
                  <w:r>
                    <w:rPr>
                      <w:rFonts w:ascii="Times New Roman" w:hAnsi="Times New Roman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 xml:space="preserve">KURAI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JĀBŪT UZ</w:t>
                  </w:r>
                  <w:r>
                    <w:rPr>
                      <w:rFonts w:ascii="Times New Roman" w:hAnsi="Times New Roman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ĀRĒJĀ IEPAKOJUMA</w:t>
                  </w:r>
                </w:p>
                <w:p w14:paraId="58914CC8" w14:textId="77777777" w:rsidR="009B6995" w:rsidRDefault="009B6995">
                  <w:pPr>
                    <w:spacing w:before="10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  <w:p w14:paraId="593B73D0" w14:textId="77777777" w:rsidR="009B6995" w:rsidRDefault="00CB07CA">
                  <w:pPr>
                    <w:ind w:left="102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  <w:spacing w:val="-1"/>
                    </w:rPr>
                    <w:t>KASTĪTE</w:t>
                  </w:r>
                </w:p>
              </w:txbxContent>
            </v:textbox>
          </v:shape>
        </w:pict>
      </w:r>
    </w:p>
    <w:p w14:paraId="6C80C1DA" w14:textId="77777777" w:rsidR="009B6995" w:rsidRDefault="009B6995">
      <w:pPr>
        <w:spacing w:before="9"/>
        <w:rPr>
          <w:rFonts w:ascii="Times New Roman" w:eastAsia="Times New Roman" w:hAnsi="Times New Roman" w:cs="Times New Roman"/>
        </w:rPr>
      </w:pPr>
    </w:p>
    <w:p w14:paraId="2299BF55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5767FFA9">
          <v:shape id="_x0000_s1048" type="#_x0000_t202" style="width:465pt;height:15.2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475A6FD3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VETERINĀRO</w:t>
                  </w:r>
                  <w:r>
                    <w:rPr>
                      <w:rFonts w:ascii="Times New Roman" w:hAnsi="Times New Roman"/>
                      <w:b/>
                      <w:spacing w:val="3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ZĀĻU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 NOSAUKUMS</w:t>
                  </w:r>
                </w:p>
              </w:txbxContent>
            </v:textbox>
          </v:shape>
        </w:pict>
      </w:r>
    </w:p>
    <w:p w14:paraId="7F4DF285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694AC0FD" w14:textId="7BCC73F8" w:rsidR="00A56EF9" w:rsidRPr="00340318" w:rsidRDefault="002B7FCD">
      <w:pPr>
        <w:spacing w:line="252" w:lineRule="exact"/>
        <w:ind w:left="218"/>
        <w:rPr>
          <w:rFonts w:ascii="Times New Roman"/>
          <w:i/>
          <w:spacing w:val="-1"/>
          <w:lang w:val="en-IE"/>
        </w:rPr>
      </w:pPr>
      <w:proofErr w:type="spellStart"/>
      <w:r w:rsidRPr="00340318">
        <w:rPr>
          <w:rFonts w:ascii="Times New Roman" w:hAnsi="Times New Roman"/>
          <w:b/>
          <w:spacing w:val="-1"/>
        </w:rPr>
        <w:t>Milbetab</w:t>
      </w:r>
      <w:proofErr w:type="spellEnd"/>
      <w:r w:rsidRPr="00352AB3">
        <w:rPr>
          <w:rFonts w:ascii="Times New Roman" w:hAnsi="Times New Roman"/>
          <w:spacing w:val="-1"/>
        </w:rPr>
        <w:t xml:space="preserve"> </w:t>
      </w:r>
      <w:r w:rsidRPr="00340318">
        <w:rPr>
          <w:rFonts w:ascii="Times New Roman" w:hAnsi="Times New Roman"/>
          <w:b/>
          <w:spacing w:val="-1"/>
        </w:rPr>
        <w:t>12</w:t>
      </w:r>
      <w:r w:rsidR="00A56EF9" w:rsidRPr="00340318">
        <w:rPr>
          <w:rFonts w:ascii="Times New Roman" w:hAnsi="Times New Roman"/>
          <w:b/>
          <w:spacing w:val="-1"/>
        </w:rPr>
        <w:t>,</w:t>
      </w:r>
      <w:r w:rsidRPr="00340318">
        <w:rPr>
          <w:rFonts w:ascii="Times New Roman" w:hAnsi="Times New Roman"/>
          <w:b/>
          <w:spacing w:val="-1"/>
        </w:rPr>
        <w:t>5 mg/125 mg</w:t>
      </w:r>
      <w:r w:rsidRPr="00352AB3">
        <w:rPr>
          <w:rFonts w:ascii="Times New Roman" w:hAnsi="Times New Roman"/>
          <w:spacing w:val="-1"/>
        </w:rPr>
        <w:t xml:space="preserve"> </w:t>
      </w:r>
      <w:proofErr w:type="spellStart"/>
      <w:r w:rsidRPr="00352AB3">
        <w:rPr>
          <w:rFonts w:ascii="Times New Roman" w:hAnsi="Times New Roman"/>
          <w:spacing w:val="-1"/>
        </w:rPr>
        <w:t>tabletes</w:t>
      </w:r>
      <w:proofErr w:type="spellEnd"/>
      <w:r w:rsidRPr="00352AB3">
        <w:rPr>
          <w:rFonts w:ascii="Times New Roman" w:hAnsi="Times New Roman"/>
          <w:spacing w:val="-1"/>
        </w:rPr>
        <w:t xml:space="preserve"> </w:t>
      </w:r>
      <w:proofErr w:type="spellStart"/>
      <w:r w:rsidRPr="00352AB3">
        <w:rPr>
          <w:rFonts w:ascii="Times New Roman" w:hAnsi="Times New Roman"/>
          <w:spacing w:val="-1"/>
        </w:rPr>
        <w:t>suņiem</w:t>
      </w:r>
      <w:proofErr w:type="spellEnd"/>
      <w:r>
        <w:rPr>
          <w:rFonts w:ascii="Times New Roman"/>
          <w:i/>
          <w:spacing w:val="-1"/>
        </w:rPr>
        <w:t xml:space="preserve"> </w:t>
      </w:r>
    </w:p>
    <w:p w14:paraId="73DA888B" w14:textId="77777777" w:rsidR="00A56EF9" w:rsidRPr="00340318" w:rsidRDefault="00A56EF9" w:rsidP="00340318">
      <w:pPr>
        <w:ind w:firstLine="218"/>
        <w:rPr>
          <w:rFonts w:ascii="Times New Roman" w:hAnsi="Times New Roman"/>
          <w:i/>
          <w:lang w:val="en-IE"/>
        </w:rPr>
      </w:pPr>
      <w:r w:rsidRPr="00340318">
        <w:rPr>
          <w:rFonts w:ascii="Times New Roman" w:hAnsi="Times New Roman"/>
          <w:i/>
          <w:lang w:val="en-IE"/>
        </w:rPr>
        <w:t>Milbemycin oxime, praziquantel</w:t>
      </w:r>
    </w:p>
    <w:p w14:paraId="21B52626" w14:textId="013B94D4" w:rsidR="00580584" w:rsidRPr="002B7FCD" w:rsidRDefault="00580584" w:rsidP="00A56EF9">
      <w:pPr>
        <w:spacing w:line="252" w:lineRule="exact"/>
        <w:ind w:left="218"/>
        <w:rPr>
          <w:rFonts w:ascii="Times New Roman" w:hAnsi="Times New Roman"/>
          <w:spacing w:val="-1"/>
        </w:rPr>
      </w:pPr>
      <w:r w:rsidRPr="002B7FCD">
        <w:rPr>
          <w:rFonts w:ascii="Times New Roman" w:hAnsi="Times New Roman"/>
          <w:spacing w:val="-1"/>
        </w:rPr>
        <w:tab/>
      </w:r>
    </w:p>
    <w:p w14:paraId="3D8537C7" w14:textId="77777777" w:rsidR="009B6995" w:rsidRDefault="009B6995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3AB99B12" w14:textId="77777777" w:rsidR="009B6995" w:rsidRDefault="009B6995">
      <w:pPr>
        <w:spacing w:before="1"/>
        <w:rPr>
          <w:rFonts w:ascii="Times New Roman" w:eastAsia="Times New Roman" w:hAnsi="Times New Roman" w:cs="Times New Roman"/>
          <w:i/>
          <w:sz w:val="25"/>
          <w:szCs w:val="25"/>
        </w:rPr>
      </w:pPr>
    </w:p>
    <w:p w14:paraId="7D7EC9D7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DA8C728">
          <v:shape id="_x0000_s1047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314A5895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AKTĪVO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VIELU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NOSAUKUMS</w:t>
                  </w:r>
                </w:p>
              </w:txbxContent>
            </v:textbox>
          </v:shape>
        </w:pict>
      </w:r>
    </w:p>
    <w:p w14:paraId="0412482D" w14:textId="77777777" w:rsidR="009B6995" w:rsidRDefault="009B6995">
      <w:pPr>
        <w:spacing w:before="6"/>
        <w:rPr>
          <w:rFonts w:ascii="Times New Roman" w:eastAsia="Times New Roman" w:hAnsi="Times New Roman" w:cs="Times New Roman"/>
          <w:i/>
          <w:sz w:val="15"/>
          <w:szCs w:val="15"/>
        </w:rPr>
      </w:pPr>
    </w:p>
    <w:p w14:paraId="4C679E9E" w14:textId="76084996" w:rsidR="002B7FCD" w:rsidRPr="002B7FCD" w:rsidRDefault="00A56EF9" w:rsidP="002B7FCD">
      <w:pPr>
        <w:spacing w:line="252" w:lineRule="exact"/>
        <w:ind w:left="218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Viena</w:t>
      </w:r>
      <w:r w:rsidRPr="002B7FCD">
        <w:rPr>
          <w:rFonts w:ascii="Times New Roman" w:hAnsi="Times New Roman"/>
          <w:spacing w:val="-1"/>
        </w:rPr>
        <w:t xml:space="preserve"> </w:t>
      </w:r>
      <w:proofErr w:type="spellStart"/>
      <w:r w:rsidR="002B7FCD" w:rsidRPr="002B7FCD">
        <w:rPr>
          <w:rFonts w:ascii="Times New Roman" w:hAnsi="Times New Roman"/>
          <w:spacing w:val="-1"/>
        </w:rPr>
        <w:t>tablete</w:t>
      </w:r>
      <w:proofErr w:type="spellEnd"/>
      <w:r w:rsidR="002B7FCD" w:rsidRPr="002B7FCD">
        <w:rPr>
          <w:rFonts w:ascii="Times New Roman" w:hAnsi="Times New Roman"/>
          <w:spacing w:val="-1"/>
        </w:rPr>
        <w:t xml:space="preserve"> </w:t>
      </w:r>
      <w:proofErr w:type="spellStart"/>
      <w:r w:rsidR="002B7FCD" w:rsidRPr="002B7FCD">
        <w:rPr>
          <w:rFonts w:ascii="Times New Roman" w:hAnsi="Times New Roman"/>
          <w:spacing w:val="-1"/>
        </w:rPr>
        <w:t>satur</w:t>
      </w:r>
      <w:proofErr w:type="spellEnd"/>
      <w:r w:rsidR="002B7FCD" w:rsidRPr="002B7FCD">
        <w:rPr>
          <w:rFonts w:ascii="Times New Roman" w:hAnsi="Times New Roman"/>
          <w:spacing w:val="-1"/>
        </w:rPr>
        <w:t>:</w:t>
      </w:r>
    </w:p>
    <w:p w14:paraId="3E3CFD0C" w14:textId="77777777" w:rsidR="002B7FCD" w:rsidRPr="002B7FCD" w:rsidRDefault="002B7FCD" w:rsidP="002B7FCD">
      <w:pPr>
        <w:spacing w:line="252" w:lineRule="exact"/>
        <w:ind w:left="218"/>
        <w:rPr>
          <w:rFonts w:ascii="Times New Roman" w:hAnsi="Times New Roman"/>
          <w:spacing w:val="-1"/>
        </w:rPr>
      </w:pPr>
      <w:proofErr w:type="spellStart"/>
      <w:r w:rsidRPr="002B7FCD">
        <w:rPr>
          <w:rFonts w:ascii="Times New Roman" w:hAnsi="Times New Roman"/>
          <w:spacing w:val="-1"/>
        </w:rPr>
        <w:t>Milbemicīna</w:t>
      </w:r>
      <w:proofErr w:type="spellEnd"/>
      <w:r w:rsidRPr="002B7FCD">
        <w:rPr>
          <w:rFonts w:ascii="Times New Roman" w:hAnsi="Times New Roman"/>
          <w:spacing w:val="-1"/>
        </w:rPr>
        <w:t xml:space="preserve"> </w:t>
      </w:r>
      <w:proofErr w:type="spellStart"/>
      <w:r w:rsidRPr="002B7FCD">
        <w:rPr>
          <w:rFonts w:ascii="Times New Roman" w:hAnsi="Times New Roman"/>
          <w:spacing w:val="-1"/>
        </w:rPr>
        <w:t>oksīms</w:t>
      </w:r>
      <w:proofErr w:type="spellEnd"/>
      <w:r w:rsidRPr="002B7FCD">
        <w:rPr>
          <w:rFonts w:ascii="Times New Roman" w:hAnsi="Times New Roman"/>
          <w:spacing w:val="-1"/>
        </w:rPr>
        <w:tab/>
        <w:t>12,5 mg</w:t>
      </w:r>
    </w:p>
    <w:p w14:paraId="44C4938B" w14:textId="77777777" w:rsidR="002B7FCD" w:rsidRPr="002B7FCD" w:rsidRDefault="002B7FCD" w:rsidP="002B7FCD">
      <w:pPr>
        <w:spacing w:line="252" w:lineRule="exact"/>
        <w:ind w:left="218"/>
        <w:rPr>
          <w:rFonts w:ascii="Times New Roman" w:hAnsi="Times New Roman"/>
          <w:spacing w:val="-1"/>
        </w:rPr>
      </w:pPr>
      <w:proofErr w:type="spellStart"/>
      <w:r w:rsidRPr="002B7FCD">
        <w:rPr>
          <w:rFonts w:ascii="Times New Roman" w:hAnsi="Times New Roman"/>
          <w:spacing w:val="-1"/>
        </w:rPr>
        <w:t>Prazikvantels</w:t>
      </w:r>
      <w:proofErr w:type="spellEnd"/>
      <w:r w:rsidRPr="002B7FCD">
        <w:rPr>
          <w:rFonts w:ascii="Times New Roman" w:hAnsi="Times New Roman"/>
          <w:spacing w:val="-1"/>
        </w:rPr>
        <w:tab/>
      </w:r>
      <w:r>
        <w:rPr>
          <w:rFonts w:ascii="Times New Roman" w:hAnsi="Times New Roman"/>
          <w:spacing w:val="-1"/>
        </w:rPr>
        <w:tab/>
      </w:r>
      <w:r w:rsidRPr="002B7FCD">
        <w:rPr>
          <w:rFonts w:ascii="Times New Roman" w:hAnsi="Times New Roman"/>
          <w:spacing w:val="-1"/>
        </w:rPr>
        <w:t>125,0 mg</w:t>
      </w:r>
    </w:p>
    <w:p w14:paraId="445D21B3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E2A093" w14:textId="77777777" w:rsidR="009B6995" w:rsidRDefault="009B6995">
      <w:pPr>
        <w:spacing w:before="2"/>
        <w:rPr>
          <w:rFonts w:ascii="Times New Roman" w:eastAsia="Times New Roman" w:hAnsi="Times New Roman" w:cs="Times New Roman"/>
          <w:sz w:val="25"/>
          <w:szCs w:val="25"/>
        </w:rPr>
      </w:pPr>
    </w:p>
    <w:p w14:paraId="68370B5B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94212E4">
          <v:shape id="_x0000_s1046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6B2A0D5A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3.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ZĀĻU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 FORMA</w:t>
                  </w:r>
                </w:p>
              </w:txbxContent>
            </v:textbox>
          </v:shape>
        </w:pict>
      </w:r>
    </w:p>
    <w:p w14:paraId="22BB87BD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0F5323CC" w14:textId="36FC04CA" w:rsidR="002B7FCD" w:rsidRPr="002B7FCD" w:rsidRDefault="002B7FCD" w:rsidP="002B7FCD">
      <w:pPr>
        <w:spacing w:line="252" w:lineRule="exact"/>
        <w:ind w:left="218"/>
        <w:rPr>
          <w:rFonts w:ascii="Times New Roman" w:hAnsi="Times New Roman"/>
          <w:spacing w:val="-1"/>
        </w:rPr>
      </w:pPr>
      <w:proofErr w:type="spellStart"/>
      <w:r w:rsidRPr="002B7FCD">
        <w:rPr>
          <w:rFonts w:ascii="Times New Roman" w:hAnsi="Times New Roman"/>
          <w:spacing w:val="-1"/>
          <w:highlight w:val="lightGray"/>
        </w:rPr>
        <w:t>Tablete</w:t>
      </w:r>
      <w:proofErr w:type="spellEnd"/>
      <w:r w:rsidRPr="002B7FCD">
        <w:rPr>
          <w:rFonts w:ascii="Times New Roman" w:hAnsi="Times New Roman"/>
          <w:spacing w:val="-1"/>
          <w:highlight w:val="lightGray"/>
        </w:rPr>
        <w:t>.</w:t>
      </w:r>
    </w:p>
    <w:p w14:paraId="0390FD30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C4DD721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0142EBC7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3224EEF7">
          <v:shape id="_x0000_s1045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4529C66C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4.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IEPAKOJUMA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IZMĒRS</w:t>
                  </w:r>
                </w:p>
              </w:txbxContent>
            </v:textbox>
          </v:shape>
        </w:pict>
      </w:r>
    </w:p>
    <w:p w14:paraId="7F5BDC39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021C79FD" w14:textId="77777777" w:rsidR="002B7FCD" w:rsidRDefault="002B7FCD" w:rsidP="002B7FCD">
      <w:pPr>
        <w:rPr>
          <w:rFonts w:ascii="Times New Roman" w:hAnsi="Times New Roman"/>
          <w:lang w:val="en-IE"/>
        </w:rPr>
      </w:pPr>
      <w:r w:rsidRPr="00507D21">
        <w:rPr>
          <w:rFonts w:ascii="Times New Roman" w:hAnsi="Times New Roman"/>
          <w:lang w:val="en-IE"/>
        </w:rPr>
        <w:t xml:space="preserve">2, </w:t>
      </w:r>
      <w:r w:rsidRPr="00151FF0">
        <w:rPr>
          <w:rFonts w:ascii="Times New Roman" w:hAnsi="Times New Roman"/>
          <w:highlight w:val="lightGray"/>
          <w:lang w:val="en-IE"/>
        </w:rPr>
        <w:t>4</w:t>
      </w:r>
      <w:r>
        <w:rPr>
          <w:rFonts w:ascii="Times New Roman" w:hAnsi="Times New Roman"/>
          <w:highlight w:val="lightGray"/>
          <w:lang w:val="en-IE"/>
        </w:rPr>
        <w:t xml:space="preserve">, 8, </w:t>
      </w:r>
      <w:r w:rsidRPr="00151FF0">
        <w:rPr>
          <w:rFonts w:ascii="Times New Roman" w:hAnsi="Times New Roman"/>
          <w:highlight w:val="lightGray"/>
          <w:lang w:val="en-IE"/>
        </w:rPr>
        <w:t>10, 20, 30, 50</w:t>
      </w:r>
      <w:r>
        <w:rPr>
          <w:rFonts w:ascii="Times New Roman" w:hAnsi="Times New Roman"/>
          <w:highlight w:val="lightGray"/>
          <w:lang w:val="en-IE"/>
        </w:rPr>
        <w:t>,</w:t>
      </w:r>
      <w:r w:rsidRPr="00151FF0">
        <w:rPr>
          <w:rFonts w:ascii="Times New Roman" w:hAnsi="Times New Roman"/>
          <w:highlight w:val="lightGray"/>
          <w:lang w:val="en-IE"/>
        </w:rPr>
        <w:t xml:space="preserve"> 100</w:t>
      </w:r>
      <w:r>
        <w:rPr>
          <w:rFonts w:ascii="Times New Roman" w:hAnsi="Times New Roman"/>
          <w:highlight w:val="lightGray"/>
          <w:lang w:val="en-IE"/>
        </w:rPr>
        <w:t xml:space="preserve">, 200 </w:t>
      </w:r>
      <w:proofErr w:type="spellStart"/>
      <w:r>
        <w:rPr>
          <w:rFonts w:ascii="Times New Roman" w:hAnsi="Times New Roman"/>
          <w:highlight w:val="lightGray"/>
          <w:lang w:val="en-IE"/>
        </w:rPr>
        <w:t>vai</w:t>
      </w:r>
      <w:proofErr w:type="spellEnd"/>
      <w:r w:rsidRPr="009128D6">
        <w:rPr>
          <w:rFonts w:ascii="Times New Roman" w:hAnsi="Times New Roman"/>
          <w:highlight w:val="lightGray"/>
          <w:lang w:val="en-IE"/>
        </w:rPr>
        <w:t xml:space="preserve"> 500</w:t>
      </w:r>
      <w:r w:rsidRPr="00507D21">
        <w:rPr>
          <w:rFonts w:ascii="Times New Roman" w:hAnsi="Times New Roman"/>
          <w:lang w:val="en-IE"/>
        </w:rPr>
        <w:t xml:space="preserve"> </w:t>
      </w:r>
    </w:p>
    <w:p w14:paraId="1980808E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1D0906A" w14:textId="77777777" w:rsidR="009B6995" w:rsidRDefault="009B6995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14:paraId="694138A1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1419C3E0">
          <v:shape id="_x0000_s1044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229EC911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5.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MĒRĶA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SUGAS</w:t>
                  </w:r>
                </w:p>
              </w:txbxContent>
            </v:textbox>
          </v:shape>
        </w:pict>
      </w:r>
    </w:p>
    <w:p w14:paraId="062657BA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080028E1" w14:textId="2F1E01E8" w:rsidR="009B6995" w:rsidRPr="007803B8" w:rsidRDefault="00CB07CA">
      <w:pPr>
        <w:pStyle w:val="BodyText"/>
        <w:rPr>
          <w:rFonts w:cs="Times New Roman"/>
          <w:lang w:val="pt-BR"/>
        </w:rPr>
      </w:pPr>
      <w:r w:rsidRPr="007803B8">
        <w:rPr>
          <w:spacing w:val="-56"/>
          <w:highlight w:val="lightGray"/>
          <w:lang w:val="pt-BR"/>
        </w:rPr>
        <w:t xml:space="preserve"> </w:t>
      </w:r>
      <w:r w:rsidRPr="007803B8">
        <w:rPr>
          <w:lang w:val="pt-BR"/>
        </w:rPr>
        <w:t>Suņi (</w:t>
      </w:r>
      <w:r w:rsidRPr="007803B8">
        <w:rPr>
          <w:spacing w:val="-2"/>
          <w:lang w:val="pt-BR"/>
        </w:rPr>
        <w:t>smagā</w:t>
      </w:r>
      <w:r w:rsidRPr="007803B8">
        <w:rPr>
          <w:spacing w:val="-53"/>
          <w:lang w:val="pt-BR"/>
        </w:rPr>
        <w:t xml:space="preserve"> </w:t>
      </w:r>
      <w:r w:rsidRPr="007803B8">
        <w:rPr>
          <w:spacing w:val="-2"/>
          <w:lang w:val="pt-BR"/>
        </w:rPr>
        <w:t>ki</w:t>
      </w:r>
      <w:r w:rsidRPr="007803B8">
        <w:rPr>
          <w:lang w:val="pt-BR"/>
        </w:rPr>
        <w:t xml:space="preserve"> par</w:t>
      </w:r>
      <w:r w:rsidRPr="007803B8">
        <w:rPr>
          <w:spacing w:val="1"/>
          <w:lang w:val="pt-BR"/>
        </w:rPr>
        <w:t xml:space="preserve"> </w:t>
      </w:r>
      <w:r w:rsidRPr="007803B8">
        <w:rPr>
          <w:lang w:val="pt-BR"/>
        </w:rPr>
        <w:t xml:space="preserve">5 </w:t>
      </w:r>
      <w:r w:rsidRPr="007803B8">
        <w:rPr>
          <w:spacing w:val="-2"/>
          <w:lang w:val="pt-BR"/>
        </w:rPr>
        <w:t>kg</w:t>
      </w:r>
      <w:r w:rsidRPr="007803B8">
        <w:rPr>
          <w:spacing w:val="-54"/>
          <w:lang w:val="pt-BR"/>
        </w:rPr>
        <w:t xml:space="preserve"> </w:t>
      </w:r>
      <w:r w:rsidRPr="007803B8">
        <w:rPr>
          <w:lang w:val="pt-BR"/>
        </w:rPr>
        <w:t>)</w:t>
      </w:r>
    </w:p>
    <w:p w14:paraId="092CFCF5" w14:textId="77777777" w:rsidR="009B6995" w:rsidRPr="007803B8" w:rsidRDefault="009B6995">
      <w:pPr>
        <w:rPr>
          <w:rFonts w:ascii="Times New Roman" w:eastAsia="Times New Roman" w:hAnsi="Times New Roman" w:cs="Times New Roman"/>
          <w:sz w:val="20"/>
          <w:szCs w:val="20"/>
          <w:lang w:val="pt-BR"/>
        </w:rPr>
      </w:pPr>
    </w:p>
    <w:p w14:paraId="1DF105D8" w14:textId="77777777" w:rsidR="009B6995" w:rsidRPr="007803B8" w:rsidRDefault="009B6995">
      <w:pPr>
        <w:spacing w:before="1"/>
        <w:rPr>
          <w:rFonts w:ascii="Times New Roman" w:eastAsia="Times New Roman" w:hAnsi="Times New Roman" w:cs="Times New Roman"/>
          <w:sz w:val="25"/>
          <w:szCs w:val="25"/>
          <w:lang w:val="pt-BR"/>
        </w:rPr>
      </w:pPr>
    </w:p>
    <w:p w14:paraId="4279E3D8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2350CB5A">
          <v:shape id="_x0000_s1043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1839515F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6.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INDIKĀCIJA(-S)</w:t>
                  </w:r>
                </w:p>
              </w:txbxContent>
            </v:textbox>
          </v:shape>
        </w:pict>
      </w:r>
    </w:p>
    <w:p w14:paraId="5926AE08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BEF5D92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68E57CC2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2F3B57AC">
          <v:shape id="_x0000_s1042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3848E753" w14:textId="77777777" w:rsidR="009B6995" w:rsidRPr="007803B8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  <w:lang w:val="pt-BR"/>
                    </w:rPr>
                  </w:pPr>
                  <w:r w:rsidRPr="007803B8">
                    <w:rPr>
                      <w:rFonts w:ascii="Times New Roman" w:hAnsi="Times New Roman"/>
                      <w:b/>
                      <w:lang w:val="pt-BR"/>
                    </w:rPr>
                    <w:t>7.</w:t>
                  </w:r>
                  <w:r w:rsidRPr="007803B8">
                    <w:rPr>
                      <w:rFonts w:ascii="Times New Roman" w:hAnsi="Times New Roman"/>
                      <w:b/>
                      <w:lang w:val="pt-BR"/>
                    </w:rPr>
                    <w:tab/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>LIETOŠANAS</w:t>
                  </w:r>
                  <w:r w:rsidRPr="007803B8">
                    <w:rPr>
                      <w:rFonts w:ascii="Times New Roman" w:hAnsi="Times New Roman"/>
                      <w:b/>
                      <w:lang w:val="pt-BR"/>
                    </w:rPr>
                    <w:t xml:space="preserve"> </w:t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>METODE</w:t>
                  </w:r>
                  <w:r w:rsidRPr="007803B8">
                    <w:rPr>
                      <w:rFonts w:ascii="Times New Roman" w:hAnsi="Times New Roman"/>
                      <w:b/>
                      <w:spacing w:val="-4"/>
                      <w:lang w:val="pt-BR"/>
                    </w:rPr>
                    <w:t xml:space="preserve"> </w:t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>UN IEVADĪŠANAS</w:t>
                  </w:r>
                  <w:r w:rsidRPr="007803B8">
                    <w:rPr>
                      <w:rFonts w:ascii="Times New Roman" w:hAnsi="Times New Roman"/>
                      <w:b/>
                      <w:lang w:val="pt-BR"/>
                    </w:rPr>
                    <w:t xml:space="preserve"> </w:t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>VEIDS(-I)</w:t>
                  </w:r>
                </w:p>
              </w:txbxContent>
            </v:textbox>
          </v:shape>
        </w:pict>
      </w:r>
    </w:p>
    <w:p w14:paraId="46F00CB2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0223E9ED" w14:textId="77777777" w:rsidR="002B7FCD" w:rsidRPr="004F1AA3" w:rsidRDefault="002B7FCD" w:rsidP="00340318">
      <w:pPr>
        <w:pStyle w:val="BodyText"/>
        <w:spacing w:before="0"/>
        <w:ind w:left="215" w:right="2960"/>
        <w:rPr>
          <w:spacing w:val="-1"/>
          <w:lang w:val="lv-LV"/>
        </w:rPr>
      </w:pPr>
      <w:r w:rsidRPr="004F1AA3">
        <w:rPr>
          <w:spacing w:val="-1"/>
          <w:lang w:val="lv-LV"/>
        </w:rPr>
        <w:t>Iekšķīgai</w:t>
      </w:r>
      <w:r w:rsidRPr="004F1AA3">
        <w:rPr>
          <w:spacing w:val="1"/>
          <w:lang w:val="lv-LV"/>
        </w:rPr>
        <w:t xml:space="preserve"> </w:t>
      </w:r>
      <w:r w:rsidRPr="004F1AA3">
        <w:rPr>
          <w:spacing w:val="-1"/>
          <w:lang w:val="lv-LV"/>
        </w:rPr>
        <w:t>lietošanai.</w:t>
      </w:r>
    </w:p>
    <w:p w14:paraId="36D1D3BC" w14:textId="77777777" w:rsidR="009B6995" w:rsidRPr="004F1AA3" w:rsidRDefault="00CB07CA" w:rsidP="00340318">
      <w:pPr>
        <w:pStyle w:val="BodyText"/>
        <w:spacing w:before="0"/>
        <w:ind w:left="215" w:right="2960"/>
        <w:rPr>
          <w:lang w:val="lv-LV"/>
        </w:rPr>
      </w:pPr>
      <w:r w:rsidRPr="004F1AA3">
        <w:rPr>
          <w:spacing w:val="-1"/>
          <w:lang w:val="lv-LV"/>
        </w:rPr>
        <w:t>Pirms</w:t>
      </w:r>
      <w:r w:rsidRPr="004F1AA3">
        <w:rPr>
          <w:lang w:val="lv-LV"/>
        </w:rPr>
        <w:t xml:space="preserve"> </w:t>
      </w:r>
      <w:r w:rsidRPr="004F1AA3">
        <w:rPr>
          <w:spacing w:val="-1"/>
          <w:lang w:val="lv-LV"/>
        </w:rPr>
        <w:t>lietošanas</w:t>
      </w:r>
      <w:r w:rsidRPr="004F1AA3">
        <w:rPr>
          <w:lang w:val="lv-LV"/>
        </w:rPr>
        <w:t xml:space="preserve"> </w:t>
      </w:r>
      <w:r w:rsidRPr="004F1AA3">
        <w:rPr>
          <w:spacing w:val="-1"/>
          <w:lang w:val="lv-LV"/>
        </w:rPr>
        <w:t>izlasiet</w:t>
      </w:r>
      <w:r w:rsidRPr="004F1AA3">
        <w:rPr>
          <w:spacing w:val="-2"/>
          <w:lang w:val="lv-LV"/>
        </w:rPr>
        <w:t xml:space="preserve"> </w:t>
      </w:r>
      <w:r w:rsidRPr="004F1AA3">
        <w:rPr>
          <w:spacing w:val="-1"/>
          <w:lang w:val="lv-LV"/>
        </w:rPr>
        <w:t>iepakojumam</w:t>
      </w:r>
      <w:r w:rsidRPr="004F1AA3">
        <w:rPr>
          <w:spacing w:val="-4"/>
          <w:lang w:val="lv-LV"/>
        </w:rPr>
        <w:t xml:space="preserve"> </w:t>
      </w:r>
      <w:r w:rsidRPr="004F1AA3">
        <w:rPr>
          <w:spacing w:val="-1"/>
          <w:lang w:val="lv-LV"/>
        </w:rPr>
        <w:t>pievienoto</w:t>
      </w:r>
      <w:r w:rsidRPr="004F1AA3">
        <w:rPr>
          <w:spacing w:val="-3"/>
          <w:lang w:val="lv-LV"/>
        </w:rPr>
        <w:t xml:space="preserve"> </w:t>
      </w:r>
      <w:r w:rsidRPr="004F1AA3">
        <w:rPr>
          <w:spacing w:val="-1"/>
          <w:lang w:val="lv-LV"/>
        </w:rPr>
        <w:t>lietošanas</w:t>
      </w:r>
      <w:r w:rsidRPr="004F1AA3">
        <w:rPr>
          <w:spacing w:val="-2"/>
          <w:lang w:val="lv-LV"/>
        </w:rPr>
        <w:t xml:space="preserve"> </w:t>
      </w:r>
      <w:r w:rsidRPr="004F1AA3">
        <w:rPr>
          <w:spacing w:val="-1"/>
          <w:lang w:val="lv-LV"/>
        </w:rPr>
        <w:t>instrukciju.</w:t>
      </w:r>
      <w:r w:rsidRPr="004F1AA3">
        <w:rPr>
          <w:spacing w:val="71"/>
          <w:lang w:val="lv-LV"/>
        </w:rPr>
        <w:t xml:space="preserve"> </w:t>
      </w:r>
    </w:p>
    <w:p w14:paraId="2AB49457" w14:textId="77777777" w:rsidR="009B6995" w:rsidRPr="004F1AA3" w:rsidRDefault="009B6995">
      <w:pPr>
        <w:rPr>
          <w:rFonts w:ascii="Times New Roman" w:eastAsia="Times New Roman" w:hAnsi="Times New Roman" w:cs="Times New Roman"/>
          <w:sz w:val="20"/>
          <w:szCs w:val="20"/>
          <w:lang w:val="lv-LV"/>
        </w:rPr>
      </w:pPr>
    </w:p>
    <w:p w14:paraId="6CAB8B32" w14:textId="77777777" w:rsidR="009B6995" w:rsidRDefault="009B699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14:paraId="0C07E2D8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7D7AE173">
          <v:shape id="_x0000_s1041" type="#_x0000_t202" style="width:465pt;height:15.2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0FB354F3" w14:textId="77777777" w:rsidR="009B6995" w:rsidRPr="007803B8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  <w:lang w:val="pt-BR"/>
                    </w:rPr>
                  </w:pPr>
                  <w:r w:rsidRPr="007803B8">
                    <w:rPr>
                      <w:rFonts w:ascii="Times New Roman" w:hAnsi="Times New Roman"/>
                      <w:b/>
                      <w:lang w:val="pt-BR"/>
                    </w:rPr>
                    <w:t>8.</w:t>
                  </w:r>
                  <w:r w:rsidRPr="007803B8">
                    <w:rPr>
                      <w:rFonts w:ascii="Times New Roman" w:hAnsi="Times New Roman"/>
                      <w:b/>
                      <w:lang w:val="pt-BR"/>
                    </w:rPr>
                    <w:tab/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>IEROBEŽOJUMU</w:t>
                  </w:r>
                  <w:r w:rsidRPr="007803B8">
                    <w:rPr>
                      <w:rFonts w:ascii="Times New Roman" w:hAnsi="Times New Roman"/>
                      <w:b/>
                      <w:lang w:val="pt-BR"/>
                    </w:rPr>
                    <w:t xml:space="preserve"> </w:t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>PERIODS(-I)</w:t>
                  </w:r>
                  <w:r w:rsidRPr="007803B8">
                    <w:rPr>
                      <w:rFonts w:ascii="Times New Roman" w:hAnsi="Times New Roman"/>
                      <w:b/>
                      <w:spacing w:val="1"/>
                      <w:lang w:val="pt-BR"/>
                    </w:rPr>
                    <w:t xml:space="preserve"> </w:t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>DZĪVNIEKU</w:t>
                  </w:r>
                  <w:r w:rsidRPr="007803B8">
                    <w:rPr>
                      <w:rFonts w:ascii="Times New Roman" w:hAnsi="Times New Roman"/>
                      <w:b/>
                      <w:spacing w:val="-3"/>
                      <w:lang w:val="pt-BR"/>
                    </w:rPr>
                    <w:t xml:space="preserve"> </w:t>
                  </w:r>
                  <w:r w:rsidRPr="007803B8">
                    <w:rPr>
                      <w:rFonts w:ascii="Times New Roman" w:hAnsi="Times New Roman"/>
                      <w:b/>
                      <w:spacing w:val="-1"/>
                      <w:lang w:val="pt-BR"/>
                    </w:rPr>
                    <w:t xml:space="preserve">PRODUKCIJAS </w:t>
                  </w:r>
                  <w:r w:rsidRPr="007803B8">
                    <w:rPr>
                      <w:rFonts w:ascii="Times New Roman" w:hAnsi="Times New Roman"/>
                      <w:b/>
                      <w:spacing w:val="-2"/>
                      <w:lang w:val="pt-BR"/>
                    </w:rPr>
                    <w:t>IZMANTOŠANĀ</w:t>
                  </w:r>
                </w:p>
              </w:txbxContent>
            </v:textbox>
          </v:shape>
        </w:pict>
      </w:r>
    </w:p>
    <w:p w14:paraId="25963EAE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FEF5442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6B80208C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0AF5700F">
          <v:shape id="_x0000_s1040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2DB55D0B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9.</w:t>
                  </w:r>
                  <w:r>
                    <w:rPr>
                      <w:rFonts w:ascii="Times New Roman" w:hAnsi="Times New Roman"/>
                      <w:b/>
                    </w:rPr>
                    <w:tab/>
                    <w:t>ĪPAŠI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BRĪDINĀJUMI,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JA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 NEPIECIEŠAMS</w:t>
                  </w:r>
                </w:p>
              </w:txbxContent>
            </v:textbox>
          </v:shape>
        </w:pict>
      </w:r>
    </w:p>
    <w:p w14:paraId="2D6D7A05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BEEDFAA" w14:textId="77777777" w:rsidR="002B7FCD" w:rsidRPr="004F1AA3" w:rsidRDefault="002B7FCD" w:rsidP="002B7FCD">
      <w:pPr>
        <w:pStyle w:val="BodyText"/>
        <w:ind w:right="2962"/>
        <w:rPr>
          <w:lang w:val="lv-LV"/>
        </w:rPr>
      </w:pPr>
      <w:r w:rsidRPr="004F1AA3">
        <w:rPr>
          <w:spacing w:val="-1"/>
          <w:highlight w:val="lightGray"/>
          <w:lang w:val="lv-LV"/>
        </w:rPr>
        <w:t>Pirms</w:t>
      </w:r>
      <w:r w:rsidRPr="004F1AA3">
        <w:rPr>
          <w:highlight w:val="lightGray"/>
          <w:lang w:val="lv-LV"/>
        </w:rPr>
        <w:t xml:space="preserve"> </w:t>
      </w:r>
      <w:r w:rsidRPr="004F1AA3">
        <w:rPr>
          <w:spacing w:val="-1"/>
          <w:highlight w:val="lightGray"/>
          <w:lang w:val="lv-LV"/>
        </w:rPr>
        <w:t>lietošanas</w:t>
      </w:r>
      <w:r w:rsidRPr="004F1AA3">
        <w:rPr>
          <w:highlight w:val="lightGray"/>
          <w:lang w:val="lv-LV"/>
        </w:rPr>
        <w:t xml:space="preserve"> </w:t>
      </w:r>
      <w:r w:rsidRPr="004F1AA3">
        <w:rPr>
          <w:spacing w:val="-1"/>
          <w:highlight w:val="lightGray"/>
          <w:lang w:val="lv-LV"/>
        </w:rPr>
        <w:t>izlasiet</w:t>
      </w:r>
      <w:r w:rsidRPr="004F1AA3">
        <w:rPr>
          <w:spacing w:val="-2"/>
          <w:highlight w:val="lightGray"/>
          <w:lang w:val="lv-LV"/>
        </w:rPr>
        <w:t xml:space="preserve"> </w:t>
      </w:r>
      <w:r w:rsidRPr="004F1AA3">
        <w:rPr>
          <w:spacing w:val="-1"/>
          <w:highlight w:val="lightGray"/>
          <w:lang w:val="lv-LV"/>
        </w:rPr>
        <w:t>iepakojumam</w:t>
      </w:r>
      <w:r w:rsidRPr="004F1AA3">
        <w:rPr>
          <w:spacing w:val="-4"/>
          <w:highlight w:val="lightGray"/>
          <w:lang w:val="lv-LV"/>
        </w:rPr>
        <w:t xml:space="preserve"> </w:t>
      </w:r>
      <w:r w:rsidRPr="004F1AA3">
        <w:rPr>
          <w:spacing w:val="-1"/>
          <w:highlight w:val="lightGray"/>
          <w:lang w:val="lv-LV"/>
        </w:rPr>
        <w:t>pievienoto</w:t>
      </w:r>
      <w:r w:rsidRPr="004F1AA3">
        <w:rPr>
          <w:spacing w:val="-3"/>
          <w:highlight w:val="lightGray"/>
          <w:lang w:val="lv-LV"/>
        </w:rPr>
        <w:t xml:space="preserve"> </w:t>
      </w:r>
      <w:r w:rsidRPr="004F1AA3">
        <w:rPr>
          <w:spacing w:val="-1"/>
          <w:highlight w:val="lightGray"/>
          <w:lang w:val="lv-LV"/>
        </w:rPr>
        <w:t>lietošanas</w:t>
      </w:r>
      <w:r w:rsidRPr="004F1AA3">
        <w:rPr>
          <w:spacing w:val="-2"/>
          <w:highlight w:val="lightGray"/>
          <w:lang w:val="lv-LV"/>
        </w:rPr>
        <w:t xml:space="preserve"> </w:t>
      </w:r>
      <w:r w:rsidRPr="004F1AA3">
        <w:rPr>
          <w:spacing w:val="-1"/>
          <w:highlight w:val="lightGray"/>
          <w:lang w:val="lv-LV"/>
        </w:rPr>
        <w:t>instrukciju.</w:t>
      </w:r>
      <w:r w:rsidRPr="004F1AA3">
        <w:rPr>
          <w:spacing w:val="71"/>
          <w:lang w:val="lv-LV"/>
        </w:rPr>
        <w:t xml:space="preserve"> </w:t>
      </w:r>
    </w:p>
    <w:p w14:paraId="76077264" w14:textId="77777777" w:rsidR="002B7FCD" w:rsidRDefault="002B7FC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BC6D47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55B8F583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07D7D9CA">
          <v:shape id="_x0000_s1039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3E383B02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10.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DERĪGUMA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TERMIŅŠ</w:t>
                  </w:r>
                </w:p>
              </w:txbxContent>
            </v:textbox>
          </v:shape>
        </w:pict>
      </w:r>
    </w:p>
    <w:p w14:paraId="33AF8FB0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71281865" w14:textId="77777777" w:rsidR="009B6995" w:rsidRDefault="00CB07CA">
      <w:pPr>
        <w:pStyle w:val="BodyText"/>
        <w:rPr>
          <w:rFonts w:cs="Times New Roman"/>
        </w:rPr>
      </w:pPr>
      <w:r>
        <w:t>EXP</w:t>
      </w:r>
    </w:p>
    <w:p w14:paraId="2A3CC325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8171E02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29E71C14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3B5D4B3">
          <v:shape id="_x0000_s1038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427F8D29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11.</w:t>
                  </w:r>
                  <w:r>
                    <w:rPr>
                      <w:rFonts w:ascii="Times New Roman" w:hAnsi="Times New Roman"/>
                      <w:b/>
                    </w:rPr>
                    <w:tab/>
                    <w:t>ĪPAŠI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 xml:space="preserve"> UZGLABĀŠANAS</w:t>
                  </w:r>
                  <w:r>
                    <w:rPr>
                      <w:rFonts w:ascii="Times New Roman" w:hAnsi="Times New Roman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NOSACĪJUMI</w:t>
                  </w:r>
                </w:p>
              </w:txbxContent>
            </v:textbox>
          </v:shape>
        </w:pict>
      </w:r>
    </w:p>
    <w:p w14:paraId="222CEDBB" w14:textId="77777777" w:rsidR="009B6995" w:rsidRDefault="009B6995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9B6995">
          <w:type w:val="continuous"/>
          <w:pgSz w:w="11910" w:h="16850"/>
          <w:pgMar w:top="1220" w:right="1200" w:bottom="280" w:left="1200" w:header="720" w:footer="720" w:gutter="0"/>
          <w:cols w:space="720"/>
        </w:sectPr>
      </w:pPr>
    </w:p>
    <w:p w14:paraId="30A8D6D5" w14:textId="77777777" w:rsidR="002B7FCD" w:rsidRPr="004F1AA3" w:rsidRDefault="002B7FCD" w:rsidP="002B7FCD">
      <w:pPr>
        <w:pStyle w:val="BodyText"/>
        <w:rPr>
          <w:lang w:val="lv-LV"/>
        </w:rPr>
      </w:pPr>
      <w:r w:rsidRPr="004F1AA3">
        <w:rPr>
          <w:lang w:val="lv-LV"/>
        </w:rPr>
        <w:lastRenderedPageBreak/>
        <w:t>Uzglabāt temperatūrā līdz 25 ° C.</w:t>
      </w:r>
    </w:p>
    <w:p w14:paraId="5846702F" w14:textId="77777777" w:rsidR="009B6995" w:rsidRPr="004F1AA3" w:rsidRDefault="002B7FCD" w:rsidP="002B7FCD">
      <w:pPr>
        <w:pStyle w:val="BodyText"/>
        <w:rPr>
          <w:lang w:val="lv-LV"/>
        </w:rPr>
      </w:pPr>
      <w:r w:rsidRPr="004F1AA3">
        <w:rPr>
          <w:lang w:val="lv-LV"/>
        </w:rPr>
        <w:t xml:space="preserve">Uzglabāt </w:t>
      </w:r>
      <w:proofErr w:type="spellStart"/>
      <w:r w:rsidRPr="004F1AA3">
        <w:rPr>
          <w:lang w:val="lv-LV"/>
        </w:rPr>
        <w:t>blisteri</w:t>
      </w:r>
      <w:proofErr w:type="spellEnd"/>
      <w:r w:rsidRPr="004F1AA3">
        <w:rPr>
          <w:lang w:val="lv-LV"/>
        </w:rPr>
        <w:t xml:space="preserve"> ārējā iepakojumā, lai pasargātu no gaismas.</w:t>
      </w:r>
    </w:p>
    <w:p w14:paraId="214AADDE" w14:textId="77777777" w:rsidR="002B7FCD" w:rsidRDefault="002B7FCD" w:rsidP="002B7FCD">
      <w:pPr>
        <w:pStyle w:val="BodyText"/>
      </w:pPr>
    </w:p>
    <w:p w14:paraId="48FCDB9D" w14:textId="77777777" w:rsidR="00A56EF9" w:rsidRPr="002B7FCD" w:rsidRDefault="00A56EF9" w:rsidP="002B7FCD">
      <w:pPr>
        <w:pStyle w:val="BodyText"/>
      </w:pPr>
    </w:p>
    <w:p w14:paraId="2781F831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6F950440">
          <v:shape id="_x0000_s1037" type="#_x0000_t202" style="width:465pt;height:27.8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59635D8D" w14:textId="77777777" w:rsidR="009B6995" w:rsidRDefault="00CB07CA">
                  <w:pPr>
                    <w:tabs>
                      <w:tab w:val="left" w:pos="673"/>
                    </w:tabs>
                    <w:spacing w:before="17"/>
                    <w:ind w:left="673" w:right="427" w:hanging="56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12.</w:t>
                  </w:r>
                  <w:r>
                    <w:rPr>
                      <w:rFonts w:ascii="Times New Roman" w:hAnsi="Times New Roman"/>
                      <w:b/>
                    </w:rPr>
                    <w:tab/>
                    <w:t>ĪPAŠI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 xml:space="preserve"> NORĀDĪJUMI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NEIZLIETOTU VETERINĀRO</w:t>
                  </w:r>
                  <w:r>
                    <w:rPr>
                      <w:rFonts w:ascii="Times New Roman" w:hAnsi="Times New Roman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ZĀĻU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 VAI</w:t>
                  </w:r>
                  <w:r>
                    <w:rPr>
                      <w:rFonts w:ascii="Times New Roman" w:hAnsi="Times New Roman"/>
                      <w:b/>
                    </w:rPr>
                    <w:t xml:space="preserve"> TO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ATKRITUMU</w:t>
                  </w:r>
                  <w:r>
                    <w:rPr>
                      <w:rFonts w:ascii="Times New Roman" w:hAnsi="Times New Roman"/>
                      <w:b/>
                      <w:spacing w:val="37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IZNĪCINĀŠANAI</w:t>
                  </w:r>
                </w:p>
              </w:txbxContent>
            </v:textbox>
          </v:shape>
        </w:pict>
      </w:r>
    </w:p>
    <w:p w14:paraId="401B47B1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719A2D9C" w14:textId="1AB481DF" w:rsidR="009B6995" w:rsidRPr="004F1AA3" w:rsidRDefault="00A56EF9" w:rsidP="002B7FCD">
      <w:pPr>
        <w:pStyle w:val="BodyText"/>
        <w:rPr>
          <w:lang w:val="lv-LV"/>
        </w:rPr>
      </w:pPr>
      <w:r w:rsidRPr="004F1AA3">
        <w:rPr>
          <w:lang w:val="lv-LV"/>
        </w:rPr>
        <w:t>Atkritumu iznīcinā</w:t>
      </w:r>
      <w:r w:rsidR="00871F68">
        <w:rPr>
          <w:lang w:val="lv-LV"/>
        </w:rPr>
        <w:t>š</w:t>
      </w:r>
      <w:r w:rsidRPr="004F1AA3">
        <w:rPr>
          <w:lang w:val="lv-LV"/>
        </w:rPr>
        <w:t>ana</w:t>
      </w:r>
      <w:r w:rsidR="002B7FCD" w:rsidRPr="004F1AA3">
        <w:rPr>
          <w:lang w:val="lv-LV"/>
        </w:rPr>
        <w:t>: izlasiet lietošanas instrukciju</w:t>
      </w:r>
    </w:p>
    <w:p w14:paraId="42D4B17B" w14:textId="77777777" w:rsidR="009B6995" w:rsidRPr="004F1AA3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74A9A69A" w14:textId="77777777" w:rsidR="00A56EF9" w:rsidRDefault="00A56EF9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2B6969DE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647E2341">
          <v:shape id="_x0000_s1036" type="#_x0000_t202" style="width:465pt;height:27.8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70929D41" w14:textId="77777777" w:rsidR="009B6995" w:rsidRDefault="00CB07CA">
                  <w:pPr>
                    <w:tabs>
                      <w:tab w:val="left" w:pos="673"/>
                    </w:tabs>
                    <w:spacing w:before="17"/>
                    <w:ind w:left="673" w:right="528" w:hanging="567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13.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>VĀRDI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“LIETOŠANAI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DZĪVNIEKIEM”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UN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NOSACĪJUMI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VAI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IEROBEŽOJUMI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35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ATTIECĪBĀ UZ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PIEGĀDI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UN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LIETOŠANU,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JA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 xml:space="preserve"> PIEMĒROJAMI</w:t>
                  </w:r>
                </w:p>
              </w:txbxContent>
            </v:textbox>
          </v:shape>
        </w:pict>
      </w:r>
    </w:p>
    <w:p w14:paraId="060F304F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0FBD0531" w14:textId="77777777" w:rsidR="009B6995" w:rsidRPr="004F1AA3" w:rsidRDefault="00CB07CA">
      <w:pPr>
        <w:pStyle w:val="BodyText"/>
        <w:rPr>
          <w:lang w:val="lv-LV"/>
        </w:rPr>
      </w:pPr>
      <w:r w:rsidRPr="004F1AA3">
        <w:rPr>
          <w:spacing w:val="-1"/>
          <w:lang w:val="lv-LV"/>
        </w:rPr>
        <w:t>Lietošanai</w:t>
      </w:r>
      <w:r w:rsidRPr="004F1AA3">
        <w:rPr>
          <w:spacing w:val="1"/>
          <w:lang w:val="lv-LV"/>
        </w:rPr>
        <w:t xml:space="preserve"> </w:t>
      </w:r>
      <w:r w:rsidRPr="004F1AA3">
        <w:rPr>
          <w:spacing w:val="-1"/>
          <w:lang w:val="lv-LV"/>
        </w:rPr>
        <w:t>dzīvniekiem.</w:t>
      </w:r>
      <w:r w:rsidRPr="004F1AA3">
        <w:rPr>
          <w:lang w:val="lv-LV"/>
        </w:rPr>
        <w:t xml:space="preserve"> </w:t>
      </w:r>
      <w:r w:rsidRPr="004F1AA3">
        <w:rPr>
          <w:spacing w:val="-1"/>
          <w:lang w:val="lv-LV"/>
        </w:rPr>
        <w:t>Recepšu</w:t>
      </w:r>
      <w:r w:rsidRPr="004F1AA3">
        <w:rPr>
          <w:lang w:val="lv-LV"/>
        </w:rPr>
        <w:t xml:space="preserve"> </w:t>
      </w:r>
      <w:r w:rsidRPr="004F1AA3">
        <w:rPr>
          <w:spacing w:val="-1"/>
          <w:lang w:val="lv-LV"/>
        </w:rPr>
        <w:t>veterinārās</w:t>
      </w:r>
      <w:r w:rsidRPr="004F1AA3">
        <w:rPr>
          <w:lang w:val="lv-LV"/>
        </w:rPr>
        <w:t xml:space="preserve"> </w:t>
      </w:r>
      <w:r w:rsidRPr="004F1AA3">
        <w:rPr>
          <w:spacing w:val="-1"/>
          <w:lang w:val="lv-LV"/>
        </w:rPr>
        <w:t>zāles.</w:t>
      </w:r>
    </w:p>
    <w:p w14:paraId="617CEF02" w14:textId="77777777" w:rsidR="009B6995" w:rsidRPr="004F1AA3" w:rsidRDefault="009B6995">
      <w:pPr>
        <w:rPr>
          <w:rFonts w:ascii="Times New Roman" w:eastAsia="Times New Roman" w:hAnsi="Times New Roman" w:cs="Times New Roman"/>
          <w:sz w:val="20"/>
          <w:szCs w:val="20"/>
          <w:lang w:val="lv-LV"/>
        </w:rPr>
      </w:pPr>
    </w:p>
    <w:p w14:paraId="10EA0123" w14:textId="77777777" w:rsidR="009B6995" w:rsidRDefault="009B699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14:paraId="7C3A5448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729A52EB">
          <v:shape id="_x0000_s1035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1780064B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14.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>VĀRDI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“UZGLABĀT BĒRNIEM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>NEREDZAMĀ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1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UN NEPIEEJAMĀ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>VIETĀ”</w:t>
                  </w:r>
                </w:p>
              </w:txbxContent>
            </v:textbox>
          </v:shape>
        </w:pict>
      </w:r>
    </w:p>
    <w:p w14:paraId="64C053AD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41570810" w14:textId="77777777" w:rsidR="009B6995" w:rsidRPr="004F1AA3" w:rsidRDefault="00CB07CA" w:rsidP="00B73732">
      <w:pPr>
        <w:pStyle w:val="BodyText"/>
        <w:ind w:left="0" w:firstLine="106"/>
        <w:rPr>
          <w:lang w:val="lv-LV"/>
        </w:rPr>
      </w:pPr>
      <w:r w:rsidRPr="004F1AA3">
        <w:rPr>
          <w:spacing w:val="-1"/>
          <w:lang w:val="lv-LV"/>
        </w:rPr>
        <w:t>Uzglabāt</w:t>
      </w:r>
      <w:r w:rsidRPr="004F1AA3">
        <w:rPr>
          <w:spacing w:val="1"/>
          <w:lang w:val="lv-LV"/>
        </w:rPr>
        <w:t xml:space="preserve"> </w:t>
      </w:r>
      <w:r w:rsidRPr="004F1AA3">
        <w:rPr>
          <w:spacing w:val="-1"/>
          <w:lang w:val="lv-LV"/>
        </w:rPr>
        <w:t>bērniem</w:t>
      </w:r>
      <w:r w:rsidRPr="004F1AA3">
        <w:rPr>
          <w:spacing w:val="-4"/>
          <w:lang w:val="lv-LV"/>
        </w:rPr>
        <w:t xml:space="preserve"> </w:t>
      </w:r>
      <w:r w:rsidRPr="004F1AA3">
        <w:rPr>
          <w:spacing w:val="-1"/>
          <w:lang w:val="lv-LV"/>
        </w:rPr>
        <w:t>neredzamā</w:t>
      </w:r>
      <w:r w:rsidRPr="004F1AA3">
        <w:rPr>
          <w:lang w:val="lv-LV"/>
        </w:rPr>
        <w:t xml:space="preserve"> un </w:t>
      </w:r>
      <w:r w:rsidRPr="004F1AA3">
        <w:rPr>
          <w:spacing w:val="-1"/>
          <w:lang w:val="lv-LV"/>
        </w:rPr>
        <w:t>nepieejamā</w:t>
      </w:r>
      <w:r w:rsidRPr="004F1AA3">
        <w:rPr>
          <w:lang w:val="lv-LV"/>
        </w:rPr>
        <w:t xml:space="preserve"> </w:t>
      </w:r>
      <w:r w:rsidRPr="004F1AA3">
        <w:rPr>
          <w:spacing w:val="-1"/>
          <w:lang w:val="lv-LV"/>
        </w:rPr>
        <w:t>vietā.</w:t>
      </w:r>
    </w:p>
    <w:p w14:paraId="42DD1D16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B1B593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378FA76A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3B5FD7E8">
          <v:shape id="_x0000_s1034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768C616A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15.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REĢISTRĀCIJAS APLIECĪBAS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ĪPAŠNIEKA NOSAUKUMS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UN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ADRESE</w:t>
                  </w:r>
                </w:p>
              </w:txbxContent>
            </v:textbox>
          </v:shape>
        </w:pict>
      </w:r>
    </w:p>
    <w:p w14:paraId="1D164D46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7B9F4002" w14:textId="6FC1D594" w:rsidR="002B7FCD" w:rsidRPr="002B7FCD" w:rsidRDefault="002B7FCD" w:rsidP="00B73732">
      <w:pPr>
        <w:pStyle w:val="BodyText"/>
        <w:ind w:left="0" w:firstLine="106"/>
        <w:rPr>
          <w:spacing w:val="-1"/>
        </w:rPr>
      </w:pPr>
      <w:r w:rsidRPr="002B7FCD">
        <w:rPr>
          <w:spacing w:val="-1"/>
        </w:rPr>
        <w:t>Chanelle Pharmaceuticals Manufacturing Ltd.</w:t>
      </w:r>
      <w:r>
        <w:rPr>
          <w:spacing w:val="-1"/>
        </w:rPr>
        <w:t xml:space="preserve">, </w:t>
      </w:r>
      <w:r w:rsidRPr="002B7FCD">
        <w:rPr>
          <w:spacing w:val="-1"/>
        </w:rPr>
        <w:t>Dublin Road</w:t>
      </w:r>
      <w:r>
        <w:rPr>
          <w:spacing w:val="-1"/>
        </w:rPr>
        <w:t xml:space="preserve">, </w:t>
      </w:r>
      <w:r w:rsidRPr="002B7FCD">
        <w:rPr>
          <w:spacing w:val="-1"/>
        </w:rPr>
        <w:t>Loughrea</w:t>
      </w:r>
      <w:r>
        <w:rPr>
          <w:spacing w:val="-1"/>
        </w:rPr>
        <w:t xml:space="preserve">, </w:t>
      </w:r>
      <w:r w:rsidRPr="002B7FCD">
        <w:rPr>
          <w:spacing w:val="-1"/>
        </w:rPr>
        <w:t>Co. Galway</w:t>
      </w:r>
      <w:r>
        <w:rPr>
          <w:spacing w:val="-1"/>
        </w:rPr>
        <w:t xml:space="preserve">, </w:t>
      </w:r>
      <w:proofErr w:type="spellStart"/>
      <w:r w:rsidR="00A56EF9">
        <w:rPr>
          <w:spacing w:val="-1"/>
        </w:rPr>
        <w:t>Īrija</w:t>
      </w:r>
      <w:proofErr w:type="spellEnd"/>
    </w:p>
    <w:p w14:paraId="276774CE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6F8C1DA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503198D1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5459DC9E">
          <v:shape id="_x0000_s1033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528657A1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16.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REĢISTRĀCIJAS APLIECĪBAS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NUMURS(-I)</w:t>
                  </w:r>
                </w:p>
              </w:txbxContent>
            </v:textbox>
          </v:shape>
        </w:pict>
      </w:r>
    </w:p>
    <w:p w14:paraId="203C0DED" w14:textId="77777777" w:rsidR="00B73732" w:rsidRDefault="00B73732" w:rsidP="00B73732">
      <w:pPr>
        <w:rPr>
          <w:rFonts w:ascii="Times New Roman" w:eastAsia="Times New Roman" w:hAnsi="Times New Roman" w:cs="Times New Roman"/>
          <w:sz w:val="15"/>
          <w:szCs w:val="15"/>
        </w:rPr>
      </w:pPr>
    </w:p>
    <w:p w14:paraId="074F8A64" w14:textId="5C39609B" w:rsidR="009B6995" w:rsidRDefault="00B73732" w:rsidP="00B73732">
      <w:pPr>
        <w:ind w:firstLine="106"/>
        <w:rPr>
          <w:rFonts w:ascii="Times New Roman" w:eastAsia="Times New Roman" w:hAnsi="Times New Roman" w:cs="Times New Roman"/>
          <w:sz w:val="20"/>
          <w:szCs w:val="20"/>
        </w:rPr>
      </w:pPr>
      <w:r w:rsidRPr="00B73732">
        <w:rPr>
          <w:rFonts w:ascii="Times New Roman" w:eastAsia="Times New Roman" w:hAnsi="Times New Roman" w:cs="Times New Roman"/>
          <w:sz w:val="20"/>
          <w:szCs w:val="20"/>
        </w:rPr>
        <w:t>V/DCP/19/0045</w:t>
      </w:r>
    </w:p>
    <w:p w14:paraId="117CE4D7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7F63BCA8" w14:textId="77777777" w:rsidR="00A56EF9" w:rsidRDefault="00A56EF9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30496DD9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187BA70D">
          <v:shape id="_x0000_s1032" type="#_x0000_t202" style="width:465pt;height:15.1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570643F1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17.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RAŽOŠANAS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SĒRIJAS NUMURS</w:t>
                  </w:r>
                </w:p>
              </w:txbxContent>
            </v:textbox>
          </v:shape>
        </w:pict>
      </w:r>
    </w:p>
    <w:p w14:paraId="0C07D834" w14:textId="77777777" w:rsidR="009B6995" w:rsidRDefault="009B6995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23FE097A" w14:textId="7A2B8E71" w:rsidR="009B6995" w:rsidRDefault="00A56EF9">
      <w:pPr>
        <w:pStyle w:val="BodyText"/>
        <w:rPr>
          <w:rFonts w:cs="Times New Roman"/>
        </w:rPr>
      </w:pPr>
      <w:r w:rsidRPr="008B40C7">
        <w:t>Lot</w:t>
      </w:r>
    </w:p>
    <w:p w14:paraId="63BE44D7" w14:textId="77777777" w:rsidR="009B6995" w:rsidRDefault="009B6995">
      <w:pPr>
        <w:rPr>
          <w:rFonts w:ascii="Times New Roman" w:eastAsia="Times New Roman" w:hAnsi="Times New Roman" w:cs="Times New Roman"/>
        </w:rPr>
        <w:sectPr w:rsidR="009B6995">
          <w:pgSz w:w="11910" w:h="16850"/>
          <w:pgMar w:top="1500" w:right="1200" w:bottom="280" w:left="1200" w:header="720" w:footer="720" w:gutter="0"/>
          <w:cols w:space="720"/>
        </w:sectPr>
      </w:pPr>
    </w:p>
    <w:p w14:paraId="1563DCCD" w14:textId="77777777" w:rsidR="009B6995" w:rsidRDefault="009B6995">
      <w:pPr>
        <w:spacing w:before="5"/>
        <w:rPr>
          <w:rFonts w:ascii="Times New Roman" w:eastAsia="Times New Roman" w:hAnsi="Times New Roman" w:cs="Times New Roman"/>
          <w:sz w:val="6"/>
          <w:szCs w:val="6"/>
        </w:rPr>
      </w:pPr>
    </w:p>
    <w:p w14:paraId="331A5F25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3B2663C6">
          <v:shape id="_x0000_s1031" type="#_x0000_t202" style="width:465pt;height:40.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302DACCC" w14:textId="77777777" w:rsidR="009B6995" w:rsidRDefault="00CB07CA">
                  <w:pPr>
                    <w:spacing w:before="17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  <w:spacing w:val="-1"/>
                    </w:rPr>
                    <w:t>DATI,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KAS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OBLIGĀTI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JĀNORĀDA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</w:rPr>
                    <w:t>UZ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 BLISTERA</w:t>
                  </w:r>
                </w:p>
                <w:p w14:paraId="634ACCD3" w14:textId="77777777" w:rsidR="009B6995" w:rsidRDefault="009B6995">
                  <w:pPr>
                    <w:rPr>
                      <w:rFonts w:ascii="Times New Roman" w:eastAsia="Times New Roman" w:hAnsi="Times New Roman" w:cs="Times New Roman"/>
                    </w:rPr>
                  </w:pPr>
                </w:p>
                <w:p w14:paraId="47A095C4" w14:textId="77777777" w:rsidR="009B6995" w:rsidRDefault="00CB07CA">
                  <w:pPr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/>
                      <w:b/>
                      <w:spacing w:val="-1"/>
                    </w:rPr>
                    <w:t>Blisteris</w:t>
                  </w:r>
                  <w:proofErr w:type="spellEnd"/>
                </w:p>
              </w:txbxContent>
            </v:textbox>
          </v:shape>
        </w:pict>
      </w:r>
    </w:p>
    <w:p w14:paraId="15C0CA89" w14:textId="77777777" w:rsidR="009B6995" w:rsidRDefault="009B6995">
      <w:pPr>
        <w:spacing w:before="9"/>
        <w:rPr>
          <w:rFonts w:ascii="Times New Roman" w:eastAsia="Times New Roman" w:hAnsi="Times New Roman" w:cs="Times New Roman"/>
        </w:rPr>
      </w:pPr>
    </w:p>
    <w:p w14:paraId="2026B72C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6DEBCADE">
          <v:shape id="_x0000_s1030" type="#_x0000_t202" style="width:465pt;height:15.2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333931F2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VETERINĀRO</w:t>
                  </w:r>
                  <w:r>
                    <w:rPr>
                      <w:rFonts w:ascii="Times New Roman" w:hAnsi="Times New Roman"/>
                      <w:b/>
                      <w:spacing w:val="3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2"/>
                    </w:rPr>
                    <w:t>ZĀĻU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 xml:space="preserve"> NOSAUKUMS</w:t>
                  </w:r>
                </w:p>
              </w:txbxContent>
            </v:textbox>
          </v:shape>
        </w:pict>
      </w:r>
    </w:p>
    <w:p w14:paraId="084DDED1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2E69A482" w14:textId="69B0006E" w:rsidR="00CB07CA" w:rsidRPr="00CB07CA" w:rsidRDefault="00CB07CA" w:rsidP="00CB07CA">
      <w:pPr>
        <w:pStyle w:val="BodyText"/>
      </w:pPr>
      <w:proofErr w:type="spellStart"/>
      <w:r w:rsidRPr="00340318">
        <w:rPr>
          <w:b/>
        </w:rPr>
        <w:t>Milbetab</w:t>
      </w:r>
      <w:proofErr w:type="spellEnd"/>
      <w:r w:rsidRPr="00CB07CA">
        <w:t xml:space="preserve"> </w:t>
      </w:r>
      <w:r w:rsidRPr="00340318">
        <w:rPr>
          <w:b/>
        </w:rPr>
        <w:t>12,5 mg/125 mg</w:t>
      </w:r>
      <w:r w:rsidRPr="00CB07CA">
        <w:t xml:space="preserve"> </w:t>
      </w:r>
      <w:proofErr w:type="spellStart"/>
      <w:r w:rsidRPr="00CB07CA">
        <w:t>tabletes</w:t>
      </w:r>
      <w:proofErr w:type="spellEnd"/>
      <w:r w:rsidRPr="00CB07CA">
        <w:t xml:space="preserve"> </w:t>
      </w:r>
      <w:proofErr w:type="spellStart"/>
      <w:r w:rsidRPr="00CB07CA">
        <w:t>suņiem</w:t>
      </w:r>
      <w:proofErr w:type="spellEnd"/>
    </w:p>
    <w:p w14:paraId="25D8EBFD" w14:textId="1004565A" w:rsidR="00580584" w:rsidRPr="00340318" w:rsidRDefault="00A56EF9" w:rsidP="00340318">
      <w:pPr>
        <w:ind w:firstLine="218"/>
        <w:rPr>
          <w:rFonts w:ascii="Times New Roman" w:hAnsi="Times New Roman"/>
          <w:i/>
          <w:lang w:val="en-IE"/>
        </w:rPr>
      </w:pPr>
      <w:r w:rsidRPr="00247F99">
        <w:rPr>
          <w:rFonts w:ascii="Times New Roman" w:hAnsi="Times New Roman"/>
          <w:i/>
          <w:lang w:val="en-IE"/>
        </w:rPr>
        <w:t>Milbemycin oxime, praziquantel</w:t>
      </w:r>
      <w:r w:rsidR="00580584" w:rsidRPr="002B7FCD">
        <w:rPr>
          <w:rFonts w:ascii="Times New Roman" w:hAnsi="Times New Roman"/>
          <w:spacing w:val="-1"/>
        </w:rPr>
        <w:tab/>
      </w:r>
    </w:p>
    <w:p w14:paraId="0DE21DCF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9E39F5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6F2248D6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6D7817A2">
          <v:shape id="_x0000_s1029" type="#_x0000_t202" style="width:465pt;height:15.2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45A04894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REĢISTRĀCIJAS APLIECĪBAS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ĪPAŠNIEKS</w:t>
                  </w:r>
                </w:p>
              </w:txbxContent>
            </v:textbox>
          </v:shape>
        </w:pict>
      </w:r>
    </w:p>
    <w:p w14:paraId="11513BF9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7476673E" w14:textId="77777777" w:rsidR="009B6995" w:rsidRDefault="00CB07CA" w:rsidP="00B73732">
      <w:pPr>
        <w:pStyle w:val="BodyText"/>
        <w:ind w:left="0" w:firstLine="106"/>
        <w:rPr>
          <w:rFonts w:cs="Times New Roman"/>
        </w:rPr>
      </w:pPr>
      <w:r>
        <w:t>Chanelle</w:t>
      </w:r>
    </w:p>
    <w:p w14:paraId="7D63A0AB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217B6BB" w14:textId="77777777" w:rsidR="009B6995" w:rsidRDefault="009B699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14:paraId="12CA1275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2078BD6">
          <v:shape id="_x0000_s1028" type="#_x0000_t202" style="width:465pt;height:15.2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63974B94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3.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DERĪGUMA</w:t>
                  </w:r>
                  <w:r>
                    <w:rPr>
                      <w:rFonts w:ascii="Times New Roman" w:hAnsi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TERMIŅŠ</w:t>
                  </w:r>
                </w:p>
              </w:txbxContent>
            </v:textbox>
          </v:shape>
        </w:pict>
      </w:r>
    </w:p>
    <w:p w14:paraId="6D32C2FB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4F6F0507" w14:textId="77777777" w:rsidR="009B6995" w:rsidRDefault="00CB07CA">
      <w:pPr>
        <w:pStyle w:val="BodyText"/>
        <w:rPr>
          <w:rFonts w:cs="Times New Roman"/>
        </w:rPr>
      </w:pPr>
      <w:r>
        <w:t>EXP</w:t>
      </w:r>
    </w:p>
    <w:p w14:paraId="7120C278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D16923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4CBB1AC9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212DC9F">
          <v:shape id="_x0000_s1027" type="#_x0000_t202" style="width:465pt;height:15.2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0818400C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4.</w:t>
                  </w:r>
                  <w:r>
                    <w:rPr>
                      <w:rFonts w:ascii="Times New Roman" w:hAnsi="Times New Roman"/>
                      <w:b/>
                    </w:rPr>
                    <w:tab/>
                  </w:r>
                  <w:r>
                    <w:rPr>
                      <w:rFonts w:ascii="Times New Roman" w:hAnsi="Times New Roman"/>
                      <w:b/>
                      <w:spacing w:val="-1"/>
                    </w:rPr>
                    <w:t>SĒRIJAS NUMURS</w:t>
                  </w:r>
                </w:p>
              </w:txbxContent>
            </v:textbox>
          </v:shape>
        </w:pict>
      </w:r>
    </w:p>
    <w:p w14:paraId="40FF7E44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249BCA1A" w14:textId="117164F5" w:rsidR="009B6995" w:rsidRDefault="00A56EF9">
      <w:pPr>
        <w:pStyle w:val="BodyText"/>
        <w:rPr>
          <w:rFonts w:cs="Times New Roman"/>
        </w:rPr>
      </w:pPr>
      <w:r w:rsidRPr="008B40C7">
        <w:t>Lot</w:t>
      </w:r>
    </w:p>
    <w:p w14:paraId="07A5014B" w14:textId="77777777" w:rsidR="009B6995" w:rsidRDefault="009B699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2F5669" w14:textId="77777777" w:rsidR="009B6995" w:rsidRDefault="009B6995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1312F4E1" w14:textId="77777777" w:rsidR="009B6995" w:rsidRDefault="004F1AA3">
      <w:pPr>
        <w:spacing w:line="200" w:lineRule="atLeast"/>
        <w:ind w:left="1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5C0047DD">
          <v:shape id="_x0000_s1026" type="#_x0000_t202" style="width:465pt;height:15.25pt;mso-left-percent:-10001;mso-top-percent:-10001;mso-position-horizontal:absolute;mso-position-horizontal-relative:char;mso-position-vertical:absolute;mso-position-vertical-relative:line;mso-left-percent:-10001;mso-top-percent:-10001" filled="f" strokeweight=".20464mm">
            <v:textbox inset="0,0,0,0">
              <w:txbxContent>
                <w:p w14:paraId="17CC0F78" w14:textId="77777777" w:rsidR="009B6995" w:rsidRDefault="00CB07CA">
                  <w:pPr>
                    <w:tabs>
                      <w:tab w:val="left" w:pos="826"/>
                    </w:tabs>
                    <w:spacing w:before="19"/>
                    <w:ind w:left="106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5.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</w:rPr>
                    <w:t>VĀRDI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“LIETOŠANAI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</w:rPr>
                    <w:t>DZĪVNIEKIEM”</w:t>
                  </w:r>
                </w:p>
              </w:txbxContent>
            </v:textbox>
          </v:shape>
        </w:pict>
      </w:r>
    </w:p>
    <w:p w14:paraId="59492372" w14:textId="77777777" w:rsidR="009B6995" w:rsidRDefault="009B6995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14:paraId="65E19FBB" w14:textId="4F9DD73B" w:rsidR="007803B8" w:rsidRPr="004F1AA3" w:rsidRDefault="00CB07CA">
      <w:pPr>
        <w:pStyle w:val="BodyText"/>
        <w:rPr>
          <w:spacing w:val="-1"/>
          <w:lang w:val="lv-LV"/>
        </w:rPr>
      </w:pPr>
      <w:r w:rsidRPr="004F1AA3">
        <w:rPr>
          <w:spacing w:val="-1"/>
          <w:lang w:val="lv-LV"/>
        </w:rPr>
        <w:t>Lietošanai</w:t>
      </w:r>
      <w:r w:rsidRPr="004F1AA3">
        <w:rPr>
          <w:spacing w:val="1"/>
          <w:lang w:val="lv-LV"/>
        </w:rPr>
        <w:t xml:space="preserve"> </w:t>
      </w:r>
      <w:r w:rsidRPr="004F1AA3">
        <w:rPr>
          <w:spacing w:val="-1"/>
          <w:lang w:val="lv-LV"/>
        </w:rPr>
        <w:t>dzīvniekiem.</w:t>
      </w:r>
    </w:p>
    <w:sectPr w:rsidR="007803B8" w:rsidRPr="004F1AA3">
      <w:pgSz w:w="11910" w:h="16850"/>
      <w:pgMar w:top="1480" w:right="12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81C5F"/>
    <w:multiLevelType w:val="hybridMultilevel"/>
    <w:tmpl w:val="460A42F2"/>
    <w:lvl w:ilvl="0" w:tplc="AB4863C8">
      <w:start w:val="1"/>
      <w:numFmt w:val="decimal"/>
      <w:lvlText w:val="%1."/>
      <w:lvlJc w:val="left"/>
      <w:pPr>
        <w:ind w:left="90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FA8AE66">
      <w:start w:val="1"/>
      <w:numFmt w:val="bullet"/>
      <w:lvlText w:val="•"/>
      <w:lvlJc w:val="left"/>
      <w:pPr>
        <w:ind w:left="1761" w:hanging="567"/>
      </w:pPr>
      <w:rPr>
        <w:rFonts w:hint="default"/>
      </w:rPr>
    </w:lvl>
    <w:lvl w:ilvl="2" w:tplc="290C3AC0">
      <w:start w:val="1"/>
      <w:numFmt w:val="bullet"/>
      <w:lvlText w:val="•"/>
      <w:lvlJc w:val="left"/>
      <w:pPr>
        <w:ind w:left="2617" w:hanging="567"/>
      </w:pPr>
      <w:rPr>
        <w:rFonts w:hint="default"/>
      </w:rPr>
    </w:lvl>
    <w:lvl w:ilvl="3" w:tplc="4D1ED2B6">
      <w:start w:val="1"/>
      <w:numFmt w:val="bullet"/>
      <w:lvlText w:val="•"/>
      <w:lvlJc w:val="left"/>
      <w:pPr>
        <w:ind w:left="3473" w:hanging="567"/>
      </w:pPr>
      <w:rPr>
        <w:rFonts w:hint="default"/>
      </w:rPr>
    </w:lvl>
    <w:lvl w:ilvl="4" w:tplc="0D54A714">
      <w:start w:val="1"/>
      <w:numFmt w:val="bullet"/>
      <w:lvlText w:val="•"/>
      <w:lvlJc w:val="left"/>
      <w:pPr>
        <w:ind w:left="4329" w:hanging="567"/>
      </w:pPr>
      <w:rPr>
        <w:rFonts w:hint="default"/>
      </w:rPr>
    </w:lvl>
    <w:lvl w:ilvl="5" w:tplc="21A29366">
      <w:start w:val="1"/>
      <w:numFmt w:val="bullet"/>
      <w:lvlText w:val="•"/>
      <w:lvlJc w:val="left"/>
      <w:pPr>
        <w:ind w:left="5185" w:hanging="567"/>
      </w:pPr>
      <w:rPr>
        <w:rFonts w:hint="default"/>
      </w:rPr>
    </w:lvl>
    <w:lvl w:ilvl="6" w:tplc="257C8896">
      <w:start w:val="1"/>
      <w:numFmt w:val="bullet"/>
      <w:lvlText w:val="•"/>
      <w:lvlJc w:val="left"/>
      <w:pPr>
        <w:ind w:left="6041" w:hanging="567"/>
      </w:pPr>
      <w:rPr>
        <w:rFonts w:hint="default"/>
      </w:rPr>
    </w:lvl>
    <w:lvl w:ilvl="7" w:tplc="89C4AB24">
      <w:start w:val="1"/>
      <w:numFmt w:val="bullet"/>
      <w:lvlText w:val="•"/>
      <w:lvlJc w:val="left"/>
      <w:pPr>
        <w:ind w:left="6898" w:hanging="567"/>
      </w:pPr>
      <w:rPr>
        <w:rFonts w:hint="default"/>
      </w:rPr>
    </w:lvl>
    <w:lvl w:ilvl="8" w:tplc="1C16CDAE">
      <w:start w:val="1"/>
      <w:numFmt w:val="bullet"/>
      <w:lvlText w:val="•"/>
      <w:lvlJc w:val="left"/>
      <w:pPr>
        <w:ind w:left="7754" w:hanging="567"/>
      </w:pPr>
      <w:rPr>
        <w:rFonts w:hint="default"/>
      </w:rPr>
    </w:lvl>
  </w:abstractNum>
  <w:abstractNum w:abstractNumId="1" w15:restartNumberingAfterBreak="0">
    <w:nsid w:val="3E6436CB"/>
    <w:multiLevelType w:val="hybridMultilevel"/>
    <w:tmpl w:val="703A03F8"/>
    <w:lvl w:ilvl="0" w:tplc="B03C668E">
      <w:start w:val="1"/>
      <w:numFmt w:val="bullet"/>
      <w:lvlText w:val="-"/>
      <w:lvlJc w:val="left"/>
      <w:pPr>
        <w:ind w:left="466" w:hanging="128"/>
      </w:pPr>
      <w:rPr>
        <w:rFonts w:ascii="Times New Roman" w:eastAsia="Times New Roman" w:hAnsi="Times New Roman" w:hint="default"/>
        <w:sz w:val="22"/>
        <w:szCs w:val="22"/>
      </w:rPr>
    </w:lvl>
    <w:lvl w:ilvl="1" w:tplc="D822297E">
      <w:start w:val="1"/>
      <w:numFmt w:val="bullet"/>
      <w:lvlText w:val="•"/>
      <w:lvlJc w:val="left"/>
      <w:pPr>
        <w:ind w:left="1379" w:hanging="128"/>
      </w:pPr>
      <w:rPr>
        <w:rFonts w:hint="default"/>
      </w:rPr>
    </w:lvl>
    <w:lvl w:ilvl="2" w:tplc="11A64962">
      <w:start w:val="1"/>
      <w:numFmt w:val="bullet"/>
      <w:lvlText w:val="•"/>
      <w:lvlJc w:val="left"/>
      <w:pPr>
        <w:ind w:left="2292" w:hanging="128"/>
      </w:pPr>
      <w:rPr>
        <w:rFonts w:hint="default"/>
      </w:rPr>
    </w:lvl>
    <w:lvl w:ilvl="3" w:tplc="956AA448">
      <w:start w:val="1"/>
      <w:numFmt w:val="bullet"/>
      <w:lvlText w:val="•"/>
      <w:lvlJc w:val="left"/>
      <w:pPr>
        <w:ind w:left="3205" w:hanging="128"/>
      </w:pPr>
      <w:rPr>
        <w:rFonts w:hint="default"/>
      </w:rPr>
    </w:lvl>
    <w:lvl w:ilvl="4" w:tplc="0340F798">
      <w:start w:val="1"/>
      <w:numFmt w:val="bullet"/>
      <w:lvlText w:val="•"/>
      <w:lvlJc w:val="left"/>
      <w:pPr>
        <w:ind w:left="4117" w:hanging="128"/>
      </w:pPr>
      <w:rPr>
        <w:rFonts w:hint="default"/>
      </w:rPr>
    </w:lvl>
    <w:lvl w:ilvl="5" w:tplc="4F06069C">
      <w:start w:val="1"/>
      <w:numFmt w:val="bullet"/>
      <w:lvlText w:val="•"/>
      <w:lvlJc w:val="left"/>
      <w:pPr>
        <w:ind w:left="5030" w:hanging="128"/>
      </w:pPr>
      <w:rPr>
        <w:rFonts w:hint="default"/>
      </w:rPr>
    </w:lvl>
    <w:lvl w:ilvl="6" w:tplc="FB8856E6">
      <w:start w:val="1"/>
      <w:numFmt w:val="bullet"/>
      <w:lvlText w:val="•"/>
      <w:lvlJc w:val="left"/>
      <w:pPr>
        <w:ind w:left="5943" w:hanging="128"/>
      </w:pPr>
      <w:rPr>
        <w:rFonts w:hint="default"/>
      </w:rPr>
    </w:lvl>
    <w:lvl w:ilvl="7" w:tplc="1122B612">
      <w:start w:val="1"/>
      <w:numFmt w:val="bullet"/>
      <w:lvlText w:val="•"/>
      <w:lvlJc w:val="left"/>
      <w:pPr>
        <w:ind w:left="6856" w:hanging="128"/>
      </w:pPr>
      <w:rPr>
        <w:rFonts w:hint="default"/>
      </w:rPr>
    </w:lvl>
    <w:lvl w:ilvl="8" w:tplc="88A48B7A">
      <w:start w:val="1"/>
      <w:numFmt w:val="bullet"/>
      <w:lvlText w:val="•"/>
      <w:lvlJc w:val="left"/>
      <w:pPr>
        <w:ind w:left="7768" w:hanging="128"/>
      </w:pPr>
      <w:rPr>
        <w:rFonts w:hint="default"/>
      </w:rPr>
    </w:lvl>
  </w:abstractNum>
  <w:abstractNum w:abstractNumId="2" w15:restartNumberingAfterBreak="0">
    <w:nsid w:val="53AD6713"/>
    <w:multiLevelType w:val="hybridMultilevel"/>
    <w:tmpl w:val="3B9646F2"/>
    <w:lvl w:ilvl="0" w:tplc="A6B05A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990543">
    <w:abstractNumId w:val="1"/>
  </w:num>
  <w:num w:numId="2" w16cid:durableId="824127754">
    <w:abstractNumId w:val="0"/>
  </w:num>
  <w:num w:numId="3" w16cid:durableId="266928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6995"/>
    <w:rsid w:val="001B505B"/>
    <w:rsid w:val="0020573F"/>
    <w:rsid w:val="002B7FCD"/>
    <w:rsid w:val="00340318"/>
    <w:rsid w:val="004F1AA3"/>
    <w:rsid w:val="00543D3E"/>
    <w:rsid w:val="00580584"/>
    <w:rsid w:val="00631D66"/>
    <w:rsid w:val="00697CF2"/>
    <w:rsid w:val="0073466D"/>
    <w:rsid w:val="00746C78"/>
    <w:rsid w:val="007803B8"/>
    <w:rsid w:val="00832A26"/>
    <w:rsid w:val="00871F68"/>
    <w:rsid w:val="008B40C7"/>
    <w:rsid w:val="009B6995"/>
    <w:rsid w:val="00A56EF9"/>
    <w:rsid w:val="00B73732"/>
    <w:rsid w:val="00B8320B"/>
    <w:rsid w:val="00BB6B7D"/>
    <w:rsid w:val="00C6066D"/>
    <w:rsid w:val="00CB07CA"/>
    <w:rsid w:val="00E64131"/>
    <w:rsid w:val="00FF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  <w14:docId w14:val="038AAB59"/>
  <w15:docId w15:val="{7F2DC584-A39F-4786-9E87-20AC6F200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rsid w:val="002B7FCD"/>
    <w:pPr>
      <w:ind w:left="838" w:hanging="720"/>
      <w:outlineLvl w:val="0"/>
    </w:pPr>
    <w:rPr>
      <w:rFonts w:ascii="Times New Roman" w:eastAsia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2"/>
      <w:ind w:left="218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1"/>
    <w:rsid w:val="002B7FCD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EF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56E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E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E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EF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F2B84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76EBE-A9C3-4DC8-A210-AD7570E91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1036</Words>
  <Characters>592</Characters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