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28B12566" w:rsidR="00C114FF" w:rsidRPr="00E57A7D" w:rsidRDefault="00873A14" w:rsidP="00342DBD">
      <w:pPr>
        <w:tabs>
          <w:tab w:val="clear" w:pos="567"/>
          <w:tab w:val="left" w:pos="6096"/>
        </w:tabs>
        <w:spacing w:line="240" w:lineRule="auto"/>
        <w:rPr>
          <w:szCs w:val="22"/>
        </w:rPr>
      </w:pPr>
      <w:proofErr w:type="spellStart"/>
      <w:r w:rsidRPr="00C77898">
        <w:rPr>
          <w:bCs/>
          <w:szCs w:val="24"/>
        </w:rPr>
        <w:t>Exagon</w:t>
      </w:r>
      <w:proofErr w:type="spellEnd"/>
      <w:r>
        <w:rPr>
          <w:szCs w:val="24"/>
        </w:rPr>
        <w:t xml:space="preserve"> 400 </w:t>
      </w:r>
      <w:r w:rsidRPr="00D92CD5">
        <w:rPr>
          <w:szCs w:val="24"/>
        </w:rPr>
        <w:t>mg/ml šķīdums</w:t>
      </w:r>
      <w:r>
        <w:rPr>
          <w:szCs w:val="24"/>
        </w:rPr>
        <w:t xml:space="preserve"> injekcijām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3BD2948B" w:rsidR="00C114FF" w:rsidRDefault="00C114FF" w:rsidP="00A9226B">
      <w:pPr>
        <w:tabs>
          <w:tab w:val="clear" w:pos="567"/>
        </w:tabs>
        <w:spacing w:line="240" w:lineRule="auto"/>
        <w:rPr>
          <w:szCs w:val="22"/>
        </w:rPr>
      </w:pPr>
    </w:p>
    <w:p w14:paraId="339F8B6D" w14:textId="4FD6B3D8" w:rsidR="004E60E3" w:rsidRDefault="004E60E3" w:rsidP="00A9226B">
      <w:pPr>
        <w:tabs>
          <w:tab w:val="clear" w:pos="567"/>
        </w:tabs>
        <w:spacing w:line="240" w:lineRule="auto"/>
        <w:rPr>
          <w:szCs w:val="22"/>
        </w:rPr>
      </w:pPr>
      <w:r>
        <w:rPr>
          <w:szCs w:val="22"/>
        </w:rPr>
        <w:t>Katrs ml satur:</w:t>
      </w:r>
    </w:p>
    <w:p w14:paraId="7371EADB" w14:textId="77777777" w:rsidR="004E60E3" w:rsidRPr="00E57A7D" w:rsidRDefault="004E60E3" w:rsidP="00A9226B">
      <w:pPr>
        <w:tabs>
          <w:tab w:val="clear" w:pos="567"/>
        </w:tabs>
        <w:spacing w:line="240" w:lineRule="auto"/>
        <w:rPr>
          <w:szCs w:val="22"/>
        </w:rPr>
      </w:pPr>
    </w:p>
    <w:p w14:paraId="44421511" w14:textId="77777777" w:rsidR="00873A14" w:rsidRDefault="00F550BE" w:rsidP="00873A14">
      <w:pPr>
        <w:tabs>
          <w:tab w:val="clear" w:pos="567"/>
          <w:tab w:val="right" w:pos="3024"/>
          <w:tab w:val="right" w:pos="3878"/>
        </w:tabs>
        <w:spacing w:line="240" w:lineRule="auto"/>
        <w:rPr>
          <w:b/>
          <w:szCs w:val="22"/>
        </w:rPr>
      </w:pPr>
      <w:r w:rsidRPr="00E77619">
        <w:rPr>
          <w:b/>
          <w:szCs w:val="22"/>
        </w:rPr>
        <w:t>Aktīvās vielas</w:t>
      </w:r>
      <w:r w:rsidR="002B2BB1" w:rsidRPr="00E77619">
        <w:rPr>
          <w:b/>
          <w:szCs w:val="22"/>
        </w:rPr>
        <w:t>:</w:t>
      </w:r>
    </w:p>
    <w:p w14:paraId="4B0F0AC0" w14:textId="358BC3F1" w:rsidR="00873A14" w:rsidRPr="004C77A2" w:rsidRDefault="00873A14" w:rsidP="00873A14">
      <w:pPr>
        <w:tabs>
          <w:tab w:val="clear" w:pos="567"/>
          <w:tab w:val="right" w:pos="3024"/>
          <w:tab w:val="right" w:pos="3878"/>
        </w:tabs>
        <w:spacing w:line="240" w:lineRule="auto"/>
        <w:rPr>
          <w:szCs w:val="24"/>
        </w:rPr>
      </w:pPr>
      <w:proofErr w:type="spellStart"/>
      <w:r w:rsidRPr="004C77A2">
        <w:rPr>
          <w:szCs w:val="24"/>
        </w:rPr>
        <w:t>Pentobarbitāla</w:t>
      </w:r>
      <w:proofErr w:type="spellEnd"/>
      <w:r w:rsidRPr="004C77A2">
        <w:rPr>
          <w:szCs w:val="24"/>
        </w:rPr>
        <w:t xml:space="preserve"> nātrij</w:t>
      </w:r>
      <w:r w:rsidR="00516436">
        <w:rPr>
          <w:szCs w:val="24"/>
        </w:rPr>
        <w:t xml:space="preserve">a </w:t>
      </w:r>
      <w:r>
        <w:rPr>
          <w:szCs w:val="24"/>
        </w:rPr>
        <w:t>s</w:t>
      </w:r>
      <w:r w:rsidR="00516436">
        <w:rPr>
          <w:szCs w:val="24"/>
        </w:rPr>
        <w:t>āls</w:t>
      </w:r>
      <w:r w:rsidRPr="004C77A2">
        <w:rPr>
          <w:szCs w:val="24"/>
        </w:rPr>
        <w:tab/>
      </w:r>
      <w:r w:rsidRPr="004C77A2">
        <w:rPr>
          <w:szCs w:val="24"/>
        </w:rPr>
        <w:tab/>
        <w:t>400 mg</w:t>
      </w:r>
    </w:p>
    <w:p w14:paraId="1B1C4470" w14:textId="77777777" w:rsidR="00873A14" w:rsidRPr="00D92CD5" w:rsidRDefault="00873A14" w:rsidP="00873A14">
      <w:pPr>
        <w:tabs>
          <w:tab w:val="clear" w:pos="567"/>
          <w:tab w:val="right" w:pos="3024"/>
          <w:tab w:val="right" w:pos="3878"/>
        </w:tabs>
        <w:spacing w:line="240" w:lineRule="auto"/>
        <w:rPr>
          <w:szCs w:val="24"/>
        </w:rPr>
      </w:pPr>
      <w:r w:rsidRPr="004C77A2">
        <w:rPr>
          <w:szCs w:val="24"/>
        </w:rPr>
        <w:t xml:space="preserve">(atbilst 364,6 mg </w:t>
      </w:r>
      <w:proofErr w:type="spellStart"/>
      <w:r w:rsidRPr="004C77A2">
        <w:rPr>
          <w:szCs w:val="24"/>
        </w:rPr>
        <w:t>pentobarbitāla</w:t>
      </w:r>
      <w:proofErr w:type="spellEnd"/>
      <w:r w:rsidRPr="004C77A2">
        <w:rPr>
          <w:szCs w:val="24"/>
        </w:rPr>
        <w:t>)</w:t>
      </w:r>
    </w:p>
    <w:p w14:paraId="0225E4FF" w14:textId="77777777" w:rsidR="00C114FF" w:rsidRPr="00E77619" w:rsidRDefault="00C114FF" w:rsidP="00A9226B">
      <w:pPr>
        <w:tabs>
          <w:tab w:val="clear" w:pos="567"/>
        </w:tabs>
        <w:spacing w:line="240" w:lineRule="auto"/>
        <w:rPr>
          <w:iCs/>
          <w:szCs w:val="22"/>
        </w:rPr>
      </w:pPr>
    </w:p>
    <w:p w14:paraId="71F15FA2" w14:textId="65569CBD" w:rsidR="00C114FF" w:rsidRDefault="00F550BE" w:rsidP="00A9226B">
      <w:pPr>
        <w:tabs>
          <w:tab w:val="clear" w:pos="567"/>
        </w:tabs>
        <w:spacing w:line="240" w:lineRule="auto"/>
        <w:rPr>
          <w:b/>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70910ED0" w:rsidR="00872C48" w:rsidRPr="00E57A7D" w:rsidRDefault="000B46FB"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1D041D00"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4E60E3" w14:paraId="2E78E786" w14:textId="77777777" w:rsidTr="00C77898">
        <w:tc>
          <w:tcPr>
            <w:tcW w:w="4524" w:type="dxa"/>
          </w:tcPr>
          <w:p w14:paraId="7D64428A" w14:textId="50F6EB09" w:rsidR="004E60E3" w:rsidRPr="00E57A7D" w:rsidRDefault="004E60E3" w:rsidP="004E60E3">
            <w:pPr>
              <w:spacing w:before="60" w:after="60"/>
              <w:ind w:left="567" w:hanging="567"/>
              <w:rPr>
                <w:iCs/>
                <w:szCs w:val="22"/>
              </w:rPr>
            </w:pPr>
            <w:proofErr w:type="spellStart"/>
            <w:r w:rsidRPr="00E73356">
              <w:rPr>
                <w:szCs w:val="24"/>
              </w:rPr>
              <w:t>Propilēnglikols</w:t>
            </w:r>
            <w:proofErr w:type="spellEnd"/>
          </w:p>
        </w:tc>
        <w:tc>
          <w:tcPr>
            <w:tcW w:w="4537" w:type="dxa"/>
          </w:tcPr>
          <w:p w14:paraId="0A59B4C7" w14:textId="4DE8B344" w:rsidR="004E60E3" w:rsidRPr="00E57A7D" w:rsidRDefault="004E60E3" w:rsidP="004E60E3">
            <w:pPr>
              <w:spacing w:before="60" w:after="60"/>
              <w:rPr>
                <w:iCs/>
                <w:szCs w:val="22"/>
              </w:rPr>
            </w:pPr>
            <w:r>
              <w:rPr>
                <w:iCs/>
                <w:szCs w:val="22"/>
              </w:rPr>
              <w:t>200 mg</w:t>
            </w:r>
          </w:p>
        </w:tc>
      </w:tr>
      <w:tr w:rsidR="008B243E" w14:paraId="3B994E71" w14:textId="77777777" w:rsidTr="002C4565">
        <w:tc>
          <w:tcPr>
            <w:tcW w:w="4524" w:type="dxa"/>
            <w:vAlign w:val="center"/>
          </w:tcPr>
          <w:p w14:paraId="6F56C01E" w14:textId="6FDA3329" w:rsidR="00872C48" w:rsidRPr="00E57A7D" w:rsidRDefault="004E60E3" w:rsidP="00617B81">
            <w:pPr>
              <w:spacing w:before="60" w:after="60"/>
              <w:rPr>
                <w:iCs/>
                <w:szCs w:val="22"/>
              </w:rPr>
            </w:pPr>
            <w:r>
              <w:rPr>
                <w:iCs/>
                <w:szCs w:val="22"/>
              </w:rPr>
              <w:t>Etilspirts (96</w:t>
            </w:r>
            <w:r w:rsidR="00813D4B">
              <w:rPr>
                <w:iCs/>
                <w:szCs w:val="22"/>
              </w:rPr>
              <w:t> %</w:t>
            </w:r>
            <w:r>
              <w:rPr>
                <w:iCs/>
                <w:szCs w:val="22"/>
              </w:rPr>
              <w:t>)</w:t>
            </w:r>
          </w:p>
        </w:tc>
        <w:tc>
          <w:tcPr>
            <w:tcW w:w="4537" w:type="dxa"/>
            <w:vAlign w:val="center"/>
          </w:tcPr>
          <w:p w14:paraId="6E1520D4" w14:textId="733212D0" w:rsidR="00872C48" w:rsidRPr="00E57A7D" w:rsidRDefault="004E60E3" w:rsidP="00BF00EF">
            <w:pPr>
              <w:spacing w:before="60" w:after="60"/>
              <w:rPr>
                <w:iCs/>
                <w:szCs w:val="22"/>
              </w:rPr>
            </w:pPr>
            <w:r>
              <w:rPr>
                <w:iCs/>
                <w:szCs w:val="22"/>
              </w:rPr>
              <w:t>80 mg</w:t>
            </w:r>
          </w:p>
        </w:tc>
      </w:tr>
      <w:tr w:rsidR="008B243E" w14:paraId="680F21F1" w14:textId="77777777" w:rsidTr="002C4565">
        <w:tc>
          <w:tcPr>
            <w:tcW w:w="4524" w:type="dxa"/>
            <w:vAlign w:val="center"/>
          </w:tcPr>
          <w:p w14:paraId="03630E69" w14:textId="42680552" w:rsidR="00872C48" w:rsidRPr="00E57A7D" w:rsidRDefault="004E60E3" w:rsidP="00617B81">
            <w:pPr>
              <w:spacing w:before="60" w:after="60"/>
              <w:rPr>
                <w:iCs/>
                <w:szCs w:val="22"/>
              </w:rPr>
            </w:pPr>
            <w:proofErr w:type="spellStart"/>
            <w:r w:rsidRPr="00D92CD5">
              <w:rPr>
                <w:szCs w:val="24"/>
              </w:rPr>
              <w:t>Benzilspirts</w:t>
            </w:r>
            <w:proofErr w:type="spellEnd"/>
            <w:r w:rsidRPr="00D92CD5">
              <w:rPr>
                <w:szCs w:val="24"/>
              </w:rPr>
              <w:t xml:space="preserve"> (E</w:t>
            </w:r>
            <w:r>
              <w:rPr>
                <w:szCs w:val="24"/>
              </w:rPr>
              <w:t xml:space="preserve"> </w:t>
            </w:r>
            <w:r w:rsidRPr="00D92CD5">
              <w:rPr>
                <w:szCs w:val="24"/>
              </w:rPr>
              <w:t>1519)</w:t>
            </w:r>
          </w:p>
        </w:tc>
        <w:tc>
          <w:tcPr>
            <w:tcW w:w="4537" w:type="dxa"/>
            <w:vAlign w:val="center"/>
          </w:tcPr>
          <w:p w14:paraId="0A2C7EF5" w14:textId="6308B0F8" w:rsidR="00872C48" w:rsidRPr="00E57A7D" w:rsidRDefault="004E60E3" w:rsidP="00BF00EF">
            <w:pPr>
              <w:spacing w:before="60" w:after="60"/>
              <w:rPr>
                <w:iCs/>
                <w:szCs w:val="22"/>
              </w:rPr>
            </w:pPr>
            <w:r>
              <w:rPr>
                <w:iCs/>
                <w:szCs w:val="22"/>
              </w:rPr>
              <w:t>20 mg</w:t>
            </w:r>
          </w:p>
        </w:tc>
      </w:tr>
      <w:tr w:rsidR="008B243E" w14:paraId="75E57EAA" w14:textId="77777777" w:rsidTr="002C4565">
        <w:tc>
          <w:tcPr>
            <w:tcW w:w="4524" w:type="dxa"/>
            <w:vAlign w:val="center"/>
          </w:tcPr>
          <w:p w14:paraId="27960972" w14:textId="177BD7DA" w:rsidR="00872C48" w:rsidRPr="00E57A7D" w:rsidRDefault="004E60E3" w:rsidP="00617B81">
            <w:pPr>
              <w:spacing w:before="60" w:after="60"/>
              <w:ind w:left="567" w:hanging="567"/>
              <w:rPr>
                <w:b/>
                <w:bCs/>
                <w:iCs/>
                <w:szCs w:val="22"/>
              </w:rPr>
            </w:pPr>
            <w:proofErr w:type="spellStart"/>
            <w:r w:rsidRPr="00D92CD5">
              <w:rPr>
                <w:szCs w:val="24"/>
              </w:rPr>
              <w:t>Patentzilais</w:t>
            </w:r>
            <w:proofErr w:type="spellEnd"/>
            <w:r w:rsidRPr="00D92CD5">
              <w:rPr>
                <w:szCs w:val="24"/>
              </w:rPr>
              <w:t> V (E</w:t>
            </w:r>
            <w:r>
              <w:rPr>
                <w:szCs w:val="24"/>
              </w:rPr>
              <w:t xml:space="preserve"> </w:t>
            </w:r>
            <w:r w:rsidRPr="00D92CD5">
              <w:rPr>
                <w:szCs w:val="24"/>
              </w:rPr>
              <w:t>131)</w:t>
            </w:r>
          </w:p>
        </w:tc>
        <w:tc>
          <w:tcPr>
            <w:tcW w:w="4537" w:type="dxa"/>
            <w:vAlign w:val="center"/>
          </w:tcPr>
          <w:p w14:paraId="41F52DA9" w14:textId="20A9D255" w:rsidR="00872C48" w:rsidRPr="00E57A7D" w:rsidRDefault="004E60E3" w:rsidP="00BF00EF">
            <w:pPr>
              <w:spacing w:before="60" w:after="60"/>
              <w:rPr>
                <w:iCs/>
                <w:szCs w:val="22"/>
              </w:rPr>
            </w:pPr>
            <w:r>
              <w:rPr>
                <w:iCs/>
                <w:szCs w:val="22"/>
              </w:rPr>
              <w:t>0,01 mg</w:t>
            </w:r>
          </w:p>
        </w:tc>
      </w:tr>
      <w:tr w:rsidR="008B243E" w14:paraId="1AE2F62B" w14:textId="77777777" w:rsidTr="002C4565">
        <w:tc>
          <w:tcPr>
            <w:tcW w:w="4524" w:type="dxa"/>
            <w:vAlign w:val="center"/>
          </w:tcPr>
          <w:p w14:paraId="00392A89" w14:textId="29BFA571" w:rsidR="00872C48" w:rsidRPr="00E57A7D" w:rsidRDefault="004E60E3" w:rsidP="00617B81">
            <w:pPr>
              <w:spacing w:before="60" w:after="60"/>
              <w:rPr>
                <w:iCs/>
                <w:szCs w:val="22"/>
              </w:rPr>
            </w:pPr>
            <w:r>
              <w:rPr>
                <w:iCs/>
                <w:szCs w:val="22"/>
              </w:rPr>
              <w:t>Ūdens injekcijām</w:t>
            </w:r>
          </w:p>
        </w:tc>
        <w:tc>
          <w:tcPr>
            <w:tcW w:w="4537" w:type="dxa"/>
            <w:vAlign w:val="center"/>
          </w:tcPr>
          <w:p w14:paraId="2C21771A"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F511C5F" w14:textId="3A9801F3" w:rsidR="00C114FF" w:rsidRDefault="004E60E3" w:rsidP="00A9226B">
      <w:pPr>
        <w:tabs>
          <w:tab w:val="clear" w:pos="567"/>
        </w:tabs>
        <w:spacing w:line="240" w:lineRule="auto"/>
        <w:rPr>
          <w:szCs w:val="22"/>
        </w:rPr>
      </w:pPr>
      <w:r>
        <w:rPr>
          <w:szCs w:val="22"/>
        </w:rPr>
        <w:t>Dzidrs</w:t>
      </w:r>
      <w:r w:rsidR="00813D4B">
        <w:rPr>
          <w:szCs w:val="22"/>
        </w:rPr>
        <w:t xml:space="preserve"> </w:t>
      </w:r>
      <w:r>
        <w:rPr>
          <w:szCs w:val="22"/>
        </w:rPr>
        <w:t>šķīdums</w:t>
      </w:r>
      <w:r w:rsidR="00813D4B">
        <w:rPr>
          <w:szCs w:val="22"/>
        </w:rPr>
        <w:t xml:space="preserve"> zilā krāsā</w:t>
      </w:r>
      <w:r>
        <w:rPr>
          <w:szCs w:val="22"/>
        </w:rPr>
        <w:t>.</w:t>
      </w:r>
    </w:p>
    <w:p w14:paraId="442EEEE4" w14:textId="77777777" w:rsidR="004E60E3" w:rsidRDefault="004E60E3" w:rsidP="00A9226B">
      <w:pPr>
        <w:tabs>
          <w:tab w:val="clear" w:pos="567"/>
        </w:tabs>
        <w:spacing w:line="240" w:lineRule="auto"/>
        <w:rPr>
          <w:szCs w:val="22"/>
        </w:rPr>
      </w:pPr>
    </w:p>
    <w:p w14:paraId="4604F24E" w14:textId="77777777" w:rsidR="004E60E3" w:rsidRPr="00E57A7D" w:rsidRDefault="004E60E3"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r>
      <w:proofErr w:type="spellStart"/>
      <w:r w:rsidRPr="00E57A7D">
        <w:t>Mērķsugas</w:t>
      </w:r>
      <w:proofErr w:type="spellEnd"/>
    </w:p>
    <w:p w14:paraId="0A1B44F3" w14:textId="77777777" w:rsidR="00873A14" w:rsidRDefault="00873A14" w:rsidP="00B13B6D">
      <w:pPr>
        <w:pStyle w:val="Style1"/>
      </w:pPr>
    </w:p>
    <w:p w14:paraId="65D087D0" w14:textId="5F79FA3A" w:rsidR="00873A14" w:rsidRPr="00D92CD5" w:rsidRDefault="00873A14" w:rsidP="00873A14">
      <w:pPr>
        <w:tabs>
          <w:tab w:val="clear" w:pos="567"/>
        </w:tabs>
        <w:spacing w:line="240" w:lineRule="auto"/>
        <w:jc w:val="both"/>
        <w:rPr>
          <w:b/>
          <w:szCs w:val="24"/>
        </w:rPr>
      </w:pPr>
      <w:r w:rsidRPr="00D92CD5">
        <w:rPr>
          <w:szCs w:val="24"/>
        </w:rPr>
        <w:t xml:space="preserve">Zirgi, poniji, liellopi, cūkas, suņi, kaķi, ūdeles, seski, zaķi, truši, jūrascūciņas, kāmji, žurkas, peles, mājputni, baloži, </w:t>
      </w:r>
      <w:r w:rsidR="004E60E3">
        <w:rPr>
          <w:szCs w:val="24"/>
        </w:rPr>
        <w:t xml:space="preserve">dekoratīvie </w:t>
      </w:r>
      <w:r w:rsidRPr="00D92CD5">
        <w:rPr>
          <w:szCs w:val="24"/>
        </w:rPr>
        <w:t>putni, čūskas, bruņurupuči, ķirzakas</w:t>
      </w:r>
      <w:r w:rsidR="004E60E3">
        <w:rPr>
          <w:szCs w:val="24"/>
        </w:rPr>
        <w:t>,</w:t>
      </w:r>
      <w:r w:rsidRPr="00D92CD5">
        <w:rPr>
          <w:szCs w:val="24"/>
        </w:rPr>
        <w:t xml:space="preserve"> vardes.</w:t>
      </w:r>
    </w:p>
    <w:p w14:paraId="3A1D2249" w14:textId="77777777" w:rsidR="00873A14" w:rsidRDefault="00873A14" w:rsidP="00B13B6D">
      <w:pPr>
        <w:pStyle w:val="Style1"/>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5A763ECD" w14:textId="3A62538E" w:rsidR="00E86CEE" w:rsidRDefault="00873A14" w:rsidP="00E86CEE">
      <w:pPr>
        <w:tabs>
          <w:tab w:val="clear" w:pos="567"/>
        </w:tabs>
        <w:spacing w:line="240" w:lineRule="auto"/>
      </w:pPr>
      <w:r w:rsidRPr="00D92CD5">
        <w:rPr>
          <w:szCs w:val="24"/>
        </w:rPr>
        <w:t>Eitanāzija</w:t>
      </w:r>
      <w:r>
        <w:rPr>
          <w:szCs w:val="24"/>
        </w:rPr>
        <w:t>i</w:t>
      </w:r>
      <w:r w:rsidR="005622CE">
        <w:rPr>
          <w:szCs w:val="24"/>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80C65C4" w14:textId="77777777" w:rsidR="00873A14" w:rsidRPr="00D92CD5" w:rsidRDefault="00873A14" w:rsidP="00873A14">
      <w:pPr>
        <w:spacing w:line="240" w:lineRule="auto"/>
        <w:jc w:val="both"/>
        <w:rPr>
          <w:szCs w:val="24"/>
        </w:rPr>
      </w:pPr>
      <w:r w:rsidRPr="00D92CD5">
        <w:rPr>
          <w:szCs w:val="24"/>
        </w:rPr>
        <w:t>Ne</w:t>
      </w:r>
      <w:r>
        <w:rPr>
          <w:szCs w:val="24"/>
        </w:rPr>
        <w:t xml:space="preserve">lietot </w:t>
      </w:r>
      <w:r w:rsidRPr="00D92CD5">
        <w:rPr>
          <w:szCs w:val="24"/>
        </w:rPr>
        <w:t xml:space="preserve">anestēzijai. </w:t>
      </w:r>
    </w:p>
    <w:p w14:paraId="6EA8F428" w14:textId="77777777" w:rsidR="00873A14" w:rsidRPr="00D92CD5" w:rsidRDefault="00873A14" w:rsidP="00873A14">
      <w:pPr>
        <w:spacing w:line="240" w:lineRule="auto"/>
        <w:jc w:val="both"/>
        <w:rPr>
          <w:szCs w:val="24"/>
        </w:rPr>
      </w:pPr>
    </w:p>
    <w:p w14:paraId="62AB8835" w14:textId="77777777" w:rsidR="00873A14" w:rsidRDefault="00873A14" w:rsidP="00873A14">
      <w:pPr>
        <w:spacing w:line="240" w:lineRule="auto"/>
        <w:jc w:val="both"/>
        <w:rPr>
          <w:szCs w:val="24"/>
        </w:rPr>
      </w:pPr>
      <w:r w:rsidRPr="00D92CD5">
        <w:rPr>
          <w:szCs w:val="24"/>
        </w:rPr>
        <w:t>Ne</w:t>
      </w:r>
      <w:r>
        <w:rPr>
          <w:szCs w:val="24"/>
        </w:rPr>
        <w:t>lietot</w:t>
      </w:r>
      <w:r w:rsidRPr="00D92CD5">
        <w:rPr>
          <w:szCs w:val="24"/>
        </w:rPr>
        <w:t xml:space="preserve"> </w:t>
      </w:r>
      <w:proofErr w:type="spellStart"/>
      <w:r w:rsidRPr="00D92CD5">
        <w:rPr>
          <w:szCs w:val="24"/>
        </w:rPr>
        <w:t>intracelomiskām</w:t>
      </w:r>
      <w:proofErr w:type="spellEnd"/>
      <w:r w:rsidRPr="00D92CD5">
        <w:rPr>
          <w:szCs w:val="24"/>
        </w:rPr>
        <w:t xml:space="preserve"> injekcijām </w:t>
      </w:r>
      <w:r w:rsidRPr="00787EEB">
        <w:rPr>
          <w:szCs w:val="24"/>
        </w:rPr>
        <w:t>bruņurupučiem,</w:t>
      </w:r>
      <w:r w:rsidRPr="00D92CD5">
        <w:rPr>
          <w:szCs w:val="24"/>
        </w:rPr>
        <w:t xml:space="preserve"> jo laiks līdz nāves iestāšanās brīdim salīdzinājumā ar laiku, kas fiksēts pēc </w:t>
      </w:r>
      <w:r>
        <w:rPr>
          <w:szCs w:val="24"/>
        </w:rPr>
        <w:t xml:space="preserve">zāļu </w:t>
      </w:r>
      <w:r w:rsidRPr="00D92CD5">
        <w:rPr>
          <w:szCs w:val="24"/>
        </w:rPr>
        <w:t>intravenozas</w:t>
      </w:r>
      <w:r>
        <w:rPr>
          <w:szCs w:val="24"/>
        </w:rPr>
        <w:t xml:space="preserve"> ievades</w:t>
      </w:r>
      <w:r w:rsidRPr="00D92CD5">
        <w:rPr>
          <w:szCs w:val="24"/>
        </w:rPr>
        <w:t xml:space="preserve">, var būt nevajadzīgi </w:t>
      </w:r>
      <w:r>
        <w:rPr>
          <w:szCs w:val="24"/>
        </w:rPr>
        <w:t>paildzināts</w:t>
      </w:r>
      <w:r w:rsidRPr="00D92CD5">
        <w:rPr>
          <w:szCs w:val="24"/>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08E0606F" w14:textId="77777777" w:rsidR="00873A14" w:rsidRDefault="00873A14" w:rsidP="00873A14">
      <w:pPr>
        <w:spacing w:line="240" w:lineRule="auto"/>
        <w:jc w:val="both"/>
        <w:rPr>
          <w:szCs w:val="24"/>
        </w:rPr>
      </w:pPr>
    </w:p>
    <w:p w14:paraId="76539FE6" w14:textId="3C93B054" w:rsidR="00873A14" w:rsidRPr="00D92CD5" w:rsidRDefault="00873A14" w:rsidP="00873A14">
      <w:pPr>
        <w:spacing w:line="240" w:lineRule="auto"/>
        <w:jc w:val="both"/>
        <w:rPr>
          <w:szCs w:val="24"/>
        </w:rPr>
      </w:pPr>
      <w:r w:rsidRPr="00D92CD5">
        <w:rPr>
          <w:szCs w:val="24"/>
        </w:rPr>
        <w:t xml:space="preserve">Lai mazinātu </w:t>
      </w:r>
      <w:r>
        <w:rPr>
          <w:szCs w:val="24"/>
        </w:rPr>
        <w:t>ievadīšanas</w:t>
      </w:r>
      <w:r w:rsidRPr="00D92CD5">
        <w:rPr>
          <w:szCs w:val="24"/>
        </w:rPr>
        <w:t xml:space="preserve"> uzbudinājuma risku, eitanāziju ieteicams veikt </w:t>
      </w:r>
      <w:r>
        <w:rPr>
          <w:szCs w:val="24"/>
        </w:rPr>
        <w:t>klusā</w:t>
      </w:r>
      <w:r w:rsidRPr="00D92CD5">
        <w:rPr>
          <w:szCs w:val="24"/>
        </w:rPr>
        <w:t xml:space="preserve"> vietā.</w:t>
      </w:r>
    </w:p>
    <w:p w14:paraId="4BE1B8D9" w14:textId="65815EA1" w:rsidR="004E60E3" w:rsidRDefault="004E60E3" w:rsidP="00873A14">
      <w:pPr>
        <w:spacing w:line="240" w:lineRule="auto"/>
        <w:jc w:val="both"/>
      </w:pPr>
      <w:r w:rsidRPr="00E857FC">
        <w:t xml:space="preserve">Ja eitanāzija ir jāveic agresīviem dzīvniekiem, </w:t>
      </w:r>
      <w:r>
        <w:t xml:space="preserve">ieteicama </w:t>
      </w:r>
      <w:proofErr w:type="spellStart"/>
      <w:r>
        <w:t>premedikācija</w:t>
      </w:r>
      <w:proofErr w:type="spellEnd"/>
      <w:r>
        <w:t xml:space="preserve"> ar vieglāk </w:t>
      </w:r>
      <w:r w:rsidRPr="00E857FC">
        <w:t>(</w:t>
      </w:r>
      <w:r w:rsidR="00570C6B">
        <w:t>iekšķīgi</w:t>
      </w:r>
      <w:r w:rsidRPr="00E857FC">
        <w:t xml:space="preserve">, </w:t>
      </w:r>
      <w:proofErr w:type="spellStart"/>
      <w:r w:rsidRPr="00E857FC">
        <w:t>subkutāni</w:t>
      </w:r>
      <w:proofErr w:type="spellEnd"/>
      <w:r w:rsidRPr="00E857FC">
        <w:t xml:space="preserve"> vai intramuskulāri</w:t>
      </w:r>
      <w:r>
        <w:t xml:space="preserve">) ievadāmu </w:t>
      </w:r>
      <w:proofErr w:type="spellStart"/>
      <w:r w:rsidRPr="00E857FC">
        <w:t>sedatīvu</w:t>
      </w:r>
      <w:proofErr w:type="spellEnd"/>
      <w:r>
        <w:t xml:space="preserve"> līdzekli</w:t>
      </w:r>
      <w:r w:rsidRPr="00E857FC">
        <w:t xml:space="preserve">. </w:t>
      </w:r>
    </w:p>
    <w:p w14:paraId="012A2555" w14:textId="77777777" w:rsidR="00873A14" w:rsidRPr="00D92CD5" w:rsidRDefault="00873A14" w:rsidP="00873A14">
      <w:pPr>
        <w:spacing w:line="240" w:lineRule="auto"/>
        <w:jc w:val="both"/>
        <w:rPr>
          <w:szCs w:val="24"/>
        </w:rPr>
      </w:pPr>
    </w:p>
    <w:p w14:paraId="48E6DB36" w14:textId="5129084D" w:rsidR="00873A14" w:rsidRPr="00D92CD5" w:rsidRDefault="00873A14" w:rsidP="00873A14">
      <w:pPr>
        <w:spacing w:line="240" w:lineRule="auto"/>
        <w:jc w:val="both"/>
        <w:rPr>
          <w:szCs w:val="24"/>
        </w:rPr>
      </w:pPr>
      <w:r w:rsidRPr="00D92CD5">
        <w:rPr>
          <w:szCs w:val="24"/>
          <w:u w:val="single"/>
        </w:rPr>
        <w:t>Intravenoza</w:t>
      </w:r>
      <w:r w:rsidRPr="00D92CD5">
        <w:rPr>
          <w:szCs w:val="24"/>
        </w:rPr>
        <w:t xml:space="preserve"> </w:t>
      </w:r>
      <w:proofErr w:type="spellStart"/>
      <w:r w:rsidRPr="00D92CD5">
        <w:rPr>
          <w:szCs w:val="24"/>
        </w:rPr>
        <w:t>pentobarbitāla</w:t>
      </w:r>
      <w:proofErr w:type="spellEnd"/>
      <w:r w:rsidRPr="00D92CD5">
        <w:rPr>
          <w:szCs w:val="24"/>
        </w:rPr>
        <w:t xml:space="preserve"> </w:t>
      </w:r>
      <w:r w:rsidR="00856897">
        <w:rPr>
          <w:szCs w:val="24"/>
        </w:rPr>
        <w:t>injicēšana</w:t>
      </w:r>
      <w:r w:rsidRPr="00D92CD5">
        <w:rPr>
          <w:szCs w:val="24"/>
        </w:rPr>
        <w:t xml:space="preserve"> </w:t>
      </w:r>
      <w:r>
        <w:rPr>
          <w:szCs w:val="24"/>
        </w:rPr>
        <w:t xml:space="preserve">vairākām </w:t>
      </w:r>
      <w:r w:rsidRPr="00D92CD5">
        <w:rPr>
          <w:szCs w:val="24"/>
        </w:rPr>
        <w:t xml:space="preserve">dzīvnieku sugām var izraisīt </w:t>
      </w:r>
      <w:r>
        <w:rPr>
          <w:szCs w:val="24"/>
        </w:rPr>
        <w:t>ievadīšanas</w:t>
      </w:r>
      <w:r w:rsidRPr="00D92CD5">
        <w:rPr>
          <w:szCs w:val="24"/>
        </w:rPr>
        <w:t xml:space="preserve"> uzbudinājumu, tādēļ gadījumos, </w:t>
      </w:r>
      <w:r>
        <w:rPr>
          <w:szCs w:val="24"/>
        </w:rPr>
        <w:t>ja</w:t>
      </w:r>
      <w:r w:rsidRPr="00D92CD5">
        <w:rPr>
          <w:szCs w:val="24"/>
        </w:rPr>
        <w:t xml:space="preserve"> veterinār</w:t>
      </w:r>
      <w:r>
        <w:rPr>
          <w:szCs w:val="24"/>
        </w:rPr>
        <w:t>ārst</w:t>
      </w:r>
      <w:r w:rsidRPr="00D92CD5">
        <w:rPr>
          <w:szCs w:val="24"/>
        </w:rPr>
        <w:t xml:space="preserve">s to uzskata par nepieciešamu, ir </w:t>
      </w:r>
      <w:r w:rsidRPr="00D92CD5">
        <w:rPr>
          <w:b/>
          <w:szCs w:val="24"/>
        </w:rPr>
        <w:t xml:space="preserve">jānodrošina pietiekama </w:t>
      </w:r>
      <w:proofErr w:type="spellStart"/>
      <w:r w:rsidRPr="00D92CD5">
        <w:rPr>
          <w:b/>
          <w:szCs w:val="24"/>
        </w:rPr>
        <w:t>sedācija</w:t>
      </w:r>
      <w:proofErr w:type="spellEnd"/>
      <w:r w:rsidRPr="00D92CD5">
        <w:rPr>
          <w:szCs w:val="24"/>
        </w:rPr>
        <w:t xml:space="preserve">. Jāveic pasākumi, lai nepieļautu perivaskulāru </w:t>
      </w:r>
      <w:r>
        <w:rPr>
          <w:szCs w:val="24"/>
        </w:rPr>
        <w:t xml:space="preserve">zāļu </w:t>
      </w:r>
      <w:r w:rsidRPr="00D92CD5">
        <w:rPr>
          <w:szCs w:val="24"/>
        </w:rPr>
        <w:t xml:space="preserve">ievadīšanu (piemēram, izmantojot </w:t>
      </w:r>
      <w:r w:rsidR="00570C6B">
        <w:rPr>
          <w:szCs w:val="24"/>
        </w:rPr>
        <w:t>intravenozo</w:t>
      </w:r>
      <w:r w:rsidR="00570C6B" w:rsidRPr="00D92CD5">
        <w:rPr>
          <w:szCs w:val="24"/>
        </w:rPr>
        <w:t xml:space="preserve"> </w:t>
      </w:r>
      <w:r w:rsidRPr="00D92CD5">
        <w:rPr>
          <w:szCs w:val="24"/>
        </w:rPr>
        <w:t>katetru).</w:t>
      </w:r>
    </w:p>
    <w:p w14:paraId="5B747C56" w14:textId="77777777" w:rsidR="00873A14" w:rsidRPr="00510E56" w:rsidRDefault="00873A14" w:rsidP="00873A14">
      <w:pPr>
        <w:spacing w:line="240" w:lineRule="auto"/>
        <w:jc w:val="both"/>
        <w:rPr>
          <w:szCs w:val="24"/>
          <w:highlight w:val="lightGray"/>
        </w:rPr>
      </w:pPr>
    </w:p>
    <w:p w14:paraId="1ED2CCC1" w14:textId="5198A689" w:rsidR="00873A14" w:rsidRPr="00D92CD5" w:rsidRDefault="00873A14" w:rsidP="00873A14">
      <w:pPr>
        <w:spacing w:line="240" w:lineRule="auto"/>
        <w:jc w:val="both"/>
        <w:rPr>
          <w:szCs w:val="24"/>
        </w:rPr>
      </w:pPr>
      <w:r w:rsidRPr="00D92CD5">
        <w:rPr>
          <w:szCs w:val="24"/>
        </w:rPr>
        <w:t xml:space="preserve">Ja </w:t>
      </w:r>
      <w:r>
        <w:rPr>
          <w:szCs w:val="24"/>
        </w:rPr>
        <w:t xml:space="preserve">zāles ievada </w:t>
      </w:r>
      <w:proofErr w:type="spellStart"/>
      <w:r w:rsidRPr="00D92CD5">
        <w:rPr>
          <w:szCs w:val="24"/>
          <w:u w:val="single"/>
        </w:rPr>
        <w:t>intraperitoneāli</w:t>
      </w:r>
      <w:proofErr w:type="spellEnd"/>
      <w:r w:rsidRPr="00D92CD5">
        <w:rPr>
          <w:szCs w:val="24"/>
        </w:rPr>
        <w:t xml:space="preserve">, ir iespējams vēlāks iedarbības sākums un lielāks indukcijas uzbudinājuma risks. </w:t>
      </w:r>
      <w:proofErr w:type="spellStart"/>
      <w:r w:rsidRPr="00D92CD5">
        <w:rPr>
          <w:szCs w:val="24"/>
        </w:rPr>
        <w:t>Intraperitoneālu</w:t>
      </w:r>
      <w:proofErr w:type="spellEnd"/>
      <w:r w:rsidRPr="00D92CD5">
        <w:rPr>
          <w:szCs w:val="24"/>
        </w:rPr>
        <w:t xml:space="preserve"> ievadīšanu atļauts izmantot tikai tad, ja tiek nodrošināta pietiekama </w:t>
      </w:r>
      <w:proofErr w:type="spellStart"/>
      <w:r w:rsidRPr="00D92CD5">
        <w:rPr>
          <w:szCs w:val="24"/>
        </w:rPr>
        <w:t>sedācija</w:t>
      </w:r>
      <w:proofErr w:type="spellEnd"/>
      <w:r w:rsidRPr="00D92CD5">
        <w:rPr>
          <w:szCs w:val="24"/>
        </w:rPr>
        <w:t xml:space="preserve">. Jāveic pasākumi, lai izvairītos no ievadīšanas liesā vai citos orgānos/audos ar </w:t>
      </w:r>
      <w:r>
        <w:rPr>
          <w:szCs w:val="24"/>
        </w:rPr>
        <w:t>zemu</w:t>
      </w:r>
      <w:r w:rsidRPr="00D92CD5">
        <w:rPr>
          <w:szCs w:val="24"/>
        </w:rPr>
        <w:t xml:space="preserve"> uzsūkšanas spēju. Šis ievadīšanas veids ir piemērots tikai sīk</w:t>
      </w:r>
      <w:r w:rsidR="00D92881">
        <w:rPr>
          <w:szCs w:val="24"/>
        </w:rPr>
        <w:t>aj</w:t>
      </w:r>
      <w:r w:rsidRPr="00D92CD5">
        <w:rPr>
          <w:szCs w:val="24"/>
        </w:rPr>
        <w:t>iem zīdītājdzīvniekiem.</w:t>
      </w:r>
    </w:p>
    <w:p w14:paraId="1805D5F7" w14:textId="77777777" w:rsidR="00873A14" w:rsidRPr="00D92CD5" w:rsidRDefault="00873A14" w:rsidP="00873A14">
      <w:pPr>
        <w:spacing w:line="240" w:lineRule="auto"/>
        <w:jc w:val="both"/>
        <w:rPr>
          <w:szCs w:val="24"/>
        </w:rPr>
      </w:pPr>
    </w:p>
    <w:p w14:paraId="32EE3401" w14:textId="77777777" w:rsidR="00873A14" w:rsidRPr="00D92CD5" w:rsidRDefault="00873A14" w:rsidP="00873A14">
      <w:pPr>
        <w:spacing w:line="240" w:lineRule="auto"/>
        <w:jc w:val="both"/>
        <w:rPr>
          <w:szCs w:val="24"/>
        </w:rPr>
      </w:pPr>
      <w:proofErr w:type="spellStart"/>
      <w:r w:rsidRPr="00D92CD5">
        <w:rPr>
          <w:szCs w:val="24"/>
          <w:u w:val="single"/>
        </w:rPr>
        <w:t>Intrakardiālas</w:t>
      </w:r>
      <w:proofErr w:type="spellEnd"/>
      <w:r w:rsidRPr="00D92CD5">
        <w:rPr>
          <w:szCs w:val="24"/>
        </w:rPr>
        <w:t xml:space="preserve"> injekcijas atļauts izmantot tikai dzīvniekiem dziļas </w:t>
      </w:r>
      <w:proofErr w:type="spellStart"/>
      <w:r w:rsidRPr="00D92CD5">
        <w:rPr>
          <w:szCs w:val="24"/>
        </w:rPr>
        <w:t>sedācijas</w:t>
      </w:r>
      <w:proofErr w:type="spellEnd"/>
      <w:r w:rsidRPr="00D92CD5">
        <w:rPr>
          <w:szCs w:val="24"/>
        </w:rPr>
        <w:t>, bezsamaņas vai narkozes stāvoklī.</w:t>
      </w:r>
    </w:p>
    <w:p w14:paraId="774DEAF1" w14:textId="77777777" w:rsidR="00873A14" w:rsidRPr="00D92CD5" w:rsidRDefault="00873A14" w:rsidP="00873A14">
      <w:pPr>
        <w:spacing w:line="240" w:lineRule="auto"/>
        <w:jc w:val="both"/>
        <w:rPr>
          <w:szCs w:val="24"/>
        </w:rPr>
      </w:pPr>
    </w:p>
    <w:p w14:paraId="033B24ED" w14:textId="26E81790" w:rsidR="00873A14" w:rsidRPr="00D92CD5" w:rsidRDefault="00873A14" w:rsidP="00873A14">
      <w:pPr>
        <w:spacing w:line="240" w:lineRule="auto"/>
        <w:jc w:val="both"/>
        <w:rPr>
          <w:szCs w:val="24"/>
        </w:rPr>
      </w:pPr>
      <w:r w:rsidRPr="00D92CD5">
        <w:rPr>
          <w:szCs w:val="24"/>
        </w:rPr>
        <w:t xml:space="preserve">Ja </w:t>
      </w:r>
      <w:r>
        <w:rPr>
          <w:szCs w:val="24"/>
        </w:rPr>
        <w:t xml:space="preserve">zāles ievada </w:t>
      </w:r>
      <w:proofErr w:type="spellStart"/>
      <w:r w:rsidRPr="00D92CD5">
        <w:rPr>
          <w:szCs w:val="24"/>
          <w:u w:val="single"/>
        </w:rPr>
        <w:t>intrapulmonā</w:t>
      </w:r>
      <w:r>
        <w:rPr>
          <w:szCs w:val="24"/>
          <w:u w:val="single"/>
        </w:rPr>
        <w:t>l</w:t>
      </w:r>
      <w:r w:rsidRPr="00D92CD5">
        <w:rPr>
          <w:szCs w:val="24"/>
          <w:u w:val="single"/>
        </w:rPr>
        <w:t>i</w:t>
      </w:r>
      <w:proofErr w:type="spellEnd"/>
      <w:r w:rsidRPr="00D92CD5">
        <w:rPr>
          <w:szCs w:val="24"/>
        </w:rPr>
        <w:t xml:space="preserve">, ir iespējams vēlāks iedarbības sākums un palielināts </w:t>
      </w:r>
      <w:r w:rsidR="00EF5703">
        <w:rPr>
          <w:szCs w:val="24"/>
        </w:rPr>
        <w:t>3</w:t>
      </w:r>
      <w:r w:rsidRPr="00D92CD5">
        <w:rPr>
          <w:szCs w:val="24"/>
        </w:rPr>
        <w:t xml:space="preserve">.6. apakšpunktā aprakstīto blakusparādību risks. Tādēļ šo ievadīšanas veidu atļauts izmantot gadījumos, kad nav iespējami citi </w:t>
      </w:r>
      <w:r>
        <w:rPr>
          <w:szCs w:val="24"/>
        </w:rPr>
        <w:t xml:space="preserve">ievadīšanas veidi. </w:t>
      </w:r>
      <w:proofErr w:type="spellStart"/>
      <w:r>
        <w:rPr>
          <w:szCs w:val="24"/>
        </w:rPr>
        <w:t>Intrapulmonāl</w:t>
      </w:r>
      <w:r w:rsidRPr="00D92CD5">
        <w:rPr>
          <w:szCs w:val="24"/>
        </w:rPr>
        <w:t>u</w:t>
      </w:r>
      <w:proofErr w:type="spellEnd"/>
      <w:r w:rsidRPr="00D92CD5">
        <w:rPr>
          <w:szCs w:val="24"/>
        </w:rPr>
        <w:t xml:space="preserve"> ievadīšanu atļauts izmantot tikai mājputniem, baložiem, putniem, čūskām, </w:t>
      </w:r>
      <w:r w:rsidRPr="00787EEB">
        <w:rPr>
          <w:szCs w:val="24"/>
        </w:rPr>
        <w:t>bruņurupučiem,</w:t>
      </w:r>
      <w:r w:rsidRPr="00D92CD5">
        <w:rPr>
          <w:szCs w:val="24"/>
        </w:rPr>
        <w:t xml:space="preserve"> ķirzakām un vardēm. Pirms šāda ievadīšanas veida izmantošanas dzīvniekiem jābūt dziļas </w:t>
      </w:r>
      <w:proofErr w:type="spellStart"/>
      <w:r w:rsidRPr="00D92CD5">
        <w:rPr>
          <w:szCs w:val="24"/>
        </w:rPr>
        <w:t>sedācijas</w:t>
      </w:r>
      <w:proofErr w:type="spellEnd"/>
      <w:r w:rsidRPr="00D92CD5">
        <w:rPr>
          <w:szCs w:val="24"/>
        </w:rPr>
        <w:t xml:space="preserve">, bezsamaņas vai </w:t>
      </w:r>
      <w:r>
        <w:rPr>
          <w:szCs w:val="24"/>
        </w:rPr>
        <w:t xml:space="preserve">narkozes stāvoklī. </w:t>
      </w:r>
      <w:proofErr w:type="spellStart"/>
      <w:r>
        <w:rPr>
          <w:szCs w:val="24"/>
        </w:rPr>
        <w:t>Intrapulmonāl</w:t>
      </w:r>
      <w:r w:rsidRPr="00D92CD5">
        <w:rPr>
          <w:szCs w:val="24"/>
        </w:rPr>
        <w:t>u</w:t>
      </w:r>
      <w:proofErr w:type="spellEnd"/>
      <w:r w:rsidRPr="00D92CD5">
        <w:rPr>
          <w:szCs w:val="24"/>
        </w:rPr>
        <w:t xml:space="preserve"> ievadīšanu </w:t>
      </w:r>
      <w:r w:rsidR="00D92881">
        <w:rPr>
          <w:szCs w:val="24"/>
        </w:rPr>
        <w:t xml:space="preserve">nelietot </w:t>
      </w:r>
      <w:r w:rsidRPr="00D92CD5">
        <w:rPr>
          <w:szCs w:val="24"/>
        </w:rPr>
        <w:t xml:space="preserve">nevienai citai </w:t>
      </w:r>
      <w:proofErr w:type="spellStart"/>
      <w:r w:rsidRPr="00D92CD5">
        <w:rPr>
          <w:szCs w:val="24"/>
        </w:rPr>
        <w:t>mērķsugai</w:t>
      </w:r>
      <w:proofErr w:type="spellEnd"/>
      <w:r w:rsidRPr="00D92CD5">
        <w:rPr>
          <w:szCs w:val="24"/>
        </w:rPr>
        <w:t>.</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4D076C6B" w14:textId="36FD8727" w:rsidR="00873A14" w:rsidRPr="00D92CD5" w:rsidRDefault="00873A14" w:rsidP="00873A14">
      <w:pPr>
        <w:tabs>
          <w:tab w:val="clear" w:pos="567"/>
        </w:tabs>
        <w:spacing w:line="240" w:lineRule="auto"/>
        <w:jc w:val="both"/>
        <w:rPr>
          <w:szCs w:val="24"/>
          <w:u w:val="single"/>
        </w:rPr>
      </w:pPr>
      <w:r w:rsidRPr="00D92CD5">
        <w:rPr>
          <w:szCs w:val="24"/>
          <w:u w:val="single"/>
        </w:rPr>
        <w:t>Īpaši piesardzības pasākumi</w:t>
      </w:r>
      <w:r w:rsidR="00EF5703" w:rsidRPr="00EF5703">
        <w:rPr>
          <w:szCs w:val="22"/>
          <w:u w:val="single"/>
        </w:rPr>
        <w:t xml:space="preserve"> </w:t>
      </w:r>
      <w:r w:rsidR="00EF5703" w:rsidRPr="00E57A7D">
        <w:rPr>
          <w:szCs w:val="22"/>
          <w:u w:val="single"/>
        </w:rPr>
        <w:t xml:space="preserve">drošai lietošanai </w:t>
      </w:r>
      <w:proofErr w:type="spellStart"/>
      <w:r w:rsidR="00EF5703" w:rsidRPr="00E57A7D">
        <w:rPr>
          <w:szCs w:val="22"/>
          <w:u w:val="single"/>
        </w:rPr>
        <w:t>mērķsugām</w:t>
      </w:r>
      <w:proofErr w:type="spellEnd"/>
    </w:p>
    <w:p w14:paraId="4B2616BB" w14:textId="77777777" w:rsidR="00873A14" w:rsidRDefault="00873A14" w:rsidP="00873A14">
      <w:pPr>
        <w:spacing w:line="240" w:lineRule="auto"/>
        <w:jc w:val="both"/>
        <w:rPr>
          <w:szCs w:val="24"/>
        </w:rPr>
      </w:pPr>
      <w:r w:rsidRPr="00D92CD5">
        <w:rPr>
          <w:szCs w:val="24"/>
        </w:rPr>
        <w:t xml:space="preserve">Ja </w:t>
      </w:r>
      <w:proofErr w:type="spellStart"/>
      <w:r w:rsidRPr="00D92CD5">
        <w:rPr>
          <w:szCs w:val="24"/>
        </w:rPr>
        <w:t>eitanazētu</w:t>
      </w:r>
      <w:proofErr w:type="spellEnd"/>
      <w:r w:rsidRPr="00D92CD5">
        <w:rPr>
          <w:szCs w:val="24"/>
        </w:rPr>
        <w:t xml:space="preserve"> dzīvnieku ēd citi dzīvnieki, ir iespējama saindēšanās, narkozes stāvoklis un pat nāve. </w:t>
      </w:r>
      <w:proofErr w:type="spellStart"/>
      <w:r w:rsidRPr="00D92CD5">
        <w:rPr>
          <w:szCs w:val="24"/>
        </w:rPr>
        <w:t>Barbiturāti</w:t>
      </w:r>
      <w:proofErr w:type="spellEnd"/>
      <w:r w:rsidRPr="00D92CD5">
        <w:rPr>
          <w:szCs w:val="24"/>
        </w:rPr>
        <w:t xml:space="preserve"> ir ļoti noturīgi liemeņos, kā arī stabili barības gatavošanas temperatūrā.</w:t>
      </w:r>
      <w:r>
        <w:rPr>
          <w:szCs w:val="24"/>
        </w:rPr>
        <w:t xml:space="preserve"> </w:t>
      </w:r>
    </w:p>
    <w:p w14:paraId="0F42F2C1" w14:textId="4F1A7D08" w:rsidR="00873A14" w:rsidRPr="00A752EC" w:rsidRDefault="00873A14" w:rsidP="00873A14">
      <w:pPr>
        <w:spacing w:line="240" w:lineRule="auto"/>
        <w:jc w:val="both"/>
        <w:rPr>
          <w:rFonts w:cs="Arial"/>
          <w:szCs w:val="22"/>
        </w:rPr>
      </w:pPr>
      <w:r w:rsidRPr="00E76E9A">
        <w:rPr>
          <w:rFonts w:cs="Arial"/>
          <w:szCs w:val="22"/>
        </w:rPr>
        <w:t>Pēc š</w:t>
      </w:r>
      <w:r>
        <w:rPr>
          <w:rFonts w:cs="Arial"/>
          <w:szCs w:val="22"/>
        </w:rPr>
        <w:t>o</w:t>
      </w:r>
      <w:r w:rsidRPr="00E76E9A">
        <w:rPr>
          <w:rFonts w:cs="Arial"/>
          <w:szCs w:val="22"/>
        </w:rPr>
        <w:t xml:space="preserve"> </w:t>
      </w:r>
      <w:r w:rsidR="00EF5703">
        <w:rPr>
          <w:rFonts w:cs="Arial"/>
          <w:szCs w:val="22"/>
        </w:rPr>
        <w:t xml:space="preserve">veterināro </w:t>
      </w:r>
      <w:r>
        <w:rPr>
          <w:rFonts w:cs="Arial"/>
          <w:szCs w:val="22"/>
        </w:rPr>
        <w:t>zāļu</w:t>
      </w:r>
      <w:r w:rsidRPr="00E76E9A">
        <w:rPr>
          <w:rFonts w:cs="Arial"/>
          <w:szCs w:val="22"/>
        </w:rPr>
        <w:t xml:space="preserve"> ievadīšanas</w:t>
      </w:r>
      <w:r>
        <w:rPr>
          <w:rFonts w:cs="Arial"/>
          <w:szCs w:val="22"/>
        </w:rPr>
        <w:t xml:space="preserve"> dzīvnieks apguļas </w:t>
      </w:r>
      <w:r w:rsidRPr="00E76E9A">
        <w:rPr>
          <w:rFonts w:cs="Arial"/>
          <w:szCs w:val="22"/>
        </w:rPr>
        <w:t>10 sekunžu laikā. Ja dzīvnieks ievad</w:t>
      </w:r>
      <w:r>
        <w:rPr>
          <w:rFonts w:cs="Arial"/>
          <w:szCs w:val="22"/>
        </w:rPr>
        <w:t>īšanas laikā stāv, jāparūpējas, lai persona, kura</w:t>
      </w:r>
      <w:r w:rsidRPr="00E76E9A">
        <w:rPr>
          <w:rFonts w:cs="Arial"/>
          <w:szCs w:val="22"/>
        </w:rPr>
        <w:t xml:space="preserve"> ievada</w:t>
      </w:r>
      <w:r w:rsidR="00012AC8">
        <w:rPr>
          <w:rFonts w:cs="Arial"/>
          <w:szCs w:val="22"/>
        </w:rPr>
        <w:t xml:space="preserve"> šīs</w:t>
      </w:r>
      <w:r w:rsidRPr="00E76E9A">
        <w:rPr>
          <w:rFonts w:cs="Arial"/>
          <w:szCs w:val="22"/>
        </w:rPr>
        <w:t xml:space="preserve"> veterinārās zāles</w:t>
      </w:r>
      <w:r>
        <w:rPr>
          <w:rFonts w:cs="Arial"/>
          <w:szCs w:val="22"/>
        </w:rPr>
        <w:t>, un katrs klātesošais atrastos</w:t>
      </w:r>
      <w:r w:rsidRPr="00E76E9A">
        <w:rPr>
          <w:rFonts w:cs="Arial"/>
          <w:szCs w:val="22"/>
        </w:rPr>
        <w:t xml:space="preserve"> drošā attālumā n</w:t>
      </w:r>
      <w:r>
        <w:rPr>
          <w:rFonts w:cs="Arial"/>
          <w:szCs w:val="22"/>
        </w:rPr>
        <w:t>o dzīvnieka, lai izvairītos no traumām</w:t>
      </w:r>
      <w:r w:rsidRPr="00AF4F8B">
        <w:rPr>
          <w:rFonts w:cs="Arial"/>
          <w:szCs w:val="22"/>
        </w:rPr>
        <w:t>.</w:t>
      </w:r>
    </w:p>
    <w:p w14:paraId="1667A265" w14:textId="77777777" w:rsidR="00873A14" w:rsidRPr="00D92CD5" w:rsidRDefault="00873A14" w:rsidP="00873A14">
      <w:pPr>
        <w:tabs>
          <w:tab w:val="clear" w:pos="567"/>
        </w:tabs>
        <w:spacing w:line="240" w:lineRule="auto"/>
        <w:jc w:val="both"/>
        <w:rPr>
          <w:b/>
          <w:szCs w:val="24"/>
        </w:rPr>
      </w:pPr>
    </w:p>
    <w:p w14:paraId="20CDACB9" w14:textId="77777777" w:rsidR="00873A14" w:rsidRPr="00D92CD5" w:rsidRDefault="00873A14" w:rsidP="00873A14">
      <w:pPr>
        <w:tabs>
          <w:tab w:val="clear" w:pos="567"/>
        </w:tabs>
        <w:spacing w:line="240" w:lineRule="auto"/>
        <w:jc w:val="both"/>
        <w:rPr>
          <w:szCs w:val="24"/>
        </w:rPr>
      </w:pPr>
      <w:r w:rsidRPr="00D92CD5">
        <w:rPr>
          <w:b/>
          <w:szCs w:val="24"/>
        </w:rPr>
        <w:t xml:space="preserve">Zirgi un liellopi </w:t>
      </w:r>
    </w:p>
    <w:p w14:paraId="0D67F93F" w14:textId="77777777" w:rsidR="00873A14" w:rsidRPr="00D92CD5" w:rsidRDefault="00873A14" w:rsidP="00873A14">
      <w:pPr>
        <w:tabs>
          <w:tab w:val="clear" w:pos="567"/>
        </w:tabs>
        <w:spacing w:line="240" w:lineRule="auto"/>
        <w:jc w:val="both"/>
        <w:rPr>
          <w:szCs w:val="24"/>
        </w:rPr>
      </w:pPr>
      <w:r w:rsidRPr="00D92CD5">
        <w:rPr>
          <w:szCs w:val="24"/>
        </w:rPr>
        <w:t xml:space="preserve">Zirgiem un liellopiem ir nepieciešama </w:t>
      </w:r>
      <w:proofErr w:type="spellStart"/>
      <w:r w:rsidRPr="00D92CD5">
        <w:rPr>
          <w:szCs w:val="24"/>
        </w:rPr>
        <w:t>premedikācija</w:t>
      </w:r>
      <w:proofErr w:type="spellEnd"/>
      <w:r w:rsidRPr="00D92CD5">
        <w:rPr>
          <w:szCs w:val="24"/>
        </w:rPr>
        <w:t xml:space="preserve"> ar piemērotu </w:t>
      </w:r>
      <w:proofErr w:type="spellStart"/>
      <w:r w:rsidRPr="00D92CD5">
        <w:rPr>
          <w:szCs w:val="24"/>
        </w:rPr>
        <w:t>sedatīvu</w:t>
      </w:r>
      <w:proofErr w:type="spellEnd"/>
      <w:r w:rsidRPr="00D92CD5">
        <w:rPr>
          <w:szCs w:val="24"/>
        </w:rPr>
        <w:t xml:space="preserve"> līdzekli, lai pirms eitanāzijas izraisītu dziļu </w:t>
      </w:r>
      <w:proofErr w:type="spellStart"/>
      <w:r w:rsidRPr="00D92CD5">
        <w:rPr>
          <w:szCs w:val="24"/>
        </w:rPr>
        <w:t>sedāciju</w:t>
      </w:r>
      <w:proofErr w:type="spellEnd"/>
      <w:r w:rsidRPr="00D92CD5">
        <w:rPr>
          <w:szCs w:val="24"/>
        </w:rPr>
        <w:t xml:space="preserve">, turklāt jābūt pieejamai alternatīvai eitanāzijas metodei. </w:t>
      </w:r>
    </w:p>
    <w:p w14:paraId="68D196AA" w14:textId="77777777" w:rsidR="00873A14" w:rsidRPr="00D92CD5" w:rsidRDefault="00873A14" w:rsidP="00873A14">
      <w:pPr>
        <w:tabs>
          <w:tab w:val="clear" w:pos="567"/>
        </w:tabs>
        <w:spacing w:line="240" w:lineRule="auto"/>
        <w:jc w:val="both"/>
        <w:rPr>
          <w:b/>
          <w:szCs w:val="24"/>
        </w:rPr>
      </w:pPr>
    </w:p>
    <w:p w14:paraId="4B8DDB1D" w14:textId="77777777" w:rsidR="00873A14" w:rsidRPr="00D92CD5" w:rsidRDefault="00873A14" w:rsidP="00873A14">
      <w:pPr>
        <w:tabs>
          <w:tab w:val="clear" w:pos="567"/>
        </w:tabs>
        <w:spacing w:line="240" w:lineRule="auto"/>
        <w:jc w:val="both"/>
        <w:rPr>
          <w:b/>
          <w:szCs w:val="24"/>
        </w:rPr>
      </w:pPr>
      <w:r w:rsidRPr="00D92CD5">
        <w:rPr>
          <w:b/>
          <w:szCs w:val="24"/>
        </w:rPr>
        <w:t>Cūkas</w:t>
      </w:r>
    </w:p>
    <w:p w14:paraId="1C1BBBD5" w14:textId="1D213CC1" w:rsidR="00873A14" w:rsidRPr="00D92CD5" w:rsidRDefault="00873A14" w:rsidP="00873A14">
      <w:pPr>
        <w:tabs>
          <w:tab w:val="clear" w:pos="567"/>
        </w:tabs>
        <w:spacing w:line="240" w:lineRule="auto"/>
        <w:jc w:val="both"/>
        <w:rPr>
          <w:szCs w:val="24"/>
        </w:rPr>
      </w:pPr>
      <w:r w:rsidRPr="00D92CD5">
        <w:rPr>
          <w:szCs w:val="24"/>
        </w:rPr>
        <w:t>Atsevišķos gadījumos</w:t>
      </w:r>
      <w:r>
        <w:rPr>
          <w:szCs w:val="24"/>
        </w:rPr>
        <w:t xml:space="preserve">, </w:t>
      </w:r>
      <w:r w:rsidRPr="00D92CD5">
        <w:rPr>
          <w:szCs w:val="24"/>
        </w:rPr>
        <w:t xml:space="preserve">īpaši </w:t>
      </w:r>
      <w:r>
        <w:rPr>
          <w:szCs w:val="24"/>
        </w:rPr>
        <w:t>fiksētiem</w:t>
      </w:r>
      <w:r w:rsidRPr="00D92CD5">
        <w:rPr>
          <w:szCs w:val="24"/>
        </w:rPr>
        <w:t xml:space="preserve"> dzīvniekiem</w:t>
      </w:r>
      <w:r>
        <w:rPr>
          <w:szCs w:val="24"/>
        </w:rPr>
        <w:t>,</w:t>
      </w:r>
      <w:r w:rsidRPr="00D92CD5">
        <w:rPr>
          <w:szCs w:val="24"/>
        </w:rPr>
        <w:t xml:space="preserve"> ievadīšanas laikā ir iespējams uzbudinājums, un </w:t>
      </w:r>
      <w:r>
        <w:rPr>
          <w:szCs w:val="24"/>
        </w:rPr>
        <w:t xml:space="preserve">tā dēļ ir iespējama </w:t>
      </w:r>
      <w:r w:rsidR="00F90686">
        <w:rPr>
          <w:szCs w:val="24"/>
        </w:rPr>
        <w:t xml:space="preserve">šo </w:t>
      </w:r>
      <w:r w:rsidR="00EF5703">
        <w:rPr>
          <w:szCs w:val="24"/>
        </w:rPr>
        <w:t xml:space="preserve">veterināro zāļu </w:t>
      </w:r>
      <w:r>
        <w:rPr>
          <w:szCs w:val="24"/>
        </w:rPr>
        <w:t xml:space="preserve">nejauša </w:t>
      </w:r>
      <w:r w:rsidR="00EF5703" w:rsidRPr="00D92CD5">
        <w:rPr>
          <w:szCs w:val="24"/>
        </w:rPr>
        <w:t>ievadīšana</w:t>
      </w:r>
      <w:r w:rsidR="00EF5703">
        <w:rPr>
          <w:szCs w:val="24"/>
        </w:rPr>
        <w:t xml:space="preserve"> </w:t>
      </w:r>
      <w:r>
        <w:rPr>
          <w:szCs w:val="24"/>
        </w:rPr>
        <w:t>ārpus vēnas</w:t>
      </w:r>
      <w:r w:rsidRPr="00D92CD5">
        <w:rPr>
          <w:szCs w:val="24"/>
        </w:rPr>
        <w:t>. Tā kā cūkām ir grūti izdarīt drošu intravenozu injekciju, pirms</w:t>
      </w:r>
      <w:r>
        <w:rPr>
          <w:szCs w:val="24"/>
        </w:rPr>
        <w:t xml:space="preserve"> </w:t>
      </w:r>
      <w:proofErr w:type="spellStart"/>
      <w:r>
        <w:rPr>
          <w:szCs w:val="24"/>
        </w:rPr>
        <w:t>i.v</w:t>
      </w:r>
      <w:proofErr w:type="spellEnd"/>
      <w:r>
        <w:rPr>
          <w:szCs w:val="24"/>
        </w:rPr>
        <w:t>.</w:t>
      </w:r>
      <w:r w:rsidRPr="00D92CD5">
        <w:rPr>
          <w:szCs w:val="24"/>
        </w:rPr>
        <w:t> </w:t>
      </w:r>
      <w:proofErr w:type="spellStart"/>
      <w:r w:rsidRPr="00D92CD5">
        <w:rPr>
          <w:szCs w:val="24"/>
        </w:rPr>
        <w:t>pentobarbitāla</w:t>
      </w:r>
      <w:proofErr w:type="spellEnd"/>
      <w:r w:rsidRPr="00D92CD5">
        <w:rPr>
          <w:szCs w:val="24"/>
        </w:rPr>
        <w:t xml:space="preserve"> ievadīšanas dzīvniekam jā</w:t>
      </w:r>
      <w:r>
        <w:rPr>
          <w:szCs w:val="24"/>
        </w:rPr>
        <w:t xml:space="preserve">nodrošina </w:t>
      </w:r>
      <w:r w:rsidRPr="00D92CD5">
        <w:rPr>
          <w:szCs w:val="24"/>
        </w:rPr>
        <w:t xml:space="preserve">pietiekama </w:t>
      </w:r>
      <w:proofErr w:type="spellStart"/>
      <w:r w:rsidRPr="00D92CD5">
        <w:rPr>
          <w:szCs w:val="24"/>
        </w:rPr>
        <w:t>sedācija</w:t>
      </w:r>
      <w:proofErr w:type="spellEnd"/>
      <w:r w:rsidRPr="00D92CD5">
        <w:rPr>
          <w:szCs w:val="24"/>
        </w:rPr>
        <w:t xml:space="preserve">. </w:t>
      </w:r>
      <w:proofErr w:type="spellStart"/>
      <w:r w:rsidRPr="00F038B9">
        <w:rPr>
          <w:szCs w:val="24"/>
        </w:rPr>
        <w:t>Intrakardiālu</w:t>
      </w:r>
      <w:proofErr w:type="spellEnd"/>
      <w:r w:rsidRPr="00F038B9">
        <w:rPr>
          <w:szCs w:val="24"/>
        </w:rPr>
        <w:t xml:space="preserve"> </w:t>
      </w:r>
      <w:r w:rsidRPr="00D92CD5">
        <w:rPr>
          <w:szCs w:val="24"/>
        </w:rPr>
        <w:t xml:space="preserve">ievadīšanu atļauts izmantot tikai dzīvniekiem dziļas </w:t>
      </w:r>
      <w:proofErr w:type="spellStart"/>
      <w:r w:rsidRPr="00D92CD5">
        <w:rPr>
          <w:szCs w:val="24"/>
        </w:rPr>
        <w:t>sedācijas</w:t>
      </w:r>
      <w:proofErr w:type="spellEnd"/>
      <w:r w:rsidRPr="00D92CD5">
        <w:rPr>
          <w:szCs w:val="24"/>
        </w:rPr>
        <w:t>, bezsamaņas vai narkozes stāvoklī. Ievadīšana ārējā auss vēnā vismaz jāsāk bez fiksācijas. Dzīvnieks jāfiksē starp asistenta kājām. Ja nepieciešama fiksēšana, jā</w:t>
      </w:r>
      <w:r w:rsidR="00D92881">
        <w:rPr>
          <w:szCs w:val="24"/>
        </w:rPr>
        <w:t>izmanto purna virve</w:t>
      </w:r>
      <w:r w:rsidRPr="00D92CD5">
        <w:rPr>
          <w:szCs w:val="24"/>
        </w:rPr>
        <w:t xml:space="preserve">. </w:t>
      </w:r>
    </w:p>
    <w:p w14:paraId="6F019B1D" w14:textId="77777777" w:rsidR="00873A14" w:rsidRPr="00D92CD5" w:rsidRDefault="00873A14" w:rsidP="00873A14">
      <w:pPr>
        <w:spacing w:line="240" w:lineRule="auto"/>
        <w:jc w:val="both"/>
        <w:rPr>
          <w:szCs w:val="24"/>
          <w:u w:val="single"/>
        </w:rPr>
      </w:pPr>
    </w:p>
    <w:p w14:paraId="2BA8A557" w14:textId="38B92A09" w:rsidR="00873A14" w:rsidRPr="00D92CD5" w:rsidRDefault="00873A14" w:rsidP="00873A14">
      <w:pPr>
        <w:spacing w:line="240" w:lineRule="auto"/>
        <w:jc w:val="both"/>
        <w:rPr>
          <w:szCs w:val="24"/>
          <w:u w:val="single"/>
        </w:rPr>
      </w:pPr>
      <w:r>
        <w:rPr>
          <w:szCs w:val="24"/>
          <w:u w:val="single"/>
        </w:rPr>
        <w:t>Īpaši p</w:t>
      </w:r>
      <w:r w:rsidRPr="00D92CD5">
        <w:rPr>
          <w:szCs w:val="24"/>
          <w:u w:val="single"/>
        </w:rPr>
        <w:t xml:space="preserve">iesardzības pasākumi, kas jāievēro personai, kura </w:t>
      </w:r>
      <w:r w:rsidR="00EF5703">
        <w:rPr>
          <w:szCs w:val="24"/>
          <w:u w:val="single"/>
        </w:rPr>
        <w:t>ievada</w:t>
      </w:r>
      <w:r w:rsidR="00EF5703" w:rsidRPr="00D92CD5">
        <w:rPr>
          <w:szCs w:val="24"/>
          <w:u w:val="single"/>
        </w:rPr>
        <w:t xml:space="preserve"> </w:t>
      </w:r>
      <w:r w:rsidRPr="00D92CD5">
        <w:rPr>
          <w:szCs w:val="24"/>
          <w:u w:val="single"/>
        </w:rPr>
        <w:t>veterinārās zāles dzīvniek</w:t>
      </w:r>
      <w:r w:rsidR="00EF5703">
        <w:rPr>
          <w:szCs w:val="24"/>
          <w:u w:val="single"/>
        </w:rPr>
        <w:t>iem</w:t>
      </w:r>
    </w:p>
    <w:p w14:paraId="2F4F6CA4" w14:textId="53F56961" w:rsidR="00873A14" w:rsidRPr="00D92CD5" w:rsidRDefault="00873A14" w:rsidP="00873A14">
      <w:pPr>
        <w:tabs>
          <w:tab w:val="clear" w:pos="567"/>
        </w:tabs>
        <w:spacing w:line="240" w:lineRule="auto"/>
        <w:jc w:val="both"/>
        <w:rPr>
          <w:szCs w:val="24"/>
        </w:rPr>
      </w:pPr>
      <w:proofErr w:type="spellStart"/>
      <w:r w:rsidRPr="00D92CD5">
        <w:rPr>
          <w:szCs w:val="24"/>
        </w:rPr>
        <w:t>Pentobarbitāls</w:t>
      </w:r>
      <w:proofErr w:type="spellEnd"/>
      <w:r w:rsidRPr="00D92CD5">
        <w:rPr>
          <w:szCs w:val="24"/>
        </w:rPr>
        <w:t xml:space="preserve"> ir stipras, cilvēkam toksiskas zāles, tādēļ jāievēro īpaša piesardzība, lai nepieļautu nejaušu norīšanu vai </w:t>
      </w:r>
      <w:proofErr w:type="spellStart"/>
      <w:r w:rsidRPr="00D92CD5">
        <w:rPr>
          <w:szCs w:val="24"/>
        </w:rPr>
        <w:t>pašinj</w:t>
      </w:r>
      <w:r w:rsidR="00012AC8">
        <w:rPr>
          <w:szCs w:val="24"/>
        </w:rPr>
        <w:t>icēšanu</w:t>
      </w:r>
      <w:proofErr w:type="spellEnd"/>
      <w:r w:rsidRPr="00D92CD5">
        <w:rPr>
          <w:szCs w:val="24"/>
        </w:rPr>
        <w:t xml:space="preserve">. Šīs veterinārās zāles atļauts pārvietot tikai šļircēs bez adatas, lai nepieļautu </w:t>
      </w:r>
      <w:r w:rsidRPr="00012AC8">
        <w:rPr>
          <w:szCs w:val="24"/>
        </w:rPr>
        <w:t xml:space="preserve">nejaušu </w:t>
      </w:r>
      <w:r w:rsidR="00012AC8" w:rsidRPr="00012AC8">
        <w:rPr>
          <w:szCs w:val="24"/>
        </w:rPr>
        <w:t>injicēšanu</w:t>
      </w:r>
      <w:r w:rsidRPr="00D92CD5">
        <w:rPr>
          <w:szCs w:val="24"/>
        </w:rPr>
        <w:t>.</w:t>
      </w:r>
    </w:p>
    <w:p w14:paraId="15078DD9" w14:textId="77777777" w:rsidR="00873A14" w:rsidRPr="00D92CD5" w:rsidRDefault="00873A14" w:rsidP="00873A14">
      <w:pPr>
        <w:tabs>
          <w:tab w:val="clear" w:pos="567"/>
        </w:tabs>
        <w:spacing w:line="240" w:lineRule="auto"/>
        <w:jc w:val="both"/>
        <w:rPr>
          <w:szCs w:val="24"/>
        </w:rPr>
      </w:pPr>
      <w:proofErr w:type="spellStart"/>
      <w:r w:rsidRPr="00D92CD5">
        <w:rPr>
          <w:szCs w:val="24"/>
        </w:rPr>
        <w:t>Pentobarbitāla</w:t>
      </w:r>
      <w:proofErr w:type="spellEnd"/>
      <w:r w:rsidRPr="00D92CD5">
        <w:rPr>
          <w:szCs w:val="24"/>
        </w:rPr>
        <w:t xml:space="preserve"> sistēmiska </w:t>
      </w:r>
      <w:r>
        <w:rPr>
          <w:szCs w:val="24"/>
        </w:rPr>
        <w:t>uz</w:t>
      </w:r>
      <w:r w:rsidRPr="00D92CD5">
        <w:rPr>
          <w:szCs w:val="24"/>
        </w:rPr>
        <w:t xml:space="preserve">ņemšana (arī pēc uzsūkšanās no ādas vai acīm) izraisa </w:t>
      </w:r>
      <w:proofErr w:type="spellStart"/>
      <w:r w:rsidRPr="00D92CD5">
        <w:rPr>
          <w:szCs w:val="24"/>
        </w:rPr>
        <w:t>sedāciju</w:t>
      </w:r>
      <w:proofErr w:type="spellEnd"/>
      <w:r w:rsidRPr="00D92CD5">
        <w:rPr>
          <w:szCs w:val="24"/>
        </w:rPr>
        <w:t>, miegu un elpošanas nomākumu.</w:t>
      </w:r>
    </w:p>
    <w:p w14:paraId="5DD96F22" w14:textId="74AE040E" w:rsidR="00873A14" w:rsidRPr="00D92CD5" w:rsidRDefault="00EF5703" w:rsidP="00873A14">
      <w:pPr>
        <w:tabs>
          <w:tab w:val="clear" w:pos="567"/>
        </w:tabs>
        <w:spacing w:line="240" w:lineRule="auto"/>
        <w:jc w:val="both"/>
        <w:rPr>
          <w:szCs w:val="24"/>
        </w:rPr>
      </w:pPr>
      <w:r>
        <w:rPr>
          <w:szCs w:val="24"/>
        </w:rPr>
        <w:t>Šo veterināro z</w:t>
      </w:r>
      <w:r w:rsidR="00873A14">
        <w:rPr>
          <w:szCs w:val="24"/>
        </w:rPr>
        <w:t xml:space="preserve">āļu </w:t>
      </w:r>
      <w:r w:rsidR="00873A14" w:rsidRPr="00D92CD5">
        <w:rPr>
          <w:szCs w:val="24"/>
        </w:rPr>
        <w:t xml:space="preserve">sastāvā esošā </w:t>
      </w:r>
      <w:proofErr w:type="spellStart"/>
      <w:r w:rsidR="00873A14" w:rsidRPr="00D92CD5">
        <w:rPr>
          <w:szCs w:val="24"/>
        </w:rPr>
        <w:t>pentobarbitāla</w:t>
      </w:r>
      <w:proofErr w:type="spellEnd"/>
      <w:r w:rsidR="00873A14" w:rsidRPr="00D92CD5">
        <w:rPr>
          <w:szCs w:val="24"/>
        </w:rPr>
        <w:t xml:space="preserve"> koncentrācija ir tik liela, ka pat tik maza daudzuma kā 1 ml nejauša </w:t>
      </w:r>
      <w:r w:rsidR="00012AC8">
        <w:rPr>
          <w:szCs w:val="24"/>
        </w:rPr>
        <w:t>injicēšana</w:t>
      </w:r>
      <w:r w:rsidR="00012AC8" w:rsidRPr="00D92CD5">
        <w:rPr>
          <w:szCs w:val="24"/>
        </w:rPr>
        <w:t xml:space="preserve"> </w:t>
      </w:r>
      <w:r w:rsidR="00873A14" w:rsidRPr="00D92CD5">
        <w:rPr>
          <w:szCs w:val="24"/>
        </w:rPr>
        <w:t xml:space="preserve">vai norīšana </w:t>
      </w:r>
      <w:r w:rsidR="00873A14">
        <w:rPr>
          <w:szCs w:val="24"/>
        </w:rPr>
        <w:t xml:space="preserve">pieaugušam </w:t>
      </w:r>
      <w:r w:rsidR="00873A14" w:rsidRPr="00D92CD5">
        <w:rPr>
          <w:szCs w:val="24"/>
        </w:rPr>
        <w:t>cilvēkam izraisa nopietn</w:t>
      </w:r>
      <w:r w:rsidR="00D92881">
        <w:rPr>
          <w:szCs w:val="24"/>
        </w:rPr>
        <w:t>u iedarbību uz</w:t>
      </w:r>
      <w:r w:rsidR="00873A14" w:rsidRPr="00D92CD5">
        <w:rPr>
          <w:szCs w:val="24"/>
        </w:rPr>
        <w:t xml:space="preserve"> CNS. Ir aprakstīts, ka </w:t>
      </w:r>
      <w:proofErr w:type="spellStart"/>
      <w:r w:rsidR="00873A14" w:rsidRPr="00D92CD5">
        <w:rPr>
          <w:szCs w:val="24"/>
        </w:rPr>
        <w:t>pentobarbitāla</w:t>
      </w:r>
      <w:proofErr w:type="spellEnd"/>
      <w:r w:rsidR="00873A14" w:rsidRPr="00D92CD5">
        <w:rPr>
          <w:szCs w:val="24"/>
        </w:rPr>
        <w:t xml:space="preserve"> nātrija </w:t>
      </w:r>
      <w:r w:rsidR="00CC7E55">
        <w:rPr>
          <w:szCs w:val="24"/>
        </w:rPr>
        <w:t xml:space="preserve">sāls </w:t>
      </w:r>
      <w:r w:rsidR="00873A14" w:rsidRPr="00D92CD5">
        <w:rPr>
          <w:szCs w:val="24"/>
        </w:rPr>
        <w:t xml:space="preserve">1 g deva (atbilst 2,5 ml </w:t>
      </w:r>
      <w:r w:rsidR="00F90686">
        <w:rPr>
          <w:szCs w:val="24"/>
        </w:rPr>
        <w:t>šo</w:t>
      </w:r>
      <w:r w:rsidR="000B2D15">
        <w:rPr>
          <w:szCs w:val="24"/>
        </w:rPr>
        <w:t xml:space="preserve"> </w:t>
      </w:r>
      <w:r>
        <w:rPr>
          <w:szCs w:val="24"/>
        </w:rPr>
        <w:t xml:space="preserve">veterināro </w:t>
      </w:r>
      <w:r w:rsidR="00873A14">
        <w:rPr>
          <w:szCs w:val="24"/>
        </w:rPr>
        <w:t>zāļu</w:t>
      </w:r>
      <w:r w:rsidR="00873A14" w:rsidRPr="00D92CD5">
        <w:rPr>
          <w:szCs w:val="24"/>
        </w:rPr>
        <w:t>) cilvēk</w:t>
      </w:r>
      <w:r>
        <w:rPr>
          <w:szCs w:val="24"/>
        </w:rPr>
        <w:t>ie</w:t>
      </w:r>
      <w:r w:rsidR="00873A14" w:rsidRPr="00D92CD5">
        <w:rPr>
          <w:szCs w:val="24"/>
        </w:rPr>
        <w:t>m ir bijusi letāla.</w:t>
      </w:r>
    </w:p>
    <w:p w14:paraId="7989591E" w14:textId="77777777" w:rsidR="00873A14" w:rsidRPr="00D92CD5" w:rsidRDefault="00873A14" w:rsidP="00873A14">
      <w:pPr>
        <w:tabs>
          <w:tab w:val="clear" w:pos="567"/>
        </w:tabs>
        <w:spacing w:line="240" w:lineRule="auto"/>
        <w:jc w:val="both"/>
        <w:rPr>
          <w:szCs w:val="24"/>
        </w:rPr>
      </w:pPr>
    </w:p>
    <w:p w14:paraId="252CD813" w14:textId="012631E1" w:rsidR="00873A14" w:rsidRPr="00D92CD5" w:rsidRDefault="00873A14" w:rsidP="00873A14">
      <w:pPr>
        <w:tabs>
          <w:tab w:val="clear" w:pos="567"/>
        </w:tabs>
        <w:spacing w:line="240" w:lineRule="auto"/>
        <w:jc w:val="both"/>
        <w:rPr>
          <w:szCs w:val="24"/>
        </w:rPr>
      </w:pPr>
      <w:r w:rsidRPr="00856897">
        <w:rPr>
          <w:szCs w:val="24"/>
        </w:rPr>
        <w:t xml:space="preserve">Nepieļaut </w:t>
      </w:r>
      <w:r w:rsidR="005622CE">
        <w:rPr>
          <w:szCs w:val="24"/>
        </w:rPr>
        <w:t xml:space="preserve">šo veterināro </w:t>
      </w:r>
      <w:r w:rsidRPr="00856897">
        <w:rPr>
          <w:szCs w:val="24"/>
        </w:rPr>
        <w:t>zāļu nonākšanu tiešā saskarē ar ādu un acīm, tostarp nonākšanu ar rokām acīs.</w:t>
      </w:r>
    </w:p>
    <w:p w14:paraId="446A1443" w14:textId="708E2478" w:rsidR="00873A14" w:rsidRPr="00D92CD5" w:rsidRDefault="00012AC8" w:rsidP="00873A14">
      <w:pPr>
        <w:tabs>
          <w:tab w:val="clear" w:pos="567"/>
        </w:tabs>
        <w:spacing w:line="240" w:lineRule="auto"/>
        <w:jc w:val="both"/>
        <w:rPr>
          <w:szCs w:val="24"/>
        </w:rPr>
      </w:pPr>
      <w:r>
        <w:rPr>
          <w:szCs w:val="24"/>
        </w:rPr>
        <w:t>Rīkojoties</w:t>
      </w:r>
      <w:r w:rsidRPr="00D92CD5">
        <w:rPr>
          <w:szCs w:val="24"/>
        </w:rPr>
        <w:t xml:space="preserve"> </w:t>
      </w:r>
      <w:r w:rsidR="00873A14" w:rsidRPr="00D92CD5">
        <w:rPr>
          <w:szCs w:val="24"/>
        </w:rPr>
        <w:t xml:space="preserve">ar </w:t>
      </w:r>
      <w:r w:rsidR="00873A14">
        <w:rPr>
          <w:szCs w:val="24"/>
        </w:rPr>
        <w:t xml:space="preserve">šīm </w:t>
      </w:r>
      <w:r w:rsidR="00EF5703">
        <w:rPr>
          <w:szCs w:val="24"/>
        </w:rPr>
        <w:t>veterinār</w:t>
      </w:r>
      <w:r w:rsidR="007C6EE7">
        <w:rPr>
          <w:szCs w:val="24"/>
        </w:rPr>
        <w:t>aj</w:t>
      </w:r>
      <w:r w:rsidR="00EF5703">
        <w:rPr>
          <w:szCs w:val="24"/>
        </w:rPr>
        <w:t xml:space="preserve">ām </w:t>
      </w:r>
      <w:r w:rsidR="00873A14">
        <w:rPr>
          <w:szCs w:val="24"/>
        </w:rPr>
        <w:t>zālēm</w:t>
      </w:r>
      <w:r w:rsidR="00873A14" w:rsidRPr="00D92CD5">
        <w:rPr>
          <w:szCs w:val="24"/>
        </w:rPr>
        <w:t>, valkā</w:t>
      </w:r>
      <w:r>
        <w:rPr>
          <w:szCs w:val="24"/>
        </w:rPr>
        <w:t>t</w:t>
      </w:r>
      <w:r w:rsidR="00873A14" w:rsidRPr="00D92CD5">
        <w:rPr>
          <w:szCs w:val="24"/>
        </w:rPr>
        <w:t xml:space="preserve"> piemērot</w:t>
      </w:r>
      <w:r>
        <w:rPr>
          <w:szCs w:val="24"/>
        </w:rPr>
        <w:t>us</w:t>
      </w:r>
      <w:r w:rsidR="00873A14" w:rsidRPr="00D92CD5">
        <w:rPr>
          <w:szCs w:val="24"/>
        </w:rPr>
        <w:t xml:space="preserve"> cimd</w:t>
      </w:r>
      <w:r>
        <w:rPr>
          <w:szCs w:val="24"/>
        </w:rPr>
        <w:t>us</w:t>
      </w:r>
      <w:r w:rsidR="00873A14" w:rsidRPr="00D92CD5">
        <w:rPr>
          <w:szCs w:val="24"/>
        </w:rPr>
        <w:t xml:space="preserve">, jo </w:t>
      </w:r>
      <w:proofErr w:type="spellStart"/>
      <w:r w:rsidR="00873A14" w:rsidRPr="00D92CD5">
        <w:rPr>
          <w:szCs w:val="24"/>
        </w:rPr>
        <w:t>pentobarbitāls</w:t>
      </w:r>
      <w:proofErr w:type="spellEnd"/>
      <w:r w:rsidR="00873A14" w:rsidRPr="00D92CD5">
        <w:rPr>
          <w:szCs w:val="24"/>
        </w:rPr>
        <w:t xml:space="preserve"> var uzsūkties no ādas un gļotādām.</w:t>
      </w:r>
    </w:p>
    <w:p w14:paraId="3498337E" w14:textId="37BADADD" w:rsidR="00873A14" w:rsidRPr="00D92CD5" w:rsidRDefault="00873A14" w:rsidP="00873A14">
      <w:pPr>
        <w:tabs>
          <w:tab w:val="clear" w:pos="567"/>
        </w:tabs>
        <w:spacing w:line="240" w:lineRule="auto"/>
        <w:jc w:val="both"/>
        <w:rPr>
          <w:szCs w:val="24"/>
        </w:rPr>
      </w:pPr>
      <w:r w:rsidRPr="00D92CD5">
        <w:rPr>
          <w:szCs w:val="24"/>
        </w:rPr>
        <w:t xml:space="preserve">Turklāt </w:t>
      </w:r>
      <w:r>
        <w:rPr>
          <w:szCs w:val="24"/>
        </w:rPr>
        <w:t xml:space="preserve">šīs </w:t>
      </w:r>
      <w:r w:rsidR="00EF5703">
        <w:rPr>
          <w:szCs w:val="24"/>
        </w:rPr>
        <w:t xml:space="preserve">veterinārās </w:t>
      </w:r>
      <w:r>
        <w:rPr>
          <w:szCs w:val="24"/>
        </w:rPr>
        <w:t xml:space="preserve">zāles </w:t>
      </w:r>
      <w:r w:rsidRPr="00D92CD5">
        <w:rPr>
          <w:szCs w:val="24"/>
        </w:rPr>
        <w:t xml:space="preserve">var kairināt acis un ādu, kā arī </w:t>
      </w:r>
      <w:proofErr w:type="spellStart"/>
      <w:r w:rsidRPr="00D92CD5">
        <w:rPr>
          <w:szCs w:val="24"/>
        </w:rPr>
        <w:t>pentobarbitāla</w:t>
      </w:r>
      <w:proofErr w:type="spellEnd"/>
      <w:r w:rsidRPr="00D92CD5">
        <w:rPr>
          <w:szCs w:val="24"/>
        </w:rPr>
        <w:t xml:space="preserve"> un </w:t>
      </w:r>
      <w:proofErr w:type="spellStart"/>
      <w:r w:rsidRPr="00D92CD5">
        <w:rPr>
          <w:szCs w:val="24"/>
        </w:rPr>
        <w:t>benzilspirta</w:t>
      </w:r>
      <w:proofErr w:type="spellEnd"/>
      <w:r w:rsidRPr="00D92CD5">
        <w:rPr>
          <w:szCs w:val="24"/>
        </w:rPr>
        <w:t xml:space="preserve"> klātbūtnes dēļ izraisīt pa</w:t>
      </w:r>
      <w:r>
        <w:rPr>
          <w:szCs w:val="24"/>
        </w:rPr>
        <w:t>stiprinātas</w:t>
      </w:r>
      <w:r w:rsidRPr="00D92CD5">
        <w:rPr>
          <w:szCs w:val="24"/>
        </w:rPr>
        <w:t xml:space="preserve"> jutības reakcijas. </w:t>
      </w:r>
      <w:r w:rsidRPr="00856897">
        <w:rPr>
          <w:szCs w:val="24"/>
        </w:rPr>
        <w:t>Personām ar</w:t>
      </w:r>
      <w:r w:rsidR="00856897" w:rsidRPr="00A17D49">
        <w:rPr>
          <w:szCs w:val="24"/>
        </w:rPr>
        <w:t xml:space="preserve"> zināmu</w:t>
      </w:r>
      <w:r w:rsidRPr="00856897">
        <w:rPr>
          <w:szCs w:val="24"/>
        </w:rPr>
        <w:t xml:space="preserve"> pastiprinātu jutību pret </w:t>
      </w:r>
      <w:proofErr w:type="spellStart"/>
      <w:r w:rsidRPr="00856897">
        <w:rPr>
          <w:szCs w:val="24"/>
        </w:rPr>
        <w:t>pentobarbitālu</w:t>
      </w:r>
      <w:proofErr w:type="spellEnd"/>
      <w:r w:rsidRPr="00856897">
        <w:rPr>
          <w:szCs w:val="24"/>
        </w:rPr>
        <w:t xml:space="preserve"> vai jebkuru citu sastāvdaļu </w:t>
      </w:r>
      <w:r w:rsidR="00EF5703" w:rsidRPr="00856897">
        <w:rPr>
          <w:szCs w:val="24"/>
        </w:rPr>
        <w:t>jā</w:t>
      </w:r>
      <w:r w:rsidRPr="00856897">
        <w:rPr>
          <w:szCs w:val="24"/>
        </w:rPr>
        <w:t>izvair</w:t>
      </w:r>
      <w:r w:rsidR="00EF5703" w:rsidRPr="00856897">
        <w:rPr>
          <w:szCs w:val="24"/>
        </w:rPr>
        <w:t>ā</w:t>
      </w:r>
      <w:r w:rsidRPr="00856897">
        <w:rPr>
          <w:szCs w:val="24"/>
        </w:rPr>
        <w:t>s no saskares ar šīm veterinārajām zālēm.</w:t>
      </w:r>
    </w:p>
    <w:p w14:paraId="4DFC4ADB" w14:textId="77777777" w:rsidR="00873A14" w:rsidRPr="00D92CD5" w:rsidRDefault="00873A14" w:rsidP="00873A14">
      <w:pPr>
        <w:tabs>
          <w:tab w:val="clear" w:pos="567"/>
        </w:tabs>
        <w:spacing w:line="240" w:lineRule="auto"/>
        <w:jc w:val="both"/>
        <w:rPr>
          <w:szCs w:val="24"/>
        </w:rPr>
      </w:pPr>
    </w:p>
    <w:p w14:paraId="62D0847B" w14:textId="22DDF7BF" w:rsidR="00873A14" w:rsidRPr="00D92CD5" w:rsidRDefault="00873A14" w:rsidP="00873A14">
      <w:pPr>
        <w:tabs>
          <w:tab w:val="clear" w:pos="567"/>
        </w:tabs>
        <w:spacing w:line="240" w:lineRule="auto"/>
        <w:jc w:val="both"/>
        <w:rPr>
          <w:szCs w:val="24"/>
        </w:rPr>
      </w:pPr>
      <w:r>
        <w:rPr>
          <w:szCs w:val="24"/>
        </w:rPr>
        <w:lastRenderedPageBreak/>
        <w:t>Šīs</w:t>
      </w:r>
      <w:r w:rsidR="00EF5703">
        <w:rPr>
          <w:szCs w:val="24"/>
        </w:rPr>
        <w:t xml:space="preserve"> veterinārās</w:t>
      </w:r>
      <w:r>
        <w:rPr>
          <w:szCs w:val="24"/>
        </w:rPr>
        <w:t xml:space="preserve"> zāles </w:t>
      </w:r>
      <w:r w:rsidRPr="00D92CD5">
        <w:rPr>
          <w:szCs w:val="24"/>
        </w:rPr>
        <w:t>atļauts</w:t>
      </w:r>
      <w:r w:rsidR="00D92881">
        <w:rPr>
          <w:szCs w:val="24"/>
        </w:rPr>
        <w:t xml:space="preserve"> lietot</w:t>
      </w:r>
      <w:r w:rsidRPr="00D92CD5">
        <w:rPr>
          <w:szCs w:val="24"/>
        </w:rPr>
        <w:t xml:space="preserve"> tikai citas personas klātbūtnē, lai pēc nejaušas nonākšanas saskarē ar šīm </w:t>
      </w:r>
      <w:r w:rsidR="0043281B">
        <w:rPr>
          <w:szCs w:val="24"/>
        </w:rPr>
        <w:t>veterinār</w:t>
      </w:r>
      <w:r w:rsidR="007C6EE7">
        <w:rPr>
          <w:szCs w:val="24"/>
        </w:rPr>
        <w:t>aj</w:t>
      </w:r>
      <w:r w:rsidR="0043281B">
        <w:rPr>
          <w:szCs w:val="24"/>
        </w:rPr>
        <w:t xml:space="preserve">ām </w:t>
      </w:r>
      <w:r w:rsidRPr="00D92CD5">
        <w:rPr>
          <w:szCs w:val="24"/>
        </w:rPr>
        <w:t>zālēm būtu iespējams sniegt palīdzību.</w:t>
      </w:r>
      <w:r w:rsidR="00D92881">
        <w:rPr>
          <w:szCs w:val="24"/>
        </w:rPr>
        <w:t xml:space="preserve"> Ja persona nav veselības aprūpes speciālists, tā ir </w:t>
      </w:r>
      <w:r w:rsidRPr="00D92CD5">
        <w:rPr>
          <w:szCs w:val="24"/>
        </w:rPr>
        <w:t>jā</w:t>
      </w:r>
      <w:r w:rsidR="00D92881">
        <w:rPr>
          <w:szCs w:val="24"/>
        </w:rPr>
        <w:t>brīdina</w:t>
      </w:r>
      <w:r>
        <w:rPr>
          <w:szCs w:val="24"/>
        </w:rPr>
        <w:t xml:space="preserve"> par risku, kas saistīts ar šīm </w:t>
      </w:r>
      <w:r w:rsidR="0043281B">
        <w:rPr>
          <w:szCs w:val="24"/>
        </w:rPr>
        <w:t>veterinār</w:t>
      </w:r>
      <w:r w:rsidR="007C6EE7">
        <w:rPr>
          <w:szCs w:val="24"/>
        </w:rPr>
        <w:t>aj</w:t>
      </w:r>
      <w:r w:rsidR="0043281B">
        <w:rPr>
          <w:szCs w:val="24"/>
        </w:rPr>
        <w:t xml:space="preserve">ām </w:t>
      </w:r>
      <w:r>
        <w:rPr>
          <w:szCs w:val="24"/>
        </w:rPr>
        <w:t>zālēm</w:t>
      </w:r>
      <w:r w:rsidRPr="00D92CD5">
        <w:rPr>
          <w:szCs w:val="24"/>
        </w:rPr>
        <w:t xml:space="preserve">. </w:t>
      </w:r>
    </w:p>
    <w:p w14:paraId="7477431D" w14:textId="77777777" w:rsidR="00873A14" w:rsidRPr="00D92CD5" w:rsidRDefault="00873A14" w:rsidP="00873A14">
      <w:pPr>
        <w:tabs>
          <w:tab w:val="clear" w:pos="567"/>
        </w:tabs>
        <w:spacing w:line="240" w:lineRule="auto"/>
        <w:jc w:val="both"/>
        <w:rPr>
          <w:szCs w:val="24"/>
        </w:rPr>
      </w:pPr>
    </w:p>
    <w:p w14:paraId="1E56A6F9" w14:textId="77777777" w:rsidR="00873A14" w:rsidRPr="00D92CD5" w:rsidRDefault="00873A14" w:rsidP="00873A14">
      <w:pPr>
        <w:tabs>
          <w:tab w:val="clear" w:pos="567"/>
        </w:tabs>
        <w:spacing w:line="240" w:lineRule="auto"/>
        <w:jc w:val="both"/>
        <w:rPr>
          <w:szCs w:val="24"/>
        </w:rPr>
      </w:pPr>
      <w:r w:rsidRPr="00D92CD5">
        <w:rPr>
          <w:szCs w:val="24"/>
        </w:rPr>
        <w:t>Nelaimes gadījumā jāveic šādi pasākumi:</w:t>
      </w:r>
    </w:p>
    <w:p w14:paraId="7D50669C" w14:textId="77777777" w:rsidR="00873A14" w:rsidRPr="00D92CD5" w:rsidRDefault="00873A14" w:rsidP="00873A14">
      <w:pPr>
        <w:tabs>
          <w:tab w:val="clear" w:pos="567"/>
        </w:tabs>
        <w:spacing w:line="240" w:lineRule="auto"/>
        <w:jc w:val="both"/>
        <w:rPr>
          <w:szCs w:val="24"/>
        </w:rPr>
      </w:pPr>
    </w:p>
    <w:p w14:paraId="107D6BCE" w14:textId="77777777" w:rsidR="00873A14" w:rsidRPr="00D92CD5" w:rsidRDefault="00873A14" w:rsidP="00873A14">
      <w:pPr>
        <w:tabs>
          <w:tab w:val="clear" w:pos="567"/>
        </w:tabs>
        <w:spacing w:line="240" w:lineRule="auto"/>
        <w:jc w:val="both"/>
        <w:rPr>
          <w:szCs w:val="24"/>
        </w:rPr>
      </w:pPr>
      <w:r>
        <w:rPr>
          <w:szCs w:val="24"/>
          <w:u w:val="single"/>
        </w:rPr>
        <w:t>Ā</w:t>
      </w:r>
      <w:r w:rsidRPr="00D92CD5">
        <w:rPr>
          <w:szCs w:val="24"/>
          <w:u w:val="single"/>
        </w:rPr>
        <w:t>da</w:t>
      </w:r>
      <w:r w:rsidRPr="00D92CD5">
        <w:rPr>
          <w:szCs w:val="24"/>
        </w:rPr>
        <w:t xml:space="preserve"> nekavējoties jānoskalo ar ūdeni un pēc tam rūpīgi jāmazgā ar ziepēm un ūdeni</w:t>
      </w:r>
      <w:r>
        <w:rPr>
          <w:szCs w:val="24"/>
        </w:rPr>
        <w:t>. N</w:t>
      </w:r>
      <w:r w:rsidRPr="00D92CD5">
        <w:rPr>
          <w:szCs w:val="24"/>
        </w:rPr>
        <w:t>ekavējoties meklēt medicīnisko palīdzību un uzrādīt lietošanas instrukciju vai iepakojuma marķējumu ārstam</w:t>
      </w:r>
      <w:r>
        <w:rPr>
          <w:szCs w:val="24"/>
        </w:rPr>
        <w:t>.</w:t>
      </w:r>
    </w:p>
    <w:p w14:paraId="369D7E80" w14:textId="77777777" w:rsidR="00873A14" w:rsidRPr="00D92CD5" w:rsidRDefault="00873A14" w:rsidP="00873A14">
      <w:pPr>
        <w:tabs>
          <w:tab w:val="clear" w:pos="567"/>
        </w:tabs>
        <w:spacing w:line="240" w:lineRule="auto"/>
        <w:jc w:val="both"/>
        <w:rPr>
          <w:szCs w:val="24"/>
        </w:rPr>
      </w:pPr>
    </w:p>
    <w:p w14:paraId="530AC4F9" w14:textId="387621DE" w:rsidR="00873A14" w:rsidRPr="00D92CD5" w:rsidRDefault="00873A14" w:rsidP="00873A14">
      <w:pPr>
        <w:tabs>
          <w:tab w:val="clear" w:pos="567"/>
        </w:tabs>
        <w:spacing w:line="240" w:lineRule="auto"/>
        <w:jc w:val="both"/>
        <w:rPr>
          <w:szCs w:val="24"/>
        </w:rPr>
      </w:pPr>
      <w:r>
        <w:rPr>
          <w:szCs w:val="24"/>
          <w:u w:val="single"/>
        </w:rPr>
        <w:t>A</w:t>
      </w:r>
      <w:r w:rsidRPr="00D92CD5">
        <w:rPr>
          <w:szCs w:val="24"/>
          <w:u w:val="single"/>
        </w:rPr>
        <w:t>cis</w:t>
      </w:r>
      <w:r w:rsidRPr="00D92CD5">
        <w:rPr>
          <w:szCs w:val="24"/>
        </w:rPr>
        <w:t xml:space="preserve"> nekavējoties jāskalo ar lielu </w:t>
      </w:r>
      <w:r w:rsidR="00FF5F0F">
        <w:rPr>
          <w:szCs w:val="24"/>
        </w:rPr>
        <w:t xml:space="preserve">daudzumu </w:t>
      </w:r>
      <w:r>
        <w:rPr>
          <w:szCs w:val="24"/>
        </w:rPr>
        <w:t xml:space="preserve">auksta </w:t>
      </w:r>
      <w:r w:rsidRPr="00D92CD5">
        <w:rPr>
          <w:szCs w:val="24"/>
        </w:rPr>
        <w:t>ūdens</w:t>
      </w:r>
      <w:r>
        <w:rPr>
          <w:szCs w:val="24"/>
        </w:rPr>
        <w:t>. N</w:t>
      </w:r>
      <w:r w:rsidRPr="00D92CD5">
        <w:rPr>
          <w:szCs w:val="24"/>
        </w:rPr>
        <w:t>ekavējoties meklēt medicīnisko palīdzību un uzrādīt lietošanas instrukciju vai iepakojuma marķējumu ārstam</w:t>
      </w:r>
      <w:r>
        <w:rPr>
          <w:szCs w:val="24"/>
        </w:rPr>
        <w:t>.</w:t>
      </w:r>
    </w:p>
    <w:p w14:paraId="5F336171" w14:textId="77777777" w:rsidR="00873A14" w:rsidRPr="00D92CD5" w:rsidRDefault="00873A14" w:rsidP="00873A14">
      <w:pPr>
        <w:tabs>
          <w:tab w:val="clear" w:pos="567"/>
        </w:tabs>
        <w:spacing w:line="240" w:lineRule="auto"/>
        <w:jc w:val="both"/>
        <w:rPr>
          <w:szCs w:val="24"/>
        </w:rPr>
      </w:pPr>
      <w:r w:rsidRPr="00D92CD5">
        <w:rPr>
          <w:szCs w:val="24"/>
        </w:rPr>
        <w:t xml:space="preserve"> </w:t>
      </w:r>
    </w:p>
    <w:p w14:paraId="512E15D9" w14:textId="77777777" w:rsidR="00873A14" w:rsidRPr="00D92CD5" w:rsidRDefault="00873A14" w:rsidP="00873A14">
      <w:pPr>
        <w:tabs>
          <w:tab w:val="clear" w:pos="567"/>
        </w:tabs>
        <w:spacing w:line="240" w:lineRule="auto"/>
        <w:jc w:val="both"/>
        <w:rPr>
          <w:szCs w:val="24"/>
        </w:rPr>
      </w:pPr>
      <w:r w:rsidRPr="005009D8">
        <w:rPr>
          <w:szCs w:val="24"/>
          <w:u w:val="single"/>
        </w:rPr>
        <w:t>Norīšanas gadījumā</w:t>
      </w:r>
      <w:r w:rsidRPr="00D92CD5">
        <w:rPr>
          <w:szCs w:val="24"/>
        </w:rPr>
        <w:t xml:space="preserve"> </w:t>
      </w:r>
      <w:r>
        <w:rPr>
          <w:szCs w:val="24"/>
        </w:rPr>
        <w:t>j</w:t>
      </w:r>
      <w:r w:rsidRPr="00D92CD5">
        <w:rPr>
          <w:szCs w:val="24"/>
        </w:rPr>
        <w:t xml:space="preserve">āizskalo mute. </w:t>
      </w:r>
      <w:r>
        <w:rPr>
          <w:szCs w:val="24"/>
        </w:rPr>
        <w:t>N</w:t>
      </w:r>
      <w:r w:rsidRPr="00D92CD5">
        <w:rPr>
          <w:szCs w:val="24"/>
        </w:rPr>
        <w:t>ekavējoties meklēt medicīnisko palīdzību un uzrādīt lietošanas instrukciju vai iepakojuma marķējumu ārstam</w:t>
      </w:r>
      <w:r>
        <w:rPr>
          <w:szCs w:val="24"/>
        </w:rPr>
        <w:t>.</w:t>
      </w:r>
      <w:r w:rsidRPr="00D92CD5">
        <w:rPr>
          <w:szCs w:val="24"/>
        </w:rPr>
        <w:t xml:space="preserve"> Cietušajam jābūt siltumā un miera stāvoklī</w:t>
      </w:r>
      <w:r>
        <w:rPr>
          <w:szCs w:val="24"/>
        </w:rPr>
        <w:t>.</w:t>
      </w:r>
    </w:p>
    <w:p w14:paraId="700911F3" w14:textId="77777777" w:rsidR="00873A14" w:rsidRPr="00D92CD5" w:rsidRDefault="00873A14" w:rsidP="00873A14">
      <w:pPr>
        <w:tabs>
          <w:tab w:val="clear" w:pos="567"/>
        </w:tabs>
        <w:spacing w:line="240" w:lineRule="auto"/>
        <w:jc w:val="both"/>
        <w:rPr>
          <w:szCs w:val="24"/>
        </w:rPr>
      </w:pPr>
    </w:p>
    <w:p w14:paraId="27029B9A" w14:textId="26FE266E" w:rsidR="00873A14" w:rsidRPr="00D92CD5" w:rsidRDefault="00873A14" w:rsidP="00873A14">
      <w:pPr>
        <w:tabs>
          <w:tab w:val="clear" w:pos="567"/>
        </w:tabs>
        <w:spacing w:line="240" w:lineRule="auto"/>
        <w:jc w:val="both"/>
        <w:rPr>
          <w:szCs w:val="24"/>
        </w:rPr>
      </w:pPr>
      <w:r>
        <w:rPr>
          <w:szCs w:val="24"/>
          <w:u w:val="single"/>
        </w:rPr>
        <w:t>P</w:t>
      </w:r>
      <w:r w:rsidRPr="00D92CD5">
        <w:rPr>
          <w:szCs w:val="24"/>
          <w:u w:val="single"/>
        </w:rPr>
        <w:t xml:space="preserve">ēc nejaušas </w:t>
      </w:r>
      <w:proofErr w:type="spellStart"/>
      <w:r w:rsidR="00FF5F0F">
        <w:rPr>
          <w:szCs w:val="24"/>
          <w:u w:val="single"/>
        </w:rPr>
        <w:t>pašinjicēšanas</w:t>
      </w:r>
      <w:proofErr w:type="spellEnd"/>
      <w:r w:rsidRPr="00D92CD5">
        <w:rPr>
          <w:szCs w:val="24"/>
        </w:rPr>
        <w:t xml:space="preserve"> NEKAVĒJOTIES meklē</w:t>
      </w:r>
      <w:r>
        <w:rPr>
          <w:szCs w:val="24"/>
        </w:rPr>
        <w:t>t</w:t>
      </w:r>
      <w:r w:rsidRPr="00D92CD5">
        <w:rPr>
          <w:szCs w:val="24"/>
        </w:rPr>
        <w:t xml:space="preserve"> medicīnisk</w:t>
      </w:r>
      <w:r>
        <w:rPr>
          <w:szCs w:val="24"/>
        </w:rPr>
        <w:t>o</w:t>
      </w:r>
      <w:r w:rsidRPr="00D92CD5">
        <w:rPr>
          <w:szCs w:val="24"/>
        </w:rPr>
        <w:t xml:space="preserve"> palīdzīb</w:t>
      </w:r>
      <w:r>
        <w:rPr>
          <w:szCs w:val="24"/>
        </w:rPr>
        <w:t>u</w:t>
      </w:r>
      <w:r w:rsidRPr="00D92CD5">
        <w:rPr>
          <w:szCs w:val="24"/>
        </w:rPr>
        <w:t xml:space="preserve"> (ņem</w:t>
      </w:r>
      <w:r>
        <w:rPr>
          <w:szCs w:val="24"/>
        </w:rPr>
        <w:t>t</w:t>
      </w:r>
      <w:r w:rsidRPr="00D92CD5">
        <w:rPr>
          <w:szCs w:val="24"/>
        </w:rPr>
        <w:t xml:space="preserve"> līdzi </w:t>
      </w:r>
      <w:r>
        <w:rPr>
          <w:szCs w:val="24"/>
        </w:rPr>
        <w:t xml:space="preserve">zāļu </w:t>
      </w:r>
      <w:r w:rsidRPr="00D92CD5">
        <w:rPr>
          <w:szCs w:val="24"/>
        </w:rPr>
        <w:t>lietošanas instrukcij</w:t>
      </w:r>
      <w:r>
        <w:rPr>
          <w:szCs w:val="24"/>
        </w:rPr>
        <w:t>u</w:t>
      </w:r>
      <w:r w:rsidRPr="00D92CD5">
        <w:rPr>
          <w:szCs w:val="24"/>
        </w:rPr>
        <w:t xml:space="preserve">) un ar medicīnas speciālistu jākonsultējas par saindēšanos ar </w:t>
      </w:r>
      <w:proofErr w:type="spellStart"/>
      <w:r w:rsidRPr="00D92CD5">
        <w:rPr>
          <w:szCs w:val="24"/>
        </w:rPr>
        <w:t>barbiturātiem</w:t>
      </w:r>
      <w:proofErr w:type="spellEnd"/>
      <w:r w:rsidRPr="00D92CD5">
        <w:rPr>
          <w:szCs w:val="24"/>
        </w:rPr>
        <w:t xml:space="preserve">. </w:t>
      </w:r>
      <w:r>
        <w:rPr>
          <w:szCs w:val="24"/>
        </w:rPr>
        <w:t>Neatstāt pacientu bez uzraudzības</w:t>
      </w:r>
      <w:r w:rsidRPr="00D92CD5">
        <w:rPr>
          <w:szCs w:val="24"/>
        </w:rPr>
        <w:t>.</w:t>
      </w:r>
    </w:p>
    <w:p w14:paraId="2A183465" w14:textId="77777777" w:rsidR="00873A14" w:rsidRDefault="00873A14" w:rsidP="00873A14">
      <w:pPr>
        <w:tabs>
          <w:tab w:val="clear" w:pos="567"/>
        </w:tabs>
        <w:autoSpaceDE w:val="0"/>
        <w:autoSpaceDN w:val="0"/>
        <w:adjustRightInd w:val="0"/>
        <w:spacing w:line="240" w:lineRule="auto"/>
        <w:jc w:val="both"/>
        <w:rPr>
          <w:szCs w:val="24"/>
        </w:rPr>
      </w:pPr>
    </w:p>
    <w:p w14:paraId="7D9ECB2C" w14:textId="7F150932" w:rsidR="00873A14" w:rsidRPr="00D92CD5" w:rsidRDefault="00873A14" w:rsidP="00873A14">
      <w:pPr>
        <w:tabs>
          <w:tab w:val="clear" w:pos="567"/>
        </w:tabs>
        <w:autoSpaceDE w:val="0"/>
        <w:autoSpaceDN w:val="0"/>
        <w:adjustRightInd w:val="0"/>
        <w:spacing w:line="240" w:lineRule="auto"/>
        <w:jc w:val="both"/>
        <w:rPr>
          <w:szCs w:val="24"/>
        </w:rPr>
      </w:pPr>
      <w:r w:rsidRPr="00D92CD5">
        <w:rPr>
          <w:szCs w:val="24"/>
        </w:rPr>
        <w:t>NEVAD</w:t>
      </w:r>
      <w:r w:rsidR="00FF5F0F">
        <w:rPr>
          <w:szCs w:val="24"/>
        </w:rPr>
        <w:t>Ī</w:t>
      </w:r>
      <w:r w:rsidRPr="00D92CD5">
        <w:rPr>
          <w:szCs w:val="24"/>
        </w:rPr>
        <w:t xml:space="preserve">T TRANSPORTLĪDZEKLI, jo ir iespējama </w:t>
      </w:r>
      <w:proofErr w:type="spellStart"/>
      <w:r w:rsidRPr="00D92CD5">
        <w:rPr>
          <w:szCs w:val="24"/>
        </w:rPr>
        <w:t>sedācija</w:t>
      </w:r>
      <w:proofErr w:type="spellEnd"/>
      <w:r w:rsidRPr="00D92CD5">
        <w:rPr>
          <w:szCs w:val="24"/>
        </w:rPr>
        <w:t>.</w:t>
      </w:r>
    </w:p>
    <w:p w14:paraId="4FE557EF" w14:textId="77777777" w:rsidR="00873A14" w:rsidRPr="00D92CD5" w:rsidRDefault="00873A14" w:rsidP="00873A14">
      <w:pPr>
        <w:tabs>
          <w:tab w:val="clear" w:pos="567"/>
        </w:tabs>
        <w:autoSpaceDE w:val="0"/>
        <w:autoSpaceDN w:val="0"/>
        <w:adjustRightInd w:val="0"/>
        <w:spacing w:line="240" w:lineRule="auto"/>
        <w:jc w:val="both"/>
        <w:rPr>
          <w:szCs w:val="24"/>
        </w:rPr>
      </w:pPr>
    </w:p>
    <w:p w14:paraId="2C6B5CE4" w14:textId="4F3F29CD" w:rsidR="00873A14" w:rsidRPr="00D92CD5" w:rsidRDefault="00873A14" w:rsidP="00873A14">
      <w:pPr>
        <w:tabs>
          <w:tab w:val="clear" w:pos="567"/>
        </w:tabs>
        <w:autoSpaceDE w:val="0"/>
        <w:autoSpaceDN w:val="0"/>
        <w:adjustRightInd w:val="0"/>
        <w:spacing w:line="240" w:lineRule="auto"/>
        <w:jc w:val="both"/>
        <w:rPr>
          <w:szCs w:val="24"/>
        </w:rPr>
      </w:pPr>
      <w:r>
        <w:rPr>
          <w:szCs w:val="24"/>
        </w:rPr>
        <w:t xml:space="preserve">Šīs </w:t>
      </w:r>
      <w:r w:rsidR="0043281B">
        <w:rPr>
          <w:szCs w:val="24"/>
        </w:rPr>
        <w:t xml:space="preserve">veterinārās </w:t>
      </w:r>
      <w:r>
        <w:rPr>
          <w:szCs w:val="24"/>
        </w:rPr>
        <w:t xml:space="preserve">zāles </w:t>
      </w:r>
      <w:r w:rsidRPr="00D92CD5">
        <w:rPr>
          <w:szCs w:val="24"/>
        </w:rPr>
        <w:t>ir ugunsnedroš</w:t>
      </w:r>
      <w:r>
        <w:rPr>
          <w:szCs w:val="24"/>
        </w:rPr>
        <w:t>a</w:t>
      </w:r>
      <w:r w:rsidRPr="00D92CD5">
        <w:rPr>
          <w:szCs w:val="24"/>
        </w:rPr>
        <w:t>s. Sargāt no aizdegšanās avotiem. Nesmēķēt.</w:t>
      </w:r>
    </w:p>
    <w:p w14:paraId="2DD77457" w14:textId="77777777" w:rsidR="00873A14" w:rsidRPr="00D92CD5" w:rsidRDefault="00873A14" w:rsidP="00873A14">
      <w:pPr>
        <w:tabs>
          <w:tab w:val="clear" w:pos="567"/>
        </w:tabs>
        <w:autoSpaceDE w:val="0"/>
        <w:autoSpaceDN w:val="0"/>
        <w:adjustRightInd w:val="0"/>
        <w:spacing w:line="240" w:lineRule="auto"/>
        <w:jc w:val="both"/>
        <w:rPr>
          <w:szCs w:val="24"/>
        </w:rPr>
      </w:pPr>
    </w:p>
    <w:p w14:paraId="3D96FB75" w14:textId="77777777" w:rsidR="00873A14" w:rsidRPr="00510E56" w:rsidRDefault="00873A14" w:rsidP="00873A14">
      <w:pPr>
        <w:tabs>
          <w:tab w:val="clear" w:pos="567"/>
        </w:tabs>
        <w:autoSpaceDE w:val="0"/>
        <w:autoSpaceDN w:val="0"/>
        <w:adjustRightInd w:val="0"/>
        <w:spacing w:line="240" w:lineRule="auto"/>
        <w:jc w:val="both"/>
        <w:rPr>
          <w:szCs w:val="24"/>
          <w:highlight w:val="lightGray"/>
        </w:rPr>
      </w:pPr>
      <w:r w:rsidRPr="00D92CD5">
        <w:rPr>
          <w:szCs w:val="24"/>
          <w:u w:val="single"/>
        </w:rPr>
        <w:t>Ārstam:</w:t>
      </w:r>
      <w:r w:rsidRPr="00D92CD5">
        <w:rPr>
          <w:szCs w:val="24"/>
        </w:rPr>
        <w:t xml:space="preserve"> </w:t>
      </w:r>
      <w:r>
        <w:rPr>
          <w:szCs w:val="24"/>
        </w:rPr>
        <w:t xml:space="preserve">nekavējoties jārīkojas, lai </w:t>
      </w:r>
      <w:r w:rsidRPr="00D92CD5">
        <w:rPr>
          <w:szCs w:val="24"/>
        </w:rPr>
        <w:t>nodrošin</w:t>
      </w:r>
      <w:r>
        <w:rPr>
          <w:szCs w:val="24"/>
        </w:rPr>
        <w:t>ātu</w:t>
      </w:r>
      <w:r w:rsidRPr="00D92CD5">
        <w:rPr>
          <w:szCs w:val="24"/>
        </w:rPr>
        <w:t xml:space="preserve"> elpceļu caurlaidīb</w:t>
      </w:r>
      <w:r>
        <w:rPr>
          <w:szCs w:val="24"/>
        </w:rPr>
        <w:t xml:space="preserve">u un sirdsdarbību. Ja intoksikācija ir smaga, jāīsteno papildu pasākumi, lai veicinātu </w:t>
      </w:r>
      <w:proofErr w:type="spellStart"/>
      <w:r>
        <w:rPr>
          <w:szCs w:val="24"/>
        </w:rPr>
        <w:t>barbiturāta</w:t>
      </w:r>
      <w:proofErr w:type="spellEnd"/>
      <w:r>
        <w:rPr>
          <w:szCs w:val="24"/>
        </w:rPr>
        <w:t xml:space="preserve"> elimināciju.</w:t>
      </w:r>
      <w:r w:rsidRPr="00D92CD5">
        <w:rPr>
          <w:szCs w:val="24"/>
        </w:rPr>
        <w:t xml:space="preserve"> </w:t>
      </w:r>
      <w:r>
        <w:rPr>
          <w:szCs w:val="24"/>
        </w:rPr>
        <w:t xml:space="preserve">Nodrošināt </w:t>
      </w:r>
      <w:r w:rsidRPr="00D92CD5">
        <w:rPr>
          <w:szCs w:val="24"/>
        </w:rPr>
        <w:t>simptomātisk</w:t>
      </w:r>
      <w:r>
        <w:rPr>
          <w:szCs w:val="24"/>
        </w:rPr>
        <w:t>u</w:t>
      </w:r>
      <w:r w:rsidRPr="00D92CD5">
        <w:rPr>
          <w:szCs w:val="24"/>
        </w:rPr>
        <w:t xml:space="preserve"> un uzturoš</w:t>
      </w:r>
      <w:r>
        <w:rPr>
          <w:szCs w:val="24"/>
        </w:rPr>
        <w:t>u</w:t>
      </w:r>
      <w:r w:rsidRPr="00D92CD5">
        <w:rPr>
          <w:szCs w:val="24"/>
        </w:rPr>
        <w:t xml:space="preserve"> terapij</w:t>
      </w:r>
      <w:r>
        <w:rPr>
          <w:szCs w:val="24"/>
        </w:rPr>
        <w:t>u</w:t>
      </w:r>
      <w:r w:rsidRPr="00D92CD5">
        <w:rPr>
          <w:szCs w:val="24"/>
        </w:rPr>
        <w:t>.</w:t>
      </w:r>
    </w:p>
    <w:p w14:paraId="643986C7" w14:textId="77777777" w:rsidR="00873A14" w:rsidRDefault="00873A14" w:rsidP="00873A14">
      <w:pPr>
        <w:tabs>
          <w:tab w:val="clear" w:pos="567"/>
        </w:tabs>
        <w:autoSpaceDE w:val="0"/>
        <w:autoSpaceDN w:val="0"/>
        <w:adjustRightInd w:val="0"/>
        <w:spacing w:line="240" w:lineRule="auto"/>
        <w:jc w:val="both"/>
        <w:rPr>
          <w:szCs w:val="22"/>
          <w:highlight w:val="lightGray"/>
        </w:rPr>
      </w:pPr>
    </w:p>
    <w:p w14:paraId="3832EE68" w14:textId="1005AB55" w:rsidR="0043281B" w:rsidRPr="00E57A7D" w:rsidRDefault="0043281B" w:rsidP="0043281B">
      <w:pPr>
        <w:tabs>
          <w:tab w:val="clear" w:pos="567"/>
        </w:tabs>
        <w:spacing w:line="240" w:lineRule="auto"/>
        <w:rPr>
          <w:szCs w:val="22"/>
          <w:u w:val="single"/>
        </w:rPr>
      </w:pPr>
      <w:r w:rsidRPr="00E57A7D">
        <w:rPr>
          <w:szCs w:val="22"/>
          <w:u w:val="single"/>
        </w:rPr>
        <w:t>Īpaši piesardzības pasākumi vides aizsardzībai</w:t>
      </w:r>
    </w:p>
    <w:p w14:paraId="7761050B" w14:textId="565BC12F" w:rsidR="0043281B" w:rsidRPr="00E57A7D" w:rsidRDefault="0043281B" w:rsidP="0043281B">
      <w:pPr>
        <w:tabs>
          <w:tab w:val="clear" w:pos="567"/>
        </w:tabs>
        <w:spacing w:line="240" w:lineRule="auto"/>
        <w:rPr>
          <w:szCs w:val="22"/>
        </w:rPr>
      </w:pPr>
      <w:r w:rsidRPr="00E57A7D">
        <w:t>Nav piemērojami.</w:t>
      </w:r>
    </w:p>
    <w:p w14:paraId="65C94CC6" w14:textId="77777777" w:rsidR="0043281B" w:rsidRPr="003F2448" w:rsidRDefault="0043281B" w:rsidP="00873A14">
      <w:pPr>
        <w:tabs>
          <w:tab w:val="clear" w:pos="567"/>
        </w:tabs>
        <w:autoSpaceDE w:val="0"/>
        <w:autoSpaceDN w:val="0"/>
        <w:adjustRightInd w:val="0"/>
        <w:spacing w:line="240" w:lineRule="auto"/>
        <w:jc w:val="both"/>
        <w:rPr>
          <w:szCs w:val="22"/>
          <w:highlight w:val="lightGray"/>
        </w:rPr>
      </w:pPr>
    </w:p>
    <w:p w14:paraId="0DF460E1" w14:textId="77777777" w:rsidR="00873A14" w:rsidRPr="00D710AB" w:rsidRDefault="00873A14" w:rsidP="00873A14">
      <w:pPr>
        <w:tabs>
          <w:tab w:val="clear" w:pos="567"/>
        </w:tabs>
        <w:spacing w:line="240" w:lineRule="auto"/>
        <w:jc w:val="both"/>
        <w:rPr>
          <w:u w:val="single"/>
        </w:rPr>
      </w:pPr>
      <w:r w:rsidRPr="00D710AB">
        <w:rPr>
          <w:u w:val="single"/>
        </w:rPr>
        <w:t>Citi piesardzības pasākumi</w:t>
      </w:r>
    </w:p>
    <w:p w14:paraId="73355062" w14:textId="77777777" w:rsidR="00873A14" w:rsidRPr="002B0836" w:rsidRDefault="00873A14" w:rsidP="00873A14">
      <w:pPr>
        <w:tabs>
          <w:tab w:val="clear" w:pos="567"/>
        </w:tabs>
        <w:spacing w:line="240" w:lineRule="auto"/>
        <w:jc w:val="both"/>
        <w:rPr>
          <w:szCs w:val="24"/>
        </w:rPr>
      </w:pPr>
      <w:r w:rsidRPr="00D92CD5">
        <w:rPr>
          <w:szCs w:val="24"/>
        </w:rPr>
        <w:t xml:space="preserve">Sekundāras intoksikācijas riska dēļ ar šīm veterinārajām zālēm </w:t>
      </w:r>
      <w:proofErr w:type="spellStart"/>
      <w:r w:rsidRPr="00D92CD5">
        <w:rPr>
          <w:szCs w:val="24"/>
        </w:rPr>
        <w:t>eitanazētus</w:t>
      </w:r>
      <w:proofErr w:type="spellEnd"/>
      <w:r w:rsidRPr="00D92CD5">
        <w:rPr>
          <w:szCs w:val="24"/>
        </w:rPr>
        <w:t xml:space="preserve"> dzīvniekus nedrīkst</w:t>
      </w:r>
      <w:r>
        <w:rPr>
          <w:szCs w:val="24"/>
        </w:rPr>
        <w:t xml:space="preserve"> </w:t>
      </w:r>
      <w:r w:rsidRPr="00D92CD5">
        <w:rPr>
          <w:szCs w:val="24"/>
        </w:rPr>
        <w:t xml:space="preserve">izbarot citiem dzīvniekiem, un </w:t>
      </w:r>
      <w:proofErr w:type="spellStart"/>
      <w:r w:rsidRPr="00D92CD5">
        <w:rPr>
          <w:szCs w:val="24"/>
        </w:rPr>
        <w:t>eitanazētie</w:t>
      </w:r>
      <w:proofErr w:type="spellEnd"/>
      <w:r w:rsidRPr="00D92CD5">
        <w:rPr>
          <w:szCs w:val="24"/>
        </w:rPr>
        <w:t xml:space="preserve"> dzīvnieki jāiznīcina saskaņā ar nacionālajiem tiesību aktiem, turklāt nodrošinot, ka liemeņie</w:t>
      </w:r>
      <w:r>
        <w:rPr>
          <w:szCs w:val="24"/>
        </w:rPr>
        <w:t>m nevar piekļūt citi dzīvnieki.</w:t>
      </w:r>
    </w:p>
    <w:p w14:paraId="2C8E21F6" w14:textId="77777777" w:rsidR="00F04CA9" w:rsidRDefault="00F04CA9" w:rsidP="00A9226B">
      <w:pPr>
        <w:tabs>
          <w:tab w:val="clear" w:pos="567"/>
        </w:tabs>
        <w:spacing w:line="240" w:lineRule="auto"/>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57EDB6F1" w14:textId="77777777" w:rsidR="00441C13" w:rsidRDefault="00441C13" w:rsidP="00441C13">
      <w:pPr>
        <w:spacing w:line="240" w:lineRule="auto"/>
        <w:jc w:val="both"/>
        <w:rPr>
          <w:szCs w:val="24"/>
        </w:rPr>
      </w:pPr>
      <w:bookmarkStart w:id="0" w:name="_Hlk66891708"/>
    </w:p>
    <w:p w14:paraId="68AAC09D" w14:textId="7937FA76" w:rsidR="0043281B" w:rsidRDefault="0043281B" w:rsidP="0043281B">
      <w:pPr>
        <w:tabs>
          <w:tab w:val="clear" w:pos="567"/>
        </w:tabs>
        <w:spacing w:line="240" w:lineRule="auto"/>
        <w:jc w:val="both"/>
        <w:rPr>
          <w:szCs w:val="24"/>
        </w:rPr>
      </w:pPr>
      <w:r w:rsidRPr="00D92CD5">
        <w:rPr>
          <w:szCs w:val="24"/>
        </w:rPr>
        <w:t xml:space="preserve">Zirgi, poniji, liellopi, cūkas, suņi, kaķi, ūdeles, seski, zaķi, truši, jūrascūciņas, kāmji, žurkas, peles, mājputni, baloži, </w:t>
      </w:r>
      <w:r>
        <w:rPr>
          <w:szCs w:val="24"/>
        </w:rPr>
        <w:t xml:space="preserve">dekoratīvie </w:t>
      </w:r>
      <w:r w:rsidRPr="00D92CD5">
        <w:rPr>
          <w:szCs w:val="24"/>
        </w:rPr>
        <w:t>putni, čūskas, bruņurupuči, ķirzakas</w:t>
      </w:r>
      <w:r>
        <w:rPr>
          <w:szCs w:val="24"/>
        </w:rPr>
        <w:t>,</w:t>
      </w:r>
      <w:r w:rsidRPr="00D92CD5">
        <w:rPr>
          <w:szCs w:val="24"/>
        </w:rPr>
        <w:t xml:space="preserve"> vardes</w:t>
      </w:r>
      <w:r>
        <w:rPr>
          <w:szCs w:val="24"/>
        </w:rPr>
        <w:t>:</w:t>
      </w:r>
    </w:p>
    <w:p w14:paraId="1BD4A57C" w14:textId="77777777" w:rsidR="00B51593" w:rsidRPr="00D92CD5" w:rsidRDefault="00B51593" w:rsidP="0043281B">
      <w:pPr>
        <w:tabs>
          <w:tab w:val="clear" w:pos="567"/>
        </w:tabs>
        <w:spacing w:line="240" w:lineRule="auto"/>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3281B" w:rsidRPr="006414D3" w14:paraId="4E4186EE" w14:textId="77777777" w:rsidTr="001E7715">
        <w:tc>
          <w:tcPr>
            <w:tcW w:w="1957" w:type="pct"/>
          </w:tcPr>
          <w:p w14:paraId="2A9AC6B3" w14:textId="3759C5F6" w:rsidR="0043281B" w:rsidRPr="006414D3" w:rsidRDefault="00FF5F0F" w:rsidP="001E7715">
            <w:pPr>
              <w:spacing w:before="60" w:after="60"/>
              <w:rPr>
                <w:szCs w:val="22"/>
              </w:rPr>
            </w:pPr>
            <w:r>
              <w:rPr>
                <w:szCs w:val="22"/>
              </w:rPr>
              <w:t>Nenoteikts b</w:t>
            </w:r>
            <w:r w:rsidR="0043281B">
              <w:rPr>
                <w:szCs w:val="22"/>
              </w:rPr>
              <w:t xml:space="preserve">iežums </w:t>
            </w:r>
            <w:r w:rsidR="0043281B" w:rsidRPr="00E52486">
              <w:rPr>
                <w:szCs w:val="22"/>
              </w:rPr>
              <w:t>(</w:t>
            </w:r>
            <w:r w:rsidR="0043281B">
              <w:rPr>
                <w:szCs w:val="22"/>
              </w:rPr>
              <w:t>nevar noteikt pēc pieejam</w:t>
            </w:r>
            <w:r>
              <w:rPr>
                <w:szCs w:val="22"/>
              </w:rPr>
              <w:t>aj</w:t>
            </w:r>
            <w:r w:rsidR="0043281B">
              <w:rPr>
                <w:szCs w:val="22"/>
              </w:rPr>
              <w:t>iem datiem</w:t>
            </w:r>
            <w:r w:rsidR="0043281B" w:rsidRPr="00E52486">
              <w:rPr>
                <w:szCs w:val="22"/>
              </w:rPr>
              <w:t>):</w:t>
            </w:r>
          </w:p>
        </w:tc>
        <w:tc>
          <w:tcPr>
            <w:tcW w:w="3043" w:type="pct"/>
          </w:tcPr>
          <w:p w14:paraId="0EC58511" w14:textId="6645021A" w:rsidR="0043281B" w:rsidRDefault="0043281B" w:rsidP="001E7715">
            <w:pPr>
              <w:spacing w:before="60" w:after="60"/>
              <w:rPr>
                <w:vertAlign w:val="superscript"/>
                <w:lang w:val="en-US"/>
              </w:rPr>
            </w:pPr>
            <w:r w:rsidRPr="0081212A">
              <w:t>Muskuļu raustīšanās</w:t>
            </w:r>
            <w:r w:rsidRPr="0081212A">
              <w:rPr>
                <w:vertAlign w:val="superscript"/>
                <w:lang w:val="en-US"/>
              </w:rPr>
              <w:t>1</w:t>
            </w:r>
          </w:p>
          <w:p w14:paraId="4A8E8DF4" w14:textId="39E1D76D" w:rsidR="0043281B" w:rsidRDefault="0043281B" w:rsidP="001E7715">
            <w:pPr>
              <w:spacing w:before="60" w:after="60"/>
              <w:rPr>
                <w:iCs/>
                <w:szCs w:val="22"/>
                <w:vertAlign w:val="superscript"/>
              </w:rPr>
            </w:pPr>
            <w:r>
              <w:rPr>
                <w:iCs/>
                <w:szCs w:val="22"/>
              </w:rPr>
              <w:t>Klepus</w:t>
            </w:r>
            <w:r>
              <w:rPr>
                <w:iCs/>
                <w:szCs w:val="22"/>
                <w:vertAlign w:val="superscript"/>
              </w:rPr>
              <w:t>2</w:t>
            </w:r>
            <w:r>
              <w:rPr>
                <w:iCs/>
                <w:szCs w:val="22"/>
              </w:rPr>
              <w:t xml:space="preserve">, </w:t>
            </w:r>
            <w:proofErr w:type="spellStart"/>
            <w:r>
              <w:rPr>
                <w:iCs/>
                <w:szCs w:val="22"/>
              </w:rPr>
              <w:t>agonāla</w:t>
            </w:r>
            <w:proofErr w:type="spellEnd"/>
            <w:r>
              <w:rPr>
                <w:iCs/>
                <w:szCs w:val="22"/>
              </w:rPr>
              <w:t xml:space="preserve"> elpošana</w:t>
            </w:r>
            <w:r>
              <w:rPr>
                <w:iCs/>
                <w:szCs w:val="22"/>
                <w:vertAlign w:val="superscript"/>
              </w:rPr>
              <w:t>2</w:t>
            </w:r>
            <w:r>
              <w:rPr>
                <w:iCs/>
                <w:szCs w:val="22"/>
              </w:rPr>
              <w:t xml:space="preserve">, </w:t>
            </w:r>
            <w:r w:rsidR="0081212A">
              <w:rPr>
                <w:iCs/>
                <w:szCs w:val="22"/>
              </w:rPr>
              <w:t>elpošanas</w:t>
            </w:r>
            <w:r>
              <w:rPr>
                <w:iCs/>
                <w:szCs w:val="22"/>
              </w:rPr>
              <w:t xml:space="preserve"> distress</w:t>
            </w:r>
            <w:r>
              <w:rPr>
                <w:iCs/>
                <w:szCs w:val="22"/>
                <w:vertAlign w:val="superscript"/>
              </w:rPr>
              <w:t>2</w:t>
            </w:r>
          </w:p>
          <w:p w14:paraId="59E8ACFF" w14:textId="4B6E098E" w:rsidR="0043281B" w:rsidRPr="006414D3" w:rsidRDefault="0043281B" w:rsidP="001E7715">
            <w:pPr>
              <w:spacing w:before="60" w:after="60"/>
              <w:rPr>
                <w:iCs/>
                <w:szCs w:val="22"/>
              </w:rPr>
            </w:pPr>
            <w:r>
              <w:rPr>
                <w:szCs w:val="22"/>
              </w:rPr>
              <w:t>Uzbudinājums</w:t>
            </w:r>
            <w:r>
              <w:rPr>
                <w:szCs w:val="22"/>
                <w:vertAlign w:val="superscript"/>
              </w:rPr>
              <w:t>3</w:t>
            </w:r>
          </w:p>
        </w:tc>
      </w:tr>
    </w:tbl>
    <w:p w14:paraId="459AA97C" w14:textId="6843C0D4" w:rsidR="0043281B" w:rsidRDefault="0043281B" w:rsidP="0043281B">
      <w:pPr>
        <w:tabs>
          <w:tab w:val="clear" w:pos="567"/>
        </w:tabs>
        <w:spacing w:line="240" w:lineRule="auto"/>
        <w:rPr>
          <w:lang w:val="en-US"/>
        </w:rPr>
      </w:pPr>
      <w:r>
        <w:rPr>
          <w:szCs w:val="22"/>
          <w:vertAlign w:val="superscript"/>
        </w:rPr>
        <w:t>1</w:t>
      </w:r>
      <w:r>
        <w:rPr>
          <w:szCs w:val="22"/>
        </w:rPr>
        <w:t xml:space="preserve"> Viegla muskuļu raustīšanās</w:t>
      </w:r>
      <w:r>
        <w:rPr>
          <w:lang w:val="en-US"/>
        </w:rPr>
        <w:t>.</w:t>
      </w:r>
    </w:p>
    <w:p w14:paraId="5964C9EB" w14:textId="7D69D248" w:rsidR="0043281B" w:rsidRDefault="0043281B" w:rsidP="0043281B">
      <w:pPr>
        <w:tabs>
          <w:tab w:val="clear" w:pos="567"/>
        </w:tabs>
        <w:spacing w:line="240" w:lineRule="auto"/>
        <w:rPr>
          <w:lang w:val="en-US"/>
        </w:rPr>
      </w:pPr>
      <w:r>
        <w:rPr>
          <w:vertAlign w:val="superscript"/>
          <w:lang w:val="en-US"/>
        </w:rPr>
        <w:t>2</w:t>
      </w:r>
      <w:r>
        <w:rPr>
          <w:lang w:val="en-US"/>
        </w:rPr>
        <w:t xml:space="preserve"> </w:t>
      </w:r>
      <w:proofErr w:type="spellStart"/>
      <w:r>
        <w:rPr>
          <w:lang w:val="en-US"/>
        </w:rPr>
        <w:t>Pēc</w:t>
      </w:r>
      <w:proofErr w:type="spellEnd"/>
      <w:r>
        <w:rPr>
          <w:lang w:val="en-US"/>
        </w:rPr>
        <w:t xml:space="preserve"> </w:t>
      </w:r>
      <w:proofErr w:type="spellStart"/>
      <w:r>
        <w:rPr>
          <w:lang w:val="en-US"/>
        </w:rPr>
        <w:t>ievadīšanas</w:t>
      </w:r>
      <w:proofErr w:type="spellEnd"/>
      <w:r w:rsidRPr="00066BD4">
        <w:rPr>
          <w:lang w:val="en-US"/>
        </w:rPr>
        <w:t xml:space="preserve"> </w:t>
      </w:r>
      <w:proofErr w:type="spellStart"/>
      <w:r w:rsidRPr="00066BD4">
        <w:rPr>
          <w:lang w:val="en-US"/>
        </w:rPr>
        <w:t>intrapulmon</w:t>
      </w:r>
      <w:r>
        <w:rPr>
          <w:lang w:val="en-US"/>
        </w:rPr>
        <w:t>āli</w:t>
      </w:r>
      <w:proofErr w:type="spellEnd"/>
      <w:r>
        <w:rPr>
          <w:lang w:val="en-US"/>
        </w:rPr>
        <w:t>.</w:t>
      </w:r>
    </w:p>
    <w:p w14:paraId="3DDC881D" w14:textId="2A23E40A" w:rsidR="00EE5F62" w:rsidRPr="00D92CD5" w:rsidRDefault="0043281B" w:rsidP="00EE5F62">
      <w:pPr>
        <w:spacing w:line="240" w:lineRule="auto"/>
        <w:jc w:val="both"/>
        <w:rPr>
          <w:szCs w:val="24"/>
        </w:rPr>
      </w:pPr>
      <w:r>
        <w:rPr>
          <w:vertAlign w:val="superscript"/>
          <w:lang w:val="en-US"/>
        </w:rPr>
        <w:t>3</w:t>
      </w:r>
      <w:r>
        <w:rPr>
          <w:lang w:val="en-US"/>
        </w:rPr>
        <w:t xml:space="preserve"> </w:t>
      </w:r>
      <w:proofErr w:type="spellStart"/>
      <w:r w:rsidR="00EE5F62">
        <w:rPr>
          <w:lang w:val="en-US"/>
        </w:rPr>
        <w:t>Sedācijas</w:t>
      </w:r>
      <w:proofErr w:type="spellEnd"/>
      <w:r w:rsidR="00EE5F62">
        <w:rPr>
          <w:lang w:val="en-US"/>
        </w:rPr>
        <w:t xml:space="preserve"> </w:t>
      </w:r>
      <w:proofErr w:type="spellStart"/>
      <w:r w:rsidR="00EE5F62">
        <w:rPr>
          <w:lang w:val="en-US"/>
        </w:rPr>
        <w:t>sākumā</w:t>
      </w:r>
      <w:proofErr w:type="spellEnd"/>
      <w:r w:rsidRPr="00066BD4">
        <w:rPr>
          <w:szCs w:val="22"/>
        </w:rPr>
        <w:t xml:space="preserve">. </w:t>
      </w:r>
      <w:proofErr w:type="spellStart"/>
      <w:r w:rsidR="00EE5F62" w:rsidRPr="00D92CD5">
        <w:rPr>
          <w:szCs w:val="24"/>
        </w:rPr>
        <w:t>Premedikācija</w:t>
      </w:r>
      <w:proofErr w:type="spellEnd"/>
      <w:r w:rsidR="00EE5F62" w:rsidRPr="00D92CD5">
        <w:rPr>
          <w:szCs w:val="24"/>
        </w:rPr>
        <w:t xml:space="preserve"> un </w:t>
      </w:r>
      <w:proofErr w:type="spellStart"/>
      <w:r w:rsidR="00EE5F62" w:rsidRPr="00D92CD5">
        <w:rPr>
          <w:szCs w:val="24"/>
        </w:rPr>
        <w:t>presedācija</w:t>
      </w:r>
      <w:proofErr w:type="spellEnd"/>
      <w:r w:rsidR="00EE5F62" w:rsidRPr="00D92CD5">
        <w:rPr>
          <w:szCs w:val="24"/>
        </w:rPr>
        <w:t xml:space="preserve"> izteikti samazina uzbudinājuma risku </w:t>
      </w:r>
      <w:proofErr w:type="spellStart"/>
      <w:r w:rsidR="00EE5F62" w:rsidRPr="00D92CD5">
        <w:rPr>
          <w:szCs w:val="24"/>
        </w:rPr>
        <w:t>sedācijas</w:t>
      </w:r>
      <w:proofErr w:type="spellEnd"/>
      <w:r w:rsidR="00EE5F62" w:rsidRPr="00D92CD5">
        <w:rPr>
          <w:szCs w:val="24"/>
        </w:rPr>
        <w:t xml:space="preserve"> sākumā.</w:t>
      </w:r>
    </w:p>
    <w:p w14:paraId="6B0A6A2C" w14:textId="77777777" w:rsidR="0043281B" w:rsidRDefault="0043281B" w:rsidP="0043281B">
      <w:pPr>
        <w:spacing w:line="240" w:lineRule="auto"/>
        <w:jc w:val="both"/>
        <w:rPr>
          <w:szCs w:val="22"/>
        </w:rPr>
      </w:pPr>
    </w:p>
    <w:p w14:paraId="28689542" w14:textId="28125647" w:rsidR="0043281B" w:rsidRDefault="00EE5F62" w:rsidP="0043281B">
      <w:pPr>
        <w:tabs>
          <w:tab w:val="clear" w:pos="567"/>
        </w:tabs>
        <w:spacing w:line="240" w:lineRule="auto"/>
        <w:rPr>
          <w:szCs w:val="24"/>
        </w:rPr>
      </w:pPr>
      <w:r w:rsidRPr="00D92CD5">
        <w:rPr>
          <w:szCs w:val="24"/>
        </w:rPr>
        <w:t xml:space="preserve">Ja liellopiem ir ievadīta </w:t>
      </w:r>
      <w:proofErr w:type="spellStart"/>
      <w:r w:rsidRPr="00D92CD5">
        <w:rPr>
          <w:szCs w:val="24"/>
        </w:rPr>
        <w:t>pentobarbitāla</w:t>
      </w:r>
      <w:proofErr w:type="spellEnd"/>
      <w:r w:rsidRPr="00D92CD5">
        <w:rPr>
          <w:szCs w:val="24"/>
        </w:rPr>
        <w:t xml:space="preserve"> deva, kas mazāka par ieteikto, retos gadījumos ir iesp</w:t>
      </w:r>
      <w:r>
        <w:rPr>
          <w:szCs w:val="24"/>
        </w:rPr>
        <w:t>ēj</w:t>
      </w:r>
      <w:r w:rsidRPr="00D92CD5">
        <w:rPr>
          <w:szCs w:val="24"/>
        </w:rPr>
        <w:t>am</w:t>
      </w:r>
      <w:r w:rsidR="000B2D15">
        <w:rPr>
          <w:szCs w:val="24"/>
        </w:rPr>
        <w:t>a</w:t>
      </w:r>
      <w:r w:rsidRPr="00D92CD5">
        <w:rPr>
          <w:szCs w:val="24"/>
        </w:rPr>
        <w:t xml:space="preserve"> </w:t>
      </w:r>
      <w:r w:rsidR="000B2D15">
        <w:rPr>
          <w:szCs w:val="24"/>
        </w:rPr>
        <w:t>elsošana</w:t>
      </w:r>
      <w:r w:rsidRPr="00D92CD5">
        <w:rPr>
          <w:szCs w:val="24"/>
        </w:rPr>
        <w:t>.</w:t>
      </w:r>
    </w:p>
    <w:p w14:paraId="13B41649" w14:textId="77777777" w:rsidR="00EE5F62" w:rsidRPr="00B51593" w:rsidRDefault="00EE5F62" w:rsidP="0043281B">
      <w:pPr>
        <w:tabs>
          <w:tab w:val="clear" w:pos="567"/>
        </w:tabs>
        <w:spacing w:line="240" w:lineRule="auto"/>
      </w:pPr>
    </w:p>
    <w:p w14:paraId="6C83F624" w14:textId="162B098A" w:rsidR="0043281B" w:rsidRDefault="00EE5F62" w:rsidP="0043281B">
      <w:pPr>
        <w:spacing w:line="240" w:lineRule="auto"/>
        <w:jc w:val="both"/>
        <w:rPr>
          <w:szCs w:val="24"/>
        </w:rPr>
      </w:pPr>
      <w:r w:rsidRPr="00D92CD5">
        <w:rPr>
          <w:szCs w:val="24"/>
        </w:rPr>
        <w:t xml:space="preserve">Pēc perivaskulāras </w:t>
      </w:r>
      <w:r w:rsidR="0081212A">
        <w:rPr>
          <w:szCs w:val="24"/>
        </w:rPr>
        <w:t>injicēšanas</w:t>
      </w:r>
      <w:r w:rsidRPr="00D92CD5">
        <w:rPr>
          <w:szCs w:val="24"/>
        </w:rPr>
        <w:t xml:space="preserve"> nāve var iestāties</w:t>
      </w:r>
      <w:r w:rsidR="00892F3C">
        <w:rPr>
          <w:szCs w:val="24"/>
        </w:rPr>
        <w:t xml:space="preserve"> </w:t>
      </w:r>
      <w:r w:rsidRPr="00D92CD5">
        <w:rPr>
          <w:szCs w:val="24"/>
        </w:rPr>
        <w:t xml:space="preserve">vēlāk. Perivaskulāra vai </w:t>
      </w:r>
      <w:proofErr w:type="spellStart"/>
      <w:r w:rsidRPr="00D92CD5">
        <w:rPr>
          <w:szCs w:val="24"/>
        </w:rPr>
        <w:t>subkutāna</w:t>
      </w:r>
      <w:proofErr w:type="spellEnd"/>
      <w:r w:rsidRPr="00D92CD5">
        <w:rPr>
          <w:szCs w:val="24"/>
        </w:rPr>
        <w:t xml:space="preserve"> ievadīšana var izraisīt audu kairinājumu.</w:t>
      </w:r>
    </w:p>
    <w:p w14:paraId="1B2B726E" w14:textId="77777777" w:rsidR="00EE5F62" w:rsidRPr="00B51593" w:rsidRDefault="00EE5F62" w:rsidP="0043281B">
      <w:pPr>
        <w:spacing w:line="240" w:lineRule="auto"/>
        <w:jc w:val="both"/>
        <w:rPr>
          <w:szCs w:val="22"/>
        </w:rPr>
      </w:pPr>
    </w:p>
    <w:p w14:paraId="1D86AC94" w14:textId="7F0ACA51" w:rsidR="0043281B" w:rsidRDefault="00EE5F62" w:rsidP="0043281B">
      <w:pPr>
        <w:rPr>
          <w:szCs w:val="22"/>
        </w:rPr>
      </w:pPr>
      <w:r w:rsidRPr="00D70933">
        <w:lastRenderedPageBreak/>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rsidR="0043281B" w:rsidRPr="006414D3">
        <w:rPr>
          <w:szCs w:val="22"/>
        </w:rPr>
        <w:t>.</w:t>
      </w:r>
    </w:p>
    <w:p w14:paraId="6A89FD79" w14:textId="77777777" w:rsidR="00441C13" w:rsidRPr="00B32DC4" w:rsidRDefault="00441C13" w:rsidP="00247A48"/>
    <w:bookmarkEnd w:id="0"/>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0E2586E7" w14:textId="77777777" w:rsidR="00EE5F62" w:rsidRDefault="00EE5F62" w:rsidP="00441C13">
      <w:pPr>
        <w:tabs>
          <w:tab w:val="clear" w:pos="567"/>
        </w:tabs>
        <w:spacing w:line="240" w:lineRule="auto"/>
        <w:jc w:val="both"/>
        <w:rPr>
          <w:szCs w:val="24"/>
        </w:rPr>
      </w:pPr>
    </w:p>
    <w:p w14:paraId="4BC9D0A0" w14:textId="6780976C" w:rsidR="00441C13" w:rsidRPr="00D92CD5" w:rsidRDefault="00441C13" w:rsidP="00441C13">
      <w:pPr>
        <w:tabs>
          <w:tab w:val="clear" w:pos="567"/>
        </w:tabs>
        <w:spacing w:line="240" w:lineRule="auto"/>
        <w:jc w:val="both"/>
        <w:rPr>
          <w:szCs w:val="24"/>
        </w:rPr>
      </w:pPr>
      <w:r>
        <w:rPr>
          <w:szCs w:val="24"/>
        </w:rPr>
        <w:t>Nav pierādīts š</w:t>
      </w:r>
      <w:r w:rsidRPr="00D92CD5">
        <w:rPr>
          <w:szCs w:val="24"/>
        </w:rPr>
        <w:t xml:space="preserve">o veterināro zāļu </w:t>
      </w:r>
      <w:r w:rsidR="00EE5F62">
        <w:rPr>
          <w:szCs w:val="24"/>
        </w:rPr>
        <w:t xml:space="preserve">drošums </w:t>
      </w:r>
      <w:r w:rsidRPr="00D92CD5">
        <w:rPr>
          <w:szCs w:val="24"/>
        </w:rPr>
        <w:t xml:space="preserve">grūsnības, laktācijas </w:t>
      </w:r>
      <w:r w:rsidR="006B39C6">
        <w:rPr>
          <w:szCs w:val="24"/>
        </w:rPr>
        <w:t>vai</w:t>
      </w:r>
      <w:r w:rsidR="006B39C6" w:rsidRPr="00D92CD5">
        <w:rPr>
          <w:szCs w:val="24"/>
        </w:rPr>
        <w:t xml:space="preserve"> </w:t>
      </w:r>
      <w:r w:rsidRPr="00D92CD5">
        <w:rPr>
          <w:szCs w:val="24"/>
        </w:rPr>
        <w:t xml:space="preserve">dēšanas laikā. </w:t>
      </w:r>
      <w:r>
        <w:rPr>
          <w:szCs w:val="24"/>
        </w:rPr>
        <w:t>Lietot tikai pēc ārstējošā veterinārārsta ieguvuma un riska attiecības izvērtēšanas.</w:t>
      </w:r>
    </w:p>
    <w:p w14:paraId="18557ABF" w14:textId="77777777" w:rsidR="00441C13" w:rsidRDefault="00441C13" w:rsidP="00441C13">
      <w:pPr>
        <w:tabs>
          <w:tab w:val="clear" w:pos="567"/>
        </w:tabs>
        <w:spacing w:line="240" w:lineRule="auto"/>
        <w:jc w:val="both"/>
      </w:pPr>
    </w:p>
    <w:p w14:paraId="5A1ADC45" w14:textId="69BB8A1B" w:rsidR="00225C7E" w:rsidRPr="00AF4F8B" w:rsidRDefault="00225C7E" w:rsidP="00441C13">
      <w:pPr>
        <w:tabs>
          <w:tab w:val="clear" w:pos="567"/>
        </w:tabs>
        <w:spacing w:line="240" w:lineRule="auto"/>
        <w:jc w:val="both"/>
      </w:pPr>
      <w:r w:rsidRPr="00E57A7D">
        <w:rPr>
          <w:szCs w:val="22"/>
          <w:u w:val="single"/>
        </w:rPr>
        <w:t>Grūsnība</w:t>
      </w:r>
    </w:p>
    <w:p w14:paraId="2252A517" w14:textId="4B3DFB00" w:rsidR="00441C13" w:rsidRPr="00682FF8" w:rsidRDefault="00441C13" w:rsidP="00441C13">
      <w:pPr>
        <w:tabs>
          <w:tab w:val="clear" w:pos="567"/>
        </w:tabs>
        <w:spacing w:line="240" w:lineRule="auto"/>
        <w:jc w:val="both"/>
      </w:pPr>
      <w:r w:rsidRPr="00682FF8">
        <w:t xml:space="preserve">Aprēķinot devu, ir jāņem vērā grūsnu dzīvnieku ķermeņa </w:t>
      </w:r>
      <w:r>
        <w:t>svara</w:t>
      </w:r>
      <w:r w:rsidRPr="00682FF8">
        <w:t xml:space="preserve"> pieaugums. Ja vien </w:t>
      </w:r>
      <w:r>
        <w:t xml:space="preserve">iespējams, </w:t>
      </w:r>
      <w:r w:rsidR="00F90686">
        <w:t xml:space="preserve">šīs </w:t>
      </w:r>
      <w:r w:rsidR="00225C7E">
        <w:t xml:space="preserve">veterinārās </w:t>
      </w:r>
      <w:r>
        <w:t>zāles injicē</w:t>
      </w:r>
      <w:r w:rsidR="009E1770">
        <w:t>t</w:t>
      </w:r>
      <w:r w:rsidRPr="00682FF8">
        <w:t xml:space="preserve"> intravenozi. Augli no mātes ķermeņa drīkst izņemt (piemēram, izpētei)</w:t>
      </w:r>
      <w:r>
        <w:t xml:space="preserve"> </w:t>
      </w:r>
      <w:r w:rsidRPr="00682FF8">
        <w:t xml:space="preserve">ne ātrāk kā 25 minūtes pēc tam, kad tiek apstiprināta </w:t>
      </w:r>
      <w:r>
        <w:t>mā</w:t>
      </w:r>
      <w:r w:rsidRPr="00682FF8">
        <w:t xml:space="preserve">tes nāve. Šajā gadījumā </w:t>
      </w:r>
      <w:r>
        <w:t>auglis ir jāizmeklē</w:t>
      </w:r>
      <w:r w:rsidRPr="00682FF8">
        <w:t>, vai tam nav dzīvības pazīmju</w:t>
      </w:r>
      <w:r>
        <w:t>,</w:t>
      </w:r>
      <w:r w:rsidRPr="00682FF8">
        <w:t xml:space="preserve"> un, ja nepieciešams, </w:t>
      </w:r>
      <w:r>
        <w:t xml:space="preserve">tas ir </w:t>
      </w:r>
      <w:proofErr w:type="spellStart"/>
      <w:r w:rsidRPr="00682FF8">
        <w:t>jāeitanazē</w:t>
      </w:r>
      <w:proofErr w:type="spellEnd"/>
      <w:r w:rsidRPr="00682FF8">
        <w:t xml:space="preserve"> atsevišķi.</w:t>
      </w:r>
    </w:p>
    <w:p w14:paraId="161DF1A5" w14:textId="77777777" w:rsidR="00441C13" w:rsidRPr="00E57A7D" w:rsidRDefault="00441C13"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0CB6A8" w14:textId="77777777" w:rsidR="00441C13" w:rsidRDefault="00441C13" w:rsidP="00441C13"/>
    <w:p w14:paraId="69809875" w14:textId="6144F77E" w:rsidR="00441C13" w:rsidRPr="00D92CD5" w:rsidRDefault="00441C13" w:rsidP="00441C13">
      <w:pPr>
        <w:tabs>
          <w:tab w:val="clear" w:pos="567"/>
        </w:tabs>
        <w:spacing w:line="240" w:lineRule="auto"/>
        <w:jc w:val="both"/>
        <w:rPr>
          <w:szCs w:val="24"/>
        </w:rPr>
      </w:pPr>
      <w:r w:rsidRPr="00E857FC">
        <w:t>Lai gan pavājinā</w:t>
      </w:r>
      <w:r>
        <w:t>tas</w:t>
      </w:r>
      <w:r w:rsidRPr="00E857FC">
        <w:t xml:space="preserve"> asinsrites</w:t>
      </w:r>
      <w:r>
        <w:t xml:space="preserve"> cirkulācijas funkcijas</w:t>
      </w:r>
      <w:r w:rsidRPr="00E857FC">
        <w:t xml:space="preserve"> </w:t>
      </w:r>
      <w:r>
        <w:t xml:space="preserve">dēļ </w:t>
      </w:r>
      <w:proofErr w:type="spellStart"/>
      <w:r>
        <w:t>premedikācija</w:t>
      </w:r>
      <w:proofErr w:type="spellEnd"/>
      <w:r>
        <w:t xml:space="preserve"> ar </w:t>
      </w:r>
      <w:proofErr w:type="spellStart"/>
      <w:r>
        <w:t>sedatīviem</w:t>
      </w:r>
      <w:proofErr w:type="spellEnd"/>
      <w:r w:rsidRPr="00E857FC">
        <w:t xml:space="preserve"> </w:t>
      </w:r>
      <w:r>
        <w:t xml:space="preserve">līdzekļiem </w:t>
      </w:r>
      <w:r w:rsidRPr="00E857FC">
        <w:t xml:space="preserve">var aizkavēt </w:t>
      </w:r>
      <w:r w:rsidR="00F90686">
        <w:t xml:space="preserve">šo </w:t>
      </w:r>
      <w:r w:rsidR="00225C7E">
        <w:t xml:space="preserve">veterināro </w:t>
      </w:r>
      <w:r w:rsidRPr="00E857FC">
        <w:t xml:space="preserve">zāļu </w:t>
      </w:r>
      <w:r>
        <w:t xml:space="preserve">nepieciešamo </w:t>
      </w:r>
      <w:r w:rsidRPr="00E857FC">
        <w:t>ie</w:t>
      </w:r>
      <w:r>
        <w:t>darbību, tas, iespējams, nebūs novērojams klīniski</w:t>
      </w:r>
      <w:r w:rsidRPr="00E857FC">
        <w:t xml:space="preserve">, jo </w:t>
      </w:r>
      <w:r w:rsidRPr="00E857FC">
        <w:rPr>
          <w:szCs w:val="24"/>
        </w:rPr>
        <w:t>CNS nomācošās zāles (</w:t>
      </w:r>
      <w:proofErr w:type="spellStart"/>
      <w:r w:rsidRPr="00E857FC">
        <w:rPr>
          <w:szCs w:val="24"/>
        </w:rPr>
        <w:t>opioīdi</w:t>
      </w:r>
      <w:proofErr w:type="spellEnd"/>
      <w:r w:rsidRPr="00E857FC">
        <w:rPr>
          <w:szCs w:val="24"/>
        </w:rPr>
        <w:t xml:space="preserve">, </w:t>
      </w:r>
      <w:r w:rsidRPr="00E857FC">
        <w:t xml:space="preserve">α2 </w:t>
      </w:r>
      <w:proofErr w:type="spellStart"/>
      <w:r w:rsidRPr="00E857FC">
        <w:t>adrenoreceptoru</w:t>
      </w:r>
      <w:proofErr w:type="spellEnd"/>
      <w:r w:rsidRPr="00E857FC">
        <w:t xml:space="preserve"> agonisti</w:t>
      </w:r>
      <w:r w:rsidRPr="00E857FC">
        <w:rPr>
          <w:szCs w:val="24"/>
        </w:rPr>
        <w:t xml:space="preserve">, </w:t>
      </w:r>
      <w:proofErr w:type="spellStart"/>
      <w:r w:rsidRPr="00E857FC">
        <w:rPr>
          <w:szCs w:val="24"/>
        </w:rPr>
        <w:t>fenotiazīna</w:t>
      </w:r>
      <w:proofErr w:type="spellEnd"/>
      <w:r w:rsidRPr="00E857FC">
        <w:rPr>
          <w:szCs w:val="24"/>
        </w:rPr>
        <w:t xml:space="preserve"> atvasinājumi u.c.) var</w:t>
      </w:r>
      <w:r>
        <w:rPr>
          <w:szCs w:val="24"/>
        </w:rPr>
        <w:t xml:space="preserve"> arī </w:t>
      </w:r>
      <w:r w:rsidRPr="00E857FC">
        <w:rPr>
          <w:szCs w:val="24"/>
        </w:rPr>
        <w:t>pastiprināt</w:t>
      </w:r>
      <w:r>
        <w:rPr>
          <w:szCs w:val="24"/>
        </w:rPr>
        <w:t xml:space="preserve"> </w:t>
      </w:r>
      <w:proofErr w:type="spellStart"/>
      <w:r w:rsidRPr="00E857FC">
        <w:rPr>
          <w:szCs w:val="24"/>
        </w:rPr>
        <w:t>pentobarbitāla</w:t>
      </w:r>
      <w:proofErr w:type="spellEnd"/>
      <w:r w:rsidRPr="00E857FC">
        <w:rPr>
          <w:szCs w:val="24"/>
        </w:rPr>
        <w:t xml:space="preserve"> iedarbību</w:t>
      </w:r>
      <w:r w:rsidRPr="00D92CD5">
        <w:rPr>
          <w:szCs w:val="24"/>
        </w:rPr>
        <w:t>.</w:t>
      </w:r>
    </w:p>
    <w:p w14:paraId="3C8FD295" w14:textId="77777777" w:rsidR="00C90EDA" w:rsidRDefault="00C90EDA" w:rsidP="00A9226B">
      <w:pPr>
        <w:tabs>
          <w:tab w:val="clear" w:pos="567"/>
        </w:tabs>
        <w:spacing w:line="240" w:lineRule="auto"/>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6786136" w14:textId="77777777" w:rsidR="00441C13" w:rsidRPr="00D92CD5" w:rsidRDefault="00441C13" w:rsidP="00441C13">
      <w:pPr>
        <w:tabs>
          <w:tab w:val="clear" w:pos="567"/>
        </w:tabs>
        <w:spacing w:line="240" w:lineRule="auto"/>
        <w:jc w:val="both"/>
        <w:rPr>
          <w:szCs w:val="24"/>
        </w:rPr>
      </w:pPr>
      <w:r w:rsidRPr="00D92CD5">
        <w:rPr>
          <w:szCs w:val="24"/>
        </w:rPr>
        <w:t xml:space="preserve">Intravenozai ievadīšanai jābūt ievadīšanas pirmajai izvēlei, un </w:t>
      </w:r>
      <w:r w:rsidRPr="005C4E73">
        <w:rPr>
          <w:szCs w:val="24"/>
          <w:u w:val="single"/>
        </w:rPr>
        <w:t xml:space="preserve">ir jānodrošina pietiekama </w:t>
      </w:r>
      <w:proofErr w:type="spellStart"/>
      <w:r w:rsidRPr="005C4E73">
        <w:rPr>
          <w:szCs w:val="24"/>
          <w:u w:val="single"/>
        </w:rPr>
        <w:t>sedācija</w:t>
      </w:r>
      <w:proofErr w:type="spellEnd"/>
      <w:r w:rsidRPr="00D92CD5">
        <w:rPr>
          <w:szCs w:val="24"/>
        </w:rPr>
        <w:t xml:space="preserve">, ja veterinārārsts to uzskata par nepieciešamu. Zirgu un liellopu </w:t>
      </w:r>
      <w:proofErr w:type="spellStart"/>
      <w:r w:rsidRPr="00D92CD5">
        <w:rPr>
          <w:szCs w:val="24"/>
        </w:rPr>
        <w:t>premedikācija</w:t>
      </w:r>
      <w:proofErr w:type="spellEnd"/>
      <w:r w:rsidRPr="00D92CD5">
        <w:rPr>
          <w:szCs w:val="24"/>
        </w:rPr>
        <w:t xml:space="preserve"> ir obligāta.</w:t>
      </w:r>
    </w:p>
    <w:p w14:paraId="13363C2C" w14:textId="7ED2CDDF" w:rsidR="00441C13" w:rsidRPr="00D92CD5" w:rsidRDefault="00441C13" w:rsidP="00441C13">
      <w:pPr>
        <w:tabs>
          <w:tab w:val="clear" w:pos="567"/>
        </w:tabs>
        <w:spacing w:line="240" w:lineRule="auto"/>
        <w:jc w:val="both"/>
        <w:rPr>
          <w:szCs w:val="24"/>
        </w:rPr>
      </w:pPr>
      <w:r w:rsidRPr="00D92CD5">
        <w:rPr>
          <w:szCs w:val="24"/>
        </w:rPr>
        <w:t xml:space="preserve">Kad intravenoza ievadīšana ir apgrūtināta, </w:t>
      </w:r>
      <w:r w:rsidR="00F90686">
        <w:rPr>
          <w:szCs w:val="24"/>
        </w:rPr>
        <w:t xml:space="preserve">šīs </w:t>
      </w:r>
      <w:r w:rsidR="00225C7E">
        <w:t xml:space="preserve">veterinārās </w:t>
      </w:r>
      <w:r>
        <w:rPr>
          <w:szCs w:val="24"/>
        </w:rPr>
        <w:t xml:space="preserve">zāles </w:t>
      </w:r>
      <w:r w:rsidRPr="00D92CD5">
        <w:rPr>
          <w:szCs w:val="24"/>
        </w:rPr>
        <w:t xml:space="preserve">var ievadīt </w:t>
      </w:r>
      <w:proofErr w:type="spellStart"/>
      <w:r w:rsidRPr="00D92CD5">
        <w:rPr>
          <w:szCs w:val="24"/>
        </w:rPr>
        <w:t>intrakardiāli</w:t>
      </w:r>
      <w:proofErr w:type="spellEnd"/>
      <w:r w:rsidRPr="00D92CD5">
        <w:rPr>
          <w:szCs w:val="24"/>
        </w:rPr>
        <w:t xml:space="preserve">, tomēr tikai dziļas </w:t>
      </w:r>
      <w:proofErr w:type="spellStart"/>
      <w:r w:rsidRPr="00D92CD5">
        <w:rPr>
          <w:szCs w:val="24"/>
        </w:rPr>
        <w:t>sedācijas</w:t>
      </w:r>
      <w:proofErr w:type="spellEnd"/>
      <w:r w:rsidRPr="00D92CD5">
        <w:rPr>
          <w:szCs w:val="24"/>
        </w:rPr>
        <w:t xml:space="preserve"> vai narkozes stāvoklī. Alternatīvi var izmantot </w:t>
      </w:r>
      <w:proofErr w:type="spellStart"/>
      <w:r w:rsidRPr="00D92CD5">
        <w:rPr>
          <w:szCs w:val="24"/>
        </w:rPr>
        <w:t>intraperitoneālu</w:t>
      </w:r>
      <w:proofErr w:type="spellEnd"/>
      <w:r w:rsidRPr="00D92CD5">
        <w:rPr>
          <w:szCs w:val="24"/>
        </w:rPr>
        <w:t xml:space="preserve"> ievadīšanu, tomēr tikai maziem dzīvniekiem un pēc atbilstošas </w:t>
      </w:r>
      <w:proofErr w:type="spellStart"/>
      <w:r w:rsidRPr="00D92CD5">
        <w:rPr>
          <w:szCs w:val="24"/>
        </w:rPr>
        <w:t>sedācijas</w:t>
      </w:r>
      <w:proofErr w:type="spellEnd"/>
      <w:r w:rsidRPr="00D92CD5">
        <w:rPr>
          <w:szCs w:val="24"/>
        </w:rPr>
        <w:t xml:space="preserve"> izraisīšanas.</w:t>
      </w:r>
    </w:p>
    <w:p w14:paraId="22AF1883" w14:textId="77777777" w:rsidR="00441C13" w:rsidRPr="00D92CD5" w:rsidRDefault="00441C13" w:rsidP="00441C13">
      <w:pPr>
        <w:tabs>
          <w:tab w:val="clear" w:pos="567"/>
        </w:tabs>
        <w:spacing w:line="240" w:lineRule="auto"/>
        <w:jc w:val="both"/>
        <w:rPr>
          <w:b/>
          <w:szCs w:val="24"/>
        </w:rPr>
      </w:pPr>
      <w:proofErr w:type="spellStart"/>
      <w:r w:rsidRPr="00D92CD5">
        <w:rPr>
          <w:szCs w:val="24"/>
        </w:rPr>
        <w:t>Intrapulmonā</w:t>
      </w:r>
      <w:r>
        <w:rPr>
          <w:szCs w:val="24"/>
        </w:rPr>
        <w:t>l</w:t>
      </w:r>
      <w:r w:rsidRPr="00D92CD5">
        <w:rPr>
          <w:szCs w:val="24"/>
        </w:rPr>
        <w:t>u</w:t>
      </w:r>
      <w:proofErr w:type="spellEnd"/>
      <w:r w:rsidRPr="00D92CD5">
        <w:rPr>
          <w:szCs w:val="24"/>
        </w:rPr>
        <w:t xml:space="preserve"> ievadīšanu atļauts izmantot tikai kā </w:t>
      </w:r>
      <w:r w:rsidRPr="00D92CD5">
        <w:rPr>
          <w:b/>
          <w:szCs w:val="24"/>
        </w:rPr>
        <w:t xml:space="preserve">pēdējo </w:t>
      </w:r>
      <w:r>
        <w:rPr>
          <w:b/>
          <w:szCs w:val="24"/>
        </w:rPr>
        <w:t>izvēli</w:t>
      </w:r>
      <w:r w:rsidRPr="00D92CD5">
        <w:rPr>
          <w:szCs w:val="24"/>
        </w:rPr>
        <w:t xml:space="preserve"> un vienīgi tad, ja dzīvnieks ir dziļā </w:t>
      </w:r>
      <w:proofErr w:type="spellStart"/>
      <w:r w:rsidRPr="00D92CD5">
        <w:rPr>
          <w:szCs w:val="24"/>
        </w:rPr>
        <w:t>sedācijas</w:t>
      </w:r>
      <w:proofErr w:type="spellEnd"/>
      <w:r w:rsidRPr="00D92CD5">
        <w:rPr>
          <w:szCs w:val="24"/>
        </w:rPr>
        <w:t xml:space="preserve">, bezsamaņas vai narkozes stāvoklī, turklāt nereaģē uz sāpju kairinājumu. Šo ievadīšanas veidu atļauts izmantot tikai mājputniem, baložiem, putniem, čūskām, </w:t>
      </w:r>
      <w:r w:rsidRPr="00787EEB">
        <w:rPr>
          <w:szCs w:val="24"/>
        </w:rPr>
        <w:t>bruņurupučiem,</w:t>
      </w:r>
      <w:r w:rsidRPr="00D92CD5">
        <w:rPr>
          <w:szCs w:val="24"/>
        </w:rPr>
        <w:t xml:space="preserve"> ķirzakām un vardēm.</w:t>
      </w:r>
    </w:p>
    <w:p w14:paraId="324C19BB" w14:textId="77777777" w:rsidR="00441C13" w:rsidRPr="00D92CD5" w:rsidRDefault="00441C13" w:rsidP="00441C13">
      <w:pPr>
        <w:tabs>
          <w:tab w:val="clear" w:pos="567"/>
        </w:tabs>
        <w:spacing w:line="240" w:lineRule="auto"/>
        <w:jc w:val="both"/>
        <w:rPr>
          <w:szCs w:val="24"/>
        </w:rPr>
      </w:pPr>
    </w:p>
    <w:p w14:paraId="2C83E0FE" w14:textId="23D31701" w:rsidR="00441C13" w:rsidRPr="00D92CD5" w:rsidRDefault="00D92881" w:rsidP="00441C13">
      <w:pPr>
        <w:tabs>
          <w:tab w:val="clear" w:pos="567"/>
        </w:tabs>
        <w:spacing w:line="240" w:lineRule="auto"/>
        <w:jc w:val="both"/>
        <w:rPr>
          <w:szCs w:val="24"/>
        </w:rPr>
      </w:pPr>
      <w:r>
        <w:rPr>
          <w:szCs w:val="24"/>
        </w:rPr>
        <w:t>Lietojamās</w:t>
      </w:r>
      <w:r w:rsidRPr="00D92CD5">
        <w:rPr>
          <w:szCs w:val="24"/>
        </w:rPr>
        <w:t xml:space="preserve"> </w:t>
      </w:r>
      <w:r w:rsidR="00441C13" w:rsidRPr="00D92CD5">
        <w:rPr>
          <w:szCs w:val="24"/>
        </w:rPr>
        <w:t xml:space="preserve">devas ir atkarīgas no dzīvnieka sugas un </w:t>
      </w:r>
      <w:r w:rsidR="00441C13">
        <w:rPr>
          <w:szCs w:val="24"/>
        </w:rPr>
        <w:t xml:space="preserve">zāļu </w:t>
      </w:r>
      <w:r w:rsidR="00441C13" w:rsidRPr="00D92CD5">
        <w:rPr>
          <w:szCs w:val="24"/>
        </w:rPr>
        <w:t>ievadīšanas veida. Tādēļ precīzi jāievēro norādījumi par devu shēmām.</w:t>
      </w:r>
    </w:p>
    <w:p w14:paraId="5A5B43BE" w14:textId="24AF69E4" w:rsidR="00441C13" w:rsidRPr="00D92CD5" w:rsidRDefault="00441C13" w:rsidP="00441C13">
      <w:pPr>
        <w:tabs>
          <w:tab w:val="clear" w:pos="567"/>
        </w:tabs>
        <w:spacing w:line="240" w:lineRule="auto"/>
        <w:jc w:val="both"/>
        <w:rPr>
          <w:szCs w:val="24"/>
        </w:rPr>
      </w:pPr>
      <w:r w:rsidRPr="00D92CD5">
        <w:rPr>
          <w:szCs w:val="24"/>
        </w:rPr>
        <w:t>Maz</w:t>
      </w:r>
      <w:r w:rsidR="00D92881">
        <w:rPr>
          <w:szCs w:val="24"/>
        </w:rPr>
        <w:t>aj</w:t>
      </w:r>
      <w:r w:rsidRPr="00D92CD5">
        <w:rPr>
          <w:szCs w:val="24"/>
        </w:rPr>
        <w:t>iem dzīvniekiem intravenozā injekcija jāizdara ar nemainīgu ātrumu</w:t>
      </w:r>
      <w:r>
        <w:rPr>
          <w:szCs w:val="24"/>
        </w:rPr>
        <w:t>,</w:t>
      </w:r>
      <w:r w:rsidRPr="00D92CD5">
        <w:rPr>
          <w:szCs w:val="24"/>
        </w:rPr>
        <w:t xml:space="preserve"> līdz dzīvniekam iestājas bezsamaņa.</w:t>
      </w:r>
    </w:p>
    <w:p w14:paraId="7A42B732" w14:textId="77777777" w:rsidR="00441C13" w:rsidRPr="00D92CD5" w:rsidRDefault="00441C13" w:rsidP="00441C13">
      <w:pPr>
        <w:tabs>
          <w:tab w:val="clear" w:pos="567"/>
        </w:tabs>
        <w:spacing w:line="240" w:lineRule="auto"/>
        <w:jc w:val="both"/>
        <w:rPr>
          <w:szCs w:val="24"/>
        </w:rPr>
      </w:pPr>
    </w:p>
    <w:p w14:paraId="6C7AFDEF" w14:textId="77777777" w:rsidR="00441C13" w:rsidRPr="00D92CD5" w:rsidRDefault="00441C13" w:rsidP="00441C13">
      <w:pPr>
        <w:tabs>
          <w:tab w:val="clear" w:pos="567"/>
        </w:tabs>
        <w:spacing w:line="240" w:lineRule="auto"/>
        <w:jc w:val="both"/>
        <w:rPr>
          <w:szCs w:val="24"/>
        </w:rPr>
      </w:pPr>
      <w:r w:rsidRPr="00D92CD5">
        <w:rPr>
          <w:szCs w:val="24"/>
        </w:rPr>
        <w:t>Putniem pirmās izvēles metode ir intravenoza injekcija. Ja nav iespējams ie</w:t>
      </w:r>
      <w:r>
        <w:rPr>
          <w:szCs w:val="24"/>
        </w:rPr>
        <w:t>vadīt</w:t>
      </w:r>
      <w:r w:rsidRPr="00D92CD5">
        <w:rPr>
          <w:szCs w:val="24"/>
        </w:rPr>
        <w:t xml:space="preserve"> vēnā, piemēram, hematomas vai sirds-asinsvadu sistēmas </w:t>
      </w:r>
      <w:proofErr w:type="spellStart"/>
      <w:r w:rsidRPr="00D92CD5">
        <w:rPr>
          <w:szCs w:val="24"/>
        </w:rPr>
        <w:t>kolapsa</w:t>
      </w:r>
      <w:proofErr w:type="spellEnd"/>
      <w:r w:rsidRPr="00D92CD5">
        <w:rPr>
          <w:szCs w:val="24"/>
        </w:rPr>
        <w:t xml:space="preserve"> dēļ, var izmantot </w:t>
      </w:r>
      <w:proofErr w:type="spellStart"/>
      <w:r w:rsidRPr="00D92CD5">
        <w:rPr>
          <w:szCs w:val="24"/>
        </w:rPr>
        <w:t>intrapulmonā</w:t>
      </w:r>
      <w:r>
        <w:rPr>
          <w:szCs w:val="24"/>
        </w:rPr>
        <w:t>l</w:t>
      </w:r>
      <w:r w:rsidRPr="00D92CD5">
        <w:rPr>
          <w:szCs w:val="24"/>
        </w:rPr>
        <w:t>u</w:t>
      </w:r>
      <w:proofErr w:type="spellEnd"/>
      <w:r w:rsidRPr="00D92CD5">
        <w:rPr>
          <w:szCs w:val="24"/>
        </w:rPr>
        <w:t xml:space="preserve"> injekciju. Putniem </w:t>
      </w:r>
      <w:proofErr w:type="spellStart"/>
      <w:r w:rsidRPr="00D92CD5">
        <w:rPr>
          <w:szCs w:val="24"/>
        </w:rPr>
        <w:t>intrapulmonā</w:t>
      </w:r>
      <w:r>
        <w:rPr>
          <w:szCs w:val="24"/>
        </w:rPr>
        <w:t>l</w:t>
      </w:r>
      <w:r w:rsidRPr="00D92CD5">
        <w:rPr>
          <w:szCs w:val="24"/>
        </w:rPr>
        <w:t>a</w:t>
      </w:r>
      <w:proofErr w:type="spellEnd"/>
      <w:r w:rsidRPr="00D92CD5">
        <w:rPr>
          <w:szCs w:val="24"/>
        </w:rPr>
        <w:t xml:space="preserve"> injekcija tiek izdarīta, pa labi vai pa kreisi no mugurkaula </w:t>
      </w:r>
      <w:proofErr w:type="spellStart"/>
      <w:r w:rsidRPr="00D92CD5">
        <w:rPr>
          <w:szCs w:val="24"/>
        </w:rPr>
        <w:t>dorsoventrālā</w:t>
      </w:r>
      <w:proofErr w:type="spellEnd"/>
      <w:r w:rsidRPr="00D92CD5">
        <w:rPr>
          <w:szCs w:val="24"/>
        </w:rPr>
        <w:t xml:space="preserve"> virzienā ievadot </w:t>
      </w:r>
      <w:r>
        <w:rPr>
          <w:szCs w:val="24"/>
        </w:rPr>
        <w:t xml:space="preserve">injekcijas adatu </w:t>
      </w:r>
      <w:r w:rsidRPr="00D92CD5">
        <w:rPr>
          <w:szCs w:val="24"/>
        </w:rPr>
        <w:t>plaušā (3. vai 4. starpribu segmentā starp mugurkaulu un lāpstiņu).</w:t>
      </w:r>
    </w:p>
    <w:p w14:paraId="456CB4EE" w14:textId="77777777" w:rsidR="00441C13" w:rsidRPr="00D92CD5" w:rsidRDefault="00441C13" w:rsidP="00441C13">
      <w:pPr>
        <w:tabs>
          <w:tab w:val="clear" w:pos="567"/>
        </w:tabs>
        <w:spacing w:line="240" w:lineRule="auto"/>
        <w:jc w:val="both"/>
        <w:rPr>
          <w:szCs w:val="24"/>
        </w:rPr>
      </w:pPr>
    </w:p>
    <w:p w14:paraId="7665F915" w14:textId="77777777" w:rsidR="00441C13" w:rsidRPr="00D92CD5" w:rsidRDefault="00441C13" w:rsidP="00441C13">
      <w:pPr>
        <w:tabs>
          <w:tab w:val="clear" w:pos="567"/>
        </w:tabs>
        <w:spacing w:line="240" w:lineRule="auto"/>
        <w:jc w:val="both"/>
        <w:rPr>
          <w:szCs w:val="24"/>
        </w:rPr>
      </w:pPr>
      <w:r w:rsidRPr="00D92CD5">
        <w:rPr>
          <w:szCs w:val="24"/>
        </w:rPr>
        <w:t xml:space="preserve">Zirgiem, liellopiem un cūkām </w:t>
      </w:r>
      <w:proofErr w:type="spellStart"/>
      <w:r w:rsidRPr="00D92CD5">
        <w:rPr>
          <w:szCs w:val="24"/>
        </w:rPr>
        <w:t>pentobarbitāls</w:t>
      </w:r>
      <w:proofErr w:type="spellEnd"/>
      <w:r w:rsidRPr="00D92CD5">
        <w:rPr>
          <w:szCs w:val="24"/>
        </w:rPr>
        <w:t xml:space="preserve"> jāinjicē straujas </w:t>
      </w:r>
      <w:proofErr w:type="spellStart"/>
      <w:r w:rsidRPr="00D92CD5">
        <w:rPr>
          <w:szCs w:val="24"/>
        </w:rPr>
        <w:t>bolusinjekcijas</w:t>
      </w:r>
      <w:proofErr w:type="spellEnd"/>
      <w:r w:rsidRPr="00D92CD5">
        <w:rPr>
          <w:szCs w:val="24"/>
        </w:rPr>
        <w:t xml:space="preserve"> veidā.</w:t>
      </w:r>
    </w:p>
    <w:p w14:paraId="411186AD" w14:textId="77777777" w:rsidR="00441C13" w:rsidRPr="00D92CD5" w:rsidRDefault="00441C13" w:rsidP="00441C13">
      <w:pPr>
        <w:tabs>
          <w:tab w:val="clear" w:pos="567"/>
        </w:tabs>
        <w:spacing w:line="240" w:lineRule="auto"/>
        <w:jc w:val="both"/>
        <w:rPr>
          <w:szCs w:val="24"/>
        </w:rPr>
      </w:pPr>
    </w:p>
    <w:p w14:paraId="586871FD" w14:textId="79726604" w:rsidR="00441C13" w:rsidRPr="00D92CD5" w:rsidRDefault="00441C13" w:rsidP="00441C13">
      <w:pPr>
        <w:tabs>
          <w:tab w:val="clear" w:pos="567"/>
          <w:tab w:val="left" w:pos="0"/>
        </w:tabs>
        <w:ind w:right="-1"/>
        <w:rPr>
          <w:b/>
          <w:szCs w:val="24"/>
          <w:u w:val="single"/>
        </w:rPr>
      </w:pPr>
      <w:r w:rsidRPr="00D92CD5">
        <w:rPr>
          <w:szCs w:val="24"/>
        </w:rPr>
        <w:t xml:space="preserve">Lai injekcija cūkas malējā auss vēnā būtu vieglāk izdarāma un mazāk sāpīga, </w:t>
      </w:r>
      <w:r w:rsidR="00F90686">
        <w:rPr>
          <w:szCs w:val="24"/>
        </w:rPr>
        <w:t xml:space="preserve">šīs </w:t>
      </w:r>
      <w:r w:rsidR="00225C7E">
        <w:t xml:space="preserve">veterinārās </w:t>
      </w:r>
      <w:r>
        <w:rPr>
          <w:szCs w:val="24"/>
        </w:rPr>
        <w:t xml:space="preserve">zāles </w:t>
      </w:r>
      <w:r w:rsidRPr="00D92CD5">
        <w:rPr>
          <w:szCs w:val="24"/>
        </w:rPr>
        <w:t xml:space="preserve">attiecībā 1 : 1 jāatšķaida ar sterilu </w:t>
      </w:r>
      <w:proofErr w:type="spellStart"/>
      <w:r w:rsidRPr="00D92CD5">
        <w:rPr>
          <w:szCs w:val="24"/>
        </w:rPr>
        <w:t>izotonisku</w:t>
      </w:r>
      <w:proofErr w:type="spellEnd"/>
      <w:r w:rsidRPr="00D92CD5">
        <w:rPr>
          <w:szCs w:val="24"/>
        </w:rPr>
        <w:t xml:space="preserve"> (0,9 %) nātrija hlorīda šķīdumu.</w:t>
      </w:r>
    </w:p>
    <w:p w14:paraId="39E9DA44" w14:textId="77777777" w:rsidR="00441C13" w:rsidRPr="00D92CD5" w:rsidRDefault="00441C13" w:rsidP="00441C13">
      <w:pPr>
        <w:tabs>
          <w:tab w:val="clear" w:pos="567"/>
          <w:tab w:val="left" w:pos="0"/>
        </w:tabs>
        <w:ind w:right="-1"/>
        <w:rPr>
          <w:b/>
          <w:szCs w:val="24"/>
          <w:u w:val="single"/>
        </w:rPr>
      </w:pPr>
    </w:p>
    <w:p w14:paraId="5B6736FF" w14:textId="77777777" w:rsidR="00441C13" w:rsidRPr="00D92CD5" w:rsidRDefault="00441C13" w:rsidP="00441C13">
      <w:pPr>
        <w:tabs>
          <w:tab w:val="clear" w:pos="567"/>
          <w:tab w:val="left" w:pos="0"/>
        </w:tabs>
        <w:ind w:right="-1"/>
        <w:rPr>
          <w:szCs w:val="24"/>
        </w:rPr>
      </w:pPr>
      <w:r w:rsidRPr="00D92CD5">
        <w:rPr>
          <w:b/>
          <w:szCs w:val="24"/>
          <w:u w:val="single"/>
        </w:rPr>
        <w:t>Zirgi un poniji</w:t>
      </w:r>
    </w:p>
    <w:p w14:paraId="21B5BBBD" w14:textId="77777777" w:rsidR="00441C13" w:rsidRPr="00D92CD5" w:rsidRDefault="00441C13" w:rsidP="00441C13">
      <w:pPr>
        <w:tabs>
          <w:tab w:val="clear" w:pos="567"/>
          <w:tab w:val="left" w:pos="0"/>
        </w:tabs>
        <w:ind w:right="-1"/>
        <w:rPr>
          <w:szCs w:val="24"/>
        </w:rPr>
      </w:pPr>
      <w:r w:rsidRPr="00D92CD5">
        <w:rPr>
          <w:szCs w:val="24"/>
        </w:rPr>
        <w:t>1 ml uz 4,5</w:t>
      </w:r>
      <w:r>
        <w:rPr>
          <w:szCs w:val="24"/>
        </w:rPr>
        <w:t xml:space="preserve"> </w:t>
      </w:r>
      <w:r w:rsidRPr="00D92CD5">
        <w:rPr>
          <w:szCs w:val="24"/>
        </w:rPr>
        <w:t>–</w:t>
      </w:r>
      <w:r>
        <w:rPr>
          <w:szCs w:val="24"/>
        </w:rPr>
        <w:t xml:space="preserve"> </w:t>
      </w:r>
      <w:r w:rsidRPr="00D92CD5">
        <w:rPr>
          <w:szCs w:val="24"/>
        </w:rPr>
        <w:t xml:space="preserve">5 kg ķermeņa </w:t>
      </w:r>
      <w:r>
        <w:rPr>
          <w:szCs w:val="24"/>
        </w:rPr>
        <w:t>svara</w:t>
      </w:r>
      <w:r w:rsidRPr="00D92CD5">
        <w:rPr>
          <w:szCs w:val="24"/>
        </w:rPr>
        <w:t xml:space="preserve"> intravenozi straujas </w:t>
      </w:r>
      <w:proofErr w:type="spellStart"/>
      <w:r w:rsidRPr="00D92CD5">
        <w:rPr>
          <w:szCs w:val="24"/>
        </w:rPr>
        <w:t>bolusinjekcijas</w:t>
      </w:r>
      <w:proofErr w:type="spellEnd"/>
      <w:r w:rsidRPr="00D92CD5">
        <w:rPr>
          <w:szCs w:val="24"/>
        </w:rPr>
        <w:t xml:space="preserve"> veidā.</w:t>
      </w:r>
    </w:p>
    <w:p w14:paraId="53F0191A" w14:textId="77777777" w:rsidR="00441C13" w:rsidRPr="00D92CD5" w:rsidRDefault="00441C13" w:rsidP="00441C13">
      <w:pPr>
        <w:tabs>
          <w:tab w:val="clear" w:pos="567"/>
          <w:tab w:val="left" w:pos="0"/>
        </w:tabs>
        <w:ind w:right="-1"/>
        <w:rPr>
          <w:szCs w:val="24"/>
        </w:rPr>
      </w:pPr>
    </w:p>
    <w:p w14:paraId="3CFFD350" w14:textId="77777777" w:rsidR="00441C13" w:rsidRPr="00D92CD5" w:rsidRDefault="00441C13" w:rsidP="00441C13">
      <w:pPr>
        <w:pStyle w:val="TextkrpermitEinzug"/>
        <w:tabs>
          <w:tab w:val="left" w:pos="0"/>
        </w:tabs>
        <w:ind w:left="0" w:right="-1"/>
        <w:jc w:val="left"/>
        <w:rPr>
          <w:rFonts w:ascii="Times New Roman" w:hAnsi="Times New Roman"/>
          <w:sz w:val="22"/>
          <w:szCs w:val="24"/>
          <w:lang w:val="lv-LV"/>
        </w:rPr>
      </w:pPr>
      <w:r w:rsidRPr="00D92CD5">
        <w:rPr>
          <w:rFonts w:ascii="Times New Roman" w:hAnsi="Times New Roman"/>
          <w:b/>
          <w:sz w:val="22"/>
          <w:szCs w:val="24"/>
          <w:u w:val="single"/>
          <w:lang w:val="lv-LV"/>
        </w:rPr>
        <w:t>Liellopi</w:t>
      </w:r>
    </w:p>
    <w:p w14:paraId="3D5A67E0" w14:textId="77777777" w:rsidR="00441C13" w:rsidRPr="00D92CD5" w:rsidRDefault="00441C13" w:rsidP="00441C13">
      <w:pPr>
        <w:pStyle w:val="TextkrpermitEinzug"/>
        <w:tabs>
          <w:tab w:val="left" w:pos="0"/>
        </w:tabs>
        <w:ind w:left="0" w:right="-1"/>
        <w:jc w:val="left"/>
        <w:rPr>
          <w:rFonts w:ascii="Times New Roman" w:hAnsi="Times New Roman"/>
          <w:sz w:val="22"/>
          <w:szCs w:val="24"/>
          <w:lang w:val="lv-LV"/>
        </w:rPr>
      </w:pPr>
      <w:r>
        <w:rPr>
          <w:rFonts w:ascii="Times New Roman" w:hAnsi="Times New Roman"/>
          <w:sz w:val="22"/>
          <w:szCs w:val="24"/>
          <w:lang w:val="lv-LV"/>
        </w:rPr>
        <w:t xml:space="preserve">1 </w:t>
      </w:r>
      <w:r w:rsidRPr="005C4E73">
        <w:rPr>
          <w:szCs w:val="24"/>
          <w:lang w:val="lv-LV"/>
        </w:rPr>
        <w:t>–</w:t>
      </w:r>
      <w:r>
        <w:rPr>
          <w:szCs w:val="24"/>
          <w:lang w:val="lv-LV"/>
        </w:rPr>
        <w:t xml:space="preserve"> </w:t>
      </w:r>
      <w:r>
        <w:rPr>
          <w:rFonts w:ascii="Times New Roman" w:hAnsi="Times New Roman"/>
          <w:sz w:val="22"/>
          <w:szCs w:val="24"/>
          <w:lang w:val="lv-LV"/>
        </w:rPr>
        <w:t>2 </w:t>
      </w:r>
      <w:r w:rsidRPr="00D92CD5">
        <w:rPr>
          <w:rFonts w:ascii="Times New Roman" w:hAnsi="Times New Roman"/>
          <w:sz w:val="22"/>
          <w:szCs w:val="24"/>
          <w:lang w:val="lv-LV"/>
        </w:rPr>
        <w:t xml:space="preserve">ml uz 10 kg ķermeņa </w:t>
      </w:r>
      <w:r>
        <w:rPr>
          <w:rFonts w:ascii="Times New Roman" w:hAnsi="Times New Roman"/>
          <w:sz w:val="22"/>
          <w:szCs w:val="24"/>
          <w:lang w:val="lv-LV"/>
        </w:rPr>
        <w:t>svara</w:t>
      </w:r>
      <w:r w:rsidRPr="00D92CD5">
        <w:rPr>
          <w:rFonts w:ascii="Times New Roman" w:hAnsi="Times New Roman"/>
          <w:sz w:val="22"/>
          <w:szCs w:val="24"/>
          <w:lang w:val="lv-LV"/>
        </w:rPr>
        <w:t xml:space="preserve"> intravenozi straujas </w:t>
      </w:r>
      <w:proofErr w:type="spellStart"/>
      <w:r w:rsidRPr="00D92CD5">
        <w:rPr>
          <w:rFonts w:ascii="Times New Roman" w:hAnsi="Times New Roman"/>
          <w:sz w:val="22"/>
          <w:szCs w:val="24"/>
          <w:lang w:val="lv-LV"/>
        </w:rPr>
        <w:t>bolusinjekcijas</w:t>
      </w:r>
      <w:proofErr w:type="spellEnd"/>
      <w:r w:rsidRPr="00D92CD5">
        <w:rPr>
          <w:rFonts w:ascii="Times New Roman" w:hAnsi="Times New Roman"/>
          <w:sz w:val="22"/>
          <w:szCs w:val="24"/>
          <w:lang w:val="lv-LV"/>
        </w:rPr>
        <w:t xml:space="preserve"> veidā.</w:t>
      </w:r>
    </w:p>
    <w:p w14:paraId="504FBE9C" w14:textId="77777777" w:rsidR="00441C13" w:rsidRDefault="00441C13" w:rsidP="00441C13">
      <w:pPr>
        <w:tabs>
          <w:tab w:val="clear" w:pos="567"/>
        </w:tabs>
        <w:spacing w:line="240" w:lineRule="auto"/>
        <w:rPr>
          <w:szCs w:val="24"/>
        </w:rPr>
      </w:pPr>
    </w:p>
    <w:p w14:paraId="153745CF" w14:textId="77777777" w:rsidR="006A040A" w:rsidRDefault="006A040A" w:rsidP="00441C13">
      <w:pPr>
        <w:tabs>
          <w:tab w:val="clear" w:pos="567"/>
        </w:tabs>
        <w:spacing w:line="240" w:lineRule="auto"/>
        <w:rPr>
          <w:szCs w:val="24"/>
        </w:rPr>
      </w:pPr>
    </w:p>
    <w:p w14:paraId="06675F62" w14:textId="77777777" w:rsidR="006A040A" w:rsidRPr="00D92CD5" w:rsidRDefault="006A040A" w:rsidP="00441C13">
      <w:pPr>
        <w:tabs>
          <w:tab w:val="clear" w:pos="567"/>
        </w:tabs>
        <w:spacing w:line="240" w:lineRule="auto"/>
        <w:rPr>
          <w:szCs w:val="24"/>
        </w:rPr>
      </w:pPr>
    </w:p>
    <w:p w14:paraId="1E505664" w14:textId="77777777" w:rsidR="00441C13" w:rsidRPr="00D92CD5" w:rsidRDefault="00441C13" w:rsidP="00441C13">
      <w:pPr>
        <w:tabs>
          <w:tab w:val="clear" w:pos="567"/>
          <w:tab w:val="left" w:pos="70"/>
        </w:tabs>
        <w:ind w:right="-1"/>
        <w:rPr>
          <w:b/>
          <w:szCs w:val="24"/>
          <w:u w:val="single"/>
        </w:rPr>
      </w:pPr>
      <w:r w:rsidRPr="00D92CD5">
        <w:rPr>
          <w:b/>
          <w:szCs w:val="24"/>
          <w:u w:val="single"/>
        </w:rPr>
        <w:lastRenderedPageBreak/>
        <w:t>Cūkas</w:t>
      </w:r>
    </w:p>
    <w:p w14:paraId="0B0F0D81" w14:textId="3DE3E7FF" w:rsidR="00441C13" w:rsidRPr="00D92CD5" w:rsidRDefault="00441C13" w:rsidP="00441C13">
      <w:pPr>
        <w:tabs>
          <w:tab w:val="clear" w:pos="567"/>
          <w:tab w:val="left" w:pos="70"/>
        </w:tabs>
        <w:ind w:right="-1"/>
        <w:rPr>
          <w:b/>
          <w:i/>
          <w:szCs w:val="24"/>
        </w:rPr>
      </w:pPr>
      <w:r w:rsidRPr="00D92CD5">
        <w:rPr>
          <w:szCs w:val="24"/>
          <w:u w:val="single"/>
        </w:rPr>
        <w:t>Devas</w:t>
      </w:r>
      <w:r w:rsidR="003E0239">
        <w:rPr>
          <w:szCs w:val="24"/>
          <w:u w:val="single"/>
        </w:rPr>
        <w:t>:</w:t>
      </w:r>
    </w:p>
    <w:p w14:paraId="5B85B2CD" w14:textId="77777777" w:rsidR="00441C13" w:rsidRPr="00D92CD5" w:rsidRDefault="00441C13" w:rsidP="00441C13">
      <w:pPr>
        <w:tabs>
          <w:tab w:val="clear" w:pos="567"/>
          <w:tab w:val="left" w:pos="70"/>
        </w:tabs>
        <w:ind w:right="-1"/>
        <w:rPr>
          <w:b/>
          <w:i/>
          <w:szCs w:val="24"/>
        </w:rPr>
      </w:pPr>
    </w:p>
    <w:p w14:paraId="3329515E" w14:textId="34C09646" w:rsidR="00441C13" w:rsidRPr="00D92CD5" w:rsidRDefault="00441C13" w:rsidP="00441C13">
      <w:pPr>
        <w:tabs>
          <w:tab w:val="clear" w:pos="567"/>
          <w:tab w:val="left" w:pos="70"/>
        </w:tabs>
        <w:ind w:right="-1"/>
        <w:rPr>
          <w:szCs w:val="24"/>
        </w:rPr>
      </w:pPr>
      <w:proofErr w:type="spellStart"/>
      <w:r w:rsidRPr="00D92CD5">
        <w:rPr>
          <w:b/>
          <w:i/>
          <w:szCs w:val="24"/>
        </w:rPr>
        <w:t>Vena</w:t>
      </w:r>
      <w:proofErr w:type="spellEnd"/>
      <w:r w:rsidRPr="00D92CD5">
        <w:rPr>
          <w:b/>
          <w:i/>
          <w:szCs w:val="24"/>
        </w:rPr>
        <w:t xml:space="preserve"> </w:t>
      </w:r>
      <w:proofErr w:type="spellStart"/>
      <w:r w:rsidRPr="00D92CD5">
        <w:rPr>
          <w:b/>
          <w:i/>
          <w:szCs w:val="24"/>
        </w:rPr>
        <w:t>cava</w:t>
      </w:r>
      <w:proofErr w:type="spellEnd"/>
      <w:r w:rsidRPr="00D92CD5">
        <w:rPr>
          <w:b/>
          <w:i/>
          <w:szCs w:val="24"/>
        </w:rPr>
        <w:t xml:space="preserve"> </w:t>
      </w:r>
      <w:proofErr w:type="spellStart"/>
      <w:r w:rsidRPr="00D92CD5">
        <w:rPr>
          <w:b/>
          <w:i/>
          <w:szCs w:val="24"/>
        </w:rPr>
        <w:t>cranialis</w:t>
      </w:r>
      <w:proofErr w:type="spellEnd"/>
      <w:r w:rsidR="003E0239">
        <w:rPr>
          <w:b/>
          <w:szCs w:val="24"/>
        </w:rPr>
        <w:t>:</w:t>
      </w:r>
      <w:r w:rsidRPr="00D92CD5">
        <w:rPr>
          <w:szCs w:val="24"/>
        </w:rPr>
        <w:t xml:space="preserve"> intravenozi straujas </w:t>
      </w:r>
      <w:proofErr w:type="spellStart"/>
      <w:r w:rsidRPr="00D92CD5">
        <w:rPr>
          <w:szCs w:val="24"/>
        </w:rPr>
        <w:t>bolusinjekcijas</w:t>
      </w:r>
      <w:proofErr w:type="spellEnd"/>
      <w:r w:rsidRPr="00D92CD5">
        <w:rPr>
          <w:szCs w:val="24"/>
        </w:rPr>
        <w:t xml:space="preserve"> veidā</w:t>
      </w:r>
    </w:p>
    <w:p w14:paraId="53235665" w14:textId="77777777" w:rsidR="00441C13" w:rsidRPr="00D92CD5" w:rsidRDefault="00441C13" w:rsidP="00441C13">
      <w:pPr>
        <w:tabs>
          <w:tab w:val="clear" w:pos="567"/>
          <w:tab w:val="left" w:pos="70"/>
        </w:tabs>
        <w:ind w:right="-1"/>
        <w:rPr>
          <w:szCs w:val="24"/>
        </w:rPr>
      </w:pPr>
      <w:r>
        <w:rPr>
          <w:b/>
          <w:szCs w:val="24"/>
        </w:rPr>
        <w:t>0,1 </w:t>
      </w:r>
      <w:r w:rsidRPr="00D92CD5">
        <w:rPr>
          <w:b/>
          <w:szCs w:val="24"/>
        </w:rPr>
        <w:t>ml/kg</w:t>
      </w:r>
      <w:r w:rsidRPr="00D92CD5">
        <w:rPr>
          <w:b/>
          <w:szCs w:val="24"/>
        </w:rPr>
        <w:tab/>
      </w:r>
      <w:r w:rsidRPr="00D92CD5">
        <w:rPr>
          <w:szCs w:val="24"/>
        </w:rPr>
        <w:t xml:space="preserve">ķermeņa </w:t>
      </w:r>
      <w:r>
        <w:rPr>
          <w:szCs w:val="24"/>
        </w:rPr>
        <w:t>svara</w:t>
      </w:r>
      <w:r w:rsidRPr="00D92CD5">
        <w:rPr>
          <w:szCs w:val="24"/>
        </w:rPr>
        <w:t xml:space="preserve"> dzīvniekiem, kuru svars ir</w:t>
      </w:r>
      <w:r w:rsidRPr="00D92CD5">
        <w:rPr>
          <w:szCs w:val="24"/>
        </w:rPr>
        <w:tab/>
      </w:r>
      <w:r w:rsidRPr="00D92CD5">
        <w:rPr>
          <w:b/>
          <w:szCs w:val="24"/>
        </w:rPr>
        <w:t>&gt; 30 kg</w:t>
      </w:r>
    </w:p>
    <w:p w14:paraId="0DB632F7" w14:textId="77777777" w:rsidR="00441C13" w:rsidRPr="00D92CD5" w:rsidRDefault="00441C13" w:rsidP="00441C13">
      <w:pPr>
        <w:tabs>
          <w:tab w:val="clear" w:pos="567"/>
          <w:tab w:val="left" w:pos="70"/>
        </w:tabs>
        <w:ind w:right="-1"/>
        <w:rPr>
          <w:szCs w:val="24"/>
        </w:rPr>
      </w:pPr>
      <w:r w:rsidRPr="00D92CD5">
        <w:rPr>
          <w:b/>
          <w:szCs w:val="24"/>
        </w:rPr>
        <w:t>0,2 ml/kg</w:t>
      </w:r>
      <w:r w:rsidRPr="00D92CD5">
        <w:rPr>
          <w:b/>
          <w:szCs w:val="24"/>
        </w:rPr>
        <w:tab/>
      </w:r>
      <w:r w:rsidRPr="00D92CD5">
        <w:rPr>
          <w:szCs w:val="24"/>
        </w:rPr>
        <w:t xml:space="preserve">ķermeņa </w:t>
      </w:r>
      <w:r>
        <w:rPr>
          <w:szCs w:val="24"/>
        </w:rPr>
        <w:t>svara</w:t>
      </w:r>
      <w:r w:rsidRPr="00D92CD5">
        <w:rPr>
          <w:szCs w:val="24"/>
        </w:rPr>
        <w:t xml:space="preserve"> dzīvniekiem, kuru svars ir</w:t>
      </w:r>
      <w:r w:rsidRPr="00D92CD5">
        <w:rPr>
          <w:szCs w:val="24"/>
        </w:rPr>
        <w:tab/>
      </w:r>
      <w:r w:rsidRPr="00D92CD5">
        <w:rPr>
          <w:b/>
          <w:szCs w:val="24"/>
        </w:rPr>
        <w:t>&lt; 30 kg</w:t>
      </w:r>
    </w:p>
    <w:p w14:paraId="21CDF224" w14:textId="77777777" w:rsidR="00441C13" w:rsidRPr="00D92CD5" w:rsidRDefault="00441C13" w:rsidP="00441C13">
      <w:pPr>
        <w:tabs>
          <w:tab w:val="clear" w:pos="567"/>
          <w:tab w:val="left" w:pos="70"/>
        </w:tabs>
        <w:ind w:right="-1"/>
        <w:rPr>
          <w:szCs w:val="24"/>
        </w:rPr>
      </w:pPr>
    </w:p>
    <w:p w14:paraId="74CF22B2" w14:textId="5B51C7C8" w:rsidR="00441C13" w:rsidRPr="00D92CD5" w:rsidRDefault="00441C13" w:rsidP="00441C13">
      <w:pPr>
        <w:tabs>
          <w:tab w:val="clear" w:pos="567"/>
        </w:tabs>
        <w:ind w:right="-1"/>
        <w:rPr>
          <w:szCs w:val="24"/>
        </w:rPr>
      </w:pPr>
      <w:r w:rsidRPr="00D92CD5">
        <w:rPr>
          <w:b/>
          <w:szCs w:val="24"/>
        </w:rPr>
        <w:t>Malējā auss vēnā</w:t>
      </w:r>
      <w:r w:rsidR="003E0239">
        <w:rPr>
          <w:b/>
          <w:szCs w:val="24"/>
        </w:rPr>
        <w:t xml:space="preserve">: </w:t>
      </w:r>
      <w:r w:rsidRPr="00D92CD5">
        <w:rPr>
          <w:szCs w:val="24"/>
        </w:rPr>
        <w:t xml:space="preserve">intravenozi straujas </w:t>
      </w:r>
      <w:proofErr w:type="spellStart"/>
      <w:r w:rsidRPr="00D92CD5">
        <w:rPr>
          <w:szCs w:val="24"/>
        </w:rPr>
        <w:t>bolusinjekcijas</w:t>
      </w:r>
      <w:proofErr w:type="spellEnd"/>
      <w:r w:rsidRPr="00D92CD5">
        <w:rPr>
          <w:szCs w:val="24"/>
        </w:rPr>
        <w:t xml:space="preserve"> veidā</w:t>
      </w:r>
    </w:p>
    <w:p w14:paraId="4972FBC7" w14:textId="77777777" w:rsidR="00441C13" w:rsidRPr="00D92CD5" w:rsidRDefault="00441C13" w:rsidP="00441C13">
      <w:pPr>
        <w:tabs>
          <w:tab w:val="clear" w:pos="567"/>
          <w:tab w:val="left" w:pos="70"/>
        </w:tabs>
        <w:ind w:right="-1"/>
        <w:rPr>
          <w:szCs w:val="24"/>
        </w:rPr>
      </w:pPr>
      <w:r w:rsidRPr="00D92CD5">
        <w:rPr>
          <w:b/>
          <w:szCs w:val="24"/>
        </w:rPr>
        <w:t>0,1 ml/kg</w:t>
      </w:r>
      <w:r w:rsidRPr="00D92CD5">
        <w:rPr>
          <w:b/>
          <w:szCs w:val="24"/>
        </w:rPr>
        <w:tab/>
      </w:r>
      <w:r w:rsidRPr="00D92CD5">
        <w:rPr>
          <w:szCs w:val="24"/>
        </w:rPr>
        <w:t xml:space="preserve">ķermeņa </w:t>
      </w:r>
      <w:r>
        <w:rPr>
          <w:szCs w:val="24"/>
        </w:rPr>
        <w:t>svara</w:t>
      </w:r>
      <w:r w:rsidRPr="00D92CD5">
        <w:rPr>
          <w:szCs w:val="24"/>
        </w:rPr>
        <w:t xml:space="preserve"> dzīvniekiem, kuru svars ir</w:t>
      </w:r>
      <w:r w:rsidRPr="00D92CD5">
        <w:rPr>
          <w:szCs w:val="24"/>
        </w:rPr>
        <w:tab/>
      </w:r>
      <w:r w:rsidRPr="00D92CD5">
        <w:rPr>
          <w:b/>
          <w:szCs w:val="24"/>
        </w:rPr>
        <w:t>&gt; 30 kg</w:t>
      </w:r>
    </w:p>
    <w:p w14:paraId="5B31D789" w14:textId="77777777" w:rsidR="00441C13" w:rsidRPr="00D92CD5" w:rsidRDefault="00441C13" w:rsidP="00441C13">
      <w:pPr>
        <w:tabs>
          <w:tab w:val="clear" w:pos="567"/>
          <w:tab w:val="left" w:pos="70"/>
        </w:tabs>
        <w:ind w:right="-1"/>
        <w:rPr>
          <w:szCs w:val="24"/>
        </w:rPr>
      </w:pPr>
      <w:r w:rsidRPr="00D92CD5">
        <w:rPr>
          <w:b/>
          <w:szCs w:val="24"/>
        </w:rPr>
        <w:t>0,2 ml/kg</w:t>
      </w:r>
      <w:r w:rsidRPr="00D92CD5">
        <w:rPr>
          <w:b/>
          <w:szCs w:val="24"/>
        </w:rPr>
        <w:tab/>
      </w:r>
      <w:r w:rsidRPr="00D92CD5">
        <w:rPr>
          <w:szCs w:val="24"/>
        </w:rPr>
        <w:t xml:space="preserve">ķermeņa </w:t>
      </w:r>
      <w:r>
        <w:rPr>
          <w:szCs w:val="24"/>
        </w:rPr>
        <w:t>svara</w:t>
      </w:r>
      <w:r w:rsidRPr="00D92CD5">
        <w:rPr>
          <w:szCs w:val="24"/>
        </w:rPr>
        <w:t xml:space="preserve"> dzīvniekiem, kuru svars ir</w:t>
      </w:r>
      <w:r w:rsidRPr="00D92CD5">
        <w:rPr>
          <w:szCs w:val="24"/>
        </w:rPr>
        <w:tab/>
      </w:r>
      <w:r w:rsidRPr="00D92CD5">
        <w:rPr>
          <w:b/>
          <w:szCs w:val="24"/>
        </w:rPr>
        <w:t>&lt; 30 kg</w:t>
      </w:r>
    </w:p>
    <w:p w14:paraId="22267F3C" w14:textId="77777777" w:rsidR="00441C13" w:rsidRDefault="00441C13" w:rsidP="00441C13">
      <w:pPr>
        <w:tabs>
          <w:tab w:val="clear" w:pos="567"/>
          <w:tab w:val="left" w:pos="70"/>
        </w:tabs>
        <w:ind w:right="-1"/>
        <w:rPr>
          <w:szCs w:val="24"/>
        </w:rPr>
      </w:pPr>
      <w:r>
        <w:rPr>
          <w:szCs w:val="24"/>
        </w:rPr>
        <w:t xml:space="preserve">Ir nepieciešama </w:t>
      </w:r>
      <w:r w:rsidRPr="00D92CD5">
        <w:rPr>
          <w:szCs w:val="24"/>
        </w:rPr>
        <w:t xml:space="preserve">atšķaidīšanas ar sterilu </w:t>
      </w:r>
      <w:proofErr w:type="spellStart"/>
      <w:r w:rsidRPr="00D92CD5">
        <w:rPr>
          <w:szCs w:val="24"/>
        </w:rPr>
        <w:t>iz</w:t>
      </w:r>
      <w:r>
        <w:rPr>
          <w:szCs w:val="24"/>
        </w:rPr>
        <w:t>otonisku</w:t>
      </w:r>
      <w:proofErr w:type="spellEnd"/>
      <w:r>
        <w:rPr>
          <w:szCs w:val="24"/>
        </w:rPr>
        <w:t xml:space="preserve"> (0,9 %) </w:t>
      </w:r>
      <w:proofErr w:type="spellStart"/>
      <w:r>
        <w:rPr>
          <w:szCs w:val="24"/>
        </w:rPr>
        <w:t>NaCl</w:t>
      </w:r>
      <w:proofErr w:type="spellEnd"/>
      <w:r>
        <w:rPr>
          <w:szCs w:val="24"/>
        </w:rPr>
        <w:t xml:space="preserve"> šķīdumu attiecībā 1 : 1</w:t>
      </w:r>
      <w:r w:rsidRPr="00D92CD5">
        <w:rPr>
          <w:szCs w:val="24"/>
        </w:rPr>
        <w:t>.</w:t>
      </w:r>
    </w:p>
    <w:p w14:paraId="39EBD9D1" w14:textId="77777777" w:rsidR="00441C13" w:rsidRPr="00D92CD5" w:rsidRDefault="00441C13" w:rsidP="00441C13">
      <w:pPr>
        <w:tabs>
          <w:tab w:val="clear" w:pos="567"/>
          <w:tab w:val="left" w:pos="70"/>
        </w:tabs>
        <w:ind w:right="-1"/>
        <w:rPr>
          <w:szCs w:val="24"/>
        </w:rPr>
      </w:pPr>
    </w:p>
    <w:p w14:paraId="28100988" w14:textId="1687FFE9" w:rsidR="00441C13" w:rsidRPr="00D92CD5" w:rsidRDefault="00441C13" w:rsidP="00441C13">
      <w:pPr>
        <w:tabs>
          <w:tab w:val="clear" w:pos="567"/>
          <w:tab w:val="left" w:pos="70"/>
        </w:tabs>
        <w:ind w:right="-1"/>
        <w:rPr>
          <w:b/>
          <w:szCs w:val="24"/>
        </w:rPr>
      </w:pPr>
      <w:proofErr w:type="spellStart"/>
      <w:r w:rsidRPr="00D92CD5">
        <w:rPr>
          <w:b/>
          <w:szCs w:val="24"/>
        </w:rPr>
        <w:t>Intrakardiāli</w:t>
      </w:r>
      <w:proofErr w:type="spellEnd"/>
      <w:r w:rsidR="003E0239">
        <w:rPr>
          <w:b/>
          <w:szCs w:val="24"/>
        </w:rPr>
        <w:t>:</w:t>
      </w:r>
    </w:p>
    <w:p w14:paraId="0A4A81BF" w14:textId="77777777" w:rsidR="00441C13" w:rsidRPr="00D92CD5" w:rsidRDefault="00441C13" w:rsidP="00441C13">
      <w:pPr>
        <w:tabs>
          <w:tab w:val="clear" w:pos="567"/>
          <w:tab w:val="left" w:pos="70"/>
        </w:tabs>
        <w:ind w:right="-1"/>
        <w:rPr>
          <w:szCs w:val="24"/>
        </w:rPr>
      </w:pPr>
      <w:r w:rsidRPr="00D92CD5">
        <w:rPr>
          <w:b/>
          <w:szCs w:val="24"/>
        </w:rPr>
        <w:t>0,1 ml/kg</w:t>
      </w:r>
      <w:r w:rsidRPr="00D92CD5">
        <w:rPr>
          <w:b/>
          <w:szCs w:val="24"/>
        </w:rPr>
        <w:tab/>
      </w:r>
      <w:r w:rsidRPr="00D92CD5">
        <w:rPr>
          <w:szCs w:val="24"/>
        </w:rPr>
        <w:t xml:space="preserve">ķermeņa </w:t>
      </w:r>
      <w:r>
        <w:rPr>
          <w:szCs w:val="24"/>
        </w:rPr>
        <w:t>svara</w:t>
      </w:r>
      <w:r w:rsidRPr="00D92CD5">
        <w:rPr>
          <w:szCs w:val="24"/>
        </w:rPr>
        <w:t xml:space="preserve"> dzīvniekiem, kuru svars ir</w:t>
      </w:r>
      <w:r w:rsidRPr="00D92CD5">
        <w:rPr>
          <w:szCs w:val="24"/>
        </w:rPr>
        <w:tab/>
      </w:r>
      <w:r w:rsidRPr="00D92CD5">
        <w:rPr>
          <w:b/>
          <w:szCs w:val="24"/>
        </w:rPr>
        <w:t>&gt; 30 kg</w:t>
      </w:r>
    </w:p>
    <w:p w14:paraId="67603FF8" w14:textId="77777777" w:rsidR="00441C13" w:rsidRPr="00D92CD5" w:rsidRDefault="00441C13" w:rsidP="00441C13">
      <w:pPr>
        <w:tabs>
          <w:tab w:val="clear" w:pos="567"/>
          <w:tab w:val="left" w:pos="70"/>
        </w:tabs>
        <w:ind w:right="-1"/>
        <w:rPr>
          <w:szCs w:val="24"/>
        </w:rPr>
      </w:pPr>
      <w:r w:rsidRPr="00D92CD5">
        <w:rPr>
          <w:b/>
          <w:szCs w:val="24"/>
        </w:rPr>
        <w:t>0,2 ml/kg</w:t>
      </w:r>
      <w:r w:rsidRPr="00D92CD5">
        <w:rPr>
          <w:b/>
          <w:szCs w:val="24"/>
        </w:rPr>
        <w:tab/>
      </w:r>
      <w:r w:rsidRPr="00D92CD5">
        <w:rPr>
          <w:szCs w:val="24"/>
        </w:rPr>
        <w:t xml:space="preserve">ķermeņa </w:t>
      </w:r>
      <w:r>
        <w:rPr>
          <w:szCs w:val="24"/>
        </w:rPr>
        <w:t>svara</w:t>
      </w:r>
      <w:r w:rsidRPr="00D92CD5">
        <w:rPr>
          <w:szCs w:val="24"/>
        </w:rPr>
        <w:t xml:space="preserve"> dzīvniekiem, kuru svars ir</w:t>
      </w:r>
      <w:r w:rsidRPr="00D92CD5">
        <w:rPr>
          <w:szCs w:val="24"/>
        </w:rPr>
        <w:tab/>
      </w:r>
      <w:r w:rsidRPr="00D92CD5">
        <w:rPr>
          <w:b/>
          <w:szCs w:val="24"/>
        </w:rPr>
        <w:t>&lt; 30 kg</w:t>
      </w:r>
    </w:p>
    <w:p w14:paraId="72830726" w14:textId="77777777" w:rsidR="00441C13" w:rsidRPr="00D92CD5" w:rsidRDefault="00441C13" w:rsidP="00441C13">
      <w:pPr>
        <w:tabs>
          <w:tab w:val="clear" w:pos="567"/>
          <w:tab w:val="left" w:pos="0"/>
          <w:tab w:val="left" w:pos="70"/>
        </w:tabs>
        <w:ind w:right="-1"/>
        <w:rPr>
          <w:sz w:val="24"/>
          <w:szCs w:val="24"/>
        </w:rPr>
      </w:pPr>
    </w:p>
    <w:p w14:paraId="27B638E3" w14:textId="726788CA" w:rsidR="00441C13" w:rsidRPr="00D92CD5" w:rsidRDefault="00441C13" w:rsidP="00441C13">
      <w:pPr>
        <w:tabs>
          <w:tab w:val="clear" w:pos="567"/>
        </w:tabs>
        <w:ind w:right="-1"/>
        <w:rPr>
          <w:szCs w:val="24"/>
          <w:u w:val="single"/>
        </w:rPr>
      </w:pPr>
      <w:r w:rsidRPr="00D92CD5">
        <w:rPr>
          <w:szCs w:val="24"/>
          <w:u w:val="single"/>
        </w:rPr>
        <w:t>Ievadīšanas veidi</w:t>
      </w:r>
      <w:r w:rsidR="003E0239">
        <w:rPr>
          <w:szCs w:val="24"/>
          <w:u w:val="single"/>
        </w:rPr>
        <w:t>:</w:t>
      </w:r>
    </w:p>
    <w:p w14:paraId="14B12E84" w14:textId="77777777" w:rsidR="00441C13" w:rsidRPr="00262E0B" w:rsidRDefault="00441C13" w:rsidP="00441C13">
      <w:pPr>
        <w:tabs>
          <w:tab w:val="clear" w:pos="567"/>
        </w:tabs>
        <w:ind w:right="-1"/>
        <w:rPr>
          <w:i/>
          <w:szCs w:val="24"/>
        </w:rPr>
      </w:pPr>
      <w:r w:rsidRPr="00262E0B">
        <w:rPr>
          <w:i/>
          <w:szCs w:val="24"/>
        </w:rPr>
        <w:t xml:space="preserve">Pēc ķermeņa </w:t>
      </w:r>
      <w:r>
        <w:rPr>
          <w:i/>
          <w:szCs w:val="24"/>
        </w:rPr>
        <w:t>svara</w:t>
      </w:r>
      <w:r w:rsidRPr="00262E0B">
        <w:rPr>
          <w:i/>
          <w:szCs w:val="24"/>
        </w:rPr>
        <w:t xml:space="preserve"> un ievadīšanas veida grupēti dzīvnieki</w:t>
      </w:r>
    </w:p>
    <w:p w14:paraId="6C522D75" w14:textId="77777777" w:rsidR="00441C13" w:rsidRPr="00D92CD5" w:rsidRDefault="00441C13" w:rsidP="00441C13">
      <w:pPr>
        <w:tabs>
          <w:tab w:val="clear" w:pos="567"/>
        </w:tabs>
        <w:ind w:right="-1"/>
        <w:rPr>
          <w:i/>
          <w:szCs w:val="24"/>
        </w:rPr>
      </w:pPr>
    </w:p>
    <w:p w14:paraId="27A6C17D" w14:textId="77777777" w:rsidR="00441C13" w:rsidRPr="00D92CD5" w:rsidRDefault="00441C13" w:rsidP="00441C13">
      <w:pPr>
        <w:tabs>
          <w:tab w:val="clear" w:pos="567"/>
        </w:tabs>
        <w:ind w:right="-1"/>
        <w:rPr>
          <w:b/>
          <w:i/>
          <w:szCs w:val="24"/>
        </w:rPr>
      </w:pPr>
      <w:r w:rsidRPr="00D92CD5">
        <w:rPr>
          <w:b/>
          <w:szCs w:val="24"/>
        </w:rPr>
        <w:t>Sivēni (līdz 8 kg)</w:t>
      </w:r>
    </w:p>
    <w:p w14:paraId="4359A61C" w14:textId="77777777" w:rsidR="00441C13" w:rsidRPr="00D92CD5" w:rsidRDefault="00441C13" w:rsidP="00441C13">
      <w:pPr>
        <w:tabs>
          <w:tab w:val="clear" w:pos="567"/>
        </w:tabs>
        <w:ind w:right="-1"/>
        <w:rPr>
          <w:szCs w:val="24"/>
        </w:rPr>
      </w:pPr>
      <w:r w:rsidRPr="00D92CD5">
        <w:rPr>
          <w:szCs w:val="24"/>
        </w:rPr>
        <w:t>Intravenozi (</w:t>
      </w:r>
      <w:proofErr w:type="spellStart"/>
      <w:r w:rsidRPr="00D92CD5">
        <w:rPr>
          <w:i/>
          <w:szCs w:val="24"/>
        </w:rPr>
        <w:t>Vena</w:t>
      </w:r>
      <w:proofErr w:type="spellEnd"/>
      <w:r w:rsidRPr="00D92CD5">
        <w:rPr>
          <w:i/>
          <w:szCs w:val="24"/>
        </w:rPr>
        <w:t xml:space="preserve"> </w:t>
      </w:r>
      <w:proofErr w:type="spellStart"/>
      <w:r w:rsidRPr="00D92CD5">
        <w:rPr>
          <w:i/>
          <w:szCs w:val="24"/>
        </w:rPr>
        <w:t>cava</w:t>
      </w:r>
      <w:proofErr w:type="spellEnd"/>
      <w:r w:rsidRPr="00D92CD5">
        <w:rPr>
          <w:i/>
          <w:szCs w:val="24"/>
        </w:rPr>
        <w:t xml:space="preserve"> </w:t>
      </w:r>
      <w:proofErr w:type="spellStart"/>
      <w:r w:rsidRPr="00D92CD5">
        <w:rPr>
          <w:i/>
          <w:szCs w:val="24"/>
        </w:rPr>
        <w:t>cranialis</w:t>
      </w:r>
      <w:proofErr w:type="spellEnd"/>
      <w:r w:rsidRPr="00D92CD5">
        <w:rPr>
          <w:szCs w:val="24"/>
        </w:rPr>
        <w:t xml:space="preserve">) vai </w:t>
      </w:r>
      <w:proofErr w:type="spellStart"/>
      <w:r w:rsidRPr="00D92CD5">
        <w:rPr>
          <w:szCs w:val="24"/>
        </w:rPr>
        <w:t>intrakardiāli</w:t>
      </w:r>
      <w:proofErr w:type="spellEnd"/>
      <w:r w:rsidRPr="00D92CD5">
        <w:rPr>
          <w:szCs w:val="24"/>
        </w:rPr>
        <w:t>.</w:t>
      </w:r>
    </w:p>
    <w:p w14:paraId="614667DF" w14:textId="77777777" w:rsidR="00441C13" w:rsidRPr="00D92CD5" w:rsidRDefault="00441C13" w:rsidP="00441C13">
      <w:pPr>
        <w:tabs>
          <w:tab w:val="clear" w:pos="567"/>
        </w:tabs>
        <w:ind w:right="-1"/>
        <w:rPr>
          <w:szCs w:val="24"/>
        </w:rPr>
      </w:pPr>
    </w:p>
    <w:p w14:paraId="650BBED6" w14:textId="77777777" w:rsidR="00441C13" w:rsidRPr="00D92CD5" w:rsidRDefault="00441C13" w:rsidP="00441C13">
      <w:pPr>
        <w:tabs>
          <w:tab w:val="clear" w:pos="567"/>
        </w:tabs>
        <w:ind w:right="-1"/>
        <w:rPr>
          <w:b/>
          <w:szCs w:val="24"/>
        </w:rPr>
      </w:pPr>
      <w:r>
        <w:rPr>
          <w:b/>
          <w:szCs w:val="24"/>
        </w:rPr>
        <w:t>A</w:t>
      </w:r>
      <w:r w:rsidRPr="00D92CD5">
        <w:rPr>
          <w:b/>
          <w:szCs w:val="24"/>
        </w:rPr>
        <w:t>tšķirti</w:t>
      </w:r>
      <w:r>
        <w:rPr>
          <w:b/>
          <w:szCs w:val="24"/>
        </w:rPr>
        <w:t>e</w:t>
      </w:r>
      <w:r w:rsidRPr="00D92CD5">
        <w:rPr>
          <w:b/>
          <w:szCs w:val="24"/>
        </w:rPr>
        <w:t xml:space="preserve"> </w:t>
      </w:r>
      <w:r>
        <w:rPr>
          <w:b/>
          <w:szCs w:val="24"/>
        </w:rPr>
        <w:t xml:space="preserve">sivēni </w:t>
      </w:r>
      <w:r w:rsidRPr="00D92CD5">
        <w:rPr>
          <w:b/>
          <w:szCs w:val="24"/>
        </w:rPr>
        <w:t>(8</w:t>
      </w:r>
      <w:r>
        <w:rPr>
          <w:b/>
          <w:szCs w:val="24"/>
        </w:rPr>
        <w:t xml:space="preserve"> </w:t>
      </w:r>
      <w:r w:rsidRPr="00D92CD5">
        <w:rPr>
          <w:b/>
          <w:szCs w:val="24"/>
        </w:rPr>
        <w:t>–</w:t>
      </w:r>
      <w:r>
        <w:rPr>
          <w:b/>
          <w:szCs w:val="24"/>
        </w:rPr>
        <w:t xml:space="preserve"> </w:t>
      </w:r>
      <w:r w:rsidRPr="00D92CD5">
        <w:rPr>
          <w:b/>
          <w:szCs w:val="24"/>
        </w:rPr>
        <w:t xml:space="preserve">25 kg), </w:t>
      </w:r>
      <w:r>
        <w:rPr>
          <w:b/>
          <w:szCs w:val="24"/>
        </w:rPr>
        <w:t xml:space="preserve">jauncūkas </w:t>
      </w:r>
      <w:r w:rsidRPr="00D92CD5">
        <w:rPr>
          <w:b/>
          <w:szCs w:val="24"/>
        </w:rPr>
        <w:t>(25</w:t>
      </w:r>
      <w:r>
        <w:rPr>
          <w:b/>
          <w:szCs w:val="24"/>
        </w:rPr>
        <w:t xml:space="preserve"> </w:t>
      </w:r>
      <w:r w:rsidRPr="00D92CD5">
        <w:rPr>
          <w:b/>
          <w:szCs w:val="24"/>
        </w:rPr>
        <w:t>–</w:t>
      </w:r>
      <w:r>
        <w:rPr>
          <w:b/>
          <w:szCs w:val="24"/>
        </w:rPr>
        <w:t xml:space="preserve"> </w:t>
      </w:r>
      <w:r w:rsidRPr="00D92CD5">
        <w:rPr>
          <w:b/>
          <w:szCs w:val="24"/>
        </w:rPr>
        <w:t xml:space="preserve">40 kg) un </w:t>
      </w:r>
      <w:r>
        <w:rPr>
          <w:b/>
          <w:szCs w:val="24"/>
        </w:rPr>
        <w:t xml:space="preserve">nobarojamās cūkas </w:t>
      </w:r>
      <w:r w:rsidRPr="00D92CD5">
        <w:rPr>
          <w:b/>
          <w:szCs w:val="24"/>
        </w:rPr>
        <w:t>(40</w:t>
      </w:r>
      <w:r>
        <w:rPr>
          <w:b/>
          <w:szCs w:val="24"/>
        </w:rPr>
        <w:t xml:space="preserve"> </w:t>
      </w:r>
      <w:r w:rsidRPr="00D92CD5">
        <w:rPr>
          <w:b/>
          <w:szCs w:val="24"/>
        </w:rPr>
        <w:t>–</w:t>
      </w:r>
      <w:r>
        <w:rPr>
          <w:b/>
          <w:szCs w:val="24"/>
        </w:rPr>
        <w:t xml:space="preserve"> </w:t>
      </w:r>
      <w:r w:rsidRPr="00D92CD5">
        <w:rPr>
          <w:b/>
          <w:szCs w:val="24"/>
        </w:rPr>
        <w:t>100 kg)</w:t>
      </w:r>
    </w:p>
    <w:p w14:paraId="0EA4F601" w14:textId="77777777" w:rsidR="00441C13" w:rsidRPr="00D92CD5" w:rsidRDefault="00441C13" w:rsidP="00441C13">
      <w:pPr>
        <w:tabs>
          <w:tab w:val="left" w:pos="98"/>
        </w:tabs>
        <w:ind w:right="-1"/>
        <w:rPr>
          <w:szCs w:val="24"/>
        </w:rPr>
      </w:pPr>
      <w:r w:rsidRPr="00D92CD5">
        <w:rPr>
          <w:szCs w:val="24"/>
        </w:rPr>
        <w:t>Intravenozi (</w:t>
      </w:r>
      <w:proofErr w:type="spellStart"/>
      <w:r w:rsidRPr="00D92CD5">
        <w:rPr>
          <w:i/>
          <w:szCs w:val="24"/>
        </w:rPr>
        <w:t>Vena</w:t>
      </w:r>
      <w:proofErr w:type="spellEnd"/>
      <w:r w:rsidRPr="00D92CD5">
        <w:rPr>
          <w:i/>
          <w:szCs w:val="24"/>
        </w:rPr>
        <w:t xml:space="preserve"> </w:t>
      </w:r>
      <w:proofErr w:type="spellStart"/>
      <w:r w:rsidRPr="00D92CD5">
        <w:rPr>
          <w:i/>
          <w:szCs w:val="24"/>
        </w:rPr>
        <w:t>cava</w:t>
      </w:r>
      <w:proofErr w:type="spellEnd"/>
      <w:r w:rsidRPr="00D92CD5">
        <w:rPr>
          <w:i/>
          <w:szCs w:val="24"/>
        </w:rPr>
        <w:t xml:space="preserve"> </w:t>
      </w:r>
      <w:proofErr w:type="spellStart"/>
      <w:r w:rsidRPr="00D92CD5">
        <w:rPr>
          <w:i/>
          <w:szCs w:val="24"/>
        </w:rPr>
        <w:t>cranialis</w:t>
      </w:r>
      <w:proofErr w:type="spellEnd"/>
      <w:r w:rsidRPr="00D92CD5">
        <w:rPr>
          <w:i/>
          <w:szCs w:val="24"/>
        </w:rPr>
        <w:t xml:space="preserve"> </w:t>
      </w:r>
      <w:r w:rsidRPr="00D92CD5">
        <w:rPr>
          <w:szCs w:val="24"/>
        </w:rPr>
        <w:t xml:space="preserve">vai malējā auss vēnā) vai </w:t>
      </w:r>
      <w:proofErr w:type="spellStart"/>
      <w:r w:rsidRPr="00D92CD5">
        <w:rPr>
          <w:szCs w:val="24"/>
        </w:rPr>
        <w:t>intrakardiāli</w:t>
      </w:r>
      <w:proofErr w:type="spellEnd"/>
      <w:r w:rsidRPr="00D92CD5">
        <w:rPr>
          <w:szCs w:val="24"/>
        </w:rPr>
        <w:t>.</w:t>
      </w:r>
    </w:p>
    <w:p w14:paraId="697E4B2B" w14:textId="77777777" w:rsidR="00441C13" w:rsidRPr="00D92CD5" w:rsidRDefault="00441C13" w:rsidP="00441C13">
      <w:pPr>
        <w:tabs>
          <w:tab w:val="left" w:pos="98"/>
        </w:tabs>
        <w:ind w:right="-1"/>
        <w:rPr>
          <w:szCs w:val="24"/>
        </w:rPr>
      </w:pPr>
    </w:p>
    <w:p w14:paraId="2D16A36A" w14:textId="77777777" w:rsidR="00441C13" w:rsidRPr="00D92CD5" w:rsidRDefault="00441C13" w:rsidP="00441C13">
      <w:pPr>
        <w:tabs>
          <w:tab w:val="left" w:pos="98"/>
        </w:tabs>
        <w:ind w:right="-1"/>
        <w:rPr>
          <w:b/>
          <w:szCs w:val="24"/>
        </w:rPr>
      </w:pPr>
      <w:r>
        <w:rPr>
          <w:b/>
          <w:szCs w:val="24"/>
        </w:rPr>
        <w:t>Kuiļ</w:t>
      </w:r>
      <w:r w:rsidRPr="00D92CD5">
        <w:rPr>
          <w:b/>
          <w:szCs w:val="24"/>
        </w:rPr>
        <w:t>i un sivēnmātes (&gt; 100 kg)</w:t>
      </w:r>
    </w:p>
    <w:p w14:paraId="5887D779" w14:textId="77777777" w:rsidR="00441C13" w:rsidRPr="00D92CD5" w:rsidRDefault="00441C13" w:rsidP="00441C13">
      <w:pPr>
        <w:tabs>
          <w:tab w:val="left" w:pos="98"/>
        </w:tabs>
        <w:ind w:right="-1"/>
        <w:rPr>
          <w:szCs w:val="24"/>
        </w:rPr>
      </w:pPr>
      <w:r w:rsidRPr="00D92CD5">
        <w:rPr>
          <w:szCs w:val="24"/>
        </w:rPr>
        <w:t>Intravenozi (malējā auss vēnā).</w:t>
      </w:r>
    </w:p>
    <w:p w14:paraId="6E621F1C" w14:textId="77777777" w:rsidR="00441C13" w:rsidRPr="00D92CD5" w:rsidRDefault="00441C13" w:rsidP="00441C13">
      <w:pPr>
        <w:tabs>
          <w:tab w:val="left" w:pos="98"/>
        </w:tabs>
        <w:ind w:right="-1"/>
        <w:rPr>
          <w:b/>
          <w:szCs w:val="24"/>
        </w:rPr>
      </w:pPr>
    </w:p>
    <w:p w14:paraId="4550736D" w14:textId="77777777" w:rsidR="00441C13" w:rsidRPr="00D92CD5" w:rsidRDefault="00441C13" w:rsidP="00441C13">
      <w:pPr>
        <w:tabs>
          <w:tab w:val="clear" w:pos="567"/>
        </w:tabs>
        <w:ind w:right="-1"/>
        <w:rPr>
          <w:i/>
          <w:szCs w:val="24"/>
        </w:rPr>
      </w:pPr>
      <w:r w:rsidRPr="00D92CD5">
        <w:rPr>
          <w:i/>
          <w:szCs w:val="24"/>
        </w:rPr>
        <w:t>Fiksēšana</w:t>
      </w:r>
      <w:r>
        <w:rPr>
          <w:i/>
          <w:szCs w:val="24"/>
        </w:rPr>
        <w:t>:</w:t>
      </w:r>
    </w:p>
    <w:p w14:paraId="3A68F8FC" w14:textId="77777777" w:rsidR="00441C13" w:rsidRPr="00D92CD5" w:rsidRDefault="00441C13" w:rsidP="00441C13">
      <w:pPr>
        <w:tabs>
          <w:tab w:val="clear" w:pos="567"/>
        </w:tabs>
        <w:ind w:right="-1"/>
        <w:rPr>
          <w:szCs w:val="24"/>
        </w:rPr>
      </w:pPr>
      <w:r w:rsidRPr="00D92CD5">
        <w:rPr>
          <w:szCs w:val="24"/>
        </w:rPr>
        <w:t>Ja iespējams, jāizvairās no fiksēšanas vai arī t</w:t>
      </w:r>
      <w:r>
        <w:rPr>
          <w:szCs w:val="24"/>
        </w:rPr>
        <w:t>ā</w:t>
      </w:r>
      <w:r w:rsidRPr="00D92CD5">
        <w:rPr>
          <w:szCs w:val="24"/>
        </w:rPr>
        <w:t xml:space="preserve"> </w:t>
      </w:r>
      <w:r>
        <w:rPr>
          <w:szCs w:val="24"/>
        </w:rPr>
        <w:t xml:space="preserve">ir </w:t>
      </w:r>
      <w:r w:rsidRPr="00D92CD5">
        <w:rPr>
          <w:szCs w:val="24"/>
        </w:rPr>
        <w:t>jā</w:t>
      </w:r>
      <w:r>
        <w:rPr>
          <w:szCs w:val="24"/>
        </w:rPr>
        <w:t>ierobežo</w:t>
      </w:r>
      <w:r w:rsidRPr="00D92CD5">
        <w:rPr>
          <w:szCs w:val="24"/>
        </w:rPr>
        <w:t xml:space="preserve"> </w:t>
      </w:r>
      <w:r>
        <w:rPr>
          <w:szCs w:val="24"/>
        </w:rPr>
        <w:t xml:space="preserve">līdz </w:t>
      </w:r>
      <w:r w:rsidRPr="00D92CD5">
        <w:rPr>
          <w:szCs w:val="24"/>
        </w:rPr>
        <w:t>minim</w:t>
      </w:r>
      <w:r>
        <w:rPr>
          <w:szCs w:val="24"/>
        </w:rPr>
        <w:t>umam</w:t>
      </w:r>
      <w:r w:rsidRPr="00D92CD5">
        <w:rPr>
          <w:szCs w:val="24"/>
        </w:rPr>
        <w:t>.</w:t>
      </w:r>
    </w:p>
    <w:p w14:paraId="6824B3F6" w14:textId="77777777" w:rsidR="00441C13" w:rsidRPr="00D92CD5" w:rsidRDefault="00441C13" w:rsidP="00441C13">
      <w:pPr>
        <w:tabs>
          <w:tab w:val="clear" w:pos="567"/>
        </w:tabs>
        <w:ind w:right="-1"/>
        <w:rPr>
          <w:szCs w:val="24"/>
        </w:rPr>
      </w:pPr>
    </w:p>
    <w:p w14:paraId="6318CB18" w14:textId="61817CBB" w:rsidR="00441C13" w:rsidRPr="00D92CD5" w:rsidRDefault="00441C13" w:rsidP="00441C13">
      <w:pPr>
        <w:tabs>
          <w:tab w:val="clear" w:pos="567"/>
        </w:tabs>
        <w:ind w:right="-1"/>
        <w:rPr>
          <w:b/>
          <w:szCs w:val="24"/>
          <w:u w:val="single"/>
        </w:rPr>
      </w:pPr>
      <w:r w:rsidRPr="00D92CD5">
        <w:rPr>
          <w:szCs w:val="24"/>
        </w:rPr>
        <w:t xml:space="preserve">Ja nepieciešama fiksēšana, </w:t>
      </w:r>
      <w:r w:rsidR="00D92881" w:rsidRPr="00FF4930">
        <w:rPr>
          <w:szCs w:val="24"/>
        </w:rPr>
        <w:t>jāizmanto</w:t>
      </w:r>
      <w:r w:rsidR="00D92881">
        <w:rPr>
          <w:szCs w:val="24"/>
        </w:rPr>
        <w:t xml:space="preserve"> purna virve</w:t>
      </w:r>
      <w:r w:rsidRPr="00D92CD5">
        <w:rPr>
          <w:szCs w:val="24"/>
        </w:rPr>
        <w:t xml:space="preserve">. </w:t>
      </w:r>
    </w:p>
    <w:p w14:paraId="493432AE" w14:textId="77777777" w:rsidR="00441C13" w:rsidRPr="00D92CD5" w:rsidRDefault="00441C13" w:rsidP="00441C13">
      <w:pPr>
        <w:tabs>
          <w:tab w:val="clear" w:pos="567"/>
        </w:tabs>
        <w:ind w:right="-1"/>
        <w:rPr>
          <w:b/>
          <w:szCs w:val="24"/>
          <w:u w:val="single"/>
        </w:rPr>
      </w:pPr>
    </w:p>
    <w:p w14:paraId="72892AAE" w14:textId="77777777" w:rsidR="00441C13" w:rsidRPr="00D92CD5" w:rsidRDefault="00441C13" w:rsidP="00441C13">
      <w:pPr>
        <w:tabs>
          <w:tab w:val="clear" w:pos="567"/>
        </w:tabs>
        <w:ind w:right="-1"/>
        <w:rPr>
          <w:szCs w:val="24"/>
        </w:rPr>
      </w:pPr>
      <w:r w:rsidRPr="00D92CD5">
        <w:rPr>
          <w:b/>
          <w:szCs w:val="24"/>
          <w:u w:val="single"/>
        </w:rPr>
        <w:t>Suņi</w:t>
      </w:r>
    </w:p>
    <w:p w14:paraId="186360D2" w14:textId="3F9AE986" w:rsidR="00225C7E" w:rsidRDefault="00441C13" w:rsidP="00441C13">
      <w:pPr>
        <w:tabs>
          <w:tab w:val="clear" w:pos="567"/>
        </w:tabs>
        <w:ind w:right="-1"/>
        <w:rPr>
          <w:szCs w:val="24"/>
        </w:rPr>
      </w:pPr>
      <w:r w:rsidRPr="00D92CD5">
        <w:rPr>
          <w:b/>
          <w:szCs w:val="24"/>
        </w:rPr>
        <w:t>Intravenoza ievadīšana:</w:t>
      </w:r>
      <w:r w:rsidRPr="00D92CD5">
        <w:rPr>
          <w:szCs w:val="24"/>
        </w:rPr>
        <w:t xml:space="preserve"> lēn</w:t>
      </w:r>
      <w:r>
        <w:rPr>
          <w:szCs w:val="24"/>
        </w:rPr>
        <w:t>a injekcija (aptuveni 1,2 ml/s</w:t>
      </w:r>
      <w:r w:rsidRPr="00D92CD5">
        <w:rPr>
          <w:szCs w:val="24"/>
        </w:rPr>
        <w:t xml:space="preserve">) līdz samaņas zudumam, pēc tam atlikusī deva jāievada straujas </w:t>
      </w:r>
      <w:proofErr w:type="spellStart"/>
      <w:r w:rsidRPr="00D92CD5">
        <w:rPr>
          <w:szCs w:val="24"/>
        </w:rPr>
        <w:t>bolusinjekcijas</w:t>
      </w:r>
      <w:proofErr w:type="spellEnd"/>
      <w:r w:rsidRPr="00D92CD5">
        <w:rPr>
          <w:szCs w:val="24"/>
        </w:rPr>
        <w:t xml:space="preserve"> veidā </w:t>
      </w:r>
      <w:r w:rsidR="006B39C6">
        <w:rPr>
          <w:szCs w:val="24"/>
        </w:rPr>
        <w:t>:</w:t>
      </w:r>
      <w:r w:rsidRPr="00D92CD5">
        <w:rPr>
          <w:szCs w:val="24"/>
        </w:rPr>
        <w:t xml:space="preserve"> </w:t>
      </w:r>
    </w:p>
    <w:p w14:paraId="13373D84" w14:textId="7B7587F1" w:rsidR="00441C13" w:rsidRPr="00D92CD5" w:rsidRDefault="00441C13" w:rsidP="00441C13">
      <w:pPr>
        <w:tabs>
          <w:tab w:val="clear" w:pos="567"/>
        </w:tabs>
        <w:ind w:right="-1"/>
        <w:rPr>
          <w:szCs w:val="24"/>
        </w:rPr>
      </w:pPr>
      <w:r w:rsidRPr="00D92CD5">
        <w:rPr>
          <w:szCs w:val="24"/>
        </w:rPr>
        <w:t>1 ml uz 3</w:t>
      </w:r>
      <w:r w:rsidR="003E0239">
        <w:rPr>
          <w:szCs w:val="24"/>
        </w:rPr>
        <w:t xml:space="preserve"> </w:t>
      </w:r>
      <w:r w:rsidR="00225C7E" w:rsidRPr="00D92CD5">
        <w:rPr>
          <w:szCs w:val="24"/>
        </w:rPr>
        <w:t>–</w:t>
      </w:r>
      <w:r w:rsidR="003E0239">
        <w:rPr>
          <w:szCs w:val="24"/>
        </w:rPr>
        <w:t xml:space="preserve"> </w:t>
      </w:r>
      <w:r w:rsidRPr="00D92CD5">
        <w:rPr>
          <w:szCs w:val="24"/>
        </w:rPr>
        <w:t xml:space="preserve">5 kg ķermeņa </w:t>
      </w:r>
      <w:r>
        <w:rPr>
          <w:szCs w:val="24"/>
        </w:rPr>
        <w:t>svara</w:t>
      </w:r>
      <w:r w:rsidRPr="00D92CD5">
        <w:rPr>
          <w:szCs w:val="24"/>
        </w:rPr>
        <w:t>.</w:t>
      </w:r>
    </w:p>
    <w:p w14:paraId="493F9E6F" w14:textId="77777777" w:rsidR="00441C13" w:rsidRPr="00D92CD5" w:rsidRDefault="00441C13" w:rsidP="00441C13">
      <w:pPr>
        <w:tabs>
          <w:tab w:val="clear" w:pos="567"/>
        </w:tabs>
        <w:ind w:right="-1"/>
        <w:rPr>
          <w:szCs w:val="24"/>
        </w:rPr>
      </w:pPr>
    </w:p>
    <w:p w14:paraId="28ADEBFB" w14:textId="3D08D7A6" w:rsidR="00441C13" w:rsidRPr="00D92CD5" w:rsidRDefault="00441C13" w:rsidP="00441C13">
      <w:pPr>
        <w:tabs>
          <w:tab w:val="clear" w:pos="567"/>
        </w:tabs>
        <w:ind w:right="-1"/>
        <w:rPr>
          <w:szCs w:val="24"/>
        </w:rPr>
      </w:pPr>
      <w:proofErr w:type="spellStart"/>
      <w:r w:rsidRPr="00D92CD5">
        <w:rPr>
          <w:b/>
          <w:szCs w:val="24"/>
        </w:rPr>
        <w:t>Intrakardiāla</w:t>
      </w:r>
      <w:proofErr w:type="spellEnd"/>
      <w:r w:rsidRPr="00D92CD5">
        <w:rPr>
          <w:b/>
          <w:szCs w:val="24"/>
        </w:rPr>
        <w:t xml:space="preserve"> un </w:t>
      </w:r>
      <w:proofErr w:type="spellStart"/>
      <w:r w:rsidRPr="00D92CD5">
        <w:rPr>
          <w:b/>
          <w:szCs w:val="24"/>
        </w:rPr>
        <w:t>intraperitoneāla</w:t>
      </w:r>
      <w:proofErr w:type="spellEnd"/>
      <w:r w:rsidRPr="00D92CD5">
        <w:rPr>
          <w:b/>
          <w:szCs w:val="24"/>
        </w:rPr>
        <w:t xml:space="preserve"> ievadīšana</w:t>
      </w:r>
      <w:r w:rsidR="006B39C6">
        <w:rPr>
          <w:b/>
          <w:szCs w:val="24"/>
        </w:rPr>
        <w:t>:</w:t>
      </w:r>
    </w:p>
    <w:p w14:paraId="3342C5FD" w14:textId="63E3A5F8" w:rsidR="00441C13" w:rsidRPr="00D92CD5" w:rsidRDefault="00441C13" w:rsidP="00441C13">
      <w:pPr>
        <w:tabs>
          <w:tab w:val="clear" w:pos="567"/>
        </w:tabs>
        <w:ind w:right="-1"/>
        <w:rPr>
          <w:szCs w:val="24"/>
        </w:rPr>
      </w:pPr>
      <w:r w:rsidRPr="00D92CD5">
        <w:rPr>
          <w:szCs w:val="24"/>
        </w:rPr>
        <w:t>1 ml uz 3</w:t>
      </w:r>
      <w:r w:rsidR="003E0239">
        <w:rPr>
          <w:szCs w:val="24"/>
        </w:rPr>
        <w:t xml:space="preserve"> </w:t>
      </w:r>
      <w:r w:rsidR="00225C7E" w:rsidRPr="00D92CD5">
        <w:rPr>
          <w:szCs w:val="24"/>
        </w:rPr>
        <w:t>–</w:t>
      </w:r>
      <w:r w:rsidR="003E0239">
        <w:rPr>
          <w:szCs w:val="24"/>
        </w:rPr>
        <w:t xml:space="preserve"> </w:t>
      </w:r>
      <w:r w:rsidRPr="00D92CD5">
        <w:rPr>
          <w:szCs w:val="24"/>
        </w:rPr>
        <w:t xml:space="preserve">4 kg ķermeņa </w:t>
      </w:r>
      <w:r>
        <w:rPr>
          <w:szCs w:val="24"/>
        </w:rPr>
        <w:t>svara</w:t>
      </w:r>
      <w:r w:rsidRPr="00D92CD5">
        <w:rPr>
          <w:szCs w:val="24"/>
        </w:rPr>
        <w:t>.</w:t>
      </w:r>
    </w:p>
    <w:p w14:paraId="23B25188" w14:textId="77777777" w:rsidR="00441C13" w:rsidRPr="00D92CD5" w:rsidRDefault="00441C13" w:rsidP="00441C13">
      <w:pPr>
        <w:tabs>
          <w:tab w:val="clear" w:pos="567"/>
        </w:tabs>
        <w:ind w:right="-1"/>
        <w:rPr>
          <w:szCs w:val="24"/>
        </w:rPr>
      </w:pPr>
    </w:p>
    <w:p w14:paraId="0AEE80FD" w14:textId="77777777" w:rsidR="00441C13" w:rsidRPr="00D92CD5" w:rsidRDefault="00441C13" w:rsidP="00441C13">
      <w:pPr>
        <w:tabs>
          <w:tab w:val="clear" w:pos="567"/>
        </w:tabs>
        <w:spacing w:line="240" w:lineRule="auto"/>
        <w:rPr>
          <w:szCs w:val="24"/>
        </w:rPr>
      </w:pPr>
      <w:r w:rsidRPr="00D92CD5">
        <w:rPr>
          <w:b/>
          <w:szCs w:val="24"/>
          <w:u w:val="single"/>
        </w:rPr>
        <w:t>Kaķi</w:t>
      </w:r>
    </w:p>
    <w:p w14:paraId="479A227A" w14:textId="34FDA07B" w:rsidR="00225C7E" w:rsidRDefault="00441C13" w:rsidP="00441C13">
      <w:pPr>
        <w:tabs>
          <w:tab w:val="clear" w:pos="567"/>
        </w:tabs>
        <w:spacing w:line="240" w:lineRule="auto"/>
        <w:rPr>
          <w:szCs w:val="24"/>
        </w:rPr>
      </w:pPr>
      <w:r w:rsidRPr="00D92CD5">
        <w:rPr>
          <w:b/>
          <w:szCs w:val="24"/>
        </w:rPr>
        <w:t>Intravenoza ievadīšana:</w:t>
      </w:r>
      <w:r w:rsidRPr="00D92CD5">
        <w:rPr>
          <w:szCs w:val="24"/>
        </w:rPr>
        <w:t xml:space="preserve"> </w:t>
      </w:r>
      <w:r>
        <w:rPr>
          <w:szCs w:val="24"/>
        </w:rPr>
        <w:t xml:space="preserve">nepārtraukta </w:t>
      </w:r>
      <w:r w:rsidRPr="00D92CD5">
        <w:rPr>
          <w:szCs w:val="24"/>
        </w:rPr>
        <w:t xml:space="preserve">injekcija līdz dzīvnieka samaņas zudumam, pēc tam atlikusī deva jāievada straujas </w:t>
      </w:r>
      <w:proofErr w:type="spellStart"/>
      <w:r w:rsidRPr="00D92CD5">
        <w:rPr>
          <w:szCs w:val="24"/>
        </w:rPr>
        <w:t>bolusinjekcijas</w:t>
      </w:r>
      <w:proofErr w:type="spellEnd"/>
      <w:r w:rsidRPr="00D92CD5">
        <w:rPr>
          <w:szCs w:val="24"/>
        </w:rPr>
        <w:t xml:space="preserve"> veidā</w:t>
      </w:r>
      <w:r w:rsidR="006B39C6">
        <w:rPr>
          <w:szCs w:val="24"/>
        </w:rPr>
        <w:t>:</w:t>
      </w:r>
    </w:p>
    <w:p w14:paraId="7AD70E52" w14:textId="06E6B6FA" w:rsidR="00441C13" w:rsidRPr="00D92CD5" w:rsidRDefault="00441C13" w:rsidP="00441C13">
      <w:pPr>
        <w:tabs>
          <w:tab w:val="clear" w:pos="567"/>
        </w:tabs>
        <w:spacing w:line="240" w:lineRule="auto"/>
        <w:rPr>
          <w:szCs w:val="24"/>
        </w:rPr>
      </w:pPr>
      <w:r w:rsidRPr="00D92CD5">
        <w:rPr>
          <w:szCs w:val="24"/>
        </w:rPr>
        <w:t>1 ml uz 2</w:t>
      </w:r>
      <w:r w:rsidR="003E0239">
        <w:rPr>
          <w:szCs w:val="24"/>
        </w:rPr>
        <w:t xml:space="preserve"> </w:t>
      </w:r>
      <w:r w:rsidR="00225C7E" w:rsidRPr="00D92CD5">
        <w:rPr>
          <w:szCs w:val="24"/>
        </w:rPr>
        <w:t>–</w:t>
      </w:r>
      <w:r w:rsidR="003E0239">
        <w:rPr>
          <w:szCs w:val="24"/>
        </w:rPr>
        <w:t xml:space="preserve"> </w:t>
      </w:r>
      <w:r w:rsidRPr="00D92CD5">
        <w:rPr>
          <w:szCs w:val="24"/>
        </w:rPr>
        <w:t xml:space="preserve">3 kg ķermeņa </w:t>
      </w:r>
      <w:r>
        <w:rPr>
          <w:szCs w:val="24"/>
        </w:rPr>
        <w:t>svara</w:t>
      </w:r>
      <w:r w:rsidRPr="00D92CD5">
        <w:rPr>
          <w:szCs w:val="24"/>
        </w:rPr>
        <w:t>.</w:t>
      </w:r>
    </w:p>
    <w:p w14:paraId="274D6AA2" w14:textId="77777777" w:rsidR="00441C13" w:rsidRPr="00D92CD5" w:rsidRDefault="00441C13" w:rsidP="00441C13">
      <w:pPr>
        <w:tabs>
          <w:tab w:val="clear" w:pos="567"/>
        </w:tabs>
        <w:spacing w:line="240" w:lineRule="auto"/>
        <w:rPr>
          <w:b/>
          <w:szCs w:val="24"/>
        </w:rPr>
      </w:pPr>
    </w:p>
    <w:p w14:paraId="600092A8" w14:textId="1808415C" w:rsidR="00441C13" w:rsidRPr="00D92CD5" w:rsidRDefault="00441C13" w:rsidP="00441C13">
      <w:pPr>
        <w:tabs>
          <w:tab w:val="clear" w:pos="567"/>
        </w:tabs>
        <w:spacing w:line="240" w:lineRule="auto"/>
        <w:rPr>
          <w:szCs w:val="24"/>
        </w:rPr>
      </w:pPr>
      <w:proofErr w:type="spellStart"/>
      <w:r w:rsidRPr="00D92CD5">
        <w:rPr>
          <w:b/>
          <w:szCs w:val="24"/>
        </w:rPr>
        <w:t>Intrakardiāla</w:t>
      </w:r>
      <w:proofErr w:type="spellEnd"/>
      <w:r w:rsidRPr="00D92CD5">
        <w:rPr>
          <w:b/>
          <w:szCs w:val="24"/>
        </w:rPr>
        <w:t xml:space="preserve"> un </w:t>
      </w:r>
      <w:proofErr w:type="spellStart"/>
      <w:r w:rsidRPr="00D92CD5">
        <w:rPr>
          <w:b/>
          <w:szCs w:val="24"/>
        </w:rPr>
        <w:t>intraperitoneāla</w:t>
      </w:r>
      <w:proofErr w:type="spellEnd"/>
      <w:r w:rsidRPr="00D92CD5">
        <w:rPr>
          <w:b/>
          <w:szCs w:val="24"/>
        </w:rPr>
        <w:t xml:space="preserve"> ievadīšana</w:t>
      </w:r>
      <w:r w:rsidR="006B39C6">
        <w:rPr>
          <w:b/>
          <w:szCs w:val="24"/>
        </w:rPr>
        <w:t>:</w:t>
      </w:r>
    </w:p>
    <w:p w14:paraId="11070DA7" w14:textId="77777777" w:rsidR="00441C13" w:rsidRPr="00D92CD5" w:rsidRDefault="00441C13" w:rsidP="00441C13">
      <w:pPr>
        <w:tabs>
          <w:tab w:val="clear" w:pos="567"/>
        </w:tabs>
        <w:spacing w:line="240" w:lineRule="auto"/>
        <w:rPr>
          <w:szCs w:val="24"/>
        </w:rPr>
      </w:pPr>
      <w:r w:rsidRPr="00D92CD5">
        <w:rPr>
          <w:szCs w:val="24"/>
        </w:rPr>
        <w:t xml:space="preserve">1 ml uz 1 kg ķermeņa </w:t>
      </w:r>
      <w:r>
        <w:rPr>
          <w:szCs w:val="24"/>
        </w:rPr>
        <w:t>svara</w:t>
      </w:r>
      <w:r w:rsidRPr="00D92CD5">
        <w:rPr>
          <w:szCs w:val="24"/>
        </w:rPr>
        <w:t>.</w:t>
      </w:r>
    </w:p>
    <w:p w14:paraId="56A3723E" w14:textId="77777777" w:rsidR="00441C13" w:rsidRPr="00D92CD5" w:rsidRDefault="00441C13" w:rsidP="00441C13">
      <w:pPr>
        <w:tabs>
          <w:tab w:val="clear" w:pos="567"/>
        </w:tabs>
        <w:ind w:right="-1"/>
        <w:rPr>
          <w:b/>
          <w:szCs w:val="24"/>
          <w:u w:val="single"/>
        </w:rPr>
      </w:pPr>
    </w:p>
    <w:p w14:paraId="5762A5AA" w14:textId="77777777" w:rsidR="00441C13" w:rsidRPr="00D92CD5" w:rsidRDefault="00441C13" w:rsidP="00441C13">
      <w:pPr>
        <w:tabs>
          <w:tab w:val="clear" w:pos="567"/>
        </w:tabs>
        <w:ind w:right="-1"/>
        <w:rPr>
          <w:szCs w:val="24"/>
        </w:rPr>
      </w:pPr>
      <w:r w:rsidRPr="00D92CD5">
        <w:rPr>
          <w:b/>
          <w:szCs w:val="24"/>
          <w:u w:val="single"/>
        </w:rPr>
        <w:t>Ūdel</w:t>
      </w:r>
      <w:r w:rsidRPr="00787EEB">
        <w:rPr>
          <w:b/>
          <w:szCs w:val="24"/>
          <w:u w:val="single"/>
        </w:rPr>
        <w:t>es un seski</w:t>
      </w:r>
    </w:p>
    <w:p w14:paraId="7E7A4F3C" w14:textId="77777777" w:rsidR="00441C13" w:rsidRPr="00D92CD5" w:rsidRDefault="00441C13" w:rsidP="00441C13">
      <w:pPr>
        <w:tabs>
          <w:tab w:val="clear" w:pos="567"/>
        </w:tabs>
        <w:ind w:right="-1"/>
        <w:rPr>
          <w:szCs w:val="24"/>
        </w:rPr>
      </w:pPr>
      <w:r w:rsidRPr="00D92CD5">
        <w:rPr>
          <w:szCs w:val="24"/>
        </w:rPr>
        <w:t xml:space="preserve">1 ml vienam dzīvniekam </w:t>
      </w:r>
      <w:r w:rsidRPr="00D92CD5">
        <w:rPr>
          <w:b/>
          <w:szCs w:val="24"/>
        </w:rPr>
        <w:t>intravenozi</w:t>
      </w:r>
      <w:r w:rsidRPr="00D92CD5">
        <w:rPr>
          <w:szCs w:val="24"/>
        </w:rPr>
        <w:t>.</w:t>
      </w:r>
    </w:p>
    <w:p w14:paraId="353EA0E4" w14:textId="77777777" w:rsidR="00441C13" w:rsidRPr="00D92CD5" w:rsidRDefault="00441C13" w:rsidP="00441C13">
      <w:pPr>
        <w:tabs>
          <w:tab w:val="clear" w:pos="567"/>
        </w:tabs>
        <w:ind w:right="-1"/>
        <w:rPr>
          <w:szCs w:val="24"/>
        </w:rPr>
      </w:pPr>
    </w:p>
    <w:p w14:paraId="3EAF1A7A" w14:textId="77777777" w:rsidR="00441C13" w:rsidRPr="00D92CD5" w:rsidRDefault="00441C13" w:rsidP="00441C13">
      <w:pPr>
        <w:tabs>
          <w:tab w:val="clear" w:pos="567"/>
          <w:tab w:val="left" w:pos="42"/>
        </w:tabs>
        <w:ind w:right="-1"/>
        <w:rPr>
          <w:b/>
          <w:szCs w:val="24"/>
        </w:rPr>
      </w:pPr>
      <w:r w:rsidRPr="00D92CD5">
        <w:rPr>
          <w:szCs w:val="24"/>
        </w:rPr>
        <w:t xml:space="preserve">1 ml vienam dzīvniekam </w:t>
      </w:r>
      <w:proofErr w:type="spellStart"/>
      <w:r w:rsidRPr="00D92CD5">
        <w:rPr>
          <w:b/>
          <w:szCs w:val="24"/>
        </w:rPr>
        <w:t>intrakardiāli</w:t>
      </w:r>
      <w:proofErr w:type="spellEnd"/>
      <w:r w:rsidRPr="00D92CD5">
        <w:rPr>
          <w:szCs w:val="24"/>
        </w:rPr>
        <w:t>, izmantojot garu (aptuveni 4 cm)</w:t>
      </w:r>
      <w:r>
        <w:rPr>
          <w:szCs w:val="24"/>
        </w:rPr>
        <w:t xml:space="preserve"> injekciju adatu</w:t>
      </w:r>
      <w:r w:rsidRPr="00D92CD5">
        <w:rPr>
          <w:szCs w:val="24"/>
        </w:rPr>
        <w:t xml:space="preserve">. Injekcija jāizdara </w:t>
      </w:r>
      <w:r>
        <w:rPr>
          <w:szCs w:val="24"/>
        </w:rPr>
        <w:t xml:space="preserve">kraniāli </w:t>
      </w:r>
      <w:r w:rsidRPr="00D92CD5">
        <w:rPr>
          <w:szCs w:val="24"/>
        </w:rPr>
        <w:t xml:space="preserve">no krūšu kaula </w:t>
      </w:r>
      <w:proofErr w:type="spellStart"/>
      <w:r>
        <w:rPr>
          <w:szCs w:val="24"/>
        </w:rPr>
        <w:t>šķēpveida</w:t>
      </w:r>
      <w:proofErr w:type="spellEnd"/>
      <w:r>
        <w:rPr>
          <w:szCs w:val="24"/>
        </w:rPr>
        <w:t xml:space="preserve"> izauguma </w:t>
      </w:r>
      <w:r w:rsidRPr="00AF4F8B">
        <w:rPr>
          <w:i/>
          <w:szCs w:val="22"/>
        </w:rPr>
        <w:t>(</w:t>
      </w:r>
      <w:proofErr w:type="spellStart"/>
      <w:r w:rsidRPr="00AF4F8B">
        <w:rPr>
          <w:i/>
          <w:szCs w:val="22"/>
        </w:rPr>
        <w:t>processus</w:t>
      </w:r>
      <w:proofErr w:type="spellEnd"/>
      <w:r w:rsidRPr="00AF4F8B">
        <w:rPr>
          <w:i/>
          <w:szCs w:val="22"/>
        </w:rPr>
        <w:t xml:space="preserve"> </w:t>
      </w:r>
      <w:proofErr w:type="spellStart"/>
      <w:r w:rsidRPr="00AF4F8B">
        <w:rPr>
          <w:i/>
          <w:szCs w:val="22"/>
        </w:rPr>
        <w:t>xiphoideus</w:t>
      </w:r>
      <w:proofErr w:type="spellEnd"/>
      <w:r w:rsidRPr="00AF4F8B">
        <w:rPr>
          <w:i/>
          <w:szCs w:val="22"/>
        </w:rPr>
        <w:t xml:space="preserve">) </w:t>
      </w:r>
      <w:r w:rsidRPr="00D92CD5">
        <w:rPr>
          <w:szCs w:val="24"/>
        </w:rPr>
        <w:t>nedaudz dorsāl</w:t>
      </w:r>
      <w:r>
        <w:rPr>
          <w:szCs w:val="24"/>
        </w:rPr>
        <w:t>ā virzienā</w:t>
      </w:r>
      <w:r w:rsidRPr="00D92CD5">
        <w:rPr>
          <w:szCs w:val="24"/>
        </w:rPr>
        <w:t>.</w:t>
      </w:r>
    </w:p>
    <w:p w14:paraId="5E979761" w14:textId="77777777" w:rsidR="00441C13" w:rsidRDefault="00441C13" w:rsidP="00441C13">
      <w:pPr>
        <w:tabs>
          <w:tab w:val="clear" w:pos="567"/>
          <w:tab w:val="left" w:pos="168"/>
        </w:tabs>
        <w:ind w:right="-1"/>
        <w:rPr>
          <w:b/>
          <w:szCs w:val="24"/>
        </w:rPr>
      </w:pPr>
    </w:p>
    <w:p w14:paraId="366B2F46" w14:textId="77777777" w:rsidR="006A040A" w:rsidRPr="00D92CD5" w:rsidRDefault="006A040A" w:rsidP="00441C13">
      <w:pPr>
        <w:tabs>
          <w:tab w:val="clear" w:pos="567"/>
          <w:tab w:val="left" w:pos="168"/>
        </w:tabs>
        <w:ind w:right="-1"/>
        <w:rPr>
          <w:b/>
          <w:szCs w:val="24"/>
        </w:rPr>
      </w:pPr>
    </w:p>
    <w:p w14:paraId="78975501" w14:textId="0102709E" w:rsidR="00441C13" w:rsidRPr="00D92CD5" w:rsidRDefault="00441C13" w:rsidP="00441C13">
      <w:pPr>
        <w:tabs>
          <w:tab w:val="clear" w:pos="567"/>
        </w:tabs>
        <w:ind w:right="-1"/>
        <w:rPr>
          <w:szCs w:val="24"/>
        </w:rPr>
      </w:pPr>
      <w:r w:rsidRPr="00D92CD5">
        <w:rPr>
          <w:b/>
          <w:szCs w:val="24"/>
          <w:u w:val="single"/>
        </w:rPr>
        <w:lastRenderedPageBreak/>
        <w:t>Zaķi, truši, jūrascūciņas, kāmji, žurkas</w:t>
      </w:r>
      <w:r w:rsidR="00225C7E">
        <w:rPr>
          <w:b/>
          <w:szCs w:val="24"/>
          <w:u w:val="single"/>
        </w:rPr>
        <w:t>,</w:t>
      </w:r>
      <w:r w:rsidRPr="00D92CD5">
        <w:rPr>
          <w:b/>
          <w:szCs w:val="24"/>
          <w:u w:val="single"/>
        </w:rPr>
        <w:t xml:space="preserve"> peles</w:t>
      </w:r>
    </w:p>
    <w:p w14:paraId="60A4EF5D" w14:textId="0D6ACAD4" w:rsidR="00441C13" w:rsidRPr="00D92CD5" w:rsidRDefault="00441C13" w:rsidP="00441C13">
      <w:pPr>
        <w:tabs>
          <w:tab w:val="clear" w:pos="567"/>
        </w:tabs>
        <w:ind w:right="-1"/>
        <w:rPr>
          <w:szCs w:val="24"/>
        </w:rPr>
      </w:pPr>
      <w:r>
        <w:rPr>
          <w:szCs w:val="24"/>
        </w:rPr>
        <w:t>1 ml uz 1</w:t>
      </w:r>
      <w:r w:rsidR="003E0239">
        <w:rPr>
          <w:szCs w:val="24"/>
        </w:rPr>
        <w:t xml:space="preserve"> </w:t>
      </w:r>
      <w:r w:rsidR="00225C7E" w:rsidRPr="00D92CD5">
        <w:rPr>
          <w:szCs w:val="24"/>
        </w:rPr>
        <w:t>–</w:t>
      </w:r>
      <w:r w:rsidR="003E0239">
        <w:rPr>
          <w:szCs w:val="24"/>
        </w:rPr>
        <w:t xml:space="preserve"> </w:t>
      </w:r>
      <w:r w:rsidRPr="00D92CD5">
        <w:rPr>
          <w:szCs w:val="24"/>
        </w:rPr>
        <w:t xml:space="preserve">2 kg ķermeņa </w:t>
      </w:r>
      <w:r>
        <w:rPr>
          <w:szCs w:val="24"/>
        </w:rPr>
        <w:t>svara</w:t>
      </w:r>
      <w:r w:rsidRPr="00D92CD5">
        <w:rPr>
          <w:szCs w:val="24"/>
        </w:rPr>
        <w:t xml:space="preserve"> </w:t>
      </w:r>
      <w:r w:rsidRPr="00D92CD5">
        <w:rPr>
          <w:b/>
          <w:szCs w:val="24"/>
        </w:rPr>
        <w:t>intravenozi</w:t>
      </w:r>
      <w:r w:rsidRPr="00D92CD5">
        <w:rPr>
          <w:szCs w:val="24"/>
        </w:rPr>
        <w:t xml:space="preserve"> vai </w:t>
      </w:r>
      <w:proofErr w:type="spellStart"/>
      <w:r w:rsidRPr="00D92CD5">
        <w:rPr>
          <w:b/>
          <w:szCs w:val="24"/>
        </w:rPr>
        <w:t>intrakardiāli</w:t>
      </w:r>
      <w:proofErr w:type="spellEnd"/>
      <w:r w:rsidRPr="00D92CD5">
        <w:rPr>
          <w:szCs w:val="24"/>
        </w:rPr>
        <w:t>.</w:t>
      </w:r>
    </w:p>
    <w:p w14:paraId="327FA11F" w14:textId="77777777" w:rsidR="00441C13" w:rsidRPr="00D92CD5" w:rsidRDefault="00441C13" w:rsidP="00441C13">
      <w:pPr>
        <w:tabs>
          <w:tab w:val="clear" w:pos="567"/>
        </w:tabs>
        <w:ind w:right="-1"/>
        <w:rPr>
          <w:szCs w:val="24"/>
        </w:rPr>
      </w:pPr>
    </w:p>
    <w:p w14:paraId="6554F009" w14:textId="07B6AF00" w:rsidR="00441C13" w:rsidRPr="00D92CD5" w:rsidRDefault="00441C13" w:rsidP="00441C13">
      <w:pPr>
        <w:tabs>
          <w:tab w:val="clear" w:pos="567"/>
          <w:tab w:val="left" w:pos="154"/>
        </w:tabs>
        <w:ind w:right="-1"/>
        <w:rPr>
          <w:szCs w:val="24"/>
        </w:rPr>
      </w:pPr>
      <w:r w:rsidRPr="00D92CD5">
        <w:rPr>
          <w:szCs w:val="24"/>
        </w:rPr>
        <w:t>1 ml uz 0,5</w:t>
      </w:r>
      <w:r w:rsidR="003E0239">
        <w:rPr>
          <w:szCs w:val="24"/>
        </w:rPr>
        <w:t xml:space="preserve"> </w:t>
      </w:r>
      <w:r w:rsidR="00225C7E" w:rsidRPr="00D92CD5">
        <w:rPr>
          <w:szCs w:val="24"/>
        </w:rPr>
        <w:t>–</w:t>
      </w:r>
      <w:r w:rsidR="003E0239">
        <w:rPr>
          <w:szCs w:val="24"/>
        </w:rPr>
        <w:t xml:space="preserve"> </w:t>
      </w:r>
      <w:r w:rsidRPr="00D92CD5">
        <w:rPr>
          <w:szCs w:val="24"/>
        </w:rPr>
        <w:t xml:space="preserve">1 kg ķermeņa </w:t>
      </w:r>
      <w:r>
        <w:rPr>
          <w:szCs w:val="24"/>
        </w:rPr>
        <w:t>svara</w:t>
      </w:r>
      <w:r w:rsidRPr="00D92CD5">
        <w:rPr>
          <w:szCs w:val="24"/>
        </w:rPr>
        <w:t xml:space="preserve"> </w:t>
      </w:r>
      <w:proofErr w:type="spellStart"/>
      <w:r w:rsidRPr="00D92CD5">
        <w:rPr>
          <w:b/>
          <w:szCs w:val="24"/>
        </w:rPr>
        <w:t>intraperitoneāli</w:t>
      </w:r>
      <w:proofErr w:type="spellEnd"/>
      <w:r w:rsidRPr="00D92CD5">
        <w:rPr>
          <w:szCs w:val="24"/>
        </w:rPr>
        <w:t>.</w:t>
      </w:r>
    </w:p>
    <w:p w14:paraId="068977F1" w14:textId="77777777" w:rsidR="00441C13" w:rsidRPr="00D92CD5" w:rsidRDefault="00441C13" w:rsidP="00441C13">
      <w:pPr>
        <w:tabs>
          <w:tab w:val="clear" w:pos="567"/>
          <w:tab w:val="left" w:pos="154"/>
        </w:tabs>
        <w:ind w:right="-1"/>
        <w:rPr>
          <w:b/>
          <w:szCs w:val="24"/>
          <w:u w:val="single"/>
        </w:rPr>
      </w:pPr>
    </w:p>
    <w:p w14:paraId="62CB16E4" w14:textId="55A72062" w:rsidR="00441C13" w:rsidRPr="00D92CD5" w:rsidRDefault="00441C13" w:rsidP="00441C13">
      <w:pPr>
        <w:tabs>
          <w:tab w:val="clear" w:pos="567"/>
          <w:tab w:val="left" w:pos="154"/>
        </w:tabs>
        <w:ind w:right="-1"/>
        <w:rPr>
          <w:szCs w:val="24"/>
        </w:rPr>
      </w:pPr>
      <w:r w:rsidRPr="00D92CD5">
        <w:rPr>
          <w:b/>
          <w:szCs w:val="24"/>
          <w:u w:val="single"/>
        </w:rPr>
        <w:t>Mājputni, baloži</w:t>
      </w:r>
      <w:r w:rsidR="00225C7E">
        <w:rPr>
          <w:b/>
          <w:szCs w:val="24"/>
          <w:u w:val="single"/>
        </w:rPr>
        <w:t>, dekoratīvie</w:t>
      </w:r>
      <w:r w:rsidRPr="00D92CD5">
        <w:rPr>
          <w:b/>
          <w:szCs w:val="24"/>
          <w:u w:val="single"/>
        </w:rPr>
        <w:t xml:space="preserve"> putni</w:t>
      </w:r>
    </w:p>
    <w:p w14:paraId="243A0777" w14:textId="1B343E49" w:rsidR="00441C13" w:rsidRPr="00D92CD5" w:rsidRDefault="00441C13" w:rsidP="00441C13">
      <w:pPr>
        <w:tabs>
          <w:tab w:val="clear" w:pos="567"/>
          <w:tab w:val="left" w:pos="70"/>
        </w:tabs>
        <w:ind w:right="-1"/>
        <w:rPr>
          <w:szCs w:val="24"/>
        </w:rPr>
      </w:pPr>
      <w:r w:rsidRPr="00D92CD5">
        <w:rPr>
          <w:szCs w:val="24"/>
        </w:rPr>
        <w:t>1</w:t>
      </w:r>
      <w:r w:rsidR="003E0239">
        <w:rPr>
          <w:szCs w:val="24"/>
        </w:rPr>
        <w:t xml:space="preserve"> </w:t>
      </w:r>
      <w:r w:rsidR="00225C7E" w:rsidRPr="00D92CD5">
        <w:rPr>
          <w:szCs w:val="24"/>
        </w:rPr>
        <w:t>–</w:t>
      </w:r>
      <w:r w:rsidR="003E0239">
        <w:rPr>
          <w:szCs w:val="24"/>
        </w:rPr>
        <w:t xml:space="preserve"> </w:t>
      </w:r>
      <w:r w:rsidRPr="00D92CD5">
        <w:rPr>
          <w:szCs w:val="24"/>
        </w:rPr>
        <w:t xml:space="preserve">2 ml uz 1 kg ķermeņa </w:t>
      </w:r>
      <w:r>
        <w:rPr>
          <w:szCs w:val="24"/>
        </w:rPr>
        <w:t>svara</w:t>
      </w:r>
      <w:r w:rsidRPr="00D92CD5">
        <w:rPr>
          <w:szCs w:val="24"/>
        </w:rPr>
        <w:t xml:space="preserve"> </w:t>
      </w:r>
      <w:r w:rsidRPr="00D92CD5">
        <w:rPr>
          <w:b/>
          <w:szCs w:val="24"/>
        </w:rPr>
        <w:t>intravenozi</w:t>
      </w:r>
      <w:r w:rsidRPr="00D92CD5">
        <w:rPr>
          <w:szCs w:val="24"/>
        </w:rPr>
        <w:t>.</w:t>
      </w:r>
    </w:p>
    <w:p w14:paraId="613D2384" w14:textId="77777777" w:rsidR="00441C13" w:rsidRPr="00D92CD5" w:rsidRDefault="00441C13" w:rsidP="00441C13">
      <w:pPr>
        <w:tabs>
          <w:tab w:val="clear" w:pos="567"/>
          <w:tab w:val="left" w:pos="154"/>
        </w:tabs>
        <w:ind w:right="-1"/>
        <w:rPr>
          <w:b/>
          <w:szCs w:val="24"/>
          <w:u w:val="single"/>
        </w:rPr>
      </w:pPr>
    </w:p>
    <w:p w14:paraId="01885D24" w14:textId="1BD16364" w:rsidR="00441C13" w:rsidRPr="00D92CD5" w:rsidRDefault="00441C13" w:rsidP="00441C13">
      <w:pPr>
        <w:tabs>
          <w:tab w:val="clear" w:pos="567"/>
          <w:tab w:val="left" w:pos="154"/>
        </w:tabs>
        <w:ind w:right="-1"/>
        <w:rPr>
          <w:szCs w:val="24"/>
        </w:rPr>
      </w:pPr>
      <w:r w:rsidRPr="00D92CD5">
        <w:rPr>
          <w:szCs w:val="24"/>
        </w:rPr>
        <w:t>1</w:t>
      </w:r>
      <w:r w:rsidR="003E0239">
        <w:rPr>
          <w:szCs w:val="24"/>
        </w:rPr>
        <w:t xml:space="preserve"> </w:t>
      </w:r>
      <w:r w:rsidR="00225C7E" w:rsidRPr="00D92CD5">
        <w:rPr>
          <w:szCs w:val="24"/>
        </w:rPr>
        <w:t>–</w:t>
      </w:r>
      <w:r w:rsidR="003E0239">
        <w:rPr>
          <w:szCs w:val="24"/>
        </w:rPr>
        <w:t xml:space="preserve"> </w:t>
      </w:r>
      <w:r w:rsidRPr="00D92CD5">
        <w:rPr>
          <w:szCs w:val="24"/>
        </w:rPr>
        <w:t xml:space="preserve">2 ml uz 1 kg ķermeņa </w:t>
      </w:r>
      <w:r>
        <w:rPr>
          <w:szCs w:val="24"/>
        </w:rPr>
        <w:t>svara</w:t>
      </w:r>
      <w:r w:rsidRPr="00D92CD5">
        <w:rPr>
          <w:szCs w:val="24"/>
        </w:rPr>
        <w:t xml:space="preserve"> </w:t>
      </w:r>
      <w:proofErr w:type="spellStart"/>
      <w:r w:rsidRPr="00D92CD5">
        <w:rPr>
          <w:b/>
          <w:szCs w:val="24"/>
        </w:rPr>
        <w:t>intrapulmonā</w:t>
      </w:r>
      <w:r>
        <w:rPr>
          <w:b/>
          <w:szCs w:val="24"/>
        </w:rPr>
        <w:t>l</w:t>
      </w:r>
      <w:r w:rsidRPr="00D92CD5">
        <w:rPr>
          <w:b/>
          <w:szCs w:val="24"/>
        </w:rPr>
        <w:t>i</w:t>
      </w:r>
      <w:proofErr w:type="spellEnd"/>
      <w:r w:rsidRPr="00D92CD5">
        <w:rPr>
          <w:szCs w:val="24"/>
        </w:rPr>
        <w:t xml:space="preserve">. </w:t>
      </w:r>
    </w:p>
    <w:p w14:paraId="6769EDEA" w14:textId="77777777" w:rsidR="00441C13" w:rsidRPr="00D92CD5" w:rsidRDefault="00441C13" w:rsidP="00441C13">
      <w:pPr>
        <w:tabs>
          <w:tab w:val="clear" w:pos="567"/>
          <w:tab w:val="left" w:pos="142"/>
        </w:tabs>
        <w:ind w:right="-1"/>
        <w:rPr>
          <w:b/>
          <w:szCs w:val="24"/>
          <w:u w:val="single"/>
        </w:rPr>
      </w:pPr>
    </w:p>
    <w:p w14:paraId="65D920EB" w14:textId="07923848" w:rsidR="00441C13" w:rsidRPr="00D92CD5" w:rsidRDefault="00441C13" w:rsidP="00441C13">
      <w:pPr>
        <w:tabs>
          <w:tab w:val="clear" w:pos="567"/>
          <w:tab w:val="left" w:pos="142"/>
        </w:tabs>
        <w:ind w:right="-1"/>
        <w:rPr>
          <w:szCs w:val="24"/>
        </w:rPr>
      </w:pPr>
      <w:r w:rsidRPr="00787EEB">
        <w:rPr>
          <w:b/>
          <w:szCs w:val="24"/>
          <w:u w:val="single"/>
        </w:rPr>
        <w:t>Čūskas, bruņurupuči</w:t>
      </w:r>
      <w:r w:rsidRPr="00D92CD5">
        <w:rPr>
          <w:b/>
          <w:szCs w:val="24"/>
          <w:u w:val="single"/>
        </w:rPr>
        <w:t>, ķirzakas</w:t>
      </w:r>
      <w:r w:rsidR="00225C7E">
        <w:rPr>
          <w:b/>
          <w:szCs w:val="24"/>
          <w:u w:val="single"/>
        </w:rPr>
        <w:t>,</w:t>
      </w:r>
      <w:r w:rsidRPr="00D92CD5">
        <w:rPr>
          <w:b/>
          <w:szCs w:val="24"/>
          <w:u w:val="single"/>
        </w:rPr>
        <w:t xml:space="preserve"> vardes</w:t>
      </w:r>
    </w:p>
    <w:p w14:paraId="55D0C6CA" w14:textId="1220ABB3" w:rsidR="00441C13" w:rsidRPr="00D92CD5" w:rsidRDefault="00441C13" w:rsidP="00441C13">
      <w:pPr>
        <w:tabs>
          <w:tab w:val="clear" w:pos="567"/>
          <w:tab w:val="left" w:pos="14"/>
        </w:tabs>
        <w:ind w:right="-1"/>
        <w:rPr>
          <w:szCs w:val="24"/>
        </w:rPr>
      </w:pPr>
      <w:r w:rsidRPr="00D92CD5">
        <w:rPr>
          <w:szCs w:val="24"/>
        </w:rPr>
        <w:t>Atkarībā no dzīvnieka lieluma jāinjicē 0,5</w:t>
      </w:r>
      <w:r w:rsidR="003E0239">
        <w:rPr>
          <w:szCs w:val="24"/>
        </w:rPr>
        <w:t xml:space="preserve"> </w:t>
      </w:r>
      <w:r w:rsidRPr="00D92CD5">
        <w:rPr>
          <w:szCs w:val="24"/>
        </w:rPr>
        <w:t>–</w:t>
      </w:r>
      <w:r w:rsidR="003E0239">
        <w:rPr>
          <w:szCs w:val="24"/>
        </w:rPr>
        <w:t xml:space="preserve"> </w:t>
      </w:r>
      <w:r w:rsidRPr="00D92CD5">
        <w:rPr>
          <w:szCs w:val="24"/>
        </w:rPr>
        <w:t>1,0 ml krūškurvja dobumā sirds tuvumā.</w:t>
      </w:r>
    </w:p>
    <w:p w14:paraId="4567110B" w14:textId="57AF17FA" w:rsidR="00441C13" w:rsidRPr="00D92CD5" w:rsidRDefault="00441C13" w:rsidP="00441C13">
      <w:pPr>
        <w:tabs>
          <w:tab w:val="clear" w:pos="567"/>
          <w:tab w:val="left" w:pos="70"/>
          <w:tab w:val="left" w:pos="154"/>
        </w:tabs>
        <w:rPr>
          <w:szCs w:val="24"/>
        </w:rPr>
      </w:pPr>
      <w:r w:rsidRPr="00D92CD5">
        <w:rPr>
          <w:szCs w:val="24"/>
        </w:rPr>
        <w:t>Nāves iestāšanās paredzama pēc aptuveni 5</w:t>
      </w:r>
      <w:r w:rsidR="003E0239">
        <w:rPr>
          <w:szCs w:val="24"/>
        </w:rPr>
        <w:t xml:space="preserve"> </w:t>
      </w:r>
      <w:r w:rsidRPr="00D92CD5">
        <w:rPr>
          <w:szCs w:val="24"/>
        </w:rPr>
        <w:t>–</w:t>
      </w:r>
      <w:r w:rsidR="003E0239">
        <w:rPr>
          <w:szCs w:val="24"/>
        </w:rPr>
        <w:t xml:space="preserve"> </w:t>
      </w:r>
      <w:r w:rsidRPr="00D92CD5">
        <w:rPr>
          <w:szCs w:val="24"/>
        </w:rPr>
        <w:t>10 minūtēm.</w:t>
      </w:r>
    </w:p>
    <w:p w14:paraId="1E05AEC9" w14:textId="77777777" w:rsidR="00441C13" w:rsidRPr="00D92CD5" w:rsidRDefault="00441C13" w:rsidP="00441C13">
      <w:pPr>
        <w:tabs>
          <w:tab w:val="left" w:pos="154"/>
        </w:tabs>
        <w:rPr>
          <w:b/>
          <w:szCs w:val="24"/>
        </w:rPr>
      </w:pPr>
    </w:p>
    <w:p w14:paraId="5B0F1C0D" w14:textId="77777777" w:rsidR="00441C13" w:rsidRPr="00D92CD5" w:rsidRDefault="00441C13" w:rsidP="00441C13">
      <w:pPr>
        <w:tabs>
          <w:tab w:val="clear" w:pos="567"/>
          <w:tab w:val="left" w:pos="154"/>
        </w:tabs>
        <w:ind w:right="-1"/>
        <w:rPr>
          <w:szCs w:val="24"/>
        </w:rPr>
      </w:pPr>
      <w:r>
        <w:rPr>
          <w:szCs w:val="24"/>
        </w:rPr>
        <w:t xml:space="preserve">Aizbāzni necaurdurt vairāk kā </w:t>
      </w:r>
      <w:r w:rsidRPr="00D92CD5">
        <w:rPr>
          <w:szCs w:val="24"/>
        </w:rPr>
        <w:t>25 reizes.</w:t>
      </w:r>
    </w:p>
    <w:p w14:paraId="3918387E" w14:textId="77777777" w:rsidR="00441C13" w:rsidRPr="00E57A7D" w:rsidRDefault="00441C13" w:rsidP="00A9226B">
      <w:pPr>
        <w:tabs>
          <w:tab w:val="clear" w:pos="567"/>
        </w:tabs>
        <w:spacing w:line="240" w:lineRule="auto"/>
        <w:rPr>
          <w:szCs w:val="22"/>
        </w:rPr>
      </w:pPr>
    </w:p>
    <w:p w14:paraId="294A47AA" w14:textId="55F0C1F9" w:rsidR="00C114F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25A1D1D" w14:textId="77777777" w:rsidR="00441C13" w:rsidRDefault="00441C13" w:rsidP="006E49BF">
      <w:pPr>
        <w:pStyle w:val="Style1"/>
      </w:pPr>
    </w:p>
    <w:p w14:paraId="0CF4C3CC" w14:textId="3E8F24CA" w:rsidR="00441C13" w:rsidRPr="00AB0637" w:rsidRDefault="00441C13" w:rsidP="00441C13">
      <w:pPr>
        <w:tabs>
          <w:tab w:val="clear" w:pos="567"/>
        </w:tabs>
        <w:spacing w:line="240" w:lineRule="auto"/>
        <w:jc w:val="both"/>
        <w:rPr>
          <w:szCs w:val="22"/>
        </w:rPr>
      </w:pPr>
      <w:r w:rsidRPr="00AB0637">
        <w:rPr>
          <w:szCs w:val="22"/>
        </w:rPr>
        <w:t xml:space="preserve">Ja </w:t>
      </w:r>
      <w:r w:rsidR="00743AB4">
        <w:rPr>
          <w:szCs w:val="22"/>
        </w:rPr>
        <w:t xml:space="preserve">šīs </w:t>
      </w:r>
      <w:r w:rsidRPr="00AB0637">
        <w:rPr>
          <w:szCs w:val="22"/>
        </w:rPr>
        <w:t xml:space="preserve">veterinārās zāles tiek nejauši ievadītas dzīvniekam, kuru nav plānots </w:t>
      </w:r>
      <w:proofErr w:type="spellStart"/>
      <w:r w:rsidRPr="00AB0637">
        <w:rPr>
          <w:szCs w:val="22"/>
        </w:rPr>
        <w:t>eitanazēt</w:t>
      </w:r>
      <w:proofErr w:type="spellEnd"/>
      <w:r w:rsidRPr="00AB0637">
        <w:rPr>
          <w:szCs w:val="22"/>
        </w:rPr>
        <w:t xml:space="preserve">, jāveic adekvāti pasākumi, lai uzturētu elpceļu caurlaidību un asinsriti. Drīkst lietot skābekli un </w:t>
      </w:r>
      <w:proofErr w:type="spellStart"/>
      <w:r w:rsidRPr="00AB0637">
        <w:rPr>
          <w:szCs w:val="22"/>
        </w:rPr>
        <w:t>analepti</w:t>
      </w:r>
      <w:r>
        <w:rPr>
          <w:szCs w:val="22"/>
        </w:rPr>
        <w:t>sk</w:t>
      </w:r>
      <w:r w:rsidRPr="00AB0637">
        <w:rPr>
          <w:szCs w:val="22"/>
        </w:rPr>
        <w:t>us</w:t>
      </w:r>
      <w:proofErr w:type="spellEnd"/>
      <w:r>
        <w:rPr>
          <w:szCs w:val="22"/>
        </w:rPr>
        <w:t xml:space="preserve"> līdzekļus</w:t>
      </w:r>
      <w:r w:rsidRPr="00AB0637">
        <w:rPr>
          <w:szCs w:val="22"/>
        </w:rPr>
        <w:t>.</w:t>
      </w:r>
    </w:p>
    <w:p w14:paraId="21AC1023" w14:textId="77777777" w:rsidR="00C114FF" w:rsidRPr="006E49BF" w:rsidRDefault="00C114FF"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Default="009A6509" w:rsidP="00A9226B">
      <w:pPr>
        <w:tabs>
          <w:tab w:val="clear" w:pos="567"/>
        </w:tabs>
        <w:spacing w:line="240" w:lineRule="auto"/>
        <w:rPr>
          <w:szCs w:val="22"/>
        </w:rPr>
      </w:pPr>
    </w:p>
    <w:p w14:paraId="727DED6A" w14:textId="1D9D0F9E" w:rsidR="00E44EF3" w:rsidRPr="00E57A7D" w:rsidRDefault="00516084" w:rsidP="00A9226B">
      <w:pPr>
        <w:tabs>
          <w:tab w:val="clear" w:pos="567"/>
        </w:tabs>
        <w:spacing w:line="240" w:lineRule="auto"/>
        <w:rPr>
          <w:szCs w:val="22"/>
        </w:rPr>
      </w:pPr>
      <w:r w:rsidRPr="002F64A4">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CA6EEA0" w14:textId="77777777" w:rsidR="00A66A88" w:rsidRDefault="00A66A88" w:rsidP="00A66A88">
      <w:pPr>
        <w:tabs>
          <w:tab w:val="clear" w:pos="567"/>
        </w:tabs>
        <w:spacing w:line="240" w:lineRule="auto"/>
        <w:jc w:val="both"/>
        <w:rPr>
          <w:szCs w:val="24"/>
        </w:rPr>
      </w:pPr>
      <w:r>
        <w:rPr>
          <w:szCs w:val="24"/>
        </w:rPr>
        <w:t xml:space="preserve">Nelietot dzīvniekiem, </w:t>
      </w:r>
      <w:r w:rsidRPr="00AD033D">
        <w:rPr>
          <w:szCs w:val="24"/>
        </w:rPr>
        <w:t>kurus paredzēts izmantot cilvēku uzturā vai dzīvnieku barībā</w:t>
      </w:r>
      <w:r>
        <w:rPr>
          <w:szCs w:val="24"/>
        </w:rPr>
        <w:t>.</w:t>
      </w:r>
    </w:p>
    <w:p w14:paraId="4B1D3775" w14:textId="5AC36F9F" w:rsidR="00A66A88" w:rsidRPr="00D92CD5" w:rsidRDefault="00A66A88" w:rsidP="00A66A88">
      <w:pPr>
        <w:tabs>
          <w:tab w:val="clear" w:pos="567"/>
        </w:tabs>
        <w:spacing w:line="240" w:lineRule="auto"/>
        <w:jc w:val="both"/>
        <w:rPr>
          <w:szCs w:val="24"/>
        </w:rPr>
      </w:pPr>
      <w:r w:rsidRPr="00D92CD5">
        <w:rPr>
          <w:szCs w:val="24"/>
        </w:rPr>
        <w:t xml:space="preserve">Jāveic piemēroti pasākumi, lai </w:t>
      </w:r>
      <w:r w:rsidR="00F90686">
        <w:rPr>
          <w:szCs w:val="24"/>
        </w:rPr>
        <w:t xml:space="preserve">šīs veterinārās </w:t>
      </w:r>
      <w:r>
        <w:rPr>
          <w:szCs w:val="24"/>
        </w:rPr>
        <w:t xml:space="preserve">zāles </w:t>
      </w:r>
      <w:r w:rsidRPr="00D92CD5">
        <w:rPr>
          <w:szCs w:val="24"/>
        </w:rPr>
        <w:t xml:space="preserve">saņēmušo dzīvnieku liemeņi un blakusprodukti nenonāktu </w:t>
      </w:r>
      <w:r>
        <w:rPr>
          <w:szCs w:val="24"/>
        </w:rPr>
        <w:t xml:space="preserve">barības </w:t>
      </w:r>
      <w:r w:rsidRPr="00D92CD5">
        <w:rPr>
          <w:szCs w:val="24"/>
        </w:rPr>
        <w:t>ķēdē un netiktu izmantoti cilvēk</w:t>
      </w:r>
      <w:r>
        <w:rPr>
          <w:szCs w:val="24"/>
        </w:rPr>
        <w:t>u</w:t>
      </w:r>
      <w:r w:rsidRPr="00D92CD5">
        <w:rPr>
          <w:szCs w:val="24"/>
        </w:rPr>
        <w:t xml:space="preserve"> vai dzīvnieku</w:t>
      </w:r>
      <w:r>
        <w:rPr>
          <w:szCs w:val="24"/>
        </w:rPr>
        <w:t xml:space="preserve"> uzturā</w:t>
      </w:r>
      <w:r w:rsidRPr="00D92CD5">
        <w:rPr>
          <w:szCs w:val="24"/>
        </w:rPr>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816F069"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19B36E62"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F90686">
        <w:t xml:space="preserve"> </w:t>
      </w:r>
      <w:r w:rsidR="00FF072A" w:rsidRPr="00A17D49">
        <w:rPr>
          <w:b w:val="0"/>
          <w:bCs/>
        </w:rPr>
        <w:t>Q</w:t>
      </w:r>
      <w:r w:rsidR="00F90686" w:rsidRPr="00A57D51">
        <w:rPr>
          <w:b w:val="0"/>
          <w:bCs/>
        </w:rPr>
        <w:t>N51AA01</w:t>
      </w:r>
    </w:p>
    <w:p w14:paraId="79499B70" w14:textId="77777777" w:rsidR="00A66A88" w:rsidRPr="00E57A7D" w:rsidRDefault="00A66A88" w:rsidP="00A9226B">
      <w:pPr>
        <w:tabs>
          <w:tab w:val="clear" w:pos="567"/>
        </w:tabs>
        <w:spacing w:line="240" w:lineRule="auto"/>
        <w:rPr>
          <w:szCs w:val="22"/>
        </w:rPr>
      </w:pPr>
    </w:p>
    <w:p w14:paraId="0BD8649D" w14:textId="29927FF8" w:rsidR="00C114FF"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7268F518" w14:textId="77777777" w:rsidR="00A66A88" w:rsidRPr="00E57A7D" w:rsidRDefault="00A66A88" w:rsidP="00B13B6D">
      <w:pPr>
        <w:pStyle w:val="Style1"/>
      </w:pPr>
    </w:p>
    <w:p w14:paraId="6AC8B5A2" w14:textId="77777777" w:rsidR="00A66A88" w:rsidRPr="00D92CD5" w:rsidRDefault="00A66A88" w:rsidP="00A66A88">
      <w:pPr>
        <w:tabs>
          <w:tab w:val="clear" w:pos="567"/>
          <w:tab w:val="left" w:pos="8520"/>
        </w:tabs>
        <w:ind w:right="-1"/>
        <w:jc w:val="both"/>
        <w:rPr>
          <w:szCs w:val="24"/>
        </w:rPr>
      </w:pPr>
      <w:proofErr w:type="spellStart"/>
      <w:r w:rsidRPr="00D92CD5">
        <w:rPr>
          <w:szCs w:val="24"/>
        </w:rPr>
        <w:t>Pentobarbitāls</w:t>
      </w:r>
      <w:proofErr w:type="spellEnd"/>
      <w:r w:rsidRPr="00D92CD5">
        <w:rPr>
          <w:szCs w:val="24"/>
        </w:rPr>
        <w:t xml:space="preserve"> ir narkotiska viela, kas pieder pie </w:t>
      </w:r>
      <w:proofErr w:type="spellStart"/>
      <w:r w:rsidRPr="00D92CD5">
        <w:rPr>
          <w:szCs w:val="24"/>
        </w:rPr>
        <w:t>barbitūrskābes</w:t>
      </w:r>
      <w:proofErr w:type="spellEnd"/>
      <w:r w:rsidRPr="00D92CD5">
        <w:rPr>
          <w:szCs w:val="24"/>
        </w:rPr>
        <w:t xml:space="preserve"> atvasinājumu grupas. Suņiem un kaķiem LD</w:t>
      </w:r>
      <w:r w:rsidRPr="00D92CD5">
        <w:rPr>
          <w:szCs w:val="24"/>
          <w:vertAlign w:val="subscript"/>
        </w:rPr>
        <w:t>50</w:t>
      </w:r>
      <w:r w:rsidRPr="00D92CD5">
        <w:rPr>
          <w:szCs w:val="24"/>
        </w:rPr>
        <w:t> pēc intravenozas injekcijas ir aptuveni 40</w:t>
      </w:r>
      <w:r>
        <w:rPr>
          <w:szCs w:val="24"/>
        </w:rPr>
        <w:t xml:space="preserve"> </w:t>
      </w:r>
      <w:r w:rsidRPr="00D92CD5">
        <w:rPr>
          <w:szCs w:val="24"/>
        </w:rPr>
        <w:t>–</w:t>
      </w:r>
      <w:r>
        <w:rPr>
          <w:szCs w:val="24"/>
        </w:rPr>
        <w:t xml:space="preserve"> </w:t>
      </w:r>
      <w:r w:rsidRPr="00D92CD5">
        <w:rPr>
          <w:szCs w:val="24"/>
        </w:rPr>
        <w:t xml:space="preserve">60 mg/kg ķermeņa </w:t>
      </w:r>
      <w:r>
        <w:rPr>
          <w:szCs w:val="24"/>
        </w:rPr>
        <w:t>svara</w:t>
      </w:r>
      <w:r w:rsidRPr="00D92CD5">
        <w:rPr>
          <w:szCs w:val="24"/>
        </w:rPr>
        <w:t>.</w:t>
      </w:r>
    </w:p>
    <w:p w14:paraId="30ECEDE8" w14:textId="1CAC362A" w:rsidR="00A66A88" w:rsidRPr="00D92CD5" w:rsidRDefault="00A66A88" w:rsidP="00A66A88">
      <w:pPr>
        <w:tabs>
          <w:tab w:val="clear" w:pos="567"/>
          <w:tab w:val="left" w:pos="8520"/>
        </w:tabs>
        <w:ind w:right="-1"/>
        <w:jc w:val="both"/>
        <w:rPr>
          <w:szCs w:val="24"/>
        </w:rPr>
      </w:pPr>
      <w:r w:rsidRPr="00D92CD5">
        <w:rPr>
          <w:szCs w:val="24"/>
        </w:rPr>
        <w:t>Dzīvnieku eitanāzijai ieteicam</w:t>
      </w:r>
      <w:r w:rsidRPr="00FF4930">
        <w:rPr>
          <w:szCs w:val="24"/>
        </w:rPr>
        <w:t>s</w:t>
      </w:r>
      <w:r w:rsidR="00FF4930">
        <w:rPr>
          <w:szCs w:val="24"/>
        </w:rPr>
        <w:t xml:space="preserve"> lietot </w:t>
      </w:r>
      <w:r w:rsidRPr="00D92CD5">
        <w:rPr>
          <w:szCs w:val="24"/>
        </w:rPr>
        <w:t xml:space="preserve">ievērojami lielākas devas. </w:t>
      </w:r>
      <w:proofErr w:type="spellStart"/>
      <w:r w:rsidRPr="00D92CD5">
        <w:rPr>
          <w:szCs w:val="24"/>
        </w:rPr>
        <w:t>Siltasiņu</w:t>
      </w:r>
      <w:proofErr w:type="spellEnd"/>
      <w:r w:rsidRPr="00D92CD5">
        <w:rPr>
          <w:szCs w:val="24"/>
        </w:rPr>
        <w:t xml:space="preserve"> dzīvniekiem tūlītēja parādība ir samaņas zudums, kam seko dziļa narkoze un nāves iestāšanās. Apstājas elpošana, kam ļoti drīz seko sirds apstāšanās.</w:t>
      </w:r>
    </w:p>
    <w:p w14:paraId="0C6FA00C" w14:textId="00363298" w:rsidR="00A66A88" w:rsidRPr="00D92CD5" w:rsidRDefault="00A66A88" w:rsidP="00A66A88">
      <w:pPr>
        <w:tabs>
          <w:tab w:val="clear" w:pos="567"/>
          <w:tab w:val="left" w:pos="8520"/>
        </w:tabs>
        <w:ind w:right="-1"/>
        <w:jc w:val="both"/>
        <w:rPr>
          <w:szCs w:val="24"/>
        </w:rPr>
      </w:pPr>
      <w:r w:rsidRPr="00D92CD5">
        <w:rPr>
          <w:szCs w:val="24"/>
        </w:rPr>
        <w:t>Aukstasiņu dzīvniekiem atkarībā no</w:t>
      </w:r>
      <w:r>
        <w:rPr>
          <w:szCs w:val="24"/>
        </w:rPr>
        <w:t xml:space="preserve"> </w:t>
      </w:r>
      <w:r w:rsidR="00F90686">
        <w:rPr>
          <w:szCs w:val="24"/>
        </w:rPr>
        <w:t xml:space="preserve">šo veterināro </w:t>
      </w:r>
      <w:r>
        <w:rPr>
          <w:szCs w:val="24"/>
        </w:rPr>
        <w:t>zāļu</w:t>
      </w:r>
      <w:r w:rsidRPr="00D92CD5">
        <w:rPr>
          <w:szCs w:val="24"/>
        </w:rPr>
        <w:t xml:space="preserve"> uzsūkšanās ātruma un metabolisma nāve var iestāties pēc ilgāka laika.</w:t>
      </w:r>
    </w:p>
    <w:p w14:paraId="07989183" w14:textId="77777777" w:rsidR="00C114FF" w:rsidRPr="00E57A7D" w:rsidRDefault="00C114FF" w:rsidP="00A9226B">
      <w:pPr>
        <w:tabs>
          <w:tab w:val="clear" w:pos="567"/>
        </w:tabs>
        <w:spacing w:line="240" w:lineRule="auto"/>
        <w:rPr>
          <w:szCs w:val="22"/>
        </w:rPr>
      </w:pPr>
    </w:p>
    <w:p w14:paraId="03130418" w14:textId="5A3591EE" w:rsidR="00C114FF"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29E6854C" w14:textId="77777777" w:rsidR="00A66A88" w:rsidRDefault="00A66A88" w:rsidP="00B13B6D">
      <w:pPr>
        <w:pStyle w:val="Style1"/>
      </w:pPr>
    </w:p>
    <w:p w14:paraId="00873E2E" w14:textId="77777777" w:rsidR="00A66A88" w:rsidRPr="00D92CD5" w:rsidRDefault="00A66A88" w:rsidP="00A66A88">
      <w:pPr>
        <w:tabs>
          <w:tab w:val="clear" w:pos="567"/>
          <w:tab w:val="left" w:pos="9071"/>
        </w:tabs>
        <w:ind w:right="-1"/>
        <w:jc w:val="both"/>
        <w:rPr>
          <w:szCs w:val="24"/>
        </w:rPr>
      </w:pPr>
      <w:proofErr w:type="spellStart"/>
      <w:r w:rsidRPr="00D92CD5">
        <w:rPr>
          <w:szCs w:val="24"/>
        </w:rPr>
        <w:t>Pentobarbitāla</w:t>
      </w:r>
      <w:proofErr w:type="spellEnd"/>
      <w:r w:rsidRPr="00D92CD5">
        <w:rPr>
          <w:szCs w:val="24"/>
        </w:rPr>
        <w:t xml:space="preserve"> izkliede organismā ir diezgan vienmērīga. </w:t>
      </w:r>
      <w:r>
        <w:rPr>
          <w:szCs w:val="24"/>
        </w:rPr>
        <w:t xml:space="preserve">Augstākā </w:t>
      </w:r>
      <w:r w:rsidRPr="00D92CD5">
        <w:rPr>
          <w:szCs w:val="24"/>
        </w:rPr>
        <w:t xml:space="preserve">vielas koncentrācija ir konstatēta aknās, bet uzkrāšanās </w:t>
      </w:r>
      <w:r>
        <w:rPr>
          <w:szCs w:val="24"/>
        </w:rPr>
        <w:t>tauk</w:t>
      </w:r>
      <w:r w:rsidRPr="00D92CD5">
        <w:rPr>
          <w:szCs w:val="24"/>
        </w:rPr>
        <w:t>audos nav novērota.</w:t>
      </w:r>
    </w:p>
    <w:p w14:paraId="5F692827" w14:textId="77777777" w:rsidR="00A66A88" w:rsidRPr="00D92CD5" w:rsidRDefault="00A66A88" w:rsidP="00A66A88">
      <w:pPr>
        <w:tabs>
          <w:tab w:val="clear" w:pos="567"/>
          <w:tab w:val="left" w:pos="9071"/>
        </w:tabs>
        <w:ind w:right="-1"/>
        <w:jc w:val="both"/>
        <w:rPr>
          <w:szCs w:val="24"/>
        </w:rPr>
      </w:pPr>
      <w:proofErr w:type="spellStart"/>
      <w:r w:rsidRPr="00D92CD5">
        <w:rPr>
          <w:szCs w:val="24"/>
        </w:rPr>
        <w:t>Pentobarbitāls</w:t>
      </w:r>
      <w:proofErr w:type="spellEnd"/>
      <w:r w:rsidRPr="00D92CD5">
        <w:rPr>
          <w:szCs w:val="24"/>
        </w:rPr>
        <w:t xml:space="preserve"> šķērso </w:t>
      </w:r>
      <w:proofErr w:type="spellStart"/>
      <w:r w:rsidRPr="00D92CD5">
        <w:rPr>
          <w:szCs w:val="24"/>
        </w:rPr>
        <w:t>placentāro</w:t>
      </w:r>
      <w:proofErr w:type="spellEnd"/>
      <w:r w:rsidRPr="00D92CD5">
        <w:rPr>
          <w:szCs w:val="24"/>
        </w:rPr>
        <w:t xml:space="preserve"> barjeru un izdalās arī pienā.</w:t>
      </w:r>
    </w:p>
    <w:p w14:paraId="603637E9" w14:textId="77777777" w:rsidR="00A66A88" w:rsidRPr="00D92CD5" w:rsidRDefault="00A66A88" w:rsidP="00A66A88">
      <w:pPr>
        <w:tabs>
          <w:tab w:val="clear" w:pos="567"/>
          <w:tab w:val="left" w:pos="9071"/>
        </w:tabs>
        <w:ind w:right="-1"/>
        <w:jc w:val="both"/>
        <w:rPr>
          <w:szCs w:val="24"/>
        </w:rPr>
      </w:pPr>
      <w:r w:rsidRPr="00D92CD5">
        <w:rPr>
          <w:szCs w:val="24"/>
        </w:rPr>
        <w:t xml:space="preserve">Ir aprakstīts, ka vielas </w:t>
      </w:r>
      <w:r>
        <w:rPr>
          <w:szCs w:val="24"/>
        </w:rPr>
        <w:t>eliminācijas</w:t>
      </w:r>
      <w:r w:rsidRPr="00D92CD5">
        <w:rPr>
          <w:szCs w:val="24"/>
        </w:rPr>
        <w:t xml:space="preserve"> pusperiods mazajiem atgremotājiem</w:t>
      </w:r>
      <w:r>
        <w:rPr>
          <w:szCs w:val="24"/>
        </w:rPr>
        <w:t xml:space="preserve"> ir aptuveni viena stunda</w:t>
      </w:r>
      <w:r w:rsidRPr="00D92CD5">
        <w:rPr>
          <w:szCs w:val="24"/>
        </w:rPr>
        <w:t>, kaķiem 2</w:t>
      </w:r>
      <w:r>
        <w:rPr>
          <w:szCs w:val="24"/>
        </w:rPr>
        <w:t xml:space="preserve"> </w:t>
      </w:r>
      <w:r w:rsidRPr="00D92CD5">
        <w:rPr>
          <w:szCs w:val="24"/>
        </w:rPr>
        <w:t>–</w:t>
      </w:r>
      <w:r>
        <w:rPr>
          <w:szCs w:val="24"/>
        </w:rPr>
        <w:t xml:space="preserve"> </w:t>
      </w:r>
      <w:r w:rsidRPr="00D92CD5">
        <w:rPr>
          <w:szCs w:val="24"/>
        </w:rPr>
        <w:t>7,5 </w:t>
      </w:r>
      <w:r>
        <w:rPr>
          <w:szCs w:val="24"/>
        </w:rPr>
        <w:t xml:space="preserve">stundas </w:t>
      </w:r>
      <w:r w:rsidRPr="00D92CD5">
        <w:rPr>
          <w:szCs w:val="24"/>
        </w:rPr>
        <w:t>un suņiem 7</w:t>
      </w:r>
      <w:r>
        <w:rPr>
          <w:szCs w:val="24"/>
        </w:rPr>
        <w:t xml:space="preserve"> </w:t>
      </w:r>
      <w:r w:rsidRPr="00D92CD5">
        <w:rPr>
          <w:szCs w:val="24"/>
        </w:rPr>
        <w:t>–</w:t>
      </w:r>
      <w:r>
        <w:rPr>
          <w:szCs w:val="24"/>
        </w:rPr>
        <w:t xml:space="preserve"> </w:t>
      </w:r>
      <w:r w:rsidRPr="00D92CD5">
        <w:rPr>
          <w:szCs w:val="24"/>
        </w:rPr>
        <w:t>12,5 stundas.</w:t>
      </w:r>
    </w:p>
    <w:p w14:paraId="3F18A0E3" w14:textId="77777777" w:rsidR="00A66A88" w:rsidRPr="00E57A7D" w:rsidRDefault="00A66A88" w:rsidP="00B13B6D">
      <w:pPr>
        <w:pStyle w:val="Style1"/>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659755FB" w14:textId="15A6A43B" w:rsidR="00AD2488" w:rsidRPr="00AD2488" w:rsidRDefault="00A66A88" w:rsidP="00AD2488">
      <w:pPr>
        <w:tabs>
          <w:tab w:val="clear" w:pos="567"/>
        </w:tabs>
        <w:spacing w:line="240" w:lineRule="auto"/>
        <w:rPr>
          <w:szCs w:val="22"/>
        </w:rPr>
      </w:pPr>
      <w:r w:rsidRPr="00D92CD5">
        <w:rPr>
          <w:szCs w:val="24"/>
        </w:rPr>
        <w:t xml:space="preserve">Tā kā nav veikti saderības pētījumi, </w:t>
      </w:r>
      <w:r w:rsidR="00F90686">
        <w:rPr>
          <w:szCs w:val="24"/>
        </w:rPr>
        <w:t xml:space="preserve">nelietot </w:t>
      </w:r>
      <w:r w:rsidRPr="00D92CD5">
        <w:rPr>
          <w:szCs w:val="24"/>
        </w:rPr>
        <w:t xml:space="preserve">šīs veterinārās zāles maisījumā ar citām veterinārajām zālēm, izņemot sterilu </w:t>
      </w:r>
      <w:proofErr w:type="spellStart"/>
      <w:r w:rsidRPr="00D92CD5">
        <w:rPr>
          <w:szCs w:val="24"/>
        </w:rPr>
        <w:t>izotonisku</w:t>
      </w:r>
      <w:proofErr w:type="spellEnd"/>
      <w:r w:rsidRPr="00D92CD5">
        <w:rPr>
          <w:szCs w:val="24"/>
        </w:rPr>
        <w:t xml:space="preserve"> (0</w:t>
      </w:r>
      <w:r>
        <w:rPr>
          <w:szCs w:val="24"/>
        </w:rPr>
        <w:t>,9 %) nātrija hlorīda šķīdumu.</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4FF0B162" w14:textId="77777777" w:rsidR="00A66A88" w:rsidRDefault="00A66A88" w:rsidP="00A66A88">
      <w:pPr>
        <w:tabs>
          <w:tab w:val="clear" w:pos="567"/>
        </w:tabs>
        <w:spacing w:line="240" w:lineRule="auto"/>
        <w:ind w:right="-318"/>
        <w:jc w:val="both"/>
        <w:rPr>
          <w:szCs w:val="24"/>
        </w:rPr>
      </w:pPr>
    </w:p>
    <w:p w14:paraId="053D6C59" w14:textId="7767DAD9" w:rsidR="00A66A88" w:rsidRPr="00D92CD5" w:rsidRDefault="00A66A88" w:rsidP="00A66A88">
      <w:pPr>
        <w:tabs>
          <w:tab w:val="clear" w:pos="567"/>
        </w:tabs>
        <w:spacing w:line="240" w:lineRule="auto"/>
        <w:ind w:right="-318"/>
        <w:jc w:val="both"/>
        <w:rPr>
          <w:szCs w:val="24"/>
        </w:rPr>
      </w:pPr>
      <w:r w:rsidRPr="00D92CD5">
        <w:rPr>
          <w:szCs w:val="24"/>
        </w:rPr>
        <w:t>Veterināro zāļu derīguma termiņš izplatīšanai paredzēt</w:t>
      </w:r>
      <w:r w:rsidR="00F90686">
        <w:rPr>
          <w:szCs w:val="24"/>
        </w:rPr>
        <w:t>aj</w:t>
      </w:r>
      <w:r w:rsidRPr="00D92CD5">
        <w:rPr>
          <w:szCs w:val="24"/>
        </w:rPr>
        <w:t>ā iepakojumā: 2 gadi.</w:t>
      </w:r>
    </w:p>
    <w:p w14:paraId="20724B21" w14:textId="34F71D0A" w:rsidR="00A66A88" w:rsidRPr="00D92CD5" w:rsidRDefault="00A66A88" w:rsidP="00A66A88">
      <w:pPr>
        <w:tabs>
          <w:tab w:val="clear" w:pos="567"/>
        </w:tabs>
        <w:spacing w:line="240" w:lineRule="auto"/>
        <w:ind w:right="-318"/>
        <w:jc w:val="both"/>
        <w:rPr>
          <w:szCs w:val="24"/>
        </w:rPr>
      </w:pPr>
      <w:r w:rsidRPr="00D92CD5">
        <w:rPr>
          <w:szCs w:val="24"/>
        </w:rPr>
        <w:t xml:space="preserve">Derīguma termiņš pēc </w:t>
      </w:r>
      <w:r w:rsidR="00F90686" w:rsidRPr="00E57A7D">
        <w:t>pirm</w:t>
      </w:r>
      <w:r w:rsidR="00F90686">
        <w:t>reizējas</w:t>
      </w:r>
      <w:r w:rsidR="00F90686" w:rsidRPr="00E57A7D">
        <w:t xml:space="preserve"> </w:t>
      </w:r>
      <w:r w:rsidRPr="00D92CD5">
        <w:rPr>
          <w:szCs w:val="24"/>
        </w:rPr>
        <w:t>tiešā iepakojuma atvēršanas: 28 dienas.</w:t>
      </w:r>
    </w:p>
    <w:p w14:paraId="5BB8FEB0" w14:textId="77777777" w:rsidR="00A66A88" w:rsidRPr="00D92CD5" w:rsidRDefault="00A66A88" w:rsidP="00A66A88">
      <w:pPr>
        <w:tabs>
          <w:tab w:val="clear" w:pos="567"/>
        </w:tabs>
        <w:spacing w:line="240" w:lineRule="auto"/>
        <w:ind w:right="-318"/>
        <w:jc w:val="both"/>
        <w:rPr>
          <w:szCs w:val="24"/>
        </w:rPr>
      </w:pPr>
    </w:p>
    <w:p w14:paraId="630F8DA3" w14:textId="77777777" w:rsidR="00A66A88" w:rsidRPr="00D92CD5" w:rsidRDefault="00A66A88" w:rsidP="00A66A88">
      <w:pPr>
        <w:tabs>
          <w:tab w:val="clear" w:pos="567"/>
        </w:tabs>
        <w:spacing w:line="240" w:lineRule="auto"/>
        <w:ind w:right="-318"/>
        <w:jc w:val="both"/>
        <w:rPr>
          <w:szCs w:val="24"/>
        </w:rPr>
      </w:pPr>
      <w:r w:rsidRPr="00D92CD5">
        <w:rPr>
          <w:szCs w:val="24"/>
        </w:rPr>
        <w:t>Attiecībā 1 : 1 atšķaidīta šķīduma, kas paredzēts</w:t>
      </w:r>
      <w:r>
        <w:rPr>
          <w:szCs w:val="24"/>
        </w:rPr>
        <w:t xml:space="preserve"> intravenozai</w:t>
      </w:r>
      <w:r w:rsidRPr="00D92CD5">
        <w:rPr>
          <w:szCs w:val="24"/>
        </w:rPr>
        <w:t xml:space="preserve"> injekcijai cūkas auss malējā vēnā, derīguma termiņš: 2 stundas.</w:t>
      </w:r>
    </w:p>
    <w:p w14:paraId="66B98F0A" w14:textId="77777777" w:rsidR="00A66A88" w:rsidRPr="00D92CD5" w:rsidRDefault="00A66A88" w:rsidP="00A66A88">
      <w:pPr>
        <w:tabs>
          <w:tab w:val="clear" w:pos="567"/>
        </w:tabs>
        <w:spacing w:line="240" w:lineRule="auto"/>
        <w:ind w:right="-318"/>
        <w:rPr>
          <w:szCs w:val="24"/>
        </w:rPr>
      </w:pPr>
    </w:p>
    <w:p w14:paraId="5674613D" w14:textId="03690F3F"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3BE0581" w14:textId="35A47F8D" w:rsidR="00A66A88" w:rsidRPr="002652D3" w:rsidRDefault="00516436" w:rsidP="00A66A88">
      <w:pPr>
        <w:tabs>
          <w:tab w:val="clear" w:pos="567"/>
        </w:tabs>
        <w:spacing w:line="240" w:lineRule="auto"/>
        <w:rPr>
          <w:noProof/>
        </w:rPr>
      </w:pPr>
      <w:r>
        <w:rPr>
          <w:noProof/>
        </w:rPr>
        <w:t>Neu</w:t>
      </w:r>
      <w:r w:rsidR="00A66A88" w:rsidRPr="002652D3">
        <w:rPr>
          <w:noProof/>
        </w:rPr>
        <w:t xml:space="preserve">zglabāt temperatūrā </w:t>
      </w:r>
      <w:r>
        <w:rPr>
          <w:noProof/>
        </w:rPr>
        <w:t>virs</w:t>
      </w:r>
      <w:r w:rsidR="00A66A88" w:rsidRPr="002652D3">
        <w:rPr>
          <w:noProof/>
        </w:rPr>
        <w:t xml:space="preserve"> 25</w:t>
      </w:r>
      <w:r w:rsidR="00A66A88" w:rsidRPr="002652D3">
        <w:rPr>
          <w:noProof/>
        </w:rPr>
        <w:sym w:font="Symbol" w:char="F0B0"/>
      </w:r>
      <w:r w:rsidR="00A66A88">
        <w:rPr>
          <w:noProof/>
        </w:rPr>
        <w:t>C</w:t>
      </w:r>
      <w:r w:rsidR="00A66A88" w:rsidRPr="002652D3">
        <w:rPr>
          <w:noProof/>
        </w:rPr>
        <w:t>.</w:t>
      </w:r>
    </w:p>
    <w:p w14:paraId="1BE5F49E" w14:textId="02BE0916" w:rsidR="00A66A88" w:rsidRPr="00D92CD5" w:rsidRDefault="00F90686" w:rsidP="00A66A88">
      <w:pPr>
        <w:rPr>
          <w:szCs w:val="24"/>
        </w:rPr>
      </w:pPr>
      <w:r>
        <w:rPr>
          <w:szCs w:val="24"/>
        </w:rPr>
        <w:t>Nesasaldēt</w:t>
      </w:r>
      <w:r w:rsidR="00A66A88" w:rsidRPr="00D92CD5">
        <w:rPr>
          <w:szCs w:val="24"/>
        </w:rPr>
        <w:t>. Sargāt no gaismas.</w:t>
      </w:r>
    </w:p>
    <w:p w14:paraId="6D4BA1AF" w14:textId="77777777" w:rsidR="00C114FF"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DAEB682" w14:textId="12EC3852" w:rsidR="00A66A88" w:rsidRPr="00D92CD5" w:rsidRDefault="00A66A88" w:rsidP="00A66A88">
      <w:pPr>
        <w:tabs>
          <w:tab w:val="clear" w:pos="567"/>
        </w:tabs>
        <w:spacing w:line="240" w:lineRule="auto"/>
        <w:jc w:val="both"/>
        <w:rPr>
          <w:szCs w:val="24"/>
        </w:rPr>
      </w:pPr>
      <w:r w:rsidRPr="00D92CD5">
        <w:rPr>
          <w:szCs w:val="24"/>
        </w:rPr>
        <w:t>Kartona k</w:t>
      </w:r>
      <w:r>
        <w:rPr>
          <w:szCs w:val="24"/>
        </w:rPr>
        <w:t>ast</w:t>
      </w:r>
      <w:r w:rsidR="00F411D1">
        <w:rPr>
          <w:szCs w:val="24"/>
        </w:rPr>
        <w:t>e</w:t>
      </w:r>
      <w:r w:rsidR="00FF072A">
        <w:rPr>
          <w:szCs w:val="24"/>
        </w:rPr>
        <w:t xml:space="preserve"> ar</w:t>
      </w:r>
      <w:r w:rsidRPr="00D92CD5">
        <w:rPr>
          <w:szCs w:val="24"/>
        </w:rPr>
        <w:t xml:space="preserve"> caurspīdīg</w:t>
      </w:r>
      <w:r w:rsidR="00FF072A">
        <w:rPr>
          <w:szCs w:val="24"/>
        </w:rPr>
        <w:t>u</w:t>
      </w:r>
      <w:r w:rsidRPr="00D92CD5">
        <w:rPr>
          <w:szCs w:val="24"/>
        </w:rPr>
        <w:t xml:space="preserve"> stikla flakon</w:t>
      </w:r>
      <w:r w:rsidR="00FF072A">
        <w:rPr>
          <w:szCs w:val="24"/>
        </w:rPr>
        <w:t>u (II tip</w:t>
      </w:r>
      <w:r w:rsidR="00516436">
        <w:rPr>
          <w:szCs w:val="24"/>
        </w:rPr>
        <w:t>a</w:t>
      </w:r>
      <w:r w:rsidR="00FF072A">
        <w:rPr>
          <w:szCs w:val="24"/>
        </w:rPr>
        <w:t>)</w:t>
      </w:r>
      <w:r w:rsidR="00516436">
        <w:rPr>
          <w:szCs w:val="24"/>
        </w:rPr>
        <w:t>,</w:t>
      </w:r>
      <w:r w:rsidRPr="00D92CD5">
        <w:rPr>
          <w:szCs w:val="24"/>
        </w:rPr>
        <w:t xml:space="preserve"> ar </w:t>
      </w:r>
      <w:proofErr w:type="spellStart"/>
      <w:r w:rsidRPr="00D92CD5">
        <w:rPr>
          <w:szCs w:val="24"/>
        </w:rPr>
        <w:t>brombutil</w:t>
      </w:r>
      <w:r w:rsidR="00075ACD">
        <w:rPr>
          <w:szCs w:val="24"/>
        </w:rPr>
        <w:t>a</w:t>
      </w:r>
      <w:proofErr w:type="spellEnd"/>
      <w:r>
        <w:rPr>
          <w:szCs w:val="24"/>
        </w:rPr>
        <w:t xml:space="preserve"> </w:t>
      </w:r>
      <w:r w:rsidRPr="00D92CD5">
        <w:rPr>
          <w:szCs w:val="24"/>
        </w:rPr>
        <w:t>gumijas aizbāzni un alumīnija vāciņu.</w:t>
      </w:r>
    </w:p>
    <w:p w14:paraId="5CA41CF7" w14:textId="77777777" w:rsidR="00075ACD" w:rsidRDefault="00075ACD" w:rsidP="00A66A88">
      <w:pPr>
        <w:tabs>
          <w:tab w:val="clear" w:pos="567"/>
        </w:tabs>
        <w:spacing w:line="240" w:lineRule="auto"/>
        <w:jc w:val="both"/>
        <w:rPr>
          <w:szCs w:val="24"/>
        </w:rPr>
      </w:pPr>
    </w:p>
    <w:p w14:paraId="5CA884FA" w14:textId="0B3964B4" w:rsidR="00075ACD" w:rsidRDefault="00A66A88" w:rsidP="00A66A88">
      <w:pPr>
        <w:tabs>
          <w:tab w:val="clear" w:pos="567"/>
        </w:tabs>
        <w:spacing w:line="240" w:lineRule="auto"/>
        <w:jc w:val="both"/>
        <w:rPr>
          <w:szCs w:val="24"/>
        </w:rPr>
      </w:pPr>
      <w:r w:rsidRPr="00A17D49">
        <w:rPr>
          <w:szCs w:val="24"/>
          <w:u w:val="single"/>
        </w:rPr>
        <w:t>Iepakojum</w:t>
      </w:r>
      <w:r w:rsidR="0056017F">
        <w:rPr>
          <w:szCs w:val="24"/>
          <w:u w:val="single"/>
        </w:rPr>
        <w:t>a</w:t>
      </w:r>
      <w:r w:rsidRPr="00A17D49">
        <w:rPr>
          <w:szCs w:val="24"/>
          <w:u w:val="single"/>
        </w:rPr>
        <w:t xml:space="preserve"> lielumi</w:t>
      </w:r>
      <w:r w:rsidRPr="00D92CD5">
        <w:rPr>
          <w:szCs w:val="24"/>
        </w:rPr>
        <w:t xml:space="preserve">: </w:t>
      </w:r>
    </w:p>
    <w:p w14:paraId="25556BE9" w14:textId="2830E8BE" w:rsidR="00075ACD" w:rsidRDefault="00516436" w:rsidP="00A66A88">
      <w:pPr>
        <w:tabs>
          <w:tab w:val="clear" w:pos="567"/>
        </w:tabs>
        <w:spacing w:line="240" w:lineRule="auto"/>
        <w:jc w:val="both"/>
        <w:rPr>
          <w:szCs w:val="24"/>
        </w:rPr>
      </w:pPr>
      <w:r>
        <w:rPr>
          <w:szCs w:val="24"/>
        </w:rPr>
        <w:t xml:space="preserve">Kartona kaste ar </w:t>
      </w:r>
      <w:r w:rsidR="00A66A88" w:rsidRPr="00D92CD5">
        <w:rPr>
          <w:szCs w:val="24"/>
        </w:rPr>
        <w:t xml:space="preserve">1 x 100 ml </w:t>
      </w:r>
      <w:r w:rsidR="00075ACD">
        <w:rPr>
          <w:szCs w:val="24"/>
        </w:rPr>
        <w:t>flakon</w:t>
      </w:r>
      <w:r w:rsidR="006A040A">
        <w:rPr>
          <w:szCs w:val="24"/>
        </w:rPr>
        <w:t>u</w:t>
      </w:r>
      <w:r>
        <w:rPr>
          <w:szCs w:val="24"/>
        </w:rPr>
        <w:t>.</w:t>
      </w:r>
    </w:p>
    <w:p w14:paraId="129C83DA" w14:textId="775D8FB2" w:rsidR="00A66A88" w:rsidRPr="00D92CD5" w:rsidRDefault="00516436" w:rsidP="00A66A88">
      <w:pPr>
        <w:tabs>
          <w:tab w:val="clear" w:pos="567"/>
        </w:tabs>
        <w:spacing w:line="240" w:lineRule="auto"/>
        <w:jc w:val="both"/>
        <w:rPr>
          <w:szCs w:val="24"/>
        </w:rPr>
      </w:pPr>
      <w:r>
        <w:rPr>
          <w:szCs w:val="24"/>
        </w:rPr>
        <w:t xml:space="preserve">Kartona kaste ar </w:t>
      </w:r>
      <w:r w:rsidR="00A66A88" w:rsidRPr="00D92CD5">
        <w:rPr>
          <w:szCs w:val="24"/>
        </w:rPr>
        <w:t>5 x 100 ml</w:t>
      </w:r>
      <w:r w:rsidR="00075ACD">
        <w:rPr>
          <w:szCs w:val="24"/>
        </w:rPr>
        <w:t xml:space="preserve"> flakon</w:t>
      </w:r>
      <w:r>
        <w:rPr>
          <w:szCs w:val="24"/>
        </w:rPr>
        <w:t>iem.</w:t>
      </w:r>
    </w:p>
    <w:p w14:paraId="197B07E2" w14:textId="77777777" w:rsidR="00A66A88" w:rsidRPr="00D92CD5" w:rsidRDefault="00A66A88" w:rsidP="00A66A88">
      <w:pPr>
        <w:tabs>
          <w:tab w:val="clear" w:pos="567"/>
        </w:tabs>
        <w:spacing w:line="240" w:lineRule="auto"/>
        <w:jc w:val="both"/>
        <w:rPr>
          <w:szCs w:val="24"/>
        </w:rPr>
      </w:pPr>
    </w:p>
    <w:p w14:paraId="1FEA19BB" w14:textId="5B5E953A" w:rsidR="00A66A88" w:rsidRPr="00D92CD5" w:rsidRDefault="00A66A88" w:rsidP="00A66A88">
      <w:pPr>
        <w:tabs>
          <w:tab w:val="clear" w:pos="567"/>
        </w:tabs>
        <w:spacing w:line="240" w:lineRule="auto"/>
        <w:jc w:val="both"/>
        <w:rPr>
          <w:szCs w:val="24"/>
        </w:rPr>
      </w:pPr>
      <w:r w:rsidRPr="00D92CD5">
        <w:rPr>
          <w:color w:val="000000"/>
          <w:szCs w:val="24"/>
        </w:rPr>
        <w:t xml:space="preserve">Ne </w:t>
      </w:r>
      <w:r w:rsidRPr="00D92CD5">
        <w:rPr>
          <w:rFonts w:ascii="TimesNewRoman,Italic" w:hAnsi="TimesNewRoman,Italic"/>
          <w:color w:val="000000"/>
          <w:szCs w:val="24"/>
        </w:rPr>
        <w:t>visi</w:t>
      </w:r>
      <w:r w:rsidRPr="00D92CD5">
        <w:rPr>
          <w:color w:val="000000"/>
          <w:szCs w:val="24"/>
        </w:rPr>
        <w:t xml:space="preserve"> iepakojuma </w:t>
      </w:r>
      <w:r w:rsidR="00075ACD">
        <w:rPr>
          <w:color w:val="000000"/>
          <w:szCs w:val="24"/>
        </w:rPr>
        <w:t>lielumi</w:t>
      </w:r>
      <w:r w:rsidR="00075ACD" w:rsidRPr="00D92CD5">
        <w:rPr>
          <w:color w:val="000000"/>
          <w:szCs w:val="24"/>
        </w:rPr>
        <w:t xml:space="preserve"> </w:t>
      </w:r>
      <w:r w:rsidRPr="00D92CD5">
        <w:rPr>
          <w:color w:val="000000"/>
          <w:szCs w:val="24"/>
        </w:rPr>
        <w:t>var tikt izplatīti</w:t>
      </w:r>
      <w:r w:rsidRPr="00D92CD5">
        <w:rPr>
          <w:szCs w:val="24"/>
        </w:rPr>
        <w:t>.</w:t>
      </w:r>
    </w:p>
    <w:p w14:paraId="0798A657" w14:textId="77777777" w:rsidR="00A66A88" w:rsidRDefault="00A66A88">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E7226B1" w14:textId="1F8045E8" w:rsidR="00075ACD" w:rsidRPr="00E57A7D" w:rsidRDefault="00075ACD" w:rsidP="00075ACD">
      <w:pPr>
        <w:rPr>
          <w:szCs w:val="22"/>
        </w:rPr>
      </w:pPr>
      <w:bookmarkStart w:id="1" w:name="_Hlk79763389"/>
      <w:r>
        <w:t xml:space="preserve">Neizmest </w:t>
      </w:r>
      <w:r w:rsidRPr="00E57A7D">
        <w:t>veterinārās zāles kanalizācij</w:t>
      </w:r>
      <w:r>
        <w:t>ā</w:t>
      </w:r>
      <w:r w:rsidRPr="00E57A7D">
        <w:t xml:space="preserve"> vai kopā ar sadzīves atkritumiem.</w:t>
      </w:r>
    </w:p>
    <w:bookmarkEnd w:id="1"/>
    <w:p w14:paraId="0CB77274" w14:textId="77777777" w:rsidR="00075ACD" w:rsidRPr="00E57A7D" w:rsidRDefault="00075ACD" w:rsidP="00075ACD">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184F9CDF" w14:textId="77777777" w:rsidR="00075ACD" w:rsidRDefault="00075ACD" w:rsidP="00A9226B">
      <w:pPr>
        <w:tabs>
          <w:tab w:val="clear" w:pos="567"/>
        </w:tabs>
        <w:spacing w:line="240" w:lineRule="auto"/>
      </w:pPr>
    </w:p>
    <w:p w14:paraId="0CC3C695" w14:textId="77777777" w:rsidR="00A66A88" w:rsidRPr="00E57A7D" w:rsidRDefault="00A66A88"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BD28A00" w14:textId="703CB82D" w:rsidR="00B41F47" w:rsidRPr="00E57A7D" w:rsidRDefault="00817EF1" w:rsidP="00A9226B">
      <w:pPr>
        <w:tabs>
          <w:tab w:val="clear" w:pos="567"/>
        </w:tabs>
        <w:spacing w:line="240" w:lineRule="auto"/>
        <w:rPr>
          <w:szCs w:val="22"/>
        </w:rPr>
      </w:pPr>
      <w:proofErr w:type="spellStart"/>
      <w:r w:rsidRPr="003F2448">
        <w:t>VetViva</w:t>
      </w:r>
      <w:proofErr w:type="spellEnd"/>
      <w:r w:rsidRPr="003F2448">
        <w:t xml:space="preserve"> </w:t>
      </w:r>
      <w:proofErr w:type="spellStart"/>
      <w:r w:rsidRPr="003F2448">
        <w:t>Richter</w:t>
      </w:r>
      <w:proofErr w:type="spellEnd"/>
      <w:r w:rsidRPr="003F2448">
        <w:t xml:space="preserve"> </w:t>
      </w:r>
      <w:proofErr w:type="spellStart"/>
      <w:r w:rsidRPr="003F2448">
        <w:t>GmbH</w:t>
      </w:r>
      <w:proofErr w:type="spellEnd"/>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1026F126" w14:textId="7DA0E19F" w:rsidR="00817EF1" w:rsidRDefault="00817EF1" w:rsidP="00A9226B">
      <w:pPr>
        <w:tabs>
          <w:tab w:val="clear" w:pos="567"/>
        </w:tabs>
        <w:spacing w:line="240" w:lineRule="auto"/>
        <w:rPr>
          <w:szCs w:val="24"/>
        </w:rPr>
      </w:pPr>
      <w:r w:rsidRPr="00A51F4D">
        <w:rPr>
          <w:szCs w:val="24"/>
        </w:rPr>
        <w:t>V/DCP/14/0001</w:t>
      </w:r>
    </w:p>
    <w:p w14:paraId="653CD55D" w14:textId="77777777" w:rsidR="00817EF1" w:rsidRPr="00E57A7D" w:rsidRDefault="00817EF1"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7926D4BF" w:rsidR="00D65777" w:rsidRDefault="00817EF1" w:rsidP="00A9226B">
      <w:pPr>
        <w:tabs>
          <w:tab w:val="clear" w:pos="567"/>
        </w:tabs>
        <w:spacing w:line="240" w:lineRule="auto"/>
        <w:rPr>
          <w:szCs w:val="22"/>
        </w:rPr>
      </w:pPr>
      <w:r w:rsidRPr="00D92CD5">
        <w:rPr>
          <w:szCs w:val="24"/>
        </w:rPr>
        <w:t xml:space="preserve">Pirmās </w:t>
      </w:r>
      <w:r w:rsidR="00516436">
        <w:rPr>
          <w:szCs w:val="24"/>
        </w:rPr>
        <w:t xml:space="preserve">tirdzniecības atļaujas piešķiršanas </w:t>
      </w:r>
      <w:r w:rsidRPr="00D92CD5">
        <w:rPr>
          <w:szCs w:val="24"/>
        </w:rPr>
        <w:t xml:space="preserve">datums: </w:t>
      </w:r>
      <w:r>
        <w:rPr>
          <w:szCs w:val="24"/>
        </w:rPr>
        <w:t>27/02/2014</w:t>
      </w:r>
    </w:p>
    <w:p w14:paraId="3F35A83C" w14:textId="77777777" w:rsidR="00817EF1" w:rsidRPr="00E57A7D" w:rsidRDefault="00817EF1"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145C3F">
      <w:pPr>
        <w:tabs>
          <w:tab w:val="clear" w:pos="567"/>
        </w:tabs>
        <w:spacing w:line="240" w:lineRule="auto"/>
        <w:rPr>
          <w:szCs w:val="22"/>
        </w:rPr>
      </w:pPr>
    </w:p>
    <w:p w14:paraId="1F4FD080" w14:textId="29A928D8" w:rsidR="00287581" w:rsidRDefault="00FF072A" w:rsidP="00145C3F">
      <w:pPr>
        <w:tabs>
          <w:tab w:val="clear" w:pos="567"/>
        </w:tabs>
        <w:spacing w:line="240" w:lineRule="auto"/>
        <w:rPr>
          <w:szCs w:val="22"/>
        </w:rPr>
      </w:pPr>
      <w:r>
        <w:rPr>
          <w:szCs w:val="22"/>
        </w:rPr>
        <w:t>01/2026</w:t>
      </w:r>
    </w:p>
    <w:p w14:paraId="3F542D32" w14:textId="77777777" w:rsidR="00287581" w:rsidRPr="00E57A7D" w:rsidRDefault="00287581" w:rsidP="00145C3F">
      <w:pPr>
        <w:tabs>
          <w:tab w:val="clear" w:pos="567"/>
        </w:tabs>
        <w:spacing w:line="240" w:lineRule="auto"/>
        <w:rPr>
          <w:szCs w:val="22"/>
        </w:rPr>
      </w:pPr>
    </w:p>
    <w:p w14:paraId="26CFF642" w14:textId="77777777" w:rsidR="00C114FF" w:rsidRPr="00E57A7D" w:rsidRDefault="00C114FF"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E72F28C" w:rsidR="0078538F" w:rsidRPr="00E57A7D" w:rsidRDefault="00F550BE" w:rsidP="0078538F">
      <w:pPr>
        <w:numPr>
          <w:ilvl w:val="12"/>
          <w:numId w:val="0"/>
        </w:numPr>
        <w:rPr>
          <w:szCs w:val="22"/>
        </w:rPr>
      </w:pPr>
      <w:r w:rsidRPr="00E57A7D">
        <w:t>Recepšu veterinārās zāles.</w:t>
      </w:r>
    </w:p>
    <w:p w14:paraId="3FCBF9FD" w14:textId="77777777" w:rsidR="00075ACD" w:rsidRPr="00E57A7D" w:rsidRDefault="00075ACD" w:rsidP="0078538F">
      <w:pPr>
        <w:ind w:right="-318"/>
        <w:rPr>
          <w:szCs w:val="22"/>
        </w:rPr>
      </w:pPr>
    </w:p>
    <w:p w14:paraId="62143426" w14:textId="37307A50" w:rsidR="00C114FF" w:rsidRPr="00E57A7D" w:rsidRDefault="00F550BE" w:rsidP="000F43C4">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bookmarkEnd w:id="4"/>
      <w:r w:rsidRPr="00E57A7D">
        <w:br w:type="page"/>
      </w:r>
    </w:p>
    <w:p w14:paraId="1FA0848C" w14:textId="1CA13BDF" w:rsidR="00C114FF" w:rsidRPr="00E57A7D" w:rsidRDefault="00C114FF" w:rsidP="00075ACD">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0D320D83" w:rsidR="00C114FF" w:rsidRPr="00E57A7D" w:rsidRDefault="003625CD" w:rsidP="00A9226B">
            <w:pPr>
              <w:tabs>
                <w:tab w:val="clear" w:pos="567"/>
              </w:tabs>
              <w:spacing w:line="240" w:lineRule="auto"/>
              <w:rPr>
                <w:szCs w:val="22"/>
              </w:rPr>
            </w:pPr>
            <w:r w:rsidRPr="003625CD">
              <w:rPr>
                <w:b/>
                <w:szCs w:val="22"/>
              </w:rPr>
              <w:t>Kartona kaste</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13CE318" w14:textId="77777777" w:rsidR="003625CD" w:rsidRPr="003625CD" w:rsidRDefault="003625CD" w:rsidP="003625CD">
      <w:pPr>
        <w:tabs>
          <w:tab w:val="clear" w:pos="567"/>
        </w:tabs>
        <w:spacing w:line="240" w:lineRule="auto"/>
      </w:pPr>
      <w:proofErr w:type="spellStart"/>
      <w:r w:rsidRPr="00287581">
        <w:rPr>
          <w:bCs/>
        </w:rPr>
        <w:t>Exagon</w:t>
      </w:r>
      <w:proofErr w:type="spellEnd"/>
      <w:r w:rsidRPr="003625CD">
        <w:t xml:space="preserve"> 400 mg/ml šķīdums injekcijām</w:t>
      </w:r>
    </w:p>
    <w:p w14:paraId="6156BD32" w14:textId="77777777" w:rsidR="00287581" w:rsidRDefault="00287581" w:rsidP="003625CD">
      <w:pPr>
        <w:tabs>
          <w:tab w:val="clear" w:pos="567"/>
        </w:tabs>
        <w:spacing w:line="240" w:lineRule="auto"/>
        <w:rPr>
          <w:i/>
        </w:rPr>
      </w:pPr>
    </w:p>
    <w:p w14:paraId="2AFA577C" w14:textId="53AE5098" w:rsidR="00C114FF" w:rsidRDefault="003625CD" w:rsidP="003625CD">
      <w:pPr>
        <w:tabs>
          <w:tab w:val="clear" w:pos="567"/>
        </w:tabs>
        <w:spacing w:line="240" w:lineRule="auto"/>
        <w:rPr>
          <w:i/>
        </w:rPr>
      </w:pPr>
      <w:proofErr w:type="spellStart"/>
      <w:r w:rsidRPr="003625CD">
        <w:rPr>
          <w:i/>
        </w:rPr>
        <w:t>Pentobarbital</w:t>
      </w:r>
      <w:proofErr w:type="spellEnd"/>
      <w:r w:rsidRPr="003625CD">
        <w:rPr>
          <w:i/>
        </w:rPr>
        <w:t xml:space="preserve"> </w:t>
      </w:r>
      <w:proofErr w:type="spellStart"/>
      <w:r w:rsidRPr="003625CD">
        <w:rPr>
          <w:i/>
        </w:rPr>
        <w:t>sodium</w:t>
      </w:r>
      <w:proofErr w:type="spellEnd"/>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4C8E74C" w14:textId="61BC8E3C" w:rsidR="003625CD" w:rsidRPr="003625CD" w:rsidRDefault="003625CD" w:rsidP="003625CD">
      <w:pPr>
        <w:tabs>
          <w:tab w:val="clear" w:pos="567"/>
        </w:tabs>
        <w:spacing w:line="240" w:lineRule="auto"/>
        <w:rPr>
          <w:szCs w:val="22"/>
        </w:rPr>
      </w:pPr>
      <w:proofErr w:type="spellStart"/>
      <w:r w:rsidRPr="003625CD">
        <w:rPr>
          <w:szCs w:val="22"/>
        </w:rPr>
        <w:t>Pentobarbitāla</w:t>
      </w:r>
      <w:proofErr w:type="spellEnd"/>
      <w:r w:rsidRPr="003625CD">
        <w:rPr>
          <w:szCs w:val="22"/>
        </w:rPr>
        <w:t xml:space="preserve"> nātrij</w:t>
      </w:r>
      <w:r w:rsidR="00516436">
        <w:rPr>
          <w:szCs w:val="22"/>
        </w:rPr>
        <w:t>a sāls</w:t>
      </w:r>
      <w:r w:rsidRPr="003625CD">
        <w:rPr>
          <w:szCs w:val="22"/>
        </w:rPr>
        <w:tab/>
      </w:r>
      <w:r w:rsidRPr="003625CD">
        <w:rPr>
          <w:szCs w:val="22"/>
        </w:rPr>
        <w:tab/>
        <w:t>400 mg/ml</w:t>
      </w:r>
    </w:p>
    <w:p w14:paraId="4A5E06CE" w14:textId="5EC813D3" w:rsidR="003625CD" w:rsidRPr="003625CD" w:rsidRDefault="003625CD" w:rsidP="003625CD">
      <w:pPr>
        <w:tabs>
          <w:tab w:val="clear" w:pos="567"/>
        </w:tabs>
        <w:spacing w:line="240" w:lineRule="auto"/>
        <w:rPr>
          <w:szCs w:val="22"/>
        </w:rPr>
      </w:pPr>
      <w:r w:rsidRPr="003625CD">
        <w:rPr>
          <w:szCs w:val="22"/>
        </w:rPr>
        <w:t xml:space="preserve">(atbilst 364,6 mg/ml </w:t>
      </w:r>
      <w:proofErr w:type="spellStart"/>
      <w:r w:rsidRPr="003625CD">
        <w:rPr>
          <w:szCs w:val="22"/>
        </w:rPr>
        <w:t>pentobarbitāla</w:t>
      </w:r>
      <w:proofErr w:type="spellEnd"/>
      <w:r w:rsidRPr="003625CD">
        <w:rPr>
          <w:szCs w:val="22"/>
        </w:rPr>
        <w:t>)</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0FCB365A" w14:textId="77777777" w:rsidR="003625CD" w:rsidRPr="003625CD" w:rsidRDefault="003625CD" w:rsidP="003625CD">
      <w:pPr>
        <w:tabs>
          <w:tab w:val="clear" w:pos="567"/>
        </w:tabs>
        <w:spacing w:line="240" w:lineRule="auto"/>
        <w:rPr>
          <w:szCs w:val="22"/>
        </w:rPr>
      </w:pPr>
      <w:r w:rsidRPr="003625CD">
        <w:rPr>
          <w:szCs w:val="22"/>
        </w:rPr>
        <w:t>100 ml</w:t>
      </w:r>
    </w:p>
    <w:p w14:paraId="01F0D837" w14:textId="77777777" w:rsidR="003625CD" w:rsidRPr="003625CD" w:rsidRDefault="003625CD" w:rsidP="003625CD">
      <w:pPr>
        <w:tabs>
          <w:tab w:val="clear" w:pos="567"/>
        </w:tabs>
        <w:spacing w:line="240" w:lineRule="auto"/>
        <w:rPr>
          <w:szCs w:val="22"/>
        </w:rPr>
      </w:pPr>
      <w:r w:rsidRPr="00287581">
        <w:rPr>
          <w:szCs w:val="22"/>
          <w:highlight w:val="lightGray"/>
        </w:rPr>
        <w:t>5 x 100 ml</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123CA5E9" w14:textId="19A96E8A" w:rsidR="003625CD" w:rsidRPr="003625CD" w:rsidRDefault="003625CD" w:rsidP="003625CD">
      <w:pPr>
        <w:tabs>
          <w:tab w:val="clear" w:pos="567"/>
        </w:tabs>
        <w:spacing w:line="240" w:lineRule="auto"/>
        <w:rPr>
          <w:szCs w:val="22"/>
        </w:rPr>
      </w:pPr>
      <w:r w:rsidRPr="003625CD">
        <w:rPr>
          <w:szCs w:val="22"/>
        </w:rPr>
        <w:t xml:space="preserve">Zirgi, poniji, liellopi, cūkas, suņi, kaķi, ūdeles, seski, zaķi, truši, jūrascūciņas, kāmji, žurkas, peles, mājputni, baloži, </w:t>
      </w:r>
      <w:r w:rsidR="00075ACD">
        <w:rPr>
          <w:szCs w:val="22"/>
        </w:rPr>
        <w:t xml:space="preserve">dekoratīvie </w:t>
      </w:r>
      <w:r w:rsidRPr="003625CD">
        <w:rPr>
          <w:szCs w:val="22"/>
        </w:rPr>
        <w:t>putni, čūskas, bruņurupuči, ķirzakas</w:t>
      </w:r>
      <w:r w:rsidR="00075ACD">
        <w:rPr>
          <w:szCs w:val="22"/>
        </w:rPr>
        <w:t>,</w:t>
      </w:r>
      <w:r w:rsidRPr="003625CD">
        <w:rPr>
          <w:szCs w:val="22"/>
        </w:rPr>
        <w:t xml:space="preserve"> vardes.</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548CEBDE" w14:textId="4222BA66" w:rsidR="003625CD" w:rsidRDefault="003625CD" w:rsidP="00A9226B">
      <w:pPr>
        <w:tabs>
          <w:tab w:val="clear" w:pos="567"/>
        </w:tabs>
        <w:spacing w:line="240" w:lineRule="auto"/>
        <w:rPr>
          <w:szCs w:val="22"/>
        </w:rPr>
      </w:pPr>
      <w:r w:rsidRPr="003625CD">
        <w:rPr>
          <w:szCs w:val="22"/>
        </w:rPr>
        <w:t>Eitanāzijai.</w:t>
      </w: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2F88A1B2" w14:textId="3ABE8FB0" w:rsidR="003625CD" w:rsidRPr="003625CD" w:rsidRDefault="003625CD" w:rsidP="003625CD">
      <w:pPr>
        <w:tabs>
          <w:tab w:val="clear" w:pos="567"/>
        </w:tabs>
        <w:spacing w:line="240" w:lineRule="auto"/>
        <w:rPr>
          <w:szCs w:val="22"/>
        </w:rPr>
      </w:pPr>
      <w:r w:rsidRPr="003625CD">
        <w:rPr>
          <w:szCs w:val="22"/>
        </w:rPr>
        <w:t>Intravenoz</w:t>
      </w:r>
      <w:r w:rsidR="00075ACD">
        <w:rPr>
          <w:szCs w:val="22"/>
        </w:rPr>
        <w:t>a</w:t>
      </w:r>
      <w:r w:rsidRPr="003625CD">
        <w:rPr>
          <w:szCs w:val="22"/>
        </w:rPr>
        <w:t xml:space="preserve">i, </w:t>
      </w:r>
      <w:proofErr w:type="spellStart"/>
      <w:r w:rsidRPr="003625CD">
        <w:rPr>
          <w:szCs w:val="22"/>
        </w:rPr>
        <w:t>intrakardiāl</w:t>
      </w:r>
      <w:r w:rsidR="00075ACD">
        <w:rPr>
          <w:szCs w:val="22"/>
        </w:rPr>
        <w:t>a</w:t>
      </w:r>
      <w:r w:rsidRPr="003625CD">
        <w:rPr>
          <w:szCs w:val="22"/>
        </w:rPr>
        <w:t>i</w:t>
      </w:r>
      <w:proofErr w:type="spellEnd"/>
      <w:r w:rsidRPr="003625CD">
        <w:rPr>
          <w:szCs w:val="22"/>
        </w:rPr>
        <w:t xml:space="preserve">, </w:t>
      </w:r>
      <w:proofErr w:type="spellStart"/>
      <w:r w:rsidRPr="003625CD">
        <w:rPr>
          <w:szCs w:val="22"/>
        </w:rPr>
        <w:t>intraperitoneāl</w:t>
      </w:r>
      <w:r w:rsidR="00075ACD">
        <w:rPr>
          <w:szCs w:val="22"/>
        </w:rPr>
        <w:t>a</w:t>
      </w:r>
      <w:r w:rsidRPr="003625CD">
        <w:rPr>
          <w:szCs w:val="22"/>
        </w:rPr>
        <w:t>i</w:t>
      </w:r>
      <w:proofErr w:type="spellEnd"/>
      <w:r w:rsidRPr="003625CD">
        <w:rPr>
          <w:szCs w:val="22"/>
        </w:rPr>
        <w:t xml:space="preserve">, </w:t>
      </w:r>
      <w:proofErr w:type="spellStart"/>
      <w:r w:rsidRPr="003625CD">
        <w:rPr>
          <w:szCs w:val="22"/>
        </w:rPr>
        <w:t>intrapulmonāl</w:t>
      </w:r>
      <w:r w:rsidR="00075ACD">
        <w:rPr>
          <w:szCs w:val="22"/>
        </w:rPr>
        <w:t>a</w:t>
      </w:r>
      <w:r w:rsidRPr="003625CD">
        <w:rPr>
          <w:szCs w:val="22"/>
        </w:rPr>
        <w:t>i</w:t>
      </w:r>
      <w:proofErr w:type="spellEnd"/>
      <w:r w:rsidR="00075ACD">
        <w:rPr>
          <w:szCs w:val="22"/>
        </w:rPr>
        <w:t xml:space="preserve"> lietošanai</w:t>
      </w:r>
      <w:r w:rsidRPr="003625CD">
        <w:rPr>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34C773C" w14:textId="77777777" w:rsidR="00C54A18" w:rsidRPr="00D92CD5" w:rsidRDefault="00C54A18" w:rsidP="00C54A18">
      <w:pPr>
        <w:tabs>
          <w:tab w:val="clear" w:pos="567"/>
        </w:tabs>
        <w:spacing w:line="240" w:lineRule="auto"/>
        <w:jc w:val="both"/>
        <w:rPr>
          <w:szCs w:val="24"/>
        </w:rPr>
      </w:pPr>
      <w:r w:rsidRPr="00D92CD5">
        <w:rPr>
          <w:szCs w:val="24"/>
        </w:rPr>
        <w:t xml:space="preserve">Jāveic piemēroti pasākumi, lai </w:t>
      </w:r>
      <w:r>
        <w:rPr>
          <w:szCs w:val="24"/>
        </w:rPr>
        <w:t xml:space="preserve">šīs veterinārās zāles </w:t>
      </w:r>
      <w:r w:rsidRPr="00D92CD5">
        <w:rPr>
          <w:szCs w:val="24"/>
        </w:rPr>
        <w:t xml:space="preserve">saņēmušo dzīvnieku liemeņi un blakusprodukti nenonāktu </w:t>
      </w:r>
      <w:r>
        <w:rPr>
          <w:szCs w:val="24"/>
        </w:rPr>
        <w:t xml:space="preserve">barības </w:t>
      </w:r>
      <w:r w:rsidRPr="00D92CD5">
        <w:rPr>
          <w:szCs w:val="24"/>
        </w:rPr>
        <w:t>ķēdē un netiktu izmantoti cilvēk</w:t>
      </w:r>
      <w:r>
        <w:rPr>
          <w:szCs w:val="24"/>
        </w:rPr>
        <w:t>u</w:t>
      </w:r>
      <w:r w:rsidRPr="00D92CD5">
        <w:rPr>
          <w:szCs w:val="24"/>
        </w:rPr>
        <w:t xml:space="preserve"> vai dzīvnieku</w:t>
      </w:r>
      <w:r>
        <w:rPr>
          <w:szCs w:val="24"/>
        </w:rPr>
        <w:t xml:space="preserve"> uzturā</w:t>
      </w:r>
      <w:r w:rsidRPr="00D92CD5">
        <w:rPr>
          <w:szCs w:val="24"/>
        </w:rPr>
        <w:t>.</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DC3F0C3" w14:textId="55F739FE" w:rsidR="003625CD" w:rsidRPr="003625CD" w:rsidRDefault="003625CD" w:rsidP="003625CD">
      <w:pPr>
        <w:tabs>
          <w:tab w:val="clear" w:pos="567"/>
        </w:tabs>
        <w:spacing w:line="240" w:lineRule="auto"/>
      </w:pPr>
      <w:proofErr w:type="spellStart"/>
      <w:r w:rsidRPr="003625CD">
        <w:t>E</w:t>
      </w:r>
      <w:r w:rsidR="00535E2D">
        <w:t>xp</w:t>
      </w:r>
      <w:proofErr w:type="spellEnd"/>
      <w:r w:rsidR="00535E2D">
        <w:t>.</w:t>
      </w:r>
      <w:r w:rsidRPr="003625CD">
        <w:t xml:space="preserve"> {mēnesis/gads}</w:t>
      </w:r>
    </w:p>
    <w:p w14:paraId="7DD9B234" w14:textId="77777777" w:rsidR="00535E2D" w:rsidRDefault="00535E2D" w:rsidP="003625CD">
      <w:pPr>
        <w:tabs>
          <w:tab w:val="clear" w:pos="567"/>
        </w:tabs>
        <w:spacing w:line="240" w:lineRule="auto"/>
      </w:pPr>
    </w:p>
    <w:p w14:paraId="20F82E9A" w14:textId="7E44F8B3" w:rsidR="003625CD" w:rsidRPr="003625CD" w:rsidRDefault="003625CD" w:rsidP="003625CD">
      <w:pPr>
        <w:tabs>
          <w:tab w:val="clear" w:pos="567"/>
        </w:tabs>
        <w:spacing w:line="240" w:lineRule="auto"/>
      </w:pPr>
      <w:r w:rsidRPr="003625CD">
        <w:t>Pēc caurduršanas izlietot 28 dienu laikā.</w:t>
      </w:r>
    </w:p>
    <w:p w14:paraId="6C20818A" w14:textId="3705E0D1" w:rsidR="003625CD" w:rsidRPr="003625CD" w:rsidRDefault="003625CD" w:rsidP="003625CD">
      <w:pPr>
        <w:tabs>
          <w:tab w:val="clear" w:pos="567"/>
        </w:tabs>
        <w:spacing w:line="240" w:lineRule="auto"/>
      </w:pPr>
      <w:r w:rsidRPr="003625CD">
        <w:t>Pēc atšķaidīšanas izlietot 2 stundu laikā.</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2644024" w14:textId="2EE793DB" w:rsidR="003625CD" w:rsidRPr="003625CD" w:rsidRDefault="00DC059F" w:rsidP="003625CD">
      <w:pPr>
        <w:tabs>
          <w:tab w:val="clear" w:pos="567"/>
        </w:tabs>
        <w:spacing w:line="240" w:lineRule="auto"/>
        <w:rPr>
          <w:szCs w:val="22"/>
        </w:rPr>
      </w:pPr>
      <w:r>
        <w:t>Neu</w:t>
      </w:r>
      <w:r w:rsidR="00535E2D" w:rsidRPr="00E57A7D">
        <w:t xml:space="preserve">zglabāt temperatūrā </w:t>
      </w:r>
      <w:r>
        <w:t xml:space="preserve">virs </w:t>
      </w:r>
      <w:r w:rsidR="00535E2D" w:rsidRPr="00E57A7D">
        <w:t>25 </w:t>
      </w:r>
      <w:r w:rsidR="00535E2D">
        <w:t>°</w:t>
      </w:r>
      <w:r w:rsidR="00535E2D" w:rsidRPr="00E57A7D">
        <w:t>C</w:t>
      </w:r>
      <w:r w:rsidR="00535E2D">
        <w:t>.</w:t>
      </w:r>
    </w:p>
    <w:p w14:paraId="2AFD679E" w14:textId="3DF8A128" w:rsidR="003625CD" w:rsidRPr="003625CD" w:rsidRDefault="00DA6330" w:rsidP="003625CD">
      <w:pPr>
        <w:tabs>
          <w:tab w:val="clear" w:pos="567"/>
        </w:tabs>
        <w:spacing w:line="240" w:lineRule="auto"/>
        <w:rPr>
          <w:szCs w:val="22"/>
        </w:rPr>
      </w:pPr>
      <w:r>
        <w:rPr>
          <w:szCs w:val="22"/>
        </w:rPr>
        <w:t xml:space="preserve">Nesasaldēt. </w:t>
      </w:r>
      <w:r w:rsidRPr="00E57A7D">
        <w:t>Sargāt no gaismas</w:t>
      </w:r>
      <w:r>
        <w:rPr>
          <w:szCs w:val="22"/>
        </w:rPr>
        <w:t>.</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lastRenderedPageBreak/>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64425FB7" w:rsidR="00673F4C" w:rsidRPr="00E57A7D" w:rsidRDefault="003625CD" w:rsidP="00A9226B">
      <w:pPr>
        <w:tabs>
          <w:tab w:val="clear" w:pos="567"/>
        </w:tabs>
        <w:spacing w:line="240" w:lineRule="auto"/>
        <w:rPr>
          <w:szCs w:val="22"/>
        </w:rPr>
      </w:pPr>
      <w:proofErr w:type="spellStart"/>
      <w:r w:rsidRPr="003625CD">
        <w:t>VetViva</w:t>
      </w:r>
      <w:proofErr w:type="spellEnd"/>
      <w:r w:rsidRPr="003625CD">
        <w:t xml:space="preserve"> </w:t>
      </w:r>
      <w:proofErr w:type="spellStart"/>
      <w:r w:rsidRPr="003625CD">
        <w:t>Richter</w:t>
      </w:r>
      <w:proofErr w:type="spellEnd"/>
      <w:r w:rsidR="00DA6330">
        <w:t xml:space="preserve"> </w:t>
      </w:r>
      <w:r w:rsidR="00DA6330" w:rsidRPr="00F103E7">
        <w:rPr>
          <w:szCs w:val="22"/>
          <w:highlight w:val="lightGray"/>
        </w:rPr>
        <w:t>(logo)</w:t>
      </w:r>
      <w:r w:rsidR="00DA6330">
        <w:rPr>
          <w:szCs w:val="22"/>
        </w:rPr>
        <w:t xml:space="preserve"> </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21A54DC7" w:rsidR="00C114FF" w:rsidRPr="00E57A7D" w:rsidRDefault="003625CD" w:rsidP="00A9226B">
      <w:pPr>
        <w:tabs>
          <w:tab w:val="clear" w:pos="567"/>
        </w:tabs>
        <w:spacing w:line="240" w:lineRule="auto"/>
        <w:rPr>
          <w:szCs w:val="22"/>
        </w:rPr>
      </w:pPr>
      <w:r w:rsidRPr="003625CD">
        <w:t>V/DCP/14/0001</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38803AF9" w:rsidR="00673F4C" w:rsidRPr="00E57A7D" w:rsidRDefault="00E25F59" w:rsidP="00302266">
            <w:pPr>
              <w:rPr>
                <w:szCs w:val="22"/>
              </w:rPr>
            </w:pPr>
            <w:r>
              <w:rPr>
                <w:b/>
                <w:bCs/>
                <w:szCs w:val="24"/>
              </w:rPr>
              <w:t>100 ml c</w:t>
            </w:r>
            <w:r w:rsidR="00DA6330" w:rsidRPr="009F5A88">
              <w:rPr>
                <w:b/>
                <w:bCs/>
                <w:szCs w:val="24"/>
              </w:rPr>
              <w:t>aurspīdīg</w:t>
            </w:r>
            <w:r w:rsidR="00516436">
              <w:rPr>
                <w:b/>
                <w:bCs/>
                <w:szCs w:val="24"/>
              </w:rPr>
              <w:t>s</w:t>
            </w:r>
            <w:r w:rsidR="00DA6330" w:rsidRPr="009F5A88">
              <w:rPr>
                <w:b/>
                <w:bCs/>
                <w:szCs w:val="24"/>
              </w:rPr>
              <w:t xml:space="preserve"> stikla flakons </w:t>
            </w:r>
            <w:r w:rsidR="00516436">
              <w:rPr>
                <w:b/>
                <w:bCs/>
                <w:szCs w:val="24"/>
              </w:rPr>
              <w:t xml:space="preserve">(II tips) </w:t>
            </w:r>
            <w:r w:rsidR="00DA6330" w:rsidRPr="009F5A88">
              <w:rPr>
                <w:b/>
                <w:bCs/>
                <w:szCs w:val="24"/>
              </w:rPr>
              <w:t xml:space="preserve">ar </w:t>
            </w:r>
            <w:proofErr w:type="spellStart"/>
            <w:r w:rsidR="00DA6330" w:rsidRPr="009F5A88">
              <w:rPr>
                <w:b/>
                <w:bCs/>
                <w:szCs w:val="24"/>
              </w:rPr>
              <w:t>brombutila</w:t>
            </w:r>
            <w:proofErr w:type="spellEnd"/>
            <w:r w:rsidR="00DA6330" w:rsidRPr="009F5A88">
              <w:rPr>
                <w:b/>
                <w:bCs/>
                <w:szCs w:val="24"/>
              </w:rPr>
              <w:t xml:space="preserve"> gumijas aizbāzni un alumīnija vāciņu</w:t>
            </w:r>
            <w:r w:rsidR="00DA6330" w:rsidRPr="000F55D1">
              <w:rPr>
                <w:b/>
                <w:szCs w:val="22"/>
              </w:rPr>
              <w:t xml:space="preserve"> </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6F2DEB5C" w14:textId="77777777" w:rsidR="000F55D1" w:rsidRPr="000F55D1" w:rsidRDefault="000F55D1" w:rsidP="000F55D1">
      <w:proofErr w:type="spellStart"/>
      <w:r w:rsidRPr="009F5A88">
        <w:rPr>
          <w:bCs/>
        </w:rPr>
        <w:t>Exagon</w:t>
      </w:r>
      <w:proofErr w:type="spellEnd"/>
      <w:r w:rsidRPr="000F55D1">
        <w:t xml:space="preserve"> 400 mg/ml šķīdums injekcijām</w:t>
      </w:r>
    </w:p>
    <w:p w14:paraId="1C3B6DB4" w14:textId="77777777" w:rsidR="009F5A88" w:rsidRDefault="009F5A88" w:rsidP="000F55D1">
      <w:pPr>
        <w:rPr>
          <w:i/>
        </w:rPr>
      </w:pPr>
    </w:p>
    <w:p w14:paraId="1E7FA723" w14:textId="6475F4C1" w:rsidR="00673F4C" w:rsidRDefault="000F55D1" w:rsidP="000F55D1">
      <w:pPr>
        <w:rPr>
          <w:i/>
        </w:rPr>
      </w:pPr>
      <w:proofErr w:type="spellStart"/>
      <w:r w:rsidRPr="000F55D1">
        <w:rPr>
          <w:i/>
        </w:rPr>
        <w:t>Pentobarbital</w:t>
      </w:r>
      <w:proofErr w:type="spellEnd"/>
      <w:r w:rsidRPr="000F55D1">
        <w:rPr>
          <w:i/>
        </w:rPr>
        <w:t xml:space="preserve"> </w:t>
      </w:r>
      <w:proofErr w:type="spellStart"/>
      <w:r w:rsidRPr="000F55D1">
        <w:rPr>
          <w:i/>
        </w:rPr>
        <w:t>sodium</w:t>
      </w:r>
      <w:proofErr w:type="spellEnd"/>
    </w:p>
    <w:p w14:paraId="4DD2C8BF" w14:textId="77777777" w:rsidR="000F55D1" w:rsidRPr="00E57A7D" w:rsidRDefault="000F55D1" w:rsidP="000F55D1">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Default="00673F4C" w:rsidP="00673F4C">
      <w:pPr>
        <w:ind w:right="113"/>
        <w:rPr>
          <w:szCs w:val="22"/>
        </w:rPr>
      </w:pPr>
    </w:p>
    <w:p w14:paraId="1818D46C" w14:textId="2A6327C4" w:rsidR="000F55D1" w:rsidRPr="000F55D1" w:rsidRDefault="000F55D1" w:rsidP="000F55D1">
      <w:pPr>
        <w:ind w:right="113"/>
        <w:rPr>
          <w:szCs w:val="22"/>
        </w:rPr>
      </w:pPr>
      <w:bookmarkStart w:id="5" w:name="_Hlk211601305"/>
      <w:proofErr w:type="spellStart"/>
      <w:r w:rsidRPr="000F55D1">
        <w:rPr>
          <w:szCs w:val="22"/>
        </w:rPr>
        <w:t>Pentobarbitāla</w:t>
      </w:r>
      <w:proofErr w:type="spellEnd"/>
      <w:r w:rsidRPr="000F55D1">
        <w:rPr>
          <w:szCs w:val="22"/>
        </w:rPr>
        <w:t xml:space="preserve"> nātrij</w:t>
      </w:r>
      <w:r w:rsidR="00516436">
        <w:rPr>
          <w:szCs w:val="22"/>
        </w:rPr>
        <w:t>a sāls</w:t>
      </w:r>
      <w:r w:rsidRPr="000F55D1">
        <w:rPr>
          <w:szCs w:val="22"/>
        </w:rPr>
        <w:tab/>
      </w:r>
      <w:r w:rsidRPr="000F55D1">
        <w:rPr>
          <w:szCs w:val="22"/>
        </w:rPr>
        <w:tab/>
        <w:t>400 mg/ml</w:t>
      </w:r>
    </w:p>
    <w:bookmarkEnd w:id="5"/>
    <w:p w14:paraId="44C10E0A" w14:textId="77777777" w:rsidR="00673F4C" w:rsidRPr="00E57A7D" w:rsidRDefault="00673F4C"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05D4225D" w14:textId="77777777" w:rsidR="00673F4C" w:rsidRDefault="00673F4C" w:rsidP="00673F4C">
      <w:pPr>
        <w:ind w:right="113"/>
        <w:rPr>
          <w:szCs w:val="22"/>
        </w:rPr>
      </w:pPr>
    </w:p>
    <w:p w14:paraId="3568679E" w14:textId="5FF499A3" w:rsidR="000F55D1" w:rsidRPr="000F55D1" w:rsidRDefault="000F55D1" w:rsidP="000F55D1">
      <w:pPr>
        <w:ind w:right="113"/>
        <w:rPr>
          <w:szCs w:val="22"/>
        </w:rPr>
      </w:pPr>
      <w:r w:rsidRPr="000F55D1">
        <w:rPr>
          <w:szCs w:val="22"/>
        </w:rPr>
        <w:t xml:space="preserve">Zirgi, poniji, liellopi, cūkas, suņi, kaķi, ūdeles, seski, zaķi, truši, jūrascūciņas, kāmji, žurkas, peles, mājputni, baloži, </w:t>
      </w:r>
      <w:r w:rsidR="00DA6330">
        <w:rPr>
          <w:szCs w:val="22"/>
        </w:rPr>
        <w:t xml:space="preserve">dekoratīvie </w:t>
      </w:r>
      <w:r w:rsidRPr="000F55D1">
        <w:rPr>
          <w:szCs w:val="22"/>
        </w:rPr>
        <w:t>putni, čūskas, bruņurupuči, ķirzakas</w:t>
      </w:r>
      <w:r w:rsidR="00DA6330">
        <w:rPr>
          <w:szCs w:val="22"/>
        </w:rPr>
        <w:t>,</w:t>
      </w:r>
      <w:r w:rsidRPr="000F55D1">
        <w:rPr>
          <w:szCs w:val="22"/>
        </w:rPr>
        <w:t xml:space="preserve"> vardes.</w:t>
      </w:r>
    </w:p>
    <w:p w14:paraId="36370E45" w14:textId="77777777" w:rsidR="00673F4C" w:rsidRPr="00E57A7D" w:rsidRDefault="00673F4C" w:rsidP="00673F4C">
      <w:pPr>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6E10651A" w14:textId="77777777" w:rsidR="000F55D1" w:rsidRDefault="000F55D1" w:rsidP="000F55D1">
      <w:r w:rsidRPr="000F55D1">
        <w:t xml:space="preserve">Intravenozi, </w:t>
      </w:r>
      <w:proofErr w:type="spellStart"/>
      <w:r w:rsidRPr="000F55D1">
        <w:t>intrakardiāli</w:t>
      </w:r>
      <w:proofErr w:type="spellEnd"/>
      <w:r w:rsidRPr="000F55D1">
        <w:t xml:space="preserve">, </w:t>
      </w:r>
      <w:proofErr w:type="spellStart"/>
      <w:r w:rsidRPr="000F55D1">
        <w:t>intraperitoneāli</w:t>
      </w:r>
      <w:proofErr w:type="spellEnd"/>
      <w:r w:rsidRPr="000F55D1">
        <w:t xml:space="preserve">, </w:t>
      </w:r>
      <w:proofErr w:type="spellStart"/>
      <w:r w:rsidRPr="000F55D1">
        <w:t>intrapulmonāli</w:t>
      </w:r>
      <w:proofErr w:type="spellEnd"/>
      <w:r w:rsidRPr="000F55D1">
        <w:t>.</w:t>
      </w:r>
    </w:p>
    <w:p w14:paraId="4203654C" w14:textId="6B3B9EBA" w:rsidR="00DA6330" w:rsidRDefault="00DA6330" w:rsidP="000F55D1">
      <w:r>
        <w:t>Eitanāzijai</w:t>
      </w:r>
      <w:r w:rsidR="006B39C6">
        <w:t>.</w:t>
      </w:r>
    </w:p>
    <w:p w14:paraId="527AD2D7" w14:textId="45B6FB13" w:rsidR="000F55D1" w:rsidRPr="000F55D1" w:rsidRDefault="000F55D1" w:rsidP="000F55D1">
      <w:r w:rsidRPr="000F55D1">
        <w:t>Pirms lietošanas izlasiet lietošanas instrukciju.</w:t>
      </w:r>
    </w:p>
    <w:p w14:paraId="4978F3CB" w14:textId="77777777" w:rsidR="00673F4C" w:rsidRPr="00E57A7D" w:rsidRDefault="00673F4C" w:rsidP="00673F4C">
      <w:pPr>
        <w:ind w:right="113"/>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F550BE" w:rsidP="00673F4C">
      <w:pPr>
        <w:rPr>
          <w:szCs w:val="22"/>
        </w:rPr>
      </w:pPr>
      <w:proofErr w:type="spellStart"/>
      <w:r w:rsidRPr="00E57A7D">
        <w:t>E</w:t>
      </w:r>
      <w:r>
        <w:t>xp</w:t>
      </w:r>
      <w:proofErr w:type="spellEnd"/>
      <w:r>
        <w:t>.</w:t>
      </w:r>
      <w:r w:rsidRPr="00E57A7D">
        <w:t xml:space="preserve"> {mēnesis/gads}</w:t>
      </w:r>
    </w:p>
    <w:p w14:paraId="65889EDC" w14:textId="77777777" w:rsidR="00673F4C" w:rsidRPr="00E57A7D" w:rsidRDefault="00673F4C" w:rsidP="00673F4C">
      <w:pPr>
        <w:rPr>
          <w:szCs w:val="22"/>
        </w:rPr>
      </w:pPr>
    </w:p>
    <w:p w14:paraId="2C3EEE65" w14:textId="6624294E" w:rsidR="00EA34D0" w:rsidRDefault="00EA34D0" w:rsidP="00DA6330">
      <w:pPr>
        <w:tabs>
          <w:tab w:val="clear" w:pos="567"/>
        </w:tabs>
        <w:spacing w:line="240" w:lineRule="auto"/>
      </w:pPr>
      <w:r w:rsidRPr="00EA34D0">
        <w:t xml:space="preserve">Pēc </w:t>
      </w:r>
      <w:r w:rsidR="00516436">
        <w:t>caurduršanas</w:t>
      </w:r>
      <w:r w:rsidR="00516436" w:rsidRPr="00EA34D0">
        <w:t xml:space="preserve"> </w:t>
      </w:r>
      <w:r w:rsidRPr="00EA34D0">
        <w:t>izlietot 28 dienu laikā līdz</w:t>
      </w:r>
      <w:r>
        <w:t>...</w:t>
      </w:r>
    </w:p>
    <w:p w14:paraId="16354B73" w14:textId="1EBBF8A7" w:rsidR="00DA6330" w:rsidRPr="003625CD" w:rsidRDefault="00DA6330" w:rsidP="00DA6330">
      <w:pPr>
        <w:tabs>
          <w:tab w:val="clear" w:pos="567"/>
        </w:tabs>
        <w:spacing w:line="240" w:lineRule="auto"/>
      </w:pPr>
      <w:r w:rsidRPr="003625CD">
        <w:t>Pēc atšķaidīšanas izlietot 2 stundu laikā.</w:t>
      </w:r>
    </w:p>
    <w:p w14:paraId="50B8A6B4" w14:textId="77777777" w:rsidR="00673F4C" w:rsidRPr="00E57A7D" w:rsidRDefault="00673F4C" w:rsidP="00673F4C">
      <w:pPr>
        <w:ind w:right="113"/>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180F381E" w14:textId="16789C9D" w:rsidR="00DA6330" w:rsidRPr="003625CD" w:rsidRDefault="00516436" w:rsidP="00DA6330">
      <w:pPr>
        <w:tabs>
          <w:tab w:val="clear" w:pos="567"/>
        </w:tabs>
        <w:spacing w:line="240" w:lineRule="auto"/>
        <w:rPr>
          <w:szCs w:val="22"/>
        </w:rPr>
      </w:pPr>
      <w:bookmarkStart w:id="6" w:name="_Hlk211601317"/>
      <w:r>
        <w:t>Neu</w:t>
      </w:r>
      <w:r w:rsidR="00DA6330" w:rsidRPr="00E57A7D">
        <w:t xml:space="preserve">zglabāt temperatūrā </w:t>
      </w:r>
      <w:r>
        <w:t>virs</w:t>
      </w:r>
      <w:r w:rsidR="00DA6330" w:rsidRPr="00E57A7D">
        <w:t xml:space="preserve"> 25 </w:t>
      </w:r>
      <w:r w:rsidR="00DA6330">
        <w:t>°</w:t>
      </w:r>
      <w:r w:rsidR="00DA6330" w:rsidRPr="00E57A7D">
        <w:t>C</w:t>
      </w:r>
      <w:r w:rsidR="00DA6330">
        <w:t>.</w:t>
      </w:r>
    </w:p>
    <w:p w14:paraId="0BEE3C54" w14:textId="19C97B45" w:rsidR="000F55D1" w:rsidRPr="000F55D1" w:rsidRDefault="00DA6330" w:rsidP="000F55D1">
      <w:pPr>
        <w:pStyle w:val="Style5"/>
      </w:pPr>
      <w:r>
        <w:t xml:space="preserve">Nesasaldēt. </w:t>
      </w:r>
      <w:r w:rsidRPr="00E57A7D">
        <w:t>Sargāt no gaismas</w:t>
      </w:r>
      <w:r>
        <w:t>.</w:t>
      </w:r>
    </w:p>
    <w:bookmarkEnd w:id="6"/>
    <w:p w14:paraId="662C15B2" w14:textId="77777777" w:rsidR="00673F4C" w:rsidRPr="00E57A7D" w:rsidRDefault="00673F4C" w:rsidP="00673F4C">
      <w:pPr>
        <w:ind w:right="113"/>
        <w:rPr>
          <w:szCs w:val="22"/>
        </w:rPr>
      </w:pPr>
    </w:p>
    <w:p w14:paraId="44494014" w14:textId="585E6247" w:rsidR="00673F4C" w:rsidRPr="00E57A7D" w:rsidRDefault="00F550B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05F34E55" w:rsidR="00673F4C" w:rsidRPr="00E57A7D" w:rsidRDefault="002A12B6" w:rsidP="00673F4C">
      <w:pPr>
        <w:ind w:right="113"/>
        <w:rPr>
          <w:szCs w:val="22"/>
        </w:rPr>
      </w:pPr>
      <w:proofErr w:type="spellStart"/>
      <w:r w:rsidRPr="002A12B6">
        <w:t>VetViva</w:t>
      </w:r>
      <w:proofErr w:type="spellEnd"/>
      <w:r w:rsidRPr="002A12B6">
        <w:t xml:space="preserve"> </w:t>
      </w:r>
      <w:proofErr w:type="spellStart"/>
      <w:r w:rsidRPr="002A12B6">
        <w:t>Richter</w:t>
      </w:r>
      <w:proofErr w:type="spellEnd"/>
      <w:r w:rsidRPr="002A12B6">
        <w:t xml:space="preserve"> </w:t>
      </w:r>
      <w:r w:rsidR="00813D4B" w:rsidRPr="00C31760">
        <w:rPr>
          <w:szCs w:val="22"/>
          <w:highlight w:val="lightGray"/>
        </w:rPr>
        <w:t>(logo)</w:t>
      </w:r>
    </w:p>
    <w:p w14:paraId="21DA0FE7" w14:textId="77777777" w:rsidR="00813D4B" w:rsidRPr="00E57A7D" w:rsidRDefault="00813D4B"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Default="00F550BE" w:rsidP="00673F4C">
      <w:proofErr w:type="spellStart"/>
      <w:r>
        <w:t>Lot</w:t>
      </w:r>
      <w:proofErr w:type="spellEnd"/>
      <w:r w:rsidRPr="00E57A7D">
        <w:t xml:space="preserve"> {numurs}</w:t>
      </w:r>
    </w:p>
    <w:p w14:paraId="6AB15D19" w14:textId="77777777" w:rsidR="00813D4B" w:rsidRDefault="00813D4B" w:rsidP="00673F4C"/>
    <w:p w14:paraId="5882A8EF" w14:textId="6210D7D0" w:rsidR="00813D4B" w:rsidRPr="00E57A7D" w:rsidRDefault="00813D4B" w:rsidP="00673F4C">
      <w:pPr>
        <w:rPr>
          <w:szCs w:val="22"/>
        </w:rPr>
      </w:pPr>
      <w:r>
        <w:t>100</w:t>
      </w:r>
      <w:r w:rsidR="00E25F59">
        <w:t> </w:t>
      </w:r>
      <w:r>
        <w:t>ml</w:t>
      </w:r>
    </w:p>
    <w:p w14:paraId="2B40E23E" w14:textId="77777777" w:rsidR="00C114FF" w:rsidRPr="00E57A7D" w:rsidRDefault="00F550BE" w:rsidP="00027100">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C9AB6F1" w14:textId="77777777" w:rsidR="002A12B6" w:rsidRPr="002A12B6" w:rsidRDefault="002A12B6" w:rsidP="002A12B6">
      <w:pPr>
        <w:tabs>
          <w:tab w:val="clear" w:pos="567"/>
        </w:tabs>
        <w:spacing w:line="240" w:lineRule="auto"/>
      </w:pPr>
      <w:proofErr w:type="spellStart"/>
      <w:r w:rsidRPr="004C3127">
        <w:rPr>
          <w:bCs/>
        </w:rPr>
        <w:t>Exagon</w:t>
      </w:r>
      <w:proofErr w:type="spellEnd"/>
      <w:r w:rsidRPr="002A12B6">
        <w:t xml:space="preserve"> 400 mg/ml šķīdums injekcijām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EE192ED" w14:textId="769E8CE0" w:rsidR="002A12B6" w:rsidRPr="002A12B6" w:rsidRDefault="00813D4B" w:rsidP="002A12B6">
      <w:pPr>
        <w:tabs>
          <w:tab w:val="clear" w:pos="567"/>
        </w:tabs>
        <w:spacing w:line="240" w:lineRule="auto"/>
        <w:rPr>
          <w:szCs w:val="22"/>
        </w:rPr>
      </w:pPr>
      <w:r>
        <w:rPr>
          <w:szCs w:val="22"/>
        </w:rPr>
        <w:t>Katrs</w:t>
      </w:r>
      <w:r w:rsidR="002A12B6" w:rsidRPr="002A12B6">
        <w:rPr>
          <w:szCs w:val="22"/>
        </w:rPr>
        <w:t xml:space="preserve"> ml satur:</w:t>
      </w:r>
    </w:p>
    <w:p w14:paraId="0ECE7414" w14:textId="77777777" w:rsidR="002A12B6" w:rsidRPr="002A12B6" w:rsidRDefault="002A12B6" w:rsidP="002A12B6">
      <w:pPr>
        <w:tabs>
          <w:tab w:val="clear" w:pos="567"/>
        </w:tabs>
        <w:spacing w:line="240" w:lineRule="auto"/>
        <w:rPr>
          <w:szCs w:val="22"/>
        </w:rPr>
      </w:pPr>
    </w:p>
    <w:p w14:paraId="2147DEE9" w14:textId="77777777" w:rsidR="002A12B6" w:rsidRPr="002A12B6" w:rsidRDefault="002A12B6" w:rsidP="002A12B6">
      <w:pPr>
        <w:tabs>
          <w:tab w:val="clear" w:pos="567"/>
        </w:tabs>
        <w:spacing w:line="240" w:lineRule="auto"/>
        <w:rPr>
          <w:b/>
          <w:szCs w:val="22"/>
        </w:rPr>
      </w:pPr>
      <w:r w:rsidRPr="002A12B6">
        <w:rPr>
          <w:b/>
          <w:szCs w:val="22"/>
        </w:rPr>
        <w:t>Aktīvā viela:</w:t>
      </w:r>
    </w:p>
    <w:p w14:paraId="5D3F5A99" w14:textId="3B8F6184" w:rsidR="002A12B6" w:rsidRPr="002A12B6" w:rsidRDefault="002A12B6" w:rsidP="002A12B6">
      <w:pPr>
        <w:tabs>
          <w:tab w:val="clear" w:pos="567"/>
        </w:tabs>
        <w:spacing w:line="240" w:lineRule="auto"/>
        <w:rPr>
          <w:szCs w:val="22"/>
        </w:rPr>
      </w:pPr>
      <w:proofErr w:type="spellStart"/>
      <w:r w:rsidRPr="002A12B6">
        <w:rPr>
          <w:szCs w:val="22"/>
        </w:rPr>
        <w:t>Pentobarbitāla</w:t>
      </w:r>
      <w:proofErr w:type="spellEnd"/>
      <w:r w:rsidRPr="002A12B6">
        <w:rPr>
          <w:szCs w:val="22"/>
        </w:rPr>
        <w:t xml:space="preserve"> nātrija sāls</w:t>
      </w:r>
      <w:r w:rsidRPr="002A12B6">
        <w:rPr>
          <w:szCs w:val="22"/>
        </w:rPr>
        <w:tab/>
      </w:r>
      <w:r w:rsidRPr="002A12B6">
        <w:rPr>
          <w:szCs w:val="22"/>
        </w:rPr>
        <w:tab/>
        <w:t>400 mg</w:t>
      </w:r>
    </w:p>
    <w:p w14:paraId="62838422" w14:textId="77777777" w:rsidR="002A12B6" w:rsidRPr="002A12B6" w:rsidRDefault="002A12B6" w:rsidP="002A12B6">
      <w:pPr>
        <w:tabs>
          <w:tab w:val="clear" w:pos="567"/>
        </w:tabs>
        <w:spacing w:line="240" w:lineRule="auto"/>
        <w:rPr>
          <w:szCs w:val="22"/>
        </w:rPr>
      </w:pPr>
      <w:r w:rsidRPr="002A12B6">
        <w:rPr>
          <w:szCs w:val="22"/>
        </w:rPr>
        <w:t xml:space="preserve">(atbilst 364,6 mg </w:t>
      </w:r>
      <w:proofErr w:type="spellStart"/>
      <w:r w:rsidRPr="002A12B6">
        <w:rPr>
          <w:szCs w:val="22"/>
        </w:rPr>
        <w:t>pentobarbitāla</w:t>
      </w:r>
      <w:proofErr w:type="spellEnd"/>
      <w:r w:rsidRPr="002A12B6">
        <w:rPr>
          <w:szCs w:val="22"/>
        </w:rPr>
        <w:t>)</w:t>
      </w:r>
    </w:p>
    <w:p w14:paraId="6A710369" w14:textId="77777777" w:rsidR="002A12B6" w:rsidRPr="002A12B6" w:rsidRDefault="002A12B6" w:rsidP="002A12B6">
      <w:pPr>
        <w:tabs>
          <w:tab w:val="clear" w:pos="567"/>
        </w:tabs>
        <w:spacing w:line="240" w:lineRule="auto"/>
        <w:rPr>
          <w:i/>
          <w:szCs w:val="22"/>
        </w:rPr>
      </w:pPr>
    </w:p>
    <w:p w14:paraId="0C9CC50A" w14:textId="167F0190" w:rsidR="002A12B6" w:rsidRPr="002A12B6" w:rsidRDefault="002A12B6" w:rsidP="002A12B6">
      <w:pPr>
        <w:tabs>
          <w:tab w:val="clear" w:pos="567"/>
        </w:tabs>
        <w:spacing w:line="240" w:lineRule="auto"/>
        <w:rPr>
          <w:b/>
          <w:szCs w:val="22"/>
        </w:rPr>
      </w:pPr>
      <w:proofErr w:type="spellStart"/>
      <w:r w:rsidRPr="002A12B6">
        <w:rPr>
          <w:b/>
          <w:szCs w:val="22"/>
        </w:rPr>
        <w:t>Palīgvielas</w:t>
      </w:r>
      <w:proofErr w:type="spellEnd"/>
      <w:r w:rsidRPr="002A12B6">
        <w:rPr>
          <w:b/>
          <w:szCs w:val="22"/>
        </w:rPr>
        <w:t>:</w:t>
      </w:r>
    </w:p>
    <w:p w14:paraId="753FC7B4" w14:textId="069CCD6A" w:rsidR="002A12B6" w:rsidRPr="002A12B6" w:rsidRDefault="002A12B6" w:rsidP="002A12B6">
      <w:pPr>
        <w:tabs>
          <w:tab w:val="clear" w:pos="567"/>
        </w:tabs>
        <w:spacing w:line="240" w:lineRule="auto"/>
        <w:rPr>
          <w:szCs w:val="22"/>
        </w:rPr>
      </w:pPr>
      <w:proofErr w:type="spellStart"/>
      <w:r w:rsidRPr="002A12B6">
        <w:rPr>
          <w:szCs w:val="22"/>
        </w:rPr>
        <w:t>Propilēnglikols</w:t>
      </w:r>
      <w:proofErr w:type="spellEnd"/>
      <w:r w:rsidRPr="002A12B6">
        <w:rPr>
          <w:szCs w:val="22"/>
        </w:rPr>
        <w:tab/>
      </w:r>
      <w:r w:rsidRPr="002A12B6">
        <w:rPr>
          <w:szCs w:val="22"/>
        </w:rPr>
        <w:tab/>
      </w:r>
      <w:r w:rsidR="00813D4B">
        <w:rPr>
          <w:szCs w:val="22"/>
        </w:rPr>
        <w:tab/>
      </w:r>
      <w:r w:rsidR="00813D4B">
        <w:rPr>
          <w:szCs w:val="22"/>
        </w:rPr>
        <w:tab/>
      </w:r>
      <w:r w:rsidRPr="002A12B6">
        <w:rPr>
          <w:szCs w:val="22"/>
        </w:rPr>
        <w:t>200 mg</w:t>
      </w:r>
    </w:p>
    <w:p w14:paraId="2ADD31A3" w14:textId="182062A1" w:rsidR="002A12B6" w:rsidRPr="002A12B6" w:rsidRDefault="004C3127" w:rsidP="002A12B6">
      <w:pPr>
        <w:tabs>
          <w:tab w:val="clear" w:pos="567"/>
        </w:tabs>
        <w:spacing w:line="240" w:lineRule="auto"/>
        <w:rPr>
          <w:szCs w:val="22"/>
        </w:rPr>
      </w:pPr>
      <w:r>
        <w:rPr>
          <w:szCs w:val="22"/>
        </w:rPr>
        <w:t>E</w:t>
      </w:r>
      <w:r w:rsidRPr="002A12B6">
        <w:rPr>
          <w:szCs w:val="22"/>
        </w:rPr>
        <w:t>t</w:t>
      </w:r>
      <w:r w:rsidR="009D7232">
        <w:rPr>
          <w:szCs w:val="22"/>
        </w:rPr>
        <w:t>ilspirts</w:t>
      </w:r>
      <w:r w:rsidRPr="002A12B6">
        <w:rPr>
          <w:szCs w:val="22"/>
        </w:rPr>
        <w:t xml:space="preserve"> </w:t>
      </w:r>
      <w:r>
        <w:rPr>
          <w:szCs w:val="22"/>
        </w:rPr>
        <w:t>(</w:t>
      </w:r>
      <w:r w:rsidR="002A12B6" w:rsidRPr="002A12B6">
        <w:rPr>
          <w:szCs w:val="22"/>
        </w:rPr>
        <w:t>96 %</w:t>
      </w:r>
      <w:r w:rsidR="00813D4B">
        <w:rPr>
          <w:szCs w:val="22"/>
        </w:rPr>
        <w:t>)</w:t>
      </w:r>
      <w:r w:rsidR="002A12B6" w:rsidRPr="002A12B6">
        <w:rPr>
          <w:szCs w:val="22"/>
        </w:rPr>
        <w:tab/>
      </w:r>
      <w:r w:rsidR="002A12B6" w:rsidRPr="002A12B6">
        <w:rPr>
          <w:szCs w:val="22"/>
        </w:rPr>
        <w:tab/>
      </w:r>
      <w:r w:rsidR="00813D4B">
        <w:rPr>
          <w:szCs w:val="22"/>
        </w:rPr>
        <w:tab/>
      </w:r>
      <w:r w:rsidR="00813D4B">
        <w:rPr>
          <w:szCs w:val="22"/>
        </w:rPr>
        <w:tab/>
      </w:r>
      <w:r w:rsidR="002A12B6" w:rsidRPr="002A12B6">
        <w:rPr>
          <w:szCs w:val="22"/>
        </w:rPr>
        <w:t>80 mg</w:t>
      </w:r>
    </w:p>
    <w:p w14:paraId="02C60DC4" w14:textId="2D747E86" w:rsidR="002A12B6" w:rsidRPr="002A12B6" w:rsidRDefault="002A12B6" w:rsidP="002A12B6">
      <w:pPr>
        <w:tabs>
          <w:tab w:val="clear" w:pos="567"/>
        </w:tabs>
        <w:spacing w:line="240" w:lineRule="auto"/>
        <w:rPr>
          <w:szCs w:val="22"/>
        </w:rPr>
      </w:pPr>
      <w:proofErr w:type="spellStart"/>
      <w:r w:rsidRPr="002A12B6">
        <w:rPr>
          <w:szCs w:val="22"/>
        </w:rPr>
        <w:t>Benzilspirts</w:t>
      </w:r>
      <w:proofErr w:type="spellEnd"/>
      <w:r w:rsidRPr="002A12B6">
        <w:rPr>
          <w:szCs w:val="22"/>
        </w:rPr>
        <w:t xml:space="preserve"> (E 1519)</w:t>
      </w:r>
      <w:r w:rsidRPr="002A12B6">
        <w:rPr>
          <w:szCs w:val="22"/>
        </w:rPr>
        <w:tab/>
      </w:r>
      <w:r w:rsidRPr="002A12B6">
        <w:rPr>
          <w:szCs w:val="22"/>
        </w:rPr>
        <w:tab/>
      </w:r>
      <w:r w:rsidR="00813D4B">
        <w:rPr>
          <w:szCs w:val="22"/>
        </w:rPr>
        <w:tab/>
      </w:r>
      <w:r w:rsidRPr="002A12B6">
        <w:rPr>
          <w:szCs w:val="22"/>
        </w:rPr>
        <w:t>20 mg</w:t>
      </w:r>
    </w:p>
    <w:p w14:paraId="030AB9A0" w14:textId="2B911EA7" w:rsidR="002A12B6" w:rsidRPr="002A12B6" w:rsidRDefault="002A12B6" w:rsidP="002A12B6">
      <w:pPr>
        <w:tabs>
          <w:tab w:val="clear" w:pos="567"/>
        </w:tabs>
        <w:spacing w:line="240" w:lineRule="auto"/>
        <w:rPr>
          <w:szCs w:val="22"/>
        </w:rPr>
      </w:pPr>
      <w:proofErr w:type="spellStart"/>
      <w:r w:rsidRPr="002A12B6">
        <w:rPr>
          <w:szCs w:val="22"/>
        </w:rPr>
        <w:t>Patentzilais</w:t>
      </w:r>
      <w:proofErr w:type="spellEnd"/>
      <w:r w:rsidRPr="002A12B6">
        <w:rPr>
          <w:szCs w:val="22"/>
        </w:rPr>
        <w:t> V (E 131)</w:t>
      </w:r>
      <w:r w:rsidRPr="002A12B6">
        <w:rPr>
          <w:szCs w:val="22"/>
        </w:rPr>
        <w:tab/>
      </w:r>
      <w:r w:rsidRPr="002A12B6">
        <w:rPr>
          <w:szCs w:val="22"/>
        </w:rPr>
        <w:tab/>
      </w:r>
      <w:r w:rsidR="00813D4B">
        <w:rPr>
          <w:szCs w:val="22"/>
        </w:rPr>
        <w:tab/>
      </w:r>
      <w:r w:rsidRPr="002A12B6">
        <w:rPr>
          <w:szCs w:val="22"/>
        </w:rPr>
        <w:t>0,01 mg</w:t>
      </w:r>
    </w:p>
    <w:p w14:paraId="4D7FE30D" w14:textId="77777777" w:rsidR="002A12B6" w:rsidRPr="002A12B6" w:rsidRDefault="002A12B6" w:rsidP="002A12B6">
      <w:pPr>
        <w:tabs>
          <w:tab w:val="clear" w:pos="567"/>
        </w:tabs>
        <w:spacing w:line="240" w:lineRule="auto"/>
        <w:rPr>
          <w:i/>
          <w:szCs w:val="22"/>
        </w:rPr>
      </w:pPr>
    </w:p>
    <w:p w14:paraId="3E3655D7" w14:textId="77777777" w:rsidR="002A12B6" w:rsidRPr="002A12B6" w:rsidRDefault="002A12B6" w:rsidP="002A12B6">
      <w:pPr>
        <w:tabs>
          <w:tab w:val="clear" w:pos="567"/>
        </w:tabs>
        <w:spacing w:line="240" w:lineRule="auto"/>
        <w:rPr>
          <w:szCs w:val="22"/>
        </w:rPr>
      </w:pPr>
      <w:r w:rsidRPr="002A12B6">
        <w:rPr>
          <w:szCs w:val="22"/>
        </w:rPr>
        <w:t>Dzidrs šķīdums zilā krāsā.</w:t>
      </w:r>
    </w:p>
    <w:p w14:paraId="46B9CED6" w14:textId="77777777" w:rsidR="00C114FF" w:rsidRDefault="00C114FF" w:rsidP="00A9226B">
      <w:pPr>
        <w:tabs>
          <w:tab w:val="clear" w:pos="567"/>
        </w:tabs>
        <w:spacing w:line="240" w:lineRule="auto"/>
        <w:rPr>
          <w:szCs w:val="22"/>
        </w:rPr>
      </w:pPr>
    </w:p>
    <w:p w14:paraId="60135F2A" w14:textId="77777777" w:rsidR="002A12B6" w:rsidRPr="00E57A7D" w:rsidRDefault="002A12B6"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52720640" w14:textId="6926B1D2" w:rsidR="002A12B6" w:rsidRPr="002A12B6" w:rsidRDefault="002A12B6" w:rsidP="002A12B6">
      <w:pPr>
        <w:tabs>
          <w:tab w:val="clear" w:pos="567"/>
        </w:tabs>
        <w:spacing w:line="240" w:lineRule="auto"/>
        <w:rPr>
          <w:b/>
          <w:szCs w:val="22"/>
        </w:rPr>
      </w:pPr>
      <w:r w:rsidRPr="002A12B6">
        <w:rPr>
          <w:szCs w:val="22"/>
        </w:rPr>
        <w:t xml:space="preserve">Zirgi, poniji, liellopi, cūkas, suņi, kaķi, ūdeles, seski, zaķi, truši, jūrascūciņas, kāmji, žurkas, peles, mājputni, baloži, </w:t>
      </w:r>
      <w:r w:rsidR="00813D4B">
        <w:rPr>
          <w:szCs w:val="22"/>
        </w:rPr>
        <w:t xml:space="preserve">dekoratīvie </w:t>
      </w:r>
      <w:r w:rsidRPr="002A12B6">
        <w:rPr>
          <w:szCs w:val="22"/>
        </w:rPr>
        <w:t>putni, čūskas, bruņurupuči, ķirzakas</w:t>
      </w:r>
      <w:r w:rsidR="00813D4B">
        <w:rPr>
          <w:szCs w:val="22"/>
        </w:rPr>
        <w:t>,</w:t>
      </w:r>
      <w:r w:rsidRPr="002A12B6">
        <w:rPr>
          <w:szCs w:val="22"/>
        </w:rPr>
        <w:t xml:space="preserve"> vardes.</w:t>
      </w:r>
    </w:p>
    <w:p w14:paraId="70EAF8C3" w14:textId="77777777" w:rsidR="002A12B6" w:rsidRPr="00E57A7D" w:rsidRDefault="002A12B6"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872ACD1" w14:textId="78BF4ACB" w:rsidR="00C114FF" w:rsidRDefault="002A12B6" w:rsidP="00A9226B">
      <w:pPr>
        <w:tabs>
          <w:tab w:val="clear" w:pos="567"/>
        </w:tabs>
        <w:spacing w:line="240" w:lineRule="auto"/>
        <w:rPr>
          <w:szCs w:val="22"/>
        </w:rPr>
      </w:pPr>
      <w:r w:rsidRPr="002A12B6">
        <w:rPr>
          <w:szCs w:val="22"/>
        </w:rPr>
        <w:t>Eitanāzijai.</w:t>
      </w:r>
    </w:p>
    <w:p w14:paraId="14D9C0EF" w14:textId="77777777" w:rsidR="002A12B6" w:rsidRDefault="002A12B6" w:rsidP="00A9226B">
      <w:pPr>
        <w:tabs>
          <w:tab w:val="clear" w:pos="567"/>
        </w:tabs>
        <w:spacing w:line="240" w:lineRule="auto"/>
        <w:rPr>
          <w:szCs w:val="22"/>
        </w:rPr>
      </w:pPr>
    </w:p>
    <w:p w14:paraId="132A3713" w14:textId="77777777" w:rsidR="002A12B6" w:rsidRPr="00E57A7D" w:rsidRDefault="002A12B6"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69860946" w14:textId="77777777" w:rsidR="002A12B6" w:rsidRPr="002A12B6" w:rsidRDefault="002A12B6" w:rsidP="002A12B6">
      <w:pPr>
        <w:tabs>
          <w:tab w:val="clear" w:pos="567"/>
        </w:tabs>
        <w:spacing w:line="240" w:lineRule="auto"/>
        <w:rPr>
          <w:szCs w:val="22"/>
        </w:rPr>
      </w:pPr>
      <w:r w:rsidRPr="002A12B6">
        <w:rPr>
          <w:szCs w:val="22"/>
        </w:rPr>
        <w:t xml:space="preserve">Nelietot anestēzijai. </w:t>
      </w:r>
    </w:p>
    <w:p w14:paraId="561EBA2A" w14:textId="77777777" w:rsidR="002A12B6" w:rsidRPr="002A12B6" w:rsidRDefault="002A12B6" w:rsidP="002A12B6">
      <w:pPr>
        <w:tabs>
          <w:tab w:val="clear" w:pos="567"/>
        </w:tabs>
        <w:spacing w:line="240" w:lineRule="auto"/>
        <w:rPr>
          <w:szCs w:val="22"/>
        </w:rPr>
      </w:pPr>
    </w:p>
    <w:p w14:paraId="73D8C122" w14:textId="77777777" w:rsidR="002A12B6" w:rsidRPr="002A12B6" w:rsidRDefault="002A12B6" w:rsidP="002A12B6">
      <w:pPr>
        <w:tabs>
          <w:tab w:val="clear" w:pos="567"/>
        </w:tabs>
        <w:spacing w:line="240" w:lineRule="auto"/>
        <w:rPr>
          <w:szCs w:val="22"/>
        </w:rPr>
      </w:pPr>
      <w:r w:rsidRPr="002A12B6">
        <w:rPr>
          <w:szCs w:val="22"/>
        </w:rPr>
        <w:t xml:space="preserve">Nelietot </w:t>
      </w:r>
      <w:proofErr w:type="spellStart"/>
      <w:r w:rsidRPr="002A12B6">
        <w:rPr>
          <w:szCs w:val="22"/>
        </w:rPr>
        <w:t>intracelomiskām</w:t>
      </w:r>
      <w:proofErr w:type="spellEnd"/>
      <w:r w:rsidRPr="002A12B6">
        <w:rPr>
          <w:szCs w:val="22"/>
        </w:rPr>
        <w:t xml:space="preserve"> injekcijām bruņurupučiem, jo laiks līdz nāves iestāšanās brīdim salīdzinājumā ar laiku, kas fiksēts pēc zāļu intravenozas ievades, var būt nevajadzīgi paildzināts.</w:t>
      </w:r>
    </w:p>
    <w:p w14:paraId="5D763A6C" w14:textId="77777777" w:rsidR="002A12B6" w:rsidRPr="002A12B6" w:rsidRDefault="002A12B6" w:rsidP="002A12B6">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57605AA" w14:textId="33426607" w:rsidR="002A12B6" w:rsidRPr="002A12B6" w:rsidRDefault="002A12B6" w:rsidP="002A12B6">
      <w:pPr>
        <w:tabs>
          <w:tab w:val="clear" w:pos="567"/>
        </w:tabs>
        <w:spacing w:line="240" w:lineRule="auto"/>
      </w:pPr>
      <w:r w:rsidRPr="002A12B6">
        <w:rPr>
          <w:u w:val="single"/>
        </w:rPr>
        <w:t>Īpaši brīdinājumi</w:t>
      </w:r>
      <w:r w:rsidR="0032209A">
        <w:rPr>
          <w:u w:val="single"/>
        </w:rPr>
        <w:t>:</w:t>
      </w:r>
    </w:p>
    <w:p w14:paraId="4BC44737" w14:textId="77777777" w:rsidR="002A12B6" w:rsidRPr="002A12B6" w:rsidRDefault="002A12B6" w:rsidP="002A12B6">
      <w:pPr>
        <w:tabs>
          <w:tab w:val="clear" w:pos="567"/>
        </w:tabs>
        <w:spacing w:line="240" w:lineRule="auto"/>
      </w:pPr>
      <w:r w:rsidRPr="002A12B6">
        <w:t>Lai mazinātu ievadīšanas uzbudinājuma risku, eitanāziju ieteicams veikt klusā vietā.</w:t>
      </w:r>
    </w:p>
    <w:p w14:paraId="03E408DF" w14:textId="0C80A8A6" w:rsidR="00813D4B" w:rsidRPr="002A12B6" w:rsidRDefault="00813D4B" w:rsidP="00813D4B">
      <w:pPr>
        <w:tabs>
          <w:tab w:val="clear" w:pos="567"/>
        </w:tabs>
        <w:spacing w:line="240" w:lineRule="auto"/>
      </w:pPr>
      <w:r w:rsidRPr="002A12B6">
        <w:t xml:space="preserve">Ja eitanāzija ir jāveic agresīviem dzīvniekiem, ieteicama </w:t>
      </w:r>
      <w:proofErr w:type="spellStart"/>
      <w:r w:rsidRPr="002A12B6">
        <w:t>premedikācija</w:t>
      </w:r>
      <w:proofErr w:type="spellEnd"/>
      <w:r w:rsidRPr="002A12B6">
        <w:t xml:space="preserve"> ar vieglāk (</w:t>
      </w:r>
      <w:r w:rsidR="009D7232">
        <w:t>iekšķīgi</w:t>
      </w:r>
      <w:r w:rsidRPr="002A12B6">
        <w:t xml:space="preserve">, </w:t>
      </w:r>
      <w:proofErr w:type="spellStart"/>
      <w:r w:rsidRPr="002A12B6">
        <w:t>subkutāni</w:t>
      </w:r>
      <w:proofErr w:type="spellEnd"/>
      <w:r w:rsidRPr="002A12B6">
        <w:t xml:space="preserve"> vai intramuskulāri) ievadāmu </w:t>
      </w:r>
      <w:proofErr w:type="spellStart"/>
      <w:r w:rsidRPr="002A12B6">
        <w:t>sedatīvu</w:t>
      </w:r>
      <w:proofErr w:type="spellEnd"/>
      <w:r w:rsidRPr="002A12B6">
        <w:t xml:space="preserve"> līdzekli.</w:t>
      </w:r>
    </w:p>
    <w:p w14:paraId="43ECD795" w14:textId="77777777" w:rsidR="002A12B6" w:rsidRPr="002A12B6" w:rsidRDefault="002A12B6" w:rsidP="002A12B6">
      <w:pPr>
        <w:tabs>
          <w:tab w:val="clear" w:pos="567"/>
        </w:tabs>
        <w:spacing w:line="240" w:lineRule="auto"/>
      </w:pPr>
    </w:p>
    <w:p w14:paraId="7017375B" w14:textId="2FDA62E6" w:rsidR="002A12B6" w:rsidRPr="002A12B6" w:rsidRDefault="002A12B6" w:rsidP="002A12B6">
      <w:pPr>
        <w:tabs>
          <w:tab w:val="clear" w:pos="567"/>
        </w:tabs>
        <w:spacing w:line="240" w:lineRule="auto"/>
      </w:pPr>
      <w:r w:rsidRPr="002A12B6">
        <w:rPr>
          <w:u w:val="single"/>
        </w:rPr>
        <w:t>Intravenoza</w:t>
      </w:r>
      <w:r w:rsidRPr="002A12B6">
        <w:t xml:space="preserve"> </w:t>
      </w:r>
      <w:proofErr w:type="spellStart"/>
      <w:r w:rsidRPr="002A12B6">
        <w:t>pentobarbitāla</w:t>
      </w:r>
      <w:proofErr w:type="spellEnd"/>
      <w:r w:rsidRPr="002A12B6">
        <w:t xml:space="preserve"> </w:t>
      </w:r>
      <w:r w:rsidR="00F1457C">
        <w:t>injicēšana</w:t>
      </w:r>
      <w:r w:rsidR="00F1457C" w:rsidRPr="002A12B6">
        <w:t xml:space="preserve"> </w:t>
      </w:r>
      <w:r w:rsidRPr="002A12B6">
        <w:t xml:space="preserve">vairākām dzīvnieku sugām var izraisīt ievadīšanas uzbudinājumu, tādēļ gadījumos, ja veterinārs to uzskata par nepieciešamu, ir </w:t>
      </w:r>
      <w:r w:rsidRPr="002A12B6">
        <w:rPr>
          <w:b/>
        </w:rPr>
        <w:t xml:space="preserve">jānodrošina pietiekama </w:t>
      </w:r>
      <w:proofErr w:type="spellStart"/>
      <w:r w:rsidRPr="002A12B6">
        <w:rPr>
          <w:b/>
        </w:rPr>
        <w:t>sedācija</w:t>
      </w:r>
      <w:proofErr w:type="spellEnd"/>
      <w:r w:rsidRPr="002A12B6">
        <w:t xml:space="preserve">. Jāveic pasākumi, lai nepieļautu perivaskulāru zāļu ievadīšanu (piemēram, izmantojot </w:t>
      </w:r>
      <w:r w:rsidR="00F1457C">
        <w:t>intravenozo</w:t>
      </w:r>
      <w:r w:rsidR="000A492C">
        <w:t xml:space="preserve"> </w:t>
      </w:r>
      <w:r w:rsidRPr="002A12B6">
        <w:t>katetru).</w:t>
      </w:r>
    </w:p>
    <w:p w14:paraId="45B3A228" w14:textId="77777777" w:rsidR="002A12B6" w:rsidRPr="002A12B6" w:rsidRDefault="002A12B6" w:rsidP="002A12B6">
      <w:pPr>
        <w:tabs>
          <w:tab w:val="clear" w:pos="567"/>
        </w:tabs>
        <w:spacing w:line="240" w:lineRule="auto"/>
      </w:pPr>
    </w:p>
    <w:p w14:paraId="1760BB5D" w14:textId="6F622AB5" w:rsidR="002A12B6" w:rsidRPr="002A12B6" w:rsidRDefault="002A12B6" w:rsidP="002A12B6">
      <w:pPr>
        <w:tabs>
          <w:tab w:val="clear" w:pos="567"/>
        </w:tabs>
        <w:spacing w:line="240" w:lineRule="auto"/>
      </w:pPr>
      <w:r w:rsidRPr="002A12B6">
        <w:lastRenderedPageBreak/>
        <w:t xml:space="preserve">Ja zāles ievada </w:t>
      </w:r>
      <w:proofErr w:type="spellStart"/>
      <w:r w:rsidRPr="002A12B6">
        <w:rPr>
          <w:u w:val="single"/>
        </w:rPr>
        <w:t>intraperitoneāli</w:t>
      </w:r>
      <w:proofErr w:type="spellEnd"/>
      <w:r w:rsidRPr="002A12B6">
        <w:t xml:space="preserve">, ir iespējams vēlāks iedarbības sākums un lielāks indukcijas uzbudinājuma risks. </w:t>
      </w:r>
      <w:proofErr w:type="spellStart"/>
      <w:r w:rsidRPr="002A12B6">
        <w:t>Intraperitoneālu</w:t>
      </w:r>
      <w:proofErr w:type="spellEnd"/>
      <w:r w:rsidRPr="002A12B6">
        <w:t xml:space="preserve"> ievadīšanu atļauts izmantot tikai tad, ja tiek nodrošināta pietiekama </w:t>
      </w:r>
      <w:proofErr w:type="spellStart"/>
      <w:r w:rsidRPr="002A12B6">
        <w:t>sedācija</w:t>
      </w:r>
      <w:proofErr w:type="spellEnd"/>
      <w:r w:rsidRPr="002A12B6">
        <w:t>. Jāveic pasākumi, lai izvairītos no ievadīšanas liesā vai citos orgānos/audos ar zemu uzsūkšanas spēju. Šis ievadīšanas veids ir piemērots tikai sīk</w:t>
      </w:r>
      <w:r w:rsidR="004A080E">
        <w:t>aj</w:t>
      </w:r>
      <w:r w:rsidRPr="002A12B6">
        <w:t>iem zīdītājdzīvniekiem.</w:t>
      </w:r>
    </w:p>
    <w:p w14:paraId="7500A8A9" w14:textId="77777777" w:rsidR="002A12B6" w:rsidRPr="002A12B6" w:rsidRDefault="002A12B6" w:rsidP="002A12B6">
      <w:pPr>
        <w:tabs>
          <w:tab w:val="clear" w:pos="567"/>
        </w:tabs>
        <w:spacing w:line="240" w:lineRule="auto"/>
      </w:pPr>
    </w:p>
    <w:p w14:paraId="35535F58" w14:textId="77777777" w:rsidR="002A12B6" w:rsidRPr="002A12B6" w:rsidRDefault="002A12B6" w:rsidP="002A12B6">
      <w:pPr>
        <w:tabs>
          <w:tab w:val="clear" w:pos="567"/>
        </w:tabs>
        <w:spacing w:line="240" w:lineRule="auto"/>
      </w:pPr>
      <w:proofErr w:type="spellStart"/>
      <w:r w:rsidRPr="002A12B6">
        <w:rPr>
          <w:u w:val="single"/>
        </w:rPr>
        <w:t>Intrakardiālas</w:t>
      </w:r>
      <w:proofErr w:type="spellEnd"/>
      <w:r w:rsidRPr="002A12B6">
        <w:t xml:space="preserve"> injekcijas atļauts izmantot tikai dzīvniekiem dziļas </w:t>
      </w:r>
      <w:proofErr w:type="spellStart"/>
      <w:r w:rsidRPr="002A12B6">
        <w:t>sedācijas</w:t>
      </w:r>
      <w:proofErr w:type="spellEnd"/>
      <w:r w:rsidRPr="002A12B6">
        <w:t>, bezsamaņas vai narkozes stāvoklī.</w:t>
      </w:r>
    </w:p>
    <w:p w14:paraId="5A7D87DC" w14:textId="77777777" w:rsidR="002A12B6" w:rsidRPr="002A12B6" w:rsidRDefault="002A12B6" w:rsidP="002A12B6">
      <w:pPr>
        <w:tabs>
          <w:tab w:val="clear" w:pos="567"/>
        </w:tabs>
        <w:spacing w:line="240" w:lineRule="auto"/>
      </w:pPr>
    </w:p>
    <w:p w14:paraId="1CD1FB69" w14:textId="5974B3AC" w:rsidR="002A12B6" w:rsidRPr="002A12B6" w:rsidRDefault="002A12B6" w:rsidP="002A12B6">
      <w:pPr>
        <w:tabs>
          <w:tab w:val="clear" w:pos="567"/>
        </w:tabs>
        <w:spacing w:line="240" w:lineRule="auto"/>
      </w:pPr>
      <w:r w:rsidRPr="002A12B6">
        <w:t xml:space="preserve">Ja zāles ievada </w:t>
      </w:r>
      <w:proofErr w:type="spellStart"/>
      <w:r w:rsidRPr="002A12B6">
        <w:rPr>
          <w:u w:val="single"/>
        </w:rPr>
        <w:t>intrapulmonāli</w:t>
      </w:r>
      <w:proofErr w:type="spellEnd"/>
      <w:r w:rsidRPr="002A12B6">
        <w:t>, ir iespējams vēlāks iedarbības sākums un palielināts punktā „</w:t>
      </w:r>
      <w:r w:rsidR="00813D4B">
        <w:t>B</w:t>
      </w:r>
      <w:r w:rsidRPr="002A12B6">
        <w:t xml:space="preserve">lakusparādības” aprakstīto blakusparādību risks. Tādēļ šo ievadīšanas veidu atļauts izmantot gadījumos, kad nav iespējami citi ievadīšanas veidi. </w:t>
      </w:r>
      <w:proofErr w:type="spellStart"/>
      <w:r w:rsidRPr="002A12B6">
        <w:t>Intrapulmonālu</w:t>
      </w:r>
      <w:proofErr w:type="spellEnd"/>
      <w:r w:rsidRPr="002A12B6">
        <w:t xml:space="preserve"> ievadīšanu atļauts izmantot tikai mājputniem, baložiem, putniem, čūskām, bruņurupučiem, ķirzakām un vardēm. Pirms šāda ievadīšanas veida izmantošanas dzīvniekiem jābūt dziļas </w:t>
      </w:r>
      <w:proofErr w:type="spellStart"/>
      <w:r w:rsidRPr="002A12B6">
        <w:t>sedācijas</w:t>
      </w:r>
      <w:proofErr w:type="spellEnd"/>
      <w:r w:rsidRPr="002A12B6">
        <w:t xml:space="preserve">, bezsamaņas vai narkozes stāvoklī. </w:t>
      </w:r>
      <w:proofErr w:type="spellStart"/>
      <w:r w:rsidRPr="002A12B6">
        <w:t>Intrapulmonālu</w:t>
      </w:r>
      <w:proofErr w:type="spellEnd"/>
      <w:r w:rsidRPr="002A12B6">
        <w:t xml:space="preserve"> ievadīšanu </w:t>
      </w:r>
      <w:r w:rsidR="004A080E">
        <w:t xml:space="preserve">nelietot </w:t>
      </w:r>
      <w:r w:rsidRPr="002A12B6">
        <w:t xml:space="preserve">nevienai citai </w:t>
      </w:r>
      <w:proofErr w:type="spellStart"/>
      <w:r w:rsidRPr="002A12B6">
        <w:t>mērķsugai</w:t>
      </w:r>
      <w:proofErr w:type="spellEnd"/>
      <w:r w:rsidRPr="002A12B6">
        <w:t>.</w:t>
      </w:r>
    </w:p>
    <w:p w14:paraId="3EA6A19E" w14:textId="77777777" w:rsidR="002A12B6" w:rsidRPr="002A12B6" w:rsidRDefault="002A12B6" w:rsidP="002A12B6">
      <w:pPr>
        <w:tabs>
          <w:tab w:val="clear" w:pos="567"/>
        </w:tabs>
        <w:spacing w:line="240" w:lineRule="auto"/>
      </w:pPr>
    </w:p>
    <w:p w14:paraId="19930643" w14:textId="3D4DF036" w:rsidR="002A12B6" w:rsidRPr="002A12B6" w:rsidRDefault="002A12B6" w:rsidP="002A12B6">
      <w:pPr>
        <w:tabs>
          <w:tab w:val="clear" w:pos="567"/>
        </w:tabs>
        <w:spacing w:line="240" w:lineRule="auto"/>
        <w:rPr>
          <w:u w:val="single"/>
        </w:rPr>
      </w:pPr>
      <w:r w:rsidRPr="002A12B6">
        <w:rPr>
          <w:u w:val="single"/>
        </w:rPr>
        <w:t>Īpaši piesardzības pasākumi</w:t>
      </w:r>
      <w:r w:rsidR="00813D4B">
        <w:rPr>
          <w:u w:val="single"/>
        </w:rPr>
        <w:t xml:space="preserve"> drošai</w:t>
      </w:r>
      <w:r w:rsidRPr="002A12B6">
        <w:rPr>
          <w:u w:val="single"/>
        </w:rPr>
        <w:t xml:space="preserve"> lieto</w:t>
      </w:r>
      <w:r w:rsidR="00813D4B">
        <w:rPr>
          <w:u w:val="single"/>
        </w:rPr>
        <w:t xml:space="preserve">šanai </w:t>
      </w:r>
      <w:proofErr w:type="spellStart"/>
      <w:r w:rsidR="00813D4B">
        <w:rPr>
          <w:u w:val="single"/>
        </w:rPr>
        <w:t>mērķsugām</w:t>
      </w:r>
      <w:proofErr w:type="spellEnd"/>
      <w:r w:rsidR="0032209A">
        <w:rPr>
          <w:u w:val="single"/>
        </w:rPr>
        <w:t>:</w:t>
      </w:r>
    </w:p>
    <w:p w14:paraId="38640657" w14:textId="77777777" w:rsidR="002A12B6" w:rsidRPr="002A12B6" w:rsidRDefault="002A12B6" w:rsidP="002A12B6">
      <w:pPr>
        <w:tabs>
          <w:tab w:val="clear" w:pos="567"/>
        </w:tabs>
        <w:spacing w:line="240" w:lineRule="auto"/>
      </w:pPr>
      <w:r w:rsidRPr="002A12B6">
        <w:t xml:space="preserve">Ja </w:t>
      </w:r>
      <w:proofErr w:type="spellStart"/>
      <w:r w:rsidRPr="002A12B6">
        <w:t>eitanazētu</w:t>
      </w:r>
      <w:proofErr w:type="spellEnd"/>
      <w:r w:rsidRPr="002A12B6">
        <w:t xml:space="preserve"> dzīvnieku ēd citi dzīvnieki, ir iespējama saindēšanās, narkozes stāvoklis un pat nāve. </w:t>
      </w:r>
      <w:proofErr w:type="spellStart"/>
      <w:r w:rsidRPr="002A12B6">
        <w:t>Barbiturāti</w:t>
      </w:r>
      <w:proofErr w:type="spellEnd"/>
      <w:r w:rsidRPr="002A12B6">
        <w:t xml:space="preserve"> ir ļoti noturīgi liemeņos, kā arī stabili barības gatavošanas temperatūrā.</w:t>
      </w:r>
    </w:p>
    <w:p w14:paraId="705414D0" w14:textId="08114B73" w:rsidR="002A12B6" w:rsidRPr="002A12B6" w:rsidRDefault="002A12B6" w:rsidP="002A12B6">
      <w:pPr>
        <w:tabs>
          <w:tab w:val="clear" w:pos="567"/>
        </w:tabs>
        <w:spacing w:line="240" w:lineRule="auto"/>
      </w:pPr>
      <w:r w:rsidRPr="002A12B6">
        <w:t xml:space="preserve">Pēc šo </w:t>
      </w:r>
      <w:r w:rsidR="00813D4B">
        <w:t xml:space="preserve">veterināro </w:t>
      </w:r>
      <w:r w:rsidRPr="002A12B6">
        <w:t xml:space="preserve">zāļu ievadīšanas dzīvnieks apguļas 10 sekunžu laikā. Ja dzīvnieks ievadīšanas laikā stāv, jāparūpējas, lai persona, kura ievada </w:t>
      </w:r>
      <w:r w:rsidR="004A080E">
        <w:t xml:space="preserve">šīs </w:t>
      </w:r>
      <w:r w:rsidRPr="002A12B6">
        <w:t>veterinārās zāles un katrs klātesošais atrastos drošā attālumā no dzīvnieka, lai izvairītos no traumām.</w:t>
      </w:r>
    </w:p>
    <w:p w14:paraId="64AF6E44" w14:textId="77777777" w:rsidR="002A12B6" w:rsidRPr="002A12B6" w:rsidRDefault="002A12B6" w:rsidP="002A12B6">
      <w:pPr>
        <w:tabs>
          <w:tab w:val="clear" w:pos="567"/>
        </w:tabs>
        <w:spacing w:line="240" w:lineRule="auto"/>
        <w:rPr>
          <w:b/>
        </w:rPr>
      </w:pPr>
    </w:p>
    <w:p w14:paraId="3926068A" w14:textId="77777777" w:rsidR="002A12B6" w:rsidRPr="002A12B6" w:rsidRDefault="002A12B6" w:rsidP="002A12B6">
      <w:pPr>
        <w:tabs>
          <w:tab w:val="clear" w:pos="567"/>
        </w:tabs>
        <w:spacing w:line="240" w:lineRule="auto"/>
      </w:pPr>
      <w:r w:rsidRPr="002A12B6">
        <w:rPr>
          <w:b/>
        </w:rPr>
        <w:t xml:space="preserve">Zirgi un liellopi </w:t>
      </w:r>
    </w:p>
    <w:p w14:paraId="02D59BD3" w14:textId="77777777" w:rsidR="002A12B6" w:rsidRPr="002A12B6" w:rsidRDefault="002A12B6" w:rsidP="002A12B6">
      <w:pPr>
        <w:tabs>
          <w:tab w:val="clear" w:pos="567"/>
        </w:tabs>
        <w:spacing w:line="240" w:lineRule="auto"/>
      </w:pPr>
      <w:r w:rsidRPr="002A12B6">
        <w:t xml:space="preserve">Zirgiem un liellopiem ir nepieciešama </w:t>
      </w:r>
      <w:proofErr w:type="spellStart"/>
      <w:r w:rsidRPr="002A12B6">
        <w:t>premedikācija</w:t>
      </w:r>
      <w:proofErr w:type="spellEnd"/>
      <w:r w:rsidRPr="002A12B6">
        <w:t xml:space="preserve"> ar piemērotu </w:t>
      </w:r>
      <w:proofErr w:type="spellStart"/>
      <w:r w:rsidRPr="002A12B6">
        <w:t>sedatīvu</w:t>
      </w:r>
      <w:proofErr w:type="spellEnd"/>
      <w:r w:rsidRPr="002A12B6">
        <w:t xml:space="preserve"> līdzekli, lai pirms eitanāzijas izraisītu dziļu </w:t>
      </w:r>
      <w:proofErr w:type="spellStart"/>
      <w:r w:rsidRPr="002A12B6">
        <w:t>sedāciju</w:t>
      </w:r>
      <w:proofErr w:type="spellEnd"/>
      <w:r w:rsidRPr="002A12B6">
        <w:t xml:space="preserve">, turklāt jābūt pieejamai alternatīvai eitanāzijas metodei. </w:t>
      </w:r>
    </w:p>
    <w:p w14:paraId="57C7B043" w14:textId="77777777" w:rsidR="002A12B6" w:rsidRPr="002A12B6" w:rsidRDefault="002A12B6" w:rsidP="002A12B6">
      <w:pPr>
        <w:tabs>
          <w:tab w:val="clear" w:pos="567"/>
        </w:tabs>
        <w:spacing w:line="240" w:lineRule="auto"/>
        <w:rPr>
          <w:b/>
        </w:rPr>
      </w:pPr>
    </w:p>
    <w:p w14:paraId="22C1E68A" w14:textId="77777777" w:rsidR="002A12B6" w:rsidRPr="002A12B6" w:rsidRDefault="002A12B6" w:rsidP="002A12B6">
      <w:pPr>
        <w:tabs>
          <w:tab w:val="clear" w:pos="567"/>
        </w:tabs>
        <w:spacing w:line="240" w:lineRule="auto"/>
        <w:rPr>
          <w:b/>
        </w:rPr>
      </w:pPr>
      <w:r w:rsidRPr="002A12B6">
        <w:rPr>
          <w:b/>
        </w:rPr>
        <w:t>Cūkas</w:t>
      </w:r>
    </w:p>
    <w:p w14:paraId="03B611B4" w14:textId="27E21338" w:rsidR="002A12B6" w:rsidRPr="002A12B6" w:rsidRDefault="002A12B6" w:rsidP="002A12B6">
      <w:pPr>
        <w:tabs>
          <w:tab w:val="clear" w:pos="567"/>
        </w:tabs>
        <w:spacing w:line="240" w:lineRule="auto"/>
      </w:pPr>
      <w:r w:rsidRPr="002A12B6">
        <w:t xml:space="preserve">Atsevišķos gadījumos, īpaši fiksētiem dzīvniekiem, ievadīšanas laikā ir iespējams uzbudinājums, un tā dēļ ir iespējama </w:t>
      </w:r>
      <w:r w:rsidR="000A61AD">
        <w:t xml:space="preserve">šo veterināro zāļu </w:t>
      </w:r>
      <w:r w:rsidRPr="002A12B6">
        <w:t xml:space="preserve">nejauša </w:t>
      </w:r>
      <w:r w:rsidR="000A61AD" w:rsidRPr="002A12B6">
        <w:t xml:space="preserve">ievadīšana </w:t>
      </w:r>
      <w:r w:rsidRPr="002A12B6">
        <w:t xml:space="preserve">ārpus vēnas. Tā kā cūkām ir grūti izdarīt drošu intravenozu injekciju, pirms </w:t>
      </w:r>
      <w:proofErr w:type="spellStart"/>
      <w:r w:rsidRPr="002A12B6">
        <w:t>i.v</w:t>
      </w:r>
      <w:proofErr w:type="spellEnd"/>
      <w:r w:rsidRPr="002A12B6">
        <w:t>. </w:t>
      </w:r>
      <w:proofErr w:type="spellStart"/>
      <w:r w:rsidRPr="002A12B6">
        <w:t>pentobarbitāla</w:t>
      </w:r>
      <w:proofErr w:type="spellEnd"/>
      <w:r w:rsidRPr="002A12B6">
        <w:t xml:space="preserve"> ievadīšanas dzīvniekam jānodrošina pietiekama </w:t>
      </w:r>
      <w:proofErr w:type="spellStart"/>
      <w:r w:rsidRPr="002A12B6">
        <w:t>sedācija</w:t>
      </w:r>
      <w:proofErr w:type="spellEnd"/>
      <w:r w:rsidRPr="002A12B6">
        <w:t xml:space="preserve">. </w:t>
      </w:r>
      <w:proofErr w:type="spellStart"/>
      <w:r w:rsidRPr="002A12B6">
        <w:t>Intrakardiālu</w:t>
      </w:r>
      <w:proofErr w:type="spellEnd"/>
      <w:r w:rsidRPr="002A12B6">
        <w:t xml:space="preserve"> ievadīšanu atļauts izmantot tikai dzīvniekiem dziļas </w:t>
      </w:r>
      <w:proofErr w:type="spellStart"/>
      <w:r w:rsidRPr="002A12B6">
        <w:t>sedācijas</w:t>
      </w:r>
      <w:proofErr w:type="spellEnd"/>
      <w:r w:rsidRPr="002A12B6">
        <w:t xml:space="preserve">, bezsamaņas vai narkozes stāvoklī. Ievadīšana ārējā auss vēnā vismaz jāsāk bez fiksācijas. Dzīvnieks jāfiksē starp asistenta kājām. Ja nepieciešama fiksēšana, </w:t>
      </w:r>
      <w:r w:rsidR="00D92881">
        <w:t>jāizmanto purna virve</w:t>
      </w:r>
      <w:r w:rsidRPr="002A12B6">
        <w:t xml:space="preserve">. </w:t>
      </w:r>
    </w:p>
    <w:p w14:paraId="7AD1EA7F" w14:textId="77777777" w:rsidR="002A12B6" w:rsidRPr="002A12B6" w:rsidRDefault="002A12B6" w:rsidP="002A12B6">
      <w:pPr>
        <w:tabs>
          <w:tab w:val="clear" w:pos="567"/>
        </w:tabs>
        <w:spacing w:line="240" w:lineRule="auto"/>
      </w:pPr>
    </w:p>
    <w:p w14:paraId="4D69A01B" w14:textId="2F787A21" w:rsidR="000A61AD" w:rsidRDefault="002A12B6" w:rsidP="002A12B6">
      <w:pPr>
        <w:tabs>
          <w:tab w:val="clear" w:pos="567"/>
        </w:tabs>
        <w:spacing w:line="240" w:lineRule="auto"/>
        <w:rPr>
          <w:u w:val="single"/>
        </w:rPr>
      </w:pPr>
      <w:r w:rsidRPr="002A12B6">
        <w:rPr>
          <w:u w:val="single"/>
        </w:rPr>
        <w:t xml:space="preserve">Īpaši piesardzības pasākumi, kas jāievēro personai, kura </w:t>
      </w:r>
      <w:r w:rsidR="000A61AD">
        <w:rPr>
          <w:u w:val="single"/>
        </w:rPr>
        <w:t>ievada</w:t>
      </w:r>
      <w:r w:rsidR="000A61AD" w:rsidRPr="002A12B6">
        <w:rPr>
          <w:u w:val="single"/>
        </w:rPr>
        <w:t xml:space="preserve"> </w:t>
      </w:r>
      <w:r w:rsidRPr="002A12B6">
        <w:rPr>
          <w:u w:val="single"/>
        </w:rPr>
        <w:t>veterinārās zāles dzīvniek</w:t>
      </w:r>
      <w:r w:rsidR="000A61AD">
        <w:rPr>
          <w:u w:val="single"/>
        </w:rPr>
        <w:t>iem</w:t>
      </w:r>
      <w:r w:rsidR="0032209A">
        <w:rPr>
          <w:u w:val="single"/>
        </w:rPr>
        <w:t>:</w:t>
      </w:r>
    </w:p>
    <w:p w14:paraId="621E0E9C" w14:textId="7CE9605E" w:rsidR="002A12B6" w:rsidRPr="002A12B6" w:rsidRDefault="002A12B6" w:rsidP="002A12B6">
      <w:pPr>
        <w:tabs>
          <w:tab w:val="clear" w:pos="567"/>
        </w:tabs>
        <w:spacing w:line="240" w:lineRule="auto"/>
      </w:pPr>
      <w:proofErr w:type="spellStart"/>
      <w:r w:rsidRPr="002A12B6">
        <w:t>Pentobarbitāls</w:t>
      </w:r>
      <w:proofErr w:type="spellEnd"/>
      <w:r w:rsidRPr="002A12B6">
        <w:t xml:space="preserve"> ir stipras, cilvēkam toksiskas zāles, tādēļ jāievēro īpaša piesardzība, lai nepieļautu nejaušu norīšanu vai </w:t>
      </w:r>
      <w:proofErr w:type="spellStart"/>
      <w:r w:rsidRPr="002A12B6">
        <w:t>pašinj</w:t>
      </w:r>
      <w:r w:rsidR="004A080E">
        <w:t>icēšanu</w:t>
      </w:r>
      <w:proofErr w:type="spellEnd"/>
      <w:r w:rsidRPr="002A12B6">
        <w:t xml:space="preserve">. Šīs veterinārās zāles atļauts pārvietot tikai šļircēs bez adatas, lai nepieļautu nejaušu </w:t>
      </w:r>
      <w:r w:rsidR="004A080E">
        <w:t>injicēšanu</w:t>
      </w:r>
      <w:r w:rsidRPr="002A12B6">
        <w:t>.</w:t>
      </w:r>
    </w:p>
    <w:p w14:paraId="362355E8" w14:textId="77777777" w:rsidR="002A12B6" w:rsidRPr="002A12B6" w:rsidRDefault="002A12B6" w:rsidP="002A12B6">
      <w:pPr>
        <w:tabs>
          <w:tab w:val="clear" w:pos="567"/>
        </w:tabs>
        <w:spacing w:line="240" w:lineRule="auto"/>
      </w:pPr>
      <w:proofErr w:type="spellStart"/>
      <w:r w:rsidRPr="002A12B6">
        <w:t>Pentobarbitāla</w:t>
      </w:r>
      <w:proofErr w:type="spellEnd"/>
      <w:r w:rsidRPr="002A12B6">
        <w:t xml:space="preserve"> sistēmiska uzņemšana (arī pēc uzsūkšanās no ādas vai acīm) izraisa </w:t>
      </w:r>
      <w:proofErr w:type="spellStart"/>
      <w:r w:rsidRPr="002A12B6">
        <w:t>sedāciju</w:t>
      </w:r>
      <w:proofErr w:type="spellEnd"/>
      <w:r w:rsidRPr="002A12B6">
        <w:t>, miegu un elpošanas nomākumu.</w:t>
      </w:r>
    </w:p>
    <w:p w14:paraId="04A379F4" w14:textId="26E013CC" w:rsidR="002A12B6" w:rsidRPr="002A12B6" w:rsidRDefault="000A61AD" w:rsidP="002A12B6">
      <w:pPr>
        <w:tabs>
          <w:tab w:val="clear" w:pos="567"/>
        </w:tabs>
        <w:spacing w:line="240" w:lineRule="auto"/>
      </w:pPr>
      <w:r>
        <w:t>Šo veterināro z</w:t>
      </w:r>
      <w:r w:rsidR="002A12B6" w:rsidRPr="002A12B6">
        <w:t xml:space="preserve">āļu sastāvā esošā </w:t>
      </w:r>
      <w:proofErr w:type="spellStart"/>
      <w:r w:rsidR="002A12B6" w:rsidRPr="002A12B6">
        <w:t>pentobarbitāla</w:t>
      </w:r>
      <w:proofErr w:type="spellEnd"/>
      <w:r w:rsidR="002A12B6" w:rsidRPr="002A12B6">
        <w:t xml:space="preserve"> koncentrācija ir tik liela, ka pat tik maza daudzuma kā 1 ml nejauša </w:t>
      </w:r>
      <w:r w:rsidR="004A080E">
        <w:t>injicēšana</w:t>
      </w:r>
      <w:r w:rsidR="004A080E" w:rsidRPr="002A12B6">
        <w:t xml:space="preserve"> </w:t>
      </w:r>
      <w:r w:rsidR="002A12B6" w:rsidRPr="002A12B6">
        <w:t>vai norīšana pieaugušam cilvēkam izraisa nopietn</w:t>
      </w:r>
      <w:r w:rsidR="004A080E">
        <w:t>u iedarbību uz</w:t>
      </w:r>
      <w:r w:rsidR="002A12B6" w:rsidRPr="002A12B6">
        <w:t xml:space="preserve"> CNS. Ir aprakstīts, ka </w:t>
      </w:r>
      <w:proofErr w:type="spellStart"/>
      <w:r w:rsidR="002A12B6" w:rsidRPr="002A12B6">
        <w:t>pentobarbitāla</w:t>
      </w:r>
      <w:proofErr w:type="spellEnd"/>
      <w:r w:rsidR="002A12B6" w:rsidRPr="002A12B6">
        <w:t xml:space="preserve"> nātrija</w:t>
      </w:r>
      <w:r w:rsidR="004A080E">
        <w:t xml:space="preserve"> sāls</w:t>
      </w:r>
      <w:r w:rsidR="002A12B6" w:rsidRPr="002A12B6">
        <w:t xml:space="preserve"> 1 g deva (atbilst 2,5 ml </w:t>
      </w:r>
      <w:r>
        <w:t xml:space="preserve">šo veterināro </w:t>
      </w:r>
      <w:r w:rsidR="002A12B6" w:rsidRPr="00CC7E55">
        <w:t>zāļu) cilvēk</w:t>
      </w:r>
      <w:r w:rsidR="007C6EE7" w:rsidRPr="00CC7E55">
        <w:t>ie</w:t>
      </w:r>
      <w:r w:rsidR="002A12B6" w:rsidRPr="00CC7E55">
        <w:t>m ir bijusi letāla.</w:t>
      </w:r>
    </w:p>
    <w:p w14:paraId="0E8A42DC" w14:textId="77777777" w:rsidR="002A12B6" w:rsidRPr="002A12B6" w:rsidRDefault="002A12B6" w:rsidP="002A12B6">
      <w:pPr>
        <w:tabs>
          <w:tab w:val="clear" w:pos="567"/>
        </w:tabs>
        <w:spacing w:line="240" w:lineRule="auto"/>
      </w:pPr>
    </w:p>
    <w:p w14:paraId="6933B4C1" w14:textId="7C1C88D0" w:rsidR="002A12B6" w:rsidRPr="002A12B6" w:rsidRDefault="002A12B6" w:rsidP="002A12B6">
      <w:pPr>
        <w:tabs>
          <w:tab w:val="clear" w:pos="567"/>
        </w:tabs>
        <w:spacing w:line="240" w:lineRule="auto"/>
      </w:pPr>
      <w:r w:rsidRPr="002A12B6">
        <w:t xml:space="preserve">Nepieļaut </w:t>
      </w:r>
      <w:r w:rsidR="004221FC">
        <w:t xml:space="preserve">šo veterināro </w:t>
      </w:r>
      <w:r w:rsidRPr="002A12B6">
        <w:t>zāļu nonākšanu tiešā saskarē ar ādu un acīm, tostarp nonākšanu ar rokām acīs.</w:t>
      </w:r>
    </w:p>
    <w:p w14:paraId="7FAA5136" w14:textId="055BC428" w:rsidR="002A12B6" w:rsidRPr="002A12B6" w:rsidRDefault="004221FC" w:rsidP="002A12B6">
      <w:pPr>
        <w:tabs>
          <w:tab w:val="clear" w:pos="567"/>
        </w:tabs>
        <w:spacing w:line="240" w:lineRule="auto"/>
      </w:pPr>
      <w:r>
        <w:t xml:space="preserve">Rīkojoties </w:t>
      </w:r>
      <w:r w:rsidR="002A12B6" w:rsidRPr="007C6EE7">
        <w:t>ar šīm</w:t>
      </w:r>
      <w:r w:rsidR="000A61AD" w:rsidRPr="007C6EE7">
        <w:t xml:space="preserve"> veterinārajām</w:t>
      </w:r>
      <w:r w:rsidR="002A12B6" w:rsidRPr="007C6EE7">
        <w:t xml:space="preserve"> zālēm, valkā</w:t>
      </w:r>
      <w:r>
        <w:t>t</w:t>
      </w:r>
      <w:r w:rsidR="002A12B6" w:rsidRPr="007C6EE7">
        <w:t xml:space="preserve"> piemērot</w:t>
      </w:r>
      <w:r>
        <w:t>us</w:t>
      </w:r>
      <w:r w:rsidR="002A12B6" w:rsidRPr="007C6EE7">
        <w:t xml:space="preserve"> cimd</w:t>
      </w:r>
      <w:r>
        <w:t>us</w:t>
      </w:r>
      <w:r w:rsidR="002A12B6" w:rsidRPr="007C6EE7">
        <w:t xml:space="preserve">, jo </w:t>
      </w:r>
      <w:proofErr w:type="spellStart"/>
      <w:r w:rsidR="002A12B6" w:rsidRPr="007C6EE7">
        <w:t>pentobarbitāls</w:t>
      </w:r>
      <w:proofErr w:type="spellEnd"/>
      <w:r w:rsidR="002A12B6" w:rsidRPr="007C6EE7">
        <w:t xml:space="preserve"> var uzsūkties no ādas un gļotādām.</w:t>
      </w:r>
    </w:p>
    <w:p w14:paraId="43FA838C" w14:textId="0A342168" w:rsidR="002A12B6" w:rsidRPr="002A12B6" w:rsidRDefault="002A12B6" w:rsidP="002A12B6">
      <w:pPr>
        <w:tabs>
          <w:tab w:val="clear" w:pos="567"/>
        </w:tabs>
        <w:spacing w:line="240" w:lineRule="auto"/>
      </w:pPr>
      <w:r w:rsidRPr="002A12B6">
        <w:t xml:space="preserve">Turklāt šīs </w:t>
      </w:r>
      <w:r w:rsidR="000A61AD">
        <w:t xml:space="preserve">veterinārās </w:t>
      </w:r>
      <w:r w:rsidRPr="002A12B6">
        <w:t xml:space="preserve">zāles var kairināt acis un ādu, kā arī </w:t>
      </w:r>
      <w:proofErr w:type="spellStart"/>
      <w:r w:rsidRPr="002A12B6">
        <w:t>pentobarbitāla</w:t>
      </w:r>
      <w:proofErr w:type="spellEnd"/>
      <w:r w:rsidRPr="002A12B6">
        <w:t xml:space="preserve"> un </w:t>
      </w:r>
      <w:proofErr w:type="spellStart"/>
      <w:r w:rsidRPr="002A12B6">
        <w:t>benzilspirta</w:t>
      </w:r>
      <w:proofErr w:type="spellEnd"/>
      <w:r w:rsidRPr="002A12B6">
        <w:t xml:space="preserve"> klātbūtnes dēļ izraisīt pastiprinātas jutības reakcijas. Personām ar</w:t>
      </w:r>
      <w:r w:rsidR="004221FC">
        <w:t xml:space="preserve"> zināmu</w:t>
      </w:r>
      <w:r w:rsidRPr="002A12B6">
        <w:t xml:space="preserve"> pastiprinātu jutību pret </w:t>
      </w:r>
      <w:proofErr w:type="spellStart"/>
      <w:r w:rsidRPr="002A12B6">
        <w:t>pentobarbitālu</w:t>
      </w:r>
      <w:proofErr w:type="spellEnd"/>
      <w:r w:rsidRPr="002A12B6">
        <w:t xml:space="preserve"> vai jebkuru cit</w:t>
      </w:r>
      <w:r w:rsidR="007C6EE7">
        <w:t>u</w:t>
      </w:r>
      <w:r w:rsidRPr="002A12B6">
        <w:t xml:space="preserve"> sastāvdaļ</w:t>
      </w:r>
      <w:r w:rsidR="007C6EE7">
        <w:t>u</w:t>
      </w:r>
      <w:r w:rsidRPr="002A12B6">
        <w:t xml:space="preserve"> </w:t>
      </w:r>
      <w:r w:rsidR="007C6EE7">
        <w:t>jā</w:t>
      </w:r>
      <w:r w:rsidRPr="002A12B6">
        <w:t>izvair</w:t>
      </w:r>
      <w:r w:rsidR="007C6EE7">
        <w:t>ā</w:t>
      </w:r>
      <w:r w:rsidRPr="002A12B6">
        <w:t>s no saskares ar šīm veterinārajām zālēm.</w:t>
      </w:r>
    </w:p>
    <w:p w14:paraId="7C95604E" w14:textId="77777777" w:rsidR="002A12B6" w:rsidRPr="002A12B6" w:rsidRDefault="002A12B6" w:rsidP="002A12B6">
      <w:pPr>
        <w:tabs>
          <w:tab w:val="clear" w:pos="567"/>
        </w:tabs>
        <w:spacing w:line="240" w:lineRule="auto"/>
      </w:pPr>
    </w:p>
    <w:p w14:paraId="099C975C" w14:textId="24C4E9B3" w:rsidR="002A12B6" w:rsidRPr="002A12B6" w:rsidRDefault="002A12B6" w:rsidP="002A12B6">
      <w:pPr>
        <w:tabs>
          <w:tab w:val="clear" w:pos="567"/>
        </w:tabs>
        <w:spacing w:line="240" w:lineRule="auto"/>
      </w:pPr>
      <w:r w:rsidRPr="002A12B6">
        <w:t xml:space="preserve">Šīs </w:t>
      </w:r>
      <w:r w:rsidR="000A61AD">
        <w:t xml:space="preserve">veterinārās </w:t>
      </w:r>
      <w:r w:rsidRPr="002A12B6">
        <w:t xml:space="preserve">zāles atļauts </w:t>
      </w:r>
      <w:r w:rsidR="004221FC">
        <w:t>lietot</w:t>
      </w:r>
      <w:r w:rsidR="004221FC" w:rsidRPr="002A12B6">
        <w:t xml:space="preserve"> </w:t>
      </w:r>
      <w:r w:rsidRPr="002A12B6">
        <w:t xml:space="preserve">tikai citas personas klātbūtnē, lai pēc nejaušas nonākšanas saskarē ar šīm </w:t>
      </w:r>
      <w:r w:rsidR="007C6EE7">
        <w:rPr>
          <w:szCs w:val="24"/>
        </w:rPr>
        <w:t xml:space="preserve">veterinārajām </w:t>
      </w:r>
      <w:r w:rsidRPr="002A12B6">
        <w:t xml:space="preserve">zālēm būtu iespējams sniegt palīdzību. </w:t>
      </w:r>
      <w:r w:rsidR="004221FC">
        <w:t>Ja persona nav veselības aprūpes speciālists, tā ir</w:t>
      </w:r>
      <w:r w:rsidRPr="002A12B6">
        <w:t xml:space="preserve"> jā</w:t>
      </w:r>
      <w:r w:rsidR="004221FC">
        <w:t>brīdina</w:t>
      </w:r>
      <w:r w:rsidRPr="002A12B6">
        <w:t xml:space="preserve"> par risku, kas saistīts ar šīm </w:t>
      </w:r>
      <w:r w:rsidR="000A61AD">
        <w:t>veterinār</w:t>
      </w:r>
      <w:r w:rsidR="007C6EE7">
        <w:t>aj</w:t>
      </w:r>
      <w:r w:rsidR="000A61AD">
        <w:t>ā</w:t>
      </w:r>
      <w:r w:rsidR="007C6EE7">
        <w:t>m</w:t>
      </w:r>
      <w:r w:rsidR="000A61AD">
        <w:t xml:space="preserve"> </w:t>
      </w:r>
      <w:r w:rsidRPr="002A12B6">
        <w:t xml:space="preserve">zālēm. </w:t>
      </w:r>
    </w:p>
    <w:p w14:paraId="5767642F" w14:textId="77777777" w:rsidR="002A12B6" w:rsidRPr="002A12B6" w:rsidRDefault="002A12B6" w:rsidP="002A12B6">
      <w:pPr>
        <w:tabs>
          <w:tab w:val="clear" w:pos="567"/>
        </w:tabs>
        <w:spacing w:line="240" w:lineRule="auto"/>
      </w:pPr>
    </w:p>
    <w:p w14:paraId="347B4F05" w14:textId="77777777" w:rsidR="002A12B6" w:rsidRPr="002A12B6" w:rsidRDefault="002A12B6" w:rsidP="002A12B6">
      <w:pPr>
        <w:tabs>
          <w:tab w:val="clear" w:pos="567"/>
        </w:tabs>
        <w:spacing w:line="240" w:lineRule="auto"/>
      </w:pPr>
      <w:r w:rsidRPr="002A12B6">
        <w:t>Nelaimes gadījumā jāveic šādi pasākumi:</w:t>
      </w:r>
    </w:p>
    <w:p w14:paraId="79933486" w14:textId="77777777" w:rsidR="002A12B6" w:rsidRPr="002A12B6" w:rsidRDefault="002A12B6" w:rsidP="002A12B6">
      <w:pPr>
        <w:tabs>
          <w:tab w:val="clear" w:pos="567"/>
        </w:tabs>
        <w:spacing w:line="240" w:lineRule="auto"/>
      </w:pPr>
    </w:p>
    <w:p w14:paraId="1F530459" w14:textId="77777777" w:rsidR="002A12B6" w:rsidRPr="002A12B6" w:rsidRDefault="002A12B6" w:rsidP="002A12B6">
      <w:pPr>
        <w:tabs>
          <w:tab w:val="clear" w:pos="567"/>
        </w:tabs>
        <w:spacing w:line="240" w:lineRule="auto"/>
      </w:pPr>
      <w:r w:rsidRPr="002A12B6">
        <w:rPr>
          <w:u w:val="single"/>
        </w:rPr>
        <w:t>Āda</w:t>
      </w:r>
      <w:r w:rsidRPr="002A12B6">
        <w:t xml:space="preserve"> nekavējoties jānoskalo ar ūdeni un pēc tam rūpīgi jāmazgā ar ziepēm un ūdeni. Nekavējoties meklēt medicīnisko palīdzību un uzrādīt lietošanas instrukciju vai iepakojuma marķējumu ārstam.</w:t>
      </w:r>
    </w:p>
    <w:p w14:paraId="4EDA93FC" w14:textId="77777777" w:rsidR="002A12B6" w:rsidRPr="002A12B6" w:rsidRDefault="002A12B6" w:rsidP="002A12B6">
      <w:pPr>
        <w:tabs>
          <w:tab w:val="clear" w:pos="567"/>
        </w:tabs>
        <w:spacing w:line="240" w:lineRule="auto"/>
      </w:pPr>
    </w:p>
    <w:p w14:paraId="326C1997" w14:textId="314637DE" w:rsidR="002A12B6" w:rsidRPr="002A12B6" w:rsidRDefault="002A12B6" w:rsidP="002A12B6">
      <w:pPr>
        <w:tabs>
          <w:tab w:val="clear" w:pos="567"/>
        </w:tabs>
        <w:spacing w:line="240" w:lineRule="auto"/>
      </w:pPr>
      <w:r w:rsidRPr="002A12B6">
        <w:rPr>
          <w:u w:val="single"/>
        </w:rPr>
        <w:t>Acis</w:t>
      </w:r>
      <w:r w:rsidRPr="002A12B6">
        <w:t xml:space="preserve"> nekavējoties jāskalo ar lielu </w:t>
      </w:r>
      <w:r w:rsidR="00DA79C9">
        <w:t xml:space="preserve">daudzumu </w:t>
      </w:r>
      <w:r w:rsidRPr="002A12B6">
        <w:t>auksta ūdens. Nekavējoties meklēt medicīnisko palīdzību un uzrādīt lietošanas instrukciju vai iepakojuma marķējumu ārstam.</w:t>
      </w:r>
    </w:p>
    <w:p w14:paraId="781E9709" w14:textId="77777777" w:rsidR="002A12B6" w:rsidRPr="002A12B6" w:rsidRDefault="002A12B6" w:rsidP="002A12B6">
      <w:pPr>
        <w:tabs>
          <w:tab w:val="clear" w:pos="567"/>
        </w:tabs>
        <w:spacing w:line="240" w:lineRule="auto"/>
      </w:pPr>
      <w:r w:rsidRPr="002A12B6">
        <w:t xml:space="preserve"> </w:t>
      </w:r>
    </w:p>
    <w:p w14:paraId="489524A9" w14:textId="77777777" w:rsidR="002A12B6" w:rsidRPr="002A12B6" w:rsidRDefault="002A12B6" w:rsidP="002A12B6">
      <w:pPr>
        <w:tabs>
          <w:tab w:val="clear" w:pos="567"/>
        </w:tabs>
        <w:spacing w:line="240" w:lineRule="auto"/>
      </w:pPr>
      <w:r w:rsidRPr="002A12B6">
        <w:rPr>
          <w:u w:val="single"/>
        </w:rPr>
        <w:t>Norīšanas gadījumā,</w:t>
      </w:r>
      <w:r w:rsidRPr="002A12B6">
        <w:t xml:space="preserve"> jāizskalo mute. Nekavējoties meklēt medicīnisko palīdzību un uzrādīt lietošanas instrukciju vai iepakojuma marķējumu ārstam. Cietušajam jābūt siltumā un miera stāvoklī.</w:t>
      </w:r>
    </w:p>
    <w:p w14:paraId="1CAC52EB" w14:textId="77777777" w:rsidR="002A12B6" w:rsidRPr="002A12B6" w:rsidRDefault="002A12B6" w:rsidP="002A12B6">
      <w:pPr>
        <w:tabs>
          <w:tab w:val="clear" w:pos="567"/>
        </w:tabs>
        <w:spacing w:line="240" w:lineRule="auto"/>
      </w:pPr>
    </w:p>
    <w:p w14:paraId="19F5CDF3" w14:textId="6DDA1032" w:rsidR="002A12B6" w:rsidRPr="002A12B6" w:rsidRDefault="002A12B6" w:rsidP="002A12B6">
      <w:pPr>
        <w:tabs>
          <w:tab w:val="clear" w:pos="567"/>
        </w:tabs>
        <w:spacing w:line="240" w:lineRule="auto"/>
      </w:pPr>
      <w:r w:rsidRPr="002A12B6">
        <w:rPr>
          <w:u w:val="single"/>
        </w:rPr>
        <w:t xml:space="preserve">Pēc nejaušas </w:t>
      </w:r>
      <w:proofErr w:type="spellStart"/>
      <w:r w:rsidR="00DA79C9">
        <w:rPr>
          <w:u w:val="single"/>
        </w:rPr>
        <w:t>pašinjicēšanas</w:t>
      </w:r>
      <w:proofErr w:type="spellEnd"/>
      <w:r w:rsidRPr="002A12B6">
        <w:t xml:space="preserve"> NEKAVĒJOTIES meklēt medicīnisko palīdzību (ņemt līdzi zāļu lietošanas instrukciju) un ar medicīnas speciālistu jākonsultējas par saindēšanos ar </w:t>
      </w:r>
      <w:proofErr w:type="spellStart"/>
      <w:r w:rsidRPr="002A12B6">
        <w:t>barbiturātiem</w:t>
      </w:r>
      <w:proofErr w:type="spellEnd"/>
      <w:r w:rsidRPr="002A12B6">
        <w:t>. Neatstāt pacientu bez uzraudzības.</w:t>
      </w:r>
    </w:p>
    <w:p w14:paraId="05EAAF2F" w14:textId="77777777" w:rsidR="002A12B6" w:rsidRPr="002A12B6" w:rsidRDefault="002A12B6" w:rsidP="002A12B6">
      <w:pPr>
        <w:tabs>
          <w:tab w:val="clear" w:pos="567"/>
        </w:tabs>
        <w:spacing w:line="240" w:lineRule="auto"/>
      </w:pPr>
    </w:p>
    <w:p w14:paraId="174F51A1" w14:textId="61AC321E" w:rsidR="002A12B6" w:rsidRPr="002A12B6" w:rsidRDefault="002A12B6" w:rsidP="002A12B6">
      <w:pPr>
        <w:tabs>
          <w:tab w:val="clear" w:pos="567"/>
        </w:tabs>
        <w:spacing w:line="240" w:lineRule="auto"/>
      </w:pPr>
      <w:r w:rsidRPr="002A12B6">
        <w:t>NEVAD</w:t>
      </w:r>
      <w:r w:rsidR="00DA79C9">
        <w:t>Ī</w:t>
      </w:r>
      <w:r w:rsidRPr="002A12B6">
        <w:t xml:space="preserve">T TRANSPORTLĪDZEKLI, jo ir iespējama </w:t>
      </w:r>
      <w:proofErr w:type="spellStart"/>
      <w:r w:rsidRPr="002A12B6">
        <w:t>sedācija</w:t>
      </w:r>
      <w:proofErr w:type="spellEnd"/>
      <w:r w:rsidRPr="002A12B6">
        <w:t>.</w:t>
      </w:r>
    </w:p>
    <w:p w14:paraId="58FB3FC4" w14:textId="77777777" w:rsidR="002A12B6" w:rsidRPr="002A12B6" w:rsidRDefault="002A12B6" w:rsidP="002A12B6">
      <w:pPr>
        <w:tabs>
          <w:tab w:val="clear" w:pos="567"/>
        </w:tabs>
        <w:spacing w:line="240" w:lineRule="auto"/>
      </w:pPr>
    </w:p>
    <w:p w14:paraId="39CA1779" w14:textId="75D78B3D" w:rsidR="002A12B6" w:rsidRPr="002A12B6" w:rsidRDefault="002A12B6" w:rsidP="002A12B6">
      <w:pPr>
        <w:tabs>
          <w:tab w:val="clear" w:pos="567"/>
        </w:tabs>
        <w:spacing w:line="240" w:lineRule="auto"/>
      </w:pPr>
      <w:r w:rsidRPr="002A12B6">
        <w:t xml:space="preserve">Šīs </w:t>
      </w:r>
      <w:r w:rsidR="007C6EE7">
        <w:t xml:space="preserve">veterinārās </w:t>
      </w:r>
      <w:r w:rsidRPr="002A12B6">
        <w:t>zāles ir ugunsnedrošas. Sargāt no aizdegšanās avotiem. Nesmēķēt.</w:t>
      </w:r>
    </w:p>
    <w:p w14:paraId="18F34B8F" w14:textId="77777777" w:rsidR="002A12B6" w:rsidRPr="002A12B6" w:rsidRDefault="002A12B6" w:rsidP="002A12B6">
      <w:pPr>
        <w:tabs>
          <w:tab w:val="clear" w:pos="567"/>
        </w:tabs>
        <w:spacing w:line="240" w:lineRule="auto"/>
      </w:pPr>
    </w:p>
    <w:p w14:paraId="48A6752E" w14:textId="77777777" w:rsidR="002A12B6" w:rsidRPr="002A12B6" w:rsidRDefault="002A12B6" w:rsidP="002A12B6">
      <w:pPr>
        <w:tabs>
          <w:tab w:val="clear" w:pos="567"/>
        </w:tabs>
        <w:spacing w:line="240" w:lineRule="auto"/>
      </w:pPr>
      <w:r w:rsidRPr="002A12B6">
        <w:rPr>
          <w:u w:val="single"/>
        </w:rPr>
        <w:t>Ārstam:</w:t>
      </w:r>
      <w:r w:rsidRPr="002A12B6">
        <w:t xml:space="preserve"> nekavējoties jārīkojas, lai nodrošinātu elpceļu caurlaidību un sirdsdarbību. Ja intoksikācija ir smaga, jāīsteno papildu pasākumi, lai veicinātu </w:t>
      </w:r>
      <w:proofErr w:type="spellStart"/>
      <w:r w:rsidRPr="002A12B6">
        <w:t>barbiturāta</w:t>
      </w:r>
      <w:proofErr w:type="spellEnd"/>
      <w:r w:rsidRPr="002A12B6">
        <w:t xml:space="preserve"> elimināciju. Nodrošināt simptomātisku un uzturošu terapiju.</w:t>
      </w:r>
    </w:p>
    <w:p w14:paraId="34EA4372" w14:textId="77777777" w:rsidR="002A12B6" w:rsidRPr="002A12B6" w:rsidRDefault="002A12B6" w:rsidP="002A12B6">
      <w:pPr>
        <w:tabs>
          <w:tab w:val="clear" w:pos="567"/>
        </w:tabs>
        <w:spacing w:line="240" w:lineRule="auto"/>
        <w:rPr>
          <w:u w:val="single"/>
        </w:rPr>
      </w:pPr>
    </w:p>
    <w:p w14:paraId="1A2A4F2C" w14:textId="1CADE9BA" w:rsidR="002A12B6" w:rsidRPr="002A12B6" w:rsidRDefault="002A12B6" w:rsidP="002A12B6">
      <w:pPr>
        <w:tabs>
          <w:tab w:val="clear" w:pos="567"/>
        </w:tabs>
        <w:spacing w:line="240" w:lineRule="auto"/>
        <w:rPr>
          <w:u w:val="single"/>
        </w:rPr>
      </w:pPr>
      <w:r w:rsidRPr="002A12B6">
        <w:rPr>
          <w:u w:val="single"/>
        </w:rPr>
        <w:t>Citi piesardzības pasākumi</w:t>
      </w:r>
      <w:r w:rsidR="0032209A">
        <w:rPr>
          <w:u w:val="single"/>
        </w:rPr>
        <w:t>:</w:t>
      </w:r>
    </w:p>
    <w:p w14:paraId="642C0DE5" w14:textId="77777777" w:rsidR="002A12B6" w:rsidRPr="002A12B6" w:rsidRDefault="002A12B6" w:rsidP="002A12B6">
      <w:pPr>
        <w:tabs>
          <w:tab w:val="clear" w:pos="567"/>
        </w:tabs>
        <w:spacing w:line="240" w:lineRule="auto"/>
        <w:rPr>
          <w:b/>
        </w:rPr>
      </w:pPr>
      <w:r w:rsidRPr="002A12B6">
        <w:t xml:space="preserve">Sekundāras intoksikācijas riska dēļ ar šīm veterinārajām zālēm </w:t>
      </w:r>
      <w:proofErr w:type="spellStart"/>
      <w:r w:rsidRPr="002A12B6">
        <w:t>eitanazētus</w:t>
      </w:r>
      <w:proofErr w:type="spellEnd"/>
      <w:r w:rsidRPr="002A12B6">
        <w:t xml:space="preserve"> dzīvniekus nedrīkst izbarot citiem dzīvniekiem, un </w:t>
      </w:r>
      <w:proofErr w:type="spellStart"/>
      <w:r w:rsidRPr="002A12B6">
        <w:t>eitanazētie</w:t>
      </w:r>
      <w:proofErr w:type="spellEnd"/>
      <w:r w:rsidRPr="002A12B6">
        <w:t xml:space="preserve"> dzīvnieki jāiznīcina saskaņā ar nacionālajiem tiesību aktiem, turklāt nodrošinot, ka liemeņiem nevar piekļūt citi dzīvnieki</w:t>
      </w:r>
      <w:r w:rsidRPr="002A12B6">
        <w:rPr>
          <w:bCs/>
        </w:rPr>
        <w:t>.</w:t>
      </w:r>
    </w:p>
    <w:p w14:paraId="091DEBE7" w14:textId="77777777" w:rsidR="002A12B6" w:rsidRPr="002A12B6" w:rsidRDefault="002A12B6" w:rsidP="002A12B6">
      <w:pPr>
        <w:tabs>
          <w:tab w:val="clear" w:pos="567"/>
        </w:tabs>
        <w:spacing w:line="240" w:lineRule="auto"/>
      </w:pPr>
    </w:p>
    <w:p w14:paraId="5BEFAAFF" w14:textId="2BF78738" w:rsidR="002A12B6" w:rsidRPr="002A12B6" w:rsidRDefault="002A12B6" w:rsidP="002A12B6">
      <w:pPr>
        <w:tabs>
          <w:tab w:val="clear" w:pos="567"/>
        </w:tabs>
        <w:spacing w:line="240" w:lineRule="auto"/>
        <w:rPr>
          <w:u w:val="single"/>
        </w:rPr>
      </w:pPr>
      <w:r w:rsidRPr="002A12B6">
        <w:rPr>
          <w:u w:val="single"/>
        </w:rPr>
        <w:t>Grūsnība un laktācija</w:t>
      </w:r>
      <w:r w:rsidR="0032209A">
        <w:rPr>
          <w:u w:val="single"/>
        </w:rPr>
        <w:t>:</w:t>
      </w:r>
    </w:p>
    <w:p w14:paraId="147FEDAD" w14:textId="246F49A4" w:rsidR="002A12B6" w:rsidRPr="002A12B6" w:rsidRDefault="002A12B6" w:rsidP="002A12B6">
      <w:pPr>
        <w:tabs>
          <w:tab w:val="clear" w:pos="567"/>
        </w:tabs>
        <w:spacing w:line="240" w:lineRule="auto"/>
      </w:pPr>
      <w:r w:rsidRPr="002A12B6">
        <w:t xml:space="preserve">Nav pierādīts šo veterināro zāļu </w:t>
      </w:r>
      <w:r w:rsidR="00DA79C9">
        <w:t>drošums</w:t>
      </w:r>
      <w:r w:rsidR="00DA79C9" w:rsidRPr="002A12B6">
        <w:t xml:space="preserve"> </w:t>
      </w:r>
      <w:r w:rsidRPr="002A12B6">
        <w:t xml:space="preserve">grūsnības, laktācijas </w:t>
      </w:r>
      <w:r w:rsidR="00DA79C9">
        <w:t>vai</w:t>
      </w:r>
      <w:r w:rsidR="00DA79C9" w:rsidRPr="002A12B6">
        <w:t xml:space="preserve"> </w:t>
      </w:r>
      <w:r w:rsidRPr="002A12B6">
        <w:t>dēšanas laikā. Lietot tikai pēc ārstējošā veterinārārsta ieguvuma un riska attiecības izvērtēšanas.</w:t>
      </w:r>
    </w:p>
    <w:p w14:paraId="157306FA" w14:textId="5C68EAC6" w:rsidR="002A12B6" w:rsidRPr="002A12B6" w:rsidRDefault="002A12B6" w:rsidP="002A12B6">
      <w:pPr>
        <w:tabs>
          <w:tab w:val="clear" w:pos="567"/>
        </w:tabs>
        <w:spacing w:line="240" w:lineRule="auto"/>
      </w:pPr>
      <w:r w:rsidRPr="002A12B6">
        <w:t xml:space="preserve">Aprēķinot devu, ir jāņem vērā grūsnu dzīvnieku ķermeņa svara pieaugums. Ja vien iespējams, </w:t>
      </w:r>
      <w:r w:rsidR="000A61AD">
        <w:t xml:space="preserve">šīs veterinārās </w:t>
      </w:r>
      <w:r w:rsidRPr="002A12B6">
        <w:t>zāles ir injicē</w:t>
      </w:r>
      <w:r w:rsidR="00DA79C9">
        <w:t>t</w:t>
      </w:r>
      <w:r w:rsidRPr="002A12B6">
        <w:t xml:space="preserve"> intravenozi. Augli no mātes ķermeņa drīkst izņemt (piemēram, izpētei) ne ātrāk kā 25 minūtes pēc tam, kad tiek apstiprināta mātes nāve. Šajā gadījumā auglis ir jāizmeklē, vai tam nav dzīvības pazīmju, un, ja nepieciešams, tas ir </w:t>
      </w:r>
      <w:proofErr w:type="spellStart"/>
      <w:r w:rsidRPr="002A12B6">
        <w:t>jāeitanazē</w:t>
      </w:r>
      <w:proofErr w:type="spellEnd"/>
      <w:r w:rsidRPr="002A12B6">
        <w:t xml:space="preserve"> atsevišķi.</w:t>
      </w:r>
    </w:p>
    <w:p w14:paraId="1F25EDF9" w14:textId="77777777" w:rsidR="002A12B6" w:rsidRPr="002A12B6" w:rsidRDefault="002A12B6" w:rsidP="002A12B6">
      <w:pPr>
        <w:tabs>
          <w:tab w:val="clear" w:pos="567"/>
        </w:tabs>
        <w:spacing w:line="240" w:lineRule="auto"/>
      </w:pPr>
    </w:p>
    <w:p w14:paraId="0D271E49" w14:textId="606854A8" w:rsidR="002A12B6" w:rsidRPr="002A12B6" w:rsidRDefault="002A12B6" w:rsidP="002A12B6">
      <w:pPr>
        <w:tabs>
          <w:tab w:val="clear" w:pos="567"/>
        </w:tabs>
        <w:spacing w:line="240" w:lineRule="auto"/>
        <w:rPr>
          <w:u w:val="single"/>
        </w:rPr>
      </w:pPr>
      <w:r w:rsidRPr="002A12B6">
        <w:rPr>
          <w:u w:val="single"/>
        </w:rPr>
        <w:t>Mijiedarbība ar citām zālēm un citi mijiedarbības veidi</w:t>
      </w:r>
      <w:r w:rsidR="0032209A">
        <w:rPr>
          <w:u w:val="single"/>
        </w:rPr>
        <w:t>:</w:t>
      </w:r>
    </w:p>
    <w:p w14:paraId="6EE627EA" w14:textId="0F3E5EB3" w:rsidR="002A12B6" w:rsidRDefault="002A12B6" w:rsidP="002A12B6">
      <w:pPr>
        <w:tabs>
          <w:tab w:val="clear" w:pos="567"/>
        </w:tabs>
        <w:spacing w:line="240" w:lineRule="auto"/>
      </w:pPr>
      <w:r w:rsidRPr="002A12B6">
        <w:t xml:space="preserve">Lai gan pavājinātas asinsrites cirkulācijas funkcijas dēļ </w:t>
      </w:r>
      <w:proofErr w:type="spellStart"/>
      <w:r w:rsidRPr="002A12B6">
        <w:t>premedikācija</w:t>
      </w:r>
      <w:proofErr w:type="spellEnd"/>
      <w:r w:rsidRPr="002A12B6">
        <w:t xml:space="preserve"> ar </w:t>
      </w:r>
      <w:proofErr w:type="spellStart"/>
      <w:r w:rsidRPr="002A12B6">
        <w:t>sedatīviem</w:t>
      </w:r>
      <w:proofErr w:type="spellEnd"/>
      <w:r w:rsidRPr="002A12B6">
        <w:t xml:space="preserve"> līdzekļiem var aizkavēt </w:t>
      </w:r>
      <w:r w:rsidR="000A61AD">
        <w:t xml:space="preserve">šo veterināro </w:t>
      </w:r>
      <w:r w:rsidRPr="002A12B6">
        <w:t>zāļu nepieciešamo iedarbību, tas, iespējams, nebūs novērojams klīniski, jo CNS nomācošās zāles (</w:t>
      </w:r>
      <w:proofErr w:type="spellStart"/>
      <w:r w:rsidRPr="002A12B6">
        <w:t>opioīdi</w:t>
      </w:r>
      <w:proofErr w:type="spellEnd"/>
      <w:r w:rsidRPr="002A12B6">
        <w:t xml:space="preserve">, α2 </w:t>
      </w:r>
      <w:proofErr w:type="spellStart"/>
      <w:r w:rsidRPr="002A12B6">
        <w:t>adrenoreceptoru</w:t>
      </w:r>
      <w:proofErr w:type="spellEnd"/>
      <w:r w:rsidRPr="002A12B6">
        <w:t xml:space="preserve"> agonisti, </w:t>
      </w:r>
      <w:proofErr w:type="spellStart"/>
      <w:r w:rsidRPr="002A12B6">
        <w:t>fenotiazīna</w:t>
      </w:r>
      <w:proofErr w:type="spellEnd"/>
      <w:r w:rsidRPr="002A12B6">
        <w:t xml:space="preserve"> atvasinājumi u.c.) var arī pastiprināt </w:t>
      </w:r>
      <w:proofErr w:type="spellStart"/>
      <w:r w:rsidRPr="002A12B6">
        <w:t>pentobarbitāla</w:t>
      </w:r>
      <w:proofErr w:type="spellEnd"/>
      <w:r w:rsidRPr="002A12B6">
        <w:t xml:space="preserve"> iedarbību.</w:t>
      </w:r>
    </w:p>
    <w:p w14:paraId="04C80459" w14:textId="77777777" w:rsidR="004F646D" w:rsidRDefault="004F646D" w:rsidP="002A12B6">
      <w:pPr>
        <w:tabs>
          <w:tab w:val="clear" w:pos="567"/>
        </w:tabs>
        <w:spacing w:line="240" w:lineRule="auto"/>
      </w:pPr>
    </w:p>
    <w:p w14:paraId="34C72633" w14:textId="19BECFAD" w:rsidR="004F646D" w:rsidRPr="002A12B6" w:rsidRDefault="004F646D" w:rsidP="004F646D">
      <w:pPr>
        <w:tabs>
          <w:tab w:val="clear" w:pos="567"/>
        </w:tabs>
        <w:spacing w:line="240" w:lineRule="auto"/>
        <w:rPr>
          <w:u w:val="single"/>
        </w:rPr>
      </w:pPr>
      <w:r w:rsidRPr="002A12B6">
        <w:rPr>
          <w:u w:val="single"/>
        </w:rPr>
        <w:t>Pārdozēšana</w:t>
      </w:r>
      <w:r w:rsidR="0032209A">
        <w:rPr>
          <w:u w:val="single"/>
        </w:rPr>
        <w:t>:</w:t>
      </w:r>
    </w:p>
    <w:p w14:paraId="66A48FA7" w14:textId="3B9A2925" w:rsidR="004F646D" w:rsidRPr="002A12B6" w:rsidRDefault="004F646D" w:rsidP="002A12B6">
      <w:pPr>
        <w:tabs>
          <w:tab w:val="clear" w:pos="567"/>
        </w:tabs>
        <w:spacing w:line="240" w:lineRule="auto"/>
      </w:pPr>
      <w:r w:rsidRPr="002A12B6">
        <w:t xml:space="preserve">Ja </w:t>
      </w:r>
      <w:r>
        <w:t xml:space="preserve">šīs </w:t>
      </w:r>
      <w:r w:rsidRPr="002A12B6">
        <w:t xml:space="preserve">veterinārās zāles tiek nejauši ievadītas dzīvniekam, kuru nav plānots </w:t>
      </w:r>
      <w:proofErr w:type="spellStart"/>
      <w:r w:rsidRPr="002A12B6">
        <w:t>eitanazēt</w:t>
      </w:r>
      <w:proofErr w:type="spellEnd"/>
      <w:r w:rsidRPr="002A12B6">
        <w:t xml:space="preserve">, jāveic atbilstoši pasākumi, lai uzturētu elpceļu caurlaidību un asinsriti. Drīkst lietot skābekli un </w:t>
      </w:r>
      <w:proofErr w:type="spellStart"/>
      <w:r w:rsidRPr="002A12B6">
        <w:t>analeptiskus</w:t>
      </w:r>
      <w:proofErr w:type="spellEnd"/>
      <w:r w:rsidRPr="002A12B6">
        <w:t xml:space="preserve"> līdzekļus.</w:t>
      </w:r>
    </w:p>
    <w:p w14:paraId="0E963B77" w14:textId="77777777" w:rsidR="002A12B6" w:rsidRDefault="002A12B6" w:rsidP="002A12B6">
      <w:pPr>
        <w:tabs>
          <w:tab w:val="clear" w:pos="567"/>
        </w:tabs>
        <w:spacing w:line="240" w:lineRule="auto"/>
      </w:pPr>
    </w:p>
    <w:p w14:paraId="35242420" w14:textId="419C2F07" w:rsidR="0024049A" w:rsidRPr="00B71687" w:rsidRDefault="0024049A" w:rsidP="0024049A">
      <w:pPr>
        <w:rPr>
          <w:szCs w:val="22"/>
        </w:rPr>
      </w:pPr>
      <w:r w:rsidRPr="00A17D49">
        <w:rPr>
          <w:szCs w:val="22"/>
          <w:u w:val="single"/>
        </w:rPr>
        <w:t>Īpaši lietošanas ierobežojumi un īpaši lietošanas nosacījumi</w:t>
      </w:r>
      <w:r w:rsidRPr="00A17D49">
        <w:t>:</w:t>
      </w:r>
    </w:p>
    <w:p w14:paraId="13EAD581" w14:textId="7E5CF7CF" w:rsidR="0024049A" w:rsidRDefault="00DA79C9" w:rsidP="002A12B6">
      <w:pPr>
        <w:tabs>
          <w:tab w:val="clear" w:pos="567"/>
        </w:tabs>
        <w:spacing w:line="240" w:lineRule="auto"/>
      </w:pPr>
      <w:r w:rsidRPr="002F64A4">
        <w:t>Drīkst ievadīt tikai praktizējošs veterinārārsts.</w:t>
      </w:r>
    </w:p>
    <w:p w14:paraId="25D99168" w14:textId="77777777" w:rsidR="0024049A" w:rsidRDefault="0024049A" w:rsidP="002A12B6">
      <w:pPr>
        <w:tabs>
          <w:tab w:val="clear" w:pos="567"/>
        </w:tabs>
        <w:spacing w:line="240" w:lineRule="auto"/>
      </w:pPr>
    </w:p>
    <w:p w14:paraId="31B9499E" w14:textId="77777777" w:rsidR="0024049A" w:rsidRPr="002A12B6" w:rsidRDefault="0024049A" w:rsidP="002A12B6">
      <w:pPr>
        <w:tabs>
          <w:tab w:val="clear" w:pos="567"/>
        </w:tabs>
        <w:spacing w:line="240" w:lineRule="auto"/>
      </w:pPr>
    </w:p>
    <w:p w14:paraId="3473F6A9" w14:textId="1FC4F257" w:rsidR="002A12B6" w:rsidRPr="002A12B6" w:rsidRDefault="00DA79C9" w:rsidP="002A12B6">
      <w:pPr>
        <w:tabs>
          <w:tab w:val="clear" w:pos="567"/>
        </w:tabs>
        <w:spacing w:line="240" w:lineRule="auto"/>
        <w:rPr>
          <w:u w:val="single"/>
        </w:rPr>
      </w:pPr>
      <w:r>
        <w:rPr>
          <w:u w:val="single"/>
        </w:rPr>
        <w:t>Būtiska n</w:t>
      </w:r>
      <w:r w:rsidR="002A12B6" w:rsidRPr="002A12B6">
        <w:rPr>
          <w:u w:val="single"/>
        </w:rPr>
        <w:t>esaderība</w:t>
      </w:r>
      <w:r w:rsidR="0032209A">
        <w:rPr>
          <w:u w:val="single"/>
        </w:rPr>
        <w:t>:</w:t>
      </w:r>
    </w:p>
    <w:p w14:paraId="5FCA6E3C" w14:textId="6191C26E" w:rsidR="002A12B6" w:rsidRPr="002A12B6" w:rsidRDefault="002A12B6" w:rsidP="002A12B6">
      <w:pPr>
        <w:tabs>
          <w:tab w:val="clear" w:pos="567"/>
        </w:tabs>
        <w:spacing w:line="240" w:lineRule="auto"/>
      </w:pPr>
      <w:r w:rsidRPr="002A12B6">
        <w:t xml:space="preserve">Tā kā nav veikti saderības pētījumi, </w:t>
      </w:r>
      <w:r w:rsidR="007C6EE7">
        <w:t xml:space="preserve">nelietot </w:t>
      </w:r>
      <w:r w:rsidRPr="002A12B6">
        <w:t xml:space="preserve">šīs veterinārās zāles maisījumā ar citām veterinārajām zālēm, izņemot sterilu </w:t>
      </w:r>
      <w:proofErr w:type="spellStart"/>
      <w:r w:rsidRPr="002A12B6">
        <w:t>izotonisku</w:t>
      </w:r>
      <w:proofErr w:type="spellEnd"/>
      <w:r w:rsidRPr="002A12B6">
        <w:t xml:space="preserve"> (0,9 %) nātrija hlorīda šķīdumu.</w:t>
      </w:r>
    </w:p>
    <w:p w14:paraId="73F3E084" w14:textId="77777777" w:rsidR="002A12B6" w:rsidRPr="002A12B6" w:rsidRDefault="002A12B6" w:rsidP="002A12B6">
      <w:pPr>
        <w:tabs>
          <w:tab w:val="clear" w:pos="567"/>
        </w:tabs>
        <w:spacing w:line="240" w:lineRule="auto"/>
      </w:pPr>
    </w:p>
    <w:p w14:paraId="1DEF4426" w14:textId="77777777" w:rsidR="00C114FF" w:rsidRDefault="00C114FF" w:rsidP="00A9226B">
      <w:pPr>
        <w:tabs>
          <w:tab w:val="clear" w:pos="567"/>
        </w:tabs>
        <w:spacing w:line="240" w:lineRule="auto"/>
        <w:rPr>
          <w:szCs w:val="22"/>
        </w:rPr>
      </w:pPr>
    </w:p>
    <w:p w14:paraId="71517AEB" w14:textId="77777777" w:rsidR="006A040A" w:rsidRDefault="006A040A" w:rsidP="00A9226B">
      <w:pPr>
        <w:tabs>
          <w:tab w:val="clear" w:pos="567"/>
        </w:tabs>
        <w:spacing w:line="240" w:lineRule="auto"/>
        <w:rPr>
          <w:szCs w:val="22"/>
        </w:rPr>
      </w:pPr>
    </w:p>
    <w:p w14:paraId="5EF5917D" w14:textId="77777777" w:rsidR="006A040A" w:rsidRDefault="006A040A" w:rsidP="00A9226B">
      <w:pPr>
        <w:tabs>
          <w:tab w:val="clear" w:pos="567"/>
        </w:tabs>
        <w:spacing w:line="240" w:lineRule="auto"/>
        <w:rPr>
          <w:szCs w:val="22"/>
        </w:rPr>
      </w:pPr>
    </w:p>
    <w:p w14:paraId="5B72CBDF" w14:textId="77777777" w:rsidR="006A040A" w:rsidRPr="00E57A7D" w:rsidRDefault="006A040A"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8911A5F" w14:textId="77777777" w:rsidR="000A61AD" w:rsidRDefault="000A61AD" w:rsidP="000A61AD">
      <w:pPr>
        <w:tabs>
          <w:tab w:val="clear" w:pos="567"/>
        </w:tabs>
        <w:spacing w:line="240" w:lineRule="auto"/>
        <w:jc w:val="both"/>
        <w:rPr>
          <w:szCs w:val="24"/>
        </w:rPr>
      </w:pPr>
      <w:r w:rsidRPr="00D92CD5">
        <w:rPr>
          <w:szCs w:val="24"/>
        </w:rPr>
        <w:t xml:space="preserve">Zirgi, poniji, liellopi, cūkas, suņi, kaķi, ūdeles, seski, zaķi, truši, jūrascūciņas, kāmji, žurkas, peles, mājputni, baloži, </w:t>
      </w:r>
      <w:r>
        <w:rPr>
          <w:szCs w:val="24"/>
        </w:rPr>
        <w:t xml:space="preserve">dekoratīvie </w:t>
      </w:r>
      <w:r w:rsidRPr="00D92CD5">
        <w:rPr>
          <w:szCs w:val="24"/>
        </w:rPr>
        <w:t>putni, čūskas, bruņurupuči, ķirzakas</w:t>
      </w:r>
      <w:r>
        <w:rPr>
          <w:szCs w:val="24"/>
        </w:rPr>
        <w:t>,</w:t>
      </w:r>
      <w:r w:rsidRPr="00D92CD5">
        <w:rPr>
          <w:szCs w:val="24"/>
        </w:rPr>
        <w:t xml:space="preserve"> vardes</w:t>
      </w:r>
      <w:r>
        <w:rPr>
          <w:szCs w:val="24"/>
        </w:rPr>
        <w:t>:</w:t>
      </w:r>
    </w:p>
    <w:p w14:paraId="36964266" w14:textId="77777777" w:rsidR="000A61AD" w:rsidRDefault="000A61AD" w:rsidP="000A61AD">
      <w:pPr>
        <w:tabs>
          <w:tab w:val="clear" w:pos="567"/>
        </w:tabs>
        <w:spacing w:line="240" w:lineRule="auto"/>
        <w:jc w:val="both"/>
        <w:rPr>
          <w:szCs w:val="24"/>
        </w:rPr>
      </w:pPr>
    </w:p>
    <w:p w14:paraId="14016538" w14:textId="459B3774" w:rsidR="000A61AD" w:rsidRDefault="00DA79C9" w:rsidP="000A61AD">
      <w:pPr>
        <w:tabs>
          <w:tab w:val="clear" w:pos="567"/>
        </w:tabs>
        <w:spacing w:line="240" w:lineRule="auto"/>
        <w:jc w:val="both"/>
        <w:rPr>
          <w:szCs w:val="22"/>
        </w:rPr>
      </w:pPr>
      <w:r>
        <w:rPr>
          <w:szCs w:val="22"/>
        </w:rPr>
        <w:t>Nenoteikts b</w:t>
      </w:r>
      <w:r w:rsidR="000A61AD">
        <w:rPr>
          <w:szCs w:val="22"/>
        </w:rPr>
        <w:t>iežums</w:t>
      </w:r>
      <w:r w:rsidR="000A61AD" w:rsidRPr="00E52486">
        <w:rPr>
          <w:szCs w:val="22"/>
        </w:rPr>
        <w:t xml:space="preserve"> (</w:t>
      </w:r>
      <w:r w:rsidR="000A61AD">
        <w:rPr>
          <w:szCs w:val="22"/>
        </w:rPr>
        <w:t>nevar noteikt pēc pieejam</w:t>
      </w:r>
      <w:r>
        <w:rPr>
          <w:szCs w:val="22"/>
        </w:rPr>
        <w:t>aj</w:t>
      </w:r>
      <w:r w:rsidR="000A61AD">
        <w:rPr>
          <w:szCs w:val="22"/>
        </w:rPr>
        <w:t>iem datiem</w:t>
      </w:r>
      <w:r w:rsidR="000A61AD" w:rsidRPr="00E52486">
        <w:rPr>
          <w:szCs w:val="22"/>
        </w:rPr>
        <w:t>):</w:t>
      </w:r>
    </w:p>
    <w:p w14:paraId="3DBD08D9" w14:textId="6EAB4104" w:rsidR="000A61AD" w:rsidRPr="0024049A" w:rsidRDefault="000A61AD" w:rsidP="0024049A">
      <w:pPr>
        <w:spacing w:before="60" w:after="60"/>
        <w:rPr>
          <w:vertAlign w:val="superscript"/>
        </w:rPr>
      </w:pPr>
      <w:r>
        <w:t>Muskuļu raustīšanās</w:t>
      </w:r>
      <w:r w:rsidRPr="0024049A">
        <w:rPr>
          <w:vertAlign w:val="superscript"/>
        </w:rPr>
        <w:t>1</w:t>
      </w:r>
      <w:r>
        <w:rPr>
          <w:iCs/>
          <w:szCs w:val="22"/>
        </w:rPr>
        <w:t>, klepus</w:t>
      </w:r>
      <w:r>
        <w:rPr>
          <w:iCs/>
          <w:szCs w:val="22"/>
          <w:vertAlign w:val="superscript"/>
        </w:rPr>
        <w:t>2</w:t>
      </w:r>
      <w:r>
        <w:rPr>
          <w:iCs/>
          <w:szCs w:val="22"/>
        </w:rPr>
        <w:t xml:space="preserve">, </w:t>
      </w:r>
      <w:proofErr w:type="spellStart"/>
      <w:r>
        <w:rPr>
          <w:iCs/>
          <w:szCs w:val="22"/>
        </w:rPr>
        <w:t>agonāla</w:t>
      </w:r>
      <w:proofErr w:type="spellEnd"/>
      <w:r>
        <w:rPr>
          <w:iCs/>
          <w:szCs w:val="22"/>
        </w:rPr>
        <w:t xml:space="preserve"> elpošana</w:t>
      </w:r>
      <w:r>
        <w:rPr>
          <w:iCs/>
          <w:szCs w:val="22"/>
          <w:vertAlign w:val="superscript"/>
        </w:rPr>
        <w:t>2</w:t>
      </w:r>
      <w:r>
        <w:rPr>
          <w:iCs/>
          <w:szCs w:val="22"/>
        </w:rPr>
        <w:t xml:space="preserve">, </w:t>
      </w:r>
      <w:r w:rsidR="00DA79C9">
        <w:rPr>
          <w:iCs/>
          <w:szCs w:val="22"/>
        </w:rPr>
        <w:t>elpošanas</w:t>
      </w:r>
      <w:r>
        <w:rPr>
          <w:iCs/>
          <w:szCs w:val="22"/>
        </w:rPr>
        <w:t xml:space="preserve"> distress</w:t>
      </w:r>
      <w:r>
        <w:rPr>
          <w:iCs/>
          <w:szCs w:val="22"/>
          <w:vertAlign w:val="superscript"/>
        </w:rPr>
        <w:t>2</w:t>
      </w:r>
      <w:r w:rsidRPr="0024049A">
        <w:rPr>
          <w:szCs w:val="22"/>
        </w:rPr>
        <w:t>, u</w:t>
      </w:r>
      <w:r>
        <w:rPr>
          <w:szCs w:val="22"/>
        </w:rPr>
        <w:t>zbudinājums</w:t>
      </w:r>
      <w:r>
        <w:rPr>
          <w:szCs w:val="22"/>
          <w:vertAlign w:val="superscript"/>
        </w:rPr>
        <w:t>3</w:t>
      </w:r>
    </w:p>
    <w:p w14:paraId="6EFBA5C0" w14:textId="77777777" w:rsidR="000A61AD" w:rsidRDefault="000A61AD" w:rsidP="000A61AD">
      <w:pPr>
        <w:tabs>
          <w:tab w:val="clear" w:pos="567"/>
        </w:tabs>
        <w:spacing w:line="240" w:lineRule="auto"/>
        <w:rPr>
          <w:szCs w:val="22"/>
          <w:vertAlign w:val="superscript"/>
        </w:rPr>
      </w:pPr>
    </w:p>
    <w:p w14:paraId="0FCF43E0" w14:textId="72DBA2A6" w:rsidR="000A61AD" w:rsidRPr="006715FE" w:rsidRDefault="000A61AD" w:rsidP="000A61AD">
      <w:pPr>
        <w:tabs>
          <w:tab w:val="clear" w:pos="567"/>
        </w:tabs>
        <w:spacing w:line="240" w:lineRule="auto"/>
      </w:pPr>
      <w:r>
        <w:rPr>
          <w:szCs w:val="22"/>
          <w:vertAlign w:val="superscript"/>
        </w:rPr>
        <w:t>1</w:t>
      </w:r>
      <w:r>
        <w:rPr>
          <w:szCs w:val="22"/>
        </w:rPr>
        <w:t xml:space="preserve"> Viegla muskuļu raustīšanās</w:t>
      </w:r>
      <w:r w:rsidRPr="006715FE">
        <w:t>.</w:t>
      </w:r>
    </w:p>
    <w:p w14:paraId="1D6B9F26" w14:textId="77777777" w:rsidR="000A61AD" w:rsidRPr="006715FE" w:rsidRDefault="000A61AD" w:rsidP="000A61AD">
      <w:pPr>
        <w:tabs>
          <w:tab w:val="clear" w:pos="567"/>
        </w:tabs>
        <w:spacing w:line="240" w:lineRule="auto"/>
      </w:pPr>
      <w:r w:rsidRPr="006715FE">
        <w:rPr>
          <w:vertAlign w:val="superscript"/>
        </w:rPr>
        <w:t>2</w:t>
      </w:r>
      <w:r w:rsidRPr="006715FE">
        <w:t xml:space="preserve"> Pēc ievadīšanas </w:t>
      </w:r>
      <w:proofErr w:type="spellStart"/>
      <w:r w:rsidRPr="006715FE">
        <w:t>intrapulmonāli</w:t>
      </w:r>
      <w:proofErr w:type="spellEnd"/>
      <w:r w:rsidRPr="006715FE">
        <w:t>.</w:t>
      </w:r>
    </w:p>
    <w:p w14:paraId="44C5462D" w14:textId="77777777" w:rsidR="000A61AD" w:rsidRPr="00D92CD5" w:rsidRDefault="000A61AD" w:rsidP="000A61AD">
      <w:pPr>
        <w:spacing w:line="240" w:lineRule="auto"/>
        <w:jc w:val="both"/>
        <w:rPr>
          <w:szCs w:val="24"/>
        </w:rPr>
      </w:pPr>
      <w:r w:rsidRPr="006715FE">
        <w:rPr>
          <w:vertAlign w:val="superscript"/>
        </w:rPr>
        <w:t>3</w:t>
      </w:r>
      <w:r w:rsidRPr="006715FE">
        <w:t xml:space="preserve"> </w:t>
      </w:r>
      <w:proofErr w:type="spellStart"/>
      <w:r w:rsidRPr="006715FE">
        <w:t>Sedācijas</w:t>
      </w:r>
      <w:proofErr w:type="spellEnd"/>
      <w:r w:rsidRPr="006715FE">
        <w:t xml:space="preserve"> sākumā</w:t>
      </w:r>
      <w:r w:rsidRPr="00066BD4">
        <w:rPr>
          <w:szCs w:val="22"/>
        </w:rPr>
        <w:t xml:space="preserve">. </w:t>
      </w:r>
      <w:proofErr w:type="spellStart"/>
      <w:r w:rsidRPr="00D92CD5">
        <w:rPr>
          <w:szCs w:val="24"/>
        </w:rPr>
        <w:t>Premedikācija</w:t>
      </w:r>
      <w:proofErr w:type="spellEnd"/>
      <w:r w:rsidRPr="00D92CD5">
        <w:rPr>
          <w:szCs w:val="24"/>
        </w:rPr>
        <w:t xml:space="preserve"> un </w:t>
      </w:r>
      <w:proofErr w:type="spellStart"/>
      <w:r w:rsidRPr="00D92CD5">
        <w:rPr>
          <w:szCs w:val="24"/>
        </w:rPr>
        <w:t>presedācija</w:t>
      </w:r>
      <w:proofErr w:type="spellEnd"/>
      <w:r w:rsidRPr="00D92CD5">
        <w:rPr>
          <w:szCs w:val="24"/>
        </w:rPr>
        <w:t xml:space="preserve"> izteikti samazina uzbudinājuma risku </w:t>
      </w:r>
      <w:proofErr w:type="spellStart"/>
      <w:r w:rsidRPr="00D92CD5">
        <w:rPr>
          <w:szCs w:val="24"/>
        </w:rPr>
        <w:t>sedācijas</w:t>
      </w:r>
      <w:proofErr w:type="spellEnd"/>
      <w:r w:rsidRPr="00D92CD5">
        <w:rPr>
          <w:szCs w:val="24"/>
        </w:rPr>
        <w:t xml:space="preserve"> sākumā.</w:t>
      </w:r>
    </w:p>
    <w:p w14:paraId="5F22103A" w14:textId="77777777" w:rsidR="000A61AD" w:rsidRDefault="000A61AD" w:rsidP="000A61AD">
      <w:pPr>
        <w:spacing w:line="240" w:lineRule="auto"/>
        <w:jc w:val="both"/>
        <w:rPr>
          <w:szCs w:val="22"/>
        </w:rPr>
      </w:pPr>
    </w:p>
    <w:p w14:paraId="38D55FC8" w14:textId="3AEA3B87" w:rsidR="000A61AD" w:rsidRDefault="000A61AD" w:rsidP="000A61AD">
      <w:pPr>
        <w:tabs>
          <w:tab w:val="clear" w:pos="567"/>
        </w:tabs>
        <w:spacing w:line="240" w:lineRule="auto"/>
        <w:rPr>
          <w:szCs w:val="24"/>
        </w:rPr>
      </w:pPr>
      <w:r w:rsidRPr="00D92CD5">
        <w:rPr>
          <w:szCs w:val="24"/>
        </w:rPr>
        <w:t xml:space="preserve">Ja liellopiem ir ievadīta </w:t>
      </w:r>
      <w:proofErr w:type="spellStart"/>
      <w:r w:rsidRPr="00D92CD5">
        <w:rPr>
          <w:szCs w:val="24"/>
        </w:rPr>
        <w:t>pentobarbitāla</w:t>
      </w:r>
      <w:proofErr w:type="spellEnd"/>
      <w:r w:rsidRPr="00D92CD5">
        <w:rPr>
          <w:szCs w:val="24"/>
        </w:rPr>
        <w:t xml:space="preserve"> deva, kas mazāka par ieteikto, retos gadījumos ir iesp</w:t>
      </w:r>
      <w:r>
        <w:rPr>
          <w:szCs w:val="24"/>
        </w:rPr>
        <w:t>ēj</w:t>
      </w:r>
      <w:r w:rsidRPr="00D92CD5">
        <w:rPr>
          <w:szCs w:val="24"/>
        </w:rPr>
        <w:t>am</w:t>
      </w:r>
      <w:r w:rsidR="00E25F59">
        <w:rPr>
          <w:szCs w:val="24"/>
        </w:rPr>
        <w:t>a</w:t>
      </w:r>
      <w:r w:rsidRPr="00D92CD5">
        <w:rPr>
          <w:szCs w:val="24"/>
        </w:rPr>
        <w:t xml:space="preserve"> </w:t>
      </w:r>
      <w:r w:rsidR="00E25F59">
        <w:rPr>
          <w:szCs w:val="24"/>
        </w:rPr>
        <w:t>elsošana</w:t>
      </w:r>
      <w:r w:rsidRPr="00D92CD5">
        <w:rPr>
          <w:szCs w:val="24"/>
        </w:rPr>
        <w:t>.</w:t>
      </w:r>
    </w:p>
    <w:p w14:paraId="6CC845E8" w14:textId="77777777" w:rsidR="000A61AD" w:rsidRPr="001E7715" w:rsidRDefault="000A61AD" w:rsidP="000A61AD">
      <w:pPr>
        <w:tabs>
          <w:tab w:val="clear" w:pos="567"/>
        </w:tabs>
        <w:spacing w:line="240" w:lineRule="auto"/>
      </w:pPr>
    </w:p>
    <w:p w14:paraId="5A2ED5B5" w14:textId="46FA744C" w:rsidR="000A61AD" w:rsidRDefault="000A61AD" w:rsidP="000A61AD">
      <w:pPr>
        <w:spacing w:line="240" w:lineRule="auto"/>
        <w:jc w:val="both"/>
        <w:rPr>
          <w:szCs w:val="24"/>
        </w:rPr>
      </w:pPr>
      <w:r w:rsidRPr="00D92CD5">
        <w:rPr>
          <w:szCs w:val="24"/>
        </w:rPr>
        <w:t xml:space="preserve">Pēc perivaskulāras </w:t>
      </w:r>
      <w:r w:rsidR="00DA79C9">
        <w:rPr>
          <w:szCs w:val="24"/>
        </w:rPr>
        <w:t>injicēšanas</w:t>
      </w:r>
      <w:r w:rsidRPr="00D92CD5">
        <w:rPr>
          <w:szCs w:val="24"/>
        </w:rPr>
        <w:t xml:space="preserve"> nāve var iestāties vēlāk. Perivaskulāra vai </w:t>
      </w:r>
      <w:proofErr w:type="spellStart"/>
      <w:r w:rsidRPr="00D92CD5">
        <w:rPr>
          <w:szCs w:val="24"/>
        </w:rPr>
        <w:t>subkutāna</w:t>
      </w:r>
      <w:proofErr w:type="spellEnd"/>
      <w:r w:rsidRPr="00D92CD5">
        <w:rPr>
          <w:szCs w:val="24"/>
        </w:rPr>
        <w:t xml:space="preserve"> ievadīšana var izraisīt audu kairinājumu.</w:t>
      </w:r>
    </w:p>
    <w:p w14:paraId="51C9677B" w14:textId="77777777" w:rsidR="000A61AD" w:rsidRPr="001E7715" w:rsidRDefault="000A61AD" w:rsidP="000A61AD">
      <w:pPr>
        <w:spacing w:line="240" w:lineRule="auto"/>
        <w:jc w:val="both"/>
        <w:rPr>
          <w:szCs w:val="22"/>
        </w:rPr>
      </w:pPr>
    </w:p>
    <w:p w14:paraId="3693B4A6" w14:textId="022B8CA9" w:rsidR="000A61AD" w:rsidRDefault="000A61AD" w:rsidP="000A61AD">
      <w:pPr>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p>
    <w:p w14:paraId="1F4003C0" w14:textId="2E1E43B4" w:rsidR="00BF7D29" w:rsidRPr="00B71687" w:rsidRDefault="00BF7D29" w:rsidP="00BF7D29">
      <w:pPr>
        <w:tabs>
          <w:tab w:val="clear" w:pos="567"/>
        </w:tabs>
        <w:spacing w:line="240" w:lineRule="auto"/>
      </w:pPr>
      <w:hyperlink r:id="rId9" w:history="1">
        <w:r w:rsidRPr="003F696A">
          <w:rPr>
            <w:rStyle w:val="Hyperlink"/>
          </w:rPr>
          <w:t>https://www.pvd.gov.lv/lv</w:t>
        </w:r>
      </w:hyperlink>
      <w:r>
        <w:t xml:space="preserve"> </w:t>
      </w:r>
      <w:r w:rsidR="0032209A">
        <w:t>.</w:t>
      </w:r>
    </w:p>
    <w:p w14:paraId="504012A0" w14:textId="77777777" w:rsidR="002A12B6" w:rsidRPr="002A12B6" w:rsidRDefault="002A12B6" w:rsidP="002A12B6">
      <w:pPr>
        <w:tabs>
          <w:tab w:val="clear" w:pos="567"/>
        </w:tabs>
        <w:spacing w:line="240" w:lineRule="auto"/>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D06A70D" w14:textId="77777777" w:rsidR="002A12B6" w:rsidRPr="002A12B6" w:rsidRDefault="002A12B6" w:rsidP="002A12B6">
      <w:pPr>
        <w:tabs>
          <w:tab w:val="clear" w:pos="567"/>
        </w:tabs>
        <w:spacing w:line="240" w:lineRule="auto"/>
        <w:rPr>
          <w:szCs w:val="22"/>
        </w:rPr>
      </w:pPr>
      <w:r w:rsidRPr="002A12B6">
        <w:rPr>
          <w:szCs w:val="22"/>
        </w:rPr>
        <w:t xml:space="preserve">Intravenozai ievadīšanai jābūt ievadīšanas pirmajai izvēlei, un </w:t>
      </w:r>
      <w:r w:rsidRPr="002A12B6">
        <w:rPr>
          <w:szCs w:val="22"/>
          <w:u w:val="single"/>
        </w:rPr>
        <w:t xml:space="preserve">ir jānodrošina pietiekama </w:t>
      </w:r>
      <w:proofErr w:type="spellStart"/>
      <w:r w:rsidRPr="002A12B6">
        <w:rPr>
          <w:szCs w:val="22"/>
          <w:u w:val="single"/>
        </w:rPr>
        <w:t>sedācija</w:t>
      </w:r>
      <w:proofErr w:type="spellEnd"/>
      <w:r w:rsidRPr="002A12B6">
        <w:rPr>
          <w:szCs w:val="22"/>
        </w:rPr>
        <w:t xml:space="preserve">, ja veterinārārsts to uzskata par nepieciešamu. Zirgu un liellopu </w:t>
      </w:r>
      <w:proofErr w:type="spellStart"/>
      <w:r w:rsidRPr="002A12B6">
        <w:rPr>
          <w:szCs w:val="22"/>
        </w:rPr>
        <w:t>premedikācija</w:t>
      </w:r>
      <w:proofErr w:type="spellEnd"/>
      <w:r w:rsidRPr="002A12B6">
        <w:rPr>
          <w:szCs w:val="22"/>
        </w:rPr>
        <w:t xml:space="preserve"> ir obligāta.</w:t>
      </w:r>
    </w:p>
    <w:p w14:paraId="234366EE" w14:textId="0E28E519" w:rsidR="002A12B6" w:rsidRPr="002A12B6" w:rsidRDefault="002A12B6" w:rsidP="002A12B6">
      <w:pPr>
        <w:tabs>
          <w:tab w:val="clear" w:pos="567"/>
        </w:tabs>
        <w:spacing w:line="240" w:lineRule="auto"/>
        <w:rPr>
          <w:szCs w:val="22"/>
        </w:rPr>
      </w:pPr>
      <w:r w:rsidRPr="002A12B6">
        <w:rPr>
          <w:szCs w:val="22"/>
        </w:rPr>
        <w:t xml:space="preserve">Kad intravenoza ievadīšana ir apgrūtināta, </w:t>
      </w:r>
      <w:r w:rsidR="007C6EE7">
        <w:rPr>
          <w:szCs w:val="24"/>
        </w:rPr>
        <w:t xml:space="preserve">šīs </w:t>
      </w:r>
      <w:r w:rsidR="007C6EE7">
        <w:t xml:space="preserve">veterinārās </w:t>
      </w:r>
      <w:r w:rsidRPr="002A12B6">
        <w:rPr>
          <w:szCs w:val="22"/>
        </w:rPr>
        <w:t xml:space="preserve">zāles var ievadīt </w:t>
      </w:r>
      <w:proofErr w:type="spellStart"/>
      <w:r w:rsidRPr="002A12B6">
        <w:rPr>
          <w:szCs w:val="22"/>
        </w:rPr>
        <w:t>intrakardiāli</w:t>
      </w:r>
      <w:proofErr w:type="spellEnd"/>
      <w:r w:rsidRPr="002A12B6">
        <w:rPr>
          <w:szCs w:val="22"/>
        </w:rPr>
        <w:t xml:space="preserve">, tomēr tikai dziļas </w:t>
      </w:r>
      <w:proofErr w:type="spellStart"/>
      <w:r w:rsidRPr="002A12B6">
        <w:rPr>
          <w:szCs w:val="22"/>
        </w:rPr>
        <w:t>sedācijas</w:t>
      </w:r>
      <w:proofErr w:type="spellEnd"/>
      <w:r w:rsidRPr="002A12B6">
        <w:rPr>
          <w:szCs w:val="22"/>
        </w:rPr>
        <w:t xml:space="preserve"> vai narkozes stāvoklī. Alternatīvi var izmantot </w:t>
      </w:r>
      <w:proofErr w:type="spellStart"/>
      <w:r w:rsidRPr="002A12B6">
        <w:rPr>
          <w:szCs w:val="22"/>
        </w:rPr>
        <w:t>intraperitoneālu</w:t>
      </w:r>
      <w:proofErr w:type="spellEnd"/>
      <w:r w:rsidRPr="002A12B6">
        <w:rPr>
          <w:szCs w:val="22"/>
        </w:rPr>
        <w:t xml:space="preserve"> ievadīšanu, tomēr tikai maziem dzīvniekiem un pēc atbilstošas </w:t>
      </w:r>
      <w:proofErr w:type="spellStart"/>
      <w:r w:rsidRPr="002A12B6">
        <w:rPr>
          <w:szCs w:val="22"/>
        </w:rPr>
        <w:t>sedācijas</w:t>
      </w:r>
      <w:proofErr w:type="spellEnd"/>
      <w:r w:rsidRPr="002A12B6">
        <w:rPr>
          <w:szCs w:val="22"/>
        </w:rPr>
        <w:t xml:space="preserve"> izraisīšanas.</w:t>
      </w:r>
    </w:p>
    <w:p w14:paraId="6BD07DB1" w14:textId="77777777" w:rsidR="002A12B6" w:rsidRPr="002A12B6" w:rsidRDefault="002A12B6" w:rsidP="002A12B6">
      <w:pPr>
        <w:tabs>
          <w:tab w:val="clear" w:pos="567"/>
        </w:tabs>
        <w:spacing w:line="240" w:lineRule="auto"/>
        <w:rPr>
          <w:b/>
          <w:szCs w:val="22"/>
        </w:rPr>
      </w:pPr>
      <w:proofErr w:type="spellStart"/>
      <w:r w:rsidRPr="002A12B6">
        <w:rPr>
          <w:szCs w:val="22"/>
        </w:rPr>
        <w:t>Intrapulmonālu</w:t>
      </w:r>
      <w:proofErr w:type="spellEnd"/>
      <w:r w:rsidRPr="002A12B6">
        <w:rPr>
          <w:szCs w:val="22"/>
        </w:rPr>
        <w:t xml:space="preserve"> ievadīšanu atļauts izmantot tikai kā </w:t>
      </w:r>
      <w:r w:rsidRPr="002A12B6">
        <w:rPr>
          <w:b/>
          <w:szCs w:val="22"/>
        </w:rPr>
        <w:t>pēdējo izvēli</w:t>
      </w:r>
      <w:r w:rsidRPr="002A12B6">
        <w:rPr>
          <w:szCs w:val="22"/>
        </w:rPr>
        <w:t xml:space="preserve"> un vienīgi tad, ja dzīvnieks ir dziļā </w:t>
      </w:r>
      <w:proofErr w:type="spellStart"/>
      <w:r w:rsidRPr="002A12B6">
        <w:rPr>
          <w:szCs w:val="22"/>
        </w:rPr>
        <w:t>sedācijas</w:t>
      </w:r>
      <w:proofErr w:type="spellEnd"/>
      <w:r w:rsidRPr="002A12B6">
        <w:rPr>
          <w:szCs w:val="22"/>
        </w:rPr>
        <w:t>, bezsamaņas vai narkozes stāvoklī, turklāt nereaģē uz sāpju kairinājumu. Šo ievadīšanas veidu atļauts izmantot tikai mājputniem, baložiem, putniem, čūskām, bruņurupučiem, ķirzakām un vardēm.</w:t>
      </w:r>
    </w:p>
    <w:p w14:paraId="3872E936" w14:textId="77777777" w:rsidR="002A12B6" w:rsidRPr="002A12B6" w:rsidRDefault="002A12B6" w:rsidP="002A12B6">
      <w:pPr>
        <w:tabs>
          <w:tab w:val="clear" w:pos="567"/>
        </w:tabs>
        <w:spacing w:line="240" w:lineRule="auto"/>
        <w:rPr>
          <w:szCs w:val="22"/>
        </w:rPr>
      </w:pPr>
    </w:p>
    <w:p w14:paraId="2B69847A" w14:textId="7C597705" w:rsidR="002A12B6" w:rsidRPr="002A12B6" w:rsidRDefault="00DA79C9" w:rsidP="002A12B6">
      <w:pPr>
        <w:tabs>
          <w:tab w:val="clear" w:pos="567"/>
        </w:tabs>
        <w:spacing w:line="240" w:lineRule="auto"/>
        <w:rPr>
          <w:szCs w:val="22"/>
        </w:rPr>
      </w:pPr>
      <w:r>
        <w:rPr>
          <w:szCs w:val="22"/>
        </w:rPr>
        <w:t>Lietojamās</w:t>
      </w:r>
      <w:r w:rsidRPr="002A12B6">
        <w:rPr>
          <w:szCs w:val="22"/>
        </w:rPr>
        <w:t xml:space="preserve"> </w:t>
      </w:r>
      <w:r w:rsidR="002A12B6" w:rsidRPr="002A12B6">
        <w:rPr>
          <w:szCs w:val="22"/>
        </w:rPr>
        <w:t>devas ir atkarīgas no dzīvnieka sugas un zāļu ievadīšanas veida. Tādēļ precīzi jāievēro norādījumi par devu shēmām.</w:t>
      </w:r>
    </w:p>
    <w:p w14:paraId="0A0BF738" w14:textId="77777777" w:rsidR="002A12B6" w:rsidRPr="002A12B6" w:rsidRDefault="002A12B6" w:rsidP="002A12B6">
      <w:pPr>
        <w:tabs>
          <w:tab w:val="clear" w:pos="567"/>
        </w:tabs>
        <w:spacing w:line="240" w:lineRule="auto"/>
        <w:rPr>
          <w:szCs w:val="22"/>
        </w:rPr>
      </w:pPr>
      <w:r w:rsidRPr="002A12B6">
        <w:rPr>
          <w:szCs w:val="22"/>
        </w:rPr>
        <w:t>Maziem dzīvniekiem intravenozā injekcija jāizdara ar nemainīgu ātrumu, līdz dzīvniekam iestājas bezsamaņa.</w:t>
      </w:r>
    </w:p>
    <w:p w14:paraId="0817C9FB" w14:textId="77777777" w:rsidR="002A12B6" w:rsidRPr="002A12B6" w:rsidRDefault="002A12B6" w:rsidP="002A12B6">
      <w:pPr>
        <w:tabs>
          <w:tab w:val="clear" w:pos="567"/>
        </w:tabs>
        <w:spacing w:line="240" w:lineRule="auto"/>
        <w:rPr>
          <w:szCs w:val="22"/>
        </w:rPr>
      </w:pPr>
    </w:p>
    <w:p w14:paraId="13AC6339" w14:textId="77777777" w:rsidR="002A12B6" w:rsidRPr="002A12B6" w:rsidRDefault="002A12B6" w:rsidP="002A12B6">
      <w:pPr>
        <w:tabs>
          <w:tab w:val="clear" w:pos="567"/>
        </w:tabs>
        <w:spacing w:line="240" w:lineRule="auto"/>
        <w:rPr>
          <w:szCs w:val="22"/>
        </w:rPr>
      </w:pPr>
      <w:r w:rsidRPr="002A12B6">
        <w:rPr>
          <w:szCs w:val="22"/>
        </w:rPr>
        <w:t xml:space="preserve">Putniem pirmās izvēles metode ir intravenoza injekcija. Ja nav iespējams ievadīt vēnā, piemēram, hematomas vai sirds-asinsvadu sistēmas </w:t>
      </w:r>
      <w:proofErr w:type="spellStart"/>
      <w:r w:rsidRPr="002A12B6">
        <w:rPr>
          <w:szCs w:val="22"/>
        </w:rPr>
        <w:t>kolapsa</w:t>
      </w:r>
      <w:proofErr w:type="spellEnd"/>
      <w:r w:rsidRPr="002A12B6">
        <w:rPr>
          <w:szCs w:val="22"/>
        </w:rPr>
        <w:t xml:space="preserve"> dēļ, var izmantot </w:t>
      </w:r>
      <w:proofErr w:type="spellStart"/>
      <w:r w:rsidRPr="002A12B6">
        <w:rPr>
          <w:szCs w:val="22"/>
        </w:rPr>
        <w:t>intrapulmonālu</w:t>
      </w:r>
      <w:proofErr w:type="spellEnd"/>
      <w:r w:rsidRPr="002A12B6">
        <w:rPr>
          <w:szCs w:val="22"/>
        </w:rPr>
        <w:t xml:space="preserve"> injekciju. Putniem </w:t>
      </w:r>
      <w:proofErr w:type="spellStart"/>
      <w:r w:rsidRPr="002A12B6">
        <w:rPr>
          <w:szCs w:val="22"/>
        </w:rPr>
        <w:t>intrapulmonāla</w:t>
      </w:r>
      <w:proofErr w:type="spellEnd"/>
      <w:r w:rsidRPr="002A12B6">
        <w:rPr>
          <w:szCs w:val="22"/>
        </w:rPr>
        <w:t xml:space="preserve"> injekcija tiek izdarīta, pa labi vai pa kreisi no mugurkaula </w:t>
      </w:r>
      <w:proofErr w:type="spellStart"/>
      <w:r w:rsidRPr="002A12B6">
        <w:rPr>
          <w:szCs w:val="22"/>
        </w:rPr>
        <w:t>dorsoventrālā</w:t>
      </w:r>
      <w:proofErr w:type="spellEnd"/>
      <w:r w:rsidRPr="002A12B6">
        <w:rPr>
          <w:szCs w:val="22"/>
        </w:rPr>
        <w:t xml:space="preserve"> virzienā ievadot injekcijas adatu plaušā (3. vai 4. starpribu segmentā starp mugurkaulu un lāpstiņu).</w:t>
      </w:r>
    </w:p>
    <w:p w14:paraId="57674EA8" w14:textId="77777777" w:rsidR="002A12B6" w:rsidRPr="002A12B6" w:rsidRDefault="002A12B6" w:rsidP="002A12B6">
      <w:pPr>
        <w:tabs>
          <w:tab w:val="clear" w:pos="567"/>
        </w:tabs>
        <w:spacing w:line="240" w:lineRule="auto"/>
        <w:rPr>
          <w:szCs w:val="22"/>
        </w:rPr>
      </w:pPr>
    </w:p>
    <w:p w14:paraId="314171C7" w14:textId="77777777" w:rsidR="002A12B6" w:rsidRPr="002A12B6" w:rsidRDefault="002A12B6" w:rsidP="002A12B6">
      <w:pPr>
        <w:tabs>
          <w:tab w:val="clear" w:pos="567"/>
        </w:tabs>
        <w:spacing w:line="240" w:lineRule="auto"/>
        <w:rPr>
          <w:szCs w:val="22"/>
        </w:rPr>
      </w:pPr>
      <w:r w:rsidRPr="002A12B6">
        <w:rPr>
          <w:szCs w:val="22"/>
        </w:rPr>
        <w:t xml:space="preserve">Zirgiem, liellopiem un cūkām </w:t>
      </w:r>
      <w:proofErr w:type="spellStart"/>
      <w:r w:rsidRPr="002A12B6">
        <w:rPr>
          <w:szCs w:val="22"/>
        </w:rPr>
        <w:t>pentobarbitāls</w:t>
      </w:r>
      <w:proofErr w:type="spellEnd"/>
      <w:r w:rsidRPr="002A12B6">
        <w:rPr>
          <w:szCs w:val="22"/>
        </w:rPr>
        <w:t xml:space="preserve"> jāinjicē straujas </w:t>
      </w:r>
      <w:proofErr w:type="spellStart"/>
      <w:r w:rsidRPr="002A12B6">
        <w:rPr>
          <w:szCs w:val="22"/>
        </w:rPr>
        <w:t>bolusinjekcijas</w:t>
      </w:r>
      <w:proofErr w:type="spellEnd"/>
      <w:r w:rsidRPr="002A12B6">
        <w:rPr>
          <w:szCs w:val="22"/>
        </w:rPr>
        <w:t xml:space="preserve"> veidā.</w:t>
      </w:r>
    </w:p>
    <w:p w14:paraId="36B6A49A" w14:textId="77777777" w:rsidR="002A12B6" w:rsidRPr="002A12B6" w:rsidRDefault="002A12B6" w:rsidP="002A12B6">
      <w:pPr>
        <w:tabs>
          <w:tab w:val="clear" w:pos="567"/>
        </w:tabs>
        <w:spacing w:line="240" w:lineRule="auto"/>
        <w:rPr>
          <w:szCs w:val="22"/>
        </w:rPr>
      </w:pPr>
    </w:p>
    <w:p w14:paraId="17D58276" w14:textId="77777777" w:rsidR="002A12B6" w:rsidRPr="002A12B6" w:rsidRDefault="002A12B6" w:rsidP="002A12B6">
      <w:pPr>
        <w:tabs>
          <w:tab w:val="clear" w:pos="567"/>
        </w:tabs>
        <w:spacing w:line="240" w:lineRule="auto"/>
        <w:rPr>
          <w:szCs w:val="22"/>
        </w:rPr>
      </w:pPr>
      <w:r w:rsidRPr="002A12B6">
        <w:rPr>
          <w:b/>
          <w:szCs w:val="22"/>
          <w:u w:val="single"/>
        </w:rPr>
        <w:t>Zirgi un poniji</w:t>
      </w:r>
    </w:p>
    <w:p w14:paraId="74FAAC86" w14:textId="77777777" w:rsidR="002A12B6" w:rsidRPr="002A12B6" w:rsidRDefault="002A12B6" w:rsidP="002A12B6">
      <w:pPr>
        <w:tabs>
          <w:tab w:val="clear" w:pos="567"/>
        </w:tabs>
        <w:spacing w:line="240" w:lineRule="auto"/>
        <w:rPr>
          <w:szCs w:val="22"/>
        </w:rPr>
      </w:pPr>
      <w:r w:rsidRPr="002A12B6">
        <w:rPr>
          <w:szCs w:val="22"/>
        </w:rPr>
        <w:t xml:space="preserve">1 ml uz 4,5 – 5 kg ķermeņa svara intravenozi straujas </w:t>
      </w:r>
      <w:proofErr w:type="spellStart"/>
      <w:r w:rsidRPr="002A12B6">
        <w:rPr>
          <w:szCs w:val="22"/>
        </w:rPr>
        <w:t>bolusinjekcijas</w:t>
      </w:r>
      <w:proofErr w:type="spellEnd"/>
      <w:r w:rsidRPr="002A12B6">
        <w:rPr>
          <w:szCs w:val="22"/>
        </w:rPr>
        <w:t xml:space="preserve"> veidā.</w:t>
      </w:r>
    </w:p>
    <w:p w14:paraId="4FB991B5" w14:textId="77777777" w:rsidR="002A12B6" w:rsidRPr="002A12B6" w:rsidRDefault="002A12B6" w:rsidP="002A12B6">
      <w:pPr>
        <w:tabs>
          <w:tab w:val="clear" w:pos="567"/>
        </w:tabs>
        <w:spacing w:line="240" w:lineRule="auto"/>
        <w:rPr>
          <w:szCs w:val="22"/>
        </w:rPr>
      </w:pPr>
    </w:p>
    <w:p w14:paraId="1D179E81" w14:textId="77777777" w:rsidR="002A12B6" w:rsidRPr="002A12B6" w:rsidRDefault="002A12B6" w:rsidP="002A12B6">
      <w:pPr>
        <w:tabs>
          <w:tab w:val="clear" w:pos="567"/>
        </w:tabs>
        <w:spacing w:line="240" w:lineRule="auto"/>
        <w:rPr>
          <w:szCs w:val="22"/>
        </w:rPr>
      </w:pPr>
      <w:r w:rsidRPr="002A12B6">
        <w:rPr>
          <w:b/>
          <w:szCs w:val="22"/>
          <w:u w:val="single"/>
        </w:rPr>
        <w:t>Liellopi</w:t>
      </w:r>
    </w:p>
    <w:p w14:paraId="2E2874DC" w14:textId="77777777" w:rsidR="002A12B6" w:rsidRPr="002A12B6" w:rsidRDefault="002A12B6" w:rsidP="002A12B6">
      <w:pPr>
        <w:tabs>
          <w:tab w:val="clear" w:pos="567"/>
        </w:tabs>
        <w:spacing w:line="240" w:lineRule="auto"/>
        <w:rPr>
          <w:szCs w:val="22"/>
        </w:rPr>
      </w:pPr>
      <w:r w:rsidRPr="002A12B6">
        <w:rPr>
          <w:szCs w:val="22"/>
        </w:rPr>
        <w:t xml:space="preserve">1 – 2 ml uz 10 kg ķermeņa svara intravenozi straujas </w:t>
      </w:r>
      <w:proofErr w:type="spellStart"/>
      <w:r w:rsidRPr="002A12B6">
        <w:rPr>
          <w:szCs w:val="22"/>
        </w:rPr>
        <w:t>bolusinjekcijas</w:t>
      </w:r>
      <w:proofErr w:type="spellEnd"/>
      <w:r w:rsidRPr="002A12B6">
        <w:rPr>
          <w:szCs w:val="22"/>
        </w:rPr>
        <w:t xml:space="preserve"> veidā.</w:t>
      </w:r>
    </w:p>
    <w:p w14:paraId="6117E606" w14:textId="77777777" w:rsidR="002A12B6" w:rsidRPr="002A12B6" w:rsidRDefault="002A12B6" w:rsidP="002A12B6">
      <w:pPr>
        <w:tabs>
          <w:tab w:val="clear" w:pos="567"/>
        </w:tabs>
        <w:spacing w:line="240" w:lineRule="auto"/>
        <w:rPr>
          <w:szCs w:val="22"/>
        </w:rPr>
      </w:pPr>
    </w:p>
    <w:p w14:paraId="6CE066AB" w14:textId="77777777" w:rsidR="002A12B6" w:rsidRPr="002A12B6" w:rsidRDefault="002A12B6" w:rsidP="002A12B6">
      <w:pPr>
        <w:tabs>
          <w:tab w:val="clear" w:pos="567"/>
        </w:tabs>
        <w:spacing w:line="240" w:lineRule="auto"/>
        <w:rPr>
          <w:b/>
          <w:szCs w:val="22"/>
          <w:u w:val="single"/>
        </w:rPr>
      </w:pPr>
      <w:r w:rsidRPr="002A12B6">
        <w:rPr>
          <w:b/>
          <w:szCs w:val="22"/>
          <w:u w:val="single"/>
        </w:rPr>
        <w:t>Cūkas</w:t>
      </w:r>
    </w:p>
    <w:p w14:paraId="77CF9CF0" w14:textId="492B84E0" w:rsidR="002A12B6" w:rsidRPr="002A12B6" w:rsidRDefault="002A12B6" w:rsidP="002A12B6">
      <w:pPr>
        <w:tabs>
          <w:tab w:val="clear" w:pos="567"/>
        </w:tabs>
        <w:spacing w:line="240" w:lineRule="auto"/>
        <w:rPr>
          <w:b/>
          <w:i/>
          <w:szCs w:val="22"/>
        </w:rPr>
      </w:pPr>
      <w:r w:rsidRPr="002A12B6">
        <w:rPr>
          <w:szCs w:val="22"/>
          <w:u w:val="single"/>
        </w:rPr>
        <w:t>Devas</w:t>
      </w:r>
      <w:r w:rsidR="00C82125">
        <w:rPr>
          <w:szCs w:val="22"/>
          <w:u w:val="single"/>
        </w:rPr>
        <w:t>:</w:t>
      </w:r>
    </w:p>
    <w:p w14:paraId="72C495E6" w14:textId="77777777" w:rsidR="002A12B6" w:rsidRPr="002A12B6" w:rsidRDefault="002A12B6" w:rsidP="002A12B6">
      <w:pPr>
        <w:tabs>
          <w:tab w:val="clear" w:pos="567"/>
        </w:tabs>
        <w:spacing w:line="240" w:lineRule="auto"/>
        <w:rPr>
          <w:b/>
          <w:i/>
          <w:szCs w:val="22"/>
        </w:rPr>
      </w:pPr>
    </w:p>
    <w:p w14:paraId="7AB79C5A" w14:textId="0F37F5ED" w:rsidR="002A12B6" w:rsidRPr="002A12B6" w:rsidRDefault="002A12B6" w:rsidP="002A12B6">
      <w:pPr>
        <w:tabs>
          <w:tab w:val="clear" w:pos="567"/>
        </w:tabs>
        <w:spacing w:line="240" w:lineRule="auto"/>
        <w:rPr>
          <w:szCs w:val="22"/>
        </w:rPr>
      </w:pPr>
      <w:proofErr w:type="spellStart"/>
      <w:r w:rsidRPr="002A12B6">
        <w:rPr>
          <w:b/>
          <w:i/>
          <w:szCs w:val="22"/>
        </w:rPr>
        <w:t>Vena</w:t>
      </w:r>
      <w:proofErr w:type="spellEnd"/>
      <w:r w:rsidRPr="002A12B6">
        <w:rPr>
          <w:b/>
          <w:i/>
          <w:szCs w:val="22"/>
        </w:rPr>
        <w:t xml:space="preserve"> </w:t>
      </w:r>
      <w:proofErr w:type="spellStart"/>
      <w:r w:rsidRPr="002A12B6">
        <w:rPr>
          <w:b/>
          <w:i/>
          <w:szCs w:val="22"/>
        </w:rPr>
        <w:t>cava</w:t>
      </w:r>
      <w:proofErr w:type="spellEnd"/>
      <w:r w:rsidRPr="002A12B6">
        <w:rPr>
          <w:b/>
          <w:i/>
          <w:szCs w:val="22"/>
        </w:rPr>
        <w:t xml:space="preserve"> </w:t>
      </w:r>
      <w:proofErr w:type="spellStart"/>
      <w:r w:rsidRPr="002A12B6">
        <w:rPr>
          <w:b/>
          <w:i/>
          <w:szCs w:val="22"/>
        </w:rPr>
        <w:t>cranialis</w:t>
      </w:r>
      <w:proofErr w:type="spellEnd"/>
      <w:r w:rsidR="00C82125">
        <w:rPr>
          <w:b/>
          <w:szCs w:val="22"/>
        </w:rPr>
        <w:t>:</w:t>
      </w:r>
      <w:r w:rsidRPr="002A12B6">
        <w:rPr>
          <w:szCs w:val="22"/>
        </w:rPr>
        <w:t xml:space="preserve"> intravenozi straujas </w:t>
      </w:r>
      <w:proofErr w:type="spellStart"/>
      <w:r w:rsidRPr="002A12B6">
        <w:rPr>
          <w:szCs w:val="22"/>
        </w:rPr>
        <w:t>bolusinjekcijas</w:t>
      </w:r>
      <w:proofErr w:type="spellEnd"/>
      <w:r w:rsidRPr="002A12B6">
        <w:rPr>
          <w:szCs w:val="22"/>
        </w:rPr>
        <w:t xml:space="preserve"> veidā</w:t>
      </w:r>
    </w:p>
    <w:p w14:paraId="70F61603" w14:textId="77777777" w:rsidR="002A12B6" w:rsidRPr="002A12B6" w:rsidRDefault="002A12B6" w:rsidP="002A12B6">
      <w:pPr>
        <w:tabs>
          <w:tab w:val="clear" w:pos="567"/>
        </w:tabs>
        <w:spacing w:line="240" w:lineRule="auto"/>
        <w:rPr>
          <w:szCs w:val="22"/>
        </w:rPr>
      </w:pPr>
      <w:r w:rsidRPr="002A12B6">
        <w:rPr>
          <w:b/>
          <w:szCs w:val="22"/>
        </w:rPr>
        <w:t>0,1 ml/kg</w:t>
      </w:r>
      <w:r w:rsidRPr="002A12B6">
        <w:rPr>
          <w:b/>
          <w:szCs w:val="22"/>
        </w:rPr>
        <w:tab/>
      </w:r>
      <w:r w:rsidRPr="002A12B6">
        <w:rPr>
          <w:szCs w:val="22"/>
        </w:rPr>
        <w:t>ķermeņa svara dzīvniekiem, kuru svars ir</w:t>
      </w:r>
      <w:r w:rsidRPr="002A12B6">
        <w:rPr>
          <w:szCs w:val="22"/>
        </w:rPr>
        <w:tab/>
      </w:r>
      <w:r w:rsidRPr="002A12B6">
        <w:rPr>
          <w:b/>
          <w:szCs w:val="22"/>
        </w:rPr>
        <w:t>&gt; 30 kg</w:t>
      </w:r>
    </w:p>
    <w:p w14:paraId="2BB771E5" w14:textId="77777777" w:rsidR="002A12B6" w:rsidRPr="002A12B6" w:rsidRDefault="002A12B6" w:rsidP="002A12B6">
      <w:pPr>
        <w:tabs>
          <w:tab w:val="clear" w:pos="567"/>
        </w:tabs>
        <w:spacing w:line="240" w:lineRule="auto"/>
        <w:rPr>
          <w:szCs w:val="22"/>
        </w:rPr>
      </w:pPr>
      <w:r w:rsidRPr="002A12B6">
        <w:rPr>
          <w:b/>
          <w:szCs w:val="22"/>
        </w:rPr>
        <w:t>0,2 ml/kg</w:t>
      </w:r>
      <w:r w:rsidRPr="002A12B6">
        <w:rPr>
          <w:b/>
          <w:szCs w:val="22"/>
        </w:rPr>
        <w:tab/>
      </w:r>
      <w:r w:rsidRPr="002A12B6">
        <w:rPr>
          <w:szCs w:val="22"/>
        </w:rPr>
        <w:t>ķermeņa svara dzīvniekiem, kuru svars ir</w:t>
      </w:r>
      <w:r w:rsidRPr="002A12B6">
        <w:rPr>
          <w:szCs w:val="22"/>
        </w:rPr>
        <w:tab/>
      </w:r>
      <w:r w:rsidRPr="002A12B6">
        <w:rPr>
          <w:b/>
          <w:szCs w:val="22"/>
        </w:rPr>
        <w:t>&lt; 30 kg</w:t>
      </w:r>
    </w:p>
    <w:p w14:paraId="37991AF6" w14:textId="77777777" w:rsidR="002A12B6" w:rsidRPr="002A12B6" w:rsidRDefault="002A12B6" w:rsidP="002A12B6">
      <w:pPr>
        <w:tabs>
          <w:tab w:val="clear" w:pos="567"/>
        </w:tabs>
        <w:spacing w:line="240" w:lineRule="auto"/>
        <w:rPr>
          <w:szCs w:val="22"/>
        </w:rPr>
      </w:pPr>
    </w:p>
    <w:p w14:paraId="07AC0EC3" w14:textId="77777777" w:rsidR="002A12B6" w:rsidRPr="002A12B6" w:rsidRDefault="002A12B6" w:rsidP="002A12B6">
      <w:pPr>
        <w:tabs>
          <w:tab w:val="clear" w:pos="567"/>
        </w:tabs>
        <w:spacing w:line="240" w:lineRule="auto"/>
        <w:rPr>
          <w:szCs w:val="22"/>
        </w:rPr>
      </w:pPr>
      <w:r w:rsidRPr="002A12B6">
        <w:rPr>
          <w:b/>
          <w:szCs w:val="22"/>
        </w:rPr>
        <w:t xml:space="preserve">Malējā auss vēnā – </w:t>
      </w:r>
      <w:r w:rsidRPr="002A12B6">
        <w:rPr>
          <w:szCs w:val="22"/>
        </w:rPr>
        <w:t xml:space="preserve">intravenozi straujas </w:t>
      </w:r>
      <w:proofErr w:type="spellStart"/>
      <w:r w:rsidRPr="002A12B6">
        <w:rPr>
          <w:szCs w:val="22"/>
        </w:rPr>
        <w:t>bolusinjekcijas</w:t>
      </w:r>
      <w:proofErr w:type="spellEnd"/>
      <w:r w:rsidRPr="002A12B6">
        <w:rPr>
          <w:szCs w:val="22"/>
        </w:rPr>
        <w:t xml:space="preserve"> veidā</w:t>
      </w:r>
    </w:p>
    <w:p w14:paraId="6EBEF593" w14:textId="77777777" w:rsidR="002A12B6" w:rsidRPr="002A12B6" w:rsidRDefault="002A12B6" w:rsidP="002A12B6">
      <w:pPr>
        <w:tabs>
          <w:tab w:val="clear" w:pos="567"/>
        </w:tabs>
        <w:spacing w:line="240" w:lineRule="auto"/>
        <w:rPr>
          <w:szCs w:val="22"/>
        </w:rPr>
      </w:pPr>
      <w:r w:rsidRPr="002A12B6">
        <w:rPr>
          <w:b/>
          <w:szCs w:val="22"/>
        </w:rPr>
        <w:t>0,1 ml/kg</w:t>
      </w:r>
      <w:r w:rsidRPr="002A12B6">
        <w:rPr>
          <w:b/>
          <w:szCs w:val="22"/>
        </w:rPr>
        <w:tab/>
      </w:r>
      <w:r w:rsidRPr="002A12B6">
        <w:rPr>
          <w:szCs w:val="22"/>
        </w:rPr>
        <w:t>ķermeņa svara dzīvniekiem, kuru svars ir</w:t>
      </w:r>
      <w:r w:rsidRPr="002A12B6">
        <w:rPr>
          <w:szCs w:val="22"/>
        </w:rPr>
        <w:tab/>
      </w:r>
      <w:r w:rsidRPr="002A12B6">
        <w:rPr>
          <w:b/>
          <w:szCs w:val="22"/>
        </w:rPr>
        <w:t>&gt; 30 kg</w:t>
      </w:r>
    </w:p>
    <w:p w14:paraId="2EE00516" w14:textId="77777777" w:rsidR="002A12B6" w:rsidRPr="002A12B6" w:rsidRDefault="002A12B6" w:rsidP="002A12B6">
      <w:pPr>
        <w:tabs>
          <w:tab w:val="clear" w:pos="567"/>
        </w:tabs>
        <w:spacing w:line="240" w:lineRule="auto"/>
        <w:rPr>
          <w:szCs w:val="22"/>
        </w:rPr>
      </w:pPr>
      <w:r w:rsidRPr="002A12B6">
        <w:rPr>
          <w:b/>
          <w:szCs w:val="22"/>
        </w:rPr>
        <w:t>0,2 ml/kg</w:t>
      </w:r>
      <w:r w:rsidRPr="002A12B6">
        <w:rPr>
          <w:b/>
          <w:szCs w:val="22"/>
        </w:rPr>
        <w:tab/>
      </w:r>
      <w:r w:rsidRPr="002A12B6">
        <w:rPr>
          <w:szCs w:val="22"/>
        </w:rPr>
        <w:t>ķermeņa svara dzīvniekiem, kuru svars ir</w:t>
      </w:r>
      <w:r w:rsidRPr="002A12B6">
        <w:rPr>
          <w:szCs w:val="22"/>
        </w:rPr>
        <w:tab/>
      </w:r>
      <w:r w:rsidRPr="002A12B6">
        <w:rPr>
          <w:b/>
          <w:szCs w:val="22"/>
        </w:rPr>
        <w:t>&lt; 30 kg</w:t>
      </w:r>
    </w:p>
    <w:p w14:paraId="632FDA0F" w14:textId="77777777" w:rsidR="002A12B6" w:rsidRPr="002A12B6" w:rsidRDefault="002A12B6" w:rsidP="002A12B6">
      <w:pPr>
        <w:tabs>
          <w:tab w:val="clear" w:pos="567"/>
        </w:tabs>
        <w:spacing w:line="240" w:lineRule="auto"/>
        <w:rPr>
          <w:szCs w:val="22"/>
        </w:rPr>
      </w:pPr>
      <w:r w:rsidRPr="002A12B6">
        <w:rPr>
          <w:szCs w:val="22"/>
        </w:rPr>
        <w:t xml:space="preserve">Ir nepieciešama atšķaidīšanas ar sterilu </w:t>
      </w:r>
      <w:proofErr w:type="spellStart"/>
      <w:r w:rsidRPr="002A12B6">
        <w:rPr>
          <w:szCs w:val="22"/>
        </w:rPr>
        <w:t>izotonisku</w:t>
      </w:r>
      <w:proofErr w:type="spellEnd"/>
      <w:r w:rsidRPr="002A12B6">
        <w:rPr>
          <w:szCs w:val="22"/>
        </w:rPr>
        <w:t xml:space="preserve"> </w:t>
      </w:r>
      <w:proofErr w:type="spellStart"/>
      <w:r w:rsidRPr="002A12B6">
        <w:rPr>
          <w:szCs w:val="22"/>
        </w:rPr>
        <w:t>NaCl</w:t>
      </w:r>
      <w:proofErr w:type="spellEnd"/>
      <w:r w:rsidRPr="002A12B6">
        <w:rPr>
          <w:szCs w:val="22"/>
        </w:rPr>
        <w:t xml:space="preserve"> (0,9 %) šķīdumu attiecībā 1 : 1.</w:t>
      </w:r>
    </w:p>
    <w:p w14:paraId="3DCD4CB6" w14:textId="77777777" w:rsidR="002A12B6" w:rsidRPr="002A12B6" w:rsidRDefault="002A12B6" w:rsidP="002A12B6">
      <w:pPr>
        <w:tabs>
          <w:tab w:val="clear" w:pos="567"/>
        </w:tabs>
        <w:spacing w:line="240" w:lineRule="auto"/>
        <w:rPr>
          <w:szCs w:val="22"/>
        </w:rPr>
      </w:pPr>
    </w:p>
    <w:p w14:paraId="0804C51A" w14:textId="77777777" w:rsidR="002A12B6" w:rsidRPr="002A12B6" w:rsidRDefault="002A12B6" w:rsidP="002A12B6">
      <w:pPr>
        <w:tabs>
          <w:tab w:val="clear" w:pos="567"/>
        </w:tabs>
        <w:spacing w:line="240" w:lineRule="auto"/>
        <w:rPr>
          <w:b/>
          <w:szCs w:val="22"/>
        </w:rPr>
      </w:pPr>
      <w:proofErr w:type="spellStart"/>
      <w:r w:rsidRPr="002A12B6">
        <w:rPr>
          <w:b/>
          <w:szCs w:val="22"/>
        </w:rPr>
        <w:t>Intrakardiāli</w:t>
      </w:r>
      <w:proofErr w:type="spellEnd"/>
    </w:p>
    <w:p w14:paraId="3A0A27E6" w14:textId="77777777" w:rsidR="002A12B6" w:rsidRPr="002A12B6" w:rsidRDefault="002A12B6" w:rsidP="002A12B6">
      <w:pPr>
        <w:tabs>
          <w:tab w:val="clear" w:pos="567"/>
        </w:tabs>
        <w:spacing w:line="240" w:lineRule="auto"/>
        <w:rPr>
          <w:szCs w:val="22"/>
        </w:rPr>
      </w:pPr>
      <w:r w:rsidRPr="002A12B6">
        <w:rPr>
          <w:b/>
          <w:szCs w:val="22"/>
        </w:rPr>
        <w:t>0,1 ml/kg</w:t>
      </w:r>
      <w:r w:rsidRPr="002A12B6">
        <w:rPr>
          <w:b/>
          <w:szCs w:val="22"/>
        </w:rPr>
        <w:tab/>
      </w:r>
      <w:r w:rsidRPr="002A12B6">
        <w:rPr>
          <w:szCs w:val="22"/>
        </w:rPr>
        <w:t>ķermeņa svara dzīvniekiem, kuru svars ir</w:t>
      </w:r>
      <w:r w:rsidRPr="002A12B6">
        <w:rPr>
          <w:szCs w:val="22"/>
        </w:rPr>
        <w:tab/>
      </w:r>
      <w:r w:rsidRPr="002A12B6">
        <w:rPr>
          <w:b/>
          <w:szCs w:val="22"/>
        </w:rPr>
        <w:t>&gt; 30 kg</w:t>
      </w:r>
    </w:p>
    <w:p w14:paraId="32A977E6" w14:textId="77777777" w:rsidR="002A12B6" w:rsidRPr="002A12B6" w:rsidRDefault="002A12B6" w:rsidP="002A12B6">
      <w:pPr>
        <w:tabs>
          <w:tab w:val="clear" w:pos="567"/>
        </w:tabs>
        <w:spacing w:line="240" w:lineRule="auto"/>
        <w:rPr>
          <w:szCs w:val="22"/>
        </w:rPr>
      </w:pPr>
      <w:r w:rsidRPr="002A12B6">
        <w:rPr>
          <w:b/>
          <w:szCs w:val="22"/>
        </w:rPr>
        <w:t>0,2 ml/kg</w:t>
      </w:r>
      <w:r w:rsidRPr="002A12B6">
        <w:rPr>
          <w:b/>
          <w:szCs w:val="22"/>
        </w:rPr>
        <w:tab/>
      </w:r>
      <w:r w:rsidRPr="002A12B6">
        <w:rPr>
          <w:szCs w:val="22"/>
        </w:rPr>
        <w:t>ķermeņa svara dzīvniekiem, kuru svars ir</w:t>
      </w:r>
      <w:r w:rsidRPr="002A12B6">
        <w:rPr>
          <w:szCs w:val="22"/>
        </w:rPr>
        <w:tab/>
      </w:r>
      <w:r w:rsidRPr="002A12B6">
        <w:rPr>
          <w:b/>
          <w:szCs w:val="22"/>
        </w:rPr>
        <w:t>&lt; 30 kg</w:t>
      </w:r>
    </w:p>
    <w:p w14:paraId="2A698820" w14:textId="77777777" w:rsidR="002A12B6" w:rsidRPr="002A12B6" w:rsidRDefault="002A12B6" w:rsidP="002A12B6">
      <w:pPr>
        <w:tabs>
          <w:tab w:val="clear" w:pos="567"/>
        </w:tabs>
        <w:spacing w:line="240" w:lineRule="auto"/>
        <w:rPr>
          <w:szCs w:val="22"/>
        </w:rPr>
      </w:pPr>
    </w:p>
    <w:p w14:paraId="2D97F7BC" w14:textId="17051FBD" w:rsidR="002A12B6" w:rsidRPr="002A12B6" w:rsidRDefault="002A12B6" w:rsidP="002A12B6">
      <w:pPr>
        <w:tabs>
          <w:tab w:val="clear" w:pos="567"/>
        </w:tabs>
        <w:spacing w:line="240" w:lineRule="auto"/>
        <w:rPr>
          <w:szCs w:val="22"/>
          <w:u w:val="single"/>
        </w:rPr>
      </w:pPr>
      <w:r w:rsidRPr="002A12B6">
        <w:rPr>
          <w:szCs w:val="22"/>
          <w:u w:val="single"/>
        </w:rPr>
        <w:t>Ievadīšanas veidi</w:t>
      </w:r>
      <w:r w:rsidR="00C82125">
        <w:rPr>
          <w:szCs w:val="22"/>
          <w:u w:val="single"/>
        </w:rPr>
        <w:t>:</w:t>
      </w:r>
    </w:p>
    <w:p w14:paraId="3A07C568" w14:textId="77777777" w:rsidR="002A12B6" w:rsidRPr="002A12B6" w:rsidRDefault="002A12B6" w:rsidP="002A12B6">
      <w:pPr>
        <w:tabs>
          <w:tab w:val="clear" w:pos="567"/>
        </w:tabs>
        <w:spacing w:line="240" w:lineRule="auto"/>
        <w:rPr>
          <w:i/>
          <w:szCs w:val="22"/>
        </w:rPr>
      </w:pPr>
      <w:r w:rsidRPr="002A12B6">
        <w:rPr>
          <w:i/>
          <w:szCs w:val="22"/>
        </w:rPr>
        <w:t>Pēc ķermeņa svara un ievadīšanas veida grupēti dzīvnieki</w:t>
      </w:r>
    </w:p>
    <w:p w14:paraId="572D0604" w14:textId="77777777" w:rsidR="002A12B6" w:rsidRPr="002A12B6" w:rsidRDefault="002A12B6" w:rsidP="002A12B6">
      <w:pPr>
        <w:tabs>
          <w:tab w:val="clear" w:pos="567"/>
        </w:tabs>
        <w:spacing w:line="240" w:lineRule="auto"/>
        <w:rPr>
          <w:i/>
          <w:szCs w:val="22"/>
        </w:rPr>
      </w:pPr>
    </w:p>
    <w:p w14:paraId="754C9C1F" w14:textId="77777777" w:rsidR="002A12B6" w:rsidRPr="002A12B6" w:rsidRDefault="002A12B6" w:rsidP="002A12B6">
      <w:pPr>
        <w:tabs>
          <w:tab w:val="clear" w:pos="567"/>
        </w:tabs>
        <w:spacing w:line="240" w:lineRule="auto"/>
        <w:rPr>
          <w:b/>
          <w:i/>
          <w:szCs w:val="22"/>
        </w:rPr>
      </w:pPr>
      <w:r w:rsidRPr="002A12B6">
        <w:rPr>
          <w:b/>
          <w:szCs w:val="22"/>
        </w:rPr>
        <w:t>Sivēni (līdz 8 kg)</w:t>
      </w:r>
    </w:p>
    <w:p w14:paraId="170E34D8" w14:textId="77777777" w:rsidR="002A12B6" w:rsidRPr="002A12B6" w:rsidRDefault="002A12B6" w:rsidP="002A12B6">
      <w:pPr>
        <w:tabs>
          <w:tab w:val="clear" w:pos="567"/>
        </w:tabs>
        <w:spacing w:line="240" w:lineRule="auto"/>
        <w:rPr>
          <w:szCs w:val="22"/>
        </w:rPr>
      </w:pPr>
      <w:r w:rsidRPr="002A12B6">
        <w:rPr>
          <w:szCs w:val="22"/>
        </w:rPr>
        <w:t>Intravenozi (</w:t>
      </w:r>
      <w:proofErr w:type="spellStart"/>
      <w:r w:rsidRPr="002A12B6">
        <w:rPr>
          <w:i/>
          <w:szCs w:val="22"/>
        </w:rPr>
        <w:t>Vena</w:t>
      </w:r>
      <w:proofErr w:type="spellEnd"/>
      <w:r w:rsidRPr="002A12B6">
        <w:rPr>
          <w:i/>
          <w:szCs w:val="22"/>
        </w:rPr>
        <w:t xml:space="preserve"> </w:t>
      </w:r>
      <w:proofErr w:type="spellStart"/>
      <w:r w:rsidRPr="002A12B6">
        <w:rPr>
          <w:i/>
          <w:szCs w:val="22"/>
        </w:rPr>
        <w:t>cava</w:t>
      </w:r>
      <w:proofErr w:type="spellEnd"/>
      <w:r w:rsidRPr="002A12B6">
        <w:rPr>
          <w:i/>
          <w:szCs w:val="22"/>
        </w:rPr>
        <w:t xml:space="preserve"> </w:t>
      </w:r>
      <w:proofErr w:type="spellStart"/>
      <w:r w:rsidRPr="002A12B6">
        <w:rPr>
          <w:i/>
          <w:szCs w:val="22"/>
        </w:rPr>
        <w:t>cranialis</w:t>
      </w:r>
      <w:proofErr w:type="spellEnd"/>
      <w:r w:rsidRPr="002A12B6">
        <w:rPr>
          <w:szCs w:val="22"/>
        </w:rPr>
        <w:t xml:space="preserve">) vai </w:t>
      </w:r>
      <w:proofErr w:type="spellStart"/>
      <w:r w:rsidRPr="002A12B6">
        <w:rPr>
          <w:szCs w:val="22"/>
        </w:rPr>
        <w:t>intrakardiāli</w:t>
      </w:r>
      <w:proofErr w:type="spellEnd"/>
      <w:r w:rsidRPr="002A12B6">
        <w:rPr>
          <w:szCs w:val="22"/>
        </w:rPr>
        <w:t>.</w:t>
      </w:r>
    </w:p>
    <w:p w14:paraId="170E0562" w14:textId="77777777" w:rsidR="002A12B6" w:rsidRPr="002A12B6" w:rsidRDefault="002A12B6" w:rsidP="002A12B6">
      <w:pPr>
        <w:tabs>
          <w:tab w:val="clear" w:pos="567"/>
        </w:tabs>
        <w:spacing w:line="240" w:lineRule="auto"/>
        <w:rPr>
          <w:szCs w:val="22"/>
        </w:rPr>
      </w:pPr>
    </w:p>
    <w:p w14:paraId="0FF13BF3" w14:textId="77777777" w:rsidR="002A12B6" w:rsidRPr="002A12B6" w:rsidRDefault="002A12B6" w:rsidP="002A12B6">
      <w:pPr>
        <w:tabs>
          <w:tab w:val="clear" w:pos="567"/>
        </w:tabs>
        <w:spacing w:line="240" w:lineRule="auto"/>
        <w:rPr>
          <w:b/>
          <w:szCs w:val="22"/>
        </w:rPr>
      </w:pPr>
      <w:r w:rsidRPr="002A12B6">
        <w:rPr>
          <w:b/>
          <w:szCs w:val="22"/>
        </w:rPr>
        <w:t>Atšķirtie sivēni (8 – 25 kg), jauncūkas (25 – 40 kg) un nobarojamās cūkas (40 – 100 kg)</w:t>
      </w:r>
    </w:p>
    <w:p w14:paraId="3495875C" w14:textId="77777777" w:rsidR="002A12B6" w:rsidRPr="002A12B6" w:rsidRDefault="002A12B6" w:rsidP="002A12B6">
      <w:pPr>
        <w:tabs>
          <w:tab w:val="clear" w:pos="567"/>
        </w:tabs>
        <w:spacing w:line="240" w:lineRule="auto"/>
        <w:rPr>
          <w:szCs w:val="22"/>
        </w:rPr>
      </w:pPr>
      <w:r w:rsidRPr="002A12B6">
        <w:rPr>
          <w:szCs w:val="22"/>
        </w:rPr>
        <w:t>Intravenozi (</w:t>
      </w:r>
      <w:proofErr w:type="spellStart"/>
      <w:r w:rsidRPr="002A12B6">
        <w:rPr>
          <w:i/>
          <w:szCs w:val="22"/>
        </w:rPr>
        <w:t>Vena</w:t>
      </w:r>
      <w:proofErr w:type="spellEnd"/>
      <w:r w:rsidRPr="002A12B6">
        <w:rPr>
          <w:i/>
          <w:szCs w:val="22"/>
        </w:rPr>
        <w:t xml:space="preserve"> </w:t>
      </w:r>
      <w:proofErr w:type="spellStart"/>
      <w:r w:rsidRPr="002A12B6">
        <w:rPr>
          <w:i/>
          <w:szCs w:val="22"/>
        </w:rPr>
        <w:t>cava</w:t>
      </w:r>
      <w:proofErr w:type="spellEnd"/>
      <w:r w:rsidRPr="002A12B6">
        <w:rPr>
          <w:i/>
          <w:szCs w:val="22"/>
        </w:rPr>
        <w:t xml:space="preserve"> </w:t>
      </w:r>
      <w:proofErr w:type="spellStart"/>
      <w:r w:rsidRPr="002A12B6">
        <w:rPr>
          <w:i/>
          <w:szCs w:val="22"/>
        </w:rPr>
        <w:t>cranialis</w:t>
      </w:r>
      <w:proofErr w:type="spellEnd"/>
      <w:r w:rsidRPr="002A12B6">
        <w:rPr>
          <w:i/>
          <w:szCs w:val="22"/>
        </w:rPr>
        <w:t xml:space="preserve"> </w:t>
      </w:r>
      <w:r w:rsidRPr="002A12B6">
        <w:rPr>
          <w:szCs w:val="22"/>
        </w:rPr>
        <w:t xml:space="preserve">vai malējā auss vēnā) vai </w:t>
      </w:r>
      <w:proofErr w:type="spellStart"/>
      <w:r w:rsidRPr="002A12B6">
        <w:rPr>
          <w:szCs w:val="22"/>
        </w:rPr>
        <w:t>intrakardiāli</w:t>
      </w:r>
      <w:proofErr w:type="spellEnd"/>
      <w:r w:rsidRPr="002A12B6">
        <w:rPr>
          <w:szCs w:val="22"/>
        </w:rPr>
        <w:t>.</w:t>
      </w:r>
    </w:p>
    <w:p w14:paraId="6776A318" w14:textId="77777777" w:rsidR="002A12B6" w:rsidRPr="002A12B6" w:rsidRDefault="002A12B6" w:rsidP="002A12B6">
      <w:pPr>
        <w:tabs>
          <w:tab w:val="clear" w:pos="567"/>
        </w:tabs>
        <w:spacing w:line="240" w:lineRule="auto"/>
        <w:rPr>
          <w:szCs w:val="22"/>
        </w:rPr>
      </w:pPr>
    </w:p>
    <w:p w14:paraId="4D5BC548" w14:textId="77777777" w:rsidR="002A12B6" w:rsidRPr="002A12B6" w:rsidRDefault="002A12B6" w:rsidP="002A12B6">
      <w:pPr>
        <w:tabs>
          <w:tab w:val="clear" w:pos="567"/>
        </w:tabs>
        <w:spacing w:line="240" w:lineRule="auto"/>
        <w:rPr>
          <w:b/>
          <w:szCs w:val="22"/>
        </w:rPr>
      </w:pPr>
      <w:r w:rsidRPr="002A12B6">
        <w:rPr>
          <w:b/>
          <w:szCs w:val="22"/>
        </w:rPr>
        <w:t>Kuiļi un sivēnmātes (&gt; 100 kg)</w:t>
      </w:r>
    </w:p>
    <w:p w14:paraId="54AC34C5" w14:textId="77777777" w:rsidR="002A12B6" w:rsidRPr="002A12B6" w:rsidRDefault="002A12B6" w:rsidP="002A12B6">
      <w:pPr>
        <w:tabs>
          <w:tab w:val="clear" w:pos="567"/>
        </w:tabs>
        <w:spacing w:line="240" w:lineRule="auto"/>
        <w:rPr>
          <w:szCs w:val="22"/>
        </w:rPr>
      </w:pPr>
      <w:r w:rsidRPr="002A12B6">
        <w:rPr>
          <w:szCs w:val="22"/>
        </w:rPr>
        <w:t>Intravenozi (malējā auss vēnā).</w:t>
      </w:r>
    </w:p>
    <w:p w14:paraId="6D714CB2" w14:textId="77777777" w:rsidR="002A12B6" w:rsidRPr="002A12B6" w:rsidRDefault="002A12B6" w:rsidP="002A12B6">
      <w:pPr>
        <w:tabs>
          <w:tab w:val="clear" w:pos="567"/>
        </w:tabs>
        <w:spacing w:line="240" w:lineRule="auto"/>
        <w:rPr>
          <w:b/>
          <w:szCs w:val="22"/>
        </w:rPr>
      </w:pPr>
    </w:p>
    <w:p w14:paraId="2E982E6B" w14:textId="77777777" w:rsidR="002A12B6" w:rsidRPr="002A12B6" w:rsidRDefault="002A12B6" w:rsidP="002A12B6">
      <w:pPr>
        <w:tabs>
          <w:tab w:val="clear" w:pos="567"/>
        </w:tabs>
        <w:spacing w:line="240" w:lineRule="auto"/>
        <w:rPr>
          <w:i/>
          <w:szCs w:val="22"/>
        </w:rPr>
      </w:pPr>
      <w:r w:rsidRPr="002A12B6">
        <w:rPr>
          <w:i/>
          <w:szCs w:val="22"/>
        </w:rPr>
        <w:t>Fiksēšana</w:t>
      </w:r>
    </w:p>
    <w:p w14:paraId="1F398C20" w14:textId="77777777" w:rsidR="002A12B6" w:rsidRPr="002A12B6" w:rsidRDefault="002A12B6" w:rsidP="002A12B6">
      <w:pPr>
        <w:tabs>
          <w:tab w:val="clear" w:pos="567"/>
        </w:tabs>
        <w:spacing w:line="240" w:lineRule="auto"/>
        <w:rPr>
          <w:szCs w:val="22"/>
        </w:rPr>
      </w:pPr>
      <w:r w:rsidRPr="002A12B6">
        <w:rPr>
          <w:szCs w:val="22"/>
        </w:rPr>
        <w:t>Ja iespējams, jāizvairās no fiksēšanas vai arī tā ir jāierobežo līdz minimumam.</w:t>
      </w:r>
    </w:p>
    <w:p w14:paraId="7DC16583" w14:textId="77777777" w:rsidR="002A12B6" w:rsidRPr="002A12B6" w:rsidRDefault="002A12B6" w:rsidP="002A12B6">
      <w:pPr>
        <w:tabs>
          <w:tab w:val="clear" w:pos="567"/>
        </w:tabs>
        <w:spacing w:line="240" w:lineRule="auto"/>
        <w:rPr>
          <w:szCs w:val="22"/>
        </w:rPr>
      </w:pPr>
    </w:p>
    <w:p w14:paraId="7F605423" w14:textId="70E2495B" w:rsidR="002A12B6" w:rsidRPr="002A12B6" w:rsidRDefault="002A12B6" w:rsidP="002A12B6">
      <w:pPr>
        <w:tabs>
          <w:tab w:val="clear" w:pos="567"/>
        </w:tabs>
        <w:spacing w:line="240" w:lineRule="auto"/>
        <w:rPr>
          <w:b/>
          <w:szCs w:val="22"/>
          <w:u w:val="single"/>
        </w:rPr>
      </w:pPr>
      <w:r w:rsidRPr="002A12B6">
        <w:rPr>
          <w:szCs w:val="22"/>
        </w:rPr>
        <w:t xml:space="preserve">Ja nepieciešama fiksēšana, </w:t>
      </w:r>
      <w:r w:rsidR="00D92881">
        <w:rPr>
          <w:szCs w:val="22"/>
        </w:rPr>
        <w:t>jāizmanto purna virve</w:t>
      </w:r>
      <w:r w:rsidRPr="002A12B6">
        <w:rPr>
          <w:szCs w:val="22"/>
        </w:rPr>
        <w:t xml:space="preserve">. </w:t>
      </w:r>
    </w:p>
    <w:p w14:paraId="2D88C52B" w14:textId="77777777" w:rsidR="002A12B6" w:rsidRPr="002A12B6" w:rsidRDefault="002A12B6" w:rsidP="002A12B6">
      <w:pPr>
        <w:tabs>
          <w:tab w:val="clear" w:pos="567"/>
        </w:tabs>
        <w:spacing w:line="240" w:lineRule="auto"/>
        <w:rPr>
          <w:b/>
          <w:szCs w:val="22"/>
          <w:u w:val="single"/>
        </w:rPr>
      </w:pPr>
    </w:p>
    <w:p w14:paraId="7300BF3C" w14:textId="77777777" w:rsidR="002A12B6" w:rsidRPr="002A12B6" w:rsidRDefault="002A12B6" w:rsidP="002A12B6">
      <w:pPr>
        <w:tabs>
          <w:tab w:val="clear" w:pos="567"/>
        </w:tabs>
        <w:spacing w:line="240" w:lineRule="auto"/>
        <w:rPr>
          <w:szCs w:val="22"/>
        </w:rPr>
      </w:pPr>
      <w:r w:rsidRPr="002A12B6">
        <w:rPr>
          <w:b/>
          <w:szCs w:val="22"/>
          <w:u w:val="single"/>
        </w:rPr>
        <w:t>Suņi</w:t>
      </w:r>
    </w:p>
    <w:p w14:paraId="7EB55EF9" w14:textId="77777777" w:rsidR="002A12B6" w:rsidRPr="002A12B6" w:rsidRDefault="002A12B6" w:rsidP="002A12B6">
      <w:pPr>
        <w:tabs>
          <w:tab w:val="clear" w:pos="567"/>
        </w:tabs>
        <w:spacing w:line="240" w:lineRule="auto"/>
        <w:rPr>
          <w:szCs w:val="22"/>
        </w:rPr>
      </w:pPr>
      <w:r w:rsidRPr="002A12B6">
        <w:rPr>
          <w:b/>
          <w:szCs w:val="22"/>
        </w:rPr>
        <w:t>Intravenoza ievadīšana:</w:t>
      </w:r>
      <w:r w:rsidRPr="002A12B6">
        <w:rPr>
          <w:szCs w:val="22"/>
        </w:rPr>
        <w:t xml:space="preserve"> lēna injekcija (aptuveni 1,2 ml/s) līdz samaņas zudumam, pēc tam atlikusī deva jāievada straujas </w:t>
      </w:r>
      <w:proofErr w:type="spellStart"/>
      <w:r w:rsidRPr="002A12B6">
        <w:rPr>
          <w:szCs w:val="22"/>
        </w:rPr>
        <w:t>bolusinjekcijas</w:t>
      </w:r>
      <w:proofErr w:type="spellEnd"/>
      <w:r w:rsidRPr="002A12B6">
        <w:rPr>
          <w:szCs w:val="22"/>
        </w:rPr>
        <w:t xml:space="preserve"> veidā – 1 ml uz 3 – 5 kg ķermeņa svara.</w:t>
      </w:r>
    </w:p>
    <w:p w14:paraId="0F09722B" w14:textId="77777777" w:rsidR="002A12B6" w:rsidRPr="002A12B6" w:rsidRDefault="002A12B6" w:rsidP="002A12B6">
      <w:pPr>
        <w:tabs>
          <w:tab w:val="clear" w:pos="567"/>
        </w:tabs>
        <w:spacing w:line="240" w:lineRule="auto"/>
        <w:rPr>
          <w:szCs w:val="22"/>
        </w:rPr>
      </w:pPr>
    </w:p>
    <w:p w14:paraId="786D8AE6" w14:textId="77777777" w:rsidR="002A12B6" w:rsidRPr="002A12B6" w:rsidRDefault="002A12B6" w:rsidP="002A12B6">
      <w:pPr>
        <w:tabs>
          <w:tab w:val="clear" w:pos="567"/>
        </w:tabs>
        <w:spacing w:line="240" w:lineRule="auto"/>
        <w:rPr>
          <w:szCs w:val="22"/>
        </w:rPr>
      </w:pPr>
      <w:proofErr w:type="spellStart"/>
      <w:r w:rsidRPr="002A12B6">
        <w:rPr>
          <w:b/>
          <w:szCs w:val="22"/>
        </w:rPr>
        <w:t>Intrakardiāla</w:t>
      </w:r>
      <w:proofErr w:type="spellEnd"/>
      <w:r w:rsidRPr="002A12B6">
        <w:rPr>
          <w:b/>
          <w:szCs w:val="22"/>
        </w:rPr>
        <w:t xml:space="preserve"> un </w:t>
      </w:r>
      <w:proofErr w:type="spellStart"/>
      <w:r w:rsidRPr="002A12B6">
        <w:rPr>
          <w:b/>
          <w:szCs w:val="22"/>
        </w:rPr>
        <w:t>intraperitoneāla</w:t>
      </w:r>
      <w:proofErr w:type="spellEnd"/>
      <w:r w:rsidRPr="002A12B6">
        <w:rPr>
          <w:b/>
          <w:szCs w:val="22"/>
        </w:rPr>
        <w:t xml:space="preserve"> ievadīšana</w:t>
      </w:r>
    </w:p>
    <w:p w14:paraId="1D768B00" w14:textId="37F999FF" w:rsidR="002A12B6" w:rsidRPr="002A12B6" w:rsidRDefault="002A12B6" w:rsidP="002A12B6">
      <w:pPr>
        <w:tabs>
          <w:tab w:val="clear" w:pos="567"/>
        </w:tabs>
        <w:spacing w:line="240" w:lineRule="auto"/>
        <w:rPr>
          <w:szCs w:val="22"/>
        </w:rPr>
      </w:pPr>
      <w:r w:rsidRPr="002A12B6">
        <w:rPr>
          <w:szCs w:val="22"/>
        </w:rPr>
        <w:t>1 ml uz 3</w:t>
      </w:r>
      <w:r w:rsidR="00C82125">
        <w:rPr>
          <w:szCs w:val="22"/>
        </w:rPr>
        <w:t xml:space="preserve"> </w:t>
      </w:r>
      <w:r w:rsidR="0056017F" w:rsidRPr="002A12B6">
        <w:rPr>
          <w:szCs w:val="22"/>
        </w:rPr>
        <w:t>–</w:t>
      </w:r>
      <w:r w:rsidR="00C82125">
        <w:rPr>
          <w:szCs w:val="22"/>
        </w:rPr>
        <w:t xml:space="preserve"> </w:t>
      </w:r>
      <w:r w:rsidRPr="002A12B6">
        <w:rPr>
          <w:szCs w:val="22"/>
        </w:rPr>
        <w:t>4 kg ķermeņa svara.</w:t>
      </w:r>
    </w:p>
    <w:p w14:paraId="67BF32C6" w14:textId="77777777" w:rsidR="002A12B6" w:rsidRPr="002A12B6" w:rsidRDefault="002A12B6" w:rsidP="002A12B6">
      <w:pPr>
        <w:tabs>
          <w:tab w:val="clear" w:pos="567"/>
        </w:tabs>
        <w:spacing w:line="240" w:lineRule="auto"/>
        <w:rPr>
          <w:szCs w:val="22"/>
        </w:rPr>
      </w:pPr>
    </w:p>
    <w:p w14:paraId="2D0BC37A" w14:textId="77777777" w:rsidR="002A12B6" w:rsidRPr="002A12B6" w:rsidRDefault="002A12B6" w:rsidP="002A12B6">
      <w:pPr>
        <w:tabs>
          <w:tab w:val="clear" w:pos="567"/>
        </w:tabs>
        <w:spacing w:line="240" w:lineRule="auto"/>
        <w:rPr>
          <w:szCs w:val="22"/>
        </w:rPr>
      </w:pPr>
      <w:r w:rsidRPr="002A12B6">
        <w:rPr>
          <w:b/>
          <w:szCs w:val="22"/>
          <w:u w:val="single"/>
        </w:rPr>
        <w:t>Kaķi</w:t>
      </w:r>
    </w:p>
    <w:p w14:paraId="2DE8976D" w14:textId="77777777" w:rsidR="0056017F" w:rsidRDefault="002A12B6" w:rsidP="002A12B6">
      <w:pPr>
        <w:tabs>
          <w:tab w:val="clear" w:pos="567"/>
        </w:tabs>
        <w:spacing w:line="240" w:lineRule="auto"/>
        <w:rPr>
          <w:szCs w:val="22"/>
        </w:rPr>
      </w:pPr>
      <w:r w:rsidRPr="002A12B6">
        <w:rPr>
          <w:b/>
          <w:szCs w:val="22"/>
        </w:rPr>
        <w:t>Intravenoza ievadīšana:</w:t>
      </w:r>
      <w:r w:rsidRPr="002A12B6">
        <w:rPr>
          <w:szCs w:val="22"/>
        </w:rPr>
        <w:t xml:space="preserve"> nepārtraukta injekcija līdz dzīvnieka samaņas zudumam, pēc tam atlikusī deva jāievada straujas </w:t>
      </w:r>
      <w:proofErr w:type="spellStart"/>
      <w:r w:rsidRPr="002A12B6">
        <w:rPr>
          <w:szCs w:val="22"/>
        </w:rPr>
        <w:t>bolusinjekcijas</w:t>
      </w:r>
      <w:proofErr w:type="spellEnd"/>
      <w:r w:rsidRPr="002A12B6">
        <w:rPr>
          <w:szCs w:val="22"/>
        </w:rPr>
        <w:t xml:space="preserve"> veidā – </w:t>
      </w:r>
    </w:p>
    <w:p w14:paraId="3756E83A" w14:textId="31F271F7" w:rsidR="002A12B6" w:rsidRPr="002A12B6" w:rsidRDefault="002A12B6" w:rsidP="002A12B6">
      <w:pPr>
        <w:tabs>
          <w:tab w:val="clear" w:pos="567"/>
        </w:tabs>
        <w:spacing w:line="240" w:lineRule="auto"/>
        <w:rPr>
          <w:szCs w:val="22"/>
        </w:rPr>
      </w:pPr>
      <w:r w:rsidRPr="002A12B6">
        <w:rPr>
          <w:szCs w:val="22"/>
        </w:rPr>
        <w:t>1 ml uz 2</w:t>
      </w:r>
      <w:r w:rsidR="00C82125">
        <w:rPr>
          <w:szCs w:val="22"/>
        </w:rPr>
        <w:t xml:space="preserve"> </w:t>
      </w:r>
      <w:r w:rsidR="0056017F" w:rsidRPr="002A12B6">
        <w:rPr>
          <w:szCs w:val="22"/>
        </w:rPr>
        <w:t>–</w:t>
      </w:r>
      <w:r w:rsidR="00C82125">
        <w:rPr>
          <w:szCs w:val="22"/>
        </w:rPr>
        <w:t xml:space="preserve"> </w:t>
      </w:r>
      <w:r w:rsidRPr="002A12B6">
        <w:rPr>
          <w:szCs w:val="22"/>
        </w:rPr>
        <w:t>3 kg ķermeņa svara.</w:t>
      </w:r>
    </w:p>
    <w:p w14:paraId="1C17C8CC" w14:textId="77777777" w:rsidR="002A12B6" w:rsidRPr="002A12B6" w:rsidRDefault="002A12B6" w:rsidP="002A12B6">
      <w:pPr>
        <w:tabs>
          <w:tab w:val="clear" w:pos="567"/>
        </w:tabs>
        <w:spacing w:line="240" w:lineRule="auto"/>
        <w:rPr>
          <w:b/>
          <w:szCs w:val="22"/>
        </w:rPr>
      </w:pPr>
    </w:p>
    <w:p w14:paraId="577EF7C6" w14:textId="77777777" w:rsidR="002A12B6" w:rsidRPr="002A12B6" w:rsidRDefault="002A12B6" w:rsidP="002A12B6">
      <w:pPr>
        <w:tabs>
          <w:tab w:val="clear" w:pos="567"/>
        </w:tabs>
        <w:spacing w:line="240" w:lineRule="auto"/>
        <w:rPr>
          <w:szCs w:val="22"/>
        </w:rPr>
      </w:pPr>
      <w:proofErr w:type="spellStart"/>
      <w:r w:rsidRPr="002A12B6">
        <w:rPr>
          <w:b/>
          <w:szCs w:val="22"/>
        </w:rPr>
        <w:t>Intrakardiāla</w:t>
      </w:r>
      <w:proofErr w:type="spellEnd"/>
      <w:r w:rsidRPr="002A12B6">
        <w:rPr>
          <w:b/>
          <w:szCs w:val="22"/>
        </w:rPr>
        <w:t xml:space="preserve"> un </w:t>
      </w:r>
      <w:proofErr w:type="spellStart"/>
      <w:r w:rsidRPr="002A12B6">
        <w:rPr>
          <w:b/>
          <w:szCs w:val="22"/>
        </w:rPr>
        <w:t>intraperitoneāla</w:t>
      </w:r>
      <w:proofErr w:type="spellEnd"/>
      <w:r w:rsidRPr="002A12B6">
        <w:rPr>
          <w:b/>
          <w:szCs w:val="22"/>
        </w:rPr>
        <w:t xml:space="preserve"> ievadīšana</w:t>
      </w:r>
    </w:p>
    <w:p w14:paraId="3CF45394" w14:textId="77777777" w:rsidR="002A12B6" w:rsidRPr="002A12B6" w:rsidRDefault="002A12B6" w:rsidP="002A12B6">
      <w:pPr>
        <w:tabs>
          <w:tab w:val="clear" w:pos="567"/>
        </w:tabs>
        <w:spacing w:line="240" w:lineRule="auto"/>
        <w:rPr>
          <w:szCs w:val="22"/>
        </w:rPr>
      </w:pPr>
      <w:r w:rsidRPr="002A12B6">
        <w:rPr>
          <w:szCs w:val="22"/>
        </w:rPr>
        <w:t>1 ml uz 1 kg ķermeņa svara.</w:t>
      </w:r>
    </w:p>
    <w:p w14:paraId="043716C8" w14:textId="77777777" w:rsidR="002A12B6" w:rsidRPr="002A12B6" w:rsidRDefault="002A12B6" w:rsidP="002A12B6">
      <w:pPr>
        <w:tabs>
          <w:tab w:val="clear" w:pos="567"/>
        </w:tabs>
        <w:spacing w:line="240" w:lineRule="auto"/>
        <w:rPr>
          <w:b/>
          <w:szCs w:val="22"/>
          <w:u w:val="single"/>
        </w:rPr>
      </w:pPr>
    </w:p>
    <w:p w14:paraId="5071AB1B" w14:textId="77777777" w:rsidR="002A12B6" w:rsidRPr="002A12B6" w:rsidRDefault="002A12B6" w:rsidP="002A12B6">
      <w:pPr>
        <w:tabs>
          <w:tab w:val="clear" w:pos="567"/>
        </w:tabs>
        <w:spacing w:line="240" w:lineRule="auto"/>
        <w:rPr>
          <w:szCs w:val="22"/>
        </w:rPr>
      </w:pPr>
      <w:r w:rsidRPr="002A12B6">
        <w:rPr>
          <w:b/>
          <w:szCs w:val="22"/>
          <w:u w:val="single"/>
        </w:rPr>
        <w:t>Ūdeles un seski</w:t>
      </w:r>
    </w:p>
    <w:p w14:paraId="33BE0A58" w14:textId="77777777" w:rsidR="002A12B6" w:rsidRPr="002A12B6" w:rsidRDefault="002A12B6" w:rsidP="002A12B6">
      <w:pPr>
        <w:tabs>
          <w:tab w:val="clear" w:pos="567"/>
        </w:tabs>
        <w:spacing w:line="240" w:lineRule="auto"/>
        <w:rPr>
          <w:szCs w:val="22"/>
        </w:rPr>
      </w:pPr>
      <w:r w:rsidRPr="002A12B6">
        <w:rPr>
          <w:szCs w:val="22"/>
        </w:rPr>
        <w:t xml:space="preserve">1 ml vienam dzīvniekam </w:t>
      </w:r>
      <w:r w:rsidRPr="002A12B6">
        <w:rPr>
          <w:b/>
          <w:szCs w:val="22"/>
        </w:rPr>
        <w:t>intravenozi</w:t>
      </w:r>
      <w:r w:rsidRPr="002A12B6">
        <w:rPr>
          <w:szCs w:val="22"/>
        </w:rPr>
        <w:t>.</w:t>
      </w:r>
    </w:p>
    <w:p w14:paraId="1C9F9C26" w14:textId="77777777" w:rsidR="002A12B6" w:rsidRPr="002A12B6" w:rsidRDefault="002A12B6" w:rsidP="002A12B6">
      <w:pPr>
        <w:tabs>
          <w:tab w:val="clear" w:pos="567"/>
        </w:tabs>
        <w:spacing w:line="240" w:lineRule="auto"/>
        <w:rPr>
          <w:szCs w:val="22"/>
        </w:rPr>
      </w:pPr>
    </w:p>
    <w:p w14:paraId="323630E7" w14:textId="77777777" w:rsidR="002A12B6" w:rsidRPr="002A12B6" w:rsidRDefault="002A12B6" w:rsidP="002A12B6">
      <w:pPr>
        <w:tabs>
          <w:tab w:val="clear" w:pos="567"/>
        </w:tabs>
        <w:spacing w:line="240" w:lineRule="auto"/>
        <w:rPr>
          <w:b/>
          <w:szCs w:val="22"/>
        </w:rPr>
      </w:pPr>
      <w:r w:rsidRPr="002A12B6">
        <w:rPr>
          <w:szCs w:val="22"/>
        </w:rPr>
        <w:t xml:space="preserve">1 ml vienam dzīvniekam </w:t>
      </w:r>
      <w:proofErr w:type="spellStart"/>
      <w:r w:rsidRPr="002A12B6">
        <w:rPr>
          <w:b/>
          <w:szCs w:val="22"/>
        </w:rPr>
        <w:t>intrakardiāli</w:t>
      </w:r>
      <w:proofErr w:type="spellEnd"/>
      <w:r w:rsidRPr="002A12B6">
        <w:rPr>
          <w:szCs w:val="22"/>
        </w:rPr>
        <w:t xml:space="preserve">, izmantojot garu (aptuveni 4 cm) injekciju adatu. Injekcija jāizdara kraniāli no krūšu kaula </w:t>
      </w:r>
      <w:proofErr w:type="spellStart"/>
      <w:r w:rsidRPr="002A12B6">
        <w:rPr>
          <w:szCs w:val="22"/>
        </w:rPr>
        <w:t>šķēpveida</w:t>
      </w:r>
      <w:proofErr w:type="spellEnd"/>
      <w:r w:rsidRPr="002A12B6">
        <w:rPr>
          <w:szCs w:val="22"/>
        </w:rPr>
        <w:t xml:space="preserve"> izauguma </w:t>
      </w:r>
      <w:r w:rsidRPr="002A12B6">
        <w:rPr>
          <w:i/>
          <w:szCs w:val="22"/>
        </w:rPr>
        <w:t>(</w:t>
      </w:r>
      <w:proofErr w:type="spellStart"/>
      <w:r w:rsidRPr="002A12B6">
        <w:rPr>
          <w:i/>
          <w:szCs w:val="22"/>
        </w:rPr>
        <w:t>processus</w:t>
      </w:r>
      <w:proofErr w:type="spellEnd"/>
      <w:r w:rsidRPr="002A12B6">
        <w:rPr>
          <w:i/>
          <w:szCs w:val="22"/>
        </w:rPr>
        <w:t xml:space="preserve"> </w:t>
      </w:r>
      <w:proofErr w:type="spellStart"/>
      <w:r w:rsidRPr="002A12B6">
        <w:rPr>
          <w:i/>
          <w:szCs w:val="22"/>
        </w:rPr>
        <w:t>xiphoideus</w:t>
      </w:r>
      <w:proofErr w:type="spellEnd"/>
      <w:r w:rsidRPr="002A12B6">
        <w:rPr>
          <w:i/>
          <w:szCs w:val="22"/>
        </w:rPr>
        <w:t xml:space="preserve">) </w:t>
      </w:r>
      <w:r w:rsidRPr="002A12B6">
        <w:rPr>
          <w:szCs w:val="22"/>
        </w:rPr>
        <w:t>nedaudz dorsālā virzienā.</w:t>
      </w:r>
    </w:p>
    <w:p w14:paraId="63FED240" w14:textId="77777777" w:rsidR="002A12B6" w:rsidRPr="002A12B6" w:rsidRDefault="002A12B6" w:rsidP="002A12B6">
      <w:pPr>
        <w:tabs>
          <w:tab w:val="clear" w:pos="567"/>
        </w:tabs>
        <w:spacing w:line="240" w:lineRule="auto"/>
        <w:rPr>
          <w:b/>
          <w:szCs w:val="22"/>
          <w:u w:val="single"/>
        </w:rPr>
      </w:pPr>
    </w:p>
    <w:p w14:paraId="41D4D444" w14:textId="3425141B" w:rsidR="002A12B6" w:rsidRPr="002A12B6" w:rsidRDefault="002A12B6" w:rsidP="002A12B6">
      <w:pPr>
        <w:tabs>
          <w:tab w:val="clear" w:pos="567"/>
        </w:tabs>
        <w:spacing w:line="240" w:lineRule="auto"/>
        <w:rPr>
          <w:szCs w:val="22"/>
        </w:rPr>
      </w:pPr>
      <w:r w:rsidRPr="002A12B6">
        <w:rPr>
          <w:b/>
          <w:szCs w:val="22"/>
          <w:u w:val="single"/>
        </w:rPr>
        <w:t>Zaķi, truši, jūrascūciņas, kāmji, žurkas</w:t>
      </w:r>
      <w:r w:rsidR="0056017F">
        <w:rPr>
          <w:b/>
          <w:szCs w:val="22"/>
          <w:u w:val="single"/>
        </w:rPr>
        <w:t>,</w:t>
      </w:r>
      <w:r w:rsidRPr="002A12B6">
        <w:rPr>
          <w:b/>
          <w:szCs w:val="22"/>
          <w:u w:val="single"/>
        </w:rPr>
        <w:t xml:space="preserve"> peles</w:t>
      </w:r>
    </w:p>
    <w:p w14:paraId="1CE00794" w14:textId="77777777" w:rsidR="002A12B6" w:rsidRPr="002A12B6" w:rsidRDefault="002A12B6" w:rsidP="002A12B6">
      <w:pPr>
        <w:tabs>
          <w:tab w:val="clear" w:pos="567"/>
        </w:tabs>
        <w:spacing w:line="240" w:lineRule="auto"/>
        <w:rPr>
          <w:szCs w:val="22"/>
        </w:rPr>
      </w:pPr>
      <w:r w:rsidRPr="002A12B6">
        <w:rPr>
          <w:szCs w:val="22"/>
        </w:rPr>
        <w:t xml:space="preserve">1 ml uz 1 - 2 kg ķermeņa svara </w:t>
      </w:r>
      <w:r w:rsidRPr="002A12B6">
        <w:rPr>
          <w:b/>
          <w:szCs w:val="22"/>
        </w:rPr>
        <w:t>intravenozi</w:t>
      </w:r>
      <w:r w:rsidRPr="002A12B6">
        <w:rPr>
          <w:szCs w:val="22"/>
        </w:rPr>
        <w:t xml:space="preserve"> vai </w:t>
      </w:r>
      <w:proofErr w:type="spellStart"/>
      <w:r w:rsidRPr="002A12B6">
        <w:rPr>
          <w:b/>
          <w:szCs w:val="22"/>
        </w:rPr>
        <w:t>intrakardiāli</w:t>
      </w:r>
      <w:proofErr w:type="spellEnd"/>
      <w:r w:rsidRPr="002A12B6">
        <w:rPr>
          <w:szCs w:val="22"/>
        </w:rPr>
        <w:t>.</w:t>
      </w:r>
    </w:p>
    <w:p w14:paraId="598F6832" w14:textId="77777777" w:rsidR="002A12B6" w:rsidRPr="002A12B6" w:rsidRDefault="002A12B6" w:rsidP="002A12B6">
      <w:pPr>
        <w:tabs>
          <w:tab w:val="clear" w:pos="567"/>
        </w:tabs>
        <w:spacing w:line="240" w:lineRule="auto"/>
        <w:rPr>
          <w:szCs w:val="22"/>
        </w:rPr>
      </w:pPr>
    </w:p>
    <w:p w14:paraId="6D9D1F2D" w14:textId="0D8126F4" w:rsidR="002A12B6" w:rsidRPr="002A12B6" w:rsidRDefault="002A12B6" w:rsidP="002A12B6">
      <w:pPr>
        <w:tabs>
          <w:tab w:val="clear" w:pos="567"/>
        </w:tabs>
        <w:spacing w:line="240" w:lineRule="auto"/>
        <w:rPr>
          <w:szCs w:val="22"/>
        </w:rPr>
      </w:pPr>
      <w:r w:rsidRPr="002A12B6">
        <w:rPr>
          <w:szCs w:val="22"/>
        </w:rPr>
        <w:t>1 ml uz 0,5</w:t>
      </w:r>
      <w:r w:rsidR="00C82125">
        <w:rPr>
          <w:szCs w:val="22"/>
        </w:rPr>
        <w:t xml:space="preserve"> </w:t>
      </w:r>
      <w:r w:rsidR="0056017F" w:rsidRPr="002A12B6">
        <w:rPr>
          <w:szCs w:val="22"/>
        </w:rPr>
        <w:t>–</w:t>
      </w:r>
      <w:r w:rsidR="00C82125">
        <w:rPr>
          <w:szCs w:val="22"/>
        </w:rPr>
        <w:t xml:space="preserve"> </w:t>
      </w:r>
      <w:r w:rsidRPr="002A12B6">
        <w:rPr>
          <w:szCs w:val="22"/>
        </w:rPr>
        <w:t xml:space="preserve">1 kg ķermeņa svara </w:t>
      </w:r>
      <w:proofErr w:type="spellStart"/>
      <w:r w:rsidRPr="002A12B6">
        <w:rPr>
          <w:b/>
          <w:szCs w:val="22"/>
        </w:rPr>
        <w:t>intraperitoneāli</w:t>
      </w:r>
      <w:proofErr w:type="spellEnd"/>
      <w:r w:rsidRPr="002A12B6">
        <w:rPr>
          <w:szCs w:val="22"/>
        </w:rPr>
        <w:t>.</w:t>
      </w:r>
    </w:p>
    <w:p w14:paraId="3FC1F975" w14:textId="77777777" w:rsidR="002A12B6" w:rsidRPr="002A12B6" w:rsidRDefault="002A12B6" w:rsidP="002A12B6">
      <w:pPr>
        <w:tabs>
          <w:tab w:val="clear" w:pos="567"/>
        </w:tabs>
        <w:spacing w:line="240" w:lineRule="auto"/>
        <w:rPr>
          <w:b/>
          <w:szCs w:val="22"/>
          <w:u w:val="single"/>
        </w:rPr>
      </w:pPr>
    </w:p>
    <w:p w14:paraId="0F8BDDF1" w14:textId="22186110" w:rsidR="002A12B6" w:rsidRPr="002A12B6" w:rsidRDefault="002A12B6" w:rsidP="002A12B6">
      <w:pPr>
        <w:tabs>
          <w:tab w:val="clear" w:pos="567"/>
        </w:tabs>
        <w:spacing w:line="240" w:lineRule="auto"/>
        <w:rPr>
          <w:szCs w:val="22"/>
        </w:rPr>
      </w:pPr>
      <w:r w:rsidRPr="002A12B6">
        <w:rPr>
          <w:b/>
          <w:szCs w:val="22"/>
          <w:u w:val="single"/>
        </w:rPr>
        <w:t xml:space="preserve">Mājputni, baloži un </w:t>
      </w:r>
      <w:r w:rsidR="0056017F">
        <w:rPr>
          <w:b/>
          <w:szCs w:val="22"/>
          <w:u w:val="single"/>
        </w:rPr>
        <w:t xml:space="preserve">dekoratīvie </w:t>
      </w:r>
      <w:r w:rsidRPr="002A12B6">
        <w:rPr>
          <w:b/>
          <w:szCs w:val="22"/>
          <w:u w:val="single"/>
        </w:rPr>
        <w:t>putni</w:t>
      </w:r>
    </w:p>
    <w:p w14:paraId="03CE1144" w14:textId="77777777" w:rsidR="002A12B6" w:rsidRPr="002A12B6" w:rsidRDefault="002A12B6" w:rsidP="002A12B6">
      <w:pPr>
        <w:tabs>
          <w:tab w:val="clear" w:pos="567"/>
        </w:tabs>
        <w:spacing w:line="240" w:lineRule="auto"/>
        <w:rPr>
          <w:szCs w:val="22"/>
        </w:rPr>
      </w:pPr>
      <w:r w:rsidRPr="002A12B6">
        <w:rPr>
          <w:szCs w:val="22"/>
        </w:rPr>
        <w:t xml:space="preserve">1 – 2 ml uz 1 kg ķermeņa svara </w:t>
      </w:r>
      <w:r w:rsidRPr="002A12B6">
        <w:rPr>
          <w:b/>
          <w:szCs w:val="22"/>
        </w:rPr>
        <w:t>intravenozi</w:t>
      </w:r>
      <w:r w:rsidRPr="002A12B6">
        <w:rPr>
          <w:szCs w:val="22"/>
        </w:rPr>
        <w:t>.</w:t>
      </w:r>
    </w:p>
    <w:p w14:paraId="1378FF59" w14:textId="77777777" w:rsidR="002A12B6" w:rsidRPr="002A12B6" w:rsidRDefault="002A12B6" w:rsidP="002A12B6">
      <w:pPr>
        <w:tabs>
          <w:tab w:val="clear" w:pos="567"/>
        </w:tabs>
        <w:spacing w:line="240" w:lineRule="auto"/>
        <w:rPr>
          <w:b/>
          <w:szCs w:val="22"/>
          <w:u w:val="single"/>
        </w:rPr>
      </w:pPr>
    </w:p>
    <w:p w14:paraId="23E8C22A" w14:textId="77777777" w:rsidR="002A12B6" w:rsidRPr="002A12B6" w:rsidRDefault="002A12B6" w:rsidP="002A12B6">
      <w:pPr>
        <w:tabs>
          <w:tab w:val="clear" w:pos="567"/>
        </w:tabs>
        <w:spacing w:line="240" w:lineRule="auto"/>
        <w:rPr>
          <w:szCs w:val="22"/>
        </w:rPr>
      </w:pPr>
      <w:r w:rsidRPr="002A12B6">
        <w:rPr>
          <w:szCs w:val="22"/>
        </w:rPr>
        <w:t xml:space="preserve">1 – 2 ml uz 1 kg ķermeņa svara </w:t>
      </w:r>
      <w:proofErr w:type="spellStart"/>
      <w:r w:rsidRPr="002A12B6">
        <w:rPr>
          <w:b/>
          <w:szCs w:val="22"/>
        </w:rPr>
        <w:t>intrapulmonāli</w:t>
      </w:r>
      <w:proofErr w:type="spellEnd"/>
      <w:r w:rsidRPr="002A12B6">
        <w:rPr>
          <w:szCs w:val="22"/>
        </w:rPr>
        <w:t xml:space="preserve">. </w:t>
      </w:r>
    </w:p>
    <w:p w14:paraId="336D8E04" w14:textId="77777777" w:rsidR="002A12B6" w:rsidRPr="002A12B6" w:rsidRDefault="002A12B6" w:rsidP="002A12B6">
      <w:pPr>
        <w:tabs>
          <w:tab w:val="clear" w:pos="567"/>
        </w:tabs>
        <w:spacing w:line="240" w:lineRule="auto"/>
        <w:rPr>
          <w:b/>
          <w:szCs w:val="22"/>
          <w:u w:val="single"/>
        </w:rPr>
      </w:pPr>
    </w:p>
    <w:p w14:paraId="0CEDF13E" w14:textId="2EC01BA2" w:rsidR="002A12B6" w:rsidRPr="002A12B6" w:rsidRDefault="002A12B6" w:rsidP="002A12B6">
      <w:pPr>
        <w:tabs>
          <w:tab w:val="clear" w:pos="567"/>
        </w:tabs>
        <w:spacing w:line="240" w:lineRule="auto"/>
        <w:rPr>
          <w:szCs w:val="22"/>
        </w:rPr>
      </w:pPr>
      <w:r w:rsidRPr="002A12B6">
        <w:rPr>
          <w:b/>
          <w:szCs w:val="22"/>
          <w:u w:val="single"/>
        </w:rPr>
        <w:t>Čūskas, bruņurupuči, ķirzakas</w:t>
      </w:r>
      <w:r w:rsidR="007C6EE7">
        <w:rPr>
          <w:b/>
          <w:szCs w:val="22"/>
          <w:u w:val="single"/>
        </w:rPr>
        <w:t>,</w:t>
      </w:r>
      <w:r w:rsidRPr="002A12B6">
        <w:rPr>
          <w:b/>
          <w:szCs w:val="22"/>
          <w:u w:val="single"/>
        </w:rPr>
        <w:t xml:space="preserve"> vardes</w:t>
      </w:r>
    </w:p>
    <w:p w14:paraId="1F4C9D6F" w14:textId="77777777" w:rsidR="002A12B6" w:rsidRPr="002A12B6" w:rsidRDefault="002A12B6" w:rsidP="002A12B6">
      <w:pPr>
        <w:tabs>
          <w:tab w:val="clear" w:pos="567"/>
        </w:tabs>
        <w:spacing w:line="240" w:lineRule="auto"/>
        <w:rPr>
          <w:szCs w:val="22"/>
        </w:rPr>
      </w:pPr>
      <w:r w:rsidRPr="002A12B6">
        <w:rPr>
          <w:szCs w:val="22"/>
        </w:rPr>
        <w:t>Atkarībā no dzīvnieka lieluma jāinjicē 0,5 – 1,0 ml krūškurvja dobumā sirds tuvumā.</w:t>
      </w:r>
    </w:p>
    <w:p w14:paraId="594070DB" w14:textId="77777777" w:rsidR="002A12B6" w:rsidRPr="002A12B6" w:rsidRDefault="002A12B6" w:rsidP="002A12B6">
      <w:pPr>
        <w:tabs>
          <w:tab w:val="clear" w:pos="567"/>
        </w:tabs>
        <w:spacing w:line="240" w:lineRule="auto"/>
        <w:rPr>
          <w:szCs w:val="22"/>
        </w:rPr>
      </w:pPr>
      <w:r w:rsidRPr="002A12B6">
        <w:rPr>
          <w:szCs w:val="22"/>
        </w:rPr>
        <w:t>Nāves iestāšanās paredzama pēc aptuveni 5 – 10 minūtēm.</w:t>
      </w:r>
    </w:p>
    <w:p w14:paraId="183670FB" w14:textId="77777777" w:rsidR="002A12B6" w:rsidRPr="002A12B6" w:rsidRDefault="002A12B6" w:rsidP="002A12B6">
      <w:pPr>
        <w:tabs>
          <w:tab w:val="clear" w:pos="567"/>
        </w:tabs>
        <w:spacing w:line="240" w:lineRule="auto"/>
        <w:rPr>
          <w:b/>
          <w:szCs w:val="22"/>
        </w:rPr>
      </w:pPr>
    </w:p>
    <w:p w14:paraId="7B99047A" w14:textId="77777777" w:rsidR="002A12B6" w:rsidRPr="002A12B6" w:rsidRDefault="002A12B6" w:rsidP="002A12B6">
      <w:pPr>
        <w:tabs>
          <w:tab w:val="clear" w:pos="567"/>
        </w:tabs>
        <w:spacing w:line="240" w:lineRule="auto"/>
        <w:rPr>
          <w:szCs w:val="22"/>
        </w:rPr>
      </w:pPr>
      <w:r w:rsidRPr="002A12B6">
        <w:rPr>
          <w:szCs w:val="22"/>
        </w:rPr>
        <w:t>Aizbāzni necaurdurt vairāk kā 25 reizes.</w:t>
      </w:r>
    </w:p>
    <w:p w14:paraId="384DBE79" w14:textId="77777777" w:rsidR="002A12B6" w:rsidRPr="002A12B6" w:rsidRDefault="002A12B6" w:rsidP="002A12B6">
      <w:pPr>
        <w:tabs>
          <w:tab w:val="clear" w:pos="567"/>
        </w:tabs>
        <w:spacing w:line="240" w:lineRule="auto"/>
        <w:rPr>
          <w:i/>
          <w:szCs w:val="22"/>
        </w:rPr>
      </w:pPr>
    </w:p>
    <w:p w14:paraId="1990EF11" w14:textId="77777777" w:rsidR="002A12B6" w:rsidRPr="002A12B6" w:rsidRDefault="002A12B6" w:rsidP="002A12B6">
      <w:pPr>
        <w:tabs>
          <w:tab w:val="clear" w:pos="567"/>
        </w:tabs>
        <w:spacing w:line="240" w:lineRule="auto"/>
        <w:rPr>
          <w:i/>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BE73228" w14:textId="1AF0EA26" w:rsidR="002A12B6" w:rsidRPr="002A12B6" w:rsidRDefault="002A12B6" w:rsidP="002A12B6">
      <w:pPr>
        <w:tabs>
          <w:tab w:val="clear" w:pos="567"/>
        </w:tabs>
        <w:spacing w:line="240" w:lineRule="auto"/>
        <w:rPr>
          <w:b/>
          <w:u w:val="single"/>
        </w:rPr>
      </w:pPr>
      <w:r w:rsidRPr="002A12B6">
        <w:t xml:space="preserve">Lai injekcija cūkas malējā auss vēnā būtu vieglāk izdarāma un mazāk sāpīga, </w:t>
      </w:r>
      <w:r w:rsidR="007C6EE7">
        <w:rPr>
          <w:szCs w:val="24"/>
        </w:rPr>
        <w:t xml:space="preserve">šīs </w:t>
      </w:r>
      <w:r w:rsidR="007C6EE7">
        <w:t xml:space="preserve">veterinārās </w:t>
      </w:r>
      <w:r w:rsidRPr="002A12B6">
        <w:t xml:space="preserve">zāles attiecībā 1 : 1 jāatšķaida ar sterilu </w:t>
      </w:r>
      <w:proofErr w:type="spellStart"/>
      <w:r w:rsidRPr="002A12B6">
        <w:t>izotonisku</w:t>
      </w:r>
      <w:proofErr w:type="spellEnd"/>
      <w:r w:rsidRPr="002A12B6">
        <w:t xml:space="preserve"> (0,9 %) nātrija hlorīda šķīdumu. </w:t>
      </w:r>
    </w:p>
    <w:p w14:paraId="7F7C0391" w14:textId="77777777" w:rsidR="002A12B6" w:rsidRPr="002A12B6" w:rsidRDefault="002A12B6" w:rsidP="002A12B6">
      <w:pPr>
        <w:tabs>
          <w:tab w:val="clear" w:pos="567"/>
        </w:tabs>
        <w:spacing w:line="240" w:lineRule="auto"/>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2B787B29" w14:textId="77777777" w:rsidR="002A12B6" w:rsidRPr="002A12B6" w:rsidRDefault="002A12B6" w:rsidP="002A12B6">
      <w:pPr>
        <w:tabs>
          <w:tab w:val="clear" w:pos="567"/>
        </w:tabs>
        <w:spacing w:line="240" w:lineRule="auto"/>
        <w:rPr>
          <w:iCs/>
          <w:szCs w:val="22"/>
        </w:rPr>
      </w:pPr>
      <w:r w:rsidRPr="002A12B6">
        <w:rPr>
          <w:iCs/>
          <w:szCs w:val="22"/>
        </w:rPr>
        <w:t xml:space="preserve">Nelietot dzīvniekiem, </w:t>
      </w:r>
      <w:bookmarkStart w:id="7" w:name="_Hlk123746780"/>
      <w:r w:rsidRPr="002A12B6">
        <w:rPr>
          <w:iCs/>
          <w:szCs w:val="22"/>
        </w:rPr>
        <w:t>kurus paredzēts izmantot cilvēku uzturā vai dzīvnieku barībā</w:t>
      </w:r>
      <w:bookmarkEnd w:id="7"/>
      <w:r w:rsidRPr="002A12B6">
        <w:rPr>
          <w:iCs/>
          <w:szCs w:val="22"/>
        </w:rPr>
        <w:t>.</w:t>
      </w:r>
    </w:p>
    <w:p w14:paraId="4819AF4F" w14:textId="39E0792B" w:rsidR="002A12B6" w:rsidRPr="002A12B6" w:rsidRDefault="002A12B6" w:rsidP="002A12B6">
      <w:pPr>
        <w:tabs>
          <w:tab w:val="clear" w:pos="567"/>
        </w:tabs>
        <w:spacing w:line="240" w:lineRule="auto"/>
        <w:rPr>
          <w:iCs/>
          <w:szCs w:val="22"/>
        </w:rPr>
      </w:pPr>
      <w:r w:rsidRPr="002A12B6">
        <w:rPr>
          <w:iCs/>
          <w:szCs w:val="22"/>
        </w:rPr>
        <w:t xml:space="preserve">Jāveic piemēroti pasākumi, lai </w:t>
      </w:r>
      <w:r w:rsidR="0056017F">
        <w:rPr>
          <w:iCs/>
          <w:szCs w:val="22"/>
        </w:rPr>
        <w:t xml:space="preserve">šīs veterinārās </w:t>
      </w:r>
      <w:r w:rsidRPr="002A12B6">
        <w:rPr>
          <w:iCs/>
          <w:szCs w:val="22"/>
        </w:rPr>
        <w:t>zāles saņēmušo dzīvnieku liemeņi un blakusprodukti nenonāktu barības ķēdē un netiktu izmantoti cilvēku vai dzīvnieku uzturā.</w:t>
      </w:r>
    </w:p>
    <w:p w14:paraId="1C673441" w14:textId="77777777" w:rsidR="002A12B6" w:rsidRPr="002A12B6" w:rsidRDefault="002A12B6" w:rsidP="002A12B6">
      <w:pPr>
        <w:tabs>
          <w:tab w:val="clear" w:pos="567"/>
        </w:tabs>
        <w:spacing w:line="240" w:lineRule="auto"/>
        <w:rPr>
          <w:i/>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117A7035" w14:textId="77777777" w:rsidR="002A12B6" w:rsidRPr="002A12B6" w:rsidRDefault="002A12B6" w:rsidP="002A12B6">
      <w:pPr>
        <w:tabs>
          <w:tab w:val="clear" w:pos="567"/>
        </w:tabs>
        <w:spacing w:line="240" w:lineRule="auto"/>
      </w:pPr>
      <w:r w:rsidRPr="002A12B6">
        <w:t>Uzglabāt bērniem neredzamā un nepieejamā vietā.</w:t>
      </w:r>
    </w:p>
    <w:p w14:paraId="3D98532C" w14:textId="77777777" w:rsidR="0056017F" w:rsidRDefault="0056017F" w:rsidP="002A12B6">
      <w:pPr>
        <w:tabs>
          <w:tab w:val="clear" w:pos="567"/>
        </w:tabs>
        <w:spacing w:line="240" w:lineRule="auto"/>
      </w:pPr>
    </w:p>
    <w:p w14:paraId="212F5B7A" w14:textId="47AACFF0" w:rsidR="002A12B6" w:rsidRPr="002A12B6" w:rsidRDefault="00C82125" w:rsidP="002A12B6">
      <w:pPr>
        <w:tabs>
          <w:tab w:val="clear" w:pos="567"/>
        </w:tabs>
        <w:spacing w:line="240" w:lineRule="auto"/>
      </w:pPr>
      <w:r>
        <w:t>Neu</w:t>
      </w:r>
      <w:r w:rsidR="002A12B6" w:rsidRPr="002A12B6">
        <w:t xml:space="preserve">zglabāt temperatūrā </w:t>
      </w:r>
      <w:r>
        <w:t>virs</w:t>
      </w:r>
      <w:r w:rsidRPr="002A12B6">
        <w:t xml:space="preserve"> </w:t>
      </w:r>
      <w:r w:rsidR="002A12B6" w:rsidRPr="002A12B6">
        <w:t>25</w:t>
      </w:r>
      <w:r w:rsidR="002A12B6" w:rsidRPr="002A12B6">
        <w:sym w:font="Symbol" w:char="F0B0"/>
      </w:r>
      <w:r w:rsidR="002A12B6" w:rsidRPr="002A12B6">
        <w:t>C.</w:t>
      </w:r>
    </w:p>
    <w:p w14:paraId="30D50FF8" w14:textId="7EF8030D" w:rsidR="002A12B6" w:rsidRPr="002A12B6" w:rsidRDefault="0056017F" w:rsidP="002A12B6">
      <w:pPr>
        <w:tabs>
          <w:tab w:val="clear" w:pos="567"/>
        </w:tabs>
        <w:spacing w:line="240" w:lineRule="auto"/>
      </w:pPr>
      <w:r>
        <w:t>Nesasaldēt</w:t>
      </w:r>
      <w:r w:rsidR="002A12B6" w:rsidRPr="002A12B6">
        <w:t>. Sargāt no gaismas.</w:t>
      </w:r>
    </w:p>
    <w:p w14:paraId="78D25CDB" w14:textId="77777777" w:rsidR="002A12B6" w:rsidRPr="002A12B6" w:rsidRDefault="002A12B6" w:rsidP="002A12B6">
      <w:pPr>
        <w:tabs>
          <w:tab w:val="clear" w:pos="567"/>
        </w:tabs>
        <w:spacing w:line="240" w:lineRule="auto"/>
      </w:pPr>
    </w:p>
    <w:p w14:paraId="39412D81" w14:textId="2C2E80DE" w:rsidR="002A12B6" w:rsidRPr="002A12B6" w:rsidRDefault="002A12B6" w:rsidP="002A12B6">
      <w:pPr>
        <w:tabs>
          <w:tab w:val="clear" w:pos="567"/>
        </w:tabs>
        <w:spacing w:line="240" w:lineRule="auto"/>
      </w:pPr>
      <w:r w:rsidRPr="002A12B6">
        <w:t xml:space="preserve">Nelietot šīs veterinārās zāles, ja beidzies derīguma termiņš, kas norādīts marķējumā un uz </w:t>
      </w:r>
      <w:r w:rsidR="0056017F">
        <w:t>kartona kastes</w:t>
      </w:r>
      <w:r w:rsidR="0056017F" w:rsidRPr="002A12B6">
        <w:t xml:space="preserve"> </w:t>
      </w:r>
      <w:r w:rsidRPr="002A12B6">
        <w:t xml:space="preserve">pēc </w:t>
      </w:r>
      <w:proofErr w:type="spellStart"/>
      <w:r w:rsidRPr="002A12B6">
        <w:t>E</w:t>
      </w:r>
      <w:r w:rsidR="0056017F">
        <w:t>xp</w:t>
      </w:r>
      <w:proofErr w:type="spellEnd"/>
      <w:r w:rsidRPr="002A12B6">
        <w:t>.</w:t>
      </w:r>
      <w:r w:rsidR="0056017F">
        <w:t xml:space="preserve"> </w:t>
      </w:r>
      <w:r w:rsidR="0056017F" w:rsidRPr="00E57A7D">
        <w:t>Derīguma termiņš attiecas uz norādītā mēneša pēdējo dienu</w:t>
      </w:r>
      <w:r w:rsidR="0056017F">
        <w:t>.</w:t>
      </w:r>
    </w:p>
    <w:p w14:paraId="5E79FF72" w14:textId="0F1294FA" w:rsidR="002A12B6" w:rsidRPr="002A12B6" w:rsidRDefault="002A12B6" w:rsidP="002A12B6">
      <w:pPr>
        <w:tabs>
          <w:tab w:val="clear" w:pos="567"/>
        </w:tabs>
        <w:spacing w:line="240" w:lineRule="auto"/>
      </w:pPr>
      <w:r w:rsidRPr="002A12B6">
        <w:t xml:space="preserve">Derīguma termiņš pēc </w:t>
      </w:r>
      <w:r w:rsidR="0056017F" w:rsidRPr="00E811BF">
        <w:t xml:space="preserve">pirmreizējas </w:t>
      </w:r>
      <w:r w:rsidRPr="002A12B6">
        <w:t>tiešā iepakojuma atvēršanas: 28. dienas.</w:t>
      </w:r>
    </w:p>
    <w:p w14:paraId="0949A032" w14:textId="77777777" w:rsidR="002A12B6" w:rsidRPr="002A12B6" w:rsidRDefault="002A12B6" w:rsidP="002A12B6">
      <w:pPr>
        <w:tabs>
          <w:tab w:val="clear" w:pos="567"/>
        </w:tabs>
        <w:spacing w:line="240" w:lineRule="auto"/>
      </w:pPr>
      <w:r w:rsidRPr="002A12B6">
        <w:t>Attiecībā 1 : 1 atšķaidīta šķīduma, kas paredzēts intravenozai injekcijai cūkas auss malējā vēnā, derīguma termiņš: 2 stundas.</w:t>
      </w:r>
    </w:p>
    <w:p w14:paraId="0B379C29" w14:textId="77777777" w:rsidR="002A12B6" w:rsidRDefault="002A12B6" w:rsidP="00A9226B">
      <w:pPr>
        <w:tabs>
          <w:tab w:val="clear" w:pos="567"/>
        </w:tabs>
        <w:spacing w:line="240" w:lineRule="auto"/>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54B6CCA" w14:textId="21535CE5" w:rsidR="0056017F" w:rsidRPr="00E57A7D" w:rsidRDefault="0056017F" w:rsidP="0056017F">
      <w:pPr>
        <w:tabs>
          <w:tab w:val="clear" w:pos="567"/>
        </w:tabs>
        <w:spacing w:line="240" w:lineRule="auto"/>
        <w:rPr>
          <w:szCs w:val="22"/>
        </w:rPr>
      </w:pPr>
      <w:r w:rsidRPr="00E811BF">
        <w:t>Neizmest veterinārās zāles kanalizācijā vai kopā ar sadzīves atkritumiem.</w:t>
      </w:r>
    </w:p>
    <w:p w14:paraId="3DAA3C44" w14:textId="77777777" w:rsidR="0056017F" w:rsidRPr="00E57A7D" w:rsidRDefault="0056017F" w:rsidP="0056017F">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B981CAB" w14:textId="67404B64" w:rsidR="0056017F" w:rsidRPr="00E57A7D" w:rsidRDefault="0056017F" w:rsidP="0056017F">
      <w:pPr>
        <w:tabs>
          <w:tab w:val="clear" w:pos="567"/>
        </w:tabs>
        <w:spacing w:line="240" w:lineRule="auto"/>
        <w:rPr>
          <w:szCs w:val="22"/>
        </w:rPr>
      </w:pPr>
      <w:r w:rsidRPr="00E57A7D">
        <w:t>Jautājiet savam veterinārārstam vai farmaceitam, kā atbrīvoties no nevajadzīgām veterinārajām zālēm.</w:t>
      </w:r>
    </w:p>
    <w:p w14:paraId="5DF85B31" w14:textId="77777777" w:rsidR="002A12B6" w:rsidRPr="002A12B6" w:rsidRDefault="002A12B6" w:rsidP="002A12B6">
      <w:pPr>
        <w:tabs>
          <w:tab w:val="clear" w:pos="567"/>
        </w:tabs>
        <w:spacing w:line="240" w:lineRule="auto"/>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1620427F" w:rsidR="00DB468A" w:rsidRDefault="0056017F" w:rsidP="00A9226B">
      <w:pPr>
        <w:tabs>
          <w:tab w:val="clear" w:pos="567"/>
        </w:tabs>
        <w:spacing w:line="240" w:lineRule="auto"/>
        <w:rPr>
          <w:szCs w:val="22"/>
        </w:rPr>
      </w:pPr>
      <w:r>
        <w:rPr>
          <w:szCs w:val="22"/>
        </w:rPr>
        <w:t>Recepšu veterinārās zāles.</w:t>
      </w:r>
    </w:p>
    <w:p w14:paraId="4EBBDE80" w14:textId="77777777" w:rsidR="0056017F" w:rsidRDefault="0056017F" w:rsidP="00A9226B">
      <w:pPr>
        <w:tabs>
          <w:tab w:val="clear" w:pos="567"/>
        </w:tabs>
        <w:spacing w:line="240" w:lineRule="auto"/>
        <w:rPr>
          <w:szCs w:val="22"/>
        </w:rPr>
      </w:pPr>
    </w:p>
    <w:p w14:paraId="44DFBB07" w14:textId="77777777" w:rsidR="0056017F" w:rsidRDefault="0056017F" w:rsidP="00A9226B">
      <w:pPr>
        <w:tabs>
          <w:tab w:val="clear" w:pos="567"/>
        </w:tabs>
        <w:spacing w:line="240" w:lineRule="auto"/>
        <w:rPr>
          <w:szCs w:val="22"/>
        </w:rPr>
      </w:pPr>
    </w:p>
    <w:p w14:paraId="02F0B21B" w14:textId="77777777" w:rsidR="006A040A" w:rsidRPr="00E57A7D" w:rsidRDefault="006A040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6354DAAC" w14:textId="77777777" w:rsidR="00404619" w:rsidRPr="00E57A7D" w:rsidRDefault="00404619" w:rsidP="00404619">
      <w:pPr>
        <w:tabs>
          <w:tab w:val="clear" w:pos="567"/>
        </w:tabs>
        <w:spacing w:line="240" w:lineRule="auto"/>
        <w:rPr>
          <w:szCs w:val="22"/>
        </w:rPr>
      </w:pPr>
      <w:r w:rsidRPr="003625CD">
        <w:t>V/DCP/14/0001</w:t>
      </w:r>
    </w:p>
    <w:p w14:paraId="1F5B6E53" w14:textId="77777777" w:rsidR="00404619" w:rsidRPr="00E57A7D" w:rsidRDefault="00404619" w:rsidP="00A9226B">
      <w:pPr>
        <w:tabs>
          <w:tab w:val="clear" w:pos="567"/>
        </w:tabs>
        <w:spacing w:line="240" w:lineRule="auto"/>
        <w:rPr>
          <w:szCs w:val="22"/>
        </w:rPr>
      </w:pPr>
    </w:p>
    <w:p w14:paraId="2497FB9E" w14:textId="1F3B0559" w:rsidR="0056017F" w:rsidRDefault="0056017F" w:rsidP="0056017F">
      <w:pPr>
        <w:tabs>
          <w:tab w:val="clear" w:pos="567"/>
        </w:tabs>
        <w:spacing w:line="240" w:lineRule="auto"/>
        <w:jc w:val="both"/>
        <w:rPr>
          <w:szCs w:val="24"/>
        </w:rPr>
      </w:pPr>
      <w:r w:rsidRPr="001E7715">
        <w:rPr>
          <w:szCs w:val="24"/>
          <w:u w:val="single"/>
        </w:rPr>
        <w:t>Iepakojum</w:t>
      </w:r>
      <w:r>
        <w:rPr>
          <w:szCs w:val="24"/>
          <w:u w:val="single"/>
        </w:rPr>
        <w:t>a</w:t>
      </w:r>
      <w:r w:rsidRPr="001E7715">
        <w:rPr>
          <w:szCs w:val="24"/>
          <w:u w:val="single"/>
        </w:rPr>
        <w:t xml:space="preserve"> lielumi</w:t>
      </w:r>
      <w:r w:rsidRPr="00D92CD5">
        <w:rPr>
          <w:szCs w:val="24"/>
        </w:rPr>
        <w:t xml:space="preserve">: </w:t>
      </w:r>
    </w:p>
    <w:p w14:paraId="759C9019" w14:textId="65C9BDE7" w:rsidR="0056017F" w:rsidRDefault="00C82125" w:rsidP="0056017F">
      <w:pPr>
        <w:tabs>
          <w:tab w:val="clear" w:pos="567"/>
        </w:tabs>
        <w:spacing w:line="240" w:lineRule="auto"/>
        <w:jc w:val="both"/>
        <w:rPr>
          <w:szCs w:val="24"/>
        </w:rPr>
      </w:pPr>
      <w:r>
        <w:rPr>
          <w:szCs w:val="24"/>
        </w:rPr>
        <w:t xml:space="preserve">Kartona kaste ar </w:t>
      </w:r>
      <w:r w:rsidR="0056017F" w:rsidRPr="00D92CD5">
        <w:rPr>
          <w:szCs w:val="24"/>
        </w:rPr>
        <w:t xml:space="preserve">1 x 100 ml </w:t>
      </w:r>
      <w:r w:rsidR="0056017F">
        <w:rPr>
          <w:szCs w:val="24"/>
        </w:rPr>
        <w:t>flakon</w:t>
      </w:r>
      <w:r>
        <w:rPr>
          <w:szCs w:val="24"/>
        </w:rPr>
        <w:t>u</w:t>
      </w:r>
    </w:p>
    <w:p w14:paraId="41BA7750" w14:textId="0937499D" w:rsidR="0056017F" w:rsidRDefault="00C82125" w:rsidP="00205703">
      <w:pPr>
        <w:tabs>
          <w:tab w:val="clear" w:pos="567"/>
        </w:tabs>
        <w:spacing w:line="240" w:lineRule="auto"/>
      </w:pPr>
      <w:r>
        <w:rPr>
          <w:szCs w:val="24"/>
        </w:rPr>
        <w:t xml:space="preserve">Kartona kaste ar </w:t>
      </w:r>
      <w:r w:rsidR="0056017F" w:rsidRPr="00D92CD5">
        <w:rPr>
          <w:szCs w:val="24"/>
        </w:rPr>
        <w:t>5 x 100 ml</w:t>
      </w:r>
      <w:r w:rsidR="0056017F">
        <w:rPr>
          <w:szCs w:val="24"/>
        </w:rPr>
        <w:t xml:space="preserve"> flakon</w:t>
      </w:r>
      <w:r w:rsidR="006A040A">
        <w:rPr>
          <w:szCs w:val="24"/>
        </w:rPr>
        <w:t>iem</w:t>
      </w:r>
      <w:r w:rsidR="0056017F" w:rsidRPr="00205703" w:rsidDel="0056017F">
        <w:t xml:space="preserve"> </w:t>
      </w:r>
    </w:p>
    <w:p w14:paraId="0699FEAC" w14:textId="77777777" w:rsidR="00882CDD" w:rsidRDefault="00882CDD" w:rsidP="00205703">
      <w:pPr>
        <w:tabs>
          <w:tab w:val="clear" w:pos="567"/>
        </w:tabs>
        <w:spacing w:line="240" w:lineRule="auto"/>
      </w:pPr>
    </w:p>
    <w:p w14:paraId="6F5D4A21" w14:textId="290FBED7" w:rsidR="00205703" w:rsidRPr="00205703" w:rsidRDefault="00205703" w:rsidP="00205703">
      <w:pPr>
        <w:tabs>
          <w:tab w:val="clear" w:pos="567"/>
        </w:tabs>
        <w:spacing w:line="240" w:lineRule="auto"/>
      </w:pPr>
      <w:r w:rsidRPr="00205703">
        <w:t xml:space="preserve">Ne visi iepakojuma </w:t>
      </w:r>
      <w:r w:rsidR="0056017F">
        <w:t>lielumi</w:t>
      </w:r>
      <w:r w:rsidR="0056017F" w:rsidRPr="00205703">
        <w:t xml:space="preserve"> </w:t>
      </w:r>
      <w:r w:rsidRPr="00205703">
        <w:t>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54061B20" w:rsidR="00DB468A" w:rsidRPr="00E57A7D" w:rsidRDefault="00C82125" w:rsidP="00DB468A">
      <w:pPr>
        <w:rPr>
          <w:szCs w:val="22"/>
        </w:rPr>
      </w:pPr>
      <w:r>
        <w:t>01/2026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1141E62E" w14:textId="77777777" w:rsidR="00404619" w:rsidRPr="00BC4067" w:rsidRDefault="00404619" w:rsidP="00404619">
      <w:pPr>
        <w:jc w:val="both"/>
        <w:rPr>
          <w:szCs w:val="22"/>
        </w:rPr>
      </w:pPr>
      <w:r w:rsidRPr="00BC4067">
        <w:rPr>
          <w:szCs w:val="22"/>
          <w:u w:val="single"/>
        </w:rPr>
        <w:t xml:space="preserve">Tirdzniecības atļaujas turētājs </w:t>
      </w:r>
      <w:r w:rsidRPr="00BC4067">
        <w:rPr>
          <w:iCs/>
          <w:szCs w:val="22"/>
          <w:u w:val="single"/>
        </w:rPr>
        <w:t>un par sērijas izlaidi atbildīgais</w:t>
      </w:r>
      <w:r>
        <w:rPr>
          <w:iCs/>
          <w:szCs w:val="22"/>
          <w:u w:val="single"/>
        </w:rPr>
        <w:t xml:space="preserve"> ražotājs</w:t>
      </w:r>
      <w:r w:rsidRPr="00BC4067">
        <w:rPr>
          <w:szCs w:val="22"/>
        </w:rPr>
        <w:t>:</w:t>
      </w:r>
    </w:p>
    <w:p w14:paraId="28282AFC" w14:textId="77777777" w:rsidR="00404619" w:rsidRPr="00BC4067" w:rsidRDefault="00404619" w:rsidP="00404619">
      <w:pPr>
        <w:jc w:val="both"/>
        <w:rPr>
          <w:szCs w:val="22"/>
          <w:lang w:val="de-AT"/>
        </w:rPr>
      </w:pPr>
      <w:proofErr w:type="spellStart"/>
      <w:r w:rsidRPr="00BC4067">
        <w:rPr>
          <w:szCs w:val="22"/>
          <w:lang w:val="de-AT"/>
        </w:rPr>
        <w:t>VetViva</w:t>
      </w:r>
      <w:proofErr w:type="spellEnd"/>
      <w:r w:rsidRPr="00BC4067">
        <w:rPr>
          <w:szCs w:val="22"/>
          <w:lang w:val="de-AT"/>
        </w:rPr>
        <w:t xml:space="preserve"> Richter GmbH, </w:t>
      </w:r>
      <w:proofErr w:type="spellStart"/>
      <w:r w:rsidRPr="00BC4067">
        <w:rPr>
          <w:szCs w:val="22"/>
          <w:lang w:val="de-AT"/>
        </w:rPr>
        <w:t>Durisolstrasse</w:t>
      </w:r>
      <w:proofErr w:type="spellEnd"/>
      <w:r w:rsidRPr="00BC4067">
        <w:rPr>
          <w:szCs w:val="22"/>
          <w:lang w:val="de-AT"/>
        </w:rPr>
        <w:t xml:space="preserve"> 14, 4600 Wels, </w:t>
      </w:r>
      <w:proofErr w:type="spellStart"/>
      <w:r w:rsidRPr="00BC4067">
        <w:rPr>
          <w:szCs w:val="22"/>
          <w:lang w:val="de-AT"/>
        </w:rPr>
        <w:t>Austrija</w:t>
      </w:r>
      <w:proofErr w:type="spellEnd"/>
    </w:p>
    <w:p w14:paraId="2805C8D6" w14:textId="77777777" w:rsidR="00404619" w:rsidRPr="00BC4067" w:rsidRDefault="00404619" w:rsidP="00404619">
      <w:pPr>
        <w:jc w:val="both"/>
        <w:rPr>
          <w:szCs w:val="22"/>
          <w:lang w:val="de-AT"/>
        </w:rPr>
      </w:pPr>
    </w:p>
    <w:p w14:paraId="00F67191" w14:textId="77777777" w:rsidR="00404619" w:rsidRPr="00BC4067" w:rsidRDefault="00404619" w:rsidP="00404619">
      <w:pPr>
        <w:pStyle w:val="Style4"/>
        <w:jc w:val="both"/>
      </w:pPr>
      <w:bookmarkStart w:id="8" w:name="_Hlk73552585"/>
      <w:r w:rsidRPr="00BC4067">
        <w:rPr>
          <w:u w:val="single"/>
        </w:rPr>
        <w:t>Vietējie pārstāvji un kontaktinformācija, lai ziņotu par iespējamām blakusparādībām</w:t>
      </w:r>
      <w:r w:rsidRPr="00BC4067">
        <w:t>:</w:t>
      </w:r>
    </w:p>
    <w:p w14:paraId="096F8785" w14:textId="77777777" w:rsidR="00404619" w:rsidRPr="00BC4067" w:rsidRDefault="00404619" w:rsidP="00404619">
      <w:pPr>
        <w:jc w:val="both"/>
        <w:rPr>
          <w:szCs w:val="22"/>
          <w:lang w:val="es-ES_tradnl"/>
        </w:rPr>
      </w:pPr>
      <w:bookmarkStart w:id="9" w:name="_Hlk168900007"/>
      <w:bookmarkEnd w:id="8"/>
      <w:r w:rsidRPr="00BC4067">
        <w:rPr>
          <w:szCs w:val="22"/>
          <w:lang w:val="es-ES_tradnl"/>
        </w:rPr>
        <w:t>Kalnabeite SIA</w:t>
      </w:r>
    </w:p>
    <w:p w14:paraId="16AEA381" w14:textId="77777777" w:rsidR="00404619" w:rsidRPr="00BC4067" w:rsidRDefault="00404619" w:rsidP="00404619">
      <w:pPr>
        <w:jc w:val="both"/>
        <w:rPr>
          <w:szCs w:val="22"/>
          <w:lang w:val="es-ES_tradnl"/>
        </w:rPr>
      </w:pPr>
      <w:r w:rsidRPr="00BC4067">
        <w:rPr>
          <w:szCs w:val="22"/>
          <w:lang w:val="es-ES_tradnl"/>
        </w:rPr>
        <w:t>Kalnabeišu aleja 25</w:t>
      </w:r>
    </w:p>
    <w:p w14:paraId="44C354F5" w14:textId="77777777" w:rsidR="00404619" w:rsidRPr="00BC4067" w:rsidRDefault="00404619" w:rsidP="00404619">
      <w:pPr>
        <w:jc w:val="both"/>
        <w:rPr>
          <w:szCs w:val="22"/>
          <w:lang w:val="es-ES_tradnl"/>
        </w:rPr>
      </w:pPr>
      <w:r w:rsidRPr="00BC4067">
        <w:rPr>
          <w:szCs w:val="22"/>
          <w:lang w:val="es-ES_tradnl"/>
        </w:rPr>
        <w:t>Sigulda</w:t>
      </w:r>
    </w:p>
    <w:p w14:paraId="149F08F8" w14:textId="77777777" w:rsidR="00404619" w:rsidRPr="00BC4067" w:rsidRDefault="00404619" w:rsidP="00404619">
      <w:pPr>
        <w:jc w:val="both"/>
        <w:rPr>
          <w:szCs w:val="22"/>
          <w:lang w:val="es-ES_tradnl"/>
        </w:rPr>
      </w:pPr>
      <w:r w:rsidRPr="00BC4067">
        <w:rPr>
          <w:szCs w:val="22"/>
          <w:lang w:val="es-ES_tradnl"/>
        </w:rPr>
        <w:t>Siguldas novads</w:t>
      </w:r>
    </w:p>
    <w:p w14:paraId="3427D8AD" w14:textId="77777777" w:rsidR="00404619" w:rsidRPr="00BC4067" w:rsidRDefault="00404619" w:rsidP="00404619">
      <w:pPr>
        <w:jc w:val="both"/>
        <w:rPr>
          <w:szCs w:val="22"/>
          <w:lang w:val="es-ES_tradnl"/>
        </w:rPr>
      </w:pPr>
      <w:r w:rsidRPr="00BC4067">
        <w:rPr>
          <w:szCs w:val="22"/>
          <w:lang w:val="es-ES_tradnl"/>
        </w:rPr>
        <w:t>LV2150</w:t>
      </w:r>
    </w:p>
    <w:p w14:paraId="77B042BB" w14:textId="77777777" w:rsidR="00404619" w:rsidRPr="00BC4067" w:rsidRDefault="00404619" w:rsidP="00404619">
      <w:pPr>
        <w:jc w:val="both"/>
        <w:rPr>
          <w:szCs w:val="22"/>
          <w:lang w:val="es-ES_tradnl"/>
        </w:rPr>
      </w:pPr>
      <w:r w:rsidRPr="00BC4067">
        <w:rPr>
          <w:szCs w:val="22"/>
          <w:lang w:val="es-ES_tradnl"/>
        </w:rPr>
        <w:t>Kontakttālrunis: 29232321</w:t>
      </w:r>
    </w:p>
    <w:bookmarkEnd w:id="9"/>
    <w:p w14:paraId="671941C2" w14:textId="77777777" w:rsidR="008C33E8" w:rsidRPr="00E57A7D" w:rsidRDefault="008C33E8" w:rsidP="006E15A2">
      <w:pPr>
        <w:tabs>
          <w:tab w:val="clear" w:pos="567"/>
          <w:tab w:val="left" w:pos="0"/>
        </w:tabs>
        <w:rPr>
          <w:bCs/>
          <w:szCs w:val="22"/>
        </w:rPr>
      </w:pPr>
    </w:p>
    <w:p w14:paraId="13D26E14" w14:textId="44C749D2" w:rsidR="000D67D0" w:rsidRPr="00E57A7D" w:rsidRDefault="00F550BE"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88454" w14:textId="77777777" w:rsidR="0061428C" w:rsidRDefault="0061428C">
      <w:pPr>
        <w:spacing w:line="240" w:lineRule="auto"/>
      </w:pPr>
      <w:r>
        <w:separator/>
      </w:r>
    </w:p>
  </w:endnote>
  <w:endnote w:type="continuationSeparator" w:id="0">
    <w:p w14:paraId="7668306A" w14:textId="77777777" w:rsidR="0061428C" w:rsidRDefault="006142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59DCF" w14:textId="77777777" w:rsidR="0061428C" w:rsidRDefault="0061428C">
      <w:pPr>
        <w:spacing w:line="240" w:lineRule="auto"/>
      </w:pPr>
      <w:r>
        <w:separator/>
      </w:r>
    </w:p>
  </w:footnote>
  <w:footnote w:type="continuationSeparator" w:id="0">
    <w:p w14:paraId="04A5E1CA" w14:textId="77777777" w:rsidR="0061428C" w:rsidRDefault="006142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9A855FE"/>
    <w:multiLevelType w:val="hybridMultilevel"/>
    <w:tmpl w:val="8A742F62"/>
    <w:lvl w:ilvl="0" w:tplc="DA104EDC">
      <w:start w:val="45"/>
      <w:numFmt w:val="bullet"/>
      <w:lvlText w:val="-"/>
      <w:lvlJc w:val="left"/>
      <w:pPr>
        <w:ind w:left="1077" w:hanging="360"/>
      </w:pPr>
      <w:rPr>
        <w:rFonts w:ascii="Arial" w:eastAsia="Times New Roman" w:hAnsi="Arial" w:cs="Aria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39"/>
  </w:num>
  <w:num w:numId="32" w16cid:durableId="387455337">
    <w:abstractNumId w:val="20"/>
  </w:num>
  <w:num w:numId="33" w16cid:durableId="2125690115">
    <w:abstractNumId w:val="29"/>
  </w:num>
  <w:num w:numId="34" w16cid:durableId="115832310">
    <w:abstractNumId w:val="23"/>
  </w:num>
  <w:num w:numId="35" w16cid:durableId="1983196859">
    <w:abstractNumId w:val="2"/>
  </w:num>
  <w:num w:numId="36" w16cid:durableId="376852327">
    <w:abstractNumId w:val="5"/>
  </w:num>
  <w:num w:numId="37" w16cid:durableId="795636750">
    <w:abstractNumId w:val="26"/>
  </w:num>
  <w:num w:numId="38" w16cid:durableId="894698473">
    <w:abstractNumId w:val="17"/>
  </w:num>
  <w:num w:numId="39" w16cid:durableId="2014798146">
    <w:abstractNumId w:val="37"/>
  </w:num>
  <w:num w:numId="40" w16cid:durableId="1960138247">
    <w:abstractNumId w:val="28"/>
  </w:num>
  <w:num w:numId="41" w16cid:durableId="7211780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2AC8"/>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5ACD"/>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40D0"/>
    <w:rsid w:val="000A492C"/>
    <w:rsid w:val="000A61AD"/>
    <w:rsid w:val="000B2D1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3C4"/>
    <w:rsid w:val="000F44DB"/>
    <w:rsid w:val="000F55D1"/>
    <w:rsid w:val="000F5822"/>
    <w:rsid w:val="000F59B1"/>
    <w:rsid w:val="000F796B"/>
    <w:rsid w:val="0010031E"/>
    <w:rsid w:val="001012EB"/>
    <w:rsid w:val="001078D1"/>
    <w:rsid w:val="00111185"/>
    <w:rsid w:val="0011511E"/>
    <w:rsid w:val="00115782"/>
    <w:rsid w:val="00124F36"/>
    <w:rsid w:val="00125666"/>
    <w:rsid w:val="00125C80"/>
    <w:rsid w:val="00127266"/>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67E65"/>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5703"/>
    <w:rsid w:val="002066EC"/>
    <w:rsid w:val="002072F8"/>
    <w:rsid w:val="002100FC"/>
    <w:rsid w:val="00211983"/>
    <w:rsid w:val="00211A90"/>
    <w:rsid w:val="00213313"/>
    <w:rsid w:val="00213890"/>
    <w:rsid w:val="00214E52"/>
    <w:rsid w:val="002207C0"/>
    <w:rsid w:val="0022380D"/>
    <w:rsid w:val="00224B93"/>
    <w:rsid w:val="00225C7E"/>
    <w:rsid w:val="00233690"/>
    <w:rsid w:val="0023676E"/>
    <w:rsid w:val="0024049A"/>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87581"/>
    <w:rsid w:val="00290805"/>
    <w:rsid w:val="00290C2A"/>
    <w:rsid w:val="002931DD"/>
    <w:rsid w:val="00295140"/>
    <w:rsid w:val="0029740B"/>
    <w:rsid w:val="00297B2C"/>
    <w:rsid w:val="002A0E7C"/>
    <w:rsid w:val="002A12B6"/>
    <w:rsid w:val="002A21ED"/>
    <w:rsid w:val="002A3C6D"/>
    <w:rsid w:val="002A3F88"/>
    <w:rsid w:val="002A710D"/>
    <w:rsid w:val="002B0F11"/>
    <w:rsid w:val="002B2BB1"/>
    <w:rsid w:val="002B2E17"/>
    <w:rsid w:val="002B6560"/>
    <w:rsid w:val="002C0D65"/>
    <w:rsid w:val="002C23C5"/>
    <w:rsid w:val="002C3EBE"/>
    <w:rsid w:val="002C4565"/>
    <w:rsid w:val="002C55FF"/>
    <w:rsid w:val="002C592B"/>
    <w:rsid w:val="002D0123"/>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209A"/>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25CD"/>
    <w:rsid w:val="00366F56"/>
    <w:rsid w:val="003737C8"/>
    <w:rsid w:val="0037589D"/>
    <w:rsid w:val="00376BB1"/>
    <w:rsid w:val="00377E23"/>
    <w:rsid w:val="0038277C"/>
    <w:rsid w:val="003837F1"/>
    <w:rsid w:val="003841FC"/>
    <w:rsid w:val="00385347"/>
    <w:rsid w:val="0038638B"/>
    <w:rsid w:val="003909E0"/>
    <w:rsid w:val="00390B32"/>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C7640"/>
    <w:rsid w:val="003D03CC"/>
    <w:rsid w:val="003D2295"/>
    <w:rsid w:val="003D378C"/>
    <w:rsid w:val="003D3893"/>
    <w:rsid w:val="003D4BB7"/>
    <w:rsid w:val="003E0116"/>
    <w:rsid w:val="003E0239"/>
    <w:rsid w:val="003E10EE"/>
    <w:rsid w:val="003E26C3"/>
    <w:rsid w:val="003F0BC8"/>
    <w:rsid w:val="003F0D6C"/>
    <w:rsid w:val="003F0F26"/>
    <w:rsid w:val="003F12D9"/>
    <w:rsid w:val="003F1B4C"/>
    <w:rsid w:val="003F3CE6"/>
    <w:rsid w:val="003F677F"/>
    <w:rsid w:val="004008F6"/>
    <w:rsid w:val="00404619"/>
    <w:rsid w:val="0040595E"/>
    <w:rsid w:val="00407C22"/>
    <w:rsid w:val="00412BBE"/>
    <w:rsid w:val="00414B20"/>
    <w:rsid w:val="00414E19"/>
    <w:rsid w:val="0041628A"/>
    <w:rsid w:val="00417DE3"/>
    <w:rsid w:val="00420850"/>
    <w:rsid w:val="00420940"/>
    <w:rsid w:val="004221FC"/>
    <w:rsid w:val="0042306D"/>
    <w:rsid w:val="0042322E"/>
    <w:rsid w:val="00423968"/>
    <w:rsid w:val="00427054"/>
    <w:rsid w:val="004304B1"/>
    <w:rsid w:val="0043281B"/>
    <w:rsid w:val="00432DA8"/>
    <w:rsid w:val="0043320A"/>
    <w:rsid w:val="004332E3"/>
    <w:rsid w:val="004371A3"/>
    <w:rsid w:val="00441C1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080E"/>
    <w:rsid w:val="004A1BD5"/>
    <w:rsid w:val="004A61E1"/>
    <w:rsid w:val="004A676F"/>
    <w:rsid w:val="004A7C11"/>
    <w:rsid w:val="004A7CA7"/>
    <w:rsid w:val="004B1A75"/>
    <w:rsid w:val="004B2344"/>
    <w:rsid w:val="004B315D"/>
    <w:rsid w:val="004B55F3"/>
    <w:rsid w:val="004B5797"/>
    <w:rsid w:val="004B5DDC"/>
    <w:rsid w:val="004B798E"/>
    <w:rsid w:val="004C2ABD"/>
    <w:rsid w:val="004C3127"/>
    <w:rsid w:val="004C5F62"/>
    <w:rsid w:val="004C6070"/>
    <w:rsid w:val="004C6BF1"/>
    <w:rsid w:val="004C6D53"/>
    <w:rsid w:val="004D3E58"/>
    <w:rsid w:val="004D6746"/>
    <w:rsid w:val="004D767B"/>
    <w:rsid w:val="004D7D8F"/>
    <w:rsid w:val="004E0F32"/>
    <w:rsid w:val="004E14A3"/>
    <w:rsid w:val="004E23A1"/>
    <w:rsid w:val="004E493C"/>
    <w:rsid w:val="004E60E3"/>
    <w:rsid w:val="004E623E"/>
    <w:rsid w:val="004E7092"/>
    <w:rsid w:val="004E7ECE"/>
    <w:rsid w:val="004F345B"/>
    <w:rsid w:val="004F4DB1"/>
    <w:rsid w:val="004F646D"/>
    <w:rsid w:val="004F6F64"/>
    <w:rsid w:val="005000D9"/>
    <w:rsid w:val="005004EC"/>
    <w:rsid w:val="00500EDD"/>
    <w:rsid w:val="00501051"/>
    <w:rsid w:val="005016A9"/>
    <w:rsid w:val="00503E71"/>
    <w:rsid w:val="00504C5A"/>
    <w:rsid w:val="00506AAE"/>
    <w:rsid w:val="00516084"/>
    <w:rsid w:val="00516436"/>
    <w:rsid w:val="00517756"/>
    <w:rsid w:val="005202C6"/>
    <w:rsid w:val="00523C53"/>
    <w:rsid w:val="005266FD"/>
    <w:rsid w:val="00527B8F"/>
    <w:rsid w:val="00535E2D"/>
    <w:rsid w:val="0054134B"/>
    <w:rsid w:val="00542012"/>
    <w:rsid w:val="00542F4D"/>
    <w:rsid w:val="00543DF5"/>
    <w:rsid w:val="005441F4"/>
    <w:rsid w:val="00545A61"/>
    <w:rsid w:val="0055260D"/>
    <w:rsid w:val="00553F4C"/>
    <w:rsid w:val="00555422"/>
    <w:rsid w:val="00555810"/>
    <w:rsid w:val="00557395"/>
    <w:rsid w:val="0056017F"/>
    <w:rsid w:val="00560ACA"/>
    <w:rsid w:val="005622CE"/>
    <w:rsid w:val="00562DCA"/>
    <w:rsid w:val="0056568F"/>
    <w:rsid w:val="00570C6B"/>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5F56F4"/>
    <w:rsid w:val="00602801"/>
    <w:rsid w:val="00602D3B"/>
    <w:rsid w:val="0060326F"/>
    <w:rsid w:val="00606EA1"/>
    <w:rsid w:val="006112FD"/>
    <w:rsid w:val="006128F0"/>
    <w:rsid w:val="0061428C"/>
    <w:rsid w:val="0061726B"/>
    <w:rsid w:val="00617B81"/>
    <w:rsid w:val="0062387A"/>
    <w:rsid w:val="006326D8"/>
    <w:rsid w:val="0063377D"/>
    <w:rsid w:val="006344BE"/>
    <w:rsid w:val="00634A66"/>
    <w:rsid w:val="00640336"/>
    <w:rsid w:val="00640FC9"/>
    <w:rsid w:val="006414D3"/>
    <w:rsid w:val="006432F2"/>
    <w:rsid w:val="006475C2"/>
    <w:rsid w:val="0065202C"/>
    <w:rsid w:val="0065320F"/>
    <w:rsid w:val="00653D64"/>
    <w:rsid w:val="006548F8"/>
    <w:rsid w:val="00654E13"/>
    <w:rsid w:val="00657C97"/>
    <w:rsid w:val="00660BAB"/>
    <w:rsid w:val="00667489"/>
    <w:rsid w:val="00667F8A"/>
    <w:rsid w:val="00670D44"/>
    <w:rsid w:val="006715FE"/>
    <w:rsid w:val="00673639"/>
    <w:rsid w:val="00673F4C"/>
    <w:rsid w:val="00676AFC"/>
    <w:rsid w:val="006807CD"/>
    <w:rsid w:val="006819D0"/>
    <w:rsid w:val="00682D43"/>
    <w:rsid w:val="00683ABD"/>
    <w:rsid w:val="00685BAF"/>
    <w:rsid w:val="006865A0"/>
    <w:rsid w:val="00690463"/>
    <w:rsid w:val="00692200"/>
    <w:rsid w:val="00693DE5"/>
    <w:rsid w:val="00696058"/>
    <w:rsid w:val="006A040A"/>
    <w:rsid w:val="006A0D03"/>
    <w:rsid w:val="006A12D9"/>
    <w:rsid w:val="006A41E9"/>
    <w:rsid w:val="006A68AD"/>
    <w:rsid w:val="006B12CB"/>
    <w:rsid w:val="006B2030"/>
    <w:rsid w:val="006B39C6"/>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473"/>
    <w:rsid w:val="006F4F65"/>
    <w:rsid w:val="00701684"/>
    <w:rsid w:val="00701EFF"/>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3AB4"/>
    <w:rsid w:val="00746F04"/>
    <w:rsid w:val="007542E0"/>
    <w:rsid w:val="007568D8"/>
    <w:rsid w:val="00760A4D"/>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6EE7"/>
    <w:rsid w:val="007C796D"/>
    <w:rsid w:val="007D5A8C"/>
    <w:rsid w:val="007D73FB"/>
    <w:rsid w:val="007E2F2D"/>
    <w:rsid w:val="007E7856"/>
    <w:rsid w:val="007F1433"/>
    <w:rsid w:val="007F1491"/>
    <w:rsid w:val="007F2F03"/>
    <w:rsid w:val="00800FE0"/>
    <w:rsid w:val="008039A2"/>
    <w:rsid w:val="008066AD"/>
    <w:rsid w:val="0081212A"/>
    <w:rsid w:val="008122C2"/>
    <w:rsid w:val="00813D4B"/>
    <w:rsid w:val="00814AF1"/>
    <w:rsid w:val="0081517F"/>
    <w:rsid w:val="00815370"/>
    <w:rsid w:val="00817EF1"/>
    <w:rsid w:val="0082153D"/>
    <w:rsid w:val="008255AA"/>
    <w:rsid w:val="00830FF3"/>
    <w:rsid w:val="008334BF"/>
    <w:rsid w:val="00833C53"/>
    <w:rsid w:val="00836B8C"/>
    <w:rsid w:val="00840062"/>
    <w:rsid w:val="008410C5"/>
    <w:rsid w:val="008436F5"/>
    <w:rsid w:val="008448D9"/>
    <w:rsid w:val="00846C08"/>
    <w:rsid w:val="008530E7"/>
    <w:rsid w:val="00856897"/>
    <w:rsid w:val="00856BDB"/>
    <w:rsid w:val="00857675"/>
    <w:rsid w:val="00857B2B"/>
    <w:rsid w:val="008610E2"/>
    <w:rsid w:val="00866E50"/>
    <w:rsid w:val="00872C48"/>
    <w:rsid w:val="00873A14"/>
    <w:rsid w:val="00875EC3"/>
    <w:rsid w:val="008763E7"/>
    <w:rsid w:val="008808C5"/>
    <w:rsid w:val="00881A7C"/>
    <w:rsid w:val="00882CDD"/>
    <w:rsid w:val="00883C78"/>
    <w:rsid w:val="00885159"/>
    <w:rsid w:val="00885214"/>
    <w:rsid w:val="00886A5F"/>
    <w:rsid w:val="00887252"/>
    <w:rsid w:val="00887615"/>
    <w:rsid w:val="00890052"/>
    <w:rsid w:val="00892F3C"/>
    <w:rsid w:val="008947AE"/>
    <w:rsid w:val="00894E3A"/>
    <w:rsid w:val="00895A2F"/>
    <w:rsid w:val="0089675A"/>
    <w:rsid w:val="00896EBD"/>
    <w:rsid w:val="008A5665"/>
    <w:rsid w:val="008A5A2C"/>
    <w:rsid w:val="008B243E"/>
    <w:rsid w:val="008B24A8"/>
    <w:rsid w:val="008B25E4"/>
    <w:rsid w:val="008B3D78"/>
    <w:rsid w:val="008C261B"/>
    <w:rsid w:val="008C33E8"/>
    <w:rsid w:val="008C37B0"/>
    <w:rsid w:val="008C4FCA"/>
    <w:rsid w:val="008C57C2"/>
    <w:rsid w:val="008C7882"/>
    <w:rsid w:val="008D2261"/>
    <w:rsid w:val="008D4C28"/>
    <w:rsid w:val="008D577B"/>
    <w:rsid w:val="008D6B81"/>
    <w:rsid w:val="008D7A98"/>
    <w:rsid w:val="008E17C4"/>
    <w:rsid w:val="008E37A2"/>
    <w:rsid w:val="008E3CB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36283"/>
    <w:rsid w:val="00940AF9"/>
    <w:rsid w:val="0094171C"/>
    <w:rsid w:val="00942221"/>
    <w:rsid w:val="00944A3D"/>
    <w:rsid w:val="00950D0B"/>
    <w:rsid w:val="00950FBB"/>
    <w:rsid w:val="00951118"/>
    <w:rsid w:val="0095122F"/>
    <w:rsid w:val="00953349"/>
    <w:rsid w:val="00953E4C"/>
    <w:rsid w:val="00954E0C"/>
    <w:rsid w:val="0095776D"/>
    <w:rsid w:val="009604D5"/>
    <w:rsid w:val="00961156"/>
    <w:rsid w:val="00964F03"/>
    <w:rsid w:val="00966C87"/>
    <w:rsid w:val="00966F1F"/>
    <w:rsid w:val="0096755F"/>
    <w:rsid w:val="00967A2E"/>
    <w:rsid w:val="00973D1B"/>
    <w:rsid w:val="00975676"/>
    <w:rsid w:val="00976467"/>
    <w:rsid w:val="00976D32"/>
    <w:rsid w:val="009844F7"/>
    <w:rsid w:val="009938F7"/>
    <w:rsid w:val="009A05AA"/>
    <w:rsid w:val="009A2D5A"/>
    <w:rsid w:val="009A6460"/>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D7232"/>
    <w:rsid w:val="009E1770"/>
    <w:rsid w:val="009E2C00"/>
    <w:rsid w:val="009E49AD"/>
    <w:rsid w:val="009E4CC5"/>
    <w:rsid w:val="009E63F8"/>
    <w:rsid w:val="009E66FE"/>
    <w:rsid w:val="009E70F4"/>
    <w:rsid w:val="009E72A3"/>
    <w:rsid w:val="009F05AB"/>
    <w:rsid w:val="009F1AD2"/>
    <w:rsid w:val="009F2131"/>
    <w:rsid w:val="009F3687"/>
    <w:rsid w:val="009F5A88"/>
    <w:rsid w:val="00A00C78"/>
    <w:rsid w:val="00A0479E"/>
    <w:rsid w:val="00A07979"/>
    <w:rsid w:val="00A11755"/>
    <w:rsid w:val="00A176BD"/>
    <w:rsid w:val="00A17D49"/>
    <w:rsid w:val="00A207FB"/>
    <w:rsid w:val="00A24016"/>
    <w:rsid w:val="00A265BF"/>
    <w:rsid w:val="00A26F44"/>
    <w:rsid w:val="00A34FAB"/>
    <w:rsid w:val="00A370DC"/>
    <w:rsid w:val="00A42C43"/>
    <w:rsid w:val="00A4313D"/>
    <w:rsid w:val="00A44CC4"/>
    <w:rsid w:val="00A50120"/>
    <w:rsid w:val="00A52EB2"/>
    <w:rsid w:val="00A54E96"/>
    <w:rsid w:val="00A57D51"/>
    <w:rsid w:val="00A60351"/>
    <w:rsid w:val="00A60843"/>
    <w:rsid w:val="00A61C6D"/>
    <w:rsid w:val="00A63015"/>
    <w:rsid w:val="00A6387B"/>
    <w:rsid w:val="00A66254"/>
    <w:rsid w:val="00A66A88"/>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A9C"/>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0888"/>
    <w:rsid w:val="00B41F47"/>
    <w:rsid w:val="00B427EB"/>
    <w:rsid w:val="00B44468"/>
    <w:rsid w:val="00B51593"/>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991"/>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4256"/>
    <w:rsid w:val="00BD6C2B"/>
    <w:rsid w:val="00BD719F"/>
    <w:rsid w:val="00BD76B8"/>
    <w:rsid w:val="00BE0492"/>
    <w:rsid w:val="00BE117E"/>
    <w:rsid w:val="00BE3261"/>
    <w:rsid w:val="00BE5747"/>
    <w:rsid w:val="00BF00EF"/>
    <w:rsid w:val="00BF58FC"/>
    <w:rsid w:val="00BF7D29"/>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68AC"/>
    <w:rsid w:val="00C27AA4"/>
    <w:rsid w:val="00C300FF"/>
    <w:rsid w:val="00C32989"/>
    <w:rsid w:val="00C36883"/>
    <w:rsid w:val="00C40928"/>
    <w:rsid w:val="00C40CFF"/>
    <w:rsid w:val="00C42697"/>
    <w:rsid w:val="00C43F01"/>
    <w:rsid w:val="00C444DB"/>
    <w:rsid w:val="00C47552"/>
    <w:rsid w:val="00C54A18"/>
    <w:rsid w:val="00C54ADB"/>
    <w:rsid w:val="00C55D42"/>
    <w:rsid w:val="00C57A81"/>
    <w:rsid w:val="00C60193"/>
    <w:rsid w:val="00C634D4"/>
    <w:rsid w:val="00C63AA5"/>
    <w:rsid w:val="00C65071"/>
    <w:rsid w:val="00C6727C"/>
    <w:rsid w:val="00C6744C"/>
    <w:rsid w:val="00C73134"/>
    <w:rsid w:val="00C73F6D"/>
    <w:rsid w:val="00C74F6E"/>
    <w:rsid w:val="00C75F23"/>
    <w:rsid w:val="00C77898"/>
    <w:rsid w:val="00C77FA4"/>
    <w:rsid w:val="00C77FFA"/>
    <w:rsid w:val="00C80401"/>
    <w:rsid w:val="00C81C97"/>
    <w:rsid w:val="00C82125"/>
    <w:rsid w:val="00C828CF"/>
    <w:rsid w:val="00C83234"/>
    <w:rsid w:val="00C83CE9"/>
    <w:rsid w:val="00C840C2"/>
    <w:rsid w:val="00C84101"/>
    <w:rsid w:val="00C8535F"/>
    <w:rsid w:val="00C87EF4"/>
    <w:rsid w:val="00C90EDA"/>
    <w:rsid w:val="00C94FBB"/>
    <w:rsid w:val="00C959E7"/>
    <w:rsid w:val="00CA0B67"/>
    <w:rsid w:val="00CA0B75"/>
    <w:rsid w:val="00CA4542"/>
    <w:rsid w:val="00CB07EB"/>
    <w:rsid w:val="00CB3FA1"/>
    <w:rsid w:val="00CC1E65"/>
    <w:rsid w:val="00CC55EC"/>
    <w:rsid w:val="00CC567A"/>
    <w:rsid w:val="00CC7E55"/>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1A5"/>
    <w:rsid w:val="00D16C12"/>
    <w:rsid w:val="00D2001A"/>
    <w:rsid w:val="00D20684"/>
    <w:rsid w:val="00D26B62"/>
    <w:rsid w:val="00D32624"/>
    <w:rsid w:val="00D32A07"/>
    <w:rsid w:val="00D3691A"/>
    <w:rsid w:val="00D377C3"/>
    <w:rsid w:val="00D377E2"/>
    <w:rsid w:val="00D37DA2"/>
    <w:rsid w:val="00D403E9"/>
    <w:rsid w:val="00D4194C"/>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2881"/>
    <w:rsid w:val="00D97E7D"/>
    <w:rsid w:val="00DA25F6"/>
    <w:rsid w:val="00DA310C"/>
    <w:rsid w:val="00DA6330"/>
    <w:rsid w:val="00DA79C9"/>
    <w:rsid w:val="00DB3439"/>
    <w:rsid w:val="00DB3618"/>
    <w:rsid w:val="00DB468A"/>
    <w:rsid w:val="00DB7C4E"/>
    <w:rsid w:val="00DC059F"/>
    <w:rsid w:val="00DC2111"/>
    <w:rsid w:val="00DC2946"/>
    <w:rsid w:val="00DC550F"/>
    <w:rsid w:val="00DC64FD"/>
    <w:rsid w:val="00DD53C3"/>
    <w:rsid w:val="00DD7448"/>
    <w:rsid w:val="00DE127F"/>
    <w:rsid w:val="00DE41EA"/>
    <w:rsid w:val="00DE424A"/>
    <w:rsid w:val="00DE4419"/>
    <w:rsid w:val="00DE67C4"/>
    <w:rsid w:val="00DF0ACA"/>
    <w:rsid w:val="00DF2245"/>
    <w:rsid w:val="00DF2DDD"/>
    <w:rsid w:val="00DF4CE9"/>
    <w:rsid w:val="00DF537E"/>
    <w:rsid w:val="00DF77CF"/>
    <w:rsid w:val="00E00794"/>
    <w:rsid w:val="00E026E8"/>
    <w:rsid w:val="00E060F7"/>
    <w:rsid w:val="00E14C47"/>
    <w:rsid w:val="00E16D03"/>
    <w:rsid w:val="00E219C3"/>
    <w:rsid w:val="00E22698"/>
    <w:rsid w:val="00E25B7C"/>
    <w:rsid w:val="00E25F59"/>
    <w:rsid w:val="00E27F42"/>
    <w:rsid w:val="00E3076B"/>
    <w:rsid w:val="00E36DE6"/>
    <w:rsid w:val="00E3725B"/>
    <w:rsid w:val="00E434D1"/>
    <w:rsid w:val="00E44EF3"/>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34D0"/>
    <w:rsid w:val="00EB0E20"/>
    <w:rsid w:val="00EB1A80"/>
    <w:rsid w:val="00EB2BDF"/>
    <w:rsid w:val="00EB457B"/>
    <w:rsid w:val="00EB5097"/>
    <w:rsid w:val="00EB70D5"/>
    <w:rsid w:val="00EC2AB1"/>
    <w:rsid w:val="00EC3E18"/>
    <w:rsid w:val="00EC47C4"/>
    <w:rsid w:val="00EC4F3A"/>
    <w:rsid w:val="00EC5E74"/>
    <w:rsid w:val="00ED594D"/>
    <w:rsid w:val="00ED65FC"/>
    <w:rsid w:val="00EE185A"/>
    <w:rsid w:val="00EE32C0"/>
    <w:rsid w:val="00EE36E1"/>
    <w:rsid w:val="00EE5F62"/>
    <w:rsid w:val="00EE6228"/>
    <w:rsid w:val="00EE7AC7"/>
    <w:rsid w:val="00EE7B3F"/>
    <w:rsid w:val="00EF3A8A"/>
    <w:rsid w:val="00EF4C45"/>
    <w:rsid w:val="00EF5703"/>
    <w:rsid w:val="00EF5BDD"/>
    <w:rsid w:val="00F00489"/>
    <w:rsid w:val="00F0054D"/>
    <w:rsid w:val="00F02467"/>
    <w:rsid w:val="00F04CA9"/>
    <w:rsid w:val="00F04D0E"/>
    <w:rsid w:val="00F10E62"/>
    <w:rsid w:val="00F12214"/>
    <w:rsid w:val="00F12565"/>
    <w:rsid w:val="00F144BE"/>
    <w:rsid w:val="00F1457C"/>
    <w:rsid w:val="00F14ACA"/>
    <w:rsid w:val="00F17A0C"/>
    <w:rsid w:val="00F23927"/>
    <w:rsid w:val="00F26A05"/>
    <w:rsid w:val="00F307CE"/>
    <w:rsid w:val="00F343C8"/>
    <w:rsid w:val="00F354C5"/>
    <w:rsid w:val="00F37108"/>
    <w:rsid w:val="00F40449"/>
    <w:rsid w:val="00F411D1"/>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0686"/>
    <w:rsid w:val="00F91BE1"/>
    <w:rsid w:val="00F92DB0"/>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0BCE"/>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072A"/>
    <w:rsid w:val="00FF18D2"/>
    <w:rsid w:val="00FF1BBD"/>
    <w:rsid w:val="00FF22F5"/>
    <w:rsid w:val="00FF4664"/>
    <w:rsid w:val="00FF4930"/>
    <w:rsid w:val="00FF5E2D"/>
    <w:rsid w:val="00FF5F0F"/>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A613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A18"/>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extkrpermitEinzug">
    <w:name w:val="Textkörper mit Einzug"/>
    <w:basedOn w:val="BodyText"/>
    <w:uiPriority w:val="99"/>
    <w:rsid w:val="00441C13"/>
    <w:pPr>
      <w:ind w:left="851"/>
    </w:pPr>
    <w:rPr>
      <w:rFonts w:ascii="Arial" w:hAnsi="Arial"/>
      <w:sz w:val="24"/>
      <w:lang w:val="de-DE"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84a153ed-1515-43de-ae19-c4ba1ba50c01}" enabled="1" method="Privileged" siteId="{6ad7a471-10b8-444b-b0a4-9eec78d9e2c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4579</Words>
  <Characters>31622</Characters>
  <DocSecurity>0</DocSecurity>
  <Lines>263</Lines>
  <Paragraphs>72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veterinary-product-information-qrd-templates_lv</vt:lpstr>
    </vt:vector>
  </TitlesOfParts>
  <LinksUpToDate>false</LinksUpToDate>
  <CharactersWithSpaces>36129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