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3048D4" w14:textId="00A24422" w:rsidR="00985D0A" w:rsidRPr="00A840A9" w:rsidRDefault="00985D0A" w:rsidP="00985D0A">
      <w:pPr>
        <w:jc w:val="both"/>
        <w:rPr>
          <w:szCs w:val="22"/>
        </w:rPr>
      </w:pPr>
      <w:proofErr w:type="spellStart"/>
      <w:r w:rsidRPr="009A4415">
        <w:rPr>
          <w:bCs/>
          <w:szCs w:val="22"/>
        </w:rPr>
        <w:t>Ketink</w:t>
      </w:r>
      <w:proofErr w:type="spellEnd"/>
      <w:r w:rsidRPr="00A840A9">
        <w:rPr>
          <w:szCs w:val="22"/>
        </w:rPr>
        <w:t xml:space="preserve"> 100 mg/ml šķīdums injekcij</w:t>
      </w:r>
      <w:r>
        <w:rPr>
          <w:szCs w:val="22"/>
        </w:rPr>
        <w:t xml:space="preserve">ām liellopiem, cūkām un zirgiem 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97700D" w14:textId="6C1C79E8" w:rsidR="00985D0A" w:rsidRPr="00A840A9" w:rsidRDefault="00A91602" w:rsidP="00985D0A">
      <w:pPr>
        <w:jc w:val="both"/>
        <w:rPr>
          <w:bCs/>
          <w:szCs w:val="22"/>
        </w:rPr>
      </w:pPr>
      <w:r>
        <w:t>Katrs</w:t>
      </w:r>
      <w:r w:rsidR="00985D0A" w:rsidRPr="00A840A9">
        <w:rPr>
          <w:bCs/>
          <w:szCs w:val="22"/>
        </w:rPr>
        <w:t xml:space="preserve"> ml satur</w:t>
      </w:r>
      <w:r w:rsidR="00985D0A">
        <w:rPr>
          <w:bCs/>
          <w:szCs w:val="22"/>
        </w:rPr>
        <w:t>:</w:t>
      </w:r>
    </w:p>
    <w:p w14:paraId="10B27200" w14:textId="77777777" w:rsidR="00985D0A" w:rsidRPr="00A840A9" w:rsidRDefault="00985D0A" w:rsidP="00985D0A">
      <w:pPr>
        <w:jc w:val="both"/>
        <w:rPr>
          <w:bCs/>
          <w:szCs w:val="22"/>
        </w:rPr>
      </w:pPr>
    </w:p>
    <w:p w14:paraId="28CC2439" w14:textId="77777777" w:rsidR="00985D0A" w:rsidRPr="00A840A9" w:rsidRDefault="00985D0A" w:rsidP="00985D0A">
      <w:pPr>
        <w:jc w:val="both"/>
        <w:rPr>
          <w:b/>
          <w:szCs w:val="22"/>
        </w:rPr>
      </w:pPr>
      <w:bookmarkStart w:id="0" w:name="_Hlk182494649"/>
      <w:r w:rsidRPr="00A840A9">
        <w:rPr>
          <w:b/>
          <w:szCs w:val="22"/>
        </w:rPr>
        <w:t>Aktīvā viela:</w:t>
      </w:r>
    </w:p>
    <w:bookmarkEnd w:id="0"/>
    <w:p w14:paraId="3A96575A" w14:textId="77777777" w:rsidR="00985D0A" w:rsidRPr="00A840A9" w:rsidRDefault="00985D0A" w:rsidP="00985D0A">
      <w:pPr>
        <w:tabs>
          <w:tab w:val="right" w:pos="3119"/>
        </w:tabs>
        <w:jc w:val="both"/>
        <w:rPr>
          <w:szCs w:val="22"/>
        </w:rPr>
      </w:pPr>
      <w:proofErr w:type="spellStart"/>
      <w:r w:rsidRPr="00A840A9">
        <w:rPr>
          <w:szCs w:val="22"/>
        </w:rPr>
        <w:t>Ketoprofēns</w:t>
      </w:r>
      <w:proofErr w:type="spellEnd"/>
      <w:r w:rsidRPr="00A840A9">
        <w:rPr>
          <w:szCs w:val="22"/>
        </w:rPr>
        <w:tab/>
        <w:t>100 mg</w:t>
      </w:r>
    </w:p>
    <w:p w14:paraId="34A1FDD3" w14:textId="77777777" w:rsidR="00985D0A" w:rsidRPr="00A840A9" w:rsidRDefault="00985D0A" w:rsidP="00985D0A">
      <w:pPr>
        <w:jc w:val="both"/>
        <w:rPr>
          <w:szCs w:val="22"/>
        </w:rPr>
      </w:pPr>
    </w:p>
    <w:p w14:paraId="4593513B" w14:textId="77777777" w:rsidR="00985D0A" w:rsidRPr="00A840A9" w:rsidRDefault="00985D0A" w:rsidP="00985D0A">
      <w:pPr>
        <w:jc w:val="both"/>
        <w:rPr>
          <w:b/>
          <w:bCs/>
          <w:szCs w:val="22"/>
        </w:rPr>
      </w:pPr>
      <w:proofErr w:type="spellStart"/>
      <w:r w:rsidRPr="00A840A9">
        <w:rPr>
          <w:b/>
          <w:bCs/>
          <w:szCs w:val="22"/>
        </w:rPr>
        <w:t>Palīgvielas</w:t>
      </w:r>
      <w:proofErr w:type="spellEnd"/>
      <w:r w:rsidRPr="00A840A9">
        <w:rPr>
          <w:b/>
          <w:bCs/>
          <w:szCs w:val="22"/>
        </w:rPr>
        <w:t>:</w:t>
      </w:r>
    </w:p>
    <w:p w14:paraId="7ED85C87" w14:textId="77777777" w:rsidR="00985D0A" w:rsidRDefault="00985D0A" w:rsidP="00985D0A">
      <w:pPr>
        <w:tabs>
          <w:tab w:val="right" w:pos="3119"/>
        </w:tabs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985D0A" w14:paraId="3D568A3F" w14:textId="77777777" w:rsidTr="006D3541">
        <w:tc>
          <w:tcPr>
            <w:tcW w:w="4524" w:type="dxa"/>
            <w:shd w:val="clear" w:color="auto" w:fill="auto"/>
            <w:vAlign w:val="center"/>
          </w:tcPr>
          <w:p w14:paraId="6470DA46" w14:textId="77777777" w:rsidR="00985D0A" w:rsidRPr="00E57A7D" w:rsidRDefault="00985D0A" w:rsidP="006D354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58728B4A" w14:textId="77777777" w:rsidR="00985D0A" w:rsidRPr="00E57A7D" w:rsidRDefault="00985D0A" w:rsidP="006D354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985D0A" w14:paraId="6127D9FE" w14:textId="77777777" w:rsidTr="006D3541">
        <w:tc>
          <w:tcPr>
            <w:tcW w:w="4524" w:type="dxa"/>
            <w:shd w:val="clear" w:color="auto" w:fill="auto"/>
            <w:vAlign w:val="center"/>
          </w:tcPr>
          <w:p w14:paraId="3C027019" w14:textId="77777777" w:rsidR="00985D0A" w:rsidRPr="00E57A7D" w:rsidRDefault="00985D0A" w:rsidP="006D354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A840A9">
              <w:rPr>
                <w:szCs w:val="22"/>
              </w:rPr>
              <w:t>Benzilspirts</w:t>
            </w:r>
            <w:proofErr w:type="spellEnd"/>
            <w:r w:rsidRPr="00A840A9">
              <w:rPr>
                <w:szCs w:val="22"/>
              </w:rPr>
              <w:t xml:space="preserve"> (E</w:t>
            </w:r>
            <w:r>
              <w:rPr>
                <w:szCs w:val="22"/>
              </w:rPr>
              <w:t>-</w:t>
            </w:r>
            <w:r w:rsidRPr="00A840A9">
              <w:rPr>
                <w:szCs w:val="22"/>
              </w:rPr>
              <w:t>1519)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493476C" w14:textId="77777777" w:rsidR="00985D0A" w:rsidRPr="00E57A7D" w:rsidRDefault="00985D0A" w:rsidP="006D354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10 mg</w:t>
            </w:r>
          </w:p>
        </w:tc>
      </w:tr>
      <w:tr w:rsidR="00985D0A" w14:paraId="0DD8F7FE" w14:textId="77777777" w:rsidTr="006D3541">
        <w:tc>
          <w:tcPr>
            <w:tcW w:w="4524" w:type="dxa"/>
            <w:shd w:val="clear" w:color="auto" w:fill="auto"/>
            <w:vAlign w:val="center"/>
          </w:tcPr>
          <w:p w14:paraId="50E2C45B" w14:textId="77777777" w:rsidR="00985D0A" w:rsidRPr="00E57A7D" w:rsidRDefault="00985D0A" w:rsidP="006D3541">
            <w:pPr>
              <w:spacing w:before="60" w:after="60"/>
              <w:rPr>
                <w:iCs/>
                <w:szCs w:val="22"/>
              </w:rPr>
            </w:pPr>
            <w:r>
              <w:rPr>
                <w:szCs w:val="22"/>
              </w:rPr>
              <w:t>A</w:t>
            </w:r>
            <w:r w:rsidRPr="00A840A9">
              <w:rPr>
                <w:szCs w:val="22"/>
              </w:rPr>
              <w:t>rginīns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693C428" w14:textId="77777777" w:rsidR="00985D0A" w:rsidRPr="00E57A7D" w:rsidRDefault="00985D0A" w:rsidP="006D3541">
            <w:pPr>
              <w:spacing w:before="60" w:after="60"/>
              <w:rPr>
                <w:iCs/>
                <w:szCs w:val="22"/>
              </w:rPr>
            </w:pPr>
          </w:p>
        </w:tc>
      </w:tr>
      <w:tr w:rsidR="00985D0A" w14:paraId="524C7A4D" w14:textId="77777777" w:rsidTr="006D3541">
        <w:tc>
          <w:tcPr>
            <w:tcW w:w="4524" w:type="dxa"/>
            <w:shd w:val="clear" w:color="auto" w:fill="auto"/>
          </w:tcPr>
          <w:p w14:paraId="57AE8D5C" w14:textId="77777777" w:rsidR="00985D0A" w:rsidRPr="00E57A7D" w:rsidRDefault="00985D0A" w:rsidP="006D3541">
            <w:pPr>
              <w:spacing w:before="60" w:after="60"/>
              <w:rPr>
                <w:iCs/>
                <w:szCs w:val="22"/>
              </w:rPr>
            </w:pPr>
            <w:r w:rsidRPr="00063F54">
              <w:rPr>
                <w:szCs w:val="22"/>
              </w:rPr>
              <w:t xml:space="preserve">Citronskābes </w:t>
            </w:r>
            <w:proofErr w:type="spellStart"/>
            <w:r w:rsidRPr="00063F54">
              <w:rPr>
                <w:szCs w:val="22"/>
              </w:rPr>
              <w:t>monohidrāts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5E71E434" w14:textId="77777777" w:rsidR="00985D0A" w:rsidRPr="00E57A7D" w:rsidRDefault="00985D0A" w:rsidP="006D3541">
            <w:pPr>
              <w:spacing w:before="60" w:after="60"/>
              <w:rPr>
                <w:iCs/>
                <w:szCs w:val="22"/>
              </w:rPr>
            </w:pPr>
          </w:p>
        </w:tc>
      </w:tr>
      <w:tr w:rsidR="00985D0A" w14:paraId="3B614383" w14:textId="77777777" w:rsidTr="006D3541">
        <w:tc>
          <w:tcPr>
            <w:tcW w:w="4524" w:type="dxa"/>
            <w:shd w:val="clear" w:color="auto" w:fill="auto"/>
          </w:tcPr>
          <w:p w14:paraId="5AFCCCE3" w14:textId="77777777" w:rsidR="00985D0A" w:rsidRPr="00E57A7D" w:rsidRDefault="00985D0A" w:rsidP="006D3541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063F54">
              <w:rPr>
                <w:szCs w:val="22"/>
              </w:rPr>
              <w:t>Slāpeklis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F4D1667" w14:textId="77777777" w:rsidR="00985D0A" w:rsidRPr="00E57A7D" w:rsidRDefault="00985D0A" w:rsidP="006D3541">
            <w:pPr>
              <w:spacing w:before="60" w:after="60"/>
              <w:rPr>
                <w:iCs/>
                <w:szCs w:val="22"/>
              </w:rPr>
            </w:pPr>
          </w:p>
        </w:tc>
      </w:tr>
      <w:tr w:rsidR="00985D0A" w14:paraId="2D3D85C1" w14:textId="77777777" w:rsidTr="006D3541">
        <w:tc>
          <w:tcPr>
            <w:tcW w:w="4524" w:type="dxa"/>
            <w:shd w:val="clear" w:color="auto" w:fill="auto"/>
          </w:tcPr>
          <w:p w14:paraId="1D67C71E" w14:textId="77777777" w:rsidR="00985D0A" w:rsidRPr="00E57A7D" w:rsidRDefault="00985D0A" w:rsidP="006D3541">
            <w:pPr>
              <w:spacing w:before="60" w:after="60"/>
              <w:rPr>
                <w:iCs/>
                <w:szCs w:val="22"/>
              </w:rPr>
            </w:pPr>
            <w:r w:rsidRPr="00063F54">
              <w:rPr>
                <w:szCs w:val="22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314E8B2A" w14:textId="77777777" w:rsidR="00985D0A" w:rsidRPr="00E57A7D" w:rsidRDefault="00985D0A" w:rsidP="006D3541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682E17F3" w14:textId="77777777" w:rsidR="008F2BD9" w:rsidRPr="00A840A9" w:rsidRDefault="008F2BD9" w:rsidP="00985D0A">
      <w:pPr>
        <w:tabs>
          <w:tab w:val="right" w:pos="3119"/>
        </w:tabs>
        <w:jc w:val="both"/>
        <w:rPr>
          <w:szCs w:val="22"/>
        </w:rPr>
      </w:pPr>
    </w:p>
    <w:p w14:paraId="339603E2" w14:textId="77777777" w:rsidR="00985D0A" w:rsidRPr="00AD476B" w:rsidRDefault="00985D0A" w:rsidP="00985D0A">
      <w:pPr>
        <w:jc w:val="both"/>
        <w:rPr>
          <w:szCs w:val="22"/>
        </w:rPr>
      </w:pPr>
      <w:r w:rsidRPr="00A840A9">
        <w:rPr>
          <w:szCs w:val="22"/>
        </w:rPr>
        <w:t>Dzidrs, bezkrāsains līdz dzeltens šķīdums.</w:t>
      </w:r>
      <w:r w:rsidRPr="00AD476B">
        <w:rPr>
          <w:szCs w:val="22"/>
        </w:rPr>
        <w:t xml:space="preserve"> </w:t>
      </w:r>
      <w:r w:rsidRPr="00A840A9">
        <w:rPr>
          <w:szCs w:val="22"/>
        </w:rPr>
        <w:t>Bez redzamām daļiņām.</w:t>
      </w:r>
    </w:p>
    <w:p w14:paraId="62379E57" w14:textId="77777777" w:rsidR="00985D0A" w:rsidRPr="00985D0A" w:rsidRDefault="00985D0A" w:rsidP="00A9226B">
      <w:pPr>
        <w:tabs>
          <w:tab w:val="clear" w:pos="567"/>
        </w:tabs>
        <w:spacing w:line="240" w:lineRule="auto"/>
        <w:rPr>
          <w:bCs/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69EE70" w14:textId="77777777" w:rsidR="00985D0A" w:rsidRPr="00A840A9" w:rsidRDefault="00985D0A" w:rsidP="00985D0A">
      <w:pPr>
        <w:jc w:val="both"/>
        <w:rPr>
          <w:szCs w:val="22"/>
        </w:rPr>
      </w:pPr>
      <w:r w:rsidRPr="00A840A9">
        <w:rPr>
          <w:szCs w:val="22"/>
        </w:rPr>
        <w:t>Liellopi, cūkas un zirgi.</w:t>
      </w:r>
    </w:p>
    <w:p w14:paraId="56419E7C" w14:textId="77777777" w:rsidR="00985D0A" w:rsidRPr="00E57A7D" w:rsidRDefault="00985D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3A2324" w14:textId="3F5BE62A" w:rsidR="00985D0A" w:rsidRPr="00A840A9" w:rsidRDefault="00985D0A" w:rsidP="00985D0A">
      <w:pPr>
        <w:jc w:val="both"/>
        <w:rPr>
          <w:szCs w:val="22"/>
        </w:rPr>
      </w:pPr>
      <w:r w:rsidRPr="00A840A9">
        <w:rPr>
          <w:i/>
          <w:iCs/>
          <w:szCs w:val="22"/>
        </w:rPr>
        <w:t xml:space="preserve">Liellopi: </w:t>
      </w:r>
      <w:proofErr w:type="spellStart"/>
      <w:r w:rsidRPr="00A840A9">
        <w:rPr>
          <w:szCs w:val="22"/>
        </w:rPr>
        <w:t>pretiekaisuma</w:t>
      </w:r>
      <w:proofErr w:type="spellEnd"/>
      <w:r w:rsidRPr="00A840A9">
        <w:rPr>
          <w:szCs w:val="22"/>
        </w:rPr>
        <w:t xml:space="preserve"> un </w:t>
      </w:r>
      <w:r w:rsidR="00F650C7" w:rsidRPr="00A840A9">
        <w:rPr>
          <w:szCs w:val="22"/>
        </w:rPr>
        <w:t>analgētisk</w:t>
      </w:r>
      <w:r w:rsidR="00F650C7">
        <w:rPr>
          <w:szCs w:val="22"/>
        </w:rPr>
        <w:t>s līdzeklis</w:t>
      </w:r>
      <w:r w:rsidR="00F650C7" w:rsidRPr="00A840A9">
        <w:rPr>
          <w:szCs w:val="22"/>
        </w:rPr>
        <w:t xml:space="preserve"> </w:t>
      </w:r>
      <w:r w:rsidRPr="00A840A9">
        <w:rPr>
          <w:szCs w:val="22"/>
        </w:rPr>
        <w:t>muskuļu un skeleta sistēmas un tesmeņa slimību ārstēšanai.</w:t>
      </w:r>
    </w:p>
    <w:p w14:paraId="3F62FCE3" w14:textId="4399BDD0" w:rsidR="00985D0A" w:rsidRPr="00A840A9" w:rsidRDefault="00985D0A" w:rsidP="00985D0A">
      <w:pPr>
        <w:jc w:val="both"/>
        <w:rPr>
          <w:szCs w:val="22"/>
        </w:rPr>
      </w:pPr>
      <w:r w:rsidRPr="00A840A9">
        <w:rPr>
          <w:i/>
          <w:iCs/>
          <w:szCs w:val="22"/>
        </w:rPr>
        <w:t xml:space="preserve">Cūkas: </w:t>
      </w:r>
      <w:proofErr w:type="spellStart"/>
      <w:r w:rsidRPr="00A840A9">
        <w:rPr>
          <w:szCs w:val="22"/>
        </w:rPr>
        <w:t>pretiekaisuma</w:t>
      </w:r>
      <w:proofErr w:type="spellEnd"/>
      <w:r w:rsidRPr="00A840A9">
        <w:rPr>
          <w:szCs w:val="22"/>
        </w:rPr>
        <w:t xml:space="preserve"> un </w:t>
      </w:r>
      <w:proofErr w:type="spellStart"/>
      <w:r w:rsidRPr="00A840A9">
        <w:rPr>
          <w:szCs w:val="22"/>
        </w:rPr>
        <w:t>antipirētisk</w:t>
      </w:r>
      <w:r w:rsidR="00F650C7">
        <w:rPr>
          <w:szCs w:val="22"/>
        </w:rPr>
        <w:t>s</w:t>
      </w:r>
      <w:proofErr w:type="spellEnd"/>
      <w:r w:rsidR="00F650C7">
        <w:rPr>
          <w:szCs w:val="22"/>
        </w:rPr>
        <w:t xml:space="preserve"> līdzeklis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pēcdzemdību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disgalaktijas</w:t>
      </w:r>
      <w:proofErr w:type="spellEnd"/>
      <w:r>
        <w:rPr>
          <w:szCs w:val="22"/>
        </w:rPr>
        <w:t xml:space="preserve"> sindroma – PDS (</w:t>
      </w:r>
      <w:r w:rsidRPr="00A840A9">
        <w:rPr>
          <w:rStyle w:val="Emphasis"/>
          <w:i w:val="0"/>
          <w:iCs w:val="0"/>
          <w:szCs w:val="22"/>
        </w:rPr>
        <w:t>mastīta</w:t>
      </w:r>
      <w:r w:rsidRPr="00A840A9">
        <w:rPr>
          <w:rStyle w:val="st"/>
          <w:szCs w:val="22"/>
        </w:rPr>
        <w:t>-</w:t>
      </w:r>
      <w:proofErr w:type="spellStart"/>
      <w:r w:rsidRPr="00A840A9">
        <w:rPr>
          <w:rStyle w:val="st"/>
          <w:szCs w:val="22"/>
        </w:rPr>
        <w:t>metrīta</w:t>
      </w:r>
      <w:proofErr w:type="spellEnd"/>
      <w:r w:rsidRPr="00A840A9">
        <w:rPr>
          <w:rStyle w:val="st"/>
          <w:szCs w:val="22"/>
        </w:rPr>
        <w:t>-</w:t>
      </w:r>
      <w:proofErr w:type="spellStart"/>
      <w:r w:rsidRPr="00A840A9">
        <w:rPr>
          <w:rStyle w:val="st"/>
          <w:szCs w:val="22"/>
        </w:rPr>
        <w:t>agalaktijas</w:t>
      </w:r>
      <w:proofErr w:type="spellEnd"/>
      <w:r w:rsidRPr="00A840A9">
        <w:rPr>
          <w:rStyle w:val="st"/>
          <w:szCs w:val="22"/>
        </w:rPr>
        <w:t xml:space="preserve"> </w:t>
      </w:r>
      <w:r w:rsidRPr="00A840A9">
        <w:rPr>
          <w:szCs w:val="22"/>
        </w:rPr>
        <w:t>sindroma</w:t>
      </w:r>
      <w:r>
        <w:rPr>
          <w:szCs w:val="22"/>
        </w:rPr>
        <w:t>)</w:t>
      </w:r>
      <w:r w:rsidRPr="00A840A9">
        <w:rPr>
          <w:szCs w:val="22"/>
        </w:rPr>
        <w:t xml:space="preserve"> un elpošanas ceļu slimību ārstēšanai.</w:t>
      </w:r>
    </w:p>
    <w:p w14:paraId="538C5E04" w14:textId="5D551015" w:rsidR="00985D0A" w:rsidRPr="00A840A9" w:rsidRDefault="00985D0A" w:rsidP="00985D0A">
      <w:pPr>
        <w:jc w:val="both"/>
        <w:rPr>
          <w:szCs w:val="22"/>
        </w:rPr>
      </w:pPr>
      <w:r w:rsidRPr="00A840A9">
        <w:rPr>
          <w:i/>
          <w:iCs/>
          <w:szCs w:val="22"/>
        </w:rPr>
        <w:t xml:space="preserve">Zirgi: </w:t>
      </w:r>
      <w:proofErr w:type="spellStart"/>
      <w:r w:rsidRPr="00A840A9">
        <w:rPr>
          <w:szCs w:val="22"/>
        </w:rPr>
        <w:t>pretiekaisuma</w:t>
      </w:r>
      <w:proofErr w:type="spellEnd"/>
      <w:r w:rsidRPr="00A840A9">
        <w:rPr>
          <w:szCs w:val="22"/>
        </w:rPr>
        <w:t xml:space="preserve"> un analgētiskai muskuļu</w:t>
      </w:r>
      <w:r>
        <w:rPr>
          <w:szCs w:val="22"/>
        </w:rPr>
        <w:t xml:space="preserve"> </w:t>
      </w:r>
      <w:r w:rsidR="008F2BD9">
        <w:rPr>
          <w:szCs w:val="22"/>
        </w:rPr>
        <w:t xml:space="preserve">un </w:t>
      </w:r>
      <w:r>
        <w:rPr>
          <w:szCs w:val="22"/>
        </w:rPr>
        <w:t xml:space="preserve">skeleta </w:t>
      </w:r>
      <w:r w:rsidR="008F2BD9">
        <w:rPr>
          <w:szCs w:val="22"/>
        </w:rPr>
        <w:t xml:space="preserve">sistēmas </w:t>
      </w:r>
      <w:r>
        <w:rPr>
          <w:szCs w:val="22"/>
        </w:rPr>
        <w:t xml:space="preserve">un </w:t>
      </w:r>
      <w:r w:rsidRPr="00A840A9">
        <w:rPr>
          <w:szCs w:val="22"/>
        </w:rPr>
        <w:t xml:space="preserve">locītavu slimību ārstēšanai. </w:t>
      </w:r>
    </w:p>
    <w:p w14:paraId="4AFF9938" w14:textId="77777777" w:rsidR="00985D0A" w:rsidRPr="00A840A9" w:rsidRDefault="00985D0A" w:rsidP="00985D0A">
      <w:pPr>
        <w:jc w:val="both"/>
        <w:rPr>
          <w:szCs w:val="22"/>
        </w:rPr>
      </w:pPr>
      <w:r w:rsidRPr="00A840A9">
        <w:rPr>
          <w:szCs w:val="22"/>
        </w:rPr>
        <w:t xml:space="preserve">Simptomātiskai analgētiskai koliku ārstēšanai. </w:t>
      </w:r>
      <w:proofErr w:type="spellStart"/>
      <w:r w:rsidRPr="00A840A9">
        <w:rPr>
          <w:szCs w:val="22"/>
        </w:rPr>
        <w:t>Pēcoperācijas</w:t>
      </w:r>
      <w:proofErr w:type="spellEnd"/>
      <w:r w:rsidRPr="00A840A9">
        <w:rPr>
          <w:szCs w:val="22"/>
        </w:rPr>
        <w:t xml:space="preserve"> sāpes un pietūkums.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D22EF22" w14:textId="5FEE2BC6" w:rsidR="00985D0A" w:rsidRPr="00A840A9" w:rsidRDefault="00985D0A" w:rsidP="00985D0A">
      <w:pPr>
        <w:jc w:val="both"/>
        <w:rPr>
          <w:szCs w:val="22"/>
        </w:rPr>
      </w:pPr>
      <w:r w:rsidRPr="00A840A9">
        <w:rPr>
          <w:szCs w:val="22"/>
        </w:rPr>
        <w:t>Nelietot dzīvniekiem, kam ir kuņģa</w:t>
      </w:r>
      <w:r w:rsidR="006C5000">
        <w:rPr>
          <w:szCs w:val="22"/>
        </w:rPr>
        <w:t xml:space="preserve"> un </w:t>
      </w:r>
      <w:r w:rsidRPr="00A840A9">
        <w:rPr>
          <w:szCs w:val="22"/>
        </w:rPr>
        <w:t xml:space="preserve">zarnu trakta audu bojājumi, hemorāģiskā diatēze, asins </w:t>
      </w:r>
      <w:proofErr w:type="spellStart"/>
      <w:r w:rsidRPr="00A840A9">
        <w:rPr>
          <w:szCs w:val="22"/>
        </w:rPr>
        <w:t>diskrāzija</w:t>
      </w:r>
      <w:proofErr w:type="spellEnd"/>
      <w:r>
        <w:rPr>
          <w:szCs w:val="22"/>
        </w:rPr>
        <w:t xml:space="preserve"> (izmaiņas asinsainā)</w:t>
      </w:r>
      <w:r w:rsidRPr="00A840A9">
        <w:rPr>
          <w:szCs w:val="22"/>
        </w:rPr>
        <w:t>, traucēta aknu, sirds vai nieru darbība.</w:t>
      </w:r>
    </w:p>
    <w:p w14:paraId="5FAE9F8E" w14:textId="77777777" w:rsidR="00985D0A" w:rsidRPr="00E57A7D" w:rsidRDefault="00985D0A" w:rsidP="00985D0A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gadījumos, ja konstatēta pastiprināta jutība </w:t>
      </w:r>
      <w:bookmarkStart w:id="1" w:name="_Hlk82523970"/>
      <w:r w:rsidRPr="00E57A7D">
        <w:t>pret aktīvo</w:t>
      </w:r>
      <w:r>
        <w:t xml:space="preserve"> </w:t>
      </w:r>
      <w:r w:rsidRPr="00E57A7D">
        <w:t>vielu</w:t>
      </w:r>
      <w:bookmarkEnd w:id="1"/>
      <w:r>
        <w:t xml:space="preserve">, </w:t>
      </w:r>
      <w:r w:rsidRPr="00E57A7D">
        <w:t xml:space="preserve">vai pret </w:t>
      </w:r>
      <w:r>
        <w:t>jebkuru</w:t>
      </w:r>
      <w:r w:rsidRPr="00E57A7D">
        <w:t xml:space="preserve"> no </w:t>
      </w:r>
      <w:proofErr w:type="spellStart"/>
      <w:r w:rsidRPr="00E57A7D">
        <w:t>palīgvielām</w:t>
      </w:r>
      <w:proofErr w:type="spellEnd"/>
      <w:r w:rsidRPr="00E57A7D">
        <w:t>.</w:t>
      </w:r>
    </w:p>
    <w:p w14:paraId="703CD526" w14:textId="77777777" w:rsidR="00985D0A" w:rsidRPr="00A840A9" w:rsidRDefault="00985D0A" w:rsidP="00985D0A">
      <w:pPr>
        <w:jc w:val="both"/>
        <w:rPr>
          <w:szCs w:val="22"/>
        </w:rPr>
      </w:pPr>
      <w:r w:rsidRPr="00A840A9">
        <w:rPr>
          <w:szCs w:val="22"/>
        </w:rPr>
        <w:t>Nelietot kumeļiem pirmajā dzīves mēnesī.</w:t>
      </w:r>
    </w:p>
    <w:p w14:paraId="68C9FEED" w14:textId="6EF12D55" w:rsidR="00985D0A" w:rsidRPr="00A840A9" w:rsidRDefault="00985D0A" w:rsidP="00985D0A">
      <w:pPr>
        <w:jc w:val="both"/>
        <w:rPr>
          <w:szCs w:val="22"/>
        </w:rPr>
      </w:pPr>
      <w:r w:rsidRPr="00A840A9">
        <w:rPr>
          <w:szCs w:val="22"/>
        </w:rPr>
        <w:t>Nelietot vienlaicīgi ar cit</w:t>
      </w:r>
      <w:r>
        <w:rPr>
          <w:szCs w:val="22"/>
        </w:rPr>
        <w:t>iem</w:t>
      </w:r>
      <w:r w:rsidRPr="00A840A9">
        <w:rPr>
          <w:szCs w:val="22"/>
        </w:rPr>
        <w:t xml:space="preserve"> </w:t>
      </w:r>
      <w:proofErr w:type="spellStart"/>
      <w:r w:rsidRPr="00A840A9">
        <w:rPr>
          <w:szCs w:val="22"/>
        </w:rPr>
        <w:t>nesteorīd</w:t>
      </w:r>
      <w:r>
        <w:rPr>
          <w:szCs w:val="22"/>
        </w:rPr>
        <w:t>iem</w:t>
      </w:r>
      <w:proofErr w:type="spellEnd"/>
      <w:r w:rsidRPr="00A840A9">
        <w:rPr>
          <w:szCs w:val="22"/>
        </w:rPr>
        <w:t xml:space="preserve"> </w:t>
      </w:r>
      <w:proofErr w:type="spellStart"/>
      <w:r w:rsidRPr="00A840A9">
        <w:rPr>
          <w:szCs w:val="22"/>
        </w:rPr>
        <w:t>pretiekaisuma</w:t>
      </w:r>
      <w:proofErr w:type="spellEnd"/>
      <w:r w:rsidRPr="00A840A9">
        <w:rPr>
          <w:szCs w:val="22"/>
        </w:rPr>
        <w:t xml:space="preserve"> </w:t>
      </w:r>
      <w:r>
        <w:rPr>
          <w:szCs w:val="22"/>
        </w:rPr>
        <w:t>līdzekļiem</w:t>
      </w:r>
      <w:r w:rsidRPr="00A840A9">
        <w:rPr>
          <w:szCs w:val="22"/>
        </w:rPr>
        <w:t xml:space="preserve"> (</w:t>
      </w:r>
      <w:r>
        <w:rPr>
          <w:szCs w:val="22"/>
        </w:rPr>
        <w:t>NSPL</w:t>
      </w:r>
      <w:r w:rsidRPr="00A840A9">
        <w:rPr>
          <w:szCs w:val="22"/>
        </w:rPr>
        <w:t>) vai 24 stundu laikā vienu pēc otras.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144FEE" w14:textId="4A9AA5AE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64B3713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3564FC88" w:rsidR="00C114FF" w:rsidRPr="00FD39C4" w:rsidRDefault="007B04A7" w:rsidP="009A4415">
      <w:pPr>
        <w:tabs>
          <w:tab w:val="clear" w:pos="567"/>
        </w:tabs>
        <w:spacing w:line="240" w:lineRule="auto"/>
        <w:rPr>
          <w:bCs/>
        </w:rPr>
      </w:pPr>
      <w:r>
        <w:br w:type="page"/>
      </w:r>
      <w:r w:rsidR="006C78AB" w:rsidRPr="009A4415">
        <w:rPr>
          <w:b/>
          <w:bCs/>
        </w:rPr>
        <w:lastRenderedPageBreak/>
        <w:t>3.5</w:t>
      </w:r>
      <w:r w:rsidR="00E77619" w:rsidRPr="009A4415">
        <w:rPr>
          <w:b/>
          <w:bCs/>
        </w:rPr>
        <w:t>.</w:t>
      </w:r>
      <w:r w:rsidR="006C78AB" w:rsidRPr="009A4415">
        <w:rPr>
          <w:b/>
          <w:bCs/>
        </w:rPr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018DDE09" w14:textId="019C10CD" w:rsidR="00985D0A" w:rsidRPr="00A840A9" w:rsidRDefault="00985D0A" w:rsidP="00985D0A">
      <w:pPr>
        <w:jc w:val="both"/>
        <w:rPr>
          <w:szCs w:val="22"/>
        </w:rPr>
      </w:pPr>
      <w:r w:rsidRPr="00A840A9">
        <w:rPr>
          <w:szCs w:val="22"/>
        </w:rPr>
        <w:t xml:space="preserve">Lietošana dzīvniekiem </w:t>
      </w:r>
      <w:r w:rsidR="004638F2">
        <w:rPr>
          <w:szCs w:val="22"/>
        </w:rPr>
        <w:t xml:space="preserve">līdz 6 nedēļu vecumam </w:t>
      </w:r>
      <w:r w:rsidRPr="00A840A9">
        <w:rPr>
          <w:szCs w:val="22"/>
        </w:rPr>
        <w:t xml:space="preserve">un veciem dzīvniekiem var būt saistīta ar papildu risku. Ja no šādas lietošanas nevar izvairīties, dzīvniekiem </w:t>
      </w:r>
      <w:r w:rsidR="004638F2" w:rsidRPr="004638F2">
        <w:rPr>
          <w:szCs w:val="22"/>
        </w:rPr>
        <w:t xml:space="preserve">var būt nepieciešama </w:t>
      </w:r>
      <w:r w:rsidRPr="00A840A9">
        <w:rPr>
          <w:szCs w:val="22"/>
        </w:rPr>
        <w:t xml:space="preserve"> </w:t>
      </w:r>
      <w:r w:rsidR="004638F2">
        <w:rPr>
          <w:szCs w:val="22"/>
        </w:rPr>
        <w:t>samazināta</w:t>
      </w:r>
      <w:r w:rsidR="004638F2" w:rsidRPr="00A840A9">
        <w:rPr>
          <w:szCs w:val="22"/>
        </w:rPr>
        <w:t xml:space="preserve"> </w:t>
      </w:r>
      <w:r w:rsidRPr="00A840A9">
        <w:rPr>
          <w:szCs w:val="22"/>
        </w:rPr>
        <w:t xml:space="preserve">deva un rūpīga uzraudzība. </w:t>
      </w:r>
    </w:p>
    <w:p w14:paraId="3A8BB658" w14:textId="77777777" w:rsidR="00985D0A" w:rsidRPr="00A840A9" w:rsidRDefault="00985D0A" w:rsidP="00985D0A">
      <w:pPr>
        <w:jc w:val="both"/>
        <w:rPr>
          <w:szCs w:val="22"/>
        </w:rPr>
      </w:pPr>
      <w:r w:rsidRPr="00A840A9">
        <w:rPr>
          <w:szCs w:val="22"/>
        </w:rPr>
        <w:t xml:space="preserve">Izvairīties no </w:t>
      </w:r>
      <w:proofErr w:type="spellStart"/>
      <w:r w:rsidRPr="00A840A9">
        <w:rPr>
          <w:szCs w:val="22"/>
        </w:rPr>
        <w:t>intraarteriālas</w:t>
      </w:r>
      <w:proofErr w:type="spellEnd"/>
      <w:r w:rsidRPr="00A840A9">
        <w:rPr>
          <w:szCs w:val="22"/>
        </w:rPr>
        <w:t xml:space="preserve"> injicēšanas. Nepārsniegt noteikto devu vai ārstēšanas ilgumu.</w:t>
      </w:r>
    </w:p>
    <w:p w14:paraId="1CDF14DB" w14:textId="590635DE" w:rsidR="00985D0A" w:rsidRPr="00A840A9" w:rsidRDefault="00985D0A" w:rsidP="00985D0A">
      <w:pPr>
        <w:jc w:val="both"/>
        <w:rPr>
          <w:szCs w:val="22"/>
        </w:rPr>
      </w:pPr>
      <w:r w:rsidRPr="00A840A9">
        <w:rPr>
          <w:szCs w:val="22"/>
        </w:rPr>
        <w:t>Lietot piesardzīgi dehidrētiem</w:t>
      </w:r>
      <w:r>
        <w:rPr>
          <w:szCs w:val="22"/>
        </w:rPr>
        <w:t xml:space="preserve">, </w:t>
      </w:r>
      <w:proofErr w:type="spellStart"/>
      <w:r>
        <w:rPr>
          <w:szCs w:val="22"/>
        </w:rPr>
        <w:t>hipovolēmiskiem</w:t>
      </w:r>
      <w:proofErr w:type="spellEnd"/>
      <w:r>
        <w:rPr>
          <w:szCs w:val="22"/>
        </w:rPr>
        <w:t xml:space="preserve"> </w:t>
      </w:r>
      <w:r w:rsidRPr="00A840A9">
        <w:rPr>
          <w:szCs w:val="22"/>
        </w:rPr>
        <w:t>dzīvniekiem un dzīvniekiem ar zemu asinsspiedienu</w:t>
      </w:r>
      <w:r>
        <w:rPr>
          <w:szCs w:val="22"/>
        </w:rPr>
        <w:t xml:space="preserve">, jo pastāv </w:t>
      </w:r>
      <w:r w:rsidR="00D324B4">
        <w:rPr>
          <w:szCs w:val="22"/>
        </w:rPr>
        <w:t xml:space="preserve">paaugstināts </w:t>
      </w:r>
      <w:r>
        <w:rPr>
          <w:szCs w:val="22"/>
        </w:rPr>
        <w:t xml:space="preserve">nieru </w:t>
      </w:r>
      <w:proofErr w:type="spellStart"/>
      <w:r>
        <w:rPr>
          <w:szCs w:val="22"/>
        </w:rPr>
        <w:t>toksicitātes</w:t>
      </w:r>
      <w:proofErr w:type="spellEnd"/>
      <w:r>
        <w:rPr>
          <w:szCs w:val="22"/>
        </w:rPr>
        <w:t xml:space="preserve"> risks</w:t>
      </w:r>
      <w:r w:rsidRPr="00A840A9">
        <w:rPr>
          <w:szCs w:val="22"/>
        </w:rPr>
        <w:t>. Koliku gadījumā papild</w:t>
      </w:r>
      <w:r>
        <w:rPr>
          <w:szCs w:val="22"/>
        </w:rPr>
        <w:t>u</w:t>
      </w:r>
      <w:r w:rsidRPr="00A840A9">
        <w:rPr>
          <w:szCs w:val="22"/>
        </w:rPr>
        <w:t xml:space="preserve"> devu </w:t>
      </w:r>
      <w:r w:rsidR="00D324B4">
        <w:rPr>
          <w:szCs w:val="22"/>
        </w:rPr>
        <w:t>drīkst</w:t>
      </w:r>
      <w:r w:rsidR="00D324B4" w:rsidRPr="00A840A9">
        <w:rPr>
          <w:szCs w:val="22"/>
        </w:rPr>
        <w:t xml:space="preserve"> </w:t>
      </w:r>
      <w:r>
        <w:rPr>
          <w:szCs w:val="22"/>
        </w:rPr>
        <w:t>ievadīt</w:t>
      </w:r>
      <w:r w:rsidRPr="00A840A9">
        <w:rPr>
          <w:szCs w:val="22"/>
        </w:rPr>
        <w:t xml:space="preserve"> tikai pēc rūpīgas klīniskas izmeklēšanas.</w:t>
      </w:r>
    </w:p>
    <w:p w14:paraId="352FCE0E" w14:textId="50F571BE" w:rsidR="00985D0A" w:rsidRPr="00A840A9" w:rsidRDefault="00985D0A" w:rsidP="00985D0A">
      <w:pPr>
        <w:jc w:val="both"/>
        <w:rPr>
          <w:szCs w:val="22"/>
        </w:rPr>
      </w:pPr>
      <w:r w:rsidRPr="00A840A9">
        <w:rPr>
          <w:szCs w:val="22"/>
        </w:rPr>
        <w:t>Visā ārstēšanas laikā nodrošin</w:t>
      </w:r>
      <w:r w:rsidR="00D324B4">
        <w:rPr>
          <w:szCs w:val="22"/>
        </w:rPr>
        <w:t>āt</w:t>
      </w:r>
      <w:r w:rsidRPr="00A840A9">
        <w:rPr>
          <w:szCs w:val="22"/>
        </w:rPr>
        <w:t xml:space="preserve"> </w:t>
      </w:r>
      <w:r w:rsidR="00D324B4" w:rsidRPr="00A840A9">
        <w:rPr>
          <w:szCs w:val="22"/>
        </w:rPr>
        <w:t>pietiekam</w:t>
      </w:r>
      <w:r w:rsidR="00D324B4">
        <w:rPr>
          <w:szCs w:val="22"/>
        </w:rPr>
        <w:t>u</w:t>
      </w:r>
      <w:r w:rsidR="00D324B4" w:rsidRPr="00A840A9">
        <w:rPr>
          <w:szCs w:val="22"/>
        </w:rPr>
        <w:t xml:space="preserve"> </w:t>
      </w:r>
      <w:r w:rsidRPr="00A840A9">
        <w:rPr>
          <w:szCs w:val="22"/>
        </w:rPr>
        <w:t xml:space="preserve">dzeramā ūdens </w:t>
      </w:r>
      <w:r w:rsidR="00D324B4" w:rsidRPr="00A840A9">
        <w:rPr>
          <w:szCs w:val="22"/>
        </w:rPr>
        <w:t>daudzum</w:t>
      </w:r>
      <w:r w:rsidR="00D324B4">
        <w:rPr>
          <w:szCs w:val="22"/>
        </w:rPr>
        <w:t>u</w:t>
      </w:r>
      <w:r w:rsidRPr="00A840A9">
        <w:rPr>
          <w:szCs w:val="22"/>
        </w:rPr>
        <w:t>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471D4490" w14:textId="300F2C7E" w:rsidR="00283CB8" w:rsidRPr="00A840A9" w:rsidRDefault="00283CB8" w:rsidP="00283CB8">
      <w:pPr>
        <w:jc w:val="both"/>
        <w:rPr>
          <w:szCs w:val="22"/>
        </w:rPr>
      </w:pPr>
      <w:r w:rsidRPr="00A840A9">
        <w:rPr>
          <w:szCs w:val="22"/>
        </w:rPr>
        <w:t xml:space="preserve">Personām ar </w:t>
      </w:r>
      <w:r w:rsidR="00D324B4">
        <w:rPr>
          <w:szCs w:val="22"/>
        </w:rPr>
        <w:t xml:space="preserve">zināmu </w:t>
      </w:r>
      <w:r w:rsidRPr="00A840A9">
        <w:rPr>
          <w:szCs w:val="22"/>
        </w:rPr>
        <w:t xml:space="preserve">pastiprinātu jutību pret </w:t>
      </w:r>
      <w:proofErr w:type="spellStart"/>
      <w:r w:rsidRPr="00A840A9">
        <w:rPr>
          <w:szCs w:val="22"/>
        </w:rPr>
        <w:t>ketoprofēnu</w:t>
      </w:r>
      <w:proofErr w:type="spellEnd"/>
      <w:r w:rsidRPr="00A840A9">
        <w:rPr>
          <w:szCs w:val="22"/>
        </w:rPr>
        <w:t xml:space="preserve"> vai </w:t>
      </w:r>
      <w:proofErr w:type="spellStart"/>
      <w:r w:rsidRPr="00A840A9">
        <w:rPr>
          <w:szCs w:val="22"/>
        </w:rPr>
        <w:t>benzilspirtu</w:t>
      </w:r>
      <w:proofErr w:type="spellEnd"/>
      <w:r w:rsidRPr="00A840A9">
        <w:rPr>
          <w:szCs w:val="22"/>
        </w:rPr>
        <w:t xml:space="preserve"> </w:t>
      </w:r>
      <w:r w:rsidR="00D324B4">
        <w:rPr>
          <w:szCs w:val="22"/>
        </w:rPr>
        <w:t>jā</w:t>
      </w:r>
      <w:r w:rsidRPr="00A840A9">
        <w:rPr>
          <w:szCs w:val="22"/>
        </w:rPr>
        <w:t>izvair</w:t>
      </w:r>
      <w:r w:rsidR="00D324B4">
        <w:rPr>
          <w:szCs w:val="22"/>
        </w:rPr>
        <w:t>ās</w:t>
      </w:r>
      <w:r w:rsidRPr="00A840A9">
        <w:rPr>
          <w:szCs w:val="22"/>
        </w:rPr>
        <w:t xml:space="preserve"> no saskares ar šīm veterinārajām zālēm.</w:t>
      </w:r>
    </w:p>
    <w:p w14:paraId="61A1CCA8" w14:textId="6C9F6D0D" w:rsidR="00283CB8" w:rsidRPr="00A840A9" w:rsidRDefault="00D324B4" w:rsidP="00283CB8">
      <w:pPr>
        <w:jc w:val="both"/>
        <w:rPr>
          <w:szCs w:val="22"/>
        </w:rPr>
      </w:pPr>
      <w:r>
        <w:rPr>
          <w:szCs w:val="22"/>
        </w:rPr>
        <w:t>Izvairīties</w:t>
      </w:r>
      <w:r w:rsidRPr="00A840A9">
        <w:rPr>
          <w:szCs w:val="22"/>
        </w:rPr>
        <w:t xml:space="preserve"> </w:t>
      </w:r>
      <w:r w:rsidR="00283CB8" w:rsidRPr="00A840A9">
        <w:rPr>
          <w:szCs w:val="22"/>
        </w:rPr>
        <w:t xml:space="preserve">no nejaušas </w:t>
      </w:r>
      <w:proofErr w:type="spellStart"/>
      <w:r w:rsidR="00283CB8" w:rsidRPr="00A840A9">
        <w:rPr>
          <w:szCs w:val="22"/>
        </w:rPr>
        <w:t>pašinj</w:t>
      </w:r>
      <w:r w:rsidR="00283CB8">
        <w:rPr>
          <w:szCs w:val="22"/>
        </w:rPr>
        <w:t>icēšanas</w:t>
      </w:r>
      <w:proofErr w:type="spellEnd"/>
      <w:r w:rsidR="00283CB8" w:rsidRPr="00A840A9">
        <w:rPr>
          <w:szCs w:val="22"/>
        </w:rPr>
        <w:t>.</w:t>
      </w:r>
    </w:p>
    <w:p w14:paraId="17353EE5" w14:textId="77777777" w:rsidR="00283CB8" w:rsidRPr="00A840A9" w:rsidRDefault="00283CB8" w:rsidP="00283CB8">
      <w:pPr>
        <w:jc w:val="both"/>
        <w:rPr>
          <w:szCs w:val="22"/>
        </w:rPr>
      </w:pPr>
      <w:r w:rsidRPr="00A840A9">
        <w:rPr>
          <w:szCs w:val="22"/>
        </w:rPr>
        <w:t xml:space="preserve">Ja notikusi nejauša </w:t>
      </w:r>
      <w:proofErr w:type="spellStart"/>
      <w:r w:rsidRPr="00A840A9">
        <w:rPr>
          <w:szCs w:val="22"/>
        </w:rPr>
        <w:t>pašinj</w:t>
      </w:r>
      <w:r>
        <w:rPr>
          <w:szCs w:val="22"/>
        </w:rPr>
        <w:t>icēšana</w:t>
      </w:r>
      <w:proofErr w:type="spellEnd"/>
      <w:r w:rsidRPr="00A840A9">
        <w:rPr>
          <w:szCs w:val="22"/>
        </w:rPr>
        <w:t xml:space="preserve">, nekavējoties meklēt medicīnisko palīdzību un uzrādīt lietošanas instrukciju vai iepakojuma marķējumu ārstam. </w:t>
      </w:r>
    </w:p>
    <w:p w14:paraId="438B4412" w14:textId="0A706D96" w:rsidR="00283CB8" w:rsidRPr="00A840A9" w:rsidRDefault="00283CB8" w:rsidP="00283CB8">
      <w:pPr>
        <w:jc w:val="both"/>
        <w:rPr>
          <w:szCs w:val="22"/>
        </w:rPr>
      </w:pPr>
      <w:r w:rsidRPr="004B5296">
        <w:rPr>
          <w:szCs w:val="22"/>
        </w:rPr>
        <w:t>Ja notikusi nejauša saskare ar ādu vai nokļūšana acīs, skarto vietu skalot ar lielu daudzumu ūdens.</w:t>
      </w:r>
      <w:r>
        <w:t xml:space="preserve"> </w:t>
      </w:r>
      <w:r w:rsidRPr="00A840A9">
        <w:rPr>
          <w:szCs w:val="22"/>
        </w:rPr>
        <w:t xml:space="preserve">Ja </w:t>
      </w:r>
      <w:r>
        <w:rPr>
          <w:szCs w:val="22"/>
        </w:rPr>
        <w:t>kairinājums</w:t>
      </w:r>
      <w:r w:rsidRPr="00A840A9">
        <w:rPr>
          <w:szCs w:val="22"/>
        </w:rPr>
        <w:t xml:space="preserve"> nepāriet, </w:t>
      </w:r>
      <w:r w:rsidRPr="00283CB8">
        <w:rPr>
          <w:szCs w:val="22"/>
        </w:rPr>
        <w:t>nekavējoties meklēt medicīnisko palīdzību un uzrādīt lietošanas instrukciju vai iepakojuma marķējumu ārstam</w:t>
      </w:r>
      <w:r w:rsidRPr="00A840A9">
        <w:rPr>
          <w:szCs w:val="22"/>
        </w:rPr>
        <w:t xml:space="preserve">. </w:t>
      </w:r>
    </w:p>
    <w:p w14:paraId="50BF4DDD" w14:textId="1628B896" w:rsidR="00283CB8" w:rsidRPr="00A840A9" w:rsidRDefault="00D324B4" w:rsidP="00283CB8">
      <w:pPr>
        <w:jc w:val="both"/>
        <w:rPr>
          <w:szCs w:val="22"/>
        </w:rPr>
      </w:pPr>
      <w:r w:rsidRPr="00D324B4">
        <w:rPr>
          <w:szCs w:val="22"/>
        </w:rPr>
        <w:t>Pēc rīkošanās ar šīm veterinārajām zālēm mazgāt rokas</w:t>
      </w:r>
      <w:r w:rsidR="00283CB8" w:rsidRPr="00A840A9">
        <w:rPr>
          <w:szCs w:val="22"/>
        </w:rPr>
        <w:t>.</w:t>
      </w:r>
    </w:p>
    <w:p w14:paraId="26FD61E8" w14:textId="77777777" w:rsidR="00283CB8" w:rsidRDefault="00283CB8" w:rsidP="00A9226B">
      <w:pPr>
        <w:tabs>
          <w:tab w:val="clear" w:pos="567"/>
        </w:tabs>
        <w:spacing w:line="240" w:lineRule="auto"/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45F9EF93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</w:t>
      </w:r>
      <w:r w:rsidR="00283CB8">
        <w:t>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ADB9874" w14:textId="77777777" w:rsidR="00427F84" w:rsidRPr="00A840A9" w:rsidRDefault="00427F84" w:rsidP="00427F84">
      <w:pPr>
        <w:jc w:val="both"/>
        <w:rPr>
          <w:szCs w:val="22"/>
        </w:rPr>
      </w:pPr>
      <w:r w:rsidRPr="00A840A9">
        <w:rPr>
          <w:szCs w:val="22"/>
        </w:rPr>
        <w:t>Liellopi un zirgi.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27F84" w14:paraId="74C2E5E6" w14:textId="77777777" w:rsidTr="006D3541">
        <w:tc>
          <w:tcPr>
            <w:tcW w:w="2500" w:type="pct"/>
          </w:tcPr>
          <w:p w14:paraId="257459C2" w14:textId="77777777" w:rsidR="00427F84" w:rsidRPr="00E57A7D" w:rsidRDefault="00427F84" w:rsidP="006D354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7BA4231E" w14:textId="77777777" w:rsidR="00427F84" w:rsidRPr="00E57A7D" w:rsidRDefault="00427F84" w:rsidP="006D354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62E42637" w14:textId="4596B783" w:rsidR="00427F84" w:rsidRPr="00427F84" w:rsidRDefault="00D324B4" w:rsidP="006D3541">
            <w:pPr>
              <w:rPr>
                <w:szCs w:val="22"/>
              </w:rPr>
            </w:pPr>
            <w:r>
              <w:rPr>
                <w:szCs w:val="22"/>
              </w:rPr>
              <w:t>K</w:t>
            </w:r>
            <w:r w:rsidRPr="00427F84">
              <w:rPr>
                <w:szCs w:val="22"/>
              </w:rPr>
              <w:t xml:space="preserve">airinājums </w:t>
            </w:r>
            <w:r>
              <w:rPr>
                <w:szCs w:val="22"/>
              </w:rPr>
              <w:t>i</w:t>
            </w:r>
            <w:r w:rsidR="00427F84" w:rsidRPr="00427F84">
              <w:rPr>
                <w:szCs w:val="22"/>
              </w:rPr>
              <w:t>njekcijas viet</w:t>
            </w:r>
            <w:r>
              <w:rPr>
                <w:szCs w:val="22"/>
              </w:rPr>
              <w:t>ā</w:t>
            </w:r>
            <w:r w:rsidR="00427F84" w:rsidRPr="00427F84">
              <w:rPr>
                <w:szCs w:val="22"/>
              </w:rPr>
              <w:t xml:space="preserve"> </w:t>
            </w:r>
            <w:r w:rsidR="00427F84" w:rsidRPr="00427F84">
              <w:rPr>
                <w:szCs w:val="22"/>
                <w:vertAlign w:val="superscript"/>
              </w:rPr>
              <w:t>1</w:t>
            </w:r>
          </w:p>
          <w:p w14:paraId="659AF09B" w14:textId="26BFD8CF" w:rsidR="00427F84" w:rsidRPr="00427F84" w:rsidRDefault="00A432E1" w:rsidP="006D3541">
            <w:pPr>
              <w:rPr>
                <w:szCs w:val="22"/>
              </w:rPr>
            </w:pPr>
            <w:r>
              <w:rPr>
                <w:szCs w:val="22"/>
              </w:rPr>
              <w:t>K</w:t>
            </w:r>
            <w:r w:rsidRPr="00427F84">
              <w:rPr>
                <w:szCs w:val="22"/>
              </w:rPr>
              <w:t xml:space="preserve">airinājums </w:t>
            </w:r>
            <w:r>
              <w:rPr>
                <w:szCs w:val="22"/>
              </w:rPr>
              <w:t>k</w:t>
            </w:r>
            <w:r w:rsidR="00427F84" w:rsidRPr="00427F84">
              <w:rPr>
                <w:szCs w:val="22"/>
              </w:rPr>
              <w:t>uņģa un zarnu trakt</w:t>
            </w:r>
            <w:r>
              <w:rPr>
                <w:szCs w:val="22"/>
              </w:rPr>
              <w:t>ā</w:t>
            </w:r>
            <w:r w:rsidR="00427F84" w:rsidRPr="00427F84">
              <w:rPr>
                <w:szCs w:val="22"/>
              </w:rPr>
              <w:t xml:space="preserve"> </w:t>
            </w:r>
            <w:r w:rsidR="00427F84" w:rsidRPr="00427F84">
              <w:rPr>
                <w:szCs w:val="22"/>
                <w:vertAlign w:val="superscript"/>
              </w:rPr>
              <w:t>2</w:t>
            </w:r>
          </w:p>
          <w:p w14:paraId="040D6858" w14:textId="4FF9607D" w:rsidR="00427F84" w:rsidRDefault="00A432E1" w:rsidP="006D3541">
            <w:pPr>
              <w:rPr>
                <w:szCs w:val="22"/>
              </w:rPr>
            </w:pPr>
            <w:r>
              <w:rPr>
                <w:szCs w:val="22"/>
              </w:rPr>
              <w:t>Č</w:t>
            </w:r>
            <w:r w:rsidRPr="00427F84">
              <w:rPr>
                <w:szCs w:val="22"/>
              </w:rPr>
              <w:t xml:space="preserve">ūlas </w:t>
            </w:r>
            <w:r>
              <w:rPr>
                <w:szCs w:val="22"/>
              </w:rPr>
              <w:t>k</w:t>
            </w:r>
            <w:r w:rsidR="00427F84" w:rsidRPr="00427F84">
              <w:rPr>
                <w:szCs w:val="22"/>
              </w:rPr>
              <w:t>uņģa un zarnu trakt</w:t>
            </w:r>
            <w:r>
              <w:rPr>
                <w:szCs w:val="22"/>
              </w:rPr>
              <w:t>ā</w:t>
            </w:r>
            <w:r w:rsidR="00427F84" w:rsidRPr="00427F84">
              <w:rPr>
                <w:szCs w:val="22"/>
              </w:rPr>
              <w:t xml:space="preserve"> </w:t>
            </w:r>
            <w:r w:rsidR="00427F84" w:rsidRPr="00427F84">
              <w:rPr>
                <w:szCs w:val="22"/>
                <w:vertAlign w:val="superscript"/>
              </w:rPr>
              <w:t>2</w:t>
            </w:r>
          </w:p>
          <w:p w14:paraId="11689904" w14:textId="77777777" w:rsidR="00427F84" w:rsidRPr="00E57A7D" w:rsidRDefault="00427F84" w:rsidP="006D3541">
            <w:pPr>
              <w:rPr>
                <w:iCs/>
                <w:szCs w:val="22"/>
              </w:rPr>
            </w:pPr>
            <w:r>
              <w:rPr>
                <w:szCs w:val="22"/>
              </w:rPr>
              <w:t>A</w:t>
            </w:r>
            <w:r w:rsidRPr="00A840A9">
              <w:rPr>
                <w:szCs w:val="22"/>
              </w:rPr>
              <w:t>lerģiskas reakcijas</w:t>
            </w:r>
          </w:p>
        </w:tc>
      </w:tr>
    </w:tbl>
    <w:p w14:paraId="73FA9247" w14:textId="77777777" w:rsidR="00427F84" w:rsidRDefault="00427F84" w:rsidP="00427F84">
      <w:pPr>
        <w:tabs>
          <w:tab w:val="clear" w:pos="567"/>
        </w:tabs>
        <w:spacing w:line="240" w:lineRule="auto"/>
        <w:rPr>
          <w:szCs w:val="22"/>
        </w:rPr>
      </w:pPr>
    </w:p>
    <w:p w14:paraId="6ECA9305" w14:textId="77777777" w:rsidR="00427F84" w:rsidRDefault="00427F84" w:rsidP="00427F84">
      <w:pPr>
        <w:tabs>
          <w:tab w:val="clear" w:pos="567"/>
        </w:tabs>
        <w:spacing w:line="240" w:lineRule="auto"/>
        <w:rPr>
          <w:szCs w:val="22"/>
        </w:rPr>
      </w:pPr>
      <w:r w:rsidRPr="00A840A9">
        <w:rPr>
          <w:szCs w:val="22"/>
        </w:rPr>
        <w:t>Cūkas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27F84" w14:paraId="7DAF4D91" w14:textId="77777777" w:rsidTr="006D3541">
        <w:tc>
          <w:tcPr>
            <w:tcW w:w="2500" w:type="pct"/>
          </w:tcPr>
          <w:p w14:paraId="6C770FF0" w14:textId="77777777" w:rsidR="00427F84" w:rsidRPr="00E57A7D" w:rsidRDefault="00427F84" w:rsidP="006D354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EAB6466" w14:textId="77777777" w:rsidR="00427F84" w:rsidRPr="00E57A7D" w:rsidRDefault="00427F84" w:rsidP="006D354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00375A6D" w14:textId="2FF78048" w:rsidR="00427F84" w:rsidRPr="00427F84" w:rsidRDefault="00FF613D" w:rsidP="006D3541">
            <w:pPr>
              <w:rPr>
                <w:szCs w:val="22"/>
              </w:rPr>
            </w:pPr>
            <w:r>
              <w:rPr>
                <w:szCs w:val="22"/>
              </w:rPr>
              <w:t>Kairinājums i</w:t>
            </w:r>
            <w:r w:rsidR="00427F84" w:rsidRPr="00427F84">
              <w:rPr>
                <w:szCs w:val="22"/>
              </w:rPr>
              <w:t>njekcijas viet</w:t>
            </w:r>
            <w:r>
              <w:rPr>
                <w:szCs w:val="22"/>
              </w:rPr>
              <w:t>ā</w:t>
            </w:r>
            <w:r w:rsidR="00427F84" w:rsidRPr="00427F84">
              <w:rPr>
                <w:szCs w:val="22"/>
                <w:vertAlign w:val="superscript"/>
              </w:rPr>
              <w:t>1</w:t>
            </w:r>
          </w:p>
          <w:p w14:paraId="6694B201" w14:textId="54596724" w:rsidR="00427F84" w:rsidRPr="00427F84" w:rsidRDefault="00FF613D" w:rsidP="006D3541">
            <w:pPr>
              <w:rPr>
                <w:szCs w:val="22"/>
              </w:rPr>
            </w:pPr>
            <w:r>
              <w:rPr>
                <w:szCs w:val="22"/>
              </w:rPr>
              <w:t>Kairinājums k</w:t>
            </w:r>
            <w:r w:rsidR="00427F84" w:rsidRPr="00427F84">
              <w:rPr>
                <w:szCs w:val="22"/>
              </w:rPr>
              <w:t>uņģa un zarnu trakt</w:t>
            </w:r>
            <w:r>
              <w:rPr>
                <w:szCs w:val="22"/>
              </w:rPr>
              <w:t>ā</w:t>
            </w:r>
            <w:r w:rsidR="00427F84" w:rsidRPr="00427F84">
              <w:rPr>
                <w:szCs w:val="22"/>
                <w:vertAlign w:val="superscript"/>
              </w:rPr>
              <w:t>2</w:t>
            </w:r>
          </w:p>
          <w:p w14:paraId="717DC939" w14:textId="3AAEA921" w:rsidR="00427F84" w:rsidRDefault="00FF613D" w:rsidP="006D3541">
            <w:pPr>
              <w:rPr>
                <w:szCs w:val="22"/>
              </w:rPr>
            </w:pPr>
            <w:r>
              <w:rPr>
                <w:szCs w:val="22"/>
              </w:rPr>
              <w:t>Čūlas k</w:t>
            </w:r>
            <w:r w:rsidR="00427F84" w:rsidRPr="00427F84">
              <w:rPr>
                <w:szCs w:val="22"/>
              </w:rPr>
              <w:t>uņģa un zarnu trakt</w:t>
            </w:r>
            <w:r>
              <w:rPr>
                <w:szCs w:val="22"/>
              </w:rPr>
              <w:t>ā</w:t>
            </w:r>
            <w:r w:rsidR="00427F84" w:rsidRPr="00427F84">
              <w:rPr>
                <w:szCs w:val="22"/>
                <w:vertAlign w:val="superscript"/>
              </w:rPr>
              <w:t>2</w:t>
            </w:r>
          </w:p>
          <w:p w14:paraId="019D7769" w14:textId="77777777" w:rsidR="00427F84" w:rsidRDefault="00427F84" w:rsidP="006D3541">
            <w:pPr>
              <w:rPr>
                <w:szCs w:val="22"/>
              </w:rPr>
            </w:pPr>
            <w:r>
              <w:rPr>
                <w:szCs w:val="22"/>
              </w:rPr>
              <w:t>A</w:t>
            </w:r>
            <w:r w:rsidRPr="00A840A9">
              <w:rPr>
                <w:szCs w:val="22"/>
              </w:rPr>
              <w:t>lerģiskas reakcijas</w:t>
            </w:r>
          </w:p>
          <w:p w14:paraId="10FAB99C" w14:textId="31230CE5" w:rsidR="00427F84" w:rsidRPr="00E57A7D" w:rsidRDefault="00FF613D" w:rsidP="006D3541">
            <w:pPr>
              <w:rPr>
                <w:iCs/>
                <w:szCs w:val="22"/>
              </w:rPr>
            </w:pPr>
            <w:r w:rsidRPr="00FF613D">
              <w:rPr>
                <w:iCs/>
                <w:szCs w:val="22"/>
              </w:rPr>
              <w:t>Apetītes zudums</w:t>
            </w:r>
            <w:r w:rsidR="00427F84" w:rsidRPr="00427F84">
              <w:rPr>
                <w:iCs/>
                <w:szCs w:val="22"/>
                <w:vertAlign w:val="superscript"/>
              </w:rPr>
              <w:t>3</w:t>
            </w:r>
          </w:p>
        </w:tc>
      </w:tr>
    </w:tbl>
    <w:p w14:paraId="493FAC59" w14:textId="28B28C94" w:rsidR="00427F84" w:rsidRDefault="00427F84" w:rsidP="00427F84">
      <w:pPr>
        <w:tabs>
          <w:tab w:val="clear" w:pos="567"/>
        </w:tabs>
        <w:spacing w:line="240" w:lineRule="auto"/>
        <w:rPr>
          <w:szCs w:val="22"/>
        </w:rPr>
      </w:pPr>
      <w:r w:rsidRPr="00427F84">
        <w:rPr>
          <w:szCs w:val="22"/>
          <w:vertAlign w:val="superscript"/>
        </w:rPr>
        <w:t xml:space="preserve">1 </w:t>
      </w:r>
      <w:r w:rsidR="00A432E1">
        <w:rPr>
          <w:szCs w:val="22"/>
        </w:rPr>
        <w:t>īslaicīgs</w:t>
      </w:r>
      <w:r w:rsidRPr="00427F84">
        <w:rPr>
          <w:szCs w:val="22"/>
        </w:rPr>
        <w:t xml:space="preserve"> pēc atkārtotām intramuskulārām injekcijām</w:t>
      </w:r>
    </w:p>
    <w:p w14:paraId="2AC3AD85" w14:textId="3DE70589" w:rsidR="00427F84" w:rsidRDefault="00427F84" w:rsidP="00427F84">
      <w:pPr>
        <w:tabs>
          <w:tab w:val="clear" w:pos="567"/>
        </w:tabs>
        <w:spacing w:line="240" w:lineRule="auto"/>
        <w:rPr>
          <w:szCs w:val="22"/>
        </w:rPr>
      </w:pPr>
      <w:r w:rsidRPr="00427F84">
        <w:rPr>
          <w:szCs w:val="22"/>
          <w:vertAlign w:val="superscript"/>
        </w:rPr>
        <w:t xml:space="preserve">2 </w:t>
      </w:r>
      <w:proofErr w:type="spellStart"/>
      <w:r w:rsidRPr="00B341CF">
        <w:rPr>
          <w:szCs w:val="22"/>
        </w:rPr>
        <w:t>ketoprofēna</w:t>
      </w:r>
      <w:proofErr w:type="spellEnd"/>
      <w:r w:rsidRPr="00B341CF">
        <w:rPr>
          <w:szCs w:val="22"/>
        </w:rPr>
        <w:t xml:space="preserve"> darbības mehānism</w:t>
      </w:r>
      <w:r w:rsidR="00A432E1">
        <w:rPr>
          <w:szCs w:val="22"/>
        </w:rPr>
        <w:t>a</w:t>
      </w:r>
      <w:r w:rsidRPr="00B341CF">
        <w:rPr>
          <w:szCs w:val="22"/>
        </w:rPr>
        <w:t xml:space="preserve"> saistī</w:t>
      </w:r>
      <w:r w:rsidR="00A432E1">
        <w:rPr>
          <w:szCs w:val="22"/>
        </w:rPr>
        <w:t>ba</w:t>
      </w:r>
      <w:r w:rsidRPr="00B341CF">
        <w:rPr>
          <w:szCs w:val="22"/>
        </w:rPr>
        <w:t xml:space="preserve"> ar prostaglandīna sintēzes </w:t>
      </w:r>
      <w:proofErr w:type="spellStart"/>
      <w:r w:rsidRPr="00B341CF">
        <w:rPr>
          <w:szCs w:val="22"/>
        </w:rPr>
        <w:t>inhibīciju</w:t>
      </w:r>
      <w:proofErr w:type="spellEnd"/>
      <w:r w:rsidR="00A432E1">
        <w:rPr>
          <w:szCs w:val="22"/>
        </w:rPr>
        <w:t xml:space="preserve"> dēļ</w:t>
      </w:r>
    </w:p>
    <w:p w14:paraId="2FE4A354" w14:textId="77777777" w:rsidR="00427F84" w:rsidRDefault="00427F84" w:rsidP="00427F84">
      <w:pPr>
        <w:tabs>
          <w:tab w:val="clear" w:pos="567"/>
        </w:tabs>
        <w:spacing w:line="240" w:lineRule="auto"/>
        <w:rPr>
          <w:szCs w:val="22"/>
        </w:rPr>
      </w:pPr>
      <w:r w:rsidRPr="00427F84">
        <w:rPr>
          <w:szCs w:val="22"/>
          <w:vertAlign w:val="superscript"/>
        </w:rPr>
        <w:t xml:space="preserve">3 </w:t>
      </w:r>
      <w:r w:rsidRPr="00427F84">
        <w:rPr>
          <w:szCs w:val="22"/>
        </w:rPr>
        <w:t>atgriezeniska pēc atkārtotas lietošanas</w:t>
      </w:r>
    </w:p>
    <w:p w14:paraId="715AA973" w14:textId="77777777" w:rsidR="00427F84" w:rsidRPr="00E57A7D" w:rsidRDefault="00427F84" w:rsidP="00427F84">
      <w:pPr>
        <w:tabs>
          <w:tab w:val="clear" w:pos="567"/>
        </w:tabs>
        <w:spacing w:line="240" w:lineRule="auto"/>
        <w:rPr>
          <w:szCs w:val="22"/>
        </w:rPr>
      </w:pPr>
    </w:p>
    <w:p w14:paraId="3E239C1C" w14:textId="4E204375" w:rsidR="00427F84" w:rsidRDefault="00427F84" w:rsidP="00427F84"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</w:t>
      </w:r>
      <w:r w:rsidR="00A432E1">
        <w:t>ā</w:t>
      </w:r>
      <w:r w:rsidRPr="007E7856">
        <w:t>.</w:t>
      </w:r>
    </w:p>
    <w:p w14:paraId="48718108" w14:textId="77777777" w:rsidR="00427F84" w:rsidRDefault="00427F84" w:rsidP="00283CB8">
      <w:pPr>
        <w:jc w:val="both"/>
        <w:rPr>
          <w:szCs w:val="22"/>
        </w:rPr>
      </w:pPr>
    </w:p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9E073DE" w14:textId="636186A4" w:rsidR="004575A3" w:rsidRDefault="00742DCB" w:rsidP="00A9226B">
      <w:pPr>
        <w:tabs>
          <w:tab w:val="clear" w:pos="567"/>
        </w:tabs>
        <w:spacing w:line="240" w:lineRule="auto"/>
      </w:pPr>
      <w:r w:rsidRPr="00742DCB">
        <w:t xml:space="preserve">Laboratoriskajos pētījumos </w:t>
      </w:r>
      <w:r w:rsidR="004C1A53" w:rsidRPr="00742DCB">
        <w:t>žurkām</w:t>
      </w:r>
      <w:r w:rsidR="004C1A53">
        <w:t>,</w:t>
      </w:r>
      <w:r w:rsidR="004C1A53" w:rsidRPr="00742DCB">
        <w:t xml:space="preserve"> </w:t>
      </w:r>
      <w:r w:rsidRPr="00742DCB">
        <w:t xml:space="preserve">pelēm, trušiem un liellopiem netika konstatēta </w:t>
      </w:r>
      <w:proofErr w:type="spellStart"/>
      <w:r w:rsidRPr="00742DCB">
        <w:t>teratogēna</w:t>
      </w:r>
      <w:proofErr w:type="spellEnd"/>
      <w:r w:rsidRPr="00742DCB">
        <w:t xml:space="preserve">, </w:t>
      </w:r>
      <w:proofErr w:type="spellStart"/>
      <w:r w:rsidRPr="00742DCB">
        <w:t>fetotoksiska</w:t>
      </w:r>
      <w:proofErr w:type="spellEnd"/>
      <w:r w:rsidRPr="00742DCB">
        <w:t xml:space="preserve"> iedarbība</w:t>
      </w:r>
      <w:r w:rsidR="00E9264C">
        <w:t>.</w:t>
      </w:r>
    </w:p>
    <w:p w14:paraId="08196350" w14:textId="77777777" w:rsidR="00742DCB" w:rsidRDefault="00742DCB" w:rsidP="00A9226B">
      <w:pPr>
        <w:tabs>
          <w:tab w:val="clear" w:pos="567"/>
        </w:tabs>
        <w:spacing w:line="240" w:lineRule="auto"/>
      </w:pPr>
    </w:p>
    <w:p w14:paraId="17701253" w14:textId="4A7CA148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417BCA2D" w14:textId="2F772AA1" w:rsidR="00092A37" w:rsidRPr="00E57A7D" w:rsidRDefault="004575A3" w:rsidP="00145C3F">
      <w:pPr>
        <w:tabs>
          <w:tab w:val="clear" w:pos="567"/>
        </w:tabs>
        <w:spacing w:line="240" w:lineRule="auto"/>
        <w:rPr>
          <w:szCs w:val="22"/>
        </w:rPr>
      </w:pPr>
      <w:r w:rsidRPr="004575A3">
        <w:rPr>
          <w:szCs w:val="22"/>
        </w:rPr>
        <w:t xml:space="preserve">Drīkst lietot </w:t>
      </w:r>
      <w:r w:rsidR="00325C2B" w:rsidRPr="004575A3">
        <w:rPr>
          <w:szCs w:val="22"/>
        </w:rPr>
        <w:t xml:space="preserve">govīm </w:t>
      </w:r>
      <w:r w:rsidRPr="004575A3">
        <w:rPr>
          <w:szCs w:val="22"/>
        </w:rPr>
        <w:t>grūsnības laikā</w:t>
      </w:r>
      <w:r w:rsidR="00E9264C">
        <w:rPr>
          <w:szCs w:val="22"/>
        </w:rPr>
        <w:t>.</w:t>
      </w:r>
    </w:p>
    <w:p w14:paraId="08CA4992" w14:textId="09AB2F4B" w:rsidR="00603B65" w:rsidRDefault="00603B65" w:rsidP="00A9226B">
      <w:pPr>
        <w:tabs>
          <w:tab w:val="clear" w:pos="567"/>
        </w:tabs>
        <w:spacing w:line="240" w:lineRule="auto"/>
      </w:pPr>
      <w:r w:rsidRPr="00603B65">
        <w:lastRenderedPageBreak/>
        <w:t>Nav pierādīts šo veterināro zāļu drošums sivēnmātēm</w:t>
      </w:r>
      <w:r w:rsidR="004C1A53" w:rsidRPr="004C1A53">
        <w:t xml:space="preserve"> </w:t>
      </w:r>
      <w:r w:rsidR="004C1A53" w:rsidRPr="00603B65">
        <w:t>grūsnības</w:t>
      </w:r>
      <w:r w:rsidR="004C1A53">
        <w:t xml:space="preserve"> laikā</w:t>
      </w:r>
      <w:r>
        <w:t xml:space="preserve">. </w:t>
      </w:r>
      <w:r w:rsidRPr="00E57A7D">
        <w:t>Lietot tikai pēc ārstējošā veterinārārsta ieguvuma un riska attiecības izvērtēšanas</w:t>
      </w:r>
      <w:r>
        <w:t>.</w:t>
      </w:r>
    </w:p>
    <w:p w14:paraId="6C79EC2E" w14:textId="390485F6" w:rsidR="00742DCB" w:rsidRDefault="00F650C7" w:rsidP="00A9226B">
      <w:pPr>
        <w:tabs>
          <w:tab w:val="clear" w:pos="567"/>
        </w:tabs>
        <w:spacing w:line="240" w:lineRule="auto"/>
      </w:pPr>
      <w:r w:rsidRPr="00F650C7">
        <w:t>Nav pierādīts šo veterināro zāļu drošums uz zirgu vaislas spējām (auglību), grūsnību un augļa veselību.</w:t>
      </w:r>
      <w:r w:rsidR="00FD39C4">
        <w:t xml:space="preserve"> </w:t>
      </w:r>
      <w:r w:rsidR="00742DCB" w:rsidRPr="00742DCB">
        <w:t xml:space="preserve">Nelietot </w:t>
      </w:r>
      <w:r w:rsidR="004C1A53">
        <w:t>ķēvēm</w:t>
      </w:r>
      <w:r w:rsidR="004C1A53" w:rsidRPr="004C1A53">
        <w:t xml:space="preserve"> </w:t>
      </w:r>
      <w:r w:rsidR="004C1A53" w:rsidRPr="00742DCB">
        <w:t>grūsn</w:t>
      </w:r>
      <w:r w:rsidR="004C1A53">
        <w:t>ības laikā</w:t>
      </w:r>
      <w:r w:rsidR="00742DCB" w:rsidRPr="00742DCB">
        <w:t>.</w:t>
      </w:r>
    </w:p>
    <w:p w14:paraId="15938F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F0D933" w14:textId="183DD848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Laktācija</w:t>
      </w:r>
      <w:r w:rsidRPr="00E57A7D">
        <w:t>:</w:t>
      </w:r>
    </w:p>
    <w:p w14:paraId="2AC96C9E" w14:textId="7D93F911" w:rsidR="00C114FF" w:rsidRPr="00E57A7D" w:rsidRDefault="004C1A53" w:rsidP="00A9226B">
      <w:pPr>
        <w:tabs>
          <w:tab w:val="clear" w:pos="567"/>
        </w:tabs>
        <w:spacing w:line="240" w:lineRule="auto"/>
        <w:rPr>
          <w:szCs w:val="22"/>
        </w:rPr>
      </w:pPr>
      <w:r>
        <w:t xml:space="preserve">Drīkst </w:t>
      </w:r>
      <w:r w:rsidR="00742DCB" w:rsidRPr="00742DCB">
        <w:t>lietot govīm un sivēnmātēm laktācijas laikā.</w:t>
      </w:r>
    </w:p>
    <w:p w14:paraId="0C58C3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73B9F7B" w14:textId="3DC3AEF8" w:rsidR="00742DCB" w:rsidRDefault="00394571" w:rsidP="00742DCB">
      <w:pPr>
        <w:jc w:val="both"/>
        <w:rPr>
          <w:szCs w:val="22"/>
        </w:rPr>
      </w:pPr>
      <w:r>
        <w:rPr>
          <w:szCs w:val="22"/>
        </w:rPr>
        <w:t>Šīs veterinārās z</w:t>
      </w:r>
      <w:r w:rsidR="00742DCB" w:rsidRPr="00A840A9">
        <w:rPr>
          <w:szCs w:val="22"/>
        </w:rPr>
        <w:t xml:space="preserve">āles nedrīkst lietot kopā ar citiem </w:t>
      </w:r>
      <w:r w:rsidR="00742DCB">
        <w:rPr>
          <w:szCs w:val="22"/>
        </w:rPr>
        <w:t>NSPL</w:t>
      </w:r>
      <w:r w:rsidR="00742DCB" w:rsidRPr="00A840A9">
        <w:rPr>
          <w:szCs w:val="22"/>
        </w:rPr>
        <w:t xml:space="preserve"> un gl</w:t>
      </w:r>
      <w:r w:rsidR="00742DCB">
        <w:rPr>
          <w:szCs w:val="22"/>
        </w:rPr>
        <w:t>i</w:t>
      </w:r>
      <w:r w:rsidR="00742DCB" w:rsidRPr="00A840A9">
        <w:rPr>
          <w:szCs w:val="22"/>
        </w:rPr>
        <w:t xml:space="preserve">kokortikoīdiem vai 24 stundu laikā </w:t>
      </w:r>
      <w:r w:rsidR="004C1A53">
        <w:rPr>
          <w:szCs w:val="22"/>
        </w:rPr>
        <w:t>pēc</w:t>
      </w:r>
      <w:r w:rsidR="004C1A53" w:rsidRPr="00A840A9">
        <w:rPr>
          <w:szCs w:val="22"/>
        </w:rPr>
        <w:t xml:space="preserve"> </w:t>
      </w:r>
      <w:r w:rsidR="00742DCB" w:rsidRPr="00A840A9">
        <w:rPr>
          <w:szCs w:val="22"/>
        </w:rPr>
        <w:t xml:space="preserve">to lietošanas. Jāizvairās no vienlaicīgas </w:t>
      </w:r>
      <w:r w:rsidRPr="00A840A9">
        <w:rPr>
          <w:szCs w:val="22"/>
        </w:rPr>
        <w:t>diurēti</w:t>
      </w:r>
      <w:r>
        <w:rPr>
          <w:szCs w:val="22"/>
        </w:rPr>
        <w:t>sku līdzekļu</w:t>
      </w:r>
      <w:r w:rsidR="00742DCB" w:rsidRPr="00A840A9">
        <w:rPr>
          <w:szCs w:val="22"/>
        </w:rPr>
        <w:t xml:space="preserve">, </w:t>
      </w:r>
      <w:proofErr w:type="spellStart"/>
      <w:r w:rsidR="00742DCB" w:rsidRPr="00A840A9">
        <w:rPr>
          <w:szCs w:val="22"/>
        </w:rPr>
        <w:t>nefrotoksisku</w:t>
      </w:r>
      <w:proofErr w:type="spellEnd"/>
      <w:r w:rsidR="00742DCB" w:rsidRPr="00A840A9">
        <w:rPr>
          <w:szCs w:val="22"/>
        </w:rPr>
        <w:t xml:space="preserve"> </w:t>
      </w:r>
      <w:r>
        <w:rPr>
          <w:szCs w:val="22"/>
        </w:rPr>
        <w:t>vielu</w:t>
      </w:r>
      <w:r w:rsidRPr="00A840A9">
        <w:rPr>
          <w:szCs w:val="22"/>
        </w:rPr>
        <w:t xml:space="preserve"> </w:t>
      </w:r>
      <w:r w:rsidR="00742DCB" w:rsidRPr="00A840A9">
        <w:rPr>
          <w:szCs w:val="22"/>
        </w:rPr>
        <w:t xml:space="preserve">un </w:t>
      </w:r>
      <w:proofErr w:type="spellStart"/>
      <w:r w:rsidR="00742DCB">
        <w:rPr>
          <w:szCs w:val="22"/>
        </w:rPr>
        <w:t>antikoagulantu</w:t>
      </w:r>
      <w:proofErr w:type="spellEnd"/>
      <w:r w:rsidR="00742DCB" w:rsidRPr="00A840A9">
        <w:rPr>
          <w:szCs w:val="22"/>
        </w:rPr>
        <w:t xml:space="preserve"> lietošanas. </w:t>
      </w:r>
    </w:p>
    <w:p w14:paraId="0561F7E5" w14:textId="4EF98F16" w:rsidR="00742DCB" w:rsidRPr="00A840A9" w:rsidRDefault="00742DCB" w:rsidP="00742DCB">
      <w:pPr>
        <w:jc w:val="both"/>
        <w:rPr>
          <w:szCs w:val="22"/>
        </w:rPr>
      </w:pPr>
      <w:proofErr w:type="spellStart"/>
      <w:r w:rsidRPr="00A840A9">
        <w:rPr>
          <w:szCs w:val="22"/>
        </w:rPr>
        <w:t>Ketoprofēns</w:t>
      </w:r>
      <w:proofErr w:type="spellEnd"/>
      <w:r w:rsidRPr="00A840A9">
        <w:rPr>
          <w:szCs w:val="22"/>
        </w:rPr>
        <w:t xml:space="preserve"> </w:t>
      </w:r>
      <w:bookmarkStart w:id="2" w:name="_Hlk188431555"/>
      <w:r w:rsidRPr="00A840A9">
        <w:rPr>
          <w:szCs w:val="22"/>
        </w:rPr>
        <w:t xml:space="preserve">spēcīgi saistās ar plazmas </w:t>
      </w:r>
      <w:bookmarkEnd w:id="2"/>
      <w:r w:rsidR="00F650C7">
        <w:rPr>
          <w:szCs w:val="22"/>
        </w:rPr>
        <w:t>olbaltumvielām</w:t>
      </w:r>
      <w:r w:rsidR="00F650C7" w:rsidRPr="00A840A9">
        <w:rPr>
          <w:szCs w:val="22"/>
        </w:rPr>
        <w:t xml:space="preserve"> </w:t>
      </w:r>
      <w:r w:rsidRPr="00A840A9">
        <w:rPr>
          <w:szCs w:val="22"/>
        </w:rPr>
        <w:t xml:space="preserve">un </w:t>
      </w:r>
      <w:r w:rsidR="00394571">
        <w:rPr>
          <w:szCs w:val="22"/>
        </w:rPr>
        <w:t xml:space="preserve">tas </w:t>
      </w:r>
      <w:r w:rsidRPr="00A840A9">
        <w:rPr>
          <w:szCs w:val="22"/>
        </w:rPr>
        <w:t xml:space="preserve">var aizstāt citas </w:t>
      </w:r>
      <w:r w:rsidR="00394571">
        <w:rPr>
          <w:szCs w:val="22"/>
        </w:rPr>
        <w:t xml:space="preserve">vielas  vai tikt aizstāts ar citām vielām kas </w:t>
      </w:r>
      <w:r w:rsidR="00394571" w:rsidRPr="00394571">
        <w:rPr>
          <w:szCs w:val="22"/>
        </w:rPr>
        <w:t xml:space="preserve">spēcīgi saistās ar plazmas </w:t>
      </w:r>
      <w:r w:rsidR="00F650C7">
        <w:rPr>
          <w:szCs w:val="22"/>
        </w:rPr>
        <w:t>olbaltumvielām</w:t>
      </w:r>
      <w:r>
        <w:rPr>
          <w:szCs w:val="22"/>
        </w:rPr>
        <w:t>,</w:t>
      </w:r>
      <w:r w:rsidRPr="00A840A9">
        <w:rPr>
          <w:szCs w:val="22"/>
        </w:rPr>
        <w:t xml:space="preserve"> piemēram, </w:t>
      </w:r>
      <w:proofErr w:type="spellStart"/>
      <w:r w:rsidRPr="00A840A9">
        <w:rPr>
          <w:szCs w:val="22"/>
        </w:rPr>
        <w:t>antikogulanti</w:t>
      </w:r>
      <w:proofErr w:type="spellEnd"/>
      <w:r w:rsidRPr="00A840A9">
        <w:rPr>
          <w:szCs w:val="22"/>
        </w:rPr>
        <w:t xml:space="preserve">. Tā kā </w:t>
      </w:r>
      <w:proofErr w:type="spellStart"/>
      <w:r w:rsidRPr="00A840A9">
        <w:rPr>
          <w:szCs w:val="22"/>
        </w:rPr>
        <w:t>ketoprofēns</w:t>
      </w:r>
      <w:proofErr w:type="spellEnd"/>
      <w:r w:rsidRPr="00A840A9">
        <w:rPr>
          <w:szCs w:val="22"/>
        </w:rPr>
        <w:t xml:space="preserve"> var </w:t>
      </w:r>
      <w:proofErr w:type="spellStart"/>
      <w:r w:rsidRPr="00A840A9">
        <w:rPr>
          <w:szCs w:val="22"/>
        </w:rPr>
        <w:t>inhibēt</w:t>
      </w:r>
      <w:proofErr w:type="spellEnd"/>
      <w:r w:rsidRPr="00A840A9">
        <w:rPr>
          <w:szCs w:val="22"/>
        </w:rPr>
        <w:t xml:space="preserve"> trombocītu agregāciju un var izraisīt kuņģa</w:t>
      </w:r>
      <w:r w:rsidR="00394571">
        <w:rPr>
          <w:szCs w:val="22"/>
        </w:rPr>
        <w:t xml:space="preserve"> un </w:t>
      </w:r>
      <w:r w:rsidRPr="00A840A9">
        <w:rPr>
          <w:szCs w:val="22"/>
        </w:rPr>
        <w:t xml:space="preserve">zarnu trakta </w:t>
      </w:r>
      <w:r w:rsidR="00394571" w:rsidRPr="00A840A9">
        <w:rPr>
          <w:szCs w:val="22"/>
        </w:rPr>
        <w:t>čūl</w:t>
      </w:r>
      <w:r w:rsidR="00394571">
        <w:rPr>
          <w:szCs w:val="22"/>
        </w:rPr>
        <w:t>as</w:t>
      </w:r>
      <w:r w:rsidRPr="00A840A9">
        <w:rPr>
          <w:szCs w:val="22"/>
        </w:rPr>
        <w:t xml:space="preserve">, nelietot </w:t>
      </w:r>
      <w:r w:rsidR="00394571">
        <w:rPr>
          <w:szCs w:val="22"/>
        </w:rPr>
        <w:t xml:space="preserve">to </w:t>
      </w:r>
      <w:r w:rsidRPr="00A840A9">
        <w:rPr>
          <w:szCs w:val="22"/>
        </w:rPr>
        <w:t xml:space="preserve">kopā ar citām </w:t>
      </w:r>
      <w:r w:rsidR="00394571">
        <w:rPr>
          <w:szCs w:val="22"/>
        </w:rPr>
        <w:t>vielām</w:t>
      </w:r>
      <w:r w:rsidRPr="00A840A9">
        <w:rPr>
          <w:szCs w:val="22"/>
        </w:rPr>
        <w:t xml:space="preserve">, </w:t>
      </w:r>
      <w:r w:rsidR="00394571" w:rsidRPr="00A840A9">
        <w:rPr>
          <w:szCs w:val="22"/>
        </w:rPr>
        <w:t>ka</w:t>
      </w:r>
      <w:r w:rsidR="00394571">
        <w:rPr>
          <w:szCs w:val="22"/>
        </w:rPr>
        <w:t>s</w:t>
      </w:r>
      <w:r w:rsidR="00394571" w:rsidRPr="00A840A9">
        <w:rPr>
          <w:szCs w:val="22"/>
        </w:rPr>
        <w:t xml:space="preserve"> </w:t>
      </w:r>
      <w:r w:rsidR="00394571">
        <w:rPr>
          <w:szCs w:val="22"/>
        </w:rPr>
        <w:t>izraisa</w:t>
      </w:r>
      <w:r w:rsidR="00394571" w:rsidRPr="00A840A9">
        <w:rPr>
          <w:szCs w:val="22"/>
        </w:rPr>
        <w:t xml:space="preserve"> </w:t>
      </w:r>
      <w:r w:rsidRPr="00A840A9">
        <w:rPr>
          <w:szCs w:val="22"/>
        </w:rPr>
        <w:t xml:space="preserve">tādas pašas </w:t>
      </w:r>
      <w:r w:rsidR="00394571">
        <w:rPr>
          <w:szCs w:val="22"/>
        </w:rPr>
        <w:t>blakusparādības</w:t>
      </w:r>
      <w:r w:rsidRPr="00A840A9">
        <w:rPr>
          <w:szCs w:val="22"/>
        </w:rPr>
        <w:t>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2F09043" w14:textId="77777777" w:rsidR="00742DCB" w:rsidRPr="00A840A9" w:rsidRDefault="00742DCB" w:rsidP="00742DCB">
      <w:pPr>
        <w:jc w:val="both"/>
        <w:rPr>
          <w:szCs w:val="22"/>
        </w:rPr>
      </w:pPr>
      <w:r w:rsidRPr="009A4415">
        <w:rPr>
          <w:szCs w:val="22"/>
        </w:rPr>
        <w:t>Liellopi:</w:t>
      </w:r>
      <w:r w:rsidRPr="00A840A9">
        <w:rPr>
          <w:i/>
          <w:iCs/>
          <w:szCs w:val="22"/>
        </w:rPr>
        <w:t xml:space="preserve"> </w:t>
      </w:r>
      <w:r w:rsidRPr="00A840A9">
        <w:rPr>
          <w:szCs w:val="22"/>
        </w:rPr>
        <w:t>intramuskulārai vai intravenozai lietošanai.</w:t>
      </w:r>
    </w:p>
    <w:p w14:paraId="51DB25F1" w14:textId="2022C993" w:rsidR="00742DCB" w:rsidRPr="00A840A9" w:rsidRDefault="00742DCB" w:rsidP="00742DCB">
      <w:pPr>
        <w:jc w:val="both"/>
        <w:rPr>
          <w:szCs w:val="22"/>
        </w:rPr>
      </w:pPr>
      <w:r w:rsidRPr="00A840A9">
        <w:rPr>
          <w:szCs w:val="22"/>
        </w:rPr>
        <w:t xml:space="preserve">3 mg </w:t>
      </w:r>
      <w:proofErr w:type="spellStart"/>
      <w:r w:rsidRPr="00A840A9">
        <w:rPr>
          <w:szCs w:val="22"/>
        </w:rPr>
        <w:t>ketoprofēna</w:t>
      </w:r>
      <w:proofErr w:type="spellEnd"/>
      <w:r w:rsidRPr="00A840A9">
        <w:rPr>
          <w:szCs w:val="22"/>
        </w:rPr>
        <w:t>/kg ķermeņa svara</w:t>
      </w:r>
      <w:r>
        <w:rPr>
          <w:szCs w:val="22"/>
        </w:rPr>
        <w:t>/ dienā</w:t>
      </w:r>
      <w:r w:rsidRPr="00A840A9">
        <w:rPr>
          <w:szCs w:val="22"/>
        </w:rPr>
        <w:t xml:space="preserve">, </w:t>
      </w:r>
      <w:r>
        <w:rPr>
          <w:szCs w:val="22"/>
        </w:rPr>
        <w:t>(atbilst</w:t>
      </w:r>
      <w:r w:rsidRPr="00A840A9">
        <w:rPr>
          <w:szCs w:val="22"/>
        </w:rPr>
        <w:t xml:space="preserve"> 3 ml </w:t>
      </w:r>
      <w:r w:rsidR="00394571">
        <w:rPr>
          <w:szCs w:val="22"/>
        </w:rPr>
        <w:t xml:space="preserve">šo </w:t>
      </w:r>
      <w:r w:rsidR="00745B9F" w:rsidRPr="00745B9F">
        <w:rPr>
          <w:szCs w:val="22"/>
        </w:rPr>
        <w:t>veterinār</w:t>
      </w:r>
      <w:r w:rsidR="00394571">
        <w:rPr>
          <w:szCs w:val="22"/>
        </w:rPr>
        <w:t xml:space="preserve">o </w:t>
      </w:r>
      <w:r w:rsidRPr="00A840A9">
        <w:rPr>
          <w:szCs w:val="22"/>
        </w:rPr>
        <w:t xml:space="preserve">zāļu/100 kg ķermeņa svara </w:t>
      </w:r>
      <w:r>
        <w:rPr>
          <w:szCs w:val="22"/>
        </w:rPr>
        <w:t>/</w:t>
      </w:r>
      <w:r w:rsidRPr="00A840A9">
        <w:rPr>
          <w:szCs w:val="22"/>
        </w:rPr>
        <w:t>dienā</w:t>
      </w:r>
      <w:r>
        <w:rPr>
          <w:szCs w:val="22"/>
        </w:rPr>
        <w:t>)</w:t>
      </w:r>
      <w:r w:rsidRPr="00A840A9">
        <w:rPr>
          <w:szCs w:val="22"/>
        </w:rPr>
        <w:t xml:space="preserve"> līdz 3 dienām.</w:t>
      </w:r>
    </w:p>
    <w:p w14:paraId="5F4B72F4" w14:textId="77777777" w:rsidR="00742DCB" w:rsidRPr="00A840A9" w:rsidRDefault="00742DCB" w:rsidP="00742DCB">
      <w:pPr>
        <w:jc w:val="both"/>
        <w:rPr>
          <w:szCs w:val="22"/>
        </w:rPr>
      </w:pPr>
      <w:r w:rsidRPr="009A4415">
        <w:rPr>
          <w:szCs w:val="22"/>
        </w:rPr>
        <w:t>Cūkas:</w:t>
      </w:r>
      <w:r w:rsidRPr="00A840A9">
        <w:rPr>
          <w:i/>
          <w:iCs/>
          <w:szCs w:val="22"/>
        </w:rPr>
        <w:t xml:space="preserve"> </w:t>
      </w:r>
      <w:r w:rsidRPr="00A840A9">
        <w:rPr>
          <w:szCs w:val="22"/>
        </w:rPr>
        <w:t>intramuskulārai lietošanai.</w:t>
      </w:r>
    </w:p>
    <w:p w14:paraId="6C85E3C3" w14:textId="02AF034A" w:rsidR="00742DCB" w:rsidRPr="00A840A9" w:rsidRDefault="00742DCB" w:rsidP="00742DCB">
      <w:pPr>
        <w:jc w:val="both"/>
        <w:rPr>
          <w:szCs w:val="22"/>
        </w:rPr>
      </w:pPr>
      <w:r w:rsidRPr="00A840A9">
        <w:rPr>
          <w:szCs w:val="22"/>
        </w:rPr>
        <w:t xml:space="preserve">3 mg </w:t>
      </w:r>
      <w:proofErr w:type="spellStart"/>
      <w:r w:rsidRPr="00A840A9">
        <w:rPr>
          <w:szCs w:val="22"/>
        </w:rPr>
        <w:t>ketoprofēna</w:t>
      </w:r>
      <w:proofErr w:type="spellEnd"/>
      <w:r w:rsidRPr="00A840A9">
        <w:rPr>
          <w:szCs w:val="22"/>
        </w:rPr>
        <w:t>/kg ķermeņa svara</w:t>
      </w:r>
      <w:r>
        <w:rPr>
          <w:szCs w:val="22"/>
        </w:rPr>
        <w:t>/ dienā</w:t>
      </w:r>
      <w:r w:rsidRPr="00A840A9">
        <w:rPr>
          <w:szCs w:val="22"/>
        </w:rPr>
        <w:t xml:space="preserve">, </w:t>
      </w:r>
      <w:r>
        <w:rPr>
          <w:szCs w:val="22"/>
        </w:rPr>
        <w:t>(atbilst</w:t>
      </w:r>
      <w:r w:rsidRPr="00A840A9">
        <w:rPr>
          <w:szCs w:val="22"/>
        </w:rPr>
        <w:t xml:space="preserve"> 3 ml </w:t>
      </w:r>
      <w:r w:rsidR="00394571">
        <w:rPr>
          <w:szCs w:val="22"/>
        </w:rPr>
        <w:t xml:space="preserve">šo </w:t>
      </w:r>
      <w:r w:rsidR="00745B9F" w:rsidRPr="00745B9F">
        <w:rPr>
          <w:szCs w:val="22"/>
        </w:rPr>
        <w:t>veterinār</w:t>
      </w:r>
      <w:r w:rsidR="00394571">
        <w:rPr>
          <w:szCs w:val="22"/>
        </w:rPr>
        <w:t>o</w:t>
      </w:r>
      <w:r w:rsidR="00745B9F" w:rsidRPr="00745B9F" w:rsidDel="00745B9F">
        <w:rPr>
          <w:szCs w:val="22"/>
        </w:rPr>
        <w:t xml:space="preserve"> </w:t>
      </w:r>
      <w:r w:rsidRPr="00A840A9">
        <w:rPr>
          <w:szCs w:val="22"/>
        </w:rPr>
        <w:t>zāļu/100 kg ķermeņa svara</w:t>
      </w:r>
      <w:r>
        <w:rPr>
          <w:szCs w:val="22"/>
        </w:rPr>
        <w:t>/ dienā)</w:t>
      </w:r>
      <w:r w:rsidRPr="00A840A9">
        <w:rPr>
          <w:szCs w:val="22"/>
        </w:rPr>
        <w:t xml:space="preserve"> vien</w:t>
      </w:r>
      <w:r w:rsidR="00A916F8">
        <w:rPr>
          <w:szCs w:val="22"/>
        </w:rPr>
        <w:t>reizējai lietošanai</w:t>
      </w:r>
      <w:r w:rsidRPr="00A840A9">
        <w:rPr>
          <w:szCs w:val="22"/>
        </w:rPr>
        <w:t>.</w:t>
      </w:r>
    </w:p>
    <w:p w14:paraId="677FA9F9" w14:textId="77777777" w:rsidR="00742DCB" w:rsidRPr="00A840A9" w:rsidRDefault="00742DCB" w:rsidP="00742DCB">
      <w:pPr>
        <w:jc w:val="both"/>
        <w:rPr>
          <w:i/>
          <w:iCs/>
          <w:szCs w:val="22"/>
        </w:rPr>
      </w:pPr>
      <w:r w:rsidRPr="009A4415">
        <w:rPr>
          <w:szCs w:val="22"/>
        </w:rPr>
        <w:t>Zirgi:</w:t>
      </w:r>
      <w:r w:rsidRPr="00A840A9">
        <w:rPr>
          <w:i/>
          <w:iCs/>
          <w:szCs w:val="22"/>
        </w:rPr>
        <w:t xml:space="preserve"> </w:t>
      </w:r>
      <w:r w:rsidRPr="00A840A9">
        <w:rPr>
          <w:szCs w:val="22"/>
        </w:rPr>
        <w:t>intravenozai lietošanai.</w:t>
      </w:r>
    </w:p>
    <w:p w14:paraId="27A8924C" w14:textId="4B1B1ABC" w:rsidR="00742DCB" w:rsidRPr="00A840A9" w:rsidRDefault="00742DCB" w:rsidP="00742DCB">
      <w:pPr>
        <w:jc w:val="both"/>
        <w:rPr>
          <w:szCs w:val="22"/>
        </w:rPr>
      </w:pPr>
      <w:r w:rsidRPr="00A840A9">
        <w:rPr>
          <w:szCs w:val="22"/>
        </w:rPr>
        <w:t xml:space="preserve">2,2 mg </w:t>
      </w:r>
      <w:proofErr w:type="spellStart"/>
      <w:r w:rsidRPr="00A840A9">
        <w:rPr>
          <w:szCs w:val="22"/>
        </w:rPr>
        <w:t>ketoprofēna</w:t>
      </w:r>
      <w:proofErr w:type="spellEnd"/>
      <w:r w:rsidRPr="00A840A9">
        <w:rPr>
          <w:szCs w:val="22"/>
        </w:rPr>
        <w:t>/kg ķermeņa svara</w:t>
      </w:r>
      <w:r>
        <w:rPr>
          <w:szCs w:val="22"/>
        </w:rPr>
        <w:t>/dienā</w:t>
      </w:r>
      <w:r w:rsidRPr="00A840A9">
        <w:rPr>
          <w:szCs w:val="22"/>
        </w:rPr>
        <w:t xml:space="preserve">, </w:t>
      </w:r>
      <w:r>
        <w:rPr>
          <w:szCs w:val="22"/>
        </w:rPr>
        <w:t>(atbilst</w:t>
      </w:r>
      <w:r w:rsidRPr="00A840A9">
        <w:rPr>
          <w:szCs w:val="22"/>
        </w:rPr>
        <w:t xml:space="preserve"> 1 ml </w:t>
      </w:r>
      <w:r w:rsidR="00A916F8">
        <w:rPr>
          <w:szCs w:val="22"/>
        </w:rPr>
        <w:t xml:space="preserve">šo </w:t>
      </w:r>
      <w:r w:rsidR="00745B9F" w:rsidRPr="00745B9F">
        <w:rPr>
          <w:szCs w:val="22"/>
        </w:rPr>
        <w:t>veterinār</w:t>
      </w:r>
      <w:r w:rsidR="00A916F8">
        <w:rPr>
          <w:szCs w:val="22"/>
        </w:rPr>
        <w:t>o</w:t>
      </w:r>
      <w:r w:rsidR="00FD39C4">
        <w:rPr>
          <w:szCs w:val="22"/>
        </w:rPr>
        <w:t xml:space="preserve"> </w:t>
      </w:r>
      <w:r w:rsidRPr="00A840A9">
        <w:rPr>
          <w:szCs w:val="22"/>
        </w:rPr>
        <w:t>zāļu/45 kg ķermeņa svara</w:t>
      </w:r>
      <w:r>
        <w:rPr>
          <w:szCs w:val="22"/>
        </w:rPr>
        <w:t>/ dienā)</w:t>
      </w:r>
      <w:r w:rsidRPr="00A840A9">
        <w:rPr>
          <w:szCs w:val="22"/>
        </w:rPr>
        <w:t xml:space="preserve"> 3 līdz 5 dienas. Koliku gadījumā ārstēšanu neatkārtot, iekams nav veikta atkārtota klīnisk</w:t>
      </w:r>
      <w:r>
        <w:rPr>
          <w:szCs w:val="22"/>
        </w:rPr>
        <w:t>ā</w:t>
      </w:r>
      <w:r w:rsidRPr="00A840A9">
        <w:rPr>
          <w:szCs w:val="22"/>
        </w:rPr>
        <w:t xml:space="preserve"> izmeklēšana. </w:t>
      </w:r>
    </w:p>
    <w:p w14:paraId="0901231D" w14:textId="676A55A8" w:rsidR="00742DCB" w:rsidRPr="00A840A9" w:rsidRDefault="00742DCB" w:rsidP="00742DCB">
      <w:pPr>
        <w:jc w:val="both"/>
        <w:rPr>
          <w:szCs w:val="22"/>
        </w:rPr>
      </w:pPr>
      <w:r w:rsidRPr="00A840A9">
        <w:rPr>
          <w:szCs w:val="22"/>
        </w:rPr>
        <w:t xml:space="preserve">Vienā intramuskulāras injekcijas vietā injicēt </w:t>
      </w:r>
      <w:r w:rsidR="00C24F49">
        <w:rPr>
          <w:szCs w:val="22"/>
        </w:rPr>
        <w:t xml:space="preserve"> ne </w:t>
      </w:r>
      <w:r w:rsidRPr="00A840A9">
        <w:rPr>
          <w:szCs w:val="22"/>
        </w:rPr>
        <w:t xml:space="preserve">vairāk </w:t>
      </w:r>
      <w:r w:rsidR="00C24F49">
        <w:rPr>
          <w:szCs w:val="22"/>
        </w:rPr>
        <w:t>kā</w:t>
      </w:r>
      <w:r w:rsidR="00C24F49" w:rsidRPr="00A840A9">
        <w:rPr>
          <w:szCs w:val="22"/>
        </w:rPr>
        <w:t xml:space="preserve"> </w:t>
      </w:r>
      <w:r w:rsidRPr="00A840A9">
        <w:rPr>
          <w:szCs w:val="22"/>
        </w:rPr>
        <w:t>5 ml.</w:t>
      </w:r>
    </w:p>
    <w:p w14:paraId="54E0832C" w14:textId="77777777" w:rsidR="00745B9F" w:rsidRDefault="00745B9F" w:rsidP="00742DCB">
      <w:pPr>
        <w:jc w:val="both"/>
        <w:rPr>
          <w:szCs w:val="22"/>
        </w:rPr>
      </w:pPr>
      <w:r w:rsidRPr="00745B9F">
        <w:rPr>
          <w:szCs w:val="22"/>
        </w:rPr>
        <w:t>Lai nodrošinātu pareizu devu, ķermeņa svars jānosaka pēc iespējas precīzāk.</w:t>
      </w:r>
    </w:p>
    <w:p w14:paraId="0BACB72D" w14:textId="756502FE" w:rsidR="00742DCB" w:rsidRPr="00A840A9" w:rsidRDefault="00742DCB" w:rsidP="00742DCB">
      <w:pPr>
        <w:jc w:val="both"/>
        <w:rPr>
          <w:szCs w:val="22"/>
        </w:rPr>
      </w:pPr>
      <w:r w:rsidRPr="00A840A9">
        <w:rPr>
          <w:szCs w:val="22"/>
        </w:rPr>
        <w:t>Aizbāžņus necaurdurt vairāk par 166 reizēm.</w:t>
      </w:r>
    </w:p>
    <w:p w14:paraId="1ACAD9DD" w14:textId="77777777" w:rsidR="00742DCB" w:rsidRDefault="00742DCB" w:rsidP="00A9226B">
      <w:pPr>
        <w:tabs>
          <w:tab w:val="clear" w:pos="567"/>
        </w:tabs>
        <w:spacing w:line="240" w:lineRule="auto"/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5022D577" w14:textId="77777777" w:rsidR="00745B9F" w:rsidRDefault="00745B9F" w:rsidP="00745B9F">
      <w:pPr>
        <w:jc w:val="both"/>
        <w:rPr>
          <w:szCs w:val="22"/>
        </w:rPr>
      </w:pPr>
    </w:p>
    <w:p w14:paraId="4B97E5AD" w14:textId="696F89DC" w:rsidR="00745B9F" w:rsidRPr="00A840A9" w:rsidRDefault="00A916F8" w:rsidP="00745B9F">
      <w:pPr>
        <w:jc w:val="both"/>
        <w:rPr>
          <w:szCs w:val="22"/>
        </w:rPr>
      </w:pPr>
      <w:r>
        <w:rPr>
          <w:szCs w:val="22"/>
        </w:rPr>
        <w:t>N</w:t>
      </w:r>
      <w:r w:rsidRPr="00A840A9">
        <w:rPr>
          <w:szCs w:val="22"/>
        </w:rPr>
        <w:t xml:space="preserve">etika novērotas </w:t>
      </w:r>
      <w:r>
        <w:rPr>
          <w:szCs w:val="22"/>
        </w:rPr>
        <w:t>k</w:t>
      </w:r>
      <w:r w:rsidR="00745B9F" w:rsidRPr="00A840A9">
        <w:rPr>
          <w:szCs w:val="22"/>
        </w:rPr>
        <w:t>līnisk</w:t>
      </w:r>
      <w:r w:rsidR="00745B9F">
        <w:rPr>
          <w:szCs w:val="22"/>
        </w:rPr>
        <w:t>ā</w:t>
      </w:r>
      <w:r w:rsidR="00745B9F" w:rsidRPr="00A840A9">
        <w:rPr>
          <w:szCs w:val="22"/>
        </w:rPr>
        <w:t xml:space="preserve">s pazīmes, zirgiem </w:t>
      </w:r>
      <w:r w:rsidRPr="00A840A9">
        <w:rPr>
          <w:szCs w:val="22"/>
        </w:rPr>
        <w:t>lietoj</w:t>
      </w:r>
      <w:r>
        <w:rPr>
          <w:szCs w:val="22"/>
        </w:rPr>
        <w:t>ot</w:t>
      </w:r>
      <w:r w:rsidRPr="00A840A9">
        <w:rPr>
          <w:szCs w:val="22"/>
        </w:rPr>
        <w:t xml:space="preserve"> </w:t>
      </w:r>
      <w:r w:rsidR="00745B9F" w:rsidRPr="00A840A9">
        <w:rPr>
          <w:szCs w:val="22"/>
        </w:rPr>
        <w:t xml:space="preserve">pieckāršu </w:t>
      </w:r>
      <w:r>
        <w:rPr>
          <w:szCs w:val="22"/>
        </w:rPr>
        <w:t>šo veterināro zāļu</w:t>
      </w:r>
      <w:r w:rsidRPr="00A840A9">
        <w:rPr>
          <w:szCs w:val="22"/>
        </w:rPr>
        <w:t xml:space="preserve"> </w:t>
      </w:r>
      <w:r w:rsidR="00745B9F" w:rsidRPr="00A840A9">
        <w:rPr>
          <w:szCs w:val="22"/>
        </w:rPr>
        <w:t xml:space="preserve">ieteicamo devu (11 mg/kg) 15 dienas, liellopiem </w:t>
      </w:r>
      <w:r w:rsidR="00400B78">
        <w:rPr>
          <w:szCs w:val="22"/>
        </w:rPr>
        <w:t xml:space="preserve">– </w:t>
      </w:r>
      <w:r w:rsidR="00745B9F" w:rsidRPr="00A840A9">
        <w:rPr>
          <w:szCs w:val="22"/>
        </w:rPr>
        <w:t xml:space="preserve">pieckāršu ieteicamo devu (15 mg/kg/dienā) 5 dienas un cūkām </w:t>
      </w:r>
      <w:r w:rsidR="00C24B88">
        <w:rPr>
          <w:szCs w:val="22"/>
        </w:rPr>
        <w:t xml:space="preserve">– </w:t>
      </w:r>
      <w:r w:rsidR="00745B9F" w:rsidRPr="00A840A9">
        <w:rPr>
          <w:szCs w:val="22"/>
        </w:rPr>
        <w:t>trīskāršu ieteicamo devu (9 mg/kg/dienā) 3 dienas.</w:t>
      </w:r>
    </w:p>
    <w:p w14:paraId="1D530999" w14:textId="23B418AA" w:rsidR="00745B9F" w:rsidRPr="00A840A9" w:rsidRDefault="00745B9F" w:rsidP="00745B9F">
      <w:pPr>
        <w:jc w:val="both"/>
        <w:rPr>
          <w:szCs w:val="22"/>
        </w:rPr>
      </w:pPr>
      <w:proofErr w:type="spellStart"/>
      <w:r w:rsidRPr="00A840A9">
        <w:rPr>
          <w:szCs w:val="22"/>
        </w:rPr>
        <w:t>Ketoprofēns</w:t>
      </w:r>
      <w:proofErr w:type="spellEnd"/>
      <w:r w:rsidRPr="00A840A9">
        <w:rPr>
          <w:szCs w:val="22"/>
        </w:rPr>
        <w:t xml:space="preserve"> var izraisīt </w:t>
      </w:r>
      <w:r w:rsidR="00A916F8" w:rsidRPr="00A840A9">
        <w:rPr>
          <w:szCs w:val="22"/>
        </w:rPr>
        <w:t>pa</w:t>
      </w:r>
      <w:r w:rsidR="00A916F8">
        <w:rPr>
          <w:szCs w:val="22"/>
        </w:rPr>
        <w:t>stiprināta</w:t>
      </w:r>
      <w:r w:rsidR="00A916F8" w:rsidRPr="00A840A9">
        <w:rPr>
          <w:szCs w:val="22"/>
        </w:rPr>
        <w:t xml:space="preserve">s </w:t>
      </w:r>
      <w:r w:rsidRPr="00A840A9">
        <w:rPr>
          <w:szCs w:val="22"/>
        </w:rPr>
        <w:t xml:space="preserve">jutības reakcijas un var arī negatīvi ietekmēt kuņģa gļotādu. Tāpēc var būt nepieciešams pārtraukt </w:t>
      </w:r>
      <w:proofErr w:type="spellStart"/>
      <w:r w:rsidRPr="00A840A9">
        <w:rPr>
          <w:szCs w:val="22"/>
        </w:rPr>
        <w:t>ketoprofēna</w:t>
      </w:r>
      <w:proofErr w:type="spellEnd"/>
      <w:r w:rsidRPr="00A840A9">
        <w:rPr>
          <w:szCs w:val="22"/>
        </w:rPr>
        <w:t xml:space="preserve"> lietošanu un </w:t>
      </w:r>
      <w:r w:rsidR="00C24F49">
        <w:rPr>
          <w:szCs w:val="22"/>
        </w:rPr>
        <w:t>uz</w:t>
      </w:r>
      <w:r w:rsidRPr="00A840A9">
        <w:rPr>
          <w:szCs w:val="22"/>
        </w:rPr>
        <w:t xml:space="preserve">sākt simptomātisku </w:t>
      </w:r>
      <w:r w:rsidR="00A916F8">
        <w:rPr>
          <w:szCs w:val="22"/>
        </w:rPr>
        <w:t>ārstēšanu</w:t>
      </w:r>
      <w:r w:rsidRPr="00A840A9">
        <w:rPr>
          <w:szCs w:val="22"/>
        </w:rPr>
        <w:t>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7768CCBD" w:rsidR="009A6509" w:rsidRPr="00E57A7D" w:rsidRDefault="006C78AB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2EF1E69" w14:textId="0A257070" w:rsidR="00745B9F" w:rsidRPr="00A840A9" w:rsidRDefault="00745B9F" w:rsidP="00745B9F">
      <w:pPr>
        <w:jc w:val="both"/>
        <w:rPr>
          <w:szCs w:val="22"/>
        </w:rPr>
      </w:pPr>
      <w:r w:rsidRPr="00A840A9">
        <w:rPr>
          <w:szCs w:val="22"/>
        </w:rPr>
        <w:t>Gaļai un blakusproduktiem</w:t>
      </w:r>
      <w:r>
        <w:rPr>
          <w:szCs w:val="22"/>
        </w:rPr>
        <w:t xml:space="preserve"> (liellopi, </w:t>
      </w:r>
      <w:r w:rsidR="00124125">
        <w:rPr>
          <w:szCs w:val="22"/>
        </w:rPr>
        <w:t xml:space="preserve">cūkas, </w:t>
      </w:r>
      <w:r>
        <w:rPr>
          <w:szCs w:val="22"/>
        </w:rPr>
        <w:t>zirgi,)</w:t>
      </w:r>
      <w:r w:rsidRPr="00A840A9">
        <w:rPr>
          <w:szCs w:val="22"/>
        </w:rPr>
        <w:t>: 4 dienas</w:t>
      </w:r>
      <w:r>
        <w:rPr>
          <w:szCs w:val="22"/>
        </w:rPr>
        <w:t>.</w:t>
      </w:r>
    </w:p>
    <w:p w14:paraId="7589E9EC" w14:textId="38FDE03E" w:rsidR="00745B9F" w:rsidRPr="00A840A9" w:rsidRDefault="00745B9F" w:rsidP="00745B9F">
      <w:pPr>
        <w:jc w:val="both"/>
        <w:rPr>
          <w:szCs w:val="22"/>
        </w:rPr>
      </w:pPr>
      <w:r w:rsidRPr="00A840A9">
        <w:rPr>
          <w:szCs w:val="22"/>
        </w:rPr>
        <w:t>Pienam</w:t>
      </w:r>
      <w:r>
        <w:rPr>
          <w:szCs w:val="22"/>
        </w:rPr>
        <w:t xml:space="preserve"> (liellopi)</w:t>
      </w:r>
      <w:r w:rsidRPr="00A840A9">
        <w:rPr>
          <w:szCs w:val="22"/>
        </w:rPr>
        <w:t>: nulle stundas</w:t>
      </w:r>
      <w:r>
        <w:rPr>
          <w:szCs w:val="22"/>
        </w:rPr>
        <w:t>.</w:t>
      </w:r>
    </w:p>
    <w:p w14:paraId="46DFFEBE" w14:textId="7E5D6EE9" w:rsidR="00745B9F" w:rsidRPr="00A840A9" w:rsidRDefault="00745B9F" w:rsidP="00745B9F">
      <w:pPr>
        <w:jc w:val="both"/>
        <w:rPr>
          <w:szCs w:val="22"/>
        </w:rPr>
      </w:pPr>
      <w:r>
        <w:t>Nav reģistrēts lietošanai</w:t>
      </w:r>
      <w:r w:rsidRPr="00E57A7D">
        <w:t xml:space="preserve"> </w:t>
      </w:r>
      <w:r w:rsidR="0028316A">
        <w:t>ķēvēm</w:t>
      </w:r>
      <w:r w:rsidRPr="00E57A7D">
        <w:t>, kuru pienu izmanto cilvēku uzturā</w:t>
      </w:r>
      <w:r w:rsidRPr="00A840A9">
        <w:rPr>
          <w:szCs w:val="22"/>
        </w:rPr>
        <w:t>.</w:t>
      </w:r>
    </w:p>
    <w:p w14:paraId="223DC9B3" w14:textId="77777777" w:rsidR="00745B9F" w:rsidRDefault="00745B9F" w:rsidP="00A9226B">
      <w:pPr>
        <w:tabs>
          <w:tab w:val="clear" w:pos="567"/>
        </w:tabs>
        <w:spacing w:line="240" w:lineRule="auto"/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4D6BEB" w14:textId="77777777" w:rsidR="00C24B88" w:rsidRDefault="00C24B88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12A1DE8F" w14:textId="010198BE" w:rsidR="00C114FF" w:rsidRPr="00E57A7D" w:rsidRDefault="006C78AB" w:rsidP="00B13B6D">
      <w:pPr>
        <w:pStyle w:val="Style1"/>
      </w:pPr>
      <w:r w:rsidRPr="00673639">
        <w:lastRenderedPageBreak/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29FB5A6F" w:rsidR="005B04A8" w:rsidRPr="00E57A7D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745B9F" w:rsidRPr="00745B9F">
        <w:t xml:space="preserve"> </w:t>
      </w:r>
      <w:r w:rsidR="00745B9F" w:rsidRPr="00745B9F">
        <w:rPr>
          <w:b w:val="0"/>
          <w:bCs/>
        </w:rPr>
        <w:t>QM01AE03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124ABF31" w:rsidR="00C114FF" w:rsidRPr="00E57A7D" w:rsidRDefault="006C78AB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7B610065" w14:textId="1A54CC85" w:rsidR="00745B9F" w:rsidRPr="00A840A9" w:rsidRDefault="00745B9F" w:rsidP="00745B9F">
      <w:pPr>
        <w:jc w:val="both"/>
        <w:rPr>
          <w:szCs w:val="22"/>
        </w:rPr>
      </w:pPr>
      <w:proofErr w:type="spellStart"/>
      <w:r w:rsidRPr="00A840A9">
        <w:rPr>
          <w:szCs w:val="22"/>
        </w:rPr>
        <w:t>Ketoprofēns</w:t>
      </w:r>
      <w:proofErr w:type="spellEnd"/>
      <w:r w:rsidRPr="00A840A9">
        <w:rPr>
          <w:szCs w:val="22"/>
        </w:rPr>
        <w:t xml:space="preserve"> ir viela, kas pieder </w:t>
      </w:r>
      <w:proofErr w:type="spellStart"/>
      <w:r w:rsidRPr="00A840A9">
        <w:rPr>
          <w:szCs w:val="22"/>
        </w:rPr>
        <w:t>nesteroīdu</w:t>
      </w:r>
      <w:proofErr w:type="spellEnd"/>
      <w:r w:rsidRPr="00A840A9">
        <w:rPr>
          <w:szCs w:val="22"/>
        </w:rPr>
        <w:t xml:space="preserve"> </w:t>
      </w:r>
      <w:proofErr w:type="spellStart"/>
      <w:r w:rsidRPr="00A840A9">
        <w:rPr>
          <w:szCs w:val="22"/>
        </w:rPr>
        <w:t>pretiekaisuma</w:t>
      </w:r>
      <w:proofErr w:type="spellEnd"/>
      <w:r w:rsidRPr="00A840A9">
        <w:rPr>
          <w:szCs w:val="22"/>
        </w:rPr>
        <w:t xml:space="preserve"> līdzekļu (</w:t>
      </w:r>
      <w:r>
        <w:rPr>
          <w:szCs w:val="22"/>
        </w:rPr>
        <w:t>NSPL</w:t>
      </w:r>
      <w:r w:rsidRPr="00A840A9">
        <w:rPr>
          <w:szCs w:val="22"/>
        </w:rPr>
        <w:t>)</w:t>
      </w:r>
      <w:r>
        <w:rPr>
          <w:szCs w:val="22"/>
        </w:rPr>
        <w:t xml:space="preserve"> </w:t>
      </w:r>
      <w:r w:rsidRPr="00A840A9">
        <w:rPr>
          <w:szCs w:val="22"/>
        </w:rPr>
        <w:t xml:space="preserve">grupai. </w:t>
      </w:r>
      <w:proofErr w:type="spellStart"/>
      <w:r w:rsidRPr="00A840A9">
        <w:rPr>
          <w:szCs w:val="22"/>
        </w:rPr>
        <w:t>Ketoprofēnam</w:t>
      </w:r>
      <w:proofErr w:type="spellEnd"/>
      <w:r w:rsidRPr="00A840A9">
        <w:rPr>
          <w:szCs w:val="22"/>
        </w:rPr>
        <w:t xml:space="preserve"> ir </w:t>
      </w:r>
      <w:proofErr w:type="spellStart"/>
      <w:r w:rsidRPr="00A840A9">
        <w:rPr>
          <w:szCs w:val="22"/>
        </w:rPr>
        <w:t>pretiekaisuma</w:t>
      </w:r>
      <w:proofErr w:type="spellEnd"/>
      <w:r w:rsidRPr="00A840A9">
        <w:rPr>
          <w:szCs w:val="22"/>
        </w:rPr>
        <w:t xml:space="preserve">, analgētiska un </w:t>
      </w:r>
      <w:proofErr w:type="spellStart"/>
      <w:r w:rsidRPr="00A840A9">
        <w:rPr>
          <w:szCs w:val="22"/>
        </w:rPr>
        <w:t>antipirētiska</w:t>
      </w:r>
      <w:proofErr w:type="spellEnd"/>
      <w:r w:rsidRPr="00A840A9">
        <w:rPr>
          <w:szCs w:val="22"/>
        </w:rPr>
        <w:t xml:space="preserve"> </w:t>
      </w:r>
      <w:r w:rsidR="00124125">
        <w:rPr>
          <w:szCs w:val="22"/>
        </w:rPr>
        <w:t>iedarbība</w:t>
      </w:r>
      <w:r w:rsidRPr="00A840A9">
        <w:rPr>
          <w:szCs w:val="22"/>
        </w:rPr>
        <w:t xml:space="preserve">. Ne visi tā darbības mehānisma aspekti ir zināmi. Iedarbība daļēji tiek panākta </w:t>
      </w:r>
      <w:proofErr w:type="spellStart"/>
      <w:r w:rsidR="00124125" w:rsidRPr="00A840A9">
        <w:rPr>
          <w:szCs w:val="22"/>
        </w:rPr>
        <w:t>ketoprofēnam</w:t>
      </w:r>
      <w:proofErr w:type="spellEnd"/>
      <w:r w:rsidR="00124125" w:rsidRPr="00A840A9">
        <w:rPr>
          <w:szCs w:val="22"/>
        </w:rPr>
        <w:t xml:space="preserve"> iedarbojoties uz </w:t>
      </w:r>
      <w:proofErr w:type="spellStart"/>
      <w:r w:rsidR="00124125" w:rsidRPr="00A840A9">
        <w:rPr>
          <w:szCs w:val="22"/>
        </w:rPr>
        <w:t>ciklooksigenāzi</w:t>
      </w:r>
      <w:proofErr w:type="spellEnd"/>
      <w:r w:rsidR="00124125" w:rsidRPr="00A840A9">
        <w:rPr>
          <w:szCs w:val="22"/>
        </w:rPr>
        <w:t xml:space="preserve"> un </w:t>
      </w:r>
      <w:proofErr w:type="spellStart"/>
      <w:r w:rsidR="00124125" w:rsidRPr="00A840A9">
        <w:rPr>
          <w:szCs w:val="22"/>
        </w:rPr>
        <w:t>lipoksigenāzi</w:t>
      </w:r>
      <w:proofErr w:type="spellEnd"/>
      <w:r w:rsidR="00124125">
        <w:rPr>
          <w:szCs w:val="22"/>
        </w:rPr>
        <w:t xml:space="preserve"> </w:t>
      </w:r>
      <w:proofErr w:type="spellStart"/>
      <w:r w:rsidR="00124125">
        <w:rPr>
          <w:szCs w:val="22"/>
        </w:rPr>
        <w:t>inhibējot</w:t>
      </w:r>
      <w:proofErr w:type="spellEnd"/>
      <w:r w:rsidR="00124125" w:rsidRPr="00A840A9">
        <w:rPr>
          <w:szCs w:val="22"/>
        </w:rPr>
        <w:t xml:space="preserve"> </w:t>
      </w:r>
      <w:r w:rsidRPr="00A840A9">
        <w:rPr>
          <w:szCs w:val="22"/>
        </w:rPr>
        <w:t xml:space="preserve">prostaglandīna un </w:t>
      </w:r>
      <w:proofErr w:type="spellStart"/>
      <w:r w:rsidRPr="00A840A9">
        <w:rPr>
          <w:szCs w:val="22"/>
        </w:rPr>
        <w:t>leikotriēna</w:t>
      </w:r>
      <w:proofErr w:type="spellEnd"/>
      <w:r w:rsidRPr="00A840A9">
        <w:rPr>
          <w:szCs w:val="22"/>
        </w:rPr>
        <w:t xml:space="preserve"> sintēzi. Arī bradikinīna veidošanās tiek </w:t>
      </w:r>
      <w:proofErr w:type="spellStart"/>
      <w:r w:rsidRPr="00A840A9">
        <w:rPr>
          <w:szCs w:val="22"/>
        </w:rPr>
        <w:t>inhibēta</w:t>
      </w:r>
      <w:proofErr w:type="spellEnd"/>
      <w:r w:rsidRPr="00A840A9">
        <w:rPr>
          <w:szCs w:val="22"/>
        </w:rPr>
        <w:t xml:space="preserve">. </w:t>
      </w:r>
      <w:proofErr w:type="spellStart"/>
      <w:r w:rsidRPr="00A840A9">
        <w:rPr>
          <w:szCs w:val="22"/>
        </w:rPr>
        <w:t>Ketoprofēns</w:t>
      </w:r>
      <w:proofErr w:type="spellEnd"/>
      <w:r w:rsidRPr="00A840A9">
        <w:rPr>
          <w:szCs w:val="22"/>
        </w:rPr>
        <w:t xml:space="preserve"> </w:t>
      </w:r>
      <w:proofErr w:type="spellStart"/>
      <w:r w:rsidRPr="00A840A9">
        <w:rPr>
          <w:szCs w:val="22"/>
        </w:rPr>
        <w:t>inhibē</w:t>
      </w:r>
      <w:proofErr w:type="spellEnd"/>
      <w:r w:rsidRPr="00A840A9">
        <w:rPr>
          <w:szCs w:val="22"/>
        </w:rPr>
        <w:t xml:space="preserve"> trombocītu agregāciju.</w:t>
      </w:r>
    </w:p>
    <w:p w14:paraId="079891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768C58C8" w:rsidR="00C114FF" w:rsidRPr="00E57A7D" w:rsidRDefault="006C78AB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1BA6CA9" w14:textId="09D3B08A" w:rsidR="00745B9F" w:rsidRPr="00A840A9" w:rsidRDefault="00745B9F" w:rsidP="00745B9F">
      <w:pPr>
        <w:jc w:val="both"/>
        <w:rPr>
          <w:szCs w:val="22"/>
        </w:rPr>
      </w:pPr>
      <w:r w:rsidRPr="00A840A9">
        <w:rPr>
          <w:szCs w:val="22"/>
        </w:rPr>
        <w:t>Pēc intravenozas inj</w:t>
      </w:r>
      <w:r>
        <w:rPr>
          <w:szCs w:val="22"/>
        </w:rPr>
        <w:t>ekcijas</w:t>
      </w:r>
      <w:r w:rsidRPr="00A840A9">
        <w:rPr>
          <w:szCs w:val="22"/>
        </w:rPr>
        <w:t xml:space="preserve"> zirgiem </w:t>
      </w:r>
      <w:proofErr w:type="spellStart"/>
      <w:r w:rsidRPr="00A840A9">
        <w:rPr>
          <w:szCs w:val="22"/>
        </w:rPr>
        <w:t>pussabrukšanas</w:t>
      </w:r>
      <w:proofErr w:type="spellEnd"/>
      <w:r w:rsidRPr="00A840A9">
        <w:rPr>
          <w:szCs w:val="22"/>
        </w:rPr>
        <w:t xml:space="preserve"> periods ir aptuveni 1 stunda. </w:t>
      </w:r>
      <w:r w:rsidR="00124125">
        <w:rPr>
          <w:szCs w:val="22"/>
        </w:rPr>
        <w:t>Izkliedes</w:t>
      </w:r>
      <w:r w:rsidR="00124125" w:rsidRPr="00A840A9">
        <w:rPr>
          <w:szCs w:val="22"/>
        </w:rPr>
        <w:t xml:space="preserve"> </w:t>
      </w:r>
      <w:r w:rsidRPr="00A840A9">
        <w:rPr>
          <w:szCs w:val="22"/>
        </w:rPr>
        <w:t xml:space="preserve">tilpums ir aptuveni 0,17 l/kg un </w:t>
      </w:r>
      <w:proofErr w:type="spellStart"/>
      <w:r w:rsidR="00C24F49">
        <w:rPr>
          <w:szCs w:val="22"/>
        </w:rPr>
        <w:t>klīrenss</w:t>
      </w:r>
      <w:proofErr w:type="spellEnd"/>
      <w:r w:rsidR="00C24F49">
        <w:rPr>
          <w:szCs w:val="22"/>
        </w:rPr>
        <w:t xml:space="preserve"> </w:t>
      </w:r>
      <w:r>
        <w:rPr>
          <w:szCs w:val="22"/>
        </w:rPr>
        <w:t>-</w:t>
      </w:r>
      <w:r w:rsidRPr="00A840A9">
        <w:rPr>
          <w:szCs w:val="22"/>
        </w:rPr>
        <w:t xml:space="preserve"> aptuveni 0,3 l/kg. Pēc intramuskulāras injekcijas liellopiem un cūkām </w:t>
      </w:r>
      <w:proofErr w:type="spellStart"/>
      <w:r w:rsidRPr="00A840A9">
        <w:rPr>
          <w:szCs w:val="22"/>
        </w:rPr>
        <w:t>ketoprofēns</w:t>
      </w:r>
      <w:proofErr w:type="spellEnd"/>
      <w:r w:rsidRPr="00A840A9">
        <w:rPr>
          <w:szCs w:val="22"/>
        </w:rPr>
        <w:t xml:space="preserve"> tiek ātri absorbēts un maksimālā koncentrācija plazmā – aptuveni 11 </w:t>
      </w:r>
      <w:proofErr w:type="spellStart"/>
      <w:r w:rsidRPr="00A840A9">
        <w:rPr>
          <w:szCs w:val="22"/>
        </w:rPr>
        <w:t>mikrogrami</w:t>
      </w:r>
      <w:proofErr w:type="spellEnd"/>
      <w:r w:rsidRPr="00A840A9">
        <w:rPr>
          <w:szCs w:val="22"/>
        </w:rPr>
        <w:t xml:space="preserve">/ml – tiek sasniegta pusstundas līdz stundas laikā. Vidējais uzsūkšanās laiks ir aptuveni 1 stunda. </w:t>
      </w:r>
      <w:r>
        <w:rPr>
          <w:szCs w:val="22"/>
        </w:rPr>
        <w:t>Eliminācijas pusperiods</w:t>
      </w:r>
      <w:r w:rsidRPr="00A840A9">
        <w:rPr>
          <w:szCs w:val="22"/>
        </w:rPr>
        <w:t xml:space="preserve"> ir 2 līdz 2,5 stundas. Pēc intramuskulāras </w:t>
      </w:r>
      <w:r w:rsidR="00124125" w:rsidRPr="00A840A9">
        <w:rPr>
          <w:szCs w:val="22"/>
        </w:rPr>
        <w:t>inj</w:t>
      </w:r>
      <w:r w:rsidR="00124125">
        <w:rPr>
          <w:szCs w:val="22"/>
        </w:rPr>
        <w:t>ekcijas</w:t>
      </w:r>
      <w:r w:rsidR="00124125" w:rsidRPr="00A840A9">
        <w:rPr>
          <w:szCs w:val="22"/>
        </w:rPr>
        <w:t xml:space="preserve"> </w:t>
      </w:r>
      <w:r w:rsidRPr="00A840A9">
        <w:rPr>
          <w:szCs w:val="22"/>
        </w:rPr>
        <w:t xml:space="preserve">liellopiem un cūkām </w:t>
      </w:r>
      <w:proofErr w:type="spellStart"/>
      <w:r w:rsidRPr="00A840A9">
        <w:rPr>
          <w:szCs w:val="22"/>
        </w:rPr>
        <w:t>biopieejamība</w:t>
      </w:r>
      <w:proofErr w:type="spellEnd"/>
      <w:r w:rsidRPr="00A840A9">
        <w:rPr>
          <w:szCs w:val="22"/>
        </w:rPr>
        <w:t xml:space="preserve"> ir 90 – 100%. Ja injekcijas veic atkārtoti </w:t>
      </w:r>
      <w:r w:rsidR="00124125">
        <w:rPr>
          <w:szCs w:val="22"/>
        </w:rPr>
        <w:t xml:space="preserve">ik </w:t>
      </w:r>
      <w:r w:rsidRPr="00A840A9">
        <w:rPr>
          <w:szCs w:val="22"/>
        </w:rPr>
        <w:t xml:space="preserve">pēc 24 stundām, </w:t>
      </w:r>
      <w:proofErr w:type="spellStart"/>
      <w:r w:rsidRPr="00A840A9">
        <w:rPr>
          <w:szCs w:val="22"/>
        </w:rPr>
        <w:t>ketoprofēns</w:t>
      </w:r>
      <w:proofErr w:type="spellEnd"/>
      <w:r w:rsidRPr="00A840A9">
        <w:rPr>
          <w:szCs w:val="22"/>
        </w:rPr>
        <w:t xml:space="preserve"> demonstrē lineāru un stacionāru kinētiku, jo iepriekšminētie parametri paliek nemainīgi. </w:t>
      </w:r>
      <w:r w:rsidR="00124125">
        <w:rPr>
          <w:szCs w:val="22"/>
        </w:rPr>
        <w:t>A</w:t>
      </w:r>
      <w:r w:rsidR="00124125" w:rsidRPr="00A840A9">
        <w:rPr>
          <w:szCs w:val="22"/>
        </w:rPr>
        <w:t xml:space="preserve">ptuveni 95% </w:t>
      </w:r>
      <w:proofErr w:type="spellStart"/>
      <w:r w:rsidR="00124125">
        <w:rPr>
          <w:szCs w:val="22"/>
        </w:rPr>
        <w:t>k</w:t>
      </w:r>
      <w:r w:rsidRPr="00A840A9">
        <w:rPr>
          <w:szCs w:val="22"/>
        </w:rPr>
        <w:t>etoprofēn</w:t>
      </w:r>
      <w:r w:rsidR="00124125">
        <w:rPr>
          <w:szCs w:val="22"/>
        </w:rPr>
        <w:t>a</w:t>
      </w:r>
      <w:proofErr w:type="spellEnd"/>
      <w:r w:rsidRPr="00A840A9">
        <w:rPr>
          <w:szCs w:val="22"/>
        </w:rPr>
        <w:t xml:space="preserve"> saistās ar plazmas </w:t>
      </w:r>
      <w:r w:rsidR="00C24F49">
        <w:rPr>
          <w:szCs w:val="22"/>
        </w:rPr>
        <w:t>olbaltumvielām</w:t>
      </w:r>
      <w:r w:rsidRPr="00A840A9">
        <w:rPr>
          <w:szCs w:val="22"/>
        </w:rPr>
        <w:t>.</w:t>
      </w:r>
    </w:p>
    <w:p w14:paraId="67E7512E" w14:textId="4521DA00" w:rsidR="00745B9F" w:rsidRPr="00A840A9" w:rsidRDefault="00745B9F" w:rsidP="00745B9F">
      <w:pPr>
        <w:jc w:val="both"/>
        <w:rPr>
          <w:szCs w:val="22"/>
        </w:rPr>
      </w:pPr>
      <w:proofErr w:type="spellStart"/>
      <w:r w:rsidRPr="00A840A9">
        <w:rPr>
          <w:szCs w:val="22"/>
        </w:rPr>
        <w:t>Ketoprofēns</w:t>
      </w:r>
      <w:proofErr w:type="spellEnd"/>
      <w:r w:rsidR="008F6399">
        <w:rPr>
          <w:szCs w:val="22"/>
        </w:rPr>
        <w:t>,</w:t>
      </w:r>
      <w:r w:rsidRPr="00A840A9">
        <w:rPr>
          <w:szCs w:val="22"/>
        </w:rPr>
        <w:t xml:space="preserve"> galvenokārt</w:t>
      </w:r>
      <w:r w:rsidR="008F6399">
        <w:rPr>
          <w:szCs w:val="22"/>
        </w:rPr>
        <w:t>,</w:t>
      </w:r>
      <w:r w:rsidRPr="00A840A9">
        <w:rPr>
          <w:szCs w:val="22"/>
        </w:rPr>
        <w:t xml:space="preserve"> tiek </w:t>
      </w:r>
      <w:proofErr w:type="spellStart"/>
      <w:r w:rsidRPr="00A840A9">
        <w:rPr>
          <w:szCs w:val="22"/>
        </w:rPr>
        <w:t>metabolizēts</w:t>
      </w:r>
      <w:proofErr w:type="spellEnd"/>
      <w:r w:rsidRPr="00A840A9">
        <w:rPr>
          <w:szCs w:val="22"/>
        </w:rPr>
        <w:t xml:space="preserve">, </w:t>
      </w:r>
      <w:proofErr w:type="spellStart"/>
      <w:r w:rsidRPr="00A840A9">
        <w:rPr>
          <w:szCs w:val="22"/>
        </w:rPr>
        <w:t>ketona</w:t>
      </w:r>
      <w:proofErr w:type="spellEnd"/>
      <w:r w:rsidRPr="00A840A9">
        <w:rPr>
          <w:szCs w:val="22"/>
        </w:rPr>
        <w:t xml:space="preserve"> grupai reducējoties par kādu galveno metabolītu.  </w:t>
      </w:r>
      <w:proofErr w:type="spellStart"/>
      <w:r w:rsidRPr="00A840A9">
        <w:rPr>
          <w:szCs w:val="22"/>
        </w:rPr>
        <w:t>Ketoprofēns</w:t>
      </w:r>
      <w:proofErr w:type="spellEnd"/>
      <w:r w:rsidRPr="00A840A9">
        <w:rPr>
          <w:szCs w:val="22"/>
        </w:rPr>
        <w:t xml:space="preserve"> tiek ātri izdalīts; aptuveni 80% tiek izvadīti 12 stundu laikā pēc lietošanas. 90% tiek izvadīti caur nierēm, galvenokārt</w:t>
      </w:r>
      <w:r w:rsidR="008F6399">
        <w:rPr>
          <w:szCs w:val="22"/>
        </w:rPr>
        <w:t>,</w:t>
      </w:r>
      <w:r w:rsidRPr="00A840A9">
        <w:rPr>
          <w:szCs w:val="22"/>
        </w:rPr>
        <w:t xml:space="preserve"> </w:t>
      </w:r>
      <w:proofErr w:type="spellStart"/>
      <w:r w:rsidRPr="00A840A9">
        <w:rPr>
          <w:szCs w:val="22"/>
        </w:rPr>
        <w:t>metabolizētā</w:t>
      </w:r>
      <w:proofErr w:type="spellEnd"/>
      <w:r w:rsidRPr="00A840A9">
        <w:rPr>
          <w:szCs w:val="22"/>
        </w:rPr>
        <w:t xml:space="preserve"> formā.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6B71F7A" w14:textId="1CAD1CEE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Tā kā nav veikti saderības pētījumi, </w:t>
      </w:r>
      <w:r w:rsidR="001A10ED">
        <w:t xml:space="preserve">nelietot </w:t>
      </w:r>
      <w:r w:rsidRPr="00E57A7D">
        <w:t>šīs veterinārās zāles maisījumā ar citām veterinārajām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0CB5B91" w14:textId="4D73D763" w:rsidR="00745B9F" w:rsidRPr="00A840A9" w:rsidRDefault="00745B9F" w:rsidP="00745B9F">
      <w:pPr>
        <w:jc w:val="both"/>
        <w:rPr>
          <w:szCs w:val="22"/>
        </w:rPr>
      </w:pPr>
      <w:r w:rsidRPr="00A840A9">
        <w:rPr>
          <w:szCs w:val="22"/>
        </w:rPr>
        <w:t>Veterināro zāļu derīguma termiņš izplatīšanai paredzēt</w:t>
      </w:r>
      <w:r w:rsidR="00440324">
        <w:rPr>
          <w:szCs w:val="22"/>
        </w:rPr>
        <w:t>aj</w:t>
      </w:r>
      <w:r w:rsidRPr="00A840A9">
        <w:rPr>
          <w:szCs w:val="22"/>
        </w:rPr>
        <w:t>ā iepakojumā: 2 gadi.</w:t>
      </w:r>
    </w:p>
    <w:p w14:paraId="648495CD" w14:textId="3A010F29" w:rsidR="00745B9F" w:rsidRPr="00A840A9" w:rsidRDefault="00745B9F" w:rsidP="00745B9F">
      <w:pPr>
        <w:jc w:val="both"/>
        <w:rPr>
          <w:szCs w:val="22"/>
        </w:rPr>
      </w:pPr>
      <w:r w:rsidRPr="00A840A9">
        <w:rPr>
          <w:szCs w:val="22"/>
        </w:rPr>
        <w:t xml:space="preserve">Derīguma termiņš pēc </w:t>
      </w:r>
      <w:r w:rsidRPr="00E57A7D">
        <w:t>pirm</w:t>
      </w:r>
      <w:r>
        <w:t>reizējas</w:t>
      </w:r>
      <w:r w:rsidRPr="00A840A9">
        <w:rPr>
          <w:szCs w:val="22"/>
        </w:rPr>
        <w:t xml:space="preserve"> tiešā iepakojuma atvēršanas: 28 dienas.</w:t>
      </w:r>
    </w:p>
    <w:p w14:paraId="10D7805F" w14:textId="77777777" w:rsidR="00745B9F" w:rsidRDefault="00745B9F" w:rsidP="00A9226B">
      <w:pPr>
        <w:tabs>
          <w:tab w:val="clear" w:pos="567"/>
        </w:tabs>
        <w:spacing w:line="240" w:lineRule="auto"/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8B01BC8" w14:textId="15709FE8" w:rsidR="00745B9F" w:rsidRPr="005306BE" w:rsidRDefault="00745B9F" w:rsidP="00745B9F">
      <w:pPr>
        <w:jc w:val="both"/>
        <w:rPr>
          <w:szCs w:val="22"/>
        </w:rPr>
      </w:pPr>
      <w:r w:rsidRPr="00A840A9">
        <w:rPr>
          <w:szCs w:val="22"/>
        </w:rPr>
        <w:t xml:space="preserve">Uzglabāt </w:t>
      </w:r>
      <w:r>
        <w:rPr>
          <w:szCs w:val="22"/>
        </w:rPr>
        <w:t>flakonu</w:t>
      </w:r>
      <w:r w:rsidRPr="00A840A9">
        <w:rPr>
          <w:szCs w:val="22"/>
        </w:rPr>
        <w:t xml:space="preserve"> ārējā iepakojumā</w:t>
      </w:r>
      <w:r w:rsidR="00BF6591">
        <w:rPr>
          <w:szCs w:val="22"/>
        </w:rPr>
        <w:t>,</w:t>
      </w:r>
      <w:r w:rsidR="002604AD">
        <w:rPr>
          <w:szCs w:val="22"/>
        </w:rPr>
        <w:t xml:space="preserve"> </w:t>
      </w:r>
      <w:r w:rsidR="002604AD" w:rsidRPr="00E57A7D">
        <w:t>lai pasargātu no gaismas</w:t>
      </w:r>
      <w:r w:rsidRPr="00A840A9">
        <w:rPr>
          <w:szCs w:val="22"/>
        </w:rPr>
        <w:t>.</w:t>
      </w:r>
    </w:p>
    <w:p w14:paraId="31E5C19A" w14:textId="77777777" w:rsidR="00745B9F" w:rsidRPr="00A840A9" w:rsidRDefault="00745B9F" w:rsidP="00745B9F">
      <w:pPr>
        <w:jc w:val="both"/>
        <w:rPr>
          <w:szCs w:val="22"/>
        </w:rPr>
      </w:pPr>
      <w:r w:rsidRPr="00A840A9">
        <w:rPr>
          <w:szCs w:val="22"/>
        </w:rPr>
        <w:t>Neatdzesēt vai nesasaldēt.</w:t>
      </w:r>
    </w:p>
    <w:p w14:paraId="54B6177E" w14:textId="77777777" w:rsidR="00745B9F" w:rsidRPr="00E57A7D" w:rsidRDefault="00745B9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C1812AF" w14:textId="5DA8B245" w:rsidR="002604AD" w:rsidRPr="00A840A9" w:rsidRDefault="002604AD" w:rsidP="002604AD">
      <w:pPr>
        <w:jc w:val="both"/>
        <w:rPr>
          <w:szCs w:val="22"/>
        </w:rPr>
      </w:pPr>
      <w:r w:rsidRPr="00A840A9">
        <w:rPr>
          <w:bCs/>
          <w:szCs w:val="22"/>
        </w:rPr>
        <w:t xml:space="preserve">II tipa </w:t>
      </w:r>
      <w:r w:rsidR="00440324">
        <w:rPr>
          <w:bCs/>
          <w:szCs w:val="22"/>
        </w:rPr>
        <w:t>dzintarkrāsas</w:t>
      </w:r>
      <w:r w:rsidR="00BF6591">
        <w:rPr>
          <w:bCs/>
          <w:szCs w:val="22"/>
        </w:rPr>
        <w:t xml:space="preserve"> </w:t>
      </w:r>
      <w:r w:rsidRPr="00A840A9">
        <w:rPr>
          <w:bCs/>
          <w:szCs w:val="22"/>
        </w:rPr>
        <w:t>stikla flakon</w:t>
      </w:r>
      <w:r w:rsidR="00BF6591">
        <w:rPr>
          <w:bCs/>
          <w:szCs w:val="22"/>
        </w:rPr>
        <w:t>i</w:t>
      </w:r>
      <w:r w:rsidRPr="00A840A9">
        <w:rPr>
          <w:bCs/>
          <w:szCs w:val="22"/>
        </w:rPr>
        <w:t>.</w:t>
      </w:r>
    </w:p>
    <w:p w14:paraId="70004EC1" w14:textId="2BCBDE47" w:rsidR="00BF6591" w:rsidRDefault="002604AD" w:rsidP="002604AD">
      <w:pPr>
        <w:jc w:val="both"/>
        <w:rPr>
          <w:bCs/>
          <w:szCs w:val="22"/>
        </w:rPr>
      </w:pPr>
      <w:r w:rsidRPr="00A840A9">
        <w:rPr>
          <w:bCs/>
          <w:szCs w:val="22"/>
        </w:rPr>
        <w:t xml:space="preserve">Flakoni </w:t>
      </w:r>
      <w:r w:rsidR="00440324">
        <w:rPr>
          <w:bCs/>
          <w:szCs w:val="22"/>
        </w:rPr>
        <w:t xml:space="preserve">noslēgti </w:t>
      </w:r>
      <w:r w:rsidRPr="00A840A9">
        <w:rPr>
          <w:bCs/>
          <w:szCs w:val="22"/>
        </w:rPr>
        <w:t xml:space="preserve">ar I tipa </w:t>
      </w:r>
      <w:proofErr w:type="spellStart"/>
      <w:r w:rsidRPr="00A840A9">
        <w:rPr>
          <w:bCs/>
          <w:szCs w:val="22"/>
        </w:rPr>
        <w:t>brombutila</w:t>
      </w:r>
      <w:proofErr w:type="spellEnd"/>
      <w:r w:rsidR="00440324">
        <w:rPr>
          <w:bCs/>
          <w:szCs w:val="22"/>
        </w:rPr>
        <w:t xml:space="preserve"> gumijas</w:t>
      </w:r>
      <w:r w:rsidRPr="00A840A9">
        <w:rPr>
          <w:bCs/>
          <w:szCs w:val="22"/>
        </w:rPr>
        <w:t xml:space="preserve"> aizbāzni, kas noslēgts ar alumīnija vāciņu. </w:t>
      </w:r>
    </w:p>
    <w:p w14:paraId="7291B636" w14:textId="471B2222" w:rsidR="002604AD" w:rsidRPr="00A840A9" w:rsidRDefault="002604AD" w:rsidP="002604AD">
      <w:pPr>
        <w:jc w:val="both"/>
        <w:rPr>
          <w:bCs/>
          <w:szCs w:val="22"/>
        </w:rPr>
      </w:pPr>
      <w:r w:rsidRPr="00A840A9">
        <w:rPr>
          <w:bCs/>
          <w:szCs w:val="22"/>
        </w:rPr>
        <w:t>Flakoni ir iepakoti kartona kast</w:t>
      </w:r>
      <w:r w:rsidR="00440324">
        <w:rPr>
          <w:bCs/>
          <w:szCs w:val="22"/>
        </w:rPr>
        <w:t>īt</w:t>
      </w:r>
      <w:r w:rsidRPr="00A840A9">
        <w:rPr>
          <w:bCs/>
          <w:szCs w:val="22"/>
        </w:rPr>
        <w:t>ēs.</w:t>
      </w:r>
    </w:p>
    <w:p w14:paraId="592A9708" w14:textId="77777777" w:rsidR="00D7784A" w:rsidRDefault="00D7784A" w:rsidP="00D7784A">
      <w:pPr>
        <w:tabs>
          <w:tab w:val="left" w:pos="-1440"/>
          <w:tab w:val="left" w:pos="-720"/>
        </w:tabs>
        <w:jc w:val="both"/>
        <w:rPr>
          <w:szCs w:val="22"/>
          <w:u w:val="single"/>
        </w:rPr>
      </w:pPr>
    </w:p>
    <w:p w14:paraId="23716104" w14:textId="76F9521B" w:rsidR="00D7784A" w:rsidRDefault="00D7784A" w:rsidP="00D7784A">
      <w:pPr>
        <w:tabs>
          <w:tab w:val="left" w:pos="-1440"/>
          <w:tab w:val="left" w:pos="-720"/>
        </w:tabs>
        <w:jc w:val="both"/>
        <w:rPr>
          <w:szCs w:val="22"/>
          <w:u w:val="single"/>
        </w:rPr>
      </w:pPr>
      <w:r>
        <w:rPr>
          <w:szCs w:val="22"/>
          <w:u w:val="single"/>
        </w:rPr>
        <w:t xml:space="preserve">Iepakojuma </w:t>
      </w:r>
      <w:r w:rsidR="00440324">
        <w:rPr>
          <w:szCs w:val="22"/>
          <w:u w:val="single"/>
        </w:rPr>
        <w:t>lielumi</w:t>
      </w:r>
      <w:r>
        <w:rPr>
          <w:szCs w:val="22"/>
          <w:u w:val="single"/>
        </w:rPr>
        <w:t xml:space="preserve">: </w:t>
      </w:r>
    </w:p>
    <w:p w14:paraId="5364994D" w14:textId="55CFDB41" w:rsidR="00D7784A" w:rsidRDefault="00D7784A" w:rsidP="00D7784A">
      <w:pPr>
        <w:tabs>
          <w:tab w:val="left" w:pos="-1440"/>
          <w:tab w:val="left" w:pos="-720"/>
        </w:tabs>
        <w:jc w:val="both"/>
        <w:rPr>
          <w:szCs w:val="22"/>
        </w:rPr>
      </w:pPr>
      <w:r>
        <w:rPr>
          <w:szCs w:val="22"/>
        </w:rPr>
        <w:t xml:space="preserve">Kartona </w:t>
      </w:r>
      <w:r w:rsidR="00440324">
        <w:rPr>
          <w:szCs w:val="22"/>
        </w:rPr>
        <w:t>kastīte</w:t>
      </w:r>
      <w:r>
        <w:rPr>
          <w:szCs w:val="22"/>
        </w:rPr>
        <w:t xml:space="preserve">, kurā ir 1 flakons </w:t>
      </w:r>
      <w:r w:rsidR="00440324">
        <w:rPr>
          <w:szCs w:val="22"/>
        </w:rPr>
        <w:t xml:space="preserve">ar </w:t>
      </w:r>
      <w:r>
        <w:rPr>
          <w:szCs w:val="22"/>
        </w:rPr>
        <w:t>100 ml</w:t>
      </w:r>
      <w:r w:rsidR="00FD39C4">
        <w:rPr>
          <w:szCs w:val="22"/>
        </w:rPr>
        <w:t>.</w:t>
      </w:r>
      <w:r>
        <w:rPr>
          <w:szCs w:val="22"/>
        </w:rPr>
        <w:t xml:space="preserve"> </w:t>
      </w:r>
    </w:p>
    <w:p w14:paraId="5559F510" w14:textId="221B39C9" w:rsidR="00D7784A" w:rsidRDefault="00D7784A" w:rsidP="00D7784A">
      <w:pPr>
        <w:tabs>
          <w:tab w:val="left" w:pos="-1440"/>
          <w:tab w:val="left" w:pos="-720"/>
        </w:tabs>
        <w:jc w:val="both"/>
        <w:rPr>
          <w:szCs w:val="22"/>
        </w:rPr>
      </w:pPr>
      <w:r>
        <w:rPr>
          <w:szCs w:val="22"/>
        </w:rPr>
        <w:t xml:space="preserve">Kartona </w:t>
      </w:r>
      <w:r w:rsidR="00440324">
        <w:rPr>
          <w:szCs w:val="22"/>
        </w:rPr>
        <w:t>kastīte</w:t>
      </w:r>
      <w:r>
        <w:rPr>
          <w:szCs w:val="22"/>
        </w:rPr>
        <w:t>, kurā ir 1 flakons</w:t>
      </w:r>
      <w:r w:rsidR="00440324">
        <w:rPr>
          <w:szCs w:val="22"/>
        </w:rPr>
        <w:t xml:space="preserve"> ar</w:t>
      </w:r>
      <w:r>
        <w:rPr>
          <w:szCs w:val="22"/>
        </w:rPr>
        <w:t xml:space="preserve"> 250 ml</w:t>
      </w:r>
      <w:r w:rsidR="00FD39C4">
        <w:rPr>
          <w:szCs w:val="22"/>
        </w:rPr>
        <w:t>.</w:t>
      </w:r>
      <w:r>
        <w:rPr>
          <w:szCs w:val="22"/>
        </w:rPr>
        <w:t xml:space="preserve"> </w:t>
      </w:r>
    </w:p>
    <w:p w14:paraId="6F99C9A7" w14:textId="0984A073" w:rsidR="00D7784A" w:rsidRDefault="00D7784A" w:rsidP="00D7784A">
      <w:pPr>
        <w:tabs>
          <w:tab w:val="left" w:pos="-1440"/>
          <w:tab w:val="left" w:pos="-720"/>
        </w:tabs>
        <w:jc w:val="both"/>
        <w:rPr>
          <w:szCs w:val="22"/>
        </w:rPr>
      </w:pPr>
      <w:r>
        <w:rPr>
          <w:szCs w:val="22"/>
        </w:rPr>
        <w:t xml:space="preserve">Kartona </w:t>
      </w:r>
      <w:r w:rsidR="00440324">
        <w:rPr>
          <w:szCs w:val="22"/>
        </w:rPr>
        <w:t>kastīte</w:t>
      </w:r>
      <w:r>
        <w:rPr>
          <w:szCs w:val="22"/>
        </w:rPr>
        <w:t xml:space="preserve">, kurā ir 6, 10 vai 12 flakoni </w:t>
      </w:r>
      <w:r w:rsidR="00440324">
        <w:rPr>
          <w:szCs w:val="22"/>
        </w:rPr>
        <w:t xml:space="preserve">ar </w:t>
      </w:r>
      <w:r>
        <w:rPr>
          <w:szCs w:val="22"/>
        </w:rPr>
        <w:t>100 ml</w:t>
      </w:r>
      <w:r w:rsidR="00FD39C4">
        <w:rPr>
          <w:szCs w:val="22"/>
        </w:rPr>
        <w:t>.</w:t>
      </w:r>
      <w:r>
        <w:rPr>
          <w:szCs w:val="22"/>
        </w:rPr>
        <w:t xml:space="preserve"> </w:t>
      </w:r>
    </w:p>
    <w:p w14:paraId="79D9ED99" w14:textId="400C19BE" w:rsidR="00D7784A" w:rsidRDefault="00D7784A" w:rsidP="00D7784A">
      <w:pPr>
        <w:tabs>
          <w:tab w:val="left" w:pos="-1440"/>
          <w:tab w:val="left" w:pos="-720"/>
        </w:tabs>
        <w:jc w:val="both"/>
        <w:rPr>
          <w:szCs w:val="22"/>
        </w:rPr>
      </w:pPr>
      <w:r>
        <w:rPr>
          <w:szCs w:val="22"/>
        </w:rPr>
        <w:t xml:space="preserve">Kartona </w:t>
      </w:r>
      <w:r w:rsidR="00440324">
        <w:rPr>
          <w:szCs w:val="22"/>
        </w:rPr>
        <w:t>kastīte</w:t>
      </w:r>
      <w:r>
        <w:rPr>
          <w:szCs w:val="22"/>
        </w:rPr>
        <w:t xml:space="preserve">, kurā ir 6, 10 vai 12 flakoni </w:t>
      </w:r>
      <w:r w:rsidR="00440324">
        <w:rPr>
          <w:szCs w:val="22"/>
        </w:rPr>
        <w:t xml:space="preserve">ar </w:t>
      </w:r>
      <w:r>
        <w:rPr>
          <w:szCs w:val="22"/>
        </w:rPr>
        <w:t>250 ml</w:t>
      </w:r>
      <w:r w:rsidR="00FD39C4">
        <w:rPr>
          <w:szCs w:val="22"/>
        </w:rPr>
        <w:t>.</w:t>
      </w:r>
    </w:p>
    <w:p w14:paraId="40134D16" w14:textId="77777777" w:rsidR="00440324" w:rsidRDefault="00440324">
      <w:pPr>
        <w:pStyle w:val="Style1"/>
        <w:ind w:left="0" w:firstLine="0"/>
        <w:rPr>
          <w:b w:val="0"/>
        </w:rPr>
      </w:pPr>
    </w:p>
    <w:p w14:paraId="1BED4D8F" w14:textId="1BD47182" w:rsidR="00E811BF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6C78AB" w:rsidRPr="003C53F9">
        <w:rPr>
          <w:b w:val="0"/>
        </w:rPr>
        <w:t>.</w:t>
      </w:r>
    </w:p>
    <w:p w14:paraId="46FAD073" w14:textId="77777777" w:rsidR="00C627F5" w:rsidRPr="003C53F9" w:rsidRDefault="00C627F5">
      <w:pPr>
        <w:pStyle w:val="Style1"/>
        <w:ind w:left="0" w:firstLine="0"/>
        <w:rPr>
          <w:b w:val="0"/>
        </w:rPr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lastRenderedPageBreak/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1D9F10AA" w:rsidR="00FD1E45" w:rsidRDefault="009F05AB" w:rsidP="00FD1E45">
      <w:bookmarkStart w:id="3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p w14:paraId="7E5F144D" w14:textId="77777777" w:rsidR="002C742F" w:rsidRPr="00E57A7D" w:rsidRDefault="002C742F" w:rsidP="00FD1E45">
      <w:pPr>
        <w:rPr>
          <w:szCs w:val="22"/>
        </w:rPr>
      </w:pPr>
    </w:p>
    <w:bookmarkEnd w:id="3"/>
    <w:p w14:paraId="7D95BCD6" w14:textId="48A1C3DC" w:rsidR="0078538F" w:rsidRPr="00E57A7D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4" w:name="_Hlk110241862"/>
      <w:r w:rsidRPr="0011511E">
        <w:rPr>
          <w:szCs w:val="22"/>
        </w:rPr>
        <w:t xml:space="preserve">nacionālajām </w:t>
      </w:r>
      <w:bookmarkEnd w:id="4"/>
      <w:r w:rsidRPr="0011511E">
        <w:rPr>
          <w:szCs w:val="22"/>
        </w:rPr>
        <w:t xml:space="preserve">prasībām un jebkurām valsts </w:t>
      </w:r>
      <w:bookmarkStart w:id="5" w:name="_Hlk110241871"/>
      <w:r w:rsidRPr="0011511E">
        <w:rPr>
          <w:szCs w:val="22"/>
        </w:rPr>
        <w:t xml:space="preserve">atkritumu </w:t>
      </w:r>
      <w:bookmarkEnd w:id="5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3779D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7AE3776" w14:textId="77777777" w:rsidR="00D7784A" w:rsidRPr="00AD476B" w:rsidRDefault="00D7784A" w:rsidP="00D7784A">
      <w:pPr>
        <w:tabs>
          <w:tab w:val="left" w:pos="-720"/>
        </w:tabs>
        <w:suppressAutoHyphens/>
        <w:jc w:val="both"/>
        <w:rPr>
          <w:szCs w:val="22"/>
        </w:rPr>
      </w:pPr>
      <w:proofErr w:type="spellStart"/>
      <w:r w:rsidRPr="00A840A9">
        <w:rPr>
          <w:szCs w:val="22"/>
        </w:rPr>
        <w:t>Industrial</w:t>
      </w:r>
      <w:proofErr w:type="spellEnd"/>
      <w:r w:rsidRPr="00A840A9">
        <w:rPr>
          <w:szCs w:val="22"/>
        </w:rPr>
        <w:t xml:space="preserve"> </w:t>
      </w:r>
      <w:proofErr w:type="spellStart"/>
      <w:r w:rsidRPr="00A840A9">
        <w:rPr>
          <w:szCs w:val="22"/>
        </w:rPr>
        <w:t>Veterinaria</w:t>
      </w:r>
      <w:proofErr w:type="spellEnd"/>
      <w:r w:rsidRPr="00A840A9">
        <w:rPr>
          <w:szCs w:val="22"/>
        </w:rPr>
        <w:t>, S.A.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DFAC9" w14:textId="77777777" w:rsidR="00D7784A" w:rsidRPr="00AD476B" w:rsidRDefault="00D7784A" w:rsidP="00D7784A">
      <w:pPr>
        <w:jc w:val="both"/>
        <w:rPr>
          <w:szCs w:val="22"/>
        </w:rPr>
      </w:pPr>
      <w:r>
        <w:rPr>
          <w:szCs w:val="22"/>
        </w:rPr>
        <w:t>V/DCP/12/0020</w:t>
      </w:r>
    </w:p>
    <w:p w14:paraId="13D45357" w14:textId="77777777" w:rsidR="00D7784A" w:rsidRPr="00E57A7D" w:rsidRDefault="00D7784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695314" w14:textId="77777777" w:rsidR="00D7784A" w:rsidRPr="00E57A7D" w:rsidRDefault="00D7784A" w:rsidP="00D7784A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>
        <w:t xml:space="preserve">: </w:t>
      </w:r>
      <w:r>
        <w:rPr>
          <w:szCs w:val="22"/>
        </w:rPr>
        <w:t>02/03/2012</w:t>
      </w:r>
    </w:p>
    <w:p w14:paraId="4F3B9737" w14:textId="77777777" w:rsidR="00D7784A" w:rsidRDefault="00D7784A" w:rsidP="00A9226B">
      <w:pPr>
        <w:tabs>
          <w:tab w:val="clear" w:pos="567"/>
        </w:tabs>
        <w:spacing w:line="240" w:lineRule="auto"/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39CF7678" w:rsidR="00C114FF" w:rsidRPr="00E57A7D" w:rsidRDefault="00440324" w:rsidP="00A9226B">
      <w:pPr>
        <w:tabs>
          <w:tab w:val="clear" w:pos="567"/>
        </w:tabs>
        <w:spacing w:line="240" w:lineRule="auto"/>
        <w:rPr>
          <w:szCs w:val="22"/>
        </w:rPr>
      </w:pPr>
      <w:r>
        <w:t>0</w:t>
      </w:r>
      <w:r w:rsidR="009A4415">
        <w:t>2</w:t>
      </w:r>
      <w:r>
        <w:t>/2025</w:t>
      </w:r>
    </w:p>
    <w:p w14:paraId="26CFF6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3653F4C7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6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6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64CA6E78" w:rsidR="00C114FF" w:rsidRPr="00E57A7D" w:rsidRDefault="00440324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915CA6">
              <w:rPr>
                <w:b/>
                <w:bCs/>
                <w:szCs w:val="22"/>
              </w:rPr>
              <w:t>K</w:t>
            </w:r>
            <w:r>
              <w:rPr>
                <w:b/>
                <w:bCs/>
                <w:szCs w:val="22"/>
              </w:rPr>
              <w:t>ARTONA K</w:t>
            </w:r>
            <w:r w:rsidRPr="00915CA6">
              <w:rPr>
                <w:b/>
                <w:bCs/>
                <w:szCs w:val="22"/>
              </w:rPr>
              <w:t>AST</w:t>
            </w:r>
            <w:r>
              <w:rPr>
                <w:b/>
                <w:bCs/>
                <w:szCs w:val="22"/>
              </w:rPr>
              <w:t>ĪT</w:t>
            </w:r>
            <w:r w:rsidRPr="00915CA6">
              <w:rPr>
                <w:b/>
                <w:bCs/>
                <w:szCs w:val="22"/>
              </w:rPr>
              <w:t>E</w:t>
            </w:r>
            <w:r>
              <w:rPr>
                <w:b/>
                <w:bCs/>
                <w:szCs w:val="22"/>
              </w:rPr>
              <w:t xml:space="preserve"> </w:t>
            </w:r>
            <w:r w:rsidR="00BD5901">
              <w:rPr>
                <w:b/>
                <w:bCs/>
                <w:szCs w:val="22"/>
              </w:rPr>
              <w:t>100 ml un 250 ml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ACEC6D" w14:textId="24A339FA" w:rsidR="00BD5901" w:rsidRPr="00EA78B7" w:rsidRDefault="00BD5901" w:rsidP="00BD5901">
      <w:pPr>
        <w:jc w:val="both"/>
        <w:rPr>
          <w:szCs w:val="22"/>
        </w:rPr>
      </w:pPr>
      <w:proofErr w:type="spellStart"/>
      <w:r w:rsidRPr="009A4415">
        <w:rPr>
          <w:bCs/>
          <w:szCs w:val="22"/>
        </w:rPr>
        <w:t>Ketink</w:t>
      </w:r>
      <w:proofErr w:type="spellEnd"/>
      <w:r w:rsidRPr="00440324">
        <w:rPr>
          <w:bCs/>
          <w:szCs w:val="22"/>
        </w:rPr>
        <w:t xml:space="preserve"> </w:t>
      </w:r>
      <w:r w:rsidRPr="00EA78B7">
        <w:rPr>
          <w:szCs w:val="22"/>
        </w:rPr>
        <w:t xml:space="preserve">100 mg/ml šķīdums injekcijām </w:t>
      </w:r>
    </w:p>
    <w:p w14:paraId="1A7DA5DD" w14:textId="77777777" w:rsidR="002C742F" w:rsidRPr="001E1468" w:rsidRDefault="002C742F" w:rsidP="00BD5901">
      <w:pPr>
        <w:jc w:val="both"/>
        <w:rPr>
          <w:i/>
          <w:szCs w:val="22"/>
          <w:lang w:val="fr-FR"/>
        </w:rPr>
      </w:pP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966021" w14:textId="3E50CFAC" w:rsidR="00440324" w:rsidRDefault="00A91602" w:rsidP="00BD5901">
      <w:pPr>
        <w:jc w:val="both"/>
        <w:rPr>
          <w:szCs w:val="22"/>
          <w:lang w:val="fr-FR"/>
        </w:rPr>
      </w:pPr>
      <w:r>
        <w:t>Katrs</w:t>
      </w:r>
      <w:r w:rsidR="00BD5901" w:rsidRPr="00EA78B7">
        <w:rPr>
          <w:szCs w:val="22"/>
        </w:rPr>
        <w:t xml:space="preserve"> ml satur:</w:t>
      </w:r>
      <w:r w:rsidR="00BD5901" w:rsidRPr="00EA78B7">
        <w:rPr>
          <w:szCs w:val="22"/>
          <w:lang w:val="fr-FR"/>
        </w:rPr>
        <w:t xml:space="preserve"> </w:t>
      </w:r>
    </w:p>
    <w:p w14:paraId="791455B6" w14:textId="7701472A" w:rsidR="00BD5901" w:rsidRPr="00EA78B7" w:rsidRDefault="00440324" w:rsidP="00BD5901">
      <w:pPr>
        <w:jc w:val="both"/>
        <w:rPr>
          <w:szCs w:val="22"/>
          <w:lang w:val="fr-FR"/>
        </w:rPr>
      </w:pPr>
      <w:r>
        <w:rPr>
          <w:szCs w:val="22"/>
        </w:rPr>
        <w:t>K</w:t>
      </w:r>
      <w:r w:rsidRPr="00EA78B7">
        <w:rPr>
          <w:szCs w:val="22"/>
        </w:rPr>
        <w:t>etoprofēn</w:t>
      </w:r>
      <w:r>
        <w:rPr>
          <w:szCs w:val="22"/>
        </w:rPr>
        <w:t>s,</w:t>
      </w:r>
      <w:r w:rsidR="00BD5901" w:rsidRPr="00EA78B7">
        <w:rPr>
          <w:szCs w:val="22"/>
        </w:rPr>
        <w:t>100 mg</w:t>
      </w:r>
    </w:p>
    <w:p w14:paraId="2ED2601E" w14:textId="77777777" w:rsidR="007318FE" w:rsidRDefault="007318FE" w:rsidP="00BD5901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14924949" w14:textId="77777777" w:rsidR="002C742F" w:rsidRPr="00BD5901" w:rsidRDefault="002C742F" w:rsidP="00BD5901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858A19" w14:textId="77777777" w:rsidR="00BD5901" w:rsidRPr="00EA78B7" w:rsidRDefault="00BD5901" w:rsidP="00BD5901">
      <w:pPr>
        <w:jc w:val="both"/>
        <w:rPr>
          <w:szCs w:val="22"/>
          <w:lang w:val="fr-FR"/>
        </w:rPr>
      </w:pPr>
      <w:r w:rsidRPr="00EA78B7">
        <w:rPr>
          <w:szCs w:val="22"/>
        </w:rPr>
        <w:t>100 ml</w:t>
      </w:r>
    </w:p>
    <w:p w14:paraId="080FE4A9" w14:textId="77777777" w:rsidR="00BD5901" w:rsidRPr="004B5296" w:rsidRDefault="00BD5901" w:rsidP="00BD5901">
      <w:pPr>
        <w:jc w:val="both"/>
        <w:rPr>
          <w:szCs w:val="22"/>
          <w:highlight w:val="lightGray"/>
          <w:lang w:val="fr-FR"/>
        </w:rPr>
      </w:pPr>
      <w:r w:rsidRPr="004B5296">
        <w:rPr>
          <w:szCs w:val="22"/>
          <w:highlight w:val="lightGray"/>
        </w:rPr>
        <w:t>250 ml</w:t>
      </w:r>
    </w:p>
    <w:p w14:paraId="64C3D95F" w14:textId="77777777" w:rsidR="00BD5901" w:rsidRPr="004B5296" w:rsidRDefault="00BD5901" w:rsidP="00BD5901">
      <w:pPr>
        <w:jc w:val="both"/>
        <w:rPr>
          <w:szCs w:val="22"/>
          <w:highlight w:val="lightGray"/>
          <w:lang w:val="fr-FR"/>
        </w:rPr>
      </w:pPr>
      <w:r w:rsidRPr="004B5296">
        <w:rPr>
          <w:szCs w:val="22"/>
          <w:highlight w:val="lightGray"/>
        </w:rPr>
        <w:t>6 x 100 ml</w:t>
      </w:r>
    </w:p>
    <w:p w14:paraId="4876F145" w14:textId="77777777" w:rsidR="00BD5901" w:rsidRPr="004B5296" w:rsidRDefault="00BD5901" w:rsidP="00BD5901">
      <w:pPr>
        <w:jc w:val="both"/>
        <w:rPr>
          <w:szCs w:val="22"/>
          <w:highlight w:val="lightGray"/>
          <w:lang w:val="fr-FR"/>
        </w:rPr>
      </w:pPr>
      <w:r w:rsidRPr="004B5296">
        <w:rPr>
          <w:szCs w:val="22"/>
          <w:highlight w:val="lightGray"/>
        </w:rPr>
        <w:t>6 x 250 ml</w:t>
      </w:r>
    </w:p>
    <w:p w14:paraId="1612C327" w14:textId="77777777" w:rsidR="00BD5901" w:rsidRPr="004B5296" w:rsidRDefault="00BD5901" w:rsidP="00BD5901">
      <w:pPr>
        <w:jc w:val="both"/>
        <w:rPr>
          <w:szCs w:val="22"/>
          <w:highlight w:val="lightGray"/>
          <w:lang w:val="fr-FR"/>
        </w:rPr>
      </w:pPr>
      <w:r w:rsidRPr="004B5296">
        <w:rPr>
          <w:szCs w:val="22"/>
          <w:highlight w:val="lightGray"/>
        </w:rPr>
        <w:t>10 x 100 ml</w:t>
      </w:r>
    </w:p>
    <w:p w14:paraId="68D575E6" w14:textId="77777777" w:rsidR="00BD5901" w:rsidRPr="004B5296" w:rsidRDefault="00BD5901" w:rsidP="00BD5901">
      <w:pPr>
        <w:jc w:val="both"/>
        <w:rPr>
          <w:szCs w:val="22"/>
          <w:highlight w:val="lightGray"/>
          <w:lang w:val="fr-FR"/>
        </w:rPr>
      </w:pPr>
      <w:r w:rsidRPr="004B5296">
        <w:rPr>
          <w:szCs w:val="22"/>
          <w:highlight w:val="lightGray"/>
        </w:rPr>
        <w:t>10 x 250 ml</w:t>
      </w:r>
    </w:p>
    <w:p w14:paraId="6018E460" w14:textId="77777777" w:rsidR="00BD5901" w:rsidRPr="00A91602" w:rsidRDefault="00BD5901" w:rsidP="00BD5901">
      <w:pPr>
        <w:jc w:val="both"/>
        <w:rPr>
          <w:szCs w:val="22"/>
          <w:highlight w:val="lightGray"/>
          <w:lang w:val="fr-FR"/>
        </w:rPr>
      </w:pPr>
      <w:r w:rsidRPr="004B5296">
        <w:rPr>
          <w:szCs w:val="22"/>
          <w:highlight w:val="lightGray"/>
        </w:rPr>
        <w:t>12 x 100 ml</w:t>
      </w:r>
    </w:p>
    <w:p w14:paraId="35FE1F53" w14:textId="77777777" w:rsidR="00BD5901" w:rsidRPr="00A91602" w:rsidRDefault="00BD5901" w:rsidP="00BD5901">
      <w:pPr>
        <w:jc w:val="both"/>
        <w:rPr>
          <w:szCs w:val="22"/>
          <w:lang w:val="fr-FR"/>
        </w:rPr>
      </w:pPr>
      <w:r w:rsidRPr="004B5296">
        <w:rPr>
          <w:szCs w:val="22"/>
          <w:highlight w:val="lightGray"/>
        </w:rPr>
        <w:t>12 x 250 ml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255B26" w14:textId="77777777" w:rsidR="002C742F" w:rsidRPr="00E57A7D" w:rsidRDefault="002C74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F072B1" w14:textId="77777777" w:rsidR="00A91602" w:rsidRPr="00A91602" w:rsidRDefault="00A91602" w:rsidP="00A91602">
      <w:pPr>
        <w:jc w:val="both"/>
        <w:rPr>
          <w:szCs w:val="22"/>
          <w:lang w:val="fr-FR"/>
        </w:rPr>
      </w:pPr>
      <w:r w:rsidRPr="00EA78B7">
        <w:rPr>
          <w:szCs w:val="22"/>
        </w:rPr>
        <w:t>Liellopi, cūkas un zirgi.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68BD5B3E" w14:textId="77777777" w:rsidR="002C742F" w:rsidRPr="00A91602" w:rsidRDefault="002C742F" w:rsidP="00A9226B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F22B0D" w14:textId="77777777" w:rsidR="00A91602" w:rsidRPr="00AD476B" w:rsidRDefault="00A91602" w:rsidP="00A91602">
      <w:pPr>
        <w:jc w:val="both"/>
        <w:rPr>
          <w:szCs w:val="22"/>
          <w:lang w:val="pt-PT"/>
        </w:rPr>
      </w:pPr>
      <w:r w:rsidRPr="00EA78B7">
        <w:rPr>
          <w:szCs w:val="22"/>
        </w:rPr>
        <w:t>Liellopi:</w:t>
      </w:r>
      <w:r w:rsidRPr="00AD476B">
        <w:rPr>
          <w:szCs w:val="22"/>
          <w:lang w:val="pt-PT"/>
        </w:rPr>
        <w:t xml:space="preserve"> </w:t>
      </w:r>
      <w:r w:rsidRPr="00EA78B7">
        <w:rPr>
          <w:szCs w:val="22"/>
        </w:rPr>
        <w:t>intramuskulārai vai intravenozai lietošanai.</w:t>
      </w:r>
    </w:p>
    <w:p w14:paraId="796A4CFD" w14:textId="77777777" w:rsidR="00A91602" w:rsidRPr="00AD476B" w:rsidRDefault="00A91602" w:rsidP="00A91602">
      <w:pPr>
        <w:jc w:val="both"/>
        <w:rPr>
          <w:szCs w:val="22"/>
          <w:lang w:val="pt-PT"/>
        </w:rPr>
      </w:pPr>
      <w:r w:rsidRPr="00EA78B7">
        <w:rPr>
          <w:szCs w:val="22"/>
        </w:rPr>
        <w:t>Cūkas:</w:t>
      </w:r>
      <w:r w:rsidRPr="00AD476B">
        <w:rPr>
          <w:szCs w:val="22"/>
          <w:lang w:val="pt-PT"/>
        </w:rPr>
        <w:t xml:space="preserve"> </w:t>
      </w:r>
      <w:r w:rsidRPr="00EA78B7">
        <w:rPr>
          <w:szCs w:val="22"/>
        </w:rPr>
        <w:t>intramuskulārai lietošanai.</w:t>
      </w:r>
    </w:p>
    <w:p w14:paraId="7E1879BF" w14:textId="77777777" w:rsidR="00A91602" w:rsidRPr="00AD476B" w:rsidRDefault="00A91602" w:rsidP="00A91602">
      <w:pPr>
        <w:jc w:val="both"/>
        <w:rPr>
          <w:szCs w:val="22"/>
          <w:lang w:val="pt-PT"/>
        </w:rPr>
      </w:pPr>
      <w:r w:rsidRPr="00EA78B7">
        <w:rPr>
          <w:szCs w:val="22"/>
        </w:rPr>
        <w:t>Zirgi:</w:t>
      </w:r>
      <w:r w:rsidRPr="00AD476B">
        <w:rPr>
          <w:szCs w:val="22"/>
          <w:lang w:val="pt-PT"/>
        </w:rPr>
        <w:t xml:space="preserve"> </w:t>
      </w:r>
      <w:r w:rsidRPr="00EA78B7">
        <w:rPr>
          <w:szCs w:val="22"/>
        </w:rPr>
        <w:t>intravenozai lietošanai.</w:t>
      </w:r>
    </w:p>
    <w:p w14:paraId="1B022761" w14:textId="77777777" w:rsidR="002C742F" w:rsidRPr="00EA78B7" w:rsidRDefault="002C742F" w:rsidP="00A91602">
      <w:pPr>
        <w:jc w:val="both"/>
        <w:rPr>
          <w:color w:val="000000"/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2CB2895E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periods:</w:t>
      </w:r>
    </w:p>
    <w:p w14:paraId="17AC36CD" w14:textId="6FA234ED" w:rsidR="00BC7F77" w:rsidRPr="00A840A9" w:rsidRDefault="00BC7F77" w:rsidP="00BC7F77">
      <w:pPr>
        <w:jc w:val="both"/>
        <w:rPr>
          <w:szCs w:val="22"/>
        </w:rPr>
      </w:pPr>
      <w:r w:rsidRPr="00A840A9">
        <w:rPr>
          <w:szCs w:val="22"/>
        </w:rPr>
        <w:t>Gaļai un blakusproduktiem</w:t>
      </w:r>
      <w:r>
        <w:rPr>
          <w:szCs w:val="22"/>
        </w:rPr>
        <w:t xml:space="preserve"> (liellopi, </w:t>
      </w:r>
      <w:r w:rsidR="00440324">
        <w:rPr>
          <w:szCs w:val="22"/>
        </w:rPr>
        <w:t xml:space="preserve">cūkas, </w:t>
      </w:r>
      <w:r>
        <w:rPr>
          <w:szCs w:val="22"/>
        </w:rPr>
        <w:t>zirgi)</w:t>
      </w:r>
      <w:r w:rsidRPr="00A840A9">
        <w:rPr>
          <w:szCs w:val="22"/>
        </w:rPr>
        <w:t>: 4 dienas</w:t>
      </w:r>
      <w:r>
        <w:rPr>
          <w:szCs w:val="22"/>
        </w:rPr>
        <w:t>.</w:t>
      </w:r>
    </w:p>
    <w:p w14:paraId="707A5A9C" w14:textId="77777777" w:rsidR="00BC7F77" w:rsidRPr="00A840A9" w:rsidRDefault="00BC7F77" w:rsidP="00BC7F77">
      <w:pPr>
        <w:jc w:val="both"/>
        <w:rPr>
          <w:szCs w:val="22"/>
        </w:rPr>
      </w:pPr>
      <w:r w:rsidRPr="00A840A9">
        <w:rPr>
          <w:szCs w:val="22"/>
        </w:rPr>
        <w:t>Pienam</w:t>
      </w:r>
      <w:r>
        <w:rPr>
          <w:szCs w:val="22"/>
        </w:rPr>
        <w:t xml:space="preserve"> (liellopi)</w:t>
      </w:r>
      <w:r w:rsidRPr="00A840A9">
        <w:rPr>
          <w:szCs w:val="22"/>
        </w:rPr>
        <w:t>: nulle stundas</w:t>
      </w:r>
      <w:r>
        <w:rPr>
          <w:szCs w:val="22"/>
        </w:rPr>
        <w:t>.</w:t>
      </w:r>
    </w:p>
    <w:p w14:paraId="20F30850" w14:textId="622342E3" w:rsidR="00BC7F77" w:rsidRPr="00A840A9" w:rsidRDefault="00BC7F77" w:rsidP="00BC7F77">
      <w:pPr>
        <w:jc w:val="both"/>
        <w:rPr>
          <w:szCs w:val="22"/>
        </w:rPr>
      </w:pPr>
      <w:r>
        <w:t>Nav reģistrēts lietošanai</w:t>
      </w:r>
      <w:r w:rsidRPr="00E57A7D">
        <w:t xml:space="preserve"> </w:t>
      </w:r>
      <w:r w:rsidR="0028316A">
        <w:t>ķēvēm</w:t>
      </w:r>
      <w:r w:rsidRPr="00E57A7D">
        <w:t>, kuru pienu izmanto cilvēku uzturā</w:t>
      </w:r>
      <w:r w:rsidRPr="00A840A9">
        <w:rPr>
          <w:szCs w:val="22"/>
        </w:rPr>
        <w:t>.</w:t>
      </w:r>
    </w:p>
    <w:p w14:paraId="750D14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C1F0EE" w14:textId="77777777" w:rsidR="002C742F" w:rsidRPr="00E57A7D" w:rsidRDefault="002C74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0BD3AF67" w14:textId="3C39CF9F" w:rsidR="00BC7F77" w:rsidRPr="00BC7F77" w:rsidRDefault="00BC7F77" w:rsidP="00BC7F77">
      <w:pPr>
        <w:jc w:val="both"/>
        <w:rPr>
          <w:szCs w:val="22"/>
        </w:rPr>
      </w:pPr>
      <w:r w:rsidRPr="009017D2">
        <w:rPr>
          <w:szCs w:val="22"/>
        </w:rPr>
        <w:t xml:space="preserve">Pēc </w:t>
      </w:r>
      <w:r w:rsidR="0028316A">
        <w:rPr>
          <w:szCs w:val="22"/>
        </w:rPr>
        <w:t xml:space="preserve">pirmreizējas </w:t>
      </w:r>
      <w:r w:rsidRPr="008964A6">
        <w:rPr>
          <w:szCs w:val="22"/>
        </w:rPr>
        <w:t>caurduršanas</w:t>
      </w:r>
      <w:r w:rsidRPr="009017D2">
        <w:rPr>
          <w:szCs w:val="22"/>
        </w:rPr>
        <w:t xml:space="preserve"> izlietot 28 dien</w:t>
      </w:r>
      <w:r w:rsidRPr="008964A6">
        <w:rPr>
          <w:szCs w:val="22"/>
        </w:rPr>
        <w:t>u laikā</w:t>
      </w:r>
      <w:r w:rsidRPr="004B5296">
        <w:rPr>
          <w:szCs w:val="22"/>
        </w:rPr>
        <w:t>.</w:t>
      </w:r>
    </w:p>
    <w:p w14:paraId="41104363" w14:textId="5D834D60" w:rsidR="001B26EB" w:rsidRPr="00E57A7D" w:rsidRDefault="00BC7F77" w:rsidP="00BC7F77">
      <w:pPr>
        <w:tabs>
          <w:tab w:val="clear" w:pos="567"/>
        </w:tabs>
        <w:spacing w:line="240" w:lineRule="auto"/>
        <w:rPr>
          <w:szCs w:val="22"/>
        </w:rPr>
      </w:pPr>
      <w:r w:rsidRPr="00EA78B7">
        <w:rPr>
          <w:szCs w:val="22"/>
        </w:rPr>
        <w:lastRenderedPageBreak/>
        <w:t xml:space="preserve">Pēc </w:t>
      </w:r>
      <w:r w:rsidR="0028316A">
        <w:rPr>
          <w:szCs w:val="22"/>
        </w:rPr>
        <w:t xml:space="preserve">pirmreizējas </w:t>
      </w:r>
      <w:r w:rsidRPr="00EA78B7">
        <w:rPr>
          <w:szCs w:val="22"/>
        </w:rPr>
        <w:t>atvēršanas izlietot līdz</w:t>
      </w:r>
      <w:r w:rsidR="0028316A">
        <w:rPr>
          <w:szCs w:val="22"/>
        </w:rPr>
        <w:t xml:space="preserve"> …</w:t>
      </w:r>
      <w:r w:rsidRPr="00EA78B7">
        <w:rPr>
          <w:szCs w:val="22"/>
        </w:rPr>
        <w:t xml:space="preserve">     </w:t>
      </w:r>
    </w:p>
    <w:p w14:paraId="6B5AA49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0F0F2" w14:textId="77777777" w:rsidR="002C742F" w:rsidRPr="00E57A7D" w:rsidRDefault="002C74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643FF1" w14:textId="7977334D" w:rsidR="00A91602" w:rsidRPr="00EA78B7" w:rsidRDefault="00A91602" w:rsidP="00A91602">
      <w:pPr>
        <w:jc w:val="both"/>
        <w:rPr>
          <w:szCs w:val="22"/>
        </w:rPr>
      </w:pPr>
      <w:r w:rsidRPr="00EA78B7">
        <w:rPr>
          <w:szCs w:val="22"/>
        </w:rPr>
        <w:t xml:space="preserve">Uzglabāt </w:t>
      </w:r>
      <w:r>
        <w:rPr>
          <w:szCs w:val="22"/>
        </w:rPr>
        <w:t>flakonu</w:t>
      </w:r>
      <w:r w:rsidRPr="00EA78B7">
        <w:rPr>
          <w:szCs w:val="22"/>
        </w:rPr>
        <w:t xml:space="preserve"> ārējā iepakojumā</w:t>
      </w:r>
      <w:r w:rsidR="002C742F">
        <w:rPr>
          <w:szCs w:val="22"/>
        </w:rPr>
        <w:t>,</w:t>
      </w:r>
      <w:r w:rsidR="00BC7F77" w:rsidRPr="00BC7F77">
        <w:t xml:space="preserve"> </w:t>
      </w:r>
      <w:r w:rsidR="00BC7F77" w:rsidRPr="00E57A7D">
        <w:t>lai pasargātu no gaismas</w:t>
      </w:r>
      <w:r w:rsidRPr="00EA78B7">
        <w:rPr>
          <w:szCs w:val="22"/>
        </w:rPr>
        <w:t>.</w:t>
      </w:r>
    </w:p>
    <w:p w14:paraId="2A96CB2E" w14:textId="77777777" w:rsidR="00A91602" w:rsidRPr="00AD476B" w:rsidRDefault="00A91602" w:rsidP="00A91602">
      <w:pPr>
        <w:jc w:val="both"/>
        <w:rPr>
          <w:szCs w:val="22"/>
        </w:rPr>
      </w:pPr>
      <w:r w:rsidRPr="00EA78B7">
        <w:rPr>
          <w:szCs w:val="22"/>
        </w:rPr>
        <w:t>Neatdzesēt vai nesasaldēt.</w:t>
      </w:r>
    </w:p>
    <w:p w14:paraId="19FD0C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C946BE" w14:textId="77777777" w:rsidR="002C742F" w:rsidRPr="00E57A7D" w:rsidRDefault="002C74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51767" w14:textId="77777777" w:rsidR="002C742F" w:rsidRPr="00E57A7D" w:rsidRDefault="002C74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3618DFEB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895DE8" w14:textId="77777777" w:rsidR="002C742F" w:rsidRPr="00E57A7D" w:rsidRDefault="002C74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1A946F5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C9857F" w14:textId="77777777" w:rsidR="002C742F" w:rsidRPr="00E57A7D" w:rsidRDefault="002C74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3226DAD7" w14:textId="77777777" w:rsidR="00A91602" w:rsidRPr="00AD476B" w:rsidRDefault="00A91602" w:rsidP="00A91602">
      <w:pPr>
        <w:jc w:val="both"/>
        <w:rPr>
          <w:szCs w:val="22"/>
        </w:rPr>
      </w:pPr>
      <w:proofErr w:type="spellStart"/>
      <w:r w:rsidRPr="00EA78B7">
        <w:rPr>
          <w:szCs w:val="22"/>
        </w:rPr>
        <w:t>Industrial</w:t>
      </w:r>
      <w:proofErr w:type="spellEnd"/>
      <w:r w:rsidRPr="00EA78B7">
        <w:rPr>
          <w:szCs w:val="22"/>
        </w:rPr>
        <w:t xml:space="preserve"> </w:t>
      </w:r>
      <w:proofErr w:type="spellStart"/>
      <w:r w:rsidRPr="00EA78B7">
        <w:rPr>
          <w:szCs w:val="22"/>
        </w:rPr>
        <w:t>Veterinaria</w:t>
      </w:r>
      <w:proofErr w:type="spellEnd"/>
      <w:r w:rsidRPr="00EA78B7">
        <w:rPr>
          <w:szCs w:val="22"/>
        </w:rPr>
        <w:t>, S.A.</w:t>
      </w:r>
    </w:p>
    <w:p w14:paraId="5D186702" w14:textId="77777777" w:rsidR="002C742F" w:rsidRPr="00AD476B" w:rsidRDefault="002C742F" w:rsidP="00A91602">
      <w:pPr>
        <w:jc w:val="both"/>
        <w:rPr>
          <w:szCs w:val="22"/>
        </w:rPr>
      </w:pP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87F345" w14:textId="77777777" w:rsidR="00A91602" w:rsidRDefault="00A91602" w:rsidP="00A91602">
      <w:pPr>
        <w:jc w:val="both"/>
        <w:rPr>
          <w:szCs w:val="22"/>
        </w:rPr>
      </w:pPr>
      <w:r>
        <w:rPr>
          <w:szCs w:val="22"/>
        </w:rPr>
        <w:t>V/DCP/12/0020</w:t>
      </w:r>
    </w:p>
    <w:p w14:paraId="1462BCC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4585EA" w14:textId="77777777" w:rsidR="002C742F" w:rsidRPr="00E57A7D" w:rsidRDefault="002C74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350509B2" w:rsidR="00673F4C" w:rsidRPr="00E57A7D" w:rsidRDefault="0028316A" w:rsidP="00302266">
            <w:pPr>
              <w:rPr>
                <w:szCs w:val="22"/>
              </w:rPr>
            </w:pPr>
            <w:r w:rsidRPr="00EA78B7">
              <w:rPr>
                <w:b/>
                <w:bCs/>
                <w:szCs w:val="22"/>
              </w:rPr>
              <w:t>FLAKON</w:t>
            </w:r>
            <w:r>
              <w:rPr>
                <w:b/>
                <w:bCs/>
                <w:szCs w:val="22"/>
              </w:rPr>
              <w:t xml:space="preserve">S </w:t>
            </w:r>
            <w:r w:rsidR="00BC7F77">
              <w:rPr>
                <w:b/>
                <w:bCs/>
                <w:szCs w:val="22"/>
              </w:rPr>
              <w:t xml:space="preserve">100 ml </w:t>
            </w:r>
            <w:r w:rsidR="006A74BB">
              <w:rPr>
                <w:b/>
                <w:bCs/>
                <w:szCs w:val="22"/>
              </w:rPr>
              <w:t xml:space="preserve">un 250 ml 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26210B77" w14:textId="1D51CEA7" w:rsidR="006A74BB" w:rsidRPr="00EA78B7" w:rsidRDefault="006A74BB" w:rsidP="006A74BB">
      <w:pPr>
        <w:jc w:val="both"/>
        <w:rPr>
          <w:szCs w:val="22"/>
        </w:rPr>
      </w:pPr>
      <w:proofErr w:type="spellStart"/>
      <w:r w:rsidRPr="009A4415">
        <w:rPr>
          <w:bCs/>
          <w:szCs w:val="22"/>
        </w:rPr>
        <w:t>Ketink</w:t>
      </w:r>
      <w:proofErr w:type="spellEnd"/>
      <w:r w:rsidRPr="0028316A">
        <w:rPr>
          <w:bCs/>
          <w:szCs w:val="22"/>
        </w:rPr>
        <w:t xml:space="preserve"> </w:t>
      </w:r>
      <w:r w:rsidRPr="00EA78B7">
        <w:rPr>
          <w:szCs w:val="22"/>
        </w:rPr>
        <w:t xml:space="preserve">100 mg/ml šķīdums injekcijām </w:t>
      </w:r>
    </w:p>
    <w:p w14:paraId="71208F6C" w14:textId="77777777" w:rsidR="002C742F" w:rsidRPr="001E1468" w:rsidRDefault="002C742F" w:rsidP="006A74BB">
      <w:pPr>
        <w:jc w:val="both"/>
        <w:rPr>
          <w:i/>
          <w:szCs w:val="22"/>
          <w:lang w:val="fr-FR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Default="00673F4C" w:rsidP="00673F4C">
      <w:pPr>
        <w:ind w:right="113"/>
        <w:rPr>
          <w:szCs w:val="22"/>
        </w:rPr>
      </w:pPr>
    </w:p>
    <w:p w14:paraId="7A207D9D" w14:textId="3017F191" w:rsidR="0028316A" w:rsidRDefault="006A74BB" w:rsidP="006A74BB">
      <w:pPr>
        <w:jc w:val="both"/>
        <w:rPr>
          <w:szCs w:val="22"/>
          <w:lang w:val="fr-FR"/>
        </w:rPr>
      </w:pPr>
      <w:r>
        <w:t>Katrs</w:t>
      </w:r>
      <w:r w:rsidRPr="00EA78B7">
        <w:rPr>
          <w:szCs w:val="22"/>
        </w:rPr>
        <w:t xml:space="preserve"> ml satur:</w:t>
      </w:r>
      <w:r w:rsidRPr="00EA78B7">
        <w:rPr>
          <w:szCs w:val="22"/>
          <w:lang w:val="fr-FR"/>
        </w:rPr>
        <w:t xml:space="preserve"> </w:t>
      </w:r>
    </w:p>
    <w:p w14:paraId="680E082F" w14:textId="39850CC2" w:rsidR="006A74BB" w:rsidRPr="00EA78B7" w:rsidRDefault="0028316A" w:rsidP="006A74BB">
      <w:pPr>
        <w:jc w:val="both"/>
        <w:rPr>
          <w:szCs w:val="22"/>
          <w:lang w:val="fr-FR"/>
        </w:rPr>
      </w:pPr>
      <w:proofErr w:type="spellStart"/>
      <w:r>
        <w:rPr>
          <w:szCs w:val="22"/>
        </w:rPr>
        <w:t>K</w:t>
      </w:r>
      <w:r w:rsidRPr="00EA78B7">
        <w:rPr>
          <w:szCs w:val="22"/>
        </w:rPr>
        <w:t>etoprofēn</w:t>
      </w:r>
      <w:r>
        <w:rPr>
          <w:szCs w:val="22"/>
        </w:rPr>
        <w:t>s</w:t>
      </w:r>
      <w:proofErr w:type="spellEnd"/>
      <w:r>
        <w:rPr>
          <w:szCs w:val="22"/>
        </w:rPr>
        <w:t>,</w:t>
      </w:r>
      <w:r w:rsidRPr="00EA78B7">
        <w:rPr>
          <w:szCs w:val="22"/>
        </w:rPr>
        <w:t xml:space="preserve"> </w:t>
      </w:r>
      <w:r w:rsidR="006A74BB" w:rsidRPr="00EA78B7">
        <w:rPr>
          <w:szCs w:val="22"/>
        </w:rPr>
        <w:t>100 mg</w:t>
      </w:r>
    </w:p>
    <w:p w14:paraId="44C10E0A" w14:textId="77777777" w:rsidR="00673F4C" w:rsidRDefault="00673F4C" w:rsidP="00673F4C">
      <w:pPr>
        <w:ind w:right="113"/>
        <w:rPr>
          <w:szCs w:val="22"/>
        </w:rPr>
      </w:pPr>
    </w:p>
    <w:p w14:paraId="3AB02310" w14:textId="77777777" w:rsidR="002C742F" w:rsidRPr="00E57A7D" w:rsidRDefault="002C742F" w:rsidP="00673F4C">
      <w:pPr>
        <w:ind w:right="113"/>
        <w:rPr>
          <w:szCs w:val="22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187BE87D" w14:textId="77777777" w:rsidR="006A74BB" w:rsidRPr="00A91602" w:rsidRDefault="006A74BB" w:rsidP="006A74BB">
      <w:pPr>
        <w:jc w:val="both"/>
        <w:rPr>
          <w:szCs w:val="22"/>
          <w:lang w:val="fr-FR"/>
        </w:rPr>
      </w:pPr>
      <w:r w:rsidRPr="00EA78B7">
        <w:rPr>
          <w:szCs w:val="22"/>
        </w:rPr>
        <w:t>Liellopi, cūkas un zirgi.</w:t>
      </w:r>
    </w:p>
    <w:p w14:paraId="36370E45" w14:textId="77777777" w:rsidR="00673F4C" w:rsidRDefault="00673F4C" w:rsidP="00673F4C">
      <w:pPr>
        <w:ind w:right="113"/>
        <w:rPr>
          <w:szCs w:val="22"/>
        </w:rPr>
      </w:pPr>
    </w:p>
    <w:p w14:paraId="0266CC0F" w14:textId="77777777" w:rsidR="002C742F" w:rsidRPr="00E57A7D" w:rsidRDefault="002C742F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037F9858" w14:textId="77777777" w:rsidR="006A74BB" w:rsidRPr="00AD476B" w:rsidRDefault="006A74BB" w:rsidP="006A74BB">
      <w:pPr>
        <w:jc w:val="both"/>
        <w:rPr>
          <w:szCs w:val="22"/>
          <w:lang w:val="pt-PT"/>
        </w:rPr>
      </w:pPr>
      <w:r w:rsidRPr="00EA78B7">
        <w:rPr>
          <w:szCs w:val="22"/>
        </w:rPr>
        <w:t>Liellopi:</w:t>
      </w:r>
      <w:r w:rsidRPr="00AD476B">
        <w:rPr>
          <w:szCs w:val="22"/>
          <w:lang w:val="pt-PT"/>
        </w:rPr>
        <w:t xml:space="preserve"> </w:t>
      </w:r>
      <w:r w:rsidRPr="00EA78B7">
        <w:rPr>
          <w:szCs w:val="22"/>
        </w:rPr>
        <w:t>intramuskulārai vai intravenozai lietošanai.</w:t>
      </w:r>
    </w:p>
    <w:p w14:paraId="51040CAF" w14:textId="77777777" w:rsidR="006A74BB" w:rsidRPr="00AD476B" w:rsidRDefault="006A74BB" w:rsidP="006A74BB">
      <w:pPr>
        <w:jc w:val="both"/>
        <w:rPr>
          <w:szCs w:val="22"/>
          <w:lang w:val="pt-PT"/>
        </w:rPr>
      </w:pPr>
      <w:r w:rsidRPr="00EA78B7">
        <w:rPr>
          <w:szCs w:val="22"/>
        </w:rPr>
        <w:t>Cūkas:</w:t>
      </w:r>
      <w:r w:rsidRPr="00AD476B">
        <w:rPr>
          <w:szCs w:val="22"/>
          <w:lang w:val="pt-PT"/>
        </w:rPr>
        <w:t xml:space="preserve"> </w:t>
      </w:r>
      <w:r w:rsidRPr="00EA78B7">
        <w:rPr>
          <w:szCs w:val="22"/>
        </w:rPr>
        <w:t>intramuskulārai lietošanai.</w:t>
      </w:r>
    </w:p>
    <w:p w14:paraId="23676F91" w14:textId="77777777" w:rsidR="006A74BB" w:rsidRPr="00AD476B" w:rsidRDefault="006A74BB" w:rsidP="006A74BB">
      <w:pPr>
        <w:jc w:val="both"/>
        <w:rPr>
          <w:szCs w:val="22"/>
          <w:lang w:val="pt-PT"/>
        </w:rPr>
      </w:pPr>
      <w:r w:rsidRPr="00EA78B7">
        <w:rPr>
          <w:szCs w:val="22"/>
        </w:rPr>
        <w:t>Zirgi:</w:t>
      </w:r>
      <w:r w:rsidRPr="00AD476B">
        <w:rPr>
          <w:szCs w:val="22"/>
          <w:lang w:val="pt-PT"/>
        </w:rPr>
        <w:t xml:space="preserve"> </w:t>
      </w:r>
      <w:r w:rsidRPr="00EA78B7">
        <w:rPr>
          <w:szCs w:val="22"/>
        </w:rPr>
        <w:t>intravenozai lietošanai.</w:t>
      </w:r>
    </w:p>
    <w:p w14:paraId="2A00A3F0" w14:textId="77777777" w:rsidR="00673F4C" w:rsidRPr="00E57A7D" w:rsidRDefault="006C78AB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4978F3CB" w14:textId="77777777" w:rsidR="00673F4C" w:rsidRDefault="00673F4C" w:rsidP="00673F4C">
      <w:pPr>
        <w:ind w:right="113"/>
        <w:rPr>
          <w:szCs w:val="22"/>
        </w:rPr>
      </w:pPr>
    </w:p>
    <w:p w14:paraId="5073EE05" w14:textId="77777777" w:rsidR="002C742F" w:rsidRPr="00E57A7D" w:rsidRDefault="002C742F" w:rsidP="00673F4C">
      <w:pPr>
        <w:ind w:right="113"/>
        <w:rPr>
          <w:szCs w:val="22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1E41C190" w14:textId="43C6CE65" w:rsidR="00673F4C" w:rsidRPr="00E57A7D" w:rsidRDefault="006C78AB" w:rsidP="00673F4C">
      <w:pPr>
        <w:rPr>
          <w:szCs w:val="22"/>
        </w:rPr>
      </w:pPr>
      <w:r w:rsidRPr="00E57A7D">
        <w:t>Ierobežojumu periods:</w:t>
      </w:r>
    </w:p>
    <w:p w14:paraId="71ED60F2" w14:textId="77777777" w:rsidR="006A74BB" w:rsidRPr="00A840A9" w:rsidRDefault="006A74BB" w:rsidP="006A74BB">
      <w:pPr>
        <w:jc w:val="both"/>
        <w:rPr>
          <w:szCs w:val="22"/>
        </w:rPr>
      </w:pPr>
      <w:r w:rsidRPr="00A840A9">
        <w:rPr>
          <w:szCs w:val="22"/>
        </w:rPr>
        <w:t>Gaļai un blakusproduktiem</w:t>
      </w:r>
      <w:r>
        <w:rPr>
          <w:szCs w:val="22"/>
        </w:rPr>
        <w:t xml:space="preserve"> (liellopi, zirgi, cūkas)</w:t>
      </w:r>
      <w:r w:rsidRPr="00A840A9">
        <w:rPr>
          <w:szCs w:val="22"/>
        </w:rPr>
        <w:t>: 4 dienas</w:t>
      </w:r>
      <w:r>
        <w:rPr>
          <w:szCs w:val="22"/>
        </w:rPr>
        <w:t>.</w:t>
      </w:r>
    </w:p>
    <w:p w14:paraId="1C920434" w14:textId="77777777" w:rsidR="006A74BB" w:rsidRPr="00A840A9" w:rsidRDefault="006A74BB" w:rsidP="006A74BB">
      <w:pPr>
        <w:jc w:val="both"/>
        <w:rPr>
          <w:szCs w:val="22"/>
        </w:rPr>
      </w:pPr>
      <w:r w:rsidRPr="00A840A9">
        <w:rPr>
          <w:szCs w:val="22"/>
        </w:rPr>
        <w:t>Pienam</w:t>
      </w:r>
      <w:r>
        <w:rPr>
          <w:szCs w:val="22"/>
        </w:rPr>
        <w:t xml:space="preserve"> (liellopi)</w:t>
      </w:r>
      <w:r w:rsidRPr="00A840A9">
        <w:rPr>
          <w:szCs w:val="22"/>
        </w:rPr>
        <w:t>: nulle stundas</w:t>
      </w:r>
      <w:r>
        <w:rPr>
          <w:szCs w:val="22"/>
        </w:rPr>
        <w:t>.</w:t>
      </w:r>
    </w:p>
    <w:p w14:paraId="28B800FB" w14:textId="015FD002" w:rsidR="006A74BB" w:rsidRPr="00A840A9" w:rsidRDefault="006A74BB" w:rsidP="006A74BB">
      <w:pPr>
        <w:jc w:val="both"/>
        <w:rPr>
          <w:szCs w:val="22"/>
        </w:rPr>
      </w:pPr>
      <w:r>
        <w:t>Nav reģistrēts lietošanai</w:t>
      </w:r>
      <w:r w:rsidRPr="00E57A7D">
        <w:t xml:space="preserve"> </w:t>
      </w:r>
      <w:r w:rsidR="0028316A">
        <w:t>ķēvēm</w:t>
      </w:r>
      <w:r w:rsidRPr="00E57A7D">
        <w:t>, kuru pienu izmanto cilvēku uzturā</w:t>
      </w:r>
      <w:r w:rsidRPr="00A840A9">
        <w:rPr>
          <w:szCs w:val="22"/>
        </w:rPr>
        <w:t>.</w:t>
      </w:r>
    </w:p>
    <w:p w14:paraId="59888814" w14:textId="77777777" w:rsidR="00673F4C" w:rsidRDefault="00673F4C" w:rsidP="00673F4C">
      <w:pPr>
        <w:ind w:right="113"/>
        <w:rPr>
          <w:szCs w:val="22"/>
        </w:rPr>
      </w:pPr>
    </w:p>
    <w:p w14:paraId="2F819499" w14:textId="77777777" w:rsidR="00C627F5" w:rsidRPr="00E57A7D" w:rsidRDefault="00C627F5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3823719" w14:textId="6AAC7B6C" w:rsidR="00673F4C" w:rsidRPr="00E57A7D" w:rsidRDefault="006C78AB" w:rsidP="00673F4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78353A3C" w14:textId="1667F8A9" w:rsidR="006A74BB" w:rsidRPr="00BC7F77" w:rsidRDefault="006A74BB" w:rsidP="006A74BB">
      <w:pPr>
        <w:jc w:val="both"/>
        <w:rPr>
          <w:szCs w:val="22"/>
        </w:rPr>
      </w:pPr>
      <w:r w:rsidRPr="009017D2">
        <w:rPr>
          <w:szCs w:val="22"/>
        </w:rPr>
        <w:t xml:space="preserve">Pēc </w:t>
      </w:r>
      <w:r w:rsidR="0028316A">
        <w:rPr>
          <w:szCs w:val="22"/>
        </w:rPr>
        <w:t xml:space="preserve">pirmreizējas </w:t>
      </w:r>
      <w:r w:rsidRPr="008964A6">
        <w:rPr>
          <w:szCs w:val="22"/>
        </w:rPr>
        <w:t>caurduršanas</w:t>
      </w:r>
      <w:r w:rsidRPr="009017D2">
        <w:rPr>
          <w:szCs w:val="22"/>
        </w:rPr>
        <w:t xml:space="preserve"> izlietot 28 dien</w:t>
      </w:r>
      <w:r w:rsidRPr="008964A6">
        <w:rPr>
          <w:szCs w:val="22"/>
        </w:rPr>
        <w:t>u laikā</w:t>
      </w:r>
      <w:r w:rsidRPr="004B5296">
        <w:rPr>
          <w:szCs w:val="22"/>
        </w:rPr>
        <w:t>.</w:t>
      </w:r>
    </w:p>
    <w:p w14:paraId="2D080B48" w14:textId="29B253D5" w:rsidR="006A74BB" w:rsidRPr="00E57A7D" w:rsidRDefault="006A74BB" w:rsidP="006A74BB">
      <w:pPr>
        <w:tabs>
          <w:tab w:val="clear" w:pos="567"/>
        </w:tabs>
        <w:spacing w:line="240" w:lineRule="auto"/>
        <w:rPr>
          <w:szCs w:val="22"/>
        </w:rPr>
      </w:pPr>
      <w:r w:rsidRPr="00EA78B7">
        <w:rPr>
          <w:szCs w:val="22"/>
        </w:rPr>
        <w:t xml:space="preserve">Pēc </w:t>
      </w:r>
      <w:r w:rsidR="0028316A">
        <w:rPr>
          <w:szCs w:val="22"/>
        </w:rPr>
        <w:t xml:space="preserve">pirmreizējas </w:t>
      </w:r>
      <w:r w:rsidRPr="00EA78B7">
        <w:rPr>
          <w:szCs w:val="22"/>
        </w:rPr>
        <w:t xml:space="preserve">atvēršanas izlietot līdz </w:t>
      </w:r>
      <w:r w:rsidR="0028316A">
        <w:rPr>
          <w:szCs w:val="22"/>
        </w:rPr>
        <w:t>…</w:t>
      </w:r>
      <w:r w:rsidRPr="00EA78B7">
        <w:rPr>
          <w:szCs w:val="22"/>
        </w:rPr>
        <w:t xml:space="preserve">    </w:t>
      </w:r>
    </w:p>
    <w:p w14:paraId="50B8A6B4" w14:textId="77777777" w:rsidR="00673F4C" w:rsidRDefault="00673F4C" w:rsidP="00673F4C">
      <w:pPr>
        <w:ind w:right="113"/>
        <w:rPr>
          <w:szCs w:val="22"/>
        </w:rPr>
      </w:pPr>
    </w:p>
    <w:p w14:paraId="75703EDD" w14:textId="77777777" w:rsidR="002C742F" w:rsidRPr="00E57A7D" w:rsidRDefault="002C742F" w:rsidP="00673F4C">
      <w:pPr>
        <w:ind w:right="113"/>
        <w:rPr>
          <w:szCs w:val="22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00C45E88" w14:textId="5DCC9461" w:rsidR="006A74BB" w:rsidRPr="00EA78B7" w:rsidRDefault="006A74BB" w:rsidP="006A74BB">
      <w:pPr>
        <w:jc w:val="both"/>
        <w:rPr>
          <w:szCs w:val="22"/>
        </w:rPr>
      </w:pPr>
      <w:r w:rsidRPr="00EA78B7">
        <w:rPr>
          <w:szCs w:val="22"/>
        </w:rPr>
        <w:t xml:space="preserve">Uzglabāt </w:t>
      </w:r>
      <w:r>
        <w:rPr>
          <w:szCs w:val="22"/>
        </w:rPr>
        <w:t>flakonu</w:t>
      </w:r>
      <w:r w:rsidRPr="00EA78B7">
        <w:rPr>
          <w:szCs w:val="22"/>
        </w:rPr>
        <w:t xml:space="preserve"> ārējā iepakojumā</w:t>
      </w:r>
      <w:r w:rsidR="002C742F">
        <w:rPr>
          <w:szCs w:val="22"/>
        </w:rPr>
        <w:t>,</w:t>
      </w:r>
      <w:r w:rsidRPr="00BC7F77">
        <w:t xml:space="preserve"> </w:t>
      </w:r>
      <w:r w:rsidRPr="00E57A7D">
        <w:t>lai pasargātu no gaismas</w:t>
      </w:r>
      <w:r w:rsidRPr="00EA78B7">
        <w:rPr>
          <w:szCs w:val="22"/>
        </w:rPr>
        <w:t>.</w:t>
      </w:r>
    </w:p>
    <w:p w14:paraId="12C7B869" w14:textId="77777777" w:rsidR="006A74BB" w:rsidRPr="00AD476B" w:rsidRDefault="006A74BB" w:rsidP="006A74BB">
      <w:pPr>
        <w:jc w:val="both"/>
        <w:rPr>
          <w:szCs w:val="22"/>
        </w:rPr>
      </w:pPr>
      <w:r w:rsidRPr="00EA78B7">
        <w:rPr>
          <w:szCs w:val="22"/>
        </w:rPr>
        <w:t>Neatdzesēt vai nesasaldēt.</w:t>
      </w:r>
    </w:p>
    <w:p w14:paraId="662C15B2" w14:textId="77777777" w:rsidR="00673F4C" w:rsidRDefault="00673F4C" w:rsidP="00673F4C">
      <w:pPr>
        <w:ind w:right="113"/>
        <w:rPr>
          <w:szCs w:val="22"/>
        </w:rPr>
      </w:pPr>
    </w:p>
    <w:p w14:paraId="1685E941" w14:textId="77777777" w:rsidR="002C742F" w:rsidRPr="00E57A7D" w:rsidRDefault="002C742F" w:rsidP="00673F4C">
      <w:pPr>
        <w:ind w:right="113"/>
        <w:rPr>
          <w:szCs w:val="22"/>
        </w:rPr>
      </w:pPr>
    </w:p>
    <w:p w14:paraId="44494014" w14:textId="585E6247" w:rsidR="00673F4C" w:rsidRPr="00E57A7D" w:rsidRDefault="006C78AB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3CF169FE" w14:textId="77777777" w:rsidR="006A74BB" w:rsidRPr="00AD476B" w:rsidRDefault="006A74BB" w:rsidP="006A74BB">
      <w:pPr>
        <w:jc w:val="both"/>
        <w:rPr>
          <w:szCs w:val="22"/>
        </w:rPr>
      </w:pPr>
      <w:proofErr w:type="spellStart"/>
      <w:r w:rsidRPr="00EA78B7">
        <w:rPr>
          <w:szCs w:val="22"/>
        </w:rPr>
        <w:t>Industrial</w:t>
      </w:r>
      <w:proofErr w:type="spellEnd"/>
      <w:r w:rsidRPr="00EA78B7">
        <w:rPr>
          <w:szCs w:val="22"/>
        </w:rPr>
        <w:t xml:space="preserve"> </w:t>
      </w:r>
      <w:proofErr w:type="spellStart"/>
      <w:r w:rsidRPr="00EA78B7">
        <w:rPr>
          <w:szCs w:val="22"/>
        </w:rPr>
        <w:t>Veterinaria</w:t>
      </w:r>
      <w:proofErr w:type="spellEnd"/>
      <w:r w:rsidRPr="00EA78B7">
        <w:rPr>
          <w:szCs w:val="22"/>
        </w:rPr>
        <w:t>, S.A.</w:t>
      </w:r>
    </w:p>
    <w:p w14:paraId="7ECF3B2E" w14:textId="77777777" w:rsidR="002C742F" w:rsidRPr="00AD476B" w:rsidRDefault="002C742F" w:rsidP="006A74BB">
      <w:pPr>
        <w:jc w:val="both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6C78AB" w:rsidP="00673F4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B40E23E" w14:textId="77777777" w:rsidR="00C114FF" w:rsidRPr="00E57A7D" w:rsidRDefault="006C78AB" w:rsidP="00027100">
      <w:pPr>
        <w:ind w:right="113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2250DC" w14:textId="2DCD6848" w:rsidR="006A74BB" w:rsidRPr="00A840A9" w:rsidRDefault="006A74BB" w:rsidP="006A74BB">
      <w:pPr>
        <w:jc w:val="both"/>
        <w:rPr>
          <w:szCs w:val="22"/>
        </w:rPr>
      </w:pPr>
      <w:proofErr w:type="spellStart"/>
      <w:r w:rsidRPr="009A4415">
        <w:rPr>
          <w:bCs/>
          <w:szCs w:val="22"/>
        </w:rPr>
        <w:t>Ketink</w:t>
      </w:r>
      <w:proofErr w:type="spellEnd"/>
      <w:r w:rsidRPr="00A840A9">
        <w:rPr>
          <w:szCs w:val="22"/>
        </w:rPr>
        <w:t xml:space="preserve"> 100 mg/ml šķīdums injekcij</w:t>
      </w:r>
      <w:r>
        <w:rPr>
          <w:szCs w:val="22"/>
        </w:rPr>
        <w:t xml:space="preserve">ām liellopiem, cūkām un zirgiem 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4F9F9CFB" w14:textId="77777777" w:rsidR="006A74BB" w:rsidRDefault="006A74BB" w:rsidP="006A74BB">
      <w:pPr>
        <w:jc w:val="both"/>
        <w:rPr>
          <w:szCs w:val="22"/>
        </w:rPr>
      </w:pPr>
    </w:p>
    <w:p w14:paraId="34949F3B" w14:textId="27C2360E" w:rsidR="006A74BB" w:rsidRDefault="006A74BB" w:rsidP="006A74BB">
      <w:pPr>
        <w:jc w:val="both"/>
        <w:rPr>
          <w:szCs w:val="22"/>
        </w:rPr>
      </w:pPr>
      <w:r>
        <w:t>Katrs</w:t>
      </w:r>
      <w:r w:rsidRPr="00915CA6">
        <w:rPr>
          <w:szCs w:val="22"/>
        </w:rPr>
        <w:t xml:space="preserve"> ml satur:</w:t>
      </w:r>
      <w:r w:rsidRPr="001F254C">
        <w:rPr>
          <w:szCs w:val="22"/>
        </w:rPr>
        <w:t xml:space="preserve"> </w:t>
      </w:r>
    </w:p>
    <w:p w14:paraId="550C1516" w14:textId="77777777" w:rsidR="006A74BB" w:rsidRPr="00A840A9" w:rsidRDefault="006A74BB" w:rsidP="006A74BB">
      <w:pPr>
        <w:jc w:val="both"/>
        <w:rPr>
          <w:b/>
          <w:szCs w:val="22"/>
        </w:rPr>
      </w:pPr>
      <w:r w:rsidRPr="00A840A9">
        <w:rPr>
          <w:b/>
          <w:szCs w:val="22"/>
        </w:rPr>
        <w:t>Aktīvā viela:</w:t>
      </w:r>
    </w:p>
    <w:p w14:paraId="255E51D9" w14:textId="77777777" w:rsidR="006A74BB" w:rsidRDefault="006A74BB" w:rsidP="006A74BB">
      <w:pPr>
        <w:jc w:val="both"/>
        <w:rPr>
          <w:szCs w:val="22"/>
        </w:rPr>
      </w:pPr>
      <w:r w:rsidRPr="00915CA6">
        <w:rPr>
          <w:szCs w:val="22"/>
        </w:rPr>
        <w:t xml:space="preserve">100 mg </w:t>
      </w:r>
      <w:proofErr w:type="spellStart"/>
      <w:r w:rsidRPr="00915CA6">
        <w:rPr>
          <w:szCs w:val="22"/>
        </w:rPr>
        <w:t>ketoprofēn</w:t>
      </w:r>
      <w:r>
        <w:rPr>
          <w:szCs w:val="22"/>
        </w:rPr>
        <w:t>a</w:t>
      </w:r>
      <w:proofErr w:type="spellEnd"/>
      <w:r w:rsidRPr="00915CA6">
        <w:rPr>
          <w:szCs w:val="22"/>
        </w:rPr>
        <w:t xml:space="preserve">; </w:t>
      </w:r>
    </w:p>
    <w:p w14:paraId="232EC352" w14:textId="77777777" w:rsidR="006A74BB" w:rsidRPr="00A840A9" w:rsidRDefault="006A74BB" w:rsidP="006A74BB">
      <w:pPr>
        <w:jc w:val="both"/>
        <w:rPr>
          <w:b/>
          <w:bCs/>
          <w:szCs w:val="22"/>
        </w:rPr>
      </w:pPr>
      <w:proofErr w:type="spellStart"/>
      <w:r w:rsidRPr="00A840A9">
        <w:rPr>
          <w:b/>
          <w:bCs/>
          <w:szCs w:val="22"/>
        </w:rPr>
        <w:t>Palīgvielas</w:t>
      </w:r>
      <w:proofErr w:type="spellEnd"/>
      <w:r w:rsidRPr="00A840A9">
        <w:rPr>
          <w:b/>
          <w:bCs/>
          <w:szCs w:val="22"/>
        </w:rPr>
        <w:t>:</w:t>
      </w:r>
    </w:p>
    <w:p w14:paraId="3E44AA68" w14:textId="04292894" w:rsidR="006A74BB" w:rsidRPr="001F254C" w:rsidRDefault="006A74BB" w:rsidP="006A74BB">
      <w:pPr>
        <w:jc w:val="both"/>
        <w:rPr>
          <w:szCs w:val="22"/>
        </w:rPr>
      </w:pPr>
      <w:r w:rsidRPr="00915CA6">
        <w:rPr>
          <w:szCs w:val="22"/>
        </w:rPr>
        <w:t xml:space="preserve">10 mg </w:t>
      </w:r>
      <w:proofErr w:type="spellStart"/>
      <w:r w:rsidRPr="00915CA6">
        <w:rPr>
          <w:szCs w:val="22"/>
        </w:rPr>
        <w:t>benzilspirt</w:t>
      </w:r>
      <w:r>
        <w:rPr>
          <w:szCs w:val="22"/>
        </w:rPr>
        <w:t>a</w:t>
      </w:r>
      <w:proofErr w:type="spellEnd"/>
      <w:r w:rsidRPr="00915CA6">
        <w:rPr>
          <w:szCs w:val="22"/>
        </w:rPr>
        <w:t xml:space="preserve"> (E</w:t>
      </w:r>
      <w:r>
        <w:rPr>
          <w:szCs w:val="22"/>
        </w:rPr>
        <w:t>-</w:t>
      </w:r>
      <w:r w:rsidRPr="00915CA6">
        <w:rPr>
          <w:szCs w:val="22"/>
        </w:rPr>
        <w:t>1519).</w:t>
      </w:r>
    </w:p>
    <w:p w14:paraId="5084BCB7" w14:textId="77777777" w:rsidR="006A74BB" w:rsidRDefault="006A74BB" w:rsidP="006A74BB">
      <w:pPr>
        <w:jc w:val="both"/>
        <w:rPr>
          <w:szCs w:val="22"/>
        </w:rPr>
      </w:pPr>
    </w:p>
    <w:p w14:paraId="6B4A1CA3" w14:textId="425EF90A" w:rsidR="006A74BB" w:rsidRPr="008B0F2E" w:rsidRDefault="006A74BB" w:rsidP="006A74BB">
      <w:pPr>
        <w:jc w:val="both"/>
        <w:rPr>
          <w:szCs w:val="22"/>
        </w:rPr>
      </w:pPr>
      <w:r w:rsidRPr="00915CA6">
        <w:rPr>
          <w:szCs w:val="22"/>
        </w:rPr>
        <w:t>Dzidrs, bezkrāsa</w:t>
      </w:r>
      <w:r>
        <w:rPr>
          <w:szCs w:val="22"/>
        </w:rPr>
        <w:t>in</w:t>
      </w:r>
      <w:r w:rsidRPr="00915CA6">
        <w:rPr>
          <w:szCs w:val="22"/>
        </w:rPr>
        <w:t>s līdz dzeltens šķīdums.</w:t>
      </w:r>
      <w:r w:rsidRPr="008B0F2E">
        <w:rPr>
          <w:szCs w:val="22"/>
        </w:rPr>
        <w:t xml:space="preserve"> </w:t>
      </w:r>
      <w:r w:rsidRPr="00915CA6">
        <w:rPr>
          <w:szCs w:val="22"/>
        </w:rPr>
        <w:t>Bez redzamām daļiņām.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17CE" w14:textId="77777777" w:rsidR="006A74BB" w:rsidRPr="00A840A9" w:rsidRDefault="006A74BB" w:rsidP="006A74BB">
      <w:pPr>
        <w:jc w:val="both"/>
        <w:rPr>
          <w:szCs w:val="22"/>
        </w:rPr>
      </w:pPr>
      <w:r w:rsidRPr="00A840A9">
        <w:rPr>
          <w:szCs w:val="22"/>
        </w:rPr>
        <w:t>Liellopi, cūkas un zirgi.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2C4140" w14:textId="77777777" w:rsidR="006A74BB" w:rsidRPr="00E57A7D" w:rsidRDefault="006A74B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9BF258" w14:textId="60A0738D" w:rsidR="006A74BB" w:rsidRPr="00A840A9" w:rsidRDefault="006A74BB" w:rsidP="006A74BB">
      <w:pPr>
        <w:jc w:val="both"/>
        <w:rPr>
          <w:szCs w:val="22"/>
        </w:rPr>
      </w:pPr>
      <w:r w:rsidRPr="00A840A9">
        <w:rPr>
          <w:i/>
          <w:iCs/>
          <w:szCs w:val="22"/>
        </w:rPr>
        <w:t xml:space="preserve">Liellopi: </w:t>
      </w:r>
      <w:proofErr w:type="spellStart"/>
      <w:r w:rsidRPr="00A840A9">
        <w:rPr>
          <w:szCs w:val="22"/>
        </w:rPr>
        <w:t>pretiekaisuma</w:t>
      </w:r>
      <w:proofErr w:type="spellEnd"/>
      <w:r w:rsidRPr="00A840A9">
        <w:rPr>
          <w:szCs w:val="22"/>
        </w:rPr>
        <w:t xml:space="preserve"> un analgētisk</w:t>
      </w:r>
      <w:r w:rsidR="00FD39C4">
        <w:rPr>
          <w:szCs w:val="22"/>
        </w:rPr>
        <w:t>s līdzeklis</w:t>
      </w:r>
      <w:r w:rsidRPr="00A840A9">
        <w:rPr>
          <w:szCs w:val="22"/>
        </w:rPr>
        <w:t xml:space="preserve"> muskuļu un skeleta sistēmas un tesmeņa slimību ārstēšanai.</w:t>
      </w:r>
    </w:p>
    <w:p w14:paraId="79ACC067" w14:textId="067DD878" w:rsidR="006A74BB" w:rsidRPr="00A840A9" w:rsidRDefault="006A74BB" w:rsidP="006A74BB">
      <w:pPr>
        <w:jc w:val="both"/>
        <w:rPr>
          <w:szCs w:val="22"/>
        </w:rPr>
      </w:pPr>
      <w:r w:rsidRPr="00A840A9">
        <w:rPr>
          <w:i/>
          <w:iCs/>
          <w:szCs w:val="22"/>
        </w:rPr>
        <w:t xml:space="preserve">Cūkas: </w:t>
      </w:r>
      <w:proofErr w:type="spellStart"/>
      <w:r w:rsidRPr="00A840A9">
        <w:rPr>
          <w:szCs w:val="22"/>
        </w:rPr>
        <w:t>pretiekaisuma</w:t>
      </w:r>
      <w:proofErr w:type="spellEnd"/>
      <w:r w:rsidRPr="00A840A9">
        <w:rPr>
          <w:szCs w:val="22"/>
        </w:rPr>
        <w:t xml:space="preserve"> un </w:t>
      </w:r>
      <w:proofErr w:type="spellStart"/>
      <w:r w:rsidRPr="00A840A9">
        <w:rPr>
          <w:szCs w:val="22"/>
        </w:rPr>
        <w:t>antipirētisk</w:t>
      </w:r>
      <w:r w:rsidR="00FD39C4">
        <w:rPr>
          <w:szCs w:val="22"/>
        </w:rPr>
        <w:t>s</w:t>
      </w:r>
      <w:proofErr w:type="spellEnd"/>
      <w:r w:rsidR="00FD39C4">
        <w:rPr>
          <w:szCs w:val="22"/>
        </w:rPr>
        <w:t xml:space="preserve"> līdzeklis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pēcdzemdību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disgalaktijas</w:t>
      </w:r>
      <w:proofErr w:type="spellEnd"/>
      <w:r>
        <w:rPr>
          <w:szCs w:val="22"/>
        </w:rPr>
        <w:t xml:space="preserve"> sindroma – PDS (</w:t>
      </w:r>
      <w:r w:rsidRPr="00A840A9">
        <w:rPr>
          <w:rStyle w:val="Emphasis"/>
          <w:i w:val="0"/>
          <w:iCs w:val="0"/>
          <w:szCs w:val="22"/>
        </w:rPr>
        <w:t>mastīta</w:t>
      </w:r>
      <w:r w:rsidRPr="00A840A9">
        <w:rPr>
          <w:rStyle w:val="st"/>
          <w:szCs w:val="22"/>
        </w:rPr>
        <w:t>-</w:t>
      </w:r>
      <w:proofErr w:type="spellStart"/>
      <w:r w:rsidRPr="00A840A9">
        <w:rPr>
          <w:rStyle w:val="st"/>
          <w:szCs w:val="22"/>
        </w:rPr>
        <w:t>metrīta</w:t>
      </w:r>
      <w:proofErr w:type="spellEnd"/>
      <w:r w:rsidRPr="00A840A9">
        <w:rPr>
          <w:rStyle w:val="st"/>
          <w:szCs w:val="22"/>
        </w:rPr>
        <w:t>-</w:t>
      </w:r>
      <w:proofErr w:type="spellStart"/>
      <w:r w:rsidRPr="00A840A9">
        <w:rPr>
          <w:rStyle w:val="st"/>
          <w:szCs w:val="22"/>
        </w:rPr>
        <w:t>agalaktijas</w:t>
      </w:r>
      <w:proofErr w:type="spellEnd"/>
      <w:r w:rsidRPr="00A840A9">
        <w:rPr>
          <w:rStyle w:val="st"/>
          <w:szCs w:val="22"/>
        </w:rPr>
        <w:t xml:space="preserve"> </w:t>
      </w:r>
      <w:r w:rsidRPr="00A840A9">
        <w:rPr>
          <w:szCs w:val="22"/>
        </w:rPr>
        <w:t>sindroma</w:t>
      </w:r>
      <w:r>
        <w:rPr>
          <w:szCs w:val="22"/>
        </w:rPr>
        <w:t>)</w:t>
      </w:r>
      <w:r w:rsidRPr="00A840A9">
        <w:rPr>
          <w:szCs w:val="22"/>
        </w:rPr>
        <w:t xml:space="preserve"> un elpošanas ceļu slimību ārstēšanai.</w:t>
      </w:r>
    </w:p>
    <w:p w14:paraId="735E3696" w14:textId="4390328A" w:rsidR="006A74BB" w:rsidRPr="00A840A9" w:rsidRDefault="006A74BB" w:rsidP="006A74BB">
      <w:pPr>
        <w:jc w:val="both"/>
        <w:rPr>
          <w:szCs w:val="22"/>
        </w:rPr>
      </w:pPr>
      <w:r w:rsidRPr="00A840A9">
        <w:rPr>
          <w:i/>
          <w:iCs/>
          <w:szCs w:val="22"/>
        </w:rPr>
        <w:t xml:space="preserve">Zirgi: </w:t>
      </w:r>
      <w:proofErr w:type="spellStart"/>
      <w:r w:rsidRPr="00A840A9">
        <w:rPr>
          <w:szCs w:val="22"/>
        </w:rPr>
        <w:t>pretiekaisuma</w:t>
      </w:r>
      <w:proofErr w:type="spellEnd"/>
      <w:r w:rsidRPr="00A840A9">
        <w:rPr>
          <w:szCs w:val="22"/>
        </w:rPr>
        <w:t xml:space="preserve"> un analgētiskai muskuļu</w:t>
      </w:r>
      <w:r>
        <w:rPr>
          <w:szCs w:val="22"/>
        </w:rPr>
        <w:t xml:space="preserve"> </w:t>
      </w:r>
      <w:r w:rsidR="00C24F49">
        <w:rPr>
          <w:szCs w:val="22"/>
        </w:rPr>
        <w:t xml:space="preserve">un </w:t>
      </w:r>
      <w:r>
        <w:rPr>
          <w:szCs w:val="22"/>
        </w:rPr>
        <w:t>skeleta</w:t>
      </w:r>
      <w:r w:rsidR="00C24F49">
        <w:rPr>
          <w:szCs w:val="22"/>
        </w:rPr>
        <w:t xml:space="preserve"> sistēmas</w:t>
      </w:r>
      <w:r>
        <w:rPr>
          <w:szCs w:val="22"/>
        </w:rPr>
        <w:t xml:space="preserve"> un </w:t>
      </w:r>
      <w:r w:rsidRPr="00A840A9">
        <w:rPr>
          <w:szCs w:val="22"/>
        </w:rPr>
        <w:t xml:space="preserve">locītavu slimību ārstēšanai. </w:t>
      </w:r>
    </w:p>
    <w:p w14:paraId="006117F3" w14:textId="77777777" w:rsidR="006A74BB" w:rsidRPr="00A840A9" w:rsidRDefault="006A74BB" w:rsidP="006A74BB">
      <w:pPr>
        <w:jc w:val="both"/>
        <w:rPr>
          <w:szCs w:val="22"/>
        </w:rPr>
      </w:pPr>
      <w:r w:rsidRPr="00A840A9">
        <w:rPr>
          <w:szCs w:val="22"/>
        </w:rPr>
        <w:t xml:space="preserve">Simptomātiskai analgētiskai koliku ārstēšanai. </w:t>
      </w:r>
      <w:proofErr w:type="spellStart"/>
      <w:r w:rsidRPr="00A840A9">
        <w:rPr>
          <w:szCs w:val="22"/>
        </w:rPr>
        <w:t>Pēcoperācijas</w:t>
      </w:r>
      <w:proofErr w:type="spellEnd"/>
      <w:r w:rsidRPr="00A840A9">
        <w:rPr>
          <w:szCs w:val="22"/>
        </w:rPr>
        <w:t xml:space="preserve"> sāpes un pietūkums.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BE14C8" w14:textId="77777777" w:rsidR="006A74BB" w:rsidRPr="00E57A7D" w:rsidRDefault="006A74B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33657E" w14:textId="4F5469FD" w:rsidR="006A74BB" w:rsidRPr="00A840A9" w:rsidRDefault="006A74BB" w:rsidP="006A74BB">
      <w:pPr>
        <w:jc w:val="both"/>
        <w:rPr>
          <w:szCs w:val="22"/>
        </w:rPr>
      </w:pPr>
      <w:r w:rsidRPr="00A840A9">
        <w:rPr>
          <w:szCs w:val="22"/>
        </w:rPr>
        <w:t>Nelietot dzīvniekiem, kam ir kuņģa</w:t>
      </w:r>
      <w:r w:rsidR="006C5000">
        <w:rPr>
          <w:szCs w:val="22"/>
        </w:rPr>
        <w:t xml:space="preserve"> un </w:t>
      </w:r>
      <w:r w:rsidRPr="00A840A9">
        <w:rPr>
          <w:szCs w:val="22"/>
        </w:rPr>
        <w:t xml:space="preserve">zarnu trakta audu bojājumi, hemorāģiskā diatēze, asins </w:t>
      </w:r>
      <w:proofErr w:type="spellStart"/>
      <w:r w:rsidRPr="00A840A9">
        <w:rPr>
          <w:szCs w:val="22"/>
        </w:rPr>
        <w:t>diskrāzija</w:t>
      </w:r>
      <w:proofErr w:type="spellEnd"/>
      <w:r>
        <w:rPr>
          <w:szCs w:val="22"/>
        </w:rPr>
        <w:t xml:space="preserve"> (izmaiņas asinsainā)</w:t>
      </w:r>
      <w:r w:rsidRPr="00A840A9">
        <w:rPr>
          <w:szCs w:val="22"/>
        </w:rPr>
        <w:t>, traucēta aknu, sirds vai nieru darbība.</w:t>
      </w:r>
    </w:p>
    <w:p w14:paraId="14C98019" w14:textId="77777777" w:rsidR="006A74BB" w:rsidRPr="00E57A7D" w:rsidRDefault="006A74BB" w:rsidP="006A74BB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gadījumos, ja konstatēta pastiprināta jutība pret aktīvo</w:t>
      </w:r>
      <w:r>
        <w:t xml:space="preserve"> </w:t>
      </w:r>
      <w:r w:rsidRPr="00E57A7D">
        <w:t>vielu</w:t>
      </w:r>
      <w:r>
        <w:t xml:space="preserve">, </w:t>
      </w:r>
      <w:r w:rsidRPr="00E57A7D">
        <w:t xml:space="preserve">vai pret </w:t>
      </w:r>
      <w:r>
        <w:t>jebkuru</w:t>
      </w:r>
      <w:r w:rsidRPr="00E57A7D">
        <w:t xml:space="preserve"> no </w:t>
      </w:r>
      <w:proofErr w:type="spellStart"/>
      <w:r w:rsidRPr="00E57A7D">
        <w:t>palīgvielām</w:t>
      </w:r>
      <w:proofErr w:type="spellEnd"/>
      <w:r w:rsidRPr="00E57A7D">
        <w:t>.</w:t>
      </w:r>
    </w:p>
    <w:p w14:paraId="1143F329" w14:textId="77777777" w:rsidR="006A74BB" w:rsidRPr="00A840A9" w:rsidRDefault="006A74BB" w:rsidP="006A74BB">
      <w:pPr>
        <w:jc w:val="both"/>
        <w:rPr>
          <w:szCs w:val="22"/>
        </w:rPr>
      </w:pPr>
      <w:r w:rsidRPr="00A840A9">
        <w:rPr>
          <w:szCs w:val="22"/>
        </w:rPr>
        <w:t>Nelietot kumeļiem pirmajā dzīves mēnesī.</w:t>
      </w:r>
    </w:p>
    <w:p w14:paraId="76D42895" w14:textId="747300B9" w:rsidR="006A74BB" w:rsidRPr="00A840A9" w:rsidRDefault="006A74BB" w:rsidP="006A74BB">
      <w:pPr>
        <w:jc w:val="both"/>
        <w:rPr>
          <w:szCs w:val="22"/>
        </w:rPr>
      </w:pPr>
      <w:r w:rsidRPr="00A840A9">
        <w:rPr>
          <w:szCs w:val="22"/>
        </w:rPr>
        <w:t>Nelietot vienlaicīgi ar cit</w:t>
      </w:r>
      <w:r>
        <w:rPr>
          <w:szCs w:val="22"/>
        </w:rPr>
        <w:t>iem</w:t>
      </w:r>
      <w:r w:rsidRPr="00A840A9">
        <w:rPr>
          <w:szCs w:val="22"/>
        </w:rPr>
        <w:t xml:space="preserve"> </w:t>
      </w:r>
      <w:proofErr w:type="spellStart"/>
      <w:r w:rsidRPr="00A840A9">
        <w:rPr>
          <w:szCs w:val="22"/>
        </w:rPr>
        <w:t>nesteorīd</w:t>
      </w:r>
      <w:r>
        <w:rPr>
          <w:szCs w:val="22"/>
        </w:rPr>
        <w:t>iem</w:t>
      </w:r>
      <w:proofErr w:type="spellEnd"/>
      <w:r w:rsidRPr="00A840A9">
        <w:rPr>
          <w:szCs w:val="22"/>
        </w:rPr>
        <w:t xml:space="preserve"> </w:t>
      </w:r>
      <w:proofErr w:type="spellStart"/>
      <w:r w:rsidRPr="00A840A9">
        <w:rPr>
          <w:szCs w:val="22"/>
        </w:rPr>
        <w:t>pretiekaisuma</w:t>
      </w:r>
      <w:proofErr w:type="spellEnd"/>
      <w:r w:rsidRPr="00A840A9">
        <w:rPr>
          <w:szCs w:val="22"/>
        </w:rPr>
        <w:t xml:space="preserve"> </w:t>
      </w:r>
      <w:r>
        <w:rPr>
          <w:szCs w:val="22"/>
        </w:rPr>
        <w:t>līdzekļiem</w:t>
      </w:r>
      <w:r w:rsidRPr="00A840A9">
        <w:rPr>
          <w:szCs w:val="22"/>
        </w:rPr>
        <w:t xml:space="preserve"> (</w:t>
      </w:r>
      <w:r>
        <w:rPr>
          <w:szCs w:val="22"/>
        </w:rPr>
        <w:t>NSPL</w:t>
      </w:r>
      <w:r w:rsidRPr="00A840A9">
        <w:rPr>
          <w:szCs w:val="22"/>
        </w:rPr>
        <w:t>) vai 24 stundu laikā vienu pēc otras.</w:t>
      </w:r>
    </w:p>
    <w:p w14:paraId="4425E147" w14:textId="77777777" w:rsidR="006A74BB" w:rsidRPr="00E57A7D" w:rsidRDefault="006A74BB" w:rsidP="006A74B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33B0D185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1C41D19" w14:textId="77777777" w:rsidR="006A74BB" w:rsidRPr="00E57A7D" w:rsidRDefault="006A74BB" w:rsidP="006A74B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1B2D32BB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477DDD2E" w14:textId="592768C9" w:rsidR="006A74BB" w:rsidRPr="00A840A9" w:rsidRDefault="006A74BB" w:rsidP="006A74BB">
      <w:pPr>
        <w:jc w:val="both"/>
        <w:rPr>
          <w:szCs w:val="22"/>
        </w:rPr>
      </w:pPr>
      <w:r w:rsidRPr="00A840A9">
        <w:rPr>
          <w:szCs w:val="22"/>
        </w:rPr>
        <w:t xml:space="preserve">Lietošana dzīvniekiem </w:t>
      </w:r>
      <w:r w:rsidR="006C5000">
        <w:rPr>
          <w:szCs w:val="22"/>
        </w:rPr>
        <w:t xml:space="preserve">līdz 6 nedēļu vecumam </w:t>
      </w:r>
      <w:r w:rsidRPr="00A840A9">
        <w:rPr>
          <w:szCs w:val="22"/>
        </w:rPr>
        <w:t xml:space="preserve">un veciem dzīvniekiem var būt saistīta ar papildu risku. Ja no šādas lietošanas nevar izvairīties, dzīvniekiem </w:t>
      </w:r>
      <w:r w:rsidR="006C5000">
        <w:rPr>
          <w:szCs w:val="22"/>
        </w:rPr>
        <w:t>var būt nepieciešama samazināta</w:t>
      </w:r>
      <w:r w:rsidRPr="00A840A9">
        <w:rPr>
          <w:szCs w:val="22"/>
        </w:rPr>
        <w:t xml:space="preserve"> deva un rūpīga uzraudzība. </w:t>
      </w:r>
    </w:p>
    <w:p w14:paraId="429B0D78" w14:textId="77777777" w:rsidR="006A74BB" w:rsidRPr="00A840A9" w:rsidRDefault="006A74BB" w:rsidP="006A74BB">
      <w:pPr>
        <w:jc w:val="both"/>
        <w:rPr>
          <w:szCs w:val="22"/>
        </w:rPr>
      </w:pPr>
      <w:r w:rsidRPr="00A840A9">
        <w:rPr>
          <w:szCs w:val="22"/>
        </w:rPr>
        <w:t xml:space="preserve">Izvairīties no </w:t>
      </w:r>
      <w:proofErr w:type="spellStart"/>
      <w:r w:rsidRPr="00A840A9">
        <w:rPr>
          <w:szCs w:val="22"/>
        </w:rPr>
        <w:t>intraarteriālas</w:t>
      </w:r>
      <w:proofErr w:type="spellEnd"/>
      <w:r w:rsidRPr="00A840A9">
        <w:rPr>
          <w:szCs w:val="22"/>
        </w:rPr>
        <w:t xml:space="preserve"> injicēšanas. Nepārsniegt noteikto devu vai ārstēšanas ilgumu.</w:t>
      </w:r>
    </w:p>
    <w:p w14:paraId="516093AD" w14:textId="0B667D2F" w:rsidR="006A74BB" w:rsidRPr="00A840A9" w:rsidRDefault="006A74BB" w:rsidP="006A74BB">
      <w:pPr>
        <w:jc w:val="both"/>
        <w:rPr>
          <w:szCs w:val="22"/>
        </w:rPr>
      </w:pPr>
      <w:r w:rsidRPr="00A840A9">
        <w:rPr>
          <w:szCs w:val="22"/>
        </w:rPr>
        <w:lastRenderedPageBreak/>
        <w:t>Lietot piesardzīgi dehidrētiem</w:t>
      </w:r>
      <w:r>
        <w:rPr>
          <w:szCs w:val="22"/>
        </w:rPr>
        <w:t xml:space="preserve">, </w:t>
      </w:r>
      <w:proofErr w:type="spellStart"/>
      <w:r>
        <w:rPr>
          <w:szCs w:val="22"/>
        </w:rPr>
        <w:t>hipovolēmiskiem</w:t>
      </w:r>
      <w:proofErr w:type="spellEnd"/>
      <w:r>
        <w:rPr>
          <w:szCs w:val="22"/>
        </w:rPr>
        <w:t xml:space="preserve"> </w:t>
      </w:r>
      <w:r w:rsidRPr="00A840A9">
        <w:rPr>
          <w:szCs w:val="22"/>
        </w:rPr>
        <w:t>dzīvniekiem un dzīvniekiem ar zemu asinsspiedienu</w:t>
      </w:r>
      <w:r>
        <w:rPr>
          <w:szCs w:val="22"/>
        </w:rPr>
        <w:t xml:space="preserve">, jo pastāv </w:t>
      </w:r>
      <w:r w:rsidR="006C5000">
        <w:rPr>
          <w:szCs w:val="22"/>
        </w:rPr>
        <w:t xml:space="preserve">paaugstināts </w:t>
      </w:r>
      <w:r>
        <w:rPr>
          <w:szCs w:val="22"/>
        </w:rPr>
        <w:t xml:space="preserve">nieru </w:t>
      </w:r>
      <w:proofErr w:type="spellStart"/>
      <w:r>
        <w:rPr>
          <w:szCs w:val="22"/>
        </w:rPr>
        <w:t>toksicitātes</w:t>
      </w:r>
      <w:proofErr w:type="spellEnd"/>
      <w:r>
        <w:rPr>
          <w:szCs w:val="22"/>
        </w:rPr>
        <w:t xml:space="preserve"> risks</w:t>
      </w:r>
      <w:r w:rsidRPr="00A840A9">
        <w:rPr>
          <w:szCs w:val="22"/>
        </w:rPr>
        <w:t>. Koliku gadījumā papild</w:t>
      </w:r>
      <w:r>
        <w:rPr>
          <w:szCs w:val="22"/>
        </w:rPr>
        <w:t>u</w:t>
      </w:r>
      <w:r w:rsidRPr="00A840A9">
        <w:rPr>
          <w:szCs w:val="22"/>
        </w:rPr>
        <w:t xml:space="preserve"> devu </w:t>
      </w:r>
      <w:r w:rsidR="006C5000">
        <w:rPr>
          <w:szCs w:val="22"/>
        </w:rPr>
        <w:t>drīkst</w:t>
      </w:r>
      <w:r w:rsidR="006C5000" w:rsidRPr="00A840A9">
        <w:rPr>
          <w:szCs w:val="22"/>
        </w:rPr>
        <w:t xml:space="preserve"> </w:t>
      </w:r>
      <w:r>
        <w:rPr>
          <w:szCs w:val="22"/>
        </w:rPr>
        <w:t>ievadīt</w:t>
      </w:r>
      <w:r w:rsidRPr="00A840A9">
        <w:rPr>
          <w:szCs w:val="22"/>
        </w:rPr>
        <w:t xml:space="preserve"> tikai pēc rūpīgas klīniskas izmeklēšanas.</w:t>
      </w:r>
    </w:p>
    <w:p w14:paraId="010E40F3" w14:textId="7C2027B1" w:rsidR="006A74BB" w:rsidRPr="00A840A9" w:rsidRDefault="006A74BB" w:rsidP="006A74BB">
      <w:pPr>
        <w:jc w:val="both"/>
        <w:rPr>
          <w:szCs w:val="22"/>
        </w:rPr>
      </w:pPr>
      <w:r w:rsidRPr="00A840A9">
        <w:rPr>
          <w:szCs w:val="22"/>
        </w:rPr>
        <w:t>Visā ārstēšanas laikā nodrošin</w:t>
      </w:r>
      <w:r w:rsidR="006C5000">
        <w:rPr>
          <w:szCs w:val="22"/>
        </w:rPr>
        <w:t>āt</w:t>
      </w:r>
      <w:r w:rsidRPr="00A840A9">
        <w:rPr>
          <w:szCs w:val="22"/>
        </w:rPr>
        <w:t xml:space="preserve"> pietiekam</w:t>
      </w:r>
      <w:r w:rsidR="006C5000">
        <w:rPr>
          <w:szCs w:val="22"/>
        </w:rPr>
        <w:t>u</w:t>
      </w:r>
      <w:r w:rsidRPr="00A840A9">
        <w:rPr>
          <w:szCs w:val="22"/>
        </w:rPr>
        <w:t xml:space="preserve"> dzeramā ūdens </w:t>
      </w:r>
      <w:r w:rsidR="006C5000" w:rsidRPr="00A840A9">
        <w:rPr>
          <w:szCs w:val="22"/>
        </w:rPr>
        <w:t>daudzum</w:t>
      </w:r>
      <w:r w:rsidR="006C5000">
        <w:rPr>
          <w:szCs w:val="22"/>
        </w:rPr>
        <w:t>u</w:t>
      </w:r>
      <w:r w:rsidRPr="00A840A9">
        <w:rPr>
          <w:szCs w:val="22"/>
        </w:rPr>
        <w:t>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5CB1A9F6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6FC66E88" w14:textId="775DBB51" w:rsidR="00E9264C" w:rsidRPr="00A840A9" w:rsidRDefault="00E9264C" w:rsidP="00E9264C">
      <w:pPr>
        <w:jc w:val="both"/>
        <w:rPr>
          <w:szCs w:val="22"/>
        </w:rPr>
      </w:pPr>
      <w:r w:rsidRPr="00A840A9">
        <w:rPr>
          <w:szCs w:val="22"/>
        </w:rPr>
        <w:t xml:space="preserve">Personām ar </w:t>
      </w:r>
      <w:r w:rsidR="006C5000">
        <w:rPr>
          <w:szCs w:val="22"/>
        </w:rPr>
        <w:t xml:space="preserve">zināmu </w:t>
      </w:r>
      <w:r w:rsidRPr="00A840A9">
        <w:rPr>
          <w:szCs w:val="22"/>
        </w:rPr>
        <w:t xml:space="preserve">pastiprinātu jutību pret </w:t>
      </w:r>
      <w:proofErr w:type="spellStart"/>
      <w:r w:rsidRPr="00A840A9">
        <w:rPr>
          <w:szCs w:val="22"/>
        </w:rPr>
        <w:t>ketoprofēnu</w:t>
      </w:r>
      <w:proofErr w:type="spellEnd"/>
      <w:r w:rsidRPr="00A840A9">
        <w:rPr>
          <w:szCs w:val="22"/>
        </w:rPr>
        <w:t xml:space="preserve"> vai </w:t>
      </w:r>
      <w:proofErr w:type="spellStart"/>
      <w:r w:rsidRPr="00A840A9">
        <w:rPr>
          <w:szCs w:val="22"/>
        </w:rPr>
        <w:t>benzilspirtu</w:t>
      </w:r>
      <w:proofErr w:type="spellEnd"/>
      <w:r w:rsidRPr="00A840A9">
        <w:rPr>
          <w:szCs w:val="22"/>
        </w:rPr>
        <w:t xml:space="preserve"> </w:t>
      </w:r>
      <w:r w:rsidR="006C5000">
        <w:rPr>
          <w:szCs w:val="22"/>
        </w:rPr>
        <w:t>jā</w:t>
      </w:r>
      <w:r w:rsidRPr="00A840A9">
        <w:rPr>
          <w:szCs w:val="22"/>
        </w:rPr>
        <w:t>izvair</w:t>
      </w:r>
      <w:r w:rsidR="006C5000">
        <w:rPr>
          <w:szCs w:val="22"/>
        </w:rPr>
        <w:t>ā</w:t>
      </w:r>
      <w:r w:rsidRPr="00A840A9">
        <w:rPr>
          <w:szCs w:val="22"/>
        </w:rPr>
        <w:t>s no saskares ar šīm veterinārajām zālēm.</w:t>
      </w:r>
    </w:p>
    <w:p w14:paraId="2A8B4554" w14:textId="1FDA53C2" w:rsidR="00E9264C" w:rsidRPr="00A840A9" w:rsidRDefault="006C5000" w:rsidP="00E9264C">
      <w:pPr>
        <w:jc w:val="both"/>
        <w:rPr>
          <w:szCs w:val="22"/>
        </w:rPr>
      </w:pPr>
      <w:r>
        <w:rPr>
          <w:szCs w:val="22"/>
        </w:rPr>
        <w:t>Izvairīties</w:t>
      </w:r>
      <w:r w:rsidRPr="00A840A9">
        <w:rPr>
          <w:szCs w:val="22"/>
        </w:rPr>
        <w:t xml:space="preserve"> </w:t>
      </w:r>
      <w:r w:rsidR="00E9264C" w:rsidRPr="00A840A9">
        <w:rPr>
          <w:szCs w:val="22"/>
        </w:rPr>
        <w:t xml:space="preserve">no nejaušas </w:t>
      </w:r>
      <w:proofErr w:type="spellStart"/>
      <w:r w:rsidR="00E9264C" w:rsidRPr="00A840A9">
        <w:rPr>
          <w:szCs w:val="22"/>
        </w:rPr>
        <w:t>pašinj</w:t>
      </w:r>
      <w:r w:rsidR="00E9264C">
        <w:rPr>
          <w:szCs w:val="22"/>
        </w:rPr>
        <w:t>icēšanas</w:t>
      </w:r>
      <w:proofErr w:type="spellEnd"/>
      <w:r w:rsidR="00E9264C" w:rsidRPr="00A840A9">
        <w:rPr>
          <w:szCs w:val="22"/>
        </w:rPr>
        <w:t>.</w:t>
      </w:r>
    </w:p>
    <w:p w14:paraId="3BEF6CFA" w14:textId="77777777" w:rsidR="00E9264C" w:rsidRPr="00A840A9" w:rsidRDefault="00E9264C" w:rsidP="00E9264C">
      <w:pPr>
        <w:jc w:val="both"/>
        <w:rPr>
          <w:szCs w:val="22"/>
        </w:rPr>
      </w:pPr>
      <w:r w:rsidRPr="00A840A9">
        <w:rPr>
          <w:szCs w:val="22"/>
        </w:rPr>
        <w:t xml:space="preserve">Ja notikusi nejauša </w:t>
      </w:r>
      <w:proofErr w:type="spellStart"/>
      <w:r w:rsidRPr="00A840A9">
        <w:rPr>
          <w:szCs w:val="22"/>
        </w:rPr>
        <w:t>pašinj</w:t>
      </w:r>
      <w:r>
        <w:rPr>
          <w:szCs w:val="22"/>
        </w:rPr>
        <w:t>icēšana</w:t>
      </w:r>
      <w:proofErr w:type="spellEnd"/>
      <w:r w:rsidRPr="00A840A9">
        <w:rPr>
          <w:szCs w:val="22"/>
        </w:rPr>
        <w:t xml:space="preserve">, nekavējoties meklēt medicīnisko palīdzību un uzrādīt lietošanas instrukciju vai iepakojuma marķējumu ārstam. </w:t>
      </w:r>
    </w:p>
    <w:p w14:paraId="5675CA10" w14:textId="4B56BDED" w:rsidR="00E9264C" w:rsidRPr="00A840A9" w:rsidRDefault="00E9264C" w:rsidP="00E9264C">
      <w:pPr>
        <w:jc w:val="both"/>
        <w:rPr>
          <w:szCs w:val="22"/>
        </w:rPr>
      </w:pPr>
      <w:r w:rsidRPr="004B5296">
        <w:rPr>
          <w:szCs w:val="22"/>
        </w:rPr>
        <w:t>Ja notikusi nejauša saskare ar ādu vai nokļūšana acīs, skarto vietu skalot ar lielu daudzumu ūdens.</w:t>
      </w:r>
      <w:r>
        <w:t xml:space="preserve"> </w:t>
      </w:r>
      <w:r w:rsidRPr="00A840A9">
        <w:rPr>
          <w:szCs w:val="22"/>
        </w:rPr>
        <w:t xml:space="preserve">Ja </w:t>
      </w:r>
      <w:r>
        <w:rPr>
          <w:szCs w:val="22"/>
        </w:rPr>
        <w:t>kairinājums</w:t>
      </w:r>
      <w:r w:rsidRPr="00A840A9">
        <w:rPr>
          <w:szCs w:val="22"/>
        </w:rPr>
        <w:t xml:space="preserve"> nepāriet, </w:t>
      </w:r>
      <w:r w:rsidRPr="00283CB8">
        <w:rPr>
          <w:szCs w:val="22"/>
        </w:rPr>
        <w:t>nekavējoties meklēt medicīnisko palīdzību un uzrādīt lietošanas instrukciju vai iepakojuma marķējumu ārstam</w:t>
      </w:r>
      <w:r w:rsidRPr="00A840A9">
        <w:rPr>
          <w:szCs w:val="22"/>
        </w:rPr>
        <w:t xml:space="preserve">. </w:t>
      </w:r>
    </w:p>
    <w:p w14:paraId="7FD5A34C" w14:textId="59C0FA1F" w:rsidR="00E9264C" w:rsidRPr="00A840A9" w:rsidRDefault="006C5000" w:rsidP="00E9264C">
      <w:pPr>
        <w:jc w:val="both"/>
        <w:rPr>
          <w:szCs w:val="22"/>
        </w:rPr>
      </w:pPr>
      <w:r w:rsidRPr="006C5000">
        <w:rPr>
          <w:szCs w:val="22"/>
        </w:rPr>
        <w:t>Pēc rīkošanās ar šīm veterinārajām zālēm mazgāt rokas</w:t>
      </w:r>
      <w:r w:rsidR="00E9264C" w:rsidRPr="00A840A9">
        <w:rPr>
          <w:szCs w:val="22"/>
        </w:rPr>
        <w:t>.</w:t>
      </w:r>
    </w:p>
    <w:p w14:paraId="243E8653" w14:textId="77777777" w:rsidR="00F354C5" w:rsidRPr="00E57A7D" w:rsidRDefault="00F354C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620246" w14:textId="77777777" w:rsidR="00E9264C" w:rsidRPr="00E57A7D" w:rsidRDefault="00E9264C" w:rsidP="00E9264C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74951621" w14:textId="522CBA8F" w:rsidR="00E9264C" w:rsidRDefault="00E9264C" w:rsidP="00E9264C">
      <w:pPr>
        <w:tabs>
          <w:tab w:val="clear" w:pos="567"/>
        </w:tabs>
        <w:spacing w:line="240" w:lineRule="auto"/>
      </w:pPr>
      <w:r w:rsidRPr="00742DCB">
        <w:t xml:space="preserve">Laboratoriskajos pētījumos pelēm, žurkām un trušiem un liellopiem netika konstatēta </w:t>
      </w:r>
      <w:proofErr w:type="spellStart"/>
      <w:r w:rsidRPr="00742DCB">
        <w:t>teratogēna</w:t>
      </w:r>
      <w:proofErr w:type="spellEnd"/>
      <w:r w:rsidRPr="00742DCB">
        <w:t xml:space="preserve">, </w:t>
      </w:r>
      <w:proofErr w:type="spellStart"/>
      <w:r w:rsidRPr="00742DCB">
        <w:t>fetotoksiska</w:t>
      </w:r>
      <w:proofErr w:type="spellEnd"/>
      <w:r w:rsidRPr="00742DCB">
        <w:t xml:space="preserve"> iedarbība</w:t>
      </w:r>
      <w:r>
        <w:t>.</w:t>
      </w:r>
    </w:p>
    <w:p w14:paraId="6AFDFEFC" w14:textId="469CFD2E" w:rsidR="00E9264C" w:rsidRPr="00E57A7D" w:rsidRDefault="00E9264C" w:rsidP="00E9264C">
      <w:pPr>
        <w:tabs>
          <w:tab w:val="clear" w:pos="567"/>
        </w:tabs>
        <w:spacing w:line="240" w:lineRule="auto"/>
        <w:rPr>
          <w:szCs w:val="22"/>
        </w:rPr>
      </w:pPr>
      <w:r w:rsidRPr="004575A3">
        <w:rPr>
          <w:szCs w:val="22"/>
        </w:rPr>
        <w:t xml:space="preserve">Drīkst lietot </w:t>
      </w:r>
      <w:r w:rsidR="006C5000" w:rsidRPr="004575A3">
        <w:rPr>
          <w:szCs w:val="22"/>
        </w:rPr>
        <w:t xml:space="preserve">govīm </w:t>
      </w:r>
      <w:r w:rsidRPr="004575A3">
        <w:rPr>
          <w:szCs w:val="22"/>
        </w:rPr>
        <w:t>grūsnības laikā</w:t>
      </w:r>
      <w:r>
        <w:rPr>
          <w:szCs w:val="22"/>
        </w:rPr>
        <w:t>.</w:t>
      </w:r>
    </w:p>
    <w:p w14:paraId="2D2BF54C" w14:textId="0FA9A30F" w:rsidR="00E9264C" w:rsidRDefault="00E9264C" w:rsidP="00E9264C">
      <w:pPr>
        <w:tabs>
          <w:tab w:val="clear" w:pos="567"/>
        </w:tabs>
        <w:spacing w:line="240" w:lineRule="auto"/>
      </w:pPr>
      <w:r w:rsidRPr="00603B65">
        <w:t>Nav pierādīts šo veterināro zāļu drošums sivēnmātēm</w:t>
      </w:r>
      <w:r w:rsidR="006C5000" w:rsidRPr="006C5000">
        <w:t xml:space="preserve"> </w:t>
      </w:r>
      <w:r w:rsidR="006C5000" w:rsidRPr="00603B65">
        <w:t>grūsnības</w:t>
      </w:r>
      <w:r w:rsidR="006C5000">
        <w:t xml:space="preserve"> laikā</w:t>
      </w:r>
      <w:r>
        <w:t xml:space="preserve">. </w:t>
      </w:r>
      <w:r w:rsidRPr="00E57A7D">
        <w:t>Lietot tikai pēc ārstējošā veterinārārsta ieguvuma un riska attiecības izvērtēšanas</w:t>
      </w:r>
      <w:r>
        <w:t>.</w:t>
      </w:r>
    </w:p>
    <w:p w14:paraId="0A6E1FE2" w14:textId="4D6E6224" w:rsidR="00E9264C" w:rsidRDefault="006C5000" w:rsidP="00E9264C">
      <w:pPr>
        <w:tabs>
          <w:tab w:val="clear" w:pos="567"/>
        </w:tabs>
        <w:spacing w:line="240" w:lineRule="auto"/>
      </w:pPr>
      <w:r w:rsidRPr="006C5000">
        <w:t>Nav pierādīts šo veterināro zāļu drošums uz zirgu vaislas spējām (auglību), grūsnību un augļa veselību.</w:t>
      </w:r>
      <w:r w:rsidR="00E9264C" w:rsidRPr="00742DCB">
        <w:t xml:space="preserve">. Nelietot </w:t>
      </w:r>
      <w:r>
        <w:t>ķēvēm grūsnības laikā</w:t>
      </w:r>
      <w:r w:rsidR="00E9264C" w:rsidRPr="00742DCB">
        <w:t>.</w:t>
      </w:r>
    </w:p>
    <w:p w14:paraId="3DC9C837" w14:textId="77777777" w:rsidR="00E9264C" w:rsidRPr="00E57A7D" w:rsidRDefault="00E9264C" w:rsidP="00E9264C">
      <w:pPr>
        <w:tabs>
          <w:tab w:val="clear" w:pos="567"/>
        </w:tabs>
        <w:spacing w:line="240" w:lineRule="auto"/>
        <w:rPr>
          <w:szCs w:val="22"/>
        </w:rPr>
      </w:pPr>
    </w:p>
    <w:p w14:paraId="0112B8C8" w14:textId="77777777" w:rsidR="00E9264C" w:rsidRPr="00E57A7D" w:rsidRDefault="00E9264C" w:rsidP="00E9264C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Laktācija</w:t>
      </w:r>
      <w:r w:rsidRPr="00E57A7D">
        <w:t>:</w:t>
      </w:r>
    </w:p>
    <w:p w14:paraId="4647791E" w14:textId="1EB7DD44" w:rsidR="00E9264C" w:rsidRPr="00E57A7D" w:rsidRDefault="006C5000" w:rsidP="00E9264C">
      <w:pPr>
        <w:tabs>
          <w:tab w:val="clear" w:pos="567"/>
        </w:tabs>
        <w:spacing w:line="240" w:lineRule="auto"/>
        <w:rPr>
          <w:szCs w:val="22"/>
        </w:rPr>
      </w:pPr>
      <w:r>
        <w:t>Drīkst</w:t>
      </w:r>
      <w:r w:rsidR="00E9264C" w:rsidRPr="00742DCB">
        <w:t xml:space="preserve"> lietot govīm un sivēnmātēm laktācijas laikā.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57BB4DD8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09031B90" w14:textId="52C18323" w:rsidR="00AB66A5" w:rsidRDefault="006C5000" w:rsidP="00AB66A5">
      <w:pPr>
        <w:jc w:val="both"/>
        <w:rPr>
          <w:szCs w:val="22"/>
        </w:rPr>
      </w:pPr>
      <w:r>
        <w:rPr>
          <w:szCs w:val="22"/>
        </w:rPr>
        <w:t>Šīs veterinārās z</w:t>
      </w:r>
      <w:r w:rsidRPr="00A840A9">
        <w:rPr>
          <w:szCs w:val="22"/>
        </w:rPr>
        <w:t xml:space="preserve">āles </w:t>
      </w:r>
      <w:r w:rsidR="00AB66A5" w:rsidRPr="00A840A9">
        <w:rPr>
          <w:szCs w:val="22"/>
        </w:rPr>
        <w:t xml:space="preserve">nedrīkst lietot kopā ar citiem </w:t>
      </w:r>
      <w:r w:rsidR="00AB66A5">
        <w:rPr>
          <w:szCs w:val="22"/>
        </w:rPr>
        <w:t>NSPL</w:t>
      </w:r>
      <w:r w:rsidR="00AB66A5" w:rsidRPr="00A840A9">
        <w:rPr>
          <w:szCs w:val="22"/>
        </w:rPr>
        <w:t xml:space="preserve"> un gl</w:t>
      </w:r>
      <w:r w:rsidR="00AB66A5">
        <w:rPr>
          <w:szCs w:val="22"/>
        </w:rPr>
        <w:t>i</w:t>
      </w:r>
      <w:r w:rsidR="00AB66A5" w:rsidRPr="00A840A9">
        <w:rPr>
          <w:szCs w:val="22"/>
        </w:rPr>
        <w:t xml:space="preserve">kokortikoīdiem vai 24 stundu laikā </w:t>
      </w:r>
      <w:r>
        <w:rPr>
          <w:szCs w:val="22"/>
        </w:rPr>
        <w:t>pēc</w:t>
      </w:r>
      <w:r w:rsidRPr="00A840A9">
        <w:rPr>
          <w:szCs w:val="22"/>
        </w:rPr>
        <w:t xml:space="preserve"> </w:t>
      </w:r>
      <w:r w:rsidR="00AB66A5" w:rsidRPr="00A840A9">
        <w:rPr>
          <w:szCs w:val="22"/>
        </w:rPr>
        <w:t>to lietošanas. Jāizvairās no vienlaicīgas diurēti</w:t>
      </w:r>
      <w:r>
        <w:rPr>
          <w:szCs w:val="22"/>
        </w:rPr>
        <w:t>sku līdzekļu</w:t>
      </w:r>
      <w:r w:rsidR="00AB66A5" w:rsidRPr="00A840A9">
        <w:rPr>
          <w:szCs w:val="22"/>
        </w:rPr>
        <w:t xml:space="preserve">, </w:t>
      </w:r>
      <w:proofErr w:type="spellStart"/>
      <w:r w:rsidR="00AB66A5" w:rsidRPr="00A840A9">
        <w:rPr>
          <w:szCs w:val="22"/>
        </w:rPr>
        <w:t>nefrotoksisku</w:t>
      </w:r>
      <w:proofErr w:type="spellEnd"/>
      <w:r w:rsidR="00AB66A5" w:rsidRPr="00A840A9">
        <w:rPr>
          <w:szCs w:val="22"/>
        </w:rPr>
        <w:t xml:space="preserve"> </w:t>
      </w:r>
      <w:r>
        <w:rPr>
          <w:szCs w:val="22"/>
        </w:rPr>
        <w:t>vielu</w:t>
      </w:r>
      <w:r w:rsidRPr="00A840A9">
        <w:rPr>
          <w:szCs w:val="22"/>
        </w:rPr>
        <w:t xml:space="preserve"> </w:t>
      </w:r>
      <w:r w:rsidR="00AB66A5" w:rsidRPr="00A840A9">
        <w:rPr>
          <w:szCs w:val="22"/>
        </w:rPr>
        <w:t xml:space="preserve">un </w:t>
      </w:r>
      <w:proofErr w:type="spellStart"/>
      <w:r w:rsidR="00AB66A5">
        <w:rPr>
          <w:szCs w:val="22"/>
        </w:rPr>
        <w:t>antikoagulantu</w:t>
      </w:r>
      <w:proofErr w:type="spellEnd"/>
      <w:r w:rsidR="00AB66A5" w:rsidRPr="00A840A9">
        <w:rPr>
          <w:szCs w:val="22"/>
        </w:rPr>
        <w:t xml:space="preserve"> lietošanas. </w:t>
      </w:r>
    </w:p>
    <w:p w14:paraId="574508ED" w14:textId="1F2DB247" w:rsidR="00AB66A5" w:rsidRPr="00A840A9" w:rsidRDefault="00AB66A5" w:rsidP="00AB66A5">
      <w:pPr>
        <w:jc w:val="both"/>
        <w:rPr>
          <w:szCs w:val="22"/>
        </w:rPr>
      </w:pPr>
      <w:proofErr w:type="spellStart"/>
      <w:r w:rsidRPr="00A840A9">
        <w:rPr>
          <w:szCs w:val="22"/>
        </w:rPr>
        <w:t>Ketoprofēns</w:t>
      </w:r>
      <w:proofErr w:type="spellEnd"/>
      <w:r w:rsidRPr="00A840A9">
        <w:rPr>
          <w:szCs w:val="22"/>
        </w:rPr>
        <w:t xml:space="preserve"> spēcīgi saistās ar plazmas </w:t>
      </w:r>
      <w:r w:rsidR="006C5000">
        <w:rPr>
          <w:szCs w:val="22"/>
        </w:rPr>
        <w:t>olbaltumvielām</w:t>
      </w:r>
      <w:r w:rsidR="006C5000" w:rsidRPr="00A840A9">
        <w:rPr>
          <w:szCs w:val="22"/>
        </w:rPr>
        <w:t xml:space="preserve"> </w:t>
      </w:r>
      <w:r w:rsidRPr="00A840A9">
        <w:rPr>
          <w:szCs w:val="22"/>
        </w:rPr>
        <w:t xml:space="preserve">un var aizstāt citas </w:t>
      </w:r>
      <w:r w:rsidR="006C5000" w:rsidRPr="006C5000">
        <w:rPr>
          <w:szCs w:val="22"/>
        </w:rPr>
        <w:t>vielas  vai tikt aizstāts ar citām vielām</w:t>
      </w:r>
      <w:r w:rsidR="006C5000">
        <w:rPr>
          <w:szCs w:val="22"/>
        </w:rPr>
        <w:t>,</w:t>
      </w:r>
      <w:r w:rsidR="006C5000" w:rsidRPr="006C5000">
        <w:rPr>
          <w:szCs w:val="22"/>
        </w:rPr>
        <w:t xml:space="preserve"> kas spēcīgi saistās ar plazma</w:t>
      </w:r>
      <w:r w:rsidR="006C5000">
        <w:rPr>
          <w:szCs w:val="22"/>
        </w:rPr>
        <w:t xml:space="preserve"> olbaltumvielām</w:t>
      </w:r>
      <w:r w:rsidRPr="00A840A9">
        <w:rPr>
          <w:szCs w:val="22"/>
        </w:rPr>
        <w:t xml:space="preserve">, piemēram, </w:t>
      </w:r>
      <w:proofErr w:type="spellStart"/>
      <w:r w:rsidRPr="00A840A9">
        <w:rPr>
          <w:szCs w:val="22"/>
        </w:rPr>
        <w:t>antikogulanti</w:t>
      </w:r>
      <w:proofErr w:type="spellEnd"/>
      <w:r w:rsidRPr="00A840A9">
        <w:rPr>
          <w:szCs w:val="22"/>
        </w:rPr>
        <w:t xml:space="preserve">. Tā kā </w:t>
      </w:r>
      <w:proofErr w:type="spellStart"/>
      <w:r w:rsidRPr="00A840A9">
        <w:rPr>
          <w:szCs w:val="22"/>
        </w:rPr>
        <w:t>ketoprofēns</w:t>
      </w:r>
      <w:proofErr w:type="spellEnd"/>
      <w:r w:rsidRPr="00A840A9">
        <w:rPr>
          <w:szCs w:val="22"/>
        </w:rPr>
        <w:t xml:space="preserve"> var </w:t>
      </w:r>
      <w:proofErr w:type="spellStart"/>
      <w:r w:rsidRPr="00A840A9">
        <w:rPr>
          <w:szCs w:val="22"/>
        </w:rPr>
        <w:t>inhibēt</w:t>
      </w:r>
      <w:proofErr w:type="spellEnd"/>
      <w:r w:rsidRPr="00A840A9">
        <w:rPr>
          <w:szCs w:val="22"/>
        </w:rPr>
        <w:t xml:space="preserve"> trombocītu agregāciju un var izraisīt kuņģa</w:t>
      </w:r>
      <w:r w:rsidR="006C5000">
        <w:rPr>
          <w:szCs w:val="22"/>
        </w:rPr>
        <w:t xml:space="preserve"> un </w:t>
      </w:r>
      <w:r w:rsidRPr="00A840A9">
        <w:rPr>
          <w:szCs w:val="22"/>
        </w:rPr>
        <w:t xml:space="preserve">zarnu trakta </w:t>
      </w:r>
      <w:r w:rsidR="006C5000" w:rsidRPr="00A840A9">
        <w:rPr>
          <w:szCs w:val="22"/>
        </w:rPr>
        <w:t>čūl</w:t>
      </w:r>
      <w:r w:rsidR="006C5000">
        <w:rPr>
          <w:szCs w:val="22"/>
        </w:rPr>
        <w:t>as</w:t>
      </w:r>
      <w:r w:rsidRPr="00A840A9">
        <w:rPr>
          <w:szCs w:val="22"/>
        </w:rPr>
        <w:t xml:space="preserve">, nelietot </w:t>
      </w:r>
      <w:r w:rsidR="006C5000" w:rsidRPr="00A840A9">
        <w:rPr>
          <w:szCs w:val="22"/>
        </w:rPr>
        <w:t xml:space="preserve">to </w:t>
      </w:r>
      <w:r w:rsidRPr="00A840A9">
        <w:rPr>
          <w:szCs w:val="22"/>
        </w:rPr>
        <w:t xml:space="preserve">kopā ar citām </w:t>
      </w:r>
      <w:r w:rsidR="006C5000">
        <w:rPr>
          <w:szCs w:val="22"/>
        </w:rPr>
        <w:t>vielām</w:t>
      </w:r>
      <w:r w:rsidRPr="00A840A9">
        <w:rPr>
          <w:szCs w:val="22"/>
        </w:rPr>
        <w:t xml:space="preserve">, </w:t>
      </w:r>
      <w:r w:rsidR="006C5000">
        <w:rPr>
          <w:szCs w:val="22"/>
        </w:rPr>
        <w:t>kas izraisa</w:t>
      </w:r>
      <w:r w:rsidRPr="00A840A9">
        <w:rPr>
          <w:szCs w:val="22"/>
        </w:rPr>
        <w:t xml:space="preserve"> tādas pašas </w:t>
      </w:r>
      <w:r w:rsidR="006C5000">
        <w:rPr>
          <w:szCs w:val="22"/>
        </w:rPr>
        <w:t>blakusparādības</w:t>
      </w:r>
      <w:r w:rsidRPr="00A840A9">
        <w:rPr>
          <w:szCs w:val="22"/>
        </w:rPr>
        <w:t>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31098566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62AC8808" w14:textId="781EC31B" w:rsidR="00AB66A5" w:rsidRPr="00A840A9" w:rsidRDefault="00636E5E" w:rsidP="00AB66A5">
      <w:pPr>
        <w:jc w:val="both"/>
        <w:rPr>
          <w:szCs w:val="22"/>
        </w:rPr>
      </w:pPr>
      <w:r>
        <w:rPr>
          <w:szCs w:val="22"/>
        </w:rPr>
        <w:t>N</w:t>
      </w:r>
      <w:r w:rsidRPr="00A840A9">
        <w:rPr>
          <w:szCs w:val="22"/>
        </w:rPr>
        <w:t xml:space="preserve">etika novērotas </w:t>
      </w:r>
      <w:r>
        <w:rPr>
          <w:szCs w:val="22"/>
        </w:rPr>
        <w:t>k</w:t>
      </w:r>
      <w:r w:rsidR="00AB66A5" w:rsidRPr="00A840A9">
        <w:rPr>
          <w:szCs w:val="22"/>
        </w:rPr>
        <w:t>līnisk</w:t>
      </w:r>
      <w:r w:rsidR="00AB66A5">
        <w:rPr>
          <w:szCs w:val="22"/>
        </w:rPr>
        <w:t>ā</w:t>
      </w:r>
      <w:r w:rsidR="00AB66A5" w:rsidRPr="00A840A9">
        <w:rPr>
          <w:szCs w:val="22"/>
        </w:rPr>
        <w:t xml:space="preserve">s pazīmes, zirgiem </w:t>
      </w:r>
      <w:r w:rsidRPr="00A840A9">
        <w:rPr>
          <w:szCs w:val="22"/>
        </w:rPr>
        <w:t>lietoj</w:t>
      </w:r>
      <w:r>
        <w:rPr>
          <w:szCs w:val="22"/>
        </w:rPr>
        <w:t>ot</w:t>
      </w:r>
      <w:r w:rsidRPr="00A840A9">
        <w:rPr>
          <w:szCs w:val="22"/>
        </w:rPr>
        <w:t xml:space="preserve"> </w:t>
      </w:r>
      <w:r w:rsidR="00AB66A5" w:rsidRPr="00A840A9">
        <w:rPr>
          <w:szCs w:val="22"/>
        </w:rPr>
        <w:t xml:space="preserve">pieckāršu </w:t>
      </w:r>
      <w:r>
        <w:rPr>
          <w:szCs w:val="22"/>
        </w:rPr>
        <w:t xml:space="preserve">šo veterināro zāļu </w:t>
      </w:r>
      <w:r w:rsidR="00AB66A5" w:rsidRPr="00A840A9">
        <w:rPr>
          <w:szCs w:val="22"/>
        </w:rPr>
        <w:t xml:space="preserve">ieteicamo devu (11 mg/kg) 15 dienas, liellopiem </w:t>
      </w:r>
      <w:r>
        <w:rPr>
          <w:szCs w:val="22"/>
        </w:rPr>
        <w:t xml:space="preserve">– </w:t>
      </w:r>
      <w:r w:rsidR="00AB66A5" w:rsidRPr="00A840A9">
        <w:rPr>
          <w:szCs w:val="22"/>
        </w:rPr>
        <w:t xml:space="preserve">pieckāršu ieteicamo devu (15 mg/kg/dienā) 5 dienas un cūkām </w:t>
      </w:r>
      <w:r>
        <w:rPr>
          <w:szCs w:val="22"/>
        </w:rPr>
        <w:t xml:space="preserve">– </w:t>
      </w:r>
      <w:r w:rsidR="00AB66A5" w:rsidRPr="00A840A9">
        <w:rPr>
          <w:szCs w:val="22"/>
        </w:rPr>
        <w:t>trīskāršu ieteicamo devu (9 mg/kg/dienā) 3 dienas.</w:t>
      </w:r>
    </w:p>
    <w:p w14:paraId="0FEB8C5A" w14:textId="7B21DC0A" w:rsidR="00AB66A5" w:rsidRPr="00A840A9" w:rsidRDefault="00AB66A5" w:rsidP="00AB66A5">
      <w:pPr>
        <w:jc w:val="both"/>
        <w:rPr>
          <w:szCs w:val="22"/>
        </w:rPr>
      </w:pPr>
      <w:proofErr w:type="spellStart"/>
      <w:r w:rsidRPr="00A840A9">
        <w:rPr>
          <w:szCs w:val="22"/>
        </w:rPr>
        <w:t>Ketoprofēns</w:t>
      </w:r>
      <w:proofErr w:type="spellEnd"/>
      <w:r w:rsidRPr="00A840A9">
        <w:rPr>
          <w:szCs w:val="22"/>
        </w:rPr>
        <w:t xml:space="preserve"> var izraisīt pa</w:t>
      </w:r>
      <w:r w:rsidR="00636E5E">
        <w:rPr>
          <w:szCs w:val="22"/>
        </w:rPr>
        <w:t>stiprinātas</w:t>
      </w:r>
      <w:r w:rsidRPr="00A840A9">
        <w:rPr>
          <w:szCs w:val="22"/>
        </w:rPr>
        <w:t xml:space="preserve"> jutības reakcijas un var arī negatīvi ietekmēt kuņģa gļotādu. Tāpēc var būt nepieciešams pārtraukt </w:t>
      </w:r>
      <w:proofErr w:type="spellStart"/>
      <w:r w:rsidRPr="00A840A9">
        <w:rPr>
          <w:szCs w:val="22"/>
        </w:rPr>
        <w:t>ketoprofēna</w:t>
      </w:r>
      <w:proofErr w:type="spellEnd"/>
      <w:r w:rsidRPr="00A840A9">
        <w:rPr>
          <w:szCs w:val="22"/>
        </w:rPr>
        <w:t xml:space="preserve"> lietošanu un </w:t>
      </w:r>
      <w:r w:rsidR="00636E5E">
        <w:rPr>
          <w:szCs w:val="22"/>
        </w:rPr>
        <w:t>uz</w:t>
      </w:r>
      <w:r w:rsidRPr="00A840A9">
        <w:rPr>
          <w:szCs w:val="22"/>
        </w:rPr>
        <w:t xml:space="preserve">sākt simptomātisku </w:t>
      </w:r>
      <w:r w:rsidR="00636E5E">
        <w:rPr>
          <w:szCs w:val="22"/>
        </w:rPr>
        <w:t>ārstēšanu</w:t>
      </w:r>
      <w:r w:rsidRPr="00A840A9">
        <w:rPr>
          <w:szCs w:val="22"/>
        </w:rPr>
        <w:t>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62D078DD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56700F8D" w14:textId="77777777" w:rsidR="00AB66A5" w:rsidRPr="00E57A7D" w:rsidRDefault="00AB66A5" w:rsidP="00AB66A5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4D561ADC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7A9DFF1C" w14:textId="77777777" w:rsidR="00AB66A5" w:rsidRPr="00E57A7D" w:rsidRDefault="00AB66A5" w:rsidP="00AB66A5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Tā kā nav veikti saderības pētījumi, </w:t>
      </w:r>
      <w:r>
        <w:t xml:space="preserve">nelietot </w:t>
      </w:r>
      <w:r w:rsidRPr="00E57A7D">
        <w:t>šīs veterinārās zāles maisījumā ar citām veterinārajām zālēm.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1E8AEB3" w14:textId="77777777" w:rsidR="00AB66A5" w:rsidRPr="00A840A9" w:rsidRDefault="00AB66A5" w:rsidP="00AB66A5">
      <w:pPr>
        <w:jc w:val="both"/>
        <w:rPr>
          <w:szCs w:val="22"/>
        </w:rPr>
      </w:pPr>
      <w:r w:rsidRPr="00A840A9">
        <w:rPr>
          <w:szCs w:val="22"/>
        </w:rPr>
        <w:t>Liellopi un zirgi.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B66A5" w14:paraId="5535272F" w14:textId="77777777" w:rsidTr="006D3541">
        <w:tc>
          <w:tcPr>
            <w:tcW w:w="2500" w:type="pct"/>
          </w:tcPr>
          <w:p w14:paraId="7682D779" w14:textId="77777777" w:rsidR="00AB66A5" w:rsidRPr="00E57A7D" w:rsidRDefault="00AB66A5" w:rsidP="006D354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149143FB" w14:textId="77777777" w:rsidR="00AB66A5" w:rsidRPr="00E57A7D" w:rsidRDefault="00AB66A5" w:rsidP="006D3541">
            <w:pPr>
              <w:spacing w:before="60" w:after="60"/>
              <w:rPr>
                <w:szCs w:val="22"/>
              </w:rPr>
            </w:pPr>
            <w:r w:rsidRPr="00E57A7D">
              <w:lastRenderedPageBreak/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23E9B3F3" w14:textId="34A061ED" w:rsidR="00AB66A5" w:rsidRPr="00427F84" w:rsidRDefault="00636E5E" w:rsidP="006D3541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>K</w:t>
            </w:r>
            <w:r w:rsidRPr="00427F84">
              <w:rPr>
                <w:szCs w:val="22"/>
              </w:rPr>
              <w:t xml:space="preserve">airinājums </w:t>
            </w:r>
            <w:r>
              <w:rPr>
                <w:szCs w:val="22"/>
              </w:rPr>
              <w:t>i</w:t>
            </w:r>
            <w:r w:rsidR="00AB66A5" w:rsidRPr="00427F84">
              <w:rPr>
                <w:szCs w:val="22"/>
              </w:rPr>
              <w:t>njekcijas viet</w:t>
            </w:r>
            <w:r>
              <w:rPr>
                <w:szCs w:val="22"/>
              </w:rPr>
              <w:t>ā</w:t>
            </w:r>
            <w:r w:rsidR="00AB66A5" w:rsidRPr="00427F84">
              <w:rPr>
                <w:szCs w:val="22"/>
              </w:rPr>
              <w:t xml:space="preserve"> </w:t>
            </w:r>
            <w:r w:rsidR="00AB66A5" w:rsidRPr="00427F84">
              <w:rPr>
                <w:szCs w:val="22"/>
                <w:vertAlign w:val="superscript"/>
              </w:rPr>
              <w:t>1</w:t>
            </w:r>
          </w:p>
          <w:p w14:paraId="57A93ADB" w14:textId="54C73BC6" w:rsidR="00AB66A5" w:rsidRPr="00427F84" w:rsidRDefault="00636E5E" w:rsidP="006D3541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>K</w:t>
            </w:r>
            <w:r w:rsidRPr="00427F84">
              <w:rPr>
                <w:szCs w:val="22"/>
              </w:rPr>
              <w:t xml:space="preserve">airinājums </w:t>
            </w:r>
            <w:r>
              <w:rPr>
                <w:szCs w:val="22"/>
              </w:rPr>
              <w:t>k</w:t>
            </w:r>
            <w:r w:rsidR="00AB66A5" w:rsidRPr="00427F84">
              <w:rPr>
                <w:szCs w:val="22"/>
              </w:rPr>
              <w:t>uņģa un zarnu trakt</w:t>
            </w:r>
            <w:r>
              <w:rPr>
                <w:szCs w:val="22"/>
              </w:rPr>
              <w:t>ā</w:t>
            </w:r>
            <w:r w:rsidR="00AB66A5" w:rsidRPr="00427F84">
              <w:rPr>
                <w:szCs w:val="22"/>
              </w:rPr>
              <w:t xml:space="preserve"> </w:t>
            </w:r>
            <w:r w:rsidR="00AB66A5" w:rsidRPr="00427F84">
              <w:rPr>
                <w:szCs w:val="22"/>
                <w:vertAlign w:val="superscript"/>
              </w:rPr>
              <w:t>2</w:t>
            </w:r>
          </w:p>
          <w:p w14:paraId="1243CBA3" w14:textId="712ED9EE" w:rsidR="00AB66A5" w:rsidRDefault="00636E5E" w:rsidP="006D3541">
            <w:pPr>
              <w:rPr>
                <w:szCs w:val="22"/>
              </w:rPr>
            </w:pPr>
            <w:r>
              <w:rPr>
                <w:szCs w:val="22"/>
              </w:rPr>
              <w:t>Č</w:t>
            </w:r>
            <w:r w:rsidRPr="00427F84">
              <w:rPr>
                <w:szCs w:val="22"/>
              </w:rPr>
              <w:t xml:space="preserve">ūlas </w:t>
            </w:r>
            <w:r>
              <w:rPr>
                <w:szCs w:val="22"/>
              </w:rPr>
              <w:t>k</w:t>
            </w:r>
            <w:r w:rsidR="00AB66A5" w:rsidRPr="00427F84">
              <w:rPr>
                <w:szCs w:val="22"/>
              </w:rPr>
              <w:t>uņģa un zarnu trakt</w:t>
            </w:r>
            <w:r>
              <w:rPr>
                <w:szCs w:val="22"/>
              </w:rPr>
              <w:t>ā</w:t>
            </w:r>
            <w:r w:rsidR="00AB66A5" w:rsidRPr="00427F84">
              <w:rPr>
                <w:szCs w:val="22"/>
              </w:rPr>
              <w:t xml:space="preserve"> </w:t>
            </w:r>
            <w:r w:rsidR="00AB66A5" w:rsidRPr="00427F84">
              <w:rPr>
                <w:szCs w:val="22"/>
                <w:vertAlign w:val="superscript"/>
              </w:rPr>
              <w:t>2</w:t>
            </w:r>
          </w:p>
          <w:p w14:paraId="4DE7EB27" w14:textId="77777777" w:rsidR="00AB66A5" w:rsidRPr="00E57A7D" w:rsidRDefault="00AB66A5" w:rsidP="006D3541">
            <w:pPr>
              <w:rPr>
                <w:iCs/>
                <w:szCs w:val="22"/>
              </w:rPr>
            </w:pPr>
            <w:r>
              <w:rPr>
                <w:szCs w:val="22"/>
              </w:rPr>
              <w:t>A</w:t>
            </w:r>
            <w:r w:rsidRPr="00A840A9">
              <w:rPr>
                <w:szCs w:val="22"/>
              </w:rPr>
              <w:t>lerģiskas reakcijas</w:t>
            </w:r>
          </w:p>
        </w:tc>
      </w:tr>
    </w:tbl>
    <w:p w14:paraId="732D251D" w14:textId="77777777" w:rsidR="00AB66A5" w:rsidRDefault="00AB66A5" w:rsidP="00AB66A5">
      <w:pPr>
        <w:tabs>
          <w:tab w:val="clear" w:pos="567"/>
        </w:tabs>
        <w:spacing w:line="240" w:lineRule="auto"/>
        <w:rPr>
          <w:szCs w:val="22"/>
        </w:rPr>
      </w:pPr>
    </w:p>
    <w:p w14:paraId="25F5D115" w14:textId="77777777" w:rsidR="00AB66A5" w:rsidRDefault="00AB66A5" w:rsidP="00AB66A5">
      <w:pPr>
        <w:tabs>
          <w:tab w:val="clear" w:pos="567"/>
        </w:tabs>
        <w:spacing w:line="240" w:lineRule="auto"/>
        <w:rPr>
          <w:szCs w:val="22"/>
        </w:rPr>
      </w:pPr>
      <w:r w:rsidRPr="00A840A9">
        <w:rPr>
          <w:szCs w:val="22"/>
        </w:rPr>
        <w:t>Cūkas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B66A5" w14:paraId="5AC361CD" w14:textId="77777777" w:rsidTr="006D3541">
        <w:tc>
          <w:tcPr>
            <w:tcW w:w="2500" w:type="pct"/>
          </w:tcPr>
          <w:p w14:paraId="6262DCBB" w14:textId="77777777" w:rsidR="00AB66A5" w:rsidRPr="00E57A7D" w:rsidRDefault="00AB66A5" w:rsidP="006D354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05BAE46E" w14:textId="77777777" w:rsidR="00AB66A5" w:rsidRPr="00E57A7D" w:rsidRDefault="00AB66A5" w:rsidP="006D354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6DD9F20D" w14:textId="7E46FA5F" w:rsidR="00AB66A5" w:rsidRPr="00427F84" w:rsidRDefault="00636E5E" w:rsidP="006D3541">
            <w:pPr>
              <w:rPr>
                <w:szCs w:val="22"/>
              </w:rPr>
            </w:pPr>
            <w:r>
              <w:rPr>
                <w:szCs w:val="22"/>
              </w:rPr>
              <w:t>K</w:t>
            </w:r>
            <w:r w:rsidRPr="00427F84">
              <w:rPr>
                <w:szCs w:val="22"/>
              </w:rPr>
              <w:t xml:space="preserve">airinājums </w:t>
            </w:r>
            <w:r>
              <w:rPr>
                <w:szCs w:val="22"/>
              </w:rPr>
              <w:t>i</w:t>
            </w:r>
            <w:r w:rsidR="00AB66A5" w:rsidRPr="00427F84">
              <w:rPr>
                <w:szCs w:val="22"/>
              </w:rPr>
              <w:t>njekcijas viet</w:t>
            </w:r>
            <w:r>
              <w:rPr>
                <w:szCs w:val="22"/>
              </w:rPr>
              <w:t>ā</w:t>
            </w:r>
            <w:r w:rsidR="00AB66A5" w:rsidRPr="00427F84">
              <w:rPr>
                <w:szCs w:val="22"/>
              </w:rPr>
              <w:t xml:space="preserve"> </w:t>
            </w:r>
            <w:r w:rsidR="00AB66A5" w:rsidRPr="00427F84">
              <w:rPr>
                <w:szCs w:val="22"/>
                <w:vertAlign w:val="superscript"/>
              </w:rPr>
              <w:t>1</w:t>
            </w:r>
          </w:p>
          <w:p w14:paraId="5D27CF5D" w14:textId="79130C2B" w:rsidR="00AB66A5" w:rsidRPr="00427F84" w:rsidRDefault="00636E5E" w:rsidP="006D3541">
            <w:pPr>
              <w:rPr>
                <w:szCs w:val="22"/>
              </w:rPr>
            </w:pPr>
            <w:r>
              <w:rPr>
                <w:szCs w:val="22"/>
              </w:rPr>
              <w:t>K</w:t>
            </w:r>
            <w:r w:rsidRPr="00427F84">
              <w:rPr>
                <w:szCs w:val="22"/>
              </w:rPr>
              <w:t xml:space="preserve">airinājums </w:t>
            </w:r>
            <w:r>
              <w:rPr>
                <w:szCs w:val="22"/>
              </w:rPr>
              <w:t>k</w:t>
            </w:r>
            <w:r w:rsidR="00AB66A5" w:rsidRPr="00427F84">
              <w:rPr>
                <w:szCs w:val="22"/>
              </w:rPr>
              <w:t>uņģa un zarnu trakt</w:t>
            </w:r>
            <w:r>
              <w:rPr>
                <w:szCs w:val="22"/>
              </w:rPr>
              <w:t>ā</w:t>
            </w:r>
            <w:r w:rsidR="00AB66A5" w:rsidRPr="00427F84">
              <w:rPr>
                <w:szCs w:val="22"/>
              </w:rPr>
              <w:t xml:space="preserve"> </w:t>
            </w:r>
            <w:r w:rsidR="00AB66A5" w:rsidRPr="00427F84">
              <w:rPr>
                <w:szCs w:val="22"/>
                <w:vertAlign w:val="superscript"/>
              </w:rPr>
              <w:t>2</w:t>
            </w:r>
          </w:p>
          <w:p w14:paraId="5B4AF953" w14:textId="47275333" w:rsidR="00AB66A5" w:rsidRDefault="00636E5E" w:rsidP="006D3541">
            <w:pPr>
              <w:rPr>
                <w:szCs w:val="22"/>
              </w:rPr>
            </w:pPr>
            <w:r>
              <w:rPr>
                <w:szCs w:val="22"/>
              </w:rPr>
              <w:t>Č</w:t>
            </w:r>
            <w:r w:rsidRPr="00427F84">
              <w:rPr>
                <w:szCs w:val="22"/>
              </w:rPr>
              <w:t xml:space="preserve">ūlas </w:t>
            </w:r>
            <w:r>
              <w:rPr>
                <w:szCs w:val="22"/>
              </w:rPr>
              <w:t>k</w:t>
            </w:r>
            <w:r w:rsidR="00AB66A5" w:rsidRPr="00427F84">
              <w:rPr>
                <w:szCs w:val="22"/>
              </w:rPr>
              <w:t>uņģa un zarnu trakt</w:t>
            </w:r>
            <w:r>
              <w:rPr>
                <w:szCs w:val="22"/>
              </w:rPr>
              <w:t>ā</w:t>
            </w:r>
            <w:r w:rsidR="00AB66A5" w:rsidRPr="00427F84">
              <w:rPr>
                <w:szCs w:val="22"/>
              </w:rPr>
              <w:t xml:space="preserve"> </w:t>
            </w:r>
            <w:r w:rsidR="00AB66A5" w:rsidRPr="00427F84">
              <w:rPr>
                <w:szCs w:val="22"/>
                <w:vertAlign w:val="superscript"/>
              </w:rPr>
              <w:t>2</w:t>
            </w:r>
          </w:p>
          <w:p w14:paraId="664BDD7C" w14:textId="77777777" w:rsidR="00AB66A5" w:rsidRDefault="00AB66A5" w:rsidP="006D3541">
            <w:pPr>
              <w:rPr>
                <w:szCs w:val="22"/>
              </w:rPr>
            </w:pPr>
            <w:r>
              <w:rPr>
                <w:szCs w:val="22"/>
              </w:rPr>
              <w:t>A</w:t>
            </w:r>
            <w:r w:rsidRPr="00A840A9">
              <w:rPr>
                <w:szCs w:val="22"/>
              </w:rPr>
              <w:t>lerģiskas reakcijas</w:t>
            </w:r>
          </w:p>
          <w:p w14:paraId="077CD350" w14:textId="4AAF94A8" w:rsidR="00AB66A5" w:rsidRPr="00E57A7D" w:rsidRDefault="00636E5E" w:rsidP="006D3541">
            <w:pPr>
              <w:rPr>
                <w:iCs/>
                <w:szCs w:val="22"/>
              </w:rPr>
            </w:pPr>
            <w:r>
              <w:rPr>
                <w:iCs/>
                <w:szCs w:val="22"/>
              </w:rPr>
              <w:t>Apetītes zudums</w:t>
            </w:r>
            <w:r w:rsidR="00AB66A5" w:rsidRPr="00427F84">
              <w:rPr>
                <w:iCs/>
                <w:szCs w:val="22"/>
                <w:vertAlign w:val="superscript"/>
              </w:rPr>
              <w:t>3</w:t>
            </w:r>
          </w:p>
        </w:tc>
      </w:tr>
    </w:tbl>
    <w:p w14:paraId="148BE917" w14:textId="4CE6D5A9" w:rsidR="00AB66A5" w:rsidRDefault="00AB66A5" w:rsidP="00AB66A5">
      <w:pPr>
        <w:tabs>
          <w:tab w:val="clear" w:pos="567"/>
        </w:tabs>
        <w:spacing w:line="240" w:lineRule="auto"/>
        <w:rPr>
          <w:szCs w:val="22"/>
        </w:rPr>
      </w:pPr>
      <w:r w:rsidRPr="00427F84">
        <w:rPr>
          <w:szCs w:val="22"/>
          <w:vertAlign w:val="superscript"/>
        </w:rPr>
        <w:t xml:space="preserve">1 </w:t>
      </w:r>
      <w:r w:rsidR="00636E5E">
        <w:rPr>
          <w:szCs w:val="22"/>
        </w:rPr>
        <w:t>īslaicīgs</w:t>
      </w:r>
      <w:r w:rsidRPr="00427F84">
        <w:rPr>
          <w:szCs w:val="22"/>
        </w:rPr>
        <w:t xml:space="preserve"> pēc atkārtotām intramuskulārām injekcijām</w:t>
      </w:r>
    </w:p>
    <w:p w14:paraId="5679D53F" w14:textId="3238CCE5" w:rsidR="00AB66A5" w:rsidRDefault="00AB66A5" w:rsidP="00AB66A5">
      <w:pPr>
        <w:tabs>
          <w:tab w:val="clear" w:pos="567"/>
        </w:tabs>
        <w:spacing w:line="240" w:lineRule="auto"/>
        <w:rPr>
          <w:szCs w:val="22"/>
        </w:rPr>
      </w:pPr>
      <w:r w:rsidRPr="00427F84">
        <w:rPr>
          <w:szCs w:val="22"/>
          <w:vertAlign w:val="superscript"/>
        </w:rPr>
        <w:t xml:space="preserve">2 </w:t>
      </w:r>
      <w:proofErr w:type="spellStart"/>
      <w:r w:rsidRPr="00B341CF">
        <w:rPr>
          <w:szCs w:val="22"/>
        </w:rPr>
        <w:t>ketoprofēna</w:t>
      </w:r>
      <w:proofErr w:type="spellEnd"/>
      <w:r w:rsidRPr="00B341CF">
        <w:rPr>
          <w:szCs w:val="22"/>
        </w:rPr>
        <w:t xml:space="preserve"> darbības mehānism</w:t>
      </w:r>
      <w:r w:rsidR="00636E5E">
        <w:rPr>
          <w:szCs w:val="22"/>
        </w:rPr>
        <w:t>a</w:t>
      </w:r>
      <w:r w:rsidRPr="00B341CF">
        <w:rPr>
          <w:szCs w:val="22"/>
        </w:rPr>
        <w:t xml:space="preserve"> saistī</w:t>
      </w:r>
      <w:r w:rsidR="00636E5E">
        <w:rPr>
          <w:szCs w:val="22"/>
        </w:rPr>
        <w:t>ba</w:t>
      </w:r>
      <w:r w:rsidRPr="00B341CF">
        <w:rPr>
          <w:szCs w:val="22"/>
        </w:rPr>
        <w:t xml:space="preserve"> ar prostaglandīna sintēzes </w:t>
      </w:r>
      <w:proofErr w:type="spellStart"/>
      <w:r w:rsidRPr="00B341CF">
        <w:rPr>
          <w:szCs w:val="22"/>
        </w:rPr>
        <w:t>inhibīciju</w:t>
      </w:r>
      <w:proofErr w:type="spellEnd"/>
      <w:r w:rsidR="00636E5E">
        <w:rPr>
          <w:szCs w:val="22"/>
        </w:rPr>
        <w:t xml:space="preserve"> dēļ</w:t>
      </w:r>
    </w:p>
    <w:p w14:paraId="1AF6AD14" w14:textId="77777777" w:rsidR="00AB66A5" w:rsidRDefault="00AB66A5" w:rsidP="00AB66A5">
      <w:pPr>
        <w:tabs>
          <w:tab w:val="clear" w:pos="567"/>
        </w:tabs>
        <w:spacing w:line="240" w:lineRule="auto"/>
        <w:rPr>
          <w:szCs w:val="22"/>
        </w:rPr>
      </w:pPr>
      <w:r w:rsidRPr="00427F84">
        <w:rPr>
          <w:szCs w:val="22"/>
          <w:vertAlign w:val="superscript"/>
        </w:rPr>
        <w:t xml:space="preserve">3 </w:t>
      </w:r>
      <w:r w:rsidRPr="00427F84">
        <w:rPr>
          <w:szCs w:val="22"/>
        </w:rPr>
        <w:t>atgriezeniska pēc atkārtotas lietošanas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73B8F44" w14:textId="77777777" w:rsidR="00AB66A5" w:rsidRDefault="00AB66A5" w:rsidP="00AB66A5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</w:p>
    <w:p w14:paraId="01F31A82" w14:textId="77777777" w:rsidR="00AB66A5" w:rsidRDefault="00AB66A5" w:rsidP="00AB66A5">
      <w:r>
        <w:t>Pārtikas un veterinārais dienests</w:t>
      </w:r>
    </w:p>
    <w:p w14:paraId="664C996F" w14:textId="77777777" w:rsidR="00AB66A5" w:rsidRDefault="00AB66A5" w:rsidP="00AB66A5">
      <w:r>
        <w:t>Peldu iela 30</w:t>
      </w:r>
    </w:p>
    <w:p w14:paraId="23A7179D" w14:textId="77777777" w:rsidR="00AB66A5" w:rsidRDefault="00AB66A5" w:rsidP="00AB66A5">
      <w:r>
        <w:t xml:space="preserve">Rīga, LV-1055 </w:t>
      </w:r>
    </w:p>
    <w:p w14:paraId="5C4195CF" w14:textId="77777777" w:rsidR="00AB66A5" w:rsidRDefault="00AB66A5" w:rsidP="00AB66A5">
      <w:r>
        <w:t>Tīmekļa vietne:</w:t>
      </w:r>
    </w:p>
    <w:p w14:paraId="5B1D13BE" w14:textId="77777777" w:rsidR="00AB66A5" w:rsidRDefault="00AB66A5" w:rsidP="00AB66A5">
      <w:pPr>
        <w:spacing w:line="240" w:lineRule="auto"/>
        <w:jc w:val="both"/>
      </w:pPr>
      <w:hyperlink r:id="rId9" w:history="1">
        <w:r>
          <w:rPr>
            <w:rStyle w:val="Hyperlink"/>
            <w:color w:val="0563C1"/>
            <w:lang w:val="sv-SE"/>
          </w:rPr>
          <w:t>https://www.pvd.gov.lv/lv</w:t>
        </w:r>
      </w:hyperlink>
    </w:p>
    <w:p w14:paraId="7242A662" w14:textId="77777777" w:rsidR="002E1853" w:rsidRDefault="002E1853" w:rsidP="002E1853">
      <w:pPr>
        <w:rPr>
          <w:szCs w:val="22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FF0388" w14:textId="77777777" w:rsidR="00AB66A5" w:rsidRPr="00A840A9" w:rsidRDefault="00AB66A5" w:rsidP="00AB66A5">
      <w:pPr>
        <w:jc w:val="both"/>
        <w:rPr>
          <w:szCs w:val="22"/>
        </w:rPr>
      </w:pPr>
      <w:r w:rsidRPr="00A840A9">
        <w:rPr>
          <w:i/>
          <w:iCs/>
          <w:szCs w:val="22"/>
        </w:rPr>
        <w:t xml:space="preserve">Liellopi: </w:t>
      </w:r>
      <w:r w:rsidRPr="00A840A9">
        <w:rPr>
          <w:szCs w:val="22"/>
        </w:rPr>
        <w:t>intramuskulārai vai intravenozai lietošanai.</w:t>
      </w:r>
    </w:p>
    <w:p w14:paraId="27375565" w14:textId="3A5C82CD" w:rsidR="00AB66A5" w:rsidRPr="00A840A9" w:rsidRDefault="00AB66A5" w:rsidP="00AB66A5">
      <w:pPr>
        <w:jc w:val="both"/>
        <w:rPr>
          <w:szCs w:val="22"/>
        </w:rPr>
      </w:pPr>
      <w:r w:rsidRPr="00A840A9">
        <w:rPr>
          <w:szCs w:val="22"/>
        </w:rPr>
        <w:t xml:space="preserve">3 mg </w:t>
      </w:r>
      <w:proofErr w:type="spellStart"/>
      <w:r w:rsidRPr="00A840A9">
        <w:rPr>
          <w:szCs w:val="22"/>
        </w:rPr>
        <w:t>ketoprofēna</w:t>
      </w:r>
      <w:proofErr w:type="spellEnd"/>
      <w:r w:rsidRPr="00A840A9">
        <w:rPr>
          <w:szCs w:val="22"/>
        </w:rPr>
        <w:t>/kg ķermeņa svara</w:t>
      </w:r>
      <w:r>
        <w:rPr>
          <w:szCs w:val="22"/>
        </w:rPr>
        <w:t>/ dienā</w:t>
      </w:r>
      <w:r w:rsidRPr="00A840A9">
        <w:rPr>
          <w:szCs w:val="22"/>
        </w:rPr>
        <w:t xml:space="preserve">, </w:t>
      </w:r>
      <w:r>
        <w:rPr>
          <w:szCs w:val="22"/>
        </w:rPr>
        <w:t>(atbilst</w:t>
      </w:r>
      <w:r w:rsidRPr="00A840A9">
        <w:rPr>
          <w:szCs w:val="22"/>
        </w:rPr>
        <w:t xml:space="preserve"> 3 ml </w:t>
      </w:r>
      <w:r w:rsidR="00636E5E">
        <w:rPr>
          <w:szCs w:val="22"/>
        </w:rPr>
        <w:t xml:space="preserve">šo </w:t>
      </w:r>
      <w:r w:rsidRPr="00745B9F">
        <w:rPr>
          <w:szCs w:val="22"/>
        </w:rPr>
        <w:t>veterinār</w:t>
      </w:r>
      <w:r w:rsidR="00636E5E">
        <w:rPr>
          <w:szCs w:val="22"/>
        </w:rPr>
        <w:t xml:space="preserve">o </w:t>
      </w:r>
      <w:r w:rsidRPr="00A840A9">
        <w:rPr>
          <w:szCs w:val="22"/>
        </w:rPr>
        <w:t xml:space="preserve">zāļu/100 kg ķermeņa svara </w:t>
      </w:r>
      <w:r>
        <w:rPr>
          <w:szCs w:val="22"/>
        </w:rPr>
        <w:t>/</w:t>
      </w:r>
      <w:r w:rsidRPr="00A840A9">
        <w:rPr>
          <w:szCs w:val="22"/>
        </w:rPr>
        <w:t>dienā</w:t>
      </w:r>
      <w:r>
        <w:rPr>
          <w:szCs w:val="22"/>
        </w:rPr>
        <w:t>)</w:t>
      </w:r>
      <w:r w:rsidRPr="00A840A9">
        <w:rPr>
          <w:szCs w:val="22"/>
        </w:rPr>
        <w:t xml:space="preserve"> līdz 3 dienām.</w:t>
      </w:r>
    </w:p>
    <w:p w14:paraId="10D3C721" w14:textId="77777777" w:rsidR="00AB66A5" w:rsidRPr="00A840A9" w:rsidRDefault="00AB66A5" w:rsidP="00AB66A5">
      <w:pPr>
        <w:jc w:val="both"/>
        <w:rPr>
          <w:szCs w:val="22"/>
        </w:rPr>
      </w:pPr>
      <w:r w:rsidRPr="00A840A9">
        <w:rPr>
          <w:i/>
          <w:iCs/>
          <w:szCs w:val="22"/>
        </w:rPr>
        <w:t xml:space="preserve">Cūkas: </w:t>
      </w:r>
      <w:r w:rsidRPr="00A840A9">
        <w:rPr>
          <w:szCs w:val="22"/>
        </w:rPr>
        <w:t>intramuskulārai lietošanai.</w:t>
      </w:r>
    </w:p>
    <w:p w14:paraId="278B02C0" w14:textId="404CF885" w:rsidR="00AB66A5" w:rsidRPr="00A840A9" w:rsidRDefault="00AB66A5" w:rsidP="00AB66A5">
      <w:pPr>
        <w:jc w:val="both"/>
        <w:rPr>
          <w:szCs w:val="22"/>
        </w:rPr>
      </w:pPr>
      <w:r w:rsidRPr="00A840A9">
        <w:rPr>
          <w:szCs w:val="22"/>
        </w:rPr>
        <w:t xml:space="preserve">3 mg </w:t>
      </w:r>
      <w:proofErr w:type="spellStart"/>
      <w:r w:rsidRPr="00A840A9">
        <w:rPr>
          <w:szCs w:val="22"/>
        </w:rPr>
        <w:t>ketoprofēna</w:t>
      </w:r>
      <w:proofErr w:type="spellEnd"/>
      <w:r w:rsidRPr="00A840A9">
        <w:rPr>
          <w:szCs w:val="22"/>
        </w:rPr>
        <w:t>/kg ķermeņa svara</w:t>
      </w:r>
      <w:r>
        <w:rPr>
          <w:szCs w:val="22"/>
        </w:rPr>
        <w:t>/ dienā</w:t>
      </w:r>
      <w:r w:rsidRPr="00A840A9">
        <w:rPr>
          <w:szCs w:val="22"/>
        </w:rPr>
        <w:t xml:space="preserve">, </w:t>
      </w:r>
      <w:r>
        <w:rPr>
          <w:szCs w:val="22"/>
        </w:rPr>
        <w:t>(atbilst</w:t>
      </w:r>
      <w:r w:rsidRPr="00A840A9">
        <w:rPr>
          <w:szCs w:val="22"/>
        </w:rPr>
        <w:t xml:space="preserve"> 3 ml </w:t>
      </w:r>
      <w:r w:rsidR="00636E5E">
        <w:rPr>
          <w:szCs w:val="22"/>
        </w:rPr>
        <w:t xml:space="preserve">šo </w:t>
      </w:r>
      <w:r w:rsidRPr="00745B9F">
        <w:rPr>
          <w:szCs w:val="22"/>
        </w:rPr>
        <w:t>veterinār</w:t>
      </w:r>
      <w:r w:rsidR="00636E5E">
        <w:rPr>
          <w:szCs w:val="22"/>
        </w:rPr>
        <w:t>o</w:t>
      </w:r>
      <w:r w:rsidRPr="00745B9F">
        <w:rPr>
          <w:szCs w:val="22"/>
        </w:rPr>
        <w:t xml:space="preserve"> </w:t>
      </w:r>
      <w:r w:rsidRPr="00A840A9">
        <w:rPr>
          <w:szCs w:val="22"/>
        </w:rPr>
        <w:t>zāļu/100 kg ķermeņa svara</w:t>
      </w:r>
      <w:r>
        <w:rPr>
          <w:szCs w:val="22"/>
        </w:rPr>
        <w:t>/ dienā)</w:t>
      </w:r>
      <w:r w:rsidRPr="00A840A9">
        <w:rPr>
          <w:szCs w:val="22"/>
        </w:rPr>
        <w:t xml:space="preserve"> vien</w:t>
      </w:r>
      <w:r w:rsidR="00636E5E">
        <w:rPr>
          <w:szCs w:val="22"/>
        </w:rPr>
        <w:t>reizējai lietošanai</w:t>
      </w:r>
      <w:r w:rsidRPr="00A840A9">
        <w:rPr>
          <w:szCs w:val="22"/>
        </w:rPr>
        <w:t>.</w:t>
      </w:r>
    </w:p>
    <w:p w14:paraId="1AF53759" w14:textId="77777777" w:rsidR="00AB66A5" w:rsidRPr="00A840A9" w:rsidRDefault="00AB66A5" w:rsidP="00AB66A5">
      <w:pPr>
        <w:jc w:val="both"/>
        <w:rPr>
          <w:i/>
          <w:iCs/>
          <w:szCs w:val="22"/>
        </w:rPr>
      </w:pPr>
      <w:r w:rsidRPr="00A840A9">
        <w:rPr>
          <w:i/>
          <w:iCs/>
          <w:szCs w:val="22"/>
        </w:rPr>
        <w:t xml:space="preserve">Zirgi: </w:t>
      </w:r>
      <w:r w:rsidRPr="00A840A9">
        <w:rPr>
          <w:szCs w:val="22"/>
        </w:rPr>
        <w:t>intravenozai lietošanai.</w:t>
      </w:r>
    </w:p>
    <w:p w14:paraId="4C5922A1" w14:textId="4EF3D44F" w:rsidR="00AB66A5" w:rsidRPr="00A840A9" w:rsidRDefault="00AB66A5" w:rsidP="00AB66A5">
      <w:pPr>
        <w:jc w:val="both"/>
        <w:rPr>
          <w:szCs w:val="22"/>
        </w:rPr>
      </w:pPr>
      <w:r w:rsidRPr="00A840A9">
        <w:rPr>
          <w:szCs w:val="22"/>
        </w:rPr>
        <w:t xml:space="preserve">2,2 mg </w:t>
      </w:r>
      <w:proofErr w:type="spellStart"/>
      <w:r w:rsidRPr="00A840A9">
        <w:rPr>
          <w:szCs w:val="22"/>
        </w:rPr>
        <w:t>ketoprofēna</w:t>
      </w:r>
      <w:proofErr w:type="spellEnd"/>
      <w:r w:rsidRPr="00A840A9">
        <w:rPr>
          <w:szCs w:val="22"/>
        </w:rPr>
        <w:t>/kg ķermeņa svara</w:t>
      </w:r>
      <w:r>
        <w:rPr>
          <w:szCs w:val="22"/>
        </w:rPr>
        <w:t>/dienā</w:t>
      </w:r>
      <w:r w:rsidRPr="00A840A9">
        <w:rPr>
          <w:szCs w:val="22"/>
        </w:rPr>
        <w:t xml:space="preserve">, </w:t>
      </w:r>
      <w:r>
        <w:rPr>
          <w:szCs w:val="22"/>
        </w:rPr>
        <w:t>(atbilst</w:t>
      </w:r>
      <w:r w:rsidRPr="00A840A9">
        <w:rPr>
          <w:szCs w:val="22"/>
        </w:rPr>
        <w:t xml:space="preserve"> 1 ml </w:t>
      </w:r>
      <w:r w:rsidR="00636E5E">
        <w:rPr>
          <w:szCs w:val="22"/>
        </w:rPr>
        <w:t xml:space="preserve">šo </w:t>
      </w:r>
      <w:r w:rsidRPr="00745B9F">
        <w:rPr>
          <w:szCs w:val="22"/>
        </w:rPr>
        <w:t>veterinār</w:t>
      </w:r>
      <w:r w:rsidR="00636E5E">
        <w:rPr>
          <w:szCs w:val="22"/>
        </w:rPr>
        <w:t>o</w:t>
      </w:r>
      <w:r w:rsidRPr="00745B9F">
        <w:rPr>
          <w:szCs w:val="22"/>
        </w:rPr>
        <w:t xml:space="preserve"> </w:t>
      </w:r>
      <w:r w:rsidRPr="00745B9F" w:rsidDel="00745B9F">
        <w:rPr>
          <w:szCs w:val="22"/>
        </w:rPr>
        <w:t xml:space="preserve"> </w:t>
      </w:r>
      <w:r w:rsidRPr="00A840A9">
        <w:rPr>
          <w:szCs w:val="22"/>
        </w:rPr>
        <w:t>zāļu/45 kg ķermeņa svara</w:t>
      </w:r>
      <w:r>
        <w:rPr>
          <w:szCs w:val="22"/>
        </w:rPr>
        <w:t>/ dienā)</w:t>
      </w:r>
      <w:r w:rsidRPr="00A840A9">
        <w:rPr>
          <w:szCs w:val="22"/>
        </w:rPr>
        <w:t xml:space="preserve"> 3 līdz 5 dienas. Koliku gadījumā ārstēšanu neatkārtot, iekams nav veikta atkārtota klīnisk</w:t>
      </w:r>
      <w:r>
        <w:rPr>
          <w:szCs w:val="22"/>
        </w:rPr>
        <w:t>ā</w:t>
      </w:r>
      <w:r w:rsidRPr="00A840A9">
        <w:rPr>
          <w:szCs w:val="22"/>
        </w:rPr>
        <w:t xml:space="preserve"> izmeklēšana. 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B1D5B8" w14:textId="77777777" w:rsidR="009E3D95" w:rsidRPr="00E57A7D" w:rsidRDefault="009E3D9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4C1BC529" w14:textId="4909B0FF" w:rsidR="009E3D95" w:rsidRPr="00A840A9" w:rsidRDefault="009E3D95" w:rsidP="009E3D95">
      <w:pPr>
        <w:jc w:val="both"/>
        <w:rPr>
          <w:szCs w:val="22"/>
        </w:rPr>
      </w:pPr>
      <w:r w:rsidRPr="00A840A9">
        <w:rPr>
          <w:szCs w:val="22"/>
        </w:rPr>
        <w:t>Vienā intramuskulāras injekcijas vietā injicēt</w:t>
      </w:r>
      <w:r w:rsidR="001C6968">
        <w:rPr>
          <w:szCs w:val="22"/>
        </w:rPr>
        <w:t xml:space="preserve"> ne</w:t>
      </w:r>
      <w:r w:rsidRPr="00A840A9">
        <w:rPr>
          <w:szCs w:val="22"/>
        </w:rPr>
        <w:t xml:space="preserve"> vairāk </w:t>
      </w:r>
      <w:r w:rsidR="001C6968">
        <w:rPr>
          <w:szCs w:val="22"/>
        </w:rPr>
        <w:t>kā</w:t>
      </w:r>
      <w:r w:rsidR="001C6968" w:rsidRPr="00A840A9">
        <w:rPr>
          <w:szCs w:val="22"/>
        </w:rPr>
        <w:t xml:space="preserve"> </w:t>
      </w:r>
      <w:r w:rsidRPr="00A840A9">
        <w:rPr>
          <w:szCs w:val="22"/>
        </w:rPr>
        <w:t>5 ml.</w:t>
      </w:r>
    </w:p>
    <w:p w14:paraId="60678372" w14:textId="77777777" w:rsidR="009E3D95" w:rsidRDefault="009E3D95" w:rsidP="009E3D95">
      <w:pPr>
        <w:jc w:val="both"/>
        <w:rPr>
          <w:szCs w:val="22"/>
        </w:rPr>
      </w:pPr>
      <w:r w:rsidRPr="00745B9F">
        <w:rPr>
          <w:szCs w:val="22"/>
        </w:rPr>
        <w:t>Lai nodrošinātu pareizu devu, ķermeņa svars jānosaka pēc iespējas precīzāk.</w:t>
      </w:r>
    </w:p>
    <w:p w14:paraId="7E2A862D" w14:textId="13D7FE61" w:rsidR="009E3D95" w:rsidRPr="00A840A9" w:rsidRDefault="009E3D95" w:rsidP="009E3D95">
      <w:pPr>
        <w:jc w:val="both"/>
        <w:rPr>
          <w:szCs w:val="22"/>
        </w:rPr>
      </w:pPr>
      <w:r w:rsidRPr="00A840A9">
        <w:rPr>
          <w:szCs w:val="22"/>
        </w:rPr>
        <w:t>Aizbāžņus necaurdurt vairāk par 166 reizēm.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C407FC3" w14:textId="39F9C84E" w:rsidR="009E3D95" w:rsidRPr="00A840A9" w:rsidRDefault="009E3D95" w:rsidP="009E3D95">
      <w:pPr>
        <w:jc w:val="both"/>
        <w:rPr>
          <w:szCs w:val="22"/>
        </w:rPr>
      </w:pPr>
      <w:r w:rsidRPr="00A840A9">
        <w:rPr>
          <w:szCs w:val="22"/>
        </w:rPr>
        <w:t>Gaļai un blakusproduktiem</w:t>
      </w:r>
      <w:r>
        <w:rPr>
          <w:szCs w:val="22"/>
        </w:rPr>
        <w:t xml:space="preserve"> (liellopi, </w:t>
      </w:r>
      <w:r w:rsidR="001C6968">
        <w:rPr>
          <w:szCs w:val="22"/>
        </w:rPr>
        <w:t xml:space="preserve">cūkas, </w:t>
      </w:r>
      <w:r>
        <w:rPr>
          <w:szCs w:val="22"/>
        </w:rPr>
        <w:t>zirgi)</w:t>
      </w:r>
      <w:r w:rsidRPr="00A840A9">
        <w:rPr>
          <w:szCs w:val="22"/>
        </w:rPr>
        <w:t>: 4 dienas</w:t>
      </w:r>
      <w:r>
        <w:rPr>
          <w:szCs w:val="22"/>
        </w:rPr>
        <w:t>.</w:t>
      </w:r>
    </w:p>
    <w:p w14:paraId="556E06C9" w14:textId="77777777" w:rsidR="009E3D95" w:rsidRPr="00A840A9" w:rsidRDefault="009E3D95" w:rsidP="009E3D95">
      <w:pPr>
        <w:jc w:val="both"/>
        <w:rPr>
          <w:szCs w:val="22"/>
        </w:rPr>
      </w:pPr>
      <w:r w:rsidRPr="00A840A9">
        <w:rPr>
          <w:szCs w:val="22"/>
        </w:rPr>
        <w:t>Pienam</w:t>
      </w:r>
      <w:r>
        <w:rPr>
          <w:szCs w:val="22"/>
        </w:rPr>
        <w:t xml:space="preserve"> (liellopi)</w:t>
      </w:r>
      <w:r w:rsidRPr="00A840A9">
        <w:rPr>
          <w:szCs w:val="22"/>
        </w:rPr>
        <w:t>: nulle stundas</w:t>
      </w:r>
      <w:r>
        <w:rPr>
          <w:szCs w:val="22"/>
        </w:rPr>
        <w:t>.</w:t>
      </w:r>
    </w:p>
    <w:p w14:paraId="79074341" w14:textId="3E6AAC92" w:rsidR="009E3D95" w:rsidRPr="00A840A9" w:rsidRDefault="009E3D95" w:rsidP="009E3D95">
      <w:pPr>
        <w:jc w:val="both"/>
        <w:rPr>
          <w:szCs w:val="22"/>
        </w:rPr>
      </w:pPr>
      <w:r>
        <w:t>Nav reģistrēts lietošanai</w:t>
      </w:r>
      <w:r w:rsidRPr="00E57A7D">
        <w:t xml:space="preserve"> </w:t>
      </w:r>
      <w:r w:rsidR="001C6968">
        <w:t>ķēvēm</w:t>
      </w:r>
      <w:r w:rsidRPr="00E57A7D">
        <w:t>, kuru pienu izmanto cilvēku uzturā</w:t>
      </w:r>
      <w:r w:rsidRPr="00A840A9">
        <w:rPr>
          <w:szCs w:val="22"/>
        </w:rPr>
        <w:t>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CAAFF71" w14:textId="77777777" w:rsidR="009E3D95" w:rsidRPr="00E57A7D" w:rsidRDefault="009E3D9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3CA2A768" w14:textId="77777777" w:rsidR="00F11D69" w:rsidRDefault="00F11D69" w:rsidP="009E3D95">
      <w:pPr>
        <w:jc w:val="both"/>
        <w:rPr>
          <w:szCs w:val="22"/>
        </w:rPr>
      </w:pPr>
    </w:p>
    <w:p w14:paraId="54900EDE" w14:textId="004D9D92" w:rsidR="009E3D95" w:rsidRPr="005306BE" w:rsidRDefault="009E3D95" w:rsidP="009E3D95">
      <w:pPr>
        <w:jc w:val="both"/>
        <w:rPr>
          <w:szCs w:val="22"/>
        </w:rPr>
      </w:pPr>
      <w:r w:rsidRPr="00A840A9">
        <w:rPr>
          <w:szCs w:val="22"/>
        </w:rPr>
        <w:t xml:space="preserve">Uzglabāt </w:t>
      </w:r>
      <w:r>
        <w:rPr>
          <w:szCs w:val="22"/>
        </w:rPr>
        <w:t>flakonu</w:t>
      </w:r>
      <w:r w:rsidRPr="00A840A9">
        <w:rPr>
          <w:szCs w:val="22"/>
        </w:rPr>
        <w:t xml:space="preserve"> ārējā iepakojumā</w:t>
      </w:r>
      <w:r w:rsidR="001C6968">
        <w:rPr>
          <w:szCs w:val="22"/>
        </w:rPr>
        <w:t>,</w:t>
      </w:r>
      <w:r>
        <w:rPr>
          <w:szCs w:val="22"/>
        </w:rPr>
        <w:t xml:space="preserve"> </w:t>
      </w:r>
      <w:r w:rsidRPr="00E57A7D">
        <w:t>lai pasargātu no gaismas</w:t>
      </w:r>
      <w:r w:rsidRPr="00A840A9">
        <w:rPr>
          <w:szCs w:val="22"/>
        </w:rPr>
        <w:t>.</w:t>
      </w:r>
    </w:p>
    <w:p w14:paraId="074F13DC" w14:textId="77777777" w:rsidR="009E3D95" w:rsidRPr="00A840A9" w:rsidRDefault="009E3D95" w:rsidP="009E3D95">
      <w:pPr>
        <w:jc w:val="both"/>
        <w:rPr>
          <w:szCs w:val="22"/>
        </w:rPr>
      </w:pPr>
      <w:r w:rsidRPr="00A840A9">
        <w:rPr>
          <w:szCs w:val="22"/>
        </w:rPr>
        <w:t>Neatdzesēt vai nesasaldēt.</w:t>
      </w:r>
    </w:p>
    <w:p w14:paraId="023D5671" w14:textId="77777777" w:rsidR="00F11D69" w:rsidRDefault="00F11D69" w:rsidP="009E3D95">
      <w:pPr>
        <w:jc w:val="both"/>
        <w:rPr>
          <w:szCs w:val="22"/>
        </w:rPr>
      </w:pPr>
    </w:p>
    <w:p w14:paraId="076D7C5F" w14:textId="3D818EDB" w:rsidR="00933AD3" w:rsidRPr="00E57A7D" w:rsidRDefault="00933AD3" w:rsidP="00933AD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šīs veterinārās zāles, ja beidzies derīguma termiņš, kas norādīts marķējumā pēc </w:t>
      </w:r>
      <w:proofErr w:type="spellStart"/>
      <w:r w:rsidRPr="00E57A7D">
        <w:t>E</w:t>
      </w:r>
      <w:r w:rsidR="001C6968">
        <w:t>xp</w:t>
      </w:r>
      <w:proofErr w:type="spellEnd"/>
      <w:r w:rsidRPr="00E57A7D">
        <w:t>. Derīguma termiņš attiecas uz norādītā mēneša pēdējo dienu.</w:t>
      </w:r>
    </w:p>
    <w:p w14:paraId="68E4E366" w14:textId="69B20986" w:rsidR="009E3D95" w:rsidRPr="0086041A" w:rsidRDefault="009E3D95" w:rsidP="009E3D95">
      <w:pPr>
        <w:jc w:val="both"/>
        <w:rPr>
          <w:szCs w:val="22"/>
        </w:rPr>
      </w:pPr>
      <w:r w:rsidRPr="00915CA6">
        <w:rPr>
          <w:szCs w:val="22"/>
        </w:rPr>
        <w:t xml:space="preserve">Derīguma termiņš pēc </w:t>
      </w:r>
      <w:r w:rsidR="00933AD3" w:rsidRPr="00E811BF">
        <w:t>pirmreizējas</w:t>
      </w:r>
      <w:r w:rsidRPr="00915CA6">
        <w:rPr>
          <w:szCs w:val="22"/>
        </w:rPr>
        <w:t xml:space="preserve"> tiešā iepakojuma atvēršanas:</w:t>
      </w:r>
      <w:r w:rsidRPr="0086041A">
        <w:rPr>
          <w:szCs w:val="22"/>
        </w:rPr>
        <w:t xml:space="preserve"> </w:t>
      </w:r>
      <w:r w:rsidRPr="00915CA6">
        <w:rPr>
          <w:szCs w:val="22"/>
        </w:rPr>
        <w:t>28 dienas.</w:t>
      </w:r>
      <w:r w:rsidRPr="0086041A">
        <w:rPr>
          <w:szCs w:val="22"/>
        </w:rPr>
        <w:t xml:space="preserve"> 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361FE" w14:textId="77777777" w:rsidR="00933AD3" w:rsidRPr="00E57A7D" w:rsidRDefault="00933AD3" w:rsidP="00933AD3">
      <w:pPr>
        <w:rPr>
          <w:szCs w:val="22"/>
        </w:rPr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24832803" w14:textId="77777777" w:rsidR="00933AD3" w:rsidRPr="00E57A7D" w:rsidRDefault="00933AD3" w:rsidP="00933AD3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5E1FFD">
        <w:t>.</w:t>
      </w:r>
    </w:p>
    <w:p w14:paraId="49444B15" w14:textId="0C656AF7" w:rsidR="00DB468A" w:rsidRPr="00E57A7D" w:rsidRDefault="00F11D69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 w:rsidRPr="00E57A7D">
        <w:t>Jautājiet savam veterinārārstam vai farmaceitam, kā atbrīvoties no nevajadzīgām veterinārajām zālēm.</w:t>
      </w:r>
    </w:p>
    <w:p w14:paraId="5C013660" w14:textId="77777777" w:rsidR="00DB468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4DBB159B" w14:textId="77777777" w:rsidR="004A73D6" w:rsidRPr="00E57A7D" w:rsidRDefault="004A73D6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0070DE" w14:textId="77777777" w:rsidR="00933AD3" w:rsidRPr="00E57A7D" w:rsidRDefault="00933AD3" w:rsidP="00933AD3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AE3B8B" w14:textId="77777777" w:rsidR="00933AD3" w:rsidRPr="00E57A7D" w:rsidRDefault="00933AD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71A159" w14:textId="77777777" w:rsidR="00933AD3" w:rsidRPr="00AD476B" w:rsidRDefault="00933AD3" w:rsidP="00933AD3">
      <w:pPr>
        <w:jc w:val="both"/>
        <w:rPr>
          <w:szCs w:val="22"/>
        </w:rPr>
      </w:pPr>
      <w:r>
        <w:rPr>
          <w:szCs w:val="22"/>
        </w:rPr>
        <w:t>V/DCP/12/0020</w:t>
      </w:r>
    </w:p>
    <w:p w14:paraId="6F3826B8" w14:textId="77777777" w:rsidR="00933AD3" w:rsidRDefault="00933AD3" w:rsidP="00DB468A">
      <w:pPr>
        <w:tabs>
          <w:tab w:val="clear" w:pos="567"/>
        </w:tabs>
        <w:spacing w:line="240" w:lineRule="auto"/>
      </w:pPr>
    </w:p>
    <w:p w14:paraId="701CB4EC" w14:textId="53246DAB" w:rsidR="00933AD3" w:rsidRDefault="00933AD3" w:rsidP="00933AD3">
      <w:pPr>
        <w:tabs>
          <w:tab w:val="left" w:pos="-1440"/>
          <w:tab w:val="left" w:pos="-720"/>
        </w:tabs>
        <w:jc w:val="both"/>
        <w:rPr>
          <w:szCs w:val="22"/>
          <w:u w:val="single"/>
        </w:rPr>
      </w:pPr>
      <w:r>
        <w:rPr>
          <w:szCs w:val="22"/>
          <w:u w:val="single"/>
        </w:rPr>
        <w:t xml:space="preserve">Iepakojuma </w:t>
      </w:r>
      <w:r w:rsidR="001C6968">
        <w:rPr>
          <w:szCs w:val="22"/>
          <w:u w:val="single"/>
        </w:rPr>
        <w:t>lielumi</w:t>
      </w:r>
      <w:r>
        <w:rPr>
          <w:szCs w:val="22"/>
          <w:u w:val="single"/>
        </w:rPr>
        <w:t xml:space="preserve">: </w:t>
      </w:r>
    </w:p>
    <w:p w14:paraId="1855B414" w14:textId="379029AA" w:rsidR="00933AD3" w:rsidRDefault="00933AD3" w:rsidP="00933AD3">
      <w:pPr>
        <w:tabs>
          <w:tab w:val="left" w:pos="-1440"/>
          <w:tab w:val="left" w:pos="-720"/>
        </w:tabs>
        <w:jc w:val="both"/>
        <w:rPr>
          <w:szCs w:val="22"/>
        </w:rPr>
      </w:pPr>
      <w:r>
        <w:rPr>
          <w:szCs w:val="22"/>
        </w:rPr>
        <w:t xml:space="preserve">Kartona </w:t>
      </w:r>
      <w:r w:rsidR="001C6968">
        <w:rPr>
          <w:szCs w:val="22"/>
        </w:rPr>
        <w:t>kastīte</w:t>
      </w:r>
      <w:r>
        <w:rPr>
          <w:szCs w:val="22"/>
        </w:rPr>
        <w:t xml:space="preserve">, kurā ir 1 flakons </w:t>
      </w:r>
      <w:r w:rsidR="001C6968">
        <w:rPr>
          <w:szCs w:val="22"/>
        </w:rPr>
        <w:t xml:space="preserve">ar </w:t>
      </w:r>
      <w:r>
        <w:rPr>
          <w:szCs w:val="22"/>
        </w:rPr>
        <w:t>100 ml</w:t>
      </w:r>
      <w:r w:rsidR="00C627F5">
        <w:rPr>
          <w:szCs w:val="22"/>
        </w:rPr>
        <w:t>.</w:t>
      </w:r>
      <w:r>
        <w:rPr>
          <w:szCs w:val="22"/>
        </w:rPr>
        <w:t xml:space="preserve"> </w:t>
      </w:r>
    </w:p>
    <w:p w14:paraId="2AEA1DF0" w14:textId="309B31DB" w:rsidR="00933AD3" w:rsidRDefault="00933AD3" w:rsidP="00933AD3">
      <w:pPr>
        <w:tabs>
          <w:tab w:val="left" w:pos="-1440"/>
          <w:tab w:val="left" w:pos="-720"/>
        </w:tabs>
        <w:jc w:val="both"/>
        <w:rPr>
          <w:szCs w:val="22"/>
        </w:rPr>
      </w:pPr>
      <w:r>
        <w:rPr>
          <w:szCs w:val="22"/>
        </w:rPr>
        <w:t xml:space="preserve">Kartona </w:t>
      </w:r>
      <w:r w:rsidR="001C6968">
        <w:rPr>
          <w:szCs w:val="22"/>
        </w:rPr>
        <w:t>kastīte</w:t>
      </w:r>
      <w:r>
        <w:rPr>
          <w:szCs w:val="22"/>
        </w:rPr>
        <w:t xml:space="preserve">, kurā ir 1 flakons </w:t>
      </w:r>
      <w:r w:rsidR="001C6968">
        <w:rPr>
          <w:szCs w:val="22"/>
        </w:rPr>
        <w:t xml:space="preserve">ar </w:t>
      </w:r>
      <w:r>
        <w:rPr>
          <w:szCs w:val="22"/>
        </w:rPr>
        <w:t>250 ml</w:t>
      </w:r>
      <w:r w:rsidR="00C627F5">
        <w:rPr>
          <w:szCs w:val="22"/>
        </w:rPr>
        <w:t>.</w:t>
      </w:r>
      <w:r>
        <w:rPr>
          <w:szCs w:val="22"/>
        </w:rPr>
        <w:t xml:space="preserve"> </w:t>
      </w:r>
    </w:p>
    <w:p w14:paraId="728B3C47" w14:textId="4CD462E5" w:rsidR="00933AD3" w:rsidRDefault="00933AD3" w:rsidP="00933AD3">
      <w:pPr>
        <w:tabs>
          <w:tab w:val="left" w:pos="-1440"/>
          <w:tab w:val="left" w:pos="-720"/>
        </w:tabs>
        <w:jc w:val="both"/>
        <w:rPr>
          <w:szCs w:val="22"/>
        </w:rPr>
      </w:pPr>
      <w:r>
        <w:rPr>
          <w:szCs w:val="22"/>
        </w:rPr>
        <w:t xml:space="preserve">Kartona </w:t>
      </w:r>
      <w:r w:rsidR="001C6968">
        <w:rPr>
          <w:szCs w:val="22"/>
        </w:rPr>
        <w:t>kastīte</w:t>
      </w:r>
      <w:r>
        <w:rPr>
          <w:szCs w:val="22"/>
        </w:rPr>
        <w:t xml:space="preserve">, kurā ir 6, 10 vai 12 flakoni </w:t>
      </w:r>
      <w:r w:rsidR="001C6968">
        <w:rPr>
          <w:szCs w:val="22"/>
        </w:rPr>
        <w:t xml:space="preserve">ar </w:t>
      </w:r>
      <w:r>
        <w:rPr>
          <w:szCs w:val="22"/>
        </w:rPr>
        <w:t>100 ml</w:t>
      </w:r>
      <w:r w:rsidR="00C627F5">
        <w:rPr>
          <w:szCs w:val="22"/>
        </w:rPr>
        <w:t>.</w:t>
      </w:r>
      <w:r>
        <w:rPr>
          <w:szCs w:val="22"/>
        </w:rPr>
        <w:t xml:space="preserve"> </w:t>
      </w:r>
    </w:p>
    <w:p w14:paraId="6294638E" w14:textId="0AE2B7D9" w:rsidR="00933AD3" w:rsidRDefault="00933AD3" w:rsidP="00933AD3">
      <w:pPr>
        <w:tabs>
          <w:tab w:val="left" w:pos="-1440"/>
          <w:tab w:val="left" w:pos="-720"/>
        </w:tabs>
        <w:jc w:val="both"/>
        <w:rPr>
          <w:szCs w:val="22"/>
        </w:rPr>
      </w:pPr>
      <w:r>
        <w:rPr>
          <w:szCs w:val="22"/>
        </w:rPr>
        <w:t xml:space="preserve">Kartona </w:t>
      </w:r>
      <w:r w:rsidR="001C6968">
        <w:rPr>
          <w:szCs w:val="22"/>
        </w:rPr>
        <w:t>kastīte</w:t>
      </w:r>
      <w:r>
        <w:rPr>
          <w:szCs w:val="22"/>
        </w:rPr>
        <w:t xml:space="preserve">, kurā ir 6, 10 vai 12 flakoni </w:t>
      </w:r>
      <w:r w:rsidR="001C6968">
        <w:rPr>
          <w:szCs w:val="22"/>
        </w:rPr>
        <w:t xml:space="preserve">ar </w:t>
      </w:r>
      <w:r>
        <w:rPr>
          <w:szCs w:val="22"/>
        </w:rPr>
        <w:t>250 ml</w:t>
      </w:r>
      <w:r w:rsidR="00C627F5">
        <w:rPr>
          <w:szCs w:val="22"/>
        </w:rPr>
        <w:t>.</w:t>
      </w:r>
    </w:p>
    <w:p w14:paraId="0C87360F" w14:textId="77777777" w:rsidR="001C6968" w:rsidRDefault="001C6968" w:rsidP="00DB468A">
      <w:pPr>
        <w:tabs>
          <w:tab w:val="clear" w:pos="567"/>
        </w:tabs>
        <w:spacing w:line="240" w:lineRule="auto"/>
      </w:pPr>
    </w:p>
    <w:p w14:paraId="524A9148" w14:textId="07CE3300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6CFDF743" w:rsidR="00DB468A" w:rsidRPr="00E57A7D" w:rsidRDefault="001C6968" w:rsidP="00DB468A">
      <w:pPr>
        <w:rPr>
          <w:szCs w:val="22"/>
        </w:rPr>
      </w:pPr>
      <w:r>
        <w:t>0</w:t>
      </w:r>
      <w:r w:rsidR="009A4415">
        <w:t>2</w:t>
      </w:r>
      <w:r>
        <w:t>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6727DD49" w:rsidR="00DB468A" w:rsidRPr="00E57A7D" w:rsidRDefault="000D512F" w:rsidP="00DB468A">
      <w:pPr>
        <w:rPr>
          <w:iCs/>
          <w:szCs w:val="22"/>
        </w:rPr>
      </w:pPr>
      <w:bookmarkStart w:id="7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7"/>
    <w:p w14:paraId="619FCC1E" w14:textId="77777777" w:rsidR="00933AD3" w:rsidRDefault="00933AD3" w:rsidP="00933AD3">
      <w:pPr>
        <w:ind w:right="230"/>
        <w:rPr>
          <w:bCs/>
          <w:szCs w:val="22"/>
        </w:rPr>
      </w:pPr>
      <w:proofErr w:type="spellStart"/>
      <w:r>
        <w:t>Industrial</w:t>
      </w:r>
      <w:proofErr w:type="spellEnd"/>
      <w:r>
        <w:t xml:space="preserve"> </w:t>
      </w:r>
      <w:proofErr w:type="spellStart"/>
      <w:r>
        <w:t>Veterinaria</w:t>
      </w:r>
      <w:proofErr w:type="spellEnd"/>
      <w:r>
        <w:t>, S.A.</w:t>
      </w:r>
    </w:p>
    <w:p w14:paraId="4A667650" w14:textId="77777777" w:rsidR="00933AD3" w:rsidRDefault="00933AD3" w:rsidP="00933AD3">
      <w:pPr>
        <w:ind w:right="230"/>
        <w:rPr>
          <w:bCs/>
          <w:szCs w:val="22"/>
        </w:rPr>
      </w:pPr>
      <w:r>
        <w:t>Esmeralda 19,</w:t>
      </w:r>
    </w:p>
    <w:p w14:paraId="3A3F6DF9" w14:textId="25E75B66" w:rsidR="00933AD3" w:rsidRDefault="00933AD3" w:rsidP="009A4415">
      <w:pPr>
        <w:ind w:right="230"/>
        <w:rPr>
          <w:szCs w:val="22"/>
        </w:rPr>
      </w:pPr>
      <w:r>
        <w:t xml:space="preserve">08950 </w:t>
      </w:r>
      <w:proofErr w:type="spellStart"/>
      <w:r>
        <w:t>Esplugues</w:t>
      </w:r>
      <w:proofErr w:type="spellEnd"/>
      <w:r>
        <w:t xml:space="preserve"> </w:t>
      </w:r>
      <w:proofErr w:type="spellStart"/>
      <w:r>
        <w:t>de</w:t>
      </w:r>
      <w:proofErr w:type="spellEnd"/>
      <w:r>
        <w:t xml:space="preserve"> </w:t>
      </w:r>
      <w:proofErr w:type="spellStart"/>
      <w:r>
        <w:t>Llobregat</w:t>
      </w:r>
      <w:proofErr w:type="spellEnd"/>
      <w:r>
        <w:t xml:space="preserve"> (Barselona), Spānija </w:t>
      </w:r>
    </w:p>
    <w:p w14:paraId="2E6ABF8D" w14:textId="77777777" w:rsidR="00933AD3" w:rsidRDefault="00933AD3" w:rsidP="00933AD3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504352BF" w14:textId="77777777" w:rsidR="00933AD3" w:rsidRDefault="00933AD3" w:rsidP="00933AD3">
      <w:pPr>
        <w:rPr>
          <w:bCs/>
          <w:szCs w:val="22"/>
        </w:rPr>
      </w:pPr>
      <w:r>
        <w:rPr>
          <w:u w:val="single"/>
        </w:rPr>
        <w:t>Par sērijas izlaidi atbildīgais ražotājs</w:t>
      </w:r>
      <w:r>
        <w:t>:</w:t>
      </w:r>
    </w:p>
    <w:p w14:paraId="461DFBAC" w14:textId="77777777" w:rsidR="00933AD3" w:rsidRDefault="00933AD3" w:rsidP="00933AD3">
      <w:pPr>
        <w:ind w:right="230"/>
        <w:rPr>
          <w:bCs/>
          <w:szCs w:val="22"/>
        </w:rPr>
      </w:pPr>
      <w:proofErr w:type="spellStart"/>
      <w:r>
        <w:t>Industrial</w:t>
      </w:r>
      <w:proofErr w:type="spellEnd"/>
      <w:r>
        <w:t xml:space="preserve"> </w:t>
      </w:r>
      <w:proofErr w:type="spellStart"/>
      <w:r>
        <w:t>Veterinaria</w:t>
      </w:r>
      <w:proofErr w:type="spellEnd"/>
      <w:r>
        <w:t>, S.A.</w:t>
      </w:r>
    </w:p>
    <w:p w14:paraId="074CCEF4" w14:textId="77777777" w:rsidR="00933AD3" w:rsidRDefault="00933AD3" w:rsidP="00933AD3">
      <w:pPr>
        <w:ind w:right="230"/>
        <w:rPr>
          <w:bCs/>
          <w:szCs w:val="22"/>
        </w:rPr>
      </w:pPr>
      <w:r>
        <w:t>Esmeralda 19,</w:t>
      </w:r>
    </w:p>
    <w:p w14:paraId="6CC08A96" w14:textId="37AA3112" w:rsidR="00933AD3" w:rsidRDefault="00933AD3" w:rsidP="009A4415">
      <w:pPr>
        <w:ind w:right="230"/>
        <w:rPr>
          <w:szCs w:val="22"/>
        </w:rPr>
      </w:pPr>
      <w:r>
        <w:t xml:space="preserve">08950 </w:t>
      </w:r>
      <w:proofErr w:type="spellStart"/>
      <w:r>
        <w:t>Esplugues</w:t>
      </w:r>
      <w:proofErr w:type="spellEnd"/>
      <w:r>
        <w:t xml:space="preserve"> </w:t>
      </w:r>
      <w:proofErr w:type="spellStart"/>
      <w:r>
        <w:t>de</w:t>
      </w:r>
      <w:proofErr w:type="spellEnd"/>
      <w:r>
        <w:t xml:space="preserve"> </w:t>
      </w:r>
      <w:proofErr w:type="spellStart"/>
      <w:r>
        <w:t>Llobregat</w:t>
      </w:r>
      <w:proofErr w:type="spellEnd"/>
      <w:r>
        <w:t xml:space="preserve"> (Barselona), Spānija </w:t>
      </w:r>
    </w:p>
    <w:p w14:paraId="382FC1B1" w14:textId="77777777" w:rsidR="00933AD3" w:rsidRDefault="00933AD3" w:rsidP="00933AD3">
      <w:pPr>
        <w:ind w:right="230"/>
        <w:rPr>
          <w:highlight w:val="lightGray"/>
        </w:rPr>
      </w:pPr>
    </w:p>
    <w:p w14:paraId="0992C1F3" w14:textId="31918F35" w:rsidR="00933AD3" w:rsidRDefault="00933AD3" w:rsidP="00933AD3">
      <w:pPr>
        <w:ind w:right="230"/>
        <w:rPr>
          <w:bCs/>
          <w:szCs w:val="22"/>
          <w:highlight w:val="lightGray"/>
        </w:rPr>
      </w:pPr>
      <w:proofErr w:type="spellStart"/>
      <w:r>
        <w:rPr>
          <w:highlight w:val="lightGray"/>
        </w:rPr>
        <w:lastRenderedPageBreak/>
        <w:t>aniMedica</w:t>
      </w:r>
      <w:proofErr w:type="spellEnd"/>
      <w:r>
        <w:rPr>
          <w:highlight w:val="lightGray"/>
        </w:rPr>
        <w:t xml:space="preserve"> </w:t>
      </w:r>
      <w:proofErr w:type="spellStart"/>
      <w:r>
        <w:rPr>
          <w:highlight w:val="lightGray"/>
        </w:rPr>
        <w:t>GmbH</w:t>
      </w:r>
      <w:proofErr w:type="spellEnd"/>
    </w:p>
    <w:p w14:paraId="5E27434B" w14:textId="77777777" w:rsidR="00933AD3" w:rsidRDefault="00933AD3" w:rsidP="00933AD3">
      <w:pPr>
        <w:ind w:right="230"/>
        <w:rPr>
          <w:bCs/>
          <w:szCs w:val="22"/>
          <w:highlight w:val="lightGray"/>
        </w:rPr>
      </w:pPr>
      <w:proofErr w:type="spellStart"/>
      <w:r>
        <w:rPr>
          <w:highlight w:val="lightGray"/>
        </w:rPr>
        <w:t>Im</w:t>
      </w:r>
      <w:proofErr w:type="spellEnd"/>
      <w:r>
        <w:rPr>
          <w:highlight w:val="lightGray"/>
        </w:rPr>
        <w:t xml:space="preserve"> </w:t>
      </w:r>
      <w:proofErr w:type="spellStart"/>
      <w:r>
        <w:rPr>
          <w:highlight w:val="lightGray"/>
        </w:rPr>
        <w:t>Südfeld</w:t>
      </w:r>
      <w:proofErr w:type="spellEnd"/>
      <w:r>
        <w:rPr>
          <w:highlight w:val="lightGray"/>
        </w:rPr>
        <w:t xml:space="preserve"> 9</w:t>
      </w:r>
    </w:p>
    <w:p w14:paraId="234D810B" w14:textId="77777777" w:rsidR="00933AD3" w:rsidRDefault="00933AD3" w:rsidP="00933AD3">
      <w:pPr>
        <w:ind w:right="230"/>
        <w:rPr>
          <w:bCs/>
          <w:szCs w:val="22"/>
          <w:highlight w:val="lightGray"/>
        </w:rPr>
      </w:pPr>
      <w:r>
        <w:rPr>
          <w:highlight w:val="lightGray"/>
        </w:rPr>
        <w:t xml:space="preserve">48308 </w:t>
      </w:r>
      <w:proofErr w:type="spellStart"/>
      <w:r>
        <w:rPr>
          <w:highlight w:val="lightGray"/>
        </w:rPr>
        <w:t>Senden-Bösensell</w:t>
      </w:r>
      <w:proofErr w:type="spellEnd"/>
      <w:r>
        <w:rPr>
          <w:highlight w:val="lightGray"/>
        </w:rPr>
        <w:t>, Vācija</w:t>
      </w:r>
    </w:p>
    <w:p w14:paraId="3B73FA7C" w14:textId="77777777" w:rsidR="00933AD3" w:rsidRDefault="00933AD3" w:rsidP="00933AD3">
      <w:pPr>
        <w:ind w:right="230"/>
        <w:rPr>
          <w:bCs/>
          <w:szCs w:val="22"/>
        </w:rPr>
      </w:pPr>
    </w:p>
    <w:p w14:paraId="6B5D2FE0" w14:textId="77777777" w:rsidR="00933AD3" w:rsidRDefault="00933AD3" w:rsidP="00933AD3">
      <w:pPr>
        <w:spacing w:line="240" w:lineRule="auto"/>
        <w:ind w:left="567" w:hanging="567"/>
        <w:jc w:val="both"/>
        <w:rPr>
          <w:iCs/>
          <w:u w:val="single"/>
        </w:rPr>
      </w:pPr>
      <w:bookmarkStart w:id="8" w:name="_Hlk73552585"/>
      <w:r>
        <w:rPr>
          <w:u w:val="single"/>
        </w:rPr>
        <w:t>Vietējie pārstāvji un kontaktinformācija, lai ziņotu par iespējamām blakusparādībām</w:t>
      </w:r>
      <w:r>
        <w:t>:</w:t>
      </w:r>
    </w:p>
    <w:bookmarkEnd w:id="8"/>
    <w:p w14:paraId="15FCD85D" w14:textId="77777777" w:rsidR="00172DEB" w:rsidRDefault="00172DEB" w:rsidP="00172DEB">
      <w:pPr>
        <w:rPr>
          <w:lang w:val="pt-PT"/>
        </w:rPr>
      </w:pPr>
      <w:r>
        <w:rPr>
          <w:lang w:val="pt-PT"/>
        </w:rPr>
        <w:t>AS Magnum Veterinaaria</w:t>
      </w:r>
    </w:p>
    <w:p w14:paraId="2005357D" w14:textId="77777777" w:rsidR="00172DEB" w:rsidRDefault="00172DEB" w:rsidP="00172DEB">
      <w:pPr>
        <w:rPr>
          <w:lang w:val="pt-PT"/>
        </w:rPr>
      </w:pPr>
      <w:r>
        <w:rPr>
          <w:lang w:val="pt-PT"/>
        </w:rPr>
        <w:t>Vae 16, Laagri 76401, Harjumaa, Estonia</w:t>
      </w:r>
    </w:p>
    <w:p w14:paraId="02E1BDC0" w14:textId="77777777" w:rsidR="00172DEB" w:rsidRPr="00172DEB" w:rsidRDefault="00172DEB" w:rsidP="00172DEB">
      <w:r>
        <w:t>Tel.: +372 6 501 920</w:t>
      </w:r>
    </w:p>
    <w:p w14:paraId="671941C2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13D26E14" w14:textId="1F7166C6" w:rsidR="000D67D0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p w14:paraId="0AD5A8AC" w14:textId="77777777" w:rsidR="006D075E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3E3A04" w14:textId="77777777" w:rsidR="00C627F5" w:rsidRPr="00E57A7D" w:rsidRDefault="00C627F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CC9AE8" w14:textId="4AE8874A" w:rsidR="00BB2539" w:rsidRPr="00E57A7D" w:rsidRDefault="006C78AB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3ED6FF3F" w14:textId="561F8209" w:rsidR="00825459" w:rsidRPr="00A840A9" w:rsidRDefault="00825459" w:rsidP="00825459">
      <w:pPr>
        <w:jc w:val="both"/>
        <w:rPr>
          <w:szCs w:val="22"/>
        </w:rPr>
      </w:pPr>
      <w:proofErr w:type="spellStart"/>
      <w:r w:rsidRPr="00A840A9">
        <w:rPr>
          <w:szCs w:val="22"/>
        </w:rPr>
        <w:t>Ketoprofēns</w:t>
      </w:r>
      <w:proofErr w:type="spellEnd"/>
      <w:r w:rsidRPr="00A840A9">
        <w:rPr>
          <w:szCs w:val="22"/>
        </w:rPr>
        <w:t xml:space="preserve"> ir viela, kas pieder </w:t>
      </w:r>
      <w:proofErr w:type="spellStart"/>
      <w:r w:rsidRPr="00A840A9">
        <w:rPr>
          <w:szCs w:val="22"/>
        </w:rPr>
        <w:t>nesteroīdu</w:t>
      </w:r>
      <w:proofErr w:type="spellEnd"/>
      <w:r w:rsidRPr="00A840A9">
        <w:rPr>
          <w:szCs w:val="22"/>
        </w:rPr>
        <w:t xml:space="preserve"> </w:t>
      </w:r>
      <w:proofErr w:type="spellStart"/>
      <w:r w:rsidRPr="00A840A9">
        <w:rPr>
          <w:szCs w:val="22"/>
        </w:rPr>
        <w:t>pretiekaisuma</w:t>
      </w:r>
      <w:proofErr w:type="spellEnd"/>
      <w:r w:rsidRPr="00A840A9">
        <w:rPr>
          <w:szCs w:val="22"/>
        </w:rPr>
        <w:t xml:space="preserve"> līdzekļu (</w:t>
      </w:r>
      <w:r>
        <w:rPr>
          <w:szCs w:val="22"/>
        </w:rPr>
        <w:t>NSPL</w:t>
      </w:r>
      <w:r w:rsidRPr="00A840A9">
        <w:rPr>
          <w:szCs w:val="22"/>
        </w:rPr>
        <w:t>)</w:t>
      </w:r>
      <w:r>
        <w:rPr>
          <w:szCs w:val="22"/>
        </w:rPr>
        <w:t xml:space="preserve"> </w:t>
      </w:r>
      <w:r w:rsidRPr="00A840A9">
        <w:rPr>
          <w:szCs w:val="22"/>
        </w:rPr>
        <w:t xml:space="preserve">grupai. </w:t>
      </w:r>
      <w:proofErr w:type="spellStart"/>
      <w:r w:rsidRPr="00A840A9">
        <w:rPr>
          <w:szCs w:val="22"/>
        </w:rPr>
        <w:t>Ketoprofēnam</w:t>
      </w:r>
      <w:proofErr w:type="spellEnd"/>
      <w:r w:rsidRPr="00A840A9">
        <w:rPr>
          <w:szCs w:val="22"/>
        </w:rPr>
        <w:t xml:space="preserve"> ir </w:t>
      </w:r>
      <w:proofErr w:type="spellStart"/>
      <w:r w:rsidRPr="00A840A9">
        <w:rPr>
          <w:szCs w:val="22"/>
        </w:rPr>
        <w:t>pretiekaisuma</w:t>
      </w:r>
      <w:proofErr w:type="spellEnd"/>
      <w:r w:rsidRPr="00A840A9">
        <w:rPr>
          <w:szCs w:val="22"/>
        </w:rPr>
        <w:t xml:space="preserve">, analgētiska un </w:t>
      </w:r>
      <w:proofErr w:type="spellStart"/>
      <w:r w:rsidRPr="00A840A9">
        <w:rPr>
          <w:szCs w:val="22"/>
        </w:rPr>
        <w:t>antipirētiska</w:t>
      </w:r>
      <w:proofErr w:type="spellEnd"/>
      <w:r w:rsidRPr="00A840A9">
        <w:rPr>
          <w:szCs w:val="22"/>
        </w:rPr>
        <w:t xml:space="preserve"> </w:t>
      </w:r>
      <w:r w:rsidR="001C6968">
        <w:rPr>
          <w:szCs w:val="22"/>
        </w:rPr>
        <w:t>iedarbība</w:t>
      </w:r>
      <w:r w:rsidRPr="00A840A9">
        <w:rPr>
          <w:szCs w:val="22"/>
        </w:rPr>
        <w:t xml:space="preserve">. Ne visi tā darbības mehānisma aspekti ir zināmi. Iedarbība daļēji tiek panākta </w:t>
      </w:r>
      <w:proofErr w:type="spellStart"/>
      <w:r w:rsidR="001C6968" w:rsidRPr="00A840A9">
        <w:rPr>
          <w:szCs w:val="22"/>
        </w:rPr>
        <w:t>ketoprofēnam</w:t>
      </w:r>
      <w:proofErr w:type="spellEnd"/>
      <w:r w:rsidR="001C6968" w:rsidRPr="00A840A9">
        <w:rPr>
          <w:szCs w:val="22"/>
        </w:rPr>
        <w:t xml:space="preserve"> iedarbojoties uz </w:t>
      </w:r>
      <w:proofErr w:type="spellStart"/>
      <w:r w:rsidR="001C6968" w:rsidRPr="00A840A9">
        <w:rPr>
          <w:szCs w:val="22"/>
        </w:rPr>
        <w:t>ciklooksigenāzi</w:t>
      </w:r>
      <w:proofErr w:type="spellEnd"/>
      <w:r w:rsidR="001C6968" w:rsidRPr="00A840A9">
        <w:rPr>
          <w:szCs w:val="22"/>
        </w:rPr>
        <w:t xml:space="preserve"> un </w:t>
      </w:r>
      <w:proofErr w:type="spellStart"/>
      <w:r w:rsidR="001C6968" w:rsidRPr="00A840A9">
        <w:rPr>
          <w:szCs w:val="22"/>
        </w:rPr>
        <w:t>lipoksigenāzi</w:t>
      </w:r>
      <w:proofErr w:type="spellEnd"/>
      <w:r w:rsidR="001C6968" w:rsidRPr="00A840A9">
        <w:rPr>
          <w:szCs w:val="22"/>
        </w:rPr>
        <w:t xml:space="preserve"> </w:t>
      </w:r>
      <w:proofErr w:type="spellStart"/>
      <w:r w:rsidR="001C6968">
        <w:rPr>
          <w:szCs w:val="22"/>
        </w:rPr>
        <w:t>inhibējot</w:t>
      </w:r>
      <w:proofErr w:type="spellEnd"/>
      <w:r w:rsidR="001C6968">
        <w:rPr>
          <w:szCs w:val="22"/>
        </w:rPr>
        <w:t xml:space="preserve"> </w:t>
      </w:r>
      <w:r w:rsidRPr="00A840A9">
        <w:rPr>
          <w:szCs w:val="22"/>
        </w:rPr>
        <w:t xml:space="preserve">prostaglandīna un </w:t>
      </w:r>
      <w:proofErr w:type="spellStart"/>
      <w:r w:rsidRPr="00A840A9">
        <w:rPr>
          <w:szCs w:val="22"/>
        </w:rPr>
        <w:t>leikotriēna</w:t>
      </w:r>
      <w:proofErr w:type="spellEnd"/>
      <w:r w:rsidRPr="00A840A9">
        <w:rPr>
          <w:szCs w:val="22"/>
        </w:rPr>
        <w:t xml:space="preserve"> sintēzi. Arī bradikinīna veidošanās tiek </w:t>
      </w:r>
      <w:proofErr w:type="spellStart"/>
      <w:r w:rsidRPr="00A840A9">
        <w:rPr>
          <w:szCs w:val="22"/>
        </w:rPr>
        <w:t>inhibēta</w:t>
      </w:r>
      <w:proofErr w:type="spellEnd"/>
      <w:r w:rsidRPr="00A840A9">
        <w:rPr>
          <w:szCs w:val="22"/>
        </w:rPr>
        <w:t xml:space="preserve">. </w:t>
      </w:r>
      <w:proofErr w:type="spellStart"/>
      <w:r w:rsidRPr="00A840A9">
        <w:rPr>
          <w:szCs w:val="22"/>
        </w:rPr>
        <w:t>Ketoprofēns</w:t>
      </w:r>
      <w:proofErr w:type="spellEnd"/>
      <w:r w:rsidRPr="00A840A9">
        <w:rPr>
          <w:szCs w:val="22"/>
        </w:rPr>
        <w:t xml:space="preserve"> </w:t>
      </w:r>
      <w:proofErr w:type="spellStart"/>
      <w:r w:rsidRPr="00A840A9">
        <w:rPr>
          <w:szCs w:val="22"/>
        </w:rPr>
        <w:t>inhibē</w:t>
      </w:r>
      <w:proofErr w:type="spellEnd"/>
      <w:r w:rsidRPr="00A840A9">
        <w:rPr>
          <w:szCs w:val="22"/>
        </w:rPr>
        <w:t xml:space="preserve"> trombocītu agregāciju.</w:t>
      </w: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1611D" w14:textId="77777777" w:rsidR="00EE32C0" w:rsidRDefault="00EE32C0">
      <w:pPr>
        <w:spacing w:line="240" w:lineRule="auto"/>
      </w:pPr>
      <w:r>
        <w:separator/>
      </w:r>
    </w:p>
  </w:endnote>
  <w:endnote w:type="continuationSeparator" w:id="0">
    <w:p w14:paraId="428D73CB" w14:textId="77777777" w:rsidR="00EE32C0" w:rsidRDefault="00EE3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F82E0" w14:textId="77777777" w:rsidR="00EE32C0" w:rsidRDefault="00EE32C0">
      <w:pPr>
        <w:spacing w:line="240" w:lineRule="auto"/>
      </w:pPr>
      <w:r>
        <w:separator/>
      </w:r>
    </w:p>
  </w:footnote>
  <w:footnote w:type="continuationSeparator" w:id="0">
    <w:p w14:paraId="11AC19F4" w14:textId="77777777" w:rsidR="00EE32C0" w:rsidRDefault="00EE32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7B12C3A"/>
    <w:multiLevelType w:val="hybridMultilevel"/>
    <w:tmpl w:val="395CCD4C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5339694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9555949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693340261">
    <w:abstractNumId w:val="34"/>
  </w:num>
  <w:num w:numId="4" w16cid:durableId="1389263787">
    <w:abstractNumId w:val="33"/>
  </w:num>
  <w:num w:numId="5" w16cid:durableId="341784167">
    <w:abstractNumId w:val="13"/>
  </w:num>
  <w:num w:numId="6" w16cid:durableId="1409762845">
    <w:abstractNumId w:val="24"/>
  </w:num>
  <w:num w:numId="7" w16cid:durableId="2060010212">
    <w:abstractNumId w:val="19"/>
  </w:num>
  <w:num w:numId="8" w16cid:durableId="1164663716">
    <w:abstractNumId w:val="9"/>
  </w:num>
  <w:num w:numId="9" w16cid:durableId="1664897846">
    <w:abstractNumId w:val="31"/>
  </w:num>
  <w:num w:numId="10" w16cid:durableId="1300379917">
    <w:abstractNumId w:val="32"/>
  </w:num>
  <w:num w:numId="11" w16cid:durableId="879324154">
    <w:abstractNumId w:val="15"/>
  </w:num>
  <w:num w:numId="12" w16cid:durableId="1892500691">
    <w:abstractNumId w:val="14"/>
  </w:num>
  <w:num w:numId="13" w16cid:durableId="479421567">
    <w:abstractNumId w:val="3"/>
  </w:num>
  <w:num w:numId="14" w16cid:durableId="1661735571">
    <w:abstractNumId w:val="29"/>
  </w:num>
  <w:num w:numId="15" w16cid:durableId="224148379">
    <w:abstractNumId w:val="18"/>
  </w:num>
  <w:num w:numId="16" w16cid:durableId="927273221">
    <w:abstractNumId w:val="35"/>
  </w:num>
  <w:num w:numId="17" w16cid:durableId="1455977719">
    <w:abstractNumId w:val="10"/>
  </w:num>
  <w:num w:numId="18" w16cid:durableId="123740078">
    <w:abstractNumId w:val="1"/>
  </w:num>
  <w:num w:numId="19" w16cid:durableId="317536691">
    <w:abstractNumId w:val="16"/>
  </w:num>
  <w:num w:numId="20" w16cid:durableId="1178734099">
    <w:abstractNumId w:val="4"/>
  </w:num>
  <w:num w:numId="21" w16cid:durableId="454064465">
    <w:abstractNumId w:val="8"/>
  </w:num>
  <w:num w:numId="22" w16cid:durableId="433018493">
    <w:abstractNumId w:val="26"/>
  </w:num>
  <w:num w:numId="23" w16cid:durableId="1326936906">
    <w:abstractNumId w:val="36"/>
  </w:num>
  <w:num w:numId="24" w16cid:durableId="1816406469">
    <w:abstractNumId w:val="21"/>
  </w:num>
  <w:num w:numId="25" w16cid:durableId="1536968234">
    <w:abstractNumId w:val="11"/>
  </w:num>
  <w:num w:numId="26" w16cid:durableId="717776405">
    <w:abstractNumId w:val="12"/>
  </w:num>
  <w:num w:numId="27" w16cid:durableId="921596929">
    <w:abstractNumId w:val="6"/>
  </w:num>
  <w:num w:numId="28" w16cid:durableId="571548724">
    <w:abstractNumId w:val="7"/>
  </w:num>
  <w:num w:numId="29" w16cid:durableId="1200508097">
    <w:abstractNumId w:val="22"/>
  </w:num>
  <w:num w:numId="30" w16cid:durableId="817303594">
    <w:abstractNumId w:val="38"/>
  </w:num>
  <w:num w:numId="31" w16cid:durableId="236063937">
    <w:abstractNumId w:val="39"/>
  </w:num>
  <w:num w:numId="32" w16cid:durableId="1370228732">
    <w:abstractNumId w:val="20"/>
  </w:num>
  <w:num w:numId="33" w16cid:durableId="1030647600">
    <w:abstractNumId w:val="28"/>
  </w:num>
  <w:num w:numId="34" w16cid:durableId="205266106">
    <w:abstractNumId w:val="23"/>
  </w:num>
  <w:num w:numId="35" w16cid:durableId="1374501226">
    <w:abstractNumId w:val="2"/>
  </w:num>
  <w:num w:numId="36" w16cid:durableId="561866053">
    <w:abstractNumId w:val="5"/>
  </w:num>
  <w:num w:numId="37" w16cid:durableId="1266498123">
    <w:abstractNumId w:val="25"/>
  </w:num>
  <w:num w:numId="38" w16cid:durableId="1194879253">
    <w:abstractNumId w:val="17"/>
  </w:num>
  <w:num w:numId="39" w16cid:durableId="1070468263">
    <w:abstractNumId w:val="37"/>
  </w:num>
  <w:num w:numId="40" w16cid:durableId="809859969">
    <w:abstractNumId w:val="27"/>
  </w:num>
  <w:num w:numId="41" w16cid:durableId="155199013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0F4B"/>
    <w:rsid w:val="00001C44"/>
    <w:rsid w:val="00007129"/>
    <w:rsid w:val="00011FEC"/>
    <w:rsid w:val="00021B82"/>
    <w:rsid w:val="00024777"/>
    <w:rsid w:val="00024E21"/>
    <w:rsid w:val="00027100"/>
    <w:rsid w:val="00032580"/>
    <w:rsid w:val="00036C50"/>
    <w:rsid w:val="00042C59"/>
    <w:rsid w:val="0005177B"/>
    <w:rsid w:val="00052D2B"/>
    <w:rsid w:val="0005480C"/>
    <w:rsid w:val="00054F55"/>
    <w:rsid w:val="000569A3"/>
    <w:rsid w:val="00057044"/>
    <w:rsid w:val="00062945"/>
    <w:rsid w:val="00067612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201E"/>
    <w:rsid w:val="000E3602"/>
    <w:rsid w:val="000E705A"/>
    <w:rsid w:val="000F324F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034A"/>
    <w:rsid w:val="00111185"/>
    <w:rsid w:val="00114DD8"/>
    <w:rsid w:val="0011511E"/>
    <w:rsid w:val="00115782"/>
    <w:rsid w:val="00124125"/>
    <w:rsid w:val="00124351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0489"/>
    <w:rsid w:val="00172B3E"/>
    <w:rsid w:val="00172DEB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764"/>
    <w:rsid w:val="00192D98"/>
    <w:rsid w:val="00193B14"/>
    <w:rsid w:val="00193E72"/>
    <w:rsid w:val="00194BAA"/>
    <w:rsid w:val="00195267"/>
    <w:rsid w:val="00195954"/>
    <w:rsid w:val="0019600B"/>
    <w:rsid w:val="0019618F"/>
    <w:rsid w:val="0019686E"/>
    <w:rsid w:val="001A0E2C"/>
    <w:rsid w:val="001A10ED"/>
    <w:rsid w:val="001A225E"/>
    <w:rsid w:val="001A28C9"/>
    <w:rsid w:val="001A34BC"/>
    <w:rsid w:val="001B1C77"/>
    <w:rsid w:val="001B26EB"/>
    <w:rsid w:val="001B39A4"/>
    <w:rsid w:val="001B6F4A"/>
    <w:rsid w:val="001C5288"/>
    <w:rsid w:val="001C5864"/>
    <w:rsid w:val="001C5B03"/>
    <w:rsid w:val="001C6968"/>
    <w:rsid w:val="001D2074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A9B"/>
    <w:rsid w:val="00214E52"/>
    <w:rsid w:val="002207C0"/>
    <w:rsid w:val="0022380D"/>
    <w:rsid w:val="00224B75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04AD"/>
    <w:rsid w:val="002613B3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77B96"/>
    <w:rsid w:val="00282E7B"/>
    <w:rsid w:val="0028316A"/>
    <w:rsid w:val="002838C8"/>
    <w:rsid w:val="00283CB8"/>
    <w:rsid w:val="002869EA"/>
    <w:rsid w:val="00286AF8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C742F"/>
    <w:rsid w:val="002D300D"/>
    <w:rsid w:val="002D3836"/>
    <w:rsid w:val="002E0ADE"/>
    <w:rsid w:val="002E0CD4"/>
    <w:rsid w:val="002E170D"/>
    <w:rsid w:val="002E1853"/>
    <w:rsid w:val="002E245A"/>
    <w:rsid w:val="002E266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303E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1179"/>
    <w:rsid w:val="0032453E"/>
    <w:rsid w:val="00325053"/>
    <w:rsid w:val="003256AC"/>
    <w:rsid w:val="00325C2B"/>
    <w:rsid w:val="0033053E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4571"/>
    <w:rsid w:val="00395B15"/>
    <w:rsid w:val="00396026"/>
    <w:rsid w:val="003A0B64"/>
    <w:rsid w:val="003A2570"/>
    <w:rsid w:val="003A30C8"/>
    <w:rsid w:val="003A31B9"/>
    <w:rsid w:val="003A3A66"/>
    <w:rsid w:val="003A3E2F"/>
    <w:rsid w:val="003A551B"/>
    <w:rsid w:val="003A56F3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D5D14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0B78"/>
    <w:rsid w:val="0040595E"/>
    <w:rsid w:val="00407C22"/>
    <w:rsid w:val="00410907"/>
    <w:rsid w:val="00412BBE"/>
    <w:rsid w:val="00414B20"/>
    <w:rsid w:val="00414E19"/>
    <w:rsid w:val="0041628A"/>
    <w:rsid w:val="00417DE3"/>
    <w:rsid w:val="00420850"/>
    <w:rsid w:val="0042322E"/>
    <w:rsid w:val="00423968"/>
    <w:rsid w:val="004268C1"/>
    <w:rsid w:val="00427054"/>
    <w:rsid w:val="00427F84"/>
    <w:rsid w:val="004304B1"/>
    <w:rsid w:val="00432DA8"/>
    <w:rsid w:val="0043320A"/>
    <w:rsid w:val="004332E3"/>
    <w:rsid w:val="004371A3"/>
    <w:rsid w:val="00440324"/>
    <w:rsid w:val="00446960"/>
    <w:rsid w:val="00446F37"/>
    <w:rsid w:val="004518A6"/>
    <w:rsid w:val="00453E1D"/>
    <w:rsid w:val="00454589"/>
    <w:rsid w:val="00456ED0"/>
    <w:rsid w:val="00457550"/>
    <w:rsid w:val="004575A3"/>
    <w:rsid w:val="00457B74"/>
    <w:rsid w:val="00461B2A"/>
    <w:rsid w:val="004620A4"/>
    <w:rsid w:val="004629CC"/>
    <w:rsid w:val="004638F2"/>
    <w:rsid w:val="00470294"/>
    <w:rsid w:val="00471EBE"/>
    <w:rsid w:val="00474C50"/>
    <w:rsid w:val="00475AD5"/>
    <w:rsid w:val="004771F9"/>
    <w:rsid w:val="00477DDE"/>
    <w:rsid w:val="00484539"/>
    <w:rsid w:val="00486006"/>
    <w:rsid w:val="00486BAD"/>
    <w:rsid w:val="00486BBE"/>
    <w:rsid w:val="00486D37"/>
    <w:rsid w:val="00487123"/>
    <w:rsid w:val="00490BF3"/>
    <w:rsid w:val="004948FB"/>
    <w:rsid w:val="00495A75"/>
    <w:rsid w:val="00495CAE"/>
    <w:rsid w:val="00496E34"/>
    <w:rsid w:val="004978E5"/>
    <w:rsid w:val="004A0652"/>
    <w:rsid w:val="004A1BD5"/>
    <w:rsid w:val="004A61E1"/>
    <w:rsid w:val="004A73D6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1A53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874CF"/>
    <w:rsid w:val="00593C90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4698"/>
    <w:rsid w:val="005D6E04"/>
    <w:rsid w:val="005D7A12"/>
    <w:rsid w:val="005E1E1F"/>
    <w:rsid w:val="005E1FFD"/>
    <w:rsid w:val="005E53EE"/>
    <w:rsid w:val="005E78BE"/>
    <w:rsid w:val="005F0542"/>
    <w:rsid w:val="005F0F72"/>
    <w:rsid w:val="005F1C1F"/>
    <w:rsid w:val="005F346D"/>
    <w:rsid w:val="005F38FB"/>
    <w:rsid w:val="005F6336"/>
    <w:rsid w:val="00602801"/>
    <w:rsid w:val="00602D3B"/>
    <w:rsid w:val="0060326F"/>
    <w:rsid w:val="00603B65"/>
    <w:rsid w:val="00606EA1"/>
    <w:rsid w:val="006112FD"/>
    <w:rsid w:val="006128F0"/>
    <w:rsid w:val="00614C92"/>
    <w:rsid w:val="0061726B"/>
    <w:rsid w:val="00617B81"/>
    <w:rsid w:val="0062387A"/>
    <w:rsid w:val="006316D1"/>
    <w:rsid w:val="006326D8"/>
    <w:rsid w:val="0063377D"/>
    <w:rsid w:val="006344BE"/>
    <w:rsid w:val="00634A66"/>
    <w:rsid w:val="00636E5E"/>
    <w:rsid w:val="00640336"/>
    <w:rsid w:val="00640FC9"/>
    <w:rsid w:val="006414D3"/>
    <w:rsid w:val="006432F2"/>
    <w:rsid w:val="006475C2"/>
    <w:rsid w:val="00652BBE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1615"/>
    <w:rsid w:val="00692200"/>
    <w:rsid w:val="00693DE5"/>
    <w:rsid w:val="00696058"/>
    <w:rsid w:val="006A0D03"/>
    <w:rsid w:val="006A12D9"/>
    <w:rsid w:val="006A41E9"/>
    <w:rsid w:val="006A68AD"/>
    <w:rsid w:val="006A74BB"/>
    <w:rsid w:val="006B12CB"/>
    <w:rsid w:val="006B2030"/>
    <w:rsid w:val="006B5916"/>
    <w:rsid w:val="006C4775"/>
    <w:rsid w:val="006C4F4A"/>
    <w:rsid w:val="006C5000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067C"/>
    <w:rsid w:val="006F148B"/>
    <w:rsid w:val="006F4F65"/>
    <w:rsid w:val="00701684"/>
    <w:rsid w:val="00705085"/>
    <w:rsid w:val="00705EAF"/>
    <w:rsid w:val="0070773E"/>
    <w:rsid w:val="0070776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2DCB"/>
    <w:rsid w:val="007439DB"/>
    <w:rsid w:val="00745B9F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4C80"/>
    <w:rsid w:val="0078538F"/>
    <w:rsid w:val="00787482"/>
    <w:rsid w:val="00791578"/>
    <w:rsid w:val="00792DC0"/>
    <w:rsid w:val="007A286D"/>
    <w:rsid w:val="007A314D"/>
    <w:rsid w:val="007A38DF"/>
    <w:rsid w:val="007A6DDD"/>
    <w:rsid w:val="007B00E5"/>
    <w:rsid w:val="007B04A7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459"/>
    <w:rsid w:val="008255AA"/>
    <w:rsid w:val="00830FF3"/>
    <w:rsid w:val="008334BF"/>
    <w:rsid w:val="00833C53"/>
    <w:rsid w:val="00836B8C"/>
    <w:rsid w:val="00840062"/>
    <w:rsid w:val="008410C5"/>
    <w:rsid w:val="008436F5"/>
    <w:rsid w:val="00843CB5"/>
    <w:rsid w:val="0084476E"/>
    <w:rsid w:val="008448D9"/>
    <w:rsid w:val="00846C08"/>
    <w:rsid w:val="008530E7"/>
    <w:rsid w:val="00856BDB"/>
    <w:rsid w:val="00857675"/>
    <w:rsid w:val="00857B2B"/>
    <w:rsid w:val="008610E2"/>
    <w:rsid w:val="00862AA4"/>
    <w:rsid w:val="008657CF"/>
    <w:rsid w:val="008707D9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927"/>
    <w:rsid w:val="00894E3A"/>
    <w:rsid w:val="00895A2F"/>
    <w:rsid w:val="0089675A"/>
    <w:rsid w:val="00896EBD"/>
    <w:rsid w:val="008A53D8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0D79"/>
    <w:rsid w:val="008D2261"/>
    <w:rsid w:val="008D4C28"/>
    <w:rsid w:val="008D577B"/>
    <w:rsid w:val="008D6B81"/>
    <w:rsid w:val="008D7A98"/>
    <w:rsid w:val="008E17C4"/>
    <w:rsid w:val="008E37A2"/>
    <w:rsid w:val="008E45C4"/>
    <w:rsid w:val="008E4BAC"/>
    <w:rsid w:val="008E5F5E"/>
    <w:rsid w:val="008E64B1"/>
    <w:rsid w:val="008E64FA"/>
    <w:rsid w:val="008E6BF8"/>
    <w:rsid w:val="008E74ED"/>
    <w:rsid w:val="008F2BD9"/>
    <w:rsid w:val="008F46C7"/>
    <w:rsid w:val="008F4DEF"/>
    <w:rsid w:val="008F6399"/>
    <w:rsid w:val="00903D0D"/>
    <w:rsid w:val="009048E1"/>
    <w:rsid w:val="0090598C"/>
    <w:rsid w:val="00907082"/>
    <w:rsid w:val="009071BB"/>
    <w:rsid w:val="00912C0A"/>
    <w:rsid w:val="00913885"/>
    <w:rsid w:val="0091396A"/>
    <w:rsid w:val="00915ABF"/>
    <w:rsid w:val="00916810"/>
    <w:rsid w:val="00916C9E"/>
    <w:rsid w:val="00921CAD"/>
    <w:rsid w:val="009311ED"/>
    <w:rsid w:val="00931D41"/>
    <w:rsid w:val="00933AD3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85D0A"/>
    <w:rsid w:val="0098608E"/>
    <w:rsid w:val="009938F7"/>
    <w:rsid w:val="009A05AA"/>
    <w:rsid w:val="009A2D5A"/>
    <w:rsid w:val="009A4415"/>
    <w:rsid w:val="009A6509"/>
    <w:rsid w:val="009A67BD"/>
    <w:rsid w:val="009A6E2F"/>
    <w:rsid w:val="009B045C"/>
    <w:rsid w:val="009B2969"/>
    <w:rsid w:val="009B2C7E"/>
    <w:rsid w:val="009B3085"/>
    <w:rsid w:val="009B6DBD"/>
    <w:rsid w:val="009C01AF"/>
    <w:rsid w:val="009C108A"/>
    <w:rsid w:val="009C2E47"/>
    <w:rsid w:val="009C32E4"/>
    <w:rsid w:val="009C3C8C"/>
    <w:rsid w:val="009C6BFB"/>
    <w:rsid w:val="009D0C05"/>
    <w:rsid w:val="009D54F4"/>
    <w:rsid w:val="009E2C00"/>
    <w:rsid w:val="009E3D95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39CD"/>
    <w:rsid w:val="00A00C78"/>
    <w:rsid w:val="00A02A3A"/>
    <w:rsid w:val="00A0479E"/>
    <w:rsid w:val="00A07979"/>
    <w:rsid w:val="00A11755"/>
    <w:rsid w:val="00A139F2"/>
    <w:rsid w:val="00A207FB"/>
    <w:rsid w:val="00A24016"/>
    <w:rsid w:val="00A265BF"/>
    <w:rsid w:val="00A26F44"/>
    <w:rsid w:val="00A308FC"/>
    <w:rsid w:val="00A34FAB"/>
    <w:rsid w:val="00A42C43"/>
    <w:rsid w:val="00A4313D"/>
    <w:rsid w:val="00A432E1"/>
    <w:rsid w:val="00A44CC4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1602"/>
    <w:rsid w:val="00A916F8"/>
    <w:rsid w:val="00A9226B"/>
    <w:rsid w:val="00A9575C"/>
    <w:rsid w:val="00A95B56"/>
    <w:rsid w:val="00A969AF"/>
    <w:rsid w:val="00A97567"/>
    <w:rsid w:val="00AA46D7"/>
    <w:rsid w:val="00AB0589"/>
    <w:rsid w:val="00AB0D0F"/>
    <w:rsid w:val="00AB1A2E"/>
    <w:rsid w:val="00AB328A"/>
    <w:rsid w:val="00AB4918"/>
    <w:rsid w:val="00AB4BC8"/>
    <w:rsid w:val="00AB66A5"/>
    <w:rsid w:val="00AB6BA7"/>
    <w:rsid w:val="00AB7BE8"/>
    <w:rsid w:val="00AD0710"/>
    <w:rsid w:val="00AD1CEA"/>
    <w:rsid w:val="00AD383F"/>
    <w:rsid w:val="00AD4DB9"/>
    <w:rsid w:val="00AD63C0"/>
    <w:rsid w:val="00AD65D2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43EA"/>
    <w:rsid w:val="00B177F2"/>
    <w:rsid w:val="00B201F1"/>
    <w:rsid w:val="00B2603F"/>
    <w:rsid w:val="00B26659"/>
    <w:rsid w:val="00B304E7"/>
    <w:rsid w:val="00B318B6"/>
    <w:rsid w:val="00B32DC4"/>
    <w:rsid w:val="00B33A69"/>
    <w:rsid w:val="00B3499B"/>
    <w:rsid w:val="00B4165C"/>
    <w:rsid w:val="00B41F47"/>
    <w:rsid w:val="00B44468"/>
    <w:rsid w:val="00B5634E"/>
    <w:rsid w:val="00B565B7"/>
    <w:rsid w:val="00B57E76"/>
    <w:rsid w:val="00B601C5"/>
    <w:rsid w:val="00B60AC9"/>
    <w:rsid w:val="00B67323"/>
    <w:rsid w:val="00B715F2"/>
    <w:rsid w:val="00B72BBB"/>
    <w:rsid w:val="00B7344F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6501"/>
    <w:rsid w:val="00BA181C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37BC"/>
    <w:rsid w:val="00BC7F77"/>
    <w:rsid w:val="00BD2278"/>
    <w:rsid w:val="00BD2364"/>
    <w:rsid w:val="00BD28E3"/>
    <w:rsid w:val="00BD5901"/>
    <w:rsid w:val="00BD6C2B"/>
    <w:rsid w:val="00BD76B8"/>
    <w:rsid w:val="00BE117E"/>
    <w:rsid w:val="00BE3261"/>
    <w:rsid w:val="00BF00EF"/>
    <w:rsid w:val="00BF58FC"/>
    <w:rsid w:val="00BF6591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09EA"/>
    <w:rsid w:val="00C210F5"/>
    <w:rsid w:val="00C21C1A"/>
    <w:rsid w:val="00C237E9"/>
    <w:rsid w:val="00C245DD"/>
    <w:rsid w:val="00C24B88"/>
    <w:rsid w:val="00C24F49"/>
    <w:rsid w:val="00C27AA4"/>
    <w:rsid w:val="00C300FF"/>
    <w:rsid w:val="00C3172C"/>
    <w:rsid w:val="00C32989"/>
    <w:rsid w:val="00C36883"/>
    <w:rsid w:val="00C40928"/>
    <w:rsid w:val="00C40CFF"/>
    <w:rsid w:val="00C4129F"/>
    <w:rsid w:val="00C42697"/>
    <w:rsid w:val="00C43F01"/>
    <w:rsid w:val="00C444DB"/>
    <w:rsid w:val="00C47552"/>
    <w:rsid w:val="00C54ADB"/>
    <w:rsid w:val="00C57A81"/>
    <w:rsid w:val="00C60193"/>
    <w:rsid w:val="00C627F5"/>
    <w:rsid w:val="00C634D4"/>
    <w:rsid w:val="00C63AA5"/>
    <w:rsid w:val="00C64F60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4542"/>
    <w:rsid w:val="00CA6A9C"/>
    <w:rsid w:val="00CB07EB"/>
    <w:rsid w:val="00CC1E65"/>
    <w:rsid w:val="00CC55EC"/>
    <w:rsid w:val="00CC567A"/>
    <w:rsid w:val="00CD2E49"/>
    <w:rsid w:val="00CD4059"/>
    <w:rsid w:val="00CD4E5A"/>
    <w:rsid w:val="00CD5CB0"/>
    <w:rsid w:val="00CD6AFD"/>
    <w:rsid w:val="00CE03CE"/>
    <w:rsid w:val="00CE0F5D"/>
    <w:rsid w:val="00CE1A6A"/>
    <w:rsid w:val="00CE1BB2"/>
    <w:rsid w:val="00CF0DFF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24B4"/>
    <w:rsid w:val="00D32624"/>
    <w:rsid w:val="00D32A07"/>
    <w:rsid w:val="00D3691A"/>
    <w:rsid w:val="00D377C3"/>
    <w:rsid w:val="00D377E2"/>
    <w:rsid w:val="00D403E9"/>
    <w:rsid w:val="00D41F60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7784A"/>
    <w:rsid w:val="00D83661"/>
    <w:rsid w:val="00D87CE8"/>
    <w:rsid w:val="00D91507"/>
    <w:rsid w:val="00D9216A"/>
    <w:rsid w:val="00D97E7D"/>
    <w:rsid w:val="00DA25F6"/>
    <w:rsid w:val="00DA2A52"/>
    <w:rsid w:val="00DA310C"/>
    <w:rsid w:val="00DA37BB"/>
    <w:rsid w:val="00DA5C10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344F"/>
    <w:rsid w:val="00DF4CE9"/>
    <w:rsid w:val="00DF537E"/>
    <w:rsid w:val="00DF77CF"/>
    <w:rsid w:val="00E026E8"/>
    <w:rsid w:val="00E060F7"/>
    <w:rsid w:val="00E14C47"/>
    <w:rsid w:val="00E16D03"/>
    <w:rsid w:val="00E22184"/>
    <w:rsid w:val="00E22698"/>
    <w:rsid w:val="00E25B7C"/>
    <w:rsid w:val="00E27F42"/>
    <w:rsid w:val="00E3076B"/>
    <w:rsid w:val="00E3725B"/>
    <w:rsid w:val="00E434D1"/>
    <w:rsid w:val="00E43CF9"/>
    <w:rsid w:val="00E467FC"/>
    <w:rsid w:val="00E46D7E"/>
    <w:rsid w:val="00E5205F"/>
    <w:rsid w:val="00E56CBB"/>
    <w:rsid w:val="00E57A7D"/>
    <w:rsid w:val="00E61950"/>
    <w:rsid w:val="00E61E51"/>
    <w:rsid w:val="00E6552A"/>
    <w:rsid w:val="00E6703D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87B1E"/>
    <w:rsid w:val="00E9168A"/>
    <w:rsid w:val="00E9264C"/>
    <w:rsid w:val="00E935AF"/>
    <w:rsid w:val="00E95696"/>
    <w:rsid w:val="00EB0E20"/>
    <w:rsid w:val="00EB1A80"/>
    <w:rsid w:val="00EB2BDF"/>
    <w:rsid w:val="00EB457B"/>
    <w:rsid w:val="00EB6BA4"/>
    <w:rsid w:val="00EC2AB1"/>
    <w:rsid w:val="00EC47C4"/>
    <w:rsid w:val="00EC4F3A"/>
    <w:rsid w:val="00EC5E74"/>
    <w:rsid w:val="00EC7780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3AA3"/>
    <w:rsid w:val="00EF4C45"/>
    <w:rsid w:val="00EF5BDD"/>
    <w:rsid w:val="00F0054D"/>
    <w:rsid w:val="00F02467"/>
    <w:rsid w:val="00F04CA9"/>
    <w:rsid w:val="00F04D0E"/>
    <w:rsid w:val="00F10E62"/>
    <w:rsid w:val="00F11D69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1D0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50C7"/>
    <w:rsid w:val="00F663E3"/>
    <w:rsid w:val="00F66F00"/>
    <w:rsid w:val="00F67696"/>
    <w:rsid w:val="00F67A2D"/>
    <w:rsid w:val="00F67BFF"/>
    <w:rsid w:val="00F70A1B"/>
    <w:rsid w:val="00F72FDF"/>
    <w:rsid w:val="00F737C4"/>
    <w:rsid w:val="00F749C3"/>
    <w:rsid w:val="00F75960"/>
    <w:rsid w:val="00F82526"/>
    <w:rsid w:val="00F84672"/>
    <w:rsid w:val="00F84802"/>
    <w:rsid w:val="00F84829"/>
    <w:rsid w:val="00F8551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39C4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613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6A74B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st">
    <w:name w:val="st"/>
    <w:basedOn w:val="DefaultParagraphFont"/>
    <w:rsid w:val="00985D0A"/>
  </w:style>
  <w:style w:type="character" w:styleId="Emphasis">
    <w:name w:val="Emphasis"/>
    <w:qFormat/>
    <w:rsid w:val="00985D0A"/>
    <w:rPr>
      <w:i/>
      <w:iCs/>
    </w:rPr>
  </w:style>
  <w:style w:type="paragraph" w:styleId="ListParagraph">
    <w:name w:val="List Paragraph"/>
    <w:basedOn w:val="Normal"/>
    <w:uiPriority w:val="34"/>
    <w:qFormat/>
    <w:rsid w:val="00283CB8"/>
    <w:pPr>
      <w:tabs>
        <w:tab w:val="clear" w:pos="567"/>
      </w:tabs>
      <w:spacing w:line="240" w:lineRule="auto"/>
      <w:ind w:left="720"/>
      <w:contextualSpacing/>
    </w:pPr>
    <w:rPr>
      <w:snapToGrid w:val="0"/>
      <w:sz w:val="24"/>
      <w:szCs w:val="24"/>
      <w:lang w:val="en-GB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9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2811</Words>
  <Characters>19888</Characters>
  <DocSecurity>4</DocSecurity>
  <Lines>165</Lines>
  <Paragraphs>45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Vqrdtemplateclean_lv_corr 1</vt:lpstr>
    </vt:vector>
  </TitlesOfParts>
  <LinksUpToDate>false</LinksUpToDate>
  <CharactersWithSpaces>22654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