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DBE82" w14:textId="77777777" w:rsidR="00C114FF" w:rsidRPr="006414D3" w:rsidRDefault="00C114FF" w:rsidP="008C1FE0">
      <w:pPr>
        <w:tabs>
          <w:tab w:val="clear" w:pos="567"/>
        </w:tabs>
        <w:spacing w:line="240" w:lineRule="auto"/>
        <w:jc w:val="both"/>
        <w:rPr>
          <w:szCs w:val="22"/>
        </w:rPr>
      </w:pPr>
    </w:p>
    <w:p w14:paraId="1B7DBE83" w14:textId="77777777" w:rsidR="00C114FF" w:rsidRPr="006414D3" w:rsidRDefault="00C114FF" w:rsidP="008C1FE0">
      <w:pPr>
        <w:tabs>
          <w:tab w:val="clear" w:pos="567"/>
        </w:tabs>
        <w:spacing w:line="240" w:lineRule="auto"/>
        <w:jc w:val="both"/>
        <w:rPr>
          <w:szCs w:val="22"/>
        </w:rPr>
      </w:pPr>
    </w:p>
    <w:p w14:paraId="1B7DBE84" w14:textId="77777777" w:rsidR="00C114FF" w:rsidRPr="006414D3" w:rsidRDefault="00C114FF" w:rsidP="008C1FE0">
      <w:pPr>
        <w:tabs>
          <w:tab w:val="clear" w:pos="567"/>
        </w:tabs>
        <w:spacing w:line="240" w:lineRule="auto"/>
        <w:jc w:val="both"/>
        <w:rPr>
          <w:szCs w:val="22"/>
        </w:rPr>
      </w:pPr>
    </w:p>
    <w:p w14:paraId="1B7DBE85" w14:textId="77777777" w:rsidR="00C114FF" w:rsidRPr="006414D3" w:rsidRDefault="00C114FF" w:rsidP="008C1FE0">
      <w:pPr>
        <w:tabs>
          <w:tab w:val="clear" w:pos="567"/>
        </w:tabs>
        <w:spacing w:line="240" w:lineRule="auto"/>
        <w:jc w:val="both"/>
        <w:rPr>
          <w:szCs w:val="22"/>
        </w:rPr>
      </w:pPr>
    </w:p>
    <w:p w14:paraId="1B7DBE86" w14:textId="77777777" w:rsidR="00C114FF" w:rsidRPr="006414D3" w:rsidRDefault="00C114FF" w:rsidP="008C1FE0">
      <w:pPr>
        <w:tabs>
          <w:tab w:val="clear" w:pos="567"/>
        </w:tabs>
        <w:spacing w:line="240" w:lineRule="auto"/>
        <w:jc w:val="both"/>
        <w:rPr>
          <w:szCs w:val="22"/>
        </w:rPr>
      </w:pPr>
    </w:p>
    <w:p w14:paraId="1B7DBE87" w14:textId="77777777" w:rsidR="00C114FF" w:rsidRPr="006414D3" w:rsidRDefault="00C114FF" w:rsidP="008C1FE0">
      <w:pPr>
        <w:tabs>
          <w:tab w:val="clear" w:pos="567"/>
        </w:tabs>
        <w:spacing w:line="240" w:lineRule="auto"/>
        <w:jc w:val="both"/>
        <w:rPr>
          <w:szCs w:val="22"/>
        </w:rPr>
      </w:pPr>
    </w:p>
    <w:p w14:paraId="1B7DBE88" w14:textId="77777777" w:rsidR="00C114FF" w:rsidRPr="006414D3" w:rsidRDefault="00C114FF" w:rsidP="008C1FE0">
      <w:pPr>
        <w:tabs>
          <w:tab w:val="clear" w:pos="567"/>
        </w:tabs>
        <w:spacing w:line="240" w:lineRule="auto"/>
        <w:jc w:val="both"/>
        <w:rPr>
          <w:szCs w:val="22"/>
        </w:rPr>
      </w:pPr>
    </w:p>
    <w:p w14:paraId="1B7DBE89" w14:textId="77777777" w:rsidR="00C114FF" w:rsidRPr="006414D3" w:rsidRDefault="00C114FF" w:rsidP="008C1FE0">
      <w:pPr>
        <w:tabs>
          <w:tab w:val="clear" w:pos="567"/>
        </w:tabs>
        <w:spacing w:line="240" w:lineRule="auto"/>
        <w:jc w:val="both"/>
        <w:rPr>
          <w:szCs w:val="22"/>
        </w:rPr>
      </w:pPr>
    </w:p>
    <w:p w14:paraId="1B7DBE8A" w14:textId="77777777" w:rsidR="00C114FF" w:rsidRPr="006414D3" w:rsidRDefault="00C114FF" w:rsidP="008C1FE0">
      <w:pPr>
        <w:tabs>
          <w:tab w:val="clear" w:pos="567"/>
        </w:tabs>
        <w:spacing w:line="240" w:lineRule="auto"/>
        <w:jc w:val="both"/>
        <w:rPr>
          <w:szCs w:val="22"/>
        </w:rPr>
      </w:pPr>
    </w:p>
    <w:p w14:paraId="1B7DBE8B" w14:textId="77777777" w:rsidR="00C114FF" w:rsidRPr="006414D3" w:rsidRDefault="00C114FF" w:rsidP="008C1FE0">
      <w:pPr>
        <w:tabs>
          <w:tab w:val="clear" w:pos="567"/>
        </w:tabs>
        <w:spacing w:line="240" w:lineRule="auto"/>
        <w:jc w:val="both"/>
        <w:rPr>
          <w:szCs w:val="22"/>
        </w:rPr>
      </w:pPr>
    </w:p>
    <w:p w14:paraId="1B7DBE8C" w14:textId="77777777" w:rsidR="00C114FF" w:rsidRPr="006414D3" w:rsidRDefault="00C114FF" w:rsidP="008C1FE0">
      <w:pPr>
        <w:tabs>
          <w:tab w:val="clear" w:pos="567"/>
        </w:tabs>
        <w:spacing w:line="240" w:lineRule="auto"/>
        <w:jc w:val="both"/>
        <w:rPr>
          <w:szCs w:val="22"/>
        </w:rPr>
      </w:pPr>
    </w:p>
    <w:p w14:paraId="1B7DBE8D" w14:textId="77777777" w:rsidR="00C114FF" w:rsidRPr="006414D3" w:rsidRDefault="00C114FF" w:rsidP="008C1FE0">
      <w:pPr>
        <w:tabs>
          <w:tab w:val="clear" w:pos="567"/>
        </w:tabs>
        <w:spacing w:line="240" w:lineRule="auto"/>
        <w:jc w:val="both"/>
        <w:rPr>
          <w:szCs w:val="22"/>
        </w:rPr>
      </w:pPr>
    </w:p>
    <w:p w14:paraId="1B7DBE8E" w14:textId="77777777" w:rsidR="00C114FF" w:rsidRPr="006414D3" w:rsidRDefault="00C114FF" w:rsidP="008C1FE0">
      <w:pPr>
        <w:tabs>
          <w:tab w:val="clear" w:pos="567"/>
        </w:tabs>
        <w:spacing w:line="240" w:lineRule="auto"/>
        <w:jc w:val="both"/>
        <w:rPr>
          <w:szCs w:val="22"/>
        </w:rPr>
      </w:pPr>
    </w:p>
    <w:p w14:paraId="1B7DBE8F" w14:textId="77777777" w:rsidR="00C114FF" w:rsidRPr="006414D3" w:rsidRDefault="00C114FF" w:rsidP="008C1FE0">
      <w:pPr>
        <w:tabs>
          <w:tab w:val="clear" w:pos="567"/>
        </w:tabs>
        <w:spacing w:line="240" w:lineRule="auto"/>
        <w:jc w:val="both"/>
        <w:rPr>
          <w:szCs w:val="22"/>
        </w:rPr>
      </w:pPr>
    </w:p>
    <w:p w14:paraId="1B7DBE90" w14:textId="77777777" w:rsidR="00C114FF" w:rsidRPr="006414D3" w:rsidRDefault="00C114FF" w:rsidP="008C1FE0">
      <w:pPr>
        <w:tabs>
          <w:tab w:val="clear" w:pos="567"/>
        </w:tabs>
        <w:spacing w:line="240" w:lineRule="auto"/>
        <w:jc w:val="both"/>
        <w:rPr>
          <w:szCs w:val="22"/>
        </w:rPr>
      </w:pPr>
    </w:p>
    <w:p w14:paraId="1B7DBE91" w14:textId="77777777" w:rsidR="00C114FF" w:rsidRPr="006414D3" w:rsidRDefault="00C114FF" w:rsidP="008C1FE0">
      <w:pPr>
        <w:tabs>
          <w:tab w:val="clear" w:pos="567"/>
        </w:tabs>
        <w:spacing w:line="240" w:lineRule="auto"/>
        <w:jc w:val="both"/>
        <w:rPr>
          <w:szCs w:val="22"/>
        </w:rPr>
      </w:pPr>
    </w:p>
    <w:p w14:paraId="1B7DBE92" w14:textId="77777777" w:rsidR="00C114FF" w:rsidRPr="006414D3" w:rsidRDefault="00C114FF" w:rsidP="008C1FE0">
      <w:pPr>
        <w:tabs>
          <w:tab w:val="clear" w:pos="567"/>
        </w:tabs>
        <w:spacing w:line="240" w:lineRule="auto"/>
        <w:jc w:val="both"/>
        <w:rPr>
          <w:szCs w:val="22"/>
        </w:rPr>
      </w:pPr>
    </w:p>
    <w:p w14:paraId="1B7DBE93" w14:textId="77777777" w:rsidR="00C114FF" w:rsidRPr="006414D3" w:rsidRDefault="00C114FF" w:rsidP="008C1FE0">
      <w:pPr>
        <w:tabs>
          <w:tab w:val="clear" w:pos="567"/>
        </w:tabs>
        <w:spacing w:line="240" w:lineRule="auto"/>
        <w:jc w:val="both"/>
        <w:rPr>
          <w:szCs w:val="22"/>
        </w:rPr>
      </w:pPr>
    </w:p>
    <w:p w14:paraId="1B7DBE94" w14:textId="77777777" w:rsidR="00C114FF" w:rsidRPr="006414D3" w:rsidRDefault="00C114FF" w:rsidP="008C1FE0">
      <w:pPr>
        <w:tabs>
          <w:tab w:val="clear" w:pos="567"/>
        </w:tabs>
        <w:spacing w:line="240" w:lineRule="auto"/>
        <w:jc w:val="both"/>
        <w:rPr>
          <w:szCs w:val="22"/>
        </w:rPr>
      </w:pPr>
    </w:p>
    <w:p w14:paraId="1B7DBE95" w14:textId="77777777" w:rsidR="00C114FF" w:rsidRPr="006414D3" w:rsidRDefault="00C114FF" w:rsidP="008C1FE0">
      <w:pPr>
        <w:tabs>
          <w:tab w:val="clear" w:pos="567"/>
        </w:tabs>
        <w:spacing w:line="240" w:lineRule="auto"/>
        <w:jc w:val="both"/>
        <w:rPr>
          <w:szCs w:val="22"/>
        </w:rPr>
      </w:pPr>
    </w:p>
    <w:p w14:paraId="1B7DBE96" w14:textId="77777777" w:rsidR="00C114FF" w:rsidRPr="006414D3" w:rsidRDefault="00C114FF" w:rsidP="008C1FE0">
      <w:pPr>
        <w:tabs>
          <w:tab w:val="clear" w:pos="567"/>
        </w:tabs>
        <w:spacing w:line="240" w:lineRule="auto"/>
        <w:jc w:val="both"/>
        <w:rPr>
          <w:szCs w:val="22"/>
        </w:rPr>
      </w:pPr>
    </w:p>
    <w:p w14:paraId="1B7DBE97" w14:textId="77777777" w:rsidR="00C114FF" w:rsidRPr="006414D3" w:rsidRDefault="00C114FF" w:rsidP="008C1FE0">
      <w:pPr>
        <w:tabs>
          <w:tab w:val="clear" w:pos="567"/>
        </w:tabs>
        <w:spacing w:line="240" w:lineRule="auto"/>
        <w:jc w:val="both"/>
        <w:rPr>
          <w:szCs w:val="22"/>
        </w:rPr>
      </w:pPr>
    </w:p>
    <w:p w14:paraId="1B7DBE98" w14:textId="77777777" w:rsidR="00C114FF" w:rsidRPr="006414D3" w:rsidRDefault="00D22E27" w:rsidP="008C1FE0">
      <w:pPr>
        <w:tabs>
          <w:tab w:val="clear" w:pos="567"/>
        </w:tabs>
        <w:spacing w:line="240" w:lineRule="auto"/>
        <w:jc w:val="center"/>
        <w:rPr>
          <w:b/>
          <w:szCs w:val="22"/>
        </w:rPr>
      </w:pPr>
      <w:r>
        <w:rPr>
          <w:b/>
        </w:rPr>
        <w:t>I PIELIKUMS</w:t>
      </w:r>
    </w:p>
    <w:p w14:paraId="1B7DBE99" w14:textId="77777777" w:rsidR="00C114FF" w:rsidRPr="006414D3" w:rsidRDefault="00C114FF" w:rsidP="008C1FE0">
      <w:pPr>
        <w:tabs>
          <w:tab w:val="clear" w:pos="567"/>
        </w:tabs>
        <w:spacing w:line="240" w:lineRule="auto"/>
        <w:jc w:val="center"/>
        <w:rPr>
          <w:szCs w:val="22"/>
        </w:rPr>
      </w:pPr>
    </w:p>
    <w:p w14:paraId="1B7DBE9A" w14:textId="77777777" w:rsidR="00C114FF" w:rsidRPr="006414D3" w:rsidRDefault="00D22E27" w:rsidP="008C1FE0">
      <w:pPr>
        <w:tabs>
          <w:tab w:val="clear" w:pos="567"/>
        </w:tabs>
        <w:spacing w:line="240" w:lineRule="auto"/>
        <w:jc w:val="center"/>
        <w:rPr>
          <w:b/>
          <w:szCs w:val="22"/>
        </w:rPr>
      </w:pPr>
      <w:r>
        <w:rPr>
          <w:b/>
        </w:rPr>
        <w:t>VETERINĀRO ZĀĻU APRAKSTS</w:t>
      </w:r>
    </w:p>
    <w:p w14:paraId="1B7DBE9B" w14:textId="77777777" w:rsidR="00C114FF" w:rsidRPr="006414D3" w:rsidRDefault="00D22E27" w:rsidP="008C1FE0">
      <w:pPr>
        <w:tabs>
          <w:tab w:val="clear" w:pos="567"/>
          <w:tab w:val="left" w:pos="0"/>
        </w:tabs>
        <w:spacing w:line="240" w:lineRule="auto"/>
        <w:ind w:left="567" w:hanging="567"/>
        <w:jc w:val="both"/>
        <w:rPr>
          <w:szCs w:val="22"/>
        </w:rPr>
      </w:pPr>
      <w:r w:rsidRPr="006414D3">
        <w:rPr>
          <w:b/>
          <w:szCs w:val="22"/>
        </w:rPr>
        <w:br w:type="page"/>
      </w:r>
      <w:r>
        <w:rPr>
          <w:b/>
        </w:rPr>
        <w:lastRenderedPageBreak/>
        <w:t>1.</w:t>
      </w:r>
      <w:r w:rsidRPr="006414D3">
        <w:rPr>
          <w:b/>
          <w:szCs w:val="22"/>
        </w:rPr>
        <w:tab/>
      </w:r>
      <w:r>
        <w:rPr>
          <w:b/>
        </w:rPr>
        <w:t>VETERINĀRO ZĀĻU NOSAUKUMS</w:t>
      </w:r>
    </w:p>
    <w:p w14:paraId="1B7DBE9C" w14:textId="77777777" w:rsidR="00C114FF" w:rsidRDefault="00C114FF" w:rsidP="008C1FE0">
      <w:pPr>
        <w:tabs>
          <w:tab w:val="clear" w:pos="567"/>
        </w:tabs>
        <w:spacing w:line="240" w:lineRule="auto"/>
        <w:jc w:val="both"/>
        <w:rPr>
          <w:szCs w:val="22"/>
        </w:rPr>
      </w:pPr>
    </w:p>
    <w:p w14:paraId="70A8CB12" w14:textId="226FF67C" w:rsidR="00F539B3" w:rsidRDefault="000C6300" w:rsidP="008C1FE0">
      <w:pPr>
        <w:tabs>
          <w:tab w:val="clear" w:pos="567"/>
        </w:tabs>
        <w:spacing w:line="240" w:lineRule="auto"/>
        <w:jc w:val="both"/>
        <w:rPr>
          <w:szCs w:val="22"/>
        </w:rPr>
      </w:pPr>
      <w:r w:rsidRPr="000C6300">
        <w:rPr>
          <w:szCs w:val="22"/>
        </w:rPr>
        <w:t>Clavaseptin 62,5 mg aromatizētas tabletes suņiem un kaķiem</w:t>
      </w:r>
    </w:p>
    <w:p w14:paraId="40ED8A05" w14:textId="77777777" w:rsidR="000C6300" w:rsidRPr="006414D3" w:rsidRDefault="000C6300" w:rsidP="008C1FE0">
      <w:pPr>
        <w:tabs>
          <w:tab w:val="clear" w:pos="567"/>
        </w:tabs>
        <w:spacing w:line="240" w:lineRule="auto"/>
        <w:jc w:val="both"/>
        <w:rPr>
          <w:szCs w:val="22"/>
        </w:rPr>
      </w:pPr>
    </w:p>
    <w:p w14:paraId="0BCBE288" w14:textId="77777777" w:rsidR="00F75D15" w:rsidRPr="00896E52" w:rsidRDefault="00F75D15" w:rsidP="008C1FE0">
      <w:pPr>
        <w:tabs>
          <w:tab w:val="clear" w:pos="567"/>
        </w:tabs>
        <w:spacing w:line="240" w:lineRule="auto"/>
        <w:jc w:val="both"/>
        <w:rPr>
          <w:szCs w:val="22"/>
        </w:rPr>
      </w:pPr>
    </w:p>
    <w:p w14:paraId="1B7DBEA0" w14:textId="77777777" w:rsidR="00C114FF" w:rsidRPr="00052A79" w:rsidRDefault="00D22E27" w:rsidP="008C1FE0">
      <w:pPr>
        <w:tabs>
          <w:tab w:val="clear" w:pos="567"/>
          <w:tab w:val="left" w:pos="0"/>
        </w:tabs>
        <w:spacing w:line="240" w:lineRule="auto"/>
        <w:ind w:left="567" w:hanging="567"/>
        <w:jc w:val="both"/>
        <w:rPr>
          <w:szCs w:val="22"/>
        </w:rPr>
      </w:pPr>
      <w:r>
        <w:rPr>
          <w:b/>
        </w:rPr>
        <w:t>2.</w:t>
      </w:r>
      <w:r w:rsidRPr="00052A79">
        <w:rPr>
          <w:b/>
          <w:szCs w:val="22"/>
        </w:rPr>
        <w:tab/>
      </w:r>
      <w:r>
        <w:rPr>
          <w:b/>
        </w:rPr>
        <w:t>KVALITATĪVAIS UN KVANTITATĪVAIS SASTĀVS</w:t>
      </w:r>
    </w:p>
    <w:p w14:paraId="1B7DBEA1" w14:textId="77777777" w:rsidR="00C114FF" w:rsidRPr="00052A79" w:rsidRDefault="00C114FF" w:rsidP="008C1FE0">
      <w:pPr>
        <w:tabs>
          <w:tab w:val="clear" w:pos="567"/>
        </w:tabs>
        <w:spacing w:line="240" w:lineRule="auto"/>
        <w:jc w:val="both"/>
        <w:rPr>
          <w:szCs w:val="22"/>
        </w:rPr>
      </w:pPr>
    </w:p>
    <w:p w14:paraId="735296EE" w14:textId="0CD7B0A9" w:rsidR="00560B98" w:rsidRDefault="00560B98" w:rsidP="008C1FE0">
      <w:pPr>
        <w:tabs>
          <w:tab w:val="clear" w:pos="567"/>
        </w:tabs>
        <w:spacing w:line="240" w:lineRule="auto"/>
        <w:jc w:val="both"/>
        <w:rPr>
          <w:bCs/>
          <w:szCs w:val="22"/>
        </w:rPr>
      </w:pPr>
      <w:r>
        <w:t>Katra tablete satur:</w:t>
      </w:r>
    </w:p>
    <w:p w14:paraId="576B00A8" w14:textId="77777777" w:rsidR="00CE65BF" w:rsidRPr="00560B98" w:rsidRDefault="00CE65BF" w:rsidP="008C1FE0">
      <w:pPr>
        <w:tabs>
          <w:tab w:val="clear" w:pos="567"/>
        </w:tabs>
        <w:spacing w:line="240" w:lineRule="auto"/>
        <w:jc w:val="both"/>
        <w:rPr>
          <w:bCs/>
          <w:szCs w:val="22"/>
        </w:rPr>
      </w:pPr>
    </w:p>
    <w:p w14:paraId="1B7DBEA2" w14:textId="29DA278F" w:rsidR="00C114FF" w:rsidRPr="006414D3" w:rsidRDefault="00D22E27" w:rsidP="008C1FE0">
      <w:pPr>
        <w:tabs>
          <w:tab w:val="clear" w:pos="567"/>
        </w:tabs>
        <w:spacing w:line="240" w:lineRule="auto"/>
        <w:jc w:val="both"/>
        <w:rPr>
          <w:b/>
          <w:szCs w:val="22"/>
        </w:rPr>
      </w:pPr>
      <w:r>
        <w:rPr>
          <w:b/>
        </w:rPr>
        <w:t>Aktīvās vielas:</w:t>
      </w:r>
    </w:p>
    <w:p w14:paraId="202E3CA8" w14:textId="324418F9" w:rsidR="001135BE" w:rsidRDefault="001135BE" w:rsidP="008C1FE0">
      <w:pPr>
        <w:tabs>
          <w:tab w:val="clear" w:pos="567"/>
        </w:tabs>
        <w:spacing w:line="240" w:lineRule="auto"/>
        <w:jc w:val="both"/>
      </w:pPr>
      <w:r>
        <w:t>Amoksicilīns..............................................................50 mg</w:t>
      </w:r>
    </w:p>
    <w:p w14:paraId="28D9BBF2" w14:textId="07E3277D" w:rsidR="001135BE" w:rsidRPr="00916B81" w:rsidRDefault="001135BE" w:rsidP="008C1FE0">
      <w:pPr>
        <w:tabs>
          <w:tab w:val="clear" w:pos="567"/>
        </w:tabs>
        <w:spacing w:line="240" w:lineRule="auto"/>
        <w:jc w:val="both"/>
        <w:rPr>
          <w:szCs w:val="22"/>
        </w:rPr>
      </w:pPr>
      <w:r>
        <w:t>(atbilst amoksicilīna trihidrātam)…………</w:t>
      </w:r>
      <w:r w:rsidR="001E3DB7">
        <w:t>...............</w:t>
      </w:r>
      <w:r w:rsidR="00916B81" w:rsidRPr="00CC3DED">
        <w:rPr>
          <w:color w:val="000000"/>
          <w:szCs w:val="22"/>
        </w:rPr>
        <w:t>57,39</w:t>
      </w:r>
      <w:r>
        <w:t> mg</w:t>
      </w:r>
    </w:p>
    <w:p w14:paraId="440BEE42" w14:textId="1CEA5859" w:rsidR="001135BE" w:rsidRPr="00916B81" w:rsidRDefault="001135BE" w:rsidP="008C1FE0">
      <w:pPr>
        <w:tabs>
          <w:tab w:val="left" w:leader="dot" w:pos="6946"/>
        </w:tabs>
        <w:jc w:val="both"/>
        <w:rPr>
          <w:szCs w:val="22"/>
        </w:rPr>
      </w:pPr>
      <w:r>
        <w:t>Klavulānskābe....................................................</w:t>
      </w:r>
      <w:r w:rsidR="001E3DB7">
        <w:t>........</w:t>
      </w:r>
      <w:r>
        <w:t>12,5 mg</w:t>
      </w:r>
    </w:p>
    <w:p w14:paraId="18C02E6C" w14:textId="67E74823" w:rsidR="001135BE" w:rsidRPr="00916B81" w:rsidRDefault="001135BE" w:rsidP="008C1FE0">
      <w:pPr>
        <w:tabs>
          <w:tab w:val="left" w:leader="dot" w:pos="6946"/>
        </w:tabs>
        <w:jc w:val="both"/>
      </w:pPr>
      <w:r>
        <w:t xml:space="preserve"> (atbilst kālija klavulanātam)……....</w:t>
      </w:r>
      <w:r w:rsidR="001E3DB7">
        <w:t>..........................</w:t>
      </w:r>
      <w:r>
        <w:rPr>
          <w:color w:val="000000" w:themeColor="text1"/>
        </w:rPr>
        <w:t>14,89</w:t>
      </w:r>
      <w:r>
        <w:t> mg</w:t>
      </w:r>
    </w:p>
    <w:p w14:paraId="249E318D" w14:textId="77777777" w:rsidR="001135BE" w:rsidRDefault="001135BE" w:rsidP="008C1FE0">
      <w:pPr>
        <w:tabs>
          <w:tab w:val="clear" w:pos="567"/>
        </w:tabs>
        <w:spacing w:line="240" w:lineRule="auto"/>
        <w:jc w:val="both"/>
        <w:rPr>
          <w:bCs/>
          <w:szCs w:val="22"/>
        </w:rPr>
      </w:pPr>
    </w:p>
    <w:p w14:paraId="1B7DBEA6" w14:textId="7FA2620E" w:rsidR="00C114FF" w:rsidRDefault="00D22E27" w:rsidP="008C1FE0">
      <w:pPr>
        <w:tabs>
          <w:tab w:val="clear" w:pos="567"/>
        </w:tabs>
        <w:spacing w:line="240" w:lineRule="auto"/>
        <w:jc w:val="both"/>
        <w:rPr>
          <w:b/>
          <w:szCs w:val="22"/>
        </w:rPr>
      </w:pPr>
      <w:r>
        <w:rPr>
          <w:b/>
        </w:rPr>
        <w:t>Palīgvielas:</w:t>
      </w:r>
    </w:p>
    <w:p w14:paraId="10CD053F" w14:textId="77777777" w:rsidR="00856CEE" w:rsidRPr="006414D3" w:rsidRDefault="00856CEE" w:rsidP="008C1FE0">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D82A50" w:rsidRPr="00FA6622" w14:paraId="2F0B0BE4" w14:textId="77777777" w:rsidTr="00D85C9E">
        <w:tc>
          <w:tcPr>
            <w:tcW w:w="4528" w:type="dxa"/>
            <w:shd w:val="clear" w:color="auto" w:fill="auto"/>
            <w:vAlign w:val="center"/>
          </w:tcPr>
          <w:p w14:paraId="0424B6A6" w14:textId="77777777" w:rsidR="00D82A50" w:rsidRPr="00FA6622" w:rsidRDefault="00D82A50" w:rsidP="008C1FE0">
            <w:pPr>
              <w:spacing w:before="60" w:after="60"/>
              <w:jc w:val="both"/>
              <w:rPr>
                <w:iCs/>
                <w:szCs w:val="22"/>
              </w:rPr>
            </w:pPr>
            <w:r>
              <w:rPr>
                <w:b/>
              </w:rPr>
              <w:t>Palīgvielu un citu sastāvdaļu kvalitatīvais sastāvs</w:t>
            </w:r>
          </w:p>
        </w:tc>
        <w:tc>
          <w:tcPr>
            <w:tcW w:w="4533" w:type="dxa"/>
            <w:shd w:val="clear" w:color="auto" w:fill="auto"/>
            <w:vAlign w:val="center"/>
          </w:tcPr>
          <w:p w14:paraId="0F7FA5DF" w14:textId="77777777" w:rsidR="00D82A50" w:rsidRPr="00FA6622" w:rsidRDefault="00D82A50" w:rsidP="008C1FE0">
            <w:pPr>
              <w:spacing w:before="60" w:after="60"/>
              <w:jc w:val="both"/>
              <w:rPr>
                <w:i/>
                <w:iCs/>
                <w:szCs w:val="22"/>
              </w:rPr>
            </w:pPr>
            <w:r>
              <w:rPr>
                <w:b/>
              </w:rPr>
              <w:t>Kvantitatīvais sastāvs, ja šī informācija ir būtiska veterināro zāļu pareizai ievadīšana</w:t>
            </w:r>
            <w:r w:rsidRPr="00FA6622">
              <w:rPr>
                <w:szCs w:val="22"/>
              </w:rPr>
              <w:t>i</w:t>
            </w:r>
          </w:p>
        </w:tc>
      </w:tr>
      <w:tr w:rsidR="00D82A50" w:rsidRPr="00FA6622" w14:paraId="6736274F" w14:textId="77777777" w:rsidTr="00D85C9E">
        <w:tc>
          <w:tcPr>
            <w:tcW w:w="4528" w:type="dxa"/>
            <w:shd w:val="clear" w:color="auto" w:fill="auto"/>
            <w:vAlign w:val="center"/>
          </w:tcPr>
          <w:p w14:paraId="55D4064A" w14:textId="77777777" w:rsidR="00D82A50" w:rsidRPr="00FA6622" w:rsidRDefault="00D82A50" w:rsidP="008C1FE0">
            <w:pPr>
              <w:spacing w:before="60" w:after="60"/>
              <w:ind w:left="567" w:hanging="567"/>
              <w:jc w:val="both"/>
              <w:rPr>
                <w:iCs/>
                <w:szCs w:val="22"/>
              </w:rPr>
            </w:pPr>
            <w:r>
              <w:t>Dzelzs oksīds, brūnais (E172)</w:t>
            </w:r>
          </w:p>
        </w:tc>
        <w:tc>
          <w:tcPr>
            <w:tcW w:w="4533" w:type="dxa"/>
            <w:shd w:val="clear" w:color="auto" w:fill="auto"/>
            <w:vAlign w:val="center"/>
          </w:tcPr>
          <w:p w14:paraId="42022444" w14:textId="4FBE2162" w:rsidR="00575DAA" w:rsidRPr="00FA6622" w:rsidRDefault="00D82A50" w:rsidP="008C1FE0">
            <w:pPr>
              <w:spacing w:before="60" w:after="60"/>
              <w:jc w:val="both"/>
              <w:rPr>
                <w:iCs/>
                <w:szCs w:val="22"/>
              </w:rPr>
            </w:pPr>
            <w:r>
              <w:t>0,120 mg</w:t>
            </w:r>
          </w:p>
        </w:tc>
      </w:tr>
      <w:tr w:rsidR="00D82A50" w:rsidRPr="00FA6622" w14:paraId="548A140A" w14:textId="77777777" w:rsidTr="00D85C9E">
        <w:tc>
          <w:tcPr>
            <w:tcW w:w="4528" w:type="dxa"/>
            <w:shd w:val="clear" w:color="auto" w:fill="auto"/>
            <w:vAlign w:val="center"/>
          </w:tcPr>
          <w:p w14:paraId="238EDD0A" w14:textId="77777777" w:rsidR="00D82A50" w:rsidRPr="00FA6622" w:rsidRDefault="00D82A50" w:rsidP="008C1FE0">
            <w:pPr>
              <w:tabs>
                <w:tab w:val="clear" w:pos="567"/>
              </w:tabs>
              <w:spacing w:line="240" w:lineRule="auto"/>
              <w:jc w:val="both"/>
              <w:rPr>
                <w:iCs/>
                <w:szCs w:val="22"/>
              </w:rPr>
            </w:pPr>
            <w:r>
              <w:t>Krospovidons</w:t>
            </w:r>
          </w:p>
        </w:tc>
        <w:tc>
          <w:tcPr>
            <w:tcW w:w="4533" w:type="dxa"/>
            <w:shd w:val="clear" w:color="auto" w:fill="auto"/>
            <w:vAlign w:val="center"/>
          </w:tcPr>
          <w:p w14:paraId="3AC28C38" w14:textId="77777777" w:rsidR="00D82A50" w:rsidRPr="00FA6622" w:rsidRDefault="00D82A50" w:rsidP="008C1FE0">
            <w:pPr>
              <w:spacing w:before="60" w:after="60"/>
              <w:jc w:val="both"/>
              <w:rPr>
                <w:iCs/>
                <w:szCs w:val="22"/>
              </w:rPr>
            </w:pPr>
          </w:p>
        </w:tc>
      </w:tr>
      <w:tr w:rsidR="00D82A50" w:rsidRPr="00FA6622" w14:paraId="1B9FC5E5" w14:textId="77777777" w:rsidTr="00D85C9E">
        <w:tc>
          <w:tcPr>
            <w:tcW w:w="4528" w:type="dxa"/>
            <w:shd w:val="clear" w:color="auto" w:fill="auto"/>
            <w:vAlign w:val="center"/>
          </w:tcPr>
          <w:p w14:paraId="502F995A" w14:textId="79CCBE84" w:rsidR="00D82A50" w:rsidRPr="00FA6622" w:rsidRDefault="00D82A50" w:rsidP="008C1FE0">
            <w:pPr>
              <w:tabs>
                <w:tab w:val="clear" w:pos="567"/>
              </w:tabs>
              <w:spacing w:line="240" w:lineRule="auto"/>
              <w:jc w:val="both"/>
              <w:rPr>
                <w:iCs/>
                <w:szCs w:val="22"/>
              </w:rPr>
            </w:pPr>
            <w:r>
              <w:t>Povidons K25</w:t>
            </w:r>
          </w:p>
        </w:tc>
        <w:tc>
          <w:tcPr>
            <w:tcW w:w="4533" w:type="dxa"/>
            <w:shd w:val="clear" w:color="auto" w:fill="auto"/>
            <w:vAlign w:val="center"/>
          </w:tcPr>
          <w:p w14:paraId="4D1AE3BE" w14:textId="77777777" w:rsidR="00D82A50" w:rsidRPr="00FA6622" w:rsidRDefault="00D82A50" w:rsidP="008C1FE0">
            <w:pPr>
              <w:spacing w:before="60" w:after="60"/>
              <w:jc w:val="both"/>
              <w:rPr>
                <w:iCs/>
                <w:szCs w:val="22"/>
              </w:rPr>
            </w:pPr>
          </w:p>
        </w:tc>
      </w:tr>
      <w:tr w:rsidR="00D82A50" w:rsidRPr="00FA6622" w14:paraId="445B3A2C" w14:textId="77777777" w:rsidTr="00D85C9E">
        <w:tc>
          <w:tcPr>
            <w:tcW w:w="4528" w:type="dxa"/>
            <w:shd w:val="clear" w:color="auto" w:fill="auto"/>
            <w:vAlign w:val="center"/>
          </w:tcPr>
          <w:p w14:paraId="5B779BCF" w14:textId="77777777" w:rsidR="00D82A50" w:rsidRPr="00FA6622" w:rsidRDefault="00D82A50" w:rsidP="008C1FE0">
            <w:pPr>
              <w:tabs>
                <w:tab w:val="clear" w:pos="567"/>
              </w:tabs>
              <w:spacing w:line="240" w:lineRule="auto"/>
              <w:jc w:val="both"/>
              <w:rPr>
                <w:b/>
                <w:bCs/>
                <w:iCs/>
                <w:szCs w:val="22"/>
              </w:rPr>
            </w:pPr>
            <w:r>
              <w:t xml:space="preserve">Silīcija dioksīds </w:t>
            </w:r>
          </w:p>
        </w:tc>
        <w:tc>
          <w:tcPr>
            <w:tcW w:w="4533" w:type="dxa"/>
            <w:shd w:val="clear" w:color="auto" w:fill="auto"/>
            <w:vAlign w:val="center"/>
          </w:tcPr>
          <w:p w14:paraId="16A14831" w14:textId="77777777" w:rsidR="00D82A50" w:rsidRPr="00FA6622" w:rsidRDefault="00D82A50" w:rsidP="008C1FE0">
            <w:pPr>
              <w:spacing w:before="60" w:after="60"/>
              <w:jc w:val="both"/>
              <w:rPr>
                <w:iCs/>
                <w:szCs w:val="22"/>
              </w:rPr>
            </w:pPr>
          </w:p>
        </w:tc>
      </w:tr>
      <w:tr w:rsidR="00D82A50" w:rsidRPr="00FA6622" w14:paraId="32F686B8" w14:textId="77777777" w:rsidTr="00D85C9E">
        <w:tc>
          <w:tcPr>
            <w:tcW w:w="4528" w:type="dxa"/>
            <w:shd w:val="clear" w:color="auto" w:fill="auto"/>
            <w:vAlign w:val="center"/>
          </w:tcPr>
          <w:p w14:paraId="7AD37090" w14:textId="77777777" w:rsidR="00D82A50" w:rsidRPr="00FA6622" w:rsidRDefault="00D82A50" w:rsidP="008C1FE0">
            <w:pPr>
              <w:tabs>
                <w:tab w:val="clear" w:pos="567"/>
              </w:tabs>
              <w:spacing w:line="240" w:lineRule="auto"/>
              <w:jc w:val="both"/>
              <w:rPr>
                <w:iCs/>
                <w:szCs w:val="22"/>
              </w:rPr>
            </w:pPr>
            <w:r>
              <w:t xml:space="preserve">Mikrokristāliskā celuloze </w:t>
            </w:r>
          </w:p>
        </w:tc>
        <w:tc>
          <w:tcPr>
            <w:tcW w:w="4533" w:type="dxa"/>
            <w:shd w:val="clear" w:color="auto" w:fill="auto"/>
            <w:vAlign w:val="center"/>
          </w:tcPr>
          <w:p w14:paraId="1C924890" w14:textId="77777777" w:rsidR="00D82A50" w:rsidRPr="00FA6622" w:rsidRDefault="00D82A50" w:rsidP="008C1FE0">
            <w:pPr>
              <w:spacing w:before="60" w:after="60"/>
              <w:jc w:val="both"/>
              <w:rPr>
                <w:iCs/>
                <w:szCs w:val="22"/>
              </w:rPr>
            </w:pPr>
          </w:p>
        </w:tc>
      </w:tr>
      <w:tr w:rsidR="00D82A50" w:rsidRPr="00FA6622" w14:paraId="69091897" w14:textId="77777777" w:rsidTr="00D85C9E">
        <w:tc>
          <w:tcPr>
            <w:tcW w:w="4528" w:type="dxa"/>
            <w:shd w:val="clear" w:color="auto" w:fill="auto"/>
            <w:vAlign w:val="center"/>
          </w:tcPr>
          <w:p w14:paraId="369B027B" w14:textId="688C1DD6" w:rsidR="00D82A50" w:rsidRPr="00FA6622" w:rsidRDefault="00F220ED" w:rsidP="008C1FE0">
            <w:pPr>
              <w:tabs>
                <w:tab w:val="clear" w:pos="567"/>
              </w:tabs>
              <w:spacing w:line="240" w:lineRule="auto"/>
              <w:jc w:val="both"/>
              <w:rPr>
                <w:szCs w:val="22"/>
              </w:rPr>
            </w:pPr>
            <w:r>
              <w:t xml:space="preserve">Cūku aknu aromatizētājs </w:t>
            </w:r>
          </w:p>
        </w:tc>
        <w:tc>
          <w:tcPr>
            <w:tcW w:w="4533" w:type="dxa"/>
            <w:shd w:val="clear" w:color="auto" w:fill="auto"/>
            <w:vAlign w:val="center"/>
          </w:tcPr>
          <w:p w14:paraId="73BB0704" w14:textId="77777777" w:rsidR="00D82A50" w:rsidRPr="00FA6622" w:rsidRDefault="00D82A50" w:rsidP="008C1FE0">
            <w:pPr>
              <w:spacing w:before="60" w:after="60"/>
              <w:jc w:val="both"/>
              <w:rPr>
                <w:iCs/>
                <w:szCs w:val="22"/>
              </w:rPr>
            </w:pPr>
          </w:p>
        </w:tc>
      </w:tr>
      <w:tr w:rsidR="00D82A50" w:rsidRPr="00FA6622" w14:paraId="68049604" w14:textId="77777777" w:rsidTr="00D85C9E">
        <w:tc>
          <w:tcPr>
            <w:tcW w:w="4528" w:type="dxa"/>
            <w:shd w:val="clear" w:color="auto" w:fill="auto"/>
            <w:vAlign w:val="center"/>
          </w:tcPr>
          <w:p w14:paraId="1D0147AD" w14:textId="13204524" w:rsidR="00D82A50" w:rsidRPr="00FA6622" w:rsidRDefault="00916B81" w:rsidP="008C1FE0">
            <w:pPr>
              <w:tabs>
                <w:tab w:val="clear" w:pos="567"/>
              </w:tabs>
              <w:spacing w:line="240" w:lineRule="auto"/>
              <w:jc w:val="both"/>
              <w:rPr>
                <w:szCs w:val="22"/>
              </w:rPr>
            </w:pPr>
            <w:r>
              <w:t xml:space="preserve">Raugs, sausais </w:t>
            </w:r>
          </w:p>
        </w:tc>
        <w:tc>
          <w:tcPr>
            <w:tcW w:w="4533" w:type="dxa"/>
            <w:shd w:val="clear" w:color="auto" w:fill="auto"/>
            <w:vAlign w:val="center"/>
          </w:tcPr>
          <w:p w14:paraId="55278420" w14:textId="77777777" w:rsidR="00D82A50" w:rsidRPr="00FA6622" w:rsidRDefault="00D82A50" w:rsidP="008C1FE0">
            <w:pPr>
              <w:spacing w:before="60" w:after="60"/>
              <w:jc w:val="both"/>
              <w:rPr>
                <w:iCs/>
                <w:szCs w:val="22"/>
              </w:rPr>
            </w:pPr>
          </w:p>
        </w:tc>
      </w:tr>
      <w:tr w:rsidR="00D82A50" w:rsidRPr="00FA6622" w14:paraId="6F87C998" w14:textId="77777777" w:rsidTr="00D85C9E">
        <w:tc>
          <w:tcPr>
            <w:tcW w:w="4528" w:type="dxa"/>
            <w:shd w:val="clear" w:color="auto" w:fill="auto"/>
            <w:vAlign w:val="center"/>
          </w:tcPr>
          <w:p w14:paraId="12FC01DB" w14:textId="77777777" w:rsidR="00D82A50" w:rsidRPr="00FA6622" w:rsidRDefault="00D82A50" w:rsidP="008C1FE0">
            <w:pPr>
              <w:tabs>
                <w:tab w:val="clear" w:pos="567"/>
              </w:tabs>
              <w:spacing w:line="240" w:lineRule="auto"/>
              <w:jc w:val="both"/>
              <w:rPr>
                <w:szCs w:val="22"/>
              </w:rPr>
            </w:pPr>
            <w:r>
              <w:t>Magnija stearāts</w:t>
            </w:r>
          </w:p>
        </w:tc>
        <w:tc>
          <w:tcPr>
            <w:tcW w:w="4533" w:type="dxa"/>
            <w:shd w:val="clear" w:color="auto" w:fill="auto"/>
            <w:vAlign w:val="center"/>
          </w:tcPr>
          <w:p w14:paraId="68DFDF56" w14:textId="77777777" w:rsidR="00D82A50" w:rsidRPr="00FA6622" w:rsidRDefault="00D82A50" w:rsidP="008C1FE0">
            <w:pPr>
              <w:spacing w:before="60" w:after="60"/>
              <w:jc w:val="both"/>
              <w:rPr>
                <w:iCs/>
                <w:szCs w:val="22"/>
              </w:rPr>
            </w:pPr>
          </w:p>
        </w:tc>
      </w:tr>
      <w:tr w:rsidR="00D82A50" w14:paraId="02120DA3" w14:textId="77777777" w:rsidTr="00D85C9E">
        <w:tc>
          <w:tcPr>
            <w:tcW w:w="4528" w:type="dxa"/>
            <w:shd w:val="clear" w:color="auto" w:fill="auto"/>
            <w:vAlign w:val="center"/>
          </w:tcPr>
          <w:p w14:paraId="474DC6E0" w14:textId="77777777" w:rsidR="00D82A50" w:rsidRPr="00FA6622" w:rsidRDefault="00D82A50" w:rsidP="008C1FE0">
            <w:pPr>
              <w:tabs>
                <w:tab w:val="clear" w:pos="567"/>
              </w:tabs>
              <w:spacing w:line="240" w:lineRule="auto"/>
              <w:jc w:val="both"/>
              <w:rPr>
                <w:szCs w:val="22"/>
              </w:rPr>
            </w:pPr>
            <w:r>
              <w:t>Hipromeloze</w:t>
            </w:r>
          </w:p>
        </w:tc>
        <w:tc>
          <w:tcPr>
            <w:tcW w:w="4533" w:type="dxa"/>
            <w:shd w:val="clear" w:color="auto" w:fill="auto"/>
            <w:vAlign w:val="center"/>
          </w:tcPr>
          <w:p w14:paraId="0DD3668E" w14:textId="77777777" w:rsidR="00D82A50" w:rsidRPr="00C20734" w:rsidRDefault="00D82A50" w:rsidP="008C1FE0">
            <w:pPr>
              <w:spacing w:before="60" w:after="60"/>
              <w:jc w:val="both"/>
              <w:rPr>
                <w:iCs/>
                <w:szCs w:val="22"/>
              </w:rPr>
            </w:pPr>
          </w:p>
        </w:tc>
      </w:tr>
    </w:tbl>
    <w:p w14:paraId="1B7DBEBB" w14:textId="77777777" w:rsidR="00C114FF" w:rsidRDefault="00C114FF" w:rsidP="008C1FE0">
      <w:pPr>
        <w:tabs>
          <w:tab w:val="clear" w:pos="567"/>
        </w:tabs>
        <w:spacing w:line="240" w:lineRule="auto"/>
        <w:jc w:val="both"/>
        <w:rPr>
          <w:szCs w:val="22"/>
        </w:rPr>
      </w:pPr>
    </w:p>
    <w:p w14:paraId="7786A7FF" w14:textId="355B0882" w:rsidR="00EB5443" w:rsidRDefault="00143CBB" w:rsidP="008C1FE0">
      <w:pPr>
        <w:jc w:val="both"/>
        <w:rPr>
          <w:bCs/>
          <w:szCs w:val="22"/>
        </w:rPr>
      </w:pPr>
      <w:r>
        <w:t>Bēša tablete ar dalījuma līniju, ko var sadalīt divās vienādās daļās.</w:t>
      </w:r>
    </w:p>
    <w:p w14:paraId="4F423B6D" w14:textId="77777777" w:rsidR="00EB5443" w:rsidRDefault="00EB5443" w:rsidP="008C1FE0">
      <w:pPr>
        <w:tabs>
          <w:tab w:val="clear" w:pos="567"/>
        </w:tabs>
        <w:spacing w:line="240" w:lineRule="auto"/>
        <w:jc w:val="both"/>
        <w:rPr>
          <w:szCs w:val="22"/>
        </w:rPr>
      </w:pPr>
    </w:p>
    <w:p w14:paraId="2584949B" w14:textId="77777777" w:rsidR="00F43142" w:rsidRPr="000E0E86" w:rsidRDefault="00F43142" w:rsidP="008C1FE0">
      <w:pPr>
        <w:tabs>
          <w:tab w:val="clear" w:pos="567"/>
        </w:tabs>
        <w:spacing w:line="240" w:lineRule="auto"/>
        <w:jc w:val="both"/>
        <w:rPr>
          <w:szCs w:val="22"/>
        </w:rPr>
      </w:pPr>
    </w:p>
    <w:p w14:paraId="1B7DBEBC" w14:textId="77777777" w:rsidR="00C114FF" w:rsidRPr="006414D3" w:rsidRDefault="00D22E27" w:rsidP="008C1FE0">
      <w:pPr>
        <w:tabs>
          <w:tab w:val="clear" w:pos="567"/>
          <w:tab w:val="left" w:pos="0"/>
        </w:tabs>
        <w:spacing w:line="240" w:lineRule="auto"/>
        <w:ind w:left="567" w:hanging="567"/>
        <w:jc w:val="both"/>
        <w:rPr>
          <w:szCs w:val="22"/>
        </w:rPr>
      </w:pPr>
      <w:r>
        <w:rPr>
          <w:b/>
        </w:rPr>
        <w:t>3.</w:t>
      </w:r>
      <w:r w:rsidRPr="006414D3">
        <w:rPr>
          <w:b/>
          <w:szCs w:val="22"/>
        </w:rPr>
        <w:tab/>
      </w:r>
      <w:r>
        <w:rPr>
          <w:b/>
        </w:rPr>
        <w:t>KLĪNISKĀ INFORMĀCIJA</w:t>
      </w:r>
    </w:p>
    <w:p w14:paraId="1B7DBEBD" w14:textId="77777777" w:rsidR="00C114FF" w:rsidRPr="006414D3" w:rsidRDefault="00C114FF" w:rsidP="008C1FE0">
      <w:pPr>
        <w:tabs>
          <w:tab w:val="clear" w:pos="567"/>
        </w:tabs>
        <w:spacing w:line="240" w:lineRule="auto"/>
        <w:jc w:val="both"/>
        <w:rPr>
          <w:szCs w:val="22"/>
        </w:rPr>
      </w:pPr>
    </w:p>
    <w:p w14:paraId="1B7DBEBE" w14:textId="77777777" w:rsidR="00C114FF" w:rsidRDefault="00D22E27" w:rsidP="008C1FE0">
      <w:pPr>
        <w:tabs>
          <w:tab w:val="clear" w:pos="567"/>
          <w:tab w:val="left" w:pos="0"/>
        </w:tabs>
        <w:spacing w:line="240" w:lineRule="auto"/>
        <w:ind w:left="567" w:hanging="567"/>
        <w:jc w:val="both"/>
        <w:rPr>
          <w:b/>
          <w:szCs w:val="22"/>
        </w:rPr>
      </w:pPr>
      <w:r>
        <w:rPr>
          <w:b/>
        </w:rPr>
        <w:t>3.1.</w:t>
      </w:r>
      <w:r w:rsidR="003B1526" w:rsidRPr="006414D3">
        <w:rPr>
          <w:b/>
          <w:szCs w:val="22"/>
        </w:rPr>
        <w:tab/>
      </w:r>
      <w:r>
        <w:rPr>
          <w:b/>
        </w:rPr>
        <w:t>Mērķsugas</w:t>
      </w:r>
    </w:p>
    <w:p w14:paraId="09FE47C7" w14:textId="77777777" w:rsidR="00C63818" w:rsidRDefault="00C63818" w:rsidP="008C1FE0">
      <w:pPr>
        <w:tabs>
          <w:tab w:val="clear" w:pos="567"/>
          <w:tab w:val="left" w:pos="0"/>
        </w:tabs>
        <w:spacing w:line="240" w:lineRule="auto"/>
        <w:ind w:left="567" w:hanging="567"/>
        <w:jc w:val="both"/>
        <w:rPr>
          <w:b/>
          <w:szCs w:val="22"/>
        </w:rPr>
      </w:pPr>
    </w:p>
    <w:p w14:paraId="589BC282" w14:textId="7E1A61B3" w:rsidR="00C63818" w:rsidRDefault="00C63818" w:rsidP="008C1FE0">
      <w:pPr>
        <w:tabs>
          <w:tab w:val="clear" w:pos="567"/>
          <w:tab w:val="left" w:pos="0"/>
        </w:tabs>
        <w:spacing w:line="240" w:lineRule="auto"/>
        <w:ind w:left="567" w:hanging="567"/>
        <w:jc w:val="both"/>
        <w:rPr>
          <w:bCs/>
          <w:szCs w:val="22"/>
        </w:rPr>
      </w:pPr>
      <w:r>
        <w:t>Suņi un kaķi.</w:t>
      </w:r>
    </w:p>
    <w:p w14:paraId="1B7DBEBF" w14:textId="06B41602" w:rsidR="00C114FF" w:rsidRPr="006414D3" w:rsidRDefault="00C114FF" w:rsidP="008C1FE0">
      <w:pPr>
        <w:tabs>
          <w:tab w:val="clear" w:pos="567"/>
          <w:tab w:val="left" w:pos="0"/>
        </w:tabs>
        <w:spacing w:line="240" w:lineRule="auto"/>
        <w:ind w:left="567" w:hanging="567"/>
        <w:jc w:val="both"/>
        <w:rPr>
          <w:szCs w:val="22"/>
        </w:rPr>
      </w:pPr>
    </w:p>
    <w:p w14:paraId="1B7DBEC0" w14:textId="77777777" w:rsidR="00C114FF" w:rsidRPr="006414D3" w:rsidRDefault="00D22E27" w:rsidP="008C1FE0">
      <w:pPr>
        <w:tabs>
          <w:tab w:val="clear" w:pos="567"/>
          <w:tab w:val="left" w:pos="0"/>
        </w:tabs>
        <w:spacing w:line="240" w:lineRule="auto"/>
        <w:ind w:left="567" w:hanging="567"/>
        <w:jc w:val="both"/>
        <w:rPr>
          <w:szCs w:val="22"/>
        </w:rPr>
      </w:pPr>
      <w:r>
        <w:rPr>
          <w:b/>
        </w:rPr>
        <w:t>3.2.</w:t>
      </w:r>
      <w:r w:rsidR="003B1526" w:rsidRPr="006414D3">
        <w:rPr>
          <w:b/>
          <w:szCs w:val="22"/>
        </w:rPr>
        <w:tab/>
      </w:r>
      <w:r>
        <w:rPr>
          <w:b/>
        </w:rPr>
        <w:t>Lietošanas indikācijas katrai mērķsugai</w:t>
      </w:r>
    </w:p>
    <w:p w14:paraId="1B7DBEC1" w14:textId="77777777" w:rsidR="00C114FF" w:rsidRPr="006414D3" w:rsidRDefault="00C114FF" w:rsidP="008C1FE0">
      <w:pPr>
        <w:tabs>
          <w:tab w:val="clear" w:pos="567"/>
        </w:tabs>
        <w:spacing w:line="240" w:lineRule="auto"/>
        <w:jc w:val="both"/>
        <w:rPr>
          <w:szCs w:val="22"/>
        </w:rPr>
      </w:pPr>
    </w:p>
    <w:p w14:paraId="742D74A7" w14:textId="792C7685" w:rsidR="00505F36" w:rsidRDefault="70D13B35" w:rsidP="008C1FE0">
      <w:pPr>
        <w:jc w:val="both"/>
      </w:pPr>
      <w:r>
        <w:rPr>
          <w:u w:val="single"/>
        </w:rPr>
        <w:t>Suņiem</w:t>
      </w:r>
      <w:r>
        <w:t>: pret amoksicilīnu un klavulānskābi jutīg</w:t>
      </w:r>
      <w:r w:rsidR="006B24A9">
        <w:t>u</w:t>
      </w:r>
      <w:r>
        <w:t xml:space="preserve"> baktērij</w:t>
      </w:r>
      <w:r w:rsidR="006B24A9">
        <w:t>u</w:t>
      </w:r>
      <w:r>
        <w:t xml:space="preserve"> (ieskaitot beta laktamāzi </w:t>
      </w:r>
      <w:r w:rsidR="006B24A9">
        <w:t xml:space="preserve">producējošus </w:t>
      </w:r>
      <w:r>
        <w:t>celmus)</w:t>
      </w:r>
      <w:r w:rsidR="006B24A9">
        <w:t xml:space="preserve"> izraisītu infekciju ārstēšanai</w:t>
      </w:r>
      <w:r>
        <w:t>, it īpaši:</w:t>
      </w:r>
    </w:p>
    <w:p w14:paraId="4F744C4C" w14:textId="78E7798D" w:rsidR="00607A2D" w:rsidRPr="007360C8" w:rsidRDefault="00607A2D" w:rsidP="008C1FE0">
      <w:pPr>
        <w:pStyle w:val="ListParagraph"/>
        <w:numPr>
          <w:ilvl w:val="0"/>
          <w:numId w:val="39"/>
        </w:numPr>
        <w:jc w:val="both"/>
      </w:pPr>
      <w:bookmarkStart w:id="0" w:name="_Hlk147155614"/>
      <w:r>
        <w:t xml:space="preserve">ādas infekcijas (ieskaitot dziļas un virspusējas piodermas, brūces, abscesus), ko izraisījušas </w:t>
      </w:r>
      <w:r w:rsidRPr="23EC7ABF">
        <w:rPr>
          <w:i/>
        </w:rPr>
        <w:t>Staphylococcus</w:t>
      </w:r>
      <w:r>
        <w:t xml:space="preserve"> spp., </w:t>
      </w:r>
      <w:r w:rsidRPr="23EC7ABF">
        <w:rPr>
          <w:i/>
        </w:rPr>
        <w:t>Streptococcus</w:t>
      </w:r>
      <w:r>
        <w:t xml:space="preserve"> spp. un </w:t>
      </w:r>
      <w:r w:rsidRPr="23EC7ABF">
        <w:rPr>
          <w:i/>
        </w:rPr>
        <w:t>Pasteurella</w:t>
      </w:r>
      <w:r>
        <w:t xml:space="preserve"> spp.;</w:t>
      </w:r>
    </w:p>
    <w:p w14:paraId="3B9FCC69" w14:textId="32D24E6E" w:rsidR="00607A2D" w:rsidRDefault="30435B17" w:rsidP="008C1FE0">
      <w:pPr>
        <w:pStyle w:val="ListParagraph"/>
        <w:numPr>
          <w:ilvl w:val="0"/>
          <w:numId w:val="39"/>
        </w:numPr>
        <w:jc w:val="both"/>
      </w:pPr>
      <w:r>
        <w:t xml:space="preserve">elpceļu infekcijas (sinusīts, rinotraheīts, bronhopneimonija), ko izraisījušas </w:t>
      </w:r>
      <w:r w:rsidR="00607A2D" w:rsidRPr="23EC7ABF">
        <w:rPr>
          <w:i/>
        </w:rPr>
        <w:t>Staphylococcus</w:t>
      </w:r>
      <w:r>
        <w:t xml:space="preserve"> spp. un </w:t>
      </w:r>
      <w:r w:rsidR="00536111">
        <w:rPr>
          <w:i/>
        </w:rPr>
        <w:t>E. coli</w:t>
      </w:r>
      <w:r>
        <w:t>;</w:t>
      </w:r>
    </w:p>
    <w:p w14:paraId="7C71B8F3" w14:textId="312C70B1" w:rsidR="00607A2D" w:rsidRPr="00AC1F42" w:rsidRDefault="00A94622" w:rsidP="008C1FE0">
      <w:pPr>
        <w:pStyle w:val="ListParagraph"/>
        <w:numPr>
          <w:ilvl w:val="0"/>
          <w:numId w:val="39"/>
        </w:numPr>
        <w:jc w:val="both"/>
      </w:pPr>
      <w:r>
        <w:t xml:space="preserve">mutes dobuma (gļotādu) infekcijas, ko izraisījušas </w:t>
      </w:r>
      <w:r w:rsidR="00607A2D" w:rsidRPr="23EC7ABF">
        <w:rPr>
          <w:i/>
        </w:rPr>
        <w:t>Streptococcus</w:t>
      </w:r>
      <w:r>
        <w:t xml:space="preserve"> spp. un </w:t>
      </w:r>
      <w:r w:rsidR="00607A2D" w:rsidRPr="23EC7ABF">
        <w:rPr>
          <w:i/>
        </w:rPr>
        <w:t>Pasteurella</w:t>
      </w:r>
      <w:r>
        <w:t xml:space="preserve"> spp.;</w:t>
      </w:r>
    </w:p>
    <w:p w14:paraId="31D13631" w14:textId="51773624" w:rsidR="00607A2D" w:rsidRPr="00252B89" w:rsidRDefault="161D04FC" w:rsidP="008C1FE0">
      <w:pPr>
        <w:pStyle w:val="ListParagraph"/>
        <w:numPr>
          <w:ilvl w:val="0"/>
          <w:numId w:val="39"/>
        </w:numPr>
        <w:jc w:val="both"/>
      </w:pPr>
      <w:r>
        <w:t xml:space="preserve">urīnceļu infekcijas (nefrīts, cistīts), ko izraisījušas </w:t>
      </w:r>
      <w:r w:rsidR="00536111">
        <w:rPr>
          <w:i/>
        </w:rPr>
        <w:t>E. coli</w:t>
      </w:r>
      <w:r>
        <w:t xml:space="preserve">, </w:t>
      </w:r>
      <w:r w:rsidR="00607A2D" w:rsidRPr="23EC7ABF">
        <w:rPr>
          <w:i/>
        </w:rPr>
        <w:t xml:space="preserve">Klebsiella </w:t>
      </w:r>
      <w:r>
        <w:t xml:space="preserve">spp. un </w:t>
      </w:r>
      <w:r>
        <w:rPr>
          <w:i/>
        </w:rPr>
        <w:t>Proteus mirabilis</w:t>
      </w:r>
      <w:r>
        <w:t>;</w:t>
      </w:r>
    </w:p>
    <w:p w14:paraId="3F2364B1" w14:textId="42BED702" w:rsidR="00607A2D" w:rsidRDefault="20E7F57E" w:rsidP="008C1FE0">
      <w:pPr>
        <w:pStyle w:val="ListParagraph"/>
        <w:numPr>
          <w:ilvl w:val="0"/>
          <w:numId w:val="39"/>
        </w:numPr>
        <w:jc w:val="both"/>
      </w:pPr>
      <w:r>
        <w:t xml:space="preserve">gremošanas trakta infekcijas, it īpaši </w:t>
      </w:r>
      <w:r>
        <w:rPr>
          <w:i/>
        </w:rPr>
        <w:t xml:space="preserve">E. coli </w:t>
      </w:r>
      <w:r>
        <w:t>izraisīts gastroenterīts.</w:t>
      </w:r>
    </w:p>
    <w:bookmarkEnd w:id="0"/>
    <w:p w14:paraId="6062382F" w14:textId="77777777" w:rsidR="00505F36" w:rsidRPr="0010716B" w:rsidRDefault="00505F36" w:rsidP="008C1FE0">
      <w:pPr>
        <w:pStyle w:val="ListParagraph"/>
        <w:jc w:val="both"/>
        <w:rPr>
          <w:bCs/>
          <w:szCs w:val="22"/>
        </w:rPr>
      </w:pPr>
    </w:p>
    <w:p w14:paraId="5D7E3144" w14:textId="1928BCDF" w:rsidR="00505F36" w:rsidRDefault="00505F36" w:rsidP="008C1FE0">
      <w:pPr>
        <w:tabs>
          <w:tab w:val="clear" w:pos="567"/>
        </w:tabs>
        <w:spacing w:line="240" w:lineRule="auto"/>
        <w:jc w:val="both"/>
        <w:rPr>
          <w:bCs/>
          <w:szCs w:val="22"/>
        </w:rPr>
      </w:pPr>
      <w:r>
        <w:rPr>
          <w:u w:val="single"/>
        </w:rPr>
        <w:lastRenderedPageBreak/>
        <w:t>Kaķiem</w:t>
      </w:r>
      <w:r>
        <w:t>: pret amoksicilīnu un klavulānskābi jutīg</w:t>
      </w:r>
      <w:r w:rsidR="00D06A68">
        <w:t>u</w:t>
      </w:r>
      <w:r>
        <w:t xml:space="preserve"> baktērij</w:t>
      </w:r>
      <w:r w:rsidR="00D06A68">
        <w:t>u</w:t>
      </w:r>
      <w:r>
        <w:t xml:space="preserve"> (ieskaitot beta laktamāzi </w:t>
      </w:r>
      <w:r w:rsidR="00D06A68">
        <w:t xml:space="preserve">producējošus </w:t>
      </w:r>
      <w:r>
        <w:t>celmus)</w:t>
      </w:r>
      <w:r w:rsidR="00D06A68">
        <w:t xml:space="preserve"> izraisītu infekciju ārstēšanai</w:t>
      </w:r>
      <w:r>
        <w:t>, it īpaši:</w:t>
      </w:r>
    </w:p>
    <w:p w14:paraId="6DD088F6" w14:textId="35C7E929" w:rsidR="00F427B5" w:rsidRDefault="00F427B5" w:rsidP="008C1FE0">
      <w:pPr>
        <w:pStyle w:val="ListParagraph"/>
        <w:numPr>
          <w:ilvl w:val="0"/>
          <w:numId w:val="42"/>
        </w:numPr>
        <w:jc w:val="both"/>
      </w:pPr>
      <w:bookmarkStart w:id="1" w:name="_Hlk145930822"/>
      <w:r>
        <w:t xml:space="preserve">ādas infekcijas (ieskaitot dziļas un virspusējas piodermas, brūces, abscesus), ko izraisījušas </w:t>
      </w:r>
      <w:r w:rsidRPr="23EC7ABF">
        <w:rPr>
          <w:i/>
        </w:rPr>
        <w:t>Staphylococcus</w:t>
      </w:r>
      <w:r>
        <w:t xml:space="preserve"> spp., </w:t>
      </w:r>
      <w:r w:rsidRPr="23EC7ABF">
        <w:rPr>
          <w:i/>
        </w:rPr>
        <w:t>Streptococcus</w:t>
      </w:r>
      <w:r>
        <w:t xml:space="preserve"> spp. un </w:t>
      </w:r>
      <w:r w:rsidRPr="23EC7ABF">
        <w:rPr>
          <w:i/>
        </w:rPr>
        <w:t>Pasteurella</w:t>
      </w:r>
      <w:r>
        <w:t xml:space="preserve"> spp.;</w:t>
      </w:r>
    </w:p>
    <w:p w14:paraId="7423292B" w14:textId="1B5E8A54" w:rsidR="00F427B5" w:rsidRDefault="69261C4B" w:rsidP="008C1FE0">
      <w:pPr>
        <w:pStyle w:val="ListParagraph"/>
        <w:numPr>
          <w:ilvl w:val="0"/>
          <w:numId w:val="42"/>
        </w:numPr>
        <w:jc w:val="both"/>
      </w:pPr>
      <w:r>
        <w:t xml:space="preserve">elpceļu infekcijas (sinusīts, rinotraheīts, bronhopneimonija), ko izraisījušas </w:t>
      </w:r>
      <w:r w:rsidR="00F427B5" w:rsidRPr="23EC7ABF">
        <w:rPr>
          <w:i/>
        </w:rPr>
        <w:t>Staphylococcus</w:t>
      </w:r>
      <w:r>
        <w:t xml:space="preserve"> spp. un </w:t>
      </w:r>
      <w:r w:rsidR="00D23117">
        <w:rPr>
          <w:i/>
        </w:rPr>
        <w:t>E. coli</w:t>
      </w:r>
      <w:r>
        <w:t>;</w:t>
      </w:r>
    </w:p>
    <w:p w14:paraId="03EF54BB" w14:textId="10EC04AE" w:rsidR="00F427B5" w:rsidRPr="00AC1F42" w:rsidRDefault="00A94622" w:rsidP="008C1FE0">
      <w:pPr>
        <w:pStyle w:val="ListParagraph"/>
        <w:numPr>
          <w:ilvl w:val="0"/>
          <w:numId w:val="42"/>
        </w:numPr>
        <w:jc w:val="both"/>
      </w:pPr>
      <w:r>
        <w:t xml:space="preserve">mutes dobuma (gļotādu) infekcijas, ko izraisījušas </w:t>
      </w:r>
      <w:r w:rsidR="00F427B5" w:rsidRPr="23EC7ABF">
        <w:rPr>
          <w:i/>
        </w:rPr>
        <w:t>Streptococcus</w:t>
      </w:r>
      <w:r>
        <w:t xml:space="preserve"> spp. un </w:t>
      </w:r>
      <w:r w:rsidR="00F427B5" w:rsidRPr="23EC7ABF">
        <w:rPr>
          <w:i/>
        </w:rPr>
        <w:t>Pasteurella</w:t>
      </w:r>
      <w:r>
        <w:t xml:space="preserve"> spp.;</w:t>
      </w:r>
    </w:p>
    <w:p w14:paraId="0F923206" w14:textId="1197A3E0" w:rsidR="00F427B5" w:rsidRPr="00252B89" w:rsidRDefault="37991307" w:rsidP="008C1FE0">
      <w:pPr>
        <w:pStyle w:val="ListParagraph"/>
        <w:numPr>
          <w:ilvl w:val="0"/>
          <w:numId w:val="42"/>
        </w:numPr>
        <w:jc w:val="both"/>
      </w:pPr>
      <w:r>
        <w:t xml:space="preserve">urīnceļu infekcijas (nefrīts, cistīts), ko izraisījušas </w:t>
      </w:r>
      <w:r w:rsidR="00D23117">
        <w:rPr>
          <w:i/>
        </w:rPr>
        <w:t>E. coli</w:t>
      </w:r>
      <w:r>
        <w:t xml:space="preserve">, </w:t>
      </w:r>
      <w:r w:rsidR="00B26E97" w:rsidRPr="0078024C">
        <w:rPr>
          <w:i/>
          <w:iCs/>
        </w:rPr>
        <w:t>Pasteurella</w:t>
      </w:r>
      <w:r>
        <w:t xml:space="preserve"> spp., </w:t>
      </w:r>
      <w:r>
        <w:rPr>
          <w:i/>
        </w:rPr>
        <w:t xml:space="preserve">Klebsiella </w:t>
      </w:r>
      <w:r>
        <w:t xml:space="preserve">spp. un </w:t>
      </w:r>
      <w:r>
        <w:rPr>
          <w:i/>
        </w:rPr>
        <w:t>Proteus mirabilis</w:t>
      </w:r>
      <w:r>
        <w:t>;</w:t>
      </w:r>
    </w:p>
    <w:p w14:paraId="2D24A39F" w14:textId="6FF27A23" w:rsidR="00B92BBC" w:rsidRPr="0078024C" w:rsidRDefault="48F5D6D3" w:rsidP="008C1FE0">
      <w:pPr>
        <w:pStyle w:val="ListParagraph"/>
        <w:numPr>
          <w:ilvl w:val="0"/>
          <w:numId w:val="42"/>
        </w:numPr>
        <w:jc w:val="both"/>
      </w:pPr>
      <w:r>
        <w:t xml:space="preserve">gremošanas trakta infekcijas, it īpaši </w:t>
      </w:r>
      <w:r>
        <w:rPr>
          <w:i/>
        </w:rPr>
        <w:t xml:space="preserve">E. coli </w:t>
      </w:r>
      <w:r>
        <w:t>izraisīts gastroenterīts.</w:t>
      </w:r>
      <w:bookmarkEnd w:id="1"/>
    </w:p>
    <w:p w14:paraId="20A74F95" w14:textId="77777777" w:rsidR="00C1720C" w:rsidRDefault="00C1720C" w:rsidP="008C1FE0">
      <w:pPr>
        <w:tabs>
          <w:tab w:val="clear" w:pos="567"/>
        </w:tabs>
        <w:spacing w:line="240" w:lineRule="auto"/>
        <w:jc w:val="both"/>
        <w:rPr>
          <w:bCs/>
          <w:szCs w:val="22"/>
        </w:rPr>
      </w:pPr>
    </w:p>
    <w:p w14:paraId="1B7DBEC6" w14:textId="77777777" w:rsidR="00C114FF" w:rsidRPr="006414D3" w:rsidRDefault="00D22E27" w:rsidP="008C1FE0">
      <w:pPr>
        <w:tabs>
          <w:tab w:val="clear" w:pos="567"/>
          <w:tab w:val="left" w:pos="0"/>
        </w:tabs>
        <w:spacing w:line="240" w:lineRule="auto"/>
        <w:ind w:left="567" w:hanging="567"/>
        <w:jc w:val="both"/>
        <w:rPr>
          <w:szCs w:val="22"/>
        </w:rPr>
      </w:pPr>
      <w:r>
        <w:rPr>
          <w:b/>
        </w:rPr>
        <w:t>3.3.</w:t>
      </w:r>
      <w:r w:rsidR="003B1526" w:rsidRPr="006414D3">
        <w:rPr>
          <w:b/>
          <w:szCs w:val="22"/>
        </w:rPr>
        <w:tab/>
      </w:r>
      <w:r>
        <w:rPr>
          <w:b/>
        </w:rPr>
        <w:t>Kontrindikācijas</w:t>
      </w:r>
    </w:p>
    <w:p w14:paraId="1B7DBEC7" w14:textId="77777777" w:rsidR="00C114FF" w:rsidRPr="006414D3" w:rsidRDefault="00C114FF" w:rsidP="008C1FE0">
      <w:pPr>
        <w:tabs>
          <w:tab w:val="clear" w:pos="567"/>
        </w:tabs>
        <w:spacing w:line="240" w:lineRule="auto"/>
        <w:jc w:val="both"/>
        <w:rPr>
          <w:szCs w:val="22"/>
        </w:rPr>
      </w:pPr>
    </w:p>
    <w:p w14:paraId="420F9E88" w14:textId="2689F286" w:rsidR="00182248" w:rsidRPr="00460EA2" w:rsidRDefault="00182248" w:rsidP="008C1FE0">
      <w:pPr>
        <w:tabs>
          <w:tab w:val="clear" w:pos="567"/>
        </w:tabs>
        <w:spacing w:line="240" w:lineRule="auto"/>
        <w:jc w:val="both"/>
        <w:rPr>
          <w:szCs w:val="22"/>
        </w:rPr>
      </w:pPr>
      <w:r>
        <w:t>Nelietot gadījumos, ja konstatēta pastiprināta jutība pret penicilīniem vai citām β-laktāmu grupas vielām, vai pret jebkuru no palīgvielām.</w:t>
      </w:r>
    </w:p>
    <w:p w14:paraId="6C41AB95" w14:textId="497C3A89" w:rsidR="00182248" w:rsidRPr="00460EA2" w:rsidRDefault="00182248" w:rsidP="008C1FE0">
      <w:pPr>
        <w:tabs>
          <w:tab w:val="clear" w:pos="567"/>
        </w:tabs>
        <w:spacing w:line="240" w:lineRule="auto"/>
        <w:jc w:val="both"/>
        <w:rPr>
          <w:szCs w:val="22"/>
        </w:rPr>
      </w:pPr>
      <w:r>
        <w:t>Nelietot smilšu pelēm, jūrascūciņām, kāmjiem, trušiem un šinšillām vai citiem maziem zālēdājiem.</w:t>
      </w:r>
    </w:p>
    <w:p w14:paraId="445DBF40" w14:textId="77777777" w:rsidR="00182248" w:rsidRPr="00853AF0" w:rsidRDefault="00182248" w:rsidP="008C1FE0">
      <w:pPr>
        <w:jc w:val="both"/>
      </w:pPr>
      <w:r>
        <w:t>Nelietot dzīvniekiem ar smagiem nieru darbības traucējumiem, kas kombinējas ar anūriju vai oligūriju.</w:t>
      </w:r>
    </w:p>
    <w:p w14:paraId="27497156" w14:textId="3B3E2539" w:rsidR="00D71866" w:rsidRPr="00853AF0" w:rsidRDefault="00D71866" w:rsidP="008C1FE0">
      <w:pPr>
        <w:jc w:val="both"/>
      </w:pPr>
      <w:r>
        <w:t>Nelietot zirgiem un atgremotājdzīvniekiem.</w:t>
      </w:r>
    </w:p>
    <w:p w14:paraId="3BB350E4" w14:textId="77777777" w:rsidR="00182248" w:rsidRPr="00182248" w:rsidRDefault="00182248" w:rsidP="008C1FE0">
      <w:pPr>
        <w:tabs>
          <w:tab w:val="clear" w:pos="567"/>
        </w:tabs>
        <w:spacing w:line="240" w:lineRule="auto"/>
        <w:jc w:val="both"/>
        <w:rPr>
          <w:szCs w:val="22"/>
        </w:rPr>
      </w:pPr>
    </w:p>
    <w:p w14:paraId="1B7DBECC" w14:textId="3DDE83DE" w:rsidR="00C114FF" w:rsidRPr="006414D3" w:rsidRDefault="00D22E27" w:rsidP="008C1FE0">
      <w:pPr>
        <w:tabs>
          <w:tab w:val="clear" w:pos="567"/>
          <w:tab w:val="left" w:pos="0"/>
        </w:tabs>
        <w:spacing w:line="240" w:lineRule="auto"/>
        <w:ind w:left="567" w:hanging="567"/>
        <w:jc w:val="both"/>
        <w:rPr>
          <w:b/>
          <w:szCs w:val="22"/>
        </w:rPr>
      </w:pPr>
      <w:r>
        <w:rPr>
          <w:b/>
        </w:rPr>
        <w:t>3.4.</w:t>
      </w:r>
      <w:r w:rsidR="003B1526" w:rsidRPr="006414D3">
        <w:rPr>
          <w:b/>
          <w:szCs w:val="22"/>
        </w:rPr>
        <w:tab/>
      </w:r>
      <w:r>
        <w:rPr>
          <w:b/>
        </w:rPr>
        <w:t>Īpaši brīdinājumi</w:t>
      </w:r>
    </w:p>
    <w:p w14:paraId="681DECAD" w14:textId="77777777" w:rsidR="00866C69" w:rsidRDefault="00866C69" w:rsidP="008C1FE0">
      <w:pPr>
        <w:tabs>
          <w:tab w:val="clear" w:pos="567"/>
        </w:tabs>
        <w:spacing w:line="240" w:lineRule="auto"/>
        <w:jc w:val="both"/>
        <w:rPr>
          <w:szCs w:val="22"/>
        </w:rPr>
      </w:pPr>
    </w:p>
    <w:p w14:paraId="7F8F61CF" w14:textId="31ADA89D" w:rsidR="00244D9D" w:rsidRPr="00F3350B" w:rsidRDefault="00BC5CDA" w:rsidP="008C1FE0">
      <w:pPr>
        <w:tabs>
          <w:tab w:val="clear" w:pos="567"/>
        </w:tabs>
        <w:spacing w:line="240" w:lineRule="auto"/>
        <w:jc w:val="both"/>
        <w:rPr>
          <w:szCs w:val="22"/>
        </w:rPr>
      </w:pPr>
      <w:r>
        <w:t>Ir pierādīta krusteniskā rezistence starp amoksicilīnu/klavulānskābi un β-laktām</w:t>
      </w:r>
      <w:r w:rsidR="006C7EA6">
        <w:t>u</w:t>
      </w:r>
      <w:r>
        <w:t xml:space="preserve"> antibiotikām. </w:t>
      </w:r>
      <w:r w:rsidR="006C7EA6">
        <w:t>Šo v</w:t>
      </w:r>
      <w:r>
        <w:t>eterināro zāļu lietošana ir rūpīgi jāapsver, ja jutības testos ir pierādīta rezistence pret β-laktām</w:t>
      </w:r>
      <w:r w:rsidR="006C7EA6">
        <w:t>u</w:t>
      </w:r>
      <w:r>
        <w:t xml:space="preserve"> antibiotikām, jo to efektivitāte var būt samazināta.</w:t>
      </w:r>
    </w:p>
    <w:p w14:paraId="0E9E20C0" w14:textId="3AA83943" w:rsidR="00BC5CDA" w:rsidRPr="00E330C5" w:rsidRDefault="00244D9D" w:rsidP="008C1FE0">
      <w:pPr>
        <w:spacing w:line="240" w:lineRule="auto"/>
        <w:jc w:val="both"/>
        <w:rPr>
          <w:szCs w:val="22"/>
        </w:rPr>
      </w:pPr>
      <w:r>
        <w:t xml:space="preserve">Kaķiem un suņiem ir izolēti pret meticilīnu rezistenti S. aureus (MRSA) un pret meticilīnu rezistenti </w:t>
      </w:r>
      <w:r w:rsidRPr="00A31534">
        <w:rPr>
          <w:i/>
          <w:iCs/>
          <w:szCs w:val="22"/>
        </w:rPr>
        <w:t xml:space="preserve">S. pseudintermedius </w:t>
      </w:r>
      <w:r>
        <w:t>(MRSP), rezistento celmu proporcija dažādās ES valstīs atšķiras.</w:t>
      </w:r>
    </w:p>
    <w:p w14:paraId="635B1B79" w14:textId="5BEDAE99" w:rsidR="00BC5CDA" w:rsidRPr="006414D3" w:rsidRDefault="00BC5CDA" w:rsidP="008C1FE0">
      <w:pPr>
        <w:spacing w:line="240" w:lineRule="auto"/>
        <w:jc w:val="both"/>
      </w:pPr>
      <w:r>
        <w:t>Nelietot</w:t>
      </w:r>
      <w:r w:rsidR="006C7EA6">
        <w:t xml:space="preserve"> gadījumos</w:t>
      </w:r>
      <w:r>
        <w:t>, ja ir zināma rezistence pret amoksicilīna un klavulānskābes kombināciju.</w:t>
      </w:r>
    </w:p>
    <w:p w14:paraId="602EEBAD" w14:textId="3844EC84" w:rsidR="00A67FE1" w:rsidRPr="00A67FE1" w:rsidRDefault="00A67FE1" w:rsidP="008C1FE0">
      <w:pPr>
        <w:tabs>
          <w:tab w:val="clear" w:pos="567"/>
        </w:tabs>
        <w:spacing w:line="240" w:lineRule="auto"/>
        <w:jc w:val="both"/>
        <w:rPr>
          <w:szCs w:val="22"/>
        </w:rPr>
      </w:pPr>
      <w:r>
        <w:t xml:space="preserve">Nelietot gadījumos, ja ir aizdomas </w:t>
      </w:r>
      <w:r w:rsidR="006C7EA6">
        <w:t xml:space="preserve">vai ir apstiprinātas  </w:t>
      </w:r>
      <w:r>
        <w:t>MRSA/MRSP infekcij</w:t>
      </w:r>
      <w:r w:rsidR="006C7EA6">
        <w:t>as</w:t>
      </w:r>
      <w:r>
        <w:t>, jo izolāti jāuzskata par rezistentiem pret visiem β-laktāmiem, tostarp amoksicilīna/klavulānskābes kombināciju.</w:t>
      </w:r>
    </w:p>
    <w:p w14:paraId="1B7DBED1" w14:textId="4E517998" w:rsidR="00E86CEE" w:rsidRDefault="00AA7BC2" w:rsidP="008C1FE0">
      <w:pPr>
        <w:tabs>
          <w:tab w:val="clear" w:pos="567"/>
        </w:tabs>
        <w:spacing w:line="240" w:lineRule="auto"/>
        <w:jc w:val="both"/>
      </w:pPr>
      <w:r>
        <w:t>Ir ziņots par augstu rezistenci (līdz 100%) E. coli izolātiem no ādas un mīksto audu infekcijām suņiem.</w:t>
      </w:r>
    </w:p>
    <w:p w14:paraId="0E36301A" w14:textId="77777777" w:rsidR="00AA7BC2" w:rsidRPr="006414D3" w:rsidRDefault="00AA7BC2" w:rsidP="008C1FE0">
      <w:pPr>
        <w:tabs>
          <w:tab w:val="clear" w:pos="567"/>
        </w:tabs>
        <w:spacing w:line="240" w:lineRule="auto"/>
        <w:jc w:val="both"/>
        <w:rPr>
          <w:szCs w:val="22"/>
        </w:rPr>
      </w:pPr>
    </w:p>
    <w:p w14:paraId="1B7DBED2" w14:textId="77777777" w:rsidR="00C114FF" w:rsidRPr="006414D3" w:rsidRDefault="00D22E27" w:rsidP="008C1FE0">
      <w:pPr>
        <w:tabs>
          <w:tab w:val="clear" w:pos="567"/>
          <w:tab w:val="left" w:pos="0"/>
        </w:tabs>
        <w:spacing w:line="240" w:lineRule="auto"/>
        <w:ind w:left="567" w:hanging="567"/>
        <w:jc w:val="both"/>
        <w:rPr>
          <w:szCs w:val="22"/>
        </w:rPr>
      </w:pPr>
      <w:r>
        <w:rPr>
          <w:b/>
        </w:rPr>
        <w:t>3.5.</w:t>
      </w:r>
      <w:r w:rsidR="003B1526" w:rsidRPr="006414D3">
        <w:rPr>
          <w:b/>
          <w:szCs w:val="22"/>
        </w:rPr>
        <w:tab/>
      </w:r>
      <w:r>
        <w:rPr>
          <w:b/>
        </w:rPr>
        <w:t>Īpaši piesardzības pasākumi lietošanā</w:t>
      </w:r>
    </w:p>
    <w:p w14:paraId="1B7DBED3" w14:textId="77777777" w:rsidR="00C114FF" w:rsidRPr="006414D3" w:rsidRDefault="00C114FF" w:rsidP="008C1FE0">
      <w:pPr>
        <w:tabs>
          <w:tab w:val="clear" w:pos="567"/>
        </w:tabs>
        <w:spacing w:line="240" w:lineRule="auto"/>
        <w:jc w:val="both"/>
        <w:rPr>
          <w:szCs w:val="22"/>
        </w:rPr>
      </w:pPr>
    </w:p>
    <w:p w14:paraId="1B7DBED4" w14:textId="77777777" w:rsidR="00C114FF" w:rsidRPr="006414D3" w:rsidRDefault="00D22E27" w:rsidP="008C1FE0">
      <w:pPr>
        <w:tabs>
          <w:tab w:val="clear" w:pos="567"/>
        </w:tabs>
        <w:spacing w:line="240" w:lineRule="auto"/>
        <w:jc w:val="both"/>
        <w:rPr>
          <w:szCs w:val="22"/>
          <w:u w:val="single"/>
        </w:rPr>
      </w:pPr>
      <w:r>
        <w:rPr>
          <w:u w:val="single"/>
        </w:rPr>
        <w:t>Īpaši piesardzības pasākumi drošai lietošanai mērķsugām:</w:t>
      </w:r>
    </w:p>
    <w:p w14:paraId="1B7DBED5" w14:textId="77777777" w:rsidR="00C114FF" w:rsidRPr="006414D3" w:rsidRDefault="00C114FF" w:rsidP="008C1FE0">
      <w:pPr>
        <w:tabs>
          <w:tab w:val="clear" w:pos="567"/>
        </w:tabs>
        <w:spacing w:line="240" w:lineRule="auto"/>
        <w:jc w:val="both"/>
        <w:rPr>
          <w:szCs w:val="22"/>
        </w:rPr>
      </w:pPr>
    </w:p>
    <w:p w14:paraId="628686F6" w14:textId="71FD29A6" w:rsidR="00AD413D" w:rsidRPr="00460EA2" w:rsidRDefault="00AD413D" w:rsidP="008C1FE0">
      <w:pPr>
        <w:tabs>
          <w:tab w:val="clear" w:pos="567"/>
        </w:tabs>
        <w:spacing w:line="240" w:lineRule="auto"/>
        <w:jc w:val="both"/>
        <w:rPr>
          <w:bCs/>
          <w:szCs w:val="22"/>
        </w:rPr>
      </w:pPr>
      <w:r>
        <w:t xml:space="preserve">Dzīvniekiem ar aknu un nieru </w:t>
      </w:r>
      <w:r w:rsidR="006D6268">
        <w:t xml:space="preserve">funkciju </w:t>
      </w:r>
      <w:r>
        <w:t xml:space="preserve">traucējumiem </w:t>
      </w:r>
      <w:r w:rsidR="006D6268">
        <w:t xml:space="preserve">šīs </w:t>
      </w:r>
      <w:r>
        <w:t>veterinārās zāles lieto</w:t>
      </w:r>
      <w:r w:rsidR="006D6268">
        <w:t>t</w:t>
      </w:r>
      <w:r>
        <w:t xml:space="preserve"> tikai pēc </w:t>
      </w:r>
      <w:r w:rsidR="006D6268">
        <w:t xml:space="preserve">ārstējošā </w:t>
      </w:r>
      <w:r>
        <w:t>veterinārārsta ieguvuma un riska attiecības izvērtēšanas un rūpīgas devas noteikšanas.</w:t>
      </w:r>
    </w:p>
    <w:p w14:paraId="04B8C9F9" w14:textId="77777777" w:rsidR="00AD413D" w:rsidRPr="00460EA2" w:rsidRDefault="00AD413D" w:rsidP="008C1FE0">
      <w:pPr>
        <w:tabs>
          <w:tab w:val="clear" w:pos="567"/>
        </w:tabs>
        <w:spacing w:line="240" w:lineRule="auto"/>
        <w:jc w:val="both"/>
        <w:rPr>
          <w:bCs/>
          <w:szCs w:val="22"/>
        </w:rPr>
      </w:pPr>
    </w:p>
    <w:p w14:paraId="3B852EBE" w14:textId="05635D36" w:rsidR="00072279" w:rsidRDefault="006D6268" w:rsidP="008C1FE0">
      <w:pPr>
        <w:tabs>
          <w:tab w:val="clear" w:pos="567"/>
        </w:tabs>
        <w:spacing w:line="240" w:lineRule="auto"/>
        <w:jc w:val="both"/>
      </w:pPr>
      <w:r>
        <w:t>Šo v</w:t>
      </w:r>
      <w:r w:rsidR="00072279">
        <w:t>eterināro zāļu lietošana jāpamato ar mērķa patogēna(-u) identifikāciju un jutības testu</w:t>
      </w:r>
      <w:r>
        <w:t xml:space="preserve"> resultātiem</w:t>
      </w:r>
      <w:r w:rsidR="00072279">
        <w:t>. Ja tas nav iespējams, ārstēšana jā</w:t>
      </w:r>
      <w:r>
        <w:t>pamato ar vietējiem/reģionāliem</w:t>
      </w:r>
      <w:r w:rsidR="00072279">
        <w:t xml:space="preserve"> epidemioloģiskajiem datiem un zināšanām par mērķa </w:t>
      </w:r>
      <w:r>
        <w:t xml:space="preserve">baktēriju </w:t>
      </w:r>
      <w:r w:rsidR="00072279">
        <w:t>jutību.</w:t>
      </w:r>
    </w:p>
    <w:p w14:paraId="07EE2085" w14:textId="77777777" w:rsidR="00C66720" w:rsidRPr="00072279" w:rsidRDefault="00C66720" w:rsidP="008C1FE0">
      <w:pPr>
        <w:tabs>
          <w:tab w:val="clear" w:pos="567"/>
        </w:tabs>
        <w:spacing w:line="240" w:lineRule="auto"/>
        <w:jc w:val="both"/>
        <w:rPr>
          <w:szCs w:val="22"/>
        </w:rPr>
      </w:pPr>
    </w:p>
    <w:p w14:paraId="594F6AD0" w14:textId="77777777" w:rsidR="00C66720" w:rsidRDefault="00C66720" w:rsidP="008C1FE0">
      <w:pPr>
        <w:tabs>
          <w:tab w:val="clear" w:pos="567"/>
        </w:tabs>
        <w:spacing w:line="240" w:lineRule="auto"/>
        <w:jc w:val="both"/>
      </w:pPr>
      <w:bookmarkStart w:id="2" w:name="_Hlk183427900"/>
      <w:r w:rsidRPr="0046440A">
        <w:t>Lietojot šīs veterinārās zāles, jāņem vērā oficiālā, valsts un reģionālā antimikrobiālā politika.</w:t>
      </w:r>
    </w:p>
    <w:p w14:paraId="7DF0EADF" w14:textId="77777777" w:rsidR="00C66720" w:rsidRPr="00072279" w:rsidRDefault="00C66720" w:rsidP="008C1FE0">
      <w:pPr>
        <w:tabs>
          <w:tab w:val="clear" w:pos="567"/>
        </w:tabs>
        <w:spacing w:line="240" w:lineRule="auto"/>
        <w:jc w:val="both"/>
      </w:pPr>
    </w:p>
    <w:bookmarkEnd w:id="2"/>
    <w:p w14:paraId="5C27DCED" w14:textId="1C83733C" w:rsidR="005C5F6C" w:rsidRDefault="00C642F5" w:rsidP="008C1FE0">
      <w:pPr>
        <w:tabs>
          <w:tab w:val="clear" w:pos="567"/>
        </w:tabs>
        <w:spacing w:line="240" w:lineRule="auto"/>
        <w:jc w:val="both"/>
        <w:rPr>
          <w:szCs w:val="22"/>
        </w:rPr>
      </w:pPr>
      <w:r>
        <w:t>Aminopenicilīni kombinācijā ar beta laktamāzes inhibitoriem ietilpst AMEG (Antimicrobial Advice Ad Hoc Expert Group – Antimikrobiālo līdzekļu jomas konsultatīvā ad hoc ekspertu grupa) klasifikācijas “C” kategorijā.</w:t>
      </w:r>
      <w:r w:rsidR="008D0CEB">
        <w:t xml:space="preserve"> </w:t>
      </w:r>
      <w:r w:rsidR="004B18B6">
        <w:t>P</w:t>
      </w:r>
      <w:r>
        <w:t xml:space="preserve">irmās izvēles </w:t>
      </w:r>
      <w:r w:rsidR="004B18B6">
        <w:t xml:space="preserve">ārstēšanai </w:t>
      </w:r>
      <w:r>
        <w:t>lieto</w:t>
      </w:r>
      <w:r w:rsidR="004B18B6">
        <w:t>t</w:t>
      </w:r>
      <w:r>
        <w:t xml:space="preserve"> antib</w:t>
      </w:r>
      <w:r w:rsidR="004B18B6">
        <w:t xml:space="preserve">iotikas </w:t>
      </w:r>
      <w:r>
        <w:t>ar zemāku antimikrobiālās rezistences</w:t>
      </w:r>
      <w:r w:rsidR="004B18B6">
        <w:t xml:space="preserve"> selekcijas</w:t>
      </w:r>
      <w:r>
        <w:t xml:space="preserve"> risku (zemāku AMEG kategoriju), ja jutības test</w:t>
      </w:r>
      <w:r w:rsidR="004B18B6">
        <w:t>u rezultāti liecina</w:t>
      </w:r>
      <w:r>
        <w:t xml:space="preserve"> par š</w:t>
      </w:r>
      <w:r w:rsidR="004B18B6">
        <w:t>ādas</w:t>
      </w:r>
      <w:r>
        <w:t xml:space="preserve"> pieejas iespējamo efektivitāti.</w:t>
      </w:r>
    </w:p>
    <w:p w14:paraId="421182F0" w14:textId="0B516C54" w:rsidR="001F39CD" w:rsidRPr="00BB26DC" w:rsidRDefault="004B18B6" w:rsidP="008C1FE0">
      <w:pPr>
        <w:tabs>
          <w:tab w:val="clear" w:pos="567"/>
        </w:tabs>
        <w:spacing w:line="240" w:lineRule="auto"/>
        <w:jc w:val="both"/>
        <w:rPr>
          <w:szCs w:val="22"/>
        </w:rPr>
      </w:pPr>
      <w:r>
        <w:t>P</w:t>
      </w:r>
      <w:r w:rsidR="001F39CD">
        <w:t xml:space="preserve">irmās izvēles </w:t>
      </w:r>
      <w:r>
        <w:t xml:space="preserve">ārstēšanai </w:t>
      </w:r>
      <w:r w:rsidR="001F39CD">
        <w:t>lieto</w:t>
      </w:r>
      <w:r>
        <w:t>t</w:t>
      </w:r>
      <w:r w:rsidR="001F39CD">
        <w:t xml:space="preserve"> šaurāka </w:t>
      </w:r>
      <w:r>
        <w:t xml:space="preserve">darbības </w:t>
      </w:r>
      <w:r w:rsidR="001F39CD">
        <w:t>spektra antib</w:t>
      </w:r>
      <w:r>
        <w:t xml:space="preserve">iotikas </w:t>
      </w:r>
      <w:r w:rsidR="001F39CD">
        <w:t xml:space="preserve">ar zemāku antimikrobiālās rezistences </w:t>
      </w:r>
      <w:r>
        <w:t xml:space="preserve">selekcijas </w:t>
      </w:r>
      <w:r w:rsidR="001F39CD">
        <w:t>risku, ja jutības test</w:t>
      </w:r>
      <w:r>
        <w:t xml:space="preserve">u rezultāti liecina </w:t>
      </w:r>
      <w:r w:rsidR="001F39CD">
        <w:t>par š</w:t>
      </w:r>
      <w:r>
        <w:t>ādas</w:t>
      </w:r>
      <w:r w:rsidR="001F39CD">
        <w:t xml:space="preserve"> pieejas iespējamo efektivitāti.</w:t>
      </w:r>
    </w:p>
    <w:p w14:paraId="790EC9F9" w14:textId="77777777" w:rsidR="00BB26DC" w:rsidRPr="006B09F8" w:rsidRDefault="00BB26DC" w:rsidP="008C1FE0">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6AF1B308" w14:textId="77777777" w:rsidR="00866C69" w:rsidRDefault="00866C69" w:rsidP="008C1FE0">
      <w:pPr>
        <w:tabs>
          <w:tab w:val="clear" w:pos="567"/>
        </w:tabs>
        <w:spacing w:line="240" w:lineRule="auto"/>
        <w:jc w:val="both"/>
      </w:pPr>
      <w:r>
        <w:t>Jāņem vērā iespējamā krusteniskā alerģija ar citiem penicilīniem.</w:t>
      </w:r>
    </w:p>
    <w:p w14:paraId="652DB1DA" w14:textId="65213BE6" w:rsidR="163DA089" w:rsidRPr="00F3350B" w:rsidRDefault="163DA089" w:rsidP="008C1FE0">
      <w:pPr>
        <w:tabs>
          <w:tab w:val="clear" w:pos="567"/>
        </w:tabs>
        <w:spacing w:line="240" w:lineRule="auto"/>
        <w:jc w:val="both"/>
        <w:rPr>
          <w:szCs w:val="22"/>
        </w:rPr>
      </w:pPr>
    </w:p>
    <w:p w14:paraId="3B8F070D" w14:textId="77777777" w:rsidR="00421606" w:rsidRDefault="00421606" w:rsidP="008C1FE0">
      <w:pPr>
        <w:tabs>
          <w:tab w:val="clear" w:pos="567"/>
        </w:tabs>
        <w:spacing w:line="240" w:lineRule="auto"/>
        <w:jc w:val="both"/>
        <w:rPr>
          <w:u w:val="single"/>
        </w:rPr>
      </w:pPr>
      <w:r>
        <w:rPr>
          <w:u w:val="single"/>
        </w:rPr>
        <w:br w:type="page"/>
      </w:r>
    </w:p>
    <w:p w14:paraId="1B7DBEE0" w14:textId="6D283BE7" w:rsidR="00C114FF" w:rsidRPr="006414D3" w:rsidRDefault="00D22E27" w:rsidP="008C1FE0">
      <w:pPr>
        <w:tabs>
          <w:tab w:val="clear" w:pos="567"/>
        </w:tabs>
        <w:spacing w:line="240" w:lineRule="auto"/>
        <w:jc w:val="both"/>
        <w:rPr>
          <w:szCs w:val="22"/>
          <w:u w:val="single"/>
        </w:rPr>
      </w:pPr>
      <w:r>
        <w:rPr>
          <w:u w:val="single"/>
        </w:rPr>
        <w:lastRenderedPageBreak/>
        <w:t>Īpaši piesardzības pasākumi, kas jāievēro personai, kura ievada veterinārās zāles dzīvniekiem:</w:t>
      </w:r>
    </w:p>
    <w:p w14:paraId="1B7DBEE1" w14:textId="77777777" w:rsidR="00C114FF" w:rsidRPr="006414D3" w:rsidRDefault="00C114FF" w:rsidP="008C1FE0">
      <w:pPr>
        <w:tabs>
          <w:tab w:val="clear" w:pos="567"/>
        </w:tabs>
        <w:spacing w:line="240" w:lineRule="auto"/>
        <w:jc w:val="both"/>
        <w:rPr>
          <w:szCs w:val="22"/>
        </w:rPr>
      </w:pPr>
    </w:p>
    <w:p w14:paraId="4C2FACEC" w14:textId="43B3428B" w:rsidR="005F3462" w:rsidRPr="00460EA2" w:rsidRDefault="005F3462" w:rsidP="008C1FE0">
      <w:pPr>
        <w:tabs>
          <w:tab w:val="clear" w:pos="567"/>
        </w:tabs>
        <w:spacing w:line="240" w:lineRule="auto"/>
        <w:jc w:val="both"/>
        <w:rPr>
          <w:szCs w:val="22"/>
        </w:rPr>
      </w:pPr>
      <w:r>
        <w:t>Penicilīni un cefalosporīni pēc injekcijas, ieelpošanas, norīšanas vai saskares ar ādu</w:t>
      </w:r>
      <w:r w:rsidR="00421606" w:rsidRPr="00421606">
        <w:t xml:space="preserve"> </w:t>
      </w:r>
      <w:r w:rsidR="00421606">
        <w:t>var izraisīt pastiprinātu jutību (alerģiju)</w:t>
      </w:r>
      <w:r>
        <w:t xml:space="preserve">. Pastiprināta jutība pret penicilīniem var izraisīt krusteniskas reakcijas ar cefalosporīniem un </w:t>
      </w:r>
      <w:r w:rsidRPr="00460EA2">
        <w:rPr>
          <w:i/>
          <w:iCs/>
          <w:szCs w:val="22"/>
        </w:rPr>
        <w:t>otrādi</w:t>
      </w:r>
      <w:r>
        <w:t xml:space="preserve">. </w:t>
      </w:r>
      <w:r w:rsidR="00421606">
        <w:t>Dažkārt a</w:t>
      </w:r>
      <w:r>
        <w:t>lerģisk</w:t>
      </w:r>
      <w:r w:rsidR="00421606">
        <w:t>ā</w:t>
      </w:r>
      <w:r>
        <w:t xml:space="preserve">s reakcijas </w:t>
      </w:r>
      <w:r w:rsidR="00421606">
        <w:t xml:space="preserve">uz </w:t>
      </w:r>
      <w:r>
        <w:t>šīm vielām var būt nopietnas.</w:t>
      </w:r>
    </w:p>
    <w:p w14:paraId="5C09C9AD" w14:textId="77777777" w:rsidR="005F3462" w:rsidRPr="00460EA2" w:rsidRDefault="005F3462" w:rsidP="008C1FE0">
      <w:pPr>
        <w:tabs>
          <w:tab w:val="clear" w:pos="567"/>
        </w:tabs>
        <w:spacing w:line="240" w:lineRule="auto"/>
        <w:jc w:val="both"/>
        <w:rPr>
          <w:szCs w:val="22"/>
        </w:rPr>
      </w:pPr>
    </w:p>
    <w:p w14:paraId="7E8AD9EB" w14:textId="176C40F0" w:rsidR="005F3462" w:rsidRPr="00460EA2" w:rsidRDefault="005F3462" w:rsidP="008C1FE0">
      <w:pPr>
        <w:tabs>
          <w:tab w:val="clear" w:pos="567"/>
        </w:tabs>
        <w:spacing w:line="240" w:lineRule="auto"/>
        <w:jc w:val="both"/>
        <w:rPr>
          <w:szCs w:val="22"/>
        </w:rPr>
      </w:pPr>
      <w:r>
        <w:t>Nerīkojieties ar šīm veterinārajām zālēm</w:t>
      </w:r>
      <w:r w:rsidR="008D0CEB">
        <w:t>,</w:t>
      </w:r>
      <w:r>
        <w:t xml:space="preserve"> ja zināt, ka esat </w:t>
      </w:r>
      <w:r w:rsidR="0074639C">
        <w:t>jutīgs</w:t>
      </w:r>
      <w:r>
        <w:t>, vai ja Jums ir ieteikts nestrādāt ar šād</w:t>
      </w:r>
      <w:r w:rsidR="0074639C">
        <w:t>ām</w:t>
      </w:r>
      <w:r>
        <w:t xml:space="preserve"> </w:t>
      </w:r>
      <w:r w:rsidR="0074639C">
        <w:t>veterinārajām zālēm</w:t>
      </w:r>
      <w:r>
        <w:t>.</w:t>
      </w:r>
    </w:p>
    <w:p w14:paraId="2FD7180A" w14:textId="6C38E946" w:rsidR="005F3462" w:rsidRPr="00460EA2" w:rsidRDefault="00B74DC0" w:rsidP="008C1FE0">
      <w:pPr>
        <w:tabs>
          <w:tab w:val="clear" w:pos="567"/>
        </w:tabs>
        <w:spacing w:line="240" w:lineRule="auto"/>
        <w:jc w:val="both"/>
        <w:rPr>
          <w:szCs w:val="22"/>
        </w:rPr>
      </w:pPr>
      <w:r>
        <w:t>A</w:t>
      </w:r>
      <w:r w:rsidR="005F3462">
        <w:t>r šīm veterinārajām zālēm</w:t>
      </w:r>
      <w:r>
        <w:t xml:space="preserve"> rīko</w:t>
      </w:r>
      <w:r w:rsidR="005C3811">
        <w:t>tie</w:t>
      </w:r>
      <w:r>
        <w:t>s</w:t>
      </w:r>
      <w:r w:rsidR="005F3462">
        <w:t xml:space="preserve"> </w:t>
      </w:r>
      <w:r>
        <w:t xml:space="preserve">ļoti uzmanīgi un </w:t>
      </w:r>
      <w:r w:rsidR="005F3462">
        <w:t>ievēro</w:t>
      </w:r>
      <w:r>
        <w:t>t visus ieteiktos</w:t>
      </w:r>
      <w:r w:rsidR="005F3462">
        <w:t xml:space="preserve"> piesardzība</w:t>
      </w:r>
      <w:r>
        <w:t>s pasākumus</w:t>
      </w:r>
      <w:r w:rsidR="005F3462">
        <w:t>, lai izvairītos no saskares ar tām.</w:t>
      </w:r>
    </w:p>
    <w:p w14:paraId="69C20149" w14:textId="77777777" w:rsidR="005F3462" w:rsidRPr="00460EA2" w:rsidRDefault="005F3462" w:rsidP="008C1FE0">
      <w:pPr>
        <w:tabs>
          <w:tab w:val="clear" w:pos="567"/>
        </w:tabs>
        <w:spacing w:line="240" w:lineRule="auto"/>
        <w:jc w:val="both"/>
        <w:rPr>
          <w:szCs w:val="22"/>
        </w:rPr>
      </w:pPr>
      <w:r>
        <w:t>Ja pēc saskares Jums rodas tādi simptomi kā, piemēram, izsitumi uz ādas, Jums jāmeklē medicīniskā palīdzība un jāuzrāda ārstam šis brīdinājums.</w:t>
      </w:r>
    </w:p>
    <w:p w14:paraId="52B83C90" w14:textId="42543995" w:rsidR="005F3462" w:rsidRPr="00460EA2" w:rsidRDefault="00273376" w:rsidP="008C1FE0">
      <w:pPr>
        <w:tabs>
          <w:tab w:val="clear" w:pos="567"/>
        </w:tabs>
        <w:spacing w:line="240" w:lineRule="auto"/>
        <w:jc w:val="both"/>
        <w:rPr>
          <w:szCs w:val="22"/>
        </w:rPr>
      </w:pPr>
      <w:r>
        <w:t>Nopietnāki simptomi ir s</w:t>
      </w:r>
      <w:r w:rsidR="005F3462">
        <w:t>ejas, lūpu vai acu pietūkums vai apgrūtināta elpošana un to gadījumā nepieciešama neatliekama medicīniskā palīdzība.</w:t>
      </w:r>
    </w:p>
    <w:p w14:paraId="00F84180" w14:textId="3431E1D8" w:rsidR="005F3462" w:rsidRDefault="005F3462" w:rsidP="008C1FE0">
      <w:pPr>
        <w:tabs>
          <w:tab w:val="clear" w:pos="567"/>
        </w:tabs>
        <w:spacing w:line="240" w:lineRule="auto"/>
        <w:jc w:val="both"/>
        <w:rPr>
          <w:szCs w:val="22"/>
        </w:rPr>
      </w:pPr>
      <w:r>
        <w:t>Pēc rīkošanās ar tabletēm</w:t>
      </w:r>
      <w:r w:rsidR="00273376">
        <w:t>,</w:t>
      </w:r>
      <w:r>
        <w:t xml:space="preserve"> mazgāt rokas.</w:t>
      </w:r>
    </w:p>
    <w:p w14:paraId="77C754B8" w14:textId="77777777" w:rsidR="00200822" w:rsidRPr="009B2079" w:rsidRDefault="00200822" w:rsidP="008C1FE0">
      <w:pPr>
        <w:tabs>
          <w:tab w:val="clear" w:pos="567"/>
        </w:tabs>
        <w:spacing w:line="240" w:lineRule="auto"/>
        <w:jc w:val="both"/>
        <w:rPr>
          <w:szCs w:val="22"/>
        </w:rPr>
      </w:pPr>
    </w:p>
    <w:p w14:paraId="27C9104D" w14:textId="2D581CC9" w:rsidR="00FD7E7B" w:rsidRPr="00FD7E7B" w:rsidRDefault="00FD7E7B" w:rsidP="008C1FE0">
      <w:pPr>
        <w:jc w:val="both"/>
        <w:rPr>
          <w:szCs w:val="22"/>
        </w:rPr>
      </w:pPr>
      <w:r>
        <w:t xml:space="preserve">Nejauša </w:t>
      </w:r>
      <w:r w:rsidR="00273376">
        <w:t xml:space="preserve">šo </w:t>
      </w:r>
      <w:r>
        <w:t>veterināro zāļu norīšana bērn</w:t>
      </w:r>
      <w:r w:rsidR="00273376">
        <w:t>iem</w:t>
      </w:r>
      <w:r>
        <w:t>m var būt kaitīga. Lai izvairītos no nejaušas norīšanas, īpaši bērn</w:t>
      </w:r>
      <w:r w:rsidR="00273376">
        <w:t>iem</w:t>
      </w:r>
      <w:r>
        <w:t>m, neizlietotās tablešu daļas ievieto</w:t>
      </w:r>
      <w:r w:rsidR="00273376">
        <w:t>t</w:t>
      </w:r>
      <w:r>
        <w:t xml:space="preserve"> atpakaļ atvērtajā blister</w:t>
      </w:r>
      <w:r w:rsidR="00273376">
        <w:t>a nodalījumā</w:t>
      </w:r>
      <w:r>
        <w:t xml:space="preserve"> un </w:t>
      </w:r>
      <w:r w:rsidR="00273376">
        <w:t xml:space="preserve">ievietot </w:t>
      </w:r>
      <w:r>
        <w:t>kastītē.</w:t>
      </w:r>
    </w:p>
    <w:p w14:paraId="6783170A" w14:textId="77777777" w:rsidR="00FD7E7B" w:rsidRPr="006B09F8" w:rsidRDefault="00FD7E7B" w:rsidP="008C1FE0">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1B7DBEF9" w14:textId="77777777" w:rsidR="00C114FF" w:rsidRPr="00FD7E7B" w:rsidRDefault="00C114FF" w:rsidP="008C1FE0">
      <w:pPr>
        <w:tabs>
          <w:tab w:val="clear" w:pos="567"/>
        </w:tabs>
        <w:spacing w:line="240" w:lineRule="auto"/>
        <w:jc w:val="both"/>
        <w:rPr>
          <w:szCs w:val="22"/>
        </w:rPr>
      </w:pPr>
    </w:p>
    <w:p w14:paraId="1B7DBEFA" w14:textId="77777777" w:rsidR="00295140" w:rsidRPr="006414D3" w:rsidRDefault="00D22E27" w:rsidP="008C1FE0">
      <w:pPr>
        <w:tabs>
          <w:tab w:val="clear" w:pos="567"/>
        </w:tabs>
        <w:spacing w:line="240" w:lineRule="auto"/>
        <w:jc w:val="both"/>
        <w:rPr>
          <w:szCs w:val="22"/>
        </w:rPr>
      </w:pPr>
      <w:r>
        <w:rPr>
          <w:u w:val="single"/>
        </w:rPr>
        <w:t>Īpaši piesardzības pasākumi vides aizsardzībai</w:t>
      </w:r>
      <w:r w:rsidRPr="006414D3">
        <w:rPr>
          <w:szCs w:val="22"/>
        </w:rPr>
        <w:t>:</w:t>
      </w:r>
    </w:p>
    <w:p w14:paraId="1B7DBEFB" w14:textId="77777777" w:rsidR="00295140" w:rsidRPr="006414D3" w:rsidRDefault="00295140" w:rsidP="008C1FE0">
      <w:pPr>
        <w:tabs>
          <w:tab w:val="clear" w:pos="567"/>
        </w:tabs>
        <w:spacing w:line="240" w:lineRule="auto"/>
        <w:jc w:val="both"/>
        <w:rPr>
          <w:szCs w:val="22"/>
        </w:rPr>
      </w:pPr>
    </w:p>
    <w:p w14:paraId="1B7DBEFC" w14:textId="18E4B57A" w:rsidR="00C114FF" w:rsidRPr="006414D3" w:rsidRDefault="00D22E27" w:rsidP="008C1FE0">
      <w:pPr>
        <w:tabs>
          <w:tab w:val="clear" w:pos="567"/>
        </w:tabs>
        <w:spacing w:line="240" w:lineRule="auto"/>
        <w:jc w:val="both"/>
        <w:rPr>
          <w:szCs w:val="22"/>
        </w:rPr>
      </w:pPr>
      <w:r>
        <w:t>Nav piemērojami.</w:t>
      </w:r>
    </w:p>
    <w:p w14:paraId="1B7DBEFF" w14:textId="77777777" w:rsidR="00295140" w:rsidRPr="006414D3" w:rsidRDefault="00295140" w:rsidP="008C1FE0">
      <w:pPr>
        <w:tabs>
          <w:tab w:val="clear" w:pos="567"/>
        </w:tabs>
        <w:spacing w:line="240" w:lineRule="auto"/>
        <w:jc w:val="both"/>
        <w:rPr>
          <w:szCs w:val="22"/>
        </w:rPr>
      </w:pPr>
    </w:p>
    <w:p w14:paraId="1B7DBF00" w14:textId="77777777" w:rsidR="00C114FF" w:rsidRPr="006414D3" w:rsidRDefault="00D22E27" w:rsidP="008C1FE0">
      <w:pPr>
        <w:tabs>
          <w:tab w:val="clear" w:pos="567"/>
          <w:tab w:val="left" w:pos="0"/>
        </w:tabs>
        <w:spacing w:line="240" w:lineRule="auto"/>
        <w:ind w:left="567" w:hanging="567"/>
        <w:jc w:val="both"/>
        <w:rPr>
          <w:szCs w:val="22"/>
        </w:rPr>
      </w:pPr>
      <w:r>
        <w:rPr>
          <w:b/>
        </w:rPr>
        <w:t>3.6.</w:t>
      </w:r>
      <w:r w:rsidR="00185B50" w:rsidRPr="006414D3">
        <w:rPr>
          <w:b/>
          <w:szCs w:val="22"/>
        </w:rPr>
        <w:tab/>
      </w:r>
      <w:r>
        <w:rPr>
          <w:b/>
        </w:rPr>
        <w:t>Blakusparādības</w:t>
      </w:r>
    </w:p>
    <w:p w14:paraId="53DB0535" w14:textId="77777777" w:rsidR="00F43142" w:rsidRDefault="00F43142" w:rsidP="008C1FE0">
      <w:pPr>
        <w:tabs>
          <w:tab w:val="clear" w:pos="567"/>
        </w:tabs>
        <w:spacing w:line="240" w:lineRule="auto"/>
        <w:jc w:val="both"/>
        <w:rPr>
          <w:szCs w:val="22"/>
        </w:rPr>
      </w:pPr>
    </w:p>
    <w:p w14:paraId="2D151141" w14:textId="4D493868" w:rsidR="00FD7E7B" w:rsidRDefault="00FD7E7B" w:rsidP="008C1FE0">
      <w:pPr>
        <w:tabs>
          <w:tab w:val="clear" w:pos="567"/>
        </w:tabs>
        <w:spacing w:line="240" w:lineRule="auto"/>
        <w:jc w:val="both"/>
      </w:pPr>
      <w:r>
        <w:t>Suņi un kaķi.</w:t>
      </w:r>
    </w:p>
    <w:p w14:paraId="17BCDE93" w14:textId="77777777" w:rsidR="001A5019" w:rsidRPr="00FD7E7B" w:rsidRDefault="001A5019" w:rsidP="008C1FE0">
      <w:pPr>
        <w:tabs>
          <w:tab w:val="clear" w:pos="567"/>
        </w:tabs>
        <w:spacing w:line="240" w:lineRule="auto"/>
        <w:jc w:val="both"/>
      </w:pPr>
    </w:p>
    <w:tbl>
      <w:tblPr>
        <w:tblStyle w:val="TableGrid"/>
        <w:tblW w:w="0" w:type="auto"/>
        <w:tblLook w:val="04A0" w:firstRow="1" w:lastRow="0" w:firstColumn="1" w:lastColumn="0" w:noHBand="0" w:noVBand="1"/>
      </w:tblPr>
      <w:tblGrid>
        <w:gridCol w:w="4530"/>
        <w:gridCol w:w="4531"/>
      </w:tblGrid>
      <w:tr w:rsidR="00DB3F14" w:rsidRPr="00DB3F14" w14:paraId="524287A9" w14:textId="77777777" w:rsidTr="00F33A61">
        <w:tc>
          <w:tcPr>
            <w:tcW w:w="4530" w:type="dxa"/>
          </w:tcPr>
          <w:p w14:paraId="51E11BD5" w14:textId="6F68C1A7" w:rsidR="00DB3F14" w:rsidRPr="00DB3F14" w:rsidRDefault="00DB3F14" w:rsidP="008C1FE0">
            <w:pPr>
              <w:jc w:val="both"/>
              <w:rPr>
                <w:strike/>
                <w:szCs w:val="22"/>
              </w:rPr>
            </w:pPr>
            <w:bookmarkStart w:id="3" w:name="_Hlk66891708"/>
            <w:r>
              <w:t>Ļoti reti</w:t>
            </w:r>
            <w:r w:rsidR="008D0CEB">
              <w:t xml:space="preserve"> </w:t>
            </w:r>
            <w:r>
              <w:t>(&lt;1 dzīvniekam/10 000 ārstētajiem dzīvniekiem, tostarp atsevišķi ziņojumi):</w:t>
            </w:r>
          </w:p>
        </w:tc>
        <w:tc>
          <w:tcPr>
            <w:tcW w:w="4531" w:type="dxa"/>
          </w:tcPr>
          <w:p w14:paraId="43F5AE71" w14:textId="2855108E" w:rsidR="00DB3F14" w:rsidRPr="00DB3F14" w:rsidDel="006B1F5D" w:rsidRDefault="00DB3F14" w:rsidP="008C1FE0">
            <w:pPr>
              <w:tabs>
                <w:tab w:val="clear" w:pos="567"/>
              </w:tabs>
              <w:spacing w:before="60" w:after="60" w:line="259" w:lineRule="auto"/>
              <w:ind w:left="35"/>
              <w:contextualSpacing/>
              <w:jc w:val="both"/>
              <w:rPr>
                <w:rFonts w:eastAsia="Aptos"/>
                <w:kern w:val="2"/>
                <w:szCs w:val="22"/>
                <w:vertAlign w:val="superscript"/>
                <w14:ligatures w14:val="standardContextual"/>
              </w:rPr>
            </w:pPr>
            <w:r>
              <w:rPr>
                <w:kern w:val="2"/>
              </w:rPr>
              <w:t>Vemšana</w:t>
            </w:r>
            <w:r w:rsidRPr="00DB3F14">
              <w:rPr>
                <w:rFonts w:ascii="Aptos" w:hAnsi="Aptos"/>
                <w:kern w:val="2"/>
                <w:sz w:val="20"/>
                <w:szCs w:val="22"/>
                <w:vertAlign w:val="superscript"/>
                <w14:ligatures w14:val="standardContextual"/>
              </w:rPr>
              <w:t>1</w:t>
            </w:r>
            <w:r>
              <w:rPr>
                <w:kern w:val="2"/>
              </w:rPr>
              <w:t xml:space="preserve">, </w:t>
            </w:r>
            <w:r w:rsidR="00273376">
              <w:rPr>
                <w:kern w:val="2"/>
              </w:rPr>
              <w:t>dia</w:t>
            </w:r>
            <w:r>
              <w:rPr>
                <w:kern w:val="2"/>
              </w:rPr>
              <w:t>reja</w:t>
            </w:r>
            <w:r w:rsidRPr="00DB3F14">
              <w:rPr>
                <w:rFonts w:ascii="Aptos" w:hAnsi="Aptos"/>
                <w:kern w:val="2"/>
                <w:sz w:val="20"/>
                <w:szCs w:val="22"/>
                <w:vertAlign w:val="superscript"/>
                <w14:ligatures w14:val="standardContextual"/>
              </w:rPr>
              <w:t>1</w:t>
            </w:r>
          </w:p>
          <w:p w14:paraId="72200A92" w14:textId="6268E0A4" w:rsidR="00DB3F14" w:rsidRPr="00956AF6" w:rsidRDefault="00DB3F14" w:rsidP="008C1FE0">
            <w:pPr>
              <w:tabs>
                <w:tab w:val="clear" w:pos="567"/>
              </w:tabs>
              <w:spacing w:before="60" w:after="60"/>
              <w:ind w:left="35"/>
              <w:jc w:val="both"/>
              <w:rPr>
                <w:szCs w:val="22"/>
                <w:vertAlign w:val="superscript"/>
              </w:rPr>
            </w:pPr>
            <w:r>
              <w:t>Pastiprinātas jutības reakcija (alerģiskas</w:t>
            </w:r>
            <w:r w:rsidR="00273376">
              <w:t xml:space="preserve"> reakcijas uz</w:t>
            </w:r>
            <w:r>
              <w:t xml:space="preserve"> ādas</w:t>
            </w:r>
            <w:r w:rsidRPr="00DB3F14">
              <w:rPr>
                <w:sz w:val="20"/>
                <w:szCs w:val="22"/>
                <w:vertAlign w:val="superscript"/>
              </w:rPr>
              <w:t>2</w:t>
            </w:r>
            <w:r>
              <w:t>), anafilakse</w:t>
            </w:r>
            <w:r w:rsidRPr="00DB3F14">
              <w:rPr>
                <w:sz w:val="20"/>
                <w:szCs w:val="22"/>
                <w:vertAlign w:val="superscript"/>
              </w:rPr>
              <w:t>2</w:t>
            </w:r>
          </w:p>
        </w:tc>
      </w:tr>
    </w:tbl>
    <w:p w14:paraId="5D5B4BB7" w14:textId="6C7ED13C" w:rsidR="00DB3F14" w:rsidRPr="00DB3F14" w:rsidRDefault="00DB3F14" w:rsidP="008C1FE0">
      <w:pPr>
        <w:tabs>
          <w:tab w:val="clear" w:pos="567"/>
        </w:tabs>
        <w:spacing w:line="240" w:lineRule="auto"/>
        <w:jc w:val="both"/>
        <w:rPr>
          <w:szCs w:val="22"/>
        </w:rPr>
      </w:pPr>
      <w:r>
        <w:rPr>
          <w:vertAlign w:val="superscript"/>
        </w:rPr>
        <w:t xml:space="preserve">1) </w:t>
      </w:r>
      <w:r w:rsidRPr="00DB3F14">
        <w:rPr>
          <w:szCs w:val="22"/>
        </w:rPr>
        <w:t xml:space="preserve">Ārstēšanu var pārtraukt atkarībā no blakusparādību smaguma pakāpes un </w:t>
      </w:r>
      <w:r w:rsidR="00C8036D">
        <w:rPr>
          <w:szCs w:val="22"/>
        </w:rPr>
        <w:t xml:space="preserve">ārstējošā </w:t>
      </w:r>
      <w:r w:rsidRPr="00DB3F14">
        <w:rPr>
          <w:szCs w:val="22"/>
        </w:rPr>
        <w:t>veterinārārsta ieguvuma un riska attiecības izvērtējuma</w:t>
      </w:r>
      <w:r w:rsidR="00C8036D">
        <w:rPr>
          <w:szCs w:val="22"/>
        </w:rPr>
        <w:t>.</w:t>
      </w:r>
    </w:p>
    <w:p w14:paraId="127485D9" w14:textId="63B161C3" w:rsidR="00DB3F14" w:rsidRPr="00DB3F14" w:rsidRDefault="00DB3F14" w:rsidP="008C1FE0">
      <w:pPr>
        <w:tabs>
          <w:tab w:val="clear" w:pos="567"/>
        </w:tabs>
        <w:spacing w:line="240" w:lineRule="auto"/>
        <w:jc w:val="both"/>
        <w:rPr>
          <w:szCs w:val="22"/>
        </w:rPr>
      </w:pPr>
      <w:r>
        <w:rPr>
          <w:vertAlign w:val="superscript"/>
        </w:rPr>
        <w:t xml:space="preserve">2) </w:t>
      </w:r>
      <w:r w:rsidRPr="00DB3F14">
        <w:rPr>
          <w:szCs w:val="22"/>
        </w:rPr>
        <w:t>Šādos gadījumos</w:t>
      </w:r>
      <w:r w:rsidR="00C8036D">
        <w:rPr>
          <w:szCs w:val="22"/>
        </w:rPr>
        <w:t xml:space="preserve"> pārtraukt</w:t>
      </w:r>
      <w:r w:rsidRPr="00DB3F14">
        <w:rPr>
          <w:szCs w:val="22"/>
        </w:rPr>
        <w:t xml:space="preserve"> lietošan</w:t>
      </w:r>
      <w:r w:rsidR="00C8036D">
        <w:rPr>
          <w:szCs w:val="22"/>
        </w:rPr>
        <w:t xml:space="preserve">u </w:t>
      </w:r>
      <w:r w:rsidRPr="00DB3F14">
        <w:rPr>
          <w:szCs w:val="22"/>
        </w:rPr>
        <w:t>un uzsāk</w:t>
      </w:r>
      <w:r w:rsidR="00C8036D">
        <w:rPr>
          <w:szCs w:val="22"/>
        </w:rPr>
        <w:t>t</w:t>
      </w:r>
      <w:r w:rsidRPr="00DB3F14">
        <w:rPr>
          <w:szCs w:val="22"/>
        </w:rPr>
        <w:t xml:space="preserve"> simptomātisk</w:t>
      </w:r>
      <w:r w:rsidR="00C8036D">
        <w:rPr>
          <w:szCs w:val="22"/>
        </w:rPr>
        <w:t>u</w:t>
      </w:r>
      <w:r w:rsidRPr="00DB3F14">
        <w:rPr>
          <w:szCs w:val="22"/>
        </w:rPr>
        <w:t xml:space="preserve"> ārstēšan</w:t>
      </w:r>
      <w:r w:rsidR="00C8036D">
        <w:rPr>
          <w:szCs w:val="22"/>
        </w:rPr>
        <w:t>u.</w:t>
      </w:r>
    </w:p>
    <w:p w14:paraId="1B3F8B8F" w14:textId="77777777" w:rsidR="00DB3F14" w:rsidRPr="00DB3F14" w:rsidRDefault="00DB3F14" w:rsidP="008C1FE0">
      <w:pPr>
        <w:tabs>
          <w:tab w:val="clear" w:pos="567"/>
        </w:tabs>
        <w:spacing w:line="240" w:lineRule="auto"/>
        <w:jc w:val="both"/>
        <w:rPr>
          <w:iCs/>
          <w:szCs w:val="22"/>
        </w:rPr>
      </w:pPr>
    </w:p>
    <w:p w14:paraId="6FD9A97D" w14:textId="68323B47" w:rsidR="00DB3F14" w:rsidRPr="00DB3F14" w:rsidRDefault="00DB3F14" w:rsidP="008C1FE0">
      <w:pPr>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8D0CEB">
        <w:t xml:space="preserve"> </w:t>
      </w:r>
      <w:r>
        <w:t>Attiecīgo kontaktinformāciju skatīt lietošanas instrukcijā.</w:t>
      </w:r>
    </w:p>
    <w:p w14:paraId="1B7DBF1A" w14:textId="77777777" w:rsidR="00A95E81" w:rsidRDefault="00A95E81" w:rsidP="008C1FE0">
      <w:pPr>
        <w:jc w:val="both"/>
        <w:rPr>
          <w:szCs w:val="22"/>
        </w:rPr>
      </w:pPr>
    </w:p>
    <w:bookmarkEnd w:id="3"/>
    <w:p w14:paraId="1B7DBF1B" w14:textId="77777777" w:rsidR="00C114FF" w:rsidRPr="006414D3" w:rsidRDefault="00D22E27" w:rsidP="008C1FE0">
      <w:pPr>
        <w:tabs>
          <w:tab w:val="clear" w:pos="567"/>
          <w:tab w:val="left" w:pos="0"/>
        </w:tabs>
        <w:spacing w:line="240" w:lineRule="auto"/>
        <w:ind w:left="567" w:hanging="567"/>
        <w:jc w:val="both"/>
        <w:rPr>
          <w:szCs w:val="22"/>
        </w:rPr>
      </w:pPr>
      <w:r>
        <w:rPr>
          <w:b/>
        </w:rPr>
        <w:t>3.7.</w:t>
      </w:r>
      <w:r w:rsidR="003B1526" w:rsidRPr="006414D3">
        <w:rPr>
          <w:b/>
          <w:szCs w:val="22"/>
        </w:rPr>
        <w:tab/>
      </w:r>
      <w:r>
        <w:rPr>
          <w:b/>
        </w:rPr>
        <w:t>Lietošana grūsnības, laktācijas vai dēšanas laikā</w:t>
      </w:r>
    </w:p>
    <w:p w14:paraId="1B7DBF1C" w14:textId="77777777" w:rsidR="00C114FF" w:rsidRPr="006414D3" w:rsidRDefault="00C114FF" w:rsidP="008C1FE0">
      <w:pPr>
        <w:tabs>
          <w:tab w:val="clear" w:pos="567"/>
        </w:tabs>
        <w:spacing w:line="240" w:lineRule="auto"/>
        <w:jc w:val="both"/>
        <w:rPr>
          <w:szCs w:val="22"/>
        </w:rPr>
      </w:pPr>
    </w:p>
    <w:p w14:paraId="4B631CD7" w14:textId="575D28DD" w:rsidR="00714F75" w:rsidRDefault="00FF670B" w:rsidP="008C1FE0">
      <w:pPr>
        <w:jc w:val="both"/>
        <w:rPr>
          <w:szCs w:val="22"/>
          <w:u w:val="single"/>
        </w:rPr>
      </w:pPr>
      <w:r>
        <w:rPr>
          <w:u w:val="single"/>
        </w:rPr>
        <w:t>Grūsnība un laktācija:</w:t>
      </w:r>
    </w:p>
    <w:p w14:paraId="25E480B0" w14:textId="77777777" w:rsidR="007D3C51" w:rsidRPr="00F43142" w:rsidRDefault="007D3C51" w:rsidP="008C1FE0">
      <w:pPr>
        <w:jc w:val="both"/>
        <w:rPr>
          <w:szCs w:val="22"/>
          <w:u w:val="single"/>
        </w:rPr>
      </w:pPr>
    </w:p>
    <w:p w14:paraId="7781F916" w14:textId="4A3889B8" w:rsidR="00D934B3" w:rsidRDefault="008E1F7E" w:rsidP="008C1FE0">
      <w:pPr>
        <w:jc w:val="both"/>
      </w:pPr>
      <w:r>
        <w:t xml:space="preserve">Nav pierādīts šo </w:t>
      </w:r>
      <w:r w:rsidR="21496FA8" w:rsidRPr="51302980">
        <w:rPr>
          <w:color w:val="000000" w:themeColor="text1"/>
          <w:szCs w:val="22"/>
        </w:rPr>
        <w:t>veterināro zāļu</w:t>
      </w:r>
      <w:r>
        <w:t xml:space="preserve"> drošums grūsnības un laktācijas laikā.</w:t>
      </w:r>
    </w:p>
    <w:p w14:paraId="75F90C61" w14:textId="32CDBB3D" w:rsidR="00464071" w:rsidRPr="00E93AE7" w:rsidRDefault="008E1F7E" w:rsidP="008C1FE0">
      <w:pPr>
        <w:jc w:val="both"/>
        <w:rPr>
          <w:color w:val="000000" w:themeColor="text1"/>
          <w:szCs w:val="22"/>
        </w:rPr>
      </w:pPr>
      <w:r>
        <w:t xml:space="preserve">Laboratoriskajos pētījumos žurkām netika konstatēta </w:t>
      </w:r>
      <w:r w:rsidR="00F018AA" w:rsidRPr="00E93AE7">
        <w:rPr>
          <w:color w:val="000000" w:themeColor="text1"/>
        </w:rPr>
        <w:t>teratogēna, fetotoksiska vai maternotoksiska iedarbība.</w:t>
      </w:r>
    </w:p>
    <w:p w14:paraId="23F8AF52" w14:textId="6BEB40A1" w:rsidR="008E1F7E" w:rsidRPr="008E1F7E" w:rsidRDefault="008E1F7E" w:rsidP="008C1FE0">
      <w:pPr>
        <w:jc w:val="both"/>
        <w:rPr>
          <w:szCs w:val="22"/>
        </w:rPr>
      </w:pPr>
      <w:r>
        <w:t>Lietot tikai pēc ārstējošā veterinārārsta ieguvuma un riska attiecības izvērtēšanas.</w:t>
      </w:r>
    </w:p>
    <w:p w14:paraId="4C6D34D2" w14:textId="14850D8D" w:rsidR="00C61F72" w:rsidRPr="008E1F7E" w:rsidRDefault="00C61F72" w:rsidP="008C1FE0">
      <w:pPr>
        <w:tabs>
          <w:tab w:val="clear" w:pos="567"/>
        </w:tabs>
        <w:spacing w:line="240" w:lineRule="auto"/>
        <w:jc w:val="both"/>
        <w:rPr>
          <w:szCs w:val="22"/>
        </w:rPr>
      </w:pPr>
    </w:p>
    <w:p w14:paraId="1B7DBF32" w14:textId="77777777" w:rsidR="00C114FF" w:rsidRPr="006414D3" w:rsidRDefault="00D22E27" w:rsidP="008C1FE0">
      <w:pPr>
        <w:tabs>
          <w:tab w:val="clear" w:pos="567"/>
          <w:tab w:val="left" w:pos="0"/>
        </w:tabs>
        <w:spacing w:line="240" w:lineRule="auto"/>
        <w:ind w:left="567" w:hanging="567"/>
        <w:jc w:val="both"/>
        <w:rPr>
          <w:szCs w:val="22"/>
        </w:rPr>
      </w:pPr>
      <w:r>
        <w:rPr>
          <w:b/>
        </w:rPr>
        <w:t>3.8.</w:t>
      </w:r>
      <w:r w:rsidR="003B1526" w:rsidRPr="006414D3">
        <w:rPr>
          <w:b/>
          <w:szCs w:val="22"/>
        </w:rPr>
        <w:tab/>
      </w:r>
      <w:r>
        <w:rPr>
          <w:b/>
        </w:rPr>
        <w:t>Mijiedarbība ar citām zālēm un citi mijiedarbības veidi</w:t>
      </w:r>
    </w:p>
    <w:p w14:paraId="1B7DBF33" w14:textId="77777777" w:rsidR="00C114FF" w:rsidRPr="006414D3" w:rsidRDefault="00C114FF" w:rsidP="008C1FE0">
      <w:pPr>
        <w:tabs>
          <w:tab w:val="clear" w:pos="567"/>
        </w:tabs>
        <w:spacing w:line="240" w:lineRule="auto"/>
        <w:jc w:val="both"/>
        <w:rPr>
          <w:szCs w:val="22"/>
        </w:rPr>
      </w:pPr>
    </w:p>
    <w:p w14:paraId="012E04F9" w14:textId="77777777" w:rsidR="00073798" w:rsidRPr="00073798" w:rsidRDefault="00073798" w:rsidP="008C1FE0">
      <w:pPr>
        <w:jc w:val="both"/>
        <w:rPr>
          <w:szCs w:val="22"/>
        </w:rPr>
      </w:pPr>
      <w:r>
        <w:t>Amoksicilīna baktericīdo iedarbību var samazināt vienlaicīga bakteriostatisku vielu, piemēram, makrolīdu, tetraciklīnu, sulfonamīdu un hloramfenikola, lietošana.</w:t>
      </w:r>
    </w:p>
    <w:p w14:paraId="47E36007" w14:textId="77777777" w:rsidR="00073798" w:rsidRDefault="00073798" w:rsidP="008C1FE0">
      <w:pPr>
        <w:jc w:val="both"/>
        <w:rPr>
          <w:szCs w:val="22"/>
        </w:rPr>
      </w:pPr>
      <w:r>
        <w:t>Penicilīni var pastiprināt aminoglikozīdu iedarbību.</w:t>
      </w:r>
    </w:p>
    <w:p w14:paraId="1B7DBF43" w14:textId="77777777" w:rsidR="00C114FF" w:rsidRPr="006414D3" w:rsidRDefault="00D22E27" w:rsidP="008C1FE0">
      <w:pPr>
        <w:tabs>
          <w:tab w:val="clear" w:pos="567"/>
          <w:tab w:val="left" w:pos="0"/>
        </w:tabs>
        <w:spacing w:line="240" w:lineRule="auto"/>
        <w:ind w:left="567" w:hanging="567"/>
        <w:jc w:val="both"/>
        <w:rPr>
          <w:szCs w:val="22"/>
        </w:rPr>
      </w:pPr>
      <w:r>
        <w:rPr>
          <w:b/>
        </w:rPr>
        <w:lastRenderedPageBreak/>
        <w:t>3.9.</w:t>
      </w:r>
      <w:r w:rsidR="003B1526" w:rsidRPr="006414D3">
        <w:rPr>
          <w:b/>
          <w:szCs w:val="22"/>
        </w:rPr>
        <w:tab/>
      </w:r>
      <w:r>
        <w:rPr>
          <w:b/>
        </w:rPr>
        <w:t>Lietošanas veids un devas</w:t>
      </w:r>
    </w:p>
    <w:p w14:paraId="1B7DBF44" w14:textId="77777777" w:rsidR="00145D34" w:rsidRPr="006414D3" w:rsidRDefault="00145D34" w:rsidP="008C1FE0">
      <w:pPr>
        <w:tabs>
          <w:tab w:val="clear" w:pos="567"/>
        </w:tabs>
        <w:spacing w:line="240" w:lineRule="auto"/>
        <w:jc w:val="both"/>
        <w:rPr>
          <w:szCs w:val="22"/>
        </w:rPr>
      </w:pPr>
    </w:p>
    <w:p w14:paraId="06BDC73A" w14:textId="7BBADEBA" w:rsidR="00B3148B" w:rsidRPr="00B3148B" w:rsidRDefault="00A916BA" w:rsidP="008C1FE0">
      <w:pPr>
        <w:jc w:val="both"/>
        <w:rPr>
          <w:szCs w:val="22"/>
        </w:rPr>
      </w:pPr>
      <w:r>
        <w:t>Iekšķīgai lietošanai.</w:t>
      </w:r>
    </w:p>
    <w:p w14:paraId="3990BDEF" w14:textId="3B1B59A6" w:rsidR="00B3148B" w:rsidRPr="00B3148B" w:rsidRDefault="00B3148B" w:rsidP="008C1FE0">
      <w:pPr>
        <w:jc w:val="both"/>
        <w:rPr>
          <w:szCs w:val="22"/>
        </w:rPr>
      </w:pPr>
      <w:r>
        <w:t>Lai nodrošinātu pareizu devu, ķermeņa svars jānosaka pēc iespējas precīzāk.</w:t>
      </w:r>
    </w:p>
    <w:p w14:paraId="00D346B4" w14:textId="77777777" w:rsidR="00B3148B" w:rsidRPr="00B3148B" w:rsidRDefault="00B3148B" w:rsidP="008C1FE0">
      <w:pPr>
        <w:jc w:val="both"/>
        <w:rPr>
          <w:szCs w:val="22"/>
        </w:rPr>
      </w:pPr>
    </w:p>
    <w:p w14:paraId="444C28CE" w14:textId="0BE2754B" w:rsidR="00B3148B" w:rsidRPr="0064180E" w:rsidRDefault="00C272BB" w:rsidP="008C1FE0">
      <w:pPr>
        <w:jc w:val="both"/>
        <w:rPr>
          <w:color w:val="000000" w:themeColor="text1"/>
        </w:rPr>
      </w:pPr>
      <w:r>
        <w:t>Šo v</w:t>
      </w:r>
      <w:r w:rsidR="00B3148B">
        <w:t xml:space="preserve">eterināro zāļu ieteicamā deva ir 10 mg amoksicilīna/2,5 mg klavulānskābes uz kg ķermeņa svara divas reizes dienā, t.i., 1 tablete </w:t>
      </w:r>
      <w:r w:rsidR="00B3148B">
        <w:rPr>
          <w:color w:val="000000" w:themeColor="text1"/>
        </w:rPr>
        <w:t xml:space="preserve">uz 5 kg </w:t>
      </w:r>
      <w:hyperlink r:id="rId10">
        <w:r w:rsidR="00B3148B">
          <w:rPr>
            <w:rStyle w:val="Hyperlink"/>
            <w:color w:val="000000" w:themeColor="text1"/>
            <w:u w:val="none"/>
          </w:rPr>
          <w:t xml:space="preserve">ķermeņa </w:t>
        </w:r>
      </w:hyperlink>
      <w:r w:rsidR="00B3148B">
        <w:rPr>
          <w:color w:val="000000" w:themeColor="text1"/>
        </w:rPr>
        <w:t>svara ik pēc 12 stundām</w:t>
      </w:r>
      <w:r w:rsidR="01963112" w:rsidRPr="3F5FE598">
        <w:rPr>
          <w:szCs w:val="22"/>
        </w:rPr>
        <w:t xml:space="preserve"> no 5 līdz 7 dienām,</w:t>
      </w:r>
      <w:r w:rsidR="00B3148B">
        <w:rPr>
          <w:color w:val="000000" w:themeColor="text1"/>
        </w:rPr>
        <w:t xml:space="preserve"> kā norādīts turpmākajā tabulā:</w:t>
      </w:r>
    </w:p>
    <w:p w14:paraId="7AF8C856" w14:textId="14E8F833" w:rsidR="007C60C0" w:rsidRPr="0064180E" w:rsidRDefault="007C60C0" w:rsidP="008C1FE0">
      <w:pPr>
        <w:jc w:val="both"/>
        <w:rPr>
          <w:color w:val="000000" w:themeColor="text1"/>
          <w:szCs w:val="22"/>
        </w:rPr>
      </w:pP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8"/>
        <w:gridCol w:w="4252"/>
      </w:tblGrid>
      <w:tr w:rsidR="003962B2" w:rsidRPr="003962B2" w14:paraId="3B34401D" w14:textId="77777777" w:rsidTr="00873D3E">
        <w:trPr>
          <w:jc w:val="center"/>
        </w:trPr>
        <w:tc>
          <w:tcPr>
            <w:tcW w:w="4238" w:type="dxa"/>
            <w:tcBorders>
              <w:top w:val="single" w:sz="12" w:space="0" w:color="auto"/>
              <w:left w:val="single" w:sz="12" w:space="0" w:color="auto"/>
              <w:bottom w:val="single" w:sz="12" w:space="0" w:color="auto"/>
              <w:right w:val="single" w:sz="12" w:space="0" w:color="auto"/>
            </w:tcBorders>
          </w:tcPr>
          <w:p w14:paraId="56541A32" w14:textId="77777777" w:rsidR="003962B2" w:rsidRPr="003962B2" w:rsidRDefault="003962B2" w:rsidP="008C1FE0">
            <w:pPr>
              <w:tabs>
                <w:tab w:val="clear" w:pos="567"/>
              </w:tabs>
              <w:spacing w:line="240" w:lineRule="auto"/>
              <w:jc w:val="both"/>
              <w:rPr>
                <w:bCs/>
                <w:szCs w:val="22"/>
              </w:rPr>
            </w:pPr>
            <w:r>
              <w:t>Ķermeņa svars (kg)</w:t>
            </w:r>
          </w:p>
        </w:tc>
        <w:tc>
          <w:tcPr>
            <w:tcW w:w="4252" w:type="dxa"/>
            <w:tcBorders>
              <w:top w:val="single" w:sz="12" w:space="0" w:color="auto"/>
              <w:left w:val="single" w:sz="12" w:space="0" w:color="auto"/>
              <w:bottom w:val="single" w:sz="12" w:space="0" w:color="auto"/>
              <w:right w:val="single" w:sz="12" w:space="0" w:color="auto"/>
            </w:tcBorders>
          </w:tcPr>
          <w:p w14:paraId="737DC67B" w14:textId="77777777" w:rsidR="003962B2" w:rsidRPr="003962B2" w:rsidRDefault="003962B2" w:rsidP="008C1FE0">
            <w:pPr>
              <w:tabs>
                <w:tab w:val="clear" w:pos="567"/>
              </w:tabs>
              <w:spacing w:line="240" w:lineRule="auto"/>
              <w:jc w:val="both"/>
              <w:rPr>
                <w:bCs/>
                <w:szCs w:val="22"/>
              </w:rPr>
            </w:pPr>
            <w:r>
              <w:t>Tablešu skaits divas reizes dienā</w:t>
            </w:r>
          </w:p>
        </w:tc>
      </w:tr>
      <w:tr w:rsidR="003962B2" w:rsidRPr="003962B2" w14:paraId="15AB8011" w14:textId="77777777" w:rsidTr="00873D3E">
        <w:trPr>
          <w:jc w:val="center"/>
        </w:trPr>
        <w:tc>
          <w:tcPr>
            <w:tcW w:w="4238" w:type="dxa"/>
            <w:tcBorders>
              <w:top w:val="single" w:sz="12" w:space="0" w:color="auto"/>
              <w:left w:val="single" w:sz="12" w:space="0" w:color="auto"/>
              <w:right w:val="single" w:sz="12" w:space="0" w:color="auto"/>
            </w:tcBorders>
          </w:tcPr>
          <w:p w14:paraId="5E8C73DF" w14:textId="6034765C" w:rsidR="003962B2" w:rsidRPr="003962B2" w:rsidRDefault="003A123A" w:rsidP="008C1FE0">
            <w:pPr>
              <w:tabs>
                <w:tab w:val="clear" w:pos="567"/>
              </w:tabs>
              <w:spacing w:line="240" w:lineRule="auto"/>
              <w:jc w:val="both"/>
              <w:rPr>
                <w:bCs/>
                <w:szCs w:val="22"/>
              </w:rPr>
            </w:pPr>
            <w:r>
              <w:t>[</w:t>
            </w:r>
            <w:r w:rsidR="003962B2">
              <w:t>1</w:t>
            </w:r>
            <w:r w:rsidR="004223B7">
              <w:t>,0</w:t>
            </w:r>
            <w:r w:rsidR="00567DD9">
              <w:t xml:space="preserve"> – </w:t>
            </w:r>
            <w:r w:rsidR="003962B2">
              <w:t>2,5</w:t>
            </w:r>
            <w:r>
              <w:t>]</w:t>
            </w:r>
          </w:p>
        </w:tc>
        <w:tc>
          <w:tcPr>
            <w:tcW w:w="4252" w:type="dxa"/>
            <w:tcBorders>
              <w:top w:val="single" w:sz="12" w:space="0" w:color="auto"/>
              <w:left w:val="single" w:sz="12" w:space="0" w:color="auto"/>
              <w:right w:val="single" w:sz="12" w:space="0" w:color="auto"/>
            </w:tcBorders>
          </w:tcPr>
          <w:p w14:paraId="4D461BF6" w14:textId="77777777" w:rsidR="003962B2" w:rsidRPr="003962B2" w:rsidRDefault="003962B2" w:rsidP="008C1FE0">
            <w:pPr>
              <w:tabs>
                <w:tab w:val="clear" w:pos="567"/>
              </w:tabs>
              <w:spacing w:line="240" w:lineRule="auto"/>
              <w:jc w:val="both"/>
              <w:rPr>
                <w:bCs/>
                <w:szCs w:val="22"/>
              </w:rPr>
            </w:pPr>
            <w:r>
              <w:t>½</w:t>
            </w:r>
          </w:p>
        </w:tc>
      </w:tr>
      <w:tr w:rsidR="003962B2" w:rsidRPr="003962B2" w14:paraId="4E9D9215" w14:textId="77777777" w:rsidTr="00873D3E">
        <w:trPr>
          <w:jc w:val="center"/>
        </w:trPr>
        <w:tc>
          <w:tcPr>
            <w:tcW w:w="4238" w:type="dxa"/>
            <w:tcBorders>
              <w:left w:val="single" w:sz="12" w:space="0" w:color="auto"/>
              <w:right w:val="single" w:sz="12" w:space="0" w:color="auto"/>
            </w:tcBorders>
          </w:tcPr>
          <w:p w14:paraId="6F5CBB87" w14:textId="3ABCC58A" w:rsidR="003962B2" w:rsidRPr="003962B2" w:rsidRDefault="003A123A" w:rsidP="008C1FE0">
            <w:pPr>
              <w:tabs>
                <w:tab w:val="clear" w:pos="567"/>
              </w:tabs>
              <w:spacing w:line="240" w:lineRule="auto"/>
              <w:jc w:val="both"/>
              <w:rPr>
                <w:bCs/>
                <w:szCs w:val="22"/>
              </w:rPr>
            </w:pPr>
            <w:r>
              <w:t>[</w:t>
            </w:r>
            <w:r w:rsidR="003962B2">
              <w:t>2,6</w:t>
            </w:r>
            <w:r w:rsidR="00567DD9">
              <w:t xml:space="preserve"> – </w:t>
            </w:r>
            <w:r w:rsidR="003962B2">
              <w:t xml:space="preserve"> 5</w:t>
            </w:r>
            <w:r w:rsidR="004223B7">
              <w:t>,0</w:t>
            </w:r>
            <w:r>
              <w:t>]</w:t>
            </w:r>
          </w:p>
        </w:tc>
        <w:tc>
          <w:tcPr>
            <w:tcW w:w="4252" w:type="dxa"/>
            <w:tcBorders>
              <w:left w:val="single" w:sz="12" w:space="0" w:color="auto"/>
              <w:right w:val="single" w:sz="12" w:space="0" w:color="auto"/>
            </w:tcBorders>
          </w:tcPr>
          <w:p w14:paraId="53932274" w14:textId="77777777" w:rsidR="003962B2" w:rsidRPr="003962B2" w:rsidRDefault="003962B2" w:rsidP="008C1FE0">
            <w:pPr>
              <w:tabs>
                <w:tab w:val="clear" w:pos="567"/>
              </w:tabs>
              <w:spacing w:line="240" w:lineRule="auto"/>
              <w:jc w:val="both"/>
              <w:rPr>
                <w:bCs/>
                <w:szCs w:val="22"/>
              </w:rPr>
            </w:pPr>
            <w:r>
              <w:t>1</w:t>
            </w:r>
          </w:p>
        </w:tc>
      </w:tr>
      <w:tr w:rsidR="003962B2" w:rsidRPr="003962B2" w14:paraId="32CDF6F6" w14:textId="77777777" w:rsidTr="00873D3E">
        <w:trPr>
          <w:jc w:val="center"/>
        </w:trPr>
        <w:tc>
          <w:tcPr>
            <w:tcW w:w="4238" w:type="dxa"/>
            <w:tcBorders>
              <w:left w:val="single" w:sz="12" w:space="0" w:color="auto"/>
              <w:right w:val="single" w:sz="12" w:space="0" w:color="auto"/>
            </w:tcBorders>
          </w:tcPr>
          <w:p w14:paraId="0DFA1695" w14:textId="6A18F23D" w:rsidR="003962B2" w:rsidRPr="003962B2" w:rsidRDefault="003A123A" w:rsidP="008C1FE0">
            <w:pPr>
              <w:tabs>
                <w:tab w:val="clear" w:pos="567"/>
              </w:tabs>
              <w:spacing w:line="240" w:lineRule="auto"/>
              <w:jc w:val="both"/>
              <w:rPr>
                <w:bCs/>
                <w:szCs w:val="22"/>
              </w:rPr>
            </w:pPr>
            <w:r>
              <w:t>[</w:t>
            </w:r>
            <w:r w:rsidR="003962B2">
              <w:t>5,1</w:t>
            </w:r>
            <w:r w:rsidR="00567DD9">
              <w:t xml:space="preserve"> – </w:t>
            </w:r>
            <w:r w:rsidR="003962B2">
              <w:t xml:space="preserve"> 7,5</w:t>
            </w:r>
            <w:r>
              <w:t>]</w:t>
            </w:r>
          </w:p>
        </w:tc>
        <w:tc>
          <w:tcPr>
            <w:tcW w:w="4252" w:type="dxa"/>
            <w:tcBorders>
              <w:left w:val="single" w:sz="12" w:space="0" w:color="auto"/>
              <w:right w:val="single" w:sz="12" w:space="0" w:color="auto"/>
            </w:tcBorders>
          </w:tcPr>
          <w:p w14:paraId="4E411BA2" w14:textId="0837A917" w:rsidR="003962B2" w:rsidRPr="003962B2" w:rsidRDefault="003962B2" w:rsidP="008C1FE0">
            <w:pPr>
              <w:tabs>
                <w:tab w:val="clear" w:pos="567"/>
              </w:tabs>
              <w:spacing w:line="240" w:lineRule="auto"/>
              <w:jc w:val="both"/>
              <w:rPr>
                <w:bCs/>
                <w:szCs w:val="22"/>
              </w:rPr>
            </w:pPr>
            <w:r>
              <w:t>1½</w:t>
            </w:r>
          </w:p>
        </w:tc>
      </w:tr>
      <w:tr w:rsidR="003962B2" w:rsidRPr="003962B2" w14:paraId="524295BA" w14:textId="77777777" w:rsidTr="00873D3E">
        <w:trPr>
          <w:jc w:val="center"/>
        </w:trPr>
        <w:tc>
          <w:tcPr>
            <w:tcW w:w="4238" w:type="dxa"/>
            <w:tcBorders>
              <w:left w:val="single" w:sz="12" w:space="0" w:color="auto"/>
              <w:bottom w:val="single" w:sz="12" w:space="0" w:color="auto"/>
              <w:right w:val="single" w:sz="12" w:space="0" w:color="auto"/>
            </w:tcBorders>
          </w:tcPr>
          <w:p w14:paraId="2287FE6E" w14:textId="686ACA9C" w:rsidR="003962B2" w:rsidRPr="003962B2" w:rsidRDefault="003A123A" w:rsidP="008C1FE0">
            <w:pPr>
              <w:tabs>
                <w:tab w:val="clear" w:pos="567"/>
              </w:tabs>
              <w:spacing w:line="240" w:lineRule="auto"/>
              <w:jc w:val="both"/>
              <w:rPr>
                <w:bCs/>
                <w:szCs w:val="22"/>
              </w:rPr>
            </w:pPr>
            <w:r>
              <w:t>[</w:t>
            </w:r>
            <w:r w:rsidR="003962B2">
              <w:t>7,6</w:t>
            </w:r>
            <w:r w:rsidR="00567DD9">
              <w:t xml:space="preserve"> – </w:t>
            </w:r>
            <w:r w:rsidR="003962B2">
              <w:t xml:space="preserve"> 10</w:t>
            </w:r>
            <w:r w:rsidR="004223B7">
              <w:t>,0</w:t>
            </w:r>
            <w:r>
              <w:t>]</w:t>
            </w:r>
          </w:p>
        </w:tc>
        <w:tc>
          <w:tcPr>
            <w:tcW w:w="4252" w:type="dxa"/>
            <w:tcBorders>
              <w:left w:val="single" w:sz="12" w:space="0" w:color="auto"/>
              <w:bottom w:val="single" w:sz="12" w:space="0" w:color="auto"/>
              <w:right w:val="single" w:sz="12" w:space="0" w:color="auto"/>
            </w:tcBorders>
          </w:tcPr>
          <w:p w14:paraId="56388B3D" w14:textId="77777777" w:rsidR="003962B2" w:rsidRPr="003962B2" w:rsidRDefault="003962B2" w:rsidP="008C1FE0">
            <w:pPr>
              <w:tabs>
                <w:tab w:val="clear" w:pos="567"/>
              </w:tabs>
              <w:spacing w:line="240" w:lineRule="auto"/>
              <w:jc w:val="both"/>
              <w:rPr>
                <w:bCs/>
                <w:szCs w:val="22"/>
              </w:rPr>
            </w:pPr>
            <w:r>
              <w:t>2</w:t>
            </w:r>
          </w:p>
        </w:tc>
      </w:tr>
    </w:tbl>
    <w:p w14:paraId="35E6B4B1" w14:textId="77777777" w:rsidR="00B3148B" w:rsidRDefault="00B3148B" w:rsidP="008C1FE0">
      <w:pPr>
        <w:jc w:val="both"/>
        <w:rPr>
          <w:szCs w:val="22"/>
        </w:rPr>
      </w:pPr>
    </w:p>
    <w:p w14:paraId="51A658AF" w14:textId="77777777" w:rsidR="00F81EC6" w:rsidRPr="00A1517D" w:rsidRDefault="00F81EC6" w:rsidP="008C1FE0">
      <w:pPr>
        <w:jc w:val="both"/>
        <w:rPr>
          <w:rFonts w:cs="Arial"/>
          <w:bCs/>
          <w:color w:val="000000" w:themeColor="text1"/>
        </w:rPr>
      </w:pPr>
      <w:r>
        <w:rPr>
          <w:color w:val="000000" w:themeColor="text1"/>
        </w:rPr>
        <w:t>Smagos gadījumos devu var dubultot pēc ārstējošā veterinārārsta ieskatiem.</w:t>
      </w:r>
    </w:p>
    <w:p w14:paraId="710FEF9D" w14:textId="6E8D5DC7" w:rsidR="00BF26C8" w:rsidRPr="00A1517D" w:rsidRDefault="00BF26C8" w:rsidP="008C1FE0">
      <w:pPr>
        <w:jc w:val="both"/>
        <w:rPr>
          <w:color w:val="000000" w:themeColor="text1"/>
          <w:szCs w:val="22"/>
        </w:rPr>
      </w:pPr>
    </w:p>
    <w:p w14:paraId="36FBBBE5" w14:textId="77777777" w:rsidR="00EC1B0E" w:rsidRPr="009D37FD" w:rsidRDefault="00EC1B0E" w:rsidP="008C1FE0">
      <w:pPr>
        <w:jc w:val="both"/>
        <w:rPr>
          <w:rFonts w:cs="Arial"/>
          <w:bCs/>
          <w:color w:val="000000" w:themeColor="text1"/>
          <w:u w:val="single"/>
        </w:rPr>
      </w:pPr>
      <w:r>
        <w:rPr>
          <w:color w:val="000000" w:themeColor="text1"/>
          <w:u w:val="single"/>
        </w:rPr>
        <w:t>Ārstēšanas ilgums:</w:t>
      </w:r>
    </w:p>
    <w:p w14:paraId="72641AA1" w14:textId="77777777" w:rsidR="00EC1B0E" w:rsidRPr="00A1517D" w:rsidRDefault="00EC1B0E" w:rsidP="008C1FE0">
      <w:pPr>
        <w:jc w:val="both"/>
        <w:rPr>
          <w:rFonts w:cs="Arial"/>
          <w:bCs/>
          <w:color w:val="000000" w:themeColor="text1"/>
        </w:rPr>
      </w:pPr>
      <w:r>
        <w:rPr>
          <w:color w:val="000000" w:themeColor="text1"/>
        </w:rPr>
        <w:t>Visām indikācijām vairumā gadījumu pietiekams ārstēšanas ilgums ir no 5 līdz 7 dienām.</w:t>
      </w:r>
    </w:p>
    <w:p w14:paraId="055E758C" w14:textId="77777777" w:rsidR="00EC1B0E" w:rsidRPr="00A1517D" w:rsidRDefault="00EC1B0E" w:rsidP="008C1FE0">
      <w:pPr>
        <w:jc w:val="both"/>
        <w:rPr>
          <w:rFonts w:cs="Arial"/>
          <w:color w:val="000000" w:themeColor="text1"/>
        </w:rPr>
      </w:pPr>
      <w:r>
        <w:rPr>
          <w:color w:val="000000" w:themeColor="text1"/>
        </w:rPr>
        <w:t>Hroniskas norises vai recidīva gadījumā ārstēšanu var būt nepieciešams turpināt no 2 līdz 4 nedēļām.</w:t>
      </w:r>
    </w:p>
    <w:p w14:paraId="1B7DBF4E" w14:textId="77777777" w:rsidR="00247A48" w:rsidRPr="006414D3" w:rsidRDefault="00247A48" w:rsidP="008C1FE0">
      <w:pPr>
        <w:tabs>
          <w:tab w:val="clear" w:pos="567"/>
        </w:tabs>
        <w:spacing w:line="240" w:lineRule="auto"/>
        <w:jc w:val="both"/>
        <w:rPr>
          <w:szCs w:val="22"/>
        </w:rPr>
      </w:pPr>
    </w:p>
    <w:p w14:paraId="1B7DBF4F" w14:textId="77777777" w:rsidR="00C114FF" w:rsidRPr="009311ED" w:rsidRDefault="00D22E27" w:rsidP="008C1FE0">
      <w:pPr>
        <w:tabs>
          <w:tab w:val="clear" w:pos="567"/>
          <w:tab w:val="left" w:pos="0"/>
        </w:tabs>
        <w:spacing w:line="240" w:lineRule="auto"/>
        <w:ind w:left="567" w:hanging="567"/>
        <w:jc w:val="both"/>
        <w:rPr>
          <w:szCs w:val="22"/>
        </w:rPr>
      </w:pPr>
      <w:r>
        <w:rPr>
          <w:b/>
        </w:rPr>
        <w:t>3.10.</w:t>
      </w:r>
      <w:r w:rsidR="003B1526" w:rsidRPr="006414D3">
        <w:rPr>
          <w:b/>
          <w:bCs/>
          <w:szCs w:val="22"/>
        </w:rPr>
        <w:tab/>
      </w:r>
      <w:r>
        <w:rPr>
          <w:b/>
        </w:rPr>
        <w:t>Pārdozēšanas simptomi (ārkārtas procedūras un antidoti, ja piemērojami)</w:t>
      </w:r>
    </w:p>
    <w:p w14:paraId="1B7DBF50" w14:textId="77777777" w:rsidR="00C114FF" w:rsidRDefault="00C114FF" w:rsidP="008C1FE0">
      <w:pPr>
        <w:tabs>
          <w:tab w:val="clear" w:pos="567"/>
        </w:tabs>
        <w:spacing w:line="240" w:lineRule="auto"/>
        <w:jc w:val="both"/>
        <w:rPr>
          <w:szCs w:val="22"/>
        </w:rPr>
      </w:pPr>
    </w:p>
    <w:p w14:paraId="452DC16B" w14:textId="04247C96" w:rsidR="00A34EB7" w:rsidRDefault="00A34EB7" w:rsidP="008C1FE0">
      <w:pPr>
        <w:tabs>
          <w:tab w:val="clear" w:pos="567"/>
        </w:tabs>
        <w:spacing w:line="240" w:lineRule="auto"/>
        <w:jc w:val="both"/>
        <w:rPr>
          <w:szCs w:val="22"/>
        </w:rPr>
      </w:pPr>
      <w:r>
        <w:t xml:space="preserve">Lietojot trīs reizes lielāku devu par ieteicamo 28 dienas ilgi, kaķiem novēroja holesterīna līmeņa pazemināšanos un vemšanas epizodes, bet suņiem — </w:t>
      </w:r>
      <w:r w:rsidR="001B46A5">
        <w:t>dia</w:t>
      </w:r>
      <w:r>
        <w:t>reju. Pārdozēšanas gadījumā ieteicama simptomātiska ārstēšana.</w:t>
      </w:r>
    </w:p>
    <w:p w14:paraId="462A4263" w14:textId="77777777" w:rsidR="00A34EB7" w:rsidRDefault="00A34EB7" w:rsidP="008C1FE0">
      <w:pPr>
        <w:tabs>
          <w:tab w:val="clear" w:pos="567"/>
        </w:tabs>
        <w:spacing w:line="240" w:lineRule="auto"/>
        <w:jc w:val="both"/>
        <w:rPr>
          <w:szCs w:val="22"/>
        </w:rPr>
      </w:pPr>
    </w:p>
    <w:p w14:paraId="1B7DBF51" w14:textId="77777777" w:rsidR="009A6509" w:rsidRPr="009311ED" w:rsidRDefault="00D22E27" w:rsidP="008C1FE0">
      <w:pPr>
        <w:tabs>
          <w:tab w:val="clear" w:pos="567"/>
          <w:tab w:val="left" w:pos="0"/>
        </w:tabs>
        <w:spacing w:line="240" w:lineRule="auto"/>
        <w:ind w:left="567" w:hanging="567"/>
        <w:jc w:val="both"/>
        <w:rPr>
          <w:szCs w:val="22"/>
        </w:rPr>
      </w:pPr>
      <w:r>
        <w:rPr>
          <w:b/>
        </w:rPr>
        <w:t>3.11.</w:t>
      </w:r>
      <w:r w:rsidRPr="006414D3">
        <w:rPr>
          <w:b/>
          <w:bCs/>
          <w:szCs w:val="22"/>
        </w:rPr>
        <w:tab/>
      </w:r>
      <w:r>
        <w:rPr>
          <w:b/>
        </w:rPr>
        <w:t>Īpaši lietošanas ierobežojumi un īpaši lietošanas nosacījumi, tostarp antimikrobiālo un pretparazītu veterināro zāļu lietošanas ierobežojumi, lai ierobežotu rezistences veidošanās risku</w:t>
      </w:r>
    </w:p>
    <w:p w14:paraId="1B7DBF52" w14:textId="77777777" w:rsidR="009A6509" w:rsidRPr="009311ED" w:rsidRDefault="009A6509" w:rsidP="008C1FE0">
      <w:pPr>
        <w:tabs>
          <w:tab w:val="clear" w:pos="567"/>
        </w:tabs>
        <w:spacing w:line="240" w:lineRule="auto"/>
        <w:jc w:val="both"/>
        <w:rPr>
          <w:szCs w:val="22"/>
        </w:rPr>
      </w:pPr>
    </w:p>
    <w:p w14:paraId="1B7DBF5B" w14:textId="66BA2FF2" w:rsidR="009A6509" w:rsidRPr="006414D3" w:rsidRDefault="00D22E27" w:rsidP="008C1FE0">
      <w:pPr>
        <w:tabs>
          <w:tab w:val="clear" w:pos="567"/>
        </w:tabs>
        <w:spacing w:line="240" w:lineRule="auto"/>
        <w:jc w:val="both"/>
        <w:rPr>
          <w:szCs w:val="22"/>
        </w:rPr>
      </w:pPr>
      <w:r>
        <w:t>Nav piemērojami.</w:t>
      </w:r>
    </w:p>
    <w:p w14:paraId="1B7DBF5C" w14:textId="77777777" w:rsidR="009A6509" w:rsidRPr="006414D3" w:rsidRDefault="009A6509" w:rsidP="008C1FE0">
      <w:pPr>
        <w:tabs>
          <w:tab w:val="clear" w:pos="567"/>
        </w:tabs>
        <w:spacing w:line="240" w:lineRule="auto"/>
        <w:jc w:val="both"/>
        <w:rPr>
          <w:szCs w:val="22"/>
        </w:rPr>
      </w:pPr>
    </w:p>
    <w:p w14:paraId="1B7DBF5D" w14:textId="77777777" w:rsidR="00C114FF" w:rsidRPr="006414D3" w:rsidRDefault="00D22E27" w:rsidP="008C1FE0">
      <w:pPr>
        <w:tabs>
          <w:tab w:val="clear" w:pos="567"/>
          <w:tab w:val="left" w:pos="0"/>
        </w:tabs>
        <w:spacing w:line="240" w:lineRule="auto"/>
        <w:ind w:left="567" w:hanging="567"/>
        <w:jc w:val="both"/>
        <w:rPr>
          <w:szCs w:val="22"/>
        </w:rPr>
      </w:pPr>
      <w:r>
        <w:rPr>
          <w:b/>
        </w:rPr>
        <w:t>3.12.</w:t>
      </w:r>
      <w:r w:rsidR="003B1526" w:rsidRPr="006414D3">
        <w:rPr>
          <w:b/>
          <w:szCs w:val="22"/>
        </w:rPr>
        <w:tab/>
      </w:r>
      <w:r>
        <w:rPr>
          <w:b/>
        </w:rPr>
        <w:t>Ierobežojumu periods</w:t>
      </w:r>
    </w:p>
    <w:p w14:paraId="1B7DBF5E" w14:textId="77777777" w:rsidR="00C114FF" w:rsidRPr="006414D3" w:rsidRDefault="00C114FF" w:rsidP="008C1FE0">
      <w:pPr>
        <w:tabs>
          <w:tab w:val="clear" w:pos="567"/>
        </w:tabs>
        <w:spacing w:line="240" w:lineRule="auto"/>
        <w:jc w:val="both"/>
        <w:rPr>
          <w:szCs w:val="22"/>
        </w:rPr>
      </w:pPr>
    </w:p>
    <w:p w14:paraId="1B7DBF5F" w14:textId="35DF9785" w:rsidR="00C114FF" w:rsidRPr="006414D3" w:rsidRDefault="00D22E27" w:rsidP="008C1FE0">
      <w:pPr>
        <w:tabs>
          <w:tab w:val="clear" w:pos="567"/>
        </w:tabs>
        <w:spacing w:line="240" w:lineRule="auto"/>
        <w:jc w:val="both"/>
        <w:rPr>
          <w:szCs w:val="22"/>
        </w:rPr>
      </w:pPr>
      <w:r>
        <w:t>Nav piemērojams.</w:t>
      </w:r>
    </w:p>
    <w:p w14:paraId="411CB612" w14:textId="77777777" w:rsidR="00F43142" w:rsidRDefault="00F43142" w:rsidP="008C1FE0">
      <w:pPr>
        <w:tabs>
          <w:tab w:val="clear" w:pos="567"/>
        </w:tabs>
        <w:spacing w:line="240" w:lineRule="auto"/>
        <w:jc w:val="both"/>
        <w:rPr>
          <w:szCs w:val="22"/>
        </w:rPr>
      </w:pPr>
    </w:p>
    <w:p w14:paraId="5B1B2FB1" w14:textId="77777777" w:rsidR="00873D3E" w:rsidRPr="006414D3" w:rsidRDefault="00873D3E" w:rsidP="008C1FE0">
      <w:pPr>
        <w:tabs>
          <w:tab w:val="clear" w:pos="567"/>
        </w:tabs>
        <w:spacing w:line="240" w:lineRule="auto"/>
        <w:jc w:val="both"/>
        <w:rPr>
          <w:szCs w:val="22"/>
        </w:rPr>
      </w:pPr>
    </w:p>
    <w:p w14:paraId="1B7DBF6B" w14:textId="4FE731BB" w:rsidR="00C114FF" w:rsidRPr="00CC3DED" w:rsidRDefault="00D22E27" w:rsidP="008C1FE0">
      <w:pPr>
        <w:tabs>
          <w:tab w:val="clear" w:pos="567"/>
          <w:tab w:val="left" w:pos="0"/>
        </w:tabs>
        <w:spacing w:line="240" w:lineRule="auto"/>
        <w:ind w:left="567" w:hanging="567"/>
        <w:jc w:val="both"/>
        <w:rPr>
          <w:b/>
          <w:szCs w:val="22"/>
        </w:rPr>
      </w:pPr>
      <w:r>
        <w:rPr>
          <w:b/>
        </w:rPr>
        <w:t>4.</w:t>
      </w:r>
      <w:r w:rsidR="003B1526" w:rsidRPr="00CC3DED">
        <w:rPr>
          <w:b/>
          <w:szCs w:val="22"/>
        </w:rPr>
        <w:tab/>
      </w:r>
      <w:r>
        <w:rPr>
          <w:b/>
        </w:rPr>
        <w:t>FARMAKOLOĢISKĀS ĪPAŠĪBAS</w:t>
      </w:r>
    </w:p>
    <w:p w14:paraId="1B7DBF6C" w14:textId="77777777" w:rsidR="00C114FF" w:rsidRPr="00CC3DED" w:rsidRDefault="00C114FF" w:rsidP="008C1FE0">
      <w:pPr>
        <w:tabs>
          <w:tab w:val="clear" w:pos="567"/>
        </w:tabs>
        <w:spacing w:line="240" w:lineRule="auto"/>
        <w:jc w:val="both"/>
        <w:rPr>
          <w:b/>
          <w:szCs w:val="22"/>
        </w:rPr>
      </w:pPr>
    </w:p>
    <w:p w14:paraId="6C4DEE52" w14:textId="2BF2BF2B" w:rsidR="002027DF" w:rsidRPr="00CC3DED" w:rsidRDefault="00D22E27" w:rsidP="008C1FE0">
      <w:pPr>
        <w:tabs>
          <w:tab w:val="clear" w:pos="567"/>
        </w:tabs>
        <w:spacing w:line="240" w:lineRule="auto"/>
        <w:jc w:val="both"/>
        <w:rPr>
          <w:bCs/>
          <w:szCs w:val="22"/>
        </w:rPr>
      </w:pPr>
      <w:r>
        <w:rPr>
          <w:b/>
        </w:rPr>
        <w:t>4.1.</w:t>
      </w:r>
      <w:r w:rsidRPr="00CC3DED">
        <w:rPr>
          <w:b/>
          <w:szCs w:val="22"/>
        </w:rPr>
        <w:tab/>
      </w:r>
      <w:r>
        <w:rPr>
          <w:b/>
        </w:rPr>
        <w:t>ATĶvet kods:</w:t>
      </w:r>
      <w:r w:rsidR="003055C9">
        <w:rPr>
          <w:b/>
        </w:rPr>
        <w:t xml:space="preserve"> </w:t>
      </w:r>
      <w:r w:rsidR="002027DF">
        <w:t>QJ01CR02</w:t>
      </w:r>
      <w:r w:rsidR="003055C9">
        <w:t>.</w:t>
      </w:r>
    </w:p>
    <w:p w14:paraId="135DB014" w14:textId="77777777" w:rsidR="002027DF" w:rsidRPr="00CC3DED" w:rsidRDefault="002027DF" w:rsidP="008C1FE0">
      <w:pPr>
        <w:tabs>
          <w:tab w:val="clear" w:pos="567"/>
        </w:tabs>
        <w:spacing w:line="240" w:lineRule="auto"/>
        <w:jc w:val="both"/>
        <w:rPr>
          <w:szCs w:val="22"/>
        </w:rPr>
      </w:pPr>
    </w:p>
    <w:p w14:paraId="1B7DBF70" w14:textId="2E2D3618" w:rsidR="00C114FF" w:rsidRPr="00CC3DED" w:rsidRDefault="00FD1E45" w:rsidP="008C1FE0">
      <w:pPr>
        <w:tabs>
          <w:tab w:val="clear" w:pos="567"/>
          <w:tab w:val="left" w:pos="0"/>
        </w:tabs>
        <w:spacing w:line="240" w:lineRule="auto"/>
        <w:ind w:left="567" w:hanging="567"/>
        <w:jc w:val="both"/>
        <w:rPr>
          <w:b/>
          <w:szCs w:val="22"/>
        </w:rPr>
      </w:pPr>
      <w:r>
        <w:rPr>
          <w:b/>
        </w:rPr>
        <w:t>4.2.</w:t>
      </w:r>
      <w:r w:rsidR="00D22E27" w:rsidRPr="00CC3DED">
        <w:rPr>
          <w:b/>
          <w:szCs w:val="22"/>
        </w:rPr>
        <w:tab/>
      </w:r>
      <w:r w:rsidR="00050F98" w:rsidRPr="00F9406B">
        <w:rPr>
          <w:b/>
          <w:bCs/>
        </w:rPr>
        <w:t>Farmakodinamiskās</w:t>
      </w:r>
      <w:r w:rsidR="00050F98" w:rsidRPr="00E57A7D">
        <w:t xml:space="preserve"> </w:t>
      </w:r>
      <w:r>
        <w:rPr>
          <w:b/>
        </w:rPr>
        <w:t>īpašības</w:t>
      </w:r>
    </w:p>
    <w:p w14:paraId="30761582" w14:textId="77777777" w:rsidR="00C62237" w:rsidRPr="00CC3DED" w:rsidRDefault="00C62237" w:rsidP="008C1FE0">
      <w:pPr>
        <w:keepNext/>
        <w:jc w:val="both"/>
        <w:rPr>
          <w:rFonts w:cstheme="minorHAnsi"/>
          <w:b/>
          <w:sz w:val="18"/>
          <w:szCs w:val="18"/>
        </w:rPr>
      </w:pPr>
    </w:p>
    <w:p w14:paraId="3D23F0E5" w14:textId="77777777" w:rsidR="00C62237" w:rsidRPr="00C62237" w:rsidRDefault="00C62237" w:rsidP="008C1FE0">
      <w:pPr>
        <w:jc w:val="both"/>
        <w:rPr>
          <w:bCs/>
          <w:szCs w:val="22"/>
        </w:rPr>
      </w:pPr>
      <w:r>
        <w:t>Amoksicilīns ir aminobenzilpenicilīns, kas pieder penicilīnu β-laktāmu grupai; tas aizkavē baktēriju šūnu sieniņu veidošanos, inhibējot peptidoglikānu sintēzes pēdējo posmu.</w:t>
      </w:r>
    </w:p>
    <w:p w14:paraId="26DD64C6" w14:textId="77777777" w:rsidR="00C62237" w:rsidRPr="00C62237" w:rsidRDefault="00C62237" w:rsidP="008C1FE0">
      <w:pPr>
        <w:jc w:val="both"/>
        <w:rPr>
          <w:bCs/>
          <w:szCs w:val="22"/>
        </w:rPr>
      </w:pPr>
    </w:p>
    <w:p w14:paraId="166FC2C5" w14:textId="77777777" w:rsidR="00C62237" w:rsidRPr="00C62237" w:rsidRDefault="00C62237" w:rsidP="008C1FE0">
      <w:pPr>
        <w:jc w:val="both"/>
        <w:rPr>
          <w:bCs/>
          <w:szCs w:val="22"/>
        </w:rPr>
      </w:pPr>
      <w:r>
        <w:t>Klavulānskābe ir neatgriezenisks intracelulāro un ekstracelulāro β-laktamāžu inhibitors, kas aizsargā amoksicilīnu no daudzu β-laktamāžu izraisītas inaktivācijas.</w:t>
      </w:r>
    </w:p>
    <w:p w14:paraId="588FB3F1" w14:textId="77777777" w:rsidR="00C62237" w:rsidRPr="00C62237" w:rsidRDefault="00C62237" w:rsidP="008C1FE0">
      <w:pPr>
        <w:jc w:val="both"/>
        <w:rPr>
          <w:bCs/>
          <w:szCs w:val="22"/>
        </w:rPr>
      </w:pPr>
    </w:p>
    <w:p w14:paraId="5F6BFEC6" w14:textId="5B25CA3F" w:rsidR="004952DD" w:rsidRDefault="00C62237" w:rsidP="008C1FE0">
      <w:pPr>
        <w:jc w:val="both"/>
      </w:pPr>
      <w:r>
        <w:t>Amoksicilīnam/klavulanātam ir plašs iedarbības spektrs, kas ietver β-laktamāzi veidojošos grampozitīvos un gramnegatīvos aerobos celmus, fakultatīvi anaerobos un obligāti anaerobos mikroorganismus. Antimikrobiālais spektrs, kas attiecas uz indikācijām suņiem un kaķiem, ir apkopots turpmākajās divās tabulās.</w:t>
      </w:r>
    </w:p>
    <w:p w14:paraId="0612FEFA" w14:textId="77777777" w:rsidR="00CF6222" w:rsidRDefault="00CF6222" w:rsidP="008C1FE0">
      <w:pPr>
        <w:ind w:left="720" w:hanging="720"/>
        <w:jc w:val="both"/>
        <w:rPr>
          <w:bCs/>
          <w:szCs w:val="22"/>
        </w:rPr>
      </w:pPr>
    </w:p>
    <w:p w14:paraId="550EE4DB" w14:textId="77777777" w:rsidR="00BB6D10" w:rsidRDefault="00BB6D10" w:rsidP="008C1FE0">
      <w:pPr>
        <w:tabs>
          <w:tab w:val="clear" w:pos="567"/>
        </w:tabs>
        <w:spacing w:line="240" w:lineRule="auto"/>
        <w:jc w:val="both"/>
      </w:pPr>
      <w:r>
        <w:br w:type="page"/>
      </w:r>
    </w:p>
    <w:p w14:paraId="2267A2B0" w14:textId="352484FE" w:rsidR="00C62237" w:rsidRDefault="00886101" w:rsidP="008C1FE0">
      <w:pPr>
        <w:ind w:left="720" w:hanging="720"/>
        <w:jc w:val="both"/>
        <w:rPr>
          <w:bCs/>
          <w:szCs w:val="22"/>
        </w:rPr>
      </w:pPr>
      <w:r>
        <w:lastRenderedPageBreak/>
        <w:t>Suņa mērķa baktēriju jutības kopsavilkums:</w:t>
      </w:r>
    </w:p>
    <w:tbl>
      <w:tblPr>
        <w:tblW w:w="98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417"/>
      </w:tblGrid>
      <w:tr w:rsidR="00DD6BC4" w:rsidRPr="00B94138" w14:paraId="5ADDFC6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6DF20503" w14:textId="77777777" w:rsidR="00DD6BC4" w:rsidRPr="00B94138" w:rsidRDefault="00DD6BC4" w:rsidP="008C1FE0">
            <w:pPr>
              <w:spacing w:line="240" w:lineRule="auto"/>
              <w:jc w:val="both"/>
              <w:rPr>
                <w:bCs/>
                <w:color w:val="000000" w:themeColor="text1"/>
                <w:szCs w:val="22"/>
              </w:rPr>
            </w:pPr>
            <w:r>
              <w:rPr>
                <w:color w:val="000000" w:themeColor="text1"/>
              </w:rP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B72A5D" w14:textId="77777777" w:rsidR="00DD6BC4" w:rsidRPr="00B94138" w:rsidRDefault="00DD6BC4" w:rsidP="008C1FE0">
            <w:pPr>
              <w:spacing w:line="240" w:lineRule="auto"/>
              <w:jc w:val="both"/>
              <w:rPr>
                <w:bCs/>
                <w:color w:val="000000" w:themeColor="text1"/>
                <w:szCs w:val="22"/>
              </w:rPr>
            </w:pPr>
            <w:r>
              <w:rPr>
                <w:color w:val="000000" w:themeColor="text1"/>
              </w:rP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E12FBE" w14:textId="77777777" w:rsidR="00DD6BC4" w:rsidRPr="00B94138" w:rsidRDefault="00DD6BC4" w:rsidP="008C1FE0">
            <w:pPr>
              <w:spacing w:line="240" w:lineRule="auto"/>
              <w:jc w:val="both"/>
              <w:rPr>
                <w:bCs/>
                <w:color w:val="000000" w:themeColor="text1"/>
                <w:szCs w:val="22"/>
              </w:rPr>
            </w:pPr>
            <w:r>
              <w:rPr>
                <w:color w:val="000000" w:themeColor="text1"/>
              </w:rP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F14C89" w14:textId="77777777" w:rsidR="00DD6BC4" w:rsidRPr="00B94138" w:rsidRDefault="00DD6BC4" w:rsidP="008C1FE0">
            <w:pPr>
              <w:spacing w:line="240" w:lineRule="auto"/>
              <w:jc w:val="both"/>
              <w:rPr>
                <w:bCs/>
                <w:color w:val="000000" w:themeColor="text1"/>
                <w:szCs w:val="22"/>
              </w:rPr>
            </w:pPr>
            <w:r>
              <w:rPr>
                <w:color w:val="000000" w:themeColor="text1"/>
              </w:rP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120CAC" w14:textId="77777777" w:rsidR="00DD6BC4" w:rsidRPr="00B94138" w:rsidRDefault="00DD6BC4" w:rsidP="008C1FE0">
            <w:pPr>
              <w:spacing w:line="240" w:lineRule="auto"/>
              <w:jc w:val="both"/>
              <w:rPr>
                <w:bCs/>
                <w:color w:val="000000" w:themeColor="text1"/>
                <w:szCs w:val="22"/>
              </w:rPr>
            </w:pPr>
            <w:r>
              <w:rPr>
                <w:color w:val="000000" w:themeColor="text1"/>
              </w:rPr>
              <w:t>MIC90 (µg/ml)</w:t>
            </w:r>
          </w:p>
        </w:tc>
        <w:tc>
          <w:tcPr>
            <w:tcW w:w="1417" w:type="dxa"/>
            <w:tcBorders>
              <w:top w:val="single" w:sz="4" w:space="0" w:color="auto"/>
              <w:left w:val="single" w:sz="4" w:space="0" w:color="auto"/>
              <w:bottom w:val="single" w:sz="4" w:space="0" w:color="auto"/>
              <w:right w:val="single" w:sz="4" w:space="0" w:color="auto"/>
            </w:tcBorders>
          </w:tcPr>
          <w:p w14:paraId="1D7CE15A" w14:textId="77777777" w:rsidR="00DD6BC4" w:rsidRPr="00B94138" w:rsidRDefault="00DD6BC4" w:rsidP="008C1FE0">
            <w:pPr>
              <w:spacing w:line="240" w:lineRule="auto"/>
              <w:jc w:val="both"/>
              <w:rPr>
                <w:bCs/>
                <w:color w:val="000000" w:themeColor="text1"/>
                <w:szCs w:val="22"/>
              </w:rPr>
            </w:pPr>
            <w:r>
              <w:rPr>
                <w:color w:val="000000" w:themeColor="text1"/>
              </w:rPr>
              <w:t>Klīniskās robežvērtības (I/R)</w:t>
            </w:r>
          </w:p>
        </w:tc>
      </w:tr>
      <w:tr w:rsidR="00DD6BC4" w:rsidRPr="00B94138" w14:paraId="71C35567"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11280868" w14:textId="77777777" w:rsidR="00DD6BC4" w:rsidRPr="00B94138" w:rsidDel="00934EC0" w:rsidRDefault="00DD6BC4" w:rsidP="008C1FE0">
            <w:pPr>
              <w:spacing w:line="240" w:lineRule="auto"/>
              <w:jc w:val="both"/>
              <w:rPr>
                <w:bCs/>
                <w:color w:val="000000" w:themeColor="text1"/>
                <w:szCs w:val="22"/>
              </w:rPr>
            </w:pPr>
            <w:r>
              <w:rPr>
                <w:color w:val="000000" w:themeColor="text1"/>
              </w:rPr>
              <w:t>Āda un mīkstie audi</w:t>
            </w:r>
          </w:p>
        </w:tc>
        <w:tc>
          <w:tcPr>
            <w:tcW w:w="851" w:type="dxa"/>
            <w:tcBorders>
              <w:top w:val="single" w:sz="4" w:space="0" w:color="auto"/>
              <w:left w:val="nil"/>
              <w:bottom w:val="single" w:sz="4" w:space="0" w:color="auto"/>
              <w:right w:val="nil"/>
            </w:tcBorders>
            <w:shd w:val="clear" w:color="auto" w:fill="auto"/>
          </w:tcPr>
          <w:p w14:paraId="47D7383A" w14:textId="77777777"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694D69F" w14:textId="77777777"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36FA6B87" w14:textId="77777777"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3FFBE4BF" w14:textId="77777777"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3D8350E6" w14:textId="77777777" w:rsidR="00DD6BC4" w:rsidRPr="00B94138" w:rsidRDefault="00DD6BC4" w:rsidP="008C1FE0">
            <w:pPr>
              <w:spacing w:line="240" w:lineRule="auto"/>
              <w:jc w:val="both"/>
              <w:rPr>
                <w:bCs/>
                <w:color w:val="000000" w:themeColor="text1"/>
                <w:szCs w:val="22"/>
              </w:rPr>
            </w:pPr>
          </w:p>
        </w:tc>
      </w:tr>
      <w:tr w:rsidR="00DD6BC4" w:rsidRPr="00B94138" w14:paraId="389655C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6DB0460E" w14:textId="77777777" w:rsidR="00DD6BC4" w:rsidRPr="00B94138" w:rsidRDefault="00DD6BC4" w:rsidP="008C1FE0">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1E7C67D2" w14:textId="77777777" w:rsidR="00DD6BC4" w:rsidRPr="005F366E" w:rsidRDefault="00DD6BC4" w:rsidP="008C1FE0">
            <w:pPr>
              <w:spacing w:line="240" w:lineRule="auto"/>
              <w:ind w:left="68"/>
              <w:jc w:val="both"/>
              <w:rPr>
                <w:bCs/>
                <w:i/>
                <w:iCs/>
                <w:color w:val="000000" w:themeColor="text1"/>
                <w:szCs w:val="22"/>
              </w:rPr>
            </w:pPr>
            <w:r>
              <w:rPr>
                <w:i/>
                <w:color w:val="000000" w:themeColor="text1"/>
              </w:rPr>
              <w:t>S. aureus</w:t>
            </w:r>
          </w:p>
          <w:p w14:paraId="25A7A9F3" w14:textId="77777777" w:rsidR="00DD6BC4" w:rsidRPr="00B94138" w:rsidRDefault="00DD6BC4" w:rsidP="008C1FE0">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2C2F8DC5" w14:textId="77777777" w:rsidR="00DD6BC4" w:rsidRPr="00B94138" w:rsidDel="00660082" w:rsidRDefault="00DD6BC4" w:rsidP="008C1FE0">
            <w:pPr>
              <w:spacing w:line="240" w:lineRule="auto"/>
              <w:ind w:left="68"/>
              <w:jc w:val="both"/>
              <w:rPr>
                <w:bCs/>
                <w:color w:val="000000" w:themeColor="text1"/>
                <w:szCs w:val="22"/>
              </w:rPr>
            </w:pPr>
            <w:r>
              <w:rPr>
                <w:color w:val="000000" w:themeColor="text1"/>
              </w:rPr>
              <w:t xml:space="preserve">Koagulāzes negatīvās </w:t>
            </w:r>
            <w:r w:rsidRPr="005F366E">
              <w:rPr>
                <w:bCs/>
                <w:i/>
                <w:iCs/>
                <w:color w:val="000000" w:themeColor="text1"/>
                <w:szCs w:val="22"/>
              </w:rPr>
              <w:t>Staphylococcus</w:t>
            </w:r>
            <w:r>
              <w:rPr>
                <w:color w:val="000000" w:themeColor="text1"/>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5E84C6" w14:textId="77777777" w:rsidR="00DD6BC4" w:rsidRPr="00B94138" w:rsidRDefault="00DD6BC4" w:rsidP="008C1FE0">
            <w:pPr>
              <w:spacing w:line="240" w:lineRule="auto"/>
              <w:jc w:val="both"/>
              <w:rPr>
                <w:bCs/>
                <w:color w:val="000000" w:themeColor="text1"/>
                <w:szCs w:val="22"/>
              </w:rPr>
            </w:pPr>
            <w:r>
              <w:rPr>
                <w:color w:val="000000" w:themeColor="text1"/>
              </w:rPr>
              <w:t>431*</w:t>
            </w:r>
          </w:p>
          <w:p w14:paraId="40188156" w14:textId="77777777" w:rsidR="00DD6BC4" w:rsidRPr="00B94138" w:rsidRDefault="00DD6BC4" w:rsidP="008C1FE0">
            <w:pPr>
              <w:spacing w:line="240" w:lineRule="auto"/>
              <w:jc w:val="both"/>
              <w:rPr>
                <w:bCs/>
                <w:color w:val="000000" w:themeColor="text1"/>
                <w:szCs w:val="22"/>
              </w:rPr>
            </w:pPr>
            <w:r>
              <w:rPr>
                <w:color w:val="000000" w:themeColor="text1"/>
              </w:rPr>
              <w:t>38*</w:t>
            </w:r>
          </w:p>
          <w:p w14:paraId="07269F2E" w14:textId="77777777" w:rsidR="00DD6BC4" w:rsidRPr="00B94138" w:rsidRDefault="00DD6BC4" w:rsidP="008C1FE0">
            <w:pPr>
              <w:spacing w:line="240" w:lineRule="auto"/>
              <w:jc w:val="both"/>
              <w:rPr>
                <w:bCs/>
                <w:color w:val="000000" w:themeColor="text1"/>
                <w:szCs w:val="22"/>
              </w:rPr>
            </w:pPr>
            <w:r>
              <w:rPr>
                <w:color w:val="000000" w:themeColor="text1"/>
              </w:rPr>
              <w:t>343*</w:t>
            </w:r>
          </w:p>
          <w:p w14:paraId="6FB56081" w14:textId="77777777" w:rsidR="00DD6BC4" w:rsidRPr="00B94138" w:rsidDel="00934EC0" w:rsidRDefault="00DD6BC4" w:rsidP="008C1FE0">
            <w:pPr>
              <w:spacing w:line="240" w:lineRule="auto"/>
              <w:jc w:val="both"/>
              <w:rPr>
                <w:bCs/>
                <w:color w:val="000000" w:themeColor="text1"/>
                <w:szCs w:val="22"/>
              </w:rPr>
            </w:pPr>
            <w:r>
              <w:rPr>
                <w:color w:val="000000" w:themeColor="text1"/>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4428EE" w14:textId="77777777" w:rsidR="00DD6BC4" w:rsidRPr="00B94138" w:rsidRDefault="00DD6BC4" w:rsidP="008C1FE0">
            <w:pPr>
              <w:spacing w:line="240" w:lineRule="auto"/>
              <w:jc w:val="both"/>
              <w:rPr>
                <w:bCs/>
                <w:color w:val="000000" w:themeColor="text1"/>
                <w:szCs w:val="22"/>
              </w:rPr>
            </w:pPr>
            <w:r>
              <w:rPr>
                <w:color w:val="000000" w:themeColor="text1"/>
              </w:rPr>
              <w:t>0,03-32</w:t>
            </w:r>
          </w:p>
          <w:p w14:paraId="7DE2F3DF" w14:textId="77777777" w:rsidR="00DD6BC4" w:rsidRPr="00B94138" w:rsidRDefault="00DD6BC4" w:rsidP="008C1FE0">
            <w:pPr>
              <w:spacing w:line="240" w:lineRule="auto"/>
              <w:jc w:val="both"/>
              <w:rPr>
                <w:bCs/>
                <w:color w:val="000000" w:themeColor="text1"/>
                <w:szCs w:val="22"/>
              </w:rPr>
            </w:pPr>
            <w:r>
              <w:rPr>
                <w:color w:val="000000" w:themeColor="text1"/>
              </w:rPr>
              <w:t>0,12-16</w:t>
            </w:r>
          </w:p>
          <w:p w14:paraId="06B2A1CF" w14:textId="77777777" w:rsidR="00DD6BC4" w:rsidRPr="00B94138" w:rsidRDefault="00DD6BC4" w:rsidP="008C1FE0">
            <w:pPr>
              <w:spacing w:line="240" w:lineRule="auto"/>
              <w:jc w:val="both"/>
              <w:rPr>
                <w:bCs/>
                <w:color w:val="000000" w:themeColor="text1"/>
                <w:szCs w:val="22"/>
              </w:rPr>
            </w:pPr>
            <w:r>
              <w:rPr>
                <w:color w:val="000000" w:themeColor="text1"/>
              </w:rPr>
              <w:t>0,03-8</w:t>
            </w:r>
          </w:p>
          <w:p w14:paraId="0DF635FA" w14:textId="77777777" w:rsidR="00DD6BC4" w:rsidRPr="00B94138" w:rsidDel="00660082" w:rsidRDefault="00DD6BC4" w:rsidP="008C1FE0">
            <w:pPr>
              <w:spacing w:line="240" w:lineRule="auto"/>
              <w:jc w:val="both"/>
              <w:rPr>
                <w:bCs/>
                <w:color w:val="000000" w:themeColor="text1"/>
                <w:szCs w:val="22"/>
              </w:rPr>
            </w:pPr>
            <w:r>
              <w:rPr>
                <w:color w:val="000000" w:themeColor="text1"/>
              </w:rPr>
              <w:t>0,03-32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817F01" w14:textId="77777777" w:rsidR="00DD6BC4" w:rsidRPr="00B94138" w:rsidRDefault="00DD6BC4" w:rsidP="008C1FE0">
            <w:pPr>
              <w:spacing w:line="240" w:lineRule="auto"/>
              <w:jc w:val="both"/>
              <w:rPr>
                <w:bCs/>
                <w:color w:val="000000" w:themeColor="text1"/>
                <w:szCs w:val="22"/>
              </w:rPr>
            </w:pPr>
            <w:r>
              <w:rPr>
                <w:color w:val="000000" w:themeColor="text1"/>
              </w:rPr>
              <w:t>0,12</w:t>
            </w:r>
          </w:p>
          <w:p w14:paraId="37F21245" w14:textId="77777777" w:rsidR="00DD6BC4" w:rsidRPr="00B94138" w:rsidRDefault="00DD6BC4" w:rsidP="008C1FE0">
            <w:pPr>
              <w:spacing w:line="240" w:lineRule="auto"/>
              <w:jc w:val="both"/>
              <w:rPr>
                <w:bCs/>
                <w:color w:val="000000" w:themeColor="text1"/>
                <w:szCs w:val="22"/>
              </w:rPr>
            </w:pPr>
            <w:r>
              <w:rPr>
                <w:color w:val="000000" w:themeColor="text1"/>
              </w:rPr>
              <w:t>0,5</w:t>
            </w:r>
          </w:p>
          <w:p w14:paraId="5CB3B0CA" w14:textId="77777777" w:rsidR="00DD6BC4" w:rsidRPr="00B94138" w:rsidRDefault="00DD6BC4" w:rsidP="008C1FE0">
            <w:pPr>
              <w:spacing w:line="240" w:lineRule="auto"/>
              <w:jc w:val="both"/>
              <w:rPr>
                <w:bCs/>
                <w:color w:val="000000" w:themeColor="text1"/>
                <w:szCs w:val="22"/>
              </w:rPr>
            </w:pPr>
            <w:r>
              <w:rPr>
                <w:color w:val="000000" w:themeColor="text1"/>
              </w:rPr>
              <w:t>0,12</w:t>
            </w:r>
          </w:p>
          <w:p w14:paraId="74921969" w14:textId="77777777" w:rsidR="00DD6BC4" w:rsidRPr="00B94138" w:rsidDel="00660082" w:rsidRDefault="00DD6BC4" w:rsidP="008C1FE0">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E5BDCB" w14:textId="77777777" w:rsidR="00DD6BC4" w:rsidRPr="00B94138" w:rsidRDefault="00DD6BC4" w:rsidP="008C1FE0">
            <w:pPr>
              <w:spacing w:line="240" w:lineRule="auto"/>
              <w:jc w:val="both"/>
              <w:rPr>
                <w:bCs/>
                <w:color w:val="000000" w:themeColor="text1"/>
                <w:szCs w:val="22"/>
              </w:rPr>
            </w:pPr>
            <w:r>
              <w:rPr>
                <w:color w:val="000000" w:themeColor="text1"/>
              </w:rPr>
              <w:t>1</w:t>
            </w:r>
          </w:p>
          <w:p w14:paraId="3FAED6E8" w14:textId="77777777" w:rsidR="00DD6BC4" w:rsidRPr="00B94138" w:rsidRDefault="00DD6BC4" w:rsidP="008C1FE0">
            <w:pPr>
              <w:spacing w:line="240" w:lineRule="auto"/>
              <w:jc w:val="both"/>
              <w:rPr>
                <w:bCs/>
                <w:color w:val="000000" w:themeColor="text1"/>
                <w:szCs w:val="22"/>
              </w:rPr>
            </w:pPr>
            <w:r>
              <w:rPr>
                <w:color w:val="000000" w:themeColor="text1"/>
              </w:rPr>
              <w:t>2</w:t>
            </w:r>
          </w:p>
          <w:p w14:paraId="31776B08" w14:textId="77777777" w:rsidR="00DD6BC4" w:rsidRPr="00B94138" w:rsidRDefault="00DD6BC4" w:rsidP="008C1FE0">
            <w:pPr>
              <w:spacing w:line="240" w:lineRule="auto"/>
              <w:jc w:val="both"/>
              <w:rPr>
                <w:bCs/>
                <w:color w:val="000000" w:themeColor="text1"/>
                <w:szCs w:val="22"/>
              </w:rPr>
            </w:pPr>
            <w:r>
              <w:rPr>
                <w:color w:val="000000" w:themeColor="text1"/>
              </w:rPr>
              <w:t>0,5</w:t>
            </w:r>
          </w:p>
          <w:p w14:paraId="4D51E932" w14:textId="77777777" w:rsidR="00DD6BC4" w:rsidRPr="00B94138" w:rsidDel="00660082" w:rsidRDefault="00DD6BC4" w:rsidP="008C1FE0">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tcPr>
          <w:p w14:paraId="5A6C1474" w14:textId="77777777" w:rsidR="00DD6BC4" w:rsidRPr="00B94138" w:rsidRDefault="00DD6BC4" w:rsidP="008C1FE0">
            <w:pPr>
              <w:spacing w:line="240" w:lineRule="auto"/>
              <w:jc w:val="both"/>
              <w:rPr>
                <w:bCs/>
                <w:color w:val="000000" w:themeColor="text1"/>
                <w:szCs w:val="22"/>
              </w:rPr>
            </w:pPr>
            <w:r>
              <w:rPr>
                <w:color w:val="000000" w:themeColor="text1"/>
              </w:rPr>
              <w:t>0,25/1</w:t>
            </w:r>
          </w:p>
          <w:p w14:paraId="7F59988D" w14:textId="77777777" w:rsidR="00DD6BC4" w:rsidRPr="00B94138" w:rsidRDefault="00DD6BC4" w:rsidP="008C1FE0">
            <w:pPr>
              <w:spacing w:line="240" w:lineRule="auto"/>
              <w:jc w:val="both"/>
              <w:rPr>
                <w:bCs/>
                <w:color w:val="000000" w:themeColor="text1"/>
                <w:szCs w:val="22"/>
              </w:rPr>
            </w:pPr>
            <w:r>
              <w:rPr>
                <w:color w:val="000000" w:themeColor="text1"/>
              </w:rPr>
              <w:t>0,25/1</w:t>
            </w:r>
          </w:p>
          <w:p w14:paraId="2B3E6770" w14:textId="77777777" w:rsidR="00DD6BC4" w:rsidRPr="00B94138" w:rsidRDefault="00DD6BC4" w:rsidP="008C1FE0">
            <w:pPr>
              <w:spacing w:line="240" w:lineRule="auto"/>
              <w:jc w:val="both"/>
              <w:rPr>
                <w:bCs/>
                <w:color w:val="000000" w:themeColor="text1"/>
                <w:szCs w:val="22"/>
              </w:rPr>
            </w:pPr>
            <w:r>
              <w:rPr>
                <w:color w:val="000000" w:themeColor="text1"/>
              </w:rPr>
              <w:t>0,25/1</w:t>
            </w:r>
          </w:p>
          <w:p w14:paraId="1413043D" w14:textId="77777777" w:rsidR="00DD6BC4" w:rsidRPr="00B94138" w:rsidRDefault="00DD6BC4" w:rsidP="008C1FE0">
            <w:pPr>
              <w:spacing w:line="240" w:lineRule="auto"/>
              <w:jc w:val="both"/>
              <w:rPr>
                <w:bCs/>
                <w:color w:val="000000" w:themeColor="text1"/>
                <w:szCs w:val="22"/>
              </w:rPr>
            </w:pPr>
            <w:r>
              <w:rPr>
                <w:color w:val="000000" w:themeColor="text1"/>
              </w:rPr>
              <w:t>0,25/1</w:t>
            </w:r>
          </w:p>
        </w:tc>
      </w:tr>
      <w:tr w:rsidR="00DD6BC4" w:rsidRPr="00B94138" w14:paraId="1E68B0F7"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7A648C6D" w14:textId="234B0435" w:rsidR="00DD6BC4" w:rsidRPr="005F366E" w:rsidRDefault="00DD6BC4" w:rsidP="008C1FE0">
            <w:pPr>
              <w:spacing w:line="240" w:lineRule="auto"/>
              <w:ind w:left="68"/>
              <w:jc w:val="both"/>
              <w:rPr>
                <w:bCs/>
                <w:color w:val="000000" w:themeColor="text1"/>
                <w:szCs w:val="22"/>
              </w:rPr>
            </w:pPr>
            <w:r>
              <w:rPr>
                <w:i/>
                <w:color w:val="000000" w:themeColor="text1"/>
              </w:rPr>
              <w:t>Streptococcus</w:t>
            </w:r>
            <w:r w:rsidRPr="005F366E">
              <w:rPr>
                <w:bCs/>
                <w:color w:val="000000" w:themeColor="text1"/>
                <w:szCs w:val="22"/>
              </w:rPr>
              <w:t xml:space="preserve"> spp.</w:t>
            </w:r>
          </w:p>
          <w:p w14:paraId="7E6C1E17" w14:textId="77777777" w:rsidR="00DD6BC4" w:rsidRPr="005F366E" w:rsidRDefault="00DD6BC4" w:rsidP="008C1FE0">
            <w:pPr>
              <w:spacing w:line="240" w:lineRule="auto"/>
              <w:ind w:left="68"/>
              <w:jc w:val="both"/>
              <w:rPr>
                <w:bCs/>
                <w:i/>
                <w:iCs/>
                <w:color w:val="000000" w:themeColor="text1"/>
                <w:szCs w:val="22"/>
              </w:rPr>
            </w:pPr>
            <w:r>
              <w:rPr>
                <w:i/>
                <w:color w:val="000000" w:themeColor="text1"/>
              </w:rPr>
              <w:t>Streptococcus canis</w:t>
            </w:r>
          </w:p>
          <w:p w14:paraId="14CB5929" w14:textId="77777777" w:rsidR="00DD6BC4" w:rsidRPr="005F366E" w:rsidDel="00660082" w:rsidRDefault="00DD6BC4" w:rsidP="008C1FE0">
            <w:pPr>
              <w:spacing w:line="240" w:lineRule="auto"/>
              <w:ind w:left="68"/>
              <w:jc w:val="both"/>
              <w:rPr>
                <w:bCs/>
                <w:color w:val="000000" w:themeColor="text1"/>
                <w:szCs w:val="22"/>
              </w:rPr>
            </w:pPr>
            <w:r>
              <w:rPr>
                <w:i/>
                <w:color w:val="000000" w:themeColor="text1"/>
              </w:rPr>
              <w:t>Streptococcus dysgalactiae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2836A9" w14:textId="77777777" w:rsidR="00DD6BC4" w:rsidRPr="00B94138" w:rsidRDefault="00DD6BC4" w:rsidP="008C1FE0">
            <w:pPr>
              <w:spacing w:line="240" w:lineRule="auto"/>
              <w:jc w:val="both"/>
              <w:rPr>
                <w:bCs/>
                <w:color w:val="000000" w:themeColor="text1"/>
                <w:szCs w:val="22"/>
              </w:rPr>
            </w:pPr>
            <w:r>
              <w:rPr>
                <w:color w:val="000000" w:themeColor="text1"/>
              </w:rPr>
              <w:t>142*</w:t>
            </w:r>
          </w:p>
          <w:p w14:paraId="19C5D726" w14:textId="77777777" w:rsidR="00DD6BC4" w:rsidRPr="00B94138" w:rsidRDefault="00DD6BC4" w:rsidP="008C1FE0">
            <w:pPr>
              <w:spacing w:line="240" w:lineRule="auto"/>
              <w:jc w:val="both"/>
              <w:rPr>
                <w:bCs/>
                <w:color w:val="000000" w:themeColor="text1"/>
                <w:szCs w:val="22"/>
              </w:rPr>
            </w:pPr>
            <w:r>
              <w:rPr>
                <w:color w:val="000000" w:themeColor="text1"/>
              </w:rPr>
              <w:t>127*</w:t>
            </w:r>
          </w:p>
          <w:p w14:paraId="55DB99E8" w14:textId="77777777" w:rsidR="00DD6BC4" w:rsidRPr="00B94138" w:rsidDel="00934EC0" w:rsidRDefault="00DD6BC4" w:rsidP="008C1FE0">
            <w:pPr>
              <w:spacing w:line="240" w:lineRule="auto"/>
              <w:jc w:val="both"/>
              <w:rPr>
                <w:bCs/>
                <w:color w:val="000000" w:themeColor="text1"/>
                <w:szCs w:val="22"/>
              </w:rPr>
            </w:pPr>
            <w:r>
              <w:rPr>
                <w:color w:val="000000" w:themeColor="text1"/>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AC2F99" w14:textId="77777777" w:rsidR="00DD6BC4" w:rsidRPr="00B94138" w:rsidRDefault="00DD6BC4" w:rsidP="008C1FE0">
            <w:pPr>
              <w:spacing w:line="240" w:lineRule="auto"/>
              <w:jc w:val="both"/>
              <w:rPr>
                <w:bCs/>
                <w:color w:val="000000" w:themeColor="text1"/>
                <w:szCs w:val="22"/>
              </w:rPr>
            </w:pPr>
            <w:r>
              <w:rPr>
                <w:color w:val="000000" w:themeColor="text1"/>
              </w:rPr>
              <w:t>0,015-0,06</w:t>
            </w:r>
          </w:p>
          <w:p w14:paraId="3CAAE403" w14:textId="77777777" w:rsidR="00DD6BC4" w:rsidRPr="00B94138" w:rsidRDefault="00DD6BC4" w:rsidP="008C1FE0">
            <w:pPr>
              <w:spacing w:line="240" w:lineRule="auto"/>
              <w:jc w:val="both"/>
              <w:rPr>
                <w:bCs/>
                <w:color w:val="000000" w:themeColor="text1"/>
                <w:szCs w:val="22"/>
              </w:rPr>
            </w:pPr>
            <w:r>
              <w:rPr>
                <w:color w:val="000000" w:themeColor="text1"/>
              </w:rPr>
              <w:t>0,015-0,06</w:t>
            </w:r>
          </w:p>
          <w:p w14:paraId="02FA225B" w14:textId="77777777" w:rsidR="00DD6BC4" w:rsidRPr="00B94138" w:rsidDel="00660082" w:rsidRDefault="00DD6BC4" w:rsidP="008C1FE0">
            <w:pPr>
              <w:spacing w:line="240" w:lineRule="auto"/>
              <w:jc w:val="both"/>
              <w:rPr>
                <w:bCs/>
                <w:color w:val="000000" w:themeColor="text1"/>
                <w:szCs w:val="22"/>
              </w:rPr>
            </w:pPr>
            <w:r>
              <w:rPr>
                <w:color w:val="000000" w:themeColor="text1"/>
              </w:rPr>
              <w:t>0,015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4B9AD" w14:textId="77777777" w:rsidR="00DD6BC4" w:rsidRPr="00B94138" w:rsidRDefault="00DD6BC4" w:rsidP="008C1FE0">
            <w:pPr>
              <w:spacing w:line="240" w:lineRule="auto"/>
              <w:jc w:val="both"/>
              <w:rPr>
                <w:bCs/>
                <w:color w:val="000000" w:themeColor="text1"/>
                <w:szCs w:val="22"/>
              </w:rPr>
            </w:pPr>
            <w:r>
              <w:rPr>
                <w:color w:val="000000" w:themeColor="text1"/>
              </w:rPr>
              <w:t>≤0,015</w:t>
            </w:r>
          </w:p>
          <w:p w14:paraId="3D53F9AB" w14:textId="77777777" w:rsidR="00DD6BC4" w:rsidRPr="00B94138" w:rsidRDefault="00DD6BC4" w:rsidP="008C1FE0">
            <w:pPr>
              <w:spacing w:line="240" w:lineRule="auto"/>
              <w:jc w:val="both"/>
              <w:rPr>
                <w:bCs/>
                <w:color w:val="000000" w:themeColor="text1"/>
                <w:szCs w:val="22"/>
              </w:rPr>
            </w:pPr>
            <w:r>
              <w:rPr>
                <w:color w:val="000000" w:themeColor="text1"/>
              </w:rPr>
              <w:t>≤0,015</w:t>
            </w:r>
          </w:p>
          <w:p w14:paraId="599DDB1A" w14:textId="77777777" w:rsidR="00DD6BC4" w:rsidRPr="00B94138" w:rsidDel="00660082" w:rsidRDefault="00DD6BC4" w:rsidP="008C1FE0">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EB6750" w14:textId="77777777" w:rsidR="00DD6BC4" w:rsidRPr="00B94138" w:rsidRDefault="00DD6BC4" w:rsidP="008C1FE0">
            <w:pPr>
              <w:spacing w:line="240" w:lineRule="auto"/>
              <w:jc w:val="both"/>
              <w:rPr>
                <w:bCs/>
                <w:color w:val="000000" w:themeColor="text1"/>
                <w:szCs w:val="22"/>
              </w:rPr>
            </w:pPr>
            <w:r>
              <w:rPr>
                <w:color w:val="000000" w:themeColor="text1"/>
              </w:rPr>
              <w:t>≤0,015</w:t>
            </w:r>
          </w:p>
          <w:p w14:paraId="3CE72CFF" w14:textId="77777777" w:rsidR="00DD6BC4" w:rsidRPr="00B94138" w:rsidRDefault="00DD6BC4" w:rsidP="008C1FE0">
            <w:pPr>
              <w:spacing w:line="240" w:lineRule="auto"/>
              <w:jc w:val="both"/>
              <w:rPr>
                <w:bCs/>
                <w:color w:val="000000" w:themeColor="text1"/>
                <w:szCs w:val="22"/>
              </w:rPr>
            </w:pPr>
            <w:r>
              <w:rPr>
                <w:color w:val="000000" w:themeColor="text1"/>
              </w:rPr>
              <w:t>≤0,015</w:t>
            </w:r>
          </w:p>
          <w:p w14:paraId="0BB610AD" w14:textId="77777777" w:rsidR="00DD6BC4" w:rsidRPr="00B94138" w:rsidDel="00660082" w:rsidRDefault="00DD6BC4" w:rsidP="008C1FE0">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tcPr>
          <w:p w14:paraId="62AA6EC0" w14:textId="77777777" w:rsidR="00DD6BC4" w:rsidRPr="00B94138" w:rsidRDefault="00DD6BC4" w:rsidP="008C1FE0">
            <w:pPr>
              <w:spacing w:line="240" w:lineRule="auto"/>
              <w:jc w:val="both"/>
              <w:rPr>
                <w:bCs/>
                <w:color w:val="000000" w:themeColor="text1"/>
                <w:szCs w:val="22"/>
              </w:rPr>
            </w:pPr>
            <w:r>
              <w:rPr>
                <w:color w:val="000000" w:themeColor="text1"/>
              </w:rPr>
              <w:t>-</w:t>
            </w:r>
          </w:p>
          <w:p w14:paraId="3F67948A" w14:textId="77777777" w:rsidR="00DD6BC4" w:rsidRPr="00B94138" w:rsidRDefault="00DD6BC4" w:rsidP="008C1FE0">
            <w:pPr>
              <w:spacing w:line="240" w:lineRule="auto"/>
              <w:jc w:val="both"/>
              <w:rPr>
                <w:bCs/>
                <w:color w:val="000000" w:themeColor="text1"/>
                <w:szCs w:val="22"/>
              </w:rPr>
            </w:pPr>
            <w:r>
              <w:rPr>
                <w:color w:val="000000" w:themeColor="text1"/>
              </w:rPr>
              <w:t>-</w:t>
            </w:r>
          </w:p>
          <w:p w14:paraId="03BA5558" w14:textId="77777777" w:rsidR="00DD6BC4" w:rsidRPr="00B94138" w:rsidRDefault="00DD6BC4" w:rsidP="008C1FE0">
            <w:pPr>
              <w:spacing w:line="240" w:lineRule="auto"/>
              <w:jc w:val="both"/>
              <w:rPr>
                <w:bCs/>
                <w:color w:val="000000" w:themeColor="text1"/>
                <w:szCs w:val="22"/>
              </w:rPr>
            </w:pPr>
            <w:r>
              <w:rPr>
                <w:color w:val="000000" w:themeColor="text1"/>
              </w:rPr>
              <w:t>-</w:t>
            </w:r>
          </w:p>
        </w:tc>
      </w:tr>
      <w:tr w:rsidR="00DD6BC4" w:rsidRPr="00B94138" w14:paraId="6C3BD8C0"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159BCB6" w14:textId="77777777" w:rsidR="00DD6BC4" w:rsidRPr="00B94138" w:rsidDel="00660082" w:rsidRDefault="00DD6BC4" w:rsidP="008C1FE0">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AA968CF" w14:textId="77777777" w:rsidR="00DD6BC4" w:rsidRPr="00B94138" w:rsidDel="00934EC0" w:rsidRDefault="00DD6BC4" w:rsidP="008C1FE0">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26AD1C" w14:textId="77777777" w:rsidR="00DD6BC4" w:rsidRPr="00B94138" w:rsidDel="00660082" w:rsidRDefault="00DD6BC4" w:rsidP="008C1FE0">
            <w:pPr>
              <w:spacing w:line="240" w:lineRule="auto"/>
              <w:jc w:val="both"/>
              <w:rPr>
                <w:bCs/>
                <w:color w:val="000000" w:themeColor="text1"/>
                <w:szCs w:val="22"/>
              </w:rPr>
            </w:pPr>
            <w:r>
              <w:rPr>
                <w:color w:val="000000" w:themeColor="text1"/>
              </w:rPr>
              <w:t>0,03-0,25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CBD1D4" w14:textId="77777777" w:rsidR="00DD6BC4" w:rsidRPr="00B94138" w:rsidDel="00660082" w:rsidRDefault="00DD6BC4" w:rsidP="008C1FE0">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3D96DE" w14:textId="77777777" w:rsidR="00DD6BC4" w:rsidRPr="00B94138" w:rsidDel="00660082" w:rsidRDefault="00DD6BC4" w:rsidP="008C1FE0">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tcPr>
          <w:p w14:paraId="29D1AF39" w14:textId="77777777" w:rsidR="00DD6BC4" w:rsidRPr="00B94138" w:rsidRDefault="00DD6BC4" w:rsidP="008C1FE0">
            <w:pPr>
              <w:spacing w:line="240" w:lineRule="auto"/>
              <w:jc w:val="both"/>
              <w:rPr>
                <w:bCs/>
                <w:color w:val="000000" w:themeColor="text1"/>
                <w:szCs w:val="22"/>
              </w:rPr>
            </w:pPr>
            <w:r>
              <w:rPr>
                <w:color w:val="000000" w:themeColor="text1"/>
              </w:rPr>
              <w:t>-</w:t>
            </w:r>
          </w:p>
        </w:tc>
      </w:tr>
      <w:tr w:rsidR="00DD6BC4" w:rsidRPr="00B94138" w14:paraId="3B13F3CF"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4EF71CAF" w14:textId="77777777" w:rsidR="00DD6BC4" w:rsidRPr="00B94138" w:rsidDel="00660082" w:rsidRDefault="00DD6BC4" w:rsidP="008C1FE0">
            <w:pPr>
              <w:spacing w:line="240" w:lineRule="auto"/>
              <w:jc w:val="both"/>
              <w:rPr>
                <w:bCs/>
                <w:color w:val="000000" w:themeColor="text1"/>
                <w:szCs w:val="22"/>
              </w:rPr>
            </w:pPr>
            <w:r>
              <w:rPr>
                <w:color w:val="000000" w:themeColor="text1"/>
              </w:rPr>
              <w:t>Elpošanas trakts</w:t>
            </w:r>
          </w:p>
        </w:tc>
        <w:tc>
          <w:tcPr>
            <w:tcW w:w="851" w:type="dxa"/>
            <w:tcBorders>
              <w:top w:val="single" w:sz="4" w:space="0" w:color="auto"/>
              <w:left w:val="nil"/>
              <w:bottom w:val="single" w:sz="4" w:space="0" w:color="auto"/>
              <w:right w:val="nil"/>
            </w:tcBorders>
            <w:shd w:val="clear" w:color="auto" w:fill="auto"/>
          </w:tcPr>
          <w:p w14:paraId="791444CE" w14:textId="77777777" w:rsidR="00DD6BC4" w:rsidRPr="00B94138" w:rsidDel="00934EC0"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19A08DDF" w14:textId="77777777" w:rsidR="00DD6BC4" w:rsidRPr="00B94138" w:rsidDel="00660082"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3F6F6161"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2EF79703"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6B692095" w14:textId="77777777" w:rsidR="00DD6BC4" w:rsidRPr="00B94138" w:rsidRDefault="00DD6BC4" w:rsidP="008C1FE0">
            <w:pPr>
              <w:spacing w:line="240" w:lineRule="auto"/>
              <w:jc w:val="both"/>
              <w:rPr>
                <w:bCs/>
                <w:color w:val="000000" w:themeColor="text1"/>
                <w:szCs w:val="22"/>
              </w:rPr>
            </w:pPr>
          </w:p>
        </w:tc>
      </w:tr>
      <w:tr w:rsidR="00DD6BC4" w:rsidRPr="00B94138" w14:paraId="481E3A2E"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077D1376" w14:textId="77777777" w:rsidR="00DD6BC4" w:rsidRPr="00B94138" w:rsidRDefault="00DD6BC4" w:rsidP="008C1FE0">
            <w:pPr>
              <w:spacing w:line="240" w:lineRule="auto"/>
              <w:ind w:left="68"/>
              <w:jc w:val="both"/>
              <w:rPr>
                <w:bCs/>
                <w:color w:val="000000" w:themeColor="text1"/>
                <w:szCs w:val="22"/>
              </w:rPr>
            </w:pPr>
            <w:r>
              <w:rPr>
                <w:i/>
                <w:color w:val="000000" w:themeColor="text1"/>
              </w:rPr>
              <w:t>Staphylococcus</w:t>
            </w:r>
            <w:r w:rsidRPr="00B94138">
              <w:rPr>
                <w:bCs/>
                <w:color w:val="000000" w:themeColor="text1"/>
                <w:szCs w:val="22"/>
              </w:rPr>
              <w:t xml:space="preserve"> spp.</w:t>
            </w:r>
          </w:p>
          <w:p w14:paraId="64603F60" w14:textId="77777777" w:rsidR="00DD6BC4" w:rsidRPr="00B94138" w:rsidRDefault="00DD6BC4" w:rsidP="008C1FE0">
            <w:pPr>
              <w:spacing w:line="240" w:lineRule="auto"/>
              <w:ind w:left="68"/>
              <w:jc w:val="both"/>
              <w:rPr>
                <w:bCs/>
                <w:color w:val="000000" w:themeColor="text1"/>
                <w:szCs w:val="22"/>
              </w:rPr>
            </w:pPr>
            <w:r>
              <w:rPr>
                <w:i/>
                <w:color w:val="000000" w:themeColor="text1"/>
              </w:rPr>
              <w:t>S. intermedius</w:t>
            </w:r>
            <w:r w:rsidRPr="00B94138">
              <w:rPr>
                <w:bCs/>
                <w:color w:val="000000" w:themeColor="text1"/>
                <w:szCs w:val="22"/>
              </w:rPr>
              <w:t xml:space="preserve"> grupa</w:t>
            </w:r>
          </w:p>
          <w:p w14:paraId="5B6C37D7" w14:textId="77777777" w:rsidR="00DD6BC4" w:rsidRPr="005F366E" w:rsidRDefault="00DD6BC4" w:rsidP="008C1FE0">
            <w:pPr>
              <w:spacing w:line="240" w:lineRule="auto"/>
              <w:ind w:left="68"/>
              <w:jc w:val="both"/>
              <w:rPr>
                <w:bCs/>
                <w:i/>
                <w:iCs/>
                <w:color w:val="000000" w:themeColor="text1"/>
                <w:szCs w:val="22"/>
              </w:rPr>
            </w:pPr>
            <w:r>
              <w:rPr>
                <w:i/>
                <w:color w:val="000000" w:themeColor="text1"/>
              </w:rPr>
              <w:t>S. aureus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A71782" w14:textId="77777777" w:rsidR="00DD6BC4" w:rsidRPr="00B94138" w:rsidRDefault="00DD6BC4" w:rsidP="008C1FE0">
            <w:pPr>
              <w:spacing w:line="240" w:lineRule="auto"/>
              <w:jc w:val="both"/>
              <w:rPr>
                <w:bCs/>
                <w:color w:val="000000" w:themeColor="text1"/>
                <w:szCs w:val="22"/>
              </w:rPr>
            </w:pPr>
            <w:r>
              <w:rPr>
                <w:color w:val="000000" w:themeColor="text1"/>
              </w:rPr>
              <w:t>112*</w:t>
            </w:r>
          </w:p>
          <w:p w14:paraId="623DBF59" w14:textId="77777777" w:rsidR="00DD6BC4" w:rsidRPr="00B94138" w:rsidRDefault="00DD6BC4" w:rsidP="008C1FE0">
            <w:pPr>
              <w:spacing w:line="240" w:lineRule="auto"/>
              <w:jc w:val="both"/>
              <w:rPr>
                <w:bCs/>
                <w:color w:val="000000" w:themeColor="text1"/>
                <w:szCs w:val="22"/>
              </w:rPr>
            </w:pPr>
            <w:r>
              <w:rPr>
                <w:color w:val="000000" w:themeColor="text1"/>
              </w:rPr>
              <w:t>90*</w:t>
            </w:r>
          </w:p>
          <w:p w14:paraId="75E2B376" w14:textId="77777777" w:rsidR="00DD6BC4" w:rsidRPr="00B94138" w:rsidRDefault="00DD6BC4" w:rsidP="008C1FE0">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0BB8EB" w14:textId="77777777" w:rsidR="00DD6BC4" w:rsidRPr="00B94138" w:rsidRDefault="00DD6BC4" w:rsidP="008C1FE0">
            <w:pPr>
              <w:spacing w:line="240" w:lineRule="auto"/>
              <w:jc w:val="both"/>
              <w:rPr>
                <w:bCs/>
                <w:color w:val="000000" w:themeColor="text1"/>
                <w:szCs w:val="22"/>
              </w:rPr>
            </w:pPr>
            <w:r>
              <w:rPr>
                <w:color w:val="000000" w:themeColor="text1"/>
              </w:rPr>
              <w:t>0,06-8</w:t>
            </w:r>
          </w:p>
          <w:p w14:paraId="7DC1DD5E" w14:textId="77777777" w:rsidR="00DD6BC4" w:rsidRPr="00B94138" w:rsidRDefault="00DD6BC4" w:rsidP="008C1FE0">
            <w:pPr>
              <w:spacing w:line="240" w:lineRule="auto"/>
              <w:jc w:val="both"/>
              <w:rPr>
                <w:bCs/>
                <w:color w:val="000000" w:themeColor="text1"/>
                <w:szCs w:val="22"/>
              </w:rPr>
            </w:pPr>
            <w:r>
              <w:rPr>
                <w:color w:val="000000" w:themeColor="text1"/>
              </w:rPr>
              <w:t>0,06-8</w:t>
            </w:r>
          </w:p>
          <w:p w14:paraId="115662BA" w14:textId="77777777" w:rsidR="00DD6BC4" w:rsidRPr="00B94138" w:rsidRDefault="00DD6BC4" w:rsidP="008C1FE0">
            <w:pPr>
              <w:spacing w:line="240" w:lineRule="auto"/>
              <w:jc w:val="both"/>
              <w:rPr>
                <w:bCs/>
                <w:color w:val="000000" w:themeColor="text1"/>
                <w:szCs w:val="22"/>
              </w:rPr>
            </w:pPr>
            <w:r>
              <w:rPr>
                <w:color w:val="000000" w:themeColor="text1"/>
              </w:rPr>
              <w:t>0,12-8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162B8C" w14:textId="77777777" w:rsidR="00DD6BC4" w:rsidRPr="00B94138" w:rsidRDefault="00DD6BC4" w:rsidP="008C1FE0">
            <w:pPr>
              <w:spacing w:line="240" w:lineRule="auto"/>
              <w:jc w:val="both"/>
              <w:rPr>
                <w:bCs/>
                <w:color w:val="000000" w:themeColor="text1"/>
                <w:szCs w:val="22"/>
              </w:rPr>
            </w:pPr>
            <w:r>
              <w:rPr>
                <w:color w:val="000000" w:themeColor="text1"/>
              </w:rPr>
              <w:t>0,12</w:t>
            </w:r>
          </w:p>
          <w:p w14:paraId="7F91799D" w14:textId="77777777" w:rsidR="00DD6BC4" w:rsidRPr="00B94138" w:rsidRDefault="00DD6BC4" w:rsidP="008C1FE0">
            <w:pPr>
              <w:spacing w:line="240" w:lineRule="auto"/>
              <w:jc w:val="both"/>
              <w:rPr>
                <w:bCs/>
                <w:color w:val="000000" w:themeColor="text1"/>
                <w:szCs w:val="22"/>
              </w:rPr>
            </w:pPr>
            <w:r>
              <w:rPr>
                <w:color w:val="000000" w:themeColor="text1"/>
              </w:rPr>
              <w:t>0,12</w:t>
            </w:r>
          </w:p>
          <w:p w14:paraId="0AF3817C" w14:textId="77777777" w:rsidR="00DD6BC4" w:rsidRPr="00B94138" w:rsidRDefault="00DD6BC4" w:rsidP="008C1FE0">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ABB38DB" w14:textId="77777777" w:rsidR="00DD6BC4" w:rsidRPr="00B94138" w:rsidRDefault="00DD6BC4" w:rsidP="008C1FE0">
            <w:pPr>
              <w:spacing w:line="240" w:lineRule="auto"/>
              <w:jc w:val="both"/>
              <w:rPr>
                <w:bCs/>
                <w:color w:val="000000" w:themeColor="text1"/>
                <w:szCs w:val="22"/>
              </w:rPr>
            </w:pPr>
            <w:r>
              <w:rPr>
                <w:color w:val="000000" w:themeColor="text1"/>
              </w:rPr>
              <w:t>0,5</w:t>
            </w:r>
          </w:p>
          <w:p w14:paraId="3B80F5FC" w14:textId="77777777" w:rsidR="00DD6BC4" w:rsidRPr="00B94138" w:rsidRDefault="00DD6BC4" w:rsidP="008C1FE0">
            <w:pPr>
              <w:spacing w:line="240" w:lineRule="auto"/>
              <w:jc w:val="both"/>
              <w:rPr>
                <w:bCs/>
                <w:color w:val="000000" w:themeColor="text1"/>
                <w:szCs w:val="22"/>
              </w:rPr>
            </w:pPr>
            <w:r>
              <w:rPr>
                <w:color w:val="000000" w:themeColor="text1"/>
              </w:rPr>
              <w:t>0,25</w:t>
            </w:r>
          </w:p>
          <w:p w14:paraId="5D69A8E0" w14:textId="77777777" w:rsidR="00DD6BC4" w:rsidRPr="00B94138" w:rsidRDefault="00DD6BC4" w:rsidP="008C1FE0">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tcPr>
          <w:p w14:paraId="39807B88" w14:textId="77777777" w:rsidR="00DD6BC4" w:rsidRPr="00B94138" w:rsidRDefault="00DD6BC4" w:rsidP="008C1FE0">
            <w:pPr>
              <w:spacing w:line="240" w:lineRule="auto"/>
              <w:jc w:val="both"/>
              <w:rPr>
                <w:bCs/>
                <w:color w:val="000000" w:themeColor="text1"/>
                <w:szCs w:val="22"/>
              </w:rPr>
            </w:pPr>
            <w:r>
              <w:rPr>
                <w:color w:val="000000" w:themeColor="text1"/>
              </w:rPr>
              <w:t>-</w:t>
            </w:r>
          </w:p>
          <w:p w14:paraId="110FE84D" w14:textId="77777777" w:rsidR="00DD6BC4" w:rsidRPr="00B94138" w:rsidRDefault="00DD6BC4" w:rsidP="008C1FE0">
            <w:pPr>
              <w:spacing w:line="240" w:lineRule="auto"/>
              <w:jc w:val="both"/>
              <w:rPr>
                <w:bCs/>
                <w:color w:val="000000" w:themeColor="text1"/>
                <w:szCs w:val="22"/>
              </w:rPr>
            </w:pPr>
            <w:r>
              <w:rPr>
                <w:color w:val="000000" w:themeColor="text1"/>
              </w:rPr>
              <w:t>-</w:t>
            </w:r>
          </w:p>
          <w:p w14:paraId="2A4F87EC" w14:textId="77777777" w:rsidR="00DD6BC4" w:rsidRPr="00B94138" w:rsidRDefault="00DD6BC4" w:rsidP="008C1FE0">
            <w:pPr>
              <w:spacing w:line="240" w:lineRule="auto"/>
              <w:jc w:val="both"/>
              <w:rPr>
                <w:bCs/>
                <w:color w:val="000000" w:themeColor="text1"/>
                <w:szCs w:val="22"/>
              </w:rPr>
            </w:pPr>
            <w:r>
              <w:rPr>
                <w:color w:val="000000" w:themeColor="text1"/>
              </w:rPr>
              <w:t>-</w:t>
            </w:r>
          </w:p>
        </w:tc>
      </w:tr>
      <w:tr w:rsidR="00DD6BC4" w:rsidRPr="00B94138" w14:paraId="189B5914"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AAAE18F" w14:textId="1636E5B7" w:rsidR="00DD6BC4" w:rsidRPr="00B94138" w:rsidRDefault="00DD6BC4" w:rsidP="008C1FE0">
            <w:pPr>
              <w:spacing w:line="240" w:lineRule="auto"/>
              <w:ind w:left="68"/>
              <w:jc w:val="both"/>
              <w:rPr>
                <w:bCs/>
                <w:color w:val="000000" w:themeColor="text1"/>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9C058A" w14:textId="53174964"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8D49C3" w14:textId="3F67513D"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539462" w14:textId="79A47376"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704593" w14:textId="34EE820F"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tcPr>
          <w:p w14:paraId="2E29E74E" w14:textId="3D004D98" w:rsidR="00DD6BC4" w:rsidRPr="00B94138" w:rsidRDefault="00DD6BC4" w:rsidP="008C1FE0">
            <w:pPr>
              <w:spacing w:line="240" w:lineRule="auto"/>
              <w:jc w:val="both"/>
              <w:rPr>
                <w:bCs/>
                <w:color w:val="000000" w:themeColor="text1"/>
                <w:szCs w:val="22"/>
              </w:rPr>
            </w:pPr>
          </w:p>
        </w:tc>
      </w:tr>
      <w:tr w:rsidR="00DD6BC4" w:rsidRPr="00B94138" w14:paraId="2F6375F0"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1AB52185" w14:textId="51E22449" w:rsidR="00DD6BC4" w:rsidRPr="00B94138" w:rsidRDefault="00DD6BC4" w:rsidP="008C1FE0">
            <w:pPr>
              <w:spacing w:line="240" w:lineRule="auto"/>
              <w:ind w:left="68"/>
              <w:jc w:val="both"/>
              <w:rPr>
                <w:bCs/>
                <w:color w:val="000000" w:themeColor="text1"/>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D3A935" w14:textId="6B96DCA2"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0F3172" w14:textId="159B2412" w:rsidR="00DD6BC4" w:rsidRPr="00B94138"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E89811" w14:textId="7BC38BB2"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1E79C0" w14:textId="17D31E9B" w:rsidR="00DD6BC4" w:rsidRPr="00B94138"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tcPr>
          <w:p w14:paraId="53318FB8" w14:textId="1949EC5D" w:rsidR="00DD6BC4" w:rsidRPr="00B94138" w:rsidRDefault="00DD6BC4" w:rsidP="008C1FE0">
            <w:pPr>
              <w:spacing w:line="240" w:lineRule="auto"/>
              <w:jc w:val="both"/>
              <w:rPr>
                <w:bCs/>
                <w:color w:val="000000" w:themeColor="text1"/>
                <w:szCs w:val="22"/>
              </w:rPr>
            </w:pPr>
          </w:p>
        </w:tc>
      </w:tr>
      <w:tr w:rsidR="00DD6BC4" w:rsidRPr="00B94138" w14:paraId="5B4DA5EC"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15B047D7" w14:textId="77777777" w:rsidR="00DD6BC4" w:rsidRPr="00B94138" w:rsidDel="00660082" w:rsidRDefault="00DD6BC4" w:rsidP="008C1FE0">
            <w:pPr>
              <w:spacing w:line="240" w:lineRule="auto"/>
              <w:jc w:val="both"/>
              <w:rPr>
                <w:bCs/>
                <w:color w:val="000000" w:themeColor="text1"/>
                <w:szCs w:val="22"/>
              </w:rPr>
            </w:pPr>
            <w:r>
              <w:rPr>
                <w:color w:val="000000" w:themeColor="text1"/>
              </w:rPr>
              <w:t xml:space="preserve">Zobu infekcijas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C0B9CE" w14:textId="77777777" w:rsidR="00DD6BC4" w:rsidRPr="00B94138" w:rsidDel="00934EC0"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A4DE3D" w14:textId="77777777" w:rsidR="00DD6BC4" w:rsidRPr="00B94138" w:rsidDel="00660082" w:rsidRDefault="00DD6BC4" w:rsidP="008C1FE0">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EEB229"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35AD3B"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tcPr>
          <w:p w14:paraId="7F437E35" w14:textId="77777777" w:rsidR="00DD6BC4" w:rsidRPr="00B94138" w:rsidRDefault="00DD6BC4" w:rsidP="008C1FE0">
            <w:pPr>
              <w:spacing w:line="240" w:lineRule="auto"/>
              <w:jc w:val="both"/>
              <w:rPr>
                <w:bCs/>
                <w:color w:val="000000" w:themeColor="text1"/>
                <w:szCs w:val="22"/>
              </w:rPr>
            </w:pPr>
          </w:p>
        </w:tc>
      </w:tr>
      <w:tr w:rsidR="00DD6BC4" w:rsidRPr="00B94138" w14:paraId="05BAD8F0"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CE33383" w14:textId="77777777" w:rsidR="00DD6BC4" w:rsidRPr="00B94138" w:rsidRDefault="00DD6BC4" w:rsidP="008C1FE0">
            <w:pPr>
              <w:spacing w:line="240" w:lineRule="auto"/>
              <w:ind w:left="68"/>
              <w:jc w:val="both"/>
              <w:rPr>
                <w:bCs/>
                <w:color w:val="000000" w:themeColor="text1"/>
                <w:szCs w:val="22"/>
              </w:rPr>
            </w:pPr>
            <w:r>
              <w:rPr>
                <w:i/>
                <w:color w:val="000000" w:themeColor="text1"/>
              </w:rPr>
              <w:t>Streptococcus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3C0E31" w14:textId="77777777" w:rsidR="00DD6BC4" w:rsidRPr="00B94138" w:rsidDel="00934EC0" w:rsidRDefault="00DD6BC4" w:rsidP="008C1FE0">
            <w:pPr>
              <w:spacing w:line="240" w:lineRule="auto"/>
              <w:jc w:val="both"/>
              <w:rPr>
                <w:bCs/>
                <w:color w:val="000000" w:themeColor="text1"/>
                <w:szCs w:val="22"/>
              </w:rPr>
            </w:pPr>
            <w:r>
              <w:rPr>
                <w:color w:val="000000" w:themeColor="text1"/>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1F95353" w14:textId="77777777" w:rsidR="00DD6BC4" w:rsidRPr="00B94138" w:rsidDel="00660082" w:rsidRDefault="00DD6BC4" w:rsidP="008C1FE0">
            <w:pPr>
              <w:spacing w:line="240" w:lineRule="auto"/>
              <w:jc w:val="both"/>
              <w:rPr>
                <w:bCs/>
                <w:color w:val="000000" w:themeColor="text1"/>
                <w:szCs w:val="22"/>
              </w:rPr>
            </w:pPr>
            <w:r>
              <w:rPr>
                <w:color w:val="000000" w:themeColor="text1"/>
              </w:rPr>
              <w:t>0,008 - 1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FE9C14" w14:textId="77777777" w:rsidR="00DD6BC4" w:rsidRPr="00B94138" w:rsidDel="00660082" w:rsidRDefault="00DD6BC4" w:rsidP="008C1FE0">
            <w:pPr>
              <w:spacing w:line="240" w:lineRule="auto"/>
              <w:jc w:val="both"/>
              <w:rPr>
                <w:bCs/>
                <w:color w:val="000000" w:themeColor="text1"/>
                <w:szCs w:val="22"/>
              </w:rPr>
            </w:pPr>
            <w:r>
              <w:rPr>
                <w:color w:val="000000" w:themeColor="text1"/>
              </w:rPr>
              <w:t>0,014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B667BC" w14:textId="77777777" w:rsidR="00DD6BC4" w:rsidRPr="00B94138" w:rsidDel="00660082" w:rsidRDefault="00DD6BC4" w:rsidP="008C1FE0">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0EB6612E" w14:textId="77777777" w:rsidR="00DD6BC4" w:rsidRPr="00B94138" w:rsidRDefault="00DD6BC4" w:rsidP="008C1FE0">
            <w:pPr>
              <w:spacing w:line="240" w:lineRule="auto"/>
              <w:jc w:val="both"/>
              <w:rPr>
                <w:bCs/>
                <w:color w:val="000000" w:themeColor="text1"/>
                <w:szCs w:val="22"/>
              </w:rPr>
            </w:pPr>
            <w:r>
              <w:rPr>
                <w:color w:val="000000" w:themeColor="text1"/>
              </w:rPr>
              <w:t>-</w:t>
            </w:r>
          </w:p>
        </w:tc>
      </w:tr>
      <w:tr w:rsidR="00DD6BC4" w:rsidRPr="00B94138" w14:paraId="71BE2EDC"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6C211DA4" w14:textId="77777777" w:rsidR="00DD6BC4" w:rsidRPr="00B94138" w:rsidRDefault="00DD6BC4" w:rsidP="008C1FE0">
            <w:pPr>
              <w:spacing w:line="240" w:lineRule="auto"/>
              <w:ind w:left="68"/>
              <w:jc w:val="both"/>
              <w:rPr>
                <w:bCs/>
                <w:color w:val="000000" w:themeColor="text1"/>
                <w:szCs w:val="22"/>
              </w:rPr>
            </w:pPr>
            <w:r>
              <w:rPr>
                <w:i/>
                <w:color w:val="000000" w:themeColor="text1"/>
              </w:rPr>
              <w:t>Pasteurella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7B0E18" w14:textId="77777777" w:rsidR="00DD6BC4" w:rsidRPr="00B94138" w:rsidDel="00934EC0" w:rsidRDefault="00DD6BC4" w:rsidP="008C1FE0">
            <w:pPr>
              <w:spacing w:line="240" w:lineRule="auto"/>
              <w:jc w:val="both"/>
              <w:rPr>
                <w:bCs/>
                <w:color w:val="000000" w:themeColor="text1"/>
                <w:szCs w:val="22"/>
              </w:rPr>
            </w:pPr>
            <w:r>
              <w:rPr>
                <w:color w:val="000000" w:themeColor="text1"/>
              </w:rPr>
              <w:t>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D88FC1" w14:textId="77777777" w:rsidR="00DD6BC4" w:rsidRPr="00B94138" w:rsidDel="00660082" w:rsidRDefault="00DD6BC4" w:rsidP="008C1FE0">
            <w:pPr>
              <w:spacing w:line="240" w:lineRule="auto"/>
              <w:jc w:val="both"/>
              <w:rPr>
                <w:bCs/>
                <w:color w:val="000000" w:themeColor="text1"/>
                <w:szCs w:val="22"/>
              </w:rPr>
            </w:pPr>
            <w:r>
              <w:rPr>
                <w:color w:val="000000" w:themeColor="text1"/>
              </w:rPr>
              <w:t>0,03 - 64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0F9B36" w14:textId="77777777" w:rsidR="00DD6BC4" w:rsidRPr="00B94138" w:rsidDel="00660082" w:rsidRDefault="00DD6BC4" w:rsidP="008C1FE0">
            <w:pPr>
              <w:spacing w:line="240" w:lineRule="auto"/>
              <w:jc w:val="both"/>
              <w:rPr>
                <w:bCs/>
                <w:color w:val="000000" w:themeColor="text1"/>
                <w:szCs w:val="22"/>
              </w:rPr>
            </w:pPr>
            <w:r>
              <w:rPr>
                <w:color w:val="000000" w:themeColor="text1"/>
              </w:rPr>
              <w:t>0,124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C20DA9" w14:textId="77777777" w:rsidR="00DD6BC4" w:rsidRPr="00B94138" w:rsidDel="00660082" w:rsidRDefault="00DD6BC4" w:rsidP="008C1FE0">
            <w:pPr>
              <w:spacing w:line="240" w:lineRule="auto"/>
              <w:jc w:val="both"/>
              <w:rPr>
                <w:bCs/>
                <w:color w:val="000000" w:themeColor="text1"/>
                <w:szCs w:val="22"/>
              </w:rPr>
            </w:pPr>
            <w:r>
              <w:rPr>
                <w:color w:val="000000" w:themeColor="text1"/>
              </w:rPr>
              <w:t>0,4</w:t>
            </w:r>
          </w:p>
        </w:tc>
        <w:tc>
          <w:tcPr>
            <w:tcW w:w="1417" w:type="dxa"/>
            <w:tcBorders>
              <w:top w:val="single" w:sz="4" w:space="0" w:color="auto"/>
              <w:left w:val="single" w:sz="4" w:space="0" w:color="auto"/>
              <w:bottom w:val="single" w:sz="4" w:space="0" w:color="auto"/>
              <w:right w:val="single" w:sz="4" w:space="0" w:color="auto"/>
            </w:tcBorders>
          </w:tcPr>
          <w:p w14:paraId="1792B1DD" w14:textId="77777777" w:rsidR="00DD6BC4" w:rsidRPr="00B94138" w:rsidRDefault="00DD6BC4" w:rsidP="008C1FE0">
            <w:pPr>
              <w:spacing w:line="240" w:lineRule="auto"/>
              <w:jc w:val="both"/>
              <w:rPr>
                <w:bCs/>
                <w:color w:val="000000" w:themeColor="text1"/>
                <w:szCs w:val="22"/>
              </w:rPr>
            </w:pPr>
            <w:r>
              <w:rPr>
                <w:color w:val="000000" w:themeColor="text1"/>
              </w:rPr>
              <w:t>-</w:t>
            </w:r>
          </w:p>
        </w:tc>
      </w:tr>
      <w:tr w:rsidR="00DD6BC4" w:rsidRPr="00B94138" w14:paraId="7AE4DECC"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281898BC" w14:textId="77777777" w:rsidR="00DD6BC4" w:rsidRPr="00B94138" w:rsidRDefault="00DD6BC4" w:rsidP="008C1FE0">
            <w:pPr>
              <w:spacing w:line="240" w:lineRule="auto"/>
              <w:jc w:val="both"/>
              <w:rPr>
                <w:bCs/>
                <w:color w:val="000000" w:themeColor="text1"/>
                <w:szCs w:val="22"/>
              </w:rPr>
            </w:pPr>
            <w:r>
              <w:rPr>
                <w:color w:val="000000" w:themeColor="text1"/>
              </w:rPr>
              <w:t>Urīnceļi</w:t>
            </w:r>
          </w:p>
        </w:tc>
        <w:tc>
          <w:tcPr>
            <w:tcW w:w="851" w:type="dxa"/>
            <w:tcBorders>
              <w:top w:val="single" w:sz="4" w:space="0" w:color="auto"/>
              <w:left w:val="nil"/>
              <w:bottom w:val="single" w:sz="4" w:space="0" w:color="auto"/>
              <w:right w:val="nil"/>
            </w:tcBorders>
            <w:shd w:val="clear" w:color="auto" w:fill="auto"/>
          </w:tcPr>
          <w:p w14:paraId="52A82842" w14:textId="77777777" w:rsidR="00DD6BC4" w:rsidRPr="00B94138" w:rsidDel="00934EC0"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181D3C27" w14:textId="77777777" w:rsidR="00DD6BC4" w:rsidRPr="00B94138" w:rsidDel="00660082"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34996548"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BCF4F13"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5B197686" w14:textId="77777777" w:rsidR="00DD6BC4" w:rsidRPr="00B94138" w:rsidRDefault="00DD6BC4" w:rsidP="008C1FE0">
            <w:pPr>
              <w:spacing w:line="240" w:lineRule="auto"/>
              <w:jc w:val="both"/>
              <w:rPr>
                <w:bCs/>
                <w:color w:val="000000" w:themeColor="text1"/>
                <w:szCs w:val="22"/>
              </w:rPr>
            </w:pPr>
          </w:p>
        </w:tc>
      </w:tr>
      <w:tr w:rsidR="00DD6BC4" w:rsidRPr="00B94138" w14:paraId="5E47BBF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50F56FF3" w14:textId="77777777" w:rsidR="00DD6BC4" w:rsidRPr="005F366E" w:rsidRDefault="00DD6BC4" w:rsidP="008C1FE0">
            <w:pPr>
              <w:spacing w:line="240" w:lineRule="auto"/>
              <w:ind w:firstLine="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2D4ACC5" w14:textId="77777777" w:rsidR="00DD6BC4" w:rsidRPr="00B94138" w:rsidDel="00934EC0" w:rsidRDefault="00DD6BC4" w:rsidP="008C1FE0">
            <w:pPr>
              <w:spacing w:line="240" w:lineRule="auto"/>
              <w:jc w:val="both"/>
              <w:rPr>
                <w:bCs/>
                <w:color w:val="000000" w:themeColor="text1"/>
                <w:szCs w:val="22"/>
              </w:rPr>
            </w:pPr>
            <w:r>
              <w:rPr>
                <w:color w:val="000000" w:themeColor="text1"/>
              </w:rPr>
              <w:t>236*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F4E631" w14:textId="77777777" w:rsidR="00DD6BC4" w:rsidRPr="00B94138" w:rsidDel="00660082" w:rsidRDefault="00DD6BC4" w:rsidP="008C1FE0">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2FE3E8" w14:textId="77777777" w:rsidR="00DD6BC4" w:rsidRPr="00B94138" w:rsidDel="00660082" w:rsidRDefault="00DD6BC4" w:rsidP="008C1FE0">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4709A8" w14:textId="77777777" w:rsidR="00DD6BC4" w:rsidRPr="00B94138" w:rsidDel="00660082" w:rsidRDefault="00DD6BC4" w:rsidP="008C1FE0">
            <w:pPr>
              <w:spacing w:line="240" w:lineRule="auto"/>
              <w:jc w:val="both"/>
              <w:rPr>
                <w:bCs/>
                <w:color w:val="000000" w:themeColor="text1"/>
                <w:szCs w:val="22"/>
              </w:rPr>
            </w:pPr>
            <w:r>
              <w:rPr>
                <w:color w:val="000000" w:themeColor="text1"/>
              </w:rPr>
              <w:t>16</w:t>
            </w:r>
          </w:p>
        </w:tc>
        <w:tc>
          <w:tcPr>
            <w:tcW w:w="1417" w:type="dxa"/>
            <w:tcBorders>
              <w:top w:val="single" w:sz="4" w:space="0" w:color="auto"/>
              <w:left w:val="single" w:sz="4" w:space="0" w:color="auto"/>
              <w:bottom w:val="single" w:sz="4" w:space="0" w:color="auto"/>
              <w:right w:val="single" w:sz="4" w:space="0" w:color="auto"/>
            </w:tcBorders>
          </w:tcPr>
          <w:p w14:paraId="154A4BB9" w14:textId="77777777" w:rsidR="00DD6BC4" w:rsidRPr="00B94138" w:rsidRDefault="00DD6BC4" w:rsidP="008C1FE0">
            <w:pPr>
              <w:spacing w:line="240" w:lineRule="auto"/>
              <w:jc w:val="both"/>
              <w:rPr>
                <w:bCs/>
                <w:color w:val="000000" w:themeColor="text1"/>
                <w:szCs w:val="22"/>
              </w:rPr>
            </w:pPr>
            <w:r>
              <w:rPr>
                <w:color w:val="000000" w:themeColor="text1"/>
              </w:rPr>
              <w:t>8/-</w:t>
            </w:r>
          </w:p>
        </w:tc>
      </w:tr>
      <w:tr w:rsidR="00DD6BC4" w:rsidRPr="00B94138" w14:paraId="2B31C719"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0101EE30" w14:textId="77777777" w:rsidR="00DD6BC4" w:rsidRPr="00B94138" w:rsidRDefault="00DD6BC4" w:rsidP="008C1FE0">
            <w:pPr>
              <w:spacing w:line="240" w:lineRule="auto"/>
              <w:ind w:firstLine="68"/>
              <w:jc w:val="both"/>
              <w:rPr>
                <w:bCs/>
                <w:color w:val="000000" w:themeColor="text1"/>
                <w:szCs w:val="22"/>
              </w:rPr>
            </w:pPr>
            <w:r>
              <w:rPr>
                <w:i/>
                <w:color w:val="000000" w:themeColor="text1"/>
              </w:rPr>
              <w:t>Klebsiella</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1B4E8D" w14:textId="77777777" w:rsidR="00DD6BC4" w:rsidRPr="00B94138" w:rsidDel="00934EC0" w:rsidRDefault="00DD6BC4" w:rsidP="008C1FE0">
            <w:pPr>
              <w:spacing w:line="240" w:lineRule="auto"/>
              <w:jc w:val="both"/>
              <w:rPr>
                <w:bCs/>
                <w:color w:val="000000" w:themeColor="text1"/>
                <w:szCs w:val="22"/>
              </w:rPr>
            </w:pPr>
            <w:r>
              <w:rPr>
                <w:color w:val="000000" w:themeColor="text1"/>
              </w:rPr>
              <w:t>33*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A14A05" w14:textId="77777777" w:rsidR="00DD6BC4" w:rsidRPr="00B94138" w:rsidDel="00660082" w:rsidRDefault="00DD6BC4" w:rsidP="008C1FE0">
            <w:pPr>
              <w:spacing w:line="240" w:lineRule="auto"/>
              <w:jc w:val="both"/>
              <w:rPr>
                <w:bCs/>
                <w:color w:val="000000" w:themeColor="text1"/>
                <w:szCs w:val="22"/>
              </w:rPr>
            </w:pPr>
            <w:r>
              <w:rPr>
                <w:color w:val="000000" w:themeColor="text1"/>
              </w:rP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A17C1B" w14:textId="77777777" w:rsidR="00DD6BC4" w:rsidRPr="00B94138" w:rsidDel="00660082" w:rsidRDefault="00DD6BC4" w:rsidP="008C1FE0">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822ECED" w14:textId="77777777" w:rsidR="00DD6BC4" w:rsidRPr="00B94138" w:rsidDel="00660082" w:rsidRDefault="00DD6BC4" w:rsidP="008C1FE0">
            <w:pPr>
              <w:spacing w:line="240" w:lineRule="auto"/>
              <w:jc w:val="both"/>
              <w:rPr>
                <w:bCs/>
                <w:color w:val="000000" w:themeColor="text1"/>
                <w:szCs w:val="22"/>
              </w:rPr>
            </w:pPr>
            <w:r>
              <w:rPr>
                <w:color w:val="000000" w:themeColor="text1"/>
              </w:rPr>
              <w:t>32</w:t>
            </w:r>
          </w:p>
        </w:tc>
        <w:tc>
          <w:tcPr>
            <w:tcW w:w="1417" w:type="dxa"/>
            <w:tcBorders>
              <w:top w:val="single" w:sz="4" w:space="0" w:color="auto"/>
              <w:left w:val="single" w:sz="4" w:space="0" w:color="auto"/>
              <w:bottom w:val="single" w:sz="4" w:space="0" w:color="auto"/>
              <w:right w:val="single" w:sz="4" w:space="0" w:color="auto"/>
            </w:tcBorders>
          </w:tcPr>
          <w:p w14:paraId="7EE8271F" w14:textId="77777777" w:rsidR="00DD6BC4" w:rsidRPr="00B94138" w:rsidRDefault="00DD6BC4" w:rsidP="008C1FE0">
            <w:pPr>
              <w:spacing w:line="240" w:lineRule="auto"/>
              <w:jc w:val="both"/>
              <w:rPr>
                <w:bCs/>
                <w:color w:val="000000" w:themeColor="text1"/>
                <w:szCs w:val="22"/>
              </w:rPr>
            </w:pPr>
            <w:r>
              <w:rPr>
                <w:color w:val="000000" w:themeColor="text1"/>
              </w:rPr>
              <w:t>8/-</w:t>
            </w:r>
          </w:p>
        </w:tc>
      </w:tr>
      <w:tr w:rsidR="00DD6BC4" w:rsidRPr="00B94138" w14:paraId="5E5D1116"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2FAFE738" w14:textId="77777777" w:rsidR="00DD6BC4" w:rsidRPr="00B94138" w:rsidRDefault="00DD6BC4" w:rsidP="008C1FE0">
            <w:pPr>
              <w:spacing w:line="240" w:lineRule="auto"/>
              <w:ind w:firstLine="68"/>
              <w:jc w:val="both"/>
              <w:rPr>
                <w:bCs/>
                <w:color w:val="000000" w:themeColor="text1"/>
                <w:szCs w:val="22"/>
              </w:rPr>
            </w:pPr>
            <w:r>
              <w:rPr>
                <w:i/>
                <w:color w:val="000000" w:themeColor="text1"/>
              </w:rPr>
              <w:t>Proteus</w:t>
            </w:r>
            <w:r w:rsidRPr="00B94138">
              <w:rPr>
                <w:bCs/>
                <w:color w:val="000000" w:themeColor="text1"/>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A4620B8" w14:textId="77777777" w:rsidR="00DD6BC4" w:rsidRPr="00B94138" w:rsidDel="00934EC0" w:rsidRDefault="00DD6BC4" w:rsidP="008C1FE0">
            <w:pPr>
              <w:spacing w:line="240" w:lineRule="auto"/>
              <w:jc w:val="both"/>
              <w:rPr>
                <w:bCs/>
                <w:color w:val="000000" w:themeColor="text1"/>
                <w:szCs w:val="22"/>
              </w:rPr>
            </w:pPr>
            <w:r>
              <w:rPr>
                <w:color w:val="000000" w:themeColor="text1"/>
              </w:rPr>
              <w:t>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61F05C" w14:textId="77777777" w:rsidR="00DD6BC4" w:rsidRPr="00B94138" w:rsidDel="00660082" w:rsidRDefault="00DD6BC4" w:rsidP="008C1FE0">
            <w:pPr>
              <w:spacing w:line="240" w:lineRule="auto"/>
              <w:jc w:val="both"/>
              <w:rPr>
                <w:bCs/>
                <w:color w:val="000000" w:themeColor="text1"/>
                <w:szCs w:val="22"/>
              </w:rPr>
            </w:pPr>
            <w:r>
              <w:rPr>
                <w:color w:val="000000" w:themeColor="text1"/>
              </w:rPr>
              <w:t>0,5-16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4ED822" w14:textId="77777777" w:rsidR="00DD6BC4" w:rsidRPr="00B94138" w:rsidDel="00660082" w:rsidRDefault="00DD6BC4" w:rsidP="008C1FE0">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C65A9C" w14:textId="77777777" w:rsidR="00DD6BC4" w:rsidRPr="00B94138" w:rsidDel="00660082" w:rsidRDefault="00DD6BC4" w:rsidP="008C1FE0">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768EC65F" w14:textId="77777777" w:rsidR="00DD6BC4" w:rsidRPr="00B94138" w:rsidRDefault="00DD6BC4" w:rsidP="008C1FE0">
            <w:pPr>
              <w:spacing w:line="240" w:lineRule="auto"/>
              <w:jc w:val="both"/>
              <w:rPr>
                <w:bCs/>
                <w:color w:val="000000" w:themeColor="text1"/>
                <w:szCs w:val="22"/>
              </w:rPr>
            </w:pPr>
            <w:r>
              <w:rPr>
                <w:color w:val="000000" w:themeColor="text1"/>
              </w:rPr>
              <w:t>8/-</w:t>
            </w:r>
          </w:p>
        </w:tc>
      </w:tr>
      <w:tr w:rsidR="00DD6BC4" w:rsidRPr="00B94138" w14:paraId="3666E3DF"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33656C75" w14:textId="77777777" w:rsidR="00DD6BC4" w:rsidRPr="00B94138" w:rsidRDefault="00DD6BC4" w:rsidP="008C1FE0">
            <w:pPr>
              <w:spacing w:line="240" w:lineRule="auto"/>
              <w:jc w:val="both"/>
              <w:rPr>
                <w:bCs/>
                <w:color w:val="000000" w:themeColor="text1"/>
                <w:szCs w:val="22"/>
              </w:rPr>
            </w:pPr>
            <w:r>
              <w:rPr>
                <w:color w:val="000000" w:themeColor="text1"/>
              </w:rPr>
              <w:t>Gremošanas trakts</w:t>
            </w:r>
          </w:p>
        </w:tc>
        <w:tc>
          <w:tcPr>
            <w:tcW w:w="851" w:type="dxa"/>
            <w:tcBorders>
              <w:top w:val="single" w:sz="4" w:space="0" w:color="auto"/>
              <w:left w:val="nil"/>
              <w:bottom w:val="single" w:sz="4" w:space="0" w:color="auto"/>
              <w:right w:val="nil"/>
            </w:tcBorders>
            <w:shd w:val="clear" w:color="auto" w:fill="auto"/>
          </w:tcPr>
          <w:p w14:paraId="54FE9AD2" w14:textId="77777777" w:rsidR="00DD6BC4" w:rsidRPr="00B94138" w:rsidDel="00934EC0"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6864DB8" w14:textId="77777777" w:rsidR="00DD6BC4" w:rsidRPr="00B94138" w:rsidDel="00660082" w:rsidRDefault="00DD6BC4" w:rsidP="008C1FE0">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960671C"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726059C9" w14:textId="77777777" w:rsidR="00DD6BC4" w:rsidRPr="00B94138" w:rsidDel="00660082" w:rsidRDefault="00DD6BC4" w:rsidP="008C1FE0">
            <w:pPr>
              <w:spacing w:line="240" w:lineRule="auto"/>
              <w:jc w:val="both"/>
              <w:rPr>
                <w:bCs/>
                <w:color w:val="000000" w:themeColor="text1"/>
                <w:szCs w:val="22"/>
              </w:rPr>
            </w:pPr>
          </w:p>
        </w:tc>
        <w:tc>
          <w:tcPr>
            <w:tcW w:w="1417" w:type="dxa"/>
            <w:tcBorders>
              <w:top w:val="single" w:sz="4" w:space="0" w:color="auto"/>
              <w:left w:val="nil"/>
              <w:bottom w:val="single" w:sz="4" w:space="0" w:color="auto"/>
              <w:right w:val="single" w:sz="4" w:space="0" w:color="auto"/>
            </w:tcBorders>
          </w:tcPr>
          <w:p w14:paraId="75617232" w14:textId="77777777" w:rsidR="00DD6BC4" w:rsidRPr="00B94138" w:rsidRDefault="00DD6BC4" w:rsidP="008C1FE0">
            <w:pPr>
              <w:spacing w:line="240" w:lineRule="auto"/>
              <w:jc w:val="both"/>
              <w:rPr>
                <w:bCs/>
                <w:color w:val="000000" w:themeColor="text1"/>
                <w:szCs w:val="22"/>
              </w:rPr>
            </w:pPr>
          </w:p>
        </w:tc>
      </w:tr>
      <w:tr w:rsidR="00DD6BC4" w:rsidRPr="00B94138" w14:paraId="328157C2"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2440B7A8" w14:textId="77777777" w:rsidR="00DD6BC4" w:rsidRPr="005F366E" w:rsidRDefault="00DD6BC4" w:rsidP="008C1FE0">
            <w:pPr>
              <w:spacing w:line="240" w:lineRule="auto"/>
              <w:ind w:left="68"/>
              <w:jc w:val="both"/>
              <w:rPr>
                <w:bCs/>
                <w:i/>
                <w:iCs/>
                <w:color w:val="000000" w:themeColor="text1"/>
                <w:szCs w:val="22"/>
              </w:rPr>
            </w:pPr>
            <w:r>
              <w:rPr>
                <w:i/>
                <w:color w:val="000000" w:themeColor="text1"/>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1D2731C" w14:textId="77777777" w:rsidR="00DD6BC4" w:rsidRPr="00B94138" w:rsidDel="00934EC0" w:rsidRDefault="00DD6BC4" w:rsidP="008C1FE0">
            <w:pPr>
              <w:spacing w:line="240" w:lineRule="auto"/>
              <w:jc w:val="both"/>
              <w:rPr>
                <w:bCs/>
                <w:color w:val="000000" w:themeColor="text1"/>
                <w:szCs w:val="22"/>
              </w:rPr>
            </w:pPr>
            <w:r>
              <w:rPr>
                <w:color w:val="000000" w:themeColor="text1"/>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96D329" w14:textId="77777777" w:rsidR="00DD6BC4" w:rsidRPr="00B94138" w:rsidDel="00660082" w:rsidRDefault="00DD6BC4" w:rsidP="008C1FE0">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2FAB80" w14:textId="77777777" w:rsidR="00DD6BC4" w:rsidRPr="00B94138" w:rsidDel="00660082" w:rsidRDefault="00DD6BC4" w:rsidP="008C1FE0">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D34503" w14:textId="77777777" w:rsidR="00DD6BC4" w:rsidRPr="00B94138" w:rsidDel="00660082" w:rsidRDefault="00DD6BC4" w:rsidP="008C1FE0">
            <w:pPr>
              <w:spacing w:line="240" w:lineRule="auto"/>
              <w:jc w:val="both"/>
              <w:rPr>
                <w:bCs/>
                <w:color w:val="000000" w:themeColor="text1"/>
                <w:szCs w:val="22"/>
              </w:rPr>
            </w:pPr>
            <w:r>
              <w:rPr>
                <w:color w:val="000000" w:themeColor="text1"/>
              </w:rPr>
              <w:t>8</w:t>
            </w:r>
          </w:p>
        </w:tc>
        <w:tc>
          <w:tcPr>
            <w:tcW w:w="1417" w:type="dxa"/>
            <w:tcBorders>
              <w:top w:val="single" w:sz="4" w:space="0" w:color="auto"/>
              <w:left w:val="single" w:sz="4" w:space="0" w:color="auto"/>
              <w:bottom w:val="single" w:sz="4" w:space="0" w:color="auto"/>
              <w:right w:val="single" w:sz="4" w:space="0" w:color="auto"/>
            </w:tcBorders>
          </w:tcPr>
          <w:p w14:paraId="290B5324" w14:textId="77777777" w:rsidR="00DD6BC4" w:rsidRPr="00B94138" w:rsidRDefault="00DD6BC4" w:rsidP="008C1FE0">
            <w:pPr>
              <w:spacing w:line="240" w:lineRule="auto"/>
              <w:jc w:val="both"/>
              <w:rPr>
                <w:bCs/>
                <w:color w:val="000000" w:themeColor="text1"/>
                <w:szCs w:val="22"/>
              </w:rPr>
            </w:pPr>
            <w:r>
              <w:rPr>
                <w:color w:val="000000" w:themeColor="text1"/>
              </w:rPr>
              <w:t>-</w:t>
            </w:r>
          </w:p>
        </w:tc>
      </w:tr>
    </w:tbl>
    <w:p w14:paraId="08814F53" w14:textId="77777777" w:rsidR="004501A6" w:rsidRPr="00C62237" w:rsidRDefault="004501A6" w:rsidP="008C1FE0">
      <w:pPr>
        <w:ind w:left="720" w:hanging="720"/>
        <w:jc w:val="both"/>
        <w:rPr>
          <w:bCs/>
          <w:szCs w:val="22"/>
        </w:rPr>
      </w:pPr>
    </w:p>
    <w:p w14:paraId="6627A8B2" w14:textId="524D34B1" w:rsidR="00A17EDC" w:rsidRDefault="004B54D8" w:rsidP="008C1FE0">
      <w:pPr>
        <w:ind w:hanging="11"/>
        <w:jc w:val="both"/>
        <w:rPr>
          <w:bCs/>
          <w:szCs w:val="22"/>
        </w:rPr>
      </w:pPr>
      <w:r>
        <w:t>Robežvērtības iegūtas no CLSI VET01-S7.</w:t>
      </w:r>
    </w:p>
    <w:p w14:paraId="63DA17C4" w14:textId="59E46CE4" w:rsidR="00C62237" w:rsidRDefault="003C2860" w:rsidP="008C1FE0">
      <w:pPr>
        <w:ind w:hanging="11"/>
        <w:jc w:val="both"/>
        <w:rPr>
          <w:bCs/>
          <w:szCs w:val="22"/>
        </w:rPr>
      </w:pPr>
      <w:r>
        <w:t>* MIC vērtības noteiktas, izmantojot 2021.-2022. gadā Eiropā iegūtās baktērijas</w:t>
      </w:r>
      <w:r w:rsidR="008D0CEB">
        <w:t xml:space="preserve"> </w:t>
      </w:r>
      <w:r>
        <w:t>(ComPath-IV aptauja). Tiek pieņemts, ka gremošanas trakta izolātu jutība ir līdzīga to pašu baktēriju jutībai citu infekciju gadījumā.</w:t>
      </w:r>
    </w:p>
    <w:p w14:paraId="0FD16D94" w14:textId="1D7217CE" w:rsidR="001C0B10" w:rsidRDefault="001C0B10" w:rsidP="008C1FE0">
      <w:pPr>
        <w:ind w:hanging="11"/>
        <w:jc w:val="both"/>
        <w:rPr>
          <w:bCs/>
          <w:szCs w:val="22"/>
        </w:rPr>
      </w:pPr>
      <w:r>
        <w:t>** MIC vērtības noteiktas, izmantojot 2002. gadā Eiropā no suņu zobu infekcijām iegūtās baktērijas.</w:t>
      </w:r>
    </w:p>
    <w:p w14:paraId="79A7FBFC" w14:textId="77777777" w:rsidR="008568F3" w:rsidRDefault="008568F3" w:rsidP="008C1FE0">
      <w:pPr>
        <w:ind w:hanging="11"/>
        <w:jc w:val="both"/>
        <w:rPr>
          <w:bCs/>
          <w:szCs w:val="22"/>
        </w:rPr>
      </w:pPr>
      <w:r>
        <w:t>- Nav informācijas.</w:t>
      </w:r>
    </w:p>
    <w:p w14:paraId="00264DD1" w14:textId="77777777" w:rsidR="00633DA5" w:rsidRDefault="00633DA5" w:rsidP="008C1FE0">
      <w:pPr>
        <w:ind w:left="720" w:hanging="720"/>
        <w:jc w:val="both"/>
        <w:rPr>
          <w:bCs/>
          <w:szCs w:val="22"/>
        </w:rPr>
      </w:pPr>
    </w:p>
    <w:p w14:paraId="2F39962F" w14:textId="7F5878FC" w:rsidR="000B1127" w:rsidRDefault="000B1127" w:rsidP="008C1FE0">
      <w:pPr>
        <w:ind w:left="720" w:hanging="720"/>
        <w:jc w:val="both"/>
        <w:rPr>
          <w:bCs/>
          <w:szCs w:val="22"/>
        </w:rPr>
      </w:pPr>
      <w:r>
        <w:t>Kaķa mērķa baktēriju jutības kopsavilkums:</w:t>
      </w:r>
    </w:p>
    <w:tbl>
      <w:tblPr>
        <w:tblW w:w="98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417"/>
      </w:tblGrid>
      <w:tr w:rsidR="00267435" w:rsidRPr="009740D0" w14:paraId="36CEE968"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790526C0" w14:textId="77777777" w:rsidR="00267435" w:rsidRPr="009740D0" w:rsidRDefault="00267435" w:rsidP="008C1FE0">
            <w:pPr>
              <w:spacing w:line="240" w:lineRule="auto"/>
              <w:jc w:val="both"/>
              <w:rPr>
                <w:bCs/>
                <w:szCs w:val="22"/>
              </w:rPr>
            </w:pPr>
            <w: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AC9A3F" w14:textId="77777777" w:rsidR="00267435" w:rsidRPr="009740D0" w:rsidRDefault="00267435" w:rsidP="008C1FE0">
            <w:pPr>
              <w:spacing w:line="240" w:lineRule="auto"/>
              <w:jc w:val="both"/>
              <w:rPr>
                <w:bCs/>
                <w:szCs w:val="22"/>
              </w:rPr>
            </w:pPr>
            <w: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A63E86" w14:textId="77777777" w:rsidR="00267435" w:rsidRPr="009740D0" w:rsidRDefault="00267435" w:rsidP="008C1FE0">
            <w:pPr>
              <w:spacing w:line="240" w:lineRule="auto"/>
              <w:jc w:val="both"/>
              <w:rPr>
                <w:bCs/>
                <w:szCs w:val="22"/>
              </w:rPr>
            </w:pPr>
            <w: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B97A23" w14:textId="77777777" w:rsidR="00267435" w:rsidRPr="009740D0" w:rsidRDefault="00267435" w:rsidP="008C1FE0">
            <w:pPr>
              <w:spacing w:line="240" w:lineRule="auto"/>
              <w:jc w:val="both"/>
              <w:rPr>
                <w:bCs/>
                <w:szCs w:val="22"/>
              </w:rPr>
            </w:pPr>
            <w: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8F7A4A" w14:textId="77777777" w:rsidR="00267435" w:rsidRPr="009740D0" w:rsidRDefault="00267435" w:rsidP="008C1FE0">
            <w:pPr>
              <w:spacing w:line="240" w:lineRule="auto"/>
              <w:jc w:val="both"/>
              <w:rPr>
                <w:bCs/>
                <w:szCs w:val="22"/>
              </w:rPr>
            </w:pPr>
            <w:r>
              <w:t>MIC90 (µg/ml)</w:t>
            </w:r>
          </w:p>
        </w:tc>
        <w:tc>
          <w:tcPr>
            <w:tcW w:w="1417" w:type="dxa"/>
            <w:tcBorders>
              <w:top w:val="single" w:sz="4" w:space="0" w:color="auto"/>
              <w:left w:val="single" w:sz="4" w:space="0" w:color="auto"/>
              <w:bottom w:val="single" w:sz="4" w:space="0" w:color="auto"/>
              <w:right w:val="single" w:sz="4" w:space="0" w:color="auto"/>
            </w:tcBorders>
          </w:tcPr>
          <w:p w14:paraId="0A53401A" w14:textId="77777777" w:rsidR="00267435" w:rsidRPr="009740D0" w:rsidRDefault="00267435" w:rsidP="008C1FE0">
            <w:pPr>
              <w:spacing w:line="240" w:lineRule="auto"/>
              <w:jc w:val="both"/>
              <w:rPr>
                <w:bCs/>
                <w:szCs w:val="22"/>
              </w:rPr>
            </w:pPr>
            <w:r>
              <w:t>Klīniskās robežvērtības (I/R)</w:t>
            </w:r>
          </w:p>
        </w:tc>
      </w:tr>
      <w:tr w:rsidR="00267435" w:rsidRPr="009740D0" w14:paraId="71572796"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3ADD0AF5" w14:textId="77777777" w:rsidR="00267435" w:rsidRPr="009740D0" w:rsidDel="00934EC0" w:rsidRDefault="00267435" w:rsidP="008C1FE0">
            <w:pPr>
              <w:spacing w:line="240" w:lineRule="auto"/>
              <w:jc w:val="both"/>
              <w:rPr>
                <w:bCs/>
                <w:szCs w:val="22"/>
              </w:rPr>
            </w:pPr>
            <w:r>
              <w:t>Āda un mīkstie audi</w:t>
            </w:r>
          </w:p>
        </w:tc>
        <w:tc>
          <w:tcPr>
            <w:tcW w:w="851" w:type="dxa"/>
            <w:tcBorders>
              <w:top w:val="single" w:sz="4" w:space="0" w:color="auto"/>
              <w:left w:val="nil"/>
              <w:bottom w:val="single" w:sz="4" w:space="0" w:color="auto"/>
              <w:right w:val="nil"/>
            </w:tcBorders>
            <w:shd w:val="clear" w:color="auto" w:fill="auto"/>
          </w:tcPr>
          <w:p w14:paraId="4CFA1A1E" w14:textId="77777777" w:rsidR="00267435" w:rsidRPr="009740D0"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31C8C4D2" w14:textId="77777777" w:rsidR="00267435" w:rsidRPr="009740D0"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7E33708C" w14:textId="77777777" w:rsidR="00267435" w:rsidRPr="009740D0" w:rsidRDefault="00267435" w:rsidP="008C1FE0">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167196E9" w14:textId="77777777" w:rsidR="00267435" w:rsidRPr="009740D0" w:rsidRDefault="00267435" w:rsidP="008C1FE0">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1EB7196D" w14:textId="77777777" w:rsidR="00267435" w:rsidRPr="009740D0" w:rsidRDefault="00267435" w:rsidP="008C1FE0">
            <w:pPr>
              <w:spacing w:line="240" w:lineRule="auto"/>
              <w:jc w:val="both"/>
              <w:rPr>
                <w:bCs/>
                <w:szCs w:val="22"/>
              </w:rPr>
            </w:pPr>
          </w:p>
        </w:tc>
      </w:tr>
      <w:tr w:rsidR="00267435" w:rsidRPr="009740D0" w14:paraId="1D7C8B16"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796A027" w14:textId="77777777" w:rsidR="00267435" w:rsidRPr="009740D0" w:rsidRDefault="00267435" w:rsidP="008C1FE0">
            <w:pPr>
              <w:spacing w:line="240" w:lineRule="auto"/>
              <w:ind w:left="68"/>
              <w:jc w:val="both"/>
              <w:rPr>
                <w:bCs/>
                <w:szCs w:val="22"/>
              </w:rPr>
            </w:pPr>
            <w:r>
              <w:rPr>
                <w:i/>
              </w:rPr>
              <w:t>Staphylococcus</w:t>
            </w:r>
            <w:r w:rsidRPr="009740D0">
              <w:rPr>
                <w:bCs/>
                <w:szCs w:val="22"/>
              </w:rPr>
              <w:t xml:space="preserve"> spp.</w:t>
            </w:r>
          </w:p>
          <w:p w14:paraId="288AB8FC" w14:textId="77777777" w:rsidR="00267435" w:rsidRPr="005F366E" w:rsidRDefault="00267435" w:rsidP="008C1FE0">
            <w:pPr>
              <w:spacing w:line="240" w:lineRule="auto"/>
              <w:ind w:left="68"/>
              <w:jc w:val="both"/>
              <w:rPr>
                <w:bCs/>
                <w:i/>
                <w:iCs/>
                <w:szCs w:val="22"/>
              </w:rPr>
            </w:pPr>
            <w:r>
              <w:rPr>
                <w:i/>
              </w:rPr>
              <w:t>S. aureus</w:t>
            </w:r>
          </w:p>
          <w:p w14:paraId="6CE75397" w14:textId="77777777" w:rsidR="00267435" w:rsidRPr="009740D0" w:rsidRDefault="00267435" w:rsidP="008C1FE0">
            <w:pPr>
              <w:spacing w:line="240" w:lineRule="auto"/>
              <w:ind w:left="68"/>
              <w:jc w:val="both"/>
              <w:rPr>
                <w:bCs/>
                <w:szCs w:val="22"/>
              </w:rPr>
            </w:pPr>
            <w:r>
              <w:rPr>
                <w:i/>
              </w:rPr>
              <w:t>S. intermedius</w:t>
            </w:r>
            <w:r w:rsidRPr="009740D0">
              <w:rPr>
                <w:bCs/>
                <w:szCs w:val="22"/>
              </w:rPr>
              <w:t xml:space="preserve"> grupa</w:t>
            </w:r>
          </w:p>
          <w:p w14:paraId="017EC2F8" w14:textId="77777777" w:rsidR="00267435" w:rsidRPr="009740D0" w:rsidRDefault="00267435" w:rsidP="008C1FE0">
            <w:pPr>
              <w:spacing w:line="240" w:lineRule="auto"/>
              <w:ind w:left="68"/>
              <w:jc w:val="both"/>
              <w:rPr>
                <w:bCs/>
                <w:szCs w:val="22"/>
              </w:rPr>
            </w:pPr>
            <w:r>
              <w:t xml:space="preserve">Koagulāzes negatīvās </w:t>
            </w:r>
            <w:r w:rsidRPr="005F366E">
              <w:rPr>
                <w:bCs/>
                <w:i/>
                <w:iCs/>
                <w:szCs w:val="22"/>
              </w:rPr>
              <w:t>Staphylococcus</w:t>
            </w:r>
            <w:r>
              <w:t xml:space="preserve"> spp.</w:t>
            </w:r>
          </w:p>
          <w:p w14:paraId="770A41FD" w14:textId="77777777" w:rsidR="00267435" w:rsidRPr="005F366E" w:rsidDel="00660082" w:rsidRDefault="00267435" w:rsidP="008C1FE0">
            <w:pPr>
              <w:spacing w:line="240" w:lineRule="auto"/>
              <w:ind w:left="68"/>
              <w:jc w:val="both"/>
              <w:rPr>
                <w:bCs/>
                <w:i/>
                <w:iCs/>
                <w:szCs w:val="22"/>
              </w:rPr>
            </w:pPr>
            <w:r>
              <w:rPr>
                <w:i/>
              </w:rPr>
              <w:t>S. felis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9272F5" w14:textId="77777777" w:rsidR="00267435" w:rsidRPr="009740D0" w:rsidRDefault="00267435" w:rsidP="008C1FE0">
            <w:pPr>
              <w:spacing w:line="240" w:lineRule="auto"/>
              <w:jc w:val="both"/>
              <w:rPr>
                <w:bCs/>
                <w:szCs w:val="22"/>
              </w:rPr>
            </w:pPr>
            <w:r>
              <w:t>150*</w:t>
            </w:r>
          </w:p>
          <w:p w14:paraId="1051038A" w14:textId="77777777" w:rsidR="00267435" w:rsidRPr="009740D0" w:rsidRDefault="00267435" w:rsidP="008C1FE0">
            <w:pPr>
              <w:spacing w:line="240" w:lineRule="auto"/>
              <w:jc w:val="both"/>
              <w:rPr>
                <w:bCs/>
                <w:szCs w:val="22"/>
              </w:rPr>
            </w:pPr>
            <w:r>
              <w:t>50*</w:t>
            </w:r>
          </w:p>
          <w:p w14:paraId="0F017324" w14:textId="77777777" w:rsidR="00267435" w:rsidRPr="009740D0" w:rsidRDefault="00267435" w:rsidP="008C1FE0">
            <w:pPr>
              <w:spacing w:line="240" w:lineRule="auto"/>
              <w:jc w:val="both"/>
              <w:rPr>
                <w:bCs/>
                <w:szCs w:val="22"/>
              </w:rPr>
            </w:pPr>
            <w:r>
              <w:t>32*</w:t>
            </w:r>
          </w:p>
          <w:p w14:paraId="45AAF3C9" w14:textId="77777777" w:rsidR="00267435" w:rsidRPr="009740D0" w:rsidRDefault="00267435" w:rsidP="008C1FE0">
            <w:pPr>
              <w:spacing w:line="240" w:lineRule="auto"/>
              <w:jc w:val="both"/>
              <w:rPr>
                <w:bCs/>
                <w:szCs w:val="22"/>
              </w:rPr>
            </w:pPr>
            <w:r>
              <w:t>66*</w:t>
            </w:r>
          </w:p>
          <w:p w14:paraId="4A573957" w14:textId="77777777" w:rsidR="00267435" w:rsidRPr="009740D0" w:rsidRDefault="00267435" w:rsidP="008C1FE0">
            <w:pPr>
              <w:spacing w:line="240" w:lineRule="auto"/>
              <w:jc w:val="both"/>
              <w:rPr>
                <w:bCs/>
                <w:szCs w:val="22"/>
              </w:rPr>
            </w:pPr>
          </w:p>
          <w:p w14:paraId="0F3F97D9" w14:textId="77777777" w:rsidR="00267435" w:rsidRPr="009740D0" w:rsidDel="00934EC0" w:rsidRDefault="00267435" w:rsidP="008C1FE0">
            <w:pPr>
              <w:spacing w:line="240" w:lineRule="auto"/>
              <w:jc w:val="both"/>
              <w:rPr>
                <w:bCs/>
                <w:szCs w:val="22"/>
              </w:rPr>
            </w:pPr>
            <w:r>
              <w:t>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5B12020" w14:textId="77777777" w:rsidR="00267435" w:rsidRPr="009740D0" w:rsidRDefault="00267435" w:rsidP="008C1FE0">
            <w:pPr>
              <w:spacing w:line="240" w:lineRule="auto"/>
              <w:jc w:val="both"/>
              <w:rPr>
                <w:bCs/>
                <w:szCs w:val="22"/>
              </w:rPr>
            </w:pPr>
            <w:r>
              <w:t>0,03-32</w:t>
            </w:r>
          </w:p>
          <w:p w14:paraId="472A1942" w14:textId="77777777" w:rsidR="00267435" w:rsidRPr="009740D0" w:rsidRDefault="00267435" w:rsidP="008C1FE0">
            <w:pPr>
              <w:spacing w:line="240" w:lineRule="auto"/>
              <w:jc w:val="both"/>
              <w:rPr>
                <w:bCs/>
                <w:szCs w:val="22"/>
              </w:rPr>
            </w:pPr>
            <w:r>
              <w:t>0,03-32</w:t>
            </w:r>
          </w:p>
          <w:p w14:paraId="3517C435" w14:textId="77777777" w:rsidR="00267435" w:rsidRPr="009740D0" w:rsidRDefault="00267435" w:rsidP="008C1FE0">
            <w:pPr>
              <w:spacing w:line="240" w:lineRule="auto"/>
              <w:jc w:val="both"/>
              <w:rPr>
                <w:bCs/>
                <w:szCs w:val="22"/>
              </w:rPr>
            </w:pPr>
            <w:r>
              <w:t>0,03-32</w:t>
            </w:r>
          </w:p>
          <w:p w14:paraId="6BCEE6D0" w14:textId="77777777" w:rsidR="00267435" w:rsidRPr="009740D0" w:rsidRDefault="00267435" w:rsidP="008C1FE0">
            <w:pPr>
              <w:spacing w:line="240" w:lineRule="auto"/>
              <w:jc w:val="both"/>
              <w:rPr>
                <w:bCs/>
                <w:szCs w:val="22"/>
              </w:rPr>
            </w:pPr>
            <w:r>
              <w:t>0,03-8</w:t>
            </w:r>
          </w:p>
          <w:p w14:paraId="7B79B74A" w14:textId="77777777" w:rsidR="00267435" w:rsidRPr="009740D0" w:rsidRDefault="00267435" w:rsidP="008C1FE0">
            <w:pPr>
              <w:spacing w:line="240" w:lineRule="auto"/>
              <w:jc w:val="both"/>
              <w:rPr>
                <w:bCs/>
                <w:szCs w:val="22"/>
              </w:rPr>
            </w:pPr>
          </w:p>
          <w:p w14:paraId="07798A4C" w14:textId="77777777" w:rsidR="00267435" w:rsidRPr="009740D0" w:rsidDel="00660082" w:rsidRDefault="00267435" w:rsidP="008C1FE0">
            <w:pPr>
              <w:spacing w:line="240" w:lineRule="auto"/>
              <w:jc w:val="both"/>
              <w:rPr>
                <w:bCs/>
                <w:szCs w:val="22"/>
              </w:rPr>
            </w:pPr>
            <w:r>
              <w:t>0,03-0,12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BB3530" w14:textId="77777777" w:rsidR="00267435" w:rsidRPr="009740D0" w:rsidRDefault="00267435" w:rsidP="008C1FE0">
            <w:pPr>
              <w:spacing w:line="240" w:lineRule="auto"/>
              <w:jc w:val="both"/>
              <w:rPr>
                <w:bCs/>
                <w:szCs w:val="22"/>
              </w:rPr>
            </w:pPr>
            <w:r>
              <w:t>0,12</w:t>
            </w:r>
          </w:p>
          <w:p w14:paraId="14F45964" w14:textId="77777777" w:rsidR="00267435" w:rsidRPr="009740D0" w:rsidRDefault="00267435" w:rsidP="008C1FE0">
            <w:pPr>
              <w:spacing w:line="240" w:lineRule="auto"/>
              <w:jc w:val="both"/>
              <w:rPr>
                <w:bCs/>
                <w:szCs w:val="22"/>
              </w:rPr>
            </w:pPr>
            <w:r>
              <w:t>0,25</w:t>
            </w:r>
          </w:p>
          <w:p w14:paraId="7D161AD4" w14:textId="77777777" w:rsidR="00267435" w:rsidRPr="009740D0" w:rsidRDefault="00267435" w:rsidP="008C1FE0">
            <w:pPr>
              <w:spacing w:line="240" w:lineRule="auto"/>
              <w:jc w:val="both"/>
              <w:rPr>
                <w:bCs/>
                <w:szCs w:val="22"/>
              </w:rPr>
            </w:pPr>
            <w:r>
              <w:t>0,12</w:t>
            </w:r>
          </w:p>
          <w:p w14:paraId="54103E7C" w14:textId="77777777" w:rsidR="00267435" w:rsidRPr="009740D0" w:rsidRDefault="00267435" w:rsidP="008C1FE0">
            <w:pPr>
              <w:spacing w:line="240" w:lineRule="auto"/>
              <w:jc w:val="both"/>
              <w:rPr>
                <w:bCs/>
                <w:szCs w:val="22"/>
              </w:rPr>
            </w:pPr>
            <w:r>
              <w:t>0,06</w:t>
            </w:r>
          </w:p>
          <w:p w14:paraId="0E3A0479" w14:textId="77777777" w:rsidR="00267435" w:rsidRPr="009740D0" w:rsidRDefault="00267435" w:rsidP="008C1FE0">
            <w:pPr>
              <w:spacing w:line="240" w:lineRule="auto"/>
              <w:jc w:val="both"/>
              <w:rPr>
                <w:bCs/>
                <w:szCs w:val="22"/>
              </w:rPr>
            </w:pPr>
          </w:p>
          <w:p w14:paraId="62CA5F3C" w14:textId="77777777" w:rsidR="00267435" w:rsidRPr="009740D0" w:rsidDel="00660082" w:rsidRDefault="00267435" w:rsidP="008C1FE0">
            <w:pPr>
              <w:spacing w:line="240" w:lineRule="auto"/>
              <w:jc w:val="both"/>
              <w:rPr>
                <w:bCs/>
                <w:szCs w:val="22"/>
              </w:rPr>
            </w:pPr>
            <w:r>
              <w:t>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B4735E" w14:textId="77777777" w:rsidR="00267435" w:rsidRPr="009740D0" w:rsidRDefault="00267435" w:rsidP="008C1FE0">
            <w:pPr>
              <w:spacing w:line="240" w:lineRule="auto"/>
              <w:jc w:val="both"/>
              <w:rPr>
                <w:bCs/>
                <w:szCs w:val="22"/>
              </w:rPr>
            </w:pPr>
            <w:r>
              <w:t>1</w:t>
            </w:r>
          </w:p>
          <w:p w14:paraId="0DBA8636" w14:textId="77777777" w:rsidR="00267435" w:rsidRPr="009740D0" w:rsidRDefault="00267435" w:rsidP="008C1FE0">
            <w:pPr>
              <w:spacing w:line="240" w:lineRule="auto"/>
              <w:jc w:val="both"/>
              <w:rPr>
                <w:bCs/>
                <w:szCs w:val="22"/>
              </w:rPr>
            </w:pPr>
            <w:r>
              <w:t>1</w:t>
            </w:r>
          </w:p>
          <w:p w14:paraId="47BB8DC6" w14:textId="77777777" w:rsidR="00267435" w:rsidRPr="009740D0" w:rsidRDefault="00267435" w:rsidP="008C1FE0">
            <w:pPr>
              <w:spacing w:line="240" w:lineRule="auto"/>
              <w:jc w:val="both"/>
              <w:rPr>
                <w:bCs/>
                <w:szCs w:val="22"/>
              </w:rPr>
            </w:pPr>
            <w:r>
              <w:t>8</w:t>
            </w:r>
          </w:p>
          <w:p w14:paraId="013ABBB3" w14:textId="77777777" w:rsidR="00267435" w:rsidRPr="009740D0" w:rsidRDefault="00267435" w:rsidP="008C1FE0">
            <w:pPr>
              <w:spacing w:line="240" w:lineRule="auto"/>
              <w:jc w:val="both"/>
              <w:rPr>
                <w:bCs/>
                <w:szCs w:val="22"/>
              </w:rPr>
            </w:pPr>
            <w:r>
              <w:t>0,25</w:t>
            </w:r>
          </w:p>
          <w:p w14:paraId="453F828A" w14:textId="77777777" w:rsidR="00267435" w:rsidRPr="009740D0" w:rsidRDefault="00267435" w:rsidP="008C1FE0">
            <w:pPr>
              <w:spacing w:line="240" w:lineRule="auto"/>
              <w:jc w:val="both"/>
              <w:rPr>
                <w:bCs/>
                <w:szCs w:val="22"/>
              </w:rPr>
            </w:pPr>
          </w:p>
          <w:p w14:paraId="307FD109" w14:textId="77777777" w:rsidR="00267435" w:rsidRPr="009740D0" w:rsidDel="00660082" w:rsidRDefault="00267435" w:rsidP="008C1FE0">
            <w:pPr>
              <w:spacing w:line="240" w:lineRule="auto"/>
              <w:jc w:val="both"/>
              <w:rPr>
                <w:bCs/>
                <w:szCs w:val="22"/>
              </w:rPr>
            </w:pPr>
            <w:r>
              <w:t>0,12</w:t>
            </w:r>
          </w:p>
        </w:tc>
        <w:tc>
          <w:tcPr>
            <w:tcW w:w="1417" w:type="dxa"/>
            <w:tcBorders>
              <w:top w:val="single" w:sz="4" w:space="0" w:color="auto"/>
              <w:left w:val="single" w:sz="4" w:space="0" w:color="auto"/>
              <w:bottom w:val="single" w:sz="4" w:space="0" w:color="auto"/>
              <w:right w:val="single" w:sz="4" w:space="0" w:color="auto"/>
            </w:tcBorders>
          </w:tcPr>
          <w:p w14:paraId="32831099" w14:textId="77777777" w:rsidR="00267435" w:rsidRPr="009740D0" w:rsidRDefault="00267435" w:rsidP="008C1FE0">
            <w:pPr>
              <w:spacing w:line="240" w:lineRule="auto"/>
              <w:jc w:val="both"/>
              <w:rPr>
                <w:bCs/>
                <w:szCs w:val="22"/>
              </w:rPr>
            </w:pPr>
            <w:r>
              <w:t>0,25/1</w:t>
            </w:r>
          </w:p>
          <w:p w14:paraId="69209E9D" w14:textId="77777777" w:rsidR="00267435" w:rsidRPr="009740D0" w:rsidRDefault="00267435" w:rsidP="008C1FE0">
            <w:pPr>
              <w:spacing w:line="240" w:lineRule="auto"/>
              <w:jc w:val="both"/>
              <w:rPr>
                <w:bCs/>
                <w:szCs w:val="22"/>
              </w:rPr>
            </w:pPr>
            <w:r>
              <w:t>0,25/1</w:t>
            </w:r>
          </w:p>
          <w:p w14:paraId="2371CF7E" w14:textId="77777777" w:rsidR="00267435" w:rsidRPr="009740D0" w:rsidRDefault="00267435" w:rsidP="008C1FE0">
            <w:pPr>
              <w:spacing w:line="240" w:lineRule="auto"/>
              <w:jc w:val="both"/>
              <w:rPr>
                <w:bCs/>
                <w:szCs w:val="22"/>
              </w:rPr>
            </w:pPr>
            <w:r>
              <w:t>0,25/1</w:t>
            </w:r>
          </w:p>
          <w:p w14:paraId="6031E22C" w14:textId="77777777" w:rsidR="00267435" w:rsidRPr="009740D0" w:rsidRDefault="00267435" w:rsidP="008C1FE0">
            <w:pPr>
              <w:spacing w:line="240" w:lineRule="auto"/>
              <w:jc w:val="both"/>
              <w:rPr>
                <w:bCs/>
                <w:szCs w:val="22"/>
              </w:rPr>
            </w:pPr>
            <w:r>
              <w:t>0,25/1</w:t>
            </w:r>
          </w:p>
          <w:p w14:paraId="74BEA42C" w14:textId="77777777" w:rsidR="00267435" w:rsidRPr="009740D0" w:rsidRDefault="00267435" w:rsidP="008C1FE0">
            <w:pPr>
              <w:spacing w:line="240" w:lineRule="auto"/>
              <w:jc w:val="both"/>
              <w:rPr>
                <w:bCs/>
                <w:szCs w:val="22"/>
              </w:rPr>
            </w:pPr>
          </w:p>
          <w:p w14:paraId="50AD254B" w14:textId="77777777" w:rsidR="00267435" w:rsidRPr="009740D0" w:rsidRDefault="00267435" w:rsidP="008C1FE0">
            <w:pPr>
              <w:spacing w:line="240" w:lineRule="auto"/>
              <w:jc w:val="both"/>
              <w:rPr>
                <w:bCs/>
                <w:szCs w:val="22"/>
              </w:rPr>
            </w:pPr>
            <w:r>
              <w:t>0,25/1</w:t>
            </w:r>
          </w:p>
        </w:tc>
      </w:tr>
      <w:tr w:rsidR="00267435" w:rsidRPr="009740D0" w14:paraId="08985C99"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DF0807E" w14:textId="45A4E6BA" w:rsidR="00267435" w:rsidRPr="009740D0" w:rsidDel="00660082" w:rsidRDefault="00267435" w:rsidP="008C1FE0">
            <w:pPr>
              <w:spacing w:line="240" w:lineRule="auto"/>
              <w:ind w:left="68"/>
              <w:jc w:val="both"/>
              <w:rPr>
                <w:bCs/>
                <w:szCs w:val="22"/>
              </w:rPr>
            </w:pPr>
            <w:r>
              <w:rPr>
                <w:i/>
              </w:rPr>
              <w:t>Streptococcus</w:t>
            </w:r>
            <w:r w:rsidRPr="009740D0">
              <w:rPr>
                <w:bCs/>
                <w:szCs w:val="22"/>
              </w:rPr>
              <w:t xml:space="preserve"> spp.,</w:t>
            </w:r>
            <w:r w:rsidR="008D0CEB">
              <w:rPr>
                <w:bCs/>
                <w:szCs w:val="22"/>
              </w:rPr>
              <w:t xml:space="preserve"> </w:t>
            </w:r>
            <w:r>
              <w:rPr>
                <w:i/>
              </w:rPr>
              <w:t>Streptococcus</w:t>
            </w:r>
            <w:r w:rsidRPr="009740D0">
              <w:rPr>
                <w:bCs/>
                <w:szCs w:val="22"/>
              </w:rPr>
              <w:t xml:space="preserve"> canis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7E2FC7" w14:textId="77777777" w:rsidR="00267435" w:rsidRPr="009740D0" w:rsidRDefault="00267435" w:rsidP="008C1FE0">
            <w:pPr>
              <w:spacing w:line="240" w:lineRule="auto"/>
              <w:jc w:val="both"/>
              <w:rPr>
                <w:bCs/>
                <w:szCs w:val="22"/>
              </w:rPr>
            </w:pPr>
            <w:r>
              <w:t>30*</w:t>
            </w:r>
          </w:p>
          <w:p w14:paraId="69FB9C23" w14:textId="77777777" w:rsidR="00267435" w:rsidRPr="009740D0" w:rsidDel="00934EC0" w:rsidRDefault="00267435" w:rsidP="008C1FE0">
            <w:pPr>
              <w:spacing w:line="240" w:lineRule="auto"/>
              <w:jc w:val="both"/>
              <w:rPr>
                <w:bCs/>
                <w:szCs w:val="22"/>
              </w:rPr>
            </w:pPr>
            <w:r>
              <w:t>27*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A1E96A" w14:textId="77777777" w:rsidR="00267435" w:rsidRPr="009740D0" w:rsidRDefault="00267435" w:rsidP="008C1FE0">
            <w:pPr>
              <w:spacing w:line="240" w:lineRule="auto"/>
              <w:jc w:val="both"/>
              <w:rPr>
                <w:bCs/>
                <w:szCs w:val="22"/>
              </w:rPr>
            </w:pPr>
            <w:r>
              <w:t>0,015-0,06</w:t>
            </w:r>
          </w:p>
          <w:p w14:paraId="02848DA2" w14:textId="77777777" w:rsidR="00267435" w:rsidRPr="009740D0" w:rsidDel="00660082" w:rsidRDefault="00267435" w:rsidP="008C1FE0">
            <w:pPr>
              <w:spacing w:line="240" w:lineRule="auto"/>
              <w:jc w:val="both"/>
              <w:rPr>
                <w:bCs/>
                <w:szCs w:val="22"/>
              </w:rPr>
            </w:pPr>
            <w:r>
              <w:t>0,015-0,03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3A38B9" w14:textId="77777777" w:rsidR="00267435" w:rsidRPr="009740D0" w:rsidRDefault="00267435" w:rsidP="008C1FE0">
            <w:pPr>
              <w:spacing w:line="240" w:lineRule="auto"/>
              <w:jc w:val="both"/>
              <w:rPr>
                <w:bCs/>
                <w:szCs w:val="22"/>
              </w:rPr>
            </w:pPr>
            <w:r>
              <w:t>≤0,015</w:t>
            </w:r>
          </w:p>
          <w:p w14:paraId="7E9EE5E0" w14:textId="77777777" w:rsidR="00267435" w:rsidRPr="009740D0" w:rsidDel="00660082" w:rsidRDefault="00267435" w:rsidP="008C1FE0">
            <w:pPr>
              <w:spacing w:line="240" w:lineRule="auto"/>
              <w:jc w:val="both"/>
              <w:rPr>
                <w:bCs/>
                <w:szCs w:val="22"/>
              </w:rPr>
            </w:pPr>
            <w: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E5BCF5" w14:textId="77777777" w:rsidR="00267435" w:rsidRPr="009740D0" w:rsidRDefault="00267435" w:rsidP="008C1FE0">
            <w:pPr>
              <w:spacing w:line="240" w:lineRule="auto"/>
              <w:jc w:val="both"/>
              <w:rPr>
                <w:bCs/>
                <w:szCs w:val="22"/>
              </w:rPr>
            </w:pPr>
            <w:r>
              <w:t>≤0,015</w:t>
            </w:r>
          </w:p>
          <w:p w14:paraId="788EE322" w14:textId="77777777" w:rsidR="00267435" w:rsidRPr="009740D0" w:rsidDel="00660082" w:rsidRDefault="00267435" w:rsidP="008C1FE0">
            <w:pPr>
              <w:spacing w:line="240" w:lineRule="auto"/>
              <w:jc w:val="both"/>
              <w:rPr>
                <w:bCs/>
                <w:szCs w:val="22"/>
              </w:rPr>
            </w:pPr>
            <w:r>
              <w:t>≤0,015</w:t>
            </w:r>
          </w:p>
        </w:tc>
        <w:tc>
          <w:tcPr>
            <w:tcW w:w="1417" w:type="dxa"/>
            <w:tcBorders>
              <w:top w:val="single" w:sz="4" w:space="0" w:color="auto"/>
              <w:left w:val="single" w:sz="4" w:space="0" w:color="auto"/>
              <w:bottom w:val="single" w:sz="4" w:space="0" w:color="auto"/>
              <w:right w:val="single" w:sz="4" w:space="0" w:color="auto"/>
            </w:tcBorders>
          </w:tcPr>
          <w:p w14:paraId="1CAC9148" w14:textId="77777777" w:rsidR="00267435" w:rsidRPr="009740D0" w:rsidRDefault="00267435" w:rsidP="008C1FE0">
            <w:pPr>
              <w:spacing w:line="240" w:lineRule="auto"/>
              <w:jc w:val="both"/>
              <w:rPr>
                <w:bCs/>
                <w:szCs w:val="22"/>
              </w:rPr>
            </w:pPr>
            <w:r>
              <w:t>0,25/1</w:t>
            </w:r>
          </w:p>
          <w:p w14:paraId="234E296F" w14:textId="77777777" w:rsidR="00267435" w:rsidRPr="009740D0" w:rsidRDefault="00267435" w:rsidP="008C1FE0">
            <w:pPr>
              <w:spacing w:line="240" w:lineRule="auto"/>
              <w:jc w:val="both"/>
              <w:rPr>
                <w:bCs/>
                <w:szCs w:val="22"/>
              </w:rPr>
            </w:pPr>
            <w:r>
              <w:t>0,25/1</w:t>
            </w:r>
          </w:p>
        </w:tc>
      </w:tr>
      <w:tr w:rsidR="00267435" w:rsidRPr="009740D0" w14:paraId="00AFE78C"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582501D1" w14:textId="77777777" w:rsidR="00267435" w:rsidRPr="009740D0" w:rsidDel="00660082" w:rsidRDefault="00267435" w:rsidP="008C1FE0">
            <w:pPr>
              <w:spacing w:line="240" w:lineRule="auto"/>
              <w:ind w:left="68"/>
              <w:jc w:val="both"/>
              <w:rPr>
                <w:bCs/>
                <w:szCs w:val="22"/>
              </w:rPr>
            </w:pPr>
            <w:r>
              <w:rPr>
                <w:i/>
              </w:rPr>
              <w:t>Pasteurella</w:t>
            </w:r>
            <w:r w:rsidRPr="009740D0">
              <w:rPr>
                <w:bCs/>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C39D86" w14:textId="77777777" w:rsidR="00267435" w:rsidRPr="009740D0" w:rsidDel="00934EC0" w:rsidRDefault="00267435" w:rsidP="008C1FE0">
            <w:pPr>
              <w:spacing w:line="240" w:lineRule="auto"/>
              <w:jc w:val="both"/>
              <w:rPr>
                <w:bCs/>
                <w:szCs w:val="22"/>
              </w:rPr>
            </w:pPr>
            <w:r>
              <w:t>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7ED50D" w14:textId="77777777" w:rsidR="00267435" w:rsidRPr="009740D0" w:rsidDel="00660082" w:rsidRDefault="00267435" w:rsidP="008C1FE0">
            <w:pPr>
              <w:spacing w:line="240" w:lineRule="auto"/>
              <w:jc w:val="both"/>
              <w:rPr>
                <w:bCs/>
                <w:szCs w:val="22"/>
              </w:rPr>
            </w:pPr>
            <w:r>
              <w:t>0,015-2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C0367B" w14:textId="77777777" w:rsidR="00267435" w:rsidRPr="009740D0" w:rsidDel="00660082" w:rsidRDefault="00267435" w:rsidP="008C1FE0">
            <w:pPr>
              <w:spacing w:line="240" w:lineRule="auto"/>
              <w:jc w:val="both"/>
              <w:rPr>
                <w:bCs/>
                <w:szCs w:val="22"/>
              </w:rPr>
            </w:pPr>
            <w: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DF6CF99" w14:textId="77777777" w:rsidR="00267435" w:rsidRPr="009740D0" w:rsidDel="00660082" w:rsidRDefault="00267435" w:rsidP="008C1FE0">
            <w:pPr>
              <w:spacing w:line="240" w:lineRule="auto"/>
              <w:jc w:val="both"/>
              <w:rPr>
                <w:bCs/>
                <w:szCs w:val="22"/>
              </w:rPr>
            </w:pPr>
            <w:r>
              <w:t>0,25</w:t>
            </w:r>
          </w:p>
        </w:tc>
        <w:tc>
          <w:tcPr>
            <w:tcW w:w="1417" w:type="dxa"/>
            <w:tcBorders>
              <w:top w:val="single" w:sz="4" w:space="0" w:color="auto"/>
              <w:left w:val="single" w:sz="4" w:space="0" w:color="auto"/>
              <w:bottom w:val="single" w:sz="4" w:space="0" w:color="auto"/>
              <w:right w:val="single" w:sz="4" w:space="0" w:color="auto"/>
            </w:tcBorders>
          </w:tcPr>
          <w:p w14:paraId="7086DBEC" w14:textId="77777777" w:rsidR="00267435" w:rsidRPr="009740D0" w:rsidRDefault="00267435" w:rsidP="008C1FE0">
            <w:pPr>
              <w:spacing w:line="240" w:lineRule="auto"/>
              <w:jc w:val="both"/>
              <w:rPr>
                <w:bCs/>
                <w:szCs w:val="22"/>
              </w:rPr>
            </w:pPr>
            <w:r>
              <w:t>0,25/1</w:t>
            </w:r>
          </w:p>
        </w:tc>
      </w:tr>
      <w:tr w:rsidR="00267435" w:rsidRPr="009740D0" w14:paraId="75EA599B"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77528E3E" w14:textId="77777777" w:rsidR="00267435" w:rsidRPr="009740D0" w:rsidDel="00660082" w:rsidRDefault="00267435" w:rsidP="008C1FE0">
            <w:pPr>
              <w:spacing w:line="240" w:lineRule="auto"/>
              <w:jc w:val="both"/>
              <w:rPr>
                <w:bCs/>
                <w:szCs w:val="22"/>
              </w:rPr>
            </w:pPr>
            <w:r>
              <w:t>Elpošanas trakts</w:t>
            </w:r>
          </w:p>
        </w:tc>
        <w:tc>
          <w:tcPr>
            <w:tcW w:w="851" w:type="dxa"/>
            <w:tcBorders>
              <w:top w:val="single" w:sz="4" w:space="0" w:color="auto"/>
              <w:left w:val="nil"/>
              <w:bottom w:val="single" w:sz="4" w:space="0" w:color="auto"/>
              <w:right w:val="nil"/>
            </w:tcBorders>
            <w:shd w:val="clear" w:color="auto" w:fill="auto"/>
          </w:tcPr>
          <w:p w14:paraId="3527DD0E" w14:textId="77777777" w:rsidR="00267435" w:rsidRPr="009740D0" w:rsidDel="00934EC0"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5558431E" w14:textId="77777777" w:rsidR="00267435" w:rsidRPr="009740D0" w:rsidDel="00660082"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3613B85B"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2D944876"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2CACA2B2" w14:textId="77777777" w:rsidR="00267435" w:rsidRPr="009740D0" w:rsidRDefault="00267435" w:rsidP="008C1FE0">
            <w:pPr>
              <w:spacing w:line="240" w:lineRule="auto"/>
              <w:jc w:val="both"/>
              <w:rPr>
                <w:bCs/>
                <w:szCs w:val="22"/>
              </w:rPr>
            </w:pPr>
          </w:p>
        </w:tc>
      </w:tr>
      <w:tr w:rsidR="00267435" w:rsidRPr="009740D0" w14:paraId="0E6BAC55"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A7C926F" w14:textId="77777777" w:rsidR="00267435" w:rsidRPr="009740D0" w:rsidRDefault="00267435" w:rsidP="008C1FE0">
            <w:pPr>
              <w:spacing w:line="240" w:lineRule="auto"/>
              <w:ind w:left="68"/>
              <w:jc w:val="both"/>
              <w:rPr>
                <w:bCs/>
                <w:szCs w:val="22"/>
              </w:rPr>
            </w:pPr>
            <w:r>
              <w:rPr>
                <w:i/>
              </w:rPr>
              <w:t>Staphylococcus</w:t>
            </w:r>
            <w:r w:rsidRPr="009740D0">
              <w:rPr>
                <w:bCs/>
                <w:szCs w:val="22"/>
              </w:rPr>
              <w:t xml:space="preserve"> spp.</w:t>
            </w:r>
          </w:p>
          <w:p w14:paraId="580A815E" w14:textId="77777777" w:rsidR="00267435" w:rsidRPr="009740D0" w:rsidRDefault="00267435" w:rsidP="008C1FE0">
            <w:pPr>
              <w:spacing w:line="240" w:lineRule="auto"/>
              <w:ind w:left="68"/>
              <w:jc w:val="both"/>
              <w:rPr>
                <w:bCs/>
                <w:szCs w:val="22"/>
              </w:rPr>
            </w:pPr>
            <w:r>
              <w:t xml:space="preserve">Koagulāzes negatīvās </w:t>
            </w:r>
            <w:r w:rsidRPr="005F366E">
              <w:rPr>
                <w:bCs/>
                <w:i/>
                <w:iCs/>
                <w:szCs w:val="22"/>
              </w:rPr>
              <w:t>Staphylococcus</w:t>
            </w:r>
            <w:r>
              <w:t xml:space="preserve"> spp.</w:t>
            </w:r>
          </w:p>
          <w:p w14:paraId="2611D335" w14:textId="77777777" w:rsidR="00267435" w:rsidRPr="009740D0" w:rsidRDefault="00267435" w:rsidP="008C1FE0">
            <w:pPr>
              <w:spacing w:line="240" w:lineRule="auto"/>
              <w:ind w:left="68"/>
              <w:jc w:val="both"/>
              <w:rPr>
                <w:bCs/>
                <w:szCs w:val="22"/>
              </w:rPr>
            </w:pPr>
            <w:r>
              <w:rPr>
                <w:i/>
              </w:rPr>
              <w:t>S. intermedius</w:t>
            </w:r>
            <w:r w:rsidRPr="009740D0">
              <w:rPr>
                <w:bCs/>
                <w:szCs w:val="22"/>
              </w:rPr>
              <w:t xml:space="preserve"> grupa</w:t>
            </w:r>
          </w:p>
          <w:p w14:paraId="14E06CDA" w14:textId="77777777" w:rsidR="00267435" w:rsidRPr="005F366E" w:rsidRDefault="00267435" w:rsidP="008C1FE0">
            <w:pPr>
              <w:spacing w:line="240" w:lineRule="auto"/>
              <w:ind w:left="68"/>
              <w:jc w:val="both"/>
              <w:rPr>
                <w:bCs/>
                <w:i/>
                <w:iCs/>
                <w:szCs w:val="22"/>
              </w:rPr>
            </w:pPr>
            <w:r>
              <w:rPr>
                <w:i/>
              </w:rPr>
              <w:lastRenderedPageBreak/>
              <w:t>S. aureus</w:t>
            </w:r>
          </w:p>
          <w:p w14:paraId="00BC9D73" w14:textId="77777777" w:rsidR="00267435" w:rsidRPr="009740D0" w:rsidRDefault="00267435" w:rsidP="008C1FE0">
            <w:pPr>
              <w:spacing w:line="240" w:lineRule="auto"/>
              <w:ind w:left="68"/>
              <w:jc w:val="both"/>
              <w:rPr>
                <w:bCs/>
                <w:szCs w:val="22"/>
              </w:rPr>
            </w:pPr>
            <w:r>
              <w:rPr>
                <w:i/>
              </w:rPr>
              <w:t>S. felis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F0E55F" w14:textId="77777777" w:rsidR="00267435" w:rsidRPr="009740D0" w:rsidRDefault="00267435" w:rsidP="008C1FE0">
            <w:pPr>
              <w:spacing w:line="240" w:lineRule="auto"/>
              <w:jc w:val="both"/>
              <w:rPr>
                <w:bCs/>
                <w:szCs w:val="22"/>
              </w:rPr>
            </w:pPr>
            <w:r>
              <w:lastRenderedPageBreak/>
              <w:t>89*</w:t>
            </w:r>
          </w:p>
          <w:p w14:paraId="5A9C47E0" w14:textId="77777777" w:rsidR="00267435" w:rsidRPr="009740D0" w:rsidRDefault="00267435" w:rsidP="008C1FE0">
            <w:pPr>
              <w:spacing w:line="240" w:lineRule="auto"/>
              <w:jc w:val="both"/>
              <w:rPr>
                <w:bCs/>
                <w:szCs w:val="22"/>
              </w:rPr>
            </w:pPr>
            <w:r>
              <w:t>77*</w:t>
            </w:r>
          </w:p>
          <w:p w14:paraId="387E43ED" w14:textId="77777777" w:rsidR="00267435" w:rsidRPr="009740D0" w:rsidRDefault="00267435" w:rsidP="008C1FE0">
            <w:pPr>
              <w:spacing w:line="240" w:lineRule="auto"/>
              <w:jc w:val="both"/>
              <w:rPr>
                <w:bCs/>
                <w:szCs w:val="22"/>
              </w:rPr>
            </w:pPr>
          </w:p>
          <w:p w14:paraId="5F00B5FC" w14:textId="77777777" w:rsidR="00267435" w:rsidRPr="009740D0" w:rsidRDefault="00267435" w:rsidP="008C1FE0">
            <w:pPr>
              <w:spacing w:line="240" w:lineRule="auto"/>
              <w:jc w:val="both"/>
              <w:rPr>
                <w:bCs/>
                <w:szCs w:val="22"/>
              </w:rPr>
            </w:pPr>
            <w:r>
              <w:t>12*</w:t>
            </w:r>
          </w:p>
          <w:p w14:paraId="39526B0D" w14:textId="77777777" w:rsidR="00267435" w:rsidRPr="009740D0" w:rsidRDefault="00267435" w:rsidP="008C1FE0">
            <w:pPr>
              <w:spacing w:line="240" w:lineRule="auto"/>
              <w:jc w:val="both"/>
              <w:rPr>
                <w:bCs/>
                <w:szCs w:val="22"/>
              </w:rPr>
            </w:pPr>
            <w:r>
              <w:lastRenderedPageBreak/>
              <w:t>30*</w:t>
            </w:r>
          </w:p>
          <w:p w14:paraId="29E197C8" w14:textId="77777777" w:rsidR="00267435" w:rsidRPr="009740D0" w:rsidRDefault="00267435" w:rsidP="008C1FE0">
            <w:pPr>
              <w:spacing w:line="240" w:lineRule="auto"/>
              <w:jc w:val="both"/>
              <w:rPr>
                <w:bCs/>
                <w:szCs w:val="22"/>
              </w:rPr>
            </w:pPr>
            <w:r>
              <w:t>40*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88A720" w14:textId="77777777" w:rsidR="00267435" w:rsidRPr="009740D0" w:rsidRDefault="00267435" w:rsidP="008C1FE0">
            <w:pPr>
              <w:spacing w:line="240" w:lineRule="auto"/>
              <w:jc w:val="both"/>
              <w:rPr>
                <w:bCs/>
                <w:szCs w:val="22"/>
              </w:rPr>
            </w:pPr>
            <w:r>
              <w:lastRenderedPageBreak/>
              <w:t>0,03-8</w:t>
            </w:r>
          </w:p>
          <w:p w14:paraId="6B805DCD" w14:textId="77777777" w:rsidR="00267435" w:rsidRPr="009740D0" w:rsidRDefault="00267435" w:rsidP="008C1FE0">
            <w:pPr>
              <w:spacing w:line="240" w:lineRule="auto"/>
              <w:jc w:val="both"/>
              <w:rPr>
                <w:bCs/>
                <w:szCs w:val="22"/>
              </w:rPr>
            </w:pPr>
            <w:r>
              <w:t>0,03-8</w:t>
            </w:r>
          </w:p>
          <w:p w14:paraId="369B5FE2" w14:textId="77777777" w:rsidR="00267435" w:rsidRPr="009740D0" w:rsidRDefault="00267435" w:rsidP="008C1FE0">
            <w:pPr>
              <w:spacing w:line="240" w:lineRule="auto"/>
              <w:jc w:val="both"/>
              <w:rPr>
                <w:bCs/>
                <w:szCs w:val="22"/>
              </w:rPr>
            </w:pPr>
          </w:p>
          <w:p w14:paraId="01BA35D9" w14:textId="77777777" w:rsidR="00267435" w:rsidRPr="009740D0" w:rsidRDefault="00267435" w:rsidP="008C1FE0">
            <w:pPr>
              <w:spacing w:line="240" w:lineRule="auto"/>
              <w:jc w:val="both"/>
              <w:rPr>
                <w:bCs/>
                <w:szCs w:val="22"/>
              </w:rPr>
            </w:pPr>
            <w:r>
              <w:t>0,03-2</w:t>
            </w:r>
          </w:p>
          <w:p w14:paraId="5FB08A04" w14:textId="77777777" w:rsidR="00267435" w:rsidRPr="009740D0" w:rsidRDefault="00267435" w:rsidP="008C1FE0">
            <w:pPr>
              <w:spacing w:line="240" w:lineRule="auto"/>
              <w:jc w:val="both"/>
              <w:rPr>
                <w:bCs/>
                <w:szCs w:val="22"/>
              </w:rPr>
            </w:pPr>
            <w:r>
              <w:lastRenderedPageBreak/>
              <w:t>0,12-8</w:t>
            </w:r>
          </w:p>
          <w:p w14:paraId="12ABA089" w14:textId="77777777" w:rsidR="00267435" w:rsidRPr="009740D0" w:rsidRDefault="00267435" w:rsidP="008C1FE0">
            <w:pPr>
              <w:spacing w:line="240" w:lineRule="auto"/>
              <w:jc w:val="both"/>
              <w:rPr>
                <w:bCs/>
                <w:szCs w:val="22"/>
              </w:rPr>
            </w:pPr>
            <w:r>
              <w:t>0,03-0,12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3A7385" w14:textId="77777777" w:rsidR="00267435" w:rsidRPr="009740D0" w:rsidRDefault="00267435" w:rsidP="008C1FE0">
            <w:pPr>
              <w:spacing w:line="240" w:lineRule="auto"/>
              <w:jc w:val="both"/>
              <w:rPr>
                <w:bCs/>
                <w:szCs w:val="22"/>
              </w:rPr>
            </w:pPr>
            <w:r>
              <w:lastRenderedPageBreak/>
              <w:t>0,12</w:t>
            </w:r>
          </w:p>
          <w:p w14:paraId="266EA7A9" w14:textId="77777777" w:rsidR="00267435" w:rsidRPr="009740D0" w:rsidRDefault="00267435" w:rsidP="008C1FE0">
            <w:pPr>
              <w:spacing w:line="240" w:lineRule="auto"/>
              <w:jc w:val="both"/>
              <w:rPr>
                <w:bCs/>
                <w:szCs w:val="22"/>
              </w:rPr>
            </w:pPr>
            <w:r>
              <w:t>0,12</w:t>
            </w:r>
          </w:p>
          <w:p w14:paraId="7E22B8E9" w14:textId="77777777" w:rsidR="00267435" w:rsidRPr="009740D0" w:rsidRDefault="00267435" w:rsidP="008C1FE0">
            <w:pPr>
              <w:spacing w:line="240" w:lineRule="auto"/>
              <w:jc w:val="both"/>
              <w:rPr>
                <w:bCs/>
                <w:szCs w:val="22"/>
              </w:rPr>
            </w:pPr>
          </w:p>
          <w:p w14:paraId="151CBD88" w14:textId="77777777" w:rsidR="00267435" w:rsidRPr="009740D0" w:rsidRDefault="00267435" w:rsidP="008C1FE0">
            <w:pPr>
              <w:spacing w:line="240" w:lineRule="auto"/>
              <w:jc w:val="both"/>
              <w:rPr>
                <w:bCs/>
                <w:szCs w:val="22"/>
              </w:rPr>
            </w:pPr>
            <w:r>
              <w:t>0,12</w:t>
            </w:r>
          </w:p>
          <w:p w14:paraId="0A9FB9B1" w14:textId="77777777" w:rsidR="00267435" w:rsidRPr="009740D0" w:rsidRDefault="00267435" w:rsidP="008C1FE0">
            <w:pPr>
              <w:spacing w:line="240" w:lineRule="auto"/>
              <w:jc w:val="both"/>
              <w:rPr>
                <w:bCs/>
                <w:szCs w:val="22"/>
              </w:rPr>
            </w:pPr>
            <w:r>
              <w:lastRenderedPageBreak/>
              <w:t>0,5</w:t>
            </w:r>
          </w:p>
          <w:p w14:paraId="2CA36004" w14:textId="77777777" w:rsidR="00267435" w:rsidRPr="009740D0" w:rsidRDefault="00267435" w:rsidP="008C1FE0">
            <w:pPr>
              <w:spacing w:line="240" w:lineRule="auto"/>
              <w:jc w:val="both"/>
              <w:rPr>
                <w:bCs/>
                <w:szCs w:val="22"/>
              </w:rPr>
            </w:pPr>
            <w:r>
              <w:t>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2A75372" w14:textId="77777777" w:rsidR="00267435" w:rsidRPr="009740D0" w:rsidRDefault="00267435" w:rsidP="008C1FE0">
            <w:pPr>
              <w:spacing w:line="240" w:lineRule="auto"/>
              <w:jc w:val="both"/>
              <w:rPr>
                <w:bCs/>
                <w:szCs w:val="22"/>
              </w:rPr>
            </w:pPr>
            <w:r>
              <w:lastRenderedPageBreak/>
              <w:t>1</w:t>
            </w:r>
          </w:p>
          <w:p w14:paraId="3838F5A9" w14:textId="77777777" w:rsidR="00267435" w:rsidRPr="009740D0" w:rsidRDefault="00267435" w:rsidP="008C1FE0">
            <w:pPr>
              <w:spacing w:line="240" w:lineRule="auto"/>
              <w:jc w:val="both"/>
              <w:rPr>
                <w:bCs/>
                <w:szCs w:val="22"/>
              </w:rPr>
            </w:pPr>
            <w:r>
              <w:t>1</w:t>
            </w:r>
          </w:p>
          <w:p w14:paraId="7C35258A" w14:textId="77777777" w:rsidR="00267435" w:rsidRPr="009740D0" w:rsidRDefault="00267435" w:rsidP="008C1FE0">
            <w:pPr>
              <w:spacing w:line="240" w:lineRule="auto"/>
              <w:jc w:val="both"/>
              <w:rPr>
                <w:bCs/>
                <w:szCs w:val="22"/>
              </w:rPr>
            </w:pPr>
          </w:p>
          <w:p w14:paraId="1DEE1479" w14:textId="77777777" w:rsidR="00267435" w:rsidRPr="009740D0" w:rsidRDefault="00267435" w:rsidP="008C1FE0">
            <w:pPr>
              <w:spacing w:line="240" w:lineRule="auto"/>
              <w:jc w:val="both"/>
              <w:rPr>
                <w:bCs/>
                <w:szCs w:val="22"/>
              </w:rPr>
            </w:pPr>
            <w:r>
              <w:t>1</w:t>
            </w:r>
          </w:p>
          <w:p w14:paraId="51942AD1" w14:textId="77777777" w:rsidR="00267435" w:rsidRPr="009740D0" w:rsidRDefault="00267435" w:rsidP="008C1FE0">
            <w:pPr>
              <w:spacing w:line="240" w:lineRule="auto"/>
              <w:jc w:val="both"/>
              <w:rPr>
                <w:bCs/>
                <w:szCs w:val="22"/>
              </w:rPr>
            </w:pPr>
            <w:r>
              <w:lastRenderedPageBreak/>
              <w:t>4</w:t>
            </w:r>
          </w:p>
          <w:p w14:paraId="3C3B6AFE" w14:textId="77777777" w:rsidR="00267435" w:rsidRPr="009740D0" w:rsidRDefault="00267435" w:rsidP="008C1FE0">
            <w:pPr>
              <w:spacing w:line="240" w:lineRule="auto"/>
              <w:jc w:val="both"/>
              <w:rPr>
                <w:bCs/>
                <w:szCs w:val="22"/>
              </w:rPr>
            </w:pPr>
            <w:r>
              <w:t>0,12</w:t>
            </w:r>
          </w:p>
        </w:tc>
        <w:tc>
          <w:tcPr>
            <w:tcW w:w="1417" w:type="dxa"/>
            <w:tcBorders>
              <w:top w:val="single" w:sz="4" w:space="0" w:color="auto"/>
              <w:left w:val="single" w:sz="4" w:space="0" w:color="auto"/>
              <w:bottom w:val="single" w:sz="4" w:space="0" w:color="auto"/>
              <w:right w:val="single" w:sz="4" w:space="0" w:color="auto"/>
            </w:tcBorders>
          </w:tcPr>
          <w:p w14:paraId="4E846EA9" w14:textId="77777777" w:rsidR="00267435" w:rsidRPr="009740D0" w:rsidRDefault="00267435" w:rsidP="008C1FE0">
            <w:pPr>
              <w:spacing w:line="240" w:lineRule="auto"/>
              <w:jc w:val="both"/>
              <w:rPr>
                <w:bCs/>
                <w:szCs w:val="22"/>
              </w:rPr>
            </w:pPr>
            <w:r>
              <w:lastRenderedPageBreak/>
              <w:t>-</w:t>
            </w:r>
          </w:p>
          <w:p w14:paraId="499621CF" w14:textId="77777777" w:rsidR="00267435" w:rsidRPr="009740D0" w:rsidRDefault="00267435" w:rsidP="008C1FE0">
            <w:pPr>
              <w:spacing w:line="240" w:lineRule="auto"/>
              <w:jc w:val="both"/>
              <w:rPr>
                <w:bCs/>
                <w:szCs w:val="22"/>
              </w:rPr>
            </w:pPr>
            <w:r>
              <w:t>-</w:t>
            </w:r>
          </w:p>
          <w:p w14:paraId="1F9BE8EE" w14:textId="77777777" w:rsidR="00267435" w:rsidRPr="009740D0" w:rsidRDefault="00267435" w:rsidP="008C1FE0">
            <w:pPr>
              <w:spacing w:line="240" w:lineRule="auto"/>
              <w:jc w:val="both"/>
              <w:rPr>
                <w:bCs/>
                <w:szCs w:val="22"/>
              </w:rPr>
            </w:pPr>
          </w:p>
          <w:p w14:paraId="3B43A710" w14:textId="77777777" w:rsidR="00267435" w:rsidRPr="009740D0" w:rsidRDefault="00267435" w:rsidP="008C1FE0">
            <w:pPr>
              <w:spacing w:line="240" w:lineRule="auto"/>
              <w:jc w:val="both"/>
              <w:rPr>
                <w:bCs/>
                <w:szCs w:val="22"/>
              </w:rPr>
            </w:pPr>
            <w:r>
              <w:t>-</w:t>
            </w:r>
          </w:p>
          <w:p w14:paraId="2D6CD7EC" w14:textId="77777777" w:rsidR="00267435" w:rsidRPr="009740D0" w:rsidRDefault="00267435" w:rsidP="008C1FE0">
            <w:pPr>
              <w:spacing w:line="240" w:lineRule="auto"/>
              <w:jc w:val="both"/>
              <w:rPr>
                <w:bCs/>
                <w:szCs w:val="22"/>
              </w:rPr>
            </w:pPr>
            <w:r>
              <w:lastRenderedPageBreak/>
              <w:t>-</w:t>
            </w:r>
          </w:p>
          <w:p w14:paraId="43A43AAC" w14:textId="77777777" w:rsidR="00267435" w:rsidRPr="009740D0" w:rsidRDefault="00267435" w:rsidP="008C1FE0">
            <w:pPr>
              <w:spacing w:line="240" w:lineRule="auto"/>
              <w:jc w:val="both"/>
              <w:rPr>
                <w:bCs/>
                <w:szCs w:val="22"/>
              </w:rPr>
            </w:pPr>
            <w:r>
              <w:t>-</w:t>
            </w:r>
          </w:p>
        </w:tc>
      </w:tr>
      <w:tr w:rsidR="00267435" w:rsidRPr="009740D0" w14:paraId="3DE5AD0C"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53BEF62B" w14:textId="4E07CA80" w:rsidR="00267435" w:rsidRPr="009740D0" w:rsidRDefault="00267435" w:rsidP="008C1FE0">
            <w:pPr>
              <w:spacing w:line="240" w:lineRule="auto"/>
              <w:ind w:left="68"/>
              <w:jc w:val="both"/>
              <w:rPr>
                <w:bCs/>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8287F01" w14:textId="2438BB44" w:rsidR="00267435" w:rsidRPr="009740D0" w:rsidRDefault="00267435" w:rsidP="008C1FE0">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7A1754" w14:textId="3F04DA2C" w:rsidR="00267435" w:rsidRPr="009740D0" w:rsidRDefault="00267435" w:rsidP="008C1FE0">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676171" w14:textId="0472C859" w:rsidR="00267435" w:rsidRPr="009740D0" w:rsidRDefault="00267435" w:rsidP="008C1FE0">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6FD3310" w14:textId="23A3221A" w:rsidR="00267435" w:rsidRPr="009740D0" w:rsidRDefault="00267435" w:rsidP="008C1FE0">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tcPr>
          <w:p w14:paraId="693C0055" w14:textId="185A8463" w:rsidR="00267435" w:rsidRPr="009740D0" w:rsidRDefault="00267435" w:rsidP="008C1FE0">
            <w:pPr>
              <w:spacing w:line="240" w:lineRule="auto"/>
              <w:jc w:val="both"/>
              <w:rPr>
                <w:bCs/>
                <w:szCs w:val="22"/>
              </w:rPr>
            </w:pPr>
          </w:p>
        </w:tc>
      </w:tr>
      <w:tr w:rsidR="00267435" w:rsidRPr="009740D0" w14:paraId="7B879D95" w14:textId="77777777" w:rsidTr="005F366E">
        <w:tc>
          <w:tcPr>
            <w:tcW w:w="3006" w:type="dxa"/>
            <w:tcBorders>
              <w:top w:val="single" w:sz="4" w:space="0" w:color="auto"/>
              <w:left w:val="single" w:sz="4" w:space="0" w:color="auto"/>
              <w:bottom w:val="nil"/>
              <w:right w:val="single" w:sz="4" w:space="0" w:color="auto"/>
            </w:tcBorders>
            <w:shd w:val="clear" w:color="auto" w:fill="auto"/>
          </w:tcPr>
          <w:p w14:paraId="2F2C7BFA" w14:textId="7C138606" w:rsidR="00267435" w:rsidRPr="009740D0" w:rsidRDefault="00267435" w:rsidP="008C1FE0">
            <w:pPr>
              <w:spacing w:line="240" w:lineRule="auto"/>
              <w:ind w:left="68"/>
              <w:jc w:val="both"/>
              <w:rPr>
                <w:bCs/>
                <w:szCs w:val="22"/>
              </w:rPr>
            </w:pPr>
          </w:p>
        </w:tc>
        <w:tc>
          <w:tcPr>
            <w:tcW w:w="851" w:type="dxa"/>
            <w:tcBorders>
              <w:top w:val="single" w:sz="4" w:space="0" w:color="auto"/>
              <w:left w:val="single" w:sz="4" w:space="0" w:color="auto"/>
              <w:bottom w:val="nil"/>
              <w:right w:val="single" w:sz="4" w:space="0" w:color="auto"/>
            </w:tcBorders>
            <w:shd w:val="clear" w:color="auto" w:fill="auto"/>
          </w:tcPr>
          <w:p w14:paraId="589CFEC2" w14:textId="1409A16C" w:rsidR="00267435" w:rsidRPr="009740D0" w:rsidRDefault="00267435" w:rsidP="008C1FE0">
            <w:pPr>
              <w:spacing w:line="240" w:lineRule="auto"/>
              <w:jc w:val="both"/>
              <w:rPr>
                <w:bCs/>
                <w:szCs w:val="22"/>
              </w:rPr>
            </w:pPr>
          </w:p>
        </w:tc>
        <w:tc>
          <w:tcPr>
            <w:tcW w:w="1559" w:type="dxa"/>
            <w:tcBorders>
              <w:top w:val="single" w:sz="4" w:space="0" w:color="auto"/>
              <w:left w:val="single" w:sz="4" w:space="0" w:color="auto"/>
              <w:bottom w:val="nil"/>
              <w:right w:val="single" w:sz="4" w:space="0" w:color="auto"/>
            </w:tcBorders>
            <w:shd w:val="clear" w:color="auto" w:fill="auto"/>
          </w:tcPr>
          <w:p w14:paraId="19E6499F" w14:textId="50826ED8" w:rsidR="00267435" w:rsidRPr="009740D0" w:rsidRDefault="00267435" w:rsidP="008C1FE0">
            <w:pPr>
              <w:spacing w:line="240" w:lineRule="auto"/>
              <w:jc w:val="both"/>
              <w:rPr>
                <w:bCs/>
                <w:szCs w:val="22"/>
              </w:rPr>
            </w:pPr>
          </w:p>
        </w:tc>
        <w:tc>
          <w:tcPr>
            <w:tcW w:w="1559" w:type="dxa"/>
            <w:tcBorders>
              <w:top w:val="single" w:sz="4" w:space="0" w:color="auto"/>
              <w:left w:val="single" w:sz="4" w:space="0" w:color="auto"/>
              <w:bottom w:val="nil"/>
              <w:right w:val="single" w:sz="4" w:space="0" w:color="auto"/>
            </w:tcBorders>
            <w:shd w:val="clear" w:color="auto" w:fill="auto"/>
          </w:tcPr>
          <w:p w14:paraId="32A316E1" w14:textId="36E340AB" w:rsidR="00267435" w:rsidRPr="009740D0" w:rsidRDefault="00267435" w:rsidP="008C1FE0">
            <w:pPr>
              <w:spacing w:line="240" w:lineRule="auto"/>
              <w:jc w:val="both"/>
              <w:rPr>
                <w:bCs/>
                <w:szCs w:val="22"/>
              </w:rPr>
            </w:pPr>
          </w:p>
        </w:tc>
        <w:tc>
          <w:tcPr>
            <w:tcW w:w="1417" w:type="dxa"/>
            <w:tcBorders>
              <w:top w:val="single" w:sz="4" w:space="0" w:color="auto"/>
              <w:left w:val="single" w:sz="4" w:space="0" w:color="auto"/>
              <w:bottom w:val="nil"/>
              <w:right w:val="single" w:sz="4" w:space="0" w:color="auto"/>
            </w:tcBorders>
            <w:shd w:val="clear" w:color="auto" w:fill="auto"/>
          </w:tcPr>
          <w:p w14:paraId="35B17F78" w14:textId="47349EB0" w:rsidR="00267435" w:rsidRPr="009740D0" w:rsidRDefault="00267435" w:rsidP="008C1FE0">
            <w:pPr>
              <w:spacing w:line="240" w:lineRule="auto"/>
              <w:jc w:val="both"/>
              <w:rPr>
                <w:bCs/>
                <w:szCs w:val="22"/>
              </w:rPr>
            </w:pPr>
          </w:p>
        </w:tc>
        <w:tc>
          <w:tcPr>
            <w:tcW w:w="1417" w:type="dxa"/>
            <w:tcBorders>
              <w:top w:val="single" w:sz="4" w:space="0" w:color="auto"/>
              <w:left w:val="single" w:sz="4" w:space="0" w:color="auto"/>
              <w:bottom w:val="nil"/>
              <w:right w:val="single" w:sz="4" w:space="0" w:color="auto"/>
            </w:tcBorders>
          </w:tcPr>
          <w:p w14:paraId="7573EE3D" w14:textId="48B8931D" w:rsidR="00267435" w:rsidRPr="009740D0" w:rsidRDefault="00267435" w:rsidP="008C1FE0">
            <w:pPr>
              <w:spacing w:line="240" w:lineRule="auto"/>
              <w:jc w:val="both"/>
              <w:rPr>
                <w:bCs/>
                <w:szCs w:val="22"/>
              </w:rPr>
            </w:pPr>
          </w:p>
        </w:tc>
      </w:tr>
      <w:tr w:rsidR="00267435" w:rsidRPr="009740D0" w14:paraId="48FCF959"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1CB54E0C" w14:textId="77777777" w:rsidR="00267435" w:rsidRPr="009740D0" w:rsidDel="00660082" w:rsidRDefault="00267435" w:rsidP="008C1FE0">
            <w:pPr>
              <w:spacing w:line="240" w:lineRule="auto"/>
              <w:jc w:val="both"/>
              <w:rPr>
                <w:bCs/>
                <w:szCs w:val="22"/>
              </w:rPr>
            </w:pPr>
            <w:r>
              <w:t xml:space="preserve">Zobu infekcijas </w:t>
            </w:r>
          </w:p>
        </w:tc>
        <w:tc>
          <w:tcPr>
            <w:tcW w:w="851" w:type="dxa"/>
            <w:tcBorders>
              <w:top w:val="single" w:sz="4" w:space="0" w:color="auto"/>
              <w:left w:val="nil"/>
              <w:bottom w:val="single" w:sz="4" w:space="0" w:color="auto"/>
              <w:right w:val="nil"/>
            </w:tcBorders>
            <w:shd w:val="clear" w:color="auto" w:fill="auto"/>
          </w:tcPr>
          <w:p w14:paraId="727FF201" w14:textId="77777777" w:rsidR="00267435" w:rsidRPr="009740D0" w:rsidDel="00934EC0"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317413CA" w14:textId="77777777" w:rsidR="00267435" w:rsidRPr="009740D0" w:rsidDel="00660082"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4D27F6F0"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113924C4"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584422EE" w14:textId="77777777" w:rsidR="00267435" w:rsidRPr="009740D0" w:rsidRDefault="00267435" w:rsidP="008C1FE0">
            <w:pPr>
              <w:spacing w:line="240" w:lineRule="auto"/>
              <w:jc w:val="both"/>
              <w:rPr>
                <w:bCs/>
                <w:szCs w:val="22"/>
              </w:rPr>
            </w:pPr>
          </w:p>
        </w:tc>
      </w:tr>
      <w:tr w:rsidR="00267435" w:rsidRPr="009740D0" w14:paraId="33E5E5D6"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2BF6B2F6" w14:textId="77777777" w:rsidR="00267435" w:rsidRPr="009740D0" w:rsidRDefault="00267435" w:rsidP="008C1FE0">
            <w:pPr>
              <w:spacing w:line="240" w:lineRule="auto"/>
              <w:ind w:left="68"/>
              <w:jc w:val="both"/>
              <w:rPr>
                <w:bCs/>
                <w:szCs w:val="22"/>
              </w:rPr>
            </w:pPr>
            <w:r>
              <w:rPr>
                <w:i/>
              </w:rPr>
              <w:t>Streptococcus</w:t>
            </w:r>
            <w:r w:rsidRPr="009740D0">
              <w:rPr>
                <w:bCs/>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3C42DD" w14:textId="77777777" w:rsidR="00267435" w:rsidRPr="009740D0" w:rsidDel="00934EC0"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DDD44D" w14:textId="77777777" w:rsidR="00267435" w:rsidRPr="009740D0" w:rsidDel="00660082"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267AC4" w14:textId="77777777" w:rsidR="00267435" w:rsidRPr="009740D0" w:rsidDel="00660082"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040A783" w14:textId="77777777" w:rsidR="00267435" w:rsidRPr="009740D0" w:rsidDel="00660082"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2B67459A" w14:textId="77777777" w:rsidR="00267435" w:rsidRPr="009740D0" w:rsidRDefault="00267435" w:rsidP="008C1FE0">
            <w:pPr>
              <w:spacing w:line="240" w:lineRule="auto"/>
              <w:jc w:val="both"/>
              <w:rPr>
                <w:bCs/>
                <w:szCs w:val="22"/>
              </w:rPr>
            </w:pPr>
            <w:r>
              <w:t>-</w:t>
            </w:r>
          </w:p>
        </w:tc>
      </w:tr>
      <w:tr w:rsidR="00267435" w:rsidRPr="009740D0" w14:paraId="0ADC3B73"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15AF01C3" w14:textId="77777777" w:rsidR="00267435" w:rsidRPr="009740D0" w:rsidRDefault="00267435" w:rsidP="008C1FE0">
            <w:pPr>
              <w:spacing w:line="240" w:lineRule="auto"/>
              <w:ind w:left="68"/>
              <w:jc w:val="both"/>
              <w:rPr>
                <w:bCs/>
                <w:szCs w:val="22"/>
              </w:rPr>
            </w:pPr>
            <w:r>
              <w:rPr>
                <w:i/>
              </w:rPr>
              <w:t>Pasteurella</w:t>
            </w:r>
            <w:r w:rsidRPr="009740D0">
              <w:rPr>
                <w:bCs/>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E34019" w14:textId="77777777" w:rsidR="00267435" w:rsidRPr="009740D0" w:rsidDel="00934EC0"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1EEA02" w14:textId="77777777" w:rsidR="00267435" w:rsidRPr="009740D0" w:rsidDel="00660082"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0409FE" w14:textId="77777777" w:rsidR="00267435" w:rsidRPr="009740D0" w:rsidDel="00660082"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900491D" w14:textId="77777777" w:rsidR="00267435" w:rsidRPr="009740D0" w:rsidDel="00660082"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7B01B07A" w14:textId="77777777" w:rsidR="00267435" w:rsidRPr="009740D0" w:rsidRDefault="00267435" w:rsidP="008C1FE0">
            <w:pPr>
              <w:spacing w:line="240" w:lineRule="auto"/>
              <w:jc w:val="both"/>
              <w:rPr>
                <w:bCs/>
                <w:szCs w:val="22"/>
              </w:rPr>
            </w:pPr>
            <w:r>
              <w:t>-</w:t>
            </w:r>
          </w:p>
        </w:tc>
      </w:tr>
      <w:tr w:rsidR="00267435" w:rsidRPr="009740D0" w14:paraId="51FF02B5" w14:textId="77777777" w:rsidTr="005F366E">
        <w:tc>
          <w:tcPr>
            <w:tcW w:w="3006" w:type="dxa"/>
            <w:tcBorders>
              <w:top w:val="single" w:sz="4" w:space="0" w:color="auto"/>
              <w:left w:val="single" w:sz="4" w:space="0" w:color="auto"/>
              <w:bottom w:val="single" w:sz="4" w:space="0" w:color="auto"/>
              <w:right w:val="nil"/>
            </w:tcBorders>
            <w:shd w:val="clear" w:color="auto" w:fill="auto"/>
          </w:tcPr>
          <w:p w14:paraId="3DE15975" w14:textId="77777777" w:rsidR="00267435" w:rsidRPr="009740D0" w:rsidRDefault="00267435" w:rsidP="008C1FE0">
            <w:pPr>
              <w:spacing w:line="240" w:lineRule="auto"/>
              <w:jc w:val="both"/>
              <w:rPr>
                <w:bCs/>
                <w:szCs w:val="22"/>
              </w:rPr>
            </w:pPr>
            <w:r>
              <w:t>Urīnceļi</w:t>
            </w:r>
          </w:p>
        </w:tc>
        <w:tc>
          <w:tcPr>
            <w:tcW w:w="851" w:type="dxa"/>
            <w:tcBorders>
              <w:top w:val="single" w:sz="4" w:space="0" w:color="auto"/>
              <w:left w:val="nil"/>
              <w:bottom w:val="single" w:sz="4" w:space="0" w:color="auto"/>
              <w:right w:val="nil"/>
            </w:tcBorders>
            <w:shd w:val="clear" w:color="auto" w:fill="auto"/>
          </w:tcPr>
          <w:p w14:paraId="0931BD91" w14:textId="77777777" w:rsidR="00267435" w:rsidRPr="009740D0" w:rsidDel="00934EC0"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544211E8" w14:textId="77777777" w:rsidR="00267435" w:rsidRPr="009740D0" w:rsidDel="00660082" w:rsidRDefault="00267435" w:rsidP="008C1FE0">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05B5CDE6"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2AA89126"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1FD5392C" w14:textId="77777777" w:rsidR="00267435" w:rsidRPr="009740D0" w:rsidRDefault="00267435" w:rsidP="008C1FE0">
            <w:pPr>
              <w:spacing w:line="240" w:lineRule="auto"/>
              <w:jc w:val="both"/>
              <w:rPr>
                <w:bCs/>
                <w:szCs w:val="22"/>
              </w:rPr>
            </w:pPr>
          </w:p>
        </w:tc>
      </w:tr>
      <w:tr w:rsidR="00267435" w:rsidRPr="009740D0" w14:paraId="6697C461"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6120189" w14:textId="77777777" w:rsidR="00267435" w:rsidRPr="005F366E" w:rsidRDefault="00267435" w:rsidP="008C1FE0">
            <w:pPr>
              <w:spacing w:line="240" w:lineRule="auto"/>
              <w:ind w:left="68"/>
              <w:jc w:val="both"/>
              <w:rPr>
                <w:bCs/>
                <w:i/>
                <w:iCs/>
                <w:szCs w:val="22"/>
              </w:rPr>
            </w:pPr>
            <w:r>
              <w:rPr>
                <w:i/>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D1B83D" w14:textId="77777777" w:rsidR="00267435" w:rsidRPr="009740D0" w:rsidDel="00934EC0" w:rsidRDefault="00267435" w:rsidP="008C1FE0">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95E355" w14:textId="77777777" w:rsidR="00267435" w:rsidRPr="009740D0" w:rsidDel="00660082" w:rsidRDefault="00267435" w:rsidP="008C1FE0">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3F38A7" w14:textId="77777777" w:rsidR="00267435" w:rsidRPr="009740D0" w:rsidDel="00660082" w:rsidRDefault="00267435" w:rsidP="008C1FE0">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06D336A" w14:textId="77777777" w:rsidR="00267435" w:rsidRPr="009740D0" w:rsidDel="00660082" w:rsidRDefault="00267435" w:rsidP="008C1FE0">
            <w:pPr>
              <w:spacing w:line="240" w:lineRule="auto"/>
              <w:jc w:val="both"/>
              <w:rPr>
                <w:bCs/>
                <w:szCs w:val="22"/>
              </w:rPr>
            </w:pPr>
            <w:r>
              <w:t>8</w:t>
            </w:r>
          </w:p>
        </w:tc>
        <w:tc>
          <w:tcPr>
            <w:tcW w:w="1417" w:type="dxa"/>
            <w:tcBorders>
              <w:top w:val="single" w:sz="4" w:space="0" w:color="auto"/>
              <w:left w:val="single" w:sz="4" w:space="0" w:color="auto"/>
              <w:bottom w:val="single" w:sz="4" w:space="0" w:color="auto"/>
              <w:right w:val="single" w:sz="4" w:space="0" w:color="auto"/>
            </w:tcBorders>
          </w:tcPr>
          <w:p w14:paraId="685A2DB1" w14:textId="77777777" w:rsidR="00267435" w:rsidRPr="009740D0" w:rsidRDefault="00267435" w:rsidP="008C1FE0">
            <w:pPr>
              <w:spacing w:line="240" w:lineRule="auto"/>
              <w:jc w:val="both"/>
              <w:rPr>
                <w:bCs/>
                <w:szCs w:val="22"/>
              </w:rPr>
            </w:pPr>
            <w:r>
              <w:t>8/-</w:t>
            </w:r>
          </w:p>
        </w:tc>
      </w:tr>
      <w:tr w:rsidR="00267435" w:rsidRPr="009740D0" w14:paraId="67B3CBD3"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67559859" w14:textId="77777777" w:rsidR="00267435" w:rsidRPr="005F366E" w:rsidRDefault="00267435" w:rsidP="008C1FE0">
            <w:pPr>
              <w:spacing w:line="240" w:lineRule="auto"/>
              <w:ind w:left="68"/>
              <w:jc w:val="both"/>
              <w:rPr>
                <w:bCs/>
                <w:i/>
                <w:iCs/>
                <w:szCs w:val="22"/>
              </w:rPr>
            </w:pPr>
            <w:r>
              <w:rPr>
                <w:i/>
              </w:rPr>
              <w:t>Pasteurella multocida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9C289BD" w14:textId="77777777" w:rsidR="00267435" w:rsidRPr="009740D0"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2AF7B9" w14:textId="77777777" w:rsidR="00267435" w:rsidRPr="009740D0" w:rsidDel="00660082" w:rsidRDefault="00267435" w:rsidP="008C1FE0">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6E2270" w14:textId="77777777" w:rsidR="00267435" w:rsidRPr="009740D0"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2BFF4D" w14:textId="77777777" w:rsidR="00267435" w:rsidRPr="009740D0" w:rsidRDefault="00267435" w:rsidP="008C1FE0">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74EDF3ED" w14:textId="77777777" w:rsidR="00267435" w:rsidRPr="009740D0" w:rsidRDefault="00267435" w:rsidP="008C1FE0">
            <w:pPr>
              <w:spacing w:line="240" w:lineRule="auto"/>
              <w:jc w:val="both"/>
              <w:rPr>
                <w:bCs/>
                <w:szCs w:val="22"/>
              </w:rPr>
            </w:pPr>
            <w:r>
              <w:t>0,25/1</w:t>
            </w:r>
          </w:p>
        </w:tc>
      </w:tr>
      <w:tr w:rsidR="00267435" w:rsidRPr="009740D0" w14:paraId="40525B03"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779F39E3" w14:textId="77777777" w:rsidR="00267435" w:rsidRPr="009740D0" w:rsidRDefault="00267435" w:rsidP="008C1FE0">
            <w:pPr>
              <w:spacing w:line="240" w:lineRule="auto"/>
              <w:ind w:left="68"/>
              <w:jc w:val="both"/>
              <w:rPr>
                <w:bCs/>
                <w:szCs w:val="22"/>
              </w:rPr>
            </w:pPr>
            <w:r>
              <w:rPr>
                <w:i/>
              </w:rPr>
              <w:t>Klebsiella</w:t>
            </w:r>
            <w:r w:rsidRPr="009740D0">
              <w:rPr>
                <w:bCs/>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27CAA4F" w14:textId="77777777" w:rsidR="00267435" w:rsidRPr="009740D0" w:rsidDel="00934EC0" w:rsidRDefault="00267435" w:rsidP="008C1FE0">
            <w:pPr>
              <w:spacing w:line="240" w:lineRule="auto"/>
              <w:jc w:val="both"/>
              <w:rPr>
                <w:bCs/>
                <w:szCs w:val="22"/>
              </w:rPr>
            </w:pPr>
            <w:r>
              <w:t>19*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9E6174" w14:textId="77777777" w:rsidR="00267435" w:rsidRPr="009740D0" w:rsidDel="00660082" w:rsidRDefault="00267435" w:rsidP="008C1FE0">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E0D874B" w14:textId="77777777" w:rsidR="00267435" w:rsidRPr="009740D0" w:rsidDel="00660082" w:rsidRDefault="00267435" w:rsidP="008C1FE0">
            <w:pPr>
              <w:spacing w:line="240" w:lineRule="auto"/>
              <w:jc w:val="both"/>
              <w:rPr>
                <w:bCs/>
                <w:szCs w:val="22"/>
              </w:rP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0C0E4F" w14:textId="77777777" w:rsidR="00267435" w:rsidRPr="009740D0" w:rsidDel="00660082" w:rsidRDefault="00267435" w:rsidP="008C1FE0">
            <w:pPr>
              <w:spacing w:line="240" w:lineRule="auto"/>
              <w:jc w:val="both"/>
              <w:rPr>
                <w:bCs/>
                <w:szCs w:val="22"/>
              </w:rPr>
            </w:pPr>
            <w:r>
              <w:t>32</w:t>
            </w:r>
          </w:p>
        </w:tc>
        <w:tc>
          <w:tcPr>
            <w:tcW w:w="1417" w:type="dxa"/>
            <w:tcBorders>
              <w:top w:val="single" w:sz="4" w:space="0" w:color="auto"/>
              <w:left w:val="single" w:sz="4" w:space="0" w:color="auto"/>
              <w:bottom w:val="single" w:sz="4" w:space="0" w:color="auto"/>
              <w:right w:val="single" w:sz="4" w:space="0" w:color="auto"/>
            </w:tcBorders>
          </w:tcPr>
          <w:p w14:paraId="518D99CE" w14:textId="77777777" w:rsidR="00267435" w:rsidRPr="009740D0" w:rsidRDefault="00267435" w:rsidP="008C1FE0">
            <w:pPr>
              <w:spacing w:line="240" w:lineRule="auto"/>
              <w:jc w:val="both"/>
              <w:rPr>
                <w:bCs/>
                <w:szCs w:val="22"/>
              </w:rPr>
            </w:pPr>
            <w:r>
              <w:t>8/-</w:t>
            </w:r>
          </w:p>
        </w:tc>
      </w:tr>
      <w:tr w:rsidR="00267435" w:rsidRPr="009740D0" w14:paraId="430F2BE9"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27A6080" w14:textId="77777777" w:rsidR="00267435" w:rsidRPr="009740D0" w:rsidRDefault="00267435" w:rsidP="008C1FE0">
            <w:pPr>
              <w:spacing w:line="240" w:lineRule="auto"/>
              <w:ind w:left="68"/>
              <w:jc w:val="both"/>
              <w:rPr>
                <w:bCs/>
                <w:szCs w:val="22"/>
              </w:rPr>
            </w:pPr>
            <w:r>
              <w:rPr>
                <w:i/>
              </w:rPr>
              <w:t>Proteus</w:t>
            </w:r>
            <w:r w:rsidRPr="009740D0">
              <w:rPr>
                <w:bCs/>
                <w:szCs w:val="22"/>
              </w:rPr>
              <w:t xml:space="preserve"> spp.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D4E33F" w14:textId="77777777" w:rsidR="00267435" w:rsidRPr="009740D0" w:rsidDel="00934EC0" w:rsidRDefault="00267435" w:rsidP="008C1FE0">
            <w:pPr>
              <w:spacing w:line="240" w:lineRule="auto"/>
              <w:jc w:val="both"/>
              <w:rPr>
                <w:bCs/>
                <w:szCs w:val="22"/>
              </w:rPr>
            </w:pPr>
            <w:r>
              <w:t>17*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1EAC12" w14:textId="77777777" w:rsidR="00267435" w:rsidRPr="009740D0" w:rsidDel="00660082" w:rsidRDefault="00267435" w:rsidP="008C1FE0">
            <w:pPr>
              <w:spacing w:line="240" w:lineRule="auto"/>
              <w:jc w:val="both"/>
              <w:rPr>
                <w:bCs/>
                <w:szCs w:val="22"/>
              </w:rPr>
            </w:pPr>
            <w: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BC139F" w14:textId="77777777" w:rsidR="00267435" w:rsidRPr="009740D0" w:rsidDel="00660082" w:rsidRDefault="00267435" w:rsidP="008C1FE0">
            <w:pPr>
              <w:spacing w:line="240" w:lineRule="auto"/>
              <w:jc w:val="both"/>
              <w:rPr>
                <w:bCs/>
                <w:szCs w:val="22"/>
              </w:rP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A496F82" w14:textId="77777777" w:rsidR="00267435" w:rsidRPr="009740D0" w:rsidDel="00660082" w:rsidRDefault="00267435" w:rsidP="008C1FE0">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tcPr>
          <w:p w14:paraId="1E47C9A3" w14:textId="77777777" w:rsidR="00267435" w:rsidRPr="009740D0" w:rsidRDefault="00267435" w:rsidP="008C1FE0">
            <w:pPr>
              <w:spacing w:line="240" w:lineRule="auto"/>
              <w:jc w:val="both"/>
              <w:rPr>
                <w:bCs/>
                <w:szCs w:val="22"/>
              </w:rPr>
            </w:pPr>
            <w:r>
              <w:t>8/-</w:t>
            </w:r>
          </w:p>
        </w:tc>
      </w:tr>
      <w:tr w:rsidR="00267435" w:rsidRPr="009740D0" w14:paraId="767A3DD0"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38145E3D" w14:textId="77777777" w:rsidR="00267435" w:rsidRPr="009740D0" w:rsidRDefault="00267435" w:rsidP="008C1FE0">
            <w:pPr>
              <w:spacing w:line="240" w:lineRule="auto"/>
              <w:jc w:val="both"/>
              <w:rPr>
                <w:bCs/>
                <w:szCs w:val="22"/>
              </w:rPr>
            </w:pPr>
            <w:r>
              <w:t>Gremošanas trakts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7026C7" w14:textId="77777777" w:rsidR="00267435" w:rsidRPr="009740D0" w:rsidDel="00934EC0" w:rsidRDefault="00267435" w:rsidP="008C1FE0">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8C40E2" w14:textId="77777777" w:rsidR="00267435" w:rsidRPr="009740D0" w:rsidDel="00660082" w:rsidRDefault="00267435" w:rsidP="008C1FE0">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A21ED4"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859292" w14:textId="77777777" w:rsidR="00267435" w:rsidRPr="009740D0" w:rsidDel="00660082" w:rsidRDefault="00267435" w:rsidP="008C1FE0">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tcPr>
          <w:p w14:paraId="11549F91" w14:textId="77777777" w:rsidR="00267435" w:rsidRPr="009740D0" w:rsidRDefault="00267435" w:rsidP="008C1FE0">
            <w:pPr>
              <w:spacing w:line="240" w:lineRule="auto"/>
              <w:jc w:val="both"/>
              <w:rPr>
                <w:bCs/>
                <w:szCs w:val="22"/>
              </w:rPr>
            </w:pPr>
          </w:p>
        </w:tc>
      </w:tr>
      <w:tr w:rsidR="00267435" w:rsidRPr="009740D0" w14:paraId="6F60A983" w14:textId="77777777" w:rsidTr="005F366E">
        <w:tc>
          <w:tcPr>
            <w:tcW w:w="3006" w:type="dxa"/>
            <w:tcBorders>
              <w:top w:val="single" w:sz="4" w:space="0" w:color="auto"/>
              <w:left w:val="single" w:sz="4" w:space="0" w:color="auto"/>
              <w:bottom w:val="single" w:sz="4" w:space="0" w:color="auto"/>
              <w:right w:val="single" w:sz="4" w:space="0" w:color="auto"/>
            </w:tcBorders>
            <w:shd w:val="clear" w:color="auto" w:fill="auto"/>
          </w:tcPr>
          <w:p w14:paraId="4AA240FC" w14:textId="77777777" w:rsidR="00267435" w:rsidRPr="005F366E" w:rsidRDefault="00267435" w:rsidP="008C1FE0">
            <w:pPr>
              <w:spacing w:line="240" w:lineRule="auto"/>
              <w:ind w:left="68"/>
              <w:jc w:val="both"/>
              <w:rPr>
                <w:bCs/>
                <w:i/>
                <w:iCs/>
                <w:szCs w:val="22"/>
              </w:rPr>
            </w:pPr>
            <w:r>
              <w:rPr>
                <w:i/>
              </w:rPr>
              <w:t>Escherichia coli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A3D717" w14:textId="77777777" w:rsidR="00267435" w:rsidRPr="009740D0" w:rsidDel="00934EC0" w:rsidRDefault="00267435" w:rsidP="008C1FE0">
            <w:pPr>
              <w:spacing w:line="240" w:lineRule="auto"/>
              <w:jc w:val="both"/>
              <w:rPr>
                <w:bCs/>
                <w:szCs w:val="22"/>
              </w:rPr>
            </w:pPr>
            <w: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7F7B81" w14:textId="77777777" w:rsidR="00267435" w:rsidRPr="009740D0" w:rsidDel="00660082" w:rsidRDefault="00267435" w:rsidP="008C1FE0">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B1B7CA" w14:textId="77777777" w:rsidR="00267435" w:rsidRPr="009740D0" w:rsidDel="00660082" w:rsidRDefault="00267435" w:rsidP="008C1FE0">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6E49580" w14:textId="77777777" w:rsidR="00267435" w:rsidRPr="009740D0" w:rsidDel="00660082" w:rsidRDefault="00267435" w:rsidP="008C1FE0">
            <w:pPr>
              <w:spacing w:line="240" w:lineRule="auto"/>
              <w:jc w:val="both"/>
              <w:rPr>
                <w:bCs/>
                <w:szCs w:val="22"/>
              </w:rPr>
            </w:pPr>
            <w:r>
              <w:t>8</w:t>
            </w:r>
          </w:p>
        </w:tc>
        <w:tc>
          <w:tcPr>
            <w:tcW w:w="1417" w:type="dxa"/>
            <w:tcBorders>
              <w:top w:val="single" w:sz="4" w:space="0" w:color="auto"/>
              <w:left w:val="single" w:sz="4" w:space="0" w:color="auto"/>
              <w:bottom w:val="single" w:sz="4" w:space="0" w:color="auto"/>
              <w:right w:val="single" w:sz="4" w:space="0" w:color="auto"/>
            </w:tcBorders>
          </w:tcPr>
          <w:p w14:paraId="6A483686" w14:textId="77777777" w:rsidR="00267435" w:rsidRPr="009740D0" w:rsidRDefault="00267435" w:rsidP="008C1FE0">
            <w:pPr>
              <w:spacing w:line="240" w:lineRule="auto"/>
              <w:jc w:val="both"/>
              <w:rPr>
                <w:bCs/>
                <w:szCs w:val="22"/>
              </w:rPr>
            </w:pPr>
            <w:r>
              <w:t>-</w:t>
            </w:r>
          </w:p>
        </w:tc>
      </w:tr>
    </w:tbl>
    <w:p w14:paraId="04EC0F6C" w14:textId="77777777" w:rsidR="00C86910" w:rsidRPr="00C62237" w:rsidRDefault="00C86910" w:rsidP="008C1FE0">
      <w:pPr>
        <w:ind w:left="720" w:hanging="720"/>
        <w:jc w:val="both"/>
        <w:rPr>
          <w:bCs/>
          <w:szCs w:val="22"/>
        </w:rPr>
      </w:pPr>
    </w:p>
    <w:p w14:paraId="70D3244E" w14:textId="795DF22D" w:rsidR="000B1127" w:rsidRDefault="000B1127" w:rsidP="008C1FE0">
      <w:pPr>
        <w:ind w:hanging="11"/>
        <w:jc w:val="both"/>
        <w:rPr>
          <w:bCs/>
          <w:szCs w:val="22"/>
        </w:rPr>
      </w:pPr>
      <w:r>
        <w:t>Robežvērtības iegūtas no CLSI VET01-S7.</w:t>
      </w:r>
    </w:p>
    <w:p w14:paraId="6F24B853" w14:textId="0BE36A77" w:rsidR="000B1127" w:rsidRDefault="000B1127" w:rsidP="008C1FE0">
      <w:pPr>
        <w:ind w:hanging="11"/>
        <w:jc w:val="both"/>
        <w:rPr>
          <w:bCs/>
          <w:szCs w:val="22"/>
        </w:rPr>
      </w:pPr>
      <w:r>
        <w:t>* MIC vērtības noteiktas, izmantojot 2021.-2022. gadā Eiropā iegūtās baktērijas</w:t>
      </w:r>
      <w:r w:rsidR="008D0CEB">
        <w:t xml:space="preserve"> </w:t>
      </w:r>
      <w:r>
        <w:t>(ComPath-IV aptauja). Tiek pieņemts, ka gremošanas trakta izolātu jutība ir līdzīga to pašu baktēriju jutībai citu infekciju gadījumā.</w:t>
      </w:r>
    </w:p>
    <w:p w14:paraId="73940D5D" w14:textId="080A7D8A" w:rsidR="008F47E2" w:rsidRDefault="008F47E2" w:rsidP="008C1FE0">
      <w:pPr>
        <w:ind w:hanging="11"/>
        <w:jc w:val="both"/>
        <w:rPr>
          <w:bCs/>
          <w:szCs w:val="22"/>
        </w:rPr>
      </w:pPr>
      <w:r>
        <w:t>- Nav informācijas.</w:t>
      </w:r>
    </w:p>
    <w:p w14:paraId="609F75DE" w14:textId="77777777" w:rsidR="000B1127" w:rsidRPr="0059177D" w:rsidRDefault="000B1127" w:rsidP="008C1FE0">
      <w:pPr>
        <w:jc w:val="both"/>
        <w:rPr>
          <w:bCs/>
          <w:szCs w:val="22"/>
        </w:rPr>
      </w:pPr>
    </w:p>
    <w:p w14:paraId="6DF0C22B" w14:textId="38ABE456" w:rsidR="00C62237" w:rsidRPr="0059177D" w:rsidRDefault="000C1B16" w:rsidP="008C1FE0">
      <w:pPr>
        <w:keepNext/>
        <w:jc w:val="both"/>
        <w:rPr>
          <w:bCs/>
          <w:szCs w:val="22"/>
        </w:rPr>
      </w:pPr>
      <w:r>
        <w:t>Divi galvenie amoksicilīna/klavulānskābes rezistences mehānismi ir inaktivācija, ko nodrošina pret klavulānskābi nejutīgas β-laktamāzes, un penicilīnu saistošo proteīnu izmaiņas, kas izraisa līdzrezistenci pret citām β-laktāma antibiotikām. Baktēriju rezistenci, tostarp līdzrezistenci un krustenisko rezistenci, var veicināt arī baktēriju necaurlaidība vai izplūdes sūkņa mehānismu necaurlaidība.</w:t>
      </w:r>
    </w:p>
    <w:p w14:paraId="4855E7ED" w14:textId="77777777" w:rsidR="00C62237" w:rsidRDefault="00C62237" w:rsidP="008C1FE0">
      <w:pPr>
        <w:jc w:val="both"/>
        <w:rPr>
          <w:bCs/>
          <w:szCs w:val="22"/>
        </w:rPr>
      </w:pPr>
      <w:r>
        <w:t>Jutības un rezistences modeļi var atšķirties atkarībā no ģeogrāfiskā reģiona un baktēriju celma, un laika gaitā tie var mainīties.</w:t>
      </w:r>
    </w:p>
    <w:p w14:paraId="6B5AC1F2" w14:textId="4E9E6F28" w:rsidR="00F31AB4" w:rsidRPr="002342CC" w:rsidRDefault="00F31AB4" w:rsidP="008C1FE0">
      <w:pPr>
        <w:jc w:val="both"/>
        <w:rPr>
          <w:bCs/>
          <w:szCs w:val="22"/>
        </w:rPr>
      </w:pPr>
      <w:r w:rsidRPr="00633DA5">
        <w:rPr>
          <w:bCs/>
          <w:i/>
          <w:iCs/>
          <w:szCs w:val="22"/>
        </w:rPr>
        <w:t>Pseudomonas</w:t>
      </w:r>
      <w:r>
        <w:t xml:space="preserve"> spp. ir dabiski rezistentas pret amoksicilīna un klavulānskābes kombināciju. Kaķiem un suņiem ir identificēti pret meticilīnu rezistenti</w:t>
      </w:r>
      <w:r w:rsidR="008D0CEB">
        <w:t xml:space="preserve"> </w:t>
      </w:r>
      <w:r w:rsidR="00D411E4" w:rsidRPr="005F366E">
        <w:rPr>
          <w:i/>
          <w:iCs/>
        </w:rPr>
        <w:t>S. aureus</w:t>
      </w:r>
      <w:r>
        <w:t xml:space="preserve"> (MRSA) un pret meticilīnu rezistenti</w:t>
      </w:r>
      <w:r w:rsidR="00D411E4" w:rsidRPr="005F366E">
        <w:rPr>
          <w:i/>
          <w:iCs/>
        </w:rPr>
        <w:t xml:space="preserve"> S. pseudintermedius</w:t>
      </w:r>
      <w:r>
        <w:t xml:space="preserve"> (MRSP) </w:t>
      </w:r>
      <w:r>
        <w:rPr>
          <w:color w:val="000000" w:themeColor="text1"/>
        </w:rPr>
        <w:t>izolāti, un tie jāuzskata par rezistentiem pret visiem β- laktāmiem</w:t>
      </w:r>
      <w:r>
        <w:t>, ieskaitot amoksicilīna/klavulānskābes kombināciju.</w:t>
      </w:r>
    </w:p>
    <w:p w14:paraId="685698C8" w14:textId="77777777" w:rsidR="00632F87" w:rsidRDefault="00632F87" w:rsidP="008C1FE0">
      <w:pPr>
        <w:tabs>
          <w:tab w:val="clear" w:pos="567"/>
          <w:tab w:val="left" w:pos="720"/>
        </w:tabs>
        <w:spacing w:line="240" w:lineRule="auto"/>
        <w:jc w:val="both"/>
        <w:rPr>
          <w:szCs w:val="22"/>
        </w:rPr>
      </w:pPr>
      <w:r>
        <w:t>Ir ziņots par augstu rezistenci (līdz 100%) E. coli izolātiem no ādas un mīksto audu infekcijām suņiem.</w:t>
      </w:r>
    </w:p>
    <w:p w14:paraId="38C17865" w14:textId="77777777" w:rsidR="00C62237" w:rsidRPr="00723D8E" w:rsidRDefault="00C62237" w:rsidP="008C1FE0">
      <w:pPr>
        <w:tabs>
          <w:tab w:val="clear" w:pos="567"/>
        </w:tabs>
        <w:spacing w:line="240" w:lineRule="auto"/>
        <w:jc w:val="both"/>
        <w:rPr>
          <w:bCs/>
          <w:szCs w:val="22"/>
        </w:rPr>
      </w:pPr>
    </w:p>
    <w:p w14:paraId="1B7DBF72" w14:textId="55474E1A" w:rsidR="00C114FF" w:rsidRPr="00633DA5" w:rsidRDefault="00FD1E45" w:rsidP="008C1FE0">
      <w:pPr>
        <w:tabs>
          <w:tab w:val="clear" w:pos="567"/>
          <w:tab w:val="left" w:pos="0"/>
        </w:tabs>
        <w:spacing w:line="240" w:lineRule="auto"/>
        <w:ind w:left="567" w:hanging="567"/>
        <w:jc w:val="both"/>
        <w:rPr>
          <w:b/>
          <w:szCs w:val="22"/>
        </w:rPr>
      </w:pPr>
      <w:r>
        <w:rPr>
          <w:b/>
        </w:rPr>
        <w:t>4.3.</w:t>
      </w:r>
      <w:r w:rsidR="00D22E27" w:rsidRPr="00633DA5">
        <w:rPr>
          <w:b/>
          <w:szCs w:val="22"/>
        </w:rPr>
        <w:tab/>
      </w:r>
      <w:r>
        <w:rPr>
          <w:b/>
        </w:rPr>
        <w:t>Farmakokinētiskās īpašības</w:t>
      </w:r>
    </w:p>
    <w:p w14:paraId="1B7DBF73" w14:textId="77777777" w:rsidR="00C114FF" w:rsidRPr="00633DA5" w:rsidRDefault="00C114FF" w:rsidP="008C1FE0">
      <w:pPr>
        <w:tabs>
          <w:tab w:val="clear" w:pos="567"/>
        </w:tabs>
        <w:spacing w:line="240" w:lineRule="auto"/>
        <w:jc w:val="both"/>
        <w:rPr>
          <w:bCs/>
          <w:szCs w:val="22"/>
        </w:rPr>
      </w:pPr>
    </w:p>
    <w:p w14:paraId="1542DA37" w14:textId="42E82FD4" w:rsidR="00A427A4" w:rsidRPr="00A427A4" w:rsidRDefault="00A427A4" w:rsidP="008C1FE0">
      <w:pPr>
        <w:jc w:val="both"/>
        <w:rPr>
          <w:bCs/>
          <w:szCs w:val="22"/>
        </w:rPr>
      </w:pPr>
      <w:r>
        <w:t>Pēc iekšķīgas lietošanas ieteicamajā devā amoksicilīns un klavulānskābe suņiem un kaķiem uzsūcas ātri. Suņiem amoksicilīna maksimālā koncentrācija plazmā 8,5 µg/ml tiek sasniegta pēc 1,4 stundām, un klavulānskābes maksimālā koncentrācija plazmā 0,9 µg/ml tiek sasniegta pēc 0,9</w:t>
      </w:r>
      <w:r w:rsidR="008D0CEB">
        <w:t xml:space="preserve"> </w:t>
      </w:r>
      <w:r>
        <w:t>stundām. Abu vielu eliminācijas pusperiods suņiem ir 1 stunda.</w:t>
      </w:r>
    </w:p>
    <w:p w14:paraId="40BA3A62" w14:textId="1B8F6A7C" w:rsidR="00A427A4" w:rsidRPr="00A427A4" w:rsidRDefault="00A427A4" w:rsidP="008C1FE0">
      <w:pPr>
        <w:jc w:val="both"/>
        <w:rPr>
          <w:bCs/>
          <w:szCs w:val="22"/>
        </w:rPr>
      </w:pPr>
      <w:r>
        <w:t>Kaķiem amoksicilīna maksimālā koncentrācija plazmā 6,6 µg/ml tiek sasniegta pēc 1,8 stundām, un klavulānskābes maksimālā koncentrācija plazmā 3,7 µg/ml tiek sasniegta pēc 0,75</w:t>
      </w:r>
      <w:r w:rsidR="008D0CEB">
        <w:t xml:space="preserve"> </w:t>
      </w:r>
      <w:r>
        <w:t>stundām. Abu vielu eliminācijas pusperiods kaķiem ir no 1 līdz 2 stundām.</w:t>
      </w:r>
    </w:p>
    <w:p w14:paraId="435EA99A" w14:textId="1A9C8F71" w:rsidR="00A427A4" w:rsidRPr="00A427A4" w:rsidRDefault="00A427A4" w:rsidP="008C1FE0">
      <w:pPr>
        <w:jc w:val="both"/>
        <w:rPr>
          <w:bCs/>
          <w:szCs w:val="22"/>
        </w:rPr>
      </w:pPr>
      <w:r>
        <w:t>Eliminācija ir ātra. 12% amoksicilīna un 17% klavulānskābes izdalās ar urīnu. Pārējā viela izdalās neaktīvu metabolītu veidā.</w:t>
      </w:r>
    </w:p>
    <w:p w14:paraId="219D5748" w14:textId="17645DE4" w:rsidR="00A427A4" w:rsidRPr="00A427A4" w:rsidRDefault="00A427A4" w:rsidP="008C1FE0">
      <w:pPr>
        <w:jc w:val="both"/>
        <w:rPr>
          <w:bCs/>
          <w:szCs w:val="22"/>
        </w:rPr>
      </w:pPr>
      <w:r>
        <w:t>Pēc ieteicamās devas atkārtotas iekšķīgas lietošanas suņiem un kaķiem nenotiek amoksicilīna vai klavulānskābes uzkrāšanās, un līdzsvara koncentrācija pēc pirmās devas lietošanas tiek sasniegta ātri.</w:t>
      </w:r>
    </w:p>
    <w:p w14:paraId="420D792D" w14:textId="77777777" w:rsidR="00A427A4" w:rsidRPr="00A427A4" w:rsidRDefault="00A427A4" w:rsidP="008C1FE0">
      <w:pPr>
        <w:tabs>
          <w:tab w:val="clear" w:pos="567"/>
        </w:tabs>
        <w:spacing w:line="240" w:lineRule="auto"/>
        <w:jc w:val="both"/>
        <w:rPr>
          <w:szCs w:val="22"/>
        </w:rPr>
      </w:pPr>
    </w:p>
    <w:p w14:paraId="1B7DBF76" w14:textId="77777777" w:rsidR="00C114FF" w:rsidRPr="00BC77BE" w:rsidRDefault="00C114FF" w:rsidP="008C1FE0">
      <w:pPr>
        <w:tabs>
          <w:tab w:val="clear" w:pos="567"/>
        </w:tabs>
        <w:spacing w:line="240" w:lineRule="auto"/>
        <w:jc w:val="both"/>
        <w:rPr>
          <w:szCs w:val="22"/>
        </w:rPr>
      </w:pPr>
    </w:p>
    <w:p w14:paraId="1B7DBF77" w14:textId="77777777" w:rsidR="00C114FF" w:rsidRPr="00CB41B6" w:rsidRDefault="00D22E27" w:rsidP="008C1FE0">
      <w:pPr>
        <w:tabs>
          <w:tab w:val="clear" w:pos="567"/>
          <w:tab w:val="left" w:pos="0"/>
        </w:tabs>
        <w:spacing w:line="240" w:lineRule="auto"/>
        <w:ind w:left="567" w:hanging="567"/>
        <w:jc w:val="both"/>
        <w:rPr>
          <w:b/>
          <w:szCs w:val="22"/>
        </w:rPr>
      </w:pPr>
      <w:r>
        <w:rPr>
          <w:b/>
        </w:rPr>
        <w:t>5.</w:t>
      </w:r>
      <w:r w:rsidR="003B1526" w:rsidRPr="00CB41B6">
        <w:rPr>
          <w:b/>
          <w:szCs w:val="22"/>
        </w:rPr>
        <w:tab/>
      </w:r>
      <w:r>
        <w:rPr>
          <w:b/>
        </w:rPr>
        <w:t>FARMACEITISKĀ INFORMĀCIJA</w:t>
      </w:r>
    </w:p>
    <w:p w14:paraId="1B7DBF78" w14:textId="77777777" w:rsidR="00C114FF" w:rsidRPr="0078024C" w:rsidRDefault="00C114FF" w:rsidP="008C1FE0">
      <w:pPr>
        <w:tabs>
          <w:tab w:val="clear" w:pos="567"/>
        </w:tabs>
        <w:spacing w:line="240" w:lineRule="auto"/>
        <w:jc w:val="both"/>
        <w:rPr>
          <w:szCs w:val="22"/>
        </w:rPr>
      </w:pPr>
    </w:p>
    <w:p w14:paraId="1B7DBF79" w14:textId="77777777" w:rsidR="00C114FF" w:rsidRPr="006414D3" w:rsidRDefault="00D22E27" w:rsidP="008C1FE0">
      <w:pPr>
        <w:tabs>
          <w:tab w:val="clear" w:pos="567"/>
          <w:tab w:val="left" w:pos="0"/>
        </w:tabs>
        <w:spacing w:line="240" w:lineRule="auto"/>
        <w:ind w:left="567" w:hanging="567"/>
        <w:jc w:val="both"/>
        <w:rPr>
          <w:szCs w:val="22"/>
        </w:rPr>
      </w:pPr>
      <w:r>
        <w:rPr>
          <w:b/>
        </w:rPr>
        <w:t>5.1.</w:t>
      </w:r>
      <w:r w:rsidR="003B1526" w:rsidRPr="006414D3">
        <w:rPr>
          <w:b/>
          <w:szCs w:val="22"/>
        </w:rPr>
        <w:tab/>
      </w:r>
      <w:r>
        <w:rPr>
          <w:b/>
        </w:rPr>
        <w:t>Būtiska nesaderība</w:t>
      </w:r>
    </w:p>
    <w:p w14:paraId="1B7DBF7E" w14:textId="77777777" w:rsidR="00C114FF" w:rsidRPr="006414D3" w:rsidRDefault="00C114FF" w:rsidP="008C1FE0">
      <w:pPr>
        <w:tabs>
          <w:tab w:val="clear" w:pos="567"/>
        </w:tabs>
        <w:spacing w:line="240" w:lineRule="auto"/>
        <w:jc w:val="both"/>
        <w:rPr>
          <w:szCs w:val="22"/>
        </w:rPr>
      </w:pPr>
    </w:p>
    <w:p w14:paraId="1B7DBF7F" w14:textId="3396408E" w:rsidR="00C114FF" w:rsidRPr="006414D3" w:rsidRDefault="00D22E27" w:rsidP="008C1FE0">
      <w:pPr>
        <w:tabs>
          <w:tab w:val="clear" w:pos="567"/>
        </w:tabs>
        <w:spacing w:line="240" w:lineRule="auto"/>
        <w:jc w:val="both"/>
        <w:rPr>
          <w:szCs w:val="22"/>
        </w:rPr>
      </w:pPr>
      <w:r>
        <w:t>Nav zināma.</w:t>
      </w:r>
    </w:p>
    <w:p w14:paraId="1B7DBF80" w14:textId="77777777" w:rsidR="00C114FF" w:rsidRPr="006414D3" w:rsidRDefault="00C114FF" w:rsidP="008C1FE0">
      <w:pPr>
        <w:tabs>
          <w:tab w:val="clear" w:pos="567"/>
        </w:tabs>
        <w:spacing w:line="240" w:lineRule="auto"/>
        <w:jc w:val="both"/>
        <w:rPr>
          <w:szCs w:val="22"/>
        </w:rPr>
      </w:pPr>
    </w:p>
    <w:p w14:paraId="2E6261F3" w14:textId="77777777" w:rsidR="00233719" w:rsidRDefault="00233719" w:rsidP="008C1FE0">
      <w:pPr>
        <w:tabs>
          <w:tab w:val="clear" w:pos="567"/>
        </w:tabs>
        <w:spacing w:line="240" w:lineRule="auto"/>
        <w:jc w:val="both"/>
        <w:rPr>
          <w:b/>
        </w:rPr>
      </w:pPr>
      <w:r>
        <w:rPr>
          <w:b/>
        </w:rPr>
        <w:br w:type="page"/>
      </w:r>
    </w:p>
    <w:p w14:paraId="1B7DBF81" w14:textId="2957F518" w:rsidR="00C114FF" w:rsidRPr="006414D3" w:rsidRDefault="00D22E27" w:rsidP="008C1FE0">
      <w:pPr>
        <w:tabs>
          <w:tab w:val="clear" w:pos="567"/>
          <w:tab w:val="left" w:pos="0"/>
        </w:tabs>
        <w:spacing w:line="240" w:lineRule="auto"/>
        <w:ind w:left="567" w:hanging="567"/>
        <w:jc w:val="both"/>
        <w:rPr>
          <w:szCs w:val="22"/>
        </w:rPr>
      </w:pPr>
      <w:r>
        <w:rPr>
          <w:b/>
        </w:rPr>
        <w:lastRenderedPageBreak/>
        <w:t>5.2.</w:t>
      </w:r>
      <w:r w:rsidRPr="006414D3">
        <w:rPr>
          <w:b/>
          <w:szCs w:val="22"/>
        </w:rPr>
        <w:tab/>
      </w:r>
      <w:r>
        <w:rPr>
          <w:b/>
        </w:rPr>
        <w:t>Derīguma termiņš</w:t>
      </w:r>
    </w:p>
    <w:p w14:paraId="38420709" w14:textId="77777777" w:rsidR="006C72BB" w:rsidRDefault="006C72BB" w:rsidP="008C1FE0">
      <w:pPr>
        <w:tabs>
          <w:tab w:val="clear" w:pos="567"/>
        </w:tabs>
        <w:spacing w:line="240" w:lineRule="auto"/>
        <w:jc w:val="both"/>
        <w:rPr>
          <w:szCs w:val="22"/>
        </w:rPr>
      </w:pPr>
    </w:p>
    <w:p w14:paraId="719CA42D" w14:textId="3563968D" w:rsidR="006C72BB" w:rsidRPr="006C72BB" w:rsidRDefault="006C72BB" w:rsidP="008C1FE0">
      <w:pPr>
        <w:jc w:val="both"/>
        <w:rPr>
          <w:szCs w:val="22"/>
        </w:rPr>
      </w:pPr>
      <w:r>
        <w:t>Veterināro zāļu derīguma termiņš izplatīšanai paredzētajā iepakojumā: 2 gadi.</w:t>
      </w:r>
    </w:p>
    <w:p w14:paraId="5BE4D2B3" w14:textId="21533EFF" w:rsidR="006C72BB" w:rsidRPr="006414D3" w:rsidRDefault="006C72BB" w:rsidP="008C1FE0">
      <w:pPr>
        <w:tabs>
          <w:tab w:val="clear" w:pos="567"/>
        </w:tabs>
        <w:spacing w:line="240" w:lineRule="auto"/>
        <w:jc w:val="both"/>
        <w:rPr>
          <w:szCs w:val="22"/>
        </w:rPr>
      </w:pPr>
      <w:r>
        <w:t>Derīguma termiņš pēc pirmreizējas tiešā iepakojuma atvēršanas: 16 stundas.</w:t>
      </w:r>
    </w:p>
    <w:p w14:paraId="1B7DBF89" w14:textId="77777777" w:rsidR="00C114FF" w:rsidRPr="006414D3" w:rsidRDefault="00C114FF" w:rsidP="008C1FE0">
      <w:pPr>
        <w:tabs>
          <w:tab w:val="clear" w:pos="567"/>
        </w:tabs>
        <w:spacing w:line="240" w:lineRule="auto"/>
        <w:jc w:val="both"/>
        <w:rPr>
          <w:szCs w:val="22"/>
        </w:rPr>
      </w:pPr>
    </w:p>
    <w:p w14:paraId="1B7DBF8A" w14:textId="77777777" w:rsidR="00C114FF" w:rsidRPr="006414D3" w:rsidRDefault="00D22E27" w:rsidP="008C1FE0">
      <w:pPr>
        <w:tabs>
          <w:tab w:val="clear" w:pos="567"/>
          <w:tab w:val="left" w:pos="0"/>
        </w:tabs>
        <w:spacing w:line="240" w:lineRule="auto"/>
        <w:ind w:left="567" w:hanging="567"/>
        <w:jc w:val="both"/>
        <w:rPr>
          <w:szCs w:val="22"/>
        </w:rPr>
      </w:pPr>
      <w:r>
        <w:rPr>
          <w:b/>
        </w:rPr>
        <w:t>5.3.</w:t>
      </w:r>
      <w:r w:rsidRPr="006414D3">
        <w:rPr>
          <w:b/>
          <w:szCs w:val="22"/>
        </w:rPr>
        <w:tab/>
      </w:r>
      <w:r>
        <w:rPr>
          <w:b/>
        </w:rPr>
        <w:t>Īpaši uzglabāšanas nosacījumi</w:t>
      </w:r>
    </w:p>
    <w:p w14:paraId="1B7DBF8B" w14:textId="77777777" w:rsidR="00C114FF" w:rsidRPr="006414D3" w:rsidRDefault="00C114FF" w:rsidP="008C1FE0">
      <w:pPr>
        <w:tabs>
          <w:tab w:val="clear" w:pos="567"/>
        </w:tabs>
        <w:spacing w:line="240" w:lineRule="auto"/>
        <w:jc w:val="both"/>
        <w:rPr>
          <w:szCs w:val="22"/>
        </w:rPr>
      </w:pPr>
    </w:p>
    <w:p w14:paraId="0DB75454" w14:textId="48937ADC" w:rsidR="000808E2" w:rsidRPr="00722514" w:rsidRDefault="000808E2" w:rsidP="008C1FE0">
      <w:pPr>
        <w:jc w:val="both"/>
        <w:rPr>
          <w:szCs w:val="22"/>
        </w:rPr>
      </w:pPr>
      <w:r>
        <w:t>Šīm veterinārajām zālēm nav nepieciešami īpaši uzglabāšanas apstākļi.</w:t>
      </w:r>
    </w:p>
    <w:p w14:paraId="1B7DBF95" w14:textId="41611FF6" w:rsidR="00C114FF" w:rsidRPr="00165947" w:rsidRDefault="00165947" w:rsidP="008C1FE0">
      <w:pPr>
        <w:tabs>
          <w:tab w:val="clear" w:pos="567"/>
        </w:tabs>
        <w:spacing w:line="240" w:lineRule="auto"/>
        <w:jc w:val="both"/>
        <w:rPr>
          <w:szCs w:val="22"/>
        </w:rPr>
      </w:pPr>
      <w:r>
        <w:t>Visas uz pusēm sadalītās tabletes ievietot atpakaļ atvērtajā blister</w:t>
      </w:r>
      <w:r w:rsidR="00233719">
        <w:t>a nodalīj</w:t>
      </w:r>
      <w:r>
        <w:t>umā un izlietot 16 stundu laikā.</w:t>
      </w:r>
    </w:p>
    <w:p w14:paraId="6E5478D6" w14:textId="77777777" w:rsidR="00165947" w:rsidRPr="006414D3" w:rsidRDefault="00165947" w:rsidP="008C1FE0">
      <w:pPr>
        <w:tabs>
          <w:tab w:val="clear" w:pos="567"/>
        </w:tabs>
        <w:spacing w:line="240" w:lineRule="auto"/>
        <w:jc w:val="both"/>
        <w:rPr>
          <w:szCs w:val="22"/>
        </w:rPr>
      </w:pPr>
    </w:p>
    <w:p w14:paraId="1B7DBFA9" w14:textId="77777777" w:rsidR="00C114FF" w:rsidRPr="006414D3" w:rsidRDefault="00D22E27" w:rsidP="008C1FE0">
      <w:pPr>
        <w:tabs>
          <w:tab w:val="clear" w:pos="567"/>
          <w:tab w:val="left" w:pos="0"/>
        </w:tabs>
        <w:spacing w:line="240" w:lineRule="auto"/>
        <w:ind w:left="567" w:hanging="567"/>
        <w:jc w:val="both"/>
        <w:rPr>
          <w:szCs w:val="22"/>
        </w:rPr>
      </w:pPr>
      <w:r>
        <w:rPr>
          <w:b/>
        </w:rPr>
        <w:t>5.4.</w:t>
      </w:r>
      <w:r w:rsidR="003B1526" w:rsidRPr="006414D3">
        <w:rPr>
          <w:b/>
          <w:szCs w:val="22"/>
        </w:rPr>
        <w:tab/>
      </w:r>
      <w:r>
        <w:rPr>
          <w:b/>
        </w:rPr>
        <w:t>Tiešā iepakojuma veids un saturs</w:t>
      </w:r>
    </w:p>
    <w:p w14:paraId="1B7DBFAA" w14:textId="77777777" w:rsidR="00C114FF" w:rsidRPr="006414D3" w:rsidRDefault="00C114FF" w:rsidP="008C1FE0">
      <w:pPr>
        <w:tabs>
          <w:tab w:val="clear" w:pos="567"/>
        </w:tabs>
        <w:spacing w:line="240" w:lineRule="auto"/>
        <w:jc w:val="both"/>
        <w:rPr>
          <w:szCs w:val="22"/>
        </w:rPr>
      </w:pPr>
    </w:p>
    <w:p w14:paraId="3E17EAB2" w14:textId="08CE0945" w:rsidR="00F11A32" w:rsidRPr="00F11A32" w:rsidRDefault="00F11A32" w:rsidP="008C1FE0">
      <w:pPr>
        <w:jc w:val="both"/>
        <w:rPr>
          <w:szCs w:val="22"/>
        </w:rPr>
      </w:pPr>
      <w:r>
        <w:t>Alumīnija/alumīnija (oPA/Alu/PE) blisteri</w:t>
      </w:r>
      <w:r w:rsidR="0098693F">
        <w:t xml:space="preserve">s </w:t>
      </w:r>
      <w:r>
        <w:t>ar 10 tabletēm</w:t>
      </w:r>
      <w:r w:rsidR="0098693F">
        <w:t>/</w:t>
      </w:r>
      <w:r>
        <w:t>blisterī</w:t>
      </w:r>
    </w:p>
    <w:p w14:paraId="19D82449" w14:textId="63464D11" w:rsidR="00F11A32" w:rsidRDefault="00F11A32" w:rsidP="008C1FE0">
      <w:pPr>
        <w:tabs>
          <w:tab w:val="clear" w:pos="567"/>
        </w:tabs>
        <w:spacing w:line="240" w:lineRule="auto"/>
        <w:jc w:val="both"/>
        <w:rPr>
          <w:szCs w:val="22"/>
        </w:rPr>
      </w:pPr>
      <w:r>
        <w:t>Kartona k</w:t>
      </w:r>
      <w:r w:rsidR="0098693F">
        <w:t>aste</w:t>
      </w:r>
      <w:r>
        <w:t xml:space="preserve">: Iepakojuma </w:t>
      </w:r>
      <w:r w:rsidR="00050F98">
        <w:t>lielumi</w:t>
      </w:r>
      <w:r>
        <w:t>: 10, 20, 250, 500 tabletes.</w:t>
      </w:r>
    </w:p>
    <w:p w14:paraId="1B7DBFAB" w14:textId="3F2F6F93" w:rsidR="00C114FF" w:rsidRPr="006414D3" w:rsidRDefault="00D22E27" w:rsidP="008C1FE0">
      <w:pPr>
        <w:tabs>
          <w:tab w:val="clear" w:pos="567"/>
        </w:tabs>
        <w:spacing w:line="240" w:lineRule="auto"/>
        <w:jc w:val="both"/>
        <w:rPr>
          <w:szCs w:val="22"/>
        </w:rPr>
      </w:pPr>
      <w:r>
        <w:t>Ne visi iepakojuma lielumi var tikt izplatīti.</w:t>
      </w:r>
    </w:p>
    <w:p w14:paraId="1B7DBFAC" w14:textId="77777777" w:rsidR="00C114FF" w:rsidRPr="006414D3" w:rsidRDefault="00C114FF" w:rsidP="008C1FE0">
      <w:pPr>
        <w:tabs>
          <w:tab w:val="clear" w:pos="567"/>
        </w:tabs>
        <w:spacing w:line="240" w:lineRule="auto"/>
        <w:jc w:val="both"/>
        <w:rPr>
          <w:szCs w:val="22"/>
        </w:rPr>
      </w:pPr>
    </w:p>
    <w:p w14:paraId="1B7DBFAD" w14:textId="77777777" w:rsidR="00C114FF" w:rsidRPr="006414D3" w:rsidRDefault="00D22E27" w:rsidP="008C1FE0">
      <w:pPr>
        <w:tabs>
          <w:tab w:val="clear" w:pos="567"/>
          <w:tab w:val="left" w:pos="0"/>
        </w:tabs>
        <w:spacing w:line="240" w:lineRule="auto"/>
        <w:ind w:left="567" w:hanging="567"/>
        <w:jc w:val="both"/>
        <w:rPr>
          <w:szCs w:val="22"/>
        </w:rPr>
      </w:pPr>
      <w:r>
        <w:rPr>
          <w:b/>
        </w:rPr>
        <w:t>5.5.</w:t>
      </w:r>
      <w:r w:rsidR="003B1526" w:rsidRPr="006414D3">
        <w:rPr>
          <w:szCs w:val="22"/>
        </w:rPr>
        <w:tab/>
      </w:r>
      <w:r>
        <w:rPr>
          <w:b/>
        </w:rPr>
        <w:t xml:space="preserve"> Īpaši norādījumi neizlietotu veterināro zāļu vai to atkritumu iznīcināšanai</w:t>
      </w:r>
    </w:p>
    <w:p w14:paraId="1B7DBFAE" w14:textId="77777777" w:rsidR="00C114FF" w:rsidRPr="006414D3" w:rsidRDefault="00C114FF" w:rsidP="008C1FE0">
      <w:pPr>
        <w:tabs>
          <w:tab w:val="clear" w:pos="567"/>
        </w:tabs>
        <w:spacing w:line="240" w:lineRule="auto"/>
        <w:jc w:val="both"/>
        <w:rPr>
          <w:szCs w:val="22"/>
        </w:rPr>
      </w:pPr>
    </w:p>
    <w:p w14:paraId="1B83DDCD" w14:textId="4BB6B4B1" w:rsidR="002631BA" w:rsidRPr="006414D3" w:rsidRDefault="002631BA" w:rsidP="008C1FE0">
      <w:pPr>
        <w:jc w:val="both"/>
        <w:rPr>
          <w:szCs w:val="22"/>
        </w:rPr>
      </w:pPr>
      <w:r>
        <w:t>Neizmest veterinārās zāles kanalizācijā vai kopā ar sadzīves atkritumiem.</w:t>
      </w:r>
    </w:p>
    <w:p w14:paraId="2CE0C223" w14:textId="77777777" w:rsidR="002631BA" w:rsidRPr="006414D3" w:rsidRDefault="002631BA" w:rsidP="008C1FE0">
      <w:pPr>
        <w:tabs>
          <w:tab w:val="clear" w:pos="567"/>
        </w:tabs>
        <w:spacing w:line="240" w:lineRule="auto"/>
        <w:jc w:val="both"/>
        <w:rPr>
          <w:szCs w:val="22"/>
        </w:rPr>
      </w:pPr>
    </w:p>
    <w:p w14:paraId="45848930" w14:textId="77777777" w:rsidR="002631BA" w:rsidRPr="006414D3" w:rsidRDefault="002631BA" w:rsidP="008C1FE0">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B7DBFB7" w14:textId="77777777" w:rsidR="00C114FF" w:rsidRDefault="00C114FF" w:rsidP="008C1FE0">
      <w:pPr>
        <w:tabs>
          <w:tab w:val="clear" w:pos="567"/>
        </w:tabs>
        <w:spacing w:line="240" w:lineRule="auto"/>
        <w:jc w:val="both"/>
        <w:rPr>
          <w:szCs w:val="22"/>
        </w:rPr>
      </w:pPr>
    </w:p>
    <w:p w14:paraId="32C14A45" w14:textId="77777777" w:rsidR="00CB41B6" w:rsidRPr="006414D3" w:rsidRDefault="00CB41B6" w:rsidP="008C1FE0">
      <w:pPr>
        <w:tabs>
          <w:tab w:val="clear" w:pos="567"/>
        </w:tabs>
        <w:spacing w:line="240" w:lineRule="auto"/>
        <w:jc w:val="both"/>
        <w:rPr>
          <w:szCs w:val="22"/>
        </w:rPr>
      </w:pPr>
    </w:p>
    <w:p w14:paraId="1B7DBFB8" w14:textId="77777777" w:rsidR="00C114FF" w:rsidRPr="006414D3" w:rsidRDefault="00D22E27" w:rsidP="008C1FE0">
      <w:pPr>
        <w:tabs>
          <w:tab w:val="clear" w:pos="567"/>
          <w:tab w:val="left" w:pos="0"/>
        </w:tabs>
        <w:spacing w:line="240" w:lineRule="auto"/>
        <w:ind w:left="567" w:hanging="567"/>
        <w:jc w:val="both"/>
        <w:rPr>
          <w:b/>
          <w:szCs w:val="22"/>
        </w:rPr>
      </w:pPr>
      <w:r>
        <w:rPr>
          <w:b/>
        </w:rPr>
        <w:t>6.</w:t>
      </w:r>
      <w:r w:rsidR="003B1526" w:rsidRPr="006414D3">
        <w:rPr>
          <w:b/>
          <w:szCs w:val="22"/>
        </w:rPr>
        <w:tab/>
      </w:r>
      <w:r>
        <w:rPr>
          <w:b/>
        </w:rPr>
        <w:t>TIRDZNIECĪBAS ATĻAUJAS TURĒTĀJS</w:t>
      </w:r>
    </w:p>
    <w:p w14:paraId="1B7DBFB9" w14:textId="77777777" w:rsidR="00C114FF" w:rsidRPr="006414D3" w:rsidRDefault="00C114FF" w:rsidP="008C1FE0">
      <w:pPr>
        <w:tabs>
          <w:tab w:val="clear" w:pos="567"/>
        </w:tabs>
        <w:spacing w:line="240" w:lineRule="auto"/>
        <w:jc w:val="both"/>
        <w:rPr>
          <w:szCs w:val="22"/>
        </w:rPr>
      </w:pPr>
    </w:p>
    <w:p w14:paraId="487DDA87" w14:textId="5AE06900" w:rsidR="0098693F" w:rsidRPr="00DE4D9B" w:rsidRDefault="0098693F" w:rsidP="008C1FE0">
      <w:pPr>
        <w:tabs>
          <w:tab w:val="clear" w:pos="567"/>
        </w:tabs>
        <w:spacing w:line="240" w:lineRule="auto"/>
        <w:jc w:val="both"/>
        <w:rPr>
          <w:i/>
          <w:iCs/>
          <w:szCs w:val="22"/>
        </w:rPr>
      </w:pPr>
      <w:r w:rsidRPr="00BE581F">
        <w:rPr>
          <w:iCs/>
        </w:rPr>
        <w:t xml:space="preserve">Vetoquinol S.A. </w:t>
      </w:r>
    </w:p>
    <w:p w14:paraId="1B7DBFBC" w14:textId="77777777" w:rsidR="00C114FF" w:rsidRDefault="00C114FF" w:rsidP="008C1FE0">
      <w:pPr>
        <w:tabs>
          <w:tab w:val="clear" w:pos="567"/>
        </w:tabs>
        <w:spacing w:line="240" w:lineRule="auto"/>
        <w:jc w:val="both"/>
        <w:rPr>
          <w:szCs w:val="22"/>
        </w:rPr>
      </w:pPr>
    </w:p>
    <w:p w14:paraId="24835E17" w14:textId="77777777" w:rsidR="00CB41B6" w:rsidRPr="006414D3" w:rsidRDefault="00CB41B6" w:rsidP="008C1FE0">
      <w:pPr>
        <w:tabs>
          <w:tab w:val="clear" w:pos="567"/>
        </w:tabs>
        <w:spacing w:line="240" w:lineRule="auto"/>
        <w:jc w:val="both"/>
        <w:rPr>
          <w:szCs w:val="22"/>
        </w:rPr>
      </w:pPr>
    </w:p>
    <w:p w14:paraId="1B7DBFBD" w14:textId="77777777" w:rsidR="00C114FF" w:rsidRPr="006414D3" w:rsidRDefault="00D22E27" w:rsidP="008C1FE0">
      <w:pPr>
        <w:tabs>
          <w:tab w:val="clear" w:pos="567"/>
          <w:tab w:val="left" w:pos="0"/>
        </w:tabs>
        <w:spacing w:line="240" w:lineRule="auto"/>
        <w:ind w:left="567" w:hanging="567"/>
        <w:jc w:val="both"/>
        <w:rPr>
          <w:szCs w:val="22"/>
        </w:rPr>
      </w:pPr>
      <w:r>
        <w:rPr>
          <w:b/>
        </w:rPr>
        <w:t>7.</w:t>
      </w:r>
      <w:r w:rsidR="003B1526" w:rsidRPr="006414D3">
        <w:rPr>
          <w:b/>
          <w:szCs w:val="22"/>
        </w:rPr>
        <w:tab/>
      </w:r>
      <w:r>
        <w:rPr>
          <w:b/>
        </w:rPr>
        <w:t>TIRDZNIECĪBAS ATĻAUJAS NUMURS(-I)</w:t>
      </w:r>
    </w:p>
    <w:p w14:paraId="1B7DBFBE" w14:textId="77777777" w:rsidR="00C114FF" w:rsidRDefault="00C114FF" w:rsidP="008C1FE0">
      <w:pPr>
        <w:tabs>
          <w:tab w:val="clear" w:pos="567"/>
        </w:tabs>
        <w:spacing w:line="240" w:lineRule="auto"/>
        <w:jc w:val="both"/>
        <w:rPr>
          <w:szCs w:val="22"/>
        </w:rPr>
      </w:pPr>
    </w:p>
    <w:p w14:paraId="26F313F2" w14:textId="08B97385" w:rsidR="0098693F" w:rsidRPr="002E5FE8" w:rsidRDefault="0098693F" w:rsidP="008C1FE0">
      <w:pPr>
        <w:tabs>
          <w:tab w:val="clear" w:pos="567"/>
        </w:tabs>
        <w:spacing w:line="240" w:lineRule="auto"/>
        <w:jc w:val="both"/>
        <w:rPr>
          <w:szCs w:val="22"/>
        </w:rPr>
      </w:pPr>
      <w:r w:rsidRPr="002E5FE8">
        <w:rPr>
          <w:iCs/>
        </w:rPr>
        <w:t>V/DCP/13/0006</w:t>
      </w:r>
      <w:r w:rsidRPr="002E5FE8" w:rsidDel="0098693F">
        <w:rPr>
          <w:iCs/>
        </w:rPr>
        <w:t xml:space="preserve"> </w:t>
      </w:r>
    </w:p>
    <w:p w14:paraId="1B7DBFBF" w14:textId="77777777" w:rsidR="00C114FF" w:rsidRDefault="00C114FF" w:rsidP="008C1FE0">
      <w:pPr>
        <w:tabs>
          <w:tab w:val="clear" w:pos="567"/>
        </w:tabs>
        <w:spacing w:line="240" w:lineRule="auto"/>
        <w:jc w:val="both"/>
        <w:rPr>
          <w:szCs w:val="22"/>
        </w:rPr>
      </w:pPr>
    </w:p>
    <w:p w14:paraId="1F2CDAE4" w14:textId="77777777" w:rsidR="00CB41B6" w:rsidRPr="006414D3" w:rsidRDefault="00CB41B6" w:rsidP="008C1FE0">
      <w:pPr>
        <w:tabs>
          <w:tab w:val="clear" w:pos="567"/>
        </w:tabs>
        <w:spacing w:line="240" w:lineRule="auto"/>
        <w:jc w:val="both"/>
        <w:rPr>
          <w:szCs w:val="22"/>
        </w:rPr>
      </w:pPr>
    </w:p>
    <w:p w14:paraId="1B7DBFC0" w14:textId="77777777" w:rsidR="00C114FF" w:rsidRPr="006414D3" w:rsidRDefault="00D22E27" w:rsidP="008C1FE0">
      <w:pPr>
        <w:tabs>
          <w:tab w:val="clear" w:pos="567"/>
          <w:tab w:val="left" w:pos="0"/>
        </w:tabs>
        <w:spacing w:line="240" w:lineRule="auto"/>
        <w:ind w:left="567" w:hanging="567"/>
        <w:jc w:val="both"/>
        <w:rPr>
          <w:szCs w:val="22"/>
        </w:rPr>
      </w:pPr>
      <w:r>
        <w:rPr>
          <w:b/>
        </w:rPr>
        <w:t>8.</w:t>
      </w:r>
      <w:r w:rsidR="003B1526" w:rsidRPr="006414D3">
        <w:rPr>
          <w:b/>
          <w:szCs w:val="22"/>
        </w:rPr>
        <w:tab/>
      </w:r>
      <w:r>
        <w:rPr>
          <w:b/>
        </w:rPr>
        <w:t>PIRMĀS TIRDZNIECĪBAS ATĻAUJAS PIEŠĶIRŠANAS DATUMS</w:t>
      </w:r>
    </w:p>
    <w:p w14:paraId="1B7DBFC1" w14:textId="77777777" w:rsidR="00C114FF" w:rsidRPr="006414D3" w:rsidRDefault="00C114FF" w:rsidP="008C1FE0">
      <w:pPr>
        <w:tabs>
          <w:tab w:val="clear" w:pos="567"/>
        </w:tabs>
        <w:spacing w:line="240" w:lineRule="auto"/>
        <w:jc w:val="both"/>
        <w:rPr>
          <w:szCs w:val="22"/>
        </w:rPr>
      </w:pPr>
    </w:p>
    <w:p w14:paraId="1B7DBFC3" w14:textId="4D9157DC" w:rsidR="00D65777" w:rsidRPr="006414D3" w:rsidRDefault="00D22E27" w:rsidP="008C1FE0">
      <w:pPr>
        <w:tabs>
          <w:tab w:val="clear" w:pos="567"/>
        </w:tabs>
        <w:spacing w:line="240" w:lineRule="auto"/>
        <w:jc w:val="both"/>
        <w:rPr>
          <w:szCs w:val="22"/>
        </w:rPr>
      </w:pPr>
      <w:r>
        <w:t xml:space="preserve">Pirmās tirdzniecības atļaujas piešķiršanas datums: </w:t>
      </w:r>
      <w:r w:rsidR="0098693F" w:rsidRPr="0098693F">
        <w:t>27</w:t>
      </w:r>
      <w:r w:rsidR="0098693F">
        <w:t>/</w:t>
      </w:r>
      <w:r w:rsidR="0098693F" w:rsidRPr="0098693F">
        <w:t>03</w:t>
      </w:r>
      <w:r w:rsidR="0098693F">
        <w:t>/</w:t>
      </w:r>
      <w:r w:rsidR="0098693F" w:rsidRPr="0098693F">
        <w:t>2013</w:t>
      </w:r>
      <w:r w:rsidR="0098693F" w:rsidRPr="0098693F" w:rsidDel="0098693F">
        <w:t xml:space="preserve"> </w:t>
      </w:r>
    </w:p>
    <w:p w14:paraId="1B7DBFC4" w14:textId="77777777" w:rsidR="00D65777" w:rsidRDefault="00D65777" w:rsidP="008C1FE0">
      <w:pPr>
        <w:tabs>
          <w:tab w:val="clear" w:pos="567"/>
        </w:tabs>
        <w:spacing w:line="240" w:lineRule="auto"/>
        <w:jc w:val="both"/>
        <w:rPr>
          <w:szCs w:val="22"/>
        </w:rPr>
      </w:pPr>
    </w:p>
    <w:p w14:paraId="2224567A" w14:textId="77777777" w:rsidR="002342CC" w:rsidRPr="006414D3" w:rsidRDefault="002342CC" w:rsidP="008C1FE0">
      <w:pPr>
        <w:tabs>
          <w:tab w:val="clear" w:pos="567"/>
        </w:tabs>
        <w:spacing w:line="240" w:lineRule="auto"/>
        <w:jc w:val="both"/>
        <w:rPr>
          <w:szCs w:val="22"/>
        </w:rPr>
      </w:pPr>
    </w:p>
    <w:p w14:paraId="1B7DBFC5" w14:textId="77777777" w:rsidR="00C114FF" w:rsidRPr="006414D3" w:rsidRDefault="00D22E27" w:rsidP="008C1FE0">
      <w:pPr>
        <w:tabs>
          <w:tab w:val="clear" w:pos="567"/>
          <w:tab w:val="left" w:pos="0"/>
        </w:tabs>
        <w:spacing w:line="240" w:lineRule="auto"/>
        <w:ind w:left="567" w:hanging="567"/>
        <w:jc w:val="both"/>
        <w:rPr>
          <w:b/>
          <w:szCs w:val="22"/>
        </w:rPr>
      </w:pPr>
      <w:r>
        <w:rPr>
          <w:b/>
        </w:rPr>
        <w:t>9.</w:t>
      </w:r>
      <w:r w:rsidR="003B1526" w:rsidRPr="006414D3">
        <w:rPr>
          <w:b/>
          <w:szCs w:val="22"/>
        </w:rPr>
        <w:tab/>
      </w:r>
      <w:r>
        <w:rPr>
          <w:b/>
        </w:rPr>
        <w:t>VETERINĀRO ZĀĻU APRAKSTA PĒDĒJĀS PĀRSKATĪŠANAS DATUMS</w:t>
      </w:r>
    </w:p>
    <w:p w14:paraId="1B7DBFC6" w14:textId="77777777" w:rsidR="00C114FF" w:rsidRPr="006414D3" w:rsidRDefault="00C114FF" w:rsidP="008C1FE0">
      <w:pPr>
        <w:tabs>
          <w:tab w:val="clear" w:pos="567"/>
        </w:tabs>
        <w:spacing w:line="240" w:lineRule="auto"/>
        <w:jc w:val="both"/>
        <w:rPr>
          <w:szCs w:val="22"/>
        </w:rPr>
      </w:pPr>
    </w:p>
    <w:p w14:paraId="1B7DBFC7" w14:textId="6AC9C8D8" w:rsidR="00C114FF" w:rsidRPr="006414D3" w:rsidRDefault="0098693F" w:rsidP="008C1FE0">
      <w:pPr>
        <w:tabs>
          <w:tab w:val="clear" w:pos="567"/>
        </w:tabs>
        <w:spacing w:line="240" w:lineRule="auto"/>
        <w:jc w:val="both"/>
        <w:rPr>
          <w:szCs w:val="22"/>
        </w:rPr>
      </w:pPr>
      <w:r>
        <w:t>1</w:t>
      </w:r>
      <w:r w:rsidR="00867232">
        <w:t>2</w:t>
      </w:r>
      <w:r>
        <w:t>/2024</w:t>
      </w:r>
    </w:p>
    <w:p w14:paraId="1B7DBFD2" w14:textId="77777777" w:rsidR="00B113B9" w:rsidRDefault="00B113B9" w:rsidP="008C1FE0">
      <w:pPr>
        <w:tabs>
          <w:tab w:val="clear" w:pos="567"/>
        </w:tabs>
        <w:spacing w:line="240" w:lineRule="auto"/>
        <w:jc w:val="both"/>
        <w:rPr>
          <w:szCs w:val="22"/>
        </w:rPr>
      </w:pPr>
    </w:p>
    <w:p w14:paraId="5C43A6CE" w14:textId="77777777" w:rsidR="002342CC" w:rsidRPr="006414D3" w:rsidRDefault="002342CC" w:rsidP="008C1FE0">
      <w:pPr>
        <w:tabs>
          <w:tab w:val="clear" w:pos="567"/>
        </w:tabs>
        <w:spacing w:line="240" w:lineRule="auto"/>
        <w:jc w:val="both"/>
        <w:rPr>
          <w:szCs w:val="22"/>
        </w:rPr>
      </w:pPr>
    </w:p>
    <w:p w14:paraId="1B7DBFD3" w14:textId="77777777" w:rsidR="00C114FF" w:rsidRPr="006414D3" w:rsidRDefault="00D22E27" w:rsidP="008C1FE0">
      <w:pPr>
        <w:tabs>
          <w:tab w:val="clear" w:pos="567"/>
          <w:tab w:val="left" w:pos="0"/>
        </w:tabs>
        <w:spacing w:line="240" w:lineRule="auto"/>
        <w:ind w:left="567" w:hanging="567"/>
        <w:jc w:val="both"/>
        <w:rPr>
          <w:b/>
          <w:szCs w:val="22"/>
        </w:rPr>
      </w:pPr>
      <w:r>
        <w:rPr>
          <w:b/>
        </w:rPr>
        <w:t>10.</w:t>
      </w:r>
      <w:r w:rsidRPr="006414D3">
        <w:rPr>
          <w:b/>
          <w:szCs w:val="22"/>
        </w:rPr>
        <w:tab/>
      </w:r>
      <w:r>
        <w:rPr>
          <w:b/>
        </w:rPr>
        <w:t>VETERINĀRO ZĀĻU KLASIFIKĀCIJA</w:t>
      </w:r>
    </w:p>
    <w:p w14:paraId="1B7DBFD4" w14:textId="77777777" w:rsidR="0078538F" w:rsidRPr="006414D3" w:rsidRDefault="0078538F" w:rsidP="008C1FE0">
      <w:pPr>
        <w:tabs>
          <w:tab w:val="clear" w:pos="567"/>
        </w:tabs>
        <w:spacing w:line="240" w:lineRule="auto"/>
        <w:jc w:val="both"/>
        <w:rPr>
          <w:szCs w:val="22"/>
        </w:rPr>
      </w:pPr>
    </w:p>
    <w:p w14:paraId="1B7DBFD5" w14:textId="594D318D" w:rsidR="0078538F" w:rsidRPr="006414D3" w:rsidRDefault="00D22E27" w:rsidP="008C1FE0">
      <w:pPr>
        <w:numPr>
          <w:ilvl w:val="12"/>
          <w:numId w:val="0"/>
        </w:numPr>
        <w:jc w:val="both"/>
        <w:rPr>
          <w:szCs w:val="22"/>
        </w:rPr>
      </w:pPr>
      <w:r>
        <w:t>Recepšu veterinārās zāles.</w:t>
      </w:r>
    </w:p>
    <w:p w14:paraId="1B7DBFD8" w14:textId="77777777" w:rsidR="0078538F" w:rsidRPr="006414D3" w:rsidRDefault="0078538F" w:rsidP="008C1FE0">
      <w:pPr>
        <w:ind w:right="-318"/>
        <w:jc w:val="both"/>
        <w:rPr>
          <w:szCs w:val="22"/>
        </w:rPr>
      </w:pPr>
    </w:p>
    <w:p w14:paraId="1B7DBFD9" w14:textId="77777777" w:rsidR="0078538F" w:rsidRPr="00964F6D" w:rsidRDefault="00D22E27" w:rsidP="008C1FE0">
      <w:pPr>
        <w:ind w:right="-318"/>
        <w:jc w:val="both"/>
        <w:rPr>
          <w:szCs w:val="22"/>
        </w:rPr>
      </w:pPr>
      <w:bookmarkStart w:id="4" w:name="_Hlk73467306"/>
      <w:r>
        <w:t xml:space="preserve">Sīkāka informācija par šīm veterinārajām zālēm ir pieejama </w:t>
      </w:r>
      <w:r w:rsidR="00031A38" w:rsidRPr="00031A38">
        <w:rPr>
          <w:rStyle w:val="Hyperlink"/>
          <w:szCs w:val="22"/>
        </w:rPr>
        <w:t>Savienības zāļu datubāzē</w:t>
      </w:r>
      <w:r>
        <w:t xml:space="preserve"> (</w:t>
      </w:r>
      <w:hyperlink r:id="rId11" w:history="1">
        <w:r>
          <w:rPr>
            <w:rStyle w:val="Hyperlink"/>
          </w:rPr>
          <w:t>https://medicines.health.europa.eu/veterinary</w:t>
        </w:r>
      </w:hyperlink>
      <w:r>
        <w:t>).</w:t>
      </w:r>
    </w:p>
    <w:bookmarkEnd w:id="4"/>
    <w:p w14:paraId="00C07532" w14:textId="77777777" w:rsidR="002E5FE8" w:rsidRPr="002E5FE8" w:rsidRDefault="002E5FE8" w:rsidP="008C1FE0">
      <w:pPr>
        <w:tabs>
          <w:tab w:val="clear" w:pos="567"/>
        </w:tabs>
        <w:spacing w:line="240" w:lineRule="auto"/>
        <w:jc w:val="both"/>
        <w:rPr>
          <w:i/>
          <w:iCs/>
          <w:color w:val="008000"/>
        </w:rPr>
      </w:pPr>
    </w:p>
    <w:p w14:paraId="725CB689" w14:textId="77777777" w:rsidR="002E5FE8" w:rsidRPr="002E5FE8" w:rsidRDefault="002E5FE8" w:rsidP="008C1FE0">
      <w:pPr>
        <w:tabs>
          <w:tab w:val="clear" w:pos="567"/>
        </w:tabs>
        <w:spacing w:line="240" w:lineRule="auto"/>
        <w:jc w:val="both"/>
        <w:rPr>
          <w:i/>
          <w:iCs/>
          <w:color w:val="008000"/>
        </w:rPr>
      </w:pPr>
    </w:p>
    <w:p w14:paraId="69D38886" w14:textId="77777777" w:rsidR="002E5FE8" w:rsidRPr="002E5FE8" w:rsidRDefault="002E5FE8" w:rsidP="008C1FE0">
      <w:pPr>
        <w:tabs>
          <w:tab w:val="clear" w:pos="567"/>
        </w:tabs>
        <w:spacing w:line="240" w:lineRule="auto"/>
        <w:jc w:val="both"/>
        <w:rPr>
          <w:szCs w:val="22"/>
        </w:rPr>
      </w:pPr>
    </w:p>
    <w:p w14:paraId="7329717D" w14:textId="77777777" w:rsidR="002E5FE8" w:rsidRPr="002E5FE8" w:rsidRDefault="002E5FE8" w:rsidP="008C1FE0">
      <w:pPr>
        <w:tabs>
          <w:tab w:val="clear" w:pos="567"/>
        </w:tabs>
        <w:spacing w:line="240" w:lineRule="auto"/>
        <w:jc w:val="both"/>
        <w:rPr>
          <w:szCs w:val="22"/>
        </w:rPr>
      </w:pPr>
    </w:p>
    <w:p w14:paraId="17F3CF6F" w14:textId="77777777" w:rsidR="002E5FE8" w:rsidRPr="002E5FE8" w:rsidRDefault="002E5FE8" w:rsidP="008C1FE0">
      <w:pPr>
        <w:tabs>
          <w:tab w:val="clear" w:pos="567"/>
        </w:tabs>
        <w:spacing w:line="240" w:lineRule="auto"/>
        <w:jc w:val="both"/>
        <w:rPr>
          <w:szCs w:val="22"/>
        </w:rPr>
      </w:pPr>
    </w:p>
    <w:p w14:paraId="7F699516" w14:textId="77777777" w:rsidR="002E5FE8" w:rsidRPr="002E5FE8" w:rsidRDefault="002E5FE8" w:rsidP="008C1FE0">
      <w:pPr>
        <w:tabs>
          <w:tab w:val="clear" w:pos="567"/>
        </w:tabs>
        <w:spacing w:line="240" w:lineRule="auto"/>
        <w:jc w:val="both"/>
        <w:rPr>
          <w:szCs w:val="22"/>
        </w:rPr>
      </w:pPr>
    </w:p>
    <w:p w14:paraId="10895CF0" w14:textId="77777777" w:rsidR="002E5FE8" w:rsidRPr="002E5FE8" w:rsidRDefault="002E5FE8" w:rsidP="008C1FE0">
      <w:pPr>
        <w:tabs>
          <w:tab w:val="clear" w:pos="567"/>
        </w:tabs>
        <w:spacing w:line="240" w:lineRule="auto"/>
        <w:jc w:val="both"/>
        <w:rPr>
          <w:szCs w:val="22"/>
        </w:rPr>
      </w:pPr>
    </w:p>
    <w:p w14:paraId="00BF250E" w14:textId="77777777" w:rsidR="002E5FE8" w:rsidRPr="002E5FE8" w:rsidRDefault="002E5FE8" w:rsidP="008C1FE0">
      <w:pPr>
        <w:tabs>
          <w:tab w:val="clear" w:pos="567"/>
        </w:tabs>
        <w:spacing w:line="240" w:lineRule="auto"/>
        <w:jc w:val="both"/>
        <w:rPr>
          <w:szCs w:val="22"/>
        </w:rPr>
      </w:pPr>
    </w:p>
    <w:p w14:paraId="3FFD3099" w14:textId="77777777" w:rsidR="002E5FE8" w:rsidRPr="002E5FE8" w:rsidRDefault="002E5FE8" w:rsidP="008C1FE0">
      <w:pPr>
        <w:tabs>
          <w:tab w:val="clear" w:pos="567"/>
        </w:tabs>
        <w:spacing w:line="240" w:lineRule="auto"/>
        <w:jc w:val="both"/>
        <w:rPr>
          <w:szCs w:val="22"/>
        </w:rPr>
      </w:pPr>
    </w:p>
    <w:p w14:paraId="6F3E455B" w14:textId="77777777" w:rsidR="002E5FE8" w:rsidRPr="002E5FE8" w:rsidRDefault="002E5FE8" w:rsidP="008C1FE0">
      <w:pPr>
        <w:tabs>
          <w:tab w:val="clear" w:pos="567"/>
        </w:tabs>
        <w:spacing w:line="240" w:lineRule="auto"/>
        <w:jc w:val="both"/>
        <w:rPr>
          <w:szCs w:val="22"/>
        </w:rPr>
      </w:pPr>
    </w:p>
    <w:p w14:paraId="42F7AF51" w14:textId="77777777" w:rsidR="002E5FE8" w:rsidRPr="002E5FE8" w:rsidRDefault="002E5FE8" w:rsidP="008C1FE0">
      <w:pPr>
        <w:tabs>
          <w:tab w:val="clear" w:pos="567"/>
        </w:tabs>
        <w:spacing w:line="240" w:lineRule="auto"/>
        <w:jc w:val="both"/>
        <w:rPr>
          <w:szCs w:val="22"/>
        </w:rPr>
      </w:pPr>
    </w:p>
    <w:p w14:paraId="330D88A0" w14:textId="77777777" w:rsidR="002E5FE8" w:rsidRPr="002E5FE8" w:rsidRDefault="002E5FE8" w:rsidP="008C1FE0">
      <w:pPr>
        <w:tabs>
          <w:tab w:val="clear" w:pos="567"/>
        </w:tabs>
        <w:spacing w:line="240" w:lineRule="auto"/>
        <w:jc w:val="both"/>
        <w:rPr>
          <w:szCs w:val="22"/>
        </w:rPr>
      </w:pPr>
    </w:p>
    <w:p w14:paraId="293F1F91" w14:textId="77777777" w:rsidR="002E5FE8" w:rsidRDefault="002E5FE8" w:rsidP="008C1FE0">
      <w:pPr>
        <w:tabs>
          <w:tab w:val="clear" w:pos="567"/>
        </w:tabs>
        <w:spacing w:line="240" w:lineRule="auto"/>
        <w:jc w:val="both"/>
        <w:rPr>
          <w:szCs w:val="22"/>
        </w:rPr>
      </w:pPr>
    </w:p>
    <w:p w14:paraId="58ABA906" w14:textId="77777777" w:rsidR="00A44B98" w:rsidRDefault="00A44B98" w:rsidP="008C1FE0">
      <w:pPr>
        <w:tabs>
          <w:tab w:val="clear" w:pos="567"/>
        </w:tabs>
        <w:spacing w:line="240" w:lineRule="auto"/>
        <w:jc w:val="both"/>
        <w:rPr>
          <w:szCs w:val="22"/>
        </w:rPr>
      </w:pPr>
    </w:p>
    <w:p w14:paraId="6BE5194E" w14:textId="77777777" w:rsidR="00A44B98" w:rsidRDefault="00A44B98" w:rsidP="008C1FE0">
      <w:pPr>
        <w:tabs>
          <w:tab w:val="clear" w:pos="567"/>
        </w:tabs>
        <w:spacing w:line="240" w:lineRule="auto"/>
        <w:jc w:val="both"/>
        <w:rPr>
          <w:szCs w:val="22"/>
        </w:rPr>
      </w:pPr>
    </w:p>
    <w:p w14:paraId="1AE31B19" w14:textId="77777777" w:rsidR="00A44B98" w:rsidRDefault="00A44B98" w:rsidP="008C1FE0">
      <w:pPr>
        <w:tabs>
          <w:tab w:val="clear" w:pos="567"/>
        </w:tabs>
        <w:spacing w:line="240" w:lineRule="auto"/>
        <w:jc w:val="both"/>
        <w:rPr>
          <w:szCs w:val="22"/>
        </w:rPr>
      </w:pPr>
    </w:p>
    <w:p w14:paraId="4DF074FE" w14:textId="77777777" w:rsidR="00A44B98" w:rsidRDefault="00A44B98" w:rsidP="008C1FE0">
      <w:pPr>
        <w:tabs>
          <w:tab w:val="clear" w:pos="567"/>
        </w:tabs>
        <w:spacing w:line="240" w:lineRule="auto"/>
        <w:jc w:val="both"/>
        <w:rPr>
          <w:szCs w:val="22"/>
        </w:rPr>
      </w:pPr>
    </w:p>
    <w:p w14:paraId="4CB8B75B" w14:textId="77777777" w:rsidR="00A44B98" w:rsidRDefault="00A44B98" w:rsidP="008C1FE0">
      <w:pPr>
        <w:tabs>
          <w:tab w:val="clear" w:pos="567"/>
        </w:tabs>
        <w:spacing w:line="240" w:lineRule="auto"/>
        <w:jc w:val="both"/>
        <w:rPr>
          <w:szCs w:val="22"/>
        </w:rPr>
      </w:pPr>
    </w:p>
    <w:p w14:paraId="089815E0" w14:textId="77777777" w:rsidR="00A44B98" w:rsidRDefault="00A44B98" w:rsidP="008C1FE0">
      <w:pPr>
        <w:tabs>
          <w:tab w:val="clear" w:pos="567"/>
        </w:tabs>
        <w:spacing w:line="240" w:lineRule="auto"/>
        <w:jc w:val="both"/>
        <w:rPr>
          <w:szCs w:val="22"/>
        </w:rPr>
      </w:pPr>
    </w:p>
    <w:p w14:paraId="0B5C899A" w14:textId="77777777" w:rsidR="00A44B98" w:rsidRPr="002E5FE8" w:rsidRDefault="00A44B98" w:rsidP="008C1FE0">
      <w:pPr>
        <w:tabs>
          <w:tab w:val="clear" w:pos="567"/>
        </w:tabs>
        <w:spacing w:line="240" w:lineRule="auto"/>
        <w:jc w:val="both"/>
        <w:rPr>
          <w:szCs w:val="22"/>
        </w:rPr>
      </w:pPr>
    </w:p>
    <w:p w14:paraId="75AAD56A" w14:textId="77777777" w:rsidR="002E5FE8" w:rsidRPr="002E5FE8" w:rsidRDefault="002E5FE8" w:rsidP="008C1FE0">
      <w:pPr>
        <w:tabs>
          <w:tab w:val="clear" w:pos="567"/>
        </w:tabs>
        <w:spacing w:line="240" w:lineRule="auto"/>
        <w:jc w:val="both"/>
        <w:rPr>
          <w:szCs w:val="22"/>
        </w:rPr>
      </w:pPr>
    </w:p>
    <w:p w14:paraId="35CA383F" w14:textId="77777777" w:rsidR="002E5FE8" w:rsidRPr="002E5FE8" w:rsidRDefault="002E5FE8" w:rsidP="008C1FE0">
      <w:pPr>
        <w:tabs>
          <w:tab w:val="clear" w:pos="567"/>
        </w:tabs>
        <w:spacing w:line="240" w:lineRule="auto"/>
        <w:jc w:val="both"/>
        <w:rPr>
          <w:szCs w:val="22"/>
        </w:rPr>
      </w:pPr>
    </w:p>
    <w:p w14:paraId="29DCA2BA" w14:textId="77777777" w:rsidR="002E5FE8" w:rsidRPr="002E5FE8" w:rsidRDefault="002E5FE8" w:rsidP="008C1FE0">
      <w:pPr>
        <w:tabs>
          <w:tab w:val="clear" w:pos="567"/>
        </w:tabs>
        <w:spacing w:line="240" w:lineRule="auto"/>
        <w:jc w:val="both"/>
        <w:rPr>
          <w:szCs w:val="22"/>
        </w:rPr>
      </w:pPr>
    </w:p>
    <w:p w14:paraId="105B8B3F" w14:textId="77777777" w:rsidR="002E5FE8" w:rsidRPr="002E5FE8" w:rsidRDefault="002E5FE8" w:rsidP="008C1FE0">
      <w:pPr>
        <w:tabs>
          <w:tab w:val="clear" w:pos="567"/>
        </w:tabs>
        <w:spacing w:line="240" w:lineRule="auto"/>
        <w:jc w:val="both"/>
        <w:rPr>
          <w:szCs w:val="22"/>
        </w:rPr>
      </w:pPr>
    </w:p>
    <w:p w14:paraId="22F9A2EA" w14:textId="77777777" w:rsidR="002E5FE8" w:rsidRPr="002E5FE8" w:rsidRDefault="002E5FE8" w:rsidP="008C1FE0">
      <w:pPr>
        <w:tabs>
          <w:tab w:val="clear" w:pos="567"/>
        </w:tabs>
        <w:spacing w:line="240" w:lineRule="auto"/>
        <w:jc w:val="both"/>
        <w:rPr>
          <w:szCs w:val="22"/>
        </w:rPr>
      </w:pPr>
    </w:p>
    <w:p w14:paraId="5DEBB93B" w14:textId="77777777" w:rsidR="002E5FE8" w:rsidRPr="002E5FE8" w:rsidRDefault="002E5FE8" w:rsidP="00A44B98">
      <w:pPr>
        <w:tabs>
          <w:tab w:val="clear" w:pos="567"/>
        </w:tabs>
        <w:spacing w:line="240" w:lineRule="auto"/>
        <w:jc w:val="center"/>
        <w:rPr>
          <w:b/>
          <w:szCs w:val="22"/>
        </w:rPr>
      </w:pPr>
      <w:r w:rsidRPr="002E5FE8">
        <w:rPr>
          <w:b/>
        </w:rPr>
        <w:t>III PIELIKUMS</w:t>
      </w:r>
    </w:p>
    <w:p w14:paraId="372DFE8D" w14:textId="77777777" w:rsidR="002E5FE8" w:rsidRPr="002E5FE8" w:rsidRDefault="002E5FE8" w:rsidP="00A44B98">
      <w:pPr>
        <w:tabs>
          <w:tab w:val="clear" w:pos="567"/>
        </w:tabs>
        <w:spacing w:line="240" w:lineRule="auto"/>
        <w:jc w:val="center"/>
        <w:rPr>
          <w:szCs w:val="22"/>
        </w:rPr>
      </w:pPr>
    </w:p>
    <w:p w14:paraId="7A8B3332" w14:textId="77777777" w:rsidR="002E5FE8" w:rsidRPr="002E5FE8" w:rsidRDefault="002E5FE8" w:rsidP="00A44B98">
      <w:pPr>
        <w:tabs>
          <w:tab w:val="clear" w:pos="567"/>
        </w:tabs>
        <w:spacing w:line="240" w:lineRule="auto"/>
        <w:jc w:val="center"/>
        <w:rPr>
          <w:b/>
          <w:szCs w:val="22"/>
        </w:rPr>
      </w:pPr>
      <w:r w:rsidRPr="002E5FE8">
        <w:rPr>
          <w:b/>
        </w:rPr>
        <w:t>MARĶĒJUMS UN LIETOŠANAS INSTRUKCIJA</w:t>
      </w:r>
    </w:p>
    <w:p w14:paraId="49380C69" w14:textId="77777777" w:rsidR="002E5FE8" w:rsidRPr="002E5FE8" w:rsidRDefault="002E5FE8" w:rsidP="008C1FE0">
      <w:pPr>
        <w:tabs>
          <w:tab w:val="clear" w:pos="567"/>
        </w:tabs>
        <w:spacing w:line="240" w:lineRule="auto"/>
        <w:jc w:val="both"/>
        <w:rPr>
          <w:szCs w:val="22"/>
        </w:rPr>
      </w:pPr>
      <w:r w:rsidRPr="002E5FE8">
        <w:rPr>
          <w:szCs w:val="22"/>
        </w:rPr>
        <w:br w:type="page"/>
      </w:r>
    </w:p>
    <w:p w14:paraId="0640ECBE" w14:textId="77777777" w:rsidR="002E5FE8" w:rsidRPr="002E5FE8" w:rsidRDefault="002E5FE8" w:rsidP="008C1FE0">
      <w:pPr>
        <w:tabs>
          <w:tab w:val="clear" w:pos="567"/>
        </w:tabs>
        <w:spacing w:line="240" w:lineRule="auto"/>
        <w:jc w:val="both"/>
        <w:rPr>
          <w:szCs w:val="22"/>
        </w:rPr>
      </w:pPr>
    </w:p>
    <w:p w14:paraId="03C6EB47" w14:textId="77777777" w:rsidR="002E5FE8" w:rsidRPr="002E5FE8" w:rsidRDefault="002E5FE8" w:rsidP="008C1FE0">
      <w:pPr>
        <w:tabs>
          <w:tab w:val="clear" w:pos="567"/>
        </w:tabs>
        <w:spacing w:line="240" w:lineRule="auto"/>
        <w:jc w:val="both"/>
        <w:rPr>
          <w:szCs w:val="22"/>
        </w:rPr>
      </w:pPr>
    </w:p>
    <w:p w14:paraId="013CA364" w14:textId="77777777" w:rsidR="002E5FE8" w:rsidRPr="002E5FE8" w:rsidRDefault="002E5FE8" w:rsidP="008C1FE0">
      <w:pPr>
        <w:tabs>
          <w:tab w:val="clear" w:pos="567"/>
        </w:tabs>
        <w:spacing w:line="240" w:lineRule="auto"/>
        <w:jc w:val="both"/>
        <w:rPr>
          <w:szCs w:val="22"/>
        </w:rPr>
      </w:pPr>
    </w:p>
    <w:p w14:paraId="0E54E755" w14:textId="77777777" w:rsidR="002E5FE8" w:rsidRPr="002E5FE8" w:rsidRDefault="002E5FE8" w:rsidP="008C1FE0">
      <w:pPr>
        <w:tabs>
          <w:tab w:val="clear" w:pos="567"/>
        </w:tabs>
        <w:spacing w:line="240" w:lineRule="auto"/>
        <w:jc w:val="both"/>
        <w:rPr>
          <w:szCs w:val="22"/>
        </w:rPr>
      </w:pPr>
    </w:p>
    <w:p w14:paraId="6A3B5D9A" w14:textId="77777777" w:rsidR="002E5FE8" w:rsidRPr="002E5FE8" w:rsidRDefault="002E5FE8" w:rsidP="008C1FE0">
      <w:pPr>
        <w:tabs>
          <w:tab w:val="clear" w:pos="567"/>
        </w:tabs>
        <w:spacing w:line="240" w:lineRule="auto"/>
        <w:jc w:val="both"/>
        <w:rPr>
          <w:szCs w:val="22"/>
        </w:rPr>
      </w:pPr>
    </w:p>
    <w:p w14:paraId="0282CB5B" w14:textId="77777777" w:rsidR="002E5FE8" w:rsidRPr="002E5FE8" w:rsidRDefault="002E5FE8" w:rsidP="008C1FE0">
      <w:pPr>
        <w:tabs>
          <w:tab w:val="clear" w:pos="567"/>
        </w:tabs>
        <w:spacing w:line="240" w:lineRule="auto"/>
        <w:jc w:val="both"/>
        <w:rPr>
          <w:szCs w:val="22"/>
        </w:rPr>
      </w:pPr>
    </w:p>
    <w:p w14:paraId="6EC01B27" w14:textId="77777777" w:rsidR="002E5FE8" w:rsidRPr="002E5FE8" w:rsidRDefault="002E5FE8" w:rsidP="008C1FE0">
      <w:pPr>
        <w:tabs>
          <w:tab w:val="clear" w:pos="567"/>
        </w:tabs>
        <w:spacing w:line="240" w:lineRule="auto"/>
        <w:jc w:val="both"/>
        <w:rPr>
          <w:szCs w:val="22"/>
        </w:rPr>
      </w:pPr>
    </w:p>
    <w:p w14:paraId="5ADE90BE" w14:textId="77777777" w:rsidR="002E5FE8" w:rsidRPr="002E5FE8" w:rsidRDefault="002E5FE8" w:rsidP="008C1FE0">
      <w:pPr>
        <w:tabs>
          <w:tab w:val="clear" w:pos="567"/>
        </w:tabs>
        <w:spacing w:line="240" w:lineRule="auto"/>
        <w:jc w:val="both"/>
        <w:rPr>
          <w:szCs w:val="22"/>
        </w:rPr>
      </w:pPr>
    </w:p>
    <w:p w14:paraId="2763B73F" w14:textId="77777777" w:rsidR="002E5FE8" w:rsidRPr="002E5FE8" w:rsidRDefault="002E5FE8" w:rsidP="008C1FE0">
      <w:pPr>
        <w:tabs>
          <w:tab w:val="clear" w:pos="567"/>
        </w:tabs>
        <w:spacing w:line="240" w:lineRule="auto"/>
        <w:jc w:val="both"/>
        <w:rPr>
          <w:szCs w:val="22"/>
        </w:rPr>
      </w:pPr>
    </w:p>
    <w:p w14:paraId="3779A6C8" w14:textId="77777777" w:rsidR="002E5FE8" w:rsidRPr="002E5FE8" w:rsidRDefault="002E5FE8" w:rsidP="008C1FE0">
      <w:pPr>
        <w:tabs>
          <w:tab w:val="clear" w:pos="567"/>
        </w:tabs>
        <w:spacing w:line="240" w:lineRule="auto"/>
        <w:jc w:val="both"/>
        <w:rPr>
          <w:szCs w:val="22"/>
        </w:rPr>
      </w:pPr>
    </w:p>
    <w:p w14:paraId="510017A7" w14:textId="77777777" w:rsidR="002E5FE8" w:rsidRPr="002E5FE8" w:rsidRDefault="002E5FE8" w:rsidP="008C1FE0">
      <w:pPr>
        <w:tabs>
          <w:tab w:val="clear" w:pos="567"/>
        </w:tabs>
        <w:spacing w:line="240" w:lineRule="auto"/>
        <w:jc w:val="both"/>
        <w:rPr>
          <w:szCs w:val="22"/>
        </w:rPr>
      </w:pPr>
    </w:p>
    <w:p w14:paraId="0B984913" w14:textId="77777777" w:rsidR="002E5FE8" w:rsidRPr="002E5FE8" w:rsidRDefault="002E5FE8" w:rsidP="008C1FE0">
      <w:pPr>
        <w:tabs>
          <w:tab w:val="clear" w:pos="567"/>
        </w:tabs>
        <w:spacing w:line="240" w:lineRule="auto"/>
        <w:jc w:val="both"/>
        <w:rPr>
          <w:szCs w:val="22"/>
        </w:rPr>
      </w:pPr>
    </w:p>
    <w:p w14:paraId="6C38047D" w14:textId="77777777" w:rsidR="002E5FE8" w:rsidRPr="002E5FE8" w:rsidRDefault="002E5FE8" w:rsidP="008C1FE0">
      <w:pPr>
        <w:tabs>
          <w:tab w:val="clear" w:pos="567"/>
        </w:tabs>
        <w:spacing w:line="240" w:lineRule="auto"/>
        <w:jc w:val="both"/>
        <w:rPr>
          <w:szCs w:val="22"/>
        </w:rPr>
      </w:pPr>
    </w:p>
    <w:p w14:paraId="3C111E28" w14:textId="77777777" w:rsidR="002E5FE8" w:rsidRPr="002E5FE8" w:rsidRDefault="002E5FE8" w:rsidP="008C1FE0">
      <w:pPr>
        <w:tabs>
          <w:tab w:val="clear" w:pos="567"/>
        </w:tabs>
        <w:spacing w:line="240" w:lineRule="auto"/>
        <w:jc w:val="both"/>
        <w:rPr>
          <w:szCs w:val="22"/>
        </w:rPr>
      </w:pPr>
    </w:p>
    <w:p w14:paraId="77BEA9FD" w14:textId="77777777" w:rsidR="002E5FE8" w:rsidRPr="002E5FE8" w:rsidRDefault="002E5FE8" w:rsidP="008C1FE0">
      <w:pPr>
        <w:tabs>
          <w:tab w:val="clear" w:pos="567"/>
        </w:tabs>
        <w:spacing w:line="240" w:lineRule="auto"/>
        <w:jc w:val="both"/>
        <w:rPr>
          <w:szCs w:val="22"/>
        </w:rPr>
      </w:pPr>
    </w:p>
    <w:p w14:paraId="688C375C" w14:textId="77777777" w:rsidR="002E5FE8" w:rsidRPr="002E5FE8" w:rsidRDefault="002E5FE8" w:rsidP="008C1FE0">
      <w:pPr>
        <w:tabs>
          <w:tab w:val="clear" w:pos="567"/>
        </w:tabs>
        <w:spacing w:line="240" w:lineRule="auto"/>
        <w:jc w:val="both"/>
        <w:rPr>
          <w:szCs w:val="22"/>
        </w:rPr>
      </w:pPr>
    </w:p>
    <w:p w14:paraId="6634A65A" w14:textId="77777777" w:rsidR="002E5FE8" w:rsidRPr="002E5FE8" w:rsidRDefault="002E5FE8" w:rsidP="008C1FE0">
      <w:pPr>
        <w:tabs>
          <w:tab w:val="clear" w:pos="567"/>
        </w:tabs>
        <w:spacing w:line="240" w:lineRule="auto"/>
        <w:jc w:val="both"/>
        <w:rPr>
          <w:szCs w:val="22"/>
        </w:rPr>
      </w:pPr>
    </w:p>
    <w:p w14:paraId="0CDEB40C" w14:textId="77777777" w:rsidR="002E5FE8" w:rsidRPr="002E5FE8" w:rsidRDefault="002E5FE8" w:rsidP="008C1FE0">
      <w:pPr>
        <w:tabs>
          <w:tab w:val="clear" w:pos="567"/>
        </w:tabs>
        <w:spacing w:line="240" w:lineRule="auto"/>
        <w:jc w:val="both"/>
        <w:rPr>
          <w:szCs w:val="22"/>
        </w:rPr>
      </w:pPr>
    </w:p>
    <w:p w14:paraId="56ADF2AB" w14:textId="77777777" w:rsidR="002E5FE8" w:rsidRPr="002E5FE8" w:rsidRDefault="002E5FE8" w:rsidP="008C1FE0">
      <w:pPr>
        <w:tabs>
          <w:tab w:val="clear" w:pos="567"/>
        </w:tabs>
        <w:spacing w:line="240" w:lineRule="auto"/>
        <w:jc w:val="both"/>
        <w:rPr>
          <w:szCs w:val="22"/>
        </w:rPr>
      </w:pPr>
    </w:p>
    <w:p w14:paraId="6A4380CE" w14:textId="77777777" w:rsidR="002E5FE8" w:rsidRPr="002E5FE8" w:rsidRDefault="002E5FE8" w:rsidP="008C1FE0">
      <w:pPr>
        <w:tabs>
          <w:tab w:val="clear" w:pos="567"/>
        </w:tabs>
        <w:spacing w:line="240" w:lineRule="auto"/>
        <w:jc w:val="both"/>
        <w:rPr>
          <w:szCs w:val="22"/>
        </w:rPr>
      </w:pPr>
    </w:p>
    <w:p w14:paraId="3AB15440" w14:textId="77777777" w:rsidR="002E5FE8" w:rsidRPr="002E5FE8" w:rsidRDefault="002E5FE8" w:rsidP="008C1FE0">
      <w:pPr>
        <w:tabs>
          <w:tab w:val="clear" w:pos="567"/>
        </w:tabs>
        <w:spacing w:line="240" w:lineRule="auto"/>
        <w:jc w:val="both"/>
        <w:rPr>
          <w:szCs w:val="22"/>
        </w:rPr>
      </w:pPr>
    </w:p>
    <w:p w14:paraId="3FF9E6EE" w14:textId="77777777" w:rsidR="002E5FE8" w:rsidRPr="002E5FE8" w:rsidRDefault="002E5FE8" w:rsidP="00085772">
      <w:pPr>
        <w:tabs>
          <w:tab w:val="clear" w:pos="567"/>
        </w:tabs>
        <w:spacing w:line="240" w:lineRule="auto"/>
        <w:jc w:val="center"/>
        <w:rPr>
          <w:szCs w:val="22"/>
        </w:rPr>
      </w:pPr>
    </w:p>
    <w:p w14:paraId="711CFD78" w14:textId="77777777" w:rsidR="002E5FE8" w:rsidRPr="002E5FE8" w:rsidRDefault="002E5FE8" w:rsidP="00085772">
      <w:pPr>
        <w:tabs>
          <w:tab w:val="clear" w:pos="567"/>
        </w:tabs>
        <w:spacing w:line="240" w:lineRule="auto"/>
        <w:jc w:val="center"/>
        <w:rPr>
          <w:b/>
          <w:szCs w:val="22"/>
        </w:rPr>
      </w:pPr>
      <w:r w:rsidRPr="002E5FE8">
        <w:rPr>
          <w:b/>
        </w:rPr>
        <w:t>A. MARĶĒJUMS</w:t>
      </w:r>
    </w:p>
    <w:p w14:paraId="0034C99A" w14:textId="77777777" w:rsidR="002E5FE8" w:rsidRPr="002E5FE8" w:rsidRDefault="002E5FE8" w:rsidP="008C1FE0">
      <w:pPr>
        <w:tabs>
          <w:tab w:val="clear" w:pos="567"/>
        </w:tabs>
        <w:spacing w:line="240" w:lineRule="auto"/>
        <w:jc w:val="both"/>
        <w:rPr>
          <w:szCs w:val="22"/>
        </w:rPr>
      </w:pPr>
      <w:r w:rsidRPr="002E5FE8">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2E5FE8" w:rsidRPr="002E5FE8" w14:paraId="4F272786" w14:textId="77777777" w:rsidTr="00B14714">
        <w:trPr>
          <w:trHeight w:val="977"/>
        </w:trPr>
        <w:tc>
          <w:tcPr>
            <w:tcW w:w="9298" w:type="dxa"/>
            <w:tcBorders>
              <w:bottom w:val="single" w:sz="4" w:space="0" w:color="auto"/>
            </w:tcBorders>
          </w:tcPr>
          <w:p w14:paraId="0426C6BB" w14:textId="77777777" w:rsidR="002E5FE8" w:rsidRPr="002E5FE8" w:rsidRDefault="002E5FE8" w:rsidP="008C1FE0">
            <w:pPr>
              <w:tabs>
                <w:tab w:val="clear" w:pos="567"/>
              </w:tabs>
              <w:spacing w:line="240" w:lineRule="auto"/>
              <w:jc w:val="both"/>
              <w:rPr>
                <w:szCs w:val="22"/>
              </w:rPr>
            </w:pPr>
            <w:r w:rsidRPr="002E5FE8">
              <w:rPr>
                <w:b/>
              </w:rPr>
              <w:lastRenderedPageBreak/>
              <w:t>UZ ĀRĒJĀ IEPAKOJUMA NORĀDĀMĀ INFORMĀCIJA</w:t>
            </w:r>
          </w:p>
          <w:p w14:paraId="5EA2A6BC" w14:textId="77777777" w:rsidR="002E5FE8" w:rsidRPr="002E5FE8" w:rsidRDefault="002E5FE8" w:rsidP="008C1FE0">
            <w:pPr>
              <w:tabs>
                <w:tab w:val="clear" w:pos="567"/>
              </w:tabs>
              <w:spacing w:line="240" w:lineRule="auto"/>
              <w:jc w:val="both"/>
              <w:rPr>
                <w:b/>
                <w:szCs w:val="22"/>
              </w:rPr>
            </w:pPr>
          </w:p>
          <w:p w14:paraId="20E3685B" w14:textId="77777777" w:rsidR="002E5FE8" w:rsidRPr="002E5FE8" w:rsidRDefault="002E5FE8" w:rsidP="008C1FE0">
            <w:pPr>
              <w:tabs>
                <w:tab w:val="clear" w:pos="567"/>
              </w:tabs>
              <w:spacing w:line="240" w:lineRule="auto"/>
              <w:jc w:val="both"/>
              <w:rPr>
                <w:szCs w:val="22"/>
              </w:rPr>
            </w:pPr>
            <w:r w:rsidRPr="002E5FE8">
              <w:rPr>
                <w:b/>
              </w:rPr>
              <w:t>Kaste</w:t>
            </w:r>
          </w:p>
        </w:tc>
      </w:tr>
    </w:tbl>
    <w:p w14:paraId="2C242FEC" w14:textId="77777777" w:rsidR="002E5FE8" w:rsidRPr="002E5FE8" w:rsidRDefault="002E5FE8" w:rsidP="008C1FE0">
      <w:pPr>
        <w:tabs>
          <w:tab w:val="clear" w:pos="567"/>
        </w:tabs>
        <w:spacing w:line="240" w:lineRule="auto"/>
        <w:jc w:val="both"/>
        <w:rPr>
          <w:szCs w:val="22"/>
        </w:rPr>
      </w:pPr>
    </w:p>
    <w:p w14:paraId="034F4E53"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1.</w:t>
      </w:r>
      <w:r w:rsidRPr="002E5FE8">
        <w:rPr>
          <w:b/>
          <w:szCs w:val="22"/>
        </w:rPr>
        <w:tab/>
      </w:r>
      <w:r w:rsidRPr="002E5FE8">
        <w:rPr>
          <w:b/>
        </w:rPr>
        <w:t>VETERINĀRO ZĀĻU NOSAUKUMS</w:t>
      </w:r>
    </w:p>
    <w:p w14:paraId="147C749C" w14:textId="77777777" w:rsidR="002E5FE8" w:rsidRPr="002E5FE8" w:rsidRDefault="002E5FE8" w:rsidP="008C1FE0">
      <w:pPr>
        <w:tabs>
          <w:tab w:val="clear" w:pos="567"/>
        </w:tabs>
        <w:spacing w:line="240" w:lineRule="auto"/>
        <w:jc w:val="both"/>
        <w:rPr>
          <w:szCs w:val="22"/>
        </w:rPr>
      </w:pPr>
    </w:p>
    <w:p w14:paraId="05924FD5" w14:textId="77777777" w:rsidR="002E5FE8" w:rsidRPr="002E5FE8" w:rsidRDefault="002E5FE8" w:rsidP="008C1FE0">
      <w:pPr>
        <w:tabs>
          <w:tab w:val="clear" w:pos="567"/>
        </w:tabs>
        <w:spacing w:line="240" w:lineRule="auto"/>
        <w:jc w:val="both"/>
        <w:rPr>
          <w:szCs w:val="22"/>
        </w:rPr>
      </w:pPr>
      <w:r w:rsidRPr="002E5FE8">
        <w:t>Clavaseptin 62,5 mg aromatizētas tabletes suņiem un kaķiem</w:t>
      </w:r>
    </w:p>
    <w:p w14:paraId="590D499D" w14:textId="77777777" w:rsidR="002E5FE8" w:rsidRPr="002E5FE8" w:rsidRDefault="002E5FE8" w:rsidP="008C1FE0">
      <w:pPr>
        <w:tabs>
          <w:tab w:val="clear" w:pos="567"/>
        </w:tabs>
        <w:spacing w:line="240" w:lineRule="auto"/>
        <w:jc w:val="both"/>
        <w:rPr>
          <w:szCs w:val="22"/>
        </w:rPr>
      </w:pPr>
    </w:p>
    <w:p w14:paraId="6DCDDE74" w14:textId="77777777" w:rsidR="002E5FE8" w:rsidRPr="002E5FE8" w:rsidRDefault="002E5FE8" w:rsidP="008C1FE0">
      <w:pPr>
        <w:tabs>
          <w:tab w:val="clear" w:pos="567"/>
        </w:tabs>
        <w:spacing w:line="240" w:lineRule="auto"/>
        <w:jc w:val="both"/>
        <w:rPr>
          <w:szCs w:val="22"/>
        </w:rPr>
      </w:pPr>
    </w:p>
    <w:p w14:paraId="0DDC00DA"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2.</w:t>
      </w:r>
      <w:r w:rsidRPr="002E5FE8">
        <w:rPr>
          <w:b/>
          <w:szCs w:val="22"/>
        </w:rPr>
        <w:tab/>
      </w:r>
      <w:r w:rsidRPr="002E5FE8">
        <w:rPr>
          <w:b/>
        </w:rPr>
        <w:t>INFORMĀCIJA PAR AKTĪVAJĀM VIELĀM</w:t>
      </w:r>
    </w:p>
    <w:p w14:paraId="4C1976A6" w14:textId="77777777" w:rsidR="002E5FE8" w:rsidRPr="002E5FE8" w:rsidRDefault="002E5FE8" w:rsidP="008C1FE0">
      <w:pPr>
        <w:tabs>
          <w:tab w:val="left" w:leader="dot" w:pos="6946"/>
        </w:tabs>
        <w:jc w:val="both"/>
        <w:rPr>
          <w:rFonts w:ascii="Arial" w:hAnsi="Arial" w:cs="Arial"/>
          <w:bCs/>
          <w:szCs w:val="22"/>
        </w:rPr>
      </w:pPr>
    </w:p>
    <w:p w14:paraId="07E994C7" w14:textId="77777777" w:rsidR="002E5FE8" w:rsidRPr="002E5FE8" w:rsidRDefault="002E5FE8" w:rsidP="008C1FE0">
      <w:pPr>
        <w:tabs>
          <w:tab w:val="clear" w:pos="567"/>
        </w:tabs>
        <w:spacing w:line="240" w:lineRule="auto"/>
        <w:jc w:val="both"/>
        <w:rPr>
          <w:szCs w:val="22"/>
        </w:rPr>
      </w:pPr>
      <w:r w:rsidRPr="002E5FE8">
        <w:t>Katra tablete satur:</w:t>
      </w:r>
    </w:p>
    <w:p w14:paraId="26FD3AEF" w14:textId="77777777" w:rsidR="002E5FE8" w:rsidRPr="002E5FE8" w:rsidRDefault="002E5FE8" w:rsidP="008C1FE0">
      <w:pPr>
        <w:tabs>
          <w:tab w:val="clear" w:pos="567"/>
        </w:tabs>
        <w:spacing w:line="240" w:lineRule="auto"/>
        <w:jc w:val="both"/>
      </w:pPr>
      <w:r w:rsidRPr="002E5FE8">
        <w:t>Amoksicilīns..............................................................50 mg</w:t>
      </w:r>
    </w:p>
    <w:p w14:paraId="5BCAB5D8" w14:textId="77777777" w:rsidR="002E5FE8" w:rsidRPr="002E5FE8" w:rsidRDefault="002E5FE8" w:rsidP="008C1FE0">
      <w:pPr>
        <w:tabs>
          <w:tab w:val="clear" w:pos="567"/>
        </w:tabs>
        <w:spacing w:line="240" w:lineRule="auto"/>
        <w:jc w:val="both"/>
        <w:rPr>
          <w:szCs w:val="22"/>
        </w:rPr>
      </w:pPr>
      <w:r w:rsidRPr="002E5FE8">
        <w:t>(atbilst amoksicilīna trihidrātam)...............................</w:t>
      </w:r>
      <w:r w:rsidRPr="002E5FE8">
        <w:rPr>
          <w:color w:val="000000"/>
          <w:szCs w:val="22"/>
        </w:rPr>
        <w:t>57,39</w:t>
      </w:r>
      <w:r w:rsidRPr="002E5FE8">
        <w:t> mg</w:t>
      </w:r>
    </w:p>
    <w:p w14:paraId="0AAF0334" w14:textId="77777777" w:rsidR="002E5FE8" w:rsidRPr="002E5FE8" w:rsidRDefault="002E5FE8" w:rsidP="008C1FE0">
      <w:pPr>
        <w:tabs>
          <w:tab w:val="left" w:leader="dot" w:pos="6946"/>
        </w:tabs>
        <w:jc w:val="both"/>
        <w:rPr>
          <w:szCs w:val="22"/>
        </w:rPr>
      </w:pPr>
      <w:r w:rsidRPr="002E5FE8">
        <w:t>Klavulānskābe............................................................12,5 mg</w:t>
      </w:r>
    </w:p>
    <w:p w14:paraId="771A8C4C" w14:textId="77777777" w:rsidR="002E5FE8" w:rsidRPr="002E5FE8" w:rsidRDefault="002E5FE8" w:rsidP="008C1FE0">
      <w:pPr>
        <w:tabs>
          <w:tab w:val="left" w:leader="dot" w:pos="6946"/>
        </w:tabs>
        <w:jc w:val="both"/>
      </w:pPr>
      <w:r w:rsidRPr="002E5FE8">
        <w:t>(atbilst kālija klavulanātam)……...............................14,89 mg</w:t>
      </w:r>
    </w:p>
    <w:p w14:paraId="50853878" w14:textId="77777777" w:rsidR="002E5FE8" w:rsidRPr="002E5FE8" w:rsidRDefault="002E5FE8" w:rsidP="008C1FE0">
      <w:pPr>
        <w:tabs>
          <w:tab w:val="clear" w:pos="567"/>
        </w:tabs>
        <w:spacing w:line="240" w:lineRule="auto"/>
        <w:jc w:val="both"/>
      </w:pPr>
    </w:p>
    <w:p w14:paraId="21D42CFC" w14:textId="77777777" w:rsidR="002E5FE8" w:rsidRPr="002E5FE8" w:rsidRDefault="002E5FE8" w:rsidP="008C1FE0">
      <w:pPr>
        <w:tabs>
          <w:tab w:val="clear" w:pos="567"/>
        </w:tabs>
        <w:spacing w:line="240" w:lineRule="auto"/>
        <w:jc w:val="both"/>
        <w:rPr>
          <w:szCs w:val="22"/>
        </w:rPr>
      </w:pPr>
    </w:p>
    <w:p w14:paraId="63CE8DC5"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3.</w:t>
      </w:r>
      <w:r w:rsidRPr="002E5FE8">
        <w:rPr>
          <w:b/>
          <w:szCs w:val="22"/>
        </w:rPr>
        <w:tab/>
      </w:r>
      <w:r w:rsidRPr="002E5FE8">
        <w:rPr>
          <w:b/>
        </w:rPr>
        <w:t>IEPAKOJUMA LIELUMS</w:t>
      </w:r>
    </w:p>
    <w:p w14:paraId="0621B0B0" w14:textId="77777777" w:rsidR="002E5FE8" w:rsidRPr="002E5FE8" w:rsidRDefault="002E5FE8" w:rsidP="008C1FE0">
      <w:pPr>
        <w:tabs>
          <w:tab w:val="clear" w:pos="567"/>
        </w:tabs>
        <w:spacing w:line="240" w:lineRule="auto"/>
        <w:jc w:val="both"/>
        <w:rPr>
          <w:bCs/>
          <w:szCs w:val="22"/>
        </w:rPr>
      </w:pPr>
    </w:p>
    <w:p w14:paraId="5583F58D" w14:textId="77777777" w:rsidR="002E5FE8" w:rsidRPr="002E5FE8" w:rsidRDefault="002E5FE8" w:rsidP="008C1FE0">
      <w:pPr>
        <w:tabs>
          <w:tab w:val="clear" w:pos="567"/>
        </w:tabs>
        <w:spacing w:line="240" w:lineRule="auto"/>
        <w:jc w:val="both"/>
        <w:rPr>
          <w:bCs/>
          <w:szCs w:val="22"/>
        </w:rPr>
      </w:pPr>
      <w:r w:rsidRPr="002E5FE8">
        <w:t>10</w:t>
      </w:r>
      <w:r w:rsidRPr="002E5FE8">
        <w:rPr>
          <w:highlight w:val="lightGray"/>
        </w:rPr>
        <w:t>, 100, 250, 500</w:t>
      </w:r>
      <w:r w:rsidRPr="002E5FE8">
        <w:t> tabletes</w:t>
      </w:r>
    </w:p>
    <w:p w14:paraId="4270031B" w14:textId="77777777" w:rsidR="002E5FE8" w:rsidRPr="002E5FE8" w:rsidRDefault="002E5FE8" w:rsidP="008C1FE0">
      <w:pPr>
        <w:tabs>
          <w:tab w:val="clear" w:pos="567"/>
        </w:tabs>
        <w:spacing w:line="240" w:lineRule="auto"/>
        <w:jc w:val="both"/>
        <w:rPr>
          <w:szCs w:val="22"/>
        </w:rPr>
      </w:pPr>
    </w:p>
    <w:p w14:paraId="5E33F754" w14:textId="77777777" w:rsidR="002E5FE8" w:rsidRPr="002E5FE8" w:rsidRDefault="002E5FE8" w:rsidP="008C1FE0">
      <w:pPr>
        <w:tabs>
          <w:tab w:val="clear" w:pos="567"/>
        </w:tabs>
        <w:spacing w:line="240" w:lineRule="auto"/>
        <w:jc w:val="both"/>
        <w:rPr>
          <w:szCs w:val="22"/>
        </w:rPr>
      </w:pPr>
    </w:p>
    <w:p w14:paraId="0AA4272A"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4.</w:t>
      </w:r>
      <w:r w:rsidRPr="002E5FE8">
        <w:rPr>
          <w:b/>
          <w:szCs w:val="22"/>
        </w:rPr>
        <w:tab/>
      </w:r>
      <w:r w:rsidRPr="002E5FE8">
        <w:rPr>
          <w:b/>
        </w:rPr>
        <w:t>MĒRĶSUGAS</w:t>
      </w:r>
    </w:p>
    <w:p w14:paraId="567F1AF9" w14:textId="77777777" w:rsidR="002E5FE8" w:rsidRPr="002E5FE8" w:rsidRDefault="002E5FE8" w:rsidP="008C1FE0">
      <w:pPr>
        <w:tabs>
          <w:tab w:val="clear" w:pos="567"/>
        </w:tabs>
        <w:spacing w:line="240" w:lineRule="auto"/>
        <w:jc w:val="both"/>
        <w:rPr>
          <w:szCs w:val="22"/>
        </w:rPr>
      </w:pPr>
    </w:p>
    <w:p w14:paraId="653A9C72" w14:textId="77777777" w:rsidR="002E5FE8" w:rsidRPr="002E5FE8" w:rsidRDefault="002E5FE8" w:rsidP="008C1FE0">
      <w:pPr>
        <w:tabs>
          <w:tab w:val="clear" w:pos="567"/>
        </w:tabs>
        <w:spacing w:line="240" w:lineRule="auto"/>
        <w:jc w:val="both"/>
      </w:pPr>
      <w:r w:rsidRPr="002E5FE8">
        <w:rPr>
          <w:highlight w:val="lightGray"/>
        </w:rPr>
        <w:t>Suņi un kaķi</w:t>
      </w:r>
    </w:p>
    <w:p w14:paraId="1490A107" w14:textId="77777777" w:rsidR="002E5FE8" w:rsidRPr="002E5FE8" w:rsidRDefault="002E5FE8" w:rsidP="008C1FE0">
      <w:pPr>
        <w:tabs>
          <w:tab w:val="clear" w:pos="567"/>
        </w:tabs>
        <w:spacing w:line="240" w:lineRule="auto"/>
        <w:jc w:val="both"/>
        <w:rPr>
          <w:szCs w:val="22"/>
        </w:rPr>
      </w:pPr>
    </w:p>
    <w:p w14:paraId="0B7E3455" w14:textId="77777777" w:rsidR="002E5FE8" w:rsidRPr="002E5FE8" w:rsidRDefault="002E5FE8" w:rsidP="008C1FE0">
      <w:pPr>
        <w:tabs>
          <w:tab w:val="clear" w:pos="567"/>
        </w:tabs>
        <w:spacing w:line="240" w:lineRule="auto"/>
        <w:jc w:val="both"/>
        <w:rPr>
          <w:szCs w:val="22"/>
        </w:rPr>
      </w:pPr>
    </w:p>
    <w:p w14:paraId="03AA497E"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5.</w:t>
      </w:r>
      <w:r w:rsidRPr="002E5FE8">
        <w:rPr>
          <w:b/>
          <w:szCs w:val="22"/>
        </w:rPr>
        <w:tab/>
      </w:r>
      <w:r w:rsidRPr="002E5FE8">
        <w:rPr>
          <w:b/>
        </w:rPr>
        <w:t>INDIKĀCIJAS</w:t>
      </w:r>
    </w:p>
    <w:p w14:paraId="36D22B7C" w14:textId="77777777" w:rsidR="002E5FE8" w:rsidRPr="002E5FE8" w:rsidRDefault="002E5FE8" w:rsidP="008C1FE0">
      <w:pPr>
        <w:tabs>
          <w:tab w:val="clear" w:pos="567"/>
        </w:tabs>
        <w:spacing w:line="240" w:lineRule="auto"/>
        <w:jc w:val="both"/>
        <w:rPr>
          <w:szCs w:val="22"/>
        </w:rPr>
      </w:pPr>
    </w:p>
    <w:p w14:paraId="37DAFD2D" w14:textId="77777777" w:rsidR="002E5FE8" w:rsidRPr="002E5FE8" w:rsidRDefault="002E5FE8" w:rsidP="008C1FE0">
      <w:pPr>
        <w:tabs>
          <w:tab w:val="clear" w:pos="567"/>
        </w:tabs>
        <w:spacing w:line="240" w:lineRule="auto"/>
        <w:jc w:val="both"/>
        <w:rPr>
          <w:szCs w:val="22"/>
        </w:rPr>
      </w:pPr>
    </w:p>
    <w:p w14:paraId="672F8BF9"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6.</w:t>
      </w:r>
      <w:r w:rsidRPr="002E5FE8">
        <w:rPr>
          <w:b/>
          <w:szCs w:val="22"/>
        </w:rPr>
        <w:tab/>
      </w:r>
      <w:r w:rsidRPr="002E5FE8">
        <w:rPr>
          <w:b/>
        </w:rPr>
        <w:t>LIETOŠANAS VEIDI</w:t>
      </w:r>
    </w:p>
    <w:p w14:paraId="2619CD7D" w14:textId="77777777" w:rsidR="002E5FE8" w:rsidRPr="002E5FE8" w:rsidRDefault="002E5FE8" w:rsidP="008C1FE0">
      <w:pPr>
        <w:tabs>
          <w:tab w:val="clear" w:pos="567"/>
        </w:tabs>
        <w:spacing w:line="240" w:lineRule="auto"/>
        <w:jc w:val="both"/>
        <w:rPr>
          <w:szCs w:val="22"/>
        </w:rPr>
      </w:pPr>
    </w:p>
    <w:p w14:paraId="46ECFBD1" w14:textId="77777777" w:rsidR="002E5FE8" w:rsidRPr="002E5FE8" w:rsidRDefault="002E5FE8" w:rsidP="008C1FE0">
      <w:pPr>
        <w:tabs>
          <w:tab w:val="clear" w:pos="567"/>
        </w:tabs>
        <w:spacing w:line="240" w:lineRule="auto"/>
        <w:jc w:val="both"/>
        <w:rPr>
          <w:szCs w:val="22"/>
        </w:rPr>
      </w:pPr>
      <w:r w:rsidRPr="002E5FE8">
        <w:t>Iekšķīgai lietošanai.</w:t>
      </w:r>
    </w:p>
    <w:p w14:paraId="0C855EBD" w14:textId="77777777" w:rsidR="002E5FE8" w:rsidRPr="002E5FE8" w:rsidRDefault="002E5FE8" w:rsidP="008C1FE0">
      <w:pPr>
        <w:tabs>
          <w:tab w:val="clear" w:pos="567"/>
        </w:tabs>
        <w:spacing w:line="240" w:lineRule="auto"/>
        <w:jc w:val="both"/>
        <w:rPr>
          <w:szCs w:val="22"/>
        </w:rPr>
      </w:pPr>
    </w:p>
    <w:p w14:paraId="73903C05" w14:textId="77777777" w:rsidR="002E5FE8" w:rsidRPr="002E5FE8" w:rsidRDefault="002E5FE8" w:rsidP="008C1FE0">
      <w:pPr>
        <w:tabs>
          <w:tab w:val="clear" w:pos="567"/>
        </w:tabs>
        <w:spacing w:line="240" w:lineRule="auto"/>
        <w:jc w:val="both"/>
        <w:rPr>
          <w:szCs w:val="22"/>
        </w:rPr>
      </w:pPr>
    </w:p>
    <w:p w14:paraId="7F5B70F7"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7.</w:t>
      </w:r>
      <w:r w:rsidRPr="002E5FE8">
        <w:rPr>
          <w:b/>
          <w:szCs w:val="22"/>
        </w:rPr>
        <w:tab/>
      </w:r>
      <w:r w:rsidRPr="002E5FE8">
        <w:rPr>
          <w:b/>
        </w:rPr>
        <w:t>IEROBEŽOJUMU PERIODS</w:t>
      </w:r>
    </w:p>
    <w:p w14:paraId="7209BC52" w14:textId="77777777" w:rsidR="002E5FE8" w:rsidRPr="002E5FE8" w:rsidRDefault="002E5FE8" w:rsidP="008C1FE0">
      <w:pPr>
        <w:shd w:val="clear" w:color="auto" w:fill="FFFFFF" w:themeFill="background1"/>
        <w:tabs>
          <w:tab w:val="clear" w:pos="567"/>
        </w:tabs>
        <w:spacing w:line="240" w:lineRule="auto"/>
        <w:jc w:val="both"/>
      </w:pPr>
    </w:p>
    <w:p w14:paraId="7A8A9B15" w14:textId="77777777" w:rsidR="002E5FE8" w:rsidRPr="002E5FE8" w:rsidRDefault="002E5FE8" w:rsidP="008C1FE0">
      <w:pPr>
        <w:shd w:val="clear" w:color="auto" w:fill="FFFFFF" w:themeFill="background1"/>
        <w:tabs>
          <w:tab w:val="clear" w:pos="567"/>
        </w:tabs>
        <w:spacing w:line="240" w:lineRule="auto"/>
        <w:jc w:val="both"/>
      </w:pPr>
      <w:r w:rsidRPr="002E5FE8">
        <w:rPr>
          <w:highlight w:val="lightGray"/>
        </w:rPr>
        <w:t>Nav piemērojams.</w:t>
      </w:r>
    </w:p>
    <w:p w14:paraId="326C7A3A" w14:textId="77777777" w:rsidR="002E5FE8" w:rsidRPr="002E5FE8" w:rsidRDefault="002E5FE8" w:rsidP="008C1FE0">
      <w:pPr>
        <w:shd w:val="clear" w:color="auto" w:fill="FFFFFF" w:themeFill="background1"/>
        <w:tabs>
          <w:tab w:val="clear" w:pos="567"/>
        </w:tabs>
        <w:spacing w:line="240" w:lineRule="auto"/>
        <w:jc w:val="both"/>
      </w:pPr>
    </w:p>
    <w:p w14:paraId="0699D7D1" w14:textId="77777777" w:rsidR="002E5FE8" w:rsidRPr="002E5FE8" w:rsidRDefault="002E5FE8" w:rsidP="008C1FE0">
      <w:pPr>
        <w:tabs>
          <w:tab w:val="clear" w:pos="567"/>
        </w:tabs>
        <w:spacing w:line="240" w:lineRule="auto"/>
        <w:jc w:val="both"/>
        <w:rPr>
          <w:szCs w:val="22"/>
        </w:rPr>
      </w:pPr>
    </w:p>
    <w:p w14:paraId="56F9311C"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8.</w:t>
      </w:r>
      <w:r w:rsidRPr="002E5FE8">
        <w:rPr>
          <w:b/>
          <w:szCs w:val="22"/>
        </w:rPr>
        <w:tab/>
      </w:r>
      <w:r w:rsidRPr="002E5FE8">
        <w:rPr>
          <w:b/>
        </w:rPr>
        <w:t>DERĪGUMA TERMIŅŠ</w:t>
      </w:r>
    </w:p>
    <w:p w14:paraId="30DDE440" w14:textId="77777777" w:rsidR="002E5FE8" w:rsidRPr="002E5FE8" w:rsidRDefault="002E5FE8" w:rsidP="008C1FE0">
      <w:pPr>
        <w:tabs>
          <w:tab w:val="clear" w:pos="567"/>
        </w:tabs>
        <w:spacing w:line="240" w:lineRule="auto"/>
        <w:jc w:val="both"/>
        <w:rPr>
          <w:szCs w:val="22"/>
        </w:rPr>
      </w:pPr>
    </w:p>
    <w:p w14:paraId="4B8A465D" w14:textId="77777777" w:rsidR="002E5FE8" w:rsidRPr="002E5FE8" w:rsidRDefault="002E5FE8" w:rsidP="008C1FE0">
      <w:pPr>
        <w:tabs>
          <w:tab w:val="clear" w:pos="567"/>
        </w:tabs>
        <w:spacing w:line="240" w:lineRule="auto"/>
        <w:jc w:val="both"/>
        <w:rPr>
          <w:szCs w:val="22"/>
        </w:rPr>
      </w:pPr>
      <w:r w:rsidRPr="002E5FE8">
        <w:t>Exp. {mēnesis/gads}</w:t>
      </w:r>
    </w:p>
    <w:p w14:paraId="12BA32D5" w14:textId="77777777" w:rsidR="002E5FE8" w:rsidRPr="002E5FE8" w:rsidRDefault="002E5FE8" w:rsidP="008C1FE0">
      <w:pPr>
        <w:tabs>
          <w:tab w:val="clear" w:pos="567"/>
        </w:tabs>
        <w:spacing w:line="240" w:lineRule="auto"/>
        <w:jc w:val="both"/>
        <w:rPr>
          <w:szCs w:val="22"/>
        </w:rPr>
      </w:pPr>
    </w:p>
    <w:p w14:paraId="0C3CCF14" w14:textId="77777777" w:rsidR="002E5FE8" w:rsidRPr="002E5FE8" w:rsidRDefault="002E5FE8" w:rsidP="008C1FE0">
      <w:pPr>
        <w:tabs>
          <w:tab w:val="clear" w:pos="567"/>
        </w:tabs>
        <w:spacing w:line="240" w:lineRule="auto"/>
        <w:jc w:val="both"/>
        <w:rPr>
          <w:szCs w:val="22"/>
        </w:rPr>
      </w:pPr>
    </w:p>
    <w:p w14:paraId="13E0E080"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9.</w:t>
      </w:r>
      <w:r w:rsidRPr="002E5FE8">
        <w:rPr>
          <w:b/>
          <w:szCs w:val="22"/>
        </w:rPr>
        <w:tab/>
      </w:r>
      <w:r w:rsidRPr="002E5FE8">
        <w:rPr>
          <w:b/>
        </w:rPr>
        <w:t>ĪPAŠI UZGLABĀŠANAS NOSACĪJUMI</w:t>
      </w:r>
    </w:p>
    <w:p w14:paraId="351144C0" w14:textId="77777777" w:rsidR="002E5FE8" w:rsidRPr="002E5FE8" w:rsidRDefault="002E5FE8" w:rsidP="008C1FE0">
      <w:pPr>
        <w:tabs>
          <w:tab w:val="clear" w:pos="567"/>
        </w:tabs>
        <w:spacing w:line="240" w:lineRule="auto"/>
        <w:jc w:val="both"/>
        <w:rPr>
          <w:szCs w:val="22"/>
        </w:rPr>
      </w:pPr>
    </w:p>
    <w:p w14:paraId="728740B4"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t>Derīguma termiņš pēc pirmreizējas tiešā iepakojuma atvēršanas: 16 stundas.</w:t>
      </w:r>
    </w:p>
    <w:p w14:paraId="49CA3A1E" w14:textId="77777777" w:rsidR="002E5FE8" w:rsidRPr="002E5FE8" w:rsidRDefault="002E5FE8" w:rsidP="008C1FE0">
      <w:pPr>
        <w:tabs>
          <w:tab w:val="clear" w:pos="567"/>
        </w:tabs>
        <w:spacing w:line="240" w:lineRule="auto"/>
        <w:jc w:val="both"/>
        <w:rPr>
          <w:szCs w:val="22"/>
        </w:rPr>
      </w:pPr>
      <w:r w:rsidRPr="002E5FE8">
        <w:t>Visas uz pusēm sadalītās tabletes ievietot atpakaļ atvērtajā blistera nodalījumā un izlietot 16 stundu laikā.</w:t>
      </w:r>
    </w:p>
    <w:p w14:paraId="6E246D22" w14:textId="77777777" w:rsidR="002E5FE8" w:rsidRPr="002E5FE8" w:rsidRDefault="002E5FE8" w:rsidP="008C1FE0">
      <w:pPr>
        <w:tabs>
          <w:tab w:val="clear" w:pos="567"/>
        </w:tabs>
        <w:spacing w:line="240" w:lineRule="auto"/>
        <w:jc w:val="both"/>
        <w:rPr>
          <w:szCs w:val="22"/>
        </w:rPr>
      </w:pPr>
    </w:p>
    <w:p w14:paraId="067BA233" w14:textId="77777777" w:rsidR="002E5FE8" w:rsidRPr="002E5FE8" w:rsidRDefault="002E5FE8" w:rsidP="008C1FE0">
      <w:pPr>
        <w:tabs>
          <w:tab w:val="clear" w:pos="567"/>
        </w:tabs>
        <w:spacing w:line="240" w:lineRule="auto"/>
        <w:jc w:val="both"/>
        <w:rPr>
          <w:szCs w:val="22"/>
        </w:rPr>
      </w:pPr>
      <w:r w:rsidRPr="002E5FE8">
        <w:rPr>
          <w:szCs w:val="22"/>
        </w:rPr>
        <w:br w:type="page"/>
      </w:r>
    </w:p>
    <w:p w14:paraId="500A20EB"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lastRenderedPageBreak/>
        <w:t>10.</w:t>
      </w:r>
      <w:r w:rsidRPr="002E5FE8">
        <w:rPr>
          <w:b/>
          <w:szCs w:val="22"/>
        </w:rPr>
        <w:tab/>
      </w:r>
      <w:r w:rsidRPr="002E5FE8">
        <w:rPr>
          <w:b/>
        </w:rPr>
        <w:t>VĀRDI “PIRMS LIETOŠANAS IZLASIET LIETOŠANAS INSTRUKCIJU”</w:t>
      </w:r>
    </w:p>
    <w:p w14:paraId="2F9DBF86" w14:textId="77777777" w:rsidR="002E5FE8" w:rsidRPr="002E5FE8" w:rsidRDefault="002E5FE8" w:rsidP="008C1FE0">
      <w:pPr>
        <w:tabs>
          <w:tab w:val="clear" w:pos="567"/>
        </w:tabs>
        <w:spacing w:line="240" w:lineRule="auto"/>
        <w:jc w:val="both"/>
        <w:rPr>
          <w:szCs w:val="22"/>
        </w:rPr>
      </w:pPr>
    </w:p>
    <w:p w14:paraId="51C93D96" w14:textId="77777777" w:rsidR="002E5FE8" w:rsidRPr="002E5FE8" w:rsidRDefault="002E5FE8" w:rsidP="008C1FE0">
      <w:pPr>
        <w:tabs>
          <w:tab w:val="clear" w:pos="567"/>
        </w:tabs>
        <w:spacing w:line="240" w:lineRule="auto"/>
        <w:jc w:val="both"/>
        <w:rPr>
          <w:szCs w:val="22"/>
        </w:rPr>
      </w:pPr>
      <w:r w:rsidRPr="002E5FE8">
        <w:t>Pirms lietošanas izlasiet lietošanas instrukciju.</w:t>
      </w:r>
    </w:p>
    <w:p w14:paraId="304C8F64" w14:textId="77777777" w:rsidR="002E5FE8" w:rsidRPr="002E5FE8" w:rsidRDefault="002E5FE8" w:rsidP="008C1FE0">
      <w:pPr>
        <w:tabs>
          <w:tab w:val="clear" w:pos="567"/>
        </w:tabs>
        <w:spacing w:line="240" w:lineRule="auto"/>
        <w:jc w:val="both"/>
        <w:rPr>
          <w:szCs w:val="22"/>
        </w:rPr>
      </w:pPr>
    </w:p>
    <w:p w14:paraId="0425B863" w14:textId="77777777" w:rsidR="002E5FE8" w:rsidRPr="002E5FE8" w:rsidRDefault="002E5FE8" w:rsidP="008C1FE0">
      <w:pPr>
        <w:tabs>
          <w:tab w:val="clear" w:pos="567"/>
        </w:tabs>
        <w:spacing w:line="240" w:lineRule="auto"/>
        <w:jc w:val="both"/>
        <w:rPr>
          <w:szCs w:val="22"/>
        </w:rPr>
      </w:pPr>
    </w:p>
    <w:p w14:paraId="361F6543"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11.</w:t>
      </w:r>
      <w:r w:rsidRPr="002E5FE8">
        <w:rPr>
          <w:b/>
          <w:szCs w:val="22"/>
        </w:rPr>
        <w:tab/>
      </w:r>
      <w:r w:rsidRPr="002E5FE8">
        <w:rPr>
          <w:b/>
        </w:rPr>
        <w:t>VĀRDI “LIETOŠANAI DZĪVNIEKIEM”</w:t>
      </w:r>
    </w:p>
    <w:p w14:paraId="6D7C9720" w14:textId="77777777" w:rsidR="002E5FE8" w:rsidRPr="002E5FE8" w:rsidRDefault="002E5FE8" w:rsidP="008C1FE0">
      <w:pPr>
        <w:tabs>
          <w:tab w:val="clear" w:pos="567"/>
        </w:tabs>
        <w:spacing w:line="240" w:lineRule="auto"/>
        <w:jc w:val="both"/>
        <w:rPr>
          <w:szCs w:val="22"/>
        </w:rPr>
      </w:pPr>
    </w:p>
    <w:p w14:paraId="5FBE9405" w14:textId="77777777" w:rsidR="002E5FE8" w:rsidRPr="002E5FE8" w:rsidRDefault="002E5FE8" w:rsidP="008C1FE0">
      <w:pPr>
        <w:tabs>
          <w:tab w:val="clear" w:pos="567"/>
        </w:tabs>
        <w:spacing w:line="240" w:lineRule="auto"/>
        <w:jc w:val="both"/>
        <w:rPr>
          <w:szCs w:val="22"/>
        </w:rPr>
      </w:pPr>
      <w:r w:rsidRPr="002E5FE8">
        <w:t>Lietošanai dzīvniekiem.</w:t>
      </w:r>
    </w:p>
    <w:p w14:paraId="2D416526" w14:textId="77777777" w:rsidR="002E5FE8" w:rsidRPr="002E5FE8" w:rsidRDefault="002E5FE8" w:rsidP="008C1FE0">
      <w:pPr>
        <w:tabs>
          <w:tab w:val="clear" w:pos="567"/>
        </w:tabs>
        <w:spacing w:line="240" w:lineRule="auto"/>
        <w:jc w:val="both"/>
        <w:rPr>
          <w:szCs w:val="22"/>
        </w:rPr>
      </w:pPr>
    </w:p>
    <w:p w14:paraId="40D23AC5" w14:textId="77777777" w:rsidR="002E5FE8" w:rsidRPr="002E5FE8" w:rsidRDefault="002E5FE8" w:rsidP="008C1FE0">
      <w:pPr>
        <w:tabs>
          <w:tab w:val="clear" w:pos="567"/>
        </w:tabs>
        <w:spacing w:line="240" w:lineRule="auto"/>
        <w:jc w:val="both"/>
        <w:rPr>
          <w:szCs w:val="22"/>
        </w:rPr>
      </w:pPr>
    </w:p>
    <w:p w14:paraId="5C257AD8"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12.</w:t>
      </w:r>
      <w:r w:rsidRPr="002E5FE8">
        <w:rPr>
          <w:b/>
          <w:szCs w:val="22"/>
        </w:rPr>
        <w:tab/>
      </w:r>
      <w:r w:rsidRPr="002E5FE8">
        <w:rPr>
          <w:b/>
        </w:rPr>
        <w:t>VĀRDI “UZGLABĀT BĒRNIEM NEREDZAMĀ UN NEPIEEJAMĀ VIETĀ”</w:t>
      </w:r>
    </w:p>
    <w:p w14:paraId="24E6A429" w14:textId="77777777" w:rsidR="002E5FE8" w:rsidRPr="002E5FE8" w:rsidRDefault="002E5FE8" w:rsidP="008C1FE0">
      <w:pPr>
        <w:tabs>
          <w:tab w:val="clear" w:pos="567"/>
        </w:tabs>
        <w:spacing w:line="240" w:lineRule="auto"/>
        <w:jc w:val="both"/>
        <w:rPr>
          <w:szCs w:val="22"/>
        </w:rPr>
      </w:pPr>
    </w:p>
    <w:p w14:paraId="3F347DC1" w14:textId="77777777" w:rsidR="002E5FE8" w:rsidRPr="002E5FE8" w:rsidRDefault="002E5FE8" w:rsidP="008C1FE0">
      <w:pPr>
        <w:tabs>
          <w:tab w:val="clear" w:pos="567"/>
        </w:tabs>
        <w:spacing w:line="240" w:lineRule="auto"/>
        <w:jc w:val="both"/>
        <w:rPr>
          <w:szCs w:val="22"/>
        </w:rPr>
      </w:pPr>
      <w:r w:rsidRPr="002E5FE8">
        <w:t>Uzglabāt bērniem neredzamā un nepieejamā vietā.</w:t>
      </w:r>
    </w:p>
    <w:p w14:paraId="5BC92C2E" w14:textId="77777777" w:rsidR="002E5FE8" w:rsidRPr="002E5FE8" w:rsidRDefault="002E5FE8" w:rsidP="008C1FE0">
      <w:pPr>
        <w:tabs>
          <w:tab w:val="clear" w:pos="567"/>
        </w:tabs>
        <w:spacing w:line="240" w:lineRule="auto"/>
        <w:jc w:val="both"/>
        <w:rPr>
          <w:szCs w:val="22"/>
        </w:rPr>
      </w:pPr>
    </w:p>
    <w:p w14:paraId="4FB0BD19" w14:textId="77777777" w:rsidR="002E5FE8" w:rsidRPr="002E5FE8" w:rsidRDefault="002E5FE8" w:rsidP="008C1FE0">
      <w:pPr>
        <w:tabs>
          <w:tab w:val="clear" w:pos="567"/>
        </w:tabs>
        <w:spacing w:line="240" w:lineRule="auto"/>
        <w:jc w:val="both"/>
        <w:rPr>
          <w:szCs w:val="22"/>
        </w:rPr>
      </w:pPr>
    </w:p>
    <w:p w14:paraId="4A53407F"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13.</w:t>
      </w:r>
      <w:r w:rsidRPr="002E5FE8">
        <w:rPr>
          <w:b/>
          <w:szCs w:val="22"/>
        </w:rPr>
        <w:tab/>
      </w:r>
      <w:r w:rsidRPr="002E5FE8">
        <w:rPr>
          <w:b/>
        </w:rPr>
        <w:t>TIRDZNIECĪBAS ATĻAUJAS TURĒTĀJS</w:t>
      </w:r>
    </w:p>
    <w:p w14:paraId="76DE2EDC" w14:textId="77777777" w:rsidR="002E5FE8" w:rsidRPr="002E5FE8" w:rsidRDefault="002E5FE8" w:rsidP="008C1FE0">
      <w:pPr>
        <w:tabs>
          <w:tab w:val="clear" w:pos="567"/>
        </w:tabs>
        <w:spacing w:line="240" w:lineRule="auto"/>
        <w:jc w:val="both"/>
        <w:rPr>
          <w:szCs w:val="22"/>
        </w:rPr>
      </w:pPr>
    </w:p>
    <w:p w14:paraId="44B8AF40" w14:textId="77777777" w:rsidR="002E5FE8" w:rsidRPr="002E5FE8" w:rsidRDefault="002E5FE8" w:rsidP="008C1FE0">
      <w:pPr>
        <w:tabs>
          <w:tab w:val="clear" w:pos="567"/>
        </w:tabs>
        <w:spacing w:line="240" w:lineRule="auto"/>
        <w:jc w:val="both"/>
        <w:rPr>
          <w:iCs/>
          <w:szCs w:val="22"/>
        </w:rPr>
      </w:pPr>
      <w:r w:rsidRPr="002E5FE8">
        <w:rPr>
          <w:iCs/>
        </w:rPr>
        <w:t xml:space="preserve">Vetoquinol S.A. </w:t>
      </w:r>
    </w:p>
    <w:p w14:paraId="7C27F181" w14:textId="77777777" w:rsidR="002E5FE8" w:rsidRPr="002E5FE8" w:rsidRDefault="002E5FE8" w:rsidP="008C1FE0">
      <w:pPr>
        <w:tabs>
          <w:tab w:val="clear" w:pos="567"/>
        </w:tabs>
        <w:spacing w:line="240" w:lineRule="auto"/>
        <w:jc w:val="both"/>
        <w:rPr>
          <w:szCs w:val="22"/>
        </w:rPr>
      </w:pPr>
    </w:p>
    <w:p w14:paraId="2368D81A" w14:textId="77777777" w:rsidR="002E5FE8" w:rsidRPr="002E5FE8" w:rsidRDefault="002E5FE8" w:rsidP="008C1FE0">
      <w:pPr>
        <w:tabs>
          <w:tab w:val="clear" w:pos="567"/>
        </w:tabs>
        <w:spacing w:line="240" w:lineRule="auto"/>
        <w:jc w:val="both"/>
        <w:rPr>
          <w:szCs w:val="22"/>
        </w:rPr>
      </w:pPr>
    </w:p>
    <w:p w14:paraId="08372934"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14.</w:t>
      </w:r>
      <w:r w:rsidRPr="002E5FE8">
        <w:rPr>
          <w:b/>
          <w:szCs w:val="22"/>
        </w:rPr>
        <w:tab/>
      </w:r>
      <w:r w:rsidRPr="002E5FE8">
        <w:rPr>
          <w:b/>
        </w:rPr>
        <w:t>TIRDZNIECĪBAS ATĻAUJAS NUMURI</w:t>
      </w:r>
    </w:p>
    <w:p w14:paraId="47345581" w14:textId="77777777" w:rsidR="002E5FE8" w:rsidRPr="002E5FE8" w:rsidRDefault="002E5FE8" w:rsidP="008C1FE0">
      <w:pPr>
        <w:tabs>
          <w:tab w:val="clear" w:pos="567"/>
        </w:tabs>
        <w:spacing w:line="240" w:lineRule="auto"/>
        <w:jc w:val="both"/>
        <w:rPr>
          <w:szCs w:val="22"/>
        </w:rPr>
      </w:pPr>
    </w:p>
    <w:p w14:paraId="3DC116BF" w14:textId="77777777" w:rsidR="002E5FE8" w:rsidRPr="002E5FE8" w:rsidRDefault="002E5FE8" w:rsidP="008C1FE0">
      <w:pPr>
        <w:tabs>
          <w:tab w:val="clear" w:pos="567"/>
        </w:tabs>
        <w:spacing w:line="240" w:lineRule="auto"/>
        <w:jc w:val="both"/>
        <w:rPr>
          <w:i/>
          <w:iCs/>
          <w:szCs w:val="22"/>
        </w:rPr>
      </w:pPr>
      <w:r w:rsidRPr="002E5FE8">
        <w:rPr>
          <w:iCs/>
        </w:rPr>
        <w:t>V/DCP/13/0006</w:t>
      </w:r>
      <w:r w:rsidRPr="002E5FE8" w:rsidDel="00FE2A0B">
        <w:rPr>
          <w:iCs/>
        </w:rPr>
        <w:t xml:space="preserve"> </w:t>
      </w:r>
    </w:p>
    <w:p w14:paraId="339271E8" w14:textId="77777777" w:rsidR="002E5FE8" w:rsidRPr="002E5FE8" w:rsidRDefault="002E5FE8" w:rsidP="008C1FE0">
      <w:pPr>
        <w:tabs>
          <w:tab w:val="clear" w:pos="567"/>
        </w:tabs>
        <w:spacing w:line="240" w:lineRule="auto"/>
        <w:jc w:val="both"/>
        <w:rPr>
          <w:szCs w:val="22"/>
        </w:rPr>
      </w:pPr>
    </w:p>
    <w:p w14:paraId="1428A6ED" w14:textId="77777777" w:rsidR="002E5FE8" w:rsidRPr="002E5FE8" w:rsidRDefault="002E5FE8" w:rsidP="008C1FE0">
      <w:pPr>
        <w:tabs>
          <w:tab w:val="clear" w:pos="567"/>
        </w:tabs>
        <w:spacing w:line="240" w:lineRule="auto"/>
        <w:jc w:val="both"/>
        <w:rPr>
          <w:szCs w:val="22"/>
        </w:rPr>
      </w:pPr>
    </w:p>
    <w:p w14:paraId="76989D2C"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sidRPr="002E5FE8">
        <w:rPr>
          <w:b/>
        </w:rPr>
        <w:t>15.</w:t>
      </w:r>
      <w:r w:rsidRPr="002E5FE8">
        <w:rPr>
          <w:b/>
          <w:szCs w:val="22"/>
        </w:rPr>
        <w:tab/>
      </w:r>
      <w:r w:rsidRPr="002E5FE8">
        <w:rPr>
          <w:b/>
        </w:rPr>
        <w:t>SĒRIJAS NUMURS</w:t>
      </w:r>
    </w:p>
    <w:p w14:paraId="57D2A156" w14:textId="77777777" w:rsidR="002E5FE8" w:rsidRPr="002E5FE8" w:rsidRDefault="002E5FE8" w:rsidP="008C1FE0">
      <w:pPr>
        <w:tabs>
          <w:tab w:val="clear" w:pos="567"/>
        </w:tabs>
        <w:spacing w:line="240" w:lineRule="auto"/>
        <w:jc w:val="both"/>
        <w:rPr>
          <w:szCs w:val="22"/>
        </w:rPr>
      </w:pPr>
    </w:p>
    <w:p w14:paraId="46843FED" w14:textId="77777777" w:rsidR="002E5FE8" w:rsidRPr="002E5FE8" w:rsidRDefault="002E5FE8" w:rsidP="008C1FE0">
      <w:pPr>
        <w:tabs>
          <w:tab w:val="clear" w:pos="567"/>
        </w:tabs>
        <w:spacing w:line="240" w:lineRule="auto"/>
        <w:jc w:val="both"/>
        <w:rPr>
          <w:szCs w:val="22"/>
        </w:rPr>
      </w:pPr>
      <w:r w:rsidRPr="002E5FE8">
        <w:t>Lot {numurs}</w:t>
      </w:r>
    </w:p>
    <w:p w14:paraId="5A953F36" w14:textId="77777777" w:rsidR="002E5FE8" w:rsidRPr="002E5FE8" w:rsidRDefault="002E5FE8" w:rsidP="008C1FE0">
      <w:pPr>
        <w:tabs>
          <w:tab w:val="clear" w:pos="567"/>
        </w:tabs>
        <w:spacing w:line="240" w:lineRule="auto"/>
        <w:jc w:val="both"/>
        <w:rPr>
          <w:szCs w:val="22"/>
        </w:rPr>
      </w:pPr>
    </w:p>
    <w:p w14:paraId="2AA6EBD6" w14:textId="77777777" w:rsidR="002E5FE8" w:rsidRPr="002E5FE8" w:rsidRDefault="002E5FE8" w:rsidP="008C1FE0">
      <w:pPr>
        <w:tabs>
          <w:tab w:val="clear" w:pos="567"/>
        </w:tabs>
        <w:spacing w:line="240" w:lineRule="auto"/>
        <w:jc w:val="both"/>
        <w:rPr>
          <w:szCs w:val="22"/>
        </w:rPr>
      </w:pPr>
      <w:r w:rsidRPr="002E5FE8">
        <w:rPr>
          <w:szCs w:val="22"/>
        </w:rPr>
        <w:br w:type="page"/>
      </w:r>
    </w:p>
    <w:p w14:paraId="60B235D3"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r w:rsidRPr="002E5FE8">
        <w:rPr>
          <w:b/>
        </w:rPr>
        <w:lastRenderedPageBreak/>
        <w:t xml:space="preserve">UZ MAZA IZMĒRA TIEŠĀ IEPAKOJUMA NORĀDĀMĀ INFORMĀCIJA </w:t>
      </w:r>
    </w:p>
    <w:p w14:paraId="2FC7CBA0"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s>
        <w:spacing w:line="240" w:lineRule="auto"/>
        <w:jc w:val="both"/>
        <w:rPr>
          <w:b/>
        </w:rPr>
      </w:pPr>
    </w:p>
    <w:p w14:paraId="1EDB8927"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2E5FE8">
        <w:rPr>
          <w:b/>
        </w:rPr>
        <w:t>BLISTERIS</w:t>
      </w:r>
    </w:p>
    <w:p w14:paraId="67295058" w14:textId="77777777" w:rsidR="002E5FE8" w:rsidRPr="002E5FE8" w:rsidRDefault="002E5FE8" w:rsidP="008C1FE0">
      <w:pPr>
        <w:tabs>
          <w:tab w:val="clear" w:pos="567"/>
        </w:tabs>
        <w:spacing w:line="240" w:lineRule="auto"/>
        <w:jc w:val="both"/>
        <w:rPr>
          <w:szCs w:val="22"/>
        </w:rPr>
      </w:pPr>
    </w:p>
    <w:p w14:paraId="36FC1C22"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1.</w:t>
      </w:r>
      <w:r w:rsidRPr="002E5FE8">
        <w:rPr>
          <w:b/>
          <w:szCs w:val="22"/>
        </w:rPr>
        <w:tab/>
      </w:r>
      <w:r w:rsidRPr="002E5FE8">
        <w:rPr>
          <w:b/>
        </w:rPr>
        <w:t>VETERINĀRO ZĀĻU NOSAUKUMS</w:t>
      </w:r>
    </w:p>
    <w:p w14:paraId="00D007DE" w14:textId="77777777" w:rsidR="002E5FE8" w:rsidRPr="002E5FE8" w:rsidRDefault="002E5FE8" w:rsidP="008C1FE0">
      <w:pPr>
        <w:tabs>
          <w:tab w:val="clear" w:pos="567"/>
        </w:tabs>
        <w:spacing w:line="240" w:lineRule="auto"/>
        <w:jc w:val="both"/>
        <w:rPr>
          <w:szCs w:val="22"/>
        </w:rPr>
      </w:pPr>
    </w:p>
    <w:p w14:paraId="47CA7603" w14:textId="77777777" w:rsidR="002E5FE8" w:rsidRPr="002E5FE8" w:rsidRDefault="002E5FE8" w:rsidP="008C1FE0">
      <w:pPr>
        <w:tabs>
          <w:tab w:val="clear" w:pos="567"/>
        </w:tabs>
        <w:spacing w:line="240" w:lineRule="auto"/>
        <w:jc w:val="both"/>
      </w:pPr>
      <w:r w:rsidRPr="002E5FE8">
        <w:t>Clavaseptin 62,5 mg</w:t>
      </w:r>
    </w:p>
    <w:p w14:paraId="3D1E2AEE" w14:textId="77777777" w:rsidR="002E5FE8" w:rsidRPr="002E5FE8" w:rsidRDefault="002E5FE8" w:rsidP="008C1FE0">
      <w:pPr>
        <w:tabs>
          <w:tab w:val="clear" w:pos="567"/>
        </w:tabs>
        <w:spacing w:line="240" w:lineRule="auto"/>
        <w:jc w:val="both"/>
      </w:pPr>
    </w:p>
    <w:p w14:paraId="4961C999" w14:textId="77777777" w:rsidR="002E5FE8" w:rsidRPr="002E5FE8" w:rsidRDefault="002E5FE8" w:rsidP="008C1FE0">
      <w:pPr>
        <w:tabs>
          <w:tab w:val="clear" w:pos="567"/>
        </w:tabs>
        <w:spacing w:line="240" w:lineRule="auto"/>
        <w:jc w:val="both"/>
        <w:rPr>
          <w:szCs w:val="22"/>
        </w:rPr>
      </w:pPr>
      <w:r w:rsidRPr="002E5FE8">
        <w:rPr>
          <w:noProof/>
        </w:rPr>
        <w:drawing>
          <wp:inline distT="0" distB="0" distL="0" distR="0" wp14:anchorId="5F62BF98" wp14:editId="4A2433EC">
            <wp:extent cx="278296" cy="334143"/>
            <wp:effectExtent l="0" t="0" r="7620" b="8890"/>
            <wp:docPr id="1458499343" name="Obraz 1" descr="Obraz zawierający sylwetka, clipart, kreatywność&#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99343" name="Obraz 1" descr="Obraz zawierający sylwetka, clipart, kreatywność&#10;&#10;Opis wygenerowany automatyczni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40" cy="348364"/>
                    </a:xfrm>
                    <a:prstGeom prst="rect">
                      <a:avLst/>
                    </a:prstGeom>
                  </pic:spPr>
                </pic:pic>
              </a:graphicData>
            </a:graphic>
          </wp:inline>
        </w:drawing>
      </w:r>
      <w:r w:rsidRPr="002E5FE8">
        <w:rPr>
          <w:noProof/>
        </w:rPr>
        <w:drawing>
          <wp:inline distT="0" distB="0" distL="0" distR="0" wp14:anchorId="108521B0" wp14:editId="5E6A25B1">
            <wp:extent cx="647065" cy="457200"/>
            <wp:effectExtent l="0" t="0" r="0" b="0"/>
            <wp:docPr id="7"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 descr="Obraz zawierający pies, sylwetka, szkic, ssak&#10;&#10;Opis wygenerowany automatyczni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001925D5">
        <w:fldChar w:fldCharType="separate"/>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p>
    <w:p w14:paraId="477FC3F4" w14:textId="77777777" w:rsidR="002E5FE8" w:rsidRPr="002E5FE8" w:rsidRDefault="002E5FE8" w:rsidP="008C1FE0">
      <w:pPr>
        <w:tabs>
          <w:tab w:val="clear" w:pos="567"/>
        </w:tabs>
        <w:spacing w:line="240" w:lineRule="auto"/>
        <w:jc w:val="both"/>
        <w:rPr>
          <w:szCs w:val="22"/>
        </w:rPr>
      </w:pPr>
    </w:p>
    <w:p w14:paraId="0B8D4B86" w14:textId="77777777" w:rsidR="002E5FE8" w:rsidRPr="002E5FE8" w:rsidRDefault="002E5FE8" w:rsidP="008C1FE0">
      <w:pPr>
        <w:tabs>
          <w:tab w:val="clear" w:pos="567"/>
        </w:tabs>
        <w:spacing w:line="240" w:lineRule="auto"/>
        <w:jc w:val="both"/>
        <w:rPr>
          <w:szCs w:val="22"/>
        </w:rPr>
      </w:pPr>
    </w:p>
    <w:p w14:paraId="46970C07"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2.</w:t>
      </w:r>
      <w:r w:rsidRPr="002E5FE8">
        <w:rPr>
          <w:b/>
          <w:szCs w:val="22"/>
        </w:rPr>
        <w:tab/>
      </w:r>
      <w:r w:rsidRPr="002E5FE8">
        <w:rPr>
          <w:b/>
          <w:bCs/>
        </w:rPr>
        <w:t>AKTĪVO VIELU KVANTITATĪVIE DATI</w:t>
      </w:r>
    </w:p>
    <w:p w14:paraId="2BB532CC" w14:textId="77777777" w:rsidR="002E5FE8" w:rsidRPr="002E5FE8" w:rsidRDefault="002E5FE8" w:rsidP="008C1FE0">
      <w:pPr>
        <w:tabs>
          <w:tab w:val="clear" w:pos="567"/>
        </w:tabs>
        <w:spacing w:line="240" w:lineRule="auto"/>
        <w:jc w:val="both"/>
        <w:rPr>
          <w:szCs w:val="22"/>
        </w:rPr>
      </w:pPr>
    </w:p>
    <w:p w14:paraId="616A962C" w14:textId="77777777" w:rsidR="002E5FE8" w:rsidRPr="002E5FE8" w:rsidRDefault="002E5FE8" w:rsidP="008C1FE0">
      <w:pPr>
        <w:tabs>
          <w:tab w:val="clear" w:pos="567"/>
        </w:tabs>
        <w:spacing w:line="240" w:lineRule="auto"/>
        <w:jc w:val="both"/>
      </w:pPr>
      <w:r w:rsidRPr="002E5FE8">
        <w:t>Amoxicillin 50 mg</w:t>
      </w:r>
    </w:p>
    <w:p w14:paraId="510FFC8F" w14:textId="77777777" w:rsidR="002E5FE8" w:rsidRPr="002E5FE8" w:rsidRDefault="002E5FE8" w:rsidP="008C1FE0">
      <w:pPr>
        <w:tabs>
          <w:tab w:val="clear" w:pos="567"/>
        </w:tabs>
        <w:spacing w:line="240" w:lineRule="auto"/>
        <w:jc w:val="both"/>
      </w:pPr>
      <w:r w:rsidRPr="002E5FE8">
        <w:t>Clavulanic acid 12,5 mg</w:t>
      </w:r>
    </w:p>
    <w:p w14:paraId="6D58ED56" w14:textId="77777777" w:rsidR="002E5FE8" w:rsidRPr="002E5FE8" w:rsidRDefault="002E5FE8" w:rsidP="008C1FE0">
      <w:pPr>
        <w:tabs>
          <w:tab w:val="clear" w:pos="567"/>
        </w:tabs>
        <w:spacing w:line="240" w:lineRule="auto"/>
        <w:jc w:val="both"/>
        <w:rPr>
          <w:szCs w:val="22"/>
        </w:rPr>
      </w:pPr>
    </w:p>
    <w:p w14:paraId="0795F1F5" w14:textId="77777777" w:rsidR="002E5FE8" w:rsidRPr="002E5FE8" w:rsidRDefault="002E5FE8" w:rsidP="008C1FE0">
      <w:pPr>
        <w:tabs>
          <w:tab w:val="clear" w:pos="567"/>
        </w:tabs>
        <w:spacing w:line="240" w:lineRule="auto"/>
        <w:jc w:val="both"/>
        <w:rPr>
          <w:szCs w:val="22"/>
        </w:rPr>
      </w:pPr>
    </w:p>
    <w:p w14:paraId="1E700545"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3.</w:t>
      </w:r>
      <w:r w:rsidRPr="002E5FE8">
        <w:rPr>
          <w:b/>
          <w:szCs w:val="22"/>
        </w:rPr>
        <w:tab/>
      </w:r>
      <w:r w:rsidRPr="002E5FE8">
        <w:rPr>
          <w:b/>
        </w:rPr>
        <w:t>SĒRIJAS NUMURS</w:t>
      </w:r>
    </w:p>
    <w:p w14:paraId="4A86E38F" w14:textId="77777777" w:rsidR="002E5FE8" w:rsidRPr="002E5FE8" w:rsidRDefault="002E5FE8" w:rsidP="008C1FE0">
      <w:pPr>
        <w:tabs>
          <w:tab w:val="clear" w:pos="567"/>
        </w:tabs>
        <w:spacing w:line="240" w:lineRule="auto"/>
        <w:jc w:val="both"/>
        <w:rPr>
          <w:szCs w:val="22"/>
        </w:rPr>
      </w:pPr>
    </w:p>
    <w:p w14:paraId="33D4C755" w14:textId="77777777" w:rsidR="002E5FE8" w:rsidRPr="002E5FE8" w:rsidRDefault="002E5FE8" w:rsidP="008C1FE0">
      <w:pPr>
        <w:jc w:val="both"/>
        <w:rPr>
          <w:szCs w:val="22"/>
        </w:rPr>
      </w:pPr>
      <w:r w:rsidRPr="002E5FE8">
        <w:t>Lot {numurs}</w:t>
      </w:r>
    </w:p>
    <w:p w14:paraId="04EFCE51" w14:textId="77777777" w:rsidR="002E5FE8" w:rsidRPr="002E5FE8" w:rsidRDefault="002E5FE8" w:rsidP="008C1FE0">
      <w:pPr>
        <w:tabs>
          <w:tab w:val="clear" w:pos="567"/>
        </w:tabs>
        <w:spacing w:line="240" w:lineRule="auto"/>
        <w:jc w:val="both"/>
        <w:rPr>
          <w:szCs w:val="22"/>
        </w:rPr>
      </w:pPr>
    </w:p>
    <w:p w14:paraId="7ECAA302" w14:textId="77777777" w:rsidR="002E5FE8" w:rsidRPr="002E5FE8" w:rsidRDefault="002E5FE8" w:rsidP="008C1FE0">
      <w:pPr>
        <w:tabs>
          <w:tab w:val="clear" w:pos="567"/>
        </w:tabs>
        <w:spacing w:line="240" w:lineRule="auto"/>
        <w:jc w:val="both"/>
        <w:rPr>
          <w:szCs w:val="22"/>
        </w:rPr>
      </w:pPr>
    </w:p>
    <w:p w14:paraId="3EDC7CA9" w14:textId="77777777" w:rsidR="002E5FE8" w:rsidRPr="002E5FE8" w:rsidRDefault="002E5FE8" w:rsidP="008C1FE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sidRPr="002E5FE8">
        <w:rPr>
          <w:b/>
        </w:rPr>
        <w:t>4.</w:t>
      </w:r>
      <w:r w:rsidRPr="002E5FE8">
        <w:rPr>
          <w:b/>
          <w:szCs w:val="22"/>
        </w:rPr>
        <w:tab/>
      </w:r>
      <w:r w:rsidRPr="002E5FE8">
        <w:rPr>
          <w:b/>
        </w:rPr>
        <w:t>DERĪGUMA TERMIŅŠ</w:t>
      </w:r>
    </w:p>
    <w:p w14:paraId="2BA73FD4" w14:textId="77777777" w:rsidR="002E5FE8" w:rsidRPr="002E5FE8" w:rsidRDefault="002E5FE8" w:rsidP="008C1FE0">
      <w:pPr>
        <w:tabs>
          <w:tab w:val="clear" w:pos="567"/>
        </w:tabs>
        <w:spacing w:line="240" w:lineRule="auto"/>
        <w:jc w:val="both"/>
        <w:rPr>
          <w:szCs w:val="22"/>
        </w:rPr>
      </w:pPr>
    </w:p>
    <w:p w14:paraId="4A487916" w14:textId="77777777" w:rsidR="002E5FE8" w:rsidRPr="002E5FE8" w:rsidRDefault="002E5FE8" w:rsidP="008C1FE0">
      <w:pPr>
        <w:jc w:val="both"/>
        <w:rPr>
          <w:szCs w:val="22"/>
        </w:rPr>
      </w:pPr>
      <w:r w:rsidRPr="002E5FE8">
        <w:t>Exp. {mm/gggg}</w:t>
      </w:r>
    </w:p>
    <w:p w14:paraId="595A2F5C" w14:textId="77777777" w:rsidR="002E5FE8" w:rsidRPr="002E5FE8" w:rsidRDefault="002E5FE8" w:rsidP="008C1FE0">
      <w:pPr>
        <w:jc w:val="both"/>
        <w:rPr>
          <w:szCs w:val="22"/>
        </w:rPr>
      </w:pPr>
    </w:p>
    <w:p w14:paraId="73D7CB9D" w14:textId="77777777" w:rsidR="002E5FE8" w:rsidRPr="002E5FE8" w:rsidRDefault="002E5FE8" w:rsidP="008C1FE0">
      <w:pPr>
        <w:tabs>
          <w:tab w:val="clear" w:pos="567"/>
        </w:tabs>
        <w:spacing w:line="240" w:lineRule="auto"/>
        <w:jc w:val="both"/>
        <w:rPr>
          <w:szCs w:val="22"/>
        </w:rPr>
      </w:pPr>
      <w:r w:rsidRPr="002E5FE8">
        <w:rPr>
          <w:szCs w:val="22"/>
        </w:rPr>
        <w:br w:type="page"/>
      </w:r>
    </w:p>
    <w:p w14:paraId="38AB3528" w14:textId="77777777" w:rsidR="002E5FE8" w:rsidRPr="002E5FE8" w:rsidRDefault="002E5FE8" w:rsidP="008C1FE0">
      <w:pPr>
        <w:tabs>
          <w:tab w:val="clear" w:pos="567"/>
        </w:tabs>
        <w:spacing w:line="240" w:lineRule="auto"/>
        <w:jc w:val="both"/>
        <w:rPr>
          <w:szCs w:val="22"/>
        </w:rPr>
      </w:pPr>
    </w:p>
    <w:p w14:paraId="1B230165" w14:textId="77777777" w:rsidR="002E5FE8" w:rsidRPr="002E5FE8" w:rsidRDefault="002E5FE8" w:rsidP="008C1FE0">
      <w:pPr>
        <w:tabs>
          <w:tab w:val="clear" w:pos="567"/>
        </w:tabs>
        <w:spacing w:line="240" w:lineRule="auto"/>
        <w:jc w:val="both"/>
        <w:rPr>
          <w:szCs w:val="22"/>
        </w:rPr>
      </w:pPr>
    </w:p>
    <w:p w14:paraId="28F94C92" w14:textId="77777777" w:rsidR="002E5FE8" w:rsidRPr="002E5FE8" w:rsidRDefault="002E5FE8" w:rsidP="008C1FE0">
      <w:pPr>
        <w:tabs>
          <w:tab w:val="clear" w:pos="567"/>
        </w:tabs>
        <w:spacing w:line="240" w:lineRule="auto"/>
        <w:jc w:val="both"/>
        <w:rPr>
          <w:szCs w:val="22"/>
        </w:rPr>
      </w:pPr>
    </w:p>
    <w:p w14:paraId="7EFB3E73" w14:textId="77777777" w:rsidR="002E5FE8" w:rsidRPr="002E5FE8" w:rsidRDefault="002E5FE8" w:rsidP="008C1FE0">
      <w:pPr>
        <w:tabs>
          <w:tab w:val="clear" w:pos="567"/>
        </w:tabs>
        <w:spacing w:line="240" w:lineRule="auto"/>
        <w:jc w:val="both"/>
        <w:rPr>
          <w:szCs w:val="22"/>
        </w:rPr>
      </w:pPr>
    </w:p>
    <w:p w14:paraId="0797B193" w14:textId="77777777" w:rsidR="002E5FE8" w:rsidRPr="002E5FE8" w:rsidRDefault="002E5FE8" w:rsidP="008C1FE0">
      <w:pPr>
        <w:tabs>
          <w:tab w:val="clear" w:pos="567"/>
        </w:tabs>
        <w:spacing w:line="240" w:lineRule="auto"/>
        <w:jc w:val="both"/>
        <w:rPr>
          <w:szCs w:val="22"/>
        </w:rPr>
      </w:pPr>
    </w:p>
    <w:p w14:paraId="6184082D" w14:textId="77777777" w:rsidR="002E5FE8" w:rsidRPr="002E5FE8" w:rsidRDefault="002E5FE8" w:rsidP="008C1FE0">
      <w:pPr>
        <w:tabs>
          <w:tab w:val="clear" w:pos="567"/>
        </w:tabs>
        <w:spacing w:line="240" w:lineRule="auto"/>
        <w:jc w:val="both"/>
        <w:rPr>
          <w:szCs w:val="22"/>
        </w:rPr>
      </w:pPr>
    </w:p>
    <w:p w14:paraId="213A93E5" w14:textId="77777777" w:rsidR="002E5FE8" w:rsidRPr="002E5FE8" w:rsidRDefault="002E5FE8" w:rsidP="008C1FE0">
      <w:pPr>
        <w:tabs>
          <w:tab w:val="clear" w:pos="567"/>
        </w:tabs>
        <w:spacing w:line="240" w:lineRule="auto"/>
        <w:jc w:val="both"/>
        <w:rPr>
          <w:szCs w:val="22"/>
        </w:rPr>
      </w:pPr>
    </w:p>
    <w:p w14:paraId="5F488118" w14:textId="77777777" w:rsidR="002E5FE8" w:rsidRPr="002E5FE8" w:rsidRDefault="002E5FE8" w:rsidP="008C1FE0">
      <w:pPr>
        <w:tabs>
          <w:tab w:val="clear" w:pos="567"/>
        </w:tabs>
        <w:spacing w:line="240" w:lineRule="auto"/>
        <w:jc w:val="both"/>
        <w:rPr>
          <w:szCs w:val="22"/>
        </w:rPr>
      </w:pPr>
    </w:p>
    <w:p w14:paraId="7B8D6BCD" w14:textId="77777777" w:rsidR="002E5FE8" w:rsidRPr="002E5FE8" w:rsidRDefault="002E5FE8" w:rsidP="008C1FE0">
      <w:pPr>
        <w:tabs>
          <w:tab w:val="clear" w:pos="567"/>
        </w:tabs>
        <w:spacing w:line="240" w:lineRule="auto"/>
        <w:jc w:val="both"/>
        <w:rPr>
          <w:szCs w:val="22"/>
        </w:rPr>
      </w:pPr>
    </w:p>
    <w:p w14:paraId="7B6DA1DD" w14:textId="77777777" w:rsidR="002E5FE8" w:rsidRPr="002E5FE8" w:rsidRDefault="002E5FE8" w:rsidP="008C1FE0">
      <w:pPr>
        <w:tabs>
          <w:tab w:val="clear" w:pos="567"/>
        </w:tabs>
        <w:spacing w:line="240" w:lineRule="auto"/>
        <w:jc w:val="both"/>
        <w:rPr>
          <w:szCs w:val="22"/>
        </w:rPr>
      </w:pPr>
    </w:p>
    <w:p w14:paraId="37E78802" w14:textId="77777777" w:rsidR="002E5FE8" w:rsidRPr="002E5FE8" w:rsidRDefault="002E5FE8" w:rsidP="008C1FE0">
      <w:pPr>
        <w:tabs>
          <w:tab w:val="clear" w:pos="567"/>
        </w:tabs>
        <w:spacing w:line="240" w:lineRule="auto"/>
        <w:jc w:val="both"/>
        <w:rPr>
          <w:szCs w:val="22"/>
        </w:rPr>
      </w:pPr>
    </w:p>
    <w:p w14:paraId="48597DC8" w14:textId="77777777" w:rsidR="002E5FE8" w:rsidRPr="002E5FE8" w:rsidRDefault="002E5FE8" w:rsidP="008C1FE0">
      <w:pPr>
        <w:tabs>
          <w:tab w:val="clear" w:pos="567"/>
        </w:tabs>
        <w:spacing w:line="240" w:lineRule="auto"/>
        <w:jc w:val="both"/>
        <w:rPr>
          <w:szCs w:val="22"/>
        </w:rPr>
      </w:pPr>
    </w:p>
    <w:p w14:paraId="2C3B3F51" w14:textId="77777777" w:rsidR="002E5FE8" w:rsidRPr="002E5FE8" w:rsidRDefault="002E5FE8" w:rsidP="008C1FE0">
      <w:pPr>
        <w:tabs>
          <w:tab w:val="clear" w:pos="567"/>
        </w:tabs>
        <w:spacing w:line="240" w:lineRule="auto"/>
        <w:jc w:val="both"/>
        <w:rPr>
          <w:szCs w:val="22"/>
        </w:rPr>
      </w:pPr>
    </w:p>
    <w:p w14:paraId="77F8E236" w14:textId="77777777" w:rsidR="002E5FE8" w:rsidRPr="002E5FE8" w:rsidRDefault="002E5FE8" w:rsidP="008C1FE0">
      <w:pPr>
        <w:tabs>
          <w:tab w:val="clear" w:pos="567"/>
        </w:tabs>
        <w:spacing w:line="240" w:lineRule="auto"/>
        <w:jc w:val="both"/>
        <w:rPr>
          <w:szCs w:val="22"/>
        </w:rPr>
      </w:pPr>
    </w:p>
    <w:p w14:paraId="220B1F04" w14:textId="77777777" w:rsidR="002E5FE8" w:rsidRPr="002E5FE8" w:rsidRDefault="002E5FE8" w:rsidP="008C1FE0">
      <w:pPr>
        <w:tabs>
          <w:tab w:val="clear" w:pos="567"/>
        </w:tabs>
        <w:spacing w:line="240" w:lineRule="auto"/>
        <w:jc w:val="both"/>
        <w:rPr>
          <w:szCs w:val="22"/>
        </w:rPr>
      </w:pPr>
    </w:p>
    <w:p w14:paraId="1FB1976D" w14:textId="77777777" w:rsidR="002E5FE8" w:rsidRPr="002E5FE8" w:rsidRDefault="002E5FE8" w:rsidP="008C1FE0">
      <w:pPr>
        <w:tabs>
          <w:tab w:val="clear" w:pos="567"/>
        </w:tabs>
        <w:spacing w:line="240" w:lineRule="auto"/>
        <w:jc w:val="both"/>
        <w:rPr>
          <w:szCs w:val="22"/>
        </w:rPr>
      </w:pPr>
    </w:p>
    <w:p w14:paraId="7B0AE232" w14:textId="77777777" w:rsidR="002E5FE8" w:rsidRPr="002E5FE8" w:rsidRDefault="002E5FE8" w:rsidP="008C1FE0">
      <w:pPr>
        <w:tabs>
          <w:tab w:val="clear" w:pos="567"/>
        </w:tabs>
        <w:spacing w:line="240" w:lineRule="auto"/>
        <w:jc w:val="both"/>
        <w:rPr>
          <w:szCs w:val="22"/>
        </w:rPr>
      </w:pPr>
    </w:p>
    <w:p w14:paraId="6B94A1CE" w14:textId="77777777" w:rsidR="002E5FE8" w:rsidRPr="002E5FE8" w:rsidRDefault="002E5FE8" w:rsidP="008C1FE0">
      <w:pPr>
        <w:tabs>
          <w:tab w:val="clear" w:pos="567"/>
        </w:tabs>
        <w:spacing w:line="240" w:lineRule="auto"/>
        <w:jc w:val="both"/>
        <w:rPr>
          <w:szCs w:val="22"/>
        </w:rPr>
      </w:pPr>
    </w:p>
    <w:p w14:paraId="40104F9A" w14:textId="77777777" w:rsidR="002E5FE8" w:rsidRPr="002E5FE8" w:rsidRDefault="002E5FE8" w:rsidP="008C1FE0">
      <w:pPr>
        <w:tabs>
          <w:tab w:val="clear" w:pos="567"/>
        </w:tabs>
        <w:spacing w:line="240" w:lineRule="auto"/>
        <w:jc w:val="both"/>
        <w:rPr>
          <w:szCs w:val="22"/>
        </w:rPr>
      </w:pPr>
    </w:p>
    <w:p w14:paraId="4CCA92D9" w14:textId="77777777" w:rsidR="002E5FE8" w:rsidRPr="002E5FE8" w:rsidRDefault="002E5FE8" w:rsidP="008C1FE0">
      <w:pPr>
        <w:tabs>
          <w:tab w:val="clear" w:pos="567"/>
        </w:tabs>
        <w:spacing w:line="240" w:lineRule="auto"/>
        <w:jc w:val="both"/>
        <w:rPr>
          <w:szCs w:val="22"/>
        </w:rPr>
      </w:pPr>
    </w:p>
    <w:p w14:paraId="127068C0" w14:textId="77777777" w:rsidR="002E5FE8" w:rsidRPr="002E5FE8" w:rsidRDefault="002E5FE8" w:rsidP="008C1FE0">
      <w:pPr>
        <w:tabs>
          <w:tab w:val="clear" w:pos="567"/>
        </w:tabs>
        <w:spacing w:line="240" w:lineRule="auto"/>
        <w:jc w:val="both"/>
        <w:rPr>
          <w:szCs w:val="22"/>
        </w:rPr>
      </w:pPr>
    </w:p>
    <w:p w14:paraId="7D6F4006" w14:textId="77777777" w:rsidR="002E5FE8" w:rsidRPr="002E5FE8" w:rsidRDefault="002E5FE8" w:rsidP="008C1FE0">
      <w:pPr>
        <w:tabs>
          <w:tab w:val="clear" w:pos="567"/>
        </w:tabs>
        <w:spacing w:line="240" w:lineRule="auto"/>
        <w:jc w:val="both"/>
        <w:rPr>
          <w:szCs w:val="22"/>
        </w:rPr>
      </w:pPr>
    </w:p>
    <w:p w14:paraId="2FF821D0" w14:textId="77777777" w:rsidR="002E5FE8" w:rsidRPr="002E5FE8" w:rsidRDefault="002E5FE8" w:rsidP="00085772">
      <w:pPr>
        <w:tabs>
          <w:tab w:val="clear" w:pos="567"/>
        </w:tabs>
        <w:spacing w:line="240" w:lineRule="auto"/>
        <w:jc w:val="center"/>
        <w:rPr>
          <w:szCs w:val="22"/>
        </w:rPr>
      </w:pPr>
      <w:r w:rsidRPr="002E5FE8">
        <w:rPr>
          <w:b/>
        </w:rPr>
        <w:t>B. LIETOŠANAS INSTRUKCIJA</w:t>
      </w:r>
    </w:p>
    <w:p w14:paraId="5D35F750" w14:textId="77777777" w:rsidR="002E5FE8" w:rsidRPr="002E5FE8" w:rsidRDefault="002E5FE8" w:rsidP="004F6B67">
      <w:pPr>
        <w:tabs>
          <w:tab w:val="clear" w:pos="567"/>
        </w:tabs>
        <w:spacing w:line="240" w:lineRule="auto"/>
        <w:jc w:val="center"/>
        <w:rPr>
          <w:szCs w:val="22"/>
        </w:rPr>
      </w:pPr>
      <w:r w:rsidRPr="002E5FE8">
        <w:rPr>
          <w:szCs w:val="22"/>
        </w:rPr>
        <w:br w:type="page"/>
      </w:r>
      <w:r w:rsidRPr="002E5FE8">
        <w:rPr>
          <w:b/>
        </w:rPr>
        <w:lastRenderedPageBreak/>
        <w:t>LIETOŠANAS INSTRUKCIJA</w:t>
      </w:r>
    </w:p>
    <w:p w14:paraId="7A5D8E3A" w14:textId="77777777" w:rsidR="002E5FE8" w:rsidRPr="002E5FE8" w:rsidRDefault="002E5FE8" w:rsidP="008C1FE0">
      <w:pPr>
        <w:tabs>
          <w:tab w:val="clear" w:pos="567"/>
        </w:tabs>
        <w:spacing w:line="240" w:lineRule="auto"/>
        <w:jc w:val="both"/>
        <w:rPr>
          <w:szCs w:val="22"/>
        </w:rPr>
      </w:pPr>
    </w:p>
    <w:p w14:paraId="40E261AD"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w:t>
      </w:r>
      <w:r w:rsidRPr="002E5FE8">
        <w:rPr>
          <w:b/>
          <w:szCs w:val="22"/>
        </w:rPr>
        <w:tab/>
        <w:t>Veterināro zāļu nosaukums</w:t>
      </w:r>
    </w:p>
    <w:p w14:paraId="47CA131F" w14:textId="77777777" w:rsidR="002E5FE8" w:rsidRPr="002E5FE8" w:rsidRDefault="002E5FE8" w:rsidP="008C1FE0">
      <w:pPr>
        <w:tabs>
          <w:tab w:val="clear" w:pos="567"/>
        </w:tabs>
        <w:spacing w:line="240" w:lineRule="auto"/>
        <w:jc w:val="both"/>
        <w:rPr>
          <w:szCs w:val="22"/>
        </w:rPr>
      </w:pPr>
    </w:p>
    <w:p w14:paraId="2E4C6DF8" w14:textId="77777777" w:rsidR="002E5FE8" w:rsidRPr="002E5FE8" w:rsidRDefault="002E5FE8" w:rsidP="008C1FE0">
      <w:pPr>
        <w:tabs>
          <w:tab w:val="clear" w:pos="567"/>
        </w:tabs>
        <w:spacing w:line="240" w:lineRule="auto"/>
        <w:jc w:val="both"/>
        <w:rPr>
          <w:szCs w:val="22"/>
        </w:rPr>
      </w:pPr>
      <w:r w:rsidRPr="002E5FE8">
        <w:t>Clavaseptin 62,5 mg aromatizētas tabletes suņiem un kaķiem</w:t>
      </w:r>
    </w:p>
    <w:p w14:paraId="4523978A" w14:textId="77777777" w:rsidR="002E5FE8" w:rsidRPr="002E5FE8" w:rsidRDefault="002E5FE8" w:rsidP="008C1FE0">
      <w:pPr>
        <w:tabs>
          <w:tab w:val="clear" w:pos="567"/>
        </w:tabs>
        <w:spacing w:line="240" w:lineRule="auto"/>
        <w:jc w:val="both"/>
        <w:rPr>
          <w:szCs w:val="22"/>
        </w:rPr>
      </w:pPr>
    </w:p>
    <w:p w14:paraId="017957D0" w14:textId="77777777" w:rsidR="002E5FE8" w:rsidRPr="002E5FE8" w:rsidRDefault="002E5FE8" w:rsidP="008C1FE0">
      <w:pPr>
        <w:tabs>
          <w:tab w:val="clear" w:pos="567"/>
        </w:tabs>
        <w:spacing w:line="240" w:lineRule="auto"/>
        <w:jc w:val="both"/>
        <w:rPr>
          <w:szCs w:val="22"/>
        </w:rPr>
      </w:pPr>
    </w:p>
    <w:p w14:paraId="272A6F66"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2.</w:t>
      </w:r>
      <w:r w:rsidRPr="002E5FE8">
        <w:rPr>
          <w:b/>
          <w:szCs w:val="22"/>
        </w:rPr>
        <w:tab/>
        <w:t>Sastāvs</w:t>
      </w:r>
    </w:p>
    <w:p w14:paraId="220075AC" w14:textId="77777777" w:rsidR="002E5FE8" w:rsidRPr="002E5FE8" w:rsidRDefault="002E5FE8" w:rsidP="008C1FE0">
      <w:pPr>
        <w:tabs>
          <w:tab w:val="clear" w:pos="567"/>
        </w:tabs>
        <w:spacing w:line="240" w:lineRule="auto"/>
        <w:jc w:val="both"/>
        <w:rPr>
          <w:iCs/>
          <w:szCs w:val="22"/>
        </w:rPr>
      </w:pPr>
    </w:p>
    <w:p w14:paraId="06AF0FC2" w14:textId="77777777" w:rsidR="002E5FE8" w:rsidRPr="002E5FE8" w:rsidRDefault="002E5FE8" w:rsidP="008C1FE0">
      <w:pPr>
        <w:tabs>
          <w:tab w:val="clear" w:pos="567"/>
        </w:tabs>
        <w:spacing w:line="240" w:lineRule="auto"/>
        <w:jc w:val="both"/>
        <w:rPr>
          <w:bCs/>
          <w:szCs w:val="22"/>
        </w:rPr>
      </w:pPr>
      <w:r w:rsidRPr="002E5FE8">
        <w:t>Katra tablete satur:</w:t>
      </w:r>
    </w:p>
    <w:p w14:paraId="04FC2D28" w14:textId="77777777" w:rsidR="002E5FE8" w:rsidRPr="002E5FE8" w:rsidRDefault="002E5FE8" w:rsidP="008C1FE0">
      <w:pPr>
        <w:tabs>
          <w:tab w:val="clear" w:pos="567"/>
        </w:tabs>
        <w:spacing w:line="240" w:lineRule="auto"/>
        <w:jc w:val="both"/>
        <w:rPr>
          <w:bCs/>
          <w:szCs w:val="22"/>
        </w:rPr>
      </w:pPr>
    </w:p>
    <w:p w14:paraId="595CFEAE" w14:textId="77777777" w:rsidR="002E5FE8" w:rsidRPr="002E5FE8" w:rsidRDefault="002E5FE8" w:rsidP="008C1FE0">
      <w:pPr>
        <w:tabs>
          <w:tab w:val="clear" w:pos="567"/>
        </w:tabs>
        <w:spacing w:line="240" w:lineRule="auto"/>
        <w:jc w:val="both"/>
        <w:rPr>
          <w:bCs/>
          <w:szCs w:val="22"/>
        </w:rPr>
      </w:pPr>
      <w:r w:rsidRPr="002E5FE8">
        <w:t>Aktīvās vielas:</w:t>
      </w:r>
    </w:p>
    <w:p w14:paraId="5FA342AC" w14:textId="77777777" w:rsidR="002E5FE8" w:rsidRPr="002E5FE8" w:rsidRDefault="002E5FE8" w:rsidP="008C1FE0">
      <w:pPr>
        <w:tabs>
          <w:tab w:val="clear" w:pos="567"/>
        </w:tabs>
        <w:spacing w:line="240" w:lineRule="auto"/>
        <w:jc w:val="both"/>
      </w:pPr>
      <w:r w:rsidRPr="002E5FE8">
        <w:t>Amoksicilīns..............................................................50 mg</w:t>
      </w:r>
    </w:p>
    <w:p w14:paraId="1541A065" w14:textId="77777777" w:rsidR="002E5FE8" w:rsidRPr="002E5FE8" w:rsidRDefault="002E5FE8" w:rsidP="008C1FE0">
      <w:pPr>
        <w:tabs>
          <w:tab w:val="clear" w:pos="567"/>
        </w:tabs>
        <w:spacing w:line="240" w:lineRule="auto"/>
        <w:jc w:val="both"/>
        <w:rPr>
          <w:szCs w:val="22"/>
        </w:rPr>
      </w:pPr>
      <w:r w:rsidRPr="002E5FE8">
        <w:t>(atbilst amoksicilīna trihidrātam)...............................</w:t>
      </w:r>
      <w:r w:rsidRPr="002E5FE8">
        <w:rPr>
          <w:color w:val="000000"/>
          <w:szCs w:val="22"/>
        </w:rPr>
        <w:t>57,39</w:t>
      </w:r>
      <w:r w:rsidRPr="002E5FE8">
        <w:t> mg</w:t>
      </w:r>
    </w:p>
    <w:p w14:paraId="11B3095A" w14:textId="77777777" w:rsidR="002E5FE8" w:rsidRPr="002E5FE8" w:rsidRDefault="002E5FE8" w:rsidP="008C1FE0">
      <w:pPr>
        <w:tabs>
          <w:tab w:val="left" w:leader="dot" w:pos="6946"/>
        </w:tabs>
        <w:spacing w:line="240" w:lineRule="auto"/>
        <w:jc w:val="both"/>
        <w:rPr>
          <w:szCs w:val="22"/>
        </w:rPr>
      </w:pPr>
      <w:r w:rsidRPr="002E5FE8">
        <w:t>Klavulānskābe............................................................12,5 mg</w:t>
      </w:r>
    </w:p>
    <w:p w14:paraId="1C7A8030" w14:textId="77777777" w:rsidR="002E5FE8" w:rsidRPr="002E5FE8" w:rsidRDefault="002E5FE8" w:rsidP="008C1FE0">
      <w:pPr>
        <w:tabs>
          <w:tab w:val="left" w:leader="dot" w:pos="6946"/>
        </w:tabs>
        <w:spacing w:line="240" w:lineRule="auto"/>
        <w:jc w:val="both"/>
      </w:pPr>
      <w:r w:rsidRPr="002E5FE8">
        <w:t>(atbilst kālija klavulanātam)……...............................</w:t>
      </w:r>
      <w:r w:rsidRPr="002E5FE8">
        <w:rPr>
          <w:color w:val="000000" w:themeColor="text1"/>
        </w:rPr>
        <w:t>14,89</w:t>
      </w:r>
      <w:r w:rsidRPr="002E5FE8">
        <w:t> mg</w:t>
      </w:r>
    </w:p>
    <w:p w14:paraId="229477A6" w14:textId="77777777" w:rsidR="002E5FE8" w:rsidRPr="002E5FE8" w:rsidRDefault="002E5FE8" w:rsidP="008C1FE0">
      <w:pPr>
        <w:tabs>
          <w:tab w:val="clear" w:pos="567"/>
        </w:tabs>
        <w:spacing w:line="240" w:lineRule="auto"/>
        <w:jc w:val="both"/>
      </w:pPr>
    </w:p>
    <w:p w14:paraId="34BED659" w14:textId="77777777" w:rsidR="002E5FE8" w:rsidRPr="002E5FE8" w:rsidRDefault="002E5FE8" w:rsidP="008C1FE0">
      <w:pPr>
        <w:tabs>
          <w:tab w:val="clear" w:pos="567"/>
        </w:tabs>
        <w:spacing w:line="240" w:lineRule="auto"/>
        <w:jc w:val="both"/>
      </w:pPr>
      <w:r w:rsidRPr="002E5FE8">
        <w:t>Palīgvielas:</w:t>
      </w:r>
    </w:p>
    <w:p w14:paraId="1831F345" w14:textId="77777777" w:rsidR="002E5FE8" w:rsidRPr="002E5FE8" w:rsidRDefault="002E5FE8" w:rsidP="008C1FE0">
      <w:pPr>
        <w:tabs>
          <w:tab w:val="left" w:leader="dot" w:pos="6946"/>
        </w:tabs>
        <w:jc w:val="both"/>
        <w:rPr>
          <w:bCs/>
          <w:szCs w:val="22"/>
        </w:rPr>
      </w:pPr>
      <w:r w:rsidRPr="002E5FE8">
        <w:t>Dzelzs oksīds, brūnais (E172)……………………....0,120 mg</w:t>
      </w:r>
    </w:p>
    <w:p w14:paraId="4F4E56DD" w14:textId="77777777" w:rsidR="002E5FE8" w:rsidRPr="002E5FE8" w:rsidRDefault="002E5FE8" w:rsidP="008C1FE0">
      <w:pPr>
        <w:tabs>
          <w:tab w:val="clear" w:pos="567"/>
        </w:tabs>
        <w:spacing w:line="240" w:lineRule="auto"/>
        <w:jc w:val="both"/>
        <w:rPr>
          <w:iCs/>
          <w:szCs w:val="22"/>
        </w:rPr>
      </w:pPr>
    </w:p>
    <w:p w14:paraId="0B6729FD" w14:textId="77777777" w:rsidR="002E5FE8" w:rsidRPr="002E5FE8" w:rsidRDefault="002E5FE8" w:rsidP="008C1FE0">
      <w:pPr>
        <w:tabs>
          <w:tab w:val="clear" w:pos="567"/>
        </w:tabs>
        <w:spacing w:line="240" w:lineRule="auto"/>
        <w:jc w:val="both"/>
        <w:rPr>
          <w:szCs w:val="22"/>
        </w:rPr>
      </w:pPr>
      <w:r w:rsidRPr="002E5FE8">
        <w:t>Bēša tablete ar dalījuma līniju, ko var sadalīt divās vienādās daļās.</w:t>
      </w:r>
    </w:p>
    <w:p w14:paraId="0FC29040" w14:textId="77777777" w:rsidR="002E5FE8" w:rsidRPr="002E5FE8" w:rsidRDefault="002E5FE8" w:rsidP="008C1FE0">
      <w:pPr>
        <w:tabs>
          <w:tab w:val="clear" w:pos="567"/>
        </w:tabs>
        <w:spacing w:line="240" w:lineRule="auto"/>
        <w:jc w:val="both"/>
        <w:rPr>
          <w:szCs w:val="22"/>
        </w:rPr>
      </w:pPr>
    </w:p>
    <w:p w14:paraId="3624A9B6" w14:textId="77777777" w:rsidR="002E5FE8" w:rsidRPr="002E5FE8" w:rsidRDefault="002E5FE8" w:rsidP="008C1FE0">
      <w:pPr>
        <w:tabs>
          <w:tab w:val="clear" w:pos="567"/>
        </w:tabs>
        <w:spacing w:line="240" w:lineRule="auto"/>
        <w:jc w:val="both"/>
        <w:rPr>
          <w:szCs w:val="22"/>
        </w:rPr>
      </w:pPr>
    </w:p>
    <w:p w14:paraId="378F8961"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3.</w:t>
      </w:r>
      <w:r w:rsidRPr="002E5FE8">
        <w:rPr>
          <w:b/>
          <w:szCs w:val="22"/>
        </w:rPr>
        <w:tab/>
        <w:t>Mērķsugas</w:t>
      </w:r>
    </w:p>
    <w:p w14:paraId="1896150C" w14:textId="77777777" w:rsidR="002E5FE8" w:rsidRPr="002E5FE8" w:rsidRDefault="002E5FE8" w:rsidP="008C1FE0">
      <w:pPr>
        <w:tabs>
          <w:tab w:val="clear" w:pos="567"/>
        </w:tabs>
        <w:spacing w:line="240" w:lineRule="auto"/>
        <w:jc w:val="both"/>
        <w:rPr>
          <w:szCs w:val="22"/>
        </w:rPr>
      </w:pPr>
    </w:p>
    <w:p w14:paraId="50B239C9" w14:textId="77777777" w:rsidR="002E5FE8" w:rsidRPr="002E5FE8" w:rsidRDefault="002E5FE8" w:rsidP="008C1FE0">
      <w:pPr>
        <w:tabs>
          <w:tab w:val="clear" w:pos="567"/>
        </w:tabs>
        <w:spacing w:line="240" w:lineRule="auto"/>
        <w:jc w:val="both"/>
        <w:rPr>
          <w:szCs w:val="22"/>
        </w:rPr>
      </w:pPr>
      <w:r w:rsidRPr="002E5FE8">
        <w:rPr>
          <w:noProof/>
        </w:rPr>
        <w:drawing>
          <wp:inline distT="0" distB="0" distL="0" distR="0" wp14:anchorId="2934DF74" wp14:editId="4507751A">
            <wp:extent cx="278296" cy="334143"/>
            <wp:effectExtent l="0" t="0" r="7620" b="8890"/>
            <wp:docPr id="1117772606" name="Obraz 1" descr="Obraz zawierający sylwetka, clipart, kreatywność&#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99343" name="Obraz 1" descr="Obraz zawierający sylwetka, clipart, kreatywność&#10;&#10;Opis wygenerowany automatyczni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40" cy="348364"/>
                    </a:xfrm>
                    <a:prstGeom prst="rect">
                      <a:avLst/>
                    </a:prstGeom>
                  </pic:spPr>
                </pic:pic>
              </a:graphicData>
            </a:graphic>
          </wp:inline>
        </w:drawing>
      </w:r>
      <w:r w:rsidRPr="002E5FE8">
        <w:rPr>
          <w:noProof/>
        </w:rPr>
        <w:drawing>
          <wp:inline distT="0" distB="0" distL="0" distR="0" wp14:anchorId="33195742" wp14:editId="6E354807">
            <wp:extent cx="647065" cy="457200"/>
            <wp:effectExtent l="0" t="0" r="0" b="0"/>
            <wp:docPr id="825608786"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08786" name="Obraz 1" descr="Obraz zawierający pies, sylwetka, szkic, ssak&#10;&#10;Opis wygenerowany automatyczni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Pr="002E5FE8">
        <w:fldChar w:fldCharType="separate"/>
      </w:r>
      <w:r w:rsidRPr="002E5FE8">
        <w:fldChar w:fldCharType="begin"/>
      </w:r>
      <w:r w:rsidRPr="002E5FE8">
        <w:instrText xml:space="preserve"> INCLUDEPICTURE  "https://www.ema.europa.eu/sites/default/files/dog.jpg" \* MERGEFORMATINET </w:instrText>
      </w:r>
      <w:r w:rsidR="001925D5">
        <w:fldChar w:fldCharType="separate"/>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fldChar w:fldCharType="end"/>
      </w:r>
      <w:r w:rsidRPr="002E5FE8">
        <w:t xml:space="preserve"> Suņi un kaķi.</w:t>
      </w:r>
    </w:p>
    <w:p w14:paraId="605FB859" w14:textId="77777777" w:rsidR="002E5FE8" w:rsidRPr="002E5FE8" w:rsidRDefault="002E5FE8" w:rsidP="008C1FE0">
      <w:pPr>
        <w:tabs>
          <w:tab w:val="clear" w:pos="567"/>
        </w:tabs>
        <w:spacing w:line="240" w:lineRule="auto"/>
        <w:jc w:val="both"/>
        <w:rPr>
          <w:szCs w:val="22"/>
        </w:rPr>
      </w:pPr>
    </w:p>
    <w:p w14:paraId="5330107D" w14:textId="77777777" w:rsidR="002E5FE8" w:rsidRPr="002E5FE8" w:rsidRDefault="002E5FE8" w:rsidP="008C1FE0">
      <w:pPr>
        <w:tabs>
          <w:tab w:val="clear" w:pos="567"/>
        </w:tabs>
        <w:spacing w:line="240" w:lineRule="auto"/>
        <w:jc w:val="both"/>
        <w:rPr>
          <w:szCs w:val="22"/>
        </w:rPr>
      </w:pPr>
    </w:p>
    <w:p w14:paraId="75F5634C"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4.</w:t>
      </w:r>
      <w:r w:rsidRPr="002E5FE8">
        <w:rPr>
          <w:b/>
          <w:szCs w:val="22"/>
        </w:rPr>
        <w:tab/>
        <w:t>Lietošanas indikācijas</w:t>
      </w:r>
    </w:p>
    <w:p w14:paraId="61EF5D48" w14:textId="77777777" w:rsidR="002E5FE8" w:rsidRPr="002E5FE8" w:rsidRDefault="002E5FE8" w:rsidP="008C1FE0">
      <w:pPr>
        <w:tabs>
          <w:tab w:val="clear" w:pos="567"/>
        </w:tabs>
        <w:spacing w:line="240" w:lineRule="auto"/>
        <w:jc w:val="both"/>
        <w:rPr>
          <w:color w:val="000000"/>
          <w:szCs w:val="22"/>
        </w:rPr>
      </w:pPr>
    </w:p>
    <w:p w14:paraId="36DA8AF8" w14:textId="77777777" w:rsidR="002E5FE8" w:rsidRPr="002E5FE8" w:rsidRDefault="002E5FE8" w:rsidP="008C1FE0">
      <w:pPr>
        <w:jc w:val="both"/>
      </w:pPr>
      <w:r w:rsidRPr="002E5FE8">
        <w:rPr>
          <w:u w:val="single"/>
        </w:rPr>
        <w:t>Suņiem</w:t>
      </w:r>
      <w:r w:rsidRPr="002E5FE8">
        <w:t>: pret amoksicilīnu un klavulānskābi jutīgu baktēriju (ieskaitot beta laktamāzi producējošus celmus) izraisītu infekciju ārstēšanai, it īpaši:</w:t>
      </w:r>
    </w:p>
    <w:p w14:paraId="79121093" w14:textId="77777777" w:rsidR="002E5FE8" w:rsidRPr="002E5FE8" w:rsidRDefault="002E5FE8" w:rsidP="008C1FE0">
      <w:pPr>
        <w:numPr>
          <w:ilvl w:val="0"/>
          <w:numId w:val="39"/>
        </w:numPr>
        <w:contextualSpacing/>
        <w:jc w:val="both"/>
      </w:pPr>
      <w:r w:rsidRPr="002E5FE8">
        <w:t xml:space="preserve">ādas infekcijas (ieskaitot dziļas un virspusējas piodermas, brūces, abscesus), ko izraisījušas </w:t>
      </w:r>
      <w:r w:rsidRPr="002E5FE8">
        <w:rPr>
          <w:i/>
        </w:rPr>
        <w:t>Staphylococcus</w:t>
      </w:r>
      <w:r w:rsidRPr="002E5FE8">
        <w:t xml:space="preserve"> spp., </w:t>
      </w:r>
      <w:r w:rsidRPr="002E5FE8">
        <w:rPr>
          <w:i/>
        </w:rPr>
        <w:t>Streptococcus</w:t>
      </w:r>
      <w:r w:rsidRPr="002E5FE8">
        <w:t xml:space="preserve"> spp. un </w:t>
      </w:r>
      <w:r w:rsidRPr="002E5FE8">
        <w:rPr>
          <w:i/>
        </w:rPr>
        <w:t>Pasteurella</w:t>
      </w:r>
      <w:r w:rsidRPr="002E5FE8">
        <w:t xml:space="preserve"> spp.;</w:t>
      </w:r>
    </w:p>
    <w:p w14:paraId="4512D85B" w14:textId="77777777" w:rsidR="002E5FE8" w:rsidRPr="002E5FE8" w:rsidRDefault="002E5FE8" w:rsidP="008C1FE0">
      <w:pPr>
        <w:numPr>
          <w:ilvl w:val="0"/>
          <w:numId w:val="39"/>
        </w:numPr>
        <w:contextualSpacing/>
        <w:jc w:val="both"/>
      </w:pPr>
      <w:r w:rsidRPr="002E5FE8">
        <w:t xml:space="preserve">elpceļu infekcijas (sinusīts, rinotraheīts, bronhopneimonija), ko izraisījušas </w:t>
      </w:r>
      <w:r w:rsidRPr="002E5FE8">
        <w:rPr>
          <w:i/>
        </w:rPr>
        <w:t>Staphylococcus</w:t>
      </w:r>
      <w:r w:rsidRPr="002E5FE8">
        <w:t xml:space="preserve"> spp. un </w:t>
      </w:r>
      <w:r w:rsidRPr="002E5FE8">
        <w:rPr>
          <w:i/>
          <w:iCs/>
        </w:rPr>
        <w:t>E. coli</w:t>
      </w:r>
      <w:r w:rsidRPr="002E5FE8">
        <w:t>;</w:t>
      </w:r>
    </w:p>
    <w:p w14:paraId="7F02E5C2" w14:textId="77777777" w:rsidR="002E5FE8" w:rsidRPr="002E5FE8" w:rsidRDefault="002E5FE8" w:rsidP="008C1FE0">
      <w:pPr>
        <w:numPr>
          <w:ilvl w:val="0"/>
          <w:numId w:val="39"/>
        </w:numPr>
        <w:contextualSpacing/>
        <w:jc w:val="both"/>
      </w:pPr>
      <w:r w:rsidRPr="002E5FE8">
        <w:t xml:space="preserve">mutes dobuma (gļotādu) infekcijas, ko izraisījušas </w:t>
      </w:r>
      <w:r w:rsidRPr="002E5FE8">
        <w:rPr>
          <w:i/>
        </w:rPr>
        <w:t>Streptococcus</w:t>
      </w:r>
      <w:r w:rsidRPr="002E5FE8">
        <w:t xml:space="preserve"> spp. un </w:t>
      </w:r>
      <w:r w:rsidRPr="002E5FE8">
        <w:rPr>
          <w:i/>
        </w:rPr>
        <w:t>Pasteurella</w:t>
      </w:r>
      <w:r w:rsidRPr="002E5FE8">
        <w:t xml:space="preserve"> spp.;</w:t>
      </w:r>
    </w:p>
    <w:p w14:paraId="2D35475A" w14:textId="77777777" w:rsidR="002E5FE8" w:rsidRPr="002E5FE8" w:rsidRDefault="002E5FE8" w:rsidP="008C1FE0">
      <w:pPr>
        <w:numPr>
          <w:ilvl w:val="0"/>
          <w:numId w:val="39"/>
        </w:numPr>
        <w:contextualSpacing/>
        <w:jc w:val="both"/>
      </w:pPr>
      <w:r w:rsidRPr="002E5FE8">
        <w:t xml:space="preserve">urīnceļu infekcijas (nefrīts, cistīts), ko izraisījušas </w:t>
      </w:r>
      <w:r w:rsidRPr="002E5FE8">
        <w:rPr>
          <w:i/>
          <w:iCs/>
        </w:rPr>
        <w:t>E. coli</w:t>
      </w:r>
      <w:r w:rsidRPr="002E5FE8">
        <w:t xml:space="preserve">, </w:t>
      </w:r>
      <w:r w:rsidRPr="002E5FE8">
        <w:rPr>
          <w:i/>
        </w:rPr>
        <w:t xml:space="preserve">Klebsiella </w:t>
      </w:r>
      <w:r w:rsidRPr="002E5FE8">
        <w:t xml:space="preserve">spp. un </w:t>
      </w:r>
      <w:r w:rsidRPr="002E5FE8">
        <w:rPr>
          <w:i/>
        </w:rPr>
        <w:t>Proteus mirabilis</w:t>
      </w:r>
      <w:r w:rsidRPr="002E5FE8">
        <w:t>;</w:t>
      </w:r>
    </w:p>
    <w:p w14:paraId="6FFF158B" w14:textId="77777777" w:rsidR="002E5FE8" w:rsidRPr="002E5FE8" w:rsidRDefault="002E5FE8" w:rsidP="008C1FE0">
      <w:pPr>
        <w:numPr>
          <w:ilvl w:val="0"/>
          <w:numId w:val="39"/>
        </w:numPr>
        <w:contextualSpacing/>
        <w:jc w:val="both"/>
      </w:pPr>
      <w:r w:rsidRPr="002E5FE8">
        <w:t xml:space="preserve">gremošanas trakta infekcijas, it īpaši </w:t>
      </w:r>
      <w:r w:rsidRPr="002E5FE8">
        <w:rPr>
          <w:i/>
        </w:rPr>
        <w:t xml:space="preserve">E. coli </w:t>
      </w:r>
      <w:r w:rsidRPr="002E5FE8">
        <w:t>izraisīts gastroenterīts.</w:t>
      </w:r>
    </w:p>
    <w:p w14:paraId="27EA6B23" w14:textId="77777777" w:rsidR="002E5FE8" w:rsidRPr="002E5FE8" w:rsidRDefault="002E5FE8" w:rsidP="008C1FE0">
      <w:pPr>
        <w:ind w:left="720"/>
        <w:contextualSpacing/>
        <w:jc w:val="both"/>
        <w:rPr>
          <w:bCs/>
          <w:szCs w:val="22"/>
        </w:rPr>
      </w:pPr>
    </w:p>
    <w:p w14:paraId="671CD815" w14:textId="77777777" w:rsidR="002E5FE8" w:rsidRPr="002E5FE8" w:rsidRDefault="002E5FE8" w:rsidP="008C1FE0">
      <w:pPr>
        <w:tabs>
          <w:tab w:val="clear" w:pos="567"/>
        </w:tabs>
        <w:spacing w:line="240" w:lineRule="auto"/>
        <w:jc w:val="both"/>
        <w:rPr>
          <w:bCs/>
          <w:szCs w:val="22"/>
        </w:rPr>
      </w:pPr>
      <w:r w:rsidRPr="002E5FE8">
        <w:rPr>
          <w:u w:val="single"/>
        </w:rPr>
        <w:t>Kaķiem</w:t>
      </w:r>
      <w:r w:rsidRPr="002E5FE8">
        <w:t>: pret amoksicilīnu un klavulānskābi jutīgu baktēriju (ieskaitot beta laktamāzi producējošus celmus) izraisītu infekciju ārstēšanai, it īpaši:</w:t>
      </w:r>
    </w:p>
    <w:p w14:paraId="589A8A93" w14:textId="77777777" w:rsidR="002E5FE8" w:rsidRPr="002E5FE8" w:rsidRDefault="002E5FE8" w:rsidP="008C1FE0">
      <w:pPr>
        <w:numPr>
          <w:ilvl w:val="0"/>
          <w:numId w:val="42"/>
        </w:numPr>
        <w:contextualSpacing/>
        <w:jc w:val="both"/>
      </w:pPr>
      <w:r w:rsidRPr="002E5FE8">
        <w:t xml:space="preserve">ādas infekcijas (ieskaitot dziļas un virspusējas piodermas, brūces, abscesus), ko izraisījušas </w:t>
      </w:r>
      <w:r w:rsidRPr="002E5FE8">
        <w:rPr>
          <w:i/>
        </w:rPr>
        <w:t>Staphylococcus</w:t>
      </w:r>
      <w:r w:rsidRPr="002E5FE8">
        <w:t xml:space="preserve"> spp., </w:t>
      </w:r>
      <w:r w:rsidRPr="002E5FE8">
        <w:rPr>
          <w:i/>
        </w:rPr>
        <w:t>Streptococcus</w:t>
      </w:r>
      <w:r w:rsidRPr="002E5FE8">
        <w:t xml:space="preserve"> spp. un </w:t>
      </w:r>
      <w:r w:rsidRPr="002E5FE8">
        <w:rPr>
          <w:i/>
        </w:rPr>
        <w:t>Pasteurella</w:t>
      </w:r>
      <w:r w:rsidRPr="002E5FE8">
        <w:t xml:space="preserve"> spp.;</w:t>
      </w:r>
    </w:p>
    <w:p w14:paraId="3BC3074A" w14:textId="77777777" w:rsidR="002E5FE8" w:rsidRPr="002E5FE8" w:rsidRDefault="002E5FE8" w:rsidP="008C1FE0">
      <w:pPr>
        <w:numPr>
          <w:ilvl w:val="0"/>
          <w:numId w:val="42"/>
        </w:numPr>
        <w:contextualSpacing/>
        <w:jc w:val="both"/>
      </w:pPr>
      <w:r w:rsidRPr="002E5FE8">
        <w:t xml:space="preserve">elpceļu infekcijas (sinusīts, rinotraheīts, bronhopneimonija), ko izraisījušas </w:t>
      </w:r>
      <w:r w:rsidRPr="002E5FE8">
        <w:rPr>
          <w:i/>
        </w:rPr>
        <w:t>Staphylococcus</w:t>
      </w:r>
      <w:r w:rsidRPr="002E5FE8">
        <w:t xml:space="preserve"> spp. un </w:t>
      </w:r>
      <w:r w:rsidRPr="002E5FE8">
        <w:rPr>
          <w:i/>
          <w:iCs/>
        </w:rPr>
        <w:t>E. coli</w:t>
      </w:r>
      <w:r w:rsidRPr="002E5FE8">
        <w:t>;</w:t>
      </w:r>
    </w:p>
    <w:p w14:paraId="43FB6C36" w14:textId="77777777" w:rsidR="002E5FE8" w:rsidRPr="002E5FE8" w:rsidRDefault="002E5FE8" w:rsidP="008C1FE0">
      <w:pPr>
        <w:numPr>
          <w:ilvl w:val="0"/>
          <w:numId w:val="42"/>
        </w:numPr>
        <w:contextualSpacing/>
        <w:jc w:val="both"/>
      </w:pPr>
      <w:r w:rsidRPr="002E5FE8">
        <w:t xml:space="preserve">mutes dobuma (gļotādu) infekcijas, ko izraisījušas </w:t>
      </w:r>
      <w:r w:rsidRPr="002E5FE8">
        <w:rPr>
          <w:i/>
        </w:rPr>
        <w:t>Streptococcus</w:t>
      </w:r>
      <w:r w:rsidRPr="002E5FE8">
        <w:t xml:space="preserve"> spp. un </w:t>
      </w:r>
      <w:r w:rsidRPr="002E5FE8">
        <w:rPr>
          <w:i/>
        </w:rPr>
        <w:t>Pasteurella</w:t>
      </w:r>
      <w:r w:rsidRPr="002E5FE8">
        <w:t xml:space="preserve"> spp.;</w:t>
      </w:r>
    </w:p>
    <w:p w14:paraId="1F7334A7" w14:textId="77777777" w:rsidR="002E5FE8" w:rsidRPr="002E5FE8" w:rsidRDefault="002E5FE8" w:rsidP="008C1FE0">
      <w:pPr>
        <w:numPr>
          <w:ilvl w:val="0"/>
          <w:numId w:val="42"/>
        </w:numPr>
        <w:contextualSpacing/>
        <w:jc w:val="both"/>
      </w:pPr>
      <w:r w:rsidRPr="002E5FE8">
        <w:t xml:space="preserve">urīnceļu infekcijas (nefrīts, cistīts), ko izraisījušas </w:t>
      </w:r>
      <w:r w:rsidRPr="002E5FE8">
        <w:rPr>
          <w:i/>
          <w:iCs/>
        </w:rPr>
        <w:t>E. coli</w:t>
      </w:r>
      <w:r w:rsidRPr="002E5FE8">
        <w:t xml:space="preserve">, </w:t>
      </w:r>
      <w:r w:rsidRPr="002E5FE8">
        <w:rPr>
          <w:i/>
          <w:iCs/>
        </w:rPr>
        <w:t>Pasteurella</w:t>
      </w:r>
      <w:r w:rsidRPr="002E5FE8">
        <w:t xml:space="preserve"> spp., </w:t>
      </w:r>
      <w:r w:rsidRPr="002E5FE8">
        <w:rPr>
          <w:i/>
        </w:rPr>
        <w:t xml:space="preserve">Klebsiella </w:t>
      </w:r>
      <w:r w:rsidRPr="002E5FE8">
        <w:t xml:space="preserve">spp. un </w:t>
      </w:r>
      <w:r w:rsidRPr="002E5FE8">
        <w:rPr>
          <w:i/>
        </w:rPr>
        <w:t>Proteus mirabilis</w:t>
      </w:r>
      <w:r w:rsidRPr="002E5FE8">
        <w:t>;</w:t>
      </w:r>
    </w:p>
    <w:p w14:paraId="21B7A6C3" w14:textId="77777777" w:rsidR="002E5FE8" w:rsidRPr="002E5FE8" w:rsidRDefault="002E5FE8" w:rsidP="008C1FE0">
      <w:pPr>
        <w:numPr>
          <w:ilvl w:val="0"/>
          <w:numId w:val="42"/>
        </w:numPr>
        <w:contextualSpacing/>
        <w:jc w:val="both"/>
      </w:pPr>
      <w:r w:rsidRPr="002E5FE8">
        <w:t xml:space="preserve">gremošanas trakta infekcijas, it īpaši </w:t>
      </w:r>
      <w:r w:rsidRPr="002E5FE8">
        <w:rPr>
          <w:i/>
        </w:rPr>
        <w:t xml:space="preserve">E. coli </w:t>
      </w:r>
      <w:r w:rsidRPr="002E5FE8">
        <w:t>izraisīts gastroenterīts.</w:t>
      </w:r>
    </w:p>
    <w:p w14:paraId="1D85543E" w14:textId="77777777" w:rsidR="002E5FE8" w:rsidRPr="002E5FE8" w:rsidRDefault="002E5FE8" w:rsidP="008C1FE0">
      <w:pPr>
        <w:tabs>
          <w:tab w:val="clear" w:pos="567"/>
        </w:tabs>
        <w:spacing w:line="240" w:lineRule="auto"/>
        <w:jc w:val="both"/>
        <w:rPr>
          <w:szCs w:val="22"/>
        </w:rPr>
      </w:pPr>
    </w:p>
    <w:p w14:paraId="1EFD9A5A" w14:textId="77777777" w:rsidR="002E5FE8" w:rsidRPr="002E5FE8" w:rsidRDefault="002E5FE8" w:rsidP="008C1FE0">
      <w:pPr>
        <w:tabs>
          <w:tab w:val="clear" w:pos="567"/>
        </w:tabs>
        <w:spacing w:line="240" w:lineRule="auto"/>
        <w:jc w:val="both"/>
        <w:rPr>
          <w:szCs w:val="22"/>
        </w:rPr>
      </w:pPr>
    </w:p>
    <w:p w14:paraId="021741A5" w14:textId="77777777" w:rsidR="002E5FE8" w:rsidRPr="002E5FE8" w:rsidRDefault="002E5FE8" w:rsidP="008C1FE0">
      <w:pPr>
        <w:tabs>
          <w:tab w:val="clear" w:pos="567"/>
        </w:tabs>
        <w:spacing w:line="240" w:lineRule="auto"/>
        <w:jc w:val="both"/>
        <w:rPr>
          <w:b/>
          <w:highlight w:val="lightGray"/>
        </w:rPr>
      </w:pPr>
      <w:r w:rsidRPr="002E5FE8">
        <w:rPr>
          <w:b/>
          <w:highlight w:val="lightGray"/>
        </w:rPr>
        <w:br w:type="page"/>
      </w:r>
    </w:p>
    <w:p w14:paraId="513E0D57"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lastRenderedPageBreak/>
        <w:t>5.</w:t>
      </w:r>
      <w:r w:rsidRPr="002E5FE8">
        <w:rPr>
          <w:b/>
          <w:szCs w:val="22"/>
        </w:rPr>
        <w:tab/>
        <w:t>Kontrindikācijas</w:t>
      </w:r>
    </w:p>
    <w:p w14:paraId="54929780" w14:textId="77777777" w:rsidR="002E5FE8" w:rsidRPr="002E5FE8" w:rsidRDefault="002E5FE8" w:rsidP="008C1FE0">
      <w:pPr>
        <w:tabs>
          <w:tab w:val="clear" w:pos="567"/>
        </w:tabs>
        <w:spacing w:line="240" w:lineRule="auto"/>
        <w:jc w:val="both"/>
        <w:rPr>
          <w:szCs w:val="22"/>
        </w:rPr>
      </w:pPr>
    </w:p>
    <w:p w14:paraId="16CAF2A1"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Nelietot gadījumos, ja konstatēta pastiprināta jutība pret penicilīniem vai citām β-laktāmu grupas vielām, vai pret jebkuru no palīgvielām.</w:t>
      </w:r>
    </w:p>
    <w:p w14:paraId="02CAB7E6"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 xml:space="preserve">Nelietot smilšu pelēm, jūrascūciņām, kāmjiem, trušiem un šinšillām </w:t>
      </w:r>
      <w:r w:rsidRPr="002E5FE8">
        <w:t>vai citiem maziem zālēdājiem.</w:t>
      </w:r>
    </w:p>
    <w:p w14:paraId="35FDA8E1" w14:textId="77777777" w:rsidR="002E5FE8" w:rsidRPr="002E5FE8" w:rsidRDefault="002E5FE8" w:rsidP="008C1FE0">
      <w:pPr>
        <w:tabs>
          <w:tab w:val="clear" w:pos="567"/>
        </w:tabs>
        <w:spacing w:line="240" w:lineRule="auto"/>
        <w:jc w:val="both"/>
        <w:rPr>
          <w:szCs w:val="22"/>
        </w:rPr>
      </w:pPr>
      <w:r w:rsidRPr="002E5FE8">
        <w:rPr>
          <w:color w:val="000000"/>
        </w:rPr>
        <w:t>Nelietot dzīvniekiem ar smagiem nieru darbības traucējumiem, kas kombinējas ar anūriju vai oligūriju.</w:t>
      </w:r>
    </w:p>
    <w:p w14:paraId="5F448DAA" w14:textId="77777777" w:rsidR="002E5FE8" w:rsidRPr="002E5FE8" w:rsidRDefault="002E5FE8" w:rsidP="008C1FE0">
      <w:pPr>
        <w:jc w:val="both"/>
      </w:pPr>
      <w:r w:rsidRPr="002E5FE8">
        <w:t>Nelietot zirgiem un atgremotājdzīvniekiem.</w:t>
      </w:r>
    </w:p>
    <w:p w14:paraId="63FBA000" w14:textId="77777777" w:rsidR="002E5FE8" w:rsidRPr="002E5FE8" w:rsidRDefault="002E5FE8" w:rsidP="008C1FE0">
      <w:pPr>
        <w:tabs>
          <w:tab w:val="clear" w:pos="567"/>
        </w:tabs>
        <w:spacing w:line="240" w:lineRule="auto"/>
        <w:jc w:val="both"/>
        <w:rPr>
          <w:szCs w:val="22"/>
        </w:rPr>
      </w:pPr>
    </w:p>
    <w:p w14:paraId="473619C2" w14:textId="77777777" w:rsidR="002E5FE8" w:rsidRPr="002E5FE8" w:rsidRDefault="002E5FE8" w:rsidP="008C1FE0">
      <w:pPr>
        <w:tabs>
          <w:tab w:val="clear" w:pos="567"/>
        </w:tabs>
        <w:spacing w:line="240" w:lineRule="auto"/>
        <w:jc w:val="both"/>
        <w:rPr>
          <w:szCs w:val="22"/>
        </w:rPr>
      </w:pPr>
    </w:p>
    <w:p w14:paraId="018707B0"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6.</w:t>
      </w:r>
      <w:r w:rsidRPr="002E5FE8">
        <w:rPr>
          <w:b/>
          <w:szCs w:val="22"/>
        </w:rPr>
        <w:tab/>
        <w:t>Īpaši brīdinājumi</w:t>
      </w:r>
    </w:p>
    <w:p w14:paraId="343EA71B" w14:textId="77777777" w:rsidR="002E5FE8" w:rsidRPr="002E5FE8" w:rsidRDefault="002E5FE8" w:rsidP="008C1FE0">
      <w:pPr>
        <w:tabs>
          <w:tab w:val="clear" w:pos="567"/>
          <w:tab w:val="left" w:pos="0"/>
        </w:tabs>
        <w:spacing w:line="240" w:lineRule="auto"/>
        <w:ind w:left="567" w:hanging="567"/>
        <w:jc w:val="both"/>
        <w:rPr>
          <w:szCs w:val="22"/>
        </w:rPr>
      </w:pPr>
    </w:p>
    <w:p w14:paraId="629D8B2D" w14:textId="77777777" w:rsidR="002E5FE8" w:rsidRPr="002E5FE8" w:rsidRDefault="002E5FE8" w:rsidP="008C1FE0">
      <w:pPr>
        <w:spacing w:line="240" w:lineRule="auto"/>
        <w:jc w:val="both"/>
        <w:rPr>
          <w:u w:val="single"/>
        </w:rPr>
      </w:pPr>
      <w:r w:rsidRPr="002E5FE8">
        <w:rPr>
          <w:u w:val="single"/>
        </w:rPr>
        <w:t>Īpaši brīdinājumi:</w:t>
      </w:r>
    </w:p>
    <w:p w14:paraId="50F136EB" w14:textId="77777777" w:rsidR="002E5FE8" w:rsidRPr="002E5FE8" w:rsidRDefault="002E5FE8" w:rsidP="008C1FE0">
      <w:pPr>
        <w:spacing w:line="240" w:lineRule="auto"/>
        <w:jc w:val="both"/>
        <w:rPr>
          <w:u w:val="single"/>
        </w:rPr>
      </w:pPr>
    </w:p>
    <w:p w14:paraId="50D4B760" w14:textId="77777777" w:rsidR="002E5FE8" w:rsidRPr="002E5FE8" w:rsidRDefault="002E5FE8" w:rsidP="008C1FE0">
      <w:pPr>
        <w:spacing w:line="240" w:lineRule="auto"/>
        <w:jc w:val="both"/>
      </w:pPr>
      <w:r w:rsidRPr="002E5FE8">
        <w:t>Ir pierādīta krusteniskā rezistence starp amoksicilīnu/klavulānskābi un β-laktāmu antibiotikām. Šo veterināro zāļu lietošana ir rūpīgi jāapsver, ja jutības testos ir pierādīta rezistence pret β-laktāmau antibiotikām, jo to efektivitāte var būt samazināta.</w:t>
      </w:r>
    </w:p>
    <w:p w14:paraId="0B8BCE32" w14:textId="77777777" w:rsidR="002E5FE8" w:rsidRPr="002E5FE8" w:rsidRDefault="002E5FE8" w:rsidP="008C1FE0">
      <w:pPr>
        <w:spacing w:line="240" w:lineRule="auto"/>
        <w:jc w:val="both"/>
        <w:rPr>
          <w:szCs w:val="22"/>
        </w:rPr>
      </w:pPr>
      <w:r w:rsidRPr="002E5FE8">
        <w:t xml:space="preserve">Kaķiem un suņiem ir izolēti pret meticilīnu rezistenti S. aureus (MRSA) un pret meticilīnu rezistenti </w:t>
      </w:r>
      <w:r w:rsidRPr="002E5FE8">
        <w:rPr>
          <w:i/>
          <w:iCs/>
          <w:szCs w:val="22"/>
        </w:rPr>
        <w:t xml:space="preserve">S. pseudintermedius </w:t>
      </w:r>
      <w:r w:rsidRPr="002E5FE8">
        <w:t>(MRSP), rezistento celmu proporcija dažādās ES valstīs atšķiras.</w:t>
      </w:r>
    </w:p>
    <w:p w14:paraId="0D72125C" w14:textId="77777777" w:rsidR="002E5FE8" w:rsidRPr="002E5FE8" w:rsidRDefault="002E5FE8" w:rsidP="008C1FE0">
      <w:pPr>
        <w:spacing w:line="240" w:lineRule="auto"/>
        <w:jc w:val="both"/>
        <w:rPr>
          <w:szCs w:val="22"/>
        </w:rPr>
      </w:pPr>
      <w:r w:rsidRPr="002E5FE8">
        <w:t>Nelietot gadījumos, ja ir zināma rezistence pret amoksicilīna un klavulānskābes kombināciju.</w:t>
      </w:r>
    </w:p>
    <w:p w14:paraId="6C36FDC1" w14:textId="77777777" w:rsidR="002E5FE8" w:rsidRPr="002E5FE8" w:rsidRDefault="002E5FE8" w:rsidP="008C1FE0">
      <w:pPr>
        <w:tabs>
          <w:tab w:val="clear" w:pos="567"/>
        </w:tabs>
        <w:spacing w:line="240" w:lineRule="auto"/>
        <w:jc w:val="both"/>
        <w:rPr>
          <w:szCs w:val="22"/>
        </w:rPr>
      </w:pPr>
      <w:r w:rsidRPr="002E5FE8">
        <w:t>Nelietot gadījumos, ja ir aizdomas vai ir apstiprinātas MRSA/MRSP infekcijas, jo izolāti jāuzskata par rezistentiem pret visiem β-laktāmiem, tostarp amoksicilīna/klavulānskābes kombināciju.</w:t>
      </w:r>
    </w:p>
    <w:p w14:paraId="14B1C702" w14:textId="77777777" w:rsidR="002E5FE8" w:rsidRPr="002E5FE8" w:rsidRDefault="002E5FE8" w:rsidP="008C1FE0">
      <w:pPr>
        <w:spacing w:line="240" w:lineRule="auto"/>
        <w:jc w:val="both"/>
        <w:rPr>
          <w:szCs w:val="22"/>
        </w:rPr>
      </w:pPr>
      <w:r w:rsidRPr="002E5FE8">
        <w:t xml:space="preserve">Ir ziņots par augstu rezistenci (līdz 100%) </w:t>
      </w:r>
      <w:r w:rsidRPr="002E5FE8">
        <w:rPr>
          <w:i/>
          <w:iCs/>
        </w:rPr>
        <w:t>E. coli</w:t>
      </w:r>
      <w:r w:rsidRPr="002E5FE8">
        <w:t xml:space="preserve"> izolātiem no ādas un mīksto audu infekcijām suņiem.</w:t>
      </w:r>
    </w:p>
    <w:p w14:paraId="032C4ECE" w14:textId="77777777" w:rsidR="002E5FE8" w:rsidRPr="002E5FE8" w:rsidRDefault="002E5FE8" w:rsidP="008C1FE0">
      <w:pPr>
        <w:spacing w:line="240" w:lineRule="auto"/>
        <w:jc w:val="both"/>
        <w:rPr>
          <w:szCs w:val="22"/>
        </w:rPr>
      </w:pPr>
    </w:p>
    <w:p w14:paraId="55D7D55B"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r w:rsidRPr="002E5FE8">
        <w:rPr>
          <w:u w:val="single"/>
        </w:rPr>
        <w:t>Īpaši piesardzības pasākumi drošai lietošanai mērķsugām</w:t>
      </w:r>
      <w:r w:rsidRPr="002E5FE8">
        <w:rPr>
          <w:color w:val="000000"/>
          <w:szCs w:val="22"/>
          <w:u w:val="single"/>
        </w:rPr>
        <w:t>:</w:t>
      </w:r>
    </w:p>
    <w:p w14:paraId="5420D775"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p>
    <w:p w14:paraId="0AF6745B"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Dzīvniekiem ar aknu un nieru funkciju traucējumiem šīs veterinārās zāles lietot tikai pēc ārstējošā veterinārārsta ieguvuma un riska attiecības izvērtēšanas un rūpīgas devas noteikšanas.</w:t>
      </w:r>
    </w:p>
    <w:p w14:paraId="2BDA7A29"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Šo veterināro zāļu lietošana jāpamato ar mērķa patogēna(-u) identifikāciju un jutības testu rezultātiem.</w:t>
      </w:r>
    </w:p>
    <w:p w14:paraId="778D4C16"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 xml:space="preserve">Ja tas nav iespējams, ārstēšana </w:t>
      </w:r>
      <w:r w:rsidRPr="002E5FE8">
        <w:rPr>
          <w:color w:val="000000" w:themeColor="text1"/>
        </w:rPr>
        <w:t xml:space="preserve">jāpamato ar vietējiem/reģionāliem </w:t>
      </w:r>
      <w:r w:rsidRPr="002E5FE8">
        <w:rPr>
          <w:color w:val="000000"/>
        </w:rPr>
        <w:t>epidemioloģiskajiem datiem un zināšanām par mērķa baktēriju jutību.</w:t>
      </w:r>
    </w:p>
    <w:p w14:paraId="02ACD5FE"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themeColor="text1"/>
        </w:rPr>
        <w:t>Lietojot šīs veterinārās zāles, jāņem vērā oficiālā, valsts un reģionālā antimikrobiālā politika.</w:t>
      </w:r>
    </w:p>
    <w:p w14:paraId="3B9A1743"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p>
    <w:p w14:paraId="217B42B4" w14:textId="77777777" w:rsidR="002E5FE8" w:rsidRPr="002E5FE8" w:rsidRDefault="002E5FE8" w:rsidP="008C1FE0">
      <w:pPr>
        <w:tabs>
          <w:tab w:val="clear" w:pos="567"/>
        </w:tabs>
        <w:spacing w:line="240" w:lineRule="auto"/>
        <w:jc w:val="both"/>
      </w:pPr>
      <w:r w:rsidRPr="002E5FE8">
        <w:rPr>
          <w:color w:val="000000" w:themeColor="text1"/>
        </w:rPr>
        <w:t>Aminopenicilīni kombinācijā ar beta laktamāzes inhibitoriem ietilpst AMEG (Antimicrobial Advice Ad Hoc Expert Group – Antimikrobiālo līdzekļu jomas konsultatīvā ad hoc ekspertu grupa) klasifikācijas “C” kategorijā. Pirmās</w:t>
      </w:r>
      <w:r w:rsidRPr="002E5FE8">
        <w:t xml:space="preserve"> izvēles ārstēšanai lietot antibiotikas ar zemāku antimikrobiālās rezistences selekcijas risku (zemāku AMEG kategoriju), ja jutības testu rezultāti liecina par šādas pieejas iespējamo efektivitāti.</w:t>
      </w:r>
    </w:p>
    <w:p w14:paraId="10BACA50" w14:textId="77777777" w:rsidR="002E5FE8" w:rsidRPr="002E5FE8" w:rsidRDefault="002E5FE8" w:rsidP="008C1FE0">
      <w:pPr>
        <w:tabs>
          <w:tab w:val="clear" w:pos="567"/>
        </w:tabs>
        <w:spacing w:line="240" w:lineRule="auto"/>
        <w:jc w:val="both"/>
        <w:rPr>
          <w:szCs w:val="22"/>
        </w:rPr>
      </w:pPr>
      <w:r w:rsidRPr="002E5FE8">
        <w:t>Pirmās izvēles ārstēšanai lietot šaurāka darbības spektra antibiotikas ar zemāku antimikrobiālās rezistences selekcijas risku, ja jutības testu rezultāti liecina par šādas pieejas iespējamo efektivitāti.</w:t>
      </w:r>
    </w:p>
    <w:p w14:paraId="68F00726" w14:textId="77777777" w:rsidR="002E5FE8" w:rsidRPr="002E5FE8" w:rsidRDefault="002E5FE8" w:rsidP="008C1FE0">
      <w:pPr>
        <w:keepNext/>
        <w:keepLines/>
        <w:tabs>
          <w:tab w:val="clear" w:pos="567"/>
        </w:tabs>
        <w:spacing w:line="240" w:lineRule="auto"/>
        <w:jc w:val="both"/>
        <w:rPr>
          <w:szCs w:val="22"/>
        </w:rPr>
      </w:pPr>
      <w:r w:rsidRPr="002E5FE8">
        <w:t>Tabletes ir aromatizētas. Lai izvairītos no nejaušas norīšanas, uzglabājiet tabletes dzīvniekiem nepieejamā vietā.</w:t>
      </w:r>
    </w:p>
    <w:p w14:paraId="5B4F1D76" w14:textId="77777777" w:rsidR="002E5FE8" w:rsidRPr="002E5FE8" w:rsidRDefault="002E5FE8" w:rsidP="008C1FE0">
      <w:pPr>
        <w:tabs>
          <w:tab w:val="clear" w:pos="567"/>
        </w:tabs>
        <w:spacing w:line="240" w:lineRule="auto"/>
        <w:jc w:val="both"/>
        <w:rPr>
          <w:szCs w:val="22"/>
        </w:rPr>
      </w:pPr>
      <w:r w:rsidRPr="002E5FE8">
        <w:t>Jāņem vērā iespējamā krusteniskā alerģija ar citiem penicilīniem.</w:t>
      </w:r>
    </w:p>
    <w:p w14:paraId="052A1DD9" w14:textId="77777777" w:rsidR="002E5FE8" w:rsidRPr="002E5FE8" w:rsidRDefault="002E5FE8" w:rsidP="008C1FE0">
      <w:pPr>
        <w:tabs>
          <w:tab w:val="clear" w:pos="567"/>
        </w:tabs>
        <w:spacing w:line="240" w:lineRule="auto"/>
        <w:jc w:val="both"/>
      </w:pPr>
    </w:p>
    <w:p w14:paraId="3BC7C97A"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u w:val="single"/>
        </w:rPr>
        <w:t>Īpaši piesardzības pasākumi, kas jāievēro personai, kura ievada veterinārās zāles dzīvniekiem</w:t>
      </w:r>
      <w:r w:rsidRPr="002E5FE8">
        <w:rPr>
          <w:color w:val="000000"/>
          <w:szCs w:val="22"/>
        </w:rPr>
        <w:t>:</w:t>
      </w:r>
    </w:p>
    <w:p w14:paraId="7A891745"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p>
    <w:p w14:paraId="784EBCFB"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 xml:space="preserve">Penicilīni un cefalosporīni pēc injekcijas, ieelpošanas, norīšanas vai saskares ar ādu var izraisīt pastiprinātu jutību (alerģiju). Pastiprināta jutība pret penicilīniem var izraisīt krusteniskas reakcijas ar cefalosporīniem un </w:t>
      </w:r>
      <w:r w:rsidRPr="002E5FE8">
        <w:rPr>
          <w:i/>
          <w:iCs/>
          <w:color w:val="000000"/>
          <w:szCs w:val="22"/>
        </w:rPr>
        <w:t>otrādi</w:t>
      </w:r>
      <w:r w:rsidRPr="002E5FE8">
        <w:rPr>
          <w:color w:val="000000"/>
        </w:rPr>
        <w:t>. Dažkārt alerģiskās reakcijas uz šīm vielām var būt nopietnas.</w:t>
      </w:r>
    </w:p>
    <w:p w14:paraId="7FB4E064"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p>
    <w:p w14:paraId="59115C3B"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Nerīkojieties ar šīm veterinārajām zālēm, ja zināt, ka esat jutīgs, vai ja Jums ir ieteikts nestrādāt ar šādām veterinārajām zālēm.</w:t>
      </w:r>
    </w:p>
    <w:p w14:paraId="0A0C1FAD"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Ar šīm veterinārajām zālēm rīkoties ļoti uzmanīgi un ievērot visus ieteiktos piesardzības pasākumus, lai izvairītos no saskares ar tām.</w:t>
      </w:r>
    </w:p>
    <w:p w14:paraId="0E27D3F7"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Ja pēc saskares Jums rodas tādi simptomi kā, piemēram, izsitumi uz ādas, Jums jāmeklē medicīniskā palīdzība un jāuzrāda ārstam šis brīdinājums.</w:t>
      </w:r>
    </w:p>
    <w:p w14:paraId="28FB7356"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Nopietnāki simptomi ir sejas, lūpu vai acu pietūkums vai apgrūtināta elpošana un to gadījumā nepieciešama neatliekama medicīniskā palīdzība.</w:t>
      </w:r>
    </w:p>
    <w:p w14:paraId="51848475" w14:textId="77777777" w:rsidR="002E5FE8" w:rsidRPr="002E5FE8" w:rsidRDefault="002E5FE8" w:rsidP="008C1FE0">
      <w:pPr>
        <w:tabs>
          <w:tab w:val="clear" w:pos="567"/>
        </w:tabs>
        <w:spacing w:line="240" w:lineRule="auto"/>
        <w:jc w:val="both"/>
        <w:rPr>
          <w:color w:val="000000"/>
          <w:szCs w:val="22"/>
        </w:rPr>
      </w:pPr>
      <w:r w:rsidRPr="002E5FE8">
        <w:rPr>
          <w:color w:val="000000"/>
        </w:rPr>
        <w:lastRenderedPageBreak/>
        <w:t>Pēc rīkošanās ar tabletēm, mazgāt rokas.</w:t>
      </w:r>
    </w:p>
    <w:p w14:paraId="63DA4AA7" w14:textId="77777777" w:rsidR="002E5FE8" w:rsidRPr="002E5FE8" w:rsidRDefault="002E5FE8" w:rsidP="008C1FE0">
      <w:pPr>
        <w:tabs>
          <w:tab w:val="clear" w:pos="567"/>
        </w:tabs>
        <w:spacing w:line="240" w:lineRule="auto"/>
        <w:jc w:val="both"/>
        <w:rPr>
          <w:color w:val="000000"/>
          <w:szCs w:val="22"/>
        </w:rPr>
      </w:pPr>
    </w:p>
    <w:p w14:paraId="486ED3D1" w14:textId="77777777" w:rsidR="002E5FE8" w:rsidRPr="002E5FE8" w:rsidRDefault="002E5FE8" w:rsidP="008C1FE0">
      <w:pPr>
        <w:jc w:val="both"/>
        <w:rPr>
          <w:szCs w:val="22"/>
        </w:rPr>
      </w:pPr>
      <w:r w:rsidRPr="002E5FE8">
        <w:t>Nejauša šo veterināro zāļu norīšana bērniem var būt kaitīga. Lai izvairītos no nejaušas norīšanas, īpaši bērniem, neizlietotās tablešu daļas ievietot atpakaļ atvērtajā blistera nodalījumā un ievietot kastītē.</w:t>
      </w:r>
    </w:p>
    <w:p w14:paraId="5EC0C906" w14:textId="77777777" w:rsidR="002E5FE8" w:rsidRPr="002E5FE8" w:rsidRDefault="002E5FE8" w:rsidP="008C1FE0">
      <w:pPr>
        <w:tabs>
          <w:tab w:val="clear" w:pos="567"/>
        </w:tabs>
        <w:spacing w:line="240" w:lineRule="auto"/>
        <w:jc w:val="both"/>
        <w:rPr>
          <w:szCs w:val="22"/>
        </w:rPr>
      </w:pPr>
      <w:r w:rsidRPr="002E5FE8">
        <w:t>Ja notikusi nejauša norīšana, nekavējoties meklēt medicīnisko palīdzību un uzrādīt lietošanas instrukciju vai iepakojuma marķējumu ārstam.</w:t>
      </w:r>
    </w:p>
    <w:p w14:paraId="24ECCBB0" w14:textId="77777777" w:rsidR="002E5FE8" w:rsidRPr="002E5FE8" w:rsidRDefault="002E5FE8" w:rsidP="008C1FE0">
      <w:pPr>
        <w:tabs>
          <w:tab w:val="clear" w:pos="567"/>
        </w:tabs>
        <w:spacing w:line="240" w:lineRule="auto"/>
        <w:jc w:val="both"/>
        <w:rPr>
          <w:color w:val="000000"/>
          <w:szCs w:val="22"/>
        </w:rPr>
      </w:pPr>
    </w:p>
    <w:p w14:paraId="2B4EF6FB"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r w:rsidRPr="002E5FE8">
        <w:rPr>
          <w:color w:val="000000"/>
          <w:u w:val="single"/>
        </w:rPr>
        <w:t>Grūsnība un laktācija:</w:t>
      </w:r>
    </w:p>
    <w:p w14:paraId="0F65BF12"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p>
    <w:p w14:paraId="4D5FDEBE" w14:textId="77777777" w:rsidR="002E5FE8" w:rsidRPr="002E5FE8" w:rsidRDefault="002E5FE8" w:rsidP="008C1FE0">
      <w:pPr>
        <w:tabs>
          <w:tab w:val="clear" w:pos="567"/>
        </w:tabs>
        <w:autoSpaceDE w:val="0"/>
        <w:autoSpaceDN w:val="0"/>
        <w:adjustRightInd w:val="0"/>
        <w:spacing w:line="240" w:lineRule="auto"/>
        <w:jc w:val="both"/>
        <w:rPr>
          <w:color w:val="000000" w:themeColor="text1"/>
        </w:rPr>
      </w:pPr>
      <w:r w:rsidRPr="002E5FE8">
        <w:rPr>
          <w:color w:val="000000" w:themeColor="text1"/>
        </w:rPr>
        <w:t>Nav pierādīts šo veterināro zāļu drošums grūsnības un laktācijas laikā.</w:t>
      </w:r>
    </w:p>
    <w:p w14:paraId="71F10A9E" w14:textId="77777777" w:rsidR="002E5FE8" w:rsidRPr="002E5FE8" w:rsidRDefault="002E5FE8" w:rsidP="008C1FE0">
      <w:pPr>
        <w:tabs>
          <w:tab w:val="clear" w:pos="567"/>
        </w:tabs>
        <w:autoSpaceDE w:val="0"/>
        <w:autoSpaceDN w:val="0"/>
        <w:adjustRightInd w:val="0"/>
        <w:spacing w:line="240" w:lineRule="auto"/>
        <w:jc w:val="both"/>
        <w:rPr>
          <w:color w:val="000000" w:themeColor="text1"/>
        </w:rPr>
      </w:pPr>
      <w:r w:rsidRPr="002E5FE8">
        <w:rPr>
          <w:color w:val="000000" w:themeColor="text1"/>
        </w:rPr>
        <w:t xml:space="preserve">Laboratoriskajos pētījumos žurkām netika konstatēta </w:t>
      </w:r>
      <w:r w:rsidRPr="002E5FE8">
        <w:rPr>
          <w:szCs w:val="22"/>
        </w:rPr>
        <w:t>kaitīga ietekme uz augli un mātīti.</w:t>
      </w:r>
    </w:p>
    <w:p w14:paraId="4731494F" w14:textId="77777777" w:rsidR="002E5FE8" w:rsidRPr="002E5FE8" w:rsidRDefault="002E5FE8" w:rsidP="008C1FE0">
      <w:pPr>
        <w:tabs>
          <w:tab w:val="clear" w:pos="567"/>
        </w:tabs>
        <w:autoSpaceDE w:val="0"/>
        <w:autoSpaceDN w:val="0"/>
        <w:adjustRightInd w:val="0"/>
        <w:spacing w:line="240" w:lineRule="auto"/>
        <w:jc w:val="both"/>
        <w:rPr>
          <w:color w:val="000000"/>
        </w:rPr>
      </w:pPr>
      <w:r w:rsidRPr="002E5FE8">
        <w:rPr>
          <w:color w:val="000000" w:themeColor="text1"/>
        </w:rPr>
        <w:t>Lietot tikai pēc ārstējošā veterinārārsta ieguvuma un riska attiecības izvērtēšanas.</w:t>
      </w:r>
    </w:p>
    <w:p w14:paraId="48D6238E"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p>
    <w:p w14:paraId="5A1EDFD7"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r w:rsidRPr="002E5FE8">
        <w:rPr>
          <w:color w:val="000000"/>
          <w:u w:val="single"/>
        </w:rPr>
        <w:t>Mijiedarbība ar citām zālēm un citi mijiedarbības veidi:</w:t>
      </w:r>
    </w:p>
    <w:p w14:paraId="6D7E3277"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p>
    <w:p w14:paraId="1D62E6A2"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Amoksicilīna baktericīdo iedarbību var samazināt vienlaicīga bakteriostatisku vielu, piemēram, makrolīdu, tetraciklīnu, sulfonamīdu un hloramfenikola, lietošana.</w:t>
      </w:r>
    </w:p>
    <w:p w14:paraId="7636A1CD"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r w:rsidRPr="002E5FE8">
        <w:rPr>
          <w:color w:val="000000"/>
        </w:rPr>
        <w:t>Penicilīni var pastiprināt aminoglikozīdu iedarbību.</w:t>
      </w:r>
    </w:p>
    <w:p w14:paraId="28EA2438" w14:textId="77777777" w:rsidR="002E5FE8" w:rsidRPr="002E5FE8" w:rsidRDefault="002E5FE8" w:rsidP="008C1FE0">
      <w:pPr>
        <w:tabs>
          <w:tab w:val="clear" w:pos="567"/>
        </w:tabs>
        <w:autoSpaceDE w:val="0"/>
        <w:autoSpaceDN w:val="0"/>
        <w:adjustRightInd w:val="0"/>
        <w:spacing w:line="240" w:lineRule="auto"/>
        <w:jc w:val="both"/>
        <w:rPr>
          <w:color w:val="000000"/>
          <w:szCs w:val="22"/>
        </w:rPr>
      </w:pPr>
    </w:p>
    <w:p w14:paraId="397C3DCE"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r w:rsidRPr="002E5FE8">
        <w:rPr>
          <w:color w:val="000000"/>
          <w:u w:val="single"/>
        </w:rPr>
        <w:t>Pārdozēšana:</w:t>
      </w:r>
    </w:p>
    <w:p w14:paraId="6E5BC9EC" w14:textId="77777777" w:rsidR="002E5FE8" w:rsidRPr="002E5FE8" w:rsidRDefault="002E5FE8" w:rsidP="008C1FE0">
      <w:pPr>
        <w:tabs>
          <w:tab w:val="clear" w:pos="567"/>
        </w:tabs>
        <w:autoSpaceDE w:val="0"/>
        <w:autoSpaceDN w:val="0"/>
        <w:adjustRightInd w:val="0"/>
        <w:spacing w:line="240" w:lineRule="auto"/>
        <w:jc w:val="both"/>
        <w:rPr>
          <w:color w:val="000000"/>
          <w:szCs w:val="22"/>
          <w:u w:val="single"/>
        </w:rPr>
      </w:pPr>
    </w:p>
    <w:p w14:paraId="525E4484" w14:textId="77777777" w:rsidR="002E5FE8" w:rsidRPr="002E5FE8" w:rsidRDefault="002E5FE8" w:rsidP="008C1FE0">
      <w:pPr>
        <w:tabs>
          <w:tab w:val="clear" w:pos="567"/>
        </w:tabs>
        <w:spacing w:line="240" w:lineRule="auto"/>
        <w:jc w:val="both"/>
        <w:rPr>
          <w:color w:val="000000"/>
          <w:szCs w:val="22"/>
        </w:rPr>
      </w:pPr>
      <w:r w:rsidRPr="002E5FE8">
        <w:rPr>
          <w:color w:val="000000" w:themeColor="text1"/>
        </w:rPr>
        <w:t>Lietojot trīs reizes lielāku devu par ieteicamo 28 dienas ilgi, kaķiem novēroja holesterīna līmeņa pazemināšanos un vemšanas epizodes, bet suņiem — caureju. Pārdozēšanas gadījumā ieteicama simptomātiska ārstēšana.</w:t>
      </w:r>
    </w:p>
    <w:p w14:paraId="05775772" w14:textId="77777777" w:rsidR="002E5FE8" w:rsidRPr="002E5FE8" w:rsidRDefault="002E5FE8" w:rsidP="008C1FE0">
      <w:pPr>
        <w:tabs>
          <w:tab w:val="left" w:pos="708"/>
        </w:tabs>
        <w:jc w:val="both"/>
        <w:rPr>
          <w:rFonts w:cs="Arial"/>
          <w:u w:val="single"/>
        </w:rPr>
      </w:pPr>
    </w:p>
    <w:p w14:paraId="4E625B92" w14:textId="77777777" w:rsidR="002E5FE8" w:rsidRPr="002E5FE8" w:rsidRDefault="002E5FE8" w:rsidP="008C1FE0">
      <w:pPr>
        <w:tabs>
          <w:tab w:val="left" w:pos="708"/>
        </w:tabs>
        <w:jc w:val="both"/>
        <w:rPr>
          <w:rFonts w:cs="Arial"/>
          <w:u w:val="single"/>
        </w:rPr>
      </w:pPr>
      <w:r w:rsidRPr="002E5FE8">
        <w:rPr>
          <w:u w:val="single"/>
        </w:rPr>
        <w:t>Būtiska nesaderība:</w:t>
      </w:r>
    </w:p>
    <w:p w14:paraId="2E5FE1DB" w14:textId="77777777" w:rsidR="002E5FE8" w:rsidRPr="002E5FE8" w:rsidRDefault="002E5FE8" w:rsidP="008C1FE0">
      <w:pPr>
        <w:tabs>
          <w:tab w:val="left" w:pos="708"/>
        </w:tabs>
        <w:jc w:val="both"/>
        <w:rPr>
          <w:rFonts w:cs="Arial"/>
        </w:rPr>
      </w:pPr>
    </w:p>
    <w:p w14:paraId="2F686507" w14:textId="77777777" w:rsidR="002E5FE8" w:rsidRPr="002E5FE8" w:rsidRDefault="002E5FE8" w:rsidP="008C1FE0">
      <w:pPr>
        <w:tabs>
          <w:tab w:val="left" w:pos="708"/>
        </w:tabs>
        <w:jc w:val="both"/>
        <w:rPr>
          <w:rFonts w:cs="Arial"/>
        </w:rPr>
      </w:pPr>
      <w:r w:rsidRPr="002E5FE8">
        <w:t>Nav zināma.</w:t>
      </w:r>
    </w:p>
    <w:p w14:paraId="52F8888C" w14:textId="77777777" w:rsidR="002E5FE8" w:rsidRPr="002E5FE8" w:rsidRDefault="002E5FE8" w:rsidP="008C1FE0">
      <w:pPr>
        <w:tabs>
          <w:tab w:val="clear" w:pos="567"/>
        </w:tabs>
        <w:spacing w:line="240" w:lineRule="auto"/>
        <w:jc w:val="both"/>
        <w:rPr>
          <w:color w:val="000000"/>
          <w:szCs w:val="22"/>
        </w:rPr>
      </w:pPr>
    </w:p>
    <w:p w14:paraId="239B35E2" w14:textId="77777777" w:rsidR="002E5FE8" w:rsidRPr="002E5FE8" w:rsidRDefault="002E5FE8" w:rsidP="008C1FE0">
      <w:pPr>
        <w:tabs>
          <w:tab w:val="clear" w:pos="567"/>
        </w:tabs>
        <w:spacing w:line="240" w:lineRule="auto"/>
        <w:jc w:val="both"/>
        <w:rPr>
          <w:szCs w:val="22"/>
        </w:rPr>
      </w:pPr>
    </w:p>
    <w:p w14:paraId="146EDC79"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7.</w:t>
      </w:r>
      <w:r w:rsidRPr="002E5FE8">
        <w:rPr>
          <w:b/>
          <w:szCs w:val="22"/>
        </w:rPr>
        <w:tab/>
        <w:t>Blakusparādības</w:t>
      </w:r>
    </w:p>
    <w:p w14:paraId="7C0CB85D" w14:textId="77777777" w:rsidR="002E5FE8" w:rsidRPr="002E5FE8" w:rsidRDefault="002E5FE8" w:rsidP="008C1FE0">
      <w:pPr>
        <w:tabs>
          <w:tab w:val="clear" w:pos="567"/>
        </w:tabs>
        <w:spacing w:line="240" w:lineRule="auto"/>
        <w:jc w:val="both"/>
        <w:rPr>
          <w:szCs w:val="22"/>
        </w:rPr>
      </w:pPr>
    </w:p>
    <w:p w14:paraId="0F09C0A6" w14:textId="77777777" w:rsidR="002E5FE8" w:rsidRPr="002E5FE8" w:rsidRDefault="002E5FE8" w:rsidP="008C1FE0">
      <w:pPr>
        <w:tabs>
          <w:tab w:val="clear" w:pos="567"/>
        </w:tabs>
        <w:spacing w:line="240" w:lineRule="auto"/>
        <w:jc w:val="both"/>
        <w:rPr>
          <w:szCs w:val="22"/>
        </w:rPr>
      </w:pPr>
      <w:r w:rsidRPr="002E5FE8">
        <w:t>Suņi un kaķi</w:t>
      </w:r>
    </w:p>
    <w:p w14:paraId="04305356" w14:textId="77777777" w:rsidR="002E5FE8" w:rsidRPr="002E5FE8" w:rsidRDefault="002E5FE8" w:rsidP="008C1FE0">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2E5FE8" w:rsidRPr="002E5FE8" w14:paraId="72B920C3" w14:textId="77777777" w:rsidTr="00B14714">
        <w:tc>
          <w:tcPr>
            <w:tcW w:w="4530" w:type="dxa"/>
          </w:tcPr>
          <w:p w14:paraId="4CF9B21B" w14:textId="77777777" w:rsidR="002E5FE8" w:rsidRPr="002E5FE8" w:rsidRDefault="002E5FE8" w:rsidP="008C1FE0">
            <w:pPr>
              <w:jc w:val="both"/>
              <w:rPr>
                <w:strike/>
                <w:szCs w:val="22"/>
              </w:rPr>
            </w:pPr>
            <w:r w:rsidRPr="002E5FE8">
              <w:t>Ļoti reti (&lt;1 dzīvniekam/10 000 ārstētajiem dzīvniekiem, tostarp atsevišķi ziņojumi):</w:t>
            </w:r>
          </w:p>
        </w:tc>
        <w:tc>
          <w:tcPr>
            <w:tcW w:w="4531" w:type="dxa"/>
          </w:tcPr>
          <w:p w14:paraId="22328190" w14:textId="77777777" w:rsidR="002E5FE8" w:rsidRPr="002E5FE8" w:rsidDel="006B1F5D" w:rsidRDefault="002E5FE8" w:rsidP="008C1FE0">
            <w:pPr>
              <w:tabs>
                <w:tab w:val="clear" w:pos="567"/>
              </w:tabs>
              <w:spacing w:before="60" w:after="60"/>
              <w:ind w:left="35"/>
              <w:contextualSpacing/>
              <w:jc w:val="both"/>
              <w:rPr>
                <w:szCs w:val="22"/>
                <w:vertAlign w:val="superscript"/>
              </w:rPr>
            </w:pPr>
            <w:r w:rsidRPr="002E5FE8">
              <w:t>Vemšana</w:t>
            </w:r>
            <w:r w:rsidRPr="002E5FE8">
              <w:rPr>
                <w:szCs w:val="22"/>
                <w:vertAlign w:val="superscript"/>
              </w:rPr>
              <w:t>1</w:t>
            </w:r>
            <w:r w:rsidRPr="002E5FE8">
              <w:t>, diareja</w:t>
            </w:r>
            <w:r w:rsidRPr="002E5FE8">
              <w:rPr>
                <w:szCs w:val="22"/>
                <w:vertAlign w:val="superscript"/>
              </w:rPr>
              <w:t>1</w:t>
            </w:r>
          </w:p>
          <w:p w14:paraId="06A13D4B" w14:textId="77777777" w:rsidR="002E5FE8" w:rsidRPr="002E5FE8" w:rsidRDefault="002E5FE8" w:rsidP="008C1FE0">
            <w:pPr>
              <w:tabs>
                <w:tab w:val="clear" w:pos="567"/>
              </w:tabs>
              <w:spacing w:before="60" w:after="60"/>
              <w:ind w:left="35"/>
              <w:jc w:val="both"/>
              <w:rPr>
                <w:vertAlign w:val="superscript"/>
              </w:rPr>
            </w:pPr>
            <w:r w:rsidRPr="002E5FE8">
              <w:t>Pastiprinātas jutības reakcija (alerģiskas reakcijas uz ādas</w:t>
            </w:r>
            <w:r w:rsidRPr="002E5FE8">
              <w:rPr>
                <w:vertAlign w:val="superscript"/>
              </w:rPr>
              <w:t>2</w:t>
            </w:r>
            <w:r w:rsidRPr="002E5FE8">
              <w:t>), anafilakse</w:t>
            </w:r>
            <w:r w:rsidRPr="002E5FE8">
              <w:rPr>
                <w:vertAlign w:val="superscript"/>
              </w:rPr>
              <w:t>2</w:t>
            </w:r>
          </w:p>
        </w:tc>
      </w:tr>
    </w:tbl>
    <w:p w14:paraId="432AD3B9" w14:textId="77777777" w:rsidR="002E5FE8" w:rsidRPr="002E5FE8" w:rsidRDefault="002E5FE8" w:rsidP="008C1FE0">
      <w:pPr>
        <w:tabs>
          <w:tab w:val="clear" w:pos="567"/>
        </w:tabs>
        <w:spacing w:line="240" w:lineRule="auto"/>
        <w:jc w:val="both"/>
        <w:rPr>
          <w:szCs w:val="22"/>
        </w:rPr>
      </w:pPr>
      <w:r w:rsidRPr="002E5FE8">
        <w:rPr>
          <w:vertAlign w:val="superscript"/>
        </w:rPr>
        <w:t xml:space="preserve">1) </w:t>
      </w:r>
      <w:r w:rsidRPr="002E5FE8">
        <w:rPr>
          <w:szCs w:val="22"/>
        </w:rPr>
        <w:t>Ārstēšanu var pārtraukt atkarībā no blakusparādību smaguma pakāpes un ārstējošā veterinārārsta ieguvuma un riska attiecības izvērtējuma.</w:t>
      </w:r>
    </w:p>
    <w:p w14:paraId="5D0935D9" w14:textId="77777777" w:rsidR="002E5FE8" w:rsidRPr="002E5FE8" w:rsidRDefault="002E5FE8" w:rsidP="008C1FE0">
      <w:pPr>
        <w:tabs>
          <w:tab w:val="clear" w:pos="567"/>
        </w:tabs>
        <w:spacing w:line="240" w:lineRule="auto"/>
        <w:jc w:val="both"/>
        <w:rPr>
          <w:szCs w:val="22"/>
        </w:rPr>
      </w:pPr>
      <w:r w:rsidRPr="002E5FE8">
        <w:rPr>
          <w:vertAlign w:val="superscript"/>
        </w:rPr>
        <w:t xml:space="preserve">2) </w:t>
      </w:r>
      <w:r w:rsidRPr="002E5FE8">
        <w:rPr>
          <w:szCs w:val="22"/>
        </w:rPr>
        <w:t>Šādos gadījumos pārtraukt lietošanu un uzsākt simptomātisku ārstēšanu.</w:t>
      </w:r>
    </w:p>
    <w:p w14:paraId="4563B746" w14:textId="77777777" w:rsidR="002E5FE8" w:rsidRPr="002E5FE8" w:rsidRDefault="002E5FE8" w:rsidP="008C1FE0">
      <w:pPr>
        <w:tabs>
          <w:tab w:val="clear" w:pos="567"/>
        </w:tabs>
        <w:spacing w:line="240" w:lineRule="auto"/>
        <w:jc w:val="both"/>
        <w:rPr>
          <w:iCs/>
          <w:szCs w:val="22"/>
        </w:rPr>
      </w:pPr>
    </w:p>
    <w:p w14:paraId="1D7AD26C" w14:textId="77777777" w:rsidR="002E5FE8" w:rsidRPr="002E5FE8" w:rsidRDefault="002E5FE8" w:rsidP="008C1FE0">
      <w:pPr>
        <w:jc w:val="both"/>
        <w:rPr>
          <w:szCs w:val="22"/>
        </w:rPr>
      </w:pPr>
      <w:r w:rsidRPr="002E5FE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2E5FE8">
        <w:rPr>
          <w:kern w:val="2"/>
        </w:rPr>
        <w:t>https://www.pvd.gov.lv/lv.</w:t>
      </w:r>
    </w:p>
    <w:p w14:paraId="0BE7327C" w14:textId="77777777" w:rsidR="002E5FE8" w:rsidRPr="002E5FE8" w:rsidRDefault="002E5FE8" w:rsidP="008C1FE0">
      <w:pPr>
        <w:tabs>
          <w:tab w:val="clear" w:pos="567"/>
        </w:tabs>
        <w:spacing w:line="240" w:lineRule="auto"/>
        <w:jc w:val="both"/>
        <w:rPr>
          <w:iCs/>
          <w:szCs w:val="22"/>
        </w:rPr>
      </w:pPr>
    </w:p>
    <w:p w14:paraId="3F8869D5" w14:textId="77777777" w:rsidR="002E5FE8" w:rsidRPr="002E5FE8" w:rsidRDefault="002E5FE8" w:rsidP="008C1FE0">
      <w:pPr>
        <w:tabs>
          <w:tab w:val="clear" w:pos="567"/>
        </w:tabs>
        <w:spacing w:line="240" w:lineRule="auto"/>
        <w:jc w:val="both"/>
        <w:rPr>
          <w:iCs/>
          <w:szCs w:val="22"/>
        </w:rPr>
      </w:pPr>
    </w:p>
    <w:p w14:paraId="6F50DF5A"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8.</w:t>
      </w:r>
      <w:r w:rsidRPr="002E5FE8">
        <w:rPr>
          <w:b/>
          <w:szCs w:val="22"/>
        </w:rPr>
        <w:tab/>
        <w:t>Deva katrai dzīvnieku sugai, lietošanas veids un metode</w:t>
      </w:r>
    </w:p>
    <w:p w14:paraId="0C956AC5" w14:textId="77777777" w:rsidR="002E5FE8" w:rsidRPr="002E5FE8" w:rsidRDefault="002E5FE8" w:rsidP="008C1FE0">
      <w:pPr>
        <w:tabs>
          <w:tab w:val="clear" w:pos="567"/>
        </w:tabs>
        <w:spacing w:line="240" w:lineRule="auto"/>
        <w:jc w:val="both"/>
        <w:rPr>
          <w:szCs w:val="22"/>
        </w:rPr>
      </w:pPr>
    </w:p>
    <w:p w14:paraId="5B2DD0C5"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t>Iekšķīgai lietošanai.</w:t>
      </w:r>
    </w:p>
    <w:p w14:paraId="07AF012B" w14:textId="77777777" w:rsidR="002E5FE8" w:rsidRPr="002E5FE8" w:rsidRDefault="002E5FE8" w:rsidP="008C1FE0">
      <w:pPr>
        <w:tabs>
          <w:tab w:val="clear" w:pos="567"/>
        </w:tabs>
        <w:autoSpaceDE w:val="0"/>
        <w:autoSpaceDN w:val="0"/>
        <w:adjustRightInd w:val="0"/>
        <w:spacing w:line="240" w:lineRule="auto"/>
        <w:jc w:val="both"/>
      </w:pPr>
    </w:p>
    <w:p w14:paraId="5FCC7BCD" w14:textId="77777777" w:rsidR="002E5FE8" w:rsidRPr="002E5FE8" w:rsidRDefault="002E5FE8" w:rsidP="008C1FE0">
      <w:pPr>
        <w:tabs>
          <w:tab w:val="clear" w:pos="567"/>
        </w:tabs>
        <w:autoSpaceDE w:val="0"/>
        <w:autoSpaceDN w:val="0"/>
        <w:adjustRightInd w:val="0"/>
        <w:spacing w:line="240" w:lineRule="auto"/>
        <w:jc w:val="both"/>
      </w:pPr>
      <w:r w:rsidRPr="002E5FE8">
        <w:t>Šo veterināro zāļu ieteicamā deva ir 10 mg amoksicilīna/2,5 mg klavulānskābes uz kg ķermeņa svara divas reizes dienā, t.i., 1 tablete uz 5 kg ķermeņa svara ik pēc 12 stundām no 5 līdz 7 dienām, kā norādīts turpmākajā tabulā:</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3969"/>
      </w:tblGrid>
      <w:tr w:rsidR="002E5FE8" w:rsidRPr="002E5FE8" w14:paraId="197BE91D" w14:textId="77777777" w:rsidTr="00B14714">
        <w:tc>
          <w:tcPr>
            <w:tcW w:w="5529" w:type="dxa"/>
            <w:tcBorders>
              <w:top w:val="single" w:sz="12" w:space="0" w:color="auto"/>
              <w:left w:val="single" w:sz="12" w:space="0" w:color="auto"/>
              <w:bottom w:val="single" w:sz="12" w:space="0" w:color="auto"/>
              <w:right w:val="single" w:sz="12" w:space="0" w:color="auto"/>
            </w:tcBorders>
          </w:tcPr>
          <w:p w14:paraId="67FF68AF" w14:textId="77777777" w:rsidR="002E5FE8" w:rsidRPr="002E5FE8" w:rsidRDefault="002E5FE8" w:rsidP="008C1FE0">
            <w:pPr>
              <w:jc w:val="both"/>
              <w:rPr>
                <w:bCs/>
              </w:rPr>
            </w:pPr>
            <w:r w:rsidRPr="002E5FE8">
              <w:lastRenderedPageBreak/>
              <w:t>Ķermeņa svars (kg)</w:t>
            </w:r>
          </w:p>
        </w:tc>
        <w:tc>
          <w:tcPr>
            <w:tcW w:w="3969" w:type="dxa"/>
            <w:tcBorders>
              <w:top w:val="single" w:sz="12" w:space="0" w:color="auto"/>
              <w:left w:val="single" w:sz="12" w:space="0" w:color="auto"/>
              <w:bottom w:val="single" w:sz="12" w:space="0" w:color="auto"/>
              <w:right w:val="single" w:sz="12" w:space="0" w:color="auto"/>
            </w:tcBorders>
          </w:tcPr>
          <w:p w14:paraId="4C5FFD0E" w14:textId="77777777" w:rsidR="002E5FE8" w:rsidRPr="002E5FE8" w:rsidRDefault="002E5FE8" w:rsidP="008C1FE0">
            <w:pPr>
              <w:tabs>
                <w:tab w:val="clear" w:pos="567"/>
              </w:tabs>
              <w:autoSpaceDE w:val="0"/>
              <w:autoSpaceDN w:val="0"/>
              <w:adjustRightInd w:val="0"/>
              <w:spacing w:line="240" w:lineRule="auto"/>
              <w:jc w:val="both"/>
              <w:rPr>
                <w:bCs/>
              </w:rPr>
            </w:pPr>
            <w:r w:rsidRPr="002E5FE8">
              <w:t>Tablešu skaits divas reizes dienā</w:t>
            </w:r>
          </w:p>
        </w:tc>
      </w:tr>
      <w:tr w:rsidR="002E5FE8" w:rsidRPr="002E5FE8" w14:paraId="3E37D2EB" w14:textId="77777777" w:rsidTr="00B14714">
        <w:tc>
          <w:tcPr>
            <w:tcW w:w="5529" w:type="dxa"/>
            <w:tcBorders>
              <w:top w:val="single" w:sz="12" w:space="0" w:color="auto"/>
              <w:left w:val="single" w:sz="12" w:space="0" w:color="auto"/>
              <w:right w:val="single" w:sz="12" w:space="0" w:color="auto"/>
            </w:tcBorders>
          </w:tcPr>
          <w:p w14:paraId="41AACE02" w14:textId="1D748679" w:rsidR="002E5FE8" w:rsidRPr="002E5FE8" w:rsidRDefault="002E5FE8" w:rsidP="008C1FE0">
            <w:pPr>
              <w:jc w:val="both"/>
              <w:rPr>
                <w:bCs/>
              </w:rPr>
            </w:pPr>
            <w:r w:rsidRPr="002E5FE8">
              <w:t>[1</w:t>
            </w:r>
            <w:r w:rsidR="0019456B">
              <w:t>,0</w:t>
            </w:r>
            <w:r w:rsidRPr="002E5FE8">
              <w:t xml:space="preserve"> – 2,5]</w:t>
            </w:r>
          </w:p>
        </w:tc>
        <w:tc>
          <w:tcPr>
            <w:tcW w:w="3969" w:type="dxa"/>
            <w:tcBorders>
              <w:top w:val="single" w:sz="12" w:space="0" w:color="auto"/>
              <w:left w:val="single" w:sz="12" w:space="0" w:color="auto"/>
              <w:right w:val="single" w:sz="12" w:space="0" w:color="auto"/>
            </w:tcBorders>
          </w:tcPr>
          <w:p w14:paraId="50ADFFB6" w14:textId="77777777" w:rsidR="002E5FE8" w:rsidRPr="002E5FE8" w:rsidRDefault="002E5FE8" w:rsidP="008C1FE0">
            <w:pPr>
              <w:jc w:val="both"/>
              <w:rPr>
                <w:bCs/>
              </w:rPr>
            </w:pPr>
            <w:r w:rsidRPr="002E5FE8">
              <w:t>½</w:t>
            </w:r>
          </w:p>
        </w:tc>
      </w:tr>
      <w:tr w:rsidR="002E5FE8" w:rsidRPr="002E5FE8" w14:paraId="08012DBA" w14:textId="77777777" w:rsidTr="00B14714">
        <w:tc>
          <w:tcPr>
            <w:tcW w:w="5529" w:type="dxa"/>
            <w:tcBorders>
              <w:left w:val="single" w:sz="12" w:space="0" w:color="auto"/>
              <w:right w:val="single" w:sz="12" w:space="0" w:color="auto"/>
            </w:tcBorders>
          </w:tcPr>
          <w:p w14:paraId="7EA34720" w14:textId="2D0E378F" w:rsidR="002E5FE8" w:rsidRPr="002E5FE8" w:rsidRDefault="002E5FE8" w:rsidP="008C1FE0">
            <w:pPr>
              <w:jc w:val="both"/>
              <w:rPr>
                <w:bCs/>
              </w:rPr>
            </w:pPr>
            <w:r w:rsidRPr="002E5FE8">
              <w:t>[2,6 – 5</w:t>
            </w:r>
            <w:r w:rsidR="00537E38">
              <w:t>,0</w:t>
            </w:r>
            <w:r w:rsidRPr="002E5FE8">
              <w:t>]</w:t>
            </w:r>
          </w:p>
        </w:tc>
        <w:tc>
          <w:tcPr>
            <w:tcW w:w="3969" w:type="dxa"/>
            <w:tcBorders>
              <w:left w:val="single" w:sz="12" w:space="0" w:color="auto"/>
              <w:right w:val="single" w:sz="12" w:space="0" w:color="auto"/>
            </w:tcBorders>
          </w:tcPr>
          <w:p w14:paraId="58EC9AF2" w14:textId="77777777" w:rsidR="002E5FE8" w:rsidRPr="002E5FE8" w:rsidRDefault="002E5FE8" w:rsidP="008C1FE0">
            <w:pPr>
              <w:jc w:val="both"/>
              <w:rPr>
                <w:bCs/>
              </w:rPr>
            </w:pPr>
            <w:r w:rsidRPr="002E5FE8">
              <w:t>1</w:t>
            </w:r>
          </w:p>
        </w:tc>
      </w:tr>
      <w:tr w:rsidR="002E5FE8" w:rsidRPr="002E5FE8" w14:paraId="01D1A37B" w14:textId="77777777" w:rsidTr="00B14714">
        <w:tc>
          <w:tcPr>
            <w:tcW w:w="5529" w:type="dxa"/>
            <w:tcBorders>
              <w:left w:val="single" w:sz="12" w:space="0" w:color="auto"/>
              <w:right w:val="single" w:sz="12" w:space="0" w:color="auto"/>
            </w:tcBorders>
          </w:tcPr>
          <w:p w14:paraId="3043FD0E" w14:textId="77777777" w:rsidR="002E5FE8" w:rsidRPr="002E5FE8" w:rsidRDefault="002E5FE8" w:rsidP="008C1FE0">
            <w:pPr>
              <w:jc w:val="both"/>
              <w:rPr>
                <w:bCs/>
              </w:rPr>
            </w:pPr>
            <w:r w:rsidRPr="002E5FE8">
              <w:t>[5,1 – 7,5]</w:t>
            </w:r>
          </w:p>
        </w:tc>
        <w:tc>
          <w:tcPr>
            <w:tcW w:w="3969" w:type="dxa"/>
            <w:tcBorders>
              <w:left w:val="single" w:sz="12" w:space="0" w:color="auto"/>
              <w:right w:val="single" w:sz="12" w:space="0" w:color="auto"/>
            </w:tcBorders>
          </w:tcPr>
          <w:p w14:paraId="3B4FDCAD" w14:textId="77777777" w:rsidR="002E5FE8" w:rsidRPr="002E5FE8" w:rsidRDefault="002E5FE8" w:rsidP="008C1FE0">
            <w:pPr>
              <w:jc w:val="both"/>
              <w:rPr>
                <w:bCs/>
              </w:rPr>
            </w:pPr>
            <w:r w:rsidRPr="002E5FE8">
              <w:t>1 ½</w:t>
            </w:r>
          </w:p>
        </w:tc>
      </w:tr>
      <w:tr w:rsidR="002E5FE8" w:rsidRPr="002E5FE8" w14:paraId="1C6BB6E2" w14:textId="77777777" w:rsidTr="00B14714">
        <w:tc>
          <w:tcPr>
            <w:tcW w:w="5529" w:type="dxa"/>
            <w:tcBorders>
              <w:left w:val="single" w:sz="12" w:space="0" w:color="auto"/>
              <w:bottom w:val="single" w:sz="12" w:space="0" w:color="auto"/>
              <w:right w:val="single" w:sz="12" w:space="0" w:color="auto"/>
            </w:tcBorders>
          </w:tcPr>
          <w:p w14:paraId="627955DC" w14:textId="164A38D5" w:rsidR="002E5FE8" w:rsidRPr="002E5FE8" w:rsidRDefault="002E5FE8" w:rsidP="008C1FE0">
            <w:pPr>
              <w:jc w:val="both"/>
              <w:rPr>
                <w:bCs/>
              </w:rPr>
            </w:pPr>
            <w:r w:rsidRPr="002E5FE8">
              <w:t>[7,6 – 10</w:t>
            </w:r>
            <w:r w:rsidR="00537E38">
              <w:t>,0</w:t>
            </w:r>
            <w:r w:rsidRPr="002E5FE8">
              <w:t>]</w:t>
            </w:r>
          </w:p>
        </w:tc>
        <w:tc>
          <w:tcPr>
            <w:tcW w:w="3969" w:type="dxa"/>
            <w:tcBorders>
              <w:left w:val="single" w:sz="12" w:space="0" w:color="auto"/>
              <w:bottom w:val="single" w:sz="12" w:space="0" w:color="auto"/>
              <w:right w:val="single" w:sz="12" w:space="0" w:color="auto"/>
            </w:tcBorders>
          </w:tcPr>
          <w:p w14:paraId="63DFD142" w14:textId="77777777" w:rsidR="002E5FE8" w:rsidRPr="002E5FE8" w:rsidRDefault="002E5FE8" w:rsidP="008C1FE0">
            <w:pPr>
              <w:jc w:val="both"/>
              <w:rPr>
                <w:bCs/>
              </w:rPr>
            </w:pPr>
            <w:r w:rsidRPr="002E5FE8">
              <w:t>2</w:t>
            </w:r>
          </w:p>
        </w:tc>
      </w:tr>
    </w:tbl>
    <w:p w14:paraId="6B53B0C6" w14:textId="77777777" w:rsidR="002E5FE8" w:rsidRPr="002E5FE8" w:rsidRDefault="002E5FE8" w:rsidP="008C1FE0">
      <w:pPr>
        <w:jc w:val="both"/>
        <w:rPr>
          <w:rFonts w:cs="Arial"/>
          <w:bCs/>
        </w:rPr>
      </w:pPr>
    </w:p>
    <w:p w14:paraId="04B1905F" w14:textId="77777777" w:rsidR="002E5FE8" w:rsidRPr="002E5FE8" w:rsidRDefault="002E5FE8" w:rsidP="008C1FE0">
      <w:pPr>
        <w:jc w:val="both"/>
        <w:rPr>
          <w:rFonts w:cs="Arial"/>
          <w:bCs/>
        </w:rPr>
      </w:pPr>
      <w:r w:rsidRPr="002E5FE8">
        <w:t>Smagos gadījumos devu var dubultot pēc ārstējošā veterinārārsta ieskatiem.</w:t>
      </w:r>
    </w:p>
    <w:p w14:paraId="2AFC4A7B" w14:textId="77777777" w:rsidR="002E5FE8" w:rsidRPr="002E5FE8" w:rsidRDefault="002E5FE8" w:rsidP="008C1FE0">
      <w:pPr>
        <w:jc w:val="both"/>
      </w:pPr>
    </w:p>
    <w:p w14:paraId="2BC20C7A" w14:textId="77777777" w:rsidR="002E5FE8" w:rsidRPr="002E5FE8" w:rsidRDefault="002E5FE8" w:rsidP="008C1FE0">
      <w:pPr>
        <w:jc w:val="both"/>
        <w:rPr>
          <w:rFonts w:cs="Arial"/>
          <w:bCs/>
          <w:u w:val="single"/>
        </w:rPr>
      </w:pPr>
      <w:r w:rsidRPr="002E5FE8">
        <w:rPr>
          <w:u w:val="single"/>
        </w:rPr>
        <w:t>Ārstēšanas ilgums:</w:t>
      </w:r>
    </w:p>
    <w:p w14:paraId="4E657C36" w14:textId="77777777" w:rsidR="002E5FE8" w:rsidRPr="002E5FE8" w:rsidRDefault="002E5FE8" w:rsidP="008C1FE0">
      <w:pPr>
        <w:jc w:val="both"/>
        <w:rPr>
          <w:rFonts w:cs="Arial"/>
          <w:bCs/>
        </w:rPr>
      </w:pPr>
      <w:r w:rsidRPr="002E5FE8">
        <w:t>Visām indikācijām vairumā gadījumu pietiekams ārstēšanas ilgums ir no 5 līdz 7 dienām.</w:t>
      </w:r>
    </w:p>
    <w:p w14:paraId="265AFFEE" w14:textId="77777777" w:rsidR="002E5FE8" w:rsidRPr="002E5FE8" w:rsidRDefault="002E5FE8" w:rsidP="008C1FE0">
      <w:pPr>
        <w:jc w:val="both"/>
        <w:rPr>
          <w:rFonts w:cs="Arial"/>
        </w:rPr>
      </w:pPr>
      <w:r w:rsidRPr="002E5FE8">
        <w:t>Hroniskas norises vai recidīva gadījumā ārstēšanu var būt nepieciešams turpināt no 2 līdz 4 nedēļām.</w:t>
      </w:r>
    </w:p>
    <w:p w14:paraId="0C191EE9" w14:textId="77777777" w:rsidR="002E5FE8" w:rsidRPr="002E5FE8" w:rsidRDefault="002E5FE8" w:rsidP="008C1FE0">
      <w:pPr>
        <w:jc w:val="both"/>
        <w:rPr>
          <w:szCs w:val="22"/>
        </w:rPr>
      </w:pPr>
    </w:p>
    <w:p w14:paraId="3AC39521" w14:textId="77777777" w:rsidR="002E5FE8" w:rsidRPr="002E5FE8" w:rsidRDefault="002E5FE8" w:rsidP="008C1FE0">
      <w:pPr>
        <w:tabs>
          <w:tab w:val="clear" w:pos="567"/>
        </w:tabs>
        <w:spacing w:line="240" w:lineRule="auto"/>
        <w:jc w:val="both"/>
        <w:rPr>
          <w:szCs w:val="22"/>
        </w:rPr>
      </w:pPr>
    </w:p>
    <w:p w14:paraId="7C3CED93"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9.</w:t>
      </w:r>
      <w:r w:rsidRPr="002E5FE8">
        <w:rPr>
          <w:b/>
          <w:szCs w:val="22"/>
        </w:rPr>
        <w:tab/>
      </w:r>
      <w:r w:rsidRPr="002E5FE8">
        <w:rPr>
          <w:b/>
        </w:rPr>
        <w:t>Ieteikumi pareizai lietošanai</w:t>
      </w:r>
    </w:p>
    <w:p w14:paraId="48731165" w14:textId="77777777" w:rsidR="002E5FE8" w:rsidRPr="002E5FE8" w:rsidRDefault="002E5FE8" w:rsidP="008C1FE0">
      <w:pPr>
        <w:tabs>
          <w:tab w:val="clear" w:pos="567"/>
          <w:tab w:val="left" w:pos="0"/>
        </w:tabs>
        <w:spacing w:line="240" w:lineRule="auto"/>
        <w:ind w:left="567" w:hanging="567"/>
        <w:jc w:val="both"/>
        <w:rPr>
          <w:szCs w:val="22"/>
        </w:rPr>
      </w:pPr>
    </w:p>
    <w:p w14:paraId="016F263D" w14:textId="77777777" w:rsidR="002E5FE8" w:rsidRPr="002E5FE8" w:rsidRDefault="002E5FE8" w:rsidP="008C1FE0">
      <w:pPr>
        <w:tabs>
          <w:tab w:val="clear" w:pos="567"/>
        </w:tabs>
        <w:spacing w:line="240" w:lineRule="auto"/>
        <w:jc w:val="both"/>
        <w:rPr>
          <w:szCs w:val="22"/>
        </w:rPr>
      </w:pPr>
      <w:r w:rsidRPr="002E5FE8">
        <w:t>Lai nodrošinātu pareizu devu, ķermeņa svars jānosaka pēc iespējas precīzāk.</w:t>
      </w:r>
    </w:p>
    <w:p w14:paraId="201A9DC5" w14:textId="77777777" w:rsidR="002E5FE8" w:rsidRPr="002E5FE8" w:rsidRDefault="002E5FE8" w:rsidP="008C1FE0">
      <w:pPr>
        <w:tabs>
          <w:tab w:val="clear" w:pos="567"/>
        </w:tabs>
        <w:spacing w:line="240" w:lineRule="auto"/>
        <w:jc w:val="both"/>
        <w:rPr>
          <w:iCs/>
          <w:szCs w:val="22"/>
        </w:rPr>
      </w:pPr>
    </w:p>
    <w:p w14:paraId="38235D78" w14:textId="77777777" w:rsidR="002E5FE8" w:rsidRPr="002E5FE8" w:rsidRDefault="002E5FE8" w:rsidP="008C1FE0">
      <w:pPr>
        <w:tabs>
          <w:tab w:val="clear" w:pos="567"/>
        </w:tabs>
        <w:spacing w:line="240" w:lineRule="auto"/>
        <w:jc w:val="both"/>
        <w:rPr>
          <w:iCs/>
          <w:szCs w:val="22"/>
        </w:rPr>
      </w:pPr>
    </w:p>
    <w:p w14:paraId="3FC58DD6"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10.</w:t>
      </w:r>
      <w:r w:rsidRPr="002E5FE8">
        <w:rPr>
          <w:b/>
          <w:szCs w:val="22"/>
        </w:rPr>
        <w:tab/>
        <w:t>Ierobežojumu periods</w:t>
      </w:r>
    </w:p>
    <w:p w14:paraId="18DF269B" w14:textId="77777777" w:rsidR="002E5FE8" w:rsidRPr="002E5FE8" w:rsidRDefault="002E5FE8" w:rsidP="008C1FE0">
      <w:pPr>
        <w:tabs>
          <w:tab w:val="clear" w:pos="567"/>
        </w:tabs>
        <w:spacing w:line="240" w:lineRule="auto"/>
        <w:jc w:val="both"/>
        <w:rPr>
          <w:iCs/>
          <w:szCs w:val="22"/>
        </w:rPr>
      </w:pPr>
    </w:p>
    <w:p w14:paraId="43D8D64F" w14:textId="77777777" w:rsidR="002E5FE8" w:rsidRPr="002E5FE8" w:rsidRDefault="002E5FE8" w:rsidP="008C1FE0">
      <w:pPr>
        <w:tabs>
          <w:tab w:val="clear" w:pos="567"/>
        </w:tabs>
        <w:spacing w:line="240" w:lineRule="auto"/>
        <w:jc w:val="both"/>
        <w:rPr>
          <w:iCs/>
          <w:szCs w:val="22"/>
        </w:rPr>
      </w:pPr>
      <w:r w:rsidRPr="002E5FE8">
        <w:t>Nav piemērojams.</w:t>
      </w:r>
    </w:p>
    <w:p w14:paraId="70A271E8" w14:textId="77777777" w:rsidR="002E5FE8" w:rsidRPr="002E5FE8" w:rsidRDefault="002E5FE8" w:rsidP="008C1FE0">
      <w:pPr>
        <w:tabs>
          <w:tab w:val="clear" w:pos="567"/>
        </w:tabs>
        <w:spacing w:line="240" w:lineRule="auto"/>
        <w:jc w:val="both"/>
        <w:rPr>
          <w:iCs/>
          <w:szCs w:val="22"/>
        </w:rPr>
      </w:pPr>
    </w:p>
    <w:p w14:paraId="22F8CFFD" w14:textId="77777777" w:rsidR="002E5FE8" w:rsidRPr="002E5FE8" w:rsidRDefault="002E5FE8" w:rsidP="008C1FE0">
      <w:pPr>
        <w:tabs>
          <w:tab w:val="clear" w:pos="567"/>
        </w:tabs>
        <w:spacing w:line="240" w:lineRule="auto"/>
        <w:jc w:val="both"/>
        <w:rPr>
          <w:iCs/>
          <w:szCs w:val="22"/>
        </w:rPr>
      </w:pPr>
    </w:p>
    <w:p w14:paraId="3E4FD661"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11.</w:t>
      </w:r>
      <w:r w:rsidRPr="002E5FE8">
        <w:rPr>
          <w:b/>
          <w:szCs w:val="22"/>
        </w:rPr>
        <w:tab/>
        <w:t>Īpaši uzglabāšanas nosacījumi</w:t>
      </w:r>
    </w:p>
    <w:p w14:paraId="17E02D4B" w14:textId="77777777" w:rsidR="002E5FE8" w:rsidRPr="002E5FE8" w:rsidRDefault="002E5FE8" w:rsidP="008C1FE0">
      <w:pPr>
        <w:numPr>
          <w:ilvl w:val="12"/>
          <w:numId w:val="0"/>
        </w:numPr>
        <w:tabs>
          <w:tab w:val="clear" w:pos="567"/>
        </w:tabs>
        <w:spacing w:line="240" w:lineRule="auto"/>
        <w:jc w:val="both"/>
        <w:rPr>
          <w:szCs w:val="22"/>
        </w:rPr>
      </w:pPr>
    </w:p>
    <w:p w14:paraId="0E3658DC" w14:textId="77777777" w:rsidR="002E5FE8" w:rsidRPr="002E5FE8" w:rsidRDefault="002E5FE8" w:rsidP="008C1FE0">
      <w:pPr>
        <w:numPr>
          <w:ilvl w:val="12"/>
          <w:numId w:val="0"/>
        </w:numPr>
        <w:tabs>
          <w:tab w:val="clear" w:pos="567"/>
        </w:tabs>
        <w:spacing w:line="240" w:lineRule="auto"/>
        <w:jc w:val="both"/>
        <w:rPr>
          <w:szCs w:val="22"/>
        </w:rPr>
      </w:pPr>
      <w:r w:rsidRPr="002E5FE8">
        <w:t>Uzglabāt bērniem neredzamā un nepieejamā vietā.</w:t>
      </w:r>
    </w:p>
    <w:p w14:paraId="55FBB5C1" w14:textId="77777777" w:rsidR="002E5FE8" w:rsidRPr="002E5FE8" w:rsidRDefault="002E5FE8" w:rsidP="008C1FE0">
      <w:pPr>
        <w:numPr>
          <w:ilvl w:val="12"/>
          <w:numId w:val="0"/>
        </w:numPr>
        <w:tabs>
          <w:tab w:val="clear" w:pos="567"/>
        </w:tabs>
        <w:spacing w:line="240" w:lineRule="auto"/>
        <w:jc w:val="both"/>
        <w:rPr>
          <w:szCs w:val="22"/>
        </w:rPr>
      </w:pPr>
    </w:p>
    <w:p w14:paraId="3478920B" w14:textId="77777777" w:rsidR="002E5FE8" w:rsidRPr="002E5FE8" w:rsidRDefault="002E5FE8" w:rsidP="008C1FE0">
      <w:pPr>
        <w:jc w:val="both"/>
        <w:rPr>
          <w:szCs w:val="22"/>
        </w:rPr>
      </w:pPr>
      <w:r w:rsidRPr="002E5FE8">
        <w:t>Šīm veterinārajām zālēm nav nepieciešami īpaši uzglabāšanas apstākļi.</w:t>
      </w:r>
    </w:p>
    <w:p w14:paraId="10877D2D"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t>Derīguma termiņš pēc pirmreizējas tiešā iepakojuma atvēršanas: 16 stundas.</w:t>
      </w:r>
    </w:p>
    <w:p w14:paraId="38D9DE45"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t>Visas uz pusēm sadalītās tabletes ievietot atpakaļ atvērtajā blistera nodalījumā un izlietot 16 stundu laikā.</w:t>
      </w:r>
    </w:p>
    <w:p w14:paraId="1930DC61" w14:textId="77777777" w:rsidR="002E5FE8" w:rsidRPr="002E5FE8" w:rsidRDefault="002E5FE8" w:rsidP="008C1FE0">
      <w:pPr>
        <w:numPr>
          <w:ilvl w:val="12"/>
          <w:numId w:val="0"/>
        </w:numPr>
        <w:tabs>
          <w:tab w:val="clear" w:pos="567"/>
        </w:tabs>
        <w:spacing w:line="240" w:lineRule="auto"/>
        <w:jc w:val="both"/>
        <w:rPr>
          <w:szCs w:val="22"/>
        </w:rPr>
      </w:pPr>
      <w:r w:rsidRPr="002E5FE8">
        <w:t>Nelietot šīs veterinārās zāles, ja beidzies derīguma termiņš, kas norādīts uz kastītes pēc EXP. Derīguma termiņš attiecas uz norādītā mēneša pēdējo dienu.</w:t>
      </w:r>
    </w:p>
    <w:p w14:paraId="02832A84" w14:textId="77777777" w:rsidR="002E5FE8" w:rsidRPr="002E5FE8" w:rsidRDefault="002E5FE8" w:rsidP="008C1FE0">
      <w:pPr>
        <w:numPr>
          <w:ilvl w:val="12"/>
          <w:numId w:val="0"/>
        </w:numPr>
        <w:tabs>
          <w:tab w:val="clear" w:pos="567"/>
        </w:tabs>
        <w:spacing w:line="240" w:lineRule="auto"/>
        <w:jc w:val="both"/>
        <w:rPr>
          <w:szCs w:val="22"/>
        </w:rPr>
      </w:pPr>
    </w:p>
    <w:p w14:paraId="7D02C30C" w14:textId="77777777" w:rsidR="002E5FE8" w:rsidRPr="002E5FE8" w:rsidRDefault="002E5FE8" w:rsidP="008C1FE0">
      <w:pPr>
        <w:tabs>
          <w:tab w:val="clear" w:pos="567"/>
        </w:tabs>
        <w:spacing w:line="240" w:lineRule="auto"/>
        <w:jc w:val="both"/>
        <w:rPr>
          <w:szCs w:val="22"/>
        </w:rPr>
      </w:pPr>
    </w:p>
    <w:p w14:paraId="6E018CEF"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12.</w:t>
      </w:r>
      <w:r w:rsidRPr="002E5FE8">
        <w:rPr>
          <w:b/>
          <w:szCs w:val="22"/>
        </w:rPr>
        <w:tab/>
        <w:t>Īpaši norādījumi atkritumu iznīcināšanai</w:t>
      </w:r>
    </w:p>
    <w:p w14:paraId="4C889B0B" w14:textId="77777777" w:rsidR="002E5FE8" w:rsidRPr="002E5FE8" w:rsidRDefault="002E5FE8" w:rsidP="008C1FE0">
      <w:pPr>
        <w:tabs>
          <w:tab w:val="clear" w:pos="567"/>
        </w:tabs>
        <w:spacing w:line="240" w:lineRule="auto"/>
        <w:jc w:val="both"/>
        <w:rPr>
          <w:szCs w:val="22"/>
        </w:rPr>
      </w:pPr>
    </w:p>
    <w:p w14:paraId="2FB0D654" w14:textId="77777777" w:rsidR="002E5FE8" w:rsidRPr="002E5FE8" w:rsidRDefault="002E5FE8" w:rsidP="008C1FE0">
      <w:pPr>
        <w:tabs>
          <w:tab w:val="clear" w:pos="567"/>
        </w:tabs>
        <w:spacing w:line="240" w:lineRule="auto"/>
        <w:jc w:val="both"/>
      </w:pPr>
      <w:r w:rsidRPr="002E5FE8">
        <w:t>Neizmest veterinārās zāles kanalizācijā vai kopā ar sadzīves atkritumiem.</w:t>
      </w:r>
    </w:p>
    <w:p w14:paraId="2E1B2C7C" w14:textId="77777777" w:rsidR="002E5FE8" w:rsidRPr="002E5FE8" w:rsidRDefault="002E5FE8" w:rsidP="008C1FE0">
      <w:pPr>
        <w:tabs>
          <w:tab w:val="clear" w:pos="567"/>
        </w:tabs>
        <w:spacing w:line="240" w:lineRule="auto"/>
        <w:jc w:val="both"/>
        <w:rPr>
          <w:szCs w:val="22"/>
        </w:rPr>
      </w:pPr>
    </w:p>
    <w:p w14:paraId="63864DF6" w14:textId="77777777" w:rsidR="002E5FE8" w:rsidRPr="002E5FE8" w:rsidRDefault="002E5FE8" w:rsidP="008C1FE0">
      <w:pPr>
        <w:jc w:val="both"/>
        <w:rPr>
          <w:szCs w:val="22"/>
        </w:rPr>
      </w:pPr>
      <w:r w:rsidRPr="002E5FE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269CA0F" w14:textId="77777777" w:rsidR="002E5FE8" w:rsidRPr="002E5FE8" w:rsidRDefault="002E5FE8" w:rsidP="008C1FE0">
      <w:pPr>
        <w:tabs>
          <w:tab w:val="clear" w:pos="567"/>
        </w:tabs>
        <w:spacing w:line="240" w:lineRule="auto"/>
        <w:jc w:val="both"/>
        <w:rPr>
          <w:szCs w:val="22"/>
        </w:rPr>
      </w:pPr>
      <w:r w:rsidRPr="002E5FE8">
        <w:t>Jautājiet savam veterinārārstam vai farmaceitam, kā atbrīvoties no nevajadzīgām veterinārajām zālēm.</w:t>
      </w:r>
    </w:p>
    <w:p w14:paraId="1F796650" w14:textId="77777777" w:rsidR="002E5FE8" w:rsidRPr="002E5FE8" w:rsidRDefault="002E5FE8" w:rsidP="008C1FE0">
      <w:pPr>
        <w:tabs>
          <w:tab w:val="clear" w:pos="567"/>
        </w:tabs>
        <w:spacing w:line="240" w:lineRule="auto"/>
        <w:jc w:val="both"/>
        <w:rPr>
          <w:bCs/>
          <w:szCs w:val="22"/>
          <w:highlight w:val="lightGray"/>
        </w:rPr>
      </w:pPr>
    </w:p>
    <w:p w14:paraId="0F56BBC5" w14:textId="77777777" w:rsidR="002E5FE8" w:rsidRPr="002E5FE8" w:rsidRDefault="002E5FE8" w:rsidP="008C1FE0">
      <w:pPr>
        <w:tabs>
          <w:tab w:val="clear" w:pos="567"/>
        </w:tabs>
        <w:spacing w:line="240" w:lineRule="auto"/>
        <w:jc w:val="both"/>
        <w:rPr>
          <w:bCs/>
          <w:szCs w:val="22"/>
          <w:highlight w:val="lightGray"/>
        </w:rPr>
      </w:pPr>
    </w:p>
    <w:p w14:paraId="0D6E2A98"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13.</w:t>
      </w:r>
      <w:r w:rsidRPr="002E5FE8">
        <w:rPr>
          <w:b/>
          <w:szCs w:val="22"/>
        </w:rPr>
        <w:tab/>
        <w:t>Veterināro zāļu klasifikācija</w:t>
      </w:r>
    </w:p>
    <w:p w14:paraId="5664BB45" w14:textId="77777777" w:rsidR="002E5FE8" w:rsidRPr="002E5FE8" w:rsidRDefault="002E5FE8" w:rsidP="008C1FE0">
      <w:pPr>
        <w:tabs>
          <w:tab w:val="clear" w:pos="567"/>
        </w:tabs>
        <w:spacing w:line="240" w:lineRule="auto"/>
        <w:jc w:val="both"/>
        <w:rPr>
          <w:szCs w:val="22"/>
        </w:rPr>
      </w:pPr>
    </w:p>
    <w:p w14:paraId="71712CCA" w14:textId="77777777" w:rsidR="002E5FE8" w:rsidRPr="002E5FE8" w:rsidRDefault="002E5FE8" w:rsidP="008C1FE0">
      <w:pPr>
        <w:numPr>
          <w:ilvl w:val="12"/>
          <w:numId w:val="0"/>
        </w:numPr>
        <w:jc w:val="both"/>
        <w:rPr>
          <w:szCs w:val="22"/>
        </w:rPr>
      </w:pPr>
      <w:r w:rsidRPr="002E5FE8">
        <w:t>Recepšu veterinārās zāles.</w:t>
      </w:r>
    </w:p>
    <w:p w14:paraId="1DD042B6" w14:textId="77777777" w:rsidR="002E5FE8" w:rsidRPr="002E5FE8" w:rsidRDefault="002E5FE8" w:rsidP="008C1FE0">
      <w:pPr>
        <w:tabs>
          <w:tab w:val="clear" w:pos="567"/>
        </w:tabs>
        <w:spacing w:line="240" w:lineRule="auto"/>
        <w:jc w:val="both"/>
        <w:rPr>
          <w:szCs w:val="22"/>
        </w:rPr>
      </w:pPr>
    </w:p>
    <w:p w14:paraId="599C075F" w14:textId="77777777" w:rsidR="002E5FE8" w:rsidRPr="002E5FE8" w:rsidRDefault="002E5FE8" w:rsidP="008C1FE0">
      <w:pPr>
        <w:tabs>
          <w:tab w:val="clear" w:pos="567"/>
        </w:tabs>
        <w:spacing w:line="240" w:lineRule="auto"/>
        <w:jc w:val="both"/>
        <w:rPr>
          <w:szCs w:val="22"/>
        </w:rPr>
      </w:pPr>
    </w:p>
    <w:p w14:paraId="51D3BDBF" w14:textId="77777777" w:rsidR="002E5FE8" w:rsidRPr="002E5FE8" w:rsidRDefault="002E5FE8" w:rsidP="008C1FE0">
      <w:pPr>
        <w:tabs>
          <w:tab w:val="clear" w:pos="567"/>
          <w:tab w:val="left" w:pos="0"/>
        </w:tabs>
        <w:spacing w:line="240" w:lineRule="auto"/>
        <w:ind w:left="567" w:hanging="567"/>
        <w:jc w:val="both"/>
        <w:rPr>
          <w:b/>
          <w:szCs w:val="22"/>
        </w:rPr>
      </w:pPr>
      <w:r w:rsidRPr="002E5FE8">
        <w:rPr>
          <w:b/>
          <w:highlight w:val="lightGray"/>
        </w:rPr>
        <w:t>14.</w:t>
      </w:r>
      <w:r w:rsidRPr="002E5FE8">
        <w:rPr>
          <w:b/>
          <w:szCs w:val="22"/>
        </w:rPr>
        <w:tab/>
        <w:t>Tirdzniecības atļaujas numuri un iepakojuma lielumi</w:t>
      </w:r>
    </w:p>
    <w:p w14:paraId="43233A5A" w14:textId="77777777" w:rsidR="002E5FE8" w:rsidRPr="002E5FE8" w:rsidRDefault="002E5FE8" w:rsidP="008C1FE0">
      <w:pPr>
        <w:tabs>
          <w:tab w:val="clear" w:pos="567"/>
        </w:tabs>
        <w:spacing w:line="240" w:lineRule="auto"/>
        <w:jc w:val="both"/>
        <w:rPr>
          <w:szCs w:val="22"/>
        </w:rPr>
      </w:pPr>
    </w:p>
    <w:p w14:paraId="3982731A" w14:textId="77777777" w:rsidR="002E5FE8" w:rsidRPr="002E5FE8" w:rsidRDefault="002E5FE8" w:rsidP="008C1FE0">
      <w:pPr>
        <w:tabs>
          <w:tab w:val="clear" w:pos="567"/>
        </w:tabs>
        <w:autoSpaceDE w:val="0"/>
        <w:autoSpaceDN w:val="0"/>
        <w:adjustRightInd w:val="0"/>
        <w:spacing w:line="240" w:lineRule="auto"/>
        <w:jc w:val="both"/>
        <w:rPr>
          <w:iCs/>
        </w:rPr>
      </w:pPr>
      <w:r w:rsidRPr="002E5FE8">
        <w:rPr>
          <w:iCs/>
        </w:rPr>
        <w:t>V/DCP/13/0006</w:t>
      </w:r>
      <w:r w:rsidRPr="002E5FE8" w:rsidDel="0098693F">
        <w:rPr>
          <w:iCs/>
        </w:rPr>
        <w:t xml:space="preserve"> </w:t>
      </w:r>
    </w:p>
    <w:p w14:paraId="5C866F34" w14:textId="77777777" w:rsidR="002E5FE8" w:rsidRPr="002E5FE8" w:rsidRDefault="002E5FE8" w:rsidP="008C1FE0">
      <w:pPr>
        <w:tabs>
          <w:tab w:val="clear" w:pos="567"/>
        </w:tabs>
        <w:autoSpaceDE w:val="0"/>
        <w:autoSpaceDN w:val="0"/>
        <w:adjustRightInd w:val="0"/>
        <w:spacing w:line="240" w:lineRule="auto"/>
        <w:jc w:val="both"/>
        <w:rPr>
          <w:iCs/>
        </w:rPr>
      </w:pPr>
    </w:p>
    <w:p w14:paraId="2C651806"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t>Alumīnija/alumīnija (oPA/Alu/PE) blisteris ar 10 tabletēm/blisterī</w:t>
      </w:r>
    </w:p>
    <w:p w14:paraId="3D577ADE" w14:textId="77777777" w:rsidR="002E5FE8" w:rsidRPr="002E5FE8" w:rsidRDefault="002E5FE8" w:rsidP="008C1FE0">
      <w:pPr>
        <w:tabs>
          <w:tab w:val="clear" w:pos="567"/>
        </w:tabs>
        <w:autoSpaceDE w:val="0"/>
        <w:autoSpaceDN w:val="0"/>
        <w:adjustRightInd w:val="0"/>
        <w:spacing w:line="240" w:lineRule="auto"/>
        <w:jc w:val="both"/>
        <w:rPr>
          <w:szCs w:val="22"/>
        </w:rPr>
      </w:pPr>
      <w:r w:rsidRPr="002E5FE8">
        <w:lastRenderedPageBreak/>
        <w:t>Kartona kaste: Iepakojuma lielumi: 10, 20, 250, 500 tabletes.</w:t>
      </w:r>
    </w:p>
    <w:p w14:paraId="60116492" w14:textId="77777777" w:rsidR="002E5FE8" w:rsidRPr="002E5FE8" w:rsidRDefault="002E5FE8" w:rsidP="008C1FE0">
      <w:pPr>
        <w:tabs>
          <w:tab w:val="clear" w:pos="567"/>
        </w:tabs>
        <w:spacing w:line="240" w:lineRule="auto"/>
        <w:jc w:val="both"/>
      </w:pPr>
      <w:r w:rsidRPr="002E5FE8">
        <w:t>Ne visi iepakojuma lielumi var tikt izplatīti.</w:t>
      </w:r>
    </w:p>
    <w:p w14:paraId="164C31A6" w14:textId="77777777" w:rsidR="002E5FE8" w:rsidRPr="002E5FE8" w:rsidRDefault="002E5FE8" w:rsidP="008C1FE0">
      <w:pPr>
        <w:tabs>
          <w:tab w:val="clear" w:pos="567"/>
        </w:tabs>
        <w:spacing w:line="240" w:lineRule="auto"/>
        <w:jc w:val="both"/>
      </w:pPr>
    </w:p>
    <w:p w14:paraId="04196368" w14:textId="77777777" w:rsidR="002E5FE8" w:rsidRPr="002E5FE8" w:rsidRDefault="002E5FE8" w:rsidP="008C1FE0">
      <w:pPr>
        <w:tabs>
          <w:tab w:val="clear" w:pos="567"/>
        </w:tabs>
        <w:spacing w:line="240" w:lineRule="auto"/>
        <w:jc w:val="both"/>
        <w:rPr>
          <w:szCs w:val="22"/>
        </w:rPr>
      </w:pPr>
    </w:p>
    <w:p w14:paraId="5D0745CD"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15.</w:t>
      </w:r>
      <w:r w:rsidRPr="002E5FE8">
        <w:rPr>
          <w:b/>
          <w:szCs w:val="22"/>
        </w:rPr>
        <w:tab/>
        <w:t>Datums, kad lietošanas instrukcija pēdējo reizi pārskatīta</w:t>
      </w:r>
    </w:p>
    <w:p w14:paraId="7B0DAC13" w14:textId="77777777" w:rsidR="002E5FE8" w:rsidRPr="002E5FE8" w:rsidRDefault="002E5FE8" w:rsidP="008C1FE0">
      <w:pPr>
        <w:tabs>
          <w:tab w:val="clear" w:pos="567"/>
        </w:tabs>
        <w:spacing w:line="240" w:lineRule="auto"/>
        <w:jc w:val="both"/>
        <w:rPr>
          <w:szCs w:val="22"/>
        </w:rPr>
      </w:pPr>
    </w:p>
    <w:p w14:paraId="568F569A" w14:textId="7621B4C8" w:rsidR="002E5FE8" w:rsidRPr="002E5FE8" w:rsidRDefault="002E5FE8" w:rsidP="008C1FE0">
      <w:pPr>
        <w:tabs>
          <w:tab w:val="clear" w:pos="567"/>
        </w:tabs>
        <w:spacing w:line="240" w:lineRule="auto"/>
        <w:jc w:val="both"/>
        <w:rPr>
          <w:szCs w:val="22"/>
        </w:rPr>
      </w:pPr>
      <w:r w:rsidRPr="002E5FE8">
        <w:t>1</w:t>
      </w:r>
      <w:r w:rsidR="001925D5">
        <w:t>2</w:t>
      </w:r>
      <w:r w:rsidRPr="002E5FE8">
        <w:t>/2024</w:t>
      </w:r>
    </w:p>
    <w:p w14:paraId="53FA3BF8" w14:textId="77777777" w:rsidR="002E5FE8" w:rsidRPr="002E5FE8" w:rsidRDefault="002E5FE8" w:rsidP="008C1FE0">
      <w:pPr>
        <w:tabs>
          <w:tab w:val="clear" w:pos="567"/>
        </w:tabs>
        <w:spacing w:line="240" w:lineRule="auto"/>
        <w:jc w:val="both"/>
        <w:rPr>
          <w:szCs w:val="22"/>
        </w:rPr>
      </w:pPr>
    </w:p>
    <w:p w14:paraId="41DB73C2" w14:textId="77777777" w:rsidR="002E5FE8" w:rsidRPr="002E5FE8" w:rsidRDefault="002E5FE8" w:rsidP="008C1FE0">
      <w:pPr>
        <w:tabs>
          <w:tab w:val="clear" w:pos="567"/>
        </w:tabs>
        <w:spacing w:line="240" w:lineRule="auto"/>
        <w:jc w:val="both"/>
        <w:rPr>
          <w:szCs w:val="22"/>
        </w:rPr>
      </w:pPr>
      <w:r w:rsidRPr="002E5FE8">
        <w:t xml:space="preserve">Sīkāka informācija par šīm veterinārajām zālēm ir pieejama </w:t>
      </w:r>
      <w:r w:rsidRPr="002E5FE8">
        <w:rPr>
          <w:color w:val="0000FF"/>
          <w:szCs w:val="22"/>
          <w:u w:val="single"/>
        </w:rPr>
        <w:t>Savienības zāļu datubāzē</w:t>
      </w:r>
      <w:r w:rsidRPr="002E5FE8">
        <w:t xml:space="preserve"> (</w:t>
      </w:r>
      <w:hyperlink r:id="rId14" w:history="1">
        <w:r w:rsidRPr="002E5FE8">
          <w:rPr>
            <w:color w:val="0000FF"/>
            <w:u w:val="single"/>
          </w:rPr>
          <w:t>https://medicines.health.europa.eu/veterinary</w:t>
        </w:r>
      </w:hyperlink>
      <w:r w:rsidRPr="002E5FE8">
        <w:t>).</w:t>
      </w:r>
    </w:p>
    <w:p w14:paraId="1AF4AB13" w14:textId="77777777" w:rsidR="002E5FE8" w:rsidRPr="002E5FE8" w:rsidRDefault="002E5FE8" w:rsidP="008C1FE0">
      <w:pPr>
        <w:tabs>
          <w:tab w:val="clear" w:pos="567"/>
        </w:tabs>
        <w:spacing w:line="240" w:lineRule="auto"/>
        <w:jc w:val="both"/>
        <w:rPr>
          <w:szCs w:val="22"/>
        </w:rPr>
      </w:pPr>
    </w:p>
    <w:p w14:paraId="3753CA53" w14:textId="77777777" w:rsidR="002E5FE8" w:rsidRPr="002E5FE8" w:rsidRDefault="002E5FE8" w:rsidP="008C1FE0">
      <w:pPr>
        <w:tabs>
          <w:tab w:val="clear" w:pos="567"/>
        </w:tabs>
        <w:spacing w:line="240" w:lineRule="auto"/>
        <w:jc w:val="both"/>
        <w:rPr>
          <w:szCs w:val="22"/>
        </w:rPr>
      </w:pPr>
    </w:p>
    <w:p w14:paraId="2485A480" w14:textId="77777777" w:rsidR="002E5FE8" w:rsidRPr="002E5FE8" w:rsidRDefault="002E5FE8" w:rsidP="008C1FE0">
      <w:pPr>
        <w:tabs>
          <w:tab w:val="clear" w:pos="567"/>
          <w:tab w:val="left" w:pos="0"/>
        </w:tabs>
        <w:spacing w:line="240" w:lineRule="auto"/>
        <w:ind w:left="567" w:hanging="567"/>
        <w:jc w:val="both"/>
        <w:rPr>
          <w:szCs w:val="22"/>
        </w:rPr>
      </w:pPr>
      <w:r w:rsidRPr="002E5FE8">
        <w:rPr>
          <w:b/>
          <w:highlight w:val="lightGray"/>
        </w:rPr>
        <w:t>16.</w:t>
      </w:r>
      <w:r w:rsidRPr="002E5FE8">
        <w:rPr>
          <w:b/>
          <w:szCs w:val="22"/>
        </w:rPr>
        <w:tab/>
        <w:t>Kontaktinformācija</w:t>
      </w:r>
    </w:p>
    <w:p w14:paraId="36048DE1" w14:textId="77777777" w:rsidR="002E5FE8" w:rsidRPr="002E5FE8" w:rsidRDefault="002E5FE8" w:rsidP="008C1FE0">
      <w:pPr>
        <w:tabs>
          <w:tab w:val="clear" w:pos="567"/>
        </w:tabs>
        <w:spacing w:line="240" w:lineRule="auto"/>
        <w:jc w:val="both"/>
        <w:rPr>
          <w:szCs w:val="22"/>
        </w:rPr>
      </w:pPr>
    </w:p>
    <w:p w14:paraId="67C3C03C" w14:textId="05EB86A0" w:rsidR="002E5FE8" w:rsidRPr="002E5FE8" w:rsidRDefault="002E5FE8" w:rsidP="008C1FE0">
      <w:pPr>
        <w:tabs>
          <w:tab w:val="clear" w:pos="567"/>
        </w:tabs>
        <w:spacing w:line="240" w:lineRule="auto"/>
        <w:jc w:val="both"/>
      </w:pPr>
      <w:bookmarkStart w:id="5" w:name="_Hlk73552578"/>
      <w:r w:rsidRPr="002E5FE8">
        <w:rPr>
          <w:u w:val="single"/>
        </w:rPr>
        <w:t>Tirdzniecības atļaujas turētājs un par sērijas izlaidi atbildīgais ražotājs:</w:t>
      </w:r>
    </w:p>
    <w:p w14:paraId="5BB2B348" w14:textId="77777777" w:rsidR="002E5FE8" w:rsidRPr="002E5FE8" w:rsidRDefault="002E5FE8" w:rsidP="008C1FE0">
      <w:pPr>
        <w:tabs>
          <w:tab w:val="clear" w:pos="567"/>
        </w:tabs>
        <w:spacing w:line="240" w:lineRule="auto"/>
        <w:jc w:val="both"/>
        <w:rPr>
          <w:szCs w:val="22"/>
        </w:rPr>
      </w:pPr>
      <w:r w:rsidRPr="002E5FE8">
        <w:rPr>
          <w:szCs w:val="22"/>
        </w:rPr>
        <w:t>Vetoquinol S.A.</w:t>
      </w:r>
    </w:p>
    <w:p w14:paraId="7194CA2A" w14:textId="77777777" w:rsidR="002E5FE8" w:rsidRPr="002E5FE8" w:rsidRDefault="002E5FE8" w:rsidP="008C1FE0">
      <w:pPr>
        <w:tabs>
          <w:tab w:val="clear" w:pos="567"/>
        </w:tabs>
        <w:spacing w:line="240" w:lineRule="auto"/>
        <w:jc w:val="both"/>
        <w:rPr>
          <w:szCs w:val="22"/>
        </w:rPr>
      </w:pPr>
      <w:r w:rsidRPr="002E5FE8">
        <w:rPr>
          <w:szCs w:val="22"/>
        </w:rPr>
        <w:t>Magny-Vernois</w:t>
      </w:r>
    </w:p>
    <w:p w14:paraId="741C9482" w14:textId="77777777" w:rsidR="002E5FE8" w:rsidRPr="002E5FE8" w:rsidRDefault="002E5FE8" w:rsidP="008C1FE0">
      <w:pPr>
        <w:tabs>
          <w:tab w:val="clear" w:pos="567"/>
        </w:tabs>
        <w:spacing w:line="240" w:lineRule="auto"/>
        <w:jc w:val="both"/>
        <w:rPr>
          <w:szCs w:val="22"/>
        </w:rPr>
      </w:pPr>
      <w:r w:rsidRPr="002E5FE8">
        <w:rPr>
          <w:szCs w:val="22"/>
        </w:rPr>
        <w:t>F-70200 Lure</w:t>
      </w:r>
    </w:p>
    <w:p w14:paraId="077A24C2" w14:textId="77777777" w:rsidR="002E5FE8" w:rsidRPr="002E5FE8" w:rsidRDefault="002E5FE8" w:rsidP="008C1FE0">
      <w:pPr>
        <w:tabs>
          <w:tab w:val="clear" w:pos="567"/>
        </w:tabs>
        <w:spacing w:line="240" w:lineRule="auto"/>
        <w:jc w:val="both"/>
        <w:rPr>
          <w:i/>
          <w:iCs/>
          <w:szCs w:val="22"/>
        </w:rPr>
      </w:pPr>
      <w:r w:rsidRPr="002E5FE8">
        <w:rPr>
          <w:szCs w:val="22"/>
        </w:rPr>
        <w:t>Francija</w:t>
      </w:r>
    </w:p>
    <w:p w14:paraId="73E0DEBF" w14:textId="77777777" w:rsidR="002E5FE8" w:rsidRPr="002E5FE8" w:rsidRDefault="002E5FE8" w:rsidP="008C1FE0">
      <w:pPr>
        <w:jc w:val="both"/>
        <w:rPr>
          <w:iCs/>
          <w:szCs w:val="22"/>
        </w:rPr>
      </w:pPr>
    </w:p>
    <w:bookmarkEnd w:id="5"/>
    <w:p w14:paraId="14CE2F0A" w14:textId="77777777" w:rsidR="002E5FE8" w:rsidRPr="002E5FE8" w:rsidRDefault="002E5FE8" w:rsidP="008C1FE0">
      <w:pPr>
        <w:tabs>
          <w:tab w:val="clear" w:pos="567"/>
        </w:tabs>
        <w:spacing w:line="240" w:lineRule="auto"/>
        <w:jc w:val="both"/>
        <w:rPr>
          <w:szCs w:val="22"/>
        </w:rPr>
      </w:pPr>
    </w:p>
    <w:p w14:paraId="7C15DAC4" w14:textId="77777777" w:rsidR="00811CD4" w:rsidRDefault="002E5FE8" w:rsidP="008C1FE0">
      <w:pPr>
        <w:tabs>
          <w:tab w:val="clear" w:pos="567"/>
        </w:tabs>
        <w:autoSpaceDE w:val="0"/>
        <w:autoSpaceDN w:val="0"/>
        <w:adjustRightInd w:val="0"/>
        <w:spacing w:line="240" w:lineRule="auto"/>
        <w:jc w:val="both"/>
      </w:pPr>
      <w:bookmarkStart w:id="6" w:name="_Hlk73552585"/>
      <w:r w:rsidRPr="002E5FE8">
        <w:rPr>
          <w:u w:val="single"/>
        </w:rPr>
        <w:t>Vietējie pārstāvji un kontaktinformācija, lai ziņotu par iespējamām blakusparādībām</w:t>
      </w:r>
      <w:r w:rsidRPr="002E5FE8">
        <w:t>:</w:t>
      </w:r>
      <w:bookmarkEnd w:id="6"/>
    </w:p>
    <w:p w14:paraId="2B0DEA16" w14:textId="77777777" w:rsidR="002E5FE8" w:rsidRPr="002E5FE8" w:rsidRDefault="002E5FE8" w:rsidP="008C1FE0">
      <w:pPr>
        <w:tabs>
          <w:tab w:val="clear" w:pos="567"/>
        </w:tabs>
        <w:autoSpaceDE w:val="0"/>
        <w:autoSpaceDN w:val="0"/>
        <w:adjustRightInd w:val="0"/>
        <w:spacing w:line="240" w:lineRule="auto"/>
        <w:jc w:val="both"/>
        <w:rPr>
          <w:color w:val="000000"/>
          <w:szCs w:val="22"/>
          <w:lang w:eastAsia="en-GB"/>
        </w:rPr>
      </w:pPr>
      <w:r w:rsidRPr="002E5FE8">
        <w:rPr>
          <w:color w:val="000000"/>
          <w:szCs w:val="22"/>
          <w:lang w:eastAsia="en-GB"/>
        </w:rPr>
        <w:t xml:space="preserve">OÜ Zoovetvaru </w:t>
      </w:r>
    </w:p>
    <w:p w14:paraId="4FDA164C" w14:textId="77777777" w:rsidR="002E5FE8" w:rsidRPr="002E5FE8" w:rsidRDefault="002E5FE8" w:rsidP="008C1FE0">
      <w:pPr>
        <w:tabs>
          <w:tab w:val="clear" w:pos="567"/>
        </w:tabs>
        <w:autoSpaceDE w:val="0"/>
        <w:autoSpaceDN w:val="0"/>
        <w:adjustRightInd w:val="0"/>
        <w:spacing w:line="240" w:lineRule="auto"/>
        <w:jc w:val="both"/>
        <w:rPr>
          <w:color w:val="000000"/>
          <w:szCs w:val="22"/>
          <w:lang w:eastAsia="en-GB"/>
        </w:rPr>
      </w:pPr>
      <w:r w:rsidRPr="002E5FE8">
        <w:rPr>
          <w:color w:val="000000"/>
          <w:szCs w:val="22"/>
          <w:lang w:eastAsia="en-GB"/>
        </w:rPr>
        <w:t xml:space="preserve">Uusaru 5 </w:t>
      </w:r>
    </w:p>
    <w:p w14:paraId="7C96464F" w14:textId="77777777" w:rsidR="002E5FE8" w:rsidRPr="002E5FE8" w:rsidRDefault="002E5FE8" w:rsidP="008C1FE0">
      <w:pPr>
        <w:tabs>
          <w:tab w:val="clear" w:pos="567"/>
        </w:tabs>
        <w:autoSpaceDE w:val="0"/>
        <w:autoSpaceDN w:val="0"/>
        <w:adjustRightInd w:val="0"/>
        <w:spacing w:line="240" w:lineRule="auto"/>
        <w:jc w:val="both"/>
        <w:rPr>
          <w:color w:val="000000"/>
          <w:szCs w:val="22"/>
          <w:lang w:eastAsia="en-GB"/>
        </w:rPr>
      </w:pPr>
      <w:r w:rsidRPr="002E5FE8">
        <w:rPr>
          <w:color w:val="000000"/>
          <w:szCs w:val="22"/>
          <w:lang w:eastAsia="en-GB"/>
        </w:rPr>
        <w:t xml:space="preserve">Saue 76505 </w:t>
      </w:r>
    </w:p>
    <w:p w14:paraId="2C1449B3" w14:textId="77777777" w:rsidR="002E5FE8" w:rsidRPr="008C1FE0" w:rsidRDefault="002E5FE8" w:rsidP="008C1FE0">
      <w:pPr>
        <w:tabs>
          <w:tab w:val="clear" w:pos="567"/>
        </w:tabs>
        <w:autoSpaceDE w:val="0"/>
        <w:autoSpaceDN w:val="0"/>
        <w:adjustRightInd w:val="0"/>
        <w:spacing w:line="240" w:lineRule="auto"/>
        <w:jc w:val="both"/>
        <w:rPr>
          <w:color w:val="000000"/>
          <w:szCs w:val="22"/>
          <w:lang w:eastAsia="en-GB"/>
        </w:rPr>
      </w:pPr>
      <w:r w:rsidRPr="008C1FE0">
        <w:rPr>
          <w:color w:val="000000"/>
          <w:szCs w:val="22"/>
          <w:lang w:eastAsia="en-GB"/>
        </w:rPr>
        <w:t xml:space="preserve">Igaunija </w:t>
      </w:r>
    </w:p>
    <w:p w14:paraId="215C1B64" w14:textId="77777777" w:rsidR="002E5FE8" w:rsidRPr="002E5FE8" w:rsidRDefault="002E5FE8" w:rsidP="008C1FE0">
      <w:pPr>
        <w:tabs>
          <w:tab w:val="clear" w:pos="567"/>
        </w:tabs>
        <w:spacing w:line="240" w:lineRule="auto"/>
        <w:jc w:val="both"/>
        <w:rPr>
          <w:bCs/>
          <w:szCs w:val="22"/>
        </w:rPr>
      </w:pPr>
      <w:r w:rsidRPr="008C1FE0">
        <w:rPr>
          <w:color w:val="000000"/>
          <w:szCs w:val="22"/>
          <w:lang w:eastAsia="en-GB"/>
        </w:rPr>
        <w:t xml:space="preserve">Tel: +37 256 500 840 </w:t>
      </w:r>
    </w:p>
    <w:p w14:paraId="65938A1E" w14:textId="77777777" w:rsidR="002E5FE8" w:rsidRPr="002E5FE8" w:rsidRDefault="002E5FE8" w:rsidP="008C1FE0">
      <w:pPr>
        <w:tabs>
          <w:tab w:val="clear" w:pos="567"/>
        </w:tabs>
        <w:spacing w:line="240" w:lineRule="auto"/>
        <w:jc w:val="both"/>
        <w:rPr>
          <w:szCs w:val="22"/>
        </w:rPr>
      </w:pPr>
    </w:p>
    <w:p w14:paraId="682682FA" w14:textId="77777777" w:rsidR="002E5FE8" w:rsidRPr="002E5FE8" w:rsidRDefault="002E5FE8" w:rsidP="008C1FE0">
      <w:pPr>
        <w:tabs>
          <w:tab w:val="clear" w:pos="567"/>
        </w:tabs>
        <w:spacing w:line="240" w:lineRule="auto"/>
        <w:jc w:val="both"/>
        <w:rPr>
          <w:szCs w:val="22"/>
        </w:rPr>
      </w:pPr>
    </w:p>
    <w:p w14:paraId="287BA81C" w14:textId="77777777" w:rsidR="002E5FE8" w:rsidRPr="002E5FE8" w:rsidRDefault="002E5FE8" w:rsidP="008C1FE0">
      <w:pPr>
        <w:tabs>
          <w:tab w:val="clear" w:pos="567"/>
        </w:tabs>
        <w:spacing w:line="240" w:lineRule="auto"/>
        <w:jc w:val="both"/>
        <w:rPr>
          <w:szCs w:val="22"/>
        </w:rPr>
      </w:pPr>
    </w:p>
    <w:p w14:paraId="44B6E729" w14:textId="77777777" w:rsidR="009728F6" w:rsidRPr="006414D3" w:rsidRDefault="009728F6" w:rsidP="008C1FE0">
      <w:pPr>
        <w:tabs>
          <w:tab w:val="clear" w:pos="567"/>
        </w:tabs>
        <w:spacing w:line="240" w:lineRule="auto"/>
        <w:jc w:val="both"/>
        <w:rPr>
          <w:szCs w:val="22"/>
        </w:rPr>
      </w:pPr>
    </w:p>
    <w:p w14:paraId="37CEEF47" w14:textId="77777777" w:rsidR="009728F6" w:rsidRPr="006414D3" w:rsidRDefault="009728F6" w:rsidP="008C1FE0">
      <w:pPr>
        <w:tabs>
          <w:tab w:val="clear" w:pos="567"/>
        </w:tabs>
        <w:spacing w:line="240" w:lineRule="auto"/>
        <w:jc w:val="both"/>
        <w:rPr>
          <w:szCs w:val="22"/>
        </w:rPr>
      </w:pPr>
    </w:p>
    <w:sectPr w:rsidR="009728F6"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D92B" w14:textId="77777777" w:rsidR="00EC7111" w:rsidRDefault="00EC7111">
      <w:pPr>
        <w:spacing w:line="240" w:lineRule="auto"/>
      </w:pPr>
      <w:r>
        <w:separator/>
      </w:r>
    </w:p>
  </w:endnote>
  <w:endnote w:type="continuationSeparator" w:id="0">
    <w:p w14:paraId="02CFC87D" w14:textId="77777777" w:rsidR="00EC7111" w:rsidRDefault="00EC7111">
      <w:pPr>
        <w:spacing w:line="240" w:lineRule="auto"/>
      </w:pPr>
      <w:r>
        <w:continuationSeparator/>
      </w:r>
    </w:p>
  </w:endnote>
  <w:endnote w:type="continuationNotice" w:id="1">
    <w:p w14:paraId="73C5539E" w14:textId="77777777" w:rsidR="00EC7111" w:rsidRDefault="00EC71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C295" w14:textId="77777777" w:rsidR="00C77FA4" w:rsidRPr="00B94A1B" w:rsidRDefault="00D22E27">
    <w:pPr>
      <w:pStyle w:val="Footer"/>
      <w:tabs>
        <w:tab w:val="clear" w:pos="8930"/>
        <w:tab w:val="right" w:pos="8931"/>
      </w:tabs>
      <w:jc w:val="center"/>
      <w:rPr>
        <w:rFonts w:ascii="Times New Roman" w:hAnsi="Times New Roman"/>
      </w:rPr>
    </w:pPr>
    <w:r w:rsidRPr="00B94A1B">
      <w:rPr>
        <w:rFonts w:ascii="Times New Roman" w:hAnsi="Times New Roman"/>
        <w:color w:val="2B579A"/>
        <w:shd w:val="clear" w:color="auto" w:fill="E6E6E6"/>
      </w:rPr>
      <w:fldChar w:fldCharType="begin"/>
    </w:r>
    <w:r w:rsidRPr="00B94A1B">
      <w:rPr>
        <w:rFonts w:ascii="Times New Roman" w:hAnsi="Times New Roman"/>
      </w:rPr>
      <w:instrText xml:space="preserve"> PAGE  \* MERGEFORMAT </w:instrText>
    </w:r>
    <w:r w:rsidRPr="00B94A1B">
      <w:rPr>
        <w:rFonts w:ascii="Times New Roman" w:hAnsi="Times New Roman"/>
        <w:color w:val="2B579A"/>
        <w:shd w:val="clear" w:color="auto" w:fill="E6E6E6"/>
      </w:rPr>
      <w:fldChar w:fldCharType="separate"/>
    </w:r>
    <w:r>
      <w:rPr>
        <w:rFonts w:ascii="Times New Roman" w:hAnsi="Times New Roman"/>
      </w:rPr>
      <w:t>24</w:t>
    </w:r>
    <w:r w:rsidRPr="00B94A1B">
      <w:rPr>
        <w:rFonts w:ascii="Times New Roman" w:hAnsi="Times New Roman"/>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C296" w14:textId="77777777" w:rsidR="00C77FA4" w:rsidRDefault="00D22E27">
    <w:pPr>
      <w:pStyle w:val="Footer"/>
      <w:tabs>
        <w:tab w:val="clear" w:pos="8930"/>
        <w:tab w:val="right" w:pos="8931"/>
      </w:tabs>
      <w:jc w:val="center"/>
      <w:rPr>
        <w:rFonts w:ascii="Times New Roman" w:hAnsi="Times New Roman"/>
      </w:rPr>
    </w:pPr>
    <w:r>
      <w:rPr>
        <w:color w:val="2B579A"/>
        <w:shd w:val="clear" w:color="auto" w:fill="E6E6E6"/>
      </w:rPr>
      <w:fldChar w:fldCharType="begin"/>
    </w:r>
    <w:r>
      <w:instrText xml:space="preserve"> PAGE  \* MERGEFORMAT </w:instrText>
    </w:r>
    <w:r>
      <w:rPr>
        <w:color w:val="2B579A"/>
        <w:shd w:val="clear" w:color="auto" w:fill="E6E6E6"/>
      </w:rPr>
      <w:fldChar w:fldCharType="separate"/>
    </w:r>
    <w:r>
      <w:t>3</w:t>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07E26" w14:textId="77777777" w:rsidR="00EC7111" w:rsidRDefault="00EC7111">
      <w:pPr>
        <w:spacing w:line="240" w:lineRule="auto"/>
      </w:pPr>
      <w:r>
        <w:separator/>
      </w:r>
    </w:p>
  </w:footnote>
  <w:footnote w:type="continuationSeparator" w:id="0">
    <w:p w14:paraId="23A9604D" w14:textId="77777777" w:rsidR="00EC7111" w:rsidRDefault="00EC7111">
      <w:pPr>
        <w:spacing w:line="240" w:lineRule="auto"/>
      </w:pPr>
      <w:r>
        <w:continuationSeparator/>
      </w:r>
    </w:p>
  </w:footnote>
  <w:footnote w:type="continuationNotice" w:id="1">
    <w:p w14:paraId="3C65A1F2" w14:textId="77777777" w:rsidR="00EC7111" w:rsidRDefault="00EC7111">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BF641BE">
      <w:start w:val="1"/>
      <w:numFmt w:val="decimal"/>
      <w:lvlText w:val="%1."/>
      <w:lvlJc w:val="left"/>
      <w:pPr>
        <w:tabs>
          <w:tab w:val="num" w:pos="720"/>
        </w:tabs>
        <w:ind w:left="720" w:hanging="360"/>
      </w:pPr>
    </w:lvl>
    <w:lvl w:ilvl="1" w:tplc="A220364A">
      <w:start w:val="1"/>
      <w:numFmt w:val="lowerLetter"/>
      <w:lvlText w:val="%2."/>
      <w:lvlJc w:val="left"/>
      <w:pPr>
        <w:tabs>
          <w:tab w:val="num" w:pos="1440"/>
        </w:tabs>
        <w:ind w:left="1440" w:hanging="360"/>
      </w:pPr>
    </w:lvl>
    <w:lvl w:ilvl="2" w:tplc="336AC5A4" w:tentative="1">
      <w:start w:val="1"/>
      <w:numFmt w:val="lowerRoman"/>
      <w:lvlText w:val="%3."/>
      <w:lvlJc w:val="right"/>
      <w:pPr>
        <w:tabs>
          <w:tab w:val="num" w:pos="2160"/>
        </w:tabs>
        <w:ind w:left="2160" w:hanging="180"/>
      </w:pPr>
    </w:lvl>
    <w:lvl w:ilvl="3" w:tplc="A2005252" w:tentative="1">
      <w:start w:val="1"/>
      <w:numFmt w:val="decimal"/>
      <w:lvlText w:val="%4."/>
      <w:lvlJc w:val="left"/>
      <w:pPr>
        <w:tabs>
          <w:tab w:val="num" w:pos="2880"/>
        </w:tabs>
        <w:ind w:left="2880" w:hanging="360"/>
      </w:pPr>
    </w:lvl>
    <w:lvl w:ilvl="4" w:tplc="A11C2798" w:tentative="1">
      <w:start w:val="1"/>
      <w:numFmt w:val="lowerLetter"/>
      <w:lvlText w:val="%5."/>
      <w:lvlJc w:val="left"/>
      <w:pPr>
        <w:tabs>
          <w:tab w:val="num" w:pos="3600"/>
        </w:tabs>
        <w:ind w:left="3600" w:hanging="360"/>
      </w:pPr>
    </w:lvl>
    <w:lvl w:ilvl="5" w:tplc="4D7841EE" w:tentative="1">
      <w:start w:val="1"/>
      <w:numFmt w:val="lowerRoman"/>
      <w:lvlText w:val="%6."/>
      <w:lvlJc w:val="right"/>
      <w:pPr>
        <w:tabs>
          <w:tab w:val="num" w:pos="4320"/>
        </w:tabs>
        <w:ind w:left="4320" w:hanging="180"/>
      </w:pPr>
    </w:lvl>
    <w:lvl w:ilvl="6" w:tplc="D28488A0" w:tentative="1">
      <w:start w:val="1"/>
      <w:numFmt w:val="decimal"/>
      <w:lvlText w:val="%7."/>
      <w:lvlJc w:val="left"/>
      <w:pPr>
        <w:tabs>
          <w:tab w:val="num" w:pos="5040"/>
        </w:tabs>
        <w:ind w:left="5040" w:hanging="360"/>
      </w:pPr>
    </w:lvl>
    <w:lvl w:ilvl="7" w:tplc="C35AECDC" w:tentative="1">
      <w:start w:val="1"/>
      <w:numFmt w:val="lowerLetter"/>
      <w:lvlText w:val="%8."/>
      <w:lvlJc w:val="left"/>
      <w:pPr>
        <w:tabs>
          <w:tab w:val="num" w:pos="5760"/>
        </w:tabs>
        <w:ind w:left="5760" w:hanging="360"/>
      </w:pPr>
    </w:lvl>
    <w:lvl w:ilvl="8" w:tplc="5E42969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B1A2D3E">
      <w:start w:val="6"/>
      <w:numFmt w:val="decimal"/>
      <w:lvlText w:val="%1."/>
      <w:lvlJc w:val="left"/>
      <w:pPr>
        <w:tabs>
          <w:tab w:val="num" w:pos="930"/>
        </w:tabs>
        <w:ind w:left="930" w:hanging="570"/>
      </w:pPr>
      <w:rPr>
        <w:rFonts w:hint="default"/>
      </w:rPr>
    </w:lvl>
    <w:lvl w:ilvl="1" w:tplc="FCD073DA" w:tentative="1">
      <w:start w:val="1"/>
      <w:numFmt w:val="lowerLetter"/>
      <w:lvlText w:val="%2."/>
      <w:lvlJc w:val="left"/>
      <w:pPr>
        <w:tabs>
          <w:tab w:val="num" w:pos="1440"/>
        </w:tabs>
        <w:ind w:left="1440" w:hanging="360"/>
      </w:pPr>
    </w:lvl>
    <w:lvl w:ilvl="2" w:tplc="FBA0D598" w:tentative="1">
      <w:start w:val="1"/>
      <w:numFmt w:val="lowerRoman"/>
      <w:lvlText w:val="%3."/>
      <w:lvlJc w:val="right"/>
      <w:pPr>
        <w:tabs>
          <w:tab w:val="num" w:pos="2160"/>
        </w:tabs>
        <w:ind w:left="2160" w:hanging="180"/>
      </w:pPr>
    </w:lvl>
    <w:lvl w:ilvl="3" w:tplc="D02A6776" w:tentative="1">
      <w:start w:val="1"/>
      <w:numFmt w:val="decimal"/>
      <w:lvlText w:val="%4."/>
      <w:lvlJc w:val="left"/>
      <w:pPr>
        <w:tabs>
          <w:tab w:val="num" w:pos="2880"/>
        </w:tabs>
        <w:ind w:left="2880" w:hanging="360"/>
      </w:pPr>
    </w:lvl>
    <w:lvl w:ilvl="4" w:tplc="9A9241EE" w:tentative="1">
      <w:start w:val="1"/>
      <w:numFmt w:val="lowerLetter"/>
      <w:lvlText w:val="%5."/>
      <w:lvlJc w:val="left"/>
      <w:pPr>
        <w:tabs>
          <w:tab w:val="num" w:pos="3600"/>
        </w:tabs>
        <w:ind w:left="3600" w:hanging="360"/>
      </w:pPr>
    </w:lvl>
    <w:lvl w:ilvl="5" w:tplc="9EA0FE7C" w:tentative="1">
      <w:start w:val="1"/>
      <w:numFmt w:val="lowerRoman"/>
      <w:lvlText w:val="%6."/>
      <w:lvlJc w:val="right"/>
      <w:pPr>
        <w:tabs>
          <w:tab w:val="num" w:pos="4320"/>
        </w:tabs>
        <w:ind w:left="4320" w:hanging="180"/>
      </w:pPr>
    </w:lvl>
    <w:lvl w:ilvl="6" w:tplc="6F88172A" w:tentative="1">
      <w:start w:val="1"/>
      <w:numFmt w:val="decimal"/>
      <w:lvlText w:val="%7."/>
      <w:lvlJc w:val="left"/>
      <w:pPr>
        <w:tabs>
          <w:tab w:val="num" w:pos="5040"/>
        </w:tabs>
        <w:ind w:left="5040" w:hanging="360"/>
      </w:pPr>
    </w:lvl>
    <w:lvl w:ilvl="7" w:tplc="27E048C4" w:tentative="1">
      <w:start w:val="1"/>
      <w:numFmt w:val="lowerLetter"/>
      <w:lvlText w:val="%8."/>
      <w:lvlJc w:val="left"/>
      <w:pPr>
        <w:tabs>
          <w:tab w:val="num" w:pos="5760"/>
        </w:tabs>
        <w:ind w:left="5760" w:hanging="360"/>
      </w:pPr>
    </w:lvl>
    <w:lvl w:ilvl="8" w:tplc="FCAAA11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C20277"/>
    <w:multiLevelType w:val="hybridMultilevel"/>
    <w:tmpl w:val="5CDE4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91EEC46E">
      <w:start w:val="1"/>
      <w:numFmt w:val="bullet"/>
      <w:lvlText w:val=""/>
      <w:lvlJc w:val="left"/>
      <w:pPr>
        <w:tabs>
          <w:tab w:val="num" w:pos="776"/>
        </w:tabs>
        <w:ind w:left="776" w:hanging="360"/>
      </w:pPr>
      <w:rPr>
        <w:rFonts w:ascii="Symbol" w:hAnsi="Symbol" w:hint="default"/>
      </w:rPr>
    </w:lvl>
    <w:lvl w:ilvl="1" w:tplc="674E97A8" w:tentative="1">
      <w:start w:val="1"/>
      <w:numFmt w:val="bullet"/>
      <w:lvlText w:val="o"/>
      <w:lvlJc w:val="left"/>
      <w:pPr>
        <w:tabs>
          <w:tab w:val="num" w:pos="1496"/>
        </w:tabs>
        <w:ind w:left="1496" w:hanging="360"/>
      </w:pPr>
      <w:rPr>
        <w:rFonts w:ascii="Courier New" w:hAnsi="Courier New" w:hint="default"/>
      </w:rPr>
    </w:lvl>
    <w:lvl w:ilvl="2" w:tplc="829C4020" w:tentative="1">
      <w:start w:val="1"/>
      <w:numFmt w:val="bullet"/>
      <w:lvlText w:val=""/>
      <w:lvlJc w:val="left"/>
      <w:pPr>
        <w:tabs>
          <w:tab w:val="num" w:pos="2216"/>
        </w:tabs>
        <w:ind w:left="2216" w:hanging="360"/>
      </w:pPr>
      <w:rPr>
        <w:rFonts w:ascii="Wingdings" w:hAnsi="Wingdings" w:hint="default"/>
      </w:rPr>
    </w:lvl>
    <w:lvl w:ilvl="3" w:tplc="68C6D03E" w:tentative="1">
      <w:start w:val="1"/>
      <w:numFmt w:val="bullet"/>
      <w:lvlText w:val=""/>
      <w:lvlJc w:val="left"/>
      <w:pPr>
        <w:tabs>
          <w:tab w:val="num" w:pos="2936"/>
        </w:tabs>
        <w:ind w:left="2936" w:hanging="360"/>
      </w:pPr>
      <w:rPr>
        <w:rFonts w:ascii="Symbol" w:hAnsi="Symbol" w:hint="default"/>
      </w:rPr>
    </w:lvl>
    <w:lvl w:ilvl="4" w:tplc="953C9AD4" w:tentative="1">
      <w:start w:val="1"/>
      <w:numFmt w:val="bullet"/>
      <w:lvlText w:val="o"/>
      <w:lvlJc w:val="left"/>
      <w:pPr>
        <w:tabs>
          <w:tab w:val="num" w:pos="3656"/>
        </w:tabs>
        <w:ind w:left="3656" w:hanging="360"/>
      </w:pPr>
      <w:rPr>
        <w:rFonts w:ascii="Courier New" w:hAnsi="Courier New" w:hint="default"/>
      </w:rPr>
    </w:lvl>
    <w:lvl w:ilvl="5" w:tplc="4CA4AEEE" w:tentative="1">
      <w:start w:val="1"/>
      <w:numFmt w:val="bullet"/>
      <w:lvlText w:val=""/>
      <w:lvlJc w:val="left"/>
      <w:pPr>
        <w:tabs>
          <w:tab w:val="num" w:pos="4376"/>
        </w:tabs>
        <w:ind w:left="4376" w:hanging="360"/>
      </w:pPr>
      <w:rPr>
        <w:rFonts w:ascii="Wingdings" w:hAnsi="Wingdings" w:hint="default"/>
      </w:rPr>
    </w:lvl>
    <w:lvl w:ilvl="6" w:tplc="742C4E24" w:tentative="1">
      <w:start w:val="1"/>
      <w:numFmt w:val="bullet"/>
      <w:lvlText w:val=""/>
      <w:lvlJc w:val="left"/>
      <w:pPr>
        <w:tabs>
          <w:tab w:val="num" w:pos="5096"/>
        </w:tabs>
        <w:ind w:left="5096" w:hanging="360"/>
      </w:pPr>
      <w:rPr>
        <w:rFonts w:ascii="Symbol" w:hAnsi="Symbol" w:hint="default"/>
      </w:rPr>
    </w:lvl>
    <w:lvl w:ilvl="7" w:tplc="111A8B0C" w:tentative="1">
      <w:start w:val="1"/>
      <w:numFmt w:val="bullet"/>
      <w:lvlText w:val="o"/>
      <w:lvlJc w:val="left"/>
      <w:pPr>
        <w:tabs>
          <w:tab w:val="num" w:pos="5816"/>
        </w:tabs>
        <w:ind w:left="5816" w:hanging="360"/>
      </w:pPr>
      <w:rPr>
        <w:rFonts w:ascii="Courier New" w:hAnsi="Courier New" w:hint="default"/>
      </w:rPr>
    </w:lvl>
    <w:lvl w:ilvl="8" w:tplc="DD84936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A1F25BFC">
      <w:start w:val="1"/>
      <w:numFmt w:val="bullet"/>
      <w:lvlText w:val=""/>
      <w:lvlJc w:val="left"/>
      <w:pPr>
        <w:tabs>
          <w:tab w:val="num" w:pos="776"/>
        </w:tabs>
        <w:ind w:left="776" w:hanging="360"/>
      </w:pPr>
      <w:rPr>
        <w:rFonts w:ascii="Symbol" w:hAnsi="Symbol" w:hint="default"/>
      </w:rPr>
    </w:lvl>
    <w:lvl w:ilvl="1" w:tplc="26887CAE" w:tentative="1">
      <w:start w:val="1"/>
      <w:numFmt w:val="bullet"/>
      <w:lvlText w:val="o"/>
      <w:lvlJc w:val="left"/>
      <w:pPr>
        <w:tabs>
          <w:tab w:val="num" w:pos="1496"/>
        </w:tabs>
        <w:ind w:left="1496" w:hanging="360"/>
      </w:pPr>
      <w:rPr>
        <w:rFonts w:ascii="Courier New" w:hAnsi="Courier New" w:hint="default"/>
      </w:rPr>
    </w:lvl>
    <w:lvl w:ilvl="2" w:tplc="C16E5596" w:tentative="1">
      <w:start w:val="1"/>
      <w:numFmt w:val="bullet"/>
      <w:lvlText w:val=""/>
      <w:lvlJc w:val="left"/>
      <w:pPr>
        <w:tabs>
          <w:tab w:val="num" w:pos="2216"/>
        </w:tabs>
        <w:ind w:left="2216" w:hanging="360"/>
      </w:pPr>
      <w:rPr>
        <w:rFonts w:ascii="Wingdings" w:hAnsi="Wingdings" w:hint="default"/>
      </w:rPr>
    </w:lvl>
    <w:lvl w:ilvl="3" w:tplc="BAD2AB90" w:tentative="1">
      <w:start w:val="1"/>
      <w:numFmt w:val="bullet"/>
      <w:lvlText w:val=""/>
      <w:lvlJc w:val="left"/>
      <w:pPr>
        <w:tabs>
          <w:tab w:val="num" w:pos="2936"/>
        </w:tabs>
        <w:ind w:left="2936" w:hanging="360"/>
      </w:pPr>
      <w:rPr>
        <w:rFonts w:ascii="Symbol" w:hAnsi="Symbol" w:hint="default"/>
      </w:rPr>
    </w:lvl>
    <w:lvl w:ilvl="4" w:tplc="2C840F20" w:tentative="1">
      <w:start w:val="1"/>
      <w:numFmt w:val="bullet"/>
      <w:lvlText w:val="o"/>
      <w:lvlJc w:val="left"/>
      <w:pPr>
        <w:tabs>
          <w:tab w:val="num" w:pos="3656"/>
        </w:tabs>
        <w:ind w:left="3656" w:hanging="360"/>
      </w:pPr>
      <w:rPr>
        <w:rFonts w:ascii="Courier New" w:hAnsi="Courier New" w:hint="default"/>
      </w:rPr>
    </w:lvl>
    <w:lvl w:ilvl="5" w:tplc="79B8ED34" w:tentative="1">
      <w:start w:val="1"/>
      <w:numFmt w:val="bullet"/>
      <w:lvlText w:val=""/>
      <w:lvlJc w:val="left"/>
      <w:pPr>
        <w:tabs>
          <w:tab w:val="num" w:pos="4376"/>
        </w:tabs>
        <w:ind w:left="4376" w:hanging="360"/>
      </w:pPr>
      <w:rPr>
        <w:rFonts w:ascii="Wingdings" w:hAnsi="Wingdings" w:hint="default"/>
      </w:rPr>
    </w:lvl>
    <w:lvl w:ilvl="6" w:tplc="AAE20A96" w:tentative="1">
      <w:start w:val="1"/>
      <w:numFmt w:val="bullet"/>
      <w:lvlText w:val=""/>
      <w:lvlJc w:val="left"/>
      <w:pPr>
        <w:tabs>
          <w:tab w:val="num" w:pos="5096"/>
        </w:tabs>
        <w:ind w:left="5096" w:hanging="360"/>
      </w:pPr>
      <w:rPr>
        <w:rFonts w:ascii="Symbol" w:hAnsi="Symbol" w:hint="default"/>
      </w:rPr>
    </w:lvl>
    <w:lvl w:ilvl="7" w:tplc="5C3AA75E" w:tentative="1">
      <w:start w:val="1"/>
      <w:numFmt w:val="bullet"/>
      <w:lvlText w:val="o"/>
      <w:lvlJc w:val="left"/>
      <w:pPr>
        <w:tabs>
          <w:tab w:val="num" w:pos="5816"/>
        </w:tabs>
        <w:ind w:left="5816" w:hanging="360"/>
      </w:pPr>
      <w:rPr>
        <w:rFonts w:ascii="Courier New" w:hAnsi="Courier New" w:hint="default"/>
      </w:rPr>
    </w:lvl>
    <w:lvl w:ilvl="8" w:tplc="2C4E11D6"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D0F75"/>
    <w:multiLevelType w:val="hybridMultilevel"/>
    <w:tmpl w:val="2604D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E8C20D3A">
      <w:start w:val="1"/>
      <w:numFmt w:val="decimal"/>
      <w:lvlText w:val="%1."/>
      <w:lvlJc w:val="left"/>
      <w:pPr>
        <w:tabs>
          <w:tab w:val="num" w:pos="720"/>
        </w:tabs>
        <w:ind w:left="720" w:hanging="360"/>
      </w:pPr>
    </w:lvl>
    <w:lvl w:ilvl="1" w:tplc="E91467C2">
      <w:start w:val="1"/>
      <w:numFmt w:val="lowerLetter"/>
      <w:lvlText w:val="%2."/>
      <w:lvlJc w:val="left"/>
      <w:pPr>
        <w:tabs>
          <w:tab w:val="num" w:pos="1440"/>
        </w:tabs>
        <w:ind w:left="1440" w:hanging="360"/>
      </w:pPr>
    </w:lvl>
    <w:lvl w:ilvl="2" w:tplc="D5A0FD54" w:tentative="1">
      <w:start w:val="1"/>
      <w:numFmt w:val="lowerRoman"/>
      <w:lvlText w:val="%3."/>
      <w:lvlJc w:val="right"/>
      <w:pPr>
        <w:tabs>
          <w:tab w:val="num" w:pos="2160"/>
        </w:tabs>
        <w:ind w:left="2160" w:hanging="180"/>
      </w:pPr>
    </w:lvl>
    <w:lvl w:ilvl="3" w:tplc="3F32E788" w:tentative="1">
      <w:start w:val="1"/>
      <w:numFmt w:val="decimal"/>
      <w:lvlText w:val="%4."/>
      <w:lvlJc w:val="left"/>
      <w:pPr>
        <w:tabs>
          <w:tab w:val="num" w:pos="2880"/>
        </w:tabs>
        <w:ind w:left="2880" w:hanging="360"/>
      </w:pPr>
    </w:lvl>
    <w:lvl w:ilvl="4" w:tplc="D1845B06" w:tentative="1">
      <w:start w:val="1"/>
      <w:numFmt w:val="lowerLetter"/>
      <w:lvlText w:val="%5."/>
      <w:lvlJc w:val="left"/>
      <w:pPr>
        <w:tabs>
          <w:tab w:val="num" w:pos="3600"/>
        </w:tabs>
        <w:ind w:left="3600" w:hanging="360"/>
      </w:pPr>
    </w:lvl>
    <w:lvl w:ilvl="5" w:tplc="898EB7D8" w:tentative="1">
      <w:start w:val="1"/>
      <w:numFmt w:val="lowerRoman"/>
      <w:lvlText w:val="%6."/>
      <w:lvlJc w:val="right"/>
      <w:pPr>
        <w:tabs>
          <w:tab w:val="num" w:pos="4320"/>
        </w:tabs>
        <w:ind w:left="4320" w:hanging="180"/>
      </w:pPr>
    </w:lvl>
    <w:lvl w:ilvl="6" w:tplc="5D945988" w:tentative="1">
      <w:start w:val="1"/>
      <w:numFmt w:val="decimal"/>
      <w:lvlText w:val="%7."/>
      <w:lvlJc w:val="left"/>
      <w:pPr>
        <w:tabs>
          <w:tab w:val="num" w:pos="5040"/>
        </w:tabs>
        <w:ind w:left="5040" w:hanging="360"/>
      </w:pPr>
    </w:lvl>
    <w:lvl w:ilvl="7" w:tplc="3312BD24" w:tentative="1">
      <w:start w:val="1"/>
      <w:numFmt w:val="lowerLetter"/>
      <w:lvlText w:val="%8."/>
      <w:lvlJc w:val="left"/>
      <w:pPr>
        <w:tabs>
          <w:tab w:val="num" w:pos="5760"/>
        </w:tabs>
        <w:ind w:left="5760" w:hanging="360"/>
      </w:pPr>
    </w:lvl>
    <w:lvl w:ilvl="8" w:tplc="81EA522E"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DF6FA6C">
      <w:numFmt w:val="bullet"/>
      <w:lvlText w:val="-"/>
      <w:lvlJc w:val="left"/>
      <w:pPr>
        <w:tabs>
          <w:tab w:val="num" w:pos="720"/>
        </w:tabs>
        <w:ind w:left="720" w:hanging="360"/>
      </w:pPr>
      <w:rPr>
        <w:rFonts w:ascii="Times New Roman" w:eastAsia="Times New Roman" w:hAnsi="Times New Roman" w:cs="Times New Roman" w:hint="default"/>
      </w:rPr>
    </w:lvl>
    <w:lvl w:ilvl="1" w:tplc="92C88F28" w:tentative="1">
      <w:start w:val="1"/>
      <w:numFmt w:val="bullet"/>
      <w:lvlText w:val="o"/>
      <w:lvlJc w:val="left"/>
      <w:pPr>
        <w:tabs>
          <w:tab w:val="num" w:pos="1440"/>
        </w:tabs>
        <w:ind w:left="1440" w:hanging="360"/>
      </w:pPr>
      <w:rPr>
        <w:rFonts w:ascii="Courier New" w:hAnsi="Courier New" w:hint="default"/>
      </w:rPr>
    </w:lvl>
    <w:lvl w:ilvl="2" w:tplc="6C3EF902" w:tentative="1">
      <w:start w:val="1"/>
      <w:numFmt w:val="bullet"/>
      <w:lvlText w:val=""/>
      <w:lvlJc w:val="left"/>
      <w:pPr>
        <w:tabs>
          <w:tab w:val="num" w:pos="2160"/>
        </w:tabs>
        <w:ind w:left="2160" w:hanging="360"/>
      </w:pPr>
      <w:rPr>
        <w:rFonts w:ascii="Wingdings" w:hAnsi="Wingdings" w:hint="default"/>
      </w:rPr>
    </w:lvl>
    <w:lvl w:ilvl="3" w:tplc="795E7954" w:tentative="1">
      <w:start w:val="1"/>
      <w:numFmt w:val="bullet"/>
      <w:lvlText w:val=""/>
      <w:lvlJc w:val="left"/>
      <w:pPr>
        <w:tabs>
          <w:tab w:val="num" w:pos="2880"/>
        </w:tabs>
        <w:ind w:left="2880" w:hanging="360"/>
      </w:pPr>
      <w:rPr>
        <w:rFonts w:ascii="Symbol" w:hAnsi="Symbol" w:hint="default"/>
      </w:rPr>
    </w:lvl>
    <w:lvl w:ilvl="4" w:tplc="E7D0C446" w:tentative="1">
      <w:start w:val="1"/>
      <w:numFmt w:val="bullet"/>
      <w:lvlText w:val="o"/>
      <w:lvlJc w:val="left"/>
      <w:pPr>
        <w:tabs>
          <w:tab w:val="num" w:pos="3600"/>
        </w:tabs>
        <w:ind w:left="3600" w:hanging="360"/>
      </w:pPr>
      <w:rPr>
        <w:rFonts w:ascii="Courier New" w:hAnsi="Courier New" w:hint="default"/>
      </w:rPr>
    </w:lvl>
    <w:lvl w:ilvl="5" w:tplc="4038F792" w:tentative="1">
      <w:start w:val="1"/>
      <w:numFmt w:val="bullet"/>
      <w:lvlText w:val=""/>
      <w:lvlJc w:val="left"/>
      <w:pPr>
        <w:tabs>
          <w:tab w:val="num" w:pos="4320"/>
        </w:tabs>
        <w:ind w:left="4320" w:hanging="360"/>
      </w:pPr>
      <w:rPr>
        <w:rFonts w:ascii="Wingdings" w:hAnsi="Wingdings" w:hint="default"/>
      </w:rPr>
    </w:lvl>
    <w:lvl w:ilvl="6" w:tplc="553A1712" w:tentative="1">
      <w:start w:val="1"/>
      <w:numFmt w:val="bullet"/>
      <w:lvlText w:val=""/>
      <w:lvlJc w:val="left"/>
      <w:pPr>
        <w:tabs>
          <w:tab w:val="num" w:pos="5040"/>
        </w:tabs>
        <w:ind w:left="5040" w:hanging="360"/>
      </w:pPr>
      <w:rPr>
        <w:rFonts w:ascii="Symbol" w:hAnsi="Symbol" w:hint="default"/>
      </w:rPr>
    </w:lvl>
    <w:lvl w:ilvl="7" w:tplc="5F7A340C" w:tentative="1">
      <w:start w:val="1"/>
      <w:numFmt w:val="bullet"/>
      <w:lvlText w:val="o"/>
      <w:lvlJc w:val="left"/>
      <w:pPr>
        <w:tabs>
          <w:tab w:val="num" w:pos="5760"/>
        </w:tabs>
        <w:ind w:left="5760" w:hanging="360"/>
      </w:pPr>
      <w:rPr>
        <w:rFonts w:ascii="Courier New" w:hAnsi="Courier New" w:hint="default"/>
      </w:rPr>
    </w:lvl>
    <w:lvl w:ilvl="8" w:tplc="29CAA56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7BE189E">
      <w:start w:val="1"/>
      <w:numFmt w:val="decimal"/>
      <w:lvlText w:val="%1."/>
      <w:lvlJc w:val="left"/>
      <w:pPr>
        <w:tabs>
          <w:tab w:val="num" w:pos="1080"/>
        </w:tabs>
        <w:ind w:left="1080" w:hanging="360"/>
      </w:pPr>
    </w:lvl>
    <w:lvl w:ilvl="1" w:tplc="ACC6984E" w:tentative="1">
      <w:start w:val="1"/>
      <w:numFmt w:val="lowerLetter"/>
      <w:lvlText w:val="%2."/>
      <w:lvlJc w:val="left"/>
      <w:pPr>
        <w:tabs>
          <w:tab w:val="num" w:pos="1800"/>
        </w:tabs>
        <w:ind w:left="1800" w:hanging="360"/>
      </w:pPr>
    </w:lvl>
    <w:lvl w:ilvl="2" w:tplc="74D6BFDA" w:tentative="1">
      <w:start w:val="1"/>
      <w:numFmt w:val="lowerRoman"/>
      <w:lvlText w:val="%3."/>
      <w:lvlJc w:val="right"/>
      <w:pPr>
        <w:tabs>
          <w:tab w:val="num" w:pos="2520"/>
        </w:tabs>
        <w:ind w:left="2520" w:hanging="180"/>
      </w:pPr>
    </w:lvl>
    <w:lvl w:ilvl="3" w:tplc="C60092C2" w:tentative="1">
      <w:start w:val="1"/>
      <w:numFmt w:val="decimal"/>
      <w:lvlText w:val="%4."/>
      <w:lvlJc w:val="left"/>
      <w:pPr>
        <w:tabs>
          <w:tab w:val="num" w:pos="3240"/>
        </w:tabs>
        <w:ind w:left="3240" w:hanging="360"/>
      </w:pPr>
    </w:lvl>
    <w:lvl w:ilvl="4" w:tplc="846455F6" w:tentative="1">
      <w:start w:val="1"/>
      <w:numFmt w:val="lowerLetter"/>
      <w:lvlText w:val="%5."/>
      <w:lvlJc w:val="left"/>
      <w:pPr>
        <w:tabs>
          <w:tab w:val="num" w:pos="3960"/>
        </w:tabs>
        <w:ind w:left="3960" w:hanging="360"/>
      </w:pPr>
    </w:lvl>
    <w:lvl w:ilvl="5" w:tplc="357A1180" w:tentative="1">
      <w:start w:val="1"/>
      <w:numFmt w:val="lowerRoman"/>
      <w:lvlText w:val="%6."/>
      <w:lvlJc w:val="right"/>
      <w:pPr>
        <w:tabs>
          <w:tab w:val="num" w:pos="4680"/>
        </w:tabs>
        <w:ind w:left="4680" w:hanging="180"/>
      </w:pPr>
    </w:lvl>
    <w:lvl w:ilvl="6" w:tplc="CBDA1CA0" w:tentative="1">
      <w:start w:val="1"/>
      <w:numFmt w:val="decimal"/>
      <w:lvlText w:val="%7."/>
      <w:lvlJc w:val="left"/>
      <w:pPr>
        <w:tabs>
          <w:tab w:val="num" w:pos="5400"/>
        </w:tabs>
        <w:ind w:left="5400" w:hanging="360"/>
      </w:pPr>
    </w:lvl>
    <w:lvl w:ilvl="7" w:tplc="860841D0" w:tentative="1">
      <w:start w:val="1"/>
      <w:numFmt w:val="lowerLetter"/>
      <w:lvlText w:val="%8."/>
      <w:lvlJc w:val="left"/>
      <w:pPr>
        <w:tabs>
          <w:tab w:val="num" w:pos="6120"/>
        </w:tabs>
        <w:ind w:left="6120" w:hanging="360"/>
      </w:pPr>
    </w:lvl>
    <w:lvl w:ilvl="8" w:tplc="19703306" w:tentative="1">
      <w:start w:val="1"/>
      <w:numFmt w:val="lowerRoman"/>
      <w:lvlText w:val="%9."/>
      <w:lvlJc w:val="right"/>
      <w:pPr>
        <w:tabs>
          <w:tab w:val="num" w:pos="6840"/>
        </w:tabs>
        <w:ind w:left="6840" w:hanging="180"/>
      </w:pPr>
    </w:lvl>
  </w:abstractNum>
  <w:abstractNum w:abstractNumId="19" w15:restartNumberingAfterBreak="0">
    <w:nsid w:val="3B97475C"/>
    <w:multiLevelType w:val="hybridMultilevel"/>
    <w:tmpl w:val="C094A37A"/>
    <w:lvl w:ilvl="0" w:tplc="61B033A6">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DA64B37"/>
    <w:multiLevelType w:val="hybridMultilevel"/>
    <w:tmpl w:val="6D20E0BE"/>
    <w:lvl w:ilvl="0" w:tplc="BA54A240">
      <w:start w:val="1"/>
      <w:numFmt w:val="bullet"/>
      <w:lvlText w:val="-"/>
      <w:lvlJc w:val="left"/>
      <w:pPr>
        <w:tabs>
          <w:tab w:val="num" w:pos="360"/>
        </w:tabs>
        <w:ind w:left="360" w:hanging="360"/>
      </w:pPr>
      <w:rPr>
        <w:rFonts w:ascii="Cambria" w:hAnsi="Cambria" w:hint="default"/>
      </w:rPr>
    </w:lvl>
    <w:lvl w:ilvl="1" w:tplc="1FDCB11E" w:tentative="1">
      <w:start w:val="1"/>
      <w:numFmt w:val="bullet"/>
      <w:lvlText w:val="o"/>
      <w:lvlJc w:val="left"/>
      <w:pPr>
        <w:ind w:left="1440" w:hanging="360"/>
      </w:pPr>
      <w:rPr>
        <w:rFonts w:ascii="Courier New" w:hAnsi="Courier New" w:cs="Courier New" w:hint="default"/>
      </w:rPr>
    </w:lvl>
    <w:lvl w:ilvl="2" w:tplc="372E60AE" w:tentative="1">
      <w:start w:val="1"/>
      <w:numFmt w:val="bullet"/>
      <w:lvlText w:val=""/>
      <w:lvlJc w:val="left"/>
      <w:pPr>
        <w:ind w:left="2160" w:hanging="360"/>
      </w:pPr>
      <w:rPr>
        <w:rFonts w:ascii="Wingdings" w:hAnsi="Wingdings" w:hint="default"/>
      </w:rPr>
    </w:lvl>
    <w:lvl w:ilvl="3" w:tplc="68DEA9EE" w:tentative="1">
      <w:start w:val="1"/>
      <w:numFmt w:val="bullet"/>
      <w:lvlText w:val=""/>
      <w:lvlJc w:val="left"/>
      <w:pPr>
        <w:ind w:left="2880" w:hanging="360"/>
      </w:pPr>
      <w:rPr>
        <w:rFonts w:ascii="Symbol" w:hAnsi="Symbol" w:hint="default"/>
      </w:rPr>
    </w:lvl>
    <w:lvl w:ilvl="4" w:tplc="8474E0D8" w:tentative="1">
      <w:start w:val="1"/>
      <w:numFmt w:val="bullet"/>
      <w:lvlText w:val="o"/>
      <w:lvlJc w:val="left"/>
      <w:pPr>
        <w:ind w:left="3600" w:hanging="360"/>
      </w:pPr>
      <w:rPr>
        <w:rFonts w:ascii="Courier New" w:hAnsi="Courier New" w:cs="Courier New" w:hint="default"/>
      </w:rPr>
    </w:lvl>
    <w:lvl w:ilvl="5" w:tplc="76C846B4" w:tentative="1">
      <w:start w:val="1"/>
      <w:numFmt w:val="bullet"/>
      <w:lvlText w:val=""/>
      <w:lvlJc w:val="left"/>
      <w:pPr>
        <w:ind w:left="4320" w:hanging="360"/>
      </w:pPr>
      <w:rPr>
        <w:rFonts w:ascii="Wingdings" w:hAnsi="Wingdings" w:hint="default"/>
      </w:rPr>
    </w:lvl>
    <w:lvl w:ilvl="6" w:tplc="F5600792" w:tentative="1">
      <w:start w:val="1"/>
      <w:numFmt w:val="bullet"/>
      <w:lvlText w:val=""/>
      <w:lvlJc w:val="left"/>
      <w:pPr>
        <w:ind w:left="5040" w:hanging="360"/>
      </w:pPr>
      <w:rPr>
        <w:rFonts w:ascii="Symbol" w:hAnsi="Symbol" w:hint="default"/>
      </w:rPr>
    </w:lvl>
    <w:lvl w:ilvl="7" w:tplc="CC6AB32C" w:tentative="1">
      <w:start w:val="1"/>
      <w:numFmt w:val="bullet"/>
      <w:lvlText w:val="o"/>
      <w:lvlJc w:val="left"/>
      <w:pPr>
        <w:ind w:left="5760" w:hanging="360"/>
      </w:pPr>
      <w:rPr>
        <w:rFonts w:ascii="Courier New" w:hAnsi="Courier New" w:cs="Courier New" w:hint="default"/>
      </w:rPr>
    </w:lvl>
    <w:lvl w:ilvl="8" w:tplc="2DB27E8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46FA3FEE">
      <w:start w:val="1"/>
      <w:numFmt w:val="decimal"/>
      <w:lvlText w:val="%1."/>
      <w:lvlJc w:val="left"/>
      <w:pPr>
        <w:tabs>
          <w:tab w:val="num" w:pos="930"/>
        </w:tabs>
        <w:ind w:left="930" w:hanging="570"/>
      </w:pPr>
      <w:rPr>
        <w:rFonts w:hint="default"/>
      </w:rPr>
    </w:lvl>
    <w:lvl w:ilvl="1" w:tplc="1BDAFA16">
      <w:start w:val="5"/>
      <w:numFmt w:val="decimal"/>
      <w:lvlText w:val="%2"/>
      <w:lvlJc w:val="left"/>
      <w:pPr>
        <w:tabs>
          <w:tab w:val="num" w:pos="1650"/>
        </w:tabs>
        <w:ind w:left="1650" w:hanging="570"/>
      </w:pPr>
      <w:rPr>
        <w:rFonts w:hint="default"/>
      </w:rPr>
    </w:lvl>
    <w:lvl w:ilvl="2" w:tplc="9F422B6C" w:tentative="1">
      <w:start w:val="1"/>
      <w:numFmt w:val="lowerRoman"/>
      <w:lvlText w:val="%3."/>
      <w:lvlJc w:val="right"/>
      <w:pPr>
        <w:tabs>
          <w:tab w:val="num" w:pos="2160"/>
        </w:tabs>
        <w:ind w:left="2160" w:hanging="180"/>
      </w:pPr>
    </w:lvl>
    <w:lvl w:ilvl="3" w:tplc="1B5613A4" w:tentative="1">
      <w:start w:val="1"/>
      <w:numFmt w:val="decimal"/>
      <w:lvlText w:val="%4."/>
      <w:lvlJc w:val="left"/>
      <w:pPr>
        <w:tabs>
          <w:tab w:val="num" w:pos="2880"/>
        </w:tabs>
        <w:ind w:left="2880" w:hanging="360"/>
      </w:pPr>
    </w:lvl>
    <w:lvl w:ilvl="4" w:tplc="E51E568C" w:tentative="1">
      <w:start w:val="1"/>
      <w:numFmt w:val="lowerLetter"/>
      <w:lvlText w:val="%5."/>
      <w:lvlJc w:val="left"/>
      <w:pPr>
        <w:tabs>
          <w:tab w:val="num" w:pos="3600"/>
        </w:tabs>
        <w:ind w:left="3600" w:hanging="360"/>
      </w:pPr>
    </w:lvl>
    <w:lvl w:ilvl="5" w:tplc="D4A411BE" w:tentative="1">
      <w:start w:val="1"/>
      <w:numFmt w:val="lowerRoman"/>
      <w:lvlText w:val="%6."/>
      <w:lvlJc w:val="right"/>
      <w:pPr>
        <w:tabs>
          <w:tab w:val="num" w:pos="4320"/>
        </w:tabs>
        <w:ind w:left="4320" w:hanging="180"/>
      </w:pPr>
    </w:lvl>
    <w:lvl w:ilvl="6" w:tplc="290C0518" w:tentative="1">
      <w:start w:val="1"/>
      <w:numFmt w:val="decimal"/>
      <w:lvlText w:val="%7."/>
      <w:lvlJc w:val="left"/>
      <w:pPr>
        <w:tabs>
          <w:tab w:val="num" w:pos="5040"/>
        </w:tabs>
        <w:ind w:left="5040" w:hanging="360"/>
      </w:pPr>
    </w:lvl>
    <w:lvl w:ilvl="7" w:tplc="B68CC40C" w:tentative="1">
      <w:start w:val="1"/>
      <w:numFmt w:val="lowerLetter"/>
      <w:lvlText w:val="%8."/>
      <w:lvlJc w:val="left"/>
      <w:pPr>
        <w:tabs>
          <w:tab w:val="num" w:pos="5760"/>
        </w:tabs>
        <w:ind w:left="5760" w:hanging="360"/>
      </w:pPr>
    </w:lvl>
    <w:lvl w:ilvl="8" w:tplc="9AD8C610"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66041A66">
      <w:start w:val="1"/>
      <w:numFmt w:val="bullet"/>
      <w:lvlText w:val=""/>
      <w:lvlJc w:val="left"/>
      <w:pPr>
        <w:tabs>
          <w:tab w:val="num" w:pos="278"/>
        </w:tabs>
        <w:ind w:left="278" w:hanging="360"/>
      </w:pPr>
      <w:rPr>
        <w:rFonts w:ascii="Symbol" w:hAnsi="Symbol" w:hint="default"/>
      </w:rPr>
    </w:lvl>
    <w:lvl w:ilvl="1" w:tplc="2D28E0FC" w:tentative="1">
      <w:start w:val="1"/>
      <w:numFmt w:val="bullet"/>
      <w:lvlText w:val="o"/>
      <w:lvlJc w:val="left"/>
      <w:pPr>
        <w:tabs>
          <w:tab w:val="num" w:pos="1440"/>
        </w:tabs>
        <w:ind w:left="1440" w:hanging="360"/>
      </w:pPr>
      <w:rPr>
        <w:rFonts w:ascii="Courier New" w:hAnsi="Courier New" w:hint="default"/>
      </w:rPr>
    </w:lvl>
    <w:lvl w:ilvl="2" w:tplc="AD8E8CDE" w:tentative="1">
      <w:start w:val="1"/>
      <w:numFmt w:val="bullet"/>
      <w:lvlText w:val=""/>
      <w:lvlJc w:val="left"/>
      <w:pPr>
        <w:tabs>
          <w:tab w:val="num" w:pos="2160"/>
        </w:tabs>
        <w:ind w:left="2160" w:hanging="360"/>
      </w:pPr>
      <w:rPr>
        <w:rFonts w:ascii="Wingdings" w:hAnsi="Wingdings" w:hint="default"/>
      </w:rPr>
    </w:lvl>
    <w:lvl w:ilvl="3" w:tplc="9FFADE3C" w:tentative="1">
      <w:start w:val="1"/>
      <w:numFmt w:val="bullet"/>
      <w:lvlText w:val=""/>
      <w:lvlJc w:val="left"/>
      <w:pPr>
        <w:tabs>
          <w:tab w:val="num" w:pos="2880"/>
        </w:tabs>
        <w:ind w:left="2880" w:hanging="360"/>
      </w:pPr>
      <w:rPr>
        <w:rFonts w:ascii="Symbol" w:hAnsi="Symbol" w:hint="default"/>
      </w:rPr>
    </w:lvl>
    <w:lvl w:ilvl="4" w:tplc="39F6E6FE" w:tentative="1">
      <w:start w:val="1"/>
      <w:numFmt w:val="bullet"/>
      <w:lvlText w:val="o"/>
      <w:lvlJc w:val="left"/>
      <w:pPr>
        <w:tabs>
          <w:tab w:val="num" w:pos="3600"/>
        </w:tabs>
        <w:ind w:left="3600" w:hanging="360"/>
      </w:pPr>
      <w:rPr>
        <w:rFonts w:ascii="Courier New" w:hAnsi="Courier New" w:hint="default"/>
      </w:rPr>
    </w:lvl>
    <w:lvl w:ilvl="5" w:tplc="57D031C8" w:tentative="1">
      <w:start w:val="1"/>
      <w:numFmt w:val="bullet"/>
      <w:lvlText w:val=""/>
      <w:lvlJc w:val="left"/>
      <w:pPr>
        <w:tabs>
          <w:tab w:val="num" w:pos="4320"/>
        </w:tabs>
        <w:ind w:left="4320" w:hanging="360"/>
      </w:pPr>
      <w:rPr>
        <w:rFonts w:ascii="Wingdings" w:hAnsi="Wingdings" w:hint="default"/>
      </w:rPr>
    </w:lvl>
    <w:lvl w:ilvl="6" w:tplc="1A50E8EC" w:tentative="1">
      <w:start w:val="1"/>
      <w:numFmt w:val="bullet"/>
      <w:lvlText w:val=""/>
      <w:lvlJc w:val="left"/>
      <w:pPr>
        <w:tabs>
          <w:tab w:val="num" w:pos="5040"/>
        </w:tabs>
        <w:ind w:left="5040" w:hanging="360"/>
      </w:pPr>
      <w:rPr>
        <w:rFonts w:ascii="Symbol" w:hAnsi="Symbol" w:hint="default"/>
      </w:rPr>
    </w:lvl>
    <w:lvl w:ilvl="7" w:tplc="4316FE20" w:tentative="1">
      <w:start w:val="1"/>
      <w:numFmt w:val="bullet"/>
      <w:lvlText w:val="o"/>
      <w:lvlJc w:val="left"/>
      <w:pPr>
        <w:tabs>
          <w:tab w:val="num" w:pos="5760"/>
        </w:tabs>
        <w:ind w:left="5760" w:hanging="360"/>
      </w:pPr>
      <w:rPr>
        <w:rFonts w:ascii="Courier New" w:hAnsi="Courier New" w:hint="default"/>
      </w:rPr>
    </w:lvl>
    <w:lvl w:ilvl="8" w:tplc="B32C467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27763970">
      <w:start w:val="5"/>
      <w:numFmt w:val="upperLetter"/>
      <w:lvlText w:val="%1."/>
      <w:lvlJc w:val="left"/>
      <w:pPr>
        <w:tabs>
          <w:tab w:val="num" w:pos="720"/>
        </w:tabs>
        <w:ind w:left="720" w:hanging="360"/>
      </w:pPr>
      <w:rPr>
        <w:rFonts w:hint="default"/>
      </w:rPr>
    </w:lvl>
    <w:lvl w:ilvl="1" w:tplc="DF70522A" w:tentative="1">
      <w:start w:val="1"/>
      <w:numFmt w:val="lowerLetter"/>
      <w:lvlText w:val="%2."/>
      <w:lvlJc w:val="left"/>
      <w:pPr>
        <w:tabs>
          <w:tab w:val="num" w:pos="1440"/>
        </w:tabs>
        <w:ind w:left="1440" w:hanging="360"/>
      </w:pPr>
    </w:lvl>
    <w:lvl w:ilvl="2" w:tplc="AE9E6D26" w:tentative="1">
      <w:start w:val="1"/>
      <w:numFmt w:val="lowerRoman"/>
      <w:lvlText w:val="%3."/>
      <w:lvlJc w:val="right"/>
      <w:pPr>
        <w:tabs>
          <w:tab w:val="num" w:pos="2160"/>
        </w:tabs>
        <w:ind w:left="2160" w:hanging="180"/>
      </w:pPr>
    </w:lvl>
    <w:lvl w:ilvl="3" w:tplc="DDC6848C" w:tentative="1">
      <w:start w:val="1"/>
      <w:numFmt w:val="decimal"/>
      <w:lvlText w:val="%4."/>
      <w:lvlJc w:val="left"/>
      <w:pPr>
        <w:tabs>
          <w:tab w:val="num" w:pos="2880"/>
        </w:tabs>
        <w:ind w:left="2880" w:hanging="360"/>
      </w:pPr>
    </w:lvl>
    <w:lvl w:ilvl="4" w:tplc="5A1C476A" w:tentative="1">
      <w:start w:val="1"/>
      <w:numFmt w:val="lowerLetter"/>
      <w:lvlText w:val="%5."/>
      <w:lvlJc w:val="left"/>
      <w:pPr>
        <w:tabs>
          <w:tab w:val="num" w:pos="3600"/>
        </w:tabs>
        <w:ind w:left="3600" w:hanging="360"/>
      </w:pPr>
    </w:lvl>
    <w:lvl w:ilvl="5" w:tplc="3BEC4BBC" w:tentative="1">
      <w:start w:val="1"/>
      <w:numFmt w:val="lowerRoman"/>
      <w:lvlText w:val="%6."/>
      <w:lvlJc w:val="right"/>
      <w:pPr>
        <w:tabs>
          <w:tab w:val="num" w:pos="4320"/>
        </w:tabs>
        <w:ind w:left="4320" w:hanging="180"/>
      </w:pPr>
    </w:lvl>
    <w:lvl w:ilvl="6" w:tplc="CD443ED4" w:tentative="1">
      <w:start w:val="1"/>
      <w:numFmt w:val="decimal"/>
      <w:lvlText w:val="%7."/>
      <w:lvlJc w:val="left"/>
      <w:pPr>
        <w:tabs>
          <w:tab w:val="num" w:pos="5040"/>
        </w:tabs>
        <w:ind w:left="5040" w:hanging="360"/>
      </w:pPr>
    </w:lvl>
    <w:lvl w:ilvl="7" w:tplc="CEB6AF24" w:tentative="1">
      <w:start w:val="1"/>
      <w:numFmt w:val="lowerLetter"/>
      <w:lvlText w:val="%8."/>
      <w:lvlJc w:val="left"/>
      <w:pPr>
        <w:tabs>
          <w:tab w:val="num" w:pos="5760"/>
        </w:tabs>
        <w:ind w:left="5760" w:hanging="360"/>
      </w:pPr>
    </w:lvl>
    <w:lvl w:ilvl="8" w:tplc="62E2ECA4"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72163160">
      <w:start w:val="1"/>
      <w:numFmt w:val="bullet"/>
      <w:lvlText w:val=""/>
      <w:lvlJc w:val="left"/>
      <w:pPr>
        <w:tabs>
          <w:tab w:val="num" w:pos="776"/>
        </w:tabs>
        <w:ind w:left="776" w:hanging="360"/>
      </w:pPr>
      <w:rPr>
        <w:rFonts w:ascii="Symbol" w:hAnsi="Symbol" w:hint="default"/>
      </w:rPr>
    </w:lvl>
    <w:lvl w:ilvl="1" w:tplc="A09A9D42" w:tentative="1">
      <w:start w:val="1"/>
      <w:numFmt w:val="bullet"/>
      <w:lvlText w:val="o"/>
      <w:lvlJc w:val="left"/>
      <w:pPr>
        <w:tabs>
          <w:tab w:val="num" w:pos="1496"/>
        </w:tabs>
        <w:ind w:left="1496" w:hanging="360"/>
      </w:pPr>
      <w:rPr>
        <w:rFonts w:ascii="Courier New" w:hAnsi="Courier New" w:hint="default"/>
      </w:rPr>
    </w:lvl>
    <w:lvl w:ilvl="2" w:tplc="5A141F16" w:tentative="1">
      <w:start w:val="1"/>
      <w:numFmt w:val="bullet"/>
      <w:lvlText w:val=""/>
      <w:lvlJc w:val="left"/>
      <w:pPr>
        <w:tabs>
          <w:tab w:val="num" w:pos="2216"/>
        </w:tabs>
        <w:ind w:left="2216" w:hanging="360"/>
      </w:pPr>
      <w:rPr>
        <w:rFonts w:ascii="Wingdings" w:hAnsi="Wingdings" w:hint="default"/>
      </w:rPr>
    </w:lvl>
    <w:lvl w:ilvl="3" w:tplc="D688C296" w:tentative="1">
      <w:start w:val="1"/>
      <w:numFmt w:val="bullet"/>
      <w:lvlText w:val=""/>
      <w:lvlJc w:val="left"/>
      <w:pPr>
        <w:tabs>
          <w:tab w:val="num" w:pos="2936"/>
        </w:tabs>
        <w:ind w:left="2936" w:hanging="360"/>
      </w:pPr>
      <w:rPr>
        <w:rFonts w:ascii="Symbol" w:hAnsi="Symbol" w:hint="default"/>
      </w:rPr>
    </w:lvl>
    <w:lvl w:ilvl="4" w:tplc="931E4F08" w:tentative="1">
      <w:start w:val="1"/>
      <w:numFmt w:val="bullet"/>
      <w:lvlText w:val="o"/>
      <w:lvlJc w:val="left"/>
      <w:pPr>
        <w:tabs>
          <w:tab w:val="num" w:pos="3656"/>
        </w:tabs>
        <w:ind w:left="3656" w:hanging="360"/>
      </w:pPr>
      <w:rPr>
        <w:rFonts w:ascii="Courier New" w:hAnsi="Courier New" w:hint="default"/>
      </w:rPr>
    </w:lvl>
    <w:lvl w:ilvl="5" w:tplc="4BD6E3B4" w:tentative="1">
      <w:start w:val="1"/>
      <w:numFmt w:val="bullet"/>
      <w:lvlText w:val=""/>
      <w:lvlJc w:val="left"/>
      <w:pPr>
        <w:tabs>
          <w:tab w:val="num" w:pos="4376"/>
        </w:tabs>
        <w:ind w:left="4376" w:hanging="360"/>
      </w:pPr>
      <w:rPr>
        <w:rFonts w:ascii="Wingdings" w:hAnsi="Wingdings" w:hint="default"/>
      </w:rPr>
    </w:lvl>
    <w:lvl w:ilvl="6" w:tplc="F1B671F6" w:tentative="1">
      <w:start w:val="1"/>
      <w:numFmt w:val="bullet"/>
      <w:lvlText w:val=""/>
      <w:lvlJc w:val="left"/>
      <w:pPr>
        <w:tabs>
          <w:tab w:val="num" w:pos="5096"/>
        </w:tabs>
        <w:ind w:left="5096" w:hanging="360"/>
      </w:pPr>
      <w:rPr>
        <w:rFonts w:ascii="Symbol" w:hAnsi="Symbol" w:hint="default"/>
      </w:rPr>
    </w:lvl>
    <w:lvl w:ilvl="7" w:tplc="76B2E770" w:tentative="1">
      <w:start w:val="1"/>
      <w:numFmt w:val="bullet"/>
      <w:lvlText w:val="o"/>
      <w:lvlJc w:val="left"/>
      <w:pPr>
        <w:tabs>
          <w:tab w:val="num" w:pos="5816"/>
        </w:tabs>
        <w:ind w:left="5816" w:hanging="360"/>
      </w:pPr>
      <w:rPr>
        <w:rFonts w:ascii="Courier New" w:hAnsi="Courier New" w:hint="default"/>
      </w:rPr>
    </w:lvl>
    <w:lvl w:ilvl="8" w:tplc="6ADC1C00"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9268160E">
      <w:start w:val="1"/>
      <w:numFmt w:val="bullet"/>
      <w:lvlText w:val=""/>
      <w:lvlJc w:val="left"/>
      <w:pPr>
        <w:tabs>
          <w:tab w:val="num" w:pos="278"/>
        </w:tabs>
        <w:ind w:left="278" w:hanging="360"/>
      </w:pPr>
      <w:rPr>
        <w:rFonts w:ascii="Symbol" w:hAnsi="Symbol" w:hint="default"/>
      </w:rPr>
    </w:lvl>
    <w:lvl w:ilvl="1" w:tplc="96C8F066" w:tentative="1">
      <w:start w:val="1"/>
      <w:numFmt w:val="bullet"/>
      <w:lvlText w:val="o"/>
      <w:lvlJc w:val="left"/>
      <w:pPr>
        <w:tabs>
          <w:tab w:val="num" w:pos="1440"/>
        </w:tabs>
        <w:ind w:left="1440" w:hanging="360"/>
      </w:pPr>
      <w:rPr>
        <w:rFonts w:ascii="Courier New" w:hAnsi="Courier New" w:hint="default"/>
      </w:rPr>
    </w:lvl>
    <w:lvl w:ilvl="2" w:tplc="02CED3D2" w:tentative="1">
      <w:start w:val="1"/>
      <w:numFmt w:val="bullet"/>
      <w:lvlText w:val=""/>
      <w:lvlJc w:val="left"/>
      <w:pPr>
        <w:tabs>
          <w:tab w:val="num" w:pos="2160"/>
        </w:tabs>
        <w:ind w:left="2160" w:hanging="360"/>
      </w:pPr>
      <w:rPr>
        <w:rFonts w:ascii="Wingdings" w:hAnsi="Wingdings" w:hint="default"/>
      </w:rPr>
    </w:lvl>
    <w:lvl w:ilvl="3" w:tplc="9A2E4B96" w:tentative="1">
      <w:start w:val="1"/>
      <w:numFmt w:val="bullet"/>
      <w:lvlText w:val=""/>
      <w:lvlJc w:val="left"/>
      <w:pPr>
        <w:tabs>
          <w:tab w:val="num" w:pos="2880"/>
        </w:tabs>
        <w:ind w:left="2880" w:hanging="360"/>
      </w:pPr>
      <w:rPr>
        <w:rFonts w:ascii="Symbol" w:hAnsi="Symbol" w:hint="default"/>
      </w:rPr>
    </w:lvl>
    <w:lvl w:ilvl="4" w:tplc="3AE83FE0" w:tentative="1">
      <w:start w:val="1"/>
      <w:numFmt w:val="bullet"/>
      <w:lvlText w:val="o"/>
      <w:lvlJc w:val="left"/>
      <w:pPr>
        <w:tabs>
          <w:tab w:val="num" w:pos="3600"/>
        </w:tabs>
        <w:ind w:left="3600" w:hanging="360"/>
      </w:pPr>
      <w:rPr>
        <w:rFonts w:ascii="Courier New" w:hAnsi="Courier New" w:hint="default"/>
      </w:rPr>
    </w:lvl>
    <w:lvl w:ilvl="5" w:tplc="FF98164E" w:tentative="1">
      <w:start w:val="1"/>
      <w:numFmt w:val="bullet"/>
      <w:lvlText w:val=""/>
      <w:lvlJc w:val="left"/>
      <w:pPr>
        <w:tabs>
          <w:tab w:val="num" w:pos="4320"/>
        </w:tabs>
        <w:ind w:left="4320" w:hanging="360"/>
      </w:pPr>
      <w:rPr>
        <w:rFonts w:ascii="Wingdings" w:hAnsi="Wingdings" w:hint="default"/>
      </w:rPr>
    </w:lvl>
    <w:lvl w:ilvl="6" w:tplc="F6D299D2" w:tentative="1">
      <w:start w:val="1"/>
      <w:numFmt w:val="bullet"/>
      <w:lvlText w:val=""/>
      <w:lvlJc w:val="left"/>
      <w:pPr>
        <w:tabs>
          <w:tab w:val="num" w:pos="5040"/>
        </w:tabs>
        <w:ind w:left="5040" w:hanging="360"/>
      </w:pPr>
      <w:rPr>
        <w:rFonts w:ascii="Symbol" w:hAnsi="Symbol" w:hint="default"/>
      </w:rPr>
    </w:lvl>
    <w:lvl w:ilvl="7" w:tplc="765AD5BE" w:tentative="1">
      <w:start w:val="1"/>
      <w:numFmt w:val="bullet"/>
      <w:lvlText w:val="o"/>
      <w:lvlJc w:val="left"/>
      <w:pPr>
        <w:tabs>
          <w:tab w:val="num" w:pos="5760"/>
        </w:tabs>
        <w:ind w:left="5760" w:hanging="360"/>
      </w:pPr>
      <w:rPr>
        <w:rFonts w:ascii="Courier New" w:hAnsi="Courier New" w:hint="default"/>
      </w:rPr>
    </w:lvl>
    <w:lvl w:ilvl="8" w:tplc="7B18C49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29DA1858">
      <w:start w:val="1"/>
      <w:numFmt w:val="bullet"/>
      <w:lvlText w:val=""/>
      <w:lvlJc w:val="left"/>
      <w:pPr>
        <w:tabs>
          <w:tab w:val="num" w:pos="278"/>
        </w:tabs>
        <w:ind w:left="278" w:hanging="360"/>
      </w:pPr>
      <w:rPr>
        <w:rFonts w:ascii="Symbol" w:hAnsi="Symbol" w:hint="default"/>
      </w:rPr>
    </w:lvl>
    <w:lvl w:ilvl="1" w:tplc="2B28E9EC" w:tentative="1">
      <w:start w:val="1"/>
      <w:numFmt w:val="bullet"/>
      <w:lvlText w:val="o"/>
      <w:lvlJc w:val="left"/>
      <w:pPr>
        <w:tabs>
          <w:tab w:val="num" w:pos="1440"/>
        </w:tabs>
        <w:ind w:left="1440" w:hanging="360"/>
      </w:pPr>
      <w:rPr>
        <w:rFonts w:ascii="Courier New" w:hAnsi="Courier New" w:hint="default"/>
      </w:rPr>
    </w:lvl>
    <w:lvl w:ilvl="2" w:tplc="B1382224" w:tentative="1">
      <w:start w:val="1"/>
      <w:numFmt w:val="bullet"/>
      <w:lvlText w:val=""/>
      <w:lvlJc w:val="left"/>
      <w:pPr>
        <w:tabs>
          <w:tab w:val="num" w:pos="2160"/>
        </w:tabs>
        <w:ind w:left="2160" w:hanging="360"/>
      </w:pPr>
      <w:rPr>
        <w:rFonts w:ascii="Wingdings" w:hAnsi="Wingdings" w:hint="default"/>
      </w:rPr>
    </w:lvl>
    <w:lvl w:ilvl="3" w:tplc="296A39D4" w:tentative="1">
      <w:start w:val="1"/>
      <w:numFmt w:val="bullet"/>
      <w:lvlText w:val=""/>
      <w:lvlJc w:val="left"/>
      <w:pPr>
        <w:tabs>
          <w:tab w:val="num" w:pos="2880"/>
        </w:tabs>
        <w:ind w:left="2880" w:hanging="360"/>
      </w:pPr>
      <w:rPr>
        <w:rFonts w:ascii="Symbol" w:hAnsi="Symbol" w:hint="default"/>
      </w:rPr>
    </w:lvl>
    <w:lvl w:ilvl="4" w:tplc="E0547DA8" w:tentative="1">
      <w:start w:val="1"/>
      <w:numFmt w:val="bullet"/>
      <w:lvlText w:val="o"/>
      <w:lvlJc w:val="left"/>
      <w:pPr>
        <w:tabs>
          <w:tab w:val="num" w:pos="3600"/>
        </w:tabs>
        <w:ind w:left="3600" w:hanging="360"/>
      </w:pPr>
      <w:rPr>
        <w:rFonts w:ascii="Courier New" w:hAnsi="Courier New" w:hint="default"/>
      </w:rPr>
    </w:lvl>
    <w:lvl w:ilvl="5" w:tplc="09544A2A" w:tentative="1">
      <w:start w:val="1"/>
      <w:numFmt w:val="bullet"/>
      <w:lvlText w:val=""/>
      <w:lvlJc w:val="left"/>
      <w:pPr>
        <w:tabs>
          <w:tab w:val="num" w:pos="4320"/>
        </w:tabs>
        <w:ind w:left="4320" w:hanging="360"/>
      </w:pPr>
      <w:rPr>
        <w:rFonts w:ascii="Wingdings" w:hAnsi="Wingdings" w:hint="default"/>
      </w:rPr>
    </w:lvl>
    <w:lvl w:ilvl="6" w:tplc="7FB48038" w:tentative="1">
      <w:start w:val="1"/>
      <w:numFmt w:val="bullet"/>
      <w:lvlText w:val=""/>
      <w:lvlJc w:val="left"/>
      <w:pPr>
        <w:tabs>
          <w:tab w:val="num" w:pos="5040"/>
        </w:tabs>
        <w:ind w:left="5040" w:hanging="360"/>
      </w:pPr>
      <w:rPr>
        <w:rFonts w:ascii="Symbol" w:hAnsi="Symbol" w:hint="default"/>
      </w:rPr>
    </w:lvl>
    <w:lvl w:ilvl="7" w:tplc="74729302" w:tentative="1">
      <w:start w:val="1"/>
      <w:numFmt w:val="bullet"/>
      <w:lvlText w:val="o"/>
      <w:lvlJc w:val="left"/>
      <w:pPr>
        <w:tabs>
          <w:tab w:val="num" w:pos="5760"/>
        </w:tabs>
        <w:ind w:left="5760" w:hanging="360"/>
      </w:pPr>
      <w:rPr>
        <w:rFonts w:ascii="Courier New" w:hAnsi="Courier New" w:hint="default"/>
      </w:rPr>
    </w:lvl>
    <w:lvl w:ilvl="8" w:tplc="17BCD1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203017DC">
      <w:start w:val="1"/>
      <w:numFmt w:val="decimal"/>
      <w:lvlText w:val="%1."/>
      <w:lvlJc w:val="left"/>
      <w:pPr>
        <w:tabs>
          <w:tab w:val="num" w:pos="720"/>
        </w:tabs>
        <w:ind w:left="720" w:hanging="360"/>
      </w:pPr>
    </w:lvl>
    <w:lvl w:ilvl="1" w:tplc="A59E0D4C" w:tentative="1">
      <w:start w:val="1"/>
      <w:numFmt w:val="lowerLetter"/>
      <w:lvlText w:val="%2."/>
      <w:lvlJc w:val="left"/>
      <w:pPr>
        <w:tabs>
          <w:tab w:val="num" w:pos="1440"/>
        </w:tabs>
        <w:ind w:left="1440" w:hanging="360"/>
      </w:pPr>
    </w:lvl>
    <w:lvl w:ilvl="2" w:tplc="87D2E420" w:tentative="1">
      <w:start w:val="1"/>
      <w:numFmt w:val="lowerRoman"/>
      <w:lvlText w:val="%3."/>
      <w:lvlJc w:val="right"/>
      <w:pPr>
        <w:tabs>
          <w:tab w:val="num" w:pos="2160"/>
        </w:tabs>
        <w:ind w:left="2160" w:hanging="180"/>
      </w:pPr>
    </w:lvl>
    <w:lvl w:ilvl="3" w:tplc="4F5843D8" w:tentative="1">
      <w:start w:val="1"/>
      <w:numFmt w:val="decimal"/>
      <w:lvlText w:val="%4."/>
      <w:lvlJc w:val="left"/>
      <w:pPr>
        <w:tabs>
          <w:tab w:val="num" w:pos="2880"/>
        </w:tabs>
        <w:ind w:left="2880" w:hanging="360"/>
      </w:pPr>
    </w:lvl>
    <w:lvl w:ilvl="4" w:tplc="3E9070C0" w:tentative="1">
      <w:start w:val="1"/>
      <w:numFmt w:val="lowerLetter"/>
      <w:lvlText w:val="%5."/>
      <w:lvlJc w:val="left"/>
      <w:pPr>
        <w:tabs>
          <w:tab w:val="num" w:pos="3600"/>
        </w:tabs>
        <w:ind w:left="3600" w:hanging="360"/>
      </w:pPr>
    </w:lvl>
    <w:lvl w:ilvl="5" w:tplc="E6503FFA" w:tentative="1">
      <w:start w:val="1"/>
      <w:numFmt w:val="lowerRoman"/>
      <w:lvlText w:val="%6."/>
      <w:lvlJc w:val="right"/>
      <w:pPr>
        <w:tabs>
          <w:tab w:val="num" w:pos="4320"/>
        </w:tabs>
        <w:ind w:left="4320" w:hanging="180"/>
      </w:pPr>
    </w:lvl>
    <w:lvl w:ilvl="6" w:tplc="DD90874C" w:tentative="1">
      <w:start w:val="1"/>
      <w:numFmt w:val="decimal"/>
      <w:lvlText w:val="%7."/>
      <w:lvlJc w:val="left"/>
      <w:pPr>
        <w:tabs>
          <w:tab w:val="num" w:pos="5040"/>
        </w:tabs>
        <w:ind w:left="5040" w:hanging="360"/>
      </w:pPr>
    </w:lvl>
    <w:lvl w:ilvl="7" w:tplc="D004B212" w:tentative="1">
      <w:start w:val="1"/>
      <w:numFmt w:val="lowerLetter"/>
      <w:lvlText w:val="%8."/>
      <w:lvlJc w:val="left"/>
      <w:pPr>
        <w:tabs>
          <w:tab w:val="num" w:pos="5760"/>
        </w:tabs>
        <w:ind w:left="5760" w:hanging="360"/>
      </w:pPr>
    </w:lvl>
    <w:lvl w:ilvl="8" w:tplc="0AAA7DFE"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F32DAB6">
      <w:start w:val="4"/>
      <w:numFmt w:val="upperLetter"/>
      <w:lvlText w:val="%1."/>
      <w:lvlJc w:val="left"/>
      <w:pPr>
        <w:tabs>
          <w:tab w:val="num" w:pos="930"/>
        </w:tabs>
        <w:ind w:left="930" w:hanging="570"/>
      </w:pPr>
      <w:rPr>
        <w:rFonts w:hint="default"/>
      </w:rPr>
    </w:lvl>
    <w:lvl w:ilvl="1" w:tplc="051C5A18" w:tentative="1">
      <w:start w:val="1"/>
      <w:numFmt w:val="lowerLetter"/>
      <w:lvlText w:val="%2."/>
      <w:lvlJc w:val="left"/>
      <w:pPr>
        <w:tabs>
          <w:tab w:val="num" w:pos="1440"/>
        </w:tabs>
        <w:ind w:left="1440" w:hanging="360"/>
      </w:pPr>
    </w:lvl>
    <w:lvl w:ilvl="2" w:tplc="9C0ADC06" w:tentative="1">
      <w:start w:val="1"/>
      <w:numFmt w:val="lowerRoman"/>
      <w:lvlText w:val="%3."/>
      <w:lvlJc w:val="right"/>
      <w:pPr>
        <w:tabs>
          <w:tab w:val="num" w:pos="2160"/>
        </w:tabs>
        <w:ind w:left="2160" w:hanging="180"/>
      </w:pPr>
    </w:lvl>
    <w:lvl w:ilvl="3" w:tplc="8B62DA60" w:tentative="1">
      <w:start w:val="1"/>
      <w:numFmt w:val="decimal"/>
      <w:lvlText w:val="%4."/>
      <w:lvlJc w:val="left"/>
      <w:pPr>
        <w:tabs>
          <w:tab w:val="num" w:pos="2880"/>
        </w:tabs>
        <w:ind w:left="2880" w:hanging="360"/>
      </w:pPr>
    </w:lvl>
    <w:lvl w:ilvl="4" w:tplc="1AA8F232" w:tentative="1">
      <w:start w:val="1"/>
      <w:numFmt w:val="lowerLetter"/>
      <w:lvlText w:val="%5."/>
      <w:lvlJc w:val="left"/>
      <w:pPr>
        <w:tabs>
          <w:tab w:val="num" w:pos="3600"/>
        </w:tabs>
        <w:ind w:left="3600" w:hanging="360"/>
      </w:pPr>
    </w:lvl>
    <w:lvl w:ilvl="5" w:tplc="1D7CA492" w:tentative="1">
      <w:start w:val="1"/>
      <w:numFmt w:val="lowerRoman"/>
      <w:lvlText w:val="%6."/>
      <w:lvlJc w:val="right"/>
      <w:pPr>
        <w:tabs>
          <w:tab w:val="num" w:pos="4320"/>
        </w:tabs>
        <w:ind w:left="4320" w:hanging="180"/>
      </w:pPr>
    </w:lvl>
    <w:lvl w:ilvl="6" w:tplc="10863C42" w:tentative="1">
      <w:start w:val="1"/>
      <w:numFmt w:val="decimal"/>
      <w:lvlText w:val="%7."/>
      <w:lvlJc w:val="left"/>
      <w:pPr>
        <w:tabs>
          <w:tab w:val="num" w:pos="5040"/>
        </w:tabs>
        <w:ind w:left="5040" w:hanging="360"/>
      </w:pPr>
    </w:lvl>
    <w:lvl w:ilvl="7" w:tplc="1F1E2CEA" w:tentative="1">
      <w:start w:val="1"/>
      <w:numFmt w:val="lowerLetter"/>
      <w:lvlText w:val="%8."/>
      <w:lvlJc w:val="left"/>
      <w:pPr>
        <w:tabs>
          <w:tab w:val="num" w:pos="5760"/>
        </w:tabs>
        <w:ind w:left="5760" w:hanging="360"/>
      </w:pPr>
    </w:lvl>
    <w:lvl w:ilvl="8" w:tplc="80EA1822" w:tentative="1">
      <w:start w:val="1"/>
      <w:numFmt w:val="lowerRoman"/>
      <w:lvlText w:val="%9."/>
      <w:lvlJc w:val="right"/>
      <w:pPr>
        <w:tabs>
          <w:tab w:val="num" w:pos="6480"/>
        </w:tabs>
        <w:ind w:left="6480" w:hanging="180"/>
      </w:pPr>
    </w:lvl>
  </w:abstractNum>
  <w:abstractNum w:abstractNumId="38" w15:restartNumberingAfterBreak="0">
    <w:nsid w:val="77DE4E16"/>
    <w:multiLevelType w:val="hybridMultilevel"/>
    <w:tmpl w:val="5A1E93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A8A5987"/>
    <w:multiLevelType w:val="hybridMultilevel"/>
    <w:tmpl w:val="D73EEE10"/>
    <w:lvl w:ilvl="0" w:tplc="BF7C8A8C">
      <w:start w:val="1"/>
      <w:numFmt w:val="bullet"/>
      <w:lvlText w:val=""/>
      <w:lvlJc w:val="left"/>
      <w:pPr>
        <w:tabs>
          <w:tab w:val="num" w:pos="278"/>
        </w:tabs>
        <w:ind w:left="278" w:hanging="360"/>
      </w:pPr>
      <w:rPr>
        <w:rFonts w:ascii="Symbol" w:hAnsi="Symbol" w:hint="default"/>
      </w:rPr>
    </w:lvl>
    <w:lvl w:ilvl="1" w:tplc="80A48258">
      <w:start w:val="1"/>
      <w:numFmt w:val="bullet"/>
      <w:lvlText w:val="o"/>
      <w:lvlJc w:val="left"/>
      <w:pPr>
        <w:tabs>
          <w:tab w:val="num" w:pos="1440"/>
        </w:tabs>
        <w:ind w:left="1440" w:hanging="360"/>
      </w:pPr>
      <w:rPr>
        <w:rFonts w:ascii="Courier New" w:hAnsi="Courier New" w:hint="default"/>
      </w:rPr>
    </w:lvl>
    <w:lvl w:ilvl="2" w:tplc="CBAE6744" w:tentative="1">
      <w:start w:val="1"/>
      <w:numFmt w:val="bullet"/>
      <w:lvlText w:val=""/>
      <w:lvlJc w:val="left"/>
      <w:pPr>
        <w:tabs>
          <w:tab w:val="num" w:pos="2160"/>
        </w:tabs>
        <w:ind w:left="2160" w:hanging="360"/>
      </w:pPr>
      <w:rPr>
        <w:rFonts w:ascii="Wingdings" w:hAnsi="Wingdings" w:hint="default"/>
      </w:rPr>
    </w:lvl>
    <w:lvl w:ilvl="3" w:tplc="12B4D89E" w:tentative="1">
      <w:start w:val="1"/>
      <w:numFmt w:val="bullet"/>
      <w:lvlText w:val=""/>
      <w:lvlJc w:val="left"/>
      <w:pPr>
        <w:tabs>
          <w:tab w:val="num" w:pos="2880"/>
        </w:tabs>
        <w:ind w:left="2880" w:hanging="360"/>
      </w:pPr>
      <w:rPr>
        <w:rFonts w:ascii="Symbol" w:hAnsi="Symbol" w:hint="default"/>
      </w:rPr>
    </w:lvl>
    <w:lvl w:ilvl="4" w:tplc="DD7EB334" w:tentative="1">
      <w:start w:val="1"/>
      <w:numFmt w:val="bullet"/>
      <w:lvlText w:val="o"/>
      <w:lvlJc w:val="left"/>
      <w:pPr>
        <w:tabs>
          <w:tab w:val="num" w:pos="3600"/>
        </w:tabs>
        <w:ind w:left="3600" w:hanging="360"/>
      </w:pPr>
      <w:rPr>
        <w:rFonts w:ascii="Courier New" w:hAnsi="Courier New" w:hint="default"/>
      </w:rPr>
    </w:lvl>
    <w:lvl w:ilvl="5" w:tplc="6BB227EC" w:tentative="1">
      <w:start w:val="1"/>
      <w:numFmt w:val="bullet"/>
      <w:lvlText w:val=""/>
      <w:lvlJc w:val="left"/>
      <w:pPr>
        <w:tabs>
          <w:tab w:val="num" w:pos="4320"/>
        </w:tabs>
        <w:ind w:left="4320" w:hanging="360"/>
      </w:pPr>
      <w:rPr>
        <w:rFonts w:ascii="Wingdings" w:hAnsi="Wingdings" w:hint="default"/>
      </w:rPr>
    </w:lvl>
    <w:lvl w:ilvl="6" w:tplc="CB4EE612" w:tentative="1">
      <w:start w:val="1"/>
      <w:numFmt w:val="bullet"/>
      <w:lvlText w:val=""/>
      <w:lvlJc w:val="left"/>
      <w:pPr>
        <w:tabs>
          <w:tab w:val="num" w:pos="5040"/>
        </w:tabs>
        <w:ind w:left="5040" w:hanging="360"/>
      </w:pPr>
      <w:rPr>
        <w:rFonts w:ascii="Symbol" w:hAnsi="Symbol" w:hint="default"/>
      </w:rPr>
    </w:lvl>
    <w:lvl w:ilvl="7" w:tplc="D4405582" w:tentative="1">
      <w:start w:val="1"/>
      <w:numFmt w:val="bullet"/>
      <w:lvlText w:val="o"/>
      <w:lvlJc w:val="left"/>
      <w:pPr>
        <w:tabs>
          <w:tab w:val="num" w:pos="5760"/>
        </w:tabs>
        <w:ind w:left="5760" w:hanging="360"/>
      </w:pPr>
      <w:rPr>
        <w:rFonts w:ascii="Courier New" w:hAnsi="Courier New" w:hint="default"/>
      </w:rPr>
    </w:lvl>
    <w:lvl w:ilvl="8" w:tplc="F350ECC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33452348">
    <w:abstractNumId w:val="0"/>
    <w:lvlOverride w:ilvl="0">
      <w:lvl w:ilvl="0">
        <w:start w:val="1"/>
        <w:numFmt w:val="bullet"/>
        <w:lvlText w:val="-"/>
        <w:legacy w:legacy="1" w:legacySpace="0" w:legacyIndent="360"/>
        <w:lvlJc w:val="left"/>
        <w:pPr>
          <w:ind w:left="360" w:hanging="360"/>
        </w:pPr>
      </w:lvl>
    </w:lvlOverride>
  </w:num>
  <w:num w:numId="2" w16cid:durableId="12050176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06327999">
    <w:abstractNumId w:val="35"/>
  </w:num>
  <w:num w:numId="4" w16cid:durableId="585580911">
    <w:abstractNumId w:val="34"/>
  </w:num>
  <w:num w:numId="5" w16cid:durableId="1031494282">
    <w:abstractNumId w:val="15"/>
  </w:num>
  <w:num w:numId="6" w16cid:durableId="1452163245">
    <w:abstractNumId w:val="27"/>
  </w:num>
  <w:num w:numId="7" w16cid:durableId="948240604">
    <w:abstractNumId w:val="22"/>
  </w:num>
  <w:num w:numId="8" w16cid:durableId="2140805912">
    <w:abstractNumId w:val="11"/>
  </w:num>
  <w:num w:numId="9" w16cid:durableId="2029137477">
    <w:abstractNumId w:val="32"/>
  </w:num>
  <w:num w:numId="10" w16cid:durableId="1730880674">
    <w:abstractNumId w:val="33"/>
  </w:num>
  <w:num w:numId="11" w16cid:durableId="1982689361">
    <w:abstractNumId w:val="17"/>
  </w:num>
  <w:num w:numId="12" w16cid:durableId="142157927">
    <w:abstractNumId w:val="16"/>
  </w:num>
  <w:num w:numId="13" w16cid:durableId="151070303">
    <w:abstractNumId w:val="3"/>
  </w:num>
  <w:num w:numId="14" w16cid:durableId="444664863">
    <w:abstractNumId w:val="31"/>
  </w:num>
  <w:num w:numId="15" w16cid:durableId="919364998">
    <w:abstractNumId w:val="21"/>
  </w:num>
  <w:num w:numId="16" w16cid:durableId="1750804930">
    <w:abstractNumId w:val="36"/>
  </w:num>
  <w:num w:numId="17" w16cid:durableId="1053847272">
    <w:abstractNumId w:val="12"/>
  </w:num>
  <w:num w:numId="18" w16cid:durableId="1474832505">
    <w:abstractNumId w:val="1"/>
  </w:num>
  <w:num w:numId="19" w16cid:durableId="1470903583">
    <w:abstractNumId w:val="18"/>
  </w:num>
  <w:num w:numId="20" w16cid:durableId="1983461746">
    <w:abstractNumId w:val="4"/>
  </w:num>
  <w:num w:numId="21" w16cid:durableId="1433160601">
    <w:abstractNumId w:val="9"/>
  </w:num>
  <w:num w:numId="22" w16cid:durableId="1765413311">
    <w:abstractNumId w:val="29"/>
  </w:num>
  <w:num w:numId="23" w16cid:durableId="1029917937">
    <w:abstractNumId w:val="37"/>
  </w:num>
  <w:num w:numId="24" w16cid:durableId="1968655658">
    <w:abstractNumId w:val="24"/>
  </w:num>
  <w:num w:numId="25" w16cid:durableId="1498686338">
    <w:abstractNumId w:val="13"/>
  </w:num>
  <w:num w:numId="26" w16cid:durableId="2066561876">
    <w:abstractNumId w:val="14"/>
  </w:num>
  <w:num w:numId="27" w16cid:durableId="680813557">
    <w:abstractNumId w:val="7"/>
  </w:num>
  <w:num w:numId="28" w16cid:durableId="1550998063">
    <w:abstractNumId w:val="8"/>
  </w:num>
  <w:num w:numId="29" w16cid:durableId="1703553527">
    <w:abstractNumId w:val="25"/>
  </w:num>
  <w:num w:numId="30" w16cid:durableId="1223256177">
    <w:abstractNumId w:val="39"/>
  </w:num>
  <w:num w:numId="31" w16cid:durableId="1584140996">
    <w:abstractNumId w:val="40"/>
  </w:num>
  <w:num w:numId="32" w16cid:durableId="2073306591">
    <w:abstractNumId w:val="23"/>
  </w:num>
  <w:num w:numId="33" w16cid:durableId="461264372">
    <w:abstractNumId w:val="30"/>
  </w:num>
  <w:num w:numId="34" w16cid:durableId="329791265">
    <w:abstractNumId w:val="26"/>
  </w:num>
  <w:num w:numId="35" w16cid:durableId="168177313">
    <w:abstractNumId w:val="2"/>
  </w:num>
  <w:num w:numId="36" w16cid:durableId="721559171">
    <w:abstractNumId w:val="5"/>
  </w:num>
  <w:num w:numId="37" w16cid:durableId="587156971">
    <w:abstractNumId w:val="28"/>
  </w:num>
  <w:num w:numId="38" w16cid:durableId="885524610">
    <w:abstractNumId w:val="20"/>
  </w:num>
  <w:num w:numId="39" w16cid:durableId="1968732754">
    <w:abstractNumId w:val="38"/>
  </w:num>
  <w:num w:numId="40" w16cid:durableId="1628855415">
    <w:abstractNumId w:val="6"/>
  </w:num>
  <w:num w:numId="41" w16cid:durableId="331181597">
    <w:abstractNumId w:val="19"/>
  </w:num>
  <w:num w:numId="42" w16cid:durableId="1603538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A53AE3-10BD-4466-8C92-5724A5F8E86E}"/>
    <w:docVar w:name="dgnword-eventsink" w:val="2389600599360"/>
    <w:docVar w:name="Registered" w:val="-1"/>
    <w:docVar w:name="Version" w:val="0"/>
  </w:docVars>
  <w:rsids>
    <w:rsidRoot w:val="00C114FF"/>
    <w:rsid w:val="00012B5F"/>
    <w:rsid w:val="00014953"/>
    <w:rsid w:val="00014F0B"/>
    <w:rsid w:val="00016B19"/>
    <w:rsid w:val="00020A50"/>
    <w:rsid w:val="00020E7D"/>
    <w:rsid w:val="00021B82"/>
    <w:rsid w:val="00024777"/>
    <w:rsid w:val="00024E21"/>
    <w:rsid w:val="00025043"/>
    <w:rsid w:val="000268C5"/>
    <w:rsid w:val="00027100"/>
    <w:rsid w:val="00030AB0"/>
    <w:rsid w:val="00031A38"/>
    <w:rsid w:val="000327C2"/>
    <w:rsid w:val="0003597E"/>
    <w:rsid w:val="0003608F"/>
    <w:rsid w:val="00036C50"/>
    <w:rsid w:val="000412BA"/>
    <w:rsid w:val="00041599"/>
    <w:rsid w:val="00042F77"/>
    <w:rsid w:val="0004334D"/>
    <w:rsid w:val="00050F98"/>
    <w:rsid w:val="000527C2"/>
    <w:rsid w:val="00052A79"/>
    <w:rsid w:val="00052D2B"/>
    <w:rsid w:val="00054F55"/>
    <w:rsid w:val="00061663"/>
    <w:rsid w:val="00062945"/>
    <w:rsid w:val="0006384C"/>
    <w:rsid w:val="00070D27"/>
    <w:rsid w:val="00072279"/>
    <w:rsid w:val="00072BB5"/>
    <w:rsid w:val="00073798"/>
    <w:rsid w:val="00074F67"/>
    <w:rsid w:val="00075D52"/>
    <w:rsid w:val="000775AA"/>
    <w:rsid w:val="00080453"/>
    <w:rsid w:val="000808E2"/>
    <w:rsid w:val="00080D74"/>
    <w:rsid w:val="0008169A"/>
    <w:rsid w:val="00082200"/>
    <w:rsid w:val="00085772"/>
    <w:rsid w:val="00085C10"/>
    <w:rsid w:val="000860CE"/>
    <w:rsid w:val="00086181"/>
    <w:rsid w:val="00086AEE"/>
    <w:rsid w:val="00087BE9"/>
    <w:rsid w:val="00090419"/>
    <w:rsid w:val="00092A37"/>
    <w:rsid w:val="000938A6"/>
    <w:rsid w:val="00094424"/>
    <w:rsid w:val="00096615"/>
    <w:rsid w:val="00096E78"/>
    <w:rsid w:val="00097C1E"/>
    <w:rsid w:val="000A1DF5"/>
    <w:rsid w:val="000A3772"/>
    <w:rsid w:val="000A48F0"/>
    <w:rsid w:val="000B1127"/>
    <w:rsid w:val="000B2C50"/>
    <w:rsid w:val="000B5450"/>
    <w:rsid w:val="000B628D"/>
    <w:rsid w:val="000B700D"/>
    <w:rsid w:val="000B7873"/>
    <w:rsid w:val="000C01C0"/>
    <w:rsid w:val="000C02A1"/>
    <w:rsid w:val="000C1B16"/>
    <w:rsid w:val="000C1D4F"/>
    <w:rsid w:val="000C43FA"/>
    <w:rsid w:val="000C4F3C"/>
    <w:rsid w:val="000C53FF"/>
    <w:rsid w:val="000C544E"/>
    <w:rsid w:val="000C6300"/>
    <w:rsid w:val="000C687A"/>
    <w:rsid w:val="000C688B"/>
    <w:rsid w:val="000C7043"/>
    <w:rsid w:val="000D4CF7"/>
    <w:rsid w:val="000D4FB2"/>
    <w:rsid w:val="000D67D0"/>
    <w:rsid w:val="000E0E86"/>
    <w:rsid w:val="000E195C"/>
    <w:rsid w:val="000E208E"/>
    <w:rsid w:val="000E3602"/>
    <w:rsid w:val="000E3F30"/>
    <w:rsid w:val="000E4FC0"/>
    <w:rsid w:val="000E705A"/>
    <w:rsid w:val="000E782E"/>
    <w:rsid w:val="000F104D"/>
    <w:rsid w:val="000F38DA"/>
    <w:rsid w:val="000F4CED"/>
    <w:rsid w:val="000F5822"/>
    <w:rsid w:val="000F796B"/>
    <w:rsid w:val="0010031E"/>
    <w:rsid w:val="0010063B"/>
    <w:rsid w:val="001012EB"/>
    <w:rsid w:val="00104EB1"/>
    <w:rsid w:val="00106115"/>
    <w:rsid w:val="0010716B"/>
    <w:rsid w:val="001075B5"/>
    <w:rsid w:val="001078D1"/>
    <w:rsid w:val="00111185"/>
    <w:rsid w:val="001126B4"/>
    <w:rsid w:val="001135BE"/>
    <w:rsid w:val="00113850"/>
    <w:rsid w:val="00115782"/>
    <w:rsid w:val="00121A38"/>
    <w:rsid w:val="00121CF7"/>
    <w:rsid w:val="00124F36"/>
    <w:rsid w:val="00125666"/>
    <w:rsid w:val="00125C80"/>
    <w:rsid w:val="00131C9C"/>
    <w:rsid w:val="001341F1"/>
    <w:rsid w:val="0013668F"/>
    <w:rsid w:val="00136C94"/>
    <w:rsid w:val="0013799F"/>
    <w:rsid w:val="00140DF6"/>
    <w:rsid w:val="00143CBB"/>
    <w:rsid w:val="00143FC3"/>
    <w:rsid w:val="00144C70"/>
    <w:rsid w:val="00145C3F"/>
    <w:rsid w:val="00145D34"/>
    <w:rsid w:val="00146284"/>
    <w:rsid w:val="0014690F"/>
    <w:rsid w:val="00146F1D"/>
    <w:rsid w:val="0014732F"/>
    <w:rsid w:val="0015098E"/>
    <w:rsid w:val="00152A28"/>
    <w:rsid w:val="001549A9"/>
    <w:rsid w:val="0015535F"/>
    <w:rsid w:val="00155627"/>
    <w:rsid w:val="00157532"/>
    <w:rsid w:val="00161237"/>
    <w:rsid w:val="0016134A"/>
    <w:rsid w:val="00164479"/>
    <w:rsid w:val="00164543"/>
    <w:rsid w:val="00165947"/>
    <w:rsid w:val="001674D3"/>
    <w:rsid w:val="00171673"/>
    <w:rsid w:val="00175264"/>
    <w:rsid w:val="001803D2"/>
    <w:rsid w:val="00180859"/>
    <w:rsid w:val="00182248"/>
    <w:rsid w:val="0018228B"/>
    <w:rsid w:val="00182F7A"/>
    <w:rsid w:val="00185A5A"/>
    <w:rsid w:val="00185B50"/>
    <w:rsid w:val="0018625C"/>
    <w:rsid w:val="00187DE7"/>
    <w:rsid w:val="00187E62"/>
    <w:rsid w:val="00192045"/>
    <w:rsid w:val="001925D5"/>
    <w:rsid w:val="0019269D"/>
    <w:rsid w:val="00192D98"/>
    <w:rsid w:val="00193B14"/>
    <w:rsid w:val="00193E72"/>
    <w:rsid w:val="0019456B"/>
    <w:rsid w:val="001951F5"/>
    <w:rsid w:val="00195267"/>
    <w:rsid w:val="001956FA"/>
    <w:rsid w:val="0019600B"/>
    <w:rsid w:val="001962E6"/>
    <w:rsid w:val="0019686E"/>
    <w:rsid w:val="001A0E2C"/>
    <w:rsid w:val="001A28C9"/>
    <w:rsid w:val="001A34BC"/>
    <w:rsid w:val="001A3608"/>
    <w:rsid w:val="001A3F9F"/>
    <w:rsid w:val="001A5019"/>
    <w:rsid w:val="001A65E2"/>
    <w:rsid w:val="001B1C77"/>
    <w:rsid w:val="001B1F5C"/>
    <w:rsid w:val="001B26EB"/>
    <w:rsid w:val="001B46A5"/>
    <w:rsid w:val="001B6F4A"/>
    <w:rsid w:val="001C0144"/>
    <w:rsid w:val="001C0B10"/>
    <w:rsid w:val="001C5288"/>
    <w:rsid w:val="001C5B03"/>
    <w:rsid w:val="001D2D34"/>
    <w:rsid w:val="001D6052"/>
    <w:rsid w:val="001D6D84"/>
    <w:rsid w:val="001D6D96"/>
    <w:rsid w:val="001E1531"/>
    <w:rsid w:val="001E2119"/>
    <w:rsid w:val="001E3994"/>
    <w:rsid w:val="001E3C28"/>
    <w:rsid w:val="001E3DB7"/>
    <w:rsid w:val="001E53BC"/>
    <w:rsid w:val="001E5621"/>
    <w:rsid w:val="001E69A8"/>
    <w:rsid w:val="001F31F7"/>
    <w:rsid w:val="001F39CD"/>
    <w:rsid w:val="001F3EF9"/>
    <w:rsid w:val="001F4CF8"/>
    <w:rsid w:val="001F4E3B"/>
    <w:rsid w:val="001F506D"/>
    <w:rsid w:val="001F53C0"/>
    <w:rsid w:val="001F5FCA"/>
    <w:rsid w:val="001F627D"/>
    <w:rsid w:val="001F6622"/>
    <w:rsid w:val="00200822"/>
    <w:rsid w:val="0020126C"/>
    <w:rsid w:val="00201C0A"/>
    <w:rsid w:val="002027DF"/>
    <w:rsid w:val="00203F0C"/>
    <w:rsid w:val="00205196"/>
    <w:rsid w:val="0020623E"/>
    <w:rsid w:val="00207197"/>
    <w:rsid w:val="002100FC"/>
    <w:rsid w:val="002123BB"/>
    <w:rsid w:val="00213890"/>
    <w:rsid w:val="00214E52"/>
    <w:rsid w:val="00214FDA"/>
    <w:rsid w:val="002207C0"/>
    <w:rsid w:val="00220C57"/>
    <w:rsid w:val="0022124E"/>
    <w:rsid w:val="00224791"/>
    <w:rsid w:val="00224B93"/>
    <w:rsid w:val="002258DC"/>
    <w:rsid w:val="0022774B"/>
    <w:rsid w:val="00232241"/>
    <w:rsid w:val="00233719"/>
    <w:rsid w:val="002342CC"/>
    <w:rsid w:val="0023676E"/>
    <w:rsid w:val="00236D0A"/>
    <w:rsid w:val="00240198"/>
    <w:rsid w:val="002414B6"/>
    <w:rsid w:val="002421C8"/>
    <w:rsid w:val="002422EB"/>
    <w:rsid w:val="00242397"/>
    <w:rsid w:val="002427E0"/>
    <w:rsid w:val="00244D9D"/>
    <w:rsid w:val="00246DEA"/>
    <w:rsid w:val="0024759E"/>
    <w:rsid w:val="00247A48"/>
    <w:rsid w:val="00250C08"/>
    <w:rsid w:val="00250DD1"/>
    <w:rsid w:val="00251183"/>
    <w:rsid w:val="00251689"/>
    <w:rsid w:val="0025267C"/>
    <w:rsid w:val="00253B6B"/>
    <w:rsid w:val="002615D8"/>
    <w:rsid w:val="002631BA"/>
    <w:rsid w:val="0026525E"/>
    <w:rsid w:val="00265656"/>
    <w:rsid w:val="00265E77"/>
    <w:rsid w:val="00266155"/>
    <w:rsid w:val="00267435"/>
    <w:rsid w:val="00271E9B"/>
    <w:rsid w:val="0027270B"/>
    <w:rsid w:val="00273376"/>
    <w:rsid w:val="00274E85"/>
    <w:rsid w:val="00276D04"/>
    <w:rsid w:val="002810B1"/>
    <w:rsid w:val="00282E7B"/>
    <w:rsid w:val="002838C8"/>
    <w:rsid w:val="00283BA3"/>
    <w:rsid w:val="002843AC"/>
    <w:rsid w:val="002845B4"/>
    <w:rsid w:val="00290805"/>
    <w:rsid w:val="00290AA1"/>
    <w:rsid w:val="00290C2A"/>
    <w:rsid w:val="00292D08"/>
    <w:rsid w:val="002931DD"/>
    <w:rsid w:val="00293C6B"/>
    <w:rsid w:val="00295140"/>
    <w:rsid w:val="00297FE2"/>
    <w:rsid w:val="002A0E7C"/>
    <w:rsid w:val="002A21ED"/>
    <w:rsid w:val="002A37E7"/>
    <w:rsid w:val="002A3F88"/>
    <w:rsid w:val="002A710D"/>
    <w:rsid w:val="002B0F11"/>
    <w:rsid w:val="002B1B2D"/>
    <w:rsid w:val="002B2E17"/>
    <w:rsid w:val="002B3339"/>
    <w:rsid w:val="002B55DC"/>
    <w:rsid w:val="002B6560"/>
    <w:rsid w:val="002C4B57"/>
    <w:rsid w:val="002C55FF"/>
    <w:rsid w:val="002C592B"/>
    <w:rsid w:val="002D05B1"/>
    <w:rsid w:val="002D0988"/>
    <w:rsid w:val="002D157C"/>
    <w:rsid w:val="002D2917"/>
    <w:rsid w:val="002D300D"/>
    <w:rsid w:val="002D4F45"/>
    <w:rsid w:val="002D5A5E"/>
    <w:rsid w:val="002D5E7A"/>
    <w:rsid w:val="002D6874"/>
    <w:rsid w:val="002E0CD4"/>
    <w:rsid w:val="002E3A90"/>
    <w:rsid w:val="002E3CBF"/>
    <w:rsid w:val="002E46CC"/>
    <w:rsid w:val="002E4F48"/>
    <w:rsid w:val="002E5E1A"/>
    <w:rsid w:val="002E5FE8"/>
    <w:rsid w:val="002E61EC"/>
    <w:rsid w:val="002E62CB"/>
    <w:rsid w:val="002E6DF1"/>
    <w:rsid w:val="002E6ED9"/>
    <w:rsid w:val="002F06B7"/>
    <w:rsid w:val="002F0957"/>
    <w:rsid w:val="002F1276"/>
    <w:rsid w:val="002F1C23"/>
    <w:rsid w:val="002F214C"/>
    <w:rsid w:val="002F2E32"/>
    <w:rsid w:val="002F41AD"/>
    <w:rsid w:val="002F43F6"/>
    <w:rsid w:val="002F550D"/>
    <w:rsid w:val="002F5C09"/>
    <w:rsid w:val="002F6DAA"/>
    <w:rsid w:val="002F71D5"/>
    <w:rsid w:val="00300013"/>
    <w:rsid w:val="0030161E"/>
    <w:rsid w:val="003020BB"/>
    <w:rsid w:val="00302266"/>
    <w:rsid w:val="00304393"/>
    <w:rsid w:val="003055BE"/>
    <w:rsid w:val="003055C9"/>
    <w:rsid w:val="00305AB2"/>
    <w:rsid w:val="00306454"/>
    <w:rsid w:val="00307C60"/>
    <w:rsid w:val="0031032B"/>
    <w:rsid w:val="00311BA7"/>
    <w:rsid w:val="00314931"/>
    <w:rsid w:val="0031567E"/>
    <w:rsid w:val="00316E87"/>
    <w:rsid w:val="00320F33"/>
    <w:rsid w:val="003221B4"/>
    <w:rsid w:val="0032453E"/>
    <w:rsid w:val="003247E5"/>
    <w:rsid w:val="00325053"/>
    <w:rsid w:val="003256AC"/>
    <w:rsid w:val="0032681F"/>
    <w:rsid w:val="0033129D"/>
    <w:rsid w:val="003320ED"/>
    <w:rsid w:val="00332FDD"/>
    <w:rsid w:val="0033480E"/>
    <w:rsid w:val="00337123"/>
    <w:rsid w:val="0034068F"/>
    <w:rsid w:val="00340E53"/>
    <w:rsid w:val="00340FFC"/>
    <w:rsid w:val="00341866"/>
    <w:rsid w:val="0034378D"/>
    <w:rsid w:val="003441E0"/>
    <w:rsid w:val="00344425"/>
    <w:rsid w:val="003447B3"/>
    <w:rsid w:val="003535E0"/>
    <w:rsid w:val="00353D72"/>
    <w:rsid w:val="0035582E"/>
    <w:rsid w:val="00355D02"/>
    <w:rsid w:val="003568DF"/>
    <w:rsid w:val="00357834"/>
    <w:rsid w:val="00357C73"/>
    <w:rsid w:val="003615F4"/>
    <w:rsid w:val="00361607"/>
    <w:rsid w:val="00365A43"/>
    <w:rsid w:val="003661EF"/>
    <w:rsid w:val="0036679C"/>
    <w:rsid w:val="00366F56"/>
    <w:rsid w:val="003737C8"/>
    <w:rsid w:val="003753B7"/>
    <w:rsid w:val="0037589D"/>
    <w:rsid w:val="00376BB1"/>
    <w:rsid w:val="003778C7"/>
    <w:rsid w:val="00377E23"/>
    <w:rsid w:val="003803CC"/>
    <w:rsid w:val="00380AFE"/>
    <w:rsid w:val="003813D3"/>
    <w:rsid w:val="0038277C"/>
    <w:rsid w:val="003837F1"/>
    <w:rsid w:val="003841FC"/>
    <w:rsid w:val="0038638B"/>
    <w:rsid w:val="00386F75"/>
    <w:rsid w:val="003909E0"/>
    <w:rsid w:val="00393E09"/>
    <w:rsid w:val="00395B15"/>
    <w:rsid w:val="00396026"/>
    <w:rsid w:val="003962B2"/>
    <w:rsid w:val="003A123A"/>
    <w:rsid w:val="003A31B9"/>
    <w:rsid w:val="003A3E2F"/>
    <w:rsid w:val="003A65A3"/>
    <w:rsid w:val="003A6CCB"/>
    <w:rsid w:val="003B00F4"/>
    <w:rsid w:val="003B10C4"/>
    <w:rsid w:val="003B1526"/>
    <w:rsid w:val="003B48EB"/>
    <w:rsid w:val="003B5CD1"/>
    <w:rsid w:val="003B77DB"/>
    <w:rsid w:val="003C2860"/>
    <w:rsid w:val="003C33FF"/>
    <w:rsid w:val="003C53F0"/>
    <w:rsid w:val="003C58CB"/>
    <w:rsid w:val="003C6018"/>
    <w:rsid w:val="003C64A5"/>
    <w:rsid w:val="003D03CC"/>
    <w:rsid w:val="003D243E"/>
    <w:rsid w:val="003D378C"/>
    <w:rsid w:val="003D3893"/>
    <w:rsid w:val="003D4014"/>
    <w:rsid w:val="003D4BB7"/>
    <w:rsid w:val="003E0116"/>
    <w:rsid w:val="003E04B7"/>
    <w:rsid w:val="003E1762"/>
    <w:rsid w:val="003E26C3"/>
    <w:rsid w:val="003E5044"/>
    <w:rsid w:val="003E746D"/>
    <w:rsid w:val="003F0BC8"/>
    <w:rsid w:val="003F0D6C"/>
    <w:rsid w:val="003F0F26"/>
    <w:rsid w:val="003F12D9"/>
    <w:rsid w:val="003F1B4C"/>
    <w:rsid w:val="003F3025"/>
    <w:rsid w:val="003F3CE6"/>
    <w:rsid w:val="003F411E"/>
    <w:rsid w:val="003F43F3"/>
    <w:rsid w:val="003F575E"/>
    <w:rsid w:val="003F677F"/>
    <w:rsid w:val="003F6E1C"/>
    <w:rsid w:val="004008F6"/>
    <w:rsid w:val="00402495"/>
    <w:rsid w:val="00412BBE"/>
    <w:rsid w:val="00414174"/>
    <w:rsid w:val="0041440C"/>
    <w:rsid w:val="00414B20"/>
    <w:rsid w:val="00417DE3"/>
    <w:rsid w:val="00420850"/>
    <w:rsid w:val="00421606"/>
    <w:rsid w:val="00421867"/>
    <w:rsid w:val="004222DD"/>
    <w:rsid w:val="004223B7"/>
    <w:rsid w:val="00423968"/>
    <w:rsid w:val="00425F44"/>
    <w:rsid w:val="00427054"/>
    <w:rsid w:val="004304B1"/>
    <w:rsid w:val="00432DA8"/>
    <w:rsid w:val="0043320A"/>
    <w:rsid w:val="004332E3"/>
    <w:rsid w:val="00433E04"/>
    <w:rsid w:val="00435ABD"/>
    <w:rsid w:val="00435C89"/>
    <w:rsid w:val="004360AF"/>
    <w:rsid w:val="004371A3"/>
    <w:rsid w:val="0043722B"/>
    <w:rsid w:val="004403A1"/>
    <w:rsid w:val="00446960"/>
    <w:rsid w:val="00446F37"/>
    <w:rsid w:val="004501A6"/>
    <w:rsid w:val="004518A6"/>
    <w:rsid w:val="00452CE4"/>
    <w:rsid w:val="00453E1D"/>
    <w:rsid w:val="004541C4"/>
    <w:rsid w:val="00454589"/>
    <w:rsid w:val="00456ED0"/>
    <w:rsid w:val="00457550"/>
    <w:rsid w:val="00457B74"/>
    <w:rsid w:val="00461B2A"/>
    <w:rsid w:val="004620A4"/>
    <w:rsid w:val="00464071"/>
    <w:rsid w:val="00465B4D"/>
    <w:rsid w:val="00466F59"/>
    <w:rsid w:val="004745C6"/>
    <w:rsid w:val="00474C50"/>
    <w:rsid w:val="00475F8A"/>
    <w:rsid w:val="0047639B"/>
    <w:rsid w:val="004771F9"/>
    <w:rsid w:val="0047743C"/>
    <w:rsid w:val="00477451"/>
    <w:rsid w:val="00480766"/>
    <w:rsid w:val="00480CF5"/>
    <w:rsid w:val="00481196"/>
    <w:rsid w:val="00482D01"/>
    <w:rsid w:val="00484627"/>
    <w:rsid w:val="00484F9F"/>
    <w:rsid w:val="00486006"/>
    <w:rsid w:val="00486BAD"/>
    <w:rsid w:val="00486BBE"/>
    <w:rsid w:val="00487123"/>
    <w:rsid w:val="00487627"/>
    <w:rsid w:val="00492EAE"/>
    <w:rsid w:val="004952DD"/>
    <w:rsid w:val="00495A75"/>
    <w:rsid w:val="00495CAE"/>
    <w:rsid w:val="004A0E29"/>
    <w:rsid w:val="004A15FE"/>
    <w:rsid w:val="004A1826"/>
    <w:rsid w:val="004A1BD5"/>
    <w:rsid w:val="004A4636"/>
    <w:rsid w:val="004A49AD"/>
    <w:rsid w:val="004A61E1"/>
    <w:rsid w:val="004A72D8"/>
    <w:rsid w:val="004B18B6"/>
    <w:rsid w:val="004B2344"/>
    <w:rsid w:val="004B3DE7"/>
    <w:rsid w:val="004B4D7A"/>
    <w:rsid w:val="004B54D8"/>
    <w:rsid w:val="004B58C0"/>
    <w:rsid w:val="004B5954"/>
    <w:rsid w:val="004B5DDC"/>
    <w:rsid w:val="004B798E"/>
    <w:rsid w:val="004C2ABD"/>
    <w:rsid w:val="004C3DD3"/>
    <w:rsid w:val="004C3F9E"/>
    <w:rsid w:val="004C494F"/>
    <w:rsid w:val="004C5F62"/>
    <w:rsid w:val="004C6D80"/>
    <w:rsid w:val="004D023A"/>
    <w:rsid w:val="004D2918"/>
    <w:rsid w:val="004D3E58"/>
    <w:rsid w:val="004D5306"/>
    <w:rsid w:val="004D59AE"/>
    <w:rsid w:val="004D5D47"/>
    <w:rsid w:val="004D6746"/>
    <w:rsid w:val="004D767B"/>
    <w:rsid w:val="004E0D0E"/>
    <w:rsid w:val="004E0F32"/>
    <w:rsid w:val="004E0FD7"/>
    <w:rsid w:val="004E23A1"/>
    <w:rsid w:val="004E23EA"/>
    <w:rsid w:val="004E39E0"/>
    <w:rsid w:val="004E493C"/>
    <w:rsid w:val="004E623E"/>
    <w:rsid w:val="004E7092"/>
    <w:rsid w:val="004E7ECE"/>
    <w:rsid w:val="004F14E8"/>
    <w:rsid w:val="004F202A"/>
    <w:rsid w:val="004F4DB1"/>
    <w:rsid w:val="004F6505"/>
    <w:rsid w:val="004F6B67"/>
    <w:rsid w:val="004F6F64"/>
    <w:rsid w:val="004F79A5"/>
    <w:rsid w:val="004F7A2E"/>
    <w:rsid w:val="005004EC"/>
    <w:rsid w:val="0050267D"/>
    <w:rsid w:val="00502D85"/>
    <w:rsid w:val="00503CCF"/>
    <w:rsid w:val="005050F2"/>
    <w:rsid w:val="00505E2F"/>
    <w:rsid w:val="00505F36"/>
    <w:rsid w:val="00506AAE"/>
    <w:rsid w:val="00517756"/>
    <w:rsid w:val="005202C6"/>
    <w:rsid w:val="00520FD2"/>
    <w:rsid w:val="00521328"/>
    <w:rsid w:val="00523C53"/>
    <w:rsid w:val="0052531F"/>
    <w:rsid w:val="00525B35"/>
    <w:rsid w:val="00527B8F"/>
    <w:rsid w:val="00530C00"/>
    <w:rsid w:val="00534F18"/>
    <w:rsid w:val="00536111"/>
    <w:rsid w:val="0053740A"/>
    <w:rsid w:val="00537E38"/>
    <w:rsid w:val="00542012"/>
    <w:rsid w:val="00542F80"/>
    <w:rsid w:val="00543DF5"/>
    <w:rsid w:val="00544800"/>
    <w:rsid w:val="00545A61"/>
    <w:rsid w:val="0054635B"/>
    <w:rsid w:val="00546409"/>
    <w:rsid w:val="0055260D"/>
    <w:rsid w:val="00555422"/>
    <w:rsid w:val="00555810"/>
    <w:rsid w:val="00556930"/>
    <w:rsid w:val="00560B98"/>
    <w:rsid w:val="00562DCA"/>
    <w:rsid w:val="0056568F"/>
    <w:rsid w:val="00567DD9"/>
    <w:rsid w:val="0057436C"/>
    <w:rsid w:val="00575DAA"/>
    <w:rsid w:val="00575DE3"/>
    <w:rsid w:val="00576678"/>
    <w:rsid w:val="005767C4"/>
    <w:rsid w:val="00577CF9"/>
    <w:rsid w:val="00580A73"/>
    <w:rsid w:val="005819C5"/>
    <w:rsid w:val="005822FD"/>
    <w:rsid w:val="00582578"/>
    <w:rsid w:val="005840D5"/>
    <w:rsid w:val="00584381"/>
    <w:rsid w:val="0058621D"/>
    <w:rsid w:val="00587937"/>
    <w:rsid w:val="00590B72"/>
    <w:rsid w:val="0059177D"/>
    <w:rsid w:val="00592420"/>
    <w:rsid w:val="005942A9"/>
    <w:rsid w:val="00597DE9"/>
    <w:rsid w:val="00597FED"/>
    <w:rsid w:val="005A2BD5"/>
    <w:rsid w:val="005A2BF6"/>
    <w:rsid w:val="005A4B7D"/>
    <w:rsid w:val="005A4CBE"/>
    <w:rsid w:val="005A502E"/>
    <w:rsid w:val="005A797D"/>
    <w:rsid w:val="005B04A8"/>
    <w:rsid w:val="005B075A"/>
    <w:rsid w:val="005B1353"/>
    <w:rsid w:val="005B1FD0"/>
    <w:rsid w:val="005B28AD"/>
    <w:rsid w:val="005B328D"/>
    <w:rsid w:val="005B3503"/>
    <w:rsid w:val="005B3EE7"/>
    <w:rsid w:val="005B4DCD"/>
    <w:rsid w:val="005B4FAD"/>
    <w:rsid w:val="005B5327"/>
    <w:rsid w:val="005B78F5"/>
    <w:rsid w:val="005C276A"/>
    <w:rsid w:val="005C3811"/>
    <w:rsid w:val="005C3989"/>
    <w:rsid w:val="005C5998"/>
    <w:rsid w:val="005C5CAF"/>
    <w:rsid w:val="005C5F6C"/>
    <w:rsid w:val="005D0C97"/>
    <w:rsid w:val="005D1450"/>
    <w:rsid w:val="005D380C"/>
    <w:rsid w:val="005D63C3"/>
    <w:rsid w:val="005D6E04"/>
    <w:rsid w:val="005D7A12"/>
    <w:rsid w:val="005D7BF8"/>
    <w:rsid w:val="005E0C8A"/>
    <w:rsid w:val="005E1E95"/>
    <w:rsid w:val="005E28DA"/>
    <w:rsid w:val="005E53EE"/>
    <w:rsid w:val="005F0542"/>
    <w:rsid w:val="005F082B"/>
    <w:rsid w:val="005F0F72"/>
    <w:rsid w:val="005F1C1F"/>
    <w:rsid w:val="005F3462"/>
    <w:rsid w:val="005F346D"/>
    <w:rsid w:val="005F38FB"/>
    <w:rsid w:val="00602D3B"/>
    <w:rsid w:val="0060326F"/>
    <w:rsid w:val="00606EA1"/>
    <w:rsid w:val="00607270"/>
    <w:rsid w:val="00607A2D"/>
    <w:rsid w:val="00607B98"/>
    <w:rsid w:val="0061133A"/>
    <w:rsid w:val="006128F0"/>
    <w:rsid w:val="00616250"/>
    <w:rsid w:val="00616A94"/>
    <w:rsid w:val="0061726B"/>
    <w:rsid w:val="00617B81"/>
    <w:rsid w:val="0062387A"/>
    <w:rsid w:val="00625836"/>
    <w:rsid w:val="00627DE0"/>
    <w:rsid w:val="00630F49"/>
    <w:rsid w:val="006310B6"/>
    <w:rsid w:val="006313D9"/>
    <w:rsid w:val="00632F87"/>
    <w:rsid w:val="0063377D"/>
    <w:rsid w:val="00633DA5"/>
    <w:rsid w:val="006344BE"/>
    <w:rsid w:val="00634A66"/>
    <w:rsid w:val="00634AC4"/>
    <w:rsid w:val="00640336"/>
    <w:rsid w:val="00640FC9"/>
    <w:rsid w:val="006414D3"/>
    <w:rsid w:val="0064180E"/>
    <w:rsid w:val="0064291A"/>
    <w:rsid w:val="006432F2"/>
    <w:rsid w:val="00644C23"/>
    <w:rsid w:val="00645230"/>
    <w:rsid w:val="0064653D"/>
    <w:rsid w:val="00652A0F"/>
    <w:rsid w:val="0065320F"/>
    <w:rsid w:val="00653D64"/>
    <w:rsid w:val="00654E13"/>
    <w:rsid w:val="00655D99"/>
    <w:rsid w:val="00660082"/>
    <w:rsid w:val="00660172"/>
    <w:rsid w:val="00661696"/>
    <w:rsid w:val="0066458D"/>
    <w:rsid w:val="00666CDA"/>
    <w:rsid w:val="0066739A"/>
    <w:rsid w:val="00667489"/>
    <w:rsid w:val="00670D44"/>
    <w:rsid w:val="00673CB6"/>
    <w:rsid w:val="00673F4C"/>
    <w:rsid w:val="00674A0C"/>
    <w:rsid w:val="00676AFC"/>
    <w:rsid w:val="0067760F"/>
    <w:rsid w:val="0067780B"/>
    <w:rsid w:val="006807CD"/>
    <w:rsid w:val="00682D43"/>
    <w:rsid w:val="0068507D"/>
    <w:rsid w:val="006854F5"/>
    <w:rsid w:val="006856B7"/>
    <w:rsid w:val="00685BAF"/>
    <w:rsid w:val="00690463"/>
    <w:rsid w:val="00690F2B"/>
    <w:rsid w:val="00692779"/>
    <w:rsid w:val="0069517F"/>
    <w:rsid w:val="00696460"/>
    <w:rsid w:val="006A0D03"/>
    <w:rsid w:val="006A21BE"/>
    <w:rsid w:val="006A41E9"/>
    <w:rsid w:val="006B12CB"/>
    <w:rsid w:val="006B24A9"/>
    <w:rsid w:val="006B2911"/>
    <w:rsid w:val="006B2C38"/>
    <w:rsid w:val="006B3049"/>
    <w:rsid w:val="006B4135"/>
    <w:rsid w:val="006B5916"/>
    <w:rsid w:val="006B6C11"/>
    <w:rsid w:val="006C16FA"/>
    <w:rsid w:val="006C25F5"/>
    <w:rsid w:val="006C4775"/>
    <w:rsid w:val="006C4F4A"/>
    <w:rsid w:val="006C5024"/>
    <w:rsid w:val="006C525C"/>
    <w:rsid w:val="006C5E80"/>
    <w:rsid w:val="006C72BB"/>
    <w:rsid w:val="006C7CEE"/>
    <w:rsid w:val="006C7EA6"/>
    <w:rsid w:val="006D075E"/>
    <w:rsid w:val="006D09DC"/>
    <w:rsid w:val="006D0F01"/>
    <w:rsid w:val="006D3509"/>
    <w:rsid w:val="006D523E"/>
    <w:rsid w:val="006D6268"/>
    <w:rsid w:val="006D6465"/>
    <w:rsid w:val="006D7C6E"/>
    <w:rsid w:val="006E15A2"/>
    <w:rsid w:val="006E2F95"/>
    <w:rsid w:val="006E6905"/>
    <w:rsid w:val="006F148B"/>
    <w:rsid w:val="006F24F3"/>
    <w:rsid w:val="006F43B0"/>
    <w:rsid w:val="006F741A"/>
    <w:rsid w:val="0070238B"/>
    <w:rsid w:val="00704DFD"/>
    <w:rsid w:val="00704E03"/>
    <w:rsid w:val="00705EAF"/>
    <w:rsid w:val="0070773E"/>
    <w:rsid w:val="00707AAE"/>
    <w:rsid w:val="007101CC"/>
    <w:rsid w:val="00711D56"/>
    <w:rsid w:val="00714F75"/>
    <w:rsid w:val="00715C55"/>
    <w:rsid w:val="00717235"/>
    <w:rsid w:val="007237C7"/>
    <w:rsid w:val="00723D8E"/>
    <w:rsid w:val="00724E3B"/>
    <w:rsid w:val="00725BF4"/>
    <w:rsid w:val="00725EEA"/>
    <w:rsid w:val="007276B6"/>
    <w:rsid w:val="0072799E"/>
    <w:rsid w:val="00730CE9"/>
    <w:rsid w:val="0073373D"/>
    <w:rsid w:val="00733DB3"/>
    <w:rsid w:val="00737246"/>
    <w:rsid w:val="00737D82"/>
    <w:rsid w:val="00741947"/>
    <w:rsid w:val="0074263C"/>
    <w:rsid w:val="0074328B"/>
    <w:rsid w:val="007439DB"/>
    <w:rsid w:val="00745D53"/>
    <w:rsid w:val="0074639C"/>
    <w:rsid w:val="007463C2"/>
    <w:rsid w:val="00746B39"/>
    <w:rsid w:val="007568D8"/>
    <w:rsid w:val="00760ED5"/>
    <w:rsid w:val="00765316"/>
    <w:rsid w:val="00765398"/>
    <w:rsid w:val="0076779E"/>
    <w:rsid w:val="00767EBF"/>
    <w:rsid w:val="007705C5"/>
    <w:rsid w:val="007708C8"/>
    <w:rsid w:val="00775BFF"/>
    <w:rsid w:val="00775DDB"/>
    <w:rsid w:val="00776856"/>
    <w:rsid w:val="0077719D"/>
    <w:rsid w:val="0078024C"/>
    <w:rsid w:val="00780DF0"/>
    <w:rsid w:val="007810B7"/>
    <w:rsid w:val="00781563"/>
    <w:rsid w:val="00782F0F"/>
    <w:rsid w:val="00783CD3"/>
    <w:rsid w:val="0078538F"/>
    <w:rsid w:val="00786D78"/>
    <w:rsid w:val="00787482"/>
    <w:rsid w:val="0079120A"/>
    <w:rsid w:val="00791718"/>
    <w:rsid w:val="00792572"/>
    <w:rsid w:val="0079270C"/>
    <w:rsid w:val="00793650"/>
    <w:rsid w:val="00793B3B"/>
    <w:rsid w:val="00793E72"/>
    <w:rsid w:val="00796D72"/>
    <w:rsid w:val="007A1BB3"/>
    <w:rsid w:val="007A1D16"/>
    <w:rsid w:val="007A286D"/>
    <w:rsid w:val="007A314D"/>
    <w:rsid w:val="007A38DF"/>
    <w:rsid w:val="007A4EBE"/>
    <w:rsid w:val="007A5ADD"/>
    <w:rsid w:val="007B00E5"/>
    <w:rsid w:val="007B1508"/>
    <w:rsid w:val="007B20CF"/>
    <w:rsid w:val="007B2499"/>
    <w:rsid w:val="007B482B"/>
    <w:rsid w:val="007B5136"/>
    <w:rsid w:val="007B56FA"/>
    <w:rsid w:val="007B72E1"/>
    <w:rsid w:val="007B783A"/>
    <w:rsid w:val="007C1B95"/>
    <w:rsid w:val="007C3DF3"/>
    <w:rsid w:val="007C60C0"/>
    <w:rsid w:val="007C796D"/>
    <w:rsid w:val="007D2DD7"/>
    <w:rsid w:val="007D38E8"/>
    <w:rsid w:val="007D3B60"/>
    <w:rsid w:val="007D3C51"/>
    <w:rsid w:val="007D4796"/>
    <w:rsid w:val="007D5D0D"/>
    <w:rsid w:val="007D73FB"/>
    <w:rsid w:val="007D7996"/>
    <w:rsid w:val="007E1804"/>
    <w:rsid w:val="007E2F2D"/>
    <w:rsid w:val="007E37C3"/>
    <w:rsid w:val="007E3BD0"/>
    <w:rsid w:val="007E59F9"/>
    <w:rsid w:val="007F0648"/>
    <w:rsid w:val="007F1375"/>
    <w:rsid w:val="007F1433"/>
    <w:rsid w:val="007F1491"/>
    <w:rsid w:val="007F2F03"/>
    <w:rsid w:val="007F3F9B"/>
    <w:rsid w:val="007F5071"/>
    <w:rsid w:val="007F6901"/>
    <w:rsid w:val="008002A8"/>
    <w:rsid w:val="0080063F"/>
    <w:rsid w:val="0080066B"/>
    <w:rsid w:val="00800FE0"/>
    <w:rsid w:val="00801879"/>
    <w:rsid w:val="0080337A"/>
    <w:rsid w:val="008066AD"/>
    <w:rsid w:val="00811CD4"/>
    <w:rsid w:val="00813740"/>
    <w:rsid w:val="00813FFF"/>
    <w:rsid w:val="00814AF1"/>
    <w:rsid w:val="0081517F"/>
    <w:rsid w:val="00815370"/>
    <w:rsid w:val="0081547E"/>
    <w:rsid w:val="008155DB"/>
    <w:rsid w:val="00816597"/>
    <w:rsid w:val="00817B9B"/>
    <w:rsid w:val="00817BFB"/>
    <w:rsid w:val="0082153D"/>
    <w:rsid w:val="008255AA"/>
    <w:rsid w:val="00827B33"/>
    <w:rsid w:val="00830FF3"/>
    <w:rsid w:val="008333F1"/>
    <w:rsid w:val="008334BF"/>
    <w:rsid w:val="00835D89"/>
    <w:rsid w:val="00836B8C"/>
    <w:rsid w:val="008377FE"/>
    <w:rsid w:val="00840062"/>
    <w:rsid w:val="008410C5"/>
    <w:rsid w:val="00844581"/>
    <w:rsid w:val="00845895"/>
    <w:rsid w:val="00846C08"/>
    <w:rsid w:val="008505BE"/>
    <w:rsid w:val="00851275"/>
    <w:rsid w:val="008517FE"/>
    <w:rsid w:val="00851EF8"/>
    <w:rsid w:val="008530E7"/>
    <w:rsid w:val="00853454"/>
    <w:rsid w:val="00854FF8"/>
    <w:rsid w:val="008559D7"/>
    <w:rsid w:val="008568F3"/>
    <w:rsid w:val="00856A55"/>
    <w:rsid w:val="00856BDB"/>
    <w:rsid w:val="00856CEE"/>
    <w:rsid w:val="00857675"/>
    <w:rsid w:val="00862E54"/>
    <w:rsid w:val="0086398D"/>
    <w:rsid w:val="008649C5"/>
    <w:rsid w:val="00866C69"/>
    <w:rsid w:val="00866F8B"/>
    <w:rsid w:val="00867232"/>
    <w:rsid w:val="00867F12"/>
    <w:rsid w:val="00870624"/>
    <w:rsid w:val="00871AE0"/>
    <w:rsid w:val="00872C48"/>
    <w:rsid w:val="00873D3E"/>
    <w:rsid w:val="00875475"/>
    <w:rsid w:val="00875EC3"/>
    <w:rsid w:val="008763E7"/>
    <w:rsid w:val="008808C5"/>
    <w:rsid w:val="00881A7C"/>
    <w:rsid w:val="00883C78"/>
    <w:rsid w:val="00883CFB"/>
    <w:rsid w:val="008841CB"/>
    <w:rsid w:val="00885159"/>
    <w:rsid w:val="00885214"/>
    <w:rsid w:val="00885827"/>
    <w:rsid w:val="00886101"/>
    <w:rsid w:val="00887615"/>
    <w:rsid w:val="008876DA"/>
    <w:rsid w:val="00890052"/>
    <w:rsid w:val="008943ED"/>
    <w:rsid w:val="00894E3A"/>
    <w:rsid w:val="00895A2F"/>
    <w:rsid w:val="00896E52"/>
    <w:rsid w:val="00896EBD"/>
    <w:rsid w:val="008A4926"/>
    <w:rsid w:val="008A5665"/>
    <w:rsid w:val="008A6D5C"/>
    <w:rsid w:val="008B24A8"/>
    <w:rsid w:val="008B25E4"/>
    <w:rsid w:val="008B326F"/>
    <w:rsid w:val="008B3D78"/>
    <w:rsid w:val="008B5355"/>
    <w:rsid w:val="008B5CF2"/>
    <w:rsid w:val="008B6577"/>
    <w:rsid w:val="008B7EC5"/>
    <w:rsid w:val="008C0CBB"/>
    <w:rsid w:val="008C1FE0"/>
    <w:rsid w:val="008C261B"/>
    <w:rsid w:val="008C40D1"/>
    <w:rsid w:val="008C4B27"/>
    <w:rsid w:val="008C4FCA"/>
    <w:rsid w:val="008C5EC8"/>
    <w:rsid w:val="008C6669"/>
    <w:rsid w:val="008C7882"/>
    <w:rsid w:val="008D0CEB"/>
    <w:rsid w:val="008D2261"/>
    <w:rsid w:val="008D4272"/>
    <w:rsid w:val="008D4C28"/>
    <w:rsid w:val="008D577B"/>
    <w:rsid w:val="008D5F39"/>
    <w:rsid w:val="008D770B"/>
    <w:rsid w:val="008D7A98"/>
    <w:rsid w:val="008E078B"/>
    <w:rsid w:val="008E17C4"/>
    <w:rsid w:val="008E1DC8"/>
    <w:rsid w:val="008E1F7E"/>
    <w:rsid w:val="008E45C4"/>
    <w:rsid w:val="008E6491"/>
    <w:rsid w:val="008E64B1"/>
    <w:rsid w:val="008E64FA"/>
    <w:rsid w:val="008E687D"/>
    <w:rsid w:val="008E6E17"/>
    <w:rsid w:val="008E74ED"/>
    <w:rsid w:val="008F09C7"/>
    <w:rsid w:val="008F43F3"/>
    <w:rsid w:val="008F47E2"/>
    <w:rsid w:val="008F4DEF"/>
    <w:rsid w:val="008F6C7F"/>
    <w:rsid w:val="00900909"/>
    <w:rsid w:val="0090111E"/>
    <w:rsid w:val="00901704"/>
    <w:rsid w:val="00903D0D"/>
    <w:rsid w:val="009048E1"/>
    <w:rsid w:val="00904B34"/>
    <w:rsid w:val="00904DC4"/>
    <w:rsid w:val="00905538"/>
    <w:rsid w:val="0090598C"/>
    <w:rsid w:val="009071BB"/>
    <w:rsid w:val="009106E6"/>
    <w:rsid w:val="0091335F"/>
    <w:rsid w:val="00913885"/>
    <w:rsid w:val="009142A3"/>
    <w:rsid w:val="00915ABF"/>
    <w:rsid w:val="00916B81"/>
    <w:rsid w:val="00916ED7"/>
    <w:rsid w:val="00921CAD"/>
    <w:rsid w:val="00925164"/>
    <w:rsid w:val="009251D1"/>
    <w:rsid w:val="00925E6F"/>
    <w:rsid w:val="00926C69"/>
    <w:rsid w:val="009311ED"/>
    <w:rsid w:val="00931D41"/>
    <w:rsid w:val="00933D18"/>
    <w:rsid w:val="00934EC0"/>
    <w:rsid w:val="00935F52"/>
    <w:rsid w:val="00942221"/>
    <w:rsid w:val="009426A3"/>
    <w:rsid w:val="00943E6E"/>
    <w:rsid w:val="0094411F"/>
    <w:rsid w:val="0094450B"/>
    <w:rsid w:val="00950FBB"/>
    <w:rsid w:val="00951118"/>
    <w:rsid w:val="0095122F"/>
    <w:rsid w:val="00953349"/>
    <w:rsid w:val="00953E4C"/>
    <w:rsid w:val="00954E0C"/>
    <w:rsid w:val="00956AF6"/>
    <w:rsid w:val="00960E3E"/>
    <w:rsid w:val="00960FB0"/>
    <w:rsid w:val="00961156"/>
    <w:rsid w:val="009648D5"/>
    <w:rsid w:val="00964F03"/>
    <w:rsid w:val="00964F6D"/>
    <w:rsid w:val="00965D13"/>
    <w:rsid w:val="00966F1F"/>
    <w:rsid w:val="009728F6"/>
    <w:rsid w:val="00973406"/>
    <w:rsid w:val="00975676"/>
    <w:rsid w:val="00976467"/>
    <w:rsid w:val="009769B5"/>
    <w:rsid w:val="00976D32"/>
    <w:rsid w:val="009777CF"/>
    <w:rsid w:val="009808DB"/>
    <w:rsid w:val="00981F26"/>
    <w:rsid w:val="009844F7"/>
    <w:rsid w:val="0098693F"/>
    <w:rsid w:val="009938F7"/>
    <w:rsid w:val="0099552C"/>
    <w:rsid w:val="00995A7D"/>
    <w:rsid w:val="00995C39"/>
    <w:rsid w:val="00995FCA"/>
    <w:rsid w:val="00997B0E"/>
    <w:rsid w:val="009A05AA"/>
    <w:rsid w:val="009A2D5A"/>
    <w:rsid w:val="009A32B2"/>
    <w:rsid w:val="009A3999"/>
    <w:rsid w:val="009A64EB"/>
    <w:rsid w:val="009A6509"/>
    <w:rsid w:val="009A6E2F"/>
    <w:rsid w:val="009A7DDF"/>
    <w:rsid w:val="009B11DC"/>
    <w:rsid w:val="009B2969"/>
    <w:rsid w:val="009B2C7E"/>
    <w:rsid w:val="009B2CC0"/>
    <w:rsid w:val="009B3E6E"/>
    <w:rsid w:val="009B6DBD"/>
    <w:rsid w:val="009C0A36"/>
    <w:rsid w:val="009C108A"/>
    <w:rsid w:val="009C12E0"/>
    <w:rsid w:val="009C1E5D"/>
    <w:rsid w:val="009C2E47"/>
    <w:rsid w:val="009C3239"/>
    <w:rsid w:val="009C3D3C"/>
    <w:rsid w:val="009C508A"/>
    <w:rsid w:val="009C5555"/>
    <w:rsid w:val="009C599A"/>
    <w:rsid w:val="009C6BFB"/>
    <w:rsid w:val="009D0C05"/>
    <w:rsid w:val="009D1301"/>
    <w:rsid w:val="009D29F7"/>
    <w:rsid w:val="009D30DA"/>
    <w:rsid w:val="009D37FD"/>
    <w:rsid w:val="009D3BCD"/>
    <w:rsid w:val="009D4379"/>
    <w:rsid w:val="009D71AA"/>
    <w:rsid w:val="009E2C00"/>
    <w:rsid w:val="009E49AD"/>
    <w:rsid w:val="009E4CC5"/>
    <w:rsid w:val="009E70F4"/>
    <w:rsid w:val="009E72A3"/>
    <w:rsid w:val="009E7B95"/>
    <w:rsid w:val="009E7C8A"/>
    <w:rsid w:val="009F1AD2"/>
    <w:rsid w:val="009F42FA"/>
    <w:rsid w:val="009F5A8B"/>
    <w:rsid w:val="009F7771"/>
    <w:rsid w:val="00A0037C"/>
    <w:rsid w:val="00A00C78"/>
    <w:rsid w:val="00A01DB1"/>
    <w:rsid w:val="00A0479E"/>
    <w:rsid w:val="00A057F3"/>
    <w:rsid w:val="00A07979"/>
    <w:rsid w:val="00A1064D"/>
    <w:rsid w:val="00A11755"/>
    <w:rsid w:val="00A117F3"/>
    <w:rsid w:val="00A12A00"/>
    <w:rsid w:val="00A1517D"/>
    <w:rsid w:val="00A179C2"/>
    <w:rsid w:val="00A17EDC"/>
    <w:rsid w:val="00A200AC"/>
    <w:rsid w:val="00A207FB"/>
    <w:rsid w:val="00A24016"/>
    <w:rsid w:val="00A265BF"/>
    <w:rsid w:val="00A26F44"/>
    <w:rsid w:val="00A326E2"/>
    <w:rsid w:val="00A34EB7"/>
    <w:rsid w:val="00A34FAB"/>
    <w:rsid w:val="00A35870"/>
    <w:rsid w:val="00A36A83"/>
    <w:rsid w:val="00A40A9B"/>
    <w:rsid w:val="00A42265"/>
    <w:rsid w:val="00A427A4"/>
    <w:rsid w:val="00A42C43"/>
    <w:rsid w:val="00A4313D"/>
    <w:rsid w:val="00A4345C"/>
    <w:rsid w:val="00A44B98"/>
    <w:rsid w:val="00A47C70"/>
    <w:rsid w:val="00A50120"/>
    <w:rsid w:val="00A50B41"/>
    <w:rsid w:val="00A57421"/>
    <w:rsid w:val="00A60351"/>
    <w:rsid w:val="00A61C6D"/>
    <w:rsid w:val="00A63015"/>
    <w:rsid w:val="00A6387B"/>
    <w:rsid w:val="00A657C2"/>
    <w:rsid w:val="00A658DD"/>
    <w:rsid w:val="00A65DB5"/>
    <w:rsid w:val="00A66254"/>
    <w:rsid w:val="00A671A8"/>
    <w:rsid w:val="00A672D3"/>
    <w:rsid w:val="00A678B4"/>
    <w:rsid w:val="00A679BB"/>
    <w:rsid w:val="00A67FE1"/>
    <w:rsid w:val="00A704A3"/>
    <w:rsid w:val="00A72BD0"/>
    <w:rsid w:val="00A7420A"/>
    <w:rsid w:val="00A75E23"/>
    <w:rsid w:val="00A76A80"/>
    <w:rsid w:val="00A776DC"/>
    <w:rsid w:val="00A82AA0"/>
    <w:rsid w:val="00A82F8A"/>
    <w:rsid w:val="00A8358B"/>
    <w:rsid w:val="00A84622"/>
    <w:rsid w:val="00A84BF0"/>
    <w:rsid w:val="00A87977"/>
    <w:rsid w:val="00A916BA"/>
    <w:rsid w:val="00A9226B"/>
    <w:rsid w:val="00A94622"/>
    <w:rsid w:val="00A9575C"/>
    <w:rsid w:val="00A95B56"/>
    <w:rsid w:val="00A95E81"/>
    <w:rsid w:val="00A96789"/>
    <w:rsid w:val="00A969AF"/>
    <w:rsid w:val="00A97DAC"/>
    <w:rsid w:val="00AA0A86"/>
    <w:rsid w:val="00AA1607"/>
    <w:rsid w:val="00AA658F"/>
    <w:rsid w:val="00AA792E"/>
    <w:rsid w:val="00AA7BC2"/>
    <w:rsid w:val="00AB1A2E"/>
    <w:rsid w:val="00AB22D8"/>
    <w:rsid w:val="00AB3059"/>
    <w:rsid w:val="00AB328A"/>
    <w:rsid w:val="00AB4069"/>
    <w:rsid w:val="00AB4918"/>
    <w:rsid w:val="00AB4BC8"/>
    <w:rsid w:val="00AB4E4A"/>
    <w:rsid w:val="00AB6BA7"/>
    <w:rsid w:val="00AB7BE8"/>
    <w:rsid w:val="00AC3FCA"/>
    <w:rsid w:val="00AD0710"/>
    <w:rsid w:val="00AD1F30"/>
    <w:rsid w:val="00AD413D"/>
    <w:rsid w:val="00AD4DB9"/>
    <w:rsid w:val="00AD5C7F"/>
    <w:rsid w:val="00AD6165"/>
    <w:rsid w:val="00AD63C0"/>
    <w:rsid w:val="00AD6C80"/>
    <w:rsid w:val="00AE0B71"/>
    <w:rsid w:val="00AE35B2"/>
    <w:rsid w:val="00AE6AA0"/>
    <w:rsid w:val="00AF00DB"/>
    <w:rsid w:val="00AF5EE5"/>
    <w:rsid w:val="00AF75F8"/>
    <w:rsid w:val="00B049B3"/>
    <w:rsid w:val="00B073DA"/>
    <w:rsid w:val="00B10240"/>
    <w:rsid w:val="00B113B9"/>
    <w:rsid w:val="00B119A2"/>
    <w:rsid w:val="00B11CF4"/>
    <w:rsid w:val="00B1550A"/>
    <w:rsid w:val="00B157F9"/>
    <w:rsid w:val="00B177F2"/>
    <w:rsid w:val="00B201F1"/>
    <w:rsid w:val="00B21711"/>
    <w:rsid w:val="00B22076"/>
    <w:rsid w:val="00B22440"/>
    <w:rsid w:val="00B231EC"/>
    <w:rsid w:val="00B2603F"/>
    <w:rsid w:val="00B26086"/>
    <w:rsid w:val="00B26E97"/>
    <w:rsid w:val="00B302B7"/>
    <w:rsid w:val="00B304E7"/>
    <w:rsid w:val="00B3148B"/>
    <w:rsid w:val="00B318B6"/>
    <w:rsid w:val="00B3219A"/>
    <w:rsid w:val="00B32DF3"/>
    <w:rsid w:val="00B33D97"/>
    <w:rsid w:val="00B3499B"/>
    <w:rsid w:val="00B367D5"/>
    <w:rsid w:val="00B37F41"/>
    <w:rsid w:val="00B41F47"/>
    <w:rsid w:val="00B44468"/>
    <w:rsid w:val="00B44BB0"/>
    <w:rsid w:val="00B46ED5"/>
    <w:rsid w:val="00B477D2"/>
    <w:rsid w:val="00B50871"/>
    <w:rsid w:val="00B529C8"/>
    <w:rsid w:val="00B52E68"/>
    <w:rsid w:val="00B53F7B"/>
    <w:rsid w:val="00B540E3"/>
    <w:rsid w:val="00B54638"/>
    <w:rsid w:val="00B5651A"/>
    <w:rsid w:val="00B60AC9"/>
    <w:rsid w:val="00B60DD6"/>
    <w:rsid w:val="00B61917"/>
    <w:rsid w:val="00B631DE"/>
    <w:rsid w:val="00B63A5D"/>
    <w:rsid w:val="00B66124"/>
    <w:rsid w:val="00B66256"/>
    <w:rsid w:val="00B67323"/>
    <w:rsid w:val="00B67A41"/>
    <w:rsid w:val="00B70A49"/>
    <w:rsid w:val="00B715F2"/>
    <w:rsid w:val="00B71FD7"/>
    <w:rsid w:val="00B72372"/>
    <w:rsid w:val="00B73CF8"/>
    <w:rsid w:val="00B74071"/>
    <w:rsid w:val="00B74190"/>
    <w:rsid w:val="00B7428E"/>
    <w:rsid w:val="00B74B67"/>
    <w:rsid w:val="00B74DC0"/>
    <w:rsid w:val="00B75E0A"/>
    <w:rsid w:val="00B75E3D"/>
    <w:rsid w:val="00B779AA"/>
    <w:rsid w:val="00B77E8E"/>
    <w:rsid w:val="00B81C95"/>
    <w:rsid w:val="00B82330"/>
    <w:rsid w:val="00B82D56"/>
    <w:rsid w:val="00B82ED4"/>
    <w:rsid w:val="00B83452"/>
    <w:rsid w:val="00B8424F"/>
    <w:rsid w:val="00B85D59"/>
    <w:rsid w:val="00B86223"/>
    <w:rsid w:val="00B86779"/>
    <w:rsid w:val="00B86896"/>
    <w:rsid w:val="00B875A6"/>
    <w:rsid w:val="00B92004"/>
    <w:rsid w:val="00B92BBC"/>
    <w:rsid w:val="00B93E4C"/>
    <w:rsid w:val="00B94A1B"/>
    <w:rsid w:val="00B94B50"/>
    <w:rsid w:val="00B954D3"/>
    <w:rsid w:val="00B97432"/>
    <w:rsid w:val="00BA17AE"/>
    <w:rsid w:val="00BA36C0"/>
    <w:rsid w:val="00BA4621"/>
    <w:rsid w:val="00BA4C5C"/>
    <w:rsid w:val="00BA5C89"/>
    <w:rsid w:val="00BA6244"/>
    <w:rsid w:val="00BA7C8D"/>
    <w:rsid w:val="00BB04EB"/>
    <w:rsid w:val="00BB0ADD"/>
    <w:rsid w:val="00BB2539"/>
    <w:rsid w:val="00BB26DC"/>
    <w:rsid w:val="00BB4CE2"/>
    <w:rsid w:val="00BB5EF0"/>
    <w:rsid w:val="00BB6724"/>
    <w:rsid w:val="00BB6D10"/>
    <w:rsid w:val="00BC0EFB"/>
    <w:rsid w:val="00BC14CA"/>
    <w:rsid w:val="00BC2E39"/>
    <w:rsid w:val="00BC5CBD"/>
    <w:rsid w:val="00BC5CDA"/>
    <w:rsid w:val="00BC6F5D"/>
    <w:rsid w:val="00BC77BE"/>
    <w:rsid w:val="00BD0F41"/>
    <w:rsid w:val="00BD2364"/>
    <w:rsid w:val="00BD28E3"/>
    <w:rsid w:val="00BD5E35"/>
    <w:rsid w:val="00BD6584"/>
    <w:rsid w:val="00BD68CA"/>
    <w:rsid w:val="00BD7E64"/>
    <w:rsid w:val="00BE117E"/>
    <w:rsid w:val="00BE238C"/>
    <w:rsid w:val="00BE3261"/>
    <w:rsid w:val="00BF00EF"/>
    <w:rsid w:val="00BF03DD"/>
    <w:rsid w:val="00BF0A0D"/>
    <w:rsid w:val="00BF14AE"/>
    <w:rsid w:val="00BF26C8"/>
    <w:rsid w:val="00BF47E8"/>
    <w:rsid w:val="00BF58FC"/>
    <w:rsid w:val="00BF7274"/>
    <w:rsid w:val="00C01B97"/>
    <w:rsid w:val="00C01F77"/>
    <w:rsid w:val="00C01FFC"/>
    <w:rsid w:val="00C05321"/>
    <w:rsid w:val="00C06605"/>
    <w:rsid w:val="00C06AE4"/>
    <w:rsid w:val="00C07005"/>
    <w:rsid w:val="00C114FF"/>
    <w:rsid w:val="00C11D49"/>
    <w:rsid w:val="00C11EA9"/>
    <w:rsid w:val="00C13F15"/>
    <w:rsid w:val="00C15A42"/>
    <w:rsid w:val="00C16A5E"/>
    <w:rsid w:val="00C171A1"/>
    <w:rsid w:val="00C171A4"/>
    <w:rsid w:val="00C1720C"/>
    <w:rsid w:val="00C17F12"/>
    <w:rsid w:val="00C20734"/>
    <w:rsid w:val="00C213A4"/>
    <w:rsid w:val="00C21C1A"/>
    <w:rsid w:val="00C237E9"/>
    <w:rsid w:val="00C24782"/>
    <w:rsid w:val="00C2550A"/>
    <w:rsid w:val="00C26CFA"/>
    <w:rsid w:val="00C272BB"/>
    <w:rsid w:val="00C27B3C"/>
    <w:rsid w:val="00C32989"/>
    <w:rsid w:val="00C36883"/>
    <w:rsid w:val="00C40928"/>
    <w:rsid w:val="00C40CFF"/>
    <w:rsid w:val="00C42697"/>
    <w:rsid w:val="00C43F01"/>
    <w:rsid w:val="00C47552"/>
    <w:rsid w:val="00C55032"/>
    <w:rsid w:val="00C55A3D"/>
    <w:rsid w:val="00C55AB4"/>
    <w:rsid w:val="00C5727D"/>
    <w:rsid w:val="00C57858"/>
    <w:rsid w:val="00C57A81"/>
    <w:rsid w:val="00C57D5D"/>
    <w:rsid w:val="00C60193"/>
    <w:rsid w:val="00C60732"/>
    <w:rsid w:val="00C607A9"/>
    <w:rsid w:val="00C61F72"/>
    <w:rsid w:val="00C62237"/>
    <w:rsid w:val="00C634D4"/>
    <w:rsid w:val="00C63818"/>
    <w:rsid w:val="00C63AA5"/>
    <w:rsid w:val="00C63D3B"/>
    <w:rsid w:val="00C641BD"/>
    <w:rsid w:val="00C642F5"/>
    <w:rsid w:val="00C65071"/>
    <w:rsid w:val="00C65F27"/>
    <w:rsid w:val="00C66651"/>
    <w:rsid w:val="00C66720"/>
    <w:rsid w:val="00C66C46"/>
    <w:rsid w:val="00C6727C"/>
    <w:rsid w:val="00C6744C"/>
    <w:rsid w:val="00C73134"/>
    <w:rsid w:val="00C73F57"/>
    <w:rsid w:val="00C73F6D"/>
    <w:rsid w:val="00C74D78"/>
    <w:rsid w:val="00C74F6E"/>
    <w:rsid w:val="00C75559"/>
    <w:rsid w:val="00C75E37"/>
    <w:rsid w:val="00C76A4E"/>
    <w:rsid w:val="00C77FA4"/>
    <w:rsid w:val="00C77FFA"/>
    <w:rsid w:val="00C8036D"/>
    <w:rsid w:val="00C80401"/>
    <w:rsid w:val="00C81364"/>
    <w:rsid w:val="00C81C97"/>
    <w:rsid w:val="00C828CF"/>
    <w:rsid w:val="00C840C2"/>
    <w:rsid w:val="00C84101"/>
    <w:rsid w:val="00C8535F"/>
    <w:rsid w:val="00C85ED1"/>
    <w:rsid w:val="00C86910"/>
    <w:rsid w:val="00C90EDA"/>
    <w:rsid w:val="00C93C62"/>
    <w:rsid w:val="00C94C70"/>
    <w:rsid w:val="00C95835"/>
    <w:rsid w:val="00C959E7"/>
    <w:rsid w:val="00C96EE0"/>
    <w:rsid w:val="00CA1CF0"/>
    <w:rsid w:val="00CA208A"/>
    <w:rsid w:val="00CA5877"/>
    <w:rsid w:val="00CA6C86"/>
    <w:rsid w:val="00CA7B80"/>
    <w:rsid w:val="00CB2F80"/>
    <w:rsid w:val="00CB376C"/>
    <w:rsid w:val="00CB3EB7"/>
    <w:rsid w:val="00CB41B6"/>
    <w:rsid w:val="00CB5074"/>
    <w:rsid w:val="00CB680E"/>
    <w:rsid w:val="00CB7446"/>
    <w:rsid w:val="00CB7CD8"/>
    <w:rsid w:val="00CC1E65"/>
    <w:rsid w:val="00CC3749"/>
    <w:rsid w:val="00CC3DED"/>
    <w:rsid w:val="00CC567A"/>
    <w:rsid w:val="00CC64A9"/>
    <w:rsid w:val="00CC71F2"/>
    <w:rsid w:val="00CC7C87"/>
    <w:rsid w:val="00CD1943"/>
    <w:rsid w:val="00CD22D6"/>
    <w:rsid w:val="00CD3AAF"/>
    <w:rsid w:val="00CD4059"/>
    <w:rsid w:val="00CD4E5A"/>
    <w:rsid w:val="00CD6AFD"/>
    <w:rsid w:val="00CD6C3A"/>
    <w:rsid w:val="00CD6EC4"/>
    <w:rsid w:val="00CE03CE"/>
    <w:rsid w:val="00CE0F5D"/>
    <w:rsid w:val="00CE1A6A"/>
    <w:rsid w:val="00CE3488"/>
    <w:rsid w:val="00CE3D9B"/>
    <w:rsid w:val="00CE4C36"/>
    <w:rsid w:val="00CE65BF"/>
    <w:rsid w:val="00CF0DFF"/>
    <w:rsid w:val="00CF6222"/>
    <w:rsid w:val="00D009F1"/>
    <w:rsid w:val="00D028A9"/>
    <w:rsid w:val="00D0359D"/>
    <w:rsid w:val="00D04DED"/>
    <w:rsid w:val="00D05DF8"/>
    <w:rsid w:val="00D06A68"/>
    <w:rsid w:val="00D070CC"/>
    <w:rsid w:val="00D1089A"/>
    <w:rsid w:val="00D116BD"/>
    <w:rsid w:val="00D15531"/>
    <w:rsid w:val="00D163B6"/>
    <w:rsid w:val="00D1682E"/>
    <w:rsid w:val="00D2001A"/>
    <w:rsid w:val="00D20684"/>
    <w:rsid w:val="00D22E27"/>
    <w:rsid w:val="00D23117"/>
    <w:rsid w:val="00D23846"/>
    <w:rsid w:val="00D243A2"/>
    <w:rsid w:val="00D26B62"/>
    <w:rsid w:val="00D276FE"/>
    <w:rsid w:val="00D319CF"/>
    <w:rsid w:val="00D32624"/>
    <w:rsid w:val="00D34BBC"/>
    <w:rsid w:val="00D3691A"/>
    <w:rsid w:val="00D377E2"/>
    <w:rsid w:val="00D411E4"/>
    <w:rsid w:val="00D4146F"/>
    <w:rsid w:val="00D425A3"/>
    <w:rsid w:val="00D42DCB"/>
    <w:rsid w:val="00D44997"/>
    <w:rsid w:val="00D45482"/>
    <w:rsid w:val="00D45B73"/>
    <w:rsid w:val="00D46DF2"/>
    <w:rsid w:val="00D47674"/>
    <w:rsid w:val="00D47AEB"/>
    <w:rsid w:val="00D50E04"/>
    <w:rsid w:val="00D51A48"/>
    <w:rsid w:val="00D51C8D"/>
    <w:rsid w:val="00D5338C"/>
    <w:rsid w:val="00D53F56"/>
    <w:rsid w:val="00D56B82"/>
    <w:rsid w:val="00D57BC8"/>
    <w:rsid w:val="00D606B2"/>
    <w:rsid w:val="00D6257F"/>
    <w:rsid w:val="00D625A7"/>
    <w:rsid w:val="00D64074"/>
    <w:rsid w:val="00D64EA8"/>
    <w:rsid w:val="00D65777"/>
    <w:rsid w:val="00D71866"/>
    <w:rsid w:val="00D718EC"/>
    <w:rsid w:val="00D728A0"/>
    <w:rsid w:val="00D72ECC"/>
    <w:rsid w:val="00D73A7C"/>
    <w:rsid w:val="00D75984"/>
    <w:rsid w:val="00D761FB"/>
    <w:rsid w:val="00D80AFA"/>
    <w:rsid w:val="00D80F28"/>
    <w:rsid w:val="00D82A50"/>
    <w:rsid w:val="00D83661"/>
    <w:rsid w:val="00D85C9E"/>
    <w:rsid w:val="00D86BD0"/>
    <w:rsid w:val="00D8717C"/>
    <w:rsid w:val="00D91536"/>
    <w:rsid w:val="00D934B3"/>
    <w:rsid w:val="00D93527"/>
    <w:rsid w:val="00D93CEC"/>
    <w:rsid w:val="00D95C60"/>
    <w:rsid w:val="00D97204"/>
    <w:rsid w:val="00D97E7D"/>
    <w:rsid w:val="00DA2217"/>
    <w:rsid w:val="00DA3529"/>
    <w:rsid w:val="00DA43DC"/>
    <w:rsid w:val="00DA6205"/>
    <w:rsid w:val="00DB151B"/>
    <w:rsid w:val="00DB20E5"/>
    <w:rsid w:val="00DB3439"/>
    <w:rsid w:val="00DB3618"/>
    <w:rsid w:val="00DB3F14"/>
    <w:rsid w:val="00DB468A"/>
    <w:rsid w:val="00DB6709"/>
    <w:rsid w:val="00DC0984"/>
    <w:rsid w:val="00DC0AF7"/>
    <w:rsid w:val="00DC259D"/>
    <w:rsid w:val="00DC2946"/>
    <w:rsid w:val="00DC550F"/>
    <w:rsid w:val="00DC6087"/>
    <w:rsid w:val="00DC64FD"/>
    <w:rsid w:val="00DC7382"/>
    <w:rsid w:val="00DD11A8"/>
    <w:rsid w:val="00DD4BF4"/>
    <w:rsid w:val="00DD53C3"/>
    <w:rsid w:val="00DD6BC4"/>
    <w:rsid w:val="00DD6D15"/>
    <w:rsid w:val="00DD78A5"/>
    <w:rsid w:val="00DE0F59"/>
    <w:rsid w:val="00DE127F"/>
    <w:rsid w:val="00DE424A"/>
    <w:rsid w:val="00DE4419"/>
    <w:rsid w:val="00DE49F1"/>
    <w:rsid w:val="00DE4D9B"/>
    <w:rsid w:val="00DE67C4"/>
    <w:rsid w:val="00DE7A0B"/>
    <w:rsid w:val="00DF05D3"/>
    <w:rsid w:val="00DF0ACA"/>
    <w:rsid w:val="00DF2245"/>
    <w:rsid w:val="00DF312F"/>
    <w:rsid w:val="00DF362D"/>
    <w:rsid w:val="00DF4CE9"/>
    <w:rsid w:val="00DF5636"/>
    <w:rsid w:val="00DF5E01"/>
    <w:rsid w:val="00DF77CF"/>
    <w:rsid w:val="00E01656"/>
    <w:rsid w:val="00E026E8"/>
    <w:rsid w:val="00E057A9"/>
    <w:rsid w:val="00E060F7"/>
    <w:rsid w:val="00E06222"/>
    <w:rsid w:val="00E13993"/>
    <w:rsid w:val="00E14085"/>
    <w:rsid w:val="00E148E6"/>
    <w:rsid w:val="00E14C47"/>
    <w:rsid w:val="00E1576E"/>
    <w:rsid w:val="00E164A0"/>
    <w:rsid w:val="00E16635"/>
    <w:rsid w:val="00E16AB7"/>
    <w:rsid w:val="00E21CA8"/>
    <w:rsid w:val="00E22698"/>
    <w:rsid w:val="00E254A2"/>
    <w:rsid w:val="00E25B7C"/>
    <w:rsid w:val="00E26657"/>
    <w:rsid w:val="00E274D5"/>
    <w:rsid w:val="00E27902"/>
    <w:rsid w:val="00E304A9"/>
    <w:rsid w:val="00E30656"/>
    <w:rsid w:val="00E3076B"/>
    <w:rsid w:val="00E33224"/>
    <w:rsid w:val="00E35B0B"/>
    <w:rsid w:val="00E3665D"/>
    <w:rsid w:val="00E37127"/>
    <w:rsid w:val="00E3725B"/>
    <w:rsid w:val="00E41B10"/>
    <w:rsid w:val="00E4315E"/>
    <w:rsid w:val="00E434D1"/>
    <w:rsid w:val="00E45C21"/>
    <w:rsid w:val="00E46250"/>
    <w:rsid w:val="00E540FB"/>
    <w:rsid w:val="00E55A81"/>
    <w:rsid w:val="00E55E92"/>
    <w:rsid w:val="00E56CBB"/>
    <w:rsid w:val="00E57BB7"/>
    <w:rsid w:val="00E60448"/>
    <w:rsid w:val="00E6096F"/>
    <w:rsid w:val="00E61950"/>
    <w:rsid w:val="00E61E51"/>
    <w:rsid w:val="00E6252A"/>
    <w:rsid w:val="00E64060"/>
    <w:rsid w:val="00E6552A"/>
    <w:rsid w:val="00E6707D"/>
    <w:rsid w:val="00E67C82"/>
    <w:rsid w:val="00E70337"/>
    <w:rsid w:val="00E7070C"/>
    <w:rsid w:val="00E70E7C"/>
    <w:rsid w:val="00E71313"/>
    <w:rsid w:val="00E71883"/>
    <w:rsid w:val="00E7221A"/>
    <w:rsid w:val="00E72606"/>
    <w:rsid w:val="00E73C3E"/>
    <w:rsid w:val="00E74050"/>
    <w:rsid w:val="00E745AC"/>
    <w:rsid w:val="00E75BB6"/>
    <w:rsid w:val="00E82496"/>
    <w:rsid w:val="00E834CD"/>
    <w:rsid w:val="00E83798"/>
    <w:rsid w:val="00E846DC"/>
    <w:rsid w:val="00E84E9D"/>
    <w:rsid w:val="00E86CEE"/>
    <w:rsid w:val="00E915C7"/>
    <w:rsid w:val="00E935AF"/>
    <w:rsid w:val="00E93AE7"/>
    <w:rsid w:val="00E95993"/>
    <w:rsid w:val="00E96E32"/>
    <w:rsid w:val="00E97C76"/>
    <w:rsid w:val="00EA11A9"/>
    <w:rsid w:val="00EA6F6C"/>
    <w:rsid w:val="00EB0BBA"/>
    <w:rsid w:val="00EB0E20"/>
    <w:rsid w:val="00EB1A80"/>
    <w:rsid w:val="00EB4056"/>
    <w:rsid w:val="00EB457B"/>
    <w:rsid w:val="00EB5443"/>
    <w:rsid w:val="00EB674B"/>
    <w:rsid w:val="00EC1AD8"/>
    <w:rsid w:val="00EC1B0E"/>
    <w:rsid w:val="00EC47C4"/>
    <w:rsid w:val="00EC4F3A"/>
    <w:rsid w:val="00EC5E74"/>
    <w:rsid w:val="00EC7111"/>
    <w:rsid w:val="00EC75CA"/>
    <w:rsid w:val="00ED2686"/>
    <w:rsid w:val="00ED5527"/>
    <w:rsid w:val="00ED594D"/>
    <w:rsid w:val="00EE36E1"/>
    <w:rsid w:val="00EE4D21"/>
    <w:rsid w:val="00EE4EC9"/>
    <w:rsid w:val="00EE6228"/>
    <w:rsid w:val="00EE6623"/>
    <w:rsid w:val="00EE7AC7"/>
    <w:rsid w:val="00EE7B3F"/>
    <w:rsid w:val="00EF25A7"/>
    <w:rsid w:val="00EF3920"/>
    <w:rsid w:val="00EF3A8A"/>
    <w:rsid w:val="00EF512A"/>
    <w:rsid w:val="00EF515E"/>
    <w:rsid w:val="00F0054D"/>
    <w:rsid w:val="00F018AA"/>
    <w:rsid w:val="00F02467"/>
    <w:rsid w:val="00F029FE"/>
    <w:rsid w:val="00F04282"/>
    <w:rsid w:val="00F04D0E"/>
    <w:rsid w:val="00F05E15"/>
    <w:rsid w:val="00F0669A"/>
    <w:rsid w:val="00F06C7A"/>
    <w:rsid w:val="00F07A5A"/>
    <w:rsid w:val="00F11A32"/>
    <w:rsid w:val="00F12214"/>
    <w:rsid w:val="00F12565"/>
    <w:rsid w:val="00F12E9A"/>
    <w:rsid w:val="00F1379F"/>
    <w:rsid w:val="00F144BE"/>
    <w:rsid w:val="00F14ACA"/>
    <w:rsid w:val="00F17A0C"/>
    <w:rsid w:val="00F212F2"/>
    <w:rsid w:val="00F21DFC"/>
    <w:rsid w:val="00F220ED"/>
    <w:rsid w:val="00F228EC"/>
    <w:rsid w:val="00F233FC"/>
    <w:rsid w:val="00F23927"/>
    <w:rsid w:val="00F2396E"/>
    <w:rsid w:val="00F26A05"/>
    <w:rsid w:val="00F300AE"/>
    <w:rsid w:val="00F307CE"/>
    <w:rsid w:val="00F31AB4"/>
    <w:rsid w:val="00F3350B"/>
    <w:rsid w:val="00F342D0"/>
    <w:rsid w:val="00F354C5"/>
    <w:rsid w:val="00F37108"/>
    <w:rsid w:val="00F37C23"/>
    <w:rsid w:val="00F40449"/>
    <w:rsid w:val="00F4183B"/>
    <w:rsid w:val="00F427B5"/>
    <w:rsid w:val="00F43142"/>
    <w:rsid w:val="00F44C1E"/>
    <w:rsid w:val="00F45328"/>
    <w:rsid w:val="00F45B8E"/>
    <w:rsid w:val="00F47BAA"/>
    <w:rsid w:val="00F47CC6"/>
    <w:rsid w:val="00F51626"/>
    <w:rsid w:val="00F520FE"/>
    <w:rsid w:val="00F52EAB"/>
    <w:rsid w:val="00F533B3"/>
    <w:rsid w:val="00F5375B"/>
    <w:rsid w:val="00F539B3"/>
    <w:rsid w:val="00F55611"/>
    <w:rsid w:val="00F55A04"/>
    <w:rsid w:val="00F566A0"/>
    <w:rsid w:val="00F57299"/>
    <w:rsid w:val="00F60D16"/>
    <w:rsid w:val="00F61A31"/>
    <w:rsid w:val="00F65966"/>
    <w:rsid w:val="00F66F00"/>
    <w:rsid w:val="00F67752"/>
    <w:rsid w:val="00F67A2D"/>
    <w:rsid w:val="00F70A1B"/>
    <w:rsid w:val="00F71BB6"/>
    <w:rsid w:val="00F72FDF"/>
    <w:rsid w:val="00F75960"/>
    <w:rsid w:val="00F75D15"/>
    <w:rsid w:val="00F776E0"/>
    <w:rsid w:val="00F81EC6"/>
    <w:rsid w:val="00F82526"/>
    <w:rsid w:val="00F828E6"/>
    <w:rsid w:val="00F82991"/>
    <w:rsid w:val="00F84672"/>
    <w:rsid w:val="00F84802"/>
    <w:rsid w:val="00F90B01"/>
    <w:rsid w:val="00F92376"/>
    <w:rsid w:val="00F923F8"/>
    <w:rsid w:val="00F92C97"/>
    <w:rsid w:val="00F95A8C"/>
    <w:rsid w:val="00F9759C"/>
    <w:rsid w:val="00FA06FD"/>
    <w:rsid w:val="00FA1DB4"/>
    <w:rsid w:val="00FA3BF0"/>
    <w:rsid w:val="00FA4E05"/>
    <w:rsid w:val="00FA4EE2"/>
    <w:rsid w:val="00FA515B"/>
    <w:rsid w:val="00FA5229"/>
    <w:rsid w:val="00FA6622"/>
    <w:rsid w:val="00FA6B90"/>
    <w:rsid w:val="00FA70F9"/>
    <w:rsid w:val="00FA719E"/>
    <w:rsid w:val="00FA74CB"/>
    <w:rsid w:val="00FB087A"/>
    <w:rsid w:val="00FB207A"/>
    <w:rsid w:val="00FB2886"/>
    <w:rsid w:val="00FB43A5"/>
    <w:rsid w:val="00FB466E"/>
    <w:rsid w:val="00FB6875"/>
    <w:rsid w:val="00FB7D3C"/>
    <w:rsid w:val="00FC02F3"/>
    <w:rsid w:val="00FC07FF"/>
    <w:rsid w:val="00FC0DCF"/>
    <w:rsid w:val="00FC2071"/>
    <w:rsid w:val="00FC3D2E"/>
    <w:rsid w:val="00FC5162"/>
    <w:rsid w:val="00FC6467"/>
    <w:rsid w:val="00FC6B81"/>
    <w:rsid w:val="00FC752C"/>
    <w:rsid w:val="00FD0492"/>
    <w:rsid w:val="00FD13EC"/>
    <w:rsid w:val="00FD166E"/>
    <w:rsid w:val="00FD1E45"/>
    <w:rsid w:val="00FD4DA8"/>
    <w:rsid w:val="00FD4EEF"/>
    <w:rsid w:val="00FD5461"/>
    <w:rsid w:val="00FD573B"/>
    <w:rsid w:val="00FD5E32"/>
    <w:rsid w:val="00FD63D3"/>
    <w:rsid w:val="00FD6BDB"/>
    <w:rsid w:val="00FD6F00"/>
    <w:rsid w:val="00FD7B98"/>
    <w:rsid w:val="00FD7E7B"/>
    <w:rsid w:val="00FE0079"/>
    <w:rsid w:val="00FE09EF"/>
    <w:rsid w:val="00FE2270"/>
    <w:rsid w:val="00FE4627"/>
    <w:rsid w:val="00FE7520"/>
    <w:rsid w:val="00FF1742"/>
    <w:rsid w:val="00FF18D2"/>
    <w:rsid w:val="00FF22F5"/>
    <w:rsid w:val="00FF4664"/>
    <w:rsid w:val="00FF6618"/>
    <w:rsid w:val="00FF670B"/>
    <w:rsid w:val="00FF6786"/>
    <w:rsid w:val="00FF7577"/>
    <w:rsid w:val="01963112"/>
    <w:rsid w:val="03619F5E"/>
    <w:rsid w:val="09EF6614"/>
    <w:rsid w:val="0ACA43F9"/>
    <w:rsid w:val="0B8C85A8"/>
    <w:rsid w:val="0EFBE682"/>
    <w:rsid w:val="1130909C"/>
    <w:rsid w:val="1401BE5A"/>
    <w:rsid w:val="15E0AA0E"/>
    <w:rsid w:val="161D04FC"/>
    <w:rsid w:val="163DA089"/>
    <w:rsid w:val="1643CFF7"/>
    <w:rsid w:val="18C62BAE"/>
    <w:rsid w:val="1E0D063B"/>
    <w:rsid w:val="20E7F57E"/>
    <w:rsid w:val="21346BCB"/>
    <w:rsid w:val="21496FA8"/>
    <w:rsid w:val="2238EECE"/>
    <w:rsid w:val="2250268F"/>
    <w:rsid w:val="2376CE31"/>
    <w:rsid w:val="23EC7ABF"/>
    <w:rsid w:val="2B60039C"/>
    <w:rsid w:val="2BF7F2C4"/>
    <w:rsid w:val="2C6C1F7D"/>
    <w:rsid w:val="30435B17"/>
    <w:rsid w:val="307011AF"/>
    <w:rsid w:val="31736A9A"/>
    <w:rsid w:val="31FF05E8"/>
    <w:rsid w:val="32A3B48C"/>
    <w:rsid w:val="33BBD158"/>
    <w:rsid w:val="35EA6032"/>
    <w:rsid w:val="37991307"/>
    <w:rsid w:val="3A70E2A3"/>
    <w:rsid w:val="3E2DBA9E"/>
    <w:rsid w:val="3E9A7116"/>
    <w:rsid w:val="3F5FE598"/>
    <w:rsid w:val="42E67C35"/>
    <w:rsid w:val="47E4307A"/>
    <w:rsid w:val="48F5D6D3"/>
    <w:rsid w:val="48F993DB"/>
    <w:rsid w:val="4D08BACB"/>
    <w:rsid w:val="4D709883"/>
    <w:rsid w:val="4F6BC53D"/>
    <w:rsid w:val="51302980"/>
    <w:rsid w:val="531596E9"/>
    <w:rsid w:val="54C0C1AE"/>
    <w:rsid w:val="560CEC5F"/>
    <w:rsid w:val="568E2F96"/>
    <w:rsid w:val="57101D06"/>
    <w:rsid w:val="57F2FE24"/>
    <w:rsid w:val="580BEE9E"/>
    <w:rsid w:val="5829FFF7"/>
    <w:rsid w:val="58ABED67"/>
    <w:rsid w:val="5CFC3B78"/>
    <w:rsid w:val="5DC4ECF1"/>
    <w:rsid w:val="5E32145E"/>
    <w:rsid w:val="5E71834E"/>
    <w:rsid w:val="600D53AF"/>
    <w:rsid w:val="6384D079"/>
    <w:rsid w:val="6498AAC2"/>
    <w:rsid w:val="66636CD6"/>
    <w:rsid w:val="69261C4B"/>
    <w:rsid w:val="6BF73002"/>
    <w:rsid w:val="6D13630E"/>
    <w:rsid w:val="6E712642"/>
    <w:rsid w:val="6EBF97E9"/>
    <w:rsid w:val="6EEF006E"/>
    <w:rsid w:val="6F4B5BB0"/>
    <w:rsid w:val="6FFE77EE"/>
    <w:rsid w:val="70D13B35"/>
    <w:rsid w:val="71671CDB"/>
    <w:rsid w:val="717686EE"/>
    <w:rsid w:val="7299E270"/>
    <w:rsid w:val="732BCEB7"/>
    <w:rsid w:val="7391AD7D"/>
    <w:rsid w:val="74577228"/>
    <w:rsid w:val="75623CF2"/>
    <w:rsid w:val="7CFBDDFB"/>
    <w:rsid w:val="7F417B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7DBE81"/>
  <w15:docId w15:val="{D13846D8-16D9-4A54-88F5-D207744C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57C"/>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10716B"/>
    <w:pPr>
      <w:ind w:left="720"/>
      <w:contextualSpacing/>
    </w:p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rsid w:val="00B85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6997">
      <w:bodyDiv w:val="1"/>
      <w:marLeft w:val="0"/>
      <w:marRight w:val="0"/>
      <w:marTop w:val="0"/>
      <w:marBottom w:val="0"/>
      <w:divBdr>
        <w:top w:val="none" w:sz="0" w:space="0" w:color="auto"/>
        <w:left w:val="none" w:sz="0" w:space="0" w:color="auto"/>
        <w:bottom w:val="none" w:sz="0" w:space="0" w:color="auto"/>
        <w:right w:val="none" w:sz="0" w:space="0" w:color="auto"/>
      </w:divBdr>
    </w:div>
    <w:div w:id="209651956">
      <w:bodyDiv w:val="1"/>
      <w:marLeft w:val="0"/>
      <w:marRight w:val="0"/>
      <w:marTop w:val="0"/>
      <w:marBottom w:val="0"/>
      <w:divBdr>
        <w:top w:val="none" w:sz="0" w:space="0" w:color="auto"/>
        <w:left w:val="none" w:sz="0" w:space="0" w:color="auto"/>
        <w:bottom w:val="none" w:sz="0" w:space="0" w:color="auto"/>
        <w:right w:val="none" w:sz="0" w:space="0" w:color="auto"/>
      </w:divBdr>
    </w:div>
    <w:div w:id="930624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vetoquinol-my.sharepoint.com/personal/estelle_moret-nguyen_vetoquinol_com/Documents/Documents/perso/budget%20perso.xlsx?web=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912ACE8CB71984B9EFD7816CEDF6AF9" ma:contentTypeVersion="13" ma:contentTypeDescription="Utwórz nowy dokument." ma:contentTypeScope="" ma:versionID="5ca99919c32cc35f4127a2e33dd4d575">
  <xsd:schema xmlns:xsd="http://www.w3.org/2001/XMLSchema" xmlns:xs="http://www.w3.org/2001/XMLSchema" xmlns:p="http://schemas.microsoft.com/office/2006/metadata/properties" xmlns:ns2="c008b1f7-0978-43b3-ad8c-d64f2c0b2275" xmlns:ns3="d0a3c86d-c3b3-4bcb-b09e-1317302e8705" targetNamespace="http://schemas.microsoft.com/office/2006/metadata/properties" ma:root="true" ma:fieldsID="8e1197a0b24558ba1e25bf597cba8e91" ns2:_="" ns3:_="">
    <xsd:import namespace="c008b1f7-0978-43b3-ad8c-d64f2c0b2275"/>
    <xsd:import namespace="d0a3c86d-c3b3-4bcb-b09e-1317302e870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8b1f7-0978-43b3-ad8c-d64f2c0b2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ecdcf59d-aed9-457e-b03f-40ffe9c9fe7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a3c86d-c3b3-4bcb-b09e-1317302e8705"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7f972c4-a258-4331-bc24-14fe7268acda}" ma:internalName="TaxCatchAll" ma:showField="CatchAllData" ma:web="d0a3c86d-c3b3-4bcb-b09e-1317302e8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0a3c86d-c3b3-4bcb-b09e-1317302e8705">
      <UserInfo>
        <DisplayName>EL GARCH Farid</DisplayName>
        <AccountId>23</AccountId>
        <AccountType/>
      </UserInfo>
    </SharedWithUsers>
    <TaxCatchAll xmlns="d0a3c86d-c3b3-4bcb-b09e-1317302e8705" xsi:nil="true"/>
    <lcf76f155ced4ddcb4097134ff3c332f xmlns="c008b1f7-0978-43b3-ad8c-d64f2c0b22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C78419-4D8A-49F0-823E-A8094D060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8b1f7-0978-43b3-ad8c-d64f2c0b2275"/>
    <ds:schemaRef ds:uri="d0a3c86d-c3b3-4bcb-b09e-1317302e8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E61943-43DA-4EC4-B656-B1F326240C50}">
  <ds:schemaRefs>
    <ds:schemaRef ds:uri="http://schemas.microsoft.com/sharepoint/v3/contenttype/forms"/>
  </ds:schemaRefs>
</ds:datastoreItem>
</file>

<file path=customXml/itemProps3.xml><?xml version="1.0" encoding="utf-8"?>
<ds:datastoreItem xmlns:ds="http://schemas.openxmlformats.org/officeDocument/2006/customXml" ds:itemID="{8D4F87D2-1DEA-4F2B-A5ED-C5BBFD4B439E}">
  <ds:schemaRefs>
    <ds:schemaRef ds:uri="http://schemas.microsoft.com/office/2006/metadata/properties"/>
    <ds:schemaRef ds:uri="http://schemas.microsoft.com/office/infopath/2007/PartnerControls"/>
    <ds:schemaRef ds:uri="d0a3c86d-c3b3-4bcb-b09e-1317302e8705"/>
    <ds:schemaRef ds:uri="c008b1f7-0978-43b3-ad8c-d64f2c0b227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22459</Words>
  <Characters>12802</Characters>
  <DocSecurity>0</DocSecurity>
  <Lines>106</Lines>
  <Paragraphs>70</Paragraphs>
  <ScaleCrop>false</ScaleCrop>
  <HeadingPairs>
    <vt:vector size="2" baseType="variant">
      <vt:variant>
        <vt:lpstr>Title</vt:lpstr>
      </vt:variant>
      <vt:variant>
        <vt:i4>1</vt:i4>
      </vt:variant>
    </vt:vector>
  </HeadingPairs>
  <TitlesOfParts>
    <vt:vector size="1" baseType="lpstr">
      <vt:lpstr>Vqrdtemplateclean_en</vt:lpstr>
    </vt:vector>
  </TitlesOfParts>
  <LinksUpToDate>false</LinksUpToDate>
  <CharactersWithSpaces>35191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0x010100C912ACE8CB71984B9EFD7816CEDF6AF9</vt:lpwstr>
  </property>
  <property fmtid="{D5CDD505-2E9C-101B-9397-08002B2CF9AE}" pid="74" name="MediaServiceImageTags">
    <vt:lpwstr/>
  </property>
</Properties>
</file>