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1F4E9D" w14:textId="77777777" w:rsidR="00513D3A" w:rsidRPr="00513D3A" w:rsidRDefault="00513D3A" w:rsidP="00513D3A">
      <w:pPr>
        <w:tabs>
          <w:tab w:val="clear" w:pos="567"/>
        </w:tabs>
        <w:spacing w:line="240" w:lineRule="auto"/>
        <w:jc w:val="center"/>
        <w:rPr>
          <w:b/>
          <w:color w:val="000000"/>
          <w:szCs w:val="22"/>
          <w:lang w:val="lv-LV"/>
        </w:rPr>
      </w:pPr>
      <w:r w:rsidRPr="00513D3A">
        <w:rPr>
          <w:b/>
          <w:color w:val="000000"/>
          <w:szCs w:val="22"/>
          <w:lang w:val="lv-LV"/>
        </w:rPr>
        <w:t>I PIELIKUMS</w:t>
      </w:r>
    </w:p>
    <w:p w14:paraId="7017C196" w14:textId="77777777" w:rsidR="00513D3A" w:rsidRPr="00513D3A" w:rsidRDefault="00513D3A" w:rsidP="00513D3A">
      <w:pPr>
        <w:tabs>
          <w:tab w:val="clear" w:pos="567"/>
        </w:tabs>
        <w:spacing w:line="240" w:lineRule="auto"/>
        <w:jc w:val="center"/>
        <w:rPr>
          <w:b/>
          <w:color w:val="000000"/>
          <w:szCs w:val="22"/>
          <w:lang w:val="lv-LV"/>
        </w:rPr>
      </w:pPr>
    </w:p>
    <w:p w14:paraId="233E8747" w14:textId="73536BB2" w:rsidR="004D4F59" w:rsidRPr="00E00FEA" w:rsidRDefault="00513D3A" w:rsidP="00E00FEA">
      <w:pPr>
        <w:tabs>
          <w:tab w:val="clear" w:pos="567"/>
        </w:tabs>
        <w:spacing w:line="240" w:lineRule="auto"/>
        <w:jc w:val="center"/>
        <w:rPr>
          <w:b/>
          <w:caps/>
          <w:color w:val="000000"/>
          <w:szCs w:val="22"/>
          <w:lang w:val="lv-LV"/>
        </w:rPr>
      </w:pPr>
      <w:r w:rsidRPr="00513D3A">
        <w:rPr>
          <w:b/>
          <w:color w:val="000000"/>
          <w:szCs w:val="22"/>
          <w:lang w:val="lv-LV"/>
        </w:rPr>
        <w:t>VETERINĀRO ZĀĻU APRAKSTS</w:t>
      </w:r>
    </w:p>
    <w:p w14:paraId="0A2399AF" w14:textId="77777777" w:rsidR="00513D3A" w:rsidRDefault="00513D3A" w:rsidP="00E00FEA">
      <w:pPr>
        <w:tabs>
          <w:tab w:val="clear" w:pos="567"/>
        </w:tabs>
        <w:spacing w:line="240" w:lineRule="auto"/>
        <w:rPr>
          <w:b/>
          <w:color w:val="000000"/>
          <w:szCs w:val="22"/>
          <w:lang w:val="lv-LV"/>
        </w:rPr>
        <w:sectPr w:rsidR="00513D3A" w:rsidSect="00257075">
          <w:footerReference w:type="even" r:id="rId8"/>
          <w:pgSz w:w="11906" w:h="16838"/>
          <w:pgMar w:top="1134" w:right="1418" w:bottom="1134" w:left="1418" w:header="709" w:footer="709" w:gutter="0"/>
          <w:cols w:space="708"/>
          <w:vAlign w:val="center"/>
          <w:docGrid w:linePitch="360"/>
        </w:sectPr>
      </w:pPr>
    </w:p>
    <w:p w14:paraId="30D88423" w14:textId="77777777" w:rsidR="004D4F59" w:rsidRPr="00E00FEA" w:rsidRDefault="004D4F59" w:rsidP="00E00FEA">
      <w:pPr>
        <w:tabs>
          <w:tab w:val="clear" w:pos="567"/>
        </w:tabs>
        <w:spacing w:line="240" w:lineRule="auto"/>
        <w:rPr>
          <w:b/>
          <w:color w:val="000000"/>
          <w:szCs w:val="22"/>
          <w:lang w:val="lv-LV"/>
        </w:rPr>
      </w:pPr>
    </w:p>
    <w:p w14:paraId="7D520848" w14:textId="77777777" w:rsidR="0010761D" w:rsidRPr="00E00FEA" w:rsidRDefault="0010761D" w:rsidP="00E00FEA">
      <w:pPr>
        <w:tabs>
          <w:tab w:val="clear" w:pos="567"/>
        </w:tabs>
        <w:spacing w:line="240" w:lineRule="auto"/>
        <w:rPr>
          <w:b/>
          <w:color w:val="000000"/>
          <w:szCs w:val="22"/>
          <w:lang w:val="lv-LV"/>
        </w:rPr>
      </w:pPr>
      <w:r w:rsidRPr="00E00FEA">
        <w:rPr>
          <w:b/>
          <w:color w:val="000000"/>
          <w:szCs w:val="22"/>
          <w:lang w:val="lv-LV"/>
        </w:rPr>
        <w:t>1.</w:t>
      </w:r>
      <w:r w:rsidRPr="00E00FEA">
        <w:rPr>
          <w:b/>
          <w:color w:val="000000"/>
          <w:szCs w:val="22"/>
          <w:lang w:val="lv-LV"/>
        </w:rPr>
        <w:tab/>
        <w:t xml:space="preserve">VETERINĀRO ZĀĻU NOSAUKUMS </w:t>
      </w:r>
    </w:p>
    <w:p w14:paraId="4F149CA1" w14:textId="77777777" w:rsidR="0010761D" w:rsidRPr="00E00FEA" w:rsidRDefault="0010761D" w:rsidP="00E00FEA">
      <w:pPr>
        <w:tabs>
          <w:tab w:val="clear" w:pos="567"/>
        </w:tabs>
        <w:spacing w:line="240" w:lineRule="auto"/>
        <w:rPr>
          <w:color w:val="000000"/>
          <w:szCs w:val="22"/>
          <w:lang w:val="lv-LV"/>
        </w:rPr>
      </w:pPr>
    </w:p>
    <w:p w14:paraId="64C9AAAC" w14:textId="280A7C0D" w:rsidR="0010761D" w:rsidRPr="00E00FEA" w:rsidRDefault="0010761D" w:rsidP="00E00FEA">
      <w:pPr>
        <w:tabs>
          <w:tab w:val="clear" w:pos="567"/>
        </w:tabs>
        <w:spacing w:line="240" w:lineRule="auto"/>
        <w:rPr>
          <w:b/>
          <w:color w:val="000000"/>
          <w:szCs w:val="22"/>
          <w:lang w:val="lv-LV"/>
        </w:rPr>
      </w:pPr>
      <w:r w:rsidRPr="006D35C0">
        <w:rPr>
          <w:bCs/>
          <w:color w:val="000000"/>
          <w:szCs w:val="22"/>
          <w:lang w:val="lv-LV"/>
        </w:rPr>
        <w:t>Drontal Puppy</w:t>
      </w:r>
      <w:r w:rsidRPr="006D35C0">
        <w:rPr>
          <w:color w:val="000000"/>
          <w:szCs w:val="22"/>
          <w:lang w:val="lv-LV"/>
        </w:rPr>
        <w:t xml:space="preserve"> </w:t>
      </w:r>
      <w:r w:rsidR="001418D2" w:rsidRPr="00E00FEA">
        <w:rPr>
          <w:color w:val="000000"/>
          <w:szCs w:val="22"/>
          <w:lang w:val="lv-LV"/>
        </w:rPr>
        <w:t>15/5 mg/ml s</w:t>
      </w:r>
      <w:r w:rsidRPr="00E00FEA">
        <w:rPr>
          <w:color w:val="000000"/>
          <w:szCs w:val="22"/>
          <w:lang w:val="lv-LV"/>
        </w:rPr>
        <w:t xml:space="preserve">uspensija iekšķīgai lietošanai </w:t>
      </w:r>
    </w:p>
    <w:p w14:paraId="27A56EB0" w14:textId="77777777" w:rsidR="0010761D" w:rsidRPr="00E00FEA" w:rsidRDefault="0010761D" w:rsidP="00E00FEA">
      <w:pPr>
        <w:tabs>
          <w:tab w:val="clear" w:pos="567"/>
        </w:tabs>
        <w:spacing w:line="240" w:lineRule="auto"/>
        <w:rPr>
          <w:color w:val="000000"/>
          <w:szCs w:val="22"/>
          <w:lang w:val="lv-LV"/>
        </w:rPr>
      </w:pPr>
    </w:p>
    <w:p w14:paraId="1094267D" w14:textId="77777777" w:rsidR="001418D2" w:rsidRPr="00E00FEA" w:rsidRDefault="001418D2" w:rsidP="00E00FEA">
      <w:pPr>
        <w:tabs>
          <w:tab w:val="clear" w:pos="567"/>
        </w:tabs>
        <w:spacing w:line="240" w:lineRule="auto"/>
        <w:rPr>
          <w:color w:val="000000"/>
          <w:szCs w:val="22"/>
          <w:lang w:val="lv-LV"/>
        </w:rPr>
      </w:pPr>
    </w:p>
    <w:p w14:paraId="1E954701" w14:textId="77777777" w:rsidR="0010761D" w:rsidRPr="00E00FEA" w:rsidRDefault="0010761D" w:rsidP="00E00FEA">
      <w:pPr>
        <w:spacing w:line="240" w:lineRule="auto"/>
        <w:ind w:left="567" w:hanging="567"/>
        <w:rPr>
          <w:b/>
          <w:color w:val="000000"/>
          <w:szCs w:val="22"/>
          <w:lang w:val="lv-LV"/>
        </w:rPr>
      </w:pPr>
      <w:r w:rsidRPr="00E00FEA">
        <w:rPr>
          <w:b/>
          <w:color w:val="000000"/>
          <w:szCs w:val="22"/>
          <w:lang w:val="lv-LV"/>
        </w:rPr>
        <w:t xml:space="preserve">2. </w:t>
      </w:r>
      <w:r w:rsidR="001418D2" w:rsidRPr="00E00FEA">
        <w:rPr>
          <w:b/>
          <w:color w:val="000000"/>
          <w:szCs w:val="22"/>
          <w:lang w:val="lv-LV"/>
        </w:rPr>
        <w:tab/>
      </w:r>
      <w:r w:rsidRPr="00E00FEA">
        <w:rPr>
          <w:b/>
          <w:color w:val="000000"/>
          <w:szCs w:val="22"/>
          <w:lang w:val="lv-LV"/>
        </w:rPr>
        <w:t xml:space="preserve">KVALITATĪVAIS UN KVANTITATĪVAIS SASTĀVS </w:t>
      </w:r>
    </w:p>
    <w:p w14:paraId="5FD1B0AD" w14:textId="77777777" w:rsidR="0010761D" w:rsidRPr="00E00FEA" w:rsidRDefault="0010761D" w:rsidP="00E00FEA">
      <w:pPr>
        <w:pStyle w:val="EndnoteText"/>
        <w:tabs>
          <w:tab w:val="clear" w:pos="567"/>
        </w:tabs>
        <w:rPr>
          <w:color w:val="000000"/>
          <w:szCs w:val="22"/>
          <w:lang w:val="lv-LV"/>
        </w:rPr>
      </w:pPr>
    </w:p>
    <w:p w14:paraId="0A73C959" w14:textId="4E509A82" w:rsidR="001418D2" w:rsidRPr="00E00FEA" w:rsidRDefault="00875A14" w:rsidP="00E00FEA">
      <w:pPr>
        <w:pStyle w:val="EndnoteText"/>
        <w:tabs>
          <w:tab w:val="clear" w:pos="567"/>
        </w:tabs>
        <w:rPr>
          <w:color w:val="000000"/>
          <w:szCs w:val="22"/>
          <w:lang w:val="lv-LV"/>
        </w:rPr>
      </w:pPr>
      <w:r>
        <w:rPr>
          <w:color w:val="000000"/>
          <w:szCs w:val="22"/>
          <w:lang w:val="lv-LV"/>
        </w:rPr>
        <w:t>Katrs</w:t>
      </w:r>
      <w:r w:rsidRPr="00E00FEA">
        <w:rPr>
          <w:color w:val="000000"/>
          <w:szCs w:val="22"/>
          <w:lang w:val="lv-LV"/>
        </w:rPr>
        <w:t xml:space="preserve"> </w:t>
      </w:r>
      <w:r w:rsidR="0010761D" w:rsidRPr="00E00FEA">
        <w:rPr>
          <w:color w:val="000000"/>
          <w:szCs w:val="22"/>
          <w:lang w:val="lv-LV"/>
        </w:rPr>
        <w:t>ml satur</w:t>
      </w:r>
      <w:r w:rsidR="007E755D" w:rsidRPr="00E00FEA">
        <w:rPr>
          <w:color w:val="000000"/>
          <w:szCs w:val="22"/>
          <w:lang w:val="lv-LV"/>
        </w:rPr>
        <w:t>:</w:t>
      </w:r>
    </w:p>
    <w:p w14:paraId="06479337" w14:textId="77777777" w:rsidR="00875A14" w:rsidRDefault="00875A14" w:rsidP="00E00FEA">
      <w:pPr>
        <w:tabs>
          <w:tab w:val="clear" w:pos="567"/>
        </w:tabs>
        <w:spacing w:line="240" w:lineRule="auto"/>
        <w:rPr>
          <w:b/>
          <w:color w:val="000000"/>
          <w:szCs w:val="22"/>
          <w:lang w:val="lv-LV"/>
        </w:rPr>
      </w:pPr>
    </w:p>
    <w:p w14:paraId="785BEBD5" w14:textId="77777777" w:rsidR="0010761D" w:rsidRPr="00E00FEA" w:rsidRDefault="0010761D" w:rsidP="00E00FEA">
      <w:pPr>
        <w:tabs>
          <w:tab w:val="clear" w:pos="567"/>
        </w:tabs>
        <w:spacing w:line="240" w:lineRule="auto"/>
        <w:rPr>
          <w:b/>
          <w:color w:val="000000"/>
          <w:szCs w:val="22"/>
          <w:lang w:val="lv-LV"/>
        </w:rPr>
      </w:pPr>
      <w:r w:rsidRPr="00E00FEA">
        <w:rPr>
          <w:b/>
          <w:color w:val="000000"/>
          <w:szCs w:val="22"/>
          <w:lang w:val="lv-LV"/>
        </w:rPr>
        <w:t>Aktīvās vielas:</w:t>
      </w:r>
    </w:p>
    <w:p w14:paraId="1453E1B7" w14:textId="77777777" w:rsidR="00875A14" w:rsidRDefault="00875A14" w:rsidP="00E00FEA">
      <w:pPr>
        <w:tabs>
          <w:tab w:val="clear" w:pos="567"/>
          <w:tab w:val="left" w:pos="1701"/>
        </w:tabs>
        <w:spacing w:line="240" w:lineRule="auto"/>
        <w:rPr>
          <w:color w:val="000000"/>
          <w:szCs w:val="22"/>
          <w:lang w:val="lv-LV"/>
        </w:rPr>
      </w:pPr>
    </w:p>
    <w:p w14:paraId="57BEBF57" w14:textId="28E85785" w:rsidR="0010761D" w:rsidRPr="00E00FEA" w:rsidRDefault="0010761D" w:rsidP="00E00FEA">
      <w:pPr>
        <w:tabs>
          <w:tab w:val="clear" w:pos="567"/>
          <w:tab w:val="left" w:pos="1701"/>
        </w:tabs>
        <w:spacing w:line="240" w:lineRule="auto"/>
        <w:rPr>
          <w:color w:val="000000"/>
          <w:szCs w:val="22"/>
          <w:lang w:val="lv-LV"/>
        </w:rPr>
      </w:pPr>
      <w:r w:rsidRPr="00E00FEA">
        <w:rPr>
          <w:color w:val="000000"/>
          <w:szCs w:val="22"/>
          <w:lang w:val="lv-LV"/>
        </w:rPr>
        <w:t>Febantels</w:t>
      </w:r>
      <w:r w:rsidRPr="00E00FEA">
        <w:rPr>
          <w:color w:val="000000"/>
          <w:szCs w:val="22"/>
          <w:lang w:val="lv-LV"/>
        </w:rPr>
        <w:tab/>
      </w:r>
      <w:r w:rsidRPr="00E00FEA">
        <w:rPr>
          <w:color w:val="000000"/>
          <w:szCs w:val="22"/>
          <w:lang w:val="lv-LV"/>
        </w:rPr>
        <w:tab/>
      </w:r>
      <w:r w:rsidRPr="00E00FEA">
        <w:rPr>
          <w:color w:val="000000"/>
          <w:szCs w:val="22"/>
          <w:lang w:val="lv-LV"/>
        </w:rPr>
        <w:tab/>
        <w:t>15 mg</w:t>
      </w:r>
    </w:p>
    <w:p w14:paraId="4BBF4997" w14:textId="607AE62C" w:rsidR="0010761D" w:rsidRPr="00E00FEA" w:rsidRDefault="0010761D" w:rsidP="00E00FEA">
      <w:pPr>
        <w:tabs>
          <w:tab w:val="clear" w:pos="567"/>
          <w:tab w:val="left" w:pos="1701"/>
        </w:tabs>
        <w:spacing w:line="240" w:lineRule="auto"/>
        <w:rPr>
          <w:color w:val="000000"/>
          <w:szCs w:val="22"/>
          <w:lang w:val="lv-LV"/>
        </w:rPr>
      </w:pPr>
      <w:r w:rsidRPr="00E00FEA">
        <w:rPr>
          <w:color w:val="000000"/>
          <w:szCs w:val="22"/>
          <w:lang w:val="lv-LV"/>
        </w:rPr>
        <w:t>Pirantel</w:t>
      </w:r>
      <w:r w:rsidR="008B5EA8" w:rsidRPr="00E00FEA">
        <w:rPr>
          <w:color w:val="000000"/>
          <w:szCs w:val="22"/>
          <w:lang w:val="lv-LV"/>
        </w:rPr>
        <w:t>s</w:t>
      </w:r>
      <w:r w:rsidR="008B5EA8" w:rsidRPr="00E00FEA">
        <w:rPr>
          <w:color w:val="000000"/>
          <w:szCs w:val="22"/>
          <w:lang w:val="lv-LV"/>
        </w:rPr>
        <w:tab/>
      </w:r>
      <w:r w:rsidRPr="00E00FEA">
        <w:rPr>
          <w:color w:val="000000"/>
          <w:szCs w:val="22"/>
          <w:lang w:val="lv-LV"/>
        </w:rPr>
        <w:tab/>
      </w:r>
      <w:r w:rsidRPr="00E00FEA">
        <w:rPr>
          <w:color w:val="000000"/>
          <w:szCs w:val="22"/>
          <w:lang w:val="lv-LV"/>
        </w:rPr>
        <w:tab/>
        <w:t>5 mg (pirantela embonāt</w:t>
      </w:r>
      <w:r w:rsidR="007F7C25" w:rsidRPr="00E00FEA">
        <w:rPr>
          <w:color w:val="000000"/>
          <w:szCs w:val="22"/>
          <w:lang w:val="lv-LV"/>
        </w:rPr>
        <w:t>a veidā</w:t>
      </w:r>
      <w:r w:rsidRPr="00E00FEA">
        <w:rPr>
          <w:color w:val="000000"/>
          <w:szCs w:val="22"/>
          <w:lang w:val="lv-LV"/>
        </w:rPr>
        <w:t xml:space="preserve"> 14</w:t>
      </w:r>
      <w:r w:rsidR="001418D2" w:rsidRPr="00E00FEA">
        <w:rPr>
          <w:color w:val="000000"/>
          <w:szCs w:val="22"/>
          <w:lang w:val="lv-LV"/>
        </w:rPr>
        <w:t>,</w:t>
      </w:r>
      <w:r w:rsidRPr="00E00FEA">
        <w:rPr>
          <w:color w:val="000000"/>
          <w:szCs w:val="22"/>
          <w:lang w:val="lv-LV"/>
        </w:rPr>
        <w:t>4</w:t>
      </w:r>
      <w:r w:rsidR="00E271AD" w:rsidRPr="00E00FEA">
        <w:rPr>
          <w:color w:val="000000"/>
          <w:szCs w:val="22"/>
          <w:lang w:val="lv-LV"/>
        </w:rPr>
        <w:t xml:space="preserve"> </w:t>
      </w:r>
      <w:r w:rsidRPr="00E00FEA">
        <w:rPr>
          <w:color w:val="000000"/>
          <w:szCs w:val="22"/>
          <w:lang w:val="lv-LV"/>
        </w:rPr>
        <w:t>mg)</w:t>
      </w:r>
    </w:p>
    <w:p w14:paraId="04770FA8" w14:textId="77777777" w:rsidR="0010761D" w:rsidRPr="00E00FEA" w:rsidRDefault="0010761D" w:rsidP="00E00FEA">
      <w:pPr>
        <w:tabs>
          <w:tab w:val="clear" w:pos="567"/>
          <w:tab w:val="left" w:pos="1701"/>
        </w:tabs>
        <w:spacing w:line="240" w:lineRule="auto"/>
        <w:rPr>
          <w:color w:val="000000"/>
          <w:szCs w:val="22"/>
          <w:lang w:val="lv-LV"/>
        </w:rPr>
      </w:pPr>
    </w:p>
    <w:p w14:paraId="66A065CA" w14:textId="77777777" w:rsidR="0010761D" w:rsidRDefault="0010761D" w:rsidP="00E00FEA">
      <w:pPr>
        <w:tabs>
          <w:tab w:val="clear" w:pos="567"/>
        </w:tabs>
        <w:spacing w:line="240" w:lineRule="auto"/>
        <w:rPr>
          <w:b/>
          <w:color w:val="000000"/>
          <w:szCs w:val="22"/>
          <w:lang w:val="lv-LV"/>
        </w:rPr>
      </w:pPr>
      <w:r w:rsidRPr="00E00FEA">
        <w:rPr>
          <w:b/>
          <w:color w:val="000000"/>
          <w:szCs w:val="22"/>
          <w:lang w:val="lv-LV"/>
        </w:rPr>
        <w:t>Palīgvielas:</w:t>
      </w:r>
    </w:p>
    <w:p w14:paraId="1C181F49" w14:textId="77777777" w:rsidR="00875A14" w:rsidRPr="00E57A7D" w:rsidRDefault="00875A14" w:rsidP="002171ED">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6"/>
      </w:tblGrid>
      <w:tr w:rsidR="00875A14" w14:paraId="41272136" w14:textId="77777777" w:rsidTr="00783A72">
        <w:tc>
          <w:tcPr>
            <w:tcW w:w="4524" w:type="dxa"/>
            <w:vAlign w:val="center"/>
          </w:tcPr>
          <w:p w14:paraId="6474FEE5" w14:textId="3516FA8D" w:rsidR="00875A14" w:rsidRPr="00E57A7D" w:rsidRDefault="00875A14" w:rsidP="006D35C0">
            <w:pPr>
              <w:spacing w:line="240" w:lineRule="auto"/>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w:t>
            </w:r>
            <w:proofErr w:type="spellStart"/>
            <w:r w:rsidRPr="00E57A7D">
              <w:rPr>
                <w:b/>
                <w:bCs/>
                <w:iCs/>
                <w:szCs w:val="22"/>
              </w:rPr>
              <w:t>citu</w:t>
            </w:r>
            <w:proofErr w:type="spellEnd"/>
            <w:r w:rsidRPr="00E57A7D">
              <w:rPr>
                <w:b/>
                <w:bCs/>
                <w:iCs/>
                <w:szCs w:val="22"/>
              </w:rPr>
              <w:t xml:space="preserve"> </w:t>
            </w:r>
            <w:proofErr w:type="spellStart"/>
            <w:r w:rsidRPr="00E57A7D">
              <w:rPr>
                <w:b/>
                <w:bCs/>
                <w:iCs/>
                <w:szCs w:val="22"/>
              </w:rPr>
              <w:t>sastāvdaļu</w:t>
            </w:r>
            <w:proofErr w:type="spellEnd"/>
            <w:r w:rsidRPr="00E57A7D">
              <w:rPr>
                <w:b/>
                <w:bCs/>
                <w:iCs/>
                <w:szCs w:val="22"/>
              </w:rPr>
              <w:t xml:space="preserve"> </w:t>
            </w:r>
            <w:proofErr w:type="spellStart"/>
            <w:r>
              <w:rPr>
                <w:b/>
                <w:bCs/>
                <w:iCs/>
                <w:szCs w:val="22"/>
              </w:rPr>
              <w:t>kvalitatīvais</w:t>
            </w:r>
            <w:proofErr w:type="spellEnd"/>
            <w:r w:rsidRPr="00E57A7D">
              <w:rPr>
                <w:b/>
                <w:bCs/>
                <w:iCs/>
                <w:szCs w:val="22"/>
              </w:rPr>
              <w:t xml:space="preserve"> </w:t>
            </w:r>
            <w:proofErr w:type="spellStart"/>
            <w:r w:rsidRPr="00E57A7D">
              <w:rPr>
                <w:b/>
                <w:bCs/>
                <w:iCs/>
                <w:szCs w:val="22"/>
              </w:rPr>
              <w:t>sastāvs</w:t>
            </w:r>
            <w:proofErr w:type="spellEnd"/>
          </w:p>
        </w:tc>
        <w:tc>
          <w:tcPr>
            <w:tcW w:w="4536" w:type="dxa"/>
            <w:vAlign w:val="center"/>
          </w:tcPr>
          <w:p w14:paraId="77638D0D" w14:textId="2CCCF5EB" w:rsidR="00875A14" w:rsidRPr="00E57A7D" w:rsidRDefault="00875A14" w:rsidP="006D35C0">
            <w:pPr>
              <w:spacing w:line="240" w:lineRule="auto"/>
              <w:rPr>
                <w:b/>
                <w:bCs/>
                <w:iCs/>
                <w:szCs w:val="22"/>
              </w:rPr>
            </w:pPr>
            <w:proofErr w:type="spellStart"/>
            <w:r w:rsidRPr="00E57A7D">
              <w:rPr>
                <w:b/>
                <w:bCs/>
                <w:iCs/>
                <w:szCs w:val="22"/>
              </w:rPr>
              <w:t>Kvantitatīvais</w:t>
            </w:r>
            <w:proofErr w:type="spellEnd"/>
            <w:r w:rsidRPr="00E57A7D">
              <w:rPr>
                <w:b/>
                <w:bCs/>
                <w:iCs/>
                <w:szCs w:val="22"/>
              </w:rPr>
              <w:t xml:space="preserve"> </w:t>
            </w:r>
            <w:proofErr w:type="spellStart"/>
            <w:r w:rsidRPr="00E57A7D">
              <w:rPr>
                <w:b/>
                <w:bCs/>
                <w:iCs/>
                <w:szCs w:val="22"/>
              </w:rPr>
              <w:t>sastāvs</w:t>
            </w:r>
            <w:proofErr w:type="spellEnd"/>
            <w:r w:rsidRPr="00E57A7D">
              <w:rPr>
                <w:b/>
                <w:bCs/>
                <w:iCs/>
                <w:szCs w:val="22"/>
              </w:rPr>
              <w:t xml:space="preserve">, </w:t>
            </w:r>
            <w:proofErr w:type="spellStart"/>
            <w:r w:rsidRPr="00E57A7D">
              <w:rPr>
                <w:b/>
                <w:bCs/>
                <w:iCs/>
                <w:szCs w:val="22"/>
              </w:rPr>
              <w:t>ja</w:t>
            </w:r>
            <w:proofErr w:type="spellEnd"/>
            <w:r w:rsidRPr="00E57A7D">
              <w:rPr>
                <w:b/>
                <w:bCs/>
                <w:iCs/>
                <w:szCs w:val="22"/>
              </w:rPr>
              <w:t xml:space="preserve"> </w:t>
            </w:r>
            <w:proofErr w:type="spellStart"/>
            <w:r w:rsidRPr="00E57A7D">
              <w:rPr>
                <w:b/>
                <w:bCs/>
                <w:iCs/>
                <w:szCs w:val="22"/>
              </w:rPr>
              <w:t>šī</w:t>
            </w:r>
            <w:proofErr w:type="spellEnd"/>
            <w:r w:rsidRPr="00E57A7D">
              <w:rPr>
                <w:b/>
                <w:bCs/>
                <w:iCs/>
                <w:szCs w:val="22"/>
              </w:rPr>
              <w:t xml:space="preserve"> </w:t>
            </w:r>
            <w:proofErr w:type="spellStart"/>
            <w:r w:rsidRPr="00E57A7D">
              <w:rPr>
                <w:b/>
                <w:bCs/>
                <w:iCs/>
                <w:szCs w:val="22"/>
              </w:rPr>
              <w:t>informācija</w:t>
            </w:r>
            <w:proofErr w:type="spellEnd"/>
            <w:r w:rsidRPr="00E57A7D">
              <w:rPr>
                <w:b/>
                <w:bCs/>
                <w:iCs/>
                <w:szCs w:val="22"/>
              </w:rPr>
              <w:t xml:space="preserve"> </w:t>
            </w:r>
            <w:proofErr w:type="spellStart"/>
            <w:r w:rsidRPr="00E57A7D">
              <w:rPr>
                <w:b/>
                <w:bCs/>
                <w:iCs/>
                <w:szCs w:val="22"/>
              </w:rPr>
              <w:t>ir</w:t>
            </w:r>
            <w:proofErr w:type="spellEnd"/>
            <w:r w:rsidRPr="00E57A7D">
              <w:rPr>
                <w:b/>
                <w:bCs/>
                <w:iCs/>
                <w:szCs w:val="22"/>
              </w:rPr>
              <w:t xml:space="preserve"> </w:t>
            </w:r>
            <w:proofErr w:type="spellStart"/>
            <w:r>
              <w:rPr>
                <w:b/>
                <w:bCs/>
                <w:iCs/>
                <w:szCs w:val="22"/>
              </w:rPr>
              <w:t>būtiska</w:t>
            </w:r>
            <w:proofErr w:type="spellEnd"/>
            <w:r w:rsidRPr="00E57A7D">
              <w:rPr>
                <w:b/>
                <w:bCs/>
                <w:iCs/>
                <w:szCs w:val="22"/>
              </w:rPr>
              <w:t xml:space="preserve"> </w:t>
            </w:r>
            <w:proofErr w:type="spellStart"/>
            <w:r w:rsidRPr="00E57A7D">
              <w:rPr>
                <w:b/>
                <w:bCs/>
                <w:iCs/>
                <w:szCs w:val="22"/>
              </w:rPr>
              <w:t>veterināro</w:t>
            </w:r>
            <w:proofErr w:type="spellEnd"/>
            <w:r w:rsidRPr="00E57A7D">
              <w:rPr>
                <w:b/>
                <w:bCs/>
                <w:iCs/>
                <w:szCs w:val="22"/>
              </w:rPr>
              <w:t xml:space="preserve"> zāļu </w:t>
            </w:r>
            <w:proofErr w:type="spellStart"/>
            <w:r w:rsidRPr="00E57A7D">
              <w:rPr>
                <w:b/>
                <w:bCs/>
                <w:iCs/>
                <w:szCs w:val="22"/>
              </w:rPr>
              <w:t>pareizai</w:t>
            </w:r>
            <w:proofErr w:type="spellEnd"/>
            <w:r w:rsidRPr="00E57A7D">
              <w:rPr>
                <w:b/>
                <w:bCs/>
                <w:iCs/>
                <w:szCs w:val="22"/>
              </w:rPr>
              <w:t xml:space="preserve"> </w:t>
            </w:r>
            <w:proofErr w:type="spellStart"/>
            <w:r w:rsidRPr="00E57A7D">
              <w:rPr>
                <w:b/>
                <w:bCs/>
                <w:iCs/>
                <w:szCs w:val="22"/>
              </w:rPr>
              <w:t>ievadīšanai</w:t>
            </w:r>
            <w:proofErr w:type="spellEnd"/>
          </w:p>
        </w:tc>
      </w:tr>
      <w:tr w:rsidR="00783A72" w14:paraId="2EF8723C" w14:textId="77777777" w:rsidTr="00783A72">
        <w:tc>
          <w:tcPr>
            <w:tcW w:w="4524" w:type="dxa"/>
            <w:vAlign w:val="center"/>
          </w:tcPr>
          <w:p w14:paraId="1531E744" w14:textId="5367C528" w:rsidR="00783A72" w:rsidRPr="006D35C0" w:rsidRDefault="00783A72" w:rsidP="006D35C0">
            <w:pPr>
              <w:spacing w:line="240" w:lineRule="auto"/>
              <w:ind w:left="567" w:hanging="567"/>
              <w:rPr>
                <w:bCs/>
                <w:color w:val="000000"/>
                <w:szCs w:val="22"/>
                <w:lang w:val="lv-LV"/>
              </w:rPr>
            </w:pPr>
            <w:r w:rsidRPr="00E00FEA">
              <w:rPr>
                <w:color w:val="000000"/>
                <w:szCs w:val="22"/>
                <w:lang w:val="lv-LV"/>
              </w:rPr>
              <w:t xml:space="preserve">Nātrija benzoāts </w:t>
            </w:r>
            <w:r w:rsidRPr="00E00FEA">
              <w:rPr>
                <w:bCs/>
                <w:color w:val="000000"/>
                <w:szCs w:val="22"/>
                <w:lang w:val="lv-LV"/>
              </w:rPr>
              <w:t>(E211)</w:t>
            </w:r>
          </w:p>
        </w:tc>
        <w:tc>
          <w:tcPr>
            <w:tcW w:w="4536" w:type="dxa"/>
            <w:vAlign w:val="center"/>
          </w:tcPr>
          <w:p w14:paraId="3681DC98" w14:textId="2D306372" w:rsidR="00783A72" w:rsidRPr="00E57A7D" w:rsidRDefault="00783A72" w:rsidP="006D35C0">
            <w:pPr>
              <w:spacing w:line="240" w:lineRule="auto"/>
              <w:rPr>
                <w:iCs/>
                <w:szCs w:val="22"/>
              </w:rPr>
            </w:pPr>
            <w:r>
              <w:rPr>
                <w:iCs/>
                <w:szCs w:val="22"/>
              </w:rPr>
              <w:t>2,</w:t>
            </w:r>
            <w:r w:rsidRPr="00DB68D5">
              <w:rPr>
                <w:iCs/>
                <w:szCs w:val="22"/>
              </w:rPr>
              <w:t>05</w:t>
            </w:r>
            <w:r>
              <w:rPr>
                <w:iCs/>
                <w:szCs w:val="22"/>
              </w:rPr>
              <w:t> </w:t>
            </w:r>
            <w:r w:rsidRPr="00DB68D5">
              <w:rPr>
                <w:iCs/>
                <w:szCs w:val="22"/>
              </w:rPr>
              <w:t>mg</w:t>
            </w:r>
          </w:p>
        </w:tc>
      </w:tr>
      <w:tr w:rsidR="00783A72" w14:paraId="49E08C4D" w14:textId="77777777" w:rsidTr="00783A72">
        <w:tc>
          <w:tcPr>
            <w:tcW w:w="4524" w:type="dxa"/>
            <w:vAlign w:val="center"/>
          </w:tcPr>
          <w:p w14:paraId="0C43386C" w14:textId="388A1C18" w:rsidR="00783A72" w:rsidRPr="006D35C0" w:rsidRDefault="00783A72" w:rsidP="006D35C0">
            <w:pPr>
              <w:autoSpaceDE w:val="0"/>
              <w:spacing w:line="240" w:lineRule="auto"/>
              <w:rPr>
                <w:bCs/>
                <w:szCs w:val="22"/>
                <w:lang w:val="lv-LV"/>
              </w:rPr>
            </w:pPr>
            <w:r w:rsidRPr="00E00FEA">
              <w:rPr>
                <w:color w:val="000000"/>
                <w:szCs w:val="22"/>
                <w:lang w:val="lv-LV"/>
              </w:rPr>
              <w:t xml:space="preserve">Nātrija propionāts </w:t>
            </w:r>
            <w:r w:rsidRPr="00E00FEA">
              <w:rPr>
                <w:bCs/>
                <w:szCs w:val="22"/>
                <w:lang w:val="lv-LV"/>
              </w:rPr>
              <w:t>(E281)</w:t>
            </w:r>
          </w:p>
        </w:tc>
        <w:tc>
          <w:tcPr>
            <w:tcW w:w="4536" w:type="dxa"/>
            <w:vAlign w:val="center"/>
          </w:tcPr>
          <w:p w14:paraId="09D84BCC" w14:textId="30CDD5C9" w:rsidR="00783A72" w:rsidRPr="00E57A7D" w:rsidRDefault="00783A72" w:rsidP="006D35C0">
            <w:pPr>
              <w:spacing w:line="240" w:lineRule="auto"/>
              <w:rPr>
                <w:iCs/>
                <w:szCs w:val="22"/>
              </w:rPr>
            </w:pPr>
            <w:r>
              <w:rPr>
                <w:iCs/>
                <w:szCs w:val="22"/>
              </w:rPr>
              <w:t>2,</w:t>
            </w:r>
            <w:r w:rsidRPr="00DB68D5">
              <w:rPr>
                <w:iCs/>
                <w:szCs w:val="22"/>
              </w:rPr>
              <w:t>05</w:t>
            </w:r>
            <w:r>
              <w:rPr>
                <w:iCs/>
                <w:szCs w:val="22"/>
              </w:rPr>
              <w:t> </w:t>
            </w:r>
            <w:r w:rsidRPr="00DB68D5">
              <w:rPr>
                <w:iCs/>
                <w:szCs w:val="22"/>
              </w:rPr>
              <w:t>mg</w:t>
            </w:r>
          </w:p>
        </w:tc>
      </w:tr>
      <w:tr w:rsidR="00783A72" w14:paraId="527B476A" w14:textId="77777777" w:rsidTr="00783A72">
        <w:tc>
          <w:tcPr>
            <w:tcW w:w="4524" w:type="dxa"/>
            <w:vAlign w:val="center"/>
          </w:tcPr>
          <w:p w14:paraId="467352D8" w14:textId="65DD00F2" w:rsidR="00783A72" w:rsidRPr="006D35C0" w:rsidRDefault="00783A72" w:rsidP="006D35C0">
            <w:pPr>
              <w:autoSpaceDE w:val="0"/>
              <w:autoSpaceDN w:val="0"/>
              <w:adjustRightInd w:val="0"/>
              <w:spacing w:line="240" w:lineRule="auto"/>
              <w:rPr>
                <w:bCs/>
                <w:szCs w:val="22"/>
                <w:lang w:val="de-DE"/>
              </w:rPr>
            </w:pPr>
            <w:bookmarkStart w:id="0" w:name="_Hlk212117396"/>
            <w:r w:rsidRPr="00E00FEA">
              <w:rPr>
                <w:color w:val="000000"/>
                <w:szCs w:val="22"/>
                <w:lang w:val="lv-LV"/>
              </w:rPr>
              <w:t xml:space="preserve">Sarkanā krāsviela </w:t>
            </w:r>
            <w:proofErr w:type="spellStart"/>
            <w:r w:rsidR="00B17EA8">
              <w:rPr>
                <w:bCs/>
                <w:szCs w:val="22"/>
                <w:lang w:val="de-DE"/>
              </w:rPr>
              <w:t>Kumačs</w:t>
            </w:r>
            <w:proofErr w:type="spellEnd"/>
            <w:r w:rsidRPr="00E00FEA">
              <w:rPr>
                <w:bCs/>
                <w:szCs w:val="22"/>
                <w:lang w:val="de-DE"/>
              </w:rPr>
              <w:t xml:space="preserve"> </w:t>
            </w:r>
            <w:bookmarkEnd w:id="0"/>
            <w:r w:rsidRPr="00E00FEA">
              <w:rPr>
                <w:bCs/>
                <w:szCs w:val="22"/>
                <w:lang w:val="de-DE"/>
              </w:rPr>
              <w:t>4R (E124)</w:t>
            </w:r>
          </w:p>
        </w:tc>
        <w:tc>
          <w:tcPr>
            <w:tcW w:w="4536" w:type="dxa"/>
            <w:vAlign w:val="center"/>
          </w:tcPr>
          <w:p w14:paraId="513DFF63" w14:textId="67AC4DE8" w:rsidR="00783A72" w:rsidRPr="00E57A7D" w:rsidRDefault="00783A72" w:rsidP="006D35C0">
            <w:pPr>
              <w:spacing w:line="240" w:lineRule="auto"/>
              <w:rPr>
                <w:iCs/>
                <w:szCs w:val="22"/>
              </w:rPr>
            </w:pPr>
            <w:r>
              <w:rPr>
                <w:iCs/>
                <w:szCs w:val="22"/>
              </w:rPr>
              <w:t>0,</w:t>
            </w:r>
            <w:r w:rsidRPr="00DB68D5">
              <w:rPr>
                <w:iCs/>
                <w:szCs w:val="22"/>
              </w:rPr>
              <w:t>25</w:t>
            </w:r>
            <w:r>
              <w:rPr>
                <w:iCs/>
                <w:szCs w:val="22"/>
              </w:rPr>
              <w:t> </w:t>
            </w:r>
            <w:r w:rsidRPr="00DB68D5">
              <w:rPr>
                <w:iCs/>
                <w:szCs w:val="22"/>
              </w:rPr>
              <w:t>mg</w:t>
            </w:r>
          </w:p>
        </w:tc>
      </w:tr>
      <w:tr w:rsidR="00783A72" w14:paraId="3DC12ACE" w14:textId="77777777" w:rsidTr="00783A72">
        <w:tc>
          <w:tcPr>
            <w:tcW w:w="4524" w:type="dxa"/>
            <w:vAlign w:val="center"/>
          </w:tcPr>
          <w:p w14:paraId="5E6F8E2A" w14:textId="00224CA4" w:rsidR="00783A72" w:rsidRPr="006D35C0" w:rsidRDefault="00783A72" w:rsidP="006D35C0">
            <w:pPr>
              <w:spacing w:line="240" w:lineRule="auto"/>
              <w:ind w:left="567" w:hanging="567"/>
              <w:rPr>
                <w:color w:val="000000"/>
                <w:szCs w:val="22"/>
                <w:lang w:val="lv-LV"/>
              </w:rPr>
            </w:pPr>
            <w:r w:rsidRPr="00E00FEA">
              <w:rPr>
                <w:color w:val="000000"/>
                <w:szCs w:val="22"/>
                <w:lang w:val="lv-LV"/>
              </w:rPr>
              <w:t>Nātrija dihidrogēnfosfāta dihidrāts</w:t>
            </w:r>
          </w:p>
        </w:tc>
        <w:tc>
          <w:tcPr>
            <w:tcW w:w="4536" w:type="dxa"/>
            <w:vAlign w:val="center"/>
          </w:tcPr>
          <w:p w14:paraId="78ADC73B" w14:textId="77777777" w:rsidR="00783A72" w:rsidRPr="00E57A7D" w:rsidRDefault="00783A72" w:rsidP="006D35C0">
            <w:pPr>
              <w:spacing w:line="240" w:lineRule="auto"/>
              <w:rPr>
                <w:iCs/>
                <w:szCs w:val="22"/>
              </w:rPr>
            </w:pPr>
          </w:p>
        </w:tc>
      </w:tr>
      <w:tr w:rsidR="00783A72" w14:paraId="05D966E4" w14:textId="77777777" w:rsidTr="00783A72">
        <w:tc>
          <w:tcPr>
            <w:tcW w:w="4524" w:type="dxa"/>
            <w:vAlign w:val="center"/>
          </w:tcPr>
          <w:p w14:paraId="3693EACB" w14:textId="6A9B4EA9" w:rsidR="00783A72" w:rsidRPr="006D35C0" w:rsidRDefault="00783A72" w:rsidP="006D35C0">
            <w:pPr>
              <w:spacing w:line="240" w:lineRule="auto"/>
              <w:ind w:left="567" w:hanging="567"/>
              <w:rPr>
                <w:bCs/>
                <w:szCs w:val="22"/>
                <w:lang w:val="lv-LV"/>
              </w:rPr>
            </w:pPr>
            <w:r w:rsidRPr="00E00FEA">
              <w:rPr>
                <w:color w:val="000000"/>
                <w:szCs w:val="22"/>
                <w:lang w:val="lv-LV"/>
              </w:rPr>
              <w:t xml:space="preserve">Sorbitāna oleāts </w:t>
            </w:r>
            <w:r w:rsidRPr="00E00FEA">
              <w:rPr>
                <w:bCs/>
                <w:szCs w:val="22"/>
                <w:lang w:val="lv-LV"/>
              </w:rPr>
              <w:t>(E494)</w:t>
            </w:r>
          </w:p>
        </w:tc>
        <w:tc>
          <w:tcPr>
            <w:tcW w:w="4536" w:type="dxa"/>
            <w:vAlign w:val="center"/>
          </w:tcPr>
          <w:p w14:paraId="63A32BEF" w14:textId="77777777" w:rsidR="00783A72" w:rsidRPr="00E57A7D" w:rsidRDefault="00783A72" w:rsidP="006D35C0">
            <w:pPr>
              <w:spacing w:line="240" w:lineRule="auto"/>
              <w:rPr>
                <w:iCs/>
                <w:szCs w:val="22"/>
              </w:rPr>
            </w:pPr>
          </w:p>
        </w:tc>
      </w:tr>
      <w:tr w:rsidR="00783A72" w14:paraId="6A605D88" w14:textId="77777777" w:rsidTr="00783A72">
        <w:tc>
          <w:tcPr>
            <w:tcW w:w="4524" w:type="dxa"/>
            <w:vAlign w:val="center"/>
          </w:tcPr>
          <w:p w14:paraId="4A620B9F" w14:textId="3368C315" w:rsidR="00783A72" w:rsidRPr="006D35C0" w:rsidRDefault="00783A72" w:rsidP="006D35C0">
            <w:pPr>
              <w:autoSpaceDE w:val="0"/>
              <w:spacing w:line="240" w:lineRule="auto"/>
              <w:rPr>
                <w:bCs/>
                <w:szCs w:val="22"/>
                <w:lang w:val="de-DE"/>
              </w:rPr>
            </w:pPr>
            <w:r w:rsidRPr="00E00FEA">
              <w:rPr>
                <w:color w:val="000000"/>
                <w:szCs w:val="22"/>
                <w:lang w:val="lv-LV"/>
              </w:rPr>
              <w:t xml:space="preserve">Povidons K25 </w:t>
            </w:r>
            <w:r w:rsidRPr="00E00FEA">
              <w:rPr>
                <w:bCs/>
                <w:szCs w:val="22"/>
                <w:lang w:val="de-DE"/>
              </w:rPr>
              <w:t>(E1202)</w:t>
            </w:r>
          </w:p>
        </w:tc>
        <w:tc>
          <w:tcPr>
            <w:tcW w:w="4536" w:type="dxa"/>
            <w:vAlign w:val="center"/>
          </w:tcPr>
          <w:p w14:paraId="2E64C182" w14:textId="77777777" w:rsidR="00783A72" w:rsidRPr="00E57A7D" w:rsidRDefault="00783A72" w:rsidP="006D35C0">
            <w:pPr>
              <w:spacing w:line="240" w:lineRule="auto"/>
              <w:rPr>
                <w:iCs/>
                <w:szCs w:val="22"/>
              </w:rPr>
            </w:pPr>
          </w:p>
        </w:tc>
      </w:tr>
      <w:tr w:rsidR="00783A72" w14:paraId="512470AA" w14:textId="77777777" w:rsidTr="00783A72">
        <w:tc>
          <w:tcPr>
            <w:tcW w:w="4524" w:type="dxa"/>
            <w:vAlign w:val="center"/>
          </w:tcPr>
          <w:p w14:paraId="190647E9" w14:textId="44F06F04" w:rsidR="00783A72" w:rsidRPr="006D35C0" w:rsidRDefault="00783A72" w:rsidP="006D35C0">
            <w:pPr>
              <w:spacing w:line="240" w:lineRule="auto"/>
              <w:ind w:left="567" w:hanging="567"/>
              <w:rPr>
                <w:bCs/>
                <w:szCs w:val="22"/>
                <w:lang w:val="de-DE"/>
              </w:rPr>
            </w:pPr>
            <w:r w:rsidRPr="00E00FEA">
              <w:rPr>
                <w:color w:val="000000"/>
                <w:szCs w:val="22"/>
                <w:lang w:val="lv-LV"/>
              </w:rPr>
              <w:t xml:space="preserve">Polisorbāts 80 </w:t>
            </w:r>
            <w:r w:rsidRPr="00E00FEA">
              <w:rPr>
                <w:bCs/>
                <w:szCs w:val="22"/>
                <w:lang w:val="de-DE"/>
              </w:rPr>
              <w:t>(E433)</w:t>
            </w:r>
          </w:p>
        </w:tc>
        <w:tc>
          <w:tcPr>
            <w:tcW w:w="4536" w:type="dxa"/>
            <w:vAlign w:val="center"/>
          </w:tcPr>
          <w:p w14:paraId="21017CFB" w14:textId="77777777" w:rsidR="00783A72" w:rsidRPr="00E57A7D" w:rsidRDefault="00783A72" w:rsidP="006D35C0">
            <w:pPr>
              <w:spacing w:line="240" w:lineRule="auto"/>
              <w:rPr>
                <w:iCs/>
                <w:szCs w:val="22"/>
              </w:rPr>
            </w:pPr>
          </w:p>
        </w:tc>
      </w:tr>
      <w:tr w:rsidR="00783A72" w14:paraId="19316BE3" w14:textId="77777777" w:rsidTr="00783A72">
        <w:tc>
          <w:tcPr>
            <w:tcW w:w="4524" w:type="dxa"/>
            <w:vAlign w:val="center"/>
          </w:tcPr>
          <w:p w14:paraId="29844571" w14:textId="47882661" w:rsidR="00783A72" w:rsidRPr="00E00FEA" w:rsidRDefault="00783A72" w:rsidP="002171ED">
            <w:pPr>
              <w:spacing w:line="240" w:lineRule="auto"/>
              <w:ind w:left="567" w:hanging="567"/>
              <w:rPr>
                <w:color w:val="000000"/>
                <w:szCs w:val="22"/>
                <w:lang w:val="lv-LV"/>
              </w:rPr>
            </w:pPr>
            <w:r w:rsidRPr="00E00FEA">
              <w:rPr>
                <w:color w:val="000000"/>
                <w:szCs w:val="22"/>
                <w:lang w:val="lv-LV"/>
              </w:rPr>
              <w:t>Nātrija dokuzāts</w:t>
            </w:r>
          </w:p>
        </w:tc>
        <w:tc>
          <w:tcPr>
            <w:tcW w:w="4536" w:type="dxa"/>
            <w:vAlign w:val="center"/>
          </w:tcPr>
          <w:p w14:paraId="5268CA9B" w14:textId="77777777" w:rsidR="00783A72" w:rsidRPr="00E57A7D" w:rsidRDefault="00783A72" w:rsidP="006D35C0">
            <w:pPr>
              <w:spacing w:line="240" w:lineRule="auto"/>
              <w:rPr>
                <w:iCs/>
                <w:szCs w:val="22"/>
              </w:rPr>
            </w:pPr>
          </w:p>
        </w:tc>
      </w:tr>
      <w:tr w:rsidR="00783A72" w14:paraId="5177F261" w14:textId="77777777" w:rsidTr="00783A72">
        <w:tc>
          <w:tcPr>
            <w:tcW w:w="4524" w:type="dxa"/>
            <w:vAlign w:val="center"/>
          </w:tcPr>
          <w:p w14:paraId="29E7265D" w14:textId="08B74E64" w:rsidR="00783A72" w:rsidRPr="006D35C0" w:rsidRDefault="00783A72" w:rsidP="002171ED">
            <w:pPr>
              <w:spacing w:line="240" w:lineRule="auto"/>
              <w:ind w:left="567" w:hanging="567"/>
              <w:rPr>
                <w:bCs/>
                <w:szCs w:val="22"/>
                <w:lang w:val="de-DE"/>
              </w:rPr>
            </w:pPr>
            <w:r w:rsidRPr="00E00FEA">
              <w:rPr>
                <w:color w:val="000000"/>
                <w:szCs w:val="22"/>
                <w:lang w:val="lv-LV"/>
              </w:rPr>
              <w:t xml:space="preserve">Bentonīts </w:t>
            </w:r>
            <w:r w:rsidRPr="00E00FEA">
              <w:rPr>
                <w:bCs/>
                <w:szCs w:val="22"/>
                <w:lang w:val="de-DE"/>
              </w:rPr>
              <w:t>(E558)</w:t>
            </w:r>
          </w:p>
        </w:tc>
        <w:tc>
          <w:tcPr>
            <w:tcW w:w="4536" w:type="dxa"/>
            <w:vAlign w:val="center"/>
          </w:tcPr>
          <w:p w14:paraId="23B77E60" w14:textId="77777777" w:rsidR="00783A72" w:rsidRPr="00E57A7D" w:rsidRDefault="00783A72" w:rsidP="006D35C0">
            <w:pPr>
              <w:spacing w:line="240" w:lineRule="auto"/>
              <w:rPr>
                <w:iCs/>
                <w:szCs w:val="22"/>
              </w:rPr>
            </w:pPr>
          </w:p>
        </w:tc>
      </w:tr>
      <w:tr w:rsidR="00783A72" w14:paraId="44334498" w14:textId="77777777" w:rsidTr="00783A72">
        <w:tc>
          <w:tcPr>
            <w:tcW w:w="4524" w:type="dxa"/>
            <w:vAlign w:val="center"/>
          </w:tcPr>
          <w:p w14:paraId="6A35DA5E" w14:textId="08E2F736" w:rsidR="00783A72" w:rsidRPr="006D35C0" w:rsidRDefault="00783A72" w:rsidP="002171ED">
            <w:pPr>
              <w:spacing w:line="240" w:lineRule="auto"/>
              <w:ind w:left="567" w:hanging="567"/>
              <w:rPr>
                <w:bCs/>
                <w:color w:val="000000"/>
                <w:szCs w:val="22"/>
                <w:lang w:val="de-DE"/>
              </w:rPr>
            </w:pPr>
            <w:r w:rsidRPr="00E00FEA">
              <w:rPr>
                <w:color w:val="000000"/>
                <w:szCs w:val="22"/>
                <w:lang w:val="lv-LV"/>
              </w:rPr>
              <w:t xml:space="preserve">Citronskābe, bezūdens </w:t>
            </w:r>
            <w:r w:rsidRPr="00E00FEA">
              <w:rPr>
                <w:bCs/>
                <w:color w:val="000000"/>
                <w:szCs w:val="22"/>
                <w:lang w:val="de-DE"/>
              </w:rPr>
              <w:t>(E330)</w:t>
            </w:r>
          </w:p>
        </w:tc>
        <w:tc>
          <w:tcPr>
            <w:tcW w:w="4536" w:type="dxa"/>
            <w:vAlign w:val="center"/>
          </w:tcPr>
          <w:p w14:paraId="2F07401C" w14:textId="77777777" w:rsidR="00783A72" w:rsidRPr="00E57A7D" w:rsidRDefault="00783A72" w:rsidP="006D35C0">
            <w:pPr>
              <w:spacing w:line="240" w:lineRule="auto"/>
              <w:rPr>
                <w:iCs/>
                <w:szCs w:val="22"/>
              </w:rPr>
            </w:pPr>
          </w:p>
        </w:tc>
      </w:tr>
      <w:tr w:rsidR="00783A72" w14:paraId="5832402D" w14:textId="77777777" w:rsidTr="00783A72">
        <w:tc>
          <w:tcPr>
            <w:tcW w:w="4524" w:type="dxa"/>
            <w:vAlign w:val="center"/>
          </w:tcPr>
          <w:p w14:paraId="17C9CDAE" w14:textId="569315CA" w:rsidR="00783A72" w:rsidRPr="006D35C0" w:rsidRDefault="00783A72" w:rsidP="002171ED">
            <w:pPr>
              <w:spacing w:line="240" w:lineRule="auto"/>
              <w:ind w:left="567" w:hanging="567"/>
              <w:rPr>
                <w:bCs/>
                <w:szCs w:val="22"/>
                <w:lang w:val="de-DE"/>
              </w:rPr>
            </w:pPr>
            <w:r w:rsidRPr="00E00FEA">
              <w:rPr>
                <w:color w:val="000000"/>
                <w:szCs w:val="22"/>
                <w:lang w:val="lv-LV"/>
              </w:rPr>
              <w:t xml:space="preserve">Ksantāna sveķi </w:t>
            </w:r>
            <w:r w:rsidRPr="00E00FEA">
              <w:rPr>
                <w:bCs/>
                <w:szCs w:val="22"/>
                <w:lang w:val="de-DE"/>
              </w:rPr>
              <w:t>(E415)</w:t>
            </w:r>
          </w:p>
        </w:tc>
        <w:tc>
          <w:tcPr>
            <w:tcW w:w="4536" w:type="dxa"/>
            <w:vAlign w:val="center"/>
          </w:tcPr>
          <w:p w14:paraId="33E44B87" w14:textId="77777777" w:rsidR="00783A72" w:rsidRPr="00E57A7D" w:rsidRDefault="00783A72" w:rsidP="006D35C0">
            <w:pPr>
              <w:spacing w:line="240" w:lineRule="auto"/>
              <w:rPr>
                <w:iCs/>
                <w:szCs w:val="22"/>
              </w:rPr>
            </w:pPr>
          </w:p>
        </w:tc>
      </w:tr>
      <w:tr w:rsidR="00783A72" w14:paraId="7617E55F" w14:textId="77777777" w:rsidTr="00783A72">
        <w:tc>
          <w:tcPr>
            <w:tcW w:w="4524" w:type="dxa"/>
            <w:vAlign w:val="center"/>
          </w:tcPr>
          <w:p w14:paraId="53950F64" w14:textId="25EF175A" w:rsidR="00783A72" w:rsidRPr="006D35C0" w:rsidRDefault="00783A72" w:rsidP="002171ED">
            <w:pPr>
              <w:spacing w:line="240" w:lineRule="auto"/>
              <w:ind w:left="567" w:hanging="567"/>
              <w:rPr>
                <w:bCs/>
                <w:szCs w:val="22"/>
                <w:lang w:val="de-DE"/>
              </w:rPr>
            </w:pPr>
            <w:r w:rsidRPr="00E00FEA">
              <w:rPr>
                <w:color w:val="000000"/>
                <w:szCs w:val="22"/>
                <w:lang w:val="lv-LV"/>
              </w:rPr>
              <w:t xml:space="preserve">Propilēnglikols </w:t>
            </w:r>
            <w:r w:rsidRPr="00E00FEA">
              <w:rPr>
                <w:bCs/>
                <w:szCs w:val="22"/>
                <w:lang w:val="de-DE"/>
              </w:rPr>
              <w:t>(E1520)</w:t>
            </w:r>
          </w:p>
        </w:tc>
        <w:tc>
          <w:tcPr>
            <w:tcW w:w="4536" w:type="dxa"/>
            <w:vAlign w:val="center"/>
          </w:tcPr>
          <w:p w14:paraId="187C5D67" w14:textId="77777777" w:rsidR="00783A72" w:rsidRPr="00E57A7D" w:rsidRDefault="00783A72" w:rsidP="006D35C0">
            <w:pPr>
              <w:spacing w:line="240" w:lineRule="auto"/>
              <w:rPr>
                <w:iCs/>
                <w:szCs w:val="22"/>
              </w:rPr>
            </w:pPr>
          </w:p>
        </w:tc>
      </w:tr>
      <w:tr w:rsidR="00783A72" w14:paraId="307D0453" w14:textId="77777777" w:rsidTr="00783A72">
        <w:tc>
          <w:tcPr>
            <w:tcW w:w="4524" w:type="dxa"/>
            <w:vAlign w:val="center"/>
          </w:tcPr>
          <w:p w14:paraId="32D0AB0E" w14:textId="63259C1C" w:rsidR="00783A72" w:rsidRPr="00E00FEA" w:rsidRDefault="003C12B6" w:rsidP="002171ED">
            <w:pPr>
              <w:spacing w:line="240" w:lineRule="auto"/>
              <w:ind w:left="567" w:hanging="567"/>
              <w:rPr>
                <w:color w:val="000000"/>
                <w:szCs w:val="22"/>
                <w:lang w:val="lv-LV"/>
              </w:rPr>
            </w:pPr>
            <w:r w:rsidRPr="003C12B6">
              <w:rPr>
                <w:color w:val="000000"/>
                <w:szCs w:val="22"/>
                <w:lang w:val="lv-LV"/>
              </w:rPr>
              <w:t>Ūdens, attīrīts</w:t>
            </w:r>
          </w:p>
        </w:tc>
        <w:tc>
          <w:tcPr>
            <w:tcW w:w="4536" w:type="dxa"/>
            <w:vAlign w:val="center"/>
          </w:tcPr>
          <w:p w14:paraId="0A3F1108" w14:textId="77777777" w:rsidR="00783A72" w:rsidRPr="00E57A7D" w:rsidRDefault="00783A72" w:rsidP="006D35C0">
            <w:pPr>
              <w:spacing w:line="240" w:lineRule="auto"/>
              <w:rPr>
                <w:iCs/>
                <w:szCs w:val="22"/>
              </w:rPr>
            </w:pPr>
          </w:p>
        </w:tc>
      </w:tr>
    </w:tbl>
    <w:p w14:paraId="5CCCF64E" w14:textId="77777777" w:rsidR="0010761D" w:rsidRPr="00E00FEA" w:rsidRDefault="0010761D" w:rsidP="002171ED">
      <w:pPr>
        <w:tabs>
          <w:tab w:val="clear" w:pos="567"/>
        </w:tabs>
        <w:spacing w:line="240" w:lineRule="auto"/>
        <w:rPr>
          <w:color w:val="000000"/>
          <w:szCs w:val="22"/>
          <w:lang w:val="lv-LV"/>
        </w:rPr>
      </w:pPr>
    </w:p>
    <w:p w14:paraId="1533EC8E" w14:textId="347CFF69" w:rsidR="0010761D" w:rsidRPr="00E00FEA" w:rsidRDefault="0010761D" w:rsidP="002171ED">
      <w:pPr>
        <w:tabs>
          <w:tab w:val="clear" w:pos="567"/>
        </w:tabs>
        <w:spacing w:line="240" w:lineRule="auto"/>
        <w:rPr>
          <w:color w:val="000000"/>
          <w:szCs w:val="22"/>
          <w:lang w:val="lv-LV"/>
        </w:rPr>
      </w:pPr>
      <w:r w:rsidRPr="00E00FEA">
        <w:rPr>
          <w:color w:val="000000"/>
          <w:szCs w:val="22"/>
          <w:lang w:val="lv-LV"/>
        </w:rPr>
        <w:t>Suspensija iekšķīgai lietošanai</w:t>
      </w:r>
      <w:r w:rsidR="007E755D" w:rsidRPr="00E00FEA">
        <w:rPr>
          <w:color w:val="000000"/>
          <w:szCs w:val="22"/>
          <w:lang w:val="lv-LV"/>
        </w:rPr>
        <w:t>.</w:t>
      </w:r>
    </w:p>
    <w:p w14:paraId="0406CF0B" w14:textId="77777777" w:rsidR="0010761D" w:rsidRPr="00E00FEA" w:rsidRDefault="0010761D" w:rsidP="002171ED">
      <w:pPr>
        <w:tabs>
          <w:tab w:val="clear" w:pos="567"/>
        </w:tabs>
        <w:spacing w:line="240" w:lineRule="auto"/>
        <w:rPr>
          <w:color w:val="000000"/>
          <w:szCs w:val="22"/>
          <w:lang w:val="lv-LV"/>
        </w:rPr>
      </w:pPr>
      <w:bookmarkStart w:id="1" w:name="_Hlk51243706"/>
      <w:r w:rsidRPr="00E00FEA">
        <w:rPr>
          <w:color w:val="000000"/>
          <w:szCs w:val="22"/>
          <w:lang w:val="lv-LV"/>
        </w:rPr>
        <w:t>Gaiši sarkana suspensija</w:t>
      </w:r>
      <w:r w:rsidR="007E755D" w:rsidRPr="00E00FEA">
        <w:rPr>
          <w:color w:val="000000"/>
          <w:szCs w:val="22"/>
          <w:lang w:val="lv-LV"/>
        </w:rPr>
        <w:t>.</w:t>
      </w:r>
    </w:p>
    <w:p w14:paraId="1441891A" w14:textId="77777777" w:rsidR="0010761D" w:rsidRPr="00E00FEA" w:rsidRDefault="0010761D" w:rsidP="00E00FEA">
      <w:pPr>
        <w:tabs>
          <w:tab w:val="clear" w:pos="567"/>
        </w:tabs>
        <w:spacing w:line="240" w:lineRule="auto"/>
        <w:rPr>
          <w:color w:val="000000"/>
          <w:szCs w:val="22"/>
          <w:lang w:val="lv-LV"/>
        </w:rPr>
      </w:pPr>
    </w:p>
    <w:bookmarkEnd w:id="1"/>
    <w:p w14:paraId="31357573" w14:textId="77777777" w:rsidR="00BC1BE9" w:rsidRPr="00E00FEA" w:rsidRDefault="00BC1BE9" w:rsidP="00E00FEA">
      <w:pPr>
        <w:tabs>
          <w:tab w:val="clear" w:pos="567"/>
        </w:tabs>
        <w:spacing w:line="240" w:lineRule="auto"/>
        <w:rPr>
          <w:color w:val="000000"/>
          <w:szCs w:val="22"/>
          <w:lang w:val="lv-LV"/>
        </w:rPr>
      </w:pPr>
    </w:p>
    <w:p w14:paraId="6AE78FCC" w14:textId="628F8BF4" w:rsidR="0010761D" w:rsidRPr="00E00FEA" w:rsidRDefault="00783A72" w:rsidP="00E00FEA">
      <w:pPr>
        <w:spacing w:line="240" w:lineRule="auto"/>
        <w:ind w:left="567" w:hanging="567"/>
        <w:rPr>
          <w:b/>
          <w:color w:val="000000"/>
          <w:szCs w:val="22"/>
          <w:lang w:val="lv-LV"/>
        </w:rPr>
      </w:pPr>
      <w:r>
        <w:rPr>
          <w:b/>
          <w:color w:val="000000"/>
          <w:szCs w:val="22"/>
          <w:lang w:val="lv-LV"/>
        </w:rPr>
        <w:t>3</w:t>
      </w:r>
      <w:r w:rsidR="0010761D" w:rsidRPr="00E00FEA">
        <w:rPr>
          <w:b/>
          <w:color w:val="000000"/>
          <w:szCs w:val="22"/>
          <w:lang w:val="lv-LV"/>
        </w:rPr>
        <w:t>.</w:t>
      </w:r>
      <w:r w:rsidR="0010761D" w:rsidRPr="00E00FEA">
        <w:rPr>
          <w:b/>
          <w:color w:val="000000"/>
          <w:szCs w:val="22"/>
          <w:lang w:val="lv-LV"/>
        </w:rPr>
        <w:tab/>
        <w:t>KLĪNISK</w:t>
      </w:r>
      <w:r w:rsidR="00BC1BE9" w:rsidRPr="00E00FEA">
        <w:rPr>
          <w:b/>
          <w:color w:val="000000"/>
          <w:szCs w:val="22"/>
          <w:lang w:val="lv-LV"/>
        </w:rPr>
        <w:t>Ā INFORMĀCIJA</w:t>
      </w:r>
    </w:p>
    <w:p w14:paraId="508468D7" w14:textId="77777777" w:rsidR="0010761D" w:rsidRPr="00E00FEA" w:rsidRDefault="0010761D" w:rsidP="00E00FEA">
      <w:pPr>
        <w:tabs>
          <w:tab w:val="clear" w:pos="567"/>
        </w:tabs>
        <w:spacing w:line="240" w:lineRule="auto"/>
        <w:rPr>
          <w:color w:val="000000"/>
          <w:szCs w:val="22"/>
          <w:lang w:val="lv-LV"/>
        </w:rPr>
      </w:pPr>
    </w:p>
    <w:p w14:paraId="02B6D0F5" w14:textId="63F52BE3" w:rsidR="0010761D" w:rsidRPr="00E00FEA" w:rsidRDefault="00096CEF" w:rsidP="00E00FEA">
      <w:pPr>
        <w:tabs>
          <w:tab w:val="clear" w:pos="567"/>
        </w:tabs>
        <w:spacing w:line="240" w:lineRule="auto"/>
        <w:ind w:left="567" w:hanging="567"/>
        <w:rPr>
          <w:b/>
          <w:color w:val="000000"/>
          <w:szCs w:val="22"/>
          <w:lang w:val="lv-LV"/>
        </w:rPr>
      </w:pPr>
      <w:r>
        <w:rPr>
          <w:b/>
          <w:color w:val="000000"/>
          <w:szCs w:val="22"/>
          <w:lang w:val="lv-LV"/>
        </w:rPr>
        <w:t>3</w:t>
      </w:r>
      <w:r w:rsidR="0010761D" w:rsidRPr="00E00FEA">
        <w:rPr>
          <w:b/>
          <w:color w:val="000000"/>
          <w:szCs w:val="22"/>
          <w:lang w:val="lv-LV"/>
        </w:rPr>
        <w:t>.1</w:t>
      </w:r>
      <w:r>
        <w:rPr>
          <w:b/>
          <w:color w:val="000000"/>
          <w:szCs w:val="22"/>
          <w:lang w:val="lv-LV"/>
        </w:rPr>
        <w:t>.</w:t>
      </w:r>
      <w:r w:rsidR="0010761D" w:rsidRPr="00E00FEA">
        <w:rPr>
          <w:b/>
          <w:color w:val="000000"/>
          <w:szCs w:val="22"/>
          <w:lang w:val="lv-LV"/>
        </w:rPr>
        <w:tab/>
        <w:t>Mērķ</w:t>
      </w:r>
      <w:r>
        <w:rPr>
          <w:b/>
          <w:color w:val="000000"/>
          <w:szCs w:val="22"/>
          <w:lang w:val="lv-LV"/>
        </w:rPr>
        <w:t>s</w:t>
      </w:r>
      <w:r w:rsidR="0010761D" w:rsidRPr="00E00FEA">
        <w:rPr>
          <w:b/>
          <w:color w:val="000000"/>
          <w:szCs w:val="22"/>
          <w:lang w:val="lv-LV"/>
        </w:rPr>
        <w:t>ugas</w:t>
      </w:r>
    </w:p>
    <w:p w14:paraId="3A7AFA1B" w14:textId="77777777" w:rsidR="0010761D" w:rsidRPr="00E00FEA" w:rsidRDefault="0010761D" w:rsidP="00E00FEA">
      <w:pPr>
        <w:tabs>
          <w:tab w:val="clear" w:pos="567"/>
        </w:tabs>
        <w:spacing w:line="240" w:lineRule="auto"/>
        <w:ind w:left="567" w:hanging="567"/>
        <w:rPr>
          <w:color w:val="000000"/>
          <w:szCs w:val="22"/>
          <w:lang w:val="lv-LV"/>
        </w:rPr>
      </w:pPr>
    </w:p>
    <w:p w14:paraId="1AD9B302" w14:textId="2A2FDE6C" w:rsidR="0010761D" w:rsidRPr="00E00FEA" w:rsidRDefault="0010761D" w:rsidP="00E00FEA">
      <w:pPr>
        <w:tabs>
          <w:tab w:val="clear" w:pos="567"/>
        </w:tabs>
        <w:spacing w:line="240" w:lineRule="auto"/>
        <w:ind w:left="567" w:hanging="567"/>
        <w:rPr>
          <w:color w:val="000000"/>
          <w:szCs w:val="22"/>
          <w:lang w:val="lv-LV"/>
        </w:rPr>
      </w:pPr>
      <w:r w:rsidRPr="00E00FEA">
        <w:rPr>
          <w:color w:val="000000"/>
          <w:szCs w:val="22"/>
          <w:lang w:val="lv-LV"/>
        </w:rPr>
        <w:t>Suņi (kucēni un</w:t>
      </w:r>
      <w:r w:rsidR="00E00FEA">
        <w:rPr>
          <w:color w:val="000000"/>
          <w:szCs w:val="22"/>
          <w:lang w:val="lv-LV"/>
        </w:rPr>
        <w:t xml:space="preserve"> </w:t>
      </w:r>
      <w:r w:rsidRPr="00E00FEA">
        <w:rPr>
          <w:color w:val="000000"/>
          <w:szCs w:val="22"/>
          <w:lang w:val="lv-LV"/>
        </w:rPr>
        <w:t>jauni suņi līdz viena gada vecumam)</w:t>
      </w:r>
      <w:r w:rsidR="007E755D" w:rsidRPr="00E00FEA">
        <w:rPr>
          <w:color w:val="000000"/>
          <w:szCs w:val="22"/>
          <w:lang w:val="lv-LV"/>
        </w:rPr>
        <w:t>.</w:t>
      </w:r>
    </w:p>
    <w:p w14:paraId="2CB50C00" w14:textId="77777777" w:rsidR="0010761D" w:rsidRPr="00E00FEA" w:rsidRDefault="0010761D" w:rsidP="00E00FEA">
      <w:pPr>
        <w:tabs>
          <w:tab w:val="clear" w:pos="567"/>
        </w:tabs>
        <w:spacing w:line="240" w:lineRule="auto"/>
        <w:ind w:left="567" w:hanging="567"/>
        <w:rPr>
          <w:color w:val="000000"/>
          <w:szCs w:val="22"/>
          <w:lang w:val="lv-LV"/>
        </w:rPr>
      </w:pPr>
    </w:p>
    <w:p w14:paraId="389A1F49" w14:textId="4FA18459" w:rsidR="0010761D" w:rsidRPr="00E00FEA" w:rsidRDefault="00096CEF" w:rsidP="00E00FEA">
      <w:pPr>
        <w:tabs>
          <w:tab w:val="clear" w:pos="567"/>
        </w:tabs>
        <w:spacing w:line="240" w:lineRule="auto"/>
        <w:ind w:left="567" w:hanging="567"/>
        <w:rPr>
          <w:b/>
          <w:color w:val="000000"/>
          <w:szCs w:val="22"/>
          <w:lang w:val="lv-LV"/>
        </w:rPr>
      </w:pPr>
      <w:r>
        <w:rPr>
          <w:b/>
          <w:color w:val="000000"/>
          <w:szCs w:val="22"/>
          <w:lang w:val="lv-LV"/>
        </w:rPr>
        <w:t>3</w:t>
      </w:r>
      <w:r w:rsidR="0010761D" w:rsidRPr="00E00FEA">
        <w:rPr>
          <w:b/>
          <w:color w:val="000000"/>
          <w:szCs w:val="22"/>
          <w:lang w:val="lv-LV"/>
        </w:rPr>
        <w:t>.2</w:t>
      </w:r>
      <w:r>
        <w:rPr>
          <w:b/>
          <w:color w:val="000000"/>
          <w:szCs w:val="22"/>
          <w:lang w:val="lv-LV"/>
        </w:rPr>
        <w:t>.</w:t>
      </w:r>
      <w:r w:rsidR="0010761D" w:rsidRPr="00E00FEA">
        <w:rPr>
          <w:b/>
          <w:color w:val="000000"/>
          <w:szCs w:val="22"/>
          <w:lang w:val="lv-LV"/>
        </w:rPr>
        <w:tab/>
        <w:t>Lietošanas indikācijas, norādot mērķa sugas</w:t>
      </w:r>
    </w:p>
    <w:p w14:paraId="0BAF11B5" w14:textId="77777777" w:rsidR="0010761D" w:rsidRPr="00E00FEA" w:rsidRDefault="0010761D" w:rsidP="00E00FEA">
      <w:pPr>
        <w:tabs>
          <w:tab w:val="clear" w:pos="567"/>
        </w:tabs>
        <w:spacing w:line="240" w:lineRule="auto"/>
        <w:rPr>
          <w:color w:val="000000"/>
          <w:szCs w:val="22"/>
          <w:lang w:val="lv-LV"/>
        </w:rPr>
      </w:pPr>
    </w:p>
    <w:p w14:paraId="56470C97" w14:textId="2A9024BB" w:rsidR="0010761D" w:rsidRPr="00E00FEA" w:rsidRDefault="00096CEF" w:rsidP="00E00FEA">
      <w:pPr>
        <w:tabs>
          <w:tab w:val="clear" w:pos="567"/>
        </w:tabs>
        <w:spacing w:line="240" w:lineRule="auto"/>
        <w:rPr>
          <w:color w:val="000000"/>
          <w:szCs w:val="22"/>
          <w:lang w:val="lv-LV"/>
        </w:rPr>
      </w:pPr>
      <w:r>
        <w:rPr>
          <w:color w:val="000000"/>
          <w:szCs w:val="22"/>
          <w:lang w:val="lv-LV"/>
        </w:rPr>
        <w:t>A</w:t>
      </w:r>
      <w:r w:rsidR="0010761D" w:rsidRPr="00E00FEA">
        <w:rPr>
          <w:color w:val="000000"/>
          <w:szCs w:val="22"/>
          <w:lang w:val="lv-LV"/>
        </w:rPr>
        <w:t>paļtārpu in</w:t>
      </w:r>
      <w:r>
        <w:rPr>
          <w:color w:val="000000"/>
          <w:szCs w:val="22"/>
          <w:lang w:val="lv-LV"/>
        </w:rPr>
        <w:t>fekciju</w:t>
      </w:r>
      <w:r w:rsidR="0010761D" w:rsidRPr="00E00FEA">
        <w:rPr>
          <w:color w:val="000000"/>
          <w:szCs w:val="22"/>
          <w:lang w:val="lv-LV"/>
        </w:rPr>
        <w:t xml:space="preserve"> ārstēšanai, kuras izraisa:</w:t>
      </w:r>
    </w:p>
    <w:p w14:paraId="7EBAF3C3" w14:textId="77777777" w:rsidR="0010761D" w:rsidRPr="00E00FEA" w:rsidRDefault="0010761D" w:rsidP="00E00FEA">
      <w:pPr>
        <w:tabs>
          <w:tab w:val="clear" w:pos="567"/>
        </w:tabs>
        <w:spacing w:line="240" w:lineRule="auto"/>
        <w:rPr>
          <w:color w:val="000000"/>
          <w:szCs w:val="22"/>
          <w:lang w:val="lv-LV"/>
        </w:rPr>
      </w:pPr>
    </w:p>
    <w:p w14:paraId="65268A28" w14:textId="77777777" w:rsidR="0010761D" w:rsidRPr="00E00FEA" w:rsidRDefault="0010761D" w:rsidP="00E00FEA">
      <w:pPr>
        <w:spacing w:line="240" w:lineRule="auto"/>
        <w:jc w:val="both"/>
        <w:rPr>
          <w:i/>
          <w:szCs w:val="22"/>
          <w:lang w:val="pt-BR"/>
        </w:rPr>
      </w:pPr>
      <w:r w:rsidRPr="00E00FEA">
        <w:rPr>
          <w:color w:val="000000"/>
          <w:szCs w:val="22"/>
          <w:lang w:val="lv-LV"/>
        </w:rPr>
        <w:t>Cērmes:</w:t>
      </w:r>
      <w:r w:rsidR="00BC1BE9" w:rsidRPr="00E00FEA">
        <w:rPr>
          <w:color w:val="000000"/>
          <w:szCs w:val="22"/>
          <w:lang w:val="lv-LV"/>
        </w:rPr>
        <w:tab/>
      </w:r>
      <w:r w:rsidRPr="00E00FEA">
        <w:rPr>
          <w:i/>
          <w:szCs w:val="22"/>
          <w:lang w:val="pt-BR"/>
        </w:rPr>
        <w:t>Toxocara canis</w:t>
      </w:r>
    </w:p>
    <w:p w14:paraId="128F065D" w14:textId="77777777" w:rsidR="0010761D" w:rsidRPr="00E00FEA" w:rsidRDefault="0010761D" w:rsidP="00E00FEA">
      <w:pPr>
        <w:spacing w:line="240" w:lineRule="auto"/>
        <w:jc w:val="both"/>
        <w:rPr>
          <w:i/>
          <w:szCs w:val="22"/>
          <w:lang w:val="pt-BR"/>
        </w:rPr>
      </w:pPr>
      <w:r w:rsidRPr="00E00FEA">
        <w:rPr>
          <w:i/>
          <w:szCs w:val="22"/>
          <w:lang w:val="pt-BR"/>
        </w:rPr>
        <w:tab/>
      </w:r>
      <w:r w:rsidRPr="00E00FEA">
        <w:rPr>
          <w:i/>
          <w:szCs w:val="22"/>
          <w:lang w:val="pt-BR"/>
        </w:rPr>
        <w:tab/>
      </w:r>
      <w:r w:rsidRPr="00E00FEA">
        <w:rPr>
          <w:i/>
          <w:szCs w:val="22"/>
          <w:lang w:val="pt-BR"/>
        </w:rPr>
        <w:tab/>
        <w:t>Toxascaris leonina</w:t>
      </w:r>
    </w:p>
    <w:p w14:paraId="13F3CB7F" w14:textId="77777777" w:rsidR="0010761D" w:rsidRPr="00E00FEA" w:rsidRDefault="0010761D" w:rsidP="00E00FEA">
      <w:pPr>
        <w:spacing w:line="240" w:lineRule="auto"/>
        <w:jc w:val="both"/>
        <w:rPr>
          <w:i/>
          <w:szCs w:val="22"/>
          <w:lang w:val="pt-BR"/>
        </w:rPr>
      </w:pPr>
      <w:r w:rsidRPr="00E00FEA">
        <w:rPr>
          <w:szCs w:val="22"/>
          <w:lang w:val="pt-BR"/>
        </w:rPr>
        <w:t>Āķtārpi:</w:t>
      </w:r>
      <w:r w:rsidRPr="00E00FEA">
        <w:rPr>
          <w:szCs w:val="22"/>
          <w:lang w:val="pt-BR"/>
        </w:rPr>
        <w:tab/>
      </w:r>
      <w:r w:rsidRPr="00E00FEA">
        <w:rPr>
          <w:i/>
          <w:szCs w:val="22"/>
          <w:lang w:val="pt-BR"/>
        </w:rPr>
        <w:t>Ancylostoma caninum</w:t>
      </w:r>
    </w:p>
    <w:p w14:paraId="0AD272F9" w14:textId="77777777" w:rsidR="0010761D" w:rsidRPr="00E00FEA" w:rsidRDefault="0010761D" w:rsidP="00E00FEA">
      <w:pPr>
        <w:spacing w:line="240" w:lineRule="auto"/>
        <w:jc w:val="both"/>
        <w:rPr>
          <w:i/>
          <w:szCs w:val="22"/>
          <w:lang w:val="pt-BR"/>
        </w:rPr>
      </w:pPr>
      <w:r w:rsidRPr="00E00FEA">
        <w:rPr>
          <w:i/>
          <w:szCs w:val="22"/>
          <w:lang w:val="pt-BR"/>
        </w:rPr>
        <w:tab/>
      </w:r>
      <w:r w:rsidRPr="00E00FEA">
        <w:rPr>
          <w:i/>
          <w:szCs w:val="22"/>
          <w:lang w:val="pt-BR"/>
        </w:rPr>
        <w:tab/>
      </w:r>
      <w:r w:rsidRPr="00E00FEA">
        <w:rPr>
          <w:i/>
          <w:szCs w:val="22"/>
          <w:lang w:val="pt-BR"/>
        </w:rPr>
        <w:tab/>
        <w:t>Uncinaria stenocephala</w:t>
      </w:r>
    </w:p>
    <w:p w14:paraId="469177E6" w14:textId="77777777" w:rsidR="0010761D" w:rsidRPr="00E00FEA" w:rsidRDefault="0010761D" w:rsidP="00E00FEA">
      <w:pPr>
        <w:spacing w:line="240" w:lineRule="auto"/>
        <w:jc w:val="both"/>
        <w:rPr>
          <w:i/>
          <w:szCs w:val="22"/>
          <w:lang w:val="pt-BR"/>
        </w:rPr>
      </w:pPr>
      <w:r w:rsidRPr="00E00FEA">
        <w:rPr>
          <w:szCs w:val="22"/>
          <w:lang w:val="pt-BR"/>
        </w:rPr>
        <w:t>Matgalvji:</w:t>
      </w:r>
      <w:r w:rsidRPr="00E00FEA">
        <w:rPr>
          <w:szCs w:val="22"/>
          <w:lang w:val="pt-BR"/>
        </w:rPr>
        <w:tab/>
      </w:r>
      <w:r w:rsidRPr="00E00FEA">
        <w:rPr>
          <w:i/>
          <w:szCs w:val="22"/>
          <w:lang w:val="pt-BR"/>
        </w:rPr>
        <w:t>Trichuris vulpis</w:t>
      </w:r>
    </w:p>
    <w:p w14:paraId="55B18A4B" w14:textId="77777777" w:rsidR="0010761D" w:rsidRPr="00E00FEA" w:rsidRDefault="0010761D" w:rsidP="00E00FEA">
      <w:pPr>
        <w:tabs>
          <w:tab w:val="clear" w:pos="567"/>
        </w:tabs>
        <w:spacing w:line="240" w:lineRule="auto"/>
        <w:rPr>
          <w:color w:val="000000"/>
          <w:szCs w:val="22"/>
          <w:lang w:val="lv-LV"/>
        </w:rPr>
      </w:pPr>
    </w:p>
    <w:p w14:paraId="171353FD" w14:textId="76DDD7D2" w:rsidR="0010761D" w:rsidRPr="00E00FEA" w:rsidRDefault="00096CEF" w:rsidP="00E00FEA">
      <w:pPr>
        <w:tabs>
          <w:tab w:val="clear" w:pos="567"/>
        </w:tabs>
        <w:spacing w:line="240" w:lineRule="auto"/>
        <w:ind w:left="567" w:hanging="567"/>
        <w:rPr>
          <w:b/>
          <w:color w:val="000000"/>
          <w:szCs w:val="22"/>
          <w:lang w:val="lv-LV"/>
        </w:rPr>
      </w:pPr>
      <w:r>
        <w:rPr>
          <w:b/>
          <w:color w:val="000000"/>
          <w:szCs w:val="22"/>
          <w:lang w:val="lv-LV"/>
        </w:rPr>
        <w:t>3</w:t>
      </w:r>
      <w:r w:rsidR="0010761D" w:rsidRPr="00E00FEA">
        <w:rPr>
          <w:b/>
          <w:color w:val="000000"/>
          <w:szCs w:val="22"/>
          <w:lang w:val="lv-LV"/>
        </w:rPr>
        <w:t>.3</w:t>
      </w:r>
      <w:r>
        <w:rPr>
          <w:b/>
          <w:color w:val="000000"/>
          <w:szCs w:val="22"/>
          <w:lang w:val="lv-LV"/>
        </w:rPr>
        <w:t>.</w:t>
      </w:r>
      <w:r w:rsidR="0010761D" w:rsidRPr="00E00FEA">
        <w:rPr>
          <w:b/>
          <w:color w:val="000000"/>
          <w:szCs w:val="22"/>
          <w:lang w:val="lv-LV"/>
        </w:rPr>
        <w:tab/>
        <w:t>Kontrindikācijas</w:t>
      </w:r>
    </w:p>
    <w:p w14:paraId="5B89C43C" w14:textId="77777777" w:rsidR="0010761D" w:rsidRPr="00E00FEA" w:rsidRDefault="0010761D" w:rsidP="00E00FEA">
      <w:pPr>
        <w:tabs>
          <w:tab w:val="clear" w:pos="567"/>
        </w:tabs>
        <w:spacing w:line="240" w:lineRule="auto"/>
        <w:rPr>
          <w:color w:val="000000"/>
          <w:szCs w:val="22"/>
          <w:lang w:val="lv-LV"/>
        </w:rPr>
      </w:pPr>
    </w:p>
    <w:p w14:paraId="4F3A1BE5" w14:textId="1933D832" w:rsidR="0010761D" w:rsidRPr="00E00FEA" w:rsidRDefault="0010761D" w:rsidP="00E00FEA">
      <w:pPr>
        <w:tabs>
          <w:tab w:val="clear" w:pos="567"/>
        </w:tabs>
        <w:spacing w:line="240" w:lineRule="auto"/>
        <w:jc w:val="both"/>
        <w:rPr>
          <w:color w:val="000000"/>
          <w:szCs w:val="22"/>
          <w:lang w:val="lv-LV"/>
        </w:rPr>
      </w:pPr>
      <w:r w:rsidRPr="00E00FEA">
        <w:rPr>
          <w:color w:val="000000"/>
          <w:szCs w:val="22"/>
          <w:lang w:val="lv-LV"/>
        </w:rPr>
        <w:t>Nelietot vienlaicīgi ar piperazīnu saturošām veterinārajām zālēm.</w:t>
      </w:r>
      <w:r w:rsidR="001D6601" w:rsidRPr="00E00FEA">
        <w:rPr>
          <w:color w:val="000000"/>
          <w:szCs w:val="22"/>
          <w:lang w:val="lv-LV"/>
        </w:rPr>
        <w:t xml:space="preserve"> </w:t>
      </w:r>
      <w:r w:rsidRPr="00E00FEA">
        <w:rPr>
          <w:color w:val="000000"/>
          <w:szCs w:val="22"/>
          <w:lang w:val="lv-LV"/>
        </w:rPr>
        <w:t xml:space="preserve">Skatīt </w:t>
      </w:r>
      <w:r w:rsidR="006E6D6B">
        <w:rPr>
          <w:color w:val="000000"/>
          <w:szCs w:val="22"/>
          <w:lang w:val="lv-LV"/>
        </w:rPr>
        <w:t>3</w:t>
      </w:r>
      <w:r w:rsidRPr="00E00FEA">
        <w:rPr>
          <w:color w:val="000000"/>
          <w:szCs w:val="22"/>
          <w:lang w:val="lv-LV"/>
        </w:rPr>
        <w:t>.7</w:t>
      </w:r>
      <w:r w:rsidR="001D6601" w:rsidRPr="00E00FEA">
        <w:rPr>
          <w:color w:val="000000"/>
          <w:szCs w:val="22"/>
          <w:lang w:val="lv-LV"/>
        </w:rPr>
        <w:t>.</w:t>
      </w:r>
      <w:r w:rsidRPr="00E00FEA">
        <w:rPr>
          <w:color w:val="000000"/>
          <w:szCs w:val="22"/>
          <w:lang w:val="lv-LV"/>
        </w:rPr>
        <w:t xml:space="preserve"> un </w:t>
      </w:r>
      <w:r w:rsidR="006E6D6B">
        <w:rPr>
          <w:color w:val="000000"/>
          <w:szCs w:val="22"/>
          <w:lang w:val="lv-LV"/>
        </w:rPr>
        <w:t>3</w:t>
      </w:r>
      <w:r w:rsidRPr="00E00FEA">
        <w:rPr>
          <w:color w:val="000000"/>
          <w:szCs w:val="22"/>
          <w:lang w:val="lv-LV"/>
        </w:rPr>
        <w:t>.8</w:t>
      </w:r>
      <w:r w:rsidR="001D6601" w:rsidRPr="00E00FEA">
        <w:rPr>
          <w:color w:val="000000"/>
          <w:szCs w:val="22"/>
          <w:lang w:val="lv-LV"/>
        </w:rPr>
        <w:t>.</w:t>
      </w:r>
      <w:r w:rsidRPr="00E00FEA">
        <w:rPr>
          <w:color w:val="000000"/>
          <w:szCs w:val="22"/>
          <w:lang w:val="lv-LV"/>
        </w:rPr>
        <w:t xml:space="preserve"> apakšpunktu.</w:t>
      </w:r>
    </w:p>
    <w:p w14:paraId="034D01D4" w14:textId="77777777" w:rsidR="002F2FA6" w:rsidRPr="00E00FEA" w:rsidRDefault="002F2FA6" w:rsidP="00E00FEA">
      <w:pPr>
        <w:tabs>
          <w:tab w:val="clear" w:pos="567"/>
        </w:tabs>
        <w:spacing w:line="240" w:lineRule="auto"/>
        <w:rPr>
          <w:color w:val="000000"/>
          <w:szCs w:val="22"/>
          <w:lang w:val="lv-LV"/>
        </w:rPr>
      </w:pPr>
    </w:p>
    <w:p w14:paraId="43DFB4CC" w14:textId="77777777" w:rsidR="007C61C2" w:rsidRPr="00E57A7D" w:rsidRDefault="007C61C2" w:rsidP="007C61C2">
      <w:pPr>
        <w:pStyle w:val="Style1"/>
      </w:pPr>
      <w:r w:rsidRPr="00E57A7D">
        <w:lastRenderedPageBreak/>
        <w:t>3.4</w:t>
      </w:r>
      <w:r>
        <w:t>.</w:t>
      </w:r>
      <w:r w:rsidRPr="00E57A7D">
        <w:tab/>
        <w:t>Īpaši brīdinājumi</w:t>
      </w:r>
    </w:p>
    <w:p w14:paraId="048F9DE8" w14:textId="77777777" w:rsidR="0010761D" w:rsidRPr="00E00FEA" w:rsidRDefault="0010761D" w:rsidP="00E00FEA">
      <w:pPr>
        <w:spacing w:line="240" w:lineRule="auto"/>
        <w:ind w:left="567" w:hanging="567"/>
        <w:rPr>
          <w:b/>
          <w:color w:val="000000"/>
          <w:szCs w:val="22"/>
          <w:lang w:val="lv-LV"/>
        </w:rPr>
      </w:pPr>
    </w:p>
    <w:p w14:paraId="14A9791E" w14:textId="2EC20360" w:rsidR="001D6601" w:rsidRPr="00E00FEA" w:rsidRDefault="00B17EA8" w:rsidP="00E00FEA">
      <w:pPr>
        <w:spacing w:line="240" w:lineRule="auto"/>
        <w:jc w:val="both"/>
        <w:rPr>
          <w:color w:val="000000"/>
          <w:szCs w:val="22"/>
          <w:lang w:val="lv-LV"/>
        </w:rPr>
      </w:pPr>
      <w:bookmarkStart w:id="2" w:name="_Hlk51244096"/>
      <w:r w:rsidRPr="00B17EA8">
        <w:rPr>
          <w:color w:val="000000"/>
          <w:szCs w:val="22"/>
          <w:lang w:val="lv-LV"/>
        </w:rPr>
        <w:t xml:space="preserve">Pēc biežas un atkārtotas konkrētas </w:t>
      </w:r>
      <w:r w:rsidR="00E6593E">
        <w:rPr>
          <w:color w:val="000000"/>
          <w:szCs w:val="22"/>
          <w:lang w:val="lv-LV"/>
        </w:rPr>
        <w:t>grupas</w:t>
      </w:r>
      <w:r w:rsidRPr="00B17EA8">
        <w:rPr>
          <w:color w:val="000000"/>
          <w:szCs w:val="22"/>
          <w:lang w:val="lv-LV"/>
        </w:rPr>
        <w:t xml:space="preserve"> prettārpu līdzekļu lietošanas parazītiem var attīstīties rezistence pret šo prettārpu līdzekļu </w:t>
      </w:r>
      <w:r>
        <w:rPr>
          <w:color w:val="000000"/>
          <w:szCs w:val="22"/>
          <w:lang w:val="lv-LV"/>
        </w:rPr>
        <w:t>grupu</w:t>
      </w:r>
      <w:r w:rsidRPr="00B17EA8">
        <w:rPr>
          <w:color w:val="000000"/>
          <w:szCs w:val="22"/>
          <w:lang w:val="lv-LV"/>
        </w:rPr>
        <w:t>.</w:t>
      </w:r>
      <w:r w:rsidR="00FA2524" w:rsidRPr="00E00FEA">
        <w:rPr>
          <w:szCs w:val="22"/>
          <w:lang w:val="lv-LV"/>
        </w:rPr>
        <w:t xml:space="preserve"> </w:t>
      </w:r>
    </w:p>
    <w:bookmarkEnd w:id="2"/>
    <w:p w14:paraId="44983157" w14:textId="77777777" w:rsidR="0010761D" w:rsidRPr="00E00FEA" w:rsidRDefault="0010761D" w:rsidP="00E00FEA">
      <w:pPr>
        <w:spacing w:line="240" w:lineRule="auto"/>
        <w:ind w:left="567" w:hanging="567"/>
        <w:rPr>
          <w:b/>
          <w:color w:val="000000"/>
          <w:szCs w:val="22"/>
          <w:lang w:val="lv-LV"/>
        </w:rPr>
      </w:pPr>
    </w:p>
    <w:p w14:paraId="1DA9AE59" w14:textId="2D8B4FCE" w:rsidR="0010761D" w:rsidRPr="00E00FEA" w:rsidRDefault="00E024EB" w:rsidP="00E00FEA">
      <w:pPr>
        <w:tabs>
          <w:tab w:val="clear" w:pos="567"/>
        </w:tabs>
        <w:spacing w:line="240" w:lineRule="auto"/>
        <w:rPr>
          <w:b/>
          <w:color w:val="000000"/>
          <w:szCs w:val="22"/>
          <w:lang w:val="lv-LV"/>
        </w:rPr>
      </w:pPr>
      <w:r>
        <w:rPr>
          <w:b/>
          <w:color w:val="000000"/>
          <w:szCs w:val="22"/>
          <w:lang w:val="lv-LV"/>
        </w:rPr>
        <w:t>3</w:t>
      </w:r>
      <w:r w:rsidR="0010761D" w:rsidRPr="00E00FEA">
        <w:rPr>
          <w:b/>
          <w:color w:val="000000"/>
          <w:szCs w:val="22"/>
          <w:lang w:val="lv-LV"/>
        </w:rPr>
        <w:t>.5</w:t>
      </w:r>
      <w:r>
        <w:rPr>
          <w:b/>
          <w:color w:val="000000"/>
          <w:szCs w:val="22"/>
          <w:lang w:val="lv-LV"/>
        </w:rPr>
        <w:t>.</w:t>
      </w:r>
      <w:r w:rsidR="0010761D" w:rsidRPr="00E00FEA">
        <w:rPr>
          <w:b/>
          <w:color w:val="000000"/>
          <w:szCs w:val="22"/>
          <w:lang w:val="lv-LV"/>
        </w:rPr>
        <w:tab/>
        <w:t>Īpaši piesardzības pasākumi lietošanā</w:t>
      </w:r>
    </w:p>
    <w:p w14:paraId="11925AB6" w14:textId="77777777" w:rsidR="0010761D" w:rsidRPr="00E00FEA" w:rsidRDefault="0010761D" w:rsidP="00E00FEA">
      <w:pPr>
        <w:spacing w:line="240" w:lineRule="auto"/>
        <w:ind w:left="567" w:hanging="567"/>
        <w:rPr>
          <w:b/>
          <w:color w:val="000000"/>
          <w:szCs w:val="22"/>
          <w:lang w:val="lv-LV"/>
        </w:rPr>
      </w:pPr>
    </w:p>
    <w:p w14:paraId="5FDAF4F4" w14:textId="77777777" w:rsidR="00DD6353" w:rsidRPr="006D35C0" w:rsidRDefault="00DD6353" w:rsidP="00DD6353">
      <w:pPr>
        <w:tabs>
          <w:tab w:val="clear" w:pos="567"/>
        </w:tabs>
        <w:spacing w:line="240" w:lineRule="auto"/>
        <w:rPr>
          <w:szCs w:val="22"/>
          <w:u w:val="single"/>
          <w:lang w:val="lv-LV"/>
        </w:rPr>
      </w:pPr>
      <w:r w:rsidRPr="006D35C0">
        <w:rPr>
          <w:szCs w:val="22"/>
          <w:u w:val="single"/>
          <w:lang w:val="lv-LV"/>
        </w:rPr>
        <w:t>Īpaši piesardzības pasākumi drošai lietošanai mērķsugām:</w:t>
      </w:r>
    </w:p>
    <w:p w14:paraId="75C1CE71" w14:textId="77777777" w:rsidR="002171ED" w:rsidRPr="00E00FEA" w:rsidRDefault="002171ED" w:rsidP="00E00FEA">
      <w:pPr>
        <w:spacing w:line="240" w:lineRule="auto"/>
        <w:ind w:left="567" w:hanging="567"/>
        <w:rPr>
          <w:color w:val="000000"/>
          <w:szCs w:val="22"/>
          <w:u w:val="single"/>
          <w:lang w:val="lv-LV"/>
        </w:rPr>
      </w:pPr>
    </w:p>
    <w:p w14:paraId="6554B529" w14:textId="32CB0D51" w:rsidR="00FE12AD" w:rsidRPr="00E00FEA" w:rsidRDefault="009F212E" w:rsidP="00E00FEA">
      <w:pPr>
        <w:spacing w:line="240" w:lineRule="auto"/>
        <w:ind w:left="567" w:hanging="567"/>
        <w:jc w:val="both"/>
        <w:rPr>
          <w:color w:val="000000"/>
          <w:szCs w:val="22"/>
          <w:lang w:val="lv-LV"/>
        </w:rPr>
      </w:pPr>
      <w:r>
        <w:rPr>
          <w:color w:val="000000"/>
          <w:szCs w:val="22"/>
          <w:lang w:val="lv-LV"/>
        </w:rPr>
        <w:t>Šo v</w:t>
      </w:r>
      <w:r w:rsidR="0010761D" w:rsidRPr="00E00FEA">
        <w:rPr>
          <w:color w:val="000000"/>
          <w:szCs w:val="22"/>
          <w:lang w:val="lv-LV"/>
        </w:rPr>
        <w:t>eterināro zāļu</w:t>
      </w:r>
      <w:r>
        <w:rPr>
          <w:color w:val="000000"/>
          <w:szCs w:val="22"/>
          <w:lang w:val="lv-LV"/>
        </w:rPr>
        <w:t xml:space="preserve"> </w:t>
      </w:r>
      <w:r w:rsidR="0010761D" w:rsidRPr="00E00FEA">
        <w:rPr>
          <w:color w:val="000000"/>
          <w:szCs w:val="22"/>
          <w:lang w:val="lv-LV"/>
        </w:rPr>
        <w:t xml:space="preserve"> </w:t>
      </w:r>
      <w:bookmarkStart w:id="3" w:name="_Hlk51244106"/>
      <w:r w:rsidR="0010761D" w:rsidRPr="00E00FEA">
        <w:rPr>
          <w:color w:val="000000"/>
          <w:szCs w:val="22"/>
          <w:lang w:val="lv-LV"/>
        </w:rPr>
        <w:t>droš</w:t>
      </w:r>
      <w:r w:rsidR="00FA2524" w:rsidRPr="00E00FEA">
        <w:rPr>
          <w:color w:val="000000"/>
          <w:szCs w:val="22"/>
          <w:lang w:val="lv-LV"/>
        </w:rPr>
        <w:t>ums</w:t>
      </w:r>
      <w:r w:rsidR="0010761D" w:rsidRPr="00E00FEA">
        <w:rPr>
          <w:color w:val="000000"/>
          <w:szCs w:val="22"/>
          <w:lang w:val="lv-LV"/>
        </w:rPr>
        <w:t xml:space="preserve"> </w:t>
      </w:r>
      <w:bookmarkEnd w:id="3"/>
      <w:r w:rsidR="0010761D" w:rsidRPr="00E00FEA">
        <w:rPr>
          <w:color w:val="000000"/>
          <w:szCs w:val="22"/>
          <w:lang w:val="lv-LV"/>
        </w:rPr>
        <w:t>nav noteikt</w:t>
      </w:r>
      <w:r w:rsidR="00FA2524" w:rsidRPr="00E00FEA">
        <w:rPr>
          <w:color w:val="000000"/>
          <w:szCs w:val="22"/>
          <w:lang w:val="lv-LV"/>
        </w:rPr>
        <w:t>s</w:t>
      </w:r>
      <w:r w:rsidR="0010761D" w:rsidRPr="00E00FEA">
        <w:rPr>
          <w:color w:val="000000"/>
          <w:szCs w:val="22"/>
          <w:lang w:val="lv-LV"/>
        </w:rPr>
        <w:t xml:space="preserve"> kucēniem, k</w:t>
      </w:r>
      <w:r w:rsidR="00FA2524" w:rsidRPr="00E00FEA">
        <w:rPr>
          <w:color w:val="000000"/>
          <w:szCs w:val="22"/>
          <w:lang w:val="lv-LV"/>
        </w:rPr>
        <w:t>uri</w:t>
      </w:r>
      <w:r w:rsidR="0010761D" w:rsidRPr="00E00FEA">
        <w:rPr>
          <w:color w:val="000000"/>
          <w:szCs w:val="22"/>
          <w:lang w:val="lv-LV"/>
        </w:rPr>
        <w:t xml:space="preserve"> jaunāki par 2 nedēļām un ar svaru </w:t>
      </w:r>
    </w:p>
    <w:p w14:paraId="7DB6DF0D" w14:textId="32CAAB54" w:rsidR="0010761D" w:rsidRPr="00E00FEA" w:rsidRDefault="0010761D" w:rsidP="00E00FEA">
      <w:pPr>
        <w:spacing w:line="240" w:lineRule="auto"/>
        <w:ind w:left="567" w:hanging="567"/>
        <w:jc w:val="both"/>
        <w:rPr>
          <w:color w:val="000000"/>
          <w:szCs w:val="22"/>
          <w:lang w:val="lv-LV"/>
        </w:rPr>
      </w:pPr>
      <w:r w:rsidRPr="00E00FEA">
        <w:rPr>
          <w:color w:val="000000"/>
          <w:szCs w:val="22"/>
          <w:lang w:val="lv-LV"/>
        </w:rPr>
        <w:t xml:space="preserve">mazāku </w:t>
      </w:r>
      <w:r w:rsidR="001150DF" w:rsidRPr="00E00FEA">
        <w:rPr>
          <w:color w:val="000000"/>
          <w:szCs w:val="22"/>
          <w:lang w:val="lv-LV"/>
        </w:rPr>
        <w:t>ne</w:t>
      </w:r>
      <w:r w:rsidRPr="00E00FEA">
        <w:rPr>
          <w:color w:val="000000"/>
          <w:szCs w:val="22"/>
          <w:lang w:val="lv-LV"/>
        </w:rPr>
        <w:t>kā 0</w:t>
      </w:r>
      <w:r w:rsidR="000B7EA1" w:rsidRPr="00E00FEA">
        <w:rPr>
          <w:color w:val="000000"/>
          <w:szCs w:val="22"/>
          <w:lang w:val="lv-LV"/>
        </w:rPr>
        <w:t>,</w:t>
      </w:r>
      <w:r w:rsidRPr="00E00FEA">
        <w:rPr>
          <w:color w:val="000000"/>
          <w:szCs w:val="22"/>
          <w:lang w:val="lv-LV"/>
        </w:rPr>
        <w:t>6 kg.</w:t>
      </w:r>
    </w:p>
    <w:p w14:paraId="6B97EAE8" w14:textId="77777777" w:rsidR="0010761D" w:rsidRPr="00E00FEA" w:rsidRDefault="0010761D" w:rsidP="00E00FEA">
      <w:pPr>
        <w:tabs>
          <w:tab w:val="clear" w:pos="567"/>
        </w:tabs>
        <w:spacing w:line="240" w:lineRule="auto"/>
        <w:rPr>
          <w:b/>
          <w:color w:val="000000"/>
          <w:szCs w:val="22"/>
          <w:lang w:val="lv-LV"/>
        </w:rPr>
      </w:pPr>
    </w:p>
    <w:p w14:paraId="5CDBFD85" w14:textId="77777777" w:rsidR="00DD6353" w:rsidRPr="006D35C0" w:rsidRDefault="00DD6353" w:rsidP="00DD6353">
      <w:pPr>
        <w:tabs>
          <w:tab w:val="clear" w:pos="567"/>
        </w:tabs>
        <w:spacing w:line="240" w:lineRule="auto"/>
        <w:rPr>
          <w:szCs w:val="22"/>
          <w:lang w:val="lv-LV"/>
        </w:rPr>
      </w:pPr>
      <w:r w:rsidRPr="006D35C0">
        <w:rPr>
          <w:szCs w:val="22"/>
          <w:u w:val="single"/>
          <w:lang w:val="lv-LV"/>
        </w:rPr>
        <w:t xml:space="preserve">Īpaši piesardzības pasākumi, kas jāievēro personai, kura ievada veterinārās zāles dzīvniekiem: </w:t>
      </w:r>
    </w:p>
    <w:p w14:paraId="7AB2B0AF" w14:textId="77777777" w:rsidR="002171ED" w:rsidRPr="00E00FEA" w:rsidRDefault="002171ED" w:rsidP="00E00FEA">
      <w:pPr>
        <w:tabs>
          <w:tab w:val="clear" w:pos="567"/>
        </w:tabs>
        <w:spacing w:line="240" w:lineRule="auto"/>
        <w:rPr>
          <w:color w:val="000000"/>
          <w:szCs w:val="22"/>
          <w:u w:val="single"/>
          <w:lang w:val="lv-LV"/>
        </w:rPr>
      </w:pPr>
    </w:p>
    <w:p w14:paraId="11CE034C" w14:textId="3B0E2D53" w:rsidR="0010761D" w:rsidRDefault="003C12B6" w:rsidP="00E00FEA">
      <w:pPr>
        <w:spacing w:line="240" w:lineRule="auto"/>
        <w:jc w:val="both"/>
        <w:rPr>
          <w:color w:val="000000"/>
          <w:szCs w:val="22"/>
          <w:lang w:val="lv-LV"/>
        </w:rPr>
      </w:pPr>
      <w:r w:rsidRPr="003C12B6">
        <w:rPr>
          <w:color w:val="000000"/>
          <w:szCs w:val="22"/>
          <w:lang w:val="lv-LV"/>
        </w:rPr>
        <w:t xml:space="preserve">Pēc </w:t>
      </w:r>
      <w:bookmarkStart w:id="4" w:name="_Hlk212117592"/>
      <w:r w:rsidRPr="003C12B6">
        <w:rPr>
          <w:color w:val="000000"/>
          <w:szCs w:val="22"/>
          <w:lang w:val="lv-LV"/>
        </w:rPr>
        <w:t xml:space="preserve">rīkošanās ar šīm veterinārajām zālēm </w:t>
      </w:r>
      <w:bookmarkEnd w:id="4"/>
      <w:r w:rsidRPr="003C12B6">
        <w:rPr>
          <w:color w:val="000000"/>
          <w:szCs w:val="22"/>
          <w:lang w:val="lv-LV"/>
        </w:rPr>
        <w:t>mazgāt rokas.</w:t>
      </w:r>
    </w:p>
    <w:p w14:paraId="27612ED6" w14:textId="79EDE306" w:rsidR="0010761D" w:rsidRPr="00E00FEA" w:rsidRDefault="0010761D" w:rsidP="00E00FEA">
      <w:pPr>
        <w:spacing w:line="240" w:lineRule="auto"/>
        <w:jc w:val="both"/>
        <w:rPr>
          <w:color w:val="000000"/>
          <w:szCs w:val="22"/>
          <w:lang w:val="lv-LV"/>
        </w:rPr>
      </w:pPr>
      <w:r w:rsidRPr="00E00FEA">
        <w:rPr>
          <w:color w:val="000000"/>
          <w:szCs w:val="22"/>
          <w:lang w:val="lv-LV"/>
        </w:rPr>
        <w:t>Izvairīties no zāļu tieša</w:t>
      </w:r>
      <w:r w:rsidR="00FA2524" w:rsidRPr="00E00FEA">
        <w:rPr>
          <w:color w:val="000000"/>
          <w:szCs w:val="22"/>
          <w:lang w:val="lv-LV"/>
        </w:rPr>
        <w:t>s</w:t>
      </w:r>
      <w:r w:rsidRPr="00E00FEA">
        <w:rPr>
          <w:color w:val="000000"/>
          <w:szCs w:val="22"/>
          <w:lang w:val="lv-LV"/>
        </w:rPr>
        <w:t xml:space="preserve"> </w:t>
      </w:r>
      <w:r w:rsidR="00FA2524" w:rsidRPr="00E00FEA">
        <w:rPr>
          <w:color w:val="000000"/>
          <w:szCs w:val="22"/>
          <w:lang w:val="lv-LV"/>
        </w:rPr>
        <w:t xml:space="preserve">saskares </w:t>
      </w:r>
      <w:r w:rsidRPr="00E00FEA">
        <w:rPr>
          <w:color w:val="000000"/>
          <w:szCs w:val="22"/>
          <w:lang w:val="lv-LV"/>
        </w:rPr>
        <w:t xml:space="preserve">ar ādu un acīm. </w:t>
      </w:r>
      <w:bookmarkStart w:id="5" w:name="_Hlk212117622"/>
      <w:r w:rsidR="003C12B6" w:rsidRPr="003C12B6">
        <w:rPr>
          <w:color w:val="000000"/>
          <w:szCs w:val="22"/>
          <w:lang w:val="lv-LV"/>
        </w:rPr>
        <w:t>Ja notikusi nejauša saskare ar ādu vai nokļūšana acīs</w:t>
      </w:r>
      <w:bookmarkEnd w:id="5"/>
      <w:r w:rsidR="003C12B6" w:rsidRPr="003C12B6">
        <w:rPr>
          <w:color w:val="000000"/>
          <w:szCs w:val="22"/>
          <w:lang w:val="lv-LV"/>
        </w:rPr>
        <w:t xml:space="preserve">, skarto vietu skalot ar </w:t>
      </w:r>
      <w:r w:rsidR="003C12B6">
        <w:rPr>
          <w:color w:val="000000"/>
          <w:szCs w:val="22"/>
          <w:lang w:val="lv-LV"/>
        </w:rPr>
        <w:t>tīru</w:t>
      </w:r>
      <w:r w:rsidR="00E6593E">
        <w:rPr>
          <w:color w:val="000000"/>
          <w:szCs w:val="22"/>
          <w:lang w:val="lv-LV"/>
        </w:rPr>
        <w:t>,</w:t>
      </w:r>
      <w:r w:rsidR="003C12B6">
        <w:rPr>
          <w:color w:val="000000"/>
          <w:szCs w:val="22"/>
          <w:lang w:val="lv-LV"/>
        </w:rPr>
        <w:t xml:space="preserve"> tekošu ūdeni</w:t>
      </w:r>
      <w:r w:rsidR="003C12B6" w:rsidRPr="003C12B6">
        <w:rPr>
          <w:color w:val="000000"/>
          <w:szCs w:val="22"/>
          <w:lang w:val="lv-LV"/>
        </w:rPr>
        <w:t>.</w:t>
      </w:r>
      <w:r w:rsidR="003C12B6">
        <w:rPr>
          <w:color w:val="000000"/>
          <w:szCs w:val="22"/>
          <w:lang w:val="lv-LV"/>
        </w:rPr>
        <w:t xml:space="preserve"> </w:t>
      </w:r>
    </w:p>
    <w:p w14:paraId="564E925F" w14:textId="77777777" w:rsidR="00C21FFB" w:rsidRDefault="00C21FFB" w:rsidP="00E00FEA">
      <w:pPr>
        <w:spacing w:line="240" w:lineRule="auto"/>
        <w:rPr>
          <w:color w:val="000000"/>
          <w:szCs w:val="22"/>
          <w:lang w:val="lv-LV"/>
        </w:rPr>
      </w:pPr>
    </w:p>
    <w:p w14:paraId="29200312" w14:textId="77777777" w:rsidR="00DD6353" w:rsidRPr="00E57A7D" w:rsidRDefault="00DD6353" w:rsidP="00DD6353">
      <w:pPr>
        <w:tabs>
          <w:tab w:val="clear" w:pos="567"/>
        </w:tabs>
        <w:spacing w:line="240" w:lineRule="auto"/>
        <w:rPr>
          <w:szCs w:val="22"/>
          <w:u w:val="single"/>
        </w:rPr>
      </w:pPr>
      <w:proofErr w:type="spellStart"/>
      <w:r w:rsidRPr="00E57A7D">
        <w:rPr>
          <w:szCs w:val="22"/>
          <w:u w:val="single"/>
        </w:rPr>
        <w:t>Īpaši</w:t>
      </w:r>
      <w:proofErr w:type="spellEnd"/>
      <w:r w:rsidRPr="00E57A7D">
        <w:rPr>
          <w:szCs w:val="22"/>
          <w:u w:val="single"/>
        </w:rPr>
        <w:t xml:space="preserve"> </w:t>
      </w:r>
      <w:proofErr w:type="spellStart"/>
      <w:r w:rsidRPr="00E57A7D">
        <w:rPr>
          <w:szCs w:val="22"/>
          <w:u w:val="single"/>
        </w:rPr>
        <w:t>piesardzības</w:t>
      </w:r>
      <w:proofErr w:type="spellEnd"/>
      <w:r w:rsidRPr="00E57A7D">
        <w:rPr>
          <w:szCs w:val="22"/>
          <w:u w:val="single"/>
        </w:rPr>
        <w:t xml:space="preserve"> </w:t>
      </w:r>
      <w:proofErr w:type="spellStart"/>
      <w:r w:rsidRPr="00E57A7D">
        <w:rPr>
          <w:szCs w:val="22"/>
          <w:u w:val="single"/>
        </w:rPr>
        <w:t>pasākumi</w:t>
      </w:r>
      <w:proofErr w:type="spellEnd"/>
      <w:r w:rsidRPr="00E57A7D">
        <w:rPr>
          <w:szCs w:val="22"/>
          <w:u w:val="single"/>
        </w:rPr>
        <w:t xml:space="preserve"> </w:t>
      </w:r>
      <w:proofErr w:type="spellStart"/>
      <w:r w:rsidRPr="00E57A7D">
        <w:rPr>
          <w:szCs w:val="22"/>
          <w:u w:val="single"/>
        </w:rPr>
        <w:t>vides</w:t>
      </w:r>
      <w:proofErr w:type="spellEnd"/>
      <w:r w:rsidRPr="00E57A7D">
        <w:rPr>
          <w:szCs w:val="22"/>
          <w:u w:val="single"/>
        </w:rPr>
        <w:t xml:space="preserve"> </w:t>
      </w:r>
      <w:proofErr w:type="spellStart"/>
      <w:r w:rsidRPr="00E57A7D">
        <w:rPr>
          <w:szCs w:val="22"/>
          <w:u w:val="single"/>
        </w:rPr>
        <w:t>aizsardzībai</w:t>
      </w:r>
      <w:proofErr w:type="spellEnd"/>
      <w:r w:rsidRPr="00E57A7D">
        <w:rPr>
          <w:szCs w:val="22"/>
          <w:u w:val="single"/>
        </w:rPr>
        <w:t>:</w:t>
      </w:r>
    </w:p>
    <w:p w14:paraId="4C228482" w14:textId="77777777" w:rsidR="00DD6353" w:rsidRPr="00E57A7D" w:rsidRDefault="00DD6353" w:rsidP="00DD6353">
      <w:pPr>
        <w:tabs>
          <w:tab w:val="clear" w:pos="567"/>
        </w:tabs>
        <w:spacing w:line="240" w:lineRule="auto"/>
        <w:rPr>
          <w:szCs w:val="22"/>
        </w:rPr>
      </w:pPr>
    </w:p>
    <w:p w14:paraId="63424731" w14:textId="421D1BDD" w:rsidR="00DD6353" w:rsidRPr="00E57A7D" w:rsidRDefault="00DD6353" w:rsidP="00DD6353">
      <w:pPr>
        <w:tabs>
          <w:tab w:val="clear" w:pos="567"/>
        </w:tabs>
        <w:spacing w:line="240" w:lineRule="auto"/>
        <w:rPr>
          <w:szCs w:val="22"/>
        </w:rPr>
      </w:pPr>
      <w:r>
        <w:t xml:space="preserve">Nav </w:t>
      </w:r>
      <w:proofErr w:type="spellStart"/>
      <w:r>
        <w:t>piemērojami</w:t>
      </w:r>
      <w:proofErr w:type="spellEnd"/>
      <w:r>
        <w:t>.</w:t>
      </w:r>
    </w:p>
    <w:p w14:paraId="4225399D" w14:textId="77777777" w:rsidR="00DD6353" w:rsidRPr="00E00FEA" w:rsidRDefault="00DD6353" w:rsidP="00E00FEA">
      <w:pPr>
        <w:spacing w:line="240" w:lineRule="auto"/>
        <w:rPr>
          <w:color w:val="000000"/>
          <w:szCs w:val="22"/>
          <w:lang w:val="lv-LV"/>
        </w:rPr>
      </w:pPr>
    </w:p>
    <w:p w14:paraId="1FB64755" w14:textId="77777777" w:rsidR="00EB0A2C" w:rsidRPr="00E57A7D" w:rsidRDefault="00EB0A2C" w:rsidP="00EB0A2C">
      <w:pPr>
        <w:pStyle w:val="Style1"/>
      </w:pPr>
      <w:r w:rsidRPr="00E57A7D">
        <w:t>3.6</w:t>
      </w:r>
      <w:r>
        <w:t>.</w:t>
      </w:r>
      <w:r w:rsidRPr="00E57A7D">
        <w:tab/>
      </w:r>
      <w:r>
        <w:t>B</w:t>
      </w:r>
      <w:r w:rsidRPr="00E57A7D">
        <w:t>lakusparādības</w:t>
      </w:r>
    </w:p>
    <w:p w14:paraId="2EDB47A5" w14:textId="77777777" w:rsidR="00EB0A2C" w:rsidRPr="00E57A7D" w:rsidRDefault="00EB0A2C" w:rsidP="00EB0A2C">
      <w:pPr>
        <w:tabs>
          <w:tab w:val="clear" w:pos="567"/>
        </w:tabs>
        <w:spacing w:line="240" w:lineRule="auto"/>
        <w:rPr>
          <w:szCs w:val="22"/>
        </w:rPr>
      </w:pPr>
    </w:p>
    <w:p w14:paraId="2D584E86" w14:textId="4705264B" w:rsidR="00EB0A2C" w:rsidRDefault="00EB0A2C" w:rsidP="00EB0A2C">
      <w:pPr>
        <w:tabs>
          <w:tab w:val="clear" w:pos="567"/>
        </w:tabs>
        <w:spacing w:line="240" w:lineRule="auto"/>
      </w:pPr>
      <w:proofErr w:type="spellStart"/>
      <w:r>
        <w:t>Suņi</w:t>
      </w:r>
      <w:proofErr w:type="spellEnd"/>
      <w:r>
        <w:t>:</w:t>
      </w:r>
    </w:p>
    <w:p w14:paraId="31FE5677" w14:textId="77777777" w:rsidR="00EB0A2C" w:rsidRPr="00E57A7D" w:rsidRDefault="00EB0A2C" w:rsidP="002171ED">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387"/>
      </w:tblGrid>
      <w:tr w:rsidR="00EB0A2C" w14:paraId="7DEA835D" w14:textId="77777777" w:rsidTr="006D35C0">
        <w:tc>
          <w:tcPr>
            <w:tcW w:w="2579" w:type="pct"/>
          </w:tcPr>
          <w:p w14:paraId="37018576" w14:textId="77777777" w:rsidR="00EB0A2C" w:rsidRPr="00E57A7D" w:rsidRDefault="00EB0A2C" w:rsidP="006D35C0">
            <w:pPr>
              <w:spacing w:line="240" w:lineRule="auto"/>
              <w:rPr>
                <w:szCs w:val="22"/>
              </w:rPr>
            </w:pPr>
            <w:proofErr w:type="spellStart"/>
            <w:r w:rsidRPr="00E57A7D">
              <w:t>Ļoti</w:t>
            </w:r>
            <w:proofErr w:type="spellEnd"/>
            <w:r w:rsidRPr="00E57A7D">
              <w:t xml:space="preserve"> </w:t>
            </w:r>
            <w:proofErr w:type="spellStart"/>
            <w:r w:rsidRPr="00E57A7D">
              <w:t>reti</w:t>
            </w:r>
            <w:proofErr w:type="spellEnd"/>
          </w:p>
          <w:p w14:paraId="5069E04D" w14:textId="77777777" w:rsidR="00EB0A2C" w:rsidRPr="00E57A7D" w:rsidRDefault="00EB0A2C" w:rsidP="006D35C0">
            <w:pPr>
              <w:spacing w:line="240" w:lineRule="auto"/>
              <w:rPr>
                <w:szCs w:val="22"/>
              </w:rPr>
            </w:pPr>
            <w:r w:rsidRPr="00E57A7D">
              <w:t>(&lt;1 </w:t>
            </w:r>
            <w:proofErr w:type="spellStart"/>
            <w:r w:rsidRPr="00E57A7D">
              <w:t>dzīvniek</w:t>
            </w:r>
            <w:r>
              <w:t>am</w:t>
            </w:r>
            <w:proofErr w:type="spellEnd"/>
            <w:r>
              <w:t xml:space="preserve"> </w:t>
            </w:r>
            <w:r w:rsidRPr="00E57A7D">
              <w:t>/</w:t>
            </w:r>
            <w:r>
              <w:t xml:space="preserve"> </w:t>
            </w:r>
            <w:r w:rsidRPr="00E57A7D">
              <w:t>10</w:t>
            </w:r>
            <w:r>
              <w:t> </w:t>
            </w:r>
            <w:r w:rsidRPr="00E57A7D">
              <w:t>000 </w:t>
            </w:r>
            <w:proofErr w:type="spellStart"/>
            <w:r w:rsidRPr="00C54ADB">
              <w:t>ārstētajiem</w:t>
            </w:r>
            <w:proofErr w:type="spellEnd"/>
            <w:r w:rsidRPr="00C54ADB">
              <w:t xml:space="preserve"> </w:t>
            </w:r>
            <w:proofErr w:type="spellStart"/>
            <w:r w:rsidRPr="00E57A7D">
              <w:t>dzīvnieki</w:t>
            </w:r>
            <w:r>
              <w:t>em</w:t>
            </w:r>
            <w:proofErr w:type="spellEnd"/>
            <w:r w:rsidRPr="00E57A7D">
              <w:t xml:space="preserve">, </w:t>
            </w:r>
            <w:proofErr w:type="spellStart"/>
            <w:r w:rsidRPr="00E57A7D">
              <w:t>tostarp</w:t>
            </w:r>
            <w:proofErr w:type="spellEnd"/>
            <w:r w:rsidRPr="00E57A7D">
              <w:t xml:space="preserve"> </w:t>
            </w:r>
            <w:proofErr w:type="spellStart"/>
            <w:r w:rsidRPr="00E57A7D">
              <w:t>atsevišķi</w:t>
            </w:r>
            <w:proofErr w:type="spellEnd"/>
            <w:r w:rsidRPr="00E57A7D">
              <w:t xml:space="preserve"> </w:t>
            </w:r>
            <w:proofErr w:type="spellStart"/>
            <w:r w:rsidRPr="00E57A7D">
              <w:t>ziņojumi</w:t>
            </w:r>
            <w:proofErr w:type="spellEnd"/>
            <w:r w:rsidRPr="00E57A7D">
              <w:t>):</w:t>
            </w:r>
          </w:p>
        </w:tc>
        <w:tc>
          <w:tcPr>
            <w:tcW w:w="2421" w:type="pct"/>
            <w:hideMark/>
          </w:tcPr>
          <w:p w14:paraId="08CEBB0C" w14:textId="39AA1EC4" w:rsidR="00EB0A2C" w:rsidRPr="00E57A7D" w:rsidRDefault="00DC4C12" w:rsidP="006D35C0">
            <w:pPr>
              <w:spacing w:line="240" w:lineRule="auto"/>
              <w:rPr>
                <w:iCs/>
                <w:szCs w:val="22"/>
              </w:rPr>
            </w:pPr>
            <w:proofErr w:type="spellStart"/>
            <w:r>
              <w:t>G</w:t>
            </w:r>
            <w:r w:rsidR="006B5E24" w:rsidRPr="006B5E24">
              <w:t>remošanas</w:t>
            </w:r>
            <w:proofErr w:type="spellEnd"/>
            <w:r w:rsidR="006B5E24" w:rsidRPr="006B5E24">
              <w:t xml:space="preserve"> </w:t>
            </w:r>
            <w:proofErr w:type="spellStart"/>
            <w:r w:rsidR="006B5E24" w:rsidRPr="006B5E24">
              <w:t>trakta</w:t>
            </w:r>
            <w:proofErr w:type="spellEnd"/>
            <w:r w:rsidR="006B5E24" w:rsidRPr="006B5E24">
              <w:t xml:space="preserve"> </w:t>
            </w:r>
            <w:proofErr w:type="spellStart"/>
            <w:r w:rsidR="00FA55BD">
              <w:t>darbības</w:t>
            </w:r>
            <w:proofErr w:type="spellEnd"/>
            <w:r w:rsidR="00FA55BD">
              <w:t xml:space="preserve"> </w:t>
            </w:r>
            <w:proofErr w:type="spellStart"/>
            <w:r w:rsidR="006B5E24" w:rsidRPr="006B5E24">
              <w:t>traucējumi</w:t>
            </w:r>
            <w:proofErr w:type="spellEnd"/>
            <w:r w:rsidR="006B5E24">
              <w:t xml:space="preserve"> (</w:t>
            </w:r>
            <w:proofErr w:type="spellStart"/>
            <w:r w:rsidR="006B5E24">
              <w:t>piem</w:t>
            </w:r>
            <w:proofErr w:type="spellEnd"/>
            <w:r w:rsidR="003C12B6">
              <w:t>.</w:t>
            </w:r>
            <w:r w:rsidR="006B5E24">
              <w:t xml:space="preserve">, </w:t>
            </w:r>
            <w:proofErr w:type="spellStart"/>
            <w:r w:rsidR="006B5E24">
              <w:t>diareja</w:t>
            </w:r>
            <w:proofErr w:type="spellEnd"/>
            <w:r w:rsidR="006B5E24">
              <w:t xml:space="preserve">, </w:t>
            </w:r>
            <w:proofErr w:type="spellStart"/>
            <w:r w:rsidR="006B5E24">
              <w:t>vemšana</w:t>
            </w:r>
            <w:proofErr w:type="spellEnd"/>
            <w:r w:rsidR="006B5E24" w:rsidRPr="006B5E24">
              <w:t>)</w:t>
            </w:r>
            <w:r w:rsidR="006B5E24" w:rsidRPr="006D35C0">
              <w:rPr>
                <w:vertAlign w:val="superscript"/>
              </w:rPr>
              <w:t>1</w:t>
            </w:r>
          </w:p>
        </w:tc>
      </w:tr>
    </w:tbl>
    <w:p w14:paraId="28BE75FB" w14:textId="48452C0F" w:rsidR="00EB0A2C" w:rsidRPr="00DC4C12" w:rsidRDefault="00FA55BD" w:rsidP="002171ED">
      <w:pPr>
        <w:tabs>
          <w:tab w:val="clear" w:pos="567"/>
        </w:tabs>
        <w:spacing w:line="240" w:lineRule="auto"/>
        <w:rPr>
          <w:szCs w:val="22"/>
        </w:rPr>
      </w:pPr>
      <w:r w:rsidRPr="006D35C0">
        <w:rPr>
          <w:szCs w:val="22"/>
          <w:vertAlign w:val="superscript"/>
        </w:rPr>
        <w:t>1</w:t>
      </w:r>
      <w:r w:rsidRPr="00DC4C12">
        <w:rPr>
          <w:szCs w:val="22"/>
        </w:rPr>
        <w:t xml:space="preserve"> </w:t>
      </w:r>
      <w:r w:rsidRPr="00DC4C12">
        <w:rPr>
          <w:color w:val="000000"/>
          <w:szCs w:val="22"/>
          <w:lang w:val="lv-LV"/>
        </w:rPr>
        <w:t>Viegli un pārejoši</w:t>
      </w:r>
    </w:p>
    <w:p w14:paraId="526E7A09" w14:textId="77777777" w:rsidR="00FA55BD" w:rsidRDefault="00FA55BD" w:rsidP="00EB0A2C"/>
    <w:p w14:paraId="2DC0E6F1" w14:textId="22377C3C" w:rsidR="00EB0A2C" w:rsidRDefault="00EB0A2C" w:rsidP="00EB0A2C">
      <w:proofErr w:type="spellStart"/>
      <w:r w:rsidRPr="00D70933">
        <w:t>Ir</w:t>
      </w:r>
      <w:proofErr w:type="spellEnd"/>
      <w:r w:rsidRPr="00D70933">
        <w:t xml:space="preserve"> </w:t>
      </w:r>
      <w:proofErr w:type="spellStart"/>
      <w:r w:rsidRPr="00D70933">
        <w:t>svarīgi</w:t>
      </w:r>
      <w:proofErr w:type="spellEnd"/>
      <w:r w:rsidRPr="00D70933">
        <w:t xml:space="preserve"> </w:t>
      </w:r>
      <w:proofErr w:type="spellStart"/>
      <w:r w:rsidRPr="00D70933">
        <w:t>ziņot</w:t>
      </w:r>
      <w:proofErr w:type="spellEnd"/>
      <w:r w:rsidRPr="00D70933">
        <w:t xml:space="preserve"> par </w:t>
      </w:r>
      <w:proofErr w:type="spellStart"/>
      <w:r w:rsidRPr="00D70933">
        <w:t>blakusparādībām</w:t>
      </w:r>
      <w:proofErr w:type="spellEnd"/>
      <w:r w:rsidRPr="00D70933">
        <w:t>.</w:t>
      </w:r>
      <w:r w:rsidRPr="00E57A7D">
        <w:t xml:space="preserve"> Tas </w:t>
      </w:r>
      <w:proofErr w:type="spellStart"/>
      <w:r w:rsidRPr="00E57A7D">
        <w:t>ļauj</w:t>
      </w:r>
      <w:proofErr w:type="spellEnd"/>
      <w:r w:rsidRPr="00E57A7D">
        <w:t xml:space="preserve"> </w:t>
      </w:r>
      <w:proofErr w:type="spellStart"/>
      <w:r w:rsidRPr="00E57A7D">
        <w:t>pastāvīgi</w:t>
      </w:r>
      <w:proofErr w:type="spellEnd"/>
      <w:r w:rsidRPr="00E57A7D">
        <w:t xml:space="preserve"> </w:t>
      </w:r>
      <w:proofErr w:type="spellStart"/>
      <w:r w:rsidRPr="00E57A7D">
        <w:t>uzraudzīt</w:t>
      </w:r>
      <w:proofErr w:type="spellEnd"/>
      <w:r w:rsidRPr="00E57A7D">
        <w:t xml:space="preserve"> </w:t>
      </w:r>
      <w:proofErr w:type="spellStart"/>
      <w:r w:rsidRPr="00E57A7D">
        <w:t>veterināro</w:t>
      </w:r>
      <w:proofErr w:type="spellEnd"/>
      <w:r w:rsidRPr="00E57A7D">
        <w:t xml:space="preserve"> zāļu </w:t>
      </w:r>
      <w:proofErr w:type="spellStart"/>
      <w:r w:rsidRPr="00E57A7D">
        <w:t>drošumu</w:t>
      </w:r>
      <w:proofErr w:type="spellEnd"/>
      <w:r w:rsidRPr="00E57A7D">
        <w:t xml:space="preserve">. </w:t>
      </w:r>
      <w:proofErr w:type="spellStart"/>
      <w:r w:rsidRPr="00E57A7D">
        <w:t>Ziņojumus</w:t>
      </w:r>
      <w:proofErr w:type="spellEnd"/>
      <w:r w:rsidRPr="00E57A7D">
        <w:t xml:space="preserve"> </w:t>
      </w:r>
      <w:proofErr w:type="spellStart"/>
      <w:r w:rsidRPr="00E57A7D">
        <w:t>vēlams</w:t>
      </w:r>
      <w:proofErr w:type="spellEnd"/>
      <w:r w:rsidRPr="00E57A7D">
        <w:t xml:space="preserve"> </w:t>
      </w:r>
      <w:proofErr w:type="spellStart"/>
      <w:r w:rsidRPr="00E57A7D">
        <w:t>nosūtīt</w:t>
      </w:r>
      <w:proofErr w:type="spellEnd"/>
      <w:r w:rsidRPr="00E57A7D">
        <w:t xml:space="preserve"> </w:t>
      </w:r>
      <w:proofErr w:type="spellStart"/>
      <w:r w:rsidRPr="00E57A7D">
        <w:t>ar</w:t>
      </w:r>
      <w:proofErr w:type="spellEnd"/>
      <w:r w:rsidRPr="00E57A7D">
        <w:t xml:space="preserve"> </w:t>
      </w:r>
      <w:proofErr w:type="spellStart"/>
      <w:r w:rsidRPr="00E57A7D">
        <w:t>veterinārārsta</w:t>
      </w:r>
      <w:proofErr w:type="spellEnd"/>
      <w:r w:rsidRPr="00E57A7D">
        <w:t xml:space="preserve"> </w:t>
      </w:r>
      <w:proofErr w:type="spellStart"/>
      <w:r w:rsidRPr="00E57A7D">
        <w:t>starpniecību</w:t>
      </w:r>
      <w:proofErr w:type="spellEnd"/>
      <w:r w:rsidRPr="00E57A7D">
        <w:t xml:space="preserve"> </w:t>
      </w:r>
      <w:proofErr w:type="spellStart"/>
      <w:r w:rsidRPr="00E57A7D">
        <w:t>vai</w:t>
      </w:r>
      <w:proofErr w:type="spellEnd"/>
      <w:r w:rsidRPr="00E57A7D">
        <w:t xml:space="preserve"> nu </w:t>
      </w:r>
      <w:proofErr w:type="spellStart"/>
      <w:r>
        <w:t>tirdzniecības</w:t>
      </w:r>
      <w:proofErr w:type="spellEnd"/>
      <w:r>
        <w:t xml:space="preserve"> </w:t>
      </w:r>
      <w:proofErr w:type="spellStart"/>
      <w:r>
        <w:t>atļaujas</w:t>
      </w:r>
      <w:proofErr w:type="spellEnd"/>
      <w:r>
        <w:t xml:space="preserve"> </w:t>
      </w:r>
      <w:proofErr w:type="spellStart"/>
      <w:r>
        <w:t>turētājam</w:t>
      </w:r>
      <w:proofErr w:type="spellEnd"/>
      <w:r w:rsidR="00952335">
        <w:t xml:space="preserve"> </w:t>
      </w:r>
      <w:proofErr w:type="spellStart"/>
      <w:r w:rsidRPr="00E57A7D">
        <w:t>vai</w:t>
      </w:r>
      <w:proofErr w:type="spellEnd"/>
      <w:r w:rsidRPr="00E57A7D">
        <w:t xml:space="preserve"> </w:t>
      </w:r>
      <w:proofErr w:type="spellStart"/>
      <w:r w:rsidRPr="00E57A7D">
        <w:t>tā</w:t>
      </w:r>
      <w:proofErr w:type="spellEnd"/>
      <w:r w:rsidRPr="00E57A7D">
        <w:t xml:space="preserve"> </w:t>
      </w:r>
      <w:proofErr w:type="spellStart"/>
      <w:r w:rsidRPr="00E57A7D">
        <w:t>vietējam</w:t>
      </w:r>
      <w:proofErr w:type="spellEnd"/>
      <w:r w:rsidRPr="00E57A7D">
        <w:t xml:space="preserve"> </w:t>
      </w:r>
      <w:proofErr w:type="spellStart"/>
      <w:r w:rsidR="00952335">
        <w:t>pārstāvim</w:t>
      </w:r>
      <w:proofErr w:type="spellEnd"/>
      <w:r w:rsidRPr="00E57A7D">
        <w:t xml:space="preserve"> </w:t>
      </w:r>
      <w:proofErr w:type="spellStart"/>
      <w:r w:rsidRPr="00E57A7D">
        <w:t>vai</w:t>
      </w:r>
      <w:proofErr w:type="spellEnd"/>
      <w:r w:rsidRPr="00E57A7D">
        <w:t xml:space="preserve"> </w:t>
      </w:r>
      <w:proofErr w:type="spellStart"/>
      <w:r w:rsidRPr="00E57A7D">
        <w:t>valsts</w:t>
      </w:r>
      <w:proofErr w:type="spellEnd"/>
      <w:r w:rsidRPr="00E57A7D">
        <w:t xml:space="preserve"> </w:t>
      </w:r>
      <w:proofErr w:type="spellStart"/>
      <w:r w:rsidRPr="00E57A7D">
        <w:t>kompetentajai</w:t>
      </w:r>
      <w:proofErr w:type="spellEnd"/>
      <w:r w:rsidRPr="00E57A7D">
        <w:t xml:space="preserve"> </w:t>
      </w:r>
      <w:proofErr w:type="spellStart"/>
      <w:r w:rsidRPr="00E57A7D">
        <w:t>iestādei</w:t>
      </w:r>
      <w:proofErr w:type="spellEnd"/>
      <w:r w:rsidRPr="0096755F">
        <w:t xml:space="preserve">, </w:t>
      </w:r>
      <w:proofErr w:type="spellStart"/>
      <w:r w:rsidRPr="0096755F">
        <w:t>izmantojot</w:t>
      </w:r>
      <w:proofErr w:type="spellEnd"/>
      <w:r w:rsidRPr="0096755F">
        <w:t xml:space="preserve"> </w:t>
      </w:r>
      <w:proofErr w:type="spellStart"/>
      <w:r>
        <w:t>nacionālo</w:t>
      </w:r>
      <w:proofErr w:type="spellEnd"/>
      <w:r w:rsidRPr="00E57A7D">
        <w:t xml:space="preserve"> </w:t>
      </w:r>
      <w:proofErr w:type="spellStart"/>
      <w:r w:rsidRPr="00E57A7D">
        <w:t>ziņošanas</w:t>
      </w:r>
      <w:proofErr w:type="spellEnd"/>
      <w:r w:rsidRPr="00E57A7D">
        <w:t xml:space="preserve"> </w:t>
      </w:r>
      <w:proofErr w:type="spellStart"/>
      <w:r w:rsidRPr="00E57A7D">
        <w:t>sistēmu</w:t>
      </w:r>
      <w:proofErr w:type="spellEnd"/>
      <w:r w:rsidRPr="00E57A7D">
        <w:t xml:space="preserve">. </w:t>
      </w:r>
      <w:r w:rsidRPr="007E7856">
        <w:t xml:space="preserve">Attiecīgo </w:t>
      </w:r>
      <w:proofErr w:type="spellStart"/>
      <w:r w:rsidRPr="007E7856">
        <w:t>kontaktinformāciju</w:t>
      </w:r>
      <w:proofErr w:type="spellEnd"/>
      <w:r w:rsidRPr="007E7856">
        <w:t xml:space="preserve"> </w:t>
      </w:r>
      <w:proofErr w:type="spellStart"/>
      <w:r w:rsidRPr="007E7856">
        <w:t>skatīt</w:t>
      </w:r>
      <w:proofErr w:type="spellEnd"/>
      <w:r w:rsidRPr="007E7856">
        <w:t xml:space="preserve"> </w:t>
      </w:r>
      <w:proofErr w:type="spellStart"/>
      <w:r w:rsidRPr="007E7856">
        <w:t>lietošanas</w:t>
      </w:r>
      <w:proofErr w:type="spellEnd"/>
      <w:r w:rsidRPr="007E7856">
        <w:t xml:space="preserve"> </w:t>
      </w:r>
      <w:proofErr w:type="spellStart"/>
      <w:r w:rsidRPr="007E7856">
        <w:t>instrukcijā</w:t>
      </w:r>
      <w:proofErr w:type="spellEnd"/>
      <w:r w:rsidRPr="007E7856">
        <w:t>.</w:t>
      </w:r>
    </w:p>
    <w:p w14:paraId="0DB2BF1C" w14:textId="77777777" w:rsidR="005374ED" w:rsidRDefault="005374ED" w:rsidP="005374ED"/>
    <w:p w14:paraId="41FFE9F1" w14:textId="63791310" w:rsidR="0010761D" w:rsidRPr="00E00FEA" w:rsidRDefault="00E603F5" w:rsidP="006D35C0">
      <w:pPr>
        <w:tabs>
          <w:tab w:val="clear" w:pos="567"/>
        </w:tabs>
        <w:spacing w:line="240" w:lineRule="auto"/>
        <w:rPr>
          <w:b/>
          <w:color w:val="000000"/>
          <w:szCs w:val="22"/>
          <w:lang w:val="lv-LV"/>
        </w:rPr>
      </w:pPr>
      <w:r>
        <w:rPr>
          <w:b/>
          <w:color w:val="000000"/>
          <w:szCs w:val="22"/>
          <w:lang w:val="lv-LV"/>
        </w:rPr>
        <w:t>3</w:t>
      </w:r>
      <w:r w:rsidR="0010761D" w:rsidRPr="00E00FEA">
        <w:rPr>
          <w:b/>
          <w:color w:val="000000"/>
          <w:szCs w:val="22"/>
          <w:lang w:val="lv-LV"/>
        </w:rPr>
        <w:t>.7</w:t>
      </w:r>
      <w:r>
        <w:rPr>
          <w:b/>
          <w:color w:val="000000"/>
          <w:szCs w:val="22"/>
          <w:lang w:val="lv-LV"/>
        </w:rPr>
        <w:t>.</w:t>
      </w:r>
      <w:r w:rsidR="0010761D" w:rsidRPr="00E00FEA">
        <w:rPr>
          <w:b/>
          <w:color w:val="000000"/>
          <w:szCs w:val="22"/>
          <w:lang w:val="lv-LV"/>
        </w:rPr>
        <w:tab/>
        <w:t>Lietošana grūsnības</w:t>
      </w:r>
      <w:r w:rsidR="000A7BAE" w:rsidRPr="00E00FEA">
        <w:rPr>
          <w:b/>
          <w:color w:val="000000"/>
          <w:szCs w:val="22"/>
          <w:lang w:val="lv-LV"/>
        </w:rPr>
        <w:t>,</w:t>
      </w:r>
      <w:r w:rsidR="0010761D" w:rsidRPr="00E00FEA">
        <w:rPr>
          <w:b/>
          <w:color w:val="000000"/>
          <w:szCs w:val="22"/>
          <w:lang w:val="lv-LV"/>
        </w:rPr>
        <w:t xml:space="preserve"> laktācijas </w:t>
      </w:r>
      <w:r w:rsidR="000A7BAE" w:rsidRPr="00E00FEA">
        <w:rPr>
          <w:b/>
          <w:color w:val="000000"/>
          <w:szCs w:val="22"/>
          <w:lang w:val="lv-LV"/>
        </w:rPr>
        <w:t xml:space="preserve">vai dēšanas </w:t>
      </w:r>
      <w:r w:rsidR="0010761D" w:rsidRPr="00E00FEA">
        <w:rPr>
          <w:b/>
          <w:color w:val="000000"/>
          <w:szCs w:val="22"/>
          <w:lang w:val="lv-LV"/>
        </w:rPr>
        <w:t>laikā</w:t>
      </w:r>
    </w:p>
    <w:p w14:paraId="11BE8EE8" w14:textId="77777777" w:rsidR="0010761D" w:rsidRDefault="0010761D" w:rsidP="00E00FEA">
      <w:pPr>
        <w:tabs>
          <w:tab w:val="clear" w:pos="567"/>
        </w:tabs>
        <w:spacing w:line="240" w:lineRule="auto"/>
        <w:rPr>
          <w:color w:val="000000"/>
          <w:szCs w:val="22"/>
          <w:lang w:val="lv-LV"/>
        </w:rPr>
      </w:pPr>
    </w:p>
    <w:p w14:paraId="021686C6" w14:textId="32DAFA4C" w:rsidR="00E603F5" w:rsidRPr="006D35C0" w:rsidRDefault="00E603F5" w:rsidP="00E00FEA">
      <w:pPr>
        <w:tabs>
          <w:tab w:val="clear" w:pos="567"/>
        </w:tabs>
        <w:spacing w:line="240" w:lineRule="auto"/>
        <w:rPr>
          <w:color w:val="000000"/>
          <w:szCs w:val="22"/>
          <w:u w:val="single"/>
          <w:lang w:val="lv-LV"/>
        </w:rPr>
      </w:pPr>
      <w:r w:rsidRPr="006D35C0">
        <w:rPr>
          <w:color w:val="000000"/>
          <w:szCs w:val="22"/>
          <w:u w:val="single"/>
          <w:lang w:val="lv-LV"/>
        </w:rPr>
        <w:t>Grūsnība un laktācija:</w:t>
      </w:r>
    </w:p>
    <w:p w14:paraId="567D1147" w14:textId="77777777" w:rsidR="0010761D" w:rsidRPr="00E00FEA" w:rsidRDefault="0010761D" w:rsidP="00E00FEA">
      <w:pPr>
        <w:tabs>
          <w:tab w:val="clear" w:pos="567"/>
        </w:tabs>
        <w:spacing w:line="240" w:lineRule="auto"/>
        <w:rPr>
          <w:color w:val="000000"/>
          <w:szCs w:val="22"/>
          <w:lang w:val="lv-LV"/>
        </w:rPr>
      </w:pPr>
      <w:r w:rsidRPr="00E00FEA">
        <w:rPr>
          <w:color w:val="000000"/>
          <w:szCs w:val="22"/>
          <w:lang w:val="lv-LV"/>
        </w:rPr>
        <w:t>Nelietot grūsnām un laktējošām kucēm.</w:t>
      </w:r>
    </w:p>
    <w:p w14:paraId="170CB713" w14:textId="77777777" w:rsidR="0010761D" w:rsidRPr="00E00FEA" w:rsidRDefault="0010761D" w:rsidP="00E00FEA">
      <w:pPr>
        <w:tabs>
          <w:tab w:val="clear" w:pos="567"/>
        </w:tabs>
        <w:spacing w:line="240" w:lineRule="auto"/>
        <w:rPr>
          <w:color w:val="000000"/>
          <w:szCs w:val="22"/>
          <w:lang w:val="lv-LV"/>
        </w:rPr>
      </w:pPr>
    </w:p>
    <w:p w14:paraId="5DD8050E" w14:textId="36DD33D7" w:rsidR="0010761D" w:rsidRPr="00E00FEA" w:rsidRDefault="00E603F5" w:rsidP="00E00FEA">
      <w:pPr>
        <w:tabs>
          <w:tab w:val="clear" w:pos="567"/>
        </w:tabs>
        <w:spacing w:line="240" w:lineRule="auto"/>
        <w:ind w:left="567" w:hanging="567"/>
        <w:rPr>
          <w:b/>
          <w:color w:val="000000"/>
          <w:szCs w:val="22"/>
          <w:lang w:val="lv-LV"/>
        </w:rPr>
      </w:pPr>
      <w:r>
        <w:rPr>
          <w:b/>
          <w:color w:val="000000"/>
          <w:szCs w:val="22"/>
          <w:lang w:val="lv-LV"/>
        </w:rPr>
        <w:t>3</w:t>
      </w:r>
      <w:r w:rsidR="0010761D" w:rsidRPr="00E00FEA">
        <w:rPr>
          <w:b/>
          <w:color w:val="000000"/>
          <w:szCs w:val="22"/>
          <w:lang w:val="lv-LV"/>
        </w:rPr>
        <w:t>.8</w:t>
      </w:r>
      <w:r>
        <w:rPr>
          <w:b/>
          <w:color w:val="000000"/>
          <w:szCs w:val="22"/>
          <w:lang w:val="lv-LV"/>
        </w:rPr>
        <w:t>.</w:t>
      </w:r>
      <w:r w:rsidR="0010761D" w:rsidRPr="00E00FEA">
        <w:rPr>
          <w:b/>
          <w:color w:val="000000"/>
          <w:szCs w:val="22"/>
          <w:lang w:val="lv-LV"/>
        </w:rPr>
        <w:tab/>
        <w:t>Mijiedarbība ar citām zālēm un citi mijiedarbības veidi</w:t>
      </w:r>
    </w:p>
    <w:p w14:paraId="4346C9EB" w14:textId="77777777" w:rsidR="0010761D" w:rsidRPr="00E00FEA" w:rsidRDefault="0010761D" w:rsidP="00E00FEA">
      <w:pPr>
        <w:tabs>
          <w:tab w:val="clear" w:pos="567"/>
        </w:tabs>
        <w:spacing w:line="240" w:lineRule="auto"/>
        <w:rPr>
          <w:color w:val="000000"/>
          <w:szCs w:val="22"/>
          <w:lang w:val="lv-LV"/>
        </w:rPr>
      </w:pPr>
    </w:p>
    <w:p w14:paraId="0DBD226D" w14:textId="5F1A8F94" w:rsidR="0010761D" w:rsidRPr="00E00FEA" w:rsidRDefault="0010761D" w:rsidP="00E00FEA">
      <w:pPr>
        <w:tabs>
          <w:tab w:val="clear" w:pos="567"/>
        </w:tabs>
        <w:spacing w:line="240" w:lineRule="auto"/>
        <w:jc w:val="both"/>
        <w:rPr>
          <w:color w:val="000000"/>
          <w:szCs w:val="22"/>
          <w:lang w:val="lv-LV"/>
        </w:rPr>
      </w:pPr>
      <w:bookmarkStart w:id="6" w:name="_Hlk51244146"/>
      <w:r w:rsidRPr="00E00FEA">
        <w:rPr>
          <w:color w:val="000000"/>
          <w:szCs w:val="22"/>
          <w:lang w:val="lv-LV"/>
        </w:rPr>
        <w:t xml:space="preserve">Lietojot </w:t>
      </w:r>
      <w:r w:rsidR="00B20CDC" w:rsidRPr="00E00FEA">
        <w:rPr>
          <w:color w:val="000000"/>
          <w:szCs w:val="22"/>
          <w:lang w:val="lv-LV"/>
        </w:rPr>
        <w:t xml:space="preserve">vienlaicīgi </w:t>
      </w:r>
      <w:r w:rsidRPr="00E00FEA">
        <w:rPr>
          <w:color w:val="000000"/>
          <w:szCs w:val="22"/>
          <w:lang w:val="lv-LV"/>
        </w:rPr>
        <w:t xml:space="preserve">pirantelu </w:t>
      </w:r>
      <w:r w:rsidR="00FA2524" w:rsidRPr="00E00FEA">
        <w:rPr>
          <w:color w:val="000000"/>
          <w:szCs w:val="22"/>
          <w:lang w:val="lv-LV"/>
        </w:rPr>
        <w:t xml:space="preserve">(spastiskā paralīze) </w:t>
      </w:r>
      <w:r w:rsidR="00B20CDC">
        <w:rPr>
          <w:color w:val="000000"/>
          <w:szCs w:val="22"/>
          <w:lang w:val="lv-LV"/>
        </w:rPr>
        <w:t>un</w:t>
      </w:r>
      <w:r w:rsidR="00B20CDC" w:rsidRPr="00E00FEA">
        <w:rPr>
          <w:color w:val="000000"/>
          <w:szCs w:val="22"/>
          <w:lang w:val="lv-LV"/>
        </w:rPr>
        <w:t xml:space="preserve"> </w:t>
      </w:r>
      <w:r w:rsidRPr="00E00FEA">
        <w:rPr>
          <w:color w:val="000000"/>
          <w:szCs w:val="22"/>
          <w:lang w:val="lv-LV"/>
        </w:rPr>
        <w:t xml:space="preserve">piperazīnu </w:t>
      </w:r>
      <w:r w:rsidR="00FA2524" w:rsidRPr="00E00FEA">
        <w:rPr>
          <w:color w:val="000000"/>
          <w:szCs w:val="22"/>
          <w:lang w:val="lv-LV"/>
        </w:rPr>
        <w:t>(neiromuskulārā paralīze) t</w:t>
      </w:r>
      <w:r w:rsidR="00A90613" w:rsidRPr="00E00FEA">
        <w:rPr>
          <w:color w:val="000000"/>
          <w:szCs w:val="22"/>
          <w:lang w:val="lv-LV"/>
        </w:rPr>
        <w:t>ie</w:t>
      </w:r>
      <w:r w:rsidR="00FA2524" w:rsidRPr="00E00FEA">
        <w:rPr>
          <w:color w:val="000000"/>
          <w:szCs w:val="22"/>
          <w:lang w:val="lv-LV"/>
        </w:rPr>
        <w:t xml:space="preserve"> darbojas kā</w:t>
      </w:r>
      <w:r w:rsidRPr="00E00FEA">
        <w:rPr>
          <w:color w:val="000000"/>
          <w:szCs w:val="22"/>
          <w:lang w:val="lv-LV"/>
        </w:rPr>
        <w:t xml:space="preserve"> antagonis</w:t>
      </w:r>
      <w:r w:rsidR="00FA2524" w:rsidRPr="00E00FEA">
        <w:rPr>
          <w:color w:val="000000"/>
          <w:szCs w:val="22"/>
          <w:lang w:val="lv-LV"/>
        </w:rPr>
        <w:t>ti.</w:t>
      </w:r>
    </w:p>
    <w:bookmarkEnd w:id="6"/>
    <w:p w14:paraId="2BDE7236" w14:textId="77777777" w:rsidR="0010761D" w:rsidRPr="00E00FEA" w:rsidRDefault="0010761D" w:rsidP="00E00FEA">
      <w:pPr>
        <w:tabs>
          <w:tab w:val="clear" w:pos="567"/>
        </w:tabs>
        <w:spacing w:line="240" w:lineRule="auto"/>
        <w:rPr>
          <w:color w:val="000000"/>
          <w:szCs w:val="22"/>
          <w:lang w:val="lv-LV"/>
        </w:rPr>
      </w:pPr>
    </w:p>
    <w:p w14:paraId="69A879C2" w14:textId="77777777" w:rsidR="00B43714" w:rsidRPr="00E57A7D" w:rsidRDefault="00B43714" w:rsidP="00B43714">
      <w:pPr>
        <w:pStyle w:val="Style1"/>
      </w:pPr>
      <w:r w:rsidRPr="00E57A7D">
        <w:t>3.9</w:t>
      </w:r>
      <w:r>
        <w:t>.</w:t>
      </w:r>
      <w:r w:rsidRPr="00E57A7D">
        <w:tab/>
      </w:r>
      <w:r>
        <w:t xml:space="preserve">Lietošanas </w:t>
      </w:r>
      <w:r w:rsidRPr="006D7503">
        <w:t>veids</w:t>
      </w:r>
      <w:r>
        <w:t xml:space="preserve"> un devas</w:t>
      </w:r>
    </w:p>
    <w:p w14:paraId="4451EBB5" w14:textId="77777777" w:rsidR="0010761D" w:rsidRDefault="0010761D" w:rsidP="00E00FEA">
      <w:pPr>
        <w:tabs>
          <w:tab w:val="clear" w:pos="567"/>
        </w:tabs>
        <w:spacing w:line="240" w:lineRule="auto"/>
        <w:ind w:left="567" w:hanging="567"/>
        <w:rPr>
          <w:color w:val="000000"/>
          <w:szCs w:val="22"/>
          <w:lang w:val="lv-LV"/>
        </w:rPr>
      </w:pPr>
    </w:p>
    <w:p w14:paraId="1EE7EA41" w14:textId="4B4DF371" w:rsidR="002332A8" w:rsidRDefault="002332A8" w:rsidP="002171ED">
      <w:pPr>
        <w:tabs>
          <w:tab w:val="clear" w:pos="567"/>
        </w:tabs>
        <w:spacing w:line="240" w:lineRule="auto"/>
        <w:ind w:left="567" w:hanging="567"/>
        <w:rPr>
          <w:color w:val="000000"/>
          <w:szCs w:val="22"/>
          <w:lang w:val="lv-LV"/>
        </w:rPr>
      </w:pPr>
      <w:r>
        <w:rPr>
          <w:color w:val="000000"/>
          <w:szCs w:val="22"/>
          <w:lang w:val="lv-LV"/>
        </w:rPr>
        <w:t>Iekšķīgai lietošanai.</w:t>
      </w:r>
    </w:p>
    <w:p w14:paraId="0881210D" w14:textId="77777777" w:rsidR="002332A8" w:rsidRPr="00E00FEA" w:rsidRDefault="002332A8" w:rsidP="002171ED">
      <w:pPr>
        <w:tabs>
          <w:tab w:val="clear" w:pos="567"/>
        </w:tabs>
        <w:spacing w:line="240" w:lineRule="auto"/>
        <w:ind w:left="567" w:hanging="567"/>
        <w:rPr>
          <w:color w:val="000000"/>
          <w:szCs w:val="22"/>
          <w:lang w:val="lv-LV"/>
        </w:rPr>
      </w:pPr>
    </w:p>
    <w:p w14:paraId="15CC4BEF" w14:textId="77777777" w:rsidR="00C21FFB" w:rsidRPr="00E00FEA" w:rsidRDefault="00C21FFB" w:rsidP="006D35C0">
      <w:pPr>
        <w:tabs>
          <w:tab w:val="clear" w:pos="567"/>
        </w:tabs>
        <w:spacing w:line="240" w:lineRule="auto"/>
        <w:rPr>
          <w:i/>
          <w:color w:val="000000"/>
          <w:szCs w:val="22"/>
          <w:lang w:val="lv-LV"/>
        </w:rPr>
      </w:pPr>
      <w:r w:rsidRPr="00E00FEA">
        <w:rPr>
          <w:i/>
          <w:color w:val="000000"/>
          <w:szCs w:val="22"/>
          <w:lang w:val="lv-LV"/>
        </w:rPr>
        <w:t>Devas un ārstēšanas grafiks</w:t>
      </w:r>
    </w:p>
    <w:p w14:paraId="5989C6BF" w14:textId="77777777" w:rsidR="00C21FFB" w:rsidRPr="00E00FEA" w:rsidRDefault="00C21FFB" w:rsidP="006D35C0">
      <w:pPr>
        <w:tabs>
          <w:tab w:val="clear" w:pos="567"/>
        </w:tabs>
        <w:spacing w:line="240" w:lineRule="auto"/>
        <w:rPr>
          <w:color w:val="000000"/>
          <w:szCs w:val="22"/>
          <w:lang w:val="lv-LV"/>
        </w:rPr>
      </w:pPr>
    </w:p>
    <w:p w14:paraId="159A6CB3" w14:textId="410FD726" w:rsidR="0010761D" w:rsidRPr="00E00FEA" w:rsidRDefault="0010761D" w:rsidP="006D35C0">
      <w:pPr>
        <w:tabs>
          <w:tab w:val="clear" w:pos="567"/>
        </w:tabs>
        <w:spacing w:line="240" w:lineRule="auto"/>
        <w:rPr>
          <w:color w:val="000000"/>
          <w:szCs w:val="22"/>
          <w:lang w:val="lv-LV"/>
        </w:rPr>
      </w:pPr>
      <w:r w:rsidRPr="00E00FEA">
        <w:rPr>
          <w:color w:val="000000"/>
          <w:szCs w:val="22"/>
          <w:lang w:val="lv-LV"/>
        </w:rPr>
        <w:t>Vienreizējai lietošanai iekšķīgi</w:t>
      </w:r>
      <w:r w:rsidR="00C21FFB" w:rsidRPr="00E00FEA">
        <w:rPr>
          <w:color w:val="000000"/>
          <w:szCs w:val="22"/>
          <w:lang w:val="lv-LV"/>
        </w:rPr>
        <w:t xml:space="preserve"> </w:t>
      </w:r>
      <w:r w:rsidRPr="00E00FEA">
        <w:rPr>
          <w:color w:val="000000"/>
          <w:szCs w:val="22"/>
          <w:lang w:val="lv-LV"/>
        </w:rPr>
        <w:t>15 mg</w:t>
      </w:r>
      <w:r w:rsidR="00C21FFB" w:rsidRPr="00E00FEA">
        <w:rPr>
          <w:color w:val="000000"/>
          <w:szCs w:val="22"/>
          <w:lang w:val="lv-LV"/>
        </w:rPr>
        <w:t>/kg</w:t>
      </w:r>
      <w:r w:rsidRPr="00E00FEA">
        <w:rPr>
          <w:color w:val="000000"/>
          <w:szCs w:val="22"/>
          <w:lang w:val="lv-LV"/>
        </w:rPr>
        <w:t xml:space="preserve"> </w:t>
      </w:r>
      <w:r w:rsidR="00C21FFB" w:rsidRPr="00E00FEA">
        <w:rPr>
          <w:color w:val="000000"/>
          <w:szCs w:val="22"/>
          <w:lang w:val="lv-LV"/>
        </w:rPr>
        <w:t xml:space="preserve">ķermeņa svara </w:t>
      </w:r>
      <w:r w:rsidRPr="00E00FEA">
        <w:rPr>
          <w:color w:val="000000"/>
          <w:szCs w:val="22"/>
          <w:lang w:val="lv-LV"/>
        </w:rPr>
        <w:t xml:space="preserve">febantela </w:t>
      </w:r>
      <w:r w:rsidR="00C21FFB" w:rsidRPr="00E00FEA">
        <w:rPr>
          <w:color w:val="000000"/>
          <w:szCs w:val="22"/>
          <w:lang w:val="lv-LV"/>
        </w:rPr>
        <w:t>un 5 mg/</w:t>
      </w:r>
      <w:r w:rsidRPr="00E00FEA">
        <w:rPr>
          <w:color w:val="000000"/>
          <w:szCs w:val="22"/>
          <w:lang w:val="lv-LV"/>
        </w:rPr>
        <w:t>kg ķermeņa svara</w:t>
      </w:r>
      <w:r w:rsidR="00C21FFB" w:rsidRPr="00E00FEA">
        <w:rPr>
          <w:color w:val="000000"/>
          <w:szCs w:val="22"/>
          <w:lang w:val="lv-LV"/>
        </w:rPr>
        <w:t xml:space="preserve"> pirantela (embonāta veidā), kas atbilst 14,4 mg/kg pirantela embonāta, kas atbilst 1 ml/kg ķermeņa svara</w:t>
      </w:r>
      <w:r w:rsidR="00B20CDC">
        <w:rPr>
          <w:color w:val="000000"/>
          <w:szCs w:val="22"/>
          <w:lang w:val="lv-LV"/>
        </w:rPr>
        <w:t xml:space="preserve"> šo veterināro zāļu</w:t>
      </w:r>
      <w:r w:rsidR="00C21FFB" w:rsidRPr="00E00FEA">
        <w:rPr>
          <w:color w:val="000000"/>
          <w:szCs w:val="22"/>
          <w:lang w:val="lv-LV"/>
        </w:rPr>
        <w:t>.</w:t>
      </w:r>
    </w:p>
    <w:p w14:paraId="6048C44D" w14:textId="77777777" w:rsidR="00C378F4" w:rsidRPr="00E00FEA" w:rsidRDefault="00C378F4" w:rsidP="006D35C0">
      <w:pPr>
        <w:tabs>
          <w:tab w:val="clear" w:pos="567"/>
        </w:tabs>
        <w:spacing w:line="240" w:lineRule="auto"/>
        <w:rPr>
          <w:color w:val="000000"/>
          <w:szCs w:val="22"/>
          <w:lang w:val="lv-LV"/>
        </w:rPr>
      </w:pPr>
    </w:p>
    <w:p w14:paraId="629F9D6E" w14:textId="3D3541E3" w:rsidR="0010761D" w:rsidRPr="00E00FEA" w:rsidRDefault="00A90613" w:rsidP="006D35C0">
      <w:pPr>
        <w:tabs>
          <w:tab w:val="clear" w:pos="567"/>
        </w:tabs>
        <w:spacing w:line="240" w:lineRule="auto"/>
        <w:rPr>
          <w:color w:val="000000"/>
          <w:szCs w:val="22"/>
          <w:lang w:val="lv-LV"/>
        </w:rPr>
      </w:pPr>
      <w:bookmarkStart w:id="7" w:name="_Hlk51243850"/>
      <w:r w:rsidRPr="00E00FEA">
        <w:rPr>
          <w:color w:val="000000"/>
          <w:szCs w:val="22"/>
          <w:lang w:val="lv-LV"/>
        </w:rPr>
        <w:lastRenderedPageBreak/>
        <w:t>I</w:t>
      </w:r>
      <w:r w:rsidR="0010761D" w:rsidRPr="00E00FEA">
        <w:rPr>
          <w:color w:val="000000"/>
          <w:szCs w:val="22"/>
          <w:lang w:val="lv-LV"/>
        </w:rPr>
        <w:t>espējam</w:t>
      </w:r>
      <w:r w:rsidRPr="00E00FEA">
        <w:rPr>
          <w:color w:val="000000"/>
          <w:szCs w:val="22"/>
          <w:lang w:val="lv-LV"/>
        </w:rPr>
        <w:t>ās</w:t>
      </w:r>
      <w:r w:rsidR="0010761D" w:rsidRPr="00E00FEA">
        <w:rPr>
          <w:color w:val="000000"/>
          <w:szCs w:val="22"/>
          <w:lang w:val="lv-LV"/>
        </w:rPr>
        <w:t xml:space="preserve"> intrauterīn</w:t>
      </w:r>
      <w:r w:rsidRPr="00E00FEA">
        <w:rPr>
          <w:color w:val="000000"/>
          <w:szCs w:val="22"/>
          <w:lang w:val="lv-LV"/>
        </w:rPr>
        <w:t>ās</w:t>
      </w:r>
      <w:r w:rsidR="0010761D" w:rsidRPr="00E00FEA">
        <w:rPr>
          <w:color w:val="000000"/>
          <w:szCs w:val="22"/>
          <w:lang w:val="lv-LV"/>
        </w:rPr>
        <w:t xml:space="preserve"> un transmammār</w:t>
      </w:r>
      <w:r w:rsidRPr="00E00FEA">
        <w:rPr>
          <w:color w:val="000000"/>
          <w:szCs w:val="22"/>
          <w:lang w:val="lv-LV"/>
        </w:rPr>
        <w:t>ās</w:t>
      </w:r>
      <w:r w:rsidR="0010761D" w:rsidRPr="00E00FEA">
        <w:rPr>
          <w:color w:val="000000"/>
          <w:szCs w:val="22"/>
          <w:lang w:val="lv-LV"/>
        </w:rPr>
        <w:t xml:space="preserve"> invāzij</w:t>
      </w:r>
      <w:r w:rsidRPr="00E00FEA">
        <w:rPr>
          <w:color w:val="000000"/>
          <w:szCs w:val="22"/>
          <w:lang w:val="lv-LV"/>
        </w:rPr>
        <w:t>as dēļ</w:t>
      </w:r>
      <w:r w:rsidR="0010761D" w:rsidRPr="00E00FEA">
        <w:rPr>
          <w:color w:val="000000"/>
          <w:szCs w:val="22"/>
          <w:lang w:val="lv-LV"/>
        </w:rPr>
        <w:t xml:space="preserve"> suņi var invadēti</w:t>
      </w:r>
      <w:r w:rsidRPr="00E00FEA">
        <w:rPr>
          <w:color w:val="000000"/>
          <w:szCs w:val="22"/>
          <w:lang w:val="lv-LV"/>
        </w:rPr>
        <w:t>es</w:t>
      </w:r>
      <w:r w:rsidR="0010761D" w:rsidRPr="00E00FEA">
        <w:rPr>
          <w:color w:val="000000"/>
          <w:szCs w:val="22"/>
          <w:lang w:val="lv-LV"/>
        </w:rPr>
        <w:t xml:space="preserve"> ar cērmēm jau ļoti agrā vecumā. Daž</w:t>
      </w:r>
      <w:r w:rsidR="00967571" w:rsidRPr="00E00FEA">
        <w:rPr>
          <w:color w:val="000000"/>
          <w:szCs w:val="22"/>
          <w:lang w:val="lv-LV"/>
        </w:rPr>
        <w:t>iem dzīvniekiem,</w:t>
      </w:r>
      <w:r w:rsidR="0010761D" w:rsidRPr="00E00FEA">
        <w:rPr>
          <w:color w:val="000000"/>
          <w:szCs w:val="22"/>
          <w:lang w:val="lv-LV"/>
        </w:rPr>
        <w:t xml:space="preserve"> </w:t>
      </w:r>
      <w:r w:rsidR="00967571" w:rsidRPr="00E00FEA">
        <w:rPr>
          <w:color w:val="000000"/>
          <w:szCs w:val="22"/>
          <w:lang w:val="lv-LV"/>
        </w:rPr>
        <w:t xml:space="preserve">īpaši </w:t>
      </w:r>
      <w:r w:rsidR="0010761D" w:rsidRPr="00E00FEA">
        <w:rPr>
          <w:color w:val="000000"/>
          <w:szCs w:val="22"/>
          <w:lang w:val="lv-LV"/>
        </w:rPr>
        <w:t>smagas invāzijas gadījumā</w:t>
      </w:r>
      <w:r w:rsidR="00967571" w:rsidRPr="00E00FEA">
        <w:rPr>
          <w:color w:val="000000"/>
          <w:szCs w:val="22"/>
          <w:lang w:val="lv-LV"/>
        </w:rPr>
        <w:t>,</w:t>
      </w:r>
      <w:r w:rsidR="0010761D" w:rsidRPr="00E00FEA">
        <w:rPr>
          <w:color w:val="000000"/>
          <w:szCs w:val="22"/>
          <w:lang w:val="lv-LV"/>
        </w:rPr>
        <w:t xml:space="preserve"> </w:t>
      </w:r>
      <w:r w:rsidR="00967571" w:rsidRPr="00E00FEA">
        <w:rPr>
          <w:color w:val="000000"/>
          <w:szCs w:val="22"/>
          <w:lang w:val="lv-LV"/>
        </w:rPr>
        <w:t xml:space="preserve">nevar pilnībā iznīcināt cērmes, līdz ar to </w:t>
      </w:r>
      <w:r w:rsidR="009F212E">
        <w:rPr>
          <w:color w:val="000000"/>
          <w:szCs w:val="22"/>
          <w:lang w:val="lv-LV"/>
        </w:rPr>
        <w:t>nevar izslēgt potenciālo</w:t>
      </w:r>
      <w:r w:rsidR="009F212E" w:rsidRPr="00E00FEA">
        <w:rPr>
          <w:color w:val="000000"/>
          <w:szCs w:val="22"/>
          <w:lang w:val="lv-LV"/>
        </w:rPr>
        <w:t xml:space="preserve"> </w:t>
      </w:r>
      <w:r w:rsidR="00967571" w:rsidRPr="00E00FEA">
        <w:rPr>
          <w:color w:val="000000"/>
          <w:szCs w:val="22"/>
          <w:lang w:val="lv-LV"/>
        </w:rPr>
        <w:t>invāzijas risk</w:t>
      </w:r>
      <w:r w:rsidR="009F212E">
        <w:rPr>
          <w:color w:val="000000"/>
          <w:szCs w:val="22"/>
          <w:lang w:val="lv-LV"/>
        </w:rPr>
        <w:t>u</w:t>
      </w:r>
      <w:r w:rsidR="00967571" w:rsidRPr="00E00FEA">
        <w:rPr>
          <w:color w:val="000000"/>
          <w:szCs w:val="22"/>
          <w:lang w:val="lv-LV"/>
        </w:rPr>
        <w:t xml:space="preserve"> cilvēkiem</w:t>
      </w:r>
      <w:r w:rsidR="00E00FEA">
        <w:rPr>
          <w:color w:val="000000"/>
          <w:szCs w:val="22"/>
          <w:lang w:val="lv-LV"/>
        </w:rPr>
        <w:t>.</w:t>
      </w:r>
      <w:r w:rsidR="00967571" w:rsidRPr="00E00FEA" w:rsidDel="00967571">
        <w:rPr>
          <w:color w:val="000000"/>
          <w:szCs w:val="22"/>
          <w:lang w:val="lv-LV"/>
        </w:rPr>
        <w:t xml:space="preserve"> </w:t>
      </w:r>
      <w:r w:rsidR="0010761D" w:rsidRPr="00E00FEA">
        <w:rPr>
          <w:color w:val="000000"/>
          <w:szCs w:val="22"/>
          <w:lang w:val="lv-LV"/>
        </w:rPr>
        <w:t xml:space="preserve"> Ja epidemioloģiskā situācija atļauj, ieteicams ārstēšanu uzsākt 2 nedēļu vecumā un atkārtot </w:t>
      </w:r>
      <w:r w:rsidR="004518C2" w:rsidRPr="00E00FEA">
        <w:rPr>
          <w:color w:val="000000"/>
          <w:szCs w:val="22"/>
          <w:lang w:val="lv-LV"/>
        </w:rPr>
        <w:t>piemērot</w:t>
      </w:r>
      <w:r w:rsidR="00562770" w:rsidRPr="00E00FEA">
        <w:rPr>
          <w:color w:val="000000"/>
          <w:szCs w:val="22"/>
          <w:lang w:val="lv-LV"/>
        </w:rPr>
        <w:t>o</w:t>
      </w:r>
      <w:r w:rsidR="004518C2" w:rsidRPr="00E00FEA">
        <w:rPr>
          <w:color w:val="000000"/>
          <w:szCs w:val="22"/>
          <w:lang w:val="lv-LV"/>
        </w:rPr>
        <w:t xml:space="preserve">s laika intervālos (piemēram, </w:t>
      </w:r>
      <w:r w:rsidR="0010761D" w:rsidRPr="00E00FEA">
        <w:rPr>
          <w:color w:val="000000"/>
          <w:szCs w:val="22"/>
          <w:lang w:val="lv-LV"/>
        </w:rPr>
        <w:t>ik pēc 2 nedēļām</w:t>
      </w:r>
      <w:r w:rsidR="004518C2" w:rsidRPr="00E00FEA">
        <w:rPr>
          <w:color w:val="000000"/>
          <w:szCs w:val="22"/>
          <w:lang w:val="lv-LV"/>
        </w:rPr>
        <w:t>)</w:t>
      </w:r>
      <w:r w:rsidR="0010761D" w:rsidRPr="00E00FEA">
        <w:rPr>
          <w:color w:val="000000"/>
          <w:szCs w:val="22"/>
          <w:lang w:val="lv-LV"/>
        </w:rPr>
        <w:t xml:space="preserve"> līdz kucēnu atšķiršanai. Citos gadījumos ārstēšanu vei</w:t>
      </w:r>
      <w:r w:rsidR="00967571" w:rsidRPr="00E00FEA">
        <w:rPr>
          <w:color w:val="000000"/>
          <w:szCs w:val="22"/>
          <w:lang w:val="lv-LV"/>
        </w:rPr>
        <w:t>kt</w:t>
      </w:r>
      <w:r w:rsidR="0010761D" w:rsidRPr="00E00FEA">
        <w:rPr>
          <w:color w:val="000000"/>
          <w:szCs w:val="22"/>
          <w:lang w:val="lv-LV"/>
        </w:rPr>
        <w:t xml:space="preserve"> pēc invāzijas apstiprināšanas, piemēram, pēc fekāliju paraugu izmeklēšanas.</w:t>
      </w:r>
      <w:r w:rsidR="004518C2" w:rsidRPr="00E00FEA">
        <w:rPr>
          <w:color w:val="000000"/>
          <w:szCs w:val="22"/>
          <w:lang w:val="lv-LV"/>
        </w:rPr>
        <w:t xml:space="preserve"> </w:t>
      </w:r>
    </w:p>
    <w:bookmarkEnd w:id="7"/>
    <w:p w14:paraId="20676E8A" w14:textId="77777777" w:rsidR="0010761D" w:rsidRPr="00E00FEA" w:rsidRDefault="0010761D" w:rsidP="006D35C0">
      <w:pPr>
        <w:tabs>
          <w:tab w:val="clear" w:pos="567"/>
        </w:tabs>
        <w:spacing w:line="240" w:lineRule="auto"/>
        <w:rPr>
          <w:color w:val="000000"/>
          <w:szCs w:val="22"/>
          <w:lang w:val="lv-LV"/>
        </w:rPr>
      </w:pPr>
    </w:p>
    <w:p w14:paraId="3B0854FD" w14:textId="77777777" w:rsidR="0010761D" w:rsidRPr="00E00FEA" w:rsidRDefault="0010761D" w:rsidP="006D35C0">
      <w:pPr>
        <w:tabs>
          <w:tab w:val="clear" w:pos="567"/>
        </w:tabs>
        <w:spacing w:line="240" w:lineRule="auto"/>
        <w:rPr>
          <w:i/>
          <w:color w:val="000000"/>
          <w:szCs w:val="22"/>
          <w:lang w:val="lv-LV"/>
        </w:rPr>
      </w:pPr>
      <w:r w:rsidRPr="00E00FEA">
        <w:rPr>
          <w:i/>
          <w:color w:val="000000"/>
          <w:szCs w:val="22"/>
          <w:lang w:val="lv-LV"/>
        </w:rPr>
        <w:t>Lietošanas veids:</w:t>
      </w:r>
    </w:p>
    <w:p w14:paraId="49B131DF" w14:textId="77777777" w:rsidR="00562770" w:rsidRPr="00E00FEA" w:rsidRDefault="00562770" w:rsidP="006D35C0">
      <w:pPr>
        <w:tabs>
          <w:tab w:val="clear" w:pos="567"/>
        </w:tabs>
        <w:spacing w:line="240" w:lineRule="auto"/>
        <w:rPr>
          <w:color w:val="000000"/>
          <w:szCs w:val="22"/>
          <w:lang w:val="lv-LV"/>
        </w:rPr>
      </w:pPr>
    </w:p>
    <w:p w14:paraId="2DD30830" w14:textId="23CD4621" w:rsidR="0010761D" w:rsidRPr="00E00FEA" w:rsidRDefault="00DC4C12" w:rsidP="006D35C0">
      <w:pPr>
        <w:tabs>
          <w:tab w:val="clear" w:pos="567"/>
        </w:tabs>
        <w:spacing w:line="240" w:lineRule="auto"/>
        <w:rPr>
          <w:color w:val="000000"/>
          <w:szCs w:val="22"/>
          <w:lang w:val="lv-LV"/>
        </w:rPr>
      </w:pPr>
      <w:r>
        <w:rPr>
          <w:color w:val="000000"/>
          <w:szCs w:val="22"/>
          <w:lang w:val="lv-LV"/>
        </w:rPr>
        <w:t>Šīs v</w:t>
      </w:r>
      <w:r w:rsidR="0010761D" w:rsidRPr="00E00FEA">
        <w:rPr>
          <w:color w:val="000000"/>
          <w:szCs w:val="22"/>
          <w:lang w:val="lv-LV"/>
        </w:rPr>
        <w:t>eterinārās zāles dzīvniekam var dot tieši mutē vai iemaisīt barībā. Nav nepieciešamas īpašas izmaiņas</w:t>
      </w:r>
      <w:r w:rsidR="00A90613" w:rsidRPr="00E00FEA">
        <w:rPr>
          <w:color w:val="000000"/>
          <w:szCs w:val="22"/>
          <w:lang w:val="lv-LV"/>
        </w:rPr>
        <w:t xml:space="preserve"> </w:t>
      </w:r>
      <w:bookmarkStart w:id="8" w:name="_Hlk51243866"/>
      <w:r w:rsidR="00A90613" w:rsidRPr="00E00FEA">
        <w:rPr>
          <w:color w:val="000000"/>
          <w:szCs w:val="22"/>
          <w:lang w:val="lv-LV"/>
        </w:rPr>
        <w:t>barošanā</w:t>
      </w:r>
      <w:bookmarkEnd w:id="8"/>
      <w:r w:rsidR="0010761D" w:rsidRPr="00E00FEA">
        <w:rPr>
          <w:color w:val="000000"/>
          <w:szCs w:val="22"/>
          <w:lang w:val="lv-LV"/>
        </w:rPr>
        <w:t xml:space="preserve">. </w:t>
      </w:r>
    </w:p>
    <w:p w14:paraId="13EDDA8E" w14:textId="5A3DD9F6" w:rsidR="0010761D" w:rsidRPr="00E00FEA" w:rsidRDefault="0010761D" w:rsidP="006D35C0">
      <w:pPr>
        <w:tabs>
          <w:tab w:val="clear" w:pos="567"/>
        </w:tabs>
        <w:spacing w:line="240" w:lineRule="auto"/>
        <w:rPr>
          <w:color w:val="000000"/>
          <w:szCs w:val="22"/>
          <w:lang w:val="lv-LV"/>
        </w:rPr>
      </w:pPr>
      <w:r w:rsidRPr="00E00FEA">
        <w:rPr>
          <w:color w:val="000000"/>
          <w:szCs w:val="22"/>
          <w:lang w:val="lv-LV"/>
        </w:rPr>
        <w:t xml:space="preserve">Pirms vajadzīgās devas nomērīšanas </w:t>
      </w:r>
      <w:r w:rsidR="00DC4C12">
        <w:rPr>
          <w:color w:val="000000"/>
          <w:szCs w:val="22"/>
          <w:lang w:val="lv-LV"/>
        </w:rPr>
        <w:t xml:space="preserve">šīs </w:t>
      </w:r>
      <w:r w:rsidRPr="00E00FEA">
        <w:rPr>
          <w:color w:val="000000"/>
          <w:szCs w:val="22"/>
          <w:lang w:val="lv-LV"/>
        </w:rPr>
        <w:t>veterinārās zāles saskalināt</w:t>
      </w:r>
      <w:r w:rsidR="00967571" w:rsidRPr="00E00FEA">
        <w:rPr>
          <w:color w:val="000000"/>
          <w:szCs w:val="22"/>
          <w:lang w:val="lv-LV"/>
        </w:rPr>
        <w:t>,</w:t>
      </w:r>
      <w:r w:rsidRPr="00E00FEA">
        <w:rPr>
          <w:color w:val="000000"/>
          <w:szCs w:val="22"/>
          <w:lang w:val="lv-LV"/>
        </w:rPr>
        <w:t xml:space="preserve"> </w:t>
      </w:r>
      <w:bookmarkStart w:id="9" w:name="_Hlk51243875"/>
      <w:r w:rsidR="00967571" w:rsidRPr="00E00FEA">
        <w:rPr>
          <w:color w:val="000000"/>
          <w:szCs w:val="22"/>
          <w:lang w:val="lv-LV"/>
        </w:rPr>
        <w:t xml:space="preserve">apvēršot </w:t>
      </w:r>
      <w:bookmarkEnd w:id="9"/>
      <w:r w:rsidRPr="00E00FEA">
        <w:rPr>
          <w:color w:val="000000"/>
          <w:szCs w:val="22"/>
          <w:lang w:val="lv-LV"/>
        </w:rPr>
        <w:t xml:space="preserve">flakonu. </w:t>
      </w:r>
    </w:p>
    <w:p w14:paraId="26E62725" w14:textId="77777777" w:rsidR="0010761D" w:rsidRDefault="0010761D" w:rsidP="002171ED">
      <w:pPr>
        <w:tabs>
          <w:tab w:val="clear" w:pos="567"/>
        </w:tabs>
        <w:spacing w:line="240" w:lineRule="auto"/>
        <w:rPr>
          <w:color w:val="000000"/>
          <w:szCs w:val="22"/>
          <w:lang w:val="lv-LV"/>
        </w:rPr>
      </w:pPr>
    </w:p>
    <w:p w14:paraId="3CACD78B" w14:textId="743D6A9A" w:rsidR="007D0AB2" w:rsidRPr="006D35C0" w:rsidRDefault="007D0AB2" w:rsidP="002171ED">
      <w:pPr>
        <w:tabs>
          <w:tab w:val="clear" w:pos="567"/>
        </w:tabs>
        <w:spacing w:line="240" w:lineRule="auto"/>
        <w:rPr>
          <w:color w:val="000000"/>
          <w:szCs w:val="22"/>
          <w:lang w:val="lv-LV"/>
        </w:rPr>
      </w:pPr>
      <w:r w:rsidRPr="006D35C0">
        <w:rPr>
          <w:color w:val="000000"/>
          <w:szCs w:val="22"/>
          <w:lang w:val="lv-LV"/>
        </w:rPr>
        <w:t>Lai nodrošinātu pareizu devu, ķermeņa svars jānosaka pēc iespējas precīzāk.</w:t>
      </w:r>
    </w:p>
    <w:p w14:paraId="732F82D0" w14:textId="77777777" w:rsidR="007D0AB2" w:rsidRPr="00E00FEA" w:rsidRDefault="007D0AB2" w:rsidP="00E00FEA">
      <w:pPr>
        <w:tabs>
          <w:tab w:val="clear" w:pos="567"/>
        </w:tabs>
        <w:spacing w:line="240" w:lineRule="auto"/>
        <w:rPr>
          <w:color w:val="000000"/>
          <w:szCs w:val="22"/>
          <w:lang w:val="lv-LV"/>
        </w:rPr>
      </w:pPr>
    </w:p>
    <w:p w14:paraId="0CA11A1E" w14:textId="77777777" w:rsidR="007D0AB2" w:rsidRDefault="007D0AB2" w:rsidP="007D0AB2">
      <w:pPr>
        <w:pStyle w:val="Style1"/>
      </w:pPr>
      <w:r w:rsidRPr="00E57A7D">
        <w:t>3.10</w:t>
      </w:r>
      <w:r>
        <w:t>.</w:t>
      </w:r>
      <w:r w:rsidRPr="00E57A7D">
        <w:tab/>
        <w:t>Pārdozēšanas simptomi (</w:t>
      </w:r>
      <w:r>
        <w:t>ārkārtas procedūras un antidoti, ja piemērojami</w:t>
      </w:r>
      <w:r w:rsidRPr="006E49BF">
        <w:t>)</w:t>
      </w:r>
    </w:p>
    <w:p w14:paraId="6546C031" w14:textId="77777777" w:rsidR="00016A15" w:rsidRPr="006E49BF" w:rsidRDefault="00016A15" w:rsidP="007D0AB2">
      <w:pPr>
        <w:pStyle w:val="Style1"/>
      </w:pPr>
    </w:p>
    <w:p w14:paraId="4B83DCE5" w14:textId="6BE1F8B0" w:rsidR="0010761D" w:rsidRPr="00E00FEA" w:rsidRDefault="00F333F3" w:rsidP="00E00FEA">
      <w:pPr>
        <w:tabs>
          <w:tab w:val="clear" w:pos="567"/>
          <w:tab w:val="left" w:pos="0"/>
        </w:tabs>
        <w:spacing w:line="240" w:lineRule="auto"/>
        <w:jc w:val="both"/>
        <w:rPr>
          <w:color w:val="000000"/>
          <w:szCs w:val="22"/>
          <w:lang w:val="lv-LV"/>
        </w:rPr>
      </w:pPr>
      <w:bookmarkStart w:id="10" w:name="_Hlk51668888"/>
      <w:bookmarkStart w:id="11" w:name="_Hlk51244167"/>
      <w:r w:rsidRPr="00E00FEA">
        <w:rPr>
          <w:color w:val="000000"/>
          <w:szCs w:val="22"/>
          <w:lang w:val="lv-LV"/>
        </w:rPr>
        <w:t>Pēc pieckārtīgi pārsniegtas ieteiktās</w:t>
      </w:r>
      <w:r w:rsidR="00FC5405">
        <w:rPr>
          <w:color w:val="000000"/>
          <w:szCs w:val="22"/>
          <w:lang w:val="lv-LV"/>
        </w:rPr>
        <w:t xml:space="preserve"> šo</w:t>
      </w:r>
      <w:r w:rsidRPr="00E00FEA">
        <w:rPr>
          <w:color w:val="000000"/>
          <w:szCs w:val="22"/>
          <w:lang w:val="lv-LV"/>
        </w:rPr>
        <w:t xml:space="preserve"> </w:t>
      </w:r>
      <w:r w:rsidR="00103D74">
        <w:rPr>
          <w:color w:val="000000"/>
          <w:szCs w:val="22"/>
          <w:lang w:val="lv-LV"/>
        </w:rPr>
        <w:t xml:space="preserve">veterināro zāļu </w:t>
      </w:r>
      <w:r w:rsidRPr="00E00FEA">
        <w:rPr>
          <w:color w:val="000000"/>
          <w:szCs w:val="22"/>
          <w:lang w:val="lv-LV"/>
        </w:rPr>
        <w:t>terapeitiskās devas lietošanas</w:t>
      </w:r>
      <w:r w:rsidR="007F31A7" w:rsidRPr="00E00FEA">
        <w:rPr>
          <w:color w:val="000000"/>
          <w:szCs w:val="22"/>
          <w:lang w:val="lv-LV"/>
        </w:rPr>
        <w:t>,</w:t>
      </w:r>
      <w:r w:rsidR="0010761D" w:rsidRPr="00E00FEA">
        <w:rPr>
          <w:color w:val="000000"/>
          <w:szCs w:val="22"/>
          <w:lang w:val="lv-LV"/>
        </w:rPr>
        <w:t xml:space="preserve"> kucēniem un jauniem suņiem nenovēroja pārdozēšanas klīniskās pazīmes</w:t>
      </w:r>
      <w:bookmarkEnd w:id="10"/>
      <w:r w:rsidR="0010761D" w:rsidRPr="00E00FEA">
        <w:rPr>
          <w:color w:val="000000"/>
          <w:szCs w:val="22"/>
          <w:lang w:val="lv-LV"/>
        </w:rPr>
        <w:t>.</w:t>
      </w:r>
    </w:p>
    <w:p w14:paraId="1CBE129D" w14:textId="78DC4C2C" w:rsidR="0010761D" w:rsidRPr="00E00FEA" w:rsidRDefault="0010761D" w:rsidP="00E00FEA">
      <w:pPr>
        <w:tabs>
          <w:tab w:val="clear" w:pos="567"/>
          <w:tab w:val="left" w:pos="0"/>
        </w:tabs>
        <w:spacing w:line="240" w:lineRule="auto"/>
        <w:jc w:val="both"/>
        <w:rPr>
          <w:color w:val="000000"/>
          <w:szCs w:val="22"/>
          <w:lang w:val="lv-LV"/>
        </w:rPr>
      </w:pPr>
      <w:r w:rsidRPr="00E00FEA">
        <w:rPr>
          <w:color w:val="000000"/>
          <w:szCs w:val="22"/>
          <w:lang w:val="lv-LV"/>
        </w:rPr>
        <w:t>Desmitkārtīgi palielinot ieteicamo devu</w:t>
      </w:r>
      <w:r w:rsidR="00967571" w:rsidRPr="00E00FEA">
        <w:rPr>
          <w:color w:val="000000"/>
          <w:szCs w:val="22"/>
          <w:lang w:val="lv-LV"/>
        </w:rPr>
        <w:t>,</w:t>
      </w:r>
      <w:r w:rsidRPr="00E00FEA">
        <w:rPr>
          <w:color w:val="000000"/>
          <w:szCs w:val="22"/>
          <w:lang w:val="lv-LV"/>
        </w:rPr>
        <w:t xml:space="preserve"> tika novērota pirmā </w:t>
      </w:r>
      <w:bookmarkStart w:id="12" w:name="_Hlk51668878"/>
      <w:r w:rsidR="0064050C" w:rsidRPr="00E00FEA">
        <w:rPr>
          <w:color w:val="000000"/>
          <w:szCs w:val="22"/>
          <w:lang w:val="lv-LV"/>
        </w:rPr>
        <w:t xml:space="preserve">nepanesības </w:t>
      </w:r>
      <w:bookmarkEnd w:id="12"/>
      <w:r w:rsidRPr="00E00FEA">
        <w:rPr>
          <w:color w:val="000000"/>
          <w:szCs w:val="22"/>
          <w:lang w:val="lv-LV"/>
        </w:rPr>
        <w:t>pazīme – vemšana.</w:t>
      </w:r>
    </w:p>
    <w:bookmarkEnd w:id="11"/>
    <w:p w14:paraId="42DCC735" w14:textId="77777777" w:rsidR="00A47D00" w:rsidRPr="00E00FEA" w:rsidRDefault="00A47D00" w:rsidP="00E00FEA">
      <w:pPr>
        <w:tabs>
          <w:tab w:val="clear" w:pos="567"/>
          <w:tab w:val="left" w:pos="0"/>
        </w:tabs>
        <w:spacing w:line="240" w:lineRule="auto"/>
        <w:rPr>
          <w:color w:val="000000"/>
          <w:szCs w:val="22"/>
          <w:lang w:val="lv-LV"/>
        </w:rPr>
      </w:pPr>
    </w:p>
    <w:p w14:paraId="69F11F2B" w14:textId="77777777" w:rsidR="00DB5CAE" w:rsidRPr="00E57A7D" w:rsidRDefault="00DB5CAE" w:rsidP="006D35C0">
      <w:pPr>
        <w:pStyle w:val="Style1"/>
      </w:pPr>
      <w:r w:rsidRPr="006E49BF">
        <w:t>3.11.</w:t>
      </w:r>
      <w:r w:rsidRPr="006E49BF">
        <w:tab/>
        <w:t>Īpaši lietošanas ierobežojumi un īpa</w:t>
      </w:r>
      <w:r w:rsidRPr="00E57A7D">
        <w:t xml:space="preserve">ši lietošanas nosacījumi, tostarp </w:t>
      </w:r>
      <w:r w:rsidRPr="00A44CC4">
        <w:t>antimikrobiāl</w:t>
      </w:r>
      <w:r>
        <w:t>o</w:t>
      </w:r>
      <w:r w:rsidRPr="00E57A7D">
        <w:t xml:space="preserve"> un pretparazītu veterināro zāļu lietošanas ierobežojumi, lai ierobežotu rezistences veidošanās risku</w:t>
      </w:r>
    </w:p>
    <w:p w14:paraId="00E372CC" w14:textId="77777777" w:rsidR="0010761D" w:rsidRPr="00E00FEA" w:rsidRDefault="0010761D" w:rsidP="00E00FEA">
      <w:pPr>
        <w:tabs>
          <w:tab w:val="clear" w:pos="567"/>
        </w:tabs>
        <w:spacing w:line="240" w:lineRule="auto"/>
        <w:rPr>
          <w:b/>
          <w:color w:val="000000"/>
          <w:szCs w:val="22"/>
          <w:lang w:val="lv-LV"/>
        </w:rPr>
      </w:pPr>
      <w:r w:rsidRPr="00E00FEA">
        <w:rPr>
          <w:b/>
          <w:color w:val="000000"/>
          <w:szCs w:val="22"/>
          <w:lang w:val="lv-LV"/>
        </w:rPr>
        <w:tab/>
      </w:r>
      <w:r w:rsidRPr="00E00FEA">
        <w:rPr>
          <w:b/>
          <w:color w:val="000000"/>
          <w:szCs w:val="22"/>
          <w:lang w:val="lv-LV"/>
        </w:rPr>
        <w:tab/>
      </w:r>
    </w:p>
    <w:p w14:paraId="30B7B176" w14:textId="792800D8" w:rsidR="0010761D" w:rsidRDefault="0010761D" w:rsidP="00E00FEA">
      <w:pPr>
        <w:spacing w:line="240" w:lineRule="auto"/>
        <w:ind w:left="567" w:hanging="567"/>
        <w:rPr>
          <w:color w:val="000000"/>
          <w:szCs w:val="22"/>
          <w:lang w:val="lv-LV"/>
        </w:rPr>
      </w:pPr>
      <w:r w:rsidRPr="00E00FEA">
        <w:rPr>
          <w:color w:val="000000"/>
          <w:szCs w:val="22"/>
          <w:lang w:val="lv-LV"/>
        </w:rPr>
        <w:t>Nav piemērojam</w:t>
      </w:r>
      <w:r w:rsidR="00DB5CAE">
        <w:rPr>
          <w:color w:val="000000"/>
          <w:szCs w:val="22"/>
          <w:lang w:val="lv-LV"/>
        </w:rPr>
        <w:t>i</w:t>
      </w:r>
      <w:r w:rsidRPr="00E00FEA">
        <w:rPr>
          <w:color w:val="000000"/>
          <w:szCs w:val="22"/>
          <w:lang w:val="lv-LV"/>
        </w:rPr>
        <w:t>.</w:t>
      </w:r>
    </w:p>
    <w:p w14:paraId="6E6D7036" w14:textId="77777777" w:rsidR="00A432A2" w:rsidRPr="00E00FEA" w:rsidRDefault="00A432A2" w:rsidP="00E00FEA">
      <w:pPr>
        <w:spacing w:line="240" w:lineRule="auto"/>
        <w:ind w:left="567" w:hanging="567"/>
        <w:rPr>
          <w:color w:val="000000"/>
          <w:szCs w:val="22"/>
          <w:lang w:val="lv-LV"/>
        </w:rPr>
      </w:pPr>
    </w:p>
    <w:p w14:paraId="33E7BD5B" w14:textId="7776BFCD" w:rsidR="00A432A2" w:rsidRPr="00E57A7D" w:rsidRDefault="00A432A2" w:rsidP="00A432A2">
      <w:pPr>
        <w:pStyle w:val="Style1"/>
      </w:pPr>
      <w:r w:rsidRPr="00E57A7D">
        <w:t>3.12</w:t>
      </w:r>
      <w:r>
        <w:t>.</w:t>
      </w:r>
      <w:r w:rsidRPr="00E57A7D">
        <w:tab/>
        <w:t>Ierobežojumu period</w:t>
      </w:r>
      <w:r>
        <w:t>s</w:t>
      </w:r>
    </w:p>
    <w:p w14:paraId="5C582E4A" w14:textId="77777777" w:rsidR="00A432A2" w:rsidRPr="00E57A7D" w:rsidRDefault="00A432A2" w:rsidP="00A432A2">
      <w:pPr>
        <w:tabs>
          <w:tab w:val="clear" w:pos="567"/>
        </w:tabs>
        <w:spacing w:line="240" w:lineRule="auto"/>
        <w:rPr>
          <w:szCs w:val="22"/>
        </w:rPr>
      </w:pPr>
    </w:p>
    <w:p w14:paraId="3DF4ABBE" w14:textId="20CE8CE1" w:rsidR="00A432A2" w:rsidRPr="00E57A7D" w:rsidRDefault="00A432A2" w:rsidP="00A432A2">
      <w:pPr>
        <w:tabs>
          <w:tab w:val="clear" w:pos="567"/>
        </w:tabs>
        <w:spacing w:line="240" w:lineRule="auto"/>
        <w:rPr>
          <w:szCs w:val="22"/>
        </w:rPr>
      </w:pPr>
      <w:r w:rsidRPr="00E57A7D">
        <w:t xml:space="preserve">Nav </w:t>
      </w:r>
      <w:proofErr w:type="spellStart"/>
      <w:r w:rsidRPr="00E57A7D">
        <w:t>piemērojam</w:t>
      </w:r>
      <w:r>
        <w:t>s</w:t>
      </w:r>
      <w:proofErr w:type="spellEnd"/>
      <w:r>
        <w:t>.</w:t>
      </w:r>
    </w:p>
    <w:p w14:paraId="66798A6A" w14:textId="5E1DAFA2" w:rsidR="00562770" w:rsidRDefault="00562770" w:rsidP="00E00FEA">
      <w:pPr>
        <w:spacing w:line="240" w:lineRule="auto"/>
        <w:rPr>
          <w:b/>
          <w:color w:val="000000"/>
          <w:szCs w:val="22"/>
          <w:lang w:val="lv-LV"/>
        </w:rPr>
      </w:pPr>
    </w:p>
    <w:p w14:paraId="05D58FF7" w14:textId="77777777" w:rsidR="00E00FEA" w:rsidRPr="00E00FEA" w:rsidRDefault="00E00FEA" w:rsidP="00E00FEA">
      <w:pPr>
        <w:spacing w:line="240" w:lineRule="auto"/>
        <w:rPr>
          <w:b/>
          <w:color w:val="000000"/>
          <w:szCs w:val="22"/>
          <w:lang w:val="lv-LV"/>
        </w:rPr>
      </w:pPr>
    </w:p>
    <w:p w14:paraId="5FBFEABF" w14:textId="0EB54F64" w:rsidR="0010761D" w:rsidRPr="00E00FEA" w:rsidRDefault="00AF5223" w:rsidP="00E00FEA">
      <w:pPr>
        <w:tabs>
          <w:tab w:val="clear" w:pos="567"/>
        </w:tabs>
        <w:spacing w:line="240" w:lineRule="auto"/>
        <w:rPr>
          <w:b/>
          <w:color w:val="000000"/>
          <w:szCs w:val="22"/>
          <w:lang w:val="lv-LV"/>
        </w:rPr>
      </w:pPr>
      <w:r>
        <w:rPr>
          <w:b/>
          <w:color w:val="000000"/>
          <w:szCs w:val="22"/>
          <w:lang w:val="lv-LV"/>
        </w:rPr>
        <w:t>4</w:t>
      </w:r>
      <w:r w:rsidR="0010761D" w:rsidRPr="00E00FEA">
        <w:rPr>
          <w:b/>
          <w:color w:val="000000"/>
          <w:szCs w:val="22"/>
          <w:lang w:val="lv-LV"/>
        </w:rPr>
        <w:t>.</w:t>
      </w:r>
      <w:r w:rsidR="0010761D" w:rsidRPr="00E00FEA">
        <w:rPr>
          <w:b/>
          <w:color w:val="000000"/>
          <w:szCs w:val="22"/>
          <w:lang w:val="lv-LV"/>
        </w:rPr>
        <w:tab/>
        <w:t>FARMAKOLOĢISKĀS ĪPAŠĪBAS</w:t>
      </w:r>
    </w:p>
    <w:p w14:paraId="58B00807" w14:textId="77777777" w:rsidR="0010761D" w:rsidRPr="00E00FEA" w:rsidRDefault="0010761D" w:rsidP="00E00FEA">
      <w:pPr>
        <w:tabs>
          <w:tab w:val="clear" w:pos="567"/>
        </w:tabs>
        <w:spacing w:line="240" w:lineRule="auto"/>
        <w:rPr>
          <w:color w:val="000000"/>
          <w:szCs w:val="22"/>
          <w:lang w:val="lv-LV"/>
        </w:rPr>
      </w:pPr>
    </w:p>
    <w:p w14:paraId="7430D619" w14:textId="5A462475" w:rsidR="0010761D" w:rsidRPr="00E00FEA" w:rsidRDefault="00AF5223" w:rsidP="00E00FEA">
      <w:pPr>
        <w:tabs>
          <w:tab w:val="clear" w:pos="567"/>
        </w:tabs>
        <w:spacing w:line="240" w:lineRule="auto"/>
        <w:rPr>
          <w:color w:val="000000"/>
          <w:szCs w:val="22"/>
          <w:lang w:val="lv-LV"/>
        </w:rPr>
      </w:pPr>
      <w:r w:rsidRPr="006D35C0">
        <w:rPr>
          <w:b/>
          <w:color w:val="000000"/>
          <w:szCs w:val="22"/>
          <w:lang w:val="lv-LV"/>
        </w:rPr>
        <w:t>4.1.</w:t>
      </w:r>
      <w:r>
        <w:rPr>
          <w:b/>
          <w:color w:val="000000"/>
          <w:szCs w:val="22"/>
          <w:lang w:val="lv-LV"/>
        </w:rPr>
        <w:tab/>
      </w:r>
      <w:r w:rsidR="0010761D" w:rsidRPr="006D35C0">
        <w:rPr>
          <w:b/>
          <w:color w:val="000000"/>
          <w:szCs w:val="22"/>
          <w:lang w:val="lv-LV"/>
        </w:rPr>
        <w:t>AT</w:t>
      </w:r>
      <w:r w:rsidR="000A7BAE" w:rsidRPr="006D35C0">
        <w:rPr>
          <w:b/>
          <w:color w:val="000000"/>
          <w:szCs w:val="22"/>
          <w:lang w:val="lv-LV"/>
        </w:rPr>
        <w:t>Ķ</w:t>
      </w:r>
      <w:r w:rsidR="0010761D" w:rsidRPr="006D35C0">
        <w:rPr>
          <w:b/>
          <w:color w:val="000000"/>
          <w:szCs w:val="22"/>
          <w:lang w:val="lv-LV"/>
        </w:rPr>
        <w:t xml:space="preserve"> vet kods:</w:t>
      </w:r>
      <w:r w:rsidR="0010761D" w:rsidRPr="00E00FEA">
        <w:rPr>
          <w:color w:val="000000"/>
          <w:szCs w:val="22"/>
          <w:lang w:val="lv-LV"/>
        </w:rPr>
        <w:t xml:space="preserve"> QP52A</w:t>
      </w:r>
      <w:r w:rsidR="00562770" w:rsidRPr="00E00FEA">
        <w:rPr>
          <w:bCs/>
          <w:szCs w:val="22"/>
          <w:lang w:val="lv-LV"/>
        </w:rPr>
        <w:t>F02</w:t>
      </w:r>
      <w:r w:rsidR="007E755D" w:rsidRPr="00E00FEA">
        <w:rPr>
          <w:bCs/>
          <w:szCs w:val="22"/>
          <w:lang w:val="lv-LV"/>
        </w:rPr>
        <w:t>.</w:t>
      </w:r>
    </w:p>
    <w:p w14:paraId="109269F5" w14:textId="77777777" w:rsidR="0010761D" w:rsidRPr="00E00FEA" w:rsidRDefault="0010761D" w:rsidP="00E00FEA">
      <w:pPr>
        <w:spacing w:line="240" w:lineRule="auto"/>
        <w:rPr>
          <w:b/>
          <w:color w:val="000000"/>
          <w:szCs w:val="22"/>
          <w:lang w:val="lv-LV"/>
        </w:rPr>
      </w:pPr>
    </w:p>
    <w:p w14:paraId="5BF78CA2" w14:textId="202AB15B" w:rsidR="0010761D" w:rsidRPr="00E00FEA" w:rsidRDefault="00AF5223" w:rsidP="00E00FEA">
      <w:pPr>
        <w:spacing w:line="240" w:lineRule="auto"/>
        <w:rPr>
          <w:b/>
          <w:color w:val="000000"/>
          <w:szCs w:val="22"/>
          <w:lang w:val="lv-LV"/>
        </w:rPr>
      </w:pPr>
      <w:r>
        <w:rPr>
          <w:b/>
          <w:color w:val="000000"/>
          <w:szCs w:val="22"/>
          <w:lang w:val="lv-LV"/>
        </w:rPr>
        <w:t>4</w:t>
      </w:r>
      <w:r w:rsidR="0010761D" w:rsidRPr="00E00FEA">
        <w:rPr>
          <w:b/>
          <w:color w:val="000000"/>
          <w:szCs w:val="22"/>
          <w:lang w:val="lv-LV"/>
        </w:rPr>
        <w:t>.</w:t>
      </w:r>
      <w:r>
        <w:rPr>
          <w:b/>
          <w:color w:val="000000"/>
          <w:szCs w:val="22"/>
          <w:lang w:val="lv-LV"/>
        </w:rPr>
        <w:t>2.</w:t>
      </w:r>
      <w:r>
        <w:rPr>
          <w:b/>
          <w:color w:val="000000"/>
          <w:szCs w:val="22"/>
          <w:lang w:val="lv-LV"/>
        </w:rPr>
        <w:tab/>
      </w:r>
      <w:r w:rsidR="0010761D" w:rsidRPr="00E00FEA">
        <w:rPr>
          <w:b/>
          <w:color w:val="000000"/>
          <w:szCs w:val="22"/>
          <w:lang w:val="lv-LV"/>
        </w:rPr>
        <w:tab/>
        <w:t>Farmakodinamiskās īpašības</w:t>
      </w:r>
    </w:p>
    <w:p w14:paraId="42DAF845" w14:textId="77777777" w:rsidR="0010761D" w:rsidRPr="00E00FEA" w:rsidRDefault="0010761D" w:rsidP="00E00FEA">
      <w:pPr>
        <w:tabs>
          <w:tab w:val="clear" w:pos="567"/>
        </w:tabs>
        <w:spacing w:line="240" w:lineRule="auto"/>
        <w:rPr>
          <w:color w:val="000000"/>
          <w:szCs w:val="22"/>
          <w:lang w:val="lv-LV"/>
        </w:rPr>
      </w:pPr>
    </w:p>
    <w:p w14:paraId="65734B9A" w14:textId="77777777" w:rsidR="0010761D" w:rsidRPr="00E00FEA" w:rsidRDefault="0010761D" w:rsidP="006D35C0">
      <w:pPr>
        <w:tabs>
          <w:tab w:val="clear" w:pos="567"/>
        </w:tabs>
        <w:spacing w:line="240" w:lineRule="auto"/>
        <w:rPr>
          <w:i/>
          <w:color w:val="000000"/>
          <w:szCs w:val="22"/>
          <w:lang w:val="lv-LV"/>
        </w:rPr>
      </w:pPr>
      <w:r w:rsidRPr="00E00FEA">
        <w:rPr>
          <w:color w:val="000000"/>
          <w:szCs w:val="22"/>
          <w:lang w:val="lv-LV"/>
        </w:rPr>
        <w:t xml:space="preserve">Šajās kombinētajās veterinārajās zālēs suņiem pirantels un febantels pret nematodēm (cērmēm, āķtārpiem un matgalvjiem) darbojas sinerģiski. Īpaši efektīvi pret </w:t>
      </w:r>
      <w:r w:rsidRPr="00E00FEA">
        <w:rPr>
          <w:i/>
          <w:color w:val="000000"/>
          <w:szCs w:val="22"/>
          <w:lang w:val="lv-LV"/>
        </w:rPr>
        <w:t xml:space="preserve">Toxocara canis, Ancylostoma caninum </w:t>
      </w:r>
      <w:r w:rsidRPr="00E00FEA">
        <w:rPr>
          <w:color w:val="000000"/>
          <w:szCs w:val="22"/>
          <w:lang w:val="lv-LV"/>
        </w:rPr>
        <w:t>un</w:t>
      </w:r>
      <w:r w:rsidRPr="00E00FEA">
        <w:rPr>
          <w:i/>
          <w:color w:val="000000"/>
          <w:szCs w:val="22"/>
          <w:lang w:val="lv-LV"/>
        </w:rPr>
        <w:t xml:space="preserve"> Trichuris vulpis. </w:t>
      </w:r>
      <w:r w:rsidRPr="00E00FEA">
        <w:rPr>
          <w:color w:val="000000"/>
          <w:szCs w:val="22"/>
          <w:lang w:val="lv-LV"/>
        </w:rPr>
        <w:t xml:space="preserve">Ir pētījumi, kas pierāda šo aktīvo vielu kombinācijas efektivitāti arī pret </w:t>
      </w:r>
      <w:r w:rsidRPr="00E00FEA">
        <w:rPr>
          <w:i/>
          <w:color w:val="000000"/>
          <w:szCs w:val="22"/>
          <w:lang w:val="lv-LV"/>
        </w:rPr>
        <w:t>Toxocaris leonina</w:t>
      </w:r>
      <w:r w:rsidRPr="00E00FEA">
        <w:rPr>
          <w:color w:val="000000"/>
          <w:szCs w:val="22"/>
          <w:lang w:val="lv-LV"/>
        </w:rPr>
        <w:t xml:space="preserve"> un </w:t>
      </w:r>
      <w:r w:rsidRPr="00E00FEA">
        <w:rPr>
          <w:i/>
          <w:color w:val="000000"/>
          <w:szCs w:val="22"/>
          <w:lang w:val="lv-LV"/>
        </w:rPr>
        <w:t xml:space="preserve">Uncinaria stenocephala. </w:t>
      </w:r>
    </w:p>
    <w:p w14:paraId="1328394D" w14:textId="337D1B5D" w:rsidR="0010761D" w:rsidRPr="00E00FEA" w:rsidRDefault="0010761D" w:rsidP="006D35C0">
      <w:pPr>
        <w:tabs>
          <w:tab w:val="clear" w:pos="567"/>
        </w:tabs>
        <w:spacing w:line="240" w:lineRule="auto"/>
        <w:rPr>
          <w:color w:val="000000"/>
          <w:szCs w:val="22"/>
          <w:lang w:val="lv-LV"/>
        </w:rPr>
      </w:pPr>
      <w:r w:rsidRPr="00E00FEA">
        <w:rPr>
          <w:color w:val="000000"/>
          <w:szCs w:val="22"/>
          <w:lang w:val="lv-LV"/>
        </w:rPr>
        <w:t>Febantels, N-</w:t>
      </w:r>
      <w:r w:rsidR="008C6C22" w:rsidRPr="00E00FEA">
        <w:rPr>
          <w:color w:val="000000"/>
          <w:szCs w:val="22"/>
          <w:lang w:val="lv-LV"/>
        </w:rPr>
        <w:t>{</w:t>
      </w:r>
      <w:r w:rsidRPr="00E00FEA">
        <w:rPr>
          <w:color w:val="000000"/>
          <w:szCs w:val="22"/>
          <w:lang w:val="lv-LV"/>
        </w:rPr>
        <w:t xml:space="preserve">2 </w:t>
      </w:r>
      <w:r w:rsidR="008C6C22" w:rsidRPr="00E00FEA">
        <w:rPr>
          <w:color w:val="000000"/>
          <w:szCs w:val="22"/>
          <w:lang w:val="lv-LV"/>
        </w:rPr>
        <w:t>[</w:t>
      </w:r>
      <w:r w:rsidRPr="00E00FEA">
        <w:rPr>
          <w:color w:val="000000"/>
          <w:szCs w:val="22"/>
          <w:lang w:val="lv-LV"/>
        </w:rPr>
        <w:t>2,3-bis, (metoksikarbonil)-guanidino</w:t>
      </w:r>
      <w:r w:rsidR="008C6C22" w:rsidRPr="00E00FEA">
        <w:rPr>
          <w:color w:val="000000"/>
          <w:szCs w:val="22"/>
          <w:lang w:val="lv-LV"/>
        </w:rPr>
        <w:t>]</w:t>
      </w:r>
      <w:r w:rsidRPr="00E00FEA">
        <w:rPr>
          <w:color w:val="000000"/>
          <w:szCs w:val="22"/>
          <w:lang w:val="lv-LV"/>
        </w:rPr>
        <w:t>-5-(feniltio)fenil</w:t>
      </w:r>
      <w:r w:rsidR="008C6C22" w:rsidRPr="00E00FEA">
        <w:rPr>
          <w:color w:val="000000"/>
          <w:szCs w:val="22"/>
          <w:lang w:val="lv-LV"/>
        </w:rPr>
        <w:t>}</w:t>
      </w:r>
      <w:r w:rsidRPr="00E00FEA">
        <w:rPr>
          <w:color w:val="000000"/>
          <w:szCs w:val="22"/>
          <w:lang w:val="lv-LV"/>
        </w:rPr>
        <w:t xml:space="preserve">-2-metoksiacetamīds, ir pro-benzimidazols. Zīdītāju organismos febantelam notiek gredzena noslēgšanās, veidojot fenbendazolu un oksifendazolu. Šīm ķīmiskajām vielām piemīt </w:t>
      </w:r>
      <w:r w:rsidR="00F62F99" w:rsidRPr="00E00FEA">
        <w:rPr>
          <w:color w:val="000000"/>
          <w:szCs w:val="22"/>
          <w:lang w:val="lv-LV"/>
        </w:rPr>
        <w:t>prettārpu</w:t>
      </w:r>
      <w:r w:rsidR="00922913" w:rsidRPr="00E00FEA">
        <w:rPr>
          <w:color w:val="000000"/>
          <w:szCs w:val="22"/>
          <w:lang w:val="lv-LV"/>
        </w:rPr>
        <w:t xml:space="preserve"> </w:t>
      </w:r>
      <w:r w:rsidRPr="00E00FEA">
        <w:rPr>
          <w:color w:val="000000"/>
          <w:szCs w:val="22"/>
          <w:lang w:val="lv-LV"/>
        </w:rPr>
        <w:t>iedarbība – tubulīna polimerizācijas inhibīcija. Tādējādi tiek pārtraukta mikrotubuļu veidošanās un bloķētas helmintu vitālo struktūru funkcijas. Īpaši tiek traucēta glikozes uzņemšana, kas noved pie šūnas ATF izsīkšanas. 2-3 dienu laikā seko parazīta bojāeja enerģijas rezervju izsīkšan</w:t>
      </w:r>
      <w:r w:rsidR="00FC00D8">
        <w:rPr>
          <w:color w:val="000000"/>
          <w:szCs w:val="22"/>
          <w:lang w:val="lv-LV"/>
        </w:rPr>
        <w:t>as dēļ</w:t>
      </w:r>
      <w:r w:rsidRPr="00E00FEA">
        <w:rPr>
          <w:color w:val="000000"/>
          <w:szCs w:val="22"/>
          <w:lang w:val="lv-LV"/>
        </w:rPr>
        <w:t>.</w:t>
      </w:r>
    </w:p>
    <w:p w14:paraId="092AF719" w14:textId="618F849E" w:rsidR="0010761D" w:rsidRPr="00E00FEA" w:rsidRDefault="0010761D" w:rsidP="006D35C0">
      <w:pPr>
        <w:tabs>
          <w:tab w:val="clear" w:pos="567"/>
        </w:tabs>
        <w:spacing w:line="240" w:lineRule="auto"/>
        <w:rPr>
          <w:color w:val="000000"/>
          <w:szCs w:val="22"/>
          <w:lang w:val="lv-LV"/>
        </w:rPr>
      </w:pPr>
      <w:r w:rsidRPr="00E00FEA">
        <w:rPr>
          <w:color w:val="000000"/>
          <w:szCs w:val="22"/>
          <w:lang w:val="lv-LV"/>
        </w:rPr>
        <w:t>Pirantels, (E)-1,4,5,6,-tetrahidro-1-metil-2-</w:t>
      </w:r>
      <w:r w:rsidR="008C6C22" w:rsidRPr="00E00FEA">
        <w:rPr>
          <w:color w:val="000000"/>
          <w:szCs w:val="22"/>
          <w:lang w:val="lv-LV"/>
        </w:rPr>
        <w:t>[</w:t>
      </w:r>
      <w:r w:rsidRPr="00E00FEA">
        <w:rPr>
          <w:color w:val="000000"/>
          <w:szCs w:val="22"/>
          <w:lang w:val="lv-LV"/>
        </w:rPr>
        <w:t>2-(</w:t>
      </w:r>
      <w:r w:rsidR="008C6C22" w:rsidRPr="00E00FEA">
        <w:rPr>
          <w:color w:val="000000"/>
          <w:szCs w:val="22"/>
          <w:lang w:val="lv-LV"/>
        </w:rPr>
        <w:t>2-</w:t>
      </w:r>
      <w:r w:rsidRPr="00E00FEA">
        <w:rPr>
          <w:color w:val="000000"/>
          <w:szCs w:val="22"/>
          <w:lang w:val="lv-LV"/>
        </w:rPr>
        <w:t>tienil)</w:t>
      </w:r>
      <w:r w:rsidR="008C6C22" w:rsidRPr="00E00FEA">
        <w:rPr>
          <w:color w:val="000000"/>
          <w:szCs w:val="22"/>
          <w:lang w:val="lv-LV"/>
        </w:rPr>
        <w:t xml:space="preserve"> </w:t>
      </w:r>
      <w:r w:rsidRPr="00E00FEA">
        <w:rPr>
          <w:color w:val="000000"/>
          <w:szCs w:val="22"/>
          <w:lang w:val="lv-LV"/>
        </w:rPr>
        <w:t>vinil</w:t>
      </w:r>
      <w:r w:rsidR="008C6C22" w:rsidRPr="00E00FEA">
        <w:rPr>
          <w:color w:val="000000"/>
          <w:szCs w:val="22"/>
          <w:lang w:val="lv-LV"/>
        </w:rPr>
        <w:t>]</w:t>
      </w:r>
      <w:r w:rsidRPr="00E00FEA">
        <w:rPr>
          <w:color w:val="000000"/>
          <w:szCs w:val="22"/>
          <w:lang w:val="lv-LV"/>
        </w:rPr>
        <w:t xml:space="preserve"> pirimidīna pamoāts pieder pie tetrahidropirimidīniem. Tā iedarbība saistīta ar nikotīnatkarīgo holīnerģisko receptoru stimulēšanu, kas savukārt izraisa parazīta spastisko paralīzi un atļauj tā izvadīšanu no </w:t>
      </w:r>
      <w:r w:rsidR="00FC00D8">
        <w:rPr>
          <w:color w:val="000000"/>
          <w:szCs w:val="22"/>
          <w:lang w:val="lv-LV"/>
        </w:rPr>
        <w:t>kuņģa-zarnu</w:t>
      </w:r>
      <w:r w:rsidR="00FC00D8" w:rsidRPr="00E00FEA">
        <w:rPr>
          <w:color w:val="000000"/>
          <w:szCs w:val="22"/>
          <w:lang w:val="lv-LV"/>
        </w:rPr>
        <w:t xml:space="preserve"> </w:t>
      </w:r>
      <w:r w:rsidRPr="00E00FEA">
        <w:rPr>
          <w:color w:val="000000"/>
          <w:szCs w:val="22"/>
          <w:lang w:val="lv-LV"/>
        </w:rPr>
        <w:t>trakta ar peristaltikas palīdzību.</w:t>
      </w:r>
    </w:p>
    <w:p w14:paraId="50562F6E" w14:textId="77777777" w:rsidR="0010761D" w:rsidRPr="00E00FEA" w:rsidRDefault="0010761D" w:rsidP="002171ED">
      <w:pPr>
        <w:tabs>
          <w:tab w:val="clear" w:pos="567"/>
        </w:tabs>
        <w:spacing w:line="240" w:lineRule="auto"/>
        <w:rPr>
          <w:color w:val="000000"/>
          <w:szCs w:val="22"/>
          <w:lang w:val="lv-LV"/>
        </w:rPr>
      </w:pPr>
      <w:r w:rsidRPr="00E00FEA">
        <w:rPr>
          <w:color w:val="000000"/>
          <w:szCs w:val="22"/>
          <w:lang w:val="lv-LV"/>
        </w:rPr>
        <w:t xml:space="preserve"> </w:t>
      </w:r>
    </w:p>
    <w:p w14:paraId="16B23C6C" w14:textId="48809096" w:rsidR="0010761D" w:rsidRPr="00E00FEA" w:rsidRDefault="0056485C" w:rsidP="002171ED">
      <w:pPr>
        <w:tabs>
          <w:tab w:val="clear" w:pos="567"/>
        </w:tabs>
        <w:spacing w:line="240" w:lineRule="auto"/>
        <w:rPr>
          <w:color w:val="000000"/>
          <w:szCs w:val="22"/>
          <w:lang w:val="lv-LV"/>
        </w:rPr>
      </w:pPr>
      <w:r w:rsidRPr="006D35C0">
        <w:rPr>
          <w:b/>
          <w:lang w:val="lv-LV"/>
        </w:rPr>
        <w:t>4.3.</w:t>
      </w:r>
      <w:r w:rsidRPr="006D35C0">
        <w:rPr>
          <w:b/>
          <w:lang w:val="lv-LV"/>
        </w:rPr>
        <w:tab/>
        <w:t>Farmakokinētiskās īpašības</w:t>
      </w:r>
      <w:r w:rsidRPr="0056485C" w:rsidDel="0056485C">
        <w:rPr>
          <w:b/>
          <w:color w:val="000000"/>
          <w:szCs w:val="22"/>
          <w:lang w:val="lv-LV"/>
        </w:rPr>
        <w:t xml:space="preserve"> </w:t>
      </w:r>
    </w:p>
    <w:p w14:paraId="64136E47" w14:textId="77777777" w:rsidR="002171ED" w:rsidRDefault="002171ED" w:rsidP="002171ED">
      <w:pPr>
        <w:tabs>
          <w:tab w:val="clear" w:pos="567"/>
        </w:tabs>
        <w:spacing w:line="240" w:lineRule="auto"/>
        <w:rPr>
          <w:color w:val="000000"/>
          <w:szCs w:val="22"/>
          <w:lang w:val="lv-LV"/>
        </w:rPr>
      </w:pPr>
    </w:p>
    <w:p w14:paraId="4EC4AC76" w14:textId="18C4EFB8" w:rsidR="0010761D" w:rsidRPr="00E00FEA" w:rsidRDefault="00FC00D8" w:rsidP="006D35C0">
      <w:pPr>
        <w:tabs>
          <w:tab w:val="clear" w:pos="567"/>
        </w:tabs>
        <w:spacing w:line="240" w:lineRule="auto"/>
        <w:rPr>
          <w:bCs/>
          <w:szCs w:val="22"/>
          <w:lang w:val="lv-LV"/>
        </w:rPr>
      </w:pPr>
      <w:r>
        <w:rPr>
          <w:color w:val="000000"/>
          <w:szCs w:val="22"/>
          <w:lang w:val="lv-LV"/>
        </w:rPr>
        <w:t>Literatūras datos minēts, ka p</w:t>
      </w:r>
      <w:r w:rsidR="0010761D" w:rsidRPr="00E00FEA">
        <w:rPr>
          <w:color w:val="000000"/>
          <w:szCs w:val="22"/>
          <w:lang w:val="lv-LV"/>
        </w:rPr>
        <w:t xml:space="preserve">ēc iekšķīgas </w:t>
      </w:r>
      <w:r w:rsidR="00922913" w:rsidRPr="00E00FEA">
        <w:rPr>
          <w:color w:val="000000"/>
          <w:szCs w:val="22"/>
          <w:lang w:val="lv-LV"/>
        </w:rPr>
        <w:t xml:space="preserve">ieteicamās </w:t>
      </w:r>
      <w:r w:rsidR="0010761D" w:rsidRPr="00E00FEA">
        <w:rPr>
          <w:color w:val="000000"/>
          <w:szCs w:val="22"/>
          <w:lang w:val="lv-LV"/>
        </w:rPr>
        <w:t>devas 1</w:t>
      </w:r>
      <w:r w:rsidR="007F2E78" w:rsidRPr="00E00FEA">
        <w:rPr>
          <w:color w:val="000000"/>
          <w:szCs w:val="22"/>
          <w:lang w:val="lv-LV"/>
        </w:rPr>
        <w:t xml:space="preserve"> </w:t>
      </w:r>
      <w:r w:rsidR="0010761D" w:rsidRPr="00E00FEA">
        <w:rPr>
          <w:color w:val="000000"/>
          <w:szCs w:val="22"/>
          <w:lang w:val="lv-LV"/>
        </w:rPr>
        <w:t>ml/kg</w:t>
      </w:r>
      <w:r>
        <w:rPr>
          <w:color w:val="000000"/>
          <w:szCs w:val="22"/>
          <w:lang w:val="lv-LV"/>
        </w:rPr>
        <w:t xml:space="preserve"> ķermeņa svara (</w:t>
      </w:r>
      <w:r w:rsidR="0010761D" w:rsidRPr="00E00FEA">
        <w:rPr>
          <w:color w:val="000000"/>
          <w:szCs w:val="22"/>
          <w:lang w:val="lv-LV"/>
        </w:rPr>
        <w:t>atbilst 14</w:t>
      </w:r>
      <w:r w:rsidR="007F2E78" w:rsidRPr="00E00FEA">
        <w:rPr>
          <w:color w:val="000000"/>
          <w:szCs w:val="22"/>
          <w:lang w:val="lv-LV"/>
        </w:rPr>
        <w:t>,</w:t>
      </w:r>
      <w:r w:rsidR="0010761D" w:rsidRPr="00E00FEA">
        <w:rPr>
          <w:color w:val="000000"/>
          <w:szCs w:val="22"/>
          <w:lang w:val="lv-LV"/>
        </w:rPr>
        <w:t xml:space="preserve">4 mg/kg pirantela embonāta un 15 mg/kg febantela) lietošanas maksimālā koncentrācija serumā tiek sasniegta </w:t>
      </w:r>
      <w:r w:rsidR="0010761D" w:rsidRPr="00E00FEA">
        <w:rPr>
          <w:color w:val="000000"/>
          <w:szCs w:val="22"/>
          <w:lang w:val="lv-LV"/>
        </w:rPr>
        <w:lastRenderedPageBreak/>
        <w:t xml:space="preserve">pēc 1 - 6 stundām un </w:t>
      </w:r>
      <w:r w:rsidR="0010761D" w:rsidRPr="00E00FEA">
        <w:rPr>
          <w:bCs/>
          <w:szCs w:val="22"/>
          <w:lang w:val="lv-LV"/>
        </w:rPr>
        <w:t>C</w:t>
      </w:r>
      <w:r w:rsidR="0010761D" w:rsidRPr="00E00FEA">
        <w:rPr>
          <w:bCs/>
          <w:szCs w:val="22"/>
          <w:vertAlign w:val="subscript"/>
          <w:lang w:val="lv-LV"/>
        </w:rPr>
        <w:t>max</w:t>
      </w:r>
      <w:r w:rsidR="0010761D" w:rsidRPr="00E00FEA">
        <w:rPr>
          <w:bCs/>
          <w:szCs w:val="22"/>
          <w:lang w:val="lv-LV"/>
        </w:rPr>
        <w:t xml:space="preserve"> 0</w:t>
      </w:r>
      <w:r w:rsidR="007F2E78" w:rsidRPr="00E00FEA">
        <w:rPr>
          <w:bCs/>
          <w:szCs w:val="22"/>
          <w:lang w:val="lv-LV"/>
        </w:rPr>
        <w:t>,</w:t>
      </w:r>
      <w:r w:rsidR="0010761D" w:rsidRPr="00E00FEA">
        <w:rPr>
          <w:bCs/>
          <w:szCs w:val="22"/>
          <w:lang w:val="lv-LV"/>
        </w:rPr>
        <w:t>019 mg/l – pēc divām stundām. Tā kā febantels metabolizē</w:t>
      </w:r>
      <w:r w:rsidR="00922913" w:rsidRPr="00E00FEA">
        <w:rPr>
          <w:bCs/>
          <w:szCs w:val="22"/>
          <w:lang w:val="lv-LV"/>
        </w:rPr>
        <w:t>jas</w:t>
      </w:r>
      <w:r w:rsidR="0010761D" w:rsidRPr="00E00FEA">
        <w:rPr>
          <w:bCs/>
          <w:szCs w:val="22"/>
          <w:lang w:val="lv-LV"/>
        </w:rPr>
        <w:t xml:space="preserve"> par fenbendazolu, kas savukārt tālāk par oksfenbendazolu, tika mērīta arī šo metabolītu koncentrācija. Fenbendazola C</w:t>
      </w:r>
      <w:r w:rsidR="0010761D" w:rsidRPr="00E00FEA">
        <w:rPr>
          <w:bCs/>
          <w:szCs w:val="22"/>
          <w:vertAlign w:val="subscript"/>
          <w:lang w:val="lv-LV"/>
        </w:rPr>
        <w:t>max</w:t>
      </w:r>
      <w:r w:rsidR="0010761D" w:rsidRPr="00E00FEA">
        <w:rPr>
          <w:bCs/>
          <w:szCs w:val="22"/>
          <w:lang w:val="lv-LV"/>
        </w:rPr>
        <w:t xml:space="preserve"> pēc 3 stundām bija 0</w:t>
      </w:r>
      <w:r w:rsidR="007F2E78" w:rsidRPr="00E00FEA">
        <w:rPr>
          <w:bCs/>
          <w:szCs w:val="22"/>
          <w:lang w:val="lv-LV"/>
        </w:rPr>
        <w:t>,</w:t>
      </w:r>
      <w:r w:rsidR="0010761D" w:rsidRPr="00E00FEA">
        <w:rPr>
          <w:bCs/>
          <w:szCs w:val="22"/>
          <w:lang w:val="lv-LV"/>
        </w:rPr>
        <w:t>13 mg/l, oksfenbendazola C</w:t>
      </w:r>
      <w:r w:rsidR="0010761D" w:rsidRPr="00E00FEA">
        <w:rPr>
          <w:bCs/>
          <w:szCs w:val="22"/>
          <w:vertAlign w:val="subscript"/>
          <w:lang w:val="lv-LV"/>
        </w:rPr>
        <w:t xml:space="preserve">max </w:t>
      </w:r>
      <w:r w:rsidR="0010761D" w:rsidRPr="00E00FEA">
        <w:rPr>
          <w:bCs/>
          <w:szCs w:val="22"/>
          <w:lang w:val="lv-LV"/>
        </w:rPr>
        <w:t>5 stundas pēc lietošanas bija 0</w:t>
      </w:r>
      <w:r w:rsidR="007F2E78" w:rsidRPr="00E00FEA">
        <w:rPr>
          <w:bCs/>
          <w:szCs w:val="22"/>
          <w:lang w:val="lv-LV"/>
        </w:rPr>
        <w:t>,</w:t>
      </w:r>
      <w:r w:rsidR="0010761D" w:rsidRPr="00E00FEA">
        <w:rPr>
          <w:bCs/>
          <w:szCs w:val="22"/>
          <w:lang w:val="lv-LV"/>
        </w:rPr>
        <w:t>157 mg/l. Pirantela C</w:t>
      </w:r>
      <w:r w:rsidR="0010761D" w:rsidRPr="00E00FEA">
        <w:rPr>
          <w:bCs/>
          <w:szCs w:val="22"/>
          <w:vertAlign w:val="subscript"/>
          <w:lang w:val="lv-LV"/>
        </w:rPr>
        <w:t xml:space="preserve">max </w:t>
      </w:r>
      <w:r w:rsidR="0010761D" w:rsidRPr="00E00FEA">
        <w:rPr>
          <w:bCs/>
          <w:szCs w:val="22"/>
          <w:lang w:val="lv-LV"/>
        </w:rPr>
        <w:t>2</w:t>
      </w:r>
      <w:r w:rsidR="007F2E78" w:rsidRPr="00E00FEA">
        <w:rPr>
          <w:bCs/>
          <w:szCs w:val="22"/>
          <w:lang w:val="lv-LV"/>
        </w:rPr>
        <w:t>,</w:t>
      </w:r>
      <w:r w:rsidR="0010761D" w:rsidRPr="00E00FEA">
        <w:rPr>
          <w:bCs/>
          <w:szCs w:val="22"/>
          <w:lang w:val="lv-LV"/>
        </w:rPr>
        <w:t>5 stundas pēc lietošanas bija 0</w:t>
      </w:r>
      <w:r w:rsidR="007F2E78" w:rsidRPr="00E00FEA">
        <w:rPr>
          <w:bCs/>
          <w:szCs w:val="22"/>
          <w:lang w:val="lv-LV"/>
        </w:rPr>
        <w:t>,</w:t>
      </w:r>
      <w:r w:rsidR="0010761D" w:rsidRPr="00E00FEA">
        <w:rPr>
          <w:bCs/>
          <w:szCs w:val="22"/>
          <w:lang w:val="lv-LV"/>
        </w:rPr>
        <w:t>084 mg/l.</w:t>
      </w:r>
    </w:p>
    <w:p w14:paraId="6A1911AB" w14:textId="77777777" w:rsidR="0010761D" w:rsidRPr="00E00FEA" w:rsidRDefault="0010761D" w:rsidP="00E00FEA">
      <w:pPr>
        <w:tabs>
          <w:tab w:val="clear" w:pos="567"/>
        </w:tabs>
        <w:spacing w:line="240" w:lineRule="auto"/>
        <w:rPr>
          <w:color w:val="000000"/>
          <w:szCs w:val="22"/>
          <w:lang w:val="lv-LV"/>
        </w:rPr>
      </w:pPr>
    </w:p>
    <w:p w14:paraId="5EC7AF0D" w14:textId="77777777" w:rsidR="00132184" w:rsidRPr="00E00FEA" w:rsidRDefault="00132184" w:rsidP="00E00FEA">
      <w:pPr>
        <w:tabs>
          <w:tab w:val="clear" w:pos="567"/>
        </w:tabs>
        <w:spacing w:line="240" w:lineRule="auto"/>
        <w:rPr>
          <w:color w:val="000000"/>
          <w:szCs w:val="22"/>
          <w:lang w:val="lv-LV"/>
        </w:rPr>
      </w:pPr>
    </w:p>
    <w:p w14:paraId="55B2EFC7" w14:textId="77777777" w:rsidR="004B1A66" w:rsidRPr="00E57A7D" w:rsidRDefault="004B1A66" w:rsidP="004B1A66">
      <w:pPr>
        <w:pStyle w:val="Style1"/>
      </w:pPr>
      <w:r w:rsidRPr="00E57A7D">
        <w:t>5.</w:t>
      </w:r>
      <w:r w:rsidRPr="00E57A7D">
        <w:tab/>
        <w:t>FARMACEITISKĀ INFORMĀCIJA</w:t>
      </w:r>
    </w:p>
    <w:p w14:paraId="4CA59888" w14:textId="77777777" w:rsidR="004B1A66" w:rsidRPr="00E57A7D" w:rsidRDefault="004B1A66" w:rsidP="004B1A66">
      <w:pPr>
        <w:tabs>
          <w:tab w:val="clear" w:pos="567"/>
        </w:tabs>
        <w:spacing w:line="240" w:lineRule="auto"/>
        <w:rPr>
          <w:szCs w:val="22"/>
        </w:rPr>
      </w:pPr>
    </w:p>
    <w:p w14:paraId="07D98130" w14:textId="77777777" w:rsidR="004B1A66" w:rsidRPr="00E57A7D" w:rsidRDefault="004B1A66" w:rsidP="004B1A66">
      <w:pPr>
        <w:pStyle w:val="Style1"/>
      </w:pPr>
      <w:r w:rsidRPr="00E57A7D">
        <w:t>5.1</w:t>
      </w:r>
      <w:r>
        <w:t>.</w:t>
      </w:r>
      <w:r w:rsidRPr="00E57A7D">
        <w:tab/>
        <w:t>Būtiska nesaderība</w:t>
      </w:r>
    </w:p>
    <w:p w14:paraId="53B3CB6D" w14:textId="77777777" w:rsidR="0010761D" w:rsidRPr="00E00FEA" w:rsidRDefault="0010761D" w:rsidP="00E00FEA">
      <w:pPr>
        <w:tabs>
          <w:tab w:val="clear" w:pos="567"/>
        </w:tabs>
        <w:spacing w:line="240" w:lineRule="auto"/>
        <w:rPr>
          <w:color w:val="000000"/>
          <w:szCs w:val="22"/>
          <w:lang w:val="lv-LV"/>
        </w:rPr>
      </w:pPr>
    </w:p>
    <w:p w14:paraId="33900883" w14:textId="77777777" w:rsidR="0010761D" w:rsidRPr="00E00FEA" w:rsidRDefault="0010761D" w:rsidP="00E00FEA">
      <w:pPr>
        <w:tabs>
          <w:tab w:val="clear" w:pos="567"/>
        </w:tabs>
        <w:spacing w:line="240" w:lineRule="auto"/>
        <w:rPr>
          <w:szCs w:val="22"/>
          <w:lang w:val="lv-LV"/>
        </w:rPr>
      </w:pPr>
      <w:r w:rsidRPr="00E00FEA">
        <w:rPr>
          <w:szCs w:val="22"/>
          <w:lang w:val="lv-LV"/>
        </w:rPr>
        <w:t xml:space="preserve">Nav </w:t>
      </w:r>
      <w:r w:rsidR="00F33D70" w:rsidRPr="00E00FEA">
        <w:rPr>
          <w:szCs w:val="22"/>
          <w:lang w:val="lv-LV"/>
        </w:rPr>
        <w:t>zināma.</w:t>
      </w:r>
    </w:p>
    <w:p w14:paraId="37A3635B" w14:textId="77777777" w:rsidR="0010761D" w:rsidRPr="00E00FEA" w:rsidRDefault="0010761D" w:rsidP="00E00FEA">
      <w:pPr>
        <w:tabs>
          <w:tab w:val="clear" w:pos="567"/>
        </w:tabs>
        <w:spacing w:line="240" w:lineRule="auto"/>
        <w:rPr>
          <w:szCs w:val="22"/>
          <w:lang w:val="lv-LV"/>
        </w:rPr>
      </w:pPr>
    </w:p>
    <w:p w14:paraId="122764C4" w14:textId="4408D89C" w:rsidR="0010761D" w:rsidRPr="00E00FEA" w:rsidRDefault="004B1A66" w:rsidP="00E00FEA">
      <w:pPr>
        <w:tabs>
          <w:tab w:val="clear" w:pos="567"/>
        </w:tabs>
        <w:spacing w:line="240" w:lineRule="auto"/>
        <w:ind w:left="567" w:hanging="567"/>
        <w:rPr>
          <w:b/>
          <w:color w:val="000000"/>
          <w:szCs w:val="22"/>
          <w:lang w:val="lv-LV"/>
        </w:rPr>
      </w:pPr>
      <w:r>
        <w:rPr>
          <w:b/>
          <w:color w:val="000000"/>
          <w:szCs w:val="22"/>
          <w:lang w:val="lv-LV"/>
        </w:rPr>
        <w:t>5</w:t>
      </w:r>
      <w:r w:rsidR="0010761D" w:rsidRPr="00E00FEA">
        <w:rPr>
          <w:b/>
          <w:color w:val="000000"/>
          <w:szCs w:val="22"/>
          <w:lang w:val="lv-LV"/>
        </w:rPr>
        <w:t>.</w:t>
      </w:r>
      <w:r>
        <w:rPr>
          <w:b/>
          <w:color w:val="000000"/>
          <w:szCs w:val="22"/>
          <w:lang w:val="lv-LV"/>
        </w:rPr>
        <w:t>2.</w:t>
      </w:r>
      <w:r>
        <w:rPr>
          <w:b/>
          <w:color w:val="000000"/>
          <w:szCs w:val="22"/>
          <w:lang w:val="lv-LV"/>
        </w:rPr>
        <w:tab/>
      </w:r>
      <w:r w:rsidR="0010761D" w:rsidRPr="00E00FEA">
        <w:rPr>
          <w:b/>
          <w:color w:val="000000"/>
          <w:szCs w:val="22"/>
          <w:lang w:val="lv-LV"/>
        </w:rPr>
        <w:tab/>
        <w:t>Derīgum</w:t>
      </w:r>
      <w:r w:rsidR="000A7BAE" w:rsidRPr="00E00FEA">
        <w:rPr>
          <w:b/>
          <w:color w:val="000000"/>
          <w:szCs w:val="22"/>
          <w:lang w:val="lv-LV"/>
        </w:rPr>
        <w:t>a termiņš</w:t>
      </w:r>
    </w:p>
    <w:p w14:paraId="0C516A5B" w14:textId="77777777" w:rsidR="0010761D" w:rsidRPr="00E00FEA" w:rsidRDefault="0010761D" w:rsidP="00E00FEA">
      <w:pPr>
        <w:tabs>
          <w:tab w:val="clear" w:pos="567"/>
        </w:tabs>
        <w:spacing w:line="240" w:lineRule="auto"/>
        <w:ind w:right="-318"/>
        <w:rPr>
          <w:color w:val="000000"/>
          <w:szCs w:val="22"/>
          <w:lang w:val="lv-LV"/>
        </w:rPr>
      </w:pPr>
    </w:p>
    <w:p w14:paraId="2A69CC8C" w14:textId="6FDB4F91" w:rsidR="0010761D" w:rsidRPr="00E00FEA" w:rsidRDefault="0010761D" w:rsidP="00E00FEA">
      <w:pPr>
        <w:tabs>
          <w:tab w:val="clear" w:pos="567"/>
        </w:tabs>
        <w:spacing w:line="240" w:lineRule="auto"/>
        <w:ind w:right="-318"/>
        <w:rPr>
          <w:color w:val="000000"/>
          <w:szCs w:val="22"/>
          <w:lang w:val="lv-LV"/>
        </w:rPr>
      </w:pPr>
      <w:r w:rsidRPr="00E00FEA">
        <w:rPr>
          <w:color w:val="000000"/>
          <w:szCs w:val="22"/>
          <w:lang w:val="lv-LV"/>
        </w:rPr>
        <w:t>Veterināro zāļu derīguma termiņš izplatīšanai paredzēt</w:t>
      </w:r>
      <w:r w:rsidR="00DF1F9D">
        <w:rPr>
          <w:color w:val="000000"/>
          <w:szCs w:val="22"/>
          <w:lang w:val="lv-LV"/>
        </w:rPr>
        <w:t>aj</w:t>
      </w:r>
      <w:r w:rsidRPr="00E00FEA">
        <w:rPr>
          <w:color w:val="000000"/>
          <w:szCs w:val="22"/>
          <w:lang w:val="lv-LV"/>
        </w:rPr>
        <w:t>ā iepakojumā</w:t>
      </w:r>
      <w:r w:rsidRPr="00E00FEA">
        <w:rPr>
          <w:szCs w:val="22"/>
          <w:lang w:val="lv-LV"/>
        </w:rPr>
        <w:t xml:space="preserve">: </w:t>
      </w:r>
      <w:r w:rsidRPr="00E00FEA">
        <w:rPr>
          <w:color w:val="000000"/>
          <w:szCs w:val="22"/>
          <w:lang w:val="lv-LV"/>
        </w:rPr>
        <w:t>5 gadi.</w:t>
      </w:r>
    </w:p>
    <w:p w14:paraId="37D8E622" w14:textId="226AB223" w:rsidR="0010761D" w:rsidRDefault="0010761D" w:rsidP="00E00FEA">
      <w:pPr>
        <w:tabs>
          <w:tab w:val="clear" w:pos="567"/>
        </w:tabs>
        <w:spacing w:line="240" w:lineRule="auto"/>
        <w:ind w:right="-318"/>
        <w:rPr>
          <w:color w:val="000000"/>
          <w:szCs w:val="22"/>
          <w:lang w:val="lv-LV"/>
        </w:rPr>
      </w:pPr>
      <w:r w:rsidRPr="00E00FEA">
        <w:rPr>
          <w:color w:val="000000"/>
          <w:szCs w:val="22"/>
          <w:lang w:val="lv-LV"/>
        </w:rPr>
        <w:t>Derīgum</w:t>
      </w:r>
      <w:r w:rsidR="00FE12AD" w:rsidRPr="00E00FEA">
        <w:rPr>
          <w:color w:val="000000"/>
          <w:szCs w:val="22"/>
          <w:lang w:val="lv-LV"/>
        </w:rPr>
        <w:t>a termiņš</w:t>
      </w:r>
      <w:r w:rsidRPr="00E00FEA">
        <w:rPr>
          <w:color w:val="000000"/>
          <w:szCs w:val="22"/>
          <w:lang w:val="lv-LV"/>
        </w:rPr>
        <w:t xml:space="preserve"> pēc </w:t>
      </w:r>
      <w:r w:rsidR="00DF637F" w:rsidRPr="00DF637F">
        <w:rPr>
          <w:color w:val="000000"/>
          <w:szCs w:val="22"/>
          <w:lang w:val="lv-LV"/>
        </w:rPr>
        <w:t>pirmreizējas</w:t>
      </w:r>
      <w:r w:rsidRPr="00E00FEA">
        <w:rPr>
          <w:color w:val="000000"/>
          <w:szCs w:val="22"/>
          <w:lang w:val="lv-LV"/>
        </w:rPr>
        <w:t xml:space="preserve"> tiešā iepakojuma atvēršanas: 12 nedēļas.</w:t>
      </w:r>
    </w:p>
    <w:p w14:paraId="64B34B18" w14:textId="77777777" w:rsidR="001A2732" w:rsidRPr="00E00FEA" w:rsidRDefault="001A2732" w:rsidP="00E00FEA">
      <w:pPr>
        <w:tabs>
          <w:tab w:val="clear" w:pos="567"/>
        </w:tabs>
        <w:spacing w:line="240" w:lineRule="auto"/>
        <w:ind w:right="-318"/>
        <w:rPr>
          <w:color w:val="000000"/>
          <w:szCs w:val="22"/>
          <w:lang w:val="lv-LV"/>
        </w:rPr>
      </w:pPr>
    </w:p>
    <w:p w14:paraId="144EB6CA" w14:textId="77777777" w:rsidR="00757B0D" w:rsidRPr="00E57A7D" w:rsidRDefault="00757B0D" w:rsidP="00757B0D">
      <w:pPr>
        <w:pStyle w:val="Style1"/>
      </w:pPr>
      <w:r w:rsidRPr="00E57A7D">
        <w:t>5.3</w:t>
      </w:r>
      <w:r>
        <w:t>.</w:t>
      </w:r>
      <w:r w:rsidRPr="00E57A7D">
        <w:tab/>
        <w:t>Īpaši uzglabāšanas nosacījumi</w:t>
      </w:r>
    </w:p>
    <w:p w14:paraId="129236CF" w14:textId="77777777" w:rsidR="0010761D" w:rsidRPr="00E00FEA" w:rsidRDefault="0010761D" w:rsidP="00E00FEA">
      <w:pPr>
        <w:tabs>
          <w:tab w:val="clear" w:pos="567"/>
        </w:tabs>
        <w:spacing w:line="240" w:lineRule="auto"/>
        <w:ind w:right="-318"/>
        <w:rPr>
          <w:color w:val="000000"/>
          <w:szCs w:val="22"/>
          <w:lang w:val="lv-LV"/>
        </w:rPr>
      </w:pPr>
    </w:p>
    <w:p w14:paraId="4A2523F3" w14:textId="0C7E13E6" w:rsidR="0010761D" w:rsidRPr="00E00FEA" w:rsidRDefault="00757B0D" w:rsidP="00E00FEA">
      <w:pPr>
        <w:tabs>
          <w:tab w:val="clear" w:pos="567"/>
        </w:tabs>
        <w:spacing w:line="240" w:lineRule="auto"/>
        <w:ind w:right="-318"/>
        <w:jc w:val="both"/>
        <w:rPr>
          <w:szCs w:val="22"/>
          <w:lang w:val="lv-LV"/>
        </w:rPr>
      </w:pPr>
      <w:r w:rsidRPr="006D35C0">
        <w:rPr>
          <w:lang w:val="lv-LV"/>
        </w:rPr>
        <w:t>Šīm veterinārajām zālēm nav nepieciešami īpaši uzglabāšanas apstākļi</w:t>
      </w:r>
      <w:r>
        <w:rPr>
          <w:color w:val="000000"/>
          <w:szCs w:val="22"/>
          <w:lang w:val="lv-LV"/>
        </w:rPr>
        <w:t xml:space="preserve">. </w:t>
      </w:r>
      <w:r w:rsidR="0010761D" w:rsidRPr="00E00FEA">
        <w:rPr>
          <w:color w:val="000000"/>
          <w:szCs w:val="22"/>
          <w:lang w:val="lv-LV"/>
        </w:rPr>
        <w:t xml:space="preserve">Pēc </w:t>
      </w:r>
      <w:r w:rsidR="00DF1F9D">
        <w:rPr>
          <w:color w:val="000000"/>
          <w:szCs w:val="22"/>
          <w:lang w:val="lv-LV"/>
        </w:rPr>
        <w:t xml:space="preserve">tiešā iepakojuma </w:t>
      </w:r>
      <w:r w:rsidR="0010761D" w:rsidRPr="00E00FEA">
        <w:rPr>
          <w:color w:val="000000"/>
          <w:szCs w:val="22"/>
          <w:lang w:val="lv-LV"/>
        </w:rPr>
        <w:t xml:space="preserve">atvēršanas </w:t>
      </w:r>
      <w:r w:rsidR="00DF1F9D">
        <w:rPr>
          <w:color w:val="000000"/>
          <w:szCs w:val="22"/>
          <w:lang w:val="lv-LV"/>
        </w:rPr>
        <w:t>ne</w:t>
      </w:r>
      <w:r w:rsidR="0010761D" w:rsidRPr="00E00FEA">
        <w:rPr>
          <w:color w:val="000000"/>
          <w:szCs w:val="22"/>
          <w:lang w:val="lv-LV"/>
        </w:rPr>
        <w:t xml:space="preserve">uzglabāt temperatūrā </w:t>
      </w:r>
      <w:r w:rsidR="00DF1F9D">
        <w:rPr>
          <w:color w:val="000000"/>
          <w:szCs w:val="22"/>
          <w:lang w:val="lv-LV"/>
        </w:rPr>
        <w:t>virs</w:t>
      </w:r>
      <w:r w:rsidR="00DF1F9D" w:rsidRPr="00E00FEA">
        <w:rPr>
          <w:color w:val="000000"/>
          <w:szCs w:val="22"/>
          <w:lang w:val="lv-LV"/>
        </w:rPr>
        <w:t xml:space="preserve"> </w:t>
      </w:r>
      <w:r w:rsidR="0010761D" w:rsidRPr="00E00FEA">
        <w:rPr>
          <w:szCs w:val="22"/>
          <w:lang w:val="lv-LV"/>
        </w:rPr>
        <w:t>25 ºC.</w:t>
      </w:r>
    </w:p>
    <w:p w14:paraId="0DE0EAEF" w14:textId="77777777" w:rsidR="0010761D" w:rsidRPr="00E00FEA" w:rsidRDefault="0010761D" w:rsidP="00E00FEA">
      <w:pPr>
        <w:tabs>
          <w:tab w:val="clear" w:pos="567"/>
        </w:tabs>
        <w:spacing w:line="240" w:lineRule="auto"/>
        <w:ind w:right="-318"/>
        <w:rPr>
          <w:color w:val="000000"/>
          <w:szCs w:val="22"/>
          <w:lang w:val="lv-LV"/>
        </w:rPr>
      </w:pPr>
    </w:p>
    <w:p w14:paraId="4F3643C0" w14:textId="77777777" w:rsidR="00757B0D" w:rsidRPr="00E57A7D" w:rsidRDefault="00757B0D" w:rsidP="00757B0D">
      <w:pPr>
        <w:pStyle w:val="Style1"/>
      </w:pPr>
      <w:r w:rsidRPr="00E57A7D">
        <w:t>5.4</w:t>
      </w:r>
      <w:r>
        <w:t>.</w:t>
      </w:r>
      <w:r w:rsidRPr="00E57A7D">
        <w:tab/>
        <w:t>Tiešā iepakojuma veids un saturs</w:t>
      </w:r>
    </w:p>
    <w:p w14:paraId="6FD1FA1C" w14:textId="77777777" w:rsidR="00757B0D" w:rsidRPr="006D35C0" w:rsidRDefault="00757B0D" w:rsidP="00757B0D">
      <w:pPr>
        <w:tabs>
          <w:tab w:val="clear" w:pos="567"/>
        </w:tabs>
        <w:spacing w:line="240" w:lineRule="auto"/>
        <w:rPr>
          <w:szCs w:val="22"/>
          <w:lang w:val="lv-LV"/>
        </w:rPr>
      </w:pPr>
    </w:p>
    <w:p w14:paraId="7917E763" w14:textId="76BA7EF5" w:rsidR="0010761D" w:rsidRPr="00E00FEA" w:rsidRDefault="0010761D" w:rsidP="00E00FEA">
      <w:pPr>
        <w:tabs>
          <w:tab w:val="clear" w:pos="567"/>
        </w:tabs>
        <w:spacing w:line="240" w:lineRule="auto"/>
        <w:jc w:val="both"/>
        <w:rPr>
          <w:color w:val="000000"/>
          <w:szCs w:val="22"/>
          <w:lang w:val="lv-LV"/>
        </w:rPr>
      </w:pPr>
      <w:r w:rsidRPr="00E00FEA">
        <w:rPr>
          <w:color w:val="000000"/>
          <w:szCs w:val="22"/>
          <w:lang w:val="lv-LV"/>
        </w:rPr>
        <w:t>Tiešā iepakojuma veids:</w:t>
      </w:r>
      <w:r w:rsidR="00F33D70" w:rsidRPr="00E00FEA">
        <w:rPr>
          <w:color w:val="000000"/>
          <w:szCs w:val="22"/>
          <w:lang w:val="lv-LV"/>
        </w:rPr>
        <w:t xml:space="preserve"> </w:t>
      </w:r>
      <w:r w:rsidR="00FE12AD" w:rsidRPr="00E00FEA">
        <w:rPr>
          <w:color w:val="000000"/>
          <w:szCs w:val="22"/>
          <w:lang w:val="lv-LV"/>
        </w:rPr>
        <w:t>b</w:t>
      </w:r>
      <w:r w:rsidRPr="00E00FEA">
        <w:rPr>
          <w:color w:val="000000"/>
          <w:szCs w:val="22"/>
          <w:lang w:val="lv-LV"/>
        </w:rPr>
        <w:t>alts, augsta blīvuma polietilēna flakons.</w:t>
      </w:r>
      <w:r w:rsidR="00F33D70" w:rsidRPr="00E00FEA">
        <w:rPr>
          <w:color w:val="000000"/>
          <w:szCs w:val="22"/>
          <w:lang w:val="lv-LV"/>
        </w:rPr>
        <w:t xml:space="preserve"> </w:t>
      </w:r>
      <w:r w:rsidRPr="00E00FEA">
        <w:rPr>
          <w:color w:val="000000"/>
          <w:szCs w:val="22"/>
          <w:lang w:val="lv-LV"/>
        </w:rPr>
        <w:t>Balts, uzskrūvējams polipropilēna vāciņš.</w:t>
      </w:r>
      <w:r w:rsidR="00F33D70" w:rsidRPr="00E00FEA">
        <w:rPr>
          <w:color w:val="000000"/>
          <w:szCs w:val="22"/>
          <w:lang w:val="lv-LV"/>
        </w:rPr>
        <w:t xml:space="preserve"> </w:t>
      </w:r>
      <w:r w:rsidRPr="00E00FEA">
        <w:rPr>
          <w:color w:val="000000"/>
          <w:szCs w:val="22"/>
          <w:lang w:val="lv-LV"/>
        </w:rPr>
        <w:t>Caurspīdīgs, zema blīvuma polietilēna adaptors.</w:t>
      </w:r>
    </w:p>
    <w:p w14:paraId="2514AC7D" w14:textId="77777777" w:rsidR="0010761D" w:rsidRPr="00E00FEA" w:rsidRDefault="0010761D" w:rsidP="00E00FEA">
      <w:pPr>
        <w:tabs>
          <w:tab w:val="clear" w:pos="567"/>
        </w:tabs>
        <w:spacing w:line="240" w:lineRule="auto"/>
        <w:jc w:val="both"/>
        <w:rPr>
          <w:color w:val="000000"/>
          <w:szCs w:val="22"/>
          <w:lang w:val="lv-LV"/>
        </w:rPr>
      </w:pPr>
    </w:p>
    <w:p w14:paraId="57EAACAF" w14:textId="24AAB898" w:rsidR="0010761D" w:rsidRPr="00E00FEA" w:rsidRDefault="0010761D" w:rsidP="00E00FEA">
      <w:pPr>
        <w:tabs>
          <w:tab w:val="clear" w:pos="567"/>
        </w:tabs>
        <w:spacing w:line="240" w:lineRule="auto"/>
        <w:jc w:val="both"/>
        <w:rPr>
          <w:color w:val="000000"/>
          <w:szCs w:val="22"/>
          <w:lang w:val="lv-LV"/>
        </w:rPr>
      </w:pPr>
      <w:r w:rsidRPr="00E00FEA">
        <w:rPr>
          <w:color w:val="000000"/>
          <w:szCs w:val="22"/>
          <w:lang w:val="lv-LV"/>
        </w:rPr>
        <w:t>Iepakojuma tilpums:</w:t>
      </w:r>
      <w:r w:rsidR="00F33D70" w:rsidRPr="00E00FEA">
        <w:rPr>
          <w:color w:val="000000"/>
          <w:szCs w:val="22"/>
          <w:lang w:val="lv-LV"/>
        </w:rPr>
        <w:t xml:space="preserve"> </w:t>
      </w:r>
      <w:r w:rsidRPr="00E00FEA">
        <w:rPr>
          <w:color w:val="000000"/>
          <w:szCs w:val="22"/>
          <w:lang w:val="lv-LV"/>
        </w:rPr>
        <w:t>50</w:t>
      </w:r>
      <w:r w:rsidR="004A253D" w:rsidRPr="00E00FEA">
        <w:rPr>
          <w:color w:val="000000"/>
          <w:szCs w:val="22"/>
          <w:lang w:val="lv-LV"/>
        </w:rPr>
        <w:t xml:space="preserve"> </w:t>
      </w:r>
      <w:r w:rsidRPr="00E00FEA">
        <w:rPr>
          <w:color w:val="000000"/>
          <w:szCs w:val="22"/>
          <w:lang w:val="lv-LV"/>
        </w:rPr>
        <w:t>ml</w:t>
      </w:r>
      <w:r w:rsidR="00F33D70" w:rsidRPr="00E00FEA">
        <w:rPr>
          <w:color w:val="000000"/>
          <w:szCs w:val="22"/>
          <w:lang w:val="lv-LV"/>
        </w:rPr>
        <w:t xml:space="preserve">, </w:t>
      </w:r>
      <w:r w:rsidRPr="00E00FEA">
        <w:rPr>
          <w:color w:val="000000"/>
          <w:szCs w:val="22"/>
          <w:lang w:val="lv-LV"/>
        </w:rPr>
        <w:t>100</w:t>
      </w:r>
      <w:r w:rsidR="004A253D" w:rsidRPr="00E00FEA">
        <w:rPr>
          <w:color w:val="000000"/>
          <w:szCs w:val="22"/>
          <w:lang w:val="lv-LV"/>
        </w:rPr>
        <w:t xml:space="preserve"> </w:t>
      </w:r>
      <w:r w:rsidRPr="00E00FEA">
        <w:rPr>
          <w:color w:val="000000"/>
          <w:szCs w:val="22"/>
          <w:lang w:val="lv-LV"/>
        </w:rPr>
        <w:t>ml</w:t>
      </w:r>
      <w:r w:rsidR="00F33D70" w:rsidRPr="00E00FEA">
        <w:rPr>
          <w:color w:val="000000"/>
          <w:szCs w:val="22"/>
          <w:lang w:val="lv-LV"/>
        </w:rPr>
        <w:t>.</w:t>
      </w:r>
      <w:r w:rsidR="00922913" w:rsidRPr="00E00FEA">
        <w:rPr>
          <w:color w:val="000000"/>
          <w:szCs w:val="22"/>
          <w:lang w:val="lv-LV"/>
        </w:rPr>
        <w:t xml:space="preserve"> </w:t>
      </w:r>
    </w:p>
    <w:p w14:paraId="60C26E29" w14:textId="74AB43C3" w:rsidR="0010761D" w:rsidRPr="00E00FEA" w:rsidRDefault="0010761D" w:rsidP="00E00FEA">
      <w:pPr>
        <w:tabs>
          <w:tab w:val="clear" w:pos="567"/>
        </w:tabs>
        <w:spacing w:line="240" w:lineRule="auto"/>
        <w:jc w:val="both"/>
        <w:rPr>
          <w:color w:val="000000"/>
          <w:szCs w:val="22"/>
          <w:lang w:val="lv-LV"/>
        </w:rPr>
      </w:pPr>
      <w:r w:rsidRPr="00E00FEA">
        <w:rPr>
          <w:color w:val="000000"/>
          <w:szCs w:val="22"/>
          <w:lang w:val="lv-LV"/>
        </w:rPr>
        <w:t>Palīgierīce</w:t>
      </w:r>
      <w:r w:rsidR="00757B0D">
        <w:rPr>
          <w:color w:val="000000"/>
          <w:szCs w:val="22"/>
          <w:lang w:val="lv-LV"/>
        </w:rPr>
        <w:t>s (ja ir)</w:t>
      </w:r>
      <w:r w:rsidRPr="00E00FEA">
        <w:rPr>
          <w:color w:val="000000"/>
          <w:szCs w:val="22"/>
          <w:lang w:val="lv-LV"/>
        </w:rPr>
        <w:t>:</w:t>
      </w:r>
      <w:r w:rsidR="00F33D70" w:rsidRPr="00E00FEA">
        <w:rPr>
          <w:color w:val="000000"/>
          <w:szCs w:val="22"/>
          <w:lang w:val="lv-LV"/>
        </w:rPr>
        <w:t xml:space="preserve"> </w:t>
      </w:r>
      <w:r w:rsidRPr="00E00FEA">
        <w:rPr>
          <w:color w:val="000000"/>
          <w:szCs w:val="22"/>
          <w:lang w:val="lv-LV"/>
        </w:rPr>
        <w:t>5</w:t>
      </w:r>
      <w:r w:rsidR="004A253D" w:rsidRPr="00E00FEA">
        <w:rPr>
          <w:color w:val="000000"/>
          <w:szCs w:val="22"/>
          <w:lang w:val="lv-LV"/>
        </w:rPr>
        <w:t xml:space="preserve"> </w:t>
      </w:r>
      <w:r w:rsidRPr="00E00FEA">
        <w:rPr>
          <w:color w:val="000000"/>
          <w:szCs w:val="22"/>
          <w:lang w:val="lv-LV"/>
        </w:rPr>
        <w:t>ml caurspīdīga poliporpilēna šļirce ar gumijas virzuli.</w:t>
      </w:r>
    </w:p>
    <w:p w14:paraId="1E091302" w14:textId="77777777" w:rsidR="0010761D" w:rsidRPr="00E00FEA" w:rsidRDefault="0010761D" w:rsidP="00E00FEA">
      <w:pPr>
        <w:tabs>
          <w:tab w:val="clear" w:pos="567"/>
        </w:tabs>
        <w:spacing w:line="240" w:lineRule="auto"/>
        <w:ind w:right="-318"/>
        <w:rPr>
          <w:color w:val="000000"/>
          <w:szCs w:val="22"/>
          <w:lang w:val="lv-LV"/>
        </w:rPr>
      </w:pPr>
    </w:p>
    <w:p w14:paraId="3F0582A0" w14:textId="6A5EA8B3" w:rsidR="00757B0D" w:rsidRPr="003C53F9" w:rsidRDefault="00757B0D" w:rsidP="00757B0D">
      <w:pPr>
        <w:pStyle w:val="Style1"/>
        <w:ind w:left="0" w:firstLine="0"/>
        <w:rPr>
          <w:b w:val="0"/>
        </w:rPr>
      </w:pPr>
      <w:r w:rsidRPr="003C53F9">
        <w:rPr>
          <w:b w:val="0"/>
        </w:rPr>
        <w:t>Ne visi iepakojuma lielumi var tikt izplatīti</w:t>
      </w:r>
      <w:r>
        <w:rPr>
          <w:b w:val="0"/>
        </w:rPr>
        <w:t>.</w:t>
      </w:r>
    </w:p>
    <w:p w14:paraId="517107F8" w14:textId="77777777" w:rsidR="00757B0D" w:rsidRDefault="00757B0D" w:rsidP="00757B0D">
      <w:pPr>
        <w:pStyle w:val="Style1"/>
        <w:ind w:left="0" w:firstLine="0"/>
      </w:pPr>
    </w:p>
    <w:p w14:paraId="784B98BF" w14:textId="77777777" w:rsidR="00757B0D" w:rsidRPr="00E57A7D" w:rsidRDefault="00757B0D" w:rsidP="00757B0D">
      <w:pPr>
        <w:pStyle w:val="Style1"/>
        <w:ind w:left="0" w:firstLine="0"/>
      </w:pPr>
      <w:r w:rsidRPr="00E57A7D">
        <w:t>5.5</w:t>
      </w:r>
      <w:r>
        <w:t>.</w:t>
      </w:r>
      <w:r w:rsidRPr="00E57A7D">
        <w:tab/>
        <w:t>Īpaši norādījumi neizlietotu veterināro zāļu vai to atkritumu iznīcināšanai</w:t>
      </w:r>
    </w:p>
    <w:p w14:paraId="52EE9C4F" w14:textId="77777777" w:rsidR="0010761D" w:rsidRPr="00E00FEA" w:rsidRDefault="0010761D" w:rsidP="00E00FEA">
      <w:pPr>
        <w:tabs>
          <w:tab w:val="clear" w:pos="567"/>
        </w:tabs>
        <w:spacing w:line="240" w:lineRule="auto"/>
        <w:ind w:right="-318"/>
        <w:rPr>
          <w:color w:val="000000"/>
          <w:szCs w:val="22"/>
          <w:lang w:val="lv-LV"/>
        </w:rPr>
      </w:pPr>
    </w:p>
    <w:p w14:paraId="7E331A8A" w14:textId="682C5DEF" w:rsidR="00757B0D" w:rsidRPr="006D35C0" w:rsidRDefault="00757B0D" w:rsidP="00757B0D">
      <w:pPr>
        <w:rPr>
          <w:szCs w:val="22"/>
          <w:lang w:val="lv-LV"/>
        </w:rPr>
      </w:pPr>
      <w:bookmarkStart w:id="13" w:name="_Hlk79763389"/>
      <w:r w:rsidRPr="006D35C0">
        <w:rPr>
          <w:lang w:val="lv-LV"/>
        </w:rPr>
        <w:t>Neizmest veterinārās zāles kanalizācijā vai kopā ar sadzīves atkritumiem.</w:t>
      </w:r>
    </w:p>
    <w:bookmarkEnd w:id="13"/>
    <w:p w14:paraId="098E0D75" w14:textId="77777777" w:rsidR="00757B0D" w:rsidRPr="006D35C0" w:rsidRDefault="00757B0D" w:rsidP="00757B0D">
      <w:pPr>
        <w:tabs>
          <w:tab w:val="clear" w:pos="567"/>
        </w:tabs>
        <w:spacing w:line="240" w:lineRule="auto"/>
        <w:rPr>
          <w:szCs w:val="22"/>
          <w:lang w:val="lv-LV"/>
        </w:rPr>
      </w:pPr>
    </w:p>
    <w:p w14:paraId="6D408412" w14:textId="77777777" w:rsidR="00757B0D" w:rsidRPr="006D35C0" w:rsidRDefault="00757B0D" w:rsidP="00757B0D">
      <w:pPr>
        <w:tabs>
          <w:tab w:val="clear" w:pos="567"/>
        </w:tabs>
        <w:spacing w:line="240" w:lineRule="auto"/>
        <w:rPr>
          <w:szCs w:val="22"/>
          <w:lang w:val="lv-LV"/>
        </w:rPr>
      </w:pPr>
      <w:r w:rsidRPr="006D35C0">
        <w:rPr>
          <w:szCs w:val="22"/>
          <w:lang w:val="lv-LV"/>
        </w:rPr>
        <w:t xml:space="preserve">Visu neizlietoto veterināro zāļu vai to atkritumu iznīcināšanai izmantot nevajadzīgo veterināro zāļu nodošanas shēmas saskaņā ar </w:t>
      </w:r>
      <w:bookmarkStart w:id="14" w:name="_Hlk110241862"/>
      <w:r w:rsidRPr="006D35C0">
        <w:rPr>
          <w:szCs w:val="22"/>
          <w:lang w:val="lv-LV"/>
        </w:rPr>
        <w:t xml:space="preserve">nacionālajām </w:t>
      </w:r>
      <w:bookmarkEnd w:id="14"/>
      <w:r w:rsidRPr="006D35C0">
        <w:rPr>
          <w:szCs w:val="22"/>
          <w:lang w:val="lv-LV"/>
        </w:rPr>
        <w:t xml:space="preserve">prasībām un jebkurām valsts </w:t>
      </w:r>
      <w:bookmarkStart w:id="15" w:name="_Hlk110241871"/>
      <w:r w:rsidRPr="006D35C0">
        <w:rPr>
          <w:szCs w:val="22"/>
          <w:lang w:val="lv-LV"/>
        </w:rPr>
        <w:t xml:space="preserve">atkritumu </w:t>
      </w:r>
      <w:bookmarkEnd w:id="15"/>
      <w:r w:rsidRPr="006D35C0">
        <w:rPr>
          <w:szCs w:val="22"/>
          <w:lang w:val="lv-LV"/>
        </w:rPr>
        <w:t>savākšanas sistēmām, kas piemērojamas attiecīgajām veterinārajām zālēm</w:t>
      </w:r>
      <w:r w:rsidRPr="006D35C0">
        <w:rPr>
          <w:lang w:val="lv-LV"/>
        </w:rPr>
        <w:t>.</w:t>
      </w:r>
    </w:p>
    <w:p w14:paraId="5F179E1F" w14:textId="77777777" w:rsidR="00757B0D" w:rsidRPr="006D35C0" w:rsidRDefault="00757B0D" w:rsidP="00757B0D">
      <w:pPr>
        <w:tabs>
          <w:tab w:val="clear" w:pos="567"/>
        </w:tabs>
        <w:spacing w:line="240" w:lineRule="auto"/>
        <w:rPr>
          <w:szCs w:val="22"/>
          <w:lang w:val="lv-LV"/>
        </w:rPr>
      </w:pPr>
    </w:p>
    <w:p w14:paraId="281A0792" w14:textId="77777777" w:rsidR="00757B0D" w:rsidRPr="006D35C0" w:rsidRDefault="00757B0D" w:rsidP="00757B0D">
      <w:pPr>
        <w:tabs>
          <w:tab w:val="clear" w:pos="567"/>
        </w:tabs>
        <w:spacing w:line="240" w:lineRule="auto"/>
        <w:rPr>
          <w:szCs w:val="22"/>
          <w:lang w:val="lv-LV"/>
        </w:rPr>
      </w:pPr>
    </w:p>
    <w:p w14:paraId="09A12CA2" w14:textId="77777777" w:rsidR="00757B0D" w:rsidRPr="00E57A7D" w:rsidRDefault="00757B0D" w:rsidP="00757B0D">
      <w:pPr>
        <w:pStyle w:val="Style1"/>
      </w:pPr>
      <w:r w:rsidRPr="00E57A7D">
        <w:t>6.</w:t>
      </w:r>
      <w:r w:rsidRPr="00E57A7D">
        <w:tab/>
      </w:r>
      <w:r w:rsidRPr="00B72BBB">
        <w:t xml:space="preserve">TIRDZNIECĪBAS ATĻAUJAS TURĒTĀJS </w:t>
      </w:r>
    </w:p>
    <w:p w14:paraId="02EF29C4" w14:textId="77777777" w:rsidR="0010761D" w:rsidRPr="00E00FEA" w:rsidRDefault="0010761D" w:rsidP="00E00FEA">
      <w:pPr>
        <w:tabs>
          <w:tab w:val="clear" w:pos="567"/>
        </w:tabs>
        <w:spacing w:line="240" w:lineRule="auto"/>
        <w:ind w:right="-318"/>
        <w:rPr>
          <w:color w:val="000000"/>
          <w:szCs w:val="22"/>
          <w:lang w:val="lv-LV"/>
        </w:rPr>
      </w:pPr>
    </w:p>
    <w:p w14:paraId="2C21F4FC" w14:textId="6B8F3546" w:rsidR="00293E13" w:rsidRPr="00E00FEA" w:rsidRDefault="00293E13" w:rsidP="00E00FEA">
      <w:pPr>
        <w:tabs>
          <w:tab w:val="clear" w:pos="567"/>
        </w:tabs>
        <w:spacing w:line="240" w:lineRule="auto"/>
        <w:ind w:right="-318"/>
        <w:rPr>
          <w:szCs w:val="22"/>
          <w:lang w:val="lv-LV"/>
        </w:rPr>
      </w:pPr>
      <w:r w:rsidRPr="00E00FEA">
        <w:rPr>
          <w:szCs w:val="22"/>
          <w:lang w:val="lv-LV"/>
        </w:rPr>
        <w:t>Vetoquinol S.A.</w:t>
      </w:r>
    </w:p>
    <w:p w14:paraId="3F4938E7" w14:textId="77777777" w:rsidR="00293E13" w:rsidRPr="00E00FEA" w:rsidRDefault="00293E13" w:rsidP="00E00FEA">
      <w:pPr>
        <w:tabs>
          <w:tab w:val="clear" w:pos="567"/>
        </w:tabs>
        <w:spacing w:line="240" w:lineRule="auto"/>
        <w:ind w:right="-318"/>
        <w:rPr>
          <w:b/>
          <w:color w:val="000000"/>
          <w:szCs w:val="22"/>
          <w:lang w:val="lv-LV"/>
        </w:rPr>
      </w:pPr>
    </w:p>
    <w:p w14:paraId="4D54BAC6" w14:textId="77777777" w:rsidR="001A2732" w:rsidRPr="00E00FEA" w:rsidRDefault="001A2732" w:rsidP="00E00FEA">
      <w:pPr>
        <w:tabs>
          <w:tab w:val="clear" w:pos="567"/>
        </w:tabs>
        <w:spacing w:line="240" w:lineRule="auto"/>
        <w:ind w:right="-318"/>
        <w:rPr>
          <w:b/>
          <w:color w:val="000000"/>
          <w:szCs w:val="22"/>
          <w:lang w:val="lv-LV"/>
        </w:rPr>
      </w:pPr>
    </w:p>
    <w:p w14:paraId="17E47E4C" w14:textId="77777777" w:rsidR="003A0CC6" w:rsidRDefault="003A0CC6" w:rsidP="003A0CC6">
      <w:pPr>
        <w:pStyle w:val="Style1"/>
      </w:pPr>
      <w:r w:rsidRPr="00E57A7D">
        <w:t>7.</w:t>
      </w:r>
      <w:r w:rsidRPr="00E57A7D">
        <w:tab/>
      </w:r>
      <w:r w:rsidRPr="00B72BBB">
        <w:t>TIRDZNIECĪBAS ATĻAUJAS NUMURS(-I)</w:t>
      </w:r>
    </w:p>
    <w:p w14:paraId="6D961BB9" w14:textId="5E2A4278" w:rsidR="0010761D" w:rsidRPr="00E00FEA" w:rsidRDefault="0010761D" w:rsidP="00E00FEA">
      <w:pPr>
        <w:tabs>
          <w:tab w:val="clear" w:pos="567"/>
        </w:tabs>
        <w:spacing w:line="240" w:lineRule="auto"/>
        <w:rPr>
          <w:caps/>
          <w:color w:val="000000"/>
          <w:szCs w:val="22"/>
          <w:lang w:val="lv-LV"/>
        </w:rPr>
      </w:pPr>
    </w:p>
    <w:p w14:paraId="32B2778D" w14:textId="6C322053" w:rsidR="0010761D" w:rsidRPr="00E00FEA" w:rsidRDefault="00A47D00" w:rsidP="00E00FEA">
      <w:pPr>
        <w:tabs>
          <w:tab w:val="clear" w:pos="567"/>
        </w:tabs>
        <w:spacing w:line="240" w:lineRule="auto"/>
        <w:rPr>
          <w:caps/>
          <w:color w:val="000000"/>
          <w:szCs w:val="22"/>
          <w:lang w:val="lv-LV"/>
        </w:rPr>
      </w:pPr>
      <w:r w:rsidRPr="00E00FEA">
        <w:rPr>
          <w:caps/>
          <w:color w:val="000000"/>
          <w:szCs w:val="22"/>
          <w:lang w:val="lv-LV"/>
        </w:rPr>
        <w:t>V/MRP/08/1590</w:t>
      </w:r>
    </w:p>
    <w:p w14:paraId="03A13312" w14:textId="77777777" w:rsidR="00336E22" w:rsidRPr="00E00FEA" w:rsidRDefault="00336E22" w:rsidP="00E00FEA">
      <w:pPr>
        <w:tabs>
          <w:tab w:val="clear" w:pos="567"/>
        </w:tabs>
        <w:spacing w:line="240" w:lineRule="auto"/>
        <w:rPr>
          <w:caps/>
          <w:color w:val="000000"/>
          <w:szCs w:val="22"/>
          <w:lang w:val="lv-LV"/>
        </w:rPr>
      </w:pPr>
    </w:p>
    <w:p w14:paraId="5A30DAA8" w14:textId="77777777" w:rsidR="00922913" w:rsidRPr="00E00FEA" w:rsidRDefault="00922913" w:rsidP="00E00FEA">
      <w:pPr>
        <w:tabs>
          <w:tab w:val="clear" w:pos="567"/>
        </w:tabs>
        <w:spacing w:line="240" w:lineRule="auto"/>
        <w:rPr>
          <w:caps/>
          <w:color w:val="000000"/>
          <w:szCs w:val="22"/>
          <w:lang w:val="lv-LV"/>
        </w:rPr>
      </w:pPr>
    </w:p>
    <w:p w14:paraId="5A7DEC68" w14:textId="77777777" w:rsidR="00E751D0" w:rsidRPr="00E57A7D" w:rsidRDefault="00E751D0" w:rsidP="00E751D0">
      <w:pPr>
        <w:pStyle w:val="Style1"/>
      </w:pPr>
      <w:r w:rsidRPr="00E57A7D">
        <w:t>8.</w:t>
      </w:r>
      <w:r w:rsidRPr="00E57A7D">
        <w:tab/>
      </w:r>
      <w:r w:rsidRPr="00B72BBB">
        <w:t>PIRMĀS TIRDZNIECĪBAS ATĻAUJAS PIEŠĶIRŠANAS DATUMS</w:t>
      </w:r>
    </w:p>
    <w:p w14:paraId="2BE33E6E" w14:textId="77777777" w:rsidR="00E751D0" w:rsidRPr="006D35C0" w:rsidRDefault="00E751D0" w:rsidP="00E751D0">
      <w:pPr>
        <w:tabs>
          <w:tab w:val="clear" w:pos="567"/>
        </w:tabs>
        <w:spacing w:line="240" w:lineRule="auto"/>
        <w:rPr>
          <w:szCs w:val="22"/>
          <w:lang w:val="lv-LV"/>
        </w:rPr>
      </w:pPr>
    </w:p>
    <w:p w14:paraId="3ECFFD0B" w14:textId="1ACA5101" w:rsidR="00E751D0" w:rsidRPr="007818C8" w:rsidRDefault="00E751D0" w:rsidP="00E751D0">
      <w:pPr>
        <w:pStyle w:val="Style1"/>
        <w:rPr>
          <w:b w:val="0"/>
        </w:rPr>
      </w:pPr>
      <w:r w:rsidRPr="006D35C0">
        <w:rPr>
          <w:b w:val="0"/>
        </w:rPr>
        <w:t>Pirmās tirdzniecības atļaujas piešķiršanas datums:</w:t>
      </w:r>
      <w:r>
        <w:t xml:space="preserve"> </w:t>
      </w:r>
      <w:r w:rsidR="002171ED" w:rsidRPr="006D35C0">
        <w:rPr>
          <w:b w:val="0"/>
          <w:bCs/>
          <w:color w:val="000000"/>
        </w:rPr>
        <w:t>22/10/2008</w:t>
      </w:r>
      <w:r w:rsidR="002171ED" w:rsidDel="002171ED">
        <w:rPr>
          <w:b w:val="0"/>
          <w:i/>
        </w:rPr>
        <w:t xml:space="preserve"> </w:t>
      </w:r>
    </w:p>
    <w:p w14:paraId="25D341CE" w14:textId="6CE75E25" w:rsidR="0010761D" w:rsidRPr="00E00FEA" w:rsidRDefault="0010761D" w:rsidP="00E00FEA">
      <w:pPr>
        <w:tabs>
          <w:tab w:val="clear" w:pos="567"/>
        </w:tabs>
        <w:spacing w:line="240" w:lineRule="auto"/>
        <w:rPr>
          <w:b/>
          <w:caps/>
          <w:color w:val="000000"/>
          <w:szCs w:val="22"/>
          <w:lang w:val="lv-LV"/>
        </w:rPr>
      </w:pPr>
    </w:p>
    <w:p w14:paraId="436587CB" w14:textId="77777777" w:rsidR="00FE12AD" w:rsidRPr="00E00FEA" w:rsidRDefault="00FE12AD" w:rsidP="00E00FEA">
      <w:pPr>
        <w:tabs>
          <w:tab w:val="clear" w:pos="567"/>
        </w:tabs>
        <w:spacing w:line="240" w:lineRule="auto"/>
        <w:rPr>
          <w:color w:val="000000"/>
          <w:szCs w:val="22"/>
          <w:lang w:val="lv-LV"/>
        </w:rPr>
      </w:pPr>
    </w:p>
    <w:p w14:paraId="6333913F" w14:textId="77777777" w:rsidR="007B66E4" w:rsidRPr="00E57A7D" w:rsidRDefault="007B66E4" w:rsidP="007B66E4">
      <w:pPr>
        <w:pStyle w:val="Style1"/>
      </w:pPr>
      <w:r w:rsidRPr="00E57A7D">
        <w:t>9.</w:t>
      </w:r>
      <w:r w:rsidRPr="00E57A7D">
        <w:tab/>
      </w:r>
      <w:r>
        <w:t xml:space="preserve">VETERINĀRO </w:t>
      </w:r>
      <w:r w:rsidRPr="00E57A7D">
        <w:t xml:space="preserve">ZĀĻU APRAKSTA PĒDĒJĀS </w:t>
      </w:r>
      <w:r w:rsidRPr="00211983">
        <w:t xml:space="preserve">PĀRSKATĪŠANAS </w:t>
      </w:r>
      <w:r w:rsidRPr="00E57A7D">
        <w:t>DATUMS</w:t>
      </w:r>
    </w:p>
    <w:p w14:paraId="4C581074" w14:textId="77777777" w:rsidR="007B66E4" w:rsidRPr="006D35C0" w:rsidRDefault="007B66E4" w:rsidP="007B66E4">
      <w:pPr>
        <w:tabs>
          <w:tab w:val="clear" w:pos="567"/>
        </w:tabs>
        <w:spacing w:line="240" w:lineRule="auto"/>
        <w:rPr>
          <w:szCs w:val="22"/>
          <w:lang w:val="lv-LV"/>
        </w:rPr>
      </w:pPr>
    </w:p>
    <w:p w14:paraId="697C0190" w14:textId="77D1EEBD" w:rsidR="007B66E4" w:rsidRPr="006D35C0" w:rsidRDefault="00DF1F9D" w:rsidP="007B66E4">
      <w:pPr>
        <w:tabs>
          <w:tab w:val="clear" w:pos="567"/>
        </w:tabs>
        <w:spacing w:line="240" w:lineRule="auto"/>
        <w:rPr>
          <w:szCs w:val="22"/>
          <w:lang w:val="lv-LV"/>
        </w:rPr>
      </w:pPr>
      <w:r>
        <w:rPr>
          <w:lang w:val="lv-LV"/>
        </w:rPr>
        <w:t>10/2025</w:t>
      </w:r>
    </w:p>
    <w:p w14:paraId="5DEB1EF9" w14:textId="77777777" w:rsidR="0010761D" w:rsidRPr="00E00FEA" w:rsidRDefault="0010761D" w:rsidP="00E00FEA">
      <w:pPr>
        <w:tabs>
          <w:tab w:val="clear" w:pos="567"/>
        </w:tabs>
        <w:spacing w:line="240" w:lineRule="auto"/>
        <w:rPr>
          <w:b/>
          <w:color w:val="000000"/>
          <w:szCs w:val="22"/>
          <w:lang w:val="lv-LV"/>
        </w:rPr>
      </w:pPr>
    </w:p>
    <w:p w14:paraId="20101C96" w14:textId="77777777" w:rsidR="00922913" w:rsidRPr="00E00FEA" w:rsidRDefault="00922913" w:rsidP="00E00FEA">
      <w:pPr>
        <w:tabs>
          <w:tab w:val="clear" w:pos="567"/>
        </w:tabs>
        <w:spacing w:line="240" w:lineRule="auto"/>
        <w:rPr>
          <w:b/>
          <w:color w:val="000000"/>
          <w:szCs w:val="22"/>
          <w:lang w:val="lv-LV"/>
        </w:rPr>
      </w:pPr>
    </w:p>
    <w:p w14:paraId="72F210EE" w14:textId="5F9FE235" w:rsidR="007B66E4" w:rsidRPr="00E57A7D" w:rsidRDefault="007B66E4" w:rsidP="006D35C0">
      <w:pPr>
        <w:pStyle w:val="Style1"/>
      </w:pPr>
      <w:r w:rsidRPr="00E57A7D">
        <w:t>10.</w:t>
      </w:r>
      <w:r w:rsidRPr="00E57A7D">
        <w:tab/>
        <w:t>VETERINĀRO ZĀĻU KLASIFIKĀCIJA</w:t>
      </w:r>
    </w:p>
    <w:p w14:paraId="4B806E99" w14:textId="0B30D40F" w:rsidR="007B66E4" w:rsidRPr="006D35C0" w:rsidRDefault="007B66E4" w:rsidP="007B66E4">
      <w:pPr>
        <w:numPr>
          <w:ilvl w:val="12"/>
          <w:numId w:val="0"/>
        </w:numPr>
        <w:rPr>
          <w:szCs w:val="22"/>
          <w:lang w:val="lv-LV"/>
        </w:rPr>
      </w:pPr>
    </w:p>
    <w:p w14:paraId="191FD267" w14:textId="5F619FA5" w:rsidR="007B66E4" w:rsidRPr="006D35C0" w:rsidRDefault="007B66E4" w:rsidP="007B66E4">
      <w:pPr>
        <w:numPr>
          <w:ilvl w:val="12"/>
          <w:numId w:val="0"/>
        </w:numPr>
        <w:rPr>
          <w:lang w:val="lv-LV"/>
        </w:rPr>
      </w:pPr>
      <w:r w:rsidRPr="006D35C0">
        <w:rPr>
          <w:lang w:val="lv-LV"/>
        </w:rPr>
        <w:t>Bezrecepšu veterinārās zāles.</w:t>
      </w:r>
    </w:p>
    <w:p w14:paraId="13B5F4AE" w14:textId="77777777" w:rsidR="001A2732" w:rsidRPr="006D35C0" w:rsidRDefault="001A2732" w:rsidP="007B66E4">
      <w:pPr>
        <w:numPr>
          <w:ilvl w:val="12"/>
          <w:numId w:val="0"/>
        </w:numPr>
        <w:rPr>
          <w:szCs w:val="22"/>
          <w:lang w:val="lv-LV"/>
        </w:rPr>
      </w:pPr>
    </w:p>
    <w:p w14:paraId="1A0F6969" w14:textId="7E18F537" w:rsidR="000E6A8B" w:rsidRPr="006D35C0" w:rsidRDefault="000E6A8B" w:rsidP="000E6A8B">
      <w:pPr>
        <w:ind w:right="-318"/>
        <w:rPr>
          <w:szCs w:val="22"/>
          <w:lang w:val="lv-LV"/>
        </w:rPr>
      </w:pPr>
      <w:bookmarkStart w:id="16" w:name="_Hlk73467306"/>
      <w:r w:rsidRPr="006D35C0">
        <w:rPr>
          <w:lang w:val="lv-LV"/>
        </w:rPr>
        <w:t>Sīkāka informācija par šīm veterinārajām zālēm ir pieejama Savienības zāļu datubāzē (</w:t>
      </w:r>
      <w:r>
        <w:fldChar w:fldCharType="begin"/>
      </w:r>
      <w:r w:rsidRPr="00257075">
        <w:rPr>
          <w:lang w:val="lv-LV"/>
        </w:rPr>
        <w:instrText>HYPERLINK "https://medicines.health.europa.eu/veterinary"</w:instrText>
      </w:r>
      <w:r>
        <w:fldChar w:fldCharType="separate"/>
      </w:r>
      <w:r w:rsidRPr="006D35C0">
        <w:rPr>
          <w:rStyle w:val="Hyperlink"/>
          <w:lang w:val="lv-LV"/>
        </w:rPr>
        <w:t>https://medicines.health.europa.eu/veterinary</w:t>
      </w:r>
      <w:r>
        <w:rPr>
          <w:rStyle w:val="Hyperlink"/>
          <w:lang w:val="lv-LV"/>
        </w:rPr>
        <w:fldChar w:fldCharType="end"/>
      </w:r>
      <w:r w:rsidRPr="006D35C0">
        <w:rPr>
          <w:lang w:val="lv-LV"/>
        </w:rPr>
        <w:t xml:space="preserve">). </w:t>
      </w:r>
    </w:p>
    <w:bookmarkEnd w:id="16"/>
    <w:p w14:paraId="195DB806" w14:textId="3F2E5935" w:rsidR="006D35C0" w:rsidRDefault="006D35C0">
      <w:pPr>
        <w:tabs>
          <w:tab w:val="clear" w:pos="567"/>
        </w:tabs>
        <w:suppressAutoHyphens w:val="0"/>
        <w:spacing w:line="240" w:lineRule="auto"/>
        <w:rPr>
          <w:szCs w:val="22"/>
          <w:lang w:val="lv-LV"/>
        </w:rPr>
      </w:pPr>
      <w:r>
        <w:rPr>
          <w:szCs w:val="22"/>
          <w:lang w:val="lv-LV"/>
        </w:rPr>
        <w:br w:type="page"/>
      </w:r>
    </w:p>
    <w:p w14:paraId="57E72BD5" w14:textId="77777777" w:rsidR="006D35C0" w:rsidRDefault="006D35C0" w:rsidP="006D35C0">
      <w:pPr>
        <w:tabs>
          <w:tab w:val="clear" w:pos="567"/>
        </w:tabs>
        <w:spacing w:line="240" w:lineRule="auto"/>
        <w:jc w:val="center"/>
        <w:rPr>
          <w:b/>
          <w:color w:val="000000"/>
          <w:lang w:val="lv-LV"/>
        </w:rPr>
      </w:pPr>
    </w:p>
    <w:p w14:paraId="4E78B289" w14:textId="77777777" w:rsidR="006D35C0" w:rsidRDefault="006D35C0" w:rsidP="006D35C0">
      <w:pPr>
        <w:tabs>
          <w:tab w:val="clear" w:pos="567"/>
        </w:tabs>
        <w:spacing w:line="240" w:lineRule="auto"/>
        <w:jc w:val="center"/>
        <w:rPr>
          <w:b/>
          <w:color w:val="000000"/>
          <w:lang w:val="lv-LV"/>
        </w:rPr>
      </w:pPr>
    </w:p>
    <w:p w14:paraId="7601A334" w14:textId="77777777" w:rsidR="006D35C0" w:rsidRDefault="006D35C0" w:rsidP="006D35C0">
      <w:pPr>
        <w:tabs>
          <w:tab w:val="clear" w:pos="567"/>
        </w:tabs>
        <w:spacing w:line="240" w:lineRule="auto"/>
        <w:jc w:val="center"/>
        <w:rPr>
          <w:b/>
          <w:color w:val="000000"/>
          <w:lang w:val="lv-LV"/>
        </w:rPr>
      </w:pPr>
    </w:p>
    <w:p w14:paraId="0BFAE8D9" w14:textId="77777777" w:rsidR="006D35C0" w:rsidRDefault="006D35C0" w:rsidP="006D35C0">
      <w:pPr>
        <w:tabs>
          <w:tab w:val="clear" w:pos="567"/>
        </w:tabs>
        <w:spacing w:line="240" w:lineRule="auto"/>
        <w:jc w:val="center"/>
        <w:rPr>
          <w:b/>
          <w:color w:val="000000"/>
          <w:lang w:val="lv-LV"/>
        </w:rPr>
      </w:pPr>
    </w:p>
    <w:p w14:paraId="42F267D9" w14:textId="77777777" w:rsidR="006D35C0" w:rsidRDefault="006D35C0" w:rsidP="006D35C0">
      <w:pPr>
        <w:tabs>
          <w:tab w:val="clear" w:pos="567"/>
        </w:tabs>
        <w:spacing w:line="240" w:lineRule="auto"/>
        <w:jc w:val="center"/>
        <w:rPr>
          <w:b/>
          <w:color w:val="000000"/>
          <w:lang w:val="lv-LV"/>
        </w:rPr>
      </w:pPr>
    </w:p>
    <w:p w14:paraId="2FEC7DA1" w14:textId="77777777" w:rsidR="006D35C0" w:rsidRDefault="006D35C0" w:rsidP="006D35C0">
      <w:pPr>
        <w:tabs>
          <w:tab w:val="clear" w:pos="567"/>
        </w:tabs>
        <w:spacing w:line="240" w:lineRule="auto"/>
        <w:jc w:val="center"/>
        <w:rPr>
          <w:b/>
          <w:color w:val="000000"/>
          <w:lang w:val="lv-LV"/>
        </w:rPr>
      </w:pPr>
    </w:p>
    <w:p w14:paraId="28F25A4C" w14:textId="77777777" w:rsidR="006D35C0" w:rsidRDefault="006D35C0" w:rsidP="006D35C0">
      <w:pPr>
        <w:tabs>
          <w:tab w:val="clear" w:pos="567"/>
        </w:tabs>
        <w:spacing w:line="240" w:lineRule="auto"/>
        <w:jc w:val="center"/>
        <w:rPr>
          <w:b/>
          <w:color w:val="000000"/>
          <w:lang w:val="lv-LV"/>
        </w:rPr>
      </w:pPr>
    </w:p>
    <w:p w14:paraId="4943012A" w14:textId="77777777" w:rsidR="006D35C0" w:rsidRDefault="006D35C0" w:rsidP="006D35C0">
      <w:pPr>
        <w:tabs>
          <w:tab w:val="clear" w:pos="567"/>
        </w:tabs>
        <w:spacing w:line="240" w:lineRule="auto"/>
        <w:jc w:val="center"/>
        <w:rPr>
          <w:b/>
          <w:color w:val="000000"/>
          <w:lang w:val="lv-LV"/>
        </w:rPr>
      </w:pPr>
    </w:p>
    <w:p w14:paraId="4CD880AF" w14:textId="77777777" w:rsidR="006D35C0" w:rsidRDefault="006D35C0" w:rsidP="006D35C0">
      <w:pPr>
        <w:tabs>
          <w:tab w:val="clear" w:pos="567"/>
        </w:tabs>
        <w:spacing w:line="240" w:lineRule="auto"/>
        <w:jc w:val="center"/>
        <w:rPr>
          <w:b/>
          <w:color w:val="000000"/>
          <w:lang w:val="lv-LV"/>
        </w:rPr>
      </w:pPr>
    </w:p>
    <w:p w14:paraId="2C1AA725" w14:textId="77777777" w:rsidR="006D35C0" w:rsidRDefault="006D35C0" w:rsidP="006D35C0">
      <w:pPr>
        <w:tabs>
          <w:tab w:val="clear" w:pos="567"/>
        </w:tabs>
        <w:spacing w:line="240" w:lineRule="auto"/>
        <w:jc w:val="center"/>
        <w:rPr>
          <w:b/>
          <w:color w:val="000000"/>
          <w:lang w:val="lv-LV"/>
        </w:rPr>
      </w:pPr>
    </w:p>
    <w:p w14:paraId="7B2D6EFE" w14:textId="77777777" w:rsidR="006D35C0" w:rsidRDefault="006D35C0" w:rsidP="006D35C0">
      <w:pPr>
        <w:tabs>
          <w:tab w:val="clear" w:pos="567"/>
        </w:tabs>
        <w:spacing w:line="240" w:lineRule="auto"/>
        <w:jc w:val="center"/>
        <w:rPr>
          <w:b/>
          <w:color w:val="000000"/>
          <w:lang w:val="lv-LV"/>
        </w:rPr>
      </w:pPr>
    </w:p>
    <w:p w14:paraId="195F1232" w14:textId="77777777" w:rsidR="006D35C0" w:rsidRDefault="006D35C0" w:rsidP="006D35C0">
      <w:pPr>
        <w:tabs>
          <w:tab w:val="clear" w:pos="567"/>
        </w:tabs>
        <w:spacing w:line="240" w:lineRule="auto"/>
        <w:jc w:val="center"/>
        <w:rPr>
          <w:b/>
          <w:color w:val="000000"/>
          <w:lang w:val="lv-LV"/>
        </w:rPr>
      </w:pPr>
    </w:p>
    <w:p w14:paraId="0663FC1E" w14:textId="77777777" w:rsidR="006D35C0" w:rsidRDefault="006D35C0" w:rsidP="006D35C0">
      <w:pPr>
        <w:tabs>
          <w:tab w:val="clear" w:pos="567"/>
        </w:tabs>
        <w:spacing w:line="240" w:lineRule="auto"/>
        <w:jc w:val="center"/>
        <w:rPr>
          <w:b/>
          <w:color w:val="000000"/>
          <w:lang w:val="lv-LV"/>
        </w:rPr>
      </w:pPr>
    </w:p>
    <w:p w14:paraId="25034B6A" w14:textId="77777777" w:rsidR="006D35C0" w:rsidRDefault="006D35C0" w:rsidP="006D35C0">
      <w:pPr>
        <w:tabs>
          <w:tab w:val="clear" w:pos="567"/>
        </w:tabs>
        <w:spacing w:line="240" w:lineRule="auto"/>
        <w:jc w:val="center"/>
        <w:rPr>
          <w:b/>
          <w:color w:val="000000"/>
          <w:lang w:val="lv-LV"/>
        </w:rPr>
      </w:pPr>
    </w:p>
    <w:p w14:paraId="3CA0785F" w14:textId="77777777" w:rsidR="006D35C0" w:rsidRDefault="006D35C0" w:rsidP="006D35C0">
      <w:pPr>
        <w:tabs>
          <w:tab w:val="clear" w:pos="567"/>
        </w:tabs>
        <w:spacing w:line="240" w:lineRule="auto"/>
        <w:jc w:val="center"/>
        <w:rPr>
          <w:b/>
          <w:color w:val="000000"/>
          <w:lang w:val="lv-LV"/>
        </w:rPr>
      </w:pPr>
    </w:p>
    <w:p w14:paraId="45D2A81E" w14:textId="77777777" w:rsidR="006D35C0" w:rsidRDefault="006D35C0" w:rsidP="006D35C0">
      <w:pPr>
        <w:tabs>
          <w:tab w:val="clear" w:pos="567"/>
        </w:tabs>
        <w:spacing w:line="240" w:lineRule="auto"/>
        <w:jc w:val="center"/>
        <w:rPr>
          <w:b/>
          <w:color w:val="000000"/>
          <w:lang w:val="lv-LV"/>
        </w:rPr>
      </w:pPr>
    </w:p>
    <w:p w14:paraId="28C73850" w14:textId="77777777" w:rsidR="006D35C0" w:rsidRDefault="006D35C0" w:rsidP="006D35C0">
      <w:pPr>
        <w:tabs>
          <w:tab w:val="clear" w:pos="567"/>
        </w:tabs>
        <w:spacing w:line="240" w:lineRule="auto"/>
        <w:jc w:val="center"/>
        <w:rPr>
          <w:b/>
          <w:color w:val="000000"/>
          <w:lang w:val="lv-LV"/>
        </w:rPr>
      </w:pPr>
    </w:p>
    <w:p w14:paraId="3980001E" w14:textId="77777777" w:rsidR="006D35C0" w:rsidRDefault="006D35C0" w:rsidP="006D35C0">
      <w:pPr>
        <w:tabs>
          <w:tab w:val="clear" w:pos="567"/>
        </w:tabs>
        <w:spacing w:line="240" w:lineRule="auto"/>
        <w:jc w:val="center"/>
        <w:rPr>
          <w:b/>
          <w:color w:val="000000"/>
          <w:lang w:val="lv-LV"/>
        </w:rPr>
      </w:pPr>
    </w:p>
    <w:p w14:paraId="687B209D" w14:textId="77777777" w:rsidR="006D35C0" w:rsidRDefault="006D35C0" w:rsidP="006D35C0">
      <w:pPr>
        <w:tabs>
          <w:tab w:val="clear" w:pos="567"/>
        </w:tabs>
        <w:spacing w:line="240" w:lineRule="auto"/>
        <w:jc w:val="center"/>
        <w:rPr>
          <w:b/>
          <w:color w:val="000000"/>
          <w:lang w:val="lv-LV"/>
        </w:rPr>
      </w:pPr>
    </w:p>
    <w:p w14:paraId="35933B93" w14:textId="77777777" w:rsidR="006D35C0" w:rsidRDefault="006D35C0" w:rsidP="006D35C0">
      <w:pPr>
        <w:tabs>
          <w:tab w:val="clear" w:pos="567"/>
        </w:tabs>
        <w:spacing w:line="240" w:lineRule="auto"/>
        <w:jc w:val="center"/>
        <w:rPr>
          <w:b/>
          <w:color w:val="000000"/>
          <w:lang w:val="lv-LV"/>
        </w:rPr>
      </w:pPr>
    </w:p>
    <w:p w14:paraId="1CDCCD75" w14:textId="77777777" w:rsidR="006D35C0" w:rsidRDefault="006D35C0" w:rsidP="006D35C0">
      <w:pPr>
        <w:tabs>
          <w:tab w:val="clear" w:pos="567"/>
        </w:tabs>
        <w:spacing w:line="240" w:lineRule="auto"/>
        <w:jc w:val="center"/>
        <w:rPr>
          <w:b/>
          <w:color w:val="000000"/>
          <w:lang w:val="lv-LV"/>
        </w:rPr>
      </w:pPr>
    </w:p>
    <w:p w14:paraId="184D097B" w14:textId="77777777" w:rsidR="006D35C0" w:rsidRDefault="006D35C0" w:rsidP="006D35C0">
      <w:pPr>
        <w:tabs>
          <w:tab w:val="clear" w:pos="567"/>
        </w:tabs>
        <w:spacing w:line="240" w:lineRule="auto"/>
        <w:jc w:val="center"/>
        <w:rPr>
          <w:b/>
          <w:color w:val="000000"/>
          <w:lang w:val="lv-LV"/>
        </w:rPr>
      </w:pPr>
    </w:p>
    <w:p w14:paraId="24B9C537" w14:textId="77777777" w:rsidR="006D35C0" w:rsidRDefault="006D35C0" w:rsidP="006D35C0">
      <w:pPr>
        <w:tabs>
          <w:tab w:val="clear" w:pos="567"/>
        </w:tabs>
        <w:spacing w:line="240" w:lineRule="auto"/>
        <w:jc w:val="center"/>
        <w:rPr>
          <w:b/>
          <w:color w:val="000000"/>
          <w:lang w:val="lv-LV"/>
        </w:rPr>
      </w:pPr>
    </w:p>
    <w:p w14:paraId="59ED058C" w14:textId="77777777" w:rsidR="006D35C0" w:rsidRDefault="006D35C0" w:rsidP="006D35C0">
      <w:pPr>
        <w:tabs>
          <w:tab w:val="clear" w:pos="567"/>
        </w:tabs>
        <w:spacing w:line="240" w:lineRule="auto"/>
        <w:jc w:val="center"/>
        <w:rPr>
          <w:b/>
          <w:color w:val="000000"/>
          <w:lang w:val="lv-LV"/>
        </w:rPr>
      </w:pPr>
    </w:p>
    <w:p w14:paraId="0AE920DB" w14:textId="77777777" w:rsidR="006D35C0" w:rsidRDefault="006D35C0" w:rsidP="006D35C0">
      <w:pPr>
        <w:tabs>
          <w:tab w:val="clear" w:pos="567"/>
        </w:tabs>
        <w:spacing w:line="240" w:lineRule="auto"/>
        <w:jc w:val="center"/>
        <w:rPr>
          <w:b/>
          <w:color w:val="000000"/>
          <w:lang w:val="lv-LV"/>
        </w:rPr>
      </w:pPr>
    </w:p>
    <w:p w14:paraId="7E43C38D" w14:textId="77777777" w:rsidR="006D35C0" w:rsidRDefault="006D35C0" w:rsidP="006D35C0">
      <w:pPr>
        <w:tabs>
          <w:tab w:val="clear" w:pos="567"/>
        </w:tabs>
        <w:spacing w:line="240" w:lineRule="auto"/>
        <w:jc w:val="center"/>
        <w:rPr>
          <w:b/>
          <w:color w:val="000000"/>
          <w:lang w:val="lv-LV"/>
        </w:rPr>
      </w:pPr>
    </w:p>
    <w:p w14:paraId="4895660C" w14:textId="77777777" w:rsidR="006D35C0" w:rsidRDefault="006D35C0" w:rsidP="006D35C0">
      <w:pPr>
        <w:tabs>
          <w:tab w:val="clear" w:pos="567"/>
        </w:tabs>
        <w:spacing w:line="240" w:lineRule="auto"/>
        <w:jc w:val="center"/>
        <w:rPr>
          <w:b/>
          <w:color w:val="000000"/>
          <w:lang w:val="lv-LV"/>
        </w:rPr>
      </w:pPr>
    </w:p>
    <w:p w14:paraId="1E3AD363" w14:textId="77777777" w:rsidR="006D35C0" w:rsidRDefault="006D35C0" w:rsidP="006D35C0">
      <w:pPr>
        <w:tabs>
          <w:tab w:val="clear" w:pos="567"/>
        </w:tabs>
        <w:spacing w:line="240" w:lineRule="auto"/>
        <w:jc w:val="center"/>
        <w:rPr>
          <w:b/>
          <w:color w:val="000000"/>
          <w:lang w:val="lv-LV"/>
        </w:rPr>
      </w:pPr>
    </w:p>
    <w:p w14:paraId="694131B8" w14:textId="77777777" w:rsidR="00513D3A" w:rsidRPr="00513D3A" w:rsidRDefault="00513D3A" w:rsidP="00513D3A">
      <w:pPr>
        <w:tabs>
          <w:tab w:val="clear" w:pos="567"/>
        </w:tabs>
        <w:spacing w:line="240" w:lineRule="auto"/>
        <w:jc w:val="center"/>
        <w:rPr>
          <w:b/>
          <w:color w:val="000000"/>
          <w:lang w:val="lv-LV"/>
        </w:rPr>
      </w:pPr>
      <w:r w:rsidRPr="00513D3A">
        <w:rPr>
          <w:b/>
          <w:color w:val="000000"/>
          <w:lang w:val="lv-LV"/>
        </w:rPr>
        <w:t>III PIELIKUMS</w:t>
      </w:r>
    </w:p>
    <w:p w14:paraId="051D44C7" w14:textId="77777777" w:rsidR="00513D3A" w:rsidRPr="00513D3A" w:rsidRDefault="00513D3A" w:rsidP="00513D3A">
      <w:pPr>
        <w:tabs>
          <w:tab w:val="clear" w:pos="567"/>
        </w:tabs>
        <w:spacing w:line="240" w:lineRule="auto"/>
        <w:jc w:val="center"/>
        <w:rPr>
          <w:b/>
          <w:color w:val="000000"/>
          <w:lang w:val="lv-LV"/>
        </w:rPr>
      </w:pPr>
    </w:p>
    <w:p w14:paraId="4EE42D1B" w14:textId="77777777" w:rsidR="00513D3A" w:rsidRPr="00513D3A" w:rsidRDefault="00513D3A" w:rsidP="00513D3A">
      <w:pPr>
        <w:tabs>
          <w:tab w:val="clear" w:pos="567"/>
        </w:tabs>
        <w:spacing w:line="240" w:lineRule="auto"/>
        <w:jc w:val="center"/>
        <w:rPr>
          <w:b/>
          <w:color w:val="000000"/>
          <w:lang w:val="lv-LV"/>
        </w:rPr>
      </w:pPr>
      <w:r w:rsidRPr="00513D3A">
        <w:rPr>
          <w:b/>
          <w:color w:val="000000"/>
          <w:lang w:val="lv-LV"/>
        </w:rPr>
        <w:t xml:space="preserve">MARĶĒJUMS UN LIETOŠANAS INSTRUKCIJA </w:t>
      </w:r>
    </w:p>
    <w:p w14:paraId="3F43A76C" w14:textId="3C4A8B7F" w:rsidR="00513D3A" w:rsidRDefault="006D35C0">
      <w:pPr>
        <w:tabs>
          <w:tab w:val="clear" w:pos="567"/>
        </w:tabs>
        <w:suppressAutoHyphens w:val="0"/>
        <w:spacing w:line="240" w:lineRule="auto"/>
        <w:rPr>
          <w:color w:val="000000"/>
          <w:lang w:val="lv-LV"/>
        </w:rPr>
      </w:pPr>
      <w:r>
        <w:rPr>
          <w:color w:val="000000"/>
          <w:lang w:val="lv-LV"/>
        </w:rPr>
        <w:br w:type="page"/>
      </w:r>
    </w:p>
    <w:p w14:paraId="342C56BE" w14:textId="77777777" w:rsidR="00513D3A" w:rsidRDefault="00513D3A" w:rsidP="00513D3A">
      <w:pPr>
        <w:pStyle w:val="Style3"/>
        <w:sectPr w:rsidR="00513D3A" w:rsidSect="00E00FEA">
          <w:pgSz w:w="11906" w:h="16838"/>
          <w:pgMar w:top="1134" w:right="1418" w:bottom="1134" w:left="1418" w:header="709" w:footer="709" w:gutter="0"/>
          <w:cols w:space="708"/>
          <w:docGrid w:linePitch="360"/>
        </w:sectPr>
      </w:pPr>
    </w:p>
    <w:p w14:paraId="240895F6" w14:textId="30C780D0" w:rsidR="00513D3A" w:rsidRDefault="00513D3A" w:rsidP="00513D3A">
      <w:pPr>
        <w:pStyle w:val="Style3"/>
        <w:rPr>
          <w:color w:val="000000"/>
        </w:rPr>
        <w:sectPr w:rsidR="00513D3A" w:rsidSect="00257075">
          <w:pgSz w:w="11906" w:h="16838"/>
          <w:pgMar w:top="1134" w:right="1418" w:bottom="1134" w:left="1418" w:header="709" w:footer="709" w:gutter="0"/>
          <w:cols w:space="708"/>
          <w:vAlign w:val="center"/>
          <w:docGrid w:linePitch="360"/>
        </w:sectPr>
      </w:pPr>
      <w:r w:rsidRPr="002F64A4">
        <w:lastRenderedPageBreak/>
        <w:t>MARĶĒJUMS</w:t>
      </w:r>
    </w:p>
    <w:p w14:paraId="42AE85A9" w14:textId="77777777" w:rsidR="006D35C0" w:rsidRDefault="006D35C0">
      <w:pPr>
        <w:tabs>
          <w:tab w:val="clear" w:pos="567"/>
        </w:tabs>
        <w:suppressAutoHyphens w:val="0"/>
        <w:spacing w:line="240" w:lineRule="auto"/>
        <w:rPr>
          <w:color w:val="000000"/>
          <w:lang w:val="lv-LV"/>
        </w:rPr>
      </w:pPr>
    </w:p>
    <w:p w14:paraId="465FE9AF" w14:textId="77777777" w:rsidR="006D35C0" w:rsidRPr="006D35C0" w:rsidRDefault="006D35C0" w:rsidP="006D35C0">
      <w:pPr>
        <w:tabs>
          <w:tab w:val="clear" w:pos="567"/>
        </w:tabs>
        <w:spacing w:line="240" w:lineRule="auto"/>
        <w:jc w:val="center"/>
        <w:rPr>
          <w:color w:val="000000"/>
          <w:lang w:val="lv-LV"/>
        </w:rPr>
      </w:pPr>
    </w:p>
    <w:tbl>
      <w:tblPr>
        <w:tblW w:w="93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7"/>
      </w:tblGrid>
      <w:tr w:rsidR="006D35C0" w:rsidRPr="00513D3A" w14:paraId="50B2E9D5" w14:textId="77777777" w:rsidTr="004807AB">
        <w:trPr>
          <w:trHeight w:val="739"/>
        </w:trPr>
        <w:tc>
          <w:tcPr>
            <w:tcW w:w="9327" w:type="dxa"/>
            <w:tcBorders>
              <w:bottom w:val="single" w:sz="4" w:space="0" w:color="auto"/>
            </w:tcBorders>
          </w:tcPr>
          <w:p w14:paraId="217AC097" w14:textId="77777777" w:rsidR="006D35C0" w:rsidRPr="00257075" w:rsidRDefault="006D35C0" w:rsidP="006D35C0">
            <w:pPr>
              <w:tabs>
                <w:tab w:val="clear" w:pos="567"/>
              </w:tabs>
              <w:spacing w:line="240" w:lineRule="auto"/>
              <w:rPr>
                <w:szCs w:val="22"/>
                <w:lang w:val="lv-LV"/>
              </w:rPr>
            </w:pPr>
            <w:r w:rsidRPr="00257075">
              <w:rPr>
                <w:b/>
                <w:szCs w:val="22"/>
                <w:lang w:val="lv-LV"/>
              </w:rPr>
              <w:t>UZ ĀRĒJĀ IEPAKOJUMA NORĀDĀMĀ INFORMĀCIJA</w:t>
            </w:r>
          </w:p>
          <w:p w14:paraId="7D3B18F9" w14:textId="77777777" w:rsidR="006D35C0" w:rsidRPr="006D35C0" w:rsidRDefault="006D35C0" w:rsidP="006D35C0">
            <w:pPr>
              <w:tabs>
                <w:tab w:val="clear" w:pos="567"/>
              </w:tabs>
              <w:spacing w:line="240" w:lineRule="auto"/>
              <w:rPr>
                <w:b/>
                <w:color w:val="000000"/>
                <w:lang w:val="lv-LV"/>
              </w:rPr>
            </w:pPr>
          </w:p>
          <w:p w14:paraId="5F3A0A88" w14:textId="77777777" w:rsidR="006D35C0" w:rsidRPr="006D35C0" w:rsidRDefault="006D35C0" w:rsidP="006D35C0">
            <w:pPr>
              <w:rPr>
                <w:color w:val="000000"/>
                <w:lang w:val="lv-LV"/>
              </w:rPr>
            </w:pPr>
            <w:r w:rsidRPr="006D35C0">
              <w:rPr>
                <w:b/>
                <w:color w:val="000000"/>
                <w:lang w:val="lv-LV"/>
              </w:rPr>
              <w:t>Kartona kastīte, iepakojuma lielumi: 50 ml un 100 ml</w:t>
            </w:r>
          </w:p>
        </w:tc>
      </w:tr>
    </w:tbl>
    <w:p w14:paraId="7AC175D4" w14:textId="77777777" w:rsidR="006D35C0" w:rsidRPr="006D35C0" w:rsidRDefault="006D35C0" w:rsidP="006D35C0">
      <w:pPr>
        <w:spacing w:line="240" w:lineRule="auto"/>
        <w:rPr>
          <w:color w:val="000000"/>
          <w:lang w:val="lv-LV"/>
        </w:rPr>
      </w:pPr>
    </w:p>
    <w:p w14:paraId="6AD243F8" w14:textId="77777777" w:rsidR="006D35C0" w:rsidRPr="006D35C0" w:rsidRDefault="006D35C0" w:rsidP="006D35C0">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6D35C0">
        <w:rPr>
          <w:b/>
          <w:color w:val="000000"/>
          <w:lang w:val="lv-LV"/>
        </w:rPr>
        <w:t>1.</w:t>
      </w:r>
      <w:r w:rsidRPr="006D35C0">
        <w:rPr>
          <w:b/>
          <w:color w:val="000000"/>
          <w:lang w:val="lv-LV"/>
        </w:rPr>
        <w:tab/>
        <w:t xml:space="preserve">VETERINĀRO ZĀĻU NOSAUKUMS </w:t>
      </w:r>
    </w:p>
    <w:p w14:paraId="1F8667F9" w14:textId="77777777" w:rsidR="006D35C0" w:rsidRPr="006D35C0" w:rsidRDefault="006D35C0" w:rsidP="006D35C0">
      <w:pPr>
        <w:tabs>
          <w:tab w:val="clear" w:pos="567"/>
        </w:tabs>
        <w:spacing w:line="240" w:lineRule="auto"/>
        <w:rPr>
          <w:color w:val="000000"/>
          <w:lang w:val="lv-LV"/>
        </w:rPr>
      </w:pPr>
    </w:p>
    <w:p w14:paraId="024F7E13" w14:textId="77777777" w:rsidR="006D35C0" w:rsidRPr="006D35C0" w:rsidRDefault="006D35C0" w:rsidP="006D35C0">
      <w:pPr>
        <w:tabs>
          <w:tab w:val="clear" w:pos="567"/>
        </w:tabs>
        <w:spacing w:line="240" w:lineRule="auto"/>
        <w:rPr>
          <w:color w:val="000000"/>
          <w:lang w:val="lv-LV"/>
        </w:rPr>
      </w:pPr>
      <w:r w:rsidRPr="006D35C0">
        <w:rPr>
          <w:bCs/>
          <w:color w:val="000000"/>
          <w:lang w:val="lv-LV"/>
        </w:rPr>
        <w:t>Drontal</w:t>
      </w:r>
      <w:r w:rsidRPr="006D35C0">
        <w:rPr>
          <w:color w:val="000000"/>
          <w:lang w:val="lv-LV"/>
        </w:rPr>
        <w:t xml:space="preserve"> Puppy, suspensija iekšķīgai lietošanai </w:t>
      </w:r>
    </w:p>
    <w:p w14:paraId="3EA43E5F" w14:textId="77777777" w:rsidR="006D35C0" w:rsidRPr="006D35C0" w:rsidRDefault="006D35C0" w:rsidP="006D35C0">
      <w:pPr>
        <w:tabs>
          <w:tab w:val="clear" w:pos="567"/>
        </w:tabs>
        <w:spacing w:line="240" w:lineRule="auto"/>
        <w:rPr>
          <w:color w:val="000000"/>
          <w:lang w:val="lv-LV"/>
        </w:rPr>
      </w:pPr>
    </w:p>
    <w:p w14:paraId="3DF9A771" w14:textId="77777777" w:rsidR="006D35C0" w:rsidRPr="006D35C0" w:rsidRDefault="006D35C0" w:rsidP="006D35C0">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6D35C0">
        <w:rPr>
          <w:b/>
          <w:color w:val="000000"/>
          <w:lang w:val="lv-LV"/>
        </w:rPr>
        <w:t>2.</w:t>
      </w:r>
      <w:r w:rsidRPr="006D35C0">
        <w:rPr>
          <w:b/>
          <w:color w:val="000000"/>
          <w:lang w:val="lv-LV"/>
        </w:rPr>
        <w:tab/>
      </w:r>
      <w:r w:rsidRPr="006D35C0">
        <w:rPr>
          <w:b/>
        </w:rPr>
        <w:t>INFORMĀCIJA PAR AKTĪVAJĀM VIELĀM</w:t>
      </w:r>
    </w:p>
    <w:p w14:paraId="2D997E3B" w14:textId="77777777" w:rsidR="006D35C0" w:rsidRPr="006D35C0" w:rsidRDefault="006D35C0" w:rsidP="006D35C0">
      <w:pPr>
        <w:tabs>
          <w:tab w:val="clear" w:pos="567"/>
        </w:tabs>
        <w:spacing w:line="240" w:lineRule="auto"/>
        <w:rPr>
          <w:color w:val="000000"/>
          <w:lang w:val="lv-LV"/>
        </w:rPr>
      </w:pPr>
    </w:p>
    <w:p w14:paraId="748C71A6" w14:textId="77777777" w:rsidR="006D35C0" w:rsidRPr="006D35C0" w:rsidRDefault="006D35C0" w:rsidP="006D35C0">
      <w:pPr>
        <w:tabs>
          <w:tab w:val="clear" w:pos="567"/>
        </w:tabs>
        <w:spacing w:line="240" w:lineRule="auto"/>
        <w:rPr>
          <w:color w:val="000000"/>
          <w:lang w:val="lv-LV"/>
        </w:rPr>
      </w:pPr>
      <w:r w:rsidRPr="006D35C0">
        <w:rPr>
          <w:color w:val="000000"/>
          <w:lang w:val="lv-LV"/>
        </w:rPr>
        <w:t>Febantels 15 mg/ml, pirantels 5 mg/ml</w:t>
      </w:r>
    </w:p>
    <w:p w14:paraId="4AF0F3CD" w14:textId="77777777" w:rsidR="006D35C0" w:rsidRPr="006D35C0" w:rsidRDefault="006D35C0" w:rsidP="006D35C0">
      <w:pPr>
        <w:tabs>
          <w:tab w:val="clear" w:pos="567"/>
        </w:tabs>
        <w:spacing w:line="240" w:lineRule="auto"/>
        <w:rPr>
          <w:color w:val="000000"/>
          <w:lang w:val="lv-LV"/>
        </w:rPr>
      </w:pPr>
    </w:p>
    <w:p w14:paraId="18C5DB1D" w14:textId="77777777" w:rsidR="006D35C0" w:rsidRPr="006D35C0" w:rsidRDefault="006D35C0" w:rsidP="006D35C0">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rPr>
          <w:szCs w:val="22"/>
          <w:lang w:val="lv-LV" w:eastAsia="en-US"/>
        </w:rPr>
      </w:pPr>
      <w:r w:rsidRPr="006D35C0">
        <w:rPr>
          <w:b/>
          <w:color w:val="000000"/>
          <w:szCs w:val="22"/>
          <w:lang w:val="lv-LV" w:eastAsia="en-US"/>
        </w:rPr>
        <w:t>3.</w:t>
      </w:r>
      <w:r w:rsidRPr="006D35C0">
        <w:rPr>
          <w:b/>
          <w:color w:val="000000"/>
          <w:szCs w:val="22"/>
          <w:lang w:val="lv-LV" w:eastAsia="en-US"/>
        </w:rPr>
        <w:tab/>
      </w:r>
      <w:r w:rsidRPr="006D35C0">
        <w:rPr>
          <w:b/>
          <w:szCs w:val="22"/>
          <w:lang w:val="lv-LV" w:eastAsia="en-US"/>
        </w:rPr>
        <w:t>IEPAKOJUMA LIELUMS</w:t>
      </w:r>
    </w:p>
    <w:p w14:paraId="7973A0A1" w14:textId="77777777" w:rsidR="006D35C0" w:rsidRPr="006D35C0" w:rsidRDefault="006D35C0" w:rsidP="006D35C0">
      <w:pPr>
        <w:tabs>
          <w:tab w:val="clear" w:pos="567"/>
        </w:tabs>
        <w:spacing w:line="240" w:lineRule="auto"/>
        <w:rPr>
          <w:color w:val="000000"/>
          <w:lang w:val="lv-LV"/>
        </w:rPr>
      </w:pPr>
    </w:p>
    <w:p w14:paraId="63E62A0F" w14:textId="77777777" w:rsidR="006D35C0" w:rsidRPr="006D35C0" w:rsidRDefault="006D35C0" w:rsidP="006D35C0">
      <w:pPr>
        <w:tabs>
          <w:tab w:val="clear" w:pos="567"/>
        </w:tabs>
        <w:spacing w:line="240" w:lineRule="auto"/>
        <w:rPr>
          <w:color w:val="000000"/>
          <w:highlight w:val="lightGray"/>
          <w:lang w:val="lv-LV"/>
        </w:rPr>
      </w:pPr>
      <w:r w:rsidRPr="006D35C0">
        <w:rPr>
          <w:color w:val="000000"/>
          <w:lang w:val="lv-LV"/>
        </w:rPr>
        <w:t>50 ml</w:t>
      </w:r>
    </w:p>
    <w:p w14:paraId="0FE87F1B" w14:textId="77777777" w:rsidR="006D35C0" w:rsidRPr="006D35C0" w:rsidRDefault="006D35C0" w:rsidP="006D35C0">
      <w:pPr>
        <w:tabs>
          <w:tab w:val="clear" w:pos="567"/>
        </w:tabs>
        <w:spacing w:line="240" w:lineRule="auto"/>
        <w:rPr>
          <w:color w:val="000000"/>
          <w:lang w:val="lv-LV"/>
        </w:rPr>
      </w:pPr>
      <w:r w:rsidRPr="006D35C0">
        <w:rPr>
          <w:color w:val="000000"/>
          <w:highlight w:val="lightGray"/>
          <w:lang w:val="lv-LV"/>
        </w:rPr>
        <w:t>100 ml</w:t>
      </w:r>
    </w:p>
    <w:p w14:paraId="6560F9BC" w14:textId="77777777" w:rsidR="006D35C0" w:rsidRPr="006D35C0" w:rsidRDefault="006D35C0" w:rsidP="006D35C0">
      <w:pPr>
        <w:tabs>
          <w:tab w:val="clear" w:pos="567"/>
        </w:tabs>
        <w:spacing w:line="240" w:lineRule="auto"/>
        <w:rPr>
          <w:color w:val="000000"/>
          <w:lang w:val="lv-LV"/>
        </w:rPr>
      </w:pPr>
    </w:p>
    <w:p w14:paraId="545993B6" w14:textId="77777777" w:rsidR="006D35C0" w:rsidRPr="006D35C0" w:rsidRDefault="006D35C0" w:rsidP="006D35C0">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6D35C0">
        <w:rPr>
          <w:b/>
          <w:color w:val="000000"/>
          <w:lang w:val="lv-LV"/>
        </w:rPr>
        <w:t>4.</w:t>
      </w:r>
      <w:r w:rsidRPr="006D35C0">
        <w:rPr>
          <w:b/>
          <w:color w:val="000000"/>
          <w:lang w:val="lv-LV"/>
        </w:rPr>
        <w:tab/>
        <w:t>MĒRĶSUGAS</w:t>
      </w:r>
    </w:p>
    <w:p w14:paraId="0B8494F9" w14:textId="77777777" w:rsidR="006D35C0" w:rsidRPr="006D35C0" w:rsidRDefault="006D35C0" w:rsidP="006D35C0">
      <w:pPr>
        <w:tabs>
          <w:tab w:val="clear" w:pos="567"/>
        </w:tabs>
        <w:spacing w:line="240" w:lineRule="auto"/>
        <w:rPr>
          <w:color w:val="000000"/>
          <w:lang w:val="lv-LV"/>
        </w:rPr>
      </w:pPr>
    </w:p>
    <w:p w14:paraId="7853BE7D" w14:textId="77777777" w:rsidR="006D35C0" w:rsidRPr="006D35C0" w:rsidRDefault="006D35C0" w:rsidP="006D35C0">
      <w:pPr>
        <w:tabs>
          <w:tab w:val="clear" w:pos="567"/>
        </w:tabs>
        <w:spacing w:line="240" w:lineRule="auto"/>
        <w:ind w:left="567" w:hanging="567"/>
        <w:rPr>
          <w:color w:val="000000"/>
          <w:lang w:val="lv-LV"/>
        </w:rPr>
      </w:pPr>
      <w:bookmarkStart w:id="17" w:name="_Hlk51243490"/>
      <w:r w:rsidRPr="006D35C0">
        <w:rPr>
          <w:color w:val="000000"/>
          <w:lang w:val="lv-LV"/>
        </w:rPr>
        <w:t>Suņi (kucēni un jauni suņi līdz viena gada vecumam).</w:t>
      </w:r>
    </w:p>
    <w:bookmarkEnd w:id="17"/>
    <w:p w14:paraId="3FBFBDCB" w14:textId="77777777" w:rsidR="006D35C0" w:rsidRPr="006D35C0" w:rsidRDefault="006D35C0" w:rsidP="006D35C0">
      <w:pPr>
        <w:tabs>
          <w:tab w:val="clear" w:pos="567"/>
        </w:tabs>
        <w:spacing w:line="240" w:lineRule="auto"/>
        <w:rPr>
          <w:color w:val="000000"/>
          <w:lang w:val="lv-LV"/>
        </w:rPr>
      </w:pPr>
    </w:p>
    <w:p w14:paraId="39E0DC4E" w14:textId="77777777" w:rsidR="006D35C0" w:rsidRPr="006D35C0" w:rsidRDefault="006D35C0" w:rsidP="006D35C0">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6D35C0">
        <w:rPr>
          <w:b/>
          <w:color w:val="000000"/>
          <w:lang w:val="lv-LV"/>
        </w:rPr>
        <w:t>5.</w:t>
      </w:r>
      <w:r w:rsidRPr="006D35C0">
        <w:rPr>
          <w:b/>
          <w:color w:val="000000"/>
          <w:lang w:val="lv-LV"/>
        </w:rPr>
        <w:tab/>
        <w:t>INDIKĀCIJAS</w:t>
      </w:r>
    </w:p>
    <w:p w14:paraId="027061B9" w14:textId="77777777" w:rsidR="006D35C0" w:rsidRPr="006D35C0" w:rsidRDefault="006D35C0" w:rsidP="006D35C0">
      <w:pPr>
        <w:tabs>
          <w:tab w:val="clear" w:pos="567"/>
        </w:tabs>
        <w:spacing w:line="240" w:lineRule="auto"/>
        <w:rPr>
          <w:color w:val="000000"/>
          <w:lang w:val="lv-LV"/>
        </w:rPr>
      </w:pPr>
    </w:p>
    <w:p w14:paraId="2C61B154" w14:textId="77777777" w:rsidR="006D35C0" w:rsidRPr="006D35C0" w:rsidRDefault="006D35C0" w:rsidP="006D35C0">
      <w:pPr>
        <w:tabs>
          <w:tab w:val="clear" w:pos="567"/>
        </w:tabs>
        <w:spacing w:line="240" w:lineRule="auto"/>
        <w:rPr>
          <w:color w:val="000000"/>
          <w:lang w:val="lv-LV"/>
        </w:rPr>
      </w:pPr>
    </w:p>
    <w:p w14:paraId="3ADCA30F" w14:textId="77777777" w:rsidR="006D35C0" w:rsidRPr="006D35C0" w:rsidRDefault="006D35C0" w:rsidP="006D35C0">
      <w:pPr>
        <w:tabs>
          <w:tab w:val="clear" w:pos="567"/>
        </w:tabs>
        <w:spacing w:line="240" w:lineRule="auto"/>
        <w:rPr>
          <w:color w:val="000000"/>
          <w:lang w:val="lv-LV"/>
        </w:rPr>
      </w:pPr>
      <w:r w:rsidRPr="006D35C0">
        <w:rPr>
          <w:color w:val="000000"/>
          <w:lang w:val="lv-LV"/>
        </w:rPr>
        <w:t>Apaļtārpu infekciju ārstēšanai, kuras izraisa:</w:t>
      </w:r>
    </w:p>
    <w:p w14:paraId="3D684221" w14:textId="77777777" w:rsidR="006D35C0" w:rsidRPr="006D35C0" w:rsidRDefault="006D35C0" w:rsidP="006D35C0">
      <w:pPr>
        <w:tabs>
          <w:tab w:val="clear" w:pos="567"/>
        </w:tabs>
        <w:spacing w:line="240" w:lineRule="auto"/>
        <w:rPr>
          <w:color w:val="000000"/>
          <w:lang w:val="lv-LV"/>
        </w:rPr>
      </w:pPr>
      <w:r w:rsidRPr="006D35C0">
        <w:rPr>
          <w:color w:val="000000"/>
          <w:lang w:val="lv-LV"/>
        </w:rPr>
        <w:t xml:space="preserve"> </w:t>
      </w:r>
    </w:p>
    <w:p w14:paraId="63BDB0FF" w14:textId="77777777" w:rsidR="006D35C0" w:rsidRPr="006D35C0" w:rsidRDefault="006D35C0" w:rsidP="006D35C0">
      <w:pPr>
        <w:tabs>
          <w:tab w:val="clear" w:pos="567"/>
        </w:tabs>
        <w:spacing w:line="240" w:lineRule="auto"/>
        <w:rPr>
          <w:szCs w:val="22"/>
          <w:lang w:val="lv-LV"/>
        </w:rPr>
      </w:pPr>
      <w:r w:rsidRPr="006D35C0">
        <w:rPr>
          <w:color w:val="000000"/>
          <w:lang w:val="lv-LV"/>
        </w:rPr>
        <w:t xml:space="preserve">Cērmes: </w:t>
      </w:r>
      <w:r w:rsidRPr="006D35C0">
        <w:rPr>
          <w:color w:val="000000"/>
          <w:lang w:val="lv-LV"/>
        </w:rPr>
        <w:tab/>
      </w:r>
      <w:r w:rsidRPr="006D35C0">
        <w:rPr>
          <w:i/>
          <w:szCs w:val="22"/>
          <w:lang w:val="lv-LV"/>
        </w:rPr>
        <w:t>Toxocara canis, Toxascaris leonina</w:t>
      </w:r>
    </w:p>
    <w:p w14:paraId="7F3C0BA3" w14:textId="77777777" w:rsidR="006D35C0" w:rsidRPr="006D35C0" w:rsidRDefault="006D35C0" w:rsidP="006D35C0">
      <w:pPr>
        <w:tabs>
          <w:tab w:val="clear" w:pos="567"/>
        </w:tabs>
        <w:spacing w:line="240" w:lineRule="auto"/>
        <w:rPr>
          <w:szCs w:val="22"/>
          <w:lang w:val="lv-LV"/>
        </w:rPr>
      </w:pPr>
      <w:r w:rsidRPr="006D35C0">
        <w:rPr>
          <w:szCs w:val="22"/>
          <w:lang w:val="lv-LV"/>
        </w:rPr>
        <w:t xml:space="preserve">Āķtārpi: </w:t>
      </w:r>
      <w:r w:rsidRPr="006D35C0">
        <w:rPr>
          <w:szCs w:val="22"/>
          <w:lang w:val="lv-LV"/>
        </w:rPr>
        <w:tab/>
      </w:r>
      <w:r w:rsidRPr="006D35C0">
        <w:rPr>
          <w:i/>
          <w:szCs w:val="22"/>
          <w:lang w:val="lv-LV"/>
        </w:rPr>
        <w:t>Ancylostoma caninum,Uncinaria stenocephala</w:t>
      </w:r>
    </w:p>
    <w:p w14:paraId="3D9766B9" w14:textId="77777777" w:rsidR="006D35C0" w:rsidRPr="006D35C0" w:rsidRDefault="006D35C0" w:rsidP="006D35C0">
      <w:pPr>
        <w:tabs>
          <w:tab w:val="clear" w:pos="567"/>
        </w:tabs>
        <w:spacing w:line="240" w:lineRule="auto"/>
        <w:rPr>
          <w:i/>
          <w:szCs w:val="22"/>
          <w:lang w:val="lv-LV"/>
        </w:rPr>
      </w:pPr>
      <w:r w:rsidRPr="006D35C0">
        <w:rPr>
          <w:szCs w:val="22"/>
          <w:lang w:val="lv-LV"/>
        </w:rPr>
        <w:t xml:space="preserve">Matgalvji: </w:t>
      </w:r>
      <w:r w:rsidRPr="006D35C0">
        <w:rPr>
          <w:szCs w:val="22"/>
          <w:lang w:val="lv-LV"/>
        </w:rPr>
        <w:tab/>
      </w:r>
      <w:r w:rsidRPr="006D35C0">
        <w:rPr>
          <w:i/>
          <w:szCs w:val="22"/>
          <w:lang w:val="lv-LV"/>
        </w:rPr>
        <w:t>Trichuris vulpis</w:t>
      </w:r>
    </w:p>
    <w:p w14:paraId="744CA072" w14:textId="77777777" w:rsidR="006D35C0" w:rsidRPr="006D35C0" w:rsidRDefault="006D35C0" w:rsidP="006D35C0">
      <w:pPr>
        <w:tabs>
          <w:tab w:val="clear" w:pos="567"/>
        </w:tabs>
        <w:spacing w:line="240" w:lineRule="auto"/>
        <w:rPr>
          <w:color w:val="000000"/>
          <w:lang w:val="lv-LV"/>
        </w:rPr>
      </w:pPr>
    </w:p>
    <w:p w14:paraId="3AB41C11" w14:textId="77777777" w:rsidR="006D35C0" w:rsidRPr="006D35C0" w:rsidRDefault="006D35C0" w:rsidP="006D35C0">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rPr>
          <w:b/>
          <w:szCs w:val="22"/>
          <w:lang w:val="lv-LV" w:eastAsia="en-US"/>
        </w:rPr>
      </w:pPr>
      <w:r w:rsidRPr="006D35C0">
        <w:rPr>
          <w:b/>
          <w:szCs w:val="22"/>
          <w:lang w:val="lv-LV" w:eastAsia="en-US"/>
        </w:rPr>
        <w:t>6.</w:t>
      </w:r>
      <w:r w:rsidRPr="006D35C0">
        <w:rPr>
          <w:b/>
          <w:szCs w:val="22"/>
          <w:lang w:val="lv-LV" w:eastAsia="en-US"/>
        </w:rPr>
        <w:tab/>
        <w:t>LIETOŠANAS VEIDI</w:t>
      </w:r>
    </w:p>
    <w:p w14:paraId="2AA58C52" w14:textId="77777777" w:rsidR="006D35C0" w:rsidRPr="006D35C0" w:rsidRDefault="006D35C0" w:rsidP="006D35C0">
      <w:pPr>
        <w:tabs>
          <w:tab w:val="clear" w:pos="567"/>
        </w:tabs>
        <w:spacing w:line="240" w:lineRule="auto"/>
        <w:rPr>
          <w:color w:val="000000"/>
          <w:lang w:val="lv-LV"/>
        </w:rPr>
      </w:pPr>
    </w:p>
    <w:p w14:paraId="2C04FEF5" w14:textId="77777777" w:rsidR="006D35C0" w:rsidRPr="006D35C0" w:rsidRDefault="006D35C0" w:rsidP="006D35C0">
      <w:pPr>
        <w:tabs>
          <w:tab w:val="clear" w:pos="567"/>
        </w:tabs>
        <w:spacing w:line="240" w:lineRule="auto"/>
        <w:rPr>
          <w:color w:val="000000"/>
          <w:lang w:val="lv-LV"/>
        </w:rPr>
      </w:pPr>
      <w:r w:rsidRPr="006D35C0">
        <w:rPr>
          <w:color w:val="000000"/>
          <w:lang w:val="lv-LV"/>
        </w:rPr>
        <w:t xml:space="preserve">Iekšķīgai lietošanai. </w:t>
      </w:r>
    </w:p>
    <w:p w14:paraId="56B5B653" w14:textId="77777777" w:rsidR="006D35C0" w:rsidRPr="006D35C0" w:rsidRDefault="006D35C0" w:rsidP="006D35C0">
      <w:pPr>
        <w:tabs>
          <w:tab w:val="clear" w:pos="567"/>
        </w:tabs>
        <w:spacing w:line="240" w:lineRule="auto"/>
        <w:rPr>
          <w:szCs w:val="22"/>
        </w:rPr>
      </w:pPr>
    </w:p>
    <w:p w14:paraId="14206645" w14:textId="77777777" w:rsidR="006D35C0" w:rsidRPr="006D35C0" w:rsidRDefault="006D35C0" w:rsidP="006D35C0">
      <w:pPr>
        <w:pBdr>
          <w:top w:val="single" w:sz="4" w:space="0"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rPr>
          <w:b/>
          <w:szCs w:val="22"/>
          <w:lang w:val="lv-LV" w:eastAsia="en-US"/>
        </w:rPr>
      </w:pPr>
      <w:r w:rsidRPr="006D35C0">
        <w:rPr>
          <w:b/>
          <w:szCs w:val="22"/>
          <w:lang w:val="lv-LV" w:eastAsia="en-US"/>
        </w:rPr>
        <w:t>7.</w:t>
      </w:r>
      <w:r w:rsidRPr="006D35C0">
        <w:rPr>
          <w:b/>
          <w:szCs w:val="22"/>
          <w:lang w:val="lv-LV" w:eastAsia="en-US"/>
        </w:rPr>
        <w:tab/>
        <w:t>IEROBEŽOJUMU PERIODS</w:t>
      </w:r>
    </w:p>
    <w:p w14:paraId="3A002FEC" w14:textId="77777777" w:rsidR="006D35C0" w:rsidRPr="006D35C0" w:rsidRDefault="006D35C0" w:rsidP="006D35C0">
      <w:pPr>
        <w:tabs>
          <w:tab w:val="clear" w:pos="567"/>
        </w:tabs>
        <w:spacing w:line="240" w:lineRule="auto"/>
        <w:rPr>
          <w:szCs w:val="22"/>
        </w:rPr>
      </w:pPr>
    </w:p>
    <w:p w14:paraId="343B35D2" w14:textId="77777777" w:rsidR="006D35C0" w:rsidRPr="006D35C0" w:rsidRDefault="006D35C0" w:rsidP="006D35C0">
      <w:pPr>
        <w:tabs>
          <w:tab w:val="clear" w:pos="567"/>
        </w:tabs>
        <w:spacing w:line="240" w:lineRule="auto"/>
        <w:rPr>
          <w:szCs w:val="22"/>
        </w:rPr>
      </w:pPr>
    </w:p>
    <w:p w14:paraId="5E8C7EE5" w14:textId="77777777" w:rsidR="006D35C0" w:rsidRPr="006D35C0" w:rsidRDefault="006D35C0" w:rsidP="006D35C0">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rPr>
          <w:b/>
          <w:szCs w:val="22"/>
          <w:lang w:val="lv-LV" w:eastAsia="en-US"/>
        </w:rPr>
      </w:pPr>
      <w:r w:rsidRPr="006D35C0">
        <w:rPr>
          <w:b/>
          <w:szCs w:val="22"/>
          <w:lang w:val="lv-LV" w:eastAsia="en-US"/>
        </w:rPr>
        <w:t>8.</w:t>
      </w:r>
      <w:r w:rsidRPr="006D35C0">
        <w:rPr>
          <w:b/>
          <w:szCs w:val="22"/>
          <w:lang w:val="lv-LV" w:eastAsia="en-US"/>
        </w:rPr>
        <w:tab/>
        <w:t>DERĪGUMA TERMIŅŠ</w:t>
      </w:r>
    </w:p>
    <w:p w14:paraId="4EED0D94" w14:textId="77777777" w:rsidR="006D35C0" w:rsidRPr="006D35C0" w:rsidRDefault="006D35C0" w:rsidP="006D35C0">
      <w:pPr>
        <w:tabs>
          <w:tab w:val="clear" w:pos="567"/>
        </w:tabs>
        <w:spacing w:line="240" w:lineRule="auto"/>
        <w:rPr>
          <w:szCs w:val="22"/>
        </w:rPr>
      </w:pPr>
    </w:p>
    <w:p w14:paraId="772EC04D" w14:textId="77777777" w:rsidR="006D35C0" w:rsidRPr="006D35C0" w:rsidRDefault="006D35C0" w:rsidP="006D35C0">
      <w:pPr>
        <w:tabs>
          <w:tab w:val="clear" w:pos="567"/>
        </w:tabs>
        <w:spacing w:line="240" w:lineRule="auto"/>
        <w:rPr>
          <w:szCs w:val="22"/>
        </w:rPr>
      </w:pPr>
      <w:r w:rsidRPr="006D35C0">
        <w:t>Exp. {mm/</w:t>
      </w:r>
      <w:proofErr w:type="spellStart"/>
      <w:r w:rsidRPr="006D35C0">
        <w:t>gggg</w:t>
      </w:r>
      <w:proofErr w:type="spellEnd"/>
      <w:r w:rsidRPr="006D35C0">
        <w:t>}</w:t>
      </w:r>
    </w:p>
    <w:p w14:paraId="57944C7F" w14:textId="77777777" w:rsidR="006D35C0" w:rsidRPr="006D35C0" w:rsidRDefault="006D35C0" w:rsidP="006D35C0">
      <w:pPr>
        <w:tabs>
          <w:tab w:val="clear" w:pos="567"/>
        </w:tabs>
        <w:spacing w:line="240" w:lineRule="auto"/>
        <w:rPr>
          <w:szCs w:val="22"/>
        </w:rPr>
      </w:pPr>
    </w:p>
    <w:p w14:paraId="6F478E28" w14:textId="77777777" w:rsidR="006D35C0" w:rsidRPr="006D35C0" w:rsidRDefault="006D35C0" w:rsidP="006D35C0">
      <w:pPr>
        <w:tabs>
          <w:tab w:val="clear" w:pos="567"/>
        </w:tabs>
        <w:spacing w:line="240" w:lineRule="auto"/>
        <w:ind w:right="-318"/>
        <w:rPr>
          <w:color w:val="000000"/>
          <w:lang w:val="lv-LV"/>
        </w:rPr>
      </w:pPr>
    </w:p>
    <w:p w14:paraId="2725958F" w14:textId="77777777" w:rsidR="006D35C0" w:rsidRPr="00257075" w:rsidRDefault="006D35C0" w:rsidP="006D35C0">
      <w:pPr>
        <w:tabs>
          <w:tab w:val="clear" w:pos="567"/>
        </w:tabs>
        <w:spacing w:line="240" w:lineRule="auto"/>
        <w:rPr>
          <w:lang w:val="lv-LV"/>
        </w:rPr>
      </w:pPr>
      <w:r w:rsidRPr="00257075">
        <w:rPr>
          <w:lang w:val="lv-LV"/>
        </w:rPr>
        <w:t>Pēc atvēršanas izlietot 12 nedēļu laikā.</w:t>
      </w:r>
      <w:r w:rsidRPr="006D35C0">
        <w:rPr>
          <w:color w:val="000000"/>
          <w:lang w:val="lv-LV"/>
        </w:rPr>
        <w:t xml:space="preserve"> Izlietot līdz _____________</w:t>
      </w:r>
    </w:p>
    <w:p w14:paraId="67E760B2" w14:textId="77777777" w:rsidR="006D35C0" w:rsidRPr="00257075" w:rsidRDefault="006D35C0" w:rsidP="006D35C0">
      <w:pPr>
        <w:tabs>
          <w:tab w:val="clear" w:pos="567"/>
        </w:tabs>
        <w:spacing w:line="240" w:lineRule="auto"/>
        <w:rPr>
          <w:szCs w:val="22"/>
          <w:lang w:val="lv-LV"/>
        </w:rPr>
      </w:pPr>
    </w:p>
    <w:p w14:paraId="32756D06" w14:textId="77777777" w:rsidR="006D35C0" w:rsidRPr="006D35C0" w:rsidRDefault="006D35C0" w:rsidP="006D35C0">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rPr>
          <w:b/>
          <w:szCs w:val="22"/>
          <w:lang w:val="lv-LV" w:eastAsia="en-US"/>
        </w:rPr>
      </w:pPr>
      <w:r w:rsidRPr="006D35C0">
        <w:rPr>
          <w:b/>
          <w:szCs w:val="22"/>
          <w:lang w:val="lv-LV" w:eastAsia="en-US"/>
        </w:rPr>
        <w:t>9.</w:t>
      </w:r>
      <w:r w:rsidRPr="006D35C0">
        <w:rPr>
          <w:b/>
          <w:szCs w:val="22"/>
          <w:lang w:val="lv-LV" w:eastAsia="en-US"/>
        </w:rPr>
        <w:tab/>
        <w:t>ĪPAŠI UZGLABĀŠANAS NOSACĪJUMI</w:t>
      </w:r>
    </w:p>
    <w:p w14:paraId="5DE44948" w14:textId="77777777" w:rsidR="006D35C0" w:rsidRPr="00257075" w:rsidRDefault="006D35C0" w:rsidP="006D35C0">
      <w:pPr>
        <w:tabs>
          <w:tab w:val="clear" w:pos="567"/>
        </w:tabs>
        <w:spacing w:line="240" w:lineRule="auto"/>
        <w:rPr>
          <w:szCs w:val="22"/>
          <w:lang w:val="lv-LV"/>
        </w:rPr>
      </w:pPr>
    </w:p>
    <w:p w14:paraId="19DC41A6" w14:textId="77777777" w:rsidR="006D35C0" w:rsidRPr="006D35C0" w:rsidRDefault="006D35C0" w:rsidP="006D35C0">
      <w:pPr>
        <w:tabs>
          <w:tab w:val="clear" w:pos="567"/>
        </w:tabs>
        <w:spacing w:line="240" w:lineRule="auto"/>
        <w:rPr>
          <w:szCs w:val="22"/>
          <w:lang w:val="lv-LV"/>
        </w:rPr>
      </w:pPr>
      <w:r w:rsidRPr="006D35C0">
        <w:rPr>
          <w:color w:val="000000"/>
          <w:lang w:val="lv-LV"/>
        </w:rPr>
        <w:t xml:space="preserve">Pēc atvēršanas uzglabāt temperatūrā līdz </w:t>
      </w:r>
      <w:r w:rsidRPr="006D35C0">
        <w:rPr>
          <w:szCs w:val="22"/>
          <w:lang w:val="lv-LV"/>
        </w:rPr>
        <w:t>25 ºC.</w:t>
      </w:r>
    </w:p>
    <w:p w14:paraId="31CF45C3" w14:textId="77777777" w:rsidR="006D35C0" w:rsidRPr="00257075" w:rsidRDefault="006D35C0" w:rsidP="006D35C0">
      <w:pPr>
        <w:tabs>
          <w:tab w:val="clear" w:pos="567"/>
        </w:tabs>
        <w:spacing w:line="240" w:lineRule="auto"/>
        <w:rPr>
          <w:szCs w:val="22"/>
          <w:lang w:val="lv-LV"/>
        </w:rPr>
      </w:pPr>
    </w:p>
    <w:p w14:paraId="77B4161D" w14:textId="77777777" w:rsidR="006D35C0" w:rsidRPr="006D35C0" w:rsidRDefault="006D35C0" w:rsidP="006D35C0">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rPr>
          <w:b/>
          <w:szCs w:val="22"/>
          <w:lang w:val="lv-LV" w:eastAsia="en-US"/>
        </w:rPr>
      </w:pPr>
      <w:r w:rsidRPr="006D35C0">
        <w:rPr>
          <w:b/>
          <w:szCs w:val="22"/>
          <w:lang w:val="lv-LV" w:eastAsia="en-US"/>
        </w:rPr>
        <w:t>10.</w:t>
      </w:r>
      <w:r w:rsidRPr="006D35C0">
        <w:rPr>
          <w:b/>
          <w:szCs w:val="22"/>
          <w:lang w:val="lv-LV" w:eastAsia="en-US"/>
        </w:rPr>
        <w:tab/>
        <w:t>VĀRDI “PIRMS LIETOŠANAS IZLASIET LIETOŠANAS INSTRUKCIJU”</w:t>
      </w:r>
    </w:p>
    <w:p w14:paraId="52C1534A" w14:textId="77777777" w:rsidR="006D35C0" w:rsidRPr="006D35C0" w:rsidRDefault="006D35C0" w:rsidP="006D35C0">
      <w:pPr>
        <w:tabs>
          <w:tab w:val="clear" w:pos="567"/>
        </w:tabs>
        <w:spacing w:line="240" w:lineRule="auto"/>
        <w:rPr>
          <w:szCs w:val="22"/>
        </w:rPr>
      </w:pPr>
    </w:p>
    <w:p w14:paraId="5DA5285B" w14:textId="77777777" w:rsidR="006D35C0" w:rsidRPr="006D35C0" w:rsidRDefault="006D35C0" w:rsidP="006D35C0">
      <w:pPr>
        <w:tabs>
          <w:tab w:val="clear" w:pos="567"/>
        </w:tabs>
        <w:spacing w:line="240" w:lineRule="auto"/>
        <w:rPr>
          <w:szCs w:val="22"/>
        </w:rPr>
      </w:pPr>
      <w:proofErr w:type="spellStart"/>
      <w:r w:rsidRPr="006D35C0">
        <w:t>Pirms</w:t>
      </w:r>
      <w:proofErr w:type="spellEnd"/>
      <w:r w:rsidRPr="006D35C0">
        <w:t xml:space="preserve"> </w:t>
      </w:r>
      <w:proofErr w:type="spellStart"/>
      <w:r w:rsidRPr="006D35C0">
        <w:t>lietošanas</w:t>
      </w:r>
      <w:proofErr w:type="spellEnd"/>
      <w:r w:rsidRPr="006D35C0">
        <w:t xml:space="preserve"> </w:t>
      </w:r>
      <w:proofErr w:type="spellStart"/>
      <w:r w:rsidRPr="006D35C0">
        <w:t>izlasiet</w:t>
      </w:r>
      <w:proofErr w:type="spellEnd"/>
      <w:r w:rsidRPr="006D35C0">
        <w:t xml:space="preserve"> </w:t>
      </w:r>
      <w:proofErr w:type="spellStart"/>
      <w:r w:rsidRPr="006D35C0">
        <w:t>lietošanas</w:t>
      </w:r>
      <w:proofErr w:type="spellEnd"/>
      <w:r w:rsidRPr="006D35C0">
        <w:t xml:space="preserve"> </w:t>
      </w:r>
      <w:proofErr w:type="spellStart"/>
      <w:r w:rsidRPr="006D35C0">
        <w:t>instrukciju</w:t>
      </w:r>
      <w:proofErr w:type="spellEnd"/>
      <w:r w:rsidRPr="006D35C0">
        <w:t>.</w:t>
      </w:r>
    </w:p>
    <w:p w14:paraId="240A092C" w14:textId="77777777" w:rsidR="006D35C0" w:rsidRPr="006D35C0" w:rsidRDefault="006D35C0" w:rsidP="006D35C0">
      <w:pPr>
        <w:tabs>
          <w:tab w:val="clear" w:pos="567"/>
        </w:tabs>
        <w:spacing w:line="240" w:lineRule="auto"/>
        <w:rPr>
          <w:szCs w:val="22"/>
        </w:rPr>
      </w:pPr>
    </w:p>
    <w:p w14:paraId="300E95DB" w14:textId="77777777" w:rsidR="006D35C0" w:rsidRPr="006D35C0" w:rsidRDefault="006D35C0" w:rsidP="006D35C0">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rPr>
          <w:b/>
          <w:szCs w:val="22"/>
          <w:lang w:val="lv-LV" w:eastAsia="en-US"/>
        </w:rPr>
      </w:pPr>
      <w:r w:rsidRPr="006D35C0">
        <w:rPr>
          <w:b/>
          <w:szCs w:val="22"/>
          <w:lang w:val="lv-LV" w:eastAsia="en-US"/>
        </w:rPr>
        <w:lastRenderedPageBreak/>
        <w:t>11.</w:t>
      </w:r>
      <w:r w:rsidRPr="006D35C0">
        <w:rPr>
          <w:b/>
          <w:szCs w:val="22"/>
          <w:lang w:val="lv-LV" w:eastAsia="en-US"/>
        </w:rPr>
        <w:tab/>
        <w:t>VĀRDI “LIETOŠANAI DZĪVNIEKIEM”</w:t>
      </w:r>
    </w:p>
    <w:p w14:paraId="3A97C73A" w14:textId="77777777" w:rsidR="006D35C0" w:rsidRPr="006D35C0" w:rsidRDefault="006D35C0" w:rsidP="006D35C0">
      <w:pPr>
        <w:tabs>
          <w:tab w:val="clear" w:pos="567"/>
        </w:tabs>
        <w:spacing w:line="240" w:lineRule="auto"/>
        <w:rPr>
          <w:szCs w:val="22"/>
        </w:rPr>
      </w:pPr>
    </w:p>
    <w:p w14:paraId="6BC2DFA6" w14:textId="77777777" w:rsidR="006D35C0" w:rsidRPr="006D35C0" w:rsidRDefault="006D35C0" w:rsidP="006D35C0">
      <w:pPr>
        <w:tabs>
          <w:tab w:val="clear" w:pos="567"/>
        </w:tabs>
        <w:spacing w:line="240" w:lineRule="auto"/>
        <w:rPr>
          <w:szCs w:val="22"/>
        </w:rPr>
      </w:pPr>
      <w:proofErr w:type="spellStart"/>
      <w:r w:rsidRPr="006D35C0">
        <w:t>Lietošanai</w:t>
      </w:r>
      <w:proofErr w:type="spellEnd"/>
      <w:r w:rsidRPr="006D35C0">
        <w:t xml:space="preserve"> </w:t>
      </w:r>
      <w:proofErr w:type="spellStart"/>
      <w:r w:rsidRPr="006D35C0">
        <w:t>dzīvniekiem</w:t>
      </w:r>
      <w:proofErr w:type="spellEnd"/>
      <w:r w:rsidRPr="006D35C0">
        <w:t>.</w:t>
      </w:r>
    </w:p>
    <w:p w14:paraId="2E0ACC81" w14:textId="77777777" w:rsidR="006D35C0" w:rsidRPr="006D35C0" w:rsidRDefault="006D35C0" w:rsidP="006D35C0">
      <w:pPr>
        <w:tabs>
          <w:tab w:val="clear" w:pos="567"/>
        </w:tabs>
        <w:spacing w:line="240" w:lineRule="auto"/>
        <w:rPr>
          <w:szCs w:val="22"/>
        </w:rPr>
      </w:pPr>
    </w:p>
    <w:p w14:paraId="6F544B99" w14:textId="77777777" w:rsidR="006D35C0" w:rsidRPr="006D35C0" w:rsidRDefault="006D35C0" w:rsidP="006D35C0">
      <w:pPr>
        <w:tabs>
          <w:tab w:val="clear" w:pos="567"/>
        </w:tabs>
        <w:spacing w:line="240" w:lineRule="auto"/>
        <w:rPr>
          <w:szCs w:val="22"/>
        </w:rPr>
      </w:pPr>
    </w:p>
    <w:p w14:paraId="0FE52B84" w14:textId="77777777" w:rsidR="006D35C0" w:rsidRPr="006D35C0" w:rsidRDefault="006D35C0" w:rsidP="006D35C0">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rPr>
          <w:b/>
          <w:szCs w:val="22"/>
          <w:lang w:val="lv-LV" w:eastAsia="en-US"/>
        </w:rPr>
      </w:pPr>
      <w:r w:rsidRPr="006D35C0">
        <w:rPr>
          <w:b/>
          <w:szCs w:val="22"/>
          <w:lang w:val="lv-LV" w:eastAsia="en-US"/>
        </w:rPr>
        <w:t>12.</w:t>
      </w:r>
      <w:r w:rsidRPr="006D35C0">
        <w:rPr>
          <w:b/>
          <w:szCs w:val="22"/>
          <w:lang w:val="lv-LV" w:eastAsia="en-US"/>
        </w:rPr>
        <w:tab/>
        <w:t>VĀRDI “UZGLABĀT BĒRNIEM NEREDZAMĀ UN NEPIEEJAMĀ VIETĀ”</w:t>
      </w:r>
    </w:p>
    <w:p w14:paraId="65C30F0A" w14:textId="77777777" w:rsidR="006D35C0" w:rsidRPr="006D35C0" w:rsidRDefault="006D35C0" w:rsidP="006D35C0">
      <w:pPr>
        <w:tabs>
          <w:tab w:val="clear" w:pos="567"/>
        </w:tabs>
        <w:spacing w:line="240" w:lineRule="auto"/>
        <w:rPr>
          <w:szCs w:val="22"/>
        </w:rPr>
      </w:pPr>
    </w:p>
    <w:p w14:paraId="0724D34B" w14:textId="77777777" w:rsidR="006D35C0" w:rsidRPr="006D35C0" w:rsidRDefault="006D35C0" w:rsidP="006D35C0">
      <w:pPr>
        <w:tabs>
          <w:tab w:val="clear" w:pos="567"/>
        </w:tabs>
        <w:spacing w:line="240" w:lineRule="auto"/>
        <w:rPr>
          <w:szCs w:val="22"/>
        </w:rPr>
      </w:pPr>
      <w:proofErr w:type="spellStart"/>
      <w:r w:rsidRPr="006D35C0">
        <w:t>Uzglabāt</w:t>
      </w:r>
      <w:proofErr w:type="spellEnd"/>
      <w:r w:rsidRPr="006D35C0">
        <w:t xml:space="preserve"> </w:t>
      </w:r>
      <w:proofErr w:type="spellStart"/>
      <w:r w:rsidRPr="006D35C0">
        <w:t>bērniem</w:t>
      </w:r>
      <w:proofErr w:type="spellEnd"/>
      <w:r w:rsidRPr="006D35C0">
        <w:t xml:space="preserve"> </w:t>
      </w:r>
      <w:proofErr w:type="spellStart"/>
      <w:r w:rsidRPr="006D35C0">
        <w:t>neredzamā</w:t>
      </w:r>
      <w:proofErr w:type="spellEnd"/>
      <w:r w:rsidRPr="006D35C0">
        <w:t xml:space="preserve"> un </w:t>
      </w:r>
      <w:proofErr w:type="spellStart"/>
      <w:r w:rsidRPr="006D35C0">
        <w:t>nepieejamā</w:t>
      </w:r>
      <w:proofErr w:type="spellEnd"/>
      <w:r w:rsidRPr="006D35C0">
        <w:t xml:space="preserve"> </w:t>
      </w:r>
      <w:proofErr w:type="spellStart"/>
      <w:r w:rsidRPr="006D35C0">
        <w:t>vietā</w:t>
      </w:r>
      <w:proofErr w:type="spellEnd"/>
      <w:r w:rsidRPr="006D35C0">
        <w:t>.</w:t>
      </w:r>
    </w:p>
    <w:p w14:paraId="2ACAA3DD" w14:textId="77777777" w:rsidR="006D35C0" w:rsidRPr="006D35C0" w:rsidRDefault="006D35C0" w:rsidP="006D35C0">
      <w:pPr>
        <w:tabs>
          <w:tab w:val="clear" w:pos="567"/>
        </w:tabs>
        <w:spacing w:line="240" w:lineRule="auto"/>
        <w:rPr>
          <w:szCs w:val="22"/>
        </w:rPr>
      </w:pPr>
    </w:p>
    <w:p w14:paraId="3AFD10EE" w14:textId="77777777" w:rsidR="006D35C0" w:rsidRPr="006D35C0" w:rsidRDefault="006D35C0" w:rsidP="006D35C0">
      <w:pPr>
        <w:tabs>
          <w:tab w:val="clear" w:pos="567"/>
        </w:tabs>
        <w:spacing w:line="240" w:lineRule="auto"/>
        <w:rPr>
          <w:szCs w:val="22"/>
        </w:rPr>
      </w:pPr>
    </w:p>
    <w:p w14:paraId="197F446B" w14:textId="77777777" w:rsidR="006D35C0" w:rsidRPr="006D35C0" w:rsidRDefault="006D35C0" w:rsidP="006D35C0">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rPr>
          <w:b/>
          <w:szCs w:val="22"/>
          <w:lang w:val="lv-LV" w:eastAsia="en-US"/>
        </w:rPr>
      </w:pPr>
      <w:r w:rsidRPr="006D35C0">
        <w:rPr>
          <w:b/>
          <w:szCs w:val="22"/>
          <w:lang w:val="lv-LV" w:eastAsia="en-US"/>
        </w:rPr>
        <w:t>13.</w:t>
      </w:r>
      <w:r w:rsidRPr="006D35C0">
        <w:rPr>
          <w:b/>
          <w:szCs w:val="22"/>
          <w:lang w:val="lv-LV" w:eastAsia="en-US"/>
        </w:rPr>
        <w:tab/>
        <w:t xml:space="preserve">TIRDZNIECĪBAS ATĻAUJAS TURĒTĀJS </w:t>
      </w:r>
    </w:p>
    <w:p w14:paraId="42707B10" w14:textId="77777777" w:rsidR="006D35C0" w:rsidRPr="006D35C0" w:rsidRDefault="006D35C0" w:rsidP="006D35C0">
      <w:pPr>
        <w:tabs>
          <w:tab w:val="clear" w:pos="567"/>
        </w:tabs>
        <w:spacing w:line="240" w:lineRule="auto"/>
        <w:rPr>
          <w:szCs w:val="22"/>
        </w:rPr>
      </w:pPr>
    </w:p>
    <w:p w14:paraId="702DE582" w14:textId="77777777" w:rsidR="006D35C0" w:rsidRPr="006D35C0" w:rsidRDefault="006D35C0" w:rsidP="006D35C0">
      <w:pPr>
        <w:tabs>
          <w:tab w:val="clear" w:pos="567"/>
        </w:tabs>
        <w:spacing w:line="240" w:lineRule="auto"/>
        <w:rPr>
          <w:iCs/>
          <w:szCs w:val="22"/>
        </w:rPr>
      </w:pPr>
      <w:proofErr w:type="spellStart"/>
      <w:r w:rsidRPr="006D35C0">
        <w:rPr>
          <w:iCs/>
          <w:szCs w:val="22"/>
        </w:rPr>
        <w:t>Vetoquinol</w:t>
      </w:r>
      <w:proofErr w:type="spellEnd"/>
      <w:r w:rsidRPr="006D35C0">
        <w:rPr>
          <w:iCs/>
          <w:szCs w:val="22"/>
        </w:rPr>
        <w:t xml:space="preserve"> SA</w:t>
      </w:r>
    </w:p>
    <w:p w14:paraId="2BCA9E1E" w14:textId="77777777" w:rsidR="006D35C0" w:rsidRPr="006D35C0" w:rsidRDefault="006D35C0" w:rsidP="006D35C0">
      <w:pPr>
        <w:tabs>
          <w:tab w:val="clear" w:pos="567"/>
        </w:tabs>
        <w:spacing w:line="240" w:lineRule="auto"/>
        <w:rPr>
          <w:szCs w:val="22"/>
        </w:rPr>
      </w:pPr>
    </w:p>
    <w:p w14:paraId="1720C256" w14:textId="77777777" w:rsidR="006D35C0" w:rsidRPr="006D35C0" w:rsidRDefault="006D35C0" w:rsidP="006D35C0">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rPr>
          <w:b/>
          <w:szCs w:val="22"/>
          <w:lang w:val="lv-LV" w:eastAsia="en-US"/>
        </w:rPr>
      </w:pPr>
      <w:r w:rsidRPr="006D35C0">
        <w:rPr>
          <w:b/>
          <w:szCs w:val="22"/>
          <w:lang w:val="lv-LV" w:eastAsia="en-US"/>
        </w:rPr>
        <w:t>14.</w:t>
      </w:r>
      <w:r w:rsidRPr="006D35C0">
        <w:rPr>
          <w:b/>
          <w:szCs w:val="22"/>
          <w:lang w:val="lv-LV" w:eastAsia="en-US"/>
        </w:rPr>
        <w:tab/>
        <w:t>TIRDZNIECĪBAS ATĻAUJAS NUMURI</w:t>
      </w:r>
    </w:p>
    <w:p w14:paraId="5ECC241F" w14:textId="77777777" w:rsidR="006D35C0" w:rsidRPr="006D35C0" w:rsidRDefault="006D35C0" w:rsidP="006D35C0">
      <w:pPr>
        <w:tabs>
          <w:tab w:val="clear" w:pos="567"/>
        </w:tabs>
        <w:spacing w:line="240" w:lineRule="auto"/>
        <w:rPr>
          <w:szCs w:val="22"/>
        </w:rPr>
      </w:pPr>
    </w:p>
    <w:p w14:paraId="5892B305" w14:textId="77777777" w:rsidR="006D35C0" w:rsidRPr="006D35C0" w:rsidRDefault="006D35C0" w:rsidP="006D35C0">
      <w:pPr>
        <w:tabs>
          <w:tab w:val="clear" w:pos="567"/>
        </w:tabs>
        <w:spacing w:line="240" w:lineRule="auto"/>
        <w:rPr>
          <w:caps/>
          <w:color w:val="000000"/>
          <w:szCs w:val="22"/>
          <w:lang w:val="lv-LV"/>
        </w:rPr>
      </w:pPr>
      <w:r w:rsidRPr="006D35C0">
        <w:rPr>
          <w:caps/>
          <w:color w:val="000000"/>
          <w:szCs w:val="22"/>
          <w:lang w:val="lv-LV"/>
        </w:rPr>
        <w:t>V/MRP/08/1590</w:t>
      </w:r>
    </w:p>
    <w:p w14:paraId="0EEAA707" w14:textId="77777777" w:rsidR="006D35C0" w:rsidRPr="006D35C0" w:rsidRDefault="006D35C0" w:rsidP="006D35C0">
      <w:pPr>
        <w:tabs>
          <w:tab w:val="clear" w:pos="567"/>
        </w:tabs>
        <w:spacing w:line="240" w:lineRule="auto"/>
        <w:rPr>
          <w:szCs w:val="22"/>
        </w:rPr>
      </w:pPr>
    </w:p>
    <w:p w14:paraId="5B1673B6" w14:textId="77777777" w:rsidR="006D35C0" w:rsidRPr="006D35C0" w:rsidRDefault="006D35C0" w:rsidP="006D35C0">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rPr>
          <w:b/>
          <w:szCs w:val="22"/>
          <w:lang w:val="lv-LV" w:eastAsia="en-US"/>
        </w:rPr>
      </w:pPr>
      <w:r w:rsidRPr="006D35C0">
        <w:rPr>
          <w:b/>
          <w:szCs w:val="22"/>
          <w:lang w:val="lv-LV" w:eastAsia="en-US"/>
        </w:rPr>
        <w:t>15.</w:t>
      </w:r>
      <w:r w:rsidRPr="006D35C0">
        <w:rPr>
          <w:b/>
          <w:szCs w:val="22"/>
          <w:lang w:val="lv-LV" w:eastAsia="en-US"/>
        </w:rPr>
        <w:tab/>
        <w:t>SĒRIJAS NUMURS</w:t>
      </w:r>
    </w:p>
    <w:p w14:paraId="0761E17D" w14:textId="77777777" w:rsidR="006D35C0" w:rsidRPr="006D35C0" w:rsidRDefault="006D35C0" w:rsidP="006D35C0">
      <w:pPr>
        <w:tabs>
          <w:tab w:val="clear" w:pos="567"/>
        </w:tabs>
        <w:spacing w:line="240" w:lineRule="auto"/>
        <w:rPr>
          <w:szCs w:val="22"/>
        </w:rPr>
      </w:pPr>
    </w:p>
    <w:p w14:paraId="5114401E" w14:textId="77777777" w:rsidR="006D35C0" w:rsidRPr="006D35C0" w:rsidRDefault="006D35C0" w:rsidP="006D35C0">
      <w:pPr>
        <w:tabs>
          <w:tab w:val="clear" w:pos="567"/>
        </w:tabs>
        <w:spacing w:line="240" w:lineRule="auto"/>
        <w:rPr>
          <w:szCs w:val="22"/>
        </w:rPr>
      </w:pPr>
      <w:r w:rsidRPr="006D35C0">
        <w:t>Lot {</w:t>
      </w:r>
      <w:proofErr w:type="spellStart"/>
      <w:r w:rsidRPr="006D35C0">
        <w:t>numurs</w:t>
      </w:r>
      <w:proofErr w:type="spellEnd"/>
      <w:r w:rsidRPr="006D35C0">
        <w:t>}</w:t>
      </w:r>
    </w:p>
    <w:p w14:paraId="10EC9239" w14:textId="77777777" w:rsidR="006D35C0" w:rsidRPr="006D35C0" w:rsidRDefault="006D35C0" w:rsidP="006D35C0">
      <w:pPr>
        <w:tabs>
          <w:tab w:val="clear" w:pos="567"/>
        </w:tabs>
        <w:spacing w:line="240" w:lineRule="auto"/>
        <w:rPr>
          <w:color w:val="000000"/>
          <w:lang w:val="lv-LV"/>
        </w:rPr>
      </w:pPr>
    </w:p>
    <w:p w14:paraId="5EB24795" w14:textId="77777777" w:rsidR="006D35C0" w:rsidRPr="006D35C0" w:rsidRDefault="006D35C0" w:rsidP="006D35C0">
      <w:pPr>
        <w:tabs>
          <w:tab w:val="clear" w:pos="567"/>
        </w:tabs>
        <w:spacing w:line="240" w:lineRule="auto"/>
        <w:ind w:right="566"/>
        <w:rPr>
          <w:color w:val="000000"/>
          <w:lang w:val="lv-LV"/>
        </w:rPr>
      </w:pPr>
    </w:p>
    <w:p w14:paraId="787105C7" w14:textId="77777777" w:rsidR="006D35C0" w:rsidRPr="006D35C0" w:rsidRDefault="006D35C0" w:rsidP="006D35C0">
      <w:pPr>
        <w:tabs>
          <w:tab w:val="clear" w:pos="567"/>
        </w:tabs>
        <w:spacing w:line="240" w:lineRule="auto"/>
        <w:rPr>
          <w:color w:val="000000"/>
          <w:lang w:val="lv-LV"/>
        </w:rPr>
      </w:pPr>
      <w:r w:rsidRPr="006D35C0">
        <w:rPr>
          <w:color w:val="000000"/>
          <w:lang w:val="lv-LV"/>
        </w:rPr>
        <w:br w:type="page"/>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9"/>
      </w:tblGrid>
      <w:tr w:rsidR="006D35C0" w:rsidRPr="00257075" w14:paraId="1F719F28" w14:textId="77777777" w:rsidTr="004807AB">
        <w:trPr>
          <w:trHeight w:val="739"/>
        </w:trPr>
        <w:tc>
          <w:tcPr>
            <w:tcW w:w="9209" w:type="dxa"/>
            <w:tcBorders>
              <w:bottom w:val="single" w:sz="4" w:space="0" w:color="auto"/>
            </w:tcBorders>
          </w:tcPr>
          <w:p w14:paraId="22F79DA7" w14:textId="77777777" w:rsidR="006D35C0" w:rsidRPr="006D35C0" w:rsidRDefault="006D35C0" w:rsidP="006D35C0">
            <w:pPr>
              <w:rPr>
                <w:b/>
                <w:szCs w:val="22"/>
                <w:lang w:val="lv-LV"/>
              </w:rPr>
            </w:pPr>
            <w:r w:rsidRPr="006D35C0">
              <w:rPr>
                <w:b/>
                <w:lang w:val="lv-LV"/>
              </w:rPr>
              <w:lastRenderedPageBreak/>
              <w:t>UZ</w:t>
            </w:r>
            <w:r w:rsidRPr="006D35C0">
              <w:rPr>
                <w:lang w:val="lv-LV"/>
              </w:rPr>
              <w:t xml:space="preserve"> </w:t>
            </w:r>
            <w:r w:rsidRPr="006D35C0">
              <w:rPr>
                <w:b/>
                <w:szCs w:val="22"/>
                <w:lang w:val="lv-LV"/>
              </w:rPr>
              <w:t>TIEŠĀ IEPAKOJUMA NORĀDĀMĀ INFORMĀCIJA</w:t>
            </w:r>
          </w:p>
          <w:p w14:paraId="1067DAF9" w14:textId="77777777" w:rsidR="006D35C0" w:rsidRPr="006D35C0" w:rsidRDefault="006D35C0" w:rsidP="006D35C0">
            <w:pPr>
              <w:rPr>
                <w:b/>
                <w:color w:val="000000"/>
                <w:lang w:val="lv-LV"/>
              </w:rPr>
            </w:pPr>
          </w:p>
          <w:p w14:paraId="7B484AFC" w14:textId="77777777" w:rsidR="006D35C0" w:rsidRPr="006D35C0" w:rsidRDefault="006D35C0" w:rsidP="006D35C0">
            <w:pPr>
              <w:rPr>
                <w:color w:val="000000"/>
                <w:lang w:val="lv-LV"/>
              </w:rPr>
            </w:pPr>
            <w:r w:rsidRPr="006D35C0">
              <w:rPr>
                <w:b/>
                <w:color w:val="000000"/>
                <w:lang w:val="lv-LV"/>
              </w:rPr>
              <w:t>Flakona etiķete, iepakojuma lielums: 100 ml</w:t>
            </w:r>
          </w:p>
        </w:tc>
      </w:tr>
    </w:tbl>
    <w:p w14:paraId="64F393E0" w14:textId="77777777" w:rsidR="006D35C0" w:rsidRPr="006D35C0" w:rsidRDefault="006D35C0" w:rsidP="006D35C0">
      <w:pPr>
        <w:spacing w:line="240" w:lineRule="auto"/>
        <w:rPr>
          <w:color w:val="000000"/>
          <w:lang w:val="lv-LV"/>
        </w:rPr>
      </w:pPr>
    </w:p>
    <w:p w14:paraId="6F7CEA1D" w14:textId="77777777" w:rsidR="006D35C0" w:rsidRPr="006D35C0" w:rsidRDefault="006D35C0" w:rsidP="006D35C0">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6D35C0">
        <w:rPr>
          <w:b/>
          <w:color w:val="000000"/>
          <w:lang w:val="lv-LV"/>
        </w:rPr>
        <w:t>1.</w:t>
      </w:r>
      <w:r w:rsidRPr="006D35C0">
        <w:rPr>
          <w:b/>
          <w:color w:val="000000"/>
          <w:lang w:val="lv-LV"/>
        </w:rPr>
        <w:tab/>
        <w:t xml:space="preserve">VETERINĀRO ZĀĻU NOSAUKUMS </w:t>
      </w:r>
    </w:p>
    <w:p w14:paraId="262E5066" w14:textId="77777777" w:rsidR="006D35C0" w:rsidRPr="006D35C0" w:rsidRDefault="006D35C0" w:rsidP="006D35C0">
      <w:pPr>
        <w:tabs>
          <w:tab w:val="clear" w:pos="567"/>
        </w:tabs>
        <w:spacing w:line="240" w:lineRule="auto"/>
        <w:rPr>
          <w:color w:val="000000"/>
          <w:lang w:val="lv-LV"/>
        </w:rPr>
      </w:pPr>
    </w:p>
    <w:p w14:paraId="59CF2841" w14:textId="77777777" w:rsidR="006D35C0" w:rsidRPr="006D35C0" w:rsidRDefault="006D35C0" w:rsidP="006D35C0">
      <w:pPr>
        <w:rPr>
          <w:bCs/>
        </w:rPr>
      </w:pPr>
      <w:r w:rsidRPr="006D35C0">
        <w:rPr>
          <w:bCs/>
        </w:rPr>
        <w:t>Drontal Puppy</w:t>
      </w:r>
    </w:p>
    <w:p w14:paraId="7B481F39" w14:textId="77777777" w:rsidR="006D35C0" w:rsidRPr="006D35C0" w:rsidRDefault="006D35C0" w:rsidP="006D35C0">
      <w:pPr>
        <w:tabs>
          <w:tab w:val="clear" w:pos="567"/>
        </w:tabs>
        <w:spacing w:line="240" w:lineRule="auto"/>
        <w:rPr>
          <w:color w:val="000000"/>
          <w:lang w:val="lv-LV"/>
        </w:rPr>
      </w:pPr>
    </w:p>
    <w:p w14:paraId="18E2D734" w14:textId="77777777" w:rsidR="006D35C0" w:rsidRPr="006D35C0" w:rsidRDefault="006D35C0" w:rsidP="006D35C0">
      <w:pPr>
        <w:tabs>
          <w:tab w:val="clear" w:pos="567"/>
        </w:tabs>
        <w:spacing w:line="240" w:lineRule="auto"/>
        <w:rPr>
          <w:color w:val="000000"/>
          <w:lang w:val="lv-LV"/>
        </w:rPr>
      </w:pPr>
    </w:p>
    <w:p w14:paraId="5166A55B" w14:textId="77777777" w:rsidR="006D35C0" w:rsidRPr="006D35C0" w:rsidRDefault="006D35C0" w:rsidP="006D35C0">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6D35C0">
        <w:rPr>
          <w:b/>
          <w:color w:val="000000"/>
          <w:lang w:val="lv-LV"/>
        </w:rPr>
        <w:t>2.</w:t>
      </w:r>
      <w:r w:rsidRPr="006D35C0">
        <w:rPr>
          <w:b/>
          <w:color w:val="000000"/>
          <w:lang w:val="lv-LV"/>
        </w:rPr>
        <w:tab/>
      </w:r>
      <w:r w:rsidRPr="006D35C0">
        <w:rPr>
          <w:b/>
        </w:rPr>
        <w:t>INFORMĀCIJA PAR AKTĪVAJĀM VIELĀM</w:t>
      </w:r>
    </w:p>
    <w:p w14:paraId="69E26820" w14:textId="77777777" w:rsidR="006D35C0" w:rsidRPr="006D35C0" w:rsidRDefault="006D35C0" w:rsidP="006D35C0">
      <w:pPr>
        <w:tabs>
          <w:tab w:val="clear" w:pos="567"/>
        </w:tabs>
        <w:spacing w:line="240" w:lineRule="auto"/>
        <w:rPr>
          <w:color w:val="000000"/>
          <w:lang w:val="lv-LV"/>
        </w:rPr>
      </w:pPr>
    </w:p>
    <w:p w14:paraId="2DC18C30" w14:textId="77777777" w:rsidR="006D35C0" w:rsidRPr="006D35C0" w:rsidRDefault="006D35C0" w:rsidP="006D35C0">
      <w:pPr>
        <w:tabs>
          <w:tab w:val="clear" w:pos="567"/>
        </w:tabs>
        <w:spacing w:line="240" w:lineRule="auto"/>
        <w:rPr>
          <w:color w:val="000000"/>
          <w:lang w:val="lv-LV"/>
        </w:rPr>
      </w:pPr>
      <w:r w:rsidRPr="006D35C0">
        <w:rPr>
          <w:color w:val="000000"/>
          <w:lang w:val="lv-LV"/>
        </w:rPr>
        <w:t>Febantels 15 mg/ml / Pirantels 5 mg/ml</w:t>
      </w:r>
    </w:p>
    <w:p w14:paraId="752BCAE0" w14:textId="77777777" w:rsidR="006D35C0" w:rsidRPr="006D35C0" w:rsidRDefault="006D35C0" w:rsidP="006D35C0">
      <w:pPr>
        <w:tabs>
          <w:tab w:val="clear" w:pos="567"/>
        </w:tabs>
        <w:spacing w:line="240" w:lineRule="auto"/>
        <w:rPr>
          <w:color w:val="000000"/>
          <w:lang w:val="lv-LV"/>
        </w:rPr>
      </w:pPr>
    </w:p>
    <w:p w14:paraId="2C12F17B" w14:textId="77777777" w:rsidR="006D35C0" w:rsidRPr="006D35C0" w:rsidRDefault="006D35C0" w:rsidP="006D35C0">
      <w:pPr>
        <w:tabs>
          <w:tab w:val="clear" w:pos="567"/>
        </w:tabs>
        <w:spacing w:line="240" w:lineRule="auto"/>
        <w:rPr>
          <w:color w:val="000000"/>
          <w:lang w:val="lv-LV"/>
        </w:rPr>
      </w:pPr>
    </w:p>
    <w:p w14:paraId="6DC6CA22" w14:textId="77777777" w:rsidR="006D35C0" w:rsidRPr="006D35C0" w:rsidRDefault="006D35C0" w:rsidP="006D35C0">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rPr>
          <w:b/>
          <w:szCs w:val="22"/>
          <w:lang w:val="lv-LV" w:eastAsia="en-US"/>
        </w:rPr>
      </w:pPr>
      <w:r w:rsidRPr="006D35C0">
        <w:rPr>
          <w:b/>
          <w:color w:val="000000"/>
          <w:szCs w:val="22"/>
          <w:lang w:val="lv-LV" w:eastAsia="en-US"/>
        </w:rPr>
        <w:t>3.</w:t>
      </w:r>
      <w:r w:rsidRPr="006D35C0">
        <w:rPr>
          <w:b/>
          <w:color w:val="000000"/>
          <w:szCs w:val="22"/>
          <w:lang w:val="lv-LV" w:eastAsia="en-US"/>
        </w:rPr>
        <w:tab/>
      </w:r>
      <w:r w:rsidRPr="006D35C0">
        <w:rPr>
          <w:b/>
          <w:szCs w:val="22"/>
          <w:lang w:val="lv-LV" w:eastAsia="en-US"/>
        </w:rPr>
        <w:t>MĒRĶSUGAS</w:t>
      </w:r>
    </w:p>
    <w:p w14:paraId="7E455B01" w14:textId="77777777" w:rsidR="006D35C0" w:rsidRPr="006D35C0" w:rsidRDefault="006D35C0" w:rsidP="006D35C0">
      <w:pPr>
        <w:tabs>
          <w:tab w:val="clear" w:pos="567"/>
        </w:tabs>
        <w:spacing w:line="240" w:lineRule="auto"/>
        <w:rPr>
          <w:b/>
          <w:color w:val="000000"/>
          <w:lang w:val="lv-LV"/>
        </w:rPr>
      </w:pPr>
    </w:p>
    <w:p w14:paraId="45C141DB" w14:textId="77777777" w:rsidR="006D35C0" w:rsidRPr="006D35C0" w:rsidRDefault="006D35C0" w:rsidP="006D35C0">
      <w:pPr>
        <w:tabs>
          <w:tab w:val="clear" w:pos="567"/>
        </w:tabs>
        <w:spacing w:line="240" w:lineRule="auto"/>
        <w:rPr>
          <w:color w:val="000000"/>
          <w:lang w:val="lv-LV"/>
        </w:rPr>
      </w:pPr>
      <w:r w:rsidRPr="006D35C0">
        <w:rPr>
          <w:color w:val="000000"/>
          <w:lang w:val="lv-LV"/>
        </w:rPr>
        <w:t>Suņi (kucēni un jauni suņi līdz viena gada vecumam)</w:t>
      </w:r>
    </w:p>
    <w:p w14:paraId="22083837" w14:textId="77777777" w:rsidR="006D35C0" w:rsidRPr="006D35C0" w:rsidRDefault="006D35C0" w:rsidP="006D35C0">
      <w:pPr>
        <w:tabs>
          <w:tab w:val="clear" w:pos="567"/>
        </w:tabs>
        <w:spacing w:line="240" w:lineRule="auto"/>
        <w:rPr>
          <w:b/>
          <w:color w:val="000000"/>
          <w:lang w:val="lv-LV"/>
        </w:rPr>
      </w:pPr>
    </w:p>
    <w:p w14:paraId="30615EAA" w14:textId="77777777" w:rsidR="006D35C0" w:rsidRPr="006D35C0" w:rsidRDefault="006D35C0" w:rsidP="006D35C0">
      <w:pPr>
        <w:tabs>
          <w:tab w:val="clear" w:pos="567"/>
        </w:tabs>
        <w:spacing w:line="240" w:lineRule="auto"/>
        <w:rPr>
          <w:b/>
          <w:color w:val="000000"/>
          <w:lang w:val="lv-LV"/>
        </w:rPr>
      </w:pPr>
    </w:p>
    <w:p w14:paraId="22795A94" w14:textId="77777777" w:rsidR="006D35C0" w:rsidRPr="006D35C0" w:rsidRDefault="006D35C0" w:rsidP="006D35C0">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rPr>
          <w:b/>
          <w:szCs w:val="22"/>
          <w:lang w:val="lv-LV" w:eastAsia="en-US"/>
        </w:rPr>
      </w:pPr>
      <w:r w:rsidRPr="006D35C0">
        <w:rPr>
          <w:b/>
          <w:szCs w:val="22"/>
          <w:lang w:val="lv-LV" w:eastAsia="en-US"/>
        </w:rPr>
        <w:t>4.</w:t>
      </w:r>
      <w:r w:rsidRPr="006D35C0">
        <w:rPr>
          <w:b/>
          <w:szCs w:val="22"/>
          <w:lang w:val="lv-LV" w:eastAsia="en-US"/>
        </w:rPr>
        <w:tab/>
        <w:t>LIETOŠANAS VEIDI</w:t>
      </w:r>
    </w:p>
    <w:p w14:paraId="2494A9CC" w14:textId="77777777" w:rsidR="006D35C0" w:rsidRPr="006D35C0" w:rsidRDefault="006D35C0" w:rsidP="006D35C0">
      <w:pPr>
        <w:tabs>
          <w:tab w:val="clear" w:pos="567"/>
        </w:tabs>
        <w:spacing w:line="240" w:lineRule="auto"/>
        <w:rPr>
          <w:color w:val="000000"/>
          <w:lang w:val="lv-LV"/>
        </w:rPr>
      </w:pPr>
    </w:p>
    <w:p w14:paraId="7642BC44" w14:textId="77777777" w:rsidR="006D35C0" w:rsidRPr="006D35C0" w:rsidRDefault="006D35C0" w:rsidP="006D35C0">
      <w:pPr>
        <w:tabs>
          <w:tab w:val="clear" w:pos="567"/>
        </w:tabs>
        <w:spacing w:line="240" w:lineRule="auto"/>
        <w:rPr>
          <w:color w:val="000000"/>
          <w:lang w:val="lv-LV"/>
        </w:rPr>
      </w:pPr>
      <w:r w:rsidRPr="006D35C0">
        <w:rPr>
          <w:color w:val="000000"/>
          <w:lang w:val="lv-LV"/>
        </w:rPr>
        <w:t>Iekšķīgai lietošanai.</w:t>
      </w:r>
    </w:p>
    <w:p w14:paraId="793D6FA4" w14:textId="77777777" w:rsidR="006D35C0" w:rsidRPr="006D35C0" w:rsidRDefault="006D35C0" w:rsidP="006D35C0">
      <w:pPr>
        <w:tabs>
          <w:tab w:val="clear" w:pos="567"/>
        </w:tabs>
        <w:spacing w:line="240" w:lineRule="auto"/>
        <w:rPr>
          <w:color w:val="000000"/>
          <w:lang w:val="lv-LV"/>
        </w:rPr>
      </w:pPr>
    </w:p>
    <w:p w14:paraId="44F0D8FE" w14:textId="77777777" w:rsidR="006D35C0" w:rsidRPr="006D35C0" w:rsidRDefault="006D35C0" w:rsidP="006D35C0">
      <w:pPr>
        <w:ind w:right="113"/>
        <w:rPr>
          <w:szCs w:val="22"/>
          <w:lang w:val="lv-LV"/>
        </w:rPr>
      </w:pPr>
    </w:p>
    <w:p w14:paraId="66C17032" w14:textId="77777777" w:rsidR="006D35C0" w:rsidRPr="006D35C0" w:rsidRDefault="006D35C0" w:rsidP="006D35C0">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rPr>
          <w:b/>
          <w:szCs w:val="22"/>
          <w:lang w:val="lv-LV" w:eastAsia="en-US"/>
        </w:rPr>
      </w:pPr>
      <w:r w:rsidRPr="006D35C0">
        <w:rPr>
          <w:b/>
          <w:szCs w:val="22"/>
          <w:lang w:val="lv-LV" w:eastAsia="en-US"/>
        </w:rPr>
        <w:t>5.</w:t>
      </w:r>
      <w:r w:rsidRPr="006D35C0">
        <w:rPr>
          <w:b/>
          <w:szCs w:val="22"/>
          <w:lang w:val="lv-LV" w:eastAsia="en-US"/>
        </w:rPr>
        <w:tab/>
        <w:t xml:space="preserve">IEROBEŽOJUMU PERIODS </w:t>
      </w:r>
    </w:p>
    <w:p w14:paraId="25FA2BE5" w14:textId="77777777" w:rsidR="006D35C0" w:rsidRPr="006D35C0" w:rsidRDefault="006D35C0" w:rsidP="006D35C0">
      <w:pPr>
        <w:rPr>
          <w:szCs w:val="22"/>
          <w:lang w:val="lv-LV"/>
        </w:rPr>
      </w:pPr>
    </w:p>
    <w:p w14:paraId="0972C217" w14:textId="77777777" w:rsidR="006D35C0" w:rsidRPr="006D35C0" w:rsidRDefault="006D35C0" w:rsidP="006D35C0">
      <w:pPr>
        <w:ind w:right="113"/>
        <w:rPr>
          <w:szCs w:val="22"/>
          <w:lang w:val="lv-LV"/>
        </w:rPr>
      </w:pPr>
    </w:p>
    <w:p w14:paraId="128CB44A" w14:textId="77777777" w:rsidR="006D35C0" w:rsidRPr="006D35C0" w:rsidRDefault="006D35C0" w:rsidP="006D35C0">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rPr>
          <w:b/>
          <w:szCs w:val="22"/>
          <w:lang w:val="lv-LV" w:eastAsia="en-US"/>
        </w:rPr>
      </w:pPr>
      <w:r w:rsidRPr="006D35C0">
        <w:rPr>
          <w:b/>
          <w:szCs w:val="22"/>
          <w:lang w:val="lv-LV" w:eastAsia="en-US"/>
        </w:rPr>
        <w:t>6.</w:t>
      </w:r>
      <w:r w:rsidRPr="006D35C0">
        <w:rPr>
          <w:b/>
          <w:szCs w:val="22"/>
          <w:lang w:val="lv-LV" w:eastAsia="en-US"/>
        </w:rPr>
        <w:tab/>
        <w:t>DERĪGUMA TERMIŅŠ</w:t>
      </w:r>
    </w:p>
    <w:p w14:paraId="3AED3CBF" w14:textId="77777777" w:rsidR="006D35C0" w:rsidRPr="006D35C0" w:rsidRDefault="006D35C0" w:rsidP="006D35C0">
      <w:pPr>
        <w:rPr>
          <w:szCs w:val="22"/>
        </w:rPr>
      </w:pPr>
    </w:p>
    <w:p w14:paraId="3A403844" w14:textId="77777777" w:rsidR="006D35C0" w:rsidRPr="006D35C0" w:rsidRDefault="006D35C0" w:rsidP="006D35C0">
      <w:r w:rsidRPr="006D35C0">
        <w:t>Exp. {mm/</w:t>
      </w:r>
      <w:proofErr w:type="spellStart"/>
      <w:r w:rsidRPr="006D35C0">
        <w:t>gggg</w:t>
      </w:r>
      <w:proofErr w:type="spellEnd"/>
      <w:r w:rsidRPr="006D35C0">
        <w:t>}</w:t>
      </w:r>
    </w:p>
    <w:p w14:paraId="4CBB4A1D" w14:textId="77777777" w:rsidR="006D35C0" w:rsidRPr="006D35C0" w:rsidRDefault="006D35C0" w:rsidP="006D35C0">
      <w:pPr>
        <w:tabs>
          <w:tab w:val="clear" w:pos="567"/>
        </w:tabs>
        <w:spacing w:line="240" w:lineRule="auto"/>
        <w:rPr>
          <w:lang w:val="lv-LV"/>
        </w:rPr>
      </w:pPr>
      <w:proofErr w:type="spellStart"/>
      <w:r w:rsidRPr="006D35C0">
        <w:t>Pēc</w:t>
      </w:r>
      <w:proofErr w:type="spellEnd"/>
      <w:r w:rsidRPr="006D35C0">
        <w:t xml:space="preserve"> </w:t>
      </w:r>
      <w:proofErr w:type="spellStart"/>
      <w:r w:rsidRPr="006D35C0">
        <w:t>atvēršanas</w:t>
      </w:r>
      <w:proofErr w:type="spellEnd"/>
      <w:r w:rsidRPr="006D35C0">
        <w:t xml:space="preserve"> </w:t>
      </w:r>
      <w:proofErr w:type="spellStart"/>
      <w:r w:rsidRPr="006D35C0">
        <w:t>izlietot</w:t>
      </w:r>
      <w:proofErr w:type="spellEnd"/>
      <w:r w:rsidRPr="006D35C0">
        <w:t xml:space="preserve"> 12 </w:t>
      </w:r>
      <w:proofErr w:type="spellStart"/>
      <w:r w:rsidRPr="006D35C0">
        <w:t>nedēļu</w:t>
      </w:r>
      <w:proofErr w:type="spellEnd"/>
      <w:r w:rsidRPr="006D35C0">
        <w:t xml:space="preserve"> </w:t>
      </w:r>
      <w:proofErr w:type="spellStart"/>
      <w:r w:rsidRPr="006D35C0">
        <w:t>laikā</w:t>
      </w:r>
      <w:proofErr w:type="spellEnd"/>
      <w:r w:rsidRPr="006D35C0">
        <w:rPr>
          <w:color w:val="000000"/>
          <w:lang w:val="lv-LV"/>
        </w:rPr>
        <w:t>. Izlietot līdz _____________</w:t>
      </w:r>
    </w:p>
    <w:p w14:paraId="48172A54" w14:textId="77777777" w:rsidR="006D35C0" w:rsidRPr="006D35C0" w:rsidRDefault="006D35C0" w:rsidP="006D35C0">
      <w:pPr>
        <w:tabs>
          <w:tab w:val="clear" w:pos="567"/>
        </w:tabs>
        <w:spacing w:line="240" w:lineRule="auto"/>
        <w:ind w:right="-318"/>
        <w:rPr>
          <w:color w:val="000000"/>
          <w:lang w:val="lv-LV"/>
        </w:rPr>
      </w:pPr>
    </w:p>
    <w:p w14:paraId="3BBFB2A8" w14:textId="77777777" w:rsidR="006D35C0" w:rsidRPr="006D35C0" w:rsidRDefault="006D35C0" w:rsidP="006D35C0">
      <w:pPr>
        <w:tabs>
          <w:tab w:val="clear" w:pos="567"/>
        </w:tabs>
        <w:spacing w:line="240" w:lineRule="auto"/>
        <w:rPr>
          <w:color w:val="000000"/>
          <w:lang w:val="lv-LV"/>
        </w:rPr>
      </w:pPr>
    </w:p>
    <w:p w14:paraId="44359E37" w14:textId="77777777" w:rsidR="006D35C0" w:rsidRPr="006D35C0" w:rsidRDefault="006D35C0" w:rsidP="006D35C0">
      <w:pPr>
        <w:ind w:right="113"/>
        <w:rPr>
          <w:szCs w:val="22"/>
          <w:lang w:val="lv-LV"/>
        </w:rPr>
      </w:pPr>
    </w:p>
    <w:p w14:paraId="58036CE2" w14:textId="77777777" w:rsidR="006D35C0" w:rsidRPr="006D35C0" w:rsidRDefault="006D35C0" w:rsidP="006D35C0">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rPr>
          <w:b/>
          <w:szCs w:val="22"/>
          <w:lang w:val="lv-LV" w:eastAsia="en-US"/>
        </w:rPr>
      </w:pPr>
      <w:r w:rsidRPr="006D35C0">
        <w:rPr>
          <w:b/>
          <w:szCs w:val="22"/>
          <w:lang w:val="lv-LV" w:eastAsia="en-US"/>
        </w:rPr>
        <w:t>7.</w:t>
      </w:r>
      <w:r w:rsidRPr="006D35C0">
        <w:rPr>
          <w:b/>
          <w:szCs w:val="22"/>
          <w:lang w:val="lv-LV" w:eastAsia="en-US"/>
        </w:rPr>
        <w:tab/>
        <w:t>ĪPAŠI UZGLABĀŠANAS NOSACĪJUMI</w:t>
      </w:r>
    </w:p>
    <w:p w14:paraId="16751031" w14:textId="77777777" w:rsidR="006D35C0" w:rsidRPr="006D35C0" w:rsidRDefault="006D35C0" w:rsidP="006D35C0">
      <w:pPr>
        <w:rPr>
          <w:szCs w:val="22"/>
          <w:lang w:val="lv-LV"/>
        </w:rPr>
      </w:pPr>
    </w:p>
    <w:p w14:paraId="23FAE578" w14:textId="77777777" w:rsidR="006D35C0" w:rsidRPr="006D35C0" w:rsidRDefault="006D35C0" w:rsidP="006D35C0">
      <w:pPr>
        <w:tabs>
          <w:tab w:val="clear" w:pos="567"/>
        </w:tabs>
        <w:spacing w:line="240" w:lineRule="auto"/>
        <w:rPr>
          <w:szCs w:val="22"/>
          <w:lang w:val="lv-LV"/>
        </w:rPr>
      </w:pPr>
      <w:r w:rsidRPr="006D35C0">
        <w:rPr>
          <w:color w:val="000000"/>
          <w:lang w:val="lv-LV"/>
        </w:rPr>
        <w:t xml:space="preserve">Uzglabāt temperatūrā līdz </w:t>
      </w:r>
      <w:r w:rsidRPr="006D35C0">
        <w:rPr>
          <w:szCs w:val="22"/>
          <w:lang w:val="lv-LV"/>
        </w:rPr>
        <w:t>25 ºC.</w:t>
      </w:r>
    </w:p>
    <w:p w14:paraId="6B41F2E0" w14:textId="77777777" w:rsidR="006D35C0" w:rsidRPr="006D35C0" w:rsidRDefault="006D35C0" w:rsidP="006D35C0">
      <w:pPr>
        <w:rPr>
          <w:szCs w:val="22"/>
          <w:lang w:val="lv-LV"/>
        </w:rPr>
      </w:pPr>
    </w:p>
    <w:p w14:paraId="5C0F63C0" w14:textId="77777777" w:rsidR="006D35C0" w:rsidRPr="006D35C0" w:rsidRDefault="006D35C0" w:rsidP="006D35C0">
      <w:pPr>
        <w:ind w:right="113"/>
        <w:rPr>
          <w:szCs w:val="22"/>
          <w:lang w:val="lv-LV"/>
        </w:rPr>
      </w:pPr>
    </w:p>
    <w:p w14:paraId="557297A3" w14:textId="77777777" w:rsidR="006D35C0" w:rsidRPr="006D35C0" w:rsidRDefault="006D35C0" w:rsidP="006D35C0">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rPr>
          <w:b/>
          <w:szCs w:val="22"/>
          <w:lang w:val="lv-LV" w:eastAsia="en-US"/>
        </w:rPr>
      </w:pPr>
      <w:r w:rsidRPr="006D35C0">
        <w:rPr>
          <w:b/>
          <w:szCs w:val="22"/>
          <w:lang w:val="lv-LV" w:eastAsia="en-US"/>
        </w:rPr>
        <w:t>8.</w:t>
      </w:r>
      <w:r w:rsidRPr="006D35C0">
        <w:rPr>
          <w:b/>
          <w:szCs w:val="22"/>
          <w:lang w:val="lv-LV" w:eastAsia="en-US"/>
        </w:rPr>
        <w:tab/>
        <w:t>TIRDZNIECĪBAS ATĻAUJAS TURĒTĀJS</w:t>
      </w:r>
    </w:p>
    <w:p w14:paraId="28302EB8" w14:textId="77777777" w:rsidR="006D35C0" w:rsidRPr="00257075" w:rsidRDefault="006D35C0" w:rsidP="006D35C0">
      <w:pPr>
        <w:ind w:right="-318"/>
        <w:rPr>
          <w:szCs w:val="22"/>
          <w:lang w:val="lv-LV"/>
        </w:rPr>
      </w:pPr>
    </w:p>
    <w:p w14:paraId="5B7D0EE6" w14:textId="77777777" w:rsidR="006D35C0" w:rsidRPr="00257075" w:rsidRDefault="006D35C0" w:rsidP="006D35C0">
      <w:pPr>
        <w:ind w:right="113"/>
        <w:rPr>
          <w:iCs/>
          <w:szCs w:val="22"/>
          <w:lang w:val="lv-LV"/>
        </w:rPr>
      </w:pPr>
      <w:proofErr w:type="spellStart"/>
      <w:r w:rsidRPr="00257075">
        <w:rPr>
          <w:iCs/>
          <w:szCs w:val="22"/>
          <w:lang w:val="lv-LV"/>
        </w:rPr>
        <w:t>Vetoquinol</w:t>
      </w:r>
      <w:proofErr w:type="spellEnd"/>
      <w:r w:rsidRPr="00257075">
        <w:rPr>
          <w:iCs/>
          <w:szCs w:val="22"/>
          <w:lang w:val="lv-LV"/>
        </w:rPr>
        <w:t xml:space="preserve"> SA</w:t>
      </w:r>
    </w:p>
    <w:p w14:paraId="67B18763" w14:textId="77777777" w:rsidR="006D35C0" w:rsidRPr="00257075" w:rsidRDefault="006D35C0" w:rsidP="006D35C0">
      <w:pPr>
        <w:ind w:right="113"/>
        <w:rPr>
          <w:szCs w:val="22"/>
          <w:lang w:val="lv-LV"/>
        </w:rPr>
      </w:pPr>
    </w:p>
    <w:p w14:paraId="20A3C825" w14:textId="77777777" w:rsidR="006D35C0" w:rsidRPr="006D35C0" w:rsidRDefault="006D35C0" w:rsidP="006D35C0">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rPr>
          <w:b/>
          <w:szCs w:val="22"/>
          <w:lang w:val="lv-LV" w:eastAsia="en-US"/>
        </w:rPr>
      </w:pPr>
      <w:r w:rsidRPr="006D35C0">
        <w:rPr>
          <w:b/>
          <w:szCs w:val="22"/>
          <w:lang w:val="lv-LV" w:eastAsia="en-US"/>
        </w:rPr>
        <w:t>9.</w:t>
      </w:r>
      <w:r w:rsidRPr="006D35C0">
        <w:rPr>
          <w:b/>
          <w:szCs w:val="22"/>
          <w:lang w:val="lv-LV" w:eastAsia="en-US"/>
        </w:rPr>
        <w:tab/>
        <w:t>SĒRIJAS NUMURS</w:t>
      </w:r>
    </w:p>
    <w:p w14:paraId="4641EB7D" w14:textId="77777777" w:rsidR="006D35C0" w:rsidRPr="00257075" w:rsidRDefault="006D35C0" w:rsidP="006D35C0">
      <w:pPr>
        <w:rPr>
          <w:szCs w:val="22"/>
          <w:lang w:val="lv-LV"/>
        </w:rPr>
      </w:pPr>
    </w:p>
    <w:p w14:paraId="69F3EF27" w14:textId="77777777" w:rsidR="006D35C0" w:rsidRPr="00257075" w:rsidRDefault="006D35C0" w:rsidP="006D35C0">
      <w:pPr>
        <w:rPr>
          <w:lang w:val="lv-LV"/>
        </w:rPr>
      </w:pPr>
      <w:proofErr w:type="spellStart"/>
      <w:r w:rsidRPr="00257075">
        <w:rPr>
          <w:lang w:val="lv-LV"/>
        </w:rPr>
        <w:t>Lot</w:t>
      </w:r>
      <w:proofErr w:type="spellEnd"/>
      <w:r w:rsidRPr="00257075">
        <w:rPr>
          <w:lang w:val="lv-LV"/>
        </w:rPr>
        <w:t xml:space="preserve"> {numurs}</w:t>
      </w:r>
    </w:p>
    <w:p w14:paraId="4E2A95B7" w14:textId="77777777" w:rsidR="006D35C0" w:rsidRPr="00257075" w:rsidRDefault="006D35C0" w:rsidP="006D35C0">
      <w:pPr>
        <w:rPr>
          <w:lang w:val="lv-LV"/>
        </w:rPr>
      </w:pPr>
    </w:p>
    <w:p w14:paraId="52BE728F" w14:textId="77777777" w:rsidR="006D35C0" w:rsidRPr="00257075" w:rsidRDefault="006D35C0" w:rsidP="006D35C0">
      <w:pPr>
        <w:rPr>
          <w:i/>
          <w:iCs/>
          <w:szCs w:val="22"/>
          <w:lang w:val="lv-LV"/>
        </w:rPr>
      </w:pPr>
      <w:proofErr w:type="spellStart"/>
      <w:r w:rsidRPr="00257075">
        <w:rPr>
          <w:i/>
          <w:iCs/>
          <w:szCs w:val="22"/>
          <w:highlight w:val="lightGray"/>
          <w:lang w:val="lv-LV"/>
        </w:rPr>
        <w:t>Vetoquinol</w:t>
      </w:r>
      <w:proofErr w:type="spellEnd"/>
      <w:r w:rsidRPr="00257075">
        <w:rPr>
          <w:i/>
          <w:iCs/>
          <w:szCs w:val="22"/>
          <w:highlight w:val="lightGray"/>
          <w:lang w:val="lv-LV"/>
        </w:rPr>
        <w:t xml:space="preserve"> logo</w:t>
      </w:r>
    </w:p>
    <w:p w14:paraId="6F3DB30F" w14:textId="77777777" w:rsidR="006D35C0" w:rsidRPr="00257075" w:rsidRDefault="006D35C0" w:rsidP="006D35C0">
      <w:pPr>
        <w:rPr>
          <w:szCs w:val="22"/>
          <w:lang w:val="lv-LV"/>
        </w:rPr>
      </w:pPr>
    </w:p>
    <w:p w14:paraId="2D0B41DC" w14:textId="77777777" w:rsidR="006D35C0" w:rsidRPr="006D35C0" w:rsidRDefault="006D35C0" w:rsidP="006D35C0">
      <w:pPr>
        <w:tabs>
          <w:tab w:val="clear" w:pos="567"/>
        </w:tabs>
        <w:suppressAutoHyphens w:val="0"/>
        <w:spacing w:line="240" w:lineRule="auto"/>
        <w:rPr>
          <w:color w:val="000000"/>
          <w:lang w:val="lv-LV"/>
        </w:rPr>
      </w:pPr>
      <w:r w:rsidRPr="006D35C0">
        <w:rPr>
          <w:color w:val="000000"/>
          <w:lang w:val="lv-LV"/>
        </w:rPr>
        <w:br w:type="page"/>
      </w:r>
    </w:p>
    <w:p w14:paraId="23EA4EB2" w14:textId="77777777" w:rsidR="006D35C0" w:rsidRPr="00257075" w:rsidRDefault="006D35C0" w:rsidP="006D35C0">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sidRPr="00257075">
        <w:rPr>
          <w:b/>
          <w:szCs w:val="22"/>
          <w:lang w:val="lv-LV"/>
        </w:rPr>
        <w:lastRenderedPageBreak/>
        <w:t>UZ MAZA IZMĒRA TIEŠĀ IEPAKOJUMA NORĀDĀMĀ INFORMĀCIJA</w:t>
      </w:r>
    </w:p>
    <w:p w14:paraId="6ED9B7DC" w14:textId="77777777" w:rsidR="006D35C0" w:rsidRPr="00257075" w:rsidRDefault="006D35C0" w:rsidP="006D35C0">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p>
    <w:p w14:paraId="316F71C7" w14:textId="77777777" w:rsidR="006D35C0" w:rsidRPr="006D35C0" w:rsidRDefault="006D35C0" w:rsidP="006D35C0">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roofErr w:type="spellStart"/>
      <w:r w:rsidRPr="006D35C0">
        <w:rPr>
          <w:b/>
          <w:szCs w:val="22"/>
        </w:rPr>
        <w:t>Flakona</w:t>
      </w:r>
      <w:proofErr w:type="spellEnd"/>
      <w:r w:rsidRPr="006D35C0">
        <w:rPr>
          <w:b/>
          <w:szCs w:val="22"/>
        </w:rPr>
        <w:t xml:space="preserve"> </w:t>
      </w:r>
      <w:proofErr w:type="spellStart"/>
      <w:r w:rsidRPr="006D35C0">
        <w:rPr>
          <w:b/>
          <w:szCs w:val="22"/>
        </w:rPr>
        <w:t>etiķete</w:t>
      </w:r>
      <w:proofErr w:type="spellEnd"/>
      <w:r w:rsidRPr="006D35C0">
        <w:rPr>
          <w:b/>
          <w:szCs w:val="22"/>
        </w:rPr>
        <w:t xml:space="preserve">, </w:t>
      </w:r>
      <w:proofErr w:type="spellStart"/>
      <w:r w:rsidRPr="006D35C0">
        <w:rPr>
          <w:b/>
          <w:szCs w:val="22"/>
        </w:rPr>
        <w:t>iepakojuma</w:t>
      </w:r>
      <w:proofErr w:type="spellEnd"/>
      <w:r w:rsidRPr="006D35C0">
        <w:rPr>
          <w:b/>
          <w:szCs w:val="22"/>
        </w:rPr>
        <w:t xml:space="preserve"> </w:t>
      </w:r>
      <w:proofErr w:type="spellStart"/>
      <w:r w:rsidRPr="006D35C0">
        <w:rPr>
          <w:b/>
          <w:szCs w:val="22"/>
        </w:rPr>
        <w:t>lielums</w:t>
      </w:r>
      <w:proofErr w:type="spellEnd"/>
      <w:r w:rsidRPr="006D35C0">
        <w:rPr>
          <w:b/>
          <w:szCs w:val="22"/>
        </w:rPr>
        <w:t xml:space="preserve"> 50 ml</w:t>
      </w:r>
    </w:p>
    <w:p w14:paraId="1B6CA6B4" w14:textId="77777777" w:rsidR="006D35C0" w:rsidRPr="006D35C0" w:rsidRDefault="006D35C0" w:rsidP="006D35C0">
      <w:pPr>
        <w:tabs>
          <w:tab w:val="clear" w:pos="567"/>
        </w:tabs>
        <w:spacing w:line="240" w:lineRule="auto"/>
        <w:rPr>
          <w:szCs w:val="22"/>
        </w:rPr>
      </w:pPr>
    </w:p>
    <w:p w14:paraId="3243FED7" w14:textId="77777777" w:rsidR="006D35C0" w:rsidRPr="006D35C0" w:rsidRDefault="006D35C0" w:rsidP="006D35C0">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rPr>
          <w:b/>
          <w:szCs w:val="22"/>
          <w:lang w:val="lv-LV" w:eastAsia="en-US"/>
        </w:rPr>
      </w:pPr>
      <w:r w:rsidRPr="006D35C0">
        <w:rPr>
          <w:b/>
          <w:szCs w:val="22"/>
          <w:lang w:val="lv-LV" w:eastAsia="en-US"/>
        </w:rPr>
        <w:t>1.</w:t>
      </w:r>
      <w:r w:rsidRPr="006D35C0">
        <w:rPr>
          <w:b/>
          <w:szCs w:val="22"/>
          <w:lang w:val="lv-LV" w:eastAsia="en-US"/>
        </w:rPr>
        <w:tab/>
        <w:t>VETERINĀRO ZĀĻU NOSAUKUMS</w:t>
      </w:r>
    </w:p>
    <w:p w14:paraId="75944177" w14:textId="77777777" w:rsidR="006D35C0" w:rsidRPr="006D35C0" w:rsidRDefault="006D35C0" w:rsidP="006D35C0">
      <w:pPr>
        <w:tabs>
          <w:tab w:val="clear" w:pos="567"/>
        </w:tabs>
        <w:spacing w:line="240" w:lineRule="auto"/>
        <w:rPr>
          <w:szCs w:val="22"/>
        </w:rPr>
      </w:pPr>
    </w:p>
    <w:p w14:paraId="53A05762" w14:textId="77777777" w:rsidR="006D35C0" w:rsidRPr="006D35C0" w:rsidRDefault="006D35C0" w:rsidP="006D35C0">
      <w:pPr>
        <w:rPr>
          <w:bCs/>
        </w:rPr>
      </w:pPr>
      <w:r w:rsidRPr="006D35C0">
        <w:rPr>
          <w:bCs/>
        </w:rPr>
        <w:t>Drontal Puppy</w:t>
      </w:r>
    </w:p>
    <w:p w14:paraId="49452CD5" w14:textId="77777777" w:rsidR="006D35C0" w:rsidRPr="006D35C0" w:rsidRDefault="006D35C0" w:rsidP="006D35C0">
      <w:pPr>
        <w:tabs>
          <w:tab w:val="clear" w:pos="567"/>
        </w:tabs>
        <w:spacing w:line="240" w:lineRule="auto"/>
        <w:rPr>
          <w:szCs w:val="22"/>
        </w:rPr>
      </w:pPr>
    </w:p>
    <w:p w14:paraId="7DD5C63C" w14:textId="77777777" w:rsidR="006D35C0" w:rsidRPr="006D35C0" w:rsidRDefault="006D35C0" w:rsidP="006D35C0">
      <w:pPr>
        <w:tabs>
          <w:tab w:val="clear" w:pos="567"/>
        </w:tabs>
        <w:spacing w:line="240" w:lineRule="auto"/>
        <w:rPr>
          <w:szCs w:val="22"/>
        </w:rPr>
      </w:pPr>
    </w:p>
    <w:p w14:paraId="0D22EA5B" w14:textId="77777777" w:rsidR="006D35C0" w:rsidRPr="006D35C0" w:rsidRDefault="006D35C0" w:rsidP="006D35C0">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rPr>
          <w:b/>
          <w:szCs w:val="22"/>
          <w:lang w:val="lv-LV" w:eastAsia="en-US"/>
        </w:rPr>
      </w:pPr>
      <w:r w:rsidRPr="006D35C0">
        <w:rPr>
          <w:b/>
          <w:szCs w:val="22"/>
          <w:lang w:val="lv-LV" w:eastAsia="en-US"/>
        </w:rPr>
        <w:t>2.</w:t>
      </w:r>
      <w:r w:rsidRPr="006D35C0">
        <w:rPr>
          <w:b/>
          <w:szCs w:val="22"/>
          <w:lang w:val="lv-LV" w:eastAsia="en-US"/>
        </w:rPr>
        <w:tab/>
        <w:t>INFORMĀCIJA PAR AKTĪVAJĀM VIELĀM</w:t>
      </w:r>
    </w:p>
    <w:p w14:paraId="0F855098" w14:textId="77777777" w:rsidR="006D35C0" w:rsidRPr="006D35C0" w:rsidRDefault="006D35C0" w:rsidP="006D35C0">
      <w:pPr>
        <w:tabs>
          <w:tab w:val="clear" w:pos="567"/>
        </w:tabs>
        <w:spacing w:line="240" w:lineRule="auto"/>
        <w:rPr>
          <w:szCs w:val="22"/>
        </w:rPr>
      </w:pPr>
    </w:p>
    <w:p w14:paraId="08719F27" w14:textId="77777777" w:rsidR="006D35C0" w:rsidRPr="006D35C0" w:rsidRDefault="006D35C0" w:rsidP="006D35C0">
      <w:pPr>
        <w:tabs>
          <w:tab w:val="clear" w:pos="567"/>
        </w:tabs>
        <w:spacing w:line="240" w:lineRule="auto"/>
        <w:rPr>
          <w:szCs w:val="22"/>
        </w:rPr>
      </w:pPr>
      <w:r w:rsidRPr="006D35C0">
        <w:rPr>
          <w:szCs w:val="22"/>
        </w:rPr>
        <w:t xml:space="preserve">Febantels 15 mg/ml / </w:t>
      </w:r>
      <w:proofErr w:type="spellStart"/>
      <w:r w:rsidRPr="006D35C0">
        <w:rPr>
          <w:szCs w:val="22"/>
        </w:rPr>
        <w:t>Pirantels</w:t>
      </w:r>
      <w:proofErr w:type="spellEnd"/>
      <w:r w:rsidRPr="006D35C0">
        <w:rPr>
          <w:szCs w:val="22"/>
        </w:rPr>
        <w:t xml:space="preserve"> 5 mg/ml</w:t>
      </w:r>
    </w:p>
    <w:p w14:paraId="09F35D09" w14:textId="77777777" w:rsidR="006D35C0" w:rsidRPr="006D35C0" w:rsidRDefault="006D35C0" w:rsidP="006D35C0">
      <w:pPr>
        <w:tabs>
          <w:tab w:val="clear" w:pos="567"/>
        </w:tabs>
        <w:spacing w:line="240" w:lineRule="auto"/>
        <w:rPr>
          <w:szCs w:val="22"/>
        </w:rPr>
      </w:pPr>
    </w:p>
    <w:p w14:paraId="5844C8C8" w14:textId="77777777" w:rsidR="006D35C0" w:rsidRPr="006D35C0" w:rsidRDefault="006D35C0" w:rsidP="006D35C0">
      <w:pPr>
        <w:tabs>
          <w:tab w:val="clear" w:pos="567"/>
        </w:tabs>
        <w:spacing w:line="240" w:lineRule="auto"/>
        <w:rPr>
          <w:szCs w:val="22"/>
        </w:rPr>
      </w:pPr>
    </w:p>
    <w:p w14:paraId="61D7886E" w14:textId="77777777" w:rsidR="006D35C0" w:rsidRPr="006D35C0" w:rsidRDefault="006D35C0" w:rsidP="006D35C0">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rPr>
          <w:b/>
          <w:szCs w:val="22"/>
          <w:lang w:val="lv-LV" w:eastAsia="en-US"/>
        </w:rPr>
      </w:pPr>
      <w:r w:rsidRPr="006D35C0">
        <w:rPr>
          <w:b/>
          <w:szCs w:val="22"/>
          <w:lang w:val="lv-LV" w:eastAsia="en-US"/>
        </w:rPr>
        <w:t>3.</w:t>
      </w:r>
      <w:r w:rsidRPr="006D35C0">
        <w:rPr>
          <w:b/>
          <w:szCs w:val="22"/>
          <w:lang w:val="lv-LV" w:eastAsia="en-US"/>
        </w:rPr>
        <w:tab/>
        <w:t>SĒRIJAS NUMURS</w:t>
      </w:r>
    </w:p>
    <w:p w14:paraId="2499D3C2" w14:textId="77777777" w:rsidR="006D35C0" w:rsidRPr="006D35C0" w:rsidRDefault="006D35C0" w:rsidP="006D35C0">
      <w:pPr>
        <w:tabs>
          <w:tab w:val="clear" w:pos="567"/>
        </w:tabs>
        <w:spacing w:line="240" w:lineRule="auto"/>
        <w:rPr>
          <w:szCs w:val="22"/>
        </w:rPr>
      </w:pPr>
    </w:p>
    <w:p w14:paraId="3C5D6D41" w14:textId="77777777" w:rsidR="006D35C0" w:rsidRPr="006D35C0" w:rsidRDefault="006D35C0" w:rsidP="006D35C0">
      <w:pPr>
        <w:rPr>
          <w:szCs w:val="22"/>
        </w:rPr>
      </w:pPr>
      <w:r w:rsidRPr="006D35C0">
        <w:t>Lot {</w:t>
      </w:r>
      <w:proofErr w:type="spellStart"/>
      <w:r w:rsidRPr="006D35C0">
        <w:t>numurs</w:t>
      </w:r>
      <w:proofErr w:type="spellEnd"/>
      <w:r w:rsidRPr="006D35C0">
        <w:t>}</w:t>
      </w:r>
    </w:p>
    <w:p w14:paraId="67351DCB" w14:textId="77777777" w:rsidR="006D35C0" w:rsidRPr="006D35C0" w:rsidRDefault="006D35C0" w:rsidP="006D35C0">
      <w:pPr>
        <w:tabs>
          <w:tab w:val="clear" w:pos="567"/>
        </w:tabs>
        <w:spacing w:line="240" w:lineRule="auto"/>
        <w:rPr>
          <w:szCs w:val="22"/>
        </w:rPr>
      </w:pPr>
    </w:p>
    <w:p w14:paraId="7BC4E403" w14:textId="77777777" w:rsidR="006D35C0" w:rsidRPr="006D35C0" w:rsidRDefault="006D35C0" w:rsidP="006D35C0">
      <w:pPr>
        <w:tabs>
          <w:tab w:val="clear" w:pos="567"/>
        </w:tabs>
        <w:spacing w:line="240" w:lineRule="auto"/>
        <w:rPr>
          <w:szCs w:val="22"/>
        </w:rPr>
      </w:pPr>
    </w:p>
    <w:p w14:paraId="4B6C3D2D" w14:textId="77777777" w:rsidR="006D35C0" w:rsidRPr="006D35C0" w:rsidRDefault="006D35C0" w:rsidP="006D35C0">
      <w:pPr>
        <w:pBdr>
          <w:top w:val="single" w:sz="4" w:space="1" w:color="auto"/>
          <w:left w:val="single" w:sz="4" w:space="4" w:color="auto"/>
          <w:bottom w:val="single" w:sz="4" w:space="1" w:color="auto"/>
          <w:right w:val="single" w:sz="4" w:space="4" w:color="auto"/>
        </w:pBdr>
        <w:tabs>
          <w:tab w:val="clear" w:pos="567"/>
          <w:tab w:val="left" w:pos="0"/>
        </w:tabs>
        <w:suppressAutoHyphens w:val="0"/>
        <w:spacing w:line="240" w:lineRule="auto"/>
        <w:ind w:left="567" w:hanging="567"/>
        <w:rPr>
          <w:b/>
          <w:szCs w:val="22"/>
          <w:lang w:val="lv-LV" w:eastAsia="en-US"/>
        </w:rPr>
      </w:pPr>
      <w:r w:rsidRPr="006D35C0">
        <w:rPr>
          <w:b/>
          <w:szCs w:val="22"/>
          <w:lang w:val="lv-LV" w:eastAsia="en-US"/>
        </w:rPr>
        <w:t>4.</w:t>
      </w:r>
      <w:r w:rsidRPr="006D35C0">
        <w:rPr>
          <w:b/>
          <w:szCs w:val="22"/>
          <w:lang w:val="lv-LV" w:eastAsia="en-US"/>
        </w:rPr>
        <w:tab/>
        <w:t>DERĪGUMA TERMIŅŠ</w:t>
      </w:r>
    </w:p>
    <w:p w14:paraId="1273CB61" w14:textId="77777777" w:rsidR="006D35C0" w:rsidRPr="006D35C0" w:rsidRDefault="006D35C0" w:rsidP="006D35C0">
      <w:pPr>
        <w:tabs>
          <w:tab w:val="clear" w:pos="567"/>
        </w:tabs>
        <w:spacing w:line="240" w:lineRule="auto"/>
        <w:rPr>
          <w:szCs w:val="22"/>
        </w:rPr>
      </w:pPr>
    </w:p>
    <w:p w14:paraId="7F4E0E84" w14:textId="77777777" w:rsidR="006D35C0" w:rsidRPr="006D35C0" w:rsidRDefault="006D35C0" w:rsidP="006D35C0">
      <w:pPr>
        <w:rPr>
          <w:szCs w:val="22"/>
        </w:rPr>
      </w:pPr>
      <w:r w:rsidRPr="006D35C0">
        <w:t>Exp. {mm/</w:t>
      </w:r>
      <w:proofErr w:type="spellStart"/>
      <w:r w:rsidRPr="006D35C0">
        <w:t>gggg</w:t>
      </w:r>
      <w:proofErr w:type="spellEnd"/>
      <w:r w:rsidRPr="006D35C0">
        <w:t>}</w:t>
      </w:r>
    </w:p>
    <w:p w14:paraId="708FECB0" w14:textId="77777777" w:rsidR="006D35C0" w:rsidRPr="006D35C0" w:rsidRDefault="006D35C0" w:rsidP="006D35C0">
      <w:pPr>
        <w:rPr>
          <w:szCs w:val="22"/>
        </w:rPr>
      </w:pPr>
    </w:p>
    <w:p w14:paraId="5C781D30" w14:textId="77777777" w:rsidR="006D35C0" w:rsidRPr="006D35C0" w:rsidRDefault="006D35C0" w:rsidP="006D35C0">
      <w:pPr>
        <w:tabs>
          <w:tab w:val="clear" w:pos="567"/>
        </w:tabs>
        <w:spacing w:line="240" w:lineRule="auto"/>
      </w:pPr>
      <w:proofErr w:type="spellStart"/>
      <w:r w:rsidRPr="006D35C0">
        <w:t>Pēc</w:t>
      </w:r>
      <w:proofErr w:type="spellEnd"/>
      <w:r w:rsidRPr="006D35C0">
        <w:t xml:space="preserve"> </w:t>
      </w:r>
      <w:proofErr w:type="spellStart"/>
      <w:r w:rsidRPr="006D35C0">
        <w:t>atvēršanas</w:t>
      </w:r>
      <w:proofErr w:type="spellEnd"/>
      <w:r w:rsidRPr="006D35C0">
        <w:t xml:space="preserve"> </w:t>
      </w:r>
      <w:proofErr w:type="spellStart"/>
      <w:r w:rsidRPr="006D35C0">
        <w:t>izlietot</w:t>
      </w:r>
      <w:proofErr w:type="spellEnd"/>
      <w:r w:rsidRPr="006D35C0">
        <w:t xml:space="preserve"> 12 </w:t>
      </w:r>
      <w:proofErr w:type="spellStart"/>
      <w:r w:rsidRPr="006D35C0">
        <w:t>nedēļu</w:t>
      </w:r>
      <w:proofErr w:type="spellEnd"/>
      <w:r w:rsidRPr="006D35C0">
        <w:t xml:space="preserve"> </w:t>
      </w:r>
      <w:proofErr w:type="spellStart"/>
      <w:r w:rsidRPr="006D35C0">
        <w:t>laikā</w:t>
      </w:r>
      <w:proofErr w:type="spellEnd"/>
      <w:r w:rsidRPr="006D35C0">
        <w:t>.</w:t>
      </w:r>
    </w:p>
    <w:p w14:paraId="0704A105" w14:textId="77777777" w:rsidR="006D35C0" w:rsidRPr="006D35C0" w:rsidRDefault="006D35C0" w:rsidP="006D35C0">
      <w:pPr>
        <w:rPr>
          <w:i/>
          <w:iCs/>
          <w:szCs w:val="22"/>
          <w:highlight w:val="lightGray"/>
        </w:rPr>
      </w:pPr>
    </w:p>
    <w:p w14:paraId="57A1E37A" w14:textId="77777777" w:rsidR="006D35C0" w:rsidRPr="006D35C0" w:rsidRDefault="006D35C0" w:rsidP="006D35C0">
      <w:pPr>
        <w:rPr>
          <w:i/>
          <w:iCs/>
          <w:szCs w:val="22"/>
        </w:rPr>
      </w:pPr>
      <w:proofErr w:type="spellStart"/>
      <w:r w:rsidRPr="006D35C0">
        <w:rPr>
          <w:i/>
          <w:iCs/>
          <w:szCs w:val="22"/>
          <w:highlight w:val="lightGray"/>
        </w:rPr>
        <w:t>Vetoquinol</w:t>
      </w:r>
      <w:proofErr w:type="spellEnd"/>
      <w:r w:rsidRPr="006D35C0">
        <w:rPr>
          <w:i/>
          <w:iCs/>
          <w:szCs w:val="22"/>
          <w:highlight w:val="lightGray"/>
        </w:rPr>
        <w:t xml:space="preserve"> logo</w:t>
      </w:r>
    </w:p>
    <w:p w14:paraId="78A0B508" w14:textId="77777777" w:rsidR="006D35C0" w:rsidRPr="006D35C0" w:rsidRDefault="006D35C0" w:rsidP="006D35C0">
      <w:pPr>
        <w:tabs>
          <w:tab w:val="clear" w:pos="567"/>
        </w:tabs>
        <w:spacing w:line="240" w:lineRule="auto"/>
        <w:rPr>
          <w:szCs w:val="22"/>
        </w:rPr>
      </w:pPr>
    </w:p>
    <w:p w14:paraId="484DDB75" w14:textId="77777777" w:rsidR="006D35C0" w:rsidRPr="006D35C0" w:rsidRDefault="006D35C0" w:rsidP="006D35C0">
      <w:pPr>
        <w:tabs>
          <w:tab w:val="clear" w:pos="567"/>
        </w:tabs>
        <w:spacing w:line="240" w:lineRule="auto"/>
        <w:ind w:right="113"/>
        <w:rPr>
          <w:color w:val="000000"/>
          <w:lang w:val="lv-LV"/>
        </w:rPr>
      </w:pPr>
    </w:p>
    <w:p w14:paraId="70212BA1" w14:textId="2FBD51CA" w:rsidR="006D35C0" w:rsidRDefault="006D35C0">
      <w:pPr>
        <w:tabs>
          <w:tab w:val="clear" w:pos="567"/>
        </w:tabs>
        <w:suppressAutoHyphens w:val="0"/>
        <w:spacing w:line="240" w:lineRule="auto"/>
        <w:rPr>
          <w:szCs w:val="22"/>
          <w:lang w:val="lv-LV"/>
        </w:rPr>
      </w:pPr>
      <w:r>
        <w:rPr>
          <w:szCs w:val="22"/>
          <w:lang w:val="lv-LV"/>
        </w:rPr>
        <w:br w:type="page"/>
      </w:r>
    </w:p>
    <w:p w14:paraId="672E900A" w14:textId="77777777" w:rsidR="00513D3A" w:rsidRDefault="00513D3A" w:rsidP="006D35C0">
      <w:pPr>
        <w:tabs>
          <w:tab w:val="clear" w:pos="567"/>
          <w:tab w:val="left" w:pos="720"/>
        </w:tabs>
        <w:spacing w:line="240" w:lineRule="auto"/>
        <w:ind w:right="113"/>
        <w:jc w:val="center"/>
        <w:rPr>
          <w:b/>
          <w:color w:val="000000"/>
          <w:szCs w:val="22"/>
          <w:lang w:val="lv-LV"/>
        </w:rPr>
        <w:sectPr w:rsidR="00513D3A" w:rsidSect="00E00FEA">
          <w:pgSz w:w="11906" w:h="16838"/>
          <w:pgMar w:top="1134" w:right="1418" w:bottom="1134" w:left="1418" w:header="709" w:footer="709" w:gutter="0"/>
          <w:cols w:space="708"/>
          <w:docGrid w:linePitch="360"/>
        </w:sectPr>
      </w:pPr>
    </w:p>
    <w:p w14:paraId="0058B431" w14:textId="30B95BD8" w:rsidR="00513D3A" w:rsidRDefault="00513D3A" w:rsidP="006D35C0">
      <w:pPr>
        <w:tabs>
          <w:tab w:val="clear" w:pos="567"/>
          <w:tab w:val="left" w:pos="720"/>
        </w:tabs>
        <w:spacing w:line="240" w:lineRule="auto"/>
        <w:ind w:right="113"/>
        <w:jc w:val="center"/>
        <w:rPr>
          <w:color w:val="000000"/>
          <w:szCs w:val="22"/>
          <w:lang w:val="lv-LV"/>
        </w:rPr>
        <w:sectPr w:rsidR="00513D3A" w:rsidSect="00257075">
          <w:pgSz w:w="11906" w:h="16838"/>
          <w:pgMar w:top="1134" w:right="1418" w:bottom="1134" w:left="1418" w:header="709" w:footer="709" w:gutter="0"/>
          <w:cols w:space="708"/>
          <w:vAlign w:val="center"/>
          <w:docGrid w:linePitch="360"/>
        </w:sectPr>
      </w:pPr>
      <w:r w:rsidRPr="00513D3A">
        <w:rPr>
          <w:b/>
          <w:color w:val="000000"/>
          <w:szCs w:val="22"/>
          <w:lang w:val="lv-LV"/>
        </w:rPr>
        <w:lastRenderedPageBreak/>
        <w:t>B. LIETOŠANAS INSTRUKCIJA</w:t>
      </w:r>
    </w:p>
    <w:p w14:paraId="4B5C89FF" w14:textId="77777777" w:rsidR="006D35C0" w:rsidRPr="006D35C0" w:rsidRDefault="006D35C0" w:rsidP="006D35C0">
      <w:pPr>
        <w:tabs>
          <w:tab w:val="clear" w:pos="567"/>
          <w:tab w:val="left" w:pos="720"/>
        </w:tabs>
        <w:spacing w:line="240" w:lineRule="auto"/>
        <w:ind w:right="113"/>
        <w:jc w:val="center"/>
        <w:rPr>
          <w:color w:val="000000"/>
          <w:szCs w:val="22"/>
          <w:lang w:val="lv-LV"/>
        </w:rPr>
      </w:pPr>
    </w:p>
    <w:p w14:paraId="3826E343" w14:textId="77777777" w:rsidR="006D35C0" w:rsidRPr="006D35C0" w:rsidRDefault="006D35C0" w:rsidP="006D35C0">
      <w:pPr>
        <w:tabs>
          <w:tab w:val="clear" w:pos="567"/>
          <w:tab w:val="left" w:pos="720"/>
        </w:tabs>
        <w:spacing w:line="240" w:lineRule="auto"/>
        <w:ind w:right="113"/>
        <w:jc w:val="center"/>
        <w:rPr>
          <w:color w:val="000000"/>
          <w:szCs w:val="22"/>
          <w:lang w:val="lv-LV"/>
        </w:rPr>
      </w:pPr>
    </w:p>
    <w:p w14:paraId="46E96332" w14:textId="77777777" w:rsidR="006D35C0" w:rsidRPr="006D35C0" w:rsidRDefault="006D35C0" w:rsidP="006D35C0">
      <w:pPr>
        <w:tabs>
          <w:tab w:val="clear" w:pos="567"/>
          <w:tab w:val="left" w:pos="0"/>
        </w:tabs>
        <w:suppressAutoHyphens w:val="0"/>
        <w:spacing w:line="240" w:lineRule="auto"/>
        <w:ind w:left="567" w:hanging="567"/>
        <w:rPr>
          <w:b/>
          <w:szCs w:val="22"/>
          <w:lang w:val="lv-LV" w:eastAsia="en-US"/>
        </w:rPr>
      </w:pPr>
      <w:r w:rsidRPr="006D35C0">
        <w:rPr>
          <w:b/>
          <w:szCs w:val="22"/>
          <w:highlight w:val="lightGray"/>
          <w:lang w:val="lv-LV" w:eastAsia="en-US"/>
        </w:rPr>
        <w:t>1.</w:t>
      </w:r>
      <w:r w:rsidRPr="006D35C0">
        <w:rPr>
          <w:b/>
          <w:szCs w:val="22"/>
          <w:lang w:val="lv-LV" w:eastAsia="en-US"/>
        </w:rPr>
        <w:tab/>
        <w:t>Veterināro zāļu nosaukums</w:t>
      </w:r>
    </w:p>
    <w:p w14:paraId="028F578D" w14:textId="77777777" w:rsidR="006D35C0" w:rsidRPr="006D35C0" w:rsidRDefault="006D35C0" w:rsidP="006D35C0">
      <w:pPr>
        <w:tabs>
          <w:tab w:val="clear" w:pos="567"/>
          <w:tab w:val="left" w:pos="720"/>
        </w:tabs>
        <w:spacing w:line="240" w:lineRule="auto"/>
        <w:rPr>
          <w:color w:val="000000"/>
          <w:szCs w:val="22"/>
          <w:lang w:val="lv-LV"/>
        </w:rPr>
      </w:pPr>
    </w:p>
    <w:p w14:paraId="501E5C4B" w14:textId="77777777" w:rsidR="006D35C0" w:rsidRPr="006D35C0" w:rsidRDefault="006D35C0" w:rsidP="006D35C0">
      <w:pPr>
        <w:tabs>
          <w:tab w:val="clear" w:pos="567"/>
          <w:tab w:val="left" w:pos="720"/>
        </w:tabs>
        <w:spacing w:line="240" w:lineRule="auto"/>
        <w:rPr>
          <w:color w:val="000000"/>
          <w:szCs w:val="22"/>
          <w:lang w:val="lv-LV"/>
        </w:rPr>
      </w:pPr>
      <w:r w:rsidRPr="006D35C0">
        <w:rPr>
          <w:color w:val="000000"/>
          <w:szCs w:val="22"/>
          <w:lang w:val="lv-LV"/>
        </w:rPr>
        <w:t>Drontal Puppy 15/5 mg/ml suspensija iekšķīgai lietošanai kucēniem</w:t>
      </w:r>
    </w:p>
    <w:p w14:paraId="37C77933" w14:textId="77777777" w:rsidR="006D35C0" w:rsidRPr="006D35C0" w:rsidRDefault="006D35C0" w:rsidP="006D35C0">
      <w:pPr>
        <w:tabs>
          <w:tab w:val="clear" w:pos="567"/>
          <w:tab w:val="left" w:pos="720"/>
        </w:tabs>
        <w:spacing w:line="240" w:lineRule="auto"/>
        <w:rPr>
          <w:color w:val="000000"/>
          <w:szCs w:val="22"/>
          <w:lang w:val="lv-LV"/>
        </w:rPr>
      </w:pPr>
    </w:p>
    <w:p w14:paraId="7A815CBC" w14:textId="77777777" w:rsidR="006D35C0" w:rsidRPr="006D35C0" w:rsidRDefault="006D35C0" w:rsidP="006D35C0">
      <w:pPr>
        <w:tabs>
          <w:tab w:val="clear" w:pos="567"/>
          <w:tab w:val="left" w:pos="720"/>
        </w:tabs>
        <w:spacing w:line="240" w:lineRule="auto"/>
        <w:rPr>
          <w:color w:val="000000"/>
          <w:szCs w:val="22"/>
          <w:lang w:val="lv-LV"/>
        </w:rPr>
      </w:pPr>
    </w:p>
    <w:p w14:paraId="4FCF95E0" w14:textId="77777777" w:rsidR="006D35C0" w:rsidRPr="006D35C0" w:rsidRDefault="006D35C0" w:rsidP="006D35C0">
      <w:pPr>
        <w:tabs>
          <w:tab w:val="clear" w:pos="567"/>
          <w:tab w:val="left" w:pos="0"/>
        </w:tabs>
        <w:suppressAutoHyphens w:val="0"/>
        <w:spacing w:line="240" w:lineRule="auto"/>
        <w:ind w:left="567" w:hanging="567"/>
        <w:rPr>
          <w:b/>
          <w:szCs w:val="22"/>
          <w:lang w:val="lv-LV" w:eastAsia="en-US"/>
        </w:rPr>
      </w:pPr>
      <w:r w:rsidRPr="006D35C0">
        <w:rPr>
          <w:b/>
          <w:szCs w:val="22"/>
          <w:highlight w:val="lightGray"/>
          <w:lang w:val="lv-LV" w:eastAsia="en-US"/>
        </w:rPr>
        <w:t>2.</w:t>
      </w:r>
      <w:r w:rsidRPr="006D35C0">
        <w:rPr>
          <w:b/>
          <w:szCs w:val="22"/>
          <w:lang w:val="lv-LV" w:eastAsia="en-US"/>
        </w:rPr>
        <w:tab/>
        <w:t>Sastāvs</w:t>
      </w:r>
    </w:p>
    <w:p w14:paraId="69B59CB2" w14:textId="77777777" w:rsidR="006D35C0" w:rsidRPr="006D35C0" w:rsidRDefault="006D35C0" w:rsidP="006D35C0">
      <w:pPr>
        <w:tabs>
          <w:tab w:val="clear" w:pos="567"/>
          <w:tab w:val="left" w:pos="720"/>
        </w:tabs>
        <w:spacing w:line="240" w:lineRule="auto"/>
        <w:rPr>
          <w:color w:val="000000"/>
          <w:szCs w:val="22"/>
          <w:lang w:val="lv-LV"/>
        </w:rPr>
      </w:pPr>
    </w:p>
    <w:p w14:paraId="77494F33" w14:textId="77777777" w:rsidR="006D35C0" w:rsidRPr="006D35C0" w:rsidRDefault="006D35C0" w:rsidP="006D35C0">
      <w:pPr>
        <w:tabs>
          <w:tab w:val="clear" w:pos="567"/>
          <w:tab w:val="left" w:pos="720"/>
        </w:tabs>
        <w:spacing w:line="240" w:lineRule="auto"/>
        <w:rPr>
          <w:color w:val="000000"/>
          <w:szCs w:val="22"/>
          <w:lang w:val="lv-LV"/>
        </w:rPr>
      </w:pPr>
      <w:r w:rsidRPr="006D35C0">
        <w:rPr>
          <w:color w:val="000000"/>
          <w:szCs w:val="22"/>
          <w:lang w:val="lv-LV"/>
        </w:rPr>
        <w:t xml:space="preserve">Katrs ml satur: </w:t>
      </w:r>
    </w:p>
    <w:p w14:paraId="52703F01" w14:textId="77777777" w:rsidR="006D35C0" w:rsidRPr="006D35C0" w:rsidRDefault="006D35C0" w:rsidP="006D35C0">
      <w:pPr>
        <w:tabs>
          <w:tab w:val="clear" w:pos="567"/>
          <w:tab w:val="left" w:pos="720"/>
        </w:tabs>
        <w:spacing w:line="240" w:lineRule="auto"/>
        <w:rPr>
          <w:b/>
          <w:color w:val="000000"/>
          <w:szCs w:val="22"/>
          <w:lang w:val="lv-LV"/>
        </w:rPr>
      </w:pPr>
    </w:p>
    <w:p w14:paraId="372DDD5C" w14:textId="77777777" w:rsidR="006D35C0" w:rsidRPr="006D35C0" w:rsidRDefault="006D35C0" w:rsidP="006D35C0">
      <w:pPr>
        <w:tabs>
          <w:tab w:val="clear" w:pos="567"/>
          <w:tab w:val="left" w:pos="720"/>
        </w:tabs>
        <w:spacing w:line="240" w:lineRule="auto"/>
        <w:rPr>
          <w:b/>
          <w:color w:val="000000"/>
          <w:szCs w:val="22"/>
          <w:lang w:val="lv-LV"/>
        </w:rPr>
      </w:pPr>
      <w:r w:rsidRPr="006D35C0">
        <w:rPr>
          <w:b/>
          <w:color w:val="000000"/>
          <w:szCs w:val="22"/>
          <w:lang w:val="lv-LV"/>
        </w:rPr>
        <w:t>Aktīvās vielas:</w:t>
      </w:r>
    </w:p>
    <w:p w14:paraId="7591DDA6" w14:textId="77777777" w:rsidR="006D35C0" w:rsidRPr="006D35C0" w:rsidRDefault="006D35C0" w:rsidP="006D35C0">
      <w:pPr>
        <w:tabs>
          <w:tab w:val="clear" w:pos="567"/>
          <w:tab w:val="left" w:pos="1701"/>
        </w:tabs>
        <w:spacing w:line="240" w:lineRule="auto"/>
        <w:rPr>
          <w:color w:val="000000"/>
          <w:szCs w:val="22"/>
          <w:lang w:val="lv-LV"/>
        </w:rPr>
      </w:pPr>
      <w:r w:rsidRPr="006D35C0">
        <w:rPr>
          <w:color w:val="000000"/>
          <w:szCs w:val="22"/>
          <w:lang w:val="lv-LV"/>
        </w:rPr>
        <w:t>Febantels</w:t>
      </w:r>
      <w:r w:rsidRPr="006D35C0">
        <w:rPr>
          <w:color w:val="000000"/>
          <w:szCs w:val="22"/>
          <w:lang w:val="lv-LV"/>
        </w:rPr>
        <w:tab/>
      </w:r>
      <w:r w:rsidRPr="006D35C0">
        <w:rPr>
          <w:color w:val="000000"/>
          <w:szCs w:val="22"/>
          <w:lang w:val="lv-LV"/>
        </w:rPr>
        <w:tab/>
      </w:r>
      <w:r w:rsidRPr="006D35C0">
        <w:rPr>
          <w:color w:val="000000"/>
          <w:szCs w:val="22"/>
          <w:lang w:val="lv-LV"/>
        </w:rPr>
        <w:tab/>
        <w:t>15 mg</w:t>
      </w:r>
    </w:p>
    <w:p w14:paraId="77F1113A" w14:textId="77777777" w:rsidR="006D35C0" w:rsidRPr="006D35C0" w:rsidRDefault="006D35C0" w:rsidP="006D35C0">
      <w:pPr>
        <w:tabs>
          <w:tab w:val="clear" w:pos="567"/>
          <w:tab w:val="left" w:pos="1701"/>
        </w:tabs>
        <w:spacing w:line="240" w:lineRule="auto"/>
        <w:rPr>
          <w:color w:val="000000"/>
          <w:szCs w:val="22"/>
          <w:lang w:val="lv-LV"/>
        </w:rPr>
      </w:pPr>
      <w:r w:rsidRPr="006D35C0">
        <w:rPr>
          <w:color w:val="000000"/>
          <w:szCs w:val="22"/>
          <w:lang w:val="lv-LV"/>
        </w:rPr>
        <w:t>Pirantels</w:t>
      </w:r>
      <w:r w:rsidRPr="006D35C0">
        <w:rPr>
          <w:color w:val="000000"/>
          <w:szCs w:val="22"/>
          <w:lang w:val="lv-LV"/>
        </w:rPr>
        <w:tab/>
      </w:r>
      <w:r w:rsidRPr="006D35C0">
        <w:rPr>
          <w:color w:val="000000"/>
          <w:szCs w:val="22"/>
          <w:lang w:val="lv-LV"/>
        </w:rPr>
        <w:tab/>
      </w:r>
      <w:r w:rsidRPr="006D35C0">
        <w:rPr>
          <w:color w:val="000000"/>
          <w:szCs w:val="22"/>
          <w:lang w:val="lv-LV"/>
        </w:rPr>
        <w:tab/>
        <w:t>5 mg (pirantela embonātu veidā 14,4 mg)</w:t>
      </w:r>
    </w:p>
    <w:p w14:paraId="762EDBDF" w14:textId="77777777" w:rsidR="006D35C0" w:rsidRPr="006D35C0" w:rsidRDefault="006D35C0" w:rsidP="006D35C0">
      <w:pPr>
        <w:tabs>
          <w:tab w:val="clear" w:pos="567"/>
          <w:tab w:val="left" w:pos="1701"/>
        </w:tabs>
        <w:spacing w:line="240" w:lineRule="auto"/>
        <w:rPr>
          <w:color w:val="000000"/>
          <w:szCs w:val="22"/>
          <w:lang w:val="lv-LV"/>
        </w:rPr>
      </w:pPr>
    </w:p>
    <w:p w14:paraId="7EB5F950" w14:textId="77777777" w:rsidR="006D35C0" w:rsidRPr="006D35C0" w:rsidRDefault="006D35C0" w:rsidP="006D35C0">
      <w:pPr>
        <w:tabs>
          <w:tab w:val="clear" w:pos="567"/>
          <w:tab w:val="left" w:pos="720"/>
        </w:tabs>
        <w:spacing w:line="240" w:lineRule="auto"/>
        <w:rPr>
          <w:b/>
          <w:color w:val="000000"/>
          <w:szCs w:val="22"/>
          <w:lang w:val="lv-LV"/>
        </w:rPr>
      </w:pPr>
      <w:r w:rsidRPr="006D35C0">
        <w:rPr>
          <w:b/>
          <w:color w:val="000000"/>
          <w:szCs w:val="22"/>
          <w:lang w:val="lv-LV"/>
        </w:rPr>
        <w:t>Palīgvielas:</w:t>
      </w:r>
    </w:p>
    <w:p w14:paraId="262A6348" w14:textId="77777777" w:rsidR="006D35C0" w:rsidRPr="006D35C0" w:rsidRDefault="006D35C0" w:rsidP="006D35C0">
      <w:pPr>
        <w:tabs>
          <w:tab w:val="clear" w:pos="567"/>
          <w:tab w:val="left" w:pos="720"/>
        </w:tabs>
        <w:spacing w:line="240" w:lineRule="auto"/>
        <w:rPr>
          <w:color w:val="000000"/>
          <w:szCs w:val="22"/>
          <w:lang w:val="lv-LV"/>
        </w:rPr>
      </w:pPr>
      <w:r w:rsidRPr="006D35C0">
        <w:rPr>
          <w:color w:val="000000"/>
          <w:szCs w:val="22"/>
          <w:lang w:val="lv-LV"/>
        </w:rPr>
        <w:t xml:space="preserve">Nātrija benzoāts </w:t>
      </w:r>
      <w:r w:rsidRPr="006D35C0">
        <w:rPr>
          <w:szCs w:val="22"/>
          <w:lang w:val="lv-LV"/>
        </w:rPr>
        <w:t>(E211)</w:t>
      </w:r>
      <w:r w:rsidRPr="006D35C0">
        <w:rPr>
          <w:color w:val="000000"/>
          <w:szCs w:val="22"/>
          <w:lang w:val="lv-LV"/>
        </w:rPr>
        <w:tab/>
      </w:r>
      <w:r w:rsidRPr="006D35C0">
        <w:rPr>
          <w:color w:val="000000"/>
          <w:szCs w:val="22"/>
          <w:lang w:val="lv-LV"/>
        </w:rPr>
        <w:tab/>
      </w:r>
      <w:r w:rsidRPr="006D35C0">
        <w:rPr>
          <w:color w:val="000000"/>
          <w:szCs w:val="22"/>
          <w:lang w:val="lv-LV"/>
        </w:rPr>
        <w:tab/>
      </w:r>
      <w:r w:rsidRPr="006D35C0">
        <w:rPr>
          <w:color w:val="000000"/>
          <w:szCs w:val="22"/>
          <w:lang w:val="lv-LV"/>
        </w:rPr>
        <w:tab/>
        <w:t>2,05 mg</w:t>
      </w:r>
    </w:p>
    <w:p w14:paraId="432F8651" w14:textId="77777777" w:rsidR="006D35C0" w:rsidRPr="006D35C0" w:rsidRDefault="006D35C0" w:rsidP="006D35C0">
      <w:pPr>
        <w:tabs>
          <w:tab w:val="clear" w:pos="567"/>
          <w:tab w:val="left" w:pos="720"/>
        </w:tabs>
        <w:spacing w:line="240" w:lineRule="auto"/>
        <w:rPr>
          <w:color w:val="000000"/>
          <w:szCs w:val="22"/>
          <w:lang w:val="lv-LV"/>
        </w:rPr>
      </w:pPr>
      <w:r w:rsidRPr="006D35C0">
        <w:rPr>
          <w:color w:val="000000"/>
          <w:szCs w:val="22"/>
          <w:lang w:val="lv-LV"/>
        </w:rPr>
        <w:t xml:space="preserve">Nātrija propionāts </w:t>
      </w:r>
      <w:r w:rsidRPr="006D35C0">
        <w:rPr>
          <w:szCs w:val="22"/>
          <w:lang w:val="lv-LV"/>
        </w:rPr>
        <w:t>(E281)</w:t>
      </w:r>
      <w:r w:rsidRPr="006D35C0">
        <w:rPr>
          <w:color w:val="000000"/>
          <w:szCs w:val="22"/>
          <w:lang w:val="lv-LV"/>
        </w:rPr>
        <w:tab/>
      </w:r>
      <w:r w:rsidRPr="006D35C0">
        <w:rPr>
          <w:color w:val="000000"/>
          <w:szCs w:val="22"/>
          <w:lang w:val="lv-LV"/>
        </w:rPr>
        <w:tab/>
      </w:r>
      <w:r w:rsidRPr="006D35C0">
        <w:rPr>
          <w:color w:val="000000"/>
          <w:szCs w:val="22"/>
          <w:lang w:val="lv-LV"/>
        </w:rPr>
        <w:tab/>
        <w:t>2,05 mg</w:t>
      </w:r>
    </w:p>
    <w:p w14:paraId="11409E01" w14:textId="77777777" w:rsidR="006D35C0" w:rsidRPr="006D35C0" w:rsidRDefault="006D35C0" w:rsidP="006D35C0">
      <w:pPr>
        <w:tabs>
          <w:tab w:val="clear" w:pos="567"/>
          <w:tab w:val="left" w:pos="720"/>
        </w:tabs>
        <w:spacing w:line="240" w:lineRule="auto"/>
        <w:rPr>
          <w:color w:val="000000"/>
          <w:szCs w:val="22"/>
          <w:lang w:val="lv-LV"/>
        </w:rPr>
      </w:pPr>
      <w:r w:rsidRPr="006D35C0">
        <w:rPr>
          <w:color w:val="000000"/>
          <w:szCs w:val="22"/>
          <w:lang w:val="lv-LV"/>
        </w:rPr>
        <w:t>Sarkanā krāsviela Kumačs  4R (E124)</w:t>
      </w:r>
      <w:r w:rsidRPr="006D35C0">
        <w:rPr>
          <w:color w:val="000000"/>
          <w:szCs w:val="22"/>
          <w:lang w:val="lv-LV"/>
        </w:rPr>
        <w:tab/>
      </w:r>
      <w:r w:rsidRPr="006D35C0">
        <w:rPr>
          <w:color w:val="000000"/>
          <w:szCs w:val="22"/>
          <w:lang w:val="lv-LV"/>
        </w:rPr>
        <w:tab/>
        <w:t>0,25 mg</w:t>
      </w:r>
    </w:p>
    <w:p w14:paraId="76FA5843" w14:textId="77777777" w:rsidR="006D35C0" w:rsidRPr="006D35C0" w:rsidRDefault="006D35C0" w:rsidP="006D35C0">
      <w:pPr>
        <w:tabs>
          <w:tab w:val="clear" w:pos="567"/>
          <w:tab w:val="left" w:pos="720"/>
        </w:tabs>
        <w:spacing w:line="240" w:lineRule="auto"/>
        <w:rPr>
          <w:color w:val="000000"/>
          <w:szCs w:val="22"/>
          <w:lang w:val="lv-LV"/>
        </w:rPr>
      </w:pPr>
    </w:p>
    <w:p w14:paraId="7D19029D" w14:textId="77777777" w:rsidR="006D35C0" w:rsidRPr="006D35C0" w:rsidRDefault="006D35C0" w:rsidP="006D35C0">
      <w:pPr>
        <w:tabs>
          <w:tab w:val="clear" w:pos="567"/>
          <w:tab w:val="left" w:pos="720"/>
        </w:tabs>
        <w:spacing w:line="240" w:lineRule="auto"/>
        <w:rPr>
          <w:color w:val="000000"/>
          <w:szCs w:val="22"/>
          <w:lang w:val="lv-LV"/>
        </w:rPr>
      </w:pPr>
      <w:r w:rsidRPr="006D35C0">
        <w:rPr>
          <w:color w:val="000000"/>
          <w:szCs w:val="22"/>
          <w:lang w:val="lv-LV"/>
        </w:rPr>
        <w:t>Suspensija iekšķīgai lietošanai.</w:t>
      </w:r>
    </w:p>
    <w:p w14:paraId="4386400A" w14:textId="77777777" w:rsidR="006D35C0" w:rsidRPr="006D35C0" w:rsidRDefault="006D35C0" w:rsidP="006D35C0">
      <w:pPr>
        <w:spacing w:line="240" w:lineRule="auto"/>
        <w:rPr>
          <w:color w:val="000000"/>
          <w:szCs w:val="22"/>
          <w:lang w:val="lv-LV"/>
        </w:rPr>
      </w:pPr>
      <w:r w:rsidRPr="006D35C0">
        <w:rPr>
          <w:color w:val="000000"/>
          <w:szCs w:val="22"/>
          <w:lang w:val="lv-LV"/>
        </w:rPr>
        <w:t>Gaiši sarkana suspensija.</w:t>
      </w:r>
    </w:p>
    <w:p w14:paraId="105394FB" w14:textId="77777777" w:rsidR="006D35C0" w:rsidRPr="006D35C0" w:rsidRDefault="006D35C0" w:rsidP="006D35C0">
      <w:pPr>
        <w:tabs>
          <w:tab w:val="clear" w:pos="567"/>
          <w:tab w:val="left" w:pos="720"/>
        </w:tabs>
        <w:spacing w:line="240" w:lineRule="auto"/>
        <w:rPr>
          <w:color w:val="000000"/>
          <w:szCs w:val="22"/>
          <w:lang w:val="lv-LV"/>
        </w:rPr>
      </w:pPr>
    </w:p>
    <w:p w14:paraId="71871063" w14:textId="77777777" w:rsidR="006D35C0" w:rsidRPr="006D35C0" w:rsidRDefault="006D35C0" w:rsidP="006D35C0">
      <w:pPr>
        <w:tabs>
          <w:tab w:val="clear" w:pos="567"/>
          <w:tab w:val="left" w:pos="720"/>
        </w:tabs>
        <w:spacing w:line="240" w:lineRule="auto"/>
        <w:rPr>
          <w:color w:val="000000"/>
          <w:szCs w:val="22"/>
          <w:lang w:val="lv-LV"/>
        </w:rPr>
      </w:pPr>
    </w:p>
    <w:p w14:paraId="658C9070" w14:textId="77777777" w:rsidR="006D35C0" w:rsidRPr="006D35C0" w:rsidRDefault="006D35C0" w:rsidP="006D35C0">
      <w:pPr>
        <w:tabs>
          <w:tab w:val="clear" w:pos="567"/>
          <w:tab w:val="left" w:pos="0"/>
        </w:tabs>
        <w:suppressAutoHyphens w:val="0"/>
        <w:spacing w:line="240" w:lineRule="auto"/>
        <w:ind w:left="567" w:hanging="567"/>
        <w:rPr>
          <w:b/>
          <w:szCs w:val="22"/>
          <w:lang w:val="lv-LV" w:eastAsia="en-US"/>
        </w:rPr>
      </w:pPr>
      <w:r w:rsidRPr="006D35C0">
        <w:rPr>
          <w:b/>
          <w:szCs w:val="22"/>
          <w:highlight w:val="lightGray"/>
          <w:lang w:val="lv-LV" w:eastAsia="en-US"/>
        </w:rPr>
        <w:t>3.</w:t>
      </w:r>
      <w:r w:rsidRPr="006D35C0">
        <w:rPr>
          <w:b/>
          <w:szCs w:val="22"/>
          <w:lang w:val="lv-LV" w:eastAsia="en-US"/>
        </w:rPr>
        <w:tab/>
        <w:t>Mērķsugas</w:t>
      </w:r>
    </w:p>
    <w:p w14:paraId="5C8DF6DF" w14:textId="77777777" w:rsidR="006D35C0" w:rsidRPr="006D35C0" w:rsidRDefault="006D35C0" w:rsidP="006D35C0">
      <w:pPr>
        <w:tabs>
          <w:tab w:val="clear" w:pos="567"/>
        </w:tabs>
        <w:spacing w:line="240" w:lineRule="auto"/>
        <w:rPr>
          <w:szCs w:val="22"/>
          <w:lang w:val="lv-LV"/>
        </w:rPr>
      </w:pPr>
    </w:p>
    <w:p w14:paraId="4D44AF37" w14:textId="77777777" w:rsidR="006D35C0" w:rsidRPr="006D35C0" w:rsidRDefault="006D35C0" w:rsidP="006D35C0">
      <w:pPr>
        <w:tabs>
          <w:tab w:val="clear" w:pos="567"/>
          <w:tab w:val="left" w:pos="720"/>
        </w:tabs>
        <w:spacing w:line="240" w:lineRule="auto"/>
        <w:rPr>
          <w:color w:val="000000"/>
          <w:szCs w:val="22"/>
          <w:lang w:val="lv-LV"/>
        </w:rPr>
      </w:pPr>
      <w:r w:rsidRPr="006D35C0">
        <w:rPr>
          <w:color w:val="000000"/>
          <w:szCs w:val="22"/>
          <w:lang w:val="lv-LV"/>
        </w:rPr>
        <w:t>Suņi (kucēni un jauni suņi līdz viena gada vecumam).</w:t>
      </w:r>
    </w:p>
    <w:p w14:paraId="5F02A187" w14:textId="77777777" w:rsidR="006D35C0" w:rsidRPr="006D35C0" w:rsidRDefault="006D35C0" w:rsidP="006D35C0">
      <w:pPr>
        <w:tabs>
          <w:tab w:val="clear" w:pos="567"/>
        </w:tabs>
        <w:spacing w:line="240" w:lineRule="auto"/>
        <w:rPr>
          <w:szCs w:val="22"/>
          <w:lang w:val="lv-LV"/>
        </w:rPr>
      </w:pPr>
    </w:p>
    <w:p w14:paraId="02FB9C00" w14:textId="77777777" w:rsidR="006D35C0" w:rsidRPr="006D35C0" w:rsidRDefault="006D35C0" w:rsidP="006D35C0">
      <w:pPr>
        <w:tabs>
          <w:tab w:val="clear" w:pos="567"/>
        </w:tabs>
        <w:spacing w:line="240" w:lineRule="auto"/>
        <w:rPr>
          <w:szCs w:val="22"/>
          <w:lang w:val="lv-LV"/>
        </w:rPr>
      </w:pPr>
    </w:p>
    <w:p w14:paraId="099C6B51" w14:textId="77777777" w:rsidR="006D35C0" w:rsidRPr="006D35C0" w:rsidRDefault="006D35C0" w:rsidP="006D35C0">
      <w:pPr>
        <w:tabs>
          <w:tab w:val="clear" w:pos="567"/>
          <w:tab w:val="left" w:pos="0"/>
        </w:tabs>
        <w:suppressAutoHyphens w:val="0"/>
        <w:spacing w:line="240" w:lineRule="auto"/>
        <w:ind w:left="567" w:hanging="567"/>
        <w:rPr>
          <w:b/>
          <w:szCs w:val="22"/>
          <w:lang w:val="lv-LV" w:eastAsia="en-US"/>
        </w:rPr>
      </w:pPr>
      <w:r w:rsidRPr="006D35C0">
        <w:rPr>
          <w:b/>
          <w:szCs w:val="22"/>
          <w:highlight w:val="lightGray"/>
          <w:lang w:val="lv-LV" w:eastAsia="en-US"/>
        </w:rPr>
        <w:t>4.</w:t>
      </w:r>
      <w:r w:rsidRPr="006D35C0">
        <w:rPr>
          <w:b/>
          <w:szCs w:val="22"/>
          <w:lang w:val="lv-LV" w:eastAsia="en-US"/>
        </w:rPr>
        <w:tab/>
        <w:t>Lietošanas indikācijas</w:t>
      </w:r>
    </w:p>
    <w:p w14:paraId="50CDC88F" w14:textId="77777777" w:rsidR="006D35C0" w:rsidRPr="006D35C0" w:rsidRDefault="006D35C0" w:rsidP="006D35C0">
      <w:pPr>
        <w:tabs>
          <w:tab w:val="clear" w:pos="567"/>
          <w:tab w:val="left" w:pos="720"/>
        </w:tabs>
        <w:spacing w:line="240" w:lineRule="auto"/>
        <w:rPr>
          <w:color w:val="000000"/>
          <w:szCs w:val="22"/>
          <w:lang w:val="lv-LV"/>
        </w:rPr>
      </w:pPr>
    </w:p>
    <w:p w14:paraId="01940763" w14:textId="77777777" w:rsidR="006D35C0" w:rsidRPr="006D35C0" w:rsidRDefault="006D35C0" w:rsidP="006D35C0">
      <w:pPr>
        <w:tabs>
          <w:tab w:val="clear" w:pos="567"/>
          <w:tab w:val="left" w:pos="720"/>
        </w:tabs>
        <w:spacing w:line="240" w:lineRule="auto"/>
        <w:rPr>
          <w:color w:val="000000"/>
          <w:szCs w:val="22"/>
          <w:lang w:val="lv-LV"/>
        </w:rPr>
      </w:pPr>
      <w:r w:rsidRPr="006D35C0">
        <w:rPr>
          <w:color w:val="000000"/>
          <w:szCs w:val="22"/>
          <w:lang w:val="lv-LV"/>
        </w:rPr>
        <w:t>Apaļtārpu infekciju ārstēšanai, kuras izraisa:</w:t>
      </w:r>
    </w:p>
    <w:p w14:paraId="26EC054F" w14:textId="77777777" w:rsidR="006D35C0" w:rsidRPr="006D35C0" w:rsidRDefault="006D35C0" w:rsidP="006D35C0">
      <w:pPr>
        <w:tabs>
          <w:tab w:val="clear" w:pos="567"/>
          <w:tab w:val="left" w:pos="720"/>
        </w:tabs>
        <w:spacing w:line="240" w:lineRule="auto"/>
        <w:rPr>
          <w:color w:val="000000"/>
          <w:szCs w:val="22"/>
          <w:lang w:val="lv-LV"/>
        </w:rPr>
      </w:pPr>
    </w:p>
    <w:p w14:paraId="47945ED9" w14:textId="77777777" w:rsidR="006D35C0" w:rsidRPr="006D35C0" w:rsidRDefault="006D35C0" w:rsidP="006D35C0">
      <w:pPr>
        <w:spacing w:line="240" w:lineRule="auto"/>
        <w:jc w:val="both"/>
        <w:rPr>
          <w:i/>
          <w:szCs w:val="22"/>
          <w:lang w:val="pt-BR"/>
        </w:rPr>
      </w:pPr>
      <w:r w:rsidRPr="006D35C0">
        <w:rPr>
          <w:color w:val="000000"/>
          <w:szCs w:val="22"/>
          <w:lang w:val="lv-LV"/>
        </w:rPr>
        <w:t xml:space="preserve">Cērmes: </w:t>
      </w:r>
      <w:r w:rsidRPr="006D35C0">
        <w:rPr>
          <w:color w:val="000000"/>
          <w:szCs w:val="22"/>
          <w:lang w:val="lv-LV"/>
        </w:rPr>
        <w:tab/>
      </w:r>
      <w:r w:rsidRPr="006D35C0">
        <w:rPr>
          <w:i/>
          <w:szCs w:val="22"/>
          <w:lang w:val="pt-BR"/>
        </w:rPr>
        <w:t>Toxocara canis</w:t>
      </w:r>
    </w:p>
    <w:p w14:paraId="22078430" w14:textId="77777777" w:rsidR="006D35C0" w:rsidRPr="006D35C0" w:rsidRDefault="006D35C0" w:rsidP="006D35C0">
      <w:pPr>
        <w:spacing w:line="240" w:lineRule="auto"/>
        <w:jc w:val="both"/>
        <w:rPr>
          <w:i/>
          <w:szCs w:val="22"/>
          <w:lang w:val="pt-BR"/>
        </w:rPr>
      </w:pPr>
      <w:r w:rsidRPr="006D35C0">
        <w:rPr>
          <w:i/>
          <w:szCs w:val="22"/>
          <w:lang w:val="pt-BR"/>
        </w:rPr>
        <w:tab/>
      </w:r>
      <w:r w:rsidRPr="006D35C0">
        <w:rPr>
          <w:i/>
          <w:szCs w:val="22"/>
          <w:lang w:val="pt-BR"/>
        </w:rPr>
        <w:tab/>
      </w:r>
      <w:r w:rsidRPr="006D35C0">
        <w:rPr>
          <w:i/>
          <w:szCs w:val="22"/>
          <w:lang w:val="pt-BR"/>
        </w:rPr>
        <w:tab/>
        <w:t>Toxascaris leonina</w:t>
      </w:r>
    </w:p>
    <w:p w14:paraId="1566DD0A" w14:textId="77777777" w:rsidR="006D35C0" w:rsidRPr="006D35C0" w:rsidRDefault="006D35C0" w:rsidP="006D35C0">
      <w:pPr>
        <w:spacing w:line="240" w:lineRule="auto"/>
        <w:jc w:val="both"/>
        <w:rPr>
          <w:i/>
          <w:szCs w:val="22"/>
          <w:lang w:val="pt-BR"/>
        </w:rPr>
      </w:pPr>
      <w:r w:rsidRPr="006D35C0">
        <w:rPr>
          <w:szCs w:val="22"/>
          <w:lang w:val="pt-BR"/>
        </w:rPr>
        <w:t>Āķtārpi:</w:t>
      </w:r>
      <w:r w:rsidRPr="006D35C0">
        <w:rPr>
          <w:szCs w:val="22"/>
          <w:lang w:val="pt-BR"/>
        </w:rPr>
        <w:tab/>
      </w:r>
      <w:r w:rsidRPr="006D35C0">
        <w:rPr>
          <w:i/>
          <w:szCs w:val="22"/>
          <w:lang w:val="pt-BR"/>
        </w:rPr>
        <w:t>Ancylostoma caninum</w:t>
      </w:r>
    </w:p>
    <w:p w14:paraId="263A7392" w14:textId="77777777" w:rsidR="006D35C0" w:rsidRPr="006D35C0" w:rsidRDefault="006D35C0" w:rsidP="006D35C0">
      <w:pPr>
        <w:spacing w:line="240" w:lineRule="auto"/>
        <w:jc w:val="both"/>
        <w:rPr>
          <w:i/>
          <w:szCs w:val="22"/>
          <w:lang w:val="pt-BR"/>
        </w:rPr>
      </w:pPr>
      <w:r w:rsidRPr="006D35C0">
        <w:rPr>
          <w:i/>
          <w:szCs w:val="22"/>
          <w:lang w:val="pt-BR"/>
        </w:rPr>
        <w:tab/>
      </w:r>
      <w:r w:rsidRPr="006D35C0">
        <w:rPr>
          <w:i/>
          <w:szCs w:val="22"/>
          <w:lang w:val="pt-BR"/>
        </w:rPr>
        <w:tab/>
      </w:r>
      <w:r w:rsidRPr="006D35C0">
        <w:rPr>
          <w:i/>
          <w:szCs w:val="22"/>
          <w:lang w:val="pt-BR"/>
        </w:rPr>
        <w:tab/>
        <w:t>Uncinaria stenocephala</w:t>
      </w:r>
    </w:p>
    <w:p w14:paraId="2B705E97" w14:textId="77777777" w:rsidR="006D35C0" w:rsidRPr="006D35C0" w:rsidRDefault="006D35C0" w:rsidP="006D35C0">
      <w:pPr>
        <w:spacing w:line="240" w:lineRule="auto"/>
        <w:jc w:val="both"/>
        <w:rPr>
          <w:i/>
          <w:szCs w:val="22"/>
          <w:lang w:val="pt-BR"/>
        </w:rPr>
      </w:pPr>
      <w:r w:rsidRPr="006D35C0">
        <w:rPr>
          <w:szCs w:val="22"/>
          <w:lang w:val="pt-BR"/>
        </w:rPr>
        <w:t>Matgalvji:</w:t>
      </w:r>
      <w:r w:rsidRPr="006D35C0">
        <w:rPr>
          <w:szCs w:val="22"/>
          <w:lang w:val="pt-BR"/>
        </w:rPr>
        <w:tab/>
      </w:r>
      <w:r w:rsidRPr="006D35C0">
        <w:rPr>
          <w:i/>
          <w:szCs w:val="22"/>
          <w:lang w:val="pt-BR"/>
        </w:rPr>
        <w:t>Trichuris vulpis</w:t>
      </w:r>
    </w:p>
    <w:p w14:paraId="10E98353" w14:textId="77777777" w:rsidR="006D35C0" w:rsidRPr="006D35C0" w:rsidRDefault="006D35C0" w:rsidP="006D35C0">
      <w:pPr>
        <w:spacing w:line="240" w:lineRule="auto"/>
        <w:ind w:left="567" w:hanging="567"/>
        <w:rPr>
          <w:b/>
          <w:color w:val="000000"/>
          <w:szCs w:val="22"/>
          <w:lang w:val="lv-LV"/>
        </w:rPr>
      </w:pPr>
    </w:p>
    <w:p w14:paraId="695FD108" w14:textId="77777777" w:rsidR="006D35C0" w:rsidRPr="006D35C0" w:rsidRDefault="006D35C0" w:rsidP="006D35C0">
      <w:pPr>
        <w:tabs>
          <w:tab w:val="clear" w:pos="567"/>
        </w:tabs>
        <w:spacing w:line="240" w:lineRule="auto"/>
        <w:rPr>
          <w:szCs w:val="22"/>
        </w:rPr>
      </w:pPr>
    </w:p>
    <w:p w14:paraId="1BE2FD7F" w14:textId="77777777" w:rsidR="006D35C0" w:rsidRPr="006D35C0" w:rsidRDefault="006D35C0" w:rsidP="006D35C0">
      <w:pPr>
        <w:tabs>
          <w:tab w:val="clear" w:pos="567"/>
          <w:tab w:val="left" w:pos="0"/>
        </w:tabs>
        <w:suppressAutoHyphens w:val="0"/>
        <w:spacing w:line="240" w:lineRule="auto"/>
        <w:ind w:left="567" w:hanging="567"/>
        <w:rPr>
          <w:b/>
          <w:szCs w:val="22"/>
          <w:lang w:val="lv-LV" w:eastAsia="en-US"/>
        </w:rPr>
      </w:pPr>
      <w:r w:rsidRPr="006D35C0">
        <w:rPr>
          <w:b/>
          <w:szCs w:val="22"/>
          <w:highlight w:val="lightGray"/>
          <w:lang w:val="lv-LV" w:eastAsia="en-US"/>
        </w:rPr>
        <w:t>5.</w:t>
      </w:r>
      <w:r w:rsidRPr="006D35C0">
        <w:rPr>
          <w:b/>
          <w:szCs w:val="22"/>
          <w:lang w:val="lv-LV" w:eastAsia="en-US"/>
        </w:rPr>
        <w:tab/>
        <w:t>Kontrindikācijas</w:t>
      </w:r>
    </w:p>
    <w:p w14:paraId="6E239F97" w14:textId="77777777" w:rsidR="006D35C0" w:rsidRPr="006D35C0" w:rsidRDefault="006D35C0" w:rsidP="006D35C0">
      <w:pPr>
        <w:spacing w:line="240" w:lineRule="auto"/>
        <w:ind w:left="567" w:hanging="567"/>
        <w:rPr>
          <w:b/>
          <w:color w:val="000000"/>
          <w:szCs w:val="22"/>
          <w:lang w:val="lv-LV"/>
        </w:rPr>
      </w:pPr>
    </w:p>
    <w:p w14:paraId="67AE555F" w14:textId="77777777" w:rsidR="006D35C0" w:rsidRPr="006D35C0" w:rsidRDefault="006D35C0" w:rsidP="006D35C0">
      <w:pPr>
        <w:tabs>
          <w:tab w:val="clear" w:pos="567"/>
          <w:tab w:val="left" w:pos="720"/>
        </w:tabs>
        <w:spacing w:line="240" w:lineRule="auto"/>
        <w:rPr>
          <w:color w:val="000000"/>
          <w:szCs w:val="22"/>
          <w:lang w:val="lv-LV"/>
        </w:rPr>
      </w:pPr>
      <w:r w:rsidRPr="006D35C0">
        <w:rPr>
          <w:color w:val="000000"/>
          <w:szCs w:val="22"/>
          <w:lang w:val="lv-LV"/>
        </w:rPr>
        <w:t>Nelietot vienlaicīgi ar piperazīnu saturošām veterinārajām zālēm. Skatīt sadaļas “Grūsnība un laktācija” un “Mijiedarbība ar citām zālēm un citi mijiedarbības veidi”.</w:t>
      </w:r>
    </w:p>
    <w:p w14:paraId="260DFE8C" w14:textId="77777777" w:rsidR="006D35C0" w:rsidRPr="006D35C0" w:rsidRDefault="006D35C0" w:rsidP="006D35C0">
      <w:pPr>
        <w:tabs>
          <w:tab w:val="clear" w:pos="567"/>
          <w:tab w:val="left" w:pos="720"/>
        </w:tabs>
        <w:spacing w:line="240" w:lineRule="auto"/>
        <w:rPr>
          <w:color w:val="000000"/>
          <w:szCs w:val="22"/>
          <w:lang w:val="lv-LV"/>
        </w:rPr>
      </w:pPr>
    </w:p>
    <w:p w14:paraId="01EAFCF5" w14:textId="77777777" w:rsidR="006D35C0" w:rsidRPr="006D35C0" w:rsidRDefault="006D35C0" w:rsidP="006D35C0">
      <w:pPr>
        <w:tabs>
          <w:tab w:val="clear" w:pos="567"/>
        </w:tabs>
        <w:spacing w:line="240" w:lineRule="auto"/>
        <w:rPr>
          <w:szCs w:val="22"/>
          <w:lang w:val="lv-LV"/>
        </w:rPr>
      </w:pPr>
    </w:p>
    <w:p w14:paraId="2EF6EA0B" w14:textId="77777777" w:rsidR="006D35C0" w:rsidRPr="006D35C0" w:rsidRDefault="006D35C0" w:rsidP="006D35C0">
      <w:pPr>
        <w:tabs>
          <w:tab w:val="clear" w:pos="567"/>
          <w:tab w:val="left" w:pos="0"/>
        </w:tabs>
        <w:suppressAutoHyphens w:val="0"/>
        <w:spacing w:line="240" w:lineRule="auto"/>
        <w:ind w:left="567" w:hanging="567"/>
        <w:rPr>
          <w:b/>
          <w:szCs w:val="22"/>
          <w:lang w:val="lv-LV" w:eastAsia="en-US"/>
        </w:rPr>
      </w:pPr>
      <w:r w:rsidRPr="006D35C0">
        <w:rPr>
          <w:b/>
          <w:szCs w:val="22"/>
          <w:highlight w:val="lightGray"/>
          <w:lang w:val="lv-LV" w:eastAsia="en-US"/>
        </w:rPr>
        <w:t>6.</w:t>
      </w:r>
      <w:r w:rsidRPr="006D35C0">
        <w:rPr>
          <w:b/>
          <w:szCs w:val="22"/>
          <w:lang w:val="lv-LV" w:eastAsia="en-US"/>
        </w:rPr>
        <w:tab/>
        <w:t>Īpaši brīdinājumi</w:t>
      </w:r>
    </w:p>
    <w:p w14:paraId="517D73D3" w14:textId="77777777" w:rsidR="006D35C0" w:rsidRPr="006D35C0" w:rsidRDefault="006D35C0" w:rsidP="006D35C0">
      <w:pPr>
        <w:tabs>
          <w:tab w:val="clear" w:pos="567"/>
          <w:tab w:val="left" w:pos="720"/>
        </w:tabs>
        <w:spacing w:line="240" w:lineRule="auto"/>
        <w:rPr>
          <w:szCs w:val="22"/>
          <w:u w:val="single"/>
          <w:lang w:val="lv-LV"/>
        </w:rPr>
      </w:pPr>
    </w:p>
    <w:p w14:paraId="54D14F9A" w14:textId="77777777" w:rsidR="006D35C0" w:rsidRPr="006D35C0" w:rsidRDefault="006D35C0" w:rsidP="006D35C0">
      <w:pPr>
        <w:tabs>
          <w:tab w:val="clear" w:pos="567"/>
          <w:tab w:val="left" w:pos="720"/>
        </w:tabs>
        <w:spacing w:line="240" w:lineRule="auto"/>
        <w:rPr>
          <w:lang w:val="lv-LV"/>
        </w:rPr>
      </w:pPr>
      <w:r w:rsidRPr="006D35C0">
        <w:rPr>
          <w:szCs w:val="22"/>
          <w:u w:val="single"/>
          <w:lang w:val="lv-LV"/>
        </w:rPr>
        <w:t>Īpaši brīdinājumi</w:t>
      </w:r>
      <w:r w:rsidRPr="006D35C0">
        <w:rPr>
          <w:lang w:val="lv-LV"/>
        </w:rPr>
        <w:t>:</w:t>
      </w:r>
    </w:p>
    <w:p w14:paraId="7CE79AA3" w14:textId="77777777" w:rsidR="006D35C0" w:rsidRPr="006D35C0" w:rsidRDefault="006D35C0" w:rsidP="006D35C0">
      <w:pPr>
        <w:spacing w:line="240" w:lineRule="auto"/>
        <w:jc w:val="both"/>
        <w:rPr>
          <w:color w:val="000000"/>
          <w:szCs w:val="22"/>
          <w:lang w:val="lv-LV"/>
        </w:rPr>
      </w:pPr>
      <w:r w:rsidRPr="006D35C0">
        <w:rPr>
          <w:color w:val="000000"/>
          <w:szCs w:val="22"/>
          <w:lang w:val="lv-LV"/>
        </w:rPr>
        <w:t xml:space="preserve">Pēc biežas un atkārtotas konkrētas grupas prettārpu līdzekļu lietošanas parazītiem var attīstīties rezistence pret šo prettārpu līdzekļu grupu. </w:t>
      </w:r>
    </w:p>
    <w:p w14:paraId="5C245B4B" w14:textId="77777777" w:rsidR="006D35C0" w:rsidRPr="006D35C0" w:rsidRDefault="006D35C0" w:rsidP="006D35C0">
      <w:pPr>
        <w:spacing w:line="240" w:lineRule="auto"/>
        <w:jc w:val="both"/>
        <w:rPr>
          <w:color w:val="000000"/>
          <w:szCs w:val="22"/>
          <w:lang w:val="lv-LV"/>
        </w:rPr>
      </w:pPr>
    </w:p>
    <w:p w14:paraId="79CF44A7" w14:textId="77777777" w:rsidR="006D35C0" w:rsidRPr="006D35C0" w:rsidRDefault="006D35C0" w:rsidP="006D35C0">
      <w:pPr>
        <w:spacing w:line="240" w:lineRule="auto"/>
        <w:jc w:val="both"/>
        <w:rPr>
          <w:color w:val="000000"/>
          <w:szCs w:val="22"/>
          <w:lang w:val="lv-LV"/>
        </w:rPr>
      </w:pPr>
      <w:r w:rsidRPr="006D35C0">
        <w:rPr>
          <w:szCs w:val="22"/>
          <w:u w:val="single"/>
          <w:lang w:val="lv-LV"/>
        </w:rPr>
        <w:t>Īpaši piesardzības pasākumi drošai lietošanai mērķsugām</w:t>
      </w:r>
      <w:r w:rsidRPr="006D35C0">
        <w:rPr>
          <w:lang w:val="lv-LV"/>
        </w:rPr>
        <w:t>:</w:t>
      </w:r>
    </w:p>
    <w:p w14:paraId="1F89B6E7" w14:textId="77777777" w:rsidR="006D35C0" w:rsidRPr="006D35C0" w:rsidRDefault="006D35C0" w:rsidP="006D35C0">
      <w:pPr>
        <w:spacing w:line="240" w:lineRule="auto"/>
        <w:jc w:val="both"/>
        <w:rPr>
          <w:color w:val="000000"/>
          <w:szCs w:val="22"/>
          <w:lang w:val="lv-LV"/>
        </w:rPr>
      </w:pPr>
      <w:r w:rsidRPr="006D35C0">
        <w:rPr>
          <w:color w:val="000000"/>
          <w:szCs w:val="22"/>
          <w:lang w:val="lv-LV"/>
        </w:rPr>
        <w:t>Šo veterināro zāļu drošums nav noteikts kucēniem, kuri jaunāki par 2 nedēļām un ar svaru mazāku nekā 0,6 kg.</w:t>
      </w:r>
    </w:p>
    <w:p w14:paraId="013A75B1" w14:textId="77777777" w:rsidR="006D35C0" w:rsidRPr="006D35C0" w:rsidRDefault="006D35C0" w:rsidP="006D35C0">
      <w:pPr>
        <w:spacing w:line="240" w:lineRule="auto"/>
        <w:rPr>
          <w:color w:val="000000"/>
          <w:szCs w:val="22"/>
          <w:lang w:val="lv-LV"/>
        </w:rPr>
      </w:pPr>
    </w:p>
    <w:p w14:paraId="3AC1BC80" w14:textId="77777777" w:rsidR="006D35C0" w:rsidRPr="006D35C0" w:rsidRDefault="006D35C0" w:rsidP="006D35C0">
      <w:pPr>
        <w:spacing w:line="240" w:lineRule="auto"/>
        <w:rPr>
          <w:szCs w:val="22"/>
          <w:u w:val="single"/>
          <w:lang w:val="lv-LV"/>
        </w:rPr>
      </w:pPr>
      <w:r w:rsidRPr="006D35C0">
        <w:rPr>
          <w:szCs w:val="22"/>
          <w:u w:val="single"/>
          <w:lang w:val="lv-LV"/>
        </w:rPr>
        <w:t>Īpaši piesardzības pasākumi, kas jāievēro personai, kura ievada veterinārās zāles dzīvniekiem:</w:t>
      </w:r>
    </w:p>
    <w:p w14:paraId="356952FE" w14:textId="77777777" w:rsidR="006D35C0" w:rsidRPr="006D35C0" w:rsidRDefault="006D35C0" w:rsidP="006D35C0">
      <w:pPr>
        <w:spacing w:line="240" w:lineRule="auto"/>
        <w:jc w:val="both"/>
        <w:rPr>
          <w:color w:val="000000"/>
          <w:szCs w:val="22"/>
          <w:lang w:val="lv-LV"/>
        </w:rPr>
      </w:pPr>
      <w:r w:rsidRPr="006D35C0">
        <w:rPr>
          <w:color w:val="000000"/>
          <w:szCs w:val="22"/>
          <w:lang w:val="lv-LV"/>
        </w:rPr>
        <w:lastRenderedPageBreak/>
        <w:t>Pēc rīkošanās ar šīm veterinārajām zālēm mazgāt rokas.</w:t>
      </w:r>
    </w:p>
    <w:p w14:paraId="24A1AD12" w14:textId="77777777" w:rsidR="006D35C0" w:rsidRPr="006D35C0" w:rsidRDefault="006D35C0" w:rsidP="006D35C0">
      <w:pPr>
        <w:spacing w:line="240" w:lineRule="auto"/>
        <w:rPr>
          <w:color w:val="000000"/>
          <w:szCs w:val="22"/>
          <w:lang w:val="lv-LV"/>
        </w:rPr>
      </w:pPr>
    </w:p>
    <w:p w14:paraId="69795A5D" w14:textId="77777777" w:rsidR="006D35C0" w:rsidRPr="006D35C0" w:rsidRDefault="006D35C0" w:rsidP="006D35C0">
      <w:pPr>
        <w:spacing w:line="240" w:lineRule="auto"/>
        <w:jc w:val="both"/>
        <w:rPr>
          <w:b/>
          <w:color w:val="000000"/>
          <w:szCs w:val="22"/>
          <w:lang w:val="lv-LV"/>
        </w:rPr>
      </w:pPr>
      <w:r w:rsidRPr="006D35C0">
        <w:rPr>
          <w:color w:val="000000"/>
          <w:szCs w:val="22"/>
          <w:lang w:val="lv-LV"/>
        </w:rPr>
        <w:t>Izvairīties no zāļu tiešas saskares ar ādu un acīm. Ja notikusi nejauša saskare ar ādu vai nokļūšana acīs</w:t>
      </w:r>
      <w:r w:rsidRPr="006D35C0" w:rsidDel="007A4DC2">
        <w:rPr>
          <w:color w:val="000000"/>
          <w:szCs w:val="22"/>
          <w:lang w:val="lv-LV"/>
        </w:rPr>
        <w:t xml:space="preserve"> </w:t>
      </w:r>
      <w:r w:rsidRPr="006D35C0">
        <w:rPr>
          <w:color w:val="000000"/>
          <w:szCs w:val="22"/>
          <w:lang w:val="lv-LV"/>
        </w:rPr>
        <w:t>skarto vietu skalot ar tīru, tekošu ūdeni.</w:t>
      </w:r>
    </w:p>
    <w:p w14:paraId="6F8C7EEB" w14:textId="77777777" w:rsidR="006D35C0" w:rsidRPr="006D35C0" w:rsidRDefault="006D35C0" w:rsidP="006D35C0">
      <w:pPr>
        <w:spacing w:line="240" w:lineRule="auto"/>
        <w:rPr>
          <w:color w:val="000000"/>
          <w:szCs w:val="22"/>
          <w:lang w:val="lv-LV"/>
        </w:rPr>
      </w:pPr>
    </w:p>
    <w:p w14:paraId="7BEDF51A" w14:textId="77777777" w:rsidR="006D35C0" w:rsidRPr="006D35C0" w:rsidRDefault="006D35C0" w:rsidP="006D35C0">
      <w:pPr>
        <w:spacing w:line="240" w:lineRule="auto"/>
        <w:rPr>
          <w:color w:val="000000"/>
          <w:szCs w:val="22"/>
          <w:u w:val="single"/>
          <w:lang w:val="lv-LV"/>
        </w:rPr>
      </w:pPr>
      <w:r w:rsidRPr="006D35C0">
        <w:rPr>
          <w:color w:val="000000"/>
          <w:szCs w:val="22"/>
          <w:u w:val="single"/>
          <w:lang w:val="lv-LV"/>
        </w:rPr>
        <w:t>Grūsnība un laktācija:</w:t>
      </w:r>
    </w:p>
    <w:p w14:paraId="72E0F0D6" w14:textId="77777777" w:rsidR="006D35C0" w:rsidRPr="006D35C0" w:rsidRDefault="006D35C0" w:rsidP="006D35C0">
      <w:pPr>
        <w:tabs>
          <w:tab w:val="clear" w:pos="567"/>
          <w:tab w:val="left" w:pos="720"/>
        </w:tabs>
        <w:spacing w:line="240" w:lineRule="auto"/>
        <w:jc w:val="both"/>
        <w:rPr>
          <w:color w:val="000000"/>
          <w:szCs w:val="22"/>
          <w:lang w:val="lv-LV"/>
        </w:rPr>
      </w:pPr>
      <w:r w:rsidRPr="006D35C0">
        <w:rPr>
          <w:color w:val="000000"/>
          <w:szCs w:val="22"/>
          <w:lang w:val="lv-LV"/>
        </w:rPr>
        <w:t>Nelietot grūsnām un laktējošām kucēm.</w:t>
      </w:r>
    </w:p>
    <w:p w14:paraId="3A842E77" w14:textId="77777777" w:rsidR="006D35C0" w:rsidRPr="006D35C0" w:rsidRDefault="006D35C0" w:rsidP="006D35C0">
      <w:pPr>
        <w:tabs>
          <w:tab w:val="clear" w:pos="567"/>
          <w:tab w:val="left" w:pos="720"/>
        </w:tabs>
        <w:spacing w:line="240" w:lineRule="auto"/>
        <w:jc w:val="both"/>
        <w:rPr>
          <w:color w:val="000000"/>
          <w:szCs w:val="22"/>
          <w:lang w:val="lv-LV"/>
        </w:rPr>
      </w:pPr>
    </w:p>
    <w:p w14:paraId="7BF75448" w14:textId="77777777" w:rsidR="006D35C0" w:rsidRPr="006D35C0" w:rsidRDefault="006D35C0" w:rsidP="006D35C0">
      <w:pPr>
        <w:tabs>
          <w:tab w:val="clear" w:pos="567"/>
          <w:tab w:val="left" w:pos="720"/>
        </w:tabs>
        <w:spacing w:line="240" w:lineRule="auto"/>
        <w:jc w:val="both"/>
        <w:rPr>
          <w:color w:val="000000"/>
          <w:szCs w:val="22"/>
          <w:lang w:val="lv-LV"/>
        </w:rPr>
      </w:pPr>
      <w:r w:rsidRPr="006D35C0">
        <w:rPr>
          <w:szCs w:val="22"/>
          <w:u w:val="single"/>
          <w:lang w:val="lv-LV"/>
        </w:rPr>
        <w:t>Mijiedarbība ar citām zālēm un citi mijiedarbības veidi:</w:t>
      </w:r>
    </w:p>
    <w:p w14:paraId="5A69522E" w14:textId="77777777" w:rsidR="006D35C0" w:rsidRPr="006D35C0" w:rsidRDefault="006D35C0" w:rsidP="006D35C0">
      <w:pPr>
        <w:tabs>
          <w:tab w:val="clear" w:pos="567"/>
          <w:tab w:val="left" w:pos="720"/>
        </w:tabs>
        <w:spacing w:line="240" w:lineRule="auto"/>
        <w:jc w:val="both"/>
        <w:rPr>
          <w:color w:val="000000"/>
          <w:szCs w:val="22"/>
          <w:lang w:val="lv-LV"/>
        </w:rPr>
      </w:pPr>
      <w:r w:rsidRPr="006D35C0">
        <w:rPr>
          <w:color w:val="000000"/>
          <w:szCs w:val="22"/>
          <w:lang w:val="lv-LV"/>
        </w:rPr>
        <w:t>Lietojot vienlaicīgi pirantelu (spastiskā paralīze) ar piperazīnu (neiromuskulārā paralīze) tie darbojas kā antagonisti.</w:t>
      </w:r>
    </w:p>
    <w:p w14:paraId="15828AA7" w14:textId="77777777" w:rsidR="006D35C0" w:rsidRPr="006D35C0" w:rsidRDefault="006D35C0" w:rsidP="006D35C0">
      <w:pPr>
        <w:spacing w:line="240" w:lineRule="auto"/>
        <w:jc w:val="both"/>
        <w:rPr>
          <w:color w:val="000000"/>
          <w:szCs w:val="22"/>
          <w:lang w:val="lv-LV"/>
        </w:rPr>
      </w:pPr>
    </w:p>
    <w:p w14:paraId="4C0DD746" w14:textId="77777777" w:rsidR="006D35C0" w:rsidRPr="006D35C0" w:rsidRDefault="006D35C0" w:rsidP="006D35C0">
      <w:pPr>
        <w:spacing w:line="240" w:lineRule="auto"/>
        <w:jc w:val="both"/>
        <w:rPr>
          <w:color w:val="000000"/>
          <w:szCs w:val="22"/>
          <w:u w:val="single"/>
          <w:lang w:val="lv-LV"/>
        </w:rPr>
      </w:pPr>
      <w:r w:rsidRPr="006D35C0">
        <w:rPr>
          <w:color w:val="000000"/>
          <w:szCs w:val="22"/>
          <w:u w:val="single"/>
          <w:lang w:val="lv-LV"/>
        </w:rPr>
        <w:t>Pārdozēšana:</w:t>
      </w:r>
    </w:p>
    <w:p w14:paraId="4A087185" w14:textId="77777777" w:rsidR="006D35C0" w:rsidRPr="006D35C0" w:rsidRDefault="006D35C0" w:rsidP="006D35C0">
      <w:pPr>
        <w:tabs>
          <w:tab w:val="left" w:pos="0"/>
        </w:tabs>
        <w:spacing w:line="240" w:lineRule="auto"/>
        <w:jc w:val="both"/>
        <w:rPr>
          <w:color w:val="000000"/>
          <w:szCs w:val="22"/>
          <w:lang w:val="lv-LV"/>
        </w:rPr>
      </w:pPr>
      <w:r w:rsidRPr="006D35C0">
        <w:rPr>
          <w:color w:val="000000"/>
          <w:szCs w:val="22"/>
          <w:lang w:val="lv-LV"/>
        </w:rPr>
        <w:t>Pēc pieckārtīgi pārsniegtas ieteiktās šo veterināro zāļu terapeitiskās devas lietošanas, kucēniem un jauniem suņiem nenovēroja pārdozēšanas klīniskās pazīmes. Desmitkārtīgi palielinot ieteicamo devu, tika novērota pirmā nepanesības pazīme – vemšana.</w:t>
      </w:r>
    </w:p>
    <w:p w14:paraId="40F7D408" w14:textId="77777777" w:rsidR="006D35C0" w:rsidRPr="006D35C0" w:rsidRDefault="006D35C0" w:rsidP="006D35C0">
      <w:pPr>
        <w:tabs>
          <w:tab w:val="left" w:pos="0"/>
        </w:tabs>
        <w:spacing w:line="240" w:lineRule="auto"/>
        <w:rPr>
          <w:color w:val="000000"/>
          <w:szCs w:val="22"/>
          <w:lang w:val="lv-LV"/>
        </w:rPr>
      </w:pPr>
    </w:p>
    <w:p w14:paraId="7E8E1324" w14:textId="77777777" w:rsidR="006D35C0" w:rsidRPr="006D35C0" w:rsidRDefault="006D35C0" w:rsidP="006D35C0">
      <w:pPr>
        <w:tabs>
          <w:tab w:val="clear" w:pos="567"/>
        </w:tabs>
        <w:spacing w:line="240" w:lineRule="auto"/>
        <w:rPr>
          <w:szCs w:val="22"/>
          <w:lang w:val="lv-LV"/>
        </w:rPr>
      </w:pPr>
    </w:p>
    <w:p w14:paraId="2B813CEC" w14:textId="77777777" w:rsidR="006D35C0" w:rsidRPr="006D35C0" w:rsidRDefault="006D35C0" w:rsidP="006D35C0">
      <w:pPr>
        <w:tabs>
          <w:tab w:val="clear" w:pos="567"/>
          <w:tab w:val="left" w:pos="0"/>
        </w:tabs>
        <w:suppressAutoHyphens w:val="0"/>
        <w:spacing w:line="240" w:lineRule="auto"/>
        <w:ind w:left="567" w:hanging="567"/>
        <w:rPr>
          <w:b/>
          <w:szCs w:val="22"/>
          <w:lang w:val="lv-LV" w:eastAsia="en-US"/>
        </w:rPr>
      </w:pPr>
      <w:r w:rsidRPr="006D35C0">
        <w:rPr>
          <w:b/>
          <w:szCs w:val="22"/>
          <w:highlight w:val="lightGray"/>
          <w:lang w:val="lv-LV" w:eastAsia="en-US"/>
        </w:rPr>
        <w:t>7.</w:t>
      </w:r>
      <w:r w:rsidRPr="006D35C0">
        <w:rPr>
          <w:b/>
          <w:szCs w:val="22"/>
          <w:lang w:val="lv-LV" w:eastAsia="en-US"/>
        </w:rPr>
        <w:tab/>
        <w:t>Blakusparādības</w:t>
      </w:r>
    </w:p>
    <w:p w14:paraId="180AF27E" w14:textId="77777777" w:rsidR="006D35C0" w:rsidRPr="006D35C0" w:rsidRDefault="006D35C0" w:rsidP="006D35C0">
      <w:pPr>
        <w:tabs>
          <w:tab w:val="clear" w:pos="567"/>
        </w:tabs>
        <w:spacing w:line="240" w:lineRule="auto"/>
      </w:pPr>
    </w:p>
    <w:p w14:paraId="77058D8F" w14:textId="77777777" w:rsidR="006D35C0" w:rsidRPr="006D35C0" w:rsidRDefault="006D35C0" w:rsidP="006D35C0">
      <w:pPr>
        <w:tabs>
          <w:tab w:val="clear" w:pos="567"/>
        </w:tabs>
        <w:spacing w:line="240" w:lineRule="auto"/>
      </w:pPr>
      <w:proofErr w:type="spellStart"/>
      <w:r w:rsidRPr="006D35C0">
        <w:t>Suņi</w:t>
      </w:r>
      <w:proofErr w:type="spellEnd"/>
      <w:r w:rsidRPr="006D35C0">
        <w:t>:</w:t>
      </w:r>
    </w:p>
    <w:p w14:paraId="2B149339" w14:textId="77777777" w:rsidR="006D35C0" w:rsidRPr="006D35C0" w:rsidRDefault="006D35C0" w:rsidP="006D35C0">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387"/>
      </w:tblGrid>
      <w:tr w:rsidR="006D35C0" w:rsidRPr="006D35C0" w14:paraId="5BFDFE96" w14:textId="77777777" w:rsidTr="004807AB">
        <w:tc>
          <w:tcPr>
            <w:tcW w:w="2579" w:type="pct"/>
          </w:tcPr>
          <w:p w14:paraId="4F60B751" w14:textId="77777777" w:rsidR="006D35C0" w:rsidRPr="006D35C0" w:rsidRDefault="006D35C0" w:rsidP="006D35C0">
            <w:pPr>
              <w:spacing w:line="240" w:lineRule="auto"/>
              <w:rPr>
                <w:szCs w:val="22"/>
              </w:rPr>
            </w:pPr>
            <w:proofErr w:type="spellStart"/>
            <w:r w:rsidRPr="006D35C0">
              <w:t>Ļoti</w:t>
            </w:r>
            <w:proofErr w:type="spellEnd"/>
            <w:r w:rsidRPr="006D35C0">
              <w:t xml:space="preserve"> </w:t>
            </w:r>
            <w:proofErr w:type="spellStart"/>
            <w:r w:rsidRPr="006D35C0">
              <w:t>reti</w:t>
            </w:r>
            <w:proofErr w:type="spellEnd"/>
          </w:p>
          <w:p w14:paraId="4C656E73" w14:textId="77777777" w:rsidR="006D35C0" w:rsidRPr="006D35C0" w:rsidRDefault="006D35C0" w:rsidP="006D35C0">
            <w:pPr>
              <w:spacing w:line="240" w:lineRule="auto"/>
              <w:rPr>
                <w:szCs w:val="22"/>
              </w:rPr>
            </w:pPr>
            <w:r w:rsidRPr="006D35C0">
              <w:t>(&lt;1 </w:t>
            </w:r>
            <w:proofErr w:type="spellStart"/>
            <w:r w:rsidRPr="006D35C0">
              <w:t>dzīvniekam</w:t>
            </w:r>
            <w:proofErr w:type="spellEnd"/>
            <w:r w:rsidRPr="006D35C0">
              <w:t xml:space="preserve"> / 10 000 </w:t>
            </w:r>
            <w:proofErr w:type="spellStart"/>
            <w:r w:rsidRPr="006D35C0">
              <w:t>ārstētajiem</w:t>
            </w:r>
            <w:proofErr w:type="spellEnd"/>
            <w:r w:rsidRPr="006D35C0">
              <w:t xml:space="preserve"> </w:t>
            </w:r>
            <w:proofErr w:type="spellStart"/>
            <w:r w:rsidRPr="006D35C0">
              <w:t>dzīvniekiem</w:t>
            </w:r>
            <w:proofErr w:type="spellEnd"/>
            <w:r w:rsidRPr="006D35C0">
              <w:t xml:space="preserve">, </w:t>
            </w:r>
            <w:proofErr w:type="spellStart"/>
            <w:r w:rsidRPr="006D35C0">
              <w:t>tostarp</w:t>
            </w:r>
            <w:proofErr w:type="spellEnd"/>
            <w:r w:rsidRPr="006D35C0">
              <w:t xml:space="preserve"> </w:t>
            </w:r>
            <w:proofErr w:type="spellStart"/>
            <w:r w:rsidRPr="006D35C0">
              <w:t>atsevišķi</w:t>
            </w:r>
            <w:proofErr w:type="spellEnd"/>
            <w:r w:rsidRPr="006D35C0">
              <w:t xml:space="preserve"> </w:t>
            </w:r>
            <w:proofErr w:type="spellStart"/>
            <w:r w:rsidRPr="006D35C0">
              <w:t>ziņojumi</w:t>
            </w:r>
            <w:proofErr w:type="spellEnd"/>
            <w:r w:rsidRPr="006D35C0">
              <w:t>):</w:t>
            </w:r>
          </w:p>
        </w:tc>
        <w:tc>
          <w:tcPr>
            <w:tcW w:w="2421" w:type="pct"/>
            <w:hideMark/>
          </w:tcPr>
          <w:p w14:paraId="6A4B0B50" w14:textId="77777777" w:rsidR="006D35C0" w:rsidRPr="006D35C0" w:rsidRDefault="006D35C0" w:rsidP="006D35C0">
            <w:pPr>
              <w:spacing w:line="240" w:lineRule="auto"/>
              <w:rPr>
                <w:iCs/>
                <w:szCs w:val="22"/>
              </w:rPr>
            </w:pPr>
            <w:proofErr w:type="spellStart"/>
            <w:r w:rsidRPr="006D35C0">
              <w:t>Gremošanas</w:t>
            </w:r>
            <w:proofErr w:type="spellEnd"/>
            <w:r w:rsidRPr="006D35C0">
              <w:t xml:space="preserve"> </w:t>
            </w:r>
            <w:proofErr w:type="spellStart"/>
            <w:r w:rsidRPr="006D35C0">
              <w:t>trakta</w:t>
            </w:r>
            <w:proofErr w:type="spellEnd"/>
            <w:r w:rsidRPr="006D35C0">
              <w:t xml:space="preserve"> </w:t>
            </w:r>
            <w:proofErr w:type="spellStart"/>
            <w:r w:rsidRPr="006D35C0">
              <w:t>darbības</w:t>
            </w:r>
            <w:proofErr w:type="spellEnd"/>
            <w:r w:rsidRPr="006D35C0">
              <w:t xml:space="preserve"> </w:t>
            </w:r>
            <w:proofErr w:type="spellStart"/>
            <w:r w:rsidRPr="006D35C0">
              <w:t>traucējumi</w:t>
            </w:r>
            <w:proofErr w:type="spellEnd"/>
            <w:r w:rsidRPr="006D35C0">
              <w:t xml:space="preserve"> (</w:t>
            </w:r>
            <w:proofErr w:type="spellStart"/>
            <w:r w:rsidRPr="006D35C0">
              <w:t>piem</w:t>
            </w:r>
            <w:proofErr w:type="spellEnd"/>
            <w:r w:rsidRPr="006D35C0">
              <w:t xml:space="preserve">., </w:t>
            </w:r>
            <w:proofErr w:type="spellStart"/>
            <w:r w:rsidRPr="006D35C0">
              <w:t>diareja</w:t>
            </w:r>
            <w:proofErr w:type="spellEnd"/>
            <w:r w:rsidRPr="006D35C0">
              <w:t xml:space="preserve">, </w:t>
            </w:r>
            <w:proofErr w:type="spellStart"/>
            <w:r w:rsidRPr="006D35C0">
              <w:t>vemšana</w:t>
            </w:r>
            <w:proofErr w:type="spellEnd"/>
            <w:r w:rsidRPr="006D35C0">
              <w:t>)</w:t>
            </w:r>
            <w:r w:rsidRPr="006D35C0">
              <w:rPr>
                <w:vertAlign w:val="superscript"/>
              </w:rPr>
              <w:t>1</w:t>
            </w:r>
          </w:p>
        </w:tc>
      </w:tr>
    </w:tbl>
    <w:p w14:paraId="3A1CAA5E" w14:textId="77777777" w:rsidR="006D35C0" w:rsidRPr="006D35C0" w:rsidRDefault="006D35C0" w:rsidP="006D35C0">
      <w:pPr>
        <w:tabs>
          <w:tab w:val="clear" w:pos="567"/>
        </w:tabs>
        <w:spacing w:line="240" w:lineRule="auto"/>
        <w:rPr>
          <w:sz w:val="20"/>
        </w:rPr>
      </w:pPr>
      <w:r w:rsidRPr="006D35C0">
        <w:rPr>
          <w:szCs w:val="22"/>
          <w:vertAlign w:val="superscript"/>
        </w:rPr>
        <w:t>1</w:t>
      </w:r>
      <w:r w:rsidRPr="006D35C0">
        <w:rPr>
          <w:szCs w:val="22"/>
        </w:rPr>
        <w:t xml:space="preserve"> </w:t>
      </w:r>
      <w:r w:rsidRPr="006D35C0">
        <w:rPr>
          <w:color w:val="000000"/>
          <w:sz w:val="20"/>
          <w:lang w:val="lv-LV"/>
        </w:rPr>
        <w:t>Viegli un pārejoši</w:t>
      </w:r>
    </w:p>
    <w:p w14:paraId="78C0A4DF" w14:textId="77777777" w:rsidR="006D35C0" w:rsidRPr="006D35C0" w:rsidRDefault="006D35C0" w:rsidP="006D35C0"/>
    <w:p w14:paraId="1181FF38" w14:textId="77777777" w:rsidR="006D35C0" w:rsidRPr="006D35C0" w:rsidRDefault="006D35C0" w:rsidP="006D35C0">
      <w:pPr>
        <w:rPr>
          <w:i/>
          <w:color w:val="008000"/>
          <w:szCs w:val="22"/>
        </w:rPr>
      </w:pPr>
      <w:proofErr w:type="spellStart"/>
      <w:r w:rsidRPr="006D35C0">
        <w:t>Ir</w:t>
      </w:r>
      <w:proofErr w:type="spellEnd"/>
      <w:r w:rsidRPr="006D35C0">
        <w:t xml:space="preserve"> </w:t>
      </w:r>
      <w:proofErr w:type="spellStart"/>
      <w:r w:rsidRPr="006D35C0">
        <w:t>svarīgi</w:t>
      </w:r>
      <w:proofErr w:type="spellEnd"/>
      <w:r w:rsidRPr="006D35C0">
        <w:t xml:space="preserve"> </w:t>
      </w:r>
      <w:proofErr w:type="spellStart"/>
      <w:r w:rsidRPr="006D35C0">
        <w:t>ziņot</w:t>
      </w:r>
      <w:proofErr w:type="spellEnd"/>
      <w:r w:rsidRPr="006D35C0">
        <w:t xml:space="preserve"> par </w:t>
      </w:r>
      <w:proofErr w:type="spellStart"/>
      <w:r w:rsidRPr="006D35C0">
        <w:t>blakusparādībām</w:t>
      </w:r>
      <w:proofErr w:type="spellEnd"/>
      <w:r w:rsidRPr="006D35C0">
        <w:t xml:space="preserve">. Tas </w:t>
      </w:r>
      <w:proofErr w:type="spellStart"/>
      <w:r w:rsidRPr="006D35C0">
        <w:t>ļauj</w:t>
      </w:r>
      <w:proofErr w:type="spellEnd"/>
      <w:r w:rsidRPr="006D35C0">
        <w:t xml:space="preserve"> </w:t>
      </w:r>
      <w:proofErr w:type="spellStart"/>
      <w:r w:rsidRPr="006D35C0">
        <w:t>pastāvīgi</w:t>
      </w:r>
      <w:proofErr w:type="spellEnd"/>
      <w:r w:rsidRPr="006D35C0">
        <w:t xml:space="preserve"> </w:t>
      </w:r>
      <w:proofErr w:type="spellStart"/>
      <w:r w:rsidRPr="006D35C0">
        <w:t>uzraudzīt</w:t>
      </w:r>
      <w:proofErr w:type="spellEnd"/>
      <w:r w:rsidRPr="006D35C0">
        <w:t xml:space="preserve"> </w:t>
      </w:r>
      <w:proofErr w:type="spellStart"/>
      <w:r w:rsidRPr="006D35C0">
        <w:t>veterināro</w:t>
      </w:r>
      <w:proofErr w:type="spellEnd"/>
      <w:r w:rsidRPr="006D35C0">
        <w:t xml:space="preserve"> zāļu </w:t>
      </w:r>
      <w:proofErr w:type="spellStart"/>
      <w:r w:rsidRPr="006D35C0">
        <w:t>drošumu</w:t>
      </w:r>
      <w:proofErr w:type="spellEnd"/>
      <w:r w:rsidRPr="006D35C0">
        <w:t xml:space="preserve">. Ja </w:t>
      </w:r>
      <w:proofErr w:type="spellStart"/>
      <w:r w:rsidRPr="006D35C0">
        <w:t>novērojat</w:t>
      </w:r>
      <w:proofErr w:type="spellEnd"/>
      <w:r w:rsidRPr="006D35C0">
        <w:t xml:space="preserve"> </w:t>
      </w:r>
      <w:proofErr w:type="spellStart"/>
      <w:r w:rsidRPr="006D35C0">
        <w:t>jebkuras</w:t>
      </w:r>
      <w:proofErr w:type="spellEnd"/>
      <w:r w:rsidRPr="006D35C0">
        <w:t xml:space="preserve"> </w:t>
      </w:r>
      <w:proofErr w:type="spellStart"/>
      <w:r w:rsidRPr="006D35C0">
        <w:t>blakusparādības</w:t>
      </w:r>
      <w:proofErr w:type="spellEnd"/>
      <w:r w:rsidRPr="006D35C0">
        <w:t xml:space="preserve">, </w:t>
      </w:r>
      <w:proofErr w:type="spellStart"/>
      <w:r w:rsidRPr="006D35C0">
        <w:t>arī</w:t>
      </w:r>
      <w:proofErr w:type="spellEnd"/>
      <w:r w:rsidRPr="006D35C0">
        <w:t xml:space="preserve"> </w:t>
      </w:r>
      <w:proofErr w:type="spellStart"/>
      <w:r w:rsidRPr="006D35C0">
        <w:t>tās</w:t>
      </w:r>
      <w:proofErr w:type="spellEnd"/>
      <w:r w:rsidRPr="006D35C0">
        <w:t xml:space="preserve">, kas nav </w:t>
      </w:r>
      <w:proofErr w:type="spellStart"/>
      <w:r w:rsidRPr="006D35C0">
        <w:t>minētas</w:t>
      </w:r>
      <w:proofErr w:type="spellEnd"/>
      <w:r w:rsidRPr="006D35C0">
        <w:t xml:space="preserve"> </w:t>
      </w:r>
      <w:proofErr w:type="spellStart"/>
      <w:r w:rsidRPr="006D35C0">
        <w:t>šajā</w:t>
      </w:r>
      <w:proofErr w:type="spellEnd"/>
      <w:r w:rsidRPr="006D35C0">
        <w:t xml:space="preserve"> </w:t>
      </w:r>
      <w:proofErr w:type="spellStart"/>
      <w:r w:rsidRPr="006D35C0">
        <w:t>lietošanas</w:t>
      </w:r>
      <w:proofErr w:type="spellEnd"/>
      <w:r w:rsidRPr="006D35C0">
        <w:t xml:space="preserve"> </w:t>
      </w:r>
      <w:proofErr w:type="spellStart"/>
      <w:r w:rsidRPr="006D35C0">
        <w:t>instrukcijā</w:t>
      </w:r>
      <w:proofErr w:type="spellEnd"/>
      <w:r w:rsidRPr="006D35C0">
        <w:t xml:space="preserve">, </w:t>
      </w:r>
      <w:proofErr w:type="spellStart"/>
      <w:r w:rsidRPr="006D35C0">
        <w:t>vai</w:t>
      </w:r>
      <w:proofErr w:type="spellEnd"/>
      <w:r w:rsidRPr="006D35C0">
        <w:t xml:space="preserve"> </w:t>
      </w:r>
      <w:proofErr w:type="spellStart"/>
      <w:r w:rsidRPr="006D35C0">
        <w:t>domājat</w:t>
      </w:r>
      <w:proofErr w:type="spellEnd"/>
      <w:r w:rsidRPr="006D35C0">
        <w:t xml:space="preserve">, ka </w:t>
      </w:r>
      <w:proofErr w:type="spellStart"/>
      <w:r w:rsidRPr="006D35C0">
        <w:t>zāles</w:t>
      </w:r>
      <w:proofErr w:type="spellEnd"/>
      <w:r w:rsidRPr="006D35C0">
        <w:t xml:space="preserve"> nav </w:t>
      </w:r>
      <w:proofErr w:type="spellStart"/>
      <w:r w:rsidRPr="006D35C0">
        <w:t>iedarbojušās</w:t>
      </w:r>
      <w:proofErr w:type="spellEnd"/>
      <w:r w:rsidRPr="006D35C0">
        <w:t xml:space="preserve">, </w:t>
      </w:r>
      <w:proofErr w:type="spellStart"/>
      <w:r w:rsidRPr="006D35C0">
        <w:t>lūdzu</w:t>
      </w:r>
      <w:proofErr w:type="spellEnd"/>
      <w:r w:rsidRPr="006D35C0">
        <w:t xml:space="preserve">, </w:t>
      </w:r>
      <w:proofErr w:type="spellStart"/>
      <w:r w:rsidRPr="006D35C0">
        <w:t>informējiet</w:t>
      </w:r>
      <w:proofErr w:type="spellEnd"/>
      <w:r w:rsidRPr="006D35C0">
        <w:t xml:space="preserve"> </w:t>
      </w:r>
      <w:proofErr w:type="spellStart"/>
      <w:r w:rsidRPr="006D35C0">
        <w:t>savu</w:t>
      </w:r>
      <w:proofErr w:type="spellEnd"/>
      <w:r w:rsidRPr="006D35C0">
        <w:t xml:space="preserve"> </w:t>
      </w:r>
      <w:proofErr w:type="spellStart"/>
      <w:r w:rsidRPr="006D35C0">
        <w:t>veterinārārstu</w:t>
      </w:r>
      <w:proofErr w:type="spellEnd"/>
      <w:r w:rsidRPr="006D35C0">
        <w:t xml:space="preserve">. </w:t>
      </w:r>
      <w:proofErr w:type="spellStart"/>
      <w:r w:rsidRPr="006D35C0">
        <w:t>Jūs</w:t>
      </w:r>
      <w:proofErr w:type="spellEnd"/>
      <w:r w:rsidRPr="006D35C0">
        <w:t xml:space="preserve"> </w:t>
      </w:r>
      <w:proofErr w:type="spellStart"/>
      <w:r w:rsidRPr="006D35C0">
        <w:t>varat</w:t>
      </w:r>
      <w:proofErr w:type="spellEnd"/>
      <w:r w:rsidRPr="006D35C0">
        <w:t xml:space="preserve"> </w:t>
      </w:r>
      <w:proofErr w:type="spellStart"/>
      <w:r w:rsidRPr="006D35C0">
        <w:t>ziņot</w:t>
      </w:r>
      <w:proofErr w:type="spellEnd"/>
      <w:r w:rsidRPr="006D35C0">
        <w:t xml:space="preserve"> par </w:t>
      </w:r>
      <w:proofErr w:type="spellStart"/>
      <w:r w:rsidRPr="006D35C0">
        <w:t>jebkurām</w:t>
      </w:r>
      <w:proofErr w:type="spellEnd"/>
      <w:r w:rsidRPr="006D35C0">
        <w:t xml:space="preserve"> </w:t>
      </w:r>
      <w:proofErr w:type="spellStart"/>
      <w:r w:rsidRPr="006D35C0">
        <w:t>blakusparādībām</w:t>
      </w:r>
      <w:proofErr w:type="spellEnd"/>
      <w:r w:rsidRPr="006D35C0">
        <w:t xml:space="preserve"> </w:t>
      </w:r>
      <w:proofErr w:type="spellStart"/>
      <w:r w:rsidRPr="006D35C0">
        <w:t>arī</w:t>
      </w:r>
      <w:proofErr w:type="spellEnd"/>
      <w:r w:rsidRPr="006D35C0">
        <w:t xml:space="preserve"> </w:t>
      </w:r>
      <w:proofErr w:type="spellStart"/>
      <w:r w:rsidRPr="006D35C0">
        <w:t>tirdzniecības</w:t>
      </w:r>
      <w:proofErr w:type="spellEnd"/>
      <w:r w:rsidRPr="006D35C0">
        <w:t xml:space="preserve"> </w:t>
      </w:r>
      <w:proofErr w:type="spellStart"/>
      <w:r w:rsidRPr="006D35C0">
        <w:t>atļaujas</w:t>
      </w:r>
      <w:proofErr w:type="spellEnd"/>
      <w:r w:rsidRPr="006D35C0">
        <w:t xml:space="preserve"> </w:t>
      </w:r>
      <w:proofErr w:type="spellStart"/>
      <w:r w:rsidRPr="006D35C0">
        <w:t>turētājam</w:t>
      </w:r>
      <w:proofErr w:type="spellEnd"/>
      <w:r w:rsidRPr="006D35C0">
        <w:t xml:space="preserve"> </w:t>
      </w:r>
      <w:proofErr w:type="spellStart"/>
      <w:r w:rsidRPr="006D35C0">
        <w:t>vai</w:t>
      </w:r>
      <w:proofErr w:type="spellEnd"/>
      <w:r w:rsidRPr="006D35C0">
        <w:t xml:space="preserve"> </w:t>
      </w:r>
      <w:proofErr w:type="spellStart"/>
      <w:r w:rsidRPr="006D35C0">
        <w:t>tā</w:t>
      </w:r>
      <w:proofErr w:type="spellEnd"/>
      <w:r w:rsidRPr="006D35C0">
        <w:t xml:space="preserve"> </w:t>
      </w:r>
      <w:proofErr w:type="spellStart"/>
      <w:r w:rsidRPr="006D35C0">
        <w:t>vietējam</w:t>
      </w:r>
      <w:proofErr w:type="spellEnd"/>
      <w:r w:rsidRPr="006D35C0">
        <w:t xml:space="preserve"> </w:t>
      </w:r>
      <w:proofErr w:type="spellStart"/>
      <w:r w:rsidRPr="006D35C0">
        <w:t>pārstāvim</w:t>
      </w:r>
      <w:proofErr w:type="spellEnd"/>
      <w:r w:rsidRPr="006D35C0">
        <w:t xml:space="preserve">, </w:t>
      </w:r>
      <w:proofErr w:type="spellStart"/>
      <w:r w:rsidRPr="006D35C0">
        <w:t>izmantojot</w:t>
      </w:r>
      <w:proofErr w:type="spellEnd"/>
      <w:r w:rsidRPr="006D35C0">
        <w:t xml:space="preserve"> </w:t>
      </w:r>
      <w:proofErr w:type="spellStart"/>
      <w:r w:rsidRPr="006D35C0">
        <w:t>kontaktinformāciju</w:t>
      </w:r>
      <w:proofErr w:type="spellEnd"/>
      <w:r w:rsidRPr="006D35C0">
        <w:t xml:space="preserve"> </w:t>
      </w:r>
      <w:proofErr w:type="spellStart"/>
      <w:r w:rsidRPr="006D35C0">
        <w:t>šīs</w:t>
      </w:r>
      <w:proofErr w:type="spellEnd"/>
      <w:r w:rsidRPr="006D35C0">
        <w:t xml:space="preserve"> </w:t>
      </w:r>
      <w:proofErr w:type="spellStart"/>
      <w:r w:rsidRPr="006D35C0">
        <w:t>instrukcijas</w:t>
      </w:r>
      <w:proofErr w:type="spellEnd"/>
      <w:r w:rsidRPr="006D35C0">
        <w:t xml:space="preserve"> </w:t>
      </w:r>
      <w:proofErr w:type="spellStart"/>
      <w:r w:rsidRPr="006D35C0">
        <w:t>beigās</w:t>
      </w:r>
      <w:proofErr w:type="spellEnd"/>
      <w:r w:rsidRPr="006D35C0">
        <w:t xml:space="preserve"> </w:t>
      </w:r>
      <w:proofErr w:type="spellStart"/>
      <w:r w:rsidRPr="006D35C0">
        <w:t>vai</w:t>
      </w:r>
      <w:proofErr w:type="spellEnd"/>
      <w:r w:rsidRPr="006D35C0">
        <w:t xml:space="preserve"> </w:t>
      </w:r>
      <w:proofErr w:type="spellStart"/>
      <w:r w:rsidRPr="006D35C0">
        <w:t>nacionālo</w:t>
      </w:r>
      <w:proofErr w:type="spellEnd"/>
      <w:r w:rsidRPr="006D35C0">
        <w:t xml:space="preserve"> </w:t>
      </w:r>
      <w:proofErr w:type="spellStart"/>
      <w:r w:rsidRPr="006D35C0">
        <w:t>ziņošanas</w:t>
      </w:r>
      <w:proofErr w:type="spellEnd"/>
      <w:r w:rsidRPr="006D35C0">
        <w:t xml:space="preserve"> </w:t>
      </w:r>
      <w:proofErr w:type="spellStart"/>
      <w:r w:rsidRPr="006D35C0">
        <w:t>sistēmu</w:t>
      </w:r>
      <w:proofErr w:type="spellEnd"/>
      <w:r w:rsidRPr="006D35C0">
        <w:t xml:space="preserve">: </w:t>
      </w:r>
      <w:hyperlink r:id="rId9" w:history="1">
        <w:r w:rsidRPr="006D35C0">
          <w:rPr>
            <w:color w:val="0000FF"/>
            <w:u w:val="single"/>
          </w:rPr>
          <w:t>https://www.pvd.gov.lv/lv</w:t>
        </w:r>
      </w:hyperlink>
      <w:r w:rsidRPr="006D35C0">
        <w:t xml:space="preserve">. </w:t>
      </w:r>
    </w:p>
    <w:p w14:paraId="4328B2BA" w14:textId="77777777" w:rsidR="006D35C0" w:rsidRPr="006D35C0" w:rsidRDefault="006D35C0" w:rsidP="006D35C0">
      <w:pPr>
        <w:tabs>
          <w:tab w:val="clear" w:pos="567"/>
          <w:tab w:val="left" w:pos="720"/>
        </w:tabs>
        <w:spacing w:line="240" w:lineRule="auto"/>
        <w:rPr>
          <w:color w:val="000000"/>
          <w:szCs w:val="22"/>
          <w:lang w:val="lv-LV"/>
        </w:rPr>
      </w:pPr>
    </w:p>
    <w:p w14:paraId="0B5D69EE" w14:textId="77777777" w:rsidR="006D35C0" w:rsidRPr="006D35C0" w:rsidRDefault="006D35C0" w:rsidP="006D35C0">
      <w:pPr>
        <w:tabs>
          <w:tab w:val="clear" w:pos="567"/>
          <w:tab w:val="left" w:pos="720"/>
        </w:tabs>
        <w:spacing w:line="240" w:lineRule="auto"/>
        <w:rPr>
          <w:color w:val="000000"/>
          <w:szCs w:val="22"/>
          <w:lang w:val="lv-LV"/>
        </w:rPr>
      </w:pPr>
    </w:p>
    <w:p w14:paraId="19B59991" w14:textId="77777777" w:rsidR="006D35C0" w:rsidRPr="006D35C0" w:rsidRDefault="006D35C0" w:rsidP="006D35C0">
      <w:pPr>
        <w:tabs>
          <w:tab w:val="clear" w:pos="567"/>
          <w:tab w:val="left" w:pos="0"/>
        </w:tabs>
        <w:suppressAutoHyphens w:val="0"/>
        <w:spacing w:line="240" w:lineRule="auto"/>
        <w:ind w:left="567" w:hanging="567"/>
        <w:rPr>
          <w:b/>
          <w:szCs w:val="22"/>
          <w:lang w:val="lv-LV" w:eastAsia="en-US"/>
        </w:rPr>
      </w:pPr>
      <w:r w:rsidRPr="006D35C0">
        <w:rPr>
          <w:b/>
          <w:szCs w:val="22"/>
          <w:highlight w:val="lightGray"/>
          <w:lang w:val="lv-LV" w:eastAsia="en-US"/>
        </w:rPr>
        <w:t>8.</w:t>
      </w:r>
      <w:r w:rsidRPr="006D35C0">
        <w:rPr>
          <w:b/>
          <w:szCs w:val="22"/>
          <w:lang w:val="lv-LV" w:eastAsia="en-US"/>
        </w:rPr>
        <w:tab/>
        <w:t>Deva katrai dzīvnieku sugai, lietošanas veids un metode</w:t>
      </w:r>
    </w:p>
    <w:p w14:paraId="66D11BCD" w14:textId="77777777" w:rsidR="006D35C0" w:rsidRPr="006D35C0" w:rsidRDefault="006D35C0" w:rsidP="006D35C0">
      <w:pPr>
        <w:tabs>
          <w:tab w:val="clear" w:pos="567"/>
          <w:tab w:val="left" w:pos="720"/>
        </w:tabs>
        <w:spacing w:line="240" w:lineRule="auto"/>
        <w:rPr>
          <w:b/>
          <w:color w:val="000000"/>
          <w:szCs w:val="22"/>
          <w:lang w:val="lv-LV"/>
        </w:rPr>
      </w:pPr>
    </w:p>
    <w:p w14:paraId="7F24764A" w14:textId="77777777" w:rsidR="006D35C0" w:rsidRPr="006D35C0" w:rsidRDefault="006D35C0" w:rsidP="006D35C0">
      <w:pPr>
        <w:tabs>
          <w:tab w:val="clear" w:pos="567"/>
          <w:tab w:val="left" w:pos="720"/>
        </w:tabs>
        <w:spacing w:line="240" w:lineRule="auto"/>
        <w:rPr>
          <w:color w:val="000000"/>
          <w:szCs w:val="22"/>
          <w:lang w:val="lv-LV"/>
        </w:rPr>
      </w:pPr>
      <w:r w:rsidRPr="006D35C0">
        <w:rPr>
          <w:color w:val="000000"/>
          <w:szCs w:val="22"/>
          <w:lang w:val="lv-LV"/>
        </w:rPr>
        <w:t>Iekšķīgai lietošanai:</w:t>
      </w:r>
    </w:p>
    <w:p w14:paraId="34DAE786" w14:textId="77777777" w:rsidR="006D35C0" w:rsidRPr="006D35C0" w:rsidRDefault="006D35C0" w:rsidP="006D35C0">
      <w:pPr>
        <w:tabs>
          <w:tab w:val="clear" w:pos="567"/>
          <w:tab w:val="left" w:pos="720"/>
        </w:tabs>
        <w:spacing w:line="240" w:lineRule="auto"/>
        <w:rPr>
          <w:color w:val="000000"/>
          <w:szCs w:val="22"/>
          <w:lang w:val="lv-LV"/>
        </w:rPr>
      </w:pPr>
    </w:p>
    <w:p w14:paraId="4CF0D639" w14:textId="77777777" w:rsidR="006D35C0" w:rsidRPr="006D35C0" w:rsidRDefault="006D35C0" w:rsidP="006D35C0">
      <w:pPr>
        <w:tabs>
          <w:tab w:val="clear" w:pos="567"/>
          <w:tab w:val="left" w:pos="720"/>
        </w:tabs>
        <w:spacing w:line="240" w:lineRule="auto"/>
        <w:jc w:val="both"/>
        <w:rPr>
          <w:i/>
          <w:color w:val="000000"/>
          <w:szCs w:val="22"/>
          <w:lang w:val="lv-LV"/>
        </w:rPr>
      </w:pPr>
      <w:r w:rsidRPr="006D35C0">
        <w:rPr>
          <w:i/>
          <w:color w:val="000000"/>
          <w:szCs w:val="22"/>
          <w:lang w:val="lv-LV"/>
        </w:rPr>
        <w:t>Devas un ārstēšanas grafiks</w:t>
      </w:r>
    </w:p>
    <w:p w14:paraId="4E571AAE" w14:textId="77777777" w:rsidR="006D35C0" w:rsidRPr="006D35C0" w:rsidRDefault="006D35C0" w:rsidP="006D35C0">
      <w:pPr>
        <w:tabs>
          <w:tab w:val="clear" w:pos="567"/>
          <w:tab w:val="left" w:pos="720"/>
        </w:tabs>
        <w:spacing w:line="240" w:lineRule="auto"/>
        <w:jc w:val="both"/>
        <w:rPr>
          <w:color w:val="000000"/>
          <w:szCs w:val="22"/>
          <w:lang w:val="lv-LV"/>
        </w:rPr>
      </w:pPr>
    </w:p>
    <w:p w14:paraId="7EA7541B" w14:textId="77777777" w:rsidR="006D35C0" w:rsidRPr="006D35C0" w:rsidRDefault="006D35C0" w:rsidP="006D35C0">
      <w:pPr>
        <w:tabs>
          <w:tab w:val="clear" w:pos="567"/>
          <w:tab w:val="left" w:pos="720"/>
        </w:tabs>
        <w:spacing w:line="240" w:lineRule="auto"/>
        <w:jc w:val="both"/>
        <w:rPr>
          <w:color w:val="000000"/>
          <w:szCs w:val="22"/>
          <w:lang w:val="lv-LV"/>
        </w:rPr>
      </w:pPr>
      <w:r w:rsidRPr="006D35C0">
        <w:rPr>
          <w:color w:val="000000"/>
          <w:szCs w:val="22"/>
          <w:lang w:val="lv-LV"/>
        </w:rPr>
        <w:t>Vienreizējai lietošanai iekšķīgi 15 mg/kg ķermeņa svara febantela un 5 mg/kg ķermeņa svara pirantela (embonāta veidā), kas atbilst 14,4 mg/kg pirantela embonāta, kas atbilst 1 ml/kg ķermeņa svara šo veterināro zāļu.</w:t>
      </w:r>
    </w:p>
    <w:p w14:paraId="74529A46" w14:textId="77777777" w:rsidR="006D35C0" w:rsidRPr="006D35C0" w:rsidRDefault="006D35C0" w:rsidP="006D35C0">
      <w:pPr>
        <w:tabs>
          <w:tab w:val="clear" w:pos="567"/>
          <w:tab w:val="left" w:pos="720"/>
        </w:tabs>
        <w:spacing w:line="240" w:lineRule="auto"/>
        <w:jc w:val="both"/>
        <w:rPr>
          <w:color w:val="000000"/>
          <w:szCs w:val="22"/>
          <w:lang w:val="lv-LV"/>
        </w:rPr>
      </w:pPr>
    </w:p>
    <w:p w14:paraId="1FF5630C" w14:textId="77777777" w:rsidR="006D35C0" w:rsidRPr="006D35C0" w:rsidRDefault="006D35C0" w:rsidP="006D35C0">
      <w:pPr>
        <w:tabs>
          <w:tab w:val="clear" w:pos="567"/>
          <w:tab w:val="left" w:pos="720"/>
        </w:tabs>
        <w:spacing w:line="240" w:lineRule="auto"/>
        <w:jc w:val="both"/>
        <w:rPr>
          <w:color w:val="000000"/>
          <w:szCs w:val="22"/>
          <w:lang w:val="lv-LV"/>
        </w:rPr>
      </w:pPr>
      <w:r w:rsidRPr="006D35C0">
        <w:rPr>
          <w:color w:val="000000"/>
          <w:szCs w:val="22"/>
          <w:lang w:val="lv-LV"/>
        </w:rPr>
        <w:t xml:space="preserve">Iespējamās intrauterīnās un transmammārās invāzijas dēļ suņi var invadēties ar cērmēm jau ļoti agrā vecumā. Dažiem dzīvniekiem, īpaši smagas invāzijas gadījumā, nevar pilnībā iznīcināt cērmes, līdz ar to nevar izslēgt potenciālo invāzijas risku cilvēkiem. Ja epidemioloģiskā situācija atļauj, ieteicams ārstēšanu uzsākt 2 nedēļu vecumā un atkārtot piemērotos laika intervālos (piemēram, ik pēc 2 nedēļām) līdz kucēnu atšķiršanai. Citos gadījumos ārstēšanu veikt pēc invāzijas apstiprināšanas, piemēram, pēc fekāliju paraugu izmeklēšanas. </w:t>
      </w:r>
    </w:p>
    <w:p w14:paraId="23E58154" w14:textId="77777777" w:rsidR="006D35C0" w:rsidRPr="006D35C0" w:rsidRDefault="006D35C0" w:rsidP="006D35C0">
      <w:pPr>
        <w:tabs>
          <w:tab w:val="clear" w:pos="567"/>
          <w:tab w:val="left" w:pos="720"/>
        </w:tabs>
        <w:spacing w:line="240" w:lineRule="auto"/>
        <w:rPr>
          <w:color w:val="000000"/>
          <w:szCs w:val="22"/>
          <w:lang w:val="lv-LV"/>
        </w:rPr>
      </w:pPr>
    </w:p>
    <w:p w14:paraId="369F2F4F" w14:textId="77777777" w:rsidR="006D35C0" w:rsidRPr="006D35C0" w:rsidRDefault="006D35C0" w:rsidP="006D35C0">
      <w:pPr>
        <w:tabs>
          <w:tab w:val="clear" w:pos="567"/>
        </w:tabs>
        <w:spacing w:line="240" w:lineRule="auto"/>
        <w:rPr>
          <w:color w:val="000000"/>
          <w:szCs w:val="22"/>
          <w:lang w:val="lv-LV"/>
        </w:rPr>
      </w:pPr>
      <w:r w:rsidRPr="006D35C0">
        <w:rPr>
          <w:color w:val="000000"/>
          <w:szCs w:val="22"/>
          <w:lang w:val="lv-LV"/>
        </w:rPr>
        <w:t>Lai nodrošinātu pareizu devu, ķermeņa svars jānosaka pēc iespējas precīzāk.</w:t>
      </w:r>
    </w:p>
    <w:p w14:paraId="13E6C198" w14:textId="77777777" w:rsidR="006D35C0" w:rsidRPr="006D35C0" w:rsidRDefault="006D35C0" w:rsidP="006D35C0">
      <w:pPr>
        <w:tabs>
          <w:tab w:val="clear" w:pos="567"/>
        </w:tabs>
        <w:spacing w:line="240" w:lineRule="auto"/>
        <w:rPr>
          <w:color w:val="000000"/>
          <w:szCs w:val="22"/>
          <w:lang w:val="lv-LV"/>
        </w:rPr>
      </w:pPr>
    </w:p>
    <w:p w14:paraId="169D9A2C" w14:textId="77777777" w:rsidR="006D35C0" w:rsidRPr="006D35C0" w:rsidRDefault="006D35C0" w:rsidP="006D35C0">
      <w:pPr>
        <w:tabs>
          <w:tab w:val="clear" w:pos="567"/>
          <w:tab w:val="left" w:pos="720"/>
        </w:tabs>
        <w:spacing w:line="240" w:lineRule="auto"/>
        <w:rPr>
          <w:color w:val="000000"/>
          <w:szCs w:val="22"/>
          <w:lang w:val="lv-LV"/>
        </w:rPr>
      </w:pPr>
    </w:p>
    <w:p w14:paraId="37303512" w14:textId="77777777" w:rsidR="006D35C0" w:rsidRPr="006D35C0" w:rsidRDefault="006D35C0" w:rsidP="006D35C0">
      <w:pPr>
        <w:tabs>
          <w:tab w:val="clear" w:pos="567"/>
          <w:tab w:val="left" w:pos="0"/>
        </w:tabs>
        <w:suppressAutoHyphens w:val="0"/>
        <w:spacing w:line="240" w:lineRule="auto"/>
        <w:ind w:left="567" w:hanging="567"/>
        <w:rPr>
          <w:b/>
          <w:szCs w:val="22"/>
          <w:lang w:val="lv-LV" w:eastAsia="en-US"/>
        </w:rPr>
      </w:pPr>
      <w:r w:rsidRPr="006D35C0">
        <w:rPr>
          <w:b/>
          <w:szCs w:val="22"/>
          <w:highlight w:val="lightGray"/>
          <w:lang w:val="lv-LV" w:eastAsia="en-US"/>
        </w:rPr>
        <w:t>9.</w:t>
      </w:r>
      <w:r w:rsidRPr="006D35C0">
        <w:rPr>
          <w:b/>
          <w:szCs w:val="22"/>
          <w:lang w:val="lv-LV" w:eastAsia="en-US"/>
        </w:rPr>
        <w:tab/>
        <w:t>Ieteikumi pareizai lietošanai</w:t>
      </w:r>
    </w:p>
    <w:p w14:paraId="4F70B806" w14:textId="77777777" w:rsidR="006D35C0" w:rsidRPr="00257075" w:rsidRDefault="006D35C0" w:rsidP="006D35C0">
      <w:pPr>
        <w:tabs>
          <w:tab w:val="clear" w:pos="567"/>
        </w:tabs>
        <w:spacing w:line="240" w:lineRule="auto"/>
        <w:rPr>
          <w:szCs w:val="22"/>
          <w:lang w:val="lv-LV"/>
        </w:rPr>
      </w:pPr>
    </w:p>
    <w:p w14:paraId="325098C5" w14:textId="77777777" w:rsidR="006D35C0" w:rsidRPr="006D35C0" w:rsidRDefault="006D35C0" w:rsidP="006D35C0">
      <w:pPr>
        <w:tabs>
          <w:tab w:val="clear" w:pos="567"/>
          <w:tab w:val="left" w:pos="720"/>
        </w:tabs>
        <w:spacing w:line="240" w:lineRule="auto"/>
        <w:jc w:val="both"/>
        <w:rPr>
          <w:color w:val="000000"/>
          <w:szCs w:val="22"/>
          <w:lang w:val="lv-LV"/>
        </w:rPr>
      </w:pPr>
      <w:r w:rsidRPr="006D35C0">
        <w:rPr>
          <w:color w:val="000000"/>
          <w:szCs w:val="22"/>
          <w:lang w:val="lv-LV"/>
        </w:rPr>
        <w:lastRenderedPageBreak/>
        <w:t xml:space="preserve">Šīs veterinārās zāles dzīvniekam var dot tieši mutē vai iemaisīt barībā. Nav nepieciešamas īpašas izmaiņas barošanā. Pirms vajadzīgās devas nomērīšanas šīs veterinārās zāles saskalināt, apvēršot flakonu. </w:t>
      </w:r>
    </w:p>
    <w:p w14:paraId="59018832" w14:textId="77777777" w:rsidR="006D35C0" w:rsidRPr="006D35C0" w:rsidRDefault="006D35C0" w:rsidP="006D35C0">
      <w:pPr>
        <w:tabs>
          <w:tab w:val="clear" w:pos="567"/>
          <w:tab w:val="left" w:pos="720"/>
        </w:tabs>
        <w:spacing w:line="240" w:lineRule="auto"/>
        <w:rPr>
          <w:color w:val="000000"/>
          <w:szCs w:val="22"/>
          <w:lang w:val="lv-LV"/>
        </w:rPr>
      </w:pPr>
    </w:p>
    <w:p w14:paraId="2AD2BCB5" w14:textId="77777777" w:rsidR="006D35C0" w:rsidRPr="006D35C0" w:rsidRDefault="006D35C0" w:rsidP="006D35C0">
      <w:pPr>
        <w:tabs>
          <w:tab w:val="clear" w:pos="567"/>
          <w:tab w:val="left" w:pos="720"/>
        </w:tabs>
        <w:spacing w:line="240" w:lineRule="auto"/>
        <w:rPr>
          <w:color w:val="000000"/>
          <w:szCs w:val="22"/>
          <w:lang w:val="lv-LV"/>
        </w:rPr>
      </w:pPr>
    </w:p>
    <w:p w14:paraId="719E3DB9" w14:textId="77777777" w:rsidR="006D35C0" w:rsidRPr="006D35C0" w:rsidRDefault="006D35C0" w:rsidP="006D35C0">
      <w:pPr>
        <w:tabs>
          <w:tab w:val="clear" w:pos="567"/>
          <w:tab w:val="left" w:pos="0"/>
        </w:tabs>
        <w:suppressAutoHyphens w:val="0"/>
        <w:spacing w:line="240" w:lineRule="auto"/>
        <w:ind w:left="567" w:hanging="567"/>
        <w:rPr>
          <w:b/>
          <w:szCs w:val="22"/>
          <w:lang w:val="lv-LV" w:eastAsia="en-US"/>
        </w:rPr>
      </w:pPr>
      <w:r w:rsidRPr="006D35C0">
        <w:rPr>
          <w:b/>
          <w:szCs w:val="22"/>
          <w:highlight w:val="lightGray"/>
          <w:lang w:val="lv-LV" w:eastAsia="en-US"/>
        </w:rPr>
        <w:t>10.</w:t>
      </w:r>
      <w:r w:rsidRPr="006D35C0">
        <w:rPr>
          <w:b/>
          <w:szCs w:val="22"/>
          <w:lang w:val="lv-LV" w:eastAsia="en-US"/>
        </w:rPr>
        <w:tab/>
        <w:t>Ierobežojumu periods</w:t>
      </w:r>
    </w:p>
    <w:p w14:paraId="5EB2D778" w14:textId="77777777" w:rsidR="006D35C0" w:rsidRPr="006D35C0" w:rsidRDefault="006D35C0" w:rsidP="006D35C0">
      <w:pPr>
        <w:tabs>
          <w:tab w:val="clear" w:pos="567"/>
          <w:tab w:val="left" w:pos="720"/>
        </w:tabs>
        <w:spacing w:line="240" w:lineRule="auto"/>
        <w:rPr>
          <w:color w:val="000000"/>
          <w:szCs w:val="22"/>
          <w:lang w:val="lv-LV"/>
        </w:rPr>
      </w:pPr>
    </w:p>
    <w:p w14:paraId="0E00FAC7" w14:textId="77777777" w:rsidR="006D35C0" w:rsidRPr="006D35C0" w:rsidRDefault="006D35C0" w:rsidP="006D35C0">
      <w:pPr>
        <w:tabs>
          <w:tab w:val="clear" w:pos="567"/>
          <w:tab w:val="left" w:pos="720"/>
        </w:tabs>
        <w:spacing w:line="240" w:lineRule="auto"/>
        <w:rPr>
          <w:color w:val="000000"/>
          <w:szCs w:val="22"/>
          <w:lang w:val="lv-LV"/>
        </w:rPr>
      </w:pPr>
      <w:r w:rsidRPr="006D35C0">
        <w:rPr>
          <w:color w:val="000000"/>
          <w:szCs w:val="22"/>
          <w:lang w:val="lv-LV"/>
        </w:rPr>
        <w:t>Nav piemērojams.</w:t>
      </w:r>
    </w:p>
    <w:p w14:paraId="56A15226" w14:textId="77777777" w:rsidR="006D35C0" w:rsidRPr="006D35C0" w:rsidRDefault="006D35C0" w:rsidP="006D35C0">
      <w:pPr>
        <w:tabs>
          <w:tab w:val="clear" w:pos="567"/>
          <w:tab w:val="left" w:pos="720"/>
        </w:tabs>
        <w:spacing w:line="240" w:lineRule="auto"/>
        <w:rPr>
          <w:color w:val="000000"/>
          <w:szCs w:val="22"/>
          <w:lang w:val="lv-LV"/>
        </w:rPr>
      </w:pPr>
    </w:p>
    <w:p w14:paraId="05D95BF1" w14:textId="77777777" w:rsidR="006D35C0" w:rsidRPr="006D35C0" w:rsidRDefault="006D35C0" w:rsidP="006D35C0">
      <w:pPr>
        <w:tabs>
          <w:tab w:val="clear" w:pos="567"/>
          <w:tab w:val="left" w:pos="720"/>
        </w:tabs>
        <w:spacing w:line="240" w:lineRule="auto"/>
        <w:rPr>
          <w:color w:val="000000"/>
          <w:szCs w:val="22"/>
          <w:lang w:val="lv-LV"/>
        </w:rPr>
      </w:pPr>
    </w:p>
    <w:p w14:paraId="7EA8E1BF" w14:textId="77777777" w:rsidR="006D35C0" w:rsidRPr="006D35C0" w:rsidRDefault="006D35C0" w:rsidP="006D35C0">
      <w:pPr>
        <w:tabs>
          <w:tab w:val="clear" w:pos="567"/>
          <w:tab w:val="left" w:pos="0"/>
        </w:tabs>
        <w:suppressAutoHyphens w:val="0"/>
        <w:spacing w:line="240" w:lineRule="auto"/>
        <w:ind w:left="567" w:hanging="567"/>
        <w:rPr>
          <w:b/>
          <w:szCs w:val="22"/>
          <w:lang w:val="lv-LV" w:eastAsia="en-US"/>
        </w:rPr>
      </w:pPr>
      <w:r w:rsidRPr="006D35C0">
        <w:rPr>
          <w:b/>
          <w:szCs w:val="22"/>
          <w:highlight w:val="lightGray"/>
          <w:lang w:val="lv-LV" w:eastAsia="en-US"/>
        </w:rPr>
        <w:t>11.</w:t>
      </w:r>
      <w:r w:rsidRPr="006D35C0">
        <w:rPr>
          <w:b/>
          <w:szCs w:val="22"/>
          <w:lang w:val="lv-LV" w:eastAsia="en-US"/>
        </w:rPr>
        <w:tab/>
        <w:t>Īpaši uzglabāšanas nosacījumi</w:t>
      </w:r>
    </w:p>
    <w:p w14:paraId="2FE95B3E" w14:textId="77777777" w:rsidR="006D35C0" w:rsidRPr="006D35C0" w:rsidRDefault="006D35C0" w:rsidP="006D35C0">
      <w:pPr>
        <w:numPr>
          <w:ilvl w:val="12"/>
          <w:numId w:val="0"/>
        </w:numPr>
        <w:tabs>
          <w:tab w:val="clear" w:pos="567"/>
        </w:tabs>
        <w:spacing w:line="240" w:lineRule="auto"/>
        <w:rPr>
          <w:szCs w:val="22"/>
          <w:lang w:val="lv-LV"/>
        </w:rPr>
      </w:pPr>
    </w:p>
    <w:p w14:paraId="265E20EF" w14:textId="77777777" w:rsidR="006D35C0" w:rsidRPr="006D35C0" w:rsidRDefault="006D35C0" w:rsidP="006D35C0">
      <w:pPr>
        <w:tabs>
          <w:tab w:val="clear" w:pos="567"/>
          <w:tab w:val="left" w:pos="720"/>
        </w:tabs>
        <w:spacing w:line="240" w:lineRule="auto"/>
        <w:jc w:val="both"/>
        <w:rPr>
          <w:color w:val="000000"/>
          <w:szCs w:val="22"/>
          <w:lang w:val="lv-LV"/>
        </w:rPr>
      </w:pPr>
      <w:r w:rsidRPr="006D35C0">
        <w:rPr>
          <w:color w:val="000000"/>
          <w:szCs w:val="22"/>
          <w:lang w:val="lv-LV"/>
        </w:rPr>
        <w:t>Uzglabāt bērniem neredzamā un nepieejamā vietā.</w:t>
      </w:r>
    </w:p>
    <w:p w14:paraId="04222846" w14:textId="77777777" w:rsidR="006D35C0" w:rsidRPr="006D35C0" w:rsidRDefault="006D35C0" w:rsidP="006D35C0">
      <w:pPr>
        <w:tabs>
          <w:tab w:val="clear" w:pos="567"/>
          <w:tab w:val="left" w:pos="720"/>
        </w:tabs>
        <w:spacing w:line="240" w:lineRule="auto"/>
        <w:jc w:val="both"/>
        <w:rPr>
          <w:color w:val="000000"/>
          <w:szCs w:val="22"/>
          <w:lang w:val="lv-LV"/>
        </w:rPr>
      </w:pPr>
      <w:r w:rsidRPr="006D35C0">
        <w:rPr>
          <w:lang w:val="lv-LV"/>
        </w:rPr>
        <w:t>Šīm veterinārajām zālēm nav nepieciešami īpaši uzglabāšanas apstākļi</w:t>
      </w:r>
    </w:p>
    <w:p w14:paraId="2D6FC8CB" w14:textId="77777777" w:rsidR="006D35C0" w:rsidRPr="006D35C0" w:rsidRDefault="006D35C0" w:rsidP="006D35C0">
      <w:pPr>
        <w:tabs>
          <w:tab w:val="clear" w:pos="567"/>
          <w:tab w:val="left" w:pos="720"/>
        </w:tabs>
        <w:spacing w:line="240" w:lineRule="auto"/>
        <w:ind w:right="-318"/>
        <w:jc w:val="both"/>
        <w:rPr>
          <w:szCs w:val="22"/>
          <w:lang w:val="lv-LV"/>
        </w:rPr>
      </w:pPr>
      <w:r w:rsidRPr="006D35C0">
        <w:rPr>
          <w:color w:val="000000"/>
          <w:szCs w:val="22"/>
          <w:lang w:val="lv-LV"/>
        </w:rPr>
        <w:t xml:space="preserve">Pēc tiešā iepakojuma atvēršanas neuzglabāt temperatūrā virs </w:t>
      </w:r>
      <w:r w:rsidRPr="006D35C0">
        <w:rPr>
          <w:szCs w:val="22"/>
          <w:lang w:val="lv-LV"/>
        </w:rPr>
        <w:t>25 ºC.</w:t>
      </w:r>
    </w:p>
    <w:p w14:paraId="3476D289" w14:textId="77777777" w:rsidR="006D35C0" w:rsidRPr="006D35C0" w:rsidRDefault="006D35C0" w:rsidP="006D35C0">
      <w:pPr>
        <w:tabs>
          <w:tab w:val="clear" w:pos="567"/>
          <w:tab w:val="left" w:pos="720"/>
        </w:tabs>
        <w:spacing w:line="240" w:lineRule="auto"/>
        <w:jc w:val="both"/>
        <w:rPr>
          <w:color w:val="000000"/>
          <w:szCs w:val="22"/>
          <w:lang w:val="lv-LV"/>
        </w:rPr>
      </w:pPr>
      <w:r w:rsidRPr="006D35C0">
        <w:rPr>
          <w:szCs w:val="22"/>
          <w:lang w:val="lv-LV"/>
        </w:rPr>
        <w:t>Nelietot</w:t>
      </w:r>
      <w:r w:rsidRPr="006D35C0">
        <w:rPr>
          <w:color w:val="000000"/>
          <w:szCs w:val="22"/>
          <w:lang w:val="lv-LV"/>
        </w:rPr>
        <w:t xml:space="preserve"> šīs veterinārās zāles</w:t>
      </w:r>
      <w:r w:rsidRPr="006D35C0">
        <w:rPr>
          <w:szCs w:val="22"/>
          <w:lang w:val="lv-LV"/>
        </w:rPr>
        <w:t xml:space="preserve">, ja beidzies derīguma termiņš, </w:t>
      </w:r>
      <w:r w:rsidRPr="006D35C0">
        <w:rPr>
          <w:color w:val="000000"/>
          <w:szCs w:val="22"/>
          <w:lang w:val="lv-LV"/>
        </w:rPr>
        <w:t>kurš</w:t>
      </w:r>
      <w:r w:rsidRPr="006D35C0">
        <w:rPr>
          <w:szCs w:val="22"/>
          <w:lang w:val="lv-LV"/>
        </w:rPr>
        <w:t xml:space="preserve"> norādīts uz marķējuma un kartona iepakojuma pēc Exp.</w:t>
      </w:r>
      <w:r w:rsidRPr="006D35C0">
        <w:rPr>
          <w:color w:val="000000"/>
          <w:szCs w:val="22"/>
          <w:lang w:val="lv-LV"/>
        </w:rPr>
        <w:t xml:space="preserve"> Derīguma termiņš attiecināms uz mēneša pēdējo dienu</w:t>
      </w:r>
      <w:r w:rsidRPr="006D35C0">
        <w:rPr>
          <w:szCs w:val="22"/>
          <w:lang w:val="lv-LV"/>
        </w:rPr>
        <w:t>.</w:t>
      </w:r>
    </w:p>
    <w:p w14:paraId="4D77B3DA" w14:textId="77777777" w:rsidR="006D35C0" w:rsidRPr="006D35C0" w:rsidRDefault="006D35C0" w:rsidP="006D35C0">
      <w:pPr>
        <w:tabs>
          <w:tab w:val="clear" w:pos="567"/>
          <w:tab w:val="left" w:pos="720"/>
        </w:tabs>
        <w:spacing w:line="240" w:lineRule="auto"/>
        <w:ind w:right="-318"/>
        <w:jc w:val="both"/>
        <w:rPr>
          <w:color w:val="000000"/>
          <w:szCs w:val="22"/>
          <w:lang w:val="lv-LV"/>
        </w:rPr>
      </w:pPr>
      <w:r w:rsidRPr="006D35C0">
        <w:rPr>
          <w:color w:val="000000"/>
          <w:szCs w:val="22"/>
          <w:lang w:val="lv-LV"/>
        </w:rPr>
        <w:t>Derīguma termiņš pēc pirmreizējas tiešā iepakojuma atvēršanas: 12 nedēļas.</w:t>
      </w:r>
    </w:p>
    <w:p w14:paraId="043B831F" w14:textId="77777777" w:rsidR="006D35C0" w:rsidRPr="006D35C0" w:rsidRDefault="006D35C0" w:rsidP="006D35C0">
      <w:pPr>
        <w:tabs>
          <w:tab w:val="clear" w:pos="567"/>
          <w:tab w:val="left" w:pos="720"/>
        </w:tabs>
        <w:spacing w:line="240" w:lineRule="auto"/>
        <w:rPr>
          <w:color w:val="000000"/>
          <w:szCs w:val="22"/>
          <w:lang w:val="lv-LV"/>
        </w:rPr>
      </w:pPr>
    </w:p>
    <w:p w14:paraId="7A21F654" w14:textId="77777777" w:rsidR="006D35C0" w:rsidRPr="006D35C0" w:rsidRDefault="006D35C0" w:rsidP="006D35C0">
      <w:pPr>
        <w:tabs>
          <w:tab w:val="clear" w:pos="567"/>
          <w:tab w:val="left" w:pos="720"/>
        </w:tabs>
        <w:spacing w:line="240" w:lineRule="auto"/>
        <w:rPr>
          <w:color w:val="000000"/>
          <w:szCs w:val="22"/>
          <w:lang w:val="lv-LV"/>
        </w:rPr>
      </w:pPr>
    </w:p>
    <w:p w14:paraId="03F3EBF5" w14:textId="77777777" w:rsidR="006D35C0" w:rsidRPr="006D35C0" w:rsidRDefault="006D35C0" w:rsidP="006D35C0">
      <w:pPr>
        <w:tabs>
          <w:tab w:val="clear" w:pos="567"/>
          <w:tab w:val="left" w:pos="0"/>
        </w:tabs>
        <w:suppressAutoHyphens w:val="0"/>
        <w:spacing w:line="240" w:lineRule="auto"/>
        <w:ind w:left="567" w:hanging="567"/>
        <w:rPr>
          <w:b/>
          <w:szCs w:val="22"/>
          <w:lang w:val="lv-LV" w:eastAsia="en-US"/>
        </w:rPr>
      </w:pPr>
      <w:r w:rsidRPr="006D35C0">
        <w:rPr>
          <w:b/>
          <w:szCs w:val="22"/>
          <w:highlight w:val="lightGray"/>
          <w:lang w:val="lv-LV" w:eastAsia="en-US"/>
        </w:rPr>
        <w:t>12.</w:t>
      </w:r>
      <w:r w:rsidRPr="006D35C0">
        <w:rPr>
          <w:b/>
          <w:szCs w:val="22"/>
          <w:lang w:val="lv-LV" w:eastAsia="en-US"/>
        </w:rPr>
        <w:tab/>
        <w:t>Īpaši norādījumi atkritumu iznīcināšanai</w:t>
      </w:r>
    </w:p>
    <w:p w14:paraId="3FAFB7CC" w14:textId="77777777" w:rsidR="006D35C0" w:rsidRPr="006D35C0" w:rsidRDefault="006D35C0" w:rsidP="006D35C0">
      <w:pPr>
        <w:tabs>
          <w:tab w:val="clear" w:pos="567"/>
        </w:tabs>
        <w:spacing w:line="240" w:lineRule="auto"/>
        <w:rPr>
          <w:szCs w:val="22"/>
          <w:lang w:val="lv-LV"/>
        </w:rPr>
      </w:pPr>
    </w:p>
    <w:p w14:paraId="532AE3E0" w14:textId="77777777" w:rsidR="006D35C0" w:rsidRPr="006D35C0" w:rsidRDefault="006D35C0" w:rsidP="006D35C0">
      <w:pPr>
        <w:tabs>
          <w:tab w:val="clear" w:pos="567"/>
        </w:tabs>
        <w:spacing w:line="240" w:lineRule="auto"/>
        <w:rPr>
          <w:szCs w:val="22"/>
          <w:lang w:val="lv-LV"/>
        </w:rPr>
      </w:pPr>
      <w:r w:rsidRPr="006D35C0">
        <w:rPr>
          <w:lang w:val="lv-LV"/>
        </w:rPr>
        <w:t>Neizmest veterinārās zāles kanalizācijā vai kopā ar sadzīves atkritumiem.</w:t>
      </w:r>
    </w:p>
    <w:p w14:paraId="2F74EF41" w14:textId="77777777" w:rsidR="006D35C0" w:rsidRPr="006D35C0" w:rsidRDefault="006D35C0" w:rsidP="006D35C0">
      <w:pPr>
        <w:tabs>
          <w:tab w:val="clear" w:pos="567"/>
        </w:tabs>
        <w:spacing w:line="240" w:lineRule="auto"/>
        <w:rPr>
          <w:szCs w:val="22"/>
          <w:lang w:val="lv-LV"/>
        </w:rPr>
      </w:pPr>
    </w:p>
    <w:p w14:paraId="340B5327" w14:textId="77777777" w:rsidR="006D35C0" w:rsidRPr="006D35C0" w:rsidRDefault="006D35C0" w:rsidP="006D35C0">
      <w:pPr>
        <w:rPr>
          <w:szCs w:val="22"/>
          <w:lang w:val="lv-LV"/>
        </w:rPr>
      </w:pPr>
      <w:r w:rsidRPr="006D35C0">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181BE09" w14:textId="77777777" w:rsidR="006D35C0" w:rsidRPr="006D35C0" w:rsidRDefault="006D35C0" w:rsidP="006D35C0">
      <w:pPr>
        <w:tabs>
          <w:tab w:val="clear" w:pos="567"/>
        </w:tabs>
        <w:spacing w:line="240" w:lineRule="auto"/>
        <w:rPr>
          <w:szCs w:val="22"/>
          <w:lang w:val="lv-LV"/>
        </w:rPr>
      </w:pPr>
    </w:p>
    <w:p w14:paraId="596421F4" w14:textId="77777777" w:rsidR="006D35C0" w:rsidRPr="006D35C0" w:rsidRDefault="006D35C0" w:rsidP="006D35C0">
      <w:pPr>
        <w:tabs>
          <w:tab w:val="clear" w:pos="567"/>
        </w:tabs>
        <w:spacing w:line="240" w:lineRule="auto"/>
        <w:rPr>
          <w:szCs w:val="22"/>
          <w:lang w:val="lv-LV"/>
        </w:rPr>
      </w:pPr>
      <w:r w:rsidRPr="006D35C0">
        <w:rPr>
          <w:lang w:val="lv-LV"/>
        </w:rPr>
        <w:t>Jautājiet savam veterinārārstam vai farmaceitam, kā atbrīvoties no nevajadzīgām veterinārajām zālēm.</w:t>
      </w:r>
    </w:p>
    <w:p w14:paraId="717780CD" w14:textId="77777777" w:rsidR="006D35C0" w:rsidRPr="006D35C0" w:rsidRDefault="006D35C0" w:rsidP="006D35C0">
      <w:pPr>
        <w:tabs>
          <w:tab w:val="clear" w:pos="567"/>
          <w:tab w:val="left" w:pos="720"/>
        </w:tabs>
        <w:spacing w:line="240" w:lineRule="auto"/>
        <w:ind w:right="-318"/>
        <w:rPr>
          <w:color w:val="000000"/>
          <w:szCs w:val="22"/>
          <w:lang w:val="lv-LV"/>
        </w:rPr>
      </w:pPr>
    </w:p>
    <w:p w14:paraId="10953FA6" w14:textId="77777777" w:rsidR="006D35C0" w:rsidRPr="006D35C0" w:rsidRDefault="006D35C0" w:rsidP="006D35C0">
      <w:pPr>
        <w:tabs>
          <w:tab w:val="clear" w:pos="567"/>
          <w:tab w:val="left" w:pos="720"/>
        </w:tabs>
        <w:spacing w:line="240" w:lineRule="auto"/>
        <w:ind w:right="-318"/>
        <w:rPr>
          <w:color w:val="000000"/>
          <w:szCs w:val="22"/>
          <w:lang w:val="lv-LV"/>
        </w:rPr>
      </w:pPr>
    </w:p>
    <w:p w14:paraId="48B76A7E" w14:textId="77777777" w:rsidR="006D35C0" w:rsidRPr="006D35C0" w:rsidRDefault="006D35C0" w:rsidP="006D35C0">
      <w:pPr>
        <w:tabs>
          <w:tab w:val="clear" w:pos="567"/>
          <w:tab w:val="left" w:pos="0"/>
        </w:tabs>
        <w:suppressAutoHyphens w:val="0"/>
        <w:spacing w:line="240" w:lineRule="auto"/>
        <w:ind w:left="567" w:hanging="567"/>
        <w:rPr>
          <w:b/>
          <w:szCs w:val="22"/>
          <w:lang w:val="lv-LV" w:eastAsia="en-US"/>
        </w:rPr>
      </w:pPr>
      <w:r w:rsidRPr="006D35C0">
        <w:rPr>
          <w:b/>
          <w:szCs w:val="22"/>
          <w:highlight w:val="lightGray"/>
          <w:lang w:val="lv-LV" w:eastAsia="en-US"/>
        </w:rPr>
        <w:t>13.</w:t>
      </w:r>
      <w:r w:rsidRPr="006D35C0">
        <w:rPr>
          <w:b/>
          <w:szCs w:val="22"/>
          <w:lang w:val="lv-LV" w:eastAsia="en-US"/>
        </w:rPr>
        <w:tab/>
        <w:t>Veterināro zāļu klasifikācija</w:t>
      </w:r>
    </w:p>
    <w:p w14:paraId="3F7D3D8A" w14:textId="77777777" w:rsidR="006D35C0" w:rsidRPr="006D35C0" w:rsidRDefault="006D35C0" w:rsidP="006D35C0">
      <w:pPr>
        <w:tabs>
          <w:tab w:val="clear" w:pos="567"/>
          <w:tab w:val="left" w:pos="720"/>
        </w:tabs>
        <w:spacing w:line="240" w:lineRule="auto"/>
        <w:ind w:right="-318"/>
        <w:rPr>
          <w:color w:val="000000"/>
          <w:szCs w:val="22"/>
          <w:lang w:val="lv-LV"/>
        </w:rPr>
      </w:pPr>
    </w:p>
    <w:p w14:paraId="42AEA1D6" w14:textId="77777777" w:rsidR="006D35C0" w:rsidRPr="006D35C0" w:rsidRDefault="006D35C0" w:rsidP="006D35C0">
      <w:pPr>
        <w:numPr>
          <w:ilvl w:val="12"/>
          <w:numId w:val="0"/>
        </w:numPr>
        <w:rPr>
          <w:lang w:val="lv-LV"/>
        </w:rPr>
      </w:pPr>
      <w:r w:rsidRPr="006D35C0">
        <w:rPr>
          <w:lang w:val="lv-LV"/>
        </w:rPr>
        <w:t>Bezrecepšu veterinārās zāles.</w:t>
      </w:r>
    </w:p>
    <w:p w14:paraId="40836C41" w14:textId="77777777" w:rsidR="006D35C0" w:rsidRPr="006D35C0" w:rsidRDefault="006D35C0" w:rsidP="006D35C0">
      <w:pPr>
        <w:tabs>
          <w:tab w:val="clear" w:pos="567"/>
          <w:tab w:val="left" w:pos="720"/>
        </w:tabs>
        <w:spacing w:line="240" w:lineRule="auto"/>
        <w:ind w:right="-318"/>
        <w:rPr>
          <w:color w:val="000000"/>
          <w:szCs w:val="22"/>
          <w:lang w:val="lv-LV"/>
        </w:rPr>
      </w:pPr>
    </w:p>
    <w:p w14:paraId="0CDCC778" w14:textId="77777777" w:rsidR="006D35C0" w:rsidRPr="006D35C0" w:rsidRDefault="006D35C0" w:rsidP="006D35C0">
      <w:pPr>
        <w:tabs>
          <w:tab w:val="clear" w:pos="567"/>
          <w:tab w:val="left" w:pos="720"/>
        </w:tabs>
        <w:spacing w:line="240" w:lineRule="auto"/>
        <w:ind w:right="-318"/>
        <w:rPr>
          <w:color w:val="000000"/>
          <w:szCs w:val="22"/>
          <w:lang w:val="lv-LV"/>
        </w:rPr>
      </w:pPr>
    </w:p>
    <w:p w14:paraId="0CDCEF82" w14:textId="77777777" w:rsidR="006D35C0" w:rsidRPr="006D35C0" w:rsidRDefault="006D35C0" w:rsidP="006D35C0">
      <w:pPr>
        <w:tabs>
          <w:tab w:val="clear" w:pos="567"/>
          <w:tab w:val="left" w:pos="0"/>
        </w:tabs>
        <w:suppressAutoHyphens w:val="0"/>
        <w:spacing w:line="240" w:lineRule="auto"/>
        <w:ind w:left="567" w:hanging="567"/>
        <w:rPr>
          <w:b/>
          <w:szCs w:val="22"/>
          <w:lang w:val="lv-LV" w:eastAsia="en-US"/>
        </w:rPr>
      </w:pPr>
      <w:r w:rsidRPr="006D35C0">
        <w:rPr>
          <w:b/>
          <w:szCs w:val="22"/>
          <w:highlight w:val="lightGray"/>
          <w:lang w:val="lv-LV" w:eastAsia="en-US"/>
        </w:rPr>
        <w:t>14.</w:t>
      </w:r>
      <w:r w:rsidRPr="006D35C0">
        <w:rPr>
          <w:b/>
          <w:szCs w:val="22"/>
          <w:lang w:val="lv-LV" w:eastAsia="en-US"/>
        </w:rPr>
        <w:tab/>
        <w:t>Tirdzniecības atļaujas numuri un iepakojuma lielumi</w:t>
      </w:r>
    </w:p>
    <w:p w14:paraId="12DD0873" w14:textId="77777777" w:rsidR="006D35C0" w:rsidRPr="006D35C0" w:rsidRDefault="006D35C0" w:rsidP="006D35C0">
      <w:pPr>
        <w:tabs>
          <w:tab w:val="clear" w:pos="567"/>
        </w:tabs>
        <w:spacing w:line="240" w:lineRule="auto"/>
        <w:rPr>
          <w:szCs w:val="22"/>
        </w:rPr>
      </w:pPr>
    </w:p>
    <w:p w14:paraId="4499DC6C" w14:textId="77777777" w:rsidR="006D35C0" w:rsidRPr="006D35C0" w:rsidRDefault="006D35C0" w:rsidP="006D35C0">
      <w:pPr>
        <w:tabs>
          <w:tab w:val="clear" w:pos="567"/>
        </w:tabs>
        <w:spacing w:line="240" w:lineRule="auto"/>
        <w:rPr>
          <w:caps/>
          <w:color w:val="000000"/>
          <w:szCs w:val="22"/>
          <w:lang w:val="lv-LV"/>
        </w:rPr>
      </w:pPr>
      <w:r w:rsidRPr="006D35C0">
        <w:rPr>
          <w:caps/>
          <w:color w:val="000000"/>
          <w:szCs w:val="22"/>
          <w:lang w:val="lv-LV"/>
        </w:rPr>
        <w:t>V/MRP/08/1590</w:t>
      </w:r>
    </w:p>
    <w:p w14:paraId="5DAA015C" w14:textId="77777777" w:rsidR="006D35C0" w:rsidRPr="006D35C0" w:rsidRDefault="006D35C0" w:rsidP="006D35C0">
      <w:pPr>
        <w:tabs>
          <w:tab w:val="clear" w:pos="567"/>
          <w:tab w:val="left" w:pos="720"/>
        </w:tabs>
        <w:spacing w:line="240" w:lineRule="auto"/>
      </w:pPr>
    </w:p>
    <w:p w14:paraId="5E03165D" w14:textId="77777777" w:rsidR="006D35C0" w:rsidRPr="006D35C0" w:rsidRDefault="006D35C0" w:rsidP="006D35C0">
      <w:pPr>
        <w:tabs>
          <w:tab w:val="clear" w:pos="567"/>
          <w:tab w:val="left" w:pos="720"/>
        </w:tabs>
        <w:spacing w:line="240" w:lineRule="auto"/>
        <w:rPr>
          <w:color w:val="000000"/>
          <w:szCs w:val="22"/>
          <w:lang w:val="lv-LV"/>
        </w:rPr>
      </w:pPr>
      <w:r w:rsidRPr="006D35C0">
        <w:rPr>
          <w:color w:val="000000"/>
          <w:szCs w:val="22"/>
          <w:lang w:val="lv-LV"/>
        </w:rPr>
        <w:t>Iepakojuma lielumi: 50 ml, 100 ml ar 5 ml šļirci.</w:t>
      </w:r>
    </w:p>
    <w:p w14:paraId="377DD5DD" w14:textId="77777777" w:rsidR="006D35C0" w:rsidRPr="006D35C0" w:rsidRDefault="006D35C0" w:rsidP="006D35C0">
      <w:pPr>
        <w:tabs>
          <w:tab w:val="clear" w:pos="567"/>
        </w:tabs>
        <w:spacing w:line="240" w:lineRule="auto"/>
      </w:pPr>
    </w:p>
    <w:p w14:paraId="71823E39" w14:textId="77777777" w:rsidR="006D35C0" w:rsidRPr="006D35C0" w:rsidRDefault="006D35C0" w:rsidP="006D35C0">
      <w:pPr>
        <w:tabs>
          <w:tab w:val="clear" w:pos="567"/>
        </w:tabs>
        <w:spacing w:line="240" w:lineRule="auto"/>
        <w:rPr>
          <w:szCs w:val="22"/>
        </w:rPr>
      </w:pPr>
      <w:r w:rsidRPr="006D35C0">
        <w:t xml:space="preserve">Ne </w:t>
      </w:r>
      <w:proofErr w:type="spellStart"/>
      <w:r w:rsidRPr="006D35C0">
        <w:t>visi</w:t>
      </w:r>
      <w:proofErr w:type="spellEnd"/>
      <w:r w:rsidRPr="006D35C0">
        <w:t xml:space="preserve"> </w:t>
      </w:r>
      <w:proofErr w:type="spellStart"/>
      <w:r w:rsidRPr="006D35C0">
        <w:t>iepakojuma</w:t>
      </w:r>
      <w:proofErr w:type="spellEnd"/>
      <w:r w:rsidRPr="006D35C0">
        <w:t xml:space="preserve"> </w:t>
      </w:r>
      <w:proofErr w:type="spellStart"/>
      <w:r w:rsidRPr="006D35C0">
        <w:t>lielumi</w:t>
      </w:r>
      <w:proofErr w:type="spellEnd"/>
      <w:r w:rsidRPr="006D35C0">
        <w:t xml:space="preserve"> var </w:t>
      </w:r>
      <w:proofErr w:type="spellStart"/>
      <w:r w:rsidRPr="006D35C0">
        <w:t>tikt</w:t>
      </w:r>
      <w:proofErr w:type="spellEnd"/>
      <w:r w:rsidRPr="006D35C0">
        <w:t xml:space="preserve"> </w:t>
      </w:r>
      <w:proofErr w:type="spellStart"/>
      <w:r w:rsidRPr="006D35C0">
        <w:t>izplatīti</w:t>
      </w:r>
      <w:proofErr w:type="spellEnd"/>
      <w:r w:rsidRPr="006D35C0">
        <w:t>.</w:t>
      </w:r>
    </w:p>
    <w:p w14:paraId="2C9A00BA" w14:textId="77777777" w:rsidR="006D35C0" w:rsidRPr="006D35C0" w:rsidRDefault="006D35C0" w:rsidP="006D35C0">
      <w:pPr>
        <w:tabs>
          <w:tab w:val="clear" w:pos="567"/>
          <w:tab w:val="left" w:pos="720"/>
        </w:tabs>
        <w:spacing w:line="240" w:lineRule="auto"/>
        <w:rPr>
          <w:color w:val="000000"/>
          <w:szCs w:val="22"/>
          <w:lang w:val="lv-LV"/>
        </w:rPr>
      </w:pPr>
    </w:p>
    <w:p w14:paraId="2B1AA854" w14:textId="77777777" w:rsidR="006D35C0" w:rsidRPr="006D35C0" w:rsidRDefault="006D35C0" w:rsidP="006D35C0">
      <w:pPr>
        <w:tabs>
          <w:tab w:val="clear" w:pos="567"/>
          <w:tab w:val="left" w:pos="720"/>
        </w:tabs>
        <w:spacing w:line="240" w:lineRule="auto"/>
        <w:rPr>
          <w:color w:val="000000"/>
          <w:szCs w:val="22"/>
          <w:lang w:val="lv-LV"/>
        </w:rPr>
      </w:pPr>
    </w:p>
    <w:p w14:paraId="38B8604E" w14:textId="77777777" w:rsidR="006D35C0" w:rsidRPr="006D35C0" w:rsidRDefault="006D35C0" w:rsidP="006D35C0">
      <w:pPr>
        <w:tabs>
          <w:tab w:val="clear" w:pos="567"/>
          <w:tab w:val="left" w:pos="0"/>
        </w:tabs>
        <w:suppressAutoHyphens w:val="0"/>
        <w:spacing w:line="240" w:lineRule="auto"/>
        <w:ind w:left="567" w:hanging="567"/>
        <w:rPr>
          <w:b/>
          <w:szCs w:val="22"/>
          <w:lang w:val="lv-LV" w:eastAsia="en-US"/>
        </w:rPr>
      </w:pPr>
      <w:r w:rsidRPr="006D35C0">
        <w:rPr>
          <w:b/>
          <w:szCs w:val="22"/>
          <w:highlight w:val="lightGray"/>
          <w:lang w:val="lv-LV" w:eastAsia="en-US"/>
        </w:rPr>
        <w:t>15.</w:t>
      </w:r>
      <w:r w:rsidRPr="006D35C0">
        <w:rPr>
          <w:b/>
          <w:szCs w:val="22"/>
          <w:lang w:val="lv-LV" w:eastAsia="en-US"/>
        </w:rPr>
        <w:tab/>
        <w:t>Datums, kad lietošanas instrukcija pēdējo reizi pārskatīta</w:t>
      </w:r>
    </w:p>
    <w:p w14:paraId="1453563F" w14:textId="77777777" w:rsidR="006D35C0" w:rsidRPr="006D35C0" w:rsidRDefault="006D35C0" w:rsidP="006D35C0">
      <w:pPr>
        <w:tabs>
          <w:tab w:val="clear" w:pos="567"/>
        </w:tabs>
        <w:spacing w:line="240" w:lineRule="auto"/>
        <w:rPr>
          <w:szCs w:val="22"/>
        </w:rPr>
      </w:pPr>
    </w:p>
    <w:p w14:paraId="5C20746B" w14:textId="77777777" w:rsidR="006D35C0" w:rsidRPr="006D35C0" w:rsidRDefault="006D35C0" w:rsidP="006D35C0">
      <w:r w:rsidRPr="006D35C0">
        <w:t>10/2025</w:t>
      </w:r>
    </w:p>
    <w:p w14:paraId="641F1C4A" w14:textId="77777777" w:rsidR="006D35C0" w:rsidRPr="006D35C0" w:rsidRDefault="006D35C0" w:rsidP="006D35C0">
      <w:pPr>
        <w:tabs>
          <w:tab w:val="clear" w:pos="567"/>
        </w:tabs>
        <w:spacing w:line="240" w:lineRule="auto"/>
        <w:rPr>
          <w:color w:val="000000"/>
          <w:szCs w:val="22"/>
          <w:lang w:val="lv-LV"/>
        </w:rPr>
      </w:pPr>
    </w:p>
    <w:p w14:paraId="188D208C" w14:textId="77777777" w:rsidR="006D35C0" w:rsidRPr="006D35C0" w:rsidRDefault="006D35C0" w:rsidP="006D35C0">
      <w:pPr>
        <w:tabs>
          <w:tab w:val="clear" w:pos="567"/>
        </w:tabs>
        <w:spacing w:line="240" w:lineRule="auto"/>
        <w:rPr>
          <w:szCs w:val="22"/>
          <w:lang w:val="lv-LV"/>
        </w:rPr>
      </w:pPr>
      <w:r w:rsidRPr="006D35C0">
        <w:rPr>
          <w:lang w:val="lv-LV"/>
        </w:rPr>
        <w:t>Sīkāka informācija par šīm veterinārajām zālēm ir pieejama Savienības zāļu datubāzē (</w:t>
      </w:r>
      <w:hyperlink r:id="rId10" w:history="1">
        <w:r w:rsidRPr="006D35C0">
          <w:rPr>
            <w:color w:val="0000FF"/>
            <w:u w:val="single"/>
            <w:lang w:val="lv-LV"/>
          </w:rPr>
          <w:t>https://medicines.health.europa.eu/veterinary</w:t>
        </w:r>
      </w:hyperlink>
      <w:r w:rsidRPr="006D35C0">
        <w:rPr>
          <w:lang w:val="lv-LV"/>
        </w:rPr>
        <w:t>).</w:t>
      </w:r>
    </w:p>
    <w:p w14:paraId="79265048" w14:textId="77777777" w:rsidR="006D35C0" w:rsidRPr="006D35C0" w:rsidRDefault="006D35C0" w:rsidP="006D35C0">
      <w:pPr>
        <w:tabs>
          <w:tab w:val="clear" w:pos="567"/>
          <w:tab w:val="left" w:pos="720"/>
        </w:tabs>
        <w:spacing w:line="240" w:lineRule="auto"/>
        <w:rPr>
          <w:color w:val="000000"/>
          <w:szCs w:val="22"/>
          <w:lang w:val="lv-LV"/>
        </w:rPr>
      </w:pPr>
    </w:p>
    <w:p w14:paraId="4DE2C78D" w14:textId="77777777" w:rsidR="006D35C0" w:rsidRPr="006D35C0" w:rsidRDefault="006D35C0" w:rsidP="006D35C0">
      <w:pPr>
        <w:spacing w:line="240" w:lineRule="auto"/>
        <w:rPr>
          <w:szCs w:val="22"/>
          <w:lang w:val="lv-LV"/>
        </w:rPr>
      </w:pPr>
    </w:p>
    <w:p w14:paraId="100E4D8F" w14:textId="77777777" w:rsidR="006D35C0" w:rsidRPr="006D35C0" w:rsidRDefault="006D35C0" w:rsidP="006D35C0">
      <w:pPr>
        <w:tabs>
          <w:tab w:val="clear" w:pos="567"/>
          <w:tab w:val="left" w:pos="0"/>
        </w:tabs>
        <w:suppressAutoHyphens w:val="0"/>
        <w:spacing w:line="240" w:lineRule="auto"/>
        <w:ind w:left="567" w:hanging="567"/>
        <w:rPr>
          <w:b/>
          <w:szCs w:val="22"/>
          <w:lang w:val="lv-LV" w:eastAsia="en-US"/>
        </w:rPr>
      </w:pPr>
      <w:r w:rsidRPr="006D35C0">
        <w:rPr>
          <w:b/>
          <w:szCs w:val="22"/>
          <w:highlight w:val="lightGray"/>
          <w:lang w:val="lv-LV" w:eastAsia="en-US"/>
        </w:rPr>
        <w:t>16.</w:t>
      </w:r>
      <w:r w:rsidRPr="006D35C0">
        <w:rPr>
          <w:b/>
          <w:szCs w:val="22"/>
          <w:lang w:val="lv-LV" w:eastAsia="en-US"/>
        </w:rPr>
        <w:tab/>
        <w:t>Kontaktinformācija:</w:t>
      </w:r>
    </w:p>
    <w:p w14:paraId="0FC2188E" w14:textId="77777777" w:rsidR="006D35C0" w:rsidRPr="006D35C0" w:rsidRDefault="006D35C0" w:rsidP="006D35C0">
      <w:pPr>
        <w:tabs>
          <w:tab w:val="clear" w:pos="567"/>
        </w:tabs>
        <w:spacing w:line="240" w:lineRule="auto"/>
        <w:rPr>
          <w:szCs w:val="22"/>
          <w:lang w:val="lv-LV"/>
        </w:rPr>
      </w:pPr>
    </w:p>
    <w:p w14:paraId="2434BC81" w14:textId="77777777" w:rsidR="006D35C0" w:rsidRPr="006D35C0" w:rsidRDefault="006D35C0" w:rsidP="006D35C0">
      <w:pPr>
        <w:rPr>
          <w:iCs/>
          <w:szCs w:val="22"/>
          <w:lang w:val="lv-LV"/>
        </w:rPr>
      </w:pPr>
      <w:bookmarkStart w:id="18" w:name="_Hlk73552578"/>
      <w:r w:rsidRPr="006D35C0">
        <w:rPr>
          <w:u w:val="single"/>
          <w:lang w:val="lv-LV"/>
        </w:rPr>
        <w:t xml:space="preserve">Tirdzniecības atļaujas turētājs </w:t>
      </w:r>
      <w:r w:rsidRPr="006D35C0">
        <w:rPr>
          <w:iCs/>
          <w:szCs w:val="22"/>
          <w:u w:val="single"/>
          <w:lang w:val="lv-LV"/>
        </w:rPr>
        <w:t>un kontaktinformācija, lai ziņotu par iespējamām blakusparādībām</w:t>
      </w:r>
      <w:r w:rsidRPr="006D35C0">
        <w:rPr>
          <w:lang w:val="lv-LV"/>
        </w:rPr>
        <w:t>:</w:t>
      </w:r>
    </w:p>
    <w:bookmarkEnd w:id="18"/>
    <w:p w14:paraId="16306E31" w14:textId="77777777" w:rsidR="006D35C0" w:rsidRPr="006D35C0" w:rsidRDefault="006D35C0" w:rsidP="006D35C0">
      <w:pPr>
        <w:tabs>
          <w:tab w:val="clear" w:pos="567"/>
        </w:tabs>
        <w:spacing w:line="240" w:lineRule="auto"/>
        <w:ind w:left="567" w:hanging="567"/>
        <w:rPr>
          <w:lang w:val="lt-LT" w:eastAsia="zh-CN" w:bidi="lt-LT"/>
        </w:rPr>
      </w:pPr>
      <w:r w:rsidRPr="006D35C0">
        <w:rPr>
          <w:szCs w:val="24"/>
          <w:lang w:val="lt-LT" w:eastAsia="zh-CN" w:bidi="lt-LT"/>
        </w:rPr>
        <w:t>Vetoquinol S.A.</w:t>
      </w:r>
    </w:p>
    <w:p w14:paraId="5B0012A9" w14:textId="77777777" w:rsidR="006D35C0" w:rsidRPr="006D35C0" w:rsidRDefault="006D35C0" w:rsidP="006D35C0">
      <w:pPr>
        <w:tabs>
          <w:tab w:val="clear" w:pos="567"/>
        </w:tabs>
        <w:spacing w:line="240" w:lineRule="auto"/>
        <w:ind w:left="567" w:hanging="567"/>
        <w:rPr>
          <w:lang w:val="lt-LT" w:eastAsia="zh-CN" w:bidi="lt-LT"/>
        </w:rPr>
      </w:pPr>
      <w:r w:rsidRPr="006D35C0">
        <w:rPr>
          <w:szCs w:val="24"/>
          <w:lang w:val="lt-LT" w:eastAsia="zh-CN" w:bidi="lt-LT"/>
        </w:rPr>
        <w:lastRenderedPageBreak/>
        <w:t>Magny-Vernois</w:t>
      </w:r>
    </w:p>
    <w:p w14:paraId="2CD8B476" w14:textId="77777777" w:rsidR="006D35C0" w:rsidRPr="006D35C0" w:rsidRDefault="006D35C0" w:rsidP="006D35C0">
      <w:pPr>
        <w:tabs>
          <w:tab w:val="clear" w:pos="567"/>
        </w:tabs>
        <w:spacing w:line="240" w:lineRule="auto"/>
        <w:ind w:left="567" w:hanging="567"/>
        <w:rPr>
          <w:lang w:val="lt-LT" w:eastAsia="zh-CN" w:bidi="lt-LT"/>
        </w:rPr>
      </w:pPr>
      <w:r w:rsidRPr="006D35C0">
        <w:rPr>
          <w:szCs w:val="24"/>
          <w:lang w:val="lt-LT" w:eastAsia="zh-CN" w:bidi="lt-LT"/>
        </w:rPr>
        <w:t>70200 Lure</w:t>
      </w:r>
    </w:p>
    <w:p w14:paraId="108FEF42" w14:textId="77777777" w:rsidR="006D35C0" w:rsidRPr="006D35C0" w:rsidRDefault="006D35C0" w:rsidP="006D35C0">
      <w:pPr>
        <w:rPr>
          <w:i/>
          <w:szCs w:val="22"/>
          <w:lang w:val="lt-LT"/>
        </w:rPr>
      </w:pPr>
      <w:r w:rsidRPr="006D35C0">
        <w:rPr>
          <w:szCs w:val="24"/>
          <w:lang w:val="lt-LT" w:eastAsia="zh-CN" w:bidi="lt-LT"/>
        </w:rPr>
        <w:t>Francija</w:t>
      </w:r>
      <w:r w:rsidRPr="006D35C0" w:rsidDel="009970A5">
        <w:rPr>
          <w:i/>
          <w:szCs w:val="22"/>
          <w:lang w:val="lt-LT"/>
        </w:rPr>
        <w:t xml:space="preserve"> </w:t>
      </w:r>
    </w:p>
    <w:p w14:paraId="7CDA6906" w14:textId="77777777" w:rsidR="006D35C0" w:rsidRPr="006D35C0" w:rsidRDefault="006D35C0" w:rsidP="006D35C0">
      <w:pPr>
        <w:widowControl w:val="0"/>
        <w:suppressAutoHyphens w:val="0"/>
        <w:autoSpaceDE w:val="0"/>
        <w:autoSpaceDN w:val="0"/>
        <w:rPr>
          <w:szCs w:val="22"/>
          <w:lang w:val="fr-FR" w:eastAsia="en-US"/>
        </w:rPr>
      </w:pPr>
      <w:proofErr w:type="gramStart"/>
      <w:r w:rsidRPr="006D35C0">
        <w:rPr>
          <w:szCs w:val="22"/>
          <w:lang w:val="fr-FR" w:eastAsia="en-US"/>
        </w:rPr>
        <w:t>Tel:</w:t>
      </w:r>
      <w:proofErr w:type="gramEnd"/>
      <w:r w:rsidRPr="006D35C0">
        <w:rPr>
          <w:szCs w:val="22"/>
          <w:lang w:val="fr-FR" w:eastAsia="en-US"/>
        </w:rPr>
        <w:t xml:space="preserve"> +33 3 84 62 55 55</w:t>
      </w:r>
    </w:p>
    <w:p w14:paraId="61FC1845" w14:textId="77777777" w:rsidR="006D35C0" w:rsidRPr="006D35C0" w:rsidRDefault="006D35C0" w:rsidP="006D35C0">
      <w:pPr>
        <w:tabs>
          <w:tab w:val="clear" w:pos="567"/>
        </w:tabs>
        <w:spacing w:line="240" w:lineRule="auto"/>
        <w:rPr>
          <w:szCs w:val="22"/>
          <w:lang w:val="lt-LT"/>
        </w:rPr>
      </w:pPr>
    </w:p>
    <w:p w14:paraId="1F3BEA1B" w14:textId="77777777" w:rsidR="006D35C0" w:rsidRPr="006D35C0" w:rsidRDefault="006D35C0" w:rsidP="006D35C0">
      <w:pPr>
        <w:rPr>
          <w:bCs/>
          <w:szCs w:val="22"/>
          <w:lang w:val="lt-LT"/>
        </w:rPr>
      </w:pPr>
      <w:r w:rsidRPr="006D35C0">
        <w:rPr>
          <w:bCs/>
          <w:szCs w:val="22"/>
          <w:u w:val="single"/>
          <w:lang w:val="lt-LT"/>
        </w:rPr>
        <w:t>Par sērijas izlaidi atbildīgais ražotājs</w:t>
      </w:r>
      <w:r w:rsidRPr="006D35C0">
        <w:rPr>
          <w:lang w:val="lt-LT"/>
        </w:rPr>
        <w:t>:</w:t>
      </w:r>
    </w:p>
    <w:p w14:paraId="5890DBE2" w14:textId="77777777" w:rsidR="006D35C0" w:rsidRPr="006D35C0" w:rsidRDefault="006D35C0" w:rsidP="006D35C0">
      <w:pPr>
        <w:rPr>
          <w:bCs/>
          <w:szCs w:val="22"/>
          <w:lang w:val="de-DE"/>
        </w:rPr>
      </w:pPr>
      <w:r w:rsidRPr="006D35C0">
        <w:rPr>
          <w:bCs/>
          <w:szCs w:val="22"/>
          <w:lang w:val="de-DE"/>
        </w:rPr>
        <w:t xml:space="preserve">KVP </w:t>
      </w:r>
      <w:proofErr w:type="spellStart"/>
      <w:r w:rsidRPr="006D35C0">
        <w:rPr>
          <w:bCs/>
          <w:szCs w:val="22"/>
          <w:lang w:val="de-DE"/>
        </w:rPr>
        <w:t>Pharma</w:t>
      </w:r>
      <w:proofErr w:type="spellEnd"/>
      <w:r w:rsidRPr="006D35C0">
        <w:rPr>
          <w:bCs/>
          <w:szCs w:val="22"/>
          <w:lang w:val="de-DE"/>
        </w:rPr>
        <w:t xml:space="preserve"> + Veterinär Produkte GmbH</w:t>
      </w:r>
    </w:p>
    <w:p w14:paraId="4C4B0B60" w14:textId="76A402AC" w:rsidR="006D35C0" w:rsidRPr="006D35C0" w:rsidRDefault="006D35C0" w:rsidP="006D35C0">
      <w:pPr>
        <w:spacing w:line="240" w:lineRule="auto"/>
        <w:jc w:val="both"/>
        <w:rPr>
          <w:bCs/>
          <w:szCs w:val="22"/>
          <w:lang w:val="de-DE"/>
        </w:rPr>
      </w:pPr>
      <w:r w:rsidRPr="006D35C0">
        <w:rPr>
          <w:szCs w:val="22"/>
          <w:lang w:val="lv-LV"/>
        </w:rPr>
        <w:t xml:space="preserve">Projensdorfer Str. 324 </w:t>
      </w:r>
    </w:p>
    <w:p w14:paraId="76004201" w14:textId="77777777" w:rsidR="006D35C0" w:rsidRPr="006D35C0" w:rsidRDefault="006D35C0" w:rsidP="006D35C0">
      <w:pPr>
        <w:rPr>
          <w:bCs/>
          <w:szCs w:val="22"/>
          <w:lang w:val="de-DE"/>
        </w:rPr>
      </w:pPr>
      <w:r w:rsidRPr="006D35C0">
        <w:rPr>
          <w:bCs/>
          <w:szCs w:val="22"/>
          <w:lang w:val="de-DE"/>
        </w:rPr>
        <w:t>24106 Kiel</w:t>
      </w:r>
    </w:p>
    <w:p w14:paraId="02F1224B" w14:textId="77777777" w:rsidR="006D35C0" w:rsidRPr="006D35C0" w:rsidRDefault="006D35C0" w:rsidP="006D35C0">
      <w:pPr>
        <w:spacing w:line="240" w:lineRule="auto"/>
        <w:jc w:val="both"/>
        <w:rPr>
          <w:szCs w:val="22"/>
          <w:lang w:val="lv-LV"/>
        </w:rPr>
      </w:pPr>
      <w:r w:rsidRPr="006D35C0">
        <w:rPr>
          <w:szCs w:val="22"/>
          <w:lang w:val="lv-LV"/>
        </w:rPr>
        <w:t>Vācija</w:t>
      </w:r>
    </w:p>
    <w:p w14:paraId="77BD4985" w14:textId="77777777" w:rsidR="006D35C0" w:rsidRPr="006D35C0" w:rsidRDefault="006D35C0" w:rsidP="006D35C0">
      <w:pPr>
        <w:rPr>
          <w:bCs/>
          <w:szCs w:val="22"/>
          <w:lang w:val="de-DE"/>
        </w:rPr>
      </w:pPr>
    </w:p>
    <w:p w14:paraId="33BA6EF4" w14:textId="77777777" w:rsidR="006D35C0" w:rsidRPr="006D35C0" w:rsidRDefault="006D35C0" w:rsidP="006D35C0">
      <w:pPr>
        <w:rPr>
          <w:bCs/>
          <w:szCs w:val="22"/>
          <w:lang w:val="de-DE"/>
        </w:rPr>
      </w:pPr>
      <w:proofErr w:type="spellStart"/>
      <w:r w:rsidRPr="006D35C0">
        <w:rPr>
          <w:bCs/>
          <w:szCs w:val="22"/>
          <w:lang w:val="de-DE"/>
        </w:rPr>
        <w:t>Vetoquinol</w:t>
      </w:r>
      <w:proofErr w:type="spellEnd"/>
      <w:r w:rsidRPr="006D35C0">
        <w:rPr>
          <w:bCs/>
          <w:szCs w:val="22"/>
          <w:lang w:val="de-DE"/>
        </w:rPr>
        <w:t xml:space="preserve"> BIOWET </w:t>
      </w:r>
      <w:proofErr w:type="spellStart"/>
      <w:r w:rsidRPr="006D35C0">
        <w:rPr>
          <w:bCs/>
          <w:szCs w:val="22"/>
          <w:lang w:val="de-DE"/>
        </w:rPr>
        <w:t>Sp</w:t>
      </w:r>
      <w:proofErr w:type="spellEnd"/>
      <w:r w:rsidRPr="006D35C0">
        <w:rPr>
          <w:bCs/>
          <w:szCs w:val="22"/>
          <w:lang w:val="de-DE"/>
        </w:rPr>
        <w:t xml:space="preserve">. Z </w:t>
      </w:r>
      <w:proofErr w:type="spellStart"/>
      <w:r w:rsidRPr="006D35C0">
        <w:rPr>
          <w:bCs/>
          <w:szCs w:val="22"/>
          <w:lang w:val="de-DE"/>
        </w:rPr>
        <w:t>o.o.</w:t>
      </w:r>
      <w:proofErr w:type="spellEnd"/>
    </w:p>
    <w:p w14:paraId="123F45F5" w14:textId="77777777" w:rsidR="006D35C0" w:rsidRPr="006D35C0" w:rsidRDefault="006D35C0" w:rsidP="006D35C0">
      <w:pPr>
        <w:rPr>
          <w:bCs/>
          <w:szCs w:val="22"/>
          <w:lang w:val="de-DE"/>
        </w:rPr>
      </w:pPr>
      <w:proofErr w:type="spellStart"/>
      <w:r w:rsidRPr="006D35C0">
        <w:rPr>
          <w:bCs/>
          <w:szCs w:val="22"/>
          <w:lang w:val="de-DE"/>
        </w:rPr>
        <w:t>Żwirowa</w:t>
      </w:r>
      <w:proofErr w:type="spellEnd"/>
      <w:r w:rsidRPr="006D35C0">
        <w:rPr>
          <w:bCs/>
          <w:szCs w:val="22"/>
          <w:lang w:val="de-DE"/>
        </w:rPr>
        <w:t xml:space="preserve"> 140</w:t>
      </w:r>
    </w:p>
    <w:p w14:paraId="206B8E24" w14:textId="77777777" w:rsidR="006D35C0" w:rsidRPr="006D35C0" w:rsidRDefault="006D35C0" w:rsidP="006D35C0">
      <w:pPr>
        <w:rPr>
          <w:bCs/>
          <w:szCs w:val="22"/>
          <w:lang w:val="de-DE"/>
        </w:rPr>
      </w:pPr>
      <w:r w:rsidRPr="006D35C0">
        <w:rPr>
          <w:bCs/>
          <w:szCs w:val="22"/>
          <w:lang w:val="de-DE"/>
        </w:rPr>
        <w:t xml:space="preserve">66-400 Gorzów </w:t>
      </w:r>
      <w:proofErr w:type="spellStart"/>
      <w:r w:rsidRPr="006D35C0">
        <w:rPr>
          <w:bCs/>
          <w:szCs w:val="22"/>
          <w:lang w:val="de-DE"/>
        </w:rPr>
        <w:t>Wlkp</w:t>
      </w:r>
      <w:proofErr w:type="spellEnd"/>
      <w:r w:rsidRPr="006D35C0">
        <w:rPr>
          <w:bCs/>
          <w:szCs w:val="22"/>
          <w:lang w:val="de-DE"/>
        </w:rPr>
        <w:t>.</w:t>
      </w:r>
    </w:p>
    <w:p w14:paraId="5938AF27" w14:textId="77777777" w:rsidR="006D35C0" w:rsidRPr="006D35C0" w:rsidRDefault="006D35C0" w:rsidP="006D35C0">
      <w:pPr>
        <w:tabs>
          <w:tab w:val="clear" w:pos="567"/>
          <w:tab w:val="left" w:pos="720"/>
        </w:tabs>
        <w:spacing w:line="240" w:lineRule="auto"/>
        <w:rPr>
          <w:color w:val="000000"/>
          <w:szCs w:val="22"/>
          <w:lang w:val="lv-LV"/>
        </w:rPr>
      </w:pPr>
      <w:r w:rsidRPr="006D35C0">
        <w:rPr>
          <w:color w:val="000000"/>
          <w:szCs w:val="22"/>
          <w:lang w:val="lv-LV"/>
        </w:rPr>
        <w:t>Polija</w:t>
      </w:r>
    </w:p>
    <w:p w14:paraId="6EA44E38" w14:textId="77777777" w:rsidR="006D35C0" w:rsidRPr="006D35C0" w:rsidRDefault="006D35C0" w:rsidP="006D35C0">
      <w:pPr>
        <w:spacing w:line="240" w:lineRule="auto"/>
        <w:rPr>
          <w:szCs w:val="22"/>
          <w:lang w:val="lv-LV"/>
        </w:rPr>
      </w:pPr>
    </w:p>
    <w:p w14:paraId="3059BF7E" w14:textId="77777777" w:rsidR="006D35C0" w:rsidRPr="006D35C0" w:rsidRDefault="006D35C0" w:rsidP="006D35C0">
      <w:pPr>
        <w:spacing w:line="240" w:lineRule="auto"/>
        <w:rPr>
          <w:szCs w:val="22"/>
          <w:lang w:val="lv-LV"/>
        </w:rPr>
      </w:pPr>
      <w:proofErr w:type="spellStart"/>
      <w:r w:rsidRPr="006D35C0">
        <w:rPr>
          <w:u w:val="single"/>
          <w:lang w:val="de-DE"/>
        </w:rPr>
        <w:t>Vietējie</w:t>
      </w:r>
      <w:proofErr w:type="spellEnd"/>
      <w:r w:rsidRPr="006D35C0">
        <w:rPr>
          <w:u w:val="single"/>
          <w:lang w:val="de-DE"/>
        </w:rPr>
        <w:t xml:space="preserve"> </w:t>
      </w:r>
      <w:proofErr w:type="spellStart"/>
      <w:r w:rsidRPr="006D35C0">
        <w:rPr>
          <w:u w:val="single"/>
          <w:lang w:val="de-DE"/>
        </w:rPr>
        <w:t>pārstāvji</w:t>
      </w:r>
      <w:proofErr w:type="spellEnd"/>
      <w:r w:rsidRPr="006D35C0">
        <w:rPr>
          <w:u w:val="single"/>
          <w:lang w:val="de-DE"/>
        </w:rPr>
        <w:t xml:space="preserve"> </w:t>
      </w:r>
      <w:proofErr w:type="spellStart"/>
      <w:r w:rsidRPr="006D35C0">
        <w:rPr>
          <w:u w:val="single"/>
          <w:lang w:val="de-DE"/>
        </w:rPr>
        <w:t>un</w:t>
      </w:r>
      <w:proofErr w:type="spellEnd"/>
      <w:r w:rsidRPr="006D35C0">
        <w:rPr>
          <w:u w:val="single"/>
          <w:lang w:val="de-DE"/>
        </w:rPr>
        <w:t xml:space="preserve"> </w:t>
      </w:r>
      <w:proofErr w:type="spellStart"/>
      <w:r w:rsidRPr="006D35C0">
        <w:rPr>
          <w:u w:val="single"/>
          <w:lang w:val="de-DE"/>
        </w:rPr>
        <w:t>kontaktinformācija</w:t>
      </w:r>
      <w:proofErr w:type="spellEnd"/>
      <w:r w:rsidRPr="006D35C0">
        <w:rPr>
          <w:u w:val="single"/>
          <w:lang w:val="de-DE"/>
        </w:rPr>
        <w:t xml:space="preserve">, </w:t>
      </w:r>
      <w:proofErr w:type="spellStart"/>
      <w:r w:rsidRPr="006D35C0">
        <w:rPr>
          <w:u w:val="single"/>
          <w:lang w:val="de-DE"/>
        </w:rPr>
        <w:t>lai</w:t>
      </w:r>
      <w:proofErr w:type="spellEnd"/>
      <w:r w:rsidRPr="006D35C0">
        <w:rPr>
          <w:u w:val="single"/>
          <w:lang w:val="de-DE"/>
        </w:rPr>
        <w:t xml:space="preserve"> </w:t>
      </w:r>
      <w:proofErr w:type="spellStart"/>
      <w:r w:rsidRPr="006D35C0">
        <w:rPr>
          <w:u w:val="single"/>
          <w:lang w:val="de-DE"/>
        </w:rPr>
        <w:t>ziņotu</w:t>
      </w:r>
      <w:proofErr w:type="spellEnd"/>
      <w:r w:rsidRPr="006D35C0">
        <w:rPr>
          <w:u w:val="single"/>
          <w:lang w:val="de-DE"/>
        </w:rPr>
        <w:t xml:space="preserve"> par </w:t>
      </w:r>
      <w:proofErr w:type="spellStart"/>
      <w:r w:rsidRPr="006D35C0">
        <w:rPr>
          <w:u w:val="single"/>
          <w:lang w:val="de-DE"/>
        </w:rPr>
        <w:t>iespējamām</w:t>
      </w:r>
      <w:proofErr w:type="spellEnd"/>
      <w:r w:rsidRPr="006D35C0">
        <w:rPr>
          <w:u w:val="single"/>
          <w:lang w:val="de-DE"/>
        </w:rPr>
        <w:t xml:space="preserve"> </w:t>
      </w:r>
      <w:proofErr w:type="spellStart"/>
      <w:r w:rsidRPr="006D35C0">
        <w:rPr>
          <w:u w:val="single"/>
          <w:lang w:val="de-DE"/>
        </w:rPr>
        <w:t>blakusparādībām</w:t>
      </w:r>
      <w:proofErr w:type="spellEnd"/>
      <w:r w:rsidRPr="006D35C0">
        <w:rPr>
          <w:lang w:val="de-DE"/>
        </w:rPr>
        <w:t>:</w:t>
      </w:r>
    </w:p>
    <w:p w14:paraId="7E141611" w14:textId="77777777" w:rsidR="006D35C0" w:rsidRPr="006D35C0" w:rsidRDefault="006D35C0" w:rsidP="006D35C0">
      <w:pPr>
        <w:tabs>
          <w:tab w:val="clear" w:pos="567"/>
        </w:tabs>
        <w:suppressAutoHyphens w:val="0"/>
        <w:spacing w:line="240" w:lineRule="auto"/>
        <w:ind w:right="-2"/>
        <w:jc w:val="both"/>
        <w:rPr>
          <w:szCs w:val="22"/>
          <w:lang w:eastAsia="en-US"/>
        </w:rPr>
      </w:pPr>
      <w:r w:rsidRPr="006D35C0">
        <w:rPr>
          <w:szCs w:val="22"/>
          <w:lang w:val="et-EE" w:eastAsia="et-EE"/>
        </w:rPr>
        <w:t>OÜ Zoovetvaru</w:t>
      </w:r>
    </w:p>
    <w:p w14:paraId="639F8D73" w14:textId="77777777" w:rsidR="006D35C0" w:rsidRPr="006D35C0" w:rsidRDefault="006D35C0" w:rsidP="006D35C0">
      <w:pPr>
        <w:tabs>
          <w:tab w:val="clear" w:pos="567"/>
        </w:tabs>
        <w:suppressAutoHyphens w:val="0"/>
        <w:spacing w:line="240" w:lineRule="auto"/>
        <w:ind w:left="567" w:right="-2" w:hanging="567"/>
        <w:jc w:val="both"/>
        <w:rPr>
          <w:szCs w:val="22"/>
          <w:lang w:eastAsia="en-US"/>
        </w:rPr>
      </w:pPr>
      <w:r w:rsidRPr="006D35C0">
        <w:rPr>
          <w:szCs w:val="22"/>
          <w:lang w:val="et-EE" w:eastAsia="et-EE"/>
        </w:rPr>
        <w:t>Uusaru 5</w:t>
      </w:r>
    </w:p>
    <w:p w14:paraId="7B02579B" w14:textId="77777777" w:rsidR="006D35C0" w:rsidRPr="006D35C0" w:rsidRDefault="006D35C0" w:rsidP="006D35C0">
      <w:pPr>
        <w:tabs>
          <w:tab w:val="clear" w:pos="567"/>
        </w:tabs>
        <w:suppressAutoHyphens w:val="0"/>
        <w:spacing w:line="240" w:lineRule="auto"/>
        <w:ind w:left="567" w:right="-2" w:hanging="567"/>
        <w:jc w:val="both"/>
        <w:rPr>
          <w:szCs w:val="22"/>
          <w:lang w:eastAsia="en-US"/>
        </w:rPr>
      </w:pPr>
      <w:r w:rsidRPr="006D35C0">
        <w:rPr>
          <w:szCs w:val="22"/>
          <w:lang w:val="et-EE" w:eastAsia="et-EE"/>
        </w:rPr>
        <w:t>Saue 76505</w:t>
      </w:r>
    </w:p>
    <w:p w14:paraId="23E7C58E" w14:textId="77777777" w:rsidR="006D35C0" w:rsidRPr="006D35C0" w:rsidRDefault="006D35C0" w:rsidP="006D35C0">
      <w:pPr>
        <w:tabs>
          <w:tab w:val="clear" w:pos="567"/>
        </w:tabs>
        <w:suppressAutoHyphens w:val="0"/>
        <w:spacing w:line="240" w:lineRule="auto"/>
        <w:ind w:left="567" w:right="-2" w:hanging="567"/>
        <w:jc w:val="both"/>
        <w:rPr>
          <w:szCs w:val="22"/>
          <w:lang w:eastAsia="en-US"/>
        </w:rPr>
      </w:pPr>
      <w:r w:rsidRPr="006D35C0">
        <w:rPr>
          <w:szCs w:val="22"/>
          <w:lang w:val="et-EE" w:eastAsia="et-EE"/>
        </w:rPr>
        <w:t>Igaunija</w:t>
      </w:r>
    </w:p>
    <w:p w14:paraId="0D928FF6" w14:textId="77777777" w:rsidR="006D35C0" w:rsidRPr="006D35C0" w:rsidRDefault="006D35C0" w:rsidP="006D35C0">
      <w:pPr>
        <w:tabs>
          <w:tab w:val="clear" w:pos="567"/>
        </w:tabs>
        <w:suppressAutoHyphens w:val="0"/>
        <w:spacing w:line="240" w:lineRule="auto"/>
        <w:jc w:val="both"/>
        <w:rPr>
          <w:szCs w:val="22"/>
          <w:lang w:eastAsia="en-US"/>
        </w:rPr>
      </w:pPr>
      <w:r w:rsidRPr="006D35C0">
        <w:rPr>
          <w:szCs w:val="22"/>
          <w:lang w:val="et-EE" w:eastAsia="et-EE"/>
        </w:rPr>
        <w:t>Tel. +372 6 709006</w:t>
      </w:r>
    </w:p>
    <w:p w14:paraId="4AA98CC2" w14:textId="77777777" w:rsidR="006D35C0" w:rsidRPr="006D35C0" w:rsidRDefault="006D35C0" w:rsidP="006D35C0">
      <w:pPr>
        <w:rPr>
          <w:szCs w:val="22"/>
        </w:rPr>
      </w:pPr>
    </w:p>
    <w:p w14:paraId="6589D7C0" w14:textId="77777777" w:rsidR="006D35C0" w:rsidRPr="006D35C0" w:rsidRDefault="006D35C0" w:rsidP="006D35C0">
      <w:pPr>
        <w:rPr>
          <w:i/>
          <w:szCs w:val="22"/>
        </w:rPr>
      </w:pPr>
    </w:p>
    <w:p w14:paraId="7426C274" w14:textId="77777777" w:rsidR="006D35C0" w:rsidRPr="006D35C0" w:rsidRDefault="006D35C0" w:rsidP="006D35C0">
      <w:pPr>
        <w:rPr>
          <w:b/>
          <w:lang w:val="lv-LV"/>
        </w:rPr>
      </w:pPr>
    </w:p>
    <w:p w14:paraId="0CF777D8" w14:textId="77777777" w:rsidR="008E5C92" w:rsidRPr="00E00FEA" w:rsidRDefault="008E5C92">
      <w:pPr>
        <w:tabs>
          <w:tab w:val="clear" w:pos="567"/>
        </w:tabs>
        <w:spacing w:line="240" w:lineRule="auto"/>
        <w:rPr>
          <w:szCs w:val="22"/>
          <w:lang w:val="lv-LV"/>
        </w:rPr>
      </w:pPr>
    </w:p>
    <w:sectPr w:rsidR="008E5C92" w:rsidRPr="00E00FEA" w:rsidSect="00E00FEA">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8E1DE6" w14:textId="77777777" w:rsidR="004A09AE" w:rsidRDefault="004A09AE">
      <w:r>
        <w:separator/>
      </w:r>
    </w:p>
  </w:endnote>
  <w:endnote w:type="continuationSeparator" w:id="0">
    <w:p w14:paraId="2CA0CE41" w14:textId="77777777" w:rsidR="004A09AE" w:rsidRDefault="004A0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3BD723" w14:textId="77777777" w:rsidR="004D4F59" w:rsidRDefault="004D4F59" w:rsidP="00337CD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CB9442F" w14:textId="77777777" w:rsidR="004D4F59" w:rsidRDefault="004D4F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14F4A3" w14:textId="77777777" w:rsidR="004A09AE" w:rsidRDefault="004A09AE">
      <w:r>
        <w:separator/>
      </w:r>
    </w:p>
  </w:footnote>
  <w:footnote w:type="continuationSeparator" w:id="0">
    <w:p w14:paraId="6A91053F" w14:textId="77777777" w:rsidR="004A09AE" w:rsidRDefault="004A09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2"/>
    <w:lvl w:ilvl="0">
      <w:start w:val="4"/>
      <w:numFmt w:val="decimal"/>
      <w:lvlText w:val="%1"/>
      <w:lvlJc w:val="left"/>
      <w:pPr>
        <w:tabs>
          <w:tab w:val="num" w:pos="570"/>
        </w:tabs>
        <w:ind w:left="570" w:hanging="570"/>
      </w:pPr>
    </w:lvl>
    <w:lvl w:ilvl="1">
      <w:start w:val="11"/>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num w:numId="1" w16cid:durableId="726608368">
    <w:abstractNumId w:val="0"/>
  </w:num>
  <w:num w:numId="2" w16cid:durableId="14811208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61D"/>
    <w:rsid w:val="000046A7"/>
    <w:rsid w:val="00016A15"/>
    <w:rsid w:val="000214AA"/>
    <w:rsid w:val="000518CC"/>
    <w:rsid w:val="000551CC"/>
    <w:rsid w:val="00056812"/>
    <w:rsid w:val="000820F3"/>
    <w:rsid w:val="00090C40"/>
    <w:rsid w:val="00096CEF"/>
    <w:rsid w:val="000A18C1"/>
    <w:rsid w:val="000A7BAE"/>
    <w:rsid w:val="000B109B"/>
    <w:rsid w:val="000B7EA1"/>
    <w:rsid w:val="000C7699"/>
    <w:rsid w:val="000E6A8B"/>
    <w:rsid w:val="000F6B17"/>
    <w:rsid w:val="00103D74"/>
    <w:rsid w:val="00103FF7"/>
    <w:rsid w:val="0010761D"/>
    <w:rsid w:val="001150DF"/>
    <w:rsid w:val="00132184"/>
    <w:rsid w:val="00135DE0"/>
    <w:rsid w:val="001418D2"/>
    <w:rsid w:val="00143E5A"/>
    <w:rsid w:val="00146A4F"/>
    <w:rsid w:val="0016604D"/>
    <w:rsid w:val="00170AC7"/>
    <w:rsid w:val="001A2732"/>
    <w:rsid w:val="001C5640"/>
    <w:rsid w:val="001D4C7D"/>
    <w:rsid w:val="001D6601"/>
    <w:rsid w:val="001F559C"/>
    <w:rsid w:val="002171ED"/>
    <w:rsid w:val="0023233B"/>
    <w:rsid w:val="002332A8"/>
    <w:rsid w:val="00257075"/>
    <w:rsid w:val="002628E2"/>
    <w:rsid w:val="00293E13"/>
    <w:rsid w:val="002A417C"/>
    <w:rsid w:val="002B0A66"/>
    <w:rsid w:val="002F2FA6"/>
    <w:rsid w:val="00301D3B"/>
    <w:rsid w:val="00330573"/>
    <w:rsid w:val="00333A23"/>
    <w:rsid w:val="00336E22"/>
    <w:rsid w:val="00337CD1"/>
    <w:rsid w:val="003526E5"/>
    <w:rsid w:val="00380E9F"/>
    <w:rsid w:val="00384DD0"/>
    <w:rsid w:val="003A0CC6"/>
    <w:rsid w:val="003C1292"/>
    <w:rsid w:val="003C12B6"/>
    <w:rsid w:val="003F1C23"/>
    <w:rsid w:val="00406CD6"/>
    <w:rsid w:val="0041782D"/>
    <w:rsid w:val="004518C2"/>
    <w:rsid w:val="00471DB6"/>
    <w:rsid w:val="004A09AE"/>
    <w:rsid w:val="004A253D"/>
    <w:rsid w:val="004A66BC"/>
    <w:rsid w:val="004B1A66"/>
    <w:rsid w:val="004D4F59"/>
    <w:rsid w:val="00513D3A"/>
    <w:rsid w:val="005374ED"/>
    <w:rsid w:val="00551C94"/>
    <w:rsid w:val="00562770"/>
    <w:rsid w:val="0056485C"/>
    <w:rsid w:val="00586D3D"/>
    <w:rsid w:val="00596313"/>
    <w:rsid w:val="005B2F50"/>
    <w:rsid w:val="005D4E34"/>
    <w:rsid w:val="005F2BE1"/>
    <w:rsid w:val="0064050C"/>
    <w:rsid w:val="00640910"/>
    <w:rsid w:val="00686EA6"/>
    <w:rsid w:val="006B5E24"/>
    <w:rsid w:val="006D35C0"/>
    <w:rsid w:val="006D3A80"/>
    <w:rsid w:val="006E6D6B"/>
    <w:rsid w:val="007112A7"/>
    <w:rsid w:val="00757B0D"/>
    <w:rsid w:val="007771D3"/>
    <w:rsid w:val="00783A72"/>
    <w:rsid w:val="00787032"/>
    <w:rsid w:val="007B66E4"/>
    <w:rsid w:val="007C61C2"/>
    <w:rsid w:val="007D0AB2"/>
    <w:rsid w:val="007E755D"/>
    <w:rsid w:val="007F2E78"/>
    <w:rsid w:val="007F31A7"/>
    <w:rsid w:val="007F385A"/>
    <w:rsid w:val="007F7C25"/>
    <w:rsid w:val="008164B9"/>
    <w:rsid w:val="00875A14"/>
    <w:rsid w:val="008847D0"/>
    <w:rsid w:val="00891278"/>
    <w:rsid w:val="008938C3"/>
    <w:rsid w:val="008B5EA8"/>
    <w:rsid w:val="008B641B"/>
    <w:rsid w:val="008C2F0A"/>
    <w:rsid w:val="008C6C22"/>
    <w:rsid w:val="008D5660"/>
    <w:rsid w:val="008E5B86"/>
    <w:rsid w:val="008E5C92"/>
    <w:rsid w:val="00922913"/>
    <w:rsid w:val="00937B3D"/>
    <w:rsid w:val="00952335"/>
    <w:rsid w:val="00955156"/>
    <w:rsid w:val="00967571"/>
    <w:rsid w:val="00986830"/>
    <w:rsid w:val="00997EC3"/>
    <w:rsid w:val="009B12AC"/>
    <w:rsid w:val="009D37A2"/>
    <w:rsid w:val="009F212E"/>
    <w:rsid w:val="009F369E"/>
    <w:rsid w:val="00A11154"/>
    <w:rsid w:val="00A1186F"/>
    <w:rsid w:val="00A432A2"/>
    <w:rsid w:val="00A47D00"/>
    <w:rsid w:val="00A72218"/>
    <w:rsid w:val="00A90613"/>
    <w:rsid w:val="00AA225D"/>
    <w:rsid w:val="00AE144D"/>
    <w:rsid w:val="00AE6BF0"/>
    <w:rsid w:val="00AF2B17"/>
    <w:rsid w:val="00AF5223"/>
    <w:rsid w:val="00B13ECA"/>
    <w:rsid w:val="00B17EA8"/>
    <w:rsid w:val="00B20CDC"/>
    <w:rsid w:val="00B43714"/>
    <w:rsid w:val="00B80A35"/>
    <w:rsid w:val="00B97019"/>
    <w:rsid w:val="00BC1BE9"/>
    <w:rsid w:val="00BF4AF8"/>
    <w:rsid w:val="00C21FFB"/>
    <w:rsid w:val="00C378F4"/>
    <w:rsid w:val="00C81398"/>
    <w:rsid w:val="00CC1A26"/>
    <w:rsid w:val="00CD3447"/>
    <w:rsid w:val="00CD5AE8"/>
    <w:rsid w:val="00CE117E"/>
    <w:rsid w:val="00CF6CD5"/>
    <w:rsid w:val="00D02584"/>
    <w:rsid w:val="00D047B6"/>
    <w:rsid w:val="00D42EF0"/>
    <w:rsid w:val="00DB5CAE"/>
    <w:rsid w:val="00DC4C12"/>
    <w:rsid w:val="00DD6353"/>
    <w:rsid w:val="00DF1F9D"/>
    <w:rsid w:val="00DF637F"/>
    <w:rsid w:val="00E00FEA"/>
    <w:rsid w:val="00E024EB"/>
    <w:rsid w:val="00E271AD"/>
    <w:rsid w:val="00E603F5"/>
    <w:rsid w:val="00E6593E"/>
    <w:rsid w:val="00E751D0"/>
    <w:rsid w:val="00EA7931"/>
    <w:rsid w:val="00EB0A2C"/>
    <w:rsid w:val="00EB2D84"/>
    <w:rsid w:val="00EB38F2"/>
    <w:rsid w:val="00EB707A"/>
    <w:rsid w:val="00EC03C5"/>
    <w:rsid w:val="00EE1205"/>
    <w:rsid w:val="00EE736C"/>
    <w:rsid w:val="00F016D4"/>
    <w:rsid w:val="00F0177B"/>
    <w:rsid w:val="00F22AAC"/>
    <w:rsid w:val="00F333F3"/>
    <w:rsid w:val="00F33D70"/>
    <w:rsid w:val="00F55D6A"/>
    <w:rsid w:val="00F62F99"/>
    <w:rsid w:val="00FA2524"/>
    <w:rsid w:val="00FA55BD"/>
    <w:rsid w:val="00FC00D8"/>
    <w:rsid w:val="00FC5405"/>
    <w:rsid w:val="00FD69AB"/>
    <w:rsid w:val="00FD790F"/>
    <w:rsid w:val="00FE07A3"/>
    <w:rsid w:val="00FE12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1D320C"/>
  <w15:chartTrackingRefBased/>
  <w15:docId w15:val="{448E27FD-0D60-428A-983A-23C3CB4B4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761D"/>
    <w:pPr>
      <w:tabs>
        <w:tab w:val="left" w:pos="567"/>
      </w:tabs>
      <w:suppressAutoHyphens/>
      <w:spacing w:line="260" w:lineRule="exact"/>
    </w:pPr>
    <w:rPr>
      <w:sz w:val="22"/>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0761D"/>
    <w:rPr>
      <w:color w:val="0000FF"/>
      <w:u w:val="single"/>
    </w:rPr>
  </w:style>
  <w:style w:type="paragraph" w:styleId="EndnoteText">
    <w:name w:val="endnote text"/>
    <w:basedOn w:val="Normal"/>
    <w:link w:val="EndnoteTextChar"/>
    <w:semiHidden/>
    <w:rsid w:val="0010761D"/>
    <w:pPr>
      <w:spacing w:line="240" w:lineRule="auto"/>
    </w:pPr>
  </w:style>
  <w:style w:type="paragraph" w:styleId="Footer">
    <w:name w:val="footer"/>
    <w:basedOn w:val="Normal"/>
    <w:rsid w:val="0010761D"/>
    <w:pPr>
      <w:tabs>
        <w:tab w:val="clear" w:pos="567"/>
        <w:tab w:val="center" w:pos="4153"/>
        <w:tab w:val="right" w:pos="8306"/>
      </w:tabs>
    </w:pPr>
  </w:style>
  <w:style w:type="character" w:styleId="PageNumber">
    <w:name w:val="page number"/>
    <w:basedOn w:val="DefaultParagraphFont"/>
    <w:rsid w:val="0010761D"/>
  </w:style>
  <w:style w:type="character" w:customStyle="1" w:styleId="EndnoteTextChar">
    <w:name w:val="Endnote Text Char"/>
    <w:link w:val="EndnoteText"/>
    <w:semiHidden/>
    <w:rsid w:val="00A1186F"/>
    <w:rPr>
      <w:sz w:val="22"/>
      <w:lang w:val="en-GB" w:eastAsia="ar-SA"/>
    </w:rPr>
  </w:style>
  <w:style w:type="paragraph" w:styleId="BalloonText">
    <w:name w:val="Balloon Text"/>
    <w:basedOn w:val="Normal"/>
    <w:link w:val="BalloonTextChar"/>
    <w:rsid w:val="001418D2"/>
    <w:pPr>
      <w:spacing w:line="240" w:lineRule="auto"/>
    </w:pPr>
    <w:rPr>
      <w:rFonts w:ascii="Tahoma" w:hAnsi="Tahoma"/>
      <w:sz w:val="16"/>
      <w:szCs w:val="16"/>
    </w:rPr>
  </w:style>
  <w:style w:type="character" w:customStyle="1" w:styleId="BalloonTextChar">
    <w:name w:val="Balloon Text Char"/>
    <w:link w:val="BalloonText"/>
    <w:rsid w:val="001418D2"/>
    <w:rPr>
      <w:rFonts w:ascii="Tahoma" w:hAnsi="Tahoma" w:cs="Tahoma"/>
      <w:sz w:val="16"/>
      <w:szCs w:val="16"/>
      <w:lang w:val="en-GB" w:eastAsia="ar-SA"/>
    </w:rPr>
  </w:style>
  <w:style w:type="character" w:styleId="CommentReference">
    <w:name w:val="annotation reference"/>
    <w:rsid w:val="00922913"/>
    <w:rPr>
      <w:sz w:val="16"/>
      <w:szCs w:val="16"/>
    </w:rPr>
  </w:style>
  <w:style w:type="paragraph" w:styleId="CommentText">
    <w:name w:val="annotation text"/>
    <w:basedOn w:val="Normal"/>
    <w:link w:val="CommentTextChar"/>
    <w:rsid w:val="00922913"/>
    <w:rPr>
      <w:sz w:val="20"/>
    </w:rPr>
  </w:style>
  <w:style w:type="character" w:customStyle="1" w:styleId="CommentTextChar">
    <w:name w:val="Comment Text Char"/>
    <w:link w:val="CommentText"/>
    <w:rsid w:val="00922913"/>
    <w:rPr>
      <w:lang w:val="en-GB" w:eastAsia="ar-SA"/>
    </w:rPr>
  </w:style>
  <w:style w:type="paragraph" w:styleId="CommentSubject">
    <w:name w:val="annotation subject"/>
    <w:basedOn w:val="CommentText"/>
    <w:next w:val="CommentText"/>
    <w:link w:val="CommentSubjectChar"/>
    <w:rsid w:val="00922913"/>
    <w:rPr>
      <w:b/>
      <w:bCs/>
    </w:rPr>
  </w:style>
  <w:style w:type="character" w:customStyle="1" w:styleId="CommentSubjectChar">
    <w:name w:val="Comment Subject Char"/>
    <w:link w:val="CommentSubject"/>
    <w:rsid w:val="00922913"/>
    <w:rPr>
      <w:b/>
      <w:bCs/>
      <w:lang w:val="en-GB" w:eastAsia="ar-SA"/>
    </w:rPr>
  </w:style>
  <w:style w:type="paragraph" w:customStyle="1" w:styleId="Style1">
    <w:name w:val="Style1"/>
    <w:basedOn w:val="Normal"/>
    <w:qFormat/>
    <w:rsid w:val="007C61C2"/>
    <w:pPr>
      <w:tabs>
        <w:tab w:val="clear" w:pos="567"/>
        <w:tab w:val="left" w:pos="0"/>
      </w:tabs>
      <w:suppressAutoHyphens w:val="0"/>
      <w:spacing w:line="240" w:lineRule="auto"/>
      <w:ind w:left="567" w:hanging="567"/>
    </w:pPr>
    <w:rPr>
      <w:b/>
      <w:szCs w:val="22"/>
      <w:lang w:val="lv-LV" w:eastAsia="en-US"/>
    </w:rPr>
  </w:style>
  <w:style w:type="character" w:styleId="Emphasis">
    <w:name w:val="Emphasis"/>
    <w:basedOn w:val="DefaultParagraphFont"/>
    <w:uiPriority w:val="20"/>
    <w:qFormat/>
    <w:rsid w:val="007D0AB2"/>
    <w:rPr>
      <w:i/>
      <w:iCs/>
    </w:rPr>
  </w:style>
  <w:style w:type="paragraph" w:styleId="Revision">
    <w:name w:val="Revision"/>
    <w:hidden/>
    <w:uiPriority w:val="99"/>
    <w:semiHidden/>
    <w:rsid w:val="002171ED"/>
    <w:rPr>
      <w:sz w:val="22"/>
      <w:lang w:val="en-GB" w:eastAsia="ar-SA"/>
    </w:rPr>
  </w:style>
  <w:style w:type="paragraph" w:styleId="Header">
    <w:name w:val="header"/>
    <w:basedOn w:val="Normal"/>
    <w:link w:val="HeaderChar"/>
    <w:rsid w:val="002171ED"/>
    <w:pPr>
      <w:tabs>
        <w:tab w:val="clear" w:pos="567"/>
        <w:tab w:val="center" w:pos="4513"/>
        <w:tab w:val="right" w:pos="9026"/>
      </w:tabs>
      <w:spacing w:line="240" w:lineRule="auto"/>
    </w:pPr>
  </w:style>
  <w:style w:type="character" w:customStyle="1" w:styleId="HeaderChar">
    <w:name w:val="Header Char"/>
    <w:basedOn w:val="DefaultParagraphFont"/>
    <w:link w:val="Header"/>
    <w:rsid w:val="002171ED"/>
    <w:rPr>
      <w:sz w:val="22"/>
      <w:lang w:val="en-GB" w:eastAsia="ar-SA"/>
    </w:rPr>
  </w:style>
  <w:style w:type="paragraph" w:customStyle="1" w:styleId="Style3">
    <w:name w:val="Style3"/>
    <w:basedOn w:val="Normal"/>
    <w:qFormat/>
    <w:rsid w:val="00513D3A"/>
    <w:pPr>
      <w:numPr>
        <w:numId w:val="2"/>
      </w:numPr>
      <w:tabs>
        <w:tab w:val="clear" w:pos="567"/>
      </w:tabs>
      <w:suppressAutoHyphens w:val="0"/>
      <w:spacing w:line="240" w:lineRule="auto"/>
      <w:jc w:val="center"/>
    </w:pPr>
    <w:rPr>
      <w:b/>
      <w:szCs w:val="22"/>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BE892-EC8E-434D-8BCA-426074374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2041</Words>
  <Characters>14648</Characters>
  <DocSecurity>0</DocSecurity>
  <Lines>122</Lines>
  <Paragraphs>33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ZĀĻU APRAKSTS</vt:lpstr>
    </vt:vector>
  </TitlesOfParts>
  <Company/>
  <LinksUpToDate>false</LinksUpToDate>
  <CharactersWithSpaces>16656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Printed>1970-01-01T00:00:00Z</cp:lastPrinted>
  <dcterms:created xsi:type="dcterms:W3CDTF">1970-01-01T00:00:00Z</dcterms:created>
  <dcterms:modified xsi:type="dcterms:W3CDTF">1970-01-01T00:00:00Z</dcterms:modified>
</cp:coreProperties>
</file>