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5E7B2" w14:textId="77777777" w:rsidR="00C114FF" w:rsidRPr="00E57A7D" w:rsidRDefault="00C114FF" w:rsidP="005F319C">
      <w:pPr>
        <w:tabs>
          <w:tab w:val="clear" w:pos="567"/>
        </w:tabs>
        <w:spacing w:line="240" w:lineRule="auto"/>
        <w:jc w:val="both"/>
        <w:rPr>
          <w:szCs w:val="22"/>
        </w:rPr>
      </w:pPr>
    </w:p>
    <w:p w14:paraId="35A693F9" w14:textId="77777777" w:rsidR="00C114FF" w:rsidRPr="00E57A7D" w:rsidRDefault="00C114FF" w:rsidP="005F319C">
      <w:pPr>
        <w:tabs>
          <w:tab w:val="clear" w:pos="567"/>
        </w:tabs>
        <w:spacing w:line="240" w:lineRule="auto"/>
        <w:jc w:val="both"/>
        <w:rPr>
          <w:szCs w:val="22"/>
        </w:rPr>
      </w:pPr>
    </w:p>
    <w:p w14:paraId="5287781F" w14:textId="77777777" w:rsidR="00C114FF" w:rsidRPr="00E57A7D" w:rsidRDefault="00C114FF" w:rsidP="005F319C">
      <w:pPr>
        <w:tabs>
          <w:tab w:val="clear" w:pos="567"/>
        </w:tabs>
        <w:spacing w:line="240" w:lineRule="auto"/>
        <w:jc w:val="both"/>
        <w:rPr>
          <w:szCs w:val="22"/>
        </w:rPr>
      </w:pPr>
    </w:p>
    <w:p w14:paraId="32180DBC" w14:textId="77777777" w:rsidR="00C114FF" w:rsidRPr="00E57A7D" w:rsidRDefault="00C114FF" w:rsidP="005F319C">
      <w:pPr>
        <w:tabs>
          <w:tab w:val="clear" w:pos="567"/>
        </w:tabs>
        <w:spacing w:line="240" w:lineRule="auto"/>
        <w:jc w:val="both"/>
        <w:rPr>
          <w:szCs w:val="22"/>
        </w:rPr>
      </w:pPr>
    </w:p>
    <w:p w14:paraId="5FD3C248" w14:textId="77777777" w:rsidR="00C114FF" w:rsidRPr="00E57A7D" w:rsidRDefault="00C114FF" w:rsidP="005F319C">
      <w:pPr>
        <w:tabs>
          <w:tab w:val="clear" w:pos="567"/>
        </w:tabs>
        <w:spacing w:line="240" w:lineRule="auto"/>
        <w:jc w:val="both"/>
        <w:rPr>
          <w:szCs w:val="22"/>
        </w:rPr>
      </w:pPr>
    </w:p>
    <w:p w14:paraId="59D12DF4" w14:textId="77777777" w:rsidR="00C114FF" w:rsidRPr="00E57A7D" w:rsidRDefault="00C114FF" w:rsidP="005F319C">
      <w:pPr>
        <w:tabs>
          <w:tab w:val="clear" w:pos="567"/>
        </w:tabs>
        <w:spacing w:line="240" w:lineRule="auto"/>
        <w:jc w:val="both"/>
        <w:rPr>
          <w:szCs w:val="22"/>
        </w:rPr>
      </w:pPr>
    </w:p>
    <w:p w14:paraId="48DCD5C3" w14:textId="77777777" w:rsidR="00C114FF" w:rsidRPr="00E57A7D" w:rsidRDefault="00C114FF" w:rsidP="005F319C">
      <w:pPr>
        <w:tabs>
          <w:tab w:val="clear" w:pos="567"/>
        </w:tabs>
        <w:spacing w:line="240" w:lineRule="auto"/>
        <w:jc w:val="both"/>
        <w:rPr>
          <w:szCs w:val="22"/>
        </w:rPr>
      </w:pPr>
    </w:p>
    <w:p w14:paraId="5B0177CC" w14:textId="77777777" w:rsidR="00C114FF" w:rsidRPr="00E57A7D" w:rsidRDefault="00C114FF" w:rsidP="005F319C">
      <w:pPr>
        <w:tabs>
          <w:tab w:val="clear" w:pos="567"/>
        </w:tabs>
        <w:spacing w:line="240" w:lineRule="auto"/>
        <w:jc w:val="both"/>
        <w:rPr>
          <w:szCs w:val="22"/>
        </w:rPr>
      </w:pPr>
    </w:p>
    <w:p w14:paraId="625DC4C5" w14:textId="77777777" w:rsidR="00C114FF" w:rsidRPr="00E57A7D" w:rsidRDefault="00C114FF" w:rsidP="005F319C">
      <w:pPr>
        <w:tabs>
          <w:tab w:val="clear" w:pos="567"/>
        </w:tabs>
        <w:spacing w:line="240" w:lineRule="auto"/>
        <w:jc w:val="both"/>
        <w:rPr>
          <w:szCs w:val="22"/>
        </w:rPr>
      </w:pPr>
    </w:p>
    <w:p w14:paraId="4252967A" w14:textId="77777777" w:rsidR="00C114FF" w:rsidRPr="00E57A7D" w:rsidRDefault="00C114FF" w:rsidP="005F319C">
      <w:pPr>
        <w:tabs>
          <w:tab w:val="clear" w:pos="567"/>
        </w:tabs>
        <w:spacing w:line="240" w:lineRule="auto"/>
        <w:jc w:val="both"/>
        <w:rPr>
          <w:szCs w:val="22"/>
        </w:rPr>
      </w:pPr>
    </w:p>
    <w:p w14:paraId="7563A926" w14:textId="77777777" w:rsidR="00C114FF" w:rsidRPr="00E57A7D" w:rsidRDefault="00C114FF" w:rsidP="005F319C">
      <w:pPr>
        <w:tabs>
          <w:tab w:val="clear" w:pos="567"/>
        </w:tabs>
        <w:spacing w:line="240" w:lineRule="auto"/>
        <w:jc w:val="both"/>
        <w:rPr>
          <w:szCs w:val="22"/>
        </w:rPr>
      </w:pPr>
    </w:p>
    <w:p w14:paraId="0B5D070D" w14:textId="77777777" w:rsidR="00C114FF" w:rsidRPr="00E57A7D" w:rsidRDefault="00C114FF" w:rsidP="005F319C">
      <w:pPr>
        <w:tabs>
          <w:tab w:val="clear" w:pos="567"/>
        </w:tabs>
        <w:spacing w:line="240" w:lineRule="auto"/>
        <w:jc w:val="both"/>
        <w:rPr>
          <w:szCs w:val="22"/>
        </w:rPr>
      </w:pPr>
    </w:p>
    <w:p w14:paraId="0AE43519" w14:textId="77777777" w:rsidR="00C114FF" w:rsidRPr="00E57A7D" w:rsidRDefault="00C114FF" w:rsidP="005F319C">
      <w:pPr>
        <w:tabs>
          <w:tab w:val="clear" w:pos="567"/>
        </w:tabs>
        <w:spacing w:line="240" w:lineRule="auto"/>
        <w:jc w:val="both"/>
        <w:rPr>
          <w:szCs w:val="22"/>
        </w:rPr>
      </w:pPr>
    </w:p>
    <w:p w14:paraId="6FD5BC79" w14:textId="77777777" w:rsidR="00C114FF" w:rsidRPr="00E57A7D" w:rsidRDefault="00C114FF" w:rsidP="005F319C">
      <w:pPr>
        <w:tabs>
          <w:tab w:val="clear" w:pos="567"/>
        </w:tabs>
        <w:spacing w:line="240" w:lineRule="auto"/>
        <w:jc w:val="both"/>
        <w:rPr>
          <w:szCs w:val="22"/>
        </w:rPr>
      </w:pPr>
    </w:p>
    <w:p w14:paraId="75AC573A" w14:textId="77777777" w:rsidR="00C114FF" w:rsidRPr="00E57A7D" w:rsidRDefault="00C114FF" w:rsidP="005F319C">
      <w:pPr>
        <w:tabs>
          <w:tab w:val="clear" w:pos="567"/>
        </w:tabs>
        <w:spacing w:line="240" w:lineRule="auto"/>
        <w:jc w:val="both"/>
        <w:rPr>
          <w:szCs w:val="22"/>
        </w:rPr>
      </w:pPr>
    </w:p>
    <w:p w14:paraId="6F9B5436" w14:textId="77777777" w:rsidR="00C114FF" w:rsidRPr="00E57A7D" w:rsidRDefault="00C114FF" w:rsidP="005F319C">
      <w:pPr>
        <w:tabs>
          <w:tab w:val="clear" w:pos="567"/>
        </w:tabs>
        <w:spacing w:line="240" w:lineRule="auto"/>
        <w:jc w:val="both"/>
        <w:rPr>
          <w:szCs w:val="22"/>
        </w:rPr>
      </w:pPr>
    </w:p>
    <w:p w14:paraId="34FA9D78" w14:textId="77777777" w:rsidR="00C114FF" w:rsidRPr="00E57A7D" w:rsidRDefault="00C114FF" w:rsidP="005F319C">
      <w:pPr>
        <w:tabs>
          <w:tab w:val="clear" w:pos="567"/>
        </w:tabs>
        <w:spacing w:line="240" w:lineRule="auto"/>
        <w:jc w:val="both"/>
        <w:rPr>
          <w:szCs w:val="22"/>
        </w:rPr>
      </w:pPr>
    </w:p>
    <w:p w14:paraId="0D77D632" w14:textId="77777777" w:rsidR="00C114FF" w:rsidRPr="00E57A7D" w:rsidRDefault="00C114FF" w:rsidP="005F319C">
      <w:pPr>
        <w:tabs>
          <w:tab w:val="clear" w:pos="567"/>
        </w:tabs>
        <w:spacing w:line="240" w:lineRule="auto"/>
        <w:jc w:val="both"/>
        <w:rPr>
          <w:szCs w:val="22"/>
        </w:rPr>
      </w:pPr>
    </w:p>
    <w:p w14:paraId="4960E839" w14:textId="77777777" w:rsidR="00C114FF" w:rsidRPr="00E57A7D" w:rsidRDefault="00C114FF" w:rsidP="005F319C">
      <w:pPr>
        <w:tabs>
          <w:tab w:val="clear" w:pos="567"/>
        </w:tabs>
        <w:spacing w:line="240" w:lineRule="auto"/>
        <w:jc w:val="both"/>
        <w:rPr>
          <w:szCs w:val="22"/>
        </w:rPr>
      </w:pPr>
    </w:p>
    <w:p w14:paraId="25B9A50E" w14:textId="77777777" w:rsidR="00C114FF" w:rsidRPr="00E57A7D" w:rsidRDefault="00C114FF" w:rsidP="005F319C">
      <w:pPr>
        <w:tabs>
          <w:tab w:val="clear" w:pos="567"/>
        </w:tabs>
        <w:spacing w:line="240" w:lineRule="auto"/>
        <w:jc w:val="both"/>
        <w:rPr>
          <w:szCs w:val="22"/>
        </w:rPr>
      </w:pPr>
    </w:p>
    <w:p w14:paraId="5DFDD576" w14:textId="77777777" w:rsidR="00C114FF" w:rsidRPr="00E57A7D" w:rsidRDefault="00C114FF" w:rsidP="005F319C">
      <w:pPr>
        <w:tabs>
          <w:tab w:val="clear" w:pos="567"/>
        </w:tabs>
        <w:spacing w:line="240" w:lineRule="auto"/>
        <w:jc w:val="both"/>
        <w:rPr>
          <w:szCs w:val="22"/>
        </w:rPr>
      </w:pPr>
    </w:p>
    <w:p w14:paraId="6DF305BA" w14:textId="77777777" w:rsidR="00C114FF" w:rsidRPr="00E57A7D" w:rsidRDefault="00C114FF" w:rsidP="005F319C">
      <w:pPr>
        <w:tabs>
          <w:tab w:val="clear" w:pos="567"/>
        </w:tabs>
        <w:spacing w:line="240" w:lineRule="auto"/>
        <w:jc w:val="both"/>
        <w:rPr>
          <w:szCs w:val="22"/>
        </w:rPr>
      </w:pPr>
    </w:p>
    <w:p w14:paraId="1F2FA60F" w14:textId="77777777" w:rsidR="00C114FF" w:rsidRPr="00E57A7D" w:rsidRDefault="006C78AB" w:rsidP="005F319C">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5F319C">
      <w:pPr>
        <w:tabs>
          <w:tab w:val="clear" w:pos="567"/>
        </w:tabs>
        <w:spacing w:line="240" w:lineRule="auto"/>
        <w:jc w:val="center"/>
        <w:rPr>
          <w:szCs w:val="22"/>
        </w:rPr>
      </w:pPr>
    </w:p>
    <w:p w14:paraId="302D5FF9" w14:textId="77777777" w:rsidR="00C114FF" w:rsidRPr="00E57A7D" w:rsidRDefault="006C78AB" w:rsidP="005F319C">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5F319C">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5F319C">
      <w:pPr>
        <w:tabs>
          <w:tab w:val="clear" w:pos="567"/>
        </w:tabs>
        <w:spacing w:line="240" w:lineRule="auto"/>
        <w:jc w:val="both"/>
        <w:rPr>
          <w:szCs w:val="22"/>
        </w:rPr>
      </w:pPr>
    </w:p>
    <w:p w14:paraId="149252FD" w14:textId="77777777" w:rsidR="00F65A9C" w:rsidRPr="00B06887" w:rsidRDefault="00F65A9C" w:rsidP="005F319C">
      <w:pPr>
        <w:tabs>
          <w:tab w:val="clear" w:pos="567"/>
        </w:tabs>
        <w:spacing w:line="240" w:lineRule="auto"/>
        <w:jc w:val="both"/>
        <w:rPr>
          <w:color w:val="000000"/>
          <w:szCs w:val="22"/>
        </w:rPr>
      </w:pPr>
      <w:r w:rsidRPr="007A40F6">
        <w:rPr>
          <w:b/>
          <w:szCs w:val="22"/>
        </w:rPr>
        <w:t>Porcilis M Hyo ID O</w:t>
      </w:r>
      <w:r w:rsidRPr="00C77A75">
        <w:rPr>
          <w:b/>
          <w:szCs w:val="22"/>
        </w:rPr>
        <w:t>NCE</w:t>
      </w:r>
      <w:r w:rsidRPr="00542EFA">
        <w:rPr>
          <w:color w:val="000000"/>
          <w:szCs w:val="22"/>
        </w:rPr>
        <w:t xml:space="preserve"> </w:t>
      </w:r>
      <w:r w:rsidRPr="00B06887">
        <w:rPr>
          <w:color w:val="000000"/>
          <w:szCs w:val="22"/>
        </w:rPr>
        <w:t>emulsija injekcij</w:t>
      </w:r>
      <w:r>
        <w:rPr>
          <w:color w:val="000000"/>
          <w:szCs w:val="22"/>
        </w:rPr>
        <w:t>ām</w:t>
      </w:r>
      <w:r w:rsidRPr="00B06887">
        <w:rPr>
          <w:color w:val="000000"/>
          <w:szCs w:val="22"/>
        </w:rPr>
        <w:t xml:space="preserve"> cūkām</w:t>
      </w:r>
    </w:p>
    <w:p w14:paraId="13D3D1EE" w14:textId="77777777" w:rsidR="00C114FF" w:rsidRPr="00E57A7D" w:rsidRDefault="00C114FF" w:rsidP="005F319C">
      <w:pPr>
        <w:tabs>
          <w:tab w:val="clear" w:pos="567"/>
        </w:tabs>
        <w:spacing w:line="240" w:lineRule="auto"/>
        <w:jc w:val="both"/>
        <w:rPr>
          <w:szCs w:val="22"/>
        </w:rPr>
      </w:pPr>
    </w:p>
    <w:p w14:paraId="40295DE5" w14:textId="77777777" w:rsidR="00C114FF" w:rsidRPr="00E57A7D" w:rsidRDefault="00C114FF" w:rsidP="005F319C">
      <w:pPr>
        <w:tabs>
          <w:tab w:val="clear" w:pos="567"/>
        </w:tabs>
        <w:spacing w:line="240" w:lineRule="auto"/>
        <w:jc w:val="both"/>
        <w:rPr>
          <w:szCs w:val="22"/>
        </w:rPr>
      </w:pPr>
    </w:p>
    <w:p w14:paraId="0E03EA25" w14:textId="77777777" w:rsidR="00C114FF" w:rsidRPr="00E57A7D" w:rsidRDefault="006C78AB" w:rsidP="005F319C">
      <w:pPr>
        <w:pStyle w:val="Style1"/>
        <w:jc w:val="both"/>
      </w:pPr>
      <w:r w:rsidRPr="00E57A7D">
        <w:t>2.</w:t>
      </w:r>
      <w:r w:rsidRPr="00E57A7D">
        <w:tab/>
        <w:t>KVALITATĪVAIS UN KVANTITATĪVAIS SASTĀVS</w:t>
      </w:r>
    </w:p>
    <w:p w14:paraId="11E27112" w14:textId="77777777" w:rsidR="003D7F00" w:rsidRDefault="003D7F00" w:rsidP="005F319C">
      <w:pPr>
        <w:tabs>
          <w:tab w:val="clear" w:pos="567"/>
        </w:tabs>
        <w:spacing w:line="240" w:lineRule="auto"/>
        <w:jc w:val="both"/>
        <w:rPr>
          <w:color w:val="000000"/>
          <w:szCs w:val="22"/>
        </w:rPr>
      </w:pPr>
    </w:p>
    <w:p w14:paraId="2FF41E4D" w14:textId="74625702" w:rsidR="003D7F00" w:rsidRDefault="002C79FA" w:rsidP="005F319C">
      <w:pPr>
        <w:tabs>
          <w:tab w:val="clear" w:pos="567"/>
        </w:tabs>
        <w:spacing w:line="240" w:lineRule="auto"/>
        <w:jc w:val="both"/>
        <w:rPr>
          <w:color w:val="000000"/>
          <w:szCs w:val="22"/>
        </w:rPr>
      </w:pPr>
      <w:r>
        <w:t>Katra</w:t>
      </w:r>
      <w:r w:rsidR="0042210E" w:rsidDel="0042210E">
        <w:rPr>
          <w:color w:val="000000"/>
          <w:szCs w:val="22"/>
        </w:rPr>
        <w:t xml:space="preserve"> </w:t>
      </w:r>
      <w:r w:rsidR="003D7F00" w:rsidRPr="00542EFA">
        <w:rPr>
          <w:color w:val="000000"/>
          <w:szCs w:val="22"/>
        </w:rPr>
        <w:t>deva</w:t>
      </w:r>
      <w:r w:rsidR="003D7F00">
        <w:rPr>
          <w:color w:val="000000"/>
          <w:szCs w:val="22"/>
        </w:rPr>
        <w:t xml:space="preserve"> (0,</w:t>
      </w:r>
      <w:r w:rsidR="003D7F00" w:rsidRPr="00B06887">
        <w:rPr>
          <w:color w:val="000000"/>
          <w:szCs w:val="22"/>
        </w:rPr>
        <w:t>2 ml</w:t>
      </w:r>
      <w:r w:rsidR="003D7F00">
        <w:rPr>
          <w:color w:val="000000"/>
          <w:szCs w:val="22"/>
        </w:rPr>
        <w:t>)</w:t>
      </w:r>
      <w:r w:rsidR="003D7F00" w:rsidRPr="00542EFA">
        <w:rPr>
          <w:color w:val="000000"/>
          <w:szCs w:val="22"/>
        </w:rPr>
        <w:t xml:space="preserve"> satur:</w:t>
      </w:r>
    </w:p>
    <w:p w14:paraId="433B368E" w14:textId="77777777" w:rsidR="003D7F00" w:rsidRPr="00542EFA" w:rsidRDefault="003D7F00" w:rsidP="005F319C">
      <w:pPr>
        <w:tabs>
          <w:tab w:val="clear" w:pos="567"/>
        </w:tabs>
        <w:spacing w:line="240" w:lineRule="auto"/>
        <w:jc w:val="both"/>
        <w:rPr>
          <w:color w:val="000000"/>
          <w:szCs w:val="22"/>
        </w:rPr>
      </w:pPr>
    </w:p>
    <w:p w14:paraId="51A8C378" w14:textId="77777777" w:rsidR="003D7F00" w:rsidRPr="00B06887" w:rsidRDefault="003D7F00" w:rsidP="005F319C">
      <w:pPr>
        <w:tabs>
          <w:tab w:val="clear" w:pos="567"/>
        </w:tabs>
        <w:spacing w:line="240" w:lineRule="auto"/>
        <w:jc w:val="both"/>
        <w:rPr>
          <w:b/>
          <w:color w:val="000000"/>
          <w:szCs w:val="22"/>
        </w:rPr>
      </w:pPr>
      <w:r w:rsidRPr="00B06887">
        <w:rPr>
          <w:b/>
          <w:color w:val="000000"/>
          <w:szCs w:val="22"/>
        </w:rPr>
        <w:t>Aktīvā viela:</w:t>
      </w:r>
    </w:p>
    <w:p w14:paraId="525FC349" w14:textId="77777777" w:rsidR="003D7F00" w:rsidRPr="00B06887" w:rsidRDefault="003D7F00" w:rsidP="005F319C">
      <w:pPr>
        <w:tabs>
          <w:tab w:val="clear" w:pos="567"/>
          <w:tab w:val="left" w:pos="1701"/>
        </w:tabs>
        <w:spacing w:line="240" w:lineRule="auto"/>
        <w:jc w:val="both"/>
        <w:rPr>
          <w:color w:val="000000"/>
          <w:szCs w:val="22"/>
        </w:rPr>
      </w:pPr>
      <w:r w:rsidRPr="00B06887">
        <w:rPr>
          <w:color w:val="000000"/>
          <w:szCs w:val="22"/>
        </w:rPr>
        <w:t>Inaktivēt</w:t>
      </w:r>
      <w:r>
        <w:rPr>
          <w:color w:val="000000"/>
          <w:szCs w:val="22"/>
        </w:rPr>
        <w:t>a</w:t>
      </w:r>
      <w:r w:rsidRPr="00B06887">
        <w:rPr>
          <w:color w:val="000000"/>
          <w:szCs w:val="22"/>
        </w:rPr>
        <w:t xml:space="preserve"> </w:t>
      </w:r>
      <w:r w:rsidRPr="00B06887">
        <w:rPr>
          <w:i/>
          <w:color w:val="000000"/>
          <w:szCs w:val="22"/>
        </w:rPr>
        <w:t>Mycoplasma hyopneumoniae</w:t>
      </w:r>
      <w:r>
        <w:rPr>
          <w:i/>
          <w:color w:val="000000"/>
          <w:szCs w:val="22"/>
        </w:rPr>
        <w:t>,</w:t>
      </w:r>
      <w:r w:rsidRPr="00B06887">
        <w:rPr>
          <w:color w:val="000000"/>
          <w:szCs w:val="22"/>
        </w:rPr>
        <w:t xml:space="preserve"> celm</w:t>
      </w:r>
      <w:r>
        <w:rPr>
          <w:color w:val="000000"/>
          <w:szCs w:val="22"/>
        </w:rPr>
        <w:t>s</w:t>
      </w:r>
      <w:r w:rsidRPr="00B06887">
        <w:rPr>
          <w:color w:val="000000"/>
          <w:szCs w:val="22"/>
        </w:rPr>
        <w:t xml:space="preserve"> 11: ≥ 6,5 log</w:t>
      </w:r>
      <w:r w:rsidRPr="00B06887">
        <w:rPr>
          <w:color w:val="000000"/>
          <w:szCs w:val="22"/>
          <w:vertAlign w:val="subscript"/>
        </w:rPr>
        <w:t>2</w:t>
      </w:r>
      <w:r w:rsidRPr="00B06887">
        <w:rPr>
          <w:color w:val="000000"/>
          <w:szCs w:val="22"/>
        </w:rPr>
        <w:t xml:space="preserve"> A</w:t>
      </w:r>
      <w:r>
        <w:rPr>
          <w:color w:val="000000"/>
          <w:szCs w:val="22"/>
        </w:rPr>
        <w:t>v</w:t>
      </w:r>
      <w:r w:rsidRPr="00B06887">
        <w:rPr>
          <w:color w:val="000000"/>
          <w:szCs w:val="22"/>
        </w:rPr>
        <w:t xml:space="preserve"> titrs*</w:t>
      </w:r>
    </w:p>
    <w:p w14:paraId="3ED3A88D" w14:textId="77777777" w:rsidR="003D7F00" w:rsidRPr="00B06887" w:rsidRDefault="003D7F00" w:rsidP="005F319C">
      <w:pPr>
        <w:tabs>
          <w:tab w:val="clear" w:pos="567"/>
          <w:tab w:val="left" w:pos="1701"/>
        </w:tabs>
        <w:spacing w:line="240" w:lineRule="auto"/>
        <w:jc w:val="both"/>
        <w:rPr>
          <w:color w:val="000000"/>
          <w:sz w:val="20"/>
        </w:rPr>
      </w:pPr>
      <w:r w:rsidRPr="00B06887">
        <w:rPr>
          <w:color w:val="000000"/>
          <w:sz w:val="20"/>
        </w:rPr>
        <w:t>*</w:t>
      </w:r>
      <w:r w:rsidRPr="00B06887">
        <w:rPr>
          <w:sz w:val="20"/>
        </w:rPr>
        <w:t xml:space="preserve"> Vidējais antivielu (A</w:t>
      </w:r>
      <w:r>
        <w:rPr>
          <w:sz w:val="20"/>
        </w:rPr>
        <w:t>v</w:t>
      </w:r>
      <w:r w:rsidRPr="00B06887">
        <w:rPr>
          <w:sz w:val="20"/>
        </w:rPr>
        <w:t>) titrs, kas iegūts pēc peļu vakcinācijas ar 1/1000 devas</w:t>
      </w:r>
      <w:r>
        <w:rPr>
          <w:sz w:val="20"/>
        </w:rPr>
        <w:t>, kas paredzēta</w:t>
      </w:r>
      <w:r w:rsidRPr="00B06887">
        <w:rPr>
          <w:sz w:val="20"/>
        </w:rPr>
        <w:t xml:space="preserve"> cūkām</w:t>
      </w:r>
      <w:r>
        <w:rPr>
          <w:sz w:val="20"/>
        </w:rPr>
        <w:t>.</w:t>
      </w:r>
    </w:p>
    <w:p w14:paraId="58F60BAD" w14:textId="77777777" w:rsidR="003D7F00" w:rsidRPr="00B06887" w:rsidRDefault="003D7F00" w:rsidP="005F319C">
      <w:pPr>
        <w:tabs>
          <w:tab w:val="clear" w:pos="567"/>
        </w:tabs>
        <w:spacing w:line="240" w:lineRule="auto"/>
        <w:jc w:val="both"/>
        <w:rPr>
          <w:color w:val="000000"/>
          <w:szCs w:val="22"/>
          <w:highlight w:val="yellow"/>
        </w:rPr>
      </w:pPr>
    </w:p>
    <w:p w14:paraId="722ADF9C" w14:textId="77777777" w:rsidR="003D7F00" w:rsidRPr="00B06887" w:rsidRDefault="003D7F00" w:rsidP="005F319C">
      <w:pPr>
        <w:tabs>
          <w:tab w:val="clear" w:pos="567"/>
          <w:tab w:val="left" w:pos="1701"/>
        </w:tabs>
        <w:spacing w:line="240" w:lineRule="auto"/>
        <w:jc w:val="both"/>
        <w:rPr>
          <w:b/>
          <w:color w:val="000000"/>
          <w:szCs w:val="22"/>
        </w:rPr>
      </w:pPr>
      <w:r>
        <w:rPr>
          <w:b/>
          <w:color w:val="000000"/>
          <w:szCs w:val="22"/>
        </w:rPr>
        <w:t>Adjuvanti</w:t>
      </w:r>
      <w:r w:rsidRPr="00B06887">
        <w:rPr>
          <w:b/>
          <w:color w:val="000000"/>
          <w:szCs w:val="22"/>
        </w:rPr>
        <w:t xml:space="preserve">: </w:t>
      </w:r>
    </w:p>
    <w:p w14:paraId="71D155DC" w14:textId="72B0FDD7" w:rsidR="003D7F00" w:rsidRPr="00B06887" w:rsidRDefault="00825CA1" w:rsidP="005F319C">
      <w:pPr>
        <w:tabs>
          <w:tab w:val="clear" w:pos="567"/>
          <w:tab w:val="left" w:pos="1701"/>
        </w:tabs>
        <w:spacing w:line="240" w:lineRule="auto"/>
        <w:jc w:val="both"/>
        <w:rPr>
          <w:color w:val="000000"/>
          <w:szCs w:val="22"/>
        </w:rPr>
      </w:pPr>
      <w:proofErr w:type="spellStart"/>
      <w:r>
        <w:rPr>
          <w:color w:val="000000"/>
          <w:szCs w:val="22"/>
        </w:rPr>
        <w:t>Vazelīneļļa</w:t>
      </w:r>
      <w:proofErr w:type="spellEnd"/>
      <w:r>
        <w:rPr>
          <w:color w:val="000000"/>
          <w:szCs w:val="22"/>
        </w:rPr>
        <w:t>, gaišā</w:t>
      </w:r>
      <w:r w:rsidR="003D7F00" w:rsidRPr="00B06887">
        <w:rPr>
          <w:color w:val="000000"/>
          <w:szCs w:val="22"/>
        </w:rPr>
        <w:t xml:space="preserve"> </w:t>
      </w:r>
      <w:r w:rsidR="003D7F00">
        <w:rPr>
          <w:color w:val="000000"/>
          <w:szCs w:val="22"/>
        </w:rPr>
        <w:tab/>
      </w:r>
      <w:r w:rsidR="003D7F00">
        <w:rPr>
          <w:color w:val="000000"/>
          <w:szCs w:val="22"/>
        </w:rPr>
        <w:tab/>
      </w:r>
      <w:r w:rsidR="003D7F00">
        <w:rPr>
          <w:color w:val="000000"/>
          <w:szCs w:val="22"/>
        </w:rPr>
        <w:tab/>
      </w:r>
      <w:r w:rsidR="003D7F00">
        <w:rPr>
          <w:color w:val="000000"/>
          <w:szCs w:val="22"/>
        </w:rPr>
        <w:tab/>
      </w:r>
      <w:r w:rsidR="003D7F00">
        <w:rPr>
          <w:color w:val="000000"/>
          <w:szCs w:val="22"/>
        </w:rPr>
        <w:tab/>
      </w:r>
      <w:r>
        <w:rPr>
          <w:color w:val="000000"/>
          <w:szCs w:val="22"/>
        </w:rPr>
        <w:tab/>
      </w:r>
      <w:r>
        <w:rPr>
          <w:color w:val="000000"/>
          <w:szCs w:val="22"/>
        </w:rPr>
        <w:tab/>
      </w:r>
      <w:r w:rsidR="003D7F00" w:rsidRPr="00C875D9">
        <w:rPr>
          <w:color w:val="000000"/>
          <w:szCs w:val="22"/>
        </w:rPr>
        <w:t>34,6 mg</w:t>
      </w:r>
    </w:p>
    <w:p w14:paraId="06D7D23C" w14:textId="3B4B22DB" w:rsidR="003D7F00" w:rsidRPr="00B06887" w:rsidRDefault="003D7F00" w:rsidP="005F319C">
      <w:pPr>
        <w:tabs>
          <w:tab w:val="clear" w:pos="567"/>
          <w:tab w:val="left" w:pos="1701"/>
        </w:tabs>
        <w:spacing w:line="240" w:lineRule="auto"/>
        <w:jc w:val="both"/>
        <w:rPr>
          <w:color w:val="000000"/>
          <w:szCs w:val="22"/>
        </w:rPr>
      </w:pPr>
      <w:r w:rsidRPr="00B06887">
        <w:rPr>
          <w:color w:val="000000"/>
          <w:szCs w:val="22"/>
        </w:rPr>
        <w:t>dl-α-</w:t>
      </w:r>
      <w:proofErr w:type="spellStart"/>
      <w:r w:rsidRPr="00B06887">
        <w:rPr>
          <w:color w:val="000000"/>
          <w:szCs w:val="22"/>
        </w:rPr>
        <w:t>tokoferola</w:t>
      </w:r>
      <w:proofErr w:type="spellEnd"/>
      <w:r w:rsidRPr="00B06887">
        <w:rPr>
          <w:color w:val="000000"/>
          <w:szCs w:val="22"/>
        </w:rPr>
        <w:t xml:space="preserve"> acetāts</w:t>
      </w:r>
      <w:r>
        <w:rPr>
          <w:color w:val="000000"/>
          <w:szCs w:val="22"/>
        </w:rPr>
        <w:tab/>
      </w:r>
      <w:r>
        <w:rPr>
          <w:color w:val="000000"/>
          <w:szCs w:val="22"/>
        </w:rPr>
        <w:tab/>
      </w:r>
      <w:r>
        <w:rPr>
          <w:color w:val="000000"/>
          <w:szCs w:val="22"/>
        </w:rPr>
        <w:tab/>
      </w:r>
      <w:r>
        <w:rPr>
          <w:color w:val="000000"/>
          <w:szCs w:val="22"/>
        </w:rPr>
        <w:tab/>
      </w:r>
      <w:r>
        <w:rPr>
          <w:color w:val="000000"/>
          <w:szCs w:val="22"/>
        </w:rPr>
        <w:tab/>
      </w:r>
      <w:r w:rsidRPr="00C875D9">
        <w:rPr>
          <w:color w:val="000000"/>
          <w:szCs w:val="22"/>
        </w:rPr>
        <w:t>2,5 mg</w:t>
      </w:r>
    </w:p>
    <w:p w14:paraId="20A8FE46" w14:textId="77777777" w:rsidR="003D7F00" w:rsidRPr="00B06887" w:rsidRDefault="003D7F00" w:rsidP="005F319C">
      <w:pPr>
        <w:ind w:left="567" w:hanging="567"/>
        <w:jc w:val="both"/>
        <w:rPr>
          <w:b/>
          <w:color w:val="000000"/>
          <w:szCs w:val="22"/>
        </w:rPr>
      </w:pPr>
    </w:p>
    <w:p w14:paraId="473A39A6" w14:textId="0E2F78EF" w:rsidR="00C114FF" w:rsidRPr="00E57A7D" w:rsidRDefault="003D7F00" w:rsidP="005F319C">
      <w:pPr>
        <w:tabs>
          <w:tab w:val="clear" w:pos="567"/>
        </w:tabs>
        <w:spacing w:line="240" w:lineRule="auto"/>
        <w:jc w:val="both"/>
        <w:rPr>
          <w:szCs w:val="22"/>
        </w:rPr>
      </w:pPr>
      <w:r>
        <w:rPr>
          <w:b/>
          <w:szCs w:val="22"/>
        </w:rPr>
        <w:t>Palīgvielas:</w:t>
      </w:r>
    </w:p>
    <w:p w14:paraId="53EECA81" w14:textId="77777777" w:rsidR="00C114FF" w:rsidRPr="00E57A7D" w:rsidRDefault="00C114FF" w:rsidP="005F319C">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A6D44" w14:paraId="3B4C68FB" w14:textId="77777777" w:rsidTr="002C4565">
        <w:tc>
          <w:tcPr>
            <w:tcW w:w="4524" w:type="dxa"/>
            <w:shd w:val="clear" w:color="auto" w:fill="auto"/>
            <w:vAlign w:val="center"/>
          </w:tcPr>
          <w:p w14:paraId="0ADB8C0F" w14:textId="0AA379BE" w:rsidR="00BA6D44" w:rsidRPr="00E57A7D" w:rsidRDefault="00BA6D44" w:rsidP="005F319C">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BA6D44" w14:paraId="2E78E786" w14:textId="77777777" w:rsidTr="002C4565">
        <w:tc>
          <w:tcPr>
            <w:tcW w:w="4524" w:type="dxa"/>
            <w:shd w:val="clear" w:color="auto" w:fill="auto"/>
            <w:vAlign w:val="center"/>
          </w:tcPr>
          <w:p w14:paraId="7D64428A" w14:textId="3958C85E" w:rsidR="00BA6D44" w:rsidRPr="00E57A7D" w:rsidRDefault="004B3BB0" w:rsidP="005F319C">
            <w:pPr>
              <w:spacing w:before="60" w:after="60"/>
              <w:ind w:left="567" w:hanging="567"/>
              <w:jc w:val="both"/>
              <w:rPr>
                <w:iCs/>
                <w:szCs w:val="22"/>
              </w:rPr>
            </w:pPr>
            <w:r w:rsidRPr="004B3BB0">
              <w:rPr>
                <w:iCs/>
                <w:szCs w:val="22"/>
              </w:rPr>
              <w:t>Polisorbāts 80</w:t>
            </w:r>
          </w:p>
        </w:tc>
      </w:tr>
      <w:tr w:rsidR="00BA6D44" w14:paraId="3B994E71" w14:textId="77777777" w:rsidTr="002C4565">
        <w:tc>
          <w:tcPr>
            <w:tcW w:w="4524" w:type="dxa"/>
            <w:shd w:val="clear" w:color="auto" w:fill="auto"/>
            <w:vAlign w:val="center"/>
          </w:tcPr>
          <w:p w14:paraId="6F56C01E" w14:textId="13588442" w:rsidR="00BA6D44" w:rsidRPr="00E57A7D" w:rsidRDefault="004B3BB0" w:rsidP="005F319C">
            <w:pPr>
              <w:spacing w:before="60" w:after="60"/>
              <w:jc w:val="both"/>
              <w:rPr>
                <w:iCs/>
                <w:szCs w:val="22"/>
              </w:rPr>
            </w:pPr>
            <w:r w:rsidRPr="004B3BB0">
              <w:rPr>
                <w:iCs/>
                <w:szCs w:val="22"/>
              </w:rPr>
              <w:t>Simetikons</w:t>
            </w:r>
          </w:p>
        </w:tc>
      </w:tr>
      <w:tr w:rsidR="00BA6D44" w14:paraId="680F21F1" w14:textId="77777777" w:rsidTr="002C4565">
        <w:tc>
          <w:tcPr>
            <w:tcW w:w="4524" w:type="dxa"/>
            <w:shd w:val="clear" w:color="auto" w:fill="auto"/>
            <w:vAlign w:val="center"/>
          </w:tcPr>
          <w:p w14:paraId="03630E69" w14:textId="4E980982" w:rsidR="00BA6D44" w:rsidRPr="00E57A7D" w:rsidRDefault="004B3BB0" w:rsidP="005F319C">
            <w:pPr>
              <w:spacing w:before="60" w:after="60"/>
              <w:jc w:val="both"/>
              <w:rPr>
                <w:iCs/>
                <w:szCs w:val="22"/>
              </w:rPr>
            </w:pPr>
            <w:r w:rsidRPr="004B3BB0">
              <w:rPr>
                <w:iCs/>
                <w:szCs w:val="22"/>
              </w:rPr>
              <w:t>Dinātrija fosfāta dihidrāts</w:t>
            </w:r>
          </w:p>
        </w:tc>
      </w:tr>
      <w:tr w:rsidR="00BA6D44" w14:paraId="75E57EAA" w14:textId="77777777" w:rsidTr="002C4565">
        <w:tc>
          <w:tcPr>
            <w:tcW w:w="4524" w:type="dxa"/>
            <w:shd w:val="clear" w:color="auto" w:fill="auto"/>
            <w:vAlign w:val="center"/>
          </w:tcPr>
          <w:p w14:paraId="27960972" w14:textId="40452DBE" w:rsidR="00BA6D44" w:rsidRPr="00613B02" w:rsidRDefault="00613B02" w:rsidP="005F319C">
            <w:pPr>
              <w:spacing w:before="60" w:after="60"/>
              <w:ind w:left="567" w:hanging="567"/>
              <w:jc w:val="both"/>
              <w:rPr>
                <w:iCs/>
                <w:szCs w:val="22"/>
              </w:rPr>
            </w:pPr>
            <w:r w:rsidRPr="00613B02">
              <w:rPr>
                <w:iCs/>
                <w:szCs w:val="22"/>
              </w:rPr>
              <w:t>Nātrija dihidrogēnfosfāta dihidrāts</w:t>
            </w:r>
          </w:p>
        </w:tc>
      </w:tr>
      <w:tr w:rsidR="00BA6D44" w14:paraId="1AE2F62B" w14:textId="77777777" w:rsidTr="002C4565">
        <w:tc>
          <w:tcPr>
            <w:tcW w:w="4524" w:type="dxa"/>
            <w:shd w:val="clear" w:color="auto" w:fill="auto"/>
            <w:vAlign w:val="center"/>
          </w:tcPr>
          <w:p w14:paraId="00392A89" w14:textId="3F70B8DF" w:rsidR="00BA6D44" w:rsidRPr="00E57A7D" w:rsidRDefault="006D7705" w:rsidP="005F319C">
            <w:pPr>
              <w:spacing w:before="60" w:after="60"/>
              <w:jc w:val="both"/>
              <w:rPr>
                <w:iCs/>
                <w:szCs w:val="22"/>
              </w:rPr>
            </w:pPr>
            <w:r w:rsidRPr="006D7705">
              <w:rPr>
                <w:iCs/>
                <w:szCs w:val="22"/>
              </w:rPr>
              <w:t>Ūdens injekcijām</w:t>
            </w:r>
          </w:p>
        </w:tc>
      </w:tr>
    </w:tbl>
    <w:p w14:paraId="2B1495FC" w14:textId="3682AF7C" w:rsidR="002C4565" w:rsidRPr="00B5522F" w:rsidRDefault="002C4565" w:rsidP="005F319C">
      <w:pPr>
        <w:tabs>
          <w:tab w:val="clear" w:pos="567"/>
        </w:tabs>
        <w:spacing w:line="240" w:lineRule="auto"/>
        <w:jc w:val="both"/>
        <w:rPr>
          <w:color w:val="008000"/>
          <w:szCs w:val="22"/>
        </w:rPr>
      </w:pPr>
    </w:p>
    <w:p w14:paraId="2ACBC5BA" w14:textId="77777777" w:rsidR="000C250D" w:rsidRPr="00B06887" w:rsidRDefault="000C250D" w:rsidP="005F319C">
      <w:pPr>
        <w:tabs>
          <w:tab w:val="clear" w:pos="567"/>
        </w:tabs>
        <w:spacing w:line="240" w:lineRule="auto"/>
        <w:jc w:val="both"/>
        <w:rPr>
          <w:color w:val="000000"/>
          <w:szCs w:val="22"/>
        </w:rPr>
      </w:pPr>
      <w:r w:rsidRPr="00B06887">
        <w:rPr>
          <w:color w:val="000000"/>
          <w:szCs w:val="22"/>
        </w:rPr>
        <w:t>Emulsija injekcij</w:t>
      </w:r>
      <w:r>
        <w:rPr>
          <w:color w:val="000000"/>
          <w:szCs w:val="22"/>
        </w:rPr>
        <w:t>ām.</w:t>
      </w:r>
    </w:p>
    <w:p w14:paraId="666D343B" w14:textId="77777777" w:rsidR="000C250D" w:rsidRDefault="000C250D" w:rsidP="005F319C">
      <w:pPr>
        <w:tabs>
          <w:tab w:val="clear" w:pos="567"/>
        </w:tabs>
        <w:spacing w:line="240" w:lineRule="auto"/>
        <w:jc w:val="both"/>
        <w:rPr>
          <w:color w:val="000000"/>
          <w:szCs w:val="22"/>
        </w:rPr>
      </w:pPr>
      <w:r>
        <w:rPr>
          <w:color w:val="000000"/>
          <w:szCs w:val="22"/>
        </w:rPr>
        <w:t>P</w:t>
      </w:r>
      <w:r w:rsidRPr="00C875D9">
        <w:rPr>
          <w:color w:val="000000"/>
          <w:szCs w:val="22"/>
        </w:rPr>
        <w:t xml:space="preserve">ēc </w:t>
      </w:r>
      <w:r>
        <w:rPr>
          <w:color w:val="000000"/>
          <w:szCs w:val="22"/>
        </w:rPr>
        <w:t>saskalināšanas</w:t>
      </w:r>
      <w:r w:rsidRPr="00C875D9">
        <w:rPr>
          <w:color w:val="000000"/>
          <w:szCs w:val="22"/>
        </w:rPr>
        <w:t xml:space="preserve"> </w:t>
      </w:r>
      <w:r>
        <w:rPr>
          <w:color w:val="000000"/>
          <w:szCs w:val="22"/>
        </w:rPr>
        <w:t>b</w:t>
      </w:r>
      <w:r w:rsidRPr="00C875D9">
        <w:rPr>
          <w:color w:val="000000"/>
          <w:szCs w:val="22"/>
        </w:rPr>
        <w:t>alt</w:t>
      </w:r>
      <w:r>
        <w:rPr>
          <w:color w:val="000000"/>
          <w:szCs w:val="22"/>
        </w:rPr>
        <w:t>a vai gandrīz balta,</w:t>
      </w:r>
      <w:r w:rsidRPr="00C875D9">
        <w:rPr>
          <w:color w:val="000000"/>
          <w:szCs w:val="22"/>
        </w:rPr>
        <w:t xml:space="preserve"> krēmveida emulsija.</w:t>
      </w:r>
    </w:p>
    <w:p w14:paraId="40F9190E" w14:textId="2F4301B5" w:rsidR="0011719B" w:rsidRDefault="0011719B" w:rsidP="005F319C">
      <w:pPr>
        <w:tabs>
          <w:tab w:val="clear" w:pos="567"/>
        </w:tabs>
        <w:spacing w:line="240" w:lineRule="auto"/>
        <w:jc w:val="both"/>
        <w:rPr>
          <w:color w:val="000000"/>
          <w:szCs w:val="22"/>
        </w:rPr>
      </w:pPr>
    </w:p>
    <w:p w14:paraId="38A54B81" w14:textId="77777777" w:rsidR="0011719B" w:rsidRPr="00E57A7D" w:rsidRDefault="0011719B" w:rsidP="005F319C">
      <w:pPr>
        <w:tabs>
          <w:tab w:val="clear" w:pos="567"/>
        </w:tabs>
        <w:spacing w:line="240" w:lineRule="auto"/>
        <w:jc w:val="both"/>
        <w:rPr>
          <w:szCs w:val="22"/>
        </w:rPr>
      </w:pPr>
    </w:p>
    <w:p w14:paraId="65BA56E1" w14:textId="77777777" w:rsidR="00C114FF" w:rsidRPr="00E57A7D" w:rsidRDefault="006C78AB" w:rsidP="005F319C">
      <w:pPr>
        <w:pStyle w:val="Style1"/>
        <w:jc w:val="both"/>
      </w:pPr>
      <w:r w:rsidRPr="00E57A7D">
        <w:t>3.</w:t>
      </w:r>
      <w:r w:rsidRPr="00E57A7D">
        <w:tab/>
        <w:t>KLĪNISKĀ INFORMĀCIJA</w:t>
      </w:r>
    </w:p>
    <w:p w14:paraId="38A3E502" w14:textId="77777777" w:rsidR="00C114FF" w:rsidRPr="00E57A7D" w:rsidRDefault="00C114FF" w:rsidP="005F319C">
      <w:pPr>
        <w:tabs>
          <w:tab w:val="clear" w:pos="567"/>
        </w:tabs>
        <w:spacing w:line="240" w:lineRule="auto"/>
        <w:jc w:val="both"/>
        <w:rPr>
          <w:szCs w:val="22"/>
        </w:rPr>
      </w:pPr>
    </w:p>
    <w:p w14:paraId="02954D74" w14:textId="565462B1" w:rsidR="00C114FF" w:rsidRPr="00E57A7D" w:rsidRDefault="006C78AB" w:rsidP="005F319C">
      <w:pPr>
        <w:pStyle w:val="Style1"/>
        <w:jc w:val="both"/>
      </w:pPr>
      <w:r w:rsidRPr="00E57A7D">
        <w:t>3.1</w:t>
      </w:r>
      <w:r w:rsidR="000B46FB">
        <w:t>.</w:t>
      </w:r>
      <w:r w:rsidRPr="00E57A7D">
        <w:tab/>
        <w:t>Mērķsugas</w:t>
      </w:r>
    </w:p>
    <w:p w14:paraId="60E2019F" w14:textId="77777777" w:rsidR="00376F29" w:rsidRDefault="00376F29" w:rsidP="005F319C">
      <w:pPr>
        <w:tabs>
          <w:tab w:val="clear" w:pos="567"/>
        </w:tabs>
        <w:spacing w:line="240" w:lineRule="auto"/>
        <w:jc w:val="both"/>
        <w:rPr>
          <w:szCs w:val="22"/>
        </w:rPr>
      </w:pPr>
    </w:p>
    <w:p w14:paraId="34C918CF" w14:textId="3AD38D56" w:rsidR="00C114FF" w:rsidRDefault="00376F29" w:rsidP="005F319C">
      <w:pPr>
        <w:tabs>
          <w:tab w:val="clear" w:pos="567"/>
        </w:tabs>
        <w:spacing w:line="240" w:lineRule="auto"/>
        <w:jc w:val="both"/>
        <w:rPr>
          <w:szCs w:val="22"/>
        </w:rPr>
      </w:pPr>
      <w:r w:rsidRPr="00376F29">
        <w:rPr>
          <w:szCs w:val="22"/>
        </w:rPr>
        <w:t>Cūkas.</w:t>
      </w:r>
    </w:p>
    <w:p w14:paraId="01D3F10F" w14:textId="77777777" w:rsidR="00376F29" w:rsidRPr="00E57A7D" w:rsidRDefault="00376F29" w:rsidP="005F319C">
      <w:pPr>
        <w:tabs>
          <w:tab w:val="clear" w:pos="567"/>
        </w:tabs>
        <w:spacing w:line="240" w:lineRule="auto"/>
        <w:jc w:val="both"/>
        <w:rPr>
          <w:szCs w:val="22"/>
        </w:rPr>
      </w:pPr>
    </w:p>
    <w:p w14:paraId="21C9837D" w14:textId="0700DD4D" w:rsidR="00C114FF" w:rsidRPr="00E57A7D" w:rsidRDefault="006C78AB" w:rsidP="005F319C">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5F319C">
      <w:pPr>
        <w:tabs>
          <w:tab w:val="clear" w:pos="567"/>
        </w:tabs>
        <w:spacing w:line="240" w:lineRule="auto"/>
        <w:jc w:val="both"/>
        <w:rPr>
          <w:szCs w:val="22"/>
        </w:rPr>
      </w:pPr>
    </w:p>
    <w:p w14:paraId="01525054" w14:textId="77777777" w:rsidR="007F5935" w:rsidRDefault="007F5935" w:rsidP="005F319C">
      <w:pPr>
        <w:tabs>
          <w:tab w:val="clear" w:pos="567"/>
          <w:tab w:val="left" w:pos="720"/>
        </w:tabs>
        <w:spacing w:line="240" w:lineRule="auto"/>
        <w:jc w:val="both"/>
        <w:rPr>
          <w:szCs w:val="22"/>
        </w:rPr>
      </w:pPr>
      <w:r>
        <w:rPr>
          <w:color w:val="000000"/>
          <w:szCs w:val="22"/>
        </w:rPr>
        <w:t>C</w:t>
      </w:r>
      <w:r w:rsidRPr="00B06887">
        <w:rPr>
          <w:color w:val="000000"/>
          <w:szCs w:val="22"/>
        </w:rPr>
        <w:t xml:space="preserve">ūku aktīvai imunizācijai, lai samazinātu plaušu bojājumus un </w:t>
      </w:r>
      <w:r w:rsidRPr="00B06887">
        <w:rPr>
          <w:szCs w:val="22"/>
        </w:rPr>
        <w:t xml:space="preserve">dienas svara pieauguma </w:t>
      </w:r>
      <w:r w:rsidRPr="00B06887">
        <w:rPr>
          <w:color w:val="000000"/>
          <w:szCs w:val="22"/>
        </w:rPr>
        <w:t>kritumu</w:t>
      </w:r>
      <w:r w:rsidRPr="00B06887">
        <w:rPr>
          <w:szCs w:val="22"/>
        </w:rPr>
        <w:t xml:space="preserve"> nobarošanas periodā, kas radies </w:t>
      </w:r>
      <w:r w:rsidRPr="00B06887">
        <w:rPr>
          <w:i/>
          <w:color w:val="000000"/>
          <w:szCs w:val="22"/>
        </w:rPr>
        <w:t>Mycoplasma hyopneumoniae</w:t>
      </w:r>
      <w:r w:rsidRPr="00B06887">
        <w:rPr>
          <w:color w:val="000000"/>
          <w:szCs w:val="22"/>
        </w:rPr>
        <w:t xml:space="preserve"> infekcijas</w:t>
      </w:r>
      <w:r w:rsidRPr="00B06887">
        <w:rPr>
          <w:szCs w:val="22"/>
        </w:rPr>
        <w:t xml:space="preserve"> rezultātā.</w:t>
      </w:r>
    </w:p>
    <w:p w14:paraId="4DE05904" w14:textId="77777777" w:rsidR="007F5935" w:rsidRPr="00B06887" w:rsidRDefault="007F5935" w:rsidP="005F319C">
      <w:pPr>
        <w:tabs>
          <w:tab w:val="clear" w:pos="567"/>
          <w:tab w:val="left" w:pos="720"/>
        </w:tabs>
        <w:spacing w:line="240" w:lineRule="auto"/>
        <w:jc w:val="both"/>
        <w:rPr>
          <w:color w:val="000000"/>
          <w:szCs w:val="22"/>
        </w:rPr>
      </w:pPr>
    </w:p>
    <w:p w14:paraId="32C3D8A1" w14:textId="77777777" w:rsidR="007F5935" w:rsidRPr="00B06887" w:rsidRDefault="007F5935" w:rsidP="005F319C">
      <w:pPr>
        <w:tabs>
          <w:tab w:val="clear" w:pos="567"/>
          <w:tab w:val="left" w:pos="720"/>
        </w:tabs>
        <w:spacing w:line="240" w:lineRule="auto"/>
        <w:jc w:val="both"/>
        <w:rPr>
          <w:color w:val="000000"/>
          <w:szCs w:val="22"/>
        </w:rPr>
      </w:pPr>
      <w:r w:rsidRPr="007F17C4">
        <w:rPr>
          <w:color w:val="000000"/>
          <w:szCs w:val="22"/>
        </w:rPr>
        <w:t>Imunitātes iestāšanās:</w:t>
      </w:r>
      <w:r w:rsidRPr="00B06887">
        <w:rPr>
          <w:color w:val="000000"/>
          <w:szCs w:val="22"/>
        </w:rPr>
        <w:t xml:space="preserve"> 3 nedēļas pēc vakcinācijas.</w:t>
      </w:r>
    </w:p>
    <w:p w14:paraId="5A763ECD" w14:textId="1E5A6631" w:rsidR="00E86CEE" w:rsidRPr="00E57A7D" w:rsidRDefault="007F5935" w:rsidP="005F319C">
      <w:pPr>
        <w:tabs>
          <w:tab w:val="clear" w:pos="567"/>
        </w:tabs>
        <w:spacing w:line="240" w:lineRule="auto"/>
        <w:jc w:val="both"/>
        <w:rPr>
          <w:szCs w:val="22"/>
        </w:rPr>
      </w:pPr>
      <w:r w:rsidRPr="007F17C4">
        <w:rPr>
          <w:color w:val="000000"/>
          <w:szCs w:val="22"/>
        </w:rPr>
        <w:t>Imunitātes ilgums:</w:t>
      </w:r>
      <w:r w:rsidRPr="00B06887">
        <w:rPr>
          <w:color w:val="000000"/>
          <w:szCs w:val="22"/>
        </w:rPr>
        <w:t xml:space="preserve"> 22 nedēļas pēc vakcinācijas.</w:t>
      </w:r>
    </w:p>
    <w:p w14:paraId="055430F8" w14:textId="77777777" w:rsidR="00E86CEE" w:rsidRPr="00E57A7D" w:rsidRDefault="00E86CEE" w:rsidP="005F319C">
      <w:pPr>
        <w:tabs>
          <w:tab w:val="clear" w:pos="567"/>
        </w:tabs>
        <w:spacing w:line="240" w:lineRule="auto"/>
        <w:jc w:val="both"/>
        <w:rPr>
          <w:szCs w:val="22"/>
        </w:rPr>
      </w:pPr>
    </w:p>
    <w:p w14:paraId="09E73C31" w14:textId="3D8EF2E3" w:rsidR="00C114FF" w:rsidRPr="00E57A7D" w:rsidRDefault="006C78AB" w:rsidP="005F319C">
      <w:pPr>
        <w:pStyle w:val="Style1"/>
        <w:jc w:val="both"/>
      </w:pPr>
      <w:r w:rsidRPr="00E57A7D">
        <w:t>3.3</w:t>
      </w:r>
      <w:r w:rsidR="00E77619">
        <w:t>.</w:t>
      </w:r>
      <w:r w:rsidRPr="00E57A7D">
        <w:tab/>
        <w:t>Kontrindikācijas</w:t>
      </w:r>
    </w:p>
    <w:p w14:paraId="06FCC9B8" w14:textId="77777777" w:rsidR="00C114FF" w:rsidRPr="00E57A7D" w:rsidRDefault="00C114FF" w:rsidP="005F319C">
      <w:pPr>
        <w:tabs>
          <w:tab w:val="clear" w:pos="567"/>
        </w:tabs>
        <w:spacing w:line="240" w:lineRule="auto"/>
        <w:jc w:val="both"/>
        <w:rPr>
          <w:szCs w:val="22"/>
        </w:rPr>
      </w:pPr>
    </w:p>
    <w:p w14:paraId="2AD347E0" w14:textId="55CE2001" w:rsidR="00C114FF" w:rsidRPr="00E57A7D" w:rsidRDefault="006C78AB" w:rsidP="005F319C">
      <w:pPr>
        <w:tabs>
          <w:tab w:val="clear" w:pos="567"/>
        </w:tabs>
        <w:spacing w:line="240" w:lineRule="auto"/>
        <w:jc w:val="both"/>
        <w:rPr>
          <w:szCs w:val="22"/>
        </w:rPr>
      </w:pPr>
      <w:r w:rsidRPr="00E57A7D">
        <w:t>Nav.</w:t>
      </w:r>
    </w:p>
    <w:p w14:paraId="14055AE1" w14:textId="77777777" w:rsidR="00C114FF" w:rsidRPr="00E57A7D" w:rsidRDefault="00C114FF" w:rsidP="005F319C">
      <w:pPr>
        <w:tabs>
          <w:tab w:val="clear" w:pos="567"/>
        </w:tabs>
        <w:spacing w:line="240" w:lineRule="auto"/>
        <w:jc w:val="both"/>
        <w:rPr>
          <w:szCs w:val="22"/>
        </w:rPr>
      </w:pPr>
    </w:p>
    <w:p w14:paraId="2C7C17D2" w14:textId="7B766F71" w:rsidR="00C114FF" w:rsidRPr="00E57A7D" w:rsidRDefault="006C78AB" w:rsidP="005F319C">
      <w:pPr>
        <w:pStyle w:val="Style1"/>
        <w:jc w:val="both"/>
      </w:pPr>
      <w:r w:rsidRPr="00E57A7D">
        <w:t>3.4</w:t>
      </w:r>
      <w:r w:rsidR="00E77619">
        <w:t>.</w:t>
      </w:r>
      <w:r w:rsidRPr="00E57A7D">
        <w:tab/>
        <w:t>Īpaši brīdinājumi</w:t>
      </w:r>
    </w:p>
    <w:p w14:paraId="664B3713" w14:textId="77777777" w:rsidR="002838C8" w:rsidRPr="00E57A7D" w:rsidRDefault="002838C8" w:rsidP="005F319C">
      <w:pPr>
        <w:tabs>
          <w:tab w:val="clear" w:pos="567"/>
        </w:tabs>
        <w:spacing w:line="240" w:lineRule="auto"/>
        <w:jc w:val="both"/>
        <w:rPr>
          <w:szCs w:val="22"/>
        </w:rPr>
      </w:pPr>
    </w:p>
    <w:p w14:paraId="6E8CB708" w14:textId="779CA289" w:rsidR="00E86CEE" w:rsidRPr="00E57A7D" w:rsidRDefault="006C78AB" w:rsidP="005F319C">
      <w:pPr>
        <w:tabs>
          <w:tab w:val="clear" w:pos="567"/>
        </w:tabs>
        <w:spacing w:line="240" w:lineRule="auto"/>
        <w:jc w:val="both"/>
        <w:rPr>
          <w:szCs w:val="22"/>
        </w:rPr>
      </w:pPr>
      <w:r w:rsidRPr="00E57A7D">
        <w:t xml:space="preserve">Vakcinēt tikai </w:t>
      </w:r>
      <w:r w:rsidR="00B01696">
        <w:t xml:space="preserve">klīniski </w:t>
      </w:r>
      <w:r w:rsidRPr="00E57A7D">
        <w:t>veselus dzīvniekus.</w:t>
      </w:r>
    </w:p>
    <w:p w14:paraId="275693A9" w14:textId="21DE337F" w:rsidR="005F319C" w:rsidRDefault="005F319C" w:rsidP="005F319C">
      <w:pPr>
        <w:tabs>
          <w:tab w:val="clear" w:pos="567"/>
        </w:tabs>
        <w:spacing w:line="240" w:lineRule="auto"/>
        <w:jc w:val="both"/>
        <w:rPr>
          <w:szCs w:val="22"/>
        </w:rPr>
      </w:pPr>
      <w:r>
        <w:rPr>
          <w:szCs w:val="22"/>
        </w:rPr>
        <w:br w:type="page"/>
      </w:r>
    </w:p>
    <w:p w14:paraId="3F6B87A5" w14:textId="649EB28E" w:rsidR="00C114FF" w:rsidRPr="00E57A7D" w:rsidRDefault="006C78AB" w:rsidP="005F319C">
      <w:pPr>
        <w:pStyle w:val="Style1"/>
        <w:jc w:val="both"/>
      </w:pPr>
      <w:r w:rsidRPr="00E57A7D">
        <w:t>3.5</w:t>
      </w:r>
      <w:r w:rsidR="00E77619">
        <w:t>.</w:t>
      </w:r>
      <w:r w:rsidRPr="00E57A7D">
        <w:tab/>
        <w:t>Īpaši piesardzības pasākumi lietošanā</w:t>
      </w:r>
    </w:p>
    <w:p w14:paraId="744ABE59" w14:textId="2376BBC4" w:rsidR="00C114FF" w:rsidRPr="00E57A7D" w:rsidRDefault="006C78AB" w:rsidP="005F319C">
      <w:pPr>
        <w:tabs>
          <w:tab w:val="clear" w:pos="567"/>
        </w:tabs>
        <w:spacing w:line="240" w:lineRule="auto"/>
        <w:jc w:val="both"/>
        <w:rPr>
          <w:szCs w:val="22"/>
          <w:u w:val="single"/>
        </w:rPr>
      </w:pPr>
      <w:r w:rsidRPr="00E57A7D">
        <w:rPr>
          <w:szCs w:val="22"/>
          <w:u w:val="single"/>
        </w:rPr>
        <w:t>Īpaši piesardzības pasākumi drošai lietošanai mērķsugām:</w:t>
      </w:r>
    </w:p>
    <w:p w14:paraId="1BBF21B2" w14:textId="0EDF9028" w:rsidR="00C114FF" w:rsidRPr="00E57A7D" w:rsidRDefault="006C78AB" w:rsidP="005F319C">
      <w:pPr>
        <w:tabs>
          <w:tab w:val="clear" w:pos="567"/>
        </w:tabs>
        <w:spacing w:line="240" w:lineRule="auto"/>
        <w:jc w:val="both"/>
        <w:rPr>
          <w:szCs w:val="22"/>
        </w:rPr>
      </w:pPr>
      <w:r w:rsidRPr="00E57A7D">
        <w:t>Nav piemērojami.</w:t>
      </w:r>
    </w:p>
    <w:p w14:paraId="7BB1F8BA" w14:textId="77777777" w:rsidR="00C114FF" w:rsidRPr="00E57A7D" w:rsidRDefault="00C114FF" w:rsidP="005F319C">
      <w:pPr>
        <w:tabs>
          <w:tab w:val="clear" w:pos="567"/>
        </w:tabs>
        <w:spacing w:line="240" w:lineRule="auto"/>
        <w:jc w:val="both"/>
        <w:rPr>
          <w:szCs w:val="22"/>
        </w:rPr>
      </w:pPr>
    </w:p>
    <w:p w14:paraId="156FB2FD" w14:textId="28AA9D30" w:rsidR="00C114FF" w:rsidRPr="00E57A7D" w:rsidRDefault="006C78AB" w:rsidP="005F319C">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FBD57E5" w14:textId="1FB8B9BB" w:rsidR="00C114FF" w:rsidRPr="00E57A7D" w:rsidRDefault="006C78AB" w:rsidP="005F319C">
      <w:pPr>
        <w:tabs>
          <w:tab w:val="clear" w:pos="567"/>
        </w:tabs>
        <w:autoSpaceDE w:val="0"/>
        <w:autoSpaceDN w:val="0"/>
        <w:adjustRightInd w:val="0"/>
        <w:spacing w:line="240" w:lineRule="auto"/>
        <w:jc w:val="both"/>
        <w:rPr>
          <w:szCs w:val="22"/>
        </w:rPr>
      </w:pPr>
      <w:r w:rsidRPr="00E57A7D">
        <w:t>Lietotājam:</w:t>
      </w:r>
    </w:p>
    <w:p w14:paraId="2DE1C249" w14:textId="3FCC4649" w:rsidR="00C114FF" w:rsidRDefault="006C78AB" w:rsidP="005F319C">
      <w:pPr>
        <w:tabs>
          <w:tab w:val="clear" w:pos="567"/>
        </w:tabs>
        <w:autoSpaceDE w:val="0"/>
        <w:autoSpaceDN w:val="0"/>
        <w:adjustRightInd w:val="0"/>
        <w:spacing w:line="240" w:lineRule="auto"/>
        <w:jc w:val="both"/>
      </w:pPr>
      <w:r w:rsidRPr="00E57A7D">
        <w:t xml:space="preserve">Šīs veterinārās zāles satur minerāleļļu. </w:t>
      </w:r>
      <w:r w:rsidR="00BD76B8">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locītavā</w:t>
      </w:r>
      <w:r w:rsidR="002869EA" w:rsidRPr="00A44CC4">
        <w:t>, un</w:t>
      </w:r>
      <w:r w:rsidRPr="00A44CC4">
        <w:t xml:space="preserve"> </w:t>
      </w:r>
      <w:r w:rsidR="00D70933"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rsidR="00BD6C2B">
        <w:t> </w:t>
      </w:r>
      <w:r w:rsidR="00D70933" w:rsidRPr="00D70933">
        <w:t>stundu</w:t>
      </w:r>
      <w:r w:rsidR="00E95696">
        <w:t xml:space="preserve"> laikā</w:t>
      </w:r>
      <w:r w:rsidR="00D70933" w:rsidRPr="00D70933">
        <w:t>, vērsieties pie ārsta atkārtoti.</w:t>
      </w:r>
    </w:p>
    <w:p w14:paraId="206D7EE6" w14:textId="77777777" w:rsidR="00032580" w:rsidRPr="00032580" w:rsidRDefault="00032580" w:rsidP="005F319C">
      <w:pPr>
        <w:tabs>
          <w:tab w:val="clear" w:pos="567"/>
        </w:tabs>
        <w:autoSpaceDE w:val="0"/>
        <w:autoSpaceDN w:val="0"/>
        <w:adjustRightInd w:val="0"/>
        <w:spacing w:line="240" w:lineRule="auto"/>
        <w:jc w:val="both"/>
        <w:rPr>
          <w:szCs w:val="22"/>
        </w:rPr>
      </w:pPr>
    </w:p>
    <w:p w14:paraId="6984429F" w14:textId="77777777" w:rsidR="00C114FF" w:rsidRPr="00E57A7D" w:rsidRDefault="006C78AB" w:rsidP="005F319C">
      <w:pPr>
        <w:tabs>
          <w:tab w:val="clear" w:pos="567"/>
        </w:tabs>
        <w:autoSpaceDE w:val="0"/>
        <w:autoSpaceDN w:val="0"/>
        <w:adjustRightInd w:val="0"/>
        <w:spacing w:line="240" w:lineRule="auto"/>
        <w:jc w:val="both"/>
        <w:rPr>
          <w:szCs w:val="22"/>
        </w:rPr>
      </w:pPr>
      <w:r w:rsidRPr="00E57A7D">
        <w:t>Ārstam:</w:t>
      </w:r>
    </w:p>
    <w:p w14:paraId="6688FE6B" w14:textId="0CBA09FD" w:rsidR="007C2447" w:rsidRPr="00667F8A" w:rsidRDefault="006C78AB" w:rsidP="005F319C">
      <w:pPr>
        <w:tabs>
          <w:tab w:val="clear" w:pos="567"/>
        </w:tabs>
        <w:autoSpaceDE w:val="0"/>
        <w:autoSpaceDN w:val="0"/>
        <w:adjustRightInd w:val="0"/>
        <w:spacing w:line="240" w:lineRule="auto"/>
        <w:jc w:val="both"/>
        <w:rPr>
          <w:szCs w:val="22"/>
        </w:rPr>
      </w:pPr>
      <w:r w:rsidRPr="00E57A7D">
        <w:t xml:space="preserve">Šīs veterinārās zāles satur minerāleļļu. </w:t>
      </w:r>
      <w:r w:rsidR="00D70933" w:rsidRPr="00D70933">
        <w:t>Pat</w:t>
      </w:r>
      <w:r w:rsidR="008C57C2">
        <w:t>,</w:t>
      </w:r>
      <w:r w:rsidR="00D70933"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5F319C">
      <w:pPr>
        <w:tabs>
          <w:tab w:val="clear" w:pos="567"/>
        </w:tabs>
        <w:spacing w:line="240" w:lineRule="auto"/>
        <w:jc w:val="both"/>
        <w:rPr>
          <w:szCs w:val="22"/>
        </w:rPr>
      </w:pPr>
    </w:p>
    <w:p w14:paraId="084FD32A" w14:textId="77777777" w:rsidR="004E7F3B" w:rsidRPr="00AF3D46" w:rsidRDefault="004E7F3B" w:rsidP="005F319C">
      <w:pPr>
        <w:tabs>
          <w:tab w:val="clear" w:pos="567"/>
        </w:tabs>
        <w:spacing w:line="240" w:lineRule="auto"/>
        <w:jc w:val="both"/>
        <w:rPr>
          <w:szCs w:val="22"/>
          <w:u w:val="single"/>
        </w:rPr>
      </w:pPr>
      <w:r w:rsidRPr="00E57A7D">
        <w:rPr>
          <w:szCs w:val="22"/>
          <w:u w:val="single"/>
        </w:rPr>
        <w:t>Īpaši piesardzības pasākumi vides aizsardzībai:</w:t>
      </w:r>
    </w:p>
    <w:p w14:paraId="79649745" w14:textId="77777777" w:rsidR="004E7F3B" w:rsidRDefault="004E7F3B" w:rsidP="005F319C">
      <w:pPr>
        <w:tabs>
          <w:tab w:val="clear" w:pos="567"/>
        </w:tabs>
        <w:spacing w:line="240" w:lineRule="auto"/>
        <w:jc w:val="both"/>
        <w:rPr>
          <w:szCs w:val="22"/>
        </w:rPr>
      </w:pPr>
      <w:r w:rsidRPr="00854222">
        <w:rPr>
          <w:szCs w:val="22"/>
        </w:rPr>
        <w:t>Nav piemērojami.</w:t>
      </w:r>
    </w:p>
    <w:p w14:paraId="2C8E21F6" w14:textId="77777777" w:rsidR="00F04CA9" w:rsidRPr="00E57A7D" w:rsidRDefault="00F04CA9" w:rsidP="005F319C">
      <w:pPr>
        <w:tabs>
          <w:tab w:val="clear" w:pos="567"/>
        </w:tabs>
        <w:spacing w:line="240" w:lineRule="auto"/>
        <w:jc w:val="both"/>
        <w:rPr>
          <w:szCs w:val="22"/>
        </w:rPr>
      </w:pPr>
    </w:p>
    <w:p w14:paraId="72FE9288" w14:textId="278BB60C" w:rsidR="00C114FF" w:rsidRPr="00E57A7D" w:rsidRDefault="006C78AB" w:rsidP="005F319C">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5F319C">
      <w:pPr>
        <w:tabs>
          <w:tab w:val="clear" w:pos="567"/>
        </w:tabs>
        <w:spacing w:line="240" w:lineRule="auto"/>
        <w:jc w:val="both"/>
        <w:rPr>
          <w:szCs w:val="22"/>
        </w:rPr>
      </w:pPr>
    </w:p>
    <w:p w14:paraId="0D119A35" w14:textId="52ED8BC7" w:rsidR="00295140" w:rsidRPr="00E57A7D" w:rsidRDefault="00CA0684" w:rsidP="005F319C">
      <w:pPr>
        <w:tabs>
          <w:tab w:val="clear" w:pos="567"/>
        </w:tabs>
        <w:spacing w:line="240" w:lineRule="auto"/>
        <w:jc w:val="both"/>
        <w:rPr>
          <w:szCs w:val="22"/>
        </w:rPr>
      </w:pPr>
      <w:r w:rsidRPr="00FF7FB8">
        <w:t>Cūkas</w:t>
      </w:r>
      <w:r w:rsidRPr="00E57A7D">
        <w:t>:</w:t>
      </w: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679"/>
      </w:tblGrid>
      <w:tr w:rsidR="001F473A" w14:paraId="00B7FC5F" w14:textId="77777777" w:rsidTr="008E4577">
        <w:tc>
          <w:tcPr>
            <w:tcW w:w="2460" w:type="pct"/>
          </w:tcPr>
          <w:p w14:paraId="77559F45" w14:textId="77777777" w:rsidR="00295140" w:rsidRPr="00E57A7D" w:rsidRDefault="006C78AB" w:rsidP="005F319C">
            <w:pPr>
              <w:spacing w:before="60" w:after="60"/>
              <w:jc w:val="both"/>
              <w:rPr>
                <w:szCs w:val="22"/>
              </w:rPr>
            </w:pPr>
            <w:r w:rsidRPr="00E57A7D">
              <w:t>Ļoti bieži</w:t>
            </w:r>
          </w:p>
          <w:p w14:paraId="2ACC06DD" w14:textId="526C0DF5" w:rsidR="00295140" w:rsidRPr="00E57A7D" w:rsidRDefault="006C78AB" w:rsidP="005F319C">
            <w:pPr>
              <w:spacing w:before="60" w:after="60"/>
              <w:jc w:val="both"/>
              <w:rPr>
                <w:szCs w:val="22"/>
              </w:rPr>
            </w:pPr>
            <w:r w:rsidRPr="00E57A7D">
              <w:t>(&gt;1 dzīvniekam/10 ārstētajiem dzīvniekiem):</w:t>
            </w:r>
          </w:p>
        </w:tc>
        <w:tc>
          <w:tcPr>
            <w:tcW w:w="2540" w:type="pct"/>
            <w:hideMark/>
          </w:tcPr>
          <w:p w14:paraId="70301C3B" w14:textId="7C53C3C2" w:rsidR="00295140" w:rsidRPr="00E57A7D" w:rsidRDefault="002C79FA" w:rsidP="005F319C">
            <w:pPr>
              <w:spacing w:before="60" w:after="60"/>
              <w:jc w:val="both"/>
              <w:rPr>
                <w:iCs/>
                <w:szCs w:val="22"/>
              </w:rPr>
            </w:pPr>
            <w:proofErr w:type="spellStart"/>
            <w:r w:rsidRPr="002C79FA">
              <w:rPr>
                <w:bCs/>
                <w:iCs/>
                <w:szCs w:val="22"/>
                <w:lang w:val="en-GB" w:eastAsia="ja-JP"/>
              </w:rPr>
              <w:t>Paaugstināta</w:t>
            </w:r>
            <w:proofErr w:type="spellEnd"/>
            <w:r w:rsidRPr="002C79FA">
              <w:rPr>
                <w:bCs/>
                <w:iCs/>
                <w:szCs w:val="22"/>
                <w:lang w:val="en-GB" w:eastAsia="ja-JP"/>
              </w:rPr>
              <w:t xml:space="preserve"> </w:t>
            </w:r>
            <w:proofErr w:type="spellStart"/>
            <w:r w:rsidRPr="002C79FA">
              <w:rPr>
                <w:bCs/>
                <w:iCs/>
                <w:szCs w:val="22"/>
                <w:lang w:val="en-GB" w:eastAsia="ja-JP"/>
              </w:rPr>
              <w:t>temperatūra</w:t>
            </w:r>
            <w:proofErr w:type="spellEnd"/>
            <w:r w:rsidRPr="002C79FA">
              <w:rPr>
                <w:bCs/>
                <w:iCs/>
                <w:szCs w:val="22"/>
                <w:lang w:val="en-GB" w:eastAsia="ja-JP"/>
              </w:rPr>
              <w:t xml:space="preserve"> </w:t>
            </w:r>
            <w:r w:rsidRPr="0023589A">
              <w:rPr>
                <w:bCs/>
                <w:iCs/>
                <w:szCs w:val="22"/>
                <w:vertAlign w:val="superscript"/>
                <w:lang w:val="en-GB" w:eastAsia="ja-JP"/>
              </w:rPr>
              <w:t>(1)</w:t>
            </w:r>
            <w:r w:rsidRPr="002C79FA">
              <w:rPr>
                <w:bCs/>
                <w:iCs/>
                <w:szCs w:val="22"/>
                <w:lang w:val="en-GB" w:eastAsia="ja-JP"/>
              </w:rPr>
              <w:t xml:space="preserve">, </w:t>
            </w:r>
            <w:proofErr w:type="spellStart"/>
            <w:r w:rsidRPr="002C79FA">
              <w:rPr>
                <w:bCs/>
                <w:iCs/>
                <w:szCs w:val="22"/>
                <w:lang w:val="en-GB" w:eastAsia="ja-JP"/>
              </w:rPr>
              <w:t>pietūkums</w:t>
            </w:r>
            <w:proofErr w:type="spellEnd"/>
            <w:r w:rsidRPr="002C79FA">
              <w:rPr>
                <w:bCs/>
                <w:iCs/>
                <w:szCs w:val="22"/>
                <w:lang w:val="en-GB" w:eastAsia="ja-JP"/>
              </w:rPr>
              <w:t xml:space="preserve"> </w:t>
            </w:r>
            <w:proofErr w:type="spellStart"/>
            <w:r w:rsidRPr="002C79FA">
              <w:rPr>
                <w:bCs/>
                <w:iCs/>
                <w:szCs w:val="22"/>
                <w:lang w:val="en-GB" w:eastAsia="ja-JP"/>
              </w:rPr>
              <w:t>injekcijas</w:t>
            </w:r>
            <w:proofErr w:type="spellEnd"/>
            <w:r w:rsidRPr="002C79FA">
              <w:rPr>
                <w:bCs/>
                <w:iCs/>
                <w:szCs w:val="22"/>
                <w:lang w:val="en-GB" w:eastAsia="ja-JP"/>
              </w:rPr>
              <w:t xml:space="preserve"> </w:t>
            </w:r>
            <w:proofErr w:type="spellStart"/>
            <w:r w:rsidRPr="002C79FA">
              <w:rPr>
                <w:bCs/>
                <w:iCs/>
                <w:szCs w:val="22"/>
                <w:lang w:val="en-GB" w:eastAsia="ja-JP"/>
              </w:rPr>
              <w:t>vietā</w:t>
            </w:r>
            <w:proofErr w:type="spellEnd"/>
            <w:r w:rsidRPr="002C79FA">
              <w:rPr>
                <w:bCs/>
                <w:iCs/>
                <w:szCs w:val="22"/>
                <w:lang w:val="en-GB" w:eastAsia="ja-JP"/>
              </w:rPr>
              <w:t xml:space="preserve"> </w:t>
            </w:r>
            <w:r w:rsidRPr="0023589A">
              <w:rPr>
                <w:bCs/>
                <w:iCs/>
                <w:szCs w:val="22"/>
                <w:vertAlign w:val="superscript"/>
                <w:lang w:val="en-GB" w:eastAsia="ja-JP"/>
              </w:rPr>
              <w:t>(2)</w:t>
            </w:r>
          </w:p>
        </w:tc>
      </w:tr>
      <w:tr w:rsidR="001F473A" w14:paraId="44B1B8AE" w14:textId="77777777" w:rsidTr="008E4577">
        <w:tc>
          <w:tcPr>
            <w:tcW w:w="2460" w:type="pct"/>
          </w:tcPr>
          <w:p w14:paraId="02F78DEA" w14:textId="77777777" w:rsidR="00082200" w:rsidRPr="00E57A7D" w:rsidRDefault="006C78AB" w:rsidP="005F319C">
            <w:pPr>
              <w:spacing w:before="60" w:after="60"/>
              <w:jc w:val="both"/>
              <w:rPr>
                <w:szCs w:val="22"/>
              </w:rPr>
            </w:pPr>
            <w:r w:rsidRPr="00E57A7D">
              <w:t>Reti</w:t>
            </w:r>
          </w:p>
          <w:p w14:paraId="6E0BF0E5" w14:textId="44FBCB73" w:rsidR="00295140" w:rsidRPr="00E57A7D" w:rsidRDefault="006C78AB" w:rsidP="005F319C">
            <w:pPr>
              <w:spacing w:before="60" w:after="60"/>
              <w:jc w:val="both"/>
              <w:rPr>
                <w:szCs w:val="22"/>
              </w:rPr>
            </w:pPr>
            <w:r w:rsidRPr="00E57A7D">
              <w:t>(1 līdz 10 dzīvniekiem/10 000 ārstētajiem dzīvniekiem):</w:t>
            </w:r>
          </w:p>
        </w:tc>
        <w:tc>
          <w:tcPr>
            <w:tcW w:w="2540" w:type="pct"/>
          </w:tcPr>
          <w:p w14:paraId="5B256572" w14:textId="13D47451" w:rsidR="00295140" w:rsidRPr="00E57A7D" w:rsidRDefault="002C79FA" w:rsidP="005F319C">
            <w:pPr>
              <w:spacing w:before="60" w:after="60"/>
              <w:jc w:val="both"/>
              <w:rPr>
                <w:iCs/>
                <w:szCs w:val="22"/>
              </w:rPr>
            </w:pPr>
            <w:r>
              <w:rPr>
                <w:iCs/>
                <w:szCs w:val="22"/>
                <w:lang w:eastAsia="ja-JP"/>
              </w:rPr>
              <w:t>Gulēšana, slikta pašsajūta</w:t>
            </w:r>
          </w:p>
        </w:tc>
      </w:tr>
    </w:tbl>
    <w:p w14:paraId="70627024" w14:textId="6BB3C765" w:rsidR="00FE14DF" w:rsidRDefault="00141587" w:rsidP="005F319C">
      <w:pPr>
        <w:tabs>
          <w:tab w:val="clear" w:pos="567"/>
        </w:tabs>
        <w:spacing w:line="240" w:lineRule="auto"/>
        <w:jc w:val="both"/>
        <w:rPr>
          <w:color w:val="000000"/>
          <w:szCs w:val="22"/>
        </w:rPr>
      </w:pPr>
      <w:r w:rsidRPr="005F319C">
        <w:rPr>
          <w:vertAlign w:val="superscript"/>
        </w:rPr>
        <w:t>(1)</w:t>
      </w:r>
      <w:r w:rsidRPr="00C67E0B">
        <w:t xml:space="preserve"> </w:t>
      </w:r>
      <w:r w:rsidR="002C79FA" w:rsidRPr="002C79FA">
        <w:rPr>
          <w:sz w:val="20"/>
        </w:rPr>
        <w:t>Vakcinācijas dienā ļoti bieži novērojama pārejoša paaugstināta temperatūra (vidēji</w:t>
      </w:r>
      <w:r w:rsidR="002C79FA" w:rsidRPr="002C79FA" w:rsidDel="002C79FA">
        <w:rPr>
          <w:sz w:val="20"/>
        </w:rPr>
        <w:t xml:space="preserve"> </w:t>
      </w:r>
      <w:r w:rsidR="002C79FA">
        <w:rPr>
          <w:sz w:val="20"/>
        </w:rPr>
        <w:t>0,7 </w:t>
      </w:r>
      <w:r w:rsidRPr="00F07348">
        <w:rPr>
          <w:sz w:val="20"/>
          <w:vertAlign w:val="superscript"/>
        </w:rPr>
        <w:t>o</w:t>
      </w:r>
      <w:r w:rsidRPr="00F07348">
        <w:rPr>
          <w:sz w:val="20"/>
        </w:rPr>
        <w:t xml:space="preserve">C, </w:t>
      </w:r>
      <w:r w:rsidR="002C79FA" w:rsidRPr="002C79FA">
        <w:rPr>
          <w:sz w:val="20"/>
        </w:rPr>
        <w:t xml:space="preserve">atsevišķām cūkām līdz </w:t>
      </w:r>
      <w:r w:rsidR="002C79FA" w:rsidRPr="00825CA1">
        <w:rPr>
          <w:sz w:val="20"/>
        </w:rPr>
        <w:t>2 </w:t>
      </w:r>
      <w:r w:rsidR="002C79FA" w:rsidRPr="00825CA1">
        <w:rPr>
          <w:sz w:val="20"/>
          <w:vertAlign w:val="superscript"/>
        </w:rPr>
        <w:t>o</w:t>
      </w:r>
      <w:r w:rsidR="002C79FA" w:rsidRPr="00825CA1">
        <w:rPr>
          <w:sz w:val="20"/>
        </w:rPr>
        <w:t>C</w:t>
      </w:r>
      <w:r w:rsidR="00EE0716" w:rsidRPr="00825CA1">
        <w:rPr>
          <w:sz w:val="20"/>
        </w:rPr>
        <w:t>)</w:t>
      </w:r>
      <w:r w:rsidRPr="00825CA1">
        <w:rPr>
          <w:sz w:val="20"/>
        </w:rPr>
        <w:t>.</w:t>
      </w:r>
      <w:r w:rsidRPr="005F319C">
        <w:rPr>
          <w:color w:val="000000"/>
          <w:sz w:val="20"/>
        </w:rPr>
        <w:t xml:space="preserve"> Ķermeņa temperatūra </w:t>
      </w:r>
      <w:r w:rsidR="00825CA1">
        <w:rPr>
          <w:color w:val="000000"/>
          <w:sz w:val="20"/>
        </w:rPr>
        <w:t>normalizējas</w:t>
      </w:r>
      <w:r w:rsidRPr="005F319C">
        <w:rPr>
          <w:color w:val="000000"/>
          <w:sz w:val="20"/>
        </w:rPr>
        <w:t xml:space="preserve"> 1 – 2 dienu laikā pēc maksimālās temperatūras noteikšanas.</w:t>
      </w:r>
    </w:p>
    <w:p w14:paraId="3607AADE" w14:textId="422D1F68" w:rsidR="00FE14DF" w:rsidRPr="00412805" w:rsidRDefault="00FE14DF" w:rsidP="005F319C">
      <w:pPr>
        <w:tabs>
          <w:tab w:val="clear" w:pos="567"/>
        </w:tabs>
        <w:spacing w:line="240" w:lineRule="auto"/>
        <w:jc w:val="both"/>
        <w:rPr>
          <w:color w:val="000000"/>
          <w:sz w:val="20"/>
        </w:rPr>
      </w:pPr>
      <w:r w:rsidRPr="00FE14DF">
        <w:rPr>
          <w:sz w:val="20"/>
          <w:vertAlign w:val="superscript"/>
        </w:rPr>
        <w:t xml:space="preserve"> </w:t>
      </w:r>
      <w:r w:rsidRPr="00A87758">
        <w:rPr>
          <w:sz w:val="20"/>
          <w:vertAlign w:val="superscript"/>
        </w:rPr>
        <w:t>(2)</w:t>
      </w:r>
      <w:r w:rsidRPr="00FE14DF">
        <w:rPr>
          <w:color w:val="000000"/>
        </w:rPr>
        <w:t xml:space="preserve"> </w:t>
      </w:r>
      <w:r w:rsidRPr="00412805">
        <w:rPr>
          <w:color w:val="000000"/>
          <w:sz w:val="20"/>
        </w:rPr>
        <w:t>Ļoti bieži var novērot īslaicīgu</w:t>
      </w:r>
      <w:r w:rsidR="00825CA1">
        <w:rPr>
          <w:color w:val="000000"/>
          <w:sz w:val="20"/>
        </w:rPr>
        <w:t>,</w:t>
      </w:r>
      <w:r w:rsidRPr="00412805">
        <w:rPr>
          <w:color w:val="000000"/>
          <w:sz w:val="20"/>
        </w:rPr>
        <w:t xml:space="preserve"> lokālu reakciju, galvenokārt kā cietu, nesāpīgu pogveida pietūkumu līdz 4 cm diametrā. Dažām cūkām var novērot apsārtumu un/vai </w:t>
      </w:r>
      <w:proofErr w:type="spellStart"/>
      <w:r w:rsidRPr="00412805">
        <w:rPr>
          <w:color w:val="000000"/>
          <w:sz w:val="20"/>
        </w:rPr>
        <w:t>divfāžu</w:t>
      </w:r>
      <w:proofErr w:type="spellEnd"/>
      <w:r w:rsidRPr="00412805">
        <w:rPr>
          <w:color w:val="000000"/>
          <w:sz w:val="20"/>
        </w:rPr>
        <w:t xml:space="preserve"> tipa lokālas reakcijas, kuru izmēri palielinās un samazinās, kam seko atkārtota to palielināšanās un samazināšanās. Lokālas reakcijas izzūd pilnībā aptuveni 7 nedēļu laikā pēc vakcinācijas.</w:t>
      </w:r>
    </w:p>
    <w:p w14:paraId="752AAA91" w14:textId="5F32D865" w:rsidR="00295140" w:rsidRDefault="00295140" w:rsidP="005F319C">
      <w:pPr>
        <w:tabs>
          <w:tab w:val="clear" w:pos="567"/>
        </w:tabs>
        <w:spacing w:line="240" w:lineRule="auto"/>
        <w:jc w:val="both"/>
        <w:rPr>
          <w:color w:val="000000"/>
          <w:szCs w:val="22"/>
        </w:rPr>
      </w:pPr>
    </w:p>
    <w:p w14:paraId="0DE670A3" w14:textId="4A575490" w:rsidR="0096755F" w:rsidRPr="0023589A" w:rsidRDefault="00031D45" w:rsidP="005F319C">
      <w:pPr>
        <w:ind w:right="-2"/>
        <w:jc w:val="both"/>
        <w:rPr>
          <w:bCs/>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rsidR="00C3383D">
        <w:t>,</w:t>
      </w:r>
      <w:r w:rsidRPr="00E57A7D">
        <w:t xml:space="preserve"> vai valsts kompetentajai iestādei</w:t>
      </w:r>
      <w:r w:rsidRPr="0096755F">
        <w:t xml:space="preserve">, izmantojot </w:t>
      </w:r>
      <w:r>
        <w:t>nacionālo</w:t>
      </w:r>
      <w:r w:rsidRPr="00E57A7D">
        <w:t xml:space="preserve"> ziņošanas sistēmu. </w:t>
      </w:r>
      <w:r w:rsidR="00EE0716" w:rsidRPr="0023589A">
        <w:rPr>
          <w:bCs/>
        </w:rPr>
        <w:t>Attiecīgo kontaktinformāciju skatīt arī lietošanas instrukcijā.</w:t>
      </w:r>
      <w:bookmarkStart w:id="0" w:name="_Hlk66891708"/>
    </w:p>
    <w:p w14:paraId="33459203" w14:textId="77777777" w:rsidR="00EE0716" w:rsidRPr="00B32DC4" w:rsidRDefault="00EE0716" w:rsidP="005F319C">
      <w:pPr>
        <w:ind w:right="-2"/>
        <w:jc w:val="both"/>
      </w:pPr>
    </w:p>
    <w:bookmarkEnd w:id="0"/>
    <w:p w14:paraId="65434A4D" w14:textId="44713212" w:rsidR="00C114FF" w:rsidRPr="00E57A7D" w:rsidRDefault="006C78AB" w:rsidP="005F319C">
      <w:pPr>
        <w:pStyle w:val="Style1"/>
        <w:jc w:val="both"/>
      </w:pPr>
      <w:r w:rsidRPr="00E57A7D">
        <w:t>3.7</w:t>
      </w:r>
      <w:r w:rsidR="00E77619">
        <w:t>.</w:t>
      </w:r>
      <w:r w:rsidRPr="00E57A7D">
        <w:tab/>
        <w:t>Lietošana grūsnības, laktācijas vai dēšanas laikā</w:t>
      </w:r>
    </w:p>
    <w:p w14:paraId="5BFA181D" w14:textId="77777777" w:rsidR="002A608D" w:rsidRDefault="002A608D" w:rsidP="005F319C">
      <w:pPr>
        <w:tabs>
          <w:tab w:val="clear" w:pos="567"/>
        </w:tabs>
        <w:spacing w:line="240" w:lineRule="auto"/>
        <w:jc w:val="both"/>
        <w:rPr>
          <w:color w:val="000000"/>
          <w:szCs w:val="22"/>
        </w:rPr>
      </w:pPr>
    </w:p>
    <w:p w14:paraId="4E176F64" w14:textId="72DB23D2" w:rsidR="002A608D" w:rsidRPr="00B06887" w:rsidRDefault="002A608D" w:rsidP="005F319C">
      <w:pPr>
        <w:tabs>
          <w:tab w:val="clear" w:pos="567"/>
        </w:tabs>
        <w:spacing w:line="240" w:lineRule="auto"/>
        <w:jc w:val="both"/>
        <w:rPr>
          <w:color w:val="000000"/>
          <w:szCs w:val="22"/>
        </w:rPr>
      </w:pPr>
      <w:r w:rsidRPr="00B06887">
        <w:rPr>
          <w:color w:val="000000"/>
          <w:szCs w:val="22"/>
        </w:rPr>
        <w:t>Nav piemērojams.</w:t>
      </w:r>
    </w:p>
    <w:p w14:paraId="24F80469" w14:textId="77777777" w:rsidR="00C114FF" w:rsidRPr="00E57A7D" w:rsidRDefault="00C114FF" w:rsidP="005F319C">
      <w:pPr>
        <w:tabs>
          <w:tab w:val="clear" w:pos="567"/>
        </w:tabs>
        <w:spacing w:line="240" w:lineRule="auto"/>
        <w:jc w:val="both"/>
        <w:rPr>
          <w:szCs w:val="22"/>
        </w:rPr>
      </w:pPr>
    </w:p>
    <w:p w14:paraId="59CE05C9" w14:textId="4BE5A852" w:rsidR="00C114FF" w:rsidRPr="00E57A7D" w:rsidRDefault="006C78AB" w:rsidP="005F319C">
      <w:pPr>
        <w:pStyle w:val="Style1"/>
        <w:jc w:val="both"/>
      </w:pPr>
      <w:r w:rsidRPr="00E57A7D">
        <w:t>3.8</w:t>
      </w:r>
      <w:r w:rsidR="00E77619">
        <w:t>.</w:t>
      </w:r>
      <w:r w:rsidRPr="00E57A7D">
        <w:tab/>
        <w:t>Mijiedarbība ar citām zālēm un citi mijiedarbības veidi</w:t>
      </w:r>
    </w:p>
    <w:p w14:paraId="488DBA4B" w14:textId="62EEBA15" w:rsidR="00EE0716" w:rsidRPr="005F319C" w:rsidRDefault="00EE0716" w:rsidP="005F319C">
      <w:pPr>
        <w:tabs>
          <w:tab w:val="clear" w:pos="567"/>
        </w:tabs>
        <w:spacing w:line="240" w:lineRule="auto"/>
        <w:jc w:val="both"/>
        <w:rPr>
          <w:bCs/>
        </w:rPr>
      </w:pPr>
    </w:p>
    <w:p w14:paraId="6FF62E27" w14:textId="498045D0" w:rsidR="00EE0716" w:rsidRDefault="00EE0716" w:rsidP="005F319C">
      <w:pPr>
        <w:tabs>
          <w:tab w:val="clear" w:pos="567"/>
        </w:tabs>
        <w:spacing w:line="240" w:lineRule="auto"/>
        <w:jc w:val="both"/>
        <w:rPr>
          <w:bCs/>
          <w:lang w:val="en-GB"/>
        </w:rPr>
      </w:pPr>
      <w:r w:rsidRPr="005F319C">
        <w:rPr>
          <w:bCs/>
        </w:rPr>
        <w:t>Pieejamie drošuma un iedarbīguma pētī</w:t>
      </w:r>
      <w:r w:rsidR="00050BA6" w:rsidRPr="005F319C">
        <w:rPr>
          <w:bCs/>
        </w:rPr>
        <w:t>j</w:t>
      </w:r>
      <w:r w:rsidRPr="005F319C">
        <w:rPr>
          <w:bCs/>
        </w:rPr>
        <w:t>umi pier</w:t>
      </w:r>
      <w:r w:rsidR="00825CA1" w:rsidRPr="005F319C">
        <w:rPr>
          <w:bCs/>
        </w:rPr>
        <w:t>ā</w:t>
      </w:r>
      <w:r w:rsidRPr="005F319C">
        <w:rPr>
          <w:bCs/>
        </w:rPr>
        <w:t xml:space="preserve">da, ka </w:t>
      </w:r>
      <w:r w:rsidR="00160867" w:rsidRPr="00DF4AFB">
        <w:rPr>
          <w:bCs/>
        </w:rPr>
        <w:t>cūkām no 3 nedēļu vecuma</w:t>
      </w:r>
      <w:r w:rsidR="00160867" w:rsidRPr="00160867">
        <w:rPr>
          <w:bCs/>
        </w:rPr>
        <w:t xml:space="preserve"> </w:t>
      </w:r>
      <w:r w:rsidRPr="005F319C">
        <w:rPr>
          <w:bCs/>
        </w:rPr>
        <w:t xml:space="preserve">šo vakcīnu </w:t>
      </w:r>
      <w:r w:rsidR="00825CA1" w:rsidRPr="005F319C">
        <w:rPr>
          <w:bCs/>
        </w:rPr>
        <w:t>d</w:t>
      </w:r>
      <w:r w:rsidR="00825CA1" w:rsidRPr="00840D8C">
        <w:rPr>
          <w:bCs/>
        </w:rPr>
        <w:t>rīkst</w:t>
      </w:r>
      <w:r w:rsidRPr="005F319C">
        <w:rPr>
          <w:bCs/>
        </w:rPr>
        <w:t xml:space="preserve"> </w:t>
      </w:r>
      <w:r w:rsidR="00742DCE">
        <w:rPr>
          <w:bCs/>
        </w:rPr>
        <w:t>lietot</w:t>
      </w:r>
      <w:r w:rsidRPr="005F319C">
        <w:rPr>
          <w:bCs/>
        </w:rPr>
        <w:t xml:space="preserve"> tajā pašā dienā, bet ne</w:t>
      </w:r>
      <w:r w:rsidR="00825CA1" w:rsidRPr="00840D8C">
        <w:rPr>
          <w:bCs/>
        </w:rPr>
        <w:t>lietot maisījumā</w:t>
      </w:r>
      <w:r w:rsidRPr="005F319C">
        <w:rPr>
          <w:bCs/>
        </w:rPr>
        <w:t xml:space="preserve"> ar </w:t>
      </w:r>
      <w:proofErr w:type="spellStart"/>
      <w:r w:rsidRPr="005F319C">
        <w:rPr>
          <w:bCs/>
        </w:rPr>
        <w:t>Porcilis</w:t>
      </w:r>
      <w:proofErr w:type="spellEnd"/>
      <w:r w:rsidRPr="005F319C">
        <w:rPr>
          <w:bCs/>
        </w:rPr>
        <w:t xml:space="preserve"> PRRS (</w:t>
      </w:r>
      <w:proofErr w:type="spellStart"/>
      <w:r w:rsidRPr="005F319C">
        <w:rPr>
          <w:bCs/>
        </w:rPr>
        <w:t>intradermāli</w:t>
      </w:r>
      <w:proofErr w:type="spellEnd"/>
      <w:r w:rsidRPr="005F319C">
        <w:rPr>
          <w:bCs/>
        </w:rPr>
        <w:t xml:space="preserve"> ) un/vai ne</w:t>
      </w:r>
      <w:r w:rsidR="00825CA1" w:rsidRPr="00840D8C">
        <w:rPr>
          <w:bCs/>
        </w:rPr>
        <w:t>lietot maisījumā</w:t>
      </w:r>
      <w:r w:rsidRPr="005F319C">
        <w:rPr>
          <w:bCs/>
        </w:rPr>
        <w:t xml:space="preserve"> ar </w:t>
      </w:r>
      <w:proofErr w:type="spellStart"/>
      <w:r w:rsidRPr="005F319C">
        <w:rPr>
          <w:bCs/>
        </w:rPr>
        <w:t>Porcilis</w:t>
      </w:r>
      <w:proofErr w:type="spellEnd"/>
      <w:r w:rsidRPr="005F319C">
        <w:rPr>
          <w:bCs/>
        </w:rPr>
        <w:t xml:space="preserve"> PCV ID vai ar </w:t>
      </w:r>
      <w:proofErr w:type="spellStart"/>
      <w:r w:rsidRPr="005F319C">
        <w:rPr>
          <w:bCs/>
        </w:rPr>
        <w:t>Porcilis</w:t>
      </w:r>
      <w:proofErr w:type="spellEnd"/>
      <w:r w:rsidRPr="005F319C">
        <w:rPr>
          <w:bCs/>
        </w:rPr>
        <w:t xml:space="preserve"> PCV ID </w:t>
      </w:r>
      <w:r w:rsidR="00742DCE">
        <w:rPr>
          <w:bCs/>
        </w:rPr>
        <w:t>maisījum</w:t>
      </w:r>
      <w:r w:rsidR="00586FBB">
        <w:rPr>
          <w:bCs/>
        </w:rPr>
        <w:t>u</w:t>
      </w:r>
      <w:r w:rsidRPr="005F319C">
        <w:rPr>
          <w:bCs/>
        </w:rPr>
        <w:t xml:space="preserve"> ar </w:t>
      </w:r>
      <w:proofErr w:type="spellStart"/>
      <w:r w:rsidRPr="005F319C">
        <w:rPr>
          <w:bCs/>
        </w:rPr>
        <w:t>Porcilis</w:t>
      </w:r>
      <w:proofErr w:type="spellEnd"/>
      <w:r w:rsidRPr="005F319C">
        <w:rPr>
          <w:bCs/>
        </w:rPr>
        <w:t xml:space="preserve"> </w:t>
      </w:r>
      <w:proofErr w:type="spellStart"/>
      <w:r w:rsidRPr="005F319C">
        <w:rPr>
          <w:bCs/>
        </w:rPr>
        <w:t>Lawsonia</w:t>
      </w:r>
      <w:proofErr w:type="spellEnd"/>
      <w:r w:rsidRPr="005F319C">
        <w:rPr>
          <w:bCs/>
        </w:rPr>
        <w:t xml:space="preserve"> ID ar nosacījumu, ka nesa</w:t>
      </w:r>
      <w:r w:rsidR="00E73527">
        <w:rPr>
          <w:bCs/>
        </w:rPr>
        <w:t>maisīto</w:t>
      </w:r>
      <w:r w:rsidRPr="005F319C">
        <w:rPr>
          <w:bCs/>
        </w:rPr>
        <w:t xml:space="preserve"> vakcīnu ievadīšanas vietas ir vismaz 3</w:t>
      </w:r>
      <w:r w:rsidR="00E668F2" w:rsidRPr="005F319C">
        <w:rPr>
          <w:bCs/>
        </w:rPr>
        <w:t> </w:t>
      </w:r>
      <w:r w:rsidRPr="005F319C">
        <w:rPr>
          <w:bCs/>
        </w:rPr>
        <w:t>cm</w:t>
      </w:r>
      <w:r w:rsidR="00E73527">
        <w:rPr>
          <w:bCs/>
        </w:rPr>
        <w:t xml:space="preserve"> attālumā viena no otras</w:t>
      </w:r>
      <w:r w:rsidRPr="005F319C">
        <w:rPr>
          <w:bCs/>
        </w:rPr>
        <w:t xml:space="preserve">. Blakusparādības ir aprakstītas </w:t>
      </w:r>
      <w:r w:rsidR="00D918BB" w:rsidRPr="00035D6A">
        <w:t>sadaļā “</w:t>
      </w:r>
      <w:r w:rsidR="00D918BB">
        <w:t>B</w:t>
      </w:r>
      <w:r w:rsidR="00D918BB" w:rsidRPr="00035D6A">
        <w:t>lakusparādības”,</w:t>
      </w:r>
      <w:r w:rsidRPr="005F319C">
        <w:rPr>
          <w:bCs/>
        </w:rPr>
        <w:t>, izņemot pietūkumu injekcijas vietā, kas atsevišķām cūkām var būt līdz 6 cm</w:t>
      </w:r>
      <w:r w:rsidR="00C0406C">
        <w:rPr>
          <w:bCs/>
        </w:rPr>
        <w:t xml:space="preserve"> diametrā</w:t>
      </w:r>
      <w:r w:rsidRPr="005F319C">
        <w:rPr>
          <w:bCs/>
        </w:rPr>
        <w:t xml:space="preserve">. </w:t>
      </w:r>
      <w:proofErr w:type="spellStart"/>
      <w:r w:rsidRPr="00840D8C">
        <w:rPr>
          <w:bCs/>
          <w:lang w:val="en-GB"/>
        </w:rPr>
        <w:t>Injekcijas</w:t>
      </w:r>
      <w:proofErr w:type="spellEnd"/>
      <w:r w:rsidRPr="00840D8C">
        <w:rPr>
          <w:bCs/>
          <w:lang w:val="en-GB"/>
        </w:rPr>
        <w:t xml:space="preserve"> </w:t>
      </w:r>
      <w:proofErr w:type="spellStart"/>
      <w:r w:rsidRPr="00840D8C">
        <w:rPr>
          <w:bCs/>
          <w:lang w:val="en-GB"/>
        </w:rPr>
        <w:t>vietas</w:t>
      </w:r>
      <w:proofErr w:type="spellEnd"/>
      <w:r w:rsidRPr="00840D8C">
        <w:rPr>
          <w:bCs/>
          <w:lang w:val="en-GB"/>
        </w:rPr>
        <w:t xml:space="preserve"> </w:t>
      </w:r>
      <w:proofErr w:type="spellStart"/>
      <w:r w:rsidRPr="00840D8C">
        <w:rPr>
          <w:bCs/>
          <w:lang w:val="en-GB"/>
        </w:rPr>
        <w:t>pietūkums</w:t>
      </w:r>
      <w:proofErr w:type="spellEnd"/>
      <w:r w:rsidRPr="00840D8C">
        <w:rPr>
          <w:bCs/>
          <w:lang w:val="en-GB"/>
        </w:rPr>
        <w:t xml:space="preserve"> var </w:t>
      </w:r>
      <w:proofErr w:type="spellStart"/>
      <w:r w:rsidRPr="00840D8C">
        <w:rPr>
          <w:bCs/>
          <w:lang w:val="en-GB"/>
        </w:rPr>
        <w:t>ilgt</w:t>
      </w:r>
      <w:proofErr w:type="spellEnd"/>
      <w:r w:rsidRPr="00840D8C">
        <w:rPr>
          <w:bCs/>
          <w:lang w:val="en-GB"/>
        </w:rPr>
        <w:t xml:space="preserve"> 8</w:t>
      </w:r>
      <w:r w:rsidR="00E668F2" w:rsidRPr="00840D8C">
        <w:rPr>
          <w:bCs/>
          <w:lang w:val="en-GB"/>
        </w:rPr>
        <w:t> </w:t>
      </w:r>
      <w:proofErr w:type="spellStart"/>
      <w:r w:rsidRPr="00160867">
        <w:rPr>
          <w:bCs/>
          <w:lang w:val="en-GB"/>
        </w:rPr>
        <w:t>nedēļas</w:t>
      </w:r>
      <w:proofErr w:type="spellEnd"/>
      <w:r w:rsidRPr="00160867">
        <w:rPr>
          <w:bCs/>
          <w:lang w:val="en-GB"/>
        </w:rPr>
        <w:t xml:space="preserve">, un tam </w:t>
      </w:r>
      <w:proofErr w:type="spellStart"/>
      <w:r w:rsidRPr="00160867">
        <w:rPr>
          <w:bCs/>
          <w:lang w:val="en-GB"/>
        </w:rPr>
        <w:t>ļoti</w:t>
      </w:r>
      <w:proofErr w:type="spellEnd"/>
      <w:r w:rsidRPr="00160867">
        <w:rPr>
          <w:bCs/>
          <w:lang w:val="en-GB"/>
        </w:rPr>
        <w:t xml:space="preserve"> </w:t>
      </w:r>
      <w:proofErr w:type="spellStart"/>
      <w:r w:rsidRPr="00160867">
        <w:rPr>
          <w:bCs/>
          <w:lang w:val="en-GB"/>
        </w:rPr>
        <w:t>bieži</w:t>
      </w:r>
      <w:proofErr w:type="spellEnd"/>
      <w:r w:rsidRPr="00160867">
        <w:rPr>
          <w:bCs/>
          <w:lang w:val="en-GB"/>
        </w:rPr>
        <w:t xml:space="preserve"> </w:t>
      </w:r>
      <w:proofErr w:type="spellStart"/>
      <w:r w:rsidRPr="00160867">
        <w:rPr>
          <w:bCs/>
          <w:lang w:val="en-GB"/>
        </w:rPr>
        <w:t>ir</w:t>
      </w:r>
      <w:proofErr w:type="spellEnd"/>
      <w:r w:rsidRPr="00160867">
        <w:rPr>
          <w:bCs/>
          <w:lang w:val="en-GB"/>
        </w:rPr>
        <w:t xml:space="preserve"> </w:t>
      </w:r>
      <w:proofErr w:type="spellStart"/>
      <w:r w:rsidRPr="00160867">
        <w:rPr>
          <w:bCs/>
          <w:lang w:val="en-GB"/>
        </w:rPr>
        <w:t>apsārtums</w:t>
      </w:r>
      <w:proofErr w:type="spellEnd"/>
      <w:r w:rsidRPr="00160867">
        <w:rPr>
          <w:bCs/>
          <w:lang w:val="en-GB"/>
        </w:rPr>
        <w:t xml:space="preserve"> un </w:t>
      </w:r>
      <w:proofErr w:type="spellStart"/>
      <w:r w:rsidRPr="00160867">
        <w:rPr>
          <w:bCs/>
          <w:lang w:val="en-GB"/>
        </w:rPr>
        <w:t>kreveles</w:t>
      </w:r>
      <w:proofErr w:type="spellEnd"/>
      <w:r w:rsidRPr="00160867">
        <w:rPr>
          <w:bCs/>
          <w:lang w:val="en-GB"/>
        </w:rPr>
        <w:t xml:space="preserve">. </w:t>
      </w:r>
      <w:proofErr w:type="spellStart"/>
      <w:r w:rsidRPr="00160867">
        <w:rPr>
          <w:bCs/>
          <w:lang w:val="en-GB"/>
        </w:rPr>
        <w:t>Gadījumā</w:t>
      </w:r>
      <w:proofErr w:type="spellEnd"/>
      <w:r w:rsidRPr="00160867">
        <w:rPr>
          <w:bCs/>
          <w:lang w:val="en-GB"/>
        </w:rPr>
        <w:t xml:space="preserve">, </w:t>
      </w:r>
      <w:proofErr w:type="spellStart"/>
      <w:r w:rsidRPr="00160867">
        <w:rPr>
          <w:bCs/>
          <w:lang w:val="en-GB"/>
        </w:rPr>
        <w:t>ja</w:t>
      </w:r>
      <w:proofErr w:type="spellEnd"/>
      <w:r w:rsidRPr="00160867">
        <w:rPr>
          <w:bCs/>
          <w:lang w:val="en-GB"/>
        </w:rPr>
        <w:t xml:space="preserve"> </w:t>
      </w:r>
      <w:proofErr w:type="spellStart"/>
      <w:r w:rsidRPr="00160867">
        <w:rPr>
          <w:bCs/>
          <w:lang w:val="en-GB"/>
        </w:rPr>
        <w:t>krevele</w:t>
      </w:r>
      <w:proofErr w:type="spellEnd"/>
      <w:r w:rsidRPr="00160867">
        <w:rPr>
          <w:bCs/>
          <w:lang w:val="en-GB"/>
        </w:rPr>
        <w:t xml:space="preserve"> </w:t>
      </w:r>
      <w:proofErr w:type="spellStart"/>
      <w:r w:rsidRPr="00160867">
        <w:rPr>
          <w:bCs/>
          <w:lang w:val="en-GB"/>
        </w:rPr>
        <w:t>tiek</w:t>
      </w:r>
      <w:proofErr w:type="spellEnd"/>
      <w:r w:rsidRPr="00160867">
        <w:rPr>
          <w:bCs/>
          <w:lang w:val="en-GB"/>
        </w:rPr>
        <w:t xml:space="preserve"> </w:t>
      </w:r>
      <w:proofErr w:type="spellStart"/>
      <w:r w:rsidRPr="00160867">
        <w:rPr>
          <w:bCs/>
          <w:lang w:val="en-GB"/>
        </w:rPr>
        <w:t>noberzta</w:t>
      </w:r>
      <w:proofErr w:type="spellEnd"/>
      <w:r w:rsidRPr="00160867">
        <w:rPr>
          <w:bCs/>
          <w:lang w:val="en-GB"/>
        </w:rPr>
        <w:t xml:space="preserve">, </w:t>
      </w:r>
      <w:proofErr w:type="spellStart"/>
      <w:r w:rsidRPr="00160867">
        <w:rPr>
          <w:bCs/>
          <w:lang w:val="en-GB"/>
        </w:rPr>
        <w:t>parasti</w:t>
      </w:r>
      <w:proofErr w:type="spellEnd"/>
      <w:r w:rsidRPr="00160867">
        <w:rPr>
          <w:bCs/>
          <w:lang w:val="en-GB"/>
        </w:rPr>
        <w:t xml:space="preserve"> var </w:t>
      </w:r>
      <w:proofErr w:type="spellStart"/>
      <w:r w:rsidRPr="00160867">
        <w:rPr>
          <w:bCs/>
          <w:lang w:val="en-GB"/>
        </w:rPr>
        <w:t>novērot</w:t>
      </w:r>
      <w:proofErr w:type="spellEnd"/>
      <w:r w:rsidRPr="00160867">
        <w:rPr>
          <w:bCs/>
          <w:lang w:val="en-GB"/>
        </w:rPr>
        <w:t xml:space="preserve"> </w:t>
      </w:r>
      <w:proofErr w:type="spellStart"/>
      <w:r w:rsidRPr="00160867">
        <w:rPr>
          <w:bCs/>
          <w:lang w:val="en-GB"/>
        </w:rPr>
        <w:t>nelielus</w:t>
      </w:r>
      <w:proofErr w:type="spellEnd"/>
      <w:r w:rsidRPr="00160867">
        <w:rPr>
          <w:bCs/>
          <w:lang w:val="en-GB"/>
        </w:rPr>
        <w:t xml:space="preserve"> </w:t>
      </w:r>
      <w:proofErr w:type="spellStart"/>
      <w:r w:rsidRPr="00160867">
        <w:rPr>
          <w:bCs/>
          <w:lang w:val="en-GB"/>
        </w:rPr>
        <w:t>ādas</w:t>
      </w:r>
      <w:proofErr w:type="spellEnd"/>
      <w:r w:rsidRPr="00160867">
        <w:rPr>
          <w:bCs/>
          <w:lang w:val="en-GB"/>
        </w:rPr>
        <w:t xml:space="preserve"> </w:t>
      </w:r>
      <w:proofErr w:type="spellStart"/>
      <w:r w:rsidRPr="00160867">
        <w:rPr>
          <w:bCs/>
          <w:lang w:val="en-GB"/>
        </w:rPr>
        <w:t>bojājumus</w:t>
      </w:r>
      <w:proofErr w:type="spellEnd"/>
      <w:r w:rsidRPr="00160867">
        <w:rPr>
          <w:bCs/>
          <w:lang w:val="en-GB"/>
        </w:rPr>
        <w:t>.</w:t>
      </w:r>
    </w:p>
    <w:p w14:paraId="7EA63B41" w14:textId="77777777" w:rsidR="00CF4987" w:rsidRDefault="00CF4987" w:rsidP="005F319C">
      <w:pPr>
        <w:tabs>
          <w:tab w:val="clear" w:pos="567"/>
        </w:tabs>
        <w:spacing w:line="240" w:lineRule="auto"/>
        <w:jc w:val="both"/>
        <w:rPr>
          <w:szCs w:val="22"/>
        </w:rPr>
      </w:pPr>
    </w:p>
    <w:p w14:paraId="319800C7" w14:textId="64CA52BF" w:rsidR="003A73F7" w:rsidRDefault="00EE0716" w:rsidP="005F319C">
      <w:pPr>
        <w:tabs>
          <w:tab w:val="clear" w:pos="567"/>
        </w:tabs>
        <w:spacing w:line="240" w:lineRule="auto"/>
        <w:jc w:val="both"/>
        <w:rPr>
          <w:szCs w:val="22"/>
        </w:rPr>
      </w:pPr>
      <w:r w:rsidRPr="00EE0716">
        <w:rPr>
          <w:szCs w:val="22"/>
        </w:rPr>
        <w:t>Pirms ievadīšanas</w:t>
      </w:r>
      <w:r w:rsidR="00825CA1">
        <w:rPr>
          <w:szCs w:val="22"/>
        </w:rPr>
        <w:t xml:space="preserve"> izlasīt</w:t>
      </w:r>
      <w:r w:rsidRPr="00EE0716">
        <w:rPr>
          <w:szCs w:val="22"/>
        </w:rPr>
        <w:t xml:space="preserve"> </w:t>
      </w:r>
      <w:proofErr w:type="spellStart"/>
      <w:r w:rsidRPr="00EE0716">
        <w:rPr>
          <w:szCs w:val="22"/>
        </w:rPr>
        <w:t>Porcilis</w:t>
      </w:r>
      <w:proofErr w:type="spellEnd"/>
      <w:r w:rsidRPr="00EE0716">
        <w:rPr>
          <w:szCs w:val="22"/>
        </w:rPr>
        <w:t xml:space="preserve"> PCV ID, </w:t>
      </w:r>
      <w:proofErr w:type="spellStart"/>
      <w:r w:rsidRPr="00EE0716">
        <w:rPr>
          <w:szCs w:val="22"/>
        </w:rPr>
        <w:t>Porcilis</w:t>
      </w:r>
      <w:proofErr w:type="spellEnd"/>
      <w:r w:rsidRPr="00EE0716">
        <w:rPr>
          <w:szCs w:val="22"/>
        </w:rPr>
        <w:t xml:space="preserve"> Lawsonia ID un </w:t>
      </w:r>
      <w:proofErr w:type="spellStart"/>
      <w:r w:rsidRPr="00EE0716">
        <w:rPr>
          <w:szCs w:val="22"/>
        </w:rPr>
        <w:t>Porcilis</w:t>
      </w:r>
      <w:proofErr w:type="spellEnd"/>
      <w:r w:rsidRPr="00EE0716">
        <w:rPr>
          <w:szCs w:val="22"/>
        </w:rPr>
        <w:t xml:space="preserve"> PRRS </w:t>
      </w:r>
      <w:r w:rsidR="00825CA1">
        <w:rPr>
          <w:szCs w:val="22"/>
        </w:rPr>
        <w:t>zāļu</w:t>
      </w:r>
      <w:r w:rsidRPr="00EE0716">
        <w:rPr>
          <w:szCs w:val="22"/>
        </w:rPr>
        <w:t xml:space="preserve"> informāciju.</w:t>
      </w:r>
    </w:p>
    <w:p w14:paraId="7EC3754C" w14:textId="77777777" w:rsidR="00EE0716" w:rsidRDefault="00EE0716" w:rsidP="005F319C">
      <w:pPr>
        <w:tabs>
          <w:tab w:val="clear" w:pos="567"/>
        </w:tabs>
        <w:spacing w:line="240" w:lineRule="auto"/>
        <w:jc w:val="both"/>
      </w:pPr>
    </w:p>
    <w:p w14:paraId="50992838" w14:textId="09EBAEA7" w:rsidR="00C114FF" w:rsidRPr="00E57A7D" w:rsidRDefault="006C78AB" w:rsidP="005F319C">
      <w:pPr>
        <w:tabs>
          <w:tab w:val="clear" w:pos="567"/>
        </w:tabs>
        <w:spacing w:line="240" w:lineRule="auto"/>
        <w:jc w:val="both"/>
        <w:rPr>
          <w:szCs w:val="22"/>
        </w:rPr>
      </w:pPr>
      <w:r w:rsidRPr="00E57A7D">
        <w:t xml:space="preserve">Nav pieejama informācija par </w:t>
      </w:r>
      <w:r w:rsidR="00696058" w:rsidRPr="00E57A7D">
        <w:t xml:space="preserve">šīs </w:t>
      </w:r>
      <w:r w:rsidRPr="00E57A7D">
        <w:t>vakcīnas</w:t>
      </w:r>
      <w:r w:rsidR="00DF336C">
        <w:t xml:space="preserve"> </w:t>
      </w:r>
      <w:r w:rsidRPr="00E57A7D">
        <w:t xml:space="preserve">drošumu un iedarbīgumu, kad </w:t>
      </w:r>
      <w:r w:rsidR="00730E5E" w:rsidRPr="00E57A7D">
        <w:t>t</w:t>
      </w:r>
      <w:r w:rsidR="00730E5E">
        <w:t>o</w:t>
      </w:r>
      <w:r w:rsidR="008D62A0">
        <w:t xml:space="preserve"> </w:t>
      </w:r>
      <w:r w:rsidR="00696058">
        <w:t>lieto</w:t>
      </w:r>
      <w:r w:rsidRPr="00E57A7D">
        <w:t xml:space="preserve"> kopā ar citām, izņemot iepriekš minētajām veterinārajām zālēm. Lēmum</w:t>
      </w:r>
      <w:r w:rsidR="00696058">
        <w:t>u</w:t>
      </w:r>
      <w:r w:rsidRPr="00E57A7D">
        <w:t xml:space="preserve"> par šīs vakcīnas lietošanu pirms vai pēc citu veterināro zāļu lietošanas pieņem</w:t>
      </w:r>
      <w:r w:rsidR="00696058">
        <w:t>t</w:t>
      </w:r>
      <w:r w:rsidRPr="00E57A7D">
        <w:t>, izvērtējot katru gadījumu atsevišķi.</w:t>
      </w:r>
    </w:p>
    <w:p w14:paraId="3C8FD295" w14:textId="77777777" w:rsidR="00C90EDA" w:rsidRPr="00E57A7D" w:rsidRDefault="00C90EDA" w:rsidP="005F319C">
      <w:pPr>
        <w:tabs>
          <w:tab w:val="clear" w:pos="567"/>
        </w:tabs>
        <w:spacing w:line="240" w:lineRule="auto"/>
        <w:jc w:val="both"/>
        <w:rPr>
          <w:szCs w:val="22"/>
        </w:rPr>
      </w:pPr>
    </w:p>
    <w:p w14:paraId="748E6BAD" w14:textId="1B923617" w:rsidR="00C114FF" w:rsidRPr="00E57A7D" w:rsidRDefault="006C78AB" w:rsidP="005F319C">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5F319C">
      <w:pPr>
        <w:tabs>
          <w:tab w:val="clear" w:pos="567"/>
        </w:tabs>
        <w:spacing w:line="240" w:lineRule="auto"/>
        <w:jc w:val="both"/>
        <w:rPr>
          <w:szCs w:val="22"/>
        </w:rPr>
      </w:pPr>
    </w:p>
    <w:p w14:paraId="4A271792" w14:textId="77777777" w:rsidR="00C50911" w:rsidRDefault="00C50911" w:rsidP="005F319C">
      <w:pPr>
        <w:tabs>
          <w:tab w:val="clear" w:pos="567"/>
        </w:tabs>
        <w:spacing w:line="240" w:lineRule="auto"/>
        <w:jc w:val="both"/>
        <w:rPr>
          <w:color w:val="000000"/>
          <w:szCs w:val="22"/>
        </w:rPr>
      </w:pPr>
      <w:r w:rsidRPr="00461D67">
        <w:rPr>
          <w:color w:val="000000"/>
          <w:szCs w:val="22"/>
        </w:rPr>
        <w:t>Intradermāla</w:t>
      </w:r>
      <w:r>
        <w:rPr>
          <w:color w:val="000000"/>
          <w:szCs w:val="22"/>
        </w:rPr>
        <w:t>i lietošanai.</w:t>
      </w:r>
    </w:p>
    <w:p w14:paraId="58C00638" w14:textId="77777777" w:rsidR="00C50911" w:rsidRDefault="00C50911" w:rsidP="005F319C">
      <w:pPr>
        <w:tabs>
          <w:tab w:val="clear" w:pos="567"/>
        </w:tabs>
        <w:spacing w:line="240" w:lineRule="auto"/>
        <w:jc w:val="both"/>
        <w:rPr>
          <w:color w:val="000000"/>
          <w:szCs w:val="22"/>
        </w:rPr>
      </w:pPr>
    </w:p>
    <w:p w14:paraId="59BB6570" w14:textId="77777777" w:rsidR="00C50911" w:rsidRDefault="00C50911" w:rsidP="005F319C">
      <w:pPr>
        <w:tabs>
          <w:tab w:val="clear" w:pos="567"/>
        </w:tabs>
        <w:spacing w:line="240" w:lineRule="auto"/>
        <w:jc w:val="both"/>
        <w:rPr>
          <w:color w:val="000000"/>
          <w:szCs w:val="22"/>
        </w:rPr>
      </w:pPr>
      <w:r>
        <w:rPr>
          <w:color w:val="000000"/>
          <w:szCs w:val="22"/>
        </w:rPr>
        <w:t xml:space="preserve">Ievadīt intradermāli </w:t>
      </w:r>
      <w:r w:rsidRPr="00B06887">
        <w:rPr>
          <w:color w:val="000000"/>
          <w:szCs w:val="22"/>
        </w:rPr>
        <w:t xml:space="preserve">0,2 ml </w:t>
      </w:r>
      <w:r>
        <w:rPr>
          <w:color w:val="000000"/>
          <w:szCs w:val="22"/>
        </w:rPr>
        <w:t xml:space="preserve">vakcīnas </w:t>
      </w:r>
      <w:r w:rsidRPr="00B06887">
        <w:rPr>
          <w:color w:val="000000"/>
          <w:szCs w:val="22"/>
        </w:rPr>
        <w:t>vienam dzīvniekam</w:t>
      </w:r>
      <w:r>
        <w:rPr>
          <w:color w:val="000000"/>
          <w:szCs w:val="22"/>
        </w:rPr>
        <w:t>,</w:t>
      </w:r>
      <w:r w:rsidRPr="00B06887">
        <w:rPr>
          <w:color w:val="000000"/>
          <w:szCs w:val="22"/>
        </w:rPr>
        <w:t xml:space="preserve"> ieteicam</w:t>
      </w:r>
      <w:r>
        <w:rPr>
          <w:color w:val="000000"/>
          <w:szCs w:val="22"/>
        </w:rPr>
        <w:t>s</w:t>
      </w:r>
      <w:r w:rsidRPr="00B06887">
        <w:rPr>
          <w:color w:val="000000"/>
          <w:szCs w:val="22"/>
        </w:rPr>
        <w:t xml:space="preserve"> kakla sānos vai muguras muskuļ</w:t>
      </w:r>
      <w:r>
        <w:rPr>
          <w:color w:val="000000"/>
          <w:szCs w:val="22"/>
        </w:rPr>
        <w:t>os</w:t>
      </w:r>
      <w:r w:rsidRPr="00B06887">
        <w:rPr>
          <w:color w:val="000000"/>
          <w:szCs w:val="22"/>
        </w:rPr>
        <w:t xml:space="preserve"> visā </w:t>
      </w:r>
      <w:r>
        <w:rPr>
          <w:color w:val="000000"/>
          <w:szCs w:val="22"/>
        </w:rPr>
        <w:t xml:space="preserve">to </w:t>
      </w:r>
      <w:r w:rsidRPr="00B06887">
        <w:rPr>
          <w:color w:val="000000"/>
          <w:szCs w:val="22"/>
        </w:rPr>
        <w:t xml:space="preserve">garumā, izmantojot </w:t>
      </w:r>
      <w:r w:rsidRPr="00D033B3">
        <w:t>daudzdevu injekcijas ierīci bez adatas</w:t>
      </w:r>
      <w:r>
        <w:t xml:space="preserve"> intradermālai šķīdumu ievadīšanai, kas piemērota strūklveida vakcīnas ievadīšanai (0,2 ml</w:t>
      </w:r>
      <w:r w:rsidRPr="007517ED">
        <w:t xml:space="preserve">±10 %) caur </w:t>
      </w:r>
      <w:r>
        <w:t>ādas epidermālo slāni</w:t>
      </w:r>
      <w:r w:rsidRPr="00D033B3">
        <w:t xml:space="preserve">. </w:t>
      </w:r>
      <w:r w:rsidRPr="00B06887">
        <w:rPr>
          <w:color w:val="000000"/>
          <w:szCs w:val="22"/>
        </w:rPr>
        <w:t xml:space="preserve">Sīks, </w:t>
      </w:r>
      <w:r>
        <w:rPr>
          <w:color w:val="000000"/>
          <w:szCs w:val="22"/>
        </w:rPr>
        <w:t>pārejošs</w:t>
      </w:r>
      <w:r w:rsidRPr="00B06887">
        <w:rPr>
          <w:color w:val="000000"/>
          <w:szCs w:val="22"/>
        </w:rPr>
        <w:t xml:space="preserve"> intradermāls uztūkums pēc intradermālas aplikācijas norāda uz pareizu vakcinācijas tehniku.</w:t>
      </w:r>
    </w:p>
    <w:p w14:paraId="052F6464" w14:textId="525284CA" w:rsidR="00C50911" w:rsidRPr="00B06887" w:rsidRDefault="00C50911" w:rsidP="005F319C">
      <w:pPr>
        <w:tabs>
          <w:tab w:val="clear" w:pos="567"/>
        </w:tabs>
        <w:spacing w:line="240" w:lineRule="auto"/>
        <w:jc w:val="both"/>
        <w:rPr>
          <w:color w:val="000000"/>
          <w:szCs w:val="22"/>
        </w:rPr>
      </w:pPr>
      <w:proofErr w:type="spellStart"/>
      <w:r w:rsidRPr="00D033B3">
        <w:t>Porcilis</w:t>
      </w:r>
      <w:proofErr w:type="spellEnd"/>
      <w:r w:rsidRPr="00D033B3">
        <w:t xml:space="preserve"> </w:t>
      </w:r>
      <w:r>
        <w:t xml:space="preserve">M </w:t>
      </w:r>
      <w:proofErr w:type="spellStart"/>
      <w:r>
        <w:t>Hyo</w:t>
      </w:r>
      <w:proofErr w:type="spellEnd"/>
      <w:r>
        <w:t xml:space="preserve"> ID ONCE</w:t>
      </w:r>
      <w:r w:rsidRPr="00D033B3">
        <w:t xml:space="preserve"> </w:t>
      </w:r>
      <w:r w:rsidRPr="00D033B3">
        <w:rPr>
          <w:color w:val="000000"/>
        </w:rPr>
        <w:t>drošums un iedarbīgums</w:t>
      </w:r>
      <w:r w:rsidRPr="00D033B3">
        <w:t xml:space="preserve"> ir pierādīts, izmantojot ierīci IDAL</w:t>
      </w:r>
      <w:r>
        <w:rPr>
          <w:i/>
        </w:rPr>
        <w:t>.</w:t>
      </w:r>
    </w:p>
    <w:p w14:paraId="062AF69F" w14:textId="77777777" w:rsidR="00C50911" w:rsidRDefault="00C50911" w:rsidP="005F319C">
      <w:pPr>
        <w:tabs>
          <w:tab w:val="clear" w:pos="567"/>
        </w:tabs>
        <w:spacing w:line="240" w:lineRule="auto"/>
        <w:jc w:val="both"/>
        <w:rPr>
          <w:color w:val="000000"/>
          <w:szCs w:val="22"/>
        </w:rPr>
      </w:pPr>
    </w:p>
    <w:p w14:paraId="3943DE45" w14:textId="77777777" w:rsidR="00C50911" w:rsidRPr="00B06887" w:rsidRDefault="00C50911" w:rsidP="005F319C">
      <w:pPr>
        <w:tabs>
          <w:tab w:val="clear" w:pos="567"/>
        </w:tabs>
        <w:spacing w:line="240" w:lineRule="auto"/>
        <w:jc w:val="both"/>
        <w:rPr>
          <w:color w:val="000000"/>
          <w:szCs w:val="22"/>
        </w:rPr>
      </w:pPr>
      <w:r w:rsidRPr="00B06887">
        <w:rPr>
          <w:color w:val="000000"/>
          <w:szCs w:val="22"/>
        </w:rPr>
        <w:t>Vakcinācijas shēma:</w:t>
      </w:r>
    </w:p>
    <w:p w14:paraId="7BB2D2DB" w14:textId="77777777" w:rsidR="00C50911" w:rsidRPr="00B06887" w:rsidRDefault="00C50911" w:rsidP="005F319C">
      <w:pPr>
        <w:tabs>
          <w:tab w:val="clear" w:pos="567"/>
        </w:tabs>
        <w:spacing w:line="240" w:lineRule="auto"/>
        <w:jc w:val="both"/>
        <w:rPr>
          <w:color w:val="000000"/>
          <w:szCs w:val="22"/>
        </w:rPr>
      </w:pPr>
      <w:r w:rsidRPr="00B06887">
        <w:rPr>
          <w:color w:val="000000"/>
          <w:szCs w:val="22"/>
        </w:rPr>
        <w:t>Vienreizēja deva</w:t>
      </w:r>
      <w:r>
        <w:rPr>
          <w:color w:val="000000"/>
          <w:szCs w:val="22"/>
        </w:rPr>
        <w:t>,</w:t>
      </w:r>
      <w:r w:rsidRPr="00B06887">
        <w:rPr>
          <w:color w:val="000000"/>
          <w:szCs w:val="22"/>
        </w:rPr>
        <w:t xml:space="preserve"> </w:t>
      </w:r>
      <w:r>
        <w:rPr>
          <w:color w:val="000000"/>
          <w:szCs w:val="22"/>
        </w:rPr>
        <w:t xml:space="preserve">sākot </w:t>
      </w:r>
      <w:r w:rsidRPr="00B06887">
        <w:rPr>
          <w:color w:val="000000"/>
          <w:szCs w:val="22"/>
        </w:rPr>
        <w:t>no 2 nedēļu vecuma.</w:t>
      </w:r>
    </w:p>
    <w:p w14:paraId="16501AF1" w14:textId="77777777" w:rsidR="00C50911" w:rsidRPr="00B06887" w:rsidRDefault="00C50911" w:rsidP="005F319C">
      <w:pPr>
        <w:tabs>
          <w:tab w:val="clear" w:pos="567"/>
        </w:tabs>
        <w:spacing w:line="240" w:lineRule="auto"/>
        <w:jc w:val="both"/>
        <w:rPr>
          <w:color w:val="000000"/>
          <w:szCs w:val="22"/>
        </w:rPr>
      </w:pPr>
    </w:p>
    <w:p w14:paraId="1A263AF0" w14:textId="77777777" w:rsidR="00C50911" w:rsidRPr="00B06887" w:rsidRDefault="00C50911" w:rsidP="005F319C">
      <w:pPr>
        <w:ind w:right="-2"/>
        <w:jc w:val="both"/>
        <w:rPr>
          <w:szCs w:val="22"/>
        </w:rPr>
      </w:pPr>
      <w:r w:rsidRPr="00B06887">
        <w:rPr>
          <w:szCs w:val="22"/>
        </w:rPr>
        <w:t>Pirms vakcīnas</w:t>
      </w:r>
      <w:r>
        <w:rPr>
          <w:szCs w:val="22"/>
        </w:rPr>
        <w:t xml:space="preserve"> lietošanas ļaut</w:t>
      </w:r>
      <w:r w:rsidRPr="00B06887">
        <w:rPr>
          <w:szCs w:val="22"/>
        </w:rPr>
        <w:t xml:space="preserve"> tai </w:t>
      </w:r>
      <w:r>
        <w:rPr>
          <w:szCs w:val="22"/>
        </w:rPr>
        <w:t>sasilt līdz</w:t>
      </w:r>
      <w:r w:rsidRPr="00B06887">
        <w:rPr>
          <w:szCs w:val="22"/>
        </w:rPr>
        <w:t xml:space="preserve"> istabas temperatūr</w:t>
      </w:r>
      <w:r>
        <w:rPr>
          <w:szCs w:val="22"/>
        </w:rPr>
        <w:t>ai</w:t>
      </w:r>
      <w:r w:rsidRPr="00B06887">
        <w:rPr>
          <w:szCs w:val="22"/>
        </w:rPr>
        <w:t xml:space="preserve"> (15-25</w:t>
      </w:r>
      <w:r w:rsidRPr="00B06887">
        <w:rPr>
          <w:szCs w:val="22"/>
        </w:rPr>
        <w:sym w:font="Symbol" w:char="F0B0"/>
      </w:r>
      <w:r w:rsidRPr="00B06887">
        <w:rPr>
          <w:szCs w:val="22"/>
        </w:rPr>
        <w:t xml:space="preserve">C) un pirms lietošanas </w:t>
      </w:r>
      <w:r>
        <w:rPr>
          <w:szCs w:val="22"/>
        </w:rPr>
        <w:t>kārtīgi</w:t>
      </w:r>
      <w:r w:rsidRPr="00B06887">
        <w:rPr>
          <w:szCs w:val="22"/>
        </w:rPr>
        <w:t xml:space="preserve"> saskalin</w:t>
      </w:r>
      <w:r>
        <w:rPr>
          <w:szCs w:val="22"/>
        </w:rPr>
        <w:t>āt</w:t>
      </w:r>
      <w:r w:rsidRPr="00B06887">
        <w:rPr>
          <w:szCs w:val="22"/>
        </w:rPr>
        <w:t>.</w:t>
      </w:r>
    </w:p>
    <w:p w14:paraId="47AFC32F" w14:textId="77777777" w:rsidR="00C50911" w:rsidRPr="00B06887" w:rsidRDefault="00C50911" w:rsidP="005F319C">
      <w:pPr>
        <w:ind w:right="-2"/>
        <w:jc w:val="both"/>
        <w:rPr>
          <w:szCs w:val="22"/>
        </w:rPr>
      </w:pPr>
      <w:r w:rsidRPr="00B06887">
        <w:rPr>
          <w:szCs w:val="22"/>
        </w:rPr>
        <w:t xml:space="preserve">Izvairīties no </w:t>
      </w:r>
      <w:r>
        <w:rPr>
          <w:szCs w:val="22"/>
        </w:rPr>
        <w:t>kontaminācijas</w:t>
      </w:r>
      <w:r w:rsidRPr="00B06887">
        <w:rPr>
          <w:szCs w:val="22"/>
        </w:rPr>
        <w:t>.</w:t>
      </w:r>
    </w:p>
    <w:p w14:paraId="0E493386" w14:textId="77777777" w:rsidR="00247A48" w:rsidRPr="00E57A7D" w:rsidRDefault="00247A48" w:rsidP="005F319C">
      <w:pPr>
        <w:tabs>
          <w:tab w:val="clear" w:pos="567"/>
        </w:tabs>
        <w:spacing w:line="240" w:lineRule="auto"/>
        <w:jc w:val="both"/>
        <w:rPr>
          <w:szCs w:val="22"/>
        </w:rPr>
      </w:pPr>
    </w:p>
    <w:p w14:paraId="294A47AA" w14:textId="55F0C1F9" w:rsidR="00C114FF" w:rsidRPr="006E49BF" w:rsidRDefault="006C78AB" w:rsidP="005F319C">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5A4DA6A" w14:textId="77777777" w:rsidR="00382299" w:rsidRDefault="00382299" w:rsidP="005F319C">
      <w:pPr>
        <w:spacing w:line="240" w:lineRule="auto"/>
        <w:jc w:val="both"/>
        <w:rPr>
          <w:color w:val="000000"/>
          <w:szCs w:val="22"/>
        </w:rPr>
      </w:pPr>
    </w:p>
    <w:p w14:paraId="7986B8FD" w14:textId="42BD29B3" w:rsidR="00382299" w:rsidRPr="00B06887" w:rsidRDefault="00382299" w:rsidP="005F319C">
      <w:pPr>
        <w:spacing w:line="240" w:lineRule="auto"/>
        <w:jc w:val="both"/>
        <w:rPr>
          <w:color w:val="000000"/>
          <w:szCs w:val="22"/>
        </w:rPr>
      </w:pPr>
      <w:r w:rsidRPr="00B06887">
        <w:rPr>
          <w:color w:val="000000"/>
          <w:szCs w:val="22"/>
        </w:rPr>
        <w:t>Pēc d</w:t>
      </w:r>
      <w:r>
        <w:rPr>
          <w:color w:val="000000"/>
          <w:szCs w:val="22"/>
        </w:rPr>
        <w:t>ivkāršas</w:t>
      </w:r>
      <w:r w:rsidRPr="00B06887">
        <w:rPr>
          <w:color w:val="000000"/>
          <w:szCs w:val="22"/>
        </w:rPr>
        <w:t xml:space="preserve"> devas ievadīšanas netika novērotas citas blakusparādības, kā tikai tās, kas</w:t>
      </w:r>
      <w:r>
        <w:rPr>
          <w:color w:val="000000"/>
          <w:szCs w:val="22"/>
        </w:rPr>
        <w:t xml:space="preserve"> </w:t>
      </w:r>
      <w:r w:rsidRPr="00B06887">
        <w:rPr>
          <w:color w:val="000000"/>
          <w:szCs w:val="22"/>
        </w:rPr>
        <w:t xml:space="preserve">minētas </w:t>
      </w:r>
      <w:r w:rsidR="00E52D32">
        <w:rPr>
          <w:color w:val="000000"/>
          <w:szCs w:val="22"/>
        </w:rPr>
        <w:t>3</w:t>
      </w:r>
      <w:r w:rsidRPr="00B06887">
        <w:rPr>
          <w:color w:val="000000"/>
          <w:szCs w:val="22"/>
        </w:rPr>
        <w:t>.6</w:t>
      </w:r>
      <w:r>
        <w:rPr>
          <w:color w:val="000000"/>
          <w:szCs w:val="22"/>
        </w:rPr>
        <w:t>. apakšpunktā</w:t>
      </w:r>
      <w:r w:rsidRPr="00B06887">
        <w:rPr>
          <w:color w:val="000000"/>
          <w:szCs w:val="22"/>
        </w:rPr>
        <w:t xml:space="preserve">. Tomēr šīs reakcijas var būt izteiktākas. Var novērot īslaicīgu temperatūras paaugstināšanos </w:t>
      </w:r>
      <w:r>
        <w:rPr>
          <w:color w:val="000000"/>
          <w:szCs w:val="22"/>
        </w:rPr>
        <w:t xml:space="preserve">vidēji </w:t>
      </w:r>
      <w:r w:rsidRPr="00B06887">
        <w:rPr>
          <w:color w:val="000000"/>
          <w:szCs w:val="22"/>
        </w:rPr>
        <w:t>par</w:t>
      </w:r>
      <w:r>
        <w:rPr>
          <w:color w:val="000000"/>
          <w:szCs w:val="22"/>
        </w:rPr>
        <w:t xml:space="preserve"> </w:t>
      </w:r>
      <w:r w:rsidRPr="00B06887">
        <w:rPr>
          <w:color w:val="000000"/>
          <w:szCs w:val="22"/>
        </w:rPr>
        <w:t>1,0</w:t>
      </w:r>
      <w:r w:rsidRPr="00B06887">
        <w:rPr>
          <w:szCs w:val="22"/>
        </w:rPr>
        <w:t>°</w:t>
      </w:r>
      <w:r w:rsidRPr="00B06887">
        <w:rPr>
          <w:color w:val="000000"/>
          <w:szCs w:val="22"/>
        </w:rPr>
        <w:t>C.</w:t>
      </w:r>
      <w:r>
        <w:rPr>
          <w:color w:val="000000"/>
          <w:szCs w:val="22"/>
        </w:rPr>
        <w:t xml:space="preserve"> V</w:t>
      </w:r>
      <w:r w:rsidRPr="00B06887">
        <w:rPr>
          <w:color w:val="000000"/>
          <w:szCs w:val="22"/>
        </w:rPr>
        <w:t>ar novērot</w:t>
      </w:r>
      <w:r>
        <w:rPr>
          <w:color w:val="000000"/>
          <w:szCs w:val="22"/>
        </w:rPr>
        <w:t xml:space="preserve"> lokālas reakcijas</w:t>
      </w:r>
      <w:r w:rsidRPr="00B06887">
        <w:rPr>
          <w:color w:val="000000"/>
          <w:szCs w:val="22"/>
        </w:rPr>
        <w:t xml:space="preserve"> ar maksimāl</w:t>
      </w:r>
      <w:r>
        <w:rPr>
          <w:color w:val="000000"/>
          <w:szCs w:val="22"/>
        </w:rPr>
        <w:t>o</w:t>
      </w:r>
      <w:r w:rsidRPr="00B06887">
        <w:rPr>
          <w:color w:val="000000"/>
          <w:szCs w:val="22"/>
        </w:rPr>
        <w:t xml:space="preserve"> diametru līdz 7</w:t>
      </w:r>
      <w:r>
        <w:rPr>
          <w:color w:val="000000"/>
          <w:szCs w:val="22"/>
        </w:rPr>
        <w:t> </w:t>
      </w:r>
      <w:r w:rsidRPr="00B06887">
        <w:rPr>
          <w:color w:val="000000"/>
          <w:szCs w:val="22"/>
        </w:rPr>
        <w:t>cm. Lokālas reakcijas izzūd pilnībā aptuveni 9</w:t>
      </w:r>
      <w:r>
        <w:rPr>
          <w:color w:val="000000"/>
          <w:szCs w:val="22"/>
        </w:rPr>
        <w:t> </w:t>
      </w:r>
      <w:r w:rsidRPr="00B06887">
        <w:rPr>
          <w:color w:val="000000"/>
          <w:szCs w:val="22"/>
        </w:rPr>
        <w:t>nedēļu laikā pēc vakcinācijas.</w:t>
      </w:r>
    </w:p>
    <w:p w14:paraId="21AC1023" w14:textId="77777777" w:rsidR="00C114FF" w:rsidRPr="006E49BF" w:rsidRDefault="00C114FF" w:rsidP="005F319C">
      <w:pPr>
        <w:pStyle w:val="Style1"/>
        <w:jc w:val="both"/>
      </w:pPr>
    </w:p>
    <w:p w14:paraId="06A0B31C" w14:textId="7A4D576F" w:rsidR="009A6509" w:rsidRPr="00E57A7D" w:rsidRDefault="006C78AB" w:rsidP="005F319C">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5F319C">
      <w:pPr>
        <w:pStyle w:val="Normalold"/>
        <w:ind w:left="0" w:firstLine="0"/>
        <w:jc w:val="both"/>
      </w:pPr>
    </w:p>
    <w:p w14:paraId="26A4DA3B" w14:textId="77777777" w:rsidR="005B01A9" w:rsidRPr="00E57A7D" w:rsidRDefault="005B01A9" w:rsidP="005F319C">
      <w:pPr>
        <w:tabs>
          <w:tab w:val="clear" w:pos="567"/>
        </w:tabs>
        <w:spacing w:line="240" w:lineRule="auto"/>
        <w:jc w:val="both"/>
        <w:rPr>
          <w:szCs w:val="22"/>
        </w:rPr>
      </w:pPr>
      <w:r w:rsidRPr="00E57A7D">
        <w:t>Nav piemērojami.</w:t>
      </w:r>
    </w:p>
    <w:p w14:paraId="4C19E153" w14:textId="77777777" w:rsidR="009A6509" w:rsidRPr="00E57A7D" w:rsidRDefault="009A6509" w:rsidP="005F319C">
      <w:pPr>
        <w:tabs>
          <w:tab w:val="clear" w:pos="567"/>
        </w:tabs>
        <w:spacing w:line="240" w:lineRule="auto"/>
        <w:jc w:val="both"/>
        <w:rPr>
          <w:szCs w:val="22"/>
        </w:rPr>
      </w:pPr>
    </w:p>
    <w:p w14:paraId="17E5FD41" w14:textId="27CFCB2C" w:rsidR="00C114FF" w:rsidRPr="00E57A7D" w:rsidRDefault="006C78AB" w:rsidP="005F319C">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5F319C">
      <w:pPr>
        <w:tabs>
          <w:tab w:val="clear" w:pos="567"/>
        </w:tabs>
        <w:spacing w:line="240" w:lineRule="auto"/>
        <w:jc w:val="both"/>
        <w:rPr>
          <w:szCs w:val="22"/>
        </w:rPr>
      </w:pPr>
    </w:p>
    <w:p w14:paraId="01BB1448" w14:textId="578AB10B" w:rsidR="00C114FF" w:rsidRPr="00E57A7D" w:rsidRDefault="006C78AB" w:rsidP="005F319C">
      <w:pPr>
        <w:tabs>
          <w:tab w:val="clear" w:pos="567"/>
        </w:tabs>
        <w:spacing w:line="240" w:lineRule="auto"/>
        <w:jc w:val="both"/>
        <w:rPr>
          <w:szCs w:val="22"/>
        </w:rPr>
      </w:pPr>
      <w:r w:rsidRPr="00E57A7D">
        <w:t>Nulle dienas.</w:t>
      </w:r>
    </w:p>
    <w:p w14:paraId="4CAD40EF" w14:textId="77777777" w:rsidR="00C114FF" w:rsidRPr="00E57A7D" w:rsidRDefault="00C114FF" w:rsidP="005F319C">
      <w:pPr>
        <w:tabs>
          <w:tab w:val="clear" w:pos="567"/>
        </w:tabs>
        <w:spacing w:line="240" w:lineRule="auto"/>
        <w:jc w:val="both"/>
        <w:rPr>
          <w:szCs w:val="22"/>
        </w:rPr>
      </w:pPr>
    </w:p>
    <w:p w14:paraId="2DA0F348" w14:textId="77777777" w:rsidR="00FC02F3" w:rsidRPr="00E57A7D" w:rsidRDefault="00FC02F3" w:rsidP="005F319C">
      <w:pPr>
        <w:tabs>
          <w:tab w:val="clear" w:pos="567"/>
        </w:tabs>
        <w:spacing w:line="240" w:lineRule="auto"/>
        <w:jc w:val="both"/>
        <w:rPr>
          <w:szCs w:val="22"/>
        </w:rPr>
      </w:pPr>
    </w:p>
    <w:p w14:paraId="12A1DE8F" w14:textId="4DA160C9" w:rsidR="00C114FF" w:rsidRPr="00E57A7D" w:rsidRDefault="006C78AB" w:rsidP="005F319C">
      <w:pPr>
        <w:pStyle w:val="Style1"/>
        <w:jc w:val="both"/>
      </w:pPr>
      <w:r w:rsidRPr="00673639">
        <w:t>4.</w:t>
      </w:r>
      <w:r w:rsidRPr="00673639">
        <w:tab/>
      </w:r>
      <w:r w:rsidR="00395B3B" w:rsidRPr="00E57A7D">
        <w:t xml:space="preserve"> </w:t>
      </w:r>
      <w:r w:rsidRPr="00E57A7D">
        <w:t>IMUNOLOĢISKĀS ĪPAŠĪBAS</w:t>
      </w:r>
    </w:p>
    <w:p w14:paraId="66E3DFC6" w14:textId="77777777" w:rsidR="00C114FF" w:rsidRPr="00673639" w:rsidRDefault="00C114FF" w:rsidP="005F319C">
      <w:pPr>
        <w:tabs>
          <w:tab w:val="clear" w:pos="567"/>
        </w:tabs>
        <w:spacing w:line="240" w:lineRule="auto"/>
        <w:jc w:val="both"/>
        <w:rPr>
          <w:szCs w:val="22"/>
        </w:rPr>
      </w:pPr>
    </w:p>
    <w:p w14:paraId="4F0CA83D" w14:textId="58453848" w:rsidR="005B04A8" w:rsidRPr="0023589A" w:rsidRDefault="006C78AB" w:rsidP="005F319C">
      <w:pPr>
        <w:pStyle w:val="Style1"/>
        <w:jc w:val="both"/>
        <w:rPr>
          <w:b w:val="0"/>
          <w:bCs/>
        </w:rPr>
      </w:pPr>
      <w:r w:rsidRPr="00673639">
        <w:t>4.1</w:t>
      </w:r>
      <w:r w:rsidR="00E77619" w:rsidRPr="00673639">
        <w:t>.</w:t>
      </w:r>
      <w:r w:rsidRPr="00673639">
        <w:tab/>
      </w:r>
      <w:r w:rsidRPr="00E57A7D">
        <w:t>ATĶvet kods:</w:t>
      </w:r>
      <w:r w:rsidR="00A93792" w:rsidRPr="00A93792">
        <w:t xml:space="preserve"> </w:t>
      </w:r>
      <w:r w:rsidR="00A93792" w:rsidRPr="0023589A">
        <w:rPr>
          <w:b w:val="0"/>
          <w:bCs/>
        </w:rPr>
        <w:t>QI09AB13</w:t>
      </w:r>
    </w:p>
    <w:p w14:paraId="1E0E16F4" w14:textId="77777777" w:rsidR="00236021" w:rsidRPr="00B06887" w:rsidRDefault="00236021" w:rsidP="005F319C">
      <w:pPr>
        <w:spacing w:line="240" w:lineRule="auto"/>
        <w:jc w:val="both"/>
        <w:rPr>
          <w:b/>
          <w:color w:val="000000"/>
          <w:szCs w:val="22"/>
        </w:rPr>
      </w:pPr>
    </w:p>
    <w:p w14:paraId="1D935706" w14:textId="617A5792" w:rsidR="00236021" w:rsidRPr="00B06887" w:rsidRDefault="00EE0716" w:rsidP="005F319C">
      <w:pPr>
        <w:tabs>
          <w:tab w:val="clear" w:pos="567"/>
        </w:tabs>
        <w:spacing w:line="240" w:lineRule="auto"/>
        <w:jc w:val="both"/>
        <w:rPr>
          <w:color w:val="000000"/>
          <w:szCs w:val="22"/>
        </w:rPr>
      </w:pPr>
      <w:r w:rsidRPr="00EE0716">
        <w:rPr>
          <w:color w:val="000000"/>
          <w:szCs w:val="22"/>
        </w:rPr>
        <w:t>Veterinārās zāles ir</w:t>
      </w:r>
      <w:r w:rsidRPr="00EE0716" w:rsidDel="004773A0">
        <w:rPr>
          <w:color w:val="000000"/>
          <w:szCs w:val="22"/>
        </w:rPr>
        <w:t xml:space="preserve"> </w:t>
      </w:r>
      <w:r>
        <w:rPr>
          <w:color w:val="000000"/>
          <w:szCs w:val="22"/>
        </w:rPr>
        <w:t>i</w:t>
      </w:r>
      <w:r w:rsidR="00236021" w:rsidRPr="00B06887">
        <w:rPr>
          <w:color w:val="000000"/>
          <w:szCs w:val="22"/>
        </w:rPr>
        <w:t>naktivēt</w:t>
      </w:r>
      <w:r w:rsidR="00236021">
        <w:rPr>
          <w:color w:val="000000"/>
          <w:szCs w:val="22"/>
        </w:rPr>
        <w:t>u</w:t>
      </w:r>
      <w:r w:rsidR="00236021" w:rsidRPr="00B06887">
        <w:rPr>
          <w:color w:val="000000"/>
          <w:szCs w:val="22"/>
        </w:rPr>
        <w:t xml:space="preserve"> bakt</w:t>
      </w:r>
      <w:r w:rsidR="00236021">
        <w:rPr>
          <w:color w:val="000000"/>
          <w:szCs w:val="22"/>
        </w:rPr>
        <w:t>ēriju</w:t>
      </w:r>
      <w:r w:rsidR="00236021" w:rsidRPr="00B06887">
        <w:rPr>
          <w:color w:val="000000"/>
          <w:szCs w:val="22"/>
        </w:rPr>
        <w:t xml:space="preserve"> vakcīna, kas satur </w:t>
      </w:r>
      <w:r w:rsidR="00236021" w:rsidRPr="00B06887">
        <w:rPr>
          <w:i/>
          <w:color w:val="000000"/>
          <w:szCs w:val="22"/>
        </w:rPr>
        <w:t>Mycoplasma hyopneumoniae</w:t>
      </w:r>
      <w:r w:rsidR="00236021" w:rsidRPr="00B06887">
        <w:rPr>
          <w:color w:val="000000"/>
          <w:szCs w:val="22"/>
        </w:rPr>
        <w:t xml:space="preserve"> celma 11 veselu šūnu koncentrātu. Šis antigēns ir iestrādāts adjuvantā uz gaišā šķidrā parafīna un dl-</w:t>
      </w:r>
      <w:r w:rsidR="00236021" w:rsidRPr="00B06887">
        <w:rPr>
          <w:bCs/>
          <w:spacing w:val="-2"/>
          <w:szCs w:val="22"/>
        </w:rPr>
        <w:sym w:font="Symbol" w:char="F061"/>
      </w:r>
      <w:r w:rsidR="00236021" w:rsidRPr="00B06887">
        <w:rPr>
          <w:color w:val="000000"/>
          <w:szCs w:val="22"/>
        </w:rPr>
        <w:t xml:space="preserve">-tokoferila acetāta kombinācijas bāzes, lai dotu ilgstošu imunitātes stimulāciju. Vakcīna </w:t>
      </w:r>
      <w:r w:rsidR="00236021">
        <w:rPr>
          <w:color w:val="000000"/>
          <w:szCs w:val="22"/>
        </w:rPr>
        <w:t>ierosina</w:t>
      </w:r>
      <w:r w:rsidR="00236021" w:rsidRPr="00B06887">
        <w:rPr>
          <w:color w:val="000000"/>
          <w:szCs w:val="22"/>
        </w:rPr>
        <w:t xml:space="preserve"> aktīvās imunitātes veidošanos cūkām pret </w:t>
      </w:r>
      <w:r w:rsidR="00236021" w:rsidRPr="00B06887">
        <w:rPr>
          <w:i/>
          <w:color w:val="000000"/>
          <w:szCs w:val="22"/>
        </w:rPr>
        <w:t>Mycoplasma hyopneumoniae</w:t>
      </w:r>
      <w:r w:rsidR="00236021" w:rsidRPr="00B06887">
        <w:rPr>
          <w:color w:val="000000"/>
          <w:szCs w:val="22"/>
        </w:rPr>
        <w:t xml:space="preserve">. </w:t>
      </w:r>
    </w:p>
    <w:p w14:paraId="18391A67" w14:textId="77777777" w:rsidR="00C114FF" w:rsidRPr="00E57A7D" w:rsidRDefault="00C114FF" w:rsidP="005F319C">
      <w:pPr>
        <w:tabs>
          <w:tab w:val="clear" w:pos="567"/>
        </w:tabs>
        <w:spacing w:line="240" w:lineRule="auto"/>
        <w:jc w:val="both"/>
        <w:rPr>
          <w:szCs w:val="22"/>
        </w:rPr>
      </w:pPr>
    </w:p>
    <w:p w14:paraId="61B6A8D3" w14:textId="77777777" w:rsidR="00C114FF" w:rsidRPr="00E57A7D" w:rsidRDefault="00C114FF" w:rsidP="005F319C">
      <w:pPr>
        <w:tabs>
          <w:tab w:val="clear" w:pos="567"/>
        </w:tabs>
        <w:spacing w:line="240" w:lineRule="auto"/>
        <w:jc w:val="both"/>
        <w:rPr>
          <w:szCs w:val="22"/>
        </w:rPr>
      </w:pPr>
    </w:p>
    <w:p w14:paraId="37778477" w14:textId="77777777" w:rsidR="00C114FF" w:rsidRPr="00E57A7D" w:rsidRDefault="006C78AB" w:rsidP="005F319C">
      <w:pPr>
        <w:pStyle w:val="Style1"/>
        <w:jc w:val="both"/>
      </w:pPr>
      <w:r w:rsidRPr="00E57A7D">
        <w:t>5.</w:t>
      </w:r>
      <w:r w:rsidRPr="00E57A7D">
        <w:tab/>
        <w:t>FARMACEITISKĀ INFORMĀCIJA</w:t>
      </w:r>
    </w:p>
    <w:p w14:paraId="40F333E0" w14:textId="77777777" w:rsidR="00964E53" w:rsidRPr="00B06887" w:rsidRDefault="00964E53" w:rsidP="005F319C">
      <w:pPr>
        <w:spacing w:line="240" w:lineRule="auto"/>
        <w:jc w:val="both"/>
        <w:rPr>
          <w:b/>
          <w:color w:val="000000"/>
          <w:szCs w:val="22"/>
        </w:rPr>
      </w:pPr>
    </w:p>
    <w:p w14:paraId="451B6202" w14:textId="38BE1B6C" w:rsidR="00C114FF" w:rsidRPr="00E57A7D" w:rsidRDefault="006C78AB" w:rsidP="005F319C">
      <w:pPr>
        <w:pStyle w:val="Style1"/>
        <w:jc w:val="both"/>
      </w:pPr>
      <w:r w:rsidRPr="00E57A7D">
        <w:t>5.1</w:t>
      </w:r>
      <w:r w:rsidR="00E77619">
        <w:t>.</w:t>
      </w:r>
      <w:r w:rsidRPr="00E57A7D">
        <w:tab/>
        <w:t>Būtiska nesaderība</w:t>
      </w:r>
    </w:p>
    <w:p w14:paraId="4F0F2D5B" w14:textId="77777777" w:rsidR="00EC0C91" w:rsidRDefault="00EC0C91" w:rsidP="005F319C">
      <w:pPr>
        <w:tabs>
          <w:tab w:val="clear" w:pos="567"/>
        </w:tabs>
        <w:spacing w:line="240" w:lineRule="auto"/>
        <w:jc w:val="both"/>
        <w:rPr>
          <w:szCs w:val="22"/>
        </w:rPr>
      </w:pPr>
    </w:p>
    <w:p w14:paraId="77375C1B" w14:textId="2F68F575" w:rsidR="00964E53" w:rsidRPr="005F319C" w:rsidRDefault="00EC0C91" w:rsidP="005F319C">
      <w:pPr>
        <w:ind w:right="-2"/>
        <w:jc w:val="both"/>
        <w:rPr>
          <w:bCs/>
        </w:rPr>
      </w:pPr>
      <w:r w:rsidRPr="00EC0C91">
        <w:rPr>
          <w:szCs w:val="22"/>
        </w:rPr>
        <w:t>Nelietot maisījumā ar citām veterinārajām zālēm</w:t>
      </w:r>
      <w:r w:rsidR="00E668F2" w:rsidRPr="005F319C">
        <w:rPr>
          <w:bCs/>
        </w:rPr>
        <w:t>.</w:t>
      </w:r>
    </w:p>
    <w:p w14:paraId="0FA407E9" w14:textId="77777777" w:rsidR="00C114FF" w:rsidRPr="00E57A7D" w:rsidRDefault="00C114FF" w:rsidP="005F319C">
      <w:pPr>
        <w:tabs>
          <w:tab w:val="clear" w:pos="567"/>
        </w:tabs>
        <w:spacing w:line="240" w:lineRule="auto"/>
        <w:jc w:val="both"/>
        <w:rPr>
          <w:szCs w:val="22"/>
        </w:rPr>
      </w:pPr>
    </w:p>
    <w:p w14:paraId="22D0370F" w14:textId="342FCC54" w:rsidR="00C114FF" w:rsidRPr="00E57A7D" w:rsidRDefault="006C78AB" w:rsidP="005F319C">
      <w:pPr>
        <w:pStyle w:val="Style1"/>
        <w:jc w:val="both"/>
      </w:pPr>
      <w:r w:rsidRPr="00E57A7D">
        <w:t>5.2</w:t>
      </w:r>
      <w:r w:rsidR="00E77619">
        <w:t>.</w:t>
      </w:r>
      <w:r w:rsidRPr="00E57A7D">
        <w:tab/>
        <w:t>Derīguma termiņš</w:t>
      </w:r>
    </w:p>
    <w:p w14:paraId="11AB559A" w14:textId="77777777" w:rsidR="007A4DD4" w:rsidRDefault="007A4DD4" w:rsidP="005F319C">
      <w:pPr>
        <w:tabs>
          <w:tab w:val="clear" w:pos="567"/>
        </w:tabs>
        <w:spacing w:line="240" w:lineRule="auto"/>
        <w:jc w:val="both"/>
        <w:rPr>
          <w:szCs w:val="22"/>
        </w:rPr>
      </w:pPr>
    </w:p>
    <w:p w14:paraId="06912AB2" w14:textId="689D4632" w:rsidR="007A4DD4" w:rsidRPr="007A4DD4" w:rsidRDefault="007A4DD4" w:rsidP="005F319C">
      <w:pPr>
        <w:tabs>
          <w:tab w:val="clear" w:pos="567"/>
        </w:tabs>
        <w:spacing w:line="240" w:lineRule="auto"/>
        <w:jc w:val="both"/>
        <w:rPr>
          <w:szCs w:val="22"/>
        </w:rPr>
      </w:pPr>
      <w:r w:rsidRPr="007A4DD4">
        <w:rPr>
          <w:szCs w:val="22"/>
        </w:rPr>
        <w:t>Veterināro zāļu derīguma termiņš izplatīšanai paredzēt</w:t>
      </w:r>
      <w:r w:rsidR="00CD2A19" w:rsidRPr="00CD2A19">
        <w:rPr>
          <w:szCs w:val="22"/>
        </w:rPr>
        <w:t>ajā</w:t>
      </w:r>
      <w:r w:rsidR="00F276CB">
        <w:rPr>
          <w:szCs w:val="22"/>
        </w:rPr>
        <w:t xml:space="preserve"> </w:t>
      </w:r>
      <w:r w:rsidRPr="007A4DD4">
        <w:rPr>
          <w:szCs w:val="22"/>
        </w:rPr>
        <w:t>iepakojumā: 2 gadi.</w:t>
      </w:r>
    </w:p>
    <w:p w14:paraId="28DD03E1" w14:textId="71689D7F" w:rsidR="00C114FF" w:rsidRPr="00E57A7D" w:rsidRDefault="007A4DD4" w:rsidP="005F319C">
      <w:pPr>
        <w:tabs>
          <w:tab w:val="clear" w:pos="567"/>
        </w:tabs>
        <w:spacing w:line="240" w:lineRule="auto"/>
        <w:jc w:val="both"/>
        <w:rPr>
          <w:szCs w:val="22"/>
        </w:rPr>
      </w:pPr>
      <w:r w:rsidRPr="007A4DD4">
        <w:rPr>
          <w:szCs w:val="22"/>
        </w:rPr>
        <w:t xml:space="preserve">Derīguma termiņš pēc </w:t>
      </w:r>
      <w:r w:rsidR="00CD2A19" w:rsidRPr="00CD2A19">
        <w:rPr>
          <w:szCs w:val="22"/>
        </w:rPr>
        <w:t>pirmreizējas</w:t>
      </w:r>
      <w:r w:rsidRPr="007A4DD4">
        <w:rPr>
          <w:szCs w:val="22"/>
        </w:rPr>
        <w:t xml:space="preserve"> tiešā iepakojuma atvēršanas: 3 stundas.</w:t>
      </w:r>
    </w:p>
    <w:p w14:paraId="06D2412B" w14:textId="77777777" w:rsidR="00321A61" w:rsidRPr="00E57A7D" w:rsidRDefault="00321A61" w:rsidP="005F319C">
      <w:pPr>
        <w:tabs>
          <w:tab w:val="clear" w:pos="567"/>
        </w:tabs>
        <w:spacing w:line="240" w:lineRule="auto"/>
        <w:jc w:val="both"/>
        <w:rPr>
          <w:szCs w:val="22"/>
        </w:rPr>
      </w:pPr>
    </w:p>
    <w:p w14:paraId="5674613D" w14:textId="3C5DEAFA" w:rsidR="00C114FF" w:rsidRPr="00E57A7D" w:rsidRDefault="006C78AB" w:rsidP="005F319C">
      <w:pPr>
        <w:pStyle w:val="Style1"/>
        <w:jc w:val="both"/>
      </w:pPr>
      <w:r w:rsidRPr="00E57A7D">
        <w:t>5.3</w:t>
      </w:r>
      <w:r w:rsidR="00E77619">
        <w:t>.</w:t>
      </w:r>
      <w:r w:rsidRPr="00E57A7D">
        <w:tab/>
        <w:t>Īpaši uzglabāšanas nosacījumi</w:t>
      </w:r>
    </w:p>
    <w:p w14:paraId="7E120347" w14:textId="77777777" w:rsidR="00A16EA1" w:rsidRDefault="00A16EA1" w:rsidP="005F319C">
      <w:pPr>
        <w:tabs>
          <w:tab w:val="clear" w:pos="567"/>
        </w:tabs>
        <w:spacing w:line="240" w:lineRule="auto"/>
        <w:jc w:val="both"/>
        <w:rPr>
          <w:szCs w:val="22"/>
        </w:rPr>
      </w:pPr>
    </w:p>
    <w:p w14:paraId="12C21DE5" w14:textId="556F0D71" w:rsidR="00A16EA1" w:rsidRDefault="00A16EA1" w:rsidP="005F319C">
      <w:pPr>
        <w:tabs>
          <w:tab w:val="clear" w:pos="567"/>
        </w:tabs>
        <w:spacing w:line="240" w:lineRule="auto"/>
        <w:jc w:val="both"/>
        <w:rPr>
          <w:szCs w:val="22"/>
        </w:rPr>
      </w:pPr>
      <w:r w:rsidRPr="00B06887">
        <w:rPr>
          <w:szCs w:val="22"/>
        </w:rPr>
        <w:t>Uzglabāt ledusskapī (2</w:t>
      </w:r>
      <w:r w:rsidR="00A43160">
        <w:rPr>
          <w:szCs w:val="22"/>
        </w:rPr>
        <w:t> </w:t>
      </w:r>
      <w:r w:rsidRPr="00B06887">
        <w:rPr>
          <w:szCs w:val="22"/>
        </w:rPr>
        <w:sym w:font="Symbol" w:char="F0B0"/>
      </w:r>
      <w:r w:rsidRPr="00B06887">
        <w:rPr>
          <w:szCs w:val="22"/>
        </w:rPr>
        <w:t xml:space="preserve">C </w:t>
      </w:r>
      <w:r w:rsidR="00A43160">
        <w:rPr>
          <w:szCs w:val="22"/>
        </w:rPr>
        <w:t>–</w:t>
      </w:r>
      <w:r w:rsidRPr="00B06887">
        <w:rPr>
          <w:szCs w:val="22"/>
        </w:rPr>
        <w:t xml:space="preserve"> 8</w:t>
      </w:r>
      <w:r w:rsidR="00A43160">
        <w:rPr>
          <w:szCs w:val="22"/>
        </w:rPr>
        <w:t> </w:t>
      </w:r>
      <w:r w:rsidRPr="00B06887">
        <w:rPr>
          <w:szCs w:val="22"/>
        </w:rPr>
        <w:sym w:font="Symbol" w:char="F0B0"/>
      </w:r>
      <w:r w:rsidRPr="00B06887">
        <w:rPr>
          <w:szCs w:val="22"/>
        </w:rPr>
        <w:t xml:space="preserve">C). </w:t>
      </w:r>
    </w:p>
    <w:p w14:paraId="3C01A7AB" w14:textId="1BF6AC8B" w:rsidR="00A16EA1" w:rsidRDefault="00A16EA1" w:rsidP="005F319C">
      <w:pPr>
        <w:tabs>
          <w:tab w:val="clear" w:pos="567"/>
        </w:tabs>
        <w:spacing w:line="240" w:lineRule="auto"/>
        <w:jc w:val="both"/>
        <w:rPr>
          <w:bCs/>
          <w:iCs/>
          <w:szCs w:val="22"/>
        </w:rPr>
      </w:pPr>
      <w:r w:rsidRPr="00B06887">
        <w:rPr>
          <w:szCs w:val="22"/>
        </w:rPr>
        <w:t>Ir pierādīts, ka transportēšana 30</w:t>
      </w:r>
      <w:r w:rsidR="00A43160">
        <w:rPr>
          <w:szCs w:val="22"/>
        </w:rPr>
        <w:t> </w:t>
      </w:r>
      <w:r w:rsidRPr="00B06887">
        <w:rPr>
          <w:bCs/>
          <w:iCs/>
          <w:szCs w:val="22"/>
        </w:rPr>
        <w:t>°</w:t>
      </w:r>
      <w:r w:rsidRPr="00B06887">
        <w:rPr>
          <w:szCs w:val="22"/>
        </w:rPr>
        <w:t xml:space="preserve">C </w:t>
      </w:r>
      <w:r>
        <w:rPr>
          <w:szCs w:val="22"/>
        </w:rPr>
        <w:t xml:space="preserve">temperatūrā </w:t>
      </w:r>
      <w:r w:rsidRPr="00B06887">
        <w:rPr>
          <w:szCs w:val="22"/>
        </w:rPr>
        <w:t xml:space="preserve">3 dienas pēc kārtas neietekmē </w:t>
      </w:r>
      <w:r>
        <w:rPr>
          <w:szCs w:val="22"/>
        </w:rPr>
        <w:t>vakcīnas</w:t>
      </w:r>
      <w:r w:rsidRPr="00B06887">
        <w:rPr>
          <w:szCs w:val="22"/>
        </w:rPr>
        <w:t xml:space="preserve"> kvalitāti.</w:t>
      </w:r>
      <w:r w:rsidRPr="00B06887">
        <w:rPr>
          <w:bCs/>
          <w:iCs/>
          <w:szCs w:val="22"/>
        </w:rPr>
        <w:t xml:space="preserve"> </w:t>
      </w:r>
    </w:p>
    <w:p w14:paraId="268A1DEB" w14:textId="77777777" w:rsidR="00A16EA1" w:rsidRPr="00B06887" w:rsidRDefault="00A16EA1" w:rsidP="005F319C">
      <w:pPr>
        <w:tabs>
          <w:tab w:val="clear" w:pos="567"/>
        </w:tabs>
        <w:spacing w:line="240" w:lineRule="auto"/>
        <w:jc w:val="both"/>
        <w:rPr>
          <w:szCs w:val="22"/>
        </w:rPr>
      </w:pPr>
      <w:r w:rsidRPr="00B06887">
        <w:rPr>
          <w:szCs w:val="22"/>
        </w:rPr>
        <w:t>Nesasaldēt.</w:t>
      </w:r>
    </w:p>
    <w:p w14:paraId="1BAA8F33" w14:textId="77777777" w:rsidR="00A16EA1" w:rsidRPr="00B06887" w:rsidRDefault="00A16EA1" w:rsidP="005F319C">
      <w:pPr>
        <w:tabs>
          <w:tab w:val="clear" w:pos="567"/>
        </w:tabs>
        <w:spacing w:line="240" w:lineRule="auto"/>
        <w:jc w:val="both"/>
        <w:rPr>
          <w:szCs w:val="22"/>
        </w:rPr>
      </w:pPr>
      <w:r w:rsidRPr="00B06887">
        <w:rPr>
          <w:szCs w:val="22"/>
        </w:rPr>
        <w:t>Sargāt no tiešiem saules stariem.</w:t>
      </w:r>
    </w:p>
    <w:p w14:paraId="6D4BA1AF" w14:textId="77777777" w:rsidR="00C114FF" w:rsidRPr="00E57A7D" w:rsidRDefault="00C114FF" w:rsidP="005F319C">
      <w:pPr>
        <w:tabs>
          <w:tab w:val="clear" w:pos="567"/>
        </w:tabs>
        <w:spacing w:line="240" w:lineRule="auto"/>
        <w:jc w:val="both"/>
        <w:rPr>
          <w:szCs w:val="22"/>
        </w:rPr>
      </w:pPr>
    </w:p>
    <w:p w14:paraId="0986AACB" w14:textId="3AD90FAE" w:rsidR="00C114FF" w:rsidRPr="00E57A7D" w:rsidRDefault="006C78AB" w:rsidP="005F319C">
      <w:pPr>
        <w:pStyle w:val="Style1"/>
        <w:jc w:val="both"/>
      </w:pPr>
      <w:r w:rsidRPr="00E57A7D">
        <w:t>5.4</w:t>
      </w:r>
      <w:r w:rsidR="00E77619">
        <w:t>.</w:t>
      </w:r>
      <w:r w:rsidRPr="00E57A7D">
        <w:tab/>
        <w:t>Tiešā iepakojuma veids un saturs</w:t>
      </w:r>
    </w:p>
    <w:p w14:paraId="330E0000" w14:textId="77777777" w:rsidR="00177298" w:rsidRDefault="00177298" w:rsidP="005F319C">
      <w:pPr>
        <w:tabs>
          <w:tab w:val="clear" w:pos="567"/>
        </w:tabs>
        <w:spacing w:line="240" w:lineRule="auto"/>
        <w:jc w:val="both"/>
        <w:rPr>
          <w:color w:val="000000"/>
          <w:szCs w:val="22"/>
        </w:rPr>
      </w:pPr>
    </w:p>
    <w:p w14:paraId="27EC9ED1" w14:textId="25EDE8F0" w:rsidR="00177298" w:rsidRDefault="00177298" w:rsidP="005F319C">
      <w:pPr>
        <w:tabs>
          <w:tab w:val="clear" w:pos="567"/>
        </w:tabs>
        <w:spacing w:line="240" w:lineRule="auto"/>
        <w:jc w:val="both"/>
        <w:rPr>
          <w:color w:val="000000"/>
          <w:szCs w:val="22"/>
        </w:rPr>
      </w:pPr>
      <w:r>
        <w:rPr>
          <w:color w:val="000000"/>
          <w:szCs w:val="22"/>
        </w:rPr>
        <w:t>Kartona kaste</w:t>
      </w:r>
      <w:r w:rsidRPr="00DE0C77">
        <w:rPr>
          <w:color w:val="000000"/>
          <w:szCs w:val="22"/>
        </w:rPr>
        <w:t xml:space="preserve"> ar 1</w:t>
      </w:r>
      <w:r>
        <w:rPr>
          <w:color w:val="000000"/>
          <w:szCs w:val="22"/>
        </w:rPr>
        <w:t xml:space="preserve"> stikla flakonu pa 10 ml (50 devas)</w:t>
      </w:r>
    </w:p>
    <w:p w14:paraId="3B957D03"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w:t>
      </w:r>
      <w:r w:rsidRPr="00DE0C77">
        <w:rPr>
          <w:color w:val="000000"/>
          <w:szCs w:val="22"/>
        </w:rPr>
        <w:t xml:space="preserve"> ar 1</w:t>
      </w:r>
      <w:r>
        <w:rPr>
          <w:color w:val="000000"/>
          <w:szCs w:val="22"/>
        </w:rPr>
        <w:t xml:space="preserve"> </w:t>
      </w:r>
      <w:r w:rsidRPr="00DE0C77">
        <w:rPr>
          <w:color w:val="000000"/>
          <w:szCs w:val="22"/>
        </w:rPr>
        <w:t>stikla flakon</w:t>
      </w:r>
      <w:r>
        <w:rPr>
          <w:color w:val="000000"/>
          <w:szCs w:val="22"/>
        </w:rPr>
        <w:t>u pa 20 ml (10</w:t>
      </w:r>
      <w:r w:rsidRPr="00DE0C77">
        <w:rPr>
          <w:color w:val="000000"/>
          <w:szCs w:val="22"/>
        </w:rPr>
        <w:t>0 devas)</w:t>
      </w:r>
    </w:p>
    <w:p w14:paraId="70E9A1B2"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 xml:space="preserve">aste ar 5 </w:t>
      </w:r>
      <w:r w:rsidRPr="00DE0C77">
        <w:rPr>
          <w:color w:val="000000"/>
          <w:szCs w:val="22"/>
        </w:rPr>
        <w:t>stikla flakon</w:t>
      </w:r>
      <w:r>
        <w:rPr>
          <w:color w:val="000000"/>
          <w:szCs w:val="22"/>
        </w:rPr>
        <w:t>iem</w:t>
      </w:r>
      <w:r w:rsidRPr="00DE0C77">
        <w:rPr>
          <w:color w:val="000000"/>
          <w:szCs w:val="22"/>
        </w:rPr>
        <w:t xml:space="preserve"> pa 10 ml (50 devas)</w:t>
      </w:r>
    </w:p>
    <w:p w14:paraId="4DED200D"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w:t>
      </w:r>
      <w:r w:rsidRPr="00DE0C77">
        <w:rPr>
          <w:color w:val="000000"/>
          <w:szCs w:val="22"/>
        </w:rPr>
        <w:t xml:space="preserve"> ar 5 stikla flakoniem</w:t>
      </w:r>
      <w:r>
        <w:rPr>
          <w:color w:val="000000"/>
          <w:szCs w:val="22"/>
        </w:rPr>
        <w:t xml:space="preserve"> pa 20 ml (10</w:t>
      </w:r>
      <w:r w:rsidRPr="00DE0C77">
        <w:rPr>
          <w:color w:val="000000"/>
          <w:szCs w:val="22"/>
        </w:rPr>
        <w:t>0 devas)</w:t>
      </w:r>
    </w:p>
    <w:p w14:paraId="1CF36C44"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w:t>
      </w:r>
      <w:r w:rsidRPr="00DE0C77">
        <w:rPr>
          <w:color w:val="000000"/>
          <w:szCs w:val="22"/>
        </w:rPr>
        <w:t xml:space="preserve"> ar </w:t>
      </w:r>
      <w:r>
        <w:rPr>
          <w:color w:val="000000"/>
          <w:szCs w:val="22"/>
        </w:rPr>
        <w:t>10</w:t>
      </w:r>
      <w:r w:rsidRPr="00DE0C77">
        <w:rPr>
          <w:color w:val="000000"/>
          <w:szCs w:val="22"/>
        </w:rPr>
        <w:t xml:space="preserve"> stikla flakoniem pa 10 ml (50 devas)</w:t>
      </w:r>
    </w:p>
    <w:p w14:paraId="418D2280"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w:t>
      </w:r>
      <w:r w:rsidRPr="00DE0C77">
        <w:rPr>
          <w:color w:val="000000"/>
          <w:szCs w:val="22"/>
        </w:rPr>
        <w:t xml:space="preserve"> ar </w:t>
      </w:r>
      <w:r>
        <w:rPr>
          <w:color w:val="000000"/>
          <w:szCs w:val="22"/>
        </w:rPr>
        <w:t>10</w:t>
      </w:r>
      <w:r w:rsidRPr="00DE0C77">
        <w:rPr>
          <w:color w:val="000000"/>
          <w:szCs w:val="22"/>
        </w:rPr>
        <w:t xml:space="preserve"> stikla flakoniem</w:t>
      </w:r>
      <w:r>
        <w:rPr>
          <w:color w:val="000000"/>
          <w:szCs w:val="22"/>
        </w:rPr>
        <w:t xml:space="preserve"> pa 20 ml (10</w:t>
      </w:r>
      <w:r w:rsidRPr="00DE0C77">
        <w:rPr>
          <w:color w:val="000000"/>
          <w:szCs w:val="22"/>
        </w:rPr>
        <w:t>0 devas)</w:t>
      </w:r>
    </w:p>
    <w:p w14:paraId="5E71725F" w14:textId="77777777" w:rsidR="00177298" w:rsidRDefault="00177298" w:rsidP="005F319C">
      <w:pPr>
        <w:tabs>
          <w:tab w:val="clear" w:pos="567"/>
        </w:tabs>
        <w:spacing w:line="240" w:lineRule="auto"/>
        <w:jc w:val="both"/>
        <w:rPr>
          <w:color w:val="000000"/>
          <w:szCs w:val="22"/>
        </w:rPr>
      </w:pPr>
    </w:p>
    <w:p w14:paraId="413D999A" w14:textId="77777777" w:rsidR="00177298"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 ar 1 PET flakonu pa 20 ml (100 devas)</w:t>
      </w:r>
    </w:p>
    <w:p w14:paraId="733A82C8"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w:t>
      </w:r>
      <w:r w:rsidRPr="00DE0C77">
        <w:rPr>
          <w:color w:val="000000"/>
          <w:szCs w:val="22"/>
        </w:rPr>
        <w:t xml:space="preserve"> ar </w:t>
      </w:r>
      <w:r>
        <w:rPr>
          <w:color w:val="000000"/>
          <w:szCs w:val="22"/>
        </w:rPr>
        <w:t>5 PET</w:t>
      </w:r>
      <w:r w:rsidRPr="00DE0C77">
        <w:rPr>
          <w:color w:val="000000"/>
          <w:szCs w:val="22"/>
        </w:rPr>
        <w:t xml:space="preserve"> flakon</w:t>
      </w:r>
      <w:r>
        <w:rPr>
          <w:color w:val="000000"/>
          <w:szCs w:val="22"/>
        </w:rPr>
        <w:t>iem</w:t>
      </w:r>
      <w:r w:rsidRPr="00DE0C77">
        <w:rPr>
          <w:color w:val="000000"/>
          <w:szCs w:val="22"/>
        </w:rPr>
        <w:t xml:space="preserve"> pa 20 ml (100 devas)</w:t>
      </w:r>
    </w:p>
    <w:p w14:paraId="26B82AB1" w14:textId="77777777" w:rsidR="00177298" w:rsidRPr="00DE0C77" w:rsidRDefault="00177298" w:rsidP="005F319C">
      <w:pPr>
        <w:tabs>
          <w:tab w:val="clear" w:pos="567"/>
        </w:tabs>
        <w:spacing w:line="240" w:lineRule="auto"/>
        <w:jc w:val="both"/>
        <w:rPr>
          <w:color w:val="000000"/>
          <w:szCs w:val="22"/>
        </w:rPr>
      </w:pPr>
      <w:r w:rsidRPr="00DE0C77">
        <w:rPr>
          <w:color w:val="000000"/>
          <w:szCs w:val="22"/>
        </w:rPr>
        <w:t>Kartona k</w:t>
      </w:r>
      <w:r>
        <w:rPr>
          <w:color w:val="000000"/>
          <w:szCs w:val="22"/>
        </w:rPr>
        <w:t>aste</w:t>
      </w:r>
      <w:r w:rsidRPr="00DE0C77">
        <w:rPr>
          <w:color w:val="000000"/>
          <w:szCs w:val="22"/>
        </w:rPr>
        <w:t xml:space="preserve"> ar </w:t>
      </w:r>
      <w:r>
        <w:rPr>
          <w:color w:val="000000"/>
          <w:szCs w:val="22"/>
        </w:rPr>
        <w:t>10</w:t>
      </w:r>
      <w:r w:rsidRPr="00DE0C77">
        <w:rPr>
          <w:color w:val="000000"/>
          <w:szCs w:val="22"/>
        </w:rPr>
        <w:t xml:space="preserve"> PET flakoniem pa 20 ml (100 devas)</w:t>
      </w:r>
    </w:p>
    <w:p w14:paraId="024AA1D8" w14:textId="77777777" w:rsidR="00177298" w:rsidRDefault="00177298" w:rsidP="005F319C">
      <w:pPr>
        <w:tabs>
          <w:tab w:val="clear" w:pos="567"/>
        </w:tabs>
        <w:spacing w:line="240" w:lineRule="auto"/>
        <w:jc w:val="both"/>
        <w:rPr>
          <w:color w:val="000000"/>
          <w:szCs w:val="22"/>
        </w:rPr>
      </w:pPr>
    </w:p>
    <w:p w14:paraId="042F9145" w14:textId="77777777" w:rsidR="00177298" w:rsidRDefault="00177298" w:rsidP="005F319C">
      <w:pPr>
        <w:tabs>
          <w:tab w:val="clear" w:pos="567"/>
        </w:tabs>
        <w:spacing w:line="240" w:lineRule="auto"/>
        <w:jc w:val="both"/>
        <w:rPr>
          <w:color w:val="000000"/>
          <w:szCs w:val="22"/>
        </w:rPr>
      </w:pPr>
      <w:r w:rsidRPr="00B06887">
        <w:rPr>
          <w:color w:val="000000"/>
          <w:szCs w:val="22"/>
        </w:rPr>
        <w:t xml:space="preserve">Flakoni noslēgti ar nitrilgumijas aizbāzni (I tipa, Ph.Eur.) un noslēgti ar kodētu alumīnija vāciņu. </w:t>
      </w:r>
    </w:p>
    <w:p w14:paraId="0E52D6BC" w14:textId="77777777" w:rsidR="00C114FF" w:rsidRPr="00E57A7D" w:rsidRDefault="00C114FF" w:rsidP="005F319C">
      <w:pPr>
        <w:tabs>
          <w:tab w:val="clear" w:pos="567"/>
        </w:tabs>
        <w:spacing w:line="240" w:lineRule="auto"/>
        <w:jc w:val="both"/>
        <w:rPr>
          <w:szCs w:val="22"/>
        </w:rPr>
      </w:pPr>
    </w:p>
    <w:p w14:paraId="1BED4D8F" w14:textId="3BF38301" w:rsidR="00E811BF" w:rsidRPr="003C53F9" w:rsidRDefault="00A44CC4" w:rsidP="005F319C">
      <w:pPr>
        <w:pStyle w:val="Style1"/>
        <w:ind w:left="0" w:firstLine="0"/>
        <w:jc w:val="both"/>
        <w:rPr>
          <w:b w:val="0"/>
        </w:rPr>
      </w:pPr>
      <w:r w:rsidRPr="003C53F9">
        <w:rPr>
          <w:b w:val="0"/>
        </w:rPr>
        <w:t>Ne visi iepakojuma lielumi var tikt izplatīti</w:t>
      </w:r>
      <w:r w:rsidR="006C78AB" w:rsidRPr="003C53F9">
        <w:rPr>
          <w:b w:val="0"/>
        </w:rPr>
        <w:t>.</w:t>
      </w:r>
    </w:p>
    <w:p w14:paraId="1E3C839A" w14:textId="77777777" w:rsidR="00E811BF" w:rsidRDefault="00E811BF" w:rsidP="005F319C">
      <w:pPr>
        <w:pStyle w:val="Style1"/>
        <w:ind w:left="0" w:firstLine="0"/>
        <w:jc w:val="both"/>
      </w:pPr>
    </w:p>
    <w:p w14:paraId="5DFF4D53" w14:textId="21995F2C" w:rsidR="00C114FF" w:rsidRPr="00E57A7D" w:rsidRDefault="006C78AB" w:rsidP="005F319C">
      <w:pPr>
        <w:pStyle w:val="Style1"/>
        <w:ind w:left="0" w:firstLine="0"/>
        <w:jc w:val="both"/>
      </w:pPr>
      <w:r w:rsidRPr="00E57A7D">
        <w:t>5.5</w:t>
      </w:r>
      <w:r w:rsidR="00E77619">
        <w:t>.</w:t>
      </w:r>
      <w:r w:rsidRPr="00E57A7D">
        <w:tab/>
        <w:t>Īpaši norādījumi neizlietotu veterināro zāļu vai to atkritumu iznīcināšanai</w:t>
      </w:r>
    </w:p>
    <w:p w14:paraId="73ABA1C0" w14:textId="77777777" w:rsidR="006B0785" w:rsidRDefault="006B0785" w:rsidP="005F319C">
      <w:pPr>
        <w:jc w:val="both"/>
      </w:pPr>
      <w:bookmarkStart w:id="1" w:name="_Hlk79763389"/>
    </w:p>
    <w:p w14:paraId="3DC05DE5" w14:textId="765652B4" w:rsidR="006B0785" w:rsidRPr="00E57A7D" w:rsidRDefault="006B0785" w:rsidP="005F319C">
      <w:pPr>
        <w:jc w:val="both"/>
        <w:rPr>
          <w:szCs w:val="22"/>
        </w:rPr>
      </w:pPr>
      <w:r>
        <w:t xml:space="preserve">Neizmest </w:t>
      </w:r>
      <w:r w:rsidRPr="00E57A7D">
        <w:t>veterinārās zāles kanalizācij</w:t>
      </w:r>
      <w:r>
        <w:t>ā</w:t>
      </w:r>
      <w:r w:rsidRPr="00E57A7D">
        <w:t xml:space="preserve"> vai kopā ar sadzīves atkritumiem.</w:t>
      </w:r>
      <w:bookmarkEnd w:id="1"/>
      <w:r w:rsidR="00632512">
        <w:rPr>
          <w:szCs w:val="22"/>
        </w:rPr>
        <w:t xml:space="preserve"> </w:t>
      </w: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3779D6C0" w14:textId="77777777" w:rsidR="00C114FF" w:rsidRPr="00E57A7D" w:rsidRDefault="00C114FF" w:rsidP="005F319C">
      <w:pPr>
        <w:tabs>
          <w:tab w:val="clear" w:pos="567"/>
        </w:tabs>
        <w:spacing w:line="240" w:lineRule="auto"/>
        <w:jc w:val="both"/>
        <w:rPr>
          <w:szCs w:val="22"/>
        </w:rPr>
      </w:pPr>
    </w:p>
    <w:p w14:paraId="58306468" w14:textId="77777777" w:rsidR="00C114FF" w:rsidRPr="00E57A7D" w:rsidRDefault="00C114FF" w:rsidP="005F319C">
      <w:pPr>
        <w:tabs>
          <w:tab w:val="clear" w:pos="567"/>
        </w:tabs>
        <w:spacing w:line="240" w:lineRule="auto"/>
        <w:jc w:val="both"/>
        <w:rPr>
          <w:szCs w:val="22"/>
        </w:rPr>
      </w:pPr>
    </w:p>
    <w:p w14:paraId="5388CFC2" w14:textId="3128B06E" w:rsidR="00C114FF" w:rsidRPr="00E57A7D" w:rsidRDefault="006C78AB" w:rsidP="005F319C">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5F319C">
      <w:pPr>
        <w:tabs>
          <w:tab w:val="clear" w:pos="567"/>
        </w:tabs>
        <w:spacing w:line="240" w:lineRule="auto"/>
        <w:jc w:val="both"/>
        <w:rPr>
          <w:szCs w:val="22"/>
        </w:rPr>
      </w:pPr>
    </w:p>
    <w:p w14:paraId="1475E6A3" w14:textId="56564882" w:rsidR="00B7151A" w:rsidRPr="00B7151A" w:rsidRDefault="00B7151A" w:rsidP="005F319C">
      <w:pPr>
        <w:tabs>
          <w:tab w:val="clear" w:pos="567"/>
        </w:tabs>
        <w:spacing w:line="240" w:lineRule="auto"/>
        <w:jc w:val="both"/>
        <w:rPr>
          <w:szCs w:val="22"/>
        </w:rPr>
      </w:pPr>
      <w:r w:rsidRPr="00B7151A">
        <w:rPr>
          <w:szCs w:val="22"/>
        </w:rPr>
        <w:t>Intervet International B</w:t>
      </w:r>
      <w:r w:rsidR="00C11EE8">
        <w:rPr>
          <w:szCs w:val="22"/>
        </w:rPr>
        <w:t>.</w:t>
      </w:r>
      <w:r w:rsidRPr="00B7151A">
        <w:rPr>
          <w:szCs w:val="22"/>
        </w:rPr>
        <w:t>V</w:t>
      </w:r>
      <w:r w:rsidR="00C11EE8">
        <w:rPr>
          <w:szCs w:val="22"/>
        </w:rPr>
        <w:t>.</w:t>
      </w:r>
    </w:p>
    <w:p w14:paraId="1705068E" w14:textId="4A71FA1F" w:rsidR="00C114FF" w:rsidRPr="00E57A7D" w:rsidRDefault="00C114FF" w:rsidP="005F319C">
      <w:pPr>
        <w:tabs>
          <w:tab w:val="clear" w:pos="567"/>
        </w:tabs>
        <w:spacing w:line="240" w:lineRule="auto"/>
        <w:jc w:val="both"/>
        <w:rPr>
          <w:szCs w:val="22"/>
        </w:rPr>
      </w:pPr>
    </w:p>
    <w:p w14:paraId="36D94649" w14:textId="77777777" w:rsidR="00C114FF" w:rsidRPr="00E57A7D" w:rsidRDefault="00C114FF" w:rsidP="005F319C">
      <w:pPr>
        <w:tabs>
          <w:tab w:val="clear" w:pos="567"/>
        </w:tabs>
        <w:spacing w:line="240" w:lineRule="auto"/>
        <w:jc w:val="both"/>
        <w:rPr>
          <w:szCs w:val="22"/>
        </w:rPr>
      </w:pPr>
    </w:p>
    <w:p w14:paraId="486A2A0C" w14:textId="010529EE" w:rsidR="00C114FF" w:rsidRPr="00E57A7D" w:rsidRDefault="006C78AB" w:rsidP="005F319C">
      <w:pPr>
        <w:pStyle w:val="Style1"/>
        <w:jc w:val="both"/>
      </w:pPr>
      <w:r w:rsidRPr="00E57A7D">
        <w:t>7.</w:t>
      </w:r>
      <w:r w:rsidRPr="00E57A7D">
        <w:tab/>
      </w:r>
      <w:r w:rsidRPr="00B72BBB">
        <w:t>TIRDZNIECĪBAS ATĻAUJAS NUMURS(-I)</w:t>
      </w:r>
    </w:p>
    <w:p w14:paraId="2BDBEBCC" w14:textId="77777777" w:rsidR="00C114FF" w:rsidRPr="00E57A7D" w:rsidRDefault="00C114FF" w:rsidP="005F319C">
      <w:pPr>
        <w:tabs>
          <w:tab w:val="clear" w:pos="567"/>
        </w:tabs>
        <w:spacing w:line="240" w:lineRule="auto"/>
        <w:jc w:val="both"/>
        <w:rPr>
          <w:szCs w:val="22"/>
        </w:rPr>
      </w:pPr>
    </w:p>
    <w:p w14:paraId="37208D64" w14:textId="77777777" w:rsidR="00E10D69" w:rsidRPr="00633EC5" w:rsidRDefault="00E10D69" w:rsidP="005F319C">
      <w:pPr>
        <w:tabs>
          <w:tab w:val="clear" w:pos="567"/>
        </w:tabs>
        <w:spacing w:line="240" w:lineRule="auto"/>
        <w:jc w:val="both"/>
        <w:rPr>
          <w:szCs w:val="22"/>
        </w:rPr>
      </w:pPr>
      <w:r w:rsidRPr="00633EC5">
        <w:rPr>
          <w:szCs w:val="22"/>
        </w:rPr>
        <w:t>V/DCP/11/0071</w:t>
      </w:r>
    </w:p>
    <w:p w14:paraId="2EF1B7FE" w14:textId="1B53AFFB" w:rsidR="00C114FF" w:rsidRDefault="00C114FF" w:rsidP="005F319C">
      <w:pPr>
        <w:tabs>
          <w:tab w:val="clear" w:pos="567"/>
        </w:tabs>
        <w:spacing w:line="240" w:lineRule="auto"/>
        <w:jc w:val="both"/>
        <w:rPr>
          <w:szCs w:val="22"/>
        </w:rPr>
      </w:pPr>
    </w:p>
    <w:p w14:paraId="749300A7" w14:textId="77777777" w:rsidR="00E10D69" w:rsidRPr="00E57A7D" w:rsidRDefault="00E10D69" w:rsidP="005F319C">
      <w:pPr>
        <w:tabs>
          <w:tab w:val="clear" w:pos="567"/>
        </w:tabs>
        <w:spacing w:line="240" w:lineRule="auto"/>
        <w:jc w:val="both"/>
        <w:rPr>
          <w:szCs w:val="22"/>
        </w:rPr>
      </w:pPr>
    </w:p>
    <w:p w14:paraId="0A2C5EAC" w14:textId="3E264B41" w:rsidR="00C114FF" w:rsidRPr="00E57A7D" w:rsidRDefault="006C78AB" w:rsidP="005F319C">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5F319C">
      <w:pPr>
        <w:tabs>
          <w:tab w:val="clear" w:pos="567"/>
        </w:tabs>
        <w:spacing w:line="240" w:lineRule="auto"/>
        <w:jc w:val="both"/>
        <w:rPr>
          <w:szCs w:val="22"/>
        </w:rPr>
      </w:pPr>
    </w:p>
    <w:p w14:paraId="4F4DEBBA" w14:textId="276B7758" w:rsidR="00C114FF" w:rsidRPr="00E57A7D" w:rsidRDefault="006C78AB" w:rsidP="005F319C">
      <w:pPr>
        <w:tabs>
          <w:tab w:val="clear" w:pos="567"/>
        </w:tabs>
        <w:spacing w:line="240" w:lineRule="auto"/>
        <w:jc w:val="both"/>
        <w:rPr>
          <w:szCs w:val="22"/>
        </w:rPr>
      </w:pPr>
      <w:r w:rsidRPr="00B72BBB">
        <w:t>Pirmās tirdzniecības atļaujas piešķiršanas datums</w:t>
      </w:r>
      <w:r w:rsidRPr="00E57A7D">
        <w:t>:</w:t>
      </w:r>
      <w:r w:rsidR="00917AE4" w:rsidRPr="00917AE4">
        <w:t xml:space="preserve"> 25/11/2011</w:t>
      </w:r>
    </w:p>
    <w:p w14:paraId="7B592CA3" w14:textId="77777777" w:rsidR="00D65777" w:rsidRPr="00E57A7D" w:rsidRDefault="00D65777" w:rsidP="005F319C">
      <w:pPr>
        <w:tabs>
          <w:tab w:val="clear" w:pos="567"/>
        </w:tabs>
        <w:spacing w:line="240" w:lineRule="auto"/>
        <w:jc w:val="both"/>
        <w:rPr>
          <w:szCs w:val="22"/>
        </w:rPr>
      </w:pPr>
    </w:p>
    <w:p w14:paraId="271262E6" w14:textId="77777777" w:rsidR="00D65777" w:rsidRPr="00E57A7D" w:rsidRDefault="00D65777" w:rsidP="005F319C">
      <w:pPr>
        <w:tabs>
          <w:tab w:val="clear" w:pos="567"/>
        </w:tabs>
        <w:spacing w:line="240" w:lineRule="auto"/>
        <w:jc w:val="both"/>
        <w:rPr>
          <w:szCs w:val="22"/>
        </w:rPr>
      </w:pPr>
    </w:p>
    <w:p w14:paraId="0768EACC" w14:textId="5B59F8E0" w:rsidR="00C114FF" w:rsidRPr="00E57A7D" w:rsidRDefault="006C78AB" w:rsidP="005F319C">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5F319C">
      <w:pPr>
        <w:tabs>
          <w:tab w:val="clear" w:pos="567"/>
        </w:tabs>
        <w:spacing w:line="240" w:lineRule="auto"/>
        <w:jc w:val="both"/>
        <w:rPr>
          <w:szCs w:val="22"/>
        </w:rPr>
      </w:pPr>
    </w:p>
    <w:p w14:paraId="26CFF642" w14:textId="2286590A" w:rsidR="00C114FF" w:rsidRPr="00E57A7D" w:rsidRDefault="00825CA1" w:rsidP="005F319C">
      <w:pPr>
        <w:tabs>
          <w:tab w:val="clear" w:pos="567"/>
        </w:tabs>
        <w:spacing w:line="240" w:lineRule="auto"/>
        <w:jc w:val="both"/>
        <w:rPr>
          <w:szCs w:val="22"/>
        </w:rPr>
      </w:pPr>
      <w:r>
        <w:t>0</w:t>
      </w:r>
      <w:r w:rsidR="005F319C">
        <w:t>2</w:t>
      </w:r>
      <w:r>
        <w:t>/2023</w:t>
      </w:r>
    </w:p>
    <w:p w14:paraId="36C8D311" w14:textId="77777777" w:rsidR="0078538F" w:rsidRPr="00E57A7D" w:rsidRDefault="0078538F" w:rsidP="005F319C">
      <w:pPr>
        <w:tabs>
          <w:tab w:val="clear" w:pos="567"/>
        </w:tabs>
        <w:spacing w:line="240" w:lineRule="auto"/>
        <w:jc w:val="both"/>
        <w:rPr>
          <w:szCs w:val="22"/>
        </w:rPr>
      </w:pPr>
    </w:p>
    <w:p w14:paraId="5155FB1B" w14:textId="77777777" w:rsidR="00B113B9" w:rsidRPr="00E57A7D" w:rsidRDefault="00B113B9" w:rsidP="005F319C">
      <w:pPr>
        <w:tabs>
          <w:tab w:val="clear" w:pos="567"/>
        </w:tabs>
        <w:spacing w:line="240" w:lineRule="auto"/>
        <w:jc w:val="both"/>
        <w:rPr>
          <w:szCs w:val="22"/>
        </w:rPr>
      </w:pPr>
    </w:p>
    <w:p w14:paraId="6A8F2308" w14:textId="77777777" w:rsidR="00C114FF" w:rsidRPr="00E57A7D" w:rsidRDefault="006C78AB" w:rsidP="005F319C">
      <w:pPr>
        <w:pStyle w:val="Style1"/>
        <w:jc w:val="both"/>
      </w:pPr>
      <w:r w:rsidRPr="00E57A7D">
        <w:t>10.</w:t>
      </w:r>
      <w:r w:rsidRPr="00E57A7D">
        <w:tab/>
        <w:t>VETERINĀRO ZĀĻU KLASIFIKĀCIJA</w:t>
      </w:r>
    </w:p>
    <w:p w14:paraId="103FDD26" w14:textId="77777777" w:rsidR="0078538F" w:rsidRPr="00E57A7D" w:rsidRDefault="0078538F" w:rsidP="005F319C">
      <w:pPr>
        <w:tabs>
          <w:tab w:val="clear" w:pos="567"/>
        </w:tabs>
        <w:spacing w:line="240" w:lineRule="auto"/>
        <w:jc w:val="both"/>
        <w:rPr>
          <w:szCs w:val="22"/>
        </w:rPr>
      </w:pPr>
    </w:p>
    <w:p w14:paraId="501FEC0C" w14:textId="77777777" w:rsidR="00E2088A" w:rsidRPr="00E57A7D" w:rsidRDefault="00E2088A" w:rsidP="005F319C">
      <w:pPr>
        <w:numPr>
          <w:ilvl w:val="12"/>
          <w:numId w:val="0"/>
        </w:numPr>
        <w:jc w:val="both"/>
        <w:rPr>
          <w:szCs w:val="22"/>
        </w:rPr>
      </w:pPr>
      <w:r w:rsidRPr="00E57A7D">
        <w:t>Recepšu veterinārās zāles.</w:t>
      </w:r>
    </w:p>
    <w:p w14:paraId="73AF5CE0" w14:textId="77777777" w:rsidR="00E2088A" w:rsidRDefault="00E2088A" w:rsidP="005F319C">
      <w:pPr>
        <w:ind w:right="-318"/>
        <w:jc w:val="both"/>
      </w:pPr>
      <w:bookmarkStart w:id="4" w:name="_Hlk73467306"/>
    </w:p>
    <w:p w14:paraId="298AF962" w14:textId="77777777" w:rsidR="00E2088A" w:rsidRPr="00E57A7D" w:rsidRDefault="00E2088A" w:rsidP="005F319C">
      <w:pPr>
        <w:ind w:right="-318"/>
        <w:jc w:val="both"/>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4"/>
    <w:p w14:paraId="55C90C8E" w14:textId="77777777" w:rsidR="002C5980" w:rsidRDefault="002C5980" w:rsidP="005F319C">
      <w:pPr>
        <w:tabs>
          <w:tab w:val="clear" w:pos="567"/>
        </w:tabs>
        <w:spacing w:line="240" w:lineRule="auto"/>
        <w:jc w:val="both"/>
      </w:pPr>
    </w:p>
    <w:p w14:paraId="62143426" w14:textId="1B3EDDA0" w:rsidR="00C114FF" w:rsidRPr="00E57A7D" w:rsidRDefault="006C78AB" w:rsidP="005F319C">
      <w:pPr>
        <w:tabs>
          <w:tab w:val="clear" w:pos="567"/>
        </w:tabs>
        <w:spacing w:line="240" w:lineRule="auto"/>
        <w:jc w:val="both"/>
        <w:rPr>
          <w:szCs w:val="22"/>
        </w:rPr>
      </w:pPr>
      <w:r w:rsidRPr="00E57A7D">
        <w:br w:type="page"/>
      </w:r>
    </w:p>
    <w:p w14:paraId="3C217A36" w14:textId="77777777" w:rsidR="00C114FF" w:rsidRPr="00E57A7D" w:rsidRDefault="00C114FF" w:rsidP="005F319C">
      <w:pPr>
        <w:tabs>
          <w:tab w:val="clear" w:pos="567"/>
        </w:tabs>
        <w:spacing w:line="240" w:lineRule="auto"/>
        <w:jc w:val="both"/>
        <w:rPr>
          <w:szCs w:val="22"/>
        </w:rPr>
      </w:pPr>
    </w:p>
    <w:p w14:paraId="6B5A2C60" w14:textId="77777777" w:rsidR="00C114FF" w:rsidRPr="00E57A7D" w:rsidRDefault="00C114FF" w:rsidP="005F319C">
      <w:pPr>
        <w:tabs>
          <w:tab w:val="clear" w:pos="567"/>
        </w:tabs>
        <w:spacing w:line="240" w:lineRule="auto"/>
        <w:jc w:val="both"/>
        <w:rPr>
          <w:szCs w:val="22"/>
        </w:rPr>
      </w:pPr>
    </w:p>
    <w:p w14:paraId="7D655901" w14:textId="77777777" w:rsidR="00C114FF" w:rsidRPr="00E57A7D" w:rsidRDefault="00C114FF" w:rsidP="005F319C">
      <w:pPr>
        <w:tabs>
          <w:tab w:val="clear" w:pos="567"/>
        </w:tabs>
        <w:spacing w:line="240" w:lineRule="auto"/>
        <w:jc w:val="both"/>
        <w:rPr>
          <w:szCs w:val="22"/>
        </w:rPr>
      </w:pPr>
    </w:p>
    <w:p w14:paraId="34147E90" w14:textId="77777777" w:rsidR="00C114FF" w:rsidRPr="00E57A7D" w:rsidRDefault="00C114FF" w:rsidP="005F319C">
      <w:pPr>
        <w:tabs>
          <w:tab w:val="clear" w:pos="567"/>
        </w:tabs>
        <w:spacing w:line="240" w:lineRule="auto"/>
        <w:jc w:val="both"/>
        <w:rPr>
          <w:szCs w:val="22"/>
        </w:rPr>
      </w:pPr>
    </w:p>
    <w:p w14:paraId="11483641" w14:textId="77777777" w:rsidR="00C114FF" w:rsidRPr="00E57A7D" w:rsidRDefault="00C114FF" w:rsidP="005F319C">
      <w:pPr>
        <w:tabs>
          <w:tab w:val="clear" w:pos="567"/>
        </w:tabs>
        <w:spacing w:line="240" w:lineRule="auto"/>
        <w:jc w:val="both"/>
        <w:rPr>
          <w:szCs w:val="22"/>
        </w:rPr>
      </w:pPr>
    </w:p>
    <w:p w14:paraId="1A560A39" w14:textId="77777777" w:rsidR="00C114FF" w:rsidRPr="00E57A7D" w:rsidRDefault="00C114FF" w:rsidP="005F319C">
      <w:pPr>
        <w:tabs>
          <w:tab w:val="clear" w:pos="567"/>
        </w:tabs>
        <w:spacing w:line="240" w:lineRule="auto"/>
        <w:jc w:val="both"/>
        <w:rPr>
          <w:szCs w:val="22"/>
        </w:rPr>
      </w:pPr>
    </w:p>
    <w:p w14:paraId="71D2DF6E" w14:textId="77777777" w:rsidR="00C114FF" w:rsidRPr="00E57A7D" w:rsidRDefault="00C114FF" w:rsidP="005F319C">
      <w:pPr>
        <w:tabs>
          <w:tab w:val="clear" w:pos="567"/>
        </w:tabs>
        <w:spacing w:line="240" w:lineRule="auto"/>
        <w:jc w:val="both"/>
        <w:rPr>
          <w:szCs w:val="22"/>
        </w:rPr>
      </w:pPr>
    </w:p>
    <w:p w14:paraId="41D27E0A" w14:textId="77777777" w:rsidR="00C114FF" w:rsidRPr="00E57A7D" w:rsidRDefault="00C114FF" w:rsidP="005F319C">
      <w:pPr>
        <w:tabs>
          <w:tab w:val="clear" w:pos="567"/>
        </w:tabs>
        <w:spacing w:line="240" w:lineRule="auto"/>
        <w:jc w:val="both"/>
        <w:rPr>
          <w:szCs w:val="22"/>
        </w:rPr>
      </w:pPr>
    </w:p>
    <w:p w14:paraId="433A21DF" w14:textId="77777777" w:rsidR="00C114FF" w:rsidRPr="00E57A7D" w:rsidRDefault="00C114FF" w:rsidP="005F319C">
      <w:pPr>
        <w:tabs>
          <w:tab w:val="clear" w:pos="567"/>
        </w:tabs>
        <w:spacing w:line="240" w:lineRule="auto"/>
        <w:jc w:val="both"/>
        <w:rPr>
          <w:szCs w:val="22"/>
        </w:rPr>
      </w:pPr>
    </w:p>
    <w:p w14:paraId="2832327E" w14:textId="77777777" w:rsidR="00C114FF" w:rsidRPr="00E57A7D" w:rsidRDefault="00C114FF" w:rsidP="005F319C">
      <w:pPr>
        <w:tabs>
          <w:tab w:val="clear" w:pos="567"/>
        </w:tabs>
        <w:spacing w:line="240" w:lineRule="auto"/>
        <w:jc w:val="both"/>
        <w:rPr>
          <w:szCs w:val="22"/>
        </w:rPr>
      </w:pPr>
    </w:p>
    <w:p w14:paraId="28C7D461" w14:textId="77777777" w:rsidR="00C114FF" w:rsidRPr="00E57A7D" w:rsidRDefault="00C114FF" w:rsidP="005F319C">
      <w:pPr>
        <w:tabs>
          <w:tab w:val="clear" w:pos="567"/>
        </w:tabs>
        <w:spacing w:line="240" w:lineRule="auto"/>
        <w:jc w:val="both"/>
        <w:rPr>
          <w:szCs w:val="22"/>
        </w:rPr>
      </w:pPr>
    </w:p>
    <w:p w14:paraId="152B6774" w14:textId="77777777" w:rsidR="00C114FF" w:rsidRPr="00E57A7D" w:rsidRDefault="00C114FF" w:rsidP="005F319C">
      <w:pPr>
        <w:tabs>
          <w:tab w:val="clear" w:pos="567"/>
        </w:tabs>
        <w:spacing w:line="240" w:lineRule="auto"/>
        <w:jc w:val="both"/>
        <w:rPr>
          <w:szCs w:val="22"/>
        </w:rPr>
      </w:pPr>
    </w:p>
    <w:p w14:paraId="3D2C9B4B" w14:textId="77777777" w:rsidR="00C114FF" w:rsidRPr="00E57A7D" w:rsidRDefault="00C114FF" w:rsidP="005F319C">
      <w:pPr>
        <w:tabs>
          <w:tab w:val="clear" w:pos="567"/>
        </w:tabs>
        <w:spacing w:line="240" w:lineRule="auto"/>
        <w:jc w:val="both"/>
        <w:rPr>
          <w:szCs w:val="22"/>
        </w:rPr>
      </w:pPr>
    </w:p>
    <w:p w14:paraId="734E5107" w14:textId="77777777" w:rsidR="00C114FF" w:rsidRPr="00E57A7D" w:rsidRDefault="00C114FF" w:rsidP="005F319C">
      <w:pPr>
        <w:tabs>
          <w:tab w:val="clear" w:pos="567"/>
        </w:tabs>
        <w:spacing w:line="240" w:lineRule="auto"/>
        <w:jc w:val="both"/>
        <w:rPr>
          <w:szCs w:val="22"/>
        </w:rPr>
      </w:pPr>
    </w:p>
    <w:p w14:paraId="1E877002" w14:textId="77777777" w:rsidR="00C114FF" w:rsidRPr="00E57A7D" w:rsidRDefault="00C114FF" w:rsidP="005F319C">
      <w:pPr>
        <w:tabs>
          <w:tab w:val="clear" w:pos="567"/>
        </w:tabs>
        <w:spacing w:line="240" w:lineRule="auto"/>
        <w:jc w:val="both"/>
        <w:rPr>
          <w:szCs w:val="22"/>
        </w:rPr>
      </w:pPr>
    </w:p>
    <w:p w14:paraId="4CE0B6F2" w14:textId="77777777" w:rsidR="00C114FF" w:rsidRPr="00E57A7D" w:rsidRDefault="00C114FF" w:rsidP="005F319C">
      <w:pPr>
        <w:tabs>
          <w:tab w:val="clear" w:pos="567"/>
        </w:tabs>
        <w:spacing w:line="240" w:lineRule="auto"/>
        <w:jc w:val="both"/>
        <w:rPr>
          <w:szCs w:val="22"/>
        </w:rPr>
      </w:pPr>
    </w:p>
    <w:p w14:paraId="63D740EC" w14:textId="77777777" w:rsidR="00C114FF" w:rsidRPr="00E57A7D" w:rsidRDefault="00C114FF" w:rsidP="005F319C">
      <w:pPr>
        <w:tabs>
          <w:tab w:val="clear" w:pos="567"/>
        </w:tabs>
        <w:spacing w:line="240" w:lineRule="auto"/>
        <w:jc w:val="both"/>
        <w:rPr>
          <w:szCs w:val="22"/>
        </w:rPr>
      </w:pPr>
    </w:p>
    <w:p w14:paraId="53E283DC" w14:textId="77777777" w:rsidR="00C114FF" w:rsidRPr="00E57A7D" w:rsidRDefault="00C114FF" w:rsidP="005F319C">
      <w:pPr>
        <w:tabs>
          <w:tab w:val="clear" w:pos="567"/>
        </w:tabs>
        <w:spacing w:line="240" w:lineRule="auto"/>
        <w:jc w:val="both"/>
        <w:rPr>
          <w:szCs w:val="22"/>
        </w:rPr>
      </w:pPr>
    </w:p>
    <w:p w14:paraId="33E97EDE" w14:textId="77777777" w:rsidR="00C114FF" w:rsidRPr="00E57A7D" w:rsidRDefault="00C114FF" w:rsidP="005F319C">
      <w:pPr>
        <w:tabs>
          <w:tab w:val="clear" w:pos="567"/>
        </w:tabs>
        <w:spacing w:line="240" w:lineRule="auto"/>
        <w:jc w:val="both"/>
        <w:rPr>
          <w:szCs w:val="22"/>
        </w:rPr>
      </w:pPr>
    </w:p>
    <w:p w14:paraId="1FB4CC5D" w14:textId="77777777" w:rsidR="00C114FF" w:rsidRPr="00E57A7D" w:rsidRDefault="00C114FF" w:rsidP="005F319C">
      <w:pPr>
        <w:tabs>
          <w:tab w:val="clear" w:pos="567"/>
        </w:tabs>
        <w:spacing w:line="240" w:lineRule="auto"/>
        <w:jc w:val="both"/>
        <w:rPr>
          <w:szCs w:val="22"/>
        </w:rPr>
      </w:pPr>
    </w:p>
    <w:p w14:paraId="6A2436AF" w14:textId="77777777" w:rsidR="00C114FF" w:rsidRPr="00E57A7D" w:rsidRDefault="00C114FF" w:rsidP="005F319C">
      <w:pPr>
        <w:tabs>
          <w:tab w:val="clear" w:pos="567"/>
        </w:tabs>
        <w:spacing w:line="240" w:lineRule="auto"/>
        <w:jc w:val="both"/>
        <w:rPr>
          <w:szCs w:val="22"/>
        </w:rPr>
      </w:pPr>
    </w:p>
    <w:p w14:paraId="0A52C4E6" w14:textId="519B9C6A" w:rsidR="00C114FF" w:rsidRDefault="00C114FF" w:rsidP="005F319C">
      <w:pPr>
        <w:tabs>
          <w:tab w:val="clear" w:pos="567"/>
        </w:tabs>
        <w:spacing w:line="240" w:lineRule="auto"/>
        <w:jc w:val="both"/>
        <w:rPr>
          <w:szCs w:val="22"/>
        </w:rPr>
      </w:pPr>
    </w:p>
    <w:p w14:paraId="59CC6653" w14:textId="77777777" w:rsidR="00C245DD" w:rsidRPr="00E57A7D" w:rsidRDefault="00C245DD" w:rsidP="005F319C">
      <w:pPr>
        <w:tabs>
          <w:tab w:val="clear" w:pos="567"/>
        </w:tabs>
        <w:spacing w:line="240" w:lineRule="auto"/>
        <w:jc w:val="center"/>
        <w:rPr>
          <w:szCs w:val="22"/>
        </w:rPr>
      </w:pPr>
    </w:p>
    <w:p w14:paraId="24585F8F" w14:textId="77777777" w:rsidR="00C114FF" w:rsidRPr="00E57A7D" w:rsidRDefault="006C78AB" w:rsidP="005F319C">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5F319C">
      <w:pPr>
        <w:tabs>
          <w:tab w:val="clear" w:pos="567"/>
        </w:tabs>
        <w:spacing w:line="240" w:lineRule="auto"/>
        <w:jc w:val="center"/>
        <w:rPr>
          <w:szCs w:val="22"/>
        </w:rPr>
      </w:pPr>
    </w:p>
    <w:p w14:paraId="3044F764" w14:textId="5CB54541" w:rsidR="00C114FF" w:rsidRPr="00E57A7D" w:rsidRDefault="006C78AB" w:rsidP="005F319C">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5F319C">
      <w:pPr>
        <w:tabs>
          <w:tab w:val="clear" w:pos="567"/>
        </w:tabs>
        <w:spacing w:line="240" w:lineRule="auto"/>
        <w:jc w:val="both"/>
        <w:rPr>
          <w:szCs w:val="22"/>
        </w:rPr>
      </w:pPr>
      <w:r w:rsidRPr="00E57A7D">
        <w:br w:type="page"/>
      </w:r>
    </w:p>
    <w:p w14:paraId="2E1BFFD0" w14:textId="77777777" w:rsidR="00C114FF" w:rsidRPr="00E57A7D" w:rsidRDefault="00C114FF" w:rsidP="005F319C">
      <w:pPr>
        <w:tabs>
          <w:tab w:val="clear" w:pos="567"/>
        </w:tabs>
        <w:spacing w:line="240" w:lineRule="auto"/>
        <w:jc w:val="both"/>
        <w:rPr>
          <w:szCs w:val="22"/>
        </w:rPr>
      </w:pPr>
    </w:p>
    <w:p w14:paraId="0331A3C3" w14:textId="77777777" w:rsidR="00C114FF" w:rsidRPr="00E57A7D" w:rsidRDefault="00C114FF" w:rsidP="005F319C">
      <w:pPr>
        <w:tabs>
          <w:tab w:val="clear" w:pos="567"/>
        </w:tabs>
        <w:spacing w:line="240" w:lineRule="auto"/>
        <w:jc w:val="both"/>
        <w:rPr>
          <w:szCs w:val="22"/>
        </w:rPr>
      </w:pPr>
    </w:p>
    <w:p w14:paraId="2264111C" w14:textId="77777777" w:rsidR="00C114FF" w:rsidRPr="00E57A7D" w:rsidRDefault="00C114FF" w:rsidP="005F319C">
      <w:pPr>
        <w:tabs>
          <w:tab w:val="clear" w:pos="567"/>
        </w:tabs>
        <w:spacing w:line="240" w:lineRule="auto"/>
        <w:jc w:val="both"/>
        <w:rPr>
          <w:szCs w:val="22"/>
        </w:rPr>
      </w:pPr>
    </w:p>
    <w:p w14:paraId="73F12B86" w14:textId="77777777" w:rsidR="00C114FF" w:rsidRPr="00E57A7D" w:rsidRDefault="00C114FF" w:rsidP="005F319C">
      <w:pPr>
        <w:tabs>
          <w:tab w:val="clear" w:pos="567"/>
        </w:tabs>
        <w:spacing w:line="240" w:lineRule="auto"/>
        <w:jc w:val="both"/>
        <w:rPr>
          <w:szCs w:val="22"/>
        </w:rPr>
      </w:pPr>
    </w:p>
    <w:p w14:paraId="061FA80C" w14:textId="77777777" w:rsidR="00C114FF" w:rsidRPr="00E57A7D" w:rsidRDefault="00C114FF" w:rsidP="005F319C">
      <w:pPr>
        <w:tabs>
          <w:tab w:val="clear" w:pos="567"/>
        </w:tabs>
        <w:spacing w:line="240" w:lineRule="auto"/>
        <w:jc w:val="both"/>
        <w:rPr>
          <w:szCs w:val="22"/>
        </w:rPr>
      </w:pPr>
    </w:p>
    <w:p w14:paraId="077E8B49" w14:textId="77777777" w:rsidR="00C114FF" w:rsidRPr="00E57A7D" w:rsidRDefault="00C114FF" w:rsidP="005F319C">
      <w:pPr>
        <w:tabs>
          <w:tab w:val="clear" w:pos="567"/>
        </w:tabs>
        <w:spacing w:line="240" w:lineRule="auto"/>
        <w:jc w:val="both"/>
        <w:rPr>
          <w:szCs w:val="22"/>
        </w:rPr>
      </w:pPr>
    </w:p>
    <w:p w14:paraId="1CB22878" w14:textId="77777777" w:rsidR="00C114FF" w:rsidRPr="00E57A7D" w:rsidRDefault="00C114FF" w:rsidP="005F319C">
      <w:pPr>
        <w:tabs>
          <w:tab w:val="clear" w:pos="567"/>
        </w:tabs>
        <w:spacing w:line="240" w:lineRule="auto"/>
        <w:jc w:val="both"/>
        <w:rPr>
          <w:szCs w:val="22"/>
        </w:rPr>
      </w:pPr>
    </w:p>
    <w:p w14:paraId="79C738DD" w14:textId="77777777" w:rsidR="00C114FF" w:rsidRPr="00E57A7D" w:rsidRDefault="00C114FF" w:rsidP="005F319C">
      <w:pPr>
        <w:tabs>
          <w:tab w:val="clear" w:pos="567"/>
        </w:tabs>
        <w:spacing w:line="240" w:lineRule="auto"/>
        <w:jc w:val="both"/>
        <w:rPr>
          <w:szCs w:val="22"/>
        </w:rPr>
      </w:pPr>
    </w:p>
    <w:p w14:paraId="6ADD7C1B" w14:textId="77777777" w:rsidR="00C114FF" w:rsidRPr="00E57A7D" w:rsidRDefault="00C114FF" w:rsidP="005F319C">
      <w:pPr>
        <w:tabs>
          <w:tab w:val="clear" w:pos="567"/>
        </w:tabs>
        <w:spacing w:line="240" w:lineRule="auto"/>
        <w:jc w:val="both"/>
        <w:rPr>
          <w:szCs w:val="22"/>
        </w:rPr>
      </w:pPr>
    </w:p>
    <w:p w14:paraId="4DEF0188" w14:textId="77777777" w:rsidR="00C114FF" w:rsidRPr="00E57A7D" w:rsidRDefault="00C114FF" w:rsidP="005F319C">
      <w:pPr>
        <w:tabs>
          <w:tab w:val="clear" w:pos="567"/>
        </w:tabs>
        <w:spacing w:line="240" w:lineRule="auto"/>
        <w:jc w:val="both"/>
        <w:rPr>
          <w:szCs w:val="22"/>
        </w:rPr>
      </w:pPr>
    </w:p>
    <w:p w14:paraId="651AA3A2" w14:textId="77777777" w:rsidR="00C114FF" w:rsidRPr="00E57A7D" w:rsidRDefault="00C114FF" w:rsidP="005F319C">
      <w:pPr>
        <w:tabs>
          <w:tab w:val="clear" w:pos="567"/>
        </w:tabs>
        <w:spacing w:line="240" w:lineRule="auto"/>
        <w:jc w:val="both"/>
        <w:rPr>
          <w:szCs w:val="22"/>
        </w:rPr>
      </w:pPr>
    </w:p>
    <w:p w14:paraId="4A0466E7" w14:textId="77777777" w:rsidR="00C114FF" w:rsidRPr="00E57A7D" w:rsidRDefault="00C114FF" w:rsidP="005F319C">
      <w:pPr>
        <w:tabs>
          <w:tab w:val="clear" w:pos="567"/>
        </w:tabs>
        <w:spacing w:line="240" w:lineRule="auto"/>
        <w:jc w:val="both"/>
        <w:rPr>
          <w:szCs w:val="22"/>
        </w:rPr>
      </w:pPr>
    </w:p>
    <w:p w14:paraId="25EC78B9" w14:textId="77777777" w:rsidR="00C114FF" w:rsidRPr="00E57A7D" w:rsidRDefault="00C114FF" w:rsidP="005F319C">
      <w:pPr>
        <w:tabs>
          <w:tab w:val="clear" w:pos="567"/>
        </w:tabs>
        <w:spacing w:line="240" w:lineRule="auto"/>
        <w:jc w:val="both"/>
        <w:rPr>
          <w:szCs w:val="22"/>
        </w:rPr>
      </w:pPr>
    </w:p>
    <w:p w14:paraId="7BE00BA6" w14:textId="77777777" w:rsidR="00C114FF" w:rsidRPr="00E57A7D" w:rsidRDefault="00C114FF" w:rsidP="005F319C">
      <w:pPr>
        <w:tabs>
          <w:tab w:val="clear" w:pos="567"/>
        </w:tabs>
        <w:spacing w:line="240" w:lineRule="auto"/>
        <w:jc w:val="both"/>
        <w:rPr>
          <w:szCs w:val="22"/>
        </w:rPr>
      </w:pPr>
    </w:p>
    <w:p w14:paraId="5D2BD338" w14:textId="77777777" w:rsidR="00C114FF" w:rsidRPr="00E57A7D" w:rsidRDefault="00C114FF" w:rsidP="005F319C">
      <w:pPr>
        <w:tabs>
          <w:tab w:val="clear" w:pos="567"/>
        </w:tabs>
        <w:spacing w:line="240" w:lineRule="auto"/>
        <w:jc w:val="both"/>
        <w:rPr>
          <w:szCs w:val="22"/>
        </w:rPr>
      </w:pPr>
    </w:p>
    <w:p w14:paraId="7552E52E" w14:textId="77777777" w:rsidR="00C114FF" w:rsidRPr="00E57A7D" w:rsidRDefault="00C114FF" w:rsidP="005F319C">
      <w:pPr>
        <w:tabs>
          <w:tab w:val="clear" w:pos="567"/>
        </w:tabs>
        <w:spacing w:line="240" w:lineRule="auto"/>
        <w:jc w:val="both"/>
        <w:rPr>
          <w:szCs w:val="22"/>
        </w:rPr>
      </w:pPr>
    </w:p>
    <w:p w14:paraId="082F0DC0" w14:textId="77777777" w:rsidR="00C114FF" w:rsidRPr="00E57A7D" w:rsidRDefault="00C114FF" w:rsidP="005F319C">
      <w:pPr>
        <w:tabs>
          <w:tab w:val="clear" w:pos="567"/>
        </w:tabs>
        <w:spacing w:line="240" w:lineRule="auto"/>
        <w:jc w:val="both"/>
        <w:rPr>
          <w:szCs w:val="22"/>
        </w:rPr>
      </w:pPr>
    </w:p>
    <w:p w14:paraId="102F31EE" w14:textId="77777777" w:rsidR="00C114FF" w:rsidRPr="00E57A7D" w:rsidRDefault="00C114FF" w:rsidP="005F319C">
      <w:pPr>
        <w:tabs>
          <w:tab w:val="clear" w:pos="567"/>
        </w:tabs>
        <w:spacing w:line="240" w:lineRule="auto"/>
        <w:jc w:val="both"/>
        <w:rPr>
          <w:szCs w:val="22"/>
        </w:rPr>
      </w:pPr>
    </w:p>
    <w:p w14:paraId="7D9B2D42" w14:textId="77777777" w:rsidR="00C114FF" w:rsidRPr="00E57A7D" w:rsidRDefault="00C114FF" w:rsidP="005F319C">
      <w:pPr>
        <w:tabs>
          <w:tab w:val="clear" w:pos="567"/>
        </w:tabs>
        <w:spacing w:line="240" w:lineRule="auto"/>
        <w:jc w:val="both"/>
        <w:rPr>
          <w:szCs w:val="22"/>
        </w:rPr>
      </w:pPr>
    </w:p>
    <w:p w14:paraId="452426DA" w14:textId="77777777" w:rsidR="00C114FF" w:rsidRPr="00E57A7D" w:rsidRDefault="00C114FF" w:rsidP="005F319C">
      <w:pPr>
        <w:tabs>
          <w:tab w:val="clear" w:pos="567"/>
        </w:tabs>
        <w:spacing w:line="240" w:lineRule="auto"/>
        <w:jc w:val="both"/>
        <w:rPr>
          <w:szCs w:val="22"/>
        </w:rPr>
      </w:pPr>
    </w:p>
    <w:p w14:paraId="16F34600" w14:textId="117E5380" w:rsidR="00C114FF" w:rsidRDefault="00C114FF" w:rsidP="005F319C">
      <w:pPr>
        <w:tabs>
          <w:tab w:val="clear" w:pos="567"/>
        </w:tabs>
        <w:spacing w:line="240" w:lineRule="auto"/>
        <w:jc w:val="both"/>
        <w:rPr>
          <w:szCs w:val="22"/>
        </w:rPr>
      </w:pPr>
    </w:p>
    <w:p w14:paraId="365604B5" w14:textId="77777777" w:rsidR="00C245DD" w:rsidRPr="00E57A7D" w:rsidRDefault="00C245DD" w:rsidP="005F319C">
      <w:pPr>
        <w:tabs>
          <w:tab w:val="clear" w:pos="567"/>
        </w:tabs>
        <w:spacing w:line="240" w:lineRule="auto"/>
        <w:jc w:val="both"/>
        <w:rPr>
          <w:szCs w:val="22"/>
        </w:rPr>
      </w:pPr>
    </w:p>
    <w:p w14:paraId="0DD12873" w14:textId="77777777" w:rsidR="00C114FF" w:rsidRPr="00E57A7D" w:rsidRDefault="00C114FF" w:rsidP="005F319C">
      <w:pPr>
        <w:tabs>
          <w:tab w:val="clear" w:pos="567"/>
        </w:tabs>
        <w:spacing w:line="240" w:lineRule="auto"/>
        <w:jc w:val="both"/>
        <w:rPr>
          <w:szCs w:val="22"/>
        </w:rPr>
      </w:pPr>
    </w:p>
    <w:p w14:paraId="2C096AF7" w14:textId="77777777" w:rsidR="00C114FF" w:rsidRPr="00E57A7D" w:rsidRDefault="006C78AB" w:rsidP="005F319C">
      <w:pPr>
        <w:pStyle w:val="Style3"/>
      </w:pPr>
      <w:r w:rsidRPr="00E57A7D">
        <w:t>MARĶĒJUMS</w:t>
      </w:r>
    </w:p>
    <w:p w14:paraId="00595F80" w14:textId="77777777" w:rsidR="00C114FF" w:rsidRPr="00E57A7D" w:rsidRDefault="006C78AB" w:rsidP="005F319C">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5F319C">
            <w:pPr>
              <w:tabs>
                <w:tab w:val="clear" w:pos="567"/>
              </w:tabs>
              <w:spacing w:line="240" w:lineRule="auto"/>
              <w:jc w:val="both"/>
              <w:rPr>
                <w:szCs w:val="22"/>
              </w:rPr>
            </w:pPr>
            <w:r w:rsidRPr="00172B3E">
              <w:rPr>
                <w:b/>
                <w:szCs w:val="22"/>
              </w:rPr>
              <w:t>UZ ĀRĒJĀ IEPAKOJUMA NORĀDĀMĀ INFORMĀCIJA</w:t>
            </w:r>
          </w:p>
          <w:p w14:paraId="77D2EBAE" w14:textId="77777777" w:rsidR="00C058B8" w:rsidRDefault="00C058B8" w:rsidP="005F319C">
            <w:pPr>
              <w:tabs>
                <w:tab w:val="clear" w:pos="567"/>
              </w:tabs>
              <w:spacing w:line="240" w:lineRule="auto"/>
              <w:jc w:val="both"/>
              <w:rPr>
                <w:b/>
                <w:szCs w:val="22"/>
              </w:rPr>
            </w:pPr>
          </w:p>
          <w:p w14:paraId="5136F69E" w14:textId="33120BD1" w:rsidR="00C114FF" w:rsidRPr="00E57A7D" w:rsidRDefault="003C6478" w:rsidP="005F319C">
            <w:pPr>
              <w:tabs>
                <w:tab w:val="clear" w:pos="567"/>
              </w:tabs>
              <w:spacing w:line="240" w:lineRule="auto"/>
              <w:jc w:val="both"/>
              <w:rPr>
                <w:szCs w:val="22"/>
              </w:rPr>
            </w:pPr>
            <w:r>
              <w:rPr>
                <w:b/>
                <w:color w:val="000000"/>
                <w:szCs w:val="22"/>
              </w:rPr>
              <w:t>Kartona kaste</w:t>
            </w:r>
          </w:p>
        </w:tc>
      </w:tr>
    </w:tbl>
    <w:p w14:paraId="458622B2" w14:textId="77777777" w:rsidR="00C114FF" w:rsidRPr="00E57A7D" w:rsidRDefault="00C114FF" w:rsidP="005F319C">
      <w:pPr>
        <w:tabs>
          <w:tab w:val="clear" w:pos="567"/>
        </w:tabs>
        <w:spacing w:line="240" w:lineRule="auto"/>
        <w:jc w:val="both"/>
        <w:rPr>
          <w:szCs w:val="22"/>
        </w:rPr>
      </w:pPr>
    </w:p>
    <w:p w14:paraId="45EDCF45" w14:textId="77777777" w:rsidR="00C114FF" w:rsidRPr="00E57A7D" w:rsidRDefault="006C78AB" w:rsidP="005F319C">
      <w:pPr>
        <w:pStyle w:val="Style2"/>
        <w:jc w:val="both"/>
      </w:pPr>
      <w:r w:rsidRPr="00E57A7D">
        <w:t>1.</w:t>
      </w:r>
      <w:r w:rsidRPr="00E57A7D">
        <w:tab/>
        <w:t>VETERINĀRO ZĀĻU NOSAUKUMS</w:t>
      </w:r>
    </w:p>
    <w:p w14:paraId="4F356448" w14:textId="77777777" w:rsidR="00C114FF" w:rsidRPr="00E57A7D" w:rsidRDefault="00C114FF" w:rsidP="005F319C">
      <w:pPr>
        <w:tabs>
          <w:tab w:val="clear" w:pos="567"/>
        </w:tabs>
        <w:spacing w:line="240" w:lineRule="auto"/>
        <w:jc w:val="both"/>
        <w:rPr>
          <w:szCs w:val="22"/>
        </w:rPr>
      </w:pPr>
    </w:p>
    <w:p w14:paraId="2E9A6912" w14:textId="11E90BCF" w:rsidR="00924776" w:rsidRPr="00B06887" w:rsidRDefault="00924776" w:rsidP="005F319C">
      <w:pPr>
        <w:tabs>
          <w:tab w:val="clear" w:pos="567"/>
        </w:tabs>
        <w:spacing w:line="240" w:lineRule="auto"/>
        <w:jc w:val="both"/>
        <w:rPr>
          <w:color w:val="000000"/>
          <w:szCs w:val="22"/>
        </w:rPr>
      </w:pPr>
      <w:r w:rsidRPr="00347E62">
        <w:rPr>
          <w:b/>
          <w:szCs w:val="22"/>
        </w:rPr>
        <w:t>Porcilis M Hyo ID ONCE</w:t>
      </w:r>
      <w:r w:rsidRPr="00B06887">
        <w:rPr>
          <w:b/>
          <w:color w:val="000000"/>
          <w:szCs w:val="22"/>
        </w:rPr>
        <w:t xml:space="preserve"> </w:t>
      </w:r>
      <w:r w:rsidRPr="00B06887">
        <w:rPr>
          <w:color w:val="000000"/>
          <w:szCs w:val="22"/>
        </w:rPr>
        <w:t>emulsija injekcij</w:t>
      </w:r>
      <w:r>
        <w:rPr>
          <w:color w:val="000000"/>
          <w:szCs w:val="22"/>
        </w:rPr>
        <w:t>ām</w:t>
      </w:r>
      <w:r w:rsidRPr="00B06887">
        <w:rPr>
          <w:color w:val="000000"/>
          <w:szCs w:val="22"/>
        </w:rPr>
        <w:t xml:space="preserve"> </w:t>
      </w:r>
    </w:p>
    <w:p w14:paraId="60FB0025" w14:textId="187A24CC" w:rsidR="00C114FF" w:rsidRDefault="00C114FF" w:rsidP="005F319C">
      <w:pPr>
        <w:tabs>
          <w:tab w:val="clear" w:pos="567"/>
        </w:tabs>
        <w:spacing w:line="240" w:lineRule="auto"/>
        <w:jc w:val="both"/>
        <w:rPr>
          <w:szCs w:val="22"/>
        </w:rPr>
      </w:pPr>
    </w:p>
    <w:p w14:paraId="20E2747D" w14:textId="77777777" w:rsidR="00924776" w:rsidRPr="00E57A7D" w:rsidRDefault="00924776" w:rsidP="005F319C">
      <w:pPr>
        <w:tabs>
          <w:tab w:val="clear" w:pos="567"/>
        </w:tabs>
        <w:spacing w:line="240" w:lineRule="auto"/>
        <w:jc w:val="both"/>
        <w:rPr>
          <w:szCs w:val="22"/>
        </w:rPr>
      </w:pPr>
    </w:p>
    <w:p w14:paraId="20D72152" w14:textId="4A060207" w:rsidR="00C114FF" w:rsidRPr="00E57A7D" w:rsidRDefault="006C78AB" w:rsidP="005F319C">
      <w:pPr>
        <w:pStyle w:val="Style2"/>
        <w:jc w:val="both"/>
      </w:pPr>
      <w:r w:rsidRPr="00E57A7D">
        <w:t>2.</w:t>
      </w:r>
      <w:r w:rsidRPr="00E57A7D">
        <w:tab/>
      </w:r>
      <w:r w:rsidR="005E1FFD">
        <w:t>INFORMĀCIJA PAR AKTĪVAJĀM VIELĀM</w:t>
      </w:r>
    </w:p>
    <w:p w14:paraId="3A48520C" w14:textId="77777777" w:rsidR="003E5F7D" w:rsidRPr="005F319C" w:rsidRDefault="003E5F7D" w:rsidP="005F319C">
      <w:pPr>
        <w:tabs>
          <w:tab w:val="clear" w:pos="567"/>
        </w:tabs>
        <w:spacing w:line="240" w:lineRule="auto"/>
        <w:ind w:right="-2"/>
        <w:jc w:val="both"/>
        <w:rPr>
          <w:bCs/>
          <w:i/>
        </w:rPr>
      </w:pPr>
    </w:p>
    <w:p w14:paraId="537EEA99" w14:textId="3476C9A9" w:rsidR="003E5F7D" w:rsidRPr="005F319C" w:rsidRDefault="003E5F7D" w:rsidP="005F319C">
      <w:pPr>
        <w:tabs>
          <w:tab w:val="clear" w:pos="567"/>
        </w:tabs>
        <w:spacing w:line="240" w:lineRule="auto"/>
        <w:ind w:right="-2"/>
        <w:jc w:val="both"/>
        <w:rPr>
          <w:b/>
          <w:bCs/>
        </w:rPr>
      </w:pPr>
      <w:r w:rsidRPr="005F319C">
        <w:rPr>
          <w:bCs/>
          <w:i/>
        </w:rPr>
        <w:t xml:space="preserve">M. </w:t>
      </w:r>
      <w:proofErr w:type="spellStart"/>
      <w:r w:rsidRPr="005F319C">
        <w:rPr>
          <w:bCs/>
          <w:i/>
        </w:rPr>
        <w:t>hyopneumoniae</w:t>
      </w:r>
      <w:proofErr w:type="spellEnd"/>
      <w:r w:rsidRPr="005F319C">
        <w:rPr>
          <w:bCs/>
        </w:rPr>
        <w:t xml:space="preserve"> </w:t>
      </w:r>
      <w:proofErr w:type="spellStart"/>
      <w:r w:rsidRPr="005F319C">
        <w:rPr>
          <w:bCs/>
        </w:rPr>
        <w:t>in</w:t>
      </w:r>
      <w:r w:rsidR="00A43160" w:rsidRPr="005F319C">
        <w:rPr>
          <w:bCs/>
        </w:rPr>
        <w:t>aktivēts</w:t>
      </w:r>
      <w:proofErr w:type="spellEnd"/>
      <w:r w:rsidRPr="005F319C">
        <w:rPr>
          <w:bCs/>
          <w:i/>
        </w:rPr>
        <w:t>,</w:t>
      </w:r>
      <w:r w:rsidRPr="005F319C">
        <w:rPr>
          <w:bCs/>
        </w:rPr>
        <w:t xml:space="preserve"> </w:t>
      </w:r>
      <w:r w:rsidR="00A43160" w:rsidRPr="005F319C">
        <w:rPr>
          <w:bCs/>
        </w:rPr>
        <w:t>celms</w:t>
      </w:r>
      <w:r w:rsidR="00E668F2" w:rsidRPr="005F319C">
        <w:rPr>
          <w:bCs/>
        </w:rPr>
        <w:t xml:space="preserve"> 11</w:t>
      </w:r>
      <w:r w:rsidRPr="005F319C">
        <w:rPr>
          <w:bCs/>
        </w:rPr>
        <w:t xml:space="preserve">: </w:t>
      </w:r>
      <w:r w:rsidRPr="003E5F7D">
        <w:rPr>
          <w:bCs/>
          <w:lang w:val="en-GB"/>
        </w:rPr>
        <w:sym w:font="Symbol" w:char="F0B3"/>
      </w:r>
      <w:r w:rsidRPr="005F319C">
        <w:rPr>
          <w:bCs/>
        </w:rPr>
        <w:t xml:space="preserve"> 6.5 log</w:t>
      </w:r>
      <w:r w:rsidRPr="005F319C">
        <w:rPr>
          <w:bCs/>
          <w:vertAlign w:val="subscript"/>
        </w:rPr>
        <w:t>2</w:t>
      </w:r>
      <w:r w:rsidRPr="005F319C">
        <w:rPr>
          <w:bCs/>
        </w:rPr>
        <w:t xml:space="preserve"> </w:t>
      </w:r>
      <w:proofErr w:type="spellStart"/>
      <w:r w:rsidRPr="005F319C">
        <w:rPr>
          <w:bCs/>
        </w:rPr>
        <w:t>Ab</w:t>
      </w:r>
      <w:proofErr w:type="spellEnd"/>
      <w:r w:rsidRPr="005F319C">
        <w:rPr>
          <w:bCs/>
        </w:rPr>
        <w:t xml:space="preserve"> titr</w:t>
      </w:r>
      <w:r w:rsidR="00A43160" w:rsidRPr="005F319C">
        <w:rPr>
          <w:bCs/>
        </w:rPr>
        <w:t>s/dev</w:t>
      </w:r>
      <w:r w:rsidR="00825CA1">
        <w:rPr>
          <w:bCs/>
        </w:rPr>
        <w:t>ā</w:t>
      </w:r>
      <w:r w:rsidR="00A43160" w:rsidRPr="005F319C">
        <w:rPr>
          <w:bCs/>
        </w:rPr>
        <w:t xml:space="preserve"> </w:t>
      </w:r>
    </w:p>
    <w:p w14:paraId="2ED2601E" w14:textId="02220F96" w:rsidR="007318FE" w:rsidRDefault="007318FE" w:rsidP="005F319C">
      <w:pPr>
        <w:tabs>
          <w:tab w:val="clear" w:pos="567"/>
        </w:tabs>
        <w:spacing w:line="240" w:lineRule="auto"/>
        <w:jc w:val="both"/>
        <w:rPr>
          <w:szCs w:val="22"/>
        </w:rPr>
      </w:pPr>
    </w:p>
    <w:p w14:paraId="6FBC9101" w14:textId="77777777" w:rsidR="00465102" w:rsidRPr="00E57A7D" w:rsidRDefault="00465102" w:rsidP="005F319C">
      <w:pPr>
        <w:tabs>
          <w:tab w:val="clear" w:pos="567"/>
        </w:tabs>
        <w:spacing w:line="240" w:lineRule="auto"/>
        <w:jc w:val="both"/>
        <w:rPr>
          <w:szCs w:val="22"/>
        </w:rPr>
      </w:pPr>
    </w:p>
    <w:p w14:paraId="6674580D" w14:textId="501080BC" w:rsidR="00C114FF" w:rsidRPr="00E57A7D" w:rsidRDefault="006C78AB" w:rsidP="005F319C">
      <w:pPr>
        <w:pStyle w:val="Style2"/>
        <w:jc w:val="both"/>
      </w:pPr>
      <w:r w:rsidRPr="00E57A7D">
        <w:t>3.</w:t>
      </w:r>
      <w:r w:rsidRPr="00E57A7D">
        <w:tab/>
        <w:t xml:space="preserve">IEPAKOJUMA </w:t>
      </w:r>
      <w:r w:rsidR="004A7CA7" w:rsidRPr="004A7CA7">
        <w:t xml:space="preserve">LIELUMS </w:t>
      </w:r>
    </w:p>
    <w:p w14:paraId="31F91808" w14:textId="77777777" w:rsidR="00F853B4" w:rsidRDefault="00F853B4" w:rsidP="005F319C">
      <w:pPr>
        <w:ind w:right="-2"/>
        <w:jc w:val="both"/>
        <w:rPr>
          <w:szCs w:val="22"/>
        </w:rPr>
      </w:pPr>
    </w:p>
    <w:p w14:paraId="09DD6E3F" w14:textId="5A23FEF6" w:rsidR="00F853B4" w:rsidRDefault="00F853B4" w:rsidP="005F319C">
      <w:pPr>
        <w:ind w:right="-2"/>
        <w:jc w:val="both"/>
        <w:rPr>
          <w:szCs w:val="22"/>
        </w:rPr>
      </w:pPr>
      <w:r>
        <w:rPr>
          <w:szCs w:val="22"/>
        </w:rPr>
        <w:t>50 devas</w:t>
      </w:r>
    </w:p>
    <w:p w14:paraId="0EDB2B00" w14:textId="77777777" w:rsidR="00F853B4" w:rsidRPr="00642983" w:rsidRDefault="00F853B4" w:rsidP="005F319C">
      <w:pPr>
        <w:ind w:right="-2"/>
        <w:jc w:val="both"/>
        <w:rPr>
          <w:szCs w:val="22"/>
          <w:highlight w:val="lightGray"/>
        </w:rPr>
      </w:pPr>
      <w:r w:rsidRPr="00642983">
        <w:rPr>
          <w:szCs w:val="22"/>
          <w:highlight w:val="lightGray"/>
        </w:rPr>
        <w:t>5</w:t>
      </w:r>
      <w:r>
        <w:rPr>
          <w:szCs w:val="22"/>
          <w:highlight w:val="lightGray"/>
        </w:rPr>
        <w:t xml:space="preserve"> </w:t>
      </w:r>
      <w:r w:rsidRPr="00642983">
        <w:rPr>
          <w:szCs w:val="22"/>
          <w:highlight w:val="lightGray"/>
        </w:rPr>
        <w:t>x</w:t>
      </w:r>
      <w:r>
        <w:rPr>
          <w:szCs w:val="22"/>
          <w:highlight w:val="lightGray"/>
        </w:rPr>
        <w:t xml:space="preserve"> </w:t>
      </w:r>
      <w:r w:rsidRPr="00642983">
        <w:rPr>
          <w:szCs w:val="22"/>
          <w:highlight w:val="lightGray"/>
        </w:rPr>
        <w:t>50 devas</w:t>
      </w:r>
    </w:p>
    <w:p w14:paraId="090D56C0" w14:textId="77777777" w:rsidR="00F853B4" w:rsidRPr="00642983" w:rsidRDefault="00F853B4" w:rsidP="005F319C">
      <w:pPr>
        <w:ind w:right="-2"/>
        <w:jc w:val="both"/>
        <w:rPr>
          <w:szCs w:val="22"/>
          <w:highlight w:val="lightGray"/>
        </w:rPr>
      </w:pPr>
      <w:r w:rsidRPr="00642983">
        <w:rPr>
          <w:szCs w:val="22"/>
          <w:highlight w:val="lightGray"/>
        </w:rPr>
        <w:t>10</w:t>
      </w:r>
      <w:r>
        <w:rPr>
          <w:szCs w:val="22"/>
          <w:highlight w:val="lightGray"/>
        </w:rPr>
        <w:t xml:space="preserve"> </w:t>
      </w:r>
      <w:r w:rsidRPr="00642983">
        <w:rPr>
          <w:szCs w:val="22"/>
          <w:highlight w:val="lightGray"/>
        </w:rPr>
        <w:t>x</w:t>
      </w:r>
      <w:r>
        <w:rPr>
          <w:szCs w:val="22"/>
          <w:highlight w:val="lightGray"/>
        </w:rPr>
        <w:t xml:space="preserve"> </w:t>
      </w:r>
      <w:r w:rsidRPr="00642983">
        <w:rPr>
          <w:szCs w:val="22"/>
          <w:highlight w:val="lightGray"/>
        </w:rPr>
        <w:t>50 devas</w:t>
      </w:r>
    </w:p>
    <w:p w14:paraId="5FC5BC9E" w14:textId="77777777" w:rsidR="00F853B4" w:rsidRPr="00642983" w:rsidRDefault="00F853B4" w:rsidP="005F319C">
      <w:pPr>
        <w:ind w:right="-2"/>
        <w:jc w:val="both"/>
        <w:rPr>
          <w:szCs w:val="22"/>
          <w:highlight w:val="lightGray"/>
        </w:rPr>
      </w:pPr>
      <w:r w:rsidRPr="00642983">
        <w:rPr>
          <w:szCs w:val="22"/>
          <w:highlight w:val="lightGray"/>
        </w:rPr>
        <w:t>100 devas</w:t>
      </w:r>
    </w:p>
    <w:p w14:paraId="3FE1F46E" w14:textId="77777777" w:rsidR="00F853B4" w:rsidRPr="00642983" w:rsidRDefault="00F853B4" w:rsidP="005F319C">
      <w:pPr>
        <w:ind w:right="-2"/>
        <w:jc w:val="both"/>
        <w:rPr>
          <w:szCs w:val="22"/>
          <w:highlight w:val="lightGray"/>
        </w:rPr>
      </w:pPr>
      <w:r w:rsidRPr="00642983">
        <w:rPr>
          <w:szCs w:val="22"/>
          <w:highlight w:val="lightGray"/>
        </w:rPr>
        <w:t>5</w:t>
      </w:r>
      <w:r>
        <w:rPr>
          <w:szCs w:val="22"/>
          <w:highlight w:val="lightGray"/>
        </w:rPr>
        <w:t xml:space="preserve"> </w:t>
      </w:r>
      <w:r w:rsidRPr="00642983">
        <w:rPr>
          <w:szCs w:val="22"/>
          <w:highlight w:val="lightGray"/>
        </w:rPr>
        <w:t>x</w:t>
      </w:r>
      <w:r>
        <w:rPr>
          <w:szCs w:val="22"/>
          <w:highlight w:val="lightGray"/>
        </w:rPr>
        <w:t xml:space="preserve"> </w:t>
      </w:r>
      <w:r w:rsidRPr="00642983">
        <w:rPr>
          <w:szCs w:val="22"/>
          <w:highlight w:val="lightGray"/>
        </w:rPr>
        <w:t>100 devas</w:t>
      </w:r>
    </w:p>
    <w:p w14:paraId="1862D666" w14:textId="5A6B038A" w:rsidR="00C114FF" w:rsidRPr="00E57A7D" w:rsidRDefault="00F853B4" w:rsidP="005F319C">
      <w:pPr>
        <w:tabs>
          <w:tab w:val="clear" w:pos="567"/>
        </w:tabs>
        <w:spacing w:line="240" w:lineRule="auto"/>
        <w:jc w:val="both"/>
        <w:rPr>
          <w:szCs w:val="22"/>
        </w:rPr>
      </w:pPr>
      <w:r w:rsidRPr="00642983">
        <w:rPr>
          <w:szCs w:val="22"/>
          <w:highlight w:val="lightGray"/>
        </w:rPr>
        <w:t>10</w:t>
      </w:r>
      <w:r>
        <w:rPr>
          <w:szCs w:val="22"/>
          <w:highlight w:val="lightGray"/>
        </w:rPr>
        <w:t xml:space="preserve"> </w:t>
      </w:r>
      <w:r w:rsidRPr="00642983">
        <w:rPr>
          <w:szCs w:val="22"/>
          <w:highlight w:val="lightGray"/>
        </w:rPr>
        <w:t>x</w:t>
      </w:r>
      <w:r>
        <w:rPr>
          <w:szCs w:val="22"/>
          <w:highlight w:val="lightGray"/>
        </w:rPr>
        <w:t xml:space="preserve"> </w:t>
      </w:r>
      <w:r w:rsidRPr="00642983">
        <w:rPr>
          <w:szCs w:val="22"/>
          <w:highlight w:val="lightGray"/>
        </w:rPr>
        <w:t>100 devas</w:t>
      </w:r>
    </w:p>
    <w:p w14:paraId="22C7BB35" w14:textId="3C1BBDA1" w:rsidR="00C114FF" w:rsidRDefault="00C114FF" w:rsidP="005F319C">
      <w:pPr>
        <w:tabs>
          <w:tab w:val="clear" w:pos="567"/>
        </w:tabs>
        <w:spacing w:line="240" w:lineRule="auto"/>
        <w:jc w:val="both"/>
        <w:rPr>
          <w:szCs w:val="22"/>
        </w:rPr>
      </w:pPr>
    </w:p>
    <w:p w14:paraId="0F469159" w14:textId="77777777" w:rsidR="00F853B4" w:rsidRPr="00E57A7D" w:rsidRDefault="00F853B4" w:rsidP="005F319C">
      <w:pPr>
        <w:tabs>
          <w:tab w:val="clear" w:pos="567"/>
        </w:tabs>
        <w:spacing w:line="240" w:lineRule="auto"/>
        <w:jc w:val="both"/>
        <w:rPr>
          <w:szCs w:val="22"/>
        </w:rPr>
      </w:pPr>
    </w:p>
    <w:p w14:paraId="6365A3EA" w14:textId="24278816" w:rsidR="00C114FF" w:rsidRPr="00E57A7D" w:rsidRDefault="006C78AB" w:rsidP="005F319C">
      <w:pPr>
        <w:pStyle w:val="Style2"/>
        <w:jc w:val="both"/>
      </w:pPr>
      <w:r w:rsidRPr="00E57A7D">
        <w:t>4.</w:t>
      </w:r>
      <w:r w:rsidRPr="00E57A7D">
        <w:tab/>
        <w:t>MĒRĶSUGAS</w:t>
      </w:r>
    </w:p>
    <w:p w14:paraId="014A2E5A" w14:textId="77777777" w:rsidR="00D8426C" w:rsidRDefault="00D8426C" w:rsidP="005F319C">
      <w:pPr>
        <w:tabs>
          <w:tab w:val="clear" w:pos="567"/>
        </w:tabs>
        <w:spacing w:line="240" w:lineRule="auto"/>
        <w:ind w:left="567" w:hanging="567"/>
        <w:jc w:val="both"/>
        <w:rPr>
          <w:color w:val="000000"/>
          <w:szCs w:val="22"/>
          <w:highlight w:val="lightGray"/>
        </w:rPr>
      </w:pPr>
    </w:p>
    <w:p w14:paraId="267061C1" w14:textId="736192D0" w:rsidR="00D8426C" w:rsidRPr="00B06887" w:rsidRDefault="00D8426C" w:rsidP="005F319C">
      <w:pPr>
        <w:tabs>
          <w:tab w:val="clear" w:pos="567"/>
        </w:tabs>
        <w:spacing w:line="240" w:lineRule="auto"/>
        <w:ind w:left="567" w:hanging="567"/>
        <w:jc w:val="both"/>
        <w:rPr>
          <w:color w:val="000000"/>
          <w:szCs w:val="22"/>
        </w:rPr>
      </w:pPr>
      <w:r w:rsidRPr="005F319C">
        <w:rPr>
          <w:color w:val="000000"/>
          <w:szCs w:val="22"/>
        </w:rPr>
        <w:t>Cūkas.</w:t>
      </w:r>
    </w:p>
    <w:p w14:paraId="4D4E22AC" w14:textId="77777777" w:rsidR="00C114FF" w:rsidRPr="00E57A7D" w:rsidRDefault="00C114FF" w:rsidP="005F319C">
      <w:pPr>
        <w:tabs>
          <w:tab w:val="clear" w:pos="567"/>
        </w:tabs>
        <w:spacing w:line="240" w:lineRule="auto"/>
        <w:jc w:val="both"/>
        <w:rPr>
          <w:szCs w:val="22"/>
        </w:rPr>
      </w:pPr>
    </w:p>
    <w:p w14:paraId="4994F215" w14:textId="77777777" w:rsidR="00C114FF" w:rsidRPr="00E57A7D" w:rsidRDefault="00C114FF" w:rsidP="005F319C">
      <w:pPr>
        <w:tabs>
          <w:tab w:val="clear" w:pos="567"/>
        </w:tabs>
        <w:spacing w:line="240" w:lineRule="auto"/>
        <w:jc w:val="both"/>
        <w:rPr>
          <w:szCs w:val="22"/>
        </w:rPr>
      </w:pPr>
    </w:p>
    <w:p w14:paraId="7217E20C" w14:textId="77777777" w:rsidR="00C114FF" w:rsidRPr="00E57A7D" w:rsidRDefault="006C78AB" w:rsidP="005F319C">
      <w:pPr>
        <w:pStyle w:val="Style2"/>
        <w:jc w:val="both"/>
      </w:pPr>
      <w:r w:rsidRPr="00E57A7D">
        <w:t>5.</w:t>
      </w:r>
      <w:r w:rsidRPr="00E57A7D">
        <w:tab/>
        <w:t>INDIKĀCIJAS</w:t>
      </w:r>
    </w:p>
    <w:p w14:paraId="1947DF12" w14:textId="77777777" w:rsidR="00C114FF" w:rsidRPr="00E57A7D" w:rsidRDefault="00C114FF" w:rsidP="005F319C">
      <w:pPr>
        <w:tabs>
          <w:tab w:val="clear" w:pos="567"/>
        </w:tabs>
        <w:spacing w:line="240" w:lineRule="auto"/>
        <w:jc w:val="both"/>
        <w:rPr>
          <w:szCs w:val="22"/>
        </w:rPr>
      </w:pPr>
    </w:p>
    <w:p w14:paraId="754580FD" w14:textId="77777777" w:rsidR="00C114FF" w:rsidRPr="00E57A7D" w:rsidRDefault="00C114FF" w:rsidP="005F319C">
      <w:pPr>
        <w:tabs>
          <w:tab w:val="clear" w:pos="567"/>
        </w:tabs>
        <w:spacing w:line="240" w:lineRule="auto"/>
        <w:jc w:val="both"/>
        <w:rPr>
          <w:szCs w:val="22"/>
        </w:rPr>
      </w:pPr>
    </w:p>
    <w:p w14:paraId="067266BF" w14:textId="5D287683" w:rsidR="00C114FF" w:rsidRPr="00E57A7D" w:rsidRDefault="006C78AB" w:rsidP="005F319C">
      <w:pPr>
        <w:pStyle w:val="Style2"/>
        <w:jc w:val="both"/>
      </w:pPr>
      <w:r w:rsidRPr="00E57A7D">
        <w:t>6.</w:t>
      </w:r>
      <w:r w:rsidRPr="00E57A7D">
        <w:tab/>
      </w:r>
      <w:r w:rsidR="007318FE">
        <w:t>LIETOŠANAS</w:t>
      </w:r>
      <w:r w:rsidR="007318FE" w:rsidRPr="00E57A7D">
        <w:t xml:space="preserve"> </w:t>
      </w:r>
      <w:r w:rsidRPr="00E57A7D">
        <w:t>VEIDI</w:t>
      </w:r>
    </w:p>
    <w:p w14:paraId="020140FF" w14:textId="77777777" w:rsidR="00AA7591" w:rsidRDefault="00AA7591" w:rsidP="005F319C">
      <w:pPr>
        <w:tabs>
          <w:tab w:val="clear" w:pos="567"/>
        </w:tabs>
        <w:spacing w:line="240" w:lineRule="auto"/>
        <w:jc w:val="both"/>
        <w:rPr>
          <w:color w:val="000000"/>
          <w:szCs w:val="22"/>
        </w:rPr>
      </w:pPr>
    </w:p>
    <w:p w14:paraId="4F9057D8" w14:textId="3B45DB77" w:rsidR="00AA7591" w:rsidRPr="00B06887" w:rsidRDefault="00AA7591" w:rsidP="005F319C">
      <w:pPr>
        <w:tabs>
          <w:tab w:val="clear" w:pos="567"/>
        </w:tabs>
        <w:spacing w:line="240" w:lineRule="auto"/>
        <w:jc w:val="both"/>
        <w:rPr>
          <w:color w:val="000000"/>
          <w:szCs w:val="22"/>
        </w:rPr>
      </w:pPr>
      <w:r w:rsidRPr="00B06887">
        <w:rPr>
          <w:color w:val="000000"/>
          <w:szCs w:val="22"/>
        </w:rPr>
        <w:t>Intradermālai lietošanai.</w:t>
      </w:r>
    </w:p>
    <w:p w14:paraId="6DDC522D" w14:textId="77777777" w:rsidR="00C114FF" w:rsidRPr="00E57A7D" w:rsidRDefault="00C114FF" w:rsidP="005F319C">
      <w:pPr>
        <w:tabs>
          <w:tab w:val="clear" w:pos="567"/>
        </w:tabs>
        <w:spacing w:line="240" w:lineRule="auto"/>
        <w:jc w:val="both"/>
        <w:rPr>
          <w:szCs w:val="22"/>
        </w:rPr>
      </w:pPr>
    </w:p>
    <w:p w14:paraId="3849694E" w14:textId="77777777" w:rsidR="00C114FF" w:rsidRPr="00E57A7D" w:rsidRDefault="00C114FF" w:rsidP="005F319C">
      <w:pPr>
        <w:tabs>
          <w:tab w:val="clear" w:pos="567"/>
        </w:tabs>
        <w:spacing w:line="240" w:lineRule="auto"/>
        <w:jc w:val="both"/>
        <w:rPr>
          <w:szCs w:val="22"/>
        </w:rPr>
      </w:pPr>
    </w:p>
    <w:p w14:paraId="7359B0F8" w14:textId="55C6C5DD" w:rsidR="00C114FF" w:rsidRPr="00E57A7D" w:rsidRDefault="006C78AB" w:rsidP="005F319C">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5F319C">
      <w:pPr>
        <w:tabs>
          <w:tab w:val="clear" w:pos="567"/>
        </w:tabs>
        <w:spacing w:line="240" w:lineRule="auto"/>
        <w:jc w:val="both"/>
        <w:rPr>
          <w:szCs w:val="22"/>
        </w:rPr>
      </w:pPr>
    </w:p>
    <w:p w14:paraId="07C03DBC" w14:textId="625BDF7E" w:rsidR="00C114FF" w:rsidRPr="00E57A7D" w:rsidRDefault="006C78AB" w:rsidP="005F319C">
      <w:pPr>
        <w:tabs>
          <w:tab w:val="clear" w:pos="567"/>
        </w:tabs>
        <w:spacing w:line="240" w:lineRule="auto"/>
        <w:jc w:val="both"/>
        <w:rPr>
          <w:szCs w:val="22"/>
        </w:rPr>
      </w:pPr>
      <w:r w:rsidRPr="00E57A7D">
        <w:t>Ierobežojumu periods:</w:t>
      </w:r>
      <w:r w:rsidR="00AF2AD5" w:rsidRPr="00AF2AD5">
        <w:t xml:space="preserve"> nulle dienas.</w:t>
      </w:r>
    </w:p>
    <w:p w14:paraId="750D1415" w14:textId="77777777" w:rsidR="00C114FF" w:rsidRPr="00E57A7D" w:rsidRDefault="00C114FF" w:rsidP="005F319C">
      <w:pPr>
        <w:tabs>
          <w:tab w:val="clear" w:pos="567"/>
        </w:tabs>
        <w:spacing w:line="240" w:lineRule="auto"/>
        <w:jc w:val="both"/>
        <w:rPr>
          <w:szCs w:val="22"/>
        </w:rPr>
      </w:pPr>
    </w:p>
    <w:p w14:paraId="11C87214" w14:textId="77777777" w:rsidR="00C114FF" w:rsidRPr="00E57A7D" w:rsidRDefault="00C114FF" w:rsidP="005F319C">
      <w:pPr>
        <w:tabs>
          <w:tab w:val="clear" w:pos="567"/>
        </w:tabs>
        <w:spacing w:line="240" w:lineRule="auto"/>
        <w:jc w:val="both"/>
        <w:rPr>
          <w:szCs w:val="22"/>
        </w:rPr>
      </w:pPr>
    </w:p>
    <w:p w14:paraId="51CD13E6" w14:textId="77777777" w:rsidR="00C114FF" w:rsidRPr="00E57A7D" w:rsidRDefault="006C78AB" w:rsidP="005F319C">
      <w:pPr>
        <w:pStyle w:val="Style2"/>
        <w:jc w:val="both"/>
      </w:pPr>
      <w:r w:rsidRPr="00E57A7D">
        <w:t>8.</w:t>
      </w:r>
      <w:r w:rsidRPr="00E57A7D">
        <w:tab/>
        <w:t>DERĪGUMA TERMIŅŠ</w:t>
      </w:r>
    </w:p>
    <w:p w14:paraId="438145F5" w14:textId="77777777" w:rsidR="00C114FF" w:rsidRPr="00E57A7D" w:rsidRDefault="00C114FF" w:rsidP="005F319C">
      <w:pPr>
        <w:tabs>
          <w:tab w:val="clear" w:pos="567"/>
        </w:tabs>
        <w:spacing w:line="240" w:lineRule="auto"/>
        <w:jc w:val="both"/>
        <w:rPr>
          <w:szCs w:val="22"/>
        </w:rPr>
      </w:pPr>
    </w:p>
    <w:p w14:paraId="516594F4" w14:textId="68D8F1FA" w:rsidR="00DE67C4" w:rsidRPr="00E57A7D" w:rsidRDefault="006C78AB" w:rsidP="005F319C">
      <w:pPr>
        <w:tabs>
          <w:tab w:val="clear" w:pos="567"/>
        </w:tabs>
        <w:spacing w:line="240" w:lineRule="auto"/>
        <w:jc w:val="both"/>
        <w:rPr>
          <w:szCs w:val="22"/>
        </w:rPr>
      </w:pPr>
      <w:r w:rsidRPr="00E57A7D">
        <w:t>E</w:t>
      </w:r>
      <w:r>
        <w:t>xp.</w:t>
      </w:r>
      <w:r w:rsidRPr="00E57A7D">
        <w:t xml:space="preserve"> {</w:t>
      </w:r>
      <w:r w:rsidR="00E668F2">
        <w:t>MM/GGGG</w:t>
      </w:r>
      <w:r w:rsidRPr="00E57A7D">
        <w:t>}</w:t>
      </w:r>
    </w:p>
    <w:p w14:paraId="41104363" w14:textId="159970A6" w:rsidR="001B26EB" w:rsidRPr="00E57A7D" w:rsidRDefault="00847C9C" w:rsidP="005F319C">
      <w:pPr>
        <w:tabs>
          <w:tab w:val="clear" w:pos="567"/>
        </w:tabs>
        <w:spacing w:line="240" w:lineRule="auto"/>
        <w:jc w:val="both"/>
        <w:rPr>
          <w:szCs w:val="22"/>
        </w:rPr>
      </w:pPr>
      <w:r w:rsidRPr="00847C9C">
        <w:rPr>
          <w:szCs w:val="22"/>
        </w:rPr>
        <w:t xml:space="preserve">Pēc </w:t>
      </w:r>
      <w:r w:rsidR="00FA3E98" w:rsidRPr="00847C9C">
        <w:rPr>
          <w:szCs w:val="22"/>
        </w:rPr>
        <w:t xml:space="preserve">pirmreizējas </w:t>
      </w:r>
      <w:r w:rsidRPr="00847C9C">
        <w:rPr>
          <w:szCs w:val="22"/>
        </w:rPr>
        <w:t>caurduršanas izlietot 3 stundu laikā.</w:t>
      </w:r>
    </w:p>
    <w:p w14:paraId="215C41F2" w14:textId="77777777" w:rsidR="00C114FF" w:rsidRPr="00E57A7D" w:rsidRDefault="00C114FF" w:rsidP="005F319C">
      <w:pPr>
        <w:tabs>
          <w:tab w:val="clear" w:pos="567"/>
        </w:tabs>
        <w:spacing w:line="240" w:lineRule="auto"/>
        <w:jc w:val="both"/>
        <w:rPr>
          <w:szCs w:val="22"/>
        </w:rPr>
      </w:pPr>
    </w:p>
    <w:p w14:paraId="6B5AA492" w14:textId="77777777" w:rsidR="00C114FF" w:rsidRPr="00E57A7D" w:rsidRDefault="00C114FF" w:rsidP="005F319C">
      <w:pPr>
        <w:tabs>
          <w:tab w:val="clear" w:pos="567"/>
        </w:tabs>
        <w:spacing w:line="240" w:lineRule="auto"/>
        <w:jc w:val="both"/>
        <w:rPr>
          <w:szCs w:val="22"/>
        </w:rPr>
      </w:pPr>
    </w:p>
    <w:p w14:paraId="0F687612" w14:textId="77777777" w:rsidR="00C114FF" w:rsidRPr="00E57A7D" w:rsidRDefault="006C78AB" w:rsidP="005F319C">
      <w:pPr>
        <w:pStyle w:val="Style2"/>
        <w:jc w:val="both"/>
      </w:pPr>
      <w:r w:rsidRPr="00E57A7D">
        <w:t>9.</w:t>
      </w:r>
      <w:r w:rsidRPr="00E57A7D">
        <w:tab/>
        <w:t>ĪPAŠI UZGLABĀŠANAS NOSACĪJUMI</w:t>
      </w:r>
    </w:p>
    <w:p w14:paraId="2CEB96DB" w14:textId="77777777" w:rsidR="009D2883" w:rsidRDefault="009D2883" w:rsidP="005F319C">
      <w:pPr>
        <w:tabs>
          <w:tab w:val="clear" w:pos="567"/>
        </w:tabs>
        <w:spacing w:line="240" w:lineRule="auto"/>
        <w:jc w:val="both"/>
        <w:rPr>
          <w:szCs w:val="22"/>
        </w:rPr>
      </w:pPr>
      <w:bookmarkStart w:id="5" w:name="OLE_LINK1"/>
      <w:bookmarkStart w:id="6" w:name="OLE_LINK2"/>
    </w:p>
    <w:p w14:paraId="569C0F8A" w14:textId="0E0D3D0B" w:rsidR="009D2883" w:rsidRPr="00B06887" w:rsidRDefault="009D2883" w:rsidP="005F319C">
      <w:pPr>
        <w:tabs>
          <w:tab w:val="clear" w:pos="567"/>
        </w:tabs>
        <w:spacing w:line="240" w:lineRule="auto"/>
        <w:jc w:val="both"/>
        <w:rPr>
          <w:szCs w:val="22"/>
        </w:rPr>
      </w:pPr>
      <w:r w:rsidRPr="00B06887">
        <w:rPr>
          <w:szCs w:val="22"/>
        </w:rPr>
        <w:t>Uzglabāt ledusskapī. Nesasaldēt.</w:t>
      </w:r>
    </w:p>
    <w:p w14:paraId="3C0CF760" w14:textId="77777777" w:rsidR="009D2883" w:rsidRPr="00B06887" w:rsidRDefault="009D2883" w:rsidP="005F319C">
      <w:pPr>
        <w:tabs>
          <w:tab w:val="clear" w:pos="567"/>
        </w:tabs>
        <w:spacing w:line="240" w:lineRule="auto"/>
        <w:jc w:val="both"/>
        <w:rPr>
          <w:szCs w:val="22"/>
        </w:rPr>
      </w:pPr>
      <w:r w:rsidRPr="00B06887">
        <w:rPr>
          <w:szCs w:val="22"/>
        </w:rPr>
        <w:t>Sargāt no tiešiem saules stariem.</w:t>
      </w:r>
    </w:p>
    <w:bookmarkEnd w:id="5"/>
    <w:bookmarkEnd w:id="6"/>
    <w:p w14:paraId="6415236E" w14:textId="77777777" w:rsidR="00C114FF" w:rsidRPr="00E57A7D" w:rsidRDefault="00C114FF" w:rsidP="005F319C">
      <w:pPr>
        <w:tabs>
          <w:tab w:val="clear" w:pos="567"/>
        </w:tabs>
        <w:spacing w:line="240" w:lineRule="auto"/>
        <w:jc w:val="both"/>
        <w:rPr>
          <w:szCs w:val="22"/>
        </w:rPr>
      </w:pPr>
    </w:p>
    <w:p w14:paraId="19FD0CBA" w14:textId="77777777" w:rsidR="00C114FF" w:rsidRPr="00E57A7D" w:rsidRDefault="00C114FF" w:rsidP="005F319C">
      <w:pPr>
        <w:tabs>
          <w:tab w:val="clear" w:pos="567"/>
        </w:tabs>
        <w:spacing w:line="240" w:lineRule="auto"/>
        <w:jc w:val="both"/>
        <w:rPr>
          <w:szCs w:val="22"/>
        </w:rPr>
      </w:pPr>
    </w:p>
    <w:p w14:paraId="1BDE0647" w14:textId="4FE135E8" w:rsidR="00C114FF" w:rsidRPr="00E57A7D" w:rsidRDefault="006C78AB" w:rsidP="005F319C">
      <w:pPr>
        <w:pStyle w:val="Style2"/>
        <w:jc w:val="both"/>
      </w:pPr>
      <w:r w:rsidRPr="00E57A7D">
        <w:t>10.</w:t>
      </w:r>
      <w:r w:rsidRPr="00E57A7D">
        <w:tab/>
        <w:t>VĀRDI “PIRMS LIETOŠANAS IZLASIET LIETOŠANAS INSTRUKCIJU”</w:t>
      </w:r>
    </w:p>
    <w:p w14:paraId="2FA388F1" w14:textId="77777777" w:rsidR="00C114FF" w:rsidRPr="00E57A7D" w:rsidRDefault="00C114FF" w:rsidP="005F319C">
      <w:pPr>
        <w:tabs>
          <w:tab w:val="clear" w:pos="567"/>
        </w:tabs>
        <w:spacing w:line="240" w:lineRule="auto"/>
        <w:jc w:val="both"/>
        <w:rPr>
          <w:szCs w:val="22"/>
        </w:rPr>
      </w:pPr>
    </w:p>
    <w:p w14:paraId="2FC95367" w14:textId="77777777" w:rsidR="0073373D" w:rsidRPr="00E57A7D" w:rsidRDefault="006C78AB" w:rsidP="005F319C">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5F319C">
      <w:pPr>
        <w:tabs>
          <w:tab w:val="clear" w:pos="567"/>
        </w:tabs>
        <w:spacing w:line="240" w:lineRule="auto"/>
        <w:jc w:val="both"/>
        <w:rPr>
          <w:szCs w:val="22"/>
        </w:rPr>
      </w:pPr>
    </w:p>
    <w:p w14:paraId="39F717E2" w14:textId="77777777" w:rsidR="00C114FF" w:rsidRPr="00E57A7D" w:rsidRDefault="00C114FF" w:rsidP="005F319C">
      <w:pPr>
        <w:tabs>
          <w:tab w:val="clear" w:pos="567"/>
        </w:tabs>
        <w:spacing w:line="240" w:lineRule="auto"/>
        <w:jc w:val="both"/>
        <w:rPr>
          <w:szCs w:val="22"/>
        </w:rPr>
      </w:pPr>
    </w:p>
    <w:p w14:paraId="575C181C" w14:textId="77777777" w:rsidR="00C114FF" w:rsidRPr="00E57A7D" w:rsidRDefault="006C78AB" w:rsidP="005F319C">
      <w:pPr>
        <w:pStyle w:val="Style2"/>
        <w:jc w:val="both"/>
      </w:pPr>
      <w:r w:rsidRPr="00E57A7D">
        <w:t>11.</w:t>
      </w:r>
      <w:r w:rsidRPr="00E57A7D">
        <w:tab/>
        <w:t>VĀRDI “LIETOŠANAI DZĪVNIEKIEM”</w:t>
      </w:r>
    </w:p>
    <w:p w14:paraId="0315D04E" w14:textId="77777777" w:rsidR="00C114FF" w:rsidRPr="00E57A7D" w:rsidRDefault="00C114FF" w:rsidP="005F319C">
      <w:pPr>
        <w:tabs>
          <w:tab w:val="clear" w:pos="567"/>
        </w:tabs>
        <w:spacing w:line="240" w:lineRule="auto"/>
        <w:jc w:val="both"/>
        <w:rPr>
          <w:szCs w:val="22"/>
        </w:rPr>
      </w:pPr>
    </w:p>
    <w:p w14:paraId="76E4E38D" w14:textId="68493EE7" w:rsidR="00C114FF" w:rsidRPr="00E57A7D" w:rsidRDefault="006C78AB" w:rsidP="005F319C">
      <w:pPr>
        <w:tabs>
          <w:tab w:val="clear" w:pos="567"/>
        </w:tabs>
        <w:spacing w:line="240" w:lineRule="auto"/>
        <w:jc w:val="both"/>
        <w:rPr>
          <w:szCs w:val="22"/>
        </w:rPr>
      </w:pPr>
      <w:r w:rsidRPr="00E57A7D">
        <w:t>Lietošanai dzīvniekiem.</w:t>
      </w:r>
    </w:p>
    <w:p w14:paraId="45FA804D" w14:textId="77777777" w:rsidR="00C114FF" w:rsidRPr="00E57A7D" w:rsidRDefault="00C114FF" w:rsidP="005F319C">
      <w:pPr>
        <w:tabs>
          <w:tab w:val="clear" w:pos="567"/>
        </w:tabs>
        <w:spacing w:line="240" w:lineRule="auto"/>
        <w:jc w:val="both"/>
        <w:rPr>
          <w:szCs w:val="22"/>
        </w:rPr>
      </w:pPr>
    </w:p>
    <w:p w14:paraId="3618DFEB" w14:textId="77777777" w:rsidR="00C114FF" w:rsidRPr="00E57A7D" w:rsidRDefault="00C114FF" w:rsidP="005F319C">
      <w:pPr>
        <w:tabs>
          <w:tab w:val="clear" w:pos="567"/>
        </w:tabs>
        <w:spacing w:line="240" w:lineRule="auto"/>
        <w:jc w:val="both"/>
        <w:rPr>
          <w:szCs w:val="22"/>
        </w:rPr>
      </w:pPr>
    </w:p>
    <w:p w14:paraId="7352FAF5" w14:textId="77777777" w:rsidR="00C114FF" w:rsidRPr="00E57A7D" w:rsidRDefault="006C78AB" w:rsidP="005F319C">
      <w:pPr>
        <w:pStyle w:val="Style2"/>
        <w:jc w:val="both"/>
      </w:pPr>
      <w:r w:rsidRPr="00E57A7D">
        <w:t>12.</w:t>
      </w:r>
      <w:r w:rsidRPr="00E57A7D">
        <w:tab/>
        <w:t>VĀRDI “UZGLABĀT BĒRNIEM NEREDZAMĀ UN NEPIEEJAMĀ VIETĀ”</w:t>
      </w:r>
    </w:p>
    <w:p w14:paraId="517278DF" w14:textId="77777777" w:rsidR="00C114FF" w:rsidRPr="00E57A7D" w:rsidRDefault="00C114FF" w:rsidP="005F319C">
      <w:pPr>
        <w:tabs>
          <w:tab w:val="clear" w:pos="567"/>
        </w:tabs>
        <w:spacing w:line="240" w:lineRule="auto"/>
        <w:jc w:val="both"/>
        <w:rPr>
          <w:szCs w:val="22"/>
        </w:rPr>
      </w:pPr>
    </w:p>
    <w:p w14:paraId="2F93E432" w14:textId="77777777" w:rsidR="00C114FF" w:rsidRPr="00E57A7D" w:rsidRDefault="006C78AB" w:rsidP="005F319C">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5F319C">
      <w:pPr>
        <w:tabs>
          <w:tab w:val="clear" w:pos="567"/>
        </w:tabs>
        <w:spacing w:line="240" w:lineRule="auto"/>
        <w:jc w:val="both"/>
        <w:rPr>
          <w:szCs w:val="22"/>
        </w:rPr>
      </w:pPr>
    </w:p>
    <w:p w14:paraId="1A946F53" w14:textId="77777777" w:rsidR="00C114FF" w:rsidRPr="00E57A7D" w:rsidRDefault="00C114FF" w:rsidP="005F319C">
      <w:pPr>
        <w:tabs>
          <w:tab w:val="clear" w:pos="567"/>
        </w:tabs>
        <w:spacing w:line="240" w:lineRule="auto"/>
        <w:jc w:val="both"/>
        <w:rPr>
          <w:szCs w:val="22"/>
        </w:rPr>
      </w:pPr>
    </w:p>
    <w:p w14:paraId="4B7F8FBB" w14:textId="0DDDEDBC" w:rsidR="00C114FF" w:rsidRPr="00E57A7D" w:rsidRDefault="006C78AB" w:rsidP="005F319C">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5F319C">
      <w:pPr>
        <w:tabs>
          <w:tab w:val="clear" w:pos="567"/>
        </w:tabs>
        <w:spacing w:line="240" w:lineRule="auto"/>
        <w:jc w:val="both"/>
        <w:rPr>
          <w:szCs w:val="22"/>
        </w:rPr>
      </w:pPr>
    </w:p>
    <w:p w14:paraId="7B66B8FB" w14:textId="6CF3A65D" w:rsidR="009319D1" w:rsidRPr="00421F8D" w:rsidRDefault="009319D1" w:rsidP="005F319C">
      <w:pPr>
        <w:tabs>
          <w:tab w:val="clear" w:pos="567"/>
          <w:tab w:val="left" w:pos="720"/>
        </w:tabs>
        <w:spacing w:line="240" w:lineRule="auto"/>
        <w:ind w:right="-318"/>
        <w:jc w:val="both"/>
        <w:rPr>
          <w:color w:val="000000"/>
          <w:szCs w:val="22"/>
        </w:rPr>
      </w:pPr>
      <w:r w:rsidRPr="00C4141F">
        <w:rPr>
          <w:color w:val="000000"/>
          <w:szCs w:val="22"/>
        </w:rPr>
        <w:t>Intervet International B</w:t>
      </w:r>
      <w:r w:rsidR="00E30846">
        <w:rPr>
          <w:color w:val="000000"/>
          <w:szCs w:val="22"/>
        </w:rPr>
        <w:t>.</w:t>
      </w:r>
      <w:r w:rsidRPr="00C4141F">
        <w:rPr>
          <w:color w:val="000000"/>
          <w:szCs w:val="22"/>
        </w:rPr>
        <w:t>V</w:t>
      </w:r>
      <w:r w:rsidR="00E30846">
        <w:rPr>
          <w:color w:val="000000"/>
          <w:szCs w:val="22"/>
        </w:rPr>
        <w:t>.</w:t>
      </w:r>
      <w:r w:rsidRPr="00C4141F" w:rsidDel="00790A40">
        <w:rPr>
          <w:color w:val="000000"/>
          <w:szCs w:val="22"/>
        </w:rPr>
        <w:t xml:space="preserve"> </w:t>
      </w:r>
    </w:p>
    <w:p w14:paraId="07E848AD" w14:textId="77777777" w:rsidR="00C114FF" w:rsidRPr="00E57A7D" w:rsidRDefault="00C114FF" w:rsidP="005F319C">
      <w:pPr>
        <w:tabs>
          <w:tab w:val="clear" w:pos="567"/>
        </w:tabs>
        <w:spacing w:line="240" w:lineRule="auto"/>
        <w:jc w:val="both"/>
        <w:rPr>
          <w:szCs w:val="22"/>
        </w:rPr>
      </w:pPr>
    </w:p>
    <w:p w14:paraId="7538C3C0" w14:textId="77777777" w:rsidR="00C114FF" w:rsidRPr="00E57A7D" w:rsidRDefault="00C114FF" w:rsidP="005F319C">
      <w:pPr>
        <w:tabs>
          <w:tab w:val="clear" w:pos="567"/>
        </w:tabs>
        <w:spacing w:line="240" w:lineRule="auto"/>
        <w:jc w:val="both"/>
        <w:rPr>
          <w:szCs w:val="22"/>
        </w:rPr>
      </w:pPr>
    </w:p>
    <w:p w14:paraId="1DBA91B7" w14:textId="286EC3F5" w:rsidR="00C114FF" w:rsidRPr="00E57A7D" w:rsidRDefault="006C78AB" w:rsidP="005F319C">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5F319C">
      <w:pPr>
        <w:tabs>
          <w:tab w:val="clear" w:pos="567"/>
        </w:tabs>
        <w:spacing w:line="240" w:lineRule="auto"/>
        <w:jc w:val="both"/>
        <w:rPr>
          <w:szCs w:val="22"/>
        </w:rPr>
      </w:pPr>
    </w:p>
    <w:p w14:paraId="379D35C0" w14:textId="77777777" w:rsidR="00546278" w:rsidRPr="00642983" w:rsidRDefault="00546278" w:rsidP="005F319C">
      <w:pPr>
        <w:tabs>
          <w:tab w:val="clear" w:pos="567"/>
        </w:tabs>
        <w:spacing w:line="240" w:lineRule="auto"/>
        <w:jc w:val="both"/>
        <w:rPr>
          <w:color w:val="000000"/>
          <w:szCs w:val="22"/>
        </w:rPr>
      </w:pPr>
      <w:r w:rsidRPr="00642983">
        <w:rPr>
          <w:color w:val="000000"/>
          <w:szCs w:val="22"/>
        </w:rPr>
        <w:t>V/DCP/11/0071</w:t>
      </w:r>
    </w:p>
    <w:p w14:paraId="021C57D8" w14:textId="77777777" w:rsidR="00C114FF" w:rsidRPr="00E57A7D" w:rsidRDefault="00C114FF" w:rsidP="005F319C">
      <w:pPr>
        <w:tabs>
          <w:tab w:val="clear" w:pos="567"/>
        </w:tabs>
        <w:spacing w:line="240" w:lineRule="auto"/>
        <w:jc w:val="both"/>
        <w:rPr>
          <w:szCs w:val="22"/>
        </w:rPr>
      </w:pPr>
    </w:p>
    <w:p w14:paraId="1462BCC2" w14:textId="77777777" w:rsidR="00C114FF" w:rsidRPr="00E57A7D" w:rsidRDefault="00C114FF" w:rsidP="005F319C">
      <w:pPr>
        <w:tabs>
          <w:tab w:val="clear" w:pos="567"/>
        </w:tabs>
        <w:spacing w:line="240" w:lineRule="auto"/>
        <w:jc w:val="both"/>
        <w:rPr>
          <w:szCs w:val="22"/>
        </w:rPr>
      </w:pPr>
    </w:p>
    <w:p w14:paraId="2AF0164D" w14:textId="77777777" w:rsidR="00C114FF" w:rsidRPr="00E57A7D" w:rsidRDefault="006C78AB" w:rsidP="005F319C">
      <w:pPr>
        <w:pStyle w:val="Style2"/>
        <w:jc w:val="both"/>
      </w:pPr>
      <w:r w:rsidRPr="00E57A7D">
        <w:t>15.</w:t>
      </w:r>
      <w:r w:rsidRPr="00E57A7D">
        <w:tab/>
        <w:t>SĒRIJAS NUMURS</w:t>
      </w:r>
    </w:p>
    <w:p w14:paraId="57945ED0" w14:textId="77777777" w:rsidR="001B26EB" w:rsidRPr="00E57A7D" w:rsidRDefault="001B26EB" w:rsidP="005F319C">
      <w:pPr>
        <w:tabs>
          <w:tab w:val="clear" w:pos="567"/>
        </w:tabs>
        <w:spacing w:line="240" w:lineRule="auto"/>
        <w:jc w:val="both"/>
        <w:rPr>
          <w:szCs w:val="22"/>
        </w:rPr>
      </w:pPr>
    </w:p>
    <w:p w14:paraId="72063F68" w14:textId="3C60497F" w:rsidR="00C114FF" w:rsidRPr="00E57A7D" w:rsidRDefault="006C78AB" w:rsidP="005F319C">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5F319C">
      <w:pPr>
        <w:tabs>
          <w:tab w:val="clear" w:pos="567"/>
        </w:tabs>
        <w:spacing w:line="240" w:lineRule="auto"/>
        <w:jc w:val="both"/>
        <w:rPr>
          <w:szCs w:val="22"/>
        </w:rPr>
      </w:pPr>
    </w:p>
    <w:p w14:paraId="53011CA0" w14:textId="77777777" w:rsidR="00673F4C" w:rsidRPr="00E57A7D" w:rsidRDefault="006C78AB" w:rsidP="005F319C">
      <w:pPr>
        <w:tabs>
          <w:tab w:val="clear" w:pos="567"/>
        </w:tabs>
        <w:spacing w:line="240" w:lineRule="auto"/>
        <w:jc w:val="both"/>
        <w:rPr>
          <w:szCs w:val="22"/>
        </w:rPr>
      </w:pPr>
      <w:r w:rsidRPr="00E57A7D">
        <w:br w:type="page"/>
      </w:r>
    </w:p>
    <w:p w14:paraId="639E1895" w14:textId="6ADDA695" w:rsidR="00001C44" w:rsidRPr="008E37A2" w:rsidRDefault="006C78AB" w:rsidP="005F319C">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5F319C">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0087CA5D" w14:textId="77777777" w:rsidR="002C0DE3" w:rsidRPr="00B06887" w:rsidRDefault="002C0DE3" w:rsidP="005F319C">
      <w:pPr>
        <w:pBdr>
          <w:top w:val="single" w:sz="4" w:space="1" w:color="auto"/>
          <w:left w:val="single" w:sz="4" w:space="4" w:color="auto"/>
          <w:bottom w:val="single" w:sz="4" w:space="1" w:color="auto"/>
          <w:right w:val="single" w:sz="4" w:space="4" w:color="auto"/>
        </w:pBdr>
        <w:spacing w:line="240" w:lineRule="auto"/>
        <w:jc w:val="both"/>
        <w:rPr>
          <w:color w:val="000000"/>
          <w:szCs w:val="22"/>
        </w:rPr>
      </w:pPr>
      <w:r>
        <w:rPr>
          <w:b/>
          <w:color w:val="000000"/>
          <w:szCs w:val="22"/>
        </w:rPr>
        <w:t>Flakoni</w:t>
      </w:r>
    </w:p>
    <w:p w14:paraId="13183C23" w14:textId="75553D5B" w:rsidR="00C114FF" w:rsidRPr="00E57A7D" w:rsidRDefault="00C114FF" w:rsidP="005F319C">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
    <w:p w14:paraId="23C7CB74" w14:textId="77777777" w:rsidR="00C114FF" w:rsidRPr="00E57A7D" w:rsidRDefault="00C114FF" w:rsidP="005F319C">
      <w:pPr>
        <w:tabs>
          <w:tab w:val="clear" w:pos="567"/>
        </w:tabs>
        <w:spacing w:line="240" w:lineRule="auto"/>
        <w:jc w:val="both"/>
        <w:rPr>
          <w:szCs w:val="22"/>
        </w:rPr>
      </w:pPr>
    </w:p>
    <w:p w14:paraId="42D4F895" w14:textId="77777777" w:rsidR="00C114FF" w:rsidRPr="00E57A7D" w:rsidRDefault="006C78AB" w:rsidP="005F319C">
      <w:pPr>
        <w:pStyle w:val="Style2"/>
        <w:jc w:val="both"/>
      </w:pPr>
      <w:r w:rsidRPr="00E57A7D">
        <w:t>1.</w:t>
      </w:r>
      <w:r w:rsidRPr="00E57A7D">
        <w:tab/>
        <w:t>VETERINĀRO ZĀĻU NOSAUKUMS</w:t>
      </w:r>
    </w:p>
    <w:p w14:paraId="7F5144FE" w14:textId="77777777" w:rsidR="00C114FF" w:rsidRPr="00E57A7D" w:rsidRDefault="00C114FF" w:rsidP="005F319C">
      <w:pPr>
        <w:tabs>
          <w:tab w:val="clear" w:pos="567"/>
        </w:tabs>
        <w:spacing w:line="240" w:lineRule="auto"/>
        <w:jc w:val="both"/>
        <w:rPr>
          <w:szCs w:val="22"/>
        </w:rPr>
      </w:pPr>
    </w:p>
    <w:p w14:paraId="71F826C0" w14:textId="5E824854" w:rsidR="00C114FF" w:rsidRDefault="00BF100F" w:rsidP="005F319C">
      <w:pPr>
        <w:tabs>
          <w:tab w:val="clear" w:pos="567"/>
        </w:tabs>
        <w:spacing w:line="240" w:lineRule="auto"/>
        <w:jc w:val="both"/>
        <w:rPr>
          <w:szCs w:val="22"/>
        </w:rPr>
      </w:pPr>
      <w:r w:rsidRPr="00BF100F">
        <w:rPr>
          <w:szCs w:val="22"/>
        </w:rPr>
        <w:t>Porcilis M Hyo ID ONCE</w:t>
      </w:r>
    </w:p>
    <w:p w14:paraId="471D9A01" w14:textId="55A9E9E2" w:rsidR="00BF100F" w:rsidRDefault="00BF100F" w:rsidP="005F319C">
      <w:pPr>
        <w:tabs>
          <w:tab w:val="clear" w:pos="567"/>
        </w:tabs>
        <w:spacing w:line="240" w:lineRule="auto"/>
        <w:jc w:val="both"/>
        <w:rPr>
          <w:szCs w:val="22"/>
        </w:rPr>
      </w:pPr>
    </w:p>
    <w:p w14:paraId="727E74EA" w14:textId="6070F65A" w:rsidR="00BF100F" w:rsidRDefault="008A1028" w:rsidP="005F319C">
      <w:pPr>
        <w:tabs>
          <w:tab w:val="clear" w:pos="567"/>
        </w:tabs>
        <w:spacing w:line="240" w:lineRule="auto"/>
        <w:jc w:val="both"/>
      </w:pPr>
      <w:r>
        <w:fldChar w:fldCharType="begin"/>
      </w:r>
      <w:r>
        <w:instrText xml:space="preserve"> INCLUDEPICTURE  "https://www.ema.europa.eu/sites/default/files/pig_th.jpg" \* MERGEFORMATINET </w:instrText>
      </w:r>
      <w:r>
        <w:fldChar w:fldCharType="separate"/>
      </w:r>
      <w:r w:rsidR="00B14334">
        <w:fldChar w:fldCharType="begin"/>
      </w:r>
      <w:r w:rsidR="00B14334">
        <w:instrText xml:space="preserve"> INCLUDEPICTURE  "https://www.ema.europa.eu/sites/default/files/pig_th.jpg" \* MERGEFORMATINET </w:instrText>
      </w:r>
      <w:r w:rsidR="00B14334">
        <w:fldChar w:fldCharType="separate"/>
      </w:r>
      <w:r w:rsidR="005D6C0D">
        <w:fldChar w:fldCharType="begin"/>
      </w:r>
      <w:r w:rsidR="005D6C0D">
        <w:instrText xml:space="preserve"> INCLUDEPICTURE  "https://www.ema.europa.eu/sites/default/files/pig_th.jpg" \* MERGEFORMATINET </w:instrText>
      </w:r>
      <w:r w:rsidR="005D6C0D">
        <w:fldChar w:fldCharType="separate"/>
      </w:r>
      <w:r w:rsidR="00A81540">
        <w:fldChar w:fldCharType="begin"/>
      </w:r>
      <w:r w:rsidR="00A81540">
        <w:instrText xml:space="preserve"> INCLUDEPICTURE  "https://www.ema.europa.eu/sites/default/files/pig_th.jpg" \* MERGEFORMATINET </w:instrText>
      </w:r>
      <w:r w:rsidR="00A81540">
        <w:fldChar w:fldCharType="separate"/>
      </w:r>
      <w:r w:rsidR="00372823">
        <w:fldChar w:fldCharType="begin"/>
      </w:r>
      <w:r w:rsidR="00372823">
        <w:instrText xml:space="preserve"> INCLUDEPICTURE  "https://www.ema.europa.eu/sites/default/files/pig_th.jpg" \* MERGEFORMATINET </w:instrText>
      </w:r>
      <w:r w:rsidR="00372823">
        <w:fldChar w:fldCharType="separate"/>
      </w:r>
      <w:r>
        <w:fldChar w:fldCharType="begin"/>
      </w:r>
      <w:r>
        <w:instrText xml:space="preserve"> INCLUDEPICTURE  "https://www.ema.europa.eu/sites/default/files/pig_th.jpg" \* MERGEFORMATINET </w:instrText>
      </w:r>
      <w:r>
        <w:fldChar w:fldCharType="separate"/>
      </w:r>
      <w:r w:rsidR="00E60271">
        <w:fldChar w:fldCharType="begin"/>
      </w:r>
      <w:r w:rsidR="00E60271">
        <w:instrText xml:space="preserve"> INCLUDEPICTURE  "https://www.ema.europa.eu/sites/default/files/pig_th.jpg" \* MERGEFORMATINET </w:instrText>
      </w:r>
      <w:r w:rsidR="00E60271">
        <w:fldChar w:fldCharType="separate"/>
      </w:r>
      <w:r w:rsidR="00ED606D">
        <w:fldChar w:fldCharType="begin"/>
      </w:r>
      <w:r w:rsidR="00ED606D">
        <w:instrText xml:space="preserve"> INCLUDEPICTURE  "https://www.ema.europa.eu/sites/default/files/pig_th.jpg" \* MERGEFORMATINET </w:instrText>
      </w:r>
      <w:r w:rsidR="00ED606D">
        <w:fldChar w:fldCharType="separate"/>
      </w:r>
      <w:r w:rsidR="008C22C0">
        <w:fldChar w:fldCharType="begin"/>
      </w:r>
      <w:r w:rsidR="008C22C0">
        <w:instrText xml:space="preserve"> INCLUDEPICTURE  "https://www.ema.europa.eu/sites/default/files/pig_th.jpg" \* MERGEFORMATINET </w:instrText>
      </w:r>
      <w:r w:rsidR="008C22C0">
        <w:fldChar w:fldCharType="separate"/>
      </w:r>
      <w:r w:rsidR="00D15630">
        <w:fldChar w:fldCharType="begin"/>
      </w:r>
      <w:r w:rsidR="00D15630">
        <w:instrText xml:space="preserve"> INCLUDEPICTURE  "https://www.ema.europa.eu/sites/default/files/pig_th.jpg" \* MERGEFORMATINET </w:instrText>
      </w:r>
      <w:r w:rsidR="00D15630">
        <w:fldChar w:fldCharType="separate"/>
      </w:r>
      <w:r w:rsidR="00867143">
        <w:fldChar w:fldCharType="begin"/>
      </w:r>
      <w:r w:rsidR="00867143">
        <w:instrText xml:space="preserve"> INCLUDEPICTURE  "https://www.ema.europa.eu/sites/default/files/pig_th.jpg" \* MERGEFORMATINET </w:instrText>
      </w:r>
      <w:r w:rsidR="00867143">
        <w:fldChar w:fldCharType="separate"/>
      </w:r>
      <w:r w:rsidR="006C0DFA">
        <w:fldChar w:fldCharType="begin"/>
      </w:r>
      <w:r w:rsidR="006C0DFA">
        <w:instrText xml:space="preserve"> INCLUDEPICTURE  "https://www.ema.europa.eu/sites/default/files/pig_th.jpg" \* MERGEFORMATINET </w:instrText>
      </w:r>
      <w:r w:rsidR="006C0DFA">
        <w:fldChar w:fldCharType="separate"/>
      </w:r>
      <w:r w:rsidR="00C3383D">
        <w:fldChar w:fldCharType="begin"/>
      </w:r>
      <w:r w:rsidR="00C3383D">
        <w:instrText xml:space="preserve"> INCLUDEPICTURE  "https://www.ema.europa.eu/sites/default/files/pig_th.jpg" \* MERGEFORMATINET </w:instrText>
      </w:r>
      <w:r w:rsidR="00C3383D">
        <w:fldChar w:fldCharType="separate"/>
      </w:r>
      <w:r w:rsidR="005F0203">
        <w:fldChar w:fldCharType="begin"/>
      </w:r>
      <w:r w:rsidR="005F0203">
        <w:instrText xml:space="preserve"> INCLUDEPICTURE  "https://www.ema.europa.eu/sites/default/files/pig_th.jpg" \* MERGEFORMATINET </w:instrText>
      </w:r>
      <w:r w:rsidR="005F0203">
        <w:fldChar w:fldCharType="separate"/>
      </w:r>
      <w:r w:rsidR="00D918BB">
        <w:fldChar w:fldCharType="begin"/>
      </w:r>
      <w:r w:rsidR="00D918BB">
        <w:instrText xml:space="preserve"> INCLUDEPICTURE  "https://www.ema.europa.eu/sites/default/files/pig_th.jpg" \* MERGEFORMATINET </w:instrText>
      </w:r>
      <w:r w:rsidR="00D918BB">
        <w:fldChar w:fldCharType="separate"/>
      </w:r>
      <w:r w:rsidR="005F319C">
        <w:fldChar w:fldCharType="begin"/>
      </w:r>
      <w:r w:rsidR="005F319C">
        <w:instrText xml:space="preserve"> </w:instrText>
      </w:r>
      <w:r w:rsidR="005F319C">
        <w:instrText>INCLUDEPICTURE  "https://www.ema.europa.eu/sites/default/files/pig_th.jpg" \* MERGEFORMATINET</w:instrText>
      </w:r>
      <w:r w:rsidR="005F319C">
        <w:instrText xml:space="preserve"> </w:instrText>
      </w:r>
      <w:r w:rsidR="005F319C">
        <w:fldChar w:fldCharType="separate"/>
      </w:r>
      <w:r w:rsidR="005F319C">
        <w:pict w14:anchorId="4F45D0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0pt">
            <v:imagedata r:id="rId9" r:href="rId10"/>
          </v:shape>
        </w:pict>
      </w:r>
      <w:r w:rsidR="005F319C">
        <w:fldChar w:fldCharType="end"/>
      </w:r>
      <w:r w:rsidR="00D918BB">
        <w:fldChar w:fldCharType="end"/>
      </w:r>
      <w:r w:rsidR="005F0203">
        <w:fldChar w:fldCharType="end"/>
      </w:r>
      <w:r w:rsidR="00C3383D">
        <w:fldChar w:fldCharType="end"/>
      </w:r>
      <w:r w:rsidR="006C0DFA">
        <w:fldChar w:fldCharType="end"/>
      </w:r>
      <w:r w:rsidR="00867143">
        <w:fldChar w:fldCharType="end"/>
      </w:r>
      <w:r w:rsidR="00D15630">
        <w:fldChar w:fldCharType="end"/>
      </w:r>
      <w:r w:rsidR="008C22C0">
        <w:fldChar w:fldCharType="end"/>
      </w:r>
      <w:r w:rsidR="00ED606D">
        <w:fldChar w:fldCharType="end"/>
      </w:r>
      <w:r w:rsidR="00E60271">
        <w:fldChar w:fldCharType="end"/>
      </w:r>
      <w:r>
        <w:fldChar w:fldCharType="end"/>
      </w:r>
      <w:r w:rsidR="00372823">
        <w:fldChar w:fldCharType="end"/>
      </w:r>
      <w:r w:rsidR="00A81540">
        <w:fldChar w:fldCharType="end"/>
      </w:r>
      <w:r w:rsidR="005D6C0D">
        <w:fldChar w:fldCharType="end"/>
      </w:r>
      <w:r w:rsidR="00B14334">
        <w:fldChar w:fldCharType="end"/>
      </w:r>
      <w:r>
        <w:fldChar w:fldCharType="end"/>
      </w:r>
    </w:p>
    <w:p w14:paraId="68A7C34B" w14:textId="06FC03F8" w:rsidR="007065B0" w:rsidRDefault="007065B0" w:rsidP="005F319C">
      <w:pPr>
        <w:tabs>
          <w:tab w:val="clear" w:pos="567"/>
        </w:tabs>
        <w:spacing w:line="240" w:lineRule="auto"/>
        <w:jc w:val="both"/>
      </w:pPr>
    </w:p>
    <w:p w14:paraId="0D30EDE8" w14:textId="77777777" w:rsidR="007065B0" w:rsidRPr="00E57A7D" w:rsidRDefault="007065B0" w:rsidP="005F319C">
      <w:pPr>
        <w:tabs>
          <w:tab w:val="clear" w:pos="567"/>
        </w:tabs>
        <w:spacing w:line="240" w:lineRule="auto"/>
        <w:jc w:val="both"/>
        <w:rPr>
          <w:szCs w:val="22"/>
        </w:rPr>
      </w:pPr>
    </w:p>
    <w:p w14:paraId="57F39021" w14:textId="77777777" w:rsidR="00C114FF" w:rsidRPr="00E57A7D" w:rsidRDefault="006C78AB" w:rsidP="005F319C">
      <w:pPr>
        <w:pStyle w:val="Style2"/>
        <w:jc w:val="both"/>
      </w:pPr>
      <w:r w:rsidRPr="00E57A7D">
        <w:t>2.</w:t>
      </w:r>
      <w:r w:rsidRPr="00E57A7D">
        <w:tab/>
        <w:t>AKTĪVO VIELU KVANTITATĪVIE DATI</w:t>
      </w:r>
    </w:p>
    <w:p w14:paraId="41587C81" w14:textId="77777777" w:rsidR="004D451F" w:rsidRDefault="004D451F" w:rsidP="005F319C">
      <w:pPr>
        <w:pStyle w:val="indent1"/>
        <w:tabs>
          <w:tab w:val="clear" w:pos="-1440"/>
          <w:tab w:val="clear" w:pos="-720"/>
          <w:tab w:val="clear" w:pos="571"/>
          <w:tab w:val="clear" w:pos="1134"/>
          <w:tab w:val="clear" w:pos="1701"/>
          <w:tab w:val="clear" w:pos="2268"/>
          <w:tab w:val="clear" w:pos="2835"/>
          <w:tab w:val="clear" w:pos="3402"/>
          <w:tab w:val="clear" w:pos="3969"/>
          <w:tab w:val="clear" w:pos="5670"/>
          <w:tab w:val="clear" w:pos="8505"/>
        </w:tabs>
        <w:ind w:left="0" w:right="-2" w:firstLine="0"/>
        <w:jc w:val="both"/>
        <w:rPr>
          <w:color w:val="000000"/>
          <w:sz w:val="22"/>
          <w:szCs w:val="22"/>
          <w:lang w:val="lv-LV"/>
        </w:rPr>
      </w:pPr>
    </w:p>
    <w:p w14:paraId="4AE57C82" w14:textId="43458183" w:rsidR="00724811" w:rsidRPr="00724811" w:rsidRDefault="004D451F" w:rsidP="005F319C">
      <w:pPr>
        <w:ind w:right="-2"/>
        <w:jc w:val="both"/>
        <w:rPr>
          <w:bCs/>
          <w:iCs/>
          <w:szCs w:val="22"/>
          <w:lang w:val="en-GB"/>
        </w:rPr>
      </w:pPr>
      <w:r w:rsidRPr="00B06887">
        <w:rPr>
          <w:szCs w:val="22"/>
        </w:rPr>
        <w:sym w:font="Symbol" w:char="F0B3"/>
      </w:r>
      <w:r w:rsidRPr="00B06887">
        <w:rPr>
          <w:szCs w:val="22"/>
        </w:rPr>
        <w:t>6,5 log</w:t>
      </w:r>
      <w:r w:rsidRPr="00B06887">
        <w:rPr>
          <w:szCs w:val="22"/>
          <w:vertAlign w:val="subscript"/>
        </w:rPr>
        <w:t>2</w:t>
      </w:r>
      <w:r w:rsidRPr="00B06887">
        <w:rPr>
          <w:szCs w:val="22"/>
        </w:rPr>
        <w:t xml:space="preserve"> </w:t>
      </w:r>
      <w:proofErr w:type="spellStart"/>
      <w:r w:rsidRPr="00B06887">
        <w:rPr>
          <w:szCs w:val="22"/>
        </w:rPr>
        <w:t>A</w:t>
      </w:r>
      <w:r>
        <w:rPr>
          <w:szCs w:val="22"/>
        </w:rPr>
        <w:t>v</w:t>
      </w:r>
      <w:proofErr w:type="spellEnd"/>
      <w:r w:rsidRPr="00B06887">
        <w:rPr>
          <w:szCs w:val="22"/>
        </w:rPr>
        <w:t xml:space="preserve"> titrs inakt. </w:t>
      </w:r>
      <w:r w:rsidRPr="00B06887">
        <w:rPr>
          <w:i/>
          <w:szCs w:val="22"/>
        </w:rPr>
        <w:t xml:space="preserve">M. </w:t>
      </w:r>
      <w:proofErr w:type="spellStart"/>
      <w:r w:rsidRPr="00B06887">
        <w:rPr>
          <w:i/>
          <w:szCs w:val="22"/>
        </w:rPr>
        <w:t>Hyopneumoniae</w:t>
      </w:r>
      <w:proofErr w:type="spellEnd"/>
      <w:r w:rsidR="00724811" w:rsidRPr="00724811">
        <w:rPr>
          <w:bCs/>
          <w:iCs/>
          <w:szCs w:val="22"/>
          <w:lang w:val="en-GB"/>
        </w:rPr>
        <w:t>/</w:t>
      </w:r>
      <w:r w:rsidR="00AE4BE4">
        <w:rPr>
          <w:bCs/>
          <w:iCs/>
          <w:szCs w:val="22"/>
          <w:lang w:val="en-GB"/>
        </w:rPr>
        <w:t>deva</w:t>
      </w:r>
    </w:p>
    <w:p w14:paraId="35ED2FE9" w14:textId="77777777" w:rsidR="00C114FF" w:rsidRPr="00E57A7D" w:rsidRDefault="00C114FF" w:rsidP="005F319C">
      <w:pPr>
        <w:tabs>
          <w:tab w:val="clear" w:pos="567"/>
        </w:tabs>
        <w:spacing w:line="240" w:lineRule="auto"/>
        <w:jc w:val="both"/>
        <w:rPr>
          <w:szCs w:val="22"/>
        </w:rPr>
      </w:pPr>
    </w:p>
    <w:p w14:paraId="4644DF16" w14:textId="77777777" w:rsidR="000C33F4" w:rsidRDefault="000C33F4" w:rsidP="005F319C">
      <w:pPr>
        <w:ind w:right="-2"/>
        <w:jc w:val="both"/>
        <w:rPr>
          <w:color w:val="000000"/>
          <w:szCs w:val="22"/>
        </w:rPr>
      </w:pPr>
      <w:r>
        <w:rPr>
          <w:color w:val="000000"/>
          <w:szCs w:val="22"/>
        </w:rPr>
        <w:t xml:space="preserve">50 </w:t>
      </w:r>
      <w:r w:rsidRPr="00B06887">
        <w:rPr>
          <w:color w:val="000000"/>
          <w:szCs w:val="22"/>
        </w:rPr>
        <w:t>devas</w:t>
      </w:r>
    </w:p>
    <w:p w14:paraId="5B2F2010" w14:textId="77777777" w:rsidR="000C33F4" w:rsidRPr="00B06887" w:rsidRDefault="000C33F4" w:rsidP="005F319C">
      <w:pPr>
        <w:ind w:right="-2"/>
        <w:jc w:val="both"/>
        <w:rPr>
          <w:szCs w:val="22"/>
        </w:rPr>
      </w:pPr>
      <w:r w:rsidRPr="00642983">
        <w:rPr>
          <w:color w:val="000000"/>
          <w:szCs w:val="22"/>
          <w:highlight w:val="lightGray"/>
        </w:rPr>
        <w:t>100 devas</w:t>
      </w:r>
    </w:p>
    <w:p w14:paraId="39EDF42F" w14:textId="77777777" w:rsidR="000C33F4" w:rsidRPr="00B06887" w:rsidRDefault="000C33F4" w:rsidP="005F319C">
      <w:pPr>
        <w:tabs>
          <w:tab w:val="clear" w:pos="567"/>
        </w:tabs>
        <w:spacing w:line="240" w:lineRule="auto"/>
        <w:jc w:val="both"/>
        <w:rPr>
          <w:color w:val="000000"/>
          <w:szCs w:val="22"/>
        </w:rPr>
      </w:pPr>
    </w:p>
    <w:p w14:paraId="6753C307" w14:textId="77777777" w:rsidR="00C114FF" w:rsidRPr="00E57A7D" w:rsidRDefault="00C114FF" w:rsidP="005F319C">
      <w:pPr>
        <w:tabs>
          <w:tab w:val="clear" w:pos="567"/>
        </w:tabs>
        <w:spacing w:line="240" w:lineRule="auto"/>
        <w:jc w:val="both"/>
        <w:rPr>
          <w:szCs w:val="22"/>
        </w:rPr>
      </w:pPr>
    </w:p>
    <w:p w14:paraId="136DC507" w14:textId="77777777" w:rsidR="00C114FF" w:rsidRPr="00E57A7D" w:rsidRDefault="006C78AB" w:rsidP="005F319C">
      <w:pPr>
        <w:pStyle w:val="Style2"/>
        <w:jc w:val="both"/>
      </w:pPr>
      <w:r w:rsidRPr="00E57A7D">
        <w:t>3.</w:t>
      </w:r>
      <w:r w:rsidRPr="00E57A7D">
        <w:tab/>
        <w:t>SĒRIJAS NUMURS</w:t>
      </w:r>
    </w:p>
    <w:p w14:paraId="752C5D14" w14:textId="77777777" w:rsidR="00C114FF" w:rsidRPr="00E57A7D" w:rsidRDefault="00C114FF" w:rsidP="005F319C">
      <w:pPr>
        <w:tabs>
          <w:tab w:val="clear" w:pos="567"/>
        </w:tabs>
        <w:spacing w:line="240" w:lineRule="auto"/>
        <w:jc w:val="both"/>
        <w:rPr>
          <w:szCs w:val="22"/>
        </w:rPr>
      </w:pPr>
    </w:p>
    <w:p w14:paraId="41FBC9AB" w14:textId="544CA458" w:rsidR="00F40449" w:rsidRPr="00E57A7D" w:rsidRDefault="006C78AB" w:rsidP="005F319C">
      <w:pPr>
        <w:jc w:val="both"/>
        <w:rPr>
          <w:szCs w:val="22"/>
        </w:rPr>
      </w:pPr>
      <w:r>
        <w:t>Lot</w:t>
      </w:r>
      <w:r w:rsidRPr="00E57A7D">
        <w:t xml:space="preserve"> {numurs}</w:t>
      </w:r>
    </w:p>
    <w:p w14:paraId="73747345" w14:textId="77777777" w:rsidR="00F40449" w:rsidRPr="00E57A7D" w:rsidRDefault="00F40449" w:rsidP="005F319C">
      <w:pPr>
        <w:tabs>
          <w:tab w:val="clear" w:pos="567"/>
        </w:tabs>
        <w:spacing w:line="240" w:lineRule="auto"/>
        <w:jc w:val="both"/>
        <w:rPr>
          <w:szCs w:val="22"/>
        </w:rPr>
      </w:pPr>
    </w:p>
    <w:p w14:paraId="55770937" w14:textId="77777777" w:rsidR="00C114FF" w:rsidRPr="00E57A7D" w:rsidRDefault="00C114FF" w:rsidP="005F319C">
      <w:pPr>
        <w:tabs>
          <w:tab w:val="clear" w:pos="567"/>
        </w:tabs>
        <w:spacing w:line="240" w:lineRule="auto"/>
        <w:jc w:val="both"/>
        <w:rPr>
          <w:szCs w:val="22"/>
        </w:rPr>
      </w:pPr>
    </w:p>
    <w:p w14:paraId="52A9533A" w14:textId="77777777" w:rsidR="00C114FF" w:rsidRPr="00E57A7D" w:rsidRDefault="006C78AB" w:rsidP="005F319C">
      <w:pPr>
        <w:pStyle w:val="Style2"/>
        <w:jc w:val="both"/>
      </w:pPr>
      <w:r w:rsidRPr="00E57A7D">
        <w:t>4.</w:t>
      </w:r>
      <w:r w:rsidRPr="00E57A7D">
        <w:tab/>
        <w:t>DERĪGUMA TERMIŅŠ</w:t>
      </w:r>
    </w:p>
    <w:p w14:paraId="44EAC684" w14:textId="77777777" w:rsidR="0058621D" w:rsidRPr="00E57A7D" w:rsidRDefault="0058621D" w:rsidP="005F319C">
      <w:pPr>
        <w:tabs>
          <w:tab w:val="clear" w:pos="567"/>
        </w:tabs>
        <w:spacing w:line="240" w:lineRule="auto"/>
        <w:jc w:val="both"/>
        <w:rPr>
          <w:szCs w:val="22"/>
        </w:rPr>
      </w:pPr>
    </w:p>
    <w:p w14:paraId="7DCE85C0" w14:textId="7607D525" w:rsidR="00C40CFF" w:rsidRPr="00E57A7D" w:rsidRDefault="006C78AB" w:rsidP="005F319C">
      <w:pPr>
        <w:jc w:val="both"/>
        <w:rPr>
          <w:szCs w:val="22"/>
        </w:rPr>
      </w:pPr>
      <w:r w:rsidRPr="00E57A7D">
        <w:t>E</w:t>
      </w:r>
      <w:r>
        <w:t>xp.</w:t>
      </w:r>
      <w:r w:rsidRPr="00E57A7D">
        <w:t xml:space="preserve"> {</w:t>
      </w:r>
      <w:r w:rsidR="0095776D">
        <w:t>mm</w:t>
      </w:r>
      <w:r w:rsidRPr="00E57A7D">
        <w:t>/</w:t>
      </w:r>
      <w:r w:rsidR="0095776D">
        <w:t>gggg</w:t>
      </w:r>
      <w:r w:rsidRPr="00E57A7D">
        <w:t>}</w:t>
      </w:r>
    </w:p>
    <w:p w14:paraId="76EE01BF" w14:textId="528FDD4D" w:rsidR="00F40449" w:rsidRPr="00E57A7D" w:rsidRDefault="007A2C6B" w:rsidP="005F319C">
      <w:pPr>
        <w:tabs>
          <w:tab w:val="clear" w:pos="567"/>
        </w:tabs>
        <w:spacing w:line="240" w:lineRule="auto"/>
        <w:jc w:val="both"/>
        <w:rPr>
          <w:szCs w:val="22"/>
        </w:rPr>
      </w:pPr>
      <w:r w:rsidRPr="007A2C6B">
        <w:rPr>
          <w:szCs w:val="22"/>
        </w:rPr>
        <w:t xml:space="preserve">Pēc </w:t>
      </w:r>
      <w:r w:rsidR="00DF290D" w:rsidRPr="00E57A7D">
        <w:t xml:space="preserve">pirmreizējas </w:t>
      </w:r>
      <w:r w:rsidRPr="007A2C6B">
        <w:rPr>
          <w:szCs w:val="22"/>
        </w:rPr>
        <w:t>caurduršanas izlietot 3 stundu laikā.</w:t>
      </w:r>
    </w:p>
    <w:p w14:paraId="608484DA" w14:textId="77777777" w:rsidR="00C114FF" w:rsidRPr="00E57A7D" w:rsidRDefault="00C114FF" w:rsidP="005F319C">
      <w:pPr>
        <w:tabs>
          <w:tab w:val="clear" w:pos="567"/>
        </w:tabs>
        <w:spacing w:line="240" w:lineRule="auto"/>
        <w:jc w:val="both"/>
        <w:rPr>
          <w:szCs w:val="22"/>
        </w:rPr>
      </w:pPr>
    </w:p>
    <w:p w14:paraId="7738157E" w14:textId="77777777" w:rsidR="00C114FF" w:rsidRPr="00E57A7D" w:rsidRDefault="00C114FF" w:rsidP="005F319C">
      <w:pPr>
        <w:tabs>
          <w:tab w:val="clear" w:pos="567"/>
        </w:tabs>
        <w:spacing w:line="240" w:lineRule="auto"/>
        <w:jc w:val="both"/>
        <w:rPr>
          <w:szCs w:val="22"/>
        </w:rPr>
      </w:pPr>
    </w:p>
    <w:p w14:paraId="3D9D79FC" w14:textId="77777777" w:rsidR="00C114FF" w:rsidRPr="00E57A7D" w:rsidRDefault="00C114FF" w:rsidP="005F319C">
      <w:pPr>
        <w:tabs>
          <w:tab w:val="clear" w:pos="567"/>
        </w:tabs>
        <w:spacing w:line="240" w:lineRule="auto"/>
        <w:jc w:val="both"/>
        <w:rPr>
          <w:szCs w:val="22"/>
        </w:rPr>
      </w:pPr>
    </w:p>
    <w:p w14:paraId="5D5D9216" w14:textId="77777777" w:rsidR="00C114FF" w:rsidRPr="00E57A7D" w:rsidRDefault="00C114FF" w:rsidP="005F319C">
      <w:pPr>
        <w:tabs>
          <w:tab w:val="clear" w:pos="567"/>
        </w:tabs>
        <w:spacing w:line="240" w:lineRule="auto"/>
        <w:jc w:val="both"/>
        <w:rPr>
          <w:szCs w:val="22"/>
        </w:rPr>
      </w:pPr>
    </w:p>
    <w:p w14:paraId="69BA3227" w14:textId="77777777" w:rsidR="00C114FF" w:rsidRPr="00E57A7D" w:rsidRDefault="00C114FF" w:rsidP="005F319C">
      <w:pPr>
        <w:tabs>
          <w:tab w:val="clear" w:pos="567"/>
        </w:tabs>
        <w:spacing w:line="240" w:lineRule="auto"/>
        <w:jc w:val="both"/>
        <w:rPr>
          <w:szCs w:val="22"/>
        </w:rPr>
      </w:pPr>
    </w:p>
    <w:p w14:paraId="2722EC0B" w14:textId="77777777" w:rsidR="00C114FF" w:rsidRPr="00E57A7D" w:rsidRDefault="00C114FF" w:rsidP="005F319C">
      <w:pPr>
        <w:tabs>
          <w:tab w:val="clear" w:pos="567"/>
        </w:tabs>
        <w:spacing w:line="240" w:lineRule="auto"/>
        <w:jc w:val="both"/>
        <w:rPr>
          <w:szCs w:val="22"/>
        </w:rPr>
      </w:pPr>
    </w:p>
    <w:p w14:paraId="01C62EBA" w14:textId="77777777" w:rsidR="00C114FF" w:rsidRPr="00E57A7D" w:rsidRDefault="00C114FF" w:rsidP="005F319C">
      <w:pPr>
        <w:tabs>
          <w:tab w:val="clear" w:pos="567"/>
        </w:tabs>
        <w:spacing w:line="240" w:lineRule="auto"/>
        <w:jc w:val="both"/>
        <w:rPr>
          <w:szCs w:val="22"/>
        </w:rPr>
      </w:pPr>
    </w:p>
    <w:p w14:paraId="2AFB490C" w14:textId="77777777" w:rsidR="00C114FF" w:rsidRPr="00E57A7D" w:rsidRDefault="00C114FF" w:rsidP="005F319C">
      <w:pPr>
        <w:tabs>
          <w:tab w:val="clear" w:pos="567"/>
        </w:tabs>
        <w:spacing w:line="240" w:lineRule="auto"/>
        <w:jc w:val="both"/>
        <w:rPr>
          <w:szCs w:val="22"/>
        </w:rPr>
      </w:pPr>
    </w:p>
    <w:p w14:paraId="052E230A" w14:textId="77777777" w:rsidR="00C114FF" w:rsidRPr="00E57A7D" w:rsidRDefault="00C114FF" w:rsidP="005F319C">
      <w:pPr>
        <w:tabs>
          <w:tab w:val="clear" w:pos="567"/>
        </w:tabs>
        <w:spacing w:line="240" w:lineRule="auto"/>
        <w:jc w:val="both"/>
        <w:rPr>
          <w:szCs w:val="22"/>
        </w:rPr>
      </w:pPr>
    </w:p>
    <w:p w14:paraId="5602DA4C" w14:textId="77777777" w:rsidR="00C114FF" w:rsidRPr="00E57A7D" w:rsidRDefault="00C114FF" w:rsidP="005F319C">
      <w:pPr>
        <w:tabs>
          <w:tab w:val="clear" w:pos="567"/>
        </w:tabs>
        <w:spacing w:line="240" w:lineRule="auto"/>
        <w:jc w:val="both"/>
        <w:rPr>
          <w:szCs w:val="22"/>
        </w:rPr>
      </w:pPr>
    </w:p>
    <w:p w14:paraId="467D8122" w14:textId="77777777" w:rsidR="00C114FF" w:rsidRPr="00E57A7D" w:rsidRDefault="00C114FF" w:rsidP="005F319C">
      <w:pPr>
        <w:tabs>
          <w:tab w:val="clear" w:pos="567"/>
        </w:tabs>
        <w:spacing w:line="240" w:lineRule="auto"/>
        <w:jc w:val="both"/>
        <w:rPr>
          <w:szCs w:val="22"/>
        </w:rPr>
      </w:pPr>
    </w:p>
    <w:p w14:paraId="57CFC1ED" w14:textId="77777777" w:rsidR="00C114FF" w:rsidRPr="00E57A7D" w:rsidRDefault="00C114FF" w:rsidP="005F319C">
      <w:pPr>
        <w:tabs>
          <w:tab w:val="clear" w:pos="567"/>
        </w:tabs>
        <w:spacing w:line="240" w:lineRule="auto"/>
        <w:jc w:val="both"/>
        <w:rPr>
          <w:szCs w:val="22"/>
        </w:rPr>
      </w:pPr>
    </w:p>
    <w:p w14:paraId="584F935D" w14:textId="77777777" w:rsidR="00C114FF" w:rsidRPr="00E57A7D" w:rsidRDefault="00C114FF" w:rsidP="005F319C">
      <w:pPr>
        <w:tabs>
          <w:tab w:val="clear" w:pos="567"/>
        </w:tabs>
        <w:spacing w:line="240" w:lineRule="auto"/>
        <w:jc w:val="both"/>
        <w:rPr>
          <w:szCs w:val="22"/>
        </w:rPr>
      </w:pPr>
    </w:p>
    <w:p w14:paraId="7FD530B2" w14:textId="77777777" w:rsidR="00C114FF" w:rsidRPr="00E57A7D" w:rsidRDefault="00C114FF" w:rsidP="005F319C">
      <w:pPr>
        <w:tabs>
          <w:tab w:val="clear" w:pos="567"/>
        </w:tabs>
        <w:spacing w:line="240" w:lineRule="auto"/>
        <w:jc w:val="both"/>
        <w:rPr>
          <w:szCs w:val="22"/>
        </w:rPr>
      </w:pPr>
    </w:p>
    <w:p w14:paraId="30BA1BAB" w14:textId="77777777" w:rsidR="00C114FF" w:rsidRPr="00E57A7D" w:rsidRDefault="00C114FF" w:rsidP="005F319C">
      <w:pPr>
        <w:tabs>
          <w:tab w:val="clear" w:pos="567"/>
        </w:tabs>
        <w:spacing w:line="240" w:lineRule="auto"/>
        <w:jc w:val="both"/>
        <w:rPr>
          <w:szCs w:val="22"/>
        </w:rPr>
      </w:pPr>
    </w:p>
    <w:p w14:paraId="6EC44476" w14:textId="77777777" w:rsidR="00C114FF" w:rsidRPr="00E57A7D" w:rsidRDefault="00C114FF" w:rsidP="005F319C">
      <w:pPr>
        <w:tabs>
          <w:tab w:val="clear" w:pos="567"/>
        </w:tabs>
        <w:spacing w:line="240" w:lineRule="auto"/>
        <w:jc w:val="both"/>
        <w:rPr>
          <w:szCs w:val="22"/>
        </w:rPr>
      </w:pPr>
    </w:p>
    <w:p w14:paraId="7A835ECC" w14:textId="0B1A9DA9" w:rsidR="00C114FF" w:rsidRDefault="00C114FF" w:rsidP="005F319C">
      <w:pPr>
        <w:tabs>
          <w:tab w:val="clear" w:pos="567"/>
        </w:tabs>
        <w:spacing w:line="240" w:lineRule="auto"/>
        <w:jc w:val="both"/>
        <w:rPr>
          <w:szCs w:val="22"/>
        </w:rPr>
      </w:pPr>
    </w:p>
    <w:p w14:paraId="171F09CE" w14:textId="65120CA7" w:rsidR="00C245DD" w:rsidRDefault="00C245DD" w:rsidP="005F319C">
      <w:pPr>
        <w:tabs>
          <w:tab w:val="clear" w:pos="567"/>
        </w:tabs>
        <w:spacing w:line="240" w:lineRule="auto"/>
        <w:jc w:val="both"/>
        <w:rPr>
          <w:szCs w:val="22"/>
        </w:rPr>
      </w:pPr>
    </w:p>
    <w:p w14:paraId="007C4221" w14:textId="3A01AF33" w:rsidR="00E54D5B" w:rsidRDefault="00E54D5B" w:rsidP="005F319C">
      <w:pPr>
        <w:tabs>
          <w:tab w:val="clear" w:pos="567"/>
        </w:tabs>
        <w:spacing w:line="240" w:lineRule="auto"/>
        <w:jc w:val="both"/>
        <w:rPr>
          <w:szCs w:val="22"/>
        </w:rPr>
      </w:pPr>
    </w:p>
    <w:p w14:paraId="6DAB0EBE" w14:textId="566184CF" w:rsidR="00E54D5B" w:rsidRDefault="00E54D5B" w:rsidP="005F319C">
      <w:pPr>
        <w:tabs>
          <w:tab w:val="clear" w:pos="567"/>
        </w:tabs>
        <w:spacing w:line="240" w:lineRule="auto"/>
        <w:jc w:val="both"/>
        <w:rPr>
          <w:szCs w:val="22"/>
        </w:rPr>
      </w:pPr>
    </w:p>
    <w:p w14:paraId="7630E7B7" w14:textId="4D36549C" w:rsidR="00E54D5B" w:rsidRDefault="00E54D5B" w:rsidP="005F319C">
      <w:pPr>
        <w:tabs>
          <w:tab w:val="clear" w:pos="567"/>
        </w:tabs>
        <w:spacing w:line="240" w:lineRule="auto"/>
        <w:jc w:val="both"/>
        <w:rPr>
          <w:szCs w:val="22"/>
        </w:rPr>
      </w:pPr>
    </w:p>
    <w:p w14:paraId="3858CBB3" w14:textId="77777777" w:rsidR="00E54D5B" w:rsidRPr="00E57A7D" w:rsidRDefault="00E54D5B" w:rsidP="005F319C">
      <w:pPr>
        <w:tabs>
          <w:tab w:val="clear" w:pos="567"/>
        </w:tabs>
        <w:spacing w:line="240" w:lineRule="auto"/>
        <w:jc w:val="both"/>
        <w:rPr>
          <w:szCs w:val="22"/>
        </w:rPr>
      </w:pPr>
    </w:p>
    <w:p w14:paraId="1CD8A2BC" w14:textId="77777777" w:rsidR="00C114FF" w:rsidRPr="00E57A7D" w:rsidRDefault="00C114FF" w:rsidP="005F319C">
      <w:pPr>
        <w:tabs>
          <w:tab w:val="clear" w:pos="567"/>
        </w:tabs>
        <w:spacing w:line="240" w:lineRule="auto"/>
        <w:jc w:val="both"/>
        <w:rPr>
          <w:szCs w:val="22"/>
        </w:rPr>
      </w:pPr>
    </w:p>
    <w:p w14:paraId="3DE7CC0E" w14:textId="4F83EB98" w:rsidR="00C114FF" w:rsidRDefault="00C114FF" w:rsidP="005F319C">
      <w:pPr>
        <w:tabs>
          <w:tab w:val="clear" w:pos="567"/>
        </w:tabs>
        <w:spacing w:line="240" w:lineRule="auto"/>
        <w:jc w:val="both"/>
        <w:rPr>
          <w:szCs w:val="22"/>
        </w:rPr>
      </w:pPr>
    </w:p>
    <w:p w14:paraId="12F1F8B8" w14:textId="67DF5DCB" w:rsidR="000F30B5" w:rsidRDefault="000F30B5" w:rsidP="005F319C">
      <w:pPr>
        <w:tabs>
          <w:tab w:val="clear" w:pos="567"/>
        </w:tabs>
        <w:spacing w:line="240" w:lineRule="auto"/>
        <w:jc w:val="both"/>
        <w:rPr>
          <w:szCs w:val="22"/>
        </w:rPr>
      </w:pPr>
    </w:p>
    <w:p w14:paraId="7F1E225D" w14:textId="42194006" w:rsidR="000F30B5" w:rsidRDefault="000F30B5" w:rsidP="005F319C">
      <w:pPr>
        <w:tabs>
          <w:tab w:val="clear" w:pos="567"/>
        </w:tabs>
        <w:spacing w:line="240" w:lineRule="auto"/>
        <w:jc w:val="both"/>
        <w:rPr>
          <w:szCs w:val="22"/>
        </w:rPr>
      </w:pPr>
    </w:p>
    <w:p w14:paraId="5DB9F1EE" w14:textId="418329CD" w:rsidR="000F30B5" w:rsidRDefault="000F30B5" w:rsidP="005F319C">
      <w:pPr>
        <w:tabs>
          <w:tab w:val="clear" w:pos="567"/>
        </w:tabs>
        <w:spacing w:line="240" w:lineRule="auto"/>
        <w:jc w:val="both"/>
        <w:rPr>
          <w:szCs w:val="22"/>
        </w:rPr>
      </w:pPr>
    </w:p>
    <w:p w14:paraId="5FE77E5A" w14:textId="4EE73D94" w:rsidR="000F30B5" w:rsidRDefault="000F30B5" w:rsidP="005F319C">
      <w:pPr>
        <w:tabs>
          <w:tab w:val="clear" w:pos="567"/>
        </w:tabs>
        <w:spacing w:line="240" w:lineRule="auto"/>
        <w:jc w:val="both"/>
        <w:rPr>
          <w:szCs w:val="22"/>
        </w:rPr>
      </w:pPr>
    </w:p>
    <w:p w14:paraId="18322C69" w14:textId="57DE8339" w:rsidR="000F30B5" w:rsidRDefault="000F30B5" w:rsidP="005F319C">
      <w:pPr>
        <w:tabs>
          <w:tab w:val="clear" w:pos="567"/>
        </w:tabs>
        <w:spacing w:line="240" w:lineRule="auto"/>
        <w:jc w:val="both"/>
        <w:rPr>
          <w:szCs w:val="22"/>
        </w:rPr>
      </w:pPr>
    </w:p>
    <w:p w14:paraId="0E5CFBB3" w14:textId="2030BB46" w:rsidR="000F30B5" w:rsidRDefault="000F30B5" w:rsidP="005F319C">
      <w:pPr>
        <w:tabs>
          <w:tab w:val="clear" w:pos="567"/>
        </w:tabs>
        <w:spacing w:line="240" w:lineRule="auto"/>
        <w:jc w:val="both"/>
        <w:rPr>
          <w:szCs w:val="22"/>
        </w:rPr>
      </w:pPr>
    </w:p>
    <w:p w14:paraId="088D3D95" w14:textId="2D8025BE" w:rsidR="000F30B5" w:rsidRDefault="000F30B5" w:rsidP="005F319C">
      <w:pPr>
        <w:tabs>
          <w:tab w:val="clear" w:pos="567"/>
        </w:tabs>
        <w:spacing w:line="240" w:lineRule="auto"/>
        <w:jc w:val="both"/>
        <w:rPr>
          <w:szCs w:val="22"/>
        </w:rPr>
      </w:pPr>
    </w:p>
    <w:p w14:paraId="2834AEBC" w14:textId="08202B6E" w:rsidR="000F30B5" w:rsidRDefault="000F30B5" w:rsidP="005F319C">
      <w:pPr>
        <w:tabs>
          <w:tab w:val="clear" w:pos="567"/>
        </w:tabs>
        <w:spacing w:line="240" w:lineRule="auto"/>
        <w:jc w:val="both"/>
        <w:rPr>
          <w:szCs w:val="22"/>
        </w:rPr>
      </w:pPr>
    </w:p>
    <w:p w14:paraId="552ED93A" w14:textId="01505DBE" w:rsidR="000F30B5" w:rsidRDefault="000F30B5" w:rsidP="005F319C">
      <w:pPr>
        <w:tabs>
          <w:tab w:val="clear" w:pos="567"/>
        </w:tabs>
        <w:spacing w:line="240" w:lineRule="auto"/>
        <w:jc w:val="both"/>
        <w:rPr>
          <w:szCs w:val="22"/>
        </w:rPr>
      </w:pPr>
    </w:p>
    <w:p w14:paraId="0328E312" w14:textId="529BE0FD" w:rsidR="000F30B5" w:rsidRDefault="000F30B5" w:rsidP="005F319C">
      <w:pPr>
        <w:tabs>
          <w:tab w:val="clear" w:pos="567"/>
        </w:tabs>
        <w:spacing w:line="240" w:lineRule="auto"/>
        <w:jc w:val="both"/>
        <w:rPr>
          <w:szCs w:val="22"/>
        </w:rPr>
      </w:pPr>
    </w:p>
    <w:p w14:paraId="411318C5" w14:textId="14AA1A68" w:rsidR="000F30B5" w:rsidRDefault="000F30B5" w:rsidP="005F319C">
      <w:pPr>
        <w:tabs>
          <w:tab w:val="clear" w:pos="567"/>
        </w:tabs>
        <w:spacing w:line="240" w:lineRule="auto"/>
        <w:jc w:val="both"/>
        <w:rPr>
          <w:szCs w:val="22"/>
        </w:rPr>
      </w:pPr>
    </w:p>
    <w:p w14:paraId="5CC3BD47" w14:textId="5C414128" w:rsidR="000F30B5" w:rsidRDefault="000F30B5" w:rsidP="005F319C">
      <w:pPr>
        <w:tabs>
          <w:tab w:val="clear" w:pos="567"/>
        </w:tabs>
        <w:spacing w:line="240" w:lineRule="auto"/>
        <w:jc w:val="both"/>
        <w:rPr>
          <w:szCs w:val="22"/>
        </w:rPr>
      </w:pPr>
    </w:p>
    <w:p w14:paraId="4E6D78BE" w14:textId="58BDE95D" w:rsidR="000F30B5" w:rsidRDefault="000F30B5" w:rsidP="005F319C">
      <w:pPr>
        <w:tabs>
          <w:tab w:val="clear" w:pos="567"/>
        </w:tabs>
        <w:spacing w:line="240" w:lineRule="auto"/>
        <w:jc w:val="both"/>
        <w:rPr>
          <w:szCs w:val="22"/>
        </w:rPr>
      </w:pPr>
    </w:p>
    <w:p w14:paraId="08AE748C" w14:textId="27B9D795" w:rsidR="000F30B5" w:rsidRDefault="000F30B5" w:rsidP="005F319C">
      <w:pPr>
        <w:tabs>
          <w:tab w:val="clear" w:pos="567"/>
        </w:tabs>
        <w:spacing w:line="240" w:lineRule="auto"/>
        <w:jc w:val="both"/>
        <w:rPr>
          <w:szCs w:val="22"/>
        </w:rPr>
      </w:pPr>
    </w:p>
    <w:p w14:paraId="1F9035DD" w14:textId="7A6F24BE" w:rsidR="000F30B5" w:rsidRDefault="000F30B5" w:rsidP="005F319C">
      <w:pPr>
        <w:tabs>
          <w:tab w:val="clear" w:pos="567"/>
        </w:tabs>
        <w:spacing w:line="240" w:lineRule="auto"/>
        <w:jc w:val="both"/>
        <w:rPr>
          <w:szCs w:val="22"/>
        </w:rPr>
      </w:pPr>
    </w:p>
    <w:p w14:paraId="14E1757A" w14:textId="286484E4" w:rsidR="000F30B5" w:rsidRDefault="000F30B5" w:rsidP="005F319C">
      <w:pPr>
        <w:tabs>
          <w:tab w:val="clear" w:pos="567"/>
        </w:tabs>
        <w:spacing w:line="240" w:lineRule="auto"/>
        <w:jc w:val="both"/>
        <w:rPr>
          <w:szCs w:val="22"/>
        </w:rPr>
      </w:pPr>
    </w:p>
    <w:p w14:paraId="334AE1D1" w14:textId="5AC5D13C" w:rsidR="000F30B5" w:rsidRDefault="000F30B5" w:rsidP="005F319C">
      <w:pPr>
        <w:tabs>
          <w:tab w:val="clear" w:pos="567"/>
        </w:tabs>
        <w:spacing w:line="240" w:lineRule="auto"/>
        <w:jc w:val="both"/>
        <w:rPr>
          <w:szCs w:val="22"/>
        </w:rPr>
      </w:pPr>
    </w:p>
    <w:p w14:paraId="71F8E17B" w14:textId="77777777" w:rsidR="000F30B5" w:rsidRPr="00E57A7D" w:rsidRDefault="000F30B5" w:rsidP="005F319C">
      <w:pPr>
        <w:tabs>
          <w:tab w:val="clear" w:pos="567"/>
        </w:tabs>
        <w:spacing w:line="240" w:lineRule="auto"/>
        <w:jc w:val="both"/>
        <w:rPr>
          <w:szCs w:val="22"/>
        </w:rPr>
      </w:pPr>
    </w:p>
    <w:p w14:paraId="008C130D" w14:textId="77777777" w:rsidR="00C114FF" w:rsidRPr="00E57A7D" w:rsidRDefault="006C78AB" w:rsidP="005F319C">
      <w:pPr>
        <w:pStyle w:val="Style3"/>
      </w:pPr>
      <w:r w:rsidRPr="00E57A7D">
        <w:t>LIETOŠANAS INSTRUKCIJA</w:t>
      </w:r>
    </w:p>
    <w:p w14:paraId="18C384A9" w14:textId="77777777" w:rsidR="00C114FF" w:rsidRPr="00E57A7D" w:rsidRDefault="006C78AB" w:rsidP="005F319C">
      <w:pPr>
        <w:tabs>
          <w:tab w:val="clear" w:pos="567"/>
        </w:tabs>
        <w:spacing w:line="240" w:lineRule="auto"/>
        <w:jc w:val="center"/>
        <w:rPr>
          <w:szCs w:val="22"/>
        </w:rPr>
      </w:pPr>
      <w:r w:rsidRPr="00E57A7D">
        <w:br w:type="page"/>
      </w:r>
      <w:r w:rsidRPr="00E57A7D">
        <w:rPr>
          <w:b/>
          <w:szCs w:val="22"/>
        </w:rPr>
        <w:t>LIETOŠANAS INSTRUKCIJA</w:t>
      </w:r>
    </w:p>
    <w:p w14:paraId="1FC4FDF2" w14:textId="77777777" w:rsidR="00C114FF" w:rsidRPr="00E57A7D" w:rsidRDefault="00C114FF" w:rsidP="005F319C">
      <w:pPr>
        <w:tabs>
          <w:tab w:val="clear" w:pos="567"/>
        </w:tabs>
        <w:spacing w:line="240" w:lineRule="auto"/>
        <w:jc w:val="both"/>
        <w:rPr>
          <w:szCs w:val="22"/>
        </w:rPr>
      </w:pPr>
    </w:p>
    <w:p w14:paraId="634EF4E2" w14:textId="77777777" w:rsidR="00951118" w:rsidRPr="00E57A7D" w:rsidRDefault="00951118" w:rsidP="005F319C">
      <w:pPr>
        <w:tabs>
          <w:tab w:val="clear" w:pos="567"/>
        </w:tabs>
        <w:spacing w:line="240" w:lineRule="auto"/>
        <w:jc w:val="both"/>
        <w:rPr>
          <w:szCs w:val="22"/>
        </w:rPr>
      </w:pPr>
    </w:p>
    <w:p w14:paraId="67155AA1" w14:textId="77777777" w:rsidR="00C114FF" w:rsidRPr="00E57A7D" w:rsidRDefault="006C78AB" w:rsidP="005F319C">
      <w:pPr>
        <w:pStyle w:val="Style1"/>
        <w:jc w:val="both"/>
      </w:pPr>
      <w:r w:rsidRPr="00E57A7D">
        <w:rPr>
          <w:highlight w:val="lightGray"/>
        </w:rPr>
        <w:t>1.</w:t>
      </w:r>
      <w:r w:rsidRPr="00E57A7D">
        <w:tab/>
        <w:t>Veterināro zāļu nosaukums</w:t>
      </w:r>
    </w:p>
    <w:p w14:paraId="3942B073" w14:textId="77777777" w:rsidR="00C114FF" w:rsidRPr="00E57A7D" w:rsidRDefault="00C114FF" w:rsidP="005F319C">
      <w:pPr>
        <w:tabs>
          <w:tab w:val="clear" w:pos="567"/>
        </w:tabs>
        <w:spacing w:line="240" w:lineRule="auto"/>
        <w:jc w:val="both"/>
        <w:rPr>
          <w:szCs w:val="22"/>
        </w:rPr>
      </w:pPr>
    </w:p>
    <w:p w14:paraId="0E9DAC16" w14:textId="77777777" w:rsidR="00DD4191" w:rsidRPr="00B06887" w:rsidRDefault="00DD4191" w:rsidP="005F319C">
      <w:pPr>
        <w:tabs>
          <w:tab w:val="clear" w:pos="567"/>
        </w:tabs>
        <w:spacing w:line="240" w:lineRule="auto"/>
        <w:jc w:val="both"/>
        <w:rPr>
          <w:color w:val="000000"/>
          <w:szCs w:val="22"/>
        </w:rPr>
      </w:pPr>
      <w:r w:rsidRPr="003135D1">
        <w:rPr>
          <w:szCs w:val="22"/>
        </w:rPr>
        <w:t>Porcilis M Hyo ID ONCE</w:t>
      </w:r>
      <w:r w:rsidRPr="00B06887">
        <w:rPr>
          <w:szCs w:val="22"/>
        </w:rPr>
        <w:t xml:space="preserve"> </w:t>
      </w:r>
      <w:r w:rsidRPr="00B06887">
        <w:rPr>
          <w:color w:val="000000"/>
          <w:szCs w:val="22"/>
        </w:rPr>
        <w:t>emulsija injekcij</w:t>
      </w:r>
      <w:r>
        <w:rPr>
          <w:color w:val="000000"/>
          <w:szCs w:val="22"/>
        </w:rPr>
        <w:t>ām</w:t>
      </w:r>
      <w:r w:rsidRPr="00B06887">
        <w:rPr>
          <w:color w:val="000000"/>
          <w:szCs w:val="22"/>
        </w:rPr>
        <w:t xml:space="preserve"> cūkām</w:t>
      </w:r>
    </w:p>
    <w:p w14:paraId="39BD7465" w14:textId="2CCDB0E3" w:rsidR="00C114FF" w:rsidRDefault="00C114FF" w:rsidP="005F319C">
      <w:pPr>
        <w:tabs>
          <w:tab w:val="clear" w:pos="567"/>
        </w:tabs>
        <w:spacing w:line="240" w:lineRule="auto"/>
        <w:jc w:val="both"/>
        <w:rPr>
          <w:szCs w:val="22"/>
        </w:rPr>
      </w:pPr>
    </w:p>
    <w:p w14:paraId="6A07BD38" w14:textId="77777777" w:rsidR="00DD4191" w:rsidRPr="00E57A7D" w:rsidRDefault="00DD4191" w:rsidP="005F319C">
      <w:pPr>
        <w:tabs>
          <w:tab w:val="clear" w:pos="567"/>
        </w:tabs>
        <w:spacing w:line="240" w:lineRule="auto"/>
        <w:jc w:val="both"/>
        <w:rPr>
          <w:szCs w:val="22"/>
        </w:rPr>
      </w:pPr>
    </w:p>
    <w:p w14:paraId="342710A6" w14:textId="751F6402" w:rsidR="00C114FF" w:rsidRPr="00E57A7D" w:rsidRDefault="006C78AB" w:rsidP="005F319C">
      <w:pPr>
        <w:pStyle w:val="Style1"/>
        <w:jc w:val="both"/>
      </w:pPr>
      <w:r w:rsidRPr="00E57A7D">
        <w:rPr>
          <w:highlight w:val="lightGray"/>
        </w:rPr>
        <w:t>2.</w:t>
      </w:r>
      <w:r w:rsidR="007318FE">
        <w:tab/>
      </w:r>
      <w:r w:rsidRPr="00E57A7D">
        <w:t>Sastāvs</w:t>
      </w:r>
    </w:p>
    <w:p w14:paraId="23DE5FCD" w14:textId="77777777" w:rsidR="00D32E34" w:rsidRDefault="00D32E34" w:rsidP="005F319C">
      <w:pPr>
        <w:pStyle w:val="EndnoteText"/>
        <w:tabs>
          <w:tab w:val="clear" w:pos="567"/>
        </w:tabs>
        <w:jc w:val="both"/>
        <w:rPr>
          <w:color w:val="000000"/>
          <w:szCs w:val="22"/>
        </w:rPr>
      </w:pPr>
    </w:p>
    <w:p w14:paraId="3AEF2F6A" w14:textId="46C55B7B" w:rsidR="00D32E34" w:rsidRDefault="00AE4BE4" w:rsidP="005F319C">
      <w:pPr>
        <w:pStyle w:val="EndnoteText"/>
        <w:tabs>
          <w:tab w:val="clear" w:pos="567"/>
        </w:tabs>
        <w:jc w:val="both"/>
        <w:rPr>
          <w:color w:val="000000"/>
          <w:szCs w:val="22"/>
        </w:rPr>
      </w:pPr>
      <w:r>
        <w:t xml:space="preserve"> Katra</w:t>
      </w:r>
      <w:r w:rsidR="00516E08" w:rsidRPr="00B06887">
        <w:rPr>
          <w:color w:val="000000"/>
          <w:szCs w:val="22"/>
        </w:rPr>
        <w:t xml:space="preserve"> </w:t>
      </w:r>
      <w:r w:rsidR="00D32E34" w:rsidRPr="00B06887">
        <w:rPr>
          <w:color w:val="000000"/>
          <w:szCs w:val="22"/>
        </w:rPr>
        <w:t>dev</w:t>
      </w:r>
      <w:r w:rsidR="00D32E34">
        <w:rPr>
          <w:color w:val="000000"/>
          <w:szCs w:val="22"/>
        </w:rPr>
        <w:t>a (0,</w:t>
      </w:r>
      <w:r w:rsidR="00D32E34" w:rsidRPr="00B06887">
        <w:rPr>
          <w:color w:val="000000"/>
          <w:szCs w:val="22"/>
        </w:rPr>
        <w:t>2 ml</w:t>
      </w:r>
      <w:r w:rsidR="00D32E34">
        <w:rPr>
          <w:color w:val="000000"/>
          <w:szCs w:val="22"/>
        </w:rPr>
        <w:t>) satur</w:t>
      </w:r>
      <w:r w:rsidR="00D32E34" w:rsidRPr="00B06887">
        <w:rPr>
          <w:color w:val="000000"/>
          <w:szCs w:val="22"/>
        </w:rPr>
        <w:t>:</w:t>
      </w:r>
    </w:p>
    <w:p w14:paraId="04FAD07A" w14:textId="77777777" w:rsidR="00D32E34" w:rsidRDefault="00D32E34" w:rsidP="005F319C">
      <w:pPr>
        <w:pStyle w:val="EndnoteText"/>
        <w:tabs>
          <w:tab w:val="clear" w:pos="567"/>
        </w:tabs>
        <w:jc w:val="both"/>
        <w:rPr>
          <w:color w:val="000000"/>
          <w:szCs w:val="22"/>
        </w:rPr>
      </w:pPr>
    </w:p>
    <w:p w14:paraId="251C7911" w14:textId="77777777" w:rsidR="00D32E34" w:rsidRPr="00953188" w:rsidRDefault="00D32E34" w:rsidP="005F319C">
      <w:pPr>
        <w:pStyle w:val="EndnoteText"/>
        <w:jc w:val="both"/>
        <w:rPr>
          <w:b/>
          <w:color w:val="000000"/>
          <w:szCs w:val="22"/>
        </w:rPr>
      </w:pPr>
      <w:r w:rsidRPr="00953188">
        <w:rPr>
          <w:b/>
          <w:color w:val="000000"/>
          <w:szCs w:val="22"/>
        </w:rPr>
        <w:t>Aktīvā viela:</w:t>
      </w:r>
    </w:p>
    <w:p w14:paraId="505D431D" w14:textId="77777777" w:rsidR="00D32E34" w:rsidRDefault="00D32E34" w:rsidP="005F319C">
      <w:pPr>
        <w:tabs>
          <w:tab w:val="clear" w:pos="567"/>
          <w:tab w:val="left" w:pos="1701"/>
        </w:tabs>
        <w:spacing w:line="240" w:lineRule="auto"/>
        <w:jc w:val="both"/>
        <w:rPr>
          <w:color w:val="000000"/>
          <w:szCs w:val="22"/>
        </w:rPr>
      </w:pPr>
      <w:r w:rsidRPr="00B06887">
        <w:rPr>
          <w:color w:val="000000"/>
          <w:szCs w:val="22"/>
        </w:rPr>
        <w:t>Inaktivēt</w:t>
      </w:r>
      <w:r>
        <w:rPr>
          <w:color w:val="000000"/>
          <w:szCs w:val="22"/>
        </w:rPr>
        <w:t>a</w:t>
      </w:r>
      <w:r w:rsidRPr="00B06887">
        <w:rPr>
          <w:color w:val="000000"/>
          <w:szCs w:val="22"/>
        </w:rPr>
        <w:t xml:space="preserve"> </w:t>
      </w:r>
      <w:r w:rsidRPr="00B06887">
        <w:rPr>
          <w:i/>
          <w:color w:val="000000"/>
          <w:szCs w:val="22"/>
        </w:rPr>
        <w:t>Mycoplasma hyopneumoniae</w:t>
      </w:r>
      <w:r w:rsidRPr="00B06887">
        <w:rPr>
          <w:color w:val="000000"/>
          <w:szCs w:val="22"/>
        </w:rPr>
        <w:t xml:space="preserve"> celm</w:t>
      </w:r>
      <w:r>
        <w:rPr>
          <w:color w:val="000000"/>
          <w:szCs w:val="22"/>
        </w:rPr>
        <w:t>s</w:t>
      </w:r>
      <w:r w:rsidRPr="00B06887">
        <w:rPr>
          <w:color w:val="000000"/>
          <w:szCs w:val="22"/>
        </w:rPr>
        <w:t xml:space="preserve"> 11: ≥ 6,5 log</w:t>
      </w:r>
      <w:r w:rsidRPr="00B06887">
        <w:rPr>
          <w:color w:val="000000"/>
          <w:szCs w:val="22"/>
          <w:vertAlign w:val="subscript"/>
        </w:rPr>
        <w:t>2</w:t>
      </w:r>
      <w:r w:rsidRPr="00B06887">
        <w:rPr>
          <w:color w:val="000000"/>
          <w:szCs w:val="22"/>
        </w:rPr>
        <w:t xml:space="preserve"> A</w:t>
      </w:r>
      <w:r>
        <w:rPr>
          <w:color w:val="000000"/>
          <w:szCs w:val="22"/>
        </w:rPr>
        <w:t>v</w:t>
      </w:r>
      <w:r w:rsidRPr="00B06887">
        <w:rPr>
          <w:color w:val="000000"/>
          <w:szCs w:val="22"/>
        </w:rPr>
        <w:t xml:space="preserve"> titrs*</w:t>
      </w:r>
    </w:p>
    <w:p w14:paraId="51A51133" w14:textId="77777777" w:rsidR="000A1432" w:rsidRDefault="000A1432" w:rsidP="005F319C">
      <w:pPr>
        <w:tabs>
          <w:tab w:val="clear" w:pos="567"/>
          <w:tab w:val="left" w:pos="1701"/>
        </w:tabs>
        <w:spacing w:line="240" w:lineRule="auto"/>
        <w:jc w:val="both"/>
        <w:rPr>
          <w:color w:val="000000"/>
          <w:sz w:val="18"/>
          <w:szCs w:val="18"/>
        </w:rPr>
      </w:pPr>
    </w:p>
    <w:p w14:paraId="24E48362" w14:textId="733BA13A" w:rsidR="00D32E34" w:rsidRPr="000A1432" w:rsidRDefault="00D32E34" w:rsidP="005F319C">
      <w:pPr>
        <w:tabs>
          <w:tab w:val="clear" w:pos="567"/>
          <w:tab w:val="left" w:pos="1701"/>
        </w:tabs>
        <w:spacing w:line="240" w:lineRule="auto"/>
        <w:jc w:val="both"/>
        <w:rPr>
          <w:color w:val="000000"/>
          <w:sz w:val="18"/>
          <w:szCs w:val="18"/>
        </w:rPr>
      </w:pPr>
      <w:r w:rsidRPr="000A1432">
        <w:rPr>
          <w:color w:val="000000"/>
          <w:sz w:val="18"/>
          <w:szCs w:val="18"/>
        </w:rPr>
        <w:t>*</w:t>
      </w:r>
      <w:r w:rsidRPr="000A1432">
        <w:rPr>
          <w:sz w:val="18"/>
          <w:szCs w:val="18"/>
        </w:rPr>
        <w:t xml:space="preserve"> Vidējais antivielu (Av) titrs, kas iegūts pēc peļu vakcinācijas ar 1/1000 devas, kas paredzēta cūkām</w:t>
      </w:r>
    </w:p>
    <w:p w14:paraId="6D9103E4" w14:textId="77777777" w:rsidR="00D32E34" w:rsidRDefault="00D32E34" w:rsidP="005F319C">
      <w:pPr>
        <w:tabs>
          <w:tab w:val="clear" w:pos="567"/>
          <w:tab w:val="left" w:pos="1701"/>
        </w:tabs>
        <w:spacing w:line="240" w:lineRule="auto"/>
        <w:jc w:val="both"/>
        <w:rPr>
          <w:color w:val="000000"/>
          <w:szCs w:val="22"/>
        </w:rPr>
      </w:pPr>
    </w:p>
    <w:p w14:paraId="6F4F31FE" w14:textId="77777777" w:rsidR="00D32E34" w:rsidRPr="00154586" w:rsidRDefault="00D32E34" w:rsidP="005F319C">
      <w:pPr>
        <w:tabs>
          <w:tab w:val="clear" w:pos="567"/>
          <w:tab w:val="left" w:pos="1701"/>
        </w:tabs>
        <w:spacing w:line="240" w:lineRule="auto"/>
        <w:jc w:val="both"/>
        <w:rPr>
          <w:b/>
          <w:color w:val="000000"/>
          <w:szCs w:val="22"/>
        </w:rPr>
      </w:pPr>
      <w:r w:rsidRPr="00154586">
        <w:rPr>
          <w:b/>
          <w:color w:val="000000"/>
          <w:szCs w:val="22"/>
        </w:rPr>
        <w:t>Adjuvant</w:t>
      </w:r>
      <w:r>
        <w:rPr>
          <w:b/>
          <w:color w:val="000000"/>
          <w:szCs w:val="22"/>
        </w:rPr>
        <w:t>i</w:t>
      </w:r>
      <w:r w:rsidRPr="00154586">
        <w:rPr>
          <w:b/>
          <w:color w:val="000000"/>
          <w:szCs w:val="22"/>
        </w:rPr>
        <w:t>:</w:t>
      </w:r>
    </w:p>
    <w:p w14:paraId="4C3DDA54" w14:textId="1C53659D" w:rsidR="00D32E34" w:rsidRPr="00B06887" w:rsidRDefault="00E3201C" w:rsidP="005F319C">
      <w:pPr>
        <w:tabs>
          <w:tab w:val="clear" w:pos="567"/>
          <w:tab w:val="left" w:pos="1701"/>
        </w:tabs>
        <w:spacing w:line="240" w:lineRule="auto"/>
        <w:jc w:val="both"/>
        <w:rPr>
          <w:color w:val="000000"/>
          <w:szCs w:val="22"/>
        </w:rPr>
      </w:pPr>
      <w:proofErr w:type="spellStart"/>
      <w:r>
        <w:rPr>
          <w:color w:val="000000"/>
          <w:szCs w:val="22"/>
        </w:rPr>
        <w:t>Vazelīneļļa</w:t>
      </w:r>
      <w:proofErr w:type="spellEnd"/>
      <w:r>
        <w:rPr>
          <w:color w:val="000000"/>
          <w:szCs w:val="22"/>
        </w:rPr>
        <w:t>, gaišā</w:t>
      </w:r>
      <w:r w:rsidR="00D32E34">
        <w:rPr>
          <w:color w:val="000000"/>
          <w:szCs w:val="22"/>
        </w:rPr>
        <w:t>:</w:t>
      </w:r>
      <w:r w:rsidR="00D32E34" w:rsidRPr="00B06887">
        <w:rPr>
          <w:color w:val="000000"/>
          <w:szCs w:val="22"/>
        </w:rPr>
        <w:t xml:space="preserve"> 34,6 mg </w:t>
      </w:r>
    </w:p>
    <w:p w14:paraId="7BEDA87F" w14:textId="77777777" w:rsidR="00D32E34" w:rsidRPr="00B06887" w:rsidRDefault="00D32E34" w:rsidP="005F319C">
      <w:pPr>
        <w:tabs>
          <w:tab w:val="clear" w:pos="567"/>
          <w:tab w:val="left" w:pos="1701"/>
        </w:tabs>
        <w:spacing w:line="240" w:lineRule="auto"/>
        <w:jc w:val="both"/>
        <w:rPr>
          <w:color w:val="000000"/>
          <w:szCs w:val="22"/>
        </w:rPr>
      </w:pPr>
      <w:r w:rsidRPr="00B06887">
        <w:rPr>
          <w:color w:val="000000"/>
          <w:szCs w:val="22"/>
        </w:rPr>
        <w:t>dl-α-tokoferola acetāts</w:t>
      </w:r>
      <w:r>
        <w:rPr>
          <w:color w:val="000000"/>
          <w:szCs w:val="22"/>
        </w:rPr>
        <w:t xml:space="preserve">: </w:t>
      </w:r>
      <w:r w:rsidRPr="00B06887">
        <w:rPr>
          <w:color w:val="000000"/>
          <w:szCs w:val="22"/>
        </w:rPr>
        <w:t xml:space="preserve">2,5 mg </w:t>
      </w:r>
    </w:p>
    <w:p w14:paraId="67660420" w14:textId="77777777" w:rsidR="00D32E34" w:rsidRPr="00B06887" w:rsidRDefault="00D32E34" w:rsidP="005F319C">
      <w:pPr>
        <w:ind w:right="-766"/>
        <w:jc w:val="both"/>
        <w:rPr>
          <w:iCs/>
          <w:szCs w:val="22"/>
        </w:rPr>
      </w:pPr>
    </w:p>
    <w:p w14:paraId="4FB9205B" w14:textId="77777777" w:rsidR="00D32E34" w:rsidRDefault="00D32E34" w:rsidP="005F319C">
      <w:pPr>
        <w:tabs>
          <w:tab w:val="clear" w:pos="567"/>
        </w:tabs>
        <w:spacing w:line="240" w:lineRule="auto"/>
        <w:jc w:val="both"/>
        <w:rPr>
          <w:color w:val="000000"/>
          <w:szCs w:val="22"/>
        </w:rPr>
      </w:pPr>
      <w:r>
        <w:rPr>
          <w:color w:val="000000"/>
          <w:szCs w:val="22"/>
        </w:rPr>
        <w:t>P</w:t>
      </w:r>
      <w:r w:rsidRPr="00C875D9">
        <w:rPr>
          <w:color w:val="000000"/>
          <w:szCs w:val="22"/>
        </w:rPr>
        <w:t xml:space="preserve">ēc </w:t>
      </w:r>
      <w:r>
        <w:rPr>
          <w:color w:val="000000"/>
          <w:szCs w:val="22"/>
        </w:rPr>
        <w:t>saskalināšanas</w:t>
      </w:r>
      <w:r w:rsidRPr="00C875D9">
        <w:rPr>
          <w:color w:val="000000"/>
          <w:szCs w:val="22"/>
        </w:rPr>
        <w:t xml:space="preserve"> </w:t>
      </w:r>
      <w:r>
        <w:rPr>
          <w:color w:val="000000"/>
          <w:szCs w:val="22"/>
        </w:rPr>
        <w:t>b</w:t>
      </w:r>
      <w:r w:rsidRPr="00C875D9">
        <w:rPr>
          <w:color w:val="000000"/>
          <w:szCs w:val="22"/>
        </w:rPr>
        <w:t>alt</w:t>
      </w:r>
      <w:r>
        <w:rPr>
          <w:color w:val="000000"/>
          <w:szCs w:val="22"/>
        </w:rPr>
        <w:t>a vai gandrīz balta,</w:t>
      </w:r>
      <w:r w:rsidRPr="00C875D9">
        <w:rPr>
          <w:color w:val="000000"/>
          <w:szCs w:val="22"/>
        </w:rPr>
        <w:t xml:space="preserve"> krēmveida emulsija.</w:t>
      </w:r>
    </w:p>
    <w:p w14:paraId="59B66E7E" w14:textId="77777777" w:rsidR="00C114FF" w:rsidRPr="00E57A7D" w:rsidRDefault="00C114FF" w:rsidP="005F319C">
      <w:pPr>
        <w:tabs>
          <w:tab w:val="clear" w:pos="567"/>
        </w:tabs>
        <w:spacing w:line="240" w:lineRule="auto"/>
        <w:jc w:val="both"/>
        <w:rPr>
          <w:iCs/>
          <w:szCs w:val="22"/>
        </w:rPr>
      </w:pPr>
    </w:p>
    <w:p w14:paraId="46B9CED6" w14:textId="77777777" w:rsidR="00C114FF" w:rsidRPr="00E57A7D" w:rsidRDefault="00C114FF" w:rsidP="005F319C">
      <w:pPr>
        <w:tabs>
          <w:tab w:val="clear" w:pos="567"/>
        </w:tabs>
        <w:spacing w:line="240" w:lineRule="auto"/>
        <w:jc w:val="both"/>
        <w:rPr>
          <w:szCs w:val="22"/>
        </w:rPr>
      </w:pPr>
    </w:p>
    <w:p w14:paraId="6140B345" w14:textId="504CA98C" w:rsidR="00C114FF" w:rsidRPr="00E57A7D" w:rsidRDefault="006C78AB" w:rsidP="005F319C">
      <w:pPr>
        <w:pStyle w:val="Style1"/>
        <w:jc w:val="both"/>
      </w:pPr>
      <w:r w:rsidRPr="00E57A7D">
        <w:rPr>
          <w:highlight w:val="lightGray"/>
        </w:rPr>
        <w:t>3.</w:t>
      </w:r>
      <w:r w:rsidRPr="00E57A7D">
        <w:tab/>
        <w:t>Mērķsugas</w:t>
      </w:r>
    </w:p>
    <w:p w14:paraId="5F5EA6E1" w14:textId="77777777" w:rsidR="00C4439A" w:rsidRDefault="00C4439A" w:rsidP="005F319C">
      <w:pPr>
        <w:tabs>
          <w:tab w:val="clear" w:pos="567"/>
        </w:tabs>
        <w:spacing w:line="240" w:lineRule="auto"/>
        <w:ind w:left="567" w:hanging="567"/>
        <w:jc w:val="both"/>
        <w:rPr>
          <w:color w:val="000000"/>
          <w:szCs w:val="22"/>
        </w:rPr>
      </w:pPr>
    </w:p>
    <w:p w14:paraId="34172C5B" w14:textId="4C7C809B" w:rsidR="00C4439A" w:rsidRPr="00B06887" w:rsidRDefault="00C4439A" w:rsidP="005F319C">
      <w:pPr>
        <w:tabs>
          <w:tab w:val="clear" w:pos="567"/>
        </w:tabs>
        <w:spacing w:line="240" w:lineRule="auto"/>
        <w:ind w:left="567" w:hanging="567"/>
        <w:jc w:val="both"/>
        <w:rPr>
          <w:color w:val="000000"/>
          <w:szCs w:val="22"/>
        </w:rPr>
      </w:pPr>
      <w:r w:rsidRPr="00B06887">
        <w:rPr>
          <w:color w:val="000000"/>
          <w:szCs w:val="22"/>
        </w:rPr>
        <w:t>Cūkas</w:t>
      </w:r>
      <w:r>
        <w:rPr>
          <w:color w:val="000000"/>
          <w:szCs w:val="22"/>
        </w:rPr>
        <w:t>.</w:t>
      </w:r>
    </w:p>
    <w:p w14:paraId="0A2A3B81" w14:textId="77777777" w:rsidR="00C114FF" w:rsidRPr="00E57A7D" w:rsidRDefault="00C114FF" w:rsidP="005F319C">
      <w:pPr>
        <w:tabs>
          <w:tab w:val="clear" w:pos="567"/>
        </w:tabs>
        <w:spacing w:line="240" w:lineRule="auto"/>
        <w:jc w:val="both"/>
        <w:rPr>
          <w:szCs w:val="22"/>
        </w:rPr>
      </w:pPr>
    </w:p>
    <w:p w14:paraId="11398AC0" w14:textId="77777777" w:rsidR="00C114FF" w:rsidRPr="00E57A7D" w:rsidRDefault="00C114FF" w:rsidP="005F319C">
      <w:pPr>
        <w:tabs>
          <w:tab w:val="clear" w:pos="567"/>
        </w:tabs>
        <w:spacing w:line="240" w:lineRule="auto"/>
        <w:jc w:val="both"/>
        <w:rPr>
          <w:szCs w:val="22"/>
        </w:rPr>
      </w:pPr>
    </w:p>
    <w:p w14:paraId="678C94C8" w14:textId="77777777" w:rsidR="00C114FF" w:rsidRPr="00E57A7D" w:rsidRDefault="006C78AB" w:rsidP="005F319C">
      <w:pPr>
        <w:pStyle w:val="Style1"/>
        <w:jc w:val="both"/>
      </w:pPr>
      <w:r w:rsidRPr="00E57A7D">
        <w:rPr>
          <w:highlight w:val="lightGray"/>
        </w:rPr>
        <w:t>4.</w:t>
      </w:r>
      <w:r w:rsidRPr="00E57A7D">
        <w:tab/>
        <w:t>Lietošanas indikācijas</w:t>
      </w:r>
    </w:p>
    <w:p w14:paraId="03C0F4DD" w14:textId="77777777" w:rsidR="00684828" w:rsidRDefault="00684828" w:rsidP="005F319C">
      <w:pPr>
        <w:tabs>
          <w:tab w:val="clear" w:pos="567"/>
          <w:tab w:val="left" w:pos="720"/>
        </w:tabs>
        <w:spacing w:line="240" w:lineRule="auto"/>
        <w:jc w:val="both"/>
        <w:rPr>
          <w:color w:val="000000"/>
          <w:szCs w:val="22"/>
        </w:rPr>
      </w:pPr>
    </w:p>
    <w:p w14:paraId="1B4687D9" w14:textId="55ADB336" w:rsidR="00684828" w:rsidRDefault="00684828" w:rsidP="005F319C">
      <w:pPr>
        <w:tabs>
          <w:tab w:val="clear" w:pos="567"/>
          <w:tab w:val="left" w:pos="720"/>
        </w:tabs>
        <w:spacing w:line="240" w:lineRule="auto"/>
        <w:jc w:val="both"/>
        <w:rPr>
          <w:szCs w:val="22"/>
        </w:rPr>
      </w:pPr>
      <w:r>
        <w:rPr>
          <w:color w:val="000000"/>
          <w:szCs w:val="22"/>
        </w:rPr>
        <w:t>C</w:t>
      </w:r>
      <w:r w:rsidRPr="00B06887">
        <w:rPr>
          <w:color w:val="000000"/>
          <w:szCs w:val="22"/>
        </w:rPr>
        <w:t xml:space="preserve">ūku aktīvai imunizācijai, lai samazinātu plaušu bojājumus un </w:t>
      </w:r>
      <w:r w:rsidRPr="00B06887">
        <w:rPr>
          <w:szCs w:val="22"/>
        </w:rPr>
        <w:t xml:space="preserve">dienas svara pieauguma </w:t>
      </w:r>
      <w:r w:rsidRPr="00B06887">
        <w:rPr>
          <w:color w:val="000000"/>
          <w:szCs w:val="22"/>
        </w:rPr>
        <w:t>kritumu</w:t>
      </w:r>
      <w:r w:rsidRPr="00B06887">
        <w:rPr>
          <w:szCs w:val="22"/>
        </w:rPr>
        <w:t xml:space="preserve"> nobarošanas periodā, kas radies </w:t>
      </w:r>
      <w:r w:rsidRPr="00B06887">
        <w:rPr>
          <w:i/>
          <w:color w:val="000000"/>
          <w:szCs w:val="22"/>
        </w:rPr>
        <w:t>Mycoplasma hyopneumoniae</w:t>
      </w:r>
      <w:r w:rsidRPr="00B06887">
        <w:rPr>
          <w:color w:val="000000"/>
          <w:szCs w:val="22"/>
        </w:rPr>
        <w:t xml:space="preserve"> infekcijas</w:t>
      </w:r>
      <w:r w:rsidRPr="00B06887">
        <w:rPr>
          <w:szCs w:val="22"/>
        </w:rPr>
        <w:t xml:space="preserve"> rezultātā.</w:t>
      </w:r>
    </w:p>
    <w:p w14:paraId="7BD64C39" w14:textId="77777777" w:rsidR="00684828" w:rsidRPr="00B06887" w:rsidRDefault="00684828" w:rsidP="005F319C">
      <w:pPr>
        <w:tabs>
          <w:tab w:val="clear" w:pos="567"/>
          <w:tab w:val="left" w:pos="720"/>
        </w:tabs>
        <w:spacing w:line="240" w:lineRule="auto"/>
        <w:jc w:val="both"/>
        <w:rPr>
          <w:color w:val="000000"/>
          <w:szCs w:val="22"/>
        </w:rPr>
      </w:pPr>
    </w:p>
    <w:p w14:paraId="67370FFB" w14:textId="77777777" w:rsidR="00684828" w:rsidRPr="00333FDC" w:rsidRDefault="00684828" w:rsidP="005F319C">
      <w:pPr>
        <w:tabs>
          <w:tab w:val="clear" w:pos="567"/>
          <w:tab w:val="left" w:pos="720"/>
        </w:tabs>
        <w:spacing w:line="240" w:lineRule="auto"/>
        <w:jc w:val="both"/>
        <w:rPr>
          <w:color w:val="000000"/>
          <w:szCs w:val="22"/>
        </w:rPr>
      </w:pPr>
      <w:r w:rsidRPr="00CD6D98">
        <w:rPr>
          <w:color w:val="000000"/>
          <w:szCs w:val="22"/>
        </w:rPr>
        <w:t>Imunitātes iestāšanās:</w:t>
      </w:r>
      <w:r w:rsidRPr="00333FDC">
        <w:rPr>
          <w:color w:val="000000"/>
          <w:szCs w:val="22"/>
        </w:rPr>
        <w:t xml:space="preserve"> 3 nedēļas pēc vakcinācijas.</w:t>
      </w:r>
    </w:p>
    <w:p w14:paraId="17349CDE" w14:textId="466CF1F7" w:rsidR="00C114FF" w:rsidRPr="00E57A7D" w:rsidRDefault="00684828" w:rsidP="005F319C">
      <w:pPr>
        <w:tabs>
          <w:tab w:val="clear" w:pos="567"/>
        </w:tabs>
        <w:spacing w:line="240" w:lineRule="auto"/>
        <w:jc w:val="both"/>
        <w:rPr>
          <w:szCs w:val="22"/>
        </w:rPr>
      </w:pPr>
      <w:r w:rsidRPr="00CD6D98">
        <w:rPr>
          <w:color w:val="000000"/>
          <w:szCs w:val="22"/>
        </w:rPr>
        <w:t>Imunitātes ilgums:</w:t>
      </w:r>
      <w:r w:rsidRPr="00333FDC">
        <w:rPr>
          <w:color w:val="000000"/>
          <w:szCs w:val="22"/>
        </w:rPr>
        <w:t xml:space="preserve"> 22</w:t>
      </w:r>
      <w:r w:rsidRPr="00B06887">
        <w:rPr>
          <w:color w:val="000000"/>
          <w:szCs w:val="22"/>
        </w:rPr>
        <w:t xml:space="preserve"> nedēļas pēc vakcinācijas.</w:t>
      </w:r>
    </w:p>
    <w:p w14:paraId="5872ACD1" w14:textId="1C7E7863" w:rsidR="00C114FF" w:rsidRDefault="00C114FF" w:rsidP="005F319C">
      <w:pPr>
        <w:tabs>
          <w:tab w:val="clear" w:pos="567"/>
        </w:tabs>
        <w:spacing w:line="240" w:lineRule="auto"/>
        <w:jc w:val="both"/>
        <w:rPr>
          <w:szCs w:val="22"/>
        </w:rPr>
      </w:pPr>
    </w:p>
    <w:p w14:paraId="3ADD26FC" w14:textId="77777777" w:rsidR="00684828" w:rsidRPr="00E57A7D" w:rsidRDefault="00684828" w:rsidP="005F319C">
      <w:pPr>
        <w:tabs>
          <w:tab w:val="clear" w:pos="567"/>
        </w:tabs>
        <w:spacing w:line="240" w:lineRule="auto"/>
        <w:jc w:val="both"/>
        <w:rPr>
          <w:szCs w:val="22"/>
        </w:rPr>
      </w:pPr>
    </w:p>
    <w:p w14:paraId="425CA24C" w14:textId="77777777" w:rsidR="00C114FF" w:rsidRPr="00E57A7D" w:rsidRDefault="006C78AB" w:rsidP="005F319C">
      <w:pPr>
        <w:pStyle w:val="Style1"/>
        <w:jc w:val="both"/>
      </w:pPr>
      <w:r w:rsidRPr="00E57A7D">
        <w:rPr>
          <w:highlight w:val="lightGray"/>
        </w:rPr>
        <w:t>5.</w:t>
      </w:r>
      <w:r w:rsidRPr="00E57A7D">
        <w:tab/>
        <w:t>Kontrindikācijas</w:t>
      </w:r>
    </w:p>
    <w:p w14:paraId="76CB0550" w14:textId="77777777" w:rsidR="00C114FF" w:rsidRPr="00E57A7D" w:rsidRDefault="00C114FF" w:rsidP="005F319C">
      <w:pPr>
        <w:tabs>
          <w:tab w:val="clear" w:pos="567"/>
        </w:tabs>
        <w:spacing w:line="240" w:lineRule="auto"/>
        <w:jc w:val="both"/>
        <w:rPr>
          <w:szCs w:val="22"/>
        </w:rPr>
      </w:pPr>
    </w:p>
    <w:p w14:paraId="6597C7BE" w14:textId="678590CC" w:rsidR="00EB457B" w:rsidRDefault="0000164B" w:rsidP="005F319C">
      <w:pPr>
        <w:tabs>
          <w:tab w:val="clear" w:pos="567"/>
        </w:tabs>
        <w:spacing w:line="240" w:lineRule="auto"/>
        <w:jc w:val="both"/>
        <w:rPr>
          <w:szCs w:val="22"/>
        </w:rPr>
      </w:pPr>
      <w:r w:rsidRPr="0000164B">
        <w:rPr>
          <w:szCs w:val="22"/>
        </w:rPr>
        <w:t>Nav.</w:t>
      </w:r>
    </w:p>
    <w:p w14:paraId="0A10BE6D" w14:textId="3F6606AF" w:rsidR="0000164B" w:rsidRDefault="0000164B" w:rsidP="005F319C">
      <w:pPr>
        <w:tabs>
          <w:tab w:val="clear" w:pos="567"/>
        </w:tabs>
        <w:spacing w:line="240" w:lineRule="auto"/>
        <w:jc w:val="both"/>
        <w:rPr>
          <w:szCs w:val="22"/>
        </w:rPr>
      </w:pPr>
    </w:p>
    <w:p w14:paraId="481B2C0F" w14:textId="77777777" w:rsidR="0000164B" w:rsidRPr="00E57A7D" w:rsidRDefault="0000164B" w:rsidP="005F319C">
      <w:pPr>
        <w:tabs>
          <w:tab w:val="clear" w:pos="567"/>
        </w:tabs>
        <w:spacing w:line="240" w:lineRule="auto"/>
        <w:jc w:val="both"/>
        <w:rPr>
          <w:szCs w:val="22"/>
        </w:rPr>
      </w:pPr>
    </w:p>
    <w:p w14:paraId="0AD6C3A1" w14:textId="77777777" w:rsidR="00C114FF" w:rsidRPr="00E57A7D" w:rsidRDefault="006C78AB" w:rsidP="005F319C">
      <w:pPr>
        <w:pStyle w:val="Style1"/>
        <w:jc w:val="both"/>
      </w:pPr>
      <w:r w:rsidRPr="00E57A7D">
        <w:rPr>
          <w:highlight w:val="lightGray"/>
        </w:rPr>
        <w:t>6.</w:t>
      </w:r>
      <w:r w:rsidRPr="00E57A7D">
        <w:tab/>
        <w:t>Īpaši brīdinājumi</w:t>
      </w:r>
    </w:p>
    <w:p w14:paraId="2F17DF30" w14:textId="77777777" w:rsidR="00F354C5" w:rsidRPr="00E57A7D" w:rsidRDefault="00F354C5" w:rsidP="005F319C">
      <w:pPr>
        <w:tabs>
          <w:tab w:val="clear" w:pos="567"/>
        </w:tabs>
        <w:spacing w:line="240" w:lineRule="auto"/>
        <w:jc w:val="both"/>
        <w:rPr>
          <w:szCs w:val="22"/>
        </w:rPr>
      </w:pPr>
    </w:p>
    <w:p w14:paraId="41D9FD0B" w14:textId="47AEA690" w:rsidR="00F354C5" w:rsidRPr="00E57A7D" w:rsidRDefault="006C78AB" w:rsidP="005F319C">
      <w:pPr>
        <w:tabs>
          <w:tab w:val="clear" w:pos="567"/>
        </w:tabs>
        <w:spacing w:line="240" w:lineRule="auto"/>
        <w:jc w:val="both"/>
        <w:rPr>
          <w:szCs w:val="22"/>
        </w:rPr>
      </w:pPr>
      <w:r w:rsidRPr="00E57A7D">
        <w:rPr>
          <w:szCs w:val="22"/>
          <w:u w:val="single"/>
        </w:rPr>
        <w:t>Īpaši brīdinājumi</w:t>
      </w:r>
      <w:r w:rsidRPr="00E57A7D">
        <w:t>:</w:t>
      </w:r>
    </w:p>
    <w:p w14:paraId="62DE8F73" w14:textId="77777777" w:rsidR="00501ABF" w:rsidRPr="00E57A7D" w:rsidRDefault="00501ABF" w:rsidP="005F319C">
      <w:pPr>
        <w:tabs>
          <w:tab w:val="clear" w:pos="567"/>
        </w:tabs>
        <w:spacing w:line="240" w:lineRule="auto"/>
        <w:jc w:val="both"/>
        <w:rPr>
          <w:szCs w:val="22"/>
        </w:rPr>
      </w:pPr>
      <w:r w:rsidRPr="00E57A7D">
        <w:t xml:space="preserve">Vakcinēt tikai </w:t>
      </w:r>
      <w:r>
        <w:t xml:space="preserve">klīniski </w:t>
      </w:r>
      <w:r w:rsidRPr="00E57A7D">
        <w:t>veselus dzīvniekus.</w:t>
      </w:r>
    </w:p>
    <w:p w14:paraId="1C8BEC5A" w14:textId="77777777" w:rsidR="00F354C5" w:rsidRPr="00E57A7D" w:rsidRDefault="00F354C5" w:rsidP="005F319C">
      <w:pPr>
        <w:tabs>
          <w:tab w:val="clear" w:pos="567"/>
        </w:tabs>
        <w:spacing w:line="240" w:lineRule="auto"/>
        <w:jc w:val="both"/>
        <w:rPr>
          <w:szCs w:val="22"/>
        </w:rPr>
      </w:pPr>
    </w:p>
    <w:p w14:paraId="3EF708F2" w14:textId="21D6C5B7" w:rsidR="00F354C5" w:rsidRPr="00E57A7D" w:rsidRDefault="006C78AB" w:rsidP="005F319C">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2D2A5AC8" w14:textId="77777777" w:rsidR="005F3DFA" w:rsidRPr="00E57A7D" w:rsidRDefault="005F3DFA" w:rsidP="005F319C">
      <w:pPr>
        <w:tabs>
          <w:tab w:val="clear" w:pos="567"/>
        </w:tabs>
        <w:autoSpaceDE w:val="0"/>
        <w:autoSpaceDN w:val="0"/>
        <w:adjustRightInd w:val="0"/>
        <w:spacing w:line="240" w:lineRule="auto"/>
        <w:jc w:val="both"/>
        <w:rPr>
          <w:szCs w:val="22"/>
        </w:rPr>
      </w:pPr>
      <w:r w:rsidRPr="00E57A7D">
        <w:t>Lietotājam:</w:t>
      </w:r>
    </w:p>
    <w:p w14:paraId="4CE971D6" w14:textId="77777777" w:rsidR="005F3DFA" w:rsidRDefault="005F3DFA" w:rsidP="005F319C">
      <w:pPr>
        <w:tabs>
          <w:tab w:val="clear" w:pos="567"/>
        </w:tabs>
        <w:autoSpaceDE w:val="0"/>
        <w:autoSpaceDN w:val="0"/>
        <w:adjustRightInd w:val="0"/>
        <w:spacing w:line="240" w:lineRule="auto"/>
        <w:jc w:val="both"/>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32C10E03" w14:textId="77777777" w:rsidR="005F3DFA" w:rsidRPr="00032580" w:rsidRDefault="005F3DFA" w:rsidP="005F319C">
      <w:pPr>
        <w:tabs>
          <w:tab w:val="clear" w:pos="567"/>
        </w:tabs>
        <w:autoSpaceDE w:val="0"/>
        <w:autoSpaceDN w:val="0"/>
        <w:adjustRightInd w:val="0"/>
        <w:spacing w:line="240" w:lineRule="auto"/>
        <w:jc w:val="both"/>
        <w:rPr>
          <w:szCs w:val="22"/>
        </w:rPr>
      </w:pPr>
    </w:p>
    <w:p w14:paraId="334358D1" w14:textId="77777777" w:rsidR="005F3DFA" w:rsidRPr="00E57A7D" w:rsidRDefault="005F3DFA" w:rsidP="005F319C">
      <w:pPr>
        <w:tabs>
          <w:tab w:val="clear" w:pos="567"/>
        </w:tabs>
        <w:autoSpaceDE w:val="0"/>
        <w:autoSpaceDN w:val="0"/>
        <w:adjustRightInd w:val="0"/>
        <w:spacing w:line="240" w:lineRule="auto"/>
        <w:jc w:val="both"/>
        <w:rPr>
          <w:szCs w:val="22"/>
        </w:rPr>
      </w:pPr>
      <w:r w:rsidRPr="00E57A7D">
        <w:t>Ārstam:</w:t>
      </w:r>
    </w:p>
    <w:p w14:paraId="261EF3FF" w14:textId="39B30798" w:rsidR="002F6DAA" w:rsidRPr="00E57A7D" w:rsidRDefault="005F3DFA" w:rsidP="005F319C">
      <w:pPr>
        <w:jc w:val="both"/>
        <w:rPr>
          <w:szCs w:val="22"/>
          <w:u w:val="single"/>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70B3CEDF" w14:textId="77777777" w:rsidR="005F3DFA" w:rsidRDefault="005F3DFA" w:rsidP="005F319C">
      <w:pPr>
        <w:jc w:val="both"/>
        <w:rPr>
          <w:szCs w:val="22"/>
          <w:u w:val="single"/>
        </w:rPr>
      </w:pPr>
    </w:p>
    <w:p w14:paraId="46A61ACC" w14:textId="1D07B7B9" w:rsidR="005B1FD0" w:rsidRPr="00E57A7D" w:rsidRDefault="006C78AB" w:rsidP="005F319C">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3418FA2A" w14:textId="3C49AD32" w:rsidR="00AE4BE4" w:rsidRDefault="00AE4BE4" w:rsidP="005F319C">
      <w:pPr>
        <w:tabs>
          <w:tab w:val="clear" w:pos="567"/>
        </w:tabs>
        <w:spacing w:line="240" w:lineRule="auto"/>
        <w:jc w:val="both"/>
        <w:rPr>
          <w:bCs/>
          <w:lang w:val="en-GB"/>
        </w:rPr>
      </w:pPr>
      <w:r w:rsidRPr="005F319C">
        <w:rPr>
          <w:bCs/>
        </w:rPr>
        <w:t>Pieejamie drošuma un iedarbīguma pētī</w:t>
      </w:r>
      <w:r w:rsidR="00086292">
        <w:rPr>
          <w:bCs/>
        </w:rPr>
        <w:t>j</w:t>
      </w:r>
      <w:r w:rsidRPr="005F319C">
        <w:rPr>
          <w:bCs/>
        </w:rPr>
        <w:t>umi pier</w:t>
      </w:r>
      <w:r w:rsidR="00086292">
        <w:rPr>
          <w:bCs/>
        </w:rPr>
        <w:t>ā</w:t>
      </w:r>
      <w:r w:rsidRPr="005F319C">
        <w:rPr>
          <w:bCs/>
        </w:rPr>
        <w:t xml:space="preserve">da, ka </w:t>
      </w:r>
      <w:r w:rsidR="00086292" w:rsidRPr="002929D9">
        <w:rPr>
          <w:bCs/>
        </w:rPr>
        <w:t>cūkām no 3 nedēļu vecuma</w:t>
      </w:r>
      <w:r w:rsidR="00086292" w:rsidRPr="00086292">
        <w:rPr>
          <w:bCs/>
        </w:rPr>
        <w:t xml:space="preserve"> </w:t>
      </w:r>
      <w:r w:rsidRPr="005F319C">
        <w:rPr>
          <w:bCs/>
        </w:rPr>
        <w:t xml:space="preserve">šo vakcīnu var </w:t>
      </w:r>
      <w:r w:rsidR="00086292">
        <w:rPr>
          <w:bCs/>
        </w:rPr>
        <w:t>lietot</w:t>
      </w:r>
      <w:r w:rsidRPr="005F319C">
        <w:rPr>
          <w:bCs/>
        </w:rPr>
        <w:t xml:space="preserve"> tajā pašā dienā, bet ne</w:t>
      </w:r>
      <w:r w:rsidR="00086292">
        <w:rPr>
          <w:bCs/>
        </w:rPr>
        <w:t>lietot maisījumā</w:t>
      </w:r>
      <w:r w:rsidRPr="005F319C">
        <w:rPr>
          <w:bCs/>
        </w:rPr>
        <w:t xml:space="preserve"> ar </w:t>
      </w:r>
      <w:proofErr w:type="spellStart"/>
      <w:r w:rsidRPr="005F319C">
        <w:rPr>
          <w:bCs/>
        </w:rPr>
        <w:t>Porcilis</w:t>
      </w:r>
      <w:proofErr w:type="spellEnd"/>
      <w:r w:rsidRPr="005F319C">
        <w:rPr>
          <w:bCs/>
        </w:rPr>
        <w:t xml:space="preserve"> PRRS (</w:t>
      </w:r>
      <w:proofErr w:type="spellStart"/>
      <w:r w:rsidRPr="005F319C">
        <w:rPr>
          <w:bCs/>
        </w:rPr>
        <w:t>intradermāli</w:t>
      </w:r>
      <w:proofErr w:type="spellEnd"/>
      <w:r w:rsidRPr="005F319C">
        <w:rPr>
          <w:bCs/>
        </w:rPr>
        <w:t xml:space="preserve"> ) un/vai </w:t>
      </w:r>
      <w:r w:rsidR="00086292">
        <w:rPr>
          <w:bCs/>
        </w:rPr>
        <w:t>nelietot maisījumā</w:t>
      </w:r>
      <w:r w:rsidRPr="005F319C">
        <w:rPr>
          <w:bCs/>
        </w:rPr>
        <w:t xml:space="preserve"> ar </w:t>
      </w:r>
      <w:proofErr w:type="spellStart"/>
      <w:r w:rsidRPr="005F319C">
        <w:rPr>
          <w:bCs/>
        </w:rPr>
        <w:t>Porcilis</w:t>
      </w:r>
      <w:proofErr w:type="spellEnd"/>
      <w:r w:rsidRPr="005F319C">
        <w:rPr>
          <w:bCs/>
        </w:rPr>
        <w:t xml:space="preserve"> PCV ID vai ar </w:t>
      </w:r>
      <w:proofErr w:type="spellStart"/>
      <w:r w:rsidRPr="005F319C">
        <w:rPr>
          <w:bCs/>
        </w:rPr>
        <w:t>Porcilis</w:t>
      </w:r>
      <w:proofErr w:type="spellEnd"/>
      <w:r w:rsidRPr="005F319C">
        <w:rPr>
          <w:bCs/>
        </w:rPr>
        <w:t xml:space="preserve"> PCV ID </w:t>
      </w:r>
      <w:r w:rsidR="00086292">
        <w:rPr>
          <w:bCs/>
        </w:rPr>
        <w:t>maisījum</w:t>
      </w:r>
      <w:r w:rsidR="00CD2BA4">
        <w:rPr>
          <w:bCs/>
        </w:rPr>
        <w:t>u</w:t>
      </w:r>
      <w:r w:rsidRPr="005F319C">
        <w:rPr>
          <w:bCs/>
        </w:rPr>
        <w:t xml:space="preserve"> ar </w:t>
      </w:r>
      <w:proofErr w:type="spellStart"/>
      <w:r w:rsidRPr="005F319C">
        <w:rPr>
          <w:bCs/>
        </w:rPr>
        <w:t>Porcilis</w:t>
      </w:r>
      <w:proofErr w:type="spellEnd"/>
      <w:r w:rsidRPr="005F319C">
        <w:rPr>
          <w:bCs/>
        </w:rPr>
        <w:t xml:space="preserve"> </w:t>
      </w:r>
      <w:proofErr w:type="spellStart"/>
      <w:r w:rsidRPr="005F319C">
        <w:rPr>
          <w:bCs/>
        </w:rPr>
        <w:t>Lawsonia</w:t>
      </w:r>
      <w:proofErr w:type="spellEnd"/>
      <w:r w:rsidRPr="005F319C">
        <w:rPr>
          <w:bCs/>
        </w:rPr>
        <w:t xml:space="preserve"> ID ar nosacījumu, ka nesa</w:t>
      </w:r>
      <w:r w:rsidR="00086292">
        <w:rPr>
          <w:bCs/>
        </w:rPr>
        <w:t>maisīto</w:t>
      </w:r>
      <w:r w:rsidRPr="005F319C">
        <w:rPr>
          <w:bCs/>
        </w:rPr>
        <w:t xml:space="preserve"> vakcīnu ievadīšanas vietas ir vismaz 3 cm</w:t>
      </w:r>
      <w:r w:rsidR="00086292">
        <w:rPr>
          <w:bCs/>
        </w:rPr>
        <w:t xml:space="preserve"> attālumā viena no otras</w:t>
      </w:r>
      <w:r w:rsidRPr="005F319C">
        <w:rPr>
          <w:bCs/>
        </w:rPr>
        <w:t xml:space="preserve">. Blakusparādības ir aprakstītas sadaļā “Blakusparādības”, izņemot pietūkumu injekcijas vietā, kas atsevišķām cūkām var būt līdz 6 cm </w:t>
      </w:r>
      <w:r w:rsidR="00086292">
        <w:rPr>
          <w:bCs/>
        </w:rPr>
        <w:t>diametrā</w:t>
      </w:r>
      <w:r w:rsidRPr="005F319C">
        <w:rPr>
          <w:bCs/>
        </w:rPr>
        <w:t xml:space="preserve">. </w:t>
      </w:r>
      <w:proofErr w:type="spellStart"/>
      <w:r w:rsidRPr="00EE0716">
        <w:rPr>
          <w:bCs/>
          <w:lang w:val="en-GB"/>
        </w:rPr>
        <w:t>Injekcijas</w:t>
      </w:r>
      <w:proofErr w:type="spellEnd"/>
      <w:r w:rsidRPr="00EE0716">
        <w:rPr>
          <w:bCs/>
          <w:lang w:val="en-GB"/>
        </w:rPr>
        <w:t xml:space="preserve"> </w:t>
      </w:r>
      <w:proofErr w:type="spellStart"/>
      <w:r w:rsidRPr="00EE0716">
        <w:rPr>
          <w:bCs/>
          <w:lang w:val="en-GB"/>
        </w:rPr>
        <w:t>vietas</w:t>
      </w:r>
      <w:proofErr w:type="spellEnd"/>
      <w:r w:rsidRPr="00EE0716">
        <w:rPr>
          <w:bCs/>
          <w:lang w:val="en-GB"/>
        </w:rPr>
        <w:t xml:space="preserve"> </w:t>
      </w:r>
      <w:proofErr w:type="spellStart"/>
      <w:r w:rsidRPr="00EE0716">
        <w:rPr>
          <w:bCs/>
          <w:lang w:val="en-GB"/>
        </w:rPr>
        <w:t>pietūkums</w:t>
      </w:r>
      <w:proofErr w:type="spellEnd"/>
      <w:r w:rsidRPr="00EE0716">
        <w:rPr>
          <w:bCs/>
          <w:lang w:val="en-GB"/>
        </w:rPr>
        <w:t xml:space="preserve"> var </w:t>
      </w:r>
      <w:proofErr w:type="spellStart"/>
      <w:r w:rsidRPr="00EE0716">
        <w:rPr>
          <w:bCs/>
          <w:lang w:val="en-GB"/>
        </w:rPr>
        <w:t>ilgt</w:t>
      </w:r>
      <w:proofErr w:type="spellEnd"/>
      <w:r w:rsidRPr="00EE0716">
        <w:rPr>
          <w:bCs/>
          <w:lang w:val="en-GB"/>
        </w:rPr>
        <w:t xml:space="preserve"> 8 </w:t>
      </w:r>
      <w:proofErr w:type="spellStart"/>
      <w:r w:rsidRPr="00EE0716">
        <w:rPr>
          <w:bCs/>
          <w:lang w:val="en-GB"/>
        </w:rPr>
        <w:t>nedēļas</w:t>
      </w:r>
      <w:proofErr w:type="spellEnd"/>
      <w:r w:rsidRPr="00EE0716">
        <w:rPr>
          <w:bCs/>
          <w:lang w:val="en-GB"/>
        </w:rPr>
        <w:t>, un t</w:t>
      </w:r>
      <w:r>
        <w:rPr>
          <w:bCs/>
          <w:lang w:val="en-GB"/>
        </w:rPr>
        <w:t>am</w:t>
      </w:r>
      <w:r w:rsidRPr="00EE0716">
        <w:rPr>
          <w:bCs/>
          <w:lang w:val="en-GB"/>
        </w:rPr>
        <w:t xml:space="preserve"> </w:t>
      </w:r>
      <w:proofErr w:type="spellStart"/>
      <w:r w:rsidRPr="00EE0716">
        <w:rPr>
          <w:bCs/>
          <w:lang w:val="en-GB"/>
        </w:rPr>
        <w:t>ļoti</w:t>
      </w:r>
      <w:proofErr w:type="spellEnd"/>
      <w:r w:rsidRPr="00EE0716">
        <w:rPr>
          <w:bCs/>
          <w:lang w:val="en-GB"/>
        </w:rPr>
        <w:t xml:space="preserve"> </w:t>
      </w:r>
      <w:proofErr w:type="spellStart"/>
      <w:r w:rsidRPr="00EE0716">
        <w:rPr>
          <w:bCs/>
          <w:lang w:val="en-GB"/>
        </w:rPr>
        <w:t>bieži</w:t>
      </w:r>
      <w:proofErr w:type="spellEnd"/>
      <w:r w:rsidRPr="00EE0716">
        <w:rPr>
          <w:bCs/>
          <w:lang w:val="en-GB"/>
        </w:rPr>
        <w:t xml:space="preserve"> </w:t>
      </w:r>
      <w:proofErr w:type="spellStart"/>
      <w:r>
        <w:rPr>
          <w:bCs/>
          <w:lang w:val="en-GB"/>
        </w:rPr>
        <w:t>ir</w:t>
      </w:r>
      <w:proofErr w:type="spellEnd"/>
      <w:r>
        <w:rPr>
          <w:bCs/>
          <w:lang w:val="en-GB"/>
        </w:rPr>
        <w:t xml:space="preserve"> </w:t>
      </w:r>
      <w:proofErr w:type="spellStart"/>
      <w:r w:rsidRPr="00EE0716">
        <w:rPr>
          <w:bCs/>
          <w:lang w:val="en-GB"/>
        </w:rPr>
        <w:t>apsārtums</w:t>
      </w:r>
      <w:proofErr w:type="spellEnd"/>
      <w:r w:rsidRPr="00EE0716">
        <w:rPr>
          <w:bCs/>
          <w:lang w:val="en-GB"/>
        </w:rPr>
        <w:t xml:space="preserve"> un </w:t>
      </w:r>
      <w:proofErr w:type="spellStart"/>
      <w:r>
        <w:rPr>
          <w:bCs/>
          <w:lang w:val="en-GB"/>
        </w:rPr>
        <w:t>kreveles</w:t>
      </w:r>
      <w:proofErr w:type="spellEnd"/>
      <w:r w:rsidRPr="00EE0716">
        <w:rPr>
          <w:bCs/>
          <w:lang w:val="en-GB"/>
        </w:rPr>
        <w:t xml:space="preserve">. </w:t>
      </w:r>
      <w:proofErr w:type="spellStart"/>
      <w:r w:rsidRPr="00EE0716">
        <w:rPr>
          <w:bCs/>
          <w:lang w:val="en-GB"/>
        </w:rPr>
        <w:t>Gadījumā</w:t>
      </w:r>
      <w:proofErr w:type="spellEnd"/>
      <w:r w:rsidRPr="00EE0716">
        <w:rPr>
          <w:bCs/>
          <w:lang w:val="en-GB"/>
        </w:rPr>
        <w:t xml:space="preserve">, </w:t>
      </w:r>
      <w:proofErr w:type="spellStart"/>
      <w:r w:rsidRPr="00EE0716">
        <w:rPr>
          <w:bCs/>
          <w:lang w:val="en-GB"/>
        </w:rPr>
        <w:t>ja</w:t>
      </w:r>
      <w:proofErr w:type="spellEnd"/>
      <w:r w:rsidRPr="00EE0716">
        <w:rPr>
          <w:bCs/>
          <w:lang w:val="en-GB"/>
        </w:rPr>
        <w:t xml:space="preserve"> </w:t>
      </w:r>
      <w:proofErr w:type="spellStart"/>
      <w:r>
        <w:rPr>
          <w:bCs/>
          <w:lang w:val="en-GB"/>
        </w:rPr>
        <w:t>krevele</w:t>
      </w:r>
      <w:proofErr w:type="spellEnd"/>
      <w:r>
        <w:rPr>
          <w:bCs/>
          <w:lang w:val="en-GB"/>
        </w:rPr>
        <w:t xml:space="preserve"> </w:t>
      </w:r>
      <w:proofErr w:type="spellStart"/>
      <w:r>
        <w:rPr>
          <w:bCs/>
          <w:lang w:val="en-GB"/>
        </w:rPr>
        <w:t>tiek</w:t>
      </w:r>
      <w:proofErr w:type="spellEnd"/>
      <w:r w:rsidRPr="00EE0716">
        <w:rPr>
          <w:bCs/>
          <w:lang w:val="en-GB"/>
        </w:rPr>
        <w:t xml:space="preserve"> </w:t>
      </w:r>
      <w:proofErr w:type="spellStart"/>
      <w:r w:rsidRPr="00EE0716">
        <w:rPr>
          <w:bCs/>
          <w:lang w:val="en-GB"/>
        </w:rPr>
        <w:t>noberzta</w:t>
      </w:r>
      <w:proofErr w:type="spellEnd"/>
      <w:r w:rsidRPr="00EE0716">
        <w:rPr>
          <w:bCs/>
          <w:lang w:val="en-GB"/>
        </w:rPr>
        <w:t xml:space="preserve">, </w:t>
      </w:r>
      <w:proofErr w:type="spellStart"/>
      <w:r w:rsidRPr="00EE0716">
        <w:rPr>
          <w:bCs/>
          <w:lang w:val="en-GB"/>
        </w:rPr>
        <w:t>parasti</w:t>
      </w:r>
      <w:proofErr w:type="spellEnd"/>
      <w:r w:rsidRPr="00EE0716">
        <w:rPr>
          <w:bCs/>
          <w:lang w:val="en-GB"/>
        </w:rPr>
        <w:t xml:space="preserve"> var </w:t>
      </w:r>
      <w:proofErr w:type="spellStart"/>
      <w:r w:rsidRPr="00EE0716">
        <w:rPr>
          <w:bCs/>
          <w:lang w:val="en-GB"/>
        </w:rPr>
        <w:t>novērot</w:t>
      </w:r>
      <w:proofErr w:type="spellEnd"/>
      <w:r w:rsidRPr="00EE0716">
        <w:rPr>
          <w:bCs/>
          <w:lang w:val="en-GB"/>
        </w:rPr>
        <w:t xml:space="preserve"> </w:t>
      </w:r>
      <w:proofErr w:type="spellStart"/>
      <w:r w:rsidRPr="00EE0716">
        <w:rPr>
          <w:bCs/>
          <w:lang w:val="en-GB"/>
        </w:rPr>
        <w:t>nelielus</w:t>
      </w:r>
      <w:proofErr w:type="spellEnd"/>
      <w:r w:rsidRPr="00EE0716">
        <w:rPr>
          <w:bCs/>
          <w:lang w:val="en-GB"/>
        </w:rPr>
        <w:t xml:space="preserve"> </w:t>
      </w:r>
      <w:proofErr w:type="spellStart"/>
      <w:r w:rsidRPr="00EE0716">
        <w:rPr>
          <w:bCs/>
          <w:lang w:val="en-GB"/>
        </w:rPr>
        <w:t>ādas</w:t>
      </w:r>
      <w:proofErr w:type="spellEnd"/>
      <w:r w:rsidRPr="00EE0716">
        <w:rPr>
          <w:bCs/>
          <w:lang w:val="en-GB"/>
        </w:rPr>
        <w:t xml:space="preserve"> </w:t>
      </w:r>
      <w:proofErr w:type="spellStart"/>
      <w:r w:rsidRPr="00EE0716">
        <w:rPr>
          <w:bCs/>
          <w:lang w:val="en-GB"/>
        </w:rPr>
        <w:t>bojājumus</w:t>
      </w:r>
      <w:proofErr w:type="spellEnd"/>
      <w:r w:rsidRPr="00EE0716">
        <w:rPr>
          <w:bCs/>
          <w:lang w:val="en-GB"/>
        </w:rPr>
        <w:t>.</w:t>
      </w:r>
    </w:p>
    <w:p w14:paraId="3D41E856" w14:textId="77777777" w:rsidR="00AE4BE4" w:rsidRDefault="00AE4BE4" w:rsidP="005F319C">
      <w:pPr>
        <w:tabs>
          <w:tab w:val="clear" w:pos="567"/>
        </w:tabs>
        <w:spacing w:line="240" w:lineRule="auto"/>
        <w:jc w:val="both"/>
        <w:rPr>
          <w:szCs w:val="22"/>
        </w:rPr>
      </w:pPr>
    </w:p>
    <w:p w14:paraId="247B053C" w14:textId="43E1E73C" w:rsidR="00AE4BE4" w:rsidRDefault="00AE4BE4" w:rsidP="005F319C">
      <w:pPr>
        <w:tabs>
          <w:tab w:val="clear" w:pos="567"/>
        </w:tabs>
        <w:spacing w:line="240" w:lineRule="auto"/>
        <w:jc w:val="both"/>
        <w:rPr>
          <w:szCs w:val="22"/>
        </w:rPr>
      </w:pPr>
      <w:r w:rsidRPr="00EE0716">
        <w:rPr>
          <w:szCs w:val="22"/>
        </w:rPr>
        <w:t xml:space="preserve">Pirms ievadīšanas </w:t>
      </w:r>
      <w:r w:rsidR="00CD2BA4">
        <w:rPr>
          <w:szCs w:val="22"/>
        </w:rPr>
        <w:t>izlasīt</w:t>
      </w:r>
      <w:r w:rsidRPr="00EE0716">
        <w:rPr>
          <w:szCs w:val="22"/>
        </w:rPr>
        <w:t xml:space="preserve"> </w:t>
      </w:r>
      <w:proofErr w:type="spellStart"/>
      <w:r w:rsidRPr="00EE0716">
        <w:rPr>
          <w:szCs w:val="22"/>
        </w:rPr>
        <w:t>Porcilis</w:t>
      </w:r>
      <w:proofErr w:type="spellEnd"/>
      <w:r w:rsidRPr="00EE0716">
        <w:rPr>
          <w:szCs w:val="22"/>
        </w:rPr>
        <w:t xml:space="preserve"> PCV ID, Porcilis Lawsonia ID un </w:t>
      </w:r>
      <w:proofErr w:type="spellStart"/>
      <w:r w:rsidRPr="00EE0716">
        <w:rPr>
          <w:szCs w:val="22"/>
        </w:rPr>
        <w:t>Porcilis</w:t>
      </w:r>
      <w:proofErr w:type="spellEnd"/>
      <w:r w:rsidRPr="00EE0716">
        <w:rPr>
          <w:szCs w:val="22"/>
        </w:rPr>
        <w:t xml:space="preserve"> PRRS </w:t>
      </w:r>
      <w:r w:rsidR="00CD2BA4">
        <w:rPr>
          <w:szCs w:val="22"/>
        </w:rPr>
        <w:t>zāļu</w:t>
      </w:r>
      <w:r w:rsidRPr="00EE0716">
        <w:rPr>
          <w:szCs w:val="22"/>
        </w:rPr>
        <w:t xml:space="preserve"> informāciju.</w:t>
      </w:r>
    </w:p>
    <w:p w14:paraId="15DEC67A" w14:textId="77777777" w:rsidR="00082E79" w:rsidRDefault="00082E79" w:rsidP="005F319C">
      <w:pPr>
        <w:tabs>
          <w:tab w:val="clear" w:pos="567"/>
        </w:tabs>
        <w:spacing w:line="240" w:lineRule="auto"/>
        <w:jc w:val="both"/>
      </w:pPr>
    </w:p>
    <w:p w14:paraId="6D5EDE3F" w14:textId="7120E42F" w:rsidR="005B1FD0" w:rsidRPr="00E57A7D" w:rsidRDefault="00DC4AAA" w:rsidP="005F319C">
      <w:pPr>
        <w:tabs>
          <w:tab w:val="clear" w:pos="567"/>
        </w:tabs>
        <w:spacing w:line="240" w:lineRule="auto"/>
        <w:jc w:val="both"/>
        <w:rPr>
          <w:szCs w:val="22"/>
        </w:rPr>
      </w:pPr>
      <w:r w:rsidRPr="00E57A7D">
        <w:t>Nav pieejama informācija par šīs vakcīnas</w:t>
      </w:r>
      <w:r>
        <w:t xml:space="preserve"> </w:t>
      </w:r>
      <w:r w:rsidRPr="00E57A7D">
        <w:t>drošumu un iedarbīgumu, kad t</w:t>
      </w:r>
      <w:r>
        <w:t>o lieto</w:t>
      </w:r>
      <w:r w:rsidRPr="00E57A7D">
        <w:t xml:space="preserve"> kopā ar citām, izņemot iepriekš minētajām veterinārajām zālēm. Lēmum</w:t>
      </w:r>
      <w:r>
        <w:t>u</w:t>
      </w:r>
      <w:r w:rsidRPr="00E57A7D">
        <w:t xml:space="preserve"> par šīs vakcīnas lietošanu pirms vai pēc citu veterināro zāļu lietošanas pieņem</w:t>
      </w:r>
      <w:r>
        <w:t>t</w:t>
      </w:r>
      <w:r w:rsidRPr="00E57A7D">
        <w:t>, izvērtējot katru gadījumu atsevišķi.</w:t>
      </w:r>
    </w:p>
    <w:p w14:paraId="11BA47C7" w14:textId="77777777" w:rsidR="00DC4AAA" w:rsidRDefault="00DC4AAA" w:rsidP="005F319C">
      <w:pPr>
        <w:tabs>
          <w:tab w:val="clear" w:pos="567"/>
        </w:tabs>
        <w:spacing w:line="240" w:lineRule="auto"/>
        <w:jc w:val="both"/>
        <w:rPr>
          <w:szCs w:val="22"/>
          <w:u w:val="single"/>
        </w:rPr>
      </w:pPr>
    </w:p>
    <w:p w14:paraId="6B81046E" w14:textId="3979D3AC" w:rsidR="005B1FD0" w:rsidRPr="00E57A7D" w:rsidRDefault="006C78AB" w:rsidP="005F319C">
      <w:pPr>
        <w:tabs>
          <w:tab w:val="clear" w:pos="567"/>
        </w:tabs>
        <w:spacing w:line="240" w:lineRule="auto"/>
        <w:jc w:val="both"/>
        <w:rPr>
          <w:szCs w:val="22"/>
        </w:rPr>
      </w:pPr>
      <w:r w:rsidRPr="00E57A7D">
        <w:rPr>
          <w:szCs w:val="22"/>
          <w:u w:val="single"/>
        </w:rPr>
        <w:t>Pārdozēšana</w:t>
      </w:r>
      <w:r w:rsidRPr="00E57A7D">
        <w:t>:</w:t>
      </w:r>
    </w:p>
    <w:p w14:paraId="512F38DA" w14:textId="6A1BF996" w:rsidR="00E93169" w:rsidRPr="00E93169" w:rsidRDefault="00E93169" w:rsidP="005F319C">
      <w:pPr>
        <w:spacing w:line="240" w:lineRule="auto"/>
        <w:jc w:val="both"/>
        <w:rPr>
          <w:color w:val="000000"/>
          <w:szCs w:val="22"/>
        </w:rPr>
      </w:pPr>
      <w:r w:rsidRPr="00E93169">
        <w:rPr>
          <w:color w:val="000000"/>
          <w:szCs w:val="22"/>
        </w:rPr>
        <w:t>Pēc divkāršas devas ievadīšanas netika novērotas citas blakusparādības, kā tikai tās, kas minētas punktā par blakusparādībām. Tomēr šīs reakcijas var būt izteiktākas. Var novērot īslaicīgu temperatūras paaugstināšanos vidēji par 1,0</w:t>
      </w:r>
      <w:r w:rsidRPr="00E93169">
        <w:rPr>
          <w:szCs w:val="22"/>
        </w:rPr>
        <w:t>°</w:t>
      </w:r>
      <w:r w:rsidRPr="00E93169">
        <w:rPr>
          <w:color w:val="000000"/>
          <w:szCs w:val="22"/>
        </w:rPr>
        <w:t>C. Var novērot lokālas reakcijas ar maksimālo diametru līdz 7 cm. Lokālas reakcijas izzūd pilnībā aptuveni 9 nedēļu laikā pēc vakcinācijas.</w:t>
      </w:r>
    </w:p>
    <w:p w14:paraId="0D075837" w14:textId="77777777" w:rsidR="005B1FD0" w:rsidRPr="00E57A7D" w:rsidRDefault="005B1FD0" w:rsidP="005F319C">
      <w:pPr>
        <w:tabs>
          <w:tab w:val="clear" w:pos="567"/>
        </w:tabs>
        <w:spacing w:line="240" w:lineRule="auto"/>
        <w:jc w:val="both"/>
        <w:rPr>
          <w:szCs w:val="22"/>
        </w:rPr>
      </w:pPr>
    </w:p>
    <w:p w14:paraId="6DCFF90A" w14:textId="1ABECCE3" w:rsidR="005B1FD0" w:rsidRPr="00E57A7D" w:rsidRDefault="006C78AB" w:rsidP="005F319C">
      <w:pPr>
        <w:tabs>
          <w:tab w:val="clear" w:pos="567"/>
        </w:tabs>
        <w:spacing w:line="240" w:lineRule="auto"/>
        <w:jc w:val="both"/>
        <w:rPr>
          <w:szCs w:val="22"/>
        </w:rPr>
      </w:pPr>
      <w:r w:rsidRPr="00E57A7D">
        <w:rPr>
          <w:szCs w:val="22"/>
          <w:u w:val="single"/>
        </w:rPr>
        <w:t>Būtiska nesaderība</w:t>
      </w:r>
      <w:r w:rsidRPr="00E57A7D">
        <w:t>:</w:t>
      </w:r>
    </w:p>
    <w:p w14:paraId="23A3629F" w14:textId="02D1D423" w:rsidR="003A1E5F" w:rsidRPr="005F319C" w:rsidRDefault="00E93169" w:rsidP="005F319C">
      <w:pPr>
        <w:pStyle w:val="indent1"/>
        <w:ind w:left="0" w:right="-2" w:firstLine="0"/>
        <w:jc w:val="both"/>
        <w:rPr>
          <w:spacing w:val="-2"/>
          <w:sz w:val="22"/>
          <w:szCs w:val="22"/>
          <w:lang w:val="lv-LV"/>
        </w:rPr>
      </w:pPr>
      <w:r w:rsidRPr="005F319C">
        <w:rPr>
          <w:color w:val="000000"/>
          <w:sz w:val="22"/>
          <w:szCs w:val="22"/>
          <w:lang w:val="lv-LV"/>
        </w:rPr>
        <w:t>Nelietot maisījumā ar citām veterinārajām zālēm</w:t>
      </w:r>
      <w:r w:rsidR="000345EB">
        <w:rPr>
          <w:spacing w:val="-2"/>
          <w:sz w:val="22"/>
          <w:szCs w:val="22"/>
          <w:lang w:val="lv-LV"/>
        </w:rPr>
        <w:t>.</w:t>
      </w:r>
    </w:p>
    <w:p w14:paraId="5E91E446" w14:textId="77777777" w:rsidR="005B1FD0" w:rsidRPr="00E57A7D" w:rsidRDefault="005B1FD0" w:rsidP="005F319C">
      <w:pPr>
        <w:tabs>
          <w:tab w:val="clear" w:pos="567"/>
        </w:tabs>
        <w:spacing w:line="240" w:lineRule="auto"/>
        <w:jc w:val="both"/>
        <w:rPr>
          <w:szCs w:val="22"/>
        </w:rPr>
      </w:pPr>
    </w:p>
    <w:p w14:paraId="1DEF4426" w14:textId="77777777" w:rsidR="00C114FF" w:rsidRPr="00E57A7D" w:rsidRDefault="00C114FF" w:rsidP="005F319C">
      <w:pPr>
        <w:tabs>
          <w:tab w:val="clear" w:pos="567"/>
        </w:tabs>
        <w:spacing w:line="240" w:lineRule="auto"/>
        <w:jc w:val="both"/>
        <w:rPr>
          <w:szCs w:val="22"/>
        </w:rPr>
      </w:pPr>
    </w:p>
    <w:p w14:paraId="7F161CCC" w14:textId="69652B59" w:rsidR="00C114FF" w:rsidRPr="00E57A7D" w:rsidRDefault="006C78AB" w:rsidP="005F319C">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5F319C">
      <w:pPr>
        <w:tabs>
          <w:tab w:val="clear" w:pos="567"/>
        </w:tabs>
        <w:spacing w:line="240" w:lineRule="auto"/>
        <w:jc w:val="both"/>
        <w:rPr>
          <w:iCs/>
          <w:szCs w:val="22"/>
        </w:rPr>
      </w:pPr>
    </w:p>
    <w:p w14:paraId="2A32DC1B" w14:textId="25FC7A32" w:rsidR="00A4149F" w:rsidRPr="00A2025E" w:rsidRDefault="00F928B0" w:rsidP="005F319C">
      <w:pPr>
        <w:tabs>
          <w:tab w:val="clear" w:pos="567"/>
        </w:tabs>
        <w:spacing w:line="240" w:lineRule="auto"/>
        <w:jc w:val="both"/>
      </w:pPr>
      <w:r w:rsidRPr="00B06887">
        <w:rPr>
          <w:color w:val="000000"/>
          <w:szCs w:val="22"/>
        </w:rPr>
        <w:t>Cūkas</w:t>
      </w:r>
      <w:r w:rsidRPr="00E57A7D">
        <w:t>:</w:t>
      </w: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679"/>
      </w:tblGrid>
      <w:tr w:rsidR="00A4149F" w14:paraId="1F89C23F" w14:textId="77777777" w:rsidTr="00867143">
        <w:tc>
          <w:tcPr>
            <w:tcW w:w="2460" w:type="pct"/>
          </w:tcPr>
          <w:p w14:paraId="0765C163" w14:textId="77777777" w:rsidR="00A4149F" w:rsidRPr="00E57A7D" w:rsidRDefault="00A4149F" w:rsidP="005F319C">
            <w:pPr>
              <w:spacing w:before="60" w:after="60"/>
              <w:jc w:val="both"/>
              <w:rPr>
                <w:szCs w:val="22"/>
              </w:rPr>
            </w:pPr>
            <w:r w:rsidRPr="00E57A7D">
              <w:t>Ļoti bieži</w:t>
            </w:r>
          </w:p>
          <w:p w14:paraId="65B8979A" w14:textId="77777777" w:rsidR="00A4149F" w:rsidRPr="00E57A7D" w:rsidRDefault="00A4149F" w:rsidP="005F319C">
            <w:pPr>
              <w:spacing w:before="60" w:after="60"/>
              <w:jc w:val="both"/>
              <w:rPr>
                <w:szCs w:val="22"/>
              </w:rPr>
            </w:pPr>
            <w:r w:rsidRPr="00E57A7D">
              <w:t>(&gt;1 dzīvniekam/10 ārstētajiem dzīvniekiem):</w:t>
            </w:r>
          </w:p>
        </w:tc>
        <w:tc>
          <w:tcPr>
            <w:tcW w:w="2540" w:type="pct"/>
            <w:hideMark/>
          </w:tcPr>
          <w:p w14:paraId="759CE854" w14:textId="274C253A" w:rsidR="00A4149F" w:rsidRPr="00E57A7D" w:rsidRDefault="00AE4BE4" w:rsidP="005F319C">
            <w:pPr>
              <w:spacing w:before="60" w:after="60"/>
              <w:jc w:val="both"/>
              <w:rPr>
                <w:iCs/>
                <w:szCs w:val="22"/>
              </w:rPr>
            </w:pPr>
            <w:proofErr w:type="spellStart"/>
            <w:r w:rsidRPr="002C79FA">
              <w:rPr>
                <w:bCs/>
                <w:iCs/>
                <w:szCs w:val="22"/>
                <w:lang w:val="en-GB" w:eastAsia="ja-JP"/>
              </w:rPr>
              <w:t>Paaugstināta</w:t>
            </w:r>
            <w:proofErr w:type="spellEnd"/>
            <w:r w:rsidRPr="002C79FA">
              <w:rPr>
                <w:bCs/>
                <w:iCs/>
                <w:szCs w:val="22"/>
                <w:lang w:val="en-GB" w:eastAsia="ja-JP"/>
              </w:rPr>
              <w:t xml:space="preserve"> </w:t>
            </w:r>
            <w:proofErr w:type="spellStart"/>
            <w:r w:rsidRPr="002C79FA">
              <w:rPr>
                <w:bCs/>
                <w:iCs/>
                <w:szCs w:val="22"/>
                <w:lang w:val="en-GB" w:eastAsia="ja-JP"/>
              </w:rPr>
              <w:t>temperatūra</w:t>
            </w:r>
            <w:proofErr w:type="spellEnd"/>
            <w:r w:rsidRPr="002C79FA">
              <w:rPr>
                <w:bCs/>
                <w:iCs/>
                <w:szCs w:val="22"/>
                <w:lang w:val="en-GB" w:eastAsia="ja-JP"/>
              </w:rPr>
              <w:t xml:space="preserve"> </w:t>
            </w:r>
            <w:r w:rsidRPr="001174E5">
              <w:rPr>
                <w:bCs/>
                <w:iCs/>
                <w:szCs w:val="22"/>
                <w:vertAlign w:val="superscript"/>
                <w:lang w:val="en-GB" w:eastAsia="ja-JP"/>
              </w:rPr>
              <w:t>(1)</w:t>
            </w:r>
            <w:r w:rsidRPr="002C79FA">
              <w:rPr>
                <w:bCs/>
                <w:iCs/>
                <w:szCs w:val="22"/>
                <w:lang w:val="en-GB" w:eastAsia="ja-JP"/>
              </w:rPr>
              <w:t xml:space="preserve">, </w:t>
            </w:r>
            <w:proofErr w:type="spellStart"/>
            <w:r w:rsidRPr="002C79FA">
              <w:rPr>
                <w:bCs/>
                <w:iCs/>
                <w:szCs w:val="22"/>
                <w:lang w:val="en-GB" w:eastAsia="ja-JP"/>
              </w:rPr>
              <w:t>pietūkums</w:t>
            </w:r>
            <w:proofErr w:type="spellEnd"/>
            <w:r w:rsidRPr="002C79FA">
              <w:rPr>
                <w:bCs/>
                <w:iCs/>
                <w:szCs w:val="22"/>
                <w:lang w:val="en-GB" w:eastAsia="ja-JP"/>
              </w:rPr>
              <w:t xml:space="preserve"> </w:t>
            </w:r>
            <w:proofErr w:type="spellStart"/>
            <w:r w:rsidRPr="002C79FA">
              <w:rPr>
                <w:bCs/>
                <w:iCs/>
                <w:szCs w:val="22"/>
                <w:lang w:val="en-GB" w:eastAsia="ja-JP"/>
              </w:rPr>
              <w:t>injekcijas</w:t>
            </w:r>
            <w:proofErr w:type="spellEnd"/>
            <w:r w:rsidRPr="002C79FA">
              <w:rPr>
                <w:bCs/>
                <w:iCs/>
                <w:szCs w:val="22"/>
                <w:lang w:val="en-GB" w:eastAsia="ja-JP"/>
              </w:rPr>
              <w:t xml:space="preserve"> </w:t>
            </w:r>
            <w:proofErr w:type="spellStart"/>
            <w:r w:rsidRPr="002C79FA">
              <w:rPr>
                <w:bCs/>
                <w:iCs/>
                <w:szCs w:val="22"/>
                <w:lang w:val="en-GB" w:eastAsia="ja-JP"/>
              </w:rPr>
              <w:t>vietā</w:t>
            </w:r>
            <w:proofErr w:type="spellEnd"/>
            <w:r w:rsidRPr="002C79FA">
              <w:rPr>
                <w:bCs/>
                <w:iCs/>
                <w:szCs w:val="22"/>
                <w:lang w:val="en-GB" w:eastAsia="ja-JP"/>
              </w:rPr>
              <w:t xml:space="preserve"> </w:t>
            </w:r>
            <w:r w:rsidRPr="001174E5">
              <w:rPr>
                <w:bCs/>
                <w:iCs/>
                <w:szCs w:val="22"/>
                <w:vertAlign w:val="superscript"/>
                <w:lang w:val="en-GB" w:eastAsia="ja-JP"/>
              </w:rPr>
              <w:t>(2)</w:t>
            </w:r>
            <w:r>
              <w:rPr>
                <w:bCs/>
                <w:iCs/>
                <w:szCs w:val="22"/>
                <w:vertAlign w:val="superscript"/>
                <w:lang w:val="en-GB" w:eastAsia="ja-JP"/>
              </w:rPr>
              <w:t xml:space="preserve"> </w:t>
            </w:r>
          </w:p>
        </w:tc>
      </w:tr>
      <w:tr w:rsidR="00A4149F" w14:paraId="780BE1E7" w14:textId="77777777" w:rsidTr="00867143">
        <w:tc>
          <w:tcPr>
            <w:tcW w:w="2460" w:type="pct"/>
          </w:tcPr>
          <w:p w14:paraId="02EDBBBD" w14:textId="77777777" w:rsidR="00A4149F" w:rsidRPr="00E57A7D" w:rsidRDefault="00A4149F" w:rsidP="005F319C">
            <w:pPr>
              <w:spacing w:before="60" w:after="60"/>
              <w:jc w:val="both"/>
              <w:rPr>
                <w:szCs w:val="22"/>
              </w:rPr>
            </w:pPr>
            <w:r w:rsidRPr="00E57A7D">
              <w:t>Reti</w:t>
            </w:r>
          </w:p>
          <w:p w14:paraId="7547F4C2" w14:textId="77777777" w:rsidR="00A4149F" w:rsidRPr="00E57A7D" w:rsidRDefault="00A4149F" w:rsidP="005F319C">
            <w:pPr>
              <w:spacing w:before="60" w:after="60"/>
              <w:jc w:val="both"/>
              <w:rPr>
                <w:szCs w:val="22"/>
              </w:rPr>
            </w:pPr>
            <w:r w:rsidRPr="00E57A7D">
              <w:t>(1 līdz 10 dzīvniekiem/10 000 ārstētajiem dzīvniekiem):</w:t>
            </w:r>
          </w:p>
        </w:tc>
        <w:tc>
          <w:tcPr>
            <w:tcW w:w="2540" w:type="pct"/>
          </w:tcPr>
          <w:p w14:paraId="6485B209" w14:textId="3E0F388C" w:rsidR="00A4149F" w:rsidRPr="00E57A7D" w:rsidRDefault="00AE4BE4" w:rsidP="005F319C">
            <w:pPr>
              <w:spacing w:before="60" w:after="60"/>
              <w:jc w:val="both"/>
              <w:rPr>
                <w:iCs/>
                <w:szCs w:val="22"/>
              </w:rPr>
            </w:pPr>
            <w:r>
              <w:rPr>
                <w:iCs/>
                <w:szCs w:val="22"/>
                <w:lang w:eastAsia="ja-JP"/>
              </w:rPr>
              <w:t xml:space="preserve"> Gulēšana, slikta pašsajūta </w:t>
            </w:r>
          </w:p>
        </w:tc>
      </w:tr>
    </w:tbl>
    <w:p w14:paraId="7AE64490" w14:textId="46C3EDB9" w:rsidR="00A4149F" w:rsidRDefault="00AE4BE4" w:rsidP="005F319C">
      <w:pPr>
        <w:tabs>
          <w:tab w:val="clear" w:pos="567"/>
        </w:tabs>
        <w:spacing w:line="240" w:lineRule="auto"/>
        <w:jc w:val="both"/>
        <w:rPr>
          <w:color w:val="000000"/>
          <w:szCs w:val="22"/>
        </w:rPr>
      </w:pPr>
      <w:r w:rsidRPr="005F319C">
        <w:rPr>
          <w:vertAlign w:val="superscript"/>
        </w:rPr>
        <w:t>(1)</w:t>
      </w:r>
      <w:r w:rsidRPr="00C67E0B">
        <w:t xml:space="preserve"> </w:t>
      </w:r>
      <w:r w:rsidRPr="002C79FA">
        <w:rPr>
          <w:sz w:val="20"/>
        </w:rPr>
        <w:t>Vakcinācijas dienā ļoti bieži novērojama pārejoša paaugstināta temperatūra (vidēji</w:t>
      </w:r>
      <w:r w:rsidRPr="002C79FA" w:rsidDel="002C79FA">
        <w:rPr>
          <w:sz w:val="20"/>
        </w:rPr>
        <w:t xml:space="preserve"> </w:t>
      </w:r>
      <w:r>
        <w:rPr>
          <w:sz w:val="20"/>
        </w:rPr>
        <w:t>0,7 </w:t>
      </w:r>
      <w:r w:rsidRPr="00F07348">
        <w:rPr>
          <w:sz w:val="20"/>
          <w:vertAlign w:val="superscript"/>
        </w:rPr>
        <w:t>o</w:t>
      </w:r>
      <w:r w:rsidRPr="00F07348">
        <w:rPr>
          <w:sz w:val="20"/>
        </w:rPr>
        <w:t xml:space="preserve">C, </w:t>
      </w:r>
      <w:r w:rsidRPr="002C79FA">
        <w:rPr>
          <w:sz w:val="20"/>
        </w:rPr>
        <w:t>atsevišķām cūkām līdz 2</w:t>
      </w:r>
      <w:r>
        <w:rPr>
          <w:sz w:val="20"/>
        </w:rPr>
        <w:t> </w:t>
      </w:r>
      <w:r w:rsidRPr="00F07348">
        <w:rPr>
          <w:sz w:val="20"/>
          <w:vertAlign w:val="superscript"/>
        </w:rPr>
        <w:t>o</w:t>
      </w:r>
      <w:r w:rsidRPr="00F07348">
        <w:rPr>
          <w:sz w:val="20"/>
        </w:rPr>
        <w:t>C</w:t>
      </w:r>
      <w:r>
        <w:rPr>
          <w:sz w:val="20"/>
        </w:rPr>
        <w:t>)</w:t>
      </w:r>
      <w:r w:rsidRPr="00F07348">
        <w:rPr>
          <w:sz w:val="20"/>
        </w:rPr>
        <w:t>.</w:t>
      </w:r>
      <w:r w:rsidRPr="00141587">
        <w:rPr>
          <w:color w:val="000000"/>
          <w:szCs w:val="22"/>
        </w:rPr>
        <w:t xml:space="preserve"> </w:t>
      </w:r>
      <w:r w:rsidR="00A4149F" w:rsidRPr="005F319C">
        <w:rPr>
          <w:color w:val="000000"/>
          <w:sz w:val="20"/>
        </w:rPr>
        <w:t xml:space="preserve">Ķermeņa temperatūra </w:t>
      </w:r>
      <w:r w:rsidR="00E3201C">
        <w:rPr>
          <w:color w:val="000000"/>
          <w:sz w:val="20"/>
        </w:rPr>
        <w:t>normalizējas</w:t>
      </w:r>
      <w:r w:rsidR="00A4149F" w:rsidRPr="005F319C">
        <w:rPr>
          <w:color w:val="000000"/>
          <w:sz w:val="20"/>
        </w:rPr>
        <w:t xml:space="preserve"> 1 – 2 dienu laikā pēc maksimālās temperatūras noteikšanas.</w:t>
      </w:r>
    </w:p>
    <w:p w14:paraId="6EE14D02" w14:textId="77777777" w:rsidR="00A4149F" w:rsidRPr="00412805" w:rsidRDefault="00A4149F" w:rsidP="005F319C">
      <w:pPr>
        <w:tabs>
          <w:tab w:val="clear" w:pos="567"/>
        </w:tabs>
        <w:spacing w:line="240" w:lineRule="auto"/>
        <w:jc w:val="both"/>
        <w:rPr>
          <w:color w:val="000000"/>
          <w:sz w:val="20"/>
        </w:rPr>
      </w:pPr>
      <w:r w:rsidRPr="00FE14DF">
        <w:rPr>
          <w:sz w:val="20"/>
          <w:vertAlign w:val="superscript"/>
        </w:rPr>
        <w:t xml:space="preserve"> </w:t>
      </w:r>
      <w:r w:rsidRPr="00A87758">
        <w:rPr>
          <w:sz w:val="20"/>
          <w:vertAlign w:val="superscript"/>
        </w:rPr>
        <w:t>(2)</w:t>
      </w:r>
      <w:r w:rsidRPr="00FE14DF">
        <w:rPr>
          <w:color w:val="000000"/>
        </w:rPr>
        <w:t xml:space="preserve"> </w:t>
      </w:r>
      <w:r w:rsidRPr="00412805">
        <w:rPr>
          <w:color w:val="000000"/>
          <w:sz w:val="20"/>
        </w:rPr>
        <w:t>Ļoti bieži var novērot īslaicīgu lokālu reakciju, galvenokārt kā cietu, nesāpīgu pogveida pietūkumu līdz 4 cm diametrā. Dažām cūkām var novērot apsārtumu un/vai divfāžu tipa lokālas reakcijas, kuru izmēri palielinās un samazinās, kam seko atkārtota to palielināšanās un samazināšanās. Lokālas reakcijas izzūd pilnībā aptuveni 7 nedēļu laikā pēc vakcinācijas.</w:t>
      </w:r>
    </w:p>
    <w:p w14:paraId="66B99368" w14:textId="77777777" w:rsidR="00C114FF" w:rsidRPr="00E57A7D" w:rsidRDefault="00C114FF" w:rsidP="005F319C">
      <w:pPr>
        <w:tabs>
          <w:tab w:val="clear" w:pos="567"/>
        </w:tabs>
        <w:spacing w:line="240" w:lineRule="auto"/>
        <w:jc w:val="both"/>
        <w:rPr>
          <w:iCs/>
          <w:szCs w:val="22"/>
        </w:rPr>
      </w:pPr>
    </w:p>
    <w:p w14:paraId="70226326" w14:textId="7ED1D66E" w:rsidR="002E1853" w:rsidRDefault="006819D0" w:rsidP="005F319C">
      <w:pPr>
        <w:jc w:val="both"/>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6D5563">
        <w:t>.</w:t>
      </w:r>
    </w:p>
    <w:p w14:paraId="2B5E1F0F" w14:textId="4A604E54" w:rsidR="00F520FE" w:rsidRDefault="00F520FE" w:rsidP="005F319C">
      <w:pPr>
        <w:tabs>
          <w:tab w:val="clear" w:pos="567"/>
        </w:tabs>
        <w:spacing w:line="240" w:lineRule="auto"/>
        <w:jc w:val="both"/>
        <w:rPr>
          <w:szCs w:val="22"/>
        </w:rPr>
      </w:pPr>
    </w:p>
    <w:p w14:paraId="6BA9C60D" w14:textId="312EC7C6" w:rsidR="005F319C" w:rsidRDefault="005F319C">
      <w:pPr>
        <w:tabs>
          <w:tab w:val="clear" w:pos="567"/>
        </w:tabs>
        <w:spacing w:line="240" w:lineRule="auto"/>
        <w:rPr>
          <w:iCs/>
          <w:szCs w:val="22"/>
        </w:rPr>
      </w:pPr>
      <w:r>
        <w:rPr>
          <w:iCs/>
          <w:szCs w:val="22"/>
        </w:rPr>
        <w:br w:type="page"/>
      </w:r>
    </w:p>
    <w:p w14:paraId="54DA3A58" w14:textId="49CA7DC3" w:rsidR="00C114FF" w:rsidRPr="00E57A7D" w:rsidRDefault="006C78AB" w:rsidP="005F319C">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5F319C">
      <w:pPr>
        <w:tabs>
          <w:tab w:val="clear" w:pos="567"/>
        </w:tabs>
        <w:spacing w:line="240" w:lineRule="auto"/>
        <w:jc w:val="both"/>
        <w:rPr>
          <w:szCs w:val="22"/>
        </w:rPr>
      </w:pPr>
    </w:p>
    <w:p w14:paraId="02509485" w14:textId="61E89DA3" w:rsidR="00C657F5" w:rsidRDefault="00C657F5" w:rsidP="005F319C">
      <w:pPr>
        <w:tabs>
          <w:tab w:val="clear" w:pos="567"/>
        </w:tabs>
        <w:spacing w:line="240" w:lineRule="auto"/>
        <w:jc w:val="both"/>
        <w:rPr>
          <w:color w:val="000000"/>
          <w:szCs w:val="22"/>
        </w:rPr>
      </w:pPr>
      <w:r>
        <w:rPr>
          <w:color w:val="000000"/>
          <w:szCs w:val="22"/>
        </w:rPr>
        <w:t>Intradermālai lietošanai.</w:t>
      </w:r>
    </w:p>
    <w:p w14:paraId="33F46F60" w14:textId="77777777" w:rsidR="007A69DD" w:rsidRDefault="007A69DD" w:rsidP="005F319C">
      <w:pPr>
        <w:tabs>
          <w:tab w:val="clear" w:pos="567"/>
        </w:tabs>
        <w:spacing w:line="240" w:lineRule="auto"/>
        <w:jc w:val="both"/>
        <w:rPr>
          <w:color w:val="000000"/>
          <w:szCs w:val="22"/>
        </w:rPr>
      </w:pPr>
    </w:p>
    <w:p w14:paraId="685E73F4" w14:textId="77777777" w:rsidR="00C657F5" w:rsidRPr="00B06887" w:rsidRDefault="00C657F5" w:rsidP="005F319C">
      <w:pPr>
        <w:tabs>
          <w:tab w:val="clear" w:pos="567"/>
        </w:tabs>
        <w:spacing w:line="240" w:lineRule="auto"/>
        <w:jc w:val="both"/>
        <w:rPr>
          <w:color w:val="000000"/>
          <w:szCs w:val="22"/>
        </w:rPr>
      </w:pPr>
      <w:r w:rsidRPr="00B06887">
        <w:rPr>
          <w:color w:val="000000"/>
          <w:szCs w:val="22"/>
        </w:rPr>
        <w:t>I</w:t>
      </w:r>
      <w:r>
        <w:rPr>
          <w:color w:val="000000"/>
          <w:szCs w:val="22"/>
        </w:rPr>
        <w:t>evadīt i</w:t>
      </w:r>
      <w:r w:rsidRPr="00B06887">
        <w:rPr>
          <w:color w:val="000000"/>
          <w:szCs w:val="22"/>
        </w:rPr>
        <w:t>ntradermāl</w:t>
      </w:r>
      <w:r>
        <w:rPr>
          <w:color w:val="000000"/>
          <w:szCs w:val="22"/>
        </w:rPr>
        <w:t>i</w:t>
      </w:r>
      <w:r w:rsidRPr="00B06887">
        <w:rPr>
          <w:color w:val="000000"/>
          <w:szCs w:val="22"/>
        </w:rPr>
        <w:t xml:space="preserve"> 0,2 ml </w:t>
      </w:r>
      <w:r>
        <w:rPr>
          <w:color w:val="000000"/>
          <w:szCs w:val="22"/>
        </w:rPr>
        <w:t>vakcīnas</w:t>
      </w:r>
      <w:r w:rsidRPr="00B06887">
        <w:rPr>
          <w:color w:val="000000"/>
          <w:szCs w:val="22"/>
        </w:rPr>
        <w:t xml:space="preserve"> vienam dzīvniekam</w:t>
      </w:r>
      <w:r>
        <w:rPr>
          <w:color w:val="000000"/>
          <w:szCs w:val="22"/>
        </w:rPr>
        <w:t>,</w:t>
      </w:r>
      <w:r w:rsidRPr="00B06887">
        <w:rPr>
          <w:color w:val="000000"/>
          <w:szCs w:val="22"/>
        </w:rPr>
        <w:t xml:space="preserve"> ieteicam</w:t>
      </w:r>
      <w:r>
        <w:rPr>
          <w:color w:val="000000"/>
          <w:szCs w:val="22"/>
        </w:rPr>
        <w:t>s</w:t>
      </w:r>
      <w:r w:rsidRPr="00B06887">
        <w:rPr>
          <w:color w:val="000000"/>
          <w:szCs w:val="22"/>
        </w:rPr>
        <w:t xml:space="preserve"> kakla sānos vai muguras muskuļ</w:t>
      </w:r>
      <w:r>
        <w:rPr>
          <w:color w:val="000000"/>
          <w:szCs w:val="22"/>
        </w:rPr>
        <w:t>os</w:t>
      </w:r>
      <w:r w:rsidRPr="00B06887">
        <w:rPr>
          <w:color w:val="000000"/>
          <w:szCs w:val="22"/>
        </w:rPr>
        <w:t xml:space="preserve"> visā</w:t>
      </w:r>
      <w:r>
        <w:rPr>
          <w:color w:val="000000"/>
          <w:szCs w:val="22"/>
        </w:rPr>
        <w:t xml:space="preserve"> to</w:t>
      </w:r>
      <w:r w:rsidRPr="00B06887">
        <w:rPr>
          <w:color w:val="000000"/>
          <w:szCs w:val="22"/>
        </w:rPr>
        <w:t xml:space="preserve"> garumā, izmantojot </w:t>
      </w:r>
      <w:r w:rsidRPr="00D033B3">
        <w:t>daudzdevu injekcijas ierīci bez adatas</w:t>
      </w:r>
      <w:r>
        <w:t xml:space="preserve"> intradermālai šķīdumu ievadīšanai, kas piemērota strūklveida vakcīnas ievadīšanai (0,2 ml</w:t>
      </w:r>
      <w:r w:rsidRPr="007517ED">
        <w:t xml:space="preserve">±10 %) caur </w:t>
      </w:r>
      <w:r>
        <w:t>ādas epidermālo slāni</w:t>
      </w:r>
      <w:r w:rsidRPr="00B06887">
        <w:rPr>
          <w:color w:val="000000"/>
          <w:szCs w:val="22"/>
        </w:rPr>
        <w:t xml:space="preserve">. Sīks, </w:t>
      </w:r>
      <w:r>
        <w:rPr>
          <w:color w:val="000000"/>
          <w:szCs w:val="22"/>
        </w:rPr>
        <w:t xml:space="preserve">pārejošs </w:t>
      </w:r>
      <w:r w:rsidRPr="00B06887">
        <w:rPr>
          <w:color w:val="000000"/>
          <w:szCs w:val="22"/>
        </w:rPr>
        <w:t>intradermāls uztūkums pēc intradermālas aplikācijas norāda uz pareizu vakcinācijas tehniku.</w:t>
      </w:r>
    </w:p>
    <w:p w14:paraId="0A9335FB" w14:textId="08ED5FB5" w:rsidR="00C657F5" w:rsidRDefault="00C657F5" w:rsidP="005F319C">
      <w:pPr>
        <w:tabs>
          <w:tab w:val="clear" w:pos="567"/>
        </w:tabs>
        <w:spacing w:line="240" w:lineRule="auto"/>
        <w:jc w:val="both"/>
        <w:rPr>
          <w:i/>
        </w:rPr>
      </w:pPr>
      <w:proofErr w:type="spellStart"/>
      <w:r w:rsidRPr="00D033B3">
        <w:t>Porcilis</w:t>
      </w:r>
      <w:proofErr w:type="spellEnd"/>
      <w:r w:rsidRPr="00D033B3">
        <w:t xml:space="preserve"> </w:t>
      </w:r>
      <w:r>
        <w:t xml:space="preserve">M </w:t>
      </w:r>
      <w:proofErr w:type="spellStart"/>
      <w:r>
        <w:t>Hyo</w:t>
      </w:r>
      <w:proofErr w:type="spellEnd"/>
      <w:r>
        <w:t xml:space="preserve"> ID ONCE</w:t>
      </w:r>
      <w:r w:rsidRPr="00D033B3">
        <w:t xml:space="preserve"> </w:t>
      </w:r>
      <w:r w:rsidRPr="00D033B3">
        <w:rPr>
          <w:color w:val="000000"/>
        </w:rPr>
        <w:t>drošums un iedarbīgums</w:t>
      </w:r>
      <w:r w:rsidRPr="00D033B3">
        <w:t xml:space="preserve"> ir pierādīts, izmantojot ierīci IDAL</w:t>
      </w:r>
      <w:r>
        <w:rPr>
          <w:i/>
        </w:rPr>
        <w:t>.</w:t>
      </w:r>
    </w:p>
    <w:p w14:paraId="4C8A9C99" w14:textId="77777777" w:rsidR="00C657F5" w:rsidRPr="00B06887" w:rsidRDefault="00C657F5" w:rsidP="005F319C">
      <w:pPr>
        <w:tabs>
          <w:tab w:val="clear" w:pos="567"/>
        </w:tabs>
        <w:spacing w:line="240" w:lineRule="auto"/>
        <w:jc w:val="both"/>
        <w:rPr>
          <w:color w:val="000000"/>
          <w:szCs w:val="22"/>
        </w:rPr>
      </w:pPr>
    </w:p>
    <w:p w14:paraId="7CA67F2E" w14:textId="77777777" w:rsidR="00C657F5" w:rsidRPr="007068EB" w:rsidRDefault="00C657F5" w:rsidP="005F319C">
      <w:pPr>
        <w:tabs>
          <w:tab w:val="clear" w:pos="567"/>
        </w:tabs>
        <w:spacing w:line="240" w:lineRule="auto"/>
        <w:jc w:val="both"/>
        <w:rPr>
          <w:color w:val="000000"/>
          <w:szCs w:val="22"/>
          <w:u w:val="single"/>
        </w:rPr>
      </w:pPr>
      <w:r w:rsidRPr="007068EB">
        <w:rPr>
          <w:color w:val="000000"/>
          <w:szCs w:val="22"/>
          <w:u w:val="single"/>
        </w:rPr>
        <w:t>Vakcinācijas shēma:</w:t>
      </w:r>
    </w:p>
    <w:p w14:paraId="1A6A139B" w14:textId="77777777" w:rsidR="00C657F5" w:rsidRPr="00B06887" w:rsidRDefault="00C657F5" w:rsidP="005F319C">
      <w:pPr>
        <w:tabs>
          <w:tab w:val="clear" w:pos="567"/>
        </w:tabs>
        <w:spacing w:line="240" w:lineRule="auto"/>
        <w:jc w:val="both"/>
        <w:rPr>
          <w:color w:val="000000"/>
          <w:szCs w:val="22"/>
        </w:rPr>
      </w:pPr>
      <w:r w:rsidRPr="00B06887">
        <w:rPr>
          <w:color w:val="000000"/>
          <w:szCs w:val="22"/>
        </w:rPr>
        <w:t>Vienreizēja deva</w:t>
      </w:r>
      <w:r>
        <w:rPr>
          <w:color w:val="000000"/>
          <w:szCs w:val="22"/>
        </w:rPr>
        <w:t>, sākot</w:t>
      </w:r>
      <w:r w:rsidRPr="00B06887">
        <w:rPr>
          <w:color w:val="000000"/>
          <w:szCs w:val="22"/>
        </w:rPr>
        <w:t xml:space="preserve"> no 2 nedēļu vecuma.</w:t>
      </w:r>
    </w:p>
    <w:p w14:paraId="727ED994" w14:textId="77777777" w:rsidR="00C657F5" w:rsidRPr="00B06887" w:rsidRDefault="00C657F5" w:rsidP="005F319C">
      <w:pPr>
        <w:tabs>
          <w:tab w:val="clear" w:pos="567"/>
        </w:tabs>
        <w:spacing w:line="240" w:lineRule="auto"/>
        <w:jc w:val="both"/>
        <w:rPr>
          <w:color w:val="000000"/>
          <w:szCs w:val="22"/>
        </w:rPr>
      </w:pPr>
    </w:p>
    <w:p w14:paraId="56064481" w14:textId="77777777" w:rsidR="00C80401" w:rsidRPr="00E57A7D" w:rsidRDefault="00C80401" w:rsidP="005F319C">
      <w:pPr>
        <w:tabs>
          <w:tab w:val="clear" w:pos="567"/>
        </w:tabs>
        <w:spacing w:line="240" w:lineRule="auto"/>
        <w:jc w:val="both"/>
        <w:rPr>
          <w:szCs w:val="22"/>
        </w:rPr>
      </w:pPr>
    </w:p>
    <w:p w14:paraId="497EED31" w14:textId="5C21DDBB" w:rsidR="00C114FF" w:rsidRPr="00E57A7D" w:rsidRDefault="006C78AB" w:rsidP="005F319C">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5F319C">
      <w:pPr>
        <w:tabs>
          <w:tab w:val="clear" w:pos="567"/>
        </w:tabs>
        <w:spacing w:line="240" w:lineRule="auto"/>
        <w:jc w:val="both"/>
        <w:rPr>
          <w:szCs w:val="22"/>
        </w:rPr>
      </w:pPr>
    </w:p>
    <w:p w14:paraId="17C47D24" w14:textId="77777777" w:rsidR="00D171F6" w:rsidRPr="00B06887" w:rsidRDefault="00D171F6" w:rsidP="005F319C">
      <w:pPr>
        <w:ind w:right="-2"/>
        <w:jc w:val="both"/>
        <w:rPr>
          <w:szCs w:val="22"/>
        </w:rPr>
      </w:pPr>
      <w:r w:rsidRPr="00B06887">
        <w:rPr>
          <w:szCs w:val="22"/>
        </w:rPr>
        <w:t>Pirms vakcīnas</w:t>
      </w:r>
      <w:r>
        <w:rPr>
          <w:szCs w:val="22"/>
        </w:rPr>
        <w:t xml:space="preserve"> lietošanas ļaut</w:t>
      </w:r>
      <w:r w:rsidRPr="00B06887">
        <w:rPr>
          <w:szCs w:val="22"/>
        </w:rPr>
        <w:t xml:space="preserve"> tai sa</w:t>
      </w:r>
      <w:r>
        <w:rPr>
          <w:szCs w:val="22"/>
        </w:rPr>
        <w:t>silt līdz</w:t>
      </w:r>
      <w:r w:rsidRPr="00B06887">
        <w:rPr>
          <w:szCs w:val="22"/>
        </w:rPr>
        <w:t xml:space="preserve"> istabas temperatūr</w:t>
      </w:r>
      <w:r>
        <w:rPr>
          <w:szCs w:val="22"/>
        </w:rPr>
        <w:t>ai</w:t>
      </w:r>
      <w:r w:rsidRPr="00B06887">
        <w:rPr>
          <w:szCs w:val="22"/>
        </w:rPr>
        <w:t xml:space="preserve"> (15-25</w:t>
      </w:r>
      <w:r w:rsidRPr="00B06887">
        <w:rPr>
          <w:szCs w:val="22"/>
        </w:rPr>
        <w:sym w:font="Symbol" w:char="F0B0"/>
      </w:r>
      <w:r w:rsidRPr="00B06887">
        <w:rPr>
          <w:szCs w:val="22"/>
        </w:rPr>
        <w:t xml:space="preserve">C) un pirms lietošanas </w:t>
      </w:r>
      <w:r>
        <w:rPr>
          <w:szCs w:val="22"/>
        </w:rPr>
        <w:t>kārtīgi</w:t>
      </w:r>
      <w:r w:rsidRPr="00B06887">
        <w:rPr>
          <w:szCs w:val="22"/>
        </w:rPr>
        <w:t xml:space="preserve"> saskalin</w:t>
      </w:r>
      <w:r>
        <w:rPr>
          <w:szCs w:val="22"/>
        </w:rPr>
        <w:t>āt</w:t>
      </w:r>
      <w:r w:rsidRPr="00B06887">
        <w:rPr>
          <w:szCs w:val="22"/>
        </w:rPr>
        <w:t>.</w:t>
      </w:r>
    </w:p>
    <w:p w14:paraId="68018D51" w14:textId="77777777" w:rsidR="00D171F6" w:rsidRPr="00B06887" w:rsidRDefault="00D171F6" w:rsidP="005F319C">
      <w:pPr>
        <w:ind w:right="-2"/>
        <w:jc w:val="both"/>
        <w:rPr>
          <w:szCs w:val="22"/>
        </w:rPr>
      </w:pPr>
      <w:r w:rsidRPr="00B06887">
        <w:rPr>
          <w:szCs w:val="22"/>
        </w:rPr>
        <w:t xml:space="preserve">Izvairīties no </w:t>
      </w:r>
      <w:r>
        <w:rPr>
          <w:szCs w:val="22"/>
        </w:rPr>
        <w:t>kontaminācijas</w:t>
      </w:r>
      <w:r w:rsidRPr="00B06887">
        <w:rPr>
          <w:szCs w:val="22"/>
        </w:rPr>
        <w:t>.</w:t>
      </w:r>
    </w:p>
    <w:p w14:paraId="7EDC2580" w14:textId="77777777" w:rsidR="00C114FF" w:rsidRPr="00E57A7D" w:rsidRDefault="00C114FF" w:rsidP="005F319C">
      <w:pPr>
        <w:tabs>
          <w:tab w:val="clear" w:pos="567"/>
        </w:tabs>
        <w:spacing w:line="240" w:lineRule="auto"/>
        <w:jc w:val="both"/>
        <w:rPr>
          <w:iCs/>
          <w:szCs w:val="22"/>
        </w:rPr>
      </w:pPr>
    </w:p>
    <w:p w14:paraId="5E97974F" w14:textId="77777777" w:rsidR="001B26EB" w:rsidRPr="00E57A7D" w:rsidRDefault="001B26EB" w:rsidP="005F319C">
      <w:pPr>
        <w:tabs>
          <w:tab w:val="clear" w:pos="567"/>
        </w:tabs>
        <w:spacing w:line="240" w:lineRule="auto"/>
        <w:jc w:val="both"/>
        <w:rPr>
          <w:iCs/>
          <w:szCs w:val="22"/>
        </w:rPr>
      </w:pPr>
    </w:p>
    <w:p w14:paraId="78949C9E" w14:textId="4362E100" w:rsidR="00DB468A" w:rsidRPr="00E57A7D" w:rsidRDefault="006C78AB" w:rsidP="005F319C">
      <w:pPr>
        <w:pStyle w:val="Style1"/>
        <w:jc w:val="both"/>
      </w:pPr>
      <w:r w:rsidRPr="00E57A7D">
        <w:rPr>
          <w:highlight w:val="lightGray"/>
        </w:rPr>
        <w:t>10.</w:t>
      </w:r>
      <w:r w:rsidR="002E245A">
        <w:tab/>
      </w:r>
      <w:r w:rsidRPr="00E57A7D">
        <w:t>Ierobežojumu period</w:t>
      </w:r>
      <w:r w:rsidR="002E245A">
        <w:t>s</w:t>
      </w:r>
    </w:p>
    <w:p w14:paraId="20D55C9E" w14:textId="77777777" w:rsidR="001F7FBA" w:rsidRDefault="001F7FBA" w:rsidP="005F319C">
      <w:pPr>
        <w:tabs>
          <w:tab w:val="clear" w:pos="567"/>
        </w:tabs>
        <w:spacing w:line="240" w:lineRule="auto"/>
        <w:jc w:val="both"/>
        <w:rPr>
          <w:color w:val="000000"/>
          <w:szCs w:val="22"/>
        </w:rPr>
      </w:pPr>
    </w:p>
    <w:p w14:paraId="0E461A0B" w14:textId="7EBFD82E" w:rsidR="001F7FBA" w:rsidRPr="00B06887" w:rsidRDefault="001F7FBA" w:rsidP="005F319C">
      <w:pPr>
        <w:tabs>
          <w:tab w:val="clear" w:pos="567"/>
        </w:tabs>
        <w:spacing w:line="240" w:lineRule="auto"/>
        <w:jc w:val="both"/>
        <w:rPr>
          <w:color w:val="000000"/>
          <w:szCs w:val="22"/>
        </w:rPr>
      </w:pPr>
      <w:r w:rsidRPr="00B06887">
        <w:rPr>
          <w:color w:val="000000"/>
          <w:szCs w:val="22"/>
        </w:rPr>
        <w:t>Nulle dienas.</w:t>
      </w:r>
    </w:p>
    <w:p w14:paraId="78496151" w14:textId="77777777" w:rsidR="00C114FF" w:rsidRPr="00E57A7D" w:rsidRDefault="00C114FF" w:rsidP="005F319C">
      <w:pPr>
        <w:tabs>
          <w:tab w:val="clear" w:pos="567"/>
        </w:tabs>
        <w:spacing w:line="240" w:lineRule="auto"/>
        <w:jc w:val="both"/>
        <w:rPr>
          <w:iCs/>
          <w:szCs w:val="22"/>
        </w:rPr>
      </w:pPr>
    </w:p>
    <w:p w14:paraId="32274D73" w14:textId="77777777" w:rsidR="00DB468A" w:rsidRPr="00E57A7D" w:rsidRDefault="00DB468A" w:rsidP="005F319C">
      <w:pPr>
        <w:tabs>
          <w:tab w:val="clear" w:pos="567"/>
        </w:tabs>
        <w:spacing w:line="240" w:lineRule="auto"/>
        <w:jc w:val="both"/>
        <w:rPr>
          <w:iCs/>
          <w:szCs w:val="22"/>
        </w:rPr>
      </w:pPr>
    </w:p>
    <w:p w14:paraId="28D2F358" w14:textId="77777777" w:rsidR="00C114FF" w:rsidRPr="00E57A7D" w:rsidRDefault="006C78AB" w:rsidP="005F319C">
      <w:pPr>
        <w:pStyle w:val="Style1"/>
        <w:jc w:val="both"/>
      </w:pPr>
      <w:r w:rsidRPr="00E57A7D">
        <w:rPr>
          <w:highlight w:val="lightGray"/>
        </w:rPr>
        <w:t>11.</w:t>
      </w:r>
      <w:r w:rsidRPr="00E57A7D">
        <w:tab/>
        <w:t>Īpaši uzglabāšanas nosacījumi</w:t>
      </w:r>
    </w:p>
    <w:p w14:paraId="3FCE4425" w14:textId="77777777" w:rsidR="00C114FF" w:rsidRPr="00E57A7D" w:rsidRDefault="00C114FF" w:rsidP="005F319C">
      <w:pPr>
        <w:numPr>
          <w:ilvl w:val="12"/>
          <w:numId w:val="0"/>
        </w:numPr>
        <w:tabs>
          <w:tab w:val="clear" w:pos="567"/>
        </w:tabs>
        <w:spacing w:line="240" w:lineRule="auto"/>
        <w:jc w:val="both"/>
        <w:rPr>
          <w:szCs w:val="22"/>
        </w:rPr>
      </w:pPr>
    </w:p>
    <w:p w14:paraId="4D3E681A" w14:textId="157D63F2" w:rsidR="00E131EF" w:rsidRDefault="006C78AB" w:rsidP="005F319C">
      <w:pPr>
        <w:numPr>
          <w:ilvl w:val="12"/>
          <w:numId w:val="0"/>
        </w:numPr>
        <w:tabs>
          <w:tab w:val="clear" w:pos="567"/>
        </w:tabs>
        <w:spacing w:line="240" w:lineRule="auto"/>
        <w:jc w:val="both"/>
        <w:rPr>
          <w:szCs w:val="22"/>
        </w:rPr>
      </w:pPr>
      <w:r w:rsidRPr="00E57A7D">
        <w:t>Uzglabāt bērniem neredzamā un nepieejamā vietā.</w:t>
      </w:r>
    </w:p>
    <w:p w14:paraId="5356ED43" w14:textId="11ADA277" w:rsidR="00E131EF" w:rsidRDefault="00E131EF" w:rsidP="005F319C">
      <w:pPr>
        <w:tabs>
          <w:tab w:val="clear" w:pos="567"/>
        </w:tabs>
        <w:spacing w:line="240" w:lineRule="auto"/>
        <w:jc w:val="both"/>
        <w:rPr>
          <w:szCs w:val="22"/>
        </w:rPr>
      </w:pPr>
      <w:r w:rsidRPr="00B06887">
        <w:rPr>
          <w:szCs w:val="22"/>
        </w:rPr>
        <w:t>Uzglabāt ledusskapī (2</w:t>
      </w:r>
      <w:r w:rsidRPr="00B06887">
        <w:rPr>
          <w:szCs w:val="22"/>
        </w:rPr>
        <w:sym w:font="Symbol" w:char="F0B0"/>
      </w:r>
      <w:r w:rsidRPr="00B06887">
        <w:rPr>
          <w:szCs w:val="22"/>
        </w:rPr>
        <w:t>C - 8</w:t>
      </w:r>
      <w:r w:rsidRPr="00B06887">
        <w:rPr>
          <w:szCs w:val="22"/>
        </w:rPr>
        <w:sym w:font="Symbol" w:char="F0B0"/>
      </w:r>
      <w:r w:rsidRPr="00B06887">
        <w:rPr>
          <w:szCs w:val="22"/>
        </w:rPr>
        <w:t xml:space="preserve">C). </w:t>
      </w:r>
    </w:p>
    <w:p w14:paraId="48D912E8" w14:textId="77777777" w:rsidR="00E131EF" w:rsidRPr="00B06887" w:rsidRDefault="00E131EF" w:rsidP="005F319C">
      <w:pPr>
        <w:tabs>
          <w:tab w:val="clear" w:pos="567"/>
        </w:tabs>
        <w:spacing w:line="240" w:lineRule="auto"/>
        <w:jc w:val="both"/>
        <w:rPr>
          <w:szCs w:val="22"/>
        </w:rPr>
      </w:pPr>
      <w:r w:rsidRPr="00B06887">
        <w:rPr>
          <w:szCs w:val="22"/>
        </w:rPr>
        <w:t>Ir pierādīts, ka transportēšana 30</w:t>
      </w:r>
      <w:r w:rsidRPr="00B06887">
        <w:rPr>
          <w:bCs/>
          <w:iCs/>
          <w:szCs w:val="22"/>
        </w:rPr>
        <w:t>°</w:t>
      </w:r>
      <w:r w:rsidRPr="00B06887">
        <w:rPr>
          <w:szCs w:val="22"/>
        </w:rPr>
        <w:t xml:space="preserve">C </w:t>
      </w:r>
      <w:r>
        <w:rPr>
          <w:szCs w:val="22"/>
        </w:rPr>
        <w:t>temperatūrā</w:t>
      </w:r>
      <w:r w:rsidRPr="00B06887">
        <w:rPr>
          <w:szCs w:val="22"/>
        </w:rPr>
        <w:t xml:space="preserve"> 3 dienas pēc kārtas neietekmē </w:t>
      </w:r>
      <w:r>
        <w:rPr>
          <w:szCs w:val="22"/>
        </w:rPr>
        <w:t>vakcīnas</w:t>
      </w:r>
      <w:r w:rsidRPr="00B06887">
        <w:rPr>
          <w:szCs w:val="22"/>
        </w:rPr>
        <w:t xml:space="preserve"> kvalitāti.</w:t>
      </w:r>
      <w:r w:rsidRPr="00B06887">
        <w:rPr>
          <w:bCs/>
          <w:iCs/>
          <w:szCs w:val="22"/>
        </w:rPr>
        <w:t xml:space="preserve"> </w:t>
      </w:r>
      <w:r w:rsidRPr="00B06887">
        <w:rPr>
          <w:szCs w:val="22"/>
        </w:rPr>
        <w:t>Nesasaldēt.</w:t>
      </w:r>
    </w:p>
    <w:p w14:paraId="4AB739E1" w14:textId="77777777" w:rsidR="00E131EF" w:rsidRPr="00B06887" w:rsidRDefault="00E131EF" w:rsidP="005F319C">
      <w:pPr>
        <w:tabs>
          <w:tab w:val="clear" w:pos="567"/>
        </w:tabs>
        <w:spacing w:line="240" w:lineRule="auto"/>
        <w:jc w:val="both"/>
        <w:rPr>
          <w:szCs w:val="22"/>
        </w:rPr>
      </w:pPr>
      <w:r w:rsidRPr="00B06887">
        <w:rPr>
          <w:szCs w:val="22"/>
        </w:rPr>
        <w:t>Sargāt no tiešiem saules stariem.</w:t>
      </w:r>
    </w:p>
    <w:p w14:paraId="72344048" w14:textId="066FEF71" w:rsidR="00E131EF" w:rsidRDefault="00E131EF" w:rsidP="005F319C">
      <w:pPr>
        <w:tabs>
          <w:tab w:val="clear" w:pos="567"/>
        </w:tabs>
        <w:spacing w:line="240" w:lineRule="auto"/>
        <w:jc w:val="both"/>
        <w:rPr>
          <w:color w:val="000000"/>
          <w:szCs w:val="22"/>
        </w:rPr>
      </w:pPr>
      <w:r w:rsidRPr="00F84935">
        <w:rPr>
          <w:color w:val="000000"/>
          <w:szCs w:val="22"/>
        </w:rPr>
        <w:t>Nelietot šīs veterinārās zāles, ja beidzies derī</w:t>
      </w:r>
      <w:r>
        <w:rPr>
          <w:color w:val="000000"/>
          <w:szCs w:val="22"/>
        </w:rPr>
        <w:t xml:space="preserve">guma termiņš, kas norādīts </w:t>
      </w:r>
      <w:r w:rsidRPr="00F84935">
        <w:rPr>
          <w:color w:val="000000"/>
          <w:szCs w:val="22"/>
        </w:rPr>
        <w:t>uz iepakojuma</w:t>
      </w:r>
      <w:r w:rsidR="006C5C39">
        <w:rPr>
          <w:color w:val="000000"/>
          <w:szCs w:val="22"/>
        </w:rPr>
        <w:t>/</w:t>
      </w:r>
      <w:r w:rsidR="00872A85" w:rsidRPr="00E57A7D">
        <w:t>uz kastītes</w:t>
      </w:r>
      <w:r>
        <w:rPr>
          <w:color w:val="000000"/>
          <w:szCs w:val="22"/>
        </w:rPr>
        <w:t>.</w:t>
      </w:r>
      <w:r w:rsidR="006C5C39" w:rsidRPr="006C5C39">
        <w:t xml:space="preserve"> </w:t>
      </w:r>
      <w:r w:rsidR="006C5C39" w:rsidRPr="006C5C39">
        <w:rPr>
          <w:color w:val="000000"/>
          <w:szCs w:val="22"/>
        </w:rPr>
        <w:t>Derīguma termiņš attiecas uz norādītā mēneša pēdējo dienu.</w:t>
      </w:r>
    </w:p>
    <w:p w14:paraId="5992F84D" w14:textId="5F2C57DB" w:rsidR="00E131EF" w:rsidRDefault="00E131EF" w:rsidP="005F319C">
      <w:pPr>
        <w:tabs>
          <w:tab w:val="clear" w:pos="567"/>
        </w:tabs>
        <w:spacing w:line="240" w:lineRule="auto"/>
        <w:jc w:val="both"/>
        <w:rPr>
          <w:color w:val="000000"/>
          <w:szCs w:val="22"/>
        </w:rPr>
      </w:pPr>
      <w:r w:rsidRPr="00F84935">
        <w:rPr>
          <w:color w:val="000000"/>
          <w:szCs w:val="22"/>
        </w:rPr>
        <w:t>Derīguma termiņš pēc</w:t>
      </w:r>
      <w:r>
        <w:rPr>
          <w:color w:val="000000"/>
          <w:szCs w:val="22"/>
        </w:rPr>
        <w:t xml:space="preserve"> </w:t>
      </w:r>
      <w:r w:rsidR="006A7FB4" w:rsidRPr="006A7FB4">
        <w:rPr>
          <w:color w:val="000000"/>
          <w:szCs w:val="22"/>
        </w:rPr>
        <w:t xml:space="preserve">pirmreizējas </w:t>
      </w:r>
      <w:r>
        <w:rPr>
          <w:color w:val="000000"/>
          <w:szCs w:val="22"/>
        </w:rPr>
        <w:t>tiešā</w:t>
      </w:r>
      <w:r w:rsidRPr="00F84935">
        <w:rPr>
          <w:color w:val="000000"/>
          <w:szCs w:val="22"/>
        </w:rPr>
        <w:t xml:space="preserve"> iepakojuma atvēršanas</w:t>
      </w:r>
      <w:r>
        <w:rPr>
          <w:color w:val="000000"/>
          <w:szCs w:val="22"/>
        </w:rPr>
        <w:t>: 3 stundas.</w:t>
      </w:r>
    </w:p>
    <w:p w14:paraId="496FEAE1" w14:textId="77777777" w:rsidR="00C114FF" w:rsidRPr="00E57A7D" w:rsidRDefault="00C114FF" w:rsidP="005F319C">
      <w:pPr>
        <w:numPr>
          <w:ilvl w:val="12"/>
          <w:numId w:val="0"/>
        </w:numPr>
        <w:tabs>
          <w:tab w:val="clear" w:pos="567"/>
        </w:tabs>
        <w:spacing w:line="240" w:lineRule="auto"/>
        <w:jc w:val="both"/>
        <w:rPr>
          <w:szCs w:val="22"/>
        </w:rPr>
      </w:pPr>
    </w:p>
    <w:p w14:paraId="031C6C23" w14:textId="77777777" w:rsidR="0043320A" w:rsidRPr="00E57A7D" w:rsidRDefault="0043320A" w:rsidP="005F319C">
      <w:pPr>
        <w:tabs>
          <w:tab w:val="clear" w:pos="567"/>
        </w:tabs>
        <w:spacing w:line="240" w:lineRule="auto"/>
        <w:jc w:val="both"/>
        <w:rPr>
          <w:szCs w:val="22"/>
        </w:rPr>
      </w:pPr>
    </w:p>
    <w:p w14:paraId="746D1E74" w14:textId="393CAB54" w:rsidR="00C114FF" w:rsidRPr="00E57A7D" w:rsidRDefault="006C78AB" w:rsidP="005F319C">
      <w:pPr>
        <w:pStyle w:val="Style1"/>
        <w:jc w:val="both"/>
      </w:pPr>
      <w:r w:rsidRPr="00E57A7D">
        <w:rPr>
          <w:highlight w:val="lightGray"/>
        </w:rPr>
        <w:t>12.</w:t>
      </w:r>
      <w:r w:rsidRPr="00E57A7D">
        <w:tab/>
        <w:t xml:space="preserve">Īpaši norādījumi atkritumu </w:t>
      </w:r>
      <w:r w:rsidR="00E811BF">
        <w:t>iznīcināšanai</w:t>
      </w:r>
    </w:p>
    <w:p w14:paraId="1C25EA9A" w14:textId="77777777" w:rsidR="00B535A5" w:rsidRDefault="00B535A5" w:rsidP="005F319C">
      <w:pPr>
        <w:tabs>
          <w:tab w:val="clear" w:pos="567"/>
        </w:tabs>
        <w:spacing w:line="240" w:lineRule="auto"/>
        <w:jc w:val="both"/>
      </w:pPr>
    </w:p>
    <w:p w14:paraId="7D449E3D" w14:textId="6E6E6502" w:rsidR="00B535A5" w:rsidRPr="00E57A7D" w:rsidRDefault="00B535A5" w:rsidP="005F319C">
      <w:pPr>
        <w:tabs>
          <w:tab w:val="clear" w:pos="567"/>
        </w:tabs>
        <w:spacing w:line="240" w:lineRule="auto"/>
        <w:jc w:val="both"/>
        <w:rPr>
          <w:szCs w:val="22"/>
        </w:rPr>
      </w:pPr>
      <w:r w:rsidRPr="00E811BF">
        <w:t>Neizmest veterinārās zāles kanalizācijā vai kopā ar sadzīves atkritumiem.</w:t>
      </w:r>
    </w:p>
    <w:p w14:paraId="4C7781F8" w14:textId="77777777" w:rsidR="00B535A5" w:rsidRPr="00E57A7D" w:rsidRDefault="00B535A5" w:rsidP="005F319C">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FC1F205" w14:textId="77777777" w:rsidR="00B535A5" w:rsidRPr="00E57A7D" w:rsidRDefault="00B535A5" w:rsidP="005F319C">
      <w:pPr>
        <w:tabs>
          <w:tab w:val="clear" w:pos="567"/>
        </w:tabs>
        <w:spacing w:line="240" w:lineRule="auto"/>
        <w:jc w:val="both"/>
        <w:rPr>
          <w:szCs w:val="22"/>
        </w:rPr>
      </w:pPr>
      <w:r w:rsidRPr="00E57A7D">
        <w:t>Jautājiet savam veterinārārstam vai farmaceitam, kā atbrīvoties no nevajadzīgām veterinārajām zālēm.</w:t>
      </w:r>
    </w:p>
    <w:p w14:paraId="5C013660" w14:textId="0C638E87" w:rsidR="00DB468A" w:rsidRDefault="00DB468A" w:rsidP="005F319C">
      <w:pPr>
        <w:tabs>
          <w:tab w:val="clear" w:pos="567"/>
        </w:tabs>
        <w:spacing w:line="240" w:lineRule="auto"/>
        <w:jc w:val="both"/>
        <w:rPr>
          <w:bCs/>
          <w:szCs w:val="22"/>
          <w:highlight w:val="lightGray"/>
        </w:rPr>
      </w:pPr>
    </w:p>
    <w:p w14:paraId="625F8EA2" w14:textId="77777777" w:rsidR="00BE60BD" w:rsidRPr="00E57A7D" w:rsidRDefault="00BE60BD" w:rsidP="005F319C">
      <w:pPr>
        <w:tabs>
          <w:tab w:val="clear" w:pos="567"/>
        </w:tabs>
        <w:spacing w:line="240" w:lineRule="auto"/>
        <w:jc w:val="both"/>
        <w:rPr>
          <w:bCs/>
          <w:szCs w:val="22"/>
          <w:highlight w:val="lightGray"/>
        </w:rPr>
      </w:pPr>
    </w:p>
    <w:p w14:paraId="358FE13C" w14:textId="77777777" w:rsidR="00DB468A" w:rsidRPr="00E57A7D" w:rsidRDefault="006C78AB" w:rsidP="005F319C">
      <w:pPr>
        <w:pStyle w:val="Style1"/>
        <w:jc w:val="both"/>
      </w:pPr>
      <w:r w:rsidRPr="00E57A7D">
        <w:rPr>
          <w:highlight w:val="lightGray"/>
        </w:rPr>
        <w:t>13.</w:t>
      </w:r>
      <w:r w:rsidRPr="00E57A7D">
        <w:tab/>
        <w:t>Veterināro zāļu klasifikācija</w:t>
      </w:r>
    </w:p>
    <w:p w14:paraId="6BC084E6" w14:textId="77777777" w:rsidR="00C114FF" w:rsidRPr="00E57A7D" w:rsidRDefault="00C114FF" w:rsidP="005F319C">
      <w:pPr>
        <w:tabs>
          <w:tab w:val="clear" w:pos="567"/>
        </w:tabs>
        <w:spacing w:line="240" w:lineRule="auto"/>
        <w:jc w:val="both"/>
        <w:rPr>
          <w:szCs w:val="22"/>
        </w:rPr>
      </w:pPr>
    </w:p>
    <w:p w14:paraId="2C9BB7C2" w14:textId="77777777" w:rsidR="001B322D" w:rsidRPr="00E57A7D" w:rsidRDefault="001B322D" w:rsidP="005F319C">
      <w:pPr>
        <w:numPr>
          <w:ilvl w:val="12"/>
          <w:numId w:val="0"/>
        </w:numPr>
        <w:jc w:val="both"/>
        <w:rPr>
          <w:szCs w:val="22"/>
        </w:rPr>
      </w:pPr>
      <w:r w:rsidRPr="00E57A7D">
        <w:t>Recepšu veterinārās zāles.</w:t>
      </w:r>
    </w:p>
    <w:p w14:paraId="53B75E0B" w14:textId="29CD29C0" w:rsidR="00DB468A" w:rsidRDefault="00DB468A" w:rsidP="005F319C">
      <w:pPr>
        <w:tabs>
          <w:tab w:val="clear" w:pos="567"/>
        </w:tabs>
        <w:spacing w:line="240" w:lineRule="auto"/>
        <w:jc w:val="both"/>
        <w:rPr>
          <w:szCs w:val="22"/>
        </w:rPr>
      </w:pPr>
    </w:p>
    <w:p w14:paraId="3EC77335" w14:textId="67595A3F" w:rsidR="005F319C" w:rsidRDefault="005F319C">
      <w:pPr>
        <w:tabs>
          <w:tab w:val="clear" w:pos="567"/>
        </w:tabs>
        <w:spacing w:line="240" w:lineRule="auto"/>
        <w:rPr>
          <w:szCs w:val="22"/>
        </w:rPr>
      </w:pPr>
      <w:r>
        <w:rPr>
          <w:szCs w:val="22"/>
        </w:rPr>
        <w:br w:type="page"/>
      </w:r>
    </w:p>
    <w:p w14:paraId="3C9FBAD1" w14:textId="7A61509A" w:rsidR="00DB468A" w:rsidRPr="00E57A7D" w:rsidRDefault="006C78AB" w:rsidP="005F319C">
      <w:pPr>
        <w:pStyle w:val="Style1"/>
        <w:jc w:val="both"/>
      </w:pPr>
      <w:bookmarkStart w:id="7" w:name="_GoBack"/>
      <w:bookmarkEnd w:id="7"/>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7D7E59A" w14:textId="77777777" w:rsidR="006F4797" w:rsidRDefault="006F4797" w:rsidP="005F319C">
      <w:pPr>
        <w:tabs>
          <w:tab w:val="clear" w:pos="567"/>
        </w:tabs>
        <w:spacing w:line="240" w:lineRule="auto"/>
        <w:ind w:right="-2"/>
        <w:jc w:val="both"/>
        <w:rPr>
          <w:color w:val="000000"/>
          <w:szCs w:val="22"/>
        </w:rPr>
      </w:pPr>
    </w:p>
    <w:p w14:paraId="2856EB5E" w14:textId="10903AD0" w:rsidR="00BE60BD" w:rsidRDefault="006F4797" w:rsidP="005F319C">
      <w:pPr>
        <w:tabs>
          <w:tab w:val="clear" w:pos="567"/>
        </w:tabs>
        <w:spacing w:line="240" w:lineRule="auto"/>
        <w:ind w:right="-2"/>
        <w:jc w:val="both"/>
        <w:rPr>
          <w:color w:val="000000"/>
          <w:szCs w:val="22"/>
        </w:rPr>
      </w:pPr>
      <w:r w:rsidRPr="00642983">
        <w:rPr>
          <w:color w:val="000000"/>
          <w:szCs w:val="22"/>
        </w:rPr>
        <w:t>V/DCP/11/0071</w:t>
      </w:r>
    </w:p>
    <w:p w14:paraId="082CE654" w14:textId="77777777" w:rsidR="006F4797" w:rsidRDefault="006F4797" w:rsidP="005F319C">
      <w:pPr>
        <w:tabs>
          <w:tab w:val="clear" w:pos="567"/>
        </w:tabs>
        <w:spacing w:line="240" w:lineRule="auto"/>
        <w:ind w:right="-2"/>
        <w:jc w:val="both"/>
        <w:rPr>
          <w:bCs/>
          <w:lang w:val="en-GB"/>
        </w:rPr>
      </w:pPr>
    </w:p>
    <w:p w14:paraId="00D2A38A" w14:textId="669CC43E" w:rsidR="00AE4BE4" w:rsidRDefault="00AE4BE4" w:rsidP="005F319C">
      <w:pPr>
        <w:tabs>
          <w:tab w:val="clear" w:pos="567"/>
        </w:tabs>
        <w:spacing w:line="240" w:lineRule="auto"/>
        <w:ind w:right="-2"/>
        <w:jc w:val="both"/>
        <w:rPr>
          <w:bCs/>
          <w:lang w:val="en-GB"/>
        </w:rPr>
      </w:pPr>
      <w:proofErr w:type="spellStart"/>
      <w:r w:rsidRPr="00AE4BE4">
        <w:rPr>
          <w:bCs/>
          <w:lang w:val="en-GB"/>
        </w:rPr>
        <w:t>Kartona</w:t>
      </w:r>
      <w:proofErr w:type="spellEnd"/>
      <w:r w:rsidRPr="00AE4BE4">
        <w:rPr>
          <w:bCs/>
          <w:lang w:val="en-GB"/>
        </w:rPr>
        <w:t xml:space="preserve"> </w:t>
      </w:r>
      <w:proofErr w:type="spellStart"/>
      <w:r w:rsidRPr="00AE4BE4">
        <w:rPr>
          <w:bCs/>
          <w:lang w:val="en-GB"/>
        </w:rPr>
        <w:t>kaste</w:t>
      </w:r>
      <w:proofErr w:type="spellEnd"/>
      <w:r w:rsidRPr="00AE4BE4">
        <w:rPr>
          <w:bCs/>
          <w:lang w:val="en-GB"/>
        </w:rPr>
        <w:t xml:space="preserve"> </w:t>
      </w:r>
      <w:proofErr w:type="spellStart"/>
      <w:r w:rsidRPr="00AE4BE4">
        <w:rPr>
          <w:bCs/>
          <w:lang w:val="en-GB"/>
        </w:rPr>
        <w:t>ar</w:t>
      </w:r>
      <w:proofErr w:type="spellEnd"/>
      <w:r w:rsidRPr="00AE4BE4">
        <w:rPr>
          <w:bCs/>
          <w:lang w:val="en-GB"/>
        </w:rPr>
        <w:t xml:space="preserve"> 1, 5, 10 </w:t>
      </w:r>
      <w:proofErr w:type="spellStart"/>
      <w:r w:rsidRPr="00AE4BE4">
        <w:rPr>
          <w:bCs/>
          <w:lang w:val="en-GB"/>
        </w:rPr>
        <w:t>stikla</w:t>
      </w:r>
      <w:proofErr w:type="spellEnd"/>
      <w:r w:rsidRPr="00AE4BE4">
        <w:rPr>
          <w:bCs/>
          <w:lang w:val="en-GB"/>
        </w:rPr>
        <w:t xml:space="preserve"> </w:t>
      </w:r>
      <w:proofErr w:type="spellStart"/>
      <w:r w:rsidRPr="00AE4BE4">
        <w:rPr>
          <w:bCs/>
          <w:lang w:val="en-GB"/>
        </w:rPr>
        <w:t>flakon</w:t>
      </w:r>
      <w:r>
        <w:rPr>
          <w:bCs/>
          <w:lang w:val="en-GB"/>
        </w:rPr>
        <w:t>u</w:t>
      </w:r>
      <w:proofErr w:type="spellEnd"/>
      <w:r>
        <w:rPr>
          <w:bCs/>
          <w:lang w:val="en-GB"/>
        </w:rPr>
        <w:t>(-</w:t>
      </w:r>
      <w:proofErr w:type="spellStart"/>
      <w:r>
        <w:rPr>
          <w:bCs/>
          <w:lang w:val="en-GB"/>
        </w:rPr>
        <w:t>iem</w:t>
      </w:r>
      <w:proofErr w:type="spellEnd"/>
      <w:r>
        <w:rPr>
          <w:bCs/>
          <w:lang w:val="en-GB"/>
        </w:rPr>
        <w:t>)</w:t>
      </w:r>
      <w:r w:rsidRPr="00AE4BE4">
        <w:rPr>
          <w:bCs/>
          <w:lang w:val="en-GB"/>
        </w:rPr>
        <w:t xml:space="preserve"> pa 10</w:t>
      </w:r>
      <w:r>
        <w:rPr>
          <w:bCs/>
          <w:lang w:val="en-GB"/>
        </w:rPr>
        <w:t> </w:t>
      </w:r>
      <w:r w:rsidRPr="00AE4BE4">
        <w:rPr>
          <w:bCs/>
          <w:lang w:val="en-GB"/>
        </w:rPr>
        <w:t xml:space="preserve">ml (50 devas) </w:t>
      </w:r>
      <w:proofErr w:type="spellStart"/>
      <w:r w:rsidRPr="00AE4BE4">
        <w:rPr>
          <w:bCs/>
          <w:lang w:val="en-GB"/>
        </w:rPr>
        <w:t>vai</w:t>
      </w:r>
      <w:proofErr w:type="spellEnd"/>
      <w:r w:rsidRPr="00AE4BE4">
        <w:rPr>
          <w:bCs/>
          <w:lang w:val="en-GB"/>
        </w:rPr>
        <w:t xml:space="preserve"> 20</w:t>
      </w:r>
      <w:r>
        <w:rPr>
          <w:bCs/>
          <w:lang w:val="en-GB"/>
        </w:rPr>
        <w:t> </w:t>
      </w:r>
      <w:r w:rsidRPr="00AE4BE4">
        <w:rPr>
          <w:bCs/>
          <w:lang w:val="en-GB"/>
        </w:rPr>
        <w:t>ml (100 devas)</w:t>
      </w:r>
    </w:p>
    <w:p w14:paraId="5712CABC" w14:textId="4A282834" w:rsidR="00DF5315" w:rsidRDefault="00AE4BE4" w:rsidP="005F319C">
      <w:pPr>
        <w:tabs>
          <w:tab w:val="clear" w:pos="567"/>
        </w:tabs>
        <w:spacing w:line="240" w:lineRule="auto"/>
        <w:ind w:right="-2"/>
        <w:jc w:val="both"/>
        <w:rPr>
          <w:bCs/>
          <w:lang w:val="en-GB"/>
        </w:rPr>
      </w:pPr>
      <w:proofErr w:type="spellStart"/>
      <w:r w:rsidRPr="00AE4BE4">
        <w:rPr>
          <w:bCs/>
          <w:lang w:val="en-GB"/>
        </w:rPr>
        <w:t>Kartona</w:t>
      </w:r>
      <w:proofErr w:type="spellEnd"/>
      <w:r w:rsidRPr="00AE4BE4">
        <w:rPr>
          <w:bCs/>
          <w:lang w:val="en-GB"/>
        </w:rPr>
        <w:t xml:space="preserve"> </w:t>
      </w:r>
      <w:proofErr w:type="spellStart"/>
      <w:r w:rsidRPr="00AE4BE4">
        <w:rPr>
          <w:bCs/>
          <w:lang w:val="en-GB"/>
        </w:rPr>
        <w:t>kaste</w:t>
      </w:r>
      <w:proofErr w:type="spellEnd"/>
      <w:r w:rsidRPr="00AE4BE4">
        <w:rPr>
          <w:bCs/>
          <w:lang w:val="en-GB"/>
        </w:rPr>
        <w:t xml:space="preserve"> </w:t>
      </w:r>
      <w:proofErr w:type="spellStart"/>
      <w:r w:rsidRPr="00AE4BE4">
        <w:rPr>
          <w:bCs/>
          <w:lang w:val="en-GB"/>
        </w:rPr>
        <w:t>ar</w:t>
      </w:r>
      <w:proofErr w:type="spellEnd"/>
      <w:r w:rsidRPr="00AE4BE4">
        <w:rPr>
          <w:bCs/>
          <w:lang w:val="en-GB"/>
        </w:rPr>
        <w:t xml:space="preserve"> 1, 5, 10 PET </w:t>
      </w:r>
      <w:proofErr w:type="spellStart"/>
      <w:r w:rsidRPr="00AE4BE4">
        <w:rPr>
          <w:bCs/>
          <w:lang w:val="en-GB"/>
        </w:rPr>
        <w:t>flakonu</w:t>
      </w:r>
      <w:proofErr w:type="spellEnd"/>
      <w:r w:rsidRPr="00AE4BE4">
        <w:rPr>
          <w:bCs/>
          <w:lang w:val="en-GB"/>
        </w:rPr>
        <w:t>(-</w:t>
      </w:r>
      <w:proofErr w:type="spellStart"/>
      <w:r w:rsidRPr="00AE4BE4">
        <w:rPr>
          <w:bCs/>
          <w:lang w:val="en-GB"/>
        </w:rPr>
        <w:t>iem</w:t>
      </w:r>
      <w:proofErr w:type="spellEnd"/>
      <w:r w:rsidRPr="00AE4BE4">
        <w:rPr>
          <w:bCs/>
          <w:lang w:val="en-GB"/>
        </w:rPr>
        <w:t>) pa 20</w:t>
      </w:r>
      <w:r>
        <w:rPr>
          <w:bCs/>
          <w:lang w:val="en-GB"/>
        </w:rPr>
        <w:t> </w:t>
      </w:r>
      <w:r w:rsidRPr="00AE4BE4">
        <w:rPr>
          <w:bCs/>
          <w:lang w:val="en-GB"/>
        </w:rPr>
        <w:t>ml (100 devas)</w:t>
      </w:r>
    </w:p>
    <w:p w14:paraId="019B2145" w14:textId="77777777" w:rsidR="00AE4BE4" w:rsidRPr="00BE60BD" w:rsidRDefault="00AE4BE4" w:rsidP="005F319C">
      <w:pPr>
        <w:tabs>
          <w:tab w:val="clear" w:pos="567"/>
        </w:tabs>
        <w:spacing w:line="240" w:lineRule="auto"/>
        <w:ind w:right="-2"/>
        <w:jc w:val="both"/>
        <w:rPr>
          <w:bCs/>
          <w:lang w:val="en-GB"/>
        </w:rPr>
      </w:pPr>
    </w:p>
    <w:p w14:paraId="56CEB034" w14:textId="194B1112" w:rsidR="00DB468A" w:rsidRPr="007068EB" w:rsidRDefault="00AE4BE4" w:rsidP="005F319C">
      <w:pPr>
        <w:tabs>
          <w:tab w:val="clear" w:pos="567"/>
        </w:tabs>
        <w:spacing w:line="240" w:lineRule="auto"/>
        <w:jc w:val="both"/>
        <w:rPr>
          <w:bCs/>
        </w:rPr>
      </w:pPr>
      <w:r w:rsidRPr="007068EB">
        <w:rPr>
          <w:bCs/>
        </w:rPr>
        <w:t>Flakoni ir noslēgti ar nitrilgumijas aizbāzni (I tips, Ph. Eur.) un noslēgti ar kodētu alumīnija vāciņu.</w:t>
      </w:r>
    </w:p>
    <w:p w14:paraId="4557F460" w14:textId="77777777" w:rsidR="00AE4BE4" w:rsidRPr="00E57A7D" w:rsidRDefault="00AE4BE4" w:rsidP="005F319C">
      <w:pPr>
        <w:tabs>
          <w:tab w:val="clear" w:pos="567"/>
        </w:tabs>
        <w:spacing w:line="240" w:lineRule="auto"/>
        <w:jc w:val="both"/>
        <w:rPr>
          <w:szCs w:val="22"/>
        </w:rPr>
      </w:pPr>
    </w:p>
    <w:p w14:paraId="524A9148" w14:textId="3706A18A" w:rsidR="00DB468A" w:rsidRPr="00E57A7D" w:rsidRDefault="004A7CA7" w:rsidP="005F319C">
      <w:pPr>
        <w:tabs>
          <w:tab w:val="clear" w:pos="567"/>
        </w:tabs>
        <w:spacing w:line="240" w:lineRule="auto"/>
        <w:jc w:val="both"/>
        <w:rPr>
          <w:szCs w:val="22"/>
        </w:rPr>
      </w:pPr>
      <w:r w:rsidRPr="004A7CA7">
        <w:t>Ne visi iepakojuma lielumi var tikt izplatīti</w:t>
      </w:r>
      <w:r w:rsidR="006C78AB" w:rsidRPr="00E57A7D">
        <w:t>.</w:t>
      </w:r>
    </w:p>
    <w:p w14:paraId="11B4618F" w14:textId="77777777" w:rsidR="00C114FF" w:rsidRPr="00E57A7D" w:rsidRDefault="00C114FF" w:rsidP="005F319C">
      <w:pPr>
        <w:tabs>
          <w:tab w:val="clear" w:pos="567"/>
        </w:tabs>
        <w:spacing w:line="240" w:lineRule="auto"/>
        <w:jc w:val="both"/>
        <w:rPr>
          <w:szCs w:val="22"/>
        </w:rPr>
      </w:pPr>
    </w:p>
    <w:p w14:paraId="500F5BBA" w14:textId="77777777" w:rsidR="00DB468A" w:rsidRPr="00E57A7D" w:rsidRDefault="00DB468A" w:rsidP="005F319C">
      <w:pPr>
        <w:tabs>
          <w:tab w:val="clear" w:pos="567"/>
        </w:tabs>
        <w:spacing w:line="240" w:lineRule="auto"/>
        <w:jc w:val="both"/>
        <w:rPr>
          <w:szCs w:val="22"/>
        </w:rPr>
      </w:pPr>
    </w:p>
    <w:p w14:paraId="783ED1EC" w14:textId="77777777" w:rsidR="00C114FF" w:rsidRPr="00E57A7D" w:rsidRDefault="006C78AB" w:rsidP="005F319C">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5F319C">
      <w:pPr>
        <w:tabs>
          <w:tab w:val="clear" w:pos="567"/>
        </w:tabs>
        <w:spacing w:line="240" w:lineRule="auto"/>
        <w:jc w:val="both"/>
        <w:rPr>
          <w:szCs w:val="22"/>
        </w:rPr>
      </w:pPr>
    </w:p>
    <w:p w14:paraId="615AF481" w14:textId="3C8B0C88" w:rsidR="00DB468A" w:rsidRPr="00E57A7D" w:rsidRDefault="00DE5FF8" w:rsidP="005F319C">
      <w:pPr>
        <w:jc w:val="both"/>
        <w:rPr>
          <w:szCs w:val="22"/>
        </w:rPr>
      </w:pPr>
      <w:r>
        <w:t>0</w:t>
      </w:r>
      <w:r w:rsidR="005F319C">
        <w:t>2</w:t>
      </w:r>
      <w:r>
        <w:t>/2023</w:t>
      </w:r>
    </w:p>
    <w:p w14:paraId="2B22F3A8" w14:textId="77777777" w:rsidR="003C0396" w:rsidRDefault="003C0396" w:rsidP="005F319C">
      <w:pPr>
        <w:tabs>
          <w:tab w:val="clear" w:pos="567"/>
        </w:tabs>
        <w:spacing w:line="240" w:lineRule="auto"/>
        <w:jc w:val="both"/>
      </w:pPr>
    </w:p>
    <w:p w14:paraId="56B41C7A" w14:textId="4E36E604" w:rsidR="003C0396" w:rsidRPr="00E57A7D" w:rsidRDefault="003C0396" w:rsidP="005F319C">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1" w:history="1">
        <w:r w:rsidRPr="000569A3">
          <w:rPr>
            <w:rStyle w:val="Hyperlink"/>
          </w:rPr>
          <w:t>https://medicines.health.europa.eu/veterinary</w:t>
        </w:r>
      </w:hyperlink>
      <w:r>
        <w:t>)</w:t>
      </w:r>
      <w:r w:rsidRPr="00E57A7D">
        <w:t>.</w:t>
      </w:r>
    </w:p>
    <w:p w14:paraId="4D45F55B" w14:textId="77777777" w:rsidR="00DB468A" w:rsidRPr="00E57A7D" w:rsidRDefault="00DB468A" w:rsidP="005F319C">
      <w:pPr>
        <w:tabs>
          <w:tab w:val="clear" w:pos="567"/>
        </w:tabs>
        <w:spacing w:line="240" w:lineRule="auto"/>
        <w:jc w:val="both"/>
        <w:rPr>
          <w:szCs w:val="22"/>
        </w:rPr>
      </w:pPr>
    </w:p>
    <w:p w14:paraId="38DB0B1B" w14:textId="77777777" w:rsidR="00172B3E" w:rsidRPr="00E57A7D" w:rsidRDefault="00172B3E" w:rsidP="005F319C">
      <w:pPr>
        <w:tabs>
          <w:tab w:val="clear" w:pos="567"/>
        </w:tabs>
        <w:spacing w:line="240" w:lineRule="auto"/>
        <w:jc w:val="both"/>
        <w:rPr>
          <w:szCs w:val="22"/>
        </w:rPr>
      </w:pPr>
    </w:p>
    <w:p w14:paraId="27337977" w14:textId="71956F3F" w:rsidR="00DB468A" w:rsidRPr="00E57A7D" w:rsidRDefault="006C78AB" w:rsidP="005F319C">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5F319C">
      <w:pPr>
        <w:tabs>
          <w:tab w:val="clear" w:pos="567"/>
        </w:tabs>
        <w:spacing w:line="240" w:lineRule="auto"/>
        <w:jc w:val="both"/>
        <w:rPr>
          <w:szCs w:val="22"/>
        </w:rPr>
      </w:pPr>
    </w:p>
    <w:p w14:paraId="0DEBE662" w14:textId="02B421AC" w:rsidR="00DB468A" w:rsidRPr="00E57A7D" w:rsidRDefault="000D512F" w:rsidP="005F319C">
      <w:pPr>
        <w:jc w:val="both"/>
        <w:rPr>
          <w:iCs/>
          <w:szCs w:val="22"/>
        </w:rPr>
      </w:pPr>
      <w:bookmarkStart w:id="8"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t>:</w:t>
      </w:r>
    </w:p>
    <w:bookmarkEnd w:id="8"/>
    <w:p w14:paraId="5834D2C2" w14:textId="1693C04C" w:rsidR="001F6EFA" w:rsidRPr="00B06887" w:rsidRDefault="001F6EFA" w:rsidP="005F319C">
      <w:pPr>
        <w:tabs>
          <w:tab w:val="clear" w:pos="567"/>
        </w:tabs>
        <w:spacing w:line="240" w:lineRule="auto"/>
        <w:ind w:right="-318"/>
        <w:jc w:val="both"/>
        <w:rPr>
          <w:color w:val="000000"/>
          <w:szCs w:val="22"/>
        </w:rPr>
      </w:pPr>
      <w:r w:rsidRPr="00B06887">
        <w:rPr>
          <w:color w:val="000000"/>
          <w:szCs w:val="22"/>
        </w:rPr>
        <w:t>Intervet International B</w:t>
      </w:r>
      <w:r w:rsidR="004345CD">
        <w:rPr>
          <w:color w:val="000000"/>
          <w:szCs w:val="22"/>
        </w:rPr>
        <w:t>.</w:t>
      </w:r>
      <w:r w:rsidRPr="00B06887">
        <w:rPr>
          <w:color w:val="000000"/>
          <w:szCs w:val="22"/>
        </w:rPr>
        <w:t>V</w:t>
      </w:r>
      <w:r w:rsidR="004345CD">
        <w:rPr>
          <w:color w:val="000000"/>
          <w:szCs w:val="22"/>
        </w:rPr>
        <w:t>.</w:t>
      </w:r>
    </w:p>
    <w:p w14:paraId="7D864A05" w14:textId="77777777" w:rsidR="001F6EFA" w:rsidRPr="00B06887" w:rsidRDefault="001F6EFA" w:rsidP="005F319C">
      <w:pPr>
        <w:tabs>
          <w:tab w:val="clear" w:pos="567"/>
          <w:tab w:val="left" w:pos="720"/>
        </w:tabs>
        <w:spacing w:line="240" w:lineRule="auto"/>
        <w:ind w:right="-318"/>
        <w:jc w:val="both"/>
        <w:rPr>
          <w:color w:val="000000"/>
          <w:szCs w:val="22"/>
        </w:rPr>
      </w:pPr>
      <w:r w:rsidRPr="00B06887">
        <w:rPr>
          <w:color w:val="000000"/>
          <w:szCs w:val="22"/>
        </w:rPr>
        <w:t>Wim de Körverstraat 35</w:t>
      </w:r>
    </w:p>
    <w:p w14:paraId="23D29116" w14:textId="77777777" w:rsidR="001F6EFA" w:rsidRPr="00B06887" w:rsidRDefault="001F6EFA" w:rsidP="005F319C">
      <w:pPr>
        <w:tabs>
          <w:tab w:val="clear" w:pos="567"/>
          <w:tab w:val="left" w:pos="720"/>
        </w:tabs>
        <w:spacing w:line="240" w:lineRule="auto"/>
        <w:ind w:right="-318"/>
        <w:jc w:val="both"/>
        <w:rPr>
          <w:color w:val="000000"/>
          <w:szCs w:val="22"/>
        </w:rPr>
      </w:pPr>
      <w:r w:rsidRPr="00B06887">
        <w:rPr>
          <w:color w:val="000000"/>
          <w:szCs w:val="22"/>
        </w:rPr>
        <w:t>583</w:t>
      </w:r>
      <w:r>
        <w:rPr>
          <w:color w:val="000000"/>
          <w:szCs w:val="22"/>
        </w:rPr>
        <w:t>1</w:t>
      </w:r>
      <w:r w:rsidRPr="00B06887">
        <w:rPr>
          <w:color w:val="000000"/>
          <w:szCs w:val="22"/>
        </w:rPr>
        <w:t xml:space="preserve"> A</w:t>
      </w:r>
      <w:r>
        <w:rPr>
          <w:color w:val="000000"/>
          <w:szCs w:val="22"/>
        </w:rPr>
        <w:t>N</w:t>
      </w:r>
      <w:r w:rsidRPr="00B06887">
        <w:rPr>
          <w:color w:val="000000"/>
          <w:szCs w:val="22"/>
        </w:rPr>
        <w:t xml:space="preserve"> Boxmeer</w:t>
      </w:r>
    </w:p>
    <w:p w14:paraId="6014C8CA" w14:textId="7C33EFED" w:rsidR="001F6EFA" w:rsidRPr="003135D1" w:rsidRDefault="001F6EFA" w:rsidP="005F319C">
      <w:pPr>
        <w:tabs>
          <w:tab w:val="clear" w:pos="567"/>
          <w:tab w:val="left" w:pos="720"/>
        </w:tabs>
        <w:spacing w:line="240" w:lineRule="auto"/>
        <w:ind w:right="-318"/>
        <w:jc w:val="both"/>
        <w:rPr>
          <w:caps/>
          <w:color w:val="000000"/>
          <w:szCs w:val="22"/>
        </w:rPr>
      </w:pPr>
      <w:r w:rsidRPr="003135D1">
        <w:rPr>
          <w:caps/>
          <w:color w:val="000000"/>
          <w:szCs w:val="22"/>
        </w:rPr>
        <w:t>N</w:t>
      </w:r>
      <w:r w:rsidR="005D6C0D" w:rsidRPr="003135D1">
        <w:rPr>
          <w:color w:val="000000"/>
          <w:szCs w:val="22"/>
        </w:rPr>
        <w:t>īderlande</w:t>
      </w:r>
    </w:p>
    <w:p w14:paraId="3D8E928E" w14:textId="77777777" w:rsidR="003841FC" w:rsidRPr="00E57A7D" w:rsidRDefault="003841FC" w:rsidP="005F319C">
      <w:pPr>
        <w:jc w:val="both"/>
        <w:rPr>
          <w:bCs/>
          <w:szCs w:val="22"/>
        </w:rPr>
      </w:pPr>
    </w:p>
    <w:p w14:paraId="21991446" w14:textId="2A03DBD3" w:rsidR="003841FC" w:rsidRPr="00E57A7D" w:rsidRDefault="00634973" w:rsidP="005F319C">
      <w:pPr>
        <w:pStyle w:val="Style4"/>
        <w:jc w:val="both"/>
      </w:pPr>
      <w:bookmarkStart w:id="9" w:name="_Hlk73552585"/>
      <w:r>
        <w:rPr>
          <w:u w:val="single"/>
        </w:rPr>
        <w:t>K</w:t>
      </w:r>
      <w:r w:rsidR="006C78AB" w:rsidRPr="00E57A7D">
        <w:rPr>
          <w:u w:val="single"/>
        </w:rPr>
        <w:t>ontaktinformācija, lai ziņotu par iespējamām</w:t>
      </w:r>
      <w:r w:rsidR="009F3687">
        <w:rPr>
          <w:u w:val="single"/>
        </w:rPr>
        <w:t xml:space="preserve"> </w:t>
      </w:r>
      <w:r w:rsidR="006C78AB" w:rsidRPr="00E57A7D">
        <w:rPr>
          <w:u w:val="single"/>
        </w:rPr>
        <w:t>blakusparādībām</w:t>
      </w:r>
      <w:r w:rsidR="006C78AB" w:rsidRPr="00E57A7D">
        <w:t>:</w:t>
      </w:r>
    </w:p>
    <w:bookmarkEnd w:id="9"/>
    <w:p w14:paraId="47F369E5" w14:textId="77777777" w:rsidR="00FD634D" w:rsidRPr="00CB2CD9" w:rsidRDefault="00FD634D" w:rsidP="005F319C">
      <w:pPr>
        <w:jc w:val="both"/>
        <w:rPr>
          <w:b/>
          <w:szCs w:val="22"/>
          <w:lang w:val="sv-SE"/>
        </w:rPr>
      </w:pPr>
      <w:r w:rsidRPr="00CB2CD9">
        <w:rPr>
          <w:b/>
          <w:szCs w:val="22"/>
          <w:lang w:val="sv-SE"/>
        </w:rPr>
        <w:t>Latvija</w:t>
      </w:r>
    </w:p>
    <w:p w14:paraId="60325294" w14:textId="77777777" w:rsidR="00FD634D" w:rsidRPr="00CB2CD9" w:rsidRDefault="00FD634D" w:rsidP="005F319C">
      <w:pPr>
        <w:jc w:val="both"/>
        <w:rPr>
          <w:szCs w:val="22"/>
          <w:lang w:val="sv-SE"/>
        </w:rPr>
      </w:pPr>
      <w:r w:rsidRPr="00CB2CD9">
        <w:rPr>
          <w:szCs w:val="22"/>
          <w:lang w:val="sv-SE"/>
        </w:rPr>
        <w:t>Intervet International B.V.</w:t>
      </w:r>
    </w:p>
    <w:p w14:paraId="0596D02F" w14:textId="77777777" w:rsidR="00FD634D" w:rsidRPr="00CB2CD9" w:rsidRDefault="00FD634D" w:rsidP="005F319C">
      <w:pPr>
        <w:tabs>
          <w:tab w:val="clear" w:pos="567"/>
          <w:tab w:val="left" w:pos="0"/>
        </w:tabs>
        <w:jc w:val="both"/>
        <w:rPr>
          <w:bCs/>
          <w:szCs w:val="22"/>
          <w:lang w:val="lt-LT"/>
        </w:rPr>
      </w:pPr>
      <w:r w:rsidRPr="00CB2CD9">
        <w:rPr>
          <w:szCs w:val="22"/>
          <w:lang w:val="de-DE"/>
        </w:rPr>
        <w:t>Tel: + 37052196111</w:t>
      </w:r>
    </w:p>
    <w:p w14:paraId="08AB8E3C" w14:textId="256321ED" w:rsidR="003841FC" w:rsidRDefault="003841FC" w:rsidP="005F319C">
      <w:pPr>
        <w:tabs>
          <w:tab w:val="clear" w:pos="567"/>
          <w:tab w:val="left" w:pos="0"/>
        </w:tabs>
        <w:jc w:val="both"/>
        <w:rPr>
          <w:bCs/>
          <w:szCs w:val="22"/>
        </w:rPr>
      </w:pPr>
    </w:p>
    <w:p w14:paraId="055F98E4" w14:textId="77777777" w:rsidR="005F346D" w:rsidRPr="00E57A7D" w:rsidRDefault="005F346D" w:rsidP="005F319C">
      <w:pPr>
        <w:tabs>
          <w:tab w:val="clear" w:pos="567"/>
        </w:tabs>
        <w:spacing w:line="240" w:lineRule="auto"/>
        <w:jc w:val="both"/>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7AD69" w14:textId="77777777" w:rsidR="005F0203" w:rsidRDefault="005F0203">
      <w:pPr>
        <w:spacing w:line="240" w:lineRule="auto"/>
      </w:pPr>
      <w:r>
        <w:separator/>
      </w:r>
    </w:p>
  </w:endnote>
  <w:endnote w:type="continuationSeparator" w:id="0">
    <w:p w14:paraId="4C644B26" w14:textId="77777777" w:rsidR="005F0203" w:rsidRDefault="005F02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5F0203" w:rsidRPr="00E57A7D" w:rsidRDefault="005F020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5F0203" w:rsidRPr="00E57A7D" w:rsidRDefault="005F020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7A053" w14:textId="77777777" w:rsidR="005F0203" w:rsidRDefault="005F0203">
      <w:pPr>
        <w:spacing w:line="240" w:lineRule="auto"/>
      </w:pPr>
      <w:r>
        <w:separator/>
      </w:r>
    </w:p>
  </w:footnote>
  <w:footnote w:type="continuationSeparator" w:id="0">
    <w:p w14:paraId="289B686D" w14:textId="77777777" w:rsidR="005F0203" w:rsidRDefault="005F02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3"/>
  </w:num>
  <w:num w:numId="6">
    <w:abstractNumId w:val="24"/>
  </w:num>
  <w:num w:numId="7">
    <w:abstractNumId w:val="19"/>
  </w:num>
  <w:num w:numId="8">
    <w:abstractNumId w:val="9"/>
  </w:num>
  <w:num w:numId="9">
    <w:abstractNumId w:val="30"/>
  </w:num>
  <w:num w:numId="10">
    <w:abstractNumId w:val="31"/>
  </w:num>
  <w:num w:numId="11">
    <w:abstractNumId w:val="15"/>
  </w:num>
  <w:num w:numId="12">
    <w:abstractNumId w:val="14"/>
  </w:num>
  <w:num w:numId="13">
    <w:abstractNumId w:val="3"/>
  </w:num>
  <w:num w:numId="14">
    <w:abstractNumId w:val="29"/>
  </w:num>
  <w:num w:numId="15">
    <w:abstractNumId w:val="18"/>
  </w:num>
  <w:num w:numId="16">
    <w:abstractNumId w:val="34"/>
  </w:num>
  <w:num w:numId="17">
    <w:abstractNumId w:val="10"/>
  </w:num>
  <w:num w:numId="18">
    <w:abstractNumId w:val="1"/>
  </w:num>
  <w:num w:numId="19">
    <w:abstractNumId w:val="16"/>
  </w:num>
  <w:num w:numId="20">
    <w:abstractNumId w:val="4"/>
  </w:num>
  <w:num w:numId="21">
    <w:abstractNumId w:val="8"/>
  </w:num>
  <w:num w:numId="22">
    <w:abstractNumId w:val="26"/>
  </w:num>
  <w:num w:numId="23">
    <w:abstractNumId w:val="35"/>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7"/>
  </w:num>
  <w:num w:numId="31">
    <w:abstractNumId w:val="38"/>
  </w:num>
  <w:num w:numId="32">
    <w:abstractNumId w:val="20"/>
  </w:num>
  <w:num w:numId="33">
    <w:abstractNumId w:val="28"/>
  </w:num>
  <w:num w:numId="34">
    <w:abstractNumId w:val="23"/>
  </w:num>
  <w:num w:numId="35">
    <w:abstractNumId w:val="2"/>
  </w:num>
  <w:num w:numId="36">
    <w:abstractNumId w:val="5"/>
  </w:num>
  <w:num w:numId="37">
    <w:abstractNumId w:val="25"/>
  </w:num>
  <w:num w:numId="38">
    <w:abstractNumId w:val="17"/>
  </w:num>
  <w:num w:numId="39">
    <w:abstractNumId w:val="36"/>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64B"/>
    <w:rsid w:val="00001C44"/>
    <w:rsid w:val="00006D40"/>
    <w:rsid w:val="00007129"/>
    <w:rsid w:val="00021B82"/>
    <w:rsid w:val="0002241F"/>
    <w:rsid w:val="00024777"/>
    <w:rsid w:val="00024E21"/>
    <w:rsid w:val="00027100"/>
    <w:rsid w:val="00031D45"/>
    <w:rsid w:val="00032580"/>
    <w:rsid w:val="000345EB"/>
    <w:rsid w:val="00036C50"/>
    <w:rsid w:val="0004133E"/>
    <w:rsid w:val="00042C59"/>
    <w:rsid w:val="00050BA6"/>
    <w:rsid w:val="00052D2B"/>
    <w:rsid w:val="00054F55"/>
    <w:rsid w:val="000569A3"/>
    <w:rsid w:val="00057044"/>
    <w:rsid w:val="00062945"/>
    <w:rsid w:val="00063D07"/>
    <w:rsid w:val="0007630A"/>
    <w:rsid w:val="000777B7"/>
    <w:rsid w:val="00080453"/>
    <w:rsid w:val="00080978"/>
    <w:rsid w:val="0008169A"/>
    <w:rsid w:val="00082200"/>
    <w:rsid w:val="00082E79"/>
    <w:rsid w:val="000860CE"/>
    <w:rsid w:val="00086292"/>
    <w:rsid w:val="00092A37"/>
    <w:rsid w:val="000938A6"/>
    <w:rsid w:val="00096E78"/>
    <w:rsid w:val="00097C1E"/>
    <w:rsid w:val="000A1432"/>
    <w:rsid w:val="000A1DF5"/>
    <w:rsid w:val="000A2858"/>
    <w:rsid w:val="000B0B89"/>
    <w:rsid w:val="000B2D1A"/>
    <w:rsid w:val="000B309D"/>
    <w:rsid w:val="000B3EC7"/>
    <w:rsid w:val="000B46FB"/>
    <w:rsid w:val="000B7873"/>
    <w:rsid w:val="000C02A1"/>
    <w:rsid w:val="000C1D4F"/>
    <w:rsid w:val="000C250D"/>
    <w:rsid w:val="000C33F4"/>
    <w:rsid w:val="000C3ED7"/>
    <w:rsid w:val="000C55E6"/>
    <w:rsid w:val="000C687A"/>
    <w:rsid w:val="000C6EA2"/>
    <w:rsid w:val="000D1700"/>
    <w:rsid w:val="000D4FA9"/>
    <w:rsid w:val="000D512F"/>
    <w:rsid w:val="000D583F"/>
    <w:rsid w:val="000D67D0"/>
    <w:rsid w:val="000D79B4"/>
    <w:rsid w:val="000E195C"/>
    <w:rsid w:val="000E3602"/>
    <w:rsid w:val="000E705A"/>
    <w:rsid w:val="000F30B5"/>
    <w:rsid w:val="000F3755"/>
    <w:rsid w:val="000F38DA"/>
    <w:rsid w:val="000F44DB"/>
    <w:rsid w:val="000F5822"/>
    <w:rsid w:val="000F59B1"/>
    <w:rsid w:val="000F796B"/>
    <w:rsid w:val="0010031E"/>
    <w:rsid w:val="001012EB"/>
    <w:rsid w:val="001078B4"/>
    <w:rsid w:val="001078D1"/>
    <w:rsid w:val="00111185"/>
    <w:rsid w:val="00114EFF"/>
    <w:rsid w:val="0011511E"/>
    <w:rsid w:val="00115782"/>
    <w:rsid w:val="0011719B"/>
    <w:rsid w:val="00124F36"/>
    <w:rsid w:val="00125666"/>
    <w:rsid w:val="00125C80"/>
    <w:rsid w:val="0013220B"/>
    <w:rsid w:val="00133617"/>
    <w:rsid w:val="00136C7E"/>
    <w:rsid w:val="0013799F"/>
    <w:rsid w:val="00137CEA"/>
    <w:rsid w:val="00140698"/>
    <w:rsid w:val="00140DF6"/>
    <w:rsid w:val="00141587"/>
    <w:rsid w:val="00145C3F"/>
    <w:rsid w:val="00145D34"/>
    <w:rsid w:val="00146284"/>
    <w:rsid w:val="0014690F"/>
    <w:rsid w:val="0015098E"/>
    <w:rsid w:val="001559E2"/>
    <w:rsid w:val="00156EDF"/>
    <w:rsid w:val="00160867"/>
    <w:rsid w:val="00164543"/>
    <w:rsid w:val="0016563B"/>
    <w:rsid w:val="001674D3"/>
    <w:rsid w:val="00172B3E"/>
    <w:rsid w:val="00175264"/>
    <w:rsid w:val="00177298"/>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22D"/>
    <w:rsid w:val="001B6F4A"/>
    <w:rsid w:val="001C391A"/>
    <w:rsid w:val="001C43B1"/>
    <w:rsid w:val="001C5288"/>
    <w:rsid w:val="001C5864"/>
    <w:rsid w:val="001C5B03"/>
    <w:rsid w:val="001D4CE4"/>
    <w:rsid w:val="001D6D96"/>
    <w:rsid w:val="001D7427"/>
    <w:rsid w:val="001E4EA0"/>
    <w:rsid w:val="001E5621"/>
    <w:rsid w:val="001F3239"/>
    <w:rsid w:val="001F3EF9"/>
    <w:rsid w:val="001F3FC8"/>
    <w:rsid w:val="001F473A"/>
    <w:rsid w:val="001F627D"/>
    <w:rsid w:val="001F6622"/>
    <w:rsid w:val="001F6EFA"/>
    <w:rsid w:val="001F7FBA"/>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4FB5"/>
    <w:rsid w:val="00230634"/>
    <w:rsid w:val="002333FE"/>
    <w:rsid w:val="002357AB"/>
    <w:rsid w:val="0023589A"/>
    <w:rsid w:val="00236021"/>
    <w:rsid w:val="0023676E"/>
    <w:rsid w:val="002414B6"/>
    <w:rsid w:val="002422EB"/>
    <w:rsid w:val="00242397"/>
    <w:rsid w:val="00246F13"/>
    <w:rsid w:val="00247A48"/>
    <w:rsid w:val="00250DD1"/>
    <w:rsid w:val="00251183"/>
    <w:rsid w:val="00251689"/>
    <w:rsid w:val="0025267C"/>
    <w:rsid w:val="00253B6B"/>
    <w:rsid w:val="00263C1F"/>
    <w:rsid w:val="00264751"/>
    <w:rsid w:val="00265656"/>
    <w:rsid w:val="002657F4"/>
    <w:rsid w:val="00265E77"/>
    <w:rsid w:val="00266155"/>
    <w:rsid w:val="002714E1"/>
    <w:rsid w:val="0027270B"/>
    <w:rsid w:val="002727FD"/>
    <w:rsid w:val="00274483"/>
    <w:rsid w:val="00274D17"/>
    <w:rsid w:val="00282E7B"/>
    <w:rsid w:val="002834E0"/>
    <w:rsid w:val="002838C8"/>
    <w:rsid w:val="002869EA"/>
    <w:rsid w:val="00287BD8"/>
    <w:rsid w:val="00290805"/>
    <w:rsid w:val="00290C2A"/>
    <w:rsid w:val="002931DD"/>
    <w:rsid w:val="00295140"/>
    <w:rsid w:val="00296A52"/>
    <w:rsid w:val="0029740B"/>
    <w:rsid w:val="00297B2C"/>
    <w:rsid w:val="002A0E7C"/>
    <w:rsid w:val="002A1B9A"/>
    <w:rsid w:val="002A21ED"/>
    <w:rsid w:val="002A3C6D"/>
    <w:rsid w:val="002A3F88"/>
    <w:rsid w:val="002A56F2"/>
    <w:rsid w:val="002A608D"/>
    <w:rsid w:val="002A710D"/>
    <w:rsid w:val="002B0F11"/>
    <w:rsid w:val="002B2BB1"/>
    <w:rsid w:val="002B2E17"/>
    <w:rsid w:val="002B6560"/>
    <w:rsid w:val="002C0DE3"/>
    <w:rsid w:val="002C3EBE"/>
    <w:rsid w:val="002C4565"/>
    <w:rsid w:val="002C55FF"/>
    <w:rsid w:val="002C592B"/>
    <w:rsid w:val="002C5980"/>
    <w:rsid w:val="002C79FA"/>
    <w:rsid w:val="002D16A4"/>
    <w:rsid w:val="002D300D"/>
    <w:rsid w:val="002D5F70"/>
    <w:rsid w:val="002E0ADE"/>
    <w:rsid w:val="002E0CD4"/>
    <w:rsid w:val="002E1853"/>
    <w:rsid w:val="002E245A"/>
    <w:rsid w:val="002E3A90"/>
    <w:rsid w:val="002E46CC"/>
    <w:rsid w:val="002E47D4"/>
    <w:rsid w:val="002E4F48"/>
    <w:rsid w:val="002E56B6"/>
    <w:rsid w:val="002E62CB"/>
    <w:rsid w:val="002E6A6F"/>
    <w:rsid w:val="002E6DF1"/>
    <w:rsid w:val="002E6ED9"/>
    <w:rsid w:val="002F0957"/>
    <w:rsid w:val="002F3DE2"/>
    <w:rsid w:val="002F41AD"/>
    <w:rsid w:val="002F43F6"/>
    <w:rsid w:val="002F6DAA"/>
    <w:rsid w:val="002F71D5"/>
    <w:rsid w:val="003020BB"/>
    <w:rsid w:val="00302266"/>
    <w:rsid w:val="00304393"/>
    <w:rsid w:val="00305AB2"/>
    <w:rsid w:val="00306DFA"/>
    <w:rsid w:val="0031032B"/>
    <w:rsid w:val="00310ACC"/>
    <w:rsid w:val="00315441"/>
    <w:rsid w:val="00316E87"/>
    <w:rsid w:val="003174F6"/>
    <w:rsid w:val="00321A61"/>
    <w:rsid w:val="00322F20"/>
    <w:rsid w:val="0032453E"/>
    <w:rsid w:val="00325053"/>
    <w:rsid w:val="003256AC"/>
    <w:rsid w:val="003276E5"/>
    <w:rsid w:val="0033129D"/>
    <w:rsid w:val="003320ED"/>
    <w:rsid w:val="00333AEC"/>
    <w:rsid w:val="0033480E"/>
    <w:rsid w:val="00337123"/>
    <w:rsid w:val="00341866"/>
    <w:rsid w:val="00342C0C"/>
    <w:rsid w:val="00342DBD"/>
    <w:rsid w:val="0035216F"/>
    <w:rsid w:val="003535E0"/>
    <w:rsid w:val="003543AC"/>
    <w:rsid w:val="00355D02"/>
    <w:rsid w:val="00361669"/>
    <w:rsid w:val="003638F2"/>
    <w:rsid w:val="00366F56"/>
    <w:rsid w:val="00371A51"/>
    <w:rsid w:val="00372823"/>
    <w:rsid w:val="00372BD6"/>
    <w:rsid w:val="003737C8"/>
    <w:rsid w:val="0037589D"/>
    <w:rsid w:val="003762F4"/>
    <w:rsid w:val="00376BB1"/>
    <w:rsid w:val="00376F29"/>
    <w:rsid w:val="00377C24"/>
    <w:rsid w:val="00377E23"/>
    <w:rsid w:val="00382299"/>
    <w:rsid w:val="0038277C"/>
    <w:rsid w:val="003837F1"/>
    <w:rsid w:val="003841FC"/>
    <w:rsid w:val="00384E04"/>
    <w:rsid w:val="00385347"/>
    <w:rsid w:val="0038638B"/>
    <w:rsid w:val="00386715"/>
    <w:rsid w:val="003909E0"/>
    <w:rsid w:val="00393E09"/>
    <w:rsid w:val="00394E8B"/>
    <w:rsid w:val="00395B15"/>
    <w:rsid w:val="00395B3B"/>
    <w:rsid w:val="00396026"/>
    <w:rsid w:val="003A0B64"/>
    <w:rsid w:val="003A1E5F"/>
    <w:rsid w:val="003A30C8"/>
    <w:rsid w:val="003A31B9"/>
    <w:rsid w:val="003A3E2F"/>
    <w:rsid w:val="003A551B"/>
    <w:rsid w:val="003A6CCB"/>
    <w:rsid w:val="003A73F7"/>
    <w:rsid w:val="003B10C4"/>
    <w:rsid w:val="003B2211"/>
    <w:rsid w:val="003B48EB"/>
    <w:rsid w:val="003B5CD1"/>
    <w:rsid w:val="003B5E99"/>
    <w:rsid w:val="003C0396"/>
    <w:rsid w:val="003C040C"/>
    <w:rsid w:val="003C313D"/>
    <w:rsid w:val="003C33FF"/>
    <w:rsid w:val="003C478D"/>
    <w:rsid w:val="003C4F6F"/>
    <w:rsid w:val="003C53F9"/>
    <w:rsid w:val="003C6478"/>
    <w:rsid w:val="003C64A5"/>
    <w:rsid w:val="003D03CC"/>
    <w:rsid w:val="003D2295"/>
    <w:rsid w:val="003D378C"/>
    <w:rsid w:val="003D3893"/>
    <w:rsid w:val="003D4BB7"/>
    <w:rsid w:val="003D7F00"/>
    <w:rsid w:val="003E0116"/>
    <w:rsid w:val="003E10EE"/>
    <w:rsid w:val="003E26C3"/>
    <w:rsid w:val="003E5F7D"/>
    <w:rsid w:val="003F0BC8"/>
    <w:rsid w:val="003F0D6C"/>
    <w:rsid w:val="003F0F26"/>
    <w:rsid w:val="003F12D9"/>
    <w:rsid w:val="003F1B4C"/>
    <w:rsid w:val="003F3CE6"/>
    <w:rsid w:val="003F3DE7"/>
    <w:rsid w:val="003F677F"/>
    <w:rsid w:val="004008F6"/>
    <w:rsid w:val="0040595E"/>
    <w:rsid w:val="00407C22"/>
    <w:rsid w:val="00412805"/>
    <w:rsid w:val="00412BBE"/>
    <w:rsid w:val="00414B20"/>
    <w:rsid w:val="00414E19"/>
    <w:rsid w:val="0041628A"/>
    <w:rsid w:val="00417DE3"/>
    <w:rsid w:val="00420850"/>
    <w:rsid w:val="00420D7B"/>
    <w:rsid w:val="0042210E"/>
    <w:rsid w:val="0042322E"/>
    <w:rsid w:val="00423968"/>
    <w:rsid w:val="00427054"/>
    <w:rsid w:val="004304B1"/>
    <w:rsid w:val="00432DA8"/>
    <w:rsid w:val="0043320A"/>
    <w:rsid w:val="004332E3"/>
    <w:rsid w:val="004345CD"/>
    <w:rsid w:val="004371A3"/>
    <w:rsid w:val="00446960"/>
    <w:rsid w:val="00446F37"/>
    <w:rsid w:val="004518A6"/>
    <w:rsid w:val="00453E1D"/>
    <w:rsid w:val="00454589"/>
    <w:rsid w:val="00456ED0"/>
    <w:rsid w:val="00457550"/>
    <w:rsid w:val="00457B74"/>
    <w:rsid w:val="0046117C"/>
    <w:rsid w:val="00461B2A"/>
    <w:rsid w:val="004620A4"/>
    <w:rsid w:val="00465102"/>
    <w:rsid w:val="00470294"/>
    <w:rsid w:val="00471EBE"/>
    <w:rsid w:val="00474C50"/>
    <w:rsid w:val="0047513B"/>
    <w:rsid w:val="004752FA"/>
    <w:rsid w:val="004771F9"/>
    <w:rsid w:val="004773A0"/>
    <w:rsid w:val="004818F0"/>
    <w:rsid w:val="00484539"/>
    <w:rsid w:val="00486006"/>
    <w:rsid w:val="00486BAD"/>
    <w:rsid w:val="00486BBE"/>
    <w:rsid w:val="00486D37"/>
    <w:rsid w:val="00487123"/>
    <w:rsid w:val="00490BF3"/>
    <w:rsid w:val="00494EB5"/>
    <w:rsid w:val="00495A75"/>
    <w:rsid w:val="00495CAE"/>
    <w:rsid w:val="00495F63"/>
    <w:rsid w:val="00496E34"/>
    <w:rsid w:val="004A0652"/>
    <w:rsid w:val="004A17AA"/>
    <w:rsid w:val="004A1BD5"/>
    <w:rsid w:val="004A61E1"/>
    <w:rsid w:val="004A7B66"/>
    <w:rsid w:val="004A7C11"/>
    <w:rsid w:val="004A7CA7"/>
    <w:rsid w:val="004B1A75"/>
    <w:rsid w:val="004B2344"/>
    <w:rsid w:val="004B315D"/>
    <w:rsid w:val="004B3BB0"/>
    <w:rsid w:val="004B55F3"/>
    <w:rsid w:val="004B5797"/>
    <w:rsid w:val="004B5DDC"/>
    <w:rsid w:val="004B798E"/>
    <w:rsid w:val="004C2ABD"/>
    <w:rsid w:val="004C5F62"/>
    <w:rsid w:val="004C6BF1"/>
    <w:rsid w:val="004C6D53"/>
    <w:rsid w:val="004D3E58"/>
    <w:rsid w:val="004D451F"/>
    <w:rsid w:val="004D6746"/>
    <w:rsid w:val="004D767B"/>
    <w:rsid w:val="004D7D8F"/>
    <w:rsid w:val="004E0F32"/>
    <w:rsid w:val="004E23A1"/>
    <w:rsid w:val="004E493C"/>
    <w:rsid w:val="004E534D"/>
    <w:rsid w:val="004E623E"/>
    <w:rsid w:val="004E7092"/>
    <w:rsid w:val="004E7ECE"/>
    <w:rsid w:val="004E7F3B"/>
    <w:rsid w:val="004F33E1"/>
    <w:rsid w:val="004F4DB1"/>
    <w:rsid w:val="004F6F64"/>
    <w:rsid w:val="005000D9"/>
    <w:rsid w:val="005004EC"/>
    <w:rsid w:val="005016A9"/>
    <w:rsid w:val="00501ABF"/>
    <w:rsid w:val="005028D6"/>
    <w:rsid w:val="00503E71"/>
    <w:rsid w:val="00504C5A"/>
    <w:rsid w:val="00506AAE"/>
    <w:rsid w:val="00516E08"/>
    <w:rsid w:val="00517756"/>
    <w:rsid w:val="005202C6"/>
    <w:rsid w:val="00523C53"/>
    <w:rsid w:val="005266FD"/>
    <w:rsid w:val="00527B8F"/>
    <w:rsid w:val="00532FC8"/>
    <w:rsid w:val="0054134B"/>
    <w:rsid w:val="00542012"/>
    <w:rsid w:val="00542F4D"/>
    <w:rsid w:val="00543DF5"/>
    <w:rsid w:val="005441F4"/>
    <w:rsid w:val="00545A61"/>
    <w:rsid w:val="00546278"/>
    <w:rsid w:val="0054665F"/>
    <w:rsid w:val="0055260D"/>
    <w:rsid w:val="00555422"/>
    <w:rsid w:val="00555810"/>
    <w:rsid w:val="00557395"/>
    <w:rsid w:val="00560ACA"/>
    <w:rsid w:val="00562DCA"/>
    <w:rsid w:val="0056568F"/>
    <w:rsid w:val="0057008B"/>
    <w:rsid w:val="0057436C"/>
    <w:rsid w:val="00575DE3"/>
    <w:rsid w:val="00582578"/>
    <w:rsid w:val="005849E7"/>
    <w:rsid w:val="005854EC"/>
    <w:rsid w:val="005858E4"/>
    <w:rsid w:val="0058621D"/>
    <w:rsid w:val="0058622C"/>
    <w:rsid w:val="00586FBB"/>
    <w:rsid w:val="005A4CBE"/>
    <w:rsid w:val="005A50E7"/>
    <w:rsid w:val="005B01A9"/>
    <w:rsid w:val="005B04A8"/>
    <w:rsid w:val="005B0F20"/>
    <w:rsid w:val="005B1FD0"/>
    <w:rsid w:val="005B28AD"/>
    <w:rsid w:val="005B328D"/>
    <w:rsid w:val="005B3503"/>
    <w:rsid w:val="005B3EE7"/>
    <w:rsid w:val="005B4DCD"/>
    <w:rsid w:val="005B4FAD"/>
    <w:rsid w:val="005C0D45"/>
    <w:rsid w:val="005C1E8E"/>
    <w:rsid w:val="005C276A"/>
    <w:rsid w:val="005C33EA"/>
    <w:rsid w:val="005C4DB2"/>
    <w:rsid w:val="005D380C"/>
    <w:rsid w:val="005D6C0D"/>
    <w:rsid w:val="005D6E04"/>
    <w:rsid w:val="005D7A12"/>
    <w:rsid w:val="005E1E1F"/>
    <w:rsid w:val="005E1FFD"/>
    <w:rsid w:val="005E53EE"/>
    <w:rsid w:val="005F0203"/>
    <w:rsid w:val="005F0542"/>
    <w:rsid w:val="005F0F72"/>
    <w:rsid w:val="005F1C1F"/>
    <w:rsid w:val="005F319C"/>
    <w:rsid w:val="005F346D"/>
    <w:rsid w:val="005F38FB"/>
    <w:rsid w:val="005F3DFA"/>
    <w:rsid w:val="0060138D"/>
    <w:rsid w:val="006017DE"/>
    <w:rsid w:val="00602801"/>
    <w:rsid w:val="00602D3B"/>
    <w:rsid w:val="0060326F"/>
    <w:rsid w:val="00606EA1"/>
    <w:rsid w:val="006112FD"/>
    <w:rsid w:val="006128F0"/>
    <w:rsid w:val="00613B02"/>
    <w:rsid w:val="0061726B"/>
    <w:rsid w:val="00617B81"/>
    <w:rsid w:val="0062387A"/>
    <w:rsid w:val="006302C7"/>
    <w:rsid w:val="00630C1B"/>
    <w:rsid w:val="00632512"/>
    <w:rsid w:val="006326D8"/>
    <w:rsid w:val="0063377D"/>
    <w:rsid w:val="006344BE"/>
    <w:rsid w:val="00634973"/>
    <w:rsid w:val="00634A66"/>
    <w:rsid w:val="006358B5"/>
    <w:rsid w:val="0063638B"/>
    <w:rsid w:val="00640336"/>
    <w:rsid w:val="006404AB"/>
    <w:rsid w:val="0064082A"/>
    <w:rsid w:val="00640FC9"/>
    <w:rsid w:val="006414D3"/>
    <w:rsid w:val="006432F2"/>
    <w:rsid w:val="006475C2"/>
    <w:rsid w:val="006514AE"/>
    <w:rsid w:val="0065320F"/>
    <w:rsid w:val="00653D64"/>
    <w:rsid w:val="00654E13"/>
    <w:rsid w:val="00657C97"/>
    <w:rsid w:val="0066085F"/>
    <w:rsid w:val="00660BAB"/>
    <w:rsid w:val="00660F08"/>
    <w:rsid w:val="00667489"/>
    <w:rsid w:val="00667F8A"/>
    <w:rsid w:val="00670D44"/>
    <w:rsid w:val="00671DDB"/>
    <w:rsid w:val="00673639"/>
    <w:rsid w:val="00673F4C"/>
    <w:rsid w:val="00675DA6"/>
    <w:rsid w:val="00676AFC"/>
    <w:rsid w:val="006807CD"/>
    <w:rsid w:val="006819D0"/>
    <w:rsid w:val="00682D43"/>
    <w:rsid w:val="00683ABD"/>
    <w:rsid w:val="00684828"/>
    <w:rsid w:val="00685BAF"/>
    <w:rsid w:val="00690463"/>
    <w:rsid w:val="00692200"/>
    <w:rsid w:val="00693DE5"/>
    <w:rsid w:val="00696058"/>
    <w:rsid w:val="006A0D03"/>
    <w:rsid w:val="006A12D9"/>
    <w:rsid w:val="006A41E9"/>
    <w:rsid w:val="006A68AD"/>
    <w:rsid w:val="006A7FB4"/>
    <w:rsid w:val="006B0785"/>
    <w:rsid w:val="006B12CB"/>
    <w:rsid w:val="006B2030"/>
    <w:rsid w:val="006B5916"/>
    <w:rsid w:val="006B5C97"/>
    <w:rsid w:val="006B6292"/>
    <w:rsid w:val="006B686B"/>
    <w:rsid w:val="006C0DFA"/>
    <w:rsid w:val="006C4775"/>
    <w:rsid w:val="006C4F4A"/>
    <w:rsid w:val="006C5C39"/>
    <w:rsid w:val="006C5E80"/>
    <w:rsid w:val="006C78AB"/>
    <w:rsid w:val="006C7CEE"/>
    <w:rsid w:val="006D075E"/>
    <w:rsid w:val="006D09DC"/>
    <w:rsid w:val="006D1971"/>
    <w:rsid w:val="006D3509"/>
    <w:rsid w:val="006D5563"/>
    <w:rsid w:val="006D7503"/>
    <w:rsid w:val="006D7705"/>
    <w:rsid w:val="006D7C6E"/>
    <w:rsid w:val="006E0D98"/>
    <w:rsid w:val="006E0DF7"/>
    <w:rsid w:val="006E0F5D"/>
    <w:rsid w:val="006E120E"/>
    <w:rsid w:val="006E15A2"/>
    <w:rsid w:val="006E25F2"/>
    <w:rsid w:val="006E2F95"/>
    <w:rsid w:val="006E3FBD"/>
    <w:rsid w:val="006E49BF"/>
    <w:rsid w:val="006E4D4C"/>
    <w:rsid w:val="006E6EF3"/>
    <w:rsid w:val="006E7793"/>
    <w:rsid w:val="006F148B"/>
    <w:rsid w:val="006F4797"/>
    <w:rsid w:val="006F4F65"/>
    <w:rsid w:val="00701684"/>
    <w:rsid w:val="00705085"/>
    <w:rsid w:val="00705EAF"/>
    <w:rsid w:val="007065B0"/>
    <w:rsid w:val="007068EB"/>
    <w:rsid w:val="0070773E"/>
    <w:rsid w:val="007101CC"/>
    <w:rsid w:val="00715C55"/>
    <w:rsid w:val="00717E68"/>
    <w:rsid w:val="00724658"/>
    <w:rsid w:val="00724811"/>
    <w:rsid w:val="00724E3B"/>
    <w:rsid w:val="00725EEA"/>
    <w:rsid w:val="007276B6"/>
    <w:rsid w:val="00730CE9"/>
    <w:rsid w:val="00730E5E"/>
    <w:rsid w:val="007318FE"/>
    <w:rsid w:val="0073373D"/>
    <w:rsid w:val="00742DCE"/>
    <w:rsid w:val="007439DB"/>
    <w:rsid w:val="00746F04"/>
    <w:rsid w:val="007505DF"/>
    <w:rsid w:val="007542E0"/>
    <w:rsid w:val="007568D8"/>
    <w:rsid w:val="0076481E"/>
    <w:rsid w:val="00765316"/>
    <w:rsid w:val="0076602C"/>
    <w:rsid w:val="007670FE"/>
    <w:rsid w:val="007708C8"/>
    <w:rsid w:val="0077719D"/>
    <w:rsid w:val="00780DF0"/>
    <w:rsid w:val="007810B7"/>
    <w:rsid w:val="00782F0F"/>
    <w:rsid w:val="0078367C"/>
    <w:rsid w:val="0078538F"/>
    <w:rsid w:val="00787482"/>
    <w:rsid w:val="00793372"/>
    <w:rsid w:val="007A286D"/>
    <w:rsid w:val="007A2C6B"/>
    <w:rsid w:val="007A314D"/>
    <w:rsid w:val="007A38DF"/>
    <w:rsid w:val="007A4DD4"/>
    <w:rsid w:val="007A69DD"/>
    <w:rsid w:val="007A6DDD"/>
    <w:rsid w:val="007B00E5"/>
    <w:rsid w:val="007B20CF"/>
    <w:rsid w:val="007B2499"/>
    <w:rsid w:val="007B72E1"/>
    <w:rsid w:val="007B783A"/>
    <w:rsid w:val="007C1B95"/>
    <w:rsid w:val="007C2447"/>
    <w:rsid w:val="007C3DF3"/>
    <w:rsid w:val="007C41C3"/>
    <w:rsid w:val="007C4BD3"/>
    <w:rsid w:val="007C796D"/>
    <w:rsid w:val="007D59B9"/>
    <w:rsid w:val="007D5A8C"/>
    <w:rsid w:val="007D73FB"/>
    <w:rsid w:val="007E2F2D"/>
    <w:rsid w:val="007E30C8"/>
    <w:rsid w:val="007E7856"/>
    <w:rsid w:val="007F1433"/>
    <w:rsid w:val="007F1491"/>
    <w:rsid w:val="007F2F03"/>
    <w:rsid w:val="007F5935"/>
    <w:rsid w:val="00800FE0"/>
    <w:rsid w:val="008039A2"/>
    <w:rsid w:val="00803CA8"/>
    <w:rsid w:val="008066AD"/>
    <w:rsid w:val="008122C2"/>
    <w:rsid w:val="00814AF1"/>
    <w:rsid w:val="0081517F"/>
    <w:rsid w:val="00815370"/>
    <w:rsid w:val="0082153D"/>
    <w:rsid w:val="008255AA"/>
    <w:rsid w:val="00825CA1"/>
    <w:rsid w:val="00830EB3"/>
    <w:rsid w:val="00830FF3"/>
    <w:rsid w:val="008334BF"/>
    <w:rsid w:val="00833C53"/>
    <w:rsid w:val="00834EAC"/>
    <w:rsid w:val="00836B8C"/>
    <w:rsid w:val="00840062"/>
    <w:rsid w:val="00840D8C"/>
    <w:rsid w:val="008410C5"/>
    <w:rsid w:val="008436F5"/>
    <w:rsid w:val="0084440D"/>
    <w:rsid w:val="008448D9"/>
    <w:rsid w:val="00846C08"/>
    <w:rsid w:val="00847C9C"/>
    <w:rsid w:val="008530E7"/>
    <w:rsid w:val="00855217"/>
    <w:rsid w:val="00856BDB"/>
    <w:rsid w:val="00857675"/>
    <w:rsid w:val="00857B2B"/>
    <w:rsid w:val="008610E2"/>
    <w:rsid w:val="00866CAB"/>
    <w:rsid w:val="00867143"/>
    <w:rsid w:val="00872A85"/>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1028"/>
    <w:rsid w:val="008A5665"/>
    <w:rsid w:val="008A5A2C"/>
    <w:rsid w:val="008A796D"/>
    <w:rsid w:val="008B24A8"/>
    <w:rsid w:val="008B25E4"/>
    <w:rsid w:val="008B3D78"/>
    <w:rsid w:val="008B47B9"/>
    <w:rsid w:val="008C22C0"/>
    <w:rsid w:val="008C261B"/>
    <w:rsid w:val="008C33E8"/>
    <w:rsid w:val="008C4FCA"/>
    <w:rsid w:val="008C57C2"/>
    <w:rsid w:val="008C66F4"/>
    <w:rsid w:val="008C7882"/>
    <w:rsid w:val="008D2261"/>
    <w:rsid w:val="008D4C28"/>
    <w:rsid w:val="008D577B"/>
    <w:rsid w:val="008D62A0"/>
    <w:rsid w:val="008D6B81"/>
    <w:rsid w:val="008D7A98"/>
    <w:rsid w:val="008E17C4"/>
    <w:rsid w:val="008E37A2"/>
    <w:rsid w:val="008E4577"/>
    <w:rsid w:val="008E45C4"/>
    <w:rsid w:val="008E5DC9"/>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17673"/>
    <w:rsid w:val="00917AE4"/>
    <w:rsid w:val="00921CAD"/>
    <w:rsid w:val="00924776"/>
    <w:rsid w:val="00926BFB"/>
    <w:rsid w:val="009311ED"/>
    <w:rsid w:val="009319D1"/>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E53"/>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AF8"/>
    <w:rsid w:val="009B2C7E"/>
    <w:rsid w:val="009B3085"/>
    <w:rsid w:val="009B6DBD"/>
    <w:rsid w:val="009C108A"/>
    <w:rsid w:val="009C2E47"/>
    <w:rsid w:val="009C2ED3"/>
    <w:rsid w:val="009C32E4"/>
    <w:rsid w:val="009C6BFB"/>
    <w:rsid w:val="009D0C05"/>
    <w:rsid w:val="009D2883"/>
    <w:rsid w:val="009D4816"/>
    <w:rsid w:val="009D54F4"/>
    <w:rsid w:val="009E0D4A"/>
    <w:rsid w:val="009E2C00"/>
    <w:rsid w:val="009E49AD"/>
    <w:rsid w:val="009E4CC5"/>
    <w:rsid w:val="009E66FE"/>
    <w:rsid w:val="009E70F4"/>
    <w:rsid w:val="009E72A3"/>
    <w:rsid w:val="009F05AB"/>
    <w:rsid w:val="009F1AD2"/>
    <w:rsid w:val="009F2131"/>
    <w:rsid w:val="009F3687"/>
    <w:rsid w:val="00A00C78"/>
    <w:rsid w:val="00A0479E"/>
    <w:rsid w:val="00A07979"/>
    <w:rsid w:val="00A102A1"/>
    <w:rsid w:val="00A11755"/>
    <w:rsid w:val="00A16EA1"/>
    <w:rsid w:val="00A2025E"/>
    <w:rsid w:val="00A207FB"/>
    <w:rsid w:val="00A24016"/>
    <w:rsid w:val="00A265BF"/>
    <w:rsid w:val="00A26F44"/>
    <w:rsid w:val="00A34FAB"/>
    <w:rsid w:val="00A4149F"/>
    <w:rsid w:val="00A42C43"/>
    <w:rsid w:val="00A4313D"/>
    <w:rsid w:val="00A43160"/>
    <w:rsid w:val="00A44093"/>
    <w:rsid w:val="00A44CC4"/>
    <w:rsid w:val="00A50120"/>
    <w:rsid w:val="00A52EB2"/>
    <w:rsid w:val="00A60351"/>
    <w:rsid w:val="00A61C6D"/>
    <w:rsid w:val="00A63015"/>
    <w:rsid w:val="00A6387B"/>
    <w:rsid w:val="00A66254"/>
    <w:rsid w:val="00A678B4"/>
    <w:rsid w:val="00A704A3"/>
    <w:rsid w:val="00A75E23"/>
    <w:rsid w:val="00A81540"/>
    <w:rsid w:val="00A82AA0"/>
    <w:rsid w:val="00A82F8A"/>
    <w:rsid w:val="00A84622"/>
    <w:rsid w:val="00A84BF0"/>
    <w:rsid w:val="00A9226B"/>
    <w:rsid w:val="00A93792"/>
    <w:rsid w:val="00A9575C"/>
    <w:rsid w:val="00A95B56"/>
    <w:rsid w:val="00A969AF"/>
    <w:rsid w:val="00A97567"/>
    <w:rsid w:val="00A97FEF"/>
    <w:rsid w:val="00AA7591"/>
    <w:rsid w:val="00AA7C0E"/>
    <w:rsid w:val="00AB0D0F"/>
    <w:rsid w:val="00AB1A2E"/>
    <w:rsid w:val="00AB328A"/>
    <w:rsid w:val="00AB4918"/>
    <w:rsid w:val="00AB4BC8"/>
    <w:rsid w:val="00AB64E1"/>
    <w:rsid w:val="00AB684C"/>
    <w:rsid w:val="00AB6BA7"/>
    <w:rsid w:val="00AB7BE8"/>
    <w:rsid w:val="00AD0710"/>
    <w:rsid w:val="00AD1CEA"/>
    <w:rsid w:val="00AD4DB9"/>
    <w:rsid w:val="00AD63C0"/>
    <w:rsid w:val="00AE07EE"/>
    <w:rsid w:val="00AE33A0"/>
    <w:rsid w:val="00AE35B2"/>
    <w:rsid w:val="00AE4BE4"/>
    <w:rsid w:val="00AE6AA0"/>
    <w:rsid w:val="00AF2AD5"/>
    <w:rsid w:val="00AF5527"/>
    <w:rsid w:val="00B00CA4"/>
    <w:rsid w:val="00B01696"/>
    <w:rsid w:val="00B02494"/>
    <w:rsid w:val="00B03310"/>
    <w:rsid w:val="00B075D6"/>
    <w:rsid w:val="00B113B9"/>
    <w:rsid w:val="00B119A2"/>
    <w:rsid w:val="00B13B6D"/>
    <w:rsid w:val="00B14334"/>
    <w:rsid w:val="00B177F2"/>
    <w:rsid w:val="00B201F1"/>
    <w:rsid w:val="00B2603F"/>
    <w:rsid w:val="00B26659"/>
    <w:rsid w:val="00B304E7"/>
    <w:rsid w:val="00B318B6"/>
    <w:rsid w:val="00B32DC4"/>
    <w:rsid w:val="00B3499B"/>
    <w:rsid w:val="00B362AB"/>
    <w:rsid w:val="00B41F47"/>
    <w:rsid w:val="00B44468"/>
    <w:rsid w:val="00B51D47"/>
    <w:rsid w:val="00B535A5"/>
    <w:rsid w:val="00B5522F"/>
    <w:rsid w:val="00B5634E"/>
    <w:rsid w:val="00B57E76"/>
    <w:rsid w:val="00B601C5"/>
    <w:rsid w:val="00B60AC9"/>
    <w:rsid w:val="00B67323"/>
    <w:rsid w:val="00B7151A"/>
    <w:rsid w:val="00B715F2"/>
    <w:rsid w:val="00B71803"/>
    <w:rsid w:val="00B72BBB"/>
    <w:rsid w:val="00B74071"/>
    <w:rsid w:val="00B7428E"/>
    <w:rsid w:val="00B74B67"/>
    <w:rsid w:val="00B75580"/>
    <w:rsid w:val="00B779AA"/>
    <w:rsid w:val="00B81C95"/>
    <w:rsid w:val="00B82330"/>
    <w:rsid w:val="00B8269C"/>
    <w:rsid w:val="00B82ED4"/>
    <w:rsid w:val="00B8424F"/>
    <w:rsid w:val="00B84B3A"/>
    <w:rsid w:val="00B86896"/>
    <w:rsid w:val="00B875A6"/>
    <w:rsid w:val="00B90F3F"/>
    <w:rsid w:val="00B93E4C"/>
    <w:rsid w:val="00B94A1B"/>
    <w:rsid w:val="00BA31B8"/>
    <w:rsid w:val="00BA5C89"/>
    <w:rsid w:val="00BA6D44"/>
    <w:rsid w:val="00BB04EB"/>
    <w:rsid w:val="00BB0FBF"/>
    <w:rsid w:val="00BB18F9"/>
    <w:rsid w:val="00BB2539"/>
    <w:rsid w:val="00BB3089"/>
    <w:rsid w:val="00BB4AA5"/>
    <w:rsid w:val="00BB4CE2"/>
    <w:rsid w:val="00BB5EF0"/>
    <w:rsid w:val="00BB6724"/>
    <w:rsid w:val="00BC0EE1"/>
    <w:rsid w:val="00BC0EFB"/>
    <w:rsid w:val="00BC2E39"/>
    <w:rsid w:val="00BD2278"/>
    <w:rsid w:val="00BD2364"/>
    <w:rsid w:val="00BD28E3"/>
    <w:rsid w:val="00BD6C2B"/>
    <w:rsid w:val="00BD76B8"/>
    <w:rsid w:val="00BE117E"/>
    <w:rsid w:val="00BE3261"/>
    <w:rsid w:val="00BE5DFD"/>
    <w:rsid w:val="00BE60BD"/>
    <w:rsid w:val="00BF00EF"/>
    <w:rsid w:val="00BF100F"/>
    <w:rsid w:val="00BF58FC"/>
    <w:rsid w:val="00C01C9C"/>
    <w:rsid w:val="00C01F77"/>
    <w:rsid w:val="00C01FFC"/>
    <w:rsid w:val="00C0406C"/>
    <w:rsid w:val="00C05321"/>
    <w:rsid w:val="00C058B8"/>
    <w:rsid w:val="00C06AE4"/>
    <w:rsid w:val="00C11147"/>
    <w:rsid w:val="00C114FF"/>
    <w:rsid w:val="00C11D49"/>
    <w:rsid w:val="00C11EE8"/>
    <w:rsid w:val="00C166EB"/>
    <w:rsid w:val="00C171A1"/>
    <w:rsid w:val="00C171A4"/>
    <w:rsid w:val="00C17F12"/>
    <w:rsid w:val="00C20734"/>
    <w:rsid w:val="00C210F5"/>
    <w:rsid w:val="00C21C1A"/>
    <w:rsid w:val="00C237E9"/>
    <w:rsid w:val="00C2427E"/>
    <w:rsid w:val="00C245DD"/>
    <w:rsid w:val="00C27AA4"/>
    <w:rsid w:val="00C300FF"/>
    <w:rsid w:val="00C32989"/>
    <w:rsid w:val="00C3383D"/>
    <w:rsid w:val="00C36883"/>
    <w:rsid w:val="00C40928"/>
    <w:rsid w:val="00C40CFF"/>
    <w:rsid w:val="00C42697"/>
    <w:rsid w:val="00C43F01"/>
    <w:rsid w:val="00C4439A"/>
    <w:rsid w:val="00C444DB"/>
    <w:rsid w:val="00C47552"/>
    <w:rsid w:val="00C50911"/>
    <w:rsid w:val="00C54ADB"/>
    <w:rsid w:val="00C57A81"/>
    <w:rsid w:val="00C60193"/>
    <w:rsid w:val="00C632EE"/>
    <w:rsid w:val="00C634D4"/>
    <w:rsid w:val="00C63AA5"/>
    <w:rsid w:val="00C64DB7"/>
    <w:rsid w:val="00C65071"/>
    <w:rsid w:val="00C657F5"/>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6EF3"/>
    <w:rsid w:val="00C90EDA"/>
    <w:rsid w:val="00C94FBB"/>
    <w:rsid w:val="00C959E7"/>
    <w:rsid w:val="00CA0684"/>
    <w:rsid w:val="00CA0B67"/>
    <w:rsid w:val="00CA4542"/>
    <w:rsid w:val="00CB07EB"/>
    <w:rsid w:val="00CB2CD9"/>
    <w:rsid w:val="00CC1E65"/>
    <w:rsid w:val="00CC55EC"/>
    <w:rsid w:val="00CC567A"/>
    <w:rsid w:val="00CD1A63"/>
    <w:rsid w:val="00CD2A19"/>
    <w:rsid w:val="00CD2BA4"/>
    <w:rsid w:val="00CD2E49"/>
    <w:rsid w:val="00CD4059"/>
    <w:rsid w:val="00CD4E5A"/>
    <w:rsid w:val="00CD520E"/>
    <w:rsid w:val="00CD6AFD"/>
    <w:rsid w:val="00CD748B"/>
    <w:rsid w:val="00CE03CE"/>
    <w:rsid w:val="00CE0F5D"/>
    <w:rsid w:val="00CE1A6A"/>
    <w:rsid w:val="00CE46A0"/>
    <w:rsid w:val="00CF0DFF"/>
    <w:rsid w:val="00CF2373"/>
    <w:rsid w:val="00CF4987"/>
    <w:rsid w:val="00D028A9"/>
    <w:rsid w:val="00D033F6"/>
    <w:rsid w:val="00D0359D"/>
    <w:rsid w:val="00D04DED"/>
    <w:rsid w:val="00D1089A"/>
    <w:rsid w:val="00D1106F"/>
    <w:rsid w:val="00D116BD"/>
    <w:rsid w:val="00D15280"/>
    <w:rsid w:val="00D15630"/>
    <w:rsid w:val="00D171F6"/>
    <w:rsid w:val="00D2001A"/>
    <w:rsid w:val="00D20684"/>
    <w:rsid w:val="00D26B62"/>
    <w:rsid w:val="00D32624"/>
    <w:rsid w:val="00D32A07"/>
    <w:rsid w:val="00D32E34"/>
    <w:rsid w:val="00D3435C"/>
    <w:rsid w:val="00D34952"/>
    <w:rsid w:val="00D3691A"/>
    <w:rsid w:val="00D377C3"/>
    <w:rsid w:val="00D377E2"/>
    <w:rsid w:val="00D403E9"/>
    <w:rsid w:val="00D42DCB"/>
    <w:rsid w:val="00D43E76"/>
    <w:rsid w:val="00D4499A"/>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426C"/>
    <w:rsid w:val="00D87CE8"/>
    <w:rsid w:val="00D91507"/>
    <w:rsid w:val="00D918BB"/>
    <w:rsid w:val="00D9216A"/>
    <w:rsid w:val="00D97E7D"/>
    <w:rsid w:val="00DA0577"/>
    <w:rsid w:val="00DA25F6"/>
    <w:rsid w:val="00DA310C"/>
    <w:rsid w:val="00DA777F"/>
    <w:rsid w:val="00DB3439"/>
    <w:rsid w:val="00DB3618"/>
    <w:rsid w:val="00DB468A"/>
    <w:rsid w:val="00DC2111"/>
    <w:rsid w:val="00DC2946"/>
    <w:rsid w:val="00DC4AAA"/>
    <w:rsid w:val="00DC550F"/>
    <w:rsid w:val="00DC64FD"/>
    <w:rsid w:val="00DD4191"/>
    <w:rsid w:val="00DD46A2"/>
    <w:rsid w:val="00DD53C3"/>
    <w:rsid w:val="00DD7448"/>
    <w:rsid w:val="00DD7C35"/>
    <w:rsid w:val="00DE127F"/>
    <w:rsid w:val="00DE424A"/>
    <w:rsid w:val="00DE435D"/>
    <w:rsid w:val="00DE4419"/>
    <w:rsid w:val="00DE5FF8"/>
    <w:rsid w:val="00DE67C4"/>
    <w:rsid w:val="00DF0ACA"/>
    <w:rsid w:val="00DF2245"/>
    <w:rsid w:val="00DF290D"/>
    <w:rsid w:val="00DF2DDD"/>
    <w:rsid w:val="00DF336C"/>
    <w:rsid w:val="00DF4CE9"/>
    <w:rsid w:val="00DF5315"/>
    <w:rsid w:val="00DF537E"/>
    <w:rsid w:val="00DF77CF"/>
    <w:rsid w:val="00E026E8"/>
    <w:rsid w:val="00E05FF7"/>
    <w:rsid w:val="00E060F7"/>
    <w:rsid w:val="00E10D69"/>
    <w:rsid w:val="00E113A3"/>
    <w:rsid w:val="00E11A1A"/>
    <w:rsid w:val="00E131EF"/>
    <w:rsid w:val="00E14C47"/>
    <w:rsid w:val="00E16D03"/>
    <w:rsid w:val="00E2088A"/>
    <w:rsid w:val="00E22698"/>
    <w:rsid w:val="00E248E2"/>
    <w:rsid w:val="00E25B7C"/>
    <w:rsid w:val="00E27F42"/>
    <w:rsid w:val="00E3076B"/>
    <w:rsid w:val="00E30846"/>
    <w:rsid w:val="00E3201C"/>
    <w:rsid w:val="00E3725B"/>
    <w:rsid w:val="00E434D1"/>
    <w:rsid w:val="00E467FC"/>
    <w:rsid w:val="00E46D7E"/>
    <w:rsid w:val="00E4770E"/>
    <w:rsid w:val="00E5205F"/>
    <w:rsid w:val="00E52D32"/>
    <w:rsid w:val="00E53F51"/>
    <w:rsid w:val="00E54D5B"/>
    <w:rsid w:val="00E5549A"/>
    <w:rsid w:val="00E56CBB"/>
    <w:rsid w:val="00E57A7D"/>
    <w:rsid w:val="00E60271"/>
    <w:rsid w:val="00E61416"/>
    <w:rsid w:val="00E61950"/>
    <w:rsid w:val="00E61E51"/>
    <w:rsid w:val="00E642B4"/>
    <w:rsid w:val="00E6552A"/>
    <w:rsid w:val="00E668F2"/>
    <w:rsid w:val="00E6707D"/>
    <w:rsid w:val="00E70337"/>
    <w:rsid w:val="00E70E7C"/>
    <w:rsid w:val="00E71313"/>
    <w:rsid w:val="00E72606"/>
    <w:rsid w:val="00E73527"/>
    <w:rsid w:val="00E73C3E"/>
    <w:rsid w:val="00E74050"/>
    <w:rsid w:val="00E77619"/>
    <w:rsid w:val="00E811BF"/>
    <w:rsid w:val="00E811C5"/>
    <w:rsid w:val="00E82496"/>
    <w:rsid w:val="00E834CD"/>
    <w:rsid w:val="00E846DC"/>
    <w:rsid w:val="00E84E9D"/>
    <w:rsid w:val="00E86CEE"/>
    <w:rsid w:val="00E9168A"/>
    <w:rsid w:val="00E92DAF"/>
    <w:rsid w:val="00E93169"/>
    <w:rsid w:val="00E933EB"/>
    <w:rsid w:val="00E935AF"/>
    <w:rsid w:val="00E95696"/>
    <w:rsid w:val="00EB0E20"/>
    <w:rsid w:val="00EB1A80"/>
    <w:rsid w:val="00EB2BDF"/>
    <w:rsid w:val="00EB457B"/>
    <w:rsid w:val="00EC0C91"/>
    <w:rsid w:val="00EC2AB1"/>
    <w:rsid w:val="00EC47C4"/>
    <w:rsid w:val="00EC4F3A"/>
    <w:rsid w:val="00EC5E74"/>
    <w:rsid w:val="00ED0B1F"/>
    <w:rsid w:val="00ED594D"/>
    <w:rsid w:val="00ED606D"/>
    <w:rsid w:val="00ED65FC"/>
    <w:rsid w:val="00ED7E6E"/>
    <w:rsid w:val="00EE0716"/>
    <w:rsid w:val="00EE185A"/>
    <w:rsid w:val="00EE32C0"/>
    <w:rsid w:val="00EE36E1"/>
    <w:rsid w:val="00EE6228"/>
    <w:rsid w:val="00EE6C42"/>
    <w:rsid w:val="00EE7AC7"/>
    <w:rsid w:val="00EE7B3F"/>
    <w:rsid w:val="00EF1805"/>
    <w:rsid w:val="00EF3A8A"/>
    <w:rsid w:val="00EF4C45"/>
    <w:rsid w:val="00EF5BDD"/>
    <w:rsid w:val="00F0054D"/>
    <w:rsid w:val="00F02467"/>
    <w:rsid w:val="00F04CA9"/>
    <w:rsid w:val="00F04D0E"/>
    <w:rsid w:val="00F06A86"/>
    <w:rsid w:val="00F10E62"/>
    <w:rsid w:val="00F12214"/>
    <w:rsid w:val="00F12565"/>
    <w:rsid w:val="00F144BE"/>
    <w:rsid w:val="00F14ACA"/>
    <w:rsid w:val="00F17A0C"/>
    <w:rsid w:val="00F23927"/>
    <w:rsid w:val="00F26A05"/>
    <w:rsid w:val="00F276CB"/>
    <w:rsid w:val="00F307CE"/>
    <w:rsid w:val="00F343C8"/>
    <w:rsid w:val="00F354C5"/>
    <w:rsid w:val="00F37108"/>
    <w:rsid w:val="00F40449"/>
    <w:rsid w:val="00F41EB3"/>
    <w:rsid w:val="00F42C2C"/>
    <w:rsid w:val="00F42E06"/>
    <w:rsid w:val="00F45B8E"/>
    <w:rsid w:val="00F4783E"/>
    <w:rsid w:val="00F47BAA"/>
    <w:rsid w:val="00F520FE"/>
    <w:rsid w:val="00F52EAB"/>
    <w:rsid w:val="00F53DD2"/>
    <w:rsid w:val="00F54277"/>
    <w:rsid w:val="00F54F0B"/>
    <w:rsid w:val="00F55A04"/>
    <w:rsid w:val="00F61A31"/>
    <w:rsid w:val="00F62447"/>
    <w:rsid w:val="00F634C6"/>
    <w:rsid w:val="00F65A9C"/>
    <w:rsid w:val="00F663E3"/>
    <w:rsid w:val="00F66F00"/>
    <w:rsid w:val="00F67A2D"/>
    <w:rsid w:val="00F67BFF"/>
    <w:rsid w:val="00F70A1B"/>
    <w:rsid w:val="00F72FDF"/>
    <w:rsid w:val="00F737C4"/>
    <w:rsid w:val="00F75960"/>
    <w:rsid w:val="00F769B9"/>
    <w:rsid w:val="00F808D6"/>
    <w:rsid w:val="00F82526"/>
    <w:rsid w:val="00F84672"/>
    <w:rsid w:val="00F84802"/>
    <w:rsid w:val="00F853B4"/>
    <w:rsid w:val="00F85511"/>
    <w:rsid w:val="00F87CA3"/>
    <w:rsid w:val="00F928B0"/>
    <w:rsid w:val="00F95A8C"/>
    <w:rsid w:val="00FA06FD"/>
    <w:rsid w:val="00FA3E98"/>
    <w:rsid w:val="00FA441D"/>
    <w:rsid w:val="00FA515B"/>
    <w:rsid w:val="00FA5741"/>
    <w:rsid w:val="00FA6B90"/>
    <w:rsid w:val="00FA70F9"/>
    <w:rsid w:val="00FA74CB"/>
    <w:rsid w:val="00FA79AF"/>
    <w:rsid w:val="00FB207A"/>
    <w:rsid w:val="00FB2886"/>
    <w:rsid w:val="00FB466E"/>
    <w:rsid w:val="00FB71E5"/>
    <w:rsid w:val="00FB7F85"/>
    <w:rsid w:val="00FC02F3"/>
    <w:rsid w:val="00FC060F"/>
    <w:rsid w:val="00FC2C0A"/>
    <w:rsid w:val="00FC7209"/>
    <w:rsid w:val="00FC752C"/>
    <w:rsid w:val="00FD0492"/>
    <w:rsid w:val="00FD13EC"/>
    <w:rsid w:val="00FD1E45"/>
    <w:rsid w:val="00FD4316"/>
    <w:rsid w:val="00FD4669"/>
    <w:rsid w:val="00FD4DA8"/>
    <w:rsid w:val="00FD4EEF"/>
    <w:rsid w:val="00FD5461"/>
    <w:rsid w:val="00FD634D"/>
    <w:rsid w:val="00FD6BDB"/>
    <w:rsid w:val="00FD6F00"/>
    <w:rsid w:val="00FD7B98"/>
    <w:rsid w:val="00FE05B8"/>
    <w:rsid w:val="00FE0DFF"/>
    <w:rsid w:val="00FE14DF"/>
    <w:rsid w:val="00FF18D2"/>
    <w:rsid w:val="00FF22F5"/>
    <w:rsid w:val="00FF4664"/>
    <w:rsid w:val="00FF5E2D"/>
    <w:rsid w:val="00FF641E"/>
    <w:rsid w:val="00FF68B8"/>
    <w:rsid w:val="00FF7577"/>
    <w:rsid w:val="00FF775B"/>
    <w:rsid w:val="00FF7FB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E9A9DA6"/>
  <w15:chartTrackingRefBased/>
  <w15:docId w15:val="{AF5DF30D-2BA4-49C3-A50C-2B6182D03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indent1">
    <w:name w:val="indent1"/>
    <w:basedOn w:val="Normal"/>
    <w:rsid w:val="00AB64E1"/>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spacing w:line="240" w:lineRule="auto"/>
      <w:ind w:left="573" w:hanging="573"/>
    </w:pPr>
    <w:rPr>
      <w:spacing w:val="-3"/>
      <w:sz w:val="24"/>
      <w:lang w:val="en-GB" w:eastAsia="en-GB"/>
    </w:rPr>
  </w:style>
  <w:style w:type="paragraph" w:customStyle="1" w:styleId="spc2">
    <w:name w:val="spc2"/>
    <w:basedOn w:val="Normal"/>
    <w:rsid w:val="00F41EB3"/>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US"/>
    </w:rPr>
  </w:style>
  <w:style w:type="paragraph" w:styleId="ListParagraph">
    <w:name w:val="List Paragraph"/>
    <w:basedOn w:val="Normal"/>
    <w:uiPriority w:val="34"/>
    <w:qFormat/>
    <w:rsid w:val="00FE14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s://www.ema.europa.eu/sites/default/files/pig_th.jp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2E1F9-3403-41D7-944D-3DA9E4CB3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2354</Words>
  <Characters>17635</Characters>
  <Application>Microsoft Office Word</Application>
  <DocSecurity>0</DocSecurity>
  <Lines>146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2023-01-02T10:58:01Z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9b866681-2ad4-40cb-a925-8ab52a2752a6</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ies>
</file>