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B4A6C" w14:textId="77777777" w:rsidR="00E9404E" w:rsidRDefault="00E9404E">
      <w:pPr>
        <w:pStyle w:val="BodyText"/>
      </w:pPr>
    </w:p>
    <w:p w14:paraId="3E52E7ED" w14:textId="77777777" w:rsidR="00E9404E" w:rsidRDefault="00E9404E">
      <w:pPr>
        <w:pStyle w:val="BodyText"/>
      </w:pPr>
    </w:p>
    <w:p w14:paraId="0D984F02" w14:textId="77777777" w:rsidR="00E9404E" w:rsidRDefault="00E9404E">
      <w:pPr>
        <w:pStyle w:val="BodyText"/>
      </w:pPr>
    </w:p>
    <w:p w14:paraId="271BC663" w14:textId="77777777" w:rsidR="00E9404E" w:rsidRDefault="00E9404E">
      <w:pPr>
        <w:pStyle w:val="BodyText"/>
      </w:pPr>
    </w:p>
    <w:p w14:paraId="6F968274" w14:textId="77777777" w:rsidR="00E9404E" w:rsidRDefault="00E9404E">
      <w:pPr>
        <w:pStyle w:val="BodyText"/>
      </w:pPr>
    </w:p>
    <w:p w14:paraId="7C1788B5" w14:textId="77777777" w:rsidR="00E9404E" w:rsidRDefault="00E9404E">
      <w:pPr>
        <w:pStyle w:val="BodyText"/>
      </w:pPr>
    </w:p>
    <w:p w14:paraId="2DE48F9A" w14:textId="77777777" w:rsidR="00E9404E" w:rsidRDefault="00E9404E">
      <w:pPr>
        <w:pStyle w:val="BodyText"/>
      </w:pPr>
    </w:p>
    <w:p w14:paraId="3465C68F" w14:textId="77777777" w:rsidR="00E9404E" w:rsidRDefault="00E9404E">
      <w:pPr>
        <w:pStyle w:val="BodyText"/>
      </w:pPr>
    </w:p>
    <w:p w14:paraId="3F7F3DF5" w14:textId="77777777" w:rsidR="00E9404E" w:rsidRDefault="00E9404E">
      <w:pPr>
        <w:pStyle w:val="BodyText"/>
      </w:pPr>
    </w:p>
    <w:p w14:paraId="0F78A9F6" w14:textId="77777777" w:rsidR="00E9404E" w:rsidRDefault="00E9404E">
      <w:pPr>
        <w:pStyle w:val="BodyText"/>
      </w:pPr>
    </w:p>
    <w:p w14:paraId="231D008F" w14:textId="77777777" w:rsidR="00E9404E" w:rsidRDefault="00E9404E">
      <w:pPr>
        <w:pStyle w:val="BodyText"/>
      </w:pPr>
    </w:p>
    <w:p w14:paraId="2AAB3EA6" w14:textId="77777777" w:rsidR="00E9404E" w:rsidRDefault="00E9404E">
      <w:pPr>
        <w:pStyle w:val="BodyText"/>
      </w:pPr>
    </w:p>
    <w:p w14:paraId="068F31D6" w14:textId="77777777" w:rsidR="00E9404E" w:rsidRDefault="00E9404E">
      <w:pPr>
        <w:pStyle w:val="BodyText"/>
      </w:pPr>
    </w:p>
    <w:p w14:paraId="3E7795D1" w14:textId="77777777" w:rsidR="00E9404E" w:rsidRDefault="00E9404E">
      <w:pPr>
        <w:pStyle w:val="BodyText"/>
      </w:pPr>
    </w:p>
    <w:p w14:paraId="0CBB39D0" w14:textId="77777777" w:rsidR="00E9404E" w:rsidRDefault="00E9404E">
      <w:pPr>
        <w:pStyle w:val="BodyText"/>
      </w:pPr>
    </w:p>
    <w:p w14:paraId="05A58D99" w14:textId="77777777" w:rsidR="00E9404E" w:rsidRDefault="00E9404E">
      <w:pPr>
        <w:pStyle w:val="BodyText"/>
      </w:pPr>
    </w:p>
    <w:p w14:paraId="3B35E06D" w14:textId="77777777" w:rsidR="00E9404E" w:rsidRDefault="00E9404E">
      <w:pPr>
        <w:pStyle w:val="BodyText"/>
      </w:pPr>
    </w:p>
    <w:p w14:paraId="1CEF9821" w14:textId="77777777" w:rsidR="00E9404E" w:rsidRDefault="00E9404E">
      <w:pPr>
        <w:pStyle w:val="BodyText"/>
        <w:spacing w:before="194"/>
      </w:pPr>
    </w:p>
    <w:p w14:paraId="2EABFE5C" w14:textId="77777777" w:rsidR="00E9404E" w:rsidRDefault="00DE7DAA">
      <w:pPr>
        <w:pStyle w:val="Heading1"/>
        <w:spacing w:before="0" w:line="480" w:lineRule="auto"/>
        <w:ind w:left="2988" w:right="2527" w:firstLine="993"/>
      </w:pPr>
      <w:r>
        <w:t>I PIELIKUMS VETERINĀRO</w:t>
      </w:r>
      <w:r>
        <w:rPr>
          <w:spacing w:val="-14"/>
        </w:rPr>
        <w:t xml:space="preserve"> </w:t>
      </w:r>
      <w:r>
        <w:t>ZĀĻU</w:t>
      </w:r>
      <w:r>
        <w:rPr>
          <w:spacing w:val="-14"/>
        </w:rPr>
        <w:t xml:space="preserve"> </w:t>
      </w:r>
      <w:r>
        <w:t>APRAKSTS</w:t>
      </w:r>
    </w:p>
    <w:p w14:paraId="1749D722" w14:textId="77777777" w:rsidR="00E9404E" w:rsidRDefault="00E9404E">
      <w:pPr>
        <w:sectPr w:rsidR="00E9404E">
          <w:pgSz w:w="11906" w:h="16838"/>
          <w:pgMar w:top="1940" w:right="1275" w:bottom="280" w:left="1275" w:header="0" w:footer="0" w:gutter="0"/>
          <w:cols w:space="720"/>
          <w:formProt w:val="0"/>
        </w:sectPr>
      </w:pPr>
    </w:p>
    <w:p w14:paraId="06CEE050" w14:textId="77777777" w:rsidR="00E9404E" w:rsidRDefault="00DE7DAA">
      <w:pPr>
        <w:pStyle w:val="ListParagraph"/>
        <w:numPr>
          <w:ilvl w:val="0"/>
          <w:numId w:val="8"/>
        </w:numPr>
        <w:tabs>
          <w:tab w:val="left" w:pos="710"/>
        </w:tabs>
        <w:spacing w:before="75"/>
        <w:rPr>
          <w:b/>
        </w:rPr>
      </w:pPr>
      <w:r>
        <w:rPr>
          <w:b/>
        </w:rPr>
        <w:lastRenderedPageBreak/>
        <w:t>VETERINĀRO</w:t>
      </w:r>
      <w:r>
        <w:rPr>
          <w:b/>
          <w:spacing w:val="-7"/>
        </w:rPr>
        <w:t xml:space="preserve"> </w:t>
      </w:r>
      <w:r>
        <w:rPr>
          <w:b/>
        </w:rPr>
        <w:t>ZĀĻU</w:t>
      </w:r>
      <w:r>
        <w:rPr>
          <w:b/>
          <w:spacing w:val="-7"/>
        </w:rPr>
        <w:t xml:space="preserve"> </w:t>
      </w:r>
      <w:r>
        <w:rPr>
          <w:b/>
          <w:spacing w:val="-2"/>
        </w:rPr>
        <w:t>NOSAUKUMS</w:t>
      </w:r>
    </w:p>
    <w:p w14:paraId="49800FF0" w14:textId="77777777" w:rsidR="00E9404E" w:rsidRDefault="00E9404E">
      <w:pPr>
        <w:pStyle w:val="BodyText"/>
        <w:spacing w:before="1"/>
        <w:rPr>
          <w:b/>
        </w:rPr>
      </w:pPr>
    </w:p>
    <w:p w14:paraId="50F050D7" w14:textId="77777777" w:rsidR="00E9404E" w:rsidRDefault="00DE7DAA">
      <w:pPr>
        <w:pStyle w:val="BodyText"/>
        <w:ind w:left="143"/>
      </w:pPr>
      <w:proofErr w:type="spellStart"/>
      <w:r>
        <w:t>Dermipred</w:t>
      </w:r>
      <w:proofErr w:type="spellEnd"/>
      <w:r>
        <w:rPr>
          <w:spacing w:val="-2"/>
        </w:rPr>
        <w:t xml:space="preserve"> </w:t>
      </w:r>
      <w:r>
        <w:t>10</w:t>
      </w:r>
      <w:r>
        <w:rPr>
          <w:spacing w:val="-5"/>
        </w:rPr>
        <w:t xml:space="preserve"> </w:t>
      </w:r>
      <w:r>
        <w:t>mg</w:t>
      </w:r>
      <w:r>
        <w:rPr>
          <w:spacing w:val="-5"/>
        </w:rPr>
        <w:t xml:space="preserve"> </w:t>
      </w:r>
      <w:r>
        <w:t>tabletes</w:t>
      </w:r>
      <w:r>
        <w:rPr>
          <w:spacing w:val="-3"/>
        </w:rPr>
        <w:t xml:space="preserve"> </w:t>
      </w:r>
      <w:r>
        <w:rPr>
          <w:spacing w:val="-2"/>
        </w:rPr>
        <w:t>suņiem</w:t>
      </w:r>
    </w:p>
    <w:p w14:paraId="2E5A1C1A" w14:textId="77777777" w:rsidR="00E9404E" w:rsidRDefault="00E9404E">
      <w:pPr>
        <w:pStyle w:val="BodyText"/>
        <w:spacing w:before="252"/>
      </w:pPr>
    </w:p>
    <w:p w14:paraId="51F4DCAC" w14:textId="77777777" w:rsidR="00E9404E" w:rsidRDefault="00DE7DAA">
      <w:pPr>
        <w:pStyle w:val="Heading1"/>
        <w:numPr>
          <w:ilvl w:val="0"/>
          <w:numId w:val="8"/>
        </w:numPr>
        <w:tabs>
          <w:tab w:val="left" w:pos="710"/>
        </w:tabs>
        <w:spacing w:before="0"/>
      </w:pPr>
      <w:r>
        <w:t>KVALITATĪVAIS</w:t>
      </w:r>
      <w:r>
        <w:rPr>
          <w:spacing w:val="-10"/>
        </w:rPr>
        <w:t xml:space="preserve"> </w:t>
      </w:r>
      <w:r>
        <w:t>UN</w:t>
      </w:r>
      <w:r>
        <w:rPr>
          <w:spacing w:val="-12"/>
        </w:rPr>
        <w:t xml:space="preserve"> </w:t>
      </w:r>
      <w:r>
        <w:t>KVANTITATĪVAIS</w:t>
      </w:r>
      <w:r>
        <w:rPr>
          <w:spacing w:val="-9"/>
        </w:rPr>
        <w:t xml:space="preserve"> </w:t>
      </w:r>
      <w:r>
        <w:rPr>
          <w:spacing w:val="-2"/>
        </w:rPr>
        <w:t>SASTĀVS</w:t>
      </w:r>
    </w:p>
    <w:p w14:paraId="39C29A69" w14:textId="77777777" w:rsidR="00E9404E" w:rsidRDefault="00E9404E">
      <w:pPr>
        <w:pStyle w:val="BodyText"/>
        <w:spacing w:before="1"/>
        <w:rPr>
          <w:b/>
        </w:rPr>
      </w:pPr>
    </w:p>
    <w:p w14:paraId="79AA8582" w14:textId="77777777" w:rsidR="00E9404E" w:rsidRDefault="00DE7DAA">
      <w:pPr>
        <w:pStyle w:val="BodyText"/>
        <w:spacing w:line="252" w:lineRule="exact"/>
        <w:ind w:left="143"/>
      </w:pPr>
      <w:r>
        <w:t>Katra</w:t>
      </w:r>
      <w:r>
        <w:rPr>
          <w:spacing w:val="-5"/>
        </w:rPr>
        <w:t xml:space="preserve"> </w:t>
      </w:r>
      <w:r>
        <w:t>tablete</w:t>
      </w:r>
      <w:r>
        <w:rPr>
          <w:spacing w:val="-4"/>
        </w:rPr>
        <w:t xml:space="preserve"> </w:t>
      </w:r>
      <w:r>
        <w:rPr>
          <w:spacing w:val="-2"/>
        </w:rPr>
        <w:t>satur:</w:t>
      </w:r>
    </w:p>
    <w:p w14:paraId="1DD0C47D" w14:textId="77777777" w:rsidR="00E9404E" w:rsidRDefault="00DE7DAA">
      <w:pPr>
        <w:pStyle w:val="Heading2"/>
        <w:spacing w:line="252" w:lineRule="exact"/>
        <w:ind w:left="143" w:firstLine="0"/>
      </w:pPr>
      <w:r>
        <w:t>Aktīvā</w:t>
      </w:r>
      <w:r>
        <w:rPr>
          <w:spacing w:val="-3"/>
        </w:rPr>
        <w:t xml:space="preserve"> </w:t>
      </w:r>
      <w:r>
        <w:rPr>
          <w:spacing w:val="-2"/>
        </w:rPr>
        <w:t>viela:</w:t>
      </w:r>
    </w:p>
    <w:p w14:paraId="6D0EB76A" w14:textId="77777777" w:rsidR="00E9404E" w:rsidRDefault="00DE7DAA">
      <w:pPr>
        <w:pStyle w:val="BodyText"/>
        <w:tabs>
          <w:tab w:val="left" w:pos="3547"/>
        </w:tabs>
        <w:spacing w:before="1"/>
        <w:ind w:left="143"/>
      </w:pPr>
      <w:proofErr w:type="spellStart"/>
      <w:r>
        <w:rPr>
          <w:spacing w:val="-2"/>
        </w:rPr>
        <w:t>Prednizolons</w:t>
      </w:r>
      <w:proofErr w:type="spellEnd"/>
      <w:r>
        <w:tab/>
        <w:t xml:space="preserve">10 </w:t>
      </w:r>
      <w:r>
        <w:rPr>
          <w:spacing w:val="-5"/>
        </w:rPr>
        <w:t>mg</w:t>
      </w:r>
    </w:p>
    <w:p w14:paraId="689F4CB3" w14:textId="77777777" w:rsidR="00E9404E" w:rsidRDefault="00DE7DAA">
      <w:pPr>
        <w:pStyle w:val="Heading2"/>
        <w:spacing w:before="251"/>
        <w:ind w:left="143" w:firstLine="0"/>
      </w:pPr>
      <w:proofErr w:type="spellStart"/>
      <w:r>
        <w:rPr>
          <w:spacing w:val="-2"/>
        </w:rPr>
        <w:t>Palīgvielas</w:t>
      </w:r>
      <w:proofErr w:type="spellEnd"/>
      <w:r>
        <w:rPr>
          <w:spacing w:val="-2"/>
        </w:rPr>
        <w:t>:</w:t>
      </w:r>
    </w:p>
    <w:p w14:paraId="424E5E25" w14:textId="77777777" w:rsidR="00E9404E" w:rsidRDefault="00E9404E">
      <w:pPr>
        <w:pStyle w:val="BodyText"/>
        <w:spacing w:before="25"/>
        <w:rPr>
          <w:b/>
          <w:sz w:val="20"/>
        </w:rPr>
      </w:pPr>
    </w:p>
    <w:tbl>
      <w:tblPr>
        <w:tblW w:w="4645" w:type="dxa"/>
        <w:tblInd w:w="153" w:type="dxa"/>
        <w:tblLayout w:type="fixed"/>
        <w:tblCellMar>
          <w:left w:w="5" w:type="dxa"/>
          <w:right w:w="5" w:type="dxa"/>
        </w:tblCellMar>
        <w:tblLook w:val="01E0" w:firstRow="1" w:lastRow="1" w:firstColumn="1" w:lastColumn="1" w:noHBand="0" w:noVBand="0"/>
      </w:tblPr>
      <w:tblGrid>
        <w:gridCol w:w="4645"/>
      </w:tblGrid>
      <w:tr w:rsidR="00E9404E" w14:paraId="3AD72221" w14:textId="77777777">
        <w:trPr>
          <w:trHeight w:val="640"/>
        </w:trPr>
        <w:tc>
          <w:tcPr>
            <w:tcW w:w="4645" w:type="dxa"/>
            <w:tcBorders>
              <w:top w:val="single" w:sz="4" w:space="0" w:color="000000"/>
              <w:left w:val="single" w:sz="4" w:space="0" w:color="000000"/>
              <w:bottom w:val="single" w:sz="4" w:space="0" w:color="000000"/>
              <w:right w:val="single" w:sz="4" w:space="0" w:color="000000"/>
            </w:tcBorders>
          </w:tcPr>
          <w:p w14:paraId="537E9997" w14:textId="77777777" w:rsidR="00E9404E" w:rsidRDefault="00DE7DAA">
            <w:pPr>
              <w:pStyle w:val="TableParagraph"/>
              <w:spacing w:before="61" w:line="252" w:lineRule="auto"/>
              <w:rPr>
                <w:b/>
              </w:rPr>
            </w:pPr>
            <w:proofErr w:type="spellStart"/>
            <w:r>
              <w:rPr>
                <w:b/>
              </w:rPr>
              <w:t>Palīgvielu</w:t>
            </w:r>
            <w:proofErr w:type="spellEnd"/>
            <w:r>
              <w:rPr>
                <w:b/>
                <w:spacing w:val="80"/>
              </w:rPr>
              <w:t xml:space="preserve"> </w:t>
            </w:r>
            <w:r>
              <w:rPr>
                <w:b/>
              </w:rPr>
              <w:t>un</w:t>
            </w:r>
            <w:r>
              <w:rPr>
                <w:b/>
                <w:spacing w:val="80"/>
              </w:rPr>
              <w:t xml:space="preserve"> </w:t>
            </w:r>
            <w:r>
              <w:rPr>
                <w:b/>
              </w:rPr>
              <w:t>citu</w:t>
            </w:r>
            <w:r>
              <w:rPr>
                <w:b/>
                <w:spacing w:val="80"/>
              </w:rPr>
              <w:t xml:space="preserve"> </w:t>
            </w:r>
            <w:r>
              <w:rPr>
                <w:b/>
              </w:rPr>
              <w:t>sastāvdaļu</w:t>
            </w:r>
            <w:r>
              <w:rPr>
                <w:b/>
                <w:spacing w:val="80"/>
              </w:rPr>
              <w:t xml:space="preserve"> </w:t>
            </w:r>
            <w:r>
              <w:rPr>
                <w:b/>
              </w:rPr>
              <w:t xml:space="preserve">kvalitatīvais </w:t>
            </w:r>
            <w:r>
              <w:rPr>
                <w:b/>
                <w:spacing w:val="-2"/>
              </w:rPr>
              <w:t>sastāvs</w:t>
            </w:r>
          </w:p>
        </w:tc>
      </w:tr>
      <w:tr w:rsidR="00E9404E" w14:paraId="76BE0ABB" w14:textId="77777777">
        <w:trPr>
          <w:trHeight w:val="381"/>
        </w:trPr>
        <w:tc>
          <w:tcPr>
            <w:tcW w:w="4645" w:type="dxa"/>
            <w:tcBorders>
              <w:top w:val="single" w:sz="4" w:space="0" w:color="000000"/>
              <w:left w:val="single" w:sz="4" w:space="0" w:color="000000"/>
              <w:bottom w:val="single" w:sz="4" w:space="0" w:color="000000"/>
              <w:right w:val="single" w:sz="4" w:space="0" w:color="000000"/>
            </w:tcBorders>
          </w:tcPr>
          <w:p w14:paraId="6A451185" w14:textId="77777777" w:rsidR="00E9404E" w:rsidRDefault="00DE7DAA">
            <w:pPr>
              <w:pStyle w:val="TableParagraph"/>
            </w:pPr>
            <w:r>
              <w:rPr>
                <w:spacing w:val="-2"/>
              </w:rPr>
              <w:t>Raugs</w:t>
            </w:r>
          </w:p>
        </w:tc>
      </w:tr>
      <w:tr w:rsidR="00E9404E" w14:paraId="0F07B1CB" w14:textId="77777777">
        <w:trPr>
          <w:trHeight w:val="378"/>
        </w:trPr>
        <w:tc>
          <w:tcPr>
            <w:tcW w:w="4645" w:type="dxa"/>
            <w:tcBorders>
              <w:top w:val="single" w:sz="4" w:space="0" w:color="000000"/>
              <w:left w:val="single" w:sz="4" w:space="0" w:color="000000"/>
              <w:bottom w:val="single" w:sz="4" w:space="0" w:color="000000"/>
              <w:right w:val="single" w:sz="4" w:space="0" w:color="000000"/>
            </w:tcBorders>
          </w:tcPr>
          <w:p w14:paraId="73AEABF4" w14:textId="77777777" w:rsidR="00E9404E" w:rsidRDefault="00DE7DAA">
            <w:pPr>
              <w:pStyle w:val="TableParagraph"/>
            </w:pPr>
            <w:r>
              <w:t>Cūku</w:t>
            </w:r>
            <w:r>
              <w:rPr>
                <w:spacing w:val="-1"/>
              </w:rPr>
              <w:t xml:space="preserve"> </w:t>
            </w:r>
            <w:r>
              <w:t xml:space="preserve">aknu </w:t>
            </w:r>
            <w:r>
              <w:rPr>
                <w:spacing w:val="-2"/>
              </w:rPr>
              <w:t>pulveris</w:t>
            </w:r>
          </w:p>
        </w:tc>
      </w:tr>
      <w:tr w:rsidR="00E9404E" w14:paraId="6D01B67E" w14:textId="77777777">
        <w:trPr>
          <w:trHeight w:val="381"/>
        </w:trPr>
        <w:tc>
          <w:tcPr>
            <w:tcW w:w="4645" w:type="dxa"/>
            <w:tcBorders>
              <w:top w:val="single" w:sz="4" w:space="0" w:color="000000"/>
              <w:left w:val="single" w:sz="4" w:space="0" w:color="000000"/>
              <w:bottom w:val="single" w:sz="4" w:space="0" w:color="000000"/>
              <w:right w:val="single" w:sz="4" w:space="0" w:color="000000"/>
            </w:tcBorders>
          </w:tcPr>
          <w:p w14:paraId="353C7FDB" w14:textId="77777777" w:rsidR="00E9404E" w:rsidRDefault="00DE7DAA">
            <w:pPr>
              <w:pStyle w:val="TableParagraph"/>
            </w:pPr>
            <w:r>
              <w:t>Silīcija</w:t>
            </w:r>
            <w:r>
              <w:rPr>
                <w:spacing w:val="-8"/>
              </w:rPr>
              <w:t xml:space="preserve"> </w:t>
            </w:r>
            <w:r>
              <w:t>dioksīds,</w:t>
            </w:r>
            <w:r>
              <w:rPr>
                <w:spacing w:val="-5"/>
              </w:rPr>
              <w:t xml:space="preserve"> </w:t>
            </w:r>
            <w:r>
              <w:t>koloidālais,</w:t>
            </w:r>
            <w:r>
              <w:rPr>
                <w:spacing w:val="-5"/>
              </w:rPr>
              <w:t xml:space="preserve"> </w:t>
            </w:r>
            <w:r>
              <w:rPr>
                <w:spacing w:val="-2"/>
              </w:rPr>
              <w:t>bezūdens</w:t>
            </w:r>
          </w:p>
        </w:tc>
      </w:tr>
      <w:tr w:rsidR="00E9404E" w14:paraId="53FCF5EA" w14:textId="77777777">
        <w:trPr>
          <w:trHeight w:val="378"/>
        </w:trPr>
        <w:tc>
          <w:tcPr>
            <w:tcW w:w="4645" w:type="dxa"/>
            <w:tcBorders>
              <w:top w:val="single" w:sz="4" w:space="0" w:color="000000"/>
              <w:left w:val="single" w:sz="4" w:space="0" w:color="000000"/>
              <w:bottom w:val="single" w:sz="4" w:space="0" w:color="000000"/>
              <w:right w:val="single" w:sz="4" w:space="0" w:color="000000"/>
            </w:tcBorders>
          </w:tcPr>
          <w:p w14:paraId="75C2F9FB" w14:textId="77777777" w:rsidR="00E9404E" w:rsidRDefault="00DE7DAA">
            <w:pPr>
              <w:pStyle w:val="TableParagraph"/>
            </w:pPr>
            <w:r>
              <w:t>Glicerīna</w:t>
            </w:r>
            <w:r>
              <w:rPr>
                <w:spacing w:val="-6"/>
              </w:rPr>
              <w:t xml:space="preserve"> </w:t>
            </w:r>
            <w:proofErr w:type="spellStart"/>
            <w:r>
              <w:rPr>
                <w:spacing w:val="-2"/>
              </w:rPr>
              <w:t>distearāts</w:t>
            </w:r>
            <w:proofErr w:type="spellEnd"/>
          </w:p>
        </w:tc>
      </w:tr>
      <w:tr w:rsidR="00E9404E" w14:paraId="1475C507" w14:textId="77777777">
        <w:trPr>
          <w:trHeight w:val="381"/>
        </w:trPr>
        <w:tc>
          <w:tcPr>
            <w:tcW w:w="4645" w:type="dxa"/>
            <w:tcBorders>
              <w:top w:val="single" w:sz="4" w:space="0" w:color="000000"/>
              <w:left w:val="single" w:sz="4" w:space="0" w:color="000000"/>
              <w:bottom w:val="single" w:sz="4" w:space="0" w:color="000000"/>
              <w:right w:val="single" w:sz="4" w:space="0" w:color="000000"/>
            </w:tcBorders>
          </w:tcPr>
          <w:p w14:paraId="2A72E2DB" w14:textId="77777777" w:rsidR="00E9404E" w:rsidRDefault="00DE7DAA">
            <w:pPr>
              <w:pStyle w:val="TableParagraph"/>
            </w:pPr>
            <w:r>
              <w:t>Celuloze,</w:t>
            </w:r>
            <w:r>
              <w:rPr>
                <w:spacing w:val="-5"/>
              </w:rPr>
              <w:t xml:space="preserve"> </w:t>
            </w:r>
            <w:proofErr w:type="spellStart"/>
            <w:r>
              <w:rPr>
                <w:spacing w:val="-2"/>
              </w:rPr>
              <w:t>mikrokristāliskā</w:t>
            </w:r>
            <w:proofErr w:type="spellEnd"/>
          </w:p>
        </w:tc>
      </w:tr>
    </w:tbl>
    <w:p w14:paraId="05144C61" w14:textId="77777777" w:rsidR="00E9404E" w:rsidRDefault="00E9404E">
      <w:pPr>
        <w:pStyle w:val="BodyText"/>
        <w:rPr>
          <w:b/>
        </w:rPr>
      </w:pPr>
    </w:p>
    <w:p w14:paraId="76C2C681" w14:textId="77777777" w:rsidR="00E9404E" w:rsidRDefault="00DE7DAA">
      <w:pPr>
        <w:pStyle w:val="BodyText"/>
        <w:ind w:left="143" w:right="1637"/>
      </w:pPr>
      <w:r>
        <w:t>Apaļa,</w:t>
      </w:r>
      <w:r>
        <w:rPr>
          <w:spacing w:val="-3"/>
        </w:rPr>
        <w:t xml:space="preserve"> </w:t>
      </w:r>
      <w:r>
        <w:t>krēmkrāsas</w:t>
      </w:r>
      <w:r>
        <w:rPr>
          <w:spacing w:val="-3"/>
        </w:rPr>
        <w:t xml:space="preserve"> </w:t>
      </w:r>
      <w:r>
        <w:t>līdz</w:t>
      </w:r>
      <w:r>
        <w:rPr>
          <w:spacing w:val="-5"/>
        </w:rPr>
        <w:t xml:space="preserve"> </w:t>
      </w:r>
      <w:r>
        <w:t>gaiši</w:t>
      </w:r>
      <w:r>
        <w:rPr>
          <w:spacing w:val="-2"/>
        </w:rPr>
        <w:t xml:space="preserve"> </w:t>
      </w:r>
      <w:r>
        <w:t>brūna</w:t>
      </w:r>
      <w:r>
        <w:rPr>
          <w:spacing w:val="-1"/>
        </w:rPr>
        <w:t xml:space="preserve"> </w:t>
      </w:r>
      <w:r>
        <w:t>tablete</w:t>
      </w:r>
      <w:r>
        <w:rPr>
          <w:spacing w:val="-3"/>
        </w:rPr>
        <w:t xml:space="preserve"> </w:t>
      </w:r>
      <w:r>
        <w:t>ar</w:t>
      </w:r>
      <w:r>
        <w:rPr>
          <w:spacing w:val="-3"/>
        </w:rPr>
        <w:t xml:space="preserve"> </w:t>
      </w:r>
      <w:r>
        <w:t>dubultu</w:t>
      </w:r>
      <w:r>
        <w:rPr>
          <w:spacing w:val="-4"/>
        </w:rPr>
        <w:t xml:space="preserve"> </w:t>
      </w:r>
      <w:r>
        <w:t>dalījuma</w:t>
      </w:r>
      <w:r>
        <w:rPr>
          <w:spacing w:val="-5"/>
        </w:rPr>
        <w:t xml:space="preserve"> </w:t>
      </w:r>
      <w:r>
        <w:t>līniju</w:t>
      </w:r>
      <w:r>
        <w:rPr>
          <w:spacing w:val="-3"/>
        </w:rPr>
        <w:t xml:space="preserve"> </w:t>
      </w:r>
      <w:r>
        <w:t>vienā</w:t>
      </w:r>
      <w:r>
        <w:rPr>
          <w:spacing w:val="-3"/>
        </w:rPr>
        <w:t xml:space="preserve"> </w:t>
      </w:r>
      <w:r>
        <w:t>pusē. Tableti var sadalīt divās vai četrās vienādās daļās.</w:t>
      </w:r>
    </w:p>
    <w:p w14:paraId="29463595" w14:textId="77777777" w:rsidR="00E9404E" w:rsidRDefault="00E9404E">
      <w:pPr>
        <w:pStyle w:val="BodyText"/>
      </w:pPr>
    </w:p>
    <w:p w14:paraId="05824C35" w14:textId="77777777" w:rsidR="00E9404E" w:rsidRDefault="00E9404E">
      <w:pPr>
        <w:pStyle w:val="BodyText"/>
        <w:spacing w:before="1"/>
      </w:pPr>
    </w:p>
    <w:p w14:paraId="72B22DC5" w14:textId="77777777" w:rsidR="00E9404E" w:rsidRDefault="00DE7DAA">
      <w:pPr>
        <w:pStyle w:val="Heading1"/>
        <w:numPr>
          <w:ilvl w:val="0"/>
          <w:numId w:val="8"/>
        </w:numPr>
        <w:tabs>
          <w:tab w:val="left" w:pos="710"/>
        </w:tabs>
        <w:spacing w:before="0"/>
      </w:pPr>
      <w:r>
        <w:t>KLĪNISKĀ</w:t>
      </w:r>
      <w:r>
        <w:rPr>
          <w:spacing w:val="-8"/>
        </w:rPr>
        <w:t xml:space="preserve"> </w:t>
      </w:r>
      <w:r>
        <w:rPr>
          <w:spacing w:val="-2"/>
        </w:rPr>
        <w:t>INFORMĀCIJA</w:t>
      </w:r>
    </w:p>
    <w:p w14:paraId="3892D853" w14:textId="77777777" w:rsidR="00E9404E" w:rsidRDefault="00E9404E">
      <w:pPr>
        <w:pStyle w:val="BodyText"/>
        <w:spacing w:before="1"/>
        <w:rPr>
          <w:b/>
        </w:rPr>
      </w:pPr>
    </w:p>
    <w:p w14:paraId="7481C86F" w14:textId="77777777" w:rsidR="00E9404E" w:rsidRDefault="00DE7DAA">
      <w:pPr>
        <w:pStyle w:val="Heading2"/>
        <w:numPr>
          <w:ilvl w:val="1"/>
          <w:numId w:val="8"/>
        </w:numPr>
        <w:tabs>
          <w:tab w:val="left" w:pos="710"/>
        </w:tabs>
      </w:pPr>
      <w:proofErr w:type="spellStart"/>
      <w:r>
        <w:rPr>
          <w:spacing w:val="-2"/>
        </w:rPr>
        <w:t>Mērķsugas</w:t>
      </w:r>
      <w:proofErr w:type="spellEnd"/>
    </w:p>
    <w:p w14:paraId="31F333D3" w14:textId="77777777" w:rsidR="00E9404E" w:rsidRDefault="00DE7DAA">
      <w:pPr>
        <w:pStyle w:val="BodyText"/>
        <w:spacing w:before="251"/>
        <w:ind w:left="143"/>
      </w:pPr>
      <w:r>
        <w:rPr>
          <w:spacing w:val="-2"/>
        </w:rPr>
        <w:t>Suņi.</w:t>
      </w:r>
    </w:p>
    <w:p w14:paraId="5A17F5E6" w14:textId="77777777" w:rsidR="00E9404E" w:rsidRDefault="00E9404E">
      <w:pPr>
        <w:pStyle w:val="BodyText"/>
      </w:pPr>
    </w:p>
    <w:p w14:paraId="644166FF" w14:textId="77777777" w:rsidR="00E9404E" w:rsidRDefault="00DE7DAA">
      <w:pPr>
        <w:pStyle w:val="Heading2"/>
        <w:numPr>
          <w:ilvl w:val="1"/>
          <w:numId w:val="8"/>
        </w:numPr>
        <w:tabs>
          <w:tab w:val="left" w:pos="710"/>
        </w:tabs>
      </w:pPr>
      <w:r>
        <w:t>Lietošanas</w:t>
      </w:r>
      <w:r>
        <w:rPr>
          <w:spacing w:val="-8"/>
        </w:rPr>
        <w:t xml:space="preserve"> </w:t>
      </w:r>
      <w:r>
        <w:t>indikācijas</w:t>
      </w:r>
      <w:r>
        <w:rPr>
          <w:spacing w:val="-7"/>
        </w:rPr>
        <w:t xml:space="preserve"> </w:t>
      </w:r>
      <w:r>
        <w:t>katrai</w:t>
      </w:r>
      <w:r>
        <w:rPr>
          <w:spacing w:val="-7"/>
        </w:rPr>
        <w:t xml:space="preserve"> </w:t>
      </w:r>
      <w:proofErr w:type="spellStart"/>
      <w:r>
        <w:rPr>
          <w:spacing w:val="-2"/>
        </w:rPr>
        <w:t>mērķsugai</w:t>
      </w:r>
      <w:proofErr w:type="spellEnd"/>
    </w:p>
    <w:p w14:paraId="3C193ACD" w14:textId="77777777" w:rsidR="00E9404E" w:rsidRDefault="00E9404E">
      <w:pPr>
        <w:pStyle w:val="BodyText"/>
        <w:spacing w:before="1"/>
        <w:rPr>
          <w:b/>
        </w:rPr>
      </w:pPr>
    </w:p>
    <w:p w14:paraId="2EF18F1C" w14:textId="77777777" w:rsidR="00E9404E" w:rsidRDefault="00DE7DAA">
      <w:pPr>
        <w:pStyle w:val="BodyText"/>
        <w:ind w:left="143"/>
      </w:pPr>
      <w:r>
        <w:t>Suņiem</w:t>
      </w:r>
      <w:r>
        <w:rPr>
          <w:spacing w:val="-8"/>
        </w:rPr>
        <w:t xml:space="preserve"> </w:t>
      </w:r>
      <w:r>
        <w:t>iekaisuma</w:t>
      </w:r>
      <w:r>
        <w:rPr>
          <w:spacing w:val="-7"/>
        </w:rPr>
        <w:t xml:space="preserve"> </w:t>
      </w:r>
      <w:r>
        <w:t>un</w:t>
      </w:r>
      <w:r>
        <w:rPr>
          <w:spacing w:val="-5"/>
        </w:rPr>
        <w:t xml:space="preserve"> </w:t>
      </w:r>
      <w:proofErr w:type="spellStart"/>
      <w:r>
        <w:t>imūnmediēta</w:t>
      </w:r>
      <w:proofErr w:type="spellEnd"/>
      <w:r>
        <w:rPr>
          <w:spacing w:val="-4"/>
        </w:rPr>
        <w:t xml:space="preserve"> </w:t>
      </w:r>
      <w:r>
        <w:t>dermatīta</w:t>
      </w:r>
      <w:r>
        <w:rPr>
          <w:spacing w:val="-6"/>
        </w:rPr>
        <w:t xml:space="preserve"> </w:t>
      </w:r>
      <w:r>
        <w:t>simptomātiskai</w:t>
      </w:r>
      <w:r>
        <w:rPr>
          <w:spacing w:val="-3"/>
        </w:rPr>
        <w:t xml:space="preserve"> </w:t>
      </w:r>
      <w:r>
        <w:t>vai</w:t>
      </w:r>
      <w:r>
        <w:rPr>
          <w:spacing w:val="-5"/>
        </w:rPr>
        <w:t xml:space="preserve"> </w:t>
      </w:r>
      <w:r>
        <w:t>papildu</w:t>
      </w:r>
      <w:r>
        <w:rPr>
          <w:spacing w:val="-5"/>
        </w:rPr>
        <w:t xml:space="preserve"> </w:t>
      </w:r>
      <w:r>
        <w:rPr>
          <w:spacing w:val="-2"/>
        </w:rPr>
        <w:t>ārstēšanai.</w:t>
      </w:r>
    </w:p>
    <w:p w14:paraId="040BE756" w14:textId="77777777" w:rsidR="00E9404E" w:rsidRDefault="00E9404E">
      <w:pPr>
        <w:pStyle w:val="BodyText"/>
      </w:pPr>
    </w:p>
    <w:p w14:paraId="57B690A1" w14:textId="77777777" w:rsidR="00E9404E" w:rsidRDefault="00DE7DAA">
      <w:pPr>
        <w:pStyle w:val="Heading2"/>
        <w:numPr>
          <w:ilvl w:val="1"/>
          <w:numId w:val="8"/>
        </w:numPr>
        <w:tabs>
          <w:tab w:val="left" w:pos="710"/>
        </w:tabs>
      </w:pPr>
      <w:r>
        <w:rPr>
          <w:spacing w:val="-2"/>
        </w:rPr>
        <w:t>Kontrindikācijas</w:t>
      </w:r>
    </w:p>
    <w:p w14:paraId="11D747C8" w14:textId="77777777" w:rsidR="00E9404E" w:rsidRDefault="00E9404E">
      <w:pPr>
        <w:pStyle w:val="BodyText"/>
        <w:rPr>
          <w:b/>
        </w:rPr>
      </w:pPr>
    </w:p>
    <w:p w14:paraId="0AE98E97" w14:textId="77777777" w:rsidR="00E9404E" w:rsidRDefault="00DE7DAA">
      <w:pPr>
        <w:pStyle w:val="BodyText"/>
        <w:spacing w:before="1" w:line="253" w:lineRule="exact"/>
        <w:ind w:left="143"/>
      </w:pPr>
      <w:r>
        <w:t>Nelietot</w:t>
      </w:r>
      <w:r>
        <w:rPr>
          <w:spacing w:val="-7"/>
        </w:rPr>
        <w:t xml:space="preserve"> </w:t>
      </w:r>
      <w:r>
        <w:t>dzīvniekiem</w:t>
      </w:r>
      <w:r>
        <w:rPr>
          <w:spacing w:val="-6"/>
        </w:rPr>
        <w:t xml:space="preserve"> </w:t>
      </w:r>
      <w:r>
        <w:rPr>
          <w:spacing w:val="-5"/>
        </w:rPr>
        <w:t>ar:</w:t>
      </w:r>
    </w:p>
    <w:p w14:paraId="3D0FDC8B" w14:textId="77777777" w:rsidR="00E9404E" w:rsidRDefault="00DE7DAA">
      <w:pPr>
        <w:pStyle w:val="ListParagraph"/>
        <w:numPr>
          <w:ilvl w:val="2"/>
          <w:numId w:val="8"/>
        </w:numPr>
        <w:tabs>
          <w:tab w:val="left" w:pos="710"/>
        </w:tabs>
        <w:spacing w:line="252" w:lineRule="exact"/>
      </w:pPr>
      <w:r>
        <w:t>Vīrusu,</w:t>
      </w:r>
      <w:r>
        <w:rPr>
          <w:spacing w:val="-5"/>
        </w:rPr>
        <w:t xml:space="preserve"> </w:t>
      </w:r>
      <w:r>
        <w:t>sēnīšu</w:t>
      </w:r>
      <w:r>
        <w:rPr>
          <w:spacing w:val="-7"/>
        </w:rPr>
        <w:t xml:space="preserve"> </w:t>
      </w:r>
      <w:r>
        <w:t>vai</w:t>
      </w:r>
      <w:r>
        <w:rPr>
          <w:spacing w:val="-4"/>
        </w:rPr>
        <w:t xml:space="preserve"> </w:t>
      </w:r>
      <w:r>
        <w:t>parazītu</w:t>
      </w:r>
      <w:r>
        <w:rPr>
          <w:spacing w:val="-7"/>
        </w:rPr>
        <w:t xml:space="preserve"> </w:t>
      </w:r>
      <w:r>
        <w:t>izraisītām</w:t>
      </w:r>
      <w:r>
        <w:rPr>
          <w:spacing w:val="-4"/>
        </w:rPr>
        <w:t xml:space="preserve"> </w:t>
      </w:r>
      <w:r>
        <w:t>infekcijām,</w:t>
      </w:r>
      <w:r>
        <w:rPr>
          <w:spacing w:val="-5"/>
        </w:rPr>
        <w:t xml:space="preserve"> </w:t>
      </w:r>
      <w:r>
        <w:t>kas</w:t>
      </w:r>
      <w:r>
        <w:rPr>
          <w:spacing w:val="-5"/>
        </w:rPr>
        <w:t xml:space="preserve"> </w:t>
      </w:r>
      <w:r>
        <w:t>netiek</w:t>
      </w:r>
      <w:r>
        <w:rPr>
          <w:spacing w:val="-5"/>
        </w:rPr>
        <w:t xml:space="preserve"> </w:t>
      </w:r>
      <w:r>
        <w:t>atbilstoši</w:t>
      </w:r>
      <w:r>
        <w:rPr>
          <w:spacing w:val="-3"/>
        </w:rPr>
        <w:t xml:space="preserve"> </w:t>
      </w:r>
      <w:r>
        <w:rPr>
          <w:spacing w:val="-2"/>
        </w:rPr>
        <w:t>ārstētas.</w:t>
      </w:r>
    </w:p>
    <w:p w14:paraId="248CA859" w14:textId="77777777" w:rsidR="00E9404E" w:rsidRDefault="00DE7DAA">
      <w:pPr>
        <w:pStyle w:val="ListParagraph"/>
        <w:numPr>
          <w:ilvl w:val="2"/>
          <w:numId w:val="8"/>
        </w:numPr>
        <w:tabs>
          <w:tab w:val="left" w:pos="710"/>
        </w:tabs>
        <w:spacing w:line="252" w:lineRule="exact"/>
        <w:rPr>
          <w:i/>
        </w:rPr>
      </w:pPr>
      <w:r>
        <w:t>Cukura</w:t>
      </w:r>
      <w:r>
        <w:rPr>
          <w:spacing w:val="-4"/>
        </w:rPr>
        <w:t xml:space="preserve"> </w:t>
      </w:r>
      <w:r>
        <w:t>diabētu</w:t>
      </w:r>
      <w:r>
        <w:rPr>
          <w:spacing w:val="-6"/>
        </w:rPr>
        <w:t xml:space="preserve"> </w:t>
      </w:r>
      <w:r>
        <w:t>(</w:t>
      </w:r>
      <w:proofErr w:type="spellStart"/>
      <w:r>
        <w:rPr>
          <w:i/>
        </w:rPr>
        <w:t>Diabetes</w:t>
      </w:r>
      <w:proofErr w:type="spellEnd"/>
      <w:r>
        <w:rPr>
          <w:i/>
          <w:spacing w:val="-4"/>
        </w:rPr>
        <w:t xml:space="preserve"> </w:t>
      </w:r>
      <w:proofErr w:type="spellStart"/>
      <w:r>
        <w:rPr>
          <w:i/>
          <w:spacing w:val="-2"/>
        </w:rPr>
        <w:t>mellitus</w:t>
      </w:r>
      <w:proofErr w:type="spellEnd"/>
      <w:r>
        <w:rPr>
          <w:i/>
          <w:spacing w:val="-2"/>
        </w:rPr>
        <w:t>),</w:t>
      </w:r>
    </w:p>
    <w:p w14:paraId="43232EBB" w14:textId="77777777" w:rsidR="00E9404E" w:rsidRDefault="00DE7DAA">
      <w:pPr>
        <w:pStyle w:val="ListParagraph"/>
        <w:numPr>
          <w:ilvl w:val="2"/>
          <w:numId w:val="8"/>
        </w:numPr>
        <w:tabs>
          <w:tab w:val="left" w:pos="710"/>
        </w:tabs>
        <w:spacing w:before="1" w:line="252" w:lineRule="exact"/>
      </w:pPr>
      <w:proofErr w:type="spellStart"/>
      <w:r>
        <w:rPr>
          <w:spacing w:val="-2"/>
        </w:rPr>
        <w:t>Hiperadrenokorticismu</w:t>
      </w:r>
      <w:proofErr w:type="spellEnd"/>
      <w:r>
        <w:rPr>
          <w:spacing w:val="-2"/>
        </w:rPr>
        <w:t>,</w:t>
      </w:r>
    </w:p>
    <w:p w14:paraId="37C491F4" w14:textId="77777777" w:rsidR="00E9404E" w:rsidRDefault="00DE7DAA">
      <w:pPr>
        <w:pStyle w:val="ListParagraph"/>
        <w:numPr>
          <w:ilvl w:val="2"/>
          <w:numId w:val="8"/>
        </w:numPr>
        <w:tabs>
          <w:tab w:val="left" w:pos="710"/>
        </w:tabs>
        <w:spacing w:line="252" w:lineRule="exact"/>
      </w:pPr>
      <w:r>
        <w:rPr>
          <w:spacing w:val="-2"/>
        </w:rPr>
        <w:t>Osteoporozi,</w:t>
      </w:r>
    </w:p>
    <w:p w14:paraId="0B200533" w14:textId="77777777" w:rsidR="00E9404E" w:rsidRDefault="00DE7DAA">
      <w:pPr>
        <w:pStyle w:val="ListParagraph"/>
        <w:numPr>
          <w:ilvl w:val="2"/>
          <w:numId w:val="8"/>
        </w:numPr>
        <w:tabs>
          <w:tab w:val="left" w:pos="710"/>
        </w:tabs>
        <w:spacing w:before="1" w:line="252" w:lineRule="exact"/>
      </w:pPr>
      <w:r>
        <w:t>Sirds</w:t>
      </w:r>
      <w:r>
        <w:rPr>
          <w:spacing w:val="-2"/>
        </w:rPr>
        <w:t xml:space="preserve"> mazspēju,</w:t>
      </w:r>
    </w:p>
    <w:p w14:paraId="66743AE9" w14:textId="77777777" w:rsidR="00E9404E" w:rsidRDefault="00DE7DAA">
      <w:pPr>
        <w:pStyle w:val="ListParagraph"/>
        <w:numPr>
          <w:ilvl w:val="2"/>
          <w:numId w:val="8"/>
        </w:numPr>
        <w:tabs>
          <w:tab w:val="left" w:pos="710"/>
        </w:tabs>
        <w:spacing w:line="252" w:lineRule="exact"/>
      </w:pPr>
      <w:r>
        <w:t>Smagu</w:t>
      </w:r>
      <w:r>
        <w:rPr>
          <w:spacing w:val="-4"/>
        </w:rPr>
        <w:t xml:space="preserve"> </w:t>
      </w:r>
      <w:r>
        <w:t>nieru</w:t>
      </w:r>
      <w:r>
        <w:rPr>
          <w:spacing w:val="-3"/>
        </w:rPr>
        <w:t xml:space="preserve"> </w:t>
      </w:r>
      <w:r>
        <w:rPr>
          <w:spacing w:val="-2"/>
        </w:rPr>
        <w:t>mazspēju,</w:t>
      </w:r>
    </w:p>
    <w:p w14:paraId="1404DE21" w14:textId="77777777" w:rsidR="00E9404E" w:rsidRDefault="00DE7DAA">
      <w:pPr>
        <w:pStyle w:val="ListParagraph"/>
        <w:numPr>
          <w:ilvl w:val="2"/>
          <w:numId w:val="8"/>
        </w:numPr>
        <w:tabs>
          <w:tab w:val="left" w:pos="710"/>
        </w:tabs>
        <w:spacing w:line="252" w:lineRule="exact"/>
      </w:pPr>
      <w:r>
        <w:t>Radzenes</w:t>
      </w:r>
      <w:r>
        <w:rPr>
          <w:spacing w:val="-3"/>
        </w:rPr>
        <w:t xml:space="preserve"> </w:t>
      </w:r>
      <w:r>
        <w:rPr>
          <w:spacing w:val="-2"/>
        </w:rPr>
        <w:t>čūlu,</w:t>
      </w:r>
    </w:p>
    <w:p w14:paraId="19CA5788" w14:textId="77777777" w:rsidR="00E9404E" w:rsidRDefault="00DE7DAA">
      <w:pPr>
        <w:pStyle w:val="ListParagraph"/>
        <w:numPr>
          <w:ilvl w:val="2"/>
          <w:numId w:val="8"/>
        </w:numPr>
        <w:tabs>
          <w:tab w:val="left" w:pos="710"/>
        </w:tabs>
        <w:spacing w:before="2" w:line="252" w:lineRule="exact"/>
      </w:pPr>
      <w:r>
        <w:t>Kuņģa-zarnu</w:t>
      </w:r>
      <w:r>
        <w:rPr>
          <w:spacing w:val="-6"/>
        </w:rPr>
        <w:t xml:space="preserve"> </w:t>
      </w:r>
      <w:r>
        <w:t>trakta</w:t>
      </w:r>
      <w:r>
        <w:rPr>
          <w:spacing w:val="-3"/>
        </w:rPr>
        <w:t xml:space="preserve"> </w:t>
      </w:r>
      <w:r>
        <w:rPr>
          <w:spacing w:val="-4"/>
        </w:rPr>
        <w:t>čūlu,</w:t>
      </w:r>
    </w:p>
    <w:p w14:paraId="028CB116" w14:textId="77777777" w:rsidR="00E9404E" w:rsidRDefault="00DE7DAA">
      <w:pPr>
        <w:pStyle w:val="ListParagraph"/>
        <w:numPr>
          <w:ilvl w:val="2"/>
          <w:numId w:val="8"/>
        </w:numPr>
        <w:tabs>
          <w:tab w:val="left" w:pos="710"/>
        </w:tabs>
        <w:spacing w:line="252" w:lineRule="exact"/>
      </w:pPr>
      <w:r>
        <w:rPr>
          <w:spacing w:val="-2"/>
        </w:rPr>
        <w:t>Glaukomu.</w:t>
      </w:r>
    </w:p>
    <w:p w14:paraId="6A7240B4" w14:textId="77777777" w:rsidR="00E9404E" w:rsidRDefault="00DE7DAA">
      <w:pPr>
        <w:pStyle w:val="BodyText"/>
        <w:spacing w:before="1" w:line="252" w:lineRule="exact"/>
        <w:ind w:left="143"/>
      </w:pPr>
      <w:r>
        <w:t>Nelietot</w:t>
      </w:r>
      <w:r>
        <w:rPr>
          <w:spacing w:val="-4"/>
        </w:rPr>
        <w:t xml:space="preserve"> </w:t>
      </w:r>
      <w:r>
        <w:t>vienlaicīgi</w:t>
      </w:r>
      <w:r>
        <w:rPr>
          <w:spacing w:val="-4"/>
        </w:rPr>
        <w:t xml:space="preserve"> </w:t>
      </w:r>
      <w:r>
        <w:t>ar</w:t>
      </w:r>
      <w:r>
        <w:rPr>
          <w:spacing w:val="-2"/>
        </w:rPr>
        <w:t xml:space="preserve"> </w:t>
      </w:r>
      <w:r>
        <w:t>dzīvu,</w:t>
      </w:r>
      <w:r>
        <w:rPr>
          <w:spacing w:val="-5"/>
        </w:rPr>
        <w:t xml:space="preserve"> </w:t>
      </w:r>
      <w:r>
        <w:t>novājinātu</w:t>
      </w:r>
      <w:r>
        <w:rPr>
          <w:spacing w:val="-7"/>
        </w:rPr>
        <w:t xml:space="preserve"> </w:t>
      </w:r>
      <w:r>
        <w:t>vīrusu</w:t>
      </w:r>
      <w:r>
        <w:rPr>
          <w:spacing w:val="-4"/>
        </w:rPr>
        <w:t xml:space="preserve"> </w:t>
      </w:r>
      <w:r>
        <w:rPr>
          <w:spacing w:val="-2"/>
        </w:rPr>
        <w:t>vakcīnām.</w:t>
      </w:r>
    </w:p>
    <w:p w14:paraId="3C291D93" w14:textId="77777777" w:rsidR="00E9404E" w:rsidRDefault="00DE7DAA">
      <w:pPr>
        <w:pStyle w:val="BodyText"/>
        <w:ind w:left="143"/>
      </w:pPr>
      <w:r>
        <w:t>Nelietot</w:t>
      </w:r>
      <w:r>
        <w:rPr>
          <w:spacing w:val="-2"/>
        </w:rPr>
        <w:t xml:space="preserve"> </w:t>
      </w:r>
      <w:r>
        <w:t>gadījumos,</w:t>
      </w:r>
      <w:r>
        <w:rPr>
          <w:spacing w:val="-6"/>
        </w:rPr>
        <w:t xml:space="preserve"> </w:t>
      </w:r>
      <w:r>
        <w:t>ja</w:t>
      </w:r>
      <w:r>
        <w:rPr>
          <w:spacing w:val="-3"/>
        </w:rPr>
        <w:t xml:space="preserve"> </w:t>
      </w:r>
      <w:r>
        <w:t>konstatēta</w:t>
      </w:r>
      <w:r>
        <w:rPr>
          <w:spacing w:val="-2"/>
        </w:rPr>
        <w:t xml:space="preserve"> </w:t>
      </w:r>
      <w:r>
        <w:t>pastiprināta</w:t>
      </w:r>
      <w:r>
        <w:rPr>
          <w:spacing w:val="-5"/>
        </w:rPr>
        <w:t xml:space="preserve"> </w:t>
      </w:r>
      <w:r>
        <w:t>jutība</w:t>
      </w:r>
      <w:r>
        <w:rPr>
          <w:spacing w:val="-5"/>
        </w:rPr>
        <w:t xml:space="preserve"> </w:t>
      </w:r>
      <w:r>
        <w:t>pret</w:t>
      </w:r>
      <w:r>
        <w:rPr>
          <w:spacing w:val="-2"/>
        </w:rPr>
        <w:t xml:space="preserve"> </w:t>
      </w:r>
      <w:r>
        <w:t>aktīvo</w:t>
      </w:r>
      <w:r>
        <w:rPr>
          <w:spacing w:val="-3"/>
        </w:rPr>
        <w:t xml:space="preserve"> </w:t>
      </w:r>
      <w:r>
        <w:t>vielu,</w:t>
      </w:r>
      <w:r>
        <w:rPr>
          <w:spacing w:val="-6"/>
        </w:rPr>
        <w:t xml:space="preserve"> </w:t>
      </w:r>
      <w:r>
        <w:t>citiem</w:t>
      </w:r>
      <w:r>
        <w:rPr>
          <w:spacing w:val="-4"/>
        </w:rPr>
        <w:t xml:space="preserve"> </w:t>
      </w:r>
      <w:proofErr w:type="spellStart"/>
      <w:r>
        <w:t>kortikosteroīdiem</w:t>
      </w:r>
      <w:proofErr w:type="spellEnd"/>
      <w:r>
        <w:t>,</w:t>
      </w:r>
      <w:r>
        <w:rPr>
          <w:spacing w:val="-4"/>
        </w:rPr>
        <w:t xml:space="preserve"> </w:t>
      </w:r>
      <w:r>
        <w:t>vai</w:t>
      </w:r>
      <w:r>
        <w:rPr>
          <w:spacing w:val="-2"/>
        </w:rPr>
        <w:t xml:space="preserve"> </w:t>
      </w:r>
      <w:r>
        <w:t xml:space="preserve">pret jebkuru no </w:t>
      </w:r>
      <w:proofErr w:type="spellStart"/>
      <w:r>
        <w:t>palīgvielām</w:t>
      </w:r>
      <w:proofErr w:type="spellEnd"/>
      <w:r>
        <w:t>.</w:t>
      </w:r>
    </w:p>
    <w:p w14:paraId="10605544" w14:textId="77777777" w:rsidR="00E9404E" w:rsidRDefault="00DE7DAA">
      <w:pPr>
        <w:pStyle w:val="BodyText"/>
        <w:ind w:left="143"/>
        <w:sectPr w:rsidR="00E9404E">
          <w:pgSz w:w="11906" w:h="16838"/>
          <w:pgMar w:top="1300" w:right="1275" w:bottom="280" w:left="1275" w:header="0" w:footer="0" w:gutter="0"/>
          <w:cols w:space="720"/>
          <w:formProt w:val="0"/>
          <w:docGrid w:linePitch="100" w:charSpace="4096"/>
        </w:sectPr>
      </w:pPr>
      <w:r>
        <w:t>Skatīt arī</w:t>
      </w:r>
      <w:r>
        <w:rPr>
          <w:spacing w:val="-3"/>
        </w:rPr>
        <w:t xml:space="preserve"> </w:t>
      </w:r>
      <w:r>
        <w:t>3.7</w:t>
      </w:r>
      <w:r>
        <w:rPr>
          <w:spacing w:val="-1"/>
        </w:rPr>
        <w:t xml:space="preserve"> </w:t>
      </w:r>
      <w:r>
        <w:t>un</w:t>
      </w:r>
      <w:r>
        <w:rPr>
          <w:spacing w:val="-4"/>
        </w:rPr>
        <w:t xml:space="preserve"> </w:t>
      </w:r>
      <w:r>
        <w:t xml:space="preserve">3.8 </w:t>
      </w:r>
      <w:r>
        <w:rPr>
          <w:spacing w:val="-2"/>
        </w:rPr>
        <w:t>apakšpunktu.</w:t>
      </w:r>
    </w:p>
    <w:p w14:paraId="5AB3C268" w14:textId="77777777" w:rsidR="00E9404E" w:rsidRDefault="00DE7DAA">
      <w:pPr>
        <w:pStyle w:val="Heading2"/>
        <w:numPr>
          <w:ilvl w:val="1"/>
          <w:numId w:val="8"/>
        </w:numPr>
        <w:tabs>
          <w:tab w:val="left" w:pos="710"/>
        </w:tabs>
        <w:spacing w:before="81"/>
      </w:pPr>
      <w:r>
        <w:lastRenderedPageBreak/>
        <w:t>Īpaši</w:t>
      </w:r>
      <w:r>
        <w:rPr>
          <w:spacing w:val="1"/>
        </w:rPr>
        <w:t xml:space="preserve"> </w:t>
      </w:r>
      <w:r>
        <w:rPr>
          <w:spacing w:val="-2"/>
        </w:rPr>
        <w:t>brīdinājumi</w:t>
      </w:r>
    </w:p>
    <w:p w14:paraId="3D35EC2B" w14:textId="77777777" w:rsidR="00E9404E" w:rsidRDefault="00E9404E">
      <w:pPr>
        <w:pStyle w:val="BodyText"/>
        <w:rPr>
          <w:b/>
        </w:rPr>
      </w:pPr>
    </w:p>
    <w:p w14:paraId="58B20609" w14:textId="77777777" w:rsidR="00E9404E" w:rsidRDefault="00DE7DAA">
      <w:pPr>
        <w:pStyle w:val="BodyText"/>
        <w:spacing w:before="1"/>
        <w:ind w:left="143" w:right="147"/>
        <w:jc w:val="both"/>
      </w:pPr>
      <w:r>
        <w:t xml:space="preserve">Glikokortikoīdu lietošana ir paredzēta, lai panāktu klīnisko pazīmju uzlabošanos, nevis, lai ārstētu </w:t>
      </w:r>
      <w:proofErr w:type="spellStart"/>
      <w:r>
        <w:t>pamatslimību</w:t>
      </w:r>
      <w:proofErr w:type="spellEnd"/>
      <w:r>
        <w:t xml:space="preserve">. Ārstēšana jāapvieno ar </w:t>
      </w:r>
      <w:proofErr w:type="spellStart"/>
      <w:r>
        <w:t>pamatslimības</w:t>
      </w:r>
      <w:proofErr w:type="spellEnd"/>
      <w:r>
        <w:t xml:space="preserve"> ārstēšanu un/vai vides kontroli.</w:t>
      </w:r>
    </w:p>
    <w:p w14:paraId="409E6DFF" w14:textId="77777777" w:rsidR="00E9404E" w:rsidRDefault="00E9404E">
      <w:pPr>
        <w:pStyle w:val="BodyText"/>
        <w:spacing w:before="1"/>
      </w:pPr>
    </w:p>
    <w:p w14:paraId="18EEAA9A" w14:textId="77777777" w:rsidR="00E9404E" w:rsidRDefault="00DE7DAA">
      <w:pPr>
        <w:pStyle w:val="Heading2"/>
        <w:numPr>
          <w:ilvl w:val="1"/>
          <w:numId w:val="8"/>
        </w:numPr>
        <w:tabs>
          <w:tab w:val="left" w:pos="710"/>
        </w:tabs>
      </w:pPr>
      <w:r>
        <w:t>Īpaši</w:t>
      </w:r>
      <w:r>
        <w:rPr>
          <w:spacing w:val="-6"/>
        </w:rPr>
        <w:t xml:space="preserve"> </w:t>
      </w:r>
      <w:r>
        <w:t>piesardzības</w:t>
      </w:r>
      <w:r>
        <w:rPr>
          <w:spacing w:val="-9"/>
        </w:rPr>
        <w:t xml:space="preserve"> </w:t>
      </w:r>
      <w:r>
        <w:t>pasākumi</w:t>
      </w:r>
      <w:r>
        <w:rPr>
          <w:spacing w:val="-8"/>
        </w:rPr>
        <w:t xml:space="preserve"> </w:t>
      </w:r>
      <w:r>
        <w:rPr>
          <w:spacing w:val="-2"/>
        </w:rPr>
        <w:t>lietošanā</w:t>
      </w:r>
    </w:p>
    <w:p w14:paraId="17139D0E" w14:textId="77777777" w:rsidR="00E9404E" w:rsidRDefault="00DE7DAA">
      <w:pPr>
        <w:pStyle w:val="BodyText"/>
        <w:spacing w:before="251"/>
        <w:ind w:left="143"/>
        <w:jc w:val="both"/>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4"/>
          <w:u w:val="single"/>
        </w:rPr>
        <w:t xml:space="preserve"> </w:t>
      </w:r>
      <w:r>
        <w:rPr>
          <w:u w:val="single"/>
        </w:rPr>
        <w:t>drošai</w:t>
      </w:r>
      <w:r>
        <w:rPr>
          <w:spacing w:val="-6"/>
          <w:u w:val="single"/>
        </w:rPr>
        <w:t xml:space="preserve"> </w:t>
      </w:r>
      <w:r>
        <w:rPr>
          <w:u w:val="single"/>
        </w:rPr>
        <w:t>lietošanai</w:t>
      </w:r>
      <w:r>
        <w:rPr>
          <w:spacing w:val="-7"/>
          <w:u w:val="single"/>
        </w:rPr>
        <w:t xml:space="preserve"> </w:t>
      </w:r>
      <w:proofErr w:type="spellStart"/>
      <w:r>
        <w:rPr>
          <w:spacing w:val="-2"/>
          <w:u w:val="single"/>
        </w:rPr>
        <w:t>mērķsugām</w:t>
      </w:r>
      <w:proofErr w:type="spellEnd"/>
      <w:r>
        <w:rPr>
          <w:spacing w:val="-2"/>
          <w:u w:val="single"/>
        </w:rPr>
        <w:t>:</w:t>
      </w:r>
    </w:p>
    <w:p w14:paraId="667CE405" w14:textId="77777777" w:rsidR="00E9404E" w:rsidRDefault="00DE7DAA">
      <w:pPr>
        <w:pStyle w:val="BodyText"/>
        <w:spacing w:before="2"/>
        <w:ind w:left="143" w:right="145"/>
        <w:jc w:val="both"/>
      </w:pPr>
      <w:r>
        <w:t xml:space="preserve">Bakteriālas infekcijas gadījumā veterinārās zāles jālieto kopā ar piemērotu antibakteriālu terapiju. Farmakoloģiski aktīvās devas līmenis var izraisīt virsnieru dziedzera mazspēju. It sevišķi tas var izpausties pēc </w:t>
      </w:r>
      <w:proofErr w:type="spellStart"/>
      <w:r>
        <w:t>kortikosteroīdu</w:t>
      </w:r>
      <w:proofErr w:type="spellEnd"/>
      <w:r>
        <w:t xml:space="preserve"> terapijas pārtraukšanas. Virsnieru dziedzera mazspējas risku var samazināt,</w:t>
      </w:r>
      <w:r>
        <w:rPr>
          <w:spacing w:val="-2"/>
        </w:rPr>
        <w:t xml:space="preserve"> </w:t>
      </w:r>
      <w:r>
        <w:t>piemērojot</w:t>
      </w:r>
      <w:r>
        <w:rPr>
          <w:spacing w:val="-3"/>
        </w:rPr>
        <w:t xml:space="preserve"> </w:t>
      </w:r>
      <w:r>
        <w:t>terapiju</w:t>
      </w:r>
      <w:r>
        <w:rPr>
          <w:spacing w:val="-4"/>
        </w:rPr>
        <w:t xml:space="preserve"> </w:t>
      </w:r>
      <w:r>
        <w:t>katru</w:t>
      </w:r>
      <w:r>
        <w:rPr>
          <w:spacing w:val="-5"/>
        </w:rPr>
        <w:t xml:space="preserve"> </w:t>
      </w:r>
      <w:r>
        <w:t>otro</w:t>
      </w:r>
      <w:r>
        <w:rPr>
          <w:spacing w:val="-5"/>
        </w:rPr>
        <w:t xml:space="preserve"> </w:t>
      </w:r>
      <w:r>
        <w:t>dienu</w:t>
      </w:r>
      <w:r>
        <w:rPr>
          <w:spacing w:val="-4"/>
        </w:rPr>
        <w:t xml:space="preserve"> </w:t>
      </w:r>
      <w:r>
        <w:t>zāļu</w:t>
      </w:r>
      <w:r>
        <w:rPr>
          <w:spacing w:val="-2"/>
        </w:rPr>
        <w:t xml:space="preserve"> </w:t>
      </w:r>
      <w:r>
        <w:t>devas</w:t>
      </w:r>
      <w:r>
        <w:rPr>
          <w:spacing w:val="-2"/>
        </w:rPr>
        <w:t xml:space="preserve"> </w:t>
      </w:r>
      <w:r>
        <w:t>pakāpeniskai</w:t>
      </w:r>
      <w:r>
        <w:rPr>
          <w:spacing w:val="-1"/>
        </w:rPr>
        <w:t xml:space="preserve"> </w:t>
      </w:r>
      <w:r>
        <w:t>samazināšanai.</w:t>
      </w:r>
      <w:r>
        <w:rPr>
          <w:spacing w:val="-5"/>
        </w:rPr>
        <w:t xml:space="preserve"> </w:t>
      </w:r>
      <w:r>
        <w:t>Lai</w:t>
      </w:r>
      <w:r>
        <w:rPr>
          <w:spacing w:val="-1"/>
        </w:rPr>
        <w:t xml:space="preserve"> </w:t>
      </w:r>
      <w:r>
        <w:t>samazinātu virsnieru mazspējas rašanās risku, zāļu deva jāsamazina un to lietošana jāpārtrauc pakāpeniski (skatīt 3.9 apakšpunktu).</w:t>
      </w:r>
    </w:p>
    <w:p w14:paraId="60448E06" w14:textId="77777777" w:rsidR="00E9404E" w:rsidRDefault="00DE7DAA">
      <w:pPr>
        <w:pStyle w:val="BodyText"/>
        <w:ind w:left="143" w:right="148"/>
        <w:jc w:val="both"/>
      </w:pPr>
      <w:proofErr w:type="spellStart"/>
      <w:r>
        <w:t>Kortiokoīdi</w:t>
      </w:r>
      <w:proofErr w:type="spellEnd"/>
      <w:r>
        <w:t>,</w:t>
      </w:r>
      <w:r>
        <w:rPr>
          <w:spacing w:val="-14"/>
        </w:rPr>
        <w:t xml:space="preserve"> </w:t>
      </w:r>
      <w:r>
        <w:t>piemēram,</w:t>
      </w:r>
      <w:r>
        <w:rPr>
          <w:spacing w:val="-14"/>
        </w:rPr>
        <w:t xml:space="preserve"> </w:t>
      </w:r>
      <w:proofErr w:type="spellStart"/>
      <w:r>
        <w:t>prednizolons</w:t>
      </w:r>
      <w:proofErr w:type="spellEnd"/>
      <w:r>
        <w:t>,</w:t>
      </w:r>
      <w:r>
        <w:rPr>
          <w:spacing w:val="-14"/>
        </w:rPr>
        <w:t xml:space="preserve"> </w:t>
      </w:r>
      <w:r>
        <w:t>paātrina</w:t>
      </w:r>
      <w:r>
        <w:rPr>
          <w:spacing w:val="-13"/>
        </w:rPr>
        <w:t xml:space="preserve"> </w:t>
      </w:r>
      <w:r>
        <w:t>olbaltumvielu</w:t>
      </w:r>
      <w:r>
        <w:rPr>
          <w:spacing w:val="-14"/>
        </w:rPr>
        <w:t xml:space="preserve"> </w:t>
      </w:r>
      <w:r>
        <w:t>katabolismu.</w:t>
      </w:r>
      <w:r>
        <w:rPr>
          <w:spacing w:val="-14"/>
        </w:rPr>
        <w:t xml:space="preserve"> </w:t>
      </w:r>
      <w:r>
        <w:t>Šī</w:t>
      </w:r>
      <w:r>
        <w:rPr>
          <w:spacing w:val="-14"/>
        </w:rPr>
        <w:t xml:space="preserve"> </w:t>
      </w:r>
      <w:r>
        <w:t>iemesla</w:t>
      </w:r>
      <w:r>
        <w:rPr>
          <w:spacing w:val="-13"/>
        </w:rPr>
        <w:t xml:space="preserve"> </w:t>
      </w:r>
      <w:r>
        <w:t>dēļ,</w:t>
      </w:r>
      <w:r>
        <w:rPr>
          <w:spacing w:val="-14"/>
        </w:rPr>
        <w:t xml:space="preserve"> </w:t>
      </w:r>
      <w:r>
        <w:t>šīs</w:t>
      </w:r>
      <w:r>
        <w:rPr>
          <w:spacing w:val="-14"/>
        </w:rPr>
        <w:t xml:space="preserve"> </w:t>
      </w:r>
      <w:r>
        <w:t>veterinārās zāles īpaši uzmanīgi jālieto veciem vai novājējušiem dzīvniekiem.</w:t>
      </w:r>
    </w:p>
    <w:p w14:paraId="41095FD6" w14:textId="77777777" w:rsidR="00E9404E" w:rsidRDefault="00DE7DAA">
      <w:pPr>
        <w:pStyle w:val="BodyText"/>
        <w:ind w:left="143" w:right="147"/>
        <w:jc w:val="both"/>
      </w:pPr>
      <w:proofErr w:type="spellStart"/>
      <w:r>
        <w:t>Kortikoīdi</w:t>
      </w:r>
      <w:proofErr w:type="spellEnd"/>
      <w:r>
        <w:t xml:space="preserve">, </w:t>
      </w:r>
      <w:proofErr w:type="spellStart"/>
      <w:r>
        <w:t>piemēram,prednizolons</w:t>
      </w:r>
      <w:proofErr w:type="spellEnd"/>
      <w:r>
        <w:t>, jālieto piesardzīgi pacientiem ar hipertensiju, epilepsiju, apdegumiem,</w:t>
      </w:r>
      <w:r>
        <w:rPr>
          <w:spacing w:val="-2"/>
        </w:rPr>
        <w:t xml:space="preserve"> </w:t>
      </w:r>
      <w:r>
        <w:t>iepriekš</w:t>
      </w:r>
      <w:r>
        <w:rPr>
          <w:spacing w:val="-2"/>
        </w:rPr>
        <w:t xml:space="preserve"> </w:t>
      </w:r>
      <w:r>
        <w:t>novērotu</w:t>
      </w:r>
      <w:r>
        <w:rPr>
          <w:spacing w:val="-3"/>
        </w:rPr>
        <w:t xml:space="preserve"> </w:t>
      </w:r>
      <w:r>
        <w:t>steroīdu</w:t>
      </w:r>
      <w:r>
        <w:rPr>
          <w:spacing w:val="-2"/>
        </w:rPr>
        <w:t xml:space="preserve"> </w:t>
      </w:r>
      <w:proofErr w:type="spellStart"/>
      <w:r>
        <w:t>miopātiju</w:t>
      </w:r>
      <w:proofErr w:type="spellEnd"/>
      <w:r>
        <w:t>,</w:t>
      </w:r>
      <w:r>
        <w:rPr>
          <w:spacing w:val="-2"/>
        </w:rPr>
        <w:t xml:space="preserve"> </w:t>
      </w:r>
      <w:r>
        <w:t>dzīvniekiem ar</w:t>
      </w:r>
      <w:r>
        <w:rPr>
          <w:spacing w:val="-2"/>
        </w:rPr>
        <w:t xml:space="preserve"> </w:t>
      </w:r>
      <w:r>
        <w:t>novājinātu</w:t>
      </w:r>
      <w:r>
        <w:rPr>
          <w:spacing w:val="-4"/>
        </w:rPr>
        <w:t xml:space="preserve"> </w:t>
      </w:r>
      <w:r>
        <w:t>imūnsistēmu</w:t>
      </w:r>
      <w:r>
        <w:rPr>
          <w:spacing w:val="-2"/>
        </w:rPr>
        <w:t xml:space="preserve"> </w:t>
      </w:r>
      <w:r>
        <w:t>un</w:t>
      </w:r>
      <w:r>
        <w:rPr>
          <w:spacing w:val="-2"/>
        </w:rPr>
        <w:t xml:space="preserve"> </w:t>
      </w:r>
      <w:r>
        <w:t xml:space="preserve">jauniem dzīvniekiem, jo </w:t>
      </w:r>
      <w:proofErr w:type="spellStart"/>
      <w:r>
        <w:t>kortikosteroīdi</w:t>
      </w:r>
      <w:proofErr w:type="spellEnd"/>
      <w:r>
        <w:t xml:space="preserve"> var izraisīt aizkavētu augšanu.</w:t>
      </w:r>
    </w:p>
    <w:p w14:paraId="1FAE5E8D" w14:textId="77777777" w:rsidR="00E9404E" w:rsidRDefault="00DE7DAA">
      <w:pPr>
        <w:pStyle w:val="BodyText"/>
        <w:ind w:left="143"/>
      </w:pPr>
      <w:r>
        <w:t>Ārstēšana ar šīm veterinārajām zālēm var ietekmēt vakcinācijas efektivitāti (skatīt 3.8 apakšpunktu). Dzīvniekiem ar nieru mazspēju nepieciešama</w:t>
      </w:r>
      <w:r>
        <w:rPr>
          <w:spacing w:val="-2"/>
        </w:rPr>
        <w:t xml:space="preserve"> </w:t>
      </w:r>
      <w:r>
        <w:t>īpaša uzraudzība. Lietot</w:t>
      </w:r>
      <w:r>
        <w:rPr>
          <w:spacing w:val="-1"/>
        </w:rPr>
        <w:t xml:space="preserve"> </w:t>
      </w:r>
      <w:r>
        <w:t>tikai pēc ārstējošā veterinārārsta ieguvuma un riska attiecības izvērtēšanas.</w:t>
      </w:r>
    </w:p>
    <w:p w14:paraId="7F6DF779" w14:textId="77777777" w:rsidR="00E9404E" w:rsidRDefault="00DE7DAA">
      <w:pPr>
        <w:pStyle w:val="BodyText"/>
        <w:ind w:left="143"/>
      </w:pPr>
      <w:r>
        <w:t>Tabletes</w:t>
      </w:r>
      <w:r>
        <w:rPr>
          <w:spacing w:val="-9"/>
        </w:rPr>
        <w:t xml:space="preserve"> </w:t>
      </w:r>
      <w:r>
        <w:t>ir</w:t>
      </w:r>
      <w:r>
        <w:rPr>
          <w:spacing w:val="-6"/>
        </w:rPr>
        <w:t xml:space="preserve"> </w:t>
      </w:r>
      <w:r>
        <w:t>aromatizētas.</w:t>
      </w:r>
      <w:r>
        <w:rPr>
          <w:spacing w:val="-8"/>
        </w:rPr>
        <w:t xml:space="preserve"> </w:t>
      </w:r>
      <w:r>
        <w:t>Lai</w:t>
      </w:r>
      <w:r>
        <w:rPr>
          <w:spacing w:val="-7"/>
        </w:rPr>
        <w:t xml:space="preserve"> </w:t>
      </w:r>
      <w:r>
        <w:t>izvairītos</w:t>
      </w:r>
      <w:r>
        <w:rPr>
          <w:spacing w:val="-8"/>
        </w:rPr>
        <w:t xml:space="preserve"> </w:t>
      </w:r>
      <w:r>
        <w:t>no</w:t>
      </w:r>
      <w:r>
        <w:rPr>
          <w:spacing w:val="-8"/>
        </w:rPr>
        <w:t xml:space="preserve"> </w:t>
      </w:r>
      <w:r>
        <w:t>nejaušas</w:t>
      </w:r>
      <w:r>
        <w:rPr>
          <w:spacing w:val="-8"/>
        </w:rPr>
        <w:t xml:space="preserve"> </w:t>
      </w:r>
      <w:r>
        <w:t>norīšanas,</w:t>
      </w:r>
      <w:r>
        <w:rPr>
          <w:spacing w:val="-6"/>
        </w:rPr>
        <w:t xml:space="preserve"> </w:t>
      </w:r>
      <w:r>
        <w:t>tabletes</w:t>
      </w:r>
      <w:r>
        <w:rPr>
          <w:spacing w:val="-7"/>
        </w:rPr>
        <w:t xml:space="preserve"> </w:t>
      </w:r>
      <w:r>
        <w:t>uzglabāt</w:t>
      </w:r>
      <w:r>
        <w:rPr>
          <w:spacing w:val="-7"/>
        </w:rPr>
        <w:t xml:space="preserve"> </w:t>
      </w:r>
      <w:r>
        <w:t>dzīvniekiem</w:t>
      </w:r>
      <w:r>
        <w:rPr>
          <w:spacing w:val="-7"/>
        </w:rPr>
        <w:t xml:space="preserve"> </w:t>
      </w:r>
      <w:r>
        <w:t xml:space="preserve">nepieejamā </w:t>
      </w:r>
      <w:r>
        <w:rPr>
          <w:spacing w:val="-2"/>
        </w:rPr>
        <w:t>vietā.</w:t>
      </w:r>
    </w:p>
    <w:p w14:paraId="38BBDC43" w14:textId="77777777" w:rsidR="00E9404E" w:rsidRDefault="00DE7DAA">
      <w:pPr>
        <w:pStyle w:val="BodyText"/>
        <w:spacing w:before="249" w:line="252" w:lineRule="exact"/>
        <w:ind w:left="143"/>
        <w:jc w:val="both"/>
      </w:pPr>
      <w:r>
        <w:rPr>
          <w:u w:val="single"/>
        </w:rPr>
        <w:t>Īpaši</w:t>
      </w:r>
      <w:r>
        <w:rPr>
          <w:spacing w:val="-7"/>
          <w:u w:val="single"/>
        </w:rPr>
        <w:t xml:space="preserve"> </w:t>
      </w:r>
      <w:r>
        <w:rPr>
          <w:u w:val="single"/>
        </w:rPr>
        <w:t>piesardzības</w:t>
      </w:r>
      <w:r>
        <w:rPr>
          <w:spacing w:val="-4"/>
          <w:u w:val="single"/>
        </w:rPr>
        <w:t xml:space="preserve"> </w:t>
      </w:r>
      <w:r>
        <w:rPr>
          <w:u w:val="single"/>
        </w:rPr>
        <w:t>pasākumi,</w:t>
      </w:r>
      <w:r>
        <w:rPr>
          <w:spacing w:val="-5"/>
          <w:u w:val="single"/>
        </w:rPr>
        <w:t xml:space="preserve"> </w:t>
      </w:r>
      <w:r>
        <w:rPr>
          <w:u w:val="single"/>
        </w:rPr>
        <w:t>kas</w:t>
      </w:r>
      <w:r>
        <w:rPr>
          <w:spacing w:val="-7"/>
          <w:u w:val="single"/>
        </w:rPr>
        <w:t xml:space="preserve"> </w:t>
      </w:r>
      <w:r>
        <w:rPr>
          <w:u w:val="single"/>
        </w:rPr>
        <w:t>jāievēro</w:t>
      </w:r>
      <w:r>
        <w:rPr>
          <w:spacing w:val="-8"/>
          <w:u w:val="single"/>
        </w:rPr>
        <w:t xml:space="preserve"> </w:t>
      </w:r>
      <w:r>
        <w:rPr>
          <w:u w:val="single"/>
        </w:rPr>
        <w:t>personai,</w:t>
      </w:r>
      <w:r>
        <w:rPr>
          <w:spacing w:val="-5"/>
          <w:u w:val="single"/>
        </w:rPr>
        <w:t xml:space="preserve"> </w:t>
      </w:r>
      <w:r>
        <w:rPr>
          <w:u w:val="single"/>
        </w:rPr>
        <w:t>kura</w:t>
      </w:r>
      <w:r>
        <w:rPr>
          <w:spacing w:val="-3"/>
          <w:u w:val="single"/>
        </w:rPr>
        <w:t xml:space="preserve"> </w:t>
      </w:r>
      <w:r>
        <w:rPr>
          <w:u w:val="single"/>
        </w:rPr>
        <w:t>ievada</w:t>
      </w:r>
      <w:r>
        <w:rPr>
          <w:spacing w:val="-4"/>
          <w:u w:val="single"/>
        </w:rPr>
        <w:t xml:space="preserve"> </w:t>
      </w:r>
      <w:r>
        <w:rPr>
          <w:u w:val="single"/>
        </w:rPr>
        <w:t>veterinārās</w:t>
      </w:r>
      <w:r>
        <w:rPr>
          <w:spacing w:val="-7"/>
          <w:u w:val="single"/>
        </w:rPr>
        <w:t xml:space="preserve"> </w:t>
      </w:r>
      <w:r>
        <w:rPr>
          <w:u w:val="single"/>
        </w:rPr>
        <w:t>zāles</w:t>
      </w:r>
      <w:r>
        <w:rPr>
          <w:spacing w:val="-4"/>
          <w:u w:val="single"/>
        </w:rPr>
        <w:t xml:space="preserve"> </w:t>
      </w:r>
      <w:r>
        <w:rPr>
          <w:spacing w:val="-2"/>
          <w:u w:val="single"/>
        </w:rPr>
        <w:t>dzīvniekiem:</w:t>
      </w:r>
    </w:p>
    <w:p w14:paraId="19FDC132" w14:textId="77777777" w:rsidR="00E9404E" w:rsidRDefault="00DE7DAA">
      <w:pPr>
        <w:pStyle w:val="BodyText"/>
        <w:ind w:left="143" w:right="146"/>
        <w:jc w:val="both"/>
      </w:pPr>
      <w:proofErr w:type="spellStart"/>
      <w:r>
        <w:t>Prednizolons</w:t>
      </w:r>
      <w:proofErr w:type="spellEnd"/>
      <w:r>
        <w:t xml:space="preserve"> vai citi </w:t>
      </w:r>
      <w:proofErr w:type="spellStart"/>
      <w:r>
        <w:t>kortikosteroīdi</w:t>
      </w:r>
      <w:proofErr w:type="spellEnd"/>
      <w:r>
        <w:t xml:space="preserve"> var izraisīt pastiprinātu jutību (alerģiskas reakcijas). Personām ar zināmu pastiprinātu jutību pret </w:t>
      </w:r>
      <w:proofErr w:type="spellStart"/>
      <w:r>
        <w:t>prednizolonu</w:t>
      </w:r>
      <w:proofErr w:type="spellEnd"/>
      <w:r>
        <w:t xml:space="preserve"> vai citiem </w:t>
      </w:r>
      <w:proofErr w:type="spellStart"/>
      <w:r>
        <w:t>kortikosteroīdiem</w:t>
      </w:r>
      <w:proofErr w:type="spellEnd"/>
      <w:r>
        <w:t xml:space="preserve">, vai jebkuru no </w:t>
      </w:r>
      <w:proofErr w:type="spellStart"/>
      <w:r>
        <w:t>palīgvielām</w:t>
      </w:r>
      <w:proofErr w:type="spellEnd"/>
      <w:r>
        <w:t>, jāizvairās no saskares ar šīm veterinārajām zālēm.</w:t>
      </w:r>
    </w:p>
    <w:p w14:paraId="36E96040" w14:textId="77777777" w:rsidR="00E9404E" w:rsidRDefault="00DE7DAA">
      <w:pPr>
        <w:pStyle w:val="BodyText"/>
        <w:ind w:left="143" w:right="148"/>
        <w:jc w:val="both"/>
      </w:pPr>
      <w:r>
        <w:t xml:space="preserve">Lai izvairītos no nejaušas norīšanas, it īpaši bērniem, neizlietotās tabletes ievietot atpakaļ atvērtajā </w:t>
      </w:r>
      <w:proofErr w:type="spellStart"/>
      <w:r>
        <w:t>blistera</w:t>
      </w:r>
      <w:proofErr w:type="spellEnd"/>
      <w:r>
        <w:rPr>
          <w:spacing w:val="-14"/>
        </w:rPr>
        <w:t xml:space="preserve"> </w:t>
      </w:r>
      <w:r>
        <w:t>nodalījumā</w:t>
      </w:r>
      <w:r>
        <w:rPr>
          <w:spacing w:val="-14"/>
        </w:rPr>
        <w:t xml:space="preserve"> </w:t>
      </w:r>
      <w:r>
        <w:t>un</w:t>
      </w:r>
      <w:r>
        <w:rPr>
          <w:spacing w:val="-14"/>
        </w:rPr>
        <w:t xml:space="preserve"> </w:t>
      </w:r>
      <w:r>
        <w:t>kartona</w:t>
      </w:r>
      <w:r>
        <w:rPr>
          <w:spacing w:val="-13"/>
        </w:rPr>
        <w:t xml:space="preserve"> </w:t>
      </w:r>
      <w:r>
        <w:t>kastītē.</w:t>
      </w:r>
      <w:r>
        <w:rPr>
          <w:spacing w:val="-14"/>
        </w:rPr>
        <w:t xml:space="preserve"> </w:t>
      </w:r>
      <w:r>
        <w:t>Ja</w:t>
      </w:r>
      <w:r>
        <w:rPr>
          <w:spacing w:val="-14"/>
        </w:rPr>
        <w:t xml:space="preserve"> </w:t>
      </w:r>
      <w:r>
        <w:t>notikusi</w:t>
      </w:r>
      <w:r>
        <w:rPr>
          <w:spacing w:val="-14"/>
        </w:rPr>
        <w:t xml:space="preserve"> </w:t>
      </w:r>
      <w:r>
        <w:t>nejauša</w:t>
      </w:r>
      <w:r>
        <w:rPr>
          <w:spacing w:val="-13"/>
        </w:rPr>
        <w:t xml:space="preserve"> </w:t>
      </w:r>
      <w:r>
        <w:t>norīšana,</w:t>
      </w:r>
      <w:r>
        <w:rPr>
          <w:spacing w:val="-14"/>
        </w:rPr>
        <w:t xml:space="preserve"> </w:t>
      </w:r>
      <w:r>
        <w:t>it</w:t>
      </w:r>
      <w:r>
        <w:rPr>
          <w:spacing w:val="-13"/>
        </w:rPr>
        <w:t xml:space="preserve"> </w:t>
      </w:r>
      <w:r>
        <w:t>īpaši</w:t>
      </w:r>
      <w:r>
        <w:rPr>
          <w:spacing w:val="-13"/>
        </w:rPr>
        <w:t xml:space="preserve"> </w:t>
      </w:r>
      <w:r>
        <w:t>bērniem,</w:t>
      </w:r>
      <w:r>
        <w:rPr>
          <w:spacing w:val="-14"/>
        </w:rPr>
        <w:t xml:space="preserve"> </w:t>
      </w:r>
      <w:r>
        <w:t>nekavējoties</w:t>
      </w:r>
      <w:r>
        <w:rPr>
          <w:spacing w:val="-13"/>
        </w:rPr>
        <w:t xml:space="preserve"> </w:t>
      </w:r>
      <w:r>
        <w:t>meklēt medicīnisko palīdzību un uzrādīt lietošanas instrukciju vai iepakojuma marķējumu ārstam.</w:t>
      </w:r>
    </w:p>
    <w:p w14:paraId="321E3CDC" w14:textId="77777777" w:rsidR="00E9404E" w:rsidRDefault="00DE7DAA">
      <w:pPr>
        <w:pStyle w:val="BodyText"/>
        <w:spacing w:before="1"/>
        <w:ind w:left="143" w:right="150"/>
        <w:jc w:val="both"/>
      </w:pPr>
      <w:proofErr w:type="spellStart"/>
      <w:r>
        <w:t>Kortikosteroīdi</w:t>
      </w:r>
      <w:proofErr w:type="spellEnd"/>
      <w:r>
        <w:rPr>
          <w:spacing w:val="-14"/>
        </w:rPr>
        <w:t xml:space="preserve"> </w:t>
      </w:r>
      <w:r>
        <w:t>var</w:t>
      </w:r>
      <w:r>
        <w:rPr>
          <w:spacing w:val="-14"/>
        </w:rPr>
        <w:t xml:space="preserve"> </w:t>
      </w:r>
      <w:r>
        <w:t>izraisīt</w:t>
      </w:r>
      <w:r>
        <w:rPr>
          <w:spacing w:val="-14"/>
        </w:rPr>
        <w:t xml:space="preserve"> </w:t>
      </w:r>
      <w:r>
        <w:t>augļa</w:t>
      </w:r>
      <w:r>
        <w:rPr>
          <w:spacing w:val="-13"/>
        </w:rPr>
        <w:t xml:space="preserve"> </w:t>
      </w:r>
      <w:r>
        <w:t>attīstības</w:t>
      </w:r>
      <w:r>
        <w:rPr>
          <w:spacing w:val="-14"/>
        </w:rPr>
        <w:t xml:space="preserve"> </w:t>
      </w:r>
      <w:r>
        <w:t>anomālijas;</w:t>
      </w:r>
      <w:r>
        <w:rPr>
          <w:spacing w:val="-14"/>
        </w:rPr>
        <w:t xml:space="preserve"> </w:t>
      </w:r>
      <w:r>
        <w:t>tāpēc</w:t>
      </w:r>
      <w:r>
        <w:rPr>
          <w:spacing w:val="-14"/>
        </w:rPr>
        <w:t xml:space="preserve"> </w:t>
      </w:r>
      <w:r>
        <w:t>grūtniecēm</w:t>
      </w:r>
      <w:r>
        <w:rPr>
          <w:spacing w:val="-13"/>
        </w:rPr>
        <w:t xml:space="preserve"> </w:t>
      </w:r>
      <w:r>
        <w:t>ieteicams</w:t>
      </w:r>
      <w:r>
        <w:rPr>
          <w:spacing w:val="-14"/>
        </w:rPr>
        <w:t xml:space="preserve"> </w:t>
      </w:r>
      <w:r>
        <w:t>izvairīties</w:t>
      </w:r>
      <w:r>
        <w:rPr>
          <w:spacing w:val="-14"/>
        </w:rPr>
        <w:t xml:space="preserve"> </w:t>
      </w:r>
      <w:r>
        <w:t>no</w:t>
      </w:r>
      <w:r>
        <w:rPr>
          <w:spacing w:val="-14"/>
        </w:rPr>
        <w:t xml:space="preserve"> </w:t>
      </w:r>
      <w:r>
        <w:t>saskares ar šīm veterinārajām zālēm. Pēc rīkošanās ar tabletēm nekavējoties rūpīgi nomazgāt rokas.</w:t>
      </w:r>
    </w:p>
    <w:p w14:paraId="4D1193F2" w14:textId="77777777" w:rsidR="00E9404E" w:rsidRDefault="00DE7DAA">
      <w:pPr>
        <w:pStyle w:val="BodyText"/>
        <w:spacing w:before="252"/>
        <w:ind w:left="143" w:right="4914"/>
      </w:pPr>
      <w:r>
        <w:rPr>
          <w:u w:val="single"/>
        </w:rPr>
        <w:t>Īpaši</w:t>
      </w:r>
      <w:r>
        <w:rPr>
          <w:spacing w:val="-7"/>
          <w:u w:val="single"/>
        </w:rPr>
        <w:t xml:space="preserve"> </w:t>
      </w:r>
      <w:r>
        <w:rPr>
          <w:u w:val="single"/>
        </w:rPr>
        <w:t>piesardzības</w:t>
      </w:r>
      <w:r>
        <w:rPr>
          <w:spacing w:val="-8"/>
          <w:u w:val="single"/>
        </w:rPr>
        <w:t xml:space="preserve"> </w:t>
      </w:r>
      <w:r>
        <w:rPr>
          <w:u w:val="single"/>
        </w:rPr>
        <w:t>pasākumi</w:t>
      </w:r>
      <w:r>
        <w:rPr>
          <w:spacing w:val="-7"/>
          <w:u w:val="single"/>
        </w:rPr>
        <w:t xml:space="preserve"> </w:t>
      </w:r>
      <w:r>
        <w:rPr>
          <w:u w:val="single"/>
        </w:rPr>
        <w:t>vides</w:t>
      </w:r>
      <w:r>
        <w:rPr>
          <w:spacing w:val="-8"/>
          <w:u w:val="single"/>
        </w:rPr>
        <w:t xml:space="preserve"> </w:t>
      </w:r>
      <w:r>
        <w:rPr>
          <w:u w:val="single"/>
        </w:rPr>
        <w:t>aizsardzībai:</w:t>
      </w:r>
      <w:r>
        <w:t xml:space="preserve"> Nav piemērojami.</w:t>
      </w:r>
    </w:p>
    <w:p w14:paraId="36658474" w14:textId="77777777" w:rsidR="00E9404E" w:rsidRDefault="00DE7DAA">
      <w:pPr>
        <w:pStyle w:val="Heading2"/>
        <w:numPr>
          <w:ilvl w:val="1"/>
          <w:numId w:val="8"/>
        </w:numPr>
        <w:tabs>
          <w:tab w:val="left" w:pos="710"/>
        </w:tabs>
        <w:spacing w:before="253"/>
      </w:pPr>
      <w:r>
        <w:rPr>
          <w:spacing w:val="-2"/>
        </w:rPr>
        <w:t>Blakusparādības</w:t>
      </w:r>
    </w:p>
    <w:p w14:paraId="6F97324D" w14:textId="77777777" w:rsidR="00E9404E" w:rsidRDefault="00E9404E">
      <w:pPr>
        <w:pStyle w:val="BodyText"/>
        <w:rPr>
          <w:b/>
        </w:rPr>
      </w:pPr>
    </w:p>
    <w:p w14:paraId="16719DD9" w14:textId="77777777" w:rsidR="00E9404E" w:rsidRDefault="00DE7DAA">
      <w:pPr>
        <w:pStyle w:val="BodyText"/>
        <w:ind w:left="143"/>
      </w:pPr>
      <w:r>
        <w:rPr>
          <w:spacing w:val="-2"/>
        </w:rPr>
        <w:t>Suņi:</w:t>
      </w:r>
    </w:p>
    <w:p w14:paraId="1FC15AA3" w14:textId="77777777" w:rsidR="00E9404E" w:rsidRDefault="00E9404E">
      <w:pPr>
        <w:pStyle w:val="BodyText"/>
        <w:spacing w:before="25"/>
        <w:rPr>
          <w:sz w:val="20"/>
        </w:rPr>
      </w:pPr>
    </w:p>
    <w:tbl>
      <w:tblPr>
        <w:tblW w:w="9077" w:type="dxa"/>
        <w:tblInd w:w="153" w:type="dxa"/>
        <w:tblLayout w:type="fixed"/>
        <w:tblCellMar>
          <w:left w:w="5" w:type="dxa"/>
          <w:right w:w="5" w:type="dxa"/>
        </w:tblCellMar>
        <w:tblLook w:val="01E0" w:firstRow="1" w:lastRow="1" w:firstColumn="1" w:lastColumn="1" w:noHBand="0" w:noVBand="0"/>
      </w:tblPr>
      <w:tblGrid>
        <w:gridCol w:w="4540"/>
        <w:gridCol w:w="4537"/>
      </w:tblGrid>
      <w:tr w:rsidR="00E9404E" w14:paraId="38F1C585" w14:textId="77777777">
        <w:trPr>
          <w:trHeight w:val="1264"/>
        </w:trPr>
        <w:tc>
          <w:tcPr>
            <w:tcW w:w="4539" w:type="dxa"/>
            <w:tcBorders>
              <w:top w:val="single" w:sz="4" w:space="0" w:color="000000"/>
              <w:left w:val="single" w:sz="4" w:space="0" w:color="000000"/>
              <w:bottom w:val="single" w:sz="4" w:space="0" w:color="000000"/>
              <w:right w:val="single" w:sz="4" w:space="0" w:color="000000"/>
            </w:tcBorders>
          </w:tcPr>
          <w:p w14:paraId="57BED9A8" w14:textId="77777777" w:rsidR="00E9404E" w:rsidRDefault="00DE7DAA">
            <w:pPr>
              <w:pStyle w:val="TableParagraph"/>
              <w:spacing w:before="64"/>
            </w:pPr>
            <w:r>
              <w:t>Ļoti</w:t>
            </w:r>
            <w:r>
              <w:rPr>
                <w:spacing w:val="1"/>
              </w:rPr>
              <w:t xml:space="preserve"> </w:t>
            </w:r>
            <w:r>
              <w:rPr>
                <w:spacing w:val="-2"/>
              </w:rPr>
              <w:t>bieži</w:t>
            </w:r>
          </w:p>
          <w:p w14:paraId="4FB0F5F2" w14:textId="77777777" w:rsidR="00E9404E" w:rsidRDefault="00DE7DAA">
            <w:pPr>
              <w:pStyle w:val="TableParagraph"/>
              <w:spacing w:before="126"/>
            </w:pPr>
            <w:r>
              <w:t>(&gt;1</w:t>
            </w:r>
            <w:r>
              <w:rPr>
                <w:spacing w:val="-6"/>
              </w:rPr>
              <w:t xml:space="preserve"> </w:t>
            </w:r>
            <w:r>
              <w:t>dzīvniekam/10</w:t>
            </w:r>
            <w:r>
              <w:rPr>
                <w:spacing w:val="-8"/>
              </w:rPr>
              <w:t xml:space="preserve"> </w:t>
            </w:r>
            <w:r>
              <w:t>ārstētajiem</w:t>
            </w:r>
            <w:r>
              <w:rPr>
                <w:spacing w:val="-4"/>
              </w:rPr>
              <w:t xml:space="preserve"> </w:t>
            </w:r>
            <w:r>
              <w:rPr>
                <w:spacing w:val="-2"/>
              </w:rPr>
              <w:t>dzīvniekiem):</w:t>
            </w:r>
          </w:p>
        </w:tc>
        <w:tc>
          <w:tcPr>
            <w:tcW w:w="4537" w:type="dxa"/>
            <w:tcBorders>
              <w:top w:val="single" w:sz="4" w:space="0" w:color="000000"/>
              <w:left w:val="single" w:sz="4" w:space="0" w:color="000000"/>
              <w:bottom w:val="single" w:sz="4" w:space="0" w:color="000000"/>
              <w:right w:val="single" w:sz="4" w:space="0" w:color="000000"/>
            </w:tcBorders>
          </w:tcPr>
          <w:p w14:paraId="52D81EAD" w14:textId="77777777" w:rsidR="00E9404E" w:rsidRDefault="00DE7DAA">
            <w:pPr>
              <w:pStyle w:val="TableParagraph"/>
              <w:tabs>
                <w:tab w:val="left" w:pos="1936"/>
                <w:tab w:val="left" w:pos="3643"/>
              </w:tabs>
              <w:spacing w:before="0"/>
              <w:ind w:left="105" w:right="105"/>
            </w:pPr>
            <w:r>
              <w:rPr>
                <w:spacing w:val="-2"/>
              </w:rPr>
              <w:t>Paaugstināts</w:t>
            </w:r>
            <w:r>
              <w:tab/>
            </w:r>
            <w:proofErr w:type="spellStart"/>
            <w:r>
              <w:rPr>
                <w:spacing w:val="-2"/>
              </w:rPr>
              <w:t>triglicerīdu</w:t>
            </w:r>
            <w:proofErr w:type="spellEnd"/>
            <w:r>
              <w:tab/>
            </w:r>
            <w:r>
              <w:rPr>
                <w:spacing w:val="-2"/>
              </w:rPr>
              <w:t>līmenis</w:t>
            </w:r>
            <w:r>
              <w:rPr>
                <w:spacing w:val="-2"/>
                <w:vertAlign w:val="superscript"/>
              </w:rPr>
              <w:t>1</w:t>
            </w:r>
            <w:r>
              <w:rPr>
                <w:spacing w:val="-2"/>
              </w:rPr>
              <w:t>, hipokortizolēmija</w:t>
            </w:r>
            <w:r>
              <w:rPr>
                <w:spacing w:val="-2"/>
                <w:vertAlign w:val="superscript"/>
              </w:rPr>
              <w:t>1</w:t>
            </w:r>
          </w:p>
          <w:p w14:paraId="481DC3EA" w14:textId="77777777" w:rsidR="00E9404E" w:rsidRDefault="00DE7DAA">
            <w:pPr>
              <w:pStyle w:val="TableParagraph"/>
              <w:spacing w:before="251"/>
              <w:ind w:left="105"/>
            </w:pPr>
            <w:r>
              <w:rPr>
                <w:spacing w:val="-2"/>
              </w:rPr>
              <w:t>Hipoadrenokorticisms</w:t>
            </w:r>
            <w:r>
              <w:rPr>
                <w:spacing w:val="-2"/>
                <w:vertAlign w:val="superscript"/>
              </w:rPr>
              <w:t>1</w:t>
            </w:r>
          </w:p>
        </w:tc>
      </w:tr>
      <w:tr w:rsidR="00E9404E" w14:paraId="5B5CDA38" w14:textId="77777777">
        <w:trPr>
          <w:trHeight w:val="2529"/>
        </w:trPr>
        <w:tc>
          <w:tcPr>
            <w:tcW w:w="4539" w:type="dxa"/>
            <w:tcBorders>
              <w:top w:val="single" w:sz="4" w:space="0" w:color="000000"/>
              <w:left w:val="single" w:sz="4" w:space="0" w:color="000000"/>
              <w:bottom w:val="single" w:sz="4" w:space="0" w:color="000000"/>
              <w:right w:val="single" w:sz="4" w:space="0" w:color="000000"/>
            </w:tcBorders>
          </w:tcPr>
          <w:p w14:paraId="2E334D2B" w14:textId="77777777" w:rsidR="00E9404E" w:rsidRDefault="00DE7DAA">
            <w:pPr>
              <w:pStyle w:val="TableParagraph"/>
            </w:pPr>
            <w:r>
              <w:t>Ļoti</w:t>
            </w:r>
            <w:r>
              <w:rPr>
                <w:spacing w:val="-1"/>
              </w:rPr>
              <w:t xml:space="preserve"> </w:t>
            </w:r>
            <w:r>
              <w:rPr>
                <w:spacing w:val="-4"/>
              </w:rPr>
              <w:t>reti</w:t>
            </w:r>
          </w:p>
          <w:p w14:paraId="012439E6" w14:textId="77777777" w:rsidR="00E9404E" w:rsidRDefault="00DE7DAA">
            <w:pPr>
              <w:pStyle w:val="TableParagraph"/>
              <w:spacing w:before="124" w:line="247" w:lineRule="auto"/>
            </w:pPr>
            <w:r>
              <w:t>(&lt;1</w:t>
            </w:r>
            <w:r>
              <w:rPr>
                <w:spacing w:val="-8"/>
              </w:rPr>
              <w:t xml:space="preserve"> </w:t>
            </w:r>
            <w:r>
              <w:t>dzīvniekam/10</w:t>
            </w:r>
            <w:r>
              <w:rPr>
                <w:spacing w:val="-8"/>
              </w:rPr>
              <w:t xml:space="preserve"> </w:t>
            </w:r>
            <w:r>
              <w:t>000</w:t>
            </w:r>
            <w:r>
              <w:rPr>
                <w:spacing w:val="-8"/>
              </w:rPr>
              <w:t xml:space="preserve"> </w:t>
            </w:r>
            <w:r>
              <w:t>ārstētajiem</w:t>
            </w:r>
            <w:r>
              <w:rPr>
                <w:spacing w:val="25"/>
              </w:rPr>
              <w:t xml:space="preserve"> </w:t>
            </w:r>
            <w:r>
              <w:t>dzīvniekiem, tostarp atsevišķi ziņojumi):</w:t>
            </w:r>
          </w:p>
        </w:tc>
        <w:tc>
          <w:tcPr>
            <w:tcW w:w="4537" w:type="dxa"/>
            <w:tcBorders>
              <w:top w:val="single" w:sz="4" w:space="0" w:color="000000"/>
              <w:left w:val="single" w:sz="4" w:space="0" w:color="000000"/>
              <w:bottom w:val="single" w:sz="4" w:space="0" w:color="000000"/>
              <w:right w:val="single" w:sz="4" w:space="0" w:color="000000"/>
            </w:tcBorders>
          </w:tcPr>
          <w:p w14:paraId="65CDE6C6" w14:textId="77777777" w:rsidR="00E9404E" w:rsidRDefault="00DE7DAA">
            <w:pPr>
              <w:pStyle w:val="TableParagraph"/>
              <w:spacing w:before="0"/>
              <w:ind w:left="105" w:right="109"/>
              <w:jc w:val="both"/>
            </w:pPr>
            <w:proofErr w:type="spellStart"/>
            <w:r>
              <w:t>Hiperadrenokorticisms</w:t>
            </w:r>
            <w:proofErr w:type="spellEnd"/>
            <w:r>
              <w:t xml:space="preserve"> (</w:t>
            </w:r>
            <w:proofErr w:type="spellStart"/>
            <w:r>
              <w:t>jatrogēns</w:t>
            </w:r>
            <w:proofErr w:type="spellEnd"/>
            <w:r>
              <w:t xml:space="preserve">), </w:t>
            </w:r>
            <w:proofErr w:type="spellStart"/>
            <w:r>
              <w:t>Kušinga</w:t>
            </w:r>
            <w:proofErr w:type="spellEnd"/>
            <w:r>
              <w:t xml:space="preserve"> slimība (</w:t>
            </w:r>
            <w:proofErr w:type="spellStart"/>
            <w:r>
              <w:t>jatrogēna</w:t>
            </w:r>
            <w:proofErr w:type="spellEnd"/>
            <w:r>
              <w:t>), cukura diabēts</w:t>
            </w:r>
          </w:p>
          <w:p w14:paraId="271B18F1" w14:textId="77777777" w:rsidR="00E9404E" w:rsidRDefault="00DE7DAA">
            <w:pPr>
              <w:pStyle w:val="TableParagraph"/>
              <w:spacing w:before="251"/>
              <w:ind w:left="105" w:right="105"/>
              <w:jc w:val="both"/>
            </w:pPr>
            <w:r>
              <w:t xml:space="preserve">Zems </w:t>
            </w:r>
            <w:proofErr w:type="spellStart"/>
            <w:r>
              <w:t>tiroksīna</w:t>
            </w:r>
            <w:proofErr w:type="spellEnd"/>
            <w:r>
              <w:t xml:space="preserve"> (T4) līmenis, paaugstināts aknu enzīmu līmenis, paaugstināta sārmainā </w:t>
            </w:r>
            <w:proofErr w:type="spellStart"/>
            <w:r>
              <w:t>fosfotāze</w:t>
            </w:r>
            <w:proofErr w:type="spellEnd"/>
            <w:r>
              <w:t xml:space="preserve"> serumā, </w:t>
            </w:r>
            <w:proofErr w:type="spellStart"/>
            <w:r>
              <w:t>eozinopēnija</w:t>
            </w:r>
            <w:proofErr w:type="spellEnd"/>
            <w:r>
              <w:t xml:space="preserve">, </w:t>
            </w:r>
            <w:proofErr w:type="spellStart"/>
            <w:r>
              <w:t>limfopēnija</w:t>
            </w:r>
            <w:proofErr w:type="spellEnd"/>
            <w:r>
              <w:t xml:space="preserve">, </w:t>
            </w:r>
            <w:proofErr w:type="spellStart"/>
            <w:r>
              <w:t>neitrofīlija</w:t>
            </w:r>
            <w:proofErr w:type="spellEnd"/>
          </w:p>
          <w:p w14:paraId="5598A0C7" w14:textId="77777777" w:rsidR="00E9404E" w:rsidRDefault="00DE7DAA">
            <w:pPr>
              <w:pStyle w:val="TableParagraph"/>
              <w:spacing w:before="0" w:line="500" w:lineRule="atLeast"/>
              <w:ind w:left="105" w:right="2895"/>
              <w:jc w:val="both"/>
            </w:pPr>
            <w:r>
              <w:t>Muskuļu</w:t>
            </w:r>
            <w:r>
              <w:rPr>
                <w:spacing w:val="-14"/>
              </w:rPr>
              <w:t xml:space="preserve"> </w:t>
            </w:r>
            <w:r>
              <w:t xml:space="preserve">zudums </w:t>
            </w:r>
            <w:r>
              <w:rPr>
                <w:spacing w:val="-2"/>
              </w:rPr>
              <w:t>Poliūrija</w:t>
            </w:r>
            <w:r>
              <w:rPr>
                <w:spacing w:val="-2"/>
                <w:vertAlign w:val="superscript"/>
              </w:rPr>
              <w:t>2</w:t>
            </w:r>
          </w:p>
        </w:tc>
      </w:tr>
    </w:tbl>
    <w:p w14:paraId="142C6DB7" w14:textId="77777777" w:rsidR="00E9404E" w:rsidRDefault="00E9404E">
      <w:pPr>
        <w:sectPr w:rsidR="00E9404E">
          <w:pgSz w:w="11906" w:h="16838"/>
          <w:pgMar w:top="1040" w:right="1275" w:bottom="280" w:left="1275" w:header="0" w:footer="0" w:gutter="0"/>
          <w:cols w:space="720"/>
          <w:formProt w:val="0"/>
          <w:docGrid w:linePitch="100" w:charSpace="4096"/>
        </w:sectPr>
      </w:pPr>
    </w:p>
    <w:tbl>
      <w:tblPr>
        <w:tblW w:w="9077" w:type="dxa"/>
        <w:tblInd w:w="153" w:type="dxa"/>
        <w:tblLayout w:type="fixed"/>
        <w:tblCellMar>
          <w:left w:w="5" w:type="dxa"/>
          <w:right w:w="5" w:type="dxa"/>
        </w:tblCellMar>
        <w:tblLook w:val="01E0" w:firstRow="1" w:lastRow="1" w:firstColumn="1" w:lastColumn="1" w:noHBand="0" w:noVBand="0"/>
      </w:tblPr>
      <w:tblGrid>
        <w:gridCol w:w="4540"/>
        <w:gridCol w:w="4537"/>
      </w:tblGrid>
      <w:tr w:rsidR="00E9404E" w14:paraId="1E0E67BE" w14:textId="77777777">
        <w:trPr>
          <w:trHeight w:val="2277"/>
        </w:trPr>
        <w:tc>
          <w:tcPr>
            <w:tcW w:w="4539" w:type="dxa"/>
            <w:tcBorders>
              <w:top w:val="single" w:sz="4" w:space="0" w:color="000000"/>
              <w:left w:val="single" w:sz="4" w:space="0" w:color="000000"/>
              <w:bottom w:val="single" w:sz="4" w:space="0" w:color="000000"/>
              <w:right w:val="single" w:sz="4" w:space="0" w:color="000000"/>
            </w:tcBorders>
          </w:tcPr>
          <w:p w14:paraId="0779B105" w14:textId="77777777" w:rsidR="00E9404E" w:rsidRDefault="00E9404E">
            <w:pPr>
              <w:pStyle w:val="TableParagraph"/>
              <w:spacing w:before="0"/>
              <w:ind w:left="0"/>
              <w:rPr>
                <w:sz w:val="20"/>
              </w:rPr>
            </w:pPr>
          </w:p>
        </w:tc>
        <w:tc>
          <w:tcPr>
            <w:tcW w:w="4537" w:type="dxa"/>
            <w:tcBorders>
              <w:top w:val="single" w:sz="4" w:space="0" w:color="000000"/>
              <w:left w:val="single" w:sz="4" w:space="0" w:color="000000"/>
              <w:bottom w:val="single" w:sz="4" w:space="0" w:color="000000"/>
              <w:right w:val="single" w:sz="4" w:space="0" w:color="000000"/>
            </w:tcBorders>
          </w:tcPr>
          <w:p w14:paraId="6288AE62" w14:textId="77777777" w:rsidR="00E9404E" w:rsidRDefault="00DE7DAA">
            <w:pPr>
              <w:pStyle w:val="TableParagraph"/>
              <w:spacing w:before="253" w:line="480" w:lineRule="auto"/>
              <w:ind w:left="105" w:right="2225"/>
            </w:pPr>
            <w:r>
              <w:t>Polidipsija</w:t>
            </w:r>
            <w:r>
              <w:rPr>
                <w:vertAlign w:val="superscript"/>
              </w:rPr>
              <w:t>2</w:t>
            </w:r>
            <w:r>
              <w:t>,</w:t>
            </w:r>
            <w:r>
              <w:rPr>
                <w:spacing w:val="-14"/>
              </w:rPr>
              <w:t xml:space="preserve"> </w:t>
            </w:r>
            <w:r>
              <w:t>polifāgija</w:t>
            </w:r>
            <w:r>
              <w:rPr>
                <w:vertAlign w:val="superscript"/>
              </w:rPr>
              <w:t>2</w:t>
            </w:r>
            <w:r>
              <w:t xml:space="preserve"> Ādas atrofija</w:t>
            </w:r>
          </w:p>
          <w:p w14:paraId="3096CDD4" w14:textId="77777777" w:rsidR="00E9404E" w:rsidRDefault="00DE7DAA">
            <w:pPr>
              <w:pStyle w:val="TableParagraph"/>
              <w:spacing w:before="1"/>
              <w:ind w:left="105"/>
            </w:pPr>
            <w:r>
              <w:t>Kuņģa-zarnu</w:t>
            </w:r>
            <w:r>
              <w:rPr>
                <w:spacing w:val="-8"/>
              </w:rPr>
              <w:t xml:space="preserve"> </w:t>
            </w:r>
            <w:r>
              <w:t>trakta</w:t>
            </w:r>
            <w:r>
              <w:rPr>
                <w:spacing w:val="-4"/>
              </w:rPr>
              <w:t xml:space="preserve"> </w:t>
            </w:r>
            <w:r>
              <w:t>čūlas</w:t>
            </w:r>
            <w:r>
              <w:rPr>
                <w:vertAlign w:val="superscript"/>
              </w:rPr>
              <w:t>3</w:t>
            </w:r>
            <w:r>
              <w:t>,</w:t>
            </w:r>
            <w:r>
              <w:rPr>
                <w:spacing w:val="-7"/>
              </w:rPr>
              <w:t xml:space="preserve"> </w:t>
            </w:r>
            <w:proofErr w:type="spellStart"/>
            <w:r>
              <w:rPr>
                <w:spacing w:val="-2"/>
              </w:rPr>
              <w:t>pankreatīts</w:t>
            </w:r>
            <w:proofErr w:type="spellEnd"/>
          </w:p>
          <w:p w14:paraId="24630AE5" w14:textId="77777777" w:rsidR="00E9404E" w:rsidRDefault="00E9404E">
            <w:pPr>
              <w:pStyle w:val="TableParagraph"/>
              <w:spacing w:before="0"/>
              <w:ind w:left="0"/>
            </w:pPr>
          </w:p>
          <w:p w14:paraId="06A5B49C" w14:textId="77777777" w:rsidR="00E9404E" w:rsidRDefault="00DE7DAA">
            <w:pPr>
              <w:pStyle w:val="TableParagraph"/>
              <w:spacing w:before="0"/>
              <w:ind w:left="105"/>
            </w:pPr>
            <w:r>
              <w:t>Uzvedības</w:t>
            </w:r>
            <w:r>
              <w:rPr>
                <w:spacing w:val="-9"/>
              </w:rPr>
              <w:t xml:space="preserve"> </w:t>
            </w:r>
            <w:r>
              <w:t>traucējumi,</w:t>
            </w:r>
            <w:r>
              <w:rPr>
                <w:spacing w:val="-7"/>
              </w:rPr>
              <w:t xml:space="preserve"> </w:t>
            </w:r>
            <w:r>
              <w:t>nemiers,</w:t>
            </w:r>
            <w:r>
              <w:rPr>
                <w:spacing w:val="-3"/>
              </w:rPr>
              <w:t xml:space="preserve"> </w:t>
            </w:r>
            <w:r>
              <w:rPr>
                <w:spacing w:val="-2"/>
              </w:rPr>
              <w:t>nomākums</w:t>
            </w:r>
          </w:p>
        </w:tc>
      </w:tr>
      <w:tr w:rsidR="00E9404E" w14:paraId="3ACDB43C" w14:textId="77777777">
        <w:trPr>
          <w:trHeight w:val="4049"/>
        </w:trPr>
        <w:tc>
          <w:tcPr>
            <w:tcW w:w="4539" w:type="dxa"/>
            <w:tcBorders>
              <w:top w:val="single" w:sz="4" w:space="0" w:color="000000"/>
              <w:left w:val="single" w:sz="4" w:space="0" w:color="000000"/>
              <w:bottom w:val="single" w:sz="4" w:space="0" w:color="000000"/>
              <w:right w:val="single" w:sz="4" w:space="0" w:color="000000"/>
            </w:tcBorders>
          </w:tcPr>
          <w:p w14:paraId="29AE97CD" w14:textId="77777777" w:rsidR="00E9404E" w:rsidRDefault="00DE7DAA">
            <w:pPr>
              <w:pStyle w:val="TableParagraph"/>
              <w:spacing w:before="65"/>
            </w:pPr>
            <w:r>
              <w:t>Biežums</w:t>
            </w:r>
            <w:r>
              <w:rPr>
                <w:spacing w:val="-5"/>
              </w:rPr>
              <w:t xml:space="preserve"> </w:t>
            </w:r>
            <w:r>
              <w:t>nav</w:t>
            </w:r>
            <w:r>
              <w:rPr>
                <w:spacing w:val="-3"/>
              </w:rPr>
              <w:t xml:space="preserve"> </w:t>
            </w:r>
            <w:r>
              <w:rPr>
                <w:spacing w:val="-2"/>
              </w:rPr>
              <w:t>zināms</w:t>
            </w:r>
          </w:p>
          <w:p w14:paraId="2A025AA8" w14:textId="77777777" w:rsidR="00E9404E" w:rsidRDefault="00DE7DAA">
            <w:pPr>
              <w:pStyle w:val="TableParagraph"/>
              <w:spacing w:before="127"/>
            </w:pPr>
            <w:r>
              <w:t>(nevar</w:t>
            </w:r>
            <w:r>
              <w:rPr>
                <w:spacing w:val="-5"/>
              </w:rPr>
              <w:t xml:space="preserve"> </w:t>
            </w:r>
            <w:r>
              <w:t>noteikt</w:t>
            </w:r>
            <w:r>
              <w:rPr>
                <w:spacing w:val="-6"/>
              </w:rPr>
              <w:t xml:space="preserve"> </w:t>
            </w:r>
            <w:r>
              <w:t>pēc</w:t>
            </w:r>
            <w:r>
              <w:rPr>
                <w:spacing w:val="-4"/>
              </w:rPr>
              <w:t xml:space="preserve"> </w:t>
            </w:r>
            <w:r>
              <w:t>pieejamajiem</w:t>
            </w:r>
            <w:r>
              <w:rPr>
                <w:spacing w:val="-3"/>
              </w:rPr>
              <w:t xml:space="preserve"> </w:t>
            </w:r>
            <w:r>
              <w:rPr>
                <w:spacing w:val="-2"/>
              </w:rPr>
              <w:t>datiem):</w:t>
            </w:r>
          </w:p>
        </w:tc>
        <w:tc>
          <w:tcPr>
            <w:tcW w:w="4537" w:type="dxa"/>
            <w:tcBorders>
              <w:top w:val="single" w:sz="4" w:space="0" w:color="000000"/>
              <w:left w:val="single" w:sz="4" w:space="0" w:color="000000"/>
              <w:bottom w:val="single" w:sz="4" w:space="0" w:color="000000"/>
              <w:right w:val="single" w:sz="4" w:space="0" w:color="000000"/>
            </w:tcBorders>
          </w:tcPr>
          <w:p w14:paraId="375CA7F0" w14:textId="77777777" w:rsidR="00E9404E" w:rsidRDefault="00DE7DAA">
            <w:pPr>
              <w:pStyle w:val="TableParagraph"/>
              <w:tabs>
                <w:tab w:val="left" w:pos="3007"/>
              </w:tabs>
              <w:spacing w:before="1"/>
              <w:ind w:left="105" w:right="107"/>
              <w:jc w:val="both"/>
            </w:pPr>
            <w:r>
              <w:t>Paaugstināta</w:t>
            </w:r>
            <w:r>
              <w:rPr>
                <w:spacing w:val="-9"/>
              </w:rPr>
              <w:t xml:space="preserve"> </w:t>
            </w:r>
            <w:proofErr w:type="spellStart"/>
            <w:r>
              <w:t>parathormona</w:t>
            </w:r>
            <w:proofErr w:type="spellEnd"/>
            <w:r>
              <w:rPr>
                <w:spacing w:val="-10"/>
              </w:rPr>
              <w:t xml:space="preserve"> </w:t>
            </w:r>
            <w:r>
              <w:t>(PTH)</w:t>
            </w:r>
            <w:r>
              <w:rPr>
                <w:spacing w:val="-8"/>
              </w:rPr>
              <w:t xml:space="preserve"> </w:t>
            </w:r>
            <w:r>
              <w:t xml:space="preserve">koncentrācija, pazemināts </w:t>
            </w:r>
            <w:proofErr w:type="spellStart"/>
            <w:r>
              <w:t>laktātdehidrogenāzes</w:t>
            </w:r>
            <w:proofErr w:type="spellEnd"/>
            <w:r>
              <w:t xml:space="preserve"> līmenis, pazemināta </w:t>
            </w:r>
            <w:proofErr w:type="spellStart"/>
            <w:r>
              <w:t>aspartātaminotransferāze</w:t>
            </w:r>
            <w:proofErr w:type="spellEnd"/>
            <w:r>
              <w:t xml:space="preserve"> (AST), </w:t>
            </w:r>
            <w:proofErr w:type="spellStart"/>
            <w:r>
              <w:rPr>
                <w:spacing w:val="-2"/>
              </w:rPr>
              <w:t>hiperalbuminēmija</w:t>
            </w:r>
            <w:proofErr w:type="spellEnd"/>
            <w:r>
              <w:rPr>
                <w:spacing w:val="-2"/>
              </w:rPr>
              <w:t>,</w:t>
            </w:r>
            <w:r>
              <w:tab/>
            </w:r>
            <w:r>
              <w:rPr>
                <w:spacing w:val="-2"/>
              </w:rPr>
              <w:t>hipernātrēmija</w:t>
            </w:r>
            <w:r>
              <w:rPr>
                <w:spacing w:val="-2"/>
                <w:vertAlign w:val="superscript"/>
              </w:rPr>
              <w:t>4</w:t>
            </w:r>
            <w:r>
              <w:rPr>
                <w:spacing w:val="-2"/>
              </w:rPr>
              <w:t>, hipokaliēmija</w:t>
            </w:r>
            <w:r>
              <w:rPr>
                <w:spacing w:val="-2"/>
                <w:vertAlign w:val="superscript"/>
              </w:rPr>
              <w:t>4</w:t>
            </w:r>
          </w:p>
          <w:p w14:paraId="78A371E8" w14:textId="77777777" w:rsidR="00E9404E" w:rsidRDefault="00DE7DAA">
            <w:pPr>
              <w:pStyle w:val="TableParagraph"/>
              <w:spacing w:before="252"/>
              <w:ind w:left="105" w:right="106"/>
              <w:jc w:val="both"/>
            </w:pPr>
            <w:r>
              <w:t>Muskuļu vājums, osteoporoze, kavēta kaulu augšana garumā</w:t>
            </w:r>
          </w:p>
          <w:p w14:paraId="3155DBAD" w14:textId="77777777" w:rsidR="00E9404E" w:rsidRDefault="00DE7DAA">
            <w:pPr>
              <w:pStyle w:val="TableParagraph"/>
              <w:spacing w:before="252"/>
              <w:ind w:left="105" w:right="106"/>
              <w:jc w:val="both"/>
            </w:pPr>
            <w:r>
              <w:t>Palielināts ķermeņa svars, aizkavēta brūču dzīšana, ūdens aizture, ķermeņa tauku pārdale</w:t>
            </w:r>
          </w:p>
          <w:p w14:paraId="45D94235" w14:textId="77777777" w:rsidR="00E9404E" w:rsidRDefault="00DE7DAA">
            <w:pPr>
              <w:pStyle w:val="TableParagraph"/>
              <w:spacing w:before="53" w:line="506" w:lineRule="exact"/>
              <w:ind w:left="105" w:right="2225"/>
            </w:pPr>
            <w:r>
              <w:t>Oportūnistiska</w:t>
            </w:r>
            <w:r>
              <w:rPr>
                <w:spacing w:val="-14"/>
              </w:rPr>
              <w:t xml:space="preserve"> </w:t>
            </w:r>
            <w:r>
              <w:t>infekcija</w:t>
            </w:r>
            <w:r>
              <w:rPr>
                <w:vertAlign w:val="superscript"/>
              </w:rPr>
              <w:t>5</w:t>
            </w:r>
            <w:r>
              <w:t xml:space="preserve"> Ādas </w:t>
            </w:r>
            <w:proofErr w:type="spellStart"/>
            <w:r>
              <w:t>kalcinoze</w:t>
            </w:r>
            <w:proofErr w:type="spellEnd"/>
          </w:p>
        </w:tc>
      </w:tr>
    </w:tbl>
    <w:p w14:paraId="0088387E" w14:textId="77777777" w:rsidR="00E9404E" w:rsidRDefault="00E9404E">
      <w:pPr>
        <w:pStyle w:val="BodyText"/>
        <w:spacing w:before="65"/>
        <w:rPr>
          <w:sz w:val="18"/>
        </w:rPr>
      </w:pPr>
    </w:p>
    <w:p w14:paraId="04EBF353" w14:textId="77777777" w:rsidR="00E9404E" w:rsidRDefault="00DE7DAA">
      <w:pPr>
        <w:spacing w:before="1"/>
        <w:ind w:left="143"/>
        <w:rPr>
          <w:sz w:val="18"/>
        </w:rPr>
      </w:pPr>
      <w:r>
        <w:rPr>
          <w:position w:val="6"/>
          <w:sz w:val="12"/>
        </w:rPr>
        <w:t>1</w:t>
      </w:r>
      <w:r>
        <w:rPr>
          <w:spacing w:val="40"/>
          <w:position w:val="6"/>
          <w:sz w:val="12"/>
        </w:rPr>
        <w:t xml:space="preserve"> </w:t>
      </w:r>
      <w:r>
        <w:rPr>
          <w:sz w:val="18"/>
        </w:rPr>
        <w:t>ir</w:t>
      </w:r>
      <w:r>
        <w:rPr>
          <w:spacing w:val="39"/>
          <w:sz w:val="18"/>
        </w:rPr>
        <w:t xml:space="preserve"> </w:t>
      </w:r>
      <w:r>
        <w:rPr>
          <w:sz w:val="18"/>
        </w:rPr>
        <w:t>hipotalāma-hipofīzes-virsnieru</w:t>
      </w:r>
      <w:r>
        <w:rPr>
          <w:spacing w:val="40"/>
          <w:sz w:val="18"/>
        </w:rPr>
        <w:t xml:space="preserve"> </w:t>
      </w:r>
      <w:r>
        <w:rPr>
          <w:sz w:val="18"/>
        </w:rPr>
        <w:t>garozas</w:t>
      </w:r>
      <w:r>
        <w:rPr>
          <w:spacing w:val="40"/>
          <w:sz w:val="18"/>
        </w:rPr>
        <w:t xml:space="preserve"> </w:t>
      </w:r>
      <w:r>
        <w:rPr>
          <w:sz w:val="18"/>
        </w:rPr>
        <w:t>ass</w:t>
      </w:r>
      <w:r>
        <w:rPr>
          <w:spacing w:val="40"/>
          <w:sz w:val="18"/>
        </w:rPr>
        <w:t xml:space="preserve"> </w:t>
      </w:r>
      <w:r>
        <w:rPr>
          <w:sz w:val="18"/>
        </w:rPr>
        <w:t>nomākšanas</w:t>
      </w:r>
      <w:r>
        <w:rPr>
          <w:spacing w:val="40"/>
          <w:sz w:val="18"/>
        </w:rPr>
        <w:t xml:space="preserve"> </w:t>
      </w:r>
      <w:r>
        <w:rPr>
          <w:sz w:val="18"/>
        </w:rPr>
        <w:t>sekas.</w:t>
      </w:r>
      <w:r>
        <w:rPr>
          <w:spacing w:val="40"/>
          <w:sz w:val="18"/>
        </w:rPr>
        <w:t xml:space="preserve"> </w:t>
      </w:r>
      <w:r>
        <w:rPr>
          <w:sz w:val="18"/>
        </w:rPr>
        <w:t>Pēc</w:t>
      </w:r>
      <w:r>
        <w:rPr>
          <w:spacing w:val="40"/>
          <w:sz w:val="18"/>
        </w:rPr>
        <w:t xml:space="preserve"> </w:t>
      </w:r>
      <w:r>
        <w:rPr>
          <w:sz w:val="18"/>
        </w:rPr>
        <w:t>ārstēšanas</w:t>
      </w:r>
      <w:r>
        <w:rPr>
          <w:spacing w:val="40"/>
          <w:sz w:val="18"/>
        </w:rPr>
        <w:t xml:space="preserve"> </w:t>
      </w:r>
      <w:r>
        <w:rPr>
          <w:sz w:val="18"/>
        </w:rPr>
        <w:t>pārtraukšanas</w:t>
      </w:r>
      <w:r>
        <w:rPr>
          <w:spacing w:val="40"/>
          <w:sz w:val="18"/>
        </w:rPr>
        <w:t xml:space="preserve"> </w:t>
      </w:r>
      <w:r>
        <w:rPr>
          <w:sz w:val="18"/>
        </w:rPr>
        <w:t>var</w:t>
      </w:r>
      <w:r>
        <w:rPr>
          <w:spacing w:val="39"/>
          <w:sz w:val="18"/>
        </w:rPr>
        <w:t xml:space="preserve"> </w:t>
      </w:r>
      <w:r>
        <w:rPr>
          <w:sz w:val="18"/>
        </w:rPr>
        <w:t>parādīties</w:t>
      </w:r>
      <w:r>
        <w:rPr>
          <w:spacing w:val="38"/>
          <w:sz w:val="18"/>
        </w:rPr>
        <w:t xml:space="preserve"> </w:t>
      </w:r>
      <w:r>
        <w:rPr>
          <w:sz w:val="18"/>
        </w:rPr>
        <w:t>virsnieru dziedzera mazspējas pazīmes un tas var padarīt dzīvnieku nespējīgu adekvāti rīkoties stresa situācijās.</w:t>
      </w:r>
    </w:p>
    <w:p w14:paraId="6AE25772" w14:textId="77777777" w:rsidR="00E9404E" w:rsidRDefault="00DE7DAA">
      <w:pPr>
        <w:spacing w:line="204" w:lineRule="exact"/>
        <w:ind w:left="143"/>
        <w:rPr>
          <w:sz w:val="18"/>
        </w:rPr>
      </w:pPr>
      <w:r>
        <w:rPr>
          <w:position w:val="6"/>
          <w:sz w:val="12"/>
        </w:rPr>
        <w:t>2</w:t>
      </w:r>
      <w:r>
        <w:rPr>
          <w:spacing w:val="13"/>
          <w:position w:val="6"/>
          <w:sz w:val="12"/>
        </w:rPr>
        <w:t xml:space="preserve"> </w:t>
      </w:r>
      <w:r>
        <w:rPr>
          <w:sz w:val="18"/>
        </w:rPr>
        <w:t>it</w:t>
      </w:r>
      <w:r>
        <w:rPr>
          <w:spacing w:val="-2"/>
          <w:sz w:val="18"/>
        </w:rPr>
        <w:t xml:space="preserve"> </w:t>
      </w:r>
      <w:r>
        <w:rPr>
          <w:sz w:val="18"/>
        </w:rPr>
        <w:t>īpaši</w:t>
      </w:r>
      <w:r>
        <w:rPr>
          <w:spacing w:val="-2"/>
          <w:sz w:val="18"/>
        </w:rPr>
        <w:t xml:space="preserve"> </w:t>
      </w:r>
      <w:r>
        <w:rPr>
          <w:sz w:val="18"/>
        </w:rPr>
        <w:t>ārstēšanas</w:t>
      </w:r>
      <w:r>
        <w:rPr>
          <w:spacing w:val="-2"/>
          <w:sz w:val="18"/>
        </w:rPr>
        <w:t xml:space="preserve"> sākumposmā.</w:t>
      </w:r>
    </w:p>
    <w:p w14:paraId="0841A0C6" w14:textId="77777777" w:rsidR="00E9404E" w:rsidRDefault="00DE7DAA">
      <w:pPr>
        <w:ind w:left="143"/>
        <w:rPr>
          <w:sz w:val="18"/>
        </w:rPr>
      </w:pPr>
      <w:r>
        <w:rPr>
          <w:position w:val="6"/>
          <w:sz w:val="12"/>
        </w:rPr>
        <w:t>3</w:t>
      </w:r>
      <w:r>
        <w:rPr>
          <w:spacing w:val="18"/>
          <w:position w:val="6"/>
          <w:sz w:val="12"/>
        </w:rPr>
        <w:t xml:space="preserve"> </w:t>
      </w:r>
      <w:r>
        <w:rPr>
          <w:sz w:val="18"/>
        </w:rPr>
        <w:t>var saasināt lietojot steroīdus tādiem dzīvniekiem, kam lietoti</w:t>
      </w:r>
      <w:r>
        <w:rPr>
          <w:spacing w:val="-1"/>
          <w:sz w:val="18"/>
        </w:rPr>
        <w:t xml:space="preserve"> </w:t>
      </w:r>
      <w:proofErr w:type="spellStart"/>
      <w:r>
        <w:rPr>
          <w:sz w:val="18"/>
        </w:rPr>
        <w:t>nesteroīdie</w:t>
      </w:r>
      <w:proofErr w:type="spellEnd"/>
      <w:r>
        <w:rPr>
          <w:sz w:val="18"/>
        </w:rPr>
        <w:t xml:space="preserve"> </w:t>
      </w:r>
      <w:proofErr w:type="spellStart"/>
      <w:r>
        <w:rPr>
          <w:sz w:val="18"/>
        </w:rPr>
        <w:t>pretiekaisuma</w:t>
      </w:r>
      <w:proofErr w:type="spellEnd"/>
      <w:r>
        <w:rPr>
          <w:sz w:val="18"/>
        </w:rPr>
        <w:t xml:space="preserve"> līdzekļi</w:t>
      </w:r>
      <w:r>
        <w:rPr>
          <w:spacing w:val="-1"/>
          <w:sz w:val="18"/>
        </w:rPr>
        <w:t xml:space="preserve"> </w:t>
      </w:r>
      <w:r>
        <w:rPr>
          <w:sz w:val="18"/>
        </w:rPr>
        <w:t xml:space="preserve">un </w:t>
      </w:r>
      <w:r>
        <w:rPr>
          <w:sz w:val="18"/>
        </w:rPr>
        <w:t>dzīvniekiem ar muguras smadzeņu traumu.</w:t>
      </w:r>
    </w:p>
    <w:p w14:paraId="58C17A75" w14:textId="77777777" w:rsidR="00E9404E" w:rsidRDefault="00DE7DAA">
      <w:pPr>
        <w:spacing w:line="202" w:lineRule="exact"/>
        <w:ind w:left="143"/>
        <w:rPr>
          <w:sz w:val="18"/>
        </w:rPr>
      </w:pPr>
      <w:r>
        <w:rPr>
          <w:position w:val="6"/>
          <w:sz w:val="12"/>
        </w:rPr>
        <w:t>4</w:t>
      </w:r>
      <w:r>
        <w:rPr>
          <w:spacing w:val="13"/>
          <w:position w:val="6"/>
          <w:sz w:val="12"/>
        </w:rPr>
        <w:t xml:space="preserve"> </w:t>
      </w:r>
      <w:r>
        <w:rPr>
          <w:sz w:val="18"/>
        </w:rPr>
        <w:t>ilgstošas</w:t>
      </w:r>
      <w:r>
        <w:rPr>
          <w:spacing w:val="-3"/>
          <w:sz w:val="18"/>
        </w:rPr>
        <w:t xml:space="preserve"> </w:t>
      </w:r>
      <w:r>
        <w:rPr>
          <w:sz w:val="18"/>
        </w:rPr>
        <w:t>lietošanas</w:t>
      </w:r>
      <w:r>
        <w:rPr>
          <w:spacing w:val="-1"/>
          <w:sz w:val="18"/>
        </w:rPr>
        <w:t xml:space="preserve"> </w:t>
      </w:r>
      <w:r>
        <w:rPr>
          <w:spacing w:val="-2"/>
          <w:sz w:val="18"/>
        </w:rPr>
        <w:t>gadījumā.</w:t>
      </w:r>
    </w:p>
    <w:p w14:paraId="1183D2FE" w14:textId="77777777" w:rsidR="00E9404E" w:rsidRDefault="00DE7DAA">
      <w:pPr>
        <w:spacing w:line="209" w:lineRule="exact"/>
        <w:ind w:left="143"/>
        <w:rPr>
          <w:sz w:val="18"/>
        </w:rPr>
      </w:pPr>
      <w:r>
        <w:rPr>
          <w:position w:val="6"/>
          <w:sz w:val="12"/>
        </w:rPr>
        <w:t>5</w:t>
      </w:r>
      <w:r>
        <w:rPr>
          <w:spacing w:val="10"/>
          <w:position w:val="6"/>
          <w:sz w:val="12"/>
        </w:rPr>
        <w:t xml:space="preserve"> </w:t>
      </w:r>
      <w:proofErr w:type="spellStart"/>
      <w:r>
        <w:rPr>
          <w:sz w:val="18"/>
        </w:rPr>
        <w:t>kortikosteroīdu</w:t>
      </w:r>
      <w:proofErr w:type="spellEnd"/>
      <w:r>
        <w:rPr>
          <w:sz w:val="18"/>
        </w:rPr>
        <w:t xml:space="preserve"> imūnsistēmas</w:t>
      </w:r>
      <w:r>
        <w:rPr>
          <w:spacing w:val="-3"/>
          <w:sz w:val="18"/>
        </w:rPr>
        <w:t xml:space="preserve"> </w:t>
      </w:r>
      <w:r>
        <w:rPr>
          <w:sz w:val="18"/>
        </w:rPr>
        <w:t>nomācošā</w:t>
      </w:r>
      <w:r>
        <w:rPr>
          <w:spacing w:val="-3"/>
          <w:sz w:val="18"/>
        </w:rPr>
        <w:t xml:space="preserve"> </w:t>
      </w:r>
      <w:r>
        <w:rPr>
          <w:sz w:val="18"/>
        </w:rPr>
        <w:t>darbība</w:t>
      </w:r>
      <w:r>
        <w:rPr>
          <w:spacing w:val="-3"/>
          <w:sz w:val="18"/>
        </w:rPr>
        <w:t xml:space="preserve"> </w:t>
      </w:r>
      <w:r>
        <w:rPr>
          <w:sz w:val="18"/>
        </w:rPr>
        <w:t>var</w:t>
      </w:r>
      <w:r>
        <w:rPr>
          <w:spacing w:val="-2"/>
          <w:sz w:val="18"/>
        </w:rPr>
        <w:t xml:space="preserve"> </w:t>
      </w:r>
      <w:r>
        <w:rPr>
          <w:sz w:val="18"/>
        </w:rPr>
        <w:t>mazināt</w:t>
      </w:r>
      <w:r>
        <w:rPr>
          <w:spacing w:val="-2"/>
          <w:sz w:val="18"/>
        </w:rPr>
        <w:t xml:space="preserve"> </w:t>
      </w:r>
      <w:r>
        <w:rPr>
          <w:sz w:val="18"/>
        </w:rPr>
        <w:t>aizsardzību</w:t>
      </w:r>
      <w:r>
        <w:rPr>
          <w:spacing w:val="-3"/>
          <w:sz w:val="18"/>
        </w:rPr>
        <w:t xml:space="preserve"> </w:t>
      </w:r>
      <w:r>
        <w:rPr>
          <w:sz w:val="18"/>
        </w:rPr>
        <w:t>pret</w:t>
      </w:r>
      <w:r>
        <w:rPr>
          <w:spacing w:val="-2"/>
          <w:sz w:val="18"/>
        </w:rPr>
        <w:t xml:space="preserve"> </w:t>
      </w:r>
      <w:r>
        <w:rPr>
          <w:sz w:val="18"/>
        </w:rPr>
        <w:t>infekcijām</w:t>
      </w:r>
      <w:r>
        <w:rPr>
          <w:spacing w:val="-2"/>
          <w:sz w:val="18"/>
        </w:rPr>
        <w:t xml:space="preserve"> </w:t>
      </w:r>
      <w:r>
        <w:rPr>
          <w:sz w:val="18"/>
        </w:rPr>
        <w:t>vai</w:t>
      </w:r>
      <w:r>
        <w:rPr>
          <w:spacing w:val="-3"/>
          <w:sz w:val="18"/>
        </w:rPr>
        <w:t xml:space="preserve"> </w:t>
      </w:r>
      <w:r>
        <w:rPr>
          <w:sz w:val="18"/>
        </w:rPr>
        <w:t>saasināt</w:t>
      </w:r>
      <w:r>
        <w:rPr>
          <w:spacing w:val="-2"/>
          <w:sz w:val="18"/>
        </w:rPr>
        <w:t xml:space="preserve"> </w:t>
      </w:r>
      <w:r>
        <w:rPr>
          <w:sz w:val="18"/>
        </w:rPr>
        <w:t>esošās</w:t>
      </w:r>
      <w:r>
        <w:rPr>
          <w:spacing w:val="-2"/>
          <w:sz w:val="18"/>
        </w:rPr>
        <w:t xml:space="preserve"> infekcijas.</w:t>
      </w:r>
    </w:p>
    <w:p w14:paraId="094210C0" w14:textId="77777777" w:rsidR="00E9404E" w:rsidRDefault="00E9404E">
      <w:pPr>
        <w:pStyle w:val="BodyText"/>
        <w:spacing w:before="43"/>
        <w:rPr>
          <w:sz w:val="18"/>
        </w:rPr>
      </w:pPr>
    </w:p>
    <w:p w14:paraId="46894B40" w14:textId="77777777" w:rsidR="00E9404E" w:rsidRDefault="00DE7DAA">
      <w:pPr>
        <w:pStyle w:val="BodyText"/>
        <w:ind w:left="143" w:right="150"/>
        <w:jc w:val="both"/>
      </w:pPr>
      <w:r>
        <w:t xml:space="preserve">Ir svarīgi ziņot par blakusparādībām. Tas ļauj </w:t>
      </w:r>
      <w:r>
        <w:t>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1C18A441" w14:textId="77777777" w:rsidR="00E9404E" w:rsidRDefault="00E9404E">
      <w:pPr>
        <w:pStyle w:val="BodyText"/>
      </w:pPr>
    </w:p>
    <w:p w14:paraId="78620875" w14:textId="77777777" w:rsidR="00E9404E" w:rsidRDefault="00DE7DAA">
      <w:pPr>
        <w:pStyle w:val="Heading2"/>
        <w:numPr>
          <w:ilvl w:val="1"/>
          <w:numId w:val="8"/>
        </w:numPr>
        <w:tabs>
          <w:tab w:val="left" w:pos="710"/>
        </w:tabs>
      </w:pPr>
      <w:r>
        <w:t>Lietošana</w:t>
      </w:r>
      <w:r>
        <w:rPr>
          <w:spacing w:val="-5"/>
        </w:rPr>
        <w:t xml:space="preserve"> </w:t>
      </w:r>
      <w:r>
        <w:t>grūsnības,</w:t>
      </w:r>
      <w:r>
        <w:rPr>
          <w:spacing w:val="-6"/>
        </w:rPr>
        <w:t xml:space="preserve"> </w:t>
      </w:r>
      <w:r>
        <w:t>laktācijas</w:t>
      </w:r>
      <w:r>
        <w:rPr>
          <w:spacing w:val="-5"/>
        </w:rPr>
        <w:t xml:space="preserve"> </w:t>
      </w:r>
      <w:r>
        <w:t>vai</w:t>
      </w:r>
      <w:r>
        <w:rPr>
          <w:spacing w:val="-3"/>
        </w:rPr>
        <w:t xml:space="preserve"> </w:t>
      </w:r>
      <w:r>
        <w:t>dēšanas</w:t>
      </w:r>
      <w:r>
        <w:rPr>
          <w:spacing w:val="-6"/>
        </w:rPr>
        <w:t xml:space="preserve"> </w:t>
      </w:r>
      <w:r>
        <w:rPr>
          <w:spacing w:val="-2"/>
        </w:rPr>
        <w:t>laikā</w:t>
      </w:r>
    </w:p>
    <w:p w14:paraId="63EB6F35" w14:textId="77777777" w:rsidR="00E9404E" w:rsidRDefault="00E9404E">
      <w:pPr>
        <w:pStyle w:val="BodyText"/>
        <w:rPr>
          <w:b/>
        </w:rPr>
      </w:pPr>
    </w:p>
    <w:p w14:paraId="5A162416" w14:textId="77777777" w:rsidR="00E9404E" w:rsidRDefault="00DE7DAA">
      <w:pPr>
        <w:pStyle w:val="BodyText"/>
        <w:spacing w:line="252" w:lineRule="exact"/>
        <w:ind w:left="143"/>
        <w:jc w:val="both"/>
      </w:pPr>
      <w:r>
        <w:rPr>
          <w:u w:val="single"/>
        </w:rPr>
        <w:t>Grūsnība</w:t>
      </w:r>
      <w:r>
        <w:rPr>
          <w:spacing w:val="-2"/>
          <w:u w:val="single"/>
        </w:rPr>
        <w:t xml:space="preserve"> </w:t>
      </w:r>
      <w:r>
        <w:rPr>
          <w:u w:val="single"/>
        </w:rPr>
        <w:t>un</w:t>
      </w:r>
      <w:r>
        <w:rPr>
          <w:spacing w:val="-4"/>
          <w:u w:val="single"/>
        </w:rPr>
        <w:t xml:space="preserve"> </w:t>
      </w:r>
      <w:r>
        <w:rPr>
          <w:spacing w:val="-2"/>
          <w:u w:val="single"/>
        </w:rPr>
        <w:t>laktācija</w:t>
      </w:r>
      <w:r>
        <w:rPr>
          <w:spacing w:val="-2"/>
        </w:rPr>
        <w:t>:</w:t>
      </w:r>
    </w:p>
    <w:p w14:paraId="1E73460C" w14:textId="77777777" w:rsidR="00E9404E" w:rsidRDefault="00DE7DAA">
      <w:pPr>
        <w:pStyle w:val="BodyText"/>
        <w:ind w:left="143" w:right="148"/>
        <w:jc w:val="both"/>
      </w:pPr>
      <w:proofErr w:type="spellStart"/>
      <w:r>
        <w:t>Prednizolonu</w:t>
      </w:r>
      <w:proofErr w:type="spellEnd"/>
      <w:r>
        <w:t xml:space="preserve"> nav ieteicams lietot grūsniem dzīvniekiem. Laboratorijas dzīvniekiem zāļu lietošana agrīnā grūsnības posmā izraisīja augļa anomālijas. Lietojot grūsnības vēlīnā posmā, zāles var izraisīt priekšlaicīgas dzemdības vai abortu.</w:t>
      </w:r>
    </w:p>
    <w:p w14:paraId="4752FCF8" w14:textId="77777777" w:rsidR="00E9404E" w:rsidRDefault="00DE7DAA">
      <w:pPr>
        <w:pStyle w:val="BodyText"/>
        <w:ind w:left="143" w:right="147"/>
        <w:jc w:val="both"/>
      </w:pPr>
      <w:r>
        <w:t>Glikokortikoīdi</w:t>
      </w:r>
      <w:r>
        <w:rPr>
          <w:spacing w:val="-1"/>
        </w:rPr>
        <w:t xml:space="preserve"> </w:t>
      </w:r>
      <w:r>
        <w:t>izdalās</w:t>
      </w:r>
      <w:r>
        <w:rPr>
          <w:spacing w:val="-1"/>
        </w:rPr>
        <w:t xml:space="preserve"> </w:t>
      </w:r>
      <w:r>
        <w:t>ar pienu un</w:t>
      </w:r>
      <w:r>
        <w:rPr>
          <w:spacing w:val="-2"/>
        </w:rPr>
        <w:t xml:space="preserve"> </w:t>
      </w:r>
      <w:r>
        <w:t>var</w:t>
      </w:r>
      <w:r>
        <w:rPr>
          <w:spacing w:val="-1"/>
        </w:rPr>
        <w:t xml:space="preserve"> </w:t>
      </w:r>
      <w:r>
        <w:t>izraisīt</w:t>
      </w:r>
      <w:r>
        <w:rPr>
          <w:spacing w:val="-1"/>
        </w:rPr>
        <w:t xml:space="preserve"> </w:t>
      </w:r>
      <w:r>
        <w:t>augšanas</w:t>
      </w:r>
      <w:r>
        <w:rPr>
          <w:spacing w:val="-1"/>
        </w:rPr>
        <w:t xml:space="preserve"> </w:t>
      </w:r>
      <w:r>
        <w:t>traucējumus</w:t>
      </w:r>
      <w:r>
        <w:rPr>
          <w:spacing w:val="-2"/>
        </w:rPr>
        <w:t xml:space="preserve"> </w:t>
      </w:r>
      <w:r>
        <w:t>jauniem dzīvniekiem,</w:t>
      </w:r>
      <w:r>
        <w:rPr>
          <w:spacing w:val="-1"/>
        </w:rPr>
        <w:t xml:space="preserve"> </w:t>
      </w:r>
      <w:r>
        <w:t>kuri vēl</w:t>
      </w:r>
      <w:r>
        <w:rPr>
          <w:spacing w:val="-1"/>
        </w:rPr>
        <w:t xml:space="preserve"> </w:t>
      </w:r>
      <w:r>
        <w:t>zīž mātes pienu. Dzīvniekiem laktācijas laikā lietot tikai pēc ārstējošā veterinārārsta ieguvuma un riska attiecības izvērtēšanas.</w:t>
      </w:r>
    </w:p>
    <w:p w14:paraId="55BFA24A" w14:textId="77777777" w:rsidR="00E9404E" w:rsidRDefault="00E9404E">
      <w:pPr>
        <w:pStyle w:val="BodyText"/>
        <w:spacing w:before="1"/>
      </w:pPr>
    </w:p>
    <w:p w14:paraId="33C1D5D0" w14:textId="77777777" w:rsidR="00E9404E" w:rsidRDefault="00DE7DAA">
      <w:pPr>
        <w:pStyle w:val="Heading2"/>
        <w:numPr>
          <w:ilvl w:val="1"/>
          <w:numId w:val="8"/>
        </w:numPr>
        <w:tabs>
          <w:tab w:val="left" w:pos="710"/>
        </w:tabs>
      </w:pPr>
      <w:r>
        <w:t>Mijiedarbība</w:t>
      </w:r>
      <w:r>
        <w:rPr>
          <w:spacing w:val="-5"/>
        </w:rPr>
        <w:t xml:space="preserve"> </w:t>
      </w:r>
      <w:r>
        <w:t>ar</w:t>
      </w:r>
      <w:r>
        <w:rPr>
          <w:spacing w:val="-4"/>
        </w:rPr>
        <w:t xml:space="preserve"> </w:t>
      </w:r>
      <w:r>
        <w:t>citām</w:t>
      </w:r>
      <w:r>
        <w:rPr>
          <w:spacing w:val="-7"/>
        </w:rPr>
        <w:t xml:space="preserve"> </w:t>
      </w:r>
      <w:r>
        <w:t>zālēm</w:t>
      </w:r>
      <w:r>
        <w:rPr>
          <w:spacing w:val="-3"/>
        </w:rPr>
        <w:t xml:space="preserve"> </w:t>
      </w:r>
      <w:r>
        <w:t>un</w:t>
      </w:r>
      <w:r>
        <w:rPr>
          <w:spacing w:val="-6"/>
        </w:rPr>
        <w:t xml:space="preserve"> </w:t>
      </w:r>
      <w:r>
        <w:t>citi</w:t>
      </w:r>
      <w:r>
        <w:rPr>
          <w:spacing w:val="-4"/>
        </w:rPr>
        <w:t xml:space="preserve"> </w:t>
      </w:r>
      <w:r>
        <w:t>mijiedarbības</w:t>
      </w:r>
      <w:r>
        <w:rPr>
          <w:spacing w:val="-7"/>
        </w:rPr>
        <w:t xml:space="preserve"> </w:t>
      </w:r>
      <w:r>
        <w:rPr>
          <w:spacing w:val="-2"/>
        </w:rPr>
        <w:t>veidi</w:t>
      </w:r>
    </w:p>
    <w:p w14:paraId="2E3459BD" w14:textId="77777777" w:rsidR="00E9404E" w:rsidRDefault="00E9404E">
      <w:pPr>
        <w:pStyle w:val="BodyText"/>
        <w:rPr>
          <w:b/>
        </w:rPr>
      </w:pPr>
    </w:p>
    <w:p w14:paraId="296384F3" w14:textId="77777777" w:rsidR="00E9404E" w:rsidRDefault="00DE7DAA">
      <w:pPr>
        <w:pStyle w:val="BodyText"/>
        <w:ind w:left="143" w:right="146"/>
        <w:jc w:val="both"/>
      </w:pPr>
      <w:proofErr w:type="spellStart"/>
      <w:r>
        <w:t>Fenitoīns</w:t>
      </w:r>
      <w:proofErr w:type="spellEnd"/>
      <w:r>
        <w:t xml:space="preserve">, </w:t>
      </w:r>
      <w:proofErr w:type="spellStart"/>
      <w:r>
        <w:t>barbiturāti</w:t>
      </w:r>
      <w:proofErr w:type="spellEnd"/>
      <w:r>
        <w:t xml:space="preserve">, efedrīns un </w:t>
      </w:r>
      <w:proofErr w:type="spellStart"/>
      <w:r>
        <w:t>rifampicīns</w:t>
      </w:r>
      <w:proofErr w:type="spellEnd"/>
      <w:r>
        <w:t xml:space="preserve"> var paātrināt </w:t>
      </w:r>
      <w:proofErr w:type="spellStart"/>
      <w:r>
        <w:t>kortikosteroīdu</w:t>
      </w:r>
      <w:proofErr w:type="spellEnd"/>
      <w:r>
        <w:t xml:space="preserve"> vielmaiņas </w:t>
      </w:r>
      <w:proofErr w:type="spellStart"/>
      <w:r>
        <w:t>klīrensu</w:t>
      </w:r>
      <w:proofErr w:type="spellEnd"/>
      <w:r>
        <w:t xml:space="preserve">, kā rezultātā var samazināties zāļu </w:t>
      </w:r>
      <w:r>
        <w:t>daudzums</w:t>
      </w:r>
      <w:r>
        <w:rPr>
          <w:spacing w:val="-1"/>
        </w:rPr>
        <w:t xml:space="preserve"> </w:t>
      </w:r>
      <w:r>
        <w:t>asinīs un</w:t>
      </w:r>
      <w:r>
        <w:rPr>
          <w:spacing w:val="-1"/>
        </w:rPr>
        <w:t xml:space="preserve"> </w:t>
      </w:r>
      <w:r>
        <w:t>fizioloģiskā</w:t>
      </w:r>
      <w:r>
        <w:rPr>
          <w:spacing w:val="-1"/>
        </w:rPr>
        <w:t xml:space="preserve"> </w:t>
      </w:r>
      <w:r>
        <w:t>ietekme.</w:t>
      </w:r>
      <w:r>
        <w:rPr>
          <w:spacing w:val="-2"/>
        </w:rPr>
        <w:t xml:space="preserve"> </w:t>
      </w:r>
      <w:r>
        <w:t>Šo veterināro</w:t>
      </w:r>
      <w:r>
        <w:rPr>
          <w:spacing w:val="-1"/>
        </w:rPr>
        <w:t xml:space="preserve"> </w:t>
      </w:r>
      <w:r>
        <w:t xml:space="preserve">zāļu vienlaicīga lietošana ar </w:t>
      </w:r>
      <w:proofErr w:type="spellStart"/>
      <w:r>
        <w:t>nesteroīdiem</w:t>
      </w:r>
      <w:proofErr w:type="spellEnd"/>
      <w:r>
        <w:t xml:space="preserve"> </w:t>
      </w:r>
      <w:proofErr w:type="spellStart"/>
      <w:r>
        <w:t>pretiekaisuma</w:t>
      </w:r>
      <w:proofErr w:type="spellEnd"/>
      <w:r>
        <w:t xml:space="preserve"> līdzekļiem var saasināt </w:t>
      </w:r>
      <w:proofErr w:type="spellStart"/>
      <w:r>
        <w:t>kunģa</w:t>
      </w:r>
      <w:proofErr w:type="spellEnd"/>
      <w:r>
        <w:t xml:space="preserve">-zarnu trakta čūlu veidošanos. </w:t>
      </w:r>
      <w:proofErr w:type="spellStart"/>
      <w:r>
        <w:t>Prednizolona</w:t>
      </w:r>
      <w:proofErr w:type="spellEnd"/>
      <w:r>
        <w:t xml:space="preserve"> lietošana var izraisīt </w:t>
      </w:r>
      <w:proofErr w:type="spellStart"/>
      <w:r>
        <w:t>hipokalēmiju</w:t>
      </w:r>
      <w:proofErr w:type="spellEnd"/>
      <w:r>
        <w:t xml:space="preserve"> un tādējādi paaugstināt sirds glikozīdu </w:t>
      </w:r>
      <w:proofErr w:type="spellStart"/>
      <w:r>
        <w:t>toksicitātes</w:t>
      </w:r>
      <w:proofErr w:type="spellEnd"/>
      <w:r>
        <w:t xml:space="preserve"> risku. </w:t>
      </w:r>
      <w:proofErr w:type="spellStart"/>
      <w:r>
        <w:t>Hipokalēmijas</w:t>
      </w:r>
      <w:proofErr w:type="spellEnd"/>
      <w:r>
        <w:t xml:space="preserve"> risks palielinās, ja </w:t>
      </w:r>
      <w:proofErr w:type="spellStart"/>
      <w:r>
        <w:t>prednizolons</w:t>
      </w:r>
      <w:proofErr w:type="spellEnd"/>
      <w:r>
        <w:t xml:space="preserve"> tiek lietots kopā ar kāliju izvadošiem </w:t>
      </w:r>
      <w:proofErr w:type="spellStart"/>
      <w:r>
        <w:t>urīndzenošiem</w:t>
      </w:r>
      <w:proofErr w:type="spellEnd"/>
      <w:r>
        <w:t xml:space="preserve"> līdzekļiem. Lietojot kopā ar insulīnu, ievērot piesardzību.</w:t>
      </w:r>
    </w:p>
    <w:p w14:paraId="69F01738" w14:textId="77777777" w:rsidR="00E9404E" w:rsidRDefault="00E9404E">
      <w:pPr>
        <w:sectPr w:rsidR="00E9404E">
          <w:type w:val="continuous"/>
          <w:pgSz w:w="11906" w:h="16838"/>
          <w:pgMar w:top="1040" w:right="1275" w:bottom="280" w:left="1275" w:header="0" w:footer="0" w:gutter="0"/>
          <w:cols w:space="720"/>
          <w:formProt w:val="0"/>
          <w:docGrid w:linePitch="100" w:charSpace="4096"/>
        </w:sectPr>
      </w:pPr>
    </w:p>
    <w:p w14:paraId="3AB7C158" w14:textId="77777777" w:rsidR="00E9404E" w:rsidRDefault="00DE7DAA">
      <w:pPr>
        <w:pStyle w:val="BodyText"/>
        <w:spacing w:before="81"/>
        <w:ind w:left="143"/>
      </w:pPr>
      <w:r>
        <w:lastRenderedPageBreak/>
        <w:t>Šīs</w:t>
      </w:r>
      <w:r>
        <w:rPr>
          <w:spacing w:val="27"/>
        </w:rPr>
        <w:t xml:space="preserve"> </w:t>
      </w:r>
      <w:r>
        <w:t>veterinārās</w:t>
      </w:r>
      <w:r>
        <w:rPr>
          <w:spacing w:val="25"/>
        </w:rPr>
        <w:t xml:space="preserve"> </w:t>
      </w:r>
      <w:r>
        <w:t>zāles</w:t>
      </w:r>
      <w:r>
        <w:rPr>
          <w:spacing w:val="25"/>
        </w:rPr>
        <w:t xml:space="preserve"> </w:t>
      </w:r>
      <w:r>
        <w:t>nedrīkst</w:t>
      </w:r>
      <w:r>
        <w:rPr>
          <w:spacing w:val="25"/>
        </w:rPr>
        <w:t xml:space="preserve"> </w:t>
      </w:r>
      <w:r>
        <w:t>lietot</w:t>
      </w:r>
      <w:r>
        <w:rPr>
          <w:spacing w:val="25"/>
        </w:rPr>
        <w:t xml:space="preserve"> </w:t>
      </w:r>
      <w:r>
        <w:t>divas</w:t>
      </w:r>
      <w:r>
        <w:rPr>
          <w:spacing w:val="27"/>
        </w:rPr>
        <w:t xml:space="preserve"> </w:t>
      </w:r>
      <w:r>
        <w:t>nedēļas</w:t>
      </w:r>
      <w:r>
        <w:rPr>
          <w:spacing w:val="25"/>
        </w:rPr>
        <w:t xml:space="preserve"> </w:t>
      </w:r>
      <w:r>
        <w:t>pirms</w:t>
      </w:r>
      <w:r>
        <w:rPr>
          <w:spacing w:val="24"/>
        </w:rPr>
        <w:t xml:space="preserve"> </w:t>
      </w:r>
      <w:r>
        <w:t>un</w:t>
      </w:r>
      <w:r>
        <w:rPr>
          <w:spacing w:val="26"/>
        </w:rPr>
        <w:t xml:space="preserve"> </w:t>
      </w:r>
      <w:r>
        <w:t>divas</w:t>
      </w:r>
      <w:r>
        <w:rPr>
          <w:spacing w:val="27"/>
        </w:rPr>
        <w:t xml:space="preserve"> </w:t>
      </w:r>
      <w:r>
        <w:t>nedēļas</w:t>
      </w:r>
      <w:r>
        <w:rPr>
          <w:spacing w:val="25"/>
        </w:rPr>
        <w:t xml:space="preserve"> </w:t>
      </w:r>
      <w:r>
        <w:t>pēc</w:t>
      </w:r>
      <w:r>
        <w:rPr>
          <w:spacing w:val="24"/>
        </w:rPr>
        <w:t xml:space="preserve"> </w:t>
      </w:r>
      <w:r>
        <w:t>vakcinācijas</w:t>
      </w:r>
      <w:r>
        <w:rPr>
          <w:spacing w:val="27"/>
        </w:rPr>
        <w:t xml:space="preserve"> </w:t>
      </w:r>
      <w:r>
        <w:t>ar</w:t>
      </w:r>
      <w:r>
        <w:rPr>
          <w:spacing w:val="25"/>
        </w:rPr>
        <w:t xml:space="preserve"> </w:t>
      </w:r>
      <w:r>
        <w:t>dzīvu, novājinātu vīrusu vakcīnu.</w:t>
      </w:r>
    </w:p>
    <w:p w14:paraId="36812C6E" w14:textId="77777777" w:rsidR="00E9404E" w:rsidRDefault="00E9404E">
      <w:pPr>
        <w:pStyle w:val="BodyText"/>
        <w:spacing w:before="2"/>
      </w:pPr>
    </w:p>
    <w:p w14:paraId="14923B2D" w14:textId="77777777" w:rsidR="00E9404E" w:rsidRDefault="00DE7DAA">
      <w:pPr>
        <w:pStyle w:val="Heading2"/>
        <w:numPr>
          <w:ilvl w:val="1"/>
          <w:numId w:val="8"/>
        </w:numPr>
        <w:tabs>
          <w:tab w:val="left" w:pos="710"/>
        </w:tabs>
      </w:pPr>
      <w:r>
        <w:t>Lietošanas</w:t>
      </w:r>
      <w:r>
        <w:rPr>
          <w:spacing w:val="-5"/>
        </w:rPr>
        <w:t xml:space="preserve"> </w:t>
      </w:r>
      <w:r>
        <w:t>veids</w:t>
      </w:r>
      <w:r>
        <w:rPr>
          <w:spacing w:val="-2"/>
        </w:rPr>
        <w:t xml:space="preserve"> </w:t>
      </w:r>
      <w:r>
        <w:t>un</w:t>
      </w:r>
      <w:r>
        <w:rPr>
          <w:spacing w:val="-3"/>
        </w:rPr>
        <w:t xml:space="preserve"> </w:t>
      </w:r>
      <w:r>
        <w:rPr>
          <w:spacing w:val="-2"/>
        </w:rPr>
        <w:t>devas</w:t>
      </w:r>
    </w:p>
    <w:p w14:paraId="48F4DE33" w14:textId="77777777" w:rsidR="00E9404E" w:rsidRDefault="00E9404E">
      <w:pPr>
        <w:pStyle w:val="BodyText"/>
        <w:rPr>
          <w:b/>
        </w:rPr>
      </w:pPr>
    </w:p>
    <w:p w14:paraId="74FD34D9" w14:textId="77777777" w:rsidR="00E9404E" w:rsidRDefault="00DE7DAA">
      <w:pPr>
        <w:pStyle w:val="BodyText"/>
        <w:spacing w:line="252" w:lineRule="exact"/>
        <w:ind w:left="143"/>
      </w:pPr>
      <w:r>
        <w:t>Iekšķīgai</w:t>
      </w:r>
      <w:r>
        <w:rPr>
          <w:spacing w:val="-10"/>
        </w:rPr>
        <w:t xml:space="preserve"> </w:t>
      </w:r>
      <w:r>
        <w:rPr>
          <w:spacing w:val="-2"/>
        </w:rPr>
        <w:t>lietošanai.</w:t>
      </w:r>
    </w:p>
    <w:p w14:paraId="30E15F5F" w14:textId="77777777" w:rsidR="00E9404E" w:rsidRDefault="00DE7DAA">
      <w:pPr>
        <w:pStyle w:val="BodyText"/>
        <w:ind w:left="143" w:right="13"/>
      </w:pPr>
      <w:r>
        <w:t>Devu un kopējo ārstēšanas ilgumu veterinārārsts nosaka, izvērtējot katru gadījumu atsevišķi, vadoties pēc simptomu smaguma. Lietot mazāko efektīvo devu.</w:t>
      </w:r>
    </w:p>
    <w:p w14:paraId="511480A0" w14:textId="77777777" w:rsidR="00E9404E" w:rsidRDefault="00DE7DAA">
      <w:pPr>
        <w:pStyle w:val="BodyText"/>
        <w:spacing w:line="252" w:lineRule="exact"/>
        <w:ind w:left="143"/>
      </w:pPr>
      <w:r>
        <w:t>Sākuma</w:t>
      </w:r>
      <w:r>
        <w:rPr>
          <w:spacing w:val="-2"/>
        </w:rPr>
        <w:t xml:space="preserve"> deva:</w:t>
      </w:r>
    </w:p>
    <w:p w14:paraId="1A974E0C" w14:textId="77777777" w:rsidR="00E9404E" w:rsidRDefault="00DE7DAA">
      <w:pPr>
        <w:pStyle w:val="ListParagraph"/>
        <w:numPr>
          <w:ilvl w:val="0"/>
          <w:numId w:val="7"/>
        </w:numPr>
        <w:tabs>
          <w:tab w:val="left" w:pos="369"/>
        </w:tabs>
        <w:ind w:right="137"/>
      </w:pPr>
      <w:r>
        <w:t>Dermatīta</w:t>
      </w:r>
      <w:r>
        <w:rPr>
          <w:spacing w:val="-4"/>
        </w:rPr>
        <w:t xml:space="preserve"> </w:t>
      </w:r>
      <w:r>
        <w:t>gadījumā,</w:t>
      </w:r>
      <w:r>
        <w:rPr>
          <w:spacing w:val="-2"/>
        </w:rPr>
        <w:t xml:space="preserve"> </w:t>
      </w:r>
      <w:r>
        <w:t>kad</w:t>
      </w:r>
      <w:r>
        <w:rPr>
          <w:spacing w:val="-2"/>
        </w:rPr>
        <w:t xml:space="preserve"> </w:t>
      </w:r>
      <w:r>
        <w:t>nepieciešama</w:t>
      </w:r>
      <w:r>
        <w:rPr>
          <w:spacing w:val="-2"/>
        </w:rPr>
        <w:t xml:space="preserve"> </w:t>
      </w:r>
      <w:proofErr w:type="spellStart"/>
      <w:r>
        <w:t>pretiekaisuma</w:t>
      </w:r>
      <w:proofErr w:type="spellEnd"/>
      <w:r>
        <w:rPr>
          <w:spacing w:val="-2"/>
        </w:rPr>
        <w:t xml:space="preserve"> </w:t>
      </w:r>
      <w:r>
        <w:t>deva:</w:t>
      </w:r>
      <w:r>
        <w:rPr>
          <w:spacing w:val="-4"/>
        </w:rPr>
        <w:t xml:space="preserve"> </w:t>
      </w:r>
      <w:r>
        <w:t>0,5</w:t>
      </w:r>
      <w:r>
        <w:rPr>
          <w:spacing w:val="-5"/>
        </w:rPr>
        <w:t xml:space="preserve"> </w:t>
      </w:r>
      <w:r>
        <w:t>mg</w:t>
      </w:r>
      <w:r>
        <w:rPr>
          <w:spacing w:val="-5"/>
        </w:rPr>
        <w:t xml:space="preserve"> </w:t>
      </w:r>
      <w:r>
        <w:t>uz</w:t>
      </w:r>
      <w:r>
        <w:rPr>
          <w:spacing w:val="-2"/>
        </w:rPr>
        <w:t xml:space="preserve"> </w:t>
      </w:r>
      <w:r>
        <w:t>kg</w:t>
      </w:r>
      <w:r>
        <w:rPr>
          <w:spacing w:val="-4"/>
        </w:rPr>
        <w:t xml:space="preserve"> </w:t>
      </w:r>
      <w:r>
        <w:t>ķermeņa</w:t>
      </w:r>
      <w:r>
        <w:rPr>
          <w:spacing w:val="-4"/>
        </w:rPr>
        <w:t xml:space="preserve"> </w:t>
      </w:r>
      <w:r>
        <w:t>svara</w:t>
      </w:r>
      <w:r>
        <w:rPr>
          <w:spacing w:val="-1"/>
        </w:rPr>
        <w:t xml:space="preserve"> </w:t>
      </w:r>
      <w:r>
        <w:t>divas</w:t>
      </w:r>
      <w:r>
        <w:rPr>
          <w:spacing w:val="-4"/>
        </w:rPr>
        <w:t xml:space="preserve"> </w:t>
      </w:r>
      <w:r>
        <w:t xml:space="preserve">reizes </w:t>
      </w:r>
      <w:r>
        <w:rPr>
          <w:spacing w:val="-2"/>
        </w:rPr>
        <w:t>dienā.</w:t>
      </w:r>
    </w:p>
    <w:p w14:paraId="3999E69F" w14:textId="77777777" w:rsidR="00E9404E" w:rsidRDefault="00DE7DAA">
      <w:pPr>
        <w:pStyle w:val="ListParagraph"/>
        <w:numPr>
          <w:ilvl w:val="0"/>
          <w:numId w:val="7"/>
        </w:numPr>
        <w:tabs>
          <w:tab w:val="left" w:pos="369"/>
        </w:tabs>
        <w:ind w:right="137"/>
      </w:pPr>
      <w:r>
        <w:t>Dermatīta</w:t>
      </w:r>
      <w:r>
        <w:rPr>
          <w:spacing w:val="23"/>
        </w:rPr>
        <w:t xml:space="preserve"> </w:t>
      </w:r>
      <w:r>
        <w:t>gadījumā,</w:t>
      </w:r>
      <w:r>
        <w:rPr>
          <w:spacing w:val="23"/>
        </w:rPr>
        <w:t xml:space="preserve"> </w:t>
      </w:r>
      <w:r>
        <w:t>kad</w:t>
      </w:r>
      <w:r>
        <w:rPr>
          <w:spacing w:val="23"/>
        </w:rPr>
        <w:t xml:space="preserve"> </w:t>
      </w:r>
      <w:r>
        <w:t>nepieciešama</w:t>
      </w:r>
      <w:r>
        <w:rPr>
          <w:spacing w:val="24"/>
        </w:rPr>
        <w:t xml:space="preserve"> </w:t>
      </w:r>
      <w:proofErr w:type="spellStart"/>
      <w:r>
        <w:t>imūnsupresīvā</w:t>
      </w:r>
      <w:proofErr w:type="spellEnd"/>
      <w:r>
        <w:t xml:space="preserve"> deva:</w:t>
      </w:r>
      <w:r>
        <w:rPr>
          <w:spacing w:val="23"/>
        </w:rPr>
        <w:t xml:space="preserve"> </w:t>
      </w:r>
      <w:r>
        <w:t>1</w:t>
      </w:r>
      <w:r>
        <w:rPr>
          <w:spacing w:val="23"/>
        </w:rPr>
        <w:t xml:space="preserve"> </w:t>
      </w:r>
      <w:r>
        <w:t>–</w:t>
      </w:r>
      <w:r>
        <w:rPr>
          <w:spacing w:val="23"/>
        </w:rPr>
        <w:t xml:space="preserve"> </w:t>
      </w:r>
      <w:r>
        <w:t>3</w:t>
      </w:r>
      <w:r>
        <w:rPr>
          <w:spacing w:val="23"/>
        </w:rPr>
        <w:t xml:space="preserve"> </w:t>
      </w:r>
      <w:r>
        <w:t>mg</w:t>
      </w:r>
      <w:r>
        <w:rPr>
          <w:spacing w:val="23"/>
        </w:rPr>
        <w:t xml:space="preserve"> </w:t>
      </w:r>
      <w:r>
        <w:t>uz</w:t>
      </w:r>
      <w:r>
        <w:rPr>
          <w:spacing w:val="23"/>
        </w:rPr>
        <w:t xml:space="preserve"> </w:t>
      </w:r>
      <w:r>
        <w:t>kg</w:t>
      </w:r>
      <w:r>
        <w:rPr>
          <w:spacing w:val="23"/>
        </w:rPr>
        <w:t xml:space="preserve"> </w:t>
      </w:r>
      <w:r>
        <w:t>ķermeņa svara</w:t>
      </w:r>
      <w:r>
        <w:rPr>
          <w:spacing w:val="25"/>
        </w:rPr>
        <w:t xml:space="preserve"> </w:t>
      </w:r>
      <w:r>
        <w:t xml:space="preserve">divas </w:t>
      </w:r>
      <w:r>
        <w:t>reizes dienā.</w:t>
      </w:r>
    </w:p>
    <w:p w14:paraId="60312772" w14:textId="77777777" w:rsidR="00E9404E" w:rsidRDefault="00DE7DAA">
      <w:pPr>
        <w:pStyle w:val="BodyText"/>
        <w:spacing w:before="1"/>
        <w:ind w:left="143" w:right="138"/>
        <w:jc w:val="both"/>
      </w:pPr>
      <w:r>
        <w:t>Ilgstošai ārstēšanai: periodā, kad ikdienas deva sasniegusi vēlamo iedarbību, tā jāsamazina līdz mazākajai efektīvajai devai. Devas samazināšanu veikt, izmantojot terapiju katru otro dienu un/vai uz pusi samazinot devu ar 5 – 7 dienu intervālu, līdz tiek sasniegta mazākā efektīvā deva.</w:t>
      </w:r>
    </w:p>
    <w:p w14:paraId="58C31768" w14:textId="77777777" w:rsidR="00E9404E" w:rsidRDefault="00DE7DAA">
      <w:pPr>
        <w:pStyle w:val="BodyText"/>
        <w:ind w:left="143" w:right="143"/>
        <w:jc w:val="both"/>
      </w:pPr>
      <w:r>
        <w:t xml:space="preserve">Piemēram, 10 kg smagam sunim </w:t>
      </w:r>
      <w:proofErr w:type="spellStart"/>
      <w:r>
        <w:t>pretiekaisuma</w:t>
      </w:r>
      <w:proofErr w:type="spellEnd"/>
      <w:r>
        <w:t xml:space="preserve"> deva ir 0,5 mg/kg divas reizes dienā dodot pusi no 10 mg tabletes divas reizes dienā.</w:t>
      </w:r>
    </w:p>
    <w:p w14:paraId="4F65C633" w14:textId="77777777" w:rsidR="00E9404E" w:rsidRDefault="00DE7DAA">
      <w:pPr>
        <w:pStyle w:val="BodyText"/>
        <w:spacing w:before="252"/>
        <w:ind w:left="143"/>
        <w:jc w:val="both"/>
      </w:pPr>
      <w:r>
        <w:t>Tableti</w:t>
      </w:r>
      <w:r>
        <w:rPr>
          <w:spacing w:val="-5"/>
        </w:rPr>
        <w:t xml:space="preserve"> </w:t>
      </w:r>
      <w:r>
        <w:t>iedot</w:t>
      </w:r>
      <w:r>
        <w:rPr>
          <w:spacing w:val="-2"/>
        </w:rPr>
        <w:t xml:space="preserve"> </w:t>
      </w:r>
      <w:r>
        <w:t>dzīvniekam</w:t>
      </w:r>
      <w:r>
        <w:rPr>
          <w:spacing w:val="-3"/>
        </w:rPr>
        <w:t xml:space="preserve"> </w:t>
      </w:r>
      <w:r>
        <w:t>apēst</w:t>
      </w:r>
      <w:r>
        <w:rPr>
          <w:spacing w:val="-4"/>
        </w:rPr>
        <w:t xml:space="preserve"> </w:t>
      </w:r>
      <w:r>
        <w:t>vai</w:t>
      </w:r>
      <w:r>
        <w:rPr>
          <w:spacing w:val="-3"/>
        </w:rPr>
        <w:t xml:space="preserve"> </w:t>
      </w:r>
      <w:r>
        <w:t>to</w:t>
      </w:r>
      <w:r>
        <w:rPr>
          <w:spacing w:val="-3"/>
        </w:rPr>
        <w:t xml:space="preserve"> </w:t>
      </w:r>
      <w:r>
        <w:t>var</w:t>
      </w:r>
      <w:r>
        <w:rPr>
          <w:spacing w:val="-4"/>
        </w:rPr>
        <w:t xml:space="preserve"> </w:t>
      </w:r>
      <w:r>
        <w:t>ievadīt</w:t>
      </w:r>
      <w:r>
        <w:rPr>
          <w:spacing w:val="-3"/>
        </w:rPr>
        <w:t xml:space="preserve"> </w:t>
      </w:r>
      <w:r>
        <w:t>tieši</w:t>
      </w:r>
      <w:r>
        <w:rPr>
          <w:spacing w:val="-3"/>
        </w:rPr>
        <w:t xml:space="preserve"> </w:t>
      </w:r>
      <w:r>
        <w:rPr>
          <w:spacing w:val="-2"/>
        </w:rPr>
        <w:t>mutē.</w:t>
      </w:r>
    </w:p>
    <w:p w14:paraId="0E716F11" w14:textId="77777777" w:rsidR="00E9404E" w:rsidRDefault="00E9404E">
      <w:pPr>
        <w:pStyle w:val="BodyText"/>
        <w:spacing w:before="1"/>
      </w:pPr>
    </w:p>
    <w:p w14:paraId="30BE9F2A" w14:textId="77777777" w:rsidR="00E9404E" w:rsidRDefault="00DE7DAA">
      <w:pPr>
        <w:pStyle w:val="Heading2"/>
        <w:numPr>
          <w:ilvl w:val="1"/>
          <w:numId w:val="8"/>
        </w:numPr>
        <w:tabs>
          <w:tab w:val="left" w:pos="709"/>
        </w:tabs>
        <w:ind w:left="709" w:hanging="566"/>
      </w:pPr>
      <w:r>
        <w:t>Pārdozēšanas</w:t>
      </w:r>
      <w:r>
        <w:rPr>
          <w:spacing w:val="-9"/>
        </w:rPr>
        <w:t xml:space="preserve"> </w:t>
      </w:r>
      <w:r>
        <w:t>simptomi</w:t>
      </w:r>
      <w:r>
        <w:rPr>
          <w:spacing w:val="-3"/>
        </w:rPr>
        <w:t xml:space="preserve"> </w:t>
      </w:r>
      <w:r>
        <w:t>(ārkārtas</w:t>
      </w:r>
      <w:r>
        <w:rPr>
          <w:spacing w:val="-4"/>
        </w:rPr>
        <w:t xml:space="preserve"> </w:t>
      </w:r>
      <w:r>
        <w:t>procedūras</w:t>
      </w:r>
      <w:r>
        <w:rPr>
          <w:spacing w:val="-5"/>
        </w:rPr>
        <w:t xml:space="preserve"> </w:t>
      </w:r>
      <w:r>
        <w:t>un</w:t>
      </w:r>
      <w:r>
        <w:rPr>
          <w:spacing w:val="-4"/>
        </w:rPr>
        <w:t xml:space="preserve"> </w:t>
      </w:r>
      <w:proofErr w:type="spellStart"/>
      <w:r>
        <w:t>antidoti</w:t>
      </w:r>
      <w:proofErr w:type="spellEnd"/>
      <w:r>
        <w:t>,</w:t>
      </w:r>
      <w:r>
        <w:rPr>
          <w:spacing w:val="-7"/>
        </w:rPr>
        <w:t xml:space="preserve"> </w:t>
      </w:r>
      <w:r>
        <w:t>ja</w:t>
      </w:r>
      <w:r>
        <w:rPr>
          <w:spacing w:val="-4"/>
        </w:rPr>
        <w:t xml:space="preserve"> </w:t>
      </w:r>
      <w:r>
        <w:rPr>
          <w:spacing w:val="-2"/>
        </w:rPr>
        <w:t>piemērojami)</w:t>
      </w:r>
    </w:p>
    <w:p w14:paraId="1BECECBF" w14:textId="77777777" w:rsidR="00E9404E" w:rsidRDefault="00E9404E">
      <w:pPr>
        <w:pStyle w:val="BodyText"/>
        <w:rPr>
          <w:b/>
        </w:rPr>
      </w:pPr>
    </w:p>
    <w:p w14:paraId="6B4310BC" w14:textId="77777777" w:rsidR="00E9404E" w:rsidRDefault="00DE7DAA">
      <w:pPr>
        <w:pStyle w:val="BodyText"/>
        <w:ind w:left="143" w:right="1950"/>
      </w:pPr>
      <w:r>
        <w:t>Pārdozēšana</w:t>
      </w:r>
      <w:r>
        <w:rPr>
          <w:spacing w:val="-2"/>
        </w:rPr>
        <w:t xml:space="preserve"> </w:t>
      </w:r>
      <w:r>
        <w:t>neizraisa</w:t>
      </w:r>
      <w:r>
        <w:rPr>
          <w:spacing w:val="-4"/>
        </w:rPr>
        <w:t xml:space="preserve"> </w:t>
      </w:r>
      <w:r>
        <w:t>citas</w:t>
      </w:r>
      <w:r>
        <w:rPr>
          <w:spacing w:val="-4"/>
        </w:rPr>
        <w:t xml:space="preserve"> </w:t>
      </w:r>
      <w:r>
        <w:t>blakusparādības,</w:t>
      </w:r>
      <w:r>
        <w:rPr>
          <w:spacing w:val="-5"/>
        </w:rPr>
        <w:t xml:space="preserve"> </w:t>
      </w:r>
      <w:r>
        <w:t>izņemot</w:t>
      </w:r>
      <w:r>
        <w:rPr>
          <w:spacing w:val="-3"/>
        </w:rPr>
        <w:t xml:space="preserve"> </w:t>
      </w:r>
      <w:r>
        <w:t>3.6</w:t>
      </w:r>
      <w:r>
        <w:rPr>
          <w:spacing w:val="-2"/>
        </w:rPr>
        <w:t xml:space="preserve"> </w:t>
      </w:r>
      <w:r>
        <w:t>apakšpunktā</w:t>
      </w:r>
      <w:r>
        <w:rPr>
          <w:spacing w:val="-4"/>
        </w:rPr>
        <w:t xml:space="preserve"> </w:t>
      </w:r>
      <w:r>
        <w:t xml:space="preserve">minētās. Nav specifiska </w:t>
      </w:r>
      <w:proofErr w:type="spellStart"/>
      <w:r>
        <w:t>antidota</w:t>
      </w:r>
      <w:proofErr w:type="spellEnd"/>
      <w:r>
        <w:t>.</w:t>
      </w:r>
    </w:p>
    <w:p w14:paraId="06E5E2BA" w14:textId="77777777" w:rsidR="00E9404E" w:rsidRDefault="00DE7DAA">
      <w:pPr>
        <w:pStyle w:val="Heading2"/>
        <w:spacing w:before="253"/>
        <w:ind w:left="143" w:firstLine="0"/>
      </w:pPr>
      <w:r>
        <w:t>3.11.</w:t>
      </w:r>
      <w:r>
        <w:rPr>
          <w:spacing w:val="40"/>
        </w:rPr>
        <w:t xml:space="preserve"> </w:t>
      </w:r>
      <w:r>
        <w:t>Īpaši</w:t>
      </w:r>
      <w:r>
        <w:rPr>
          <w:spacing w:val="40"/>
        </w:rPr>
        <w:t xml:space="preserve"> </w:t>
      </w:r>
      <w:r>
        <w:t>lietošanas</w:t>
      </w:r>
      <w:r>
        <w:rPr>
          <w:spacing w:val="39"/>
        </w:rPr>
        <w:t xml:space="preserve"> </w:t>
      </w:r>
      <w:r>
        <w:t>ierobežojumi</w:t>
      </w:r>
      <w:r>
        <w:rPr>
          <w:spacing w:val="40"/>
        </w:rPr>
        <w:t xml:space="preserve"> </w:t>
      </w:r>
      <w:r>
        <w:t>un</w:t>
      </w:r>
      <w:r>
        <w:rPr>
          <w:spacing w:val="38"/>
        </w:rPr>
        <w:t xml:space="preserve"> </w:t>
      </w:r>
      <w:r>
        <w:t>īpaši</w:t>
      </w:r>
      <w:r>
        <w:rPr>
          <w:spacing w:val="40"/>
        </w:rPr>
        <w:t xml:space="preserve"> </w:t>
      </w:r>
      <w:r>
        <w:t>lietošanas</w:t>
      </w:r>
      <w:r>
        <w:rPr>
          <w:spacing w:val="39"/>
        </w:rPr>
        <w:t xml:space="preserve"> </w:t>
      </w:r>
      <w:r>
        <w:t>nosacījumi,</w:t>
      </w:r>
      <w:r>
        <w:rPr>
          <w:spacing w:val="38"/>
        </w:rPr>
        <w:t xml:space="preserve"> </w:t>
      </w:r>
      <w:r>
        <w:t>tostarp</w:t>
      </w:r>
      <w:r>
        <w:rPr>
          <w:spacing w:val="40"/>
        </w:rPr>
        <w:t xml:space="preserve"> </w:t>
      </w:r>
      <w:proofErr w:type="spellStart"/>
      <w:r>
        <w:t>antimikrobiālo</w:t>
      </w:r>
      <w:proofErr w:type="spellEnd"/>
      <w:r>
        <w:rPr>
          <w:spacing w:val="40"/>
        </w:rPr>
        <w:t xml:space="preserve"> </w:t>
      </w:r>
      <w:r>
        <w:t xml:space="preserve">un </w:t>
      </w:r>
      <w:proofErr w:type="spellStart"/>
      <w:r>
        <w:t>pretparazītu</w:t>
      </w:r>
      <w:proofErr w:type="spellEnd"/>
      <w:r>
        <w:t xml:space="preserve"> veterināro zāļu lietošanas ierobežojumi, lai ierobežotu rezistences veidošanās risku</w:t>
      </w:r>
    </w:p>
    <w:p w14:paraId="3C37B8BC" w14:textId="77777777" w:rsidR="00E9404E" w:rsidRDefault="00DE7DAA">
      <w:pPr>
        <w:pStyle w:val="BodyText"/>
        <w:spacing w:before="252"/>
        <w:ind w:left="143"/>
        <w:jc w:val="both"/>
      </w:pPr>
      <w:r>
        <w:t>Nav</w:t>
      </w:r>
      <w:r>
        <w:rPr>
          <w:spacing w:val="-2"/>
        </w:rPr>
        <w:t xml:space="preserve"> piemērojami.</w:t>
      </w:r>
    </w:p>
    <w:p w14:paraId="40B6E2DB" w14:textId="77777777" w:rsidR="00E9404E" w:rsidRDefault="00E9404E">
      <w:pPr>
        <w:pStyle w:val="BodyText"/>
        <w:spacing w:before="1"/>
      </w:pPr>
    </w:p>
    <w:p w14:paraId="4329CE3D" w14:textId="77777777" w:rsidR="00E9404E" w:rsidRDefault="00DE7DAA">
      <w:pPr>
        <w:pStyle w:val="Heading2"/>
        <w:ind w:left="143" w:firstLine="0"/>
      </w:pPr>
      <w:r>
        <w:t>3.12</w:t>
      </w:r>
      <w:r>
        <w:rPr>
          <w:spacing w:val="33"/>
        </w:rPr>
        <w:t xml:space="preserve">  </w:t>
      </w:r>
      <w:r>
        <w:t xml:space="preserve">Ierobežojumu </w:t>
      </w:r>
      <w:r>
        <w:rPr>
          <w:spacing w:val="-2"/>
        </w:rPr>
        <w:t>periods</w:t>
      </w:r>
    </w:p>
    <w:p w14:paraId="35D9DC78" w14:textId="77777777" w:rsidR="00E9404E" w:rsidRDefault="00E9404E">
      <w:pPr>
        <w:pStyle w:val="BodyText"/>
        <w:rPr>
          <w:b/>
        </w:rPr>
      </w:pPr>
    </w:p>
    <w:p w14:paraId="01EBA710" w14:textId="77777777" w:rsidR="00E9404E" w:rsidRDefault="00DE7DAA">
      <w:pPr>
        <w:pStyle w:val="BodyText"/>
        <w:ind w:left="143"/>
        <w:jc w:val="both"/>
      </w:pPr>
      <w:r>
        <w:t>Nav</w:t>
      </w:r>
      <w:r>
        <w:rPr>
          <w:spacing w:val="-2"/>
        </w:rPr>
        <w:t xml:space="preserve"> piemērojams.</w:t>
      </w:r>
    </w:p>
    <w:p w14:paraId="4874BE85" w14:textId="77777777" w:rsidR="00E9404E" w:rsidRDefault="00E9404E">
      <w:pPr>
        <w:pStyle w:val="BodyText"/>
      </w:pPr>
    </w:p>
    <w:p w14:paraId="41BDC684" w14:textId="77777777" w:rsidR="00E9404E" w:rsidRDefault="00E9404E">
      <w:pPr>
        <w:pStyle w:val="BodyText"/>
        <w:spacing w:before="24"/>
      </w:pPr>
    </w:p>
    <w:p w14:paraId="28758A66" w14:textId="77777777" w:rsidR="00E9404E" w:rsidRDefault="00DE7DAA">
      <w:pPr>
        <w:pStyle w:val="Heading1"/>
        <w:numPr>
          <w:ilvl w:val="0"/>
          <w:numId w:val="8"/>
        </w:numPr>
        <w:tabs>
          <w:tab w:val="left" w:pos="710"/>
        </w:tabs>
        <w:spacing w:before="0"/>
      </w:pPr>
      <w:r>
        <w:rPr>
          <w:spacing w:val="-2"/>
        </w:rPr>
        <w:t>FARMAKOLOĢISKĀS</w:t>
      </w:r>
      <w:r>
        <w:rPr>
          <w:spacing w:val="14"/>
        </w:rPr>
        <w:t xml:space="preserve"> </w:t>
      </w:r>
      <w:r>
        <w:rPr>
          <w:spacing w:val="-2"/>
        </w:rPr>
        <w:t>ĪPAŠĪBAS</w:t>
      </w:r>
    </w:p>
    <w:p w14:paraId="404B39BB" w14:textId="77777777" w:rsidR="00E9404E" w:rsidRDefault="00E9404E">
      <w:pPr>
        <w:pStyle w:val="BodyText"/>
        <w:rPr>
          <w:b/>
        </w:rPr>
      </w:pPr>
    </w:p>
    <w:p w14:paraId="20F28A23" w14:textId="77777777" w:rsidR="00E9404E" w:rsidRDefault="00DE7DAA">
      <w:pPr>
        <w:pStyle w:val="ListParagraph"/>
        <w:numPr>
          <w:ilvl w:val="1"/>
          <w:numId w:val="6"/>
        </w:numPr>
        <w:tabs>
          <w:tab w:val="left" w:pos="710"/>
        </w:tabs>
      </w:pPr>
      <w:proofErr w:type="spellStart"/>
      <w:r>
        <w:rPr>
          <w:b/>
        </w:rPr>
        <w:t>ATĶvet</w:t>
      </w:r>
      <w:proofErr w:type="spellEnd"/>
      <w:r>
        <w:rPr>
          <w:b/>
          <w:spacing w:val="-2"/>
        </w:rPr>
        <w:t xml:space="preserve"> </w:t>
      </w:r>
      <w:r>
        <w:rPr>
          <w:b/>
        </w:rPr>
        <w:t>kods:</w:t>
      </w:r>
      <w:r>
        <w:rPr>
          <w:b/>
          <w:spacing w:val="-1"/>
        </w:rPr>
        <w:t xml:space="preserve"> </w:t>
      </w:r>
      <w:r>
        <w:rPr>
          <w:spacing w:val="-2"/>
        </w:rPr>
        <w:t>QH02AB06.</w:t>
      </w:r>
    </w:p>
    <w:p w14:paraId="13AA13F8" w14:textId="77777777" w:rsidR="00E9404E" w:rsidRDefault="00DE7DAA">
      <w:pPr>
        <w:pStyle w:val="Heading2"/>
        <w:numPr>
          <w:ilvl w:val="1"/>
          <w:numId w:val="6"/>
        </w:numPr>
        <w:tabs>
          <w:tab w:val="left" w:pos="710"/>
        </w:tabs>
        <w:spacing w:before="251"/>
      </w:pPr>
      <w:proofErr w:type="spellStart"/>
      <w:r>
        <w:rPr>
          <w:spacing w:val="-2"/>
        </w:rPr>
        <w:t>Farmakodinamiskās</w:t>
      </w:r>
      <w:proofErr w:type="spellEnd"/>
      <w:r>
        <w:rPr>
          <w:spacing w:val="17"/>
        </w:rPr>
        <w:t xml:space="preserve"> </w:t>
      </w:r>
      <w:r>
        <w:rPr>
          <w:spacing w:val="-2"/>
        </w:rPr>
        <w:t>īpašības</w:t>
      </w:r>
    </w:p>
    <w:p w14:paraId="7ECCCDDB" w14:textId="77777777" w:rsidR="00E9404E" w:rsidRDefault="00E9404E">
      <w:pPr>
        <w:pStyle w:val="BodyText"/>
        <w:spacing w:before="1"/>
        <w:rPr>
          <w:b/>
        </w:rPr>
      </w:pPr>
    </w:p>
    <w:p w14:paraId="120256AD" w14:textId="77777777" w:rsidR="00E9404E" w:rsidRDefault="00DE7DAA">
      <w:pPr>
        <w:pStyle w:val="BodyText"/>
        <w:ind w:left="143" w:right="148"/>
        <w:jc w:val="both"/>
      </w:pPr>
      <w:proofErr w:type="spellStart"/>
      <w:r>
        <w:t>Prednizolons</w:t>
      </w:r>
      <w:proofErr w:type="spellEnd"/>
      <w:r>
        <w:t xml:space="preserve"> ir sintētisks </w:t>
      </w:r>
      <w:proofErr w:type="spellStart"/>
      <w:r>
        <w:t>glikokortikosteroīdu</w:t>
      </w:r>
      <w:proofErr w:type="spellEnd"/>
      <w:r>
        <w:t xml:space="preserve"> grupas </w:t>
      </w:r>
      <w:proofErr w:type="spellStart"/>
      <w:r>
        <w:t>pretiekaisuma</w:t>
      </w:r>
      <w:proofErr w:type="spellEnd"/>
      <w:r>
        <w:t xml:space="preserve"> līdzeklis. </w:t>
      </w:r>
      <w:proofErr w:type="spellStart"/>
      <w:r>
        <w:t>Prednizolona</w:t>
      </w:r>
      <w:proofErr w:type="spellEnd"/>
      <w:r>
        <w:t xml:space="preserve"> galvenais iedarbības veids ir tāds pats kā </w:t>
      </w:r>
      <w:proofErr w:type="spellStart"/>
      <w:r>
        <w:t>glikokortikosteroīdiem</w:t>
      </w:r>
      <w:proofErr w:type="spellEnd"/>
      <w:r>
        <w:t>.</w:t>
      </w:r>
    </w:p>
    <w:p w14:paraId="7EC3F7F2" w14:textId="77777777" w:rsidR="00E9404E" w:rsidRDefault="00E9404E">
      <w:pPr>
        <w:pStyle w:val="BodyText"/>
      </w:pPr>
    </w:p>
    <w:p w14:paraId="3F0BFB98" w14:textId="77777777" w:rsidR="00E9404E" w:rsidRDefault="00DE7DAA">
      <w:pPr>
        <w:pStyle w:val="BodyText"/>
        <w:ind w:left="143"/>
        <w:jc w:val="both"/>
      </w:pPr>
      <w:proofErr w:type="spellStart"/>
      <w:r>
        <w:t>Pretiekaisuma</w:t>
      </w:r>
      <w:proofErr w:type="spellEnd"/>
      <w:r>
        <w:rPr>
          <w:spacing w:val="-6"/>
        </w:rPr>
        <w:t xml:space="preserve"> </w:t>
      </w:r>
      <w:r>
        <w:rPr>
          <w:spacing w:val="-2"/>
        </w:rPr>
        <w:t>iedarbība:</w:t>
      </w:r>
    </w:p>
    <w:p w14:paraId="49BFD9A6" w14:textId="77777777" w:rsidR="00E9404E" w:rsidRDefault="00DE7DAA">
      <w:pPr>
        <w:pStyle w:val="BodyText"/>
        <w:spacing w:before="1" w:line="253" w:lineRule="exact"/>
        <w:ind w:left="143"/>
        <w:jc w:val="both"/>
      </w:pPr>
      <w:proofErr w:type="spellStart"/>
      <w:r>
        <w:t>Prednizolona</w:t>
      </w:r>
      <w:proofErr w:type="spellEnd"/>
      <w:r>
        <w:rPr>
          <w:spacing w:val="-8"/>
        </w:rPr>
        <w:t xml:space="preserve"> </w:t>
      </w:r>
      <w:proofErr w:type="spellStart"/>
      <w:r>
        <w:t>pretiekaisuma</w:t>
      </w:r>
      <w:proofErr w:type="spellEnd"/>
      <w:r>
        <w:rPr>
          <w:spacing w:val="-6"/>
        </w:rPr>
        <w:t xml:space="preserve"> </w:t>
      </w:r>
      <w:r>
        <w:t>īpašības</w:t>
      </w:r>
      <w:r>
        <w:rPr>
          <w:spacing w:val="-5"/>
        </w:rPr>
        <w:t xml:space="preserve"> </w:t>
      </w:r>
      <w:r>
        <w:t>izpaužas</w:t>
      </w:r>
      <w:r>
        <w:rPr>
          <w:spacing w:val="-2"/>
        </w:rPr>
        <w:t xml:space="preserve"> </w:t>
      </w:r>
      <w:r>
        <w:t>pie</w:t>
      </w:r>
      <w:r>
        <w:rPr>
          <w:spacing w:val="-6"/>
        </w:rPr>
        <w:t xml:space="preserve"> </w:t>
      </w:r>
      <w:r>
        <w:t>mazas</w:t>
      </w:r>
      <w:r>
        <w:rPr>
          <w:spacing w:val="-4"/>
        </w:rPr>
        <w:t xml:space="preserve"> </w:t>
      </w:r>
      <w:r>
        <w:t>zāļu</w:t>
      </w:r>
      <w:r>
        <w:rPr>
          <w:spacing w:val="-4"/>
        </w:rPr>
        <w:t xml:space="preserve"> </w:t>
      </w:r>
      <w:r>
        <w:t>devas</w:t>
      </w:r>
      <w:r>
        <w:rPr>
          <w:spacing w:val="-4"/>
        </w:rPr>
        <w:t xml:space="preserve"> </w:t>
      </w:r>
      <w:r>
        <w:t>un</w:t>
      </w:r>
      <w:r>
        <w:rPr>
          <w:spacing w:val="-7"/>
        </w:rPr>
        <w:t xml:space="preserve"> </w:t>
      </w:r>
      <w:r>
        <w:t>ir</w:t>
      </w:r>
      <w:r>
        <w:rPr>
          <w:spacing w:val="-3"/>
        </w:rPr>
        <w:t xml:space="preserve"> </w:t>
      </w:r>
      <w:r>
        <w:t>izskaidrojamas</w:t>
      </w:r>
      <w:r>
        <w:rPr>
          <w:spacing w:val="-4"/>
        </w:rPr>
        <w:t xml:space="preserve"> </w:t>
      </w:r>
      <w:r>
        <w:rPr>
          <w:spacing w:val="-5"/>
        </w:rPr>
        <w:t>ar:</w:t>
      </w:r>
    </w:p>
    <w:p w14:paraId="600D9091" w14:textId="77777777" w:rsidR="00E9404E" w:rsidRDefault="00DE7DAA">
      <w:pPr>
        <w:pStyle w:val="ListParagraph"/>
        <w:numPr>
          <w:ilvl w:val="0"/>
          <w:numId w:val="5"/>
        </w:numPr>
        <w:tabs>
          <w:tab w:val="left" w:pos="369"/>
        </w:tabs>
        <w:spacing w:before="2" w:line="235" w:lineRule="auto"/>
        <w:ind w:right="136"/>
        <w:jc w:val="both"/>
        <w:rPr>
          <w:rFonts w:ascii="Arial" w:hAnsi="Arial"/>
        </w:rPr>
      </w:pPr>
      <w:proofErr w:type="spellStart"/>
      <w:r>
        <w:rPr>
          <w:position w:val="2"/>
        </w:rPr>
        <w:t>fosfolipāzes</w:t>
      </w:r>
      <w:proofErr w:type="spellEnd"/>
      <w:r>
        <w:rPr>
          <w:position w:val="2"/>
        </w:rPr>
        <w:t xml:space="preserve"> A</w:t>
      </w:r>
      <w:r>
        <w:rPr>
          <w:sz w:val="14"/>
        </w:rPr>
        <w:t xml:space="preserve">2 </w:t>
      </w:r>
      <w:proofErr w:type="spellStart"/>
      <w:r>
        <w:rPr>
          <w:position w:val="2"/>
        </w:rPr>
        <w:t>inhibīciju</w:t>
      </w:r>
      <w:proofErr w:type="spellEnd"/>
      <w:r>
        <w:rPr>
          <w:position w:val="2"/>
        </w:rPr>
        <w:t xml:space="preserve">, kas samazina </w:t>
      </w:r>
      <w:proofErr w:type="spellStart"/>
      <w:r>
        <w:rPr>
          <w:position w:val="2"/>
        </w:rPr>
        <w:t>arahidonskābes</w:t>
      </w:r>
      <w:proofErr w:type="spellEnd"/>
      <w:r>
        <w:rPr>
          <w:position w:val="2"/>
        </w:rPr>
        <w:t xml:space="preserve"> sintēzi, daudzu iekaisuma metabolītu </w:t>
      </w:r>
      <w:r>
        <w:t xml:space="preserve">prekursoru. </w:t>
      </w:r>
      <w:proofErr w:type="spellStart"/>
      <w:r>
        <w:t>Arahidonskābe</w:t>
      </w:r>
      <w:proofErr w:type="spellEnd"/>
      <w:r>
        <w:t xml:space="preserve"> tiek atbrīvota no šūnu membrānas fosfolipīda komponenta </w:t>
      </w:r>
      <w:proofErr w:type="spellStart"/>
      <w:r>
        <w:t>fosfolipāzes</w:t>
      </w:r>
      <w:proofErr w:type="spellEnd"/>
      <w:r>
        <w:t xml:space="preserve"> </w:t>
      </w:r>
      <w:r>
        <w:rPr>
          <w:position w:val="2"/>
        </w:rPr>
        <w:t>A</w:t>
      </w:r>
      <w:r>
        <w:rPr>
          <w:sz w:val="14"/>
        </w:rPr>
        <w:t xml:space="preserve">2 </w:t>
      </w:r>
      <w:r>
        <w:rPr>
          <w:position w:val="2"/>
        </w:rPr>
        <w:t xml:space="preserve">ietekmē. </w:t>
      </w:r>
      <w:proofErr w:type="spellStart"/>
      <w:r>
        <w:rPr>
          <w:position w:val="2"/>
        </w:rPr>
        <w:t>Kortikosteroīdi</w:t>
      </w:r>
      <w:proofErr w:type="spellEnd"/>
      <w:r>
        <w:rPr>
          <w:position w:val="2"/>
        </w:rPr>
        <w:t xml:space="preserve"> netiešā veidā </w:t>
      </w:r>
      <w:proofErr w:type="spellStart"/>
      <w:r>
        <w:rPr>
          <w:position w:val="2"/>
        </w:rPr>
        <w:t>inhibē</w:t>
      </w:r>
      <w:proofErr w:type="spellEnd"/>
      <w:r>
        <w:rPr>
          <w:position w:val="2"/>
        </w:rPr>
        <w:t xml:space="preserve"> šo enzīmu, stimulējot </w:t>
      </w:r>
      <w:proofErr w:type="spellStart"/>
      <w:r>
        <w:rPr>
          <w:position w:val="2"/>
        </w:rPr>
        <w:t>endogēnu</w:t>
      </w:r>
      <w:proofErr w:type="spellEnd"/>
      <w:r>
        <w:rPr>
          <w:position w:val="2"/>
        </w:rPr>
        <w:t xml:space="preserve"> polipeptīdu, </w:t>
      </w:r>
      <w:proofErr w:type="spellStart"/>
      <w:r>
        <w:t>lipokortīnu</w:t>
      </w:r>
      <w:proofErr w:type="spellEnd"/>
      <w:r>
        <w:t xml:space="preserve"> sintēzi, kuriem piemīt </w:t>
      </w:r>
      <w:proofErr w:type="spellStart"/>
      <w:r>
        <w:t>antifosfolipāzes</w:t>
      </w:r>
      <w:proofErr w:type="spellEnd"/>
      <w:r>
        <w:t xml:space="preserve"> iedarbība.</w:t>
      </w:r>
    </w:p>
    <w:p w14:paraId="036FEDA9" w14:textId="77777777" w:rsidR="00E9404E" w:rsidRDefault="00DE7DAA">
      <w:pPr>
        <w:pStyle w:val="ListParagraph"/>
        <w:numPr>
          <w:ilvl w:val="0"/>
          <w:numId w:val="5"/>
        </w:numPr>
        <w:tabs>
          <w:tab w:val="left" w:pos="369"/>
        </w:tabs>
        <w:spacing w:before="3"/>
        <w:ind w:right="137"/>
        <w:jc w:val="both"/>
        <w:rPr>
          <w:rFonts w:ascii="Arial" w:hAnsi="Arial"/>
        </w:rPr>
        <w:sectPr w:rsidR="00E9404E">
          <w:pgSz w:w="11906" w:h="16838"/>
          <w:pgMar w:top="1040" w:right="1275" w:bottom="280" w:left="1275" w:header="0" w:footer="0" w:gutter="0"/>
          <w:cols w:space="720"/>
          <w:formProt w:val="0"/>
          <w:docGrid w:linePitch="100" w:charSpace="4096"/>
        </w:sectPr>
      </w:pPr>
      <w:r>
        <w:t xml:space="preserve">membrānu stabilizējošu iedarbību, it īpaši saistībā ar lizosomām, kas novērš enzīmu izdalīšanos no </w:t>
      </w:r>
      <w:proofErr w:type="spellStart"/>
      <w:r>
        <w:t>lizosomālā</w:t>
      </w:r>
      <w:proofErr w:type="spellEnd"/>
      <w:r>
        <w:t xml:space="preserve"> nodalījuma.</w:t>
      </w:r>
    </w:p>
    <w:p w14:paraId="77FD1DD8" w14:textId="77777777" w:rsidR="00E9404E" w:rsidRDefault="00DE7DAA">
      <w:pPr>
        <w:pStyle w:val="BodyText"/>
        <w:spacing w:before="81"/>
        <w:ind w:left="143"/>
        <w:jc w:val="both"/>
      </w:pPr>
      <w:proofErr w:type="spellStart"/>
      <w:r>
        <w:lastRenderedPageBreak/>
        <w:t>Imūnsupresīvā</w:t>
      </w:r>
      <w:proofErr w:type="spellEnd"/>
      <w:r>
        <w:rPr>
          <w:spacing w:val="-12"/>
        </w:rPr>
        <w:t xml:space="preserve"> </w:t>
      </w:r>
      <w:r>
        <w:rPr>
          <w:spacing w:val="-2"/>
        </w:rPr>
        <w:t>iedarbība:</w:t>
      </w:r>
    </w:p>
    <w:p w14:paraId="446EE32D" w14:textId="77777777" w:rsidR="00E9404E" w:rsidRDefault="00DE7DAA">
      <w:pPr>
        <w:pStyle w:val="BodyText"/>
        <w:spacing w:before="1"/>
        <w:ind w:left="143" w:right="146"/>
        <w:jc w:val="both"/>
      </w:pPr>
      <w:proofErr w:type="spellStart"/>
      <w:r>
        <w:t>Prednizolona</w:t>
      </w:r>
      <w:proofErr w:type="spellEnd"/>
      <w:r>
        <w:t xml:space="preserve"> </w:t>
      </w:r>
      <w:proofErr w:type="spellStart"/>
      <w:r>
        <w:t>imūnsupresīvās</w:t>
      </w:r>
      <w:proofErr w:type="spellEnd"/>
      <w:r>
        <w:t xml:space="preserve"> īpašības izpaužas pie lielākas zāļu devas uz </w:t>
      </w:r>
      <w:proofErr w:type="spellStart"/>
      <w:r>
        <w:t>makrofāgiem</w:t>
      </w:r>
      <w:proofErr w:type="spellEnd"/>
      <w:r>
        <w:t xml:space="preserve"> (lēnāka fagocitoze, migrācija uz iekaisuma perēkli) un </w:t>
      </w:r>
      <w:proofErr w:type="spellStart"/>
      <w:r>
        <w:t>neitrofiliem</w:t>
      </w:r>
      <w:proofErr w:type="spellEnd"/>
      <w:r>
        <w:t xml:space="preserve"> leikocītiem, un limfocītiem. </w:t>
      </w:r>
      <w:proofErr w:type="spellStart"/>
      <w:r>
        <w:t>Prednizolona</w:t>
      </w:r>
      <w:proofErr w:type="spellEnd"/>
      <w:r>
        <w:t xml:space="preserve"> lietošana samazina antivielu veidošanos un </w:t>
      </w:r>
      <w:proofErr w:type="spellStart"/>
      <w:r>
        <w:t>inhibē</w:t>
      </w:r>
      <w:proofErr w:type="spellEnd"/>
      <w:r>
        <w:t xml:space="preserve"> vairākus komplementa komponentus.</w:t>
      </w:r>
    </w:p>
    <w:p w14:paraId="6D0E0AFD" w14:textId="77777777" w:rsidR="00E9404E" w:rsidRDefault="00E9404E">
      <w:pPr>
        <w:pStyle w:val="BodyText"/>
        <w:spacing w:before="1"/>
      </w:pPr>
    </w:p>
    <w:p w14:paraId="4EC87D5A" w14:textId="77777777" w:rsidR="00E9404E" w:rsidRDefault="00DE7DAA">
      <w:pPr>
        <w:pStyle w:val="BodyText"/>
        <w:spacing w:line="252" w:lineRule="exact"/>
        <w:ind w:left="143"/>
      </w:pPr>
      <w:proofErr w:type="spellStart"/>
      <w:r>
        <w:t>Antialerģiska</w:t>
      </w:r>
      <w:proofErr w:type="spellEnd"/>
      <w:r>
        <w:rPr>
          <w:spacing w:val="-9"/>
        </w:rPr>
        <w:t xml:space="preserve"> </w:t>
      </w:r>
      <w:r>
        <w:rPr>
          <w:spacing w:val="-2"/>
        </w:rPr>
        <w:t>iedarbība:</w:t>
      </w:r>
    </w:p>
    <w:p w14:paraId="7C7DBFAE" w14:textId="77777777" w:rsidR="00E9404E" w:rsidRDefault="00DE7DAA">
      <w:pPr>
        <w:pStyle w:val="BodyText"/>
        <w:ind w:left="143"/>
      </w:pPr>
      <w:r>
        <w:t xml:space="preserve">Tāpat kā visi </w:t>
      </w:r>
      <w:proofErr w:type="spellStart"/>
      <w:r>
        <w:t>kortikosteroīdi</w:t>
      </w:r>
      <w:proofErr w:type="spellEnd"/>
      <w:r>
        <w:t xml:space="preserve">, </w:t>
      </w:r>
      <w:proofErr w:type="spellStart"/>
      <w:r>
        <w:t>prednizolons</w:t>
      </w:r>
      <w:proofErr w:type="spellEnd"/>
      <w:r>
        <w:t xml:space="preserve"> </w:t>
      </w:r>
      <w:proofErr w:type="spellStart"/>
      <w:r>
        <w:t>inhibē</w:t>
      </w:r>
      <w:proofErr w:type="spellEnd"/>
      <w:r>
        <w:t xml:space="preserve"> histamīna atbrīvošanos no tuklajām šūnām. </w:t>
      </w:r>
      <w:proofErr w:type="spellStart"/>
      <w:r>
        <w:t>Prednizolons</w:t>
      </w:r>
      <w:proofErr w:type="spellEnd"/>
      <w:r>
        <w:rPr>
          <w:spacing w:val="-4"/>
        </w:rPr>
        <w:t xml:space="preserve"> </w:t>
      </w:r>
      <w:r>
        <w:t>iedarbojas</w:t>
      </w:r>
      <w:r>
        <w:rPr>
          <w:spacing w:val="-2"/>
        </w:rPr>
        <w:t xml:space="preserve"> </w:t>
      </w:r>
      <w:r>
        <w:t>visu</w:t>
      </w:r>
      <w:r>
        <w:rPr>
          <w:spacing w:val="-2"/>
        </w:rPr>
        <w:t xml:space="preserve"> </w:t>
      </w:r>
      <w:r>
        <w:t>alerģiju</w:t>
      </w:r>
      <w:r>
        <w:rPr>
          <w:spacing w:val="-5"/>
        </w:rPr>
        <w:t xml:space="preserve"> </w:t>
      </w:r>
      <w:r>
        <w:t>izpausmju</w:t>
      </w:r>
      <w:r>
        <w:rPr>
          <w:spacing w:val="-2"/>
        </w:rPr>
        <w:t xml:space="preserve"> </w:t>
      </w:r>
      <w:r>
        <w:t>gadījumos,</w:t>
      </w:r>
      <w:r>
        <w:rPr>
          <w:spacing w:val="-4"/>
        </w:rPr>
        <w:t xml:space="preserve"> </w:t>
      </w:r>
      <w:r>
        <w:t>lietojot</w:t>
      </w:r>
      <w:r>
        <w:rPr>
          <w:spacing w:val="-1"/>
        </w:rPr>
        <w:t xml:space="preserve"> </w:t>
      </w:r>
      <w:r>
        <w:t>to</w:t>
      </w:r>
      <w:r>
        <w:rPr>
          <w:spacing w:val="-5"/>
        </w:rPr>
        <w:t xml:space="preserve"> </w:t>
      </w:r>
      <w:r>
        <w:t>papildu</w:t>
      </w:r>
      <w:r>
        <w:rPr>
          <w:spacing w:val="-2"/>
        </w:rPr>
        <w:t xml:space="preserve"> </w:t>
      </w:r>
      <w:r>
        <w:t>specifiskai</w:t>
      </w:r>
      <w:r>
        <w:rPr>
          <w:spacing w:val="-4"/>
        </w:rPr>
        <w:t xml:space="preserve"> </w:t>
      </w:r>
      <w:r>
        <w:t>ārstēšanai.</w:t>
      </w:r>
    </w:p>
    <w:p w14:paraId="7F2F7C2E" w14:textId="77777777" w:rsidR="00E9404E" w:rsidRDefault="00DE7DAA">
      <w:pPr>
        <w:pStyle w:val="Heading2"/>
        <w:numPr>
          <w:ilvl w:val="1"/>
          <w:numId w:val="6"/>
        </w:numPr>
        <w:tabs>
          <w:tab w:val="left" w:pos="710"/>
        </w:tabs>
        <w:spacing w:before="252"/>
      </w:pPr>
      <w:proofErr w:type="spellStart"/>
      <w:r>
        <w:rPr>
          <w:spacing w:val="-2"/>
        </w:rPr>
        <w:t>Farmakokinētiskās</w:t>
      </w:r>
      <w:proofErr w:type="spellEnd"/>
      <w:r>
        <w:rPr>
          <w:spacing w:val="18"/>
        </w:rPr>
        <w:t xml:space="preserve"> </w:t>
      </w:r>
      <w:r>
        <w:rPr>
          <w:spacing w:val="-2"/>
        </w:rPr>
        <w:t>īpašības</w:t>
      </w:r>
    </w:p>
    <w:p w14:paraId="5BBBE838" w14:textId="77777777" w:rsidR="00E9404E" w:rsidRDefault="00E9404E">
      <w:pPr>
        <w:pStyle w:val="BodyText"/>
        <w:spacing w:before="1"/>
        <w:rPr>
          <w:b/>
        </w:rPr>
      </w:pPr>
    </w:p>
    <w:p w14:paraId="52C8A1C1" w14:textId="77777777" w:rsidR="00E9404E" w:rsidRDefault="00DE7DAA">
      <w:pPr>
        <w:pStyle w:val="BodyText"/>
        <w:ind w:left="143" w:right="544"/>
      </w:pPr>
      <w:r>
        <w:t>Pēc</w:t>
      </w:r>
      <w:r>
        <w:rPr>
          <w:spacing w:val="-2"/>
        </w:rPr>
        <w:t xml:space="preserve"> </w:t>
      </w:r>
      <w:r>
        <w:t>iekšķīgas</w:t>
      </w:r>
      <w:r>
        <w:rPr>
          <w:spacing w:val="-2"/>
        </w:rPr>
        <w:t xml:space="preserve"> </w:t>
      </w:r>
      <w:r>
        <w:t>lietošanas</w:t>
      </w:r>
      <w:r>
        <w:rPr>
          <w:spacing w:val="-2"/>
        </w:rPr>
        <w:t xml:space="preserve"> </w:t>
      </w:r>
      <w:proofErr w:type="spellStart"/>
      <w:r>
        <w:t>prednizolons</w:t>
      </w:r>
      <w:proofErr w:type="spellEnd"/>
      <w:r>
        <w:rPr>
          <w:spacing w:val="-2"/>
        </w:rPr>
        <w:t xml:space="preserve"> </w:t>
      </w:r>
      <w:r>
        <w:t>ātri</w:t>
      </w:r>
      <w:r>
        <w:rPr>
          <w:spacing w:val="-4"/>
        </w:rPr>
        <w:t xml:space="preserve"> </w:t>
      </w:r>
      <w:r>
        <w:t>un</w:t>
      </w:r>
      <w:r>
        <w:rPr>
          <w:spacing w:val="-2"/>
        </w:rPr>
        <w:t xml:space="preserve"> </w:t>
      </w:r>
      <w:r>
        <w:t>gandrīz</w:t>
      </w:r>
      <w:r>
        <w:rPr>
          <w:spacing w:val="-2"/>
        </w:rPr>
        <w:t xml:space="preserve"> </w:t>
      </w:r>
      <w:r>
        <w:t>pilnībā</w:t>
      </w:r>
      <w:r>
        <w:rPr>
          <w:spacing w:val="-2"/>
        </w:rPr>
        <w:t xml:space="preserve"> </w:t>
      </w:r>
      <w:r>
        <w:t>uzsūcas</w:t>
      </w:r>
      <w:r>
        <w:rPr>
          <w:spacing w:val="-2"/>
        </w:rPr>
        <w:t xml:space="preserve"> </w:t>
      </w:r>
      <w:r>
        <w:t>kuņģa-zarnu</w:t>
      </w:r>
      <w:r>
        <w:rPr>
          <w:spacing w:val="-2"/>
        </w:rPr>
        <w:t xml:space="preserve"> </w:t>
      </w:r>
      <w:r>
        <w:t>traktā</w:t>
      </w:r>
      <w:r>
        <w:rPr>
          <w:spacing w:val="-2"/>
        </w:rPr>
        <w:t xml:space="preserve"> </w:t>
      </w:r>
      <w:r>
        <w:t>(80%). Tas ļoti labi (90%) un atgriezeniski saistās ar plazmas olbaltumvielām.</w:t>
      </w:r>
    </w:p>
    <w:p w14:paraId="75F25B27" w14:textId="77777777" w:rsidR="00E9404E" w:rsidRDefault="00DE7DAA">
      <w:pPr>
        <w:pStyle w:val="BodyText"/>
        <w:ind w:left="143" w:right="31"/>
      </w:pPr>
      <w:r>
        <w:t>Tas</w:t>
      </w:r>
      <w:r>
        <w:rPr>
          <w:spacing w:val="-14"/>
        </w:rPr>
        <w:t xml:space="preserve"> </w:t>
      </w:r>
      <w:r>
        <w:t>izplatās</w:t>
      </w:r>
      <w:r>
        <w:rPr>
          <w:spacing w:val="-14"/>
        </w:rPr>
        <w:t xml:space="preserve"> </w:t>
      </w:r>
      <w:r>
        <w:t>visos</w:t>
      </w:r>
      <w:r>
        <w:rPr>
          <w:spacing w:val="-14"/>
        </w:rPr>
        <w:t xml:space="preserve"> </w:t>
      </w:r>
      <w:r>
        <w:t>audos</w:t>
      </w:r>
      <w:r>
        <w:rPr>
          <w:spacing w:val="-14"/>
        </w:rPr>
        <w:t xml:space="preserve"> </w:t>
      </w:r>
      <w:r>
        <w:t>un</w:t>
      </w:r>
      <w:r>
        <w:rPr>
          <w:spacing w:val="-15"/>
        </w:rPr>
        <w:t xml:space="preserve"> </w:t>
      </w:r>
      <w:r>
        <w:t>ķermeņa</w:t>
      </w:r>
      <w:r>
        <w:rPr>
          <w:spacing w:val="-14"/>
        </w:rPr>
        <w:t xml:space="preserve"> </w:t>
      </w:r>
      <w:r>
        <w:t>šķidrumos,</w:t>
      </w:r>
      <w:r>
        <w:rPr>
          <w:spacing w:val="-13"/>
        </w:rPr>
        <w:t xml:space="preserve"> </w:t>
      </w:r>
      <w:r>
        <w:t>šķērso</w:t>
      </w:r>
      <w:r>
        <w:rPr>
          <w:spacing w:val="-14"/>
        </w:rPr>
        <w:t xml:space="preserve"> </w:t>
      </w:r>
      <w:proofErr w:type="spellStart"/>
      <w:r>
        <w:t>placentāro</w:t>
      </w:r>
      <w:proofErr w:type="spellEnd"/>
      <w:r>
        <w:rPr>
          <w:spacing w:val="-15"/>
        </w:rPr>
        <w:t xml:space="preserve"> </w:t>
      </w:r>
      <w:r>
        <w:t>barjeru</w:t>
      </w:r>
      <w:r>
        <w:rPr>
          <w:spacing w:val="-14"/>
        </w:rPr>
        <w:t xml:space="preserve"> </w:t>
      </w:r>
      <w:r>
        <w:t>un</w:t>
      </w:r>
      <w:r>
        <w:rPr>
          <w:spacing w:val="-14"/>
        </w:rPr>
        <w:t xml:space="preserve"> </w:t>
      </w:r>
      <w:r>
        <w:t>nelielos</w:t>
      </w:r>
      <w:r>
        <w:rPr>
          <w:spacing w:val="-14"/>
        </w:rPr>
        <w:t xml:space="preserve"> </w:t>
      </w:r>
      <w:r>
        <w:t>daudzumos</w:t>
      </w:r>
      <w:r>
        <w:rPr>
          <w:spacing w:val="-14"/>
        </w:rPr>
        <w:t xml:space="preserve"> </w:t>
      </w:r>
      <w:r>
        <w:t>izdalās ar pienu.</w:t>
      </w:r>
    </w:p>
    <w:p w14:paraId="6D9FD28A" w14:textId="77777777" w:rsidR="00E9404E" w:rsidRDefault="00DE7DAA">
      <w:pPr>
        <w:pStyle w:val="BodyText"/>
        <w:spacing w:before="1"/>
        <w:ind w:left="143"/>
      </w:pPr>
      <w:proofErr w:type="spellStart"/>
      <w:r>
        <w:rPr>
          <w:spacing w:val="-2"/>
        </w:rPr>
        <w:t>Prednizolons</w:t>
      </w:r>
      <w:proofErr w:type="spellEnd"/>
      <w:r>
        <w:rPr>
          <w:spacing w:val="-7"/>
        </w:rPr>
        <w:t xml:space="preserve"> </w:t>
      </w:r>
      <w:r>
        <w:rPr>
          <w:spacing w:val="-2"/>
        </w:rPr>
        <w:t>izdalās</w:t>
      </w:r>
      <w:r>
        <w:t xml:space="preserve"> </w:t>
      </w:r>
      <w:r>
        <w:rPr>
          <w:spacing w:val="-2"/>
        </w:rPr>
        <w:t>ar</w:t>
      </w:r>
      <w:r>
        <w:rPr>
          <w:spacing w:val="-1"/>
        </w:rPr>
        <w:t xml:space="preserve"> </w:t>
      </w:r>
      <w:r>
        <w:rPr>
          <w:spacing w:val="-2"/>
        </w:rPr>
        <w:t>urīnu</w:t>
      </w:r>
      <w:r>
        <w:t xml:space="preserve"> </w:t>
      </w:r>
      <w:r>
        <w:rPr>
          <w:spacing w:val="-2"/>
        </w:rPr>
        <w:t>gan</w:t>
      </w:r>
      <w:r>
        <w:rPr>
          <w:spacing w:val="-1"/>
        </w:rPr>
        <w:t xml:space="preserve"> </w:t>
      </w:r>
      <w:r>
        <w:rPr>
          <w:spacing w:val="-2"/>
        </w:rPr>
        <w:t>neizmainītā</w:t>
      </w:r>
      <w:r>
        <w:rPr>
          <w:spacing w:val="-4"/>
        </w:rPr>
        <w:t xml:space="preserve"> </w:t>
      </w:r>
      <w:r>
        <w:rPr>
          <w:spacing w:val="-2"/>
        </w:rPr>
        <w:t>formā,</w:t>
      </w:r>
      <w:r>
        <w:rPr>
          <w:spacing w:val="-1"/>
        </w:rPr>
        <w:t xml:space="preserve"> </w:t>
      </w:r>
      <w:r>
        <w:rPr>
          <w:spacing w:val="-2"/>
        </w:rPr>
        <w:t xml:space="preserve">gan kā </w:t>
      </w:r>
      <w:proofErr w:type="spellStart"/>
      <w:r>
        <w:rPr>
          <w:spacing w:val="-2"/>
        </w:rPr>
        <w:t>sulfo</w:t>
      </w:r>
      <w:proofErr w:type="spellEnd"/>
      <w:r>
        <w:rPr>
          <w:spacing w:val="-2"/>
        </w:rPr>
        <w:t>-, gan</w:t>
      </w:r>
      <w:r>
        <w:t xml:space="preserve"> </w:t>
      </w:r>
      <w:proofErr w:type="spellStart"/>
      <w:r>
        <w:rPr>
          <w:spacing w:val="-2"/>
        </w:rPr>
        <w:t>glikurono</w:t>
      </w:r>
      <w:proofErr w:type="spellEnd"/>
      <w:r>
        <w:rPr>
          <w:spacing w:val="-2"/>
        </w:rPr>
        <w:t>-</w:t>
      </w:r>
      <w:r>
        <w:rPr>
          <w:spacing w:val="-3"/>
        </w:rPr>
        <w:t xml:space="preserve"> </w:t>
      </w:r>
      <w:r>
        <w:rPr>
          <w:spacing w:val="-2"/>
        </w:rPr>
        <w:t>konjugēts</w:t>
      </w:r>
      <w:r>
        <w:t xml:space="preserve"> </w:t>
      </w:r>
      <w:r>
        <w:rPr>
          <w:spacing w:val="-2"/>
        </w:rPr>
        <w:t>metabolīts.</w:t>
      </w:r>
    </w:p>
    <w:p w14:paraId="275CDD37" w14:textId="77777777" w:rsidR="00E9404E" w:rsidRDefault="00E9404E">
      <w:pPr>
        <w:pStyle w:val="BodyText"/>
      </w:pPr>
    </w:p>
    <w:p w14:paraId="309F3BCE" w14:textId="77777777" w:rsidR="00E9404E" w:rsidRDefault="00E9404E">
      <w:pPr>
        <w:pStyle w:val="BodyText"/>
      </w:pPr>
    </w:p>
    <w:p w14:paraId="67C629D9" w14:textId="77777777" w:rsidR="00E9404E" w:rsidRDefault="00DE7DAA">
      <w:pPr>
        <w:pStyle w:val="Heading1"/>
        <w:numPr>
          <w:ilvl w:val="0"/>
          <w:numId w:val="8"/>
        </w:numPr>
        <w:tabs>
          <w:tab w:val="left" w:pos="710"/>
        </w:tabs>
        <w:spacing w:before="0"/>
      </w:pPr>
      <w:r>
        <w:t>FARMACEITISKĀ</w:t>
      </w:r>
      <w:r>
        <w:rPr>
          <w:spacing w:val="-11"/>
        </w:rPr>
        <w:t xml:space="preserve"> </w:t>
      </w:r>
      <w:r>
        <w:rPr>
          <w:spacing w:val="-2"/>
        </w:rPr>
        <w:t>INFORMĀCIJA</w:t>
      </w:r>
    </w:p>
    <w:p w14:paraId="384045C5" w14:textId="77777777" w:rsidR="00E9404E" w:rsidRDefault="00E9404E">
      <w:pPr>
        <w:pStyle w:val="BodyText"/>
        <w:rPr>
          <w:b/>
        </w:rPr>
      </w:pPr>
    </w:p>
    <w:p w14:paraId="14C16B8A" w14:textId="77777777" w:rsidR="00E9404E" w:rsidRDefault="00DE7DAA">
      <w:pPr>
        <w:pStyle w:val="Heading2"/>
        <w:numPr>
          <w:ilvl w:val="1"/>
          <w:numId w:val="4"/>
        </w:numPr>
        <w:tabs>
          <w:tab w:val="left" w:pos="710"/>
        </w:tabs>
      </w:pPr>
      <w:r>
        <w:t xml:space="preserve">Būtiska </w:t>
      </w:r>
      <w:r>
        <w:rPr>
          <w:spacing w:val="-2"/>
        </w:rPr>
        <w:t>nesaderība</w:t>
      </w:r>
    </w:p>
    <w:p w14:paraId="5B473FDC" w14:textId="77777777" w:rsidR="00E9404E" w:rsidRDefault="00DE7DAA">
      <w:pPr>
        <w:pStyle w:val="BodyText"/>
        <w:spacing w:before="251"/>
        <w:ind w:left="143"/>
      </w:pPr>
      <w:r>
        <w:t>Nav</w:t>
      </w:r>
      <w:r>
        <w:rPr>
          <w:spacing w:val="-2"/>
        </w:rPr>
        <w:t xml:space="preserve"> piemērojama.</w:t>
      </w:r>
    </w:p>
    <w:p w14:paraId="5769B3A3" w14:textId="77777777" w:rsidR="00E9404E" w:rsidRDefault="00E9404E">
      <w:pPr>
        <w:pStyle w:val="BodyText"/>
      </w:pPr>
    </w:p>
    <w:p w14:paraId="0D1D5074" w14:textId="77777777" w:rsidR="00E9404E" w:rsidRDefault="00DE7DAA">
      <w:pPr>
        <w:pStyle w:val="Heading2"/>
        <w:numPr>
          <w:ilvl w:val="1"/>
          <w:numId w:val="4"/>
        </w:numPr>
        <w:tabs>
          <w:tab w:val="left" w:pos="710"/>
        </w:tabs>
        <w:spacing w:before="1"/>
      </w:pPr>
      <w:r>
        <w:t>Derīguma</w:t>
      </w:r>
      <w:r>
        <w:rPr>
          <w:spacing w:val="-5"/>
        </w:rPr>
        <w:t xml:space="preserve"> </w:t>
      </w:r>
      <w:r>
        <w:rPr>
          <w:spacing w:val="-2"/>
        </w:rPr>
        <w:t>termiņš</w:t>
      </w:r>
    </w:p>
    <w:p w14:paraId="38A43C9F" w14:textId="77777777" w:rsidR="00E9404E" w:rsidRDefault="00E9404E">
      <w:pPr>
        <w:pStyle w:val="BodyText"/>
        <w:rPr>
          <w:b/>
        </w:rPr>
      </w:pPr>
    </w:p>
    <w:p w14:paraId="0FB6685F" w14:textId="77777777" w:rsidR="00E9404E" w:rsidRDefault="00DE7DAA">
      <w:pPr>
        <w:pStyle w:val="BodyText"/>
        <w:ind w:left="143"/>
      </w:pPr>
      <w:r>
        <w:t>Veterināro</w:t>
      </w:r>
      <w:r>
        <w:rPr>
          <w:spacing w:val="-7"/>
        </w:rPr>
        <w:t xml:space="preserve"> </w:t>
      </w:r>
      <w:r>
        <w:t>zāļu</w:t>
      </w:r>
      <w:r>
        <w:rPr>
          <w:spacing w:val="-8"/>
        </w:rPr>
        <w:t xml:space="preserve"> </w:t>
      </w:r>
      <w:r>
        <w:t>derīguma</w:t>
      </w:r>
      <w:r>
        <w:rPr>
          <w:spacing w:val="-6"/>
        </w:rPr>
        <w:t xml:space="preserve"> </w:t>
      </w:r>
      <w:r>
        <w:t>termiņš</w:t>
      </w:r>
      <w:r>
        <w:rPr>
          <w:spacing w:val="-7"/>
        </w:rPr>
        <w:t xml:space="preserve"> </w:t>
      </w:r>
      <w:r>
        <w:t>izplatīšanai</w:t>
      </w:r>
      <w:r>
        <w:rPr>
          <w:spacing w:val="-4"/>
        </w:rPr>
        <w:t xml:space="preserve"> </w:t>
      </w:r>
      <w:r>
        <w:t>paredzētajā</w:t>
      </w:r>
      <w:r>
        <w:rPr>
          <w:spacing w:val="-6"/>
        </w:rPr>
        <w:t xml:space="preserve"> </w:t>
      </w:r>
      <w:r>
        <w:t>iepakojumā:</w:t>
      </w:r>
      <w:r>
        <w:rPr>
          <w:spacing w:val="-4"/>
        </w:rPr>
        <w:t xml:space="preserve"> </w:t>
      </w:r>
      <w:r>
        <w:t>2</w:t>
      </w:r>
      <w:r>
        <w:rPr>
          <w:spacing w:val="-7"/>
        </w:rPr>
        <w:t xml:space="preserve"> </w:t>
      </w:r>
      <w:r>
        <w:rPr>
          <w:spacing w:val="-2"/>
        </w:rPr>
        <w:t>gadi.</w:t>
      </w:r>
    </w:p>
    <w:p w14:paraId="63CEB85C" w14:textId="77777777" w:rsidR="00E9404E" w:rsidRDefault="00E9404E">
      <w:pPr>
        <w:pStyle w:val="BodyText"/>
      </w:pPr>
    </w:p>
    <w:p w14:paraId="0C8395F0" w14:textId="77777777" w:rsidR="00E9404E" w:rsidRDefault="00DE7DAA">
      <w:pPr>
        <w:pStyle w:val="Heading2"/>
        <w:numPr>
          <w:ilvl w:val="1"/>
          <w:numId w:val="4"/>
        </w:numPr>
        <w:tabs>
          <w:tab w:val="left" w:pos="710"/>
        </w:tabs>
        <w:spacing w:before="1"/>
      </w:pPr>
      <w:r>
        <w:t>Īpaši</w:t>
      </w:r>
      <w:r>
        <w:rPr>
          <w:spacing w:val="-4"/>
        </w:rPr>
        <w:t xml:space="preserve"> </w:t>
      </w:r>
      <w:r>
        <w:t>uzglabāšanas</w:t>
      </w:r>
      <w:r>
        <w:rPr>
          <w:spacing w:val="-3"/>
        </w:rPr>
        <w:t xml:space="preserve"> </w:t>
      </w:r>
      <w:r>
        <w:rPr>
          <w:spacing w:val="-2"/>
        </w:rPr>
        <w:t>nosacījumi</w:t>
      </w:r>
    </w:p>
    <w:p w14:paraId="2F1BDCF9" w14:textId="77777777" w:rsidR="00E9404E" w:rsidRDefault="00E9404E">
      <w:pPr>
        <w:pStyle w:val="BodyText"/>
        <w:spacing w:before="16"/>
        <w:rPr>
          <w:b/>
        </w:rPr>
      </w:pPr>
    </w:p>
    <w:p w14:paraId="5AF90C8E" w14:textId="77777777" w:rsidR="00E9404E" w:rsidRDefault="00DE7DAA">
      <w:pPr>
        <w:pStyle w:val="BodyText"/>
        <w:spacing w:line="253" w:lineRule="exact"/>
        <w:ind w:left="143"/>
      </w:pPr>
      <w:r>
        <w:t>Uzglabāt</w:t>
      </w:r>
      <w:r>
        <w:rPr>
          <w:spacing w:val="-6"/>
        </w:rPr>
        <w:t xml:space="preserve"> </w:t>
      </w:r>
      <w:r>
        <w:t>temperatūrā</w:t>
      </w:r>
      <w:r>
        <w:rPr>
          <w:spacing w:val="-5"/>
        </w:rPr>
        <w:t xml:space="preserve"> </w:t>
      </w:r>
      <w:r>
        <w:t>līdz</w:t>
      </w:r>
      <w:r>
        <w:rPr>
          <w:spacing w:val="-3"/>
        </w:rPr>
        <w:t xml:space="preserve"> </w:t>
      </w:r>
      <w:r>
        <w:rPr>
          <w:spacing w:val="-4"/>
        </w:rPr>
        <w:t>25</w:t>
      </w:r>
      <w:r>
        <w:rPr>
          <w:rFonts w:ascii="Arial" w:hAnsi="Arial"/>
          <w:spacing w:val="-4"/>
        </w:rPr>
        <w:t>°</w:t>
      </w:r>
      <w:r>
        <w:rPr>
          <w:spacing w:val="-4"/>
        </w:rPr>
        <w:t>C.</w:t>
      </w:r>
    </w:p>
    <w:p w14:paraId="1F638419" w14:textId="77777777" w:rsidR="00E9404E" w:rsidRDefault="00DE7DAA">
      <w:pPr>
        <w:pStyle w:val="BodyText"/>
        <w:spacing w:line="252" w:lineRule="exact"/>
        <w:ind w:left="143"/>
      </w:pPr>
      <w:r>
        <w:t>Jebkuras</w:t>
      </w:r>
      <w:r>
        <w:rPr>
          <w:spacing w:val="-6"/>
        </w:rPr>
        <w:t xml:space="preserve"> </w:t>
      </w:r>
      <w:r>
        <w:t>neizlietotās</w:t>
      </w:r>
      <w:r>
        <w:rPr>
          <w:spacing w:val="-6"/>
        </w:rPr>
        <w:t xml:space="preserve"> </w:t>
      </w:r>
      <w:r>
        <w:t>tablešu</w:t>
      </w:r>
      <w:r>
        <w:rPr>
          <w:spacing w:val="-6"/>
        </w:rPr>
        <w:t xml:space="preserve"> </w:t>
      </w:r>
      <w:r>
        <w:t>daļas</w:t>
      </w:r>
      <w:r>
        <w:rPr>
          <w:spacing w:val="-6"/>
        </w:rPr>
        <w:t xml:space="preserve"> </w:t>
      </w:r>
      <w:r>
        <w:t>ielikt</w:t>
      </w:r>
      <w:r>
        <w:rPr>
          <w:spacing w:val="-4"/>
        </w:rPr>
        <w:t xml:space="preserve"> </w:t>
      </w:r>
      <w:r>
        <w:t>atpakaļ</w:t>
      </w:r>
      <w:r>
        <w:rPr>
          <w:spacing w:val="-5"/>
        </w:rPr>
        <w:t xml:space="preserve"> </w:t>
      </w:r>
      <w:proofErr w:type="spellStart"/>
      <w:r>
        <w:t>blisterī</w:t>
      </w:r>
      <w:proofErr w:type="spellEnd"/>
      <w:r>
        <w:rPr>
          <w:spacing w:val="-5"/>
        </w:rPr>
        <w:t xml:space="preserve"> </w:t>
      </w:r>
      <w:r>
        <w:t>līdz</w:t>
      </w:r>
      <w:r>
        <w:rPr>
          <w:spacing w:val="-5"/>
        </w:rPr>
        <w:t xml:space="preserve"> </w:t>
      </w:r>
      <w:r>
        <w:t>nākamajai</w:t>
      </w:r>
      <w:r>
        <w:rPr>
          <w:spacing w:val="-5"/>
        </w:rPr>
        <w:t xml:space="preserve"> </w:t>
      </w:r>
      <w:r>
        <w:t>lietošanas</w:t>
      </w:r>
      <w:r>
        <w:rPr>
          <w:spacing w:val="-7"/>
        </w:rPr>
        <w:t xml:space="preserve"> </w:t>
      </w:r>
      <w:r>
        <w:rPr>
          <w:spacing w:val="-2"/>
        </w:rPr>
        <w:t>reizei.</w:t>
      </w:r>
    </w:p>
    <w:p w14:paraId="47CF64C2" w14:textId="77777777" w:rsidR="00E9404E" w:rsidRDefault="00E9404E">
      <w:pPr>
        <w:pStyle w:val="BodyText"/>
      </w:pPr>
    </w:p>
    <w:p w14:paraId="7A5950B9" w14:textId="77777777" w:rsidR="00E9404E" w:rsidRDefault="00DE7DAA">
      <w:pPr>
        <w:pStyle w:val="Heading2"/>
        <w:numPr>
          <w:ilvl w:val="1"/>
          <w:numId w:val="4"/>
        </w:numPr>
        <w:tabs>
          <w:tab w:val="left" w:pos="710"/>
        </w:tabs>
        <w:spacing w:before="1"/>
      </w:pPr>
      <w:r>
        <w:t>Tiešā</w:t>
      </w:r>
      <w:r>
        <w:rPr>
          <w:spacing w:val="-7"/>
        </w:rPr>
        <w:t xml:space="preserve"> </w:t>
      </w:r>
      <w:r>
        <w:t>iepakojuma</w:t>
      </w:r>
      <w:r>
        <w:rPr>
          <w:spacing w:val="-3"/>
        </w:rPr>
        <w:t xml:space="preserve"> </w:t>
      </w:r>
      <w:r>
        <w:t>veids</w:t>
      </w:r>
      <w:r>
        <w:rPr>
          <w:spacing w:val="-4"/>
        </w:rPr>
        <w:t xml:space="preserve"> </w:t>
      </w:r>
      <w:r>
        <w:t>un</w:t>
      </w:r>
      <w:r>
        <w:rPr>
          <w:spacing w:val="-3"/>
        </w:rPr>
        <w:t xml:space="preserve"> </w:t>
      </w:r>
      <w:r>
        <w:rPr>
          <w:spacing w:val="-2"/>
        </w:rPr>
        <w:t>saturs</w:t>
      </w:r>
    </w:p>
    <w:p w14:paraId="4F7AB8C6" w14:textId="77777777" w:rsidR="00E9404E" w:rsidRDefault="00E9404E">
      <w:pPr>
        <w:pStyle w:val="BodyText"/>
        <w:rPr>
          <w:b/>
        </w:rPr>
      </w:pPr>
    </w:p>
    <w:p w14:paraId="320F6F9A" w14:textId="77777777" w:rsidR="00E9404E" w:rsidRDefault="00DE7DAA">
      <w:pPr>
        <w:pStyle w:val="BodyText"/>
        <w:ind w:left="143" w:right="31"/>
      </w:pPr>
      <w:r>
        <w:t>Alumīnija/</w:t>
      </w:r>
      <w:proofErr w:type="spellStart"/>
      <w:r>
        <w:t>polivinilidēnhlorīda</w:t>
      </w:r>
      <w:proofErr w:type="spellEnd"/>
      <w:r>
        <w:rPr>
          <w:spacing w:val="-1"/>
        </w:rPr>
        <w:t xml:space="preserve"> </w:t>
      </w:r>
      <w:r>
        <w:t>-</w:t>
      </w:r>
      <w:r>
        <w:rPr>
          <w:spacing w:val="-5"/>
        </w:rPr>
        <w:t xml:space="preserve"> </w:t>
      </w:r>
      <w:proofErr w:type="spellStart"/>
      <w:r>
        <w:rPr>
          <w:i/>
        </w:rPr>
        <w:t>termo</w:t>
      </w:r>
      <w:proofErr w:type="spellEnd"/>
      <w:r>
        <w:rPr>
          <w:i/>
          <w:spacing w:val="-3"/>
        </w:rPr>
        <w:t xml:space="preserve"> </w:t>
      </w:r>
      <w:proofErr w:type="spellStart"/>
      <w:r>
        <w:rPr>
          <w:i/>
        </w:rPr>
        <w:t>elast</w:t>
      </w:r>
      <w:proofErr w:type="spellEnd"/>
      <w:r>
        <w:rPr>
          <w:i/>
          <w:spacing w:val="-2"/>
        </w:rPr>
        <w:t xml:space="preserve"> </w:t>
      </w:r>
      <w:r>
        <w:t>materiāla</w:t>
      </w:r>
      <w:r>
        <w:rPr>
          <w:spacing w:val="-2"/>
        </w:rPr>
        <w:t xml:space="preserve"> </w:t>
      </w:r>
      <w:r>
        <w:rPr>
          <w:i/>
        </w:rPr>
        <w:t>-</w:t>
      </w:r>
      <w:r>
        <w:rPr>
          <w:i/>
          <w:spacing w:val="-5"/>
        </w:rPr>
        <w:t xml:space="preserve"> </w:t>
      </w:r>
      <w:r>
        <w:t>polivinilhlorīda</w:t>
      </w:r>
      <w:r>
        <w:rPr>
          <w:spacing w:val="-3"/>
        </w:rPr>
        <w:t xml:space="preserve"> </w:t>
      </w:r>
      <w:proofErr w:type="spellStart"/>
      <w:r>
        <w:t>blisteris</w:t>
      </w:r>
      <w:proofErr w:type="spellEnd"/>
      <w:r>
        <w:rPr>
          <w:spacing w:val="-3"/>
        </w:rPr>
        <w:t xml:space="preserve"> </w:t>
      </w:r>
      <w:r>
        <w:t>ar</w:t>
      </w:r>
      <w:r>
        <w:rPr>
          <w:spacing w:val="-5"/>
        </w:rPr>
        <w:t xml:space="preserve"> </w:t>
      </w:r>
      <w:r>
        <w:t>16</w:t>
      </w:r>
      <w:r>
        <w:rPr>
          <w:spacing w:val="-3"/>
        </w:rPr>
        <w:t xml:space="preserve"> </w:t>
      </w:r>
      <w:r>
        <w:t xml:space="preserve">tabletēm. Alumīnija/polivinilhlorīda - alumīnija - poliamīda </w:t>
      </w:r>
      <w:proofErr w:type="spellStart"/>
      <w:r>
        <w:t>blisteris</w:t>
      </w:r>
      <w:proofErr w:type="spellEnd"/>
      <w:r>
        <w:t xml:space="preserve"> ar 16 tabletēm.</w:t>
      </w:r>
    </w:p>
    <w:p w14:paraId="4CF689B3" w14:textId="2ED6F78D" w:rsidR="00C44D97" w:rsidRDefault="00C44D97">
      <w:pPr>
        <w:pStyle w:val="BodyText"/>
        <w:ind w:left="143" w:right="31"/>
      </w:pPr>
      <w:r>
        <w:t xml:space="preserve">Alumīnija/polivinilhlorīda -alumīnija -poliamīda </w:t>
      </w:r>
      <w:proofErr w:type="spellStart"/>
      <w:r>
        <w:t>blisteris</w:t>
      </w:r>
      <w:proofErr w:type="spellEnd"/>
      <w:r>
        <w:t xml:space="preserve"> ar 15 tabletēm.</w:t>
      </w:r>
    </w:p>
    <w:p w14:paraId="705E3655" w14:textId="77777777" w:rsidR="00C44D97" w:rsidRDefault="00C44D97">
      <w:pPr>
        <w:pStyle w:val="BodyText"/>
        <w:ind w:left="143" w:right="31"/>
      </w:pPr>
    </w:p>
    <w:p w14:paraId="205C4640" w14:textId="77777777" w:rsidR="00C44D97" w:rsidRDefault="00C44D97">
      <w:pPr>
        <w:pStyle w:val="BodyText"/>
        <w:ind w:left="143" w:right="31"/>
      </w:pPr>
    </w:p>
    <w:p w14:paraId="0B74172E" w14:textId="77777777" w:rsidR="00C44D97" w:rsidRDefault="00DE7DAA" w:rsidP="00DE7DAA">
      <w:pPr>
        <w:pStyle w:val="BodyText"/>
        <w:ind w:left="144" w:right="4910"/>
      </w:pPr>
      <w:r>
        <w:t>Kartona</w:t>
      </w:r>
      <w:r>
        <w:rPr>
          <w:spacing w:val="-4"/>
        </w:rPr>
        <w:t xml:space="preserve"> </w:t>
      </w:r>
      <w:r>
        <w:t>kastīte</w:t>
      </w:r>
      <w:r>
        <w:rPr>
          <w:spacing w:val="-4"/>
        </w:rPr>
        <w:t xml:space="preserve"> </w:t>
      </w:r>
      <w:r>
        <w:t>ar</w:t>
      </w:r>
      <w:r>
        <w:rPr>
          <w:spacing w:val="-6"/>
        </w:rPr>
        <w:t xml:space="preserve"> </w:t>
      </w:r>
      <w:r>
        <w:t>16</w:t>
      </w:r>
      <w:r>
        <w:rPr>
          <w:spacing w:val="-4"/>
        </w:rPr>
        <w:t xml:space="preserve"> </w:t>
      </w:r>
      <w:r>
        <w:t>tabletēm</w:t>
      </w:r>
      <w:r>
        <w:rPr>
          <w:spacing w:val="-3"/>
        </w:rPr>
        <w:t xml:space="preserve"> </w:t>
      </w:r>
      <w:r>
        <w:t>vai</w:t>
      </w:r>
      <w:r>
        <w:rPr>
          <w:spacing w:val="-3"/>
        </w:rPr>
        <w:t xml:space="preserve"> </w:t>
      </w:r>
      <w:r>
        <w:t>96</w:t>
      </w:r>
      <w:r>
        <w:rPr>
          <w:spacing w:val="-7"/>
        </w:rPr>
        <w:t xml:space="preserve"> </w:t>
      </w:r>
      <w:r>
        <w:t xml:space="preserve">tabletēm. </w:t>
      </w:r>
    </w:p>
    <w:p w14:paraId="4A008BF1" w14:textId="5C0EECB6" w:rsidR="00C44D97" w:rsidRDefault="00C44D97" w:rsidP="00DE7DAA">
      <w:pPr>
        <w:pStyle w:val="BodyText"/>
        <w:ind w:left="144" w:right="4910"/>
      </w:pPr>
      <w:r>
        <w:t>Kartona kastīte ar 15 tabletēm vai 90 tabletēm.</w:t>
      </w:r>
    </w:p>
    <w:p w14:paraId="15394176" w14:textId="288B84D8" w:rsidR="00E9404E" w:rsidRDefault="00DE7DAA">
      <w:pPr>
        <w:pStyle w:val="BodyText"/>
        <w:spacing w:before="253" w:line="480" w:lineRule="auto"/>
        <w:ind w:left="143" w:right="4914"/>
      </w:pPr>
      <w:r>
        <w:t>Ne visi iepakojuma lielumi var tikt izplatīti.</w:t>
      </w:r>
    </w:p>
    <w:p w14:paraId="50910F87" w14:textId="77777777" w:rsidR="00E9404E" w:rsidRDefault="00DE7DAA">
      <w:pPr>
        <w:pStyle w:val="Heading2"/>
        <w:numPr>
          <w:ilvl w:val="1"/>
          <w:numId w:val="4"/>
        </w:numPr>
        <w:tabs>
          <w:tab w:val="left" w:pos="710"/>
        </w:tabs>
        <w:spacing w:before="1"/>
      </w:pPr>
      <w:r>
        <w:t>Īpaši</w:t>
      </w:r>
      <w:r>
        <w:rPr>
          <w:spacing w:val="-6"/>
        </w:rPr>
        <w:t xml:space="preserve"> </w:t>
      </w:r>
      <w:r>
        <w:t>norādījumi</w:t>
      </w:r>
      <w:r>
        <w:rPr>
          <w:spacing w:val="-2"/>
        </w:rPr>
        <w:t xml:space="preserve"> </w:t>
      </w:r>
      <w:r>
        <w:t>neizlietotu</w:t>
      </w:r>
      <w:r>
        <w:rPr>
          <w:spacing w:val="-5"/>
        </w:rPr>
        <w:t xml:space="preserve"> </w:t>
      </w:r>
      <w:r>
        <w:t>veterināro</w:t>
      </w:r>
      <w:r>
        <w:rPr>
          <w:spacing w:val="-7"/>
        </w:rPr>
        <w:t xml:space="preserve"> </w:t>
      </w:r>
      <w:r>
        <w:t>zāļu</w:t>
      </w:r>
      <w:r>
        <w:rPr>
          <w:spacing w:val="-6"/>
        </w:rPr>
        <w:t xml:space="preserve"> </w:t>
      </w:r>
      <w:r>
        <w:t>vai</w:t>
      </w:r>
      <w:r>
        <w:rPr>
          <w:spacing w:val="-6"/>
        </w:rPr>
        <w:t xml:space="preserve"> </w:t>
      </w:r>
      <w:r>
        <w:t>to</w:t>
      </w:r>
      <w:r>
        <w:rPr>
          <w:spacing w:val="-4"/>
        </w:rPr>
        <w:t xml:space="preserve"> </w:t>
      </w:r>
      <w:r>
        <w:t>atkritumu</w:t>
      </w:r>
      <w:r>
        <w:rPr>
          <w:spacing w:val="-7"/>
        </w:rPr>
        <w:t xml:space="preserve"> </w:t>
      </w:r>
      <w:r>
        <w:rPr>
          <w:spacing w:val="-2"/>
        </w:rPr>
        <w:t>iznīcināšanai</w:t>
      </w:r>
    </w:p>
    <w:p w14:paraId="680D88B4" w14:textId="77777777" w:rsidR="00E9404E" w:rsidRDefault="00E9404E">
      <w:pPr>
        <w:pStyle w:val="BodyText"/>
        <w:spacing w:before="3"/>
        <w:rPr>
          <w:b/>
        </w:rPr>
      </w:pPr>
    </w:p>
    <w:p w14:paraId="6A425959" w14:textId="77777777" w:rsidR="00E9404E" w:rsidRDefault="00DE7DAA">
      <w:pPr>
        <w:pStyle w:val="BodyText"/>
        <w:ind w:left="143"/>
      </w:pPr>
      <w:r>
        <w:t>Neizmest</w:t>
      </w:r>
      <w:r>
        <w:rPr>
          <w:spacing w:val="-5"/>
        </w:rPr>
        <w:t xml:space="preserve"> </w:t>
      </w:r>
      <w:r>
        <w:t>veterinārās</w:t>
      </w:r>
      <w:r>
        <w:rPr>
          <w:spacing w:val="-4"/>
        </w:rPr>
        <w:t xml:space="preserve"> </w:t>
      </w:r>
      <w:r>
        <w:t>zāles</w:t>
      </w:r>
      <w:r>
        <w:rPr>
          <w:spacing w:val="-5"/>
        </w:rPr>
        <w:t xml:space="preserve"> </w:t>
      </w:r>
      <w:r>
        <w:t>kanalizācijā</w:t>
      </w:r>
      <w:r>
        <w:rPr>
          <w:spacing w:val="-5"/>
        </w:rPr>
        <w:t xml:space="preserve"> </w:t>
      </w:r>
      <w:r>
        <w:t>vai</w:t>
      </w:r>
      <w:r>
        <w:rPr>
          <w:spacing w:val="-6"/>
        </w:rPr>
        <w:t xml:space="preserve"> </w:t>
      </w:r>
      <w:r>
        <w:t>kopā</w:t>
      </w:r>
      <w:r>
        <w:rPr>
          <w:spacing w:val="-5"/>
        </w:rPr>
        <w:t xml:space="preserve"> </w:t>
      </w:r>
      <w:r>
        <w:t>ar</w:t>
      </w:r>
      <w:r>
        <w:rPr>
          <w:spacing w:val="-2"/>
        </w:rPr>
        <w:t xml:space="preserve"> </w:t>
      </w:r>
      <w:r>
        <w:t>sadzīves</w:t>
      </w:r>
      <w:r>
        <w:rPr>
          <w:spacing w:val="-3"/>
        </w:rPr>
        <w:t xml:space="preserve"> </w:t>
      </w:r>
      <w:r>
        <w:rPr>
          <w:spacing w:val="-2"/>
        </w:rPr>
        <w:t>atkritumiem.</w:t>
      </w:r>
    </w:p>
    <w:p w14:paraId="0E6AA41F" w14:textId="77777777" w:rsidR="00E9404E" w:rsidRDefault="00E9404E">
      <w:pPr>
        <w:pStyle w:val="BodyText"/>
        <w:spacing w:before="3"/>
      </w:pPr>
    </w:p>
    <w:p w14:paraId="2C26E53F" w14:textId="77777777" w:rsidR="00E9404E" w:rsidRDefault="00DE7DAA">
      <w:pPr>
        <w:pStyle w:val="BodyText"/>
        <w:ind w:left="143" w:right="149"/>
        <w:jc w:val="both"/>
      </w:pPr>
      <w:r>
        <w:t xml:space="preserve">Visu neizlietoto veterināro zāļu vai to </w:t>
      </w:r>
      <w:r>
        <w:t>atkritumu iznīcināšanai izmantot nevajadzīgo veterināro zāļu nodošanas shēmas visu neizlietoto veterināro zāļu vai to atkritumu iznīcināšanai saskaņā ar nacionālajām prasībām un jebkurām valsts atkritumu savākšanas sistēmām, kas piemērojamas attiecīgajām veterinārajām zālēm.</w:t>
      </w:r>
    </w:p>
    <w:p w14:paraId="6B356D43" w14:textId="77777777" w:rsidR="00E9404E" w:rsidRDefault="00E9404E">
      <w:pPr>
        <w:pStyle w:val="BodyText"/>
      </w:pPr>
    </w:p>
    <w:p w14:paraId="7BAD9933" w14:textId="77777777" w:rsidR="00E9404E" w:rsidRDefault="00E9404E">
      <w:pPr>
        <w:pStyle w:val="BodyText"/>
        <w:spacing w:before="1"/>
      </w:pPr>
    </w:p>
    <w:p w14:paraId="4DDB2F17" w14:textId="77777777" w:rsidR="00E9404E" w:rsidRDefault="00DE7DAA">
      <w:pPr>
        <w:pStyle w:val="Heading1"/>
        <w:numPr>
          <w:ilvl w:val="0"/>
          <w:numId w:val="8"/>
        </w:numPr>
        <w:tabs>
          <w:tab w:val="left" w:pos="710"/>
        </w:tabs>
        <w:spacing w:before="0"/>
      </w:pPr>
      <w:r>
        <w:t>TIRDZNIECĪBAS</w:t>
      </w:r>
      <w:r>
        <w:rPr>
          <w:spacing w:val="-12"/>
        </w:rPr>
        <w:t xml:space="preserve"> </w:t>
      </w:r>
      <w:r>
        <w:t>ATĻAUJAS</w:t>
      </w:r>
      <w:r>
        <w:rPr>
          <w:spacing w:val="-12"/>
        </w:rPr>
        <w:t xml:space="preserve"> </w:t>
      </w:r>
      <w:r>
        <w:rPr>
          <w:spacing w:val="-2"/>
        </w:rPr>
        <w:t>TURĒTĀJS</w:t>
      </w:r>
    </w:p>
    <w:p w14:paraId="6CAA5F0B" w14:textId="77777777" w:rsidR="00E9404E" w:rsidRDefault="00DE7DAA">
      <w:pPr>
        <w:pStyle w:val="BodyText"/>
        <w:spacing w:before="251"/>
        <w:ind w:left="143"/>
        <w:sectPr w:rsidR="00E9404E">
          <w:pgSz w:w="11906" w:h="16838"/>
          <w:pgMar w:top="1040" w:right="1275" w:bottom="280" w:left="1275" w:header="0" w:footer="0" w:gutter="0"/>
          <w:cols w:space="720"/>
          <w:formProt w:val="0"/>
          <w:docGrid w:linePitch="100" w:charSpace="4096"/>
        </w:sectPr>
      </w:pPr>
      <w:r>
        <w:t>Ceva</w:t>
      </w:r>
      <w:r>
        <w:rPr>
          <w:spacing w:val="-2"/>
        </w:rPr>
        <w:t xml:space="preserve"> </w:t>
      </w:r>
      <w:proofErr w:type="spellStart"/>
      <w:r>
        <w:t>Santé</w:t>
      </w:r>
      <w:proofErr w:type="spellEnd"/>
      <w:r>
        <w:rPr>
          <w:spacing w:val="-2"/>
        </w:rPr>
        <w:t xml:space="preserve"> </w:t>
      </w:r>
      <w:proofErr w:type="spellStart"/>
      <w:r>
        <w:rPr>
          <w:spacing w:val="-2"/>
        </w:rPr>
        <w:t>Animale</w:t>
      </w:r>
      <w:proofErr w:type="spellEnd"/>
    </w:p>
    <w:p w14:paraId="5F0D1318" w14:textId="77777777" w:rsidR="00E9404E" w:rsidRDefault="00DE7DAA">
      <w:pPr>
        <w:pStyle w:val="Heading1"/>
        <w:numPr>
          <w:ilvl w:val="0"/>
          <w:numId w:val="8"/>
        </w:numPr>
        <w:tabs>
          <w:tab w:val="left" w:pos="710"/>
        </w:tabs>
        <w:spacing w:before="81"/>
      </w:pPr>
      <w:r>
        <w:rPr>
          <w:spacing w:val="-2"/>
        </w:rPr>
        <w:lastRenderedPageBreak/>
        <w:t>TIRDZNIECĪBAS</w:t>
      </w:r>
      <w:r>
        <w:rPr>
          <w:spacing w:val="13"/>
        </w:rPr>
        <w:t xml:space="preserve"> </w:t>
      </w:r>
      <w:r>
        <w:rPr>
          <w:spacing w:val="-2"/>
        </w:rPr>
        <w:t>ATĻAUJAS</w:t>
      </w:r>
      <w:r>
        <w:rPr>
          <w:spacing w:val="14"/>
        </w:rPr>
        <w:t xml:space="preserve"> </w:t>
      </w:r>
      <w:r>
        <w:rPr>
          <w:spacing w:val="-2"/>
        </w:rPr>
        <w:t>NUMURS(-</w:t>
      </w:r>
      <w:r>
        <w:rPr>
          <w:spacing w:val="-5"/>
        </w:rPr>
        <w:t>I)</w:t>
      </w:r>
    </w:p>
    <w:p w14:paraId="13A2615A" w14:textId="77777777" w:rsidR="00E9404E" w:rsidRDefault="00E9404E">
      <w:pPr>
        <w:pStyle w:val="BodyText"/>
        <w:rPr>
          <w:b/>
        </w:rPr>
      </w:pPr>
    </w:p>
    <w:p w14:paraId="577D872C" w14:textId="77777777" w:rsidR="00E9404E" w:rsidRDefault="00DE7DAA">
      <w:pPr>
        <w:pStyle w:val="BodyText"/>
        <w:spacing w:before="1"/>
        <w:ind w:left="143"/>
      </w:pPr>
      <w:r>
        <w:rPr>
          <w:spacing w:val="-2"/>
        </w:rPr>
        <w:t>V/MRP/18/0018</w:t>
      </w:r>
    </w:p>
    <w:p w14:paraId="05B775C9" w14:textId="77777777" w:rsidR="00E9404E" w:rsidRDefault="00E9404E">
      <w:pPr>
        <w:pStyle w:val="BodyText"/>
      </w:pPr>
    </w:p>
    <w:p w14:paraId="6A2E487B" w14:textId="77777777" w:rsidR="00E9404E" w:rsidRDefault="00E9404E">
      <w:pPr>
        <w:pStyle w:val="BodyText"/>
        <w:spacing w:before="1"/>
      </w:pPr>
    </w:p>
    <w:p w14:paraId="0C9F73D3" w14:textId="77777777" w:rsidR="00E9404E" w:rsidRDefault="00DE7DAA">
      <w:pPr>
        <w:pStyle w:val="Heading1"/>
        <w:numPr>
          <w:ilvl w:val="0"/>
          <w:numId w:val="8"/>
        </w:numPr>
        <w:tabs>
          <w:tab w:val="left" w:pos="710"/>
        </w:tabs>
        <w:spacing w:before="0"/>
      </w:pPr>
      <w:r>
        <w:t>PIRMĀS</w:t>
      </w:r>
      <w:r>
        <w:rPr>
          <w:spacing w:val="-13"/>
        </w:rPr>
        <w:t xml:space="preserve"> </w:t>
      </w:r>
      <w:r>
        <w:t>TIRDZNIECĪBAS</w:t>
      </w:r>
      <w:r>
        <w:rPr>
          <w:spacing w:val="-11"/>
        </w:rPr>
        <w:t xml:space="preserve"> </w:t>
      </w:r>
      <w:r>
        <w:t>ATĻAUJAS</w:t>
      </w:r>
      <w:r>
        <w:rPr>
          <w:spacing w:val="-12"/>
        </w:rPr>
        <w:t xml:space="preserve"> </w:t>
      </w:r>
      <w:r>
        <w:t>PIEŠĶIRŠANAS</w:t>
      </w:r>
      <w:r>
        <w:rPr>
          <w:spacing w:val="-11"/>
        </w:rPr>
        <w:t xml:space="preserve"> </w:t>
      </w:r>
      <w:r>
        <w:rPr>
          <w:spacing w:val="-2"/>
        </w:rPr>
        <w:t>DATUMS</w:t>
      </w:r>
    </w:p>
    <w:p w14:paraId="5C2B10A9" w14:textId="77777777" w:rsidR="00E9404E" w:rsidRDefault="00DE7DAA">
      <w:pPr>
        <w:pStyle w:val="BodyText"/>
        <w:spacing w:before="251"/>
        <w:ind w:left="143"/>
      </w:pPr>
      <w:r>
        <w:t>Pirmās</w:t>
      </w:r>
      <w:r>
        <w:rPr>
          <w:spacing w:val="-7"/>
        </w:rPr>
        <w:t xml:space="preserve"> </w:t>
      </w:r>
      <w:r>
        <w:t>tirdzniecības</w:t>
      </w:r>
      <w:r>
        <w:rPr>
          <w:spacing w:val="-5"/>
        </w:rPr>
        <w:t xml:space="preserve"> </w:t>
      </w:r>
      <w:r>
        <w:t>atļaujas</w:t>
      </w:r>
      <w:r>
        <w:rPr>
          <w:spacing w:val="-5"/>
        </w:rPr>
        <w:t xml:space="preserve"> </w:t>
      </w:r>
      <w:r>
        <w:t>piešķiršanas</w:t>
      </w:r>
      <w:r>
        <w:rPr>
          <w:spacing w:val="-7"/>
        </w:rPr>
        <w:t xml:space="preserve"> </w:t>
      </w:r>
      <w:r>
        <w:t>datums:</w:t>
      </w:r>
      <w:r>
        <w:rPr>
          <w:spacing w:val="-4"/>
        </w:rPr>
        <w:t xml:space="preserve"> </w:t>
      </w:r>
      <w:r>
        <w:rPr>
          <w:spacing w:val="-2"/>
        </w:rPr>
        <w:t>04/04/2018</w:t>
      </w:r>
    </w:p>
    <w:p w14:paraId="7B2B0745" w14:textId="77777777" w:rsidR="00E9404E" w:rsidRDefault="00E9404E">
      <w:pPr>
        <w:pStyle w:val="BodyText"/>
      </w:pPr>
    </w:p>
    <w:p w14:paraId="3CC2E724" w14:textId="77777777" w:rsidR="00E9404E" w:rsidRDefault="00E9404E">
      <w:pPr>
        <w:pStyle w:val="BodyText"/>
        <w:spacing w:before="2"/>
      </w:pPr>
    </w:p>
    <w:p w14:paraId="1C2A1A56" w14:textId="77777777" w:rsidR="00E9404E" w:rsidRDefault="00DE7DAA">
      <w:pPr>
        <w:pStyle w:val="Heading1"/>
        <w:numPr>
          <w:ilvl w:val="0"/>
          <w:numId w:val="8"/>
        </w:numPr>
        <w:tabs>
          <w:tab w:val="left" w:pos="710"/>
        </w:tabs>
        <w:spacing w:before="0"/>
      </w:pPr>
      <w:r>
        <w:t>VETERINĀRO</w:t>
      </w:r>
      <w:r>
        <w:rPr>
          <w:spacing w:val="-7"/>
        </w:rPr>
        <w:t xml:space="preserve"> </w:t>
      </w:r>
      <w:r>
        <w:t>ZĀĻU</w:t>
      </w:r>
      <w:r>
        <w:rPr>
          <w:spacing w:val="-9"/>
        </w:rPr>
        <w:t xml:space="preserve"> </w:t>
      </w:r>
      <w:r>
        <w:t>APRAKSTA</w:t>
      </w:r>
      <w:r>
        <w:rPr>
          <w:spacing w:val="-10"/>
        </w:rPr>
        <w:t xml:space="preserve"> </w:t>
      </w:r>
      <w:r>
        <w:t>PĒDĒJĀS</w:t>
      </w:r>
      <w:r>
        <w:rPr>
          <w:spacing w:val="-8"/>
        </w:rPr>
        <w:t xml:space="preserve"> </w:t>
      </w:r>
      <w:r>
        <w:t>PĀRSKATĪŠANAS</w:t>
      </w:r>
      <w:r>
        <w:rPr>
          <w:spacing w:val="-8"/>
        </w:rPr>
        <w:t xml:space="preserve"> </w:t>
      </w:r>
      <w:r>
        <w:rPr>
          <w:spacing w:val="-2"/>
        </w:rPr>
        <w:t>DATUMS</w:t>
      </w:r>
    </w:p>
    <w:p w14:paraId="5FA44D87" w14:textId="77777777" w:rsidR="00DE7DAA" w:rsidRDefault="00DE7DAA">
      <w:pPr>
        <w:pStyle w:val="BodyText"/>
        <w:rPr>
          <w:spacing w:val="-2"/>
        </w:rPr>
      </w:pPr>
    </w:p>
    <w:p w14:paraId="5800EC20" w14:textId="64EFD3FC" w:rsidR="00E9404E" w:rsidRDefault="004C1776" w:rsidP="00DE7DAA">
      <w:pPr>
        <w:pStyle w:val="BodyText"/>
        <w:ind w:firstLine="143"/>
      </w:pPr>
      <w:r>
        <w:rPr>
          <w:spacing w:val="-2"/>
        </w:rPr>
        <w:t>04/2026</w:t>
      </w:r>
    </w:p>
    <w:p w14:paraId="366F7B04" w14:textId="77777777" w:rsidR="00E9404E" w:rsidRDefault="00E9404E">
      <w:pPr>
        <w:pStyle w:val="BodyText"/>
        <w:spacing w:before="3"/>
      </w:pPr>
    </w:p>
    <w:p w14:paraId="6DCF17CD" w14:textId="77777777" w:rsidR="00E9404E" w:rsidRDefault="00DE7DAA">
      <w:pPr>
        <w:pStyle w:val="Heading1"/>
        <w:numPr>
          <w:ilvl w:val="0"/>
          <w:numId w:val="8"/>
        </w:numPr>
        <w:tabs>
          <w:tab w:val="left" w:pos="710"/>
        </w:tabs>
        <w:spacing w:before="0"/>
      </w:pPr>
      <w:r>
        <w:t>VETERINĀRO</w:t>
      </w:r>
      <w:r>
        <w:rPr>
          <w:spacing w:val="-7"/>
        </w:rPr>
        <w:t xml:space="preserve"> </w:t>
      </w:r>
      <w:r>
        <w:t>ZĀĻU</w:t>
      </w:r>
      <w:r>
        <w:rPr>
          <w:spacing w:val="-7"/>
        </w:rPr>
        <w:t xml:space="preserve"> </w:t>
      </w:r>
      <w:r>
        <w:rPr>
          <w:spacing w:val="-2"/>
        </w:rPr>
        <w:t>KLASIFIKĀCIJA</w:t>
      </w:r>
    </w:p>
    <w:p w14:paraId="3CD0FB06" w14:textId="77777777" w:rsidR="00E9404E" w:rsidRDefault="00DE7DAA">
      <w:pPr>
        <w:pStyle w:val="BodyText"/>
        <w:spacing w:before="251"/>
        <w:ind w:left="143"/>
      </w:pPr>
      <w:r>
        <w:t>Recepšu</w:t>
      </w:r>
      <w:r>
        <w:rPr>
          <w:spacing w:val="-8"/>
        </w:rPr>
        <w:t xml:space="preserve"> </w:t>
      </w:r>
      <w:r>
        <w:t>veterinārās</w:t>
      </w:r>
      <w:r>
        <w:rPr>
          <w:spacing w:val="-7"/>
        </w:rPr>
        <w:t xml:space="preserve"> </w:t>
      </w:r>
      <w:r>
        <w:rPr>
          <w:spacing w:val="-2"/>
        </w:rPr>
        <w:t>zāles.</w:t>
      </w:r>
    </w:p>
    <w:p w14:paraId="383AF012" w14:textId="77777777" w:rsidR="00E9404E" w:rsidRDefault="00E9404E">
      <w:pPr>
        <w:pStyle w:val="BodyText"/>
        <w:spacing w:before="5"/>
      </w:pPr>
    </w:p>
    <w:p w14:paraId="4818A2AD" w14:textId="77777777" w:rsidR="00E9404E" w:rsidRDefault="00DE7DAA">
      <w:pPr>
        <w:pStyle w:val="BodyText"/>
        <w:spacing w:line="247" w:lineRule="auto"/>
        <w:ind w:left="143" w:right="31"/>
        <w:sectPr w:rsidR="00E9404E">
          <w:pgSz w:w="11906" w:h="16838"/>
          <w:pgMar w:top="1040" w:right="1275" w:bottom="280" w:left="1275" w:header="0" w:footer="0" w:gutter="0"/>
          <w:cols w:space="720"/>
          <w:formProt w:val="0"/>
          <w:docGrid w:linePitch="100" w:charSpace="4096"/>
        </w:sectPr>
      </w:pPr>
      <w:r>
        <w:t>Sīkāka</w:t>
      </w:r>
      <w:r>
        <w:rPr>
          <w:spacing w:val="-5"/>
        </w:rPr>
        <w:t xml:space="preserve"> </w:t>
      </w:r>
      <w:r>
        <w:t>informācija</w:t>
      </w:r>
      <w:r>
        <w:rPr>
          <w:spacing w:val="-3"/>
        </w:rPr>
        <w:t xml:space="preserve"> </w:t>
      </w:r>
      <w:r>
        <w:t>par</w:t>
      </w:r>
      <w:r>
        <w:rPr>
          <w:spacing w:val="-2"/>
        </w:rPr>
        <w:t xml:space="preserve"> </w:t>
      </w:r>
      <w:r>
        <w:t>šīm</w:t>
      </w:r>
      <w:r>
        <w:rPr>
          <w:spacing w:val="-5"/>
        </w:rPr>
        <w:t xml:space="preserve"> </w:t>
      </w:r>
      <w:r>
        <w:t>veterinārajām</w:t>
      </w:r>
      <w:r>
        <w:rPr>
          <w:spacing w:val="-2"/>
        </w:rPr>
        <w:t xml:space="preserve"> </w:t>
      </w:r>
      <w:r>
        <w:t>zālēm</w:t>
      </w:r>
      <w:r>
        <w:rPr>
          <w:spacing w:val="-5"/>
        </w:rPr>
        <w:t xml:space="preserve"> </w:t>
      </w:r>
      <w:r>
        <w:t>ir</w:t>
      </w:r>
      <w:r>
        <w:rPr>
          <w:spacing w:val="-2"/>
        </w:rPr>
        <w:t xml:space="preserve"> </w:t>
      </w:r>
      <w:r>
        <w:t>pieejama</w:t>
      </w:r>
      <w:r>
        <w:rPr>
          <w:spacing w:val="-3"/>
        </w:rPr>
        <w:t xml:space="preserve"> </w:t>
      </w:r>
      <w:r>
        <w:t>Savienības</w:t>
      </w:r>
      <w:r>
        <w:rPr>
          <w:spacing w:val="-3"/>
        </w:rPr>
        <w:t xml:space="preserve"> </w:t>
      </w:r>
      <w:r>
        <w:t>zāļu</w:t>
      </w:r>
      <w:r>
        <w:rPr>
          <w:spacing w:val="-3"/>
        </w:rPr>
        <w:t xml:space="preserve"> </w:t>
      </w:r>
      <w:r>
        <w:t xml:space="preserve">datubāzē. </w:t>
      </w:r>
      <w:r>
        <w:rPr>
          <w:spacing w:val="-2"/>
        </w:rPr>
        <w:t>(</w:t>
      </w:r>
      <w:hyperlink r:id="rId8">
        <w:r w:rsidR="00E9404E">
          <w:rPr>
            <w:color w:val="0000FF"/>
            <w:spacing w:val="-2"/>
            <w:u w:val="single" w:color="0000FF"/>
          </w:rPr>
          <w:t>https://medicines.health.europa.eu/veterinary</w:t>
        </w:r>
      </w:hyperlink>
      <w:r>
        <w:rPr>
          <w:spacing w:val="-2"/>
        </w:rPr>
        <w:t>).</w:t>
      </w:r>
    </w:p>
    <w:p w14:paraId="7425B344" w14:textId="77777777" w:rsidR="00E9404E" w:rsidRDefault="00E9404E">
      <w:pPr>
        <w:pStyle w:val="BodyText"/>
      </w:pPr>
    </w:p>
    <w:p w14:paraId="655B3189" w14:textId="77777777" w:rsidR="00E9404E" w:rsidRDefault="00E9404E">
      <w:pPr>
        <w:pStyle w:val="BodyText"/>
      </w:pPr>
    </w:p>
    <w:p w14:paraId="76883BF1" w14:textId="77777777" w:rsidR="00E9404E" w:rsidRDefault="00E9404E">
      <w:pPr>
        <w:pStyle w:val="BodyText"/>
      </w:pPr>
    </w:p>
    <w:p w14:paraId="63709152" w14:textId="77777777" w:rsidR="00E9404E" w:rsidRDefault="00E9404E">
      <w:pPr>
        <w:pStyle w:val="BodyText"/>
      </w:pPr>
    </w:p>
    <w:p w14:paraId="7083F1E5" w14:textId="77777777" w:rsidR="00E9404E" w:rsidRDefault="00E9404E">
      <w:pPr>
        <w:pStyle w:val="BodyText"/>
      </w:pPr>
    </w:p>
    <w:p w14:paraId="10E3C8BE" w14:textId="77777777" w:rsidR="00E9404E" w:rsidRDefault="00E9404E">
      <w:pPr>
        <w:pStyle w:val="BodyText"/>
      </w:pPr>
    </w:p>
    <w:p w14:paraId="0D98DFBE" w14:textId="77777777" w:rsidR="00E9404E" w:rsidRDefault="00E9404E">
      <w:pPr>
        <w:pStyle w:val="BodyText"/>
      </w:pPr>
    </w:p>
    <w:p w14:paraId="3CCC30C6" w14:textId="77777777" w:rsidR="00E9404E" w:rsidRDefault="00E9404E">
      <w:pPr>
        <w:pStyle w:val="BodyText"/>
      </w:pPr>
    </w:p>
    <w:p w14:paraId="0077F0FA" w14:textId="77777777" w:rsidR="00E9404E" w:rsidRDefault="00E9404E">
      <w:pPr>
        <w:pStyle w:val="BodyText"/>
      </w:pPr>
    </w:p>
    <w:p w14:paraId="14646085" w14:textId="77777777" w:rsidR="00E9404E" w:rsidRDefault="00E9404E">
      <w:pPr>
        <w:pStyle w:val="BodyText"/>
      </w:pPr>
    </w:p>
    <w:p w14:paraId="69D77C8C" w14:textId="77777777" w:rsidR="00E9404E" w:rsidRDefault="00E9404E">
      <w:pPr>
        <w:pStyle w:val="BodyText"/>
      </w:pPr>
    </w:p>
    <w:p w14:paraId="0AD1EEFA" w14:textId="77777777" w:rsidR="00E9404E" w:rsidRDefault="00E9404E">
      <w:pPr>
        <w:pStyle w:val="BodyText"/>
      </w:pPr>
    </w:p>
    <w:p w14:paraId="32C99C1A" w14:textId="77777777" w:rsidR="00E9404E" w:rsidRDefault="00E9404E">
      <w:pPr>
        <w:pStyle w:val="BodyText"/>
      </w:pPr>
    </w:p>
    <w:p w14:paraId="7B765C85" w14:textId="77777777" w:rsidR="00E9404E" w:rsidRDefault="00E9404E">
      <w:pPr>
        <w:pStyle w:val="BodyText"/>
      </w:pPr>
    </w:p>
    <w:p w14:paraId="06C85AAC" w14:textId="77777777" w:rsidR="00E9404E" w:rsidRDefault="00E9404E">
      <w:pPr>
        <w:pStyle w:val="BodyText"/>
      </w:pPr>
    </w:p>
    <w:p w14:paraId="4F4B31CE" w14:textId="77777777" w:rsidR="00E9404E" w:rsidRDefault="00E9404E">
      <w:pPr>
        <w:pStyle w:val="BodyText"/>
      </w:pPr>
    </w:p>
    <w:p w14:paraId="12C283F4" w14:textId="77777777" w:rsidR="00E9404E" w:rsidRDefault="00E9404E">
      <w:pPr>
        <w:pStyle w:val="BodyText"/>
      </w:pPr>
    </w:p>
    <w:p w14:paraId="4B4CF27E" w14:textId="77777777" w:rsidR="00E9404E" w:rsidRDefault="00E9404E">
      <w:pPr>
        <w:pStyle w:val="BodyText"/>
        <w:spacing w:before="194"/>
      </w:pPr>
    </w:p>
    <w:p w14:paraId="61FFB738" w14:textId="77777777" w:rsidR="00E9404E" w:rsidRDefault="00DE7DAA">
      <w:pPr>
        <w:ind w:left="5" w:right="8"/>
        <w:jc w:val="center"/>
        <w:rPr>
          <w:b/>
        </w:rPr>
      </w:pPr>
      <w:r>
        <w:rPr>
          <w:b/>
        </w:rPr>
        <w:t xml:space="preserve">III </w:t>
      </w:r>
      <w:r>
        <w:rPr>
          <w:b/>
          <w:spacing w:val="-2"/>
        </w:rPr>
        <w:t>PIELIKUMS</w:t>
      </w:r>
    </w:p>
    <w:p w14:paraId="2A24CB51" w14:textId="77777777" w:rsidR="00E9404E" w:rsidRDefault="00E9404E">
      <w:pPr>
        <w:pStyle w:val="BodyText"/>
        <w:rPr>
          <w:b/>
        </w:rPr>
      </w:pPr>
    </w:p>
    <w:p w14:paraId="6098B273" w14:textId="77777777" w:rsidR="00E9404E" w:rsidRDefault="00DE7DAA">
      <w:pPr>
        <w:ind w:right="8"/>
        <w:jc w:val="center"/>
        <w:rPr>
          <w:b/>
        </w:rPr>
        <w:sectPr w:rsidR="00E9404E">
          <w:pgSz w:w="11906" w:h="16838"/>
          <w:pgMar w:top="1940" w:right="1275" w:bottom="280" w:left="1275" w:header="0" w:footer="0" w:gutter="0"/>
          <w:cols w:space="720"/>
          <w:formProt w:val="0"/>
          <w:docGrid w:linePitch="100" w:charSpace="4096"/>
        </w:sectPr>
      </w:pPr>
      <w:r>
        <w:rPr>
          <w:b/>
        </w:rPr>
        <w:t>MARĶĒJUMS</w:t>
      </w:r>
      <w:r>
        <w:rPr>
          <w:b/>
          <w:spacing w:val="-8"/>
        </w:rPr>
        <w:t xml:space="preserve"> </w:t>
      </w:r>
      <w:r>
        <w:rPr>
          <w:b/>
        </w:rPr>
        <w:t>UN</w:t>
      </w:r>
      <w:r>
        <w:rPr>
          <w:b/>
          <w:spacing w:val="-9"/>
        </w:rPr>
        <w:t xml:space="preserve"> </w:t>
      </w:r>
      <w:r>
        <w:rPr>
          <w:b/>
        </w:rPr>
        <w:t>LIETOŠANAS</w:t>
      </w:r>
      <w:r>
        <w:rPr>
          <w:b/>
          <w:spacing w:val="-7"/>
        </w:rPr>
        <w:t xml:space="preserve"> </w:t>
      </w:r>
      <w:r>
        <w:rPr>
          <w:b/>
          <w:spacing w:val="-2"/>
        </w:rPr>
        <w:t>INSTRUKCIJA</w:t>
      </w:r>
    </w:p>
    <w:p w14:paraId="5D02BF51" w14:textId="77777777" w:rsidR="00E9404E" w:rsidRDefault="00E9404E">
      <w:pPr>
        <w:pStyle w:val="BodyText"/>
        <w:rPr>
          <w:b/>
        </w:rPr>
      </w:pPr>
    </w:p>
    <w:p w14:paraId="4D726296" w14:textId="77777777" w:rsidR="00E9404E" w:rsidRDefault="00E9404E">
      <w:pPr>
        <w:pStyle w:val="BodyText"/>
        <w:rPr>
          <w:b/>
        </w:rPr>
      </w:pPr>
    </w:p>
    <w:p w14:paraId="383CFE5E" w14:textId="77777777" w:rsidR="00E9404E" w:rsidRDefault="00E9404E">
      <w:pPr>
        <w:pStyle w:val="BodyText"/>
        <w:rPr>
          <w:b/>
        </w:rPr>
      </w:pPr>
    </w:p>
    <w:p w14:paraId="16F728E1" w14:textId="77777777" w:rsidR="00E9404E" w:rsidRDefault="00E9404E">
      <w:pPr>
        <w:pStyle w:val="BodyText"/>
        <w:rPr>
          <w:b/>
        </w:rPr>
      </w:pPr>
    </w:p>
    <w:p w14:paraId="22E7F337" w14:textId="77777777" w:rsidR="00E9404E" w:rsidRDefault="00E9404E">
      <w:pPr>
        <w:pStyle w:val="BodyText"/>
        <w:rPr>
          <w:b/>
        </w:rPr>
      </w:pPr>
    </w:p>
    <w:p w14:paraId="376A56A7" w14:textId="77777777" w:rsidR="00E9404E" w:rsidRDefault="00E9404E">
      <w:pPr>
        <w:pStyle w:val="BodyText"/>
        <w:rPr>
          <w:b/>
        </w:rPr>
      </w:pPr>
    </w:p>
    <w:p w14:paraId="058B1E10" w14:textId="77777777" w:rsidR="00E9404E" w:rsidRDefault="00E9404E">
      <w:pPr>
        <w:pStyle w:val="BodyText"/>
        <w:rPr>
          <w:b/>
        </w:rPr>
      </w:pPr>
    </w:p>
    <w:p w14:paraId="450CF3AD" w14:textId="77777777" w:rsidR="00E9404E" w:rsidRDefault="00E9404E">
      <w:pPr>
        <w:pStyle w:val="BodyText"/>
        <w:rPr>
          <w:b/>
        </w:rPr>
      </w:pPr>
    </w:p>
    <w:p w14:paraId="1CECFF9A" w14:textId="77777777" w:rsidR="00E9404E" w:rsidRDefault="00E9404E">
      <w:pPr>
        <w:pStyle w:val="BodyText"/>
        <w:rPr>
          <w:b/>
        </w:rPr>
      </w:pPr>
    </w:p>
    <w:p w14:paraId="4B1682EC" w14:textId="77777777" w:rsidR="00E9404E" w:rsidRDefault="00E9404E">
      <w:pPr>
        <w:pStyle w:val="BodyText"/>
        <w:rPr>
          <w:b/>
        </w:rPr>
      </w:pPr>
    </w:p>
    <w:p w14:paraId="39A9789E" w14:textId="77777777" w:rsidR="00E9404E" w:rsidRDefault="00E9404E">
      <w:pPr>
        <w:pStyle w:val="BodyText"/>
        <w:rPr>
          <w:b/>
        </w:rPr>
      </w:pPr>
    </w:p>
    <w:p w14:paraId="358519EB" w14:textId="77777777" w:rsidR="00E9404E" w:rsidRDefault="00E9404E">
      <w:pPr>
        <w:pStyle w:val="BodyText"/>
        <w:rPr>
          <w:b/>
        </w:rPr>
      </w:pPr>
    </w:p>
    <w:p w14:paraId="4E402203" w14:textId="77777777" w:rsidR="00E9404E" w:rsidRDefault="00E9404E">
      <w:pPr>
        <w:pStyle w:val="BodyText"/>
        <w:rPr>
          <w:b/>
        </w:rPr>
      </w:pPr>
    </w:p>
    <w:p w14:paraId="0D65BE89" w14:textId="77777777" w:rsidR="00E9404E" w:rsidRDefault="00E9404E">
      <w:pPr>
        <w:pStyle w:val="BodyText"/>
        <w:rPr>
          <w:b/>
        </w:rPr>
      </w:pPr>
    </w:p>
    <w:p w14:paraId="134B4166" w14:textId="77777777" w:rsidR="00E9404E" w:rsidRDefault="00E9404E">
      <w:pPr>
        <w:pStyle w:val="BodyText"/>
        <w:rPr>
          <w:b/>
        </w:rPr>
      </w:pPr>
    </w:p>
    <w:p w14:paraId="49189F4D" w14:textId="77777777" w:rsidR="00E9404E" w:rsidRDefault="00E9404E">
      <w:pPr>
        <w:pStyle w:val="BodyText"/>
        <w:rPr>
          <w:b/>
        </w:rPr>
      </w:pPr>
    </w:p>
    <w:p w14:paraId="50A41E1F" w14:textId="77777777" w:rsidR="00E9404E" w:rsidRDefault="00E9404E">
      <w:pPr>
        <w:pStyle w:val="BodyText"/>
        <w:rPr>
          <w:b/>
        </w:rPr>
      </w:pPr>
    </w:p>
    <w:p w14:paraId="43245A3C" w14:textId="77777777" w:rsidR="00E9404E" w:rsidRDefault="00E9404E">
      <w:pPr>
        <w:pStyle w:val="BodyText"/>
        <w:rPr>
          <w:b/>
        </w:rPr>
      </w:pPr>
    </w:p>
    <w:p w14:paraId="64A69ADE" w14:textId="77777777" w:rsidR="00E9404E" w:rsidRDefault="00E9404E">
      <w:pPr>
        <w:pStyle w:val="BodyText"/>
        <w:spacing w:before="195"/>
        <w:rPr>
          <w:b/>
        </w:rPr>
      </w:pPr>
    </w:p>
    <w:p w14:paraId="66902624" w14:textId="77777777" w:rsidR="00E9404E" w:rsidRDefault="00DE7DAA">
      <w:pPr>
        <w:pStyle w:val="ListParagraph"/>
        <w:numPr>
          <w:ilvl w:val="0"/>
          <w:numId w:val="1"/>
        </w:numPr>
        <w:tabs>
          <w:tab w:val="left" w:pos="4095"/>
        </w:tabs>
        <w:ind w:left="4095" w:hanging="274"/>
        <w:rPr>
          <w:b/>
        </w:rPr>
        <w:sectPr w:rsidR="00E9404E">
          <w:pgSz w:w="11906" w:h="16838"/>
          <w:pgMar w:top="1940" w:right="1275" w:bottom="280" w:left="1275" w:header="0" w:footer="0" w:gutter="0"/>
          <w:cols w:space="720"/>
          <w:formProt w:val="0"/>
          <w:docGrid w:linePitch="100" w:charSpace="4096"/>
        </w:sectPr>
      </w:pPr>
      <w:r>
        <w:rPr>
          <w:b/>
          <w:spacing w:val="-2"/>
        </w:rPr>
        <w:t>MARĶĒJUMS</w:t>
      </w:r>
    </w:p>
    <w:p w14:paraId="431417B5" w14:textId="77777777" w:rsidR="00E9404E" w:rsidRDefault="00DE7DAA">
      <w:pPr>
        <w:ind w:left="-3"/>
        <w:rPr>
          <w:sz w:val="20"/>
        </w:rPr>
      </w:pPr>
      <w:r>
        <w:rPr>
          <w:noProof/>
        </w:rPr>
        <w:lastRenderedPageBreak/>
        <mc:AlternateContent>
          <mc:Choice Requires="wps">
            <w:drawing>
              <wp:inline distT="0" distB="0" distL="0" distR="0" wp14:anchorId="251AF11A" wp14:editId="0AAA8061">
                <wp:extent cx="5848920" cy="777533"/>
                <wp:effectExtent l="0" t="0" r="6350" b="0"/>
                <wp:docPr id="1" name="Textbox 1"/>
                <wp:cNvGraphicFramePr/>
                <a:graphic xmlns:a="http://schemas.openxmlformats.org/drawingml/2006/main">
                  <a:graphicData uri="http://schemas.microsoft.com/office/word/2010/wordprocessingShape">
                    <wps:wsp>
                      <wps:cNvSpPr/>
                      <wps:spPr>
                        <a:xfrm>
                          <a:off x="0" y="0"/>
                          <a:ext cx="5848920" cy="777533"/>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4DBC0B33" w14:textId="77777777" w:rsidR="00E9404E" w:rsidRDefault="00DE7DAA">
                            <w:pPr>
                              <w:pStyle w:val="FrameContents"/>
                              <w:spacing w:before="1"/>
                              <w:ind w:left="103"/>
                              <w:rPr>
                                <w:b/>
                              </w:rPr>
                            </w:pPr>
                            <w:r>
                              <w:rPr>
                                <w:b/>
                              </w:rPr>
                              <w:t>UZ</w:t>
                            </w:r>
                            <w:r>
                              <w:rPr>
                                <w:b/>
                                <w:spacing w:val="-8"/>
                              </w:rPr>
                              <w:t xml:space="preserve"> </w:t>
                            </w:r>
                            <w:r>
                              <w:rPr>
                                <w:b/>
                              </w:rPr>
                              <w:t>ĀRĒJĀ</w:t>
                            </w:r>
                            <w:r>
                              <w:rPr>
                                <w:b/>
                                <w:spacing w:val="-8"/>
                              </w:rPr>
                              <w:t xml:space="preserve"> </w:t>
                            </w:r>
                            <w:r>
                              <w:rPr>
                                <w:b/>
                              </w:rPr>
                              <w:t>IEPAKOJUMA</w:t>
                            </w:r>
                            <w:r>
                              <w:rPr>
                                <w:b/>
                                <w:spacing w:val="-7"/>
                              </w:rPr>
                              <w:t xml:space="preserve"> </w:t>
                            </w:r>
                            <w:r>
                              <w:rPr>
                                <w:b/>
                              </w:rPr>
                              <w:t>NORĀDĀMĀ</w:t>
                            </w:r>
                            <w:r>
                              <w:rPr>
                                <w:b/>
                                <w:spacing w:val="-7"/>
                              </w:rPr>
                              <w:t xml:space="preserve"> </w:t>
                            </w:r>
                            <w:r>
                              <w:rPr>
                                <w:b/>
                                <w:spacing w:val="-2"/>
                              </w:rPr>
                              <w:t>INFORMĀCIJA</w:t>
                            </w:r>
                          </w:p>
                          <w:p w14:paraId="166ED0B2" w14:textId="77777777" w:rsidR="00C44D97" w:rsidRDefault="00C44D97" w:rsidP="00C44D97">
                            <w:pPr>
                              <w:pStyle w:val="FrameContents"/>
                              <w:ind w:left="101"/>
                              <w:rPr>
                                <w:b/>
                              </w:rPr>
                            </w:pPr>
                          </w:p>
                          <w:p w14:paraId="4206835C" w14:textId="0F3F9CCB" w:rsidR="00E9404E" w:rsidRDefault="00DE7DAA" w:rsidP="00DE7DAA">
                            <w:pPr>
                              <w:pStyle w:val="FrameContents"/>
                              <w:ind w:left="101"/>
                              <w:rPr>
                                <w:b/>
                                <w:spacing w:val="-2"/>
                              </w:rPr>
                            </w:pPr>
                            <w:r>
                              <w:rPr>
                                <w:b/>
                              </w:rPr>
                              <w:t>Kartona</w:t>
                            </w:r>
                            <w:r>
                              <w:rPr>
                                <w:b/>
                                <w:spacing w:val="-2"/>
                              </w:rPr>
                              <w:t xml:space="preserve"> </w:t>
                            </w:r>
                            <w:r>
                              <w:rPr>
                                <w:b/>
                              </w:rPr>
                              <w:t>kastīte</w:t>
                            </w:r>
                            <w:r>
                              <w:rPr>
                                <w:b/>
                                <w:spacing w:val="-3"/>
                              </w:rPr>
                              <w:t xml:space="preserve"> </w:t>
                            </w:r>
                            <w:r>
                              <w:rPr>
                                <w:b/>
                              </w:rPr>
                              <w:t>ar</w:t>
                            </w:r>
                            <w:r>
                              <w:rPr>
                                <w:b/>
                                <w:spacing w:val="-2"/>
                              </w:rPr>
                              <w:t xml:space="preserve"> </w:t>
                            </w:r>
                            <w:r>
                              <w:rPr>
                                <w:b/>
                              </w:rPr>
                              <w:t>16</w:t>
                            </w:r>
                            <w:r>
                              <w:rPr>
                                <w:b/>
                                <w:spacing w:val="-3"/>
                              </w:rPr>
                              <w:t xml:space="preserve"> </w:t>
                            </w:r>
                            <w:r>
                              <w:rPr>
                                <w:b/>
                              </w:rPr>
                              <w:t>vai</w:t>
                            </w:r>
                            <w:r>
                              <w:rPr>
                                <w:b/>
                                <w:spacing w:val="-3"/>
                              </w:rPr>
                              <w:t xml:space="preserve"> </w:t>
                            </w:r>
                            <w:r>
                              <w:rPr>
                                <w:b/>
                              </w:rPr>
                              <w:t>96</w:t>
                            </w:r>
                            <w:r>
                              <w:rPr>
                                <w:b/>
                                <w:spacing w:val="-1"/>
                              </w:rPr>
                              <w:t xml:space="preserve"> </w:t>
                            </w:r>
                            <w:r>
                              <w:rPr>
                                <w:b/>
                                <w:spacing w:val="-2"/>
                              </w:rPr>
                              <w:t>tabletēm</w:t>
                            </w:r>
                          </w:p>
                          <w:p w14:paraId="0A376626" w14:textId="75877165" w:rsidR="00C44D97" w:rsidRDefault="00C44D97" w:rsidP="00DE7DAA">
                            <w:pPr>
                              <w:pStyle w:val="FrameContents"/>
                              <w:ind w:left="101"/>
                              <w:rPr>
                                <w:b/>
                                <w:spacing w:val="-2"/>
                              </w:rPr>
                            </w:pPr>
                            <w:r>
                              <w:rPr>
                                <w:b/>
                                <w:spacing w:val="-2"/>
                              </w:rPr>
                              <w:t>Kartona kastīte ar 15 vai 90 tabletēm</w:t>
                            </w:r>
                          </w:p>
                          <w:p w14:paraId="272A0B0C" w14:textId="77777777" w:rsidR="00C44D97" w:rsidRDefault="00C44D97">
                            <w:pPr>
                              <w:pStyle w:val="FrameContents"/>
                              <w:spacing w:before="251"/>
                              <w:ind w:left="103"/>
                              <w:rPr>
                                <w:b/>
                              </w:rPr>
                            </w:pPr>
                          </w:p>
                        </w:txbxContent>
                      </wps:txbx>
                      <wps:bodyPr lIns="0" tIns="0" rIns="0" bIns="0" anchor="t">
                        <a:noAutofit/>
                      </wps:bodyPr>
                    </wps:wsp>
                  </a:graphicData>
                </a:graphic>
              </wp:inline>
            </w:drawing>
          </mc:Choice>
          <mc:Fallback>
            <w:pict>
              <v:rect w14:anchorId="251AF11A" id="Textbox 1" o:spid="_x0000_s1026" style="width:460.5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" filled="f" strokeweight=".18mm">
                <v:stroke joinstyle="round"/>
                <v:textbox inset="0,0,0,0">
                  <w:txbxContent>
                    <w:p w14:paraId="4DBC0B33" w14:textId="77777777" w:rsidR="00E9404E" w:rsidRDefault="00DE7DAA">
                      <w:pPr>
                        <w:pStyle w:val="FrameContents"/>
                        <w:spacing w:before="1"/>
                        <w:ind w:left="103"/>
                        <w:rPr>
                          <w:b/>
                        </w:rPr>
                      </w:pPr>
                      <w:r>
                        <w:rPr>
                          <w:b/>
                        </w:rPr>
                        <w:t>UZ</w:t>
                      </w:r>
                      <w:r>
                        <w:rPr>
                          <w:b/>
                          <w:spacing w:val="-8"/>
                        </w:rPr>
                        <w:t xml:space="preserve"> </w:t>
                      </w:r>
                      <w:r>
                        <w:rPr>
                          <w:b/>
                        </w:rPr>
                        <w:t>ĀRĒJĀ</w:t>
                      </w:r>
                      <w:r>
                        <w:rPr>
                          <w:b/>
                          <w:spacing w:val="-8"/>
                        </w:rPr>
                        <w:t xml:space="preserve"> </w:t>
                      </w:r>
                      <w:r>
                        <w:rPr>
                          <w:b/>
                        </w:rPr>
                        <w:t>IEPAKOJUMA</w:t>
                      </w:r>
                      <w:r>
                        <w:rPr>
                          <w:b/>
                          <w:spacing w:val="-7"/>
                        </w:rPr>
                        <w:t xml:space="preserve"> </w:t>
                      </w:r>
                      <w:r>
                        <w:rPr>
                          <w:b/>
                        </w:rPr>
                        <w:t>NORĀDĀMĀ</w:t>
                      </w:r>
                      <w:r>
                        <w:rPr>
                          <w:b/>
                          <w:spacing w:val="-7"/>
                        </w:rPr>
                        <w:t xml:space="preserve"> </w:t>
                      </w:r>
                      <w:r>
                        <w:rPr>
                          <w:b/>
                          <w:spacing w:val="-2"/>
                        </w:rPr>
                        <w:t>INFORMĀCIJA</w:t>
                      </w:r>
                    </w:p>
                    <w:p w14:paraId="166ED0B2" w14:textId="77777777" w:rsidR="00C44D97" w:rsidRDefault="00C44D97" w:rsidP="00C44D97">
                      <w:pPr>
                        <w:pStyle w:val="FrameContents"/>
                        <w:ind w:left="101"/>
                        <w:rPr>
                          <w:b/>
                        </w:rPr>
                      </w:pPr>
                    </w:p>
                    <w:p w14:paraId="4206835C" w14:textId="0F3F9CCB" w:rsidR="00E9404E" w:rsidRDefault="00DE7DAA" w:rsidP="00DE7DAA">
                      <w:pPr>
                        <w:pStyle w:val="FrameContents"/>
                        <w:ind w:left="101"/>
                        <w:rPr>
                          <w:b/>
                          <w:spacing w:val="-2"/>
                        </w:rPr>
                      </w:pPr>
                      <w:r>
                        <w:rPr>
                          <w:b/>
                        </w:rPr>
                        <w:t>Kartona</w:t>
                      </w:r>
                      <w:r>
                        <w:rPr>
                          <w:b/>
                          <w:spacing w:val="-2"/>
                        </w:rPr>
                        <w:t xml:space="preserve"> </w:t>
                      </w:r>
                      <w:r>
                        <w:rPr>
                          <w:b/>
                        </w:rPr>
                        <w:t>kastīte</w:t>
                      </w:r>
                      <w:r>
                        <w:rPr>
                          <w:b/>
                          <w:spacing w:val="-3"/>
                        </w:rPr>
                        <w:t xml:space="preserve"> </w:t>
                      </w:r>
                      <w:r>
                        <w:rPr>
                          <w:b/>
                        </w:rPr>
                        <w:t>ar</w:t>
                      </w:r>
                      <w:r>
                        <w:rPr>
                          <w:b/>
                          <w:spacing w:val="-2"/>
                        </w:rPr>
                        <w:t xml:space="preserve"> </w:t>
                      </w:r>
                      <w:r>
                        <w:rPr>
                          <w:b/>
                        </w:rPr>
                        <w:t>16</w:t>
                      </w:r>
                      <w:r>
                        <w:rPr>
                          <w:b/>
                          <w:spacing w:val="-3"/>
                        </w:rPr>
                        <w:t xml:space="preserve"> </w:t>
                      </w:r>
                      <w:r>
                        <w:rPr>
                          <w:b/>
                        </w:rPr>
                        <w:t>vai</w:t>
                      </w:r>
                      <w:r>
                        <w:rPr>
                          <w:b/>
                          <w:spacing w:val="-3"/>
                        </w:rPr>
                        <w:t xml:space="preserve"> </w:t>
                      </w:r>
                      <w:r>
                        <w:rPr>
                          <w:b/>
                        </w:rPr>
                        <w:t>96</w:t>
                      </w:r>
                      <w:r>
                        <w:rPr>
                          <w:b/>
                          <w:spacing w:val="-1"/>
                        </w:rPr>
                        <w:t xml:space="preserve"> </w:t>
                      </w:r>
                      <w:r>
                        <w:rPr>
                          <w:b/>
                          <w:spacing w:val="-2"/>
                        </w:rPr>
                        <w:t>tabletēm</w:t>
                      </w:r>
                    </w:p>
                    <w:p w14:paraId="0A376626" w14:textId="75877165" w:rsidR="00C44D97" w:rsidRDefault="00C44D97" w:rsidP="00DE7DAA">
                      <w:pPr>
                        <w:pStyle w:val="FrameContents"/>
                        <w:ind w:left="101"/>
                        <w:rPr>
                          <w:b/>
                          <w:spacing w:val="-2"/>
                        </w:rPr>
                      </w:pPr>
                      <w:r>
                        <w:rPr>
                          <w:b/>
                          <w:spacing w:val="-2"/>
                        </w:rPr>
                        <w:t>Kartona kastīte ar 15 vai 90 tabletēm</w:t>
                      </w:r>
                    </w:p>
                    <w:p w14:paraId="272A0B0C" w14:textId="77777777" w:rsidR="00C44D97" w:rsidRDefault="00C44D97">
                      <w:pPr>
                        <w:pStyle w:val="FrameContents"/>
                        <w:spacing w:before="251"/>
                        <w:ind w:left="103"/>
                        <w:rPr>
                          <w:b/>
                        </w:rPr>
                      </w:pPr>
                    </w:p>
                  </w:txbxContent>
                </v:textbox>
                <w10:anchorlock/>
              </v:rect>
            </w:pict>
          </mc:Fallback>
        </mc:AlternateContent>
      </w:r>
    </w:p>
    <w:p w14:paraId="74DE526B" w14:textId="77777777" w:rsidR="00E9404E" w:rsidRDefault="00DE7DAA">
      <w:pPr>
        <w:pStyle w:val="BodyText"/>
        <w:spacing w:before="3"/>
        <w:rPr>
          <w:b/>
          <w:sz w:val="17"/>
        </w:rPr>
      </w:pPr>
      <w:r>
        <w:rPr>
          <w:b/>
          <w:noProof/>
          <w:sz w:val="17"/>
        </w:rPr>
        <mc:AlternateContent>
          <mc:Choice Requires="wps">
            <w:drawing>
              <wp:anchor distT="0" distB="0" distL="0" distR="0" simplePos="0" relativeHeight="9" behindDoc="1" locked="0" layoutInCell="0" allowOverlap="1" wp14:anchorId="3D73CE0B" wp14:editId="1EB44BA6">
                <wp:simplePos x="0" y="0"/>
                <wp:positionH relativeFrom="page">
                  <wp:posOffset>829310</wp:posOffset>
                </wp:positionH>
                <wp:positionV relativeFrom="paragraph">
                  <wp:posOffset>144145</wp:posOffset>
                </wp:positionV>
                <wp:extent cx="5906770" cy="193675"/>
                <wp:effectExtent l="0" t="3810" r="0" b="2540"/>
                <wp:wrapTopAndBottom/>
                <wp:docPr id="2" name="Textbox 2"/>
                <wp:cNvGraphicFramePr/>
                <a:graphic xmlns:a="http://schemas.openxmlformats.org/drawingml/2006/main">
                  <a:graphicData uri="http://schemas.microsoft.com/office/word/2010/wordprocessingShape">
                    <wps:wsp>
                      <wps:cNvSpPr/>
                      <wps:spPr>
                        <a:xfrm>
                          <a:off x="0" y="0"/>
                          <a:ext cx="590688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4C9E78EE" w14:textId="77777777" w:rsidR="00E9404E" w:rsidRDefault="00DE7DAA">
                            <w:pPr>
                              <w:pStyle w:val="FrameContents"/>
                              <w:tabs>
                                <w:tab w:val="left" w:pos="674"/>
                              </w:tabs>
                              <w:spacing w:before="20"/>
                              <w:ind w:left="108"/>
                              <w:rPr>
                                <w:b/>
                              </w:rPr>
                            </w:pPr>
                            <w:r>
                              <w:rPr>
                                <w:b/>
                                <w:spacing w:val="-5"/>
                              </w:rPr>
                              <w:t>1.</w:t>
                            </w:r>
                            <w:r>
                              <w:rPr>
                                <w:b/>
                              </w:rPr>
                              <w:tab/>
                              <w:t>VETERINĀRO</w:t>
                            </w:r>
                            <w:r>
                              <w:rPr>
                                <w:b/>
                                <w:spacing w:val="-7"/>
                              </w:rPr>
                              <w:t xml:space="preserve"> </w:t>
                            </w:r>
                            <w:r>
                              <w:rPr>
                                <w:b/>
                              </w:rPr>
                              <w:t>ZĀĻU</w:t>
                            </w:r>
                            <w:r>
                              <w:rPr>
                                <w:b/>
                                <w:spacing w:val="-6"/>
                              </w:rPr>
                              <w:t xml:space="preserve"> </w:t>
                            </w:r>
                            <w:r>
                              <w:rPr>
                                <w:b/>
                                <w:spacing w:val="-2"/>
                              </w:rPr>
                              <w:t>NOSAUKUMS</w:t>
                            </w:r>
                          </w:p>
                        </w:txbxContent>
                      </wps:txbx>
                      <wps:bodyPr lIns="0" tIns="0" rIns="0" bIns="0" anchor="t">
                        <a:noAutofit/>
                      </wps:bodyPr>
                    </wps:wsp>
                  </a:graphicData>
                </a:graphic>
              </wp:anchor>
            </w:drawing>
          </mc:Choice>
          <mc:Fallback>
            <w:pict>
              <v:rect w14:anchorId="3D73CE0B" id="Textbox 2" o:spid="_x0000_s1027" style="position:absolute;margin-left:65.3pt;margin-top:11.35pt;width:465.1pt;height:15.25pt;z-index:-50331647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" o:allowincell="f" filled="f" strokeweight=".18mm">
                <v:stroke joinstyle="round"/>
                <v:textbox inset="0,0,0,0">
                  <w:txbxContent>
                    <w:p w14:paraId="4C9E78EE" w14:textId="77777777" w:rsidR="00E9404E" w:rsidRDefault="00DE7DAA">
                      <w:pPr>
                        <w:pStyle w:val="FrameContents"/>
                        <w:tabs>
                          <w:tab w:val="left" w:pos="674"/>
                        </w:tabs>
                        <w:spacing w:before="20"/>
                        <w:ind w:left="108"/>
                        <w:rPr>
                          <w:b/>
                        </w:rPr>
                      </w:pPr>
                      <w:r>
                        <w:rPr>
                          <w:b/>
                          <w:spacing w:val="-5"/>
                        </w:rPr>
                        <w:t>1.</w:t>
                      </w:r>
                      <w:r>
                        <w:rPr>
                          <w:b/>
                        </w:rPr>
                        <w:tab/>
                        <w:t>VETERINĀRO</w:t>
                      </w:r>
                      <w:r>
                        <w:rPr>
                          <w:b/>
                          <w:spacing w:val="-7"/>
                        </w:rPr>
                        <w:t xml:space="preserve"> </w:t>
                      </w:r>
                      <w:r>
                        <w:rPr>
                          <w:b/>
                        </w:rPr>
                        <w:t>ZĀĻU</w:t>
                      </w:r>
                      <w:r>
                        <w:rPr>
                          <w:b/>
                          <w:spacing w:val="-6"/>
                        </w:rPr>
                        <w:t xml:space="preserve"> </w:t>
                      </w:r>
                      <w:r>
                        <w:rPr>
                          <w:b/>
                          <w:spacing w:val="-2"/>
                        </w:rPr>
                        <w:t>NOSAUKUMS</w:t>
                      </w:r>
                    </w:p>
                  </w:txbxContent>
                </v:textbox>
                <w10:wrap type="topAndBottom" anchorx="page"/>
              </v:rect>
            </w:pict>
          </mc:Fallback>
        </mc:AlternateContent>
      </w:r>
    </w:p>
    <w:p w14:paraId="100CC0A5" w14:textId="77777777" w:rsidR="00E9404E" w:rsidRDefault="00E9404E">
      <w:pPr>
        <w:pStyle w:val="BodyText"/>
        <w:spacing w:before="2"/>
        <w:rPr>
          <w:b/>
        </w:rPr>
      </w:pPr>
    </w:p>
    <w:p w14:paraId="54473176" w14:textId="77777777" w:rsidR="00E9404E" w:rsidRDefault="00DE7DAA">
      <w:pPr>
        <w:pStyle w:val="BodyText"/>
        <w:ind w:left="143"/>
      </w:pPr>
      <w:proofErr w:type="spellStart"/>
      <w:r>
        <w:t>Dermipred</w:t>
      </w:r>
      <w:proofErr w:type="spellEnd"/>
      <w:r>
        <w:rPr>
          <w:spacing w:val="-5"/>
        </w:rPr>
        <w:t xml:space="preserve"> </w:t>
      </w:r>
      <w:r>
        <w:t>10</w:t>
      </w:r>
      <w:r>
        <w:rPr>
          <w:spacing w:val="-7"/>
        </w:rPr>
        <w:t xml:space="preserve"> </w:t>
      </w:r>
      <w:r>
        <w:t>mg</w:t>
      </w:r>
      <w:r>
        <w:rPr>
          <w:spacing w:val="-7"/>
        </w:rPr>
        <w:t xml:space="preserve"> </w:t>
      </w:r>
      <w:r>
        <w:rPr>
          <w:spacing w:val="-2"/>
        </w:rPr>
        <w:t>tabletes</w:t>
      </w:r>
    </w:p>
    <w:p w14:paraId="4A416C8F" w14:textId="77777777" w:rsidR="00E9404E" w:rsidRDefault="00E9404E">
      <w:pPr>
        <w:pStyle w:val="BodyText"/>
        <w:rPr>
          <w:sz w:val="20"/>
        </w:rPr>
      </w:pPr>
    </w:p>
    <w:p w14:paraId="4AEE8AFB" w14:textId="77777777" w:rsidR="00E9404E" w:rsidRDefault="00DE7DAA">
      <w:pPr>
        <w:pStyle w:val="BodyText"/>
        <w:spacing w:before="23"/>
        <w:rPr>
          <w:sz w:val="20"/>
        </w:rPr>
      </w:pPr>
      <w:r>
        <w:rPr>
          <w:noProof/>
          <w:sz w:val="20"/>
        </w:rPr>
        <mc:AlternateContent>
          <mc:Choice Requires="wps">
            <w:drawing>
              <wp:anchor distT="0" distB="0" distL="0" distR="0" simplePos="0" relativeHeight="11" behindDoc="1" locked="0" layoutInCell="0" allowOverlap="1" wp14:anchorId="05C6D602" wp14:editId="380CAEC5">
                <wp:simplePos x="0" y="0"/>
                <wp:positionH relativeFrom="page">
                  <wp:posOffset>829310</wp:posOffset>
                </wp:positionH>
                <wp:positionV relativeFrom="paragraph">
                  <wp:posOffset>179070</wp:posOffset>
                </wp:positionV>
                <wp:extent cx="5906770" cy="193675"/>
                <wp:effectExtent l="0" t="3810" r="0" b="2540"/>
                <wp:wrapTopAndBottom/>
                <wp:docPr id="3" name="Textbox 3"/>
                <wp:cNvGraphicFramePr/>
                <a:graphic xmlns:a="http://schemas.openxmlformats.org/drawingml/2006/main">
                  <a:graphicData uri="http://schemas.microsoft.com/office/word/2010/wordprocessingShape">
                    <wps:wsp>
                      <wps:cNvSpPr/>
                      <wps:spPr>
                        <a:xfrm>
                          <a:off x="0" y="0"/>
                          <a:ext cx="590688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6114C7F5" w14:textId="77777777" w:rsidR="00E9404E" w:rsidRDefault="00DE7DAA">
                            <w:pPr>
                              <w:pStyle w:val="FrameContents"/>
                              <w:tabs>
                                <w:tab w:val="left" w:pos="674"/>
                              </w:tabs>
                              <w:spacing w:before="20"/>
                              <w:ind w:left="108"/>
                              <w:rPr>
                                <w:b/>
                              </w:rPr>
                            </w:pPr>
                            <w:r>
                              <w:rPr>
                                <w:b/>
                                <w:spacing w:val="-5"/>
                              </w:rPr>
                              <w:t>2.</w:t>
                            </w:r>
                            <w:r>
                              <w:rPr>
                                <w:b/>
                              </w:rPr>
                              <w:tab/>
                              <w:t>INFORMĀCIJA</w:t>
                            </w:r>
                            <w:r>
                              <w:rPr>
                                <w:b/>
                                <w:spacing w:val="-9"/>
                              </w:rPr>
                              <w:t xml:space="preserve"> </w:t>
                            </w:r>
                            <w:r>
                              <w:rPr>
                                <w:b/>
                              </w:rPr>
                              <w:t>PAR</w:t>
                            </w:r>
                            <w:r>
                              <w:rPr>
                                <w:b/>
                                <w:spacing w:val="-10"/>
                              </w:rPr>
                              <w:t xml:space="preserve"> </w:t>
                            </w:r>
                            <w:r>
                              <w:rPr>
                                <w:b/>
                              </w:rPr>
                              <w:t>AKTĪVAJĀM</w:t>
                            </w:r>
                            <w:r>
                              <w:rPr>
                                <w:b/>
                                <w:spacing w:val="-10"/>
                              </w:rPr>
                              <w:t xml:space="preserve"> </w:t>
                            </w:r>
                            <w:r>
                              <w:rPr>
                                <w:b/>
                                <w:spacing w:val="-2"/>
                              </w:rPr>
                              <w:t>VIELĀM</w:t>
                            </w:r>
                          </w:p>
                        </w:txbxContent>
                      </wps:txbx>
                      <wps:bodyPr lIns="0" tIns="0" rIns="0" bIns="0" anchor="t">
                        <a:noAutofit/>
                      </wps:bodyPr>
                    </wps:wsp>
                  </a:graphicData>
                </a:graphic>
              </wp:anchor>
            </w:drawing>
          </mc:Choice>
          <mc:Fallback>
            <w:pict>
              <v:rect w14:anchorId="05C6D602" id="Textbox 3" o:spid="_x0000_s1028" style="position:absolute;margin-left:65.3pt;margin-top:14.1pt;width:465.1pt;height:15.25pt;z-index:-50331646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" o:allowincell="f" filled="f" strokeweight=".18mm">
                <v:stroke joinstyle="round"/>
                <v:textbox inset="0,0,0,0">
                  <w:txbxContent>
                    <w:p w14:paraId="6114C7F5" w14:textId="77777777" w:rsidR="00E9404E" w:rsidRDefault="00DE7DAA">
                      <w:pPr>
                        <w:pStyle w:val="FrameContents"/>
                        <w:tabs>
                          <w:tab w:val="left" w:pos="674"/>
                        </w:tabs>
                        <w:spacing w:before="20"/>
                        <w:ind w:left="108"/>
                        <w:rPr>
                          <w:b/>
                        </w:rPr>
                      </w:pPr>
                      <w:r>
                        <w:rPr>
                          <w:b/>
                          <w:spacing w:val="-5"/>
                        </w:rPr>
                        <w:t>2.</w:t>
                      </w:r>
                      <w:r>
                        <w:rPr>
                          <w:b/>
                        </w:rPr>
                        <w:tab/>
                        <w:t>INFORMĀCIJA</w:t>
                      </w:r>
                      <w:r>
                        <w:rPr>
                          <w:b/>
                          <w:spacing w:val="-9"/>
                        </w:rPr>
                        <w:t xml:space="preserve"> </w:t>
                      </w:r>
                      <w:r>
                        <w:rPr>
                          <w:b/>
                        </w:rPr>
                        <w:t>PAR</w:t>
                      </w:r>
                      <w:r>
                        <w:rPr>
                          <w:b/>
                          <w:spacing w:val="-10"/>
                        </w:rPr>
                        <w:t xml:space="preserve"> </w:t>
                      </w:r>
                      <w:r>
                        <w:rPr>
                          <w:b/>
                        </w:rPr>
                        <w:t>AKTĪVAJĀM</w:t>
                      </w:r>
                      <w:r>
                        <w:rPr>
                          <w:b/>
                          <w:spacing w:val="-10"/>
                        </w:rPr>
                        <w:t xml:space="preserve"> </w:t>
                      </w:r>
                      <w:r>
                        <w:rPr>
                          <w:b/>
                          <w:spacing w:val="-2"/>
                        </w:rPr>
                        <w:t>VIELĀM</w:t>
                      </w:r>
                    </w:p>
                  </w:txbxContent>
                </v:textbox>
                <w10:wrap type="topAndBottom" anchorx="page"/>
              </v:rect>
            </w:pict>
          </mc:Fallback>
        </mc:AlternateContent>
      </w:r>
    </w:p>
    <w:p w14:paraId="3C56A1A4" w14:textId="77777777" w:rsidR="00E9404E" w:rsidRDefault="00E9404E">
      <w:pPr>
        <w:pStyle w:val="BodyText"/>
        <w:spacing w:before="14"/>
      </w:pPr>
    </w:p>
    <w:p w14:paraId="6283DDFA" w14:textId="77777777" w:rsidR="00E9404E" w:rsidRDefault="00DE7DAA">
      <w:pPr>
        <w:pStyle w:val="BodyText"/>
        <w:ind w:left="143"/>
      </w:pPr>
      <w:r>
        <w:t>Katra</w:t>
      </w:r>
      <w:r>
        <w:rPr>
          <w:spacing w:val="-5"/>
        </w:rPr>
        <w:t xml:space="preserve"> </w:t>
      </w:r>
      <w:r>
        <w:t>tablete</w:t>
      </w:r>
      <w:r>
        <w:rPr>
          <w:spacing w:val="-4"/>
        </w:rPr>
        <w:t xml:space="preserve"> </w:t>
      </w:r>
      <w:r>
        <w:rPr>
          <w:spacing w:val="-2"/>
        </w:rPr>
        <w:t>satur:</w:t>
      </w:r>
    </w:p>
    <w:p w14:paraId="77E7B202" w14:textId="77777777" w:rsidR="00E9404E" w:rsidRDefault="00DE7DAA">
      <w:pPr>
        <w:pStyle w:val="BodyText"/>
        <w:tabs>
          <w:tab w:val="left" w:pos="2774"/>
        </w:tabs>
        <w:spacing w:before="6"/>
        <w:ind w:left="143"/>
      </w:pPr>
      <w:proofErr w:type="spellStart"/>
      <w:r>
        <w:rPr>
          <w:spacing w:val="-2"/>
        </w:rPr>
        <w:t>Prednizolons</w:t>
      </w:r>
      <w:proofErr w:type="spellEnd"/>
      <w:r>
        <w:tab/>
        <w:t>10</w:t>
      </w:r>
      <w:r>
        <w:rPr>
          <w:spacing w:val="-15"/>
        </w:rPr>
        <w:t xml:space="preserve"> </w:t>
      </w:r>
      <w:r>
        <w:rPr>
          <w:spacing w:val="-5"/>
        </w:rPr>
        <w:t>mg</w:t>
      </w:r>
    </w:p>
    <w:p w14:paraId="0EA4F00A" w14:textId="77777777" w:rsidR="00E9404E" w:rsidRDefault="00E9404E">
      <w:pPr>
        <w:pStyle w:val="BodyText"/>
        <w:rPr>
          <w:sz w:val="20"/>
        </w:rPr>
      </w:pPr>
    </w:p>
    <w:p w14:paraId="6899661B" w14:textId="77777777" w:rsidR="00E9404E" w:rsidRDefault="00DE7DAA">
      <w:pPr>
        <w:pStyle w:val="BodyText"/>
        <w:spacing w:before="28"/>
        <w:rPr>
          <w:sz w:val="20"/>
        </w:rPr>
      </w:pPr>
      <w:r>
        <w:rPr>
          <w:noProof/>
          <w:sz w:val="20"/>
        </w:rPr>
        <mc:AlternateContent>
          <mc:Choice Requires="wps">
            <w:drawing>
              <wp:anchor distT="0" distB="0" distL="0" distR="0" simplePos="0" relativeHeight="13" behindDoc="1" locked="0" layoutInCell="0" allowOverlap="1" wp14:anchorId="59997D34" wp14:editId="70651239">
                <wp:simplePos x="0" y="0"/>
                <wp:positionH relativeFrom="page">
                  <wp:posOffset>829310</wp:posOffset>
                </wp:positionH>
                <wp:positionV relativeFrom="paragraph">
                  <wp:posOffset>182245</wp:posOffset>
                </wp:positionV>
                <wp:extent cx="5906770" cy="192405"/>
                <wp:effectExtent l="0" t="3810" r="0" b="2540"/>
                <wp:wrapTopAndBottom/>
                <wp:docPr id="4" name="Textbox 4"/>
                <wp:cNvGraphicFramePr/>
                <a:graphic xmlns:a="http://schemas.openxmlformats.org/drawingml/2006/main">
                  <a:graphicData uri="http://schemas.microsoft.com/office/word/2010/wordprocessingShape">
                    <wps:wsp>
                      <wps:cNvSpPr/>
                      <wps:spPr>
                        <a:xfrm>
                          <a:off x="0" y="0"/>
                          <a:ext cx="590688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64A692A7" w14:textId="77777777" w:rsidR="00E9404E" w:rsidRDefault="00DE7DAA">
                            <w:pPr>
                              <w:pStyle w:val="FrameContents"/>
                              <w:tabs>
                                <w:tab w:val="left" w:pos="674"/>
                              </w:tabs>
                              <w:spacing w:before="20"/>
                              <w:ind w:left="108"/>
                              <w:rPr>
                                <w:b/>
                              </w:rPr>
                            </w:pPr>
                            <w:r>
                              <w:rPr>
                                <w:b/>
                                <w:spacing w:val="-5"/>
                              </w:rPr>
                              <w:t>3.</w:t>
                            </w:r>
                            <w:r>
                              <w:rPr>
                                <w:b/>
                              </w:rPr>
                              <w:tab/>
                              <w:t>IEPAKOJUMA</w:t>
                            </w:r>
                            <w:r>
                              <w:rPr>
                                <w:b/>
                                <w:spacing w:val="-7"/>
                              </w:rPr>
                              <w:t xml:space="preserve"> </w:t>
                            </w:r>
                            <w:r>
                              <w:rPr>
                                <w:b/>
                                <w:spacing w:val="-2"/>
                              </w:rPr>
                              <w:t>LIELUMS</w:t>
                            </w:r>
                          </w:p>
                        </w:txbxContent>
                      </wps:txbx>
                      <wps:bodyPr lIns="0" tIns="0" rIns="0" bIns="0" anchor="t">
                        <a:noAutofit/>
                      </wps:bodyPr>
                    </wps:wsp>
                  </a:graphicData>
                </a:graphic>
              </wp:anchor>
            </w:drawing>
          </mc:Choice>
          <mc:Fallback>
            <w:pict>
              <v:rect w14:anchorId="59997D34" id="Textbox 4" o:spid="_x0000_s1029" style="position:absolute;margin-left:65.3pt;margin-top:14.35pt;width:465.1pt;height:15.15pt;z-index:-50331646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" o:allowincell="f" filled="f" strokeweight=".18mm">
                <v:stroke joinstyle="round"/>
                <v:textbox inset="0,0,0,0">
                  <w:txbxContent>
                    <w:p w14:paraId="64A692A7" w14:textId="77777777" w:rsidR="00E9404E" w:rsidRDefault="00DE7DAA">
                      <w:pPr>
                        <w:pStyle w:val="FrameContents"/>
                        <w:tabs>
                          <w:tab w:val="left" w:pos="674"/>
                        </w:tabs>
                        <w:spacing w:before="20"/>
                        <w:ind w:left="108"/>
                        <w:rPr>
                          <w:b/>
                        </w:rPr>
                      </w:pPr>
                      <w:r>
                        <w:rPr>
                          <w:b/>
                          <w:spacing w:val="-5"/>
                        </w:rPr>
                        <w:t>3.</w:t>
                      </w:r>
                      <w:r>
                        <w:rPr>
                          <w:b/>
                        </w:rPr>
                        <w:tab/>
                        <w:t>IEPAKOJUMA</w:t>
                      </w:r>
                      <w:r>
                        <w:rPr>
                          <w:b/>
                          <w:spacing w:val="-7"/>
                        </w:rPr>
                        <w:t xml:space="preserve"> </w:t>
                      </w:r>
                      <w:r>
                        <w:rPr>
                          <w:b/>
                          <w:spacing w:val="-2"/>
                        </w:rPr>
                        <w:t>LIELUMS</w:t>
                      </w:r>
                    </w:p>
                  </w:txbxContent>
                </v:textbox>
                <w10:wrap type="topAndBottom" anchorx="page"/>
              </v:rect>
            </w:pict>
          </mc:Fallback>
        </mc:AlternateContent>
      </w:r>
    </w:p>
    <w:p w14:paraId="5FEEF5AB" w14:textId="77777777" w:rsidR="00E9404E" w:rsidRDefault="00E9404E">
      <w:pPr>
        <w:pStyle w:val="BodyText"/>
        <w:spacing w:before="2"/>
      </w:pPr>
    </w:p>
    <w:p w14:paraId="3C1CF048" w14:textId="2AEE098C" w:rsidR="00C44D97" w:rsidRDefault="00C44D97">
      <w:pPr>
        <w:pStyle w:val="BodyText"/>
        <w:ind w:left="143"/>
      </w:pPr>
      <w:r>
        <w:t>15 tabletes</w:t>
      </w:r>
    </w:p>
    <w:p w14:paraId="6D53957B" w14:textId="48108075" w:rsidR="00E9404E" w:rsidRDefault="00DE7DAA">
      <w:pPr>
        <w:pStyle w:val="BodyText"/>
        <w:ind w:left="143"/>
        <w:rPr>
          <w:spacing w:val="-2"/>
        </w:rPr>
      </w:pPr>
      <w:r>
        <w:t xml:space="preserve">16 </w:t>
      </w:r>
      <w:r>
        <w:rPr>
          <w:spacing w:val="-2"/>
        </w:rPr>
        <w:t>tabletes</w:t>
      </w:r>
    </w:p>
    <w:p w14:paraId="29111D1C" w14:textId="6317ECAD" w:rsidR="00C44D97" w:rsidRDefault="00C44D97">
      <w:pPr>
        <w:pStyle w:val="BodyText"/>
        <w:ind w:left="143"/>
      </w:pPr>
      <w:r>
        <w:rPr>
          <w:spacing w:val="-2"/>
        </w:rPr>
        <w:t>90 tabletes</w:t>
      </w:r>
    </w:p>
    <w:p w14:paraId="3A9A9342" w14:textId="77777777" w:rsidR="00E9404E" w:rsidRDefault="00DE7DAA">
      <w:pPr>
        <w:pStyle w:val="BodyText"/>
        <w:spacing w:before="2"/>
        <w:ind w:left="143"/>
      </w:pPr>
      <w:r>
        <w:rPr>
          <w:color w:val="000000"/>
          <w:highlight w:val="lightGray"/>
        </w:rPr>
        <w:t>96</w:t>
      </w:r>
      <w:r>
        <w:rPr>
          <w:color w:val="000000"/>
          <w:spacing w:val="-2"/>
          <w:highlight w:val="lightGray"/>
        </w:rPr>
        <w:t xml:space="preserve"> tabletes</w:t>
      </w:r>
    </w:p>
    <w:p w14:paraId="57102351" w14:textId="77777777" w:rsidR="00E9404E" w:rsidRDefault="00E9404E">
      <w:pPr>
        <w:pStyle w:val="BodyText"/>
        <w:rPr>
          <w:sz w:val="20"/>
        </w:rPr>
      </w:pPr>
    </w:p>
    <w:p w14:paraId="2127BA30" w14:textId="77777777" w:rsidR="00E9404E" w:rsidRDefault="00DE7DAA">
      <w:pPr>
        <w:pStyle w:val="BodyText"/>
        <w:spacing w:before="22"/>
        <w:rPr>
          <w:sz w:val="20"/>
        </w:rPr>
      </w:pPr>
      <w:r>
        <w:rPr>
          <w:noProof/>
          <w:sz w:val="20"/>
        </w:rPr>
        <mc:AlternateContent>
          <mc:Choice Requires="wps">
            <w:drawing>
              <wp:anchor distT="0" distB="0" distL="0" distR="0" simplePos="0" relativeHeight="15" behindDoc="1" locked="0" layoutInCell="0" allowOverlap="1" wp14:anchorId="707908D8" wp14:editId="6E553523">
                <wp:simplePos x="0" y="0"/>
                <wp:positionH relativeFrom="page">
                  <wp:posOffset>829310</wp:posOffset>
                </wp:positionH>
                <wp:positionV relativeFrom="paragraph">
                  <wp:posOffset>179070</wp:posOffset>
                </wp:positionV>
                <wp:extent cx="5906770" cy="192405"/>
                <wp:effectExtent l="0" t="3810" r="0" b="2540"/>
                <wp:wrapTopAndBottom/>
                <wp:docPr id="5" name="Textbox 5"/>
                <wp:cNvGraphicFramePr/>
                <a:graphic xmlns:a="http://schemas.openxmlformats.org/drawingml/2006/main">
                  <a:graphicData uri="http://schemas.microsoft.com/office/word/2010/wordprocessingShape">
                    <wps:wsp>
                      <wps:cNvSpPr/>
                      <wps:spPr>
                        <a:xfrm>
                          <a:off x="0" y="0"/>
                          <a:ext cx="590688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05E90C93" w14:textId="77777777" w:rsidR="00E9404E" w:rsidRDefault="00DE7DAA">
                            <w:pPr>
                              <w:pStyle w:val="FrameContents"/>
                              <w:tabs>
                                <w:tab w:val="left" w:pos="674"/>
                              </w:tabs>
                              <w:spacing w:before="20"/>
                              <w:ind w:left="108"/>
                              <w:rPr>
                                <w:b/>
                              </w:rPr>
                            </w:pPr>
                            <w:r>
                              <w:rPr>
                                <w:b/>
                                <w:spacing w:val="-5"/>
                              </w:rPr>
                              <w:t>4.</w:t>
                            </w:r>
                            <w:r>
                              <w:rPr>
                                <w:b/>
                              </w:rPr>
                              <w:tab/>
                            </w:r>
                            <w:r>
                              <w:rPr>
                                <w:b/>
                                <w:spacing w:val="-2"/>
                              </w:rPr>
                              <w:t>MĒRĶSUGAS</w:t>
                            </w:r>
                          </w:p>
                        </w:txbxContent>
                      </wps:txbx>
                      <wps:bodyPr lIns="0" tIns="0" rIns="0" bIns="0" anchor="t">
                        <a:noAutofit/>
                      </wps:bodyPr>
                    </wps:wsp>
                  </a:graphicData>
                </a:graphic>
              </wp:anchor>
            </w:drawing>
          </mc:Choice>
          <mc:Fallback>
            <w:pict>
              <v:rect w14:anchorId="707908D8" id="Textbox 5" o:spid="_x0000_s1030" style="position:absolute;margin-left:65.3pt;margin-top:14.1pt;width:465.1pt;height:15.15pt;z-index:-50331646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" o:allowincell="f" filled="f" strokeweight=".18mm">
                <v:stroke joinstyle="round"/>
                <v:textbox inset="0,0,0,0">
                  <w:txbxContent>
                    <w:p w14:paraId="05E90C93" w14:textId="77777777" w:rsidR="00E9404E" w:rsidRDefault="00DE7DAA">
                      <w:pPr>
                        <w:pStyle w:val="FrameContents"/>
                        <w:tabs>
                          <w:tab w:val="left" w:pos="674"/>
                        </w:tabs>
                        <w:spacing w:before="20"/>
                        <w:ind w:left="108"/>
                        <w:rPr>
                          <w:b/>
                        </w:rPr>
                      </w:pPr>
                      <w:r>
                        <w:rPr>
                          <w:b/>
                          <w:spacing w:val="-5"/>
                        </w:rPr>
                        <w:t>4.</w:t>
                      </w:r>
                      <w:r>
                        <w:rPr>
                          <w:b/>
                        </w:rPr>
                        <w:tab/>
                      </w:r>
                      <w:r>
                        <w:rPr>
                          <w:b/>
                          <w:spacing w:val="-2"/>
                        </w:rPr>
                        <w:t>MĒRĶSUGAS</w:t>
                      </w:r>
                    </w:p>
                  </w:txbxContent>
                </v:textbox>
                <w10:wrap type="topAndBottom" anchorx="page"/>
              </v:rect>
            </w:pict>
          </mc:Fallback>
        </mc:AlternateContent>
      </w:r>
    </w:p>
    <w:p w14:paraId="0C1E7C29" w14:textId="77777777" w:rsidR="00E9404E" w:rsidRDefault="00E9404E">
      <w:pPr>
        <w:pStyle w:val="BodyText"/>
        <w:spacing w:before="4"/>
      </w:pPr>
    </w:p>
    <w:p w14:paraId="088DF7A1" w14:textId="77777777" w:rsidR="00E9404E" w:rsidRDefault="00DE7DAA">
      <w:pPr>
        <w:pStyle w:val="BodyText"/>
        <w:spacing w:before="1"/>
        <w:ind w:left="143"/>
      </w:pPr>
      <w:r>
        <w:rPr>
          <w:spacing w:val="-2"/>
        </w:rPr>
        <w:t>Suņi.</w:t>
      </w:r>
    </w:p>
    <w:p w14:paraId="4961A0F2" w14:textId="77777777" w:rsidR="00E9404E" w:rsidRDefault="00E9404E">
      <w:pPr>
        <w:pStyle w:val="BodyText"/>
        <w:rPr>
          <w:sz w:val="20"/>
        </w:rPr>
      </w:pPr>
    </w:p>
    <w:p w14:paraId="41684C5D" w14:textId="77777777" w:rsidR="00E9404E" w:rsidRDefault="00DE7DAA">
      <w:pPr>
        <w:pStyle w:val="BodyText"/>
        <w:spacing w:before="22"/>
        <w:rPr>
          <w:sz w:val="20"/>
        </w:rPr>
      </w:pPr>
      <w:r>
        <w:rPr>
          <w:noProof/>
          <w:sz w:val="20"/>
        </w:rPr>
        <mc:AlternateContent>
          <mc:Choice Requires="wps">
            <w:drawing>
              <wp:anchor distT="0" distB="0" distL="0" distR="0" simplePos="0" relativeHeight="17" behindDoc="1" locked="0" layoutInCell="0" allowOverlap="1" wp14:anchorId="55E4647E" wp14:editId="35F01B74">
                <wp:simplePos x="0" y="0"/>
                <wp:positionH relativeFrom="page">
                  <wp:posOffset>829310</wp:posOffset>
                </wp:positionH>
                <wp:positionV relativeFrom="paragraph">
                  <wp:posOffset>178435</wp:posOffset>
                </wp:positionV>
                <wp:extent cx="5906770" cy="192405"/>
                <wp:effectExtent l="0" t="3810" r="0" b="2540"/>
                <wp:wrapTopAndBottom/>
                <wp:docPr id="6" name="Textbox 6"/>
                <wp:cNvGraphicFramePr/>
                <a:graphic xmlns:a="http://schemas.openxmlformats.org/drawingml/2006/main">
                  <a:graphicData uri="http://schemas.microsoft.com/office/word/2010/wordprocessingShape">
                    <wps:wsp>
                      <wps:cNvSpPr/>
                      <wps:spPr>
                        <a:xfrm>
                          <a:off x="0" y="0"/>
                          <a:ext cx="590688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448F03CA" w14:textId="77777777" w:rsidR="00E9404E" w:rsidRDefault="00DE7DAA">
                            <w:pPr>
                              <w:pStyle w:val="FrameContents"/>
                              <w:tabs>
                                <w:tab w:val="left" w:pos="674"/>
                              </w:tabs>
                              <w:spacing w:before="20"/>
                              <w:ind w:left="108"/>
                              <w:rPr>
                                <w:b/>
                              </w:rPr>
                            </w:pPr>
                            <w:r>
                              <w:rPr>
                                <w:b/>
                                <w:spacing w:val="-5"/>
                              </w:rPr>
                              <w:t>5.</w:t>
                            </w:r>
                            <w:r>
                              <w:rPr>
                                <w:b/>
                              </w:rPr>
                              <w:tab/>
                            </w:r>
                            <w:r>
                              <w:rPr>
                                <w:b/>
                                <w:spacing w:val="-2"/>
                              </w:rPr>
                              <w:t>INDIKĀCIJAS</w:t>
                            </w:r>
                          </w:p>
                        </w:txbxContent>
                      </wps:txbx>
                      <wps:bodyPr lIns="0" tIns="0" rIns="0" bIns="0" anchor="t">
                        <a:noAutofit/>
                      </wps:bodyPr>
                    </wps:wsp>
                  </a:graphicData>
                </a:graphic>
              </wp:anchor>
            </w:drawing>
          </mc:Choice>
          <mc:Fallback>
            <w:pict>
              <v:rect w14:anchorId="55E4647E" id="Textbox 6" o:spid="_x0000_s1031" style="position:absolute;margin-left:65.3pt;margin-top:14.05pt;width:465.1pt;height:15.15pt;z-index:-50331646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" o:allowincell="f" filled="f" strokeweight=".18mm">
                <v:stroke joinstyle="round"/>
                <v:textbox inset="0,0,0,0">
                  <w:txbxContent>
                    <w:p w14:paraId="448F03CA" w14:textId="77777777" w:rsidR="00E9404E" w:rsidRDefault="00DE7DAA">
                      <w:pPr>
                        <w:pStyle w:val="FrameContents"/>
                        <w:tabs>
                          <w:tab w:val="left" w:pos="674"/>
                        </w:tabs>
                        <w:spacing w:before="20"/>
                        <w:ind w:left="108"/>
                        <w:rPr>
                          <w:b/>
                        </w:rPr>
                      </w:pPr>
                      <w:r>
                        <w:rPr>
                          <w:b/>
                          <w:spacing w:val="-5"/>
                        </w:rPr>
                        <w:t>5.</w:t>
                      </w:r>
                      <w:r>
                        <w:rPr>
                          <w:b/>
                        </w:rPr>
                        <w:tab/>
                      </w:r>
                      <w:r>
                        <w:rPr>
                          <w:b/>
                          <w:spacing w:val="-2"/>
                        </w:rPr>
                        <w:t>INDIKĀCIJAS</w:t>
                      </w:r>
                    </w:p>
                  </w:txbxContent>
                </v:textbox>
                <w10:wrap type="topAndBottom" anchorx="page"/>
              </v:rect>
            </w:pict>
          </mc:Fallback>
        </mc:AlternateContent>
      </w:r>
    </w:p>
    <w:p w14:paraId="59466D91" w14:textId="77777777" w:rsidR="00E9404E" w:rsidRDefault="00E9404E">
      <w:pPr>
        <w:pStyle w:val="BodyText"/>
        <w:rPr>
          <w:sz w:val="20"/>
        </w:rPr>
      </w:pPr>
    </w:p>
    <w:p w14:paraId="7DE62F16" w14:textId="77777777" w:rsidR="00E9404E" w:rsidRDefault="00DE7DAA">
      <w:pPr>
        <w:pStyle w:val="BodyText"/>
        <w:spacing w:before="27"/>
        <w:rPr>
          <w:sz w:val="20"/>
        </w:rPr>
      </w:pPr>
      <w:r>
        <w:rPr>
          <w:noProof/>
          <w:sz w:val="20"/>
        </w:rPr>
        <mc:AlternateContent>
          <mc:Choice Requires="wps">
            <w:drawing>
              <wp:anchor distT="0" distB="0" distL="0" distR="0" simplePos="0" relativeHeight="19" behindDoc="1" locked="0" layoutInCell="0" allowOverlap="1" wp14:anchorId="5759F746" wp14:editId="317012DF">
                <wp:simplePos x="0" y="0"/>
                <wp:positionH relativeFrom="page">
                  <wp:posOffset>829310</wp:posOffset>
                </wp:positionH>
                <wp:positionV relativeFrom="paragraph">
                  <wp:posOffset>181610</wp:posOffset>
                </wp:positionV>
                <wp:extent cx="5906770" cy="193675"/>
                <wp:effectExtent l="0" t="3810" r="0" b="2540"/>
                <wp:wrapTopAndBottom/>
                <wp:docPr id="7" name="Textbox 7"/>
                <wp:cNvGraphicFramePr/>
                <a:graphic xmlns:a="http://schemas.openxmlformats.org/drawingml/2006/main">
                  <a:graphicData uri="http://schemas.microsoft.com/office/word/2010/wordprocessingShape">
                    <wps:wsp>
                      <wps:cNvSpPr/>
                      <wps:spPr>
                        <a:xfrm>
                          <a:off x="0" y="0"/>
                          <a:ext cx="590688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06BD3BAD" w14:textId="77777777" w:rsidR="00E9404E" w:rsidRDefault="00DE7DAA">
                            <w:pPr>
                              <w:pStyle w:val="FrameContents"/>
                              <w:tabs>
                                <w:tab w:val="left" w:pos="674"/>
                              </w:tabs>
                              <w:spacing w:before="20"/>
                              <w:ind w:left="108"/>
                              <w:rPr>
                                <w:b/>
                              </w:rPr>
                            </w:pPr>
                            <w:r>
                              <w:rPr>
                                <w:b/>
                                <w:spacing w:val="-5"/>
                              </w:rPr>
                              <w:t>6.</w:t>
                            </w:r>
                            <w:r>
                              <w:rPr>
                                <w:b/>
                              </w:rPr>
                              <w:tab/>
                              <w:t>LIETOŠANAS</w:t>
                            </w:r>
                            <w:r>
                              <w:rPr>
                                <w:b/>
                                <w:spacing w:val="-10"/>
                              </w:rPr>
                              <w:t xml:space="preserve"> </w:t>
                            </w:r>
                            <w:r>
                              <w:rPr>
                                <w:b/>
                                <w:spacing w:val="-2"/>
                              </w:rPr>
                              <w:t>VEIDI</w:t>
                            </w:r>
                          </w:p>
                        </w:txbxContent>
                      </wps:txbx>
                      <wps:bodyPr lIns="0" tIns="0" rIns="0" bIns="0" anchor="t">
                        <a:noAutofit/>
                      </wps:bodyPr>
                    </wps:wsp>
                  </a:graphicData>
                </a:graphic>
              </wp:anchor>
            </w:drawing>
          </mc:Choice>
          <mc:Fallback>
            <w:pict>
              <v:rect w14:anchorId="5759F746" id="Textbox 7" o:spid="_x0000_s1032" style="position:absolute;margin-left:65.3pt;margin-top:14.3pt;width:465.1pt;height:15.25pt;z-index:-50331646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" o:allowincell="f" filled="f" strokeweight=".18mm">
                <v:stroke joinstyle="round"/>
                <v:textbox inset="0,0,0,0">
                  <w:txbxContent>
                    <w:p w14:paraId="06BD3BAD" w14:textId="77777777" w:rsidR="00E9404E" w:rsidRDefault="00DE7DAA">
                      <w:pPr>
                        <w:pStyle w:val="FrameContents"/>
                        <w:tabs>
                          <w:tab w:val="left" w:pos="674"/>
                        </w:tabs>
                        <w:spacing w:before="20"/>
                        <w:ind w:left="108"/>
                        <w:rPr>
                          <w:b/>
                        </w:rPr>
                      </w:pPr>
                      <w:r>
                        <w:rPr>
                          <w:b/>
                          <w:spacing w:val="-5"/>
                        </w:rPr>
                        <w:t>6.</w:t>
                      </w:r>
                      <w:r>
                        <w:rPr>
                          <w:b/>
                        </w:rPr>
                        <w:tab/>
                        <w:t>LIETOŠANAS</w:t>
                      </w:r>
                      <w:r>
                        <w:rPr>
                          <w:b/>
                          <w:spacing w:val="-10"/>
                        </w:rPr>
                        <w:t xml:space="preserve"> </w:t>
                      </w:r>
                      <w:r>
                        <w:rPr>
                          <w:b/>
                          <w:spacing w:val="-2"/>
                        </w:rPr>
                        <w:t>VEIDI</w:t>
                      </w:r>
                    </w:p>
                  </w:txbxContent>
                </v:textbox>
                <w10:wrap type="topAndBottom" anchorx="page"/>
              </v:rect>
            </w:pict>
          </mc:Fallback>
        </mc:AlternateContent>
      </w:r>
    </w:p>
    <w:p w14:paraId="02A94FEA" w14:textId="77777777" w:rsidR="00E9404E" w:rsidRDefault="00E9404E">
      <w:pPr>
        <w:pStyle w:val="BodyText"/>
        <w:spacing w:before="64"/>
      </w:pPr>
    </w:p>
    <w:p w14:paraId="346B6D4B" w14:textId="77777777" w:rsidR="00E9404E" w:rsidRDefault="00DE7DAA">
      <w:pPr>
        <w:pStyle w:val="BodyText"/>
        <w:spacing w:before="1"/>
        <w:ind w:left="143"/>
      </w:pPr>
      <w:r>
        <w:rPr>
          <w:spacing w:val="-2"/>
        </w:rPr>
        <w:t>Iekšķīgai</w:t>
      </w:r>
      <w:r>
        <w:rPr>
          <w:spacing w:val="-8"/>
        </w:rPr>
        <w:t xml:space="preserve"> </w:t>
      </w:r>
      <w:r>
        <w:rPr>
          <w:spacing w:val="-2"/>
        </w:rPr>
        <w:t>lietošanai</w:t>
      </w:r>
    </w:p>
    <w:p w14:paraId="184CB350" w14:textId="77777777" w:rsidR="00E9404E" w:rsidRDefault="00E9404E">
      <w:pPr>
        <w:pStyle w:val="BodyText"/>
        <w:rPr>
          <w:sz w:val="20"/>
        </w:rPr>
      </w:pPr>
    </w:p>
    <w:p w14:paraId="5187BF1B" w14:textId="77777777" w:rsidR="00E9404E" w:rsidRDefault="00DE7DAA">
      <w:pPr>
        <w:pStyle w:val="BodyText"/>
        <w:spacing w:before="24"/>
        <w:rPr>
          <w:sz w:val="20"/>
        </w:rPr>
      </w:pPr>
      <w:r>
        <w:rPr>
          <w:noProof/>
          <w:sz w:val="20"/>
        </w:rPr>
        <mc:AlternateContent>
          <mc:Choice Requires="wps">
            <w:drawing>
              <wp:anchor distT="0" distB="0" distL="0" distR="0" simplePos="0" relativeHeight="21" behindDoc="1" locked="0" layoutInCell="0" allowOverlap="1" wp14:anchorId="3390B1B4" wp14:editId="50FE252D">
                <wp:simplePos x="0" y="0"/>
                <wp:positionH relativeFrom="page">
                  <wp:posOffset>829310</wp:posOffset>
                </wp:positionH>
                <wp:positionV relativeFrom="paragraph">
                  <wp:posOffset>180340</wp:posOffset>
                </wp:positionV>
                <wp:extent cx="5913120" cy="180340"/>
                <wp:effectExtent l="0" t="3175" r="0" b="3175"/>
                <wp:wrapTopAndBottom/>
                <wp:docPr id="8" name="Textbox 8"/>
                <wp:cNvGraphicFramePr/>
                <a:graphic xmlns:a="http://schemas.openxmlformats.org/drawingml/2006/main">
                  <a:graphicData uri="http://schemas.microsoft.com/office/word/2010/wordprocessingShape">
                    <wps:wsp>
                      <wps:cNvSpPr/>
                      <wps:spPr>
                        <a:xfrm>
                          <a:off x="0" y="0"/>
                          <a:ext cx="5913000" cy="18036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385FB0B0" w14:textId="77777777" w:rsidR="00E9404E" w:rsidRDefault="00DE7DAA">
                            <w:pPr>
                              <w:pStyle w:val="FrameContents"/>
                              <w:tabs>
                                <w:tab w:val="left" w:pos="674"/>
                              </w:tabs>
                              <w:spacing w:before="1"/>
                              <w:ind w:left="108"/>
                              <w:rPr>
                                <w:b/>
                              </w:rPr>
                            </w:pPr>
                            <w:r>
                              <w:rPr>
                                <w:b/>
                                <w:spacing w:val="-5"/>
                              </w:rPr>
                              <w:t>7.</w:t>
                            </w:r>
                            <w:r>
                              <w:rPr>
                                <w:b/>
                              </w:rPr>
                              <w:tab/>
                            </w:r>
                            <w:r>
                              <w:rPr>
                                <w:b/>
                              </w:rPr>
                              <w:t>IEROBEŽOJUMU</w:t>
                            </w:r>
                            <w:r>
                              <w:rPr>
                                <w:b/>
                                <w:spacing w:val="-11"/>
                              </w:rPr>
                              <w:t xml:space="preserve"> </w:t>
                            </w:r>
                            <w:r>
                              <w:rPr>
                                <w:b/>
                                <w:spacing w:val="-2"/>
                              </w:rPr>
                              <w:t>PERIODS</w:t>
                            </w:r>
                          </w:p>
                        </w:txbxContent>
                      </wps:txbx>
                      <wps:bodyPr lIns="0" tIns="0" rIns="0" bIns="0" anchor="t">
                        <a:noAutofit/>
                      </wps:bodyPr>
                    </wps:wsp>
                  </a:graphicData>
                </a:graphic>
              </wp:anchor>
            </w:drawing>
          </mc:Choice>
          <mc:Fallback>
            <w:pict>
              <v:rect w14:anchorId="3390B1B4" id="Textbox 8" o:spid="_x0000_s1033" style="position:absolute;margin-left:65.3pt;margin-top:14.2pt;width:465.6pt;height:14.2pt;z-index:-50331645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" o:allowincell="f" filled="f" strokeweight=".18mm">
                <v:stroke joinstyle="round"/>
                <v:textbox inset="0,0,0,0">
                  <w:txbxContent>
                    <w:p w14:paraId="385FB0B0" w14:textId="77777777" w:rsidR="00E9404E" w:rsidRDefault="00DE7DAA">
                      <w:pPr>
                        <w:pStyle w:val="FrameContents"/>
                        <w:tabs>
                          <w:tab w:val="left" w:pos="674"/>
                        </w:tabs>
                        <w:spacing w:before="1"/>
                        <w:ind w:left="108"/>
                        <w:rPr>
                          <w:b/>
                        </w:rPr>
                      </w:pPr>
                      <w:r>
                        <w:rPr>
                          <w:b/>
                          <w:spacing w:val="-5"/>
                        </w:rPr>
                        <w:t>7.</w:t>
                      </w:r>
                      <w:r>
                        <w:rPr>
                          <w:b/>
                        </w:rPr>
                        <w:tab/>
                      </w:r>
                      <w:r>
                        <w:rPr>
                          <w:b/>
                        </w:rPr>
                        <w:t>IEROBEŽOJUMU</w:t>
                      </w:r>
                      <w:r>
                        <w:rPr>
                          <w:b/>
                          <w:spacing w:val="-11"/>
                        </w:rPr>
                        <w:t xml:space="preserve"> </w:t>
                      </w:r>
                      <w:r>
                        <w:rPr>
                          <w:b/>
                          <w:spacing w:val="-2"/>
                        </w:rPr>
                        <w:t>PERIODS</w:t>
                      </w:r>
                    </w:p>
                  </w:txbxContent>
                </v:textbox>
                <w10:wrap type="topAndBottom" anchorx="page"/>
              </v:rect>
            </w:pict>
          </mc:Fallback>
        </mc:AlternateContent>
      </w:r>
    </w:p>
    <w:p w14:paraId="5FBB4DBE" w14:textId="77777777" w:rsidR="00E9404E" w:rsidRDefault="00E9404E">
      <w:pPr>
        <w:pStyle w:val="BodyText"/>
        <w:rPr>
          <w:sz w:val="20"/>
        </w:rPr>
      </w:pPr>
    </w:p>
    <w:p w14:paraId="2FA2512F" w14:textId="77777777" w:rsidR="00E9404E" w:rsidRDefault="00DE7DAA">
      <w:pPr>
        <w:pStyle w:val="BodyText"/>
        <w:spacing w:before="27"/>
        <w:rPr>
          <w:sz w:val="20"/>
        </w:rPr>
      </w:pPr>
      <w:r>
        <w:rPr>
          <w:noProof/>
          <w:sz w:val="20"/>
        </w:rPr>
        <mc:AlternateContent>
          <mc:Choice Requires="wps">
            <w:drawing>
              <wp:anchor distT="0" distB="0" distL="0" distR="0" simplePos="0" relativeHeight="23" behindDoc="1" locked="0" layoutInCell="0" allowOverlap="1" wp14:anchorId="40E50092" wp14:editId="2C53B6FC">
                <wp:simplePos x="0" y="0"/>
                <wp:positionH relativeFrom="page">
                  <wp:posOffset>829310</wp:posOffset>
                </wp:positionH>
                <wp:positionV relativeFrom="paragraph">
                  <wp:posOffset>181610</wp:posOffset>
                </wp:positionV>
                <wp:extent cx="5913120" cy="193675"/>
                <wp:effectExtent l="0" t="3810" r="0" b="2540"/>
                <wp:wrapTopAndBottom/>
                <wp:docPr id="9" name="Textbox 9"/>
                <wp:cNvGraphicFramePr/>
                <a:graphic xmlns:a="http://schemas.openxmlformats.org/drawingml/2006/main">
                  <a:graphicData uri="http://schemas.microsoft.com/office/word/2010/wordprocessingShape">
                    <wps:wsp>
                      <wps:cNvSpPr/>
                      <wps:spPr>
                        <a:xfrm>
                          <a:off x="0" y="0"/>
                          <a:ext cx="591300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005C66B7" w14:textId="77777777" w:rsidR="00E9404E" w:rsidRDefault="00DE7DAA">
                            <w:pPr>
                              <w:pStyle w:val="FrameContents"/>
                              <w:tabs>
                                <w:tab w:val="left" w:pos="674"/>
                              </w:tabs>
                              <w:spacing w:before="20"/>
                              <w:ind w:left="108"/>
                              <w:rPr>
                                <w:b/>
                              </w:rPr>
                            </w:pPr>
                            <w:r>
                              <w:rPr>
                                <w:b/>
                                <w:spacing w:val="-5"/>
                              </w:rPr>
                              <w:t>8.</w:t>
                            </w:r>
                            <w:r>
                              <w:rPr>
                                <w:b/>
                              </w:rPr>
                              <w:tab/>
                              <w:t>DERĪGUMA</w:t>
                            </w:r>
                            <w:r>
                              <w:rPr>
                                <w:b/>
                                <w:spacing w:val="-7"/>
                              </w:rPr>
                              <w:t xml:space="preserve"> </w:t>
                            </w:r>
                            <w:r>
                              <w:rPr>
                                <w:b/>
                                <w:spacing w:val="-2"/>
                              </w:rPr>
                              <w:t>TERMIŅŠ</w:t>
                            </w:r>
                          </w:p>
                        </w:txbxContent>
                      </wps:txbx>
                      <wps:bodyPr lIns="0" tIns="0" rIns="0" bIns="0" anchor="t">
                        <a:noAutofit/>
                      </wps:bodyPr>
                    </wps:wsp>
                  </a:graphicData>
                </a:graphic>
              </wp:anchor>
            </w:drawing>
          </mc:Choice>
          <mc:Fallback>
            <w:pict>
              <v:rect w14:anchorId="40E50092" id="Textbox 9" o:spid="_x0000_s1034" style="position:absolute;margin-left:65.3pt;margin-top:14.3pt;width:465.6pt;height:15.25pt;z-index:-50331645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" o:allowincell="f" filled="f" strokeweight=".18mm">
                <v:stroke joinstyle="round"/>
                <v:textbox inset="0,0,0,0">
                  <w:txbxContent>
                    <w:p w14:paraId="005C66B7" w14:textId="77777777" w:rsidR="00E9404E" w:rsidRDefault="00DE7DAA">
                      <w:pPr>
                        <w:pStyle w:val="FrameContents"/>
                        <w:tabs>
                          <w:tab w:val="left" w:pos="674"/>
                        </w:tabs>
                        <w:spacing w:before="20"/>
                        <w:ind w:left="108"/>
                        <w:rPr>
                          <w:b/>
                        </w:rPr>
                      </w:pPr>
                      <w:r>
                        <w:rPr>
                          <w:b/>
                          <w:spacing w:val="-5"/>
                        </w:rPr>
                        <w:t>8.</w:t>
                      </w:r>
                      <w:r>
                        <w:rPr>
                          <w:b/>
                        </w:rPr>
                        <w:tab/>
                        <w:t>DERĪGUMA</w:t>
                      </w:r>
                      <w:r>
                        <w:rPr>
                          <w:b/>
                          <w:spacing w:val="-7"/>
                        </w:rPr>
                        <w:t xml:space="preserve"> </w:t>
                      </w:r>
                      <w:r>
                        <w:rPr>
                          <w:b/>
                          <w:spacing w:val="-2"/>
                        </w:rPr>
                        <w:t>TERMIŅŠ</w:t>
                      </w:r>
                    </w:p>
                  </w:txbxContent>
                </v:textbox>
                <w10:wrap type="topAndBottom" anchorx="page"/>
              </v:rect>
            </w:pict>
          </mc:Fallback>
        </mc:AlternateContent>
      </w:r>
    </w:p>
    <w:p w14:paraId="011145C7" w14:textId="77777777" w:rsidR="00E9404E" w:rsidRDefault="00E9404E">
      <w:pPr>
        <w:pStyle w:val="BodyText"/>
        <w:spacing w:before="3"/>
      </w:pPr>
    </w:p>
    <w:p w14:paraId="0EAEA4A2" w14:textId="77777777" w:rsidR="00E9404E" w:rsidRDefault="00DE7DAA">
      <w:pPr>
        <w:pStyle w:val="BodyText"/>
        <w:ind w:left="143"/>
      </w:pPr>
      <w:proofErr w:type="spellStart"/>
      <w:r>
        <w:t>Exp</w:t>
      </w:r>
      <w:proofErr w:type="spellEnd"/>
      <w:r>
        <w:t>.</w:t>
      </w:r>
      <w:r>
        <w:rPr>
          <w:spacing w:val="-2"/>
        </w:rPr>
        <w:t xml:space="preserve"> {mēnesis/gads}</w:t>
      </w:r>
    </w:p>
    <w:p w14:paraId="5CEE9D50" w14:textId="77777777" w:rsidR="00E9404E" w:rsidRDefault="00E9404E">
      <w:pPr>
        <w:pStyle w:val="BodyText"/>
        <w:rPr>
          <w:sz w:val="20"/>
        </w:rPr>
      </w:pPr>
    </w:p>
    <w:p w14:paraId="4915EFD3" w14:textId="77777777" w:rsidR="00E9404E" w:rsidRDefault="00DE7DAA">
      <w:pPr>
        <w:pStyle w:val="BodyText"/>
        <w:spacing w:before="22"/>
        <w:rPr>
          <w:sz w:val="20"/>
        </w:rPr>
      </w:pPr>
      <w:r>
        <w:rPr>
          <w:noProof/>
          <w:sz w:val="20"/>
        </w:rPr>
        <mc:AlternateContent>
          <mc:Choice Requires="wps">
            <w:drawing>
              <wp:anchor distT="0" distB="0" distL="0" distR="0" simplePos="0" relativeHeight="25" behindDoc="1" locked="0" layoutInCell="0" allowOverlap="1" wp14:anchorId="229FA223" wp14:editId="611BE238">
                <wp:simplePos x="0" y="0"/>
                <wp:positionH relativeFrom="page">
                  <wp:posOffset>829310</wp:posOffset>
                </wp:positionH>
                <wp:positionV relativeFrom="paragraph">
                  <wp:posOffset>179070</wp:posOffset>
                </wp:positionV>
                <wp:extent cx="5913120" cy="193675"/>
                <wp:effectExtent l="0" t="3810" r="0" b="2540"/>
                <wp:wrapTopAndBottom/>
                <wp:docPr id="10" name="Textbox 10"/>
                <wp:cNvGraphicFramePr/>
                <a:graphic xmlns:a="http://schemas.openxmlformats.org/drawingml/2006/main">
                  <a:graphicData uri="http://schemas.microsoft.com/office/word/2010/wordprocessingShape">
                    <wps:wsp>
                      <wps:cNvSpPr/>
                      <wps:spPr>
                        <a:xfrm>
                          <a:off x="0" y="0"/>
                          <a:ext cx="591300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057875DB" w14:textId="77777777" w:rsidR="00E9404E" w:rsidRDefault="00DE7DAA">
                            <w:pPr>
                              <w:pStyle w:val="FrameContents"/>
                              <w:tabs>
                                <w:tab w:val="left" w:pos="674"/>
                              </w:tabs>
                              <w:spacing w:before="20"/>
                              <w:ind w:left="108"/>
                              <w:rPr>
                                <w:b/>
                              </w:rPr>
                            </w:pPr>
                            <w:r>
                              <w:rPr>
                                <w:b/>
                                <w:spacing w:val="-5"/>
                              </w:rPr>
                              <w:t>9.</w:t>
                            </w:r>
                            <w:r>
                              <w:rPr>
                                <w:b/>
                              </w:rPr>
                              <w:tab/>
                              <w:t>ĪPAŠI</w:t>
                            </w:r>
                            <w:r>
                              <w:rPr>
                                <w:b/>
                                <w:spacing w:val="-10"/>
                              </w:rPr>
                              <w:t xml:space="preserve"> </w:t>
                            </w:r>
                            <w:r>
                              <w:rPr>
                                <w:b/>
                              </w:rPr>
                              <w:t>UZGLABĀŠANAS</w:t>
                            </w:r>
                            <w:r>
                              <w:rPr>
                                <w:b/>
                                <w:spacing w:val="-10"/>
                              </w:rPr>
                              <w:t xml:space="preserve"> </w:t>
                            </w:r>
                            <w:r>
                              <w:rPr>
                                <w:b/>
                                <w:spacing w:val="-2"/>
                              </w:rPr>
                              <w:t>NOSACĪJUMI</w:t>
                            </w:r>
                          </w:p>
                        </w:txbxContent>
                      </wps:txbx>
                      <wps:bodyPr lIns="0" tIns="0" rIns="0" bIns="0" anchor="t">
                        <a:noAutofit/>
                      </wps:bodyPr>
                    </wps:wsp>
                  </a:graphicData>
                </a:graphic>
              </wp:anchor>
            </w:drawing>
          </mc:Choice>
          <mc:Fallback>
            <w:pict>
              <v:rect w14:anchorId="229FA223" id="Textbox 10" o:spid="_x0000_s1035" style="position:absolute;margin-left:65.3pt;margin-top:14.1pt;width:465.6pt;height:15.25pt;z-index:-50331645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" o:allowincell="f" filled="f" strokeweight=".18mm">
                <v:stroke joinstyle="round"/>
                <v:textbox inset="0,0,0,0">
                  <w:txbxContent>
                    <w:p w14:paraId="057875DB" w14:textId="77777777" w:rsidR="00E9404E" w:rsidRDefault="00DE7DAA">
                      <w:pPr>
                        <w:pStyle w:val="FrameContents"/>
                        <w:tabs>
                          <w:tab w:val="left" w:pos="674"/>
                        </w:tabs>
                        <w:spacing w:before="20"/>
                        <w:ind w:left="108"/>
                        <w:rPr>
                          <w:b/>
                        </w:rPr>
                      </w:pPr>
                      <w:r>
                        <w:rPr>
                          <w:b/>
                          <w:spacing w:val="-5"/>
                        </w:rPr>
                        <w:t>9.</w:t>
                      </w:r>
                      <w:r>
                        <w:rPr>
                          <w:b/>
                        </w:rPr>
                        <w:tab/>
                        <w:t>ĪPAŠI</w:t>
                      </w:r>
                      <w:r>
                        <w:rPr>
                          <w:b/>
                          <w:spacing w:val="-10"/>
                        </w:rPr>
                        <w:t xml:space="preserve"> </w:t>
                      </w:r>
                      <w:r>
                        <w:rPr>
                          <w:b/>
                        </w:rPr>
                        <w:t>UZGLABĀŠANAS</w:t>
                      </w:r>
                      <w:r>
                        <w:rPr>
                          <w:b/>
                          <w:spacing w:val="-10"/>
                        </w:rPr>
                        <w:t xml:space="preserve"> </w:t>
                      </w:r>
                      <w:r>
                        <w:rPr>
                          <w:b/>
                          <w:spacing w:val="-2"/>
                        </w:rPr>
                        <w:t>NOSACĪJUMI</w:t>
                      </w:r>
                    </w:p>
                  </w:txbxContent>
                </v:textbox>
                <w10:wrap type="topAndBottom" anchorx="page"/>
              </v:rect>
            </w:pict>
          </mc:Fallback>
        </mc:AlternateContent>
      </w:r>
    </w:p>
    <w:p w14:paraId="699E4725" w14:textId="77777777" w:rsidR="00E9404E" w:rsidRDefault="00DE7DAA">
      <w:pPr>
        <w:pStyle w:val="BodyText"/>
        <w:spacing w:before="235"/>
        <w:ind w:left="143"/>
      </w:pPr>
      <w:r>
        <w:t>Uzglabāt</w:t>
      </w:r>
      <w:r>
        <w:rPr>
          <w:spacing w:val="-11"/>
        </w:rPr>
        <w:t xml:space="preserve"> </w:t>
      </w:r>
      <w:r>
        <w:t>temperatūrā</w:t>
      </w:r>
      <w:r>
        <w:rPr>
          <w:spacing w:val="-11"/>
        </w:rPr>
        <w:t xml:space="preserve"> </w:t>
      </w:r>
      <w:r>
        <w:t>līdz</w:t>
      </w:r>
      <w:r>
        <w:rPr>
          <w:spacing w:val="-8"/>
        </w:rPr>
        <w:t xml:space="preserve"> </w:t>
      </w:r>
      <w:r>
        <w:rPr>
          <w:spacing w:val="-2"/>
        </w:rPr>
        <w:t>25</w:t>
      </w:r>
      <w:r>
        <w:rPr>
          <w:rFonts w:ascii="Arial" w:hAnsi="Arial"/>
          <w:spacing w:val="-2"/>
        </w:rPr>
        <w:t>°</w:t>
      </w:r>
      <w:r>
        <w:rPr>
          <w:spacing w:val="-2"/>
        </w:rPr>
        <w:t>C.</w:t>
      </w:r>
    </w:p>
    <w:p w14:paraId="781C39F1" w14:textId="77777777" w:rsidR="00E9404E" w:rsidRDefault="00DE7DAA">
      <w:pPr>
        <w:pStyle w:val="BodyText"/>
        <w:spacing w:before="1"/>
        <w:ind w:left="143"/>
      </w:pPr>
      <w:r>
        <w:t>Jebkuras</w:t>
      </w:r>
      <w:r>
        <w:rPr>
          <w:spacing w:val="-16"/>
        </w:rPr>
        <w:t xml:space="preserve"> </w:t>
      </w:r>
      <w:r>
        <w:t>neizlietotās</w:t>
      </w:r>
      <w:r>
        <w:rPr>
          <w:spacing w:val="-10"/>
        </w:rPr>
        <w:t xml:space="preserve"> </w:t>
      </w:r>
      <w:r>
        <w:t>tablešu</w:t>
      </w:r>
      <w:r>
        <w:rPr>
          <w:spacing w:val="-9"/>
        </w:rPr>
        <w:t xml:space="preserve"> </w:t>
      </w:r>
      <w:r>
        <w:t>daļas</w:t>
      </w:r>
      <w:r>
        <w:rPr>
          <w:spacing w:val="-9"/>
        </w:rPr>
        <w:t xml:space="preserve"> </w:t>
      </w:r>
      <w:r>
        <w:t>ielikt</w:t>
      </w:r>
      <w:r>
        <w:rPr>
          <w:spacing w:val="-11"/>
        </w:rPr>
        <w:t xml:space="preserve"> </w:t>
      </w:r>
      <w:r>
        <w:t>atpakaļ</w:t>
      </w:r>
      <w:r>
        <w:rPr>
          <w:spacing w:val="-10"/>
        </w:rPr>
        <w:t xml:space="preserve"> </w:t>
      </w:r>
      <w:proofErr w:type="spellStart"/>
      <w:r>
        <w:t>blisterī</w:t>
      </w:r>
      <w:proofErr w:type="spellEnd"/>
      <w:r>
        <w:rPr>
          <w:spacing w:val="-8"/>
        </w:rPr>
        <w:t xml:space="preserve"> </w:t>
      </w:r>
      <w:r>
        <w:t>līdz</w:t>
      </w:r>
      <w:r>
        <w:rPr>
          <w:spacing w:val="-12"/>
        </w:rPr>
        <w:t xml:space="preserve"> </w:t>
      </w:r>
      <w:r>
        <w:t>nākamai</w:t>
      </w:r>
      <w:r>
        <w:rPr>
          <w:spacing w:val="-11"/>
        </w:rPr>
        <w:t xml:space="preserve"> </w:t>
      </w:r>
      <w:r>
        <w:t>lietošanas</w:t>
      </w:r>
      <w:r>
        <w:rPr>
          <w:spacing w:val="-10"/>
        </w:rPr>
        <w:t xml:space="preserve"> </w:t>
      </w:r>
      <w:r>
        <w:rPr>
          <w:spacing w:val="-2"/>
        </w:rPr>
        <w:t>reizei.</w:t>
      </w:r>
    </w:p>
    <w:p w14:paraId="6DE7DB25" w14:textId="77777777" w:rsidR="00E9404E" w:rsidRDefault="00E9404E">
      <w:pPr>
        <w:pStyle w:val="BodyText"/>
        <w:rPr>
          <w:sz w:val="20"/>
        </w:rPr>
      </w:pPr>
    </w:p>
    <w:p w14:paraId="72CEF95F" w14:textId="77777777" w:rsidR="00E9404E" w:rsidRDefault="00DE7DAA">
      <w:pPr>
        <w:pStyle w:val="BodyText"/>
        <w:spacing w:before="28"/>
        <w:rPr>
          <w:sz w:val="20"/>
        </w:rPr>
      </w:pPr>
      <w:r>
        <w:rPr>
          <w:noProof/>
          <w:sz w:val="20"/>
        </w:rPr>
        <mc:AlternateContent>
          <mc:Choice Requires="wps">
            <w:drawing>
              <wp:anchor distT="0" distB="0" distL="0" distR="0" simplePos="0" relativeHeight="27" behindDoc="1" locked="0" layoutInCell="0" allowOverlap="1" wp14:anchorId="05C25F74" wp14:editId="0CD4A834">
                <wp:simplePos x="0" y="0"/>
                <wp:positionH relativeFrom="page">
                  <wp:posOffset>829310</wp:posOffset>
                </wp:positionH>
                <wp:positionV relativeFrom="paragraph">
                  <wp:posOffset>182245</wp:posOffset>
                </wp:positionV>
                <wp:extent cx="5913120" cy="192405"/>
                <wp:effectExtent l="0" t="3810" r="0" b="2540"/>
                <wp:wrapTopAndBottom/>
                <wp:docPr id="11" name="Textbox 11"/>
                <wp:cNvGraphicFramePr/>
                <a:graphic xmlns:a="http://schemas.openxmlformats.org/drawingml/2006/main">
                  <a:graphicData uri="http://schemas.microsoft.com/office/word/2010/wordprocessingShape">
                    <wps:wsp>
                      <wps:cNvSpPr/>
                      <wps:spPr>
                        <a:xfrm>
                          <a:off x="0" y="0"/>
                          <a:ext cx="591300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41FC90EC" w14:textId="77777777" w:rsidR="00E9404E" w:rsidRDefault="00DE7DAA">
                            <w:pPr>
                              <w:pStyle w:val="FrameContents"/>
                              <w:tabs>
                                <w:tab w:val="left" w:pos="674"/>
                              </w:tabs>
                              <w:spacing w:before="20"/>
                              <w:ind w:left="108"/>
                              <w:rPr>
                                <w:b/>
                              </w:rPr>
                            </w:pPr>
                            <w:r>
                              <w:rPr>
                                <w:b/>
                                <w:spacing w:val="-5"/>
                              </w:rPr>
                              <w:t>10.</w:t>
                            </w:r>
                            <w:r>
                              <w:rPr>
                                <w:b/>
                              </w:rPr>
                              <w:tab/>
                              <w:t>VĀRDI</w:t>
                            </w:r>
                            <w:r>
                              <w:rPr>
                                <w:b/>
                                <w:spacing w:val="-9"/>
                              </w:rPr>
                              <w:t xml:space="preserve"> </w:t>
                            </w:r>
                            <w:r>
                              <w:rPr>
                                <w:b/>
                              </w:rPr>
                              <w:t>“PIRMS</w:t>
                            </w:r>
                            <w:r>
                              <w:rPr>
                                <w:b/>
                                <w:spacing w:val="-8"/>
                              </w:rPr>
                              <w:t xml:space="preserve"> </w:t>
                            </w:r>
                            <w:r>
                              <w:rPr>
                                <w:b/>
                              </w:rPr>
                              <w:t>LIETOŠANAS</w:t>
                            </w:r>
                            <w:r>
                              <w:rPr>
                                <w:b/>
                                <w:spacing w:val="-8"/>
                              </w:rPr>
                              <w:t xml:space="preserve"> </w:t>
                            </w:r>
                            <w:r>
                              <w:rPr>
                                <w:b/>
                              </w:rPr>
                              <w:t>IZLASIET</w:t>
                            </w:r>
                            <w:r>
                              <w:rPr>
                                <w:b/>
                                <w:spacing w:val="-9"/>
                              </w:rPr>
                              <w:t xml:space="preserve"> </w:t>
                            </w:r>
                            <w:r>
                              <w:rPr>
                                <w:b/>
                              </w:rPr>
                              <w:t>LIETOŠANAS</w:t>
                            </w:r>
                            <w:r>
                              <w:rPr>
                                <w:b/>
                                <w:spacing w:val="-7"/>
                              </w:rPr>
                              <w:t xml:space="preserve"> </w:t>
                            </w:r>
                            <w:r>
                              <w:rPr>
                                <w:b/>
                                <w:spacing w:val="-2"/>
                              </w:rPr>
                              <w:t>INSTRUKCIJU”</w:t>
                            </w:r>
                          </w:p>
                        </w:txbxContent>
                      </wps:txbx>
                      <wps:bodyPr lIns="0" tIns="0" rIns="0" bIns="0" anchor="t">
                        <a:noAutofit/>
                      </wps:bodyPr>
                    </wps:wsp>
                  </a:graphicData>
                </a:graphic>
              </wp:anchor>
            </w:drawing>
          </mc:Choice>
          <mc:Fallback>
            <w:pict>
              <v:rect w14:anchorId="05C25F74" id="Textbox 11" o:spid="_x0000_s1036" style="position:absolute;margin-left:65.3pt;margin-top:14.35pt;width:465.6pt;height:15.15pt;z-index:-50331645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" o:allowincell="f" filled="f" strokeweight=".18mm">
                <v:stroke joinstyle="round"/>
                <v:textbox inset="0,0,0,0">
                  <w:txbxContent>
                    <w:p w14:paraId="41FC90EC" w14:textId="77777777" w:rsidR="00E9404E" w:rsidRDefault="00DE7DAA">
                      <w:pPr>
                        <w:pStyle w:val="FrameContents"/>
                        <w:tabs>
                          <w:tab w:val="left" w:pos="674"/>
                        </w:tabs>
                        <w:spacing w:before="20"/>
                        <w:ind w:left="108"/>
                        <w:rPr>
                          <w:b/>
                        </w:rPr>
                      </w:pPr>
                      <w:r>
                        <w:rPr>
                          <w:b/>
                          <w:spacing w:val="-5"/>
                        </w:rPr>
                        <w:t>10.</w:t>
                      </w:r>
                      <w:r>
                        <w:rPr>
                          <w:b/>
                        </w:rPr>
                        <w:tab/>
                        <w:t>VĀRDI</w:t>
                      </w:r>
                      <w:r>
                        <w:rPr>
                          <w:b/>
                          <w:spacing w:val="-9"/>
                        </w:rPr>
                        <w:t xml:space="preserve"> </w:t>
                      </w:r>
                      <w:r>
                        <w:rPr>
                          <w:b/>
                        </w:rPr>
                        <w:t>“PIRMS</w:t>
                      </w:r>
                      <w:r>
                        <w:rPr>
                          <w:b/>
                          <w:spacing w:val="-8"/>
                        </w:rPr>
                        <w:t xml:space="preserve"> </w:t>
                      </w:r>
                      <w:r>
                        <w:rPr>
                          <w:b/>
                        </w:rPr>
                        <w:t>LIETOŠANAS</w:t>
                      </w:r>
                      <w:r>
                        <w:rPr>
                          <w:b/>
                          <w:spacing w:val="-8"/>
                        </w:rPr>
                        <w:t xml:space="preserve"> </w:t>
                      </w:r>
                      <w:r>
                        <w:rPr>
                          <w:b/>
                        </w:rPr>
                        <w:t>IZLASIET</w:t>
                      </w:r>
                      <w:r>
                        <w:rPr>
                          <w:b/>
                          <w:spacing w:val="-9"/>
                        </w:rPr>
                        <w:t xml:space="preserve"> </w:t>
                      </w:r>
                      <w:r>
                        <w:rPr>
                          <w:b/>
                        </w:rPr>
                        <w:t>LIETOŠANAS</w:t>
                      </w:r>
                      <w:r>
                        <w:rPr>
                          <w:b/>
                          <w:spacing w:val="-7"/>
                        </w:rPr>
                        <w:t xml:space="preserve"> </w:t>
                      </w:r>
                      <w:r>
                        <w:rPr>
                          <w:b/>
                          <w:spacing w:val="-2"/>
                        </w:rPr>
                        <w:t>INSTRUKCIJU”</w:t>
                      </w:r>
                    </w:p>
                  </w:txbxContent>
                </v:textbox>
                <w10:wrap type="topAndBottom" anchorx="page"/>
              </v:rect>
            </w:pict>
          </mc:Fallback>
        </mc:AlternateContent>
      </w:r>
    </w:p>
    <w:p w14:paraId="0941B71D" w14:textId="77777777" w:rsidR="00E9404E" w:rsidRDefault="00E9404E">
      <w:pPr>
        <w:pStyle w:val="BodyText"/>
        <w:spacing w:before="4"/>
      </w:pPr>
    </w:p>
    <w:p w14:paraId="391A81EB" w14:textId="77777777" w:rsidR="00E9404E" w:rsidRDefault="00DE7DAA">
      <w:pPr>
        <w:pStyle w:val="BodyText"/>
        <w:ind w:left="143"/>
        <w:sectPr w:rsidR="00E9404E">
          <w:pgSz w:w="11906" w:h="16838"/>
          <w:pgMar w:top="1120" w:right="1275" w:bottom="280" w:left="1275" w:header="0" w:footer="0" w:gutter="0"/>
          <w:cols w:space="720"/>
          <w:formProt w:val="0"/>
          <w:docGrid w:linePitch="100" w:charSpace="4096"/>
        </w:sectPr>
      </w:pPr>
      <w:r>
        <w:t>Pirms</w:t>
      </w:r>
      <w:r>
        <w:rPr>
          <w:spacing w:val="-7"/>
        </w:rPr>
        <w:t xml:space="preserve"> </w:t>
      </w:r>
      <w:r>
        <w:t>lietošanas</w:t>
      </w:r>
      <w:r>
        <w:rPr>
          <w:spacing w:val="-4"/>
        </w:rPr>
        <w:t xml:space="preserve"> </w:t>
      </w:r>
      <w:r>
        <w:t>izlasiet</w:t>
      </w:r>
      <w:r>
        <w:rPr>
          <w:spacing w:val="-6"/>
        </w:rPr>
        <w:t xml:space="preserve"> </w:t>
      </w:r>
      <w:r>
        <w:t>lietošanas</w:t>
      </w:r>
      <w:r>
        <w:rPr>
          <w:spacing w:val="-4"/>
        </w:rPr>
        <w:t xml:space="preserve"> </w:t>
      </w:r>
      <w:r>
        <w:rPr>
          <w:spacing w:val="-2"/>
        </w:rPr>
        <w:t>instrukciju.</w:t>
      </w:r>
    </w:p>
    <w:p w14:paraId="48F6D88E" w14:textId="77777777" w:rsidR="00E9404E" w:rsidRDefault="00DE7DAA">
      <w:pPr>
        <w:ind w:left="26" w:right="-44"/>
        <w:rPr>
          <w:sz w:val="20"/>
        </w:rPr>
      </w:pPr>
      <w:r>
        <w:rPr>
          <w:noProof/>
        </w:rPr>
        <w:lastRenderedPageBreak/>
        <mc:AlternateContent>
          <mc:Choice Requires="wps">
            <w:drawing>
              <wp:inline distT="0" distB="0" distL="0" distR="0" wp14:anchorId="55459C2B" wp14:editId="6A85102F">
                <wp:extent cx="5913120" cy="193675"/>
                <wp:effectExtent l="9525" t="0" r="1904" b="6350"/>
                <wp:docPr id="12" name="Textbox 12"/>
                <wp:cNvGraphicFramePr/>
                <a:graphic xmlns:a="http://schemas.openxmlformats.org/drawingml/2006/main">
                  <a:graphicData uri="http://schemas.microsoft.com/office/word/2010/wordprocessingShape">
                    <wps:wsp>
                      <wps:cNvSpPr/>
                      <wps:spPr>
                        <a:xfrm>
                          <a:off x="0" y="0"/>
                          <a:ext cx="591300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5B50CE59" w14:textId="77777777" w:rsidR="00E9404E" w:rsidRDefault="00DE7DAA">
                            <w:pPr>
                              <w:pStyle w:val="FrameContents"/>
                              <w:tabs>
                                <w:tab w:val="left" w:pos="674"/>
                              </w:tabs>
                              <w:spacing w:before="20"/>
                              <w:ind w:left="108"/>
                              <w:rPr>
                                <w:b/>
                              </w:rPr>
                            </w:pPr>
                            <w:r>
                              <w:rPr>
                                <w:b/>
                                <w:spacing w:val="-5"/>
                              </w:rPr>
                              <w:t>11.</w:t>
                            </w:r>
                            <w:r>
                              <w:rPr>
                                <w:b/>
                              </w:rPr>
                              <w:tab/>
                              <w:t>VĀRDI</w:t>
                            </w:r>
                            <w:r>
                              <w:rPr>
                                <w:b/>
                                <w:spacing w:val="-8"/>
                              </w:rPr>
                              <w:t xml:space="preserve"> </w:t>
                            </w:r>
                            <w:r>
                              <w:rPr>
                                <w:b/>
                              </w:rPr>
                              <w:t>“LIETOŠANAI</w:t>
                            </w:r>
                            <w:r>
                              <w:rPr>
                                <w:b/>
                                <w:spacing w:val="-8"/>
                              </w:rPr>
                              <w:t xml:space="preserve"> </w:t>
                            </w:r>
                            <w:r>
                              <w:rPr>
                                <w:b/>
                                <w:spacing w:val="-2"/>
                              </w:rPr>
                              <w:t>DZĪVNIEKIEM”</w:t>
                            </w:r>
                          </w:p>
                        </w:txbxContent>
                      </wps:txbx>
                      <wps:bodyPr lIns="0" tIns="0" rIns="0" bIns="0" anchor="t">
                        <a:noAutofit/>
                      </wps:bodyPr>
                    </wps:wsp>
                  </a:graphicData>
                </a:graphic>
              </wp:inline>
            </w:drawing>
          </mc:Choice>
          <mc:Fallback>
            <w:pict>
              <v:rect w14:anchorId="55459C2B" id="Textbox 12" o:spid="_x0000_s1037" style="width:465.6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" filled="f" strokeweight=".18mm">
                <v:stroke joinstyle="round"/>
                <v:textbox inset="0,0,0,0">
                  <w:txbxContent>
                    <w:p w14:paraId="5B50CE59" w14:textId="77777777" w:rsidR="00E9404E" w:rsidRDefault="00DE7DAA">
                      <w:pPr>
                        <w:pStyle w:val="FrameContents"/>
                        <w:tabs>
                          <w:tab w:val="left" w:pos="674"/>
                        </w:tabs>
                        <w:spacing w:before="20"/>
                        <w:ind w:left="108"/>
                        <w:rPr>
                          <w:b/>
                        </w:rPr>
                      </w:pPr>
                      <w:r>
                        <w:rPr>
                          <w:b/>
                          <w:spacing w:val="-5"/>
                        </w:rPr>
                        <w:t>11.</w:t>
                      </w:r>
                      <w:r>
                        <w:rPr>
                          <w:b/>
                        </w:rPr>
                        <w:tab/>
                        <w:t>VĀRDI</w:t>
                      </w:r>
                      <w:r>
                        <w:rPr>
                          <w:b/>
                          <w:spacing w:val="-8"/>
                        </w:rPr>
                        <w:t xml:space="preserve"> </w:t>
                      </w:r>
                      <w:r>
                        <w:rPr>
                          <w:b/>
                        </w:rPr>
                        <w:t>“LIETOŠANAI</w:t>
                      </w:r>
                      <w:r>
                        <w:rPr>
                          <w:b/>
                          <w:spacing w:val="-8"/>
                        </w:rPr>
                        <w:t xml:space="preserve"> </w:t>
                      </w:r>
                      <w:r>
                        <w:rPr>
                          <w:b/>
                          <w:spacing w:val="-2"/>
                        </w:rPr>
                        <w:t>DZĪVNIEKIEM”</w:t>
                      </w:r>
                    </w:p>
                  </w:txbxContent>
                </v:textbox>
                <w10:anchorlock/>
              </v:rect>
            </w:pict>
          </mc:Fallback>
        </mc:AlternateContent>
      </w:r>
    </w:p>
    <w:p w14:paraId="40DEA4AA" w14:textId="77777777" w:rsidR="00E9404E" w:rsidRDefault="00DE7DAA">
      <w:pPr>
        <w:pStyle w:val="BodyText"/>
        <w:spacing w:before="227"/>
        <w:ind w:left="143"/>
      </w:pPr>
      <w:r>
        <w:t>Lietošanai</w:t>
      </w:r>
      <w:r>
        <w:rPr>
          <w:spacing w:val="-6"/>
        </w:rPr>
        <w:t xml:space="preserve"> </w:t>
      </w:r>
      <w:r>
        <w:rPr>
          <w:spacing w:val="-2"/>
        </w:rPr>
        <w:t>dzīvniekiem.</w:t>
      </w:r>
    </w:p>
    <w:p w14:paraId="385FE8DF" w14:textId="77777777" w:rsidR="00E9404E" w:rsidRDefault="00E9404E">
      <w:pPr>
        <w:pStyle w:val="BodyText"/>
        <w:rPr>
          <w:sz w:val="20"/>
        </w:rPr>
      </w:pPr>
    </w:p>
    <w:p w14:paraId="5275880E" w14:textId="77777777" w:rsidR="00E9404E" w:rsidRDefault="00DE7DAA">
      <w:pPr>
        <w:pStyle w:val="BodyText"/>
        <w:spacing w:before="25"/>
        <w:rPr>
          <w:sz w:val="20"/>
        </w:rPr>
      </w:pPr>
      <w:r>
        <w:rPr>
          <w:noProof/>
          <w:sz w:val="20"/>
        </w:rPr>
        <mc:AlternateContent>
          <mc:Choice Requires="wps">
            <w:drawing>
              <wp:anchor distT="0" distB="0" distL="0" distR="0" simplePos="0" relativeHeight="29" behindDoc="1" locked="0" layoutInCell="0" allowOverlap="1" wp14:anchorId="0DCAD0DD" wp14:editId="38BB7671">
                <wp:simplePos x="0" y="0"/>
                <wp:positionH relativeFrom="page">
                  <wp:posOffset>829310</wp:posOffset>
                </wp:positionH>
                <wp:positionV relativeFrom="paragraph">
                  <wp:posOffset>180975</wp:posOffset>
                </wp:positionV>
                <wp:extent cx="5913120" cy="192405"/>
                <wp:effectExtent l="0" t="3810" r="0" b="2540"/>
                <wp:wrapTopAndBottom/>
                <wp:docPr id="13" name="Textbox 13"/>
                <wp:cNvGraphicFramePr/>
                <a:graphic xmlns:a="http://schemas.openxmlformats.org/drawingml/2006/main">
                  <a:graphicData uri="http://schemas.microsoft.com/office/word/2010/wordprocessingShape">
                    <wps:wsp>
                      <wps:cNvSpPr/>
                      <wps:spPr>
                        <a:xfrm>
                          <a:off x="0" y="0"/>
                          <a:ext cx="591300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62E85B89" w14:textId="77777777" w:rsidR="00E9404E" w:rsidRDefault="00DE7DAA">
                            <w:pPr>
                              <w:pStyle w:val="FrameContents"/>
                              <w:tabs>
                                <w:tab w:val="left" w:pos="674"/>
                              </w:tabs>
                              <w:spacing w:before="20"/>
                              <w:ind w:left="108"/>
                              <w:rPr>
                                <w:b/>
                              </w:rPr>
                            </w:pPr>
                            <w:r>
                              <w:rPr>
                                <w:b/>
                                <w:spacing w:val="-5"/>
                              </w:rPr>
                              <w:t>12.</w:t>
                            </w:r>
                            <w:r>
                              <w:rPr>
                                <w:b/>
                              </w:rPr>
                              <w:tab/>
                              <w:t>VĀRDI</w:t>
                            </w:r>
                            <w:r>
                              <w:rPr>
                                <w:b/>
                                <w:spacing w:val="-10"/>
                              </w:rPr>
                              <w:t xml:space="preserve"> </w:t>
                            </w:r>
                            <w:r>
                              <w:rPr>
                                <w:b/>
                              </w:rPr>
                              <w:t>“UZGLABĀT</w:t>
                            </w:r>
                            <w:r>
                              <w:rPr>
                                <w:b/>
                                <w:spacing w:val="-7"/>
                              </w:rPr>
                              <w:t xml:space="preserve"> </w:t>
                            </w:r>
                            <w:r>
                              <w:rPr>
                                <w:b/>
                              </w:rPr>
                              <w:t>BĒRNIEM</w:t>
                            </w:r>
                            <w:r>
                              <w:rPr>
                                <w:b/>
                                <w:spacing w:val="-7"/>
                              </w:rPr>
                              <w:t xml:space="preserve"> </w:t>
                            </w:r>
                            <w:r>
                              <w:rPr>
                                <w:b/>
                              </w:rPr>
                              <w:t>NEREDZAMĀ</w:t>
                            </w:r>
                            <w:r>
                              <w:rPr>
                                <w:b/>
                                <w:spacing w:val="-7"/>
                              </w:rPr>
                              <w:t xml:space="preserve"> </w:t>
                            </w:r>
                            <w:r>
                              <w:rPr>
                                <w:b/>
                              </w:rPr>
                              <w:t>UN</w:t>
                            </w:r>
                            <w:r>
                              <w:rPr>
                                <w:b/>
                                <w:spacing w:val="-7"/>
                              </w:rPr>
                              <w:t xml:space="preserve"> </w:t>
                            </w:r>
                            <w:r>
                              <w:rPr>
                                <w:b/>
                              </w:rPr>
                              <w:t>NEPIEEJAMĀ</w:t>
                            </w:r>
                            <w:r>
                              <w:rPr>
                                <w:b/>
                                <w:spacing w:val="-7"/>
                              </w:rPr>
                              <w:t xml:space="preserve"> </w:t>
                            </w:r>
                            <w:r>
                              <w:rPr>
                                <w:b/>
                                <w:spacing w:val="-2"/>
                              </w:rPr>
                              <w:t>VIETĀ”</w:t>
                            </w:r>
                          </w:p>
                        </w:txbxContent>
                      </wps:txbx>
                      <wps:bodyPr lIns="0" tIns="0" rIns="0" bIns="0" anchor="t">
                        <a:noAutofit/>
                      </wps:bodyPr>
                    </wps:wsp>
                  </a:graphicData>
                </a:graphic>
              </wp:anchor>
            </w:drawing>
          </mc:Choice>
          <mc:Fallback>
            <w:pict>
              <v:rect w14:anchorId="0DCAD0DD" id="Textbox 13" o:spid="_x0000_s1038" style="position:absolute;margin-left:65.3pt;margin-top:14.25pt;width:465.6pt;height:15.15pt;z-index:-5033164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" o:allowincell="f" filled="f" strokeweight=".18mm">
                <v:stroke joinstyle="round"/>
                <v:textbox inset="0,0,0,0">
                  <w:txbxContent>
                    <w:p w14:paraId="62E85B89" w14:textId="77777777" w:rsidR="00E9404E" w:rsidRDefault="00DE7DAA">
                      <w:pPr>
                        <w:pStyle w:val="FrameContents"/>
                        <w:tabs>
                          <w:tab w:val="left" w:pos="674"/>
                        </w:tabs>
                        <w:spacing w:before="20"/>
                        <w:ind w:left="108"/>
                        <w:rPr>
                          <w:b/>
                        </w:rPr>
                      </w:pPr>
                      <w:r>
                        <w:rPr>
                          <w:b/>
                          <w:spacing w:val="-5"/>
                        </w:rPr>
                        <w:t>12.</w:t>
                      </w:r>
                      <w:r>
                        <w:rPr>
                          <w:b/>
                        </w:rPr>
                        <w:tab/>
                        <w:t>VĀRDI</w:t>
                      </w:r>
                      <w:r>
                        <w:rPr>
                          <w:b/>
                          <w:spacing w:val="-10"/>
                        </w:rPr>
                        <w:t xml:space="preserve"> </w:t>
                      </w:r>
                      <w:r>
                        <w:rPr>
                          <w:b/>
                        </w:rPr>
                        <w:t>“UZGLABĀT</w:t>
                      </w:r>
                      <w:r>
                        <w:rPr>
                          <w:b/>
                          <w:spacing w:val="-7"/>
                        </w:rPr>
                        <w:t xml:space="preserve"> </w:t>
                      </w:r>
                      <w:r>
                        <w:rPr>
                          <w:b/>
                        </w:rPr>
                        <w:t>BĒRNIEM</w:t>
                      </w:r>
                      <w:r>
                        <w:rPr>
                          <w:b/>
                          <w:spacing w:val="-7"/>
                        </w:rPr>
                        <w:t xml:space="preserve"> </w:t>
                      </w:r>
                      <w:r>
                        <w:rPr>
                          <w:b/>
                        </w:rPr>
                        <w:t>NEREDZAMĀ</w:t>
                      </w:r>
                      <w:r>
                        <w:rPr>
                          <w:b/>
                          <w:spacing w:val="-7"/>
                        </w:rPr>
                        <w:t xml:space="preserve"> </w:t>
                      </w:r>
                      <w:r>
                        <w:rPr>
                          <w:b/>
                        </w:rPr>
                        <w:t>UN</w:t>
                      </w:r>
                      <w:r>
                        <w:rPr>
                          <w:b/>
                          <w:spacing w:val="-7"/>
                        </w:rPr>
                        <w:t xml:space="preserve"> </w:t>
                      </w:r>
                      <w:r>
                        <w:rPr>
                          <w:b/>
                        </w:rPr>
                        <w:t>NEPIEEJAMĀ</w:t>
                      </w:r>
                      <w:r>
                        <w:rPr>
                          <w:b/>
                          <w:spacing w:val="-7"/>
                        </w:rPr>
                        <w:t xml:space="preserve"> </w:t>
                      </w:r>
                      <w:r>
                        <w:rPr>
                          <w:b/>
                          <w:spacing w:val="-2"/>
                        </w:rPr>
                        <w:t>VIETĀ”</w:t>
                      </w:r>
                    </w:p>
                  </w:txbxContent>
                </v:textbox>
                <w10:wrap type="topAndBottom" anchorx="page"/>
              </v:rect>
            </w:pict>
          </mc:Fallback>
        </mc:AlternateContent>
      </w:r>
    </w:p>
    <w:p w14:paraId="01F16126" w14:textId="77777777" w:rsidR="00E9404E" w:rsidRDefault="00E9404E">
      <w:pPr>
        <w:pStyle w:val="BodyText"/>
        <w:spacing w:before="2"/>
      </w:pPr>
    </w:p>
    <w:p w14:paraId="24289D0A" w14:textId="77777777" w:rsidR="00E9404E" w:rsidRDefault="00DE7DAA">
      <w:pPr>
        <w:pStyle w:val="BodyText"/>
        <w:ind w:left="143"/>
      </w:pPr>
      <w:r>
        <w:t>Uzglabāt</w:t>
      </w:r>
      <w:r>
        <w:rPr>
          <w:spacing w:val="-4"/>
        </w:rPr>
        <w:t xml:space="preserve"> </w:t>
      </w:r>
      <w:r>
        <w:t>bērniem</w:t>
      </w:r>
      <w:r>
        <w:rPr>
          <w:spacing w:val="-2"/>
        </w:rPr>
        <w:t xml:space="preserve"> </w:t>
      </w:r>
      <w:r>
        <w:t>neredzamā</w:t>
      </w:r>
      <w:r>
        <w:rPr>
          <w:spacing w:val="-5"/>
        </w:rPr>
        <w:t xml:space="preserve"> </w:t>
      </w:r>
      <w:r>
        <w:t>un</w:t>
      </w:r>
      <w:r>
        <w:rPr>
          <w:spacing w:val="-6"/>
        </w:rPr>
        <w:t xml:space="preserve"> </w:t>
      </w:r>
      <w:r>
        <w:t>nepieejamā</w:t>
      </w:r>
      <w:r>
        <w:rPr>
          <w:spacing w:val="-4"/>
        </w:rPr>
        <w:t xml:space="preserve"> </w:t>
      </w:r>
      <w:r>
        <w:rPr>
          <w:spacing w:val="-2"/>
        </w:rPr>
        <w:t>vietā.</w:t>
      </w:r>
    </w:p>
    <w:p w14:paraId="451D3EE2" w14:textId="77777777" w:rsidR="00E9404E" w:rsidRDefault="00E9404E">
      <w:pPr>
        <w:pStyle w:val="BodyText"/>
        <w:rPr>
          <w:sz w:val="20"/>
        </w:rPr>
      </w:pPr>
    </w:p>
    <w:p w14:paraId="0E024211" w14:textId="77777777" w:rsidR="00E9404E" w:rsidRDefault="00DE7DAA">
      <w:pPr>
        <w:pStyle w:val="BodyText"/>
        <w:spacing w:before="25"/>
        <w:rPr>
          <w:sz w:val="20"/>
        </w:rPr>
      </w:pPr>
      <w:r>
        <w:rPr>
          <w:noProof/>
          <w:sz w:val="20"/>
        </w:rPr>
        <mc:AlternateContent>
          <mc:Choice Requires="wps">
            <w:drawing>
              <wp:anchor distT="0" distB="0" distL="0" distR="0" simplePos="0" relativeHeight="31" behindDoc="1" locked="0" layoutInCell="0" allowOverlap="1" wp14:anchorId="0ABBA3D2" wp14:editId="5B886FCD">
                <wp:simplePos x="0" y="0"/>
                <wp:positionH relativeFrom="page">
                  <wp:posOffset>829310</wp:posOffset>
                </wp:positionH>
                <wp:positionV relativeFrom="paragraph">
                  <wp:posOffset>180975</wp:posOffset>
                </wp:positionV>
                <wp:extent cx="5913120" cy="192405"/>
                <wp:effectExtent l="0" t="3810" r="0" b="2540"/>
                <wp:wrapTopAndBottom/>
                <wp:docPr id="14" name="Textbox 14"/>
                <wp:cNvGraphicFramePr/>
                <a:graphic xmlns:a="http://schemas.openxmlformats.org/drawingml/2006/main">
                  <a:graphicData uri="http://schemas.microsoft.com/office/word/2010/wordprocessingShape">
                    <wps:wsp>
                      <wps:cNvSpPr/>
                      <wps:spPr>
                        <a:xfrm>
                          <a:off x="0" y="0"/>
                          <a:ext cx="591300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047F5461" w14:textId="77777777" w:rsidR="00E9404E" w:rsidRDefault="00DE7DAA">
                            <w:pPr>
                              <w:pStyle w:val="FrameContents"/>
                              <w:tabs>
                                <w:tab w:val="left" w:pos="674"/>
                              </w:tabs>
                              <w:spacing w:before="20"/>
                              <w:ind w:left="108"/>
                              <w:rPr>
                                <w:b/>
                              </w:rPr>
                            </w:pPr>
                            <w:r>
                              <w:rPr>
                                <w:b/>
                                <w:spacing w:val="-5"/>
                              </w:rPr>
                              <w:t>13.</w:t>
                            </w:r>
                            <w:r>
                              <w:rPr>
                                <w:b/>
                              </w:rPr>
                              <w:tab/>
                              <w:t>TIRDZNIECĪBAS</w:t>
                            </w:r>
                            <w:r>
                              <w:rPr>
                                <w:b/>
                                <w:spacing w:val="-12"/>
                              </w:rPr>
                              <w:t xml:space="preserve"> </w:t>
                            </w:r>
                            <w:r>
                              <w:rPr>
                                <w:b/>
                              </w:rPr>
                              <w:t>ATĻAUJAS</w:t>
                            </w:r>
                            <w:r>
                              <w:rPr>
                                <w:b/>
                                <w:spacing w:val="-12"/>
                              </w:rPr>
                              <w:t xml:space="preserve"> </w:t>
                            </w:r>
                            <w:r>
                              <w:rPr>
                                <w:b/>
                                <w:spacing w:val="-2"/>
                              </w:rPr>
                              <w:t>TURĒTĀJS</w:t>
                            </w:r>
                          </w:p>
                        </w:txbxContent>
                      </wps:txbx>
                      <wps:bodyPr lIns="0" tIns="0" rIns="0" bIns="0" anchor="t">
                        <a:noAutofit/>
                      </wps:bodyPr>
                    </wps:wsp>
                  </a:graphicData>
                </a:graphic>
              </wp:anchor>
            </w:drawing>
          </mc:Choice>
          <mc:Fallback>
            <w:pict>
              <v:rect w14:anchorId="0ABBA3D2" id="Textbox 14" o:spid="_x0000_s1039" style="position:absolute;margin-left:65.3pt;margin-top:14.25pt;width:465.6pt;height:15.15pt;z-index:-50331644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" o:allowincell="f" filled="f" strokeweight=".18mm">
                <v:stroke joinstyle="round"/>
                <v:textbox inset="0,0,0,0">
                  <w:txbxContent>
                    <w:p w14:paraId="047F5461" w14:textId="77777777" w:rsidR="00E9404E" w:rsidRDefault="00DE7DAA">
                      <w:pPr>
                        <w:pStyle w:val="FrameContents"/>
                        <w:tabs>
                          <w:tab w:val="left" w:pos="674"/>
                        </w:tabs>
                        <w:spacing w:before="20"/>
                        <w:ind w:left="108"/>
                        <w:rPr>
                          <w:b/>
                        </w:rPr>
                      </w:pPr>
                      <w:r>
                        <w:rPr>
                          <w:b/>
                          <w:spacing w:val="-5"/>
                        </w:rPr>
                        <w:t>13.</w:t>
                      </w:r>
                      <w:r>
                        <w:rPr>
                          <w:b/>
                        </w:rPr>
                        <w:tab/>
                        <w:t>TIRDZNIECĪBAS</w:t>
                      </w:r>
                      <w:r>
                        <w:rPr>
                          <w:b/>
                          <w:spacing w:val="-12"/>
                        </w:rPr>
                        <w:t xml:space="preserve"> </w:t>
                      </w:r>
                      <w:r>
                        <w:rPr>
                          <w:b/>
                        </w:rPr>
                        <w:t>ATĻAUJAS</w:t>
                      </w:r>
                      <w:r>
                        <w:rPr>
                          <w:b/>
                          <w:spacing w:val="-12"/>
                        </w:rPr>
                        <w:t xml:space="preserve"> </w:t>
                      </w:r>
                      <w:r>
                        <w:rPr>
                          <w:b/>
                          <w:spacing w:val="-2"/>
                        </w:rPr>
                        <w:t>TURĒTĀJS</w:t>
                      </w:r>
                    </w:p>
                  </w:txbxContent>
                </v:textbox>
                <w10:wrap type="topAndBottom" anchorx="page"/>
              </v:rect>
            </w:pict>
          </mc:Fallback>
        </mc:AlternateContent>
      </w:r>
      <w:r>
        <w:rPr>
          <w:noProof/>
          <w:sz w:val="20"/>
        </w:rPr>
        <w:drawing>
          <wp:anchor distT="0" distB="0" distL="0" distR="0" simplePos="0" relativeHeight="33" behindDoc="1" locked="0" layoutInCell="0" allowOverlap="1" wp14:anchorId="1C35F460" wp14:editId="5CECC5BD">
            <wp:simplePos x="0" y="0"/>
            <wp:positionH relativeFrom="page">
              <wp:posOffset>967105</wp:posOffset>
            </wp:positionH>
            <wp:positionV relativeFrom="paragraph">
              <wp:posOffset>525145</wp:posOffset>
            </wp:positionV>
            <wp:extent cx="804545" cy="804545"/>
            <wp:effectExtent l="0" t="0" r="0" b="0"/>
            <wp:wrapTopAndBottom/>
            <wp:docPr id="15" name="Image 15" descr="A blue circle with white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descr="A blue circle with white text  Description automatically generated"/>
                    <pic:cNvPicPr>
                      <a:picLocks noChangeAspect="1" noChangeArrowheads="1"/>
                    </pic:cNvPicPr>
                  </pic:nvPicPr>
                  <pic:blipFill>
                    <a:blip r:embed="rId9"/>
                    <a:stretch>
                      <a:fillRect/>
                    </a:stretch>
                  </pic:blipFill>
                  <pic:spPr bwMode="auto">
                    <a:xfrm>
                      <a:off x="0" y="0"/>
                      <a:ext cx="804545" cy="804545"/>
                    </a:xfrm>
                    <a:prstGeom prst="rect">
                      <a:avLst/>
                    </a:prstGeom>
                  </pic:spPr>
                </pic:pic>
              </a:graphicData>
            </a:graphic>
          </wp:anchor>
        </w:drawing>
      </w:r>
      <w:r>
        <w:rPr>
          <w:noProof/>
          <w:sz w:val="20"/>
        </w:rPr>
        <mc:AlternateContent>
          <mc:Choice Requires="wps">
            <w:drawing>
              <wp:anchor distT="0" distB="0" distL="0" distR="0" simplePos="0" relativeHeight="34" behindDoc="1" locked="0" layoutInCell="0" allowOverlap="1" wp14:anchorId="026ACCB7" wp14:editId="563C2EEB">
                <wp:simplePos x="0" y="0"/>
                <wp:positionH relativeFrom="page">
                  <wp:posOffset>829310</wp:posOffset>
                </wp:positionH>
                <wp:positionV relativeFrom="paragraph">
                  <wp:posOffset>1503680</wp:posOffset>
                </wp:positionV>
                <wp:extent cx="5913120" cy="192405"/>
                <wp:effectExtent l="0" t="3810" r="0" b="2540"/>
                <wp:wrapTopAndBottom/>
                <wp:docPr id="16" name="Textbox 16"/>
                <wp:cNvGraphicFramePr/>
                <a:graphic xmlns:a="http://schemas.openxmlformats.org/drawingml/2006/main">
                  <a:graphicData uri="http://schemas.microsoft.com/office/word/2010/wordprocessingShape">
                    <wps:wsp>
                      <wps:cNvSpPr/>
                      <wps:spPr>
                        <a:xfrm>
                          <a:off x="0" y="0"/>
                          <a:ext cx="591300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362B248C" w14:textId="77777777" w:rsidR="00E9404E" w:rsidRDefault="00DE7DAA">
                            <w:pPr>
                              <w:pStyle w:val="FrameContents"/>
                              <w:tabs>
                                <w:tab w:val="left" w:pos="674"/>
                              </w:tabs>
                              <w:spacing w:before="20"/>
                              <w:ind w:left="108"/>
                              <w:rPr>
                                <w:b/>
                              </w:rPr>
                            </w:pPr>
                            <w:r>
                              <w:rPr>
                                <w:b/>
                                <w:spacing w:val="-5"/>
                              </w:rPr>
                              <w:t>14.</w:t>
                            </w:r>
                            <w:r>
                              <w:rPr>
                                <w:b/>
                              </w:rPr>
                              <w:tab/>
                              <w:t>TIRDZNIECĪBAS</w:t>
                            </w:r>
                            <w:r>
                              <w:rPr>
                                <w:b/>
                                <w:spacing w:val="-12"/>
                              </w:rPr>
                              <w:t xml:space="preserve"> </w:t>
                            </w:r>
                            <w:r>
                              <w:rPr>
                                <w:b/>
                              </w:rPr>
                              <w:t>ATĻAUJAS</w:t>
                            </w:r>
                            <w:r>
                              <w:rPr>
                                <w:b/>
                                <w:spacing w:val="-12"/>
                              </w:rPr>
                              <w:t xml:space="preserve"> </w:t>
                            </w:r>
                            <w:r>
                              <w:rPr>
                                <w:b/>
                                <w:spacing w:val="-2"/>
                              </w:rPr>
                              <w:t>NUMURI</w:t>
                            </w:r>
                          </w:p>
                        </w:txbxContent>
                      </wps:txbx>
                      <wps:bodyPr lIns="0" tIns="0" rIns="0" bIns="0" anchor="t">
                        <a:noAutofit/>
                      </wps:bodyPr>
                    </wps:wsp>
                  </a:graphicData>
                </a:graphic>
              </wp:anchor>
            </w:drawing>
          </mc:Choice>
          <mc:Fallback>
            <w:pict>
              <v:rect w14:anchorId="026ACCB7" id="Textbox 16" o:spid="_x0000_s1040" style="position:absolute;margin-left:65.3pt;margin-top:118.4pt;width:465.6pt;height:15.15pt;z-index:-50331644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" o:allowincell="f" filled="f" strokeweight=".18mm">
                <v:stroke joinstyle="round"/>
                <v:textbox inset="0,0,0,0">
                  <w:txbxContent>
                    <w:p w14:paraId="362B248C" w14:textId="77777777" w:rsidR="00E9404E" w:rsidRDefault="00DE7DAA">
                      <w:pPr>
                        <w:pStyle w:val="FrameContents"/>
                        <w:tabs>
                          <w:tab w:val="left" w:pos="674"/>
                        </w:tabs>
                        <w:spacing w:before="20"/>
                        <w:ind w:left="108"/>
                        <w:rPr>
                          <w:b/>
                        </w:rPr>
                      </w:pPr>
                      <w:r>
                        <w:rPr>
                          <w:b/>
                          <w:spacing w:val="-5"/>
                        </w:rPr>
                        <w:t>14.</w:t>
                      </w:r>
                      <w:r>
                        <w:rPr>
                          <w:b/>
                        </w:rPr>
                        <w:tab/>
                        <w:t>TIRDZNIECĪBAS</w:t>
                      </w:r>
                      <w:r>
                        <w:rPr>
                          <w:b/>
                          <w:spacing w:val="-12"/>
                        </w:rPr>
                        <w:t xml:space="preserve"> </w:t>
                      </w:r>
                      <w:r>
                        <w:rPr>
                          <w:b/>
                        </w:rPr>
                        <w:t>ATĻAUJAS</w:t>
                      </w:r>
                      <w:r>
                        <w:rPr>
                          <w:b/>
                          <w:spacing w:val="-12"/>
                        </w:rPr>
                        <w:t xml:space="preserve"> </w:t>
                      </w:r>
                      <w:r>
                        <w:rPr>
                          <w:b/>
                          <w:spacing w:val="-2"/>
                        </w:rPr>
                        <w:t>NUMURI</w:t>
                      </w:r>
                    </w:p>
                  </w:txbxContent>
                </v:textbox>
                <w10:wrap type="topAndBottom" anchorx="page"/>
              </v:rect>
            </w:pict>
          </mc:Fallback>
        </mc:AlternateContent>
      </w:r>
    </w:p>
    <w:p w14:paraId="07AD311D" w14:textId="77777777" w:rsidR="00E9404E" w:rsidRDefault="00E9404E">
      <w:pPr>
        <w:pStyle w:val="BodyText"/>
        <w:spacing w:before="8"/>
        <w:rPr>
          <w:sz w:val="18"/>
        </w:rPr>
      </w:pPr>
    </w:p>
    <w:p w14:paraId="1A41DC16" w14:textId="77777777" w:rsidR="00E9404E" w:rsidRDefault="00E9404E">
      <w:pPr>
        <w:pStyle w:val="BodyText"/>
        <w:spacing w:before="15"/>
        <w:rPr>
          <w:sz w:val="20"/>
        </w:rPr>
      </w:pPr>
    </w:p>
    <w:p w14:paraId="6BA4F475" w14:textId="77777777" w:rsidR="00E9404E" w:rsidRDefault="00E9404E">
      <w:pPr>
        <w:pStyle w:val="BodyText"/>
        <w:spacing w:before="60"/>
      </w:pPr>
    </w:p>
    <w:p w14:paraId="32431CBF" w14:textId="77777777" w:rsidR="00E9404E" w:rsidRDefault="00DE7DAA">
      <w:pPr>
        <w:pStyle w:val="BodyText"/>
        <w:ind w:left="143"/>
      </w:pPr>
      <w:r>
        <w:rPr>
          <w:spacing w:val="-2"/>
        </w:rPr>
        <w:t>V/MRP/18/0018</w:t>
      </w:r>
    </w:p>
    <w:p w14:paraId="53B2A8F9" w14:textId="77777777" w:rsidR="00E9404E" w:rsidRDefault="00E9404E">
      <w:pPr>
        <w:pStyle w:val="BodyText"/>
        <w:rPr>
          <w:sz w:val="20"/>
        </w:rPr>
      </w:pPr>
    </w:p>
    <w:p w14:paraId="08092D48" w14:textId="77777777" w:rsidR="00E9404E" w:rsidRDefault="00DE7DAA">
      <w:pPr>
        <w:pStyle w:val="BodyText"/>
        <w:spacing w:before="20"/>
        <w:rPr>
          <w:sz w:val="20"/>
        </w:rPr>
      </w:pPr>
      <w:r>
        <w:rPr>
          <w:noProof/>
          <w:sz w:val="20"/>
        </w:rPr>
        <mc:AlternateContent>
          <mc:Choice Requires="wps">
            <w:drawing>
              <wp:anchor distT="0" distB="0" distL="0" distR="0" simplePos="0" relativeHeight="36" behindDoc="1" locked="0" layoutInCell="0" allowOverlap="1" wp14:anchorId="5DE0CE2E" wp14:editId="14529F45">
                <wp:simplePos x="0" y="0"/>
                <wp:positionH relativeFrom="page">
                  <wp:posOffset>829310</wp:posOffset>
                </wp:positionH>
                <wp:positionV relativeFrom="paragraph">
                  <wp:posOffset>177165</wp:posOffset>
                </wp:positionV>
                <wp:extent cx="5913120" cy="193675"/>
                <wp:effectExtent l="0" t="3810" r="0" b="2540"/>
                <wp:wrapTopAndBottom/>
                <wp:docPr id="17" name="Textbox 17"/>
                <wp:cNvGraphicFramePr/>
                <a:graphic xmlns:a="http://schemas.openxmlformats.org/drawingml/2006/main">
                  <a:graphicData uri="http://schemas.microsoft.com/office/word/2010/wordprocessingShape">
                    <wps:wsp>
                      <wps:cNvSpPr/>
                      <wps:spPr>
                        <a:xfrm>
                          <a:off x="0" y="0"/>
                          <a:ext cx="591300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37BEFF53" w14:textId="77777777" w:rsidR="00E9404E" w:rsidRDefault="00DE7DAA">
                            <w:pPr>
                              <w:pStyle w:val="FrameContents"/>
                              <w:tabs>
                                <w:tab w:val="left" w:pos="674"/>
                              </w:tabs>
                              <w:spacing w:before="20"/>
                              <w:ind w:left="108"/>
                              <w:rPr>
                                <w:b/>
                              </w:rPr>
                            </w:pPr>
                            <w:r>
                              <w:rPr>
                                <w:b/>
                                <w:spacing w:val="-5"/>
                              </w:rPr>
                              <w:t>15.</w:t>
                            </w:r>
                            <w:r>
                              <w:rPr>
                                <w:b/>
                              </w:rPr>
                              <w:tab/>
                              <w:t>SĒRIJAS</w:t>
                            </w:r>
                            <w:r>
                              <w:rPr>
                                <w:b/>
                                <w:spacing w:val="-8"/>
                              </w:rPr>
                              <w:t xml:space="preserve"> </w:t>
                            </w:r>
                            <w:r>
                              <w:rPr>
                                <w:b/>
                                <w:spacing w:val="-2"/>
                              </w:rPr>
                              <w:t>NUMURS</w:t>
                            </w:r>
                          </w:p>
                        </w:txbxContent>
                      </wps:txbx>
                      <wps:bodyPr lIns="0" tIns="0" rIns="0" bIns="0" anchor="t">
                        <a:noAutofit/>
                      </wps:bodyPr>
                    </wps:wsp>
                  </a:graphicData>
                </a:graphic>
              </wp:anchor>
            </w:drawing>
          </mc:Choice>
          <mc:Fallback>
            <w:pict>
              <v:rect w14:anchorId="5DE0CE2E" id="Textbox 17" o:spid="_x0000_s1041" style="position:absolute;margin-left:65.3pt;margin-top:13.95pt;width:465.6pt;height:15.25pt;z-index:-5033164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" o:allowincell="f" filled="f" strokeweight=".18mm">
                <v:stroke joinstyle="round"/>
                <v:textbox inset="0,0,0,0">
                  <w:txbxContent>
                    <w:p w14:paraId="37BEFF53" w14:textId="77777777" w:rsidR="00E9404E" w:rsidRDefault="00DE7DAA">
                      <w:pPr>
                        <w:pStyle w:val="FrameContents"/>
                        <w:tabs>
                          <w:tab w:val="left" w:pos="674"/>
                        </w:tabs>
                        <w:spacing w:before="20"/>
                        <w:ind w:left="108"/>
                        <w:rPr>
                          <w:b/>
                        </w:rPr>
                      </w:pPr>
                      <w:r>
                        <w:rPr>
                          <w:b/>
                          <w:spacing w:val="-5"/>
                        </w:rPr>
                        <w:t>15.</w:t>
                      </w:r>
                      <w:r>
                        <w:rPr>
                          <w:b/>
                        </w:rPr>
                        <w:tab/>
                        <w:t>SĒRIJAS</w:t>
                      </w:r>
                      <w:r>
                        <w:rPr>
                          <w:b/>
                          <w:spacing w:val="-8"/>
                        </w:rPr>
                        <w:t xml:space="preserve"> </w:t>
                      </w:r>
                      <w:r>
                        <w:rPr>
                          <w:b/>
                          <w:spacing w:val="-2"/>
                        </w:rPr>
                        <w:t>NUMURS</w:t>
                      </w:r>
                    </w:p>
                  </w:txbxContent>
                </v:textbox>
                <w10:wrap type="topAndBottom" anchorx="page"/>
              </v:rect>
            </w:pict>
          </mc:Fallback>
        </mc:AlternateContent>
      </w:r>
    </w:p>
    <w:p w14:paraId="631AC7F2" w14:textId="77777777" w:rsidR="00E9404E" w:rsidRDefault="00E9404E">
      <w:pPr>
        <w:pStyle w:val="BodyText"/>
        <w:spacing w:before="2"/>
      </w:pPr>
    </w:p>
    <w:p w14:paraId="15756FE0" w14:textId="77777777" w:rsidR="00E9404E" w:rsidRDefault="00DE7DAA">
      <w:pPr>
        <w:pStyle w:val="BodyText"/>
        <w:ind w:left="143"/>
        <w:sectPr w:rsidR="00E9404E">
          <w:pgSz w:w="11906" w:h="16838"/>
          <w:pgMar w:top="1120" w:right="1275" w:bottom="280" w:left="1275" w:header="0" w:footer="0" w:gutter="0"/>
          <w:cols w:space="720"/>
          <w:formProt w:val="0"/>
          <w:docGrid w:linePitch="100" w:charSpace="4096"/>
        </w:sectPr>
      </w:pPr>
      <w:proofErr w:type="spellStart"/>
      <w:r>
        <w:t>Lot</w:t>
      </w:r>
      <w:proofErr w:type="spellEnd"/>
      <w:r>
        <w:t xml:space="preserve"> </w:t>
      </w:r>
      <w:r>
        <w:rPr>
          <w:spacing w:val="-2"/>
        </w:rPr>
        <w:t>{numurs}</w:t>
      </w:r>
    </w:p>
    <w:p w14:paraId="55519980" w14:textId="77777777" w:rsidR="00E9404E" w:rsidRDefault="00DE7DAA">
      <w:pPr>
        <w:ind w:left="26"/>
        <w:rPr>
          <w:sz w:val="20"/>
        </w:rPr>
      </w:pPr>
      <w:r>
        <w:rPr>
          <w:noProof/>
        </w:rPr>
        <w:lastRenderedPageBreak/>
        <mc:AlternateContent>
          <mc:Choice Requires="wps">
            <w:drawing>
              <wp:inline distT="0" distB="0" distL="0" distR="0" wp14:anchorId="40B4C467" wp14:editId="71DF6EF1">
                <wp:extent cx="5911215" cy="515620"/>
                <wp:effectExtent l="9525" t="0" r="0" b="8254"/>
                <wp:docPr id="18" name="Textbox 18"/>
                <wp:cNvGraphicFramePr/>
                <a:graphic xmlns:a="http://schemas.openxmlformats.org/drawingml/2006/main">
                  <a:graphicData uri="http://schemas.microsoft.com/office/word/2010/wordprocessingShape">
                    <wps:wsp>
                      <wps:cNvSpPr/>
                      <wps:spPr>
                        <a:xfrm>
                          <a:off x="0" y="0"/>
                          <a:ext cx="5911200" cy="51552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395281E6" w14:textId="77777777" w:rsidR="00E9404E" w:rsidRDefault="00DE7DAA">
                            <w:pPr>
                              <w:pStyle w:val="FrameContents"/>
                              <w:spacing w:before="20"/>
                              <w:ind w:left="108"/>
                              <w:rPr>
                                <w:b/>
                              </w:rPr>
                            </w:pPr>
                            <w:r>
                              <w:rPr>
                                <w:b/>
                              </w:rPr>
                              <w:t>UZ</w:t>
                            </w:r>
                            <w:r>
                              <w:rPr>
                                <w:b/>
                                <w:spacing w:val="-9"/>
                              </w:rPr>
                              <w:t xml:space="preserve"> </w:t>
                            </w:r>
                            <w:r>
                              <w:rPr>
                                <w:b/>
                              </w:rPr>
                              <w:t>MAZA</w:t>
                            </w:r>
                            <w:r>
                              <w:rPr>
                                <w:b/>
                                <w:spacing w:val="-6"/>
                              </w:rPr>
                              <w:t xml:space="preserve"> </w:t>
                            </w:r>
                            <w:r>
                              <w:rPr>
                                <w:b/>
                              </w:rPr>
                              <w:t>IZMĒRA</w:t>
                            </w:r>
                            <w:r>
                              <w:rPr>
                                <w:b/>
                                <w:spacing w:val="-7"/>
                              </w:rPr>
                              <w:t xml:space="preserve"> </w:t>
                            </w:r>
                            <w:r>
                              <w:rPr>
                                <w:b/>
                              </w:rPr>
                              <w:t>TIEŠĀ</w:t>
                            </w:r>
                            <w:r>
                              <w:rPr>
                                <w:b/>
                                <w:spacing w:val="-6"/>
                              </w:rPr>
                              <w:t xml:space="preserve"> </w:t>
                            </w:r>
                            <w:r>
                              <w:rPr>
                                <w:b/>
                              </w:rPr>
                              <w:t>IEPAKOJUMA</w:t>
                            </w:r>
                            <w:r>
                              <w:rPr>
                                <w:b/>
                                <w:spacing w:val="-6"/>
                              </w:rPr>
                              <w:t xml:space="preserve"> </w:t>
                            </w:r>
                            <w:r>
                              <w:rPr>
                                <w:b/>
                              </w:rPr>
                              <w:t>NORĀDĀMĀ</w:t>
                            </w:r>
                            <w:r>
                              <w:rPr>
                                <w:b/>
                                <w:spacing w:val="-5"/>
                              </w:rPr>
                              <w:t xml:space="preserve"> </w:t>
                            </w:r>
                            <w:r>
                              <w:rPr>
                                <w:b/>
                                <w:spacing w:val="-2"/>
                              </w:rPr>
                              <w:t>INFORMĀCIJA</w:t>
                            </w:r>
                          </w:p>
                          <w:p w14:paraId="2D4E28B3" w14:textId="77777777" w:rsidR="00E9404E" w:rsidRDefault="00E9404E">
                            <w:pPr>
                              <w:pStyle w:val="BodyText"/>
                              <w:spacing w:before="3"/>
                              <w:rPr>
                                <w:b/>
                              </w:rPr>
                            </w:pPr>
                          </w:p>
                          <w:p w14:paraId="2A7C3432" w14:textId="77777777" w:rsidR="00E9404E" w:rsidRDefault="00DE7DAA">
                            <w:pPr>
                              <w:pStyle w:val="FrameContents"/>
                              <w:ind w:left="108"/>
                              <w:rPr>
                                <w:b/>
                              </w:rPr>
                            </w:pPr>
                            <w:proofErr w:type="spellStart"/>
                            <w:r>
                              <w:rPr>
                                <w:b/>
                                <w:spacing w:val="-2"/>
                              </w:rPr>
                              <w:t>Blisteris</w:t>
                            </w:r>
                            <w:proofErr w:type="spellEnd"/>
                          </w:p>
                        </w:txbxContent>
                      </wps:txbx>
                      <wps:bodyPr lIns="0" tIns="0" rIns="0" bIns="0" anchor="t">
                        <a:noAutofit/>
                      </wps:bodyPr>
                    </wps:wsp>
                  </a:graphicData>
                </a:graphic>
              </wp:inline>
            </w:drawing>
          </mc:Choice>
          <mc:Fallback>
            <w:pict>
              <v:rect w14:anchorId="40B4C467" id="Textbox 18" o:spid="_x0000_s1042" style="width:465.45pt;height:4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" filled="f" strokeweight=".18mm">
                <v:stroke joinstyle="round"/>
                <v:textbox inset="0,0,0,0">
                  <w:txbxContent>
                    <w:p w14:paraId="395281E6" w14:textId="77777777" w:rsidR="00E9404E" w:rsidRDefault="00DE7DAA">
                      <w:pPr>
                        <w:pStyle w:val="FrameContents"/>
                        <w:spacing w:before="20"/>
                        <w:ind w:left="108"/>
                        <w:rPr>
                          <w:b/>
                        </w:rPr>
                      </w:pPr>
                      <w:r>
                        <w:rPr>
                          <w:b/>
                        </w:rPr>
                        <w:t>UZ</w:t>
                      </w:r>
                      <w:r>
                        <w:rPr>
                          <w:b/>
                          <w:spacing w:val="-9"/>
                        </w:rPr>
                        <w:t xml:space="preserve"> </w:t>
                      </w:r>
                      <w:r>
                        <w:rPr>
                          <w:b/>
                        </w:rPr>
                        <w:t>MAZA</w:t>
                      </w:r>
                      <w:r>
                        <w:rPr>
                          <w:b/>
                          <w:spacing w:val="-6"/>
                        </w:rPr>
                        <w:t xml:space="preserve"> </w:t>
                      </w:r>
                      <w:r>
                        <w:rPr>
                          <w:b/>
                        </w:rPr>
                        <w:t>IZMĒRA</w:t>
                      </w:r>
                      <w:r>
                        <w:rPr>
                          <w:b/>
                          <w:spacing w:val="-7"/>
                        </w:rPr>
                        <w:t xml:space="preserve"> </w:t>
                      </w:r>
                      <w:r>
                        <w:rPr>
                          <w:b/>
                        </w:rPr>
                        <w:t>TIEŠĀ</w:t>
                      </w:r>
                      <w:r>
                        <w:rPr>
                          <w:b/>
                          <w:spacing w:val="-6"/>
                        </w:rPr>
                        <w:t xml:space="preserve"> </w:t>
                      </w:r>
                      <w:r>
                        <w:rPr>
                          <w:b/>
                        </w:rPr>
                        <w:t>IEPAKOJUMA</w:t>
                      </w:r>
                      <w:r>
                        <w:rPr>
                          <w:b/>
                          <w:spacing w:val="-6"/>
                        </w:rPr>
                        <w:t xml:space="preserve"> </w:t>
                      </w:r>
                      <w:r>
                        <w:rPr>
                          <w:b/>
                        </w:rPr>
                        <w:t>NORĀDĀMĀ</w:t>
                      </w:r>
                      <w:r>
                        <w:rPr>
                          <w:b/>
                          <w:spacing w:val="-5"/>
                        </w:rPr>
                        <w:t xml:space="preserve"> </w:t>
                      </w:r>
                      <w:r>
                        <w:rPr>
                          <w:b/>
                          <w:spacing w:val="-2"/>
                        </w:rPr>
                        <w:t>INFORMĀCIJA</w:t>
                      </w:r>
                    </w:p>
                    <w:p w14:paraId="2D4E28B3" w14:textId="77777777" w:rsidR="00E9404E" w:rsidRDefault="00E9404E">
                      <w:pPr>
                        <w:pStyle w:val="BodyText"/>
                        <w:spacing w:before="3"/>
                        <w:rPr>
                          <w:b/>
                        </w:rPr>
                      </w:pPr>
                    </w:p>
                    <w:p w14:paraId="2A7C3432" w14:textId="77777777" w:rsidR="00E9404E" w:rsidRDefault="00DE7DAA">
                      <w:pPr>
                        <w:pStyle w:val="FrameContents"/>
                        <w:ind w:left="108"/>
                        <w:rPr>
                          <w:b/>
                        </w:rPr>
                      </w:pPr>
                      <w:proofErr w:type="spellStart"/>
                      <w:r>
                        <w:rPr>
                          <w:b/>
                          <w:spacing w:val="-2"/>
                        </w:rPr>
                        <w:t>Blisteris</w:t>
                      </w:r>
                      <w:proofErr w:type="spellEnd"/>
                    </w:p>
                  </w:txbxContent>
                </v:textbox>
                <w10:anchorlock/>
              </v:rect>
            </w:pict>
          </mc:Fallback>
        </mc:AlternateContent>
      </w:r>
    </w:p>
    <w:p w14:paraId="367A9506" w14:textId="77777777" w:rsidR="00E9404E" w:rsidRDefault="00DE7DAA">
      <w:pPr>
        <w:pStyle w:val="BodyText"/>
        <w:spacing w:before="6"/>
        <w:rPr>
          <w:sz w:val="16"/>
        </w:rPr>
      </w:pPr>
      <w:r>
        <w:rPr>
          <w:noProof/>
          <w:sz w:val="16"/>
        </w:rPr>
        <mc:AlternateContent>
          <mc:Choice Requires="wps">
            <w:drawing>
              <wp:anchor distT="0" distB="0" distL="0" distR="0" simplePos="0" relativeHeight="38" behindDoc="1" locked="0" layoutInCell="0" allowOverlap="1" wp14:anchorId="23B0175A" wp14:editId="357C9EA7">
                <wp:simplePos x="0" y="0"/>
                <wp:positionH relativeFrom="page">
                  <wp:posOffset>829310</wp:posOffset>
                </wp:positionH>
                <wp:positionV relativeFrom="paragraph">
                  <wp:posOffset>139065</wp:posOffset>
                </wp:positionV>
                <wp:extent cx="5911215" cy="193675"/>
                <wp:effectExtent l="0" t="3810" r="0" b="2540"/>
                <wp:wrapTopAndBottom/>
                <wp:docPr id="19" name="Textbox 19"/>
                <wp:cNvGraphicFramePr/>
                <a:graphic xmlns:a="http://schemas.openxmlformats.org/drawingml/2006/main">
                  <a:graphicData uri="http://schemas.microsoft.com/office/word/2010/wordprocessingShape">
                    <wps:wsp>
                      <wps:cNvSpPr/>
                      <wps:spPr>
                        <a:xfrm>
                          <a:off x="0" y="0"/>
                          <a:ext cx="5911200" cy="19368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4B8A3C2A" w14:textId="77777777" w:rsidR="00E9404E" w:rsidRDefault="00DE7DAA">
                            <w:pPr>
                              <w:pStyle w:val="FrameContents"/>
                              <w:tabs>
                                <w:tab w:val="left" w:pos="674"/>
                              </w:tabs>
                              <w:spacing w:before="20"/>
                              <w:ind w:left="108"/>
                              <w:rPr>
                                <w:b/>
                              </w:rPr>
                            </w:pPr>
                            <w:r>
                              <w:rPr>
                                <w:b/>
                                <w:spacing w:val="-5"/>
                              </w:rPr>
                              <w:t>1.</w:t>
                            </w:r>
                            <w:r>
                              <w:rPr>
                                <w:b/>
                              </w:rPr>
                              <w:tab/>
                              <w:t>VETERINĀRO</w:t>
                            </w:r>
                            <w:r>
                              <w:rPr>
                                <w:b/>
                                <w:spacing w:val="-7"/>
                              </w:rPr>
                              <w:t xml:space="preserve"> </w:t>
                            </w:r>
                            <w:r>
                              <w:rPr>
                                <w:b/>
                              </w:rPr>
                              <w:t>ZĀĻU</w:t>
                            </w:r>
                            <w:r>
                              <w:rPr>
                                <w:b/>
                                <w:spacing w:val="-7"/>
                              </w:rPr>
                              <w:t xml:space="preserve"> </w:t>
                            </w:r>
                            <w:r>
                              <w:rPr>
                                <w:b/>
                                <w:spacing w:val="-2"/>
                              </w:rPr>
                              <w:t>NOSAUKUMS</w:t>
                            </w:r>
                          </w:p>
                        </w:txbxContent>
                      </wps:txbx>
                      <wps:bodyPr lIns="0" tIns="0" rIns="0" bIns="0" anchor="t">
                        <a:noAutofit/>
                      </wps:bodyPr>
                    </wps:wsp>
                  </a:graphicData>
                </a:graphic>
              </wp:anchor>
            </w:drawing>
          </mc:Choice>
          <mc:Fallback>
            <w:pict>
              <v:rect w14:anchorId="23B0175A" id="Textbox 19" o:spid="_x0000_s1043" style="position:absolute;margin-left:65.3pt;margin-top:10.95pt;width:465.45pt;height:15.25pt;z-index:-50331644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" o:allowincell="f" filled="f" strokeweight=".18mm">
                <v:stroke joinstyle="round"/>
                <v:textbox inset="0,0,0,0">
                  <w:txbxContent>
                    <w:p w14:paraId="4B8A3C2A" w14:textId="77777777" w:rsidR="00E9404E" w:rsidRDefault="00DE7DAA">
                      <w:pPr>
                        <w:pStyle w:val="FrameContents"/>
                        <w:tabs>
                          <w:tab w:val="left" w:pos="674"/>
                        </w:tabs>
                        <w:spacing w:before="20"/>
                        <w:ind w:left="108"/>
                        <w:rPr>
                          <w:b/>
                        </w:rPr>
                      </w:pPr>
                      <w:r>
                        <w:rPr>
                          <w:b/>
                          <w:spacing w:val="-5"/>
                        </w:rPr>
                        <w:t>1.</w:t>
                      </w:r>
                      <w:r>
                        <w:rPr>
                          <w:b/>
                        </w:rPr>
                        <w:tab/>
                        <w:t>VETERINĀRO</w:t>
                      </w:r>
                      <w:r>
                        <w:rPr>
                          <w:b/>
                          <w:spacing w:val="-7"/>
                        </w:rPr>
                        <w:t xml:space="preserve"> </w:t>
                      </w:r>
                      <w:r>
                        <w:rPr>
                          <w:b/>
                        </w:rPr>
                        <w:t>ZĀĻU</w:t>
                      </w:r>
                      <w:r>
                        <w:rPr>
                          <w:b/>
                          <w:spacing w:val="-7"/>
                        </w:rPr>
                        <w:t xml:space="preserve"> </w:t>
                      </w:r>
                      <w:r>
                        <w:rPr>
                          <w:b/>
                          <w:spacing w:val="-2"/>
                        </w:rPr>
                        <w:t>NOSAUKUMS</w:t>
                      </w:r>
                    </w:p>
                  </w:txbxContent>
                </v:textbox>
                <w10:wrap type="topAndBottom" anchorx="page"/>
              </v:rect>
            </w:pict>
          </mc:Fallback>
        </mc:AlternateContent>
      </w:r>
    </w:p>
    <w:p w14:paraId="17B3D2A3" w14:textId="77777777" w:rsidR="00E9404E" w:rsidRDefault="00E9404E">
      <w:pPr>
        <w:pStyle w:val="BodyText"/>
      </w:pPr>
    </w:p>
    <w:p w14:paraId="68A46751" w14:textId="77777777" w:rsidR="00E9404E" w:rsidRDefault="00E9404E">
      <w:pPr>
        <w:pStyle w:val="BodyText"/>
        <w:spacing w:before="1"/>
      </w:pPr>
    </w:p>
    <w:p w14:paraId="061C7FCC" w14:textId="77777777" w:rsidR="00E9404E" w:rsidRDefault="00DE7DAA">
      <w:pPr>
        <w:pStyle w:val="BodyText"/>
        <w:spacing w:after="3"/>
        <w:ind w:left="143"/>
      </w:pPr>
      <w:proofErr w:type="spellStart"/>
      <w:r>
        <w:rPr>
          <w:spacing w:val="-2"/>
        </w:rPr>
        <w:t>Dermipred</w:t>
      </w:r>
      <w:proofErr w:type="spellEnd"/>
    </w:p>
    <w:p w14:paraId="0E5F61C5" w14:textId="77777777" w:rsidR="00E9404E" w:rsidRDefault="00DE7DAA">
      <w:pPr>
        <w:ind w:left="143"/>
        <w:rPr>
          <w:sz w:val="20"/>
        </w:rPr>
      </w:pPr>
      <w:r>
        <w:rPr>
          <w:noProof/>
        </w:rPr>
        <w:drawing>
          <wp:inline distT="0" distB="0" distL="0" distR="0" wp14:anchorId="08DF4709" wp14:editId="78B4D9FD">
            <wp:extent cx="1512570" cy="1093470"/>
            <wp:effectExtent l="0" t="0" r="0" b="0"/>
            <wp:docPr id="20" name="Image 20" descr="A black silhouette of a do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descr="A black silhouette of a dog  Description automatically generated"/>
                    <pic:cNvPicPr>
                      <a:picLocks noChangeAspect="1" noChangeArrowheads="1"/>
                    </pic:cNvPicPr>
                  </pic:nvPicPr>
                  <pic:blipFill>
                    <a:blip r:embed="rId10"/>
                    <a:stretch>
                      <a:fillRect/>
                    </a:stretch>
                  </pic:blipFill>
                  <pic:spPr bwMode="auto">
                    <a:xfrm>
                      <a:off x="0" y="0"/>
                      <a:ext cx="1512570" cy="1093470"/>
                    </a:xfrm>
                    <a:prstGeom prst="rect">
                      <a:avLst/>
                    </a:prstGeom>
                  </pic:spPr>
                </pic:pic>
              </a:graphicData>
            </a:graphic>
          </wp:inline>
        </w:drawing>
      </w:r>
    </w:p>
    <w:p w14:paraId="7C367FEE" w14:textId="77777777" w:rsidR="00E9404E" w:rsidRDefault="00E9404E">
      <w:pPr>
        <w:pStyle w:val="BodyText"/>
        <w:rPr>
          <w:sz w:val="20"/>
        </w:rPr>
      </w:pPr>
    </w:p>
    <w:p w14:paraId="51D6C499" w14:textId="77777777" w:rsidR="00E9404E" w:rsidRDefault="00DE7DAA">
      <w:pPr>
        <w:pStyle w:val="BodyText"/>
        <w:spacing w:before="6"/>
        <w:rPr>
          <w:sz w:val="20"/>
        </w:rPr>
      </w:pPr>
      <w:r>
        <w:rPr>
          <w:noProof/>
          <w:sz w:val="20"/>
        </w:rPr>
        <mc:AlternateContent>
          <mc:Choice Requires="wps">
            <w:drawing>
              <wp:anchor distT="0" distB="0" distL="0" distR="0" simplePos="0" relativeHeight="40" behindDoc="1" locked="0" layoutInCell="0" allowOverlap="1" wp14:anchorId="4D1BC82E" wp14:editId="3DDB5D8F">
                <wp:simplePos x="0" y="0"/>
                <wp:positionH relativeFrom="page">
                  <wp:posOffset>829310</wp:posOffset>
                </wp:positionH>
                <wp:positionV relativeFrom="paragraph">
                  <wp:posOffset>168910</wp:posOffset>
                </wp:positionV>
                <wp:extent cx="5911215" cy="192405"/>
                <wp:effectExtent l="0" t="3810" r="0" b="2540"/>
                <wp:wrapTopAndBottom/>
                <wp:docPr id="21" name="Textbox 21"/>
                <wp:cNvGraphicFramePr/>
                <a:graphic xmlns:a="http://schemas.openxmlformats.org/drawingml/2006/main">
                  <a:graphicData uri="http://schemas.microsoft.com/office/word/2010/wordprocessingShape">
                    <wps:wsp>
                      <wps:cNvSpPr/>
                      <wps:spPr>
                        <a:xfrm>
                          <a:off x="0" y="0"/>
                          <a:ext cx="591120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6819379E" w14:textId="77777777" w:rsidR="00E9404E" w:rsidRDefault="00DE7DAA">
                            <w:pPr>
                              <w:pStyle w:val="FrameContents"/>
                              <w:tabs>
                                <w:tab w:val="left" w:pos="674"/>
                              </w:tabs>
                              <w:spacing w:before="20"/>
                              <w:ind w:left="108"/>
                              <w:rPr>
                                <w:b/>
                              </w:rPr>
                            </w:pPr>
                            <w:r>
                              <w:rPr>
                                <w:b/>
                                <w:spacing w:val="-5"/>
                              </w:rPr>
                              <w:t>2.</w:t>
                            </w:r>
                            <w:r>
                              <w:rPr>
                                <w:b/>
                              </w:rPr>
                              <w:tab/>
                              <w:t>AKTĪVO</w:t>
                            </w:r>
                            <w:r>
                              <w:rPr>
                                <w:b/>
                                <w:spacing w:val="-7"/>
                              </w:rPr>
                              <w:t xml:space="preserve"> </w:t>
                            </w:r>
                            <w:r>
                              <w:rPr>
                                <w:b/>
                              </w:rPr>
                              <w:t>VIELU</w:t>
                            </w:r>
                            <w:r>
                              <w:rPr>
                                <w:b/>
                                <w:spacing w:val="-9"/>
                              </w:rPr>
                              <w:t xml:space="preserve"> </w:t>
                            </w:r>
                            <w:r>
                              <w:rPr>
                                <w:b/>
                              </w:rPr>
                              <w:t>KVANTITATĪVIE</w:t>
                            </w:r>
                            <w:r>
                              <w:rPr>
                                <w:b/>
                                <w:spacing w:val="-5"/>
                              </w:rPr>
                              <w:t xml:space="preserve"> </w:t>
                            </w:r>
                            <w:r>
                              <w:rPr>
                                <w:b/>
                                <w:spacing w:val="-4"/>
                              </w:rPr>
                              <w:t>DATI</w:t>
                            </w:r>
                          </w:p>
                        </w:txbxContent>
                      </wps:txbx>
                      <wps:bodyPr lIns="0" tIns="0" rIns="0" bIns="0" anchor="t">
                        <a:noAutofit/>
                      </wps:bodyPr>
                    </wps:wsp>
                  </a:graphicData>
                </a:graphic>
              </wp:anchor>
            </w:drawing>
          </mc:Choice>
          <mc:Fallback>
            <w:pict>
              <v:rect w14:anchorId="4D1BC82E" id="Textbox 21" o:spid="_x0000_s1044" style="position:absolute;margin-left:65.3pt;margin-top:13.3pt;width:465.45pt;height:15.15pt;z-index:-503316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" o:allowincell="f" filled="f" strokeweight=".18mm">
                <v:stroke joinstyle="round"/>
                <v:textbox inset="0,0,0,0">
                  <w:txbxContent>
                    <w:p w14:paraId="6819379E" w14:textId="77777777" w:rsidR="00E9404E" w:rsidRDefault="00DE7DAA">
                      <w:pPr>
                        <w:pStyle w:val="FrameContents"/>
                        <w:tabs>
                          <w:tab w:val="left" w:pos="674"/>
                        </w:tabs>
                        <w:spacing w:before="20"/>
                        <w:ind w:left="108"/>
                        <w:rPr>
                          <w:b/>
                        </w:rPr>
                      </w:pPr>
                      <w:r>
                        <w:rPr>
                          <w:b/>
                          <w:spacing w:val="-5"/>
                        </w:rPr>
                        <w:t>2.</w:t>
                      </w:r>
                      <w:r>
                        <w:rPr>
                          <w:b/>
                        </w:rPr>
                        <w:tab/>
                        <w:t>AKTĪVO</w:t>
                      </w:r>
                      <w:r>
                        <w:rPr>
                          <w:b/>
                          <w:spacing w:val="-7"/>
                        </w:rPr>
                        <w:t xml:space="preserve"> </w:t>
                      </w:r>
                      <w:r>
                        <w:rPr>
                          <w:b/>
                        </w:rPr>
                        <w:t>VIELU</w:t>
                      </w:r>
                      <w:r>
                        <w:rPr>
                          <w:b/>
                          <w:spacing w:val="-9"/>
                        </w:rPr>
                        <w:t xml:space="preserve"> </w:t>
                      </w:r>
                      <w:r>
                        <w:rPr>
                          <w:b/>
                        </w:rPr>
                        <w:t>KVANTITATĪVIE</w:t>
                      </w:r>
                      <w:r>
                        <w:rPr>
                          <w:b/>
                          <w:spacing w:val="-5"/>
                        </w:rPr>
                        <w:t xml:space="preserve"> </w:t>
                      </w:r>
                      <w:r>
                        <w:rPr>
                          <w:b/>
                          <w:spacing w:val="-4"/>
                        </w:rPr>
                        <w:t>DATI</w:t>
                      </w:r>
                    </w:p>
                  </w:txbxContent>
                </v:textbox>
                <w10:wrap type="topAndBottom" anchorx="page"/>
              </v:rect>
            </w:pict>
          </mc:Fallback>
        </mc:AlternateContent>
      </w:r>
    </w:p>
    <w:p w14:paraId="3740F414" w14:textId="77777777" w:rsidR="00E9404E" w:rsidRDefault="00E9404E">
      <w:pPr>
        <w:pStyle w:val="BodyText"/>
        <w:spacing w:before="4"/>
      </w:pPr>
    </w:p>
    <w:p w14:paraId="51E07C94" w14:textId="77777777" w:rsidR="00E9404E" w:rsidRDefault="00DE7DAA">
      <w:pPr>
        <w:pStyle w:val="BodyText"/>
        <w:spacing w:before="1"/>
        <w:ind w:left="143"/>
      </w:pPr>
      <w:r>
        <w:t>10 mg</w:t>
      </w:r>
      <w:r>
        <w:rPr>
          <w:spacing w:val="-3"/>
        </w:rPr>
        <w:t xml:space="preserve"> </w:t>
      </w:r>
      <w:proofErr w:type="spellStart"/>
      <w:r>
        <w:rPr>
          <w:spacing w:val="-2"/>
        </w:rPr>
        <w:t>prednizolona</w:t>
      </w:r>
      <w:proofErr w:type="spellEnd"/>
    </w:p>
    <w:p w14:paraId="2C182763" w14:textId="77777777" w:rsidR="00E9404E" w:rsidRDefault="00E9404E">
      <w:pPr>
        <w:pStyle w:val="BodyText"/>
        <w:rPr>
          <w:sz w:val="20"/>
        </w:rPr>
      </w:pPr>
    </w:p>
    <w:p w14:paraId="35ABD0D7" w14:textId="77777777" w:rsidR="00E9404E" w:rsidRDefault="00DE7DAA">
      <w:pPr>
        <w:pStyle w:val="BodyText"/>
        <w:spacing w:before="22"/>
        <w:rPr>
          <w:sz w:val="20"/>
        </w:rPr>
      </w:pPr>
      <w:r>
        <w:rPr>
          <w:noProof/>
          <w:sz w:val="20"/>
        </w:rPr>
        <mc:AlternateContent>
          <mc:Choice Requires="wps">
            <w:drawing>
              <wp:anchor distT="0" distB="0" distL="0" distR="0" simplePos="0" relativeHeight="42" behindDoc="1" locked="0" layoutInCell="0" allowOverlap="1" wp14:anchorId="23A1106A" wp14:editId="74FF87B3">
                <wp:simplePos x="0" y="0"/>
                <wp:positionH relativeFrom="page">
                  <wp:posOffset>829310</wp:posOffset>
                </wp:positionH>
                <wp:positionV relativeFrom="paragraph">
                  <wp:posOffset>178435</wp:posOffset>
                </wp:positionV>
                <wp:extent cx="5911215" cy="192405"/>
                <wp:effectExtent l="0" t="3810" r="0" b="2540"/>
                <wp:wrapTopAndBottom/>
                <wp:docPr id="22" name="Textbox 22"/>
                <wp:cNvGraphicFramePr/>
                <a:graphic xmlns:a="http://schemas.openxmlformats.org/drawingml/2006/main">
                  <a:graphicData uri="http://schemas.microsoft.com/office/word/2010/wordprocessingShape">
                    <wps:wsp>
                      <wps:cNvSpPr/>
                      <wps:spPr>
                        <a:xfrm>
                          <a:off x="0" y="0"/>
                          <a:ext cx="591120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4883D089" w14:textId="77777777" w:rsidR="00E9404E" w:rsidRDefault="00DE7DAA">
                            <w:pPr>
                              <w:pStyle w:val="FrameContents"/>
                              <w:tabs>
                                <w:tab w:val="left" w:pos="674"/>
                              </w:tabs>
                              <w:spacing w:before="20"/>
                              <w:ind w:left="108"/>
                              <w:rPr>
                                <w:b/>
                              </w:rPr>
                            </w:pPr>
                            <w:r>
                              <w:rPr>
                                <w:b/>
                                <w:spacing w:val="-5"/>
                              </w:rPr>
                              <w:t>3.</w:t>
                            </w:r>
                            <w:r>
                              <w:rPr>
                                <w:b/>
                              </w:rPr>
                              <w:tab/>
                              <w:t>SĒRIJAS</w:t>
                            </w:r>
                            <w:r>
                              <w:rPr>
                                <w:b/>
                                <w:spacing w:val="-8"/>
                              </w:rPr>
                              <w:t xml:space="preserve"> </w:t>
                            </w:r>
                            <w:r>
                              <w:rPr>
                                <w:b/>
                                <w:spacing w:val="-2"/>
                              </w:rPr>
                              <w:t>NUMURS</w:t>
                            </w:r>
                          </w:p>
                        </w:txbxContent>
                      </wps:txbx>
                      <wps:bodyPr lIns="0" tIns="0" rIns="0" bIns="0" anchor="t">
                        <a:noAutofit/>
                      </wps:bodyPr>
                    </wps:wsp>
                  </a:graphicData>
                </a:graphic>
              </wp:anchor>
            </w:drawing>
          </mc:Choice>
          <mc:Fallback>
            <w:pict>
              <v:rect w14:anchorId="23A1106A" id="Textbox 22" o:spid="_x0000_s1045" style="position:absolute;margin-left:65.3pt;margin-top:14.05pt;width:465.45pt;height:15.15pt;z-index:-50331643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" o:allowincell="f" filled="f" strokeweight=".18mm">
                <v:stroke joinstyle="round"/>
                <v:textbox inset="0,0,0,0">
                  <w:txbxContent>
                    <w:p w14:paraId="4883D089" w14:textId="77777777" w:rsidR="00E9404E" w:rsidRDefault="00DE7DAA">
                      <w:pPr>
                        <w:pStyle w:val="FrameContents"/>
                        <w:tabs>
                          <w:tab w:val="left" w:pos="674"/>
                        </w:tabs>
                        <w:spacing w:before="20"/>
                        <w:ind w:left="108"/>
                        <w:rPr>
                          <w:b/>
                        </w:rPr>
                      </w:pPr>
                      <w:r>
                        <w:rPr>
                          <w:b/>
                          <w:spacing w:val="-5"/>
                        </w:rPr>
                        <w:t>3.</w:t>
                      </w:r>
                      <w:r>
                        <w:rPr>
                          <w:b/>
                        </w:rPr>
                        <w:tab/>
                        <w:t>SĒRIJAS</w:t>
                      </w:r>
                      <w:r>
                        <w:rPr>
                          <w:b/>
                          <w:spacing w:val="-8"/>
                        </w:rPr>
                        <w:t xml:space="preserve"> </w:t>
                      </w:r>
                      <w:r>
                        <w:rPr>
                          <w:b/>
                          <w:spacing w:val="-2"/>
                        </w:rPr>
                        <w:t>NUMURS</w:t>
                      </w:r>
                    </w:p>
                  </w:txbxContent>
                </v:textbox>
                <w10:wrap type="topAndBottom" anchorx="page"/>
              </v:rect>
            </w:pict>
          </mc:Fallback>
        </mc:AlternateContent>
      </w:r>
    </w:p>
    <w:p w14:paraId="1B7793B6" w14:textId="77777777" w:rsidR="00E9404E" w:rsidRDefault="00E9404E">
      <w:pPr>
        <w:pStyle w:val="BodyText"/>
        <w:spacing w:before="9"/>
      </w:pPr>
    </w:p>
    <w:p w14:paraId="556A6B28" w14:textId="77777777" w:rsidR="00E9404E" w:rsidRDefault="00DE7DAA">
      <w:pPr>
        <w:pStyle w:val="BodyText"/>
        <w:ind w:left="143"/>
      </w:pPr>
      <w:proofErr w:type="spellStart"/>
      <w:r>
        <w:t>Lot</w:t>
      </w:r>
      <w:proofErr w:type="spellEnd"/>
      <w:r>
        <w:t xml:space="preserve"> </w:t>
      </w:r>
      <w:r>
        <w:rPr>
          <w:spacing w:val="-2"/>
        </w:rPr>
        <w:t>{numurs}</w:t>
      </w:r>
    </w:p>
    <w:p w14:paraId="6E9DC6A7" w14:textId="77777777" w:rsidR="00E9404E" w:rsidRDefault="00E9404E">
      <w:pPr>
        <w:pStyle w:val="BodyText"/>
        <w:rPr>
          <w:sz w:val="20"/>
        </w:rPr>
      </w:pPr>
    </w:p>
    <w:p w14:paraId="35DAEECD" w14:textId="77777777" w:rsidR="00E9404E" w:rsidRDefault="00DE7DAA">
      <w:pPr>
        <w:pStyle w:val="BodyText"/>
        <w:spacing w:before="25"/>
        <w:rPr>
          <w:sz w:val="20"/>
        </w:rPr>
      </w:pPr>
      <w:r>
        <w:rPr>
          <w:noProof/>
          <w:sz w:val="20"/>
        </w:rPr>
        <mc:AlternateContent>
          <mc:Choice Requires="wps">
            <w:drawing>
              <wp:anchor distT="0" distB="0" distL="0" distR="0" simplePos="0" relativeHeight="44" behindDoc="1" locked="0" layoutInCell="0" allowOverlap="1" wp14:anchorId="0A05CC07" wp14:editId="1B70CE89">
                <wp:simplePos x="0" y="0"/>
                <wp:positionH relativeFrom="page">
                  <wp:posOffset>829310</wp:posOffset>
                </wp:positionH>
                <wp:positionV relativeFrom="paragraph">
                  <wp:posOffset>180975</wp:posOffset>
                </wp:positionV>
                <wp:extent cx="5911215" cy="192405"/>
                <wp:effectExtent l="0" t="3810" r="0" b="2540"/>
                <wp:wrapTopAndBottom/>
                <wp:docPr id="23" name="Textbox 23"/>
                <wp:cNvGraphicFramePr/>
                <a:graphic xmlns:a="http://schemas.openxmlformats.org/drawingml/2006/main">
                  <a:graphicData uri="http://schemas.microsoft.com/office/word/2010/wordprocessingShape">
                    <wps:wsp>
                      <wps:cNvSpPr/>
                      <wps:spPr>
                        <a:xfrm>
                          <a:off x="0" y="0"/>
                          <a:ext cx="5911200" cy="19224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5AAD3FDC" w14:textId="77777777" w:rsidR="00E9404E" w:rsidRDefault="00DE7DAA">
                            <w:pPr>
                              <w:pStyle w:val="FrameContents"/>
                              <w:tabs>
                                <w:tab w:val="left" w:pos="674"/>
                              </w:tabs>
                              <w:spacing w:before="20"/>
                              <w:ind w:left="108"/>
                              <w:rPr>
                                <w:b/>
                              </w:rPr>
                            </w:pPr>
                            <w:r>
                              <w:rPr>
                                <w:b/>
                                <w:spacing w:val="-5"/>
                              </w:rPr>
                              <w:t>4.</w:t>
                            </w:r>
                            <w:r>
                              <w:rPr>
                                <w:b/>
                              </w:rPr>
                              <w:tab/>
                              <w:t>DERĪGUMA</w:t>
                            </w:r>
                            <w:r>
                              <w:rPr>
                                <w:b/>
                                <w:spacing w:val="-7"/>
                              </w:rPr>
                              <w:t xml:space="preserve"> </w:t>
                            </w:r>
                            <w:r>
                              <w:rPr>
                                <w:b/>
                                <w:spacing w:val="-2"/>
                              </w:rPr>
                              <w:t>TERMIŅŠ</w:t>
                            </w:r>
                          </w:p>
                        </w:txbxContent>
                      </wps:txbx>
                      <wps:bodyPr lIns="0" tIns="0" rIns="0" bIns="0" anchor="t">
                        <a:noAutofit/>
                      </wps:bodyPr>
                    </wps:wsp>
                  </a:graphicData>
                </a:graphic>
              </wp:anchor>
            </w:drawing>
          </mc:Choice>
          <mc:Fallback>
            <w:pict>
              <v:rect w14:anchorId="0A05CC07" id="Textbox 23" o:spid="_x0000_s1046" style="position:absolute;margin-left:65.3pt;margin-top:14.25pt;width:465.45pt;height:15.15pt;z-index:-5033164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" o:allowincell="f" filled="f" strokeweight=".18mm">
                <v:stroke joinstyle="round"/>
                <v:textbox inset="0,0,0,0">
                  <w:txbxContent>
                    <w:p w14:paraId="5AAD3FDC" w14:textId="77777777" w:rsidR="00E9404E" w:rsidRDefault="00DE7DAA">
                      <w:pPr>
                        <w:pStyle w:val="FrameContents"/>
                        <w:tabs>
                          <w:tab w:val="left" w:pos="674"/>
                        </w:tabs>
                        <w:spacing w:before="20"/>
                        <w:ind w:left="108"/>
                        <w:rPr>
                          <w:b/>
                        </w:rPr>
                      </w:pPr>
                      <w:r>
                        <w:rPr>
                          <w:b/>
                          <w:spacing w:val="-5"/>
                        </w:rPr>
                        <w:t>4.</w:t>
                      </w:r>
                      <w:r>
                        <w:rPr>
                          <w:b/>
                        </w:rPr>
                        <w:tab/>
                        <w:t>DERĪGUMA</w:t>
                      </w:r>
                      <w:r>
                        <w:rPr>
                          <w:b/>
                          <w:spacing w:val="-7"/>
                        </w:rPr>
                        <w:t xml:space="preserve"> </w:t>
                      </w:r>
                      <w:r>
                        <w:rPr>
                          <w:b/>
                          <w:spacing w:val="-2"/>
                        </w:rPr>
                        <w:t>TERMIŅŠ</w:t>
                      </w:r>
                    </w:p>
                  </w:txbxContent>
                </v:textbox>
                <w10:wrap type="topAndBottom" anchorx="page"/>
              </v:rect>
            </w:pict>
          </mc:Fallback>
        </mc:AlternateContent>
      </w:r>
    </w:p>
    <w:p w14:paraId="2B080B29" w14:textId="77777777" w:rsidR="00E9404E" w:rsidRDefault="00E9404E">
      <w:pPr>
        <w:pStyle w:val="BodyText"/>
        <w:spacing w:before="9"/>
      </w:pPr>
    </w:p>
    <w:p w14:paraId="6EA0F1D1" w14:textId="77777777" w:rsidR="00E9404E" w:rsidRDefault="00DE7DAA">
      <w:pPr>
        <w:pStyle w:val="BodyText"/>
        <w:ind w:left="143"/>
        <w:sectPr w:rsidR="00E9404E">
          <w:pgSz w:w="11906" w:h="16838"/>
          <w:pgMar w:top="1140" w:right="425" w:bottom="280" w:left="1275" w:header="0" w:footer="0" w:gutter="0"/>
          <w:cols w:space="720"/>
          <w:formProt w:val="0"/>
          <w:docGrid w:linePitch="100" w:charSpace="4096"/>
        </w:sectPr>
      </w:pPr>
      <w:proofErr w:type="spellStart"/>
      <w:r>
        <w:t>Exp</w:t>
      </w:r>
      <w:proofErr w:type="spellEnd"/>
      <w:r>
        <w:t xml:space="preserve">. </w:t>
      </w:r>
      <w:r>
        <w:rPr>
          <w:spacing w:val="-2"/>
        </w:rPr>
        <w:t>{mm/</w:t>
      </w:r>
      <w:proofErr w:type="spellStart"/>
      <w:r>
        <w:rPr>
          <w:spacing w:val="-2"/>
        </w:rPr>
        <w:t>gggg</w:t>
      </w:r>
      <w:proofErr w:type="spellEnd"/>
      <w:r>
        <w:rPr>
          <w:spacing w:val="-2"/>
        </w:rPr>
        <w:t>}</w:t>
      </w:r>
    </w:p>
    <w:p w14:paraId="2F69DB88" w14:textId="77777777" w:rsidR="00E9404E" w:rsidRDefault="00E9404E">
      <w:pPr>
        <w:pStyle w:val="BodyText"/>
      </w:pPr>
    </w:p>
    <w:p w14:paraId="0B17CCF2" w14:textId="77777777" w:rsidR="00E9404E" w:rsidRDefault="00E9404E">
      <w:pPr>
        <w:pStyle w:val="BodyText"/>
      </w:pPr>
    </w:p>
    <w:p w14:paraId="2B1E1FE8" w14:textId="77777777" w:rsidR="00E9404E" w:rsidRDefault="00E9404E">
      <w:pPr>
        <w:pStyle w:val="BodyText"/>
      </w:pPr>
    </w:p>
    <w:p w14:paraId="3DBABF67" w14:textId="77777777" w:rsidR="00E9404E" w:rsidRDefault="00E9404E">
      <w:pPr>
        <w:pStyle w:val="BodyText"/>
      </w:pPr>
    </w:p>
    <w:p w14:paraId="404DAE21" w14:textId="77777777" w:rsidR="00E9404E" w:rsidRDefault="00E9404E">
      <w:pPr>
        <w:pStyle w:val="BodyText"/>
      </w:pPr>
    </w:p>
    <w:p w14:paraId="7F1E0E69" w14:textId="77777777" w:rsidR="00E9404E" w:rsidRDefault="00E9404E">
      <w:pPr>
        <w:pStyle w:val="BodyText"/>
      </w:pPr>
    </w:p>
    <w:p w14:paraId="3F1BDDF6" w14:textId="77777777" w:rsidR="00E9404E" w:rsidRDefault="00E9404E">
      <w:pPr>
        <w:pStyle w:val="BodyText"/>
      </w:pPr>
    </w:p>
    <w:p w14:paraId="2B1EFDF6" w14:textId="77777777" w:rsidR="00E9404E" w:rsidRDefault="00E9404E">
      <w:pPr>
        <w:pStyle w:val="BodyText"/>
      </w:pPr>
    </w:p>
    <w:p w14:paraId="5F0186CE" w14:textId="77777777" w:rsidR="00E9404E" w:rsidRDefault="00E9404E">
      <w:pPr>
        <w:pStyle w:val="BodyText"/>
      </w:pPr>
    </w:p>
    <w:p w14:paraId="589D6EC4" w14:textId="77777777" w:rsidR="00E9404E" w:rsidRDefault="00E9404E">
      <w:pPr>
        <w:pStyle w:val="BodyText"/>
      </w:pPr>
    </w:p>
    <w:p w14:paraId="2AAF3E8E" w14:textId="77777777" w:rsidR="00E9404E" w:rsidRDefault="00E9404E">
      <w:pPr>
        <w:pStyle w:val="BodyText"/>
      </w:pPr>
    </w:p>
    <w:p w14:paraId="1FFF8FE6" w14:textId="77777777" w:rsidR="00E9404E" w:rsidRDefault="00E9404E">
      <w:pPr>
        <w:pStyle w:val="BodyText"/>
      </w:pPr>
    </w:p>
    <w:p w14:paraId="2A403AE1" w14:textId="77777777" w:rsidR="00E9404E" w:rsidRDefault="00E9404E">
      <w:pPr>
        <w:pStyle w:val="BodyText"/>
      </w:pPr>
    </w:p>
    <w:p w14:paraId="7D1F98C9" w14:textId="77777777" w:rsidR="00E9404E" w:rsidRDefault="00E9404E">
      <w:pPr>
        <w:pStyle w:val="BodyText"/>
      </w:pPr>
    </w:p>
    <w:p w14:paraId="40354910" w14:textId="77777777" w:rsidR="00E9404E" w:rsidRDefault="00E9404E">
      <w:pPr>
        <w:pStyle w:val="BodyText"/>
      </w:pPr>
    </w:p>
    <w:p w14:paraId="5740AFD2" w14:textId="77777777" w:rsidR="00E9404E" w:rsidRDefault="00E9404E">
      <w:pPr>
        <w:pStyle w:val="BodyText"/>
      </w:pPr>
    </w:p>
    <w:p w14:paraId="67A5F04A" w14:textId="77777777" w:rsidR="00E9404E" w:rsidRDefault="00E9404E">
      <w:pPr>
        <w:pStyle w:val="BodyText"/>
        <w:spacing w:before="204"/>
      </w:pPr>
    </w:p>
    <w:p w14:paraId="64004164" w14:textId="77777777" w:rsidR="00E9404E" w:rsidRDefault="00DE7DAA">
      <w:pPr>
        <w:pStyle w:val="Heading1"/>
        <w:numPr>
          <w:ilvl w:val="0"/>
          <w:numId w:val="1"/>
        </w:numPr>
        <w:tabs>
          <w:tab w:val="left" w:pos="3321"/>
        </w:tabs>
        <w:spacing w:before="0"/>
        <w:ind w:left="3321" w:hanging="263"/>
        <w:sectPr w:rsidR="00E9404E">
          <w:pgSz w:w="11906" w:h="16838"/>
          <w:pgMar w:top="1940" w:right="425" w:bottom="280" w:left="1275" w:header="0" w:footer="0" w:gutter="0"/>
          <w:cols w:space="720"/>
          <w:formProt w:val="0"/>
          <w:docGrid w:linePitch="100" w:charSpace="4096"/>
        </w:sectPr>
      </w:pPr>
      <w:r>
        <w:t>LIETOŠANAS</w:t>
      </w:r>
      <w:r>
        <w:rPr>
          <w:spacing w:val="-10"/>
        </w:rPr>
        <w:t xml:space="preserve"> </w:t>
      </w:r>
      <w:r>
        <w:rPr>
          <w:spacing w:val="-2"/>
        </w:rPr>
        <w:t>INSTRUKCIJA</w:t>
      </w:r>
    </w:p>
    <w:p w14:paraId="78D9727D" w14:textId="77777777" w:rsidR="00E9404E" w:rsidRDefault="00DE7DAA">
      <w:pPr>
        <w:spacing w:before="70"/>
        <w:ind w:left="3185"/>
        <w:rPr>
          <w:b/>
        </w:rPr>
      </w:pPr>
      <w:r>
        <w:rPr>
          <w:b/>
        </w:rPr>
        <w:lastRenderedPageBreak/>
        <w:t>LIETOŠANAS</w:t>
      </w:r>
      <w:r>
        <w:rPr>
          <w:b/>
          <w:spacing w:val="-10"/>
        </w:rPr>
        <w:t xml:space="preserve"> </w:t>
      </w:r>
      <w:r>
        <w:rPr>
          <w:b/>
          <w:spacing w:val="-2"/>
        </w:rPr>
        <w:t>INSTRUKCIJA</w:t>
      </w:r>
    </w:p>
    <w:p w14:paraId="490A2B75" w14:textId="77777777" w:rsidR="00E9404E" w:rsidRDefault="00E9404E">
      <w:pPr>
        <w:pStyle w:val="BodyText"/>
        <w:spacing w:before="1"/>
        <w:rPr>
          <w:b/>
        </w:rPr>
      </w:pPr>
    </w:p>
    <w:p w14:paraId="2631FFB2" w14:textId="77777777" w:rsidR="00E9404E" w:rsidRDefault="00DE7DAA">
      <w:pPr>
        <w:pStyle w:val="Heading2"/>
        <w:numPr>
          <w:ilvl w:val="0"/>
          <w:numId w:val="3"/>
        </w:numPr>
        <w:tabs>
          <w:tab w:val="left" w:pos="710"/>
        </w:tabs>
      </w:pPr>
      <w:r>
        <w:rPr>
          <w:color w:val="000000"/>
        </w:rPr>
        <w:t>Veterināro</w:t>
      </w:r>
      <w:r>
        <w:rPr>
          <w:color w:val="000000"/>
          <w:spacing w:val="-4"/>
        </w:rPr>
        <w:t xml:space="preserve"> </w:t>
      </w:r>
      <w:r>
        <w:rPr>
          <w:color w:val="000000"/>
        </w:rPr>
        <w:t>zāļu</w:t>
      </w:r>
      <w:r>
        <w:rPr>
          <w:color w:val="000000"/>
          <w:spacing w:val="-4"/>
        </w:rPr>
        <w:t xml:space="preserve"> </w:t>
      </w:r>
      <w:r>
        <w:rPr>
          <w:color w:val="000000"/>
          <w:spacing w:val="-2"/>
        </w:rPr>
        <w:t>nosaukums</w:t>
      </w:r>
    </w:p>
    <w:p w14:paraId="672B217C" w14:textId="77777777" w:rsidR="00E9404E" w:rsidRDefault="00E9404E">
      <w:pPr>
        <w:pStyle w:val="BodyText"/>
        <w:rPr>
          <w:b/>
        </w:rPr>
      </w:pPr>
    </w:p>
    <w:p w14:paraId="7CB0795F" w14:textId="77777777" w:rsidR="00E9404E" w:rsidRDefault="00DE7DAA">
      <w:pPr>
        <w:pStyle w:val="BodyText"/>
        <w:spacing w:before="1"/>
        <w:ind w:left="143" w:right="6397"/>
      </w:pPr>
      <w:proofErr w:type="spellStart"/>
      <w:r>
        <w:t>Dermipred</w:t>
      </w:r>
      <w:proofErr w:type="spellEnd"/>
      <w:r>
        <w:rPr>
          <w:spacing w:val="-8"/>
        </w:rPr>
        <w:t xml:space="preserve"> </w:t>
      </w:r>
      <w:r>
        <w:t>10</w:t>
      </w:r>
      <w:r>
        <w:rPr>
          <w:spacing w:val="-10"/>
        </w:rPr>
        <w:t xml:space="preserve"> </w:t>
      </w:r>
      <w:r>
        <w:t>mg</w:t>
      </w:r>
      <w:r>
        <w:rPr>
          <w:spacing w:val="-10"/>
        </w:rPr>
        <w:t xml:space="preserve"> </w:t>
      </w:r>
      <w:r>
        <w:t>tabletes</w:t>
      </w:r>
      <w:r>
        <w:rPr>
          <w:spacing w:val="-9"/>
        </w:rPr>
        <w:t xml:space="preserve"> </w:t>
      </w:r>
      <w:r>
        <w:t xml:space="preserve">suņiem </w:t>
      </w:r>
      <w:proofErr w:type="spellStart"/>
      <w:r>
        <w:rPr>
          <w:color w:val="000000"/>
          <w:highlight w:val="lightGray"/>
        </w:rPr>
        <w:t>Dermipred</w:t>
      </w:r>
      <w:proofErr w:type="spellEnd"/>
      <w:r>
        <w:rPr>
          <w:color w:val="000000"/>
          <w:spacing w:val="-3"/>
          <w:highlight w:val="lightGray"/>
        </w:rPr>
        <w:t xml:space="preserve"> </w:t>
      </w:r>
      <w:r>
        <w:rPr>
          <w:color w:val="000000"/>
          <w:highlight w:val="lightGray"/>
        </w:rPr>
        <w:t>20</w:t>
      </w:r>
      <w:r>
        <w:rPr>
          <w:color w:val="000000"/>
          <w:spacing w:val="-6"/>
          <w:highlight w:val="lightGray"/>
        </w:rPr>
        <w:t xml:space="preserve"> </w:t>
      </w:r>
      <w:r>
        <w:rPr>
          <w:color w:val="000000"/>
          <w:highlight w:val="lightGray"/>
        </w:rPr>
        <w:t>mg</w:t>
      </w:r>
      <w:r>
        <w:rPr>
          <w:color w:val="000000"/>
          <w:spacing w:val="-5"/>
          <w:highlight w:val="lightGray"/>
        </w:rPr>
        <w:t xml:space="preserve"> </w:t>
      </w:r>
      <w:r>
        <w:rPr>
          <w:color w:val="000000"/>
          <w:highlight w:val="lightGray"/>
        </w:rPr>
        <w:t>tabletes</w:t>
      </w:r>
      <w:r>
        <w:rPr>
          <w:color w:val="000000"/>
          <w:spacing w:val="-4"/>
          <w:highlight w:val="lightGray"/>
        </w:rPr>
        <w:t xml:space="preserve"> </w:t>
      </w:r>
      <w:r>
        <w:rPr>
          <w:color w:val="000000"/>
          <w:spacing w:val="-2"/>
          <w:highlight w:val="lightGray"/>
        </w:rPr>
        <w:t>suņiem</w:t>
      </w:r>
    </w:p>
    <w:p w14:paraId="192D1DDC" w14:textId="77777777" w:rsidR="00E9404E" w:rsidRDefault="00E9404E">
      <w:pPr>
        <w:pStyle w:val="BodyText"/>
      </w:pPr>
    </w:p>
    <w:p w14:paraId="72DF4D6C" w14:textId="77777777" w:rsidR="00E9404E" w:rsidRDefault="00E9404E">
      <w:pPr>
        <w:pStyle w:val="BodyText"/>
      </w:pPr>
    </w:p>
    <w:p w14:paraId="7BAA1387" w14:textId="77777777" w:rsidR="00E9404E" w:rsidRDefault="00DE7DAA">
      <w:pPr>
        <w:pStyle w:val="Heading2"/>
        <w:numPr>
          <w:ilvl w:val="0"/>
          <w:numId w:val="3"/>
        </w:numPr>
        <w:tabs>
          <w:tab w:val="left" w:pos="710"/>
        </w:tabs>
      </w:pPr>
      <w:r>
        <w:rPr>
          <w:color w:val="000000"/>
          <w:spacing w:val="-2"/>
        </w:rPr>
        <w:t>Sastāvs</w:t>
      </w:r>
    </w:p>
    <w:p w14:paraId="46BC2671" w14:textId="77777777" w:rsidR="00E9404E" w:rsidRDefault="00E9404E">
      <w:pPr>
        <w:pStyle w:val="BodyText"/>
        <w:spacing w:before="1"/>
        <w:rPr>
          <w:b/>
        </w:rPr>
      </w:pPr>
    </w:p>
    <w:p w14:paraId="3B1B9564" w14:textId="77777777" w:rsidR="00E9404E" w:rsidRDefault="00DE7DAA">
      <w:pPr>
        <w:pStyle w:val="BodyText"/>
        <w:ind w:left="143" w:right="8061"/>
      </w:pPr>
      <w:proofErr w:type="spellStart"/>
      <w:r>
        <w:t>Dermipred</w:t>
      </w:r>
      <w:proofErr w:type="spellEnd"/>
      <w:r>
        <w:t xml:space="preserve"> 10 mg Katra</w:t>
      </w:r>
      <w:r>
        <w:rPr>
          <w:spacing w:val="-14"/>
        </w:rPr>
        <w:t xml:space="preserve"> </w:t>
      </w:r>
      <w:r>
        <w:t>tablete</w:t>
      </w:r>
      <w:r>
        <w:rPr>
          <w:spacing w:val="-14"/>
        </w:rPr>
        <w:t xml:space="preserve"> </w:t>
      </w:r>
      <w:r>
        <w:t>satur:</w:t>
      </w:r>
    </w:p>
    <w:p w14:paraId="2C3EFD17" w14:textId="77777777" w:rsidR="00E9404E" w:rsidRDefault="00DE7DAA">
      <w:pPr>
        <w:pStyle w:val="Heading2"/>
        <w:spacing w:line="251" w:lineRule="exact"/>
        <w:ind w:left="143" w:firstLine="0"/>
      </w:pPr>
      <w:r>
        <w:t>Aktīvā</w:t>
      </w:r>
      <w:r>
        <w:rPr>
          <w:spacing w:val="-3"/>
        </w:rPr>
        <w:t xml:space="preserve"> </w:t>
      </w:r>
      <w:r>
        <w:rPr>
          <w:spacing w:val="-2"/>
        </w:rPr>
        <w:t>viela:</w:t>
      </w:r>
    </w:p>
    <w:p w14:paraId="07801414" w14:textId="77777777" w:rsidR="00E9404E" w:rsidRDefault="00DE7DAA">
      <w:pPr>
        <w:pStyle w:val="BodyText"/>
        <w:tabs>
          <w:tab w:val="left" w:pos="3547"/>
        </w:tabs>
        <w:spacing w:before="1"/>
        <w:ind w:left="143"/>
      </w:pPr>
      <w:proofErr w:type="spellStart"/>
      <w:r>
        <w:rPr>
          <w:spacing w:val="-2"/>
        </w:rPr>
        <w:t>Prednizolons</w:t>
      </w:r>
      <w:proofErr w:type="spellEnd"/>
      <w:r>
        <w:tab/>
        <w:t xml:space="preserve">10 </w:t>
      </w:r>
      <w:r>
        <w:rPr>
          <w:spacing w:val="-5"/>
        </w:rPr>
        <w:t>mg</w:t>
      </w:r>
    </w:p>
    <w:p w14:paraId="578F09FF" w14:textId="77777777" w:rsidR="00E9404E" w:rsidRDefault="00E9404E">
      <w:pPr>
        <w:pStyle w:val="BodyText"/>
        <w:spacing w:before="1"/>
      </w:pPr>
    </w:p>
    <w:p w14:paraId="257F6776" w14:textId="77777777" w:rsidR="00E9404E" w:rsidRDefault="00DE7DAA">
      <w:pPr>
        <w:pStyle w:val="BodyText"/>
        <w:ind w:left="143" w:right="2481"/>
      </w:pPr>
      <w:r>
        <w:t>Apaļa,</w:t>
      </w:r>
      <w:r>
        <w:rPr>
          <w:spacing w:val="-3"/>
        </w:rPr>
        <w:t xml:space="preserve"> </w:t>
      </w:r>
      <w:r>
        <w:t>krēmkrāsas</w:t>
      </w:r>
      <w:r>
        <w:rPr>
          <w:spacing w:val="-3"/>
        </w:rPr>
        <w:t xml:space="preserve"> </w:t>
      </w:r>
      <w:r>
        <w:t>līdz</w:t>
      </w:r>
      <w:r>
        <w:rPr>
          <w:spacing w:val="-5"/>
        </w:rPr>
        <w:t xml:space="preserve"> </w:t>
      </w:r>
      <w:r>
        <w:t>gaiši</w:t>
      </w:r>
      <w:r>
        <w:rPr>
          <w:spacing w:val="-2"/>
        </w:rPr>
        <w:t xml:space="preserve"> </w:t>
      </w:r>
      <w:r>
        <w:t>brūna</w:t>
      </w:r>
      <w:r>
        <w:rPr>
          <w:spacing w:val="-3"/>
        </w:rPr>
        <w:t xml:space="preserve"> </w:t>
      </w:r>
      <w:r>
        <w:t>tablete</w:t>
      </w:r>
      <w:r>
        <w:rPr>
          <w:spacing w:val="-3"/>
        </w:rPr>
        <w:t xml:space="preserve"> </w:t>
      </w:r>
      <w:r>
        <w:t>ar</w:t>
      </w:r>
      <w:r>
        <w:rPr>
          <w:spacing w:val="-3"/>
        </w:rPr>
        <w:t xml:space="preserve"> </w:t>
      </w:r>
      <w:r>
        <w:t>dubultu</w:t>
      </w:r>
      <w:r>
        <w:rPr>
          <w:spacing w:val="-6"/>
        </w:rPr>
        <w:t xml:space="preserve"> </w:t>
      </w:r>
      <w:r>
        <w:t>dalījuma</w:t>
      </w:r>
      <w:r>
        <w:rPr>
          <w:spacing w:val="-5"/>
        </w:rPr>
        <w:t xml:space="preserve"> </w:t>
      </w:r>
      <w:r>
        <w:t>līniju</w:t>
      </w:r>
      <w:r>
        <w:rPr>
          <w:spacing w:val="-3"/>
        </w:rPr>
        <w:t xml:space="preserve"> </w:t>
      </w:r>
      <w:r>
        <w:t>vienā</w:t>
      </w:r>
      <w:r>
        <w:rPr>
          <w:spacing w:val="-3"/>
        </w:rPr>
        <w:t xml:space="preserve"> </w:t>
      </w:r>
      <w:r>
        <w:t>pusē. Tableti var sadalīt divās vai četrās vienādās daļās.</w:t>
      </w:r>
    </w:p>
    <w:p w14:paraId="23B0DBF5" w14:textId="77777777" w:rsidR="00E9404E" w:rsidRDefault="00E9404E">
      <w:pPr>
        <w:pStyle w:val="BodyText"/>
      </w:pPr>
    </w:p>
    <w:p w14:paraId="52F3016C" w14:textId="77777777" w:rsidR="00E9404E" w:rsidRDefault="00DE7DAA">
      <w:pPr>
        <w:pStyle w:val="BodyText"/>
        <w:ind w:left="143" w:right="8061"/>
      </w:pPr>
      <w:proofErr w:type="spellStart"/>
      <w:r>
        <w:rPr>
          <w:color w:val="000000"/>
          <w:highlight w:val="lightGray"/>
        </w:rPr>
        <w:t>Dermipred</w:t>
      </w:r>
      <w:proofErr w:type="spellEnd"/>
      <w:r>
        <w:rPr>
          <w:color w:val="000000"/>
          <w:highlight w:val="lightGray"/>
        </w:rPr>
        <w:t xml:space="preserve"> 20 mg</w:t>
      </w:r>
      <w:r>
        <w:rPr>
          <w:color w:val="000000"/>
        </w:rPr>
        <w:t xml:space="preserve"> </w:t>
      </w:r>
      <w:r>
        <w:rPr>
          <w:color w:val="000000"/>
          <w:highlight w:val="lightGray"/>
        </w:rPr>
        <w:t>Katra</w:t>
      </w:r>
      <w:r>
        <w:rPr>
          <w:color w:val="000000"/>
          <w:spacing w:val="-14"/>
          <w:highlight w:val="lightGray"/>
        </w:rPr>
        <w:t xml:space="preserve"> </w:t>
      </w:r>
      <w:r>
        <w:rPr>
          <w:color w:val="000000"/>
          <w:highlight w:val="lightGray"/>
        </w:rPr>
        <w:t>tablete</w:t>
      </w:r>
      <w:r>
        <w:rPr>
          <w:color w:val="000000"/>
          <w:spacing w:val="-14"/>
          <w:highlight w:val="lightGray"/>
        </w:rPr>
        <w:t xml:space="preserve"> </w:t>
      </w:r>
      <w:r>
        <w:rPr>
          <w:color w:val="000000"/>
          <w:highlight w:val="lightGray"/>
        </w:rPr>
        <w:t>satur:</w:t>
      </w:r>
    </w:p>
    <w:p w14:paraId="4F8A67A5" w14:textId="77777777" w:rsidR="00E9404E" w:rsidRDefault="00DE7DAA">
      <w:pPr>
        <w:pStyle w:val="Heading2"/>
        <w:spacing w:line="252" w:lineRule="exact"/>
        <w:ind w:left="143" w:firstLine="0"/>
      </w:pPr>
      <w:r>
        <w:rPr>
          <w:color w:val="000000"/>
          <w:highlight w:val="lightGray"/>
        </w:rPr>
        <w:t>Aktīvā</w:t>
      </w:r>
      <w:r>
        <w:rPr>
          <w:color w:val="000000"/>
          <w:spacing w:val="-3"/>
          <w:highlight w:val="lightGray"/>
        </w:rPr>
        <w:t xml:space="preserve"> </w:t>
      </w:r>
      <w:r>
        <w:rPr>
          <w:color w:val="000000"/>
          <w:spacing w:val="-2"/>
          <w:highlight w:val="lightGray"/>
        </w:rPr>
        <w:t>viela:</w:t>
      </w:r>
    </w:p>
    <w:p w14:paraId="0BB715DD" w14:textId="77777777" w:rsidR="00E9404E" w:rsidRDefault="00DE7DAA">
      <w:pPr>
        <w:pStyle w:val="BodyText"/>
        <w:tabs>
          <w:tab w:val="left" w:pos="3547"/>
        </w:tabs>
        <w:spacing w:line="252" w:lineRule="exact"/>
        <w:ind w:left="143"/>
      </w:pPr>
      <w:proofErr w:type="spellStart"/>
      <w:r>
        <w:rPr>
          <w:color w:val="000000"/>
          <w:spacing w:val="-2"/>
          <w:highlight w:val="lightGray"/>
        </w:rPr>
        <w:t>Prednizolons</w:t>
      </w:r>
      <w:proofErr w:type="spellEnd"/>
      <w:r>
        <w:rPr>
          <w:color w:val="000000"/>
          <w:highlight w:val="lightGray"/>
        </w:rPr>
        <w:tab/>
        <w:t xml:space="preserve">20 </w:t>
      </w:r>
      <w:r>
        <w:rPr>
          <w:color w:val="000000"/>
          <w:spacing w:val="-5"/>
          <w:highlight w:val="lightGray"/>
        </w:rPr>
        <w:t>mg</w:t>
      </w:r>
    </w:p>
    <w:p w14:paraId="09CE6880" w14:textId="77777777" w:rsidR="00E9404E" w:rsidRDefault="00E9404E">
      <w:pPr>
        <w:pStyle w:val="BodyText"/>
        <w:spacing w:before="1"/>
      </w:pPr>
    </w:p>
    <w:p w14:paraId="4E8BA63B" w14:textId="77777777" w:rsidR="00E9404E" w:rsidRDefault="00DE7DAA">
      <w:pPr>
        <w:pStyle w:val="BodyText"/>
        <w:ind w:left="143" w:right="2481"/>
      </w:pPr>
      <w:r>
        <w:rPr>
          <w:color w:val="000000"/>
          <w:highlight w:val="lightGray"/>
        </w:rPr>
        <w:t>Apaļa,</w:t>
      </w:r>
      <w:r>
        <w:rPr>
          <w:color w:val="000000"/>
          <w:spacing w:val="-3"/>
          <w:highlight w:val="lightGray"/>
        </w:rPr>
        <w:t xml:space="preserve"> </w:t>
      </w:r>
      <w:r>
        <w:rPr>
          <w:color w:val="000000"/>
          <w:highlight w:val="lightGray"/>
        </w:rPr>
        <w:t>krēmkrāsas</w:t>
      </w:r>
      <w:r>
        <w:rPr>
          <w:color w:val="000000"/>
          <w:spacing w:val="-3"/>
          <w:highlight w:val="lightGray"/>
        </w:rPr>
        <w:t xml:space="preserve"> </w:t>
      </w:r>
      <w:r>
        <w:rPr>
          <w:color w:val="000000"/>
          <w:highlight w:val="lightGray"/>
        </w:rPr>
        <w:t>līdz</w:t>
      </w:r>
      <w:r>
        <w:rPr>
          <w:color w:val="000000"/>
          <w:spacing w:val="-5"/>
          <w:highlight w:val="lightGray"/>
        </w:rPr>
        <w:t xml:space="preserve"> </w:t>
      </w:r>
      <w:r>
        <w:rPr>
          <w:color w:val="000000"/>
          <w:highlight w:val="lightGray"/>
        </w:rPr>
        <w:t>gaiši</w:t>
      </w:r>
      <w:r>
        <w:rPr>
          <w:color w:val="000000"/>
          <w:spacing w:val="-2"/>
          <w:highlight w:val="lightGray"/>
        </w:rPr>
        <w:t xml:space="preserve"> </w:t>
      </w:r>
      <w:r>
        <w:rPr>
          <w:color w:val="000000"/>
          <w:highlight w:val="lightGray"/>
        </w:rPr>
        <w:t>brūna</w:t>
      </w:r>
      <w:r>
        <w:rPr>
          <w:color w:val="000000"/>
          <w:spacing w:val="-3"/>
          <w:highlight w:val="lightGray"/>
        </w:rPr>
        <w:t xml:space="preserve"> </w:t>
      </w:r>
      <w:r>
        <w:rPr>
          <w:color w:val="000000"/>
          <w:highlight w:val="lightGray"/>
        </w:rPr>
        <w:t>tablete</w:t>
      </w:r>
      <w:r>
        <w:rPr>
          <w:color w:val="000000"/>
          <w:spacing w:val="-3"/>
          <w:highlight w:val="lightGray"/>
        </w:rPr>
        <w:t xml:space="preserve"> </w:t>
      </w:r>
      <w:r>
        <w:rPr>
          <w:color w:val="000000"/>
          <w:highlight w:val="lightGray"/>
        </w:rPr>
        <w:t>ar</w:t>
      </w:r>
      <w:r>
        <w:rPr>
          <w:color w:val="000000"/>
          <w:spacing w:val="-3"/>
          <w:highlight w:val="lightGray"/>
        </w:rPr>
        <w:t xml:space="preserve"> </w:t>
      </w:r>
      <w:r>
        <w:rPr>
          <w:color w:val="000000"/>
          <w:highlight w:val="lightGray"/>
        </w:rPr>
        <w:t>dubultu</w:t>
      </w:r>
      <w:r>
        <w:rPr>
          <w:color w:val="000000"/>
          <w:spacing w:val="-6"/>
          <w:highlight w:val="lightGray"/>
        </w:rPr>
        <w:t xml:space="preserve"> </w:t>
      </w:r>
      <w:r>
        <w:rPr>
          <w:color w:val="000000"/>
          <w:highlight w:val="lightGray"/>
        </w:rPr>
        <w:t>dalījuma</w:t>
      </w:r>
      <w:r>
        <w:rPr>
          <w:color w:val="000000"/>
          <w:spacing w:val="-5"/>
          <w:highlight w:val="lightGray"/>
        </w:rPr>
        <w:t xml:space="preserve"> </w:t>
      </w:r>
      <w:r>
        <w:rPr>
          <w:color w:val="000000"/>
          <w:highlight w:val="lightGray"/>
        </w:rPr>
        <w:t>līniju</w:t>
      </w:r>
      <w:r>
        <w:rPr>
          <w:color w:val="000000"/>
          <w:spacing w:val="-3"/>
          <w:highlight w:val="lightGray"/>
        </w:rPr>
        <w:t xml:space="preserve"> </w:t>
      </w:r>
      <w:r>
        <w:rPr>
          <w:color w:val="000000"/>
          <w:highlight w:val="lightGray"/>
        </w:rPr>
        <w:t>vienā</w:t>
      </w:r>
      <w:r>
        <w:rPr>
          <w:color w:val="000000"/>
          <w:spacing w:val="-3"/>
          <w:highlight w:val="lightGray"/>
        </w:rPr>
        <w:t xml:space="preserve"> </w:t>
      </w:r>
      <w:r>
        <w:rPr>
          <w:color w:val="000000"/>
          <w:highlight w:val="lightGray"/>
        </w:rPr>
        <w:t>pusē.</w:t>
      </w:r>
      <w:r>
        <w:rPr>
          <w:color w:val="000000"/>
        </w:rPr>
        <w:t xml:space="preserve"> </w:t>
      </w:r>
      <w:r>
        <w:rPr>
          <w:color w:val="000000"/>
          <w:highlight w:val="lightGray"/>
        </w:rPr>
        <w:t>Tableti var sadalīt divās vai četrās vienādās daļās.</w:t>
      </w:r>
    </w:p>
    <w:p w14:paraId="5E74F3F5" w14:textId="77777777" w:rsidR="00E9404E" w:rsidRDefault="00E9404E">
      <w:pPr>
        <w:pStyle w:val="BodyText"/>
      </w:pPr>
    </w:p>
    <w:p w14:paraId="47BFE5A1" w14:textId="77777777" w:rsidR="00E9404E" w:rsidRDefault="00E9404E">
      <w:pPr>
        <w:pStyle w:val="BodyText"/>
      </w:pPr>
    </w:p>
    <w:p w14:paraId="27D93359" w14:textId="77777777" w:rsidR="00E9404E" w:rsidRDefault="00DE7DAA">
      <w:pPr>
        <w:pStyle w:val="Heading2"/>
        <w:numPr>
          <w:ilvl w:val="0"/>
          <w:numId w:val="3"/>
        </w:numPr>
        <w:tabs>
          <w:tab w:val="left" w:pos="710"/>
        </w:tabs>
        <w:spacing w:before="1"/>
      </w:pPr>
      <w:proofErr w:type="spellStart"/>
      <w:r>
        <w:rPr>
          <w:color w:val="000000"/>
          <w:spacing w:val="-2"/>
        </w:rPr>
        <w:t>Mērķsugas</w:t>
      </w:r>
      <w:proofErr w:type="spellEnd"/>
    </w:p>
    <w:p w14:paraId="52939959" w14:textId="77777777" w:rsidR="00E9404E" w:rsidRDefault="00DE7DAA">
      <w:pPr>
        <w:pStyle w:val="BodyText"/>
        <w:spacing w:before="251"/>
        <w:ind w:left="143"/>
      </w:pPr>
      <w:r>
        <w:rPr>
          <w:spacing w:val="-2"/>
        </w:rPr>
        <w:t>Suņi.</w:t>
      </w:r>
    </w:p>
    <w:p w14:paraId="036ED822" w14:textId="77777777" w:rsidR="00E9404E" w:rsidRDefault="00E9404E">
      <w:pPr>
        <w:pStyle w:val="BodyText"/>
      </w:pPr>
    </w:p>
    <w:p w14:paraId="4E6639F0" w14:textId="77777777" w:rsidR="00E9404E" w:rsidRDefault="00E9404E">
      <w:pPr>
        <w:pStyle w:val="BodyText"/>
        <w:spacing w:before="2"/>
      </w:pPr>
    </w:p>
    <w:p w14:paraId="42C97EC2" w14:textId="77777777" w:rsidR="00E9404E" w:rsidRDefault="00DE7DAA">
      <w:pPr>
        <w:pStyle w:val="Heading2"/>
        <w:numPr>
          <w:ilvl w:val="0"/>
          <w:numId w:val="3"/>
        </w:numPr>
        <w:tabs>
          <w:tab w:val="left" w:pos="710"/>
        </w:tabs>
      </w:pPr>
      <w:r>
        <w:rPr>
          <w:color w:val="000000"/>
        </w:rPr>
        <w:t>Lietošanas</w:t>
      </w:r>
      <w:r>
        <w:rPr>
          <w:color w:val="000000"/>
          <w:spacing w:val="-9"/>
        </w:rPr>
        <w:t xml:space="preserve"> </w:t>
      </w:r>
      <w:r>
        <w:rPr>
          <w:color w:val="000000"/>
          <w:spacing w:val="-2"/>
        </w:rPr>
        <w:t>indikācijas</w:t>
      </w:r>
    </w:p>
    <w:p w14:paraId="4710B8C2" w14:textId="77777777" w:rsidR="00E9404E" w:rsidRDefault="00DE7DAA">
      <w:pPr>
        <w:pStyle w:val="BodyText"/>
        <w:spacing w:before="251"/>
        <w:ind w:left="143"/>
      </w:pPr>
      <w:r>
        <w:t>Suņiem</w:t>
      </w:r>
      <w:r>
        <w:rPr>
          <w:spacing w:val="-7"/>
        </w:rPr>
        <w:t xml:space="preserve"> </w:t>
      </w:r>
      <w:r>
        <w:t>iekaisuma</w:t>
      </w:r>
      <w:r>
        <w:rPr>
          <w:spacing w:val="-7"/>
        </w:rPr>
        <w:t xml:space="preserve"> </w:t>
      </w:r>
      <w:r>
        <w:t>un</w:t>
      </w:r>
      <w:r>
        <w:rPr>
          <w:spacing w:val="-5"/>
        </w:rPr>
        <w:t xml:space="preserve"> </w:t>
      </w:r>
      <w:proofErr w:type="spellStart"/>
      <w:r>
        <w:t>imūnmediēta</w:t>
      </w:r>
      <w:proofErr w:type="spellEnd"/>
      <w:r>
        <w:rPr>
          <w:spacing w:val="-5"/>
        </w:rPr>
        <w:t xml:space="preserve"> </w:t>
      </w:r>
      <w:r>
        <w:t>dermatīta</w:t>
      </w:r>
      <w:r>
        <w:rPr>
          <w:spacing w:val="-5"/>
        </w:rPr>
        <w:t xml:space="preserve"> </w:t>
      </w:r>
      <w:r>
        <w:t>simptomātiskai</w:t>
      </w:r>
      <w:r>
        <w:rPr>
          <w:spacing w:val="-5"/>
        </w:rPr>
        <w:t xml:space="preserve"> </w:t>
      </w:r>
      <w:r>
        <w:t>vai</w:t>
      </w:r>
      <w:r>
        <w:rPr>
          <w:spacing w:val="-4"/>
        </w:rPr>
        <w:t xml:space="preserve"> </w:t>
      </w:r>
      <w:r>
        <w:t>papildu</w:t>
      </w:r>
      <w:r>
        <w:rPr>
          <w:spacing w:val="-4"/>
        </w:rPr>
        <w:t xml:space="preserve"> </w:t>
      </w:r>
      <w:r>
        <w:rPr>
          <w:spacing w:val="-2"/>
        </w:rPr>
        <w:t>ārstēšanai.</w:t>
      </w:r>
    </w:p>
    <w:p w14:paraId="678CD3F9" w14:textId="77777777" w:rsidR="00E9404E" w:rsidRDefault="00E9404E">
      <w:pPr>
        <w:pStyle w:val="BodyText"/>
      </w:pPr>
    </w:p>
    <w:p w14:paraId="20ACEE12" w14:textId="77777777" w:rsidR="00E9404E" w:rsidRDefault="00E9404E">
      <w:pPr>
        <w:pStyle w:val="BodyText"/>
        <w:spacing w:before="2"/>
      </w:pPr>
    </w:p>
    <w:p w14:paraId="2535F09F" w14:textId="77777777" w:rsidR="00E9404E" w:rsidRDefault="00DE7DAA">
      <w:pPr>
        <w:pStyle w:val="Heading2"/>
        <w:numPr>
          <w:ilvl w:val="0"/>
          <w:numId w:val="3"/>
        </w:numPr>
        <w:tabs>
          <w:tab w:val="left" w:pos="710"/>
        </w:tabs>
      </w:pPr>
      <w:r>
        <w:rPr>
          <w:color w:val="000000"/>
          <w:spacing w:val="-2"/>
        </w:rPr>
        <w:t>Kontrindikācijas</w:t>
      </w:r>
    </w:p>
    <w:p w14:paraId="215CD390" w14:textId="77777777" w:rsidR="00E9404E" w:rsidRDefault="00DE7DAA">
      <w:pPr>
        <w:pStyle w:val="BodyText"/>
        <w:spacing w:before="251"/>
        <w:ind w:left="143"/>
      </w:pPr>
      <w:r>
        <w:t>Nelietot</w:t>
      </w:r>
      <w:r>
        <w:rPr>
          <w:spacing w:val="-7"/>
        </w:rPr>
        <w:t xml:space="preserve"> </w:t>
      </w:r>
      <w:r>
        <w:t>dzīvniekiem</w:t>
      </w:r>
      <w:r>
        <w:rPr>
          <w:spacing w:val="-6"/>
        </w:rPr>
        <w:t xml:space="preserve"> </w:t>
      </w:r>
      <w:r>
        <w:rPr>
          <w:spacing w:val="-5"/>
        </w:rPr>
        <w:t>ar:</w:t>
      </w:r>
    </w:p>
    <w:p w14:paraId="012CFFF3" w14:textId="77777777" w:rsidR="00E9404E" w:rsidRDefault="00DE7DAA">
      <w:pPr>
        <w:pStyle w:val="ListParagraph"/>
        <w:numPr>
          <w:ilvl w:val="1"/>
          <w:numId w:val="3"/>
        </w:numPr>
        <w:tabs>
          <w:tab w:val="left" w:pos="710"/>
        </w:tabs>
        <w:spacing w:before="1" w:line="253" w:lineRule="exact"/>
      </w:pPr>
      <w:r>
        <w:t>Vīrusu,</w:t>
      </w:r>
      <w:r>
        <w:rPr>
          <w:spacing w:val="-8"/>
        </w:rPr>
        <w:t xml:space="preserve"> </w:t>
      </w:r>
      <w:r>
        <w:t>sēnīšu</w:t>
      </w:r>
      <w:r>
        <w:rPr>
          <w:spacing w:val="-7"/>
        </w:rPr>
        <w:t xml:space="preserve"> </w:t>
      </w:r>
      <w:r>
        <w:t>vai</w:t>
      </w:r>
      <w:r>
        <w:rPr>
          <w:spacing w:val="-4"/>
        </w:rPr>
        <w:t xml:space="preserve"> </w:t>
      </w:r>
      <w:r>
        <w:t>parazītu</w:t>
      </w:r>
      <w:r>
        <w:rPr>
          <w:spacing w:val="-6"/>
        </w:rPr>
        <w:t xml:space="preserve"> </w:t>
      </w:r>
      <w:r>
        <w:t>izraisītām</w:t>
      </w:r>
      <w:r>
        <w:rPr>
          <w:spacing w:val="-4"/>
        </w:rPr>
        <w:t xml:space="preserve"> </w:t>
      </w:r>
      <w:r>
        <w:t>infekcijām,</w:t>
      </w:r>
      <w:r>
        <w:rPr>
          <w:spacing w:val="-5"/>
        </w:rPr>
        <w:t xml:space="preserve"> </w:t>
      </w:r>
      <w:r>
        <w:t>kas</w:t>
      </w:r>
      <w:r>
        <w:rPr>
          <w:spacing w:val="-5"/>
        </w:rPr>
        <w:t xml:space="preserve"> </w:t>
      </w:r>
      <w:r>
        <w:t>netiek</w:t>
      </w:r>
      <w:r>
        <w:rPr>
          <w:spacing w:val="-5"/>
        </w:rPr>
        <w:t xml:space="preserve"> </w:t>
      </w:r>
      <w:r>
        <w:t>atbilstoši</w:t>
      </w:r>
      <w:r>
        <w:rPr>
          <w:spacing w:val="-4"/>
        </w:rPr>
        <w:t xml:space="preserve"> </w:t>
      </w:r>
      <w:r>
        <w:rPr>
          <w:spacing w:val="-2"/>
        </w:rPr>
        <w:t>ārstētas,</w:t>
      </w:r>
    </w:p>
    <w:p w14:paraId="3663CF71" w14:textId="77777777" w:rsidR="00E9404E" w:rsidRDefault="00DE7DAA">
      <w:pPr>
        <w:pStyle w:val="ListParagraph"/>
        <w:numPr>
          <w:ilvl w:val="1"/>
          <w:numId w:val="3"/>
        </w:numPr>
        <w:tabs>
          <w:tab w:val="left" w:pos="710"/>
        </w:tabs>
        <w:rPr>
          <w:i/>
        </w:rPr>
      </w:pPr>
      <w:r>
        <w:t>Cukura</w:t>
      </w:r>
      <w:r>
        <w:rPr>
          <w:spacing w:val="-4"/>
        </w:rPr>
        <w:t xml:space="preserve"> </w:t>
      </w:r>
      <w:r>
        <w:t>diabētu</w:t>
      </w:r>
      <w:r>
        <w:rPr>
          <w:spacing w:val="-6"/>
        </w:rPr>
        <w:t xml:space="preserve"> </w:t>
      </w:r>
      <w:r>
        <w:t>(</w:t>
      </w:r>
      <w:proofErr w:type="spellStart"/>
      <w:r>
        <w:rPr>
          <w:i/>
        </w:rPr>
        <w:t>Diabetes</w:t>
      </w:r>
      <w:proofErr w:type="spellEnd"/>
      <w:r>
        <w:rPr>
          <w:i/>
          <w:spacing w:val="-5"/>
        </w:rPr>
        <w:t xml:space="preserve"> </w:t>
      </w:r>
      <w:proofErr w:type="spellStart"/>
      <w:r>
        <w:rPr>
          <w:i/>
          <w:spacing w:val="-2"/>
        </w:rPr>
        <w:t>mellitus</w:t>
      </w:r>
      <w:proofErr w:type="spellEnd"/>
      <w:r>
        <w:rPr>
          <w:i/>
          <w:spacing w:val="-2"/>
        </w:rPr>
        <w:t>),</w:t>
      </w:r>
    </w:p>
    <w:p w14:paraId="2E19E471" w14:textId="77777777" w:rsidR="00E9404E" w:rsidRDefault="00DE7DAA">
      <w:pPr>
        <w:pStyle w:val="ListParagraph"/>
        <w:numPr>
          <w:ilvl w:val="1"/>
          <w:numId w:val="3"/>
        </w:numPr>
        <w:tabs>
          <w:tab w:val="left" w:pos="710"/>
        </w:tabs>
        <w:spacing w:before="1" w:line="252" w:lineRule="exact"/>
      </w:pPr>
      <w:proofErr w:type="spellStart"/>
      <w:r>
        <w:rPr>
          <w:spacing w:val="-2"/>
        </w:rPr>
        <w:t>Hiperadrenokorticismu</w:t>
      </w:r>
      <w:proofErr w:type="spellEnd"/>
      <w:r>
        <w:rPr>
          <w:spacing w:val="-2"/>
        </w:rPr>
        <w:t>,</w:t>
      </w:r>
    </w:p>
    <w:p w14:paraId="325D7F72" w14:textId="77777777" w:rsidR="00E9404E" w:rsidRDefault="00DE7DAA">
      <w:pPr>
        <w:pStyle w:val="ListParagraph"/>
        <w:numPr>
          <w:ilvl w:val="1"/>
          <w:numId w:val="3"/>
        </w:numPr>
        <w:tabs>
          <w:tab w:val="left" w:pos="710"/>
        </w:tabs>
        <w:spacing w:line="252" w:lineRule="exact"/>
      </w:pPr>
      <w:r>
        <w:rPr>
          <w:spacing w:val="-2"/>
        </w:rPr>
        <w:t>Osteoporozi,</w:t>
      </w:r>
    </w:p>
    <w:p w14:paraId="47EEFB53" w14:textId="77777777" w:rsidR="00E9404E" w:rsidRDefault="00DE7DAA">
      <w:pPr>
        <w:pStyle w:val="ListParagraph"/>
        <w:numPr>
          <w:ilvl w:val="1"/>
          <w:numId w:val="3"/>
        </w:numPr>
        <w:tabs>
          <w:tab w:val="left" w:pos="710"/>
        </w:tabs>
        <w:spacing w:line="252" w:lineRule="exact"/>
      </w:pPr>
      <w:r>
        <w:t>Sirds</w:t>
      </w:r>
      <w:r>
        <w:rPr>
          <w:spacing w:val="-2"/>
        </w:rPr>
        <w:t xml:space="preserve"> mazspēju,</w:t>
      </w:r>
    </w:p>
    <w:p w14:paraId="362C80DC" w14:textId="77777777" w:rsidR="00E9404E" w:rsidRDefault="00DE7DAA">
      <w:pPr>
        <w:pStyle w:val="ListParagraph"/>
        <w:numPr>
          <w:ilvl w:val="1"/>
          <w:numId w:val="3"/>
        </w:numPr>
        <w:tabs>
          <w:tab w:val="left" w:pos="710"/>
        </w:tabs>
        <w:spacing w:before="2" w:line="252" w:lineRule="exact"/>
      </w:pPr>
      <w:r>
        <w:t>Smagu</w:t>
      </w:r>
      <w:r>
        <w:rPr>
          <w:spacing w:val="-4"/>
        </w:rPr>
        <w:t xml:space="preserve"> </w:t>
      </w:r>
      <w:r>
        <w:t>nieru</w:t>
      </w:r>
      <w:r>
        <w:rPr>
          <w:spacing w:val="-3"/>
        </w:rPr>
        <w:t xml:space="preserve"> </w:t>
      </w:r>
      <w:r>
        <w:rPr>
          <w:spacing w:val="-2"/>
        </w:rPr>
        <w:t>mazspēju,</w:t>
      </w:r>
    </w:p>
    <w:p w14:paraId="64584C5D" w14:textId="77777777" w:rsidR="00E9404E" w:rsidRDefault="00DE7DAA">
      <w:pPr>
        <w:pStyle w:val="ListParagraph"/>
        <w:numPr>
          <w:ilvl w:val="1"/>
          <w:numId w:val="3"/>
        </w:numPr>
        <w:tabs>
          <w:tab w:val="left" w:pos="710"/>
        </w:tabs>
        <w:spacing w:line="252" w:lineRule="exact"/>
      </w:pPr>
      <w:r>
        <w:t>Radzenes</w:t>
      </w:r>
      <w:r>
        <w:rPr>
          <w:spacing w:val="-3"/>
        </w:rPr>
        <w:t xml:space="preserve"> </w:t>
      </w:r>
      <w:r>
        <w:rPr>
          <w:spacing w:val="-2"/>
        </w:rPr>
        <w:t>čūlu,</w:t>
      </w:r>
    </w:p>
    <w:p w14:paraId="2A7680D3" w14:textId="77777777" w:rsidR="00E9404E" w:rsidRDefault="00DE7DAA">
      <w:pPr>
        <w:pStyle w:val="ListParagraph"/>
        <w:numPr>
          <w:ilvl w:val="1"/>
          <w:numId w:val="3"/>
        </w:numPr>
        <w:tabs>
          <w:tab w:val="left" w:pos="710"/>
        </w:tabs>
        <w:spacing w:before="1" w:line="252" w:lineRule="exact"/>
      </w:pPr>
      <w:r>
        <w:t>Kuņģa-zarnu</w:t>
      </w:r>
      <w:r>
        <w:rPr>
          <w:spacing w:val="-9"/>
        </w:rPr>
        <w:t xml:space="preserve"> </w:t>
      </w:r>
      <w:r>
        <w:t>trakta</w:t>
      </w:r>
      <w:r>
        <w:rPr>
          <w:spacing w:val="-4"/>
        </w:rPr>
        <w:t xml:space="preserve"> čūlu,</w:t>
      </w:r>
    </w:p>
    <w:p w14:paraId="1F38EDDB" w14:textId="77777777" w:rsidR="00E9404E" w:rsidRDefault="00DE7DAA">
      <w:pPr>
        <w:pStyle w:val="ListParagraph"/>
        <w:numPr>
          <w:ilvl w:val="1"/>
          <w:numId w:val="3"/>
        </w:numPr>
        <w:tabs>
          <w:tab w:val="left" w:pos="710"/>
        </w:tabs>
        <w:spacing w:line="252" w:lineRule="exact"/>
      </w:pPr>
      <w:r>
        <w:rPr>
          <w:spacing w:val="-2"/>
        </w:rPr>
        <w:t>Glaukomu.</w:t>
      </w:r>
    </w:p>
    <w:p w14:paraId="66099DCF" w14:textId="77777777" w:rsidR="00E9404E" w:rsidRDefault="00DE7DAA">
      <w:pPr>
        <w:pStyle w:val="BodyText"/>
        <w:spacing w:line="252" w:lineRule="exact"/>
        <w:ind w:left="143"/>
      </w:pPr>
      <w:r>
        <w:t>Nelietot</w:t>
      </w:r>
      <w:r>
        <w:rPr>
          <w:spacing w:val="-4"/>
        </w:rPr>
        <w:t xml:space="preserve"> </w:t>
      </w:r>
      <w:r>
        <w:t>vienlaicīgi</w:t>
      </w:r>
      <w:r>
        <w:rPr>
          <w:spacing w:val="-3"/>
        </w:rPr>
        <w:t xml:space="preserve"> </w:t>
      </w:r>
      <w:r>
        <w:t>ar</w:t>
      </w:r>
      <w:r>
        <w:rPr>
          <w:spacing w:val="-5"/>
        </w:rPr>
        <w:t xml:space="preserve"> </w:t>
      </w:r>
      <w:r>
        <w:t>dzīvu,</w:t>
      </w:r>
      <w:r>
        <w:rPr>
          <w:spacing w:val="-4"/>
        </w:rPr>
        <w:t xml:space="preserve"> </w:t>
      </w:r>
      <w:r>
        <w:t>novājinātu</w:t>
      </w:r>
      <w:r>
        <w:rPr>
          <w:spacing w:val="-7"/>
        </w:rPr>
        <w:t xml:space="preserve"> </w:t>
      </w:r>
      <w:r>
        <w:t>vīrusu</w:t>
      </w:r>
      <w:r>
        <w:rPr>
          <w:spacing w:val="-4"/>
        </w:rPr>
        <w:t xml:space="preserve"> </w:t>
      </w:r>
      <w:r>
        <w:rPr>
          <w:spacing w:val="-2"/>
        </w:rPr>
        <w:t>vakcīnām.</w:t>
      </w:r>
    </w:p>
    <w:p w14:paraId="19F7F155" w14:textId="77777777" w:rsidR="00E9404E" w:rsidRDefault="00DE7DAA">
      <w:pPr>
        <w:pStyle w:val="BodyText"/>
        <w:spacing w:before="2"/>
        <w:ind w:left="143" w:right="853"/>
      </w:pPr>
      <w:r>
        <w:t xml:space="preserve">Nelietot gadījumos, ja konstatēta pastiprināta jutība pret aktīvo vielu vai citiem </w:t>
      </w:r>
      <w:proofErr w:type="spellStart"/>
      <w:r>
        <w:t>kortikosteroīdiem</w:t>
      </w:r>
      <w:proofErr w:type="spellEnd"/>
      <w:r>
        <w:t xml:space="preserve">, vai pret jebkuru no </w:t>
      </w:r>
      <w:proofErr w:type="spellStart"/>
      <w:r>
        <w:t>palīgvielām</w:t>
      </w:r>
      <w:proofErr w:type="spellEnd"/>
      <w:r>
        <w:t>.</w:t>
      </w:r>
    </w:p>
    <w:p w14:paraId="57F20944" w14:textId="77777777" w:rsidR="00E9404E" w:rsidRDefault="00DE7DAA">
      <w:pPr>
        <w:pStyle w:val="BodyText"/>
        <w:ind w:left="143"/>
        <w:sectPr w:rsidR="00E9404E">
          <w:pgSz w:w="11906" w:h="16838"/>
          <w:pgMar w:top="1060" w:right="425" w:bottom="280" w:left="1275" w:header="0" w:footer="0" w:gutter="0"/>
          <w:cols w:space="720"/>
          <w:formProt w:val="0"/>
          <w:docGrid w:linePitch="100" w:charSpace="4096"/>
        </w:sectPr>
      </w:pPr>
      <w:r>
        <w:t>Skatīt</w:t>
      </w:r>
      <w:r>
        <w:rPr>
          <w:spacing w:val="-5"/>
        </w:rPr>
        <w:t xml:space="preserve"> </w:t>
      </w:r>
      <w:r>
        <w:t>sadaļas</w:t>
      </w:r>
      <w:r>
        <w:rPr>
          <w:spacing w:val="-6"/>
        </w:rPr>
        <w:t xml:space="preserve"> </w:t>
      </w:r>
      <w:r>
        <w:t>“Grūsnība</w:t>
      </w:r>
      <w:r>
        <w:rPr>
          <w:spacing w:val="-4"/>
        </w:rPr>
        <w:t xml:space="preserve"> </w:t>
      </w:r>
      <w:r>
        <w:t>un</w:t>
      </w:r>
      <w:r>
        <w:rPr>
          <w:spacing w:val="-6"/>
        </w:rPr>
        <w:t xml:space="preserve"> </w:t>
      </w:r>
      <w:r>
        <w:t>laktācija”</w:t>
      </w:r>
      <w:r>
        <w:rPr>
          <w:spacing w:val="-3"/>
        </w:rPr>
        <w:t xml:space="preserve"> </w:t>
      </w:r>
      <w:r>
        <w:t>un</w:t>
      </w:r>
      <w:r>
        <w:rPr>
          <w:spacing w:val="-7"/>
        </w:rPr>
        <w:t xml:space="preserve"> </w:t>
      </w:r>
      <w:r>
        <w:t>“Mijiedarbība</w:t>
      </w:r>
      <w:r>
        <w:rPr>
          <w:spacing w:val="-4"/>
        </w:rPr>
        <w:t xml:space="preserve"> </w:t>
      </w:r>
      <w:r>
        <w:t>ar</w:t>
      </w:r>
      <w:r>
        <w:rPr>
          <w:spacing w:val="-6"/>
        </w:rPr>
        <w:t xml:space="preserve"> </w:t>
      </w:r>
      <w:r>
        <w:t>citām</w:t>
      </w:r>
      <w:r>
        <w:rPr>
          <w:spacing w:val="-3"/>
        </w:rPr>
        <w:t xml:space="preserve"> </w:t>
      </w:r>
      <w:r>
        <w:t>zālēm</w:t>
      </w:r>
      <w:r>
        <w:rPr>
          <w:spacing w:val="-2"/>
        </w:rPr>
        <w:t xml:space="preserve"> </w:t>
      </w:r>
      <w:r>
        <w:t>un</w:t>
      </w:r>
      <w:r>
        <w:rPr>
          <w:spacing w:val="-7"/>
        </w:rPr>
        <w:t xml:space="preserve"> </w:t>
      </w:r>
      <w:r>
        <w:t>citi</w:t>
      </w:r>
      <w:r>
        <w:rPr>
          <w:spacing w:val="-6"/>
        </w:rPr>
        <w:t xml:space="preserve"> </w:t>
      </w:r>
      <w:r>
        <w:t>mijiedarbības</w:t>
      </w:r>
      <w:r>
        <w:rPr>
          <w:spacing w:val="-5"/>
        </w:rPr>
        <w:t xml:space="preserve"> </w:t>
      </w:r>
      <w:r>
        <w:rPr>
          <w:spacing w:val="-2"/>
        </w:rPr>
        <w:t>veidi”.</w:t>
      </w:r>
    </w:p>
    <w:p w14:paraId="7B5A692A" w14:textId="77777777" w:rsidR="00E9404E" w:rsidRDefault="00DE7DAA">
      <w:pPr>
        <w:pStyle w:val="Heading2"/>
        <w:numPr>
          <w:ilvl w:val="0"/>
          <w:numId w:val="3"/>
        </w:numPr>
        <w:tabs>
          <w:tab w:val="left" w:pos="710"/>
        </w:tabs>
        <w:spacing w:before="70"/>
      </w:pPr>
      <w:r>
        <w:rPr>
          <w:color w:val="000000"/>
        </w:rPr>
        <w:lastRenderedPageBreak/>
        <w:t>Īpaši</w:t>
      </w:r>
      <w:r>
        <w:rPr>
          <w:color w:val="000000"/>
          <w:spacing w:val="1"/>
        </w:rPr>
        <w:t xml:space="preserve"> </w:t>
      </w:r>
      <w:r>
        <w:rPr>
          <w:color w:val="000000"/>
          <w:spacing w:val="-2"/>
        </w:rPr>
        <w:t>brīdinājumi</w:t>
      </w:r>
    </w:p>
    <w:p w14:paraId="56816CF0" w14:textId="77777777" w:rsidR="00E9404E" w:rsidRDefault="00E9404E">
      <w:pPr>
        <w:pStyle w:val="BodyText"/>
        <w:spacing w:before="1"/>
        <w:rPr>
          <w:b/>
        </w:rPr>
      </w:pPr>
    </w:p>
    <w:p w14:paraId="3E3D169E" w14:textId="77777777" w:rsidR="00E9404E" w:rsidRDefault="00DE7DAA">
      <w:pPr>
        <w:pStyle w:val="BodyText"/>
        <w:ind w:left="143"/>
        <w:jc w:val="both"/>
      </w:pPr>
      <w:r>
        <w:rPr>
          <w:u w:val="single"/>
        </w:rPr>
        <w:t>Īpaši</w:t>
      </w:r>
      <w:r>
        <w:rPr>
          <w:spacing w:val="-3"/>
          <w:u w:val="single"/>
        </w:rPr>
        <w:t xml:space="preserve"> </w:t>
      </w:r>
      <w:r>
        <w:rPr>
          <w:spacing w:val="-2"/>
          <w:u w:val="single"/>
        </w:rPr>
        <w:t>brīdinājumi</w:t>
      </w:r>
      <w:r>
        <w:rPr>
          <w:spacing w:val="-2"/>
        </w:rPr>
        <w:t>:</w:t>
      </w:r>
    </w:p>
    <w:p w14:paraId="489986A9" w14:textId="77777777" w:rsidR="00E9404E" w:rsidRDefault="00DE7DAA">
      <w:pPr>
        <w:pStyle w:val="BodyText"/>
        <w:spacing w:before="2"/>
        <w:ind w:left="143" w:right="997"/>
        <w:jc w:val="both"/>
      </w:pPr>
      <w:r>
        <w:t xml:space="preserve">Glikokortikoīdu lietošana ir paredzēta, lai panāktu klīnisko pazīmju uzlabošanos, nevis, lai ārstētu </w:t>
      </w:r>
      <w:proofErr w:type="spellStart"/>
      <w:r>
        <w:t>pamatslimību</w:t>
      </w:r>
      <w:proofErr w:type="spellEnd"/>
      <w:r>
        <w:t xml:space="preserve">. Ārstēšana jāapvieno ar </w:t>
      </w:r>
      <w:proofErr w:type="spellStart"/>
      <w:r>
        <w:t>pamatslimības</w:t>
      </w:r>
      <w:proofErr w:type="spellEnd"/>
      <w:r>
        <w:t xml:space="preserve"> ārstēšanu un/vai vides kontroli.</w:t>
      </w:r>
    </w:p>
    <w:p w14:paraId="44CFE460" w14:textId="77777777" w:rsidR="00E9404E" w:rsidRDefault="00DE7DAA">
      <w:pPr>
        <w:pStyle w:val="BodyText"/>
        <w:spacing w:before="252" w:line="252" w:lineRule="exact"/>
        <w:ind w:left="143"/>
        <w:jc w:val="both"/>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5"/>
          <w:u w:val="single"/>
        </w:rPr>
        <w:t xml:space="preserve"> </w:t>
      </w:r>
      <w:r>
        <w:rPr>
          <w:u w:val="single"/>
        </w:rPr>
        <w:t>drošai</w:t>
      </w:r>
      <w:r>
        <w:rPr>
          <w:spacing w:val="-6"/>
          <w:u w:val="single"/>
        </w:rPr>
        <w:t xml:space="preserve"> </w:t>
      </w:r>
      <w:r>
        <w:rPr>
          <w:u w:val="single"/>
        </w:rPr>
        <w:t>lietošanai</w:t>
      </w:r>
      <w:r>
        <w:rPr>
          <w:spacing w:val="-7"/>
          <w:u w:val="single"/>
        </w:rPr>
        <w:t xml:space="preserve"> </w:t>
      </w:r>
      <w:proofErr w:type="spellStart"/>
      <w:r>
        <w:rPr>
          <w:spacing w:val="-2"/>
          <w:u w:val="single"/>
        </w:rPr>
        <w:t>mērķsugām</w:t>
      </w:r>
      <w:proofErr w:type="spellEnd"/>
      <w:r>
        <w:rPr>
          <w:spacing w:val="-2"/>
        </w:rPr>
        <w:t>:</w:t>
      </w:r>
    </w:p>
    <w:p w14:paraId="76790EB0" w14:textId="77777777" w:rsidR="00E9404E" w:rsidRDefault="00DE7DAA">
      <w:pPr>
        <w:pStyle w:val="BodyText"/>
        <w:ind w:left="143" w:right="998"/>
        <w:jc w:val="both"/>
      </w:pPr>
      <w:r>
        <w:t xml:space="preserve">Bakteriālas infekcijas gadījumā veterinārās zāles jālieto kopā ar piemērotu antibakteriālu terapiju. Farmakoloģiski aktīvās devas līmenis var izraisīt virsnieru dziedzera mazspēju. It sevišķi tas var izpausties pēc </w:t>
      </w:r>
      <w:proofErr w:type="spellStart"/>
      <w:r>
        <w:t>kortikosteroīdu</w:t>
      </w:r>
      <w:proofErr w:type="spellEnd"/>
      <w:r>
        <w:t xml:space="preserve"> terapijas pārtraukšanas. Virsnieru dziedzera mazspējas risku var samazināt,</w:t>
      </w:r>
      <w:r>
        <w:rPr>
          <w:spacing w:val="-3"/>
        </w:rPr>
        <w:t xml:space="preserve"> </w:t>
      </w:r>
      <w:r>
        <w:t>piemērojot</w:t>
      </w:r>
      <w:r>
        <w:rPr>
          <w:spacing w:val="-4"/>
        </w:rPr>
        <w:t xml:space="preserve"> </w:t>
      </w:r>
      <w:r>
        <w:t>terapiju</w:t>
      </w:r>
      <w:r>
        <w:rPr>
          <w:spacing w:val="-4"/>
        </w:rPr>
        <w:t xml:space="preserve"> </w:t>
      </w:r>
      <w:r>
        <w:t>katru</w:t>
      </w:r>
      <w:r>
        <w:rPr>
          <w:spacing w:val="-6"/>
        </w:rPr>
        <w:t xml:space="preserve"> </w:t>
      </w:r>
      <w:r>
        <w:t>otro</w:t>
      </w:r>
      <w:r>
        <w:rPr>
          <w:spacing w:val="-6"/>
        </w:rPr>
        <w:t xml:space="preserve"> </w:t>
      </w:r>
      <w:r>
        <w:t>dienu</w:t>
      </w:r>
      <w:r>
        <w:rPr>
          <w:spacing w:val="-4"/>
        </w:rPr>
        <w:t xml:space="preserve"> </w:t>
      </w:r>
      <w:r>
        <w:t>zāļu</w:t>
      </w:r>
      <w:r>
        <w:rPr>
          <w:spacing w:val="-6"/>
        </w:rPr>
        <w:t xml:space="preserve"> </w:t>
      </w:r>
      <w:r>
        <w:t>devas</w:t>
      </w:r>
      <w:r>
        <w:rPr>
          <w:spacing w:val="-3"/>
        </w:rPr>
        <w:t xml:space="preserve"> </w:t>
      </w:r>
      <w:r>
        <w:t>pakāpeniskai</w:t>
      </w:r>
      <w:r>
        <w:rPr>
          <w:spacing w:val="-5"/>
        </w:rPr>
        <w:t xml:space="preserve"> </w:t>
      </w:r>
      <w:r>
        <w:t>samazināšanai.</w:t>
      </w:r>
      <w:r>
        <w:rPr>
          <w:spacing w:val="-6"/>
        </w:rPr>
        <w:t xml:space="preserve"> </w:t>
      </w:r>
      <w:r>
        <w:t>Lai</w:t>
      </w:r>
      <w:r>
        <w:rPr>
          <w:spacing w:val="-5"/>
        </w:rPr>
        <w:t xml:space="preserve"> </w:t>
      </w:r>
      <w:r>
        <w:t>samazinātu virsnieru mazspējas rašanās risku, zāļu deva jāsamazina un to lietošana jāpārtrauc pakāpeniski (skatīt sadaļu “DEVAS ATKARĪBĀ NO DZĪVNIEKU SUGAS, LIETOŠANAS VEIDA UN METODES”).</w:t>
      </w:r>
    </w:p>
    <w:p w14:paraId="1D3571A6" w14:textId="77777777" w:rsidR="00E9404E" w:rsidRDefault="00DE7DAA">
      <w:pPr>
        <w:pStyle w:val="BodyText"/>
        <w:spacing w:before="1"/>
        <w:ind w:left="143" w:right="1001"/>
        <w:jc w:val="both"/>
      </w:pPr>
      <w:proofErr w:type="spellStart"/>
      <w:r>
        <w:t>Kortiokoīdi</w:t>
      </w:r>
      <w:proofErr w:type="spellEnd"/>
      <w:r>
        <w:t>,</w:t>
      </w:r>
      <w:r>
        <w:rPr>
          <w:spacing w:val="-14"/>
        </w:rPr>
        <w:t xml:space="preserve"> </w:t>
      </w:r>
      <w:r>
        <w:t>piemēram,</w:t>
      </w:r>
      <w:r>
        <w:rPr>
          <w:spacing w:val="-14"/>
        </w:rPr>
        <w:t xml:space="preserve"> </w:t>
      </w:r>
      <w:proofErr w:type="spellStart"/>
      <w:r>
        <w:t>prednizolons</w:t>
      </w:r>
      <w:proofErr w:type="spellEnd"/>
      <w:r>
        <w:t>,</w:t>
      </w:r>
      <w:r>
        <w:rPr>
          <w:spacing w:val="-14"/>
        </w:rPr>
        <w:t xml:space="preserve"> </w:t>
      </w:r>
      <w:r>
        <w:t>paātrina</w:t>
      </w:r>
      <w:r>
        <w:rPr>
          <w:spacing w:val="-13"/>
        </w:rPr>
        <w:t xml:space="preserve"> </w:t>
      </w:r>
      <w:r>
        <w:t>olbaltumvielu</w:t>
      </w:r>
      <w:r>
        <w:rPr>
          <w:spacing w:val="-14"/>
        </w:rPr>
        <w:t xml:space="preserve"> </w:t>
      </w:r>
      <w:r>
        <w:t>katabolismu.</w:t>
      </w:r>
      <w:r>
        <w:rPr>
          <w:spacing w:val="-14"/>
        </w:rPr>
        <w:t xml:space="preserve"> </w:t>
      </w:r>
      <w:r>
        <w:t>Šī</w:t>
      </w:r>
      <w:r>
        <w:rPr>
          <w:spacing w:val="-14"/>
        </w:rPr>
        <w:t xml:space="preserve"> </w:t>
      </w:r>
      <w:r>
        <w:t>iemesla</w:t>
      </w:r>
      <w:r>
        <w:rPr>
          <w:spacing w:val="-13"/>
        </w:rPr>
        <w:t xml:space="preserve"> </w:t>
      </w:r>
      <w:r>
        <w:t>dēļ,</w:t>
      </w:r>
      <w:r>
        <w:rPr>
          <w:spacing w:val="-14"/>
        </w:rPr>
        <w:t xml:space="preserve"> </w:t>
      </w:r>
      <w:r>
        <w:t>šīs</w:t>
      </w:r>
      <w:r>
        <w:rPr>
          <w:spacing w:val="-14"/>
        </w:rPr>
        <w:t xml:space="preserve"> </w:t>
      </w:r>
      <w:r>
        <w:t>veterinārās zāles īpaši uzmanīgi jālieto veciem dzīvniekiem vai novājējušiem dzīvniekiem.</w:t>
      </w:r>
    </w:p>
    <w:p w14:paraId="26559C96" w14:textId="77777777" w:rsidR="00E9404E" w:rsidRDefault="00DE7DAA">
      <w:pPr>
        <w:pStyle w:val="BodyText"/>
        <w:spacing w:before="1"/>
        <w:ind w:left="143" w:right="1001"/>
        <w:jc w:val="both"/>
      </w:pPr>
      <w:proofErr w:type="spellStart"/>
      <w:r>
        <w:t>Kortikoīdi</w:t>
      </w:r>
      <w:proofErr w:type="spellEnd"/>
      <w:r>
        <w:t xml:space="preserve">, piemēram, </w:t>
      </w:r>
      <w:proofErr w:type="spellStart"/>
      <w:r>
        <w:t>prednizolons</w:t>
      </w:r>
      <w:proofErr w:type="spellEnd"/>
      <w:r>
        <w:t>, jālieto piesardzīgi pacientiem ar hipertensiju, epilepsiju, apdegumiem,</w:t>
      </w:r>
      <w:r>
        <w:rPr>
          <w:spacing w:val="-3"/>
        </w:rPr>
        <w:t xml:space="preserve"> </w:t>
      </w:r>
      <w:r>
        <w:t>iepriekš</w:t>
      </w:r>
      <w:r>
        <w:rPr>
          <w:spacing w:val="-3"/>
        </w:rPr>
        <w:t xml:space="preserve"> </w:t>
      </w:r>
      <w:r>
        <w:t>novērotu</w:t>
      </w:r>
      <w:r>
        <w:rPr>
          <w:spacing w:val="-6"/>
        </w:rPr>
        <w:t xml:space="preserve"> </w:t>
      </w:r>
      <w:r>
        <w:t>steroīdu</w:t>
      </w:r>
      <w:r>
        <w:rPr>
          <w:spacing w:val="-3"/>
        </w:rPr>
        <w:t xml:space="preserve"> </w:t>
      </w:r>
      <w:proofErr w:type="spellStart"/>
      <w:r>
        <w:t>miopātiju</w:t>
      </w:r>
      <w:proofErr w:type="spellEnd"/>
      <w:r>
        <w:t>,</w:t>
      </w:r>
      <w:r>
        <w:rPr>
          <w:spacing w:val="-3"/>
        </w:rPr>
        <w:t xml:space="preserve"> </w:t>
      </w:r>
      <w:r>
        <w:t>dzīvniekiem</w:t>
      </w:r>
      <w:r>
        <w:rPr>
          <w:spacing w:val="-2"/>
        </w:rPr>
        <w:t xml:space="preserve"> </w:t>
      </w:r>
      <w:r>
        <w:t>ar</w:t>
      </w:r>
      <w:r>
        <w:rPr>
          <w:spacing w:val="-3"/>
        </w:rPr>
        <w:t xml:space="preserve"> </w:t>
      </w:r>
      <w:r>
        <w:t>novājinātu</w:t>
      </w:r>
      <w:r>
        <w:rPr>
          <w:spacing w:val="-6"/>
        </w:rPr>
        <w:t xml:space="preserve"> </w:t>
      </w:r>
      <w:r>
        <w:t>imūnsistēmu</w:t>
      </w:r>
      <w:r>
        <w:rPr>
          <w:spacing w:val="-3"/>
        </w:rPr>
        <w:t xml:space="preserve"> </w:t>
      </w:r>
      <w:r>
        <w:t>un</w:t>
      </w:r>
      <w:r>
        <w:rPr>
          <w:spacing w:val="-6"/>
        </w:rPr>
        <w:t xml:space="preserve"> </w:t>
      </w:r>
      <w:r>
        <w:t xml:space="preserve">jauniem dzīvniekiem, jo </w:t>
      </w:r>
      <w:proofErr w:type="spellStart"/>
      <w:r>
        <w:t>kortikosteroīdi</w:t>
      </w:r>
      <w:proofErr w:type="spellEnd"/>
      <w:r>
        <w:t xml:space="preserve"> var izraisīt aizkavētu augšanu.</w:t>
      </w:r>
    </w:p>
    <w:p w14:paraId="3D64F192" w14:textId="77777777" w:rsidR="00E9404E" w:rsidRDefault="00DE7DAA">
      <w:pPr>
        <w:pStyle w:val="BodyText"/>
        <w:ind w:left="143" w:right="997"/>
        <w:jc w:val="both"/>
      </w:pPr>
      <w:r>
        <w:t>Ārstēšana</w:t>
      </w:r>
      <w:r>
        <w:rPr>
          <w:spacing w:val="-14"/>
        </w:rPr>
        <w:t xml:space="preserve"> </w:t>
      </w:r>
      <w:r>
        <w:t>ar</w:t>
      </w:r>
      <w:r>
        <w:rPr>
          <w:spacing w:val="-14"/>
        </w:rPr>
        <w:t xml:space="preserve"> </w:t>
      </w:r>
      <w:r>
        <w:t>šīm</w:t>
      </w:r>
      <w:r>
        <w:rPr>
          <w:spacing w:val="-14"/>
        </w:rPr>
        <w:t xml:space="preserve"> </w:t>
      </w:r>
      <w:r>
        <w:t>veterinārajām</w:t>
      </w:r>
      <w:r>
        <w:rPr>
          <w:spacing w:val="-13"/>
        </w:rPr>
        <w:t xml:space="preserve"> </w:t>
      </w:r>
      <w:r>
        <w:t>zālēm</w:t>
      </w:r>
      <w:r>
        <w:rPr>
          <w:spacing w:val="-14"/>
        </w:rPr>
        <w:t xml:space="preserve"> </w:t>
      </w:r>
      <w:r>
        <w:t>var</w:t>
      </w:r>
      <w:r>
        <w:rPr>
          <w:spacing w:val="-14"/>
        </w:rPr>
        <w:t xml:space="preserve"> </w:t>
      </w:r>
      <w:r>
        <w:t>ietekmēt</w:t>
      </w:r>
      <w:r>
        <w:rPr>
          <w:spacing w:val="-14"/>
        </w:rPr>
        <w:t xml:space="preserve"> </w:t>
      </w:r>
      <w:r>
        <w:t>vakcinācijas</w:t>
      </w:r>
      <w:r>
        <w:rPr>
          <w:spacing w:val="-13"/>
        </w:rPr>
        <w:t xml:space="preserve"> </w:t>
      </w:r>
      <w:r>
        <w:t>efektivitāti.</w:t>
      </w:r>
      <w:r>
        <w:rPr>
          <w:spacing w:val="-14"/>
        </w:rPr>
        <w:t xml:space="preserve"> </w:t>
      </w:r>
      <w:r>
        <w:t>(Skatīt</w:t>
      </w:r>
      <w:r>
        <w:rPr>
          <w:spacing w:val="-14"/>
        </w:rPr>
        <w:t xml:space="preserve"> </w:t>
      </w:r>
      <w:r>
        <w:t>sadaļu</w:t>
      </w:r>
      <w:r>
        <w:rPr>
          <w:spacing w:val="-14"/>
        </w:rPr>
        <w:t xml:space="preserve"> </w:t>
      </w:r>
      <w:r>
        <w:t>“Mijiedarbība ar citām zālēm un citi mijiedarbības veidi”)</w:t>
      </w:r>
    </w:p>
    <w:p w14:paraId="64944807" w14:textId="77777777" w:rsidR="00E9404E" w:rsidRDefault="00DE7DAA">
      <w:pPr>
        <w:pStyle w:val="BodyText"/>
        <w:ind w:left="143" w:right="1001"/>
        <w:jc w:val="both"/>
      </w:pPr>
      <w:r>
        <w:t>Dzīvniekiem ar nieru mazspēju nepieciešama</w:t>
      </w:r>
      <w:r>
        <w:rPr>
          <w:spacing w:val="-3"/>
        </w:rPr>
        <w:t xml:space="preserve"> </w:t>
      </w:r>
      <w:r>
        <w:t>īpaša uzraudzība.</w:t>
      </w:r>
      <w:r>
        <w:rPr>
          <w:spacing w:val="-1"/>
        </w:rPr>
        <w:t xml:space="preserve"> </w:t>
      </w:r>
      <w:r>
        <w:t>Lietot</w:t>
      </w:r>
      <w:r>
        <w:rPr>
          <w:spacing w:val="-2"/>
        </w:rPr>
        <w:t xml:space="preserve"> </w:t>
      </w:r>
      <w:r>
        <w:t>tikai pēc</w:t>
      </w:r>
      <w:r>
        <w:rPr>
          <w:spacing w:val="-1"/>
        </w:rPr>
        <w:t xml:space="preserve"> </w:t>
      </w:r>
      <w:r>
        <w:t>ārstējošā</w:t>
      </w:r>
      <w:r>
        <w:rPr>
          <w:spacing w:val="-3"/>
        </w:rPr>
        <w:t xml:space="preserve"> </w:t>
      </w:r>
      <w:r>
        <w:t>veterinārārsta ieguvuma un riska attiecības izvērtēšanas.</w:t>
      </w:r>
    </w:p>
    <w:p w14:paraId="279C1427" w14:textId="77777777" w:rsidR="00E9404E" w:rsidRDefault="00DE7DAA">
      <w:pPr>
        <w:pStyle w:val="BodyText"/>
        <w:ind w:left="143" w:right="1003"/>
        <w:jc w:val="both"/>
      </w:pPr>
      <w:r>
        <w:t>Tabletes</w:t>
      </w:r>
      <w:r>
        <w:rPr>
          <w:spacing w:val="-10"/>
        </w:rPr>
        <w:t xml:space="preserve"> </w:t>
      </w:r>
      <w:r>
        <w:t>ir</w:t>
      </w:r>
      <w:r>
        <w:rPr>
          <w:spacing w:val="-9"/>
        </w:rPr>
        <w:t xml:space="preserve"> </w:t>
      </w:r>
      <w:r>
        <w:t>aromatizētas.</w:t>
      </w:r>
      <w:r>
        <w:rPr>
          <w:spacing w:val="-8"/>
        </w:rPr>
        <w:t xml:space="preserve"> </w:t>
      </w:r>
      <w:r>
        <w:t>Lai</w:t>
      </w:r>
      <w:r>
        <w:rPr>
          <w:spacing w:val="-7"/>
        </w:rPr>
        <w:t xml:space="preserve"> </w:t>
      </w:r>
      <w:r>
        <w:t>izvairītos</w:t>
      </w:r>
      <w:r>
        <w:rPr>
          <w:spacing w:val="-8"/>
        </w:rPr>
        <w:t xml:space="preserve"> </w:t>
      </w:r>
      <w:r>
        <w:t>no</w:t>
      </w:r>
      <w:r>
        <w:rPr>
          <w:spacing w:val="-8"/>
        </w:rPr>
        <w:t xml:space="preserve"> </w:t>
      </w:r>
      <w:r>
        <w:t>nejaušas</w:t>
      </w:r>
      <w:r>
        <w:rPr>
          <w:spacing w:val="-8"/>
        </w:rPr>
        <w:t xml:space="preserve"> </w:t>
      </w:r>
      <w:r>
        <w:t>norīšanas,</w:t>
      </w:r>
      <w:r>
        <w:rPr>
          <w:spacing w:val="-8"/>
        </w:rPr>
        <w:t xml:space="preserve"> </w:t>
      </w:r>
      <w:r>
        <w:t>tabletes</w:t>
      </w:r>
      <w:r>
        <w:rPr>
          <w:spacing w:val="-10"/>
        </w:rPr>
        <w:t xml:space="preserve"> </w:t>
      </w:r>
      <w:r>
        <w:t>uzglabāt</w:t>
      </w:r>
      <w:r>
        <w:rPr>
          <w:spacing w:val="-7"/>
        </w:rPr>
        <w:t xml:space="preserve"> </w:t>
      </w:r>
      <w:r>
        <w:t>dzīvniekiem</w:t>
      </w:r>
      <w:r>
        <w:rPr>
          <w:spacing w:val="-7"/>
        </w:rPr>
        <w:t xml:space="preserve"> </w:t>
      </w:r>
      <w:r>
        <w:t xml:space="preserve">nepieejamā </w:t>
      </w:r>
      <w:r>
        <w:rPr>
          <w:spacing w:val="-2"/>
        </w:rPr>
        <w:t>vietā.</w:t>
      </w:r>
    </w:p>
    <w:p w14:paraId="29BDED51" w14:textId="77777777" w:rsidR="00E9404E" w:rsidRDefault="00E9404E">
      <w:pPr>
        <w:pStyle w:val="BodyText"/>
      </w:pPr>
    </w:p>
    <w:p w14:paraId="76460B66" w14:textId="77777777" w:rsidR="00E9404E" w:rsidRDefault="00DE7DAA">
      <w:pPr>
        <w:pStyle w:val="BodyText"/>
        <w:spacing w:line="252" w:lineRule="exact"/>
        <w:ind w:left="143"/>
        <w:jc w:val="both"/>
      </w:pPr>
      <w:r>
        <w:rPr>
          <w:u w:val="single"/>
        </w:rPr>
        <w:t>Īpaši</w:t>
      </w:r>
      <w:r>
        <w:rPr>
          <w:spacing w:val="-6"/>
          <w:u w:val="single"/>
        </w:rPr>
        <w:t xml:space="preserve"> </w:t>
      </w:r>
      <w:r>
        <w:rPr>
          <w:u w:val="single"/>
        </w:rPr>
        <w:t>piesardzības</w:t>
      </w:r>
      <w:r>
        <w:rPr>
          <w:spacing w:val="-5"/>
          <w:u w:val="single"/>
        </w:rPr>
        <w:t xml:space="preserve"> </w:t>
      </w:r>
      <w:r>
        <w:rPr>
          <w:u w:val="single"/>
        </w:rPr>
        <w:t>pasākumi,</w:t>
      </w:r>
      <w:r>
        <w:rPr>
          <w:spacing w:val="-5"/>
          <w:u w:val="single"/>
        </w:rPr>
        <w:t xml:space="preserve"> </w:t>
      </w:r>
      <w:r>
        <w:rPr>
          <w:u w:val="single"/>
        </w:rPr>
        <w:t>kas</w:t>
      </w:r>
      <w:r>
        <w:rPr>
          <w:spacing w:val="-7"/>
          <w:u w:val="single"/>
        </w:rPr>
        <w:t xml:space="preserve"> </w:t>
      </w:r>
      <w:r>
        <w:rPr>
          <w:u w:val="single"/>
        </w:rPr>
        <w:t>jāievēro</w:t>
      </w:r>
      <w:r>
        <w:rPr>
          <w:spacing w:val="-7"/>
          <w:u w:val="single"/>
        </w:rPr>
        <w:t xml:space="preserve"> </w:t>
      </w:r>
      <w:r>
        <w:rPr>
          <w:u w:val="single"/>
        </w:rPr>
        <w:t>personai,</w:t>
      </w:r>
      <w:r>
        <w:rPr>
          <w:spacing w:val="-5"/>
          <w:u w:val="single"/>
        </w:rPr>
        <w:t xml:space="preserve"> </w:t>
      </w:r>
      <w:r>
        <w:rPr>
          <w:u w:val="single"/>
        </w:rPr>
        <w:t>kura</w:t>
      </w:r>
      <w:r>
        <w:rPr>
          <w:spacing w:val="-5"/>
          <w:u w:val="single"/>
        </w:rPr>
        <w:t xml:space="preserve"> </w:t>
      </w:r>
      <w:r>
        <w:rPr>
          <w:u w:val="single"/>
        </w:rPr>
        <w:t>ievada</w:t>
      </w:r>
      <w:r>
        <w:rPr>
          <w:spacing w:val="-5"/>
          <w:u w:val="single"/>
        </w:rPr>
        <w:t xml:space="preserve"> </w:t>
      </w:r>
      <w:r>
        <w:rPr>
          <w:u w:val="single"/>
        </w:rPr>
        <w:t>veterinārās</w:t>
      </w:r>
      <w:r>
        <w:rPr>
          <w:spacing w:val="-7"/>
          <w:u w:val="single"/>
        </w:rPr>
        <w:t xml:space="preserve"> </w:t>
      </w:r>
      <w:r>
        <w:rPr>
          <w:u w:val="single"/>
        </w:rPr>
        <w:t>zāles</w:t>
      </w:r>
      <w:r>
        <w:rPr>
          <w:spacing w:val="-4"/>
          <w:u w:val="single"/>
        </w:rPr>
        <w:t xml:space="preserve"> </w:t>
      </w:r>
      <w:r>
        <w:rPr>
          <w:spacing w:val="-2"/>
          <w:u w:val="single"/>
        </w:rPr>
        <w:t>dzīvniekiem</w:t>
      </w:r>
      <w:r>
        <w:rPr>
          <w:spacing w:val="-2"/>
        </w:rPr>
        <w:t>:</w:t>
      </w:r>
    </w:p>
    <w:p w14:paraId="78303320" w14:textId="77777777" w:rsidR="00E9404E" w:rsidRDefault="00DE7DAA">
      <w:pPr>
        <w:pStyle w:val="BodyText"/>
        <w:ind w:left="143" w:right="997"/>
        <w:jc w:val="both"/>
      </w:pPr>
      <w:proofErr w:type="spellStart"/>
      <w:r>
        <w:t>Prednizolons</w:t>
      </w:r>
      <w:proofErr w:type="spellEnd"/>
      <w:r>
        <w:t xml:space="preserve"> vai citi </w:t>
      </w:r>
      <w:proofErr w:type="spellStart"/>
      <w:r>
        <w:t>kortikosteroīdi</w:t>
      </w:r>
      <w:proofErr w:type="spellEnd"/>
      <w:r>
        <w:t xml:space="preserve"> var izraisīt pastiprinātu jutību (alerģiskas reakcijas). Personām ar zināmu pastiprinātu jutību pret </w:t>
      </w:r>
      <w:proofErr w:type="spellStart"/>
      <w:r>
        <w:t>prednizolonu</w:t>
      </w:r>
      <w:proofErr w:type="spellEnd"/>
      <w:r>
        <w:t xml:space="preserve"> vai citiem </w:t>
      </w:r>
      <w:proofErr w:type="spellStart"/>
      <w:r>
        <w:t>kortikosteroīdiem</w:t>
      </w:r>
      <w:proofErr w:type="spellEnd"/>
      <w:r>
        <w:t xml:space="preserve">, vai jebkuru no </w:t>
      </w:r>
      <w:proofErr w:type="spellStart"/>
      <w:r>
        <w:t>palīgvielām</w:t>
      </w:r>
      <w:proofErr w:type="spellEnd"/>
      <w:r>
        <w:t>, jāizvairās no saskares ar šīm veterinārajām zālēm.</w:t>
      </w:r>
    </w:p>
    <w:p w14:paraId="6C264231" w14:textId="77777777" w:rsidR="00E9404E" w:rsidRDefault="00DE7DAA">
      <w:pPr>
        <w:pStyle w:val="BodyText"/>
        <w:ind w:left="143" w:right="997"/>
        <w:jc w:val="both"/>
      </w:pPr>
      <w:r>
        <w:t xml:space="preserve">Lai izvairītos no nejaušas norīšanas, it īpaši bērniem, neizlietotās tabletes ievietot atpakaļ atvērtajā </w:t>
      </w:r>
      <w:proofErr w:type="spellStart"/>
      <w:r>
        <w:t>blistera</w:t>
      </w:r>
      <w:proofErr w:type="spellEnd"/>
      <w:r>
        <w:rPr>
          <w:spacing w:val="-12"/>
        </w:rPr>
        <w:t xml:space="preserve"> </w:t>
      </w:r>
      <w:r>
        <w:t>nodalījumā</w:t>
      </w:r>
      <w:r>
        <w:rPr>
          <w:spacing w:val="-9"/>
        </w:rPr>
        <w:t xml:space="preserve"> </w:t>
      </w:r>
      <w:r>
        <w:t>un</w:t>
      </w:r>
      <w:r>
        <w:rPr>
          <w:spacing w:val="-9"/>
        </w:rPr>
        <w:t xml:space="preserve"> </w:t>
      </w:r>
      <w:r>
        <w:t>kartona</w:t>
      </w:r>
      <w:r>
        <w:rPr>
          <w:spacing w:val="-8"/>
        </w:rPr>
        <w:t xml:space="preserve"> </w:t>
      </w:r>
      <w:r>
        <w:t>kastītē.</w:t>
      </w:r>
      <w:r>
        <w:rPr>
          <w:spacing w:val="-11"/>
        </w:rPr>
        <w:t xml:space="preserve"> </w:t>
      </w:r>
      <w:r>
        <w:t>Ja</w:t>
      </w:r>
      <w:r>
        <w:rPr>
          <w:spacing w:val="-11"/>
        </w:rPr>
        <w:t xml:space="preserve"> </w:t>
      </w:r>
      <w:r>
        <w:t>notikusi</w:t>
      </w:r>
      <w:r>
        <w:rPr>
          <w:spacing w:val="-10"/>
        </w:rPr>
        <w:t xml:space="preserve"> </w:t>
      </w:r>
      <w:r>
        <w:t>nejauša</w:t>
      </w:r>
      <w:r>
        <w:rPr>
          <w:spacing w:val="-9"/>
        </w:rPr>
        <w:t xml:space="preserve"> </w:t>
      </w:r>
      <w:r>
        <w:t>norīšana</w:t>
      </w:r>
      <w:r>
        <w:rPr>
          <w:spacing w:val="-12"/>
        </w:rPr>
        <w:t xml:space="preserve"> </w:t>
      </w:r>
      <w:r>
        <w:t>it</w:t>
      </w:r>
      <w:r>
        <w:rPr>
          <w:spacing w:val="-9"/>
        </w:rPr>
        <w:t xml:space="preserve"> </w:t>
      </w:r>
      <w:r>
        <w:t>īpaši</w:t>
      </w:r>
      <w:r>
        <w:rPr>
          <w:spacing w:val="-9"/>
        </w:rPr>
        <w:t xml:space="preserve"> </w:t>
      </w:r>
      <w:r>
        <w:t>bērniem,</w:t>
      </w:r>
      <w:r>
        <w:rPr>
          <w:spacing w:val="-12"/>
        </w:rPr>
        <w:t xml:space="preserve"> </w:t>
      </w:r>
      <w:r>
        <w:t>nekavējoties</w:t>
      </w:r>
      <w:r>
        <w:rPr>
          <w:spacing w:val="-11"/>
        </w:rPr>
        <w:t xml:space="preserve"> </w:t>
      </w:r>
      <w:r>
        <w:t>meklēt medicīnisko palīdzību un uzrādīt lietošanas instrukciju vai iepakojuma marķējumu ārstam.</w:t>
      </w:r>
    </w:p>
    <w:p w14:paraId="12C63D7A" w14:textId="77777777" w:rsidR="00E9404E" w:rsidRDefault="00DE7DAA">
      <w:pPr>
        <w:pStyle w:val="BodyText"/>
        <w:spacing w:before="1"/>
        <w:ind w:left="143" w:right="1001"/>
        <w:jc w:val="both"/>
      </w:pPr>
      <w:proofErr w:type="spellStart"/>
      <w:r>
        <w:t>Kortikosteroīdi</w:t>
      </w:r>
      <w:proofErr w:type="spellEnd"/>
      <w:r>
        <w:rPr>
          <w:spacing w:val="-14"/>
        </w:rPr>
        <w:t xml:space="preserve"> </w:t>
      </w:r>
      <w:r>
        <w:t>var</w:t>
      </w:r>
      <w:r>
        <w:rPr>
          <w:spacing w:val="-14"/>
        </w:rPr>
        <w:t xml:space="preserve"> </w:t>
      </w:r>
      <w:r>
        <w:t>izraisīt</w:t>
      </w:r>
      <w:r>
        <w:rPr>
          <w:spacing w:val="-14"/>
        </w:rPr>
        <w:t xml:space="preserve"> </w:t>
      </w:r>
      <w:r>
        <w:t>augļa</w:t>
      </w:r>
      <w:r>
        <w:rPr>
          <w:spacing w:val="-13"/>
        </w:rPr>
        <w:t xml:space="preserve"> </w:t>
      </w:r>
      <w:r>
        <w:t>attīstības</w:t>
      </w:r>
      <w:r>
        <w:rPr>
          <w:spacing w:val="-14"/>
        </w:rPr>
        <w:t xml:space="preserve"> </w:t>
      </w:r>
      <w:r>
        <w:t>anomālijas;</w:t>
      </w:r>
      <w:r>
        <w:rPr>
          <w:spacing w:val="-14"/>
        </w:rPr>
        <w:t xml:space="preserve"> </w:t>
      </w:r>
      <w:r>
        <w:t>tāpēc</w:t>
      </w:r>
      <w:r>
        <w:rPr>
          <w:spacing w:val="-14"/>
        </w:rPr>
        <w:t xml:space="preserve"> </w:t>
      </w:r>
      <w:r>
        <w:t>grūtniecēm</w:t>
      </w:r>
      <w:r>
        <w:rPr>
          <w:spacing w:val="-13"/>
        </w:rPr>
        <w:t xml:space="preserve"> </w:t>
      </w:r>
      <w:r>
        <w:t>ieteicams</w:t>
      </w:r>
      <w:r>
        <w:rPr>
          <w:spacing w:val="-14"/>
        </w:rPr>
        <w:t xml:space="preserve"> </w:t>
      </w:r>
      <w:r>
        <w:t>izvairīties</w:t>
      </w:r>
      <w:r>
        <w:rPr>
          <w:spacing w:val="-14"/>
        </w:rPr>
        <w:t xml:space="preserve"> </w:t>
      </w:r>
      <w:r>
        <w:t>no</w:t>
      </w:r>
      <w:r>
        <w:rPr>
          <w:spacing w:val="-14"/>
        </w:rPr>
        <w:t xml:space="preserve"> </w:t>
      </w:r>
      <w:r>
        <w:t>saskares ar šīm veterinārajām zālēm. Pēc rīkošanās ar tabletēm nekavējoties rūpīgi nomazgāt rokas.</w:t>
      </w:r>
    </w:p>
    <w:p w14:paraId="5A31258B" w14:textId="77777777" w:rsidR="00E9404E" w:rsidRDefault="00DE7DAA">
      <w:pPr>
        <w:pStyle w:val="BodyText"/>
        <w:spacing w:before="252" w:line="252" w:lineRule="exact"/>
        <w:ind w:left="143"/>
      </w:pPr>
      <w:r>
        <w:rPr>
          <w:u w:val="single"/>
        </w:rPr>
        <w:t>Grūsnība</w:t>
      </w:r>
      <w:r>
        <w:rPr>
          <w:spacing w:val="-2"/>
          <w:u w:val="single"/>
        </w:rPr>
        <w:t xml:space="preserve"> </w:t>
      </w:r>
      <w:r>
        <w:rPr>
          <w:u w:val="single"/>
        </w:rPr>
        <w:t>un</w:t>
      </w:r>
      <w:r>
        <w:rPr>
          <w:spacing w:val="-3"/>
          <w:u w:val="single"/>
        </w:rPr>
        <w:t xml:space="preserve"> </w:t>
      </w:r>
      <w:r>
        <w:rPr>
          <w:spacing w:val="-2"/>
          <w:u w:val="single"/>
        </w:rPr>
        <w:t>laktācija:</w:t>
      </w:r>
    </w:p>
    <w:p w14:paraId="2A7A367D" w14:textId="77777777" w:rsidR="00E9404E" w:rsidRDefault="00DE7DAA">
      <w:pPr>
        <w:pStyle w:val="BodyText"/>
        <w:spacing w:line="252" w:lineRule="exact"/>
        <w:ind w:left="143"/>
      </w:pPr>
      <w:proofErr w:type="spellStart"/>
      <w:r>
        <w:t>Prednizolonu</w:t>
      </w:r>
      <w:proofErr w:type="spellEnd"/>
      <w:r>
        <w:rPr>
          <w:spacing w:val="-6"/>
        </w:rPr>
        <w:t xml:space="preserve"> </w:t>
      </w:r>
      <w:r>
        <w:t>nav</w:t>
      </w:r>
      <w:r>
        <w:rPr>
          <w:spacing w:val="-5"/>
        </w:rPr>
        <w:t xml:space="preserve"> </w:t>
      </w:r>
      <w:r>
        <w:t>ieteicams</w:t>
      </w:r>
      <w:r>
        <w:rPr>
          <w:spacing w:val="-7"/>
        </w:rPr>
        <w:t xml:space="preserve"> </w:t>
      </w:r>
      <w:r>
        <w:t>lietot</w:t>
      </w:r>
      <w:r>
        <w:rPr>
          <w:spacing w:val="-4"/>
        </w:rPr>
        <w:t xml:space="preserve"> </w:t>
      </w:r>
      <w:r>
        <w:t>grūsniem</w:t>
      </w:r>
      <w:r>
        <w:rPr>
          <w:spacing w:val="-4"/>
        </w:rPr>
        <w:t xml:space="preserve"> </w:t>
      </w:r>
      <w:r>
        <w:rPr>
          <w:spacing w:val="-2"/>
        </w:rPr>
        <w:t>dzīvniekiem.</w:t>
      </w:r>
    </w:p>
    <w:p w14:paraId="2D892FF4" w14:textId="77777777" w:rsidR="00E9404E" w:rsidRDefault="00DE7DAA">
      <w:pPr>
        <w:pStyle w:val="BodyText"/>
        <w:spacing w:before="2"/>
        <w:ind w:left="143" w:right="853"/>
      </w:pPr>
      <w:r>
        <w:t>Laboratorijas dzīvniekiem zāļu lietošana agrīnā grūsnības posmā izraisīja augļa anomālijas. Lietojot</w:t>
      </w:r>
      <w:r>
        <w:rPr>
          <w:spacing w:val="40"/>
        </w:rPr>
        <w:t xml:space="preserve"> </w:t>
      </w:r>
      <w:r>
        <w:t>grūsnības vēlīnā posmā, zāles var izraisīt priekšlaicīgas dzemdības vai abortu.</w:t>
      </w:r>
    </w:p>
    <w:p w14:paraId="0301759E" w14:textId="77777777" w:rsidR="00E9404E" w:rsidRDefault="00DE7DAA">
      <w:pPr>
        <w:pStyle w:val="BodyText"/>
        <w:ind w:left="143" w:right="853"/>
      </w:pPr>
      <w:r>
        <w:t>Glikokortikoīdi</w:t>
      </w:r>
      <w:r>
        <w:rPr>
          <w:spacing w:val="-2"/>
        </w:rPr>
        <w:t xml:space="preserve"> </w:t>
      </w:r>
      <w:r>
        <w:t>izdalās</w:t>
      </w:r>
      <w:r>
        <w:rPr>
          <w:spacing w:val="-1"/>
        </w:rPr>
        <w:t xml:space="preserve"> </w:t>
      </w:r>
      <w:r>
        <w:t>ar</w:t>
      </w:r>
      <w:r>
        <w:rPr>
          <w:spacing w:val="-3"/>
        </w:rPr>
        <w:t xml:space="preserve"> </w:t>
      </w:r>
      <w:r>
        <w:t>pienu</w:t>
      </w:r>
      <w:r>
        <w:rPr>
          <w:spacing w:val="-3"/>
        </w:rPr>
        <w:t xml:space="preserve"> </w:t>
      </w:r>
      <w:r>
        <w:t>un</w:t>
      </w:r>
      <w:r>
        <w:rPr>
          <w:spacing w:val="-3"/>
        </w:rPr>
        <w:t xml:space="preserve"> </w:t>
      </w:r>
      <w:r>
        <w:t>var</w:t>
      </w:r>
      <w:r>
        <w:rPr>
          <w:spacing w:val="-2"/>
        </w:rPr>
        <w:t xml:space="preserve"> </w:t>
      </w:r>
      <w:r>
        <w:t>izraisīt</w:t>
      </w:r>
      <w:r>
        <w:rPr>
          <w:spacing w:val="-2"/>
        </w:rPr>
        <w:t xml:space="preserve"> </w:t>
      </w:r>
      <w:r>
        <w:t>augšanas</w:t>
      </w:r>
      <w:r>
        <w:rPr>
          <w:spacing w:val="-1"/>
        </w:rPr>
        <w:t xml:space="preserve"> </w:t>
      </w:r>
      <w:r>
        <w:t>traucējumus</w:t>
      </w:r>
      <w:r>
        <w:rPr>
          <w:spacing w:val="-3"/>
        </w:rPr>
        <w:t xml:space="preserve"> </w:t>
      </w:r>
      <w:r>
        <w:t>jauniem</w:t>
      </w:r>
      <w:r>
        <w:rPr>
          <w:spacing w:val="-2"/>
        </w:rPr>
        <w:t xml:space="preserve"> </w:t>
      </w:r>
      <w:r>
        <w:t>dzīvniekiem,</w:t>
      </w:r>
      <w:r>
        <w:rPr>
          <w:spacing w:val="-1"/>
        </w:rPr>
        <w:t xml:space="preserve"> </w:t>
      </w:r>
      <w:r>
        <w:t>kuri vēl</w:t>
      </w:r>
      <w:r>
        <w:rPr>
          <w:spacing w:val="-2"/>
        </w:rPr>
        <w:t xml:space="preserve"> </w:t>
      </w:r>
      <w:r>
        <w:t>zīž mātes pienu.</w:t>
      </w:r>
    </w:p>
    <w:p w14:paraId="6A09D6EF" w14:textId="77777777" w:rsidR="00E9404E" w:rsidRDefault="00DE7DAA">
      <w:pPr>
        <w:pStyle w:val="BodyText"/>
        <w:ind w:left="143" w:right="853"/>
      </w:pPr>
      <w:r>
        <w:t>Dzīvniekiem</w:t>
      </w:r>
      <w:r>
        <w:rPr>
          <w:spacing w:val="40"/>
        </w:rPr>
        <w:t xml:space="preserve"> </w:t>
      </w:r>
      <w:r>
        <w:t>laktācijas</w:t>
      </w:r>
      <w:r>
        <w:rPr>
          <w:spacing w:val="40"/>
        </w:rPr>
        <w:t xml:space="preserve"> </w:t>
      </w:r>
      <w:r>
        <w:t>laikā</w:t>
      </w:r>
      <w:r>
        <w:rPr>
          <w:spacing w:val="40"/>
        </w:rPr>
        <w:t xml:space="preserve"> </w:t>
      </w:r>
      <w:r>
        <w:t>lietot</w:t>
      </w:r>
      <w:r>
        <w:rPr>
          <w:spacing w:val="40"/>
        </w:rPr>
        <w:t xml:space="preserve"> </w:t>
      </w:r>
      <w:r>
        <w:t>tikai</w:t>
      </w:r>
      <w:r>
        <w:rPr>
          <w:spacing w:val="40"/>
        </w:rPr>
        <w:t xml:space="preserve"> </w:t>
      </w:r>
      <w:r>
        <w:t>pēc</w:t>
      </w:r>
      <w:r>
        <w:rPr>
          <w:spacing w:val="40"/>
        </w:rPr>
        <w:t xml:space="preserve"> </w:t>
      </w:r>
      <w:r>
        <w:t>ārstējošā</w:t>
      </w:r>
      <w:r>
        <w:rPr>
          <w:spacing w:val="40"/>
        </w:rPr>
        <w:t xml:space="preserve"> </w:t>
      </w:r>
      <w:r>
        <w:t>veterinārārsta</w:t>
      </w:r>
      <w:r>
        <w:rPr>
          <w:spacing w:val="40"/>
        </w:rPr>
        <w:t xml:space="preserve"> </w:t>
      </w:r>
      <w:r>
        <w:t>ieguvuma</w:t>
      </w:r>
      <w:r>
        <w:rPr>
          <w:spacing w:val="40"/>
        </w:rPr>
        <w:t xml:space="preserve"> </w:t>
      </w:r>
      <w:r>
        <w:t>un</w:t>
      </w:r>
      <w:r>
        <w:rPr>
          <w:spacing w:val="40"/>
        </w:rPr>
        <w:t xml:space="preserve"> </w:t>
      </w:r>
      <w:r>
        <w:t>riska</w:t>
      </w:r>
      <w:r>
        <w:rPr>
          <w:spacing w:val="40"/>
        </w:rPr>
        <w:t xml:space="preserve"> </w:t>
      </w:r>
      <w:r>
        <w:t xml:space="preserve">attiecības </w:t>
      </w:r>
      <w:r>
        <w:rPr>
          <w:spacing w:val="-2"/>
        </w:rPr>
        <w:t>izvērtēšanas.</w:t>
      </w:r>
    </w:p>
    <w:p w14:paraId="168772EF" w14:textId="77777777" w:rsidR="00E9404E" w:rsidRDefault="00DE7DAA">
      <w:pPr>
        <w:pStyle w:val="BodyText"/>
        <w:spacing w:before="251"/>
        <w:ind w:left="143"/>
        <w:jc w:val="both"/>
      </w:pPr>
      <w:r>
        <w:rPr>
          <w:u w:val="single"/>
        </w:rPr>
        <w:t>Mijiedarbība</w:t>
      </w:r>
      <w:r>
        <w:rPr>
          <w:spacing w:val="-5"/>
          <w:u w:val="single"/>
        </w:rPr>
        <w:t xml:space="preserve"> </w:t>
      </w:r>
      <w:r>
        <w:rPr>
          <w:u w:val="single"/>
        </w:rPr>
        <w:t>ar</w:t>
      </w:r>
      <w:r>
        <w:rPr>
          <w:spacing w:val="-6"/>
          <w:u w:val="single"/>
        </w:rPr>
        <w:t xml:space="preserve"> </w:t>
      </w:r>
      <w:r>
        <w:rPr>
          <w:u w:val="single"/>
        </w:rPr>
        <w:t>citām</w:t>
      </w:r>
      <w:r>
        <w:rPr>
          <w:spacing w:val="-3"/>
          <w:u w:val="single"/>
        </w:rPr>
        <w:t xml:space="preserve"> </w:t>
      </w:r>
      <w:r>
        <w:rPr>
          <w:u w:val="single"/>
        </w:rPr>
        <w:t>zālēm</w:t>
      </w:r>
      <w:r>
        <w:rPr>
          <w:spacing w:val="-3"/>
          <w:u w:val="single"/>
        </w:rPr>
        <w:t xml:space="preserve"> </w:t>
      </w:r>
      <w:r>
        <w:rPr>
          <w:u w:val="single"/>
        </w:rPr>
        <w:t>un</w:t>
      </w:r>
      <w:r>
        <w:rPr>
          <w:spacing w:val="-4"/>
          <w:u w:val="single"/>
        </w:rPr>
        <w:t xml:space="preserve"> </w:t>
      </w:r>
      <w:r>
        <w:rPr>
          <w:u w:val="single"/>
        </w:rPr>
        <w:t>citi</w:t>
      </w:r>
      <w:r>
        <w:rPr>
          <w:spacing w:val="-6"/>
          <w:u w:val="single"/>
        </w:rPr>
        <w:t xml:space="preserve"> </w:t>
      </w:r>
      <w:r>
        <w:rPr>
          <w:u w:val="single"/>
        </w:rPr>
        <w:t>mijiedarbības</w:t>
      </w:r>
      <w:r>
        <w:rPr>
          <w:spacing w:val="-4"/>
          <w:u w:val="single"/>
        </w:rPr>
        <w:t xml:space="preserve"> </w:t>
      </w:r>
      <w:r>
        <w:rPr>
          <w:spacing w:val="-2"/>
          <w:u w:val="single"/>
        </w:rPr>
        <w:t>veidi:</w:t>
      </w:r>
    </w:p>
    <w:p w14:paraId="6550F8B7" w14:textId="77777777" w:rsidR="00E9404E" w:rsidRDefault="00DE7DAA">
      <w:pPr>
        <w:pStyle w:val="BodyText"/>
        <w:spacing w:before="2"/>
        <w:ind w:left="143" w:right="1004"/>
        <w:jc w:val="both"/>
      </w:pPr>
      <w:proofErr w:type="spellStart"/>
      <w:r>
        <w:t>Fenitoīns</w:t>
      </w:r>
      <w:proofErr w:type="spellEnd"/>
      <w:r>
        <w:t xml:space="preserve">, </w:t>
      </w:r>
      <w:proofErr w:type="spellStart"/>
      <w:r>
        <w:t>barbiturāti</w:t>
      </w:r>
      <w:proofErr w:type="spellEnd"/>
      <w:r>
        <w:t xml:space="preserve">, efedrīns un </w:t>
      </w:r>
      <w:proofErr w:type="spellStart"/>
      <w:r>
        <w:t>rifampicīns</w:t>
      </w:r>
      <w:proofErr w:type="spellEnd"/>
      <w:r>
        <w:t xml:space="preserve"> var paātrināt </w:t>
      </w:r>
      <w:proofErr w:type="spellStart"/>
      <w:r>
        <w:t>kortikosteroīdu</w:t>
      </w:r>
      <w:proofErr w:type="spellEnd"/>
      <w:r>
        <w:t xml:space="preserve"> vielmaiņas </w:t>
      </w:r>
      <w:proofErr w:type="spellStart"/>
      <w:r>
        <w:t>klīrensu</w:t>
      </w:r>
      <w:proofErr w:type="spellEnd"/>
      <w:r>
        <w:t>, kā rezultātā var samazināties zāļu daudzums asinīs un fizioloģiskā ietekme.</w:t>
      </w:r>
    </w:p>
    <w:p w14:paraId="6E625FAA" w14:textId="77777777" w:rsidR="00E9404E" w:rsidRDefault="00DE7DAA">
      <w:pPr>
        <w:pStyle w:val="BodyText"/>
        <w:ind w:left="143" w:right="997"/>
        <w:jc w:val="both"/>
      </w:pPr>
      <w:r>
        <w:t xml:space="preserve">Šo veterināro zāļu vienlaicīga lietošana ar </w:t>
      </w:r>
      <w:proofErr w:type="spellStart"/>
      <w:r>
        <w:t>nesteroīdiem</w:t>
      </w:r>
      <w:proofErr w:type="spellEnd"/>
      <w:r>
        <w:t xml:space="preserve"> </w:t>
      </w:r>
      <w:proofErr w:type="spellStart"/>
      <w:r>
        <w:t>pretiekaisuma</w:t>
      </w:r>
      <w:proofErr w:type="spellEnd"/>
      <w:r>
        <w:t xml:space="preserve"> līdzekļiem var saasināt </w:t>
      </w:r>
      <w:proofErr w:type="spellStart"/>
      <w:r>
        <w:t>kunģa</w:t>
      </w:r>
      <w:proofErr w:type="spellEnd"/>
      <w:r>
        <w:t>-zarnu trakta čūlu veidošanos.</w:t>
      </w:r>
    </w:p>
    <w:p w14:paraId="4EFCFF22" w14:textId="77777777" w:rsidR="00E9404E" w:rsidRDefault="00DE7DAA">
      <w:pPr>
        <w:pStyle w:val="BodyText"/>
        <w:ind w:left="143" w:right="1001"/>
        <w:jc w:val="both"/>
      </w:pPr>
      <w:proofErr w:type="spellStart"/>
      <w:r>
        <w:t>Prednizolona</w:t>
      </w:r>
      <w:proofErr w:type="spellEnd"/>
      <w:r>
        <w:t xml:space="preserve"> lietošana var izraisīt </w:t>
      </w:r>
      <w:proofErr w:type="spellStart"/>
      <w:r>
        <w:t>hipokalēmiju</w:t>
      </w:r>
      <w:proofErr w:type="spellEnd"/>
      <w:r>
        <w:t xml:space="preserve"> un tādējādi paaugstināt sirds glikozīdu </w:t>
      </w:r>
      <w:proofErr w:type="spellStart"/>
      <w:r>
        <w:t>toksicitātes</w:t>
      </w:r>
      <w:proofErr w:type="spellEnd"/>
      <w:r>
        <w:t xml:space="preserve"> risku. </w:t>
      </w:r>
      <w:proofErr w:type="spellStart"/>
      <w:r>
        <w:t>Hipokalēmijas</w:t>
      </w:r>
      <w:proofErr w:type="spellEnd"/>
      <w:r>
        <w:t xml:space="preserve"> risks palielinās, ja </w:t>
      </w:r>
      <w:proofErr w:type="spellStart"/>
      <w:r>
        <w:t>prednizolons</w:t>
      </w:r>
      <w:proofErr w:type="spellEnd"/>
      <w:r>
        <w:t xml:space="preserve"> tiek lietots kopā ar kāliju izvadošiem </w:t>
      </w:r>
      <w:proofErr w:type="spellStart"/>
      <w:r>
        <w:t>urīndzenošiem</w:t>
      </w:r>
      <w:proofErr w:type="spellEnd"/>
      <w:r>
        <w:t xml:space="preserve"> līdzekļiem. Lietojot kopā ar insulīnu, ievērot piesardzību.</w:t>
      </w:r>
    </w:p>
    <w:p w14:paraId="5AD4974A" w14:textId="77777777" w:rsidR="00E9404E" w:rsidRDefault="00DE7DAA">
      <w:pPr>
        <w:pStyle w:val="BodyText"/>
        <w:ind w:left="143" w:right="996"/>
        <w:jc w:val="both"/>
        <w:sectPr w:rsidR="00E9404E">
          <w:pgSz w:w="11906" w:h="16838"/>
          <w:pgMar w:top="1060" w:right="425" w:bottom="280" w:left="1275" w:header="0" w:footer="0" w:gutter="0"/>
          <w:cols w:space="720"/>
          <w:formProt w:val="0"/>
          <w:docGrid w:linePitch="100" w:charSpace="4096"/>
        </w:sectPr>
      </w:pPr>
      <w:r>
        <w:t>Šīs veterinārās zāles nedrīkst lietot divas nedēļas pirms un divas nedēļas pēc vakcinācijas ar dzīvu, novājinātu vīrusu vakcīnu.</w:t>
      </w:r>
    </w:p>
    <w:p w14:paraId="28BCC6DA" w14:textId="77777777" w:rsidR="00E9404E" w:rsidRDefault="00DE7DAA">
      <w:pPr>
        <w:pStyle w:val="BodyText"/>
        <w:spacing w:before="70"/>
        <w:ind w:left="143"/>
      </w:pPr>
      <w:r>
        <w:rPr>
          <w:spacing w:val="-2"/>
          <w:u w:val="single"/>
        </w:rPr>
        <w:lastRenderedPageBreak/>
        <w:t>Pārdozēšana:</w:t>
      </w:r>
    </w:p>
    <w:p w14:paraId="6D257248" w14:textId="77777777" w:rsidR="00E9404E" w:rsidRDefault="00DE7DAA">
      <w:pPr>
        <w:pStyle w:val="BodyText"/>
        <w:spacing w:before="2"/>
        <w:ind w:left="143" w:right="853"/>
      </w:pPr>
      <w:r>
        <w:t>Pārdozēšana</w:t>
      </w:r>
      <w:r>
        <w:rPr>
          <w:spacing w:val="40"/>
        </w:rPr>
        <w:t xml:space="preserve"> </w:t>
      </w:r>
      <w:r>
        <w:t>neizraisa</w:t>
      </w:r>
      <w:r>
        <w:rPr>
          <w:spacing w:val="40"/>
        </w:rPr>
        <w:t xml:space="preserve"> </w:t>
      </w:r>
      <w:r>
        <w:t>citas</w:t>
      </w:r>
      <w:r>
        <w:rPr>
          <w:spacing w:val="40"/>
        </w:rPr>
        <w:t xml:space="preserve"> </w:t>
      </w:r>
      <w:r>
        <w:t>blakusparādības,</w:t>
      </w:r>
      <w:r>
        <w:rPr>
          <w:spacing w:val="40"/>
        </w:rPr>
        <w:t xml:space="preserve"> </w:t>
      </w:r>
      <w:r>
        <w:t>izņemot</w:t>
      </w:r>
      <w:r>
        <w:rPr>
          <w:spacing w:val="40"/>
        </w:rPr>
        <w:t xml:space="preserve"> </w:t>
      </w:r>
      <w:r>
        <w:t>apakšpunktā</w:t>
      </w:r>
      <w:r>
        <w:rPr>
          <w:spacing w:val="40"/>
        </w:rPr>
        <w:t xml:space="preserve"> </w:t>
      </w:r>
      <w:r>
        <w:t>“Iespējamās</w:t>
      </w:r>
      <w:r>
        <w:rPr>
          <w:spacing w:val="40"/>
        </w:rPr>
        <w:t xml:space="preserve"> </w:t>
      </w:r>
      <w:r>
        <w:t xml:space="preserve">blakusparādības” </w:t>
      </w:r>
      <w:r>
        <w:rPr>
          <w:spacing w:val="-2"/>
        </w:rPr>
        <w:t>minētās.</w:t>
      </w:r>
    </w:p>
    <w:p w14:paraId="509E333C" w14:textId="77777777" w:rsidR="00E9404E" w:rsidRDefault="00DE7DAA">
      <w:pPr>
        <w:pStyle w:val="BodyText"/>
        <w:spacing w:before="1"/>
        <w:ind w:left="143"/>
      </w:pPr>
      <w:r>
        <w:t>Nav</w:t>
      </w:r>
      <w:r>
        <w:rPr>
          <w:spacing w:val="-4"/>
        </w:rPr>
        <w:t xml:space="preserve"> </w:t>
      </w:r>
      <w:r>
        <w:t>specifiska</w:t>
      </w:r>
      <w:r>
        <w:rPr>
          <w:spacing w:val="-4"/>
        </w:rPr>
        <w:t xml:space="preserve"> </w:t>
      </w:r>
      <w:proofErr w:type="spellStart"/>
      <w:r>
        <w:rPr>
          <w:spacing w:val="-2"/>
        </w:rPr>
        <w:t>antidota</w:t>
      </w:r>
      <w:proofErr w:type="spellEnd"/>
      <w:r>
        <w:rPr>
          <w:spacing w:val="-2"/>
        </w:rPr>
        <w:t>.</w:t>
      </w:r>
    </w:p>
    <w:p w14:paraId="60206108" w14:textId="77777777" w:rsidR="00E9404E" w:rsidRDefault="00E9404E">
      <w:pPr>
        <w:pStyle w:val="BodyText"/>
        <w:spacing w:before="252"/>
      </w:pPr>
    </w:p>
    <w:p w14:paraId="553760BF" w14:textId="77777777" w:rsidR="00E9404E" w:rsidRDefault="00DE7DAA">
      <w:pPr>
        <w:pStyle w:val="Heading2"/>
        <w:numPr>
          <w:ilvl w:val="0"/>
          <w:numId w:val="3"/>
        </w:numPr>
        <w:tabs>
          <w:tab w:val="left" w:pos="708"/>
        </w:tabs>
        <w:ind w:left="708" w:hanging="565"/>
        <w:jc w:val="both"/>
      </w:pPr>
      <w:r>
        <w:rPr>
          <w:color w:val="000000"/>
          <w:spacing w:val="-2"/>
        </w:rPr>
        <w:t>Blakusparādības</w:t>
      </w:r>
    </w:p>
    <w:p w14:paraId="48876E5B" w14:textId="77777777" w:rsidR="00E9404E" w:rsidRDefault="00E9404E">
      <w:pPr>
        <w:pStyle w:val="BodyText"/>
        <w:rPr>
          <w:b/>
        </w:rPr>
      </w:pPr>
    </w:p>
    <w:p w14:paraId="0EA17347" w14:textId="77777777" w:rsidR="00E9404E" w:rsidRDefault="00DE7DAA">
      <w:pPr>
        <w:pStyle w:val="BodyText"/>
        <w:ind w:left="143"/>
      </w:pPr>
      <w:r>
        <w:rPr>
          <w:spacing w:val="-2"/>
        </w:rPr>
        <w:t>Suņi:</w:t>
      </w:r>
    </w:p>
    <w:p w14:paraId="62D01294" w14:textId="77777777" w:rsidR="00E9404E" w:rsidRDefault="00E9404E">
      <w:pPr>
        <w:pStyle w:val="BodyText"/>
        <w:spacing w:before="25"/>
        <w:rPr>
          <w:sz w:val="20"/>
        </w:rPr>
      </w:pPr>
    </w:p>
    <w:tbl>
      <w:tblPr>
        <w:tblW w:w="10064" w:type="dxa"/>
        <w:tblInd w:w="153" w:type="dxa"/>
        <w:tblLayout w:type="fixed"/>
        <w:tblCellMar>
          <w:left w:w="5" w:type="dxa"/>
          <w:right w:w="5" w:type="dxa"/>
        </w:tblCellMar>
        <w:tblLook w:val="01E0" w:firstRow="1" w:lastRow="1" w:firstColumn="1" w:lastColumn="1" w:noHBand="0" w:noVBand="0"/>
      </w:tblPr>
      <w:tblGrid>
        <w:gridCol w:w="10064"/>
      </w:tblGrid>
      <w:tr w:rsidR="00E9404E" w14:paraId="4D27BB1B" w14:textId="77777777">
        <w:trPr>
          <w:trHeight w:val="378"/>
        </w:trPr>
        <w:tc>
          <w:tcPr>
            <w:tcW w:w="10064" w:type="dxa"/>
            <w:tcBorders>
              <w:top w:val="single" w:sz="4" w:space="0" w:color="000000"/>
              <w:left w:val="single" w:sz="4" w:space="0" w:color="000000"/>
              <w:bottom w:val="single" w:sz="4" w:space="0" w:color="000000"/>
              <w:right w:val="single" w:sz="4" w:space="0" w:color="000000"/>
            </w:tcBorders>
          </w:tcPr>
          <w:p w14:paraId="6365A2E9" w14:textId="77777777" w:rsidR="00E9404E" w:rsidRDefault="00DE7DAA">
            <w:pPr>
              <w:pStyle w:val="TableParagraph"/>
            </w:pPr>
            <w:r>
              <w:t>Ļoti</w:t>
            </w:r>
            <w:r>
              <w:rPr>
                <w:spacing w:val="-4"/>
              </w:rPr>
              <w:t xml:space="preserve"> </w:t>
            </w:r>
            <w:r>
              <w:t>bieži</w:t>
            </w:r>
            <w:r>
              <w:rPr>
                <w:spacing w:val="-7"/>
              </w:rPr>
              <w:t xml:space="preserve"> </w:t>
            </w:r>
            <w:r>
              <w:t>(&gt;1</w:t>
            </w:r>
            <w:r>
              <w:rPr>
                <w:spacing w:val="-3"/>
              </w:rPr>
              <w:t xml:space="preserve"> </w:t>
            </w:r>
            <w:r>
              <w:t>dzīvniekam/10</w:t>
            </w:r>
            <w:r>
              <w:rPr>
                <w:spacing w:val="-4"/>
              </w:rPr>
              <w:t xml:space="preserve"> </w:t>
            </w:r>
            <w:r>
              <w:t>ārstētajiem</w:t>
            </w:r>
            <w:r>
              <w:rPr>
                <w:spacing w:val="-6"/>
              </w:rPr>
              <w:t xml:space="preserve"> </w:t>
            </w:r>
            <w:r>
              <w:rPr>
                <w:spacing w:val="-2"/>
              </w:rPr>
              <w:t>dzīvniekiem):</w:t>
            </w:r>
          </w:p>
        </w:tc>
      </w:tr>
      <w:tr w:rsidR="00E9404E" w14:paraId="27D7E17B" w14:textId="77777777">
        <w:trPr>
          <w:trHeight w:val="1020"/>
        </w:trPr>
        <w:tc>
          <w:tcPr>
            <w:tcW w:w="10064" w:type="dxa"/>
            <w:tcBorders>
              <w:top w:val="single" w:sz="4" w:space="0" w:color="000000"/>
              <w:left w:val="single" w:sz="4" w:space="0" w:color="000000"/>
              <w:bottom w:val="single" w:sz="4" w:space="0" w:color="000000"/>
              <w:right w:val="single" w:sz="4" w:space="0" w:color="000000"/>
            </w:tcBorders>
          </w:tcPr>
          <w:p w14:paraId="0841DB52" w14:textId="77777777" w:rsidR="00E9404E" w:rsidRDefault="00DE7DAA">
            <w:pPr>
              <w:pStyle w:val="TableParagraph"/>
              <w:spacing w:before="61" w:line="247" w:lineRule="auto"/>
            </w:pPr>
            <w:proofErr w:type="spellStart"/>
            <w:r>
              <w:t>Laboratriskie</w:t>
            </w:r>
            <w:proofErr w:type="spellEnd"/>
            <w:r>
              <w:rPr>
                <w:spacing w:val="28"/>
              </w:rPr>
              <w:t xml:space="preserve"> </w:t>
            </w:r>
            <w:r>
              <w:t>novērojumi:</w:t>
            </w:r>
            <w:r>
              <w:rPr>
                <w:spacing w:val="28"/>
              </w:rPr>
              <w:t xml:space="preserve"> </w:t>
            </w:r>
            <w:r>
              <w:t>Paaugstināts</w:t>
            </w:r>
            <w:r>
              <w:rPr>
                <w:spacing w:val="28"/>
              </w:rPr>
              <w:t xml:space="preserve"> </w:t>
            </w:r>
            <w:proofErr w:type="spellStart"/>
            <w:r>
              <w:t>triglicerīdu</w:t>
            </w:r>
            <w:proofErr w:type="spellEnd"/>
            <w:r>
              <w:rPr>
                <w:spacing w:val="29"/>
              </w:rPr>
              <w:t xml:space="preserve"> </w:t>
            </w:r>
            <w:r>
              <w:t>līmenis</w:t>
            </w:r>
            <w:r>
              <w:rPr>
                <w:vertAlign w:val="superscript"/>
              </w:rPr>
              <w:t>1</w:t>
            </w:r>
            <w:r>
              <w:t>,</w:t>
            </w:r>
            <w:r>
              <w:rPr>
                <w:spacing w:val="30"/>
              </w:rPr>
              <w:t xml:space="preserve"> </w:t>
            </w:r>
            <w:proofErr w:type="spellStart"/>
            <w:r>
              <w:t>hipokortizolēmija</w:t>
            </w:r>
            <w:proofErr w:type="spellEnd"/>
            <w:r>
              <w:rPr>
                <w:spacing w:val="27"/>
              </w:rPr>
              <w:t xml:space="preserve"> </w:t>
            </w:r>
            <w:r>
              <w:t>(samazināts</w:t>
            </w:r>
            <w:r>
              <w:rPr>
                <w:spacing w:val="28"/>
              </w:rPr>
              <w:t xml:space="preserve"> </w:t>
            </w:r>
            <w:proofErr w:type="spellStart"/>
            <w:r>
              <w:t>kortizola</w:t>
            </w:r>
            <w:proofErr w:type="spellEnd"/>
            <w:r>
              <w:rPr>
                <w:spacing w:val="28"/>
              </w:rPr>
              <w:t xml:space="preserve"> </w:t>
            </w:r>
            <w:r>
              <w:t xml:space="preserve">līmenis </w:t>
            </w:r>
            <w:r>
              <w:rPr>
                <w:spacing w:val="-2"/>
              </w:rPr>
              <w:t>asinīs)</w:t>
            </w:r>
            <w:r>
              <w:rPr>
                <w:spacing w:val="-2"/>
                <w:vertAlign w:val="superscript"/>
              </w:rPr>
              <w:t>1</w:t>
            </w:r>
          </w:p>
          <w:p w14:paraId="61878A77" w14:textId="77777777" w:rsidR="00E9404E" w:rsidRDefault="00DE7DAA">
            <w:pPr>
              <w:pStyle w:val="TableParagraph"/>
              <w:spacing w:before="117"/>
            </w:pPr>
            <w:r>
              <w:rPr>
                <w:spacing w:val="-2"/>
              </w:rPr>
              <w:t>Hipoadrenokorticisms</w:t>
            </w:r>
            <w:r>
              <w:rPr>
                <w:spacing w:val="-2"/>
                <w:vertAlign w:val="superscript"/>
              </w:rPr>
              <w:t>1</w:t>
            </w:r>
          </w:p>
        </w:tc>
      </w:tr>
      <w:tr w:rsidR="00E9404E" w14:paraId="204C9410" w14:textId="77777777">
        <w:trPr>
          <w:trHeight w:val="381"/>
        </w:trPr>
        <w:tc>
          <w:tcPr>
            <w:tcW w:w="10064" w:type="dxa"/>
            <w:tcBorders>
              <w:top w:val="single" w:sz="4" w:space="0" w:color="000000"/>
              <w:left w:val="single" w:sz="4" w:space="0" w:color="000000"/>
              <w:bottom w:val="single" w:sz="4" w:space="0" w:color="000000"/>
              <w:right w:val="single" w:sz="4" w:space="0" w:color="000000"/>
            </w:tcBorders>
          </w:tcPr>
          <w:p w14:paraId="1FF1F4E4" w14:textId="77777777" w:rsidR="00E9404E" w:rsidRDefault="00DE7DAA">
            <w:pPr>
              <w:pStyle w:val="TableParagraph"/>
            </w:pPr>
            <w:r>
              <w:t>Ļoti</w:t>
            </w:r>
            <w:r>
              <w:rPr>
                <w:spacing w:val="-7"/>
              </w:rPr>
              <w:t xml:space="preserve"> </w:t>
            </w:r>
            <w:r>
              <w:t>reti</w:t>
            </w:r>
            <w:r>
              <w:rPr>
                <w:spacing w:val="-5"/>
              </w:rPr>
              <w:t xml:space="preserve"> </w:t>
            </w:r>
            <w:r>
              <w:t>(&lt;1</w:t>
            </w:r>
            <w:r>
              <w:rPr>
                <w:spacing w:val="-4"/>
              </w:rPr>
              <w:t xml:space="preserve"> </w:t>
            </w:r>
            <w:r>
              <w:t>dzīvniekam/10</w:t>
            </w:r>
            <w:r>
              <w:rPr>
                <w:spacing w:val="-6"/>
              </w:rPr>
              <w:t xml:space="preserve"> </w:t>
            </w:r>
            <w:r>
              <w:t>000</w:t>
            </w:r>
            <w:r>
              <w:rPr>
                <w:spacing w:val="-4"/>
              </w:rPr>
              <w:t xml:space="preserve"> </w:t>
            </w:r>
            <w:r>
              <w:t>ārstētajiem</w:t>
            </w:r>
            <w:r>
              <w:rPr>
                <w:spacing w:val="-4"/>
              </w:rPr>
              <w:t xml:space="preserve"> </w:t>
            </w:r>
            <w:r>
              <w:t>dzīvniekiem,</w:t>
            </w:r>
            <w:r>
              <w:rPr>
                <w:spacing w:val="-4"/>
              </w:rPr>
              <w:t xml:space="preserve"> </w:t>
            </w:r>
            <w:r>
              <w:t>tostarp</w:t>
            </w:r>
            <w:r>
              <w:rPr>
                <w:spacing w:val="-6"/>
              </w:rPr>
              <w:t xml:space="preserve"> </w:t>
            </w:r>
            <w:r>
              <w:t>atsevišķi</w:t>
            </w:r>
            <w:r>
              <w:rPr>
                <w:spacing w:val="-3"/>
              </w:rPr>
              <w:t xml:space="preserve"> </w:t>
            </w:r>
            <w:r>
              <w:rPr>
                <w:spacing w:val="-2"/>
              </w:rPr>
              <w:t>ziņojumi):</w:t>
            </w:r>
          </w:p>
        </w:tc>
      </w:tr>
      <w:tr w:rsidR="00E9404E" w14:paraId="2ADF74D5" w14:textId="77777777">
        <w:trPr>
          <w:trHeight w:val="1799"/>
        </w:trPr>
        <w:tc>
          <w:tcPr>
            <w:tcW w:w="10064" w:type="dxa"/>
            <w:tcBorders>
              <w:top w:val="single" w:sz="4" w:space="0" w:color="000000"/>
              <w:left w:val="single" w:sz="4" w:space="0" w:color="000000"/>
              <w:bottom w:val="single" w:sz="4" w:space="0" w:color="000000"/>
              <w:right w:val="single" w:sz="4" w:space="0" w:color="000000"/>
            </w:tcBorders>
          </w:tcPr>
          <w:p w14:paraId="34D8FD5C" w14:textId="77777777" w:rsidR="00E9404E" w:rsidRDefault="00DE7DAA">
            <w:pPr>
              <w:pStyle w:val="TableParagraph"/>
              <w:jc w:val="both"/>
            </w:pPr>
            <w:proofErr w:type="spellStart"/>
            <w:r>
              <w:t>Hiperadrenokorticisms</w:t>
            </w:r>
            <w:proofErr w:type="spellEnd"/>
            <w:r>
              <w:rPr>
                <w:spacing w:val="-10"/>
              </w:rPr>
              <w:t xml:space="preserve"> </w:t>
            </w:r>
            <w:r>
              <w:t>(</w:t>
            </w:r>
            <w:proofErr w:type="spellStart"/>
            <w:r>
              <w:t>jatrogēns</w:t>
            </w:r>
            <w:proofErr w:type="spellEnd"/>
            <w:r>
              <w:t>),</w:t>
            </w:r>
            <w:r>
              <w:rPr>
                <w:spacing w:val="-8"/>
              </w:rPr>
              <w:t xml:space="preserve"> </w:t>
            </w:r>
            <w:proofErr w:type="spellStart"/>
            <w:r>
              <w:t>Kušinga</w:t>
            </w:r>
            <w:proofErr w:type="spellEnd"/>
            <w:r>
              <w:rPr>
                <w:spacing w:val="-10"/>
              </w:rPr>
              <w:t xml:space="preserve"> </w:t>
            </w:r>
            <w:r>
              <w:t>slimība</w:t>
            </w:r>
            <w:r>
              <w:rPr>
                <w:spacing w:val="-10"/>
              </w:rPr>
              <w:t xml:space="preserve"> </w:t>
            </w:r>
            <w:r>
              <w:t>(</w:t>
            </w:r>
            <w:proofErr w:type="spellStart"/>
            <w:r>
              <w:t>jatrogēna</w:t>
            </w:r>
            <w:proofErr w:type="spellEnd"/>
            <w:r>
              <w:t>),</w:t>
            </w:r>
            <w:r>
              <w:rPr>
                <w:spacing w:val="-8"/>
              </w:rPr>
              <w:t xml:space="preserve"> </w:t>
            </w:r>
            <w:r>
              <w:t>cukura</w:t>
            </w:r>
            <w:r>
              <w:rPr>
                <w:spacing w:val="-9"/>
              </w:rPr>
              <w:t xml:space="preserve"> </w:t>
            </w:r>
            <w:r>
              <w:rPr>
                <w:spacing w:val="-2"/>
              </w:rPr>
              <w:t>diabēts.</w:t>
            </w:r>
          </w:p>
          <w:p w14:paraId="037C7A35" w14:textId="77777777" w:rsidR="00E9404E" w:rsidRDefault="00DE7DAA">
            <w:pPr>
              <w:pStyle w:val="TableParagraph"/>
              <w:spacing w:before="66" w:line="247" w:lineRule="auto"/>
              <w:ind w:right="95"/>
              <w:jc w:val="both"/>
            </w:pPr>
            <w:r>
              <w:t xml:space="preserve">Laboratoriskie novērojumi: Zems </w:t>
            </w:r>
            <w:proofErr w:type="spellStart"/>
            <w:r>
              <w:t>tiroksīna</w:t>
            </w:r>
            <w:proofErr w:type="spellEnd"/>
            <w:r>
              <w:t xml:space="preserve"> (T4) līmenis, paaugstināts aknu enzīmu līmenis, paaugstināta sārmainā </w:t>
            </w:r>
            <w:proofErr w:type="spellStart"/>
            <w:r>
              <w:t>fosfotāze</w:t>
            </w:r>
            <w:proofErr w:type="spellEnd"/>
            <w:r>
              <w:t xml:space="preserve"> (ALP) serumā, </w:t>
            </w:r>
            <w:proofErr w:type="spellStart"/>
            <w:r>
              <w:t>eozinopēnija</w:t>
            </w:r>
            <w:proofErr w:type="spellEnd"/>
            <w:r>
              <w:t xml:space="preserve">, </w:t>
            </w:r>
            <w:proofErr w:type="spellStart"/>
            <w:r>
              <w:t>limfopēnija</w:t>
            </w:r>
            <w:proofErr w:type="spellEnd"/>
            <w:r>
              <w:t xml:space="preserve">, </w:t>
            </w:r>
            <w:proofErr w:type="spellStart"/>
            <w:r>
              <w:t>neitrofīlija</w:t>
            </w:r>
            <w:proofErr w:type="spellEnd"/>
          </w:p>
          <w:p w14:paraId="5968F72E" w14:textId="77777777" w:rsidR="00E9404E" w:rsidRDefault="00DE7DAA">
            <w:pPr>
              <w:pStyle w:val="TableParagraph"/>
              <w:spacing w:before="57" w:line="247" w:lineRule="auto"/>
              <w:ind w:right="104"/>
              <w:jc w:val="both"/>
            </w:pPr>
            <w:r>
              <w:t xml:space="preserve">Klīniskās izpausmes: Muskuļu zudums, </w:t>
            </w:r>
            <w:proofErr w:type="spellStart"/>
            <w:r>
              <w:t>poliūrija</w:t>
            </w:r>
            <w:proofErr w:type="spellEnd"/>
            <w:r>
              <w:t xml:space="preserve"> (pastiprināta urīna veidošanās)</w:t>
            </w:r>
            <w:r>
              <w:rPr>
                <w:vertAlign w:val="superscript"/>
              </w:rPr>
              <w:t>2</w:t>
            </w:r>
            <w:r>
              <w:t xml:space="preserve">, </w:t>
            </w:r>
            <w:proofErr w:type="spellStart"/>
            <w:r>
              <w:t>polidipsija</w:t>
            </w:r>
            <w:proofErr w:type="spellEnd"/>
            <w:r>
              <w:t xml:space="preserve"> (pastiprinātas slāpes)</w:t>
            </w:r>
            <w:r>
              <w:rPr>
                <w:vertAlign w:val="superscript"/>
              </w:rPr>
              <w:t>2</w:t>
            </w:r>
            <w:r>
              <w:t xml:space="preserve">, </w:t>
            </w:r>
            <w:proofErr w:type="spellStart"/>
            <w:r>
              <w:t>polifāgija</w:t>
            </w:r>
            <w:proofErr w:type="spellEnd"/>
            <w:r>
              <w:t xml:space="preserve"> (palielināta apetīte)</w:t>
            </w:r>
            <w:r>
              <w:rPr>
                <w:vertAlign w:val="superscript"/>
              </w:rPr>
              <w:t>2</w:t>
            </w:r>
            <w:r>
              <w:t>, ādas atrofija, kuņģa-zarnu trakta čūlas</w:t>
            </w:r>
            <w:r>
              <w:rPr>
                <w:vertAlign w:val="superscript"/>
              </w:rPr>
              <w:t>3</w:t>
            </w:r>
            <w:r>
              <w:t xml:space="preserve">, </w:t>
            </w:r>
            <w:proofErr w:type="spellStart"/>
            <w:r>
              <w:t>pankreatīts</w:t>
            </w:r>
            <w:proofErr w:type="spellEnd"/>
            <w:r>
              <w:t>, uzvedības traucējumi, nemiers, nomākums</w:t>
            </w:r>
          </w:p>
        </w:tc>
      </w:tr>
      <w:tr w:rsidR="00E9404E" w14:paraId="49E70678" w14:textId="77777777">
        <w:trPr>
          <w:trHeight w:val="378"/>
        </w:trPr>
        <w:tc>
          <w:tcPr>
            <w:tcW w:w="10064" w:type="dxa"/>
            <w:tcBorders>
              <w:top w:val="single" w:sz="4" w:space="0" w:color="000000"/>
              <w:left w:val="single" w:sz="4" w:space="0" w:color="000000"/>
              <w:bottom w:val="single" w:sz="4" w:space="0" w:color="000000"/>
              <w:right w:val="single" w:sz="4" w:space="0" w:color="000000"/>
            </w:tcBorders>
          </w:tcPr>
          <w:p w14:paraId="5991D00A" w14:textId="77777777" w:rsidR="00E9404E" w:rsidRDefault="00DE7DAA">
            <w:pPr>
              <w:pStyle w:val="TableParagraph"/>
            </w:pPr>
            <w:r>
              <w:t>Biežums</w:t>
            </w:r>
            <w:r>
              <w:rPr>
                <w:spacing w:val="-4"/>
              </w:rPr>
              <w:t xml:space="preserve"> </w:t>
            </w:r>
            <w:r>
              <w:t>nav</w:t>
            </w:r>
            <w:r>
              <w:rPr>
                <w:spacing w:val="-3"/>
              </w:rPr>
              <w:t xml:space="preserve"> </w:t>
            </w:r>
            <w:r>
              <w:t>zināms</w:t>
            </w:r>
            <w:r>
              <w:rPr>
                <w:spacing w:val="-6"/>
              </w:rPr>
              <w:t xml:space="preserve"> </w:t>
            </w:r>
            <w:r>
              <w:t>(nevar</w:t>
            </w:r>
            <w:r>
              <w:rPr>
                <w:spacing w:val="-4"/>
              </w:rPr>
              <w:t xml:space="preserve"> </w:t>
            </w:r>
            <w:r>
              <w:t>noteikt</w:t>
            </w:r>
            <w:r>
              <w:rPr>
                <w:spacing w:val="-6"/>
              </w:rPr>
              <w:t xml:space="preserve"> </w:t>
            </w:r>
            <w:r>
              <w:t>pēc</w:t>
            </w:r>
            <w:r>
              <w:rPr>
                <w:spacing w:val="-5"/>
              </w:rPr>
              <w:t xml:space="preserve"> </w:t>
            </w:r>
            <w:r>
              <w:t>pieejamajiem</w:t>
            </w:r>
            <w:r>
              <w:rPr>
                <w:spacing w:val="-2"/>
              </w:rPr>
              <w:t xml:space="preserve"> datiem):</w:t>
            </w:r>
          </w:p>
        </w:tc>
      </w:tr>
      <w:tr w:rsidR="00E9404E" w14:paraId="452E916F" w14:textId="77777777">
        <w:trPr>
          <w:trHeight w:val="1802"/>
        </w:trPr>
        <w:tc>
          <w:tcPr>
            <w:tcW w:w="10064" w:type="dxa"/>
            <w:tcBorders>
              <w:top w:val="single" w:sz="4" w:space="0" w:color="000000"/>
              <w:left w:val="single" w:sz="4" w:space="0" w:color="000000"/>
              <w:bottom w:val="single" w:sz="4" w:space="0" w:color="000000"/>
              <w:right w:val="single" w:sz="4" w:space="0" w:color="000000"/>
            </w:tcBorders>
          </w:tcPr>
          <w:p w14:paraId="3EF00695" w14:textId="77777777" w:rsidR="00E9404E" w:rsidRDefault="00DE7DAA">
            <w:pPr>
              <w:pStyle w:val="TableParagraph"/>
              <w:spacing w:line="247" w:lineRule="auto"/>
              <w:ind w:right="103"/>
              <w:jc w:val="both"/>
            </w:pPr>
            <w:r>
              <w:t xml:space="preserve">Laboratoriskie novērojumi: paaugstināta </w:t>
            </w:r>
            <w:proofErr w:type="spellStart"/>
            <w:r>
              <w:t>parathormona</w:t>
            </w:r>
            <w:proofErr w:type="spellEnd"/>
            <w:r>
              <w:t xml:space="preserve"> (PTH) koncentrācija, pazemināts </w:t>
            </w:r>
            <w:proofErr w:type="spellStart"/>
            <w:r>
              <w:t>laktātdehidrogenāzes</w:t>
            </w:r>
            <w:proofErr w:type="spellEnd"/>
            <w:r>
              <w:t xml:space="preserve"> līmenis,</w:t>
            </w:r>
            <w:r>
              <w:rPr>
                <w:spacing w:val="-11"/>
              </w:rPr>
              <w:t xml:space="preserve"> </w:t>
            </w:r>
            <w:r>
              <w:t>pazemināta</w:t>
            </w:r>
            <w:r>
              <w:rPr>
                <w:spacing w:val="-11"/>
              </w:rPr>
              <w:t xml:space="preserve"> </w:t>
            </w:r>
            <w:proofErr w:type="spellStart"/>
            <w:r>
              <w:t>aspartātaminotransferāze</w:t>
            </w:r>
            <w:proofErr w:type="spellEnd"/>
            <w:r>
              <w:rPr>
                <w:spacing w:val="-11"/>
              </w:rPr>
              <w:t xml:space="preserve"> </w:t>
            </w:r>
            <w:r>
              <w:t>(AST),</w:t>
            </w:r>
            <w:r>
              <w:rPr>
                <w:spacing w:val="-6"/>
              </w:rPr>
              <w:t xml:space="preserve"> </w:t>
            </w:r>
            <w:proofErr w:type="spellStart"/>
            <w:r>
              <w:t>hiperalbuminēmija</w:t>
            </w:r>
            <w:proofErr w:type="spellEnd"/>
            <w:r>
              <w:rPr>
                <w:spacing w:val="-11"/>
              </w:rPr>
              <w:t xml:space="preserve"> </w:t>
            </w:r>
            <w:r>
              <w:t>(paaugstināts</w:t>
            </w:r>
            <w:r>
              <w:rPr>
                <w:spacing w:val="-10"/>
              </w:rPr>
              <w:t xml:space="preserve"> </w:t>
            </w:r>
            <w:r>
              <w:t>albumīna</w:t>
            </w:r>
            <w:r>
              <w:rPr>
                <w:spacing w:val="-8"/>
              </w:rPr>
              <w:t xml:space="preserve"> </w:t>
            </w:r>
            <w:r>
              <w:t>līmenis</w:t>
            </w:r>
            <w:r>
              <w:rPr>
                <w:spacing w:val="-11"/>
              </w:rPr>
              <w:t xml:space="preserve"> </w:t>
            </w:r>
            <w:r>
              <w:t xml:space="preserve">asinīs), </w:t>
            </w:r>
            <w:proofErr w:type="spellStart"/>
            <w:r>
              <w:t>hipernātrēmija</w:t>
            </w:r>
            <w:proofErr w:type="spellEnd"/>
            <w:r>
              <w:t xml:space="preserve"> (paaugstināts nātrija līmenis asinīs)</w:t>
            </w:r>
            <w:r>
              <w:rPr>
                <w:vertAlign w:val="superscript"/>
              </w:rPr>
              <w:t>4</w:t>
            </w:r>
            <w:r>
              <w:t xml:space="preserve">, </w:t>
            </w:r>
            <w:proofErr w:type="spellStart"/>
            <w:r>
              <w:t>hipokaliēmija</w:t>
            </w:r>
            <w:proofErr w:type="spellEnd"/>
            <w:r>
              <w:rPr>
                <w:spacing w:val="-13"/>
              </w:rPr>
              <w:t xml:space="preserve"> </w:t>
            </w:r>
            <w:r>
              <w:t>(pazemināts kālija līmenis asinīs)</w:t>
            </w:r>
            <w:r>
              <w:rPr>
                <w:spacing w:val="-10"/>
              </w:rPr>
              <w:t xml:space="preserve"> </w:t>
            </w:r>
            <w:r>
              <w:rPr>
                <w:vertAlign w:val="superscript"/>
              </w:rPr>
              <w:t>4</w:t>
            </w:r>
          </w:p>
          <w:p w14:paraId="19394591" w14:textId="77777777" w:rsidR="00E9404E" w:rsidRDefault="00DE7DAA">
            <w:pPr>
              <w:pStyle w:val="TableParagraph"/>
              <w:spacing w:before="119" w:line="247" w:lineRule="auto"/>
              <w:ind w:right="104"/>
              <w:jc w:val="both"/>
            </w:pPr>
            <w:r>
              <w:t>Klīniskās izpausmes: muskuļu vājums, osteoporoze, kavēta kaulu augšana garumā, palielināts ķermeņa svars, aizkavēta</w:t>
            </w:r>
            <w:r>
              <w:rPr>
                <w:spacing w:val="-5"/>
              </w:rPr>
              <w:t xml:space="preserve"> </w:t>
            </w:r>
            <w:r>
              <w:t>brūču</w:t>
            </w:r>
            <w:r>
              <w:rPr>
                <w:spacing w:val="-5"/>
              </w:rPr>
              <w:t xml:space="preserve"> </w:t>
            </w:r>
            <w:r>
              <w:t>dzīšana,</w:t>
            </w:r>
            <w:r>
              <w:rPr>
                <w:spacing w:val="-5"/>
              </w:rPr>
              <w:t xml:space="preserve"> </w:t>
            </w:r>
            <w:r>
              <w:t>ūdens</w:t>
            </w:r>
            <w:r>
              <w:rPr>
                <w:spacing w:val="-5"/>
              </w:rPr>
              <w:t xml:space="preserve"> </w:t>
            </w:r>
            <w:r>
              <w:t>aizture,</w:t>
            </w:r>
            <w:r>
              <w:rPr>
                <w:spacing w:val="-5"/>
              </w:rPr>
              <w:t xml:space="preserve"> </w:t>
            </w:r>
            <w:r>
              <w:t>ķermeņa</w:t>
            </w:r>
            <w:r>
              <w:rPr>
                <w:spacing w:val="-5"/>
              </w:rPr>
              <w:t xml:space="preserve"> </w:t>
            </w:r>
            <w:r>
              <w:t>tauku</w:t>
            </w:r>
            <w:r>
              <w:rPr>
                <w:spacing w:val="-6"/>
              </w:rPr>
              <w:t xml:space="preserve"> </w:t>
            </w:r>
            <w:r>
              <w:t>pārdale,</w:t>
            </w:r>
            <w:r>
              <w:rPr>
                <w:spacing w:val="-6"/>
              </w:rPr>
              <w:t xml:space="preserve"> </w:t>
            </w:r>
            <w:r>
              <w:t>oportūnistiska</w:t>
            </w:r>
            <w:r>
              <w:rPr>
                <w:spacing w:val="-5"/>
              </w:rPr>
              <w:t xml:space="preserve"> </w:t>
            </w:r>
            <w:r>
              <w:t>infekcija</w:t>
            </w:r>
            <w:r>
              <w:rPr>
                <w:vertAlign w:val="superscript"/>
              </w:rPr>
              <w:t>5</w:t>
            </w:r>
            <w:r>
              <w:t>,</w:t>
            </w:r>
            <w:r>
              <w:rPr>
                <w:spacing w:val="-6"/>
              </w:rPr>
              <w:t xml:space="preserve"> </w:t>
            </w:r>
            <w:r>
              <w:t>ādas</w:t>
            </w:r>
            <w:r>
              <w:rPr>
                <w:spacing w:val="-5"/>
              </w:rPr>
              <w:t xml:space="preserve"> </w:t>
            </w:r>
            <w:proofErr w:type="spellStart"/>
            <w:r>
              <w:t>kalcinoze</w:t>
            </w:r>
            <w:proofErr w:type="spellEnd"/>
            <w:r>
              <w:rPr>
                <w:spacing w:val="-7"/>
              </w:rPr>
              <w:t xml:space="preserve"> </w:t>
            </w:r>
            <w:r>
              <w:t>(kalcija uzkrāšanās ādā)</w:t>
            </w:r>
          </w:p>
        </w:tc>
      </w:tr>
    </w:tbl>
    <w:p w14:paraId="268E2D49" w14:textId="77777777" w:rsidR="00E9404E" w:rsidRDefault="00E9404E">
      <w:pPr>
        <w:pStyle w:val="BodyText"/>
      </w:pPr>
    </w:p>
    <w:p w14:paraId="376C1AD1" w14:textId="77777777" w:rsidR="00E9404E" w:rsidRDefault="00DE7DAA">
      <w:pPr>
        <w:pStyle w:val="BodyText"/>
        <w:ind w:left="143" w:right="996"/>
        <w:jc w:val="both"/>
      </w:pPr>
      <w:r>
        <w:rPr>
          <w:vertAlign w:val="superscript"/>
        </w:rPr>
        <w:t>1</w:t>
      </w:r>
      <w:r>
        <w:t xml:space="preserve"> ir hipotalāma-hipofīzes-virsnieru garozas ass nomākšanas sekas. Pēc ārstēšanas pārtraukšanas var </w:t>
      </w:r>
      <w:r>
        <w:rPr>
          <w:spacing w:val="-2"/>
        </w:rPr>
        <w:t>parādīties virsnieru dziedzera mazspējas pazīmes un tas</w:t>
      </w:r>
      <w:r>
        <w:rPr>
          <w:spacing w:val="-4"/>
        </w:rPr>
        <w:t xml:space="preserve"> </w:t>
      </w:r>
      <w:r>
        <w:rPr>
          <w:spacing w:val="-2"/>
        </w:rPr>
        <w:t xml:space="preserve">var padarīt dzīvnieku nespējīgu adekvāti rīkoties </w:t>
      </w:r>
      <w:r>
        <w:t>stresa situācijās.</w:t>
      </w:r>
    </w:p>
    <w:p w14:paraId="494DA0D6" w14:textId="77777777" w:rsidR="00E9404E" w:rsidRDefault="00DE7DAA">
      <w:pPr>
        <w:pStyle w:val="BodyText"/>
        <w:spacing w:line="252" w:lineRule="exact"/>
        <w:ind w:left="143"/>
        <w:jc w:val="both"/>
      </w:pPr>
      <w:r>
        <w:rPr>
          <w:vertAlign w:val="superscript"/>
        </w:rPr>
        <w:t>2</w:t>
      </w:r>
      <w:r>
        <w:rPr>
          <w:spacing w:val="-4"/>
        </w:rPr>
        <w:t xml:space="preserve"> </w:t>
      </w:r>
      <w:r>
        <w:t>it</w:t>
      </w:r>
      <w:r>
        <w:rPr>
          <w:spacing w:val="-5"/>
        </w:rPr>
        <w:t xml:space="preserve"> </w:t>
      </w:r>
      <w:r>
        <w:t>īpaši</w:t>
      </w:r>
      <w:r>
        <w:rPr>
          <w:spacing w:val="-3"/>
        </w:rPr>
        <w:t xml:space="preserve"> </w:t>
      </w:r>
      <w:r>
        <w:t>ārstēšanas</w:t>
      </w:r>
      <w:r>
        <w:rPr>
          <w:spacing w:val="-5"/>
        </w:rPr>
        <w:t xml:space="preserve"> </w:t>
      </w:r>
      <w:r>
        <w:rPr>
          <w:spacing w:val="-2"/>
        </w:rPr>
        <w:t>sākumposmā.</w:t>
      </w:r>
    </w:p>
    <w:p w14:paraId="42201493" w14:textId="77777777" w:rsidR="00E9404E" w:rsidRDefault="00DE7DAA">
      <w:pPr>
        <w:pStyle w:val="BodyText"/>
        <w:spacing w:before="1"/>
        <w:ind w:left="143" w:right="1003"/>
        <w:jc w:val="both"/>
      </w:pPr>
      <w:r>
        <w:rPr>
          <w:vertAlign w:val="superscript"/>
        </w:rPr>
        <w:t>3</w:t>
      </w:r>
      <w:r>
        <w:t xml:space="preserve"> var saasināt lietojot steroīdus tādiem dzīvniekiem, kam lietoti </w:t>
      </w:r>
      <w:proofErr w:type="spellStart"/>
      <w:r>
        <w:t>nesteroīdie</w:t>
      </w:r>
      <w:proofErr w:type="spellEnd"/>
      <w:r>
        <w:t xml:space="preserve"> </w:t>
      </w:r>
      <w:proofErr w:type="spellStart"/>
      <w:r>
        <w:t>pretiekaisuma</w:t>
      </w:r>
      <w:proofErr w:type="spellEnd"/>
      <w:r>
        <w:t xml:space="preserve"> līdzekļi un dzīvniekiem ar muguras smadzeņu traumu.</w:t>
      </w:r>
    </w:p>
    <w:p w14:paraId="63C21548" w14:textId="77777777" w:rsidR="00E9404E" w:rsidRDefault="00DE7DAA">
      <w:pPr>
        <w:pStyle w:val="BodyText"/>
        <w:spacing w:before="1" w:line="253" w:lineRule="exact"/>
        <w:ind w:left="143"/>
        <w:jc w:val="both"/>
      </w:pPr>
      <w:r>
        <w:rPr>
          <w:vertAlign w:val="superscript"/>
        </w:rPr>
        <w:t>4</w:t>
      </w:r>
      <w:r>
        <w:rPr>
          <w:spacing w:val="-6"/>
        </w:rPr>
        <w:t xml:space="preserve"> </w:t>
      </w:r>
      <w:r>
        <w:t>ilgstošas</w:t>
      </w:r>
      <w:r>
        <w:rPr>
          <w:spacing w:val="-7"/>
        </w:rPr>
        <w:t xml:space="preserve"> </w:t>
      </w:r>
      <w:r>
        <w:t>lietošanas</w:t>
      </w:r>
      <w:r>
        <w:rPr>
          <w:spacing w:val="-4"/>
        </w:rPr>
        <w:t xml:space="preserve"> </w:t>
      </w:r>
      <w:r>
        <w:rPr>
          <w:spacing w:val="-2"/>
        </w:rPr>
        <w:t>gadījumā.</w:t>
      </w:r>
    </w:p>
    <w:p w14:paraId="27B748BE" w14:textId="77777777" w:rsidR="00E9404E" w:rsidRDefault="00DE7DAA">
      <w:pPr>
        <w:pStyle w:val="BodyText"/>
        <w:ind w:left="143" w:right="1007"/>
        <w:jc w:val="both"/>
      </w:pPr>
      <w:r>
        <w:rPr>
          <w:vertAlign w:val="superscript"/>
        </w:rPr>
        <w:t>5</w:t>
      </w:r>
      <w:r>
        <w:t xml:space="preserve"> </w:t>
      </w:r>
      <w:proofErr w:type="spellStart"/>
      <w:r>
        <w:t>kortikosteroīdu</w:t>
      </w:r>
      <w:proofErr w:type="spellEnd"/>
      <w:r>
        <w:t xml:space="preserve"> imūnsistēmas nomācošā darbība var mazināt aizsardzību pret infekcijām vai saasināt esošās infekcijas.</w:t>
      </w:r>
    </w:p>
    <w:p w14:paraId="3D6E75D8" w14:textId="77777777" w:rsidR="00E9404E" w:rsidRDefault="00DE7DAA">
      <w:pPr>
        <w:pStyle w:val="BodyText"/>
        <w:spacing w:before="252"/>
        <w:ind w:left="143" w:right="1001"/>
        <w:jc w:val="both"/>
      </w:pPr>
      <w: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1">
        <w:r w:rsidR="00E9404E">
          <w:rPr>
            <w:color w:val="0000FF"/>
            <w:u w:val="single" w:color="0000FF"/>
          </w:rPr>
          <w:t>www.pvd.gov.lv</w:t>
        </w:r>
      </w:hyperlink>
      <w:r>
        <w:t>.</w:t>
      </w:r>
    </w:p>
    <w:p w14:paraId="51ABAA9F" w14:textId="77777777" w:rsidR="00E9404E" w:rsidRDefault="00E9404E">
      <w:pPr>
        <w:pStyle w:val="BodyText"/>
      </w:pPr>
    </w:p>
    <w:p w14:paraId="41BD76B8" w14:textId="77777777" w:rsidR="00E9404E" w:rsidRDefault="00E9404E">
      <w:pPr>
        <w:pStyle w:val="BodyText"/>
      </w:pPr>
    </w:p>
    <w:p w14:paraId="1C804C55" w14:textId="77777777" w:rsidR="00E9404E" w:rsidRDefault="00DE7DAA">
      <w:pPr>
        <w:pStyle w:val="Heading2"/>
        <w:numPr>
          <w:ilvl w:val="0"/>
          <w:numId w:val="3"/>
        </w:numPr>
        <w:tabs>
          <w:tab w:val="left" w:pos="710"/>
        </w:tabs>
      </w:pPr>
      <w:r>
        <w:rPr>
          <w:color w:val="000000"/>
        </w:rPr>
        <w:t>Deva</w:t>
      </w:r>
      <w:r>
        <w:rPr>
          <w:color w:val="000000"/>
          <w:spacing w:val="-7"/>
        </w:rPr>
        <w:t xml:space="preserve"> </w:t>
      </w:r>
      <w:r>
        <w:rPr>
          <w:color w:val="000000"/>
        </w:rPr>
        <w:t>katrai</w:t>
      </w:r>
      <w:r>
        <w:rPr>
          <w:color w:val="000000"/>
          <w:spacing w:val="-3"/>
        </w:rPr>
        <w:t xml:space="preserve"> </w:t>
      </w:r>
      <w:r>
        <w:rPr>
          <w:color w:val="000000"/>
        </w:rPr>
        <w:t>dzīvnieku</w:t>
      </w:r>
      <w:r>
        <w:rPr>
          <w:color w:val="000000"/>
          <w:spacing w:val="-7"/>
        </w:rPr>
        <w:t xml:space="preserve"> </w:t>
      </w:r>
      <w:r>
        <w:rPr>
          <w:color w:val="000000"/>
        </w:rPr>
        <w:t>sugai,</w:t>
      </w:r>
      <w:r>
        <w:rPr>
          <w:color w:val="000000"/>
          <w:spacing w:val="-5"/>
        </w:rPr>
        <w:t xml:space="preserve"> </w:t>
      </w:r>
      <w:r>
        <w:rPr>
          <w:color w:val="000000"/>
        </w:rPr>
        <w:t>lietošanas</w:t>
      </w:r>
      <w:r>
        <w:rPr>
          <w:color w:val="000000"/>
          <w:spacing w:val="-4"/>
        </w:rPr>
        <w:t xml:space="preserve"> </w:t>
      </w:r>
      <w:r>
        <w:rPr>
          <w:color w:val="000000"/>
        </w:rPr>
        <w:t>veids</w:t>
      </w:r>
      <w:r>
        <w:rPr>
          <w:color w:val="000000"/>
          <w:spacing w:val="-4"/>
        </w:rPr>
        <w:t xml:space="preserve"> </w:t>
      </w:r>
      <w:r>
        <w:rPr>
          <w:color w:val="000000"/>
        </w:rPr>
        <w:t>un</w:t>
      </w:r>
      <w:r>
        <w:rPr>
          <w:color w:val="000000"/>
          <w:spacing w:val="-7"/>
        </w:rPr>
        <w:t xml:space="preserve"> </w:t>
      </w:r>
      <w:r>
        <w:rPr>
          <w:color w:val="000000"/>
          <w:spacing w:val="-2"/>
        </w:rPr>
        <w:t>metode</w:t>
      </w:r>
    </w:p>
    <w:p w14:paraId="00FD2A68" w14:textId="77777777" w:rsidR="00E9404E" w:rsidRDefault="00E9404E">
      <w:pPr>
        <w:pStyle w:val="BodyText"/>
        <w:spacing w:before="1"/>
        <w:rPr>
          <w:b/>
        </w:rPr>
      </w:pPr>
    </w:p>
    <w:p w14:paraId="0B507CE0" w14:textId="77777777" w:rsidR="00E9404E" w:rsidRDefault="00DE7DAA">
      <w:pPr>
        <w:pStyle w:val="BodyText"/>
        <w:spacing w:line="252" w:lineRule="exact"/>
        <w:ind w:left="143"/>
      </w:pPr>
      <w:r>
        <w:t>Iekšķīgai</w:t>
      </w:r>
      <w:r>
        <w:rPr>
          <w:spacing w:val="-10"/>
        </w:rPr>
        <w:t xml:space="preserve"> </w:t>
      </w:r>
      <w:r>
        <w:rPr>
          <w:spacing w:val="-2"/>
        </w:rPr>
        <w:t>lietošanai.</w:t>
      </w:r>
    </w:p>
    <w:p w14:paraId="29D34D7B" w14:textId="77777777" w:rsidR="00E9404E" w:rsidRDefault="00DE7DAA">
      <w:pPr>
        <w:pStyle w:val="BodyText"/>
        <w:ind w:left="143" w:right="853"/>
        <w:sectPr w:rsidR="00E9404E">
          <w:pgSz w:w="11906" w:h="16838"/>
          <w:pgMar w:top="1060" w:right="425" w:bottom="280" w:left="1275" w:header="0" w:footer="0" w:gutter="0"/>
          <w:cols w:space="720"/>
          <w:formProt w:val="0"/>
          <w:docGrid w:linePitch="100" w:charSpace="4096"/>
        </w:sectPr>
      </w:pPr>
      <w:r>
        <w:t xml:space="preserve">Devu un kopējo ārstēšanas ilgumu veterinārārsts nosaka, izvērtējot katru gadījumu atsevišķi, </w:t>
      </w:r>
      <w:r>
        <w:t>vadoties pēc simptomu smaguma. Lietot mazāko zemāko efektīvo devu.</w:t>
      </w:r>
    </w:p>
    <w:p w14:paraId="2A503E31" w14:textId="77777777" w:rsidR="00E9404E" w:rsidRDefault="00DE7DAA">
      <w:pPr>
        <w:pStyle w:val="BodyText"/>
        <w:spacing w:before="70"/>
        <w:ind w:left="143"/>
        <w:jc w:val="both"/>
      </w:pPr>
      <w:r>
        <w:lastRenderedPageBreak/>
        <w:t>Sākuma</w:t>
      </w:r>
      <w:r>
        <w:rPr>
          <w:spacing w:val="-2"/>
        </w:rPr>
        <w:t xml:space="preserve"> deva:</w:t>
      </w:r>
    </w:p>
    <w:p w14:paraId="636E991B" w14:textId="77777777" w:rsidR="00E9404E" w:rsidRDefault="00DE7DAA">
      <w:pPr>
        <w:pStyle w:val="ListParagraph"/>
        <w:numPr>
          <w:ilvl w:val="0"/>
          <w:numId w:val="2"/>
        </w:numPr>
        <w:tabs>
          <w:tab w:val="left" w:pos="708"/>
        </w:tabs>
        <w:spacing w:before="2"/>
        <w:ind w:right="1004" w:firstLine="0"/>
        <w:jc w:val="both"/>
      </w:pPr>
      <w:r>
        <w:t xml:space="preserve">Dermatīta gadījumā, kad nepieciešama </w:t>
      </w:r>
      <w:proofErr w:type="spellStart"/>
      <w:r>
        <w:t>pretiekaisuma</w:t>
      </w:r>
      <w:proofErr w:type="spellEnd"/>
      <w:r>
        <w:t xml:space="preserve"> deva: 0,5 mg uz kg ķermeņa svara divas reizes dienā.</w:t>
      </w:r>
    </w:p>
    <w:p w14:paraId="24F484F4" w14:textId="77777777" w:rsidR="00E9404E" w:rsidRDefault="00DE7DAA">
      <w:pPr>
        <w:pStyle w:val="ListParagraph"/>
        <w:numPr>
          <w:ilvl w:val="0"/>
          <w:numId w:val="2"/>
        </w:numPr>
        <w:tabs>
          <w:tab w:val="left" w:pos="708"/>
        </w:tabs>
        <w:spacing w:before="1"/>
        <w:ind w:right="997" w:firstLine="0"/>
        <w:jc w:val="both"/>
      </w:pPr>
      <w:r>
        <w:t>Dermatīta</w:t>
      </w:r>
      <w:r>
        <w:rPr>
          <w:spacing w:val="-4"/>
        </w:rPr>
        <w:t xml:space="preserve"> </w:t>
      </w:r>
      <w:r>
        <w:t>gadījumā,</w:t>
      </w:r>
      <w:r>
        <w:rPr>
          <w:spacing w:val="-2"/>
        </w:rPr>
        <w:t xml:space="preserve"> </w:t>
      </w:r>
      <w:r>
        <w:t>kad</w:t>
      </w:r>
      <w:r>
        <w:rPr>
          <w:spacing w:val="-2"/>
        </w:rPr>
        <w:t xml:space="preserve"> </w:t>
      </w:r>
      <w:r>
        <w:t>nepieciešama</w:t>
      </w:r>
      <w:r>
        <w:rPr>
          <w:spacing w:val="-4"/>
        </w:rPr>
        <w:t xml:space="preserve"> </w:t>
      </w:r>
      <w:proofErr w:type="spellStart"/>
      <w:r>
        <w:t>imūnsupresīvā</w:t>
      </w:r>
      <w:proofErr w:type="spellEnd"/>
      <w:r>
        <w:rPr>
          <w:spacing w:val="-6"/>
        </w:rPr>
        <w:t xml:space="preserve"> </w:t>
      </w:r>
      <w:r>
        <w:t>deva:</w:t>
      </w:r>
      <w:r>
        <w:rPr>
          <w:spacing w:val="-4"/>
        </w:rPr>
        <w:t xml:space="preserve"> </w:t>
      </w:r>
      <w:r>
        <w:t>1</w:t>
      </w:r>
      <w:r>
        <w:rPr>
          <w:spacing w:val="-2"/>
        </w:rPr>
        <w:t xml:space="preserve"> </w:t>
      </w:r>
      <w:r>
        <w:t>–</w:t>
      </w:r>
      <w:r>
        <w:rPr>
          <w:spacing w:val="-5"/>
        </w:rPr>
        <w:t xml:space="preserve"> </w:t>
      </w:r>
      <w:r>
        <w:t>3</w:t>
      </w:r>
      <w:r>
        <w:rPr>
          <w:spacing w:val="-5"/>
        </w:rPr>
        <w:t xml:space="preserve"> </w:t>
      </w:r>
      <w:r>
        <w:t>mg</w:t>
      </w:r>
      <w:r>
        <w:rPr>
          <w:spacing w:val="-2"/>
        </w:rPr>
        <w:t xml:space="preserve"> </w:t>
      </w:r>
      <w:r>
        <w:t>uz</w:t>
      </w:r>
      <w:r>
        <w:rPr>
          <w:spacing w:val="-4"/>
        </w:rPr>
        <w:t xml:space="preserve"> </w:t>
      </w:r>
      <w:r>
        <w:t>kg</w:t>
      </w:r>
      <w:r>
        <w:rPr>
          <w:spacing w:val="-2"/>
        </w:rPr>
        <w:t xml:space="preserve"> </w:t>
      </w:r>
      <w:r>
        <w:t>ķermeņa</w:t>
      </w:r>
      <w:r>
        <w:rPr>
          <w:spacing w:val="-2"/>
        </w:rPr>
        <w:t xml:space="preserve"> </w:t>
      </w:r>
      <w:r>
        <w:t>svara</w:t>
      </w:r>
      <w:r>
        <w:rPr>
          <w:spacing w:val="-3"/>
        </w:rPr>
        <w:t xml:space="preserve"> </w:t>
      </w:r>
      <w:r>
        <w:t>divas reizes dienā.</w:t>
      </w:r>
    </w:p>
    <w:p w14:paraId="539D423B" w14:textId="77777777" w:rsidR="00E9404E" w:rsidRDefault="00DE7DAA">
      <w:pPr>
        <w:pStyle w:val="BodyText"/>
        <w:ind w:left="143" w:right="997"/>
        <w:jc w:val="both"/>
      </w:pPr>
      <w:r>
        <w:t>Ilgstošai ārstēšanai: periodā, kad ikdienas deva sasniegusi vēlamo iedarbību, tā jāsamazina līdz mazākajai efektīvajai devai. Devas samazināšanu veikt, izmantojot terapiju katru otro dienu un/vai uz pusi samazinot devu ar 5 – 7 dienu intervālu, līdz tiek sasniegta mazākā efektīvā deva.</w:t>
      </w:r>
    </w:p>
    <w:p w14:paraId="5302B71C" w14:textId="77777777" w:rsidR="00E9404E" w:rsidRDefault="00DE7DAA">
      <w:pPr>
        <w:pStyle w:val="BodyText"/>
        <w:ind w:left="143" w:right="1005"/>
        <w:jc w:val="both"/>
      </w:pPr>
      <w:r>
        <w:t xml:space="preserve">Piemēram, 10 kg smagam sunim </w:t>
      </w:r>
      <w:proofErr w:type="spellStart"/>
      <w:r>
        <w:t>pretiekaisuma</w:t>
      </w:r>
      <w:proofErr w:type="spellEnd"/>
      <w:r>
        <w:t xml:space="preserve"> deva ir 0,5 mg/kg divas reizes dienā dodot pusi no 10 mg tabletes divas reizes dienā.</w:t>
      </w:r>
    </w:p>
    <w:p w14:paraId="2A3799AB" w14:textId="77777777" w:rsidR="00E9404E" w:rsidRDefault="00E9404E">
      <w:pPr>
        <w:pStyle w:val="BodyText"/>
        <w:spacing w:before="251"/>
      </w:pPr>
    </w:p>
    <w:p w14:paraId="320F0F90" w14:textId="77777777" w:rsidR="00E9404E" w:rsidRDefault="00DE7DAA">
      <w:pPr>
        <w:pStyle w:val="Heading2"/>
        <w:numPr>
          <w:ilvl w:val="0"/>
          <w:numId w:val="3"/>
        </w:numPr>
        <w:tabs>
          <w:tab w:val="left" w:pos="710"/>
        </w:tabs>
      </w:pPr>
      <w:r>
        <w:rPr>
          <w:color w:val="000000"/>
        </w:rPr>
        <w:t>Ieteikumi</w:t>
      </w:r>
      <w:r>
        <w:rPr>
          <w:color w:val="000000"/>
          <w:spacing w:val="-6"/>
        </w:rPr>
        <w:t xml:space="preserve"> </w:t>
      </w:r>
      <w:r>
        <w:rPr>
          <w:color w:val="000000"/>
        </w:rPr>
        <w:t>pareizai</w:t>
      </w:r>
      <w:r>
        <w:rPr>
          <w:color w:val="000000"/>
          <w:spacing w:val="-6"/>
        </w:rPr>
        <w:t xml:space="preserve"> </w:t>
      </w:r>
      <w:r>
        <w:rPr>
          <w:color w:val="000000"/>
          <w:spacing w:val="-2"/>
        </w:rPr>
        <w:t>lietošanai</w:t>
      </w:r>
    </w:p>
    <w:p w14:paraId="06D4C402" w14:textId="77777777" w:rsidR="00E9404E" w:rsidRDefault="00E9404E">
      <w:pPr>
        <w:pStyle w:val="BodyText"/>
        <w:spacing w:before="5"/>
        <w:rPr>
          <w:b/>
        </w:rPr>
      </w:pPr>
    </w:p>
    <w:p w14:paraId="2B703926" w14:textId="77777777" w:rsidR="00E9404E" w:rsidRDefault="00DE7DAA">
      <w:pPr>
        <w:pStyle w:val="BodyText"/>
        <w:ind w:left="143"/>
      </w:pPr>
      <w:r>
        <w:t>Tableti</w:t>
      </w:r>
      <w:r>
        <w:rPr>
          <w:spacing w:val="-5"/>
        </w:rPr>
        <w:t xml:space="preserve"> </w:t>
      </w:r>
      <w:r>
        <w:t>iedot</w:t>
      </w:r>
      <w:r>
        <w:rPr>
          <w:spacing w:val="-2"/>
        </w:rPr>
        <w:t xml:space="preserve"> </w:t>
      </w:r>
      <w:r>
        <w:t>dzīvniekam</w:t>
      </w:r>
      <w:r>
        <w:rPr>
          <w:spacing w:val="-3"/>
        </w:rPr>
        <w:t xml:space="preserve"> </w:t>
      </w:r>
      <w:r>
        <w:t>apēst</w:t>
      </w:r>
      <w:r>
        <w:rPr>
          <w:spacing w:val="-4"/>
        </w:rPr>
        <w:t xml:space="preserve"> </w:t>
      </w:r>
      <w:r>
        <w:t>vai</w:t>
      </w:r>
      <w:r>
        <w:rPr>
          <w:spacing w:val="-5"/>
        </w:rPr>
        <w:t xml:space="preserve"> </w:t>
      </w:r>
      <w:r>
        <w:t>to</w:t>
      </w:r>
      <w:r>
        <w:rPr>
          <w:spacing w:val="-3"/>
        </w:rPr>
        <w:t xml:space="preserve"> </w:t>
      </w:r>
      <w:r>
        <w:t>var</w:t>
      </w:r>
      <w:r>
        <w:rPr>
          <w:spacing w:val="-5"/>
        </w:rPr>
        <w:t xml:space="preserve"> </w:t>
      </w:r>
      <w:r>
        <w:t>ievadīt</w:t>
      </w:r>
      <w:r>
        <w:rPr>
          <w:spacing w:val="-1"/>
        </w:rPr>
        <w:t xml:space="preserve"> </w:t>
      </w:r>
      <w:r>
        <w:t>tieši</w:t>
      </w:r>
      <w:r>
        <w:rPr>
          <w:spacing w:val="-3"/>
        </w:rPr>
        <w:t xml:space="preserve"> </w:t>
      </w:r>
      <w:r>
        <w:rPr>
          <w:spacing w:val="-2"/>
        </w:rPr>
        <w:t>mutē.</w:t>
      </w:r>
    </w:p>
    <w:p w14:paraId="0B4D3808" w14:textId="77777777" w:rsidR="00E9404E" w:rsidRDefault="00E9404E">
      <w:pPr>
        <w:pStyle w:val="BodyText"/>
      </w:pPr>
    </w:p>
    <w:p w14:paraId="2C6B3A7D" w14:textId="77777777" w:rsidR="00E9404E" w:rsidRDefault="00E9404E">
      <w:pPr>
        <w:pStyle w:val="BodyText"/>
        <w:spacing w:before="2"/>
      </w:pPr>
    </w:p>
    <w:p w14:paraId="28AF8E00" w14:textId="77777777" w:rsidR="00E9404E" w:rsidRDefault="00DE7DAA">
      <w:pPr>
        <w:pStyle w:val="Heading2"/>
        <w:numPr>
          <w:ilvl w:val="0"/>
          <w:numId w:val="3"/>
        </w:numPr>
        <w:tabs>
          <w:tab w:val="left" w:pos="710"/>
        </w:tabs>
        <w:spacing w:before="1"/>
      </w:pPr>
      <w:r>
        <w:rPr>
          <w:color w:val="000000"/>
        </w:rPr>
        <w:t>Ierobežojumu</w:t>
      </w:r>
      <w:r>
        <w:rPr>
          <w:color w:val="000000"/>
          <w:spacing w:val="-4"/>
        </w:rPr>
        <w:t xml:space="preserve"> </w:t>
      </w:r>
      <w:r>
        <w:rPr>
          <w:color w:val="000000"/>
          <w:spacing w:val="-2"/>
        </w:rPr>
        <w:t>periods</w:t>
      </w:r>
    </w:p>
    <w:p w14:paraId="71E75F80" w14:textId="77777777" w:rsidR="00E9404E" w:rsidRDefault="00E9404E">
      <w:pPr>
        <w:pStyle w:val="BodyText"/>
        <w:rPr>
          <w:b/>
        </w:rPr>
      </w:pPr>
    </w:p>
    <w:p w14:paraId="5447B8F8" w14:textId="77777777" w:rsidR="00E9404E" w:rsidRDefault="00DE7DAA">
      <w:pPr>
        <w:pStyle w:val="BodyText"/>
        <w:ind w:left="143"/>
      </w:pPr>
      <w:r>
        <w:t>Nav</w:t>
      </w:r>
      <w:r>
        <w:rPr>
          <w:spacing w:val="-2"/>
        </w:rPr>
        <w:t xml:space="preserve"> piemērojams.</w:t>
      </w:r>
    </w:p>
    <w:p w14:paraId="5E8FEB84" w14:textId="77777777" w:rsidR="00E9404E" w:rsidRDefault="00E9404E">
      <w:pPr>
        <w:pStyle w:val="BodyText"/>
        <w:spacing w:before="252"/>
      </w:pPr>
    </w:p>
    <w:p w14:paraId="524B1698" w14:textId="77777777" w:rsidR="00E9404E" w:rsidRDefault="00DE7DAA">
      <w:pPr>
        <w:pStyle w:val="Heading2"/>
        <w:numPr>
          <w:ilvl w:val="0"/>
          <w:numId w:val="3"/>
        </w:numPr>
        <w:tabs>
          <w:tab w:val="left" w:pos="710"/>
        </w:tabs>
        <w:spacing w:before="1"/>
      </w:pPr>
      <w:r>
        <w:rPr>
          <w:color w:val="000000"/>
        </w:rPr>
        <w:t>Īpaši</w:t>
      </w:r>
      <w:r>
        <w:rPr>
          <w:color w:val="000000"/>
          <w:spacing w:val="-4"/>
        </w:rPr>
        <w:t xml:space="preserve"> </w:t>
      </w:r>
      <w:r>
        <w:rPr>
          <w:color w:val="000000"/>
        </w:rPr>
        <w:t>uzglabāšanas</w:t>
      </w:r>
      <w:r>
        <w:rPr>
          <w:color w:val="000000"/>
          <w:spacing w:val="-3"/>
        </w:rPr>
        <w:t xml:space="preserve"> </w:t>
      </w:r>
      <w:r>
        <w:rPr>
          <w:color w:val="000000"/>
          <w:spacing w:val="-2"/>
        </w:rPr>
        <w:t>nosacījumi</w:t>
      </w:r>
    </w:p>
    <w:p w14:paraId="25AEB7C9" w14:textId="77777777" w:rsidR="00E9404E" w:rsidRDefault="00E9404E">
      <w:pPr>
        <w:pStyle w:val="BodyText"/>
        <w:rPr>
          <w:b/>
        </w:rPr>
      </w:pPr>
    </w:p>
    <w:p w14:paraId="3ACD6972" w14:textId="77777777" w:rsidR="00E9404E" w:rsidRDefault="00DE7DAA">
      <w:pPr>
        <w:pStyle w:val="BodyText"/>
        <w:spacing w:line="254" w:lineRule="auto"/>
        <w:ind w:left="143" w:right="4893"/>
      </w:pPr>
      <w:r>
        <w:t>Uzglabāt</w:t>
      </w:r>
      <w:r>
        <w:rPr>
          <w:spacing w:val="-7"/>
        </w:rPr>
        <w:t xml:space="preserve"> </w:t>
      </w:r>
      <w:r>
        <w:t>bērniem</w:t>
      </w:r>
      <w:r>
        <w:rPr>
          <w:spacing w:val="-7"/>
        </w:rPr>
        <w:t xml:space="preserve"> </w:t>
      </w:r>
      <w:r>
        <w:t>neredzamā</w:t>
      </w:r>
      <w:r>
        <w:rPr>
          <w:spacing w:val="-7"/>
        </w:rPr>
        <w:t xml:space="preserve"> </w:t>
      </w:r>
      <w:r>
        <w:t>un</w:t>
      </w:r>
      <w:r>
        <w:rPr>
          <w:spacing w:val="-9"/>
        </w:rPr>
        <w:t xml:space="preserve"> </w:t>
      </w:r>
      <w:r>
        <w:t>nepieejamā</w:t>
      </w:r>
      <w:r>
        <w:rPr>
          <w:spacing w:val="-7"/>
        </w:rPr>
        <w:t xml:space="preserve"> </w:t>
      </w:r>
      <w:r>
        <w:t>vietā. Uzglabāt temperatūrā līdz 25</w:t>
      </w:r>
      <w:r>
        <w:rPr>
          <w:rFonts w:ascii="Arial" w:hAnsi="Arial"/>
        </w:rPr>
        <w:t>°</w:t>
      </w:r>
      <w:r>
        <w:t>C.</w:t>
      </w:r>
    </w:p>
    <w:p w14:paraId="75530291" w14:textId="77777777" w:rsidR="00E9404E" w:rsidRDefault="00DE7DAA">
      <w:pPr>
        <w:pStyle w:val="BodyText"/>
        <w:spacing w:line="233" w:lineRule="exact"/>
        <w:ind w:left="143"/>
      </w:pPr>
      <w:r>
        <w:t>Jebkuras</w:t>
      </w:r>
      <w:r>
        <w:rPr>
          <w:spacing w:val="-8"/>
        </w:rPr>
        <w:t xml:space="preserve"> </w:t>
      </w:r>
      <w:r>
        <w:t>neizlietotās</w:t>
      </w:r>
      <w:r>
        <w:rPr>
          <w:spacing w:val="-6"/>
        </w:rPr>
        <w:t xml:space="preserve"> </w:t>
      </w:r>
      <w:r>
        <w:t>tablešu</w:t>
      </w:r>
      <w:r>
        <w:rPr>
          <w:spacing w:val="-6"/>
        </w:rPr>
        <w:t xml:space="preserve"> </w:t>
      </w:r>
      <w:r>
        <w:t>daļas</w:t>
      </w:r>
      <w:r>
        <w:rPr>
          <w:spacing w:val="-6"/>
        </w:rPr>
        <w:t xml:space="preserve"> </w:t>
      </w:r>
      <w:r>
        <w:t>ielikt</w:t>
      </w:r>
      <w:r>
        <w:rPr>
          <w:spacing w:val="-4"/>
        </w:rPr>
        <w:t xml:space="preserve"> </w:t>
      </w:r>
      <w:r>
        <w:t>atpakaļ</w:t>
      </w:r>
      <w:r>
        <w:rPr>
          <w:spacing w:val="-5"/>
        </w:rPr>
        <w:t xml:space="preserve"> </w:t>
      </w:r>
      <w:proofErr w:type="spellStart"/>
      <w:r>
        <w:t>blisterī</w:t>
      </w:r>
      <w:proofErr w:type="spellEnd"/>
      <w:r>
        <w:rPr>
          <w:spacing w:val="-5"/>
        </w:rPr>
        <w:t xml:space="preserve"> </w:t>
      </w:r>
      <w:r>
        <w:t>līdz</w:t>
      </w:r>
      <w:r>
        <w:rPr>
          <w:spacing w:val="-6"/>
        </w:rPr>
        <w:t xml:space="preserve"> </w:t>
      </w:r>
      <w:r>
        <w:t>nākamajai</w:t>
      </w:r>
      <w:r>
        <w:rPr>
          <w:spacing w:val="-5"/>
        </w:rPr>
        <w:t xml:space="preserve"> </w:t>
      </w:r>
      <w:r>
        <w:t>lietošanas</w:t>
      </w:r>
      <w:r>
        <w:rPr>
          <w:spacing w:val="-7"/>
        </w:rPr>
        <w:t xml:space="preserve"> </w:t>
      </w:r>
      <w:r>
        <w:rPr>
          <w:spacing w:val="-2"/>
        </w:rPr>
        <w:t>reizei.</w:t>
      </w:r>
    </w:p>
    <w:p w14:paraId="0C9671CF" w14:textId="77777777" w:rsidR="00E9404E" w:rsidRDefault="00DE7DAA">
      <w:pPr>
        <w:pStyle w:val="BodyText"/>
        <w:ind w:left="143" w:right="853"/>
      </w:pPr>
      <w:r>
        <w:t>Nelietot</w:t>
      </w:r>
      <w:r>
        <w:rPr>
          <w:spacing w:val="39"/>
        </w:rPr>
        <w:t xml:space="preserve"> </w:t>
      </w:r>
      <w:r>
        <w:t>šīs</w:t>
      </w:r>
      <w:r>
        <w:rPr>
          <w:spacing w:val="36"/>
        </w:rPr>
        <w:t xml:space="preserve"> </w:t>
      </w:r>
      <w:r>
        <w:t>veterinārās</w:t>
      </w:r>
      <w:r>
        <w:rPr>
          <w:spacing w:val="39"/>
        </w:rPr>
        <w:t xml:space="preserve"> </w:t>
      </w:r>
      <w:r>
        <w:t>zāles,</w:t>
      </w:r>
      <w:r>
        <w:rPr>
          <w:spacing w:val="36"/>
        </w:rPr>
        <w:t xml:space="preserve"> </w:t>
      </w:r>
      <w:r>
        <w:t>ja</w:t>
      </w:r>
      <w:r>
        <w:rPr>
          <w:spacing w:val="36"/>
        </w:rPr>
        <w:t xml:space="preserve"> </w:t>
      </w:r>
      <w:r>
        <w:t>beidzies</w:t>
      </w:r>
      <w:r>
        <w:rPr>
          <w:spacing w:val="37"/>
        </w:rPr>
        <w:t xml:space="preserve"> </w:t>
      </w:r>
      <w:r>
        <w:t>derīguma</w:t>
      </w:r>
      <w:r>
        <w:rPr>
          <w:spacing w:val="36"/>
        </w:rPr>
        <w:t xml:space="preserve"> </w:t>
      </w:r>
      <w:r>
        <w:t>termiņš,</w:t>
      </w:r>
      <w:r>
        <w:rPr>
          <w:spacing w:val="38"/>
        </w:rPr>
        <w:t xml:space="preserve"> </w:t>
      </w:r>
      <w:r>
        <w:t>kas</w:t>
      </w:r>
      <w:r>
        <w:rPr>
          <w:spacing w:val="39"/>
        </w:rPr>
        <w:t xml:space="preserve"> </w:t>
      </w:r>
      <w:r>
        <w:t>norādīts</w:t>
      </w:r>
      <w:r>
        <w:rPr>
          <w:spacing w:val="36"/>
        </w:rPr>
        <w:t xml:space="preserve"> </w:t>
      </w:r>
      <w:r>
        <w:t>uz</w:t>
      </w:r>
      <w:r>
        <w:rPr>
          <w:spacing w:val="36"/>
        </w:rPr>
        <w:t xml:space="preserve"> </w:t>
      </w:r>
      <w:r>
        <w:t>iepakojuma</w:t>
      </w:r>
      <w:r>
        <w:rPr>
          <w:spacing w:val="36"/>
        </w:rPr>
        <w:t xml:space="preserve"> </w:t>
      </w:r>
      <w:r>
        <w:t>pēc</w:t>
      </w:r>
      <w:r>
        <w:rPr>
          <w:spacing w:val="39"/>
        </w:rPr>
        <w:t xml:space="preserve"> </w:t>
      </w:r>
      <w:r>
        <w:t>EXP. Derīguma termiņš attiecas uz norādītā mēneša pēdējo dienu.</w:t>
      </w:r>
    </w:p>
    <w:p w14:paraId="0298D2B7" w14:textId="77777777" w:rsidR="00E9404E" w:rsidRDefault="00E9404E">
      <w:pPr>
        <w:pStyle w:val="BodyText"/>
      </w:pPr>
    </w:p>
    <w:p w14:paraId="3BD87904" w14:textId="77777777" w:rsidR="00E9404E" w:rsidRDefault="00E9404E">
      <w:pPr>
        <w:pStyle w:val="BodyText"/>
        <w:spacing w:before="1"/>
      </w:pPr>
    </w:p>
    <w:p w14:paraId="7AA773AE" w14:textId="77777777" w:rsidR="00E9404E" w:rsidRDefault="00DE7DAA">
      <w:pPr>
        <w:pStyle w:val="Heading2"/>
        <w:numPr>
          <w:ilvl w:val="0"/>
          <w:numId w:val="3"/>
        </w:numPr>
        <w:tabs>
          <w:tab w:val="left" w:pos="710"/>
        </w:tabs>
      </w:pPr>
      <w:r>
        <w:rPr>
          <w:color w:val="000000"/>
        </w:rPr>
        <w:t>Īpaši</w:t>
      </w:r>
      <w:r>
        <w:rPr>
          <w:color w:val="000000"/>
          <w:spacing w:val="-8"/>
        </w:rPr>
        <w:t xml:space="preserve"> </w:t>
      </w:r>
      <w:r>
        <w:rPr>
          <w:color w:val="000000"/>
        </w:rPr>
        <w:t>norādījumi</w:t>
      </w:r>
      <w:r>
        <w:rPr>
          <w:color w:val="000000"/>
          <w:spacing w:val="-6"/>
        </w:rPr>
        <w:t xml:space="preserve"> </w:t>
      </w:r>
      <w:r>
        <w:rPr>
          <w:color w:val="000000"/>
        </w:rPr>
        <w:t>atkritumu</w:t>
      </w:r>
      <w:r>
        <w:rPr>
          <w:color w:val="000000"/>
          <w:spacing w:val="-5"/>
        </w:rPr>
        <w:t xml:space="preserve"> </w:t>
      </w:r>
      <w:r>
        <w:rPr>
          <w:color w:val="000000"/>
          <w:spacing w:val="-2"/>
        </w:rPr>
        <w:t>iznīcināšanai</w:t>
      </w:r>
    </w:p>
    <w:p w14:paraId="050DDA44" w14:textId="77777777" w:rsidR="00E9404E" w:rsidRDefault="00E9404E">
      <w:pPr>
        <w:pStyle w:val="BodyText"/>
        <w:rPr>
          <w:b/>
        </w:rPr>
      </w:pPr>
    </w:p>
    <w:p w14:paraId="7F7B2682" w14:textId="77777777" w:rsidR="00E9404E" w:rsidRDefault="00DE7DAA">
      <w:pPr>
        <w:pStyle w:val="BodyText"/>
        <w:ind w:left="143"/>
        <w:jc w:val="both"/>
      </w:pPr>
      <w:r>
        <w:t>Neizmest</w:t>
      </w:r>
      <w:r>
        <w:rPr>
          <w:spacing w:val="-5"/>
        </w:rPr>
        <w:t xml:space="preserve"> </w:t>
      </w:r>
      <w:r>
        <w:t>veterinārās</w:t>
      </w:r>
      <w:r>
        <w:rPr>
          <w:spacing w:val="-4"/>
        </w:rPr>
        <w:t xml:space="preserve"> </w:t>
      </w:r>
      <w:r>
        <w:t>zāles</w:t>
      </w:r>
      <w:r>
        <w:rPr>
          <w:spacing w:val="-5"/>
        </w:rPr>
        <w:t xml:space="preserve"> </w:t>
      </w:r>
      <w:r>
        <w:t>kanalizācijā</w:t>
      </w:r>
      <w:r>
        <w:rPr>
          <w:spacing w:val="-6"/>
        </w:rPr>
        <w:t xml:space="preserve"> </w:t>
      </w:r>
      <w:r>
        <w:t>vai</w:t>
      </w:r>
      <w:r>
        <w:rPr>
          <w:spacing w:val="-5"/>
        </w:rPr>
        <w:t xml:space="preserve"> </w:t>
      </w:r>
      <w:r>
        <w:t>kopā</w:t>
      </w:r>
      <w:r>
        <w:rPr>
          <w:spacing w:val="-5"/>
        </w:rPr>
        <w:t xml:space="preserve"> </w:t>
      </w:r>
      <w:r>
        <w:t>ar</w:t>
      </w:r>
      <w:r>
        <w:rPr>
          <w:spacing w:val="-6"/>
        </w:rPr>
        <w:t xml:space="preserve"> </w:t>
      </w:r>
      <w:r>
        <w:t>sadzīves</w:t>
      </w:r>
      <w:r>
        <w:rPr>
          <w:spacing w:val="-3"/>
        </w:rPr>
        <w:t xml:space="preserve"> </w:t>
      </w:r>
      <w:r>
        <w:rPr>
          <w:spacing w:val="-2"/>
        </w:rPr>
        <w:t>atkritumiem.</w:t>
      </w:r>
    </w:p>
    <w:p w14:paraId="32815831" w14:textId="77777777" w:rsidR="00E9404E" w:rsidRDefault="00E9404E">
      <w:pPr>
        <w:pStyle w:val="BodyText"/>
        <w:spacing w:before="5"/>
      </w:pPr>
    </w:p>
    <w:p w14:paraId="27211928" w14:textId="77777777" w:rsidR="00E9404E" w:rsidRDefault="00DE7DAA">
      <w:pPr>
        <w:pStyle w:val="BodyText"/>
        <w:spacing w:line="242" w:lineRule="auto"/>
        <w:ind w:left="143" w:right="995"/>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BCEE6B4" w14:textId="77777777" w:rsidR="00E9404E" w:rsidRDefault="00E9404E">
      <w:pPr>
        <w:pStyle w:val="BodyText"/>
      </w:pPr>
    </w:p>
    <w:p w14:paraId="0B7552B2" w14:textId="77777777" w:rsidR="00E9404E" w:rsidRDefault="00DE7DAA">
      <w:pPr>
        <w:pStyle w:val="BodyText"/>
        <w:spacing w:before="1"/>
        <w:ind w:left="143"/>
        <w:jc w:val="both"/>
      </w:pPr>
      <w:r>
        <w:t>Jautājiet</w:t>
      </w:r>
      <w:r>
        <w:rPr>
          <w:spacing w:val="-5"/>
        </w:rPr>
        <w:t xml:space="preserve"> </w:t>
      </w:r>
      <w:r>
        <w:t>savam</w:t>
      </w:r>
      <w:r>
        <w:rPr>
          <w:spacing w:val="-7"/>
        </w:rPr>
        <w:t xml:space="preserve"> </w:t>
      </w:r>
      <w:r>
        <w:t>veterinārārstam</w:t>
      </w:r>
      <w:r>
        <w:rPr>
          <w:spacing w:val="-5"/>
        </w:rPr>
        <w:t xml:space="preserve"> </w:t>
      </w:r>
      <w:r>
        <w:t>vai</w:t>
      </w:r>
      <w:r>
        <w:rPr>
          <w:spacing w:val="-5"/>
        </w:rPr>
        <w:t xml:space="preserve"> </w:t>
      </w:r>
      <w:r>
        <w:t>farmaceitam,</w:t>
      </w:r>
      <w:r>
        <w:rPr>
          <w:spacing w:val="-6"/>
        </w:rPr>
        <w:t xml:space="preserve"> </w:t>
      </w:r>
      <w:r>
        <w:t>kā</w:t>
      </w:r>
      <w:r>
        <w:rPr>
          <w:spacing w:val="-7"/>
        </w:rPr>
        <w:t xml:space="preserve"> </w:t>
      </w:r>
      <w:r>
        <w:t>atbrīvoties</w:t>
      </w:r>
      <w:r>
        <w:rPr>
          <w:spacing w:val="-6"/>
        </w:rPr>
        <w:t xml:space="preserve"> </w:t>
      </w:r>
      <w:r>
        <w:t>no</w:t>
      </w:r>
      <w:r>
        <w:rPr>
          <w:spacing w:val="-9"/>
        </w:rPr>
        <w:t xml:space="preserve"> </w:t>
      </w:r>
      <w:r>
        <w:t>nevajadzīgām</w:t>
      </w:r>
      <w:r>
        <w:rPr>
          <w:spacing w:val="-7"/>
        </w:rPr>
        <w:t xml:space="preserve"> </w:t>
      </w:r>
      <w:r>
        <w:t>veterinārajām</w:t>
      </w:r>
      <w:r>
        <w:rPr>
          <w:spacing w:val="-4"/>
        </w:rPr>
        <w:t xml:space="preserve"> </w:t>
      </w:r>
      <w:r>
        <w:rPr>
          <w:spacing w:val="-2"/>
        </w:rPr>
        <w:t>zālēm.</w:t>
      </w:r>
    </w:p>
    <w:p w14:paraId="2EF23F32" w14:textId="77777777" w:rsidR="00E9404E" w:rsidRDefault="00E9404E">
      <w:pPr>
        <w:pStyle w:val="BodyText"/>
        <w:spacing w:before="252"/>
      </w:pPr>
    </w:p>
    <w:p w14:paraId="1E6F3469" w14:textId="77777777" w:rsidR="00E9404E" w:rsidRDefault="00DE7DAA">
      <w:pPr>
        <w:pStyle w:val="Heading2"/>
        <w:numPr>
          <w:ilvl w:val="0"/>
          <w:numId w:val="3"/>
        </w:numPr>
        <w:tabs>
          <w:tab w:val="left" w:pos="710"/>
        </w:tabs>
        <w:spacing w:before="1"/>
      </w:pPr>
      <w:r>
        <w:rPr>
          <w:color w:val="000000"/>
        </w:rPr>
        <w:t>Veterināro</w:t>
      </w:r>
      <w:r>
        <w:rPr>
          <w:color w:val="000000"/>
          <w:spacing w:val="-4"/>
        </w:rPr>
        <w:t xml:space="preserve"> </w:t>
      </w:r>
      <w:r>
        <w:rPr>
          <w:color w:val="000000"/>
        </w:rPr>
        <w:t>zāļu</w:t>
      </w:r>
      <w:r>
        <w:rPr>
          <w:color w:val="000000"/>
          <w:spacing w:val="-4"/>
        </w:rPr>
        <w:t xml:space="preserve"> </w:t>
      </w:r>
      <w:r>
        <w:rPr>
          <w:color w:val="000000"/>
          <w:spacing w:val="-2"/>
        </w:rPr>
        <w:t>klasifikācija</w:t>
      </w:r>
    </w:p>
    <w:p w14:paraId="2B3A726B" w14:textId="77777777" w:rsidR="00E9404E" w:rsidRDefault="00E9404E">
      <w:pPr>
        <w:pStyle w:val="BodyText"/>
        <w:rPr>
          <w:b/>
        </w:rPr>
      </w:pPr>
    </w:p>
    <w:p w14:paraId="7C443747" w14:textId="77777777" w:rsidR="00E9404E" w:rsidRDefault="00DE7DAA">
      <w:pPr>
        <w:pStyle w:val="BodyText"/>
        <w:ind w:left="143"/>
      </w:pPr>
      <w:r>
        <w:t>Recepšu</w:t>
      </w:r>
      <w:r>
        <w:rPr>
          <w:spacing w:val="-8"/>
        </w:rPr>
        <w:t xml:space="preserve"> </w:t>
      </w:r>
      <w:r>
        <w:t>veterinārās</w:t>
      </w:r>
      <w:r>
        <w:rPr>
          <w:spacing w:val="-7"/>
        </w:rPr>
        <w:t xml:space="preserve"> </w:t>
      </w:r>
      <w:r>
        <w:rPr>
          <w:spacing w:val="-4"/>
        </w:rPr>
        <w:t>zāles</w:t>
      </w:r>
    </w:p>
    <w:p w14:paraId="600998C6" w14:textId="77777777" w:rsidR="00E9404E" w:rsidRDefault="00E9404E">
      <w:pPr>
        <w:pStyle w:val="BodyText"/>
        <w:spacing w:before="252"/>
      </w:pPr>
    </w:p>
    <w:p w14:paraId="6B36D90A" w14:textId="77777777" w:rsidR="00E9404E" w:rsidRDefault="00DE7DAA">
      <w:pPr>
        <w:pStyle w:val="Heading2"/>
        <w:numPr>
          <w:ilvl w:val="0"/>
          <w:numId w:val="3"/>
        </w:numPr>
        <w:tabs>
          <w:tab w:val="left" w:pos="710"/>
        </w:tabs>
        <w:spacing w:before="1"/>
      </w:pPr>
      <w:r>
        <w:rPr>
          <w:color w:val="000000"/>
        </w:rPr>
        <w:t>Tirdzniecības</w:t>
      </w:r>
      <w:r>
        <w:rPr>
          <w:color w:val="000000"/>
          <w:spacing w:val="-9"/>
        </w:rPr>
        <w:t xml:space="preserve"> </w:t>
      </w:r>
      <w:r>
        <w:rPr>
          <w:color w:val="000000"/>
        </w:rPr>
        <w:t>atļaujas</w:t>
      </w:r>
      <w:r>
        <w:rPr>
          <w:color w:val="000000"/>
          <w:spacing w:val="-7"/>
        </w:rPr>
        <w:t xml:space="preserve"> </w:t>
      </w:r>
      <w:r>
        <w:rPr>
          <w:color w:val="000000"/>
        </w:rPr>
        <w:t>numuri</w:t>
      </w:r>
      <w:r>
        <w:rPr>
          <w:color w:val="000000"/>
          <w:spacing w:val="-9"/>
        </w:rPr>
        <w:t xml:space="preserve"> </w:t>
      </w:r>
      <w:r>
        <w:rPr>
          <w:color w:val="000000"/>
        </w:rPr>
        <w:t>un</w:t>
      </w:r>
      <w:r>
        <w:rPr>
          <w:color w:val="000000"/>
          <w:spacing w:val="-8"/>
        </w:rPr>
        <w:t xml:space="preserve"> </w:t>
      </w:r>
      <w:r>
        <w:rPr>
          <w:color w:val="000000"/>
        </w:rPr>
        <w:t>iepakojuma</w:t>
      </w:r>
      <w:r>
        <w:rPr>
          <w:color w:val="000000"/>
          <w:spacing w:val="-9"/>
        </w:rPr>
        <w:t xml:space="preserve"> </w:t>
      </w:r>
      <w:r>
        <w:rPr>
          <w:color w:val="000000"/>
          <w:spacing w:val="-2"/>
        </w:rPr>
        <w:t>lielumi</w:t>
      </w:r>
    </w:p>
    <w:p w14:paraId="3231512A" w14:textId="77777777" w:rsidR="00E9404E" w:rsidRDefault="00E9404E">
      <w:pPr>
        <w:pStyle w:val="BodyText"/>
        <w:spacing w:before="29"/>
        <w:rPr>
          <w:b/>
        </w:rPr>
      </w:pPr>
    </w:p>
    <w:p w14:paraId="29038DC1" w14:textId="77777777" w:rsidR="00E9404E" w:rsidRDefault="00DE7DAA">
      <w:pPr>
        <w:pStyle w:val="BodyText"/>
        <w:ind w:left="143"/>
      </w:pPr>
      <w:r>
        <w:rPr>
          <w:spacing w:val="-4"/>
        </w:rPr>
        <w:t>V/MRP/18/0018-0019</w:t>
      </w:r>
    </w:p>
    <w:p w14:paraId="0861E242" w14:textId="77777777" w:rsidR="00E9404E" w:rsidRDefault="00DE7DAA">
      <w:pPr>
        <w:pStyle w:val="BodyText"/>
        <w:spacing w:before="251"/>
        <w:ind w:left="143"/>
      </w:pPr>
      <w:r>
        <w:t>Iepakojuma</w:t>
      </w:r>
      <w:r>
        <w:rPr>
          <w:spacing w:val="-7"/>
        </w:rPr>
        <w:t xml:space="preserve"> </w:t>
      </w:r>
      <w:r>
        <w:rPr>
          <w:spacing w:val="-2"/>
        </w:rPr>
        <w:t>lielumi:</w:t>
      </w:r>
    </w:p>
    <w:p w14:paraId="2E31B9D8" w14:textId="77777777" w:rsidR="00E9404E" w:rsidRDefault="00DE7DAA">
      <w:pPr>
        <w:pStyle w:val="BodyText"/>
        <w:spacing w:before="1" w:line="252" w:lineRule="exact"/>
        <w:ind w:left="143"/>
      </w:pPr>
      <w:proofErr w:type="spellStart"/>
      <w:r>
        <w:t>Dermipred</w:t>
      </w:r>
      <w:proofErr w:type="spellEnd"/>
      <w:r>
        <w:rPr>
          <w:spacing w:val="-3"/>
        </w:rPr>
        <w:t xml:space="preserve"> </w:t>
      </w:r>
      <w:r>
        <w:t>10</w:t>
      </w:r>
      <w:r>
        <w:rPr>
          <w:spacing w:val="-4"/>
        </w:rPr>
        <w:t xml:space="preserve"> </w:t>
      </w:r>
      <w:r>
        <w:rPr>
          <w:spacing w:val="-5"/>
        </w:rPr>
        <w:t>mg</w:t>
      </w:r>
    </w:p>
    <w:p w14:paraId="44B37254" w14:textId="77777777" w:rsidR="00E9404E" w:rsidRDefault="00DE7DAA">
      <w:pPr>
        <w:pStyle w:val="BodyText"/>
        <w:spacing w:line="252" w:lineRule="exact"/>
        <w:ind w:left="143"/>
        <w:rPr>
          <w:spacing w:val="-2"/>
        </w:rPr>
      </w:pPr>
      <w:r>
        <w:t>Kartona</w:t>
      </w:r>
      <w:r>
        <w:rPr>
          <w:spacing w:val="-3"/>
        </w:rPr>
        <w:t xml:space="preserve"> </w:t>
      </w:r>
      <w:r>
        <w:t>kastīte</w:t>
      </w:r>
      <w:r>
        <w:rPr>
          <w:spacing w:val="-2"/>
        </w:rPr>
        <w:t xml:space="preserve"> </w:t>
      </w:r>
      <w:r>
        <w:t>ar</w:t>
      </w:r>
      <w:r>
        <w:rPr>
          <w:spacing w:val="-5"/>
        </w:rPr>
        <w:t xml:space="preserve"> </w:t>
      </w:r>
      <w:r>
        <w:t>16</w:t>
      </w:r>
      <w:r>
        <w:rPr>
          <w:spacing w:val="-2"/>
        </w:rPr>
        <w:t xml:space="preserve"> </w:t>
      </w:r>
      <w:r>
        <w:t>tabletēm</w:t>
      </w:r>
      <w:r>
        <w:rPr>
          <w:spacing w:val="-2"/>
        </w:rPr>
        <w:t xml:space="preserve"> </w:t>
      </w:r>
      <w:r>
        <w:t>vai</w:t>
      </w:r>
      <w:r>
        <w:rPr>
          <w:spacing w:val="-1"/>
        </w:rPr>
        <w:t xml:space="preserve"> </w:t>
      </w:r>
      <w:r>
        <w:t>96</w:t>
      </w:r>
      <w:r>
        <w:rPr>
          <w:spacing w:val="-5"/>
        </w:rPr>
        <w:t xml:space="preserve"> </w:t>
      </w:r>
      <w:r>
        <w:rPr>
          <w:spacing w:val="-2"/>
        </w:rPr>
        <w:t>tabletēm.</w:t>
      </w:r>
    </w:p>
    <w:p w14:paraId="04208162" w14:textId="00F9A502" w:rsidR="00C44D97" w:rsidRDefault="00C44D97">
      <w:pPr>
        <w:pStyle w:val="BodyText"/>
        <w:spacing w:line="252" w:lineRule="exact"/>
        <w:ind w:left="143"/>
      </w:pPr>
      <w:r>
        <w:rPr>
          <w:spacing w:val="-2"/>
        </w:rPr>
        <w:t>Kartona kastīte ar 15 tabletēm vai 90 tabletēm.</w:t>
      </w:r>
    </w:p>
    <w:p w14:paraId="3335D8B5" w14:textId="77777777" w:rsidR="00E9404E" w:rsidRDefault="00E9404E">
      <w:pPr>
        <w:pStyle w:val="BodyText"/>
        <w:spacing w:before="1"/>
      </w:pPr>
    </w:p>
    <w:p w14:paraId="33C76994" w14:textId="77777777" w:rsidR="00E9404E" w:rsidRDefault="00DE7DAA">
      <w:pPr>
        <w:pStyle w:val="BodyText"/>
        <w:spacing w:line="252" w:lineRule="exact"/>
        <w:ind w:left="143"/>
      </w:pPr>
      <w:proofErr w:type="spellStart"/>
      <w:r>
        <w:t>Dermipred</w:t>
      </w:r>
      <w:proofErr w:type="spellEnd"/>
      <w:r>
        <w:rPr>
          <w:spacing w:val="-3"/>
        </w:rPr>
        <w:t xml:space="preserve"> </w:t>
      </w:r>
      <w:r>
        <w:t>20</w:t>
      </w:r>
      <w:r>
        <w:rPr>
          <w:spacing w:val="-4"/>
        </w:rPr>
        <w:t xml:space="preserve"> </w:t>
      </w:r>
      <w:r>
        <w:rPr>
          <w:spacing w:val="-5"/>
        </w:rPr>
        <w:t>mg</w:t>
      </w:r>
    </w:p>
    <w:p w14:paraId="042A13BC" w14:textId="77777777" w:rsidR="00E9404E" w:rsidRDefault="00DE7DAA">
      <w:pPr>
        <w:pStyle w:val="BodyText"/>
        <w:spacing w:line="252" w:lineRule="exact"/>
        <w:ind w:left="143"/>
        <w:sectPr w:rsidR="00E9404E">
          <w:pgSz w:w="11906" w:h="16838"/>
          <w:pgMar w:top="1060" w:right="425" w:bottom="280" w:left="1275" w:header="0" w:footer="0" w:gutter="0"/>
          <w:cols w:space="720"/>
          <w:formProt w:val="0"/>
          <w:docGrid w:linePitch="100" w:charSpace="4096"/>
        </w:sectPr>
      </w:pPr>
      <w:r>
        <w:t>Kartona</w:t>
      </w:r>
      <w:r>
        <w:rPr>
          <w:spacing w:val="-3"/>
        </w:rPr>
        <w:t xml:space="preserve"> </w:t>
      </w:r>
      <w:r>
        <w:t>kastīte</w:t>
      </w:r>
      <w:r>
        <w:rPr>
          <w:spacing w:val="-3"/>
        </w:rPr>
        <w:t xml:space="preserve"> </w:t>
      </w:r>
      <w:r>
        <w:t>ar</w:t>
      </w:r>
      <w:r>
        <w:rPr>
          <w:spacing w:val="-5"/>
        </w:rPr>
        <w:t xml:space="preserve"> </w:t>
      </w:r>
      <w:r>
        <w:t>20</w:t>
      </w:r>
      <w:r>
        <w:rPr>
          <w:spacing w:val="-3"/>
        </w:rPr>
        <w:t xml:space="preserve"> </w:t>
      </w:r>
      <w:r>
        <w:t>tabletēm</w:t>
      </w:r>
      <w:r>
        <w:rPr>
          <w:spacing w:val="-2"/>
        </w:rPr>
        <w:t xml:space="preserve"> </w:t>
      </w:r>
      <w:r>
        <w:t>vai</w:t>
      </w:r>
      <w:r>
        <w:rPr>
          <w:spacing w:val="-2"/>
        </w:rPr>
        <w:t xml:space="preserve"> </w:t>
      </w:r>
      <w:r>
        <w:t>100</w:t>
      </w:r>
      <w:r>
        <w:rPr>
          <w:spacing w:val="-2"/>
        </w:rPr>
        <w:t xml:space="preserve"> tabletēm.</w:t>
      </w:r>
    </w:p>
    <w:p w14:paraId="5D43B2EA" w14:textId="77777777" w:rsidR="00E9404E" w:rsidRDefault="00DE7DAA">
      <w:pPr>
        <w:pStyle w:val="BodyText"/>
        <w:spacing w:before="65"/>
        <w:ind w:left="143"/>
      </w:pPr>
      <w:r>
        <w:lastRenderedPageBreak/>
        <w:t>Ne</w:t>
      </w:r>
      <w:r>
        <w:rPr>
          <w:spacing w:val="-4"/>
        </w:rPr>
        <w:t xml:space="preserve"> </w:t>
      </w:r>
      <w:r>
        <w:t>visi</w:t>
      </w:r>
      <w:r>
        <w:rPr>
          <w:spacing w:val="-2"/>
        </w:rPr>
        <w:t xml:space="preserve"> </w:t>
      </w:r>
      <w:r>
        <w:t>iepakojuma</w:t>
      </w:r>
      <w:r>
        <w:rPr>
          <w:spacing w:val="-5"/>
        </w:rPr>
        <w:t xml:space="preserve"> </w:t>
      </w:r>
      <w:r>
        <w:t>lielumi</w:t>
      </w:r>
      <w:r>
        <w:rPr>
          <w:spacing w:val="-4"/>
        </w:rPr>
        <w:t xml:space="preserve"> </w:t>
      </w:r>
      <w:r>
        <w:t>var</w:t>
      </w:r>
      <w:r>
        <w:rPr>
          <w:spacing w:val="-5"/>
        </w:rPr>
        <w:t xml:space="preserve"> </w:t>
      </w:r>
      <w:r>
        <w:t>tikt</w:t>
      </w:r>
      <w:r>
        <w:rPr>
          <w:spacing w:val="-2"/>
        </w:rPr>
        <w:t xml:space="preserve"> izplatīti.</w:t>
      </w:r>
    </w:p>
    <w:p w14:paraId="0933ADE0" w14:textId="77777777" w:rsidR="00E9404E" w:rsidRDefault="00E9404E">
      <w:pPr>
        <w:pStyle w:val="BodyText"/>
        <w:spacing w:before="252"/>
      </w:pPr>
    </w:p>
    <w:p w14:paraId="1EA22F50" w14:textId="77777777" w:rsidR="00E9404E" w:rsidRDefault="00DE7DAA">
      <w:pPr>
        <w:pStyle w:val="Heading2"/>
        <w:numPr>
          <w:ilvl w:val="0"/>
          <w:numId w:val="3"/>
        </w:numPr>
        <w:tabs>
          <w:tab w:val="left" w:pos="710"/>
        </w:tabs>
        <w:spacing w:before="1"/>
      </w:pPr>
      <w:r>
        <w:rPr>
          <w:color w:val="000000"/>
        </w:rPr>
        <w:t>Datums,</w:t>
      </w:r>
      <w:r>
        <w:rPr>
          <w:color w:val="000000"/>
          <w:spacing w:val="-8"/>
        </w:rPr>
        <w:t xml:space="preserve"> </w:t>
      </w:r>
      <w:r>
        <w:rPr>
          <w:color w:val="000000"/>
        </w:rPr>
        <w:t>kad</w:t>
      </w:r>
      <w:r>
        <w:rPr>
          <w:color w:val="000000"/>
          <w:spacing w:val="-6"/>
        </w:rPr>
        <w:t xml:space="preserve"> </w:t>
      </w:r>
      <w:r>
        <w:rPr>
          <w:color w:val="000000"/>
        </w:rPr>
        <w:t>lietošanas</w:t>
      </w:r>
      <w:r>
        <w:rPr>
          <w:color w:val="000000"/>
          <w:spacing w:val="-5"/>
        </w:rPr>
        <w:t xml:space="preserve"> </w:t>
      </w:r>
      <w:r>
        <w:rPr>
          <w:color w:val="000000"/>
        </w:rPr>
        <w:t>instrukcija</w:t>
      </w:r>
      <w:r>
        <w:rPr>
          <w:color w:val="000000"/>
          <w:spacing w:val="-5"/>
        </w:rPr>
        <w:t xml:space="preserve"> </w:t>
      </w:r>
      <w:r>
        <w:rPr>
          <w:color w:val="000000"/>
        </w:rPr>
        <w:t>pēdējo</w:t>
      </w:r>
      <w:r>
        <w:rPr>
          <w:color w:val="000000"/>
          <w:spacing w:val="-5"/>
        </w:rPr>
        <w:t xml:space="preserve"> </w:t>
      </w:r>
      <w:r>
        <w:rPr>
          <w:color w:val="000000"/>
        </w:rPr>
        <w:t>reizi</w:t>
      </w:r>
      <w:r>
        <w:rPr>
          <w:color w:val="000000"/>
          <w:spacing w:val="-4"/>
        </w:rPr>
        <w:t xml:space="preserve"> </w:t>
      </w:r>
      <w:r>
        <w:rPr>
          <w:color w:val="000000"/>
          <w:spacing w:val="-2"/>
        </w:rPr>
        <w:t>pārskatīta</w:t>
      </w:r>
    </w:p>
    <w:p w14:paraId="4EFDC7BC" w14:textId="77777777" w:rsidR="00E9404E" w:rsidRDefault="00E9404E">
      <w:pPr>
        <w:pStyle w:val="BodyText"/>
        <w:rPr>
          <w:b/>
        </w:rPr>
      </w:pPr>
    </w:p>
    <w:p w14:paraId="78E44F8F" w14:textId="3C88BE0D" w:rsidR="00E9404E" w:rsidRDefault="004C1776">
      <w:pPr>
        <w:pStyle w:val="BodyText"/>
        <w:ind w:left="143"/>
      </w:pPr>
      <w:r>
        <w:rPr>
          <w:spacing w:val="-2"/>
        </w:rPr>
        <w:t>04/2026</w:t>
      </w:r>
    </w:p>
    <w:p w14:paraId="69CD201A" w14:textId="77777777" w:rsidR="00E9404E" w:rsidRDefault="00E9404E">
      <w:pPr>
        <w:pStyle w:val="BodyText"/>
      </w:pPr>
    </w:p>
    <w:p w14:paraId="7D5568B9" w14:textId="77777777" w:rsidR="00E9404E" w:rsidRDefault="00DE7DAA">
      <w:pPr>
        <w:pStyle w:val="BodyText"/>
        <w:spacing w:line="264" w:lineRule="auto"/>
        <w:ind w:left="143" w:right="2481"/>
      </w:pPr>
      <w:r>
        <w:t>Sīkāka</w:t>
      </w:r>
      <w:r>
        <w:rPr>
          <w:spacing w:val="-6"/>
        </w:rPr>
        <w:t xml:space="preserve"> </w:t>
      </w:r>
      <w:r>
        <w:t>informācija</w:t>
      </w:r>
      <w:r>
        <w:rPr>
          <w:spacing w:val="-4"/>
        </w:rPr>
        <w:t xml:space="preserve"> </w:t>
      </w:r>
      <w:r>
        <w:t>par</w:t>
      </w:r>
      <w:r>
        <w:rPr>
          <w:spacing w:val="-3"/>
        </w:rPr>
        <w:t xml:space="preserve"> </w:t>
      </w:r>
      <w:r>
        <w:t>šīm</w:t>
      </w:r>
      <w:r>
        <w:rPr>
          <w:spacing w:val="-6"/>
        </w:rPr>
        <w:t xml:space="preserve"> </w:t>
      </w:r>
      <w:r>
        <w:t>veterinārajām</w:t>
      </w:r>
      <w:r>
        <w:rPr>
          <w:spacing w:val="-3"/>
        </w:rPr>
        <w:t xml:space="preserve"> </w:t>
      </w:r>
      <w:r>
        <w:t>zālēm</w:t>
      </w:r>
      <w:r>
        <w:rPr>
          <w:spacing w:val="-6"/>
        </w:rPr>
        <w:t xml:space="preserve"> </w:t>
      </w:r>
      <w:r>
        <w:t>ir</w:t>
      </w:r>
      <w:r>
        <w:rPr>
          <w:spacing w:val="-6"/>
        </w:rPr>
        <w:t xml:space="preserve"> </w:t>
      </w:r>
      <w:r>
        <w:t>pieejama</w:t>
      </w:r>
      <w:r>
        <w:rPr>
          <w:spacing w:val="-4"/>
        </w:rPr>
        <w:t xml:space="preserve"> </w:t>
      </w:r>
      <w:r>
        <w:t>Savienības</w:t>
      </w:r>
      <w:r>
        <w:rPr>
          <w:spacing w:val="-4"/>
        </w:rPr>
        <w:t xml:space="preserve"> </w:t>
      </w:r>
      <w:r>
        <w:t>zāļu</w:t>
      </w:r>
      <w:r>
        <w:rPr>
          <w:spacing w:val="-4"/>
        </w:rPr>
        <w:t xml:space="preserve"> </w:t>
      </w:r>
      <w:r>
        <w:t xml:space="preserve">datubāzē. </w:t>
      </w:r>
      <w:r>
        <w:rPr>
          <w:spacing w:val="-2"/>
        </w:rPr>
        <w:t>(</w:t>
      </w:r>
      <w:hyperlink r:id="rId12">
        <w:r w:rsidR="00E9404E">
          <w:rPr>
            <w:color w:val="0000FF"/>
            <w:spacing w:val="-2"/>
            <w:u w:val="single" w:color="0000FF"/>
          </w:rPr>
          <w:t>https://medicines.health.europa.eu/veterinary</w:t>
        </w:r>
      </w:hyperlink>
      <w:r>
        <w:rPr>
          <w:spacing w:val="-2"/>
        </w:rPr>
        <w:t>).</w:t>
      </w:r>
    </w:p>
    <w:p w14:paraId="509F74E5" w14:textId="77777777" w:rsidR="00E9404E" w:rsidRDefault="00E9404E">
      <w:pPr>
        <w:pStyle w:val="BodyText"/>
        <w:spacing w:before="237"/>
      </w:pPr>
    </w:p>
    <w:p w14:paraId="1054606B" w14:textId="77777777" w:rsidR="00E9404E" w:rsidRDefault="00DE7DAA">
      <w:pPr>
        <w:pStyle w:val="Heading2"/>
        <w:numPr>
          <w:ilvl w:val="0"/>
          <w:numId w:val="3"/>
        </w:numPr>
        <w:tabs>
          <w:tab w:val="left" w:pos="710"/>
        </w:tabs>
      </w:pPr>
      <w:r>
        <w:rPr>
          <w:color w:val="000000"/>
          <w:spacing w:val="-2"/>
        </w:rPr>
        <w:t>Kontaktinformācija:</w:t>
      </w:r>
    </w:p>
    <w:p w14:paraId="10039994" w14:textId="77777777" w:rsidR="00E9404E" w:rsidRDefault="00E9404E">
      <w:pPr>
        <w:pStyle w:val="BodyText"/>
        <w:spacing w:before="1"/>
        <w:rPr>
          <w:b/>
        </w:rPr>
      </w:pPr>
    </w:p>
    <w:p w14:paraId="752778C9" w14:textId="77777777" w:rsidR="00E9404E" w:rsidRDefault="00DE7DAA">
      <w:pPr>
        <w:pStyle w:val="BodyText"/>
        <w:ind w:left="143" w:right="1056"/>
      </w:pPr>
      <w:r>
        <w:rPr>
          <w:u w:val="single"/>
        </w:rPr>
        <w:t>Tirdzniecības</w:t>
      </w:r>
      <w:r>
        <w:rPr>
          <w:spacing w:val="-6"/>
          <w:u w:val="single"/>
        </w:rPr>
        <w:t xml:space="preserve"> </w:t>
      </w:r>
      <w:r>
        <w:rPr>
          <w:u w:val="single"/>
        </w:rPr>
        <w:t>atļaujas</w:t>
      </w:r>
      <w:r>
        <w:rPr>
          <w:spacing w:val="-6"/>
          <w:u w:val="single"/>
        </w:rPr>
        <w:t xml:space="preserve"> </w:t>
      </w:r>
      <w:r>
        <w:rPr>
          <w:u w:val="single"/>
        </w:rPr>
        <w:t>turētājs</w:t>
      </w:r>
      <w:r>
        <w:rPr>
          <w:spacing w:val="-2"/>
          <w:u w:val="single"/>
        </w:rPr>
        <w:t xml:space="preserve"> </w:t>
      </w:r>
      <w:r>
        <w:rPr>
          <w:u w:val="single"/>
        </w:rPr>
        <w:t>un</w:t>
      </w:r>
      <w:r>
        <w:rPr>
          <w:spacing w:val="-4"/>
          <w:u w:val="single"/>
        </w:rPr>
        <w:t xml:space="preserve"> </w:t>
      </w:r>
      <w:r>
        <w:rPr>
          <w:u w:val="single"/>
        </w:rPr>
        <w:t>kontaktinformācija,</w:t>
      </w:r>
      <w:r>
        <w:rPr>
          <w:spacing w:val="-6"/>
          <w:u w:val="single"/>
        </w:rPr>
        <w:t xml:space="preserve"> </w:t>
      </w:r>
      <w:r>
        <w:rPr>
          <w:u w:val="single"/>
        </w:rPr>
        <w:t>lai</w:t>
      </w:r>
      <w:r>
        <w:rPr>
          <w:spacing w:val="-3"/>
          <w:u w:val="single"/>
        </w:rPr>
        <w:t xml:space="preserve"> </w:t>
      </w:r>
      <w:r>
        <w:rPr>
          <w:u w:val="single"/>
        </w:rPr>
        <w:t>ziņotu</w:t>
      </w:r>
      <w:r>
        <w:rPr>
          <w:spacing w:val="-4"/>
          <w:u w:val="single"/>
        </w:rPr>
        <w:t xml:space="preserve"> </w:t>
      </w:r>
      <w:r>
        <w:rPr>
          <w:u w:val="single"/>
        </w:rPr>
        <w:t>par</w:t>
      </w:r>
      <w:r>
        <w:rPr>
          <w:spacing w:val="-3"/>
          <w:u w:val="single"/>
        </w:rPr>
        <w:t xml:space="preserve"> </w:t>
      </w:r>
      <w:r>
        <w:rPr>
          <w:u w:val="single"/>
        </w:rPr>
        <w:t>iespējamām</w:t>
      </w:r>
      <w:r>
        <w:rPr>
          <w:spacing w:val="-3"/>
          <w:u w:val="single"/>
        </w:rPr>
        <w:t xml:space="preserve"> </w:t>
      </w:r>
      <w:r>
        <w:rPr>
          <w:u w:val="single"/>
        </w:rPr>
        <w:t>blakusparādībām:</w:t>
      </w:r>
      <w:r>
        <w:t xml:space="preserve"> Ceva </w:t>
      </w:r>
      <w:proofErr w:type="spellStart"/>
      <w:r>
        <w:t>Santé</w:t>
      </w:r>
      <w:proofErr w:type="spellEnd"/>
      <w:r>
        <w:t xml:space="preserve"> </w:t>
      </w:r>
      <w:proofErr w:type="spellStart"/>
      <w:r>
        <w:t>Animale</w:t>
      </w:r>
      <w:proofErr w:type="spellEnd"/>
    </w:p>
    <w:p w14:paraId="0651B5CD" w14:textId="77777777" w:rsidR="00E9404E" w:rsidRDefault="00DE7DAA">
      <w:pPr>
        <w:pStyle w:val="BodyText"/>
        <w:spacing w:before="1"/>
        <w:ind w:left="143" w:right="8061"/>
      </w:pPr>
      <w:r>
        <w:t>8</w:t>
      </w:r>
      <w:r>
        <w:rPr>
          <w:spacing w:val="-12"/>
        </w:rPr>
        <w:t xml:space="preserve"> </w:t>
      </w:r>
      <w:proofErr w:type="spellStart"/>
      <w:r>
        <w:t>rue</w:t>
      </w:r>
      <w:proofErr w:type="spellEnd"/>
      <w:r>
        <w:rPr>
          <w:spacing w:val="-12"/>
        </w:rPr>
        <w:t xml:space="preserve"> </w:t>
      </w:r>
      <w:proofErr w:type="spellStart"/>
      <w:r>
        <w:t>de</w:t>
      </w:r>
      <w:proofErr w:type="spellEnd"/>
      <w:r>
        <w:rPr>
          <w:spacing w:val="-12"/>
        </w:rPr>
        <w:t xml:space="preserve"> </w:t>
      </w:r>
      <w:proofErr w:type="spellStart"/>
      <w:r>
        <w:t>Logrono</w:t>
      </w:r>
      <w:proofErr w:type="spellEnd"/>
      <w:r>
        <w:t xml:space="preserve"> 33500 </w:t>
      </w:r>
      <w:proofErr w:type="spellStart"/>
      <w:r>
        <w:t>Libourne</w:t>
      </w:r>
      <w:proofErr w:type="spellEnd"/>
      <w:r>
        <w:t xml:space="preserve"> </w:t>
      </w:r>
      <w:r>
        <w:rPr>
          <w:spacing w:val="-2"/>
        </w:rPr>
        <w:t>Francija</w:t>
      </w:r>
    </w:p>
    <w:p w14:paraId="07B839D7" w14:textId="77777777" w:rsidR="00E9404E" w:rsidRDefault="00DE7DAA">
      <w:pPr>
        <w:pStyle w:val="BodyText"/>
        <w:spacing w:line="252" w:lineRule="exact"/>
        <w:ind w:left="143"/>
      </w:pPr>
      <w:r>
        <w:t>Tālr.:</w:t>
      </w:r>
      <w:r>
        <w:rPr>
          <w:spacing w:val="-3"/>
        </w:rPr>
        <w:t xml:space="preserve"> </w:t>
      </w:r>
      <w:r>
        <w:t>+800</w:t>
      </w:r>
      <w:r>
        <w:rPr>
          <w:spacing w:val="-2"/>
        </w:rPr>
        <w:t xml:space="preserve"> </w:t>
      </w:r>
      <w:r>
        <w:t>35</w:t>
      </w:r>
      <w:r>
        <w:rPr>
          <w:spacing w:val="-2"/>
        </w:rPr>
        <w:t xml:space="preserve"> </w:t>
      </w:r>
      <w:r>
        <w:t>22</w:t>
      </w:r>
      <w:r>
        <w:rPr>
          <w:spacing w:val="-2"/>
        </w:rPr>
        <w:t xml:space="preserve"> </w:t>
      </w:r>
      <w:r>
        <w:t>11</w:t>
      </w:r>
      <w:r>
        <w:rPr>
          <w:spacing w:val="-1"/>
        </w:rPr>
        <w:t xml:space="preserve"> </w:t>
      </w:r>
      <w:r>
        <w:rPr>
          <w:spacing w:val="-5"/>
        </w:rPr>
        <w:t>51</w:t>
      </w:r>
    </w:p>
    <w:p w14:paraId="418FA1B5" w14:textId="77777777" w:rsidR="00E9404E" w:rsidRDefault="00DE7DAA">
      <w:pPr>
        <w:pStyle w:val="BodyText"/>
        <w:spacing w:line="252" w:lineRule="exact"/>
        <w:ind w:left="143"/>
      </w:pPr>
      <w:r>
        <w:t>E-pasts:</w:t>
      </w:r>
      <w:r>
        <w:rPr>
          <w:spacing w:val="-4"/>
        </w:rPr>
        <w:t xml:space="preserve"> </w:t>
      </w:r>
      <w:hyperlink r:id="rId13">
        <w:r w:rsidR="00E9404E">
          <w:rPr>
            <w:spacing w:val="-2"/>
          </w:rPr>
          <w:t>pharmacovigilance@ceva.com</w:t>
        </w:r>
      </w:hyperlink>
    </w:p>
    <w:p w14:paraId="3E3B63DC" w14:textId="77777777" w:rsidR="00E9404E" w:rsidRDefault="00E9404E">
      <w:pPr>
        <w:pStyle w:val="BodyText"/>
      </w:pPr>
    </w:p>
    <w:p w14:paraId="0772D73A" w14:textId="77777777" w:rsidR="00E9404E" w:rsidRDefault="00DE7DAA">
      <w:pPr>
        <w:pStyle w:val="BodyText"/>
        <w:spacing w:line="242" w:lineRule="auto"/>
        <w:ind w:left="143" w:right="6397"/>
      </w:pPr>
      <w:r>
        <w:rPr>
          <w:u w:val="single"/>
        </w:rPr>
        <w:t>Par</w:t>
      </w:r>
      <w:r>
        <w:rPr>
          <w:spacing w:val="-10"/>
          <w:u w:val="single"/>
        </w:rPr>
        <w:t xml:space="preserve"> </w:t>
      </w:r>
      <w:r>
        <w:rPr>
          <w:u w:val="single"/>
        </w:rPr>
        <w:t>sērijas</w:t>
      </w:r>
      <w:r>
        <w:rPr>
          <w:spacing w:val="-10"/>
          <w:u w:val="single"/>
        </w:rPr>
        <w:t xml:space="preserve"> </w:t>
      </w:r>
      <w:r>
        <w:rPr>
          <w:u w:val="single"/>
        </w:rPr>
        <w:t>izlaidi</w:t>
      </w:r>
      <w:r>
        <w:rPr>
          <w:spacing w:val="-9"/>
          <w:u w:val="single"/>
        </w:rPr>
        <w:t xml:space="preserve"> </w:t>
      </w:r>
      <w:r>
        <w:rPr>
          <w:u w:val="single"/>
        </w:rPr>
        <w:t>atbildīgais</w:t>
      </w:r>
      <w:r>
        <w:rPr>
          <w:spacing w:val="-10"/>
          <w:u w:val="single"/>
        </w:rPr>
        <w:t xml:space="preserve"> </w:t>
      </w:r>
      <w:r>
        <w:rPr>
          <w:u w:val="single"/>
        </w:rPr>
        <w:t>ražotājs:</w:t>
      </w:r>
      <w:r>
        <w:t xml:space="preserve"> Ceva </w:t>
      </w:r>
      <w:proofErr w:type="spellStart"/>
      <w:r>
        <w:t>Santé</w:t>
      </w:r>
      <w:proofErr w:type="spellEnd"/>
      <w:r>
        <w:t xml:space="preserve"> </w:t>
      </w:r>
      <w:proofErr w:type="spellStart"/>
      <w:r>
        <w:t>Animale</w:t>
      </w:r>
      <w:proofErr w:type="spellEnd"/>
    </w:p>
    <w:p w14:paraId="5BB7798D" w14:textId="77777777" w:rsidR="00E9404E" w:rsidRDefault="00DE7DAA">
      <w:pPr>
        <w:pStyle w:val="BodyText"/>
        <w:spacing w:before="3" w:line="242" w:lineRule="auto"/>
        <w:ind w:left="143" w:right="6864"/>
      </w:pPr>
      <w:proofErr w:type="spellStart"/>
      <w:r>
        <w:t>Boulevard</w:t>
      </w:r>
      <w:proofErr w:type="spellEnd"/>
      <w:r>
        <w:rPr>
          <w:spacing w:val="-12"/>
        </w:rPr>
        <w:t xml:space="preserve"> </w:t>
      </w:r>
      <w:proofErr w:type="spellStart"/>
      <w:r>
        <w:t>de</w:t>
      </w:r>
      <w:proofErr w:type="spellEnd"/>
      <w:r>
        <w:rPr>
          <w:spacing w:val="-12"/>
        </w:rPr>
        <w:t xml:space="preserve"> </w:t>
      </w:r>
      <w:proofErr w:type="spellStart"/>
      <w:r>
        <w:t>la</w:t>
      </w:r>
      <w:proofErr w:type="spellEnd"/>
      <w:r>
        <w:rPr>
          <w:spacing w:val="-12"/>
        </w:rPr>
        <w:t xml:space="preserve"> </w:t>
      </w:r>
      <w:proofErr w:type="spellStart"/>
      <w:r>
        <w:t>communication</w:t>
      </w:r>
      <w:proofErr w:type="spellEnd"/>
      <w:r>
        <w:t xml:space="preserve"> </w:t>
      </w:r>
      <w:proofErr w:type="spellStart"/>
      <w:r>
        <w:t>Zone</w:t>
      </w:r>
      <w:proofErr w:type="spellEnd"/>
      <w:r>
        <w:t xml:space="preserve"> </w:t>
      </w:r>
      <w:proofErr w:type="spellStart"/>
      <w:r>
        <w:t>Autoroutière</w:t>
      </w:r>
      <w:proofErr w:type="spellEnd"/>
    </w:p>
    <w:p w14:paraId="28BEF9E1" w14:textId="77777777" w:rsidR="00E9404E" w:rsidRDefault="00DE7DAA">
      <w:pPr>
        <w:pStyle w:val="BodyText"/>
        <w:spacing w:before="2"/>
        <w:ind w:left="143"/>
      </w:pPr>
      <w:r>
        <w:t xml:space="preserve">53950 </w:t>
      </w:r>
      <w:r>
        <w:rPr>
          <w:spacing w:val="-2"/>
        </w:rPr>
        <w:t>LOUVERNE</w:t>
      </w:r>
    </w:p>
    <w:p w14:paraId="4184F68B" w14:textId="77777777" w:rsidR="00E9404E" w:rsidRDefault="00DE7DAA">
      <w:pPr>
        <w:pStyle w:val="BodyText"/>
        <w:spacing w:before="4"/>
        <w:ind w:left="143"/>
      </w:pPr>
      <w:r>
        <w:rPr>
          <w:spacing w:val="-2"/>
        </w:rPr>
        <w:t>Francija</w:t>
      </w:r>
    </w:p>
    <w:p w14:paraId="24F3091D" w14:textId="77777777" w:rsidR="00E9404E" w:rsidRDefault="00E9404E">
      <w:pPr>
        <w:pStyle w:val="BodyText"/>
        <w:spacing w:before="252"/>
      </w:pPr>
    </w:p>
    <w:p w14:paraId="1AB1767A" w14:textId="77777777" w:rsidR="00E9404E" w:rsidRDefault="00DE7DAA">
      <w:pPr>
        <w:pStyle w:val="ListParagraph"/>
        <w:numPr>
          <w:ilvl w:val="0"/>
          <w:numId w:val="3"/>
        </w:numPr>
        <w:tabs>
          <w:tab w:val="left" w:pos="710"/>
        </w:tabs>
        <w:spacing w:before="1"/>
        <w:rPr>
          <w:b/>
        </w:rPr>
      </w:pPr>
      <w:r>
        <w:rPr>
          <w:b/>
          <w:color w:val="000000"/>
        </w:rPr>
        <w:t>Cita</w:t>
      </w:r>
      <w:r>
        <w:rPr>
          <w:b/>
          <w:color w:val="000000"/>
          <w:spacing w:val="-5"/>
        </w:rPr>
        <w:t xml:space="preserve"> </w:t>
      </w:r>
      <w:r>
        <w:rPr>
          <w:b/>
          <w:color w:val="000000"/>
          <w:spacing w:val="-2"/>
        </w:rPr>
        <w:t>informācija</w:t>
      </w:r>
    </w:p>
    <w:sectPr w:rsidR="00E9404E">
      <w:pgSz w:w="11906" w:h="16838"/>
      <w:pgMar w:top="1320" w:right="425" w:bottom="280" w:left="1275"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01"/>
    <w:family w:val="swiss"/>
    <w:pitch w:val="variable"/>
  </w:font>
  <w:font w:name="PingFang SC">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61741"/>
    <w:multiLevelType w:val="multilevel"/>
    <w:tmpl w:val="B4F227E0"/>
    <w:lvl w:ilvl="0">
      <w:start w:val="1"/>
      <w:numFmt w:val="decimal"/>
      <w:lvlText w:val="%1."/>
      <w:lvlJc w:val="left"/>
      <w:pPr>
        <w:tabs>
          <w:tab w:val="num" w:pos="0"/>
        </w:tabs>
        <w:ind w:left="710" w:hanging="567"/>
      </w:pPr>
      <w:rPr>
        <w:rFonts w:ascii="Times New Roman" w:eastAsia="Times New Roman" w:hAnsi="Times New Roman" w:cs="Times New Roman"/>
        <w:b/>
        <w:bCs/>
        <w:i w:val="0"/>
        <w:iCs w:val="0"/>
        <w:spacing w:val="0"/>
        <w:w w:val="100"/>
        <w:sz w:val="22"/>
        <w:szCs w:val="22"/>
        <w:shd w:val="clear" w:color="auto" w:fill="D3D3D3"/>
        <w:lang w:val="lv-LV" w:eastAsia="en-US" w:bidi="ar-SA"/>
      </w:rPr>
    </w:lvl>
    <w:lvl w:ilvl="1">
      <w:numFmt w:val="bullet"/>
      <w:lvlText w:val="-"/>
      <w:lvlJc w:val="left"/>
      <w:pPr>
        <w:tabs>
          <w:tab w:val="num" w:pos="0"/>
        </w:tabs>
        <w:ind w:left="710" w:hanging="567"/>
      </w:pPr>
      <w:rPr>
        <w:rFonts w:ascii="Times New Roman" w:hAnsi="Times New Roman" w:cs="Times New Roman" w:hint="default"/>
        <w:b w:val="0"/>
        <w:bCs w:val="0"/>
        <w:i w:val="0"/>
        <w:iCs w:val="0"/>
        <w:spacing w:val="0"/>
        <w:w w:val="100"/>
        <w:sz w:val="22"/>
        <w:szCs w:val="22"/>
        <w:lang w:val="lv-LV" w:eastAsia="en-US" w:bidi="ar-SA"/>
      </w:rPr>
    </w:lvl>
    <w:lvl w:ilvl="2">
      <w:numFmt w:val="bullet"/>
      <w:lvlText w:val=""/>
      <w:lvlJc w:val="left"/>
      <w:pPr>
        <w:tabs>
          <w:tab w:val="num" w:pos="0"/>
        </w:tabs>
        <w:ind w:left="2619" w:hanging="567"/>
      </w:pPr>
      <w:rPr>
        <w:rFonts w:ascii="Symbol" w:hAnsi="Symbol" w:cs="Symbol" w:hint="default"/>
        <w:lang w:val="lv-LV" w:eastAsia="en-US" w:bidi="ar-SA"/>
      </w:rPr>
    </w:lvl>
    <w:lvl w:ilvl="3">
      <w:numFmt w:val="bullet"/>
      <w:lvlText w:val=""/>
      <w:lvlJc w:val="left"/>
      <w:pPr>
        <w:tabs>
          <w:tab w:val="num" w:pos="0"/>
        </w:tabs>
        <w:ind w:left="3569" w:hanging="567"/>
      </w:pPr>
      <w:rPr>
        <w:rFonts w:ascii="Symbol" w:hAnsi="Symbol" w:cs="Symbol" w:hint="default"/>
        <w:lang w:val="lv-LV" w:eastAsia="en-US" w:bidi="ar-SA"/>
      </w:rPr>
    </w:lvl>
    <w:lvl w:ilvl="4">
      <w:numFmt w:val="bullet"/>
      <w:lvlText w:val=""/>
      <w:lvlJc w:val="left"/>
      <w:pPr>
        <w:tabs>
          <w:tab w:val="num" w:pos="0"/>
        </w:tabs>
        <w:ind w:left="4519" w:hanging="567"/>
      </w:pPr>
      <w:rPr>
        <w:rFonts w:ascii="Symbol" w:hAnsi="Symbol" w:cs="Symbol" w:hint="default"/>
        <w:lang w:val="lv-LV" w:eastAsia="en-US" w:bidi="ar-SA"/>
      </w:rPr>
    </w:lvl>
    <w:lvl w:ilvl="5">
      <w:numFmt w:val="bullet"/>
      <w:lvlText w:val=""/>
      <w:lvlJc w:val="left"/>
      <w:pPr>
        <w:tabs>
          <w:tab w:val="num" w:pos="0"/>
        </w:tabs>
        <w:ind w:left="5469" w:hanging="567"/>
      </w:pPr>
      <w:rPr>
        <w:rFonts w:ascii="Symbol" w:hAnsi="Symbol" w:cs="Symbol" w:hint="default"/>
        <w:lang w:val="lv-LV" w:eastAsia="en-US" w:bidi="ar-SA"/>
      </w:rPr>
    </w:lvl>
    <w:lvl w:ilvl="6">
      <w:numFmt w:val="bullet"/>
      <w:lvlText w:val=""/>
      <w:lvlJc w:val="left"/>
      <w:pPr>
        <w:tabs>
          <w:tab w:val="num" w:pos="0"/>
        </w:tabs>
        <w:ind w:left="6419" w:hanging="567"/>
      </w:pPr>
      <w:rPr>
        <w:rFonts w:ascii="Symbol" w:hAnsi="Symbol" w:cs="Symbol" w:hint="default"/>
        <w:lang w:val="lv-LV" w:eastAsia="en-US" w:bidi="ar-SA"/>
      </w:rPr>
    </w:lvl>
    <w:lvl w:ilvl="7">
      <w:numFmt w:val="bullet"/>
      <w:lvlText w:val=""/>
      <w:lvlJc w:val="left"/>
      <w:pPr>
        <w:tabs>
          <w:tab w:val="num" w:pos="0"/>
        </w:tabs>
        <w:ind w:left="7368" w:hanging="567"/>
      </w:pPr>
      <w:rPr>
        <w:rFonts w:ascii="Symbol" w:hAnsi="Symbol" w:cs="Symbol" w:hint="default"/>
        <w:lang w:val="lv-LV" w:eastAsia="en-US" w:bidi="ar-SA"/>
      </w:rPr>
    </w:lvl>
    <w:lvl w:ilvl="8">
      <w:numFmt w:val="bullet"/>
      <w:lvlText w:val=""/>
      <w:lvlJc w:val="left"/>
      <w:pPr>
        <w:tabs>
          <w:tab w:val="num" w:pos="0"/>
        </w:tabs>
        <w:ind w:left="8318" w:hanging="567"/>
      </w:pPr>
      <w:rPr>
        <w:rFonts w:ascii="Symbol" w:hAnsi="Symbol" w:cs="Symbol" w:hint="default"/>
        <w:lang w:val="lv-LV" w:eastAsia="en-US" w:bidi="ar-SA"/>
      </w:rPr>
    </w:lvl>
  </w:abstractNum>
  <w:abstractNum w:abstractNumId="1" w15:restartNumberingAfterBreak="0">
    <w:nsid w:val="1EAC674B"/>
    <w:multiLevelType w:val="multilevel"/>
    <w:tmpl w:val="09A660FC"/>
    <w:lvl w:ilvl="0">
      <w:start w:val="5"/>
      <w:numFmt w:val="decimal"/>
      <w:lvlText w:val="%1"/>
      <w:lvlJc w:val="left"/>
      <w:pPr>
        <w:tabs>
          <w:tab w:val="num" w:pos="0"/>
        </w:tabs>
        <w:ind w:left="710" w:hanging="567"/>
      </w:pPr>
      <w:rPr>
        <w:lang w:val="lv-LV" w:eastAsia="en-US" w:bidi="ar-SA"/>
      </w:rPr>
    </w:lvl>
    <w:lvl w:ilvl="1">
      <w:start w:val="1"/>
      <w:numFmt w:val="decimal"/>
      <w:lvlText w:val="%1.%2."/>
      <w:lvlJc w:val="left"/>
      <w:pPr>
        <w:tabs>
          <w:tab w:val="num" w:pos="0"/>
        </w:tabs>
        <w:ind w:left="710" w:hanging="567"/>
      </w:pPr>
      <w:rPr>
        <w:rFonts w:ascii="Times New Roman" w:eastAsia="Times New Roman" w:hAnsi="Times New Roman" w:cs="Times New Roman"/>
        <w:b/>
        <w:bCs/>
        <w:i w:val="0"/>
        <w:iCs w:val="0"/>
        <w:spacing w:val="0"/>
        <w:w w:val="100"/>
        <w:sz w:val="22"/>
        <w:szCs w:val="22"/>
        <w:lang w:val="lv-LV" w:eastAsia="en-US" w:bidi="ar-SA"/>
      </w:rPr>
    </w:lvl>
    <w:lvl w:ilvl="2">
      <w:numFmt w:val="bullet"/>
      <w:lvlText w:val=""/>
      <w:lvlJc w:val="left"/>
      <w:pPr>
        <w:tabs>
          <w:tab w:val="num" w:pos="0"/>
        </w:tabs>
        <w:ind w:left="2450" w:hanging="567"/>
      </w:pPr>
      <w:rPr>
        <w:rFonts w:ascii="Symbol" w:hAnsi="Symbol" w:cs="Symbol" w:hint="default"/>
        <w:lang w:val="lv-LV" w:eastAsia="en-US" w:bidi="ar-SA"/>
      </w:rPr>
    </w:lvl>
    <w:lvl w:ilvl="3">
      <w:numFmt w:val="bullet"/>
      <w:lvlText w:val=""/>
      <w:lvlJc w:val="left"/>
      <w:pPr>
        <w:tabs>
          <w:tab w:val="num" w:pos="0"/>
        </w:tabs>
        <w:ind w:left="3315" w:hanging="567"/>
      </w:pPr>
      <w:rPr>
        <w:rFonts w:ascii="Symbol" w:hAnsi="Symbol" w:cs="Symbol" w:hint="default"/>
        <w:lang w:val="lv-LV" w:eastAsia="en-US" w:bidi="ar-SA"/>
      </w:rPr>
    </w:lvl>
    <w:lvl w:ilvl="4">
      <w:numFmt w:val="bullet"/>
      <w:lvlText w:val=""/>
      <w:lvlJc w:val="left"/>
      <w:pPr>
        <w:tabs>
          <w:tab w:val="num" w:pos="0"/>
        </w:tabs>
        <w:ind w:left="4180" w:hanging="567"/>
      </w:pPr>
      <w:rPr>
        <w:rFonts w:ascii="Symbol" w:hAnsi="Symbol" w:cs="Symbol" w:hint="default"/>
        <w:lang w:val="lv-LV" w:eastAsia="en-US" w:bidi="ar-SA"/>
      </w:rPr>
    </w:lvl>
    <w:lvl w:ilvl="5">
      <w:numFmt w:val="bullet"/>
      <w:lvlText w:val=""/>
      <w:lvlJc w:val="left"/>
      <w:pPr>
        <w:tabs>
          <w:tab w:val="num" w:pos="0"/>
        </w:tabs>
        <w:ind w:left="5045" w:hanging="567"/>
      </w:pPr>
      <w:rPr>
        <w:rFonts w:ascii="Symbol" w:hAnsi="Symbol" w:cs="Symbol" w:hint="default"/>
        <w:lang w:val="lv-LV" w:eastAsia="en-US" w:bidi="ar-SA"/>
      </w:rPr>
    </w:lvl>
    <w:lvl w:ilvl="6">
      <w:numFmt w:val="bullet"/>
      <w:lvlText w:val=""/>
      <w:lvlJc w:val="left"/>
      <w:pPr>
        <w:tabs>
          <w:tab w:val="num" w:pos="0"/>
        </w:tabs>
        <w:ind w:left="5910" w:hanging="567"/>
      </w:pPr>
      <w:rPr>
        <w:rFonts w:ascii="Symbol" w:hAnsi="Symbol" w:cs="Symbol" w:hint="default"/>
        <w:lang w:val="lv-LV" w:eastAsia="en-US" w:bidi="ar-SA"/>
      </w:rPr>
    </w:lvl>
    <w:lvl w:ilvl="7">
      <w:numFmt w:val="bullet"/>
      <w:lvlText w:val=""/>
      <w:lvlJc w:val="left"/>
      <w:pPr>
        <w:tabs>
          <w:tab w:val="num" w:pos="0"/>
        </w:tabs>
        <w:ind w:left="6775" w:hanging="567"/>
      </w:pPr>
      <w:rPr>
        <w:rFonts w:ascii="Symbol" w:hAnsi="Symbol" w:cs="Symbol" w:hint="default"/>
        <w:lang w:val="lv-LV" w:eastAsia="en-US" w:bidi="ar-SA"/>
      </w:rPr>
    </w:lvl>
    <w:lvl w:ilvl="8">
      <w:numFmt w:val="bullet"/>
      <w:lvlText w:val=""/>
      <w:lvlJc w:val="left"/>
      <w:pPr>
        <w:tabs>
          <w:tab w:val="num" w:pos="0"/>
        </w:tabs>
        <w:ind w:left="7640" w:hanging="567"/>
      </w:pPr>
      <w:rPr>
        <w:rFonts w:ascii="Symbol" w:hAnsi="Symbol" w:cs="Symbol" w:hint="default"/>
        <w:lang w:val="lv-LV" w:eastAsia="en-US" w:bidi="ar-SA"/>
      </w:rPr>
    </w:lvl>
  </w:abstractNum>
  <w:abstractNum w:abstractNumId="2" w15:restartNumberingAfterBreak="0">
    <w:nsid w:val="316F288C"/>
    <w:multiLevelType w:val="multilevel"/>
    <w:tmpl w:val="61D82B4C"/>
    <w:lvl w:ilvl="0">
      <w:numFmt w:val="bullet"/>
      <w:lvlText w:val="-"/>
      <w:lvlJc w:val="left"/>
      <w:pPr>
        <w:tabs>
          <w:tab w:val="num" w:pos="0"/>
        </w:tabs>
        <w:ind w:left="369" w:hanging="113"/>
      </w:pPr>
      <w:rPr>
        <w:rFonts w:ascii="Arial" w:hAnsi="Arial" w:cs="Arial" w:hint="default"/>
        <w:spacing w:val="0"/>
        <w:w w:val="100"/>
        <w:lang w:val="lv-LV" w:eastAsia="en-US" w:bidi="ar-SA"/>
      </w:rPr>
    </w:lvl>
    <w:lvl w:ilvl="1">
      <w:numFmt w:val="bullet"/>
      <w:lvlText w:val=""/>
      <w:lvlJc w:val="left"/>
      <w:pPr>
        <w:tabs>
          <w:tab w:val="num" w:pos="0"/>
        </w:tabs>
        <w:ind w:left="1261" w:hanging="113"/>
      </w:pPr>
      <w:rPr>
        <w:rFonts w:ascii="Symbol" w:hAnsi="Symbol" w:cs="Symbol" w:hint="default"/>
        <w:lang w:val="lv-LV" w:eastAsia="en-US" w:bidi="ar-SA"/>
      </w:rPr>
    </w:lvl>
    <w:lvl w:ilvl="2">
      <w:numFmt w:val="bullet"/>
      <w:lvlText w:val=""/>
      <w:lvlJc w:val="left"/>
      <w:pPr>
        <w:tabs>
          <w:tab w:val="num" w:pos="0"/>
        </w:tabs>
        <w:ind w:left="2162" w:hanging="113"/>
      </w:pPr>
      <w:rPr>
        <w:rFonts w:ascii="Symbol" w:hAnsi="Symbol" w:cs="Symbol" w:hint="default"/>
        <w:lang w:val="lv-LV" w:eastAsia="en-US" w:bidi="ar-SA"/>
      </w:rPr>
    </w:lvl>
    <w:lvl w:ilvl="3">
      <w:numFmt w:val="bullet"/>
      <w:lvlText w:val=""/>
      <w:lvlJc w:val="left"/>
      <w:pPr>
        <w:tabs>
          <w:tab w:val="num" w:pos="0"/>
        </w:tabs>
        <w:ind w:left="3063" w:hanging="113"/>
      </w:pPr>
      <w:rPr>
        <w:rFonts w:ascii="Symbol" w:hAnsi="Symbol" w:cs="Symbol" w:hint="default"/>
        <w:lang w:val="lv-LV" w:eastAsia="en-US" w:bidi="ar-SA"/>
      </w:rPr>
    </w:lvl>
    <w:lvl w:ilvl="4">
      <w:numFmt w:val="bullet"/>
      <w:lvlText w:val=""/>
      <w:lvlJc w:val="left"/>
      <w:pPr>
        <w:tabs>
          <w:tab w:val="num" w:pos="0"/>
        </w:tabs>
        <w:ind w:left="3964" w:hanging="113"/>
      </w:pPr>
      <w:rPr>
        <w:rFonts w:ascii="Symbol" w:hAnsi="Symbol" w:cs="Symbol" w:hint="default"/>
        <w:lang w:val="lv-LV" w:eastAsia="en-US" w:bidi="ar-SA"/>
      </w:rPr>
    </w:lvl>
    <w:lvl w:ilvl="5">
      <w:numFmt w:val="bullet"/>
      <w:lvlText w:val=""/>
      <w:lvlJc w:val="left"/>
      <w:pPr>
        <w:tabs>
          <w:tab w:val="num" w:pos="0"/>
        </w:tabs>
        <w:ind w:left="4865" w:hanging="113"/>
      </w:pPr>
      <w:rPr>
        <w:rFonts w:ascii="Symbol" w:hAnsi="Symbol" w:cs="Symbol" w:hint="default"/>
        <w:lang w:val="lv-LV" w:eastAsia="en-US" w:bidi="ar-SA"/>
      </w:rPr>
    </w:lvl>
    <w:lvl w:ilvl="6">
      <w:numFmt w:val="bullet"/>
      <w:lvlText w:val=""/>
      <w:lvlJc w:val="left"/>
      <w:pPr>
        <w:tabs>
          <w:tab w:val="num" w:pos="0"/>
        </w:tabs>
        <w:ind w:left="5766" w:hanging="113"/>
      </w:pPr>
      <w:rPr>
        <w:rFonts w:ascii="Symbol" w:hAnsi="Symbol" w:cs="Symbol" w:hint="default"/>
        <w:lang w:val="lv-LV" w:eastAsia="en-US" w:bidi="ar-SA"/>
      </w:rPr>
    </w:lvl>
    <w:lvl w:ilvl="7">
      <w:numFmt w:val="bullet"/>
      <w:lvlText w:val=""/>
      <w:lvlJc w:val="left"/>
      <w:pPr>
        <w:tabs>
          <w:tab w:val="num" w:pos="0"/>
        </w:tabs>
        <w:ind w:left="6667" w:hanging="113"/>
      </w:pPr>
      <w:rPr>
        <w:rFonts w:ascii="Symbol" w:hAnsi="Symbol" w:cs="Symbol" w:hint="default"/>
        <w:lang w:val="lv-LV" w:eastAsia="en-US" w:bidi="ar-SA"/>
      </w:rPr>
    </w:lvl>
    <w:lvl w:ilvl="8">
      <w:numFmt w:val="bullet"/>
      <w:lvlText w:val=""/>
      <w:lvlJc w:val="left"/>
      <w:pPr>
        <w:tabs>
          <w:tab w:val="num" w:pos="0"/>
        </w:tabs>
        <w:ind w:left="7568" w:hanging="113"/>
      </w:pPr>
      <w:rPr>
        <w:rFonts w:ascii="Symbol" w:hAnsi="Symbol" w:cs="Symbol" w:hint="default"/>
        <w:lang w:val="lv-LV" w:eastAsia="en-US" w:bidi="ar-SA"/>
      </w:rPr>
    </w:lvl>
  </w:abstractNum>
  <w:abstractNum w:abstractNumId="3" w15:restartNumberingAfterBreak="0">
    <w:nsid w:val="569604EB"/>
    <w:multiLevelType w:val="multilevel"/>
    <w:tmpl w:val="D3B0C824"/>
    <w:lvl w:ilvl="0">
      <w:start w:val="1"/>
      <w:numFmt w:val="decimal"/>
      <w:lvlText w:val="%1."/>
      <w:lvlJc w:val="left"/>
      <w:pPr>
        <w:tabs>
          <w:tab w:val="num" w:pos="0"/>
        </w:tabs>
        <w:ind w:left="710" w:hanging="567"/>
      </w:pPr>
      <w:rPr>
        <w:rFonts w:ascii="Times New Roman" w:eastAsia="Times New Roman" w:hAnsi="Times New Roman" w:cs="Times New Roman"/>
        <w:b/>
        <w:bCs/>
        <w:i w:val="0"/>
        <w:iCs w:val="0"/>
        <w:spacing w:val="0"/>
        <w:w w:val="100"/>
        <w:sz w:val="22"/>
        <w:szCs w:val="22"/>
        <w:lang w:val="lv-LV" w:eastAsia="en-US" w:bidi="ar-SA"/>
      </w:rPr>
    </w:lvl>
    <w:lvl w:ilvl="1">
      <w:start w:val="1"/>
      <w:numFmt w:val="decimal"/>
      <w:lvlText w:val="%1.%2"/>
      <w:lvlJc w:val="left"/>
      <w:pPr>
        <w:tabs>
          <w:tab w:val="num" w:pos="0"/>
        </w:tabs>
        <w:ind w:left="710" w:hanging="567"/>
      </w:pPr>
      <w:rPr>
        <w:rFonts w:ascii="Times New Roman" w:eastAsia="Times New Roman" w:hAnsi="Times New Roman" w:cs="Times New Roman"/>
        <w:b/>
        <w:bCs/>
        <w:i w:val="0"/>
        <w:iCs w:val="0"/>
        <w:spacing w:val="0"/>
        <w:w w:val="100"/>
        <w:sz w:val="22"/>
        <w:szCs w:val="22"/>
        <w:lang w:val="lv-LV" w:eastAsia="en-US" w:bidi="ar-SA"/>
      </w:rPr>
    </w:lvl>
    <w:lvl w:ilvl="2">
      <w:numFmt w:val="bullet"/>
      <w:lvlText w:val="-"/>
      <w:lvlJc w:val="left"/>
      <w:pPr>
        <w:tabs>
          <w:tab w:val="num" w:pos="0"/>
        </w:tabs>
        <w:ind w:left="710" w:hanging="567"/>
      </w:pPr>
      <w:rPr>
        <w:rFonts w:ascii="Times New Roman" w:hAnsi="Times New Roman" w:cs="Times New Roman" w:hint="default"/>
        <w:b w:val="0"/>
        <w:bCs w:val="0"/>
        <w:i w:val="0"/>
        <w:iCs w:val="0"/>
        <w:spacing w:val="0"/>
        <w:w w:val="100"/>
        <w:sz w:val="22"/>
        <w:szCs w:val="22"/>
        <w:lang w:val="lv-LV" w:eastAsia="en-US" w:bidi="ar-SA"/>
      </w:rPr>
    </w:lvl>
    <w:lvl w:ilvl="3">
      <w:numFmt w:val="bullet"/>
      <w:lvlText w:val=""/>
      <w:lvlJc w:val="left"/>
      <w:pPr>
        <w:tabs>
          <w:tab w:val="num" w:pos="0"/>
        </w:tabs>
        <w:ind w:left="3315" w:hanging="567"/>
      </w:pPr>
      <w:rPr>
        <w:rFonts w:ascii="Symbol" w:hAnsi="Symbol" w:cs="Symbol" w:hint="default"/>
        <w:lang w:val="lv-LV" w:eastAsia="en-US" w:bidi="ar-SA"/>
      </w:rPr>
    </w:lvl>
    <w:lvl w:ilvl="4">
      <w:numFmt w:val="bullet"/>
      <w:lvlText w:val=""/>
      <w:lvlJc w:val="left"/>
      <w:pPr>
        <w:tabs>
          <w:tab w:val="num" w:pos="0"/>
        </w:tabs>
        <w:ind w:left="4180" w:hanging="567"/>
      </w:pPr>
      <w:rPr>
        <w:rFonts w:ascii="Symbol" w:hAnsi="Symbol" w:cs="Symbol" w:hint="default"/>
        <w:lang w:val="lv-LV" w:eastAsia="en-US" w:bidi="ar-SA"/>
      </w:rPr>
    </w:lvl>
    <w:lvl w:ilvl="5">
      <w:numFmt w:val="bullet"/>
      <w:lvlText w:val=""/>
      <w:lvlJc w:val="left"/>
      <w:pPr>
        <w:tabs>
          <w:tab w:val="num" w:pos="0"/>
        </w:tabs>
        <w:ind w:left="5045" w:hanging="567"/>
      </w:pPr>
      <w:rPr>
        <w:rFonts w:ascii="Symbol" w:hAnsi="Symbol" w:cs="Symbol" w:hint="default"/>
        <w:lang w:val="lv-LV" w:eastAsia="en-US" w:bidi="ar-SA"/>
      </w:rPr>
    </w:lvl>
    <w:lvl w:ilvl="6">
      <w:numFmt w:val="bullet"/>
      <w:lvlText w:val=""/>
      <w:lvlJc w:val="left"/>
      <w:pPr>
        <w:tabs>
          <w:tab w:val="num" w:pos="0"/>
        </w:tabs>
        <w:ind w:left="5910" w:hanging="567"/>
      </w:pPr>
      <w:rPr>
        <w:rFonts w:ascii="Symbol" w:hAnsi="Symbol" w:cs="Symbol" w:hint="default"/>
        <w:lang w:val="lv-LV" w:eastAsia="en-US" w:bidi="ar-SA"/>
      </w:rPr>
    </w:lvl>
    <w:lvl w:ilvl="7">
      <w:numFmt w:val="bullet"/>
      <w:lvlText w:val=""/>
      <w:lvlJc w:val="left"/>
      <w:pPr>
        <w:tabs>
          <w:tab w:val="num" w:pos="0"/>
        </w:tabs>
        <w:ind w:left="6775" w:hanging="567"/>
      </w:pPr>
      <w:rPr>
        <w:rFonts w:ascii="Symbol" w:hAnsi="Symbol" w:cs="Symbol" w:hint="default"/>
        <w:lang w:val="lv-LV" w:eastAsia="en-US" w:bidi="ar-SA"/>
      </w:rPr>
    </w:lvl>
    <w:lvl w:ilvl="8">
      <w:numFmt w:val="bullet"/>
      <w:lvlText w:val=""/>
      <w:lvlJc w:val="left"/>
      <w:pPr>
        <w:tabs>
          <w:tab w:val="num" w:pos="0"/>
        </w:tabs>
        <w:ind w:left="7640" w:hanging="567"/>
      </w:pPr>
      <w:rPr>
        <w:rFonts w:ascii="Symbol" w:hAnsi="Symbol" w:cs="Symbol" w:hint="default"/>
        <w:lang w:val="lv-LV" w:eastAsia="en-US" w:bidi="ar-SA"/>
      </w:rPr>
    </w:lvl>
  </w:abstractNum>
  <w:abstractNum w:abstractNumId="4" w15:restartNumberingAfterBreak="0">
    <w:nsid w:val="591B2DF4"/>
    <w:multiLevelType w:val="multilevel"/>
    <w:tmpl w:val="3F8AFF46"/>
    <w:lvl w:ilvl="0">
      <w:numFmt w:val="bullet"/>
      <w:lvlText w:val="-"/>
      <w:lvlJc w:val="left"/>
      <w:pPr>
        <w:tabs>
          <w:tab w:val="num" w:pos="0"/>
        </w:tabs>
        <w:ind w:left="143" w:hanging="567"/>
      </w:pPr>
      <w:rPr>
        <w:rFonts w:ascii="Times New Roman" w:hAnsi="Times New Roman" w:cs="Times New Roman" w:hint="default"/>
        <w:b w:val="0"/>
        <w:bCs w:val="0"/>
        <w:i w:val="0"/>
        <w:iCs w:val="0"/>
        <w:spacing w:val="0"/>
        <w:w w:val="100"/>
        <w:sz w:val="22"/>
        <w:szCs w:val="22"/>
        <w:lang w:val="lv-LV" w:eastAsia="en-US" w:bidi="ar-SA"/>
      </w:rPr>
    </w:lvl>
    <w:lvl w:ilvl="1">
      <w:numFmt w:val="bullet"/>
      <w:lvlText w:val=""/>
      <w:lvlJc w:val="left"/>
      <w:pPr>
        <w:tabs>
          <w:tab w:val="num" w:pos="0"/>
        </w:tabs>
        <w:ind w:left="1147" w:hanging="567"/>
      </w:pPr>
      <w:rPr>
        <w:rFonts w:ascii="Symbol" w:hAnsi="Symbol" w:cs="Symbol" w:hint="default"/>
        <w:lang w:val="lv-LV" w:eastAsia="en-US" w:bidi="ar-SA"/>
      </w:rPr>
    </w:lvl>
    <w:lvl w:ilvl="2">
      <w:numFmt w:val="bullet"/>
      <w:lvlText w:val=""/>
      <w:lvlJc w:val="left"/>
      <w:pPr>
        <w:tabs>
          <w:tab w:val="num" w:pos="0"/>
        </w:tabs>
        <w:ind w:left="2155" w:hanging="567"/>
      </w:pPr>
      <w:rPr>
        <w:rFonts w:ascii="Symbol" w:hAnsi="Symbol" w:cs="Symbol" w:hint="default"/>
        <w:lang w:val="lv-LV" w:eastAsia="en-US" w:bidi="ar-SA"/>
      </w:rPr>
    </w:lvl>
    <w:lvl w:ilvl="3">
      <w:numFmt w:val="bullet"/>
      <w:lvlText w:val=""/>
      <w:lvlJc w:val="left"/>
      <w:pPr>
        <w:tabs>
          <w:tab w:val="num" w:pos="0"/>
        </w:tabs>
        <w:ind w:left="3163" w:hanging="567"/>
      </w:pPr>
      <w:rPr>
        <w:rFonts w:ascii="Symbol" w:hAnsi="Symbol" w:cs="Symbol" w:hint="default"/>
        <w:lang w:val="lv-LV" w:eastAsia="en-US" w:bidi="ar-SA"/>
      </w:rPr>
    </w:lvl>
    <w:lvl w:ilvl="4">
      <w:numFmt w:val="bullet"/>
      <w:lvlText w:val=""/>
      <w:lvlJc w:val="left"/>
      <w:pPr>
        <w:tabs>
          <w:tab w:val="num" w:pos="0"/>
        </w:tabs>
        <w:ind w:left="4171" w:hanging="567"/>
      </w:pPr>
      <w:rPr>
        <w:rFonts w:ascii="Symbol" w:hAnsi="Symbol" w:cs="Symbol" w:hint="default"/>
        <w:lang w:val="lv-LV" w:eastAsia="en-US" w:bidi="ar-SA"/>
      </w:rPr>
    </w:lvl>
    <w:lvl w:ilvl="5">
      <w:numFmt w:val="bullet"/>
      <w:lvlText w:val=""/>
      <w:lvlJc w:val="left"/>
      <w:pPr>
        <w:tabs>
          <w:tab w:val="num" w:pos="0"/>
        </w:tabs>
        <w:ind w:left="5179" w:hanging="567"/>
      </w:pPr>
      <w:rPr>
        <w:rFonts w:ascii="Symbol" w:hAnsi="Symbol" w:cs="Symbol" w:hint="default"/>
        <w:lang w:val="lv-LV" w:eastAsia="en-US" w:bidi="ar-SA"/>
      </w:rPr>
    </w:lvl>
    <w:lvl w:ilvl="6">
      <w:numFmt w:val="bullet"/>
      <w:lvlText w:val=""/>
      <w:lvlJc w:val="left"/>
      <w:pPr>
        <w:tabs>
          <w:tab w:val="num" w:pos="0"/>
        </w:tabs>
        <w:ind w:left="6187" w:hanging="567"/>
      </w:pPr>
      <w:rPr>
        <w:rFonts w:ascii="Symbol" w:hAnsi="Symbol" w:cs="Symbol" w:hint="default"/>
        <w:lang w:val="lv-LV" w:eastAsia="en-US" w:bidi="ar-SA"/>
      </w:rPr>
    </w:lvl>
    <w:lvl w:ilvl="7">
      <w:numFmt w:val="bullet"/>
      <w:lvlText w:val=""/>
      <w:lvlJc w:val="left"/>
      <w:pPr>
        <w:tabs>
          <w:tab w:val="num" w:pos="0"/>
        </w:tabs>
        <w:ind w:left="7194" w:hanging="567"/>
      </w:pPr>
      <w:rPr>
        <w:rFonts w:ascii="Symbol" w:hAnsi="Symbol" w:cs="Symbol" w:hint="default"/>
        <w:lang w:val="lv-LV" w:eastAsia="en-US" w:bidi="ar-SA"/>
      </w:rPr>
    </w:lvl>
    <w:lvl w:ilvl="8">
      <w:numFmt w:val="bullet"/>
      <w:lvlText w:val=""/>
      <w:lvlJc w:val="left"/>
      <w:pPr>
        <w:tabs>
          <w:tab w:val="num" w:pos="0"/>
        </w:tabs>
        <w:ind w:left="8202" w:hanging="567"/>
      </w:pPr>
      <w:rPr>
        <w:rFonts w:ascii="Symbol" w:hAnsi="Symbol" w:cs="Symbol" w:hint="default"/>
        <w:lang w:val="lv-LV" w:eastAsia="en-US" w:bidi="ar-SA"/>
      </w:rPr>
    </w:lvl>
  </w:abstractNum>
  <w:abstractNum w:abstractNumId="5" w15:restartNumberingAfterBreak="0">
    <w:nsid w:val="7096027A"/>
    <w:multiLevelType w:val="multilevel"/>
    <w:tmpl w:val="54C8FDA8"/>
    <w:lvl w:ilvl="0">
      <w:start w:val="1"/>
      <w:numFmt w:val="upperLetter"/>
      <w:lvlText w:val="%1."/>
      <w:lvlJc w:val="left"/>
      <w:pPr>
        <w:tabs>
          <w:tab w:val="num" w:pos="0"/>
        </w:tabs>
        <w:ind w:left="4097" w:hanging="276"/>
      </w:pPr>
      <w:rPr>
        <w:rFonts w:ascii="Times New Roman" w:eastAsia="Times New Roman" w:hAnsi="Times New Roman" w:cs="Times New Roman"/>
        <w:b/>
        <w:bCs/>
        <w:i w:val="0"/>
        <w:iCs w:val="0"/>
        <w:spacing w:val="-2"/>
        <w:w w:val="100"/>
        <w:sz w:val="22"/>
        <w:szCs w:val="22"/>
        <w:lang w:val="lv-LV" w:eastAsia="en-US" w:bidi="ar-SA"/>
      </w:rPr>
    </w:lvl>
    <w:lvl w:ilvl="1">
      <w:numFmt w:val="bullet"/>
      <w:lvlText w:val=""/>
      <w:lvlJc w:val="left"/>
      <w:pPr>
        <w:tabs>
          <w:tab w:val="num" w:pos="0"/>
        </w:tabs>
        <w:ind w:left="4627" w:hanging="276"/>
      </w:pPr>
      <w:rPr>
        <w:rFonts w:ascii="Symbol" w:hAnsi="Symbol" w:cs="Symbol" w:hint="default"/>
        <w:lang w:val="lv-LV" w:eastAsia="en-US" w:bidi="ar-SA"/>
      </w:rPr>
    </w:lvl>
    <w:lvl w:ilvl="2">
      <w:numFmt w:val="bullet"/>
      <w:lvlText w:val=""/>
      <w:lvlJc w:val="left"/>
      <w:pPr>
        <w:tabs>
          <w:tab w:val="num" w:pos="0"/>
        </w:tabs>
        <w:ind w:left="5154" w:hanging="276"/>
      </w:pPr>
      <w:rPr>
        <w:rFonts w:ascii="Symbol" w:hAnsi="Symbol" w:cs="Symbol" w:hint="default"/>
        <w:lang w:val="lv-LV" w:eastAsia="en-US" w:bidi="ar-SA"/>
      </w:rPr>
    </w:lvl>
    <w:lvl w:ilvl="3">
      <w:numFmt w:val="bullet"/>
      <w:lvlText w:val=""/>
      <w:lvlJc w:val="left"/>
      <w:pPr>
        <w:tabs>
          <w:tab w:val="num" w:pos="0"/>
        </w:tabs>
        <w:ind w:left="5681" w:hanging="276"/>
      </w:pPr>
      <w:rPr>
        <w:rFonts w:ascii="Symbol" w:hAnsi="Symbol" w:cs="Symbol" w:hint="default"/>
        <w:lang w:val="lv-LV" w:eastAsia="en-US" w:bidi="ar-SA"/>
      </w:rPr>
    </w:lvl>
    <w:lvl w:ilvl="4">
      <w:numFmt w:val="bullet"/>
      <w:lvlText w:val=""/>
      <w:lvlJc w:val="left"/>
      <w:pPr>
        <w:tabs>
          <w:tab w:val="num" w:pos="0"/>
        </w:tabs>
        <w:ind w:left="6208" w:hanging="276"/>
      </w:pPr>
      <w:rPr>
        <w:rFonts w:ascii="Symbol" w:hAnsi="Symbol" w:cs="Symbol" w:hint="default"/>
        <w:lang w:val="lv-LV" w:eastAsia="en-US" w:bidi="ar-SA"/>
      </w:rPr>
    </w:lvl>
    <w:lvl w:ilvl="5">
      <w:numFmt w:val="bullet"/>
      <w:lvlText w:val=""/>
      <w:lvlJc w:val="left"/>
      <w:pPr>
        <w:tabs>
          <w:tab w:val="num" w:pos="0"/>
        </w:tabs>
        <w:ind w:left="6735" w:hanging="276"/>
      </w:pPr>
      <w:rPr>
        <w:rFonts w:ascii="Symbol" w:hAnsi="Symbol" w:cs="Symbol" w:hint="default"/>
        <w:lang w:val="lv-LV" w:eastAsia="en-US" w:bidi="ar-SA"/>
      </w:rPr>
    </w:lvl>
    <w:lvl w:ilvl="6">
      <w:numFmt w:val="bullet"/>
      <w:lvlText w:val=""/>
      <w:lvlJc w:val="left"/>
      <w:pPr>
        <w:tabs>
          <w:tab w:val="num" w:pos="0"/>
        </w:tabs>
        <w:ind w:left="7262" w:hanging="276"/>
      </w:pPr>
      <w:rPr>
        <w:rFonts w:ascii="Symbol" w:hAnsi="Symbol" w:cs="Symbol" w:hint="default"/>
        <w:lang w:val="lv-LV" w:eastAsia="en-US" w:bidi="ar-SA"/>
      </w:rPr>
    </w:lvl>
    <w:lvl w:ilvl="7">
      <w:numFmt w:val="bullet"/>
      <w:lvlText w:val=""/>
      <w:lvlJc w:val="left"/>
      <w:pPr>
        <w:tabs>
          <w:tab w:val="num" w:pos="0"/>
        </w:tabs>
        <w:ind w:left="7789" w:hanging="276"/>
      </w:pPr>
      <w:rPr>
        <w:rFonts w:ascii="Symbol" w:hAnsi="Symbol" w:cs="Symbol" w:hint="default"/>
        <w:lang w:val="lv-LV" w:eastAsia="en-US" w:bidi="ar-SA"/>
      </w:rPr>
    </w:lvl>
    <w:lvl w:ilvl="8">
      <w:numFmt w:val="bullet"/>
      <w:lvlText w:val=""/>
      <w:lvlJc w:val="left"/>
      <w:pPr>
        <w:tabs>
          <w:tab w:val="num" w:pos="0"/>
        </w:tabs>
        <w:ind w:left="8316" w:hanging="276"/>
      </w:pPr>
      <w:rPr>
        <w:rFonts w:ascii="Symbol" w:hAnsi="Symbol" w:cs="Symbol" w:hint="default"/>
        <w:lang w:val="lv-LV" w:eastAsia="en-US" w:bidi="ar-SA"/>
      </w:rPr>
    </w:lvl>
  </w:abstractNum>
  <w:abstractNum w:abstractNumId="6" w15:restartNumberingAfterBreak="0">
    <w:nsid w:val="724469B9"/>
    <w:multiLevelType w:val="multilevel"/>
    <w:tmpl w:val="42286C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72D5455"/>
    <w:multiLevelType w:val="multilevel"/>
    <w:tmpl w:val="303260EE"/>
    <w:lvl w:ilvl="0">
      <w:start w:val="4"/>
      <w:numFmt w:val="decimal"/>
      <w:lvlText w:val="%1"/>
      <w:lvlJc w:val="left"/>
      <w:pPr>
        <w:tabs>
          <w:tab w:val="num" w:pos="0"/>
        </w:tabs>
        <w:ind w:left="710" w:hanging="567"/>
      </w:pPr>
      <w:rPr>
        <w:lang w:val="lv-LV" w:eastAsia="en-US" w:bidi="ar-SA"/>
      </w:rPr>
    </w:lvl>
    <w:lvl w:ilvl="1">
      <w:start w:val="1"/>
      <w:numFmt w:val="decimal"/>
      <w:lvlText w:val="%1.%2."/>
      <w:lvlJc w:val="left"/>
      <w:pPr>
        <w:tabs>
          <w:tab w:val="num" w:pos="0"/>
        </w:tabs>
        <w:ind w:left="710" w:hanging="567"/>
      </w:pPr>
      <w:rPr>
        <w:rFonts w:ascii="Times New Roman" w:eastAsia="Times New Roman" w:hAnsi="Times New Roman" w:cs="Times New Roman"/>
        <w:b/>
        <w:bCs/>
        <w:i w:val="0"/>
        <w:iCs w:val="0"/>
        <w:spacing w:val="0"/>
        <w:w w:val="100"/>
        <w:sz w:val="22"/>
        <w:szCs w:val="22"/>
        <w:lang w:val="lv-LV" w:eastAsia="en-US" w:bidi="ar-SA"/>
      </w:rPr>
    </w:lvl>
    <w:lvl w:ilvl="2">
      <w:numFmt w:val="bullet"/>
      <w:lvlText w:val=""/>
      <w:lvlJc w:val="left"/>
      <w:pPr>
        <w:tabs>
          <w:tab w:val="num" w:pos="0"/>
        </w:tabs>
        <w:ind w:left="2450" w:hanging="567"/>
      </w:pPr>
      <w:rPr>
        <w:rFonts w:ascii="Symbol" w:hAnsi="Symbol" w:cs="Symbol" w:hint="default"/>
        <w:lang w:val="lv-LV" w:eastAsia="en-US" w:bidi="ar-SA"/>
      </w:rPr>
    </w:lvl>
    <w:lvl w:ilvl="3">
      <w:numFmt w:val="bullet"/>
      <w:lvlText w:val=""/>
      <w:lvlJc w:val="left"/>
      <w:pPr>
        <w:tabs>
          <w:tab w:val="num" w:pos="0"/>
        </w:tabs>
        <w:ind w:left="3315" w:hanging="567"/>
      </w:pPr>
      <w:rPr>
        <w:rFonts w:ascii="Symbol" w:hAnsi="Symbol" w:cs="Symbol" w:hint="default"/>
        <w:lang w:val="lv-LV" w:eastAsia="en-US" w:bidi="ar-SA"/>
      </w:rPr>
    </w:lvl>
    <w:lvl w:ilvl="4">
      <w:numFmt w:val="bullet"/>
      <w:lvlText w:val=""/>
      <w:lvlJc w:val="left"/>
      <w:pPr>
        <w:tabs>
          <w:tab w:val="num" w:pos="0"/>
        </w:tabs>
        <w:ind w:left="4180" w:hanging="567"/>
      </w:pPr>
      <w:rPr>
        <w:rFonts w:ascii="Symbol" w:hAnsi="Symbol" w:cs="Symbol" w:hint="default"/>
        <w:lang w:val="lv-LV" w:eastAsia="en-US" w:bidi="ar-SA"/>
      </w:rPr>
    </w:lvl>
    <w:lvl w:ilvl="5">
      <w:numFmt w:val="bullet"/>
      <w:lvlText w:val=""/>
      <w:lvlJc w:val="left"/>
      <w:pPr>
        <w:tabs>
          <w:tab w:val="num" w:pos="0"/>
        </w:tabs>
        <w:ind w:left="5045" w:hanging="567"/>
      </w:pPr>
      <w:rPr>
        <w:rFonts w:ascii="Symbol" w:hAnsi="Symbol" w:cs="Symbol" w:hint="default"/>
        <w:lang w:val="lv-LV" w:eastAsia="en-US" w:bidi="ar-SA"/>
      </w:rPr>
    </w:lvl>
    <w:lvl w:ilvl="6">
      <w:numFmt w:val="bullet"/>
      <w:lvlText w:val=""/>
      <w:lvlJc w:val="left"/>
      <w:pPr>
        <w:tabs>
          <w:tab w:val="num" w:pos="0"/>
        </w:tabs>
        <w:ind w:left="5910" w:hanging="567"/>
      </w:pPr>
      <w:rPr>
        <w:rFonts w:ascii="Symbol" w:hAnsi="Symbol" w:cs="Symbol" w:hint="default"/>
        <w:lang w:val="lv-LV" w:eastAsia="en-US" w:bidi="ar-SA"/>
      </w:rPr>
    </w:lvl>
    <w:lvl w:ilvl="7">
      <w:numFmt w:val="bullet"/>
      <w:lvlText w:val=""/>
      <w:lvlJc w:val="left"/>
      <w:pPr>
        <w:tabs>
          <w:tab w:val="num" w:pos="0"/>
        </w:tabs>
        <w:ind w:left="6775" w:hanging="567"/>
      </w:pPr>
      <w:rPr>
        <w:rFonts w:ascii="Symbol" w:hAnsi="Symbol" w:cs="Symbol" w:hint="default"/>
        <w:lang w:val="lv-LV" w:eastAsia="en-US" w:bidi="ar-SA"/>
      </w:rPr>
    </w:lvl>
    <w:lvl w:ilvl="8">
      <w:numFmt w:val="bullet"/>
      <w:lvlText w:val=""/>
      <w:lvlJc w:val="left"/>
      <w:pPr>
        <w:tabs>
          <w:tab w:val="num" w:pos="0"/>
        </w:tabs>
        <w:ind w:left="7640" w:hanging="567"/>
      </w:pPr>
      <w:rPr>
        <w:rFonts w:ascii="Symbol" w:hAnsi="Symbol" w:cs="Symbol" w:hint="default"/>
        <w:lang w:val="lv-LV" w:eastAsia="en-US" w:bidi="ar-SA"/>
      </w:rPr>
    </w:lvl>
  </w:abstractNum>
  <w:abstractNum w:abstractNumId="8" w15:restartNumberingAfterBreak="0">
    <w:nsid w:val="7B3C7EBB"/>
    <w:multiLevelType w:val="multilevel"/>
    <w:tmpl w:val="2B0AADB8"/>
    <w:lvl w:ilvl="0">
      <w:numFmt w:val="bullet"/>
      <w:lvlText w:val="-"/>
      <w:lvlJc w:val="left"/>
      <w:pPr>
        <w:tabs>
          <w:tab w:val="num" w:pos="0"/>
        </w:tabs>
        <w:ind w:left="369" w:hanging="113"/>
      </w:pPr>
      <w:rPr>
        <w:rFonts w:ascii="Times New Roman" w:hAnsi="Times New Roman" w:cs="Times New Roman" w:hint="default"/>
        <w:b w:val="0"/>
        <w:bCs w:val="0"/>
        <w:i w:val="0"/>
        <w:iCs w:val="0"/>
        <w:spacing w:val="0"/>
        <w:w w:val="100"/>
        <w:sz w:val="22"/>
        <w:szCs w:val="22"/>
        <w:lang w:val="lv-LV" w:eastAsia="en-US" w:bidi="ar-SA"/>
      </w:rPr>
    </w:lvl>
    <w:lvl w:ilvl="1">
      <w:numFmt w:val="bullet"/>
      <w:lvlText w:val=""/>
      <w:lvlJc w:val="left"/>
      <w:pPr>
        <w:tabs>
          <w:tab w:val="num" w:pos="0"/>
        </w:tabs>
        <w:ind w:left="1261" w:hanging="113"/>
      </w:pPr>
      <w:rPr>
        <w:rFonts w:ascii="Symbol" w:hAnsi="Symbol" w:cs="Symbol" w:hint="default"/>
        <w:lang w:val="lv-LV" w:eastAsia="en-US" w:bidi="ar-SA"/>
      </w:rPr>
    </w:lvl>
    <w:lvl w:ilvl="2">
      <w:numFmt w:val="bullet"/>
      <w:lvlText w:val=""/>
      <w:lvlJc w:val="left"/>
      <w:pPr>
        <w:tabs>
          <w:tab w:val="num" w:pos="0"/>
        </w:tabs>
        <w:ind w:left="2162" w:hanging="113"/>
      </w:pPr>
      <w:rPr>
        <w:rFonts w:ascii="Symbol" w:hAnsi="Symbol" w:cs="Symbol" w:hint="default"/>
        <w:lang w:val="lv-LV" w:eastAsia="en-US" w:bidi="ar-SA"/>
      </w:rPr>
    </w:lvl>
    <w:lvl w:ilvl="3">
      <w:numFmt w:val="bullet"/>
      <w:lvlText w:val=""/>
      <w:lvlJc w:val="left"/>
      <w:pPr>
        <w:tabs>
          <w:tab w:val="num" w:pos="0"/>
        </w:tabs>
        <w:ind w:left="3063" w:hanging="113"/>
      </w:pPr>
      <w:rPr>
        <w:rFonts w:ascii="Symbol" w:hAnsi="Symbol" w:cs="Symbol" w:hint="default"/>
        <w:lang w:val="lv-LV" w:eastAsia="en-US" w:bidi="ar-SA"/>
      </w:rPr>
    </w:lvl>
    <w:lvl w:ilvl="4">
      <w:numFmt w:val="bullet"/>
      <w:lvlText w:val=""/>
      <w:lvlJc w:val="left"/>
      <w:pPr>
        <w:tabs>
          <w:tab w:val="num" w:pos="0"/>
        </w:tabs>
        <w:ind w:left="3964" w:hanging="113"/>
      </w:pPr>
      <w:rPr>
        <w:rFonts w:ascii="Symbol" w:hAnsi="Symbol" w:cs="Symbol" w:hint="default"/>
        <w:lang w:val="lv-LV" w:eastAsia="en-US" w:bidi="ar-SA"/>
      </w:rPr>
    </w:lvl>
    <w:lvl w:ilvl="5">
      <w:numFmt w:val="bullet"/>
      <w:lvlText w:val=""/>
      <w:lvlJc w:val="left"/>
      <w:pPr>
        <w:tabs>
          <w:tab w:val="num" w:pos="0"/>
        </w:tabs>
        <w:ind w:left="4865" w:hanging="113"/>
      </w:pPr>
      <w:rPr>
        <w:rFonts w:ascii="Symbol" w:hAnsi="Symbol" w:cs="Symbol" w:hint="default"/>
        <w:lang w:val="lv-LV" w:eastAsia="en-US" w:bidi="ar-SA"/>
      </w:rPr>
    </w:lvl>
    <w:lvl w:ilvl="6">
      <w:numFmt w:val="bullet"/>
      <w:lvlText w:val=""/>
      <w:lvlJc w:val="left"/>
      <w:pPr>
        <w:tabs>
          <w:tab w:val="num" w:pos="0"/>
        </w:tabs>
        <w:ind w:left="5766" w:hanging="113"/>
      </w:pPr>
      <w:rPr>
        <w:rFonts w:ascii="Symbol" w:hAnsi="Symbol" w:cs="Symbol" w:hint="default"/>
        <w:lang w:val="lv-LV" w:eastAsia="en-US" w:bidi="ar-SA"/>
      </w:rPr>
    </w:lvl>
    <w:lvl w:ilvl="7">
      <w:numFmt w:val="bullet"/>
      <w:lvlText w:val=""/>
      <w:lvlJc w:val="left"/>
      <w:pPr>
        <w:tabs>
          <w:tab w:val="num" w:pos="0"/>
        </w:tabs>
        <w:ind w:left="6667" w:hanging="113"/>
      </w:pPr>
      <w:rPr>
        <w:rFonts w:ascii="Symbol" w:hAnsi="Symbol" w:cs="Symbol" w:hint="default"/>
        <w:lang w:val="lv-LV" w:eastAsia="en-US" w:bidi="ar-SA"/>
      </w:rPr>
    </w:lvl>
    <w:lvl w:ilvl="8">
      <w:numFmt w:val="bullet"/>
      <w:lvlText w:val=""/>
      <w:lvlJc w:val="left"/>
      <w:pPr>
        <w:tabs>
          <w:tab w:val="num" w:pos="0"/>
        </w:tabs>
        <w:ind w:left="7568" w:hanging="113"/>
      </w:pPr>
      <w:rPr>
        <w:rFonts w:ascii="Symbol" w:hAnsi="Symbol" w:cs="Symbol" w:hint="default"/>
        <w:lang w:val="lv-LV" w:eastAsia="en-US" w:bidi="ar-SA"/>
      </w:rPr>
    </w:lvl>
  </w:abstractNum>
  <w:num w:numId="1" w16cid:durableId="1056776849">
    <w:abstractNumId w:val="5"/>
  </w:num>
  <w:num w:numId="2" w16cid:durableId="1626690172">
    <w:abstractNumId w:val="4"/>
  </w:num>
  <w:num w:numId="3" w16cid:durableId="1385368943">
    <w:abstractNumId w:val="0"/>
  </w:num>
  <w:num w:numId="4" w16cid:durableId="393892376">
    <w:abstractNumId w:val="1"/>
  </w:num>
  <w:num w:numId="5" w16cid:durableId="615603347">
    <w:abstractNumId w:val="2"/>
  </w:num>
  <w:num w:numId="6" w16cid:durableId="1870410696">
    <w:abstractNumId w:val="7"/>
  </w:num>
  <w:num w:numId="7" w16cid:durableId="816801863">
    <w:abstractNumId w:val="8"/>
  </w:num>
  <w:num w:numId="8" w16cid:durableId="268664236">
    <w:abstractNumId w:val="3"/>
  </w:num>
  <w:num w:numId="9" w16cid:durableId="2772217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04E"/>
    <w:rsid w:val="004C1776"/>
    <w:rsid w:val="00C44D97"/>
    <w:rsid w:val="00DE7DAA"/>
    <w:rsid w:val="00E15EC8"/>
    <w:rsid w:val="00E9404E"/>
    <w:rsid w:val="00F8342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026CE"/>
  <w15:docId w15:val="{900BCF1C-7B19-184A-84F9-C7D80014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Times New Roman" w:eastAsia="Times New Roman" w:hAnsi="Times New Roman" w:cs="Times New Roman"/>
      <w:lang w:val="lv-LV"/>
    </w:rPr>
  </w:style>
  <w:style w:type="paragraph" w:styleId="Heading1">
    <w:name w:val="heading 1"/>
    <w:basedOn w:val="Normal"/>
    <w:uiPriority w:val="9"/>
    <w:qFormat/>
    <w:pPr>
      <w:spacing w:before="20"/>
      <w:ind w:left="108"/>
      <w:outlineLvl w:val="0"/>
    </w:pPr>
    <w:rPr>
      <w:b/>
      <w:bCs/>
    </w:rPr>
  </w:style>
  <w:style w:type="paragraph" w:styleId="Heading2">
    <w:name w:val="heading 2"/>
    <w:basedOn w:val="Normal"/>
    <w:uiPriority w:val="9"/>
    <w:unhideWhenUsed/>
    <w:qFormat/>
    <w:pPr>
      <w:ind w:left="710"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uiPriority w:val="1"/>
    <w:qFormat/>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ListParagraph">
    <w:name w:val="List Paragraph"/>
    <w:basedOn w:val="Normal"/>
    <w:uiPriority w:val="1"/>
    <w:qFormat/>
    <w:pPr>
      <w:ind w:left="710" w:hanging="567"/>
    </w:pPr>
  </w:style>
  <w:style w:type="paragraph" w:customStyle="1" w:styleId="TableParagraph">
    <w:name w:val="Table Paragraph"/>
    <w:basedOn w:val="Normal"/>
    <w:uiPriority w:val="1"/>
    <w:qFormat/>
    <w:pPr>
      <w:spacing w:before="63"/>
      <w:ind w:left="107"/>
    </w:pPr>
  </w:style>
  <w:style w:type="paragraph" w:customStyle="1" w:styleId="FrameContents">
    <w:name w:val="Frame Contents"/>
    <w:basedOn w:val="Normal"/>
    <w:qFormat/>
  </w:style>
  <w:style w:type="paragraph" w:styleId="Revision">
    <w:name w:val="Revision"/>
    <w:hidden/>
    <w:uiPriority w:val="99"/>
    <w:semiHidden/>
    <w:rsid w:val="00C44D97"/>
    <w:pPr>
      <w:suppressAutoHyphens w:val="0"/>
    </w:pPr>
    <w:rPr>
      <w:rFonts w:ascii="Times New Roman" w:eastAsia="Times New Roman" w:hAnsi="Times New Roman"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mailto:pharmacovigilance@ceva.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vd.gov.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a1abd7-dd28-43b7-9208-2cce15462855">
      <Terms xmlns="http://schemas.microsoft.com/office/infopath/2007/PartnerControls"/>
    </lcf76f155ced4ddcb4097134ff3c332f>
    <TaxCatchAll xmlns="ceff7c83-689e-4a02-8d2b-646fe6e989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EE622BE74308459341684583135F93" ma:contentTypeVersion="18" ma:contentTypeDescription="Create a new document." ma:contentTypeScope="" ma:versionID="458f6608fef5b62d2ad7d9af082aed26">
  <xsd:schema xmlns:xsd="http://www.w3.org/2001/XMLSchema" xmlns:xs="http://www.w3.org/2001/XMLSchema" xmlns:p="http://schemas.microsoft.com/office/2006/metadata/properties" xmlns:ns2="ceff7c83-689e-4a02-8d2b-646fe6e989ea" xmlns:ns3="f0a1abd7-dd28-43b7-9208-2cce15462855" targetNamespace="http://schemas.microsoft.com/office/2006/metadata/properties" ma:root="true" ma:fieldsID="76b1d6664568059c166eba252a4f9a76" ns2:_="" ns3:_="">
    <xsd:import namespace="ceff7c83-689e-4a02-8d2b-646fe6e989ea"/>
    <xsd:import namespace="f0a1abd7-dd28-43b7-9208-2cce1546285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f7c83-689e-4a02-8d2b-646fe6e989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55b254c-95c4-4d15-8385-616b6db4be17}" ma:internalName="TaxCatchAll" ma:showField="CatchAllData" ma:web="ceff7c83-689e-4a02-8d2b-646fe6e989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a1abd7-dd28-43b7-9208-2cce1546285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8f4daa-3691-49b3-a00a-41b85e5168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9A39CC-0963-4103-A963-11EC1ACFB481}">
  <ds:schemaRefs>
    <ds:schemaRef ds:uri="http://schemas.microsoft.com/office/2006/metadata/properties"/>
    <ds:schemaRef ds:uri="http://schemas.microsoft.com/office/infopath/2007/PartnerControls"/>
    <ds:schemaRef ds:uri="f0a1abd7-dd28-43b7-9208-2cce15462855"/>
    <ds:schemaRef ds:uri="ceff7c83-689e-4a02-8d2b-646fe6e989ea"/>
  </ds:schemaRefs>
</ds:datastoreItem>
</file>

<file path=customXml/itemProps2.xml><?xml version="1.0" encoding="utf-8"?>
<ds:datastoreItem xmlns:ds="http://schemas.openxmlformats.org/officeDocument/2006/customXml" ds:itemID="{17D88191-4402-49D3-9234-39E80B0EA1F2}">
  <ds:schemaRefs>
    <ds:schemaRef ds:uri="http://schemas.microsoft.com/sharepoint/v3/contenttype/forms"/>
  </ds:schemaRefs>
</ds:datastoreItem>
</file>

<file path=customXml/itemProps3.xml><?xml version="1.0" encoding="utf-8"?>
<ds:datastoreItem xmlns:ds="http://schemas.openxmlformats.org/officeDocument/2006/customXml" ds:itemID="{CD8A49AE-B5F3-43DF-93ED-23B85325B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f7c83-689e-4a02-8d2b-646fe6e989ea"/>
    <ds:schemaRef ds:uri="f0a1abd7-dd28-43b7-9208-2cce15462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14766</Words>
  <Characters>8418</Characters>
  <DocSecurity>0</DocSecurity>
  <Lines>70</Lines>
  <Paragraphs>46</Paragraphs>
  <ScaleCrop>false</ScaleCrop>
  <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Creator">
    <vt:lpwstr>Microsoft® Word for Microsoft 365</vt:lpwstr>
  </property>
  <property fmtid="{D5CDD505-2E9C-101B-9397-08002B2CF9AE}" pid="4" name="LastSaved">
    <vt:filetime>2026-03-04T00:00:00Z</vt:filetime>
  </property>
  <property fmtid="{D5CDD505-2E9C-101B-9397-08002B2CF9AE}" pid="5" name="Producer">
    <vt:lpwstr>Microsoft® Word for Microsoft 365</vt:lpwstr>
  </property>
  <property fmtid="{D5CDD505-2E9C-101B-9397-08002B2CF9AE}" pid="6" name="ContentTypeId">
    <vt:lpwstr>0x01010098EE622BE74308459341684583135F93</vt:lpwstr>
  </property>
</Properties>
</file>