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33ECB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E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133EC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D0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0133ECD1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0133EC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75CB8C" w14:textId="39123E18" w:rsidR="00533776" w:rsidRPr="007E3416" w:rsidRDefault="00533776" w:rsidP="00533776">
      <w:pPr>
        <w:autoSpaceDE w:val="0"/>
        <w:autoSpaceDN w:val="0"/>
        <w:adjustRightInd w:val="0"/>
      </w:pPr>
      <w:proofErr w:type="spellStart"/>
      <w:r w:rsidRPr="00C7577B">
        <w:rPr>
          <w:bCs/>
        </w:rPr>
        <w:t>Pestigon</w:t>
      </w:r>
      <w:proofErr w:type="spellEnd"/>
      <w:r w:rsidRPr="00ED7C38">
        <w:rPr>
          <w:bCs/>
        </w:rPr>
        <w:t xml:space="preserve"> </w:t>
      </w:r>
      <w:r w:rsidRPr="007E3416">
        <w:t xml:space="preserve">67 mg šķīdums </w:t>
      </w:r>
      <w:r w:rsidRPr="00BA0CFF">
        <w:t xml:space="preserve">pilināšanai </w:t>
      </w:r>
      <w:r w:rsidRPr="007E3416">
        <w:t>maz</w:t>
      </w:r>
      <w:r>
        <w:t>a</w:t>
      </w:r>
      <w:r w:rsidRPr="007E3416">
        <w:t xml:space="preserve"> auguma suņiem</w:t>
      </w:r>
    </w:p>
    <w:p w14:paraId="0133ECD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517696" w14:textId="77777777" w:rsidR="00FA769A" w:rsidRPr="00E57A7D" w:rsidRDefault="00FA769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D6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0133ECD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745F94" w14:textId="5A3283D9" w:rsidR="004C7C8E" w:rsidRDefault="004C7C8E" w:rsidP="004C7C8E">
      <w:pPr>
        <w:rPr>
          <w:szCs w:val="22"/>
        </w:rPr>
      </w:pPr>
      <w:r w:rsidRPr="00981397">
        <w:rPr>
          <w:szCs w:val="22"/>
        </w:rPr>
        <w:t xml:space="preserve">Viena </w:t>
      </w:r>
      <w:r w:rsidR="00C1636E">
        <w:rPr>
          <w:szCs w:val="22"/>
        </w:rPr>
        <w:t>0,67 ml</w:t>
      </w:r>
      <w:r w:rsidR="00C1636E" w:rsidRPr="00981397">
        <w:rPr>
          <w:szCs w:val="22"/>
        </w:rPr>
        <w:t xml:space="preserve"> </w:t>
      </w:r>
      <w:r w:rsidRPr="00981397">
        <w:rPr>
          <w:szCs w:val="22"/>
        </w:rPr>
        <w:t>pipete</w:t>
      </w:r>
      <w:r>
        <w:rPr>
          <w:szCs w:val="22"/>
        </w:rPr>
        <w:t xml:space="preserve"> </w:t>
      </w:r>
      <w:r w:rsidRPr="00981397">
        <w:rPr>
          <w:szCs w:val="22"/>
        </w:rPr>
        <w:t>satur:</w:t>
      </w:r>
    </w:p>
    <w:p w14:paraId="000BE758" w14:textId="77777777" w:rsidR="00BA0CFF" w:rsidRPr="00E57A7D" w:rsidRDefault="00BA0CFF" w:rsidP="004C7C8E">
      <w:pPr>
        <w:rPr>
          <w:szCs w:val="22"/>
        </w:rPr>
      </w:pPr>
    </w:p>
    <w:p w14:paraId="0133ECD8" w14:textId="77777777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75610852" w14:textId="37C1EBC2" w:rsidR="00282D95" w:rsidRPr="00981397" w:rsidRDefault="00282D95" w:rsidP="00282D95">
      <w:pPr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 w:rsidRPr="00981397">
        <w:rPr>
          <w:szCs w:val="22"/>
        </w:rPr>
        <w:tab/>
      </w:r>
      <w:r w:rsidRPr="00981397">
        <w:rPr>
          <w:szCs w:val="22"/>
        </w:rPr>
        <w:tab/>
      </w:r>
      <w:r w:rsidRPr="00981397">
        <w:rPr>
          <w:szCs w:val="22"/>
        </w:rPr>
        <w:tab/>
      </w:r>
      <w:r w:rsidRPr="00981397">
        <w:rPr>
          <w:szCs w:val="22"/>
        </w:rPr>
        <w:tab/>
      </w:r>
      <w:r w:rsidR="00533776">
        <w:rPr>
          <w:szCs w:val="22"/>
        </w:rPr>
        <w:t>67</w:t>
      </w:r>
      <w:r w:rsidRPr="00981397">
        <w:rPr>
          <w:szCs w:val="22"/>
        </w:rPr>
        <w:t xml:space="preserve"> mg</w:t>
      </w:r>
    </w:p>
    <w:p w14:paraId="0133ECD9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33ECDC" w14:textId="4D2B3874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0133EC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8B243E" w14:paraId="0133ECE0" w14:textId="77777777" w:rsidTr="002C4565">
        <w:tc>
          <w:tcPr>
            <w:tcW w:w="4524" w:type="dxa"/>
            <w:vAlign w:val="center"/>
          </w:tcPr>
          <w:p w14:paraId="0133ECDE" w14:textId="38E099BC" w:rsidR="00872C48" w:rsidRPr="00E57A7D" w:rsidRDefault="000B46FB" w:rsidP="00BA0CFF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F550BE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F550BE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F550BE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vAlign w:val="center"/>
          </w:tcPr>
          <w:p w14:paraId="0133ECDF" w14:textId="3160D16C" w:rsidR="00872C48" w:rsidRPr="00E57A7D" w:rsidRDefault="00F550BE" w:rsidP="00BA0CFF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8B243E" w14:paraId="0133ECE3" w14:textId="77777777" w:rsidTr="002C4565">
        <w:tc>
          <w:tcPr>
            <w:tcW w:w="4524" w:type="dxa"/>
            <w:vAlign w:val="center"/>
          </w:tcPr>
          <w:p w14:paraId="0133ECE1" w14:textId="222954F8" w:rsidR="00872C48" w:rsidRPr="00E57A7D" w:rsidRDefault="00F022F9" w:rsidP="00BA0CFF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981397">
              <w:rPr>
                <w:szCs w:val="22"/>
              </w:rPr>
              <w:t>Butilhidroksianizols</w:t>
            </w:r>
            <w:proofErr w:type="spellEnd"/>
            <w:r w:rsidRPr="00981397">
              <w:rPr>
                <w:szCs w:val="22"/>
              </w:rPr>
              <w:t xml:space="preserve"> </w:t>
            </w:r>
            <w:r>
              <w:rPr>
                <w:szCs w:val="22"/>
              </w:rPr>
              <w:t>(</w:t>
            </w:r>
            <w:r w:rsidRPr="00981397">
              <w:rPr>
                <w:szCs w:val="22"/>
              </w:rPr>
              <w:t>E320</w:t>
            </w:r>
            <w:r>
              <w:rPr>
                <w:szCs w:val="22"/>
              </w:rPr>
              <w:t>)</w:t>
            </w:r>
          </w:p>
        </w:tc>
        <w:tc>
          <w:tcPr>
            <w:tcW w:w="4537" w:type="dxa"/>
            <w:vAlign w:val="center"/>
          </w:tcPr>
          <w:p w14:paraId="0133ECE2" w14:textId="4B3CC9BA" w:rsidR="00872C48" w:rsidRPr="00333CF0" w:rsidRDefault="00333CF0" w:rsidP="00C7577B">
            <w:pPr>
              <w:spacing w:before="60" w:after="60"/>
              <w:rPr>
                <w:szCs w:val="22"/>
              </w:rPr>
            </w:pPr>
            <w:r w:rsidRPr="00981397">
              <w:rPr>
                <w:szCs w:val="22"/>
              </w:rPr>
              <w:t>0,1</w:t>
            </w:r>
            <w:r w:rsidR="00A155E3">
              <w:rPr>
                <w:szCs w:val="22"/>
              </w:rPr>
              <w:t>34</w:t>
            </w:r>
            <w:r w:rsidRPr="00981397">
              <w:rPr>
                <w:szCs w:val="22"/>
              </w:rPr>
              <w:t xml:space="preserve"> mg</w:t>
            </w:r>
          </w:p>
        </w:tc>
      </w:tr>
      <w:tr w:rsidR="008B243E" w14:paraId="0133ECE6" w14:textId="77777777" w:rsidTr="002C4565">
        <w:tc>
          <w:tcPr>
            <w:tcW w:w="4524" w:type="dxa"/>
            <w:vAlign w:val="center"/>
          </w:tcPr>
          <w:p w14:paraId="0133ECE4" w14:textId="1A7B4213" w:rsidR="003C4FDC" w:rsidRPr="003C4FDC" w:rsidRDefault="005567FD" w:rsidP="00BA0CFF">
            <w:pPr>
              <w:spacing w:before="60" w:after="60"/>
              <w:rPr>
                <w:szCs w:val="22"/>
              </w:rPr>
            </w:pPr>
            <w:proofErr w:type="spellStart"/>
            <w:r w:rsidRPr="00981397">
              <w:rPr>
                <w:szCs w:val="22"/>
              </w:rPr>
              <w:t>Butilhidroksitoluols</w:t>
            </w:r>
            <w:proofErr w:type="spellEnd"/>
            <w:r w:rsidRPr="00981397">
              <w:rPr>
                <w:szCs w:val="22"/>
              </w:rPr>
              <w:t xml:space="preserve"> </w:t>
            </w:r>
            <w:r>
              <w:rPr>
                <w:szCs w:val="22"/>
              </w:rPr>
              <w:t>(</w:t>
            </w:r>
            <w:r w:rsidRPr="00981397">
              <w:rPr>
                <w:szCs w:val="22"/>
              </w:rPr>
              <w:t>E321</w:t>
            </w:r>
            <w:r>
              <w:rPr>
                <w:szCs w:val="22"/>
              </w:rPr>
              <w:t>)</w:t>
            </w:r>
          </w:p>
        </w:tc>
        <w:tc>
          <w:tcPr>
            <w:tcW w:w="4537" w:type="dxa"/>
            <w:vAlign w:val="center"/>
          </w:tcPr>
          <w:p w14:paraId="0133ECE5" w14:textId="39DC39F9" w:rsidR="00872C48" w:rsidRPr="000A4E89" w:rsidRDefault="000A4E89" w:rsidP="00C7577B">
            <w:pPr>
              <w:spacing w:before="60" w:after="60"/>
              <w:rPr>
                <w:szCs w:val="22"/>
              </w:rPr>
            </w:pPr>
            <w:r w:rsidRPr="00981397">
              <w:rPr>
                <w:szCs w:val="22"/>
              </w:rPr>
              <w:t>0,</w:t>
            </w:r>
            <w:r>
              <w:rPr>
                <w:szCs w:val="22"/>
              </w:rPr>
              <w:t>0</w:t>
            </w:r>
            <w:r w:rsidR="00A155E3">
              <w:rPr>
                <w:szCs w:val="22"/>
              </w:rPr>
              <w:t>67</w:t>
            </w:r>
            <w:r w:rsidRPr="00981397">
              <w:rPr>
                <w:szCs w:val="22"/>
              </w:rPr>
              <w:t xml:space="preserve"> mg</w:t>
            </w:r>
          </w:p>
        </w:tc>
      </w:tr>
      <w:tr w:rsidR="003C4FDC" w14:paraId="5504C230" w14:textId="77777777" w:rsidTr="002C4565">
        <w:tc>
          <w:tcPr>
            <w:tcW w:w="4524" w:type="dxa"/>
            <w:vAlign w:val="center"/>
          </w:tcPr>
          <w:p w14:paraId="14A9E621" w14:textId="39D82E47" w:rsidR="003C4FDC" w:rsidRPr="00981397" w:rsidRDefault="003C4FDC" w:rsidP="00C7577B">
            <w:pPr>
              <w:spacing w:before="60" w:after="60"/>
              <w:jc w:val="both"/>
              <w:rPr>
                <w:szCs w:val="22"/>
              </w:rPr>
            </w:pPr>
            <w:proofErr w:type="spellStart"/>
            <w:r w:rsidRPr="00981397">
              <w:rPr>
                <w:szCs w:val="22"/>
              </w:rPr>
              <w:t>Povidons</w:t>
            </w:r>
            <w:proofErr w:type="spellEnd"/>
            <w:r w:rsidRPr="00981397">
              <w:rPr>
                <w:szCs w:val="22"/>
              </w:rPr>
              <w:t xml:space="preserve"> K12</w:t>
            </w:r>
          </w:p>
        </w:tc>
        <w:tc>
          <w:tcPr>
            <w:tcW w:w="4537" w:type="dxa"/>
            <w:vAlign w:val="center"/>
          </w:tcPr>
          <w:p w14:paraId="54EE4CCA" w14:textId="77777777" w:rsidR="003C4FDC" w:rsidRPr="00981397" w:rsidRDefault="003C4FDC" w:rsidP="00C7577B">
            <w:pPr>
              <w:spacing w:before="60" w:after="60"/>
              <w:rPr>
                <w:szCs w:val="22"/>
              </w:rPr>
            </w:pPr>
          </w:p>
        </w:tc>
      </w:tr>
      <w:tr w:rsidR="003C4FDC" w14:paraId="2FB0B67D" w14:textId="77777777" w:rsidTr="002C4565">
        <w:tc>
          <w:tcPr>
            <w:tcW w:w="4524" w:type="dxa"/>
            <w:vAlign w:val="center"/>
          </w:tcPr>
          <w:p w14:paraId="57B43328" w14:textId="5C3DACA1" w:rsidR="003C4FDC" w:rsidRPr="00981397" w:rsidRDefault="003C4FDC" w:rsidP="00C7577B">
            <w:pPr>
              <w:spacing w:before="60" w:after="60"/>
              <w:jc w:val="both"/>
              <w:rPr>
                <w:szCs w:val="22"/>
              </w:rPr>
            </w:pPr>
            <w:proofErr w:type="spellStart"/>
            <w:r w:rsidRPr="00981397">
              <w:rPr>
                <w:szCs w:val="22"/>
              </w:rPr>
              <w:t>Polisorbāts</w:t>
            </w:r>
            <w:proofErr w:type="spellEnd"/>
            <w:r w:rsidRPr="00981397">
              <w:rPr>
                <w:szCs w:val="22"/>
              </w:rPr>
              <w:t xml:space="preserve"> 80</w:t>
            </w:r>
          </w:p>
        </w:tc>
        <w:tc>
          <w:tcPr>
            <w:tcW w:w="4537" w:type="dxa"/>
            <w:vAlign w:val="center"/>
          </w:tcPr>
          <w:p w14:paraId="371B5C4D" w14:textId="77777777" w:rsidR="003C4FDC" w:rsidRPr="00981397" w:rsidRDefault="003C4FDC" w:rsidP="00C7577B">
            <w:pPr>
              <w:spacing w:before="60" w:after="60"/>
              <w:rPr>
                <w:szCs w:val="22"/>
              </w:rPr>
            </w:pPr>
          </w:p>
        </w:tc>
      </w:tr>
      <w:tr w:rsidR="003C4FDC" w14:paraId="020531ED" w14:textId="77777777" w:rsidTr="002C4565">
        <w:tc>
          <w:tcPr>
            <w:tcW w:w="4524" w:type="dxa"/>
            <w:vAlign w:val="center"/>
          </w:tcPr>
          <w:p w14:paraId="6DC0C108" w14:textId="7221AB65" w:rsidR="003C4FDC" w:rsidRPr="00981397" w:rsidRDefault="003C4FDC" w:rsidP="00C7577B">
            <w:pPr>
              <w:spacing w:before="60" w:after="60"/>
              <w:jc w:val="both"/>
              <w:rPr>
                <w:szCs w:val="22"/>
              </w:rPr>
            </w:pPr>
            <w:proofErr w:type="spellStart"/>
            <w:r w:rsidRPr="00981397">
              <w:rPr>
                <w:szCs w:val="22"/>
              </w:rPr>
              <w:t>Butilspirts</w:t>
            </w:r>
            <w:proofErr w:type="spellEnd"/>
          </w:p>
        </w:tc>
        <w:tc>
          <w:tcPr>
            <w:tcW w:w="4537" w:type="dxa"/>
            <w:vAlign w:val="center"/>
          </w:tcPr>
          <w:p w14:paraId="16BA3EBA" w14:textId="77777777" w:rsidR="003C4FDC" w:rsidRPr="00981397" w:rsidRDefault="003C4FDC" w:rsidP="00C7577B">
            <w:pPr>
              <w:spacing w:before="60" w:after="60"/>
              <w:rPr>
                <w:szCs w:val="22"/>
              </w:rPr>
            </w:pPr>
          </w:p>
        </w:tc>
      </w:tr>
      <w:tr w:rsidR="003C4FDC" w14:paraId="70ED8ACE" w14:textId="77777777" w:rsidTr="002C4565">
        <w:tc>
          <w:tcPr>
            <w:tcW w:w="4524" w:type="dxa"/>
            <w:vAlign w:val="center"/>
          </w:tcPr>
          <w:p w14:paraId="585998E6" w14:textId="538A7A79" w:rsidR="003C4FDC" w:rsidRPr="00981397" w:rsidRDefault="003C4FDC" w:rsidP="00C7577B">
            <w:pPr>
              <w:spacing w:before="60" w:after="60"/>
              <w:jc w:val="both"/>
              <w:rPr>
                <w:szCs w:val="22"/>
              </w:rPr>
            </w:pPr>
            <w:proofErr w:type="spellStart"/>
            <w:r w:rsidRPr="00981397">
              <w:rPr>
                <w:szCs w:val="22"/>
              </w:rPr>
              <w:t>Dietilēnglikola</w:t>
            </w:r>
            <w:proofErr w:type="spellEnd"/>
            <w:r w:rsidRPr="00981397">
              <w:rPr>
                <w:szCs w:val="22"/>
              </w:rPr>
              <w:t xml:space="preserve"> </w:t>
            </w:r>
            <w:proofErr w:type="spellStart"/>
            <w:r w:rsidRPr="00981397">
              <w:rPr>
                <w:szCs w:val="22"/>
              </w:rPr>
              <w:t>monoetilēteris</w:t>
            </w:r>
            <w:proofErr w:type="spellEnd"/>
          </w:p>
        </w:tc>
        <w:tc>
          <w:tcPr>
            <w:tcW w:w="4537" w:type="dxa"/>
            <w:vAlign w:val="center"/>
          </w:tcPr>
          <w:p w14:paraId="004BA45F" w14:textId="77777777" w:rsidR="003C4FDC" w:rsidRPr="00981397" w:rsidRDefault="003C4FDC" w:rsidP="00C7577B">
            <w:pPr>
              <w:spacing w:before="60" w:after="60"/>
              <w:rPr>
                <w:szCs w:val="22"/>
              </w:rPr>
            </w:pPr>
          </w:p>
        </w:tc>
      </w:tr>
    </w:tbl>
    <w:p w14:paraId="0133ECF0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12F19E22" w14:textId="5EF90541" w:rsidR="00511A49" w:rsidRPr="000A40A0" w:rsidRDefault="00511A49" w:rsidP="000A40A0">
      <w:pPr>
        <w:rPr>
          <w:szCs w:val="22"/>
        </w:rPr>
      </w:pPr>
      <w:r w:rsidRPr="00981397">
        <w:rPr>
          <w:szCs w:val="22"/>
        </w:rPr>
        <w:t xml:space="preserve">Dzidrs, bezkrāsains līdz </w:t>
      </w:r>
      <w:r w:rsidR="00D65D5E" w:rsidRPr="00C7577B">
        <w:rPr>
          <w:szCs w:val="22"/>
        </w:rPr>
        <w:t>gaiši</w:t>
      </w:r>
      <w:r w:rsidRPr="00D65D5E">
        <w:rPr>
          <w:szCs w:val="22"/>
        </w:rPr>
        <w:t xml:space="preserve"> dzeltens </w:t>
      </w:r>
      <w:r w:rsidRPr="00981397">
        <w:rPr>
          <w:szCs w:val="22"/>
        </w:rPr>
        <w:t>šķīdums.</w:t>
      </w:r>
    </w:p>
    <w:p w14:paraId="0133ECF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CB5259" w14:textId="77777777" w:rsidR="00FA769A" w:rsidRPr="00E57A7D" w:rsidRDefault="00FA769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F2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0133ECF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F4" w14:textId="77777777" w:rsidR="00C114FF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5FB8B228" w14:textId="77777777" w:rsidR="008F4684" w:rsidRPr="00E57A7D" w:rsidRDefault="008F4684" w:rsidP="00B13B6D">
      <w:pPr>
        <w:pStyle w:val="Style1"/>
      </w:pPr>
    </w:p>
    <w:p w14:paraId="0B90B16A" w14:textId="25662FDE" w:rsidR="00350423" w:rsidRDefault="007D79DE" w:rsidP="00A9226B">
      <w:pPr>
        <w:tabs>
          <w:tab w:val="clear" w:pos="567"/>
        </w:tabs>
        <w:spacing w:line="240" w:lineRule="auto"/>
        <w:rPr>
          <w:szCs w:val="22"/>
        </w:rPr>
      </w:pPr>
      <w:r w:rsidRPr="007D79DE">
        <w:rPr>
          <w:szCs w:val="22"/>
        </w:rPr>
        <w:t>Suņi.</w:t>
      </w:r>
    </w:p>
    <w:p w14:paraId="2CD8D86B" w14:textId="77777777" w:rsidR="007D79DE" w:rsidRPr="00E57A7D" w:rsidRDefault="007D79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F6" w14:textId="77777777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0133ECFB" w14:textId="7655BF88" w:rsidR="00E86CEE" w:rsidRDefault="00E86CEE" w:rsidP="00833640">
      <w:pPr>
        <w:rPr>
          <w:szCs w:val="22"/>
        </w:rPr>
      </w:pPr>
    </w:p>
    <w:p w14:paraId="34EDC81C" w14:textId="452F5269" w:rsidR="00ED049D" w:rsidRDefault="00ED049D" w:rsidP="00ED049D">
      <w:pPr>
        <w:jc w:val="both"/>
        <w:rPr>
          <w:szCs w:val="22"/>
        </w:rPr>
      </w:pPr>
      <w:r w:rsidRPr="00981397">
        <w:rPr>
          <w:szCs w:val="22"/>
        </w:rPr>
        <w:t>Blusu (</w:t>
      </w:r>
      <w:proofErr w:type="spellStart"/>
      <w:r w:rsidRPr="00981397">
        <w:rPr>
          <w:i/>
          <w:szCs w:val="22"/>
        </w:rPr>
        <w:t>Ctenocephalides</w:t>
      </w:r>
      <w:proofErr w:type="spellEnd"/>
      <w:r w:rsidRPr="00981397">
        <w:rPr>
          <w:szCs w:val="22"/>
        </w:rPr>
        <w:t xml:space="preserve"> </w:t>
      </w:r>
      <w:proofErr w:type="spellStart"/>
      <w:r w:rsidRPr="00981397">
        <w:rPr>
          <w:i/>
          <w:szCs w:val="22"/>
        </w:rPr>
        <w:t>felis</w:t>
      </w:r>
      <w:proofErr w:type="spellEnd"/>
      <w:r w:rsidRPr="00981397">
        <w:rPr>
          <w:szCs w:val="22"/>
        </w:rPr>
        <w:t xml:space="preserve">) invāzijas ārstēšanai. </w:t>
      </w:r>
      <w:r w:rsidR="008F4684">
        <w:rPr>
          <w:szCs w:val="22"/>
        </w:rPr>
        <w:t>Šīm veterinārajām z</w:t>
      </w:r>
      <w:r w:rsidRPr="005B1208">
        <w:rPr>
          <w:szCs w:val="22"/>
        </w:rPr>
        <w:t xml:space="preserve">ālēm piemīt tūlītēja </w:t>
      </w:r>
      <w:r>
        <w:rPr>
          <w:szCs w:val="22"/>
        </w:rPr>
        <w:t>insekticīda</w:t>
      </w:r>
      <w:r w:rsidRPr="005B1208">
        <w:rPr>
          <w:szCs w:val="22"/>
        </w:rPr>
        <w:t xml:space="preserve"> ied</w:t>
      </w:r>
      <w:r w:rsidRPr="00DF3E9E">
        <w:rPr>
          <w:szCs w:val="22"/>
        </w:rPr>
        <w:t xml:space="preserve">arbība un </w:t>
      </w:r>
      <w:r>
        <w:rPr>
          <w:szCs w:val="22"/>
        </w:rPr>
        <w:t xml:space="preserve">noturīga insekticīda </w:t>
      </w:r>
      <w:r w:rsidRPr="00DF3E9E">
        <w:rPr>
          <w:szCs w:val="22"/>
        </w:rPr>
        <w:t xml:space="preserve">aizsardzība pret </w:t>
      </w:r>
      <w:r>
        <w:rPr>
          <w:szCs w:val="22"/>
        </w:rPr>
        <w:t>jaun</w:t>
      </w:r>
      <w:r w:rsidR="00DE0836">
        <w:rPr>
          <w:szCs w:val="22"/>
        </w:rPr>
        <w:t>ām</w:t>
      </w:r>
      <w:r w:rsidRPr="00DF3E9E">
        <w:rPr>
          <w:szCs w:val="22"/>
        </w:rPr>
        <w:t xml:space="preserve"> invāzij</w:t>
      </w:r>
      <w:r w:rsidR="00DE0836">
        <w:rPr>
          <w:szCs w:val="22"/>
        </w:rPr>
        <w:t>ām</w:t>
      </w:r>
      <w:r w:rsidR="00BA0CFF">
        <w:rPr>
          <w:szCs w:val="22"/>
        </w:rPr>
        <w:t xml:space="preserve"> ar pieaugušām </w:t>
      </w:r>
      <w:r w:rsidR="00BA0CFF" w:rsidRPr="00DF3E9E">
        <w:rPr>
          <w:szCs w:val="22"/>
        </w:rPr>
        <w:t>blus</w:t>
      </w:r>
      <w:r w:rsidR="00BA0CFF">
        <w:rPr>
          <w:szCs w:val="22"/>
        </w:rPr>
        <w:t>ām</w:t>
      </w:r>
      <w:r w:rsidRPr="00DF3E9E">
        <w:rPr>
          <w:szCs w:val="22"/>
        </w:rPr>
        <w:t xml:space="preserve"> līdz pat </w:t>
      </w:r>
      <w:r>
        <w:rPr>
          <w:szCs w:val="22"/>
        </w:rPr>
        <w:t>8</w:t>
      </w:r>
      <w:r w:rsidRPr="00DF3E9E">
        <w:rPr>
          <w:szCs w:val="22"/>
        </w:rPr>
        <w:t xml:space="preserve"> nedēļām.</w:t>
      </w:r>
    </w:p>
    <w:p w14:paraId="2122A27B" w14:textId="77777777" w:rsidR="00ED049D" w:rsidRPr="007E3416" w:rsidRDefault="00ED049D" w:rsidP="00ED049D">
      <w:pPr>
        <w:jc w:val="both"/>
        <w:rPr>
          <w:szCs w:val="22"/>
        </w:rPr>
      </w:pPr>
    </w:p>
    <w:p w14:paraId="48C00706" w14:textId="04775076" w:rsidR="00ED049D" w:rsidRPr="007E3416" w:rsidRDefault="00ED049D" w:rsidP="00ED049D">
      <w:pPr>
        <w:jc w:val="both"/>
        <w:rPr>
          <w:szCs w:val="22"/>
        </w:rPr>
      </w:pPr>
      <w:r w:rsidRPr="007E3416">
        <w:rPr>
          <w:szCs w:val="22"/>
        </w:rPr>
        <w:t xml:space="preserve">Šīm </w:t>
      </w:r>
      <w:r w:rsidR="008F4684">
        <w:rPr>
          <w:szCs w:val="22"/>
        </w:rPr>
        <w:t xml:space="preserve">veterinārajām </w:t>
      </w:r>
      <w:r w:rsidRPr="007E3416">
        <w:rPr>
          <w:szCs w:val="22"/>
        </w:rPr>
        <w:t xml:space="preserve">zālēm piemīt arī stabila </w:t>
      </w:r>
      <w:proofErr w:type="spellStart"/>
      <w:r w:rsidRPr="007E3416">
        <w:rPr>
          <w:szCs w:val="22"/>
        </w:rPr>
        <w:t>pretērču</w:t>
      </w:r>
      <w:proofErr w:type="spellEnd"/>
      <w:r w:rsidRPr="007E3416">
        <w:rPr>
          <w:szCs w:val="22"/>
        </w:rPr>
        <w:t xml:space="preserve"> iedarbība pret</w:t>
      </w:r>
      <w:r w:rsidRPr="007E3416">
        <w:rPr>
          <w:i/>
          <w:szCs w:val="22"/>
        </w:rPr>
        <w:t xml:space="preserve"> </w:t>
      </w:r>
      <w:proofErr w:type="spellStart"/>
      <w:r w:rsidRPr="007E3416">
        <w:rPr>
          <w:i/>
          <w:szCs w:val="22"/>
        </w:rPr>
        <w:t>Ixodes</w:t>
      </w:r>
      <w:proofErr w:type="spellEnd"/>
      <w:r w:rsidRPr="007E3416">
        <w:rPr>
          <w:i/>
          <w:szCs w:val="22"/>
        </w:rPr>
        <w:t xml:space="preserve"> </w:t>
      </w:r>
      <w:proofErr w:type="spellStart"/>
      <w:r w:rsidRPr="007E3416">
        <w:rPr>
          <w:i/>
          <w:szCs w:val="22"/>
        </w:rPr>
        <w:t>ricinus</w:t>
      </w:r>
      <w:proofErr w:type="spellEnd"/>
      <w:r w:rsidRPr="007E3416">
        <w:rPr>
          <w:szCs w:val="22"/>
        </w:rPr>
        <w:t xml:space="preserve"> </w:t>
      </w:r>
      <w:r>
        <w:rPr>
          <w:szCs w:val="22"/>
        </w:rPr>
        <w:t>–</w:t>
      </w:r>
      <w:r w:rsidRPr="007E3416">
        <w:rPr>
          <w:szCs w:val="22"/>
        </w:rPr>
        <w:t xml:space="preserve"> līdz 2 nedēļām, pret </w:t>
      </w:r>
      <w:proofErr w:type="spellStart"/>
      <w:r w:rsidRPr="007E3416">
        <w:rPr>
          <w:i/>
          <w:szCs w:val="22"/>
        </w:rPr>
        <w:t>Rhipicephalus</w:t>
      </w:r>
      <w:proofErr w:type="spellEnd"/>
      <w:r w:rsidRPr="007E3416">
        <w:rPr>
          <w:i/>
          <w:szCs w:val="22"/>
        </w:rPr>
        <w:t xml:space="preserve"> </w:t>
      </w:r>
      <w:proofErr w:type="spellStart"/>
      <w:r w:rsidRPr="007E3416">
        <w:rPr>
          <w:i/>
          <w:szCs w:val="22"/>
        </w:rPr>
        <w:t>sanguineus</w:t>
      </w:r>
      <w:proofErr w:type="spellEnd"/>
      <w:r w:rsidRPr="007E3416">
        <w:rPr>
          <w:szCs w:val="22"/>
        </w:rPr>
        <w:t xml:space="preserve"> – līdz pat 3 nedēļām, un </w:t>
      </w:r>
      <w:proofErr w:type="spellStart"/>
      <w:r w:rsidRPr="007E3416">
        <w:rPr>
          <w:i/>
          <w:szCs w:val="22"/>
        </w:rPr>
        <w:t>Dermacentor</w:t>
      </w:r>
      <w:proofErr w:type="spellEnd"/>
      <w:r w:rsidRPr="007E3416">
        <w:rPr>
          <w:i/>
          <w:szCs w:val="22"/>
        </w:rPr>
        <w:t xml:space="preserve"> </w:t>
      </w:r>
      <w:proofErr w:type="spellStart"/>
      <w:r w:rsidRPr="007E3416">
        <w:rPr>
          <w:i/>
          <w:szCs w:val="22"/>
        </w:rPr>
        <w:t>reticulat</w:t>
      </w:r>
      <w:r w:rsidR="00160A69">
        <w:rPr>
          <w:i/>
          <w:szCs w:val="22"/>
        </w:rPr>
        <w:t>u</w:t>
      </w:r>
      <w:r w:rsidRPr="007E3416">
        <w:rPr>
          <w:i/>
          <w:szCs w:val="22"/>
        </w:rPr>
        <w:t>s</w:t>
      </w:r>
      <w:proofErr w:type="spellEnd"/>
      <w:r>
        <w:rPr>
          <w:i/>
          <w:szCs w:val="22"/>
        </w:rPr>
        <w:t xml:space="preserve"> –</w:t>
      </w:r>
      <w:r w:rsidRPr="007E3416">
        <w:rPr>
          <w:i/>
          <w:szCs w:val="22"/>
        </w:rPr>
        <w:t xml:space="preserve"> </w:t>
      </w:r>
      <w:r w:rsidRPr="007E3416">
        <w:rPr>
          <w:szCs w:val="22"/>
        </w:rPr>
        <w:t xml:space="preserve">līdz </w:t>
      </w:r>
      <w:r w:rsidR="007A434F">
        <w:rPr>
          <w:szCs w:val="22"/>
        </w:rPr>
        <w:t xml:space="preserve">pat </w:t>
      </w:r>
      <w:r w:rsidRPr="007E3416">
        <w:rPr>
          <w:szCs w:val="22"/>
        </w:rPr>
        <w:t>4 nedēļām. Ja</w:t>
      </w:r>
      <w:r w:rsidR="008F4684">
        <w:rPr>
          <w:szCs w:val="22"/>
        </w:rPr>
        <w:t xml:space="preserve"> šo veterināro</w:t>
      </w:r>
      <w:r w:rsidRPr="007E3416">
        <w:rPr>
          <w:szCs w:val="22"/>
        </w:rPr>
        <w:t xml:space="preserve"> zāļu lietošanas laikā dzīvniekam jau ir piesūkušās šo </w:t>
      </w:r>
      <w:r>
        <w:rPr>
          <w:szCs w:val="22"/>
        </w:rPr>
        <w:t>sugu</w:t>
      </w:r>
      <w:r w:rsidRPr="007E3416">
        <w:rPr>
          <w:szCs w:val="22"/>
        </w:rPr>
        <w:t xml:space="preserve"> ērces, iespējams, ka pirmo 48 stundu laikā visas šīs ērces netiks nogalinātas, taču tas var notikt nedēļas laikā.</w:t>
      </w:r>
    </w:p>
    <w:p w14:paraId="09DA4FD1" w14:textId="77777777" w:rsidR="00ED049D" w:rsidRPr="007E3416" w:rsidRDefault="00ED049D" w:rsidP="00ED049D">
      <w:pPr>
        <w:jc w:val="both"/>
        <w:rPr>
          <w:szCs w:val="22"/>
        </w:rPr>
      </w:pPr>
    </w:p>
    <w:p w14:paraId="1734C837" w14:textId="127CDD5C" w:rsidR="00ED049D" w:rsidRPr="007E3416" w:rsidRDefault="00ED049D" w:rsidP="00ED049D">
      <w:pPr>
        <w:jc w:val="both"/>
        <w:rPr>
          <w:szCs w:val="22"/>
        </w:rPr>
      </w:pPr>
      <w:r w:rsidRPr="007E3416">
        <w:rPr>
          <w:szCs w:val="22"/>
        </w:rPr>
        <w:t xml:space="preserve">Šīs </w:t>
      </w:r>
      <w:r w:rsidR="008F4684">
        <w:rPr>
          <w:szCs w:val="22"/>
        </w:rPr>
        <w:t xml:space="preserve">veterinārās </w:t>
      </w:r>
      <w:r w:rsidRPr="007E3416">
        <w:rPr>
          <w:szCs w:val="22"/>
        </w:rPr>
        <w:t xml:space="preserve">zāles var lietot arī kā </w:t>
      </w:r>
      <w:r w:rsidR="00D65D5E">
        <w:rPr>
          <w:szCs w:val="22"/>
        </w:rPr>
        <w:t xml:space="preserve">daļu no </w:t>
      </w:r>
      <w:r w:rsidR="00DE0836">
        <w:rPr>
          <w:szCs w:val="22"/>
        </w:rPr>
        <w:t xml:space="preserve">blusu alerģiskā dermatīta </w:t>
      </w:r>
      <w:r w:rsidRPr="007E3416">
        <w:rPr>
          <w:szCs w:val="22"/>
        </w:rPr>
        <w:t xml:space="preserve">ārstēšanas </w:t>
      </w:r>
      <w:r w:rsidR="00D65D5E">
        <w:rPr>
          <w:szCs w:val="22"/>
        </w:rPr>
        <w:t>stratēģijas</w:t>
      </w:r>
      <w:r w:rsidRPr="007E3416">
        <w:rPr>
          <w:szCs w:val="22"/>
        </w:rPr>
        <w:t>, ja to</w:t>
      </w:r>
      <w:r w:rsidR="000E5E8B">
        <w:rPr>
          <w:szCs w:val="22"/>
        </w:rPr>
        <w:t xml:space="preserve"> iepriekš</w:t>
      </w:r>
      <w:r w:rsidRPr="007E3416">
        <w:rPr>
          <w:szCs w:val="22"/>
        </w:rPr>
        <w:t xml:space="preserve"> ir </w:t>
      </w:r>
      <w:r>
        <w:rPr>
          <w:szCs w:val="22"/>
        </w:rPr>
        <w:t>diagnosticējis</w:t>
      </w:r>
      <w:r w:rsidR="000E5E8B">
        <w:rPr>
          <w:szCs w:val="22"/>
        </w:rPr>
        <w:t xml:space="preserve"> </w:t>
      </w:r>
      <w:r w:rsidRPr="007E3416">
        <w:rPr>
          <w:szCs w:val="22"/>
        </w:rPr>
        <w:t>veterinārārsts.</w:t>
      </w:r>
    </w:p>
    <w:p w14:paraId="34FFE63C" w14:textId="77777777" w:rsidR="00833640" w:rsidRPr="00E57A7D" w:rsidRDefault="00833640" w:rsidP="00833640">
      <w:pPr>
        <w:rPr>
          <w:szCs w:val="22"/>
        </w:rPr>
      </w:pPr>
    </w:p>
    <w:p w14:paraId="0133ECFC" w14:textId="77777777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133ECFD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FF627C6" w14:textId="77777777" w:rsidR="00787345" w:rsidRDefault="00787345" w:rsidP="00787345">
      <w:pPr>
        <w:jc w:val="both"/>
      </w:pPr>
      <w:r>
        <w:t>Nelietot suņiem ar ķermeņa svaru līdz 2 kg.</w:t>
      </w:r>
    </w:p>
    <w:p w14:paraId="5724F352" w14:textId="239D8662" w:rsidR="00787345" w:rsidRPr="007E3416" w:rsidRDefault="00787345" w:rsidP="00787345">
      <w:pPr>
        <w:jc w:val="both"/>
      </w:pPr>
      <w:r w:rsidRPr="007E3416">
        <w:t xml:space="preserve">Tā kā nav </w:t>
      </w:r>
      <w:r w:rsidR="00D65D5E">
        <w:t>pieejami dati</w:t>
      </w:r>
      <w:r w:rsidRPr="007E3416">
        <w:t xml:space="preserve">, </w:t>
      </w:r>
      <w:r w:rsidR="007422EA">
        <w:t xml:space="preserve">nelietot </w:t>
      </w:r>
      <w:r w:rsidRPr="007E3416">
        <w:t>šīs</w:t>
      </w:r>
      <w:r>
        <w:t xml:space="preserve"> veterinārās</w:t>
      </w:r>
      <w:r w:rsidRPr="007E3416">
        <w:t xml:space="preserve"> zāles kucēniem līdz 8 nedēļu vecumam</w:t>
      </w:r>
      <w:r>
        <w:t>.</w:t>
      </w:r>
    </w:p>
    <w:p w14:paraId="3171D6AD" w14:textId="6D392CCC" w:rsidR="00787345" w:rsidRPr="007E3416" w:rsidRDefault="00787345" w:rsidP="00787345">
      <w:pPr>
        <w:jc w:val="both"/>
      </w:pPr>
      <w:r w:rsidRPr="007E3416">
        <w:t>Nelietot slimiem dzīvniekiem (sistēmiskas slimības, drudzis u.c.) vai dzīvniekiem atveseļošanās periodā.</w:t>
      </w:r>
    </w:p>
    <w:p w14:paraId="3E1A86FA" w14:textId="3CEFC51F" w:rsidR="00787345" w:rsidRPr="007E3416" w:rsidRDefault="00787345" w:rsidP="00787345">
      <w:pPr>
        <w:ind w:left="720" w:hanging="720"/>
        <w:jc w:val="both"/>
      </w:pPr>
      <w:r w:rsidRPr="007E3416">
        <w:t>Nelietot trušiem, jo iespējamas blakusparādības un pat nāve.</w:t>
      </w:r>
    </w:p>
    <w:p w14:paraId="44597EB9" w14:textId="67A7AC59" w:rsidR="00787345" w:rsidRPr="007E3416" w:rsidRDefault="00787345" w:rsidP="00787345">
      <w:pPr>
        <w:ind w:left="720" w:hanging="720"/>
        <w:jc w:val="both"/>
      </w:pPr>
      <w:r w:rsidRPr="007E3416">
        <w:lastRenderedPageBreak/>
        <w:t>Š</w:t>
      </w:r>
      <w:r w:rsidR="004A330E">
        <w:t>ī</w:t>
      </w:r>
      <w:r w:rsidRPr="007E3416">
        <w:t>s</w:t>
      </w:r>
      <w:r w:rsidR="00A96BB7">
        <w:t xml:space="preserve"> veterinār</w:t>
      </w:r>
      <w:r w:rsidR="004A330E">
        <w:t>ās</w:t>
      </w:r>
      <w:r w:rsidRPr="007E3416">
        <w:t xml:space="preserve"> zā</w:t>
      </w:r>
      <w:r w:rsidR="004A330E">
        <w:t>les</w:t>
      </w:r>
      <w:r>
        <w:t xml:space="preserve"> </w:t>
      </w:r>
      <w:r w:rsidRPr="004A330E">
        <w:t>ir izstrādāt</w:t>
      </w:r>
      <w:r w:rsidR="004A330E" w:rsidRPr="00C7577B">
        <w:t>a</w:t>
      </w:r>
      <w:r w:rsidRPr="004A330E">
        <w:t>s</w:t>
      </w:r>
      <w:r w:rsidRPr="007E3416">
        <w:t xml:space="preserve"> </w:t>
      </w:r>
      <w:r>
        <w:t>tikai</w:t>
      </w:r>
      <w:r w:rsidRPr="007E3416">
        <w:t xml:space="preserve"> suņiem. Nelietot kaķiem, jo iespējama pārdozēšana.</w:t>
      </w:r>
    </w:p>
    <w:p w14:paraId="137EE76C" w14:textId="268BAD99" w:rsidR="00CA62C1" w:rsidRPr="00787345" w:rsidRDefault="00787345" w:rsidP="00787345">
      <w:pPr>
        <w:jc w:val="both"/>
        <w:rPr>
          <w:color w:val="000000"/>
          <w:szCs w:val="22"/>
        </w:rPr>
      </w:pPr>
      <w:r w:rsidRPr="007E3416">
        <w:rPr>
          <w:color w:val="000000"/>
          <w:szCs w:val="22"/>
        </w:rPr>
        <w:t>Nelietot</w:t>
      </w:r>
      <w:r>
        <w:rPr>
          <w:color w:val="000000"/>
          <w:szCs w:val="22"/>
        </w:rPr>
        <w:t xml:space="preserve"> gadījumos</w:t>
      </w:r>
      <w:r w:rsidRPr="007E3416">
        <w:rPr>
          <w:color w:val="000000"/>
          <w:szCs w:val="22"/>
        </w:rPr>
        <w:t>, ja konstatēta pa</w:t>
      </w:r>
      <w:r>
        <w:rPr>
          <w:color w:val="000000"/>
          <w:szCs w:val="22"/>
        </w:rPr>
        <w:t>stiprināta</w:t>
      </w:r>
      <w:r w:rsidRPr="007E3416">
        <w:rPr>
          <w:color w:val="000000"/>
          <w:szCs w:val="22"/>
        </w:rPr>
        <w:t xml:space="preserve"> jutība pret aktīv</w:t>
      </w:r>
      <w:r>
        <w:rPr>
          <w:color w:val="000000"/>
          <w:szCs w:val="22"/>
        </w:rPr>
        <w:t>o</w:t>
      </w:r>
      <w:r w:rsidRPr="007E3416">
        <w:rPr>
          <w:color w:val="000000"/>
          <w:szCs w:val="22"/>
        </w:rPr>
        <w:t xml:space="preserve"> viel</w:t>
      </w:r>
      <w:r>
        <w:rPr>
          <w:color w:val="000000"/>
          <w:szCs w:val="22"/>
        </w:rPr>
        <w:t>u</w:t>
      </w:r>
      <w:r w:rsidRPr="007E3416">
        <w:rPr>
          <w:color w:val="000000"/>
          <w:szCs w:val="22"/>
        </w:rPr>
        <w:t xml:space="preserve"> vai </w:t>
      </w:r>
      <w:r>
        <w:rPr>
          <w:color w:val="000000"/>
          <w:szCs w:val="22"/>
        </w:rPr>
        <w:t xml:space="preserve">pret </w:t>
      </w:r>
      <w:r w:rsidR="0019038D">
        <w:rPr>
          <w:color w:val="000000"/>
          <w:szCs w:val="22"/>
        </w:rPr>
        <w:t>jebkuru</w:t>
      </w:r>
      <w:r w:rsidR="0019038D" w:rsidRPr="007E3416">
        <w:rPr>
          <w:color w:val="000000"/>
          <w:szCs w:val="22"/>
        </w:rPr>
        <w:t xml:space="preserve"> </w:t>
      </w:r>
      <w:r w:rsidRPr="007E3416">
        <w:rPr>
          <w:color w:val="000000"/>
          <w:szCs w:val="22"/>
        </w:rPr>
        <w:t xml:space="preserve">no </w:t>
      </w:r>
      <w:proofErr w:type="spellStart"/>
      <w:r w:rsidRPr="007E3416">
        <w:rPr>
          <w:color w:val="000000"/>
          <w:szCs w:val="22"/>
        </w:rPr>
        <w:t>palīgvielām</w:t>
      </w:r>
      <w:proofErr w:type="spellEnd"/>
      <w:r w:rsidRPr="007E3416">
        <w:rPr>
          <w:color w:val="000000"/>
          <w:szCs w:val="22"/>
        </w:rPr>
        <w:t>.</w:t>
      </w:r>
    </w:p>
    <w:p w14:paraId="0133ED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02" w14:textId="77777777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0133ED0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B4D4FF6" w14:textId="04118EA2" w:rsidR="00B3137F" w:rsidRPr="00981397" w:rsidRDefault="000C2DB3" w:rsidP="00B3137F">
      <w:pPr>
        <w:jc w:val="both"/>
        <w:rPr>
          <w:szCs w:val="22"/>
        </w:rPr>
      </w:pPr>
      <w:r>
        <w:rPr>
          <w:szCs w:val="22"/>
        </w:rPr>
        <w:t>Šīs veterinārās z</w:t>
      </w:r>
      <w:r w:rsidR="00B3137F" w:rsidRPr="00981397">
        <w:rPr>
          <w:szCs w:val="22"/>
        </w:rPr>
        <w:t>āles neaizkavē ērču pieķeršanos dzīvniekiem</w:t>
      </w:r>
      <w:r w:rsidR="002F6FBA">
        <w:rPr>
          <w:szCs w:val="22"/>
        </w:rPr>
        <w:t>, bet</w:t>
      </w:r>
      <w:r w:rsidR="00B3137F" w:rsidRPr="00981397">
        <w:rPr>
          <w:szCs w:val="22"/>
        </w:rPr>
        <w:t xml:space="preserve"> ērces ies bojā pirmo 24–48 stundu laikā no piesūkšanās brīža, tādējādi samazinot slimību pārnešanas risku. </w:t>
      </w:r>
      <w:r w:rsidR="00B3137F" w:rsidRPr="00626F85">
        <w:rPr>
          <w:szCs w:val="22"/>
        </w:rPr>
        <w:t xml:space="preserve">Pēc </w:t>
      </w:r>
      <w:r w:rsidR="00626F85" w:rsidRPr="00626F85">
        <w:rPr>
          <w:szCs w:val="22"/>
        </w:rPr>
        <w:t>nobeigšanās</w:t>
      </w:r>
      <w:r w:rsidR="00B3137F" w:rsidRPr="00981397">
        <w:rPr>
          <w:szCs w:val="22"/>
        </w:rPr>
        <w:t xml:space="preserve"> ērces visbiežāk nokrīt no dzīvnieka, bet visas palikušās ērces var noņemt no dzīvnieka, viegli pavelkot.</w:t>
      </w:r>
    </w:p>
    <w:p w14:paraId="00013DEE" w14:textId="77777777" w:rsidR="00B3137F" w:rsidRPr="00981397" w:rsidRDefault="00B3137F" w:rsidP="00B3137F">
      <w:pPr>
        <w:jc w:val="both"/>
        <w:rPr>
          <w:szCs w:val="22"/>
        </w:rPr>
      </w:pPr>
    </w:p>
    <w:p w14:paraId="07D8B7C0" w14:textId="6EC10131" w:rsidR="000E7105" w:rsidRPr="000E7105" w:rsidRDefault="000E7105" w:rsidP="00B3137F">
      <w:pPr>
        <w:jc w:val="both"/>
      </w:pPr>
      <w:r w:rsidRPr="007E3416">
        <w:t xml:space="preserve">Ja </w:t>
      </w:r>
      <w:r w:rsidR="004B4C14">
        <w:t xml:space="preserve">šīs veterinārās </w:t>
      </w:r>
      <w:r w:rsidRPr="007E3416">
        <w:t xml:space="preserve">zāles lieto kā daļu no blusu alerģiskā dermatīta ārstēšanas stratēģijas, ieteicams lietot to reizi mēnesī </w:t>
      </w:r>
      <w:r w:rsidRPr="00BF45C5">
        <w:t>alerģiskajam pacientam</w:t>
      </w:r>
      <w:r w:rsidRPr="007E3416">
        <w:t xml:space="preserve"> un citiem mājsaimniecībā dzīvojošajiem suņiem. </w:t>
      </w:r>
    </w:p>
    <w:p w14:paraId="550B47F6" w14:textId="77777777" w:rsidR="000E7105" w:rsidRDefault="000E7105" w:rsidP="00B3137F">
      <w:pPr>
        <w:jc w:val="both"/>
        <w:rPr>
          <w:szCs w:val="22"/>
        </w:rPr>
      </w:pPr>
    </w:p>
    <w:p w14:paraId="14569C1C" w14:textId="1C713092" w:rsidR="00B3137F" w:rsidRPr="00981397" w:rsidRDefault="00B3137F" w:rsidP="00B3137F">
      <w:pPr>
        <w:jc w:val="both"/>
        <w:rPr>
          <w:szCs w:val="22"/>
        </w:rPr>
      </w:pPr>
      <w:r w:rsidRPr="00981397">
        <w:rPr>
          <w:szCs w:val="22"/>
        </w:rPr>
        <w:t>Lai kontrolētu blusu izplatību mājsaimniecībā ar vairākiem dzīvniekiem, visi suņi un kaķi jāapstrādā ar piemērotu insekticīdu</w:t>
      </w:r>
      <w:r>
        <w:rPr>
          <w:szCs w:val="22"/>
        </w:rPr>
        <w:t xml:space="preserve"> līdzekli</w:t>
      </w:r>
      <w:r w:rsidRPr="00981397">
        <w:rPr>
          <w:szCs w:val="22"/>
        </w:rPr>
        <w:t>.</w:t>
      </w:r>
    </w:p>
    <w:p w14:paraId="4119EBF7" w14:textId="77777777" w:rsidR="00B3137F" w:rsidRPr="00981397" w:rsidRDefault="00B3137F" w:rsidP="00B3137F">
      <w:pPr>
        <w:rPr>
          <w:szCs w:val="22"/>
        </w:rPr>
      </w:pPr>
    </w:p>
    <w:p w14:paraId="1A7E4424" w14:textId="657B45E0" w:rsidR="00B3137F" w:rsidRPr="00981397" w:rsidRDefault="00B3137F" w:rsidP="00B3137F">
      <w:pPr>
        <w:jc w:val="both"/>
        <w:rPr>
          <w:szCs w:val="22"/>
        </w:rPr>
      </w:pPr>
      <w:r w:rsidRPr="00981397">
        <w:rPr>
          <w:szCs w:val="22"/>
        </w:rPr>
        <w:t>Mājdzīvnieku blusas bieži iemitinās dzīvnieka grozā, guļvietā un regulārās uzturēšanās vietās, piemēram, paklājos un mīkst</w:t>
      </w:r>
      <w:r w:rsidR="00992766">
        <w:rPr>
          <w:szCs w:val="22"/>
        </w:rPr>
        <w:t>aj</w:t>
      </w:r>
      <w:r w:rsidRPr="00981397">
        <w:rPr>
          <w:szCs w:val="22"/>
        </w:rPr>
        <w:t xml:space="preserve">ās mēbelēs, kas masveida invāzijas gadījumā un kontroles pasākumu sākumā jāapstrādā ar piemērotu insekticīdu </w:t>
      </w:r>
      <w:r>
        <w:rPr>
          <w:szCs w:val="22"/>
        </w:rPr>
        <w:t xml:space="preserve">līdzekli </w:t>
      </w:r>
      <w:r w:rsidRPr="00981397">
        <w:rPr>
          <w:szCs w:val="22"/>
        </w:rPr>
        <w:t>un regulāri jātīra ar putekļu</w:t>
      </w:r>
      <w:r>
        <w:rPr>
          <w:szCs w:val="22"/>
        </w:rPr>
        <w:t xml:space="preserve"> </w:t>
      </w:r>
      <w:r w:rsidRPr="00981397">
        <w:rPr>
          <w:szCs w:val="22"/>
        </w:rPr>
        <w:t xml:space="preserve">sūcēju. </w:t>
      </w:r>
    </w:p>
    <w:p w14:paraId="6284F5B5" w14:textId="77777777" w:rsidR="00CE6CBD" w:rsidRDefault="00CE6CBD" w:rsidP="00CE6CBD">
      <w:pPr>
        <w:rPr>
          <w:szCs w:val="22"/>
        </w:rPr>
      </w:pPr>
    </w:p>
    <w:p w14:paraId="7DE786B1" w14:textId="3099A11D" w:rsidR="00CE6CBD" w:rsidRPr="00981397" w:rsidRDefault="00CE6CBD" w:rsidP="00CE6CBD">
      <w:pPr>
        <w:rPr>
          <w:szCs w:val="22"/>
        </w:rPr>
      </w:pPr>
      <w:r w:rsidRPr="00981397">
        <w:rPr>
          <w:szCs w:val="22"/>
        </w:rPr>
        <w:t xml:space="preserve">Izvairīties no dzīvnieka </w:t>
      </w:r>
      <w:r>
        <w:rPr>
          <w:szCs w:val="22"/>
        </w:rPr>
        <w:t xml:space="preserve">biežas </w:t>
      </w:r>
      <w:r w:rsidRPr="00981397">
        <w:rPr>
          <w:szCs w:val="22"/>
        </w:rPr>
        <w:t xml:space="preserve">peldināšanas vai mazgāšanas ar šampūnu, jo nav pārbaudīts, cik stabila </w:t>
      </w:r>
      <w:r w:rsidRPr="00981397">
        <w:rPr>
          <w:color w:val="000000"/>
          <w:szCs w:val="22"/>
        </w:rPr>
        <w:t>ir</w:t>
      </w:r>
      <w:r w:rsidRPr="00981397">
        <w:rPr>
          <w:szCs w:val="22"/>
        </w:rPr>
        <w:t xml:space="preserve"> </w:t>
      </w:r>
      <w:r w:rsidR="00EB1C82">
        <w:rPr>
          <w:szCs w:val="22"/>
        </w:rPr>
        <w:t>šo veterināro</w:t>
      </w:r>
      <w:r w:rsidR="00243228">
        <w:rPr>
          <w:szCs w:val="22"/>
        </w:rPr>
        <w:t xml:space="preserve"> </w:t>
      </w:r>
      <w:r w:rsidRPr="00981397">
        <w:rPr>
          <w:szCs w:val="22"/>
        </w:rPr>
        <w:t>zāļu iedarbība šādos apstākļos.</w:t>
      </w:r>
    </w:p>
    <w:p w14:paraId="0133ED07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0133ED08" w14:textId="77777777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0133ED09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D0A" w14:textId="77777777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0133ED0B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EB8C177" w14:textId="05CFFED1" w:rsidR="00213011" w:rsidRPr="00981397" w:rsidRDefault="00213011" w:rsidP="00213011">
      <w:pPr>
        <w:jc w:val="both"/>
        <w:rPr>
          <w:szCs w:val="22"/>
        </w:rPr>
      </w:pPr>
      <w:r w:rsidRPr="00CB48B0">
        <w:rPr>
          <w:szCs w:val="22"/>
        </w:rPr>
        <w:t>Izvairīties no</w:t>
      </w:r>
      <w:r w:rsidR="00243228" w:rsidRPr="00C7577B">
        <w:rPr>
          <w:szCs w:val="22"/>
        </w:rPr>
        <w:t xml:space="preserve"> šo veterināro</w:t>
      </w:r>
      <w:r w:rsidRPr="00CB48B0">
        <w:rPr>
          <w:szCs w:val="22"/>
        </w:rPr>
        <w:t xml:space="preserve"> zāļu </w:t>
      </w:r>
      <w:r w:rsidR="00CB48B0" w:rsidRPr="00CB48B0">
        <w:rPr>
          <w:szCs w:val="22"/>
        </w:rPr>
        <w:t>no</w:t>
      </w:r>
      <w:r w:rsidRPr="00CB48B0">
        <w:rPr>
          <w:szCs w:val="22"/>
        </w:rPr>
        <w:t>kļūšanas</w:t>
      </w:r>
      <w:r w:rsidRPr="00981397">
        <w:rPr>
          <w:szCs w:val="22"/>
        </w:rPr>
        <w:t xml:space="preserve"> dzīvnieka acīs. Ja notikusi nejauša </w:t>
      </w:r>
      <w:r w:rsidR="00D65D5E">
        <w:rPr>
          <w:szCs w:val="22"/>
        </w:rPr>
        <w:t>nokļūšana</w:t>
      </w:r>
      <w:r w:rsidRPr="00981397">
        <w:rPr>
          <w:szCs w:val="22"/>
        </w:rPr>
        <w:t xml:space="preserve"> acī</w:t>
      </w:r>
      <w:r w:rsidR="00D65D5E">
        <w:rPr>
          <w:szCs w:val="22"/>
        </w:rPr>
        <w:t>s</w:t>
      </w:r>
      <w:r w:rsidRPr="00981397">
        <w:rPr>
          <w:szCs w:val="22"/>
        </w:rPr>
        <w:t xml:space="preserve">, </w:t>
      </w:r>
      <w:r w:rsidR="00242CBB">
        <w:rPr>
          <w:szCs w:val="22"/>
        </w:rPr>
        <w:t>nekavējoties</w:t>
      </w:r>
      <w:r w:rsidR="00B25E5F">
        <w:rPr>
          <w:szCs w:val="22"/>
        </w:rPr>
        <w:t xml:space="preserve"> </w:t>
      </w:r>
      <w:r w:rsidR="00242CBB">
        <w:rPr>
          <w:szCs w:val="22"/>
        </w:rPr>
        <w:t>rūpīgi</w:t>
      </w:r>
      <w:r w:rsidR="00B25E5F">
        <w:rPr>
          <w:szCs w:val="22"/>
        </w:rPr>
        <w:t xml:space="preserve"> </w:t>
      </w:r>
      <w:r w:rsidRPr="00981397">
        <w:rPr>
          <w:szCs w:val="22"/>
        </w:rPr>
        <w:t>skalo</w:t>
      </w:r>
      <w:r w:rsidR="00B25E5F">
        <w:rPr>
          <w:szCs w:val="22"/>
        </w:rPr>
        <w:t>t</w:t>
      </w:r>
      <w:r w:rsidR="001569E7">
        <w:rPr>
          <w:szCs w:val="22"/>
        </w:rPr>
        <w:t xml:space="preserve"> </w:t>
      </w:r>
      <w:r w:rsidR="001569E7" w:rsidRPr="00981397">
        <w:rPr>
          <w:szCs w:val="22"/>
        </w:rPr>
        <w:t>tās</w:t>
      </w:r>
      <w:r w:rsidRPr="00981397">
        <w:rPr>
          <w:szCs w:val="22"/>
        </w:rPr>
        <w:t xml:space="preserve"> ar ūden</w:t>
      </w:r>
      <w:r w:rsidR="00160A69">
        <w:rPr>
          <w:szCs w:val="22"/>
        </w:rPr>
        <w:t>i</w:t>
      </w:r>
      <w:r w:rsidRPr="00981397">
        <w:rPr>
          <w:szCs w:val="22"/>
        </w:rPr>
        <w:t xml:space="preserve">. </w:t>
      </w:r>
    </w:p>
    <w:p w14:paraId="60E2A9C0" w14:textId="77777777" w:rsidR="00213011" w:rsidRPr="00981397" w:rsidRDefault="00213011" w:rsidP="00213011">
      <w:pPr>
        <w:jc w:val="both"/>
        <w:rPr>
          <w:szCs w:val="22"/>
        </w:rPr>
      </w:pPr>
    </w:p>
    <w:p w14:paraId="72971B70" w14:textId="7ADB9466" w:rsidR="00213011" w:rsidRPr="00981397" w:rsidRDefault="00213011" w:rsidP="00213011">
      <w:pPr>
        <w:jc w:val="both"/>
        <w:rPr>
          <w:szCs w:val="22"/>
        </w:rPr>
      </w:pPr>
      <w:r w:rsidRPr="00981397">
        <w:rPr>
          <w:szCs w:val="22"/>
        </w:rPr>
        <w:t xml:space="preserve">Ir svarīgi pārliecināties, lai </w:t>
      </w:r>
      <w:r w:rsidR="00EB1C82">
        <w:rPr>
          <w:szCs w:val="22"/>
        </w:rPr>
        <w:t xml:space="preserve">šīs veterinārās </w:t>
      </w:r>
      <w:r w:rsidRPr="00981397">
        <w:rPr>
          <w:szCs w:val="22"/>
        </w:rPr>
        <w:t>zāles tiek uzklātas vietā, kurā dzīvnieks nevar t</w:t>
      </w:r>
      <w:r>
        <w:rPr>
          <w:szCs w:val="22"/>
        </w:rPr>
        <w:t>ās</w:t>
      </w:r>
      <w:r w:rsidRPr="00981397">
        <w:rPr>
          <w:szCs w:val="22"/>
        </w:rPr>
        <w:t xml:space="preserve"> nolaizīt, un </w:t>
      </w:r>
      <w:r w:rsidR="00AE4E80">
        <w:rPr>
          <w:szCs w:val="22"/>
        </w:rPr>
        <w:t xml:space="preserve">pārliecināties, </w:t>
      </w:r>
      <w:r w:rsidRPr="00981397">
        <w:rPr>
          <w:szCs w:val="22"/>
        </w:rPr>
        <w:t>lai dzīvnieki pēc apstrādes nelaizītu cits citu.</w:t>
      </w:r>
    </w:p>
    <w:p w14:paraId="5919B843" w14:textId="77777777" w:rsidR="00213011" w:rsidRPr="00981397" w:rsidRDefault="00213011" w:rsidP="00213011">
      <w:pPr>
        <w:jc w:val="both"/>
        <w:rPr>
          <w:szCs w:val="22"/>
        </w:rPr>
      </w:pPr>
    </w:p>
    <w:p w14:paraId="4ABED069" w14:textId="785F9D2A" w:rsidR="00213011" w:rsidRPr="00981397" w:rsidRDefault="00213011" w:rsidP="00213011">
      <w:pPr>
        <w:jc w:val="both"/>
        <w:rPr>
          <w:szCs w:val="22"/>
        </w:rPr>
      </w:pPr>
      <w:r w:rsidRPr="00981397">
        <w:rPr>
          <w:szCs w:val="22"/>
        </w:rPr>
        <w:t xml:space="preserve">Nelietot </w:t>
      </w:r>
      <w:r w:rsidR="00EB1C82">
        <w:rPr>
          <w:szCs w:val="22"/>
        </w:rPr>
        <w:t xml:space="preserve">šīs veterinārās </w:t>
      </w:r>
      <w:r w:rsidRPr="00981397">
        <w:rPr>
          <w:szCs w:val="22"/>
        </w:rPr>
        <w:t>zāles uz brūcēm vai bojātas ādas.</w:t>
      </w:r>
    </w:p>
    <w:p w14:paraId="0133ED14" w14:textId="154E1F78" w:rsidR="00C114FF" w:rsidRPr="00E57A7D" w:rsidRDefault="00C114FF" w:rsidP="00213011">
      <w:pPr>
        <w:tabs>
          <w:tab w:val="clear" w:pos="567"/>
        </w:tabs>
        <w:spacing w:line="240" w:lineRule="auto"/>
        <w:rPr>
          <w:szCs w:val="22"/>
        </w:rPr>
      </w:pPr>
    </w:p>
    <w:p w14:paraId="0133ED15" w14:textId="77777777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0133ED16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324C7EA1" w14:textId="18F19003" w:rsidR="00C63C7B" w:rsidRPr="00981397" w:rsidRDefault="00AE4E80" w:rsidP="00C63C7B">
      <w:pPr>
        <w:jc w:val="both"/>
        <w:rPr>
          <w:szCs w:val="22"/>
        </w:rPr>
      </w:pPr>
      <w:r>
        <w:rPr>
          <w:szCs w:val="22"/>
        </w:rPr>
        <w:t>Š</w:t>
      </w:r>
      <w:r w:rsidR="00C63C7B" w:rsidRPr="00981397">
        <w:rPr>
          <w:szCs w:val="22"/>
        </w:rPr>
        <w:t>īs</w:t>
      </w:r>
      <w:r w:rsidR="00F9136F">
        <w:rPr>
          <w:szCs w:val="22"/>
        </w:rPr>
        <w:t xml:space="preserve"> veterinārās</w:t>
      </w:r>
      <w:r w:rsidR="00C63C7B" w:rsidRPr="00981397">
        <w:rPr>
          <w:szCs w:val="22"/>
        </w:rPr>
        <w:t xml:space="preserve"> zāles var izraisīt gļotādu un acu kairinājumu.</w:t>
      </w:r>
      <w:r w:rsidR="00242CBB">
        <w:rPr>
          <w:szCs w:val="22"/>
        </w:rPr>
        <w:t xml:space="preserve"> </w:t>
      </w:r>
      <w:bookmarkStart w:id="0" w:name="_Hlk221114979"/>
      <w:r w:rsidR="00242CBB">
        <w:rPr>
          <w:szCs w:val="22"/>
        </w:rPr>
        <w:t>Tāpēc</w:t>
      </w:r>
      <w:r>
        <w:rPr>
          <w:szCs w:val="22"/>
        </w:rPr>
        <w:t xml:space="preserve"> </w:t>
      </w:r>
      <w:r w:rsidR="00242CBB">
        <w:rPr>
          <w:szCs w:val="22"/>
        </w:rPr>
        <w:t>i</w:t>
      </w:r>
      <w:r>
        <w:rPr>
          <w:szCs w:val="22"/>
        </w:rPr>
        <w:t>zvairīties</w:t>
      </w:r>
      <w:r w:rsidRPr="00981397">
        <w:rPr>
          <w:szCs w:val="22"/>
        </w:rPr>
        <w:t xml:space="preserve"> no </w:t>
      </w:r>
      <w:r>
        <w:rPr>
          <w:szCs w:val="22"/>
        </w:rPr>
        <w:t xml:space="preserve">šo veterināro </w:t>
      </w:r>
      <w:r w:rsidRPr="00981397">
        <w:rPr>
          <w:szCs w:val="22"/>
        </w:rPr>
        <w:t xml:space="preserve">zāļu </w:t>
      </w:r>
      <w:r w:rsidR="00242CBB">
        <w:rPr>
          <w:szCs w:val="22"/>
        </w:rPr>
        <w:t xml:space="preserve">saskares ar </w:t>
      </w:r>
      <w:r w:rsidRPr="00981397">
        <w:rPr>
          <w:szCs w:val="22"/>
        </w:rPr>
        <w:t>mut</w:t>
      </w:r>
      <w:r w:rsidR="00242CBB">
        <w:rPr>
          <w:szCs w:val="22"/>
        </w:rPr>
        <w:t>i</w:t>
      </w:r>
      <w:r w:rsidRPr="00981397">
        <w:rPr>
          <w:szCs w:val="22"/>
        </w:rPr>
        <w:t xml:space="preserve"> vai acī</w:t>
      </w:r>
      <w:r w:rsidR="00242CBB">
        <w:rPr>
          <w:szCs w:val="22"/>
        </w:rPr>
        <w:t>m.</w:t>
      </w:r>
      <w:bookmarkEnd w:id="0"/>
    </w:p>
    <w:p w14:paraId="3BA2C546" w14:textId="77777777" w:rsidR="00C63C7B" w:rsidRPr="00981397" w:rsidRDefault="00C63C7B" w:rsidP="00C63C7B">
      <w:pPr>
        <w:jc w:val="both"/>
        <w:rPr>
          <w:szCs w:val="22"/>
        </w:rPr>
      </w:pPr>
    </w:p>
    <w:p w14:paraId="6E76DFA6" w14:textId="695D5732" w:rsidR="00C63C7B" w:rsidRPr="00981397" w:rsidRDefault="00C63C7B" w:rsidP="00C63C7B">
      <w:pPr>
        <w:jc w:val="both"/>
        <w:rPr>
          <w:szCs w:val="22"/>
        </w:rPr>
      </w:pPr>
      <w:r w:rsidRPr="00981397">
        <w:rPr>
          <w:szCs w:val="22"/>
        </w:rPr>
        <w:t>Ja notikusi nejauša</w:t>
      </w:r>
      <w:r w:rsidR="001569E7">
        <w:rPr>
          <w:szCs w:val="22"/>
        </w:rPr>
        <w:t xml:space="preserve"> </w:t>
      </w:r>
      <w:r w:rsidRPr="00981397">
        <w:rPr>
          <w:szCs w:val="22"/>
        </w:rPr>
        <w:t xml:space="preserve">saskare ar acīm, nekavējoties </w:t>
      </w:r>
      <w:r w:rsidR="00242CBB">
        <w:rPr>
          <w:szCs w:val="22"/>
        </w:rPr>
        <w:t>rūpīgi</w:t>
      </w:r>
      <w:r w:rsidR="00701682">
        <w:rPr>
          <w:szCs w:val="22"/>
        </w:rPr>
        <w:t xml:space="preserve"> </w:t>
      </w:r>
      <w:r w:rsidRPr="00981397">
        <w:rPr>
          <w:szCs w:val="22"/>
        </w:rPr>
        <w:t>skalo</w:t>
      </w:r>
      <w:r w:rsidR="00242CBB">
        <w:rPr>
          <w:szCs w:val="22"/>
        </w:rPr>
        <w:t>t</w:t>
      </w:r>
      <w:r w:rsidR="001569E7">
        <w:rPr>
          <w:szCs w:val="22"/>
        </w:rPr>
        <w:t xml:space="preserve"> </w:t>
      </w:r>
      <w:r w:rsidR="001569E7" w:rsidRPr="00981397">
        <w:rPr>
          <w:szCs w:val="22"/>
        </w:rPr>
        <w:t>tās</w:t>
      </w:r>
      <w:r w:rsidRPr="00981397">
        <w:rPr>
          <w:szCs w:val="22"/>
        </w:rPr>
        <w:t xml:space="preserve"> ar ūdeni</w:t>
      </w:r>
      <w:r w:rsidR="00242CBB">
        <w:rPr>
          <w:szCs w:val="22"/>
        </w:rPr>
        <w:t>.</w:t>
      </w:r>
      <w:r w:rsidRPr="00981397">
        <w:rPr>
          <w:szCs w:val="22"/>
        </w:rPr>
        <w:t xml:space="preserve"> </w:t>
      </w:r>
      <w:r w:rsidR="00242CBB">
        <w:rPr>
          <w:szCs w:val="22"/>
        </w:rPr>
        <w:t>J</w:t>
      </w:r>
      <w:r w:rsidRPr="00981397">
        <w:rPr>
          <w:szCs w:val="22"/>
        </w:rPr>
        <w:t>a acu kairinājums saglabājas, meklē</w:t>
      </w:r>
      <w:r>
        <w:rPr>
          <w:szCs w:val="22"/>
        </w:rPr>
        <w:t>t</w:t>
      </w:r>
      <w:r w:rsidRPr="00981397">
        <w:rPr>
          <w:szCs w:val="22"/>
        </w:rPr>
        <w:t xml:space="preserve"> medicīnisk</w:t>
      </w:r>
      <w:r>
        <w:rPr>
          <w:szCs w:val="22"/>
        </w:rPr>
        <w:t>o</w:t>
      </w:r>
      <w:r w:rsidRPr="00981397">
        <w:rPr>
          <w:szCs w:val="22"/>
        </w:rPr>
        <w:t xml:space="preserve"> palīdzību un uzrād</w:t>
      </w:r>
      <w:r>
        <w:rPr>
          <w:szCs w:val="22"/>
        </w:rPr>
        <w:t>īt</w:t>
      </w:r>
      <w:r w:rsidRPr="00981397">
        <w:rPr>
          <w:szCs w:val="22"/>
        </w:rPr>
        <w:t xml:space="preserve"> lietošanas instrukciju vai iepakojuma marķējumu ārstam.</w:t>
      </w:r>
    </w:p>
    <w:p w14:paraId="616EDF9C" w14:textId="77777777" w:rsidR="00C63C7B" w:rsidRDefault="00C63C7B" w:rsidP="00C63C7B">
      <w:pPr>
        <w:jc w:val="both"/>
        <w:rPr>
          <w:szCs w:val="22"/>
        </w:rPr>
      </w:pPr>
    </w:p>
    <w:p w14:paraId="634D2B86" w14:textId="77777777" w:rsidR="00121E2C" w:rsidRPr="00981397" w:rsidRDefault="00121E2C" w:rsidP="00121E2C">
      <w:pPr>
        <w:jc w:val="both"/>
        <w:rPr>
          <w:szCs w:val="22"/>
        </w:rPr>
      </w:pPr>
      <w:r w:rsidRPr="00981397">
        <w:rPr>
          <w:szCs w:val="22"/>
        </w:rPr>
        <w:t>Personām ar zināmu pa</w:t>
      </w:r>
      <w:r>
        <w:rPr>
          <w:szCs w:val="22"/>
        </w:rPr>
        <w:t xml:space="preserve">stiprinātu </w:t>
      </w:r>
      <w:r w:rsidRPr="00981397">
        <w:rPr>
          <w:szCs w:val="22"/>
        </w:rPr>
        <w:t xml:space="preserve">jutību pret </w:t>
      </w:r>
      <w:proofErr w:type="spellStart"/>
      <w:r w:rsidRPr="00981397">
        <w:rPr>
          <w:szCs w:val="22"/>
        </w:rPr>
        <w:t>fipronilu</w:t>
      </w:r>
      <w:proofErr w:type="spellEnd"/>
      <w:r w:rsidRPr="00981397">
        <w:rPr>
          <w:szCs w:val="22"/>
        </w:rPr>
        <w:t xml:space="preserve"> vai </w:t>
      </w:r>
      <w:r>
        <w:rPr>
          <w:szCs w:val="22"/>
        </w:rPr>
        <w:t xml:space="preserve">jebkuru no </w:t>
      </w:r>
      <w:proofErr w:type="spellStart"/>
      <w:r w:rsidRPr="00981397">
        <w:rPr>
          <w:szCs w:val="22"/>
        </w:rPr>
        <w:t>palīgvielām</w:t>
      </w:r>
      <w:proofErr w:type="spellEnd"/>
      <w:r w:rsidRPr="00981397">
        <w:rPr>
          <w:szCs w:val="22"/>
        </w:rPr>
        <w:t>, jāizvairās no saskares ar šīm veterinārajām zālēm.</w:t>
      </w:r>
    </w:p>
    <w:p w14:paraId="525160D4" w14:textId="77777777" w:rsidR="00121E2C" w:rsidRDefault="00121E2C" w:rsidP="00C63C7B">
      <w:pPr>
        <w:jc w:val="both"/>
        <w:rPr>
          <w:szCs w:val="22"/>
        </w:rPr>
      </w:pPr>
    </w:p>
    <w:p w14:paraId="75854AB2" w14:textId="5D3BE12C" w:rsidR="00C63C7B" w:rsidRDefault="00C63C7B" w:rsidP="00C63C7B">
      <w:pPr>
        <w:jc w:val="both"/>
        <w:rPr>
          <w:szCs w:val="22"/>
        </w:rPr>
      </w:pPr>
      <w:r w:rsidRPr="00981397">
        <w:rPr>
          <w:szCs w:val="22"/>
        </w:rPr>
        <w:t>Izvairīties no</w:t>
      </w:r>
      <w:r w:rsidR="00F9136F">
        <w:rPr>
          <w:szCs w:val="22"/>
        </w:rPr>
        <w:t xml:space="preserve"> šo veterināro</w:t>
      </w:r>
      <w:r w:rsidRPr="00981397">
        <w:rPr>
          <w:szCs w:val="22"/>
        </w:rPr>
        <w:t xml:space="preserve"> zāļu saskares ar </w:t>
      </w:r>
      <w:r w:rsidR="00121E2C">
        <w:rPr>
          <w:szCs w:val="22"/>
        </w:rPr>
        <w:t>pirkstiem</w:t>
      </w:r>
      <w:r w:rsidRPr="00981397">
        <w:rPr>
          <w:szCs w:val="22"/>
        </w:rPr>
        <w:t xml:space="preserve">. Ja </w:t>
      </w:r>
      <w:r w:rsidR="00121E2C">
        <w:rPr>
          <w:szCs w:val="22"/>
        </w:rPr>
        <w:t>tas ir noticis</w:t>
      </w:r>
      <w:r w:rsidRPr="00981397">
        <w:rPr>
          <w:szCs w:val="22"/>
        </w:rPr>
        <w:t>, mazgāt rokas ar ziepēm un ūdeni.</w:t>
      </w:r>
    </w:p>
    <w:p w14:paraId="5AB5C48A" w14:textId="77777777" w:rsidR="00121E2C" w:rsidRPr="00981397" w:rsidRDefault="00121E2C" w:rsidP="00C63C7B">
      <w:pPr>
        <w:jc w:val="both"/>
        <w:rPr>
          <w:szCs w:val="22"/>
        </w:rPr>
      </w:pPr>
    </w:p>
    <w:p w14:paraId="3E015CA3" w14:textId="05791BC1" w:rsidR="00C63C7B" w:rsidRPr="00981397" w:rsidRDefault="00C63C7B" w:rsidP="00C63C7B">
      <w:pPr>
        <w:jc w:val="both"/>
        <w:rPr>
          <w:szCs w:val="22"/>
        </w:rPr>
      </w:pPr>
      <w:r w:rsidRPr="00981397">
        <w:rPr>
          <w:szCs w:val="22"/>
        </w:rPr>
        <w:t xml:space="preserve">Pēc </w:t>
      </w:r>
      <w:r w:rsidR="00F9136F">
        <w:rPr>
          <w:szCs w:val="22"/>
        </w:rPr>
        <w:t>rīkošanās ar šīm veterinārajām zālēm</w:t>
      </w:r>
      <w:r w:rsidR="00F9136F" w:rsidRPr="00981397">
        <w:rPr>
          <w:szCs w:val="22"/>
        </w:rPr>
        <w:t xml:space="preserve"> </w:t>
      </w:r>
      <w:r w:rsidRPr="00981397">
        <w:rPr>
          <w:szCs w:val="22"/>
        </w:rPr>
        <w:t>mazgāt rokas.</w:t>
      </w:r>
      <w:r w:rsidR="00FC5F5F">
        <w:rPr>
          <w:szCs w:val="22"/>
        </w:rPr>
        <w:t xml:space="preserve"> </w:t>
      </w:r>
      <w:r w:rsidR="00121E2C">
        <w:rPr>
          <w:szCs w:val="22"/>
        </w:rPr>
        <w:t>Rīkojoties</w:t>
      </w:r>
      <w:r w:rsidR="00F9136F">
        <w:rPr>
          <w:szCs w:val="22"/>
        </w:rPr>
        <w:t xml:space="preserve"> ar šīm veterinārajām zālēm</w:t>
      </w:r>
      <w:r w:rsidR="000249FE">
        <w:rPr>
          <w:szCs w:val="22"/>
        </w:rPr>
        <w:t>,</w:t>
      </w:r>
      <w:r w:rsidRPr="00981397">
        <w:rPr>
          <w:szCs w:val="22"/>
        </w:rPr>
        <w:t xml:space="preserve"> nesmēķēt, </w:t>
      </w:r>
      <w:r w:rsidR="00F9136F">
        <w:rPr>
          <w:szCs w:val="22"/>
        </w:rPr>
        <w:t>ne</w:t>
      </w:r>
      <w:r w:rsidRPr="00981397">
        <w:rPr>
          <w:szCs w:val="22"/>
        </w:rPr>
        <w:t xml:space="preserve">dzert vai </w:t>
      </w:r>
      <w:r w:rsidR="00F9136F">
        <w:rPr>
          <w:szCs w:val="22"/>
        </w:rPr>
        <w:t>ne</w:t>
      </w:r>
      <w:r w:rsidRPr="00981397">
        <w:rPr>
          <w:szCs w:val="22"/>
        </w:rPr>
        <w:t>ēst.</w:t>
      </w:r>
    </w:p>
    <w:p w14:paraId="554BAA96" w14:textId="77777777" w:rsidR="00C63C7B" w:rsidRPr="00981397" w:rsidRDefault="00C63C7B" w:rsidP="00C63C7B">
      <w:pPr>
        <w:jc w:val="both"/>
        <w:rPr>
          <w:szCs w:val="22"/>
        </w:rPr>
      </w:pPr>
    </w:p>
    <w:p w14:paraId="6C6543F5" w14:textId="38C2B4C6" w:rsidR="00C63C7B" w:rsidRPr="00981397" w:rsidRDefault="00C63C7B" w:rsidP="00C63C7B">
      <w:pPr>
        <w:jc w:val="both"/>
        <w:rPr>
          <w:szCs w:val="22"/>
        </w:rPr>
      </w:pPr>
      <w:r w:rsidRPr="00981397">
        <w:rPr>
          <w:szCs w:val="22"/>
        </w:rPr>
        <w:t>Apstrādātus dzīvniekus neglaudīt</w:t>
      </w:r>
      <w:r>
        <w:rPr>
          <w:szCs w:val="22"/>
        </w:rPr>
        <w:t>,</w:t>
      </w:r>
      <w:r w:rsidRPr="00981397">
        <w:rPr>
          <w:szCs w:val="22"/>
        </w:rPr>
        <w:t xml:space="preserve"> līdz </w:t>
      </w:r>
      <w:r w:rsidR="00121E2C">
        <w:rPr>
          <w:szCs w:val="22"/>
        </w:rPr>
        <w:t>lietošanas</w:t>
      </w:r>
      <w:r w:rsidR="00121E2C" w:rsidRPr="00981397">
        <w:rPr>
          <w:szCs w:val="22"/>
        </w:rPr>
        <w:t xml:space="preserve"> </w:t>
      </w:r>
      <w:r w:rsidRPr="00981397">
        <w:rPr>
          <w:szCs w:val="22"/>
        </w:rPr>
        <w:t>vieta ir izžuvusi</w:t>
      </w:r>
      <w:r>
        <w:rPr>
          <w:szCs w:val="22"/>
        </w:rPr>
        <w:t>,</w:t>
      </w:r>
      <w:r w:rsidRPr="00981397">
        <w:rPr>
          <w:szCs w:val="22"/>
        </w:rPr>
        <w:t xml:space="preserve"> un bērniem neļaut rotaļāties ar tikko apstrādātiem dzīvniekiem</w:t>
      </w:r>
      <w:r w:rsidR="00121E2C">
        <w:rPr>
          <w:szCs w:val="22"/>
        </w:rPr>
        <w:t>, līdz lietošanas vieta ir izžuvusi</w:t>
      </w:r>
      <w:r w:rsidRPr="00981397">
        <w:rPr>
          <w:szCs w:val="22"/>
        </w:rPr>
        <w:t xml:space="preserve">. Tādēļ ieteicams dzīvniekus ārstēt nevis pa dienu, bet agri vakarā un nesen apstrādātiem dzīvniekiem neļaut gulēt </w:t>
      </w:r>
      <w:r w:rsidR="00121E2C">
        <w:rPr>
          <w:szCs w:val="22"/>
        </w:rPr>
        <w:t>kopā ar</w:t>
      </w:r>
      <w:r w:rsidRPr="00981397">
        <w:rPr>
          <w:szCs w:val="22"/>
        </w:rPr>
        <w:t xml:space="preserve"> saimniekiem, īpaši bērniem.</w:t>
      </w:r>
    </w:p>
    <w:p w14:paraId="03ED0E6F" w14:textId="77777777" w:rsidR="00C63C7B" w:rsidRPr="00981397" w:rsidRDefault="00C63C7B" w:rsidP="00C63C7B">
      <w:pPr>
        <w:jc w:val="both"/>
        <w:rPr>
          <w:szCs w:val="22"/>
        </w:rPr>
      </w:pPr>
    </w:p>
    <w:p w14:paraId="384F78B0" w14:textId="77777777" w:rsidR="00C63C7B" w:rsidRPr="00981397" w:rsidRDefault="00C63C7B" w:rsidP="00C63C7B">
      <w:pPr>
        <w:jc w:val="both"/>
        <w:rPr>
          <w:szCs w:val="22"/>
        </w:rPr>
      </w:pPr>
      <w:r w:rsidRPr="00981397">
        <w:rPr>
          <w:szCs w:val="22"/>
        </w:rPr>
        <w:t>Uzglabāt pipetes oriģinālajā iepakojumā un izlietotās pipetes nekavējoties iznīcināt.</w:t>
      </w:r>
    </w:p>
    <w:p w14:paraId="0133ED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32" w14:textId="1BB56CE6" w:rsidR="00295140" w:rsidRPr="00C7577B" w:rsidRDefault="00F9136F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bookmarkStart w:id="1" w:name="_Hlk221115153"/>
      <w:r w:rsidRPr="00C7577B">
        <w:rPr>
          <w:szCs w:val="22"/>
          <w:u w:val="single"/>
        </w:rPr>
        <w:t>Īpaši piesardzības pasākumi vides aizsardzībai:</w:t>
      </w:r>
    </w:p>
    <w:bookmarkEnd w:id="1"/>
    <w:p w14:paraId="53DFCE6C" w14:textId="77777777" w:rsidR="00F9136F" w:rsidRDefault="00F9136F" w:rsidP="00F9136F">
      <w:pPr>
        <w:jc w:val="both"/>
      </w:pPr>
    </w:p>
    <w:p w14:paraId="7E587E96" w14:textId="673F0F69" w:rsidR="00F9136F" w:rsidRPr="007E3416" w:rsidRDefault="00F9136F" w:rsidP="00F9136F">
      <w:pPr>
        <w:jc w:val="both"/>
      </w:pPr>
      <w:proofErr w:type="spellStart"/>
      <w:r w:rsidRPr="007E3416">
        <w:t>Fipronils</w:t>
      </w:r>
      <w:proofErr w:type="spellEnd"/>
      <w:r w:rsidRPr="007E3416">
        <w:t xml:space="preserve"> var negatīvi ietekmēt ūdenī dzīvojošus organismus. Divas dienas pēc lietošanas suņiem neļaut peldēt ūdenstilpēs.</w:t>
      </w:r>
    </w:p>
    <w:p w14:paraId="66C5BCD7" w14:textId="77777777" w:rsidR="00F9136F" w:rsidRPr="00E57A7D" w:rsidRDefault="00F913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33" w14:textId="6C0C480B" w:rsidR="00295140" w:rsidRDefault="00F550BE" w:rsidP="00A9226B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Citi piesardzības pasākumi</w:t>
      </w:r>
      <w:r w:rsidRPr="00E57A7D">
        <w:t>:</w:t>
      </w:r>
    </w:p>
    <w:p w14:paraId="38D8F2C3" w14:textId="77777777" w:rsidR="00C84D4B" w:rsidRPr="007E3416" w:rsidRDefault="00C84D4B" w:rsidP="00C84D4B">
      <w:pPr>
        <w:jc w:val="both"/>
      </w:pPr>
    </w:p>
    <w:p w14:paraId="75E607D7" w14:textId="77777777" w:rsidR="00C84D4B" w:rsidRPr="007E3416" w:rsidRDefault="00C84D4B" w:rsidP="00C84D4B">
      <w:pPr>
        <w:jc w:val="both"/>
      </w:pPr>
      <w:r w:rsidRPr="007E3416">
        <w:t xml:space="preserve">Kā </w:t>
      </w:r>
      <w:proofErr w:type="spellStart"/>
      <w:r>
        <w:t>nesējviela</w:t>
      </w:r>
      <w:proofErr w:type="spellEnd"/>
      <w:r w:rsidRPr="007E3416">
        <w:t xml:space="preserve"> izmantotais </w:t>
      </w:r>
      <w:r>
        <w:t>spirts</w:t>
      </w:r>
      <w:r w:rsidRPr="007E3416">
        <w:t xml:space="preserve"> var negatīvi ietekmēt krāsotas, lakotas vai citas mājsaimniecības iekārtu virsmas vai mēbeles.</w:t>
      </w:r>
    </w:p>
    <w:p w14:paraId="14C7BD9E" w14:textId="77777777" w:rsidR="00C84D4B" w:rsidRPr="007E3416" w:rsidRDefault="00C84D4B" w:rsidP="00C84D4B">
      <w:pPr>
        <w:jc w:val="both"/>
      </w:pPr>
    </w:p>
    <w:p w14:paraId="4DC20946" w14:textId="0563E975" w:rsidR="00C84D4B" w:rsidRPr="007E3416" w:rsidRDefault="00C84D4B" w:rsidP="00C84D4B">
      <w:pPr>
        <w:rPr>
          <w:szCs w:val="22"/>
        </w:rPr>
      </w:pPr>
      <w:r w:rsidRPr="007E3416">
        <w:rPr>
          <w:rStyle w:val="hps"/>
          <w:szCs w:val="22"/>
        </w:rPr>
        <w:t>Šīs</w:t>
      </w:r>
      <w:r w:rsidR="00F9136F">
        <w:rPr>
          <w:rStyle w:val="hps"/>
          <w:szCs w:val="22"/>
        </w:rPr>
        <w:t xml:space="preserve"> veterinārās</w:t>
      </w:r>
      <w:r w:rsidRPr="007E3416">
        <w:rPr>
          <w:rStyle w:val="hps"/>
          <w:szCs w:val="22"/>
        </w:rPr>
        <w:t xml:space="preserve"> zāles ir</w:t>
      </w:r>
      <w:r w:rsidRPr="007E3416">
        <w:rPr>
          <w:szCs w:val="22"/>
        </w:rPr>
        <w:t xml:space="preserve"> </w:t>
      </w:r>
      <w:r w:rsidRPr="007E3416">
        <w:rPr>
          <w:rStyle w:val="hps"/>
          <w:szCs w:val="22"/>
        </w:rPr>
        <w:t>viegli uzliesmojošas.</w:t>
      </w:r>
      <w:r w:rsidRPr="007E3416">
        <w:rPr>
          <w:szCs w:val="22"/>
        </w:rPr>
        <w:t xml:space="preserve"> </w:t>
      </w:r>
      <w:r w:rsidRPr="007E3416">
        <w:rPr>
          <w:rStyle w:val="hps"/>
          <w:szCs w:val="22"/>
        </w:rPr>
        <w:t>Sargāt no karstuma</w:t>
      </w:r>
      <w:r w:rsidRPr="007E3416">
        <w:rPr>
          <w:szCs w:val="22"/>
        </w:rPr>
        <w:t xml:space="preserve">, dzirkstelēm, </w:t>
      </w:r>
      <w:r w:rsidRPr="007E3416">
        <w:rPr>
          <w:rStyle w:val="hps"/>
          <w:szCs w:val="22"/>
        </w:rPr>
        <w:t>atklātas liesmas vai</w:t>
      </w:r>
      <w:r>
        <w:rPr>
          <w:rStyle w:val="hps"/>
          <w:szCs w:val="22"/>
        </w:rPr>
        <w:t xml:space="preserve"> </w:t>
      </w:r>
      <w:r w:rsidRPr="007E3416">
        <w:rPr>
          <w:rStyle w:val="hps"/>
          <w:szCs w:val="22"/>
        </w:rPr>
        <w:t>citiem</w:t>
      </w:r>
      <w:r w:rsidRPr="007E3416">
        <w:rPr>
          <w:szCs w:val="22"/>
        </w:rPr>
        <w:t xml:space="preserve"> </w:t>
      </w:r>
      <w:r w:rsidRPr="007E3416">
        <w:rPr>
          <w:rStyle w:val="hps"/>
          <w:szCs w:val="22"/>
        </w:rPr>
        <w:t>aizdegšanās avotiem</w:t>
      </w:r>
      <w:r>
        <w:rPr>
          <w:rStyle w:val="hps"/>
          <w:szCs w:val="22"/>
        </w:rPr>
        <w:t>.</w:t>
      </w:r>
      <w:r w:rsidRPr="007E3416" w:rsidDel="008B687C">
        <w:rPr>
          <w:szCs w:val="22"/>
        </w:rPr>
        <w:t xml:space="preserve"> </w:t>
      </w:r>
    </w:p>
    <w:p w14:paraId="0133ED34" w14:textId="77777777" w:rsidR="00F04CA9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35" w14:textId="77777777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0133ED36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133ED37" w14:textId="0C7AAC85" w:rsidR="00AD0710" w:rsidRPr="00E57A7D" w:rsidRDefault="00C84D4B" w:rsidP="0086313E">
      <w:pPr>
        <w:rPr>
          <w:szCs w:val="22"/>
        </w:rPr>
      </w:pPr>
      <w:r w:rsidRPr="00C84D4B">
        <w:rPr>
          <w:szCs w:val="22"/>
        </w:rPr>
        <w:t>Suņi</w:t>
      </w:r>
      <w:r w:rsidR="00621BC9">
        <w:rPr>
          <w:szCs w:val="22"/>
        </w:rPr>
        <w:t>:</w:t>
      </w:r>
    </w:p>
    <w:p w14:paraId="0133ED38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4"/>
        <w:gridCol w:w="5237"/>
      </w:tblGrid>
      <w:tr w:rsidR="008B243E" w14:paraId="0133ED4C" w14:textId="77777777" w:rsidTr="00F73D56">
        <w:tc>
          <w:tcPr>
            <w:tcW w:w="2110" w:type="pct"/>
          </w:tcPr>
          <w:p w14:paraId="0133ED49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0133ED4A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890" w:type="pct"/>
            <w:hideMark/>
          </w:tcPr>
          <w:p w14:paraId="740E1E2D" w14:textId="775393C2" w:rsidR="00F73D56" w:rsidRDefault="00F73D56" w:rsidP="00F73D56">
            <w:pPr>
              <w:spacing w:before="60" w:after="60"/>
            </w:pPr>
            <w:r>
              <w:t xml:space="preserve">Reakcijas </w:t>
            </w:r>
            <w:r w:rsidR="0022251D">
              <w:t>lietošanas</w:t>
            </w:r>
            <w:r>
              <w:t xml:space="preserve"> vietā (</w:t>
            </w:r>
            <w:r w:rsidR="0022251D">
              <w:t xml:space="preserve">krāsas izmaiņas </w:t>
            </w:r>
            <w:r>
              <w:t>ād</w:t>
            </w:r>
            <w:r w:rsidR="0022251D">
              <w:t>ā</w:t>
            </w:r>
            <w:r w:rsidRPr="00F73D56">
              <w:rPr>
                <w:vertAlign w:val="superscript"/>
              </w:rPr>
              <w:t>1</w:t>
            </w:r>
            <w:r>
              <w:t xml:space="preserve">, </w:t>
            </w:r>
            <w:r w:rsidR="0022251D">
              <w:t>ap</w:t>
            </w:r>
            <w:r>
              <w:t>mat</w:t>
            </w:r>
            <w:r w:rsidR="0022251D">
              <w:t>ojuma</w:t>
            </w:r>
            <w:r>
              <w:t xml:space="preserve"> izkrišana</w:t>
            </w:r>
            <w:r w:rsidRPr="00F73D56">
              <w:rPr>
                <w:vertAlign w:val="superscript"/>
              </w:rPr>
              <w:t>1</w:t>
            </w:r>
            <w:r>
              <w:t>, nieze</w:t>
            </w:r>
            <w:r w:rsidRPr="00F73D56">
              <w:rPr>
                <w:vertAlign w:val="superscript"/>
              </w:rPr>
              <w:t>1</w:t>
            </w:r>
            <w:r>
              <w:t xml:space="preserve">, </w:t>
            </w:r>
            <w:r w:rsidR="0022251D">
              <w:t xml:space="preserve">ādas </w:t>
            </w:r>
            <w:r>
              <w:t>apsārtums</w:t>
            </w:r>
            <w:r w:rsidRPr="00F73D56">
              <w:rPr>
                <w:vertAlign w:val="superscript"/>
              </w:rPr>
              <w:t>1</w:t>
            </w:r>
            <w:r>
              <w:t>).</w:t>
            </w:r>
          </w:p>
          <w:p w14:paraId="5CA88B39" w14:textId="5C586226" w:rsidR="00F73D56" w:rsidRDefault="00F73D56" w:rsidP="00F73D56">
            <w:pPr>
              <w:spacing w:before="60" w:after="60"/>
            </w:pPr>
            <w:r>
              <w:t xml:space="preserve">Vispārēja </w:t>
            </w:r>
            <w:r w:rsidRPr="0022251D">
              <w:t xml:space="preserve">nieze, </w:t>
            </w:r>
            <w:r w:rsidR="0022251D" w:rsidRPr="0022251D">
              <w:t>ap</w:t>
            </w:r>
            <w:r w:rsidRPr="0022251D">
              <w:t>mat</w:t>
            </w:r>
            <w:r w:rsidR="0022251D" w:rsidRPr="00C7577B">
              <w:t>ojuma</w:t>
            </w:r>
            <w:r w:rsidRPr="0022251D">
              <w:t xml:space="preserve"> izkrišana.</w:t>
            </w:r>
          </w:p>
          <w:p w14:paraId="48F1F2AE" w14:textId="45BA4291" w:rsidR="00F73D56" w:rsidRDefault="00F73D56" w:rsidP="00F73D56">
            <w:pPr>
              <w:spacing w:before="60" w:after="60"/>
            </w:pPr>
            <w:r>
              <w:t>Pa</w:t>
            </w:r>
            <w:r w:rsidR="00F9136F">
              <w:t>stiprināta</w:t>
            </w:r>
            <w:r>
              <w:t xml:space="preserve"> siekalošanās</w:t>
            </w:r>
            <w:r w:rsidRPr="00F73D56">
              <w:rPr>
                <w:vertAlign w:val="superscript"/>
              </w:rPr>
              <w:t>2</w:t>
            </w:r>
            <w:r>
              <w:t>, vemšana.</w:t>
            </w:r>
          </w:p>
          <w:p w14:paraId="4A1C7C2E" w14:textId="15988AB2" w:rsidR="00295140" w:rsidRDefault="00F73D56" w:rsidP="00F73D56">
            <w:pPr>
              <w:spacing w:before="60" w:after="60"/>
            </w:pPr>
            <w:r>
              <w:t>Neiroloģiski traucējumi</w:t>
            </w:r>
            <w:r w:rsidRPr="00F73D56">
              <w:rPr>
                <w:vertAlign w:val="superscript"/>
              </w:rPr>
              <w:t>3</w:t>
            </w:r>
            <w:r>
              <w:t xml:space="preserve"> (</w:t>
            </w:r>
            <w:proofErr w:type="spellStart"/>
            <w:r>
              <w:t>hiperestēzija</w:t>
            </w:r>
            <w:proofErr w:type="spellEnd"/>
            <w:r>
              <w:t>, centrālās nervu sistēmas nomākums, neiroloģisk</w:t>
            </w:r>
            <w:r w:rsidR="00EF5874">
              <w:t>i</w:t>
            </w:r>
            <w:r>
              <w:t xml:space="preserve"> simptomi).</w:t>
            </w:r>
          </w:p>
          <w:p w14:paraId="0133ED4B" w14:textId="17012EED" w:rsidR="00160A69" w:rsidRPr="00E57A7D" w:rsidRDefault="00160A69" w:rsidP="00F73D56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Elpošanas pazīmes</w:t>
            </w:r>
            <w:r w:rsidR="00CB14A2">
              <w:rPr>
                <w:iCs/>
                <w:szCs w:val="22"/>
              </w:rPr>
              <w:t>.</w:t>
            </w:r>
          </w:p>
        </w:tc>
      </w:tr>
    </w:tbl>
    <w:p w14:paraId="63DDD43C" w14:textId="214C3D38" w:rsidR="00F73D56" w:rsidRPr="00E75D51" w:rsidRDefault="00F73D56" w:rsidP="00F73D56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1</w:t>
      </w:r>
      <w:r w:rsidRPr="00E75D51">
        <w:rPr>
          <w:szCs w:val="22"/>
        </w:rPr>
        <w:t xml:space="preserve"> Pārejoš</w:t>
      </w:r>
      <w:r w:rsidR="00EF5874">
        <w:rPr>
          <w:szCs w:val="22"/>
        </w:rPr>
        <w:t>as</w:t>
      </w:r>
      <w:r w:rsidRPr="00E75D51">
        <w:rPr>
          <w:szCs w:val="22"/>
        </w:rPr>
        <w:t>.</w:t>
      </w:r>
    </w:p>
    <w:p w14:paraId="5023F82F" w14:textId="180D9639" w:rsidR="00F73D56" w:rsidRPr="00E75D51" w:rsidRDefault="00F73D56" w:rsidP="00F73D56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2</w:t>
      </w:r>
      <w:r w:rsidRPr="00E75D51">
        <w:rPr>
          <w:szCs w:val="22"/>
        </w:rPr>
        <w:t xml:space="preserve"> Laizīšanas gadījumā var novērot īslaicīgu pastiprinātu siekalošanos, galvenokārt </w:t>
      </w:r>
      <w:proofErr w:type="spellStart"/>
      <w:r w:rsidRPr="00E75D51">
        <w:rPr>
          <w:szCs w:val="22"/>
        </w:rPr>
        <w:t>nesēj</w:t>
      </w:r>
      <w:r w:rsidR="00701682">
        <w:rPr>
          <w:szCs w:val="22"/>
        </w:rPr>
        <w:t>vielas</w:t>
      </w:r>
      <w:proofErr w:type="spellEnd"/>
      <w:r w:rsidRPr="00E75D51">
        <w:rPr>
          <w:szCs w:val="22"/>
        </w:rPr>
        <w:t xml:space="preserve"> īpašību dēļ.</w:t>
      </w:r>
    </w:p>
    <w:p w14:paraId="0EF4FC9E" w14:textId="5C48CE17" w:rsidR="00F73D56" w:rsidRDefault="00F73D56" w:rsidP="00F73D56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3</w:t>
      </w:r>
      <w:r w:rsidRPr="00E75D51">
        <w:rPr>
          <w:szCs w:val="22"/>
        </w:rPr>
        <w:t xml:space="preserve"> Atgriezenisk</w:t>
      </w:r>
      <w:r w:rsidR="00160A69">
        <w:rPr>
          <w:szCs w:val="22"/>
        </w:rPr>
        <w:t>i</w:t>
      </w:r>
      <w:r w:rsidRPr="00E75D51">
        <w:rPr>
          <w:szCs w:val="22"/>
        </w:rPr>
        <w:t>.</w:t>
      </w:r>
    </w:p>
    <w:p w14:paraId="582F2E76" w14:textId="77777777" w:rsidR="00E75D51" w:rsidRPr="00E57A7D" w:rsidRDefault="00E75D51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133ED4E" w14:textId="701729D6" w:rsidR="007C2447" w:rsidRDefault="00F550BE" w:rsidP="00247A48">
      <w:bookmarkStart w:id="2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133ED4F" w14:textId="77777777" w:rsidR="0096755F" w:rsidRPr="00B32DC4" w:rsidRDefault="0096755F" w:rsidP="00247A48"/>
    <w:bookmarkEnd w:id="2"/>
    <w:p w14:paraId="0133ED50" w14:textId="77777777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0133ED5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D54" w14:textId="5FA6B093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CE3044">
        <w:rPr>
          <w:szCs w:val="22"/>
          <w:u w:val="single"/>
        </w:rPr>
        <w:t>Grūsnība</w:t>
      </w:r>
      <w:r w:rsidR="00CE3044" w:rsidRPr="00CE3044">
        <w:rPr>
          <w:u w:val="single"/>
        </w:rPr>
        <w:t xml:space="preserve"> </w:t>
      </w:r>
      <w:r w:rsidRPr="00CE3044">
        <w:rPr>
          <w:u w:val="single"/>
        </w:rPr>
        <w:t>u</w:t>
      </w:r>
      <w:r w:rsidRPr="00673639">
        <w:rPr>
          <w:u w:val="single"/>
        </w:rPr>
        <w:t xml:space="preserve">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0133ED55" w14:textId="77777777" w:rsidR="00092A37" w:rsidRPr="00E57A7D" w:rsidRDefault="00092A37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68C16F" w14:textId="254F2728" w:rsidR="00EE1A2C" w:rsidRPr="00EE1A2C" w:rsidRDefault="00EE1A2C" w:rsidP="00EE1A2C">
      <w:pPr>
        <w:tabs>
          <w:tab w:val="clear" w:pos="567"/>
        </w:tabs>
        <w:spacing w:line="240" w:lineRule="auto"/>
        <w:rPr>
          <w:szCs w:val="22"/>
        </w:rPr>
      </w:pPr>
      <w:r w:rsidRPr="00EE1A2C">
        <w:rPr>
          <w:szCs w:val="22"/>
        </w:rPr>
        <w:t xml:space="preserve">Laboratoriskajos pētījumos, lietojot </w:t>
      </w:r>
      <w:proofErr w:type="spellStart"/>
      <w:r w:rsidRPr="00EE1A2C">
        <w:rPr>
          <w:szCs w:val="22"/>
        </w:rPr>
        <w:t>fipronilu</w:t>
      </w:r>
      <w:proofErr w:type="spellEnd"/>
      <w:r w:rsidRPr="00EE1A2C">
        <w:rPr>
          <w:szCs w:val="22"/>
        </w:rPr>
        <w:t xml:space="preserve">, netika konstatēta </w:t>
      </w:r>
      <w:proofErr w:type="spellStart"/>
      <w:r w:rsidRPr="00EE1A2C">
        <w:rPr>
          <w:szCs w:val="22"/>
        </w:rPr>
        <w:t>teratogēna</w:t>
      </w:r>
      <w:proofErr w:type="spellEnd"/>
      <w:r w:rsidRPr="00EE1A2C">
        <w:rPr>
          <w:szCs w:val="22"/>
        </w:rPr>
        <w:t xml:space="preserve"> vai </w:t>
      </w:r>
      <w:proofErr w:type="spellStart"/>
      <w:r w:rsidR="00CB14A2">
        <w:rPr>
          <w:szCs w:val="22"/>
        </w:rPr>
        <w:t>embriotoksiska</w:t>
      </w:r>
      <w:proofErr w:type="spellEnd"/>
      <w:r w:rsidR="00CB14A2" w:rsidRPr="00EE1A2C">
        <w:rPr>
          <w:szCs w:val="22"/>
        </w:rPr>
        <w:t xml:space="preserve"> </w:t>
      </w:r>
      <w:r w:rsidRPr="00EE1A2C">
        <w:rPr>
          <w:szCs w:val="22"/>
        </w:rPr>
        <w:t>iedarbība.</w:t>
      </w:r>
    </w:p>
    <w:p w14:paraId="43D1BD6E" w14:textId="77777777" w:rsidR="00EE1A2C" w:rsidRPr="00EE1A2C" w:rsidRDefault="00EE1A2C" w:rsidP="00EE1A2C">
      <w:pPr>
        <w:tabs>
          <w:tab w:val="clear" w:pos="567"/>
        </w:tabs>
        <w:spacing w:line="240" w:lineRule="auto"/>
        <w:rPr>
          <w:szCs w:val="22"/>
        </w:rPr>
      </w:pPr>
    </w:p>
    <w:p w14:paraId="3355F1C5" w14:textId="359206F4" w:rsidR="003E5A81" w:rsidRPr="006414D3" w:rsidRDefault="00EE1A2C" w:rsidP="00EE1A2C">
      <w:pPr>
        <w:tabs>
          <w:tab w:val="clear" w:pos="567"/>
        </w:tabs>
        <w:spacing w:line="240" w:lineRule="auto"/>
        <w:rPr>
          <w:szCs w:val="22"/>
        </w:rPr>
      </w:pPr>
      <w:r w:rsidRPr="00EE1A2C">
        <w:rPr>
          <w:szCs w:val="22"/>
        </w:rPr>
        <w:t>Nav veikti pētījumi par</w:t>
      </w:r>
      <w:r w:rsidR="0066094B">
        <w:rPr>
          <w:szCs w:val="22"/>
        </w:rPr>
        <w:t xml:space="preserve"> šo veterināro</w:t>
      </w:r>
      <w:r w:rsidRPr="00EE1A2C">
        <w:rPr>
          <w:szCs w:val="22"/>
        </w:rPr>
        <w:t xml:space="preserve"> zāļu ietekmi uz grūsn</w:t>
      </w:r>
      <w:r w:rsidR="00934411">
        <w:rPr>
          <w:szCs w:val="22"/>
        </w:rPr>
        <w:t>ie</w:t>
      </w:r>
      <w:r w:rsidRPr="00EE1A2C">
        <w:rPr>
          <w:szCs w:val="22"/>
        </w:rPr>
        <w:t xml:space="preserve">m vai </w:t>
      </w:r>
      <w:proofErr w:type="spellStart"/>
      <w:r w:rsidRPr="00EE1A2C">
        <w:rPr>
          <w:szCs w:val="22"/>
        </w:rPr>
        <w:t>laktējoš</w:t>
      </w:r>
      <w:r w:rsidR="00934411">
        <w:rPr>
          <w:szCs w:val="22"/>
        </w:rPr>
        <w:t>ie</w:t>
      </w:r>
      <w:r w:rsidRPr="00EE1A2C">
        <w:rPr>
          <w:szCs w:val="22"/>
        </w:rPr>
        <w:t>m</w:t>
      </w:r>
      <w:proofErr w:type="spellEnd"/>
      <w:r w:rsidRPr="00EE1A2C">
        <w:rPr>
          <w:szCs w:val="22"/>
        </w:rPr>
        <w:t xml:space="preserve"> </w:t>
      </w:r>
      <w:r w:rsidR="00934411">
        <w:rPr>
          <w:szCs w:val="22"/>
        </w:rPr>
        <w:t>dzīvniekiem</w:t>
      </w:r>
      <w:r w:rsidRPr="00EE1A2C">
        <w:rPr>
          <w:szCs w:val="22"/>
        </w:rPr>
        <w:t xml:space="preserve">. </w:t>
      </w:r>
      <w:r w:rsidR="00934411">
        <w:rPr>
          <w:szCs w:val="22"/>
        </w:rPr>
        <w:t>L</w:t>
      </w:r>
      <w:r w:rsidRPr="00EE1A2C">
        <w:rPr>
          <w:szCs w:val="22"/>
        </w:rPr>
        <w:t>ietot tikai pēc ārstējošā veterinārārsta ieguvuma un riska attiecības izvērtēšanas.</w:t>
      </w:r>
    </w:p>
    <w:p w14:paraId="0133ED6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67" w14:textId="77777777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0133ED6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D69" w14:textId="65B2D2AE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zināma.</w:t>
      </w:r>
    </w:p>
    <w:p w14:paraId="0133ED77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78" w14:textId="7777777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0133ED79" w14:textId="77777777" w:rsidR="00145D34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AA6CFCE" w14:textId="04F9BB1A" w:rsidR="00D70323" w:rsidRDefault="00D70323" w:rsidP="00145C3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Uzpilināšanai.</w:t>
      </w:r>
    </w:p>
    <w:p w14:paraId="7B3A77B6" w14:textId="0B1246E3" w:rsidR="00411100" w:rsidRDefault="00411100" w:rsidP="00411100">
      <w:pPr>
        <w:jc w:val="both"/>
      </w:pPr>
      <w:r>
        <w:t xml:space="preserve">Tikai ārīgai lietošanai. </w:t>
      </w:r>
      <w:r w:rsidR="00D70323">
        <w:t xml:space="preserve">Lietot šīs veterinārās </w:t>
      </w:r>
      <w:r>
        <w:t xml:space="preserve">zāles tieši uz ādas, </w:t>
      </w:r>
      <w:r w:rsidRPr="007E3416">
        <w:t xml:space="preserve">atbilstoši </w:t>
      </w:r>
      <w:r>
        <w:t xml:space="preserve">dzīvnieka </w:t>
      </w:r>
      <w:r w:rsidRPr="007E3416">
        <w:t>ķermeņa svaram</w:t>
      </w:r>
      <w:r>
        <w:t>.</w:t>
      </w:r>
    </w:p>
    <w:p w14:paraId="21B4612C" w14:textId="4281205F" w:rsidR="00411100" w:rsidRPr="00411100" w:rsidRDefault="00411100" w:rsidP="00411100">
      <w:pPr>
        <w:jc w:val="both"/>
        <w:rPr>
          <w:szCs w:val="22"/>
        </w:rPr>
      </w:pPr>
      <w:r w:rsidRPr="00981397">
        <w:rPr>
          <w:szCs w:val="22"/>
        </w:rPr>
        <w:t>Pirms apstrādes dzīvnieki ir precīzi jānosver.</w:t>
      </w:r>
    </w:p>
    <w:p w14:paraId="2000901B" w14:textId="77777777" w:rsidR="00411100" w:rsidRPr="007E3416" w:rsidRDefault="00411100" w:rsidP="00411100">
      <w:pPr>
        <w:ind w:left="720" w:hanging="720"/>
        <w:jc w:val="both"/>
      </w:pPr>
    </w:p>
    <w:p w14:paraId="50A51B59" w14:textId="41D9AD45" w:rsidR="00411100" w:rsidRPr="007E3416" w:rsidRDefault="00411100" w:rsidP="00411100">
      <w:pPr>
        <w:ind w:left="720" w:hanging="720"/>
        <w:jc w:val="both"/>
      </w:pPr>
      <w:r w:rsidRPr="007E3416">
        <w:t>Devas:</w:t>
      </w:r>
      <w:r>
        <w:t xml:space="preserve"> </w:t>
      </w:r>
      <w:r w:rsidRPr="007E3416">
        <w:t>viena 0,67 ml pipete paredzēta sunim</w:t>
      </w:r>
      <w:r>
        <w:t xml:space="preserve"> ar ķermeņa svaru 2</w:t>
      </w:r>
      <w:r w:rsidR="00826117">
        <w:t xml:space="preserve"> </w:t>
      </w:r>
      <w:r>
        <w:t>-</w:t>
      </w:r>
      <w:r w:rsidR="00826117">
        <w:t xml:space="preserve"> </w:t>
      </w:r>
      <w:r>
        <w:t>10 kg.</w:t>
      </w:r>
    </w:p>
    <w:p w14:paraId="6917005E" w14:textId="77777777" w:rsidR="00411100" w:rsidRPr="007E3416" w:rsidRDefault="00411100" w:rsidP="00411100">
      <w:pPr>
        <w:ind w:left="720" w:hanging="720"/>
        <w:jc w:val="both"/>
      </w:pPr>
    </w:p>
    <w:p w14:paraId="32760A97" w14:textId="6C252175" w:rsidR="00411100" w:rsidRDefault="00411100" w:rsidP="00411100">
      <w:pPr>
        <w:jc w:val="both"/>
      </w:pPr>
      <w:r w:rsidRPr="007E3416">
        <w:t>Lietošanas metode: Tur</w:t>
      </w:r>
      <w:r w:rsidR="00701682">
        <w:t>ē</w:t>
      </w:r>
      <w:r w:rsidRPr="007E3416">
        <w:t>t pipeti vertikāli</w:t>
      </w:r>
      <w:r>
        <w:t xml:space="preserve"> uz augšu</w:t>
      </w:r>
      <w:r w:rsidRPr="007E3416">
        <w:t>. Uzsi</w:t>
      </w:r>
      <w:r w:rsidR="00701682">
        <w:t>s</w:t>
      </w:r>
      <w:r w:rsidRPr="007E3416">
        <w:t>t pa pipetes šaur</w:t>
      </w:r>
      <w:r>
        <w:t>āko</w:t>
      </w:r>
      <w:r w:rsidRPr="007E3416">
        <w:t xml:space="preserve"> daļu, lai nodrošinātu, ka saturs atrodas pipetes galvenajā daļā. Nolauzt pilināmās pipetes uzgali</w:t>
      </w:r>
      <w:r w:rsidR="00934411">
        <w:t xml:space="preserve"> pa</w:t>
      </w:r>
      <w:r w:rsidRPr="007E3416">
        <w:t xml:space="preserve"> iegriezt</w:t>
      </w:r>
      <w:r w:rsidR="00934411">
        <w:t>o</w:t>
      </w:r>
      <w:r w:rsidRPr="007E3416">
        <w:t xml:space="preserve"> līnij</w:t>
      </w:r>
      <w:r w:rsidR="00934411">
        <w:t>u</w:t>
      </w:r>
      <w:r w:rsidRPr="007E3416">
        <w:t>. Pašķirt dzīvnieka apmatojumu</w:t>
      </w:r>
      <w:r w:rsidR="00934411">
        <w:t xml:space="preserve"> starp lāpstiņām</w:t>
      </w:r>
      <w:r w:rsidRPr="007E3416">
        <w:t xml:space="preserve">, </w:t>
      </w:r>
      <w:r>
        <w:t>lai būtu</w:t>
      </w:r>
      <w:r w:rsidRPr="007E3416">
        <w:t xml:space="preserve"> redzama āda. Novietot pipetes galu </w:t>
      </w:r>
      <w:r>
        <w:t>tieši pret atsegto ādu</w:t>
      </w:r>
      <w:r w:rsidRPr="007E3416">
        <w:t xml:space="preserve"> un </w:t>
      </w:r>
      <w:r>
        <w:t>vairākas reizes viegli sa</w:t>
      </w:r>
      <w:r w:rsidRPr="007E3416">
        <w:t>spie</w:t>
      </w:r>
      <w:r w:rsidR="00701682">
        <w:t>s</w:t>
      </w:r>
      <w:r w:rsidRPr="007E3416">
        <w:t>t pipeti, lai iztukšotu t</w:t>
      </w:r>
      <w:r>
        <w:t>ās saturu vienā vai divās vietās.</w:t>
      </w:r>
    </w:p>
    <w:p w14:paraId="442526B5" w14:textId="77777777" w:rsidR="00277B03" w:rsidRDefault="00277B03" w:rsidP="00536DE0">
      <w:pPr>
        <w:jc w:val="both"/>
        <w:rPr>
          <w:szCs w:val="22"/>
        </w:rPr>
      </w:pPr>
    </w:p>
    <w:p w14:paraId="33D9AC1F" w14:textId="6F88BBC6" w:rsidR="00277B03" w:rsidRPr="00981397" w:rsidRDefault="00277B03" w:rsidP="00277B03">
      <w:pPr>
        <w:pStyle w:val="NormalWeb"/>
        <w:spacing w:before="0" w:beforeAutospacing="0" w:after="0" w:afterAutospacing="0"/>
        <w:rPr>
          <w:sz w:val="22"/>
          <w:szCs w:val="22"/>
          <w:lang w:eastAsia="en-US"/>
        </w:rPr>
      </w:pPr>
      <w:r w:rsidRPr="00981397">
        <w:rPr>
          <w:sz w:val="22"/>
          <w:szCs w:val="22"/>
          <w:lang w:eastAsia="en-US"/>
        </w:rPr>
        <w:t>Lai pipeti izņemtu no maisiņa, izmantot šķēres vai skatīt attēlu:</w:t>
      </w:r>
    </w:p>
    <w:p w14:paraId="58EAAE4D" w14:textId="2D193974" w:rsidR="003678A9" w:rsidRDefault="005F32CE" w:rsidP="00C7577B">
      <w:pPr>
        <w:spacing w:line="240" w:lineRule="auto"/>
        <w:rPr>
          <w:szCs w:val="22"/>
        </w:rPr>
      </w:pPr>
      <w:r w:rsidRPr="00244132">
        <w:rPr>
          <w:noProof/>
        </w:rPr>
        <w:drawing>
          <wp:inline distT="0" distB="0" distL="0" distR="0" wp14:anchorId="6EC184DB" wp14:editId="7D5469CC">
            <wp:extent cx="5433060" cy="1935480"/>
            <wp:effectExtent l="0" t="0" r="0" b="7620"/>
            <wp:docPr id="649327739" name="Picture 1" descr="A diagram of a picture and a pic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406616" name="Picture 1" descr="A diagram of a picture and a pictu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93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C6C78C" w14:textId="39E94E56" w:rsidR="005F32CE" w:rsidRPr="00631069" w:rsidRDefault="005F32CE" w:rsidP="005F32CE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1. </w:t>
      </w:r>
      <w:r w:rsidR="000338F3">
        <w:rPr>
          <w:szCs w:val="22"/>
        </w:rPr>
        <w:t>No</w:t>
      </w:r>
      <w:r w:rsidRPr="00631069">
        <w:rPr>
          <w:szCs w:val="22"/>
        </w:rPr>
        <w:t>loc</w:t>
      </w:r>
      <w:r w:rsidR="000338F3">
        <w:rPr>
          <w:szCs w:val="22"/>
        </w:rPr>
        <w:t>ī</w:t>
      </w:r>
      <w:r w:rsidRPr="00631069">
        <w:rPr>
          <w:szCs w:val="22"/>
        </w:rPr>
        <w:t>t pa diagonālo līniju, lai atsegtu iegriezumu</w:t>
      </w:r>
      <w:r w:rsidR="00C7577B">
        <w:rPr>
          <w:szCs w:val="22"/>
        </w:rPr>
        <w:t>.</w:t>
      </w:r>
    </w:p>
    <w:p w14:paraId="5DE22B76" w14:textId="0A402477" w:rsidR="005F32CE" w:rsidRPr="00631069" w:rsidRDefault="005F32CE" w:rsidP="005F32CE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>2. Noplēst p</w:t>
      </w:r>
      <w:r w:rsidR="000338F3">
        <w:rPr>
          <w:szCs w:val="22"/>
        </w:rPr>
        <w:t>a</w:t>
      </w:r>
      <w:r w:rsidRPr="00631069">
        <w:rPr>
          <w:szCs w:val="22"/>
        </w:rPr>
        <w:t xml:space="preserve"> iegriezum</w:t>
      </w:r>
      <w:r w:rsidR="000338F3">
        <w:rPr>
          <w:szCs w:val="22"/>
        </w:rPr>
        <w:t>u atpakaļvirzienā</w:t>
      </w:r>
      <w:r w:rsidR="00C7577B">
        <w:rPr>
          <w:szCs w:val="22"/>
        </w:rPr>
        <w:t>.</w:t>
      </w:r>
    </w:p>
    <w:p w14:paraId="48AA3365" w14:textId="18BF5D46" w:rsidR="005F32CE" w:rsidRPr="00631069" w:rsidRDefault="005F32CE" w:rsidP="005F32CE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3. Pagriezt </w:t>
      </w:r>
      <w:r w:rsidR="00C7577B">
        <w:rPr>
          <w:szCs w:val="22"/>
        </w:rPr>
        <w:t xml:space="preserve">pipetes </w:t>
      </w:r>
      <w:r w:rsidRPr="00631069">
        <w:rPr>
          <w:szCs w:val="22"/>
        </w:rPr>
        <w:t>galu, lai atvērtu</w:t>
      </w:r>
      <w:r w:rsidR="00C7577B">
        <w:rPr>
          <w:szCs w:val="22"/>
        </w:rPr>
        <w:t>.</w:t>
      </w:r>
    </w:p>
    <w:p w14:paraId="44828840" w14:textId="726A0378" w:rsidR="005F32CE" w:rsidRDefault="005F32CE" w:rsidP="005F32CE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4. </w:t>
      </w:r>
      <w:r w:rsidR="000338F3">
        <w:rPr>
          <w:szCs w:val="22"/>
        </w:rPr>
        <w:t>Pašķirt</w:t>
      </w:r>
      <w:r w:rsidRPr="00631069">
        <w:rPr>
          <w:szCs w:val="22"/>
        </w:rPr>
        <w:t xml:space="preserve"> </w:t>
      </w:r>
      <w:r w:rsidR="000338F3">
        <w:rPr>
          <w:szCs w:val="22"/>
        </w:rPr>
        <w:t>ap</w:t>
      </w:r>
      <w:r w:rsidRPr="00631069">
        <w:rPr>
          <w:szCs w:val="22"/>
        </w:rPr>
        <w:t>mat</w:t>
      </w:r>
      <w:r w:rsidR="000338F3">
        <w:rPr>
          <w:szCs w:val="22"/>
        </w:rPr>
        <w:t>ojumu</w:t>
      </w:r>
      <w:r w:rsidRPr="00631069">
        <w:rPr>
          <w:szCs w:val="22"/>
        </w:rPr>
        <w:t xml:space="preserve"> un uz</w:t>
      </w:r>
      <w:r w:rsidR="000338F3">
        <w:rPr>
          <w:szCs w:val="22"/>
        </w:rPr>
        <w:t>pi</w:t>
      </w:r>
      <w:r w:rsidRPr="00631069">
        <w:rPr>
          <w:szCs w:val="22"/>
        </w:rPr>
        <w:t>l</w:t>
      </w:r>
      <w:r w:rsidR="000338F3">
        <w:rPr>
          <w:szCs w:val="22"/>
        </w:rPr>
        <w:t>in</w:t>
      </w:r>
      <w:r w:rsidRPr="00631069">
        <w:rPr>
          <w:szCs w:val="22"/>
        </w:rPr>
        <w:t>āt uz ādas</w:t>
      </w:r>
      <w:r w:rsidR="00C7577B">
        <w:rPr>
          <w:szCs w:val="22"/>
        </w:rPr>
        <w:t>.</w:t>
      </w:r>
    </w:p>
    <w:p w14:paraId="6FFCDB7E" w14:textId="7873FD3C" w:rsidR="00934411" w:rsidRDefault="00934411" w:rsidP="006227DD">
      <w:pPr>
        <w:rPr>
          <w:szCs w:val="22"/>
        </w:rPr>
      </w:pPr>
    </w:p>
    <w:p w14:paraId="076D5D46" w14:textId="1AF39B2D" w:rsidR="00FE2A27" w:rsidRPr="007E3416" w:rsidRDefault="00FE2A27" w:rsidP="00FE2A27">
      <w:pPr>
        <w:jc w:val="both"/>
      </w:pPr>
      <w:r w:rsidRPr="007E3416">
        <w:t xml:space="preserve">Ir svarīgi </w:t>
      </w:r>
      <w:r>
        <w:t>pārliecināties</w:t>
      </w:r>
      <w:r w:rsidRPr="007E3416">
        <w:t xml:space="preserve">, </w:t>
      </w:r>
      <w:r>
        <w:t>lai</w:t>
      </w:r>
      <w:r w:rsidR="006B3508">
        <w:t xml:space="preserve"> šīs veterinārās</w:t>
      </w:r>
      <w:r w:rsidRPr="007E3416">
        <w:t xml:space="preserve"> zāles tiek </w:t>
      </w:r>
      <w:r>
        <w:t>uzklātas</w:t>
      </w:r>
      <w:r w:rsidRPr="007E3416">
        <w:t xml:space="preserve"> vietā, kur</w:t>
      </w:r>
      <w:r>
        <w:t>ā</w:t>
      </w:r>
      <w:r w:rsidRPr="007E3416">
        <w:t xml:space="preserve"> dzīvnieks</w:t>
      </w:r>
      <w:r>
        <w:t xml:space="preserve"> </w:t>
      </w:r>
      <w:r w:rsidRPr="007E3416">
        <w:t xml:space="preserve">nevar </w:t>
      </w:r>
      <w:r>
        <w:t>tās</w:t>
      </w:r>
      <w:r w:rsidRPr="007E3416" w:rsidDel="00574712">
        <w:t xml:space="preserve"> </w:t>
      </w:r>
      <w:r w:rsidRPr="007E3416">
        <w:t>nolaizīt</w:t>
      </w:r>
      <w:r>
        <w:t>,</w:t>
      </w:r>
      <w:r w:rsidRPr="007E3416">
        <w:t xml:space="preserve"> un</w:t>
      </w:r>
      <w:r>
        <w:t xml:space="preserve"> </w:t>
      </w:r>
      <w:r w:rsidRPr="007E3416">
        <w:t>lai pēc apstrādes dzīvnieki nelaizītu cits citu.</w:t>
      </w:r>
    </w:p>
    <w:p w14:paraId="099FEFCB" w14:textId="77777777" w:rsidR="00FE2A27" w:rsidRPr="007E3416" w:rsidRDefault="00FE2A27" w:rsidP="00FE2A27">
      <w:pPr>
        <w:jc w:val="both"/>
      </w:pPr>
    </w:p>
    <w:p w14:paraId="57BEFC69" w14:textId="199A94F6" w:rsidR="00FE2A27" w:rsidRPr="007E3416" w:rsidRDefault="00FE2A27" w:rsidP="00FE2A27">
      <w:pPr>
        <w:jc w:val="both"/>
      </w:pPr>
      <w:r w:rsidRPr="007E3416">
        <w:t>Jā</w:t>
      </w:r>
      <w:r>
        <w:t>rūpējas</w:t>
      </w:r>
      <w:r w:rsidRPr="007E3416">
        <w:t xml:space="preserve">, lai </w:t>
      </w:r>
      <w:r>
        <w:t>novērstu</w:t>
      </w:r>
      <w:r w:rsidRPr="007E3416">
        <w:t xml:space="preserve"> pārmērīg</w:t>
      </w:r>
      <w:r>
        <w:t>u</w:t>
      </w:r>
      <w:r w:rsidRPr="007E3416">
        <w:t xml:space="preserve"> apmatojum</w:t>
      </w:r>
      <w:r>
        <w:t>a samitrināšano</w:t>
      </w:r>
      <w:r w:rsidRPr="007E3416">
        <w:t>s</w:t>
      </w:r>
      <w:r>
        <w:t xml:space="preserve"> ar </w:t>
      </w:r>
      <w:r w:rsidR="006B3508">
        <w:t xml:space="preserve">šīm veterinārajām </w:t>
      </w:r>
      <w:r>
        <w:t>zālēm</w:t>
      </w:r>
      <w:r w:rsidRPr="007E3416">
        <w:t xml:space="preserve">, jo </w:t>
      </w:r>
      <w:r>
        <w:t xml:space="preserve">ārstēšanas </w:t>
      </w:r>
      <w:r w:rsidRPr="007E3416">
        <w:t xml:space="preserve">vietā </w:t>
      </w:r>
      <w:r>
        <w:t>apmatojum</w:t>
      </w:r>
      <w:r w:rsidR="00847713">
        <w:t>s var izskatīties salipis</w:t>
      </w:r>
      <w:r w:rsidRPr="00847713">
        <w:t>.</w:t>
      </w:r>
      <w:r w:rsidRPr="007E3416">
        <w:t xml:space="preserve"> Ja tomēr </w:t>
      </w:r>
      <w:r>
        <w:t xml:space="preserve">tas </w:t>
      </w:r>
      <w:r w:rsidRPr="007E3416">
        <w:t>noti</w:t>
      </w:r>
      <w:r>
        <w:t>cis</w:t>
      </w:r>
      <w:r w:rsidRPr="007E3416">
        <w:t xml:space="preserve">, </w:t>
      </w:r>
      <w:r>
        <w:t>pazīmes</w:t>
      </w:r>
      <w:r w:rsidRPr="007E3416">
        <w:t xml:space="preserve"> izzudīs 48 stundu laikā pēc </w:t>
      </w:r>
      <w:r>
        <w:t xml:space="preserve"> </w:t>
      </w:r>
      <w:r w:rsidRPr="007E3416">
        <w:t>lietošanas.</w:t>
      </w:r>
    </w:p>
    <w:p w14:paraId="54E634CA" w14:textId="77777777" w:rsidR="00FE2A27" w:rsidRPr="007E3416" w:rsidRDefault="00FE2A27" w:rsidP="00FE2A27">
      <w:pPr>
        <w:jc w:val="both"/>
      </w:pPr>
    </w:p>
    <w:p w14:paraId="1E8411C3" w14:textId="77777777" w:rsidR="00FE2A27" w:rsidRDefault="00FE2A27" w:rsidP="00FE2A27">
      <w:pPr>
        <w:jc w:val="both"/>
      </w:pPr>
      <w:r w:rsidRPr="007E3416">
        <w:t xml:space="preserve">Blusu un/vai ērču invāzijas optimālai kontrolei ārstēšanas shēmu var pielāgot vietējai epidemioloģiskajai situācijai. </w:t>
      </w:r>
    </w:p>
    <w:p w14:paraId="4BAA1A4A" w14:textId="77777777" w:rsidR="00FE2A27" w:rsidRPr="007E3416" w:rsidRDefault="00FE2A27" w:rsidP="00FE2A27">
      <w:pPr>
        <w:jc w:val="both"/>
      </w:pPr>
    </w:p>
    <w:p w14:paraId="57BF686A" w14:textId="77777777" w:rsidR="00FE2A27" w:rsidRPr="007E3416" w:rsidRDefault="00FE2A27" w:rsidP="00FE2A27">
      <w:pPr>
        <w:jc w:val="both"/>
      </w:pPr>
      <w:r w:rsidRPr="007E3416">
        <w:t xml:space="preserve">Tā kā nav veikti </w:t>
      </w:r>
      <w:r>
        <w:t xml:space="preserve">drošuma </w:t>
      </w:r>
      <w:r w:rsidRPr="007E3416">
        <w:t>pētījumi, minimālais intervāls starp ārstēšanas reizēm ir 4 nedēļas.</w:t>
      </w:r>
    </w:p>
    <w:p w14:paraId="32354076" w14:textId="77777777" w:rsidR="006227DD" w:rsidRPr="006227DD" w:rsidRDefault="006227DD" w:rsidP="006227DD">
      <w:pPr>
        <w:rPr>
          <w:szCs w:val="22"/>
        </w:rPr>
      </w:pPr>
    </w:p>
    <w:p w14:paraId="0133ED86" w14:textId="77777777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0133ED87" w14:textId="77777777" w:rsidR="00C114FF" w:rsidRDefault="00C114FF" w:rsidP="006E49BF">
      <w:pPr>
        <w:pStyle w:val="Style1"/>
      </w:pPr>
    </w:p>
    <w:p w14:paraId="22D76BC6" w14:textId="471C5F4E" w:rsidR="00AF3B21" w:rsidRDefault="00E6717F" w:rsidP="007528F1">
      <w:pPr>
        <w:pStyle w:val="Style1"/>
        <w:ind w:left="0" w:firstLine="0"/>
        <w:rPr>
          <w:b w:val="0"/>
        </w:rPr>
      </w:pPr>
      <w:proofErr w:type="spellStart"/>
      <w:r>
        <w:rPr>
          <w:b w:val="0"/>
        </w:rPr>
        <w:t>Mērķsugu</w:t>
      </w:r>
      <w:proofErr w:type="spellEnd"/>
      <w:r>
        <w:rPr>
          <w:b w:val="0"/>
        </w:rPr>
        <w:t xml:space="preserve"> </w:t>
      </w:r>
      <w:r w:rsidR="007C63F8" w:rsidRPr="007C63F8">
        <w:rPr>
          <w:b w:val="0"/>
        </w:rPr>
        <w:t xml:space="preserve">drošuma pētījumos netika novērotas </w:t>
      </w:r>
      <w:r>
        <w:rPr>
          <w:b w:val="0"/>
        </w:rPr>
        <w:t>blakusparādības</w:t>
      </w:r>
      <w:r w:rsidR="007C63F8" w:rsidRPr="007C63F8">
        <w:rPr>
          <w:b w:val="0"/>
        </w:rPr>
        <w:t xml:space="preserve"> 8 nedēļas veciem</w:t>
      </w:r>
      <w:r w:rsidR="007528F1">
        <w:rPr>
          <w:b w:val="0"/>
        </w:rPr>
        <w:t xml:space="preserve"> </w:t>
      </w:r>
      <w:r w:rsidR="007C63F8" w:rsidRPr="007C63F8">
        <w:rPr>
          <w:b w:val="0"/>
        </w:rPr>
        <w:t xml:space="preserve">kucēniem, augošiem suņiem un suņiem, kas sver aptuveni 2 kg, kurus trīs reizes apstrādāja ar  piecreiz </w:t>
      </w:r>
      <w:r w:rsidR="00D65D5E">
        <w:rPr>
          <w:b w:val="0"/>
        </w:rPr>
        <w:t>lielāku devu par ieteicamo</w:t>
      </w:r>
      <w:r w:rsidR="00BD15E5">
        <w:rPr>
          <w:b w:val="0"/>
        </w:rPr>
        <w:t>.</w:t>
      </w:r>
      <w:r w:rsidR="00E909E3">
        <w:rPr>
          <w:b w:val="0"/>
        </w:rPr>
        <w:t xml:space="preserve"> </w:t>
      </w:r>
      <w:r w:rsidR="007C63F8" w:rsidRPr="007C63F8">
        <w:rPr>
          <w:b w:val="0"/>
        </w:rPr>
        <w:t xml:space="preserve">Tomēr </w:t>
      </w:r>
      <w:r>
        <w:rPr>
          <w:b w:val="0"/>
        </w:rPr>
        <w:t>blakusparādību</w:t>
      </w:r>
      <w:r w:rsidR="007C63F8" w:rsidRPr="007C63F8">
        <w:rPr>
          <w:b w:val="0"/>
        </w:rPr>
        <w:t xml:space="preserve"> risks var palielināties pārdozēšanas gadījumā, tāpēc dzīvnieki vienmēr jāapstrādā, izmantojot pareizo pipetes izmēru atbilstoši ķermeņa svaram.</w:t>
      </w:r>
    </w:p>
    <w:p w14:paraId="17B13A08" w14:textId="77777777" w:rsidR="007C63F8" w:rsidRPr="006E49BF" w:rsidRDefault="007C63F8" w:rsidP="006E49BF">
      <w:pPr>
        <w:pStyle w:val="Style1"/>
      </w:pPr>
    </w:p>
    <w:p w14:paraId="0133ED88" w14:textId="77777777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133ED91" w14:textId="77777777" w:rsidR="00C300FF" w:rsidRPr="00C300FF" w:rsidRDefault="00C300FF" w:rsidP="00C300FF">
      <w:pPr>
        <w:pStyle w:val="Normalold"/>
        <w:ind w:left="0" w:firstLine="0"/>
      </w:pPr>
    </w:p>
    <w:p w14:paraId="0133ED92" w14:textId="0A389FB4" w:rsidR="009A6509" w:rsidRPr="00E57A7D" w:rsidRDefault="00F550BE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0133ED9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0133ED94" w14:textId="77777777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0133ED9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DA0" w14:textId="62D77185" w:rsidR="00C114FF" w:rsidRDefault="00F550BE" w:rsidP="00A9226B">
      <w:pPr>
        <w:tabs>
          <w:tab w:val="clear" w:pos="567"/>
        </w:tabs>
        <w:spacing w:line="240" w:lineRule="auto"/>
      </w:pPr>
      <w:r w:rsidRPr="00E57A7D">
        <w:t>Nav piemērojam</w:t>
      </w:r>
      <w:r w:rsidR="00AD1CEA">
        <w:t>s</w:t>
      </w:r>
      <w:r w:rsidRPr="00E57A7D">
        <w:t>.</w:t>
      </w:r>
    </w:p>
    <w:p w14:paraId="6E3BA30D" w14:textId="77777777" w:rsidR="00C7003E" w:rsidRDefault="00C7003E" w:rsidP="00A9226B">
      <w:pPr>
        <w:tabs>
          <w:tab w:val="clear" w:pos="567"/>
        </w:tabs>
        <w:spacing w:line="240" w:lineRule="auto"/>
      </w:pPr>
    </w:p>
    <w:p w14:paraId="4DD703AF" w14:textId="77777777" w:rsidR="00C7003E" w:rsidRPr="00E57A7D" w:rsidRDefault="00C7003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A2" w14:textId="2D5EA62D" w:rsidR="00C114FF" w:rsidRPr="00E57A7D" w:rsidRDefault="00F550BE" w:rsidP="00B13B6D">
      <w:pPr>
        <w:pStyle w:val="Style1"/>
      </w:pPr>
      <w:r w:rsidRPr="00673639">
        <w:lastRenderedPageBreak/>
        <w:t>4.</w:t>
      </w:r>
      <w:r w:rsidRPr="00673639">
        <w:tab/>
      </w:r>
      <w:r w:rsidRPr="00E57A7D">
        <w:t>FARMAKOLOĢISKĀ ĪPAŠĪBAS</w:t>
      </w:r>
    </w:p>
    <w:p w14:paraId="0133EDA3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D9ED3B1" w14:textId="26812035" w:rsidR="009F711C" w:rsidRPr="00981397" w:rsidRDefault="00F550BE" w:rsidP="009F711C">
      <w:pPr>
        <w:jc w:val="both"/>
        <w:rPr>
          <w:szCs w:val="22"/>
        </w:rPr>
      </w:pPr>
      <w:r w:rsidRPr="00C7577B">
        <w:rPr>
          <w:b/>
          <w:bCs/>
        </w:rPr>
        <w:t>4.1</w:t>
      </w:r>
      <w:r w:rsidR="00E77619" w:rsidRPr="00C7577B">
        <w:rPr>
          <w:b/>
          <w:bCs/>
        </w:rPr>
        <w:t>.</w:t>
      </w:r>
      <w:r w:rsidRPr="00C7577B">
        <w:rPr>
          <w:b/>
          <w:bCs/>
        </w:rPr>
        <w:tab/>
      </w:r>
      <w:proofErr w:type="spellStart"/>
      <w:r w:rsidRPr="00C7577B">
        <w:rPr>
          <w:b/>
          <w:bCs/>
        </w:rPr>
        <w:t>ATĶvet</w:t>
      </w:r>
      <w:proofErr w:type="spellEnd"/>
      <w:r w:rsidRPr="00C7577B">
        <w:rPr>
          <w:b/>
          <w:bCs/>
        </w:rPr>
        <w:t xml:space="preserve"> kods:</w:t>
      </w:r>
      <w:r w:rsidR="009F711C">
        <w:t xml:space="preserve"> </w:t>
      </w:r>
      <w:r w:rsidR="009F711C" w:rsidRPr="00981397">
        <w:rPr>
          <w:szCs w:val="22"/>
        </w:rPr>
        <w:t>QP53AX15</w:t>
      </w:r>
    </w:p>
    <w:p w14:paraId="0133ED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A7" w14:textId="7AB4EC55" w:rsidR="00C114FF" w:rsidRDefault="00F550BE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81F84E1" w14:textId="77777777" w:rsidR="00547EA3" w:rsidRDefault="00547EA3" w:rsidP="00B13B6D">
      <w:pPr>
        <w:pStyle w:val="Style1"/>
      </w:pPr>
    </w:p>
    <w:p w14:paraId="0AA34682" w14:textId="42BD682C" w:rsidR="00755C52" w:rsidRPr="00981397" w:rsidRDefault="00755C52" w:rsidP="00755C52">
      <w:pPr>
        <w:jc w:val="both"/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 w:rsidRPr="00981397">
        <w:rPr>
          <w:szCs w:val="22"/>
        </w:rPr>
        <w:t xml:space="preserve"> ir insekticīda un akaricīda </w:t>
      </w:r>
      <w:r>
        <w:rPr>
          <w:szCs w:val="22"/>
        </w:rPr>
        <w:t>viela</w:t>
      </w:r>
      <w:r w:rsidRPr="00981397">
        <w:rPr>
          <w:szCs w:val="22"/>
        </w:rPr>
        <w:t xml:space="preserve">, kas pieder pie </w:t>
      </w:r>
      <w:proofErr w:type="spellStart"/>
      <w:r w:rsidRPr="00981397">
        <w:rPr>
          <w:szCs w:val="22"/>
        </w:rPr>
        <w:t>fenilpirazolu</w:t>
      </w:r>
      <w:proofErr w:type="spellEnd"/>
      <w:r w:rsidRPr="00981397">
        <w:rPr>
          <w:szCs w:val="22"/>
        </w:rPr>
        <w:t xml:space="preserve"> grupas. Tā iedarbības pamatā ir gamma-</w:t>
      </w:r>
      <w:proofErr w:type="spellStart"/>
      <w:r w:rsidRPr="00981397">
        <w:rPr>
          <w:szCs w:val="22"/>
        </w:rPr>
        <w:t>aminosviestskābes</w:t>
      </w:r>
      <w:proofErr w:type="spellEnd"/>
      <w:r w:rsidRPr="00981397">
        <w:rPr>
          <w:szCs w:val="22"/>
        </w:rPr>
        <w:t xml:space="preserve"> (GASS) kompleksa </w:t>
      </w:r>
      <w:proofErr w:type="spellStart"/>
      <w:r w:rsidRPr="00981397">
        <w:rPr>
          <w:szCs w:val="22"/>
        </w:rPr>
        <w:t>inhibīcija</w:t>
      </w:r>
      <w:proofErr w:type="spellEnd"/>
      <w:r w:rsidRPr="00981397">
        <w:rPr>
          <w:szCs w:val="22"/>
        </w:rPr>
        <w:t xml:space="preserve">, saistoties pie hlora kanāliem un tādējādi bloķējot </w:t>
      </w:r>
      <w:proofErr w:type="spellStart"/>
      <w:r w:rsidRPr="00981397">
        <w:rPr>
          <w:szCs w:val="22"/>
        </w:rPr>
        <w:t>hlorīdjonu</w:t>
      </w:r>
      <w:proofErr w:type="spellEnd"/>
      <w:r w:rsidRPr="00981397">
        <w:rPr>
          <w:szCs w:val="22"/>
        </w:rPr>
        <w:t xml:space="preserve"> </w:t>
      </w:r>
      <w:proofErr w:type="spellStart"/>
      <w:r w:rsidRPr="00981397">
        <w:rPr>
          <w:szCs w:val="22"/>
        </w:rPr>
        <w:t>pre</w:t>
      </w:r>
      <w:r w:rsidR="00CE0F79" w:rsidRPr="00981397">
        <w:rPr>
          <w:szCs w:val="22"/>
        </w:rPr>
        <w:t>sinaptisko</w:t>
      </w:r>
      <w:proofErr w:type="spellEnd"/>
      <w:r w:rsidRPr="00981397">
        <w:rPr>
          <w:szCs w:val="22"/>
        </w:rPr>
        <w:t xml:space="preserve"> un </w:t>
      </w:r>
      <w:proofErr w:type="spellStart"/>
      <w:r w:rsidRPr="00981397">
        <w:rPr>
          <w:szCs w:val="22"/>
        </w:rPr>
        <w:t>postsinaptisko</w:t>
      </w:r>
      <w:proofErr w:type="spellEnd"/>
      <w:r w:rsidRPr="00981397">
        <w:rPr>
          <w:szCs w:val="22"/>
        </w:rPr>
        <w:t xml:space="preserve"> pārnesi starp šūnu membrānām. Rezultātā kukaiņiem un ērcēm rodas nekontrolēta centrālās nervu sistēmas aktivitāte, un tie iet bojā.</w:t>
      </w:r>
    </w:p>
    <w:p w14:paraId="34D4AF96" w14:textId="77777777" w:rsidR="00755C52" w:rsidRPr="00981397" w:rsidRDefault="00755C52" w:rsidP="00755C52">
      <w:pPr>
        <w:jc w:val="both"/>
        <w:rPr>
          <w:szCs w:val="22"/>
        </w:rPr>
      </w:pPr>
    </w:p>
    <w:p w14:paraId="5E60D679" w14:textId="7F9455A3" w:rsidR="00755C52" w:rsidRPr="00981397" w:rsidRDefault="00755C52" w:rsidP="00755C52">
      <w:pPr>
        <w:jc w:val="both"/>
        <w:rPr>
          <w:szCs w:val="22"/>
        </w:rPr>
      </w:pPr>
      <w:proofErr w:type="spellStart"/>
      <w:r w:rsidRPr="00981397">
        <w:rPr>
          <w:szCs w:val="22"/>
        </w:rPr>
        <w:t>Fipronilam</w:t>
      </w:r>
      <w:proofErr w:type="spellEnd"/>
      <w:r w:rsidRPr="00981397">
        <w:rPr>
          <w:szCs w:val="22"/>
        </w:rPr>
        <w:t xml:space="preserve"> piemīt </w:t>
      </w:r>
      <w:proofErr w:type="spellStart"/>
      <w:r w:rsidRPr="00981397">
        <w:rPr>
          <w:szCs w:val="22"/>
        </w:rPr>
        <w:t>pretblusu</w:t>
      </w:r>
      <w:proofErr w:type="spellEnd"/>
      <w:r w:rsidRPr="00981397">
        <w:rPr>
          <w:szCs w:val="22"/>
        </w:rPr>
        <w:t xml:space="preserve"> (</w:t>
      </w:r>
      <w:proofErr w:type="spellStart"/>
      <w:r w:rsidRPr="00981397">
        <w:rPr>
          <w:i/>
          <w:szCs w:val="22"/>
        </w:rPr>
        <w:t>Ctenocephalides</w:t>
      </w:r>
      <w:proofErr w:type="spellEnd"/>
      <w:r w:rsidRPr="00981397">
        <w:rPr>
          <w:szCs w:val="22"/>
        </w:rPr>
        <w:t xml:space="preserve"> </w:t>
      </w:r>
      <w:proofErr w:type="spellStart"/>
      <w:r w:rsidRPr="00981397">
        <w:rPr>
          <w:i/>
          <w:szCs w:val="22"/>
        </w:rPr>
        <w:t>felis</w:t>
      </w:r>
      <w:proofErr w:type="spellEnd"/>
      <w:r w:rsidRPr="00981397">
        <w:rPr>
          <w:szCs w:val="22"/>
        </w:rPr>
        <w:t xml:space="preserve">) un </w:t>
      </w:r>
      <w:proofErr w:type="spellStart"/>
      <w:r w:rsidRPr="00981397">
        <w:rPr>
          <w:szCs w:val="22"/>
        </w:rPr>
        <w:t>pretērču</w:t>
      </w:r>
      <w:proofErr w:type="spellEnd"/>
      <w:r w:rsidRPr="00981397">
        <w:rPr>
          <w:szCs w:val="22"/>
        </w:rPr>
        <w:t xml:space="preserve"> (</w:t>
      </w:r>
      <w:proofErr w:type="spellStart"/>
      <w:r w:rsidR="00952C0D" w:rsidRPr="0044044D">
        <w:rPr>
          <w:bCs/>
          <w:i/>
          <w:iCs/>
          <w:szCs w:val="22"/>
        </w:rPr>
        <w:t>Rhipicephalus</w:t>
      </w:r>
      <w:proofErr w:type="spellEnd"/>
      <w:r w:rsidR="00952C0D" w:rsidRPr="0044044D">
        <w:rPr>
          <w:bCs/>
          <w:i/>
          <w:iCs/>
          <w:szCs w:val="22"/>
        </w:rPr>
        <w:t xml:space="preserve"> </w:t>
      </w:r>
      <w:proofErr w:type="spellStart"/>
      <w:r w:rsidR="00952C0D" w:rsidRPr="0044044D">
        <w:rPr>
          <w:bCs/>
          <w:i/>
          <w:iCs/>
          <w:szCs w:val="22"/>
        </w:rPr>
        <w:t>sanguineus</w:t>
      </w:r>
      <w:proofErr w:type="spellEnd"/>
      <w:r w:rsidR="00952C0D" w:rsidRPr="0044044D">
        <w:rPr>
          <w:bCs/>
          <w:i/>
          <w:iCs/>
          <w:szCs w:val="22"/>
        </w:rPr>
        <w:t xml:space="preserve">, </w:t>
      </w:r>
      <w:proofErr w:type="spellStart"/>
      <w:r w:rsidR="00952C0D" w:rsidRPr="0044044D">
        <w:rPr>
          <w:bCs/>
          <w:i/>
          <w:iCs/>
          <w:szCs w:val="22"/>
        </w:rPr>
        <w:t>Dermacentor</w:t>
      </w:r>
      <w:proofErr w:type="spellEnd"/>
      <w:r w:rsidR="00952C0D" w:rsidRPr="0044044D">
        <w:rPr>
          <w:bCs/>
          <w:i/>
          <w:iCs/>
          <w:szCs w:val="22"/>
        </w:rPr>
        <w:t xml:space="preserve"> </w:t>
      </w:r>
      <w:proofErr w:type="spellStart"/>
      <w:r w:rsidR="00952C0D" w:rsidRPr="0044044D">
        <w:rPr>
          <w:bCs/>
          <w:i/>
          <w:iCs/>
          <w:szCs w:val="22"/>
        </w:rPr>
        <w:t>reticulatus</w:t>
      </w:r>
      <w:proofErr w:type="spellEnd"/>
      <w:r w:rsidR="00952C0D">
        <w:rPr>
          <w:bCs/>
          <w:i/>
          <w:iCs/>
          <w:szCs w:val="22"/>
        </w:rPr>
        <w:t>,</w:t>
      </w:r>
      <w:r w:rsidR="00952C0D" w:rsidRPr="00981397">
        <w:rPr>
          <w:i/>
          <w:szCs w:val="22"/>
        </w:rPr>
        <w:t xml:space="preserve"> </w:t>
      </w:r>
      <w:proofErr w:type="spellStart"/>
      <w:r w:rsidRPr="00981397">
        <w:rPr>
          <w:i/>
          <w:szCs w:val="22"/>
        </w:rPr>
        <w:t>Ixodes</w:t>
      </w:r>
      <w:proofErr w:type="spellEnd"/>
      <w:r w:rsidRPr="00981397">
        <w:rPr>
          <w:i/>
          <w:szCs w:val="22"/>
        </w:rPr>
        <w:t xml:space="preserve"> </w:t>
      </w:r>
      <w:proofErr w:type="spellStart"/>
      <w:r w:rsidRPr="00981397">
        <w:rPr>
          <w:i/>
          <w:szCs w:val="22"/>
        </w:rPr>
        <w:t>ricinus</w:t>
      </w:r>
      <w:proofErr w:type="spellEnd"/>
      <w:r w:rsidRPr="00981397">
        <w:rPr>
          <w:i/>
          <w:szCs w:val="22"/>
        </w:rPr>
        <w:t>)</w:t>
      </w:r>
      <w:r w:rsidRPr="00981397">
        <w:rPr>
          <w:szCs w:val="22"/>
        </w:rPr>
        <w:t xml:space="preserve"> iedarbība</w:t>
      </w:r>
      <w:r w:rsidR="002809C8">
        <w:rPr>
          <w:szCs w:val="22"/>
        </w:rPr>
        <w:t xml:space="preserve"> </w:t>
      </w:r>
      <w:r w:rsidR="00547EA3">
        <w:rPr>
          <w:szCs w:val="22"/>
        </w:rPr>
        <w:t>suņiem</w:t>
      </w:r>
      <w:r w:rsidRPr="00981397">
        <w:rPr>
          <w:szCs w:val="22"/>
        </w:rPr>
        <w:t>.</w:t>
      </w:r>
    </w:p>
    <w:p w14:paraId="2563F1D0" w14:textId="77777777" w:rsidR="00E73D7B" w:rsidRPr="00981397" w:rsidRDefault="00E73D7B" w:rsidP="00C7577B">
      <w:pPr>
        <w:jc w:val="center"/>
        <w:rPr>
          <w:szCs w:val="22"/>
        </w:rPr>
      </w:pPr>
    </w:p>
    <w:p w14:paraId="503BDE36" w14:textId="4967950F" w:rsidR="00755C52" w:rsidRPr="00981397" w:rsidRDefault="00755C52" w:rsidP="00755C52">
      <w:pPr>
        <w:jc w:val="both"/>
        <w:rPr>
          <w:szCs w:val="22"/>
        </w:rPr>
      </w:pPr>
      <w:r w:rsidRPr="00981397">
        <w:rPr>
          <w:szCs w:val="22"/>
        </w:rPr>
        <w:t xml:space="preserve">Jaunās blusas tiek nogalinātas 24 stundu laikā </w:t>
      </w:r>
      <w:r w:rsidR="00E909E3">
        <w:rPr>
          <w:szCs w:val="22"/>
        </w:rPr>
        <w:t>pēc</w:t>
      </w:r>
      <w:r w:rsidRPr="00981397">
        <w:rPr>
          <w:szCs w:val="22"/>
        </w:rPr>
        <w:t xml:space="preserve"> nokļ</w:t>
      </w:r>
      <w:r w:rsidR="00E909E3">
        <w:rPr>
          <w:szCs w:val="22"/>
        </w:rPr>
        <w:t>ū</w:t>
      </w:r>
      <w:r w:rsidRPr="00981397">
        <w:rPr>
          <w:szCs w:val="22"/>
        </w:rPr>
        <w:t>ša</w:t>
      </w:r>
      <w:r w:rsidR="00E909E3">
        <w:rPr>
          <w:szCs w:val="22"/>
        </w:rPr>
        <w:t>na</w:t>
      </w:r>
      <w:r w:rsidRPr="00981397">
        <w:rPr>
          <w:szCs w:val="22"/>
        </w:rPr>
        <w:t>s uz dzīvnieka.</w:t>
      </w:r>
      <w:r w:rsidR="002B4A77">
        <w:rPr>
          <w:szCs w:val="22"/>
        </w:rPr>
        <w:t xml:space="preserve"> </w:t>
      </w:r>
      <w:r w:rsidR="002B4A77" w:rsidRPr="002B4A77">
        <w:rPr>
          <w:szCs w:val="22"/>
        </w:rPr>
        <w:t>Ja</w:t>
      </w:r>
      <w:r w:rsidR="00547EA3">
        <w:rPr>
          <w:szCs w:val="22"/>
        </w:rPr>
        <w:t xml:space="preserve"> šo veterināro</w:t>
      </w:r>
      <w:r w:rsidR="002B4A77" w:rsidRPr="002B4A77">
        <w:rPr>
          <w:szCs w:val="22"/>
        </w:rPr>
        <w:t xml:space="preserve"> zāļu lietošanas laikā dzīvniekam jau ir ērces, pirmo 48 stundu laikā tās ne vienmēr var tikt nogalinātas, taču tās tiks nogalinātas 9 dienu laikā</w:t>
      </w:r>
      <w:r w:rsidR="00563FE6">
        <w:rPr>
          <w:szCs w:val="22"/>
        </w:rPr>
        <w:t xml:space="preserve"> pēc apstrādes</w:t>
      </w:r>
      <w:r w:rsidR="002B4A77" w:rsidRPr="002B4A77">
        <w:rPr>
          <w:szCs w:val="22"/>
        </w:rPr>
        <w:t>.</w:t>
      </w:r>
    </w:p>
    <w:p w14:paraId="23C8AAA4" w14:textId="77777777" w:rsidR="00755C52" w:rsidRPr="00981397" w:rsidRDefault="00755C52" w:rsidP="00755C52">
      <w:pPr>
        <w:jc w:val="both"/>
        <w:rPr>
          <w:szCs w:val="22"/>
        </w:rPr>
      </w:pPr>
    </w:p>
    <w:p w14:paraId="64471411" w14:textId="2333D9C7" w:rsidR="00755C52" w:rsidRPr="00981397" w:rsidRDefault="00547EA3" w:rsidP="00755C52">
      <w:pPr>
        <w:jc w:val="both"/>
        <w:rPr>
          <w:szCs w:val="22"/>
        </w:rPr>
      </w:pPr>
      <w:r>
        <w:rPr>
          <w:szCs w:val="22"/>
        </w:rPr>
        <w:t>Šīs veterinārās z</w:t>
      </w:r>
      <w:r w:rsidR="00755C52" w:rsidRPr="00981397">
        <w:rPr>
          <w:szCs w:val="22"/>
        </w:rPr>
        <w:t>āl</w:t>
      </w:r>
      <w:r w:rsidR="00755C52">
        <w:rPr>
          <w:szCs w:val="22"/>
        </w:rPr>
        <w:t>es</w:t>
      </w:r>
      <w:r w:rsidR="00755C52" w:rsidRPr="00981397">
        <w:rPr>
          <w:szCs w:val="22"/>
        </w:rPr>
        <w:t xml:space="preserve"> </w:t>
      </w:r>
      <w:r w:rsidR="00755C52">
        <w:rPr>
          <w:szCs w:val="22"/>
        </w:rPr>
        <w:t>iedarbojas</w:t>
      </w:r>
      <w:r w:rsidR="00755C52" w:rsidRPr="00981397">
        <w:rPr>
          <w:szCs w:val="22"/>
        </w:rPr>
        <w:t xml:space="preserve"> pret blusu </w:t>
      </w:r>
      <w:r w:rsidR="00952C0D" w:rsidRPr="006709A8">
        <w:rPr>
          <w:bCs/>
          <w:szCs w:val="22"/>
        </w:rPr>
        <w:t>(</w:t>
      </w:r>
      <w:proofErr w:type="spellStart"/>
      <w:r w:rsidR="00952C0D" w:rsidRPr="0044044D">
        <w:rPr>
          <w:bCs/>
          <w:i/>
          <w:iCs/>
          <w:szCs w:val="22"/>
        </w:rPr>
        <w:t>Ctenocephalides</w:t>
      </w:r>
      <w:proofErr w:type="spellEnd"/>
      <w:r w:rsidR="00952C0D" w:rsidRPr="0044044D">
        <w:rPr>
          <w:bCs/>
          <w:i/>
          <w:iCs/>
          <w:szCs w:val="22"/>
        </w:rPr>
        <w:t xml:space="preserve"> </w:t>
      </w:r>
      <w:proofErr w:type="spellStart"/>
      <w:r w:rsidR="00952C0D" w:rsidRPr="0044044D">
        <w:rPr>
          <w:bCs/>
          <w:i/>
          <w:iCs/>
          <w:szCs w:val="22"/>
        </w:rPr>
        <w:t>felis</w:t>
      </w:r>
      <w:proofErr w:type="spellEnd"/>
      <w:r w:rsidR="00952C0D" w:rsidRPr="006709A8">
        <w:rPr>
          <w:bCs/>
          <w:szCs w:val="22"/>
        </w:rPr>
        <w:t xml:space="preserve">) </w:t>
      </w:r>
      <w:r w:rsidR="00755C52" w:rsidRPr="00981397">
        <w:rPr>
          <w:szCs w:val="22"/>
        </w:rPr>
        <w:t>invāzij</w:t>
      </w:r>
      <w:r w:rsidR="00755C52">
        <w:rPr>
          <w:szCs w:val="22"/>
        </w:rPr>
        <w:t xml:space="preserve">u </w:t>
      </w:r>
      <w:r w:rsidR="00755C52" w:rsidRPr="00981397">
        <w:rPr>
          <w:szCs w:val="22"/>
        </w:rPr>
        <w:t xml:space="preserve">apmēram </w:t>
      </w:r>
      <w:r w:rsidR="00952C0D">
        <w:rPr>
          <w:szCs w:val="22"/>
        </w:rPr>
        <w:t>8</w:t>
      </w:r>
      <w:r w:rsidR="00952C0D" w:rsidRPr="00981397">
        <w:rPr>
          <w:szCs w:val="22"/>
        </w:rPr>
        <w:t xml:space="preserve"> </w:t>
      </w:r>
      <w:r w:rsidR="00755C52" w:rsidRPr="00981397">
        <w:rPr>
          <w:szCs w:val="22"/>
        </w:rPr>
        <w:t>nedēļ</w:t>
      </w:r>
      <w:r w:rsidR="00952C0D">
        <w:rPr>
          <w:szCs w:val="22"/>
        </w:rPr>
        <w:t>as</w:t>
      </w:r>
      <w:r w:rsidR="00755C52" w:rsidRPr="00981397">
        <w:rPr>
          <w:szCs w:val="22"/>
        </w:rPr>
        <w:t xml:space="preserve">  un pret ēr</w:t>
      </w:r>
      <w:r w:rsidR="00952C0D" w:rsidRPr="00C7577B">
        <w:rPr>
          <w:iCs/>
          <w:szCs w:val="22"/>
        </w:rPr>
        <w:t>ču</w:t>
      </w:r>
      <w:r w:rsidR="00952C0D">
        <w:rPr>
          <w:szCs w:val="22"/>
        </w:rPr>
        <w:t xml:space="preserve"> invāziju līdz 4 nedēļām (skatīt lietošanas indikācijas)</w:t>
      </w:r>
      <w:r w:rsidR="00BE5DEF">
        <w:rPr>
          <w:szCs w:val="22"/>
        </w:rPr>
        <w:t>,</w:t>
      </w:r>
      <w:r w:rsidR="00755C52" w:rsidRPr="00981397" w:rsidDel="00446711">
        <w:rPr>
          <w:szCs w:val="22"/>
        </w:rPr>
        <w:t xml:space="preserve"> </w:t>
      </w:r>
      <w:r w:rsidR="00755C52" w:rsidRPr="00981397">
        <w:rPr>
          <w:szCs w:val="22"/>
        </w:rPr>
        <w:t xml:space="preserve">atkarībā no </w:t>
      </w:r>
      <w:r w:rsidR="00952C0D">
        <w:rPr>
          <w:szCs w:val="22"/>
        </w:rPr>
        <w:t>ērču sugas un invāzijas pakāpes</w:t>
      </w:r>
      <w:r w:rsidR="00755C52" w:rsidRPr="00981397">
        <w:rPr>
          <w:szCs w:val="22"/>
        </w:rPr>
        <w:t xml:space="preserve">.  </w:t>
      </w:r>
    </w:p>
    <w:p w14:paraId="0133E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A9" w14:textId="4ED60879" w:rsidR="00C114FF" w:rsidRDefault="00F550BE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7071FCFA" w14:textId="77777777" w:rsidR="00755C52" w:rsidRDefault="00755C52" w:rsidP="00B13B6D">
      <w:pPr>
        <w:pStyle w:val="Style1"/>
      </w:pPr>
    </w:p>
    <w:p w14:paraId="1465A6B5" w14:textId="33AB99D5" w:rsidR="007F414B" w:rsidRPr="007E3416" w:rsidRDefault="008A1644" w:rsidP="007F414B">
      <w:pPr>
        <w:jc w:val="both"/>
        <w:rPr>
          <w:szCs w:val="22"/>
        </w:rPr>
      </w:pPr>
      <w:r>
        <w:rPr>
          <w:szCs w:val="22"/>
        </w:rPr>
        <w:t xml:space="preserve">Pēc lokālas </w:t>
      </w:r>
      <w:proofErr w:type="spellStart"/>
      <w:r w:rsidR="007F414B" w:rsidRPr="007E3416">
        <w:rPr>
          <w:szCs w:val="22"/>
        </w:rPr>
        <w:t>fipronil</w:t>
      </w:r>
      <w:r>
        <w:rPr>
          <w:szCs w:val="22"/>
        </w:rPr>
        <w:t>a</w:t>
      </w:r>
      <w:proofErr w:type="spellEnd"/>
      <w:r>
        <w:rPr>
          <w:szCs w:val="22"/>
        </w:rPr>
        <w:t xml:space="preserve"> lietošanas suņiem</w:t>
      </w:r>
      <w:r w:rsidR="007F414B" w:rsidRPr="007E3416">
        <w:rPr>
          <w:szCs w:val="22"/>
        </w:rPr>
        <w:t xml:space="preserve"> </w:t>
      </w:r>
      <w:r>
        <w:rPr>
          <w:szCs w:val="22"/>
        </w:rPr>
        <w:t>tas</w:t>
      </w:r>
      <w:r w:rsidR="007F414B" w:rsidRPr="007E3416">
        <w:rPr>
          <w:szCs w:val="22"/>
        </w:rPr>
        <w:t xml:space="preserve"> lēni </w:t>
      </w:r>
      <w:r w:rsidR="00701682">
        <w:rPr>
          <w:szCs w:val="22"/>
        </w:rPr>
        <w:t>uz</w:t>
      </w:r>
      <w:r w:rsidR="007F414B" w:rsidRPr="007E3416">
        <w:rPr>
          <w:szCs w:val="22"/>
        </w:rPr>
        <w:t xml:space="preserve">sūcas caur ādu. Zemā koncentrācijā </w:t>
      </w:r>
      <w:proofErr w:type="spellStart"/>
      <w:r w:rsidR="007F414B" w:rsidRPr="007E3416">
        <w:rPr>
          <w:szCs w:val="22"/>
        </w:rPr>
        <w:t>fipronils</w:t>
      </w:r>
      <w:proofErr w:type="spellEnd"/>
      <w:r w:rsidR="007F414B" w:rsidRPr="007E3416">
        <w:rPr>
          <w:szCs w:val="22"/>
        </w:rPr>
        <w:t xml:space="preserve"> ir atrodams suņu asins plazmā, turklāt dažādiem suņiem šīs koncentrācijas līmeņi ir ļoti atšķirīgi.</w:t>
      </w:r>
      <w:r>
        <w:rPr>
          <w:szCs w:val="22"/>
        </w:rPr>
        <w:t xml:space="preserve"> Pēc lietošanas šī viela</w:t>
      </w:r>
      <w:r w:rsidR="007F414B" w:rsidRPr="007E3416">
        <w:rPr>
          <w:szCs w:val="22"/>
        </w:rPr>
        <w:t xml:space="preserve"> vienmērīg</w:t>
      </w:r>
      <w:r>
        <w:rPr>
          <w:szCs w:val="22"/>
        </w:rPr>
        <w:t>i izplatās</w:t>
      </w:r>
      <w:r w:rsidR="007F414B" w:rsidRPr="007E3416">
        <w:rPr>
          <w:szCs w:val="22"/>
        </w:rPr>
        <w:t xml:space="preserve"> suņa apmatojum</w:t>
      </w:r>
      <w:r>
        <w:rPr>
          <w:szCs w:val="22"/>
        </w:rPr>
        <w:t>ā</w:t>
      </w:r>
      <w:r w:rsidR="007F414B" w:rsidRPr="008A1644">
        <w:rPr>
          <w:szCs w:val="22"/>
        </w:rPr>
        <w:t>,</w:t>
      </w:r>
      <w:r w:rsidR="007F414B" w:rsidRPr="007E3416">
        <w:rPr>
          <w:szCs w:val="22"/>
        </w:rPr>
        <w:t xml:space="preserve"> </w:t>
      </w:r>
      <w:r>
        <w:rPr>
          <w:szCs w:val="22"/>
        </w:rPr>
        <w:t xml:space="preserve">nodrošinot </w:t>
      </w:r>
      <w:r w:rsidR="007F414B" w:rsidRPr="007E3416">
        <w:rPr>
          <w:szCs w:val="22"/>
        </w:rPr>
        <w:t>lab</w:t>
      </w:r>
      <w:r>
        <w:rPr>
          <w:szCs w:val="22"/>
        </w:rPr>
        <w:t>u</w:t>
      </w:r>
      <w:r w:rsidR="007F414B" w:rsidRPr="007E3416">
        <w:rPr>
          <w:szCs w:val="22"/>
        </w:rPr>
        <w:t xml:space="preserve"> koncentrācijas gradient</w:t>
      </w:r>
      <w:r>
        <w:rPr>
          <w:szCs w:val="22"/>
        </w:rPr>
        <w:t>u</w:t>
      </w:r>
      <w:r w:rsidR="007F414B" w:rsidRPr="007E3416">
        <w:rPr>
          <w:szCs w:val="22"/>
        </w:rPr>
        <w:t xml:space="preserve"> starp lietošanas vietu un </w:t>
      </w:r>
      <w:proofErr w:type="spellStart"/>
      <w:r>
        <w:rPr>
          <w:szCs w:val="22"/>
        </w:rPr>
        <w:t>perifērajām</w:t>
      </w:r>
      <w:proofErr w:type="spellEnd"/>
      <w:r w:rsidRPr="007E3416">
        <w:rPr>
          <w:szCs w:val="22"/>
        </w:rPr>
        <w:t xml:space="preserve"> </w:t>
      </w:r>
      <w:r w:rsidR="007F414B" w:rsidRPr="007E3416">
        <w:rPr>
          <w:szCs w:val="22"/>
        </w:rPr>
        <w:t>dzīvnieka ķermeņa zonām.</w:t>
      </w:r>
    </w:p>
    <w:p w14:paraId="1AB927D3" w14:textId="77777777" w:rsidR="007F414B" w:rsidRPr="007E3416" w:rsidRDefault="007F414B" w:rsidP="007F414B">
      <w:pPr>
        <w:jc w:val="both"/>
      </w:pPr>
    </w:p>
    <w:p w14:paraId="4C399AB9" w14:textId="77777777" w:rsidR="007F414B" w:rsidRPr="007E3416" w:rsidRDefault="007F414B" w:rsidP="007F414B">
      <w:pPr>
        <w:jc w:val="both"/>
      </w:pPr>
      <w:proofErr w:type="spellStart"/>
      <w:r w:rsidRPr="007E3416">
        <w:t>Fipronils</w:t>
      </w:r>
      <w:proofErr w:type="spellEnd"/>
      <w:r w:rsidRPr="007E3416">
        <w:t xml:space="preserve"> galvenokārt tiek </w:t>
      </w:r>
      <w:proofErr w:type="spellStart"/>
      <w:r w:rsidRPr="007E3416">
        <w:t>metabolizēts</w:t>
      </w:r>
      <w:proofErr w:type="spellEnd"/>
      <w:r w:rsidRPr="007E3416">
        <w:t xml:space="preserve"> līdz tā </w:t>
      </w:r>
      <w:proofErr w:type="spellStart"/>
      <w:r w:rsidRPr="007E3416">
        <w:t>sulfonatvasinājumam</w:t>
      </w:r>
      <w:proofErr w:type="spellEnd"/>
      <w:r w:rsidRPr="007E3416">
        <w:t xml:space="preserve"> (RM1602), kam arī piemīt </w:t>
      </w:r>
      <w:proofErr w:type="spellStart"/>
      <w:r w:rsidRPr="007E3416">
        <w:t>insekticīdas</w:t>
      </w:r>
      <w:proofErr w:type="spellEnd"/>
      <w:r w:rsidRPr="007E3416">
        <w:t xml:space="preserve"> un akaricīdas īpašības.</w:t>
      </w:r>
    </w:p>
    <w:p w14:paraId="58F19993" w14:textId="77777777" w:rsidR="007F414B" w:rsidRPr="007E3416" w:rsidRDefault="007F414B" w:rsidP="007F414B">
      <w:pPr>
        <w:jc w:val="both"/>
      </w:pPr>
    </w:p>
    <w:p w14:paraId="479D8B99" w14:textId="77777777" w:rsidR="007F414B" w:rsidRPr="007E3416" w:rsidRDefault="007F414B" w:rsidP="007F414B">
      <w:pPr>
        <w:jc w:val="both"/>
      </w:pPr>
      <w:proofErr w:type="spellStart"/>
      <w:r w:rsidRPr="007E3416">
        <w:t>Fipronila</w:t>
      </w:r>
      <w:proofErr w:type="spellEnd"/>
      <w:r w:rsidRPr="007E3416">
        <w:t xml:space="preserve"> koncentrācija apmatojumā laika gaitā samazinās.</w:t>
      </w:r>
    </w:p>
    <w:p w14:paraId="0133EDA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CBFDF0" w14:textId="77777777" w:rsidR="00FA769A" w:rsidRPr="00E57A7D" w:rsidRDefault="00FA769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AE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0133ED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B0" w14:textId="77777777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0133E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BD" w14:textId="7702E889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zināma.</w:t>
      </w:r>
    </w:p>
    <w:p w14:paraId="0133EDB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BF" w14:textId="77777777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0133EDC0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3912912" w14:textId="59394430" w:rsidR="00725A14" w:rsidRPr="00981397" w:rsidRDefault="00725A14" w:rsidP="00725A14">
      <w:pPr>
        <w:jc w:val="both"/>
        <w:rPr>
          <w:szCs w:val="22"/>
        </w:rPr>
      </w:pPr>
      <w:r w:rsidRPr="00981397">
        <w:rPr>
          <w:szCs w:val="22"/>
        </w:rPr>
        <w:t>Veterināro zāļu derīguma termiņš izplatīšanai paredzēt</w:t>
      </w:r>
      <w:r w:rsidR="00547EA3">
        <w:rPr>
          <w:szCs w:val="22"/>
        </w:rPr>
        <w:t>aj</w:t>
      </w:r>
      <w:r w:rsidRPr="00981397">
        <w:rPr>
          <w:szCs w:val="22"/>
        </w:rPr>
        <w:t>ā iepakojumā: 3 gadi.</w:t>
      </w:r>
    </w:p>
    <w:p w14:paraId="0133ED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C9" w14:textId="77777777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0133EDCA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62F599A" w14:textId="154BA315" w:rsidR="00FC45EB" w:rsidRPr="00981397" w:rsidRDefault="00FC45EB" w:rsidP="00FC45EB">
      <w:pPr>
        <w:rPr>
          <w:szCs w:val="22"/>
        </w:rPr>
      </w:pPr>
      <w:r w:rsidRPr="00981397">
        <w:rPr>
          <w:szCs w:val="22"/>
        </w:rPr>
        <w:t>Šīm veterinārajām zālēm nav nepieciešam</w:t>
      </w:r>
      <w:r w:rsidR="00D65D5E">
        <w:rPr>
          <w:szCs w:val="22"/>
        </w:rPr>
        <w:t>a</w:t>
      </w:r>
      <w:r w:rsidRPr="00981397">
        <w:rPr>
          <w:szCs w:val="22"/>
        </w:rPr>
        <w:t xml:space="preserve"> īpaš</w:t>
      </w:r>
      <w:r w:rsidR="00D65D5E">
        <w:rPr>
          <w:szCs w:val="22"/>
        </w:rPr>
        <w:t>a</w:t>
      </w:r>
      <w:r w:rsidRPr="00981397">
        <w:rPr>
          <w:szCs w:val="22"/>
        </w:rPr>
        <w:t xml:space="preserve"> uzglabāšanas </w:t>
      </w:r>
      <w:r w:rsidR="00D65D5E">
        <w:rPr>
          <w:szCs w:val="22"/>
        </w:rPr>
        <w:t>temperatūra</w:t>
      </w:r>
      <w:r w:rsidRPr="00981397">
        <w:rPr>
          <w:szCs w:val="22"/>
        </w:rPr>
        <w:t>.</w:t>
      </w:r>
    </w:p>
    <w:p w14:paraId="518D3380" w14:textId="77777777" w:rsidR="00FC45EB" w:rsidRPr="00981397" w:rsidRDefault="00FC45EB" w:rsidP="00FC45EB">
      <w:pPr>
        <w:tabs>
          <w:tab w:val="num" w:pos="540"/>
        </w:tabs>
        <w:rPr>
          <w:szCs w:val="22"/>
        </w:rPr>
      </w:pPr>
      <w:r w:rsidRPr="00981397">
        <w:rPr>
          <w:szCs w:val="22"/>
        </w:rPr>
        <w:t>Uzglabāt oriģinālajā iepakojumā, lai pasargātu no gaismas un mitruma.</w:t>
      </w:r>
    </w:p>
    <w:p w14:paraId="0133ED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E7" w14:textId="77777777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133EDE8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6FC8ED4" w14:textId="77777777" w:rsidR="001A160B" w:rsidRPr="00981397" w:rsidRDefault="001A160B" w:rsidP="001A160B">
      <w:pPr>
        <w:jc w:val="both"/>
        <w:rPr>
          <w:szCs w:val="22"/>
        </w:rPr>
      </w:pPr>
      <w:r w:rsidRPr="00981397">
        <w:rPr>
          <w:szCs w:val="22"/>
        </w:rPr>
        <w:t xml:space="preserve">Ne visi iepakojuma </w:t>
      </w:r>
      <w:r>
        <w:rPr>
          <w:szCs w:val="22"/>
        </w:rPr>
        <w:t>lielumi</w:t>
      </w:r>
      <w:r w:rsidRPr="00981397">
        <w:rPr>
          <w:szCs w:val="22"/>
        </w:rPr>
        <w:t xml:space="preserve"> var tikt izplatīti.</w:t>
      </w:r>
    </w:p>
    <w:p w14:paraId="2DB5B404" w14:textId="7DEE861C" w:rsidR="001A160B" w:rsidRPr="00E57A7D" w:rsidRDefault="001A160B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98C897B" w14:textId="4513E516" w:rsidR="00495138" w:rsidRPr="007E3416" w:rsidRDefault="00495138" w:rsidP="00495138">
      <w:pPr>
        <w:jc w:val="both"/>
        <w:rPr>
          <w:bCs/>
          <w:szCs w:val="22"/>
        </w:rPr>
      </w:pPr>
      <w:r w:rsidRPr="007E3416">
        <w:rPr>
          <w:szCs w:val="22"/>
        </w:rPr>
        <w:t xml:space="preserve">0,67 ml </w:t>
      </w:r>
      <w:r w:rsidRPr="007E3416">
        <w:rPr>
          <w:bCs/>
          <w:szCs w:val="22"/>
        </w:rPr>
        <w:t xml:space="preserve">pipete, kas izgatavota no plēves, kas sastāv no </w:t>
      </w:r>
      <w:r>
        <w:rPr>
          <w:bCs/>
          <w:szCs w:val="22"/>
        </w:rPr>
        <w:t>trīs</w:t>
      </w:r>
      <w:r w:rsidRPr="007E3416">
        <w:rPr>
          <w:bCs/>
          <w:szCs w:val="22"/>
        </w:rPr>
        <w:t xml:space="preserve"> kārtām: polipropilēns/COC/polipropilēns, </w:t>
      </w:r>
      <w:r w:rsidR="001A160B">
        <w:rPr>
          <w:bCs/>
          <w:szCs w:val="22"/>
        </w:rPr>
        <w:t>šķīdinātāju</w:t>
      </w:r>
      <w:r w:rsidR="001A160B" w:rsidRPr="007E3416">
        <w:rPr>
          <w:bCs/>
          <w:szCs w:val="22"/>
        </w:rPr>
        <w:t xml:space="preserve"> </w:t>
      </w:r>
      <w:r w:rsidRPr="007E3416">
        <w:rPr>
          <w:bCs/>
          <w:szCs w:val="22"/>
        </w:rPr>
        <w:t xml:space="preserve">nesaturošs lakas lamināts, un polietilēna </w:t>
      </w:r>
      <w:proofErr w:type="spellStart"/>
      <w:r w:rsidR="001A160B">
        <w:rPr>
          <w:bCs/>
          <w:szCs w:val="22"/>
        </w:rPr>
        <w:t>ko</w:t>
      </w:r>
      <w:r w:rsidRPr="007E3416">
        <w:rPr>
          <w:bCs/>
          <w:szCs w:val="22"/>
        </w:rPr>
        <w:t>polimērs</w:t>
      </w:r>
      <w:proofErr w:type="spellEnd"/>
      <w:r w:rsidRPr="007E3416">
        <w:rPr>
          <w:bCs/>
          <w:szCs w:val="22"/>
        </w:rPr>
        <w:t xml:space="preserve"> /EVOH/polietilēns. Pipetes ir iepakotas </w:t>
      </w:r>
      <w:r w:rsidR="00C61757">
        <w:rPr>
          <w:bCs/>
          <w:szCs w:val="22"/>
        </w:rPr>
        <w:lastRenderedPageBreak/>
        <w:t xml:space="preserve">bērniem neatveramos, </w:t>
      </w:r>
      <w:r>
        <w:rPr>
          <w:bCs/>
          <w:szCs w:val="22"/>
        </w:rPr>
        <w:t>četr</w:t>
      </w:r>
      <w:r w:rsidRPr="007E3416">
        <w:rPr>
          <w:bCs/>
          <w:szCs w:val="22"/>
        </w:rPr>
        <w:t xml:space="preserve">kārtīgas folijas maisiņos, </w:t>
      </w:r>
      <w:r w:rsidR="00C61757">
        <w:rPr>
          <w:bCs/>
          <w:szCs w:val="22"/>
        </w:rPr>
        <w:t xml:space="preserve">kas </w:t>
      </w:r>
      <w:r w:rsidRPr="007E3416">
        <w:rPr>
          <w:bCs/>
          <w:szCs w:val="22"/>
        </w:rPr>
        <w:t>izgatavoti no LDPE/neilona/alumīnija folijas /poliestera plēves un iepakoti kartona kastītē.</w:t>
      </w:r>
    </w:p>
    <w:p w14:paraId="2F830F79" w14:textId="77777777" w:rsidR="00495138" w:rsidRPr="007E3416" w:rsidRDefault="00495138" w:rsidP="00495138">
      <w:pPr>
        <w:jc w:val="both"/>
      </w:pPr>
    </w:p>
    <w:p w14:paraId="51F55BFD" w14:textId="274867C4" w:rsidR="00495138" w:rsidRPr="007E3416" w:rsidRDefault="00495138" w:rsidP="00495138">
      <w:pPr>
        <w:jc w:val="both"/>
      </w:pPr>
      <w:r w:rsidRPr="007E3416">
        <w:t>K</w:t>
      </w:r>
      <w:r>
        <w:t>astīte</w:t>
      </w:r>
      <w:r w:rsidRPr="007E3416">
        <w:t xml:space="preserve">s </w:t>
      </w:r>
      <w:r w:rsidR="00663097">
        <w:t>ar</w:t>
      </w:r>
      <w:r w:rsidRPr="007E3416">
        <w:t xml:space="preserve"> 1, 2, 3, 4, 6, 8, 12, 24, 30, 60, 90, 120 vai 150 pipetēm.</w:t>
      </w:r>
    </w:p>
    <w:p w14:paraId="2A982171" w14:textId="77777777" w:rsidR="00202A87" w:rsidRPr="00981397" w:rsidRDefault="00202A87" w:rsidP="00202A87">
      <w:pPr>
        <w:jc w:val="both"/>
        <w:rPr>
          <w:szCs w:val="22"/>
        </w:rPr>
      </w:pPr>
    </w:p>
    <w:p w14:paraId="0133EDEB" w14:textId="77777777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0133EDE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DED" w14:textId="7662D494" w:rsidR="00FD1E45" w:rsidRPr="00E57A7D" w:rsidRDefault="00F550BE" w:rsidP="00FD1E45">
      <w:pPr>
        <w:rPr>
          <w:szCs w:val="22"/>
        </w:rPr>
      </w:pPr>
      <w:bookmarkStart w:id="3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3"/>
    <w:p w14:paraId="0133ED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EF" w14:textId="5F25D50D" w:rsidR="00C114FF" w:rsidRPr="00E57A7D" w:rsidRDefault="00F550BE" w:rsidP="00A9226B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 xml:space="preserve">Veterinārās zāles nedrīkst nonākt ūdenstilpēs, jo </w:t>
      </w:r>
      <w:proofErr w:type="spellStart"/>
      <w:r w:rsidR="00547EA3">
        <w:t>fipronils</w:t>
      </w:r>
      <w:proofErr w:type="spellEnd"/>
      <w:r w:rsidR="00547EA3" w:rsidRPr="00E57A7D">
        <w:t xml:space="preserve"> </w:t>
      </w:r>
      <w:r w:rsidRPr="00E57A7D">
        <w:t>var būt bīstams</w:t>
      </w:r>
      <w:r w:rsidR="006D1231">
        <w:t xml:space="preserve"> </w:t>
      </w:r>
      <w:r w:rsidRPr="00E57A7D">
        <w:t>zivīm un citiem ūdens organismiem.</w:t>
      </w:r>
    </w:p>
    <w:p w14:paraId="0133EDF0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0133EDF1" w14:textId="77777777" w:rsidR="0078538F" w:rsidRPr="00E57A7D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4" w:name="_Hlk110241862"/>
      <w:r w:rsidRPr="0011511E">
        <w:rPr>
          <w:szCs w:val="22"/>
        </w:rPr>
        <w:t xml:space="preserve">nacionālajām </w:t>
      </w:r>
      <w:bookmarkEnd w:id="4"/>
      <w:r w:rsidRPr="0011511E">
        <w:rPr>
          <w:szCs w:val="22"/>
        </w:rPr>
        <w:t xml:space="preserve">prasībām un jebkurām valsts </w:t>
      </w:r>
      <w:bookmarkStart w:id="5" w:name="_Hlk110241871"/>
      <w:r w:rsidRPr="0011511E">
        <w:rPr>
          <w:szCs w:val="22"/>
        </w:rPr>
        <w:t xml:space="preserve">atkritumu </w:t>
      </w:r>
      <w:bookmarkEnd w:id="5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0133EDF2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0133EDF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F4" w14:textId="77777777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0133ED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0A3DE5C" w14:textId="77777777" w:rsidR="009056A4" w:rsidRPr="00CC43E3" w:rsidRDefault="009056A4" w:rsidP="009056A4">
      <w:pPr>
        <w:jc w:val="both"/>
        <w:rPr>
          <w:szCs w:val="22"/>
        </w:rPr>
      </w:pPr>
      <w:proofErr w:type="spellStart"/>
      <w:r w:rsidRPr="00CC43E3">
        <w:rPr>
          <w:szCs w:val="22"/>
        </w:rPr>
        <w:t>Norbrook</w:t>
      </w:r>
      <w:proofErr w:type="spellEnd"/>
      <w:r w:rsidRPr="00CC43E3">
        <w:rPr>
          <w:szCs w:val="22"/>
        </w:rPr>
        <w:t xml:space="preserve"> Laboratories (</w:t>
      </w:r>
      <w:proofErr w:type="spellStart"/>
      <w:r w:rsidRPr="00CC43E3">
        <w:rPr>
          <w:szCs w:val="22"/>
        </w:rPr>
        <w:t>Ireland</w:t>
      </w:r>
      <w:proofErr w:type="spellEnd"/>
      <w:r w:rsidRPr="00CC43E3">
        <w:rPr>
          <w:szCs w:val="22"/>
        </w:rPr>
        <w:t>) Limited</w:t>
      </w:r>
    </w:p>
    <w:p w14:paraId="0133ED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F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F9" w14:textId="77777777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0133EDF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29C00B" w14:textId="28FBAE05" w:rsidR="009056A4" w:rsidRPr="00E57A7D" w:rsidRDefault="003B7C28" w:rsidP="00A9226B">
      <w:pPr>
        <w:tabs>
          <w:tab w:val="clear" w:pos="567"/>
        </w:tabs>
        <w:spacing w:line="240" w:lineRule="auto"/>
        <w:rPr>
          <w:szCs w:val="22"/>
        </w:rPr>
      </w:pPr>
      <w:r w:rsidRPr="003B7C28">
        <w:rPr>
          <w:szCs w:val="22"/>
        </w:rPr>
        <w:t>V/DCP/12/0048</w:t>
      </w:r>
    </w:p>
    <w:p w14:paraId="0133EDFB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A7EEEC" w14:textId="77777777" w:rsidR="00FA769A" w:rsidRPr="00E57A7D" w:rsidRDefault="00FA769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FC" w14:textId="77777777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0133ED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57ED65" w14:textId="496B35F4" w:rsidR="008A5D43" w:rsidRPr="00981397" w:rsidRDefault="008A5D43" w:rsidP="008A5D43">
      <w:pPr>
        <w:jc w:val="both"/>
        <w:rPr>
          <w:szCs w:val="22"/>
        </w:rPr>
      </w:pPr>
      <w:r w:rsidRPr="007B19E3">
        <w:rPr>
          <w:bCs/>
          <w:szCs w:val="22"/>
        </w:rPr>
        <w:t xml:space="preserve">Pirmās </w:t>
      </w:r>
      <w:r w:rsidR="00547EA3">
        <w:rPr>
          <w:bCs/>
          <w:szCs w:val="22"/>
        </w:rPr>
        <w:t>tirdzniecības atļaujas piešķiršanas</w:t>
      </w:r>
      <w:r w:rsidR="00547EA3" w:rsidRPr="007B19E3">
        <w:rPr>
          <w:bCs/>
          <w:szCs w:val="22"/>
        </w:rPr>
        <w:t xml:space="preserve"> </w:t>
      </w:r>
      <w:r w:rsidRPr="007B19E3">
        <w:rPr>
          <w:bCs/>
          <w:szCs w:val="22"/>
        </w:rPr>
        <w:t xml:space="preserve">datums: </w:t>
      </w:r>
      <w:r w:rsidRPr="00981397">
        <w:rPr>
          <w:szCs w:val="22"/>
        </w:rPr>
        <w:t>05</w:t>
      </w:r>
      <w:r>
        <w:rPr>
          <w:szCs w:val="22"/>
        </w:rPr>
        <w:t>/</w:t>
      </w:r>
      <w:r w:rsidRPr="00981397">
        <w:rPr>
          <w:szCs w:val="22"/>
        </w:rPr>
        <w:t>07</w:t>
      </w:r>
      <w:r>
        <w:rPr>
          <w:szCs w:val="22"/>
        </w:rPr>
        <w:t>/</w:t>
      </w:r>
      <w:r w:rsidRPr="00981397">
        <w:rPr>
          <w:szCs w:val="22"/>
        </w:rPr>
        <w:t>2012</w:t>
      </w:r>
    </w:p>
    <w:p w14:paraId="0133EDFF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E00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E01" w14:textId="77777777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0133EE02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8FF9D8" w14:textId="271147EB" w:rsidR="00547EA3" w:rsidRPr="00E57A7D" w:rsidRDefault="00C7577B" w:rsidP="00145C3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03</w:t>
      </w:r>
      <w:r w:rsidR="00547EA3">
        <w:rPr>
          <w:szCs w:val="22"/>
        </w:rPr>
        <w:t>/2026</w:t>
      </w:r>
    </w:p>
    <w:p w14:paraId="4F48F9F3" w14:textId="77777777" w:rsidR="00527D8E" w:rsidRDefault="00527D8E" w:rsidP="00B13B6D">
      <w:pPr>
        <w:pStyle w:val="Style1"/>
      </w:pPr>
    </w:p>
    <w:p w14:paraId="726E7EF5" w14:textId="77777777" w:rsidR="00FA769A" w:rsidRDefault="00FA769A" w:rsidP="00B13B6D">
      <w:pPr>
        <w:pStyle w:val="Style1"/>
      </w:pPr>
    </w:p>
    <w:p w14:paraId="0133EE0F" w14:textId="37799B56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0133EE10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E12" w14:textId="05251973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Bezrecepšu veterinārās zāles.</w:t>
      </w:r>
    </w:p>
    <w:p w14:paraId="0133EE14" w14:textId="77777777" w:rsidR="0078538F" w:rsidRPr="00E57A7D" w:rsidRDefault="0078538F" w:rsidP="0078538F">
      <w:pPr>
        <w:ind w:right="-318"/>
        <w:rPr>
          <w:szCs w:val="22"/>
        </w:rPr>
      </w:pPr>
    </w:p>
    <w:p w14:paraId="0133EE15" w14:textId="77777777" w:rsidR="0078538F" w:rsidRPr="00E57A7D" w:rsidRDefault="00F550BE" w:rsidP="0078538F">
      <w:pPr>
        <w:ind w:right="-318"/>
        <w:rPr>
          <w:szCs w:val="22"/>
        </w:rPr>
      </w:pPr>
      <w:bookmarkStart w:id="6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12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6"/>
    <w:p w14:paraId="0133EE5B" w14:textId="6EEDD53A" w:rsidR="00C114FF" w:rsidRDefault="00C114FF" w:rsidP="00A9226B">
      <w:pPr>
        <w:tabs>
          <w:tab w:val="clear" w:pos="567"/>
        </w:tabs>
        <w:spacing w:line="240" w:lineRule="auto"/>
      </w:pPr>
    </w:p>
    <w:p w14:paraId="14CAE3D5" w14:textId="7266A180" w:rsidR="003D2E3C" w:rsidRDefault="003D2E3C">
      <w:pPr>
        <w:tabs>
          <w:tab w:val="clear" w:pos="567"/>
        </w:tabs>
        <w:spacing w:line="240" w:lineRule="auto"/>
      </w:pPr>
      <w:r>
        <w:br w:type="page"/>
      </w:r>
    </w:p>
    <w:p w14:paraId="42C261B6" w14:textId="77777777" w:rsidR="003D2E3C" w:rsidRDefault="003D2E3C" w:rsidP="003D2E3C">
      <w:pPr>
        <w:tabs>
          <w:tab w:val="clear" w:pos="567"/>
        </w:tabs>
        <w:spacing w:line="240" w:lineRule="auto"/>
      </w:pPr>
    </w:p>
    <w:p w14:paraId="362B6067" w14:textId="77777777" w:rsidR="003D2E3C" w:rsidRDefault="003D2E3C" w:rsidP="003D2E3C">
      <w:pPr>
        <w:tabs>
          <w:tab w:val="clear" w:pos="567"/>
        </w:tabs>
        <w:spacing w:line="240" w:lineRule="auto"/>
      </w:pPr>
    </w:p>
    <w:p w14:paraId="391E2EBA" w14:textId="77777777" w:rsidR="003D2E3C" w:rsidRDefault="003D2E3C" w:rsidP="003D2E3C">
      <w:pPr>
        <w:tabs>
          <w:tab w:val="clear" w:pos="567"/>
        </w:tabs>
        <w:spacing w:line="240" w:lineRule="auto"/>
      </w:pPr>
    </w:p>
    <w:p w14:paraId="55F37135" w14:textId="77777777" w:rsidR="003D2E3C" w:rsidRDefault="003D2E3C" w:rsidP="003D2E3C">
      <w:pPr>
        <w:tabs>
          <w:tab w:val="clear" w:pos="567"/>
        </w:tabs>
        <w:spacing w:line="240" w:lineRule="auto"/>
      </w:pPr>
    </w:p>
    <w:p w14:paraId="774ADDB6" w14:textId="77777777" w:rsidR="003D2E3C" w:rsidRDefault="003D2E3C" w:rsidP="003D2E3C">
      <w:pPr>
        <w:tabs>
          <w:tab w:val="clear" w:pos="567"/>
        </w:tabs>
        <w:spacing w:line="240" w:lineRule="auto"/>
      </w:pPr>
    </w:p>
    <w:p w14:paraId="0E2878B2" w14:textId="77777777" w:rsidR="003D2E3C" w:rsidRDefault="003D2E3C" w:rsidP="003D2E3C">
      <w:pPr>
        <w:tabs>
          <w:tab w:val="clear" w:pos="567"/>
        </w:tabs>
        <w:spacing w:line="240" w:lineRule="auto"/>
      </w:pPr>
    </w:p>
    <w:p w14:paraId="41AAF598" w14:textId="77777777" w:rsidR="003D2E3C" w:rsidRDefault="003D2E3C" w:rsidP="003D2E3C">
      <w:pPr>
        <w:tabs>
          <w:tab w:val="clear" w:pos="567"/>
        </w:tabs>
        <w:spacing w:line="240" w:lineRule="auto"/>
      </w:pPr>
    </w:p>
    <w:p w14:paraId="569C9325" w14:textId="77777777" w:rsidR="003D2E3C" w:rsidRDefault="003D2E3C" w:rsidP="003D2E3C">
      <w:pPr>
        <w:tabs>
          <w:tab w:val="clear" w:pos="567"/>
        </w:tabs>
        <w:spacing w:line="240" w:lineRule="auto"/>
      </w:pPr>
    </w:p>
    <w:p w14:paraId="4FC5E4DB" w14:textId="77777777" w:rsidR="003D2E3C" w:rsidRDefault="003D2E3C" w:rsidP="003D2E3C">
      <w:pPr>
        <w:tabs>
          <w:tab w:val="clear" w:pos="567"/>
        </w:tabs>
        <w:spacing w:line="240" w:lineRule="auto"/>
      </w:pPr>
    </w:p>
    <w:p w14:paraId="75E98D68" w14:textId="77777777" w:rsidR="003D2E3C" w:rsidRDefault="003D2E3C" w:rsidP="003D2E3C">
      <w:pPr>
        <w:tabs>
          <w:tab w:val="clear" w:pos="567"/>
        </w:tabs>
        <w:spacing w:line="240" w:lineRule="auto"/>
      </w:pPr>
    </w:p>
    <w:p w14:paraId="1BE2C58C" w14:textId="77777777" w:rsidR="003D2E3C" w:rsidRDefault="003D2E3C" w:rsidP="003D2E3C">
      <w:pPr>
        <w:tabs>
          <w:tab w:val="clear" w:pos="567"/>
        </w:tabs>
        <w:spacing w:line="240" w:lineRule="auto"/>
      </w:pPr>
    </w:p>
    <w:p w14:paraId="65C13B96" w14:textId="77777777" w:rsidR="003D2E3C" w:rsidRDefault="003D2E3C" w:rsidP="003D2E3C">
      <w:pPr>
        <w:tabs>
          <w:tab w:val="clear" w:pos="567"/>
        </w:tabs>
        <w:spacing w:line="240" w:lineRule="auto"/>
      </w:pPr>
    </w:p>
    <w:p w14:paraId="4117DE61" w14:textId="77777777" w:rsidR="003D2E3C" w:rsidRDefault="003D2E3C" w:rsidP="003D2E3C">
      <w:pPr>
        <w:tabs>
          <w:tab w:val="clear" w:pos="567"/>
        </w:tabs>
        <w:spacing w:line="240" w:lineRule="auto"/>
      </w:pPr>
    </w:p>
    <w:p w14:paraId="4BBB16DD" w14:textId="77777777" w:rsidR="003D2E3C" w:rsidRDefault="003D2E3C" w:rsidP="003D2E3C">
      <w:pPr>
        <w:tabs>
          <w:tab w:val="clear" w:pos="567"/>
        </w:tabs>
        <w:spacing w:line="240" w:lineRule="auto"/>
      </w:pPr>
    </w:p>
    <w:p w14:paraId="6368FE24" w14:textId="77777777" w:rsidR="003D2E3C" w:rsidRDefault="003D2E3C" w:rsidP="003D2E3C">
      <w:pPr>
        <w:tabs>
          <w:tab w:val="clear" w:pos="567"/>
        </w:tabs>
        <w:spacing w:line="240" w:lineRule="auto"/>
      </w:pPr>
    </w:p>
    <w:p w14:paraId="4DEA8D75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A41AE4D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04C88FED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1D46234F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26C5479F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795961E5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750D84CD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22AC9AFE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2C2D91D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18101B62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CF73D04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73ECA80E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8F8069D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E2293AC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4F87F0C5" w14:textId="77777777" w:rsidR="003D2E3C" w:rsidRPr="00E57A7D" w:rsidRDefault="003D2E3C" w:rsidP="003D2E3C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2D2C93C1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222D12F4" w14:textId="77777777" w:rsidR="003D2E3C" w:rsidRPr="00E57A7D" w:rsidRDefault="003D2E3C" w:rsidP="003D2E3C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363CEB31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5A177464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0D90601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0C840DC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0D6D125D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2C66367B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844C51A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14A6E08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0F6BFEDA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D1CB1C9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10DD3587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115B36CA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7351A671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1E6B2CB2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109E7505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29FBF7D1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425ECCD7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49E52B9F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77C75298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4B87746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23C47B31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43B6DA92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8EBEFB9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E58807E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4465E61" w14:textId="77777777" w:rsidR="003D2E3C" w:rsidRPr="00E57A7D" w:rsidRDefault="003D2E3C" w:rsidP="003D2E3C">
      <w:pPr>
        <w:pStyle w:val="Style3"/>
      </w:pPr>
      <w:r w:rsidRPr="00E57A7D">
        <w:t>MARĶĒJUMS</w:t>
      </w:r>
    </w:p>
    <w:p w14:paraId="2A9F8BC7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3D2E3C" w14:paraId="17D88D50" w14:textId="77777777" w:rsidTr="00C4248A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45C21148" w14:textId="77777777" w:rsidR="003D2E3C" w:rsidRPr="005E1FFD" w:rsidRDefault="003D2E3C" w:rsidP="00C4248A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411DD5A4" w14:textId="77777777" w:rsidR="003D2E3C" w:rsidRDefault="003D2E3C" w:rsidP="00C4248A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3099D04B" w14:textId="77777777" w:rsidR="003D2E3C" w:rsidRPr="005970C3" w:rsidRDefault="003D2E3C" w:rsidP="00C4248A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595E6D">
              <w:rPr>
                <w:b/>
                <w:bCs/>
              </w:rPr>
              <w:t xml:space="preserve">Kartona kastītes </w:t>
            </w:r>
            <w:r>
              <w:rPr>
                <w:b/>
                <w:bCs/>
              </w:rPr>
              <w:t>ar</w:t>
            </w:r>
            <w:r w:rsidRPr="00595E6D">
              <w:rPr>
                <w:b/>
                <w:bCs/>
              </w:rPr>
              <w:t xml:space="preserve"> 1, 2, 3, 4, 6, 8, 12, 24, 30, 60, 90, 120 vai 150 pipetēm, vienas pipetes tilpums 0,67 ml</w:t>
            </w:r>
          </w:p>
        </w:tc>
      </w:tr>
    </w:tbl>
    <w:p w14:paraId="69B1F526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B16B0C2" w14:textId="77777777" w:rsidR="003D2E3C" w:rsidRPr="00E57A7D" w:rsidRDefault="003D2E3C" w:rsidP="003D2E3C">
      <w:pPr>
        <w:pStyle w:val="Style2"/>
      </w:pPr>
      <w:r w:rsidRPr="00E57A7D">
        <w:t>1.</w:t>
      </w:r>
      <w:r w:rsidRPr="00E57A7D">
        <w:tab/>
        <w:t>VETERINĀRO ZĀĻU NOSAUKUMS</w:t>
      </w:r>
    </w:p>
    <w:p w14:paraId="6087E947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90D2AB9" w14:textId="77777777" w:rsidR="003D2E3C" w:rsidRDefault="003D2E3C" w:rsidP="003D2E3C">
      <w:pPr>
        <w:autoSpaceDE w:val="0"/>
        <w:autoSpaceDN w:val="0"/>
        <w:adjustRightInd w:val="0"/>
      </w:pPr>
      <w:proofErr w:type="spellStart"/>
      <w:r w:rsidRPr="002252D2">
        <w:rPr>
          <w:bCs/>
        </w:rPr>
        <w:t>Pestigon</w:t>
      </w:r>
      <w:proofErr w:type="spellEnd"/>
      <w:r w:rsidRPr="003B4530">
        <w:rPr>
          <w:bCs/>
        </w:rPr>
        <w:t xml:space="preserve"> </w:t>
      </w:r>
      <w:r w:rsidRPr="00D23A1D">
        <w:t>67 mg šķīdums pilināšanai maza</w:t>
      </w:r>
      <w:r w:rsidRPr="00603FF3">
        <w:t xml:space="preserve"> auguma suņiem</w:t>
      </w:r>
    </w:p>
    <w:p w14:paraId="692CE48E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7A490442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E354EA9" w14:textId="77777777" w:rsidR="003D2E3C" w:rsidRPr="00E57A7D" w:rsidRDefault="003D2E3C" w:rsidP="003D2E3C">
      <w:pPr>
        <w:pStyle w:val="Style2"/>
      </w:pPr>
      <w:r w:rsidRPr="00E57A7D">
        <w:t>2.</w:t>
      </w:r>
      <w:r w:rsidRPr="00E57A7D">
        <w:tab/>
      </w:r>
      <w:r>
        <w:t>INFORMĀCIJA PAR AKTĪVAJĀM VIELĀM</w:t>
      </w:r>
    </w:p>
    <w:p w14:paraId="3E179ECF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2B3436E1" w14:textId="77777777" w:rsidR="003D2E3C" w:rsidRDefault="003D2E3C" w:rsidP="003D2E3C">
      <w:pPr>
        <w:rPr>
          <w:b/>
          <w:szCs w:val="22"/>
        </w:rPr>
      </w:pPr>
      <w:r w:rsidRPr="00981397">
        <w:rPr>
          <w:szCs w:val="22"/>
        </w:rPr>
        <w:t xml:space="preserve">Viena </w:t>
      </w:r>
      <w:r>
        <w:rPr>
          <w:szCs w:val="22"/>
        </w:rPr>
        <w:t>0,67 ml</w:t>
      </w:r>
      <w:r w:rsidRPr="00981397">
        <w:rPr>
          <w:szCs w:val="22"/>
        </w:rPr>
        <w:t xml:space="preserve"> pipete</w:t>
      </w:r>
      <w:r>
        <w:rPr>
          <w:szCs w:val="22"/>
        </w:rPr>
        <w:t xml:space="preserve"> </w:t>
      </w:r>
      <w:r w:rsidRPr="00981397">
        <w:rPr>
          <w:szCs w:val="22"/>
        </w:rPr>
        <w:t xml:space="preserve"> satur:</w:t>
      </w:r>
    </w:p>
    <w:p w14:paraId="0D2A1AC0" w14:textId="77777777" w:rsidR="003D2E3C" w:rsidRPr="00E77619" w:rsidRDefault="003D2E3C" w:rsidP="003D2E3C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2350F664" w14:textId="77777777" w:rsidR="003D2E3C" w:rsidRPr="00981397" w:rsidRDefault="003D2E3C" w:rsidP="003D2E3C">
      <w:pPr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67</w:t>
      </w:r>
      <w:r w:rsidRPr="00981397">
        <w:rPr>
          <w:szCs w:val="22"/>
        </w:rPr>
        <w:t xml:space="preserve"> mg</w:t>
      </w:r>
    </w:p>
    <w:p w14:paraId="74092E78" w14:textId="77777777" w:rsidR="003D2E3C" w:rsidRPr="00E77619" w:rsidRDefault="003D2E3C" w:rsidP="003D2E3C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F48B120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42BFD218" w14:textId="77777777" w:rsidR="003D2E3C" w:rsidRPr="00981397" w:rsidRDefault="003D2E3C" w:rsidP="003D2E3C">
      <w:pPr>
        <w:tabs>
          <w:tab w:val="left" w:leader="dot" w:pos="3240"/>
          <w:tab w:val="left" w:leader="dot" w:pos="5760"/>
        </w:tabs>
        <w:rPr>
          <w:szCs w:val="22"/>
        </w:rPr>
      </w:pPr>
      <w:proofErr w:type="spellStart"/>
      <w:r>
        <w:rPr>
          <w:szCs w:val="22"/>
        </w:rPr>
        <w:t>B</w:t>
      </w:r>
      <w:r w:rsidRPr="00981397">
        <w:rPr>
          <w:szCs w:val="22"/>
        </w:rPr>
        <w:t>utilhidroksianizol</w:t>
      </w:r>
      <w:r>
        <w:rPr>
          <w:szCs w:val="22"/>
        </w:rPr>
        <w:t>s</w:t>
      </w:r>
      <w:proofErr w:type="spellEnd"/>
      <w:r w:rsidRPr="00981397">
        <w:rPr>
          <w:szCs w:val="22"/>
        </w:rPr>
        <w:t xml:space="preserve"> </w:t>
      </w:r>
      <w:r>
        <w:rPr>
          <w:szCs w:val="22"/>
        </w:rPr>
        <w:t>(</w:t>
      </w:r>
      <w:r w:rsidRPr="00981397">
        <w:rPr>
          <w:szCs w:val="22"/>
        </w:rPr>
        <w:t>E320</w:t>
      </w:r>
      <w:r>
        <w:rPr>
          <w:szCs w:val="22"/>
        </w:rPr>
        <w:t>)                 0,134 mg</w:t>
      </w:r>
    </w:p>
    <w:p w14:paraId="53EBC8C5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B</w:t>
      </w:r>
      <w:r w:rsidRPr="00981397">
        <w:rPr>
          <w:szCs w:val="22"/>
        </w:rPr>
        <w:t>utilhidroksitoluol</w:t>
      </w:r>
      <w:r>
        <w:rPr>
          <w:szCs w:val="22"/>
        </w:rPr>
        <w:t>s</w:t>
      </w:r>
      <w:proofErr w:type="spellEnd"/>
      <w:r w:rsidRPr="00981397">
        <w:rPr>
          <w:szCs w:val="22"/>
        </w:rPr>
        <w:t xml:space="preserve"> </w:t>
      </w:r>
      <w:r>
        <w:rPr>
          <w:szCs w:val="22"/>
        </w:rPr>
        <w:t>(</w:t>
      </w:r>
      <w:r w:rsidRPr="00981397">
        <w:rPr>
          <w:szCs w:val="22"/>
        </w:rPr>
        <w:t>E321</w:t>
      </w:r>
      <w:r>
        <w:rPr>
          <w:szCs w:val="22"/>
        </w:rPr>
        <w:t>)</w:t>
      </w:r>
      <w:r>
        <w:rPr>
          <w:szCs w:val="22"/>
        </w:rPr>
        <w:tab/>
      </w:r>
      <w:r>
        <w:rPr>
          <w:szCs w:val="22"/>
        </w:rPr>
        <w:tab/>
        <w:t>0,067 mg</w:t>
      </w:r>
      <w:r w:rsidRPr="00981397">
        <w:rPr>
          <w:szCs w:val="22"/>
        </w:rPr>
        <w:t xml:space="preserve">        </w:t>
      </w:r>
    </w:p>
    <w:p w14:paraId="1782168B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74A79854" w14:textId="77777777" w:rsidR="003D2E3C" w:rsidRPr="000A40A0" w:rsidRDefault="003D2E3C" w:rsidP="003D2E3C">
      <w:pPr>
        <w:rPr>
          <w:szCs w:val="22"/>
        </w:rPr>
      </w:pPr>
      <w:r w:rsidRPr="00981397">
        <w:rPr>
          <w:szCs w:val="22"/>
        </w:rPr>
        <w:t xml:space="preserve">Dzidrs, bezkrāsains līdz </w:t>
      </w:r>
      <w:r w:rsidRPr="004A7AE1">
        <w:rPr>
          <w:szCs w:val="22"/>
        </w:rPr>
        <w:t>gaiši</w:t>
      </w:r>
      <w:r w:rsidRPr="00D65D5E">
        <w:rPr>
          <w:szCs w:val="22"/>
        </w:rPr>
        <w:t xml:space="preserve"> dzeltens </w:t>
      </w:r>
      <w:r w:rsidRPr="00981397">
        <w:rPr>
          <w:szCs w:val="22"/>
        </w:rPr>
        <w:t>šķīdums.</w:t>
      </w:r>
    </w:p>
    <w:p w14:paraId="5C8BB371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766FE9AA" w14:textId="77777777" w:rsidR="003D2E3C" w:rsidRPr="00E57A7D" w:rsidRDefault="003D2E3C" w:rsidP="003D2E3C">
      <w:pPr>
        <w:pStyle w:val="Style2"/>
      </w:pPr>
      <w:r w:rsidRPr="00E57A7D">
        <w:t>3.</w:t>
      </w:r>
      <w:r w:rsidRPr="00E57A7D">
        <w:tab/>
        <w:t xml:space="preserve">IEPAKOJUMA </w:t>
      </w:r>
      <w:r w:rsidRPr="004A7CA7">
        <w:t xml:space="preserve">LIELUMS </w:t>
      </w:r>
    </w:p>
    <w:p w14:paraId="3E640303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1DD4656E" w14:textId="77777777" w:rsidR="003D2E3C" w:rsidRPr="00E57A7D" w:rsidRDefault="003D2E3C" w:rsidP="003D2E3C">
      <w:pPr>
        <w:jc w:val="both"/>
        <w:rPr>
          <w:szCs w:val="22"/>
        </w:rPr>
      </w:pPr>
      <w:r w:rsidRPr="00981397">
        <w:rPr>
          <w:szCs w:val="22"/>
        </w:rPr>
        <w:t>1</w:t>
      </w:r>
      <w:r w:rsidRPr="002252D2">
        <w:rPr>
          <w:szCs w:val="22"/>
          <w:highlight w:val="lightGray"/>
        </w:rPr>
        <w:t>,</w:t>
      </w:r>
      <w:r w:rsidRPr="00981397">
        <w:rPr>
          <w:szCs w:val="22"/>
        </w:rPr>
        <w:t xml:space="preserve"> </w:t>
      </w:r>
      <w:r w:rsidRPr="00981397">
        <w:rPr>
          <w:szCs w:val="22"/>
          <w:highlight w:val="lightGray"/>
        </w:rPr>
        <w:t>2, 3, 4, 6, 8, 12, 24, 30, 60, 90, 120 vai 150 </w:t>
      </w:r>
      <w:r w:rsidRPr="00981397">
        <w:rPr>
          <w:szCs w:val="22"/>
        </w:rPr>
        <w:t>pipete</w:t>
      </w:r>
      <w:r w:rsidRPr="00981397">
        <w:rPr>
          <w:szCs w:val="22"/>
          <w:highlight w:val="lightGray"/>
        </w:rPr>
        <w:t xml:space="preserve">s </w:t>
      </w:r>
      <w:r w:rsidRPr="00981397">
        <w:rPr>
          <w:szCs w:val="22"/>
        </w:rPr>
        <w:t>ar 0,</w:t>
      </w:r>
      <w:r>
        <w:rPr>
          <w:szCs w:val="22"/>
        </w:rPr>
        <w:t>67</w:t>
      </w:r>
      <w:r w:rsidRPr="00981397">
        <w:rPr>
          <w:szCs w:val="22"/>
        </w:rPr>
        <w:t xml:space="preserve"> ml </w:t>
      </w:r>
    </w:p>
    <w:p w14:paraId="7843F08B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16FFE8D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20856362" w14:textId="77777777" w:rsidR="003D2E3C" w:rsidRPr="00E57A7D" w:rsidRDefault="003D2E3C" w:rsidP="003D2E3C">
      <w:pPr>
        <w:pStyle w:val="Style2"/>
      </w:pPr>
      <w:r w:rsidRPr="00E57A7D">
        <w:t>4.</w:t>
      </w:r>
      <w:r w:rsidRPr="00E57A7D">
        <w:tab/>
        <w:t>MĒRĶSUGAS</w:t>
      </w:r>
    </w:p>
    <w:p w14:paraId="38425941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466E45C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 w:rsidRPr="00DA4AB1">
        <w:rPr>
          <w:szCs w:val="22"/>
        </w:rPr>
        <w:t>Suņi</w:t>
      </w:r>
    </w:p>
    <w:p w14:paraId="5A537DC7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00D2BC2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2454A3F8" w14:textId="77777777" w:rsidR="003D2E3C" w:rsidRPr="00E57A7D" w:rsidRDefault="003D2E3C" w:rsidP="003D2E3C">
      <w:pPr>
        <w:pStyle w:val="Style2"/>
      </w:pPr>
      <w:r w:rsidRPr="00E57A7D">
        <w:t>5.</w:t>
      </w:r>
      <w:r w:rsidRPr="00E57A7D">
        <w:tab/>
        <w:t>INDIKĀCIJAS</w:t>
      </w:r>
    </w:p>
    <w:p w14:paraId="5E23298C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05FDD281" w14:textId="77777777" w:rsidR="003D2E3C" w:rsidRPr="00F77E26" w:rsidRDefault="003D2E3C" w:rsidP="003D2E3C">
      <w:pPr>
        <w:jc w:val="both"/>
        <w:rPr>
          <w:szCs w:val="22"/>
        </w:rPr>
      </w:pPr>
      <w:r w:rsidRPr="00F77E26">
        <w:rPr>
          <w:szCs w:val="22"/>
        </w:rPr>
        <w:t>Ēr</w:t>
      </w:r>
      <w:r>
        <w:rPr>
          <w:szCs w:val="22"/>
        </w:rPr>
        <w:t>ču</w:t>
      </w:r>
      <w:r w:rsidRPr="00F77E26">
        <w:rPr>
          <w:szCs w:val="22"/>
        </w:rPr>
        <w:t xml:space="preserve"> un blus</w:t>
      </w:r>
      <w:r>
        <w:rPr>
          <w:szCs w:val="22"/>
        </w:rPr>
        <w:t>u invāziju ārstēšanai.</w:t>
      </w:r>
    </w:p>
    <w:p w14:paraId="75814EE4" w14:textId="77777777" w:rsidR="003D2E3C" w:rsidRPr="00603FF3" w:rsidRDefault="003D2E3C" w:rsidP="003D2E3C">
      <w:pPr>
        <w:jc w:val="both"/>
        <w:rPr>
          <w:szCs w:val="22"/>
        </w:rPr>
      </w:pPr>
    </w:p>
    <w:p w14:paraId="7CBC6B39" w14:textId="77777777" w:rsidR="003D2E3C" w:rsidRPr="00603FF3" w:rsidRDefault="003D2E3C" w:rsidP="003D2E3C">
      <w:pPr>
        <w:jc w:val="both"/>
        <w:rPr>
          <w:szCs w:val="22"/>
        </w:rPr>
      </w:pPr>
      <w:r>
        <w:rPr>
          <w:szCs w:val="22"/>
        </w:rPr>
        <w:t xml:space="preserve">Blusu </w:t>
      </w:r>
      <w:r w:rsidRPr="00937A81">
        <w:rPr>
          <w:bCs/>
          <w:szCs w:val="22"/>
        </w:rPr>
        <w:t>(</w:t>
      </w:r>
      <w:proofErr w:type="spellStart"/>
      <w:r w:rsidRPr="00997610">
        <w:rPr>
          <w:bCs/>
          <w:i/>
          <w:iCs/>
          <w:szCs w:val="22"/>
        </w:rPr>
        <w:t>Ctenocephalides</w:t>
      </w:r>
      <w:proofErr w:type="spellEnd"/>
      <w:r w:rsidRPr="00997610">
        <w:rPr>
          <w:bCs/>
          <w:i/>
          <w:iCs/>
          <w:szCs w:val="22"/>
        </w:rPr>
        <w:t xml:space="preserve"> </w:t>
      </w:r>
      <w:proofErr w:type="spellStart"/>
      <w:r w:rsidRPr="00997610">
        <w:rPr>
          <w:bCs/>
          <w:i/>
          <w:iCs/>
          <w:szCs w:val="22"/>
        </w:rPr>
        <w:t>felis</w:t>
      </w:r>
      <w:proofErr w:type="spellEnd"/>
      <w:r w:rsidRPr="00937A81">
        <w:rPr>
          <w:bCs/>
          <w:szCs w:val="22"/>
        </w:rPr>
        <w:t>)</w:t>
      </w:r>
      <w:r>
        <w:rPr>
          <w:bCs/>
          <w:szCs w:val="22"/>
        </w:rPr>
        <w:t xml:space="preserve"> invāzijas ārstēšanai. Šīm veterinārajām </w:t>
      </w:r>
      <w:r>
        <w:rPr>
          <w:szCs w:val="22"/>
        </w:rPr>
        <w:t>z</w:t>
      </w:r>
      <w:r w:rsidRPr="00603FF3">
        <w:rPr>
          <w:szCs w:val="22"/>
        </w:rPr>
        <w:t>ālēm piemīt tūlītēja</w:t>
      </w:r>
      <w:r w:rsidRPr="00981397">
        <w:rPr>
          <w:szCs w:val="22"/>
        </w:rPr>
        <w:t xml:space="preserve"> insekt</w:t>
      </w:r>
      <w:r>
        <w:rPr>
          <w:szCs w:val="22"/>
        </w:rPr>
        <w:t xml:space="preserve">icīda </w:t>
      </w:r>
      <w:r w:rsidRPr="00603FF3">
        <w:rPr>
          <w:szCs w:val="22"/>
        </w:rPr>
        <w:t xml:space="preserve">iedarbība un noturīga </w:t>
      </w:r>
      <w:r>
        <w:rPr>
          <w:szCs w:val="22"/>
        </w:rPr>
        <w:t xml:space="preserve">insekticīda </w:t>
      </w:r>
      <w:r w:rsidRPr="00603FF3">
        <w:rPr>
          <w:szCs w:val="22"/>
        </w:rPr>
        <w:t xml:space="preserve">aizsardzība pret </w:t>
      </w:r>
      <w:r>
        <w:rPr>
          <w:szCs w:val="22"/>
        </w:rPr>
        <w:t xml:space="preserve">jaunām </w:t>
      </w:r>
      <w:r w:rsidRPr="00603FF3">
        <w:rPr>
          <w:szCs w:val="22"/>
        </w:rPr>
        <w:t>invāzij</w:t>
      </w:r>
      <w:r>
        <w:rPr>
          <w:szCs w:val="22"/>
        </w:rPr>
        <w:t>ām ar</w:t>
      </w:r>
      <w:r w:rsidRPr="00603FF3">
        <w:rPr>
          <w:szCs w:val="22"/>
        </w:rPr>
        <w:t xml:space="preserve"> pieauguš</w:t>
      </w:r>
      <w:r>
        <w:rPr>
          <w:szCs w:val="22"/>
        </w:rPr>
        <w:t>ām</w:t>
      </w:r>
      <w:r w:rsidRPr="00603FF3">
        <w:rPr>
          <w:szCs w:val="22"/>
        </w:rPr>
        <w:t xml:space="preserve"> blus</w:t>
      </w:r>
      <w:r>
        <w:rPr>
          <w:szCs w:val="22"/>
        </w:rPr>
        <w:t xml:space="preserve">ām </w:t>
      </w:r>
      <w:r w:rsidRPr="00603FF3">
        <w:rPr>
          <w:szCs w:val="22"/>
        </w:rPr>
        <w:t>līdz pat 8 nedēļām.</w:t>
      </w:r>
    </w:p>
    <w:p w14:paraId="636A6736" w14:textId="77777777" w:rsidR="003D2E3C" w:rsidRPr="00603FF3" w:rsidRDefault="003D2E3C" w:rsidP="003D2E3C">
      <w:pPr>
        <w:jc w:val="both"/>
        <w:rPr>
          <w:szCs w:val="22"/>
        </w:rPr>
      </w:pPr>
    </w:p>
    <w:p w14:paraId="0406660D" w14:textId="77777777" w:rsidR="003D2E3C" w:rsidRPr="00603FF3" w:rsidRDefault="003D2E3C" w:rsidP="003D2E3C">
      <w:pPr>
        <w:jc w:val="both"/>
        <w:rPr>
          <w:szCs w:val="22"/>
        </w:rPr>
      </w:pPr>
      <w:r w:rsidRPr="00603FF3">
        <w:rPr>
          <w:szCs w:val="22"/>
        </w:rPr>
        <w:t>Šīm</w:t>
      </w:r>
      <w:r>
        <w:rPr>
          <w:szCs w:val="22"/>
        </w:rPr>
        <w:t xml:space="preserve"> veterinārajām</w:t>
      </w:r>
      <w:r w:rsidRPr="00603FF3">
        <w:rPr>
          <w:szCs w:val="22"/>
        </w:rPr>
        <w:t xml:space="preserve"> zālēm piemīt arī stabila </w:t>
      </w:r>
      <w:proofErr w:type="spellStart"/>
      <w:r w:rsidRPr="00603FF3">
        <w:rPr>
          <w:szCs w:val="22"/>
        </w:rPr>
        <w:t>pretērču</w:t>
      </w:r>
      <w:proofErr w:type="spellEnd"/>
      <w:r w:rsidRPr="00603FF3">
        <w:rPr>
          <w:szCs w:val="22"/>
        </w:rPr>
        <w:t xml:space="preserve"> iedarbība pret</w:t>
      </w:r>
      <w:r w:rsidRPr="00603FF3">
        <w:rPr>
          <w:i/>
          <w:szCs w:val="22"/>
        </w:rPr>
        <w:t xml:space="preserve"> </w:t>
      </w:r>
      <w:proofErr w:type="spellStart"/>
      <w:r w:rsidRPr="00603FF3">
        <w:rPr>
          <w:i/>
          <w:szCs w:val="22"/>
        </w:rPr>
        <w:t>Ixodes</w:t>
      </w:r>
      <w:proofErr w:type="spellEnd"/>
      <w:r w:rsidRPr="00603FF3">
        <w:rPr>
          <w:i/>
          <w:szCs w:val="22"/>
        </w:rPr>
        <w:t xml:space="preserve"> </w:t>
      </w:r>
      <w:proofErr w:type="spellStart"/>
      <w:r w:rsidRPr="00603FF3">
        <w:rPr>
          <w:i/>
          <w:szCs w:val="22"/>
        </w:rPr>
        <w:t>ricinus</w:t>
      </w:r>
      <w:proofErr w:type="spellEnd"/>
      <w:r w:rsidRPr="00603FF3">
        <w:rPr>
          <w:szCs w:val="22"/>
        </w:rPr>
        <w:t xml:space="preserve"> </w:t>
      </w:r>
      <w:r>
        <w:rPr>
          <w:szCs w:val="22"/>
        </w:rPr>
        <w:t>–</w:t>
      </w:r>
      <w:r w:rsidRPr="00603FF3">
        <w:rPr>
          <w:szCs w:val="22"/>
        </w:rPr>
        <w:t xml:space="preserve"> līdz 2 nedēļām, pret </w:t>
      </w:r>
      <w:proofErr w:type="spellStart"/>
      <w:r w:rsidRPr="00603FF3">
        <w:rPr>
          <w:i/>
          <w:szCs w:val="22"/>
        </w:rPr>
        <w:t>Rhipicephalus</w:t>
      </w:r>
      <w:proofErr w:type="spellEnd"/>
      <w:r w:rsidRPr="00603FF3">
        <w:rPr>
          <w:i/>
          <w:szCs w:val="22"/>
        </w:rPr>
        <w:t xml:space="preserve"> </w:t>
      </w:r>
      <w:proofErr w:type="spellStart"/>
      <w:r w:rsidRPr="00603FF3">
        <w:rPr>
          <w:i/>
          <w:szCs w:val="22"/>
        </w:rPr>
        <w:t>sanguineus</w:t>
      </w:r>
      <w:proofErr w:type="spellEnd"/>
      <w:r w:rsidRPr="00603FF3">
        <w:rPr>
          <w:szCs w:val="22"/>
        </w:rPr>
        <w:t xml:space="preserve"> – līdz pat 3 nedēļām, un </w:t>
      </w:r>
      <w:proofErr w:type="spellStart"/>
      <w:r w:rsidRPr="00603FF3">
        <w:rPr>
          <w:i/>
          <w:szCs w:val="22"/>
        </w:rPr>
        <w:t>Dermacentor</w:t>
      </w:r>
      <w:proofErr w:type="spellEnd"/>
      <w:r w:rsidRPr="00603FF3">
        <w:rPr>
          <w:i/>
          <w:szCs w:val="22"/>
        </w:rPr>
        <w:t xml:space="preserve"> </w:t>
      </w:r>
      <w:proofErr w:type="spellStart"/>
      <w:r w:rsidRPr="00603FF3">
        <w:rPr>
          <w:i/>
          <w:szCs w:val="22"/>
        </w:rPr>
        <w:t>reticulat</w:t>
      </w:r>
      <w:r>
        <w:rPr>
          <w:i/>
          <w:szCs w:val="22"/>
        </w:rPr>
        <w:t>u</w:t>
      </w:r>
      <w:r w:rsidRPr="00603FF3">
        <w:rPr>
          <w:i/>
          <w:szCs w:val="22"/>
        </w:rPr>
        <w:t>s</w:t>
      </w:r>
      <w:proofErr w:type="spellEnd"/>
      <w:r>
        <w:rPr>
          <w:i/>
          <w:szCs w:val="22"/>
        </w:rPr>
        <w:t xml:space="preserve"> –</w:t>
      </w:r>
      <w:r w:rsidRPr="00603FF3">
        <w:rPr>
          <w:i/>
          <w:szCs w:val="22"/>
        </w:rPr>
        <w:t xml:space="preserve"> </w:t>
      </w:r>
      <w:r w:rsidRPr="00603FF3">
        <w:rPr>
          <w:szCs w:val="22"/>
        </w:rPr>
        <w:t>līdz</w:t>
      </w:r>
      <w:r>
        <w:rPr>
          <w:szCs w:val="22"/>
        </w:rPr>
        <w:t xml:space="preserve"> pat</w:t>
      </w:r>
      <w:r w:rsidRPr="00603FF3">
        <w:rPr>
          <w:szCs w:val="22"/>
        </w:rPr>
        <w:t xml:space="preserve"> 4 nedēļām. Ja </w:t>
      </w:r>
      <w:r>
        <w:rPr>
          <w:szCs w:val="22"/>
        </w:rPr>
        <w:t xml:space="preserve">šo veterināro </w:t>
      </w:r>
      <w:r w:rsidRPr="00603FF3">
        <w:rPr>
          <w:szCs w:val="22"/>
        </w:rPr>
        <w:t xml:space="preserve">zāļu lietošanas laikā dzīvniekam jau ir piesūkušās šo </w:t>
      </w:r>
      <w:r>
        <w:rPr>
          <w:szCs w:val="22"/>
        </w:rPr>
        <w:t>sugu</w:t>
      </w:r>
      <w:r w:rsidRPr="00603FF3">
        <w:rPr>
          <w:szCs w:val="22"/>
        </w:rPr>
        <w:t xml:space="preserve"> ērces, iespējams, ka pirmo 48 stundu laikā visas šīs ērces netiks nogalinātas, taču tas var notikt nedēļas laikā.</w:t>
      </w:r>
    </w:p>
    <w:p w14:paraId="0485B5A0" w14:textId="77777777" w:rsidR="003D2E3C" w:rsidRPr="00603FF3" w:rsidRDefault="003D2E3C" w:rsidP="003D2E3C">
      <w:pPr>
        <w:jc w:val="both"/>
        <w:rPr>
          <w:szCs w:val="22"/>
        </w:rPr>
      </w:pPr>
    </w:p>
    <w:p w14:paraId="189577BF" w14:textId="77777777" w:rsidR="003D2E3C" w:rsidRPr="00603FF3" w:rsidRDefault="003D2E3C" w:rsidP="003D2E3C">
      <w:pPr>
        <w:jc w:val="both"/>
        <w:rPr>
          <w:szCs w:val="22"/>
        </w:rPr>
      </w:pPr>
      <w:r w:rsidRPr="00603FF3">
        <w:rPr>
          <w:szCs w:val="22"/>
        </w:rPr>
        <w:t xml:space="preserve">Šīs </w:t>
      </w:r>
      <w:r>
        <w:rPr>
          <w:szCs w:val="22"/>
        </w:rPr>
        <w:t xml:space="preserve">veterinārās </w:t>
      </w:r>
      <w:r w:rsidRPr="00603FF3">
        <w:rPr>
          <w:szCs w:val="22"/>
        </w:rPr>
        <w:t xml:space="preserve">zāles var lietot </w:t>
      </w:r>
      <w:r w:rsidRPr="00AC0554">
        <w:rPr>
          <w:szCs w:val="22"/>
        </w:rPr>
        <w:t>arī kā</w:t>
      </w:r>
      <w:r w:rsidRPr="002252D2">
        <w:rPr>
          <w:szCs w:val="22"/>
        </w:rPr>
        <w:t xml:space="preserve"> daļu no</w:t>
      </w:r>
      <w:r w:rsidRPr="00AC0554">
        <w:rPr>
          <w:szCs w:val="22"/>
        </w:rPr>
        <w:t xml:space="preserve"> blusu alerģiskā dermatīta ārstēšanas stratēģijas</w:t>
      </w:r>
      <w:r w:rsidRPr="00603FF3">
        <w:rPr>
          <w:szCs w:val="22"/>
        </w:rPr>
        <w:t>, ja to</w:t>
      </w:r>
      <w:r>
        <w:rPr>
          <w:szCs w:val="22"/>
        </w:rPr>
        <w:t xml:space="preserve"> iepriekš</w:t>
      </w:r>
      <w:r w:rsidRPr="00603FF3">
        <w:rPr>
          <w:szCs w:val="22"/>
        </w:rPr>
        <w:t xml:space="preserve"> ir diagnosticējis veterinārārsts.</w:t>
      </w:r>
    </w:p>
    <w:p w14:paraId="391F8BD7" w14:textId="77777777" w:rsidR="003D2E3C" w:rsidRPr="00E57A7D" w:rsidRDefault="003D2E3C" w:rsidP="003D2E3C">
      <w:pPr>
        <w:jc w:val="both"/>
        <w:rPr>
          <w:szCs w:val="22"/>
        </w:rPr>
      </w:pPr>
    </w:p>
    <w:p w14:paraId="0A448C74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02CCED59" w14:textId="77777777" w:rsidR="003D2E3C" w:rsidRPr="00E57A7D" w:rsidRDefault="003D2E3C" w:rsidP="003D2E3C">
      <w:pPr>
        <w:pStyle w:val="Style2"/>
      </w:pPr>
      <w:r w:rsidRPr="00E57A7D">
        <w:t>6.</w:t>
      </w:r>
      <w:r w:rsidRPr="00E57A7D">
        <w:tab/>
      </w:r>
      <w:r>
        <w:t>LIETOŠANAS</w:t>
      </w:r>
      <w:r w:rsidRPr="00E57A7D">
        <w:t xml:space="preserve"> VEIDI</w:t>
      </w:r>
    </w:p>
    <w:p w14:paraId="0ABA3372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2454542A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Uzpilināšanai. </w:t>
      </w:r>
    </w:p>
    <w:p w14:paraId="522D9F1F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B3E4AFB" w14:textId="77777777" w:rsidR="003D2E3C" w:rsidRPr="00F77E26" w:rsidRDefault="003D2E3C" w:rsidP="003D2E3C">
      <w:pPr>
        <w:jc w:val="both"/>
        <w:rPr>
          <w:szCs w:val="22"/>
        </w:rPr>
      </w:pPr>
      <w:r w:rsidRPr="00F77E26">
        <w:rPr>
          <w:szCs w:val="22"/>
        </w:rPr>
        <w:t xml:space="preserve">Suņiem, ar ķermeņa svaru </w:t>
      </w:r>
      <w:r>
        <w:rPr>
          <w:szCs w:val="22"/>
        </w:rPr>
        <w:t>&gt;</w:t>
      </w:r>
      <w:r w:rsidRPr="00F77E26">
        <w:rPr>
          <w:szCs w:val="22"/>
        </w:rPr>
        <w:t>2-10 kg.</w:t>
      </w:r>
    </w:p>
    <w:p w14:paraId="5FCF51C1" w14:textId="77777777" w:rsidR="003D2E3C" w:rsidRPr="00F77E26" w:rsidRDefault="003D2E3C" w:rsidP="003D2E3C">
      <w:pPr>
        <w:jc w:val="both"/>
        <w:rPr>
          <w:szCs w:val="22"/>
        </w:rPr>
      </w:pPr>
      <w:r w:rsidRPr="00F77E26">
        <w:rPr>
          <w:szCs w:val="22"/>
        </w:rPr>
        <w:t>Neizņemt pipeti no maisiņa līdz lietošanai.</w:t>
      </w:r>
    </w:p>
    <w:p w14:paraId="2F803966" w14:textId="77777777" w:rsidR="003D2E3C" w:rsidRPr="00477179" w:rsidRDefault="003D2E3C" w:rsidP="003D2E3C">
      <w:pPr>
        <w:jc w:val="both"/>
        <w:rPr>
          <w:szCs w:val="22"/>
        </w:rPr>
      </w:pPr>
      <w:r w:rsidRPr="00F77E26">
        <w:rPr>
          <w:szCs w:val="22"/>
        </w:rPr>
        <w:lastRenderedPageBreak/>
        <w:t>Tikai ārīgai lietošanai.</w:t>
      </w:r>
    </w:p>
    <w:p w14:paraId="6526C130" w14:textId="77777777" w:rsidR="003D2E3C" w:rsidRDefault="003D2E3C" w:rsidP="003D2E3C">
      <w:pPr>
        <w:jc w:val="both"/>
        <w:rPr>
          <w:szCs w:val="22"/>
        </w:rPr>
      </w:pPr>
    </w:p>
    <w:p w14:paraId="1ACE450D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763BCBCD" w14:textId="77777777" w:rsidR="003D2E3C" w:rsidRPr="00E57A7D" w:rsidRDefault="003D2E3C" w:rsidP="003D2E3C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6F066DA2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4A8CAEC" w14:textId="77777777" w:rsidR="003D2E3C" w:rsidRPr="00981397" w:rsidRDefault="003D2E3C" w:rsidP="003D2E3C">
      <w:pPr>
        <w:jc w:val="both"/>
        <w:rPr>
          <w:szCs w:val="22"/>
        </w:rPr>
      </w:pPr>
      <w:r w:rsidRPr="000964EB">
        <w:rPr>
          <w:szCs w:val="22"/>
          <w:highlight w:val="lightGray"/>
        </w:rPr>
        <w:t>Nav piemērojams.</w:t>
      </w:r>
    </w:p>
    <w:p w14:paraId="3A7DAF4E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02BB0893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C449C95" w14:textId="77777777" w:rsidR="003D2E3C" w:rsidRPr="00E57A7D" w:rsidRDefault="003D2E3C" w:rsidP="003D2E3C">
      <w:pPr>
        <w:pStyle w:val="Style2"/>
      </w:pPr>
      <w:r w:rsidRPr="00E57A7D">
        <w:t>8.</w:t>
      </w:r>
      <w:r w:rsidRPr="00E57A7D">
        <w:tab/>
        <w:t>DERĪGUMA TERMIŅŠ</w:t>
      </w:r>
    </w:p>
    <w:p w14:paraId="4F37EE46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2FBCE4B9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7C9F5942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083020D5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9683590" w14:textId="77777777" w:rsidR="003D2E3C" w:rsidRPr="00E57A7D" w:rsidRDefault="003D2E3C" w:rsidP="003D2E3C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6DDBB944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215F4B62" w14:textId="77777777" w:rsidR="003D2E3C" w:rsidRPr="00981397" w:rsidRDefault="003D2E3C" w:rsidP="003D2E3C">
      <w:pPr>
        <w:rPr>
          <w:szCs w:val="22"/>
        </w:rPr>
      </w:pPr>
      <w:r w:rsidRPr="00981397">
        <w:rPr>
          <w:szCs w:val="22"/>
        </w:rPr>
        <w:t xml:space="preserve">Šīm veterinārajām </w:t>
      </w:r>
      <w:r w:rsidRPr="00337A75">
        <w:rPr>
          <w:szCs w:val="22"/>
        </w:rPr>
        <w:t>zālēm nav nepieciešam</w:t>
      </w:r>
      <w:r w:rsidRPr="002252D2">
        <w:rPr>
          <w:szCs w:val="22"/>
        </w:rPr>
        <w:t>a</w:t>
      </w:r>
      <w:r w:rsidRPr="00337A75">
        <w:rPr>
          <w:szCs w:val="22"/>
        </w:rPr>
        <w:t xml:space="preserve"> īpaš</w:t>
      </w:r>
      <w:r w:rsidRPr="002252D2">
        <w:rPr>
          <w:szCs w:val="22"/>
        </w:rPr>
        <w:t>a</w:t>
      </w:r>
      <w:r w:rsidRPr="00337A75">
        <w:rPr>
          <w:szCs w:val="22"/>
        </w:rPr>
        <w:t xml:space="preserve"> uzglabāšanas</w:t>
      </w:r>
      <w:r w:rsidRPr="002252D2">
        <w:rPr>
          <w:szCs w:val="22"/>
        </w:rPr>
        <w:t xml:space="preserve"> temperatūra</w:t>
      </w:r>
      <w:r w:rsidRPr="00337A75">
        <w:rPr>
          <w:szCs w:val="22"/>
        </w:rPr>
        <w:t>.</w:t>
      </w:r>
    </w:p>
    <w:p w14:paraId="5FDBB4CF" w14:textId="77777777" w:rsidR="003D2E3C" w:rsidRPr="00E57A7D" w:rsidRDefault="003D2E3C" w:rsidP="003D2E3C">
      <w:pPr>
        <w:tabs>
          <w:tab w:val="num" w:pos="540"/>
        </w:tabs>
        <w:rPr>
          <w:szCs w:val="22"/>
        </w:rPr>
      </w:pPr>
      <w:r w:rsidRPr="00981397">
        <w:rPr>
          <w:szCs w:val="22"/>
        </w:rPr>
        <w:t>Uzglabāt oriģinālajā iepakojumā, lai pasargātu no gaismas un mitruma.</w:t>
      </w:r>
    </w:p>
    <w:p w14:paraId="0AB44A9C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419EFB3E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0B1958B0" w14:textId="77777777" w:rsidR="003D2E3C" w:rsidRPr="00E57A7D" w:rsidRDefault="003D2E3C" w:rsidP="003D2E3C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666BFF46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82D0821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29DC2D0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094783D3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1798FC76" w14:textId="77777777" w:rsidR="003D2E3C" w:rsidRPr="00E57A7D" w:rsidRDefault="003D2E3C" w:rsidP="003D2E3C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631A074B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7896AC92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767658F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4AFF6FD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4DA33228" w14:textId="77777777" w:rsidR="003D2E3C" w:rsidRPr="00E57A7D" w:rsidRDefault="003D2E3C" w:rsidP="003D2E3C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08C8181A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7F5162AD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704380C1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8AF5A55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2A295036" w14:textId="77777777" w:rsidR="003D2E3C" w:rsidRPr="00E57A7D" w:rsidRDefault="003D2E3C" w:rsidP="003D2E3C">
      <w:pPr>
        <w:pStyle w:val="Style2"/>
      </w:pPr>
      <w:r w:rsidRPr="00E57A7D">
        <w:t>13.</w:t>
      </w:r>
      <w:r w:rsidRPr="00E57A7D">
        <w:tab/>
      </w:r>
      <w:r>
        <w:t>TIRDZNIECĪBAS ATĻAUJAS TURĒTĀJS</w:t>
      </w:r>
      <w:r w:rsidRPr="00E57A7D">
        <w:t xml:space="preserve"> </w:t>
      </w:r>
    </w:p>
    <w:p w14:paraId="0DF6FF96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7B7DA68" w14:textId="77777777" w:rsidR="003D2E3C" w:rsidRPr="00415F75" w:rsidRDefault="003D2E3C" w:rsidP="003D2E3C">
      <w:pPr>
        <w:jc w:val="both"/>
        <w:rPr>
          <w:szCs w:val="22"/>
        </w:rPr>
      </w:pPr>
      <w:proofErr w:type="spellStart"/>
      <w:r w:rsidRPr="00415F75">
        <w:rPr>
          <w:szCs w:val="22"/>
        </w:rPr>
        <w:t>Norbrook</w:t>
      </w:r>
      <w:proofErr w:type="spellEnd"/>
      <w:r w:rsidRPr="00415F75">
        <w:rPr>
          <w:szCs w:val="22"/>
        </w:rPr>
        <w:t xml:space="preserve"> Laboratories (</w:t>
      </w:r>
      <w:proofErr w:type="spellStart"/>
      <w:r w:rsidRPr="00415F75">
        <w:rPr>
          <w:szCs w:val="22"/>
        </w:rPr>
        <w:t>Ireland</w:t>
      </w:r>
      <w:proofErr w:type="spellEnd"/>
      <w:r w:rsidRPr="00415F75">
        <w:rPr>
          <w:szCs w:val="22"/>
        </w:rPr>
        <w:t>) Limited</w:t>
      </w:r>
    </w:p>
    <w:p w14:paraId="4342BB78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721ED5D0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23FD89FF" w14:textId="77777777" w:rsidR="003D2E3C" w:rsidRPr="00E57A7D" w:rsidRDefault="003D2E3C" w:rsidP="003D2E3C">
      <w:pPr>
        <w:pStyle w:val="Style2"/>
      </w:pPr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50A3B1CF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2E9388D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 w:rsidRPr="00890DEA">
        <w:rPr>
          <w:szCs w:val="22"/>
        </w:rPr>
        <w:t>V/DCP/12/0048</w:t>
      </w:r>
    </w:p>
    <w:p w14:paraId="382B57B5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71D09677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A2939A8" w14:textId="77777777" w:rsidR="003D2E3C" w:rsidRPr="00E57A7D" w:rsidRDefault="003D2E3C" w:rsidP="003D2E3C">
      <w:pPr>
        <w:pStyle w:val="Style2"/>
      </w:pPr>
      <w:r w:rsidRPr="00E57A7D">
        <w:t>15.</w:t>
      </w:r>
      <w:r w:rsidRPr="00E57A7D">
        <w:tab/>
        <w:t>SĒRIJAS NUMURS</w:t>
      </w:r>
    </w:p>
    <w:p w14:paraId="4A95C78F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F159782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2A6238E9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152DFEAA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3D2E3C" w14:paraId="17E09F13" w14:textId="77777777" w:rsidTr="00C4248A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208F8631" w14:textId="77777777" w:rsidR="003D2E3C" w:rsidRPr="008E37A2" w:rsidRDefault="003D2E3C" w:rsidP="00C4248A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3D1BD5C0" w14:textId="77777777" w:rsidR="003D2E3C" w:rsidRPr="00E57A7D" w:rsidRDefault="003D2E3C" w:rsidP="00C4248A">
            <w:pPr>
              <w:rPr>
                <w:szCs w:val="22"/>
              </w:rPr>
            </w:pPr>
          </w:p>
          <w:p w14:paraId="6FE3F952" w14:textId="77777777" w:rsidR="003D2E3C" w:rsidRPr="00E57A7D" w:rsidRDefault="003D2E3C" w:rsidP="00C4248A">
            <w:pPr>
              <w:rPr>
                <w:szCs w:val="22"/>
              </w:rPr>
            </w:pPr>
            <w:r w:rsidRPr="00AD41E0">
              <w:rPr>
                <w:b/>
                <w:szCs w:val="22"/>
              </w:rPr>
              <w:t>Maisiņš 0,</w:t>
            </w:r>
            <w:r>
              <w:rPr>
                <w:b/>
                <w:szCs w:val="22"/>
              </w:rPr>
              <w:t>67</w:t>
            </w:r>
            <w:r w:rsidRPr="00AD41E0">
              <w:rPr>
                <w:b/>
                <w:szCs w:val="22"/>
              </w:rPr>
              <w:t xml:space="preserve"> ml pipete</w:t>
            </w:r>
            <w:r>
              <w:rPr>
                <w:b/>
                <w:szCs w:val="22"/>
              </w:rPr>
              <w:t>i</w:t>
            </w:r>
            <w:r w:rsidRPr="00AD41E0">
              <w:rPr>
                <w:b/>
                <w:szCs w:val="22"/>
              </w:rPr>
              <w:t>/</w:t>
            </w:r>
            <w:proofErr w:type="spellStart"/>
            <w:r w:rsidRPr="00AD41E0">
              <w:rPr>
                <w:b/>
                <w:szCs w:val="22"/>
              </w:rPr>
              <w:t>blisteri</w:t>
            </w:r>
            <w:r>
              <w:rPr>
                <w:b/>
                <w:szCs w:val="22"/>
              </w:rPr>
              <w:t>m</w:t>
            </w:r>
            <w:proofErr w:type="spellEnd"/>
          </w:p>
        </w:tc>
      </w:tr>
    </w:tbl>
    <w:p w14:paraId="1F435F1E" w14:textId="77777777" w:rsidR="003D2E3C" w:rsidRPr="00E57A7D" w:rsidRDefault="003D2E3C" w:rsidP="003D2E3C">
      <w:pPr>
        <w:rPr>
          <w:szCs w:val="22"/>
        </w:rPr>
      </w:pPr>
    </w:p>
    <w:p w14:paraId="76A4B2C0" w14:textId="77777777" w:rsidR="003D2E3C" w:rsidRPr="00E57A7D" w:rsidRDefault="003D2E3C" w:rsidP="003D2E3C">
      <w:pPr>
        <w:pStyle w:val="Style2"/>
      </w:pPr>
      <w:r w:rsidRPr="00E57A7D">
        <w:t>1.</w:t>
      </w:r>
      <w:r w:rsidRPr="00E57A7D">
        <w:tab/>
        <w:t>VETERINĀRO ZĀĻU NOSAUKUMS</w:t>
      </w:r>
    </w:p>
    <w:p w14:paraId="276A5A13" w14:textId="77777777" w:rsidR="003D2E3C" w:rsidRPr="00E57A7D" w:rsidRDefault="003D2E3C" w:rsidP="003D2E3C">
      <w:pPr>
        <w:rPr>
          <w:szCs w:val="22"/>
        </w:rPr>
      </w:pPr>
    </w:p>
    <w:p w14:paraId="360E5B27" w14:textId="77777777" w:rsidR="003D2E3C" w:rsidRPr="00E57A7D" w:rsidRDefault="003D2E3C" w:rsidP="003D2E3C">
      <w:pPr>
        <w:rPr>
          <w:szCs w:val="22"/>
        </w:rPr>
      </w:pPr>
      <w:proofErr w:type="spellStart"/>
      <w:r w:rsidRPr="002252D2">
        <w:rPr>
          <w:bCs/>
          <w:szCs w:val="22"/>
        </w:rPr>
        <w:t>Pestigon</w:t>
      </w:r>
      <w:proofErr w:type="spellEnd"/>
      <w:r w:rsidRPr="00CB7E55">
        <w:rPr>
          <w:b/>
          <w:szCs w:val="22"/>
        </w:rPr>
        <w:t xml:space="preserve"> </w:t>
      </w:r>
      <w:r w:rsidRPr="00CB7E55">
        <w:rPr>
          <w:bCs/>
          <w:szCs w:val="22"/>
        </w:rPr>
        <w:t xml:space="preserve">67 mg </w:t>
      </w:r>
      <w:r w:rsidRPr="00D23A1D">
        <w:rPr>
          <w:bCs/>
          <w:szCs w:val="22"/>
        </w:rPr>
        <w:t>šķīdums pilināšanai maz</w:t>
      </w:r>
      <w:r>
        <w:rPr>
          <w:bCs/>
          <w:szCs w:val="22"/>
        </w:rPr>
        <w:t>a</w:t>
      </w:r>
      <w:r w:rsidRPr="00CB7E55">
        <w:rPr>
          <w:bCs/>
          <w:szCs w:val="22"/>
        </w:rPr>
        <w:t xml:space="preserve"> auguma suņiem</w:t>
      </w:r>
    </w:p>
    <w:p w14:paraId="5FCBAF3F" w14:textId="77777777" w:rsidR="003D2E3C" w:rsidRDefault="003D2E3C" w:rsidP="003D2E3C">
      <w:pPr>
        <w:rPr>
          <w:szCs w:val="22"/>
        </w:rPr>
      </w:pPr>
    </w:p>
    <w:p w14:paraId="240EFA0D" w14:textId="77777777" w:rsidR="003D2E3C" w:rsidRPr="00E57A7D" w:rsidRDefault="003D2E3C" w:rsidP="003D2E3C">
      <w:pPr>
        <w:rPr>
          <w:szCs w:val="22"/>
        </w:rPr>
      </w:pPr>
    </w:p>
    <w:p w14:paraId="6D9B895B" w14:textId="77777777" w:rsidR="003D2E3C" w:rsidRPr="00E57A7D" w:rsidRDefault="003D2E3C" w:rsidP="003D2E3C">
      <w:pPr>
        <w:pStyle w:val="Style2"/>
      </w:pPr>
      <w:r w:rsidRPr="00E57A7D">
        <w:t>2.</w:t>
      </w:r>
      <w:r w:rsidRPr="00E57A7D">
        <w:tab/>
      </w:r>
      <w:r w:rsidRPr="008E37A2">
        <w:t xml:space="preserve">INFORMĀCIJA PAR </w:t>
      </w:r>
      <w:r w:rsidRPr="008448D9">
        <w:t>AKTĪVAJĀM VIELĀM</w:t>
      </w:r>
    </w:p>
    <w:p w14:paraId="02F15096" w14:textId="77777777" w:rsidR="003D2E3C" w:rsidRDefault="003D2E3C" w:rsidP="003D2E3C">
      <w:pPr>
        <w:ind w:right="113"/>
        <w:rPr>
          <w:szCs w:val="22"/>
        </w:rPr>
      </w:pPr>
    </w:p>
    <w:p w14:paraId="7EAD4CF3" w14:textId="77777777" w:rsidR="003D2E3C" w:rsidRDefault="003D2E3C" w:rsidP="003D2E3C">
      <w:pPr>
        <w:rPr>
          <w:szCs w:val="22"/>
        </w:rPr>
      </w:pPr>
      <w:r w:rsidRPr="00981397">
        <w:rPr>
          <w:szCs w:val="22"/>
        </w:rPr>
        <w:t xml:space="preserve">Viena </w:t>
      </w:r>
      <w:r>
        <w:rPr>
          <w:szCs w:val="22"/>
        </w:rPr>
        <w:t>0,67 ml</w:t>
      </w:r>
      <w:r w:rsidRPr="00981397">
        <w:rPr>
          <w:szCs w:val="22"/>
        </w:rPr>
        <w:t xml:space="preserve"> pipete</w:t>
      </w:r>
      <w:r>
        <w:rPr>
          <w:szCs w:val="22"/>
        </w:rPr>
        <w:t xml:space="preserve"> </w:t>
      </w:r>
      <w:r w:rsidRPr="00981397">
        <w:rPr>
          <w:szCs w:val="22"/>
        </w:rPr>
        <w:t>satur:</w:t>
      </w:r>
    </w:p>
    <w:p w14:paraId="596E0AE7" w14:textId="77777777" w:rsidR="003D2E3C" w:rsidRPr="00E77619" w:rsidRDefault="003D2E3C" w:rsidP="003D2E3C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6DA51DCD" w14:textId="77777777" w:rsidR="003D2E3C" w:rsidRPr="00981397" w:rsidRDefault="003D2E3C" w:rsidP="003D2E3C">
      <w:pPr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67</w:t>
      </w:r>
      <w:r w:rsidRPr="00981397">
        <w:rPr>
          <w:szCs w:val="22"/>
        </w:rPr>
        <w:t xml:space="preserve"> mg</w:t>
      </w:r>
    </w:p>
    <w:p w14:paraId="72753229" w14:textId="77777777" w:rsidR="003D2E3C" w:rsidRPr="00E77619" w:rsidRDefault="003D2E3C" w:rsidP="003D2E3C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512564B" w14:textId="77777777" w:rsidR="003D2E3C" w:rsidRPr="00E57A7D" w:rsidRDefault="003D2E3C" w:rsidP="003D2E3C">
      <w:pPr>
        <w:ind w:right="113"/>
        <w:rPr>
          <w:szCs w:val="22"/>
        </w:rPr>
      </w:pPr>
    </w:p>
    <w:p w14:paraId="7B853769" w14:textId="77777777" w:rsidR="003D2E3C" w:rsidRPr="00E57A7D" w:rsidRDefault="003D2E3C" w:rsidP="003D2E3C">
      <w:pPr>
        <w:pStyle w:val="Style2"/>
      </w:pPr>
      <w:r w:rsidRPr="00E57A7D">
        <w:t>3.</w:t>
      </w:r>
      <w:r w:rsidRPr="00E57A7D">
        <w:tab/>
        <w:t>MĒRĶSUGAS</w:t>
      </w:r>
    </w:p>
    <w:p w14:paraId="40ABB1E1" w14:textId="77777777" w:rsidR="003D2E3C" w:rsidRDefault="003D2E3C" w:rsidP="003D2E3C">
      <w:pPr>
        <w:ind w:right="113"/>
        <w:rPr>
          <w:szCs w:val="22"/>
        </w:rPr>
      </w:pPr>
    </w:p>
    <w:p w14:paraId="15D3CC99" w14:textId="77777777" w:rsidR="003D2E3C" w:rsidRPr="00E57A7D" w:rsidRDefault="003D2E3C" w:rsidP="003D2E3C">
      <w:pPr>
        <w:jc w:val="both"/>
        <w:rPr>
          <w:szCs w:val="22"/>
        </w:rPr>
      </w:pPr>
      <w:r>
        <w:rPr>
          <w:szCs w:val="22"/>
        </w:rPr>
        <w:t>Suņi.</w:t>
      </w:r>
    </w:p>
    <w:p w14:paraId="795CC479" w14:textId="77777777" w:rsidR="003D2E3C" w:rsidRDefault="003D2E3C" w:rsidP="003D2E3C">
      <w:pPr>
        <w:ind w:right="113"/>
        <w:rPr>
          <w:szCs w:val="22"/>
        </w:rPr>
      </w:pPr>
    </w:p>
    <w:p w14:paraId="76EA4D51" w14:textId="77777777" w:rsidR="003D2E3C" w:rsidRPr="00E57A7D" w:rsidRDefault="003D2E3C" w:rsidP="003D2E3C">
      <w:pPr>
        <w:ind w:right="113"/>
        <w:rPr>
          <w:szCs w:val="22"/>
        </w:rPr>
      </w:pPr>
    </w:p>
    <w:p w14:paraId="15A503E8" w14:textId="77777777" w:rsidR="003D2E3C" w:rsidRPr="00E57A7D" w:rsidRDefault="003D2E3C" w:rsidP="003D2E3C">
      <w:pPr>
        <w:pStyle w:val="Style2"/>
      </w:pPr>
      <w:r w:rsidRPr="00E57A7D">
        <w:t>4.</w:t>
      </w:r>
      <w:r w:rsidRPr="00E57A7D">
        <w:tab/>
      </w:r>
      <w:r>
        <w:t>LIETOŠANAS</w:t>
      </w:r>
      <w:r w:rsidRPr="00E57A7D">
        <w:t xml:space="preserve"> VEIDI</w:t>
      </w:r>
    </w:p>
    <w:p w14:paraId="769388E9" w14:textId="77777777" w:rsidR="003D2E3C" w:rsidRDefault="003D2E3C" w:rsidP="003D2E3C">
      <w:pPr>
        <w:pStyle w:val="EndnoteText"/>
        <w:rPr>
          <w:szCs w:val="22"/>
        </w:rPr>
      </w:pPr>
    </w:p>
    <w:p w14:paraId="14F8443D" w14:textId="77777777" w:rsidR="003D2E3C" w:rsidRPr="00E57A7D" w:rsidRDefault="003D2E3C" w:rsidP="003D2E3C">
      <w:pPr>
        <w:pStyle w:val="EndnoteText"/>
        <w:rPr>
          <w:szCs w:val="22"/>
        </w:rPr>
      </w:pPr>
      <w:r>
        <w:rPr>
          <w:szCs w:val="22"/>
        </w:rPr>
        <w:t>Uzpilināšanai.</w:t>
      </w:r>
    </w:p>
    <w:p w14:paraId="135E99BA" w14:textId="77777777" w:rsidR="003D2E3C" w:rsidRPr="00E57A7D" w:rsidRDefault="003D2E3C" w:rsidP="003D2E3C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2F3C2593" w14:textId="77777777" w:rsidR="003D2E3C" w:rsidRPr="00E57A7D" w:rsidRDefault="003D2E3C" w:rsidP="003D2E3C">
      <w:pPr>
        <w:rPr>
          <w:szCs w:val="22"/>
        </w:rPr>
      </w:pPr>
    </w:p>
    <w:p w14:paraId="317A4A4D" w14:textId="77777777" w:rsidR="003D2E3C" w:rsidRPr="00E57A7D" w:rsidRDefault="003D2E3C" w:rsidP="003D2E3C">
      <w:pPr>
        <w:ind w:right="113"/>
        <w:rPr>
          <w:szCs w:val="22"/>
        </w:rPr>
      </w:pPr>
    </w:p>
    <w:p w14:paraId="3B8133E8" w14:textId="77777777" w:rsidR="003D2E3C" w:rsidRPr="00E57A7D" w:rsidRDefault="003D2E3C" w:rsidP="003D2E3C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66B10D24" w14:textId="77777777" w:rsidR="003D2E3C" w:rsidRPr="00E57A7D" w:rsidRDefault="003D2E3C" w:rsidP="003D2E3C">
      <w:pPr>
        <w:rPr>
          <w:szCs w:val="22"/>
        </w:rPr>
      </w:pPr>
    </w:p>
    <w:p w14:paraId="31521152" w14:textId="77777777" w:rsidR="003D2E3C" w:rsidRPr="00E57A7D" w:rsidRDefault="003D2E3C" w:rsidP="003D2E3C">
      <w:pPr>
        <w:rPr>
          <w:szCs w:val="22"/>
        </w:rPr>
      </w:pPr>
      <w:r w:rsidRPr="002252D2">
        <w:rPr>
          <w:highlight w:val="lightGray"/>
        </w:rPr>
        <w:t>Nav piemērojams.</w:t>
      </w:r>
    </w:p>
    <w:p w14:paraId="346F3834" w14:textId="77777777" w:rsidR="003D2E3C" w:rsidRDefault="003D2E3C" w:rsidP="003D2E3C">
      <w:pPr>
        <w:ind w:right="113"/>
        <w:rPr>
          <w:szCs w:val="22"/>
        </w:rPr>
      </w:pPr>
    </w:p>
    <w:p w14:paraId="29CBEC52" w14:textId="77777777" w:rsidR="003D2E3C" w:rsidRPr="00E57A7D" w:rsidRDefault="003D2E3C" w:rsidP="003D2E3C">
      <w:pPr>
        <w:ind w:right="113"/>
        <w:rPr>
          <w:szCs w:val="22"/>
        </w:rPr>
      </w:pPr>
    </w:p>
    <w:p w14:paraId="0F35DFEE" w14:textId="77777777" w:rsidR="003D2E3C" w:rsidRPr="00E57A7D" w:rsidRDefault="003D2E3C" w:rsidP="003D2E3C">
      <w:pPr>
        <w:pStyle w:val="Style2"/>
      </w:pPr>
      <w:r w:rsidRPr="00E57A7D">
        <w:t>6.</w:t>
      </w:r>
      <w:r w:rsidRPr="00E57A7D">
        <w:tab/>
        <w:t>DERĪGUMA TERMIŅŠ</w:t>
      </w:r>
    </w:p>
    <w:p w14:paraId="20DC74A5" w14:textId="77777777" w:rsidR="003D2E3C" w:rsidRPr="00E57A7D" w:rsidRDefault="003D2E3C" w:rsidP="003D2E3C">
      <w:pPr>
        <w:rPr>
          <w:szCs w:val="22"/>
        </w:rPr>
      </w:pPr>
    </w:p>
    <w:p w14:paraId="4473A6D9" w14:textId="77777777" w:rsidR="003D2E3C" w:rsidRPr="00E57A7D" w:rsidRDefault="003D2E3C" w:rsidP="003D2E3C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23D4A28F" w14:textId="77777777" w:rsidR="003D2E3C" w:rsidRDefault="003D2E3C" w:rsidP="003D2E3C">
      <w:pPr>
        <w:ind w:right="113"/>
        <w:rPr>
          <w:szCs w:val="22"/>
        </w:rPr>
      </w:pPr>
    </w:p>
    <w:p w14:paraId="2F6D059E" w14:textId="77777777" w:rsidR="003D2E3C" w:rsidRPr="00E57A7D" w:rsidRDefault="003D2E3C" w:rsidP="003D2E3C">
      <w:pPr>
        <w:ind w:right="113"/>
        <w:rPr>
          <w:szCs w:val="22"/>
        </w:rPr>
      </w:pPr>
    </w:p>
    <w:p w14:paraId="047D44AF" w14:textId="77777777" w:rsidR="003D2E3C" w:rsidRPr="00E57A7D" w:rsidRDefault="003D2E3C" w:rsidP="003D2E3C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54C0AF96" w14:textId="77777777" w:rsidR="003D2E3C" w:rsidRPr="00E57A7D" w:rsidRDefault="003D2E3C" w:rsidP="003D2E3C">
      <w:pPr>
        <w:rPr>
          <w:szCs w:val="22"/>
        </w:rPr>
      </w:pPr>
    </w:p>
    <w:p w14:paraId="7F1CE84D" w14:textId="77777777" w:rsidR="003D2E3C" w:rsidRPr="00981397" w:rsidRDefault="003D2E3C" w:rsidP="003D2E3C">
      <w:pPr>
        <w:rPr>
          <w:szCs w:val="22"/>
        </w:rPr>
      </w:pPr>
      <w:r w:rsidRPr="00981397">
        <w:rPr>
          <w:szCs w:val="22"/>
        </w:rPr>
        <w:t xml:space="preserve">Šīm </w:t>
      </w:r>
      <w:r w:rsidRPr="00337A75">
        <w:rPr>
          <w:szCs w:val="22"/>
        </w:rPr>
        <w:t>veterinārajām zālēm nav nepieciešam</w:t>
      </w:r>
      <w:r w:rsidRPr="002252D2">
        <w:rPr>
          <w:szCs w:val="22"/>
        </w:rPr>
        <w:t>a</w:t>
      </w:r>
      <w:r w:rsidRPr="00337A75">
        <w:rPr>
          <w:szCs w:val="22"/>
        </w:rPr>
        <w:t xml:space="preserve"> īpaš</w:t>
      </w:r>
      <w:r w:rsidRPr="002252D2">
        <w:rPr>
          <w:szCs w:val="22"/>
        </w:rPr>
        <w:t>a</w:t>
      </w:r>
      <w:r w:rsidRPr="00337A75">
        <w:rPr>
          <w:szCs w:val="22"/>
        </w:rPr>
        <w:t xml:space="preserve"> uzglabāšanas</w:t>
      </w:r>
      <w:r w:rsidRPr="002252D2">
        <w:rPr>
          <w:szCs w:val="22"/>
        </w:rPr>
        <w:t xml:space="preserve"> temperatūra</w:t>
      </w:r>
      <w:r w:rsidRPr="00337A75">
        <w:rPr>
          <w:szCs w:val="22"/>
        </w:rPr>
        <w:t>.</w:t>
      </w:r>
    </w:p>
    <w:p w14:paraId="1308D7DF" w14:textId="77777777" w:rsidR="003D2E3C" w:rsidRPr="00E57A7D" w:rsidRDefault="003D2E3C" w:rsidP="003D2E3C">
      <w:pPr>
        <w:tabs>
          <w:tab w:val="num" w:pos="540"/>
        </w:tabs>
        <w:rPr>
          <w:szCs w:val="22"/>
        </w:rPr>
      </w:pPr>
      <w:r w:rsidRPr="00981397">
        <w:rPr>
          <w:szCs w:val="22"/>
        </w:rPr>
        <w:t>Uzglabāt oriģinālajā iepakojumā, lai pasargātu no gaismas un mitruma.</w:t>
      </w:r>
    </w:p>
    <w:p w14:paraId="554E5044" w14:textId="77777777" w:rsidR="003D2E3C" w:rsidRDefault="003D2E3C" w:rsidP="003D2E3C">
      <w:pPr>
        <w:ind w:right="113"/>
        <w:rPr>
          <w:szCs w:val="22"/>
        </w:rPr>
      </w:pPr>
    </w:p>
    <w:p w14:paraId="386A1AC5" w14:textId="77777777" w:rsidR="003D2E3C" w:rsidRPr="00E57A7D" w:rsidRDefault="003D2E3C" w:rsidP="003D2E3C">
      <w:pPr>
        <w:ind w:right="113"/>
        <w:rPr>
          <w:szCs w:val="22"/>
        </w:rPr>
      </w:pPr>
    </w:p>
    <w:p w14:paraId="5991B7C7" w14:textId="77777777" w:rsidR="003D2E3C" w:rsidRPr="00E57A7D" w:rsidRDefault="003D2E3C" w:rsidP="003D2E3C">
      <w:pPr>
        <w:pStyle w:val="Style2"/>
      </w:pPr>
      <w:r w:rsidRPr="00E57A7D">
        <w:t>8.</w:t>
      </w:r>
      <w:r w:rsidRPr="00E57A7D">
        <w:tab/>
      </w:r>
      <w:r>
        <w:t>TIRDZNIECĪBAS ATĻAUJAS TURĒTĀJS</w:t>
      </w:r>
    </w:p>
    <w:p w14:paraId="464440AF" w14:textId="77777777" w:rsidR="003D2E3C" w:rsidRPr="00E57A7D" w:rsidRDefault="003D2E3C" w:rsidP="003D2E3C">
      <w:pPr>
        <w:ind w:right="-318"/>
        <w:rPr>
          <w:szCs w:val="22"/>
        </w:rPr>
      </w:pPr>
    </w:p>
    <w:p w14:paraId="437248EC" w14:textId="77777777" w:rsidR="003D2E3C" w:rsidRPr="00415F75" w:rsidRDefault="003D2E3C" w:rsidP="003D2E3C">
      <w:pPr>
        <w:jc w:val="both"/>
        <w:rPr>
          <w:szCs w:val="22"/>
        </w:rPr>
      </w:pPr>
      <w:proofErr w:type="spellStart"/>
      <w:r w:rsidRPr="00415F75">
        <w:rPr>
          <w:szCs w:val="22"/>
        </w:rPr>
        <w:t>Norbrook</w:t>
      </w:r>
      <w:proofErr w:type="spellEnd"/>
      <w:r w:rsidRPr="00415F75">
        <w:rPr>
          <w:szCs w:val="22"/>
        </w:rPr>
        <w:t xml:space="preserve"> Laboratories (</w:t>
      </w:r>
      <w:proofErr w:type="spellStart"/>
      <w:r w:rsidRPr="00415F75">
        <w:rPr>
          <w:szCs w:val="22"/>
        </w:rPr>
        <w:t>Ireland</w:t>
      </w:r>
      <w:proofErr w:type="spellEnd"/>
      <w:r w:rsidRPr="00415F75">
        <w:rPr>
          <w:szCs w:val="22"/>
        </w:rPr>
        <w:t>) Limited</w:t>
      </w:r>
    </w:p>
    <w:p w14:paraId="12646D4A" w14:textId="77777777" w:rsidR="003D2E3C" w:rsidRPr="00E57A7D" w:rsidRDefault="003D2E3C" w:rsidP="003D2E3C">
      <w:pPr>
        <w:ind w:right="113"/>
        <w:rPr>
          <w:szCs w:val="22"/>
        </w:rPr>
      </w:pPr>
    </w:p>
    <w:p w14:paraId="31C16469" w14:textId="77777777" w:rsidR="003D2E3C" w:rsidRPr="00E57A7D" w:rsidRDefault="003D2E3C" w:rsidP="003D2E3C">
      <w:pPr>
        <w:ind w:right="113"/>
        <w:rPr>
          <w:szCs w:val="22"/>
        </w:rPr>
      </w:pPr>
    </w:p>
    <w:p w14:paraId="6335D048" w14:textId="77777777" w:rsidR="003D2E3C" w:rsidRPr="00E57A7D" w:rsidRDefault="003D2E3C" w:rsidP="003D2E3C">
      <w:pPr>
        <w:pStyle w:val="Style2"/>
      </w:pPr>
      <w:r w:rsidRPr="00E57A7D">
        <w:t>9.</w:t>
      </w:r>
      <w:r w:rsidRPr="00E57A7D">
        <w:tab/>
        <w:t>SĒRIJAS NUMURS</w:t>
      </w:r>
    </w:p>
    <w:p w14:paraId="22844694" w14:textId="77777777" w:rsidR="003D2E3C" w:rsidRPr="00E57A7D" w:rsidRDefault="003D2E3C" w:rsidP="003D2E3C">
      <w:pPr>
        <w:rPr>
          <w:szCs w:val="22"/>
        </w:rPr>
      </w:pPr>
    </w:p>
    <w:p w14:paraId="47946F3C" w14:textId="77777777" w:rsidR="003D2E3C" w:rsidRPr="00E57A7D" w:rsidRDefault="003D2E3C" w:rsidP="003D2E3C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247C37FA" w14:textId="77777777" w:rsidR="003D2E3C" w:rsidRPr="00E57A7D" w:rsidRDefault="003D2E3C" w:rsidP="003D2E3C">
      <w:pPr>
        <w:ind w:right="113"/>
        <w:rPr>
          <w:szCs w:val="22"/>
        </w:rPr>
      </w:pPr>
      <w:r w:rsidRPr="00E57A7D">
        <w:br w:type="page"/>
      </w:r>
    </w:p>
    <w:p w14:paraId="4C7C29DE" w14:textId="77777777" w:rsidR="003D2E3C" w:rsidRPr="008E37A2" w:rsidRDefault="003D2E3C" w:rsidP="003D2E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525EFE64" w14:textId="77777777" w:rsidR="003D2E3C" w:rsidRPr="00E57A7D" w:rsidRDefault="003D2E3C" w:rsidP="003D2E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21522CE1" w14:textId="77777777" w:rsidR="003D2E3C" w:rsidRPr="00E57A7D" w:rsidRDefault="003D2E3C" w:rsidP="003D2E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3C6D06">
        <w:rPr>
          <w:b/>
          <w:szCs w:val="22"/>
        </w:rPr>
        <w:t>0,</w:t>
      </w:r>
      <w:r>
        <w:rPr>
          <w:b/>
          <w:szCs w:val="22"/>
        </w:rPr>
        <w:t>67</w:t>
      </w:r>
      <w:r w:rsidRPr="003C6D06">
        <w:rPr>
          <w:b/>
          <w:szCs w:val="22"/>
        </w:rPr>
        <w:t xml:space="preserve"> ml pipete/</w:t>
      </w:r>
      <w:proofErr w:type="spellStart"/>
      <w:r w:rsidRPr="003C6D06">
        <w:rPr>
          <w:b/>
          <w:szCs w:val="22"/>
        </w:rPr>
        <w:t>blisteris</w:t>
      </w:r>
      <w:proofErr w:type="spellEnd"/>
    </w:p>
    <w:p w14:paraId="68907273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0883A742" w14:textId="77777777" w:rsidR="003D2E3C" w:rsidRPr="00E57A7D" w:rsidRDefault="003D2E3C" w:rsidP="003D2E3C">
      <w:pPr>
        <w:pStyle w:val="Style2"/>
      </w:pPr>
      <w:r w:rsidRPr="00E57A7D">
        <w:t>1.</w:t>
      </w:r>
      <w:r w:rsidRPr="00E57A7D">
        <w:tab/>
        <w:t>VETERINĀRO ZĀĻU NOSAUKUMS</w:t>
      </w:r>
    </w:p>
    <w:p w14:paraId="3DB43DA8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46AE3617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Pestigon</w:t>
      </w:r>
      <w:proofErr w:type="spellEnd"/>
      <w:r>
        <w:t xml:space="preserve"> </w:t>
      </w:r>
      <w:r>
        <w:rPr>
          <w:noProof/>
        </w:rPr>
        <w:drawing>
          <wp:inline distT="0" distB="0" distL="0" distR="0" wp14:anchorId="4DF88F7D" wp14:editId="3CC7485F">
            <wp:extent cx="664210" cy="487680"/>
            <wp:effectExtent l="0" t="0" r="2540" b="7620"/>
            <wp:docPr id="1242750869" name="Picture 1" descr="A black silhouette of a do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750869" name="Picture 1" descr="A black silhouette of a do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5DE4F4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41251AE4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478563C9" w14:textId="77777777" w:rsidR="003D2E3C" w:rsidRPr="00E57A7D" w:rsidRDefault="003D2E3C" w:rsidP="003D2E3C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6351F062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97FBBB0" w14:textId="77777777" w:rsidR="003D2E3C" w:rsidRPr="00E57A7D" w:rsidRDefault="003D2E3C" w:rsidP="003D2E3C">
      <w:pPr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67</w:t>
      </w:r>
      <w:r w:rsidRPr="00981397">
        <w:rPr>
          <w:szCs w:val="22"/>
        </w:rPr>
        <w:t xml:space="preserve"> mg</w:t>
      </w:r>
    </w:p>
    <w:p w14:paraId="145031D9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394FC51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5A088E3" w14:textId="77777777" w:rsidR="003D2E3C" w:rsidRPr="00E57A7D" w:rsidRDefault="003D2E3C" w:rsidP="003D2E3C">
      <w:pPr>
        <w:pStyle w:val="Style2"/>
      </w:pPr>
      <w:r w:rsidRPr="00E57A7D">
        <w:t>3.</w:t>
      </w:r>
      <w:r w:rsidRPr="00E57A7D">
        <w:tab/>
        <w:t>SĒRIJAS NUMURS</w:t>
      </w:r>
    </w:p>
    <w:p w14:paraId="5AB06805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C9375D0" w14:textId="77777777" w:rsidR="003D2E3C" w:rsidRPr="00E57A7D" w:rsidRDefault="003D2E3C" w:rsidP="003D2E3C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001B78EB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8FA865F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7E01AA6C" w14:textId="77777777" w:rsidR="003D2E3C" w:rsidRPr="00E57A7D" w:rsidRDefault="003D2E3C" w:rsidP="003D2E3C">
      <w:pPr>
        <w:pStyle w:val="Style2"/>
      </w:pPr>
      <w:r w:rsidRPr="00E57A7D">
        <w:t>4.</w:t>
      </w:r>
      <w:r w:rsidRPr="00E57A7D">
        <w:tab/>
        <w:t>DERĪGUMA TERMIŅŠ</w:t>
      </w:r>
    </w:p>
    <w:p w14:paraId="20F3FD81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4B50F28A" w14:textId="77777777" w:rsidR="003D2E3C" w:rsidRPr="00E57A7D" w:rsidRDefault="003D2E3C" w:rsidP="003D2E3C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7B756634" w14:textId="77777777" w:rsidR="003D2E3C" w:rsidRPr="00E57A7D" w:rsidRDefault="003D2E3C" w:rsidP="003D2E3C">
      <w:pPr>
        <w:rPr>
          <w:szCs w:val="22"/>
        </w:rPr>
      </w:pPr>
    </w:p>
    <w:p w14:paraId="61DEE36E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EC7ED9E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16F3AD81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1D53DEF2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59C9C6B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42978AE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60793CF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7BBE5BEA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0D9198A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3B5B4F3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CEBA4BE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71BFE64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7FB1559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266EDB10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05D6C597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1B66DDFE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45F0C39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D64D453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00326A65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292849EF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09A913DF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66BFCCC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7CDED15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20D29B3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2E05A786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29F87DF2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D048495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715F0F88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6E3D894" w14:textId="0EB0EF46" w:rsidR="003D2E3C" w:rsidRDefault="003D2E3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06996DF6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471C1E9B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1CCEE88B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48BBD3DE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8BBCE67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07EA2EB2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E0E1E02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EA2072C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8F9F1A8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7B8AF98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33533D5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0B125583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96741FA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95B0748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43351D6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1FD7622D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24DE0D40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75AF0CDD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78D7877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9534292" w14:textId="77777777" w:rsidR="003D2E3C" w:rsidRPr="00E57A7D" w:rsidRDefault="003D2E3C" w:rsidP="003D2E3C">
      <w:pPr>
        <w:pStyle w:val="Style3"/>
        <w:numPr>
          <w:ilvl w:val="0"/>
          <w:numId w:val="0"/>
        </w:numPr>
      </w:pPr>
      <w:r>
        <w:t xml:space="preserve">B. </w:t>
      </w:r>
      <w:r w:rsidRPr="00E57A7D">
        <w:t>LIETOŠANAS INSTRUKCIJA</w:t>
      </w:r>
    </w:p>
    <w:p w14:paraId="3A2DD6F9" w14:textId="77777777" w:rsidR="003D2E3C" w:rsidRPr="00E57A7D" w:rsidRDefault="003D2E3C" w:rsidP="003D2E3C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0B9CD292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1A46E2CA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2C771841" w14:textId="77777777" w:rsidR="003D2E3C" w:rsidRPr="00E57A7D" w:rsidRDefault="003D2E3C" w:rsidP="003D2E3C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6FEA4A48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0A308FBD" w14:textId="77777777" w:rsidR="003D2E3C" w:rsidRPr="00603FF3" w:rsidRDefault="003D2E3C" w:rsidP="003D2E3C">
      <w:pPr>
        <w:autoSpaceDE w:val="0"/>
        <w:autoSpaceDN w:val="0"/>
        <w:adjustRightInd w:val="0"/>
      </w:pPr>
      <w:proofErr w:type="spellStart"/>
      <w:r w:rsidRPr="007A0749">
        <w:rPr>
          <w:bCs/>
        </w:rPr>
        <w:t>Pestigon</w:t>
      </w:r>
      <w:proofErr w:type="spellEnd"/>
      <w:r w:rsidRPr="00603FF3">
        <w:t xml:space="preserve"> 67 mg šķīdums pilināšanai maz</w:t>
      </w:r>
      <w:r>
        <w:t>a</w:t>
      </w:r>
      <w:r w:rsidRPr="00603FF3">
        <w:t xml:space="preserve"> auguma suņiem</w:t>
      </w:r>
    </w:p>
    <w:p w14:paraId="04070893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1CE0AABF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720335D4" w14:textId="77777777" w:rsidR="003D2E3C" w:rsidRPr="00E57A7D" w:rsidRDefault="003D2E3C" w:rsidP="003D2E3C">
      <w:pPr>
        <w:pStyle w:val="Style1"/>
      </w:pPr>
      <w:r w:rsidRPr="00E57A7D">
        <w:rPr>
          <w:highlight w:val="lightGray"/>
        </w:rPr>
        <w:t>2.</w:t>
      </w:r>
      <w:r>
        <w:tab/>
      </w:r>
      <w:r w:rsidRPr="00E57A7D">
        <w:t>Sastāvs</w:t>
      </w:r>
    </w:p>
    <w:p w14:paraId="0034FB0F" w14:textId="77777777" w:rsidR="003D2E3C" w:rsidRDefault="003D2E3C" w:rsidP="003D2E3C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B901770" w14:textId="77777777" w:rsidR="003D2E3C" w:rsidRDefault="003D2E3C" w:rsidP="003D2E3C">
      <w:pPr>
        <w:rPr>
          <w:szCs w:val="22"/>
        </w:rPr>
      </w:pPr>
      <w:r w:rsidRPr="00981397">
        <w:rPr>
          <w:szCs w:val="22"/>
        </w:rPr>
        <w:t xml:space="preserve">Viena </w:t>
      </w:r>
      <w:r>
        <w:rPr>
          <w:szCs w:val="22"/>
        </w:rPr>
        <w:t xml:space="preserve">0,67 ml </w:t>
      </w:r>
      <w:r w:rsidRPr="00981397">
        <w:rPr>
          <w:szCs w:val="22"/>
        </w:rPr>
        <w:t>pipete</w:t>
      </w:r>
      <w:r>
        <w:rPr>
          <w:szCs w:val="22"/>
        </w:rPr>
        <w:t xml:space="preserve"> </w:t>
      </w:r>
      <w:r w:rsidRPr="00981397">
        <w:rPr>
          <w:szCs w:val="22"/>
        </w:rPr>
        <w:t>satur:</w:t>
      </w:r>
    </w:p>
    <w:p w14:paraId="31DFE4E1" w14:textId="77777777" w:rsidR="003D2E3C" w:rsidRDefault="003D2E3C" w:rsidP="003D2E3C">
      <w:pPr>
        <w:tabs>
          <w:tab w:val="clear" w:pos="567"/>
        </w:tabs>
        <w:spacing w:line="240" w:lineRule="auto"/>
        <w:rPr>
          <w:b/>
          <w:szCs w:val="22"/>
        </w:rPr>
      </w:pPr>
    </w:p>
    <w:p w14:paraId="755C4EA3" w14:textId="77777777" w:rsidR="003D2E3C" w:rsidRPr="00E77619" w:rsidRDefault="003D2E3C" w:rsidP="003D2E3C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7141BC09" w14:textId="77777777" w:rsidR="003D2E3C" w:rsidRPr="00981397" w:rsidRDefault="003D2E3C" w:rsidP="003D2E3C">
      <w:pPr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67</w:t>
      </w:r>
      <w:r w:rsidRPr="00981397">
        <w:rPr>
          <w:szCs w:val="22"/>
        </w:rPr>
        <w:t xml:space="preserve"> mg</w:t>
      </w:r>
    </w:p>
    <w:p w14:paraId="01D78E66" w14:textId="77777777" w:rsidR="003D2E3C" w:rsidRPr="00E77619" w:rsidRDefault="003D2E3C" w:rsidP="003D2E3C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57E8C89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22E2476E" w14:textId="77777777" w:rsidR="003D2E3C" w:rsidRPr="00981397" w:rsidRDefault="003D2E3C" w:rsidP="003D2E3C">
      <w:pPr>
        <w:tabs>
          <w:tab w:val="clear" w:pos="567"/>
        </w:tabs>
        <w:rPr>
          <w:szCs w:val="22"/>
        </w:rPr>
      </w:pPr>
      <w:proofErr w:type="spellStart"/>
      <w:r>
        <w:rPr>
          <w:szCs w:val="22"/>
        </w:rPr>
        <w:t>B</w:t>
      </w:r>
      <w:r w:rsidRPr="00981397">
        <w:rPr>
          <w:szCs w:val="22"/>
        </w:rPr>
        <w:t>utilhidroksianizol</w:t>
      </w:r>
      <w:r>
        <w:rPr>
          <w:szCs w:val="22"/>
        </w:rPr>
        <w:t>s</w:t>
      </w:r>
      <w:proofErr w:type="spellEnd"/>
      <w:r w:rsidRPr="00981397">
        <w:rPr>
          <w:szCs w:val="22"/>
        </w:rPr>
        <w:t xml:space="preserve"> </w:t>
      </w:r>
      <w:r>
        <w:rPr>
          <w:szCs w:val="22"/>
        </w:rPr>
        <w:t>(</w:t>
      </w:r>
      <w:r w:rsidRPr="00981397">
        <w:rPr>
          <w:szCs w:val="22"/>
        </w:rPr>
        <w:t>E320</w:t>
      </w:r>
      <w:r>
        <w:rPr>
          <w:szCs w:val="22"/>
        </w:rPr>
        <w:t xml:space="preserve">)   </w:t>
      </w:r>
      <w:r>
        <w:rPr>
          <w:szCs w:val="22"/>
        </w:rPr>
        <w:tab/>
      </w:r>
      <w:r>
        <w:rPr>
          <w:szCs w:val="22"/>
        </w:rPr>
        <w:tab/>
        <w:t>0,134 mg</w:t>
      </w:r>
    </w:p>
    <w:p w14:paraId="5DDB0167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B</w:t>
      </w:r>
      <w:r w:rsidRPr="00981397">
        <w:rPr>
          <w:szCs w:val="22"/>
        </w:rPr>
        <w:t>utilhidroksitoluol</w:t>
      </w:r>
      <w:r>
        <w:rPr>
          <w:szCs w:val="22"/>
        </w:rPr>
        <w:t>s</w:t>
      </w:r>
      <w:proofErr w:type="spellEnd"/>
      <w:r w:rsidRPr="00981397">
        <w:rPr>
          <w:szCs w:val="22"/>
        </w:rPr>
        <w:t xml:space="preserve"> </w:t>
      </w:r>
      <w:r>
        <w:rPr>
          <w:szCs w:val="22"/>
        </w:rPr>
        <w:t>(</w:t>
      </w:r>
      <w:r w:rsidRPr="00981397">
        <w:rPr>
          <w:szCs w:val="22"/>
        </w:rPr>
        <w:t>E321</w:t>
      </w:r>
      <w:r>
        <w:rPr>
          <w:szCs w:val="22"/>
        </w:rPr>
        <w:t>)</w:t>
      </w:r>
      <w:r>
        <w:rPr>
          <w:szCs w:val="22"/>
        </w:rPr>
        <w:tab/>
      </w:r>
      <w:r>
        <w:rPr>
          <w:szCs w:val="22"/>
        </w:rPr>
        <w:tab/>
        <w:t>0,067 mg</w:t>
      </w:r>
      <w:r w:rsidRPr="00981397">
        <w:rPr>
          <w:szCs w:val="22"/>
        </w:rPr>
        <w:t xml:space="preserve">        </w:t>
      </w:r>
    </w:p>
    <w:p w14:paraId="35D1C055" w14:textId="77777777" w:rsidR="003D2E3C" w:rsidRDefault="003D2E3C" w:rsidP="003D2E3C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ACC56A5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iCs/>
          <w:szCs w:val="22"/>
        </w:rPr>
      </w:pPr>
      <w:r w:rsidRPr="00E32252">
        <w:rPr>
          <w:iCs/>
          <w:szCs w:val="22"/>
        </w:rPr>
        <w:t>Dzidrs, bezkrāsains līdz</w:t>
      </w:r>
      <w:r>
        <w:rPr>
          <w:iCs/>
          <w:szCs w:val="22"/>
        </w:rPr>
        <w:t xml:space="preserve"> gaiši</w:t>
      </w:r>
      <w:r w:rsidRPr="00E32252">
        <w:rPr>
          <w:iCs/>
          <w:szCs w:val="22"/>
        </w:rPr>
        <w:t xml:space="preserve"> dzeltens šķīdums.</w:t>
      </w:r>
    </w:p>
    <w:p w14:paraId="1C24C2A6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494C1174" w14:textId="77777777" w:rsidR="003D2E3C" w:rsidRPr="00E57A7D" w:rsidRDefault="003D2E3C" w:rsidP="003D2E3C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6465CFF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46A4B8C" w14:textId="77777777" w:rsidR="003D2E3C" w:rsidRPr="00603FF3" w:rsidRDefault="003D2E3C" w:rsidP="003D2E3C">
      <w:pPr>
        <w:tabs>
          <w:tab w:val="clear" w:pos="567"/>
          <w:tab w:val="left" w:pos="1008"/>
        </w:tabs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6C52C00" wp14:editId="1535D22C">
            <wp:simplePos x="0" y="0"/>
            <wp:positionH relativeFrom="column">
              <wp:posOffset>516890</wp:posOffset>
            </wp:positionH>
            <wp:positionV relativeFrom="paragraph">
              <wp:posOffset>192405</wp:posOffset>
            </wp:positionV>
            <wp:extent cx="679450" cy="495300"/>
            <wp:effectExtent l="0" t="0" r="6350" b="0"/>
            <wp:wrapTopAndBottom/>
            <wp:docPr id="876425690" name="Picture 1" descr="A black silhouette of a do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425690" name="Picture 1" descr="A black silhouette of a dog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0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03FF3">
        <w:t>Suņi.</w:t>
      </w:r>
      <w:r>
        <w:tab/>
      </w:r>
    </w:p>
    <w:p w14:paraId="0CE11A72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2C04010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14666594" w14:textId="77777777" w:rsidR="003D2E3C" w:rsidRPr="00E57A7D" w:rsidRDefault="003D2E3C" w:rsidP="003D2E3C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3753A859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1F6E200C" w14:textId="77777777" w:rsidR="003D2E3C" w:rsidRPr="00603FF3" w:rsidRDefault="003D2E3C" w:rsidP="003D2E3C">
      <w:pPr>
        <w:jc w:val="both"/>
        <w:rPr>
          <w:szCs w:val="22"/>
        </w:rPr>
      </w:pPr>
      <w:r w:rsidRPr="00981397">
        <w:rPr>
          <w:szCs w:val="22"/>
        </w:rPr>
        <w:t>Blusu (</w:t>
      </w:r>
      <w:proofErr w:type="spellStart"/>
      <w:r w:rsidRPr="00981397">
        <w:rPr>
          <w:i/>
          <w:szCs w:val="22"/>
        </w:rPr>
        <w:t>Ctenocephalides</w:t>
      </w:r>
      <w:proofErr w:type="spellEnd"/>
      <w:r w:rsidRPr="00981397">
        <w:rPr>
          <w:szCs w:val="22"/>
        </w:rPr>
        <w:t xml:space="preserve"> </w:t>
      </w:r>
      <w:proofErr w:type="spellStart"/>
      <w:r w:rsidRPr="00981397">
        <w:rPr>
          <w:i/>
          <w:szCs w:val="22"/>
        </w:rPr>
        <w:t>felis</w:t>
      </w:r>
      <w:proofErr w:type="spellEnd"/>
      <w:r w:rsidRPr="00981397">
        <w:rPr>
          <w:szCs w:val="22"/>
        </w:rPr>
        <w:t xml:space="preserve">) invāzijas ārstēšanai. </w:t>
      </w:r>
      <w:r>
        <w:rPr>
          <w:szCs w:val="22"/>
        </w:rPr>
        <w:t>Šīm veterinārajām z</w:t>
      </w:r>
      <w:r w:rsidRPr="00603FF3">
        <w:rPr>
          <w:szCs w:val="22"/>
        </w:rPr>
        <w:t>ālēm piemīt tūlītēja insekticīda iedarbība un noturīga insektic</w:t>
      </w:r>
      <w:r>
        <w:rPr>
          <w:szCs w:val="22"/>
        </w:rPr>
        <w:t>īda</w:t>
      </w:r>
      <w:r w:rsidRPr="00603FF3">
        <w:rPr>
          <w:szCs w:val="22"/>
        </w:rPr>
        <w:t xml:space="preserve"> aizsardzība pret </w:t>
      </w:r>
      <w:r>
        <w:rPr>
          <w:szCs w:val="22"/>
        </w:rPr>
        <w:t>jaunām</w:t>
      </w:r>
      <w:r w:rsidRPr="00603FF3">
        <w:rPr>
          <w:szCs w:val="22"/>
        </w:rPr>
        <w:t xml:space="preserve"> invāzij</w:t>
      </w:r>
      <w:r>
        <w:rPr>
          <w:szCs w:val="22"/>
        </w:rPr>
        <w:t>ām</w:t>
      </w:r>
      <w:r w:rsidRPr="00603FF3">
        <w:rPr>
          <w:szCs w:val="22"/>
        </w:rPr>
        <w:t xml:space="preserve"> </w:t>
      </w:r>
      <w:r>
        <w:rPr>
          <w:szCs w:val="22"/>
        </w:rPr>
        <w:t xml:space="preserve">ar </w:t>
      </w:r>
      <w:r w:rsidRPr="00603FF3">
        <w:rPr>
          <w:szCs w:val="22"/>
        </w:rPr>
        <w:t>pieauguš</w:t>
      </w:r>
      <w:r>
        <w:rPr>
          <w:szCs w:val="22"/>
        </w:rPr>
        <w:t>ām</w:t>
      </w:r>
      <w:r w:rsidRPr="00603FF3">
        <w:rPr>
          <w:szCs w:val="22"/>
        </w:rPr>
        <w:t xml:space="preserve"> blus</w:t>
      </w:r>
      <w:r>
        <w:rPr>
          <w:szCs w:val="22"/>
        </w:rPr>
        <w:t xml:space="preserve">ām </w:t>
      </w:r>
      <w:r w:rsidRPr="00603FF3">
        <w:rPr>
          <w:szCs w:val="22"/>
        </w:rPr>
        <w:t>līdz pat 8 nedēļām.</w:t>
      </w:r>
    </w:p>
    <w:p w14:paraId="5ED02B4C" w14:textId="77777777" w:rsidR="003D2E3C" w:rsidRPr="00603FF3" w:rsidRDefault="003D2E3C" w:rsidP="003D2E3C">
      <w:pPr>
        <w:jc w:val="both"/>
        <w:rPr>
          <w:szCs w:val="22"/>
        </w:rPr>
      </w:pPr>
    </w:p>
    <w:p w14:paraId="7319F2A0" w14:textId="77777777" w:rsidR="003D2E3C" w:rsidRPr="00603FF3" w:rsidRDefault="003D2E3C" w:rsidP="003D2E3C">
      <w:pPr>
        <w:jc w:val="both"/>
        <w:rPr>
          <w:szCs w:val="22"/>
        </w:rPr>
      </w:pPr>
      <w:r w:rsidRPr="00603FF3">
        <w:rPr>
          <w:szCs w:val="22"/>
        </w:rPr>
        <w:t xml:space="preserve">Šīm </w:t>
      </w:r>
      <w:r>
        <w:rPr>
          <w:szCs w:val="22"/>
        </w:rPr>
        <w:t xml:space="preserve">veterinārajām </w:t>
      </w:r>
      <w:r w:rsidRPr="00603FF3">
        <w:rPr>
          <w:szCs w:val="22"/>
        </w:rPr>
        <w:t xml:space="preserve">zālēm piemīt arī stabila </w:t>
      </w:r>
      <w:proofErr w:type="spellStart"/>
      <w:r w:rsidRPr="00603FF3">
        <w:rPr>
          <w:szCs w:val="22"/>
        </w:rPr>
        <w:t>pretērču</w:t>
      </w:r>
      <w:proofErr w:type="spellEnd"/>
      <w:r w:rsidRPr="00603FF3">
        <w:rPr>
          <w:szCs w:val="22"/>
        </w:rPr>
        <w:t xml:space="preserve"> iedarbība: pret</w:t>
      </w:r>
      <w:r w:rsidRPr="00603FF3">
        <w:rPr>
          <w:i/>
          <w:szCs w:val="22"/>
        </w:rPr>
        <w:t xml:space="preserve"> </w:t>
      </w:r>
      <w:proofErr w:type="spellStart"/>
      <w:r w:rsidRPr="00603FF3">
        <w:rPr>
          <w:i/>
          <w:szCs w:val="22"/>
        </w:rPr>
        <w:t>Ixodes</w:t>
      </w:r>
      <w:proofErr w:type="spellEnd"/>
      <w:r w:rsidRPr="00603FF3">
        <w:rPr>
          <w:i/>
          <w:szCs w:val="22"/>
        </w:rPr>
        <w:t xml:space="preserve"> </w:t>
      </w:r>
      <w:proofErr w:type="spellStart"/>
      <w:r w:rsidRPr="00603FF3">
        <w:rPr>
          <w:i/>
          <w:szCs w:val="22"/>
        </w:rPr>
        <w:t>ricinus</w:t>
      </w:r>
      <w:proofErr w:type="spellEnd"/>
      <w:r w:rsidRPr="00603FF3">
        <w:rPr>
          <w:szCs w:val="22"/>
        </w:rPr>
        <w:t xml:space="preserve"> </w:t>
      </w:r>
      <w:r>
        <w:rPr>
          <w:szCs w:val="22"/>
        </w:rPr>
        <w:t>–</w:t>
      </w:r>
      <w:r w:rsidRPr="00603FF3">
        <w:rPr>
          <w:szCs w:val="22"/>
        </w:rPr>
        <w:t xml:space="preserve"> līdz 2 nedēļām, pret </w:t>
      </w:r>
      <w:proofErr w:type="spellStart"/>
      <w:r w:rsidRPr="00603FF3">
        <w:rPr>
          <w:i/>
          <w:szCs w:val="22"/>
        </w:rPr>
        <w:t>Rhipicephalus</w:t>
      </w:r>
      <w:proofErr w:type="spellEnd"/>
      <w:r w:rsidRPr="00603FF3">
        <w:rPr>
          <w:i/>
          <w:szCs w:val="22"/>
        </w:rPr>
        <w:t xml:space="preserve"> </w:t>
      </w:r>
      <w:proofErr w:type="spellStart"/>
      <w:r w:rsidRPr="00603FF3">
        <w:rPr>
          <w:i/>
          <w:szCs w:val="22"/>
        </w:rPr>
        <w:t>sanguineus</w:t>
      </w:r>
      <w:proofErr w:type="spellEnd"/>
      <w:r w:rsidRPr="00603FF3">
        <w:rPr>
          <w:szCs w:val="22"/>
        </w:rPr>
        <w:t xml:space="preserve"> – līdz pat 3 nedēļām, un </w:t>
      </w:r>
      <w:proofErr w:type="spellStart"/>
      <w:r w:rsidRPr="00603FF3">
        <w:rPr>
          <w:i/>
          <w:szCs w:val="22"/>
        </w:rPr>
        <w:t>Dermacentor</w:t>
      </w:r>
      <w:proofErr w:type="spellEnd"/>
      <w:r w:rsidRPr="00603FF3">
        <w:rPr>
          <w:i/>
          <w:szCs w:val="22"/>
        </w:rPr>
        <w:t xml:space="preserve"> </w:t>
      </w:r>
      <w:proofErr w:type="spellStart"/>
      <w:r w:rsidRPr="00603FF3">
        <w:rPr>
          <w:i/>
          <w:szCs w:val="22"/>
        </w:rPr>
        <w:t>reticulat</w:t>
      </w:r>
      <w:r>
        <w:rPr>
          <w:i/>
          <w:szCs w:val="22"/>
        </w:rPr>
        <w:t>u</w:t>
      </w:r>
      <w:r w:rsidRPr="00603FF3">
        <w:rPr>
          <w:i/>
          <w:szCs w:val="22"/>
        </w:rPr>
        <w:t>s</w:t>
      </w:r>
      <w:proofErr w:type="spellEnd"/>
      <w:r>
        <w:rPr>
          <w:i/>
          <w:szCs w:val="22"/>
        </w:rPr>
        <w:t xml:space="preserve"> –</w:t>
      </w:r>
      <w:r w:rsidRPr="00603FF3">
        <w:rPr>
          <w:i/>
          <w:szCs w:val="22"/>
        </w:rPr>
        <w:t xml:space="preserve"> </w:t>
      </w:r>
      <w:r w:rsidRPr="00603FF3">
        <w:rPr>
          <w:szCs w:val="22"/>
        </w:rPr>
        <w:t xml:space="preserve">līdz </w:t>
      </w:r>
      <w:r>
        <w:rPr>
          <w:szCs w:val="22"/>
        </w:rPr>
        <w:t xml:space="preserve">pat </w:t>
      </w:r>
      <w:r w:rsidRPr="00603FF3">
        <w:rPr>
          <w:szCs w:val="22"/>
        </w:rPr>
        <w:t xml:space="preserve">4 nedēļām. Ja </w:t>
      </w:r>
      <w:r>
        <w:rPr>
          <w:szCs w:val="22"/>
        </w:rPr>
        <w:t xml:space="preserve">šo veterināro </w:t>
      </w:r>
      <w:r w:rsidRPr="00603FF3">
        <w:rPr>
          <w:szCs w:val="22"/>
        </w:rPr>
        <w:t xml:space="preserve">zāļu lietošanas laikā dzīvniekam jau ir piesūkušās šo </w:t>
      </w:r>
      <w:r>
        <w:rPr>
          <w:szCs w:val="22"/>
        </w:rPr>
        <w:t>sugu</w:t>
      </w:r>
      <w:r w:rsidRPr="00603FF3">
        <w:rPr>
          <w:szCs w:val="22"/>
        </w:rPr>
        <w:t xml:space="preserve"> ērces, iespējams, ka pirmo 48 stundu laikā visas šīs ērces netiks nogalinātas, taču tas var notikt nedēļas laikā.</w:t>
      </w:r>
    </w:p>
    <w:p w14:paraId="457DD32B" w14:textId="77777777" w:rsidR="003D2E3C" w:rsidRPr="00603FF3" w:rsidRDefault="003D2E3C" w:rsidP="003D2E3C">
      <w:pPr>
        <w:jc w:val="both"/>
        <w:rPr>
          <w:szCs w:val="22"/>
        </w:rPr>
      </w:pPr>
    </w:p>
    <w:p w14:paraId="071AF9F5" w14:textId="77777777" w:rsidR="003D2E3C" w:rsidRPr="00E57A7D" w:rsidRDefault="003D2E3C" w:rsidP="003D2E3C">
      <w:pPr>
        <w:jc w:val="both"/>
        <w:rPr>
          <w:szCs w:val="22"/>
        </w:rPr>
      </w:pPr>
      <w:r w:rsidRPr="00603FF3">
        <w:rPr>
          <w:szCs w:val="22"/>
        </w:rPr>
        <w:t xml:space="preserve">Šīs </w:t>
      </w:r>
      <w:r>
        <w:rPr>
          <w:szCs w:val="22"/>
        </w:rPr>
        <w:t xml:space="preserve">veterinārās </w:t>
      </w:r>
      <w:r w:rsidRPr="00603FF3">
        <w:rPr>
          <w:szCs w:val="22"/>
        </w:rPr>
        <w:t xml:space="preserve">zāles var lietot arī kā </w:t>
      </w:r>
      <w:r>
        <w:rPr>
          <w:szCs w:val="22"/>
        </w:rPr>
        <w:t xml:space="preserve">daļu no blusu alerģiskā dermatīta </w:t>
      </w:r>
      <w:r w:rsidRPr="00603FF3">
        <w:rPr>
          <w:szCs w:val="22"/>
        </w:rPr>
        <w:t xml:space="preserve">ārstēšanas </w:t>
      </w:r>
      <w:r>
        <w:rPr>
          <w:szCs w:val="22"/>
        </w:rPr>
        <w:t>stratēģijas</w:t>
      </w:r>
      <w:r w:rsidRPr="00603FF3">
        <w:rPr>
          <w:szCs w:val="22"/>
        </w:rPr>
        <w:t>, ja to</w:t>
      </w:r>
      <w:r>
        <w:rPr>
          <w:szCs w:val="22"/>
        </w:rPr>
        <w:t xml:space="preserve"> iepriekš</w:t>
      </w:r>
      <w:r w:rsidRPr="00603FF3">
        <w:rPr>
          <w:szCs w:val="22"/>
        </w:rPr>
        <w:t xml:space="preserve"> ir diagnosticējis veterinārārsts.</w:t>
      </w:r>
    </w:p>
    <w:p w14:paraId="30F3DD9C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16896697" w14:textId="77777777" w:rsidR="003D2E3C" w:rsidRPr="00E57A7D" w:rsidRDefault="003D2E3C" w:rsidP="003D2E3C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30317C2F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7575DBEE" w14:textId="77777777" w:rsidR="003D2E3C" w:rsidRDefault="003D2E3C" w:rsidP="003D2E3C">
      <w:pPr>
        <w:jc w:val="both"/>
      </w:pPr>
      <w:r>
        <w:t>Nelietot suņiem ar ķermeņa svaru līdz 2 kg.</w:t>
      </w:r>
    </w:p>
    <w:p w14:paraId="458336E4" w14:textId="77777777" w:rsidR="003D2E3C" w:rsidRPr="00603FF3" w:rsidRDefault="003D2E3C" w:rsidP="003D2E3C">
      <w:pPr>
        <w:jc w:val="both"/>
      </w:pPr>
      <w:r w:rsidRPr="00603FF3">
        <w:t xml:space="preserve">Tā kā nav </w:t>
      </w:r>
      <w:r>
        <w:t>pieejami dati</w:t>
      </w:r>
      <w:r w:rsidRPr="00603FF3">
        <w:t>,</w:t>
      </w:r>
      <w:r>
        <w:t xml:space="preserve"> nelietot</w:t>
      </w:r>
      <w:r w:rsidRPr="00603FF3">
        <w:t xml:space="preserve"> šīs veterinārās zāles kucēniem līdz 8 nedēļu vecumam.</w:t>
      </w:r>
    </w:p>
    <w:p w14:paraId="55DDA55D" w14:textId="77777777" w:rsidR="003D2E3C" w:rsidRPr="00603FF3" w:rsidRDefault="003D2E3C" w:rsidP="003D2E3C">
      <w:pPr>
        <w:jc w:val="both"/>
      </w:pPr>
      <w:r w:rsidRPr="00603FF3">
        <w:t>Nelietot slimiem dzīvniekiem (sistēmiskas slimības, drudzis u.c.) vai dzīvniekiem atveseļošanās periodā.</w:t>
      </w:r>
    </w:p>
    <w:p w14:paraId="331DC723" w14:textId="77777777" w:rsidR="003D2E3C" w:rsidRPr="00603FF3" w:rsidRDefault="003D2E3C" w:rsidP="003D2E3C">
      <w:pPr>
        <w:jc w:val="both"/>
      </w:pPr>
      <w:r w:rsidRPr="00603FF3">
        <w:t>Nelietot trušiem, jo iespējamas blakusparādības un pat nāve.</w:t>
      </w:r>
    </w:p>
    <w:p w14:paraId="186D6834" w14:textId="77777777" w:rsidR="003D2E3C" w:rsidRPr="00603FF3" w:rsidRDefault="003D2E3C" w:rsidP="003D2E3C">
      <w:pPr>
        <w:jc w:val="both"/>
      </w:pPr>
      <w:r w:rsidRPr="00603FF3">
        <w:t>Š</w:t>
      </w:r>
      <w:r>
        <w:t>īs veterinārās</w:t>
      </w:r>
      <w:r w:rsidRPr="00603FF3">
        <w:t xml:space="preserve"> zā</w:t>
      </w:r>
      <w:r>
        <w:t>les</w:t>
      </w:r>
      <w:r w:rsidRPr="00603FF3">
        <w:t xml:space="preserve"> ir izstrādāt</w:t>
      </w:r>
      <w:r>
        <w:t>a</w:t>
      </w:r>
      <w:r w:rsidRPr="00603FF3">
        <w:t>s tikai suņiem. Nelietot kaķiem, jo iespējama pārdozēšana.</w:t>
      </w:r>
    </w:p>
    <w:p w14:paraId="3843483E" w14:textId="77777777" w:rsidR="003D2E3C" w:rsidRPr="00E96AB8" w:rsidRDefault="003D2E3C" w:rsidP="003D2E3C">
      <w:pPr>
        <w:jc w:val="both"/>
        <w:rPr>
          <w:color w:val="000000"/>
          <w:szCs w:val="22"/>
        </w:rPr>
      </w:pPr>
      <w:r w:rsidRPr="00603FF3">
        <w:rPr>
          <w:color w:val="000000"/>
          <w:szCs w:val="22"/>
        </w:rPr>
        <w:t>Nelietot</w:t>
      </w:r>
      <w:r>
        <w:rPr>
          <w:color w:val="000000"/>
          <w:szCs w:val="22"/>
        </w:rPr>
        <w:t xml:space="preserve"> gadījumos</w:t>
      </w:r>
      <w:r w:rsidRPr="00603FF3">
        <w:rPr>
          <w:color w:val="000000"/>
          <w:szCs w:val="22"/>
        </w:rPr>
        <w:t>, ja konstatēta pa</w:t>
      </w:r>
      <w:r>
        <w:rPr>
          <w:color w:val="000000"/>
          <w:szCs w:val="22"/>
        </w:rPr>
        <w:t>stiprināta</w:t>
      </w:r>
      <w:r w:rsidRPr="00603FF3">
        <w:rPr>
          <w:color w:val="000000"/>
          <w:szCs w:val="22"/>
        </w:rPr>
        <w:t xml:space="preserve"> jutība pret aktīvo vielu vai </w:t>
      </w:r>
      <w:r>
        <w:rPr>
          <w:color w:val="000000"/>
          <w:szCs w:val="22"/>
        </w:rPr>
        <w:t>pret jebkuru</w:t>
      </w:r>
      <w:r w:rsidRPr="00603FF3">
        <w:rPr>
          <w:color w:val="000000"/>
          <w:szCs w:val="22"/>
        </w:rPr>
        <w:t xml:space="preserve"> no </w:t>
      </w:r>
      <w:proofErr w:type="spellStart"/>
      <w:r w:rsidRPr="00603FF3">
        <w:rPr>
          <w:color w:val="000000"/>
          <w:szCs w:val="22"/>
        </w:rPr>
        <w:t>palīgvielām</w:t>
      </w:r>
      <w:proofErr w:type="spellEnd"/>
      <w:r w:rsidRPr="00603FF3">
        <w:rPr>
          <w:color w:val="000000"/>
          <w:szCs w:val="22"/>
        </w:rPr>
        <w:t>.</w:t>
      </w:r>
    </w:p>
    <w:p w14:paraId="08373297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489C89F2" w14:textId="77777777" w:rsidR="003D2E3C" w:rsidRPr="00E57A7D" w:rsidRDefault="003D2E3C" w:rsidP="003D2E3C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3864E082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11059BAB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1F31AAB1" w14:textId="77777777" w:rsidR="003D2E3C" w:rsidRDefault="003D2E3C" w:rsidP="003D2E3C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lastRenderedPageBreak/>
        <w:t xml:space="preserve">Īpaši </w:t>
      </w:r>
      <w:r>
        <w:rPr>
          <w:szCs w:val="22"/>
          <w:u w:val="single"/>
        </w:rPr>
        <w:t>brīdinājumi</w:t>
      </w:r>
      <w:r w:rsidRPr="00E57A7D">
        <w:t>:</w:t>
      </w:r>
    </w:p>
    <w:p w14:paraId="4F6E0B49" w14:textId="77777777" w:rsidR="003D2E3C" w:rsidRDefault="003D2E3C" w:rsidP="003D2E3C">
      <w:pPr>
        <w:tabs>
          <w:tab w:val="clear" w:pos="567"/>
        </w:tabs>
        <w:spacing w:line="240" w:lineRule="auto"/>
      </w:pPr>
    </w:p>
    <w:p w14:paraId="4BB3D832" w14:textId="77777777" w:rsidR="003D2E3C" w:rsidRPr="00603FF3" w:rsidRDefault="003D2E3C" w:rsidP="003D2E3C">
      <w:pPr>
        <w:jc w:val="both"/>
      </w:pPr>
      <w:r>
        <w:t>Šīs veterinārās z</w:t>
      </w:r>
      <w:r w:rsidRPr="00603FF3">
        <w:t>āles neaizkavē ērču pieķeršanos dzīvniekiem</w:t>
      </w:r>
      <w:r>
        <w:t>, bet</w:t>
      </w:r>
      <w:r w:rsidRPr="00603FF3">
        <w:t xml:space="preserve"> ērces ies bojā pirmo 24–48 stundu laikā no piesūkšanās brīža, tādējādi samazinot slimību pārnešanas risku. </w:t>
      </w:r>
      <w:r w:rsidRPr="00981397">
        <w:rPr>
          <w:szCs w:val="22"/>
        </w:rPr>
        <w:t xml:space="preserve">Pēc </w:t>
      </w:r>
      <w:r>
        <w:rPr>
          <w:szCs w:val="22"/>
        </w:rPr>
        <w:t>nobeigšanās</w:t>
      </w:r>
      <w:r w:rsidRPr="00603FF3">
        <w:t xml:space="preserve"> ērces visbiežāk nokrīt no dzīvnieka, bet visas palikušās ērces var noņemt no dzīvnieka, viegli pa</w:t>
      </w:r>
      <w:r>
        <w:t>velk</w:t>
      </w:r>
      <w:r w:rsidRPr="00603FF3">
        <w:t>ot.</w:t>
      </w:r>
    </w:p>
    <w:p w14:paraId="4D79C67D" w14:textId="77777777" w:rsidR="003D2E3C" w:rsidRPr="00603FF3" w:rsidRDefault="003D2E3C" w:rsidP="003D2E3C">
      <w:pPr>
        <w:jc w:val="both"/>
      </w:pPr>
    </w:p>
    <w:p w14:paraId="53C07875" w14:textId="77777777" w:rsidR="003D2E3C" w:rsidRPr="00603FF3" w:rsidRDefault="003D2E3C" w:rsidP="003D2E3C">
      <w:pPr>
        <w:jc w:val="both"/>
      </w:pPr>
      <w:r w:rsidRPr="00603FF3">
        <w:t xml:space="preserve">Ja </w:t>
      </w:r>
      <w:r>
        <w:t xml:space="preserve">šīs veterinārās </w:t>
      </w:r>
      <w:r w:rsidRPr="00603FF3">
        <w:t xml:space="preserve">zāles lieto kā daļu no blusu alerģiskā dermatīta ārstēšanas stratēģijas, ieteicams lietot to reizi mēnesī alerģiskajam pacientam un citiem mājsaimniecībā dzīvojošajiem suņiem. </w:t>
      </w:r>
    </w:p>
    <w:p w14:paraId="19DA128C" w14:textId="77777777" w:rsidR="003D2E3C" w:rsidRPr="00603FF3" w:rsidRDefault="003D2E3C" w:rsidP="003D2E3C">
      <w:pPr>
        <w:jc w:val="both"/>
      </w:pPr>
    </w:p>
    <w:p w14:paraId="5E0649DE" w14:textId="77777777" w:rsidR="003D2E3C" w:rsidRPr="00603FF3" w:rsidRDefault="003D2E3C" w:rsidP="003D2E3C">
      <w:pPr>
        <w:jc w:val="both"/>
      </w:pPr>
      <w:r w:rsidRPr="00981397">
        <w:rPr>
          <w:szCs w:val="22"/>
        </w:rPr>
        <w:t>Lai kontrolētu blusu izplatību</w:t>
      </w:r>
      <w:r w:rsidRPr="00603FF3">
        <w:t xml:space="preserve"> mājsaimniecībā </w:t>
      </w:r>
      <w:r>
        <w:t>a</w:t>
      </w:r>
      <w:r w:rsidRPr="00603FF3">
        <w:t>r vairāki</w:t>
      </w:r>
      <w:r>
        <w:t>em</w:t>
      </w:r>
      <w:r w:rsidRPr="00603FF3">
        <w:t xml:space="preserve"> dzīvnieki</w:t>
      </w:r>
      <w:r>
        <w:t>em</w:t>
      </w:r>
      <w:r w:rsidRPr="00603FF3">
        <w:t>, visi suņi un kaķi jāapstrādā ar piemērotu insekticīdu</w:t>
      </w:r>
      <w:r>
        <w:t xml:space="preserve"> līdzekli</w:t>
      </w:r>
      <w:r w:rsidRPr="00603FF3">
        <w:t xml:space="preserve">. </w:t>
      </w:r>
    </w:p>
    <w:p w14:paraId="324CAEA7" w14:textId="77777777" w:rsidR="003D2E3C" w:rsidRPr="00603FF3" w:rsidRDefault="003D2E3C" w:rsidP="003D2E3C">
      <w:pPr>
        <w:jc w:val="both"/>
      </w:pPr>
    </w:p>
    <w:p w14:paraId="42D510D0" w14:textId="77777777" w:rsidR="003D2E3C" w:rsidRPr="00603FF3" w:rsidRDefault="003D2E3C" w:rsidP="003D2E3C">
      <w:pPr>
        <w:jc w:val="both"/>
      </w:pPr>
      <w:r>
        <w:t>M</w:t>
      </w:r>
      <w:r w:rsidRPr="00603FF3">
        <w:t>ājdzīvniek</w:t>
      </w:r>
      <w:r>
        <w:t>u blusas</w:t>
      </w:r>
      <w:r w:rsidRPr="00603FF3">
        <w:t xml:space="preserve"> bieži </w:t>
      </w:r>
      <w:r>
        <w:t>iemitinās</w:t>
      </w:r>
      <w:r w:rsidRPr="00603FF3">
        <w:t xml:space="preserve"> dzīvnieka grozā, guļvietā un </w:t>
      </w:r>
      <w:r>
        <w:t xml:space="preserve">regulārās uzturēšanās </w:t>
      </w:r>
      <w:r w:rsidRPr="00603FF3">
        <w:t xml:space="preserve">vietās, piemēram, paklājos un mīkstajās mēbelēs, kas </w:t>
      </w:r>
      <w:r>
        <w:t>masveida</w:t>
      </w:r>
      <w:r w:rsidRPr="00603FF3">
        <w:t xml:space="preserve"> invāzijas gadījumā un kontroles pasākumu</w:t>
      </w:r>
      <w:r>
        <w:t xml:space="preserve"> </w:t>
      </w:r>
      <w:r w:rsidRPr="00603FF3">
        <w:t>s</w:t>
      </w:r>
      <w:r>
        <w:t>ākumā</w:t>
      </w:r>
      <w:r w:rsidRPr="00603FF3">
        <w:t xml:space="preserve"> jāapstrādā ar piemērotu insekticīdu</w:t>
      </w:r>
      <w:r>
        <w:t xml:space="preserve"> līdzekli</w:t>
      </w:r>
      <w:r w:rsidRPr="00603FF3">
        <w:t xml:space="preserve"> un regulāri jātīra ar putekļu</w:t>
      </w:r>
      <w:r>
        <w:t xml:space="preserve"> </w:t>
      </w:r>
      <w:r w:rsidRPr="00603FF3">
        <w:t>sūcēju.</w:t>
      </w:r>
    </w:p>
    <w:p w14:paraId="02F2D4BB" w14:textId="77777777" w:rsidR="003D2E3C" w:rsidRPr="00603FF3" w:rsidRDefault="003D2E3C" w:rsidP="003D2E3C">
      <w:pPr>
        <w:jc w:val="both"/>
      </w:pPr>
    </w:p>
    <w:p w14:paraId="38D7C341" w14:textId="77777777" w:rsidR="003D2E3C" w:rsidRPr="00603FF3" w:rsidRDefault="003D2E3C" w:rsidP="003D2E3C">
      <w:pPr>
        <w:jc w:val="both"/>
      </w:pPr>
      <w:r w:rsidRPr="00603FF3">
        <w:t>Izvairīties no dzīvnieka</w:t>
      </w:r>
      <w:r>
        <w:t xml:space="preserve"> biežas</w:t>
      </w:r>
      <w:r w:rsidRPr="00603FF3">
        <w:t xml:space="preserve"> peldināšanas vai mazgāšanas ar šampūnu, jo nav pārbaudīts, cik stabila ir</w:t>
      </w:r>
      <w:r>
        <w:t xml:space="preserve"> šo veterināro</w:t>
      </w:r>
      <w:r w:rsidRPr="00603FF3">
        <w:t xml:space="preserve"> zāļu iedarbība šādos apstākļos.</w:t>
      </w:r>
    </w:p>
    <w:p w14:paraId="486A6CBB" w14:textId="77777777" w:rsidR="003D2E3C" w:rsidRDefault="003D2E3C" w:rsidP="003D2E3C">
      <w:pPr>
        <w:jc w:val="both"/>
      </w:pPr>
    </w:p>
    <w:p w14:paraId="35DA23CA" w14:textId="77777777" w:rsidR="003D2E3C" w:rsidRDefault="003D2E3C" w:rsidP="003D2E3C">
      <w:pPr>
        <w:jc w:val="both"/>
      </w:pPr>
      <w:bookmarkStart w:id="7" w:name="_Hlk221196662"/>
      <w:r w:rsidRPr="002F64A4">
        <w:rPr>
          <w:szCs w:val="22"/>
          <w:u w:val="single"/>
        </w:rPr>
        <w:t xml:space="preserve">Īpaši piesardzības pasākumi drošai lietošanai </w:t>
      </w:r>
      <w:proofErr w:type="spellStart"/>
      <w:r w:rsidRPr="002F64A4">
        <w:rPr>
          <w:szCs w:val="22"/>
          <w:u w:val="single"/>
        </w:rPr>
        <w:t>mērķsugām</w:t>
      </w:r>
      <w:proofErr w:type="spellEnd"/>
      <w:r w:rsidRPr="002F64A4">
        <w:t>:</w:t>
      </w:r>
    </w:p>
    <w:bookmarkEnd w:id="7"/>
    <w:p w14:paraId="0C9BDEC4" w14:textId="77777777" w:rsidR="003D2E3C" w:rsidRPr="00603FF3" w:rsidRDefault="003D2E3C" w:rsidP="003D2E3C">
      <w:pPr>
        <w:jc w:val="both"/>
      </w:pPr>
    </w:p>
    <w:p w14:paraId="52BDCBA3" w14:textId="77777777" w:rsidR="003D2E3C" w:rsidRPr="00603FF3" w:rsidRDefault="003D2E3C" w:rsidP="003D2E3C">
      <w:pPr>
        <w:jc w:val="both"/>
      </w:pPr>
      <w:r w:rsidRPr="00603FF3">
        <w:t xml:space="preserve">Izvairīties no </w:t>
      </w:r>
      <w:r>
        <w:t xml:space="preserve">šo veterināro </w:t>
      </w:r>
      <w:r w:rsidRPr="00603FF3">
        <w:t xml:space="preserve">zāļu </w:t>
      </w:r>
      <w:r>
        <w:t>no</w:t>
      </w:r>
      <w:r w:rsidRPr="00603FF3">
        <w:t xml:space="preserve">kļūšanas dzīvnieka acīs. Ja notikusi nejauša </w:t>
      </w:r>
      <w:r>
        <w:t>nokļūšana</w:t>
      </w:r>
      <w:r w:rsidRPr="00603FF3">
        <w:t xml:space="preserve"> acī</w:t>
      </w:r>
      <w:r>
        <w:t>s</w:t>
      </w:r>
      <w:r w:rsidRPr="00603FF3">
        <w:t xml:space="preserve">, </w:t>
      </w:r>
      <w:r>
        <w:t>nekavējoties rūpīgi</w:t>
      </w:r>
      <w:r w:rsidRPr="00603FF3">
        <w:t xml:space="preserve"> skalo</w:t>
      </w:r>
      <w:r>
        <w:t>t tās</w:t>
      </w:r>
      <w:r w:rsidRPr="00603FF3">
        <w:t xml:space="preserve"> ar ūden</w:t>
      </w:r>
      <w:r>
        <w:t>i</w:t>
      </w:r>
      <w:r w:rsidRPr="00603FF3">
        <w:t>.</w:t>
      </w:r>
    </w:p>
    <w:p w14:paraId="5639FC2A" w14:textId="77777777" w:rsidR="003D2E3C" w:rsidRPr="00603FF3" w:rsidRDefault="003D2E3C" w:rsidP="003D2E3C">
      <w:pPr>
        <w:jc w:val="both"/>
      </w:pPr>
    </w:p>
    <w:p w14:paraId="098BA9D5" w14:textId="77777777" w:rsidR="003D2E3C" w:rsidRPr="00603FF3" w:rsidRDefault="003D2E3C" w:rsidP="003D2E3C">
      <w:pPr>
        <w:jc w:val="both"/>
      </w:pPr>
      <w:r>
        <w:t>T</w:t>
      </w:r>
      <w:r w:rsidRPr="00603FF3">
        <w:t>ikai ārīgai lietošanai.</w:t>
      </w:r>
    </w:p>
    <w:p w14:paraId="4DFF0A4C" w14:textId="77777777" w:rsidR="003D2E3C" w:rsidRPr="00603FF3" w:rsidRDefault="003D2E3C" w:rsidP="003D2E3C">
      <w:pPr>
        <w:jc w:val="both"/>
      </w:pPr>
    </w:p>
    <w:p w14:paraId="4C3AEF1C" w14:textId="77777777" w:rsidR="003D2E3C" w:rsidRPr="00603FF3" w:rsidRDefault="003D2E3C" w:rsidP="003D2E3C">
      <w:pPr>
        <w:jc w:val="both"/>
      </w:pPr>
      <w:r w:rsidRPr="00603FF3">
        <w:t xml:space="preserve">Ir svarīgi pārliecināties, lai </w:t>
      </w:r>
      <w:r>
        <w:t xml:space="preserve">šīs veterinārās </w:t>
      </w:r>
      <w:r w:rsidRPr="00603FF3">
        <w:t>zāles tiek uz</w:t>
      </w:r>
      <w:r>
        <w:t>k</w:t>
      </w:r>
      <w:r w:rsidRPr="00603FF3">
        <w:t>lātas vietā, kurā dzīvnieks nevar t</w:t>
      </w:r>
      <w:r>
        <w:t>ās</w:t>
      </w:r>
      <w:r w:rsidRPr="00603FF3">
        <w:t xml:space="preserve"> nolaizīt, un </w:t>
      </w:r>
      <w:r>
        <w:t xml:space="preserve">pārliecināties, </w:t>
      </w:r>
      <w:r w:rsidRPr="00603FF3">
        <w:t>lai pēc apstrādes dzīvnieki nelaizītu cits citu.</w:t>
      </w:r>
    </w:p>
    <w:p w14:paraId="0BF3D56C" w14:textId="77777777" w:rsidR="003D2E3C" w:rsidRPr="00603FF3" w:rsidRDefault="003D2E3C" w:rsidP="003D2E3C">
      <w:pPr>
        <w:jc w:val="both"/>
      </w:pPr>
    </w:p>
    <w:p w14:paraId="244F5851" w14:textId="77777777" w:rsidR="003D2E3C" w:rsidRPr="00603FF3" w:rsidRDefault="003D2E3C" w:rsidP="003D2E3C">
      <w:pPr>
        <w:jc w:val="both"/>
      </w:pPr>
      <w:r w:rsidRPr="00603FF3">
        <w:t xml:space="preserve">Nelietot </w:t>
      </w:r>
      <w:r>
        <w:t xml:space="preserve">šīs veterinārās </w:t>
      </w:r>
      <w:r w:rsidRPr="00603FF3">
        <w:t>zāles uz brūcēm vai bojātas ādas.</w:t>
      </w:r>
    </w:p>
    <w:p w14:paraId="12FBEB3A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57BD4B4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5A9BE5EA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29D02AC2" w14:textId="77777777" w:rsidR="003D2E3C" w:rsidRPr="00603FF3" w:rsidRDefault="003D2E3C" w:rsidP="003D2E3C">
      <w:pPr>
        <w:jc w:val="both"/>
        <w:rPr>
          <w:szCs w:val="22"/>
        </w:rPr>
      </w:pPr>
      <w:r>
        <w:rPr>
          <w:szCs w:val="22"/>
        </w:rPr>
        <w:t>Š</w:t>
      </w:r>
      <w:r w:rsidRPr="00603FF3">
        <w:rPr>
          <w:szCs w:val="22"/>
        </w:rPr>
        <w:t>īs</w:t>
      </w:r>
      <w:r>
        <w:rPr>
          <w:szCs w:val="22"/>
        </w:rPr>
        <w:t xml:space="preserve"> veterinārās</w:t>
      </w:r>
      <w:r w:rsidRPr="00603FF3">
        <w:rPr>
          <w:szCs w:val="22"/>
        </w:rPr>
        <w:t xml:space="preserve"> zāles var izraisīt gļotādu un acu kairinājumu. </w:t>
      </w:r>
      <w:bookmarkStart w:id="8" w:name="_Hlk221117445"/>
      <w:r>
        <w:rPr>
          <w:szCs w:val="22"/>
        </w:rPr>
        <w:t>Tāpēc izvairīties</w:t>
      </w:r>
      <w:r w:rsidRPr="00981397">
        <w:rPr>
          <w:szCs w:val="22"/>
        </w:rPr>
        <w:t xml:space="preserve"> no </w:t>
      </w:r>
      <w:r>
        <w:rPr>
          <w:szCs w:val="22"/>
        </w:rPr>
        <w:t xml:space="preserve">šo veterināro </w:t>
      </w:r>
      <w:r w:rsidRPr="00981397">
        <w:rPr>
          <w:szCs w:val="22"/>
        </w:rPr>
        <w:t xml:space="preserve">zāļu </w:t>
      </w:r>
      <w:r>
        <w:rPr>
          <w:szCs w:val="22"/>
        </w:rPr>
        <w:t xml:space="preserve">saskares ar </w:t>
      </w:r>
      <w:r w:rsidRPr="00981397">
        <w:rPr>
          <w:szCs w:val="22"/>
        </w:rPr>
        <w:t>mut</w:t>
      </w:r>
      <w:r>
        <w:rPr>
          <w:szCs w:val="22"/>
        </w:rPr>
        <w:t>i</w:t>
      </w:r>
      <w:r w:rsidRPr="00981397">
        <w:rPr>
          <w:szCs w:val="22"/>
        </w:rPr>
        <w:t xml:space="preserve"> vai acī</w:t>
      </w:r>
      <w:r>
        <w:rPr>
          <w:szCs w:val="22"/>
        </w:rPr>
        <w:t>m.</w:t>
      </w:r>
      <w:bookmarkEnd w:id="8"/>
    </w:p>
    <w:p w14:paraId="32052BC5" w14:textId="77777777" w:rsidR="003D2E3C" w:rsidRPr="00603FF3" w:rsidRDefault="003D2E3C" w:rsidP="003D2E3C">
      <w:pPr>
        <w:jc w:val="both"/>
      </w:pPr>
    </w:p>
    <w:p w14:paraId="0B6CEF80" w14:textId="77777777" w:rsidR="003D2E3C" w:rsidRPr="00505BC7" w:rsidRDefault="003D2E3C" w:rsidP="003D2E3C">
      <w:pPr>
        <w:jc w:val="both"/>
        <w:rPr>
          <w:szCs w:val="22"/>
        </w:rPr>
      </w:pPr>
      <w:r w:rsidRPr="00603FF3">
        <w:rPr>
          <w:szCs w:val="22"/>
        </w:rPr>
        <w:t xml:space="preserve">Ja notikusi nejauša saskare ar acīm, </w:t>
      </w:r>
      <w:r>
        <w:rPr>
          <w:szCs w:val="22"/>
        </w:rPr>
        <w:t xml:space="preserve">rūpīgi </w:t>
      </w:r>
      <w:r w:rsidRPr="00603FF3">
        <w:rPr>
          <w:szCs w:val="22"/>
        </w:rPr>
        <w:t>skalo</w:t>
      </w:r>
      <w:r>
        <w:rPr>
          <w:szCs w:val="22"/>
        </w:rPr>
        <w:t>t tās</w:t>
      </w:r>
      <w:r w:rsidRPr="00603FF3">
        <w:rPr>
          <w:szCs w:val="22"/>
        </w:rPr>
        <w:t xml:space="preserve"> ar ūdeni</w:t>
      </w:r>
      <w:r>
        <w:rPr>
          <w:szCs w:val="22"/>
        </w:rPr>
        <w:t>.</w:t>
      </w:r>
      <w:r w:rsidRPr="00603FF3">
        <w:rPr>
          <w:szCs w:val="22"/>
        </w:rPr>
        <w:t xml:space="preserve"> </w:t>
      </w:r>
      <w:r>
        <w:t>J</w:t>
      </w:r>
      <w:r w:rsidRPr="00603FF3">
        <w:t xml:space="preserve">a </w:t>
      </w:r>
      <w:r w:rsidRPr="00505BC7">
        <w:rPr>
          <w:szCs w:val="22"/>
        </w:rPr>
        <w:t xml:space="preserve">acu kairinājums saglabājas, </w:t>
      </w:r>
      <w:r>
        <w:rPr>
          <w:szCs w:val="22"/>
        </w:rPr>
        <w:t xml:space="preserve">nekavējoties </w:t>
      </w:r>
      <w:r w:rsidRPr="00505BC7">
        <w:rPr>
          <w:szCs w:val="22"/>
        </w:rPr>
        <w:t>meklēt medicīnisk</w:t>
      </w:r>
      <w:r>
        <w:rPr>
          <w:szCs w:val="22"/>
        </w:rPr>
        <w:t>o</w:t>
      </w:r>
      <w:r w:rsidRPr="00505BC7">
        <w:rPr>
          <w:szCs w:val="22"/>
        </w:rPr>
        <w:t xml:space="preserve"> palīdzību un uzrādīt lietošanas instrukciju vai </w:t>
      </w:r>
      <w:r>
        <w:rPr>
          <w:szCs w:val="22"/>
        </w:rPr>
        <w:t xml:space="preserve">iepakojuma </w:t>
      </w:r>
      <w:r w:rsidRPr="00505BC7">
        <w:rPr>
          <w:szCs w:val="22"/>
        </w:rPr>
        <w:t>marķējumu</w:t>
      </w:r>
      <w:r>
        <w:rPr>
          <w:szCs w:val="22"/>
        </w:rPr>
        <w:t xml:space="preserve"> ārstam</w:t>
      </w:r>
      <w:r w:rsidRPr="00505BC7">
        <w:rPr>
          <w:szCs w:val="22"/>
        </w:rPr>
        <w:t>.</w:t>
      </w:r>
      <w:r w:rsidRPr="00E17EE7">
        <w:rPr>
          <w:szCs w:val="22"/>
        </w:rPr>
        <w:t xml:space="preserve"> </w:t>
      </w:r>
    </w:p>
    <w:p w14:paraId="6D2CA730" w14:textId="77777777" w:rsidR="003D2E3C" w:rsidRPr="00E17EE7" w:rsidRDefault="003D2E3C" w:rsidP="003D2E3C">
      <w:pPr>
        <w:jc w:val="both"/>
        <w:rPr>
          <w:szCs w:val="22"/>
        </w:rPr>
      </w:pPr>
    </w:p>
    <w:p w14:paraId="6516C449" w14:textId="77777777" w:rsidR="003D2E3C" w:rsidRPr="00603FF3" w:rsidRDefault="003D2E3C" w:rsidP="003D2E3C">
      <w:pPr>
        <w:jc w:val="both"/>
      </w:pPr>
      <w:r>
        <w:rPr>
          <w:szCs w:val="22"/>
        </w:rPr>
        <w:t>Personām</w:t>
      </w:r>
      <w:r w:rsidRPr="00603FF3">
        <w:rPr>
          <w:szCs w:val="22"/>
        </w:rPr>
        <w:t xml:space="preserve"> ar zināmu pa</w:t>
      </w:r>
      <w:r>
        <w:rPr>
          <w:szCs w:val="22"/>
        </w:rPr>
        <w:t>stiprinātu</w:t>
      </w:r>
      <w:r w:rsidRPr="00603FF3">
        <w:rPr>
          <w:szCs w:val="22"/>
        </w:rPr>
        <w:t xml:space="preserve"> jutīb</w:t>
      </w:r>
      <w:r>
        <w:rPr>
          <w:szCs w:val="22"/>
        </w:rPr>
        <w:t>u</w:t>
      </w:r>
      <w:r w:rsidRPr="00603FF3">
        <w:rPr>
          <w:szCs w:val="22"/>
        </w:rPr>
        <w:t xml:space="preserve"> pret </w:t>
      </w:r>
      <w:proofErr w:type="spellStart"/>
      <w:r w:rsidRPr="00603FF3">
        <w:rPr>
          <w:szCs w:val="22"/>
        </w:rPr>
        <w:t>fipronilu</w:t>
      </w:r>
      <w:proofErr w:type="spellEnd"/>
      <w:r w:rsidRPr="00603FF3">
        <w:rPr>
          <w:szCs w:val="22"/>
        </w:rPr>
        <w:t xml:space="preserve"> vai </w:t>
      </w:r>
      <w:r>
        <w:rPr>
          <w:szCs w:val="22"/>
        </w:rPr>
        <w:t xml:space="preserve">pret jebkuru no </w:t>
      </w:r>
      <w:proofErr w:type="spellStart"/>
      <w:r w:rsidRPr="00603FF3">
        <w:rPr>
          <w:szCs w:val="22"/>
        </w:rPr>
        <w:t>palīgvielām</w:t>
      </w:r>
      <w:proofErr w:type="spellEnd"/>
      <w:r>
        <w:rPr>
          <w:szCs w:val="22"/>
        </w:rPr>
        <w:t>,</w:t>
      </w:r>
      <w:r w:rsidRPr="00603FF3">
        <w:rPr>
          <w:szCs w:val="22"/>
        </w:rPr>
        <w:t xml:space="preserve"> jāizvairās no saskares ar šīm veterinārajām zālēm</w:t>
      </w:r>
      <w:r w:rsidRPr="00603FF3">
        <w:t>.</w:t>
      </w:r>
    </w:p>
    <w:p w14:paraId="35751B6F" w14:textId="77777777" w:rsidR="003D2E3C" w:rsidRPr="00603FF3" w:rsidRDefault="003D2E3C" w:rsidP="003D2E3C">
      <w:pPr>
        <w:jc w:val="both"/>
      </w:pPr>
    </w:p>
    <w:p w14:paraId="68AA2EEA" w14:textId="77777777" w:rsidR="003D2E3C" w:rsidRPr="00603FF3" w:rsidRDefault="003D2E3C" w:rsidP="003D2E3C">
      <w:pPr>
        <w:jc w:val="both"/>
      </w:pPr>
      <w:r w:rsidRPr="00603FF3">
        <w:t>Izvair</w:t>
      </w:r>
      <w:r>
        <w:t>ī</w:t>
      </w:r>
      <w:r w:rsidRPr="00603FF3">
        <w:t>ties no</w:t>
      </w:r>
      <w:r>
        <w:t xml:space="preserve"> šo veterināro</w:t>
      </w:r>
      <w:r w:rsidRPr="00603FF3">
        <w:t xml:space="preserve"> zāļu saskares ar </w:t>
      </w:r>
      <w:r>
        <w:t>pirkstiem</w:t>
      </w:r>
      <w:r w:rsidRPr="00603FF3">
        <w:t xml:space="preserve">. Ja </w:t>
      </w:r>
      <w:r>
        <w:t>tas ir noticis</w:t>
      </w:r>
      <w:r w:rsidRPr="00603FF3">
        <w:t xml:space="preserve">, mazgāt rokas ar ziepēm un ūdeni.  </w:t>
      </w:r>
    </w:p>
    <w:p w14:paraId="63D6ACAF" w14:textId="77777777" w:rsidR="003D2E3C" w:rsidRDefault="003D2E3C" w:rsidP="003D2E3C">
      <w:pPr>
        <w:jc w:val="both"/>
      </w:pPr>
      <w:r w:rsidRPr="00603FF3">
        <w:t xml:space="preserve">Pēc </w:t>
      </w:r>
      <w:r>
        <w:t>rīkošanās ar šīm veterinārajām zālēm</w:t>
      </w:r>
      <w:r w:rsidRPr="00603FF3">
        <w:t xml:space="preserve"> mazgāt rokas. </w:t>
      </w:r>
    </w:p>
    <w:p w14:paraId="3DABA212" w14:textId="77777777" w:rsidR="003D2E3C" w:rsidRPr="00603FF3" w:rsidRDefault="003D2E3C" w:rsidP="003D2E3C">
      <w:pPr>
        <w:jc w:val="both"/>
      </w:pPr>
      <w:r>
        <w:t>Rīkojoties ar šīm veterinārajām zālēm,</w:t>
      </w:r>
      <w:r w:rsidRPr="00603FF3">
        <w:t xml:space="preserve"> nesmēķēt, </w:t>
      </w:r>
      <w:r>
        <w:t>ne</w:t>
      </w:r>
      <w:r w:rsidRPr="00603FF3">
        <w:t xml:space="preserve">dzert vai </w:t>
      </w:r>
      <w:r>
        <w:t>ne</w:t>
      </w:r>
      <w:r w:rsidRPr="00603FF3">
        <w:t>ēst.</w:t>
      </w:r>
    </w:p>
    <w:p w14:paraId="7C7566F9" w14:textId="77777777" w:rsidR="003D2E3C" w:rsidRPr="00603FF3" w:rsidRDefault="003D2E3C" w:rsidP="003D2E3C">
      <w:pPr>
        <w:jc w:val="both"/>
      </w:pPr>
    </w:p>
    <w:p w14:paraId="3EFC67E0" w14:textId="77777777" w:rsidR="003D2E3C" w:rsidRDefault="003D2E3C" w:rsidP="003D2E3C">
      <w:pPr>
        <w:jc w:val="both"/>
        <w:rPr>
          <w:szCs w:val="22"/>
        </w:rPr>
      </w:pPr>
      <w:r w:rsidRPr="00603FF3">
        <w:t>Apstrādātus dzīvniekus neglaudīt</w:t>
      </w:r>
      <w:r>
        <w:t>,</w:t>
      </w:r>
      <w:r w:rsidRPr="00603FF3">
        <w:t xml:space="preserve"> līdz </w:t>
      </w:r>
      <w:r>
        <w:t>lietošanas</w:t>
      </w:r>
      <w:r w:rsidRPr="00603FF3">
        <w:t xml:space="preserve"> vieta ir izžuvusi, un bērniem neļaut rotaļāties ar tikko apstrādātiem dzīvniekiem</w:t>
      </w:r>
      <w:r>
        <w:t>, līdz lietošanas vieta ir izžuvusi</w:t>
      </w:r>
      <w:r w:rsidRPr="00603FF3">
        <w:t xml:space="preserve">. </w:t>
      </w:r>
      <w:r w:rsidRPr="00603FF3">
        <w:rPr>
          <w:szCs w:val="22"/>
        </w:rPr>
        <w:t>Tā</w:t>
      </w:r>
      <w:r>
        <w:rPr>
          <w:szCs w:val="22"/>
        </w:rPr>
        <w:t>d</w:t>
      </w:r>
      <w:r w:rsidRPr="00603FF3">
        <w:rPr>
          <w:szCs w:val="22"/>
        </w:rPr>
        <w:t>ē</w:t>
      </w:r>
      <w:r>
        <w:rPr>
          <w:szCs w:val="22"/>
        </w:rPr>
        <w:t>ļ</w:t>
      </w:r>
      <w:r w:rsidRPr="00603FF3">
        <w:rPr>
          <w:szCs w:val="22"/>
        </w:rPr>
        <w:t xml:space="preserve"> ieteicams dzīvniekus ārstēt nevis pa dienu, bet agri vakarā un nesen apstrādātiem dzīvniekiem neļaut gulēt </w:t>
      </w:r>
      <w:r>
        <w:rPr>
          <w:szCs w:val="22"/>
        </w:rPr>
        <w:t xml:space="preserve">kopā ar </w:t>
      </w:r>
      <w:r w:rsidRPr="00603FF3">
        <w:rPr>
          <w:szCs w:val="22"/>
        </w:rPr>
        <w:t xml:space="preserve">saimniekiem, īpaši bērniem. </w:t>
      </w:r>
    </w:p>
    <w:p w14:paraId="7429DB4E" w14:textId="77777777" w:rsidR="003D2E3C" w:rsidRDefault="003D2E3C" w:rsidP="003D2E3C">
      <w:pPr>
        <w:jc w:val="both"/>
        <w:rPr>
          <w:szCs w:val="22"/>
        </w:rPr>
      </w:pPr>
    </w:p>
    <w:p w14:paraId="04CF44DD" w14:textId="77777777" w:rsidR="003D2E3C" w:rsidRPr="00505BC7" w:rsidRDefault="003D2E3C" w:rsidP="003D2E3C">
      <w:pPr>
        <w:jc w:val="both"/>
        <w:rPr>
          <w:szCs w:val="22"/>
        </w:rPr>
      </w:pPr>
      <w:r w:rsidRPr="00981397">
        <w:rPr>
          <w:szCs w:val="22"/>
        </w:rPr>
        <w:t>Uzglabāt pipetes oriģinālajā iepakojumā un izlietotās pipetes nekavējoties iznīcināt.</w:t>
      </w:r>
    </w:p>
    <w:p w14:paraId="1E9179C6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4DF97034" w14:textId="77777777" w:rsidR="003D2E3C" w:rsidRDefault="003D2E3C" w:rsidP="003D2E3C">
      <w:pPr>
        <w:jc w:val="both"/>
        <w:rPr>
          <w:u w:val="single"/>
        </w:rPr>
      </w:pPr>
      <w:bookmarkStart w:id="9" w:name="_Hlk221117590"/>
      <w:r w:rsidRPr="00A97325">
        <w:rPr>
          <w:u w:val="single"/>
        </w:rPr>
        <w:t>Īpaši piesardzības pasākumi vides aizsardzībai</w:t>
      </w:r>
      <w:r>
        <w:rPr>
          <w:u w:val="single"/>
        </w:rPr>
        <w:t>:</w:t>
      </w:r>
    </w:p>
    <w:p w14:paraId="75525B78" w14:textId="77777777" w:rsidR="003D2E3C" w:rsidRDefault="003D2E3C" w:rsidP="003D2E3C">
      <w:pPr>
        <w:jc w:val="both"/>
        <w:rPr>
          <w:szCs w:val="22"/>
          <w:highlight w:val="cyan"/>
        </w:rPr>
      </w:pPr>
    </w:p>
    <w:p w14:paraId="738C0FF7" w14:textId="77777777" w:rsidR="003D2E3C" w:rsidRPr="007A0749" w:rsidRDefault="003D2E3C" w:rsidP="003D2E3C">
      <w:pPr>
        <w:jc w:val="both"/>
        <w:rPr>
          <w:szCs w:val="22"/>
        </w:rPr>
      </w:pPr>
      <w:proofErr w:type="spellStart"/>
      <w:r w:rsidRPr="007A0749">
        <w:rPr>
          <w:szCs w:val="22"/>
        </w:rPr>
        <w:lastRenderedPageBreak/>
        <w:t>Fipronils</w:t>
      </w:r>
      <w:proofErr w:type="spellEnd"/>
      <w:r w:rsidRPr="007A0749">
        <w:rPr>
          <w:szCs w:val="22"/>
        </w:rPr>
        <w:t xml:space="preserve"> var negatīvi ietekmēt ūdenī dzīvojošus organismus. Divas dienas pēc lietošanas suņiem neļaut peldēt ūdenstilpēs.</w:t>
      </w:r>
    </w:p>
    <w:bookmarkEnd w:id="9"/>
    <w:p w14:paraId="5F4D5CDB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35F02D94" w14:textId="77777777" w:rsidR="003D2E3C" w:rsidRPr="00603FF3" w:rsidRDefault="003D2E3C" w:rsidP="003D2E3C">
      <w:pPr>
        <w:jc w:val="both"/>
        <w:rPr>
          <w:u w:val="single"/>
        </w:rPr>
      </w:pPr>
      <w:r w:rsidRPr="00603FF3">
        <w:rPr>
          <w:u w:val="single"/>
        </w:rPr>
        <w:t>Citi piesardzības pasākumi</w:t>
      </w:r>
      <w:r>
        <w:rPr>
          <w:u w:val="single"/>
        </w:rPr>
        <w:t>:</w:t>
      </w:r>
    </w:p>
    <w:p w14:paraId="5A114F72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6521A998" w14:textId="77777777" w:rsidR="003D2E3C" w:rsidRPr="00603FF3" w:rsidRDefault="003D2E3C" w:rsidP="003D2E3C">
      <w:pPr>
        <w:jc w:val="both"/>
        <w:rPr>
          <w:szCs w:val="22"/>
        </w:rPr>
      </w:pPr>
      <w:r w:rsidRPr="00603FF3">
        <w:rPr>
          <w:szCs w:val="22"/>
        </w:rPr>
        <w:t xml:space="preserve">Kā </w:t>
      </w:r>
      <w:proofErr w:type="spellStart"/>
      <w:r>
        <w:rPr>
          <w:szCs w:val="22"/>
        </w:rPr>
        <w:t>nesēj</w:t>
      </w:r>
      <w:r w:rsidRPr="00603FF3">
        <w:rPr>
          <w:szCs w:val="22"/>
        </w:rPr>
        <w:t>viela</w:t>
      </w:r>
      <w:proofErr w:type="spellEnd"/>
      <w:r w:rsidRPr="00603FF3">
        <w:rPr>
          <w:szCs w:val="22"/>
        </w:rPr>
        <w:t xml:space="preserve"> izmantotais spirts var negatīvi ietekmēt krāsotas, lakotas vai citas mājsaimniecības iekārtu virsmas vai mēbeles.</w:t>
      </w:r>
    </w:p>
    <w:p w14:paraId="57741C9C" w14:textId="77777777" w:rsidR="003D2E3C" w:rsidRDefault="003D2E3C" w:rsidP="003D2E3C">
      <w:pPr>
        <w:tabs>
          <w:tab w:val="left" w:pos="540"/>
        </w:tabs>
        <w:rPr>
          <w:szCs w:val="22"/>
        </w:rPr>
      </w:pPr>
    </w:p>
    <w:p w14:paraId="1C7A7832" w14:textId="77777777" w:rsidR="003D2E3C" w:rsidRPr="007A0749" w:rsidRDefault="003D2E3C" w:rsidP="003D2E3C">
      <w:pPr>
        <w:rPr>
          <w:szCs w:val="22"/>
        </w:rPr>
      </w:pPr>
      <w:r w:rsidRPr="00603FF3">
        <w:rPr>
          <w:szCs w:val="22"/>
        </w:rPr>
        <w:t xml:space="preserve">Šīs </w:t>
      </w:r>
      <w:r>
        <w:rPr>
          <w:szCs w:val="22"/>
        </w:rPr>
        <w:t xml:space="preserve">veterinārās </w:t>
      </w:r>
      <w:r w:rsidRPr="00603FF3">
        <w:rPr>
          <w:szCs w:val="22"/>
        </w:rPr>
        <w:t>zāles ir viegli uzliesmojošas. Sargāt no karstuma, dzirkstelēm, atklātas liesmas vai citiem aizdegšanās avotiem.</w:t>
      </w:r>
      <w:r w:rsidRPr="00603FF3" w:rsidDel="008B687C">
        <w:rPr>
          <w:szCs w:val="22"/>
        </w:rPr>
        <w:t xml:space="preserve"> </w:t>
      </w:r>
    </w:p>
    <w:p w14:paraId="2161E2BE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43445EED" w14:textId="77777777" w:rsidR="003D2E3C" w:rsidRDefault="003D2E3C" w:rsidP="003D2E3C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30FA8403" w14:textId="77777777" w:rsidR="003D2E3C" w:rsidRDefault="003D2E3C" w:rsidP="003D2E3C">
      <w:pPr>
        <w:tabs>
          <w:tab w:val="clear" w:pos="567"/>
        </w:tabs>
        <w:spacing w:line="240" w:lineRule="auto"/>
      </w:pPr>
    </w:p>
    <w:p w14:paraId="15A73FBC" w14:textId="77777777" w:rsidR="003D2E3C" w:rsidRPr="00F31FEE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 w:rsidRPr="00F31FEE">
        <w:rPr>
          <w:szCs w:val="22"/>
        </w:rPr>
        <w:t xml:space="preserve">Laboratoriskajos pētījumos, lietojot </w:t>
      </w:r>
      <w:proofErr w:type="spellStart"/>
      <w:r w:rsidRPr="00F31FEE">
        <w:rPr>
          <w:szCs w:val="22"/>
        </w:rPr>
        <w:t>fipronilu</w:t>
      </w:r>
      <w:proofErr w:type="spellEnd"/>
      <w:r w:rsidRPr="00F31FEE">
        <w:rPr>
          <w:szCs w:val="22"/>
        </w:rPr>
        <w:t xml:space="preserve">, netika konstatēta </w:t>
      </w:r>
      <w:proofErr w:type="spellStart"/>
      <w:r w:rsidRPr="00F31FEE">
        <w:rPr>
          <w:szCs w:val="22"/>
        </w:rPr>
        <w:t>teratogēna</w:t>
      </w:r>
      <w:proofErr w:type="spellEnd"/>
      <w:r w:rsidRPr="00F31FEE">
        <w:rPr>
          <w:szCs w:val="22"/>
        </w:rPr>
        <w:t xml:space="preserve"> vai </w:t>
      </w:r>
      <w:proofErr w:type="spellStart"/>
      <w:r>
        <w:rPr>
          <w:szCs w:val="22"/>
        </w:rPr>
        <w:t>embriotoksiska</w:t>
      </w:r>
      <w:proofErr w:type="spellEnd"/>
      <w:r w:rsidRPr="00F31FEE">
        <w:rPr>
          <w:szCs w:val="22"/>
        </w:rPr>
        <w:t xml:space="preserve"> iedarbība.</w:t>
      </w:r>
    </w:p>
    <w:p w14:paraId="4C44BE34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 w:rsidRPr="00F31FEE">
        <w:rPr>
          <w:szCs w:val="22"/>
        </w:rPr>
        <w:t xml:space="preserve">Nav veikti pētījumi </w:t>
      </w:r>
      <w:r>
        <w:rPr>
          <w:szCs w:val="22"/>
        </w:rPr>
        <w:t>par šo veterināro zāļu ietekmi uz</w:t>
      </w:r>
      <w:r w:rsidRPr="00F31FEE">
        <w:rPr>
          <w:szCs w:val="22"/>
        </w:rPr>
        <w:t xml:space="preserve"> grūsn</w:t>
      </w:r>
      <w:r>
        <w:rPr>
          <w:szCs w:val="22"/>
        </w:rPr>
        <w:t>ie</w:t>
      </w:r>
      <w:r w:rsidRPr="00F31FEE">
        <w:rPr>
          <w:szCs w:val="22"/>
        </w:rPr>
        <w:t xml:space="preserve">m vai </w:t>
      </w:r>
      <w:proofErr w:type="spellStart"/>
      <w:r w:rsidRPr="00F31FEE">
        <w:rPr>
          <w:szCs w:val="22"/>
        </w:rPr>
        <w:t>laktējoš</w:t>
      </w:r>
      <w:r>
        <w:rPr>
          <w:szCs w:val="22"/>
        </w:rPr>
        <w:t>ie</w:t>
      </w:r>
      <w:r w:rsidRPr="00F31FEE">
        <w:rPr>
          <w:szCs w:val="22"/>
        </w:rPr>
        <w:t>m</w:t>
      </w:r>
      <w:proofErr w:type="spellEnd"/>
      <w:r w:rsidRPr="00F31FEE">
        <w:rPr>
          <w:szCs w:val="22"/>
        </w:rPr>
        <w:t xml:space="preserve"> </w:t>
      </w:r>
      <w:r>
        <w:rPr>
          <w:szCs w:val="22"/>
        </w:rPr>
        <w:t>dzīvniekiem</w:t>
      </w:r>
      <w:r w:rsidRPr="00F31FEE">
        <w:rPr>
          <w:szCs w:val="22"/>
        </w:rPr>
        <w:t xml:space="preserve">. </w:t>
      </w:r>
      <w:r>
        <w:rPr>
          <w:szCs w:val="22"/>
        </w:rPr>
        <w:t>L</w:t>
      </w:r>
      <w:r w:rsidRPr="00F31FEE">
        <w:rPr>
          <w:szCs w:val="22"/>
        </w:rPr>
        <w:t>ietot tikai pēc ārstējošā veterinārārsta ieguvuma un riska attiecības izvērtēšanas.</w:t>
      </w:r>
    </w:p>
    <w:p w14:paraId="04419F7F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4906D01" w14:textId="77777777" w:rsidR="003D2E3C" w:rsidRPr="007A0749" w:rsidRDefault="003D2E3C" w:rsidP="003D2E3C">
      <w:pPr>
        <w:tabs>
          <w:tab w:val="clear" w:pos="567"/>
        </w:tabs>
        <w:spacing w:line="240" w:lineRule="auto"/>
      </w:pPr>
      <w:r w:rsidRPr="00BC640E">
        <w:rPr>
          <w:szCs w:val="22"/>
          <w:u w:val="single"/>
        </w:rPr>
        <w:t>Pārdozēšana</w:t>
      </w:r>
      <w:r w:rsidRPr="00BC640E">
        <w:t>:</w:t>
      </w:r>
    </w:p>
    <w:p w14:paraId="13B29D1A" w14:textId="77777777" w:rsidR="003D2E3C" w:rsidRDefault="003D2E3C" w:rsidP="003D2E3C">
      <w:pPr>
        <w:tabs>
          <w:tab w:val="left" w:pos="540"/>
        </w:tabs>
        <w:rPr>
          <w:szCs w:val="22"/>
        </w:rPr>
      </w:pPr>
    </w:p>
    <w:p w14:paraId="4641AAD6" w14:textId="77777777" w:rsidR="003D2E3C" w:rsidRPr="007E3416" w:rsidRDefault="003D2E3C" w:rsidP="003D2E3C">
      <w:pPr>
        <w:jc w:val="both"/>
      </w:pPr>
      <w:proofErr w:type="spellStart"/>
      <w:r w:rsidRPr="00BC640E">
        <w:t>Mērķsugu</w:t>
      </w:r>
      <w:proofErr w:type="spellEnd"/>
      <w:r w:rsidRPr="00BC640E">
        <w:t xml:space="preserve"> drošuma pētījumos netika novērotas </w:t>
      </w:r>
      <w:r w:rsidRPr="007A0749">
        <w:t>blakusparādības</w:t>
      </w:r>
      <w:r w:rsidRPr="00BC640E">
        <w:t xml:space="preserve"> 8 nedēļas veciem kucēniem, augošiem suņiem un suņiem, kas sver aptuveni 2 kg, kurus trīs reizes apstrādāja ar piecreiz</w:t>
      </w:r>
      <w:r w:rsidRPr="007A0749">
        <w:t xml:space="preserve"> lielāku devu par ieteicamo</w:t>
      </w:r>
      <w:r w:rsidRPr="00BC640E">
        <w:t xml:space="preserve">. Tomēr </w:t>
      </w:r>
      <w:r w:rsidRPr="007A0749">
        <w:t>blakusparādību</w:t>
      </w:r>
      <w:r w:rsidRPr="00BC640E">
        <w:t xml:space="preserve"> risks var palielināties pārdozēšanas gadījumā, tāpēc dzīvnieki vienmēr jāapstrādā, izmantojot pareizo pipetes izmēru atbilstoši ķermeņa svaram.</w:t>
      </w:r>
    </w:p>
    <w:p w14:paraId="6043BD04" w14:textId="77777777" w:rsidR="003D2E3C" w:rsidRPr="007A0749" w:rsidRDefault="003D2E3C" w:rsidP="003D2E3C">
      <w:pPr>
        <w:tabs>
          <w:tab w:val="clear" w:pos="567"/>
        </w:tabs>
        <w:spacing w:line="240" w:lineRule="auto"/>
        <w:rPr>
          <w:szCs w:val="22"/>
          <w:highlight w:val="cyan"/>
        </w:rPr>
      </w:pPr>
    </w:p>
    <w:p w14:paraId="21B72429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09F30D58" w14:textId="77777777" w:rsidR="003D2E3C" w:rsidRPr="00E57A7D" w:rsidRDefault="003D2E3C" w:rsidP="003D2E3C">
      <w:pPr>
        <w:pStyle w:val="Style1"/>
      </w:pPr>
      <w:r w:rsidRPr="00E57A7D">
        <w:rPr>
          <w:highlight w:val="lightGray"/>
        </w:rPr>
        <w:t>7.</w:t>
      </w:r>
      <w:r>
        <w:tab/>
        <w:t>B</w:t>
      </w:r>
      <w:r w:rsidRPr="00E57A7D">
        <w:t>lakusparādības</w:t>
      </w:r>
    </w:p>
    <w:p w14:paraId="4C539148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CF9465B" w14:textId="77777777" w:rsidR="003D2E3C" w:rsidRDefault="003D2E3C" w:rsidP="003D2E3C">
      <w:pPr>
        <w:jc w:val="both"/>
        <w:rPr>
          <w:szCs w:val="22"/>
        </w:rPr>
      </w:pPr>
      <w:r>
        <w:rPr>
          <w:szCs w:val="22"/>
        </w:rPr>
        <w:t>Suņi:</w:t>
      </w:r>
    </w:p>
    <w:p w14:paraId="420CEAAC" w14:textId="77777777" w:rsidR="003D2E3C" w:rsidRPr="00E57A7D" w:rsidRDefault="003D2E3C" w:rsidP="003D2E3C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4"/>
        <w:gridCol w:w="5237"/>
      </w:tblGrid>
      <w:tr w:rsidR="003D2E3C" w14:paraId="193BDDC2" w14:textId="77777777" w:rsidTr="00C4248A">
        <w:tc>
          <w:tcPr>
            <w:tcW w:w="2110" w:type="pct"/>
          </w:tcPr>
          <w:p w14:paraId="0493AB9E" w14:textId="77777777" w:rsidR="003D2E3C" w:rsidRPr="00E57A7D" w:rsidRDefault="003D2E3C" w:rsidP="00C4248A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302B8BCA" w14:textId="77777777" w:rsidR="003D2E3C" w:rsidRPr="00E57A7D" w:rsidRDefault="003D2E3C" w:rsidP="00C4248A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890" w:type="pct"/>
            <w:hideMark/>
          </w:tcPr>
          <w:p w14:paraId="119E917D" w14:textId="77777777" w:rsidR="003D2E3C" w:rsidRDefault="003D2E3C" w:rsidP="00C4248A">
            <w:pPr>
              <w:spacing w:before="60" w:after="60"/>
            </w:pPr>
            <w:r>
              <w:t>Reakcijas lietošanas vietā (krāsas izmaiņas ādā</w:t>
            </w:r>
            <w:r w:rsidRPr="00F73D56">
              <w:rPr>
                <w:vertAlign w:val="superscript"/>
              </w:rPr>
              <w:t>1</w:t>
            </w:r>
            <w:r>
              <w:t>, apmatojuma izkrišana</w:t>
            </w:r>
            <w:r w:rsidRPr="00F73D56">
              <w:rPr>
                <w:vertAlign w:val="superscript"/>
              </w:rPr>
              <w:t>1</w:t>
            </w:r>
            <w:r>
              <w:t>, nieze</w:t>
            </w:r>
            <w:r w:rsidRPr="00F73D56">
              <w:rPr>
                <w:vertAlign w:val="superscript"/>
              </w:rPr>
              <w:t>1</w:t>
            </w:r>
            <w:r>
              <w:t>, ādas apsārtums</w:t>
            </w:r>
            <w:r w:rsidRPr="00F73D56">
              <w:rPr>
                <w:vertAlign w:val="superscript"/>
              </w:rPr>
              <w:t>1</w:t>
            </w:r>
            <w:r>
              <w:t>).</w:t>
            </w:r>
          </w:p>
          <w:p w14:paraId="0B40185E" w14:textId="77777777" w:rsidR="003D2E3C" w:rsidRDefault="003D2E3C" w:rsidP="00C4248A">
            <w:pPr>
              <w:spacing w:before="60" w:after="60"/>
            </w:pPr>
            <w:r>
              <w:t>Vispārēja nieze, apmatojuma izkrišana.</w:t>
            </w:r>
          </w:p>
          <w:p w14:paraId="34F38B37" w14:textId="77777777" w:rsidR="003D2E3C" w:rsidRDefault="003D2E3C" w:rsidP="00C4248A">
            <w:pPr>
              <w:spacing w:before="60" w:after="60"/>
            </w:pPr>
            <w:r>
              <w:t>Pastiprināta siekalošanās</w:t>
            </w:r>
            <w:r w:rsidRPr="00F73D56">
              <w:rPr>
                <w:vertAlign w:val="superscript"/>
              </w:rPr>
              <w:t>2</w:t>
            </w:r>
            <w:r>
              <w:t>, vemšana.</w:t>
            </w:r>
          </w:p>
          <w:p w14:paraId="7E30983D" w14:textId="77777777" w:rsidR="003D2E3C" w:rsidRDefault="003D2E3C" w:rsidP="00C4248A">
            <w:pPr>
              <w:spacing w:before="60" w:after="60"/>
            </w:pPr>
            <w:r>
              <w:t>Neiroloģiski traucējumi</w:t>
            </w:r>
            <w:r w:rsidRPr="00F73D56">
              <w:rPr>
                <w:vertAlign w:val="superscript"/>
              </w:rPr>
              <w:t>3</w:t>
            </w:r>
            <w:r>
              <w:t xml:space="preserve"> (</w:t>
            </w:r>
            <w:proofErr w:type="spellStart"/>
            <w:r>
              <w:t>hiperestēzija</w:t>
            </w:r>
            <w:proofErr w:type="spellEnd"/>
            <w:r>
              <w:t>, centrālās nervu sistēmas nomākums, neiroloģiski simptomi).</w:t>
            </w:r>
          </w:p>
          <w:p w14:paraId="294D6581" w14:textId="77777777" w:rsidR="003D2E3C" w:rsidRPr="00E57A7D" w:rsidRDefault="003D2E3C" w:rsidP="00C4248A">
            <w:pPr>
              <w:spacing w:before="60" w:after="60"/>
              <w:rPr>
                <w:iCs/>
                <w:szCs w:val="22"/>
              </w:rPr>
            </w:pPr>
            <w:r w:rsidRPr="00D66CCD">
              <w:rPr>
                <w:iCs/>
                <w:szCs w:val="22"/>
              </w:rPr>
              <w:t>Elpošanas pazīmes.</w:t>
            </w:r>
          </w:p>
        </w:tc>
      </w:tr>
    </w:tbl>
    <w:p w14:paraId="28B7116D" w14:textId="77777777" w:rsidR="003D2E3C" w:rsidRPr="00E75D51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1</w:t>
      </w:r>
      <w:r w:rsidRPr="00E75D51">
        <w:rPr>
          <w:szCs w:val="22"/>
        </w:rPr>
        <w:t xml:space="preserve"> Pārejoša</w:t>
      </w:r>
      <w:r>
        <w:rPr>
          <w:szCs w:val="22"/>
        </w:rPr>
        <w:t>s</w:t>
      </w:r>
      <w:r w:rsidRPr="00E75D51">
        <w:rPr>
          <w:szCs w:val="22"/>
        </w:rPr>
        <w:t>.</w:t>
      </w:r>
    </w:p>
    <w:p w14:paraId="1224540C" w14:textId="77777777" w:rsidR="003D2E3C" w:rsidRPr="00E75D51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2</w:t>
      </w:r>
      <w:r w:rsidRPr="00E75D51">
        <w:rPr>
          <w:szCs w:val="22"/>
        </w:rPr>
        <w:t xml:space="preserve"> Laizīšanas gadījumā var novērot īslaicīgu pastiprinātu siekalošanos, galvenokārt </w:t>
      </w:r>
      <w:proofErr w:type="spellStart"/>
      <w:r w:rsidRPr="00E75D51">
        <w:rPr>
          <w:szCs w:val="22"/>
        </w:rPr>
        <w:t>nesēj</w:t>
      </w:r>
      <w:r>
        <w:rPr>
          <w:szCs w:val="22"/>
        </w:rPr>
        <w:t>viel</w:t>
      </w:r>
      <w:r w:rsidRPr="00E75D51">
        <w:rPr>
          <w:szCs w:val="22"/>
        </w:rPr>
        <w:t>a</w:t>
      </w:r>
      <w:r>
        <w:rPr>
          <w:szCs w:val="22"/>
        </w:rPr>
        <w:t>s</w:t>
      </w:r>
      <w:proofErr w:type="spellEnd"/>
      <w:r w:rsidRPr="00E75D51">
        <w:rPr>
          <w:szCs w:val="22"/>
        </w:rPr>
        <w:t xml:space="preserve"> īpašību dēļ.</w:t>
      </w:r>
    </w:p>
    <w:p w14:paraId="16B914D9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3</w:t>
      </w:r>
      <w:r w:rsidRPr="00E75D51">
        <w:rPr>
          <w:szCs w:val="22"/>
        </w:rPr>
        <w:t xml:space="preserve"> Atgriezenisk</w:t>
      </w:r>
      <w:r>
        <w:rPr>
          <w:szCs w:val="22"/>
        </w:rPr>
        <w:t>i</w:t>
      </w:r>
      <w:r w:rsidRPr="00E75D51">
        <w:rPr>
          <w:szCs w:val="22"/>
        </w:rPr>
        <w:t>.</w:t>
      </w:r>
    </w:p>
    <w:p w14:paraId="55617D0E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8077315" w14:textId="77777777" w:rsidR="003D2E3C" w:rsidRDefault="003D2E3C" w:rsidP="003D2E3C"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bookmarkStart w:id="10" w:name="_Hlk221117797"/>
      <w:r w:rsidRPr="007A0749">
        <w:fldChar w:fldCharType="begin"/>
      </w:r>
      <w:r w:rsidRPr="007F2DF0">
        <w:instrText>HYPERLINK "https://www.pvd.gov.lv/lv"</w:instrText>
      </w:r>
      <w:r w:rsidRPr="007A0749">
        <w:fldChar w:fldCharType="separate"/>
      </w:r>
      <w:r w:rsidRPr="007A0749">
        <w:rPr>
          <w:rStyle w:val="Hyperlink"/>
          <w:color w:val="0070C0"/>
          <w:szCs w:val="22"/>
        </w:rPr>
        <w:t>https://www.pvd.gov.lv/lv</w:t>
      </w:r>
      <w:r w:rsidRPr="007A0749">
        <w:rPr>
          <w:rStyle w:val="Hyperlink"/>
          <w:color w:val="0070C0"/>
          <w:szCs w:val="22"/>
        </w:rPr>
        <w:fldChar w:fldCharType="end"/>
      </w:r>
      <w:r w:rsidRPr="007F2DF0">
        <w:rPr>
          <w:color w:val="0070C0"/>
          <w:szCs w:val="22"/>
        </w:rPr>
        <w:t>.</w:t>
      </w:r>
      <w:bookmarkEnd w:id="10"/>
    </w:p>
    <w:p w14:paraId="70D69CCE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44A832B" w14:textId="77777777" w:rsidR="003D2E3C" w:rsidRPr="00E57A7D" w:rsidRDefault="003D2E3C" w:rsidP="003D2E3C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>
        <w:t>katrai</w:t>
      </w:r>
      <w:r w:rsidRPr="00E57A7D">
        <w:t xml:space="preserve"> dzīvnieku suga</w:t>
      </w:r>
      <w:r>
        <w:t>i</w:t>
      </w:r>
      <w:r w:rsidRPr="00E57A7D">
        <w:t xml:space="preserve">, </w:t>
      </w:r>
      <w:r>
        <w:t>lietošanas</w:t>
      </w:r>
      <w:r w:rsidRPr="00E57A7D">
        <w:t xml:space="preserve"> veid</w:t>
      </w:r>
      <w:r>
        <w:t>s</w:t>
      </w:r>
      <w:r w:rsidRPr="00E57A7D">
        <w:t xml:space="preserve"> un metode</w:t>
      </w:r>
    </w:p>
    <w:p w14:paraId="6996FE08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09C6B05" w14:textId="77777777" w:rsidR="003D2E3C" w:rsidRPr="00603FF3" w:rsidRDefault="003D2E3C" w:rsidP="003D2E3C">
      <w:pPr>
        <w:jc w:val="both"/>
      </w:pPr>
      <w:r>
        <w:rPr>
          <w:u w:val="single"/>
        </w:rPr>
        <w:t>Uzpilināšanai.</w:t>
      </w:r>
    </w:p>
    <w:p w14:paraId="6BC29128" w14:textId="77777777" w:rsidR="003D2E3C" w:rsidRDefault="003D2E3C" w:rsidP="003D2E3C">
      <w:pPr>
        <w:jc w:val="both"/>
      </w:pPr>
    </w:p>
    <w:p w14:paraId="22478C6A" w14:textId="77777777" w:rsidR="003D2E3C" w:rsidRPr="00603FF3" w:rsidRDefault="003D2E3C" w:rsidP="003D2E3C">
      <w:pPr>
        <w:jc w:val="both"/>
      </w:pPr>
      <w:r w:rsidRPr="00603FF3">
        <w:t>Tikai ārīgai lietošanai.</w:t>
      </w:r>
      <w:r>
        <w:t xml:space="preserve"> Lietot šīs veterinārās zāles tieši uz ādas, </w:t>
      </w:r>
      <w:r w:rsidRPr="007E3416">
        <w:t xml:space="preserve">atbilstoši </w:t>
      </w:r>
      <w:r>
        <w:t xml:space="preserve">dzīvnieka </w:t>
      </w:r>
      <w:r w:rsidRPr="007E3416">
        <w:t>ķermeņa svaram</w:t>
      </w:r>
      <w:r>
        <w:t>.</w:t>
      </w:r>
    </w:p>
    <w:p w14:paraId="2DE2931A" w14:textId="77777777" w:rsidR="003D2E3C" w:rsidRPr="00603FF3" w:rsidRDefault="003D2E3C" w:rsidP="003D2E3C">
      <w:pPr>
        <w:jc w:val="both"/>
      </w:pPr>
    </w:p>
    <w:p w14:paraId="6832290E" w14:textId="77777777" w:rsidR="003D2E3C" w:rsidRPr="00E96AB8" w:rsidRDefault="003D2E3C" w:rsidP="003D2E3C">
      <w:pPr>
        <w:jc w:val="both"/>
        <w:rPr>
          <w:szCs w:val="22"/>
        </w:rPr>
      </w:pPr>
      <w:r w:rsidRPr="00BC640E">
        <w:rPr>
          <w:szCs w:val="22"/>
        </w:rPr>
        <w:lastRenderedPageBreak/>
        <w:t>Neizņemt pipeti no maisiņa līdz lietošanai.</w:t>
      </w:r>
    </w:p>
    <w:p w14:paraId="675DEB67" w14:textId="77777777" w:rsidR="003D2E3C" w:rsidRPr="00603FF3" w:rsidRDefault="003D2E3C" w:rsidP="003D2E3C">
      <w:pPr>
        <w:jc w:val="both"/>
      </w:pPr>
    </w:p>
    <w:p w14:paraId="191CCF26" w14:textId="77777777" w:rsidR="003D2E3C" w:rsidRPr="00603FF3" w:rsidRDefault="003D2E3C" w:rsidP="003D2E3C">
      <w:pPr>
        <w:jc w:val="both"/>
      </w:pPr>
      <w:r w:rsidRPr="00603FF3">
        <w:t>Devas: viena 0,67 ml pipete paredzēta sunim ar ķermeņa svaru 2</w:t>
      </w:r>
      <w:r>
        <w:t xml:space="preserve"> </w:t>
      </w:r>
      <w:r w:rsidRPr="00603FF3">
        <w:t>-</w:t>
      </w:r>
      <w:r>
        <w:t xml:space="preserve"> </w:t>
      </w:r>
      <w:r w:rsidRPr="00603FF3">
        <w:t>10 kg.</w:t>
      </w:r>
    </w:p>
    <w:p w14:paraId="01439A88" w14:textId="77777777" w:rsidR="003D2E3C" w:rsidRPr="00981397" w:rsidRDefault="003D2E3C" w:rsidP="003D2E3C">
      <w:pPr>
        <w:jc w:val="both"/>
        <w:rPr>
          <w:szCs w:val="22"/>
        </w:rPr>
      </w:pPr>
    </w:p>
    <w:p w14:paraId="198C0FF3" w14:textId="77777777" w:rsidR="003D2E3C" w:rsidRPr="00603FF3" w:rsidRDefault="003D2E3C" w:rsidP="003D2E3C">
      <w:pPr>
        <w:jc w:val="both"/>
      </w:pPr>
      <w:r w:rsidRPr="007A0749">
        <w:t>Lietošanas metode:</w:t>
      </w:r>
      <w:r w:rsidRPr="00603FF3">
        <w:t xml:space="preserve"> Tur</w:t>
      </w:r>
      <w:r>
        <w:t>ē</w:t>
      </w:r>
      <w:r w:rsidRPr="00603FF3">
        <w:t>t pipeti vertikāli</w:t>
      </w:r>
      <w:r>
        <w:t xml:space="preserve"> uz augšu</w:t>
      </w:r>
      <w:r w:rsidRPr="00603FF3">
        <w:t>. Uzsi</w:t>
      </w:r>
      <w:r>
        <w:t>s</w:t>
      </w:r>
      <w:r w:rsidRPr="00603FF3">
        <w:t xml:space="preserve">t pa pipetes šaurāko daļu, lai nodrošinātu, ka saturs atrodas pipetes galvenajā daļā. Nolauzt </w:t>
      </w:r>
      <w:r>
        <w:t xml:space="preserve">pilināmās </w:t>
      </w:r>
      <w:r w:rsidRPr="00603FF3">
        <w:t>pipetes uzgali</w:t>
      </w:r>
      <w:r>
        <w:t xml:space="preserve"> pa</w:t>
      </w:r>
      <w:r w:rsidRPr="00603FF3">
        <w:t xml:space="preserve"> iegriezt</w:t>
      </w:r>
      <w:r>
        <w:t>o</w:t>
      </w:r>
      <w:r w:rsidRPr="00603FF3">
        <w:t xml:space="preserve"> līnij</w:t>
      </w:r>
      <w:r>
        <w:t>u</w:t>
      </w:r>
      <w:r w:rsidRPr="00603FF3">
        <w:t>. Pašķirt dzīvnieka apmatojumu</w:t>
      </w:r>
      <w:r>
        <w:t xml:space="preserve"> starp lāpstiņām</w:t>
      </w:r>
      <w:r w:rsidRPr="00603FF3">
        <w:t>, lai būtu redzama āda. Novietot pipetes galu tieši pret atsegto ādu un vairākas reizes viegli saspie</w:t>
      </w:r>
      <w:r>
        <w:t>s</w:t>
      </w:r>
      <w:r w:rsidRPr="00603FF3">
        <w:t>t pipeti, lai iztukšotu tās saturu</w:t>
      </w:r>
      <w:r>
        <w:t xml:space="preserve"> vienā vai divās vietās</w:t>
      </w:r>
      <w:r w:rsidRPr="00603FF3">
        <w:t>.</w:t>
      </w:r>
    </w:p>
    <w:p w14:paraId="2D4CAE21" w14:textId="77777777" w:rsidR="003D2E3C" w:rsidRDefault="003D2E3C" w:rsidP="003D2E3C">
      <w:pPr>
        <w:pStyle w:val="NormalWeb"/>
        <w:spacing w:before="0" w:beforeAutospacing="0" w:after="0" w:afterAutospacing="0"/>
        <w:rPr>
          <w:sz w:val="22"/>
          <w:szCs w:val="22"/>
          <w:lang w:eastAsia="en-US"/>
        </w:rPr>
      </w:pPr>
    </w:p>
    <w:p w14:paraId="71C0E697" w14:textId="77777777" w:rsidR="003D2E3C" w:rsidRPr="00E57A7D" w:rsidRDefault="003D2E3C" w:rsidP="003D2E3C">
      <w:pPr>
        <w:pStyle w:val="NormalWeb"/>
        <w:spacing w:before="0" w:beforeAutospacing="0" w:after="0" w:afterAutospacing="0"/>
        <w:rPr>
          <w:szCs w:val="22"/>
        </w:rPr>
      </w:pPr>
      <w:r w:rsidRPr="00981397">
        <w:rPr>
          <w:sz w:val="22"/>
          <w:szCs w:val="22"/>
          <w:lang w:eastAsia="en-US"/>
        </w:rPr>
        <w:t>Lai pipeti izņemtu no maisiņa,  izmantot šķēres vai skatīt attēlu:</w:t>
      </w:r>
    </w:p>
    <w:p w14:paraId="105B12B3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 w:rsidRPr="00244132">
        <w:rPr>
          <w:noProof/>
        </w:rPr>
        <w:drawing>
          <wp:inline distT="0" distB="0" distL="0" distR="0" wp14:anchorId="4CCC911D" wp14:editId="5EE7E90A">
            <wp:extent cx="5433060" cy="1935480"/>
            <wp:effectExtent l="0" t="0" r="0" b="7620"/>
            <wp:docPr id="1083406616" name="Picture 1" descr="A diagram of a picture and a pic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406616" name="Picture 1" descr="A diagram of a picture and a pictu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93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E92530" w14:textId="77777777" w:rsidR="003D2E3C" w:rsidRPr="00631069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1. </w:t>
      </w:r>
      <w:r>
        <w:rPr>
          <w:szCs w:val="22"/>
        </w:rPr>
        <w:t>No</w:t>
      </w:r>
      <w:r w:rsidRPr="00631069">
        <w:rPr>
          <w:szCs w:val="22"/>
        </w:rPr>
        <w:t>loc</w:t>
      </w:r>
      <w:r>
        <w:rPr>
          <w:szCs w:val="22"/>
        </w:rPr>
        <w:t>ī</w:t>
      </w:r>
      <w:r w:rsidRPr="00631069">
        <w:rPr>
          <w:szCs w:val="22"/>
        </w:rPr>
        <w:t>t pa diagonālo līniju, lai atsegtu iegriezumu</w:t>
      </w:r>
    </w:p>
    <w:p w14:paraId="5B4452D7" w14:textId="77777777" w:rsidR="003D2E3C" w:rsidRPr="00631069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>2. Noplēst p</w:t>
      </w:r>
      <w:r>
        <w:rPr>
          <w:szCs w:val="22"/>
        </w:rPr>
        <w:t>a</w:t>
      </w:r>
      <w:r w:rsidRPr="00631069">
        <w:rPr>
          <w:szCs w:val="22"/>
        </w:rPr>
        <w:t xml:space="preserve"> iegriezum</w:t>
      </w:r>
      <w:r>
        <w:rPr>
          <w:szCs w:val="22"/>
        </w:rPr>
        <w:t>u atpakaļvirzienā</w:t>
      </w:r>
    </w:p>
    <w:p w14:paraId="672AE8FB" w14:textId="77777777" w:rsidR="003D2E3C" w:rsidRPr="00631069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3. Pagriezt </w:t>
      </w:r>
      <w:r>
        <w:rPr>
          <w:szCs w:val="22"/>
        </w:rPr>
        <w:t xml:space="preserve">pipetes </w:t>
      </w:r>
      <w:r w:rsidRPr="00631069">
        <w:rPr>
          <w:szCs w:val="22"/>
        </w:rPr>
        <w:t>galu, lai atvērtu</w:t>
      </w:r>
    </w:p>
    <w:p w14:paraId="7438CE15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4. </w:t>
      </w:r>
      <w:r>
        <w:rPr>
          <w:szCs w:val="22"/>
        </w:rPr>
        <w:t>Pašķirt</w:t>
      </w:r>
      <w:r w:rsidRPr="00631069">
        <w:rPr>
          <w:szCs w:val="22"/>
        </w:rPr>
        <w:t xml:space="preserve"> </w:t>
      </w:r>
      <w:r>
        <w:rPr>
          <w:szCs w:val="22"/>
        </w:rPr>
        <w:t>ap</w:t>
      </w:r>
      <w:r w:rsidRPr="00631069">
        <w:rPr>
          <w:szCs w:val="22"/>
        </w:rPr>
        <w:t>mat</w:t>
      </w:r>
      <w:r>
        <w:rPr>
          <w:szCs w:val="22"/>
        </w:rPr>
        <w:t>ojumu</w:t>
      </w:r>
      <w:r w:rsidRPr="00631069">
        <w:rPr>
          <w:szCs w:val="22"/>
        </w:rPr>
        <w:t xml:space="preserve"> un uz</w:t>
      </w:r>
      <w:r>
        <w:rPr>
          <w:szCs w:val="22"/>
        </w:rPr>
        <w:t>pi</w:t>
      </w:r>
      <w:r w:rsidRPr="00631069">
        <w:rPr>
          <w:szCs w:val="22"/>
        </w:rPr>
        <w:t>l</w:t>
      </w:r>
      <w:r>
        <w:rPr>
          <w:szCs w:val="22"/>
        </w:rPr>
        <w:t>in</w:t>
      </w:r>
      <w:r w:rsidRPr="00631069">
        <w:rPr>
          <w:szCs w:val="22"/>
        </w:rPr>
        <w:t>āt uz ādas</w:t>
      </w:r>
    </w:p>
    <w:p w14:paraId="4246E0DB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42D1AAF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41657F58" w14:textId="77777777" w:rsidR="003D2E3C" w:rsidRPr="00E57A7D" w:rsidRDefault="003D2E3C" w:rsidP="003D2E3C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Pr="002C3EBE">
        <w:t xml:space="preserve">Ieteikumi </w:t>
      </w:r>
      <w:r w:rsidRPr="00E57A7D">
        <w:t>pareiz</w:t>
      </w:r>
      <w:r>
        <w:t>ai</w:t>
      </w:r>
      <w:r w:rsidRPr="00E57A7D">
        <w:t xml:space="preserve"> </w:t>
      </w:r>
      <w:r>
        <w:t>lietošanai</w:t>
      </w:r>
    </w:p>
    <w:p w14:paraId="6DD32FA7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9D80DF5" w14:textId="77777777" w:rsidR="003D2E3C" w:rsidRPr="00603FF3" w:rsidRDefault="003D2E3C" w:rsidP="003D2E3C">
      <w:pPr>
        <w:jc w:val="both"/>
      </w:pPr>
      <w:r w:rsidRPr="00603FF3">
        <w:rPr>
          <w:szCs w:val="22"/>
        </w:rPr>
        <w:t xml:space="preserve">Ir svarīgi pārliecināties, </w:t>
      </w:r>
      <w:r>
        <w:rPr>
          <w:szCs w:val="22"/>
        </w:rPr>
        <w:t>l</w:t>
      </w:r>
      <w:r w:rsidRPr="00603FF3">
        <w:rPr>
          <w:szCs w:val="22"/>
        </w:rPr>
        <w:t>a</w:t>
      </w:r>
      <w:r>
        <w:rPr>
          <w:szCs w:val="22"/>
        </w:rPr>
        <w:t>i šīs veterinārās</w:t>
      </w:r>
      <w:r w:rsidRPr="00603FF3">
        <w:rPr>
          <w:szCs w:val="22"/>
        </w:rPr>
        <w:t xml:space="preserve"> zāles tiek </w:t>
      </w:r>
      <w:r>
        <w:rPr>
          <w:szCs w:val="22"/>
        </w:rPr>
        <w:t>uzk</w:t>
      </w:r>
      <w:r w:rsidRPr="00603FF3">
        <w:rPr>
          <w:szCs w:val="22"/>
        </w:rPr>
        <w:t>l</w:t>
      </w:r>
      <w:r>
        <w:rPr>
          <w:szCs w:val="22"/>
        </w:rPr>
        <w:t>ā</w:t>
      </w:r>
      <w:r w:rsidRPr="00603FF3">
        <w:rPr>
          <w:szCs w:val="22"/>
        </w:rPr>
        <w:t>tas vietā, kur</w:t>
      </w:r>
      <w:r>
        <w:rPr>
          <w:szCs w:val="22"/>
        </w:rPr>
        <w:t>ā</w:t>
      </w:r>
      <w:r w:rsidRPr="00603FF3">
        <w:rPr>
          <w:szCs w:val="22"/>
        </w:rPr>
        <w:t xml:space="preserve"> dzīvniek</w:t>
      </w:r>
      <w:r>
        <w:rPr>
          <w:szCs w:val="22"/>
        </w:rPr>
        <w:t>s</w:t>
      </w:r>
      <w:r w:rsidRPr="00603FF3">
        <w:rPr>
          <w:szCs w:val="22"/>
        </w:rPr>
        <w:t xml:space="preserve"> nevar tās nolaizīt</w:t>
      </w:r>
      <w:r>
        <w:rPr>
          <w:szCs w:val="22"/>
        </w:rPr>
        <w:t>,</w:t>
      </w:r>
      <w:r w:rsidRPr="00603FF3">
        <w:rPr>
          <w:szCs w:val="22"/>
        </w:rPr>
        <w:t xml:space="preserve"> un lai pēc apstrādes dzīvnieki nelaizītu</w:t>
      </w:r>
      <w:r>
        <w:rPr>
          <w:szCs w:val="22"/>
        </w:rPr>
        <w:t xml:space="preserve"> cits citu</w:t>
      </w:r>
      <w:r w:rsidRPr="00603FF3">
        <w:rPr>
          <w:szCs w:val="22"/>
        </w:rPr>
        <w:t>.</w:t>
      </w:r>
    </w:p>
    <w:p w14:paraId="509C463F" w14:textId="77777777" w:rsidR="003D2E3C" w:rsidRDefault="003D2E3C" w:rsidP="003D2E3C">
      <w:pPr>
        <w:jc w:val="both"/>
        <w:rPr>
          <w:szCs w:val="22"/>
        </w:rPr>
      </w:pPr>
    </w:p>
    <w:p w14:paraId="163FBB5A" w14:textId="77777777" w:rsidR="003D2E3C" w:rsidRPr="00603FF3" w:rsidRDefault="003D2E3C" w:rsidP="003D2E3C">
      <w:pPr>
        <w:jc w:val="both"/>
      </w:pPr>
      <w:r w:rsidRPr="00603FF3">
        <w:rPr>
          <w:szCs w:val="22"/>
        </w:rPr>
        <w:t xml:space="preserve">Jārūpējas, lai novērstu pārmērīgu apmatojuma samitrināšanos ar </w:t>
      </w:r>
      <w:r>
        <w:rPr>
          <w:szCs w:val="22"/>
        </w:rPr>
        <w:t xml:space="preserve">šīm veterinārajām </w:t>
      </w:r>
      <w:r w:rsidRPr="00603FF3">
        <w:rPr>
          <w:szCs w:val="22"/>
        </w:rPr>
        <w:t>zālēm, jo ārstēšanas vietā apmatojum</w:t>
      </w:r>
      <w:r>
        <w:rPr>
          <w:szCs w:val="22"/>
        </w:rPr>
        <w:t>s</w:t>
      </w:r>
      <w:r w:rsidRPr="00603FF3">
        <w:rPr>
          <w:szCs w:val="22"/>
        </w:rPr>
        <w:t xml:space="preserve"> </w:t>
      </w:r>
      <w:r>
        <w:rPr>
          <w:szCs w:val="22"/>
        </w:rPr>
        <w:t>var izskatīties salipis</w:t>
      </w:r>
      <w:r w:rsidRPr="00603FF3">
        <w:rPr>
          <w:szCs w:val="22"/>
        </w:rPr>
        <w:t xml:space="preserve">. Ja tomēr </w:t>
      </w:r>
      <w:r>
        <w:rPr>
          <w:szCs w:val="22"/>
        </w:rPr>
        <w:t xml:space="preserve">tas </w:t>
      </w:r>
      <w:r w:rsidRPr="00603FF3">
        <w:rPr>
          <w:szCs w:val="22"/>
        </w:rPr>
        <w:t xml:space="preserve">noticis, </w:t>
      </w:r>
      <w:r>
        <w:rPr>
          <w:szCs w:val="22"/>
        </w:rPr>
        <w:t>pazīmes</w:t>
      </w:r>
      <w:r w:rsidRPr="00603FF3">
        <w:rPr>
          <w:szCs w:val="22"/>
        </w:rPr>
        <w:t xml:space="preserve"> izzudīs 4</w:t>
      </w:r>
      <w:r>
        <w:rPr>
          <w:szCs w:val="22"/>
        </w:rPr>
        <w:t>8</w:t>
      </w:r>
      <w:r w:rsidRPr="00603FF3">
        <w:rPr>
          <w:szCs w:val="22"/>
        </w:rPr>
        <w:t xml:space="preserve"> stundu laikā pēc lietošanas. </w:t>
      </w:r>
    </w:p>
    <w:p w14:paraId="260324B8" w14:textId="77777777" w:rsidR="003D2E3C" w:rsidRDefault="003D2E3C" w:rsidP="003D2E3C">
      <w:pPr>
        <w:jc w:val="both"/>
      </w:pPr>
    </w:p>
    <w:p w14:paraId="61A46316" w14:textId="77777777" w:rsidR="003D2E3C" w:rsidRPr="00603FF3" w:rsidRDefault="003D2E3C" w:rsidP="003D2E3C">
      <w:pPr>
        <w:jc w:val="both"/>
      </w:pPr>
      <w:r w:rsidRPr="00603FF3">
        <w:t xml:space="preserve">Blusu un/vai ērču invāzijas optimālai kontrolei ārstēšanas shēmu var pielāgot vietējai epidemioloģiskajai situācijai. </w:t>
      </w:r>
    </w:p>
    <w:p w14:paraId="7A7A1E54" w14:textId="77777777" w:rsidR="003D2E3C" w:rsidRPr="00603FF3" w:rsidRDefault="003D2E3C" w:rsidP="003D2E3C">
      <w:pPr>
        <w:jc w:val="both"/>
      </w:pPr>
    </w:p>
    <w:p w14:paraId="39EA6677" w14:textId="77777777" w:rsidR="003D2E3C" w:rsidRDefault="003D2E3C" w:rsidP="003D2E3C">
      <w:pPr>
        <w:jc w:val="both"/>
      </w:pPr>
      <w:r w:rsidRPr="00603FF3">
        <w:t>Tā kā nav veikti</w:t>
      </w:r>
      <w:r>
        <w:t xml:space="preserve"> drošuma</w:t>
      </w:r>
      <w:r w:rsidRPr="00603FF3">
        <w:t xml:space="preserve"> pētījumi, minimālais intervāls starp ārstēšanas reizēm ir 4 nedēļas.</w:t>
      </w:r>
    </w:p>
    <w:p w14:paraId="7069B713" w14:textId="77777777" w:rsidR="003D2E3C" w:rsidRDefault="003D2E3C" w:rsidP="003D2E3C">
      <w:pPr>
        <w:jc w:val="both"/>
      </w:pPr>
    </w:p>
    <w:p w14:paraId="22A1378F" w14:textId="77777777" w:rsidR="003D2E3C" w:rsidRPr="00505BC7" w:rsidRDefault="003D2E3C" w:rsidP="003D2E3C">
      <w:pPr>
        <w:jc w:val="both"/>
        <w:rPr>
          <w:szCs w:val="22"/>
        </w:rPr>
      </w:pPr>
      <w:r w:rsidRPr="001746AF">
        <w:rPr>
          <w:szCs w:val="22"/>
        </w:rPr>
        <w:t>Pirms apstrādes dzīvnieki ir precīzi jānosver.</w:t>
      </w:r>
    </w:p>
    <w:p w14:paraId="1DDD32E8" w14:textId="77777777" w:rsidR="003D2E3C" w:rsidRDefault="003D2E3C" w:rsidP="003D2E3C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9F6AC79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7436EA8" w14:textId="77777777" w:rsidR="003D2E3C" w:rsidRPr="00E57A7D" w:rsidRDefault="003D2E3C" w:rsidP="003D2E3C">
      <w:pPr>
        <w:pStyle w:val="Style1"/>
      </w:pPr>
      <w:r w:rsidRPr="00E57A7D">
        <w:rPr>
          <w:highlight w:val="lightGray"/>
        </w:rPr>
        <w:t>10.</w:t>
      </w:r>
      <w:r>
        <w:tab/>
      </w:r>
      <w:r w:rsidRPr="00E57A7D">
        <w:t>Ierobežojumu period</w:t>
      </w:r>
      <w:r>
        <w:t>s</w:t>
      </w:r>
    </w:p>
    <w:p w14:paraId="10F8EE90" w14:textId="77777777" w:rsidR="003D2E3C" w:rsidRDefault="003D2E3C" w:rsidP="003D2E3C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8E4C163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iCs/>
          <w:szCs w:val="22"/>
        </w:rPr>
      </w:pPr>
      <w:r w:rsidRPr="00B95192">
        <w:rPr>
          <w:iCs/>
          <w:szCs w:val="22"/>
        </w:rPr>
        <w:t>Nav piemērojams.</w:t>
      </w:r>
    </w:p>
    <w:p w14:paraId="3ADBB9D9" w14:textId="77777777" w:rsidR="003D2E3C" w:rsidRDefault="003D2E3C" w:rsidP="003D2E3C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A758D3B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AB7CA48" w14:textId="77777777" w:rsidR="003D2E3C" w:rsidRPr="00E57A7D" w:rsidRDefault="003D2E3C" w:rsidP="003D2E3C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67D7E852" w14:textId="77777777" w:rsidR="003D2E3C" w:rsidRPr="00E57A7D" w:rsidRDefault="003D2E3C" w:rsidP="003D2E3C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0F88C85" w14:textId="77777777" w:rsidR="003D2E3C" w:rsidRPr="00E57A7D" w:rsidRDefault="003D2E3C" w:rsidP="003D2E3C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3A33B863" w14:textId="77777777" w:rsidR="003D2E3C" w:rsidRPr="00E57A7D" w:rsidRDefault="003D2E3C" w:rsidP="003D2E3C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D358148" w14:textId="77777777" w:rsidR="003D2E3C" w:rsidRPr="00981397" w:rsidRDefault="003D2E3C" w:rsidP="003D2E3C">
      <w:pPr>
        <w:rPr>
          <w:szCs w:val="22"/>
        </w:rPr>
      </w:pPr>
      <w:r w:rsidRPr="00981397">
        <w:rPr>
          <w:szCs w:val="22"/>
        </w:rPr>
        <w:t>Šīm veterinārajām zālēm nav nepieciešam</w:t>
      </w:r>
      <w:r>
        <w:rPr>
          <w:szCs w:val="22"/>
        </w:rPr>
        <w:t>a</w:t>
      </w:r>
      <w:r w:rsidRPr="00981397">
        <w:rPr>
          <w:szCs w:val="22"/>
        </w:rPr>
        <w:t xml:space="preserve"> īpaš</w:t>
      </w:r>
      <w:r>
        <w:rPr>
          <w:szCs w:val="22"/>
        </w:rPr>
        <w:t>a</w:t>
      </w:r>
      <w:r w:rsidRPr="00981397">
        <w:rPr>
          <w:szCs w:val="22"/>
        </w:rPr>
        <w:t xml:space="preserve"> uzglabāšanas </w:t>
      </w:r>
      <w:r>
        <w:rPr>
          <w:szCs w:val="22"/>
        </w:rPr>
        <w:t>temperatūra</w:t>
      </w:r>
      <w:r w:rsidRPr="00981397">
        <w:rPr>
          <w:szCs w:val="22"/>
        </w:rPr>
        <w:t>.</w:t>
      </w:r>
    </w:p>
    <w:p w14:paraId="38ADA6C3" w14:textId="77777777" w:rsidR="003D2E3C" w:rsidRPr="00981397" w:rsidRDefault="003D2E3C" w:rsidP="003D2E3C">
      <w:pPr>
        <w:rPr>
          <w:szCs w:val="22"/>
        </w:rPr>
      </w:pPr>
      <w:r w:rsidRPr="00981397">
        <w:rPr>
          <w:szCs w:val="22"/>
        </w:rPr>
        <w:t>Uzglabāt oriģinālajā iepakojumā, lai pasargātu no gaismas un mitruma.</w:t>
      </w:r>
    </w:p>
    <w:p w14:paraId="78E34733" w14:textId="77777777" w:rsidR="003D2E3C" w:rsidRPr="00981397" w:rsidRDefault="003D2E3C" w:rsidP="003D2E3C">
      <w:pPr>
        <w:rPr>
          <w:szCs w:val="22"/>
        </w:rPr>
      </w:pPr>
      <w:r w:rsidRPr="006227B9">
        <w:rPr>
          <w:color w:val="000000"/>
        </w:rPr>
        <w:lastRenderedPageBreak/>
        <w:t>Nelietot šīs veterinārās zāles, ja beidzies derīguma termiņš</w:t>
      </w:r>
      <w:r w:rsidRPr="00981397">
        <w:rPr>
          <w:szCs w:val="22"/>
        </w:rPr>
        <w:t>, kas norādīts marķējum</w:t>
      </w:r>
      <w:r>
        <w:rPr>
          <w:szCs w:val="22"/>
        </w:rPr>
        <w:t xml:space="preserve">ā pēc </w:t>
      </w:r>
      <w:proofErr w:type="spellStart"/>
      <w:r>
        <w:rPr>
          <w:szCs w:val="22"/>
        </w:rPr>
        <w:t>Exp</w:t>
      </w:r>
      <w:proofErr w:type="spellEnd"/>
      <w:r w:rsidRPr="00981397">
        <w:rPr>
          <w:szCs w:val="22"/>
        </w:rPr>
        <w:t>.</w:t>
      </w:r>
      <w:r>
        <w:rPr>
          <w:szCs w:val="22"/>
        </w:rPr>
        <w:t xml:space="preserve"> </w:t>
      </w:r>
      <w:bookmarkStart w:id="11" w:name="_Hlk221117980"/>
      <w:r w:rsidRPr="002F64A4">
        <w:t>Derīguma termiņš attiecas uz norādītā mēneša pēdējo dienu.</w:t>
      </w:r>
      <w:bookmarkEnd w:id="11"/>
    </w:p>
    <w:p w14:paraId="422F70DB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10948D1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4C3B49CD" w14:textId="77777777" w:rsidR="003D2E3C" w:rsidRPr="00E57A7D" w:rsidRDefault="003D2E3C" w:rsidP="003D2E3C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>
        <w:t>iznīcināšanai</w:t>
      </w:r>
    </w:p>
    <w:p w14:paraId="198B0914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05E8024F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0AD5376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0467A9A4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Šīs veterinārās zāles nedrīkst nonākt ūdenstilpēs, jo </w:t>
      </w:r>
      <w:proofErr w:type="spellStart"/>
      <w:r>
        <w:t>fipronils</w:t>
      </w:r>
      <w:proofErr w:type="spellEnd"/>
      <w:r>
        <w:t xml:space="preserve"> var būt bīstams </w:t>
      </w:r>
      <w:r w:rsidRPr="00E57A7D">
        <w:t>zivīm un citiem ūdens organismiem.</w:t>
      </w:r>
    </w:p>
    <w:p w14:paraId="17E3AEE7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14B9A1D9" w14:textId="77777777" w:rsidR="003D2E3C" w:rsidRPr="00E57A7D" w:rsidRDefault="003D2E3C" w:rsidP="003D2E3C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3082B1B6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20E86F95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 w:rsidRPr="001746AF">
        <w:t>Jautājiet savam veterinārārstam vai farmaceitam, kā atbrīvoties no nevajadzīgām veterinārajām zālēm.</w:t>
      </w:r>
    </w:p>
    <w:p w14:paraId="100D6027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6C2E7468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4D34BB7B" w14:textId="77777777" w:rsidR="003D2E3C" w:rsidRPr="00E57A7D" w:rsidRDefault="003D2E3C" w:rsidP="003D2E3C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7B0947B4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2E10C56B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Bezrecepšu veterinārās zāles.</w:t>
      </w:r>
    </w:p>
    <w:p w14:paraId="54726B9E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44976CC2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00341896" w14:textId="77777777" w:rsidR="003D2E3C" w:rsidRPr="00E57A7D" w:rsidRDefault="003D2E3C" w:rsidP="003D2E3C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>
        <w:t xml:space="preserve">Tirdzniecības atļaujas </w:t>
      </w:r>
      <w:r w:rsidRPr="00E57A7D">
        <w:t>numur</w:t>
      </w:r>
      <w:r>
        <w:t>i</w:t>
      </w:r>
      <w:r w:rsidRPr="00E57A7D">
        <w:t xml:space="preserve"> un iepakojuma </w:t>
      </w:r>
      <w:r w:rsidRPr="004A7CA7">
        <w:t>lielumi</w:t>
      </w:r>
    </w:p>
    <w:p w14:paraId="699FD841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438246F" w14:textId="77777777" w:rsidR="003D2E3C" w:rsidRPr="006C42C5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 w:rsidRPr="003B7C28">
        <w:rPr>
          <w:szCs w:val="22"/>
        </w:rPr>
        <w:t>V/DCP/12/0048</w:t>
      </w:r>
    </w:p>
    <w:p w14:paraId="68DA90FC" w14:textId="77777777" w:rsidR="003D2E3C" w:rsidRDefault="003D2E3C" w:rsidP="003D2E3C">
      <w:pPr>
        <w:tabs>
          <w:tab w:val="clear" w:pos="567"/>
        </w:tabs>
        <w:spacing w:line="240" w:lineRule="auto"/>
      </w:pPr>
    </w:p>
    <w:p w14:paraId="23F90B82" w14:textId="77777777" w:rsidR="003D2E3C" w:rsidRDefault="003D2E3C" w:rsidP="003D2E3C">
      <w:pPr>
        <w:tabs>
          <w:tab w:val="clear" w:pos="567"/>
        </w:tabs>
        <w:spacing w:line="240" w:lineRule="auto"/>
      </w:pPr>
      <w:r w:rsidRPr="004A7CA7">
        <w:t>Ne visi iepakojuma lielumi var tikt izplatīti</w:t>
      </w:r>
      <w:r w:rsidRPr="00E57A7D">
        <w:t>.</w:t>
      </w:r>
    </w:p>
    <w:p w14:paraId="243B4CA6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11F84EA7" w14:textId="77777777" w:rsidR="003D2E3C" w:rsidRPr="00603FF3" w:rsidRDefault="003D2E3C" w:rsidP="003D2E3C">
      <w:pPr>
        <w:rPr>
          <w:bCs/>
          <w:szCs w:val="22"/>
        </w:rPr>
      </w:pPr>
      <w:r w:rsidRPr="00603FF3">
        <w:rPr>
          <w:szCs w:val="22"/>
        </w:rPr>
        <w:t>0</w:t>
      </w:r>
      <w:r>
        <w:rPr>
          <w:szCs w:val="22"/>
        </w:rPr>
        <w:t>,</w:t>
      </w:r>
      <w:r w:rsidRPr="00603FF3">
        <w:rPr>
          <w:szCs w:val="22"/>
        </w:rPr>
        <w:t xml:space="preserve">67 ml </w:t>
      </w:r>
      <w:r w:rsidRPr="00603FF3">
        <w:rPr>
          <w:bCs/>
          <w:szCs w:val="22"/>
        </w:rPr>
        <w:t xml:space="preserve">pipete, kas izgatavota no plēves, kas sastāv no </w:t>
      </w:r>
      <w:r>
        <w:rPr>
          <w:bCs/>
          <w:szCs w:val="22"/>
        </w:rPr>
        <w:t>trīs</w:t>
      </w:r>
      <w:r w:rsidRPr="00603FF3">
        <w:rPr>
          <w:bCs/>
          <w:szCs w:val="22"/>
        </w:rPr>
        <w:t xml:space="preserve"> kārtām: polipropilēns/COC/polipropilēns, </w:t>
      </w:r>
      <w:r>
        <w:rPr>
          <w:bCs/>
          <w:szCs w:val="22"/>
        </w:rPr>
        <w:t xml:space="preserve">šķīdinātāju </w:t>
      </w:r>
      <w:r w:rsidRPr="00603FF3">
        <w:rPr>
          <w:bCs/>
          <w:szCs w:val="22"/>
        </w:rPr>
        <w:t xml:space="preserve">nesaturošs lakas lamināts, un polietilēna </w:t>
      </w:r>
      <w:proofErr w:type="spellStart"/>
      <w:r>
        <w:rPr>
          <w:bCs/>
          <w:szCs w:val="22"/>
        </w:rPr>
        <w:t>ko</w:t>
      </w:r>
      <w:r w:rsidRPr="00603FF3">
        <w:rPr>
          <w:bCs/>
          <w:szCs w:val="22"/>
        </w:rPr>
        <w:t>polimērs</w:t>
      </w:r>
      <w:proofErr w:type="spellEnd"/>
      <w:r w:rsidRPr="00603FF3">
        <w:rPr>
          <w:bCs/>
          <w:szCs w:val="22"/>
        </w:rPr>
        <w:t xml:space="preserve"> /EVOH/polietilēns. Pipetes ir iepakotas</w:t>
      </w:r>
      <w:r>
        <w:rPr>
          <w:bCs/>
          <w:szCs w:val="22"/>
        </w:rPr>
        <w:t xml:space="preserve"> bērniem neatveramos,</w:t>
      </w:r>
      <w:r w:rsidRPr="00603FF3">
        <w:rPr>
          <w:bCs/>
          <w:szCs w:val="22"/>
        </w:rPr>
        <w:t xml:space="preserve"> </w:t>
      </w:r>
      <w:r>
        <w:rPr>
          <w:bCs/>
          <w:szCs w:val="22"/>
        </w:rPr>
        <w:t>četr</w:t>
      </w:r>
      <w:r w:rsidRPr="00603FF3">
        <w:rPr>
          <w:bCs/>
          <w:szCs w:val="22"/>
        </w:rPr>
        <w:t>kārtīgas folijas maisiņos, k</w:t>
      </w:r>
      <w:r>
        <w:rPr>
          <w:bCs/>
          <w:szCs w:val="22"/>
        </w:rPr>
        <w:t xml:space="preserve">as </w:t>
      </w:r>
      <w:r w:rsidRPr="00603FF3">
        <w:rPr>
          <w:bCs/>
          <w:szCs w:val="22"/>
        </w:rPr>
        <w:t>izgatavoti no LDPE/neilona/</w:t>
      </w:r>
      <w:r>
        <w:rPr>
          <w:bCs/>
          <w:szCs w:val="22"/>
        </w:rPr>
        <w:t xml:space="preserve"> </w:t>
      </w:r>
      <w:r w:rsidRPr="00603FF3">
        <w:rPr>
          <w:bCs/>
          <w:szCs w:val="22"/>
        </w:rPr>
        <w:t>alumīnija folijas/poliestera plēves un iepakoti kartona kastītē.</w:t>
      </w:r>
    </w:p>
    <w:p w14:paraId="7DEE280B" w14:textId="77777777" w:rsidR="003D2E3C" w:rsidRPr="00603FF3" w:rsidRDefault="003D2E3C" w:rsidP="003D2E3C">
      <w:pPr>
        <w:jc w:val="both"/>
      </w:pPr>
    </w:p>
    <w:p w14:paraId="348323DC" w14:textId="77777777" w:rsidR="003D2E3C" w:rsidRPr="00603FF3" w:rsidRDefault="003D2E3C" w:rsidP="003D2E3C">
      <w:pPr>
        <w:jc w:val="both"/>
      </w:pPr>
      <w:r w:rsidRPr="00603FF3">
        <w:t>K</w:t>
      </w:r>
      <w:r>
        <w:t>astīte</w:t>
      </w:r>
      <w:r w:rsidRPr="00603FF3">
        <w:t xml:space="preserve">s </w:t>
      </w:r>
      <w:r>
        <w:t>ar</w:t>
      </w:r>
      <w:r w:rsidRPr="00603FF3">
        <w:t xml:space="preserve"> 1, 2, 3, 4, 6, 8, 12, 24, 30, 60, 90, 120 vai 150 pipetēm.</w:t>
      </w:r>
    </w:p>
    <w:p w14:paraId="26037E1F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F0A44E0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78012881" w14:textId="77777777" w:rsidR="003D2E3C" w:rsidRPr="00E57A7D" w:rsidRDefault="003D2E3C" w:rsidP="003D2E3C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5F7BC2B0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29E8D472" w14:textId="77777777" w:rsidR="003D2E3C" w:rsidRPr="00E57A7D" w:rsidRDefault="003D2E3C" w:rsidP="003D2E3C">
      <w:pPr>
        <w:rPr>
          <w:szCs w:val="22"/>
        </w:rPr>
      </w:pPr>
      <w:r>
        <w:t>03/2026</w:t>
      </w:r>
    </w:p>
    <w:p w14:paraId="642AF294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EA8F773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5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1329CEE5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45F2F20B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143C7B72" w14:textId="77777777" w:rsidR="003D2E3C" w:rsidRPr="00E57A7D" w:rsidRDefault="003D2E3C" w:rsidP="003D2E3C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6F588A05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2B3D834" w14:textId="77777777" w:rsidR="003D2E3C" w:rsidRDefault="003D2E3C" w:rsidP="003D2E3C">
      <w:pPr>
        <w:rPr>
          <w:u w:val="single"/>
        </w:rPr>
      </w:pPr>
      <w:bookmarkStart w:id="12" w:name="_Hlk73552578"/>
      <w:r w:rsidRPr="00172B3E">
        <w:rPr>
          <w:u w:val="single"/>
        </w:rPr>
        <w:t>Tirdzniecības atļaujas turētājs</w:t>
      </w:r>
      <w:r>
        <w:rPr>
          <w:u w:val="single"/>
        </w:rPr>
        <w:t>:</w:t>
      </w:r>
    </w:p>
    <w:p w14:paraId="387A1C6E" w14:textId="77777777" w:rsidR="003D2E3C" w:rsidRPr="002F3ACF" w:rsidRDefault="003D2E3C" w:rsidP="003D2E3C">
      <w:pPr>
        <w:rPr>
          <w:iCs/>
          <w:szCs w:val="22"/>
        </w:rPr>
      </w:pPr>
      <w:proofErr w:type="spellStart"/>
      <w:r w:rsidRPr="002F3ACF">
        <w:rPr>
          <w:iCs/>
          <w:szCs w:val="22"/>
        </w:rPr>
        <w:t>Norbrook</w:t>
      </w:r>
      <w:proofErr w:type="spellEnd"/>
      <w:r w:rsidRPr="002F3ACF">
        <w:rPr>
          <w:iCs/>
          <w:szCs w:val="22"/>
        </w:rPr>
        <w:t xml:space="preserve"> Laboratories (</w:t>
      </w:r>
      <w:proofErr w:type="spellStart"/>
      <w:r w:rsidRPr="002F3ACF">
        <w:rPr>
          <w:iCs/>
          <w:szCs w:val="22"/>
        </w:rPr>
        <w:t>Ireland</w:t>
      </w:r>
      <w:proofErr w:type="spellEnd"/>
      <w:r w:rsidRPr="002F3ACF">
        <w:rPr>
          <w:iCs/>
          <w:szCs w:val="22"/>
        </w:rPr>
        <w:t>) Limited</w:t>
      </w:r>
    </w:p>
    <w:p w14:paraId="3FA18420" w14:textId="77777777" w:rsidR="003D2E3C" w:rsidRPr="002F3ACF" w:rsidRDefault="003D2E3C" w:rsidP="003D2E3C">
      <w:pPr>
        <w:rPr>
          <w:iCs/>
          <w:szCs w:val="22"/>
        </w:rPr>
      </w:pPr>
      <w:proofErr w:type="spellStart"/>
      <w:r w:rsidRPr="002F3ACF">
        <w:rPr>
          <w:iCs/>
          <w:szCs w:val="22"/>
        </w:rPr>
        <w:t>Rossmore</w:t>
      </w:r>
      <w:proofErr w:type="spellEnd"/>
      <w:r w:rsidRPr="002F3ACF">
        <w:rPr>
          <w:iCs/>
          <w:szCs w:val="22"/>
        </w:rPr>
        <w:t xml:space="preserve"> </w:t>
      </w:r>
      <w:proofErr w:type="spellStart"/>
      <w:r w:rsidRPr="002F3ACF">
        <w:rPr>
          <w:iCs/>
          <w:szCs w:val="22"/>
        </w:rPr>
        <w:t>Industrial</w:t>
      </w:r>
      <w:proofErr w:type="spellEnd"/>
      <w:r w:rsidRPr="002F3ACF">
        <w:rPr>
          <w:iCs/>
          <w:szCs w:val="22"/>
        </w:rPr>
        <w:t xml:space="preserve"> </w:t>
      </w:r>
      <w:proofErr w:type="spellStart"/>
      <w:r w:rsidRPr="002F3ACF">
        <w:rPr>
          <w:iCs/>
          <w:szCs w:val="22"/>
        </w:rPr>
        <w:t>Estate</w:t>
      </w:r>
      <w:proofErr w:type="spellEnd"/>
    </w:p>
    <w:p w14:paraId="32568323" w14:textId="77777777" w:rsidR="003D2E3C" w:rsidRPr="002F3ACF" w:rsidRDefault="003D2E3C" w:rsidP="003D2E3C">
      <w:pPr>
        <w:rPr>
          <w:iCs/>
          <w:szCs w:val="22"/>
        </w:rPr>
      </w:pPr>
      <w:proofErr w:type="spellStart"/>
      <w:r w:rsidRPr="002F3ACF">
        <w:rPr>
          <w:iCs/>
          <w:szCs w:val="22"/>
        </w:rPr>
        <w:t>Monaghan</w:t>
      </w:r>
      <w:proofErr w:type="spellEnd"/>
    </w:p>
    <w:p w14:paraId="3BF1A271" w14:textId="77777777" w:rsidR="003D2E3C" w:rsidRPr="00E57A7D" w:rsidRDefault="003D2E3C" w:rsidP="003D2E3C">
      <w:pPr>
        <w:rPr>
          <w:iCs/>
          <w:szCs w:val="22"/>
        </w:rPr>
      </w:pPr>
      <w:r>
        <w:rPr>
          <w:iCs/>
          <w:szCs w:val="22"/>
        </w:rPr>
        <w:t>Īrija</w:t>
      </w:r>
    </w:p>
    <w:bookmarkEnd w:id="12"/>
    <w:p w14:paraId="3FF1A2E4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402D680" w14:textId="77777777" w:rsidR="003D2E3C" w:rsidRDefault="003D2E3C" w:rsidP="003D2E3C"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6BEBC5E3" w14:textId="77777777" w:rsidR="003D2E3C" w:rsidRDefault="003D2E3C" w:rsidP="003D2E3C"/>
    <w:p w14:paraId="4F138A0D" w14:textId="77777777" w:rsidR="003D2E3C" w:rsidRPr="00D6025B" w:rsidRDefault="003D2E3C" w:rsidP="003D2E3C">
      <w:pPr>
        <w:rPr>
          <w:bCs/>
          <w:szCs w:val="22"/>
        </w:rPr>
      </w:pPr>
      <w:proofErr w:type="spellStart"/>
      <w:r w:rsidRPr="00D6025B">
        <w:rPr>
          <w:bCs/>
          <w:szCs w:val="22"/>
        </w:rPr>
        <w:t>Norbrook</w:t>
      </w:r>
      <w:proofErr w:type="spellEnd"/>
      <w:r w:rsidRPr="00D6025B">
        <w:rPr>
          <w:bCs/>
          <w:szCs w:val="22"/>
        </w:rPr>
        <w:t xml:space="preserve"> Laboratories Limited</w:t>
      </w:r>
    </w:p>
    <w:p w14:paraId="3BA406D7" w14:textId="77777777" w:rsidR="003D2E3C" w:rsidRPr="00D6025B" w:rsidRDefault="003D2E3C" w:rsidP="003D2E3C">
      <w:pPr>
        <w:rPr>
          <w:bCs/>
          <w:szCs w:val="22"/>
        </w:rPr>
      </w:pPr>
      <w:proofErr w:type="spellStart"/>
      <w:r w:rsidRPr="00D6025B">
        <w:rPr>
          <w:bCs/>
          <w:szCs w:val="22"/>
        </w:rPr>
        <w:t>Station</w:t>
      </w:r>
      <w:proofErr w:type="spellEnd"/>
      <w:r w:rsidRPr="00D6025B">
        <w:rPr>
          <w:bCs/>
          <w:szCs w:val="22"/>
        </w:rPr>
        <w:t xml:space="preserve"> Works, </w:t>
      </w:r>
      <w:proofErr w:type="spellStart"/>
      <w:r w:rsidRPr="00D6025B">
        <w:rPr>
          <w:bCs/>
          <w:szCs w:val="22"/>
        </w:rPr>
        <w:t>Camlough</w:t>
      </w:r>
      <w:proofErr w:type="spellEnd"/>
      <w:r w:rsidRPr="00D6025B">
        <w:rPr>
          <w:bCs/>
          <w:szCs w:val="22"/>
        </w:rPr>
        <w:t xml:space="preserve"> </w:t>
      </w:r>
      <w:proofErr w:type="spellStart"/>
      <w:r w:rsidRPr="00D6025B">
        <w:rPr>
          <w:bCs/>
          <w:szCs w:val="22"/>
        </w:rPr>
        <w:t>Road</w:t>
      </w:r>
      <w:proofErr w:type="spellEnd"/>
    </w:p>
    <w:p w14:paraId="1EA73216" w14:textId="77777777" w:rsidR="003D2E3C" w:rsidRPr="00D6025B" w:rsidRDefault="003D2E3C" w:rsidP="003D2E3C">
      <w:pPr>
        <w:rPr>
          <w:bCs/>
          <w:szCs w:val="22"/>
        </w:rPr>
      </w:pPr>
      <w:proofErr w:type="spellStart"/>
      <w:r w:rsidRPr="00D6025B">
        <w:rPr>
          <w:bCs/>
          <w:szCs w:val="22"/>
        </w:rPr>
        <w:lastRenderedPageBreak/>
        <w:t>Newry</w:t>
      </w:r>
      <w:proofErr w:type="spellEnd"/>
      <w:r w:rsidRPr="00D6025B">
        <w:rPr>
          <w:bCs/>
          <w:szCs w:val="22"/>
        </w:rPr>
        <w:t xml:space="preserve">, </w:t>
      </w:r>
      <w:proofErr w:type="spellStart"/>
      <w:r w:rsidRPr="00D6025B">
        <w:rPr>
          <w:bCs/>
          <w:szCs w:val="22"/>
        </w:rPr>
        <w:t>Co</w:t>
      </w:r>
      <w:proofErr w:type="spellEnd"/>
      <w:r w:rsidRPr="00D6025B">
        <w:rPr>
          <w:bCs/>
          <w:szCs w:val="22"/>
        </w:rPr>
        <w:t xml:space="preserve">. </w:t>
      </w:r>
      <w:proofErr w:type="spellStart"/>
      <w:r w:rsidRPr="00D6025B">
        <w:rPr>
          <w:bCs/>
          <w:szCs w:val="22"/>
        </w:rPr>
        <w:t>Down</w:t>
      </w:r>
      <w:proofErr w:type="spellEnd"/>
      <w:r w:rsidRPr="00D6025B">
        <w:rPr>
          <w:bCs/>
          <w:szCs w:val="22"/>
        </w:rPr>
        <w:t>, BT35 6JP</w:t>
      </w:r>
    </w:p>
    <w:p w14:paraId="0F393084" w14:textId="77777777" w:rsidR="003D2E3C" w:rsidRPr="00D6025B" w:rsidRDefault="003D2E3C" w:rsidP="003D2E3C">
      <w:pPr>
        <w:rPr>
          <w:bCs/>
          <w:szCs w:val="22"/>
        </w:rPr>
      </w:pPr>
      <w:r>
        <w:rPr>
          <w:bCs/>
          <w:szCs w:val="22"/>
        </w:rPr>
        <w:t>Ziemeļīrija</w:t>
      </w:r>
    </w:p>
    <w:p w14:paraId="2006E61C" w14:textId="77777777" w:rsidR="003D2E3C" w:rsidRPr="00D6025B" w:rsidRDefault="003D2E3C" w:rsidP="003D2E3C">
      <w:pPr>
        <w:rPr>
          <w:bCs/>
          <w:szCs w:val="22"/>
        </w:rPr>
      </w:pPr>
    </w:p>
    <w:p w14:paraId="43B695D1" w14:textId="77777777" w:rsidR="003D2E3C" w:rsidRPr="00D6025B" w:rsidRDefault="003D2E3C" w:rsidP="003D2E3C">
      <w:pPr>
        <w:rPr>
          <w:bCs/>
          <w:szCs w:val="22"/>
          <w:highlight w:val="lightGray"/>
        </w:rPr>
      </w:pPr>
      <w:proofErr w:type="spellStart"/>
      <w:r w:rsidRPr="00D6025B">
        <w:rPr>
          <w:bCs/>
          <w:szCs w:val="22"/>
          <w:highlight w:val="lightGray"/>
        </w:rPr>
        <w:t>Norbrook</w:t>
      </w:r>
      <w:proofErr w:type="spellEnd"/>
      <w:r w:rsidRPr="00D6025B">
        <w:rPr>
          <w:bCs/>
          <w:szCs w:val="22"/>
          <w:highlight w:val="lightGray"/>
        </w:rPr>
        <w:t xml:space="preserve"> </w:t>
      </w:r>
      <w:proofErr w:type="spellStart"/>
      <w:r w:rsidRPr="00D6025B">
        <w:rPr>
          <w:bCs/>
          <w:szCs w:val="22"/>
          <w:highlight w:val="lightGray"/>
        </w:rPr>
        <w:t>Manufacturing</w:t>
      </w:r>
      <w:proofErr w:type="spellEnd"/>
      <w:r w:rsidRPr="00D6025B">
        <w:rPr>
          <w:bCs/>
          <w:szCs w:val="22"/>
          <w:highlight w:val="lightGray"/>
        </w:rPr>
        <w:t xml:space="preserve"> Limited</w:t>
      </w:r>
    </w:p>
    <w:p w14:paraId="4E9E3E01" w14:textId="77777777" w:rsidR="003D2E3C" w:rsidRPr="00D6025B" w:rsidRDefault="003D2E3C" w:rsidP="003D2E3C">
      <w:pPr>
        <w:rPr>
          <w:bCs/>
          <w:szCs w:val="22"/>
          <w:highlight w:val="lightGray"/>
        </w:rPr>
      </w:pPr>
      <w:proofErr w:type="spellStart"/>
      <w:r w:rsidRPr="00D6025B">
        <w:rPr>
          <w:bCs/>
          <w:szCs w:val="22"/>
          <w:highlight w:val="lightGray"/>
        </w:rPr>
        <w:t>Rossmore</w:t>
      </w:r>
      <w:proofErr w:type="spellEnd"/>
      <w:r w:rsidRPr="00D6025B">
        <w:rPr>
          <w:bCs/>
          <w:szCs w:val="22"/>
          <w:highlight w:val="lightGray"/>
        </w:rPr>
        <w:t xml:space="preserve"> </w:t>
      </w:r>
      <w:proofErr w:type="spellStart"/>
      <w:r w:rsidRPr="00D6025B">
        <w:rPr>
          <w:bCs/>
          <w:szCs w:val="22"/>
          <w:highlight w:val="lightGray"/>
        </w:rPr>
        <w:t>Industrial</w:t>
      </w:r>
      <w:proofErr w:type="spellEnd"/>
      <w:r w:rsidRPr="00D6025B">
        <w:rPr>
          <w:bCs/>
          <w:szCs w:val="22"/>
          <w:highlight w:val="lightGray"/>
        </w:rPr>
        <w:t xml:space="preserve"> </w:t>
      </w:r>
      <w:proofErr w:type="spellStart"/>
      <w:r w:rsidRPr="00D6025B">
        <w:rPr>
          <w:bCs/>
          <w:szCs w:val="22"/>
          <w:highlight w:val="lightGray"/>
        </w:rPr>
        <w:t>Estate</w:t>
      </w:r>
      <w:proofErr w:type="spellEnd"/>
    </w:p>
    <w:p w14:paraId="27BD865B" w14:textId="77777777" w:rsidR="003D2E3C" w:rsidRPr="00D6025B" w:rsidRDefault="003D2E3C" w:rsidP="003D2E3C">
      <w:pPr>
        <w:rPr>
          <w:bCs/>
          <w:szCs w:val="22"/>
          <w:highlight w:val="lightGray"/>
        </w:rPr>
      </w:pPr>
      <w:proofErr w:type="spellStart"/>
      <w:r w:rsidRPr="00D6025B">
        <w:rPr>
          <w:bCs/>
          <w:szCs w:val="22"/>
          <w:highlight w:val="lightGray"/>
        </w:rPr>
        <w:t>Monaghan</w:t>
      </w:r>
      <w:proofErr w:type="spellEnd"/>
    </w:p>
    <w:p w14:paraId="2CD80A4E" w14:textId="77777777" w:rsidR="003D2E3C" w:rsidRPr="00E57A7D" w:rsidRDefault="003D2E3C" w:rsidP="003D2E3C">
      <w:pPr>
        <w:rPr>
          <w:bCs/>
          <w:szCs w:val="22"/>
        </w:rPr>
      </w:pPr>
      <w:r w:rsidRPr="007A0749">
        <w:rPr>
          <w:bCs/>
          <w:szCs w:val="22"/>
          <w:highlight w:val="lightGray"/>
        </w:rPr>
        <w:t>Īrija</w:t>
      </w:r>
    </w:p>
    <w:p w14:paraId="7710237B" w14:textId="77777777" w:rsidR="003D2E3C" w:rsidRPr="00E57A7D" w:rsidRDefault="003D2E3C" w:rsidP="003D2E3C">
      <w:pPr>
        <w:rPr>
          <w:bCs/>
          <w:szCs w:val="22"/>
        </w:rPr>
      </w:pPr>
    </w:p>
    <w:p w14:paraId="412E1B06" w14:textId="77777777" w:rsidR="003D2E3C" w:rsidRDefault="003D2E3C" w:rsidP="003D2E3C">
      <w:pPr>
        <w:pStyle w:val="Style4"/>
      </w:pPr>
      <w:bookmarkStart w:id="13" w:name="_Hlk73552585"/>
      <w:r w:rsidRPr="00E57A7D">
        <w:rPr>
          <w:u w:val="single"/>
        </w:rPr>
        <w:t>Vietējie pārstāvji un kontaktinformācija, lai ziņotu par iespējamām</w:t>
      </w:r>
      <w:r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p w14:paraId="20CF7A0B" w14:textId="77777777" w:rsidR="003D2E3C" w:rsidRDefault="003D2E3C" w:rsidP="003D2E3C">
      <w:pPr>
        <w:pStyle w:val="Style4"/>
      </w:pPr>
    </w:p>
    <w:p w14:paraId="5289A8B3" w14:textId="77777777" w:rsidR="003D2E3C" w:rsidRPr="00F4331E" w:rsidRDefault="003D2E3C" w:rsidP="003D2E3C">
      <w:pPr>
        <w:rPr>
          <w:szCs w:val="22"/>
          <w:lang w:val="en-GB"/>
        </w:rPr>
      </w:pPr>
      <w:r w:rsidRPr="00F4331E">
        <w:rPr>
          <w:szCs w:val="22"/>
          <w:lang w:val="en-GB"/>
        </w:rPr>
        <w:t xml:space="preserve">Magnum </w:t>
      </w:r>
      <w:proofErr w:type="spellStart"/>
      <w:r w:rsidRPr="00F4331E">
        <w:rPr>
          <w:szCs w:val="22"/>
          <w:lang w:val="en-GB"/>
        </w:rPr>
        <w:t>Veterinārija</w:t>
      </w:r>
      <w:proofErr w:type="spellEnd"/>
      <w:r w:rsidRPr="00F4331E">
        <w:rPr>
          <w:szCs w:val="22"/>
          <w:lang w:val="en-GB"/>
        </w:rPr>
        <w:t xml:space="preserve"> SIA</w:t>
      </w:r>
    </w:p>
    <w:p w14:paraId="0619B76B" w14:textId="77777777" w:rsidR="003D2E3C" w:rsidRDefault="003D2E3C" w:rsidP="003D2E3C">
      <w:pPr>
        <w:tabs>
          <w:tab w:val="left" w:pos="-720"/>
        </w:tabs>
        <w:suppressAutoHyphens/>
        <w:rPr>
          <w:szCs w:val="22"/>
          <w:lang w:val="en-GB"/>
        </w:rPr>
      </w:pPr>
      <w:proofErr w:type="spellStart"/>
      <w:r w:rsidRPr="00F4331E">
        <w:rPr>
          <w:szCs w:val="22"/>
          <w:lang w:val="en-GB"/>
        </w:rPr>
        <w:t>Ulbrokas</w:t>
      </w:r>
      <w:proofErr w:type="spellEnd"/>
      <w:r w:rsidRPr="00F4331E">
        <w:rPr>
          <w:szCs w:val="22"/>
          <w:lang w:val="en-GB"/>
        </w:rPr>
        <w:t xml:space="preserve"> 23</w:t>
      </w:r>
    </w:p>
    <w:p w14:paraId="239E35ED" w14:textId="77777777" w:rsidR="003D2E3C" w:rsidRDefault="003D2E3C" w:rsidP="003D2E3C">
      <w:pPr>
        <w:tabs>
          <w:tab w:val="left" w:pos="-720"/>
        </w:tabs>
        <w:suppressAutoHyphens/>
        <w:rPr>
          <w:szCs w:val="22"/>
          <w:lang w:val="en-GB"/>
        </w:rPr>
      </w:pPr>
      <w:proofErr w:type="spellStart"/>
      <w:r w:rsidRPr="00F4331E">
        <w:rPr>
          <w:szCs w:val="22"/>
          <w:lang w:val="en-GB"/>
        </w:rPr>
        <w:t>R</w:t>
      </w:r>
      <w:r>
        <w:rPr>
          <w:szCs w:val="22"/>
          <w:lang w:val="en-GB"/>
        </w:rPr>
        <w:t>ī</w:t>
      </w:r>
      <w:r w:rsidRPr="00F4331E">
        <w:rPr>
          <w:szCs w:val="22"/>
          <w:lang w:val="en-GB"/>
        </w:rPr>
        <w:t>ga</w:t>
      </w:r>
      <w:proofErr w:type="spellEnd"/>
      <w:r>
        <w:rPr>
          <w:szCs w:val="22"/>
          <w:lang w:val="en-GB"/>
        </w:rPr>
        <w:t xml:space="preserve"> </w:t>
      </w:r>
      <w:r w:rsidRPr="00F4331E">
        <w:rPr>
          <w:szCs w:val="22"/>
          <w:lang w:val="en-GB"/>
        </w:rPr>
        <w:t>LV-1021</w:t>
      </w:r>
    </w:p>
    <w:p w14:paraId="07878577" w14:textId="77777777" w:rsidR="003D2E3C" w:rsidRPr="00FB0FD4" w:rsidRDefault="003D2E3C" w:rsidP="003D2E3C">
      <w:proofErr w:type="spellStart"/>
      <w:r>
        <w:rPr>
          <w:szCs w:val="22"/>
          <w:lang w:val="en-GB"/>
        </w:rPr>
        <w:t>Latvija</w:t>
      </w:r>
      <w:proofErr w:type="spellEnd"/>
      <w:r w:rsidRPr="00F4331E">
        <w:rPr>
          <w:szCs w:val="22"/>
          <w:lang w:val="en-GB"/>
        </w:rPr>
        <w:t xml:space="preserve">  </w:t>
      </w:r>
      <w:r w:rsidRPr="00F4331E">
        <w:rPr>
          <w:szCs w:val="22"/>
          <w:lang w:val="en-GB"/>
        </w:rPr>
        <w:br/>
        <w:t>Tel: +371 2942 3705</w:t>
      </w:r>
      <w:bookmarkEnd w:id="13"/>
    </w:p>
    <w:p w14:paraId="7517DAD4" w14:textId="77777777" w:rsidR="003D2E3C" w:rsidRPr="00E57A7D" w:rsidRDefault="003D2E3C" w:rsidP="003D2E3C">
      <w:pPr>
        <w:tabs>
          <w:tab w:val="clear" w:pos="567"/>
          <w:tab w:val="left" w:pos="0"/>
        </w:tabs>
        <w:rPr>
          <w:bCs/>
          <w:szCs w:val="22"/>
        </w:rPr>
      </w:pPr>
    </w:p>
    <w:p w14:paraId="2F32E47D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>
        <w:t xml:space="preserve">tirdzniecības atļaujas turētāja </w:t>
      </w:r>
      <w:r w:rsidRPr="00E57A7D">
        <w:t>vietējo pārstāvi.</w:t>
      </w:r>
    </w:p>
    <w:p w14:paraId="4E74516C" w14:textId="77777777" w:rsidR="003D2E3C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5F64770C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2C37E6E5" w14:textId="77777777" w:rsidR="003D2E3C" w:rsidRDefault="003D2E3C" w:rsidP="003D2E3C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77A1A95E" w14:textId="77777777" w:rsidR="003D2E3C" w:rsidRPr="00E57A7D" w:rsidRDefault="003D2E3C" w:rsidP="003D2E3C">
      <w:pPr>
        <w:pStyle w:val="Style1"/>
      </w:pPr>
    </w:p>
    <w:p w14:paraId="0FEB749C" w14:textId="77777777" w:rsidR="003D2E3C" w:rsidRPr="007A0749" w:rsidRDefault="003D2E3C" w:rsidP="003D2E3C">
      <w:pPr>
        <w:jc w:val="both"/>
        <w:rPr>
          <w:b/>
          <w:bCs/>
          <w:szCs w:val="22"/>
        </w:rPr>
      </w:pPr>
      <w:r w:rsidRPr="007A0749">
        <w:rPr>
          <w:b/>
          <w:bCs/>
          <w:szCs w:val="22"/>
        </w:rPr>
        <w:t>Iedarbības veids</w:t>
      </w:r>
    </w:p>
    <w:p w14:paraId="56E54915" w14:textId="77777777" w:rsidR="003D2E3C" w:rsidRPr="00981397" w:rsidRDefault="003D2E3C" w:rsidP="003D2E3C">
      <w:pPr>
        <w:jc w:val="both"/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 w:rsidRPr="00981397">
        <w:rPr>
          <w:szCs w:val="22"/>
        </w:rPr>
        <w:t xml:space="preserve"> ir insekticīd</w:t>
      </w:r>
      <w:r>
        <w:rPr>
          <w:szCs w:val="22"/>
        </w:rPr>
        <w:t>a</w:t>
      </w:r>
      <w:r w:rsidRPr="00981397">
        <w:rPr>
          <w:szCs w:val="22"/>
        </w:rPr>
        <w:t xml:space="preserve"> un akaricīd</w:t>
      </w:r>
      <w:r>
        <w:rPr>
          <w:szCs w:val="22"/>
        </w:rPr>
        <w:t>a viela</w:t>
      </w:r>
      <w:r w:rsidRPr="00981397">
        <w:rPr>
          <w:szCs w:val="22"/>
        </w:rPr>
        <w:t xml:space="preserve">, kas pieder pie </w:t>
      </w:r>
      <w:proofErr w:type="spellStart"/>
      <w:r w:rsidRPr="00981397">
        <w:rPr>
          <w:szCs w:val="22"/>
        </w:rPr>
        <w:t>fenilpirazolu</w:t>
      </w:r>
      <w:proofErr w:type="spellEnd"/>
      <w:r w:rsidRPr="00981397">
        <w:rPr>
          <w:szCs w:val="22"/>
        </w:rPr>
        <w:t xml:space="preserve"> grupas. Tā iedarbības pamatā ir gamma-</w:t>
      </w:r>
      <w:proofErr w:type="spellStart"/>
      <w:r w:rsidRPr="00981397">
        <w:rPr>
          <w:szCs w:val="22"/>
        </w:rPr>
        <w:t>aminosviestskābes</w:t>
      </w:r>
      <w:proofErr w:type="spellEnd"/>
      <w:r w:rsidRPr="00981397">
        <w:rPr>
          <w:szCs w:val="22"/>
        </w:rPr>
        <w:t xml:space="preserve"> (GASS) kompleksa </w:t>
      </w:r>
      <w:proofErr w:type="spellStart"/>
      <w:r w:rsidRPr="00981397">
        <w:rPr>
          <w:szCs w:val="22"/>
        </w:rPr>
        <w:t>inhibīcija</w:t>
      </w:r>
      <w:proofErr w:type="spellEnd"/>
      <w:r w:rsidRPr="00981397">
        <w:rPr>
          <w:szCs w:val="22"/>
        </w:rPr>
        <w:t xml:space="preserve">, saistoties pie hlora kanāliem un tādējādi bloķējot </w:t>
      </w:r>
      <w:proofErr w:type="spellStart"/>
      <w:r w:rsidRPr="00981397">
        <w:rPr>
          <w:szCs w:val="22"/>
        </w:rPr>
        <w:t>hlorīdjonu</w:t>
      </w:r>
      <w:proofErr w:type="spellEnd"/>
      <w:r w:rsidRPr="00981397">
        <w:rPr>
          <w:szCs w:val="22"/>
        </w:rPr>
        <w:t xml:space="preserve"> </w:t>
      </w:r>
      <w:proofErr w:type="spellStart"/>
      <w:r w:rsidRPr="00981397">
        <w:rPr>
          <w:szCs w:val="22"/>
        </w:rPr>
        <w:t>pre</w:t>
      </w:r>
      <w:r>
        <w:rPr>
          <w:szCs w:val="22"/>
        </w:rPr>
        <w:t>sinaptisko</w:t>
      </w:r>
      <w:proofErr w:type="spellEnd"/>
      <w:r w:rsidRPr="00981397">
        <w:rPr>
          <w:szCs w:val="22"/>
        </w:rPr>
        <w:t xml:space="preserve"> un </w:t>
      </w:r>
      <w:proofErr w:type="spellStart"/>
      <w:r w:rsidRPr="00981397">
        <w:rPr>
          <w:szCs w:val="22"/>
        </w:rPr>
        <w:t>postsinaptisko</w:t>
      </w:r>
      <w:proofErr w:type="spellEnd"/>
      <w:r w:rsidRPr="00981397">
        <w:rPr>
          <w:szCs w:val="22"/>
        </w:rPr>
        <w:t xml:space="preserve"> pārnesi starp šūnu membrānām. Rezultātā kukaiņiem un ērcēm rodas nekontrolēta centrālās nervu sistēmas aktivitāte, un tie iet bojā.</w:t>
      </w:r>
    </w:p>
    <w:p w14:paraId="35317E40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34D7FE10" w14:textId="77777777" w:rsidR="003D2E3C" w:rsidRPr="00E57A7D" w:rsidRDefault="003D2E3C" w:rsidP="003D2E3C">
      <w:pPr>
        <w:tabs>
          <w:tab w:val="clear" w:pos="567"/>
        </w:tabs>
        <w:spacing w:line="240" w:lineRule="auto"/>
        <w:rPr>
          <w:szCs w:val="22"/>
        </w:rPr>
      </w:pPr>
    </w:p>
    <w:p w14:paraId="664EA46F" w14:textId="77777777" w:rsidR="00854BD1" w:rsidRDefault="00854BD1" w:rsidP="00E46186">
      <w:pPr>
        <w:tabs>
          <w:tab w:val="clear" w:pos="567"/>
        </w:tabs>
        <w:spacing w:line="240" w:lineRule="auto"/>
      </w:pPr>
    </w:p>
    <w:sectPr w:rsidR="00854BD1" w:rsidSect="003837F1">
      <w:footerReference w:type="default" r:id="rId16"/>
      <w:footerReference w:type="first" r:id="rId17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306276" w14:textId="77777777" w:rsidR="00761956" w:rsidRDefault="00761956">
      <w:pPr>
        <w:spacing w:line="240" w:lineRule="auto"/>
      </w:pPr>
      <w:r>
        <w:separator/>
      </w:r>
    </w:p>
  </w:endnote>
  <w:endnote w:type="continuationSeparator" w:id="0">
    <w:p w14:paraId="34F7293A" w14:textId="77777777" w:rsidR="00761956" w:rsidRDefault="00761956">
      <w:pPr>
        <w:spacing w:line="240" w:lineRule="auto"/>
      </w:pPr>
      <w:r>
        <w:continuationSeparator/>
      </w:r>
    </w:p>
  </w:endnote>
  <w:endnote w:type="continuationNotice" w:id="1">
    <w:p w14:paraId="4BC1A495" w14:textId="77777777" w:rsidR="00761956" w:rsidRDefault="0076195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3F0D2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3F0D3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2ACEE6" w14:textId="77777777" w:rsidR="00761956" w:rsidRDefault="00761956">
      <w:pPr>
        <w:spacing w:line="240" w:lineRule="auto"/>
      </w:pPr>
      <w:r>
        <w:separator/>
      </w:r>
    </w:p>
  </w:footnote>
  <w:footnote w:type="continuationSeparator" w:id="0">
    <w:p w14:paraId="0A0FCA5C" w14:textId="77777777" w:rsidR="00761956" w:rsidRDefault="00761956">
      <w:pPr>
        <w:spacing w:line="240" w:lineRule="auto"/>
      </w:pPr>
      <w:r>
        <w:continuationSeparator/>
      </w:r>
    </w:p>
  </w:footnote>
  <w:footnote w:type="continuationNotice" w:id="1">
    <w:p w14:paraId="276D4757" w14:textId="77777777" w:rsidR="00761956" w:rsidRDefault="00761956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4F06"/>
    <w:rsid w:val="00005A59"/>
    <w:rsid w:val="00007129"/>
    <w:rsid w:val="00021B82"/>
    <w:rsid w:val="00024777"/>
    <w:rsid w:val="000249FE"/>
    <w:rsid w:val="00024E21"/>
    <w:rsid w:val="00027100"/>
    <w:rsid w:val="00030A74"/>
    <w:rsid w:val="00032580"/>
    <w:rsid w:val="000338F3"/>
    <w:rsid w:val="00036C50"/>
    <w:rsid w:val="00042C59"/>
    <w:rsid w:val="00051437"/>
    <w:rsid w:val="00052D2B"/>
    <w:rsid w:val="00054F55"/>
    <w:rsid w:val="000569A3"/>
    <w:rsid w:val="00057044"/>
    <w:rsid w:val="00060150"/>
    <w:rsid w:val="00062945"/>
    <w:rsid w:val="00067658"/>
    <w:rsid w:val="000723B6"/>
    <w:rsid w:val="0007630A"/>
    <w:rsid w:val="000777B7"/>
    <w:rsid w:val="00080453"/>
    <w:rsid w:val="00080978"/>
    <w:rsid w:val="0008169A"/>
    <w:rsid w:val="00082200"/>
    <w:rsid w:val="0008323B"/>
    <w:rsid w:val="000860CE"/>
    <w:rsid w:val="00091568"/>
    <w:rsid w:val="0009230C"/>
    <w:rsid w:val="00092877"/>
    <w:rsid w:val="00092A37"/>
    <w:rsid w:val="000938A6"/>
    <w:rsid w:val="00096E78"/>
    <w:rsid w:val="00097C1E"/>
    <w:rsid w:val="000A1DF5"/>
    <w:rsid w:val="000A40A0"/>
    <w:rsid w:val="000A4E89"/>
    <w:rsid w:val="000B309D"/>
    <w:rsid w:val="000B46FB"/>
    <w:rsid w:val="000B7873"/>
    <w:rsid w:val="000C02A1"/>
    <w:rsid w:val="000C1D4F"/>
    <w:rsid w:val="000C2DB3"/>
    <w:rsid w:val="000C3ED7"/>
    <w:rsid w:val="000C55E6"/>
    <w:rsid w:val="000C687A"/>
    <w:rsid w:val="000C6EA2"/>
    <w:rsid w:val="000D3CDD"/>
    <w:rsid w:val="000D512F"/>
    <w:rsid w:val="000D67D0"/>
    <w:rsid w:val="000E195C"/>
    <w:rsid w:val="000E3602"/>
    <w:rsid w:val="000E5E8B"/>
    <w:rsid w:val="000E705A"/>
    <w:rsid w:val="000E7105"/>
    <w:rsid w:val="000F3755"/>
    <w:rsid w:val="000F38DA"/>
    <w:rsid w:val="000F44DB"/>
    <w:rsid w:val="000F5822"/>
    <w:rsid w:val="000F59B1"/>
    <w:rsid w:val="000F796B"/>
    <w:rsid w:val="0010031E"/>
    <w:rsid w:val="001012EB"/>
    <w:rsid w:val="001069B4"/>
    <w:rsid w:val="001078D1"/>
    <w:rsid w:val="00111185"/>
    <w:rsid w:val="0011511E"/>
    <w:rsid w:val="00115782"/>
    <w:rsid w:val="00120E23"/>
    <w:rsid w:val="001219CF"/>
    <w:rsid w:val="00121E2C"/>
    <w:rsid w:val="00124F36"/>
    <w:rsid w:val="00125666"/>
    <w:rsid w:val="00125C80"/>
    <w:rsid w:val="0013220B"/>
    <w:rsid w:val="0013799F"/>
    <w:rsid w:val="00140698"/>
    <w:rsid w:val="00140DF6"/>
    <w:rsid w:val="00144FB1"/>
    <w:rsid w:val="00145C3F"/>
    <w:rsid w:val="00145D34"/>
    <w:rsid w:val="00146284"/>
    <w:rsid w:val="0014690F"/>
    <w:rsid w:val="001474CD"/>
    <w:rsid w:val="0015098E"/>
    <w:rsid w:val="001569E7"/>
    <w:rsid w:val="00156EDF"/>
    <w:rsid w:val="00160A69"/>
    <w:rsid w:val="0016390B"/>
    <w:rsid w:val="00164543"/>
    <w:rsid w:val="0016563B"/>
    <w:rsid w:val="001674D3"/>
    <w:rsid w:val="00172B3E"/>
    <w:rsid w:val="00174159"/>
    <w:rsid w:val="00175264"/>
    <w:rsid w:val="001803D2"/>
    <w:rsid w:val="001803E0"/>
    <w:rsid w:val="0018228B"/>
    <w:rsid w:val="00184B75"/>
    <w:rsid w:val="00185B50"/>
    <w:rsid w:val="0018625C"/>
    <w:rsid w:val="0018657D"/>
    <w:rsid w:val="00187A5D"/>
    <w:rsid w:val="00187DE7"/>
    <w:rsid w:val="00187E62"/>
    <w:rsid w:val="0019038D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160B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0924"/>
    <w:rsid w:val="001E5621"/>
    <w:rsid w:val="001E62D6"/>
    <w:rsid w:val="001F3239"/>
    <w:rsid w:val="001F3EF9"/>
    <w:rsid w:val="001F3FC8"/>
    <w:rsid w:val="001F4477"/>
    <w:rsid w:val="001F473A"/>
    <w:rsid w:val="001F627D"/>
    <w:rsid w:val="001F6622"/>
    <w:rsid w:val="00200EFE"/>
    <w:rsid w:val="00200F1F"/>
    <w:rsid w:val="0020126C"/>
    <w:rsid w:val="002013C5"/>
    <w:rsid w:val="00202A87"/>
    <w:rsid w:val="002066EC"/>
    <w:rsid w:val="00207DB5"/>
    <w:rsid w:val="002100FC"/>
    <w:rsid w:val="002106A1"/>
    <w:rsid w:val="002117FC"/>
    <w:rsid w:val="00211983"/>
    <w:rsid w:val="00211A90"/>
    <w:rsid w:val="00213011"/>
    <w:rsid w:val="00213313"/>
    <w:rsid w:val="00213890"/>
    <w:rsid w:val="00214E52"/>
    <w:rsid w:val="002207C0"/>
    <w:rsid w:val="0022251D"/>
    <w:rsid w:val="0022380D"/>
    <w:rsid w:val="00224B93"/>
    <w:rsid w:val="0023336C"/>
    <w:rsid w:val="0023676E"/>
    <w:rsid w:val="002414B6"/>
    <w:rsid w:val="002422EB"/>
    <w:rsid w:val="00242397"/>
    <w:rsid w:val="00242CBB"/>
    <w:rsid w:val="00243228"/>
    <w:rsid w:val="00244A13"/>
    <w:rsid w:val="00245384"/>
    <w:rsid w:val="00245CE8"/>
    <w:rsid w:val="00246F13"/>
    <w:rsid w:val="00246F1A"/>
    <w:rsid w:val="00247A48"/>
    <w:rsid w:val="00250DD1"/>
    <w:rsid w:val="00251054"/>
    <w:rsid w:val="00251183"/>
    <w:rsid w:val="00251689"/>
    <w:rsid w:val="0025267C"/>
    <w:rsid w:val="00253B6B"/>
    <w:rsid w:val="002619B2"/>
    <w:rsid w:val="00263C1F"/>
    <w:rsid w:val="00265656"/>
    <w:rsid w:val="002657F4"/>
    <w:rsid w:val="00265E77"/>
    <w:rsid w:val="00266155"/>
    <w:rsid w:val="00266321"/>
    <w:rsid w:val="002714E1"/>
    <w:rsid w:val="0027270B"/>
    <w:rsid w:val="002727FD"/>
    <w:rsid w:val="00274D17"/>
    <w:rsid w:val="00277B03"/>
    <w:rsid w:val="002809C8"/>
    <w:rsid w:val="00282D95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A7217"/>
    <w:rsid w:val="002B0F11"/>
    <w:rsid w:val="002B2BB1"/>
    <w:rsid w:val="002B2E17"/>
    <w:rsid w:val="002B4A7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39F1"/>
    <w:rsid w:val="002F3ACF"/>
    <w:rsid w:val="002F41AD"/>
    <w:rsid w:val="002F43F6"/>
    <w:rsid w:val="002F6DAA"/>
    <w:rsid w:val="002F6FBA"/>
    <w:rsid w:val="002F71D5"/>
    <w:rsid w:val="003020BB"/>
    <w:rsid w:val="00302266"/>
    <w:rsid w:val="00304393"/>
    <w:rsid w:val="00305AB2"/>
    <w:rsid w:val="0031032B"/>
    <w:rsid w:val="003149DC"/>
    <w:rsid w:val="00316775"/>
    <w:rsid w:val="00316E87"/>
    <w:rsid w:val="003174F6"/>
    <w:rsid w:val="0032453E"/>
    <w:rsid w:val="0032490C"/>
    <w:rsid w:val="00325053"/>
    <w:rsid w:val="003256AC"/>
    <w:rsid w:val="0033129D"/>
    <w:rsid w:val="00331FE4"/>
    <w:rsid w:val="003320ED"/>
    <w:rsid w:val="00333CF0"/>
    <w:rsid w:val="0033480E"/>
    <w:rsid w:val="00337123"/>
    <w:rsid w:val="00340893"/>
    <w:rsid w:val="00341866"/>
    <w:rsid w:val="00342C0C"/>
    <w:rsid w:val="00342DBD"/>
    <w:rsid w:val="00350312"/>
    <w:rsid w:val="00350423"/>
    <w:rsid w:val="003535E0"/>
    <w:rsid w:val="003543AC"/>
    <w:rsid w:val="00355D02"/>
    <w:rsid w:val="00361669"/>
    <w:rsid w:val="00366F56"/>
    <w:rsid w:val="003678A9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10DC"/>
    <w:rsid w:val="003A30C8"/>
    <w:rsid w:val="003A31B9"/>
    <w:rsid w:val="003A3E2F"/>
    <w:rsid w:val="003A551B"/>
    <w:rsid w:val="003A67B1"/>
    <w:rsid w:val="003A6CCB"/>
    <w:rsid w:val="003B10C4"/>
    <w:rsid w:val="003B43CA"/>
    <w:rsid w:val="003B48EB"/>
    <w:rsid w:val="003B5CD1"/>
    <w:rsid w:val="003B7C28"/>
    <w:rsid w:val="003C040C"/>
    <w:rsid w:val="003C33FF"/>
    <w:rsid w:val="003C478D"/>
    <w:rsid w:val="003C4F6F"/>
    <w:rsid w:val="003C4FDC"/>
    <w:rsid w:val="003C53F9"/>
    <w:rsid w:val="003C64A5"/>
    <w:rsid w:val="003C6D06"/>
    <w:rsid w:val="003D03CC"/>
    <w:rsid w:val="003D2295"/>
    <w:rsid w:val="003D2E3C"/>
    <w:rsid w:val="003D378C"/>
    <w:rsid w:val="003D3893"/>
    <w:rsid w:val="003D4BB7"/>
    <w:rsid w:val="003E0116"/>
    <w:rsid w:val="003E10EE"/>
    <w:rsid w:val="003E228A"/>
    <w:rsid w:val="003E26C3"/>
    <w:rsid w:val="003E5A81"/>
    <w:rsid w:val="003E7E0F"/>
    <w:rsid w:val="003F0BC8"/>
    <w:rsid w:val="003F0D6C"/>
    <w:rsid w:val="003F0F26"/>
    <w:rsid w:val="003F12D9"/>
    <w:rsid w:val="003F1B4C"/>
    <w:rsid w:val="003F3CE6"/>
    <w:rsid w:val="003F677F"/>
    <w:rsid w:val="004008F6"/>
    <w:rsid w:val="00400B44"/>
    <w:rsid w:val="0040595E"/>
    <w:rsid w:val="00407C22"/>
    <w:rsid w:val="00411100"/>
    <w:rsid w:val="00411F59"/>
    <w:rsid w:val="00412BBE"/>
    <w:rsid w:val="00413853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4DDC"/>
    <w:rsid w:val="00446960"/>
    <w:rsid w:val="00446F37"/>
    <w:rsid w:val="0044716F"/>
    <w:rsid w:val="00451862"/>
    <w:rsid w:val="004518A6"/>
    <w:rsid w:val="00453E1D"/>
    <w:rsid w:val="00454589"/>
    <w:rsid w:val="004551A4"/>
    <w:rsid w:val="00456ED0"/>
    <w:rsid w:val="00457550"/>
    <w:rsid w:val="00457B74"/>
    <w:rsid w:val="004612B4"/>
    <w:rsid w:val="00461B2A"/>
    <w:rsid w:val="004620A4"/>
    <w:rsid w:val="00470294"/>
    <w:rsid w:val="00471EBE"/>
    <w:rsid w:val="00474C50"/>
    <w:rsid w:val="004771F9"/>
    <w:rsid w:val="00480470"/>
    <w:rsid w:val="00484539"/>
    <w:rsid w:val="00486006"/>
    <w:rsid w:val="00486BAD"/>
    <w:rsid w:val="00486BBE"/>
    <w:rsid w:val="00486D37"/>
    <w:rsid w:val="00487123"/>
    <w:rsid w:val="00490BF3"/>
    <w:rsid w:val="00495138"/>
    <w:rsid w:val="00495A75"/>
    <w:rsid w:val="00495CAE"/>
    <w:rsid w:val="00496E34"/>
    <w:rsid w:val="004A0652"/>
    <w:rsid w:val="004A1BD5"/>
    <w:rsid w:val="004A330E"/>
    <w:rsid w:val="004A61E1"/>
    <w:rsid w:val="004A7C11"/>
    <w:rsid w:val="004A7CA7"/>
    <w:rsid w:val="004B1A75"/>
    <w:rsid w:val="004B2344"/>
    <w:rsid w:val="004B315D"/>
    <w:rsid w:val="004B4C14"/>
    <w:rsid w:val="004B55F3"/>
    <w:rsid w:val="004B5797"/>
    <w:rsid w:val="004B5DDC"/>
    <w:rsid w:val="004B798E"/>
    <w:rsid w:val="004C2ABD"/>
    <w:rsid w:val="004C523F"/>
    <w:rsid w:val="004C5F62"/>
    <w:rsid w:val="004C6070"/>
    <w:rsid w:val="004C6BF1"/>
    <w:rsid w:val="004C6D53"/>
    <w:rsid w:val="004C7C8E"/>
    <w:rsid w:val="004D3E58"/>
    <w:rsid w:val="004D60AB"/>
    <w:rsid w:val="004D6746"/>
    <w:rsid w:val="004D767B"/>
    <w:rsid w:val="004D7D8F"/>
    <w:rsid w:val="004E0F32"/>
    <w:rsid w:val="004E23A1"/>
    <w:rsid w:val="004E493C"/>
    <w:rsid w:val="004E623E"/>
    <w:rsid w:val="004E7092"/>
    <w:rsid w:val="004E787A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5416"/>
    <w:rsid w:val="00506AAE"/>
    <w:rsid w:val="00511A49"/>
    <w:rsid w:val="00517756"/>
    <w:rsid w:val="005202C6"/>
    <w:rsid w:val="00523C53"/>
    <w:rsid w:val="005266FD"/>
    <w:rsid w:val="00527B8F"/>
    <w:rsid w:val="00527D8E"/>
    <w:rsid w:val="00533776"/>
    <w:rsid w:val="00536DE0"/>
    <w:rsid w:val="005411C5"/>
    <w:rsid w:val="0054134B"/>
    <w:rsid w:val="00542012"/>
    <w:rsid w:val="00542F4D"/>
    <w:rsid w:val="00543317"/>
    <w:rsid w:val="00543DF5"/>
    <w:rsid w:val="005441F4"/>
    <w:rsid w:val="00545A61"/>
    <w:rsid w:val="00547EA3"/>
    <w:rsid w:val="0055260D"/>
    <w:rsid w:val="00553F4C"/>
    <w:rsid w:val="00555422"/>
    <w:rsid w:val="00555810"/>
    <w:rsid w:val="005567FD"/>
    <w:rsid w:val="00557395"/>
    <w:rsid w:val="00560ACA"/>
    <w:rsid w:val="0056166D"/>
    <w:rsid w:val="00562DCA"/>
    <w:rsid w:val="00563D45"/>
    <w:rsid w:val="00563FE6"/>
    <w:rsid w:val="00564C08"/>
    <w:rsid w:val="0056568F"/>
    <w:rsid w:val="0057436C"/>
    <w:rsid w:val="005754A4"/>
    <w:rsid w:val="00575DE3"/>
    <w:rsid w:val="00582578"/>
    <w:rsid w:val="005854EC"/>
    <w:rsid w:val="005858E4"/>
    <w:rsid w:val="0058621D"/>
    <w:rsid w:val="00592023"/>
    <w:rsid w:val="00592A57"/>
    <w:rsid w:val="005941C2"/>
    <w:rsid w:val="00595E6D"/>
    <w:rsid w:val="005970C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B6ACC"/>
    <w:rsid w:val="005C1E8E"/>
    <w:rsid w:val="005C25D7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2CE"/>
    <w:rsid w:val="005F346D"/>
    <w:rsid w:val="005F38FB"/>
    <w:rsid w:val="005F6F24"/>
    <w:rsid w:val="00602801"/>
    <w:rsid w:val="00602D3B"/>
    <w:rsid w:val="0060326F"/>
    <w:rsid w:val="00606EA1"/>
    <w:rsid w:val="006112FD"/>
    <w:rsid w:val="006128F0"/>
    <w:rsid w:val="0061726B"/>
    <w:rsid w:val="00617B81"/>
    <w:rsid w:val="00621BC9"/>
    <w:rsid w:val="00621FC1"/>
    <w:rsid w:val="006227DD"/>
    <w:rsid w:val="0062387A"/>
    <w:rsid w:val="00626F85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94B"/>
    <w:rsid w:val="00660BAB"/>
    <w:rsid w:val="00663097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3508"/>
    <w:rsid w:val="006B5916"/>
    <w:rsid w:val="006B6554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2"/>
    <w:rsid w:val="00701684"/>
    <w:rsid w:val="007027C5"/>
    <w:rsid w:val="00705085"/>
    <w:rsid w:val="00705EAF"/>
    <w:rsid w:val="0070773E"/>
    <w:rsid w:val="007101CC"/>
    <w:rsid w:val="0071477A"/>
    <w:rsid w:val="00715C55"/>
    <w:rsid w:val="00717E68"/>
    <w:rsid w:val="00724658"/>
    <w:rsid w:val="00724E3B"/>
    <w:rsid w:val="0072500B"/>
    <w:rsid w:val="00725A14"/>
    <w:rsid w:val="00725EEA"/>
    <w:rsid w:val="0072741F"/>
    <w:rsid w:val="007276B6"/>
    <w:rsid w:val="00730CE9"/>
    <w:rsid w:val="00730E5E"/>
    <w:rsid w:val="007318FE"/>
    <w:rsid w:val="007331BD"/>
    <w:rsid w:val="0073373D"/>
    <w:rsid w:val="007422EA"/>
    <w:rsid w:val="007439DB"/>
    <w:rsid w:val="00746F04"/>
    <w:rsid w:val="007528F1"/>
    <w:rsid w:val="007542E0"/>
    <w:rsid w:val="00755C52"/>
    <w:rsid w:val="007568D8"/>
    <w:rsid w:val="00761956"/>
    <w:rsid w:val="00765316"/>
    <w:rsid w:val="0076602C"/>
    <w:rsid w:val="007708C8"/>
    <w:rsid w:val="0077719D"/>
    <w:rsid w:val="00780DF0"/>
    <w:rsid w:val="007810B7"/>
    <w:rsid w:val="00782AB5"/>
    <w:rsid w:val="00782F0F"/>
    <w:rsid w:val="0078367C"/>
    <w:rsid w:val="0078538F"/>
    <w:rsid w:val="00787345"/>
    <w:rsid w:val="00787482"/>
    <w:rsid w:val="007A09E1"/>
    <w:rsid w:val="007A286D"/>
    <w:rsid w:val="007A314D"/>
    <w:rsid w:val="007A38DF"/>
    <w:rsid w:val="007A434F"/>
    <w:rsid w:val="007A689A"/>
    <w:rsid w:val="007A6DDD"/>
    <w:rsid w:val="007B00E5"/>
    <w:rsid w:val="007B20CF"/>
    <w:rsid w:val="007B2499"/>
    <w:rsid w:val="007B72E1"/>
    <w:rsid w:val="007B783A"/>
    <w:rsid w:val="007B78F5"/>
    <w:rsid w:val="007C1B95"/>
    <w:rsid w:val="007C2447"/>
    <w:rsid w:val="007C3DF3"/>
    <w:rsid w:val="007C41C3"/>
    <w:rsid w:val="007C4BD3"/>
    <w:rsid w:val="007C63F8"/>
    <w:rsid w:val="007C796D"/>
    <w:rsid w:val="007D5A8C"/>
    <w:rsid w:val="007D73FB"/>
    <w:rsid w:val="007D79DE"/>
    <w:rsid w:val="007E17D4"/>
    <w:rsid w:val="007E2F2D"/>
    <w:rsid w:val="007E7856"/>
    <w:rsid w:val="007F1433"/>
    <w:rsid w:val="007F1491"/>
    <w:rsid w:val="007F2F03"/>
    <w:rsid w:val="007F414B"/>
    <w:rsid w:val="00800FE0"/>
    <w:rsid w:val="008039A2"/>
    <w:rsid w:val="008066AD"/>
    <w:rsid w:val="00806C36"/>
    <w:rsid w:val="008122C2"/>
    <w:rsid w:val="00814AF1"/>
    <w:rsid w:val="0081517F"/>
    <w:rsid w:val="00815370"/>
    <w:rsid w:val="0082153D"/>
    <w:rsid w:val="008255AA"/>
    <w:rsid w:val="00826117"/>
    <w:rsid w:val="00830998"/>
    <w:rsid w:val="00830FF3"/>
    <w:rsid w:val="008334BF"/>
    <w:rsid w:val="00833640"/>
    <w:rsid w:val="00833C53"/>
    <w:rsid w:val="00836B8C"/>
    <w:rsid w:val="00840062"/>
    <w:rsid w:val="008410C5"/>
    <w:rsid w:val="008436F5"/>
    <w:rsid w:val="008448D9"/>
    <w:rsid w:val="00846C08"/>
    <w:rsid w:val="00847713"/>
    <w:rsid w:val="008530E7"/>
    <w:rsid w:val="00854BD1"/>
    <w:rsid w:val="00856BDB"/>
    <w:rsid w:val="00857675"/>
    <w:rsid w:val="00857B2B"/>
    <w:rsid w:val="008610E2"/>
    <w:rsid w:val="0086313E"/>
    <w:rsid w:val="00866E50"/>
    <w:rsid w:val="00867A14"/>
    <w:rsid w:val="00872C48"/>
    <w:rsid w:val="00873C0B"/>
    <w:rsid w:val="00875EC3"/>
    <w:rsid w:val="008763E7"/>
    <w:rsid w:val="008808C5"/>
    <w:rsid w:val="00880A5F"/>
    <w:rsid w:val="00881A7C"/>
    <w:rsid w:val="00883C78"/>
    <w:rsid w:val="00885159"/>
    <w:rsid w:val="00885214"/>
    <w:rsid w:val="00886A5F"/>
    <w:rsid w:val="00887252"/>
    <w:rsid w:val="00887615"/>
    <w:rsid w:val="00890052"/>
    <w:rsid w:val="00890DEA"/>
    <w:rsid w:val="008947AE"/>
    <w:rsid w:val="00894E3A"/>
    <w:rsid w:val="00895524"/>
    <w:rsid w:val="00895A2F"/>
    <w:rsid w:val="0089675A"/>
    <w:rsid w:val="00896EBD"/>
    <w:rsid w:val="008A1644"/>
    <w:rsid w:val="008A5665"/>
    <w:rsid w:val="008A5A2C"/>
    <w:rsid w:val="008A5D43"/>
    <w:rsid w:val="008B243E"/>
    <w:rsid w:val="008B24A8"/>
    <w:rsid w:val="008B25E4"/>
    <w:rsid w:val="008B3D78"/>
    <w:rsid w:val="008C261B"/>
    <w:rsid w:val="008C33E8"/>
    <w:rsid w:val="008C4D8F"/>
    <w:rsid w:val="008C4FCA"/>
    <w:rsid w:val="008C57C2"/>
    <w:rsid w:val="008C7882"/>
    <w:rsid w:val="008D2261"/>
    <w:rsid w:val="008D4C28"/>
    <w:rsid w:val="008D577B"/>
    <w:rsid w:val="008D692A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84"/>
    <w:rsid w:val="008F46C7"/>
    <w:rsid w:val="008F4DEF"/>
    <w:rsid w:val="00903D0D"/>
    <w:rsid w:val="009048E1"/>
    <w:rsid w:val="009056A4"/>
    <w:rsid w:val="0090598C"/>
    <w:rsid w:val="00907082"/>
    <w:rsid w:val="009071BB"/>
    <w:rsid w:val="00913885"/>
    <w:rsid w:val="00915ABF"/>
    <w:rsid w:val="00916C9E"/>
    <w:rsid w:val="009219C9"/>
    <w:rsid w:val="00921CAD"/>
    <w:rsid w:val="009311ED"/>
    <w:rsid w:val="00931D41"/>
    <w:rsid w:val="00933D18"/>
    <w:rsid w:val="00934411"/>
    <w:rsid w:val="009346EA"/>
    <w:rsid w:val="009355EA"/>
    <w:rsid w:val="00935AFA"/>
    <w:rsid w:val="00940AF9"/>
    <w:rsid w:val="00940B7A"/>
    <w:rsid w:val="00942221"/>
    <w:rsid w:val="00944A3D"/>
    <w:rsid w:val="00950D0B"/>
    <w:rsid w:val="00950FBB"/>
    <w:rsid w:val="00951118"/>
    <w:rsid w:val="0095122F"/>
    <w:rsid w:val="00952C0D"/>
    <w:rsid w:val="00953349"/>
    <w:rsid w:val="00953E4C"/>
    <w:rsid w:val="00954E0C"/>
    <w:rsid w:val="0095776D"/>
    <w:rsid w:val="009604D5"/>
    <w:rsid w:val="00960D59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2766"/>
    <w:rsid w:val="009938F7"/>
    <w:rsid w:val="00996F1B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49DA"/>
    <w:rsid w:val="009C6BFB"/>
    <w:rsid w:val="009D0C05"/>
    <w:rsid w:val="009D54F4"/>
    <w:rsid w:val="009E1F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23BE"/>
    <w:rsid w:val="009F3687"/>
    <w:rsid w:val="009F711C"/>
    <w:rsid w:val="00A00C78"/>
    <w:rsid w:val="00A0479E"/>
    <w:rsid w:val="00A07979"/>
    <w:rsid w:val="00A11755"/>
    <w:rsid w:val="00A155E3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85B4C"/>
    <w:rsid w:val="00A9226B"/>
    <w:rsid w:val="00A9575C"/>
    <w:rsid w:val="00A95B56"/>
    <w:rsid w:val="00A969AF"/>
    <w:rsid w:val="00A96BB7"/>
    <w:rsid w:val="00A97567"/>
    <w:rsid w:val="00AA580C"/>
    <w:rsid w:val="00AB0D0F"/>
    <w:rsid w:val="00AB1A2E"/>
    <w:rsid w:val="00AB328A"/>
    <w:rsid w:val="00AB4918"/>
    <w:rsid w:val="00AB4BC8"/>
    <w:rsid w:val="00AB6BA7"/>
    <w:rsid w:val="00AB7BE8"/>
    <w:rsid w:val="00AC793B"/>
    <w:rsid w:val="00AD0710"/>
    <w:rsid w:val="00AD1CEA"/>
    <w:rsid w:val="00AD2488"/>
    <w:rsid w:val="00AD2C05"/>
    <w:rsid w:val="00AD41E0"/>
    <w:rsid w:val="00AD4477"/>
    <w:rsid w:val="00AD4DB9"/>
    <w:rsid w:val="00AD6140"/>
    <w:rsid w:val="00AD63C0"/>
    <w:rsid w:val="00AE07EE"/>
    <w:rsid w:val="00AE35B2"/>
    <w:rsid w:val="00AE4E80"/>
    <w:rsid w:val="00AE6AA0"/>
    <w:rsid w:val="00AF1DB5"/>
    <w:rsid w:val="00AF3B21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4B4E"/>
    <w:rsid w:val="00B177F2"/>
    <w:rsid w:val="00B201F1"/>
    <w:rsid w:val="00B25E5F"/>
    <w:rsid w:val="00B2603F"/>
    <w:rsid w:val="00B26659"/>
    <w:rsid w:val="00B304E7"/>
    <w:rsid w:val="00B3137F"/>
    <w:rsid w:val="00B318B6"/>
    <w:rsid w:val="00B32DC4"/>
    <w:rsid w:val="00B3499B"/>
    <w:rsid w:val="00B41F47"/>
    <w:rsid w:val="00B44468"/>
    <w:rsid w:val="00B52611"/>
    <w:rsid w:val="00B5634E"/>
    <w:rsid w:val="00B5725D"/>
    <w:rsid w:val="00B57E76"/>
    <w:rsid w:val="00B601C5"/>
    <w:rsid w:val="00B60AC9"/>
    <w:rsid w:val="00B6460C"/>
    <w:rsid w:val="00B664E8"/>
    <w:rsid w:val="00B67323"/>
    <w:rsid w:val="00B715F2"/>
    <w:rsid w:val="00B72199"/>
    <w:rsid w:val="00B72BBB"/>
    <w:rsid w:val="00B74071"/>
    <w:rsid w:val="00B7428E"/>
    <w:rsid w:val="00B74B67"/>
    <w:rsid w:val="00B75580"/>
    <w:rsid w:val="00B75F62"/>
    <w:rsid w:val="00B779AA"/>
    <w:rsid w:val="00B81C95"/>
    <w:rsid w:val="00B82330"/>
    <w:rsid w:val="00B82ED4"/>
    <w:rsid w:val="00B8424F"/>
    <w:rsid w:val="00B84B3A"/>
    <w:rsid w:val="00B85426"/>
    <w:rsid w:val="00B86896"/>
    <w:rsid w:val="00B875A6"/>
    <w:rsid w:val="00B90F3F"/>
    <w:rsid w:val="00B93E4C"/>
    <w:rsid w:val="00B94A1B"/>
    <w:rsid w:val="00B95192"/>
    <w:rsid w:val="00BA0CFF"/>
    <w:rsid w:val="00BA5C89"/>
    <w:rsid w:val="00BA6E5E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15E5"/>
    <w:rsid w:val="00BD2278"/>
    <w:rsid w:val="00BD2364"/>
    <w:rsid w:val="00BD28E3"/>
    <w:rsid w:val="00BD4F3D"/>
    <w:rsid w:val="00BD58D6"/>
    <w:rsid w:val="00BD6C2B"/>
    <w:rsid w:val="00BD719F"/>
    <w:rsid w:val="00BD76B8"/>
    <w:rsid w:val="00BE117E"/>
    <w:rsid w:val="00BE265F"/>
    <w:rsid w:val="00BE2FE3"/>
    <w:rsid w:val="00BE3261"/>
    <w:rsid w:val="00BE359E"/>
    <w:rsid w:val="00BE5DEF"/>
    <w:rsid w:val="00BF00EF"/>
    <w:rsid w:val="00BF2C3E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36E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1EAC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1757"/>
    <w:rsid w:val="00C634D4"/>
    <w:rsid w:val="00C63AA5"/>
    <w:rsid w:val="00C63C7B"/>
    <w:rsid w:val="00C65071"/>
    <w:rsid w:val="00C6727C"/>
    <w:rsid w:val="00C6744C"/>
    <w:rsid w:val="00C7003E"/>
    <w:rsid w:val="00C72295"/>
    <w:rsid w:val="00C73134"/>
    <w:rsid w:val="00C73F6D"/>
    <w:rsid w:val="00C74F6E"/>
    <w:rsid w:val="00C7577B"/>
    <w:rsid w:val="00C75F23"/>
    <w:rsid w:val="00C77FA4"/>
    <w:rsid w:val="00C77FFA"/>
    <w:rsid w:val="00C80401"/>
    <w:rsid w:val="00C816EE"/>
    <w:rsid w:val="00C81C97"/>
    <w:rsid w:val="00C828CF"/>
    <w:rsid w:val="00C83234"/>
    <w:rsid w:val="00C840C2"/>
    <w:rsid w:val="00C84101"/>
    <w:rsid w:val="00C84D4B"/>
    <w:rsid w:val="00C8535F"/>
    <w:rsid w:val="00C90EDA"/>
    <w:rsid w:val="00C94FBB"/>
    <w:rsid w:val="00C959E7"/>
    <w:rsid w:val="00CA0B67"/>
    <w:rsid w:val="00CA0B75"/>
    <w:rsid w:val="00CA4542"/>
    <w:rsid w:val="00CA62C1"/>
    <w:rsid w:val="00CB07EB"/>
    <w:rsid w:val="00CB14A2"/>
    <w:rsid w:val="00CB48B0"/>
    <w:rsid w:val="00CB7E55"/>
    <w:rsid w:val="00CC1E65"/>
    <w:rsid w:val="00CC55EC"/>
    <w:rsid w:val="00CC567A"/>
    <w:rsid w:val="00CD2C5B"/>
    <w:rsid w:val="00CD2E49"/>
    <w:rsid w:val="00CD4059"/>
    <w:rsid w:val="00CD4E5A"/>
    <w:rsid w:val="00CD6AFD"/>
    <w:rsid w:val="00CE03CE"/>
    <w:rsid w:val="00CE0F5D"/>
    <w:rsid w:val="00CE0F79"/>
    <w:rsid w:val="00CE1A6A"/>
    <w:rsid w:val="00CE3044"/>
    <w:rsid w:val="00CE6CBD"/>
    <w:rsid w:val="00CE6E0A"/>
    <w:rsid w:val="00CF0DFF"/>
    <w:rsid w:val="00CF1F2A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17B72"/>
    <w:rsid w:val="00D2001A"/>
    <w:rsid w:val="00D20684"/>
    <w:rsid w:val="00D22663"/>
    <w:rsid w:val="00D26B62"/>
    <w:rsid w:val="00D3186F"/>
    <w:rsid w:val="00D32624"/>
    <w:rsid w:val="00D32A07"/>
    <w:rsid w:val="00D365EE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25B"/>
    <w:rsid w:val="00D605A7"/>
    <w:rsid w:val="00D606B2"/>
    <w:rsid w:val="00D625A7"/>
    <w:rsid w:val="00D64074"/>
    <w:rsid w:val="00D6470C"/>
    <w:rsid w:val="00D65777"/>
    <w:rsid w:val="00D65D5E"/>
    <w:rsid w:val="00D66A51"/>
    <w:rsid w:val="00D6719F"/>
    <w:rsid w:val="00D70323"/>
    <w:rsid w:val="00D70933"/>
    <w:rsid w:val="00D728A0"/>
    <w:rsid w:val="00D758C6"/>
    <w:rsid w:val="00D75EBC"/>
    <w:rsid w:val="00D83661"/>
    <w:rsid w:val="00D87CE8"/>
    <w:rsid w:val="00D91507"/>
    <w:rsid w:val="00D9216A"/>
    <w:rsid w:val="00D97E7D"/>
    <w:rsid w:val="00DA25F6"/>
    <w:rsid w:val="00DA310C"/>
    <w:rsid w:val="00DA4AB1"/>
    <w:rsid w:val="00DB3439"/>
    <w:rsid w:val="00DB3618"/>
    <w:rsid w:val="00DB468A"/>
    <w:rsid w:val="00DB554D"/>
    <w:rsid w:val="00DC2111"/>
    <w:rsid w:val="00DC2946"/>
    <w:rsid w:val="00DC550F"/>
    <w:rsid w:val="00DC64FD"/>
    <w:rsid w:val="00DC7802"/>
    <w:rsid w:val="00DD33A0"/>
    <w:rsid w:val="00DD53C3"/>
    <w:rsid w:val="00DD7448"/>
    <w:rsid w:val="00DE0836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4CCE"/>
    <w:rsid w:val="00E060F7"/>
    <w:rsid w:val="00E141F3"/>
    <w:rsid w:val="00E14C47"/>
    <w:rsid w:val="00E16D03"/>
    <w:rsid w:val="00E219C3"/>
    <w:rsid w:val="00E22698"/>
    <w:rsid w:val="00E25B7C"/>
    <w:rsid w:val="00E27F42"/>
    <w:rsid w:val="00E3076B"/>
    <w:rsid w:val="00E32252"/>
    <w:rsid w:val="00E36DE6"/>
    <w:rsid w:val="00E3725B"/>
    <w:rsid w:val="00E434D1"/>
    <w:rsid w:val="00E4381F"/>
    <w:rsid w:val="00E45E7C"/>
    <w:rsid w:val="00E46186"/>
    <w:rsid w:val="00E467FC"/>
    <w:rsid w:val="00E46D7E"/>
    <w:rsid w:val="00E5205F"/>
    <w:rsid w:val="00E534E9"/>
    <w:rsid w:val="00E5603F"/>
    <w:rsid w:val="00E56CBB"/>
    <w:rsid w:val="00E5728C"/>
    <w:rsid w:val="00E57A7D"/>
    <w:rsid w:val="00E61950"/>
    <w:rsid w:val="00E61E51"/>
    <w:rsid w:val="00E6346B"/>
    <w:rsid w:val="00E6552A"/>
    <w:rsid w:val="00E6707D"/>
    <w:rsid w:val="00E6717F"/>
    <w:rsid w:val="00E67D7C"/>
    <w:rsid w:val="00E70337"/>
    <w:rsid w:val="00E70E7C"/>
    <w:rsid w:val="00E71313"/>
    <w:rsid w:val="00E72606"/>
    <w:rsid w:val="00E73C3E"/>
    <w:rsid w:val="00E73D7B"/>
    <w:rsid w:val="00E74050"/>
    <w:rsid w:val="00E744E5"/>
    <w:rsid w:val="00E75D51"/>
    <w:rsid w:val="00E77619"/>
    <w:rsid w:val="00E811BF"/>
    <w:rsid w:val="00E811C5"/>
    <w:rsid w:val="00E82496"/>
    <w:rsid w:val="00E834CD"/>
    <w:rsid w:val="00E846DC"/>
    <w:rsid w:val="00E84E9D"/>
    <w:rsid w:val="00E86CEE"/>
    <w:rsid w:val="00E878F1"/>
    <w:rsid w:val="00E909E3"/>
    <w:rsid w:val="00E9168A"/>
    <w:rsid w:val="00E935AF"/>
    <w:rsid w:val="00E953C4"/>
    <w:rsid w:val="00E95696"/>
    <w:rsid w:val="00E97C64"/>
    <w:rsid w:val="00EA0BEF"/>
    <w:rsid w:val="00EB0E20"/>
    <w:rsid w:val="00EB1A80"/>
    <w:rsid w:val="00EB1C82"/>
    <w:rsid w:val="00EB2BDF"/>
    <w:rsid w:val="00EB457B"/>
    <w:rsid w:val="00EB5097"/>
    <w:rsid w:val="00EB70D5"/>
    <w:rsid w:val="00EC2AB1"/>
    <w:rsid w:val="00EC47C4"/>
    <w:rsid w:val="00EC4F3A"/>
    <w:rsid w:val="00EC5E74"/>
    <w:rsid w:val="00ED049D"/>
    <w:rsid w:val="00ED266F"/>
    <w:rsid w:val="00ED594D"/>
    <w:rsid w:val="00ED65FC"/>
    <w:rsid w:val="00ED7C38"/>
    <w:rsid w:val="00EE185A"/>
    <w:rsid w:val="00EE1A2C"/>
    <w:rsid w:val="00EE32C0"/>
    <w:rsid w:val="00EE36E1"/>
    <w:rsid w:val="00EE6228"/>
    <w:rsid w:val="00EE7AC7"/>
    <w:rsid w:val="00EE7B3F"/>
    <w:rsid w:val="00EF3A8A"/>
    <w:rsid w:val="00EF4C45"/>
    <w:rsid w:val="00EF5874"/>
    <w:rsid w:val="00EF5BDD"/>
    <w:rsid w:val="00F00489"/>
    <w:rsid w:val="00F0054D"/>
    <w:rsid w:val="00F022F9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1FEE"/>
    <w:rsid w:val="00F334FF"/>
    <w:rsid w:val="00F343C8"/>
    <w:rsid w:val="00F354C5"/>
    <w:rsid w:val="00F37108"/>
    <w:rsid w:val="00F40449"/>
    <w:rsid w:val="00F45B8E"/>
    <w:rsid w:val="00F47BAA"/>
    <w:rsid w:val="00F5140E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3D56"/>
    <w:rsid w:val="00F75960"/>
    <w:rsid w:val="00F82526"/>
    <w:rsid w:val="00F84672"/>
    <w:rsid w:val="00F84802"/>
    <w:rsid w:val="00F85511"/>
    <w:rsid w:val="00F9136F"/>
    <w:rsid w:val="00F91BE1"/>
    <w:rsid w:val="00F95A8C"/>
    <w:rsid w:val="00F967AF"/>
    <w:rsid w:val="00FA06FD"/>
    <w:rsid w:val="00FA515B"/>
    <w:rsid w:val="00FA5741"/>
    <w:rsid w:val="00FA6A35"/>
    <w:rsid w:val="00FA6B90"/>
    <w:rsid w:val="00FA70F9"/>
    <w:rsid w:val="00FA74CB"/>
    <w:rsid w:val="00FA769A"/>
    <w:rsid w:val="00FB0FD4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45EB"/>
    <w:rsid w:val="00FC5F5F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E2A27"/>
    <w:rsid w:val="00FF18D2"/>
    <w:rsid w:val="00FF1DE3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33ECB7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hps">
    <w:name w:val="hps"/>
    <w:rsid w:val="00451862"/>
    <w:rPr>
      <w:rFonts w:cs="Times New Roman"/>
    </w:rPr>
  </w:style>
  <w:style w:type="paragraph" w:styleId="NormalWeb">
    <w:name w:val="Normal (Web)"/>
    <w:basedOn w:val="Normal"/>
    <w:uiPriority w:val="99"/>
    <w:rsid w:val="00277B03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21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medicines.health.europa.eu/veterinary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medicines.health.europa.eu/veterinary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DF5A512465BD4BB1D60C349985926A" ma:contentTypeVersion="13" ma:contentTypeDescription="Create a new document." ma:contentTypeScope="" ma:versionID="c84aa2332ff8b15959ea78a6f1084e74">
  <xsd:schema xmlns:xsd="http://www.w3.org/2001/XMLSchema" xmlns:xs="http://www.w3.org/2001/XMLSchema" xmlns:p="http://schemas.microsoft.com/office/2006/metadata/properties" xmlns:ns2="3efbcc0a-96fa-493e-be9b-0a39e8d6f2db" xmlns:ns3="d0cf5293-d146-4d0a-a325-38e8ea5c6a1d" targetNamespace="http://schemas.microsoft.com/office/2006/metadata/properties" ma:root="true" ma:fieldsID="46bbf58e4b34acb2beb92207ee2d2c18" ns2:_="" ns3:_="">
    <xsd:import namespace="3efbcc0a-96fa-493e-be9b-0a39e8d6f2db"/>
    <xsd:import namespace="d0cf5293-d146-4d0a-a325-38e8ea5c6a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bcc0a-96fa-493e-be9b-0a39e8d6f2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ef36588-58cb-477e-a5cf-7ae7c0531c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f5293-d146-4d0a-a325-38e8ea5c6a1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2b8842c-55ab-460e-9217-00974a0f1606}" ma:internalName="TaxCatchAll" ma:showField="CatchAllData" ma:web="d0cf5293-d146-4d0a-a325-38e8ea5c6a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cf5293-d146-4d0a-a325-38e8ea5c6a1d" xsi:nil="true"/>
    <lcf76f155ced4ddcb4097134ff3c332f xmlns="3efbcc0a-96fa-493e-be9b-0a39e8d6f2d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7C6FE2F-3B3D-4B0A-BD0E-E3ABE57F25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bcc0a-96fa-493e-be9b-0a39e8d6f2db"/>
    <ds:schemaRef ds:uri="d0cf5293-d146-4d0a-a325-38e8ea5c6a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26AB430-14E9-496C-B9AD-116ACAB2E2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8001281-AA8A-416A-B938-B6C18ADE5A63}">
  <ds:schemaRefs>
    <ds:schemaRef ds:uri="http://schemas.microsoft.com/office/2006/metadata/properties"/>
    <ds:schemaRef ds:uri="http://schemas.microsoft.com/office/infopath/2007/PartnerControls"/>
    <ds:schemaRef ds:uri="d0cf5293-d146-4d0a-a325-38e8ea5c6a1d"/>
    <ds:schemaRef ds:uri="3efbcc0a-96fa-493e-be9b-0a39e8d6f2d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3434</Words>
  <Characters>23854</Characters>
  <DocSecurity>0</DocSecurity>
  <Lines>198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veterinary-product-information-qrd-templates_lv</vt:lpstr>
      <vt:lpstr>Vqrdtemplateclean_lv_corr 1</vt:lpstr>
    </vt:vector>
  </TitlesOfParts>
  <LinksUpToDate>false</LinksUpToDate>
  <CharactersWithSpaces>27234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  <property fmtid="{D5CDD505-2E9C-101B-9397-08002B2CF9AE}" pid="73" name="ContentTypeId">
    <vt:lpwstr>0x010100A8DF5A512465BD4BB1D60C349985926A</vt:lpwstr>
  </property>
  <property fmtid="{D5CDD505-2E9C-101B-9397-08002B2CF9AE}" pid="74" name="MediaServiceImageTags">
    <vt:lpwstr/>
  </property>
</Properties>
</file>